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2D" w:rsidRDefault="00B03E2D">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B03E2D" w:rsidRDefault="00B03E2D">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B03E2D" w:rsidRDefault="00B03E2D">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B03E2D" w:rsidRDefault="00B03E2D">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B03E2D" w:rsidRDefault="00B03E2D">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الخامس</w:t>
      </w: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أول</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الأعراف</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33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التوبة</w:t>
      </w: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Fonts w:ascii="spgsharq-Light" w:cs="spgsharq-Light"/>
          <w:w w:val="95"/>
          <w:sz w:val="26"/>
          <w:szCs w:val="26"/>
          <w:rtl/>
        </w:rPr>
      </w:pPr>
    </w:p>
    <w:p w:rsidR="00B03E2D" w:rsidRDefault="00B03E2D">
      <w:pPr>
        <w:pStyle w:val="NoParagraphStyle"/>
        <w:suppressAutoHyphens/>
        <w:jc w:val="center"/>
        <w:rPr>
          <w:rtl/>
        </w:rPr>
      </w:pPr>
    </w:p>
    <w:p w:rsidR="00B03E2D" w:rsidRDefault="00B03E2D">
      <w:pPr>
        <w:pStyle w:val="Numberssura"/>
      </w:pPr>
      <w:r>
        <w:t>7</w:t>
      </w:r>
    </w:p>
    <w:p w:rsidR="00B03E2D" w:rsidRDefault="00B03E2D">
      <w:pPr>
        <w:pStyle w:val="suratitle"/>
        <w:rPr>
          <w:rtl/>
        </w:rPr>
      </w:pP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الأعراف</w:t>
      </w:r>
    </w:p>
    <w:p w:rsidR="00B03E2D" w:rsidRDefault="00B03E2D">
      <w:pPr>
        <w:pStyle w:val="suratitle"/>
        <w:rPr>
          <w:rtl/>
        </w:rPr>
      </w:pPr>
      <w:r>
        <w:rPr>
          <w:rFonts w:ascii="Arial" w:hAnsi="Arial" w:cs="Arial" w:hint="cs"/>
          <w:color w:val="000000"/>
          <w:w w:val="95"/>
          <w:sz w:val="26"/>
          <w:szCs w:val="26"/>
          <w:rtl/>
        </w:rPr>
        <w:t>مكِّـيَّة</w:t>
      </w:r>
      <w:r>
        <w:rPr>
          <w:color w:val="000000"/>
          <w:w w:val="95"/>
          <w:sz w:val="26"/>
          <w:szCs w:val="26"/>
          <w:rtl/>
        </w:rPr>
        <w:t xml:space="preserve"> </w:t>
      </w:r>
      <w:r>
        <w:rPr>
          <w:rFonts w:ascii="Arial" w:hAnsi="Arial" w:cs="Arial" w:hint="cs"/>
          <w:color w:val="000000"/>
          <w:w w:val="95"/>
          <w:sz w:val="26"/>
          <w:szCs w:val="26"/>
          <w:rtl/>
        </w:rPr>
        <w:t>وآياتها</w:t>
      </w:r>
      <w:r>
        <w:rPr>
          <w:color w:val="000000"/>
          <w:w w:val="95"/>
          <w:sz w:val="26"/>
          <w:szCs w:val="26"/>
          <w:rtl/>
        </w:rPr>
        <w:t xml:space="preserve"> 206 </w:t>
      </w:r>
      <w:r>
        <w:rPr>
          <w:rFonts w:ascii="Arial" w:hAnsi="Arial" w:cs="Arial" w:hint="cs"/>
          <w:color w:val="000000"/>
          <w:w w:val="95"/>
          <w:sz w:val="26"/>
          <w:szCs w:val="26"/>
          <w:rtl/>
        </w:rPr>
        <w:t>ـ</w:t>
      </w:r>
      <w:r>
        <w:rPr>
          <w:color w:val="000000"/>
          <w:w w:val="95"/>
          <w:sz w:val="26"/>
          <w:szCs w:val="26"/>
          <w:rtl/>
        </w:rPr>
        <w:t xml:space="preserve"> </w:t>
      </w:r>
      <w:r>
        <w:rPr>
          <w:rFonts w:ascii="Arial" w:hAnsi="Arial" w:cs="Arial" w:hint="cs"/>
          <w:color w:val="000000"/>
          <w:w w:val="95"/>
          <w:sz w:val="26"/>
          <w:szCs w:val="26"/>
          <w:rtl/>
        </w:rPr>
        <w:t>نزلت</w:t>
      </w:r>
      <w:r>
        <w:rPr>
          <w:color w:val="000000"/>
          <w:w w:val="95"/>
          <w:sz w:val="26"/>
          <w:szCs w:val="26"/>
          <w:rtl/>
        </w:rPr>
        <w:t xml:space="preserve"> </w:t>
      </w:r>
      <w:r>
        <w:rPr>
          <w:rFonts w:ascii="Arial" w:hAnsi="Arial" w:cs="Arial" w:hint="cs"/>
          <w:color w:val="000000"/>
          <w:w w:val="95"/>
          <w:sz w:val="26"/>
          <w:szCs w:val="26"/>
          <w:rtl/>
        </w:rPr>
        <w:t>بعد</w:t>
      </w:r>
      <w:r>
        <w:rPr>
          <w:color w:val="000000"/>
          <w:w w:val="95"/>
          <w:sz w:val="26"/>
          <w:szCs w:val="26"/>
          <w:rtl/>
        </w:rPr>
        <w:t xml:space="preserve"> </w:t>
      </w:r>
      <w:r>
        <w:rPr>
          <w:rFonts w:ascii="Arial" w:hAnsi="Arial" w:cs="Arial" w:hint="cs"/>
          <w:color w:val="000000"/>
          <w:w w:val="95"/>
          <w:sz w:val="26"/>
          <w:szCs w:val="26"/>
          <w:rtl/>
        </w:rPr>
        <w:t>سورة</w:t>
      </w:r>
      <w:r>
        <w:rPr>
          <w:color w:val="000000"/>
          <w:w w:val="95"/>
          <w:sz w:val="26"/>
          <w:szCs w:val="26"/>
          <w:rtl/>
        </w:rPr>
        <w:t xml:space="preserve"> </w:t>
      </w:r>
      <w:r>
        <w:rPr>
          <w:rFonts w:ascii="Arial" w:hAnsi="Arial" w:cs="Arial" w:hint="cs"/>
          <w:color w:val="000000"/>
          <w:w w:val="95"/>
          <w:sz w:val="26"/>
          <w:szCs w:val="26"/>
          <w:rtl/>
        </w:rPr>
        <w:t>ص</w:t>
      </w:r>
    </w:p>
    <w:p w:rsidR="00B03E2D" w:rsidRDefault="00B03E2D">
      <w:pPr>
        <w:pStyle w:val="faree"/>
        <w:rPr>
          <w:rtl/>
        </w:rPr>
      </w:pPr>
      <w:r>
        <w:rPr>
          <w:rFonts w:ascii="Arial" w:hAnsi="Arial" w:cs="Arial" w:hint="cs"/>
          <w:rtl/>
        </w:rPr>
        <w:t>نزول</w:t>
      </w:r>
      <w:r>
        <w:rPr>
          <w:rtl/>
        </w:rPr>
        <w:t xml:space="preserve"> </w:t>
      </w:r>
      <w:r>
        <w:rPr>
          <w:rFonts w:ascii="Arial" w:hAnsi="Arial" w:cs="Arial" w:hint="cs"/>
          <w:rtl/>
        </w:rPr>
        <w:t>القرآن</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والأمر</w:t>
      </w:r>
      <w:r>
        <w:rPr>
          <w:rtl/>
        </w:rPr>
        <w:t xml:space="preserve"> </w:t>
      </w:r>
      <w:r>
        <w:rPr>
          <w:rFonts w:ascii="Arial" w:hAnsi="Arial" w:cs="Arial" w:hint="cs"/>
          <w:rtl/>
        </w:rPr>
        <w:t>باتِّباعه</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بِسْمِ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الرَّحْمَنِ</w:t>
      </w:r>
      <w:r>
        <w:rPr>
          <w:rStyle w:val="bold"/>
          <w:rtl/>
        </w:rPr>
        <w:t xml:space="preserve"> </w:t>
      </w:r>
      <w:r>
        <w:rPr>
          <w:rStyle w:val="bold"/>
          <w:rFonts w:ascii="Arial" w:hAnsi="Arial" w:cs="Arial" w:hint="cs"/>
          <w:rtl/>
        </w:rPr>
        <w:t>الرَّحِيمِ</w:t>
      </w:r>
      <w:r>
        <w:rPr>
          <w:rStyle w:val="bold"/>
          <w:rtl/>
        </w:rPr>
        <w:t xml:space="preserve"> </w:t>
      </w:r>
      <w:r>
        <w:rPr>
          <w:rStyle w:val="bold"/>
          <w:rFonts w:ascii="Arial" w:hAnsi="Arial" w:cs="Arial" w:hint="cs"/>
          <w:rtl/>
        </w:rPr>
        <w:t>ألـمص</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الحروف</w:t>
      </w:r>
      <w:r>
        <w:rPr>
          <w:rtl/>
        </w:rPr>
        <w:t xml:space="preserve"> </w:t>
      </w:r>
      <w:r>
        <w:rPr>
          <w:rFonts w:ascii="Arial" w:hAnsi="Arial" w:cs="Arial" w:hint="cs"/>
          <w:rtl/>
        </w:rPr>
        <w:t>المقطَّعة</w:t>
      </w:r>
      <w:r>
        <w:rPr>
          <w:rtl/>
        </w:rPr>
        <w:t xml:space="preserve"> </w:t>
      </w:r>
      <w:r>
        <w:rPr>
          <w:rFonts w:ascii="Arial" w:hAnsi="Arial" w:cs="Arial" w:hint="cs"/>
          <w:rtl/>
        </w:rPr>
        <w:t>أوائل</w:t>
      </w:r>
      <w:r>
        <w:rPr>
          <w:rtl/>
        </w:rPr>
        <w:t xml:space="preserve"> </w:t>
      </w:r>
      <w:r>
        <w:rPr>
          <w:rFonts w:ascii="Arial" w:hAnsi="Arial" w:cs="Arial" w:hint="cs"/>
          <w:rtl/>
        </w:rPr>
        <w:t>السور،</w:t>
      </w:r>
      <w:r>
        <w:rPr>
          <w:rtl/>
        </w:rPr>
        <w:t xml:space="preserve"> </w:t>
      </w:r>
      <w:r>
        <w:rPr>
          <w:rFonts w:ascii="Arial" w:hAnsi="Arial" w:cs="Arial" w:hint="cs"/>
          <w:rtl/>
        </w:rPr>
        <w:lastRenderedPageBreak/>
        <w:t>استأثر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بعلمها،</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السورة،</w:t>
      </w:r>
      <w:r>
        <w:rPr>
          <w:rtl/>
        </w:rPr>
        <w:t xml:space="preserve"> </w:t>
      </w:r>
      <w:r>
        <w:rPr>
          <w:rFonts w:ascii="Arial" w:hAnsi="Arial" w:cs="Arial" w:hint="cs"/>
          <w:rtl/>
        </w:rPr>
        <w:t>أو</w:t>
      </w:r>
      <w:r>
        <w:rPr>
          <w:rtl/>
        </w:rPr>
        <w:t xml:space="preserve"> </w:t>
      </w:r>
      <w:r>
        <w:rPr>
          <w:rFonts w:ascii="Arial" w:hAnsi="Arial" w:cs="Arial" w:hint="cs"/>
          <w:rtl/>
        </w:rPr>
        <w:t>حروف</w:t>
      </w:r>
      <w:r>
        <w:rPr>
          <w:rtl/>
        </w:rPr>
        <w:t xml:space="preserve"> </w:t>
      </w:r>
      <w:r>
        <w:rPr>
          <w:rFonts w:ascii="Arial" w:hAnsi="Arial" w:cs="Arial" w:hint="cs"/>
          <w:rtl/>
        </w:rPr>
        <w:t>من</w:t>
      </w:r>
      <w:r>
        <w:rPr>
          <w:rtl/>
        </w:rPr>
        <w:t xml:space="preserve"> </w:t>
      </w:r>
      <w:r>
        <w:rPr>
          <w:rFonts w:ascii="Arial" w:hAnsi="Arial" w:cs="Arial" w:hint="cs"/>
          <w:rtl/>
        </w:rPr>
        <w:t>أسماء</w:t>
      </w:r>
      <w:r>
        <w:rPr>
          <w:rtl/>
        </w:rPr>
        <w:t xml:space="preserve"> </w:t>
      </w:r>
      <w:r>
        <w:rPr>
          <w:rFonts w:ascii="Arial" w:hAnsi="Arial" w:cs="Arial" w:hint="cs"/>
          <w:rtl/>
        </w:rPr>
        <w:t>الله،</w:t>
      </w:r>
      <w:r>
        <w:rPr>
          <w:rtl/>
        </w:rPr>
        <w:t xml:space="preserve"> </w:t>
      </w:r>
      <w:r>
        <w:rPr>
          <w:rFonts w:ascii="Arial" w:hAnsi="Arial" w:cs="Arial" w:hint="cs"/>
          <w:rtl/>
        </w:rPr>
        <w:t>وعن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Calibri" w:cs="Calibri" w:hint="cs"/>
          <w:rtl/>
        </w:rPr>
        <w:t>«</w:t>
      </w:r>
      <w:r>
        <w:rPr>
          <w:rFonts w:ascii="Arial" w:hAnsi="Arial" w:cs="Arial" w:hint="cs"/>
          <w:rtl/>
        </w:rPr>
        <w:t>أنا</w:t>
      </w:r>
      <w:r>
        <w:rPr>
          <w:rtl/>
        </w:rPr>
        <w:t xml:space="preserve"> </w:t>
      </w:r>
      <w:r>
        <w:rPr>
          <w:rFonts w:ascii="Arial" w:hAnsi="Arial" w:cs="Arial" w:hint="cs"/>
          <w:rtl/>
        </w:rPr>
        <w:t>الله</w:t>
      </w:r>
      <w:r>
        <w:rPr>
          <w:rtl/>
        </w:rPr>
        <w:t xml:space="preserve"> </w:t>
      </w:r>
      <w:r>
        <w:rPr>
          <w:rFonts w:ascii="Arial" w:hAnsi="Arial" w:cs="Arial" w:hint="cs"/>
          <w:rtl/>
        </w:rPr>
        <w:t>أفضل</w:t>
      </w:r>
      <w:r>
        <w:rPr>
          <w:rFonts w:ascii="Calibri" w:cs="Calibri" w:hint="cs"/>
          <w:rtl/>
        </w:rPr>
        <w:t>»</w:t>
      </w:r>
      <w:r>
        <w:rPr>
          <w:rFonts w:ascii="Arial" w:hAnsi="Arial" w:cs="Arial" w:hint="cs"/>
          <w:rtl/>
        </w:rPr>
        <w:t>،</w:t>
      </w:r>
      <w:r>
        <w:rPr>
          <w:rtl/>
        </w:rPr>
        <w:t xml:space="preserve"> </w:t>
      </w:r>
      <w:r>
        <w:rPr>
          <w:rFonts w:ascii="Arial" w:hAnsi="Arial" w:cs="Arial" w:hint="cs"/>
          <w:rtl/>
        </w:rPr>
        <w:t>وعنه</w:t>
      </w:r>
      <w:r>
        <w:rPr>
          <w:rtl/>
        </w:rPr>
        <w:t xml:space="preserve">: </w:t>
      </w:r>
      <w:r>
        <w:rPr>
          <w:rFonts w:ascii="Calibri" w:cs="Calibri" w:hint="cs"/>
          <w:rtl/>
        </w:rPr>
        <w:t>«</w:t>
      </w:r>
      <w:r>
        <w:rPr>
          <w:rFonts w:ascii="Arial" w:hAnsi="Arial" w:cs="Arial" w:hint="cs"/>
          <w:rtl/>
        </w:rPr>
        <w:t>أنا</w:t>
      </w:r>
      <w:r>
        <w:rPr>
          <w:rtl/>
        </w:rPr>
        <w:t xml:space="preserve"> </w:t>
      </w:r>
      <w:r>
        <w:rPr>
          <w:rFonts w:ascii="Arial" w:hAnsi="Arial" w:cs="Arial" w:hint="cs"/>
          <w:rtl/>
        </w:rPr>
        <w:t>الله</w:t>
      </w:r>
      <w:r>
        <w:rPr>
          <w:rtl/>
        </w:rPr>
        <w:t xml:space="preserve"> </w:t>
      </w:r>
      <w:r>
        <w:rPr>
          <w:rFonts w:ascii="Arial" w:hAnsi="Arial" w:cs="Arial" w:hint="cs"/>
          <w:rtl/>
        </w:rPr>
        <w:t>أعلم</w:t>
      </w:r>
      <w:r>
        <w:rPr>
          <w:rFonts w:ascii="Calibri" w:cs="Calibri" w:hint="cs"/>
          <w:rtl/>
        </w:rPr>
        <w:t>»</w:t>
      </w:r>
      <w:r>
        <w:rPr>
          <w:rFonts w:ascii="Arial" w:hAnsi="Arial" w:cs="Arial"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كِتَابٌ</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كتابٌ،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اُنزِلَ</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والماضي</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والبناء</w:t>
      </w:r>
      <w:r>
        <w:rPr>
          <w:rtl/>
        </w:rPr>
        <w:t xml:space="preserve"> </w:t>
      </w:r>
      <w:r>
        <w:rPr>
          <w:rFonts w:ascii="Arial" w:hAnsi="Arial" w:cs="Arial" w:hint="cs"/>
          <w:rtl/>
        </w:rPr>
        <w:t>للمفعول</w:t>
      </w:r>
      <w:r>
        <w:rPr>
          <w:rtl/>
        </w:rPr>
        <w:t xml:space="preserve"> </w:t>
      </w:r>
      <w:r>
        <w:rPr>
          <w:rFonts w:ascii="Arial" w:hAnsi="Arial" w:cs="Arial" w:hint="cs"/>
          <w:rtl/>
        </w:rPr>
        <w:t>للعلم</w:t>
      </w:r>
      <w:r>
        <w:rPr>
          <w:rtl/>
        </w:rPr>
        <w:t xml:space="preserve"> </w:t>
      </w:r>
      <w:r>
        <w:rPr>
          <w:rFonts w:ascii="Arial" w:hAnsi="Arial" w:cs="Arial" w:hint="cs"/>
          <w:rtl/>
        </w:rPr>
        <w:t>بالفاعل</w:t>
      </w:r>
      <w:r>
        <w:rPr>
          <w:rtl/>
        </w:rPr>
        <w:t xml:space="preserve"> </w:t>
      </w:r>
      <w:r>
        <w:rPr>
          <w:rFonts w:ascii="Arial" w:hAnsi="Arial" w:cs="Arial" w:hint="cs"/>
          <w:rtl/>
        </w:rPr>
        <w:t>وللبناء</w:t>
      </w:r>
      <w:r>
        <w:rPr>
          <w:rtl/>
        </w:rPr>
        <w:t xml:space="preserve"> </w:t>
      </w:r>
      <w:r>
        <w:rPr>
          <w:rFonts w:ascii="Arial" w:hAnsi="Arial" w:cs="Arial" w:hint="cs"/>
          <w:rtl/>
        </w:rPr>
        <w:t>على</w:t>
      </w:r>
      <w:r>
        <w:rPr>
          <w:rtl/>
        </w:rPr>
        <w:t xml:space="preserve"> </w:t>
      </w:r>
      <w:r>
        <w:rPr>
          <w:rFonts w:ascii="Arial" w:hAnsi="Arial" w:cs="Arial" w:hint="cs"/>
          <w:rtl/>
        </w:rPr>
        <w:t>تحقُّق</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ولو</w:t>
      </w:r>
      <w:r>
        <w:rPr>
          <w:rtl/>
        </w:rPr>
        <w:t xml:space="preserve"> </w:t>
      </w:r>
      <w:r>
        <w:rPr>
          <w:rFonts w:ascii="Arial" w:hAnsi="Arial" w:cs="Arial" w:hint="cs"/>
          <w:rtl/>
        </w:rPr>
        <w:t>كذَّبوه،</w:t>
      </w:r>
      <w:r>
        <w:rPr>
          <w:rtl/>
        </w:rPr>
        <w:t xml:space="preserve"> </w:t>
      </w:r>
      <w:r>
        <w:rPr>
          <w:rFonts w:ascii="Arial" w:hAnsi="Arial" w:cs="Arial" w:hint="cs"/>
          <w:rtl/>
        </w:rPr>
        <w:t>والمراد</w:t>
      </w:r>
      <w:r>
        <w:rPr>
          <w:rtl/>
        </w:rPr>
        <w:t xml:space="preserve">: </w:t>
      </w:r>
      <w:r>
        <w:rPr>
          <w:rFonts w:ascii="Arial" w:hAnsi="Arial" w:cs="Arial" w:hint="cs"/>
          <w:rtl/>
        </w:rPr>
        <w:t>ما</w:t>
      </w:r>
      <w:r>
        <w:rPr>
          <w:rFonts w:ascii="Calibri" w:cs="Calibri" w:hint="cs"/>
          <w:rtl/>
        </w:rPr>
        <w:t> </w:t>
      </w:r>
      <w:r>
        <w:rPr>
          <w:rFonts w:ascii="Arial" w:hAnsi="Arial" w:cs="Arial" w:hint="cs"/>
          <w:rtl/>
        </w:rPr>
        <w:t>نزل</w:t>
      </w:r>
      <w:r>
        <w:rPr>
          <w:rtl/>
        </w:rPr>
        <w:t xml:space="preserve"> </w:t>
      </w:r>
      <w:r>
        <w:rPr>
          <w:rFonts w:ascii="Arial" w:hAnsi="Arial" w:cs="Arial" w:hint="cs"/>
          <w:rtl/>
        </w:rPr>
        <w:t>كلُّه</w:t>
      </w:r>
      <w:r>
        <w:rPr>
          <w:rtl/>
        </w:rPr>
        <w:t xml:space="preserve"> </w:t>
      </w:r>
      <w:r>
        <w:rPr>
          <w:rFonts w:ascii="Arial" w:hAnsi="Arial" w:cs="Arial" w:hint="cs"/>
          <w:rtl/>
        </w:rPr>
        <w:t>أو</w:t>
      </w:r>
      <w:r>
        <w:rPr>
          <w:rtl/>
        </w:rPr>
        <w:t xml:space="preserve"> </w:t>
      </w:r>
      <w:r>
        <w:rPr>
          <w:rFonts w:ascii="Arial" w:hAnsi="Arial" w:cs="Arial" w:hint="cs"/>
          <w:rtl/>
        </w:rPr>
        <w:t>القرآن</w:t>
      </w:r>
      <w:r>
        <w:rPr>
          <w:rtl/>
        </w:rPr>
        <w:t xml:space="preserve"> </w:t>
      </w:r>
      <w:r>
        <w:rPr>
          <w:rFonts w:ascii="Arial" w:hAnsi="Arial" w:cs="Arial" w:hint="cs"/>
          <w:rtl/>
        </w:rPr>
        <w:t>كلُّه؛</w:t>
      </w:r>
      <w:r>
        <w:rPr>
          <w:rtl/>
        </w:rPr>
        <w:t xml:space="preserve"> </w:t>
      </w:r>
      <w:r>
        <w:rPr>
          <w:rFonts w:ascii="Arial" w:hAnsi="Arial" w:cs="Arial" w:hint="cs"/>
          <w:rtl/>
        </w:rPr>
        <w:t>لأنَّ</w:t>
      </w:r>
      <w:r>
        <w:rPr>
          <w:rtl/>
        </w:rPr>
        <w:t xml:space="preserve"> </w:t>
      </w:r>
      <w:r>
        <w:rPr>
          <w:rFonts w:ascii="Arial" w:hAnsi="Arial" w:cs="Arial" w:hint="cs"/>
          <w:rtl/>
        </w:rPr>
        <w:t>نزول</w:t>
      </w:r>
      <w:r>
        <w:rPr>
          <w:rtl/>
        </w:rPr>
        <w:t xml:space="preserve"> </w:t>
      </w:r>
      <w:r>
        <w:rPr>
          <w:rFonts w:ascii="Arial" w:hAnsi="Arial" w:cs="Arial" w:hint="cs"/>
          <w:rtl/>
        </w:rPr>
        <w:t>بعضه</w:t>
      </w:r>
      <w:r>
        <w:rPr>
          <w:rtl/>
        </w:rPr>
        <w:t xml:space="preserve"> </w:t>
      </w:r>
      <w:r>
        <w:rPr>
          <w:rFonts w:ascii="Arial" w:hAnsi="Arial" w:cs="Arial" w:hint="cs"/>
          <w:rtl/>
        </w:rPr>
        <w:t>شروع</w:t>
      </w:r>
      <w:r>
        <w:rPr>
          <w:rtl/>
        </w:rPr>
        <w:t xml:space="preserve"> </w:t>
      </w:r>
      <w:r>
        <w:rPr>
          <w:rFonts w:ascii="Arial" w:hAnsi="Arial" w:cs="Arial" w:hint="cs"/>
          <w:rtl/>
        </w:rPr>
        <w:t>في</w:t>
      </w:r>
      <w:r>
        <w:rPr>
          <w:rtl/>
        </w:rPr>
        <w:t xml:space="preserve"> </w:t>
      </w:r>
      <w:r>
        <w:rPr>
          <w:rFonts w:ascii="Arial" w:hAnsi="Arial" w:cs="Arial" w:hint="cs"/>
          <w:rtl/>
        </w:rPr>
        <w:t>نزوله،</w:t>
      </w:r>
      <w:r>
        <w:rPr>
          <w:rtl/>
        </w:rPr>
        <w:t xml:space="preserve"> </w:t>
      </w:r>
      <w:r>
        <w:rPr>
          <w:rFonts w:ascii="Arial" w:hAnsi="Arial" w:cs="Arial" w:hint="cs"/>
          <w:rtl/>
        </w:rPr>
        <w:t>فهو</w:t>
      </w:r>
      <w:r>
        <w:rPr>
          <w:rtl/>
        </w:rPr>
        <w:t xml:space="preserve"> </w:t>
      </w:r>
      <w:r>
        <w:rPr>
          <w:rFonts w:ascii="Arial" w:hAnsi="Arial" w:cs="Arial" w:hint="cs"/>
          <w:rtl/>
        </w:rPr>
        <w:t>كالشيء</w:t>
      </w:r>
      <w:r>
        <w:rPr>
          <w:rtl/>
        </w:rPr>
        <w:t xml:space="preserve"> </w:t>
      </w:r>
      <w:r>
        <w:rPr>
          <w:rFonts w:ascii="Arial" w:hAnsi="Arial" w:cs="Arial" w:hint="cs"/>
          <w:rtl/>
        </w:rPr>
        <w:t>المدلَّى</w:t>
      </w:r>
      <w:r>
        <w:rPr>
          <w:rtl/>
        </w:rPr>
        <w:t xml:space="preserve"> </w:t>
      </w:r>
      <w:r>
        <w:rPr>
          <w:rFonts w:ascii="Arial" w:hAnsi="Arial" w:cs="Arial" w:hint="cs"/>
          <w:rtl/>
        </w:rPr>
        <w:t>وصلَ</w:t>
      </w:r>
      <w:r>
        <w:rPr>
          <w:rtl/>
        </w:rPr>
        <w:t xml:space="preserve"> </w:t>
      </w:r>
      <w:r>
        <w:rPr>
          <w:rFonts w:ascii="Arial" w:hAnsi="Arial" w:cs="Arial" w:hint="cs"/>
          <w:rtl/>
        </w:rPr>
        <w:t>بعضه</w:t>
      </w:r>
      <w:r>
        <w:rPr>
          <w:rtl/>
        </w:rPr>
        <w:t xml:space="preserve"> </w:t>
      </w:r>
      <w:r>
        <w:rPr>
          <w:rFonts w:ascii="Arial" w:hAnsi="Arial" w:cs="Arial" w:hint="cs"/>
          <w:rtl/>
        </w:rPr>
        <w:t>ويصل</w:t>
      </w:r>
      <w:r>
        <w:rPr>
          <w:rtl/>
        </w:rPr>
        <w:t xml:space="preserve"> </w:t>
      </w:r>
      <w:r>
        <w:rPr>
          <w:rFonts w:ascii="Arial" w:hAnsi="Arial" w:cs="Arial" w:hint="cs"/>
          <w:rtl/>
        </w:rPr>
        <w:t>باقيه</w:t>
      </w:r>
      <w:r>
        <w:rPr>
          <w:rtl/>
        </w:rPr>
        <w:t xml:space="preserve"> </w:t>
      </w:r>
      <w:r>
        <w:rPr>
          <w:rFonts w:ascii="Arial" w:hAnsi="Arial" w:cs="Arial" w:hint="cs"/>
          <w:rtl/>
        </w:rPr>
        <w:t>بعد،</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جعلناه</w:t>
      </w:r>
      <w:r>
        <w:rPr>
          <w:rtl/>
        </w:rPr>
        <w:t xml:space="preserve"> </w:t>
      </w:r>
      <w:r>
        <w:rPr>
          <w:rFonts w:ascii="Arial" w:hAnsi="Arial" w:cs="Arial" w:hint="cs"/>
          <w:rtl/>
        </w:rPr>
        <w:t>اسمًا</w:t>
      </w:r>
      <w:r>
        <w:rPr>
          <w:rtl/>
        </w:rPr>
        <w:t xml:space="preserve"> </w:t>
      </w:r>
      <w:r>
        <w:rPr>
          <w:rFonts w:ascii="Arial" w:hAnsi="Arial" w:cs="Arial" w:hint="cs"/>
          <w:rtl/>
        </w:rPr>
        <w:t>للسورة</w:t>
      </w:r>
      <w:r>
        <w:rPr>
          <w:rtl/>
        </w:rPr>
        <w:t xml:space="preserve"> </w:t>
      </w:r>
      <w:r>
        <w:rPr>
          <w:rFonts w:ascii="Arial" w:hAnsi="Arial" w:cs="Arial" w:hint="cs"/>
          <w:rtl/>
        </w:rPr>
        <w:t>فقد</w:t>
      </w:r>
      <w:r>
        <w:rPr>
          <w:rtl/>
        </w:rPr>
        <w:t xml:space="preserve"> </w:t>
      </w:r>
      <w:r>
        <w:rPr>
          <w:rFonts w:ascii="Arial" w:hAnsi="Arial" w:cs="Arial" w:hint="cs"/>
          <w:rtl/>
        </w:rPr>
        <w:t>وصفها</w:t>
      </w:r>
      <w:r>
        <w:rPr>
          <w:rtl/>
        </w:rPr>
        <w:t xml:space="preserve"> </w:t>
      </w:r>
      <w:r>
        <w:rPr>
          <w:rFonts w:ascii="Arial" w:hAnsi="Arial" w:cs="Arial" w:hint="cs"/>
          <w:rtl/>
        </w:rPr>
        <w:t>بالنزول</w:t>
      </w:r>
      <w:r>
        <w:rPr>
          <w:rtl/>
        </w:rPr>
        <w:t xml:space="preserve"> </w:t>
      </w:r>
      <w:r>
        <w:rPr>
          <w:rFonts w:ascii="Arial" w:hAnsi="Arial" w:cs="Arial" w:hint="cs"/>
          <w:rtl/>
        </w:rPr>
        <w:t>وما</w:t>
      </w:r>
      <w:r>
        <w:rPr>
          <w:rtl/>
        </w:rPr>
        <w:t xml:space="preserve"> </w:t>
      </w:r>
      <w:r>
        <w:rPr>
          <w:rFonts w:ascii="Arial" w:hAnsi="Arial" w:cs="Arial" w:hint="cs"/>
          <w:rtl/>
        </w:rPr>
        <w:t>نزل</w:t>
      </w:r>
      <w:r>
        <w:rPr>
          <w:rtl/>
        </w:rPr>
        <w:t xml:space="preserve"> </w:t>
      </w:r>
      <w:r>
        <w:rPr>
          <w:rFonts w:ascii="Arial" w:hAnsi="Arial" w:cs="Arial" w:hint="cs"/>
          <w:rtl/>
        </w:rPr>
        <w:t>إلَّا</w:t>
      </w:r>
      <w:r>
        <w:rPr>
          <w:rtl/>
        </w:rPr>
        <w:t xml:space="preserve"> </w:t>
      </w:r>
      <w:r>
        <w:rPr>
          <w:rFonts w:ascii="Arial" w:hAnsi="Arial" w:cs="Arial" w:hint="cs"/>
          <w:rtl/>
        </w:rPr>
        <w:t>أوَّلها</w:t>
      </w:r>
      <w:r>
        <w:rPr>
          <w:rtl/>
        </w:rPr>
        <w:t xml:space="preserve">. </w:t>
      </w:r>
      <w:r>
        <w:rPr>
          <w:rFonts w:ascii="Arial" w:hAnsi="Arial" w:cs="Arial" w:hint="cs"/>
          <w:rtl/>
        </w:rPr>
        <w:t>وجملة</w:t>
      </w:r>
      <w:r>
        <w:rPr>
          <w:rtl/>
        </w:rPr>
        <w:t xml:space="preserve"> </w:t>
      </w:r>
      <w:r>
        <w:rPr>
          <w:rFonts w:ascii="Calibri" w:cs="Calibri" w:hint="cs"/>
          <w:rtl/>
        </w:rPr>
        <w:t>«</w:t>
      </w:r>
      <w:r>
        <w:rPr>
          <w:rFonts w:ascii="Arial" w:hAnsi="Arial" w:cs="Arial" w:hint="cs"/>
          <w:rtl/>
        </w:rPr>
        <w:t>أُنزِلَ</w:t>
      </w:r>
      <w:r>
        <w:rPr>
          <w:rFonts w:ascii="Calibri" w:cs="Calibri" w:hint="cs"/>
          <w:rtl/>
        </w:rPr>
        <w:t>»</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كِتَابٌ</w:t>
      </w:r>
      <w:r>
        <w:rPr>
          <w:rFonts w:ascii="Calibri" w:cs="Calibri" w:hint="cs"/>
          <w:rtl/>
        </w:rPr>
        <w:t>»</w:t>
      </w:r>
      <w:r>
        <w:rPr>
          <w:rFonts w:ascii="Arial" w:hAnsi="Arial" w:cs="Arial" w:hint="cs"/>
          <w:rtl/>
        </w:rPr>
        <w:t>،</w:t>
      </w:r>
      <w:r>
        <w:rPr>
          <w:rtl/>
        </w:rPr>
        <w:t xml:space="preserve"> </w:t>
      </w:r>
      <w:r>
        <w:rPr>
          <w:rFonts w:ascii="Arial" w:hAnsi="Arial" w:cs="Arial" w:hint="cs"/>
          <w:rtl/>
        </w:rPr>
        <w:t>وإذا</w:t>
      </w:r>
      <w:r>
        <w:rPr>
          <w:rtl/>
        </w:rPr>
        <w:t xml:space="preserve"> </w:t>
      </w:r>
      <w:r>
        <w:rPr>
          <w:rFonts w:ascii="Arial" w:hAnsi="Arial" w:cs="Arial" w:hint="cs"/>
          <w:rtl/>
        </w:rPr>
        <w:t>جُعل</w:t>
      </w:r>
      <w:r>
        <w:rPr>
          <w:rtl/>
        </w:rPr>
        <w:t xml:space="preserve"> </w:t>
      </w:r>
      <w:r>
        <w:rPr>
          <w:rFonts w:ascii="Arial" w:hAnsi="Arial" w:cs="Arial" w:hint="cs"/>
          <w:rtl/>
        </w:rPr>
        <w:t>اسما</w:t>
      </w:r>
      <w:r>
        <w:rPr>
          <w:rtl/>
        </w:rPr>
        <w:t xml:space="preserve"> </w:t>
      </w:r>
      <w:r>
        <w:rPr>
          <w:rFonts w:ascii="Arial" w:hAnsi="Arial" w:cs="Arial" w:hint="cs"/>
          <w:rtl/>
        </w:rPr>
        <w:t>للسورة</w:t>
      </w:r>
      <w:r>
        <w:rPr>
          <w:rtl/>
        </w:rPr>
        <w:t xml:space="preserve"> </w:t>
      </w:r>
      <w:r>
        <w:rPr>
          <w:rFonts w:ascii="Arial" w:hAnsi="Arial" w:cs="Arial" w:hint="cs"/>
          <w:rtl/>
        </w:rPr>
        <w:t>أو</w:t>
      </w:r>
      <w:r>
        <w:rPr>
          <w:rtl/>
        </w:rPr>
        <w:t xml:space="preserve"> </w:t>
      </w:r>
      <w:r>
        <w:rPr>
          <w:rFonts w:ascii="Arial" w:hAnsi="Arial" w:cs="Arial" w:hint="cs"/>
          <w:rtl/>
        </w:rPr>
        <w:t>للقرآن</w:t>
      </w:r>
      <w:r>
        <w:rPr>
          <w:rtl/>
        </w:rPr>
        <w:t xml:space="preserve"> </w:t>
      </w:r>
      <w:r>
        <w:rPr>
          <w:rFonts w:ascii="Arial" w:hAnsi="Arial" w:cs="Arial" w:hint="cs"/>
          <w:rtl/>
        </w:rPr>
        <w:t>فهو</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Calibri" w:cs="Calibri" w:hint="cs"/>
          <w:rtl/>
        </w:rPr>
        <w:t>«</w:t>
      </w:r>
      <w:r>
        <w:rPr>
          <w:rFonts w:ascii="Arial" w:hAnsi="Arial" w:cs="Arial" w:hint="cs"/>
          <w:rtl/>
        </w:rPr>
        <w:t>كِتَابٌ</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حروف</w:t>
      </w:r>
      <w:r>
        <w:rPr>
          <w:rtl/>
        </w:rPr>
        <w:t xml:space="preserve"> </w:t>
      </w:r>
      <w:r>
        <w:rPr>
          <w:rFonts w:ascii="Arial" w:hAnsi="Arial" w:cs="Arial" w:hint="cs"/>
          <w:rtl/>
        </w:rPr>
        <w:t>مرادٌ</w:t>
      </w:r>
      <w:r>
        <w:rPr>
          <w:rtl/>
        </w:rPr>
        <w:t xml:space="preserve"> </w:t>
      </w:r>
      <w:r>
        <w:rPr>
          <w:rFonts w:ascii="Arial" w:hAnsi="Arial" w:cs="Arial" w:hint="cs"/>
          <w:rtl/>
        </w:rPr>
        <w:t>بها</w:t>
      </w:r>
      <w:r>
        <w:rPr>
          <w:rtl/>
        </w:rPr>
        <w:t xml:space="preserve"> </w:t>
      </w:r>
      <w:r>
        <w:rPr>
          <w:rFonts w:ascii="Arial" w:hAnsi="Arial" w:cs="Arial" w:hint="cs"/>
          <w:rtl/>
        </w:rPr>
        <w:t>التنبيه</w:t>
      </w:r>
      <w:r>
        <w:rPr>
          <w:rtl/>
        </w:rPr>
        <w:t xml:space="preserve"> </w:t>
      </w:r>
      <w:r>
        <w:rPr>
          <w:rFonts w:ascii="Arial" w:hAnsi="Arial" w:cs="Arial" w:hint="cs"/>
          <w:rtl/>
        </w:rPr>
        <w:t>على</w:t>
      </w:r>
      <w:r>
        <w:rPr>
          <w:rtl/>
        </w:rPr>
        <w:t xml:space="preserve"> </w:t>
      </w:r>
      <w:r>
        <w:rPr>
          <w:rFonts w:ascii="Arial" w:hAnsi="Arial" w:cs="Arial" w:hint="cs"/>
          <w:rtl/>
        </w:rPr>
        <w:t>تلقِّي</w:t>
      </w:r>
      <w:r>
        <w:rPr>
          <w:rtl/>
        </w:rPr>
        <w:t xml:space="preserve"> </w:t>
      </w:r>
      <w:r>
        <w:rPr>
          <w:rFonts w:ascii="Arial" w:hAnsi="Arial" w:cs="Arial" w:hint="cs"/>
          <w:rtl/>
        </w:rPr>
        <w:t>ما</w:t>
      </w:r>
      <w:r>
        <w:rPr>
          <w:rFonts w:ascii="Calibri" w:cs="Calibri" w:hint="cs"/>
          <w:rtl/>
        </w:rPr>
        <w:t> </w:t>
      </w:r>
      <w:r>
        <w:rPr>
          <w:rFonts w:ascii="Arial" w:hAnsi="Arial" w:cs="Arial" w:hint="cs"/>
          <w:rtl/>
        </w:rPr>
        <w:t>يوحَى</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الحروف،</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المتحدَّى</w:t>
      </w:r>
      <w:r>
        <w:rPr>
          <w:rtl/>
        </w:rPr>
        <w:t xml:space="preserve"> </w:t>
      </w:r>
      <w:r>
        <w:rPr>
          <w:rFonts w:ascii="Arial" w:hAnsi="Arial" w:cs="Arial" w:hint="cs"/>
          <w:rtl/>
        </w:rPr>
        <w:t>به</w:t>
      </w:r>
      <w:r>
        <w:rPr>
          <w:rtl/>
        </w:rPr>
        <w:t xml:space="preserve"> </w:t>
      </w:r>
      <w:r>
        <w:rPr>
          <w:rFonts w:ascii="Arial" w:hAnsi="Arial" w:cs="Arial" w:hint="cs"/>
          <w:rtl/>
        </w:rPr>
        <w:t>مؤلَّف</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هذه</w:t>
      </w:r>
      <w:r>
        <w:rPr>
          <w:rtl/>
        </w:rPr>
        <w:t xml:space="preserve"> </w:t>
      </w:r>
      <w:r>
        <w:rPr>
          <w:rFonts w:ascii="Arial" w:hAnsi="Arial" w:cs="Arial" w:hint="cs"/>
          <w:rtl/>
        </w:rPr>
        <w:t>الحروف،</w:t>
      </w:r>
      <w:r>
        <w:rPr>
          <w:rtl/>
        </w:rPr>
        <w:t xml:space="preserve"> </w:t>
      </w:r>
      <w:r>
        <w:rPr>
          <w:rFonts w:ascii="Arial" w:hAnsi="Arial" w:cs="Arial" w:hint="cs"/>
          <w:rtl/>
        </w:rPr>
        <w:t>أو</w:t>
      </w:r>
      <w:r>
        <w:rPr>
          <w:rtl/>
        </w:rPr>
        <w:t xml:space="preserve"> </w:t>
      </w:r>
      <w:r>
        <w:rPr>
          <w:rFonts w:ascii="Arial" w:hAnsi="Arial" w:cs="Arial" w:hint="cs"/>
          <w:rtl/>
        </w:rPr>
        <w:t>المؤلَّف</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هذه</w:t>
      </w:r>
      <w:r>
        <w:rPr>
          <w:rtl/>
        </w:rPr>
        <w:t xml:space="preserve"> </w:t>
      </w:r>
      <w:r>
        <w:rPr>
          <w:rFonts w:ascii="Arial" w:hAnsi="Arial" w:cs="Arial" w:hint="cs"/>
          <w:rtl/>
        </w:rPr>
        <w:t>الحروف</w:t>
      </w:r>
      <w:r>
        <w:rPr>
          <w:rtl/>
        </w:rPr>
        <w:t xml:space="preserve"> </w:t>
      </w:r>
      <w:r>
        <w:rPr>
          <w:rFonts w:ascii="Arial" w:hAnsi="Arial" w:cs="Arial" w:hint="cs"/>
          <w:rtl/>
        </w:rPr>
        <w:t>كذا،</w:t>
      </w:r>
      <w:r>
        <w:rPr>
          <w:rtl/>
        </w:rPr>
        <w:t xml:space="preserve"> </w:t>
      </w:r>
      <w:r>
        <w:rPr>
          <w:rFonts w:ascii="Arial" w:hAnsi="Arial" w:cs="Arial" w:hint="cs"/>
          <w:rtl/>
        </w:rPr>
        <w:t>و</w:t>
      </w:r>
      <w:r>
        <w:rPr>
          <w:rFonts w:ascii="Calibri" w:cs="Calibri" w:hint="cs"/>
          <w:rtl/>
        </w:rPr>
        <w:t>«</w:t>
      </w:r>
      <w:r>
        <w:rPr>
          <w:rFonts w:ascii="Arial" w:hAnsi="Arial" w:cs="Arial" w:hint="cs"/>
          <w:rtl/>
        </w:rPr>
        <w:t>كِتَابٌ</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وهذا</w:t>
      </w:r>
      <w:r>
        <w:rPr>
          <w:rtl/>
        </w:rPr>
        <w:t xml:space="preserve"> </w:t>
      </w:r>
      <w:r>
        <w:rPr>
          <w:rFonts w:ascii="Arial" w:hAnsi="Arial" w:cs="Arial" w:hint="cs"/>
          <w:rtl/>
        </w:rPr>
        <w:t>المؤلَّف</w:t>
      </w:r>
      <w:r>
        <w:rPr>
          <w:rtl/>
        </w:rPr>
        <w:t xml:space="preserve"> </w:t>
      </w:r>
      <w:r>
        <w:rPr>
          <w:rFonts w:ascii="Arial" w:hAnsi="Arial" w:cs="Arial" w:hint="cs"/>
          <w:rtl/>
        </w:rPr>
        <w:t>كتابٌ</w:t>
      </w:r>
      <w:r>
        <w:rPr>
          <w:rtl/>
        </w:rPr>
        <w:t xml:space="preserve"> </w:t>
      </w:r>
      <w:r>
        <w:rPr>
          <w:rFonts w:ascii="Arial" w:hAnsi="Arial" w:cs="Arial" w:hint="cs"/>
          <w:rtl/>
        </w:rPr>
        <w:t>أنزل</w:t>
      </w:r>
      <w:r>
        <w:rPr>
          <w:rtl/>
        </w:rPr>
        <w:t xml:space="preserve"> </w:t>
      </w:r>
      <w:r>
        <w:rPr>
          <w:rFonts w:ascii="Arial" w:hAnsi="Arial" w:cs="Arial" w:hint="cs"/>
          <w:rtl/>
        </w:rPr>
        <w:t>إليك</w:t>
      </w:r>
      <w:r>
        <w:rPr>
          <w:rtl/>
        </w:rPr>
        <w:t>.</w:t>
      </w:r>
    </w:p>
    <w:p w:rsidR="00B03E2D" w:rsidRDefault="00B03E2D">
      <w:pPr>
        <w:pStyle w:val="textquran"/>
        <w:rPr>
          <w:w w:val="101"/>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فَلَا</w:t>
      </w:r>
      <w:r>
        <w:rPr>
          <w:rStyle w:val="bold"/>
          <w:w w:val="103"/>
          <w:rtl/>
        </w:rPr>
        <w:t xml:space="preserve"> </w:t>
      </w:r>
      <w:r>
        <w:rPr>
          <w:rStyle w:val="bold"/>
          <w:rFonts w:ascii="Arial" w:hAnsi="Arial" w:cs="Arial" w:hint="cs"/>
          <w:w w:val="103"/>
          <w:rtl/>
        </w:rPr>
        <w:t>يَكُن</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صَدْرِكَ</w:t>
      </w:r>
      <w:r>
        <w:rPr>
          <w:rStyle w:val="bold"/>
          <w:w w:val="103"/>
          <w:rtl/>
        </w:rPr>
        <w:t xml:space="preserve"> </w:t>
      </w:r>
      <w:r>
        <w:rPr>
          <w:rStyle w:val="bold"/>
          <w:rFonts w:ascii="Arial" w:hAnsi="Arial" w:cs="Arial" w:hint="cs"/>
          <w:w w:val="103"/>
          <w:rtl/>
        </w:rPr>
        <w:t>حَرَجٌ</w:t>
      </w:r>
      <w:r>
        <w:rPr>
          <w:w w:val="103"/>
          <w:rtl/>
        </w:rPr>
        <w:t> </w:t>
      </w:r>
      <w:r>
        <w:rPr>
          <w:rFonts w:ascii="Arial" w:hAnsi="Arial" w:cs="Arial" w:hint="cs"/>
          <w:w w:val="103"/>
          <w:rtl/>
        </w:rPr>
        <w:t>﴾</w:t>
      </w:r>
      <w:r>
        <w:rPr>
          <w:w w:val="103"/>
          <w:rtl/>
        </w:rPr>
        <w:t xml:space="preserve"> </w:t>
      </w:r>
      <w:r>
        <w:rPr>
          <w:rFonts w:ascii="Arial" w:hAnsi="Arial" w:cs="Arial" w:hint="cs"/>
          <w:w w:val="103"/>
          <w:rtl/>
        </w:rPr>
        <w:t>شكٌّ</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مِّنْهُ</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بسببه،</w:t>
      </w:r>
      <w:r>
        <w:rPr>
          <w:w w:val="103"/>
          <w:rtl/>
        </w:rPr>
        <w:t xml:space="preserve"> </w:t>
      </w:r>
      <w:r>
        <w:rPr>
          <w:rFonts w:ascii="Arial" w:hAnsi="Arial" w:cs="Arial" w:hint="cs"/>
          <w:w w:val="103"/>
          <w:rtl/>
        </w:rPr>
        <w:t>نعت</w:t>
      </w:r>
      <w:r>
        <w:rPr>
          <w:w w:val="103"/>
          <w:rtl/>
        </w:rPr>
        <w:t xml:space="preserve"> </w:t>
      </w:r>
      <w:r>
        <w:rPr>
          <w:rFonts w:ascii="Calibri" w:cs="Calibri" w:hint="cs"/>
          <w:w w:val="103"/>
          <w:rtl/>
        </w:rPr>
        <w:t>«</w:t>
      </w:r>
      <w:r>
        <w:rPr>
          <w:rFonts w:ascii="Arial" w:hAnsi="Arial" w:cs="Arial" w:hint="cs"/>
          <w:w w:val="103"/>
          <w:rtl/>
        </w:rPr>
        <w:t>حَرَجٌ</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1"/>
          <w:rtl/>
        </w:rPr>
        <w:t>متعلِّق</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والحرج</w:t>
      </w:r>
      <w:r>
        <w:rPr>
          <w:w w:val="101"/>
          <w:rtl/>
        </w:rPr>
        <w:t xml:space="preserve">: </w:t>
      </w:r>
      <w:r>
        <w:rPr>
          <w:rFonts w:ascii="Arial" w:hAnsi="Arial" w:cs="Arial" w:hint="cs"/>
          <w:w w:val="101"/>
          <w:rtl/>
        </w:rPr>
        <w:t>الضيق،</w:t>
      </w:r>
      <w:r>
        <w:rPr>
          <w:w w:val="101"/>
          <w:rtl/>
        </w:rPr>
        <w:t xml:space="preserve"> </w:t>
      </w:r>
      <w:r>
        <w:rPr>
          <w:rFonts w:ascii="Arial" w:hAnsi="Arial" w:cs="Arial" w:hint="cs"/>
          <w:w w:val="101"/>
          <w:rtl/>
        </w:rPr>
        <w:t>وعبَّر</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هنا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ملزومه</w:t>
      </w:r>
      <w:r>
        <w:rPr>
          <w:w w:val="101"/>
          <w:rtl/>
        </w:rPr>
        <w:t xml:space="preserve"> </w:t>
      </w:r>
      <w:r>
        <w:rPr>
          <w:rFonts w:ascii="Arial" w:hAnsi="Arial" w:cs="Arial" w:hint="cs"/>
          <w:w w:val="101"/>
          <w:rtl/>
        </w:rPr>
        <w:t>وسببه،</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الضيق</w:t>
      </w:r>
      <w:r>
        <w:rPr>
          <w:w w:val="101"/>
          <w:rtl/>
        </w:rPr>
        <w:t xml:space="preserve"> </w:t>
      </w:r>
      <w:r>
        <w:rPr>
          <w:rFonts w:ascii="Arial" w:hAnsi="Arial" w:cs="Arial" w:hint="cs"/>
          <w:w w:val="101"/>
          <w:rtl/>
        </w:rPr>
        <w:t>يلزم</w:t>
      </w:r>
      <w:r>
        <w:rPr>
          <w:w w:val="101"/>
          <w:rtl/>
        </w:rPr>
        <w:t xml:space="preserve"> </w:t>
      </w:r>
      <w:r>
        <w:rPr>
          <w:rFonts w:ascii="Arial" w:hAnsi="Arial" w:cs="Arial" w:hint="cs"/>
          <w:w w:val="101"/>
          <w:rtl/>
        </w:rPr>
        <w:t>الشكَّ</w:t>
      </w:r>
      <w:r>
        <w:rPr>
          <w:w w:val="101"/>
          <w:rtl/>
        </w:rPr>
        <w:t xml:space="preserve"> </w:t>
      </w:r>
      <w:r>
        <w:rPr>
          <w:rFonts w:ascii="Arial" w:hAnsi="Arial" w:cs="Arial" w:hint="cs"/>
          <w:w w:val="101"/>
          <w:rtl/>
        </w:rPr>
        <w:t>فالشكُّ</w:t>
      </w:r>
      <w:r>
        <w:rPr>
          <w:w w:val="101"/>
          <w:rtl/>
        </w:rPr>
        <w:t xml:space="preserve"> </w:t>
      </w:r>
      <w:r>
        <w:rPr>
          <w:rFonts w:ascii="Arial" w:hAnsi="Arial" w:cs="Arial" w:hint="cs"/>
          <w:w w:val="101"/>
          <w:rtl/>
        </w:rPr>
        <w:t>ملزومه،</w:t>
      </w:r>
      <w:r>
        <w:rPr>
          <w:w w:val="101"/>
          <w:rtl/>
        </w:rPr>
        <w:t xml:space="preserve"> </w:t>
      </w:r>
      <w:r>
        <w:rPr>
          <w:rFonts w:ascii="Arial" w:hAnsi="Arial" w:cs="Arial" w:hint="cs"/>
          <w:w w:val="101"/>
          <w:rtl/>
        </w:rPr>
        <w:t>ويتسبَّب</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الشكِّ</w:t>
      </w:r>
      <w:r>
        <w:rPr>
          <w:w w:val="101"/>
          <w:rtl/>
        </w:rPr>
        <w:t xml:space="preserve"> </w:t>
      </w:r>
      <w:r>
        <w:rPr>
          <w:rFonts w:ascii="Arial" w:hAnsi="Arial" w:cs="Arial" w:hint="cs"/>
          <w:w w:val="101"/>
          <w:rtl/>
        </w:rPr>
        <w:t>فالشكُّ</w:t>
      </w:r>
      <w:r>
        <w:rPr>
          <w:w w:val="101"/>
          <w:rtl/>
        </w:rPr>
        <w:t xml:space="preserve"> </w:t>
      </w:r>
      <w:r>
        <w:rPr>
          <w:rFonts w:ascii="Arial" w:hAnsi="Arial" w:cs="Arial" w:hint="cs"/>
          <w:w w:val="101"/>
          <w:rtl/>
        </w:rPr>
        <w:t>سببه؛</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قلبه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يضيق</w:t>
      </w:r>
      <w:r>
        <w:rPr>
          <w:w w:val="101"/>
          <w:rtl/>
        </w:rPr>
        <w:t xml:space="preserve"> </w:t>
      </w:r>
      <w:r>
        <w:rPr>
          <w:rFonts w:ascii="Arial" w:hAnsi="Arial" w:cs="Arial" w:hint="cs"/>
          <w:w w:val="101"/>
          <w:rtl/>
        </w:rPr>
        <w:t>بإنزال</w:t>
      </w:r>
      <w:r>
        <w:rPr>
          <w:w w:val="101"/>
          <w:rtl/>
        </w:rPr>
        <w:t xml:space="preserve"> </w:t>
      </w:r>
      <w:r>
        <w:rPr>
          <w:rFonts w:ascii="Arial" w:hAnsi="Arial" w:cs="Arial" w:hint="cs"/>
          <w:w w:val="101"/>
          <w:rtl/>
        </w:rPr>
        <w:t>الكتاب</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بنفس</w:t>
      </w:r>
      <w:r>
        <w:rPr>
          <w:w w:val="101"/>
          <w:rtl/>
        </w:rPr>
        <w:t xml:space="preserve"> </w:t>
      </w:r>
      <w:r>
        <w:rPr>
          <w:rFonts w:ascii="Arial" w:hAnsi="Arial" w:cs="Arial" w:hint="cs"/>
          <w:w w:val="101"/>
          <w:rtl/>
        </w:rPr>
        <w:t>الكتاب،</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بكونه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مصدِّقٌ</w:t>
      </w:r>
      <w:r>
        <w:rPr>
          <w:w w:val="101"/>
          <w:rtl/>
        </w:rPr>
        <w:t xml:space="preserve"> </w:t>
      </w:r>
      <w:r>
        <w:rPr>
          <w:rFonts w:ascii="Arial" w:hAnsi="Arial" w:cs="Arial" w:hint="cs"/>
          <w:w w:val="101"/>
          <w:rtl/>
        </w:rPr>
        <w:t>بذلك</w:t>
      </w:r>
      <w:r>
        <w:rPr>
          <w:w w:val="101"/>
          <w:rtl/>
        </w:rPr>
        <w:t xml:space="preserve"> </w:t>
      </w:r>
      <w:r>
        <w:rPr>
          <w:rFonts w:ascii="Arial" w:hAnsi="Arial" w:cs="Arial" w:hint="cs"/>
          <w:w w:val="101"/>
          <w:rtl/>
        </w:rPr>
        <w:t>مذعِن</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منشرح</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ضاق</w:t>
      </w:r>
      <w:r>
        <w:rPr>
          <w:w w:val="101"/>
          <w:rtl/>
        </w:rPr>
        <w:t xml:space="preserve"> </w:t>
      </w:r>
      <w:r>
        <w:rPr>
          <w:rFonts w:ascii="Arial" w:hAnsi="Arial" w:cs="Arial" w:hint="cs"/>
          <w:w w:val="101"/>
          <w:rtl/>
        </w:rPr>
        <w:t>بخوف</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يقبله</w:t>
      </w:r>
      <w:r>
        <w:rPr>
          <w:w w:val="101"/>
          <w:rtl/>
        </w:rPr>
        <w:t xml:space="preserve"> </w:t>
      </w:r>
      <w:r>
        <w:rPr>
          <w:rFonts w:ascii="Arial" w:hAnsi="Arial" w:cs="Arial" w:hint="cs"/>
          <w:w w:val="101"/>
          <w:rtl/>
        </w:rPr>
        <w:t>الناس،</w:t>
      </w:r>
      <w:r>
        <w:rPr>
          <w:w w:val="101"/>
          <w:rtl/>
        </w:rPr>
        <w:t xml:space="preserve"> </w:t>
      </w:r>
      <w:r>
        <w:rPr>
          <w:rFonts w:ascii="Arial" w:hAnsi="Arial" w:cs="Arial" w:hint="cs"/>
          <w:w w:val="101"/>
          <w:rtl/>
        </w:rPr>
        <w:t>وخوف</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يقوم</w:t>
      </w:r>
      <w:r>
        <w:rPr>
          <w:w w:val="101"/>
          <w:rtl/>
        </w:rPr>
        <w:t xml:space="preserve"> </w:t>
      </w:r>
      <w:r>
        <w:rPr>
          <w:rFonts w:ascii="Arial" w:hAnsi="Arial" w:cs="Arial" w:hint="cs"/>
          <w:w w:val="101"/>
          <w:rtl/>
        </w:rPr>
        <w:t>بحقِّه،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فَلَعَلَّكَ</w:t>
      </w:r>
      <w:r>
        <w:rPr>
          <w:w w:val="101"/>
          <w:rtl/>
        </w:rPr>
        <w:t xml:space="preserve"> </w:t>
      </w:r>
      <w:r>
        <w:rPr>
          <w:rFonts w:ascii="Arial" w:hAnsi="Arial" w:cs="Arial" w:hint="cs"/>
          <w:w w:val="101"/>
          <w:rtl/>
        </w:rPr>
        <w:t>تَارِكٌ</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يُوحَى</w:t>
      </w:r>
      <w:r>
        <w:rPr>
          <w:rStyle w:val="Superscriptbaseline-2"/>
          <w:rFonts w:ascii="Arial" w:hAnsi="Arial" w:cs="Arial" w:hint="cs"/>
          <w:w w:val="101"/>
          <w:rtl/>
        </w:rPr>
        <w:t>آ</w:t>
      </w:r>
      <w:r>
        <w:rPr>
          <w:w w:val="101"/>
          <w:rtl/>
        </w:rPr>
        <w:t xml:space="preserve"> </w:t>
      </w:r>
      <w:r>
        <w:rPr>
          <w:rFonts w:ascii="Arial" w:hAnsi="Arial" w:cs="Arial" w:hint="cs"/>
          <w:w w:val="101"/>
          <w:rtl/>
        </w:rPr>
        <w:t>إِلَيْكَ</w:t>
      </w:r>
      <w:r>
        <w:rPr>
          <w:w w:val="101"/>
          <w:rtl/>
        </w:rPr>
        <w:t xml:space="preserve"> </w:t>
      </w:r>
      <w:r>
        <w:rPr>
          <w:rFonts w:ascii="Arial" w:hAnsi="Arial" w:cs="Arial" w:hint="cs"/>
          <w:w w:val="101"/>
          <w:rtl/>
        </w:rPr>
        <w:t>وَضَآئِقٌ</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صَدْرُكَ</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يَّقُولُوا</w:t>
      </w:r>
      <w:r>
        <w:rPr>
          <w:w w:val="101"/>
          <w:rtl/>
        </w:rPr>
        <w:t xml:space="preserve"> </w:t>
      </w:r>
      <w:r>
        <w:rPr>
          <w:rFonts w:ascii="Arial" w:hAnsi="Arial" w:cs="Arial" w:hint="cs"/>
          <w:w w:val="101"/>
          <w:rtl/>
        </w:rPr>
        <w:t>لَوْلَآ</w:t>
      </w:r>
      <w:r>
        <w:rPr>
          <w:w w:val="101"/>
          <w:rtl/>
        </w:rPr>
        <w:t xml:space="preserve"> </w:t>
      </w:r>
      <w:r>
        <w:rPr>
          <w:rFonts w:ascii="Arial" w:hAnsi="Arial" w:cs="Arial" w:hint="cs"/>
          <w:w w:val="101"/>
          <w:rtl/>
        </w:rPr>
        <w:t>أُنزِلَ</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كَنزٌ</w:t>
      </w:r>
      <w:r>
        <w:rPr>
          <w:w w:val="101"/>
          <w:rtl/>
        </w:rPr>
        <w:t xml:space="preserve"> </w:t>
      </w:r>
      <w:r>
        <w:rPr>
          <w:rFonts w:ascii="Arial" w:hAnsi="Arial" w:cs="Arial" w:hint="cs"/>
          <w:w w:val="101"/>
          <w:rtl/>
        </w:rPr>
        <w:t>اَوْ</w:t>
      </w:r>
      <w:r>
        <w:rPr>
          <w:w w:val="101"/>
          <w:rtl/>
        </w:rPr>
        <w:t xml:space="preserve"> </w:t>
      </w:r>
      <w:r>
        <w:rPr>
          <w:rFonts w:ascii="Arial" w:hAnsi="Arial" w:cs="Arial" w:hint="cs"/>
          <w:w w:val="101"/>
          <w:rtl/>
        </w:rPr>
        <w:t>جَآءَ</w:t>
      </w:r>
      <w:r>
        <w:rPr>
          <w:w w:val="101"/>
          <w:rtl/>
        </w:rPr>
        <w:t xml:space="preserve"> </w:t>
      </w:r>
      <w:r>
        <w:rPr>
          <w:rFonts w:ascii="Arial" w:hAnsi="Arial" w:cs="Arial" w:hint="cs"/>
          <w:w w:val="101"/>
          <w:rtl/>
        </w:rPr>
        <w:t>مَعَهُ</w:t>
      </w:r>
      <w:r>
        <w:rPr>
          <w:w w:val="101"/>
          <w:rtl/>
        </w:rPr>
        <w:t xml:space="preserve"> </w:t>
      </w:r>
      <w:r>
        <w:rPr>
          <w:rFonts w:ascii="Arial" w:hAnsi="Arial" w:cs="Arial" w:hint="cs"/>
          <w:w w:val="101"/>
          <w:rtl/>
        </w:rPr>
        <w:t>مَلَكٌ</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هود</w:t>
      </w:r>
      <w:r>
        <w:rPr>
          <w:rStyle w:val="CharacterStyle11"/>
          <w:w w:val="101"/>
          <w:rtl/>
        </w:rPr>
        <w:t>:</w:t>
      </w:r>
      <w:r>
        <w:rPr>
          <w:rStyle w:val="CharacterStyle11"/>
          <w:rFonts w:ascii="Calibri" w:cs="Calibri" w:hint="cs"/>
          <w:w w:val="101"/>
          <w:rtl/>
        </w:rPr>
        <w:t> </w:t>
      </w:r>
      <w:r>
        <w:rPr>
          <w:rStyle w:val="CharacterStyle11"/>
          <w:w w:val="101"/>
          <w:rtl/>
        </w:rPr>
        <w:t>12]</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جرت</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مجرى</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فَلَا</w:t>
      </w:r>
      <w:r>
        <w:rPr>
          <w:w w:val="101"/>
          <w:rtl/>
        </w:rPr>
        <w:t xml:space="preserve"> </w:t>
      </w:r>
      <w:r>
        <w:rPr>
          <w:rFonts w:ascii="Arial" w:hAnsi="Arial" w:cs="Arial" w:hint="cs"/>
          <w:w w:val="101"/>
          <w:rtl/>
        </w:rPr>
        <w:t>تَكُونَنَّ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الْمُمْتَرِينَ</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الأنعام</w:t>
      </w:r>
      <w:r>
        <w:rPr>
          <w:rStyle w:val="CharacterStyle11"/>
          <w:w w:val="101"/>
          <w:rtl/>
        </w:rPr>
        <w:t>:</w:t>
      </w:r>
      <w:r>
        <w:rPr>
          <w:rStyle w:val="CharacterStyle11"/>
          <w:rFonts w:ascii="Calibri" w:cs="Calibri" w:hint="cs"/>
          <w:w w:val="101"/>
          <w:rtl/>
        </w:rPr>
        <w:t> </w:t>
      </w:r>
      <w:r>
        <w:rPr>
          <w:rStyle w:val="CharacterStyle11"/>
          <w:w w:val="101"/>
          <w:rtl/>
        </w:rPr>
        <w:t>35</w:t>
      </w:r>
      <w:r>
        <w:rPr>
          <w:rStyle w:val="CharacterStyle11"/>
          <w:rFonts w:ascii="Calibri" w:cs="Calibri" w:hint="cs"/>
          <w:w w:val="101"/>
          <w:rtl/>
        </w:rPr>
        <w:t> </w:t>
      </w:r>
      <w:r>
        <w:rPr>
          <w:rStyle w:val="CharacterStyle11"/>
          <w:rFonts w:ascii="Arial" w:hAnsi="Arial" w:cs="Arial" w:hint="cs"/>
          <w:w w:val="101"/>
          <w:rtl/>
        </w:rPr>
        <w:t>و</w:t>
      </w:r>
      <w:r>
        <w:rPr>
          <w:rStyle w:val="CharacterStyle11"/>
          <w:w w:val="101"/>
          <w:rtl/>
        </w:rPr>
        <w:t>144]</w:t>
      </w:r>
      <w:r>
        <w:rPr>
          <w:w w:val="101"/>
          <w:rtl/>
        </w:rPr>
        <w:t>.</w:t>
      </w:r>
    </w:p>
    <w:p w:rsidR="00B03E2D" w:rsidRDefault="00B03E2D">
      <w:pPr>
        <w:pStyle w:val="textquran"/>
        <w:rPr>
          <w:rtl/>
        </w:rPr>
      </w:pPr>
      <w:r>
        <w:rPr>
          <w:rFonts w:ascii="Arial" w:hAnsi="Arial" w:cs="Arial" w:hint="cs"/>
          <w:rtl/>
        </w:rPr>
        <w:t>والمنهي</w:t>
      </w:r>
      <w:r>
        <w:rPr>
          <w:rtl/>
        </w:rPr>
        <w:t xml:space="preserve"> [</w:t>
      </w:r>
      <w:r>
        <w:rPr>
          <w:rFonts w:ascii="Arial" w:hAnsi="Arial" w:cs="Arial" w:hint="cs"/>
          <w:rtl/>
        </w:rPr>
        <w:t>عنه</w:t>
      </w:r>
      <w:r>
        <w:rPr>
          <w:rtl/>
        </w:rPr>
        <w:t xml:space="preserve">] </w:t>
      </w:r>
      <w:r>
        <w:rPr>
          <w:rFonts w:ascii="Arial" w:hAnsi="Arial" w:cs="Arial" w:hint="cs"/>
          <w:rtl/>
        </w:rPr>
        <w:t>الحرج</w:t>
      </w:r>
      <w:r>
        <w:rPr>
          <w:rtl/>
        </w:rPr>
        <w:t xml:space="preserve"> </w:t>
      </w:r>
      <w:r>
        <w:rPr>
          <w:rFonts w:ascii="Arial" w:hAnsi="Arial" w:cs="Arial" w:hint="cs"/>
          <w:rtl/>
        </w:rPr>
        <w:t>لأنَّه</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يَكُن</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اسمه،</w:t>
      </w:r>
      <w:r>
        <w:rPr>
          <w:rtl/>
        </w:rPr>
        <w:t xml:space="preserve"> </w:t>
      </w:r>
      <w:r>
        <w:rPr>
          <w:rFonts w:ascii="Arial" w:hAnsi="Arial" w:cs="Arial" w:hint="cs"/>
          <w:rtl/>
        </w:rPr>
        <w:t>و</w:t>
      </w:r>
      <w:r>
        <w:rPr>
          <w:rFonts w:ascii="Calibri" w:cs="Calibri" w:hint="cs"/>
          <w:rtl/>
        </w:rPr>
        <w:t>«</w:t>
      </w:r>
      <w:r>
        <w:rPr>
          <w:rFonts w:ascii="Arial" w:hAnsi="Arial" w:cs="Arial" w:hint="cs"/>
          <w:rtl/>
        </w:rPr>
        <w:t>يَكُن</w:t>
      </w:r>
      <w:r>
        <w:rPr>
          <w:rFonts w:ascii="Calibri" w:cs="Calibri" w:hint="cs"/>
          <w:rtl/>
        </w:rPr>
        <w:t>»</w:t>
      </w:r>
      <w:r>
        <w:rPr>
          <w:rtl/>
        </w:rPr>
        <w:t xml:space="preserve"> </w:t>
      </w:r>
      <w:r>
        <w:rPr>
          <w:rFonts w:ascii="Arial" w:hAnsi="Arial" w:cs="Arial" w:hint="cs"/>
          <w:rtl/>
        </w:rPr>
        <w:t>دخل</w:t>
      </w:r>
      <w:r>
        <w:rPr>
          <w:rtl/>
        </w:rPr>
        <w:t xml:space="preserve"> </w:t>
      </w:r>
      <w:r>
        <w:rPr>
          <w:rFonts w:ascii="Arial" w:hAnsi="Arial" w:cs="Arial" w:hint="cs"/>
          <w:rtl/>
        </w:rPr>
        <w:t>عليه</w:t>
      </w:r>
      <w:r>
        <w:rPr>
          <w:rtl/>
        </w:rPr>
        <w:t xml:space="preserve"> </w:t>
      </w:r>
      <w:r>
        <w:rPr>
          <w:rFonts w:ascii="Arial" w:hAnsi="Arial" w:cs="Arial" w:hint="cs"/>
          <w:rtl/>
        </w:rPr>
        <w:t>النهي</w:t>
      </w:r>
      <w:r>
        <w:rPr>
          <w:rtl/>
        </w:rPr>
        <w:t xml:space="preserve"> </w:t>
      </w:r>
      <w:r>
        <w:rPr>
          <w:rFonts w:ascii="Arial" w:hAnsi="Arial" w:cs="Arial" w:hint="cs"/>
          <w:rtl/>
        </w:rPr>
        <w:t>فهو</w:t>
      </w:r>
      <w:r>
        <w:rPr>
          <w:rtl/>
        </w:rPr>
        <w:t xml:space="preserve"> </w:t>
      </w:r>
      <w:r>
        <w:rPr>
          <w:rFonts w:ascii="Arial" w:hAnsi="Arial" w:cs="Arial" w:hint="cs"/>
          <w:rtl/>
        </w:rPr>
        <w:t>من</w:t>
      </w:r>
      <w:r>
        <w:rPr>
          <w:rtl/>
        </w:rPr>
        <w:t xml:space="preserve"> </w:t>
      </w:r>
      <w:r>
        <w:rPr>
          <w:rFonts w:ascii="Arial" w:hAnsi="Arial" w:cs="Arial" w:hint="cs"/>
          <w:rtl/>
        </w:rPr>
        <w:t>نهي</w:t>
      </w:r>
      <w:r>
        <w:rPr>
          <w:rtl/>
        </w:rPr>
        <w:t xml:space="preserve"> </w:t>
      </w:r>
      <w:r>
        <w:rPr>
          <w:rFonts w:ascii="Arial" w:hAnsi="Arial" w:cs="Arial" w:hint="cs"/>
          <w:rtl/>
        </w:rPr>
        <w:t>الغائب،</w:t>
      </w:r>
      <w:r>
        <w:rPr>
          <w:rtl/>
        </w:rPr>
        <w:t xml:space="preserve"> </w:t>
      </w:r>
      <w:r>
        <w:rPr>
          <w:rFonts w:ascii="Arial" w:hAnsi="Arial" w:cs="Arial" w:hint="cs"/>
          <w:rtl/>
        </w:rPr>
        <w:t>ولو</w:t>
      </w:r>
      <w:r>
        <w:rPr>
          <w:rtl/>
        </w:rPr>
        <w:t xml:space="preserve"> </w:t>
      </w:r>
      <w:r>
        <w:rPr>
          <w:rFonts w:ascii="Arial" w:hAnsi="Arial" w:cs="Arial" w:hint="cs"/>
          <w:rtl/>
        </w:rPr>
        <w:t>قيل</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تحرج</w:t>
      </w:r>
      <w:r>
        <w:rPr>
          <w:rFonts w:ascii="Calibri" w:cs="Calibri" w:hint="cs"/>
          <w:rtl/>
        </w:rPr>
        <w:t>»</w:t>
      </w:r>
      <w:r>
        <w:rPr>
          <w:rtl/>
        </w:rPr>
        <w:t xml:space="preserve"> </w:t>
      </w:r>
      <w:r>
        <w:rPr>
          <w:rFonts w:ascii="Arial" w:hAnsi="Arial" w:cs="Arial" w:hint="cs"/>
          <w:rtl/>
        </w:rPr>
        <w:t>لكان</w:t>
      </w:r>
      <w:r>
        <w:rPr>
          <w:rtl/>
        </w:rPr>
        <w:t xml:space="preserve"> </w:t>
      </w:r>
      <w:r>
        <w:rPr>
          <w:rFonts w:ascii="Arial" w:hAnsi="Arial" w:cs="Arial" w:hint="cs"/>
          <w:rtl/>
        </w:rPr>
        <w:t>نهيا</w:t>
      </w:r>
      <w:r>
        <w:rPr>
          <w:rtl/>
        </w:rPr>
        <w:t xml:space="preserve"> </w:t>
      </w:r>
      <w:r>
        <w:rPr>
          <w:rFonts w:ascii="Arial" w:hAnsi="Arial" w:cs="Arial" w:hint="cs"/>
          <w:rtl/>
        </w:rPr>
        <w:t>للمخاطَب،</w:t>
      </w:r>
      <w:r>
        <w:rPr>
          <w:rtl/>
        </w:rPr>
        <w:t xml:space="preserve"> </w:t>
      </w:r>
      <w:r>
        <w:rPr>
          <w:rFonts w:ascii="Arial" w:hAnsi="Arial" w:cs="Arial" w:hint="cs"/>
          <w:rtl/>
        </w:rPr>
        <w:t>والمراد</w:t>
      </w:r>
      <w:r>
        <w:rPr>
          <w:rtl/>
        </w:rPr>
        <w:t xml:space="preserve">: </w:t>
      </w:r>
      <w:r>
        <w:rPr>
          <w:rFonts w:ascii="Arial" w:hAnsi="Arial" w:cs="Arial" w:hint="cs"/>
          <w:rtl/>
        </w:rPr>
        <w:t>ذمٌّ</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الحرج،</w:t>
      </w:r>
      <w:r>
        <w:rPr>
          <w:rtl/>
        </w:rPr>
        <w:t xml:space="preserve"> </w:t>
      </w:r>
      <w:r>
        <w:rPr>
          <w:rFonts w:ascii="Arial" w:hAnsi="Arial" w:cs="Arial" w:hint="cs"/>
          <w:rtl/>
        </w:rPr>
        <w:t>أوِ</w:t>
      </w:r>
      <w:r>
        <w:rPr>
          <w:rtl/>
        </w:rPr>
        <w:t xml:space="preserve"> </w:t>
      </w:r>
      <w:r>
        <w:rPr>
          <w:rFonts w:ascii="Arial" w:hAnsi="Arial" w:cs="Arial" w:hint="cs"/>
          <w:rtl/>
        </w:rPr>
        <w:t>ازدَدْ</w:t>
      </w:r>
      <w:r>
        <w:rPr>
          <w:rtl/>
        </w:rPr>
        <w:t xml:space="preserve"> </w:t>
      </w:r>
      <w:r>
        <w:rPr>
          <w:rFonts w:ascii="Arial" w:hAnsi="Arial" w:cs="Arial" w:hint="cs"/>
          <w:rtl/>
        </w:rPr>
        <w:t>من</w:t>
      </w:r>
      <w:r>
        <w:rPr>
          <w:rtl/>
        </w:rPr>
        <w:t xml:space="preserve"> </w:t>
      </w:r>
      <w:r>
        <w:rPr>
          <w:rFonts w:ascii="Arial" w:hAnsi="Arial" w:cs="Arial" w:hint="cs"/>
          <w:rtl/>
        </w:rPr>
        <w:t>منافاة</w:t>
      </w:r>
      <w:r>
        <w:rPr>
          <w:rtl/>
        </w:rPr>
        <w:t xml:space="preserve"> </w:t>
      </w:r>
      <w:r>
        <w:rPr>
          <w:rFonts w:ascii="Arial" w:hAnsi="Arial" w:cs="Arial" w:hint="cs"/>
          <w:rtl/>
        </w:rPr>
        <w:t>الحرج،</w:t>
      </w:r>
      <w:r>
        <w:rPr>
          <w:rtl/>
        </w:rPr>
        <w:t xml:space="preserve"> </w:t>
      </w:r>
      <w:r>
        <w:rPr>
          <w:rFonts w:ascii="Arial" w:hAnsi="Arial" w:cs="Arial" w:hint="cs"/>
          <w:rtl/>
        </w:rPr>
        <w:t>أو</w:t>
      </w:r>
      <w:r>
        <w:rPr>
          <w:rtl/>
        </w:rPr>
        <w:t xml:space="preserve"> </w:t>
      </w:r>
      <w:r>
        <w:rPr>
          <w:rFonts w:ascii="Arial" w:hAnsi="Arial" w:cs="Arial" w:hint="cs"/>
          <w:rtl/>
        </w:rPr>
        <w:t>اللفظ</w:t>
      </w:r>
      <w:r>
        <w:rPr>
          <w:rtl/>
        </w:rPr>
        <w:t xml:space="preserve"> </w:t>
      </w:r>
      <w:r>
        <w:rPr>
          <w:rFonts w:ascii="Arial" w:hAnsi="Arial" w:cs="Arial" w:hint="cs"/>
          <w:rtl/>
        </w:rPr>
        <w:t>له</w:t>
      </w:r>
      <w:r>
        <w:rPr>
          <w:rtl/>
        </w:rPr>
        <w:t xml:space="preserve"> </w:t>
      </w:r>
      <w:r>
        <w:rPr>
          <w:rFonts w:ascii="Arial" w:hAnsi="Arial" w:cs="Arial" w:hint="cs"/>
          <w:rtl/>
        </w:rPr>
        <w:t>والمراد</w:t>
      </w:r>
      <w:r>
        <w:rPr>
          <w:rtl/>
        </w:rPr>
        <w:t xml:space="preserve"> </w:t>
      </w:r>
      <w:r>
        <w:rPr>
          <w:rFonts w:ascii="Arial" w:hAnsi="Arial" w:cs="Arial" w:hint="cs"/>
          <w:rtl/>
        </w:rPr>
        <w:lastRenderedPageBreak/>
        <w:t>أمَّته</w:t>
      </w:r>
      <w:r>
        <w:rPr>
          <w:rtl/>
        </w:rPr>
        <w:t xml:space="preserve">. </w:t>
      </w:r>
      <w:r>
        <w:rPr>
          <w:rFonts w:ascii="Arial" w:hAnsi="Arial" w:cs="Arial" w:hint="cs"/>
          <w:rtl/>
        </w:rPr>
        <w:t>وفي</w:t>
      </w:r>
      <w:r>
        <w:rPr>
          <w:rtl/>
        </w:rPr>
        <w:t xml:space="preserve"> </w:t>
      </w:r>
      <w:r>
        <w:rPr>
          <w:rFonts w:ascii="Arial" w:hAnsi="Arial" w:cs="Arial" w:hint="cs"/>
          <w:rtl/>
        </w:rPr>
        <w:t>نهي</w:t>
      </w:r>
      <w:r>
        <w:rPr>
          <w:rtl/>
        </w:rPr>
        <w:t xml:space="preserve"> </w:t>
      </w:r>
      <w:r>
        <w:rPr>
          <w:rFonts w:ascii="Arial" w:hAnsi="Arial" w:cs="Arial" w:hint="cs"/>
          <w:rtl/>
        </w:rPr>
        <w:t>الحرج</w:t>
      </w:r>
      <w:r>
        <w:rPr>
          <w:rtl/>
        </w:rPr>
        <w:t xml:space="preserve"> </w:t>
      </w:r>
      <w:r>
        <w:rPr>
          <w:rFonts w:ascii="Arial" w:hAnsi="Arial" w:cs="Arial" w:hint="cs"/>
          <w:rtl/>
        </w:rPr>
        <w:t>مبالغة</w:t>
      </w:r>
      <w:r>
        <w:rPr>
          <w:rtl/>
        </w:rPr>
        <w:t xml:space="preserve"> </w:t>
      </w:r>
      <w:r>
        <w:rPr>
          <w:rFonts w:ascii="Arial" w:hAnsi="Arial" w:cs="Arial" w:hint="cs"/>
          <w:rtl/>
        </w:rPr>
        <w:t>بالتعبير</w:t>
      </w:r>
      <w:r>
        <w:rPr>
          <w:rtl/>
        </w:rPr>
        <w:t xml:space="preserve"> </w:t>
      </w:r>
      <w:r>
        <w:rPr>
          <w:rFonts w:ascii="Arial" w:hAnsi="Arial" w:cs="Arial" w:hint="cs"/>
          <w:rtl/>
        </w:rPr>
        <w:t>عن</w:t>
      </w:r>
      <w:r>
        <w:rPr>
          <w:rtl/>
        </w:rPr>
        <w:t xml:space="preserve"> </w:t>
      </w:r>
      <w:r>
        <w:rPr>
          <w:rFonts w:ascii="Arial" w:hAnsi="Arial" w:cs="Arial" w:hint="cs"/>
          <w:rtl/>
        </w:rPr>
        <w:t>عدم</w:t>
      </w:r>
      <w:r>
        <w:rPr>
          <w:rtl/>
        </w:rPr>
        <w:t xml:space="preserve"> </w:t>
      </w:r>
      <w:r>
        <w:rPr>
          <w:rFonts w:ascii="Arial" w:hAnsi="Arial" w:cs="Arial" w:hint="cs"/>
          <w:rtl/>
        </w:rPr>
        <w:t>كونه</w:t>
      </w:r>
      <w:r>
        <w:rPr>
          <w:rtl/>
        </w:rPr>
        <w:t xml:space="preserve"> </w:t>
      </w:r>
      <w:r>
        <w:rPr>
          <w:rFonts w:ascii="Arial" w:hAnsi="Arial" w:cs="Arial" w:hint="cs"/>
          <w:rtl/>
        </w:rPr>
        <w:t>في</w:t>
      </w:r>
      <w:r>
        <w:rPr>
          <w:rtl/>
        </w:rPr>
        <w:t xml:space="preserve"> </w:t>
      </w:r>
      <w:r>
        <w:rPr>
          <w:rFonts w:ascii="Arial" w:hAnsi="Arial" w:cs="Arial" w:hint="cs"/>
          <w:rtl/>
        </w:rPr>
        <w:t>حرج</w:t>
      </w:r>
      <w:r>
        <w:rPr>
          <w:rtl/>
        </w:rPr>
        <w:t xml:space="preserve"> </w:t>
      </w:r>
      <w:r>
        <w:rPr>
          <w:rFonts w:ascii="Arial" w:hAnsi="Arial" w:cs="Arial" w:hint="cs"/>
          <w:rtl/>
        </w:rPr>
        <w:t>بعدم</w:t>
      </w:r>
      <w:r>
        <w:rPr>
          <w:rtl/>
        </w:rPr>
        <w:t xml:space="preserve"> </w:t>
      </w:r>
      <w:r>
        <w:rPr>
          <w:rFonts w:ascii="Arial" w:hAnsi="Arial" w:cs="Arial" w:hint="cs"/>
          <w:rtl/>
        </w:rPr>
        <w:t>الحرج</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فذلك</w:t>
      </w:r>
      <w:r>
        <w:rPr>
          <w:rtl/>
        </w:rPr>
        <w:t xml:space="preserve"> </w:t>
      </w:r>
      <w:r>
        <w:rPr>
          <w:rFonts w:ascii="Arial" w:hAnsi="Arial" w:cs="Arial" w:hint="cs"/>
          <w:rtl/>
        </w:rPr>
        <w:t>نهي</w:t>
      </w:r>
      <w:r>
        <w:rPr>
          <w:rtl/>
        </w:rPr>
        <w:t xml:space="preserve"> </w:t>
      </w:r>
      <w:r>
        <w:rPr>
          <w:rFonts w:ascii="Arial" w:hAnsi="Arial" w:cs="Arial" w:hint="cs"/>
          <w:rtl/>
        </w:rPr>
        <w:t>عمَّا</w:t>
      </w:r>
      <w:r>
        <w:rPr>
          <w:rtl/>
        </w:rPr>
        <w:t xml:space="preserve"> </w:t>
      </w:r>
      <w:r>
        <w:rPr>
          <w:rFonts w:ascii="Arial" w:hAnsi="Arial" w:cs="Arial" w:hint="cs"/>
          <w:rtl/>
        </w:rPr>
        <w:t>يورث</w:t>
      </w:r>
      <w:r>
        <w:rPr>
          <w:rtl/>
        </w:rPr>
        <w:t xml:space="preserve"> </w:t>
      </w:r>
      <w:r>
        <w:rPr>
          <w:rFonts w:ascii="Arial" w:hAnsi="Arial" w:cs="Arial" w:hint="cs"/>
          <w:rtl/>
        </w:rPr>
        <w:t>الاتِّصاف</w:t>
      </w:r>
      <w:r>
        <w:rPr>
          <w:rtl/>
        </w:rPr>
        <w:t xml:space="preserve"> </w:t>
      </w:r>
      <w:r>
        <w:rPr>
          <w:rFonts w:ascii="Arial" w:hAnsi="Arial" w:cs="Arial" w:hint="cs"/>
          <w:rtl/>
        </w:rPr>
        <w:t>بأنَّه</w:t>
      </w:r>
      <w:r>
        <w:rPr>
          <w:rFonts w:ascii="Calibri" w:cs="Calibri" w:hint="cs"/>
          <w:rtl/>
        </w:rPr>
        <w:t> </w:t>
      </w:r>
      <w:r>
        <w:rPr>
          <w:rFonts w:ascii="Arial" w:hAnsi="Arial" w:cs="Arial" w:hint="cs"/>
          <w:rtl/>
        </w:rPr>
        <w:t>ژ</w:t>
      </w:r>
      <w:r>
        <w:rPr>
          <w:rtl/>
        </w:rPr>
        <w:t xml:space="preserve"> </w:t>
      </w:r>
      <w:r>
        <w:rPr>
          <w:rFonts w:ascii="Arial" w:hAnsi="Arial" w:cs="Arial" w:hint="cs"/>
          <w:rtl/>
        </w:rPr>
        <w:t>حَرِجٌ،</w:t>
      </w:r>
      <w:r>
        <w:rPr>
          <w:rtl/>
        </w:rPr>
        <w:t xml:space="preserve"> </w:t>
      </w:r>
      <w:r>
        <w:rPr>
          <w:rFonts w:ascii="Arial" w:hAnsi="Arial" w:cs="Arial" w:hint="cs"/>
          <w:rtl/>
        </w:rPr>
        <w:t>نهيًا</w:t>
      </w:r>
      <w:r>
        <w:rPr>
          <w:rtl/>
        </w:rPr>
        <w:t xml:space="preserve"> </w:t>
      </w:r>
      <w:r>
        <w:rPr>
          <w:rFonts w:ascii="Arial" w:hAnsi="Arial" w:cs="Arial" w:hint="cs"/>
          <w:rtl/>
        </w:rPr>
        <w:t>عن</w:t>
      </w:r>
      <w:r>
        <w:rPr>
          <w:rtl/>
        </w:rPr>
        <w:t xml:space="preserve"> </w:t>
      </w:r>
      <w:r>
        <w:rPr>
          <w:rFonts w:ascii="Arial" w:hAnsi="Arial" w:cs="Arial" w:hint="cs"/>
          <w:rtl/>
        </w:rPr>
        <w:t>المسبَّب</w:t>
      </w:r>
      <w:r>
        <w:rPr>
          <w:rtl/>
        </w:rPr>
        <w:t xml:space="preserve"> </w:t>
      </w:r>
      <w:r>
        <w:rPr>
          <w:rFonts w:ascii="Arial" w:hAnsi="Arial" w:cs="Arial" w:hint="cs"/>
          <w:rtl/>
        </w:rPr>
        <w:t>بالنهي</w:t>
      </w:r>
      <w:r>
        <w:rPr>
          <w:rtl/>
        </w:rPr>
        <w:t xml:space="preserve"> </w:t>
      </w:r>
      <w:r>
        <w:rPr>
          <w:rFonts w:ascii="Arial" w:hAnsi="Arial" w:cs="Arial" w:hint="cs"/>
          <w:rtl/>
        </w:rPr>
        <w:t>عن</w:t>
      </w:r>
      <w:r>
        <w:rPr>
          <w:rtl/>
        </w:rPr>
        <w:t xml:space="preserve"> </w:t>
      </w:r>
      <w:r>
        <w:rPr>
          <w:rFonts w:ascii="Arial" w:hAnsi="Arial" w:cs="Arial" w:hint="cs"/>
          <w:rtl/>
        </w:rPr>
        <w:t>السبب</w:t>
      </w:r>
      <w:r>
        <w:rPr>
          <w:rtl/>
        </w:rPr>
        <w:t xml:space="preserve"> </w:t>
      </w:r>
      <w:r>
        <w:rPr>
          <w:rFonts w:ascii="Arial" w:hAnsi="Arial" w:cs="Arial" w:hint="cs"/>
          <w:rtl/>
        </w:rPr>
        <w:t>بطريق</w:t>
      </w:r>
      <w:r>
        <w:rPr>
          <w:rtl/>
        </w:rPr>
        <w:t xml:space="preserve"> </w:t>
      </w:r>
      <w:r>
        <w:rPr>
          <w:rFonts w:ascii="Arial" w:hAnsi="Arial" w:cs="Arial" w:hint="cs"/>
          <w:rtl/>
        </w:rPr>
        <w:t>البرهان،</w:t>
      </w:r>
      <w:r>
        <w:rPr>
          <w:rtl/>
        </w:rPr>
        <w:t xml:space="preserve"> </w:t>
      </w:r>
      <w:r>
        <w:rPr>
          <w:rFonts w:ascii="Arial" w:hAnsi="Arial" w:cs="Arial" w:hint="cs"/>
          <w:rtl/>
        </w:rPr>
        <w:t>وإيضاح</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عدم</w:t>
      </w:r>
      <w:r>
        <w:rPr>
          <w:rtl/>
        </w:rPr>
        <w:t xml:space="preserve"> </w:t>
      </w:r>
      <w:r>
        <w:rPr>
          <w:rFonts w:ascii="Arial" w:hAnsi="Arial" w:cs="Arial" w:hint="cs"/>
          <w:rtl/>
        </w:rPr>
        <w:t>كون</w:t>
      </w:r>
      <w:r>
        <w:rPr>
          <w:rtl/>
        </w:rPr>
        <w:t xml:space="preserve"> </w:t>
      </w:r>
      <w:r>
        <w:rPr>
          <w:rFonts w:ascii="Arial" w:hAnsi="Arial" w:cs="Arial" w:hint="cs"/>
          <w:rtl/>
        </w:rPr>
        <w:t>الحرج</w:t>
      </w:r>
      <w:r>
        <w:rPr>
          <w:rtl/>
        </w:rPr>
        <w:t xml:space="preserve"> </w:t>
      </w:r>
      <w:r>
        <w:rPr>
          <w:rFonts w:ascii="Arial" w:hAnsi="Arial" w:cs="Arial" w:hint="cs"/>
          <w:rtl/>
        </w:rPr>
        <w:t>في</w:t>
      </w:r>
      <w:r>
        <w:rPr>
          <w:rtl/>
        </w:rPr>
        <w:t xml:space="preserve"> </w:t>
      </w:r>
      <w:r>
        <w:rPr>
          <w:rFonts w:ascii="Arial" w:hAnsi="Arial" w:cs="Arial" w:hint="cs"/>
          <w:rtl/>
        </w:rPr>
        <w:t>صدره</w:t>
      </w:r>
      <w:r>
        <w:rPr>
          <w:rtl/>
        </w:rPr>
        <w:t xml:space="preserve"> </w:t>
      </w:r>
      <w:r>
        <w:rPr>
          <w:rFonts w:ascii="Arial" w:hAnsi="Arial" w:cs="Arial" w:hint="cs"/>
          <w:rtl/>
        </w:rPr>
        <w:t>من</w:t>
      </w:r>
      <w:r>
        <w:rPr>
          <w:rtl/>
        </w:rPr>
        <w:t xml:space="preserve"> </w:t>
      </w:r>
      <w:r>
        <w:rPr>
          <w:rFonts w:ascii="Arial" w:hAnsi="Arial" w:cs="Arial" w:hint="cs"/>
          <w:rtl/>
        </w:rPr>
        <w:t>لوازم</w:t>
      </w:r>
      <w:r>
        <w:rPr>
          <w:rtl/>
        </w:rPr>
        <w:t xml:space="preserve"> </w:t>
      </w:r>
      <w:r>
        <w:rPr>
          <w:rFonts w:ascii="Arial" w:hAnsi="Arial" w:cs="Arial" w:hint="cs"/>
          <w:rtl/>
        </w:rPr>
        <w:t>عدم</w:t>
      </w:r>
      <w:r>
        <w:rPr>
          <w:rtl/>
        </w:rPr>
        <w:t xml:space="preserve"> </w:t>
      </w:r>
      <w:r>
        <w:rPr>
          <w:rFonts w:ascii="Arial" w:hAnsi="Arial" w:cs="Arial" w:hint="cs"/>
          <w:rtl/>
        </w:rPr>
        <w:t>كونه</w:t>
      </w:r>
      <w:r>
        <w:rPr>
          <w:rtl/>
        </w:rPr>
        <w:t xml:space="preserve"> </w:t>
      </w:r>
      <w:r>
        <w:rPr>
          <w:rFonts w:ascii="Arial" w:hAnsi="Arial" w:cs="Arial" w:hint="cs"/>
          <w:rtl/>
        </w:rPr>
        <w:t>متعرِّضا</w:t>
      </w:r>
      <w:r>
        <w:rPr>
          <w:rtl/>
        </w:rPr>
        <w:t xml:space="preserve"> </w:t>
      </w:r>
      <w:r>
        <w:rPr>
          <w:rFonts w:ascii="Arial" w:hAnsi="Arial" w:cs="Arial" w:hint="cs"/>
          <w:rtl/>
        </w:rPr>
        <w:t>للحرج،</w:t>
      </w:r>
      <w:r>
        <w:rPr>
          <w:rtl/>
        </w:rPr>
        <w:t xml:space="preserve"> </w:t>
      </w:r>
      <w:r>
        <w:rPr>
          <w:rFonts w:ascii="Arial" w:hAnsi="Arial" w:cs="Arial" w:hint="cs"/>
          <w:rtl/>
        </w:rPr>
        <w:t>فذُكِرَ</w:t>
      </w:r>
      <w:r>
        <w:rPr>
          <w:rtl/>
        </w:rPr>
        <w:t xml:space="preserve"> </w:t>
      </w:r>
      <w:r>
        <w:rPr>
          <w:rFonts w:ascii="Arial" w:hAnsi="Arial" w:cs="Arial" w:hint="cs"/>
          <w:rtl/>
        </w:rPr>
        <w:t>اللازمُ</w:t>
      </w:r>
      <w:r>
        <w:rPr>
          <w:rtl/>
        </w:rPr>
        <w:t xml:space="preserve"> </w:t>
      </w:r>
      <w:r>
        <w:rPr>
          <w:rFonts w:ascii="Arial" w:hAnsi="Arial" w:cs="Arial" w:hint="cs"/>
          <w:rtl/>
        </w:rPr>
        <w:t>وأريد</w:t>
      </w:r>
      <w:r>
        <w:rPr>
          <w:rtl/>
        </w:rPr>
        <w:t xml:space="preserve"> </w:t>
      </w:r>
      <w:r>
        <w:rPr>
          <w:rFonts w:ascii="Arial" w:hAnsi="Arial" w:cs="Arial" w:hint="cs"/>
          <w:rtl/>
        </w:rPr>
        <w:t>به</w:t>
      </w:r>
      <w:r>
        <w:rPr>
          <w:rtl/>
        </w:rPr>
        <w:t xml:space="preserve"> </w:t>
      </w:r>
      <w:r>
        <w:rPr>
          <w:rFonts w:ascii="Arial" w:hAnsi="Arial" w:cs="Arial" w:hint="cs"/>
          <w:rtl/>
        </w:rPr>
        <w:t>الملزوم</w:t>
      </w:r>
      <w:r>
        <w:rPr>
          <w:rtl/>
        </w:rPr>
        <w:t xml:space="preserve"> </w:t>
      </w:r>
      <w:r>
        <w:rPr>
          <w:rFonts w:ascii="Arial" w:hAnsi="Arial" w:cs="Arial" w:hint="cs"/>
          <w:rtl/>
        </w:rPr>
        <w:t>وهو</w:t>
      </w:r>
      <w:r>
        <w:rPr>
          <w:rtl/>
        </w:rPr>
        <w:t xml:space="preserve"> </w:t>
      </w:r>
      <w:r>
        <w:rPr>
          <w:rFonts w:ascii="Arial" w:hAnsi="Arial" w:cs="Arial" w:hint="cs"/>
          <w:rtl/>
        </w:rPr>
        <w:t>معنى</w:t>
      </w:r>
      <w:r>
        <w:rPr>
          <w:rtl/>
        </w:rPr>
        <w:t xml:space="preserve"> </w:t>
      </w:r>
      <w:r>
        <w:rPr>
          <w:rFonts w:ascii="Arial" w:hAnsi="Arial" w:cs="Arial" w:hint="cs"/>
          <w:rtl/>
        </w:rPr>
        <w:t>الكناية،</w:t>
      </w:r>
      <w:r>
        <w:rPr>
          <w:rtl/>
        </w:rPr>
        <w:t xml:space="preserve"> </w:t>
      </w:r>
      <w:r>
        <w:rPr>
          <w:rFonts w:ascii="Arial" w:hAnsi="Arial" w:cs="Arial" w:hint="cs"/>
          <w:rtl/>
        </w:rPr>
        <w:t>وهي</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الحقيقة؛</w:t>
      </w:r>
      <w:r>
        <w:rPr>
          <w:rtl/>
        </w:rPr>
        <w:t xml:space="preserve"> </w:t>
      </w:r>
      <w:r>
        <w:rPr>
          <w:rFonts w:ascii="Arial" w:hAnsi="Arial" w:cs="Arial" w:hint="cs"/>
          <w:rtl/>
        </w:rPr>
        <w:t>لأنَّ</w:t>
      </w:r>
      <w:r>
        <w:rPr>
          <w:rtl/>
        </w:rPr>
        <w:t xml:space="preserve"> </w:t>
      </w:r>
      <w:r>
        <w:rPr>
          <w:rFonts w:ascii="Arial" w:hAnsi="Arial" w:cs="Arial" w:hint="cs"/>
          <w:rtl/>
        </w:rPr>
        <w:t>فيها</w:t>
      </w:r>
      <w:r>
        <w:rPr>
          <w:rtl/>
        </w:rPr>
        <w:t xml:space="preserve"> </w:t>
      </w:r>
      <w:r>
        <w:rPr>
          <w:rFonts w:ascii="Arial" w:hAnsi="Arial" w:cs="Arial" w:hint="cs"/>
          <w:rtl/>
        </w:rPr>
        <w:t>إثبات</w:t>
      </w:r>
      <w:r>
        <w:rPr>
          <w:rtl/>
        </w:rPr>
        <w:t xml:space="preserve"> </w:t>
      </w:r>
      <w:r>
        <w:rPr>
          <w:rFonts w:ascii="Arial" w:hAnsi="Arial" w:cs="Arial" w:hint="cs"/>
          <w:rtl/>
        </w:rPr>
        <w:t>الشيء</w:t>
      </w:r>
      <w:r>
        <w:rPr>
          <w:rtl/>
        </w:rPr>
        <w:t xml:space="preserve"> </w:t>
      </w:r>
      <w:r>
        <w:rPr>
          <w:rFonts w:ascii="Arial" w:hAnsi="Arial" w:cs="Arial" w:hint="cs"/>
          <w:rtl/>
        </w:rPr>
        <w:t>ببيِّنة،</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كناية</w:t>
      </w:r>
      <w:r>
        <w:rPr>
          <w:rtl/>
        </w:rPr>
        <w:t xml:space="preserve"> </w:t>
      </w:r>
      <w:r>
        <w:rPr>
          <w:rFonts w:ascii="Arial" w:hAnsi="Arial" w:cs="Arial" w:hint="cs"/>
          <w:rtl/>
        </w:rPr>
        <w:t>أخرى</w:t>
      </w:r>
      <w:r>
        <w:rPr>
          <w:rtl/>
        </w:rPr>
        <w:t xml:space="preserve"> </w:t>
      </w:r>
      <w:r>
        <w:rPr>
          <w:rFonts w:ascii="Arial" w:hAnsi="Arial" w:cs="Arial" w:hint="cs"/>
          <w:rtl/>
        </w:rPr>
        <w:t>وهي</w:t>
      </w:r>
      <w:r>
        <w:rPr>
          <w:rtl/>
        </w:rPr>
        <w:t xml:space="preserve"> </w:t>
      </w:r>
      <w:r>
        <w:rPr>
          <w:rFonts w:ascii="Arial" w:hAnsi="Arial" w:cs="Arial" w:hint="cs"/>
          <w:rtl/>
        </w:rPr>
        <w:t>أنَّه</w:t>
      </w:r>
      <w:r>
        <w:rPr>
          <w:rtl/>
        </w:rPr>
        <w:t xml:space="preserve"> </w:t>
      </w:r>
      <w:r>
        <w:rPr>
          <w:rFonts w:ascii="Arial" w:hAnsi="Arial" w:cs="Arial" w:hint="cs"/>
          <w:rtl/>
        </w:rPr>
        <w:t>توسَّل</w:t>
      </w:r>
      <w:r>
        <w:rPr>
          <w:rtl/>
        </w:rPr>
        <w:t xml:space="preserve"> </w:t>
      </w:r>
      <w:r>
        <w:rPr>
          <w:rFonts w:ascii="Arial" w:hAnsi="Arial" w:cs="Arial" w:hint="cs"/>
          <w:rtl/>
        </w:rPr>
        <w:t>بالنهي</w:t>
      </w:r>
      <w:r>
        <w:rPr>
          <w:rtl/>
        </w:rPr>
        <w:t xml:space="preserve"> </w:t>
      </w:r>
      <w:r>
        <w:rPr>
          <w:rFonts w:ascii="Arial" w:hAnsi="Arial" w:cs="Arial" w:hint="cs"/>
          <w:rtl/>
        </w:rPr>
        <w:t>عن</w:t>
      </w:r>
      <w:r>
        <w:rPr>
          <w:rtl/>
        </w:rPr>
        <w:t xml:space="preserve"> </w:t>
      </w:r>
      <w:r>
        <w:rPr>
          <w:rFonts w:ascii="Arial" w:hAnsi="Arial" w:cs="Arial" w:hint="cs"/>
          <w:rtl/>
        </w:rPr>
        <w:t>الحرج</w:t>
      </w:r>
      <w:r>
        <w:rPr>
          <w:rtl/>
        </w:rPr>
        <w:t xml:space="preserve"> </w:t>
      </w:r>
      <w:r>
        <w:rPr>
          <w:rFonts w:ascii="Arial" w:hAnsi="Arial" w:cs="Arial" w:hint="cs"/>
          <w:rtl/>
        </w:rPr>
        <w:t>إلى</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الشكِّ؛</w:t>
      </w:r>
      <w:r>
        <w:rPr>
          <w:rtl/>
        </w:rPr>
        <w:t xml:space="preserve"> </w:t>
      </w:r>
      <w:r>
        <w:rPr>
          <w:rFonts w:ascii="Arial" w:hAnsi="Arial" w:cs="Arial" w:hint="cs"/>
          <w:rtl/>
        </w:rPr>
        <w:t>لأنَّ</w:t>
      </w:r>
      <w:r>
        <w:rPr>
          <w:rtl/>
        </w:rPr>
        <w:t xml:space="preserve"> </w:t>
      </w:r>
      <w:r>
        <w:rPr>
          <w:rFonts w:ascii="Arial" w:hAnsi="Arial" w:cs="Arial" w:hint="cs"/>
          <w:rtl/>
        </w:rPr>
        <w:t>الشاكَّ</w:t>
      </w:r>
      <w:r>
        <w:rPr>
          <w:rtl/>
        </w:rPr>
        <w:t xml:space="preserve"> </w:t>
      </w:r>
      <w:r>
        <w:rPr>
          <w:rFonts w:ascii="Arial" w:hAnsi="Arial" w:cs="Arial" w:hint="cs"/>
          <w:rtl/>
        </w:rPr>
        <w:t>ضيِّق</w:t>
      </w:r>
      <w:r>
        <w:rPr>
          <w:rtl/>
        </w:rPr>
        <w:t xml:space="preserve"> </w:t>
      </w:r>
      <w:r>
        <w:rPr>
          <w:rFonts w:ascii="Arial" w:hAnsi="Arial" w:cs="Arial" w:hint="cs"/>
          <w:rtl/>
        </w:rPr>
        <w:t>الصدر،</w:t>
      </w:r>
      <w:r>
        <w:rPr>
          <w:rtl/>
        </w:rPr>
        <w:t xml:space="preserve"> </w:t>
      </w:r>
      <w:r>
        <w:rPr>
          <w:rFonts w:ascii="Arial" w:hAnsi="Arial" w:cs="Arial" w:hint="cs"/>
          <w:rtl/>
        </w:rPr>
        <w:t>فالحرج</w:t>
      </w:r>
      <w:r>
        <w:rPr>
          <w:rtl/>
        </w:rPr>
        <w:t xml:space="preserve"> </w:t>
      </w:r>
      <w:r>
        <w:rPr>
          <w:rFonts w:ascii="Arial" w:hAnsi="Arial" w:cs="Arial" w:hint="cs"/>
          <w:rtl/>
        </w:rPr>
        <w:t>من</w:t>
      </w:r>
      <w:r>
        <w:rPr>
          <w:rtl/>
        </w:rPr>
        <w:t xml:space="preserve"> </w:t>
      </w:r>
      <w:r>
        <w:rPr>
          <w:rFonts w:ascii="Arial" w:hAnsi="Arial" w:cs="Arial" w:hint="cs"/>
          <w:rtl/>
        </w:rPr>
        <w:t>لوازم</w:t>
      </w:r>
      <w:r>
        <w:rPr>
          <w:rtl/>
        </w:rPr>
        <w:t xml:space="preserve"> </w:t>
      </w:r>
      <w:r>
        <w:rPr>
          <w:rFonts w:ascii="Arial" w:hAnsi="Arial" w:cs="Arial" w:hint="cs"/>
          <w:rtl/>
        </w:rPr>
        <w:t>الشكِّ،</w:t>
      </w:r>
      <w:r>
        <w:rPr>
          <w:rtl/>
        </w:rPr>
        <w:t xml:space="preserve"> </w:t>
      </w:r>
      <w:r>
        <w:rPr>
          <w:rFonts w:ascii="Arial" w:hAnsi="Arial" w:cs="Arial" w:hint="cs"/>
          <w:rtl/>
        </w:rPr>
        <w:t>فذكر</w:t>
      </w:r>
      <w:r>
        <w:rPr>
          <w:rtl/>
        </w:rPr>
        <w:t xml:space="preserve"> </w:t>
      </w:r>
      <w:r>
        <w:rPr>
          <w:rFonts w:ascii="Arial" w:hAnsi="Arial" w:cs="Arial" w:hint="cs"/>
          <w:rtl/>
        </w:rPr>
        <w:t>اللازم</w:t>
      </w:r>
      <w:r>
        <w:rPr>
          <w:rtl/>
        </w:rPr>
        <w:t xml:space="preserve"> </w:t>
      </w:r>
      <w:r>
        <w:rPr>
          <w:rFonts w:ascii="Arial" w:hAnsi="Arial" w:cs="Arial" w:hint="cs"/>
          <w:rtl/>
        </w:rPr>
        <w:t>وأريد</w:t>
      </w:r>
      <w:r>
        <w:rPr>
          <w:rtl/>
        </w:rPr>
        <w:t xml:space="preserve"> </w:t>
      </w:r>
      <w:r>
        <w:rPr>
          <w:rFonts w:ascii="Arial" w:hAnsi="Arial" w:cs="Arial" w:hint="cs"/>
          <w:rtl/>
        </w:rPr>
        <w:t>الملزوم،</w:t>
      </w:r>
      <w:r>
        <w:rPr>
          <w:rtl/>
        </w:rPr>
        <w:t xml:space="preserve"> </w:t>
      </w:r>
      <w:r>
        <w:rPr>
          <w:rFonts w:ascii="Arial" w:hAnsi="Arial" w:cs="Arial" w:hint="cs"/>
          <w:rtl/>
        </w:rPr>
        <w:t>وكذا</w:t>
      </w:r>
      <w:r>
        <w:rPr>
          <w:rtl/>
        </w:rPr>
        <w:t xml:space="preserve"> </w:t>
      </w:r>
      <w:r>
        <w:rPr>
          <w:rFonts w:ascii="Arial" w:hAnsi="Arial" w:cs="Arial" w:hint="cs"/>
          <w:rtl/>
        </w:rPr>
        <w:t>الأمَّة،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حرجهم</w:t>
      </w:r>
      <w:r>
        <w:rPr>
          <w:rtl/>
        </w:rPr>
        <w:t xml:space="preserve"> </w:t>
      </w:r>
      <w:r>
        <w:rPr>
          <w:rFonts w:ascii="Arial" w:hAnsi="Arial" w:cs="Arial" w:hint="cs"/>
          <w:rtl/>
        </w:rPr>
        <w:t>الشكُّ</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B03E2D" w:rsidRDefault="00B03E2D">
      <w:pPr>
        <w:pStyle w:val="textquran"/>
        <w:rPr>
          <w:rtl/>
        </w:rPr>
      </w:pPr>
      <w:r>
        <w:rPr>
          <w:rFonts w:ascii="Arial" w:hAnsi="Arial" w:cs="Arial" w:hint="cs"/>
          <w:rtl/>
        </w:rPr>
        <w:t>وعطف</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يَكن</w:t>
      </w:r>
      <w:r>
        <w:rPr>
          <w:rtl/>
        </w:rPr>
        <w:t>...</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طلبٌ</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أُنزِلَ</w:t>
      </w:r>
      <w:r>
        <w:rPr>
          <w:rtl/>
        </w:rPr>
        <w:t xml:space="preserve"> </w:t>
      </w:r>
      <w:r>
        <w:rPr>
          <w:rFonts w:ascii="Arial" w:hAnsi="Arial" w:cs="Arial" w:hint="cs"/>
          <w:rtl/>
        </w:rPr>
        <w:t>إِلَيكَ</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إخبارٌ؛</w:t>
      </w:r>
      <w:r>
        <w:rPr>
          <w:rtl/>
        </w:rPr>
        <w:t xml:space="preserve"> </w:t>
      </w:r>
      <w:r>
        <w:rPr>
          <w:rFonts w:ascii="Arial" w:hAnsi="Arial" w:cs="Arial" w:hint="cs"/>
          <w:rtl/>
        </w:rPr>
        <w:t>لأنَّ</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أُنزِلَ</w:t>
      </w:r>
      <w:r>
        <w:rPr>
          <w:rtl/>
        </w:rPr>
        <w:t xml:space="preserve"> </w:t>
      </w:r>
      <w:r>
        <w:rPr>
          <w:rFonts w:ascii="Arial" w:hAnsi="Arial" w:cs="Arial" w:hint="cs"/>
          <w:rtl/>
        </w:rPr>
        <w:t>إِلَيكَ</w:t>
      </w:r>
      <w:r>
        <w:rPr>
          <w:rFonts w:ascii="Calibri" w:cs="Calibri" w:hint="cs"/>
          <w:rtl/>
        </w:rPr>
        <w:t>»</w:t>
      </w:r>
      <w:r>
        <w:rPr>
          <w:rtl/>
        </w:rPr>
        <w:t xml:space="preserve">: </w:t>
      </w:r>
      <w:r>
        <w:rPr>
          <w:rFonts w:ascii="Arial" w:hAnsi="Arial" w:cs="Arial" w:hint="cs"/>
          <w:rtl/>
        </w:rPr>
        <w:t>تيقَّنْ</w:t>
      </w:r>
      <w:r>
        <w:rPr>
          <w:rtl/>
        </w:rPr>
        <w:t xml:space="preserve"> </w:t>
      </w:r>
      <w:r>
        <w:rPr>
          <w:rFonts w:ascii="Arial" w:hAnsi="Arial" w:cs="Arial" w:hint="cs"/>
          <w:rtl/>
        </w:rPr>
        <w:t>بإنزاله،</w:t>
      </w:r>
      <w:r>
        <w:rPr>
          <w:rtl/>
        </w:rPr>
        <w:t xml:space="preserve"> </w:t>
      </w:r>
      <w:r>
        <w:rPr>
          <w:rFonts w:ascii="Arial" w:hAnsi="Arial" w:cs="Arial" w:hint="cs"/>
          <w:rtl/>
        </w:rPr>
        <w:t>فهو</w:t>
      </w:r>
      <w:r>
        <w:rPr>
          <w:rtl/>
        </w:rPr>
        <w:t xml:space="preserve"> </w:t>
      </w:r>
      <w:r>
        <w:rPr>
          <w:rFonts w:ascii="Arial" w:hAnsi="Arial" w:cs="Arial" w:hint="cs"/>
          <w:rtl/>
        </w:rPr>
        <w:t>أمر</w:t>
      </w:r>
      <w:r>
        <w:rPr>
          <w:rtl/>
        </w:rPr>
        <w:t xml:space="preserve"> </w:t>
      </w:r>
      <w:r>
        <w:rPr>
          <w:rFonts w:ascii="Arial" w:hAnsi="Arial" w:cs="Arial" w:hint="cs"/>
          <w:rtl/>
        </w:rPr>
        <w:t>معنًى،</w:t>
      </w:r>
      <w:r>
        <w:rPr>
          <w:rtl/>
        </w:rPr>
        <w:t xml:space="preserve"> </w:t>
      </w:r>
      <w:r>
        <w:rPr>
          <w:rFonts w:ascii="Arial" w:hAnsi="Arial" w:cs="Arial" w:hint="cs"/>
          <w:rtl/>
        </w:rPr>
        <w:t>أو</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يَكن</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ينبغي</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حرج،</w:t>
      </w:r>
      <w:r>
        <w:rPr>
          <w:rtl/>
        </w:rPr>
        <w:t xml:space="preserve"> </w:t>
      </w:r>
      <w:r>
        <w:rPr>
          <w:rFonts w:ascii="Arial" w:hAnsi="Arial" w:cs="Arial" w:hint="cs"/>
          <w:rtl/>
        </w:rPr>
        <w:t>فهو</w:t>
      </w:r>
      <w:r>
        <w:rPr>
          <w:rtl/>
        </w:rPr>
        <w:t xml:space="preserve"> </w:t>
      </w:r>
      <w:r>
        <w:rPr>
          <w:rFonts w:ascii="Arial" w:hAnsi="Arial" w:cs="Arial" w:hint="cs"/>
          <w:rtl/>
        </w:rPr>
        <w:t>إخبار</w:t>
      </w:r>
      <w:r>
        <w:rPr>
          <w:rtl/>
        </w:rPr>
        <w:t xml:space="preserve"> </w:t>
      </w:r>
      <w:r>
        <w:rPr>
          <w:rFonts w:ascii="Arial" w:hAnsi="Arial" w:cs="Arial" w:hint="cs"/>
          <w:rtl/>
        </w:rPr>
        <w:t>معنىً،</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إذا</w:t>
      </w:r>
      <w:r>
        <w:rPr>
          <w:rtl/>
        </w:rPr>
        <w:t xml:space="preserve"> </w:t>
      </w:r>
      <w:r>
        <w:rPr>
          <w:rFonts w:ascii="Arial" w:hAnsi="Arial" w:cs="Arial" w:hint="cs"/>
          <w:rtl/>
        </w:rPr>
        <w:t>رسخ</w:t>
      </w:r>
      <w:r>
        <w:rPr>
          <w:rtl/>
        </w:rPr>
        <w:t xml:space="preserve"> </w:t>
      </w:r>
      <w:r>
        <w:rPr>
          <w:rFonts w:ascii="Arial" w:hAnsi="Arial" w:cs="Arial" w:hint="cs"/>
          <w:rtl/>
        </w:rPr>
        <w:t>في</w:t>
      </w:r>
      <w:r>
        <w:rPr>
          <w:rtl/>
        </w:rPr>
        <w:t xml:space="preserve"> </w:t>
      </w:r>
      <w:r>
        <w:rPr>
          <w:rFonts w:ascii="Arial" w:hAnsi="Arial" w:cs="Arial" w:hint="cs"/>
          <w:rtl/>
        </w:rPr>
        <w:t>قلبك</w:t>
      </w:r>
      <w:r>
        <w:rPr>
          <w:rtl/>
        </w:rPr>
        <w:t xml:space="preserve"> </w:t>
      </w:r>
      <w:r>
        <w:rPr>
          <w:rFonts w:ascii="Arial" w:hAnsi="Arial" w:cs="Arial" w:hint="cs"/>
          <w:rtl/>
        </w:rPr>
        <w:t>مثل</w:t>
      </w:r>
      <w:r>
        <w:rPr>
          <w:rtl/>
        </w:rPr>
        <w:t xml:space="preserve"> </w:t>
      </w:r>
      <w:r>
        <w:rPr>
          <w:rFonts w:ascii="Arial" w:hAnsi="Arial" w:cs="Arial" w:hint="cs"/>
          <w:rtl/>
        </w:rPr>
        <w:t>رسوخ</w:t>
      </w:r>
      <w:r>
        <w:rPr>
          <w:rtl/>
        </w:rPr>
        <w:t xml:space="preserve"> </w:t>
      </w:r>
      <w:r>
        <w:rPr>
          <w:rFonts w:ascii="Arial" w:hAnsi="Arial" w:cs="Arial" w:hint="cs"/>
          <w:rtl/>
        </w:rPr>
        <w:t>نزوله</w:t>
      </w:r>
      <w:r>
        <w:rPr>
          <w:rtl/>
        </w:rPr>
        <w:t xml:space="preserve"> </w:t>
      </w:r>
      <w:r>
        <w:rPr>
          <w:rFonts w:ascii="Arial" w:hAnsi="Arial" w:cs="Arial" w:hint="cs"/>
          <w:rtl/>
        </w:rPr>
        <w:t>إليك</w:t>
      </w:r>
      <w:r>
        <w:rPr>
          <w:rtl/>
        </w:rPr>
        <w:t xml:space="preserve"> </w:t>
      </w:r>
      <w:r>
        <w:rPr>
          <w:rFonts w:ascii="Arial" w:hAnsi="Arial" w:cs="Arial" w:hint="cs"/>
          <w:rtl/>
        </w:rPr>
        <w:t>فلا</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صدرك</w:t>
      </w:r>
      <w:r>
        <w:rPr>
          <w:rtl/>
        </w:rPr>
        <w:t xml:space="preserve"> </w:t>
      </w:r>
      <w:r>
        <w:rPr>
          <w:rFonts w:ascii="Arial" w:hAnsi="Arial" w:cs="Arial" w:hint="cs"/>
          <w:rtl/>
        </w:rPr>
        <w:t>حرج</w:t>
      </w:r>
      <w:r>
        <w:rPr>
          <w:rtl/>
        </w:rPr>
        <w:t xml:space="preserve"> </w:t>
      </w:r>
      <w:r>
        <w:rPr>
          <w:rFonts w:ascii="Arial" w:hAnsi="Arial" w:cs="Arial" w:hint="cs"/>
          <w:rtl/>
        </w:rPr>
        <w:t>منه،</w:t>
      </w:r>
      <w:r>
        <w:rPr>
          <w:rtl/>
        </w:rPr>
        <w:t xml:space="preserve"> </w:t>
      </w:r>
      <w:r>
        <w:rPr>
          <w:rFonts w:ascii="Arial" w:hAnsi="Arial" w:cs="Arial" w:hint="cs"/>
          <w:rtl/>
        </w:rPr>
        <w:t>ويجوز</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بَلِّغْه</w:t>
      </w:r>
      <w:r>
        <w:rPr>
          <w:rtl/>
        </w:rPr>
        <w:t xml:space="preserve"> </w:t>
      </w:r>
      <w:r>
        <w:rPr>
          <w:rFonts w:ascii="Arial" w:hAnsi="Arial" w:cs="Arial" w:hint="cs"/>
          <w:rtl/>
        </w:rPr>
        <w:t>فلا</w:t>
      </w:r>
      <w:r>
        <w:rPr>
          <w:rtl/>
        </w:rPr>
        <w:t xml:space="preserve"> </w:t>
      </w:r>
      <w:r>
        <w:rPr>
          <w:rFonts w:ascii="Arial" w:hAnsi="Arial" w:cs="Arial" w:hint="cs"/>
          <w:rtl/>
        </w:rPr>
        <w:t>يكن</w:t>
      </w:r>
      <w:r>
        <w:rPr>
          <w:rtl/>
        </w:rPr>
        <w:t>...</w:t>
      </w:r>
      <w:r>
        <w:rPr>
          <w:rFonts w:ascii="Calibri" w:cs="Calibri" w:hint="cs"/>
          <w:rtl/>
        </w:rPr>
        <w:t>»</w:t>
      </w:r>
      <w:r>
        <w:rPr>
          <w:rtl/>
        </w:rPr>
        <w:t>.</w:t>
      </w:r>
    </w:p>
    <w:p w:rsidR="00B03E2D" w:rsidRDefault="00B03E2D">
      <w:pPr>
        <w:pStyle w:val="textquran"/>
        <w:rPr>
          <w:rtl/>
        </w:rPr>
      </w:pPr>
      <w:r>
        <w:rPr>
          <w:rFonts w:ascii="Arial" w:hAnsi="Arial" w:cs="Arial" w:hint="cs"/>
          <w:rtl/>
        </w:rPr>
        <w:t>وقدَّم</w:t>
      </w:r>
      <w:r>
        <w:rPr>
          <w:rtl/>
        </w:rPr>
        <w:t xml:space="preserve">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صَدْرِكَ</w:t>
      </w:r>
      <w:r>
        <w:rPr>
          <w:rtl/>
        </w:rPr>
        <w:t xml:space="preserve"> </w:t>
      </w:r>
      <w:r>
        <w:rPr>
          <w:rFonts w:ascii="Arial" w:hAnsi="Arial" w:cs="Arial" w:hint="cs"/>
          <w:rtl/>
        </w:rPr>
        <w:t>حَرَجٌ</w:t>
      </w:r>
      <w:r>
        <w:rPr>
          <w:rtl/>
        </w:rPr>
        <w:t xml:space="preserve"> </w:t>
      </w:r>
      <w:r>
        <w:rPr>
          <w:rFonts w:ascii="Arial" w:hAnsi="Arial" w:cs="Arial" w:hint="cs"/>
          <w:rtl/>
        </w:rPr>
        <w:t>مِّنْهُ</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لِتُنذِرَ</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وَذِكْرَى</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تذكيرا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لِلْمُومِنِينَ</w:t>
      </w:r>
      <w:r>
        <w:rPr>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لِتُنذِرَ</w:t>
      </w:r>
      <w:r>
        <w:rPr>
          <w:rtl/>
        </w:rPr>
        <w:t xml:space="preserve"> </w:t>
      </w:r>
      <w:r>
        <w:rPr>
          <w:rFonts w:ascii="Arial" w:hAnsi="Arial" w:cs="Arial" w:hint="cs"/>
          <w:rtl/>
        </w:rPr>
        <w:t>بِهِ</w:t>
      </w:r>
      <w:r>
        <w:rPr>
          <w:rtl/>
        </w:rPr>
        <w:t>...</w:t>
      </w:r>
      <w:r>
        <w:rPr>
          <w:rFonts w:ascii="Calibri" w:cs="Calibri" w:hint="cs"/>
          <w:rtl/>
        </w:rPr>
        <w:t>»</w:t>
      </w:r>
      <w:r>
        <w:rPr>
          <w:rtl/>
        </w:rPr>
        <w:t xml:space="preserve"> </w:t>
      </w:r>
      <w:r>
        <w:rPr>
          <w:rFonts w:ascii="Arial" w:hAnsi="Arial" w:cs="Arial" w:hint="cs"/>
          <w:rtl/>
        </w:rPr>
        <w:t>عِلَّة</w:t>
      </w:r>
      <w:r>
        <w:rPr>
          <w:rtl/>
        </w:rPr>
        <w:t xml:space="preserve"> </w:t>
      </w:r>
      <w:r>
        <w:rPr>
          <w:rFonts w:ascii="Arial" w:hAnsi="Arial" w:cs="Arial" w:hint="cs"/>
          <w:rtl/>
        </w:rPr>
        <w:t>لـ</w:t>
      </w:r>
      <w:r>
        <w:rPr>
          <w:rFonts w:ascii="Calibri" w:cs="Calibri" w:hint="cs"/>
          <w:rtl/>
        </w:rPr>
        <w:t> «</w:t>
      </w:r>
      <w:r>
        <w:rPr>
          <w:rFonts w:ascii="Arial" w:hAnsi="Arial" w:cs="Arial" w:hint="cs"/>
          <w:rtl/>
        </w:rPr>
        <w:t>أُنزِلَ</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به</w:t>
      </w:r>
      <w:r>
        <w:rPr>
          <w:rtl/>
        </w:rPr>
        <w:t xml:space="preserve"> </w:t>
      </w:r>
      <w:r>
        <w:rPr>
          <w:rFonts w:ascii="Arial" w:hAnsi="Arial" w:cs="Arial" w:hint="cs"/>
          <w:rtl/>
        </w:rPr>
        <w:t>تنبيها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الأَلْيَقُ</w:t>
      </w:r>
      <w:r>
        <w:rPr>
          <w:rtl/>
        </w:rPr>
        <w:t xml:space="preserve"> </w:t>
      </w:r>
      <w:r>
        <w:rPr>
          <w:rFonts w:ascii="Arial" w:hAnsi="Arial" w:cs="Arial" w:hint="cs"/>
          <w:rtl/>
        </w:rPr>
        <w:t>تقديم</w:t>
      </w:r>
      <w:r>
        <w:rPr>
          <w:rtl/>
        </w:rPr>
        <w:t xml:space="preserve"> </w:t>
      </w:r>
      <w:r>
        <w:rPr>
          <w:rFonts w:ascii="Arial" w:hAnsi="Arial" w:cs="Arial" w:hint="cs"/>
          <w:rtl/>
        </w:rPr>
        <w:t>إزالة</w:t>
      </w:r>
      <w:r>
        <w:rPr>
          <w:rtl/>
        </w:rPr>
        <w:t xml:space="preserve"> </w:t>
      </w:r>
      <w:r>
        <w:rPr>
          <w:rFonts w:ascii="Arial" w:hAnsi="Arial" w:cs="Arial" w:hint="cs"/>
          <w:rtl/>
        </w:rPr>
        <w:t>الحرج</w:t>
      </w:r>
      <w:r>
        <w:rPr>
          <w:rtl/>
        </w:rPr>
        <w:t xml:space="preserve"> </w:t>
      </w:r>
      <w:r>
        <w:rPr>
          <w:rFonts w:ascii="Arial" w:hAnsi="Arial" w:cs="Arial" w:hint="cs"/>
          <w:rtl/>
        </w:rPr>
        <w:t>عن</w:t>
      </w:r>
      <w:r>
        <w:rPr>
          <w:rtl/>
        </w:rPr>
        <w:t xml:space="preserve"> </w:t>
      </w:r>
      <w:r>
        <w:rPr>
          <w:rFonts w:ascii="Arial" w:hAnsi="Arial" w:cs="Arial" w:hint="cs"/>
          <w:rtl/>
        </w:rPr>
        <w:t>الإنذار</w:t>
      </w:r>
      <w:r>
        <w:rPr>
          <w:rtl/>
        </w:rPr>
        <w:t xml:space="preserve"> </w:t>
      </w:r>
      <w:r>
        <w:rPr>
          <w:rFonts w:ascii="Arial" w:hAnsi="Arial" w:cs="Arial" w:hint="cs"/>
          <w:rtl/>
        </w:rPr>
        <w:t>والإعراض</w:t>
      </w:r>
      <w:r>
        <w:rPr>
          <w:rtl/>
        </w:rPr>
        <w:t xml:space="preserve"> </w:t>
      </w:r>
      <w:r>
        <w:rPr>
          <w:rFonts w:ascii="Arial" w:hAnsi="Arial" w:cs="Arial" w:hint="cs"/>
          <w:rtl/>
        </w:rPr>
        <w:t>عن</w:t>
      </w:r>
      <w:r>
        <w:rPr>
          <w:rtl/>
        </w:rPr>
        <w:t xml:space="preserve"> </w:t>
      </w:r>
      <w:r>
        <w:rPr>
          <w:rFonts w:ascii="Arial" w:hAnsi="Arial" w:cs="Arial" w:hint="cs"/>
          <w:rtl/>
        </w:rPr>
        <w:t>تكذيبهم</w:t>
      </w:r>
      <w:r>
        <w:rPr>
          <w:rtl/>
        </w:rPr>
        <w:t xml:space="preserve"> </w:t>
      </w:r>
      <w:r>
        <w:rPr>
          <w:rFonts w:ascii="Arial" w:hAnsi="Arial" w:cs="Arial" w:hint="cs"/>
          <w:rtl/>
        </w:rPr>
        <w:t>إيَّاه،</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فالله</w:t>
      </w:r>
      <w:r>
        <w:rPr>
          <w:rtl/>
        </w:rPr>
        <w:t xml:space="preserve"> </w:t>
      </w:r>
      <w:r>
        <w:rPr>
          <w:rFonts w:ascii="Arial" w:hAnsi="Arial" w:cs="Arial" w:hint="cs"/>
          <w:rtl/>
        </w:rPr>
        <w:t>ناصره</w:t>
      </w:r>
      <w:r>
        <w:rPr>
          <w:rtl/>
        </w:rPr>
        <w:t xml:space="preserve"> </w:t>
      </w:r>
      <w:r>
        <w:rPr>
          <w:rFonts w:ascii="Arial" w:hAnsi="Arial" w:cs="Arial" w:hint="cs"/>
          <w:rtl/>
        </w:rPr>
        <w:t>فكيف</w:t>
      </w:r>
      <w:r>
        <w:rPr>
          <w:rtl/>
        </w:rPr>
        <w:t xml:space="preserve"> </w:t>
      </w:r>
      <w:r>
        <w:rPr>
          <w:rFonts w:ascii="Arial" w:hAnsi="Arial" w:cs="Arial" w:hint="cs"/>
          <w:rtl/>
        </w:rPr>
        <w:t>يخاف؟</w:t>
      </w:r>
      <w:r>
        <w:rPr>
          <w:rtl/>
        </w:rPr>
        <w:t xml:space="preserve"> </w:t>
      </w:r>
      <w:r>
        <w:rPr>
          <w:rFonts w:ascii="Arial" w:hAnsi="Arial" w:cs="Arial" w:hint="cs"/>
          <w:rtl/>
        </w:rPr>
        <w:t>وقيل</w:t>
      </w:r>
      <w:r>
        <w:rPr>
          <w:rtl/>
        </w:rPr>
        <w:t xml:space="preserve">: </w:t>
      </w:r>
      <w:r>
        <w:rPr>
          <w:rFonts w:ascii="Arial" w:hAnsi="Arial" w:cs="Arial" w:hint="cs"/>
          <w:rtl/>
        </w:rPr>
        <w:t>متعلِّقُ</w:t>
      </w:r>
      <w:r>
        <w:rPr>
          <w:rtl/>
        </w:rPr>
        <w:t xml:space="preserve"> </w:t>
      </w:r>
      <w:r>
        <w:rPr>
          <w:rFonts w:ascii="Arial" w:hAnsi="Arial" w:cs="Arial" w:hint="cs"/>
          <w:rtl/>
        </w:rPr>
        <w:t>الخبر</w:t>
      </w:r>
      <w:r>
        <w:rPr>
          <w:rtl/>
        </w:rPr>
        <w:t xml:space="preserve"> </w:t>
      </w:r>
      <w:r>
        <w:rPr>
          <w:rFonts w:ascii="Arial" w:hAnsi="Arial" w:cs="Arial" w:hint="cs"/>
          <w:rtl/>
        </w:rPr>
        <w:t>هكذا</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يكن</w:t>
      </w:r>
      <w:r>
        <w:rPr>
          <w:rtl/>
        </w:rPr>
        <w:t xml:space="preserve"> </w:t>
      </w:r>
      <w:r>
        <w:rPr>
          <w:rFonts w:ascii="Arial" w:hAnsi="Arial" w:cs="Arial" w:hint="cs"/>
          <w:rtl/>
        </w:rPr>
        <w:t>الحرج</w:t>
      </w:r>
      <w:r>
        <w:rPr>
          <w:rtl/>
        </w:rPr>
        <w:t xml:space="preserve"> </w:t>
      </w:r>
      <w:r>
        <w:rPr>
          <w:rFonts w:ascii="Arial" w:hAnsi="Arial" w:cs="Arial" w:hint="cs"/>
          <w:rtl/>
        </w:rPr>
        <w:t>مستقرًّا</w:t>
      </w:r>
      <w:r>
        <w:rPr>
          <w:rtl/>
        </w:rPr>
        <w:t xml:space="preserve"> </w:t>
      </w:r>
      <w:r>
        <w:rPr>
          <w:rFonts w:ascii="Arial" w:hAnsi="Arial" w:cs="Arial" w:hint="cs"/>
          <w:rtl/>
        </w:rPr>
        <w:t>في</w:t>
      </w:r>
      <w:r>
        <w:rPr>
          <w:rtl/>
        </w:rPr>
        <w:t xml:space="preserve"> </w:t>
      </w:r>
      <w:r>
        <w:rPr>
          <w:rFonts w:ascii="Arial" w:hAnsi="Arial" w:cs="Arial" w:hint="cs"/>
          <w:rtl/>
        </w:rPr>
        <w:t>صدرك</w:t>
      </w:r>
      <w:r>
        <w:rPr>
          <w:rtl/>
        </w:rPr>
        <w:t xml:space="preserve"> </w:t>
      </w:r>
      <w:r>
        <w:rPr>
          <w:rFonts w:ascii="Arial" w:hAnsi="Arial" w:cs="Arial" w:hint="cs"/>
          <w:rtl/>
        </w:rPr>
        <w:t>لأجل</w:t>
      </w:r>
      <w:r>
        <w:rPr>
          <w:rtl/>
        </w:rPr>
        <w:t xml:space="preserve"> </w:t>
      </w:r>
      <w:r>
        <w:rPr>
          <w:rFonts w:ascii="Arial" w:hAnsi="Arial" w:cs="Arial" w:hint="cs"/>
          <w:rtl/>
        </w:rPr>
        <w:t>النذار</w:t>
      </w:r>
      <w:r>
        <w:rPr>
          <w:rFonts w:ascii="Calibri" w:cs="Calibri" w:hint="cs"/>
          <w:rtl/>
        </w:rPr>
        <w:t>»</w:t>
      </w:r>
      <w:r>
        <w:rPr>
          <w:rFonts w:ascii="Arial" w:hAnsi="Arial" w:cs="Arial" w:hint="cs"/>
          <w:rtl/>
        </w:rPr>
        <w:t>،</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لا</w:t>
      </w:r>
      <w:r>
        <w:rPr>
          <w:rFonts w:ascii="Calibri" w:cs="Calibri" w:hint="cs"/>
          <w:rtl/>
        </w:rPr>
        <w:t> </w:t>
      </w:r>
      <w:r>
        <w:rPr>
          <w:rFonts w:ascii="Arial" w:hAnsi="Arial" w:cs="Arial" w:hint="cs"/>
          <w:rtl/>
        </w:rPr>
        <w:t>يكن</w:t>
      </w:r>
      <w:r>
        <w:rPr>
          <w:rtl/>
        </w:rPr>
        <w:t xml:space="preserve"> </w:t>
      </w:r>
      <w:r>
        <w:rPr>
          <w:rFonts w:ascii="Arial" w:hAnsi="Arial" w:cs="Arial" w:hint="cs"/>
          <w:rtl/>
        </w:rPr>
        <w:t>لأجل</w:t>
      </w:r>
      <w:r>
        <w:rPr>
          <w:rtl/>
        </w:rPr>
        <w:t xml:space="preserve"> </w:t>
      </w:r>
      <w:r>
        <w:rPr>
          <w:rFonts w:ascii="Arial" w:hAnsi="Arial" w:cs="Arial" w:hint="cs"/>
          <w:rtl/>
        </w:rPr>
        <w:t>الإنذار</w:t>
      </w:r>
      <w:r>
        <w:rPr>
          <w:rtl/>
        </w:rPr>
        <w:t xml:space="preserve"> </w:t>
      </w:r>
      <w:r>
        <w:rPr>
          <w:rFonts w:ascii="Arial" w:hAnsi="Arial" w:cs="Arial" w:hint="cs"/>
          <w:rtl/>
        </w:rPr>
        <w:t>في</w:t>
      </w:r>
      <w:r>
        <w:rPr>
          <w:rtl/>
        </w:rPr>
        <w:t xml:space="preserve"> </w:t>
      </w:r>
      <w:r>
        <w:rPr>
          <w:rFonts w:ascii="Arial" w:hAnsi="Arial" w:cs="Arial" w:hint="cs"/>
          <w:rtl/>
        </w:rPr>
        <w:t>صدرك</w:t>
      </w:r>
      <w:r>
        <w:rPr>
          <w:rtl/>
        </w:rPr>
        <w:t xml:space="preserve"> </w:t>
      </w:r>
      <w:r>
        <w:rPr>
          <w:rFonts w:ascii="Arial" w:hAnsi="Arial" w:cs="Arial" w:hint="cs"/>
          <w:rtl/>
        </w:rPr>
        <w:t>حرج،</w:t>
      </w:r>
      <w:r>
        <w:rPr>
          <w:rtl/>
        </w:rPr>
        <w:t xml:space="preserve"> </w:t>
      </w:r>
      <w:r>
        <w:rPr>
          <w:rFonts w:ascii="Arial" w:hAnsi="Arial" w:cs="Arial" w:hint="cs"/>
          <w:rtl/>
        </w:rPr>
        <w:t>ومعناه</w:t>
      </w:r>
      <w:r>
        <w:rPr>
          <w:rtl/>
        </w:rPr>
        <w:t xml:space="preserve"> </w:t>
      </w:r>
      <w:r>
        <w:rPr>
          <w:rFonts w:ascii="Arial" w:hAnsi="Arial" w:cs="Arial" w:hint="cs"/>
          <w:rtl/>
        </w:rPr>
        <w:t>صحيح</w:t>
      </w:r>
      <w:r>
        <w:rPr>
          <w:rtl/>
        </w:rPr>
        <w:t xml:space="preserve"> </w:t>
      </w:r>
      <w:r>
        <w:rPr>
          <w:rFonts w:ascii="Arial" w:hAnsi="Arial" w:cs="Arial" w:hint="cs"/>
          <w:rtl/>
        </w:rPr>
        <w:t>لا</w:t>
      </w:r>
      <w:r>
        <w:rPr>
          <w:rFonts w:ascii="Calibri" w:cs="Calibri" w:hint="cs"/>
          <w:rtl/>
        </w:rPr>
        <w:t> </w:t>
      </w:r>
      <w:r>
        <w:rPr>
          <w:rFonts w:ascii="Arial" w:hAnsi="Arial" w:cs="Arial" w:hint="cs"/>
          <w:rtl/>
        </w:rPr>
        <w:t>فاسد</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وقيل</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حَرَجٌ</w:t>
      </w:r>
      <w:r>
        <w:rPr>
          <w:rFonts w:ascii="Calibri" w:cs="Calibri"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حرج</w:t>
      </w:r>
      <w:r>
        <w:rPr>
          <w:rtl/>
        </w:rPr>
        <w:t xml:space="preserve"> </w:t>
      </w:r>
      <w:r>
        <w:rPr>
          <w:rFonts w:ascii="Arial" w:hAnsi="Arial" w:cs="Arial" w:hint="cs"/>
          <w:rtl/>
        </w:rPr>
        <w:t>صدرك</w:t>
      </w:r>
      <w:r>
        <w:rPr>
          <w:rtl/>
        </w:rPr>
        <w:t xml:space="preserve"> </w:t>
      </w:r>
      <w:r>
        <w:rPr>
          <w:rFonts w:ascii="Arial" w:hAnsi="Arial" w:cs="Arial" w:hint="cs"/>
          <w:rtl/>
        </w:rPr>
        <w:t>للإنذار</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Calibri" w:cs="Calibri" w:hint="cs"/>
          <w:rtl/>
        </w:rPr>
        <w:t>«</w:t>
      </w:r>
      <w:r>
        <w:rPr>
          <w:rFonts w:ascii="Arial" w:hAnsi="Arial" w:cs="Arial" w:hint="cs"/>
          <w:rtl/>
        </w:rPr>
        <w:t>وَذِكْرَى</w:t>
      </w:r>
      <w:r>
        <w:rPr>
          <w:rFonts w:ascii="Calibri" w:cs="Calibri"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مصدر</w:t>
      </w:r>
      <w:r>
        <w:rPr>
          <w:rtl/>
        </w:rPr>
        <w:t xml:space="preserve"> </w:t>
      </w:r>
      <w:r>
        <w:rPr>
          <w:rFonts w:ascii="Calibri" w:cs="Calibri" w:hint="cs"/>
          <w:rtl/>
        </w:rPr>
        <w:t>«</w:t>
      </w:r>
      <w:r>
        <w:rPr>
          <w:rFonts w:ascii="Arial" w:hAnsi="Arial" w:cs="Arial" w:hint="cs"/>
          <w:rtl/>
        </w:rPr>
        <w:t>تُنْذِرَ</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لإنذارك</w:t>
      </w:r>
      <w:r>
        <w:rPr>
          <w:rtl/>
        </w:rPr>
        <w:t xml:space="preserve"> </w:t>
      </w:r>
      <w:r>
        <w:rPr>
          <w:rFonts w:ascii="Arial" w:hAnsi="Arial" w:cs="Arial" w:hint="cs"/>
          <w:rtl/>
        </w:rPr>
        <w:t>وتذكيرا،</w:t>
      </w:r>
      <w:r>
        <w:rPr>
          <w:rtl/>
        </w:rPr>
        <w:t xml:space="preserve"> </w:t>
      </w:r>
      <w:r>
        <w:rPr>
          <w:rFonts w:ascii="Arial" w:hAnsi="Arial" w:cs="Arial" w:hint="cs"/>
          <w:rtl/>
        </w:rPr>
        <w:t>أو</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كِتَابٌ</w:t>
      </w:r>
      <w:r>
        <w:rPr>
          <w:rFonts w:ascii="Calibri" w:cs="Calibri" w:hint="cs"/>
          <w:rtl/>
        </w:rPr>
        <w:t>»</w:t>
      </w:r>
      <w:r>
        <w:rPr>
          <w:rFonts w:ascii="Arial" w:hAnsi="Arial" w:cs="Arial" w:hint="cs"/>
          <w:rtl/>
        </w:rPr>
        <w:t>،</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هو</w:t>
      </w:r>
      <w:r>
        <w:rPr>
          <w:rtl/>
        </w:rPr>
        <w:t xml:space="preserve"> </w:t>
      </w:r>
      <w:r>
        <w:rPr>
          <w:rFonts w:ascii="Arial" w:hAnsi="Arial" w:cs="Arial" w:hint="cs"/>
          <w:rtl/>
        </w:rPr>
        <w:t>ذكرى</w:t>
      </w:r>
      <w:r>
        <w:rPr>
          <w:rFonts w:ascii="Calibri" w:cs="Calibri" w:hint="cs"/>
          <w:rtl/>
        </w:rPr>
        <w:t>»</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لتنذر</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يتأهَّل</w:t>
      </w:r>
      <w:r>
        <w:rPr>
          <w:rtl/>
        </w:rPr>
        <w:t xml:space="preserve"> </w:t>
      </w:r>
      <w:r>
        <w:rPr>
          <w:rFonts w:ascii="Arial" w:hAnsi="Arial" w:cs="Arial" w:hint="cs"/>
          <w:rtl/>
        </w:rPr>
        <w:t>للإنذار</w:t>
      </w:r>
      <w:r>
        <w:rPr>
          <w:rtl/>
        </w:rPr>
        <w:t xml:space="preserve"> </w:t>
      </w:r>
      <w:r>
        <w:rPr>
          <w:rFonts w:ascii="Arial" w:hAnsi="Arial" w:cs="Arial" w:hint="cs"/>
          <w:rtl/>
        </w:rPr>
        <w:t>وهم</w:t>
      </w:r>
      <w:r>
        <w:rPr>
          <w:rtl/>
        </w:rPr>
        <w:t xml:space="preserve"> </w:t>
      </w:r>
      <w:r>
        <w:rPr>
          <w:rFonts w:ascii="Arial" w:hAnsi="Arial" w:cs="Arial" w:hint="cs"/>
          <w:rtl/>
        </w:rPr>
        <w:lastRenderedPageBreak/>
        <w:t>المكلَّفون،</w:t>
      </w:r>
      <w:r>
        <w:rPr>
          <w:rtl/>
        </w:rPr>
        <w:t xml:space="preserve"> </w:t>
      </w:r>
      <w:r>
        <w:rPr>
          <w:rFonts w:ascii="Arial" w:hAnsi="Arial" w:cs="Arial" w:hint="cs"/>
          <w:rtl/>
        </w:rPr>
        <w:t>وللتذكير</w:t>
      </w:r>
      <w:r>
        <w:rPr>
          <w:rtl/>
        </w:rPr>
        <w:t xml:space="preserve"> </w:t>
      </w:r>
      <w:r>
        <w:rPr>
          <w:rFonts w:ascii="Arial" w:hAnsi="Arial" w:cs="Arial" w:hint="cs"/>
          <w:rtl/>
        </w:rPr>
        <w:t>لمن</w:t>
      </w:r>
      <w:r>
        <w:rPr>
          <w:rtl/>
        </w:rPr>
        <w:t xml:space="preserve"> </w:t>
      </w:r>
      <w:r>
        <w:rPr>
          <w:rFonts w:ascii="Arial" w:hAnsi="Arial" w:cs="Arial" w:hint="cs"/>
          <w:rtl/>
        </w:rPr>
        <w:t>تقدَّم</w:t>
      </w:r>
      <w:r>
        <w:rPr>
          <w:rtl/>
        </w:rPr>
        <w:t xml:space="preserve"> </w:t>
      </w:r>
      <w:r>
        <w:rPr>
          <w:rFonts w:ascii="Arial" w:hAnsi="Arial" w:cs="Arial" w:hint="cs"/>
          <w:rtl/>
        </w:rPr>
        <w:t>إيمانه،</w:t>
      </w:r>
      <w:r>
        <w:rPr>
          <w:rtl/>
        </w:rPr>
        <w:t xml:space="preserve"> </w:t>
      </w:r>
      <w:r>
        <w:rPr>
          <w:rFonts w:ascii="Arial" w:hAnsi="Arial" w:cs="Arial" w:hint="cs"/>
          <w:rtl/>
        </w:rPr>
        <w:t>أو</w:t>
      </w:r>
      <w:r>
        <w:rPr>
          <w:rtl/>
        </w:rPr>
        <w:t xml:space="preserve"> </w:t>
      </w:r>
      <w:r>
        <w:rPr>
          <w:rFonts w:ascii="Arial" w:hAnsi="Arial" w:cs="Arial" w:hint="cs"/>
          <w:rtl/>
        </w:rPr>
        <w:t>ولتذكِّر</w:t>
      </w:r>
      <w:r>
        <w:rPr>
          <w:rtl/>
        </w:rPr>
        <w:t xml:space="preserve"> </w:t>
      </w:r>
      <w:r>
        <w:rPr>
          <w:rFonts w:ascii="Arial" w:hAnsi="Arial" w:cs="Arial" w:hint="cs"/>
          <w:rtl/>
        </w:rPr>
        <w:t>تذكيرا،</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Calibri" w:cs="Calibri" w:hint="cs"/>
          <w:rtl/>
        </w:rPr>
        <w:t>«</w:t>
      </w:r>
      <w:r>
        <w:rPr>
          <w:rFonts w:ascii="Arial" w:hAnsi="Arial" w:cs="Arial" w:hint="cs"/>
          <w:rtl/>
        </w:rPr>
        <w:t>ألمص</w:t>
      </w:r>
      <w:r>
        <w:rPr>
          <w:rtl/>
        </w:rPr>
        <w:t xml:space="preserve"> </w:t>
      </w:r>
      <w:r>
        <w:rPr>
          <w:rFonts w:ascii="Arial" w:hAnsi="Arial" w:cs="Arial" w:hint="cs"/>
          <w:rtl/>
        </w:rPr>
        <w:t>كِتَابٌ</w:t>
      </w:r>
      <w:r>
        <w:rPr>
          <w:rtl/>
        </w:rPr>
        <w:t xml:space="preserve"> </w:t>
      </w:r>
      <w:r>
        <w:rPr>
          <w:rFonts w:ascii="Arial" w:hAnsi="Arial" w:cs="Arial" w:hint="cs"/>
          <w:rtl/>
        </w:rPr>
        <w:t>اُنزِلَ</w:t>
      </w:r>
      <w:r>
        <w:rPr>
          <w:rtl/>
        </w:rPr>
        <w:t xml:space="preserve"> </w:t>
      </w:r>
      <w:r>
        <w:rPr>
          <w:rFonts w:ascii="Arial" w:hAnsi="Arial" w:cs="Arial" w:hint="cs"/>
          <w:rtl/>
        </w:rPr>
        <w:t>إِلَيْكَ</w:t>
      </w:r>
      <w:r>
        <w:rPr>
          <w:rtl/>
        </w:rPr>
        <w:t xml:space="preserve"> </w:t>
      </w:r>
      <w:r>
        <w:rPr>
          <w:rFonts w:ascii="Arial" w:hAnsi="Arial" w:cs="Arial" w:hint="cs"/>
          <w:rtl/>
        </w:rPr>
        <w:t>وذكرى</w:t>
      </w:r>
      <w:r>
        <w:rPr>
          <w:rFonts w:ascii="Calibri" w:cs="Calibri" w:hint="cs"/>
          <w:rtl/>
        </w:rPr>
        <w:t>»</w:t>
      </w:r>
      <w:r>
        <w:rPr>
          <w:rtl/>
        </w:rPr>
        <w:t>.</w:t>
      </w:r>
    </w:p>
    <w:p w:rsidR="00B03E2D" w:rsidRDefault="00B03E2D">
      <w:pPr>
        <w:pStyle w:val="textquran"/>
        <w:rPr>
          <w:rtl/>
        </w:rPr>
      </w:pPr>
      <w:r>
        <w:rPr>
          <w:rFonts w:ascii="Arial" w:hAnsi="Arial" w:cs="Arial" w:hint="cs"/>
          <w:rtl/>
        </w:rPr>
        <w:t>ولـمَّا</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رسوله</w:t>
      </w:r>
      <w:r>
        <w:rPr>
          <w:rFonts w:ascii="Calibri" w:cs="Calibri" w:hint="cs"/>
          <w:rtl/>
        </w:rPr>
        <w:t> </w:t>
      </w:r>
      <w:r>
        <w:rPr>
          <w:rFonts w:ascii="Arial" w:hAnsi="Arial" w:cs="Arial" w:hint="cs"/>
          <w:rtl/>
        </w:rPr>
        <w:t>ژ</w:t>
      </w:r>
      <w:r>
        <w:rPr>
          <w:rtl/>
        </w:rPr>
        <w:t xml:space="preserve"> </w:t>
      </w:r>
      <w:r>
        <w:rPr>
          <w:rFonts w:ascii="Arial" w:hAnsi="Arial" w:cs="Arial" w:hint="cs"/>
          <w:rtl/>
        </w:rPr>
        <w:t>بالتبليغ</w:t>
      </w:r>
      <w:r>
        <w:rPr>
          <w:rtl/>
        </w:rPr>
        <w:t xml:space="preserve"> </w:t>
      </w:r>
      <w:r>
        <w:rPr>
          <w:rFonts w:ascii="Arial" w:hAnsi="Arial" w:cs="Arial" w:hint="cs"/>
          <w:rtl/>
        </w:rPr>
        <w:t>أمر</w:t>
      </w:r>
      <w:r>
        <w:rPr>
          <w:rtl/>
        </w:rPr>
        <w:t xml:space="preserve"> </w:t>
      </w:r>
      <w:r>
        <w:rPr>
          <w:rFonts w:ascii="Arial" w:hAnsi="Arial" w:cs="Arial" w:hint="cs"/>
          <w:rtl/>
        </w:rPr>
        <w:t>أمَّته</w:t>
      </w:r>
      <w:r>
        <w:rPr>
          <w:rtl/>
        </w:rPr>
        <w:t xml:space="preserve"> </w:t>
      </w:r>
      <w:r>
        <w:rPr>
          <w:rFonts w:ascii="Arial" w:hAnsi="Arial" w:cs="Arial" w:hint="cs"/>
          <w:rtl/>
        </w:rPr>
        <w:t>بالإذعان</w:t>
      </w:r>
      <w:r>
        <w:rPr>
          <w:rtl/>
        </w:rPr>
        <w:t xml:space="preserve"> </w:t>
      </w:r>
      <w:r>
        <w:rPr>
          <w:rFonts w:ascii="Arial" w:hAnsi="Arial" w:cs="Arial" w:hint="cs"/>
          <w:rtl/>
        </w:rPr>
        <w:t>والقبول</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اتَّبِعُوا</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إِلَيْكُم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القرآن</w:t>
      </w:r>
      <w:r>
        <w:rPr>
          <w:rtl/>
        </w:rPr>
        <w:t xml:space="preserve"> </w:t>
      </w:r>
      <w:r>
        <w:rPr>
          <w:rFonts w:ascii="Arial" w:hAnsi="Arial" w:cs="Arial" w:hint="cs"/>
          <w:rtl/>
        </w:rPr>
        <w:t>وسائر</w:t>
      </w:r>
      <w:r>
        <w:rPr>
          <w:rtl/>
        </w:rPr>
        <w:t xml:space="preserve"> </w:t>
      </w:r>
      <w:r>
        <w:rPr>
          <w:rFonts w:ascii="Arial" w:hAnsi="Arial" w:cs="Arial" w:hint="cs"/>
          <w:rtl/>
        </w:rPr>
        <w:t>الوحي،</w:t>
      </w:r>
      <w:r>
        <w:rPr>
          <w:rtl/>
        </w:rPr>
        <w:t xml:space="preserve"> </w:t>
      </w:r>
      <w:r>
        <w:rPr>
          <w:rFonts w:ascii="Arial" w:hAnsi="Arial" w:cs="Arial" w:hint="cs"/>
          <w:rtl/>
        </w:rPr>
        <w:t>وسنَّته</w:t>
      </w:r>
      <w:r>
        <w:rPr>
          <w:rtl/>
        </w:rPr>
        <w:t xml:space="preserve"> </w:t>
      </w:r>
      <w:r>
        <w:rPr>
          <w:rFonts w:ascii="Arial" w:hAnsi="Arial" w:cs="Arial" w:hint="cs"/>
          <w:rtl/>
        </w:rPr>
        <w:t>القَولِيَّة</w:t>
      </w:r>
      <w:r>
        <w:rPr>
          <w:rtl/>
        </w:rPr>
        <w:t xml:space="preserve"> </w:t>
      </w:r>
      <w:r>
        <w:rPr>
          <w:rFonts w:ascii="Arial" w:hAnsi="Arial" w:cs="Arial" w:hint="cs"/>
          <w:rtl/>
        </w:rPr>
        <w:t>والفعلية</w:t>
      </w:r>
      <w:r>
        <w:rPr>
          <w:rtl/>
        </w:rPr>
        <w:t xml:space="preserve"> </w:t>
      </w:r>
      <w:r>
        <w:rPr>
          <w:rFonts w:ascii="Arial" w:hAnsi="Arial" w:cs="Arial" w:hint="cs"/>
          <w:rtl/>
        </w:rPr>
        <w:t>والتقريريَّة</w:t>
      </w:r>
      <w:r>
        <w:rPr>
          <w:rtl/>
        </w:rPr>
        <w:t xml:space="preserve"> </w:t>
      </w:r>
      <w:r>
        <w:rPr>
          <w:rFonts w:ascii="Arial" w:hAnsi="Arial" w:cs="Arial" w:hint="cs"/>
          <w:rtl/>
        </w:rPr>
        <w:t>واجتهاده</w:t>
      </w:r>
      <w:r>
        <w:rPr>
          <w:rtl/>
        </w:rPr>
        <w:t xml:space="preserve"> </w:t>
      </w:r>
      <w:r>
        <w:rPr>
          <w:rFonts w:ascii="Arial" w:hAnsi="Arial" w:cs="Arial" w:hint="cs"/>
          <w:rtl/>
        </w:rPr>
        <w:t>إن</w:t>
      </w:r>
      <w:r>
        <w:rPr>
          <w:rtl/>
        </w:rPr>
        <w:t xml:space="preserve"> </w:t>
      </w:r>
      <w:r>
        <w:rPr>
          <w:rFonts w:ascii="Arial" w:hAnsi="Arial" w:cs="Arial" w:hint="cs"/>
          <w:rtl/>
        </w:rPr>
        <w:t>قلنا</w:t>
      </w:r>
      <w:r>
        <w:rPr>
          <w:rtl/>
        </w:rPr>
        <w:t xml:space="preserve"> </w:t>
      </w:r>
      <w:r>
        <w:rPr>
          <w:rFonts w:ascii="Arial" w:hAnsi="Arial" w:cs="Arial" w:hint="cs"/>
          <w:rtl/>
        </w:rPr>
        <w:t>به؛</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يصدِّقه</w:t>
      </w:r>
      <w:r>
        <w:rPr>
          <w:rtl/>
        </w:rPr>
        <w:t xml:space="preserve"> </w:t>
      </w:r>
      <w:r>
        <w:rPr>
          <w:rFonts w:ascii="Arial" w:hAnsi="Arial" w:cs="Arial" w:hint="cs"/>
          <w:rtl/>
        </w:rPr>
        <w:t>فيه</w:t>
      </w:r>
      <w:r>
        <w:rPr>
          <w:rtl/>
        </w:rPr>
        <w:t xml:space="preserve"> </w:t>
      </w:r>
      <w:r>
        <w:rPr>
          <w:rFonts w:ascii="Arial" w:hAnsi="Arial" w:cs="Arial" w:hint="cs"/>
          <w:rtl/>
        </w:rPr>
        <w:t>ويجعله</w:t>
      </w:r>
      <w:r>
        <w:rPr>
          <w:rtl/>
        </w:rPr>
        <w:t xml:space="preserve"> </w:t>
      </w:r>
      <w:r>
        <w:rPr>
          <w:rFonts w:ascii="Arial" w:hAnsi="Arial" w:cs="Arial" w:hint="cs"/>
          <w:rtl/>
        </w:rPr>
        <w:t>حجَّة،</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يرضه</w:t>
      </w:r>
      <w:r>
        <w:rPr>
          <w:rtl/>
        </w:rPr>
        <w:t xml:space="preserve"> </w:t>
      </w:r>
      <w:r>
        <w:rPr>
          <w:rFonts w:ascii="Arial" w:hAnsi="Arial" w:cs="Arial" w:hint="cs"/>
          <w:rtl/>
        </w:rPr>
        <w:t>بيَّنه</w:t>
      </w:r>
      <w:r>
        <w:rPr>
          <w:rtl/>
        </w:rPr>
        <w:t xml:space="preserve"> </w:t>
      </w:r>
      <w:r>
        <w:rPr>
          <w:rFonts w:ascii="Arial" w:hAnsi="Arial" w:cs="Arial" w:hint="cs"/>
          <w:rtl/>
        </w:rPr>
        <w:t>له</w:t>
      </w:r>
      <w:r>
        <w:rPr>
          <w:rtl/>
        </w:rPr>
        <w:t xml:space="preserve"> </w:t>
      </w:r>
      <w:r>
        <w:rPr>
          <w:rFonts w:ascii="Arial" w:hAnsi="Arial" w:cs="Arial" w:hint="cs"/>
          <w:rtl/>
        </w:rPr>
        <w:t>فيتركه،</w:t>
      </w:r>
      <w:r>
        <w:rPr>
          <w:rtl/>
        </w:rPr>
        <w:t xml:space="preserve"> </w:t>
      </w:r>
      <w:r>
        <w:rPr>
          <w:rFonts w:ascii="Arial" w:hAnsi="Arial" w:cs="Arial" w:hint="cs"/>
          <w:rtl/>
        </w:rPr>
        <w:t>والإنزال</w:t>
      </w:r>
      <w:r>
        <w:rPr>
          <w:rtl/>
        </w:rPr>
        <w:t xml:space="preserve"> </w:t>
      </w:r>
      <w:r>
        <w:rPr>
          <w:rFonts w:ascii="Arial" w:hAnsi="Arial" w:cs="Arial" w:hint="cs"/>
          <w:rtl/>
        </w:rPr>
        <w:t>إلى</w:t>
      </w:r>
      <w:r>
        <w:rPr>
          <w:rtl/>
        </w:rPr>
        <w:t xml:space="preserve"> </w:t>
      </w:r>
      <w:r>
        <w:rPr>
          <w:rFonts w:ascii="Arial" w:hAnsi="Arial" w:cs="Arial" w:hint="cs"/>
          <w:rtl/>
        </w:rPr>
        <w:t>الرَّسول،</w:t>
      </w:r>
      <w:r>
        <w:rPr>
          <w:rtl/>
        </w:rPr>
        <w:t xml:space="preserve"> </w:t>
      </w:r>
      <w:r>
        <w:rPr>
          <w:rFonts w:ascii="Arial" w:hAnsi="Arial" w:cs="Arial" w:hint="cs"/>
          <w:rtl/>
        </w:rPr>
        <w:t>وأسنده</w:t>
      </w:r>
      <w:r>
        <w:rPr>
          <w:rtl/>
        </w:rPr>
        <w:t xml:space="preserve"> </w:t>
      </w:r>
      <w:r>
        <w:rPr>
          <w:rFonts w:ascii="Arial" w:hAnsi="Arial" w:cs="Arial" w:hint="cs"/>
          <w:rtl/>
        </w:rPr>
        <w:t>إلى</w:t>
      </w:r>
      <w:r>
        <w:rPr>
          <w:rtl/>
        </w:rPr>
        <w:t xml:space="preserve"> </w:t>
      </w:r>
      <w:r>
        <w:rPr>
          <w:rFonts w:ascii="Arial" w:hAnsi="Arial" w:cs="Arial" w:hint="cs"/>
          <w:rtl/>
        </w:rPr>
        <w:t>المكلَّفين</w:t>
      </w:r>
      <w:r>
        <w:rPr>
          <w:rtl/>
        </w:rPr>
        <w:t xml:space="preserve"> </w:t>
      </w:r>
      <w:r>
        <w:rPr>
          <w:rFonts w:ascii="Arial" w:hAnsi="Arial" w:cs="Arial" w:hint="cs"/>
          <w:rtl/>
        </w:rPr>
        <w:t>مطلقا</w:t>
      </w:r>
      <w:r>
        <w:rPr>
          <w:rtl/>
        </w:rPr>
        <w:t xml:space="preserve"> </w:t>
      </w:r>
      <w:r>
        <w:rPr>
          <w:rFonts w:ascii="Arial" w:hAnsi="Arial" w:cs="Arial" w:hint="cs"/>
          <w:rtl/>
        </w:rPr>
        <w:t>لأنَّهم</w:t>
      </w:r>
      <w:r>
        <w:rPr>
          <w:rtl/>
        </w:rPr>
        <w:t xml:space="preserve"> </w:t>
      </w:r>
      <w:r>
        <w:rPr>
          <w:rFonts w:ascii="Arial" w:hAnsi="Arial" w:cs="Arial" w:hint="cs"/>
          <w:rtl/>
        </w:rPr>
        <w:t>كُلِّفوا</w:t>
      </w:r>
      <w:r>
        <w:rPr>
          <w:rtl/>
        </w:rPr>
        <w:t xml:space="preserve"> </w:t>
      </w:r>
      <w:r>
        <w:rPr>
          <w:rFonts w:ascii="Arial" w:hAnsi="Arial" w:cs="Arial" w:hint="cs"/>
          <w:rtl/>
        </w:rPr>
        <w:t>به،</w:t>
      </w:r>
      <w:r>
        <w:rPr>
          <w:rtl/>
        </w:rPr>
        <w:t xml:space="preserve"> </w:t>
      </w:r>
      <w:r>
        <w:rPr>
          <w:rFonts w:ascii="Arial" w:hAnsi="Arial" w:cs="Arial" w:hint="cs"/>
          <w:rtl/>
        </w:rPr>
        <w:t>وفي</w:t>
      </w:r>
      <w:r>
        <w:rPr>
          <w:rtl/>
        </w:rPr>
        <w:t xml:space="preserve"> </w:t>
      </w:r>
      <w:r>
        <w:rPr>
          <w:rFonts w:ascii="Arial" w:hAnsi="Arial" w:cs="Arial" w:hint="cs"/>
          <w:rtl/>
        </w:rPr>
        <w:t>إسناده</w:t>
      </w:r>
      <w:r>
        <w:rPr>
          <w:rtl/>
        </w:rPr>
        <w:t xml:space="preserve"> </w:t>
      </w:r>
      <w:r>
        <w:rPr>
          <w:rFonts w:ascii="Arial" w:hAnsi="Arial" w:cs="Arial" w:hint="cs"/>
          <w:rtl/>
        </w:rPr>
        <w:t>إليهم</w:t>
      </w:r>
      <w:r>
        <w:rPr>
          <w:rtl/>
        </w:rPr>
        <w:t xml:space="preserve"> </w:t>
      </w:r>
      <w:r>
        <w:rPr>
          <w:rFonts w:ascii="Arial" w:hAnsi="Arial" w:cs="Arial" w:hint="cs"/>
          <w:rtl/>
        </w:rPr>
        <w:t>توكيد</w:t>
      </w:r>
      <w:r>
        <w:rPr>
          <w:rtl/>
        </w:rPr>
        <w:t xml:space="preserve"> </w:t>
      </w:r>
      <w:r>
        <w:rPr>
          <w:rFonts w:ascii="Arial" w:hAnsi="Arial" w:cs="Arial" w:hint="cs"/>
          <w:rtl/>
        </w:rPr>
        <w:t>للاتِّباع</w:t>
      </w:r>
      <w:r>
        <w:rPr>
          <w:rtl/>
        </w:rPr>
        <w:t xml:space="preserve"> </w:t>
      </w:r>
      <w:r>
        <w:rPr>
          <w:rFonts w:ascii="Arial" w:hAnsi="Arial" w:cs="Arial" w:hint="cs"/>
          <w:rtl/>
        </w:rPr>
        <w:t>ووجوبه،</w:t>
      </w:r>
      <w:r>
        <w:rPr>
          <w:rtl/>
        </w:rPr>
        <w:t xml:space="preserve"> </w:t>
      </w:r>
      <w:r>
        <w:rPr>
          <w:rFonts w:ascii="Arial" w:hAnsi="Arial" w:cs="Arial" w:hint="cs"/>
          <w:rtl/>
        </w:rPr>
        <w:t>وأُسند</w:t>
      </w:r>
      <w:r>
        <w:rPr>
          <w:rtl/>
        </w:rPr>
        <w:t xml:space="preserve"> </w:t>
      </w:r>
      <w:r>
        <w:rPr>
          <w:rFonts w:ascii="Arial" w:hAnsi="Arial" w:cs="Arial" w:hint="cs"/>
          <w:rtl/>
        </w:rPr>
        <w:t>سابقا</w:t>
      </w:r>
      <w:r>
        <w:rPr>
          <w:rtl/>
        </w:rPr>
        <w:t xml:space="preserve"> </w:t>
      </w:r>
      <w:r>
        <w:rPr>
          <w:rFonts w:ascii="Arial" w:hAnsi="Arial" w:cs="Arial" w:hint="cs"/>
          <w:rtl/>
        </w:rPr>
        <w:t>إليه</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الأصل،</w:t>
      </w:r>
      <w:r>
        <w:rPr>
          <w:rtl/>
        </w:rPr>
        <w:t xml:space="preserve"> </w:t>
      </w:r>
      <w:r>
        <w:rPr>
          <w:rFonts w:ascii="Arial" w:hAnsi="Arial" w:cs="Arial" w:hint="cs"/>
          <w:rtl/>
        </w:rPr>
        <w:t>إذ</w:t>
      </w:r>
      <w:r>
        <w:rPr>
          <w:rtl/>
        </w:rPr>
        <w:t xml:space="preserve"> </w:t>
      </w:r>
      <w:r>
        <w:rPr>
          <w:rFonts w:ascii="Arial" w:hAnsi="Arial" w:cs="Arial" w:hint="cs"/>
          <w:rtl/>
        </w:rPr>
        <w:t>تلقَّى</w:t>
      </w:r>
      <w:r>
        <w:rPr>
          <w:rtl/>
        </w:rPr>
        <w:t xml:space="preserve"> </w:t>
      </w:r>
      <w:r>
        <w:rPr>
          <w:rFonts w:ascii="Arial" w:hAnsi="Arial" w:cs="Arial" w:hint="cs"/>
          <w:rtl/>
        </w:rPr>
        <w:t>النزول،</w:t>
      </w:r>
      <w:r>
        <w:rPr>
          <w:rtl/>
        </w:rPr>
        <w:t xml:space="preserve"> </w:t>
      </w:r>
      <w:r>
        <w:rPr>
          <w:rFonts w:ascii="Arial" w:hAnsi="Arial" w:cs="Arial" w:hint="cs"/>
          <w:rtl/>
        </w:rPr>
        <w:t>ولتأكيد</w:t>
      </w:r>
      <w:r>
        <w:rPr>
          <w:rtl/>
        </w:rPr>
        <w:t xml:space="preserve"> </w:t>
      </w:r>
      <w:r>
        <w:rPr>
          <w:rFonts w:ascii="Arial" w:hAnsi="Arial" w:cs="Arial" w:hint="cs"/>
          <w:rtl/>
        </w:rPr>
        <w:t>الإنذار</w:t>
      </w:r>
      <w:r>
        <w:rPr>
          <w:rtl/>
        </w:rPr>
        <w:t xml:space="preserve"> </w:t>
      </w:r>
      <w:r>
        <w:rPr>
          <w:rFonts w:ascii="Arial" w:hAnsi="Arial" w:cs="Arial" w:hint="cs"/>
          <w:rtl/>
        </w:rPr>
        <w:t>وترك</w:t>
      </w:r>
      <w:r>
        <w:rPr>
          <w:rtl/>
        </w:rPr>
        <w:t xml:space="preserve"> </w:t>
      </w:r>
      <w:r>
        <w:rPr>
          <w:rFonts w:ascii="Arial" w:hAnsi="Arial" w:cs="Arial" w:hint="cs"/>
          <w:rtl/>
        </w:rPr>
        <w:t>الضيق؛</w:t>
      </w:r>
      <w:r>
        <w:rPr>
          <w:rtl/>
        </w:rPr>
        <w:t xml:space="preserve"> </w:t>
      </w:r>
      <w:r>
        <w:rPr>
          <w:rFonts w:ascii="Arial" w:hAnsi="Arial" w:cs="Arial" w:hint="cs"/>
          <w:rtl/>
        </w:rPr>
        <w:t>وإن</w:t>
      </w:r>
      <w:r>
        <w:rPr>
          <w:rtl/>
        </w:rPr>
        <w:t xml:space="preserve"> </w:t>
      </w:r>
      <w:r>
        <w:rPr>
          <w:rFonts w:ascii="Arial" w:hAnsi="Arial" w:cs="Arial" w:hint="cs"/>
          <w:rtl/>
        </w:rPr>
        <w:t>أوقعنا</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الكتاب</w:t>
      </w:r>
      <w:r>
        <w:rPr>
          <w:rtl/>
        </w:rPr>
        <w:t xml:space="preserve"> </w:t>
      </w:r>
      <w:r>
        <w:rPr>
          <w:rFonts w:ascii="Arial" w:hAnsi="Arial" w:cs="Arial" w:hint="cs"/>
          <w:rtl/>
        </w:rPr>
        <w:t>فقط</w:t>
      </w:r>
      <w:r>
        <w:rPr>
          <w:rtl/>
        </w:rPr>
        <w:t xml:space="preserve"> </w:t>
      </w:r>
      <w:r>
        <w:rPr>
          <w:rFonts w:ascii="Arial" w:hAnsi="Arial" w:cs="Arial" w:hint="cs"/>
          <w:rtl/>
        </w:rPr>
        <w:t>فذلك</w:t>
      </w:r>
      <w:r>
        <w:rPr>
          <w:rtl/>
        </w:rPr>
        <w:t xml:space="preserve"> </w:t>
      </w:r>
      <w:r>
        <w:rPr>
          <w:rFonts w:ascii="Arial" w:hAnsi="Arial" w:cs="Arial" w:hint="cs"/>
          <w:rtl/>
        </w:rPr>
        <w:t>وضع</w:t>
      </w:r>
      <w:r>
        <w:rPr>
          <w:rtl/>
        </w:rPr>
        <w:t xml:space="preserve"> </w:t>
      </w:r>
      <w:r>
        <w:rPr>
          <w:rFonts w:ascii="Arial" w:hAnsi="Arial" w:cs="Arial" w:hint="cs"/>
          <w:rtl/>
        </w:rPr>
        <w:t>للظاهر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w:t>
      </w:r>
    </w:p>
    <w:p w:rsidR="00B03E2D" w:rsidRDefault="00B03E2D">
      <w:pPr>
        <w:pStyle w:val="textquran"/>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وَلَا</w:t>
      </w:r>
      <w:r>
        <w:rPr>
          <w:rStyle w:val="bold"/>
          <w:w w:val="96"/>
          <w:rtl/>
        </w:rPr>
        <w:t xml:space="preserve"> </w:t>
      </w:r>
      <w:r>
        <w:rPr>
          <w:rStyle w:val="bold"/>
          <w:rFonts w:ascii="Arial" w:hAnsi="Arial" w:cs="Arial" w:hint="cs"/>
          <w:w w:val="96"/>
          <w:rtl/>
        </w:rPr>
        <w:t>تَتَّبِعُواْ</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دُونِهِ</w:t>
      </w:r>
      <w:r>
        <w:rPr>
          <w:w w:val="96"/>
          <w:rtl/>
        </w:rPr>
        <w:t> </w:t>
      </w:r>
      <w:r>
        <w:rPr>
          <w:rFonts w:ascii="Arial" w:hAnsi="Arial" w:cs="Arial" w:hint="cs"/>
          <w:w w:val="96"/>
          <w:rtl/>
        </w:rPr>
        <w:t>﴾</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أولياء،</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متعلِّق</w:t>
      </w:r>
      <w:r>
        <w:rPr>
          <w:w w:val="96"/>
          <w:rtl/>
        </w:rPr>
        <w:t xml:space="preserve"> </w:t>
      </w:r>
      <w:r>
        <w:rPr>
          <w:rFonts w:ascii="Arial" w:hAnsi="Arial" w:cs="Arial" w:hint="cs"/>
          <w:w w:val="96"/>
          <w:rtl/>
        </w:rPr>
        <w:t>بـ</w:t>
      </w:r>
      <w:r>
        <w:rPr>
          <w:rFonts w:ascii="Calibri" w:cs="Calibri" w:hint="cs"/>
          <w:w w:val="96"/>
          <w:rtl/>
        </w:rPr>
        <w:t> «</w:t>
      </w:r>
      <w:r>
        <w:rPr>
          <w:rFonts w:ascii="Arial" w:hAnsi="Arial" w:cs="Arial" w:hint="cs"/>
          <w:w w:val="96"/>
          <w:rtl/>
        </w:rPr>
        <w:t>تَتَّبِعُوا</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دون</w:t>
      </w:r>
      <w:r>
        <w:rPr>
          <w:w w:val="96"/>
          <w:rtl/>
        </w:rPr>
        <w:t xml:space="preserve"> </w:t>
      </w:r>
      <w:r>
        <w:rPr>
          <w:rFonts w:ascii="Arial" w:hAnsi="Arial" w:cs="Arial" w:hint="cs"/>
          <w:w w:val="96"/>
          <w:rtl/>
        </w:rPr>
        <w:t>ربِّكم،</w:t>
      </w:r>
      <w:r>
        <w:rPr>
          <w:w w:val="96"/>
          <w:rtl/>
        </w:rPr>
        <w:t xml:space="preserve"> </w:t>
      </w:r>
      <w:r>
        <w:rPr>
          <w:rFonts w:ascii="Arial" w:hAnsi="Arial" w:cs="Arial" w:hint="cs"/>
          <w:w w:val="96"/>
          <w:rtl/>
        </w:rPr>
        <w:t>وهذا</w:t>
      </w:r>
      <w:r>
        <w:rPr>
          <w:w w:val="96"/>
          <w:rtl/>
        </w:rPr>
        <w:t xml:space="preserve"> </w:t>
      </w:r>
      <w:r>
        <w:rPr>
          <w:rFonts w:ascii="Arial" w:hAnsi="Arial" w:cs="Arial" w:hint="cs"/>
          <w:w w:val="96"/>
          <w:rtl/>
        </w:rPr>
        <w:t>أنسب</w:t>
      </w:r>
      <w:r>
        <w:rPr>
          <w:w w:val="96"/>
          <w:rtl/>
        </w:rPr>
        <w:t xml:space="preserve"> </w:t>
      </w:r>
      <w:r>
        <w:rPr>
          <w:rFonts w:ascii="Arial" w:hAnsi="Arial" w:cs="Arial" w:hint="cs"/>
          <w:w w:val="96"/>
          <w:rtl/>
        </w:rPr>
        <w:t>بقوله</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أَوْلِيَآءَ</w:t>
      </w:r>
      <w:r>
        <w:rPr>
          <w:w w:val="96"/>
          <w:rtl/>
        </w:rPr>
        <w:t> </w:t>
      </w:r>
      <w:r>
        <w:rPr>
          <w:rFonts w:ascii="Arial" w:hAnsi="Arial" w:cs="Arial" w:hint="cs"/>
          <w:w w:val="96"/>
          <w:rtl/>
        </w:rPr>
        <w:t>﴾</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الجنِّ</w:t>
      </w:r>
      <w:r>
        <w:rPr>
          <w:w w:val="96"/>
          <w:rtl/>
        </w:rPr>
        <w:t xml:space="preserve"> </w:t>
      </w:r>
      <w:r>
        <w:rPr>
          <w:rFonts w:ascii="Arial" w:hAnsi="Arial" w:cs="Arial" w:hint="cs"/>
          <w:w w:val="96"/>
          <w:rtl/>
        </w:rPr>
        <w:t>والإنس</w:t>
      </w:r>
      <w:r>
        <w:rPr>
          <w:w w:val="96"/>
          <w:rtl/>
        </w:rPr>
        <w:t xml:space="preserve"> </w:t>
      </w:r>
      <w:r>
        <w:rPr>
          <w:rFonts w:ascii="Arial" w:hAnsi="Arial" w:cs="Arial" w:hint="cs"/>
          <w:w w:val="96"/>
          <w:rtl/>
        </w:rPr>
        <w:t>باتِّباعهم</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المعصية،</w:t>
      </w:r>
      <w:r>
        <w:rPr>
          <w:w w:val="96"/>
          <w:rtl/>
        </w:rPr>
        <w:t xml:space="preserve"> </w:t>
      </w:r>
      <w:r>
        <w:rPr>
          <w:rFonts w:ascii="Arial" w:hAnsi="Arial" w:cs="Arial" w:hint="cs"/>
          <w:w w:val="96"/>
          <w:rtl/>
        </w:rPr>
        <w:t>ويجوز</w:t>
      </w:r>
      <w:r>
        <w:rPr>
          <w:w w:val="96"/>
          <w:rtl/>
        </w:rPr>
        <w:t xml:space="preserve"> </w:t>
      </w:r>
      <w:r>
        <w:rPr>
          <w:rFonts w:ascii="Arial" w:hAnsi="Arial" w:cs="Arial" w:hint="cs"/>
          <w:w w:val="96"/>
          <w:rtl/>
        </w:rPr>
        <w:t>عود</w:t>
      </w:r>
      <w:r>
        <w:rPr>
          <w:w w:val="96"/>
          <w:rtl/>
        </w:rPr>
        <w:t xml:space="preserve"> </w:t>
      </w:r>
      <w:r>
        <w:rPr>
          <w:rFonts w:ascii="Arial" w:hAnsi="Arial" w:cs="Arial" w:hint="cs"/>
          <w:w w:val="96"/>
          <w:rtl/>
        </w:rPr>
        <w:t>الهاء</w:t>
      </w:r>
      <w:r>
        <w:rPr>
          <w:w w:val="96"/>
          <w:rtl/>
        </w:rPr>
        <w:t xml:space="preserve"> </w:t>
      </w:r>
      <w:r>
        <w:rPr>
          <w:rFonts w:ascii="Arial" w:hAnsi="Arial" w:cs="Arial" w:hint="cs"/>
          <w:w w:val="96"/>
          <w:rtl/>
        </w:rPr>
        <w:t>إلى</w:t>
      </w:r>
      <w:r>
        <w:rPr>
          <w:w w:val="96"/>
          <w:rtl/>
        </w:rPr>
        <w:t xml:space="preserve"> </w:t>
      </w:r>
      <w:r>
        <w:rPr>
          <w:rFonts w:ascii="Calibri" w:cs="Calibri" w:hint="cs"/>
          <w:w w:val="96"/>
          <w:rtl/>
        </w:rPr>
        <w:t>«</w:t>
      </w:r>
      <w:r>
        <w:rPr>
          <w:rFonts w:ascii="Arial" w:hAnsi="Arial" w:cs="Arial" w:hint="cs"/>
          <w:w w:val="96"/>
          <w:rtl/>
        </w:rPr>
        <w:t>ما</w:t>
      </w:r>
      <w:r>
        <w:rPr>
          <w:rFonts w:ascii="Calibri" w:cs="Calibri" w:hint="cs"/>
          <w:w w:val="96"/>
          <w:rtl/>
        </w:rPr>
        <w:t> </w:t>
      </w:r>
      <w:r>
        <w:rPr>
          <w:rFonts w:ascii="Arial" w:hAnsi="Arial" w:cs="Arial" w:hint="cs"/>
          <w:w w:val="96"/>
          <w:rtl/>
        </w:rPr>
        <w:t>أنزل</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تتَّبعوا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دون</w:t>
      </w:r>
      <w:r>
        <w:rPr>
          <w:w w:val="96"/>
          <w:rtl/>
        </w:rPr>
        <w:t xml:space="preserve"> </w:t>
      </w:r>
      <w:r>
        <w:rPr>
          <w:rFonts w:ascii="Arial" w:hAnsi="Arial" w:cs="Arial" w:hint="cs"/>
          <w:w w:val="96"/>
          <w:rtl/>
        </w:rPr>
        <w:t>دين</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دين</w:t>
      </w:r>
      <w:r>
        <w:rPr>
          <w:w w:val="96"/>
          <w:rtl/>
        </w:rPr>
        <w:t xml:space="preserve"> </w:t>
      </w:r>
      <w:r>
        <w:rPr>
          <w:rFonts w:ascii="Arial" w:hAnsi="Arial" w:cs="Arial" w:hint="cs"/>
          <w:w w:val="96"/>
          <w:rtl/>
        </w:rPr>
        <w:t>أولياء،</w:t>
      </w:r>
      <w:r>
        <w:rPr>
          <w:w w:val="96"/>
          <w:rtl/>
        </w:rPr>
        <w:t xml:space="preserve"> </w:t>
      </w:r>
      <w:r>
        <w:rPr>
          <w:rFonts w:ascii="Arial" w:hAnsi="Arial" w:cs="Arial" w:hint="cs"/>
          <w:w w:val="96"/>
          <w:rtl/>
        </w:rPr>
        <w:t>ويضعف</w:t>
      </w:r>
      <w:r>
        <w:rPr>
          <w:w w:val="96"/>
          <w:rtl/>
        </w:rPr>
        <w:t xml:space="preserve"> </w:t>
      </w:r>
      <w:r>
        <w:rPr>
          <w:rFonts w:ascii="Arial" w:hAnsi="Arial" w:cs="Arial" w:hint="cs"/>
          <w:w w:val="96"/>
          <w:rtl/>
        </w:rPr>
        <w:t>عوده</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الاتِّباع،</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تتَّبعوا</w:t>
      </w:r>
      <w:r>
        <w:rPr>
          <w:w w:val="96"/>
          <w:rtl/>
        </w:rPr>
        <w:t xml:space="preserve"> </w:t>
      </w:r>
      <w:r>
        <w:rPr>
          <w:rFonts w:ascii="Arial" w:hAnsi="Arial" w:cs="Arial" w:hint="cs"/>
          <w:w w:val="96"/>
          <w:rtl/>
        </w:rPr>
        <w:t>أولياء</w:t>
      </w:r>
      <w:r>
        <w:rPr>
          <w:w w:val="96"/>
          <w:rtl/>
        </w:rPr>
        <w:t xml:space="preserve"> </w:t>
      </w:r>
      <w:r>
        <w:rPr>
          <w:rFonts w:ascii="Arial" w:hAnsi="Arial" w:cs="Arial" w:hint="cs"/>
          <w:w w:val="96"/>
          <w:rtl/>
        </w:rPr>
        <w:t>اتِّباعا</w:t>
      </w:r>
      <w:r>
        <w:rPr>
          <w:w w:val="96"/>
          <w:rtl/>
        </w:rPr>
        <w:t xml:space="preserve"> </w:t>
      </w:r>
      <w:r>
        <w:rPr>
          <w:rFonts w:ascii="Arial" w:hAnsi="Arial" w:cs="Arial" w:hint="cs"/>
          <w:w w:val="96"/>
          <w:rtl/>
        </w:rPr>
        <w:t>كائنا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دون</w:t>
      </w:r>
      <w:r>
        <w:rPr>
          <w:w w:val="96"/>
          <w:rtl/>
        </w:rPr>
        <w:t xml:space="preserve"> </w:t>
      </w:r>
      <w:r>
        <w:rPr>
          <w:rFonts w:ascii="Arial" w:hAnsi="Arial" w:cs="Arial" w:hint="cs"/>
          <w:w w:val="96"/>
          <w:rtl/>
        </w:rPr>
        <w:t>اتِّبَاع</w:t>
      </w:r>
      <w:r>
        <w:rPr>
          <w:w w:val="96"/>
          <w:rtl/>
        </w:rPr>
        <w:t xml:space="preserve"> </w:t>
      </w:r>
      <w:r>
        <w:rPr>
          <w:rFonts w:ascii="Arial" w:hAnsi="Arial" w:cs="Arial" w:hint="cs"/>
          <w:w w:val="96"/>
          <w:rtl/>
        </w:rPr>
        <w:t>ما</w:t>
      </w:r>
      <w:r>
        <w:rPr>
          <w:rFonts w:ascii="Calibri" w:cs="Calibri" w:hint="cs"/>
          <w:w w:val="96"/>
          <w:rtl/>
        </w:rPr>
        <w:t> </w:t>
      </w:r>
      <w:r>
        <w:rPr>
          <w:rFonts w:ascii="Arial" w:hAnsi="Arial" w:cs="Arial" w:hint="cs"/>
          <w:w w:val="96"/>
          <w:rtl/>
        </w:rPr>
        <w:t>أنزل</w:t>
      </w:r>
      <w:r>
        <w:rPr>
          <w:w w:val="96"/>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قَلِيلاً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تَذَّكَّرُونَ</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لتأكيد</w:t>
      </w:r>
      <w:r>
        <w:rPr>
          <w:rtl/>
        </w:rPr>
        <w:t xml:space="preserve"> </w:t>
      </w:r>
      <w:r>
        <w:rPr>
          <w:rFonts w:ascii="Arial" w:hAnsi="Arial" w:cs="Arial" w:hint="cs"/>
          <w:rtl/>
        </w:rPr>
        <w:t>القلَّة،</w:t>
      </w:r>
      <w:r>
        <w:rPr>
          <w:rtl/>
        </w:rPr>
        <w:t xml:space="preserve"> </w:t>
      </w:r>
      <w:r>
        <w:rPr>
          <w:rFonts w:ascii="Arial" w:hAnsi="Arial" w:cs="Arial" w:hint="cs"/>
          <w:rtl/>
        </w:rPr>
        <w:t>أي</w:t>
      </w:r>
      <w:r>
        <w:rPr>
          <w:rtl/>
        </w:rPr>
        <w:t xml:space="preserve"> </w:t>
      </w:r>
      <w:r>
        <w:rPr>
          <w:rFonts w:ascii="Arial" w:hAnsi="Arial" w:cs="Arial" w:hint="cs"/>
          <w:rtl/>
        </w:rPr>
        <w:t>تذَّكَّرون</w:t>
      </w:r>
      <w:r>
        <w:rPr>
          <w:rtl/>
        </w:rPr>
        <w:t xml:space="preserve"> </w:t>
      </w:r>
      <w:r>
        <w:rPr>
          <w:rFonts w:ascii="Arial" w:hAnsi="Arial" w:cs="Arial" w:hint="cs"/>
          <w:rtl/>
        </w:rPr>
        <w:t>زمانا</w:t>
      </w:r>
      <w:r>
        <w:rPr>
          <w:rtl/>
        </w:rPr>
        <w:t xml:space="preserve"> </w:t>
      </w:r>
      <w:r>
        <w:rPr>
          <w:rFonts w:ascii="Arial" w:hAnsi="Arial" w:cs="Arial" w:hint="cs"/>
          <w:rtl/>
        </w:rPr>
        <w:t>قليلا</w:t>
      </w:r>
      <w:r>
        <w:rPr>
          <w:rtl/>
        </w:rPr>
        <w:t xml:space="preserve"> </w:t>
      </w:r>
      <w:r>
        <w:rPr>
          <w:rFonts w:ascii="Arial" w:hAnsi="Arial" w:cs="Arial" w:hint="cs"/>
          <w:rtl/>
        </w:rPr>
        <w:t>فقط،</w:t>
      </w:r>
      <w:r>
        <w:rPr>
          <w:rtl/>
        </w:rPr>
        <w:t xml:space="preserve"> </w:t>
      </w:r>
      <w:r>
        <w:rPr>
          <w:rFonts w:ascii="Arial" w:hAnsi="Arial" w:cs="Arial" w:hint="cs"/>
          <w:rtl/>
        </w:rPr>
        <w:t>أو</w:t>
      </w:r>
      <w:r>
        <w:rPr>
          <w:rtl/>
        </w:rPr>
        <w:t xml:space="preserve"> </w:t>
      </w:r>
      <w:r>
        <w:rPr>
          <w:rFonts w:ascii="Arial" w:hAnsi="Arial" w:cs="Arial" w:hint="cs"/>
          <w:rtl/>
        </w:rPr>
        <w:t>تذكُّرًا</w:t>
      </w:r>
      <w:r>
        <w:rPr>
          <w:rtl/>
        </w:rPr>
        <w:t xml:space="preserve"> </w:t>
      </w:r>
      <w:r>
        <w:rPr>
          <w:rFonts w:ascii="Arial" w:hAnsi="Arial" w:cs="Arial" w:hint="cs"/>
          <w:rtl/>
        </w:rPr>
        <w:t>قليلا</w:t>
      </w:r>
      <w:r>
        <w:rPr>
          <w:rtl/>
        </w:rPr>
        <w:t xml:space="preserve"> </w:t>
      </w:r>
      <w:r>
        <w:rPr>
          <w:rFonts w:ascii="Arial" w:hAnsi="Arial" w:cs="Arial" w:hint="cs"/>
          <w:rtl/>
        </w:rPr>
        <w:t>فقط،</w:t>
      </w:r>
      <w:r>
        <w:rPr>
          <w:rtl/>
        </w:rPr>
        <w:t xml:space="preserve"> </w:t>
      </w:r>
      <w:r>
        <w:rPr>
          <w:rFonts w:ascii="Arial" w:hAnsi="Arial" w:cs="Arial" w:hint="cs"/>
          <w:rtl/>
        </w:rPr>
        <w:t>فذلك</w:t>
      </w:r>
      <w:r>
        <w:rPr>
          <w:rtl/>
        </w:rPr>
        <w:t xml:space="preserve"> </w:t>
      </w:r>
      <w:r>
        <w:rPr>
          <w:rFonts w:ascii="Arial" w:hAnsi="Arial" w:cs="Arial" w:hint="cs"/>
          <w:rtl/>
        </w:rPr>
        <w:t>حصر</w:t>
      </w:r>
      <w:r>
        <w:rPr>
          <w:rtl/>
        </w:rPr>
        <w:t xml:space="preserve"> </w:t>
      </w:r>
      <w:r>
        <w:rPr>
          <w:rFonts w:ascii="Arial" w:hAnsi="Arial" w:cs="Arial" w:hint="cs"/>
          <w:rtl/>
        </w:rPr>
        <w:t>بالتقديم،</w:t>
      </w:r>
      <w:r>
        <w:rPr>
          <w:rtl/>
        </w:rPr>
        <w:t xml:space="preserve"> </w:t>
      </w:r>
      <w:r>
        <w:rPr>
          <w:rFonts w:ascii="Arial" w:hAnsi="Arial" w:cs="Arial" w:hint="cs"/>
          <w:rtl/>
        </w:rPr>
        <w:t>أو</w:t>
      </w:r>
      <w:r>
        <w:rPr>
          <w:rtl/>
        </w:rPr>
        <w:t xml:space="preserve"> </w:t>
      </w:r>
      <w:r>
        <w:rPr>
          <w:rFonts w:ascii="Arial" w:hAnsi="Arial" w:cs="Arial" w:hint="cs"/>
          <w:rtl/>
        </w:rPr>
        <w:t>مَصدَرِيَّة</w:t>
      </w:r>
      <w:r>
        <w:rPr>
          <w:rtl/>
        </w:rPr>
        <w:t xml:space="preserve"> </w:t>
      </w:r>
      <w:r>
        <w:rPr>
          <w:rFonts w:ascii="Arial" w:hAnsi="Arial" w:cs="Arial" w:hint="cs"/>
          <w:rtl/>
        </w:rPr>
        <w:t>والمصدر</w:t>
      </w:r>
      <w:r>
        <w:rPr>
          <w:rtl/>
        </w:rPr>
        <w:t xml:space="preserve"> </w:t>
      </w:r>
      <w:r>
        <w:rPr>
          <w:rFonts w:ascii="Arial" w:hAnsi="Arial" w:cs="Arial" w:hint="cs"/>
          <w:rtl/>
        </w:rPr>
        <w:t>مبتدأ،</w:t>
      </w:r>
      <w:r>
        <w:rPr>
          <w:rtl/>
        </w:rPr>
        <w:t xml:space="preserve"> </w:t>
      </w:r>
      <w:r>
        <w:rPr>
          <w:rFonts w:ascii="Arial" w:hAnsi="Arial" w:cs="Arial" w:hint="cs"/>
          <w:rtl/>
        </w:rPr>
        <w:t>و</w:t>
      </w:r>
      <w:r>
        <w:rPr>
          <w:rFonts w:ascii="Calibri" w:cs="Calibri" w:hint="cs"/>
          <w:rtl/>
        </w:rPr>
        <w:t>«</w:t>
      </w:r>
      <w:r>
        <w:rPr>
          <w:rFonts w:ascii="Arial" w:hAnsi="Arial" w:cs="Arial" w:hint="cs"/>
          <w:rtl/>
        </w:rPr>
        <w:t>قليلا</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زمان</w:t>
      </w:r>
      <w:r>
        <w:rPr>
          <w:rtl/>
        </w:rPr>
        <w:t xml:space="preserve"> </w:t>
      </w:r>
      <w:r>
        <w:rPr>
          <w:rFonts w:ascii="Arial" w:hAnsi="Arial" w:cs="Arial" w:hint="cs"/>
          <w:rtl/>
        </w:rPr>
        <w:t>خبر،</w:t>
      </w:r>
      <w:r>
        <w:rPr>
          <w:rtl/>
        </w:rPr>
        <w:t xml:space="preserve"> </w:t>
      </w:r>
      <w:r>
        <w:rPr>
          <w:rFonts w:ascii="Arial" w:hAnsi="Arial" w:cs="Arial" w:hint="cs"/>
          <w:rtl/>
        </w:rPr>
        <w:t>قدِّم</w:t>
      </w:r>
      <w:r>
        <w:rPr>
          <w:rtl/>
        </w:rPr>
        <w:t xml:space="preserve"> </w:t>
      </w:r>
      <w:r>
        <w:rPr>
          <w:rFonts w:ascii="Arial" w:hAnsi="Arial" w:cs="Arial" w:hint="cs"/>
          <w:rtl/>
        </w:rPr>
        <w:t>للحصر</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قليلا</w:t>
      </w:r>
      <w:r>
        <w:rPr>
          <w:rtl/>
        </w:rPr>
        <w:t xml:space="preserve"> </w:t>
      </w:r>
      <w:r>
        <w:rPr>
          <w:rFonts w:ascii="Arial" w:hAnsi="Arial" w:cs="Arial" w:hint="cs"/>
          <w:rtl/>
        </w:rPr>
        <w:t>تَذَكُّرُكُمْ،</w:t>
      </w:r>
      <w:r>
        <w:rPr>
          <w:rtl/>
        </w:rPr>
        <w:t xml:space="preserve"> </w:t>
      </w:r>
      <w:r>
        <w:rPr>
          <w:rFonts w:ascii="Arial" w:hAnsi="Arial" w:cs="Arial" w:hint="cs"/>
          <w:rtl/>
        </w:rPr>
        <w:t>ويضعف</w:t>
      </w:r>
      <w:r>
        <w:rPr>
          <w:rtl/>
        </w:rPr>
        <w:t xml:space="preserve"> </w:t>
      </w:r>
      <w:r>
        <w:rPr>
          <w:rFonts w:ascii="Arial" w:hAnsi="Arial" w:cs="Arial" w:hint="cs"/>
          <w:rtl/>
        </w:rPr>
        <w:t>كون</w:t>
      </w:r>
      <w:r>
        <w:rPr>
          <w:rtl/>
        </w:rPr>
        <w:t xml:space="preserve"> </w:t>
      </w:r>
      <w:r>
        <w:rPr>
          <w:rFonts w:ascii="Arial" w:hAnsi="Arial" w:cs="Arial" w:hint="cs"/>
          <w:rtl/>
        </w:rPr>
        <w:t>ما</w:t>
      </w:r>
      <w:r>
        <w:rPr>
          <w:rFonts w:ascii="Calibri" w:cs="Calibri" w:hint="cs"/>
          <w:rtl/>
        </w:rPr>
        <w:t> </w:t>
      </w:r>
      <w:r>
        <w:rPr>
          <w:rFonts w:ascii="Arial" w:hAnsi="Arial" w:cs="Arial" w:hint="cs"/>
          <w:rtl/>
        </w:rPr>
        <w:t>نافية،</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تذَّكَّرون</w:t>
      </w:r>
      <w:r>
        <w:rPr>
          <w:rtl/>
        </w:rPr>
        <w:t xml:space="preserve"> </w:t>
      </w:r>
      <w:r>
        <w:rPr>
          <w:rFonts w:ascii="Arial" w:hAnsi="Arial" w:cs="Arial" w:hint="cs"/>
          <w:rtl/>
        </w:rPr>
        <w:t>زمانا</w:t>
      </w:r>
      <w:r>
        <w:rPr>
          <w:rtl/>
        </w:rPr>
        <w:t xml:space="preserve"> </w:t>
      </w:r>
      <w:r>
        <w:rPr>
          <w:rFonts w:ascii="Arial" w:hAnsi="Arial" w:cs="Arial" w:hint="cs"/>
          <w:rtl/>
        </w:rPr>
        <w:t>قليلا،</w:t>
      </w:r>
      <w:r>
        <w:rPr>
          <w:rtl/>
        </w:rPr>
        <w:t xml:space="preserve"> </w:t>
      </w:r>
      <w:r>
        <w:rPr>
          <w:rFonts w:ascii="Arial" w:hAnsi="Arial" w:cs="Arial" w:hint="cs"/>
          <w:rtl/>
        </w:rPr>
        <w:t>أو</w:t>
      </w:r>
      <w:r>
        <w:rPr>
          <w:rtl/>
        </w:rPr>
        <w:t xml:space="preserve"> </w:t>
      </w:r>
      <w:r>
        <w:rPr>
          <w:rFonts w:ascii="Arial" w:hAnsi="Arial" w:cs="Arial" w:hint="cs"/>
          <w:rtl/>
        </w:rPr>
        <w:t>تذكُّرا</w:t>
      </w:r>
      <w:r>
        <w:rPr>
          <w:rtl/>
        </w:rPr>
        <w:t xml:space="preserve"> </w:t>
      </w:r>
      <w:r>
        <w:rPr>
          <w:rFonts w:ascii="Arial" w:hAnsi="Arial" w:cs="Arial" w:hint="cs"/>
          <w:rtl/>
        </w:rPr>
        <w:t>قليلا</w:t>
      </w:r>
      <w:r>
        <w:rPr>
          <w:rtl/>
        </w:rPr>
        <w:t xml:space="preserve"> </w:t>
      </w:r>
      <w:r>
        <w:rPr>
          <w:rFonts w:ascii="Arial" w:hAnsi="Arial" w:cs="Arial" w:hint="cs"/>
          <w:rtl/>
        </w:rPr>
        <w:t>فكيف</w:t>
      </w:r>
      <w:r>
        <w:rPr>
          <w:rtl/>
        </w:rPr>
        <w:t xml:space="preserve"> </w:t>
      </w:r>
      <w:r>
        <w:rPr>
          <w:rFonts w:ascii="Arial" w:hAnsi="Arial" w:cs="Arial" w:hint="cs"/>
          <w:rtl/>
        </w:rPr>
        <w:t>التذكُّر</w:t>
      </w:r>
      <w:r>
        <w:rPr>
          <w:rtl/>
        </w:rPr>
        <w:t xml:space="preserve"> </w:t>
      </w:r>
      <w:r>
        <w:rPr>
          <w:rFonts w:ascii="Arial" w:hAnsi="Arial" w:cs="Arial" w:hint="cs"/>
          <w:rtl/>
        </w:rPr>
        <w:t>الكثير؟</w:t>
      </w:r>
      <w:r>
        <w:rPr>
          <w:rtl/>
        </w:rPr>
        <w:t xml:space="preserve"> </w:t>
      </w:r>
      <w:r>
        <w:rPr>
          <w:rFonts w:ascii="Arial" w:hAnsi="Arial" w:cs="Arial" w:hint="cs"/>
          <w:rtl/>
        </w:rPr>
        <w:t>والزمان</w:t>
      </w:r>
      <w:r>
        <w:rPr>
          <w:rtl/>
        </w:rPr>
        <w:t xml:space="preserve"> </w:t>
      </w:r>
      <w:r>
        <w:rPr>
          <w:rFonts w:ascii="Arial" w:hAnsi="Arial" w:cs="Arial" w:hint="cs"/>
          <w:rtl/>
        </w:rPr>
        <w:t>الكثير؟</w:t>
      </w:r>
    </w:p>
    <w:p w:rsidR="00B03E2D" w:rsidRDefault="00B03E2D">
      <w:pPr>
        <w:pStyle w:val="faree"/>
        <w:rPr>
          <w:rtl/>
        </w:rPr>
      </w:pPr>
      <w:r>
        <w:rPr>
          <w:rFonts w:ascii="Arial" w:hAnsi="Arial" w:cs="Arial" w:hint="cs"/>
          <w:rtl/>
        </w:rPr>
        <w:t>عاقبة</w:t>
      </w:r>
      <w:r>
        <w:rPr>
          <w:rtl/>
        </w:rPr>
        <w:t xml:space="preserve"> </w:t>
      </w:r>
      <w:r>
        <w:rPr>
          <w:rFonts w:ascii="Arial" w:hAnsi="Arial" w:cs="Arial" w:hint="cs"/>
          <w:rtl/>
        </w:rPr>
        <w:t>تكذيب</w:t>
      </w:r>
      <w:r>
        <w:rPr>
          <w:rtl/>
        </w:rPr>
        <w:t xml:space="preserve"> </w:t>
      </w:r>
      <w:r>
        <w:rPr>
          <w:rFonts w:ascii="Arial" w:hAnsi="Arial" w:cs="Arial" w:hint="cs"/>
          <w:rtl/>
        </w:rPr>
        <w:t>الرسل</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p>
    <w:p w:rsidR="00B03E2D" w:rsidRDefault="00B03E2D">
      <w:pPr>
        <w:pStyle w:val="textquran"/>
        <w:rPr>
          <w:rtl/>
        </w:rPr>
      </w:pPr>
      <w:r>
        <w:rPr>
          <w:rFonts w:ascii="Arial" w:hAnsi="Arial" w:cs="Arial" w:hint="cs"/>
          <w:rtl/>
        </w:rPr>
        <w:lastRenderedPageBreak/>
        <w:t>وأوعدهم</w:t>
      </w:r>
      <w:r>
        <w:rPr>
          <w:rtl/>
        </w:rPr>
        <w:t xml:space="preserve"> </w:t>
      </w:r>
      <w:r>
        <w:rPr>
          <w:rFonts w:ascii="Arial" w:hAnsi="Arial" w:cs="Arial" w:hint="cs"/>
          <w:rtl/>
        </w:rPr>
        <w:t>على</w:t>
      </w:r>
      <w:r>
        <w:rPr>
          <w:rtl/>
        </w:rPr>
        <w:t xml:space="preserve"> </w:t>
      </w:r>
      <w:r>
        <w:rPr>
          <w:rFonts w:ascii="Arial" w:hAnsi="Arial" w:cs="Arial" w:hint="cs"/>
          <w:rtl/>
        </w:rPr>
        <w:t>ترك</w:t>
      </w:r>
      <w:r>
        <w:rPr>
          <w:rtl/>
        </w:rPr>
        <w:t xml:space="preserve"> </w:t>
      </w:r>
      <w:r>
        <w:rPr>
          <w:rFonts w:ascii="Arial" w:hAnsi="Arial" w:cs="Arial" w:hint="cs"/>
          <w:rtl/>
        </w:rPr>
        <w:t>الاِتِّبَاع</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قَرْيَةٍ</w:t>
      </w:r>
      <w:r>
        <w:rPr>
          <w:rStyle w:val="bold"/>
          <w:rtl/>
        </w:rPr>
        <w:t xml:space="preserve"> </w:t>
      </w:r>
      <w:r>
        <w:rPr>
          <w:rStyle w:val="bold"/>
          <w:rFonts w:ascii="Arial" w:hAnsi="Arial" w:cs="Arial" w:hint="cs"/>
          <w:rtl/>
        </w:rPr>
        <w:t>اَهْلَكْنَاهَا</w:t>
      </w:r>
      <w:r>
        <w:rPr>
          <w:rStyle w:val="bold"/>
          <w:rtl/>
        </w:rPr>
        <w:t xml:space="preserve"> </w:t>
      </w:r>
      <w:r>
        <w:rPr>
          <w:rStyle w:val="bold"/>
          <w:rFonts w:ascii="Arial" w:hAnsi="Arial" w:cs="Arial" w:hint="cs"/>
          <w:rtl/>
        </w:rPr>
        <w:t>فَجَآءَهَا</w:t>
      </w:r>
      <w:r>
        <w:rPr>
          <w:rStyle w:val="bold"/>
          <w:rtl/>
        </w:rPr>
        <w:t xml:space="preserve"> </w:t>
      </w:r>
      <w:r>
        <w:rPr>
          <w:rStyle w:val="bold"/>
          <w:rFonts w:ascii="Arial" w:hAnsi="Arial" w:cs="Arial" w:hint="cs"/>
          <w:rtl/>
        </w:rPr>
        <w:t>بَأْسُنَا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كثيرٌ</w:t>
      </w:r>
      <w:r>
        <w:rPr>
          <w:rtl/>
        </w:rPr>
        <w:t xml:space="preserve"> </w:t>
      </w:r>
      <w:r>
        <w:rPr>
          <w:rFonts w:ascii="Arial" w:hAnsi="Arial" w:cs="Arial" w:hint="cs"/>
          <w:rtl/>
        </w:rPr>
        <w:t>هم</w:t>
      </w:r>
      <w:r>
        <w:rPr>
          <w:rtl/>
        </w:rPr>
        <w:t xml:space="preserve"> </w:t>
      </w:r>
      <w:r>
        <w:rPr>
          <w:rFonts w:ascii="Arial" w:hAnsi="Arial" w:cs="Arial" w:hint="cs"/>
          <w:rtl/>
        </w:rPr>
        <w:t>أهل</w:t>
      </w:r>
      <w:r>
        <w:rPr>
          <w:rtl/>
        </w:rPr>
        <w:t xml:space="preserve"> </w:t>
      </w:r>
      <w:r>
        <w:rPr>
          <w:rFonts w:ascii="Arial" w:hAnsi="Arial" w:cs="Arial" w:hint="cs"/>
          <w:rtl/>
        </w:rPr>
        <w:t>قريةٍ</w:t>
      </w:r>
      <w:r>
        <w:rPr>
          <w:rtl/>
        </w:rPr>
        <w:t xml:space="preserve"> </w:t>
      </w:r>
      <w:r>
        <w:rPr>
          <w:rFonts w:ascii="Arial" w:hAnsi="Arial" w:cs="Arial" w:hint="cs"/>
          <w:rtl/>
        </w:rPr>
        <w:t>أهلكناهم</w:t>
      </w:r>
      <w:r>
        <w:rPr>
          <w:rtl/>
        </w:rPr>
        <w:t xml:space="preserve"> </w:t>
      </w:r>
      <w:r>
        <w:rPr>
          <w:rFonts w:ascii="Arial" w:hAnsi="Arial" w:cs="Arial" w:hint="cs"/>
          <w:rtl/>
        </w:rPr>
        <w:t>فجاءهم</w:t>
      </w:r>
      <w:r>
        <w:rPr>
          <w:rtl/>
        </w:rPr>
        <w:t xml:space="preserve"> </w:t>
      </w:r>
      <w:r>
        <w:rPr>
          <w:rFonts w:ascii="Arial" w:hAnsi="Arial" w:cs="Arial" w:hint="cs"/>
          <w:rtl/>
        </w:rPr>
        <w:t>بأسنا،</w:t>
      </w:r>
      <w:r>
        <w:rPr>
          <w:rtl/>
        </w:rPr>
        <w:t xml:space="preserve"> </w:t>
      </w:r>
      <w:r>
        <w:rPr>
          <w:rFonts w:ascii="Arial" w:hAnsi="Arial" w:cs="Arial" w:hint="cs"/>
          <w:rtl/>
        </w:rPr>
        <w:t>حُذِفَ</w:t>
      </w:r>
      <w:r>
        <w:rPr>
          <w:rtl/>
        </w:rPr>
        <w:t xml:space="preserve"> </w:t>
      </w:r>
      <w:r>
        <w:rPr>
          <w:rFonts w:ascii="Arial" w:hAnsi="Arial" w:cs="Arial" w:hint="cs"/>
          <w:rtl/>
        </w:rPr>
        <w:t>المضاف</w:t>
      </w:r>
      <w:r>
        <w:rPr>
          <w:rtl/>
        </w:rPr>
        <w:t xml:space="preserve"> </w:t>
      </w:r>
      <w:r>
        <w:rPr>
          <w:rFonts w:ascii="Arial" w:hAnsi="Arial" w:cs="Arial" w:hint="cs"/>
          <w:rtl/>
        </w:rPr>
        <w:t>فعاد</w:t>
      </w:r>
      <w:r>
        <w:rPr>
          <w:rtl/>
        </w:rPr>
        <w:t xml:space="preserve"> </w:t>
      </w:r>
      <w:r>
        <w:rPr>
          <w:rFonts w:ascii="Arial" w:hAnsi="Arial" w:cs="Arial" w:hint="cs"/>
          <w:rtl/>
        </w:rPr>
        <w:t>الضمير</w:t>
      </w:r>
      <w:r>
        <w:rPr>
          <w:rtl/>
        </w:rPr>
        <w:t xml:space="preserve"> </w:t>
      </w:r>
      <w:r>
        <w:rPr>
          <w:rFonts w:ascii="Arial" w:hAnsi="Arial" w:cs="Arial" w:hint="cs"/>
          <w:rtl/>
        </w:rPr>
        <w:t>للقرية</w:t>
      </w:r>
      <w:r>
        <w:rPr>
          <w:rtl/>
        </w:rPr>
        <w:t xml:space="preserve">. </w:t>
      </w:r>
      <w:r>
        <w:rPr>
          <w:rFonts w:ascii="Arial" w:hAnsi="Arial" w:cs="Arial" w:hint="cs"/>
          <w:rtl/>
        </w:rPr>
        <w:t>أو</w:t>
      </w:r>
      <w:r>
        <w:rPr>
          <w:rtl/>
        </w:rPr>
        <w:t xml:space="preserve"> </w:t>
      </w:r>
      <w:r>
        <w:rPr>
          <w:rFonts w:ascii="Arial" w:hAnsi="Arial" w:cs="Arial" w:hint="cs"/>
          <w:rtl/>
        </w:rPr>
        <w:t>القرية</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أهلها</w:t>
      </w:r>
      <w:r>
        <w:rPr>
          <w:rtl/>
        </w:rPr>
        <w:t xml:space="preserve"> </w:t>
      </w:r>
      <w:r>
        <w:rPr>
          <w:rFonts w:ascii="Arial" w:hAnsi="Arial" w:cs="Arial" w:hint="cs"/>
          <w:rtl/>
        </w:rPr>
        <w:t>للحلول،</w:t>
      </w:r>
      <w:r>
        <w:rPr>
          <w:rtl/>
        </w:rPr>
        <w:t xml:space="preserve"> </w:t>
      </w:r>
      <w:r>
        <w:rPr>
          <w:rFonts w:ascii="Arial" w:hAnsi="Arial" w:cs="Arial" w:hint="cs"/>
          <w:rtl/>
        </w:rPr>
        <w:t>أو</w:t>
      </w:r>
      <w:r>
        <w:rPr>
          <w:rtl/>
        </w:rPr>
        <w:t xml:space="preserve"> </w:t>
      </w:r>
      <w:r>
        <w:rPr>
          <w:rFonts w:ascii="Arial" w:hAnsi="Arial" w:cs="Arial" w:hint="cs"/>
          <w:rtl/>
        </w:rPr>
        <w:t>موضوع</w:t>
      </w:r>
      <w:r>
        <w:rPr>
          <w:rtl/>
        </w:rPr>
        <w:t xml:space="preserve"> </w:t>
      </w:r>
      <w:r>
        <w:rPr>
          <w:rFonts w:ascii="Arial" w:hAnsi="Arial" w:cs="Arial" w:hint="cs"/>
          <w:rtl/>
        </w:rPr>
        <w:t>لهم</w:t>
      </w:r>
      <w:r>
        <w:rPr>
          <w:rtl/>
        </w:rPr>
        <w:t xml:space="preserve"> </w:t>
      </w:r>
      <w:r>
        <w:rPr>
          <w:rFonts w:ascii="Arial" w:hAnsi="Arial" w:cs="Arial" w:hint="cs"/>
          <w:rtl/>
        </w:rPr>
        <w:t>أيضا</w:t>
      </w:r>
      <w:r>
        <w:rPr>
          <w:rtl/>
        </w:rPr>
        <w:t xml:space="preserve"> </w:t>
      </w:r>
      <w:r>
        <w:rPr>
          <w:rFonts w:ascii="Arial" w:hAnsi="Arial" w:cs="Arial" w:hint="cs"/>
          <w:rtl/>
        </w:rPr>
        <w:t>كما</w:t>
      </w:r>
      <w:r>
        <w:rPr>
          <w:rtl/>
        </w:rPr>
        <w:t xml:space="preserve"> </w:t>
      </w:r>
      <w:r>
        <w:rPr>
          <w:rFonts w:ascii="Arial" w:hAnsi="Arial" w:cs="Arial" w:hint="cs"/>
          <w:rtl/>
        </w:rPr>
        <w:t>وضع</w:t>
      </w:r>
      <w:r>
        <w:rPr>
          <w:rtl/>
        </w:rPr>
        <w:t xml:space="preserve"> </w:t>
      </w:r>
      <w:r>
        <w:rPr>
          <w:rFonts w:ascii="Arial" w:hAnsi="Arial" w:cs="Arial" w:hint="cs"/>
          <w:rtl/>
        </w:rPr>
        <w:t>لها</w:t>
      </w:r>
      <w:r>
        <w:rPr>
          <w:rtl/>
        </w:rPr>
        <w:t xml:space="preserve">. </w:t>
      </w:r>
      <w:r>
        <w:rPr>
          <w:rFonts w:ascii="Arial" w:hAnsi="Arial" w:cs="Arial" w:hint="cs"/>
          <w:rtl/>
        </w:rPr>
        <w:t>والمراد</w:t>
      </w:r>
      <w:r>
        <w:rPr>
          <w:rtl/>
        </w:rPr>
        <w:t xml:space="preserve">: </w:t>
      </w:r>
      <w:r>
        <w:rPr>
          <w:rFonts w:ascii="Arial" w:hAnsi="Arial" w:cs="Arial" w:hint="cs"/>
          <w:rtl/>
        </w:rPr>
        <w:t>أردنا</w:t>
      </w:r>
      <w:r>
        <w:rPr>
          <w:rtl/>
        </w:rPr>
        <w:t xml:space="preserve"> </w:t>
      </w:r>
      <w:r>
        <w:rPr>
          <w:rFonts w:ascii="Arial" w:hAnsi="Arial" w:cs="Arial" w:hint="cs"/>
          <w:rtl/>
        </w:rPr>
        <w:t>إهلاكها</w:t>
      </w:r>
      <w:r>
        <w:rPr>
          <w:rtl/>
        </w:rPr>
        <w:t xml:space="preserve">. </w:t>
      </w:r>
      <w:r>
        <w:rPr>
          <w:rFonts w:ascii="Arial" w:hAnsi="Arial" w:cs="Arial" w:hint="cs"/>
          <w:rtl/>
        </w:rPr>
        <w:t>والإرادة</w:t>
      </w:r>
      <w:r>
        <w:rPr>
          <w:rtl/>
        </w:rPr>
        <w:t xml:space="preserve"> </w:t>
      </w:r>
      <w:r>
        <w:rPr>
          <w:rFonts w:ascii="Arial" w:hAnsi="Arial" w:cs="Arial" w:hint="cs"/>
          <w:rtl/>
        </w:rPr>
        <w:t>التنجيزية</w:t>
      </w:r>
      <w:r>
        <w:rPr>
          <w:rtl/>
        </w:rPr>
        <w:t xml:space="preserve"> </w:t>
      </w:r>
      <w:r>
        <w:rPr>
          <w:rFonts w:ascii="Arial" w:hAnsi="Arial" w:cs="Arial" w:hint="cs"/>
          <w:rtl/>
        </w:rPr>
        <w:t>هنا</w:t>
      </w:r>
      <w:r>
        <w:rPr>
          <w:rtl/>
        </w:rPr>
        <w:t xml:space="preserve"> </w:t>
      </w:r>
      <w:r>
        <w:rPr>
          <w:rFonts w:ascii="Arial" w:hAnsi="Arial" w:cs="Arial" w:hint="cs"/>
          <w:rtl/>
        </w:rPr>
        <w:t>القصد،</w:t>
      </w:r>
      <w:r>
        <w:rPr>
          <w:rtl/>
        </w:rPr>
        <w:t xml:space="preserve"> </w:t>
      </w:r>
      <w:r>
        <w:rPr>
          <w:rFonts w:ascii="Arial" w:hAnsi="Arial" w:cs="Arial" w:hint="cs"/>
          <w:rtl/>
        </w:rPr>
        <w:t>وإلَّا</w:t>
      </w:r>
      <w:r>
        <w:rPr>
          <w:rtl/>
        </w:rPr>
        <w:t xml:space="preserve"> </w:t>
      </w:r>
      <w:r>
        <w:rPr>
          <w:rFonts w:ascii="Arial" w:hAnsi="Arial" w:cs="Arial" w:hint="cs"/>
          <w:rtl/>
        </w:rPr>
        <w:t>فمجيء</w:t>
      </w:r>
      <w:r>
        <w:rPr>
          <w:rtl/>
        </w:rPr>
        <w:t xml:space="preserve"> </w:t>
      </w:r>
      <w:r>
        <w:rPr>
          <w:rFonts w:ascii="Arial" w:hAnsi="Arial" w:cs="Arial" w:hint="cs"/>
          <w:rtl/>
        </w:rPr>
        <w:t>البأس</w:t>
      </w:r>
      <w:r>
        <w:rPr>
          <w:rtl/>
        </w:rPr>
        <w:t xml:space="preserve"> </w:t>
      </w:r>
      <w:r>
        <w:rPr>
          <w:rFonts w:ascii="Arial" w:hAnsi="Arial" w:cs="Arial" w:hint="cs"/>
          <w:rtl/>
        </w:rPr>
        <w:t>مقارن</w:t>
      </w:r>
      <w:r>
        <w:rPr>
          <w:rtl/>
        </w:rPr>
        <w:t xml:space="preserve"> </w:t>
      </w:r>
      <w:r>
        <w:rPr>
          <w:rFonts w:ascii="Arial" w:hAnsi="Arial" w:cs="Arial" w:hint="cs"/>
          <w:rtl/>
        </w:rPr>
        <w:t>لها</w:t>
      </w:r>
      <w:r>
        <w:rPr>
          <w:rtl/>
        </w:rPr>
        <w:t xml:space="preserve"> </w:t>
      </w:r>
      <w:r>
        <w:rPr>
          <w:rFonts w:ascii="Arial" w:hAnsi="Arial" w:cs="Arial" w:hint="cs"/>
          <w:rtl/>
        </w:rPr>
        <w:t>لا</w:t>
      </w:r>
      <w:r>
        <w:rPr>
          <w:rFonts w:ascii="Calibri" w:cs="Calibri" w:hint="cs"/>
          <w:rtl/>
        </w:rPr>
        <w:t> </w:t>
      </w:r>
      <w:r>
        <w:rPr>
          <w:rFonts w:ascii="Arial" w:hAnsi="Arial" w:cs="Arial" w:hint="cs"/>
          <w:rtl/>
        </w:rPr>
        <w:t>متعقِّب</w:t>
      </w:r>
      <w:r>
        <w:rPr>
          <w:rtl/>
        </w:rPr>
        <w:t xml:space="preserve"> </w:t>
      </w:r>
      <w:r>
        <w:rPr>
          <w:rFonts w:ascii="Arial" w:hAnsi="Arial" w:cs="Arial" w:hint="cs"/>
          <w:rtl/>
        </w:rPr>
        <w:t>لها</w:t>
      </w:r>
      <w:r>
        <w:rPr>
          <w:rtl/>
        </w:rPr>
        <w:t xml:space="preserve"> </w:t>
      </w:r>
      <w:r>
        <w:rPr>
          <w:rFonts w:ascii="Arial" w:hAnsi="Arial" w:cs="Arial" w:hint="cs"/>
          <w:rtl/>
        </w:rPr>
        <w:t>ولا</w:t>
      </w:r>
      <w:r>
        <w:rPr>
          <w:rtl/>
        </w:rPr>
        <w:t xml:space="preserve"> </w:t>
      </w:r>
      <w:r>
        <w:rPr>
          <w:rFonts w:ascii="Arial" w:hAnsi="Arial" w:cs="Arial" w:hint="cs"/>
          <w:rtl/>
        </w:rPr>
        <w:t>بعدها،</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الإرادة</w:t>
      </w:r>
      <w:r>
        <w:rPr>
          <w:rtl/>
        </w:rPr>
        <w:t xml:space="preserve"> </w:t>
      </w:r>
      <w:r>
        <w:rPr>
          <w:rFonts w:ascii="Arial" w:hAnsi="Arial" w:cs="Arial" w:hint="cs"/>
          <w:rtl/>
        </w:rPr>
        <w:t>الأزليَّة،</w:t>
      </w:r>
      <w:r>
        <w:rPr>
          <w:rtl/>
        </w:rPr>
        <w:t xml:space="preserve"> </w:t>
      </w:r>
      <w:r>
        <w:rPr>
          <w:rFonts w:ascii="Arial" w:hAnsi="Arial" w:cs="Arial" w:hint="cs"/>
          <w:rtl/>
        </w:rPr>
        <w:t>وإلَّا</w:t>
      </w:r>
      <w:r>
        <w:rPr>
          <w:rtl/>
        </w:rPr>
        <w:t xml:space="preserve"> </w:t>
      </w:r>
      <w:r>
        <w:rPr>
          <w:rFonts w:ascii="Arial" w:hAnsi="Arial" w:cs="Arial" w:hint="cs"/>
          <w:rtl/>
        </w:rPr>
        <w:t>لزم</w:t>
      </w:r>
      <w:r>
        <w:rPr>
          <w:rtl/>
        </w:rPr>
        <w:t xml:space="preserve"> </w:t>
      </w:r>
      <w:r>
        <w:rPr>
          <w:rFonts w:ascii="Arial" w:hAnsi="Arial" w:cs="Arial" w:hint="cs"/>
          <w:rtl/>
        </w:rPr>
        <w:t>قدم</w:t>
      </w:r>
      <w:r>
        <w:rPr>
          <w:rtl/>
        </w:rPr>
        <w:t xml:space="preserve"> </w:t>
      </w:r>
      <w:r>
        <w:rPr>
          <w:rFonts w:ascii="Arial" w:hAnsi="Arial" w:cs="Arial" w:hint="cs"/>
          <w:rtl/>
        </w:rPr>
        <w:t>شيءٍ</w:t>
      </w:r>
      <w:r>
        <w:rPr>
          <w:rtl/>
        </w:rPr>
        <w:t xml:space="preserve"> </w:t>
      </w:r>
      <w:r>
        <w:rPr>
          <w:rFonts w:ascii="Arial" w:hAnsi="Arial" w:cs="Arial" w:hint="cs"/>
          <w:rtl/>
        </w:rPr>
        <w:t>غيرِهِ</w:t>
      </w:r>
      <w:r>
        <w:rPr>
          <w:rtl/>
        </w:rPr>
        <w:t xml:space="preserve"> </w:t>
      </w:r>
      <w:r>
        <w:rPr>
          <w:rFonts w:ascii="Arial" w:hAnsi="Arial" w:cs="Arial" w:hint="cs"/>
          <w:rtl/>
        </w:rPr>
        <w:t>تعالى</w:t>
      </w:r>
      <w:r>
        <w:rPr>
          <w:rtl/>
        </w:rPr>
        <w:t xml:space="preserve"> </w:t>
      </w:r>
      <w:r>
        <w:rPr>
          <w:rFonts w:ascii="Arial" w:hAnsi="Arial" w:cs="Arial" w:hint="cs"/>
          <w:rtl/>
        </w:rPr>
        <w:t>وهو</w:t>
      </w:r>
      <w:r>
        <w:rPr>
          <w:rtl/>
        </w:rPr>
        <w:t xml:space="preserve"> </w:t>
      </w:r>
      <w:r>
        <w:rPr>
          <w:rFonts w:ascii="Arial" w:hAnsi="Arial" w:cs="Arial" w:hint="cs"/>
          <w:rtl/>
        </w:rPr>
        <w:t>البأس</w:t>
      </w:r>
      <w:r>
        <w:rPr>
          <w:rtl/>
        </w:rPr>
        <w:t xml:space="preserve"> </w:t>
      </w:r>
      <w:r>
        <w:rPr>
          <w:rFonts w:ascii="Arial" w:hAnsi="Arial" w:cs="Arial" w:hint="cs"/>
          <w:rtl/>
        </w:rPr>
        <w:t>المتعقِّب</w:t>
      </w:r>
      <w:r>
        <w:rPr>
          <w:rtl/>
        </w:rPr>
        <w:t xml:space="preserve"> </w:t>
      </w:r>
      <w:r>
        <w:rPr>
          <w:rFonts w:ascii="Arial" w:hAnsi="Arial" w:cs="Arial" w:hint="cs"/>
          <w:rtl/>
        </w:rPr>
        <w:t>لها،</w:t>
      </w:r>
      <w:r>
        <w:rPr>
          <w:rtl/>
        </w:rPr>
        <w:t xml:space="preserve"> </w:t>
      </w:r>
      <w:r>
        <w:rPr>
          <w:rFonts w:ascii="Arial" w:hAnsi="Arial" w:cs="Arial" w:hint="cs"/>
          <w:rtl/>
        </w:rPr>
        <w:t>وإن</w:t>
      </w:r>
      <w:r>
        <w:rPr>
          <w:rtl/>
        </w:rPr>
        <w:t xml:space="preserve"> </w:t>
      </w:r>
      <w:r>
        <w:rPr>
          <w:rFonts w:ascii="Arial" w:hAnsi="Arial" w:cs="Arial" w:hint="cs"/>
          <w:rtl/>
        </w:rPr>
        <w:t>تأخَّر</w:t>
      </w:r>
      <w:r>
        <w:rPr>
          <w:rtl/>
        </w:rPr>
        <w:t xml:space="preserve"> </w:t>
      </w:r>
      <w:r>
        <w:rPr>
          <w:rFonts w:ascii="Arial" w:hAnsi="Arial" w:cs="Arial" w:hint="cs"/>
          <w:rtl/>
        </w:rPr>
        <w:t>كان</w:t>
      </w:r>
      <w:r>
        <w:rPr>
          <w:rtl/>
        </w:rPr>
        <w:t xml:space="preserve"> </w:t>
      </w:r>
      <w:r>
        <w:rPr>
          <w:rFonts w:ascii="Arial" w:hAnsi="Arial" w:cs="Arial" w:hint="cs"/>
          <w:rtl/>
        </w:rPr>
        <w:t>العطف</w:t>
      </w:r>
      <w:r>
        <w:rPr>
          <w:rtl/>
        </w:rPr>
        <w:t xml:space="preserve"> </w:t>
      </w:r>
      <w:r>
        <w:rPr>
          <w:rFonts w:ascii="Arial" w:hAnsi="Arial" w:cs="Arial" w:hint="cs"/>
          <w:rtl/>
        </w:rPr>
        <w:t>بـ</w:t>
      </w:r>
      <w:r>
        <w:rPr>
          <w:rFonts w:ascii="Calibri" w:cs="Calibri" w:hint="cs"/>
          <w:rtl/>
        </w:rPr>
        <w:t> «</w:t>
      </w:r>
      <w:r>
        <w:rPr>
          <w:rFonts w:ascii="Arial" w:hAnsi="Arial" w:cs="Arial" w:hint="cs"/>
          <w:rtl/>
        </w:rPr>
        <w:t>ثمَّ</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بالفاء</w:t>
      </w:r>
      <w:r>
        <w:rPr>
          <w:rtl/>
        </w:rPr>
        <w:t xml:space="preserve">. </w:t>
      </w:r>
      <w:r>
        <w:rPr>
          <w:rFonts w:ascii="Arial" w:hAnsi="Arial" w:cs="Arial" w:hint="cs"/>
          <w:rtl/>
        </w:rPr>
        <w:t>والمجيء</w:t>
      </w:r>
      <w:r>
        <w:rPr>
          <w:rtl/>
        </w:rPr>
        <w:t xml:space="preserve"> </w:t>
      </w:r>
      <w:r>
        <w:rPr>
          <w:rFonts w:ascii="Arial" w:hAnsi="Arial" w:cs="Arial" w:hint="cs"/>
          <w:rtl/>
        </w:rPr>
        <w:t>بعد</w:t>
      </w:r>
      <w:r>
        <w:rPr>
          <w:rtl/>
        </w:rPr>
        <w:t xml:space="preserve"> </w:t>
      </w:r>
      <w:r>
        <w:rPr>
          <w:rFonts w:ascii="Arial" w:hAnsi="Arial" w:cs="Arial" w:hint="cs"/>
          <w:rtl/>
        </w:rPr>
        <w:t>الإرادة</w:t>
      </w:r>
      <w:r>
        <w:rPr>
          <w:rtl/>
        </w:rPr>
        <w:t xml:space="preserve"> </w:t>
      </w:r>
      <w:r>
        <w:rPr>
          <w:rFonts w:ascii="Arial" w:hAnsi="Arial" w:cs="Arial" w:hint="cs"/>
          <w:rtl/>
        </w:rPr>
        <w:t>التنجيزيَّة</w:t>
      </w:r>
      <w:r>
        <w:rPr>
          <w:rtl/>
        </w:rPr>
        <w:t xml:space="preserve"> </w:t>
      </w:r>
      <w:r>
        <w:rPr>
          <w:rFonts w:ascii="Arial" w:hAnsi="Arial" w:cs="Arial" w:hint="cs"/>
          <w:rtl/>
        </w:rPr>
        <w:t>وبعد</w:t>
      </w:r>
      <w:r>
        <w:rPr>
          <w:rtl/>
        </w:rPr>
        <w:t xml:space="preserve"> </w:t>
      </w:r>
      <w:r>
        <w:rPr>
          <w:rFonts w:ascii="Arial" w:hAnsi="Arial" w:cs="Arial" w:hint="cs"/>
          <w:rtl/>
        </w:rPr>
        <w:t>الخذلان</w:t>
      </w:r>
      <w:r>
        <w:rPr>
          <w:rtl/>
        </w:rPr>
        <w:t>.</w:t>
      </w:r>
    </w:p>
    <w:p w:rsidR="00B03E2D" w:rsidRDefault="00B03E2D">
      <w:pPr>
        <w:pStyle w:val="textmawadi3"/>
        <w:rPr>
          <w:w w:val="96"/>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6"/>
          <w:rtl/>
        </w:rPr>
        <w:t>[</w:t>
      </w:r>
      <w:r>
        <w:rPr>
          <w:rStyle w:val="namat2"/>
          <w:rFonts w:ascii="Arial" w:hAnsi="Arial" w:cs="Arial" w:hint="cs"/>
          <w:w w:val="96"/>
          <w:rtl/>
        </w:rPr>
        <w:t>نحو</w:t>
      </w:r>
      <w:r>
        <w:rPr>
          <w:rStyle w:val="namat2"/>
          <w:w w:val="96"/>
          <w:rtl/>
        </w:rPr>
        <w:t>]</w:t>
      </w:r>
      <w:r>
        <w:rPr>
          <w:w w:val="96"/>
          <w:rtl/>
        </w:rPr>
        <w:t xml:space="preserve"> </w:t>
      </w:r>
      <w:r>
        <w:rPr>
          <w:rFonts w:ascii="Arial" w:hAnsi="Arial" w:cs="Arial" w:hint="cs"/>
          <w:w w:val="96"/>
          <w:rtl/>
        </w:rPr>
        <w:t>والعطف</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وَكَم</w:t>
      </w:r>
      <w:r>
        <w:rPr>
          <w:w w:val="96"/>
          <w:rtl/>
        </w:rPr>
        <w:t>...</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عطف</w:t>
      </w:r>
      <w:r>
        <w:rPr>
          <w:w w:val="96"/>
          <w:rtl/>
        </w:rPr>
        <w:t xml:space="preserve"> </w:t>
      </w:r>
      <w:r>
        <w:rPr>
          <w:rFonts w:ascii="Arial" w:hAnsi="Arial" w:cs="Arial" w:hint="cs"/>
          <w:w w:val="96"/>
          <w:rtl/>
        </w:rPr>
        <w:t>اسميَّة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فعليَّة</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جعلنا</w:t>
      </w:r>
      <w:r>
        <w:rPr>
          <w:w w:val="96"/>
          <w:rtl/>
        </w:rPr>
        <w:t xml:space="preserve"> </w:t>
      </w:r>
      <w:r>
        <w:rPr>
          <w:rFonts w:ascii="Calibri" w:cs="Calibri" w:hint="cs"/>
          <w:w w:val="96"/>
          <w:rtl/>
        </w:rPr>
        <w:t>«</w:t>
      </w:r>
      <w:r>
        <w:rPr>
          <w:rFonts w:ascii="Arial" w:hAnsi="Arial" w:cs="Arial" w:hint="cs"/>
          <w:w w:val="96"/>
          <w:rtl/>
        </w:rPr>
        <w:t>أهْلَكْنَا</w:t>
      </w:r>
      <w:r>
        <w:rPr>
          <w:rFonts w:ascii="Calibri" w:cs="Calibri" w:hint="cs"/>
          <w:w w:val="96"/>
          <w:rtl/>
        </w:rPr>
        <w:t>»</w:t>
      </w:r>
      <w:r>
        <w:rPr>
          <w:w w:val="96"/>
          <w:rtl/>
        </w:rPr>
        <w:t xml:space="preserve"> </w:t>
      </w:r>
      <w:r>
        <w:rPr>
          <w:rFonts w:ascii="Arial" w:hAnsi="Arial" w:cs="Arial" w:hint="cs"/>
          <w:w w:val="96"/>
          <w:rtl/>
        </w:rPr>
        <w:t>خبرا</w:t>
      </w:r>
      <w:r>
        <w:rPr>
          <w:w w:val="96"/>
          <w:rtl/>
        </w:rPr>
        <w:t xml:space="preserve"> </w:t>
      </w:r>
      <w:r>
        <w:rPr>
          <w:rFonts w:ascii="Arial" w:hAnsi="Arial" w:cs="Arial" w:hint="cs"/>
          <w:w w:val="96"/>
          <w:rtl/>
        </w:rPr>
        <w:t>لِـ</w:t>
      </w:r>
      <w:r>
        <w:rPr>
          <w:rFonts w:ascii="Calibri" w:cs="Calibri" w:hint="cs"/>
          <w:w w:val="96"/>
          <w:rtl/>
        </w:rPr>
        <w:t> «</w:t>
      </w:r>
      <w:r>
        <w:rPr>
          <w:rFonts w:ascii="Arial" w:hAnsi="Arial" w:cs="Arial" w:hint="cs"/>
          <w:w w:val="96"/>
          <w:rtl/>
        </w:rPr>
        <w:t>كَم</w:t>
      </w:r>
      <w:r>
        <w:rPr>
          <w:rFonts w:ascii="Calibri" w:cs="Calibri" w:hint="cs"/>
          <w:w w:val="96"/>
          <w:rtl/>
        </w:rPr>
        <w:t>»</w:t>
      </w:r>
      <w:r>
        <w:rPr>
          <w:w w:val="96"/>
          <w:rtl/>
        </w:rPr>
        <w:t xml:space="preserve">. </w:t>
      </w:r>
      <w:r>
        <w:rPr>
          <w:rFonts w:ascii="Arial" w:hAnsi="Arial" w:cs="Arial" w:hint="cs"/>
          <w:w w:val="96"/>
          <w:rtl/>
        </w:rPr>
        <w:t>وإن</w:t>
      </w:r>
      <w:r>
        <w:rPr>
          <w:w w:val="96"/>
          <w:rtl/>
        </w:rPr>
        <w:t xml:space="preserve"> </w:t>
      </w:r>
      <w:r>
        <w:rPr>
          <w:rFonts w:ascii="Arial" w:hAnsi="Arial" w:cs="Arial" w:hint="cs"/>
          <w:w w:val="96"/>
          <w:rtl/>
        </w:rPr>
        <w:t>نصبنا</w:t>
      </w:r>
      <w:r>
        <w:rPr>
          <w:w w:val="96"/>
          <w:rtl/>
        </w:rPr>
        <w:t xml:space="preserve"> </w:t>
      </w:r>
      <w:r>
        <w:rPr>
          <w:rFonts w:ascii="Calibri" w:cs="Calibri" w:hint="cs"/>
          <w:w w:val="96"/>
          <w:rtl/>
        </w:rPr>
        <w:t>«</w:t>
      </w:r>
      <w:r>
        <w:rPr>
          <w:rFonts w:ascii="Arial" w:hAnsi="Arial" w:cs="Arial" w:hint="cs"/>
          <w:w w:val="96"/>
          <w:rtl/>
        </w:rPr>
        <w:t>كَم</w:t>
      </w:r>
      <w:r>
        <w:rPr>
          <w:rFonts w:ascii="Calibri" w:cs="Calibri" w:hint="cs"/>
          <w:w w:val="96"/>
          <w:rtl/>
        </w:rPr>
        <w:t>»</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الاشتغال</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ضمير</w:t>
      </w:r>
      <w:r>
        <w:rPr>
          <w:w w:val="96"/>
          <w:rtl/>
        </w:rPr>
        <w:t xml:space="preserve"> </w:t>
      </w:r>
      <w:r>
        <w:rPr>
          <w:rFonts w:ascii="Arial" w:hAnsi="Arial" w:cs="Arial" w:hint="cs"/>
          <w:w w:val="96"/>
          <w:rtl/>
        </w:rPr>
        <w:t>النصب</w:t>
      </w:r>
      <w:r>
        <w:rPr>
          <w:w w:val="96"/>
          <w:rtl/>
        </w:rPr>
        <w:t xml:space="preserve"> </w:t>
      </w:r>
      <w:r>
        <w:rPr>
          <w:rFonts w:ascii="Arial" w:hAnsi="Arial" w:cs="Arial" w:hint="cs"/>
          <w:w w:val="96"/>
          <w:rtl/>
        </w:rPr>
        <w:t>عائد</w:t>
      </w:r>
      <w:r>
        <w:rPr>
          <w:w w:val="96"/>
          <w:rtl/>
        </w:rPr>
        <w:t xml:space="preserve"> </w:t>
      </w:r>
      <w:r>
        <w:rPr>
          <w:rFonts w:ascii="Arial" w:hAnsi="Arial" w:cs="Arial" w:hint="cs"/>
          <w:w w:val="96"/>
          <w:rtl/>
        </w:rPr>
        <w:t>إلى</w:t>
      </w:r>
      <w:r>
        <w:rPr>
          <w:w w:val="96"/>
          <w:rtl/>
        </w:rPr>
        <w:t xml:space="preserve"> </w:t>
      </w:r>
      <w:r>
        <w:rPr>
          <w:rFonts w:ascii="Calibri" w:cs="Calibri" w:hint="cs"/>
          <w:w w:val="96"/>
          <w:rtl/>
        </w:rPr>
        <w:t>«</w:t>
      </w:r>
      <w:r>
        <w:rPr>
          <w:rFonts w:ascii="Arial" w:hAnsi="Arial" w:cs="Arial" w:hint="cs"/>
          <w:w w:val="96"/>
          <w:rtl/>
        </w:rPr>
        <w:t>كم</w:t>
      </w:r>
      <w:r>
        <w:rPr>
          <w:rFonts w:ascii="Calibri" w:cs="Calibri" w:hint="cs"/>
          <w:w w:val="96"/>
          <w:rtl/>
        </w:rPr>
        <w:t>»</w:t>
      </w:r>
      <w:r>
        <w:rPr>
          <w:w w:val="96"/>
          <w:rtl/>
        </w:rPr>
        <w:t xml:space="preserve"> </w:t>
      </w:r>
      <w:r>
        <w:rPr>
          <w:rFonts w:ascii="Arial" w:hAnsi="Arial" w:cs="Arial" w:hint="cs"/>
          <w:w w:val="96"/>
          <w:rtl/>
        </w:rPr>
        <w:t>ـ</w:t>
      </w:r>
      <w:r>
        <w:rPr>
          <w:rFonts w:ascii="Calibri" w:cs="Calibri" w:hint="cs"/>
          <w:w w:val="96"/>
          <w:rtl/>
        </w:rPr>
        <w:t> </w:t>
      </w:r>
      <w:r>
        <w:rPr>
          <w:rFonts w:ascii="Arial" w:hAnsi="Arial" w:cs="Arial" w:hint="cs"/>
          <w:w w:val="96"/>
          <w:rtl/>
        </w:rPr>
        <w:t>لأنَّها</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القرى</w:t>
      </w:r>
      <w:r>
        <w:rPr>
          <w:rFonts w:ascii="Calibri" w:cs="Calibri" w:hint="cs"/>
          <w:w w:val="96"/>
          <w:rtl/>
        </w:rPr>
        <w:t> </w:t>
      </w:r>
      <w:r>
        <w:rPr>
          <w:rFonts w:ascii="Arial" w:hAnsi="Arial" w:cs="Arial" w:hint="cs"/>
          <w:w w:val="96"/>
          <w:rtl/>
        </w:rPr>
        <w:t>ـ</w:t>
      </w:r>
      <w:r>
        <w:rPr>
          <w:w w:val="96"/>
          <w:rtl/>
        </w:rPr>
        <w:t xml:space="preserve"> </w:t>
      </w:r>
      <w:r>
        <w:rPr>
          <w:rFonts w:ascii="Arial" w:hAnsi="Arial" w:cs="Arial" w:hint="cs"/>
          <w:w w:val="96"/>
          <w:rtl/>
        </w:rPr>
        <w:t>ففعليَّة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فعليَّة،</w:t>
      </w:r>
      <w:r>
        <w:rPr>
          <w:w w:val="96"/>
          <w:rtl/>
        </w:rPr>
        <w:t xml:space="preserve"> </w:t>
      </w:r>
      <w:r>
        <w:rPr>
          <w:rFonts w:ascii="Arial" w:hAnsi="Arial" w:cs="Arial" w:hint="cs"/>
          <w:w w:val="96"/>
          <w:rtl/>
        </w:rPr>
        <w:t>والفاء</w:t>
      </w:r>
      <w:r>
        <w:rPr>
          <w:w w:val="96"/>
          <w:rtl/>
        </w:rPr>
        <w:t xml:space="preserve"> </w:t>
      </w:r>
      <w:r>
        <w:rPr>
          <w:rFonts w:ascii="Arial" w:hAnsi="Arial" w:cs="Arial" w:hint="cs"/>
          <w:w w:val="96"/>
          <w:rtl/>
        </w:rPr>
        <w:t>لترتيب</w:t>
      </w:r>
      <w:r>
        <w:rPr>
          <w:w w:val="96"/>
          <w:rtl/>
        </w:rPr>
        <w:t xml:space="preserve"> </w:t>
      </w:r>
      <w:r>
        <w:rPr>
          <w:rFonts w:ascii="Arial" w:hAnsi="Arial" w:cs="Arial" w:hint="cs"/>
          <w:w w:val="96"/>
          <w:rtl/>
        </w:rPr>
        <w:t>الذكر</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الواو،</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لتفصيل</w:t>
      </w:r>
      <w:r>
        <w:rPr>
          <w:w w:val="96"/>
          <w:rtl/>
        </w:rPr>
        <w:t xml:space="preserve"> </w:t>
      </w:r>
      <w:r>
        <w:rPr>
          <w:rFonts w:ascii="Arial" w:hAnsi="Arial" w:cs="Arial" w:hint="cs"/>
          <w:w w:val="96"/>
          <w:rtl/>
        </w:rPr>
        <w:t>المجمل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أريد</w:t>
      </w:r>
      <w:r>
        <w:rPr>
          <w:w w:val="96"/>
          <w:rtl/>
        </w:rPr>
        <w:t xml:space="preserve"> </w:t>
      </w:r>
      <w:r>
        <w:rPr>
          <w:rFonts w:ascii="Arial" w:hAnsi="Arial" w:cs="Arial" w:hint="cs"/>
          <w:w w:val="96"/>
          <w:rtl/>
        </w:rPr>
        <w:t>بإهلاك</w:t>
      </w:r>
      <w:r>
        <w:rPr>
          <w:w w:val="96"/>
          <w:rtl/>
        </w:rPr>
        <w:t xml:space="preserve"> </w:t>
      </w:r>
      <w:r>
        <w:rPr>
          <w:rFonts w:ascii="Arial" w:hAnsi="Arial" w:cs="Arial" w:hint="cs"/>
          <w:w w:val="96"/>
          <w:rtl/>
        </w:rPr>
        <w:t>القرية</w:t>
      </w:r>
      <w:r>
        <w:rPr>
          <w:w w:val="96"/>
          <w:rtl/>
        </w:rPr>
        <w:t xml:space="preserve"> </w:t>
      </w:r>
      <w:r>
        <w:rPr>
          <w:rFonts w:ascii="Arial" w:hAnsi="Arial" w:cs="Arial" w:hint="cs"/>
          <w:w w:val="96"/>
          <w:rtl/>
        </w:rPr>
        <w:t>إخرابها</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حذف</w:t>
      </w:r>
      <w:r>
        <w:rPr>
          <w:w w:val="96"/>
          <w:rtl/>
        </w:rPr>
        <w:t xml:space="preserve">. </w:t>
      </w:r>
      <w:r>
        <w:rPr>
          <w:rFonts w:ascii="Arial" w:hAnsi="Arial" w:cs="Arial" w:hint="cs"/>
          <w:w w:val="96"/>
          <w:rtl/>
        </w:rPr>
        <w:t>وعبارة</w:t>
      </w:r>
      <w:r>
        <w:rPr>
          <w:w w:val="96"/>
          <w:rtl/>
        </w:rPr>
        <w:t xml:space="preserve"> </w:t>
      </w:r>
      <w:r>
        <w:rPr>
          <w:rFonts w:ascii="Arial" w:hAnsi="Arial" w:cs="Arial" w:hint="cs"/>
          <w:w w:val="96"/>
          <w:rtl/>
        </w:rPr>
        <w:t>بعضٍ</w:t>
      </w:r>
      <w:r>
        <w:rPr>
          <w:w w:val="96"/>
          <w:rtl/>
        </w:rPr>
        <w:t xml:space="preserve">: </w:t>
      </w:r>
      <w:r>
        <w:rPr>
          <w:rFonts w:ascii="Arial" w:hAnsi="Arial" w:cs="Arial" w:hint="cs"/>
          <w:w w:val="96"/>
          <w:rtl/>
        </w:rPr>
        <w:t>الفاء</w:t>
      </w:r>
      <w:r>
        <w:rPr>
          <w:w w:val="96"/>
          <w:rtl/>
        </w:rPr>
        <w:t xml:space="preserve"> </w:t>
      </w:r>
      <w:r>
        <w:rPr>
          <w:rFonts w:ascii="Arial" w:hAnsi="Arial" w:cs="Arial" w:hint="cs"/>
          <w:w w:val="96"/>
          <w:rtl/>
        </w:rPr>
        <w:t>تفسيريَّة</w:t>
      </w:r>
      <w:r>
        <w:rPr>
          <w:w w:val="96"/>
          <w:rtl/>
        </w:rPr>
        <w:t xml:space="preserve"> </w:t>
      </w:r>
      <w:r>
        <w:rPr>
          <w:rFonts w:ascii="Arial" w:hAnsi="Arial" w:cs="Arial" w:hint="cs"/>
          <w:w w:val="96"/>
          <w:rtl/>
        </w:rPr>
        <w:t>نحو</w:t>
      </w:r>
      <w:r>
        <w:rPr>
          <w:w w:val="96"/>
          <w:rtl/>
        </w:rPr>
        <w:t xml:space="preserve">: </w:t>
      </w:r>
      <w:r>
        <w:rPr>
          <w:rFonts w:ascii="Calibri" w:cs="Calibri" w:hint="cs"/>
          <w:w w:val="96"/>
          <w:rtl/>
        </w:rPr>
        <w:t>«</w:t>
      </w:r>
      <w:r>
        <w:rPr>
          <w:rFonts w:ascii="Arial" w:hAnsi="Arial" w:cs="Arial" w:hint="cs"/>
          <w:w w:val="96"/>
          <w:rtl/>
        </w:rPr>
        <w:t>توضَّأ</w:t>
      </w:r>
      <w:r>
        <w:rPr>
          <w:w w:val="96"/>
          <w:rtl/>
        </w:rPr>
        <w:t xml:space="preserve"> </w:t>
      </w:r>
      <w:r>
        <w:rPr>
          <w:rFonts w:ascii="Arial" w:hAnsi="Arial" w:cs="Arial" w:hint="cs"/>
          <w:w w:val="96"/>
          <w:rtl/>
        </w:rPr>
        <w:t>فغسل</w:t>
      </w:r>
      <w:r>
        <w:rPr>
          <w:w w:val="96"/>
          <w:rtl/>
        </w:rPr>
        <w:t xml:space="preserve"> </w:t>
      </w:r>
      <w:r>
        <w:rPr>
          <w:rFonts w:ascii="Arial" w:hAnsi="Arial" w:cs="Arial" w:hint="cs"/>
          <w:w w:val="96"/>
          <w:rtl/>
        </w:rPr>
        <w:t>وجهه</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يؤوَّل</w:t>
      </w:r>
      <w:r>
        <w:rPr>
          <w:w w:val="96"/>
          <w:rtl/>
        </w:rPr>
        <w:t xml:space="preserve"> </w:t>
      </w:r>
      <w:r>
        <w:rPr>
          <w:rFonts w:ascii="Arial" w:hAnsi="Arial" w:cs="Arial" w:hint="cs"/>
          <w:w w:val="96"/>
          <w:rtl/>
        </w:rPr>
        <w:t>بنحو</w:t>
      </w:r>
      <w:r>
        <w:rPr>
          <w:w w:val="96"/>
          <w:rtl/>
        </w:rPr>
        <w:t xml:space="preserve"> </w:t>
      </w:r>
      <w:r>
        <w:rPr>
          <w:rFonts w:ascii="Arial" w:hAnsi="Arial" w:cs="Arial" w:hint="cs"/>
          <w:w w:val="96"/>
          <w:rtl/>
        </w:rPr>
        <w:t>الإرادة</w:t>
      </w:r>
      <w:r>
        <w:rPr>
          <w:w w:val="96"/>
          <w:rtl/>
        </w:rPr>
        <w:t>.</w:t>
      </w:r>
    </w:p>
    <w:p w:rsidR="00B03E2D" w:rsidRDefault="00B03E2D">
      <w:pPr>
        <w:pStyle w:val="textquran"/>
        <w:rPr>
          <w:w w:val="103"/>
          <w:rtl/>
        </w:rPr>
      </w:pPr>
      <w:r>
        <w:rPr>
          <w:rFonts w:ascii="Arial" w:hAnsi="Arial" w:cs="Arial" w:hint="cs"/>
          <w:w w:val="103"/>
          <w:rtl/>
        </w:rPr>
        <w:t>وقيل</w:t>
      </w:r>
      <w:r>
        <w:rPr>
          <w:w w:val="103"/>
          <w:rtl/>
        </w:rPr>
        <w:t xml:space="preserve">: </w:t>
      </w:r>
      <w:r>
        <w:rPr>
          <w:rFonts w:ascii="Arial" w:hAnsi="Arial" w:cs="Arial" w:hint="cs"/>
          <w:w w:val="103"/>
          <w:rtl/>
        </w:rPr>
        <w:t>حكمنا</w:t>
      </w:r>
      <w:r>
        <w:rPr>
          <w:w w:val="103"/>
          <w:rtl/>
        </w:rPr>
        <w:t xml:space="preserve"> </w:t>
      </w:r>
      <w:r>
        <w:rPr>
          <w:rFonts w:ascii="Arial" w:hAnsi="Arial" w:cs="Arial" w:hint="cs"/>
          <w:w w:val="103"/>
          <w:rtl/>
        </w:rPr>
        <w:t>بإهلاكها</w:t>
      </w:r>
      <w:r>
        <w:rPr>
          <w:w w:val="103"/>
          <w:rtl/>
        </w:rPr>
        <w:t xml:space="preserve"> </w:t>
      </w:r>
      <w:r>
        <w:rPr>
          <w:rFonts w:ascii="Arial" w:hAnsi="Arial" w:cs="Arial" w:hint="cs"/>
          <w:w w:val="103"/>
          <w:rtl/>
        </w:rPr>
        <w:t>فجاءها</w:t>
      </w:r>
      <w:r>
        <w:rPr>
          <w:w w:val="103"/>
          <w:rtl/>
        </w:rPr>
        <w:t xml:space="preserve"> </w:t>
      </w:r>
      <w:r>
        <w:rPr>
          <w:rFonts w:ascii="Arial" w:hAnsi="Arial" w:cs="Arial" w:hint="cs"/>
          <w:w w:val="103"/>
          <w:rtl/>
        </w:rPr>
        <w:t>بأسنا</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أهلكناها</w:t>
      </w:r>
      <w:r>
        <w:rPr>
          <w:w w:val="103"/>
          <w:rtl/>
        </w:rPr>
        <w:t xml:space="preserve"> </w:t>
      </w:r>
      <w:r>
        <w:rPr>
          <w:rFonts w:ascii="Arial" w:hAnsi="Arial" w:cs="Arial" w:hint="cs"/>
          <w:w w:val="103"/>
          <w:rtl/>
        </w:rPr>
        <w:t>بدون</w:t>
      </w:r>
      <w:r>
        <w:rPr>
          <w:w w:val="103"/>
          <w:rtl/>
        </w:rPr>
        <w:t xml:space="preserve"> </w:t>
      </w:r>
      <w:r>
        <w:rPr>
          <w:rFonts w:ascii="Arial" w:hAnsi="Arial" w:cs="Arial" w:hint="cs"/>
          <w:w w:val="103"/>
          <w:rtl/>
        </w:rPr>
        <w:t>استئصال</w:t>
      </w:r>
      <w:r>
        <w:rPr>
          <w:w w:val="103"/>
          <w:rtl/>
        </w:rPr>
        <w:t xml:space="preserve"> </w:t>
      </w:r>
      <w:r>
        <w:rPr>
          <w:rFonts w:ascii="Arial" w:hAnsi="Arial" w:cs="Arial" w:hint="cs"/>
          <w:w w:val="103"/>
          <w:rtl/>
        </w:rPr>
        <w:t>فجاءها</w:t>
      </w:r>
      <w:r>
        <w:rPr>
          <w:w w:val="103"/>
          <w:rtl/>
        </w:rPr>
        <w:t xml:space="preserve"> </w:t>
      </w:r>
      <w:r>
        <w:rPr>
          <w:rFonts w:ascii="Arial" w:hAnsi="Arial" w:cs="Arial" w:hint="cs"/>
          <w:w w:val="103"/>
          <w:rtl/>
        </w:rPr>
        <w:t>بأسنا</w:t>
      </w:r>
      <w:r>
        <w:rPr>
          <w:w w:val="103"/>
          <w:rtl/>
        </w:rPr>
        <w:t xml:space="preserve"> </w:t>
      </w:r>
      <w:r>
        <w:rPr>
          <w:rFonts w:ascii="Arial" w:hAnsi="Arial" w:cs="Arial" w:hint="cs"/>
          <w:w w:val="103"/>
          <w:rtl/>
        </w:rPr>
        <w:t>باستئصال</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مجيء</w:t>
      </w:r>
      <w:r>
        <w:rPr>
          <w:w w:val="103"/>
          <w:rtl/>
        </w:rPr>
        <w:t xml:space="preserve"> </w:t>
      </w:r>
      <w:r>
        <w:rPr>
          <w:rFonts w:ascii="Arial" w:hAnsi="Arial" w:cs="Arial" w:hint="cs"/>
          <w:w w:val="103"/>
          <w:rtl/>
        </w:rPr>
        <w:t>البأس</w:t>
      </w:r>
      <w:r>
        <w:rPr>
          <w:w w:val="103"/>
          <w:rtl/>
        </w:rPr>
        <w:t xml:space="preserve"> </w:t>
      </w:r>
      <w:r>
        <w:rPr>
          <w:rFonts w:ascii="Arial" w:hAnsi="Arial" w:cs="Arial" w:hint="cs"/>
          <w:w w:val="103"/>
          <w:rtl/>
        </w:rPr>
        <w:t>ظهوره</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خذلناها</w:t>
      </w:r>
      <w:r>
        <w:rPr>
          <w:w w:val="103"/>
          <w:rtl/>
        </w:rPr>
        <w:t xml:space="preserve"> </w:t>
      </w:r>
      <w:r>
        <w:rPr>
          <w:rFonts w:ascii="Arial" w:hAnsi="Arial" w:cs="Arial" w:hint="cs"/>
          <w:w w:val="103"/>
          <w:rtl/>
        </w:rPr>
        <w:t>فجاءها</w:t>
      </w:r>
      <w:r>
        <w:rPr>
          <w:w w:val="103"/>
          <w:rtl/>
        </w:rPr>
        <w:t xml:space="preserve"> </w:t>
      </w:r>
      <w:r>
        <w:rPr>
          <w:rFonts w:ascii="Arial" w:hAnsi="Arial" w:cs="Arial" w:hint="cs"/>
          <w:w w:val="103"/>
          <w:rtl/>
        </w:rPr>
        <w:t>بأسنا</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بالخذلان</w:t>
      </w:r>
      <w:r>
        <w:rPr>
          <w:w w:val="103"/>
          <w:rtl/>
        </w:rPr>
        <w:t xml:space="preserve"> </w:t>
      </w:r>
      <w:r>
        <w:rPr>
          <w:rFonts w:ascii="Arial" w:hAnsi="Arial" w:cs="Arial" w:hint="cs"/>
          <w:w w:val="103"/>
          <w:rtl/>
        </w:rPr>
        <w:t>خلق</w:t>
      </w:r>
      <w:r>
        <w:rPr>
          <w:w w:val="103"/>
          <w:rtl/>
        </w:rPr>
        <w:t xml:space="preserve"> </w:t>
      </w:r>
      <w:r>
        <w:rPr>
          <w:rFonts w:ascii="Arial" w:hAnsi="Arial" w:cs="Arial" w:hint="cs"/>
          <w:w w:val="103"/>
          <w:rtl/>
        </w:rPr>
        <w:t>الفسق</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يقدَّر</w:t>
      </w:r>
      <w:r>
        <w:rPr>
          <w:w w:val="103"/>
          <w:rtl/>
        </w:rPr>
        <w:t xml:space="preserve"> </w:t>
      </w:r>
      <w:r>
        <w:rPr>
          <w:rFonts w:ascii="Arial" w:hAnsi="Arial" w:cs="Arial" w:hint="cs"/>
          <w:w w:val="103"/>
          <w:rtl/>
        </w:rPr>
        <w:t>خلق</w:t>
      </w:r>
      <w:r>
        <w:rPr>
          <w:w w:val="103"/>
          <w:rtl/>
        </w:rPr>
        <w:t xml:space="preserve"> </w:t>
      </w:r>
      <w:r>
        <w:rPr>
          <w:rFonts w:ascii="Arial" w:hAnsi="Arial" w:cs="Arial" w:hint="cs"/>
          <w:w w:val="103"/>
          <w:rtl/>
        </w:rPr>
        <w:t>الفسق</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فجاءها</w:t>
      </w:r>
      <w:r>
        <w:rPr>
          <w:w w:val="103"/>
          <w:rtl/>
        </w:rPr>
        <w:t xml:space="preserve">. </w:t>
      </w:r>
      <w:r>
        <w:rPr>
          <w:rFonts w:ascii="Arial" w:hAnsi="Arial" w:cs="Arial" w:hint="cs"/>
          <w:w w:val="103"/>
          <w:rtl/>
        </w:rPr>
        <w:t>والإهلاك</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الخذلان</w:t>
      </w:r>
      <w:r>
        <w:rPr>
          <w:w w:val="103"/>
          <w:rtl/>
        </w:rPr>
        <w:t xml:space="preserve"> </w:t>
      </w:r>
      <w:r>
        <w:rPr>
          <w:rFonts w:ascii="Arial" w:hAnsi="Arial" w:cs="Arial" w:hint="cs"/>
          <w:w w:val="103"/>
          <w:rtl/>
        </w:rPr>
        <w:t>استعارةٌ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مجاز</w:t>
      </w:r>
      <w:r>
        <w:rPr>
          <w:w w:val="103"/>
          <w:rtl/>
        </w:rPr>
        <w:t xml:space="preserve"> </w:t>
      </w:r>
      <w:r>
        <w:rPr>
          <w:rFonts w:ascii="Arial" w:hAnsi="Arial" w:cs="Arial" w:hint="cs"/>
          <w:w w:val="103"/>
          <w:rtl/>
        </w:rPr>
        <w:t>التسبُّب</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اللزوم</w:t>
      </w:r>
      <w:r>
        <w:rPr>
          <w:w w:val="103"/>
          <w:rtl/>
        </w:rPr>
        <w:t xml:space="preserve">. </w:t>
      </w:r>
      <w:r>
        <w:rPr>
          <w:rFonts w:ascii="Arial" w:hAnsi="Arial" w:cs="Arial" w:hint="cs"/>
          <w:w w:val="103"/>
          <w:rtl/>
        </w:rPr>
        <w:t>والبأس</w:t>
      </w:r>
      <w:r>
        <w:rPr>
          <w:w w:val="103"/>
          <w:rtl/>
        </w:rPr>
        <w:t xml:space="preserve">: </w:t>
      </w:r>
      <w:r>
        <w:rPr>
          <w:rFonts w:ascii="Arial" w:hAnsi="Arial" w:cs="Arial" w:hint="cs"/>
          <w:w w:val="103"/>
          <w:rtl/>
        </w:rPr>
        <w:t>العذاب</w:t>
      </w:r>
      <w:r>
        <w:rPr>
          <w:w w:val="103"/>
          <w:rtl/>
        </w:rPr>
        <w:t>.</w:t>
      </w:r>
    </w:p>
    <w:p w:rsidR="00B03E2D" w:rsidRDefault="00B03E2D">
      <w:pPr>
        <w:pStyle w:val="textmawadi3"/>
        <w:rPr>
          <w:w w:val="105"/>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w w:val="105"/>
          <w:rtl/>
        </w:rPr>
        <w:t>[</w:t>
      </w:r>
      <w:r>
        <w:rPr>
          <w:rStyle w:val="namat2"/>
          <w:rFonts w:ascii="Arial" w:hAnsi="Arial" w:cs="Arial" w:hint="cs"/>
          <w:w w:val="105"/>
          <w:rtl/>
        </w:rPr>
        <w:t>نحو</w:t>
      </w:r>
      <w:r>
        <w:rPr>
          <w:rStyle w:val="namat2"/>
          <w:w w:val="105"/>
          <w:rtl/>
        </w:rPr>
        <w:t>]</w:t>
      </w:r>
      <w:r>
        <w:rPr>
          <w:w w:val="105"/>
          <w:rtl/>
        </w:rPr>
        <w:t xml:space="preserve"> </w:t>
      </w:r>
      <w:r>
        <w:rPr>
          <w:rStyle w:val="bold"/>
          <w:rFonts w:ascii="Arial" w:hAnsi="Arial" w:cs="Arial" w:hint="cs"/>
          <w:w w:val="105"/>
          <w:rtl/>
        </w:rPr>
        <w:t>﴿</w:t>
      </w:r>
      <w:r>
        <w:rPr>
          <w:rStyle w:val="bold"/>
          <w:rFonts w:ascii="Calibri" w:cs="Calibri" w:hint="cs"/>
          <w:w w:val="105"/>
          <w:rtl/>
        </w:rPr>
        <w:t> </w:t>
      </w:r>
      <w:r>
        <w:rPr>
          <w:rStyle w:val="bold"/>
          <w:rFonts w:ascii="Arial" w:hAnsi="Arial" w:cs="Arial" w:hint="cs"/>
          <w:w w:val="105"/>
          <w:rtl/>
        </w:rPr>
        <w:t>بَيَاتًا</w:t>
      </w:r>
      <w:r>
        <w:rPr>
          <w:rStyle w:val="bold"/>
          <w:rFonts w:ascii="Calibri" w:cs="Calibri" w:hint="cs"/>
          <w:w w:val="105"/>
          <w:rtl/>
        </w:rPr>
        <w:t> </w:t>
      </w:r>
      <w:r>
        <w:rPr>
          <w:rStyle w:val="bold"/>
          <w:rFonts w:ascii="Arial" w:hAnsi="Arial" w:cs="Arial" w:hint="cs"/>
          <w:w w:val="105"/>
          <w:rtl/>
        </w:rPr>
        <w:t>﴾</w:t>
      </w:r>
      <w:r>
        <w:rPr>
          <w:w w:val="105"/>
          <w:rtl/>
        </w:rPr>
        <w:t xml:space="preserve"> </w:t>
      </w:r>
      <w:r>
        <w:rPr>
          <w:rFonts w:ascii="Arial" w:hAnsi="Arial" w:cs="Arial" w:hint="cs"/>
          <w:w w:val="105"/>
          <w:rtl/>
        </w:rPr>
        <w:t>مصدر،</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بائتين،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ذوي</w:t>
      </w:r>
      <w:r>
        <w:rPr>
          <w:w w:val="105"/>
          <w:rtl/>
        </w:rPr>
        <w:t xml:space="preserve"> </w:t>
      </w:r>
      <w:r>
        <w:rPr>
          <w:rFonts w:ascii="Arial" w:hAnsi="Arial" w:cs="Arial" w:hint="cs"/>
          <w:w w:val="105"/>
          <w:rtl/>
        </w:rPr>
        <w:t>بيات،</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مفعول</w:t>
      </w:r>
      <w:r>
        <w:rPr>
          <w:w w:val="105"/>
          <w:rtl/>
        </w:rPr>
        <w:t xml:space="preserve"> </w:t>
      </w:r>
      <w:r>
        <w:rPr>
          <w:rFonts w:ascii="Arial" w:hAnsi="Arial" w:cs="Arial" w:hint="cs"/>
          <w:w w:val="105"/>
          <w:rtl/>
        </w:rPr>
        <w:t>مطلق</w:t>
      </w:r>
      <w:r>
        <w:rPr>
          <w:w w:val="105"/>
          <w:rtl/>
        </w:rPr>
        <w:t xml:space="preserve"> </w:t>
      </w:r>
      <w:r>
        <w:rPr>
          <w:rFonts w:ascii="Arial" w:hAnsi="Arial" w:cs="Arial" w:hint="cs"/>
          <w:w w:val="105"/>
          <w:rtl/>
        </w:rPr>
        <w:t>لحال</w:t>
      </w:r>
      <w:r>
        <w:rPr>
          <w:w w:val="105"/>
          <w:rtl/>
        </w:rPr>
        <w:t xml:space="preserve"> </w:t>
      </w:r>
      <w:r>
        <w:rPr>
          <w:rFonts w:ascii="Arial" w:hAnsi="Arial" w:cs="Arial" w:hint="cs"/>
          <w:w w:val="105"/>
          <w:rtl/>
        </w:rPr>
        <w:t>محذوف،</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بائتين</w:t>
      </w:r>
      <w:r>
        <w:rPr>
          <w:w w:val="105"/>
          <w:rtl/>
        </w:rPr>
        <w:t xml:space="preserve"> </w:t>
      </w:r>
      <w:r>
        <w:rPr>
          <w:rFonts w:ascii="Arial" w:hAnsi="Arial" w:cs="Arial" w:hint="cs"/>
          <w:w w:val="105"/>
          <w:rtl/>
        </w:rPr>
        <w:t>بياتا،</w:t>
      </w:r>
      <w:r>
        <w:rPr>
          <w:w w:val="105"/>
          <w:rtl/>
        </w:rPr>
        <w:t xml:space="preserve"> </w:t>
      </w:r>
      <w:r>
        <w:rPr>
          <w:rStyle w:val="bold"/>
          <w:rFonts w:ascii="Arial" w:hAnsi="Arial" w:cs="Arial" w:hint="cs"/>
          <w:w w:val="105"/>
          <w:rtl/>
        </w:rPr>
        <w:t>﴿</w:t>
      </w:r>
      <w:r>
        <w:rPr>
          <w:rStyle w:val="bold"/>
          <w:rFonts w:ascii="Calibri" w:cs="Calibri" w:hint="cs"/>
          <w:w w:val="105"/>
          <w:rtl/>
        </w:rPr>
        <w:t> </w:t>
      </w:r>
      <w:r>
        <w:rPr>
          <w:rStyle w:val="bold"/>
          <w:rFonts w:ascii="Arial" w:hAnsi="Arial" w:cs="Arial" w:hint="cs"/>
          <w:w w:val="105"/>
          <w:rtl/>
        </w:rPr>
        <w:t>اَوْ</w:t>
      </w:r>
      <w:r>
        <w:rPr>
          <w:rStyle w:val="bold"/>
          <w:w w:val="105"/>
          <w:rtl/>
        </w:rPr>
        <w:t xml:space="preserve"> </w:t>
      </w:r>
      <w:r>
        <w:rPr>
          <w:rStyle w:val="bold"/>
          <w:rFonts w:ascii="Arial" w:hAnsi="Arial" w:cs="Arial" w:hint="cs"/>
          <w:w w:val="105"/>
          <w:rtl/>
        </w:rPr>
        <w:t>هُمْ</w:t>
      </w:r>
      <w:r>
        <w:rPr>
          <w:rStyle w:val="bold"/>
          <w:w w:val="105"/>
          <w:rtl/>
        </w:rPr>
        <w:t xml:space="preserve"> </w:t>
      </w:r>
      <w:r>
        <w:rPr>
          <w:rStyle w:val="bold"/>
          <w:rFonts w:ascii="Arial" w:hAnsi="Arial" w:cs="Arial" w:hint="cs"/>
          <w:w w:val="105"/>
          <w:rtl/>
        </w:rPr>
        <w:t>قَآئِلُونَ</w:t>
      </w:r>
      <w:r>
        <w:rPr>
          <w:rStyle w:val="bold"/>
          <w:rFonts w:ascii="Calibri" w:cs="Calibri" w:hint="cs"/>
          <w:w w:val="105"/>
          <w:rtl/>
        </w:rPr>
        <w:t> </w:t>
      </w:r>
      <w:r>
        <w:rPr>
          <w:rStyle w:val="bold"/>
          <w:rFonts w:ascii="Arial" w:hAnsi="Arial" w:cs="Arial" w:hint="cs"/>
          <w:w w:val="105"/>
          <w:rtl/>
        </w:rPr>
        <w:t>﴾</w:t>
      </w:r>
      <w:r>
        <w:rPr>
          <w:w w:val="105"/>
          <w:rtl/>
        </w:rPr>
        <w:t xml:space="preserve"> </w:t>
      </w:r>
      <w:r>
        <w:rPr>
          <w:rFonts w:ascii="Arial" w:hAnsi="Arial" w:cs="Arial" w:hint="cs"/>
          <w:w w:val="105"/>
          <w:rtl/>
        </w:rPr>
        <w:t>عطف</w:t>
      </w:r>
      <w:r>
        <w:rPr>
          <w:w w:val="105"/>
          <w:rtl/>
        </w:rPr>
        <w:t xml:space="preserve"> </w:t>
      </w:r>
      <w:r>
        <w:rPr>
          <w:rFonts w:ascii="Arial" w:hAnsi="Arial" w:cs="Arial" w:hint="cs"/>
          <w:w w:val="105"/>
          <w:rtl/>
        </w:rPr>
        <w:t>الحال</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جملة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مفردة</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أو</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والمعطوف</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الحال</w:t>
      </w:r>
      <w:r>
        <w:rPr>
          <w:w w:val="105"/>
          <w:rtl/>
        </w:rPr>
        <w:t xml:space="preserve"> </w:t>
      </w:r>
      <w:r>
        <w:rPr>
          <w:rFonts w:ascii="Arial" w:hAnsi="Arial" w:cs="Arial" w:hint="cs"/>
          <w:w w:val="105"/>
          <w:rtl/>
        </w:rPr>
        <w:lastRenderedPageBreak/>
        <w:t>حال</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واو</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تقول</w:t>
      </w:r>
      <w:r>
        <w:rPr>
          <w:w w:val="105"/>
          <w:rtl/>
        </w:rPr>
        <w:t xml:space="preserve">: </w:t>
      </w:r>
      <w:r>
        <w:rPr>
          <w:rFonts w:ascii="Arial" w:hAnsi="Arial" w:cs="Arial" w:hint="cs"/>
          <w:w w:val="105"/>
          <w:rtl/>
        </w:rPr>
        <w:t>جاء</w:t>
      </w:r>
      <w:r>
        <w:rPr>
          <w:w w:val="105"/>
          <w:rtl/>
        </w:rPr>
        <w:t xml:space="preserve"> </w:t>
      </w:r>
      <w:r>
        <w:rPr>
          <w:rFonts w:ascii="Arial" w:hAnsi="Arial" w:cs="Arial" w:hint="cs"/>
          <w:w w:val="105"/>
          <w:rtl/>
        </w:rPr>
        <w:t>زيد</w:t>
      </w:r>
      <w:r>
        <w:rPr>
          <w:w w:val="105"/>
          <w:rtl/>
        </w:rPr>
        <w:t xml:space="preserve"> </w:t>
      </w:r>
      <w:r>
        <w:rPr>
          <w:rFonts w:ascii="Arial" w:hAnsi="Arial" w:cs="Arial" w:hint="cs"/>
          <w:w w:val="105"/>
          <w:rtl/>
        </w:rPr>
        <w:t>فرحا</w:t>
      </w:r>
      <w:r>
        <w:rPr>
          <w:w w:val="105"/>
          <w:rtl/>
        </w:rPr>
        <w:t xml:space="preserve"> </w:t>
      </w:r>
      <w:r>
        <w:rPr>
          <w:rFonts w:ascii="Arial" w:hAnsi="Arial" w:cs="Arial" w:hint="cs"/>
          <w:w w:val="105"/>
          <w:rtl/>
        </w:rPr>
        <w:t>ومنصورًا،</w:t>
      </w:r>
      <w:r>
        <w:rPr>
          <w:w w:val="105"/>
          <w:rtl/>
        </w:rPr>
        <w:t xml:space="preserve"> </w:t>
      </w:r>
      <w:r>
        <w:rPr>
          <w:rFonts w:ascii="Arial" w:hAnsi="Arial" w:cs="Arial" w:hint="cs"/>
          <w:w w:val="105"/>
          <w:rtl/>
        </w:rPr>
        <w:t>فكأنَّه</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ربطت</w:t>
      </w:r>
      <w:r>
        <w:rPr>
          <w:w w:val="105"/>
          <w:rtl/>
        </w:rPr>
        <w:t xml:space="preserve"> </w:t>
      </w:r>
      <w:r>
        <w:rPr>
          <w:rFonts w:ascii="Arial" w:hAnsi="Arial" w:cs="Arial" w:hint="cs"/>
          <w:w w:val="105"/>
          <w:rtl/>
        </w:rPr>
        <w:t>بواو</w:t>
      </w:r>
      <w:r>
        <w:rPr>
          <w:w w:val="105"/>
          <w:rtl/>
        </w:rPr>
        <w:t xml:space="preserve"> </w:t>
      </w:r>
      <w:r>
        <w:rPr>
          <w:rFonts w:ascii="Arial" w:hAnsi="Arial" w:cs="Arial" w:hint="cs"/>
          <w:w w:val="105"/>
          <w:rtl/>
        </w:rPr>
        <w:t>الحال،</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الغالب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الجملة</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تكون</w:t>
      </w:r>
      <w:r>
        <w:rPr>
          <w:w w:val="105"/>
          <w:rtl/>
        </w:rPr>
        <w:t xml:space="preserve"> </w:t>
      </w:r>
      <w:r>
        <w:rPr>
          <w:rFonts w:ascii="Arial" w:hAnsi="Arial" w:cs="Arial" w:hint="cs"/>
          <w:w w:val="105"/>
          <w:rtl/>
        </w:rPr>
        <w:t>بواو</w:t>
      </w:r>
      <w:r>
        <w:rPr>
          <w:w w:val="105"/>
          <w:rtl/>
        </w:rPr>
        <w:t xml:space="preserve"> </w:t>
      </w:r>
      <w:r>
        <w:rPr>
          <w:rFonts w:ascii="Arial" w:hAnsi="Arial" w:cs="Arial" w:hint="cs"/>
          <w:w w:val="105"/>
          <w:rtl/>
        </w:rPr>
        <w:t>الحال،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الضمير</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الضمير،</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حاجة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دعوى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الأصل</w:t>
      </w:r>
      <w:r>
        <w:rPr>
          <w:w w:val="105"/>
          <w:rtl/>
        </w:rPr>
        <w:t xml:space="preserve">: </w:t>
      </w:r>
      <w:r>
        <w:rPr>
          <w:rFonts w:ascii="Calibri" w:cs="Calibri" w:hint="cs"/>
          <w:w w:val="105"/>
          <w:rtl/>
        </w:rPr>
        <w:t>«</w:t>
      </w:r>
      <w:r>
        <w:rPr>
          <w:rFonts w:ascii="Arial" w:hAnsi="Arial" w:cs="Arial" w:hint="cs"/>
          <w:w w:val="105"/>
          <w:rtl/>
        </w:rPr>
        <w:t>أو</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قائلون</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حذفت</w:t>
      </w:r>
      <w:r>
        <w:rPr>
          <w:w w:val="105"/>
          <w:rtl/>
        </w:rPr>
        <w:t xml:space="preserve"> </w:t>
      </w:r>
      <w:r>
        <w:rPr>
          <w:rFonts w:ascii="Arial" w:hAnsi="Arial" w:cs="Arial" w:hint="cs"/>
          <w:w w:val="105"/>
          <w:rtl/>
        </w:rPr>
        <w:t>واو</w:t>
      </w:r>
      <w:r>
        <w:rPr>
          <w:w w:val="105"/>
          <w:rtl/>
        </w:rPr>
        <w:t xml:space="preserve"> </w:t>
      </w:r>
      <w:r>
        <w:rPr>
          <w:rFonts w:ascii="Arial" w:hAnsi="Arial" w:cs="Arial" w:hint="cs"/>
          <w:w w:val="105"/>
          <w:rtl/>
        </w:rPr>
        <w:t>الحال</w:t>
      </w:r>
      <w:r>
        <w:rPr>
          <w:w w:val="105"/>
          <w:rtl/>
        </w:rPr>
        <w:t xml:space="preserve"> </w:t>
      </w:r>
      <w:r>
        <w:rPr>
          <w:rFonts w:ascii="Arial" w:hAnsi="Arial" w:cs="Arial" w:hint="cs"/>
          <w:w w:val="105"/>
          <w:rtl/>
        </w:rPr>
        <w:t>لئلَّا</w:t>
      </w:r>
      <w:r>
        <w:rPr>
          <w:w w:val="105"/>
          <w:rtl/>
        </w:rPr>
        <w:t xml:space="preserve"> </w:t>
      </w:r>
      <w:r>
        <w:rPr>
          <w:rFonts w:ascii="Arial" w:hAnsi="Arial" w:cs="Arial" w:hint="cs"/>
          <w:w w:val="105"/>
          <w:rtl/>
        </w:rPr>
        <w:t>يجتمع</w:t>
      </w:r>
      <w:r>
        <w:rPr>
          <w:w w:val="105"/>
          <w:rtl/>
        </w:rPr>
        <w:t xml:space="preserve"> </w:t>
      </w:r>
      <w:r>
        <w:rPr>
          <w:rFonts w:ascii="Arial" w:hAnsi="Arial" w:cs="Arial" w:hint="cs"/>
          <w:w w:val="105"/>
          <w:rtl/>
        </w:rPr>
        <w:t>واوان،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صورتا</w:t>
      </w:r>
      <w:r>
        <w:rPr>
          <w:w w:val="105"/>
          <w:rtl/>
        </w:rPr>
        <w:t xml:space="preserve"> </w:t>
      </w:r>
      <w:r>
        <w:rPr>
          <w:rFonts w:ascii="Arial" w:hAnsi="Arial" w:cs="Arial" w:hint="cs"/>
          <w:w w:val="105"/>
          <w:rtl/>
        </w:rPr>
        <w:t>عاطفين،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و</w:t>
      </w:r>
      <w:r>
        <w:rPr>
          <w:rFonts w:ascii="Calibri" w:cs="Calibri" w:hint="cs"/>
          <w:w w:val="105"/>
          <w:rtl/>
        </w:rPr>
        <w:t> </w:t>
      </w:r>
      <w:r>
        <w:rPr>
          <w:rFonts w:ascii="Arial" w:hAnsi="Arial" w:cs="Arial" w:hint="cs"/>
          <w:w w:val="105"/>
          <w:rtl/>
        </w:rPr>
        <w:t>واو</w:t>
      </w:r>
      <w:r>
        <w:rPr>
          <w:w w:val="105"/>
          <w:rtl/>
        </w:rPr>
        <w:t xml:space="preserve"> </w:t>
      </w:r>
      <w:r>
        <w:rPr>
          <w:rFonts w:ascii="Arial" w:hAnsi="Arial" w:cs="Arial" w:hint="cs"/>
          <w:w w:val="105"/>
          <w:rtl/>
        </w:rPr>
        <w:t>الحال،</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أصلها</w:t>
      </w:r>
      <w:r>
        <w:rPr>
          <w:w w:val="105"/>
          <w:rtl/>
        </w:rPr>
        <w:t xml:space="preserve"> </w:t>
      </w:r>
      <w:r>
        <w:rPr>
          <w:rFonts w:ascii="Arial" w:hAnsi="Arial" w:cs="Arial" w:hint="cs"/>
          <w:w w:val="105"/>
          <w:rtl/>
        </w:rPr>
        <w:t>العطف،</w:t>
      </w:r>
      <w:r>
        <w:rPr>
          <w:w w:val="105"/>
          <w:rtl/>
        </w:rPr>
        <w:t xml:space="preserve"> </w:t>
      </w:r>
      <w:r>
        <w:rPr>
          <w:rFonts w:ascii="Arial" w:hAnsi="Arial" w:cs="Arial" w:hint="cs"/>
          <w:w w:val="105"/>
          <w:rtl/>
        </w:rPr>
        <w:t>وكأنَّه</w:t>
      </w:r>
      <w:r>
        <w:rPr>
          <w:w w:val="105"/>
          <w:rtl/>
        </w:rPr>
        <w:t xml:space="preserve"> </w:t>
      </w:r>
      <w:r>
        <w:rPr>
          <w:rFonts w:ascii="Arial" w:hAnsi="Arial" w:cs="Arial" w:hint="cs"/>
          <w:w w:val="105"/>
          <w:rtl/>
        </w:rPr>
        <w:t>قيل</w:t>
      </w:r>
      <w:r>
        <w:rPr>
          <w:w w:val="105"/>
          <w:rtl/>
        </w:rPr>
        <w:t>:</w:t>
      </w:r>
    </w:p>
    <w:p w:rsidR="00B03E2D" w:rsidRDefault="00B03E2D">
      <w:pPr>
        <w:pStyle w:val="textquran"/>
        <w:rPr>
          <w:w w:val="105"/>
          <w:rtl/>
        </w:rPr>
      </w:pPr>
      <w:r>
        <w:rPr>
          <w:rFonts w:ascii="Arial" w:hAnsi="Arial" w:cs="Arial" w:hint="cs"/>
          <w:w w:val="105"/>
          <w:rtl/>
        </w:rPr>
        <w:t>جاءها</w:t>
      </w:r>
      <w:r>
        <w:rPr>
          <w:w w:val="105"/>
          <w:rtl/>
        </w:rPr>
        <w:t xml:space="preserve"> </w:t>
      </w:r>
      <w:r>
        <w:rPr>
          <w:rFonts w:ascii="Arial" w:hAnsi="Arial" w:cs="Arial" w:hint="cs"/>
          <w:w w:val="105"/>
          <w:rtl/>
        </w:rPr>
        <w:t>بأسنا</w:t>
      </w:r>
      <w:r>
        <w:rPr>
          <w:w w:val="105"/>
          <w:rtl/>
        </w:rPr>
        <w:t xml:space="preserve"> </w:t>
      </w:r>
      <w:r>
        <w:rPr>
          <w:rFonts w:ascii="Arial" w:hAnsi="Arial" w:cs="Arial" w:hint="cs"/>
          <w:w w:val="105"/>
          <w:rtl/>
        </w:rPr>
        <w:t>بائتين</w:t>
      </w:r>
      <w:r>
        <w:rPr>
          <w:w w:val="105"/>
          <w:rtl/>
        </w:rPr>
        <w:t xml:space="preserve"> </w:t>
      </w:r>
      <w:r>
        <w:rPr>
          <w:rFonts w:ascii="Arial" w:hAnsi="Arial" w:cs="Arial" w:hint="cs"/>
          <w:w w:val="105"/>
          <w:rtl/>
        </w:rPr>
        <w:t>ليلا</w:t>
      </w:r>
      <w:r>
        <w:rPr>
          <w:w w:val="105"/>
          <w:rtl/>
        </w:rPr>
        <w:t xml:space="preserve"> </w:t>
      </w:r>
      <w:r>
        <w:rPr>
          <w:rFonts w:ascii="Arial" w:hAnsi="Arial" w:cs="Arial" w:hint="cs"/>
          <w:w w:val="105"/>
          <w:rtl/>
        </w:rPr>
        <w:t>كقوم</w:t>
      </w:r>
      <w:r>
        <w:rPr>
          <w:w w:val="105"/>
          <w:rtl/>
        </w:rPr>
        <w:t xml:space="preserve"> </w:t>
      </w:r>
      <w:r>
        <w:rPr>
          <w:rFonts w:ascii="Arial" w:hAnsi="Arial" w:cs="Arial" w:hint="cs"/>
          <w:w w:val="105"/>
          <w:rtl/>
        </w:rPr>
        <w:t>لوط،</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قائلين</w:t>
      </w:r>
      <w:r>
        <w:rPr>
          <w:w w:val="105"/>
          <w:rtl/>
        </w:rPr>
        <w:t xml:space="preserve"> </w:t>
      </w:r>
      <w:r>
        <w:rPr>
          <w:rFonts w:ascii="Arial" w:hAnsi="Arial" w:cs="Arial" w:hint="cs"/>
          <w:w w:val="105"/>
          <w:rtl/>
        </w:rPr>
        <w:t>كقوم</w:t>
      </w:r>
      <w:r>
        <w:rPr>
          <w:w w:val="105"/>
          <w:rtl/>
        </w:rPr>
        <w:t xml:space="preserve"> </w:t>
      </w:r>
      <w:r>
        <w:rPr>
          <w:rFonts w:ascii="Arial" w:hAnsi="Arial" w:cs="Arial" w:hint="cs"/>
          <w:w w:val="105"/>
          <w:rtl/>
        </w:rPr>
        <w:t>شعيب،</w:t>
      </w:r>
      <w:r>
        <w:rPr>
          <w:w w:val="105"/>
          <w:rtl/>
        </w:rPr>
        <w:t xml:space="preserve"> </w:t>
      </w:r>
      <w:r>
        <w:rPr>
          <w:rFonts w:ascii="Arial" w:hAnsi="Arial" w:cs="Arial" w:hint="cs"/>
          <w:w w:val="105"/>
          <w:rtl/>
        </w:rPr>
        <w:t>نائمين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مستريحين</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نوم</w:t>
      </w:r>
      <w:r>
        <w:rPr>
          <w:w w:val="105"/>
          <w:rtl/>
        </w:rPr>
        <w:t xml:space="preserve">. </w:t>
      </w:r>
      <w:r>
        <w:rPr>
          <w:rFonts w:ascii="Arial" w:hAnsi="Arial" w:cs="Arial" w:hint="cs"/>
          <w:w w:val="105"/>
          <w:rtl/>
        </w:rPr>
        <w:t>وخَصَّ</w:t>
      </w:r>
      <w:r>
        <w:rPr>
          <w:w w:val="105"/>
          <w:rtl/>
        </w:rPr>
        <w:t xml:space="preserve"> </w:t>
      </w:r>
      <w:r>
        <w:rPr>
          <w:rFonts w:ascii="Arial" w:hAnsi="Arial" w:cs="Arial" w:hint="cs"/>
          <w:w w:val="105"/>
          <w:rtl/>
        </w:rPr>
        <w:t>الوقتين</w:t>
      </w:r>
      <w:r>
        <w:rPr>
          <w:w w:val="105"/>
          <w:rtl/>
        </w:rPr>
        <w:t xml:space="preserve"> </w:t>
      </w:r>
      <w:r>
        <w:rPr>
          <w:rFonts w:ascii="Arial" w:hAnsi="Arial" w:cs="Arial" w:hint="cs"/>
          <w:w w:val="105"/>
          <w:rtl/>
        </w:rPr>
        <w:t>لأنَّهما</w:t>
      </w:r>
      <w:r>
        <w:rPr>
          <w:w w:val="105"/>
          <w:rtl/>
        </w:rPr>
        <w:t xml:space="preserve"> </w:t>
      </w:r>
      <w:r>
        <w:rPr>
          <w:rFonts w:ascii="Arial" w:hAnsi="Arial" w:cs="Arial" w:hint="cs"/>
          <w:w w:val="105"/>
          <w:rtl/>
        </w:rPr>
        <w:t>وقت</w:t>
      </w:r>
      <w:r>
        <w:rPr>
          <w:w w:val="105"/>
          <w:rtl/>
        </w:rPr>
        <w:t xml:space="preserve"> </w:t>
      </w:r>
      <w:r>
        <w:rPr>
          <w:rFonts w:ascii="Arial" w:hAnsi="Arial" w:cs="Arial" w:hint="cs"/>
          <w:w w:val="105"/>
          <w:rtl/>
        </w:rPr>
        <w:t>أمن</w:t>
      </w:r>
      <w:r>
        <w:rPr>
          <w:w w:val="105"/>
          <w:rtl/>
        </w:rPr>
        <w:t xml:space="preserve"> </w:t>
      </w:r>
      <w:r>
        <w:rPr>
          <w:rFonts w:ascii="Arial" w:hAnsi="Arial" w:cs="Arial" w:hint="cs"/>
          <w:w w:val="105"/>
          <w:rtl/>
        </w:rPr>
        <w:t>وراحة،</w:t>
      </w:r>
      <w:r>
        <w:rPr>
          <w:w w:val="105"/>
          <w:rtl/>
        </w:rPr>
        <w:t xml:space="preserve"> </w:t>
      </w:r>
      <w:r>
        <w:rPr>
          <w:rFonts w:ascii="Arial" w:hAnsi="Arial" w:cs="Arial" w:hint="cs"/>
          <w:w w:val="105"/>
          <w:rtl/>
        </w:rPr>
        <w:t>فالعذاب</w:t>
      </w:r>
      <w:r>
        <w:rPr>
          <w:w w:val="105"/>
          <w:rtl/>
        </w:rPr>
        <w:t xml:space="preserve"> </w:t>
      </w:r>
      <w:r>
        <w:rPr>
          <w:rFonts w:ascii="Arial" w:hAnsi="Arial" w:cs="Arial" w:hint="cs"/>
          <w:w w:val="105"/>
          <w:rtl/>
        </w:rPr>
        <w:t>فيهما</w:t>
      </w:r>
      <w:r>
        <w:rPr>
          <w:w w:val="105"/>
          <w:rtl/>
        </w:rPr>
        <w:t xml:space="preserve"> </w:t>
      </w:r>
      <w:r>
        <w:rPr>
          <w:rFonts w:ascii="Arial" w:hAnsi="Arial" w:cs="Arial" w:hint="cs"/>
          <w:w w:val="105"/>
          <w:rtl/>
        </w:rPr>
        <w:t>أفظع</w:t>
      </w:r>
      <w:r>
        <w:rPr>
          <w:w w:val="105"/>
          <w:rtl/>
        </w:rPr>
        <w:t xml:space="preserve"> </w:t>
      </w:r>
      <w:r>
        <w:rPr>
          <w:rFonts w:ascii="Arial" w:hAnsi="Arial" w:cs="Arial" w:hint="cs"/>
          <w:w w:val="105"/>
          <w:rtl/>
        </w:rPr>
        <w:t>لغفلتهم</w:t>
      </w:r>
      <w:r>
        <w:rPr>
          <w:w w:val="105"/>
          <w:rtl/>
        </w:rPr>
        <w:t xml:space="preserve"> </w:t>
      </w:r>
      <w:r>
        <w:rPr>
          <w:rFonts w:ascii="Arial" w:hAnsi="Arial" w:cs="Arial" w:hint="cs"/>
          <w:w w:val="105"/>
          <w:rtl/>
        </w:rPr>
        <w:t>فيهما</w:t>
      </w:r>
      <w:r>
        <w:rPr>
          <w:w w:val="105"/>
          <w:rtl/>
        </w:rPr>
        <w:t>.</w:t>
      </w:r>
    </w:p>
    <w:p w:rsidR="00B03E2D" w:rsidRDefault="00B03E2D">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فَمَا</w:t>
      </w:r>
      <w:r>
        <w:rPr>
          <w:rStyle w:val="bold"/>
          <w:w w:val="104"/>
          <w:rtl/>
        </w:rPr>
        <w:t xml:space="preserve"> </w:t>
      </w:r>
      <w:r>
        <w:rPr>
          <w:rStyle w:val="bold"/>
          <w:rFonts w:ascii="Arial" w:hAnsi="Arial" w:cs="Arial" w:hint="cs"/>
          <w:w w:val="104"/>
          <w:rtl/>
        </w:rPr>
        <w:t>كَانَ</w:t>
      </w:r>
      <w:r>
        <w:rPr>
          <w:rStyle w:val="bold"/>
          <w:w w:val="104"/>
          <w:rtl/>
        </w:rPr>
        <w:t xml:space="preserve"> </w:t>
      </w:r>
      <w:r>
        <w:rPr>
          <w:rStyle w:val="bold"/>
          <w:rFonts w:ascii="Arial" w:hAnsi="Arial" w:cs="Arial" w:hint="cs"/>
          <w:w w:val="104"/>
          <w:rtl/>
        </w:rPr>
        <w:t>دَعْوَاهُم</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دعاءهم</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تضرُّعهم</w:t>
      </w:r>
      <w:r>
        <w:rPr>
          <w:w w:val="104"/>
          <w:rtl/>
        </w:rPr>
        <w:t xml:space="preserve"> </w:t>
      </w:r>
      <w:r>
        <w:rPr>
          <w:rFonts w:ascii="Arial" w:hAnsi="Arial" w:cs="Arial" w:hint="cs"/>
          <w:w w:val="104"/>
          <w:rtl/>
        </w:rPr>
        <w:t>إليه</w:t>
      </w:r>
      <w:r>
        <w:rPr>
          <w:w w:val="104"/>
          <w:rtl/>
        </w:rPr>
        <w:t xml:space="preserve">. </w:t>
      </w:r>
      <w:r>
        <w:rPr>
          <w:rFonts w:ascii="Arial" w:hAnsi="Arial" w:cs="Arial" w:hint="cs"/>
          <w:w w:val="104"/>
          <w:rtl/>
        </w:rPr>
        <w:t>حكى</w:t>
      </w:r>
      <w:r>
        <w:rPr>
          <w:w w:val="104"/>
          <w:rtl/>
        </w:rPr>
        <w:t xml:space="preserve"> </w:t>
      </w:r>
      <w:r>
        <w:rPr>
          <w:rFonts w:ascii="Arial" w:hAnsi="Arial" w:cs="Arial" w:hint="cs"/>
          <w:w w:val="104"/>
          <w:rtl/>
        </w:rPr>
        <w:t>الخليل</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العرب</w:t>
      </w:r>
      <w:r>
        <w:rPr>
          <w:w w:val="104"/>
          <w:rtl/>
        </w:rPr>
        <w:t xml:space="preserve">: </w:t>
      </w:r>
      <w:r>
        <w:rPr>
          <w:rFonts w:ascii="Calibri" w:cs="Calibri" w:hint="cs"/>
          <w:w w:val="104"/>
          <w:rtl/>
        </w:rPr>
        <w:t>«</w:t>
      </w:r>
      <w:r>
        <w:rPr>
          <w:rFonts w:ascii="Arial" w:hAnsi="Arial" w:cs="Arial" w:hint="cs"/>
          <w:w w:val="104"/>
          <w:rtl/>
        </w:rPr>
        <w:t>اللهمَّ</w:t>
      </w:r>
      <w:r>
        <w:rPr>
          <w:w w:val="104"/>
          <w:rtl/>
        </w:rPr>
        <w:t xml:space="preserve"> </w:t>
      </w:r>
      <w:r>
        <w:rPr>
          <w:rFonts w:ascii="Arial" w:hAnsi="Arial" w:cs="Arial" w:hint="cs"/>
          <w:w w:val="104"/>
          <w:rtl/>
        </w:rPr>
        <w:t>أشركنا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صالح</w:t>
      </w:r>
      <w:r>
        <w:rPr>
          <w:w w:val="104"/>
          <w:rtl/>
        </w:rPr>
        <w:t xml:space="preserve"> </w:t>
      </w:r>
      <w:r>
        <w:rPr>
          <w:rFonts w:ascii="Arial" w:hAnsi="Arial" w:cs="Arial" w:hint="cs"/>
          <w:w w:val="104"/>
          <w:rtl/>
        </w:rPr>
        <w:t>دعوى</w:t>
      </w:r>
      <w:r>
        <w:rPr>
          <w:w w:val="104"/>
          <w:rtl/>
        </w:rPr>
        <w:t xml:space="preserve"> </w:t>
      </w:r>
      <w:r>
        <w:rPr>
          <w:rFonts w:ascii="Arial" w:hAnsi="Arial" w:cs="Arial" w:hint="cs"/>
          <w:w w:val="104"/>
          <w:rtl/>
        </w:rPr>
        <w:t>المسلمين</w:t>
      </w:r>
      <w:r>
        <w:rPr>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دعائهم،</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دَعْوَاهُمْ</w:t>
      </w:r>
      <w:r>
        <w:rPr>
          <w:w w:val="104"/>
          <w:rtl/>
        </w:rPr>
        <w:t xml:space="preserve"> </w:t>
      </w:r>
      <w:r>
        <w:rPr>
          <w:rFonts w:ascii="Arial" w:hAnsi="Arial" w:cs="Arial" w:hint="cs"/>
          <w:w w:val="104"/>
          <w:rtl/>
        </w:rPr>
        <w:t>فِيهَا</w:t>
      </w:r>
      <w:r>
        <w:rPr>
          <w:w w:val="104"/>
          <w:rtl/>
        </w:rPr>
        <w:t xml:space="preserve"> </w:t>
      </w:r>
      <w:r>
        <w:rPr>
          <w:rFonts w:ascii="Arial" w:hAnsi="Arial" w:cs="Arial" w:hint="cs"/>
          <w:w w:val="104"/>
          <w:rtl/>
        </w:rPr>
        <w:t>سُبْحَانَكَ</w:t>
      </w:r>
      <w:r>
        <w:rPr>
          <w:w w:val="104"/>
          <w:rtl/>
        </w:rPr>
        <w:t xml:space="preserve"> </w:t>
      </w:r>
      <w:r>
        <w:rPr>
          <w:rFonts w:ascii="Arial" w:hAnsi="Arial" w:cs="Arial" w:hint="cs"/>
          <w:w w:val="104"/>
          <w:rtl/>
        </w:rPr>
        <w:t>اللَّهُمَّ</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يونس</w:t>
      </w:r>
      <w:r>
        <w:rPr>
          <w:rStyle w:val="CharacterStyle11"/>
          <w:w w:val="104"/>
          <w:rtl/>
        </w:rPr>
        <w:t>:</w:t>
      </w:r>
      <w:r>
        <w:rPr>
          <w:rStyle w:val="CharacterStyle11"/>
          <w:rFonts w:ascii="Calibri" w:cs="Calibri" w:hint="cs"/>
          <w:w w:val="104"/>
          <w:rtl/>
        </w:rPr>
        <w:t> </w:t>
      </w:r>
      <w:r>
        <w:rPr>
          <w:rStyle w:val="CharacterStyle11"/>
          <w:w w:val="104"/>
          <w:rtl/>
        </w:rPr>
        <w:t>10]</w:t>
      </w:r>
      <w:r>
        <w:rPr>
          <w:rFonts w:ascii="Arial" w:hAnsi="Arial" w:cs="Arial" w:hint="cs"/>
          <w:w w:val="104"/>
          <w:rtl/>
        </w:rPr>
        <w:t>،</w:t>
      </w:r>
      <w:r>
        <w:rPr>
          <w:w w:val="104"/>
          <w:rtl/>
        </w:rPr>
        <w:t xml:space="preserve"> </w:t>
      </w:r>
      <w:r>
        <w:rPr>
          <w:rFonts w:ascii="Arial" w:hAnsi="Arial" w:cs="Arial" w:hint="cs"/>
          <w:w w:val="104"/>
          <w:rtl/>
        </w:rPr>
        <w:t>وقال</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فَمَا</w:t>
      </w:r>
      <w:r>
        <w:rPr>
          <w:w w:val="104"/>
          <w:rtl/>
        </w:rPr>
        <w:t xml:space="preserve"> </w:t>
      </w:r>
      <w:r>
        <w:rPr>
          <w:rFonts w:ascii="Arial" w:hAnsi="Arial" w:cs="Arial" w:hint="cs"/>
          <w:w w:val="104"/>
          <w:rtl/>
        </w:rPr>
        <w:t>زَالَتْ</w:t>
      </w:r>
      <w:r>
        <w:rPr>
          <w:w w:val="104"/>
          <w:rtl/>
        </w:rPr>
        <w:t xml:space="preserve"> </w:t>
      </w:r>
      <w:r>
        <w:rPr>
          <w:rFonts w:ascii="Arial" w:hAnsi="Arial" w:cs="Arial" w:hint="cs"/>
          <w:w w:val="104"/>
          <w:rtl/>
        </w:rPr>
        <w:t>تِّلْكَ</w:t>
      </w:r>
      <w:r>
        <w:rPr>
          <w:w w:val="104"/>
          <w:rtl/>
        </w:rPr>
        <w:t xml:space="preserve"> </w:t>
      </w:r>
      <w:r>
        <w:rPr>
          <w:rFonts w:ascii="Arial" w:hAnsi="Arial" w:cs="Arial" w:hint="cs"/>
          <w:w w:val="104"/>
          <w:rtl/>
        </w:rPr>
        <w:t>دَعْوَاهُمْ</w:t>
      </w:r>
      <w:r>
        <w:rPr>
          <w:w w:val="104"/>
          <w:rtl/>
        </w:rPr>
        <w:t xml:space="preserve"> </w:t>
      </w:r>
      <w:r>
        <w:rPr>
          <w:rFonts w:ascii="Arial" w:hAnsi="Arial" w:cs="Arial" w:hint="cs"/>
          <w:w w:val="104"/>
          <w:rtl/>
        </w:rPr>
        <w:t>حَتَّى</w:t>
      </w:r>
      <w:r>
        <w:rPr>
          <w:rStyle w:val="bold"/>
          <w:rFonts w:ascii="Arial" w:hAnsi="Arial" w:cs="Arial" w:hint="cs"/>
          <w:b w:val="0"/>
          <w:bCs w:val="0"/>
          <w:w w:val="104"/>
          <w:rtl/>
        </w:rPr>
        <w:t>ٰ</w:t>
      </w:r>
      <w:r>
        <w:rPr>
          <w:w w:val="104"/>
          <w:rtl/>
        </w:rPr>
        <w:t xml:space="preserve"> </w:t>
      </w:r>
      <w:r>
        <w:rPr>
          <w:rFonts w:ascii="Arial" w:hAnsi="Arial" w:cs="Arial" w:hint="cs"/>
          <w:w w:val="104"/>
          <w:rtl/>
        </w:rPr>
        <w:t>جَعَلْنَاهُمْ</w:t>
      </w:r>
      <w:r>
        <w:rPr>
          <w:w w:val="104"/>
          <w:rtl/>
        </w:rPr>
        <w:t xml:space="preserve"> </w:t>
      </w:r>
      <w:r>
        <w:rPr>
          <w:rFonts w:ascii="Arial" w:hAnsi="Arial" w:cs="Arial" w:hint="cs"/>
          <w:w w:val="104"/>
          <w:rtl/>
        </w:rPr>
        <w:t>حَصِيدًا</w:t>
      </w:r>
      <w:r>
        <w:rPr>
          <w:w w:val="104"/>
          <w:rtl/>
        </w:rPr>
        <w:t xml:space="preserve"> </w:t>
      </w:r>
      <w:r>
        <w:rPr>
          <w:rFonts w:ascii="Arial" w:hAnsi="Arial" w:cs="Arial" w:hint="cs"/>
          <w:w w:val="104"/>
          <w:rtl/>
        </w:rPr>
        <w:t>خَامِدِينَ</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الأنبياء</w:t>
      </w:r>
      <w:r>
        <w:rPr>
          <w:rStyle w:val="CharacterStyle11"/>
          <w:w w:val="104"/>
          <w:rtl/>
        </w:rPr>
        <w:t>:</w:t>
      </w:r>
      <w:r>
        <w:rPr>
          <w:rStyle w:val="CharacterStyle11"/>
          <w:rFonts w:ascii="Calibri" w:cs="Calibri" w:hint="cs"/>
          <w:w w:val="104"/>
          <w:rtl/>
        </w:rPr>
        <w:t> </w:t>
      </w:r>
      <w:r>
        <w:rPr>
          <w:rStyle w:val="CharacterStyle11"/>
          <w:w w:val="104"/>
          <w:rtl/>
        </w:rPr>
        <w:t>15]</w:t>
      </w:r>
      <w:r>
        <w:rPr>
          <w:rFonts w:ascii="Arial" w:hAnsi="Arial" w:cs="Arial" w:hint="cs"/>
          <w:w w:val="104"/>
          <w:rtl/>
        </w:rPr>
        <w:t>،</w:t>
      </w:r>
      <w:r>
        <w:rPr>
          <w:w w:val="104"/>
          <w:rtl/>
        </w:rPr>
        <w:t xml:space="preserve"> </w:t>
      </w:r>
      <w:r>
        <w:rPr>
          <w:rFonts w:ascii="Arial" w:hAnsi="Arial" w:cs="Arial" w:hint="cs"/>
          <w:w w:val="104"/>
          <w:rtl/>
        </w:rPr>
        <w:t>وتقول</w:t>
      </w:r>
      <w:r>
        <w:rPr>
          <w:w w:val="104"/>
          <w:rtl/>
        </w:rPr>
        <w:t xml:space="preserve"> </w:t>
      </w:r>
      <w:r>
        <w:rPr>
          <w:rFonts w:ascii="Arial" w:hAnsi="Arial" w:cs="Arial" w:hint="cs"/>
          <w:w w:val="104"/>
          <w:rtl/>
        </w:rPr>
        <w:t>العرب</w:t>
      </w:r>
      <w:r>
        <w:rPr>
          <w:w w:val="104"/>
          <w:rtl/>
        </w:rPr>
        <w:t xml:space="preserve">: </w:t>
      </w:r>
      <w:r>
        <w:rPr>
          <w:rFonts w:ascii="Calibri" w:cs="Calibri" w:hint="cs"/>
          <w:w w:val="104"/>
          <w:rtl/>
        </w:rPr>
        <w:t>«</w:t>
      </w:r>
      <w:r>
        <w:rPr>
          <w:rFonts w:ascii="Arial" w:hAnsi="Arial" w:cs="Arial" w:hint="cs"/>
          <w:w w:val="104"/>
          <w:rtl/>
        </w:rPr>
        <w:t>دعواهم</w:t>
      </w:r>
      <w:r>
        <w:rPr>
          <w:w w:val="104"/>
          <w:rtl/>
        </w:rPr>
        <w:t xml:space="preserve"> </w:t>
      </w:r>
      <w:r>
        <w:rPr>
          <w:rFonts w:ascii="Arial" w:hAnsi="Arial" w:cs="Arial" w:hint="cs"/>
          <w:w w:val="104"/>
          <w:rtl/>
        </w:rPr>
        <w:t>يا</w:t>
      </w:r>
      <w:r>
        <w:rPr>
          <w:rFonts w:ascii="Calibri" w:cs="Calibri" w:hint="cs"/>
          <w:w w:val="104"/>
          <w:rtl/>
        </w:rPr>
        <w:t> </w:t>
      </w:r>
      <w:r>
        <w:rPr>
          <w:rFonts w:ascii="Arial" w:hAnsi="Arial" w:cs="Arial" w:hint="cs"/>
          <w:w w:val="104"/>
          <w:rtl/>
        </w:rPr>
        <w:t>لكعب</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استغاثتهم،</w:t>
      </w:r>
      <w:r>
        <w:rPr>
          <w:w w:val="104"/>
          <w:rtl/>
        </w:rPr>
        <w:t xml:space="preserve"> </w:t>
      </w:r>
      <w:r>
        <w:rPr>
          <w:rFonts w:ascii="Arial" w:hAnsi="Arial" w:cs="Arial" w:hint="cs"/>
          <w:w w:val="104"/>
          <w:rtl/>
        </w:rPr>
        <w:t>ففي</w:t>
      </w:r>
      <w:r>
        <w:rPr>
          <w:w w:val="104"/>
          <w:rtl/>
        </w:rPr>
        <w:t xml:space="preserve"> </w:t>
      </w:r>
      <w:r>
        <w:rPr>
          <w:rFonts w:ascii="Arial" w:hAnsi="Arial" w:cs="Arial" w:hint="cs"/>
          <w:w w:val="104"/>
          <w:rtl/>
        </w:rPr>
        <w:t>الآية</w:t>
      </w:r>
      <w:r>
        <w:rPr>
          <w:w w:val="104"/>
          <w:rtl/>
        </w:rPr>
        <w:t xml:space="preserve"> </w:t>
      </w:r>
      <w:r>
        <w:rPr>
          <w:rFonts w:ascii="Arial" w:hAnsi="Arial" w:cs="Arial" w:hint="cs"/>
          <w:w w:val="104"/>
          <w:rtl/>
        </w:rPr>
        <w:t>أنَّهم</w:t>
      </w:r>
      <w:r>
        <w:rPr>
          <w:w w:val="104"/>
          <w:rtl/>
        </w:rPr>
        <w:t xml:space="preserve"> </w:t>
      </w:r>
      <w:r>
        <w:rPr>
          <w:rFonts w:ascii="Arial" w:hAnsi="Arial" w:cs="Arial" w:hint="cs"/>
          <w:w w:val="104"/>
          <w:rtl/>
        </w:rPr>
        <w:t>يستغيثون</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بتوسيط</w:t>
      </w:r>
      <w:r>
        <w:rPr>
          <w:w w:val="104"/>
          <w:rtl/>
        </w:rPr>
        <w:t xml:space="preserve"> </w:t>
      </w:r>
      <w:r>
        <w:rPr>
          <w:rFonts w:ascii="Arial" w:hAnsi="Arial" w:cs="Arial" w:hint="cs"/>
          <w:w w:val="104"/>
          <w:rtl/>
        </w:rPr>
        <w:t>الأصنام</w:t>
      </w:r>
      <w:r>
        <w:rPr>
          <w:w w:val="104"/>
          <w:rtl/>
        </w:rPr>
        <w:t xml:space="preserve"> </w:t>
      </w:r>
      <w:r>
        <w:rPr>
          <w:rFonts w:ascii="Arial" w:hAnsi="Arial" w:cs="Arial" w:hint="cs"/>
          <w:w w:val="104"/>
          <w:rtl/>
        </w:rPr>
        <w:t>بينهم</w:t>
      </w:r>
      <w:r>
        <w:rPr>
          <w:w w:val="104"/>
          <w:rtl/>
        </w:rPr>
        <w:t xml:space="preserve"> </w:t>
      </w:r>
      <w:r>
        <w:rPr>
          <w:rFonts w:ascii="Arial" w:hAnsi="Arial" w:cs="Arial" w:hint="cs"/>
          <w:w w:val="104"/>
          <w:rtl/>
        </w:rPr>
        <w:t>وبيْن</w:t>
      </w:r>
      <w:r>
        <w:rPr>
          <w:w w:val="104"/>
          <w:rtl/>
        </w:rPr>
        <w:t xml:space="preserve"> </w:t>
      </w:r>
      <w:r>
        <w:rPr>
          <w:rFonts w:ascii="Arial" w:hAnsi="Arial" w:cs="Arial" w:hint="cs"/>
          <w:w w:val="104"/>
          <w:rtl/>
        </w:rPr>
        <w:t>الله</w:t>
      </w:r>
      <w:r>
        <w:rPr>
          <w:rFonts w:ascii="Calibri" w:cs="Calibri" w:hint="cs"/>
          <w:w w:val="104"/>
          <w:rtl/>
        </w:rPr>
        <w:t> </w:t>
      </w:r>
      <w:r>
        <w:rPr>
          <w:rStyle w:val="azawijal"/>
          <w:rFonts w:cs="Times New Roman"/>
          <w:w w:val="104"/>
          <w:rtl/>
        </w:rPr>
        <w:t>8</w:t>
      </w:r>
      <w:r>
        <w:rPr>
          <w:w w:val="104"/>
          <w:rtl/>
        </w:rPr>
        <w:t> </w:t>
      </w:r>
      <w:r>
        <w:rPr>
          <w:rFonts w:ascii="Arial" w:hAnsi="Arial" w:cs="Arial" w:hint="cs"/>
          <w:w w:val="104"/>
          <w:rtl/>
        </w:rPr>
        <w:t>،</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دعواهم</w:t>
      </w:r>
      <w:r>
        <w:rPr>
          <w:w w:val="104"/>
          <w:rtl/>
        </w:rPr>
        <w:t xml:space="preserve">: </w:t>
      </w:r>
      <w:r>
        <w:rPr>
          <w:rFonts w:ascii="Arial" w:hAnsi="Arial" w:cs="Arial" w:hint="cs"/>
          <w:w w:val="104"/>
          <w:rtl/>
        </w:rPr>
        <w:t>ادِّعاؤهم</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المشهور،</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كلِّه</w:t>
      </w:r>
      <w:r>
        <w:rPr>
          <w:w w:val="104"/>
          <w:rtl/>
        </w:rPr>
        <w:t xml:space="preserve"> </w:t>
      </w:r>
      <w:r>
        <w:rPr>
          <w:rFonts w:ascii="Arial" w:hAnsi="Arial" w:cs="Arial" w:hint="cs"/>
          <w:w w:val="104"/>
          <w:rtl/>
        </w:rPr>
        <w:t>بالمعنى</w:t>
      </w:r>
      <w:r>
        <w:rPr>
          <w:w w:val="104"/>
          <w:rtl/>
        </w:rPr>
        <w:t xml:space="preserve"> </w:t>
      </w:r>
      <w:r>
        <w:rPr>
          <w:rFonts w:ascii="Arial" w:hAnsi="Arial" w:cs="Arial" w:hint="cs"/>
          <w:w w:val="104"/>
          <w:rtl/>
        </w:rPr>
        <w:t>المصدريِّ؛</w:t>
      </w:r>
      <w:r>
        <w:rPr>
          <w:w w:val="104"/>
          <w:rtl/>
        </w:rPr>
        <w:t xml:space="preserve"> </w:t>
      </w:r>
      <w:r>
        <w:rPr>
          <w:rFonts w:ascii="Arial" w:hAnsi="Arial" w:cs="Arial" w:hint="cs"/>
          <w:w w:val="104"/>
          <w:rtl/>
        </w:rPr>
        <w:t>لأنَّه</w:t>
      </w:r>
      <w:r>
        <w:rPr>
          <w:w w:val="104"/>
          <w:rtl/>
        </w:rPr>
        <w:t xml:space="preserve"> </w:t>
      </w:r>
      <w:r>
        <w:rPr>
          <w:rFonts w:ascii="Arial" w:hAnsi="Arial" w:cs="Arial" w:hint="cs"/>
          <w:w w:val="104"/>
          <w:rtl/>
        </w:rPr>
        <w:t>خبر</w:t>
      </w:r>
      <w:r>
        <w:rPr>
          <w:w w:val="104"/>
          <w:rtl/>
        </w:rPr>
        <w:t xml:space="preserve"> </w:t>
      </w:r>
      <w:r>
        <w:rPr>
          <w:rFonts w:ascii="Arial" w:hAnsi="Arial" w:cs="Arial" w:hint="cs"/>
          <w:w w:val="104"/>
          <w:rtl/>
        </w:rPr>
        <w:t>لِـ</w:t>
      </w:r>
      <w:r>
        <w:rPr>
          <w:rFonts w:ascii="Calibri" w:cs="Calibri" w:hint="cs"/>
          <w:w w:val="104"/>
          <w:rtl/>
        </w:rPr>
        <w:t> «</w:t>
      </w:r>
      <w:r>
        <w:rPr>
          <w:rFonts w:ascii="Arial" w:hAnsi="Arial" w:cs="Arial" w:hint="cs"/>
          <w:w w:val="104"/>
          <w:rtl/>
        </w:rPr>
        <w:t>كان</w:t>
      </w:r>
      <w:r>
        <w:rPr>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واسمها</w:t>
      </w:r>
      <w:r>
        <w:rPr>
          <w:w w:val="104"/>
          <w:rtl/>
        </w:rPr>
        <w:t xml:space="preserve"> </w:t>
      </w:r>
      <w:r>
        <w:rPr>
          <w:rFonts w:ascii="Arial" w:hAnsi="Arial" w:cs="Arial" w:hint="cs"/>
          <w:w w:val="104"/>
          <w:rtl/>
        </w:rPr>
        <w:t>مصدر</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إِذْ</w:t>
      </w:r>
      <w:r>
        <w:rPr>
          <w:rStyle w:val="bold"/>
          <w:w w:val="104"/>
          <w:rtl/>
        </w:rPr>
        <w:t xml:space="preserve"> </w:t>
      </w:r>
      <w:r>
        <w:rPr>
          <w:rStyle w:val="bold"/>
          <w:rFonts w:ascii="Arial" w:hAnsi="Arial" w:cs="Arial" w:hint="cs"/>
          <w:w w:val="104"/>
          <w:rtl/>
        </w:rPr>
        <w:t>جَآءَهُم</w:t>
      </w:r>
      <w:r>
        <w:rPr>
          <w:rStyle w:val="bold"/>
          <w:w w:val="104"/>
          <w:rtl/>
        </w:rPr>
        <w:t xml:space="preserve"> </w:t>
      </w:r>
      <w:r>
        <w:rPr>
          <w:rStyle w:val="bold"/>
          <w:rFonts w:ascii="Arial" w:hAnsi="Arial" w:cs="Arial" w:hint="cs"/>
          <w:w w:val="104"/>
          <w:rtl/>
        </w:rPr>
        <w:t>بَأْسُنَآ</w:t>
      </w:r>
      <w:r>
        <w:rPr>
          <w:rStyle w:val="bold"/>
          <w:w w:val="104"/>
          <w:rtl/>
        </w:rPr>
        <w:t xml:space="preserve"> </w:t>
      </w:r>
      <w:r>
        <w:rPr>
          <w:rStyle w:val="bold"/>
          <w:rFonts w:ascii="Arial" w:hAnsi="Arial" w:cs="Arial" w:hint="cs"/>
          <w:w w:val="104"/>
          <w:rtl/>
        </w:rPr>
        <w:t>إِلَّآ</w:t>
      </w:r>
      <w:r>
        <w:rPr>
          <w:rStyle w:val="bold"/>
          <w:w w:val="104"/>
          <w:rtl/>
        </w:rPr>
        <w:t xml:space="preserve"> </w:t>
      </w:r>
      <w:r>
        <w:rPr>
          <w:rStyle w:val="bold"/>
          <w:rFonts w:ascii="Arial" w:hAnsi="Arial" w:cs="Arial" w:hint="cs"/>
          <w:w w:val="104"/>
          <w:rtl/>
        </w:rPr>
        <w:t>أَن</w:t>
      </w:r>
      <w:r>
        <w:rPr>
          <w:rStyle w:val="bold"/>
          <w:w w:val="104"/>
          <w:rtl/>
        </w:rPr>
        <w:t xml:space="preserve"> </w:t>
      </w:r>
      <w:r>
        <w:rPr>
          <w:rStyle w:val="bold"/>
          <w:rFonts w:ascii="Arial" w:hAnsi="Arial" w:cs="Arial" w:hint="cs"/>
          <w:w w:val="104"/>
          <w:rtl/>
        </w:rPr>
        <w:t>قَالُوا</w:t>
      </w:r>
      <w:r>
        <w:rPr>
          <w:rStyle w:val="bold"/>
          <w:w w:val="104"/>
          <w:rtl/>
        </w:rPr>
        <w:t xml:space="preserve"> </w:t>
      </w:r>
      <w:r>
        <w:rPr>
          <w:rStyle w:val="bold"/>
          <w:rFonts w:ascii="Arial" w:hAnsi="Arial" w:cs="Arial" w:hint="cs"/>
          <w:w w:val="104"/>
          <w:rtl/>
        </w:rPr>
        <w:t>إِنَّا</w:t>
      </w:r>
      <w:r>
        <w:rPr>
          <w:rStyle w:val="bold"/>
          <w:w w:val="104"/>
          <w:rtl/>
        </w:rPr>
        <w:t xml:space="preserve"> </w:t>
      </w:r>
      <w:r>
        <w:rPr>
          <w:rStyle w:val="bold"/>
          <w:rFonts w:ascii="Arial" w:hAnsi="Arial" w:cs="Arial" w:hint="cs"/>
          <w:w w:val="104"/>
          <w:rtl/>
        </w:rPr>
        <w:t>كُنَّا</w:t>
      </w:r>
      <w:r>
        <w:rPr>
          <w:rStyle w:val="bold"/>
          <w:w w:val="104"/>
          <w:rtl/>
        </w:rPr>
        <w:t xml:space="preserve"> </w:t>
      </w:r>
      <w:r>
        <w:rPr>
          <w:rStyle w:val="bold"/>
          <w:rFonts w:ascii="Arial" w:hAnsi="Arial" w:cs="Arial" w:hint="cs"/>
          <w:w w:val="104"/>
          <w:rtl/>
        </w:rPr>
        <w:t>ظَالِمِينَ</w:t>
      </w:r>
      <w:r>
        <w:rPr>
          <w:w w:val="104"/>
          <w:rtl/>
        </w:rPr>
        <w:t> </w:t>
      </w:r>
      <w:r>
        <w:rPr>
          <w:rFonts w:ascii="Arial" w:hAnsi="Arial" w:cs="Arial" w:hint="cs"/>
          <w:w w:val="104"/>
          <w:rtl/>
        </w:rPr>
        <w:t>﴾</w:t>
      </w:r>
      <w:r>
        <w:rPr>
          <w:w w:val="104"/>
          <w:rtl/>
        </w:rPr>
        <w:t xml:space="preserve"> </w:t>
      </w:r>
      <w:r>
        <w:rPr>
          <w:rFonts w:ascii="Arial" w:hAnsi="Arial" w:cs="Arial" w:hint="cs"/>
          <w:w w:val="104"/>
          <w:rtl/>
        </w:rPr>
        <w:t>طمعًا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الخلاص،</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كما</w:t>
      </w:r>
      <w:r>
        <w:rPr>
          <w:w w:val="104"/>
          <w:rtl/>
        </w:rPr>
        <w:t xml:space="preserve"> </w:t>
      </w:r>
      <w:r>
        <w:rPr>
          <w:rFonts w:ascii="Arial" w:hAnsi="Arial" w:cs="Arial" w:hint="cs"/>
          <w:w w:val="104"/>
          <w:rtl/>
        </w:rPr>
        <w:t>قيل</w:t>
      </w:r>
      <w:r>
        <w:rPr>
          <w:w w:val="104"/>
          <w:rtl/>
        </w:rPr>
        <w:t xml:space="preserve">: </w:t>
      </w:r>
      <w:r>
        <w:rPr>
          <w:rFonts w:ascii="Arial" w:hAnsi="Arial" w:cs="Arial" w:hint="cs"/>
          <w:w w:val="104"/>
          <w:rtl/>
        </w:rPr>
        <w:t>إنَّه</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الوجه</w:t>
      </w:r>
      <w:r>
        <w:rPr>
          <w:w w:val="104"/>
          <w:rtl/>
        </w:rPr>
        <w:t xml:space="preserve"> </w:t>
      </w:r>
      <w:r>
        <w:rPr>
          <w:rFonts w:ascii="Arial" w:hAnsi="Arial" w:cs="Arial" w:hint="cs"/>
          <w:w w:val="104"/>
          <w:rtl/>
        </w:rPr>
        <w:t>الأخير</w:t>
      </w:r>
      <w:r>
        <w:rPr>
          <w:w w:val="104"/>
          <w:rtl/>
        </w:rPr>
        <w:t xml:space="preserve"> </w:t>
      </w:r>
      <w:r>
        <w:rPr>
          <w:rFonts w:ascii="Arial" w:hAnsi="Arial" w:cs="Arial" w:hint="cs"/>
          <w:w w:val="104"/>
          <w:rtl/>
        </w:rPr>
        <w:t>بمعنى</w:t>
      </w:r>
      <w:r>
        <w:rPr>
          <w:w w:val="104"/>
          <w:rtl/>
        </w:rPr>
        <w:t xml:space="preserve"> </w:t>
      </w:r>
      <w:r>
        <w:rPr>
          <w:rFonts w:ascii="Arial" w:hAnsi="Arial" w:cs="Arial" w:hint="cs"/>
          <w:w w:val="104"/>
          <w:rtl/>
        </w:rPr>
        <w:t>مفعول،</w:t>
      </w:r>
      <w:r>
        <w:rPr>
          <w:w w:val="104"/>
          <w:rtl/>
        </w:rPr>
        <w:t xml:space="preserve"> </w:t>
      </w:r>
      <w:r>
        <w:rPr>
          <w:rFonts w:ascii="Arial" w:hAnsi="Arial" w:cs="Arial" w:hint="cs"/>
          <w:w w:val="104"/>
          <w:rtl/>
        </w:rPr>
        <w:t>والمعنى</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كان</w:t>
      </w:r>
      <w:r>
        <w:rPr>
          <w:w w:val="104"/>
          <w:rtl/>
        </w:rPr>
        <w:t xml:space="preserve"> </w:t>
      </w:r>
      <w:r>
        <w:rPr>
          <w:rFonts w:ascii="Arial" w:hAnsi="Arial" w:cs="Arial" w:hint="cs"/>
          <w:w w:val="104"/>
          <w:rtl/>
        </w:rPr>
        <w:t>ادِّعاؤهم</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اعترافهم</w:t>
      </w:r>
      <w:r>
        <w:rPr>
          <w:w w:val="104"/>
          <w:rtl/>
        </w:rPr>
        <w:t xml:space="preserve"> </w:t>
      </w:r>
      <w:r>
        <w:rPr>
          <w:rFonts w:ascii="Arial" w:hAnsi="Arial" w:cs="Arial" w:hint="cs"/>
          <w:w w:val="104"/>
          <w:rtl/>
        </w:rPr>
        <w:t>بأنَّهم</w:t>
      </w:r>
      <w:r>
        <w:rPr>
          <w:w w:val="104"/>
          <w:rtl/>
        </w:rPr>
        <w:t xml:space="preserve"> </w:t>
      </w:r>
      <w:r>
        <w:rPr>
          <w:rFonts w:ascii="Arial" w:hAnsi="Arial" w:cs="Arial" w:hint="cs"/>
          <w:w w:val="104"/>
          <w:rtl/>
        </w:rPr>
        <w:t>ظالمون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ديانتهم،</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اعتراف</w:t>
      </w:r>
      <w:r>
        <w:rPr>
          <w:w w:val="104"/>
          <w:rtl/>
        </w:rPr>
        <w:t xml:space="preserve"> </w:t>
      </w:r>
      <w:r>
        <w:rPr>
          <w:rFonts w:ascii="Arial" w:hAnsi="Arial" w:cs="Arial" w:hint="cs"/>
          <w:w w:val="104"/>
          <w:rtl/>
        </w:rPr>
        <w:t>تحسُّرٍ</w:t>
      </w:r>
      <w:r>
        <w:rPr>
          <w:w w:val="104"/>
          <w:rtl/>
        </w:rPr>
        <w:t xml:space="preserve"> </w:t>
      </w:r>
      <w:r>
        <w:rPr>
          <w:rFonts w:ascii="Arial" w:hAnsi="Arial" w:cs="Arial" w:hint="cs"/>
          <w:w w:val="104"/>
          <w:rtl/>
        </w:rPr>
        <w:t>حين</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ينفع</w:t>
      </w:r>
      <w:r>
        <w:rPr>
          <w:w w:val="104"/>
          <w:rtl/>
        </w:rPr>
        <w:t>.</w:t>
      </w:r>
    </w:p>
    <w:p w:rsidR="00B03E2D" w:rsidRDefault="00B03E2D">
      <w:pPr>
        <w:pStyle w:val="textmawadi3"/>
        <w:rPr>
          <w:w w:val="105"/>
          <w:rtl/>
        </w:rPr>
      </w:pPr>
      <w:r>
        <w:rPr>
          <w:w w:val="104"/>
        </w:rPr>
        <w:fldChar w:fldCharType="begin"/>
      </w:r>
      <w:r>
        <w:rPr>
          <w:w w:val="104"/>
        </w:rPr>
        <w:instrText>xe</w:instrText>
      </w:r>
      <w:r>
        <w:rPr>
          <w:w w:val="104"/>
          <w:rtl/>
        </w:rPr>
        <w:instrText xml:space="preserve"> "[&lt;0628&gt;&lt;0644&gt;&lt;0627&gt;&lt;063</w:instrText>
      </w:r>
      <w:r>
        <w:rPr>
          <w:w w:val="104"/>
        </w:rPr>
        <w:instrText>A&gt;&lt;0629</w:instrText>
      </w:r>
      <w:r>
        <w:rPr>
          <w:w w:val="104"/>
          <w:rtl/>
        </w:rPr>
        <w:instrText>&gt;]"</w:instrText>
      </w:r>
      <w:r>
        <w:rPr>
          <w:w w:val="104"/>
        </w:rPr>
        <w:fldChar w:fldCharType="end"/>
      </w:r>
      <w:r>
        <w:rPr>
          <w:rStyle w:val="namat2"/>
          <w:w w:val="105"/>
          <w:rtl/>
        </w:rPr>
        <w:t>[</w:t>
      </w:r>
      <w:r>
        <w:rPr>
          <w:rStyle w:val="namat2"/>
          <w:rFonts w:ascii="Arial" w:hAnsi="Arial" w:cs="Arial" w:hint="cs"/>
          <w:w w:val="105"/>
          <w:rtl/>
        </w:rPr>
        <w:t>بلاغة</w:t>
      </w:r>
      <w:r>
        <w:rPr>
          <w:rStyle w:val="namat2"/>
          <w:w w:val="105"/>
          <w:rtl/>
        </w:rPr>
        <w:t>]</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تفسيره</w:t>
      </w:r>
      <w:r>
        <w:rPr>
          <w:w w:val="105"/>
          <w:rtl/>
        </w:rPr>
        <w:t xml:space="preserve"> </w:t>
      </w:r>
      <w:r>
        <w:rPr>
          <w:rFonts w:ascii="Arial" w:hAnsi="Arial" w:cs="Arial" w:hint="cs"/>
          <w:w w:val="105"/>
          <w:rtl/>
        </w:rPr>
        <w:t>بالدعاء</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يشبه</w:t>
      </w:r>
      <w:r>
        <w:rPr>
          <w:w w:val="105"/>
          <w:rtl/>
        </w:rPr>
        <w:t xml:space="preserve"> </w:t>
      </w:r>
      <w:r>
        <w:rPr>
          <w:rFonts w:ascii="Arial" w:hAnsi="Arial" w:cs="Arial" w:hint="cs"/>
          <w:w w:val="105"/>
          <w:rtl/>
        </w:rPr>
        <w:t>تأكيد</w:t>
      </w:r>
      <w:r>
        <w:rPr>
          <w:w w:val="105"/>
          <w:rtl/>
        </w:rPr>
        <w:t xml:space="preserve"> </w:t>
      </w:r>
      <w:r>
        <w:rPr>
          <w:rFonts w:ascii="Arial" w:hAnsi="Arial" w:cs="Arial" w:hint="cs"/>
          <w:w w:val="105"/>
          <w:rtl/>
        </w:rPr>
        <w:t>الذمِّ</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يشبه</w:t>
      </w:r>
      <w:r>
        <w:rPr>
          <w:w w:val="105"/>
          <w:rtl/>
        </w:rPr>
        <w:t xml:space="preserve"> </w:t>
      </w:r>
      <w:r>
        <w:rPr>
          <w:rFonts w:ascii="Arial" w:hAnsi="Arial" w:cs="Arial" w:hint="cs"/>
          <w:w w:val="105"/>
          <w:rtl/>
        </w:rPr>
        <w:t>المدح</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عكس</w:t>
      </w:r>
      <w:r>
        <w:rPr>
          <w:w w:val="105"/>
          <w:rtl/>
        </w:rPr>
        <w:t xml:space="preserve"> </w:t>
      </w:r>
      <w:r>
        <w:rPr>
          <w:rFonts w:ascii="Arial" w:hAnsi="Arial" w:cs="Arial" w:hint="cs"/>
          <w:w w:val="105"/>
          <w:rtl/>
        </w:rPr>
        <w:t>قوله</w:t>
      </w:r>
      <w:r>
        <w:rPr>
          <w:w w:val="105"/>
          <w:rtl/>
        </w:rPr>
        <w:t>:</w:t>
      </w:r>
    </w:p>
    <w:p w:rsidR="00B03E2D" w:rsidRDefault="00B03E2D">
      <w:pPr>
        <w:pStyle w:val="shator1"/>
        <w:rPr>
          <w:color w:val="008751"/>
          <w:rtl/>
        </w:rPr>
      </w:pPr>
      <w:r>
        <w:rPr>
          <w:rFonts w:ascii="Arial" w:hAnsi="Arial" w:cs="Arial" w:hint="cs"/>
          <w:color w:val="008751"/>
          <w:rtl/>
        </w:rPr>
        <w:t>ولا</w:t>
      </w:r>
      <w:r>
        <w:rPr>
          <w:color w:val="008751"/>
          <w:rtl/>
        </w:rPr>
        <w:t xml:space="preserve"> </w:t>
      </w:r>
      <w:r>
        <w:rPr>
          <w:rFonts w:ascii="Arial" w:hAnsi="Arial" w:cs="Arial" w:hint="cs"/>
          <w:color w:val="008751"/>
          <w:rtl/>
        </w:rPr>
        <w:t>عيب</w:t>
      </w:r>
      <w:r>
        <w:rPr>
          <w:color w:val="008751"/>
          <w:rtl/>
        </w:rPr>
        <w:t xml:space="preserve"> </w:t>
      </w:r>
      <w:r>
        <w:rPr>
          <w:rFonts w:ascii="Arial" w:hAnsi="Arial" w:cs="Arial" w:hint="cs"/>
          <w:color w:val="008751"/>
          <w:rtl/>
        </w:rPr>
        <w:t>فيهم</w:t>
      </w:r>
      <w:r>
        <w:rPr>
          <w:color w:val="008751"/>
          <w:rtl/>
        </w:rPr>
        <w:t xml:space="preserve"> </w:t>
      </w:r>
      <w:r>
        <w:rPr>
          <w:rFonts w:ascii="Arial" w:hAnsi="Arial" w:cs="Arial" w:hint="cs"/>
          <w:color w:val="008751"/>
          <w:rtl/>
        </w:rPr>
        <w:t>غير</w:t>
      </w:r>
      <w:r>
        <w:rPr>
          <w:color w:val="008751"/>
          <w:rtl/>
        </w:rPr>
        <w:t xml:space="preserve"> </w:t>
      </w:r>
      <w:r>
        <w:rPr>
          <w:rFonts w:ascii="Arial" w:hAnsi="Arial" w:cs="Arial" w:hint="cs"/>
          <w:color w:val="008751"/>
          <w:rtl/>
        </w:rPr>
        <w:t>أنَّ</w:t>
      </w:r>
      <w:r>
        <w:rPr>
          <w:color w:val="008751"/>
          <w:rtl/>
        </w:rPr>
        <w:t xml:space="preserve"> </w:t>
      </w:r>
      <w:r>
        <w:rPr>
          <w:rFonts w:ascii="Arial" w:hAnsi="Arial" w:cs="Arial" w:hint="cs"/>
          <w:color w:val="008751"/>
          <w:rtl/>
        </w:rPr>
        <w:lastRenderedPageBreak/>
        <w:t>سيوفهم</w:t>
      </w:r>
    </w:p>
    <w:p w:rsidR="00B03E2D" w:rsidRDefault="00B03E2D">
      <w:pPr>
        <w:pStyle w:val="shator2"/>
        <w:rPr>
          <w:color w:val="008751"/>
          <w:rtl/>
        </w:rPr>
      </w:pPr>
      <w:r>
        <w:rPr>
          <w:color w:val="008751"/>
          <w:rtl/>
        </w:rPr>
        <w:t>[</w:t>
      </w:r>
      <w:r>
        <w:rPr>
          <w:rFonts w:ascii="Arial" w:hAnsi="Arial" w:cs="Arial" w:hint="cs"/>
          <w:color w:val="008751"/>
          <w:rtl/>
        </w:rPr>
        <w:t>بهنَّ</w:t>
      </w:r>
      <w:r>
        <w:rPr>
          <w:color w:val="008751"/>
          <w:rtl/>
        </w:rPr>
        <w:t xml:space="preserve"> </w:t>
      </w:r>
      <w:r>
        <w:rPr>
          <w:rFonts w:ascii="Arial" w:hAnsi="Arial" w:cs="Arial" w:hint="cs"/>
          <w:color w:val="008751"/>
          <w:rtl/>
        </w:rPr>
        <w:t>فلول</w:t>
      </w:r>
      <w:r>
        <w:rPr>
          <w:color w:val="008751"/>
          <w:rtl/>
        </w:rPr>
        <w:t xml:space="preserve"> </w:t>
      </w:r>
      <w:r>
        <w:rPr>
          <w:rFonts w:ascii="Arial" w:hAnsi="Arial" w:cs="Arial" w:hint="cs"/>
          <w:color w:val="008751"/>
          <w:rtl/>
        </w:rPr>
        <w:t>من</w:t>
      </w:r>
      <w:r>
        <w:rPr>
          <w:color w:val="008751"/>
          <w:rtl/>
        </w:rPr>
        <w:t xml:space="preserve"> </w:t>
      </w:r>
      <w:r>
        <w:rPr>
          <w:rFonts w:ascii="Arial" w:hAnsi="Arial" w:cs="Arial" w:hint="cs"/>
          <w:color w:val="008751"/>
          <w:rtl/>
        </w:rPr>
        <w:t>قراع</w:t>
      </w:r>
      <w:r>
        <w:rPr>
          <w:color w:val="008751"/>
          <w:rtl/>
        </w:rPr>
        <w:t xml:space="preserve"> </w:t>
      </w:r>
      <w:r>
        <w:rPr>
          <w:rFonts w:ascii="Arial" w:hAnsi="Arial" w:cs="Arial" w:hint="cs"/>
          <w:color w:val="008751"/>
          <w:rtl/>
        </w:rPr>
        <w:t>الكتائب</w:t>
      </w:r>
      <w:r>
        <w:rPr>
          <w:color w:val="008751"/>
          <w:rtl/>
        </w:rPr>
        <w:t>]</w:t>
      </w:r>
    </w:p>
    <w:p w:rsidR="00B03E2D" w:rsidRDefault="00B03E2D">
      <w:pPr>
        <w:pStyle w:val="textmawadi3"/>
        <w:rPr>
          <w:rtl/>
        </w:rPr>
      </w:pPr>
      <w:r>
        <w:rPr>
          <w:rFonts w:ascii="Arial" w:hAnsi="Arial" w:cs="Arial" w:hint="cs"/>
          <w:rtl/>
        </w:rPr>
        <w:t>إذ</w:t>
      </w:r>
      <w:r>
        <w:rPr>
          <w:rtl/>
        </w:rPr>
        <w:t xml:space="preserve"> </w:t>
      </w:r>
      <w:r>
        <w:rPr>
          <w:rFonts w:ascii="Arial" w:hAnsi="Arial" w:cs="Arial" w:hint="cs"/>
          <w:rtl/>
        </w:rPr>
        <w:t>جعل</w:t>
      </w:r>
      <w:r>
        <w:rPr>
          <w:rtl/>
        </w:rPr>
        <w:t xml:space="preserve"> </w:t>
      </w:r>
      <w:r>
        <w:rPr>
          <w:rFonts w:ascii="Arial" w:hAnsi="Arial" w:cs="Arial" w:hint="cs"/>
          <w:rtl/>
        </w:rPr>
        <w:t>اعترافهم</w:t>
      </w:r>
      <w:r>
        <w:rPr>
          <w:rtl/>
        </w:rPr>
        <w:t xml:space="preserve"> </w:t>
      </w:r>
      <w:r>
        <w:rPr>
          <w:rFonts w:ascii="Arial" w:hAnsi="Arial" w:cs="Arial" w:hint="cs"/>
          <w:rtl/>
        </w:rPr>
        <w:t>بالظلم</w:t>
      </w:r>
      <w:r>
        <w:rPr>
          <w:rtl/>
        </w:rPr>
        <w:t xml:space="preserve"> </w:t>
      </w:r>
      <w:r>
        <w:rPr>
          <w:rFonts w:ascii="Arial" w:hAnsi="Arial" w:cs="Arial" w:hint="cs"/>
          <w:rtl/>
        </w:rPr>
        <w:t>دعاء</w:t>
      </w:r>
      <w:r>
        <w:rPr>
          <w:rtl/>
        </w:rPr>
        <w:t>.</w:t>
      </w:r>
    </w:p>
    <w:p w:rsidR="00B03E2D" w:rsidRDefault="00B03E2D">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وإنَّما</w:t>
      </w:r>
      <w:r>
        <w:rPr>
          <w:rtl/>
        </w:rPr>
        <w:t xml:space="preserve"> </w:t>
      </w:r>
      <w:r>
        <w:rPr>
          <w:rFonts w:ascii="Arial" w:hAnsi="Arial" w:cs="Arial" w:hint="cs"/>
          <w:rtl/>
        </w:rPr>
        <w:t>قلت</w:t>
      </w:r>
      <w:r>
        <w:rPr>
          <w:rtl/>
        </w:rPr>
        <w:t xml:space="preserve">: </w:t>
      </w:r>
      <w:r>
        <w:rPr>
          <w:rFonts w:ascii="Calibri" w:cs="Calibri" w:hint="cs"/>
          <w:rtl/>
        </w:rPr>
        <w:t>«</w:t>
      </w:r>
      <w:r>
        <w:rPr>
          <w:rFonts w:ascii="Arial" w:hAnsi="Arial" w:cs="Arial" w:hint="cs"/>
          <w:rtl/>
        </w:rPr>
        <w:t>دَعْوَاهُمْ</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مقدَّم؛</w:t>
      </w:r>
      <w:r>
        <w:rPr>
          <w:rtl/>
        </w:rPr>
        <w:t xml:space="preserve"> </w:t>
      </w:r>
      <w:r>
        <w:rPr>
          <w:rFonts w:ascii="Arial" w:hAnsi="Arial" w:cs="Arial" w:hint="cs"/>
          <w:rtl/>
        </w:rPr>
        <w:t>لأنَّ</w:t>
      </w:r>
      <w:r>
        <w:rPr>
          <w:rtl/>
        </w:rPr>
        <w:t xml:space="preserve"> </w:t>
      </w:r>
      <w:r>
        <w:rPr>
          <w:rFonts w:ascii="Arial" w:hAnsi="Arial" w:cs="Arial" w:hint="cs"/>
          <w:rtl/>
        </w:rPr>
        <w:t>المصدر</w:t>
      </w:r>
      <w:r>
        <w:rPr>
          <w:rtl/>
        </w:rPr>
        <w:t xml:space="preserve"> </w:t>
      </w:r>
      <w:r>
        <w:rPr>
          <w:rFonts w:ascii="Arial" w:hAnsi="Arial" w:cs="Arial" w:hint="cs"/>
          <w:rtl/>
        </w:rPr>
        <w:t>الذي</w:t>
      </w:r>
      <w:r>
        <w:rPr>
          <w:rtl/>
        </w:rPr>
        <w:t xml:space="preserve"> </w:t>
      </w:r>
      <w:r>
        <w:rPr>
          <w:rFonts w:ascii="Arial" w:hAnsi="Arial" w:cs="Arial" w:hint="cs"/>
          <w:rtl/>
        </w:rPr>
        <w:t>يَنْسَبِكُ</w:t>
      </w:r>
      <w:r>
        <w:rPr>
          <w:rtl/>
        </w:rPr>
        <w:t xml:space="preserve"> </w:t>
      </w:r>
      <w:r>
        <w:rPr>
          <w:rFonts w:ascii="Arial" w:hAnsi="Arial" w:cs="Arial" w:hint="cs"/>
          <w:rtl/>
        </w:rPr>
        <w:t>من</w:t>
      </w:r>
      <w:r>
        <w:rPr>
          <w:rtl/>
        </w:rPr>
        <w:t xml:space="preserve"> </w:t>
      </w:r>
      <w:r>
        <w:rPr>
          <w:rFonts w:ascii="Arial" w:hAnsi="Arial" w:cs="Arial" w:hint="cs"/>
          <w:rtl/>
        </w:rPr>
        <w:t>الفعل</w:t>
      </w:r>
      <w:r>
        <w:rPr>
          <w:rtl/>
        </w:rPr>
        <w:t xml:space="preserve"> </w:t>
      </w:r>
      <w:r>
        <w:rPr>
          <w:rFonts w:ascii="Arial" w:hAnsi="Arial" w:cs="Arial" w:hint="cs"/>
          <w:rtl/>
        </w:rPr>
        <w:t>وحرف</w:t>
      </w:r>
      <w:r>
        <w:rPr>
          <w:rtl/>
        </w:rPr>
        <w:t xml:space="preserve"> </w:t>
      </w:r>
      <w:r>
        <w:rPr>
          <w:rFonts w:ascii="Arial" w:hAnsi="Arial" w:cs="Arial" w:hint="cs"/>
          <w:rtl/>
        </w:rPr>
        <w:t>المصدر</w:t>
      </w:r>
      <w:r>
        <w:rPr>
          <w:rtl/>
        </w:rPr>
        <w:t xml:space="preserve"> </w:t>
      </w:r>
      <w:r>
        <w:rPr>
          <w:rFonts w:ascii="Arial" w:hAnsi="Arial" w:cs="Arial" w:hint="cs"/>
          <w:rtl/>
        </w:rPr>
        <w:t>أعرف</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بعد</w:t>
      </w:r>
      <w:r>
        <w:rPr>
          <w:rtl/>
        </w:rPr>
        <w:t xml:space="preserve"> </w:t>
      </w:r>
      <w:r>
        <w:rPr>
          <w:rFonts w:ascii="Arial" w:hAnsi="Arial" w:cs="Arial" w:hint="cs"/>
          <w:rtl/>
        </w:rPr>
        <w:t>التأويل</w:t>
      </w:r>
      <w:r>
        <w:rPr>
          <w:rtl/>
        </w:rPr>
        <w:t xml:space="preserve"> </w:t>
      </w:r>
      <w:r>
        <w:rPr>
          <w:rFonts w:ascii="Arial" w:hAnsi="Arial" w:cs="Arial" w:hint="cs"/>
          <w:rtl/>
        </w:rPr>
        <w:t>به</w:t>
      </w:r>
      <w:r>
        <w:rPr>
          <w:rtl/>
        </w:rPr>
        <w:t xml:space="preserve"> </w:t>
      </w:r>
      <w:r>
        <w:rPr>
          <w:rFonts w:ascii="Arial" w:hAnsi="Arial" w:cs="Arial" w:hint="cs"/>
          <w:rtl/>
        </w:rPr>
        <w:t>مضافا</w:t>
      </w:r>
      <w:r>
        <w:rPr>
          <w:rtl/>
        </w:rPr>
        <w:t xml:space="preserve"> </w:t>
      </w:r>
      <w:r>
        <w:rPr>
          <w:rFonts w:ascii="Arial" w:hAnsi="Arial" w:cs="Arial" w:hint="cs"/>
          <w:rtl/>
        </w:rPr>
        <w:t>لمعرفة،</w:t>
      </w:r>
      <w:r>
        <w:rPr>
          <w:rtl/>
        </w:rPr>
        <w:t xml:space="preserve"> </w:t>
      </w:r>
      <w:r>
        <w:rPr>
          <w:rFonts w:ascii="Arial" w:hAnsi="Arial" w:cs="Arial" w:hint="cs"/>
          <w:rtl/>
        </w:rPr>
        <w:t>وهو</w:t>
      </w:r>
      <w:r>
        <w:rPr>
          <w:rtl/>
        </w:rPr>
        <w:t xml:space="preserve"> </w:t>
      </w:r>
      <w:r>
        <w:rPr>
          <w:rFonts w:ascii="Arial" w:hAnsi="Arial" w:cs="Arial" w:hint="cs"/>
          <w:rtl/>
        </w:rPr>
        <w:t>بمنزلة</w:t>
      </w:r>
      <w:r>
        <w:rPr>
          <w:rtl/>
        </w:rPr>
        <w:t xml:space="preserve"> </w:t>
      </w:r>
      <w:r>
        <w:rPr>
          <w:rFonts w:ascii="Arial" w:hAnsi="Arial" w:cs="Arial" w:hint="cs"/>
          <w:rtl/>
        </w:rPr>
        <w:t>العلم</w:t>
      </w:r>
      <w:r>
        <w:rPr>
          <w:rtl/>
        </w:rPr>
        <w:t xml:space="preserve"> </w:t>
      </w:r>
      <w:r>
        <w:rPr>
          <w:rFonts w:ascii="Arial" w:hAnsi="Arial" w:cs="Arial" w:hint="cs"/>
          <w:rtl/>
        </w:rPr>
        <w:t>وبمنزلة</w:t>
      </w:r>
      <w:r>
        <w:rPr>
          <w:rtl/>
        </w:rPr>
        <w:t xml:space="preserve"> </w:t>
      </w:r>
      <w:r>
        <w:rPr>
          <w:rFonts w:ascii="Arial" w:hAnsi="Arial" w:cs="Arial" w:hint="cs"/>
          <w:rtl/>
        </w:rPr>
        <w:t>الضمير،</w:t>
      </w:r>
      <w:r>
        <w:rPr>
          <w:rtl/>
        </w:rPr>
        <w:t xml:space="preserve"> </w:t>
      </w:r>
      <w:r>
        <w:rPr>
          <w:rFonts w:ascii="Arial" w:hAnsi="Arial" w:cs="Arial" w:hint="cs"/>
          <w:rtl/>
        </w:rPr>
        <w:t>والضمير</w:t>
      </w:r>
      <w:r>
        <w:rPr>
          <w:rtl/>
        </w:rPr>
        <w:t xml:space="preserve"> </w:t>
      </w:r>
      <w:r>
        <w:rPr>
          <w:rFonts w:ascii="Arial" w:hAnsi="Arial" w:cs="Arial" w:hint="cs"/>
          <w:rtl/>
        </w:rPr>
        <w:t>لا</w:t>
      </w:r>
      <w:r>
        <w:rPr>
          <w:rFonts w:ascii="Calibri" w:cs="Calibri" w:hint="cs"/>
          <w:rtl/>
        </w:rPr>
        <w:t> </w:t>
      </w:r>
      <w:r>
        <w:rPr>
          <w:rFonts w:ascii="Arial" w:hAnsi="Arial" w:cs="Arial" w:hint="cs"/>
          <w:rtl/>
        </w:rPr>
        <w:t>يوصف،</w:t>
      </w:r>
      <w:r>
        <w:rPr>
          <w:rtl/>
        </w:rPr>
        <w:t xml:space="preserve"> </w:t>
      </w:r>
      <w:r>
        <w:rPr>
          <w:rFonts w:ascii="Arial" w:hAnsi="Arial" w:cs="Arial" w:hint="cs"/>
          <w:rtl/>
        </w:rPr>
        <w:t>فكونه</w:t>
      </w:r>
      <w:r>
        <w:rPr>
          <w:rtl/>
        </w:rPr>
        <w:t xml:space="preserve"> </w:t>
      </w:r>
      <w:r>
        <w:rPr>
          <w:rFonts w:ascii="Arial" w:hAnsi="Arial" w:cs="Arial" w:hint="cs"/>
          <w:rtl/>
        </w:rPr>
        <w:t>اسما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كونه</w:t>
      </w:r>
      <w:r>
        <w:rPr>
          <w:rtl/>
        </w:rPr>
        <w:t xml:space="preserve"> </w:t>
      </w:r>
      <w:r>
        <w:rPr>
          <w:rFonts w:ascii="Arial" w:hAnsi="Arial" w:cs="Arial" w:hint="cs"/>
          <w:rtl/>
        </w:rPr>
        <w:t>خبرا،</w:t>
      </w:r>
      <w:r>
        <w:rPr>
          <w:rtl/>
        </w:rPr>
        <w:t xml:space="preserve"> </w:t>
      </w:r>
      <w:r>
        <w:rPr>
          <w:rFonts w:ascii="Arial" w:hAnsi="Arial" w:cs="Arial" w:hint="cs"/>
          <w:rtl/>
        </w:rPr>
        <w:t>ويدلُّ</w:t>
      </w:r>
      <w:r>
        <w:rPr>
          <w:rtl/>
        </w:rPr>
        <w:t xml:space="preserve"> </w:t>
      </w:r>
      <w:r>
        <w:rPr>
          <w:rFonts w:ascii="Arial" w:hAnsi="Arial" w:cs="Arial" w:hint="cs"/>
          <w:rtl/>
        </w:rPr>
        <w:t>لذلك</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فَمَا</w:t>
      </w:r>
      <w:r>
        <w:rPr>
          <w:rtl/>
        </w:rPr>
        <w:t xml:space="preserve"> </w:t>
      </w:r>
      <w:r>
        <w:rPr>
          <w:rFonts w:ascii="Arial" w:hAnsi="Arial" w:cs="Arial" w:hint="cs"/>
          <w:rtl/>
        </w:rPr>
        <w:t>كَانَ</w:t>
      </w:r>
      <w:r>
        <w:rPr>
          <w:rFonts w:ascii="Calibri" w:cs="Calibri" w:hint="cs"/>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Calibri" w:cs="Calibri" w:hint="cs"/>
          <w:rtl/>
        </w:rPr>
        <w:t>«</w:t>
      </w:r>
      <w:r>
        <w:rPr>
          <w:rFonts w:ascii="Arial" w:hAnsi="Arial" w:cs="Arial" w:hint="cs"/>
          <w:rtl/>
        </w:rPr>
        <w:t>دعوى</w:t>
      </w:r>
      <w:r>
        <w:rPr>
          <w:rFonts w:ascii="Calibri" w:cs="Calibri" w:hint="cs"/>
          <w:rtl/>
        </w:rPr>
        <w:t>»</w:t>
      </w:r>
      <w:r>
        <w:rPr>
          <w:rtl/>
        </w:rPr>
        <w:t xml:space="preserve"> </w:t>
      </w:r>
      <w:r>
        <w:rPr>
          <w:rFonts w:ascii="Arial" w:hAnsi="Arial" w:cs="Arial" w:hint="cs"/>
          <w:rtl/>
        </w:rPr>
        <w:t>اسما،</w:t>
      </w:r>
      <w:r>
        <w:rPr>
          <w:rtl/>
        </w:rPr>
        <w:t xml:space="preserve"> </w:t>
      </w:r>
      <w:r>
        <w:rPr>
          <w:rFonts w:ascii="Arial" w:hAnsi="Arial" w:cs="Arial" w:hint="cs"/>
          <w:rtl/>
        </w:rPr>
        <w:t>لَكَانَ</w:t>
      </w:r>
      <w:r>
        <w:rPr>
          <w:rtl/>
        </w:rPr>
        <w:t xml:space="preserve"> </w:t>
      </w:r>
      <w:r>
        <w:rPr>
          <w:rFonts w:ascii="Arial" w:hAnsi="Arial" w:cs="Arial" w:hint="cs"/>
          <w:rtl/>
        </w:rPr>
        <w:t>الأصلُ</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Calibri" w:cs="Calibri" w:hint="cs"/>
          <w:rtl/>
        </w:rPr>
        <w:t>«</w:t>
      </w:r>
      <w:r>
        <w:rPr>
          <w:rFonts w:ascii="Arial" w:hAnsi="Arial" w:cs="Arial" w:hint="cs"/>
          <w:rtl/>
        </w:rPr>
        <w:t>كانت</w:t>
      </w:r>
      <w:r>
        <w:rPr>
          <w:rFonts w:ascii="Calibri" w:cs="Calibri" w:hint="cs"/>
          <w:rtl/>
        </w:rPr>
        <w:t>»</w:t>
      </w:r>
      <w:r>
        <w:rPr>
          <w:rtl/>
        </w:rPr>
        <w:t xml:space="preserve"> (</w:t>
      </w:r>
      <w:r>
        <w:rPr>
          <w:rFonts w:ascii="Arial" w:hAnsi="Arial" w:cs="Arial" w:hint="cs"/>
          <w:rtl/>
        </w:rPr>
        <w:t>بالتاء</w:t>
      </w:r>
      <w:r>
        <w:rPr>
          <w:rtl/>
        </w:rPr>
        <w:t>)</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حيث</w:t>
      </w:r>
      <w:r>
        <w:rPr>
          <w:rtl/>
        </w:rPr>
        <w:t xml:space="preserve"> </w:t>
      </w:r>
      <w:r>
        <w:rPr>
          <w:rFonts w:ascii="Arial" w:hAnsi="Arial" w:cs="Arial" w:hint="cs"/>
          <w:rtl/>
        </w:rPr>
        <w:t>جاز</w:t>
      </w:r>
      <w:r>
        <w:rPr>
          <w:rtl/>
        </w:rPr>
        <w:t xml:space="preserve"> </w:t>
      </w:r>
      <w:r>
        <w:rPr>
          <w:rFonts w:ascii="Arial" w:hAnsi="Arial" w:cs="Arial" w:hint="cs"/>
          <w:rtl/>
        </w:rPr>
        <w:t>التذكير</w:t>
      </w:r>
      <w:r>
        <w:rPr>
          <w:rtl/>
        </w:rPr>
        <w:t xml:space="preserve"> </w:t>
      </w:r>
      <w:r>
        <w:rPr>
          <w:rFonts w:ascii="Arial" w:hAnsi="Arial" w:cs="Arial" w:hint="cs"/>
          <w:rtl/>
        </w:rPr>
        <w:t>كعدم</w:t>
      </w:r>
      <w:r>
        <w:rPr>
          <w:rtl/>
        </w:rPr>
        <w:t xml:space="preserve"> </w:t>
      </w:r>
      <w:r>
        <w:rPr>
          <w:rFonts w:ascii="Arial" w:hAnsi="Arial" w:cs="Arial" w:hint="cs"/>
          <w:rtl/>
        </w:rPr>
        <w:t>تحقُّق</w:t>
      </w:r>
      <w:r>
        <w:rPr>
          <w:rtl/>
        </w:rPr>
        <w:t xml:space="preserve"> </w:t>
      </w:r>
      <w:r>
        <w:rPr>
          <w:rFonts w:ascii="Arial" w:hAnsi="Arial" w:cs="Arial" w:hint="cs"/>
          <w:rtl/>
        </w:rPr>
        <w:t>التأنيث</w:t>
      </w:r>
      <w:r>
        <w:rPr>
          <w:rtl/>
        </w:rPr>
        <w:t xml:space="preserve"> </w:t>
      </w:r>
      <w:r>
        <w:rPr>
          <w:rFonts w:ascii="Arial" w:hAnsi="Arial" w:cs="Arial" w:hint="cs"/>
          <w:rtl/>
        </w:rPr>
        <w:t>وكالفصل،</w:t>
      </w:r>
      <w:r>
        <w:rPr>
          <w:rtl/>
        </w:rPr>
        <w:t xml:space="preserve"> </w:t>
      </w:r>
      <w:r>
        <w:rPr>
          <w:rFonts w:ascii="Arial" w:hAnsi="Arial" w:cs="Arial" w:hint="cs"/>
          <w:rtl/>
        </w:rPr>
        <w:t>وقد</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موضع</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نصب</w:t>
      </w:r>
      <w:r>
        <w:rPr>
          <w:rtl/>
        </w:rPr>
        <w:t xml:space="preserve"> </w:t>
      </w:r>
      <w:r>
        <w:rPr>
          <w:rFonts w:ascii="Arial" w:hAnsi="Arial" w:cs="Arial" w:hint="cs"/>
          <w:rtl/>
        </w:rPr>
        <w:t>المتقدِّم</w:t>
      </w:r>
      <w:r>
        <w:rPr>
          <w:rtl/>
        </w:rPr>
        <w:t xml:space="preserve"> </w:t>
      </w:r>
      <w:r>
        <w:rPr>
          <w:rFonts w:ascii="Arial" w:hAnsi="Arial" w:cs="Arial" w:hint="cs"/>
          <w:rtl/>
        </w:rPr>
        <w:t>وهو</w:t>
      </w:r>
      <w:r>
        <w:rPr>
          <w:rtl/>
        </w:rPr>
        <w:t xml:space="preserve"> </w:t>
      </w:r>
      <w:r>
        <w:rPr>
          <w:rFonts w:ascii="Arial" w:hAnsi="Arial" w:cs="Arial" w:hint="cs"/>
          <w:rtl/>
        </w:rPr>
        <w:t>أليق</w:t>
      </w:r>
      <w:r>
        <w:rPr>
          <w:rtl/>
        </w:rPr>
        <w:t xml:space="preserve"> </w:t>
      </w:r>
      <w:r>
        <w:rPr>
          <w:rFonts w:ascii="Arial" w:hAnsi="Arial" w:cs="Arial" w:hint="cs"/>
          <w:rtl/>
        </w:rPr>
        <w:t>بمقام</w:t>
      </w:r>
      <w:r>
        <w:rPr>
          <w:rtl/>
        </w:rPr>
        <w:t xml:space="preserve"> </w:t>
      </w:r>
      <w:r>
        <w:rPr>
          <w:rFonts w:ascii="Arial" w:hAnsi="Arial" w:cs="Arial" w:hint="cs"/>
          <w:rtl/>
        </w:rPr>
        <w:t>الحصر</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وأجاز</w:t>
      </w:r>
      <w:r>
        <w:rPr>
          <w:rtl/>
        </w:rPr>
        <w:t xml:space="preserve"> </w:t>
      </w:r>
      <w:r>
        <w:rPr>
          <w:rFonts w:ascii="Arial" w:hAnsi="Arial" w:cs="Arial" w:hint="cs"/>
          <w:rtl/>
        </w:rPr>
        <w:t>بعضٌ</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دَعْوَى</w:t>
      </w:r>
      <w:r>
        <w:rPr>
          <w:rFonts w:ascii="Calibri" w:cs="Calibri" w:hint="cs"/>
          <w:rtl/>
        </w:rPr>
        <w:t>»</w:t>
      </w:r>
      <w:r>
        <w:rPr>
          <w:rtl/>
        </w:rPr>
        <w:t xml:space="preserve"> </w:t>
      </w:r>
      <w:r>
        <w:rPr>
          <w:rFonts w:ascii="Arial" w:hAnsi="Arial" w:cs="Arial" w:hint="cs"/>
          <w:rtl/>
        </w:rPr>
        <w:t>اسما</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tl/>
        </w:rPr>
        <w:t xml:space="preserve"> </w:t>
      </w:r>
      <w:r>
        <w:rPr>
          <w:rFonts w:ascii="Arial" w:hAnsi="Arial" w:cs="Arial" w:hint="cs"/>
          <w:rtl/>
        </w:rPr>
        <w:t>قَالُوا</w:t>
      </w:r>
      <w:r>
        <w:rPr>
          <w:rFonts w:ascii="Calibri" w:cs="Calibri" w:hint="cs"/>
          <w:rtl/>
        </w:rPr>
        <w:t>»</w:t>
      </w:r>
      <w:r>
        <w:rPr>
          <w:rtl/>
        </w:rPr>
        <w:t xml:space="preserve"> </w:t>
      </w:r>
      <w:r>
        <w:rPr>
          <w:rFonts w:ascii="Arial" w:hAnsi="Arial" w:cs="Arial" w:hint="cs"/>
          <w:rtl/>
        </w:rPr>
        <w:t>خبرا</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فَلَنَسْأَلَنَّ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أُرْسِلَ</w:t>
      </w:r>
      <w:r>
        <w:rPr>
          <w:rStyle w:val="bold"/>
          <w:rtl/>
        </w:rPr>
        <w:t xml:space="preserve"> </w:t>
      </w:r>
      <w:r>
        <w:rPr>
          <w:rStyle w:val="bold"/>
          <w:rFonts w:ascii="Arial" w:hAnsi="Arial" w:cs="Arial" w:hint="cs"/>
          <w:rtl/>
        </w:rPr>
        <w:t>إِلَيْهِمْ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كِتَابٌ</w:t>
      </w:r>
      <w:r>
        <w:rPr>
          <w:rtl/>
        </w:rPr>
        <w:t xml:space="preserve"> </w:t>
      </w:r>
      <w:r>
        <w:rPr>
          <w:rFonts w:ascii="Arial" w:hAnsi="Arial" w:cs="Arial" w:hint="cs"/>
          <w:rtl/>
        </w:rPr>
        <w:t>اُنزِلَ</w:t>
      </w:r>
      <w:r>
        <w:rPr>
          <w:rtl/>
        </w:rPr>
        <w:t xml:space="preserve"> </w:t>
      </w:r>
      <w:r>
        <w:rPr>
          <w:rFonts w:ascii="Arial" w:hAnsi="Arial" w:cs="Arial" w:hint="cs"/>
          <w:rtl/>
        </w:rPr>
        <w:t>إِلَيْكَ</w:t>
      </w:r>
      <w:r>
        <w:rPr>
          <w:rFonts w:ascii="Calibri" w:cs="Calibri" w:hint="cs"/>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إنشاء</w:t>
      </w:r>
      <w:r>
        <w:rPr>
          <w:rtl/>
        </w:rPr>
        <w:t xml:space="preserve"> </w:t>
      </w:r>
      <w:r>
        <w:rPr>
          <w:rFonts w:ascii="Arial" w:hAnsi="Arial" w:cs="Arial" w:hint="cs"/>
          <w:rtl/>
        </w:rPr>
        <w:t>على</w:t>
      </w:r>
      <w:r>
        <w:rPr>
          <w:rtl/>
        </w:rPr>
        <w:t xml:space="preserve"> </w:t>
      </w:r>
      <w:r>
        <w:rPr>
          <w:rFonts w:ascii="Arial" w:hAnsi="Arial" w:cs="Arial" w:hint="cs"/>
          <w:rtl/>
        </w:rPr>
        <w:t>إخبار،</w:t>
      </w:r>
      <w:r>
        <w:rPr>
          <w:rtl/>
        </w:rPr>
        <w:t xml:space="preserve"> </w:t>
      </w:r>
      <w:r>
        <w:rPr>
          <w:rFonts w:ascii="Arial" w:hAnsi="Arial" w:cs="Arial" w:hint="cs"/>
          <w:rtl/>
        </w:rPr>
        <w:t>وإنَّما</w:t>
      </w:r>
      <w:r>
        <w:rPr>
          <w:rtl/>
        </w:rPr>
        <w:t xml:space="preserve"> </w:t>
      </w:r>
      <w:r>
        <w:rPr>
          <w:rFonts w:ascii="Arial" w:hAnsi="Arial" w:cs="Arial" w:hint="cs"/>
          <w:rtl/>
        </w:rPr>
        <w:t>كان</w:t>
      </w:r>
      <w:r>
        <w:rPr>
          <w:rtl/>
        </w:rPr>
        <w:t xml:space="preserve"> </w:t>
      </w:r>
      <w:r>
        <w:rPr>
          <w:rFonts w:ascii="Calibri" w:cs="Calibri" w:hint="cs"/>
          <w:rtl/>
        </w:rPr>
        <w:t>«</w:t>
      </w:r>
      <w:r>
        <w:rPr>
          <w:rFonts w:ascii="Arial" w:hAnsi="Arial" w:cs="Arial" w:hint="cs"/>
          <w:rtl/>
        </w:rPr>
        <w:t>لَنَسْأَلَنَّ</w:t>
      </w:r>
      <w:r>
        <w:rPr>
          <w:rFonts w:ascii="Calibri" w:cs="Calibri" w:hint="cs"/>
          <w:rtl/>
        </w:rPr>
        <w:t>»</w:t>
      </w:r>
      <w:r>
        <w:rPr>
          <w:rtl/>
        </w:rPr>
        <w:t xml:space="preserve"> </w:t>
      </w:r>
      <w:r>
        <w:rPr>
          <w:rFonts w:ascii="Arial" w:hAnsi="Arial" w:cs="Arial" w:hint="cs"/>
          <w:rtl/>
        </w:rPr>
        <w:t>إنشاءً</w:t>
      </w:r>
      <w:r>
        <w:rPr>
          <w:rtl/>
        </w:rPr>
        <w:t xml:space="preserve"> </w:t>
      </w:r>
      <w:r>
        <w:rPr>
          <w:rFonts w:ascii="Arial" w:hAnsi="Arial" w:cs="Arial" w:hint="cs"/>
          <w:rtl/>
        </w:rPr>
        <w:t>باعتبار</w:t>
      </w:r>
      <w:r>
        <w:rPr>
          <w:rtl/>
        </w:rPr>
        <w:t xml:space="preserve"> </w:t>
      </w:r>
      <w:r>
        <w:rPr>
          <w:rFonts w:ascii="Arial" w:hAnsi="Arial" w:cs="Arial" w:hint="cs"/>
          <w:rtl/>
        </w:rPr>
        <w:t>القسَم</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فوالله</w:t>
      </w:r>
      <w:r>
        <w:rPr>
          <w:rtl/>
        </w:rPr>
        <w:t xml:space="preserve"> </w:t>
      </w:r>
      <w:r>
        <w:rPr>
          <w:rFonts w:ascii="Arial" w:hAnsi="Arial" w:cs="Arial" w:hint="cs"/>
          <w:rtl/>
        </w:rPr>
        <w:t>لنسألنَّ،</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صَدْرِكَ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إنشاء</w:t>
      </w:r>
      <w:r>
        <w:rPr>
          <w:rtl/>
        </w:rPr>
        <w:t xml:space="preserve"> </w:t>
      </w:r>
      <w:r>
        <w:rPr>
          <w:rFonts w:ascii="Arial" w:hAnsi="Arial" w:cs="Arial" w:hint="cs"/>
          <w:rtl/>
        </w:rPr>
        <w:t>على</w:t>
      </w:r>
      <w:r>
        <w:rPr>
          <w:rtl/>
        </w:rPr>
        <w:t xml:space="preserve"> </w:t>
      </w:r>
      <w:r>
        <w:rPr>
          <w:rFonts w:ascii="Arial" w:hAnsi="Arial" w:cs="Arial" w:hint="cs"/>
          <w:rtl/>
        </w:rPr>
        <w:t>إنشاء،</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لا</w:t>
      </w:r>
      <w:r>
        <w:rPr>
          <w:rFonts w:ascii="Calibri" w:cs="Calibri" w:hint="cs"/>
          <w:rtl/>
        </w:rPr>
        <w:t> </w:t>
      </w:r>
      <w:r>
        <w:rPr>
          <w:rFonts w:ascii="Arial" w:hAnsi="Arial" w:cs="Arial" w:hint="cs"/>
          <w:rtl/>
        </w:rPr>
        <w:t>تضق</w:t>
      </w:r>
      <w:r>
        <w:rPr>
          <w:rtl/>
        </w:rPr>
        <w:t xml:space="preserve"> </w:t>
      </w:r>
      <w:r>
        <w:rPr>
          <w:rFonts w:ascii="Arial" w:hAnsi="Arial" w:cs="Arial" w:hint="cs"/>
          <w:rtl/>
        </w:rPr>
        <w:t>لأنَّا</w:t>
      </w:r>
      <w:r>
        <w:rPr>
          <w:rtl/>
        </w:rPr>
        <w:t xml:space="preserve"> </w:t>
      </w:r>
      <w:r>
        <w:rPr>
          <w:rFonts w:ascii="Arial" w:hAnsi="Arial" w:cs="Arial" w:hint="cs"/>
          <w:rtl/>
        </w:rPr>
        <w:t>سنسألهم</w:t>
      </w:r>
      <w:r>
        <w:rPr>
          <w:rtl/>
        </w:rPr>
        <w:t>.</w:t>
      </w:r>
    </w:p>
    <w:p w:rsidR="00B03E2D" w:rsidRDefault="00B03E2D">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والوجهان</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Calibri" w:cs="Calibri" w:hint="cs"/>
          <w:rtl/>
        </w:rPr>
        <w:t>«</w:t>
      </w:r>
      <w:r>
        <w:rPr>
          <w:rFonts w:ascii="Arial" w:hAnsi="Arial" w:cs="Arial" w:hint="cs"/>
          <w:rtl/>
        </w:rPr>
        <w:t>أُرسِلْتَ</w:t>
      </w:r>
      <w:r>
        <w:rPr>
          <w:rFonts w:ascii="Calibri" w:cs="Calibri" w:hint="cs"/>
          <w:rtl/>
        </w:rPr>
        <w:t>»</w:t>
      </w:r>
      <w:r>
        <w:rPr>
          <w:rtl/>
        </w:rPr>
        <w:t xml:space="preserve"> (</w:t>
      </w:r>
      <w:r>
        <w:rPr>
          <w:rFonts w:ascii="Arial" w:hAnsi="Arial" w:cs="Arial" w:hint="cs"/>
          <w:rtl/>
        </w:rPr>
        <w:t>بالبناء</w:t>
      </w:r>
      <w:r>
        <w:rPr>
          <w:rtl/>
        </w:rPr>
        <w:t xml:space="preserve"> </w:t>
      </w:r>
      <w:r>
        <w:rPr>
          <w:rFonts w:ascii="Arial" w:hAnsi="Arial" w:cs="Arial" w:hint="cs"/>
          <w:rtl/>
        </w:rPr>
        <w:t>للمفعول</w:t>
      </w:r>
      <w:r>
        <w:rPr>
          <w:rtl/>
        </w:rPr>
        <w:t xml:space="preserve"> </w:t>
      </w:r>
      <w:r>
        <w:rPr>
          <w:rFonts w:ascii="Arial" w:hAnsi="Arial" w:cs="Arial" w:hint="cs"/>
          <w:rtl/>
        </w:rPr>
        <w:t>وفتح</w:t>
      </w:r>
      <w:r>
        <w:rPr>
          <w:rtl/>
        </w:rPr>
        <w:t xml:space="preserve"> </w:t>
      </w:r>
      <w:r>
        <w:rPr>
          <w:rFonts w:ascii="Arial" w:hAnsi="Arial" w:cs="Arial" w:hint="cs"/>
          <w:rtl/>
        </w:rPr>
        <w:t>التاء</w:t>
      </w:r>
      <w:r>
        <w:rPr>
          <w:rtl/>
        </w:rPr>
        <w:t>)</w:t>
      </w:r>
      <w:r>
        <w:rPr>
          <w:rFonts w:ascii="Arial" w:hAnsi="Arial" w:cs="Arial" w:hint="cs"/>
          <w:rtl/>
        </w:rPr>
        <w:t>،</w:t>
      </w:r>
      <w:r>
        <w:rPr>
          <w:rtl/>
        </w:rPr>
        <w:t xml:space="preserve"> </w:t>
      </w:r>
      <w:r>
        <w:rPr>
          <w:rFonts w:ascii="Arial" w:hAnsi="Arial" w:cs="Arial" w:hint="cs"/>
          <w:rtl/>
        </w:rPr>
        <w:t>وحذف</w:t>
      </w:r>
      <w:r>
        <w:rPr>
          <w:rtl/>
        </w:rPr>
        <w:t xml:space="preserve"> </w:t>
      </w:r>
      <w:r>
        <w:rPr>
          <w:rFonts w:ascii="Arial" w:hAnsi="Arial" w:cs="Arial" w:hint="cs"/>
          <w:rtl/>
        </w:rPr>
        <w:t>التاء</w:t>
      </w:r>
      <w:r>
        <w:rPr>
          <w:rtl/>
        </w:rPr>
        <w:t xml:space="preserve"> </w:t>
      </w:r>
      <w:r>
        <w:rPr>
          <w:rFonts w:ascii="Arial" w:hAnsi="Arial" w:cs="Arial" w:hint="cs"/>
          <w:rtl/>
        </w:rPr>
        <w:t>وناب</w:t>
      </w:r>
      <w:r>
        <w:rPr>
          <w:rtl/>
        </w:rPr>
        <w:t xml:space="preserve"> </w:t>
      </w:r>
      <w:r>
        <w:rPr>
          <w:rFonts w:ascii="Arial" w:hAnsi="Arial" w:cs="Arial" w:hint="cs"/>
          <w:rtl/>
        </w:rPr>
        <w:t>الجارُّ</w:t>
      </w:r>
      <w:r>
        <w:rPr>
          <w:rtl/>
        </w:rPr>
        <w:t xml:space="preserve"> </w:t>
      </w:r>
      <w:r>
        <w:rPr>
          <w:rFonts w:ascii="Arial" w:hAnsi="Arial" w:cs="Arial" w:hint="cs"/>
          <w:rtl/>
        </w:rPr>
        <w:t>والمجرور</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النائب</w:t>
      </w:r>
      <w:r>
        <w:rPr>
          <w:rtl/>
        </w:rPr>
        <w:t xml:space="preserve"> </w:t>
      </w:r>
      <w:r>
        <w:rPr>
          <w:rFonts w:ascii="Arial" w:hAnsi="Arial" w:cs="Arial" w:hint="cs"/>
          <w:rtl/>
        </w:rPr>
        <w:t>ضميرا</w:t>
      </w:r>
      <w:r>
        <w:rPr>
          <w:rtl/>
        </w:rPr>
        <w:t xml:space="preserve"> </w:t>
      </w:r>
      <w:r>
        <w:rPr>
          <w:rFonts w:ascii="Arial" w:hAnsi="Arial" w:cs="Arial" w:hint="cs"/>
          <w:rtl/>
        </w:rPr>
        <w:t>مستترا</w:t>
      </w:r>
      <w:r>
        <w:rPr>
          <w:rtl/>
        </w:rPr>
        <w:t xml:space="preserve"> </w:t>
      </w:r>
      <w:r>
        <w:rPr>
          <w:rFonts w:ascii="Arial" w:hAnsi="Arial" w:cs="Arial" w:hint="cs"/>
          <w:rtl/>
        </w:rPr>
        <w:t>عائدا</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يبرز</w:t>
      </w:r>
      <w:r>
        <w:rPr>
          <w:rtl/>
        </w:rPr>
        <w:t xml:space="preserve"> </w:t>
      </w:r>
      <w:r>
        <w:rPr>
          <w:rFonts w:ascii="Arial" w:hAnsi="Arial" w:cs="Arial" w:hint="cs"/>
          <w:rtl/>
        </w:rPr>
        <w:t>الضمير</w:t>
      </w:r>
      <w:r>
        <w:rPr>
          <w:rtl/>
        </w:rPr>
        <w:t xml:space="preserve"> </w:t>
      </w:r>
      <w:r>
        <w:rPr>
          <w:rFonts w:ascii="Arial" w:hAnsi="Arial" w:cs="Arial" w:hint="cs"/>
          <w:rtl/>
        </w:rPr>
        <w:t>مع</w:t>
      </w:r>
      <w:r>
        <w:rPr>
          <w:rtl/>
        </w:rPr>
        <w:t xml:space="preserve"> </w:t>
      </w:r>
      <w:r>
        <w:rPr>
          <w:rFonts w:ascii="Arial" w:hAnsi="Arial" w:cs="Arial" w:hint="cs"/>
          <w:rtl/>
        </w:rPr>
        <w:t>جريان</w:t>
      </w:r>
      <w:r>
        <w:rPr>
          <w:rtl/>
        </w:rPr>
        <w:t xml:space="preserve"> </w:t>
      </w:r>
      <w:r>
        <w:rPr>
          <w:rFonts w:ascii="Arial" w:hAnsi="Arial" w:cs="Arial" w:hint="cs"/>
          <w:rtl/>
        </w:rPr>
        <w:t>الصلة</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من</w:t>
      </w:r>
      <w:r>
        <w:rPr>
          <w:rtl/>
        </w:rPr>
        <w:t xml:space="preserve"> </w:t>
      </w:r>
      <w:r>
        <w:rPr>
          <w:rFonts w:ascii="Arial" w:hAnsi="Arial" w:cs="Arial" w:hint="cs"/>
          <w:rtl/>
        </w:rPr>
        <w:t>هي</w:t>
      </w:r>
      <w:r>
        <w:rPr>
          <w:rtl/>
        </w:rPr>
        <w:t xml:space="preserve"> </w:t>
      </w:r>
      <w:r>
        <w:rPr>
          <w:rFonts w:ascii="Arial" w:hAnsi="Arial" w:cs="Arial" w:hint="cs"/>
          <w:rtl/>
        </w:rPr>
        <w:t>له</w:t>
      </w:r>
      <w:r>
        <w:rPr>
          <w:rtl/>
        </w:rPr>
        <w:t xml:space="preserve"> </w:t>
      </w:r>
      <w:r>
        <w:rPr>
          <w:rFonts w:ascii="Arial" w:hAnsi="Arial" w:cs="Arial" w:hint="cs"/>
          <w:rtl/>
        </w:rPr>
        <w:t>لظهور</w:t>
      </w:r>
      <w:r>
        <w:rPr>
          <w:rtl/>
        </w:rPr>
        <w:t xml:space="preserve"> </w:t>
      </w:r>
      <w:r>
        <w:rPr>
          <w:rFonts w:ascii="Arial" w:hAnsi="Arial" w:cs="Arial" w:hint="cs"/>
          <w:rtl/>
        </w:rPr>
        <w:t>المعنى</w:t>
      </w:r>
      <w:r>
        <w:rPr>
          <w:rtl/>
        </w:rPr>
        <w:t>.</w:t>
      </w:r>
    </w:p>
    <w:p w:rsidR="00B03E2D" w:rsidRDefault="00B03E2D">
      <w:pPr>
        <w:pStyle w:val="textquran"/>
        <w:rPr>
          <w:rtl/>
        </w:rPr>
      </w:pPr>
      <w:r>
        <w:rPr>
          <w:rFonts w:ascii="Arial" w:hAnsi="Arial" w:cs="Arial" w:hint="cs"/>
          <w:rtl/>
        </w:rPr>
        <w:t>ويجوز</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جَاءَهَا</w:t>
      </w:r>
      <w:r>
        <w:rPr>
          <w:rtl/>
        </w:rPr>
        <w:t xml:space="preserve"> </w:t>
      </w:r>
      <w:r>
        <w:rPr>
          <w:rFonts w:ascii="Arial" w:hAnsi="Arial" w:cs="Arial" w:hint="cs"/>
          <w:rtl/>
        </w:rPr>
        <w:t>بَأْسُنَا</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قَالُوا</w:t>
      </w:r>
      <w:r>
        <w:rPr>
          <w:rFonts w:ascii="Calibri" w:cs="Calibri" w:hint="cs"/>
          <w:rtl/>
        </w:rPr>
        <w:t>»</w:t>
      </w:r>
      <w:r>
        <w:rPr>
          <w:rtl/>
        </w:rPr>
        <w:t xml:space="preserve">. </w:t>
      </w:r>
      <w:r>
        <w:rPr>
          <w:rFonts w:ascii="Arial" w:hAnsi="Arial" w:cs="Arial" w:hint="cs"/>
          <w:rtl/>
        </w:rPr>
        <w:t>وكان</w:t>
      </w:r>
      <w:r>
        <w:rPr>
          <w:rtl/>
        </w:rPr>
        <w:t xml:space="preserve"> </w:t>
      </w:r>
      <w:r>
        <w:rPr>
          <w:rFonts w:ascii="Arial" w:hAnsi="Arial" w:cs="Arial" w:hint="cs"/>
          <w:rtl/>
        </w:rPr>
        <w:t>العطف</w:t>
      </w:r>
      <w:r>
        <w:rPr>
          <w:rtl/>
        </w:rPr>
        <w:t xml:space="preserve"> </w:t>
      </w:r>
      <w:r>
        <w:rPr>
          <w:rFonts w:ascii="Arial" w:hAnsi="Arial" w:cs="Arial" w:hint="cs"/>
          <w:rtl/>
        </w:rPr>
        <w:t>بالفاء</w:t>
      </w:r>
      <w:r>
        <w:rPr>
          <w:rtl/>
        </w:rPr>
        <w:t xml:space="preserve"> </w:t>
      </w:r>
      <w:r>
        <w:rPr>
          <w:rFonts w:ascii="Arial" w:hAnsi="Arial" w:cs="Arial" w:hint="cs"/>
          <w:rtl/>
        </w:rPr>
        <w:lastRenderedPageBreak/>
        <w:t>لترتيب</w:t>
      </w:r>
      <w:r>
        <w:rPr>
          <w:rtl/>
        </w:rPr>
        <w:t xml:space="preserve"> </w:t>
      </w:r>
      <w:r>
        <w:rPr>
          <w:rFonts w:ascii="Arial" w:hAnsi="Arial" w:cs="Arial" w:hint="cs"/>
          <w:rtl/>
        </w:rPr>
        <w:t>الأمور</w:t>
      </w:r>
      <w:r>
        <w:rPr>
          <w:rtl/>
        </w:rPr>
        <w:t xml:space="preserve"> </w:t>
      </w:r>
      <w:r>
        <w:rPr>
          <w:rFonts w:ascii="Arial" w:hAnsi="Arial" w:cs="Arial" w:hint="cs"/>
          <w:rtl/>
        </w:rPr>
        <w:t>الأُخرويَّة</w:t>
      </w:r>
      <w:r>
        <w:rPr>
          <w:rtl/>
        </w:rPr>
        <w:t xml:space="preserve"> </w:t>
      </w:r>
      <w:r>
        <w:rPr>
          <w:rFonts w:ascii="Arial" w:hAnsi="Arial" w:cs="Arial" w:hint="cs"/>
          <w:rtl/>
        </w:rPr>
        <w:t>على</w:t>
      </w:r>
      <w:r>
        <w:rPr>
          <w:rtl/>
        </w:rPr>
        <w:t xml:space="preserve"> </w:t>
      </w:r>
      <w:r>
        <w:rPr>
          <w:rFonts w:ascii="Arial" w:hAnsi="Arial" w:cs="Arial" w:hint="cs"/>
          <w:rtl/>
        </w:rPr>
        <w:t>الدُنيويَّة</w:t>
      </w:r>
      <w:r>
        <w:rPr>
          <w:rtl/>
        </w:rPr>
        <w:t xml:space="preserve">. </w:t>
      </w:r>
      <w:r>
        <w:rPr>
          <w:rFonts w:ascii="Arial" w:hAnsi="Arial" w:cs="Arial" w:hint="cs"/>
          <w:rtl/>
        </w:rPr>
        <w:t>أو</w:t>
      </w:r>
      <w:r>
        <w:rPr>
          <w:rtl/>
        </w:rPr>
        <w:t xml:space="preserve"> [</w:t>
      </w:r>
      <w:r>
        <w:rPr>
          <w:rFonts w:ascii="Arial" w:hAnsi="Arial" w:cs="Arial" w:hint="cs"/>
          <w:rtl/>
        </w:rPr>
        <w:t>الفاء</w:t>
      </w:r>
      <w:r>
        <w:rPr>
          <w:rtl/>
        </w:rPr>
        <w:t xml:space="preserve">] </w:t>
      </w:r>
      <w:r>
        <w:rPr>
          <w:rFonts w:ascii="Arial" w:hAnsi="Arial" w:cs="Arial" w:hint="cs"/>
          <w:rtl/>
        </w:rPr>
        <w:t>رابطة</w:t>
      </w:r>
      <w:r>
        <w:rPr>
          <w:rtl/>
        </w:rPr>
        <w:t xml:space="preserve"> </w:t>
      </w:r>
      <w:r>
        <w:rPr>
          <w:rFonts w:ascii="Arial" w:hAnsi="Arial" w:cs="Arial" w:hint="cs"/>
          <w:rtl/>
        </w:rPr>
        <w:t>لجواب</w:t>
      </w:r>
      <w:r>
        <w:rPr>
          <w:rtl/>
        </w:rPr>
        <w:t xml:space="preserve"> </w:t>
      </w:r>
      <w:r>
        <w:rPr>
          <w:rFonts w:ascii="Arial" w:hAnsi="Arial" w:cs="Arial" w:hint="cs"/>
          <w:rtl/>
        </w:rPr>
        <w:t>شرط</w:t>
      </w:r>
      <w:r>
        <w:rPr>
          <w:rtl/>
        </w:rPr>
        <w:t xml:space="preserve"> </w:t>
      </w:r>
      <w:r>
        <w:rPr>
          <w:rFonts w:ascii="Arial" w:hAnsi="Arial" w:cs="Arial" w:hint="cs"/>
          <w:rtl/>
        </w:rPr>
        <w:t>مقدَّر،</w:t>
      </w:r>
      <w:r>
        <w:rPr>
          <w:rtl/>
        </w:rPr>
        <w:t xml:space="preserve"> </w:t>
      </w:r>
      <w:r>
        <w:rPr>
          <w:rFonts w:ascii="Arial" w:hAnsi="Arial" w:cs="Arial" w:hint="cs"/>
          <w:rtl/>
        </w:rPr>
        <w:t>أي</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فلنسألنَّ،</w:t>
      </w:r>
      <w:r>
        <w:rPr>
          <w:rtl/>
        </w:rPr>
        <w:t xml:space="preserve"> </w:t>
      </w:r>
      <w:r>
        <w:rPr>
          <w:rFonts w:ascii="Arial" w:hAnsi="Arial" w:cs="Arial" w:hint="cs"/>
          <w:rtl/>
        </w:rPr>
        <w:t>وقدَّر</w:t>
      </w:r>
      <w:r>
        <w:rPr>
          <w:rtl/>
        </w:rPr>
        <w:t xml:space="preserve"> </w:t>
      </w:r>
      <w:r>
        <w:rPr>
          <w:rFonts w:ascii="Arial" w:hAnsi="Arial" w:cs="Arial" w:hint="cs"/>
          <w:rtl/>
        </w:rPr>
        <w:t>بعضهم</w:t>
      </w:r>
      <w:r>
        <w:rPr>
          <w:rtl/>
        </w:rPr>
        <w:t xml:space="preserve">: </w:t>
      </w:r>
      <w:r>
        <w:rPr>
          <w:rFonts w:ascii="Arial" w:hAnsi="Arial" w:cs="Arial" w:hint="cs"/>
          <w:rtl/>
        </w:rPr>
        <w:t>لنحشرنَّهم</w:t>
      </w:r>
      <w:r>
        <w:rPr>
          <w:rtl/>
        </w:rPr>
        <w:t xml:space="preserve"> </w:t>
      </w:r>
      <w:r>
        <w:rPr>
          <w:rFonts w:ascii="Arial" w:hAnsi="Arial" w:cs="Arial" w:hint="cs"/>
          <w:rtl/>
        </w:rPr>
        <w:t>فلنسألنَّ</w:t>
      </w:r>
      <w:r>
        <w:rPr>
          <w:rtl/>
        </w:rPr>
        <w:t xml:space="preserve"> </w:t>
      </w:r>
      <w:r>
        <w:rPr>
          <w:rFonts w:ascii="Arial" w:hAnsi="Arial" w:cs="Arial" w:hint="cs"/>
          <w:rtl/>
        </w:rPr>
        <w:t>الذين</w:t>
      </w:r>
      <w:r>
        <w:rPr>
          <w:rtl/>
        </w:rPr>
        <w:t>.</w:t>
      </w:r>
    </w:p>
    <w:p w:rsidR="00B03E2D" w:rsidRDefault="00B03E2D">
      <w:pPr>
        <w:pStyle w:val="textquran"/>
        <w:spacing w:before="170"/>
        <w:rPr>
          <w:rtl/>
        </w:rPr>
      </w:pPr>
      <w:r>
        <w:rPr>
          <w:rFonts w:ascii="Arial" w:hAnsi="Arial" w:cs="Arial" w:hint="cs"/>
          <w:rtl/>
        </w:rPr>
        <w:t>والأصل</w:t>
      </w:r>
      <w:r>
        <w:rPr>
          <w:rtl/>
        </w:rPr>
        <w:t xml:space="preserve">: </w:t>
      </w:r>
      <w:r>
        <w:rPr>
          <w:rFonts w:ascii="Calibri" w:cs="Calibri" w:hint="cs"/>
          <w:rtl/>
        </w:rPr>
        <w:t>«</w:t>
      </w:r>
      <w:r>
        <w:rPr>
          <w:rFonts w:ascii="Arial" w:hAnsi="Arial" w:cs="Arial" w:hint="cs"/>
          <w:rtl/>
        </w:rPr>
        <w:t>فلنسألنَّهم</w:t>
      </w:r>
      <w:r>
        <w:rPr>
          <w:rFonts w:ascii="Calibri" w:cs="Calibri" w:hint="cs"/>
          <w:rtl/>
        </w:rPr>
        <w:t>»</w:t>
      </w:r>
      <w:r>
        <w:rPr>
          <w:rFonts w:ascii="Arial" w:hAnsi="Arial" w:cs="Arial" w:hint="cs"/>
          <w:rtl/>
        </w:rPr>
        <w:t>،</w:t>
      </w:r>
      <w:r>
        <w:rPr>
          <w:rtl/>
        </w:rPr>
        <w:t xml:space="preserve"> </w:t>
      </w:r>
      <w:r>
        <w:rPr>
          <w:rFonts w:ascii="Arial" w:hAnsi="Arial" w:cs="Arial" w:hint="cs"/>
          <w:rtl/>
        </w:rPr>
        <w:t>وَوضع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وما</w:t>
      </w:r>
      <w:r>
        <w:rPr>
          <w:rtl/>
        </w:rPr>
        <w:t xml:space="preserve"> </w:t>
      </w:r>
      <w:r>
        <w:rPr>
          <w:rFonts w:ascii="Arial" w:hAnsi="Arial" w:cs="Arial" w:hint="cs"/>
          <w:rtl/>
        </w:rPr>
        <w:t>قبله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w:t>
      </w:r>
    </w:p>
    <w:p w:rsidR="00B03E2D" w:rsidRDefault="00B03E2D">
      <w:pPr>
        <w:pStyle w:val="textquran"/>
        <w:spacing w:before="170"/>
        <w:rPr>
          <w:w w:val="103"/>
          <w:rtl/>
        </w:rPr>
      </w:pPr>
      <w:r>
        <w:rPr>
          <w:rFonts w:ascii="Arial" w:hAnsi="Arial" w:cs="Arial" w:hint="cs"/>
          <w:w w:val="103"/>
          <w:rtl/>
        </w:rPr>
        <w:t>و</w:t>
      </w:r>
      <w:r>
        <w:rPr>
          <w:rFonts w:ascii="Calibri" w:cs="Calibri" w:hint="cs"/>
          <w:w w:val="103"/>
          <w:rtl/>
        </w:rPr>
        <w:t>«</w:t>
      </w:r>
      <w:r>
        <w:rPr>
          <w:rFonts w:ascii="Arial" w:hAnsi="Arial" w:cs="Arial" w:hint="cs"/>
          <w:w w:val="103"/>
          <w:rtl/>
        </w:rPr>
        <w:t>الذينَ</w:t>
      </w:r>
      <w:r>
        <w:rPr>
          <w:rFonts w:ascii="Calibri" w:cs="Calibri" w:hint="cs"/>
          <w:w w:val="103"/>
          <w:rtl/>
        </w:rPr>
        <w:t>»</w:t>
      </w:r>
      <w:r>
        <w:rPr>
          <w:w w:val="103"/>
          <w:rtl/>
        </w:rPr>
        <w:t xml:space="preserve"> </w:t>
      </w:r>
      <w:r>
        <w:rPr>
          <w:rFonts w:ascii="Arial" w:hAnsi="Arial" w:cs="Arial" w:hint="cs"/>
          <w:w w:val="103"/>
          <w:rtl/>
        </w:rPr>
        <w:t>واقع</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الأمَّة،</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ولنسألنَّ</w:t>
      </w:r>
      <w:r>
        <w:rPr>
          <w:w w:val="103"/>
          <w:rtl/>
        </w:rPr>
        <w:t xml:space="preserve"> </w:t>
      </w:r>
      <w:r>
        <w:rPr>
          <w:rFonts w:ascii="Arial" w:hAnsi="Arial" w:cs="Arial" w:hint="cs"/>
          <w:w w:val="103"/>
          <w:rtl/>
        </w:rPr>
        <w:t>الأمَّة</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أرسلناك</w:t>
      </w:r>
      <w:r>
        <w:rPr>
          <w:w w:val="103"/>
          <w:rtl/>
        </w:rPr>
        <w:t xml:space="preserve"> </w:t>
      </w:r>
      <w:r>
        <w:rPr>
          <w:rFonts w:ascii="Arial" w:hAnsi="Arial" w:cs="Arial" w:hint="cs"/>
          <w:w w:val="103"/>
          <w:rtl/>
        </w:rPr>
        <w:t>إليهم</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اتَّبعوك؟</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الأمم،</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ولنسألنَّ</w:t>
      </w:r>
      <w:r>
        <w:rPr>
          <w:w w:val="103"/>
          <w:rtl/>
        </w:rPr>
        <w:t xml:space="preserve"> </w:t>
      </w:r>
      <w:r>
        <w:rPr>
          <w:rFonts w:ascii="Arial" w:hAnsi="Arial" w:cs="Arial" w:hint="cs"/>
          <w:w w:val="103"/>
          <w:rtl/>
        </w:rPr>
        <w:t>الأمم</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أرسلنا</w:t>
      </w:r>
      <w:r>
        <w:rPr>
          <w:w w:val="103"/>
          <w:rtl/>
        </w:rPr>
        <w:t xml:space="preserve"> </w:t>
      </w:r>
      <w:r>
        <w:rPr>
          <w:rFonts w:ascii="Arial" w:hAnsi="Arial" w:cs="Arial" w:hint="cs"/>
          <w:w w:val="103"/>
          <w:rtl/>
        </w:rPr>
        <w:t>إليهم</w:t>
      </w:r>
      <w:r>
        <w:rPr>
          <w:w w:val="103"/>
          <w:rtl/>
        </w:rPr>
        <w:t xml:space="preserve"> </w:t>
      </w:r>
      <w:r>
        <w:rPr>
          <w:rFonts w:ascii="Arial" w:hAnsi="Arial" w:cs="Arial" w:hint="cs"/>
          <w:w w:val="103"/>
          <w:rtl/>
        </w:rPr>
        <w:t>المرسلين</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اتَّبعوهم؟</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أعمُّ</w:t>
      </w:r>
      <w:r>
        <w:rPr>
          <w:w w:val="103"/>
          <w:rtl/>
        </w:rPr>
        <w:t xml:space="preserve"> </w:t>
      </w:r>
      <w:r>
        <w:rPr>
          <w:rFonts w:ascii="Arial" w:hAnsi="Arial" w:cs="Arial" w:hint="cs"/>
          <w:w w:val="103"/>
          <w:rtl/>
        </w:rPr>
        <w:t>فائدة</w:t>
      </w:r>
      <w:r>
        <w:rPr>
          <w:w w:val="103"/>
          <w:rtl/>
        </w:rPr>
        <w:t xml:space="preserve"> </w:t>
      </w:r>
      <w:r>
        <w:rPr>
          <w:rFonts w:ascii="Arial" w:hAnsi="Arial" w:cs="Arial" w:hint="cs"/>
          <w:w w:val="103"/>
          <w:rtl/>
        </w:rPr>
        <w:t>وأنسب</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وَلَنَسْأَلَنَّ</w:t>
      </w:r>
      <w:r>
        <w:rPr>
          <w:rStyle w:val="bold"/>
          <w:w w:val="103"/>
          <w:rtl/>
        </w:rPr>
        <w:t xml:space="preserve"> </w:t>
      </w:r>
      <w:r>
        <w:rPr>
          <w:rStyle w:val="bold"/>
          <w:rFonts w:ascii="Arial" w:hAnsi="Arial" w:cs="Arial" w:hint="cs"/>
          <w:w w:val="103"/>
          <w:rtl/>
        </w:rPr>
        <w:t>الْمُرْسَلِينَ</w:t>
      </w:r>
      <w:r>
        <w:rPr>
          <w:w w:val="103"/>
          <w:rtl/>
        </w:rPr>
        <w:t> </w:t>
      </w:r>
      <w:r>
        <w:rPr>
          <w:rFonts w:ascii="Arial" w:hAnsi="Arial" w:cs="Arial" w:hint="cs"/>
          <w:w w:val="103"/>
          <w:rtl/>
        </w:rPr>
        <w:t>﴾</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بلَّغوا</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أممهم؟</w:t>
      </w:r>
      <w:r>
        <w:rPr>
          <w:w w:val="103"/>
          <w:rtl/>
        </w:rPr>
        <w:t>.</w:t>
      </w:r>
    </w:p>
    <w:p w:rsidR="00B03E2D" w:rsidRDefault="00B03E2D">
      <w:pPr>
        <w:pStyle w:val="textquran"/>
        <w:spacing w:before="170"/>
        <w:rPr>
          <w:rtl/>
        </w:rPr>
      </w:pPr>
      <w:r>
        <w:rPr>
          <w:rFonts w:ascii="Arial" w:hAnsi="Arial" w:cs="Arial" w:hint="cs"/>
          <w:rtl/>
        </w:rPr>
        <w:t>أمَّا</w:t>
      </w:r>
      <w:r>
        <w:rPr>
          <w:rtl/>
        </w:rPr>
        <w:t xml:space="preserve"> </w:t>
      </w:r>
      <w:r>
        <w:rPr>
          <w:rFonts w:ascii="Arial" w:hAnsi="Arial" w:cs="Arial" w:hint="cs"/>
          <w:rtl/>
        </w:rPr>
        <w:t>سؤال</w:t>
      </w:r>
      <w:r>
        <w:rPr>
          <w:rtl/>
        </w:rPr>
        <w:t xml:space="preserve"> </w:t>
      </w:r>
      <w:r>
        <w:rPr>
          <w:rFonts w:ascii="Arial" w:hAnsi="Arial" w:cs="Arial" w:hint="cs"/>
          <w:rtl/>
        </w:rPr>
        <w:t>الأمم</w:t>
      </w:r>
      <w:r>
        <w:rPr>
          <w:rtl/>
        </w:rPr>
        <w:t xml:space="preserve"> </w:t>
      </w:r>
      <w:r>
        <w:rPr>
          <w:rFonts w:ascii="Arial" w:hAnsi="Arial" w:cs="Arial" w:hint="cs"/>
          <w:rtl/>
        </w:rPr>
        <w:t>فسؤال</w:t>
      </w:r>
      <w:r>
        <w:rPr>
          <w:rtl/>
        </w:rPr>
        <w:t xml:space="preserve"> </w:t>
      </w:r>
      <w:r>
        <w:rPr>
          <w:rFonts w:ascii="Arial" w:hAnsi="Arial" w:cs="Arial" w:hint="cs"/>
          <w:rtl/>
        </w:rPr>
        <w:t>توبيخ</w:t>
      </w:r>
      <w:r>
        <w:rPr>
          <w:rtl/>
        </w:rPr>
        <w:t xml:space="preserve"> </w:t>
      </w:r>
      <w:r>
        <w:rPr>
          <w:rFonts w:ascii="Arial" w:hAnsi="Arial" w:cs="Arial" w:hint="cs"/>
          <w:rtl/>
        </w:rPr>
        <w:t>وتقريع</w:t>
      </w:r>
      <w:r>
        <w:rPr>
          <w:rtl/>
        </w:rPr>
        <w:t xml:space="preserve"> </w:t>
      </w:r>
      <w:r>
        <w:rPr>
          <w:rFonts w:ascii="Arial" w:hAnsi="Arial" w:cs="Arial" w:hint="cs"/>
          <w:rtl/>
        </w:rPr>
        <w:t>لهم</w:t>
      </w:r>
      <w:r>
        <w:rPr>
          <w:rtl/>
        </w:rPr>
        <w:t xml:space="preserve"> </w:t>
      </w:r>
      <w:r>
        <w:rPr>
          <w:rFonts w:ascii="Arial" w:hAnsi="Arial" w:cs="Arial" w:hint="cs"/>
          <w:rtl/>
        </w:rPr>
        <w:t>على</w:t>
      </w:r>
      <w:r>
        <w:rPr>
          <w:rtl/>
        </w:rPr>
        <w:t xml:space="preserve"> </w:t>
      </w:r>
      <w:r>
        <w:rPr>
          <w:rFonts w:ascii="Arial" w:hAnsi="Arial" w:cs="Arial" w:hint="cs"/>
          <w:rtl/>
        </w:rPr>
        <w:t>كفرهم</w:t>
      </w:r>
      <w:r>
        <w:rPr>
          <w:rtl/>
        </w:rPr>
        <w:t xml:space="preserve">. </w:t>
      </w:r>
      <w:r>
        <w:rPr>
          <w:rFonts w:ascii="Arial" w:hAnsi="Arial" w:cs="Arial" w:hint="cs"/>
          <w:rtl/>
        </w:rPr>
        <w:t>وأمَّا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يُسْئَلُ</w:t>
      </w:r>
      <w:r>
        <w:rPr>
          <w:rtl/>
        </w:rPr>
        <w:t xml:space="preserve"> </w:t>
      </w:r>
      <w:r>
        <w:rPr>
          <w:rFonts w:ascii="Arial" w:hAnsi="Arial" w:cs="Arial" w:hint="cs"/>
          <w:rtl/>
        </w:rPr>
        <w:t>عَن</w:t>
      </w:r>
      <w:r>
        <w:rPr>
          <w:rtl/>
        </w:rPr>
        <w:t xml:space="preserve"> </w:t>
      </w:r>
      <w:r>
        <w:rPr>
          <w:rFonts w:ascii="Arial" w:hAnsi="Arial" w:cs="Arial" w:hint="cs"/>
          <w:rtl/>
        </w:rPr>
        <w:t>ذُنُوبِهِمُ</w:t>
      </w:r>
      <w:r>
        <w:rPr>
          <w:rtl/>
        </w:rPr>
        <w:t xml:space="preserve"> </w:t>
      </w:r>
      <w:r>
        <w:rPr>
          <w:rFonts w:ascii="Arial" w:hAnsi="Arial" w:cs="Arial" w:hint="cs"/>
          <w:rtl/>
        </w:rPr>
        <w:t>الْمُجْرِمُونَ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78]</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فَيَوْمَئِذٍ</w:t>
      </w:r>
      <w:r>
        <w:rPr>
          <w:rtl/>
        </w:rPr>
        <w:t xml:space="preserve"> </w:t>
      </w:r>
      <w:r>
        <w:rPr>
          <w:rFonts w:ascii="Arial" w:hAnsi="Arial" w:cs="Arial" w:hint="cs"/>
          <w:rtl/>
        </w:rPr>
        <w:t>لَّا</w:t>
      </w:r>
      <w:r>
        <w:rPr>
          <w:rtl/>
        </w:rPr>
        <w:t xml:space="preserve"> </w:t>
      </w:r>
      <w:r>
        <w:rPr>
          <w:rFonts w:ascii="Arial" w:hAnsi="Arial" w:cs="Arial" w:hint="cs"/>
          <w:rtl/>
        </w:rPr>
        <w:t>يُسْأَلُ</w:t>
      </w:r>
      <w:r>
        <w:rPr>
          <w:rtl/>
        </w:rPr>
        <w:t xml:space="preserve"> </w:t>
      </w:r>
      <w:r>
        <w:rPr>
          <w:rFonts w:ascii="Arial" w:hAnsi="Arial" w:cs="Arial" w:hint="cs"/>
          <w:rtl/>
        </w:rPr>
        <w:t>عَن</w:t>
      </w:r>
      <w:r>
        <w:rPr>
          <w:rtl/>
        </w:rPr>
        <w:t xml:space="preserve"> </w:t>
      </w:r>
      <w:r>
        <w:rPr>
          <w:rFonts w:ascii="Arial" w:hAnsi="Arial" w:cs="Arial" w:hint="cs"/>
          <w:rtl/>
        </w:rPr>
        <w:t>ذَنبِهِ</w:t>
      </w:r>
      <w:r>
        <w:rPr>
          <w:rtl/>
        </w:rPr>
        <w:t xml:space="preserve"> </w:t>
      </w:r>
      <w:r>
        <w:rPr>
          <w:rFonts w:ascii="Arial" w:hAnsi="Arial" w:cs="Arial" w:hint="cs"/>
          <w:rtl/>
        </w:rPr>
        <w:t>إِنسٌ</w:t>
      </w:r>
      <w:r>
        <w:rPr>
          <w:rtl/>
        </w:rPr>
        <w:t xml:space="preserve"> </w:t>
      </w:r>
      <w:r>
        <w:rPr>
          <w:rFonts w:ascii="Arial" w:hAnsi="Arial" w:cs="Arial" w:hint="cs"/>
          <w:rtl/>
        </w:rPr>
        <w:t>وَلَا</w:t>
      </w:r>
      <w:r>
        <w:rPr>
          <w:rtl/>
        </w:rPr>
        <w:t xml:space="preserve"> </w:t>
      </w:r>
      <w:r>
        <w:rPr>
          <w:rFonts w:ascii="Arial" w:hAnsi="Arial" w:cs="Arial" w:hint="cs"/>
          <w:rtl/>
        </w:rPr>
        <w:t>جَآنٌّ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الرحمن</w:t>
      </w:r>
      <w:r>
        <w:rPr>
          <w:rStyle w:val="CharacterStyle11"/>
          <w:rtl/>
        </w:rPr>
        <w:t>:</w:t>
      </w:r>
      <w:r>
        <w:rPr>
          <w:rStyle w:val="CharacterStyle11"/>
          <w:rFonts w:ascii="Calibri" w:cs="Calibri" w:hint="cs"/>
          <w:rtl/>
        </w:rPr>
        <w:t> </w:t>
      </w:r>
      <w:r>
        <w:rPr>
          <w:rStyle w:val="CharacterStyle11"/>
          <w:rtl/>
        </w:rPr>
        <w:t>39]</w:t>
      </w:r>
      <w:r>
        <w:rPr>
          <w:rtl/>
        </w:rPr>
        <w:t xml:space="preserve"> </w:t>
      </w:r>
      <w:r>
        <w:rPr>
          <w:rFonts w:ascii="Arial" w:hAnsi="Arial" w:cs="Arial" w:hint="cs"/>
          <w:rtl/>
        </w:rPr>
        <w:t>فسؤال</w:t>
      </w:r>
      <w:r>
        <w:rPr>
          <w:rtl/>
        </w:rPr>
        <w:t xml:space="preserve"> </w:t>
      </w:r>
      <w:r>
        <w:rPr>
          <w:rFonts w:ascii="Arial" w:hAnsi="Arial" w:cs="Arial" w:hint="cs"/>
          <w:rtl/>
        </w:rPr>
        <w:t>استعلام</w:t>
      </w:r>
      <w:r>
        <w:rPr>
          <w:rtl/>
        </w:rPr>
        <w:t xml:space="preserve"> </w:t>
      </w:r>
      <w:r>
        <w:rPr>
          <w:rFonts w:ascii="Arial" w:hAnsi="Arial" w:cs="Arial" w:hint="cs"/>
          <w:rtl/>
        </w:rPr>
        <w:t>نفاه</w:t>
      </w:r>
      <w:r>
        <w:rPr>
          <w:rtl/>
        </w:rPr>
        <w:t xml:space="preserve"> </w:t>
      </w:r>
      <w:r>
        <w:rPr>
          <w:rFonts w:ascii="Arial" w:hAnsi="Arial" w:cs="Arial" w:hint="cs"/>
          <w:rtl/>
        </w:rPr>
        <w:t>الله</w:t>
      </w:r>
      <w:r>
        <w:rPr>
          <w:rtl/>
        </w:rPr>
        <w:t xml:space="preserve"> </w:t>
      </w:r>
      <w:r>
        <w:rPr>
          <w:rFonts w:ascii="Arial" w:hAnsi="Arial" w:cs="Arial" w:hint="cs"/>
          <w:rtl/>
        </w:rPr>
        <w:t>لعلمه</w:t>
      </w:r>
      <w:r>
        <w:rPr>
          <w:rtl/>
        </w:rPr>
        <w:t xml:space="preserve"> </w:t>
      </w:r>
      <w:r>
        <w:rPr>
          <w:rFonts w:ascii="Arial" w:hAnsi="Arial" w:cs="Arial" w:hint="cs"/>
          <w:rtl/>
        </w:rPr>
        <w:t>بهم</w:t>
      </w:r>
      <w:r>
        <w:rPr>
          <w:rtl/>
        </w:rPr>
        <w:t xml:space="preserve"> </w:t>
      </w:r>
      <w:r>
        <w:rPr>
          <w:rFonts w:ascii="Arial" w:hAnsi="Arial" w:cs="Arial" w:hint="cs"/>
          <w:rtl/>
        </w:rPr>
        <w:t>وبذنوبهم،</w:t>
      </w:r>
      <w:r>
        <w:rPr>
          <w:rtl/>
        </w:rPr>
        <w:t xml:space="preserve"> </w:t>
      </w:r>
      <w:r>
        <w:rPr>
          <w:rFonts w:ascii="Arial" w:hAnsi="Arial" w:cs="Arial" w:hint="cs"/>
          <w:rtl/>
        </w:rPr>
        <w:t>أو</w:t>
      </w:r>
      <w:r>
        <w:rPr>
          <w:rtl/>
        </w:rPr>
        <w:t xml:space="preserve"> </w:t>
      </w:r>
      <w:r>
        <w:rPr>
          <w:rFonts w:ascii="Arial" w:hAnsi="Arial" w:cs="Arial" w:hint="cs"/>
          <w:rtl/>
        </w:rPr>
        <w:t>إثبات</w:t>
      </w:r>
      <w:r>
        <w:rPr>
          <w:rtl/>
        </w:rPr>
        <w:t xml:space="preserve"> </w:t>
      </w:r>
      <w:r>
        <w:rPr>
          <w:rFonts w:ascii="Arial" w:hAnsi="Arial" w:cs="Arial" w:hint="cs"/>
          <w:rtl/>
        </w:rPr>
        <w:t>السؤال</w:t>
      </w:r>
      <w:r>
        <w:rPr>
          <w:rtl/>
        </w:rPr>
        <w:t xml:space="preserve"> </w:t>
      </w:r>
      <w:r>
        <w:rPr>
          <w:rFonts w:ascii="Arial" w:hAnsi="Arial" w:cs="Arial" w:hint="cs"/>
          <w:rtl/>
        </w:rPr>
        <w:t>التوبيخي</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ونفيه</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آخر،</w:t>
      </w:r>
      <w:r>
        <w:rPr>
          <w:rtl/>
        </w:rPr>
        <w:t xml:space="preserve"> </w:t>
      </w:r>
      <w:r>
        <w:rPr>
          <w:rFonts w:ascii="Arial" w:hAnsi="Arial" w:cs="Arial" w:hint="cs"/>
          <w:rtl/>
        </w:rPr>
        <w:t>أو</w:t>
      </w:r>
      <w:r>
        <w:rPr>
          <w:rtl/>
        </w:rPr>
        <w:t xml:space="preserve"> </w:t>
      </w:r>
      <w:r>
        <w:rPr>
          <w:rFonts w:ascii="Arial" w:hAnsi="Arial" w:cs="Arial" w:hint="cs"/>
          <w:rtl/>
        </w:rPr>
        <w:t>نفيه</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العقاب</w:t>
      </w:r>
      <w:r>
        <w:rPr>
          <w:rtl/>
        </w:rPr>
        <w:t xml:space="preserve"> </w:t>
      </w:r>
      <w:r>
        <w:rPr>
          <w:rFonts w:ascii="Arial" w:hAnsi="Arial" w:cs="Arial" w:hint="cs"/>
          <w:rtl/>
        </w:rPr>
        <w:t>وإثباته</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وقيل</w:t>
      </w:r>
      <w:r>
        <w:rPr>
          <w:rtl/>
        </w:rPr>
        <w:t xml:space="preserve">: </w:t>
      </w:r>
      <w:r>
        <w:rPr>
          <w:rFonts w:ascii="Arial" w:hAnsi="Arial" w:cs="Arial" w:hint="cs"/>
          <w:rtl/>
        </w:rPr>
        <w:t>لا</w:t>
      </w:r>
      <w:r>
        <w:rPr>
          <w:rFonts w:ascii="Calibri" w:cs="Calibri" w:hint="cs"/>
          <w:rtl/>
        </w:rPr>
        <w:t> </w:t>
      </w:r>
      <w:r>
        <w:rPr>
          <w:rFonts w:ascii="Arial" w:hAnsi="Arial" w:cs="Arial" w:hint="cs"/>
          <w:rtl/>
        </w:rPr>
        <w:t>يُسألون</w:t>
      </w:r>
      <w:r>
        <w:rPr>
          <w:rtl/>
        </w:rPr>
        <w:t xml:space="preserve"> </w:t>
      </w:r>
      <w:r>
        <w:rPr>
          <w:rFonts w:ascii="Arial" w:hAnsi="Arial" w:cs="Arial" w:hint="cs"/>
          <w:rtl/>
        </w:rPr>
        <w:t>عن</w:t>
      </w:r>
      <w:r>
        <w:rPr>
          <w:rtl/>
        </w:rPr>
        <w:t xml:space="preserve"> </w:t>
      </w:r>
      <w:r>
        <w:rPr>
          <w:rFonts w:ascii="Arial" w:hAnsi="Arial" w:cs="Arial" w:hint="cs"/>
          <w:rtl/>
        </w:rPr>
        <w:t>الأعمال</w:t>
      </w:r>
      <w:r>
        <w:rPr>
          <w:rtl/>
        </w:rPr>
        <w:t xml:space="preserve"> </w:t>
      </w:r>
      <w:r>
        <w:rPr>
          <w:rFonts w:ascii="Arial" w:hAnsi="Arial" w:cs="Arial" w:hint="cs"/>
          <w:rtl/>
        </w:rPr>
        <w:t>بل</w:t>
      </w:r>
      <w:r>
        <w:rPr>
          <w:rtl/>
        </w:rPr>
        <w:t xml:space="preserve"> </w:t>
      </w:r>
      <w:r>
        <w:rPr>
          <w:rFonts w:ascii="Arial" w:hAnsi="Arial" w:cs="Arial" w:hint="cs"/>
          <w:rtl/>
        </w:rPr>
        <w:t>يُسألون</w:t>
      </w:r>
      <w:r>
        <w:rPr>
          <w:rtl/>
        </w:rPr>
        <w:t xml:space="preserve"> </w:t>
      </w:r>
      <w:r>
        <w:rPr>
          <w:rFonts w:ascii="Arial" w:hAnsi="Arial" w:cs="Arial" w:hint="cs"/>
          <w:rtl/>
        </w:rPr>
        <w:t>عمَّا</w:t>
      </w:r>
      <w:r>
        <w:rPr>
          <w:rtl/>
        </w:rPr>
        <w:t xml:space="preserve"> </w:t>
      </w:r>
      <w:r>
        <w:rPr>
          <w:rFonts w:ascii="Arial" w:hAnsi="Arial" w:cs="Arial" w:hint="cs"/>
          <w:rtl/>
        </w:rPr>
        <w:t>دعاهم</w:t>
      </w:r>
      <w:r>
        <w:rPr>
          <w:rtl/>
        </w:rPr>
        <w:t xml:space="preserve"> </w:t>
      </w:r>
      <w:r>
        <w:rPr>
          <w:rFonts w:ascii="Arial" w:hAnsi="Arial" w:cs="Arial" w:hint="cs"/>
          <w:rtl/>
        </w:rPr>
        <w:t>إليها</w:t>
      </w:r>
      <w:r>
        <w:rPr>
          <w:rtl/>
        </w:rPr>
        <w:t xml:space="preserve">. </w:t>
      </w:r>
      <w:r>
        <w:rPr>
          <w:rFonts w:ascii="Arial" w:hAnsi="Arial" w:cs="Arial" w:hint="cs"/>
          <w:rtl/>
        </w:rPr>
        <w:t>وقيل</w:t>
      </w:r>
      <w:r>
        <w:rPr>
          <w:rtl/>
        </w:rPr>
        <w:t xml:space="preserve">: </w:t>
      </w:r>
      <w:r>
        <w:rPr>
          <w:rFonts w:ascii="Arial" w:hAnsi="Arial" w:cs="Arial" w:hint="cs"/>
          <w:rtl/>
        </w:rPr>
        <w:t>معناه</w:t>
      </w:r>
      <w:r>
        <w:rPr>
          <w:rtl/>
        </w:rPr>
        <w:t xml:space="preserve"> </w:t>
      </w:r>
      <w:r>
        <w:rPr>
          <w:rFonts w:ascii="Arial" w:hAnsi="Arial" w:cs="Arial" w:hint="cs"/>
          <w:rtl/>
        </w:rPr>
        <w:t>لا</w:t>
      </w:r>
      <w:r>
        <w:rPr>
          <w:rFonts w:ascii="Calibri" w:cs="Calibri" w:hint="cs"/>
          <w:rtl/>
        </w:rPr>
        <w:t> </w:t>
      </w:r>
      <w:r>
        <w:rPr>
          <w:rFonts w:ascii="Arial" w:hAnsi="Arial" w:cs="Arial" w:hint="cs"/>
          <w:rtl/>
        </w:rPr>
        <w:t>يعاقب</w:t>
      </w:r>
      <w:r>
        <w:rPr>
          <w:rtl/>
        </w:rPr>
        <w:t xml:space="preserve"> </w:t>
      </w:r>
      <w:r>
        <w:rPr>
          <w:rFonts w:ascii="Arial" w:hAnsi="Arial" w:cs="Arial" w:hint="cs"/>
          <w:rtl/>
        </w:rPr>
        <w:t>بالذنب</w:t>
      </w:r>
      <w:r>
        <w:rPr>
          <w:rtl/>
        </w:rPr>
        <w:t xml:space="preserve"> </w:t>
      </w:r>
      <w:r>
        <w:rPr>
          <w:rFonts w:ascii="Arial" w:hAnsi="Arial" w:cs="Arial" w:hint="cs"/>
          <w:rtl/>
        </w:rPr>
        <w:t>غير</w:t>
      </w:r>
      <w:r>
        <w:rPr>
          <w:rtl/>
        </w:rPr>
        <w:t xml:space="preserve"> </w:t>
      </w:r>
      <w:r>
        <w:rPr>
          <w:rFonts w:ascii="Arial" w:hAnsi="Arial" w:cs="Arial" w:hint="cs"/>
          <w:rtl/>
        </w:rPr>
        <w:t>فاعله</w:t>
      </w:r>
      <w:r>
        <w:rPr>
          <w:rtl/>
        </w:rPr>
        <w:t>.</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أُرْسِلَ</w:t>
      </w:r>
      <w:r>
        <w:rPr>
          <w:rtl/>
        </w:rPr>
        <w:t xml:space="preserve"> </w:t>
      </w:r>
      <w:r>
        <w:rPr>
          <w:rFonts w:ascii="Arial" w:hAnsi="Arial" w:cs="Arial" w:hint="cs"/>
          <w:rtl/>
        </w:rPr>
        <w:t>إِلَيْهِمْ</w:t>
      </w:r>
      <w:r>
        <w:rPr>
          <w:rFonts w:ascii="Calibri" w:cs="Calibri" w:hint="cs"/>
          <w:rtl/>
        </w:rPr>
        <w:t> </w:t>
      </w:r>
      <w:r>
        <w:rPr>
          <w:rFonts w:ascii="Arial" w:hAnsi="Arial" w:cs="Arial" w:hint="cs"/>
          <w:rtl/>
        </w:rPr>
        <w:t>﴾</w:t>
      </w:r>
      <w:r>
        <w:rPr>
          <w:rtl/>
        </w:rPr>
        <w:t xml:space="preserve">: </w:t>
      </w:r>
      <w:r>
        <w:rPr>
          <w:rFonts w:ascii="Arial" w:hAnsi="Arial" w:cs="Arial" w:hint="cs"/>
          <w:rtl/>
        </w:rPr>
        <w:t>الأنبياء،</w:t>
      </w:r>
      <w:r>
        <w:rPr>
          <w:rtl/>
        </w:rPr>
        <w:t xml:space="preserve"> </w:t>
      </w:r>
      <w:r>
        <w:rPr>
          <w:rFonts w:ascii="Arial" w:hAnsi="Arial" w:cs="Arial" w:hint="cs"/>
          <w:rtl/>
        </w:rPr>
        <w:t>و﴿</w:t>
      </w:r>
      <w:r>
        <w:rPr>
          <w:rFonts w:ascii="Calibri" w:cs="Calibri" w:hint="cs"/>
          <w:rtl/>
        </w:rPr>
        <w:t> </w:t>
      </w:r>
      <w:r>
        <w:rPr>
          <w:rFonts w:ascii="Arial" w:hAnsi="Arial" w:cs="Arial" w:hint="cs"/>
          <w:rtl/>
        </w:rPr>
        <w:t>الْمُرْسَلِينَ</w:t>
      </w:r>
      <w:r>
        <w:rPr>
          <w:rFonts w:ascii="Calibri" w:cs="Calibri" w:hint="cs"/>
          <w:rtl/>
        </w:rPr>
        <w:t> </w:t>
      </w:r>
      <w:r>
        <w:rPr>
          <w:rFonts w:ascii="Arial" w:hAnsi="Arial" w:cs="Arial" w:hint="cs"/>
          <w:rtl/>
        </w:rPr>
        <w:t>﴾</w:t>
      </w:r>
      <w:r>
        <w:rPr>
          <w:rtl/>
        </w:rPr>
        <w:t xml:space="preserve">: </w:t>
      </w:r>
      <w:r>
        <w:rPr>
          <w:rFonts w:ascii="Arial" w:hAnsi="Arial" w:cs="Arial" w:hint="cs"/>
          <w:rtl/>
        </w:rPr>
        <w:t>الملائكة،</w:t>
      </w:r>
      <w:r>
        <w:rPr>
          <w:rtl/>
        </w:rPr>
        <w:t xml:space="preserve"> </w:t>
      </w:r>
      <w:r>
        <w:rPr>
          <w:rFonts w:ascii="Arial" w:hAnsi="Arial" w:cs="Arial" w:hint="cs"/>
          <w:rtl/>
        </w:rPr>
        <w:t>يُسألون</w:t>
      </w:r>
      <w:r>
        <w:rPr>
          <w:rtl/>
        </w:rPr>
        <w:t xml:space="preserve"> </w:t>
      </w:r>
      <w:r>
        <w:rPr>
          <w:rFonts w:ascii="Arial" w:hAnsi="Arial" w:cs="Arial" w:hint="cs"/>
          <w:rtl/>
        </w:rPr>
        <w:t>هل</w:t>
      </w:r>
      <w:r>
        <w:rPr>
          <w:rtl/>
        </w:rPr>
        <w:t xml:space="preserve"> </w:t>
      </w:r>
      <w:r>
        <w:rPr>
          <w:rFonts w:ascii="Arial" w:hAnsi="Arial" w:cs="Arial" w:hint="cs"/>
          <w:rtl/>
        </w:rPr>
        <w:t>بلَّغتم</w:t>
      </w:r>
      <w:r>
        <w:rPr>
          <w:rtl/>
        </w:rPr>
        <w:t xml:space="preserve"> </w:t>
      </w:r>
      <w:r>
        <w:rPr>
          <w:rFonts w:ascii="Arial" w:hAnsi="Arial" w:cs="Arial" w:hint="cs"/>
          <w:rtl/>
        </w:rPr>
        <w:t>الأنبياء؟</w:t>
      </w:r>
      <w:r>
        <w:rPr>
          <w:rtl/>
        </w:rPr>
        <w:t xml:space="preserve"> </w:t>
      </w:r>
      <w:r>
        <w:rPr>
          <w:rFonts w:ascii="Arial" w:hAnsi="Arial" w:cs="Arial" w:hint="cs"/>
          <w:rtl/>
        </w:rPr>
        <w:t>وقيل</w:t>
      </w:r>
      <w:r>
        <w:rPr>
          <w:rtl/>
        </w:rPr>
        <w:t xml:space="preserve">: </w:t>
      </w:r>
      <w:r>
        <w:rPr>
          <w:rFonts w:ascii="Arial" w:hAnsi="Arial" w:cs="Arial" w:hint="cs"/>
          <w:rtl/>
        </w:rPr>
        <w:t>السؤال</w:t>
      </w:r>
      <w:r>
        <w:rPr>
          <w:rtl/>
        </w:rPr>
        <w:t xml:space="preserve"> </w:t>
      </w:r>
      <w:r>
        <w:rPr>
          <w:rFonts w:ascii="Arial" w:hAnsi="Arial" w:cs="Arial" w:hint="cs"/>
          <w:rtl/>
        </w:rPr>
        <w:t>المنفيُّ</w:t>
      </w:r>
      <w:r>
        <w:rPr>
          <w:rtl/>
        </w:rPr>
        <w:t xml:space="preserve"> </w:t>
      </w:r>
      <w:r>
        <w:rPr>
          <w:rFonts w:ascii="Arial" w:hAnsi="Arial" w:cs="Arial" w:hint="cs"/>
          <w:rtl/>
        </w:rPr>
        <w:t>السؤال</w:t>
      </w:r>
      <w:r>
        <w:rPr>
          <w:rtl/>
        </w:rPr>
        <w:t xml:space="preserve"> </w:t>
      </w:r>
      <w:r>
        <w:rPr>
          <w:rFonts w:ascii="Arial" w:hAnsi="Arial" w:cs="Arial" w:hint="cs"/>
          <w:rtl/>
        </w:rPr>
        <w:t>عن</w:t>
      </w:r>
      <w:r>
        <w:rPr>
          <w:rtl/>
        </w:rPr>
        <w:t xml:space="preserve"> </w:t>
      </w:r>
      <w:r>
        <w:rPr>
          <w:rFonts w:ascii="Arial" w:hAnsi="Arial" w:cs="Arial" w:hint="cs"/>
          <w:rtl/>
        </w:rPr>
        <w:t>الذنب،</w:t>
      </w:r>
      <w:r>
        <w:rPr>
          <w:rtl/>
        </w:rPr>
        <w:t xml:space="preserve"> </w:t>
      </w:r>
      <w:r>
        <w:rPr>
          <w:rFonts w:ascii="Arial" w:hAnsi="Arial" w:cs="Arial" w:hint="cs"/>
          <w:rtl/>
        </w:rPr>
        <w:t>والمثبَت</w:t>
      </w:r>
      <w:r>
        <w:rPr>
          <w:rtl/>
        </w:rPr>
        <w:t xml:space="preserve">: </w:t>
      </w:r>
      <w:r>
        <w:rPr>
          <w:rFonts w:ascii="Arial" w:hAnsi="Arial" w:cs="Arial" w:hint="cs"/>
          <w:rtl/>
        </w:rPr>
        <w:t>مطلق</w:t>
      </w:r>
      <w:r>
        <w:rPr>
          <w:rtl/>
        </w:rPr>
        <w:t xml:space="preserve"> </w:t>
      </w:r>
      <w:r>
        <w:rPr>
          <w:rFonts w:ascii="Arial" w:hAnsi="Arial" w:cs="Arial" w:hint="cs"/>
          <w:rtl/>
        </w:rPr>
        <w:t>السؤال</w:t>
      </w:r>
      <w:r>
        <w:rPr>
          <w:rtl/>
        </w:rPr>
        <w:t xml:space="preserve"> </w:t>
      </w:r>
      <w:r>
        <w:rPr>
          <w:rFonts w:ascii="Arial" w:hAnsi="Arial" w:cs="Arial" w:hint="cs"/>
          <w:rtl/>
        </w:rPr>
        <w:t>عن</w:t>
      </w:r>
      <w:r>
        <w:rPr>
          <w:rtl/>
        </w:rPr>
        <w:t xml:space="preserve"> </w:t>
      </w:r>
      <w:r>
        <w:rPr>
          <w:rFonts w:ascii="Arial" w:hAnsi="Arial" w:cs="Arial" w:hint="cs"/>
          <w:rtl/>
        </w:rPr>
        <w:t>التبليغ،</w:t>
      </w:r>
      <w:r>
        <w:rPr>
          <w:rtl/>
        </w:rPr>
        <w:t xml:space="preserve"> </w:t>
      </w:r>
      <w:r>
        <w:rPr>
          <w:rFonts w:ascii="Arial" w:hAnsi="Arial" w:cs="Arial" w:hint="cs"/>
          <w:rtl/>
        </w:rPr>
        <w:t>ويعارَض</w:t>
      </w:r>
      <w:r>
        <w:rPr>
          <w:rtl/>
        </w:rPr>
        <w:t xml:space="preserve"> </w:t>
      </w:r>
      <w:r>
        <w:rPr>
          <w:rFonts w:ascii="Arial" w:hAnsi="Arial" w:cs="Arial" w:hint="cs"/>
          <w:rtl/>
        </w:rPr>
        <w:t>بأنَّ</w:t>
      </w:r>
      <w:r>
        <w:rPr>
          <w:rtl/>
        </w:rPr>
        <w:t xml:space="preserve"> </w:t>
      </w:r>
      <w:r>
        <w:rPr>
          <w:rFonts w:ascii="Arial" w:hAnsi="Arial" w:cs="Arial" w:hint="cs"/>
          <w:rtl/>
        </w:rPr>
        <w:t>عدم</w:t>
      </w:r>
      <w:r>
        <w:rPr>
          <w:rtl/>
        </w:rPr>
        <w:t xml:space="preserve"> </w:t>
      </w:r>
      <w:r>
        <w:rPr>
          <w:rFonts w:ascii="Arial" w:hAnsi="Arial" w:cs="Arial" w:hint="cs"/>
          <w:rtl/>
        </w:rPr>
        <w:t>قبول</w:t>
      </w:r>
      <w:r>
        <w:rPr>
          <w:rtl/>
        </w:rPr>
        <w:t xml:space="preserve"> </w:t>
      </w:r>
      <w:r>
        <w:rPr>
          <w:rFonts w:ascii="Arial" w:hAnsi="Arial" w:cs="Arial" w:hint="cs"/>
          <w:rtl/>
        </w:rPr>
        <w:t>الرسالة</w:t>
      </w:r>
      <w:r>
        <w:rPr>
          <w:rtl/>
        </w:rPr>
        <w:t xml:space="preserve"> </w:t>
      </w:r>
      <w:r>
        <w:rPr>
          <w:rFonts w:ascii="Arial" w:hAnsi="Arial" w:cs="Arial" w:hint="cs"/>
          <w:rtl/>
        </w:rPr>
        <w:t>ذنب،</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سؤال</w:t>
      </w:r>
      <w:r>
        <w:rPr>
          <w:rtl/>
        </w:rPr>
        <w:t xml:space="preserve">: </w:t>
      </w:r>
      <w:r>
        <w:rPr>
          <w:rFonts w:ascii="Arial" w:hAnsi="Arial" w:cs="Arial" w:hint="cs"/>
          <w:rtl/>
        </w:rPr>
        <w:t>هل</w:t>
      </w:r>
      <w:r>
        <w:rPr>
          <w:rtl/>
        </w:rPr>
        <w:t xml:space="preserve"> </w:t>
      </w:r>
      <w:r>
        <w:rPr>
          <w:rFonts w:ascii="Arial" w:hAnsi="Arial" w:cs="Arial" w:hint="cs"/>
          <w:rtl/>
        </w:rPr>
        <w:t>بلَّغوكم؟</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الصارف</w:t>
      </w:r>
      <w:r>
        <w:rPr>
          <w:rtl/>
        </w:rPr>
        <w:t xml:space="preserve"> </w:t>
      </w:r>
      <w:r>
        <w:rPr>
          <w:rFonts w:ascii="Arial" w:hAnsi="Arial" w:cs="Arial" w:hint="cs"/>
          <w:rtl/>
        </w:rPr>
        <w:t>لكم</w:t>
      </w:r>
      <w:r>
        <w:rPr>
          <w:rtl/>
        </w:rPr>
        <w:t xml:space="preserve"> </w:t>
      </w:r>
      <w:r>
        <w:rPr>
          <w:rFonts w:ascii="Arial" w:hAnsi="Arial" w:cs="Arial" w:hint="cs"/>
          <w:rtl/>
        </w:rPr>
        <w:t>عن</w:t>
      </w:r>
      <w:r>
        <w:rPr>
          <w:rtl/>
        </w:rPr>
        <w:t xml:space="preserve"> </w:t>
      </w:r>
      <w:r>
        <w:rPr>
          <w:rFonts w:ascii="Arial" w:hAnsi="Arial" w:cs="Arial" w:hint="cs"/>
          <w:rtl/>
        </w:rPr>
        <w:t>القبول؟</w:t>
      </w:r>
      <w:r>
        <w:rPr>
          <w:rtl/>
        </w:rPr>
        <w:t xml:space="preserve"> </w:t>
      </w:r>
      <w:r>
        <w:rPr>
          <w:rFonts w:ascii="Arial" w:hAnsi="Arial" w:cs="Arial" w:hint="cs"/>
          <w:rtl/>
        </w:rPr>
        <w:t>غير</w:t>
      </w:r>
      <w:r>
        <w:rPr>
          <w:rtl/>
        </w:rPr>
        <w:t xml:space="preserve"> </w:t>
      </w:r>
      <w:r>
        <w:rPr>
          <w:rFonts w:ascii="Arial" w:hAnsi="Arial" w:cs="Arial" w:hint="cs"/>
          <w:rtl/>
        </w:rPr>
        <w:t>نفس</w:t>
      </w:r>
      <w:r>
        <w:rPr>
          <w:rtl/>
        </w:rPr>
        <w:t xml:space="preserve"> </w:t>
      </w:r>
      <w:r>
        <w:rPr>
          <w:rFonts w:ascii="Arial" w:hAnsi="Arial" w:cs="Arial" w:hint="cs"/>
          <w:rtl/>
        </w:rPr>
        <w:t>السؤال</w:t>
      </w:r>
      <w:r>
        <w:rPr>
          <w:rtl/>
        </w:rPr>
        <w:t xml:space="preserve">: </w:t>
      </w:r>
      <w:r>
        <w:rPr>
          <w:rFonts w:ascii="Arial" w:hAnsi="Arial" w:cs="Arial" w:hint="cs"/>
          <w:rtl/>
        </w:rPr>
        <w:t>هل</w:t>
      </w:r>
      <w:r>
        <w:rPr>
          <w:rtl/>
        </w:rPr>
        <w:t xml:space="preserve"> </w:t>
      </w:r>
      <w:r>
        <w:rPr>
          <w:rFonts w:ascii="Arial" w:hAnsi="Arial" w:cs="Arial" w:hint="cs"/>
          <w:rtl/>
        </w:rPr>
        <w:t>أذنبتم؟</w:t>
      </w:r>
      <w:r>
        <w:rPr>
          <w:rtl/>
        </w:rPr>
        <w:t xml:space="preserve"> </w:t>
      </w:r>
      <w:r>
        <w:rPr>
          <w:rFonts w:ascii="Arial" w:hAnsi="Arial" w:cs="Arial" w:hint="cs"/>
          <w:rtl/>
        </w:rPr>
        <w:t>وما</w:t>
      </w:r>
      <w:r>
        <w:rPr>
          <w:rtl/>
        </w:rPr>
        <w:t xml:space="preserve"> </w:t>
      </w:r>
      <w:r>
        <w:rPr>
          <w:rFonts w:ascii="Arial" w:hAnsi="Arial" w:cs="Arial" w:hint="cs"/>
          <w:rtl/>
        </w:rPr>
        <w:t>ذنبكم؟</w:t>
      </w:r>
      <w:r>
        <w:rPr>
          <w:rtl/>
        </w:rPr>
        <w:t xml:space="preserve"> </w:t>
      </w:r>
      <w:r>
        <w:rPr>
          <w:rFonts w:ascii="Arial" w:hAnsi="Arial" w:cs="Arial" w:hint="cs"/>
          <w:rtl/>
        </w:rPr>
        <w:t>وكم</w:t>
      </w:r>
      <w:r>
        <w:rPr>
          <w:rtl/>
        </w:rPr>
        <w:t xml:space="preserve"> </w:t>
      </w:r>
      <w:r>
        <w:rPr>
          <w:rFonts w:ascii="Arial" w:hAnsi="Arial" w:cs="Arial" w:hint="cs"/>
          <w:rtl/>
        </w:rPr>
        <w:t>هو؟</w:t>
      </w:r>
      <w:r>
        <w:rPr>
          <w:rtl/>
        </w:rPr>
        <w:t xml:space="preserve">. </w:t>
      </w:r>
      <w:r>
        <w:rPr>
          <w:rFonts w:ascii="Arial" w:hAnsi="Arial" w:cs="Arial" w:hint="cs"/>
          <w:rtl/>
        </w:rPr>
        <w:t>ولَمَّا</w:t>
      </w:r>
      <w:r>
        <w:rPr>
          <w:rtl/>
        </w:rPr>
        <w:t xml:space="preserve"> </w:t>
      </w:r>
      <w:r>
        <w:rPr>
          <w:rFonts w:ascii="Arial" w:hAnsi="Arial" w:cs="Arial" w:hint="cs"/>
          <w:rtl/>
        </w:rPr>
        <w:t>اعترفوا</w:t>
      </w:r>
      <w:r>
        <w:rPr>
          <w:rtl/>
        </w:rPr>
        <w:t xml:space="preserve"> </w:t>
      </w:r>
      <w:r>
        <w:rPr>
          <w:rFonts w:ascii="Arial" w:hAnsi="Arial" w:cs="Arial" w:hint="cs"/>
          <w:rtl/>
        </w:rPr>
        <w:t>بالظلم</w:t>
      </w:r>
      <w:r>
        <w:rPr>
          <w:rtl/>
        </w:rPr>
        <w:t xml:space="preserve"> </w:t>
      </w:r>
      <w:r>
        <w:rPr>
          <w:rFonts w:ascii="Arial" w:hAnsi="Arial" w:cs="Arial" w:hint="cs"/>
          <w:rtl/>
        </w:rPr>
        <w:t>سُئِلوا</w:t>
      </w:r>
      <w:r>
        <w:rPr>
          <w:rtl/>
        </w:rPr>
        <w:t xml:space="preserve"> </w:t>
      </w:r>
      <w:r>
        <w:rPr>
          <w:rFonts w:ascii="Arial" w:hAnsi="Arial" w:cs="Arial" w:hint="cs"/>
          <w:rtl/>
        </w:rPr>
        <w:t>عن</w:t>
      </w:r>
      <w:r>
        <w:rPr>
          <w:rtl/>
        </w:rPr>
        <w:t xml:space="preserve"> </w:t>
      </w:r>
      <w:r>
        <w:rPr>
          <w:rFonts w:ascii="Arial" w:hAnsi="Arial" w:cs="Arial" w:hint="cs"/>
          <w:rtl/>
        </w:rPr>
        <w:t>سبب</w:t>
      </w:r>
      <w:r>
        <w:rPr>
          <w:rtl/>
        </w:rPr>
        <w:t xml:space="preserve"> </w:t>
      </w:r>
      <w:r>
        <w:rPr>
          <w:rFonts w:ascii="Arial" w:hAnsi="Arial" w:cs="Arial" w:hint="cs"/>
          <w:rtl/>
        </w:rPr>
        <w:t>هذا</w:t>
      </w:r>
      <w:r>
        <w:rPr>
          <w:rtl/>
        </w:rPr>
        <w:t xml:space="preserve"> </w:t>
      </w:r>
      <w:r>
        <w:rPr>
          <w:rFonts w:ascii="Arial" w:hAnsi="Arial" w:cs="Arial" w:hint="cs"/>
          <w:rtl/>
        </w:rPr>
        <w:t>الظلم</w:t>
      </w:r>
      <w:r>
        <w:rPr>
          <w:rtl/>
        </w:rPr>
        <w:t>.</w:t>
      </w:r>
    </w:p>
    <w:p w:rsidR="00B03E2D" w:rsidRDefault="00B03E2D">
      <w:pPr>
        <w:pStyle w:val="textquran"/>
        <w:spacing w:before="170"/>
        <w:rPr>
          <w:w w:val="103"/>
          <w:rtl/>
        </w:rPr>
      </w:pPr>
      <w:r>
        <w:rPr>
          <w:rFonts w:ascii="Arial" w:hAnsi="Arial" w:cs="Arial" w:hint="cs"/>
          <w:w w:val="103"/>
          <w:rtl/>
        </w:rPr>
        <w:t>وسؤال</w:t>
      </w:r>
      <w:r>
        <w:rPr>
          <w:w w:val="103"/>
          <w:rtl/>
        </w:rPr>
        <w:t xml:space="preserve"> </w:t>
      </w:r>
      <w:r>
        <w:rPr>
          <w:rFonts w:ascii="Arial" w:hAnsi="Arial" w:cs="Arial" w:hint="cs"/>
          <w:w w:val="103"/>
          <w:rtl/>
        </w:rPr>
        <w:t>الرسل</w:t>
      </w:r>
      <w:r>
        <w:rPr>
          <w:w w:val="103"/>
          <w:rtl/>
        </w:rPr>
        <w:t xml:space="preserve"> </w:t>
      </w:r>
      <w:r>
        <w:rPr>
          <w:rFonts w:ascii="Arial" w:hAnsi="Arial" w:cs="Arial" w:hint="cs"/>
          <w:w w:val="103"/>
          <w:rtl/>
        </w:rPr>
        <w:t>تقريعٌ</w:t>
      </w:r>
      <w:r>
        <w:rPr>
          <w:w w:val="103"/>
          <w:rtl/>
        </w:rPr>
        <w:t xml:space="preserve"> </w:t>
      </w:r>
      <w:r>
        <w:rPr>
          <w:rFonts w:ascii="Arial" w:hAnsi="Arial" w:cs="Arial" w:hint="cs"/>
          <w:w w:val="103"/>
          <w:rtl/>
        </w:rPr>
        <w:t>لأممهم</w:t>
      </w:r>
      <w:r>
        <w:rPr>
          <w:w w:val="103"/>
          <w:rtl/>
        </w:rPr>
        <w:t xml:space="preserve"> </w:t>
      </w:r>
      <w:r>
        <w:rPr>
          <w:rFonts w:ascii="Arial" w:hAnsi="Arial" w:cs="Arial" w:hint="cs"/>
          <w:w w:val="103"/>
          <w:rtl/>
        </w:rPr>
        <w:t>وزيادة</w:t>
      </w:r>
      <w:r>
        <w:rPr>
          <w:w w:val="103"/>
          <w:rtl/>
        </w:rPr>
        <w:t xml:space="preserve"> </w:t>
      </w:r>
      <w:r>
        <w:rPr>
          <w:rFonts w:ascii="Arial" w:hAnsi="Arial" w:cs="Arial" w:hint="cs"/>
          <w:w w:val="103"/>
          <w:rtl/>
        </w:rPr>
        <w:t>خزي</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بكونهم</w:t>
      </w:r>
      <w:r>
        <w:rPr>
          <w:w w:val="103"/>
          <w:rtl/>
        </w:rPr>
        <w:t xml:space="preserve"> </w:t>
      </w:r>
      <w:r>
        <w:rPr>
          <w:rFonts w:ascii="Arial" w:hAnsi="Arial" w:cs="Arial" w:hint="cs"/>
          <w:w w:val="103"/>
          <w:rtl/>
        </w:rPr>
        <w:t>يفتضحون</w:t>
      </w:r>
      <w:r>
        <w:rPr>
          <w:w w:val="103"/>
          <w:rtl/>
        </w:rPr>
        <w:t xml:space="preserve"> </w:t>
      </w:r>
      <w:r>
        <w:rPr>
          <w:rFonts w:ascii="Arial" w:hAnsi="Arial" w:cs="Arial" w:hint="cs"/>
          <w:w w:val="103"/>
          <w:rtl/>
        </w:rPr>
        <w:t>بالشهادة</w:t>
      </w:r>
      <w:r>
        <w:rPr>
          <w:w w:val="103"/>
          <w:rtl/>
        </w:rPr>
        <w:t xml:space="preserve"> </w:t>
      </w:r>
      <w:r>
        <w:rPr>
          <w:rFonts w:ascii="Arial" w:hAnsi="Arial" w:cs="Arial" w:hint="cs"/>
          <w:w w:val="103"/>
          <w:rtl/>
        </w:rPr>
        <w:t>للرسل</w:t>
      </w:r>
      <w:r>
        <w:rPr>
          <w:w w:val="103"/>
          <w:rtl/>
        </w:rPr>
        <w:t xml:space="preserve"> </w:t>
      </w:r>
      <w:r>
        <w:rPr>
          <w:rFonts w:ascii="Arial" w:hAnsi="Arial" w:cs="Arial" w:hint="cs"/>
          <w:w w:val="103"/>
          <w:rtl/>
        </w:rPr>
        <w:t>بالتبليغ،</w:t>
      </w:r>
      <w:r>
        <w:rPr>
          <w:w w:val="103"/>
          <w:rtl/>
        </w:rPr>
        <w:t xml:space="preserve"> </w:t>
      </w:r>
      <w:r>
        <w:rPr>
          <w:rFonts w:ascii="Arial" w:hAnsi="Arial" w:cs="Arial" w:hint="cs"/>
          <w:w w:val="103"/>
          <w:rtl/>
        </w:rPr>
        <w:t>وإظهارٌ</w:t>
      </w:r>
      <w:r>
        <w:rPr>
          <w:w w:val="103"/>
          <w:rtl/>
        </w:rPr>
        <w:t xml:space="preserve"> </w:t>
      </w:r>
      <w:r>
        <w:rPr>
          <w:rFonts w:ascii="Arial" w:hAnsi="Arial" w:cs="Arial" w:hint="cs"/>
          <w:w w:val="103"/>
          <w:rtl/>
        </w:rPr>
        <w:t>لشرفهم</w:t>
      </w:r>
      <w:r>
        <w:rPr>
          <w:w w:val="103"/>
          <w:rtl/>
        </w:rPr>
        <w:t xml:space="preserve"> </w:t>
      </w:r>
      <w:r>
        <w:rPr>
          <w:rFonts w:ascii="Arial" w:hAnsi="Arial" w:cs="Arial" w:hint="cs"/>
          <w:w w:val="103"/>
          <w:rtl/>
        </w:rPr>
        <w:t>بالجدِّ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التبليغ،</w:t>
      </w:r>
      <w:r>
        <w:rPr>
          <w:w w:val="103"/>
          <w:rtl/>
        </w:rPr>
        <w:t xml:space="preserve"> </w:t>
      </w:r>
      <w:r>
        <w:rPr>
          <w:rFonts w:ascii="Arial" w:hAnsi="Arial" w:cs="Arial" w:hint="cs"/>
          <w:w w:val="103"/>
          <w:rtl/>
        </w:rPr>
        <w:t>وإكرامٌ،</w:t>
      </w:r>
      <w:r>
        <w:rPr>
          <w:w w:val="103"/>
          <w:rtl/>
        </w:rPr>
        <w:t xml:space="preserve"> </w:t>
      </w:r>
      <w:r>
        <w:rPr>
          <w:rFonts w:ascii="Arial" w:hAnsi="Arial" w:cs="Arial" w:hint="cs"/>
          <w:w w:val="103"/>
          <w:rtl/>
        </w:rPr>
        <w:t>ويناسب</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مرَّ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سؤال</w:t>
      </w:r>
      <w:r>
        <w:rPr>
          <w:w w:val="103"/>
          <w:rtl/>
        </w:rPr>
        <w:t xml:space="preserve"> </w:t>
      </w:r>
      <w:r>
        <w:rPr>
          <w:rFonts w:ascii="Arial" w:hAnsi="Arial" w:cs="Arial" w:hint="cs"/>
          <w:w w:val="103"/>
          <w:rtl/>
        </w:rPr>
        <w:t>الأمم</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قبلوا؟</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يَومَ</w:t>
      </w:r>
      <w:r>
        <w:rPr>
          <w:w w:val="103"/>
          <w:rtl/>
        </w:rPr>
        <w:t xml:space="preserve"> </w:t>
      </w:r>
      <w:r>
        <w:rPr>
          <w:rFonts w:ascii="Arial" w:hAnsi="Arial" w:cs="Arial" w:hint="cs"/>
          <w:w w:val="103"/>
          <w:rtl/>
        </w:rPr>
        <w:t>يَجْمَعُ</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الرُّسُلَ</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الآية</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المائدة</w:t>
      </w:r>
      <w:r>
        <w:rPr>
          <w:rStyle w:val="CharacterStyle11"/>
          <w:w w:val="103"/>
          <w:rtl/>
        </w:rPr>
        <w:t>:</w:t>
      </w:r>
      <w:r>
        <w:rPr>
          <w:rStyle w:val="CharacterStyle11"/>
          <w:rFonts w:ascii="Calibri" w:cs="Calibri" w:hint="cs"/>
          <w:w w:val="103"/>
          <w:rtl/>
        </w:rPr>
        <w:t> </w:t>
      </w:r>
      <w:r>
        <w:rPr>
          <w:rStyle w:val="CharacterStyle11"/>
          <w:w w:val="103"/>
          <w:rtl/>
        </w:rPr>
        <w:t>109]</w:t>
      </w:r>
      <w:r>
        <w:rPr>
          <w:w w:val="103"/>
          <w:rtl/>
        </w:rPr>
        <w:t>.</w:t>
      </w:r>
    </w:p>
    <w:p w:rsidR="00B03E2D" w:rsidRDefault="00B03E2D">
      <w:pPr>
        <w:pStyle w:val="textquran"/>
        <w:rPr>
          <w:w w:val="97"/>
          <w:rtl/>
        </w:rPr>
      </w:pPr>
      <w:r>
        <w:rPr>
          <w:rFonts w:ascii="Arial" w:hAnsi="Arial" w:cs="Arial" w:hint="cs"/>
          <w:w w:val="97"/>
          <w:rtl/>
        </w:rPr>
        <w:t>وقيل</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شمل</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الحديث</w:t>
      </w:r>
      <w:r>
        <w:rPr>
          <w:w w:val="97"/>
          <w:rtl/>
        </w:rPr>
        <w:t xml:space="preserve"> </w:t>
      </w:r>
      <w:r>
        <w:rPr>
          <w:rFonts w:ascii="Arial" w:hAnsi="Arial" w:cs="Arial" w:hint="cs"/>
          <w:w w:val="97"/>
          <w:rtl/>
        </w:rPr>
        <w:t>والأثر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سؤال</w:t>
      </w:r>
      <w:r>
        <w:rPr>
          <w:w w:val="97"/>
          <w:rtl/>
        </w:rPr>
        <w:t xml:space="preserve"> </w:t>
      </w:r>
      <w:r>
        <w:rPr>
          <w:rFonts w:ascii="Arial" w:hAnsi="Arial" w:cs="Arial" w:hint="cs"/>
          <w:w w:val="97"/>
          <w:rtl/>
        </w:rPr>
        <w:t>المرأة</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مال</w:t>
      </w:r>
      <w:r>
        <w:rPr>
          <w:w w:val="97"/>
          <w:rtl/>
        </w:rPr>
        <w:t xml:space="preserve"> </w:t>
      </w:r>
      <w:r>
        <w:rPr>
          <w:rFonts w:ascii="Arial" w:hAnsi="Arial" w:cs="Arial" w:hint="cs"/>
          <w:w w:val="97"/>
          <w:rtl/>
        </w:rPr>
        <w:t>زوجها</w:t>
      </w:r>
      <w:r>
        <w:rPr>
          <w:w w:val="97"/>
          <w:rtl/>
        </w:rPr>
        <w:t xml:space="preserve"> </w:t>
      </w:r>
      <w:r>
        <w:rPr>
          <w:rFonts w:ascii="Arial" w:hAnsi="Arial" w:cs="Arial" w:hint="cs"/>
          <w:w w:val="97"/>
          <w:rtl/>
        </w:rPr>
        <w:t>وحقِّه،</w:t>
      </w:r>
      <w:r>
        <w:rPr>
          <w:w w:val="97"/>
          <w:rtl/>
        </w:rPr>
        <w:t xml:space="preserve"> </w:t>
      </w:r>
      <w:r>
        <w:rPr>
          <w:rFonts w:ascii="Arial" w:hAnsi="Arial" w:cs="Arial" w:hint="cs"/>
          <w:w w:val="97"/>
          <w:rtl/>
        </w:rPr>
        <w:t>والعبد</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مال</w:t>
      </w:r>
      <w:r>
        <w:rPr>
          <w:w w:val="97"/>
          <w:rtl/>
        </w:rPr>
        <w:t xml:space="preserve"> </w:t>
      </w:r>
      <w:r>
        <w:rPr>
          <w:rFonts w:ascii="Arial" w:hAnsi="Arial" w:cs="Arial" w:hint="cs"/>
          <w:w w:val="97"/>
          <w:rtl/>
        </w:rPr>
        <w:t>سيِّده</w:t>
      </w:r>
      <w:r>
        <w:rPr>
          <w:w w:val="97"/>
          <w:rtl/>
        </w:rPr>
        <w:t xml:space="preserve"> </w:t>
      </w:r>
      <w:r>
        <w:rPr>
          <w:rFonts w:ascii="Arial" w:hAnsi="Arial" w:cs="Arial" w:hint="cs"/>
          <w:w w:val="97"/>
          <w:rtl/>
        </w:rPr>
        <w:t>وحقِّه،</w:t>
      </w:r>
      <w:r>
        <w:rPr>
          <w:w w:val="97"/>
          <w:rtl/>
        </w:rPr>
        <w:t xml:space="preserve"> </w:t>
      </w:r>
      <w:r>
        <w:rPr>
          <w:rFonts w:ascii="Arial" w:hAnsi="Arial" w:cs="Arial" w:hint="cs"/>
          <w:w w:val="97"/>
          <w:rtl/>
        </w:rPr>
        <w:t>وعكس</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والإنسان</w:t>
      </w:r>
      <w:r>
        <w:rPr>
          <w:w w:val="97"/>
          <w:rtl/>
        </w:rPr>
        <w:t xml:space="preserve"> </w:t>
      </w:r>
      <w:r>
        <w:rPr>
          <w:rFonts w:ascii="Arial" w:hAnsi="Arial" w:cs="Arial" w:hint="cs"/>
          <w:w w:val="97"/>
          <w:rtl/>
        </w:rPr>
        <w:t>فيمَ</w:t>
      </w:r>
      <w:r>
        <w:rPr>
          <w:w w:val="97"/>
          <w:rtl/>
        </w:rPr>
        <w:t xml:space="preserve"> </w:t>
      </w:r>
      <w:r>
        <w:rPr>
          <w:rFonts w:ascii="Arial" w:hAnsi="Arial" w:cs="Arial" w:hint="cs"/>
          <w:w w:val="97"/>
          <w:rtl/>
        </w:rPr>
        <w:t>أبلى</w:t>
      </w:r>
      <w:r>
        <w:rPr>
          <w:w w:val="97"/>
          <w:rtl/>
        </w:rPr>
        <w:t xml:space="preserve"> </w:t>
      </w:r>
      <w:r>
        <w:rPr>
          <w:rFonts w:ascii="Arial" w:hAnsi="Arial" w:cs="Arial" w:hint="cs"/>
          <w:w w:val="97"/>
          <w:rtl/>
        </w:rPr>
        <w:t>قوَّته؟</w:t>
      </w:r>
      <w:r>
        <w:rPr>
          <w:w w:val="97"/>
          <w:rtl/>
        </w:rPr>
        <w:t xml:space="preserve"> </w:t>
      </w:r>
      <w:r>
        <w:rPr>
          <w:rFonts w:ascii="Arial" w:hAnsi="Arial" w:cs="Arial" w:hint="cs"/>
          <w:w w:val="97"/>
          <w:rtl/>
        </w:rPr>
        <w:t>وفيم</w:t>
      </w:r>
      <w:r>
        <w:rPr>
          <w:w w:val="97"/>
          <w:rtl/>
        </w:rPr>
        <w:t xml:space="preserve"> </w:t>
      </w:r>
      <w:r>
        <w:rPr>
          <w:rFonts w:ascii="Arial" w:hAnsi="Arial" w:cs="Arial" w:hint="cs"/>
          <w:w w:val="97"/>
          <w:rtl/>
        </w:rPr>
        <w:t>أنفق</w:t>
      </w:r>
      <w:r>
        <w:rPr>
          <w:w w:val="97"/>
          <w:rtl/>
        </w:rPr>
        <w:t xml:space="preserve"> </w:t>
      </w:r>
      <w:r>
        <w:rPr>
          <w:rFonts w:ascii="Arial" w:hAnsi="Arial" w:cs="Arial" w:hint="cs"/>
          <w:w w:val="97"/>
          <w:rtl/>
        </w:rPr>
        <w:t>ماله؟</w:t>
      </w:r>
      <w:r>
        <w:rPr>
          <w:w w:val="97"/>
          <w:rtl/>
        </w:rPr>
        <w:t xml:space="preserve"> </w:t>
      </w:r>
      <w:r>
        <w:rPr>
          <w:rFonts w:ascii="Arial" w:hAnsi="Arial" w:cs="Arial" w:hint="cs"/>
          <w:w w:val="97"/>
          <w:rtl/>
        </w:rPr>
        <w:t>وهل</w:t>
      </w:r>
      <w:r>
        <w:rPr>
          <w:w w:val="97"/>
          <w:rtl/>
        </w:rPr>
        <w:t xml:space="preserve"> </w:t>
      </w:r>
      <w:r>
        <w:rPr>
          <w:rFonts w:ascii="Arial" w:hAnsi="Arial" w:cs="Arial" w:hint="cs"/>
          <w:w w:val="97"/>
          <w:rtl/>
        </w:rPr>
        <w:t>عمِل</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علِم؟</w:t>
      </w:r>
      <w:r>
        <w:rPr>
          <w:w w:val="97"/>
          <w:rtl/>
        </w:rPr>
        <w:t xml:space="preserve"> </w:t>
      </w:r>
      <w:r>
        <w:rPr>
          <w:rFonts w:ascii="Arial" w:hAnsi="Arial" w:cs="Arial" w:hint="cs"/>
          <w:w w:val="97"/>
          <w:rtl/>
        </w:rPr>
        <w:t>وفيمَ</w:t>
      </w:r>
      <w:r>
        <w:rPr>
          <w:w w:val="97"/>
          <w:rtl/>
        </w:rPr>
        <w:t xml:space="preserve"> </w:t>
      </w:r>
      <w:r>
        <w:rPr>
          <w:rFonts w:ascii="Arial" w:hAnsi="Arial" w:cs="Arial" w:hint="cs"/>
          <w:w w:val="97"/>
          <w:rtl/>
        </w:rPr>
        <w:t>أفنى</w:t>
      </w:r>
      <w:r>
        <w:rPr>
          <w:w w:val="97"/>
          <w:rtl/>
        </w:rPr>
        <w:t xml:space="preserve"> </w:t>
      </w:r>
      <w:r>
        <w:rPr>
          <w:rFonts w:ascii="Arial" w:hAnsi="Arial" w:cs="Arial" w:hint="cs"/>
          <w:w w:val="97"/>
          <w:rtl/>
        </w:rPr>
        <w:t>عمره؟</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فَلَنَقُصَّنَّ</w:t>
      </w:r>
      <w:r>
        <w:rPr>
          <w:rtl/>
        </w:rPr>
        <w:t> </w:t>
      </w:r>
      <w:r>
        <w:rPr>
          <w:rFonts w:ascii="Arial" w:hAnsi="Arial" w:cs="Arial" w:hint="cs"/>
          <w:rtl/>
        </w:rPr>
        <w:t>﴾</w:t>
      </w:r>
      <w:r>
        <w:rPr>
          <w:rtl/>
        </w:rPr>
        <w:t xml:space="preserve"> </w:t>
      </w:r>
      <w:r>
        <w:rPr>
          <w:rFonts w:ascii="Arial" w:hAnsi="Arial" w:cs="Arial" w:hint="cs"/>
          <w:rtl/>
        </w:rPr>
        <w:t>جميع</w:t>
      </w:r>
      <w:r>
        <w:rPr>
          <w:rtl/>
        </w:rPr>
        <w:t xml:space="preserve"> </w:t>
      </w:r>
      <w:r>
        <w:rPr>
          <w:rFonts w:ascii="Arial" w:hAnsi="Arial" w:cs="Arial" w:hint="cs"/>
          <w:rtl/>
        </w:rPr>
        <w:t>أحوالهم</w:t>
      </w:r>
      <w:r>
        <w:rPr>
          <w:rtl/>
        </w:rPr>
        <w:t xml:space="preserve"> </w:t>
      </w:r>
      <w:r>
        <w:rPr>
          <w:rFonts w:ascii="Arial" w:hAnsi="Arial" w:cs="Arial" w:hint="cs"/>
          <w:rtl/>
        </w:rPr>
        <w:t>بكتابهم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الأمم</w:t>
      </w:r>
      <w:r>
        <w:rPr>
          <w:rtl/>
        </w:rPr>
        <w:t xml:space="preserve"> </w:t>
      </w:r>
      <w:r>
        <w:rPr>
          <w:rFonts w:ascii="Arial" w:hAnsi="Arial" w:cs="Arial" w:hint="cs"/>
          <w:rtl/>
        </w:rPr>
        <w:t>المرسل</w:t>
      </w:r>
      <w:r>
        <w:rPr>
          <w:rtl/>
        </w:rPr>
        <w:t xml:space="preserve"> </w:t>
      </w:r>
      <w:r>
        <w:rPr>
          <w:rFonts w:ascii="Arial" w:hAnsi="Arial" w:cs="Arial" w:hint="cs"/>
          <w:rtl/>
        </w:rPr>
        <w:t>إليهم</w:t>
      </w:r>
      <w:r>
        <w:rPr>
          <w:rtl/>
        </w:rPr>
        <w:t xml:space="preserve"> </w:t>
      </w:r>
      <w:r>
        <w:rPr>
          <w:rFonts w:ascii="Arial" w:hAnsi="Arial" w:cs="Arial" w:hint="cs"/>
          <w:rtl/>
        </w:rPr>
        <w:t>والرسل</w:t>
      </w:r>
      <w:r>
        <w:rPr>
          <w:rtl/>
        </w:rPr>
        <w:t xml:space="preserve"> </w:t>
      </w:r>
      <w:r>
        <w:rPr>
          <w:rFonts w:ascii="Arial" w:hAnsi="Arial" w:cs="Arial" w:hint="cs"/>
          <w:rtl/>
        </w:rPr>
        <w:t>من</w:t>
      </w:r>
      <w:r>
        <w:rPr>
          <w:rtl/>
        </w:rPr>
        <w:t xml:space="preserve"> </w:t>
      </w:r>
      <w:r>
        <w:rPr>
          <w:rFonts w:ascii="Arial" w:hAnsi="Arial" w:cs="Arial" w:hint="cs"/>
          <w:rtl/>
        </w:rPr>
        <w:t>اتِّباعٍ</w:t>
      </w:r>
      <w:r>
        <w:rPr>
          <w:rtl/>
        </w:rPr>
        <w:t xml:space="preserve"> </w:t>
      </w:r>
      <w:r>
        <w:rPr>
          <w:rFonts w:ascii="Arial" w:hAnsi="Arial" w:cs="Arial" w:hint="cs"/>
          <w:rtl/>
        </w:rPr>
        <w:t>وإنكارٍ</w:t>
      </w:r>
      <w:r>
        <w:rPr>
          <w:rtl/>
        </w:rPr>
        <w:t xml:space="preserve"> </w:t>
      </w:r>
      <w:r>
        <w:rPr>
          <w:rFonts w:ascii="Arial" w:hAnsi="Arial" w:cs="Arial" w:hint="cs"/>
          <w:rtl/>
        </w:rPr>
        <w:t>وتبليغٍ،</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الرسل</w:t>
      </w:r>
      <w:r>
        <w:rPr>
          <w:rtl/>
        </w:rPr>
        <w:t xml:space="preserve"> </w:t>
      </w:r>
      <w:r>
        <w:rPr>
          <w:rFonts w:ascii="Arial" w:hAnsi="Arial" w:cs="Arial" w:hint="cs"/>
          <w:rtl/>
        </w:rPr>
        <w:t>من</w:t>
      </w:r>
      <w:r>
        <w:rPr>
          <w:rtl/>
        </w:rPr>
        <w:t xml:space="preserve"> </w:t>
      </w:r>
      <w:r>
        <w:rPr>
          <w:rFonts w:ascii="Arial" w:hAnsi="Arial" w:cs="Arial" w:hint="cs"/>
          <w:rtl/>
        </w:rPr>
        <w:t>تبليغ</w:t>
      </w:r>
      <w:r>
        <w:rPr>
          <w:rtl/>
        </w:rPr>
        <w:t xml:space="preserve"> </w:t>
      </w:r>
      <w:r>
        <w:rPr>
          <w:rFonts w:ascii="Arial" w:hAnsi="Arial" w:cs="Arial" w:hint="cs"/>
          <w:rtl/>
        </w:rPr>
        <w:t>حين</w:t>
      </w:r>
      <w:r>
        <w:rPr>
          <w:rtl/>
        </w:rPr>
        <w:t xml:space="preserve"> </w:t>
      </w:r>
      <w:r>
        <w:rPr>
          <w:rFonts w:ascii="Arial" w:hAnsi="Arial" w:cs="Arial" w:hint="cs"/>
          <w:rtl/>
        </w:rPr>
        <w:t>دهشوا</w:t>
      </w:r>
      <w:r>
        <w:rPr>
          <w:rtl/>
        </w:rPr>
        <w:t xml:space="preserve"> </w:t>
      </w:r>
      <w:r>
        <w:rPr>
          <w:rFonts w:ascii="Arial" w:hAnsi="Arial" w:cs="Arial" w:hint="cs"/>
          <w:rtl/>
        </w:rPr>
        <w:t>من</w:t>
      </w:r>
      <w:r>
        <w:rPr>
          <w:rtl/>
        </w:rPr>
        <w:t xml:space="preserve"> </w:t>
      </w:r>
      <w:r>
        <w:rPr>
          <w:rFonts w:ascii="Arial" w:hAnsi="Arial" w:cs="Arial" w:hint="cs"/>
          <w:rtl/>
        </w:rPr>
        <w:t>القول</w:t>
      </w:r>
      <w:r>
        <w:rPr>
          <w:rtl/>
        </w:rPr>
        <w:t xml:space="preserve"> </w:t>
      </w:r>
      <w:r>
        <w:rPr>
          <w:rFonts w:ascii="Arial" w:hAnsi="Arial" w:cs="Arial" w:hint="cs"/>
          <w:rtl/>
        </w:rPr>
        <w:t>حتَّى</w:t>
      </w:r>
      <w:r>
        <w:rPr>
          <w:rtl/>
        </w:rPr>
        <w:t xml:space="preserve"> </w:t>
      </w:r>
      <w:r>
        <w:rPr>
          <w:rFonts w:ascii="Arial" w:hAnsi="Arial" w:cs="Arial" w:hint="cs"/>
          <w:rtl/>
        </w:rPr>
        <w:t>قالوا</w:t>
      </w:r>
      <w:r>
        <w:rPr>
          <w:rtl/>
        </w:rPr>
        <w:t xml:space="preserve">: </w:t>
      </w:r>
      <w:r>
        <w:rPr>
          <w:rFonts w:ascii="Arial" w:hAnsi="Arial" w:cs="Arial" w:hint="cs"/>
          <w:rtl/>
        </w:rPr>
        <w:t>لا</w:t>
      </w:r>
      <w:r>
        <w:rPr>
          <w:rFonts w:ascii="Calibri" w:cs="Calibri" w:hint="cs"/>
          <w:rtl/>
        </w:rPr>
        <w:t> </w:t>
      </w:r>
      <w:r>
        <w:rPr>
          <w:rFonts w:ascii="Arial" w:hAnsi="Arial" w:cs="Arial" w:hint="cs"/>
          <w:rtl/>
        </w:rPr>
        <w:t>علم</w:t>
      </w:r>
      <w:r>
        <w:rPr>
          <w:rtl/>
        </w:rPr>
        <w:t xml:space="preserve"> </w:t>
      </w:r>
      <w:r>
        <w:rPr>
          <w:rFonts w:ascii="Arial" w:hAnsi="Arial" w:cs="Arial" w:hint="cs"/>
          <w:rtl/>
        </w:rPr>
        <w:t>لنا،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بِعِلْمٍ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ثابتين</w:t>
      </w:r>
      <w:r>
        <w:rPr>
          <w:rtl/>
        </w:rPr>
        <w:t xml:space="preserve"> </w:t>
      </w:r>
      <w:r>
        <w:rPr>
          <w:rFonts w:ascii="Arial" w:hAnsi="Arial" w:cs="Arial" w:hint="cs"/>
          <w:rtl/>
        </w:rPr>
        <w:t>مع</w:t>
      </w:r>
      <w:r>
        <w:rPr>
          <w:rtl/>
        </w:rPr>
        <w:t xml:space="preserve"> </w:t>
      </w:r>
      <w:r>
        <w:rPr>
          <w:rFonts w:ascii="Arial" w:hAnsi="Arial" w:cs="Arial" w:hint="cs"/>
          <w:rtl/>
        </w:rPr>
        <w:t>علم</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وألسنتهم</w:t>
      </w:r>
      <w:r>
        <w:rPr>
          <w:rtl/>
        </w:rPr>
        <w:t xml:space="preserve"> </w:t>
      </w:r>
      <w:r>
        <w:rPr>
          <w:rFonts w:ascii="Arial" w:hAnsi="Arial" w:cs="Arial" w:hint="cs"/>
          <w:rtl/>
        </w:rPr>
        <w:t>وجوارحهم،</w:t>
      </w:r>
      <w:r>
        <w:rPr>
          <w:rtl/>
        </w:rPr>
        <w:t xml:space="preserve"> </w:t>
      </w:r>
      <w:r>
        <w:rPr>
          <w:rFonts w:ascii="Arial" w:hAnsi="Arial" w:cs="Arial" w:hint="cs"/>
          <w:rtl/>
        </w:rPr>
        <w:t>من</w:t>
      </w:r>
      <w:r>
        <w:rPr>
          <w:rtl/>
        </w:rPr>
        <w:t xml:space="preserve"> </w:t>
      </w:r>
      <w:r>
        <w:rPr>
          <w:rFonts w:ascii="Arial" w:hAnsi="Arial" w:cs="Arial" w:hint="cs"/>
          <w:rtl/>
        </w:rPr>
        <w:t>تبليغٍ</w:t>
      </w:r>
      <w:r>
        <w:rPr>
          <w:rtl/>
        </w:rPr>
        <w:t xml:space="preserve"> </w:t>
      </w:r>
      <w:r>
        <w:rPr>
          <w:rFonts w:ascii="Arial" w:hAnsi="Arial" w:cs="Arial" w:hint="cs"/>
          <w:rtl/>
        </w:rPr>
        <w:t>وقبولٍ</w:t>
      </w:r>
      <w:r>
        <w:rPr>
          <w:rtl/>
        </w:rPr>
        <w:t xml:space="preserve"> </w:t>
      </w:r>
      <w:r>
        <w:rPr>
          <w:rFonts w:ascii="Arial" w:hAnsi="Arial" w:cs="Arial" w:hint="cs"/>
          <w:rtl/>
        </w:rPr>
        <w:t>ورَدٍّ</w:t>
      </w:r>
      <w:r>
        <w:rPr>
          <w:rtl/>
        </w:rPr>
        <w:t xml:space="preserve">. </w:t>
      </w:r>
      <w:r>
        <w:rPr>
          <w:rFonts w:ascii="Arial" w:hAnsi="Arial" w:cs="Arial" w:hint="cs"/>
          <w:rtl/>
        </w:rPr>
        <w:t>أو</w:t>
      </w:r>
      <w:r>
        <w:rPr>
          <w:rtl/>
        </w:rPr>
        <w:t xml:space="preserve">: </w:t>
      </w:r>
      <w:r>
        <w:rPr>
          <w:rFonts w:ascii="Arial" w:hAnsi="Arial" w:cs="Arial" w:hint="cs"/>
          <w:rtl/>
        </w:rPr>
        <w:t>لنقصَّنَّ</w:t>
      </w:r>
      <w:r>
        <w:rPr>
          <w:rtl/>
        </w:rPr>
        <w:t xml:space="preserve"> </w:t>
      </w:r>
      <w:r>
        <w:rPr>
          <w:rFonts w:ascii="Arial" w:hAnsi="Arial" w:cs="Arial" w:hint="cs"/>
          <w:rtl/>
        </w:rPr>
        <w:t>عليهم</w:t>
      </w:r>
      <w:r>
        <w:rPr>
          <w:rtl/>
        </w:rPr>
        <w:t xml:space="preserve"> </w:t>
      </w:r>
      <w:r>
        <w:rPr>
          <w:rFonts w:ascii="Arial" w:hAnsi="Arial" w:cs="Arial" w:hint="cs"/>
          <w:rtl/>
        </w:rPr>
        <w:t>بمعلومنا،</w:t>
      </w:r>
      <w:r>
        <w:rPr>
          <w:rtl/>
        </w:rPr>
        <w:t xml:space="preserve"> </w:t>
      </w:r>
      <w:r>
        <w:rPr>
          <w:rFonts w:ascii="Arial" w:hAnsi="Arial" w:cs="Arial" w:hint="cs"/>
          <w:rtl/>
        </w:rPr>
        <w:t>أي</w:t>
      </w:r>
      <w:r>
        <w:rPr>
          <w:rtl/>
        </w:rPr>
        <w:t xml:space="preserve">: </w:t>
      </w:r>
      <w:r>
        <w:rPr>
          <w:rFonts w:ascii="Arial" w:hAnsi="Arial" w:cs="Arial" w:hint="cs"/>
          <w:rtl/>
        </w:rPr>
        <w:t>لنخبرنَّهم</w:t>
      </w:r>
      <w:r>
        <w:rPr>
          <w:rtl/>
        </w:rPr>
        <w:t xml:space="preserve"> </w:t>
      </w:r>
      <w:r>
        <w:rPr>
          <w:rFonts w:ascii="Arial" w:hAnsi="Arial" w:cs="Arial" w:hint="cs"/>
          <w:rtl/>
        </w:rPr>
        <w:t>به،</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Calibri" w:cs="Calibri" w:hint="cs"/>
          <w:rtl/>
        </w:rPr>
        <w:t>«</w:t>
      </w:r>
      <w:r>
        <w:rPr>
          <w:rFonts w:ascii="Arial" w:hAnsi="Arial" w:cs="Arial" w:hint="cs"/>
          <w:rtl/>
        </w:rPr>
        <w:t>بِعِلْمٍ</w:t>
      </w:r>
      <w:r>
        <w:rPr>
          <w:rFonts w:ascii="Calibri" w:cs="Calibri" w:hint="cs"/>
          <w:rtl/>
        </w:rPr>
        <w:t>»</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غَآئِـبِينَ</w:t>
      </w:r>
      <w:r>
        <w:rPr>
          <w:rtl/>
        </w:rPr>
        <w:t> </w:t>
      </w:r>
      <w:r>
        <w:rPr>
          <w:rFonts w:ascii="Arial" w:hAnsi="Arial" w:cs="Arial" w:hint="cs"/>
          <w:rtl/>
        </w:rPr>
        <w:t>﴾</w:t>
      </w:r>
      <w:r>
        <w:rPr>
          <w:rtl/>
        </w:rPr>
        <w:t xml:space="preserve"> </w:t>
      </w:r>
      <w:r>
        <w:rPr>
          <w:rFonts w:ascii="Arial" w:hAnsi="Arial" w:cs="Arial" w:hint="cs"/>
          <w:rtl/>
        </w:rPr>
        <w:t>عنهم،</w:t>
      </w:r>
      <w:r>
        <w:rPr>
          <w:rtl/>
        </w:rPr>
        <w:t xml:space="preserve"> </w:t>
      </w:r>
      <w:r>
        <w:rPr>
          <w:rFonts w:ascii="Arial" w:hAnsi="Arial" w:cs="Arial" w:hint="cs"/>
          <w:rtl/>
        </w:rPr>
        <w:t>فلا</w:t>
      </w:r>
      <w:r>
        <w:rPr>
          <w:rtl/>
        </w:rPr>
        <w:t xml:space="preserve"> </w:t>
      </w:r>
      <w:r>
        <w:rPr>
          <w:rFonts w:ascii="Arial" w:hAnsi="Arial" w:cs="Arial" w:hint="cs"/>
          <w:rtl/>
        </w:rPr>
        <w:t>يخفى</w:t>
      </w:r>
      <w:r>
        <w:rPr>
          <w:rtl/>
        </w:rPr>
        <w:t xml:space="preserve"> </w:t>
      </w:r>
      <w:r>
        <w:rPr>
          <w:rFonts w:ascii="Arial" w:hAnsi="Arial" w:cs="Arial" w:hint="cs"/>
          <w:rtl/>
        </w:rPr>
        <w:t>عنَّا</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أحوالهم</w:t>
      </w:r>
      <w:r>
        <w:rPr>
          <w:rtl/>
        </w:rPr>
        <w:t xml:space="preserve">: </w:t>
      </w:r>
      <w:r>
        <w:rPr>
          <w:rFonts w:ascii="Arial" w:hAnsi="Arial" w:cs="Arial" w:hint="cs"/>
          <w:rtl/>
        </w:rPr>
        <w:t>أحوال</w:t>
      </w:r>
      <w:r>
        <w:rPr>
          <w:rtl/>
        </w:rPr>
        <w:t xml:space="preserve"> </w:t>
      </w:r>
      <w:r>
        <w:rPr>
          <w:rFonts w:ascii="Arial" w:hAnsi="Arial" w:cs="Arial" w:hint="cs"/>
          <w:rtl/>
        </w:rPr>
        <w:t>الرسل</w:t>
      </w:r>
      <w:r>
        <w:rPr>
          <w:rtl/>
        </w:rPr>
        <w:t xml:space="preserve"> </w:t>
      </w:r>
      <w:r>
        <w:rPr>
          <w:rFonts w:ascii="Arial" w:hAnsi="Arial" w:cs="Arial" w:hint="cs"/>
          <w:rtl/>
        </w:rPr>
        <w:t>وأممهم</w:t>
      </w:r>
      <w:r>
        <w:rPr>
          <w:rtl/>
        </w:rPr>
        <w:t>.</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وَالْوَزْنُ</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القضاء</w:t>
      </w:r>
      <w:r>
        <w:rPr>
          <w:rtl/>
        </w:rPr>
        <w:t xml:space="preserve"> </w:t>
      </w:r>
      <w:r>
        <w:rPr>
          <w:rFonts w:ascii="Arial" w:hAnsi="Arial" w:cs="Arial" w:hint="cs"/>
          <w:rtl/>
        </w:rPr>
        <w:t>والعدل</w:t>
      </w:r>
      <w:r>
        <w:rPr>
          <w:rtl/>
        </w:rPr>
        <w:t xml:space="preserve"> </w:t>
      </w:r>
      <w:r>
        <w:rPr>
          <w:rFonts w:ascii="Arial" w:hAnsi="Arial" w:cs="Arial" w:hint="cs"/>
          <w:rtl/>
        </w:rPr>
        <w:t>عند</w:t>
      </w:r>
      <w:r>
        <w:rPr>
          <w:rtl/>
        </w:rPr>
        <w:t xml:space="preserve"> </w:t>
      </w:r>
      <w:r>
        <w:rPr>
          <w:rFonts w:ascii="Arial" w:hAnsi="Arial" w:cs="Arial" w:hint="cs"/>
          <w:rtl/>
        </w:rPr>
        <w:t>مجاهد</w:t>
      </w:r>
      <w:r>
        <w:rPr>
          <w:rtl/>
        </w:rPr>
        <w:t xml:space="preserve"> </w:t>
      </w:r>
      <w:r>
        <w:rPr>
          <w:rFonts w:ascii="Arial" w:hAnsi="Arial" w:cs="Arial" w:hint="cs"/>
          <w:rtl/>
        </w:rPr>
        <w:t>والضحَّاك</w:t>
      </w:r>
      <w:r>
        <w:rPr>
          <w:rtl/>
        </w:rPr>
        <w:t xml:space="preserve"> </w:t>
      </w:r>
      <w:r>
        <w:rPr>
          <w:rFonts w:ascii="Arial" w:hAnsi="Arial" w:cs="Arial" w:hint="cs"/>
          <w:rtl/>
        </w:rPr>
        <w:t>والأعمش،</w:t>
      </w:r>
      <w:r>
        <w:rPr>
          <w:rtl/>
        </w:rPr>
        <w:t xml:space="preserve"> </w:t>
      </w:r>
      <w:r>
        <w:rPr>
          <w:rFonts w:ascii="Arial" w:hAnsi="Arial" w:cs="Arial" w:hint="cs"/>
          <w:rtl/>
        </w:rPr>
        <w:t>وذلك</w:t>
      </w:r>
      <w:r>
        <w:rPr>
          <w:rtl/>
        </w:rPr>
        <w:t xml:space="preserve"> </w:t>
      </w:r>
      <w:r>
        <w:rPr>
          <w:rFonts w:ascii="Arial" w:hAnsi="Arial" w:cs="Arial" w:hint="cs"/>
          <w:rtl/>
        </w:rPr>
        <w:t>تصوير</w:t>
      </w:r>
      <w:r>
        <w:rPr>
          <w:rtl/>
        </w:rPr>
        <w:t xml:space="preserve"> </w:t>
      </w:r>
      <w:r>
        <w:rPr>
          <w:rFonts w:ascii="Arial" w:hAnsi="Arial" w:cs="Arial" w:hint="cs"/>
          <w:rtl/>
        </w:rPr>
        <w:t>للمعقول</w:t>
      </w:r>
      <w:r>
        <w:rPr>
          <w:rtl/>
        </w:rPr>
        <w:t xml:space="preserve"> </w:t>
      </w:r>
      <w:r>
        <w:rPr>
          <w:rFonts w:ascii="Arial" w:hAnsi="Arial" w:cs="Arial" w:hint="cs"/>
          <w:rtl/>
        </w:rPr>
        <w:t>بصورة</w:t>
      </w:r>
      <w:r>
        <w:rPr>
          <w:rtl/>
        </w:rPr>
        <w:t xml:space="preserve"> </w:t>
      </w:r>
      <w:r>
        <w:rPr>
          <w:rFonts w:ascii="Arial" w:hAnsi="Arial" w:cs="Arial" w:hint="cs"/>
          <w:rtl/>
        </w:rPr>
        <w:t>المحسوس</w:t>
      </w:r>
      <w:r>
        <w:rPr>
          <w:rtl/>
        </w:rPr>
        <w:t xml:space="preserve"> </w:t>
      </w:r>
      <w:r>
        <w:rPr>
          <w:rFonts w:ascii="Arial" w:hAnsi="Arial" w:cs="Arial" w:hint="cs"/>
          <w:rtl/>
        </w:rPr>
        <w:t>للبيان،</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كثير</w:t>
      </w:r>
      <w:r>
        <w:rPr>
          <w:rtl/>
        </w:rPr>
        <w:t xml:space="preserve"> </w:t>
      </w:r>
      <w:r>
        <w:rPr>
          <w:rFonts w:ascii="Arial" w:hAnsi="Arial" w:cs="Arial" w:hint="cs"/>
          <w:rtl/>
        </w:rPr>
        <w:t>من</w:t>
      </w:r>
      <w:r>
        <w:rPr>
          <w:rtl/>
        </w:rPr>
        <w:t xml:space="preserve"> </w:t>
      </w:r>
      <w:r>
        <w:rPr>
          <w:rFonts w:ascii="Arial" w:hAnsi="Arial" w:cs="Arial" w:hint="cs"/>
          <w:rtl/>
        </w:rPr>
        <w:t>متأخِّري</w:t>
      </w:r>
      <w:r>
        <w:rPr>
          <w:rtl/>
        </w:rPr>
        <w:t xml:space="preserve"> </w:t>
      </w:r>
      <w:r>
        <w:rPr>
          <w:rFonts w:ascii="Arial" w:hAnsi="Arial" w:cs="Arial" w:hint="cs"/>
          <w:rtl/>
        </w:rPr>
        <w:t>قومنا</w:t>
      </w:r>
      <w:r>
        <w:rPr>
          <w:rtl/>
        </w:rPr>
        <w:t xml:space="preserve">. </w:t>
      </w:r>
      <w:r>
        <w:rPr>
          <w:rFonts w:ascii="Arial" w:hAnsi="Arial" w:cs="Arial" w:hint="cs"/>
          <w:rtl/>
        </w:rPr>
        <w:t>وكذلك</w:t>
      </w:r>
      <w:r>
        <w:rPr>
          <w:rtl/>
        </w:rPr>
        <w:t xml:space="preserve"> </w:t>
      </w:r>
      <w:r>
        <w:rPr>
          <w:rFonts w:ascii="Arial" w:hAnsi="Arial" w:cs="Arial" w:hint="cs"/>
          <w:rtl/>
        </w:rPr>
        <w:t>نحمل</w:t>
      </w:r>
      <w:r>
        <w:rPr>
          <w:rtl/>
        </w:rPr>
        <w:t xml:space="preserve"> </w:t>
      </w:r>
      <w:r>
        <w:rPr>
          <w:rFonts w:ascii="Arial" w:hAnsi="Arial" w:cs="Arial" w:hint="cs"/>
          <w:rtl/>
        </w:rPr>
        <w:t>ما</w:t>
      </w:r>
      <w:r>
        <w:rPr>
          <w:rFonts w:ascii="Calibri" w:cs="Calibri" w:hint="cs"/>
          <w:rtl/>
        </w:rPr>
        <w:t>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أحاديث</w:t>
      </w:r>
      <w:r>
        <w:rPr>
          <w:rtl/>
        </w:rPr>
        <w:t xml:space="preserve"> </w:t>
      </w:r>
      <w:r>
        <w:rPr>
          <w:rFonts w:ascii="Arial" w:hAnsi="Arial" w:cs="Arial" w:hint="cs"/>
          <w:rtl/>
        </w:rPr>
        <w:t>من</w:t>
      </w:r>
      <w:r>
        <w:rPr>
          <w:rtl/>
        </w:rPr>
        <w:t xml:space="preserve"> </w:t>
      </w:r>
      <w:r>
        <w:rPr>
          <w:rFonts w:ascii="Arial" w:hAnsi="Arial" w:cs="Arial" w:hint="cs"/>
          <w:rtl/>
        </w:rPr>
        <w:t>ميزان</w:t>
      </w:r>
      <w:r>
        <w:rPr>
          <w:rtl/>
        </w:rPr>
        <w:t xml:space="preserve"> </w:t>
      </w:r>
      <w:r>
        <w:rPr>
          <w:rFonts w:ascii="Arial" w:hAnsi="Arial" w:cs="Arial" w:hint="cs"/>
          <w:rtl/>
        </w:rPr>
        <w:t>العمود</w:t>
      </w:r>
      <w:r>
        <w:rPr>
          <w:rtl/>
        </w:rPr>
        <w:t xml:space="preserve"> </w:t>
      </w:r>
      <w:r>
        <w:rPr>
          <w:rFonts w:ascii="Arial" w:hAnsi="Arial" w:cs="Arial" w:hint="cs"/>
          <w:rtl/>
        </w:rPr>
        <w:t>والكفَّات</w:t>
      </w:r>
      <w:r>
        <w:rPr>
          <w:rtl/>
        </w:rPr>
        <w:t xml:space="preserve"> </w:t>
      </w:r>
      <w:r>
        <w:rPr>
          <w:rFonts w:ascii="Arial" w:hAnsi="Arial" w:cs="Arial" w:hint="cs"/>
          <w:rtl/>
        </w:rPr>
        <w:t>وطيش</w:t>
      </w:r>
      <w:r>
        <w:rPr>
          <w:rtl/>
        </w:rPr>
        <w:t xml:space="preserve"> </w:t>
      </w:r>
      <w:r>
        <w:rPr>
          <w:rFonts w:ascii="Arial" w:hAnsi="Arial" w:cs="Arial" w:hint="cs"/>
          <w:rtl/>
        </w:rPr>
        <w:t>الكفَّة</w:t>
      </w:r>
      <w:r>
        <w:rPr>
          <w:rtl/>
        </w:rPr>
        <w:t xml:space="preserve"> </w:t>
      </w:r>
      <w:r>
        <w:rPr>
          <w:rFonts w:ascii="Arial" w:hAnsi="Arial" w:cs="Arial" w:hint="cs"/>
          <w:rtl/>
        </w:rPr>
        <w:t>وثقلها</w:t>
      </w:r>
      <w:r>
        <w:rPr>
          <w:rtl/>
        </w:rPr>
        <w:t xml:space="preserve"> </w:t>
      </w:r>
      <w:r>
        <w:rPr>
          <w:rFonts w:ascii="Arial" w:hAnsi="Arial" w:cs="Arial" w:hint="cs"/>
          <w:rtl/>
        </w:rPr>
        <w:t>على</w:t>
      </w:r>
      <w:r>
        <w:rPr>
          <w:rtl/>
        </w:rPr>
        <w:t xml:space="preserve"> </w:t>
      </w:r>
      <w:r>
        <w:rPr>
          <w:rFonts w:ascii="Arial" w:hAnsi="Arial" w:cs="Arial" w:hint="cs"/>
          <w:rtl/>
        </w:rPr>
        <w:t>رجحان</w:t>
      </w:r>
      <w:r>
        <w:rPr>
          <w:rtl/>
        </w:rPr>
        <w:t xml:space="preserve"> </w:t>
      </w:r>
      <w:r>
        <w:rPr>
          <w:rFonts w:ascii="Arial" w:hAnsi="Arial" w:cs="Arial" w:hint="cs"/>
          <w:rtl/>
        </w:rPr>
        <w:t>الحسنات</w:t>
      </w:r>
      <w:r>
        <w:rPr>
          <w:rtl/>
        </w:rPr>
        <w:t xml:space="preserve"> </w:t>
      </w:r>
      <w:r>
        <w:rPr>
          <w:rFonts w:ascii="Arial" w:hAnsi="Arial" w:cs="Arial" w:hint="cs"/>
          <w:rtl/>
        </w:rPr>
        <w:t>على</w:t>
      </w:r>
      <w:r>
        <w:rPr>
          <w:rtl/>
        </w:rPr>
        <w:t xml:space="preserve"> </w:t>
      </w:r>
      <w:r>
        <w:rPr>
          <w:rFonts w:ascii="Arial" w:hAnsi="Arial" w:cs="Arial" w:hint="cs"/>
          <w:rtl/>
        </w:rPr>
        <w:t>السيِّئات</w:t>
      </w:r>
      <w:r>
        <w:rPr>
          <w:rtl/>
        </w:rPr>
        <w:t xml:space="preserve"> </w:t>
      </w:r>
      <w:r>
        <w:rPr>
          <w:rFonts w:ascii="Arial" w:hAnsi="Arial" w:cs="Arial" w:hint="cs"/>
          <w:rtl/>
        </w:rPr>
        <w:t>وبالعكس،</w:t>
      </w:r>
      <w:r>
        <w:rPr>
          <w:rtl/>
        </w:rPr>
        <w:t xml:space="preserve"> </w:t>
      </w:r>
      <w:r>
        <w:rPr>
          <w:rFonts w:ascii="Arial" w:hAnsi="Arial" w:cs="Arial" w:hint="cs"/>
          <w:rtl/>
        </w:rPr>
        <w:t>دون</w:t>
      </w:r>
      <w:r>
        <w:rPr>
          <w:rtl/>
        </w:rPr>
        <w:t xml:space="preserve"> </w:t>
      </w:r>
      <w:r>
        <w:rPr>
          <w:rFonts w:ascii="Arial" w:hAnsi="Arial" w:cs="Arial" w:hint="cs"/>
          <w:rtl/>
        </w:rPr>
        <w:t>الوزن</w:t>
      </w:r>
      <w:r>
        <w:rPr>
          <w:rtl/>
        </w:rPr>
        <w:t xml:space="preserve"> </w:t>
      </w:r>
      <w:r>
        <w:rPr>
          <w:rFonts w:ascii="Arial" w:hAnsi="Arial" w:cs="Arial" w:hint="cs"/>
          <w:rtl/>
        </w:rPr>
        <w:t>المعقول</w:t>
      </w:r>
      <w:r>
        <w:rPr>
          <w:rStyle w:val="Superscript"/>
          <w:rtl/>
        </w:rPr>
        <w:t>(</w:t>
      </w:r>
      <w:r>
        <w:rPr>
          <w:rStyle w:val="Superscript"/>
          <w:rtl/>
        </w:rPr>
        <w:footnoteReference w:id="1"/>
      </w:r>
      <w:r>
        <w:rPr>
          <w:rStyle w:val="Superscript"/>
          <w:rtl/>
        </w:rPr>
        <w:t>)</w:t>
      </w:r>
      <w:r>
        <w:rPr>
          <w:rFonts w:ascii="Arial" w:hAnsi="Arial" w:cs="Arial" w:hint="cs"/>
          <w:rtl/>
        </w:rPr>
        <w:t>،</w:t>
      </w:r>
      <w:r>
        <w:rPr>
          <w:rtl/>
        </w:rPr>
        <w:t xml:space="preserve"> </w:t>
      </w:r>
      <w:r>
        <w:rPr>
          <w:rFonts w:ascii="Arial" w:hAnsi="Arial" w:cs="Arial" w:hint="cs"/>
          <w:rtl/>
        </w:rPr>
        <w:t>وتحتمل</w:t>
      </w:r>
      <w:r>
        <w:rPr>
          <w:rtl/>
        </w:rPr>
        <w:t xml:space="preserve"> </w:t>
      </w:r>
      <w:r>
        <w:rPr>
          <w:rFonts w:ascii="Arial" w:hAnsi="Arial" w:cs="Arial" w:hint="cs"/>
          <w:rtl/>
        </w:rPr>
        <w:t>تلك</w:t>
      </w:r>
      <w:r>
        <w:rPr>
          <w:rtl/>
        </w:rPr>
        <w:t xml:space="preserve"> </w:t>
      </w:r>
      <w:r>
        <w:rPr>
          <w:rFonts w:ascii="Arial" w:hAnsi="Arial" w:cs="Arial" w:hint="cs"/>
          <w:rtl/>
        </w:rPr>
        <w:t>الأحاديث</w:t>
      </w:r>
      <w:r>
        <w:rPr>
          <w:rtl/>
        </w:rPr>
        <w:t xml:space="preserve"> </w:t>
      </w:r>
      <w:r>
        <w:rPr>
          <w:rFonts w:ascii="Arial" w:hAnsi="Arial" w:cs="Arial" w:hint="cs"/>
          <w:rtl/>
        </w:rPr>
        <w:t>الوضع،</w:t>
      </w:r>
      <w:r>
        <w:rPr>
          <w:rtl/>
        </w:rPr>
        <w:t xml:space="preserve"> </w:t>
      </w:r>
      <w:r>
        <w:rPr>
          <w:rStyle w:val="bold"/>
          <w:rFonts w:ascii="Arial" w:hAnsi="Arial" w:cs="Arial" w:hint="cs"/>
          <w:rtl/>
        </w:rPr>
        <w:t>وذلك</w:t>
      </w:r>
      <w:r>
        <w:rPr>
          <w:rStyle w:val="bold"/>
          <w:rtl/>
        </w:rPr>
        <w:t xml:space="preserve"> </w:t>
      </w:r>
      <w:r>
        <w:rPr>
          <w:rStyle w:val="bold"/>
          <w:rFonts w:ascii="Arial" w:hAnsi="Arial" w:cs="Arial" w:hint="cs"/>
          <w:rtl/>
        </w:rPr>
        <w:t>مذهبنا</w:t>
      </w:r>
      <w:r>
        <w:rPr>
          <w:rStyle w:val="bold"/>
          <w:rtl/>
        </w:rPr>
        <w:t xml:space="preserve"> </w:t>
      </w:r>
      <w:r>
        <w:rPr>
          <w:rStyle w:val="bold"/>
          <w:rFonts w:ascii="Arial" w:hAnsi="Arial" w:cs="Arial" w:hint="cs"/>
          <w:rtl/>
        </w:rPr>
        <w:t>ومذهب</w:t>
      </w:r>
      <w:r>
        <w:rPr>
          <w:rStyle w:val="bold"/>
          <w:rtl/>
        </w:rPr>
        <w:t xml:space="preserve"> </w:t>
      </w:r>
      <w:r>
        <w:rPr>
          <w:rStyle w:val="bold"/>
          <w:rFonts w:ascii="Arial" w:hAnsi="Arial" w:cs="Arial" w:hint="cs"/>
          <w:rtl/>
        </w:rPr>
        <w:t>المعتزلة</w:t>
      </w:r>
      <w:r>
        <w:rPr>
          <w:rFonts w:ascii="Arial" w:hAnsi="Arial" w:cs="Arial" w:hint="cs"/>
          <w:rtl/>
        </w:rPr>
        <w:t>،</w:t>
      </w:r>
      <w:r>
        <w:rPr>
          <w:rtl/>
        </w:rPr>
        <w:t xml:space="preserve"> </w:t>
      </w:r>
      <w:r>
        <w:rPr>
          <w:rFonts w:ascii="Arial" w:hAnsi="Arial" w:cs="Arial" w:hint="cs"/>
          <w:rtl/>
        </w:rPr>
        <w:t>وأجاز</w:t>
      </w:r>
      <w:r>
        <w:rPr>
          <w:rtl/>
        </w:rPr>
        <w:t xml:space="preserve"> </w:t>
      </w:r>
      <w:r>
        <w:rPr>
          <w:rFonts w:ascii="Arial" w:hAnsi="Arial" w:cs="Arial" w:hint="cs"/>
          <w:rtl/>
        </w:rPr>
        <w:t>بعض</w:t>
      </w:r>
      <w:r>
        <w:rPr>
          <w:rtl/>
        </w:rPr>
        <w:t xml:space="preserve"> </w:t>
      </w:r>
      <w:r>
        <w:rPr>
          <w:rFonts w:ascii="Arial" w:hAnsi="Arial" w:cs="Arial" w:hint="cs"/>
          <w:rtl/>
        </w:rPr>
        <w:t>المعتزلة</w:t>
      </w:r>
      <w:r>
        <w:rPr>
          <w:rtl/>
        </w:rPr>
        <w:t xml:space="preserve"> </w:t>
      </w:r>
      <w:r>
        <w:rPr>
          <w:rFonts w:ascii="Arial" w:hAnsi="Arial" w:cs="Arial" w:hint="cs"/>
          <w:rtl/>
        </w:rPr>
        <w:t>كالعلَّاف</w:t>
      </w:r>
      <w:r>
        <w:rPr>
          <w:rtl/>
        </w:rPr>
        <w:t xml:space="preserve"> </w:t>
      </w:r>
      <w:r>
        <w:rPr>
          <w:rFonts w:ascii="Arial" w:hAnsi="Arial" w:cs="Arial" w:hint="cs"/>
          <w:rtl/>
        </w:rPr>
        <w:t>وبشر</w:t>
      </w:r>
      <w:r>
        <w:rPr>
          <w:rFonts w:ascii="Calibri" w:cs="Calibri" w:hint="cs"/>
          <w:rtl/>
        </w:rPr>
        <w:t> </w:t>
      </w:r>
      <w:r>
        <w:rPr>
          <w:rFonts w:ascii="Arial" w:hAnsi="Arial" w:cs="Arial" w:hint="cs"/>
          <w:rtl/>
        </w:rPr>
        <w:t>بن</w:t>
      </w:r>
      <w:r>
        <w:rPr>
          <w:rtl/>
        </w:rPr>
        <w:t xml:space="preserve"> </w:t>
      </w:r>
      <w:r>
        <w:rPr>
          <w:rFonts w:ascii="Arial" w:hAnsi="Arial" w:cs="Arial" w:hint="cs"/>
          <w:rtl/>
        </w:rPr>
        <w:t>المعتمر</w:t>
      </w:r>
      <w:r>
        <w:rPr>
          <w:rtl/>
        </w:rPr>
        <w:t xml:space="preserve"> </w:t>
      </w:r>
      <w:r>
        <w:rPr>
          <w:rFonts w:ascii="Arial" w:hAnsi="Arial" w:cs="Arial" w:hint="cs"/>
          <w:rtl/>
        </w:rPr>
        <w:t>ما</w:t>
      </w:r>
      <w:r>
        <w:rPr>
          <w:rFonts w:ascii="Calibri" w:cs="Calibri" w:hint="cs"/>
          <w:rtl/>
        </w:rPr>
        <w:t> </w:t>
      </w:r>
      <w:r>
        <w:rPr>
          <w:rFonts w:ascii="Arial" w:hAnsi="Arial" w:cs="Arial" w:hint="cs"/>
          <w:rtl/>
        </w:rPr>
        <w:t>ذكره</w:t>
      </w:r>
      <w:r>
        <w:rPr>
          <w:rtl/>
        </w:rPr>
        <w:t xml:space="preserve"> </w:t>
      </w:r>
      <w:r>
        <w:rPr>
          <w:rFonts w:ascii="Arial" w:hAnsi="Arial" w:cs="Arial" w:hint="cs"/>
          <w:rtl/>
        </w:rPr>
        <w:t>قومنا</w:t>
      </w:r>
      <w:r>
        <w:rPr>
          <w:rtl/>
        </w:rPr>
        <w:t xml:space="preserve"> </w:t>
      </w:r>
      <w:r>
        <w:rPr>
          <w:rFonts w:ascii="Arial" w:hAnsi="Arial" w:cs="Arial" w:hint="cs"/>
          <w:rtl/>
        </w:rPr>
        <w:t>من</w:t>
      </w:r>
      <w:r>
        <w:rPr>
          <w:rtl/>
        </w:rPr>
        <w:t xml:space="preserve"> </w:t>
      </w:r>
      <w:r>
        <w:rPr>
          <w:rFonts w:ascii="Arial" w:hAnsi="Arial" w:cs="Arial" w:hint="cs"/>
          <w:rtl/>
        </w:rPr>
        <w:t>وزن</w:t>
      </w:r>
      <w:r>
        <w:rPr>
          <w:rtl/>
        </w:rPr>
        <w:t xml:space="preserve"> </w:t>
      </w:r>
      <w:r>
        <w:rPr>
          <w:rFonts w:ascii="Arial" w:hAnsi="Arial" w:cs="Arial" w:hint="cs"/>
          <w:rtl/>
        </w:rPr>
        <w:t>كتب</w:t>
      </w:r>
      <w:r>
        <w:rPr>
          <w:rtl/>
        </w:rPr>
        <w:t xml:space="preserve"> </w:t>
      </w:r>
      <w:r>
        <w:rPr>
          <w:rFonts w:ascii="Arial" w:hAnsi="Arial" w:cs="Arial" w:hint="cs"/>
          <w:rtl/>
        </w:rPr>
        <w:t>الأعمال،</w:t>
      </w:r>
      <w:r>
        <w:rPr>
          <w:rtl/>
        </w:rPr>
        <w:t xml:space="preserve"> </w:t>
      </w:r>
      <w:r>
        <w:rPr>
          <w:rFonts w:ascii="Arial" w:hAnsi="Arial" w:cs="Arial" w:hint="cs"/>
          <w:rtl/>
        </w:rPr>
        <w:t>أو</w:t>
      </w:r>
      <w:r>
        <w:rPr>
          <w:rtl/>
        </w:rPr>
        <w:t xml:space="preserve"> </w:t>
      </w:r>
      <w:r>
        <w:rPr>
          <w:rFonts w:ascii="Arial" w:hAnsi="Arial" w:cs="Arial" w:hint="cs"/>
          <w:rtl/>
        </w:rPr>
        <w:t>تجسيم</w:t>
      </w:r>
      <w:r>
        <w:rPr>
          <w:rtl/>
        </w:rPr>
        <w:t xml:space="preserve"> </w:t>
      </w:r>
      <w:r>
        <w:rPr>
          <w:rFonts w:ascii="Arial" w:hAnsi="Arial" w:cs="Arial" w:hint="cs"/>
          <w:rtl/>
        </w:rPr>
        <w:t>الأعراض،</w:t>
      </w:r>
      <w:r>
        <w:rPr>
          <w:rtl/>
        </w:rPr>
        <w:t xml:space="preserve"> </w:t>
      </w:r>
      <w:r>
        <w:rPr>
          <w:rFonts w:ascii="Arial" w:hAnsi="Arial" w:cs="Arial" w:hint="cs"/>
          <w:rtl/>
        </w:rPr>
        <w:t>لكن</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بأنَّه</w:t>
      </w:r>
      <w:r>
        <w:rPr>
          <w:rtl/>
        </w:rPr>
        <w:t xml:space="preserve"> </w:t>
      </w:r>
      <w:r>
        <w:rPr>
          <w:rFonts w:ascii="Arial" w:hAnsi="Arial" w:cs="Arial" w:hint="cs"/>
          <w:rtl/>
        </w:rPr>
        <w:t>يقع،</w:t>
      </w:r>
      <w:r>
        <w:rPr>
          <w:rtl/>
        </w:rPr>
        <w:t xml:space="preserve"> </w:t>
      </w:r>
      <w:r>
        <w:rPr>
          <w:rFonts w:ascii="Arial" w:hAnsi="Arial" w:cs="Arial" w:hint="cs"/>
          <w:rtl/>
        </w:rPr>
        <w:t>بل</w:t>
      </w:r>
      <w:r>
        <w:rPr>
          <w:rtl/>
        </w:rPr>
        <w:t xml:space="preserve"> </w:t>
      </w:r>
      <w:r>
        <w:rPr>
          <w:rFonts w:ascii="Arial" w:hAnsi="Arial" w:cs="Arial" w:hint="cs"/>
          <w:rtl/>
        </w:rPr>
        <w:t>من</w:t>
      </w:r>
      <w:r>
        <w:rPr>
          <w:rtl/>
        </w:rPr>
        <w:t xml:space="preserve"> </w:t>
      </w:r>
      <w:r>
        <w:rPr>
          <w:rFonts w:ascii="Arial" w:hAnsi="Arial" w:cs="Arial" w:hint="cs"/>
          <w:rtl/>
        </w:rPr>
        <w:t>الجائز</w:t>
      </w:r>
      <w:r>
        <w:rPr>
          <w:rtl/>
        </w:rPr>
        <w:t xml:space="preserve"> </w:t>
      </w:r>
      <w:r>
        <w:rPr>
          <w:rFonts w:ascii="Arial" w:hAnsi="Arial" w:cs="Arial" w:hint="cs"/>
          <w:rtl/>
        </w:rPr>
        <w:t>لكن</w:t>
      </w:r>
      <w:r>
        <w:rPr>
          <w:rtl/>
        </w:rPr>
        <w:t xml:space="preserve"> </w:t>
      </w:r>
      <w:r>
        <w:rPr>
          <w:rFonts w:ascii="Arial" w:hAnsi="Arial" w:cs="Arial" w:hint="cs"/>
          <w:rtl/>
        </w:rPr>
        <w:t>لا</w:t>
      </w:r>
      <w:r>
        <w:rPr>
          <w:rFonts w:ascii="Calibri" w:cs="Calibri" w:hint="cs"/>
          <w:rtl/>
        </w:rPr>
        <w:t> </w:t>
      </w:r>
      <w:r>
        <w:rPr>
          <w:rFonts w:ascii="Arial" w:hAnsi="Arial" w:cs="Arial" w:hint="cs"/>
          <w:rtl/>
        </w:rPr>
        <w:t>يقع،</w:t>
      </w:r>
      <w:r>
        <w:rPr>
          <w:rtl/>
        </w:rPr>
        <w:t xml:space="preserve"> </w:t>
      </w:r>
      <w:r>
        <w:rPr>
          <w:rFonts w:ascii="Arial" w:hAnsi="Arial" w:cs="Arial" w:hint="cs"/>
          <w:rtl/>
        </w:rPr>
        <w:t>وهو</w:t>
      </w:r>
      <w:r>
        <w:rPr>
          <w:rtl/>
        </w:rPr>
        <w:t xml:space="preserve"> </w:t>
      </w:r>
      <w:r>
        <w:rPr>
          <w:rFonts w:ascii="Arial" w:hAnsi="Arial" w:cs="Arial" w:hint="cs"/>
          <w:rtl/>
        </w:rPr>
        <w:t>أيضا</w:t>
      </w:r>
      <w:r>
        <w:rPr>
          <w:rtl/>
        </w:rPr>
        <w:t xml:space="preserve"> </w:t>
      </w:r>
      <w:r>
        <w:rPr>
          <w:rFonts w:ascii="Arial" w:hAnsi="Arial" w:cs="Arial" w:hint="cs"/>
          <w:rtl/>
        </w:rPr>
        <w:t>باطل؛</w:t>
      </w:r>
      <w:r>
        <w:rPr>
          <w:rtl/>
        </w:rPr>
        <w:t xml:space="preserve"> </w:t>
      </w:r>
      <w:r>
        <w:rPr>
          <w:rFonts w:ascii="Arial" w:hAnsi="Arial" w:cs="Arial" w:hint="cs"/>
          <w:rtl/>
        </w:rPr>
        <w:t>لأنَّ</w:t>
      </w:r>
      <w:r>
        <w:rPr>
          <w:rtl/>
        </w:rPr>
        <w:t xml:space="preserve"> </w:t>
      </w:r>
      <w:r>
        <w:rPr>
          <w:rFonts w:ascii="Arial" w:hAnsi="Arial" w:cs="Arial" w:hint="cs"/>
          <w:rtl/>
        </w:rPr>
        <w:t>الأعراض</w:t>
      </w:r>
      <w:r>
        <w:rPr>
          <w:rtl/>
        </w:rPr>
        <w:t xml:space="preserve"> </w:t>
      </w:r>
      <w:r>
        <w:rPr>
          <w:rFonts w:ascii="Arial" w:hAnsi="Arial" w:cs="Arial" w:hint="cs"/>
          <w:rtl/>
        </w:rPr>
        <w:t>لا</w:t>
      </w:r>
      <w:r>
        <w:rPr>
          <w:rFonts w:ascii="Calibri" w:cs="Calibri" w:hint="cs"/>
          <w:rtl/>
        </w:rPr>
        <w:t> </w:t>
      </w:r>
      <w:r>
        <w:rPr>
          <w:rFonts w:ascii="Arial" w:hAnsi="Arial" w:cs="Arial" w:hint="cs"/>
          <w:rtl/>
        </w:rPr>
        <w:t>توصف</w:t>
      </w:r>
      <w:r>
        <w:rPr>
          <w:rtl/>
        </w:rPr>
        <w:t xml:space="preserve"> </w:t>
      </w:r>
      <w:r>
        <w:rPr>
          <w:rFonts w:ascii="Arial" w:hAnsi="Arial" w:cs="Arial" w:hint="cs"/>
          <w:rtl/>
        </w:rPr>
        <w:t>بالثقل</w:t>
      </w:r>
      <w:r>
        <w:rPr>
          <w:rtl/>
        </w:rPr>
        <w:t xml:space="preserve"> </w:t>
      </w:r>
      <w:r>
        <w:rPr>
          <w:rFonts w:ascii="Arial" w:hAnsi="Arial" w:cs="Arial" w:hint="cs"/>
          <w:rtl/>
        </w:rPr>
        <w:t>والخفَّة</w:t>
      </w:r>
      <w:r>
        <w:rPr>
          <w:rtl/>
        </w:rPr>
        <w:t xml:space="preserve"> </w:t>
      </w:r>
      <w:r>
        <w:rPr>
          <w:rFonts w:ascii="Arial" w:hAnsi="Arial" w:cs="Arial" w:hint="cs"/>
          <w:rtl/>
        </w:rPr>
        <w:t>ولا</w:t>
      </w:r>
      <w:r>
        <w:rPr>
          <w:rtl/>
        </w:rPr>
        <w:t xml:space="preserve"> </w:t>
      </w:r>
      <w:r>
        <w:rPr>
          <w:rFonts w:ascii="Arial" w:hAnsi="Arial" w:cs="Arial" w:hint="cs"/>
          <w:rtl/>
        </w:rPr>
        <w:t>تبقى</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حال،</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يعيدها،</w:t>
      </w:r>
      <w:r>
        <w:rPr>
          <w:rtl/>
        </w:rPr>
        <w:t xml:space="preserve"> </w:t>
      </w:r>
      <w:r>
        <w:rPr>
          <w:rFonts w:ascii="Arial" w:hAnsi="Arial" w:cs="Arial" w:hint="cs"/>
          <w:rtl/>
        </w:rPr>
        <w:t>والظاهر</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تمكن</w:t>
      </w:r>
      <w:r>
        <w:rPr>
          <w:rtl/>
        </w:rPr>
        <w:t xml:space="preserve"> </w:t>
      </w:r>
      <w:r>
        <w:rPr>
          <w:rFonts w:ascii="Arial" w:hAnsi="Arial" w:cs="Arial" w:hint="cs"/>
          <w:rtl/>
        </w:rPr>
        <w:t>إعادتها،</w:t>
      </w:r>
      <w:r>
        <w:rPr>
          <w:rtl/>
        </w:rPr>
        <w:t xml:space="preserve"> </w:t>
      </w:r>
      <w:r>
        <w:rPr>
          <w:rStyle w:val="bold"/>
          <w:rFonts w:ascii="Arial" w:hAnsi="Arial" w:cs="Arial" w:hint="cs"/>
          <w:rtl/>
        </w:rPr>
        <w:t>والمقصود</w:t>
      </w:r>
      <w:r>
        <w:rPr>
          <w:rStyle w:val="bold"/>
          <w:rtl/>
        </w:rPr>
        <w:t xml:space="preserve"> </w:t>
      </w:r>
      <w:r>
        <w:rPr>
          <w:rStyle w:val="bold"/>
          <w:rFonts w:ascii="Arial" w:hAnsi="Arial" w:cs="Arial" w:hint="cs"/>
          <w:rtl/>
        </w:rPr>
        <w:t>التمييز،</w:t>
      </w:r>
      <w:r>
        <w:rPr>
          <w:rStyle w:val="bold"/>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يميِّزها</w:t>
      </w:r>
      <w:r>
        <w:rPr>
          <w:rStyle w:val="bold"/>
          <w:rtl/>
        </w:rPr>
        <w:t xml:space="preserve"> </w:t>
      </w:r>
      <w:r>
        <w:rPr>
          <w:rStyle w:val="bold"/>
          <w:rFonts w:ascii="Arial" w:hAnsi="Arial" w:cs="Arial" w:hint="cs"/>
          <w:rtl/>
        </w:rPr>
        <w:t>بعلمه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يَوْمَئِذٍ</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إذ</w:t>
      </w:r>
      <w:r>
        <w:rPr>
          <w:rtl/>
        </w:rPr>
        <w:t xml:space="preserve"> </w:t>
      </w:r>
      <w:r>
        <w:rPr>
          <w:rFonts w:ascii="Arial" w:hAnsi="Arial" w:cs="Arial" w:hint="cs"/>
          <w:rtl/>
        </w:rPr>
        <w:t>نسأل</w:t>
      </w:r>
      <w:r>
        <w:rPr>
          <w:rtl/>
        </w:rPr>
        <w:t xml:space="preserve"> </w:t>
      </w:r>
      <w:r>
        <w:rPr>
          <w:rFonts w:ascii="Arial" w:hAnsi="Arial" w:cs="Arial" w:hint="cs"/>
          <w:rtl/>
        </w:rPr>
        <w:t>المرسلين</w:t>
      </w:r>
      <w:r>
        <w:rPr>
          <w:rtl/>
        </w:rPr>
        <w:t xml:space="preserve"> </w:t>
      </w:r>
      <w:r>
        <w:rPr>
          <w:rFonts w:ascii="Arial" w:hAnsi="Arial" w:cs="Arial" w:hint="cs"/>
          <w:rtl/>
        </w:rPr>
        <w:t>والأمم،</w:t>
      </w:r>
      <w:r>
        <w:rPr>
          <w:rtl/>
        </w:rPr>
        <w:t xml:space="preserve"> </w:t>
      </w:r>
      <w:r>
        <w:rPr>
          <w:rFonts w:ascii="Arial" w:hAnsi="Arial" w:cs="Arial" w:hint="cs"/>
          <w:rtl/>
        </w:rPr>
        <w:t>ونقصُّ</w:t>
      </w:r>
      <w:r>
        <w:rPr>
          <w:rtl/>
        </w:rPr>
        <w:t xml:space="preserve"> </w:t>
      </w:r>
      <w:r>
        <w:rPr>
          <w:rFonts w:ascii="Arial" w:hAnsi="Arial" w:cs="Arial" w:hint="cs"/>
          <w:rtl/>
        </w:rPr>
        <w:t>عليهم</w:t>
      </w:r>
      <w:r>
        <w:rPr>
          <w:rtl/>
        </w:rPr>
        <w:t xml:space="preserve">. </w:t>
      </w:r>
      <w:r>
        <w:rPr>
          <w:rFonts w:ascii="Arial" w:hAnsi="Arial" w:cs="Arial" w:hint="cs"/>
          <w:rtl/>
        </w:rPr>
        <w:t>و</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للاستقبال</w:t>
      </w:r>
      <w:r>
        <w:rPr>
          <w:rtl/>
        </w:rPr>
        <w:t xml:space="preserve"> </w:t>
      </w:r>
      <w:r>
        <w:rPr>
          <w:rFonts w:ascii="Arial" w:hAnsi="Arial" w:cs="Arial" w:hint="cs"/>
          <w:rtl/>
        </w:rPr>
        <w:t>مجازا،</w:t>
      </w:r>
      <w:r>
        <w:rPr>
          <w:rtl/>
        </w:rPr>
        <w:t xml:space="preserve"> </w:t>
      </w:r>
      <w:r>
        <w:rPr>
          <w:rFonts w:ascii="Arial" w:hAnsi="Arial" w:cs="Arial" w:hint="cs"/>
          <w:rtl/>
        </w:rPr>
        <w:t>أو</w:t>
      </w:r>
      <w:r>
        <w:rPr>
          <w:rtl/>
        </w:rPr>
        <w:t xml:space="preserve"> </w:t>
      </w:r>
      <w:r>
        <w:rPr>
          <w:rFonts w:ascii="Arial" w:hAnsi="Arial" w:cs="Arial" w:hint="cs"/>
          <w:rtl/>
        </w:rPr>
        <w:t>إذ</w:t>
      </w:r>
      <w:r>
        <w:rPr>
          <w:rtl/>
        </w:rPr>
        <w:t xml:space="preserve"> </w:t>
      </w:r>
      <w:r>
        <w:rPr>
          <w:rFonts w:ascii="Arial" w:hAnsi="Arial" w:cs="Arial" w:hint="cs"/>
          <w:rtl/>
        </w:rPr>
        <w:t>سألناهم</w:t>
      </w:r>
      <w:r>
        <w:rPr>
          <w:rtl/>
        </w:rPr>
        <w:t xml:space="preserve"> </w:t>
      </w:r>
      <w:r>
        <w:rPr>
          <w:rFonts w:ascii="Arial" w:hAnsi="Arial" w:cs="Arial" w:hint="cs"/>
          <w:rtl/>
        </w:rPr>
        <w:t>وقصصنا</w:t>
      </w:r>
      <w:r>
        <w:rPr>
          <w:rtl/>
        </w:rPr>
        <w:t xml:space="preserve"> </w:t>
      </w:r>
      <w:r>
        <w:rPr>
          <w:rFonts w:ascii="Arial" w:hAnsi="Arial" w:cs="Arial" w:hint="cs"/>
          <w:rtl/>
        </w:rPr>
        <w:t>عليهم،</w:t>
      </w:r>
      <w:r>
        <w:rPr>
          <w:rtl/>
        </w:rPr>
        <w:t xml:space="preserve"> </w:t>
      </w:r>
      <w:r>
        <w:rPr>
          <w:rFonts w:ascii="Arial" w:hAnsi="Arial" w:cs="Arial" w:hint="cs"/>
          <w:rtl/>
        </w:rPr>
        <w:t>فـ</w:t>
      </w:r>
      <w:r>
        <w:rPr>
          <w:rFonts w:ascii="Calibri" w:cs="Calibri" w:hint="cs"/>
          <w:rtl/>
        </w:rPr>
        <w:t> «</w:t>
      </w:r>
      <w:r>
        <w:rPr>
          <w:rFonts w:ascii="Arial" w:hAnsi="Arial" w:cs="Arial" w:hint="cs"/>
          <w:rtl/>
        </w:rPr>
        <w:t>إِذْ</w:t>
      </w:r>
      <w:r>
        <w:rPr>
          <w:rFonts w:ascii="Calibri" w:cs="Calibri" w:hint="cs"/>
          <w:rtl/>
        </w:rPr>
        <w:t>»</w:t>
      </w:r>
      <w:r>
        <w:rPr>
          <w:rtl/>
        </w:rPr>
        <w:t xml:space="preserve"> </w:t>
      </w:r>
      <w:r>
        <w:rPr>
          <w:rFonts w:ascii="Arial" w:hAnsi="Arial" w:cs="Arial" w:hint="cs"/>
          <w:rtl/>
        </w:rPr>
        <w:t>للماضي</w:t>
      </w:r>
      <w:r>
        <w:rPr>
          <w:rtl/>
        </w:rPr>
        <w:t xml:space="preserve"> </w:t>
      </w:r>
      <w:r>
        <w:rPr>
          <w:rFonts w:ascii="Arial" w:hAnsi="Arial" w:cs="Arial" w:hint="cs"/>
          <w:rtl/>
        </w:rPr>
        <w:t>تنزيلا</w:t>
      </w:r>
      <w:r>
        <w:rPr>
          <w:rtl/>
        </w:rPr>
        <w:t xml:space="preserve"> </w:t>
      </w:r>
      <w:r>
        <w:rPr>
          <w:rFonts w:ascii="Arial" w:hAnsi="Arial" w:cs="Arial" w:hint="cs"/>
          <w:rtl/>
        </w:rPr>
        <w:t>للمستقبل</w:t>
      </w:r>
      <w:r>
        <w:rPr>
          <w:rtl/>
        </w:rPr>
        <w:t xml:space="preserve"> </w:t>
      </w:r>
      <w:r>
        <w:rPr>
          <w:rFonts w:ascii="Arial" w:hAnsi="Arial" w:cs="Arial" w:hint="cs"/>
          <w:rtl/>
        </w:rPr>
        <w:t>منزلته</w:t>
      </w:r>
      <w:r>
        <w:rPr>
          <w:rtl/>
        </w:rPr>
        <w:t xml:space="preserve"> </w:t>
      </w:r>
      <w:r>
        <w:rPr>
          <w:rFonts w:ascii="Arial" w:hAnsi="Arial" w:cs="Arial" w:hint="cs"/>
          <w:rtl/>
        </w:rPr>
        <w:t>لتحقُّق</w:t>
      </w:r>
      <w:r>
        <w:rPr>
          <w:rtl/>
        </w:rPr>
        <w:t xml:space="preserve"> </w:t>
      </w:r>
      <w:r>
        <w:rPr>
          <w:rFonts w:ascii="Arial" w:hAnsi="Arial" w:cs="Arial" w:hint="cs"/>
          <w:rtl/>
        </w:rPr>
        <w:t>وقوعه،</w:t>
      </w:r>
      <w:r>
        <w:rPr>
          <w:rtl/>
        </w:rPr>
        <w:t xml:space="preserve"> </w:t>
      </w:r>
      <w:r>
        <w:rPr>
          <w:rFonts w:ascii="Arial" w:hAnsi="Arial" w:cs="Arial" w:hint="cs"/>
          <w:rtl/>
        </w:rPr>
        <w:t>والظرف</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الْوَزْن</w:t>
      </w:r>
      <w:r>
        <w:rPr>
          <w:rFonts w:ascii="Calibri" w:cs="Calibri" w:hint="cs"/>
          <w:rtl/>
        </w:rPr>
        <w:t>»</w:t>
      </w:r>
      <w:r>
        <w:rPr>
          <w:rtl/>
        </w:rPr>
        <w:t>.</w:t>
      </w:r>
    </w:p>
    <w:p w:rsidR="00B03E2D" w:rsidRDefault="00B03E2D">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w:t>
      </w:r>
      <w:r>
        <w:rPr>
          <w:rStyle w:val="namat2"/>
          <w:rFonts w:ascii="Arial" w:hAnsi="Arial" w:cs="Arial" w:hint="cs"/>
          <w:w w:val="99"/>
          <w:rtl/>
        </w:rPr>
        <w:t>نحو</w:t>
      </w:r>
      <w:r>
        <w:rPr>
          <w:rStyle w:val="namat2"/>
          <w:w w:val="99"/>
          <w:rtl/>
        </w:rPr>
        <w:t>]</w:t>
      </w:r>
      <w:r>
        <w:rPr>
          <w:w w:val="99"/>
          <w:rtl/>
        </w:rPr>
        <w:t xml:space="preserve"> </w:t>
      </w:r>
      <w:r>
        <w:rPr>
          <w:rFonts w:ascii="Arial" w:hAnsi="Arial" w:cs="Arial" w:hint="cs"/>
          <w:w w:val="99"/>
          <w:rtl/>
        </w:rPr>
        <w:t>وعمل</w:t>
      </w:r>
      <w:r>
        <w:rPr>
          <w:w w:val="99"/>
          <w:rtl/>
        </w:rPr>
        <w:t xml:space="preserve"> </w:t>
      </w:r>
      <w:r>
        <w:rPr>
          <w:rFonts w:ascii="Arial" w:hAnsi="Arial" w:cs="Arial" w:hint="cs"/>
          <w:w w:val="99"/>
          <w:rtl/>
        </w:rPr>
        <w:t>المصدر</w:t>
      </w:r>
      <w:r>
        <w:rPr>
          <w:w w:val="99"/>
          <w:rtl/>
        </w:rPr>
        <w:t xml:space="preserve"> </w:t>
      </w:r>
      <w:r>
        <w:rPr>
          <w:rFonts w:ascii="Arial" w:hAnsi="Arial" w:cs="Arial" w:hint="cs"/>
          <w:w w:val="99"/>
          <w:rtl/>
        </w:rPr>
        <w:t>المقرون</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ال</w:t>
      </w:r>
      <w:r>
        <w:rPr>
          <w:rFonts w:ascii="Calibri" w:cs="Calibri"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الظرف</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المجرور</w:t>
      </w:r>
      <w:r>
        <w:rPr>
          <w:w w:val="99"/>
          <w:rtl/>
        </w:rPr>
        <w:t xml:space="preserve"> </w:t>
      </w:r>
      <w:r>
        <w:rPr>
          <w:rFonts w:ascii="Arial" w:hAnsi="Arial" w:cs="Arial" w:hint="cs"/>
          <w:w w:val="99"/>
          <w:rtl/>
        </w:rPr>
        <w:t>صحيح،</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ضعف</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مانع</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الوزن</w:t>
      </w:r>
      <w:r>
        <w:rPr>
          <w:rFonts w:ascii="Calibri" w:cs="Calibri" w:hint="cs"/>
          <w:w w:val="99"/>
          <w:rtl/>
        </w:rPr>
        <w:t>»</w:t>
      </w:r>
      <w:r>
        <w:rPr>
          <w:w w:val="99"/>
          <w:rtl/>
        </w:rPr>
        <w:t xml:space="preserve"> </w:t>
      </w:r>
      <w:r>
        <w:rPr>
          <w:rFonts w:ascii="Arial" w:hAnsi="Arial" w:cs="Arial" w:hint="cs"/>
          <w:w w:val="99"/>
          <w:rtl/>
        </w:rPr>
        <w:t>مبتدأٌ</w:t>
      </w:r>
      <w:r>
        <w:rPr>
          <w:w w:val="99"/>
          <w:rtl/>
        </w:rPr>
        <w:t xml:space="preserve"> </w:t>
      </w:r>
      <w:r>
        <w:rPr>
          <w:rFonts w:ascii="Arial" w:hAnsi="Arial" w:cs="Arial" w:hint="cs"/>
          <w:w w:val="99"/>
          <w:rtl/>
        </w:rPr>
        <w:t>خبره</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Style w:val="bold"/>
          <w:rFonts w:ascii="Arial" w:hAnsi="Arial" w:cs="Arial" w:hint="cs"/>
          <w:w w:val="99"/>
          <w:rtl/>
        </w:rPr>
        <w:t>﴿</w:t>
      </w:r>
      <w:r>
        <w:rPr>
          <w:rStyle w:val="bold"/>
          <w:rFonts w:ascii="Calibri" w:cs="Calibri" w:hint="cs"/>
          <w:w w:val="99"/>
          <w:rtl/>
        </w:rPr>
        <w:t> </w:t>
      </w:r>
      <w:r>
        <w:rPr>
          <w:rStyle w:val="bold"/>
          <w:rFonts w:ascii="Arial" w:hAnsi="Arial" w:cs="Arial" w:hint="cs"/>
          <w:w w:val="99"/>
          <w:rtl/>
        </w:rPr>
        <w:t>الْحَقُّ</w:t>
      </w:r>
      <w:r>
        <w:rPr>
          <w:rStyle w:val="bold"/>
          <w:rFonts w:ascii="Calibri" w:cs="Calibri" w:hint="cs"/>
          <w:w w:val="99"/>
          <w:rtl/>
        </w:rPr>
        <w:t> </w:t>
      </w:r>
      <w:r>
        <w:rPr>
          <w:rStyle w:val="bold"/>
          <w:rFonts w:ascii="Arial" w:hAnsi="Arial" w:cs="Arial" w:hint="cs"/>
          <w:w w:val="99"/>
          <w:rtl/>
        </w:rPr>
        <w:t>﴾</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أولى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تقول</w:t>
      </w:r>
      <w:r>
        <w:rPr>
          <w:w w:val="99"/>
          <w:rtl/>
        </w:rPr>
        <w:t xml:space="preserve">: </w:t>
      </w:r>
      <w:r>
        <w:rPr>
          <w:rFonts w:ascii="Arial" w:hAnsi="Arial" w:cs="Arial" w:hint="cs"/>
          <w:w w:val="99"/>
          <w:rtl/>
        </w:rPr>
        <w:t>الخبر</w:t>
      </w:r>
      <w:r>
        <w:rPr>
          <w:w w:val="99"/>
          <w:rtl/>
        </w:rPr>
        <w:t xml:space="preserve"> </w:t>
      </w:r>
      <w:r>
        <w:rPr>
          <w:rFonts w:ascii="Calibri" w:cs="Calibri" w:hint="cs"/>
          <w:w w:val="99"/>
          <w:rtl/>
        </w:rPr>
        <w:t>«</w:t>
      </w:r>
      <w:r>
        <w:rPr>
          <w:rFonts w:ascii="Arial" w:hAnsi="Arial" w:cs="Arial" w:hint="cs"/>
          <w:w w:val="99"/>
          <w:rtl/>
        </w:rPr>
        <w:t>يَوْمَئِذٍ</w:t>
      </w:r>
      <w:r>
        <w:rPr>
          <w:rFonts w:ascii="Calibri" w:cs="Calibri" w:hint="cs"/>
          <w:w w:val="99"/>
          <w:rtl/>
        </w:rPr>
        <w:t>»</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الحَقُّ</w:t>
      </w:r>
      <w:r>
        <w:rPr>
          <w:rFonts w:ascii="Calibri" w:cs="Calibri" w:hint="cs"/>
          <w:w w:val="99"/>
          <w:rtl/>
        </w:rPr>
        <w:t>»</w:t>
      </w:r>
      <w:r>
        <w:rPr>
          <w:w w:val="99"/>
          <w:rtl/>
        </w:rPr>
        <w:t xml:space="preserve"> </w:t>
      </w:r>
      <w:r>
        <w:rPr>
          <w:rFonts w:ascii="Arial" w:hAnsi="Arial" w:cs="Arial" w:hint="cs"/>
          <w:w w:val="99"/>
          <w:rtl/>
        </w:rPr>
        <w:t>نعتُ</w:t>
      </w:r>
      <w:r>
        <w:rPr>
          <w:w w:val="99"/>
          <w:rtl/>
        </w:rPr>
        <w:t xml:space="preserve"> </w:t>
      </w:r>
      <w:r>
        <w:rPr>
          <w:rFonts w:ascii="Calibri" w:cs="Calibri" w:hint="cs"/>
          <w:w w:val="99"/>
          <w:rtl/>
        </w:rPr>
        <w:t>«</w:t>
      </w:r>
      <w:r>
        <w:rPr>
          <w:rFonts w:ascii="Arial" w:hAnsi="Arial" w:cs="Arial" w:hint="cs"/>
          <w:w w:val="99"/>
          <w:rtl/>
        </w:rPr>
        <w:t>الوزن</w:t>
      </w:r>
      <w:r>
        <w:rPr>
          <w:rFonts w:ascii="Calibri" w:cs="Calibri" w:hint="cs"/>
          <w:w w:val="99"/>
          <w:rtl/>
        </w:rPr>
        <w:t>»</w:t>
      </w:r>
      <w:r>
        <w:rPr>
          <w:w w:val="99"/>
          <w:rtl/>
        </w:rPr>
        <w:t xml:space="preserve"> </w:t>
      </w:r>
      <w:r>
        <w:rPr>
          <w:rFonts w:ascii="Arial" w:hAnsi="Arial" w:cs="Arial" w:hint="cs"/>
          <w:w w:val="99"/>
          <w:rtl/>
        </w:rPr>
        <w:t>مفصول</w:t>
      </w:r>
      <w:r>
        <w:rPr>
          <w:w w:val="99"/>
          <w:rtl/>
        </w:rPr>
        <w:t xml:space="preserve"> </w:t>
      </w:r>
      <w:r>
        <w:rPr>
          <w:rFonts w:ascii="Arial" w:hAnsi="Arial" w:cs="Arial" w:hint="cs"/>
          <w:w w:val="99"/>
          <w:rtl/>
        </w:rPr>
        <w:t>بالخبر،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أجنبيٌّ؛</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عامل</w:t>
      </w:r>
      <w:r>
        <w:rPr>
          <w:w w:val="99"/>
          <w:rtl/>
        </w:rPr>
        <w:t xml:space="preserve"> </w:t>
      </w:r>
      <w:r>
        <w:rPr>
          <w:rFonts w:ascii="Arial" w:hAnsi="Arial" w:cs="Arial" w:hint="cs"/>
          <w:w w:val="99"/>
          <w:rtl/>
        </w:rPr>
        <w:t>الخبر</w:t>
      </w:r>
      <w:r>
        <w:rPr>
          <w:w w:val="99"/>
          <w:rtl/>
        </w:rPr>
        <w:t xml:space="preserve"> </w:t>
      </w:r>
      <w:r>
        <w:rPr>
          <w:rFonts w:ascii="Arial" w:hAnsi="Arial" w:cs="Arial" w:hint="cs"/>
          <w:w w:val="99"/>
          <w:rtl/>
        </w:rPr>
        <w:t>المبتدأ،</w:t>
      </w:r>
      <w:r>
        <w:rPr>
          <w:w w:val="99"/>
          <w:rtl/>
        </w:rPr>
        <w:t xml:space="preserve"> </w:t>
      </w:r>
      <w:r>
        <w:rPr>
          <w:rFonts w:ascii="Arial" w:hAnsi="Arial" w:cs="Arial" w:hint="cs"/>
          <w:w w:val="99"/>
          <w:rtl/>
        </w:rPr>
        <w:t>وعامل</w:t>
      </w:r>
      <w:r>
        <w:rPr>
          <w:w w:val="99"/>
          <w:rtl/>
        </w:rPr>
        <w:t xml:space="preserve"> </w:t>
      </w:r>
      <w:r>
        <w:rPr>
          <w:rFonts w:ascii="Arial" w:hAnsi="Arial" w:cs="Arial" w:hint="cs"/>
          <w:w w:val="99"/>
          <w:rtl/>
        </w:rPr>
        <w:t>النعت</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المبتدأ</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عامله</w:t>
      </w:r>
      <w:r>
        <w:rPr>
          <w:w w:val="99"/>
          <w:rtl/>
        </w:rPr>
        <w:t xml:space="preserve"> </w:t>
      </w:r>
      <w:r>
        <w:rPr>
          <w:rFonts w:ascii="Arial" w:hAnsi="Arial" w:cs="Arial" w:hint="cs"/>
          <w:w w:val="99"/>
          <w:rtl/>
        </w:rPr>
        <w:t>الابتداء</w:t>
      </w:r>
      <w:r>
        <w:rPr>
          <w:w w:val="99"/>
          <w:rtl/>
        </w:rPr>
        <w:t xml:space="preserve"> </w:t>
      </w:r>
      <w:r>
        <w:rPr>
          <w:rFonts w:ascii="Arial" w:hAnsi="Arial" w:cs="Arial" w:hint="cs"/>
          <w:w w:val="99"/>
          <w:rtl/>
        </w:rPr>
        <w:t>العامل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المبتدأ</w:t>
      </w:r>
      <w:r>
        <w:rPr>
          <w:w w:val="99"/>
          <w:rtl/>
        </w:rPr>
        <w:t xml:space="preserve">. </w:t>
      </w:r>
      <w:r>
        <w:rPr>
          <w:rFonts w:ascii="Arial" w:hAnsi="Arial" w:cs="Arial" w:hint="cs"/>
          <w:w w:val="99"/>
          <w:rtl/>
        </w:rPr>
        <w:t>والمعنى</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Calibri" w:cs="Calibri" w:hint="cs"/>
          <w:w w:val="99"/>
          <w:rtl/>
        </w:rPr>
        <w:t>«</w:t>
      </w:r>
      <w:r>
        <w:rPr>
          <w:rFonts w:ascii="Arial" w:hAnsi="Arial" w:cs="Arial" w:hint="cs"/>
          <w:w w:val="99"/>
          <w:rtl/>
        </w:rPr>
        <w:t>الحقّ</w:t>
      </w:r>
      <w:r>
        <w:rPr>
          <w:rFonts w:ascii="Calibri" w:cs="Calibri" w:hint="cs"/>
          <w:w w:val="99"/>
          <w:rtl/>
        </w:rPr>
        <w:t>»</w:t>
      </w:r>
      <w:r>
        <w:rPr>
          <w:w w:val="99"/>
          <w:rtl/>
        </w:rPr>
        <w:t xml:space="preserve"> </w:t>
      </w:r>
      <w:r>
        <w:rPr>
          <w:rFonts w:ascii="Arial" w:hAnsi="Arial" w:cs="Arial" w:hint="cs"/>
          <w:w w:val="99"/>
          <w:rtl/>
        </w:rPr>
        <w:t>نعت</w:t>
      </w:r>
      <w:r>
        <w:rPr>
          <w:w w:val="99"/>
          <w:rtl/>
        </w:rPr>
        <w:t xml:space="preserve"> </w:t>
      </w:r>
      <w:r>
        <w:rPr>
          <w:rFonts w:ascii="Arial" w:hAnsi="Arial" w:cs="Arial" w:hint="cs"/>
          <w:w w:val="99"/>
          <w:rtl/>
        </w:rPr>
        <w:t>والخبر</w:t>
      </w:r>
      <w:r>
        <w:rPr>
          <w:w w:val="99"/>
          <w:rtl/>
        </w:rPr>
        <w:t xml:space="preserve"> </w:t>
      </w:r>
      <w:r>
        <w:rPr>
          <w:rFonts w:ascii="Calibri" w:cs="Calibri" w:hint="cs"/>
          <w:w w:val="99"/>
          <w:rtl/>
        </w:rPr>
        <w:t>«</w:t>
      </w:r>
      <w:r>
        <w:rPr>
          <w:rFonts w:ascii="Arial" w:hAnsi="Arial" w:cs="Arial" w:hint="cs"/>
          <w:w w:val="99"/>
          <w:rtl/>
        </w:rPr>
        <w:t>يَوْمَئِذٍ</w:t>
      </w:r>
      <w:r>
        <w:rPr>
          <w:rFonts w:ascii="Calibri" w:cs="Calibri" w:hint="cs"/>
          <w:w w:val="99"/>
          <w:rtl/>
        </w:rPr>
        <w:t>»</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الوزن</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يومئذ،</w:t>
      </w:r>
      <w:r>
        <w:rPr>
          <w:w w:val="99"/>
          <w:rtl/>
        </w:rPr>
        <w:t xml:space="preserve"> </w:t>
      </w:r>
      <w:r>
        <w:rPr>
          <w:rFonts w:ascii="Arial" w:hAnsi="Arial" w:cs="Arial" w:hint="cs"/>
          <w:w w:val="99"/>
          <w:rtl/>
        </w:rPr>
        <w:t>واختاره</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ويدلُّ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وَنَضَعُ</w:t>
      </w:r>
      <w:r>
        <w:rPr>
          <w:w w:val="99"/>
          <w:rtl/>
        </w:rPr>
        <w:t xml:space="preserve"> </w:t>
      </w:r>
      <w:r>
        <w:rPr>
          <w:rFonts w:ascii="Arial" w:hAnsi="Arial" w:cs="Arial" w:hint="cs"/>
          <w:w w:val="99"/>
          <w:rtl/>
        </w:rPr>
        <w:t>الْمَوَازِينَ</w:t>
      </w:r>
      <w:r>
        <w:rPr>
          <w:w w:val="99"/>
          <w:rtl/>
        </w:rPr>
        <w:t xml:space="preserve"> </w:t>
      </w:r>
      <w:r>
        <w:rPr>
          <w:rFonts w:ascii="Arial" w:hAnsi="Arial" w:cs="Arial" w:hint="cs"/>
          <w:w w:val="99"/>
          <w:rtl/>
        </w:rPr>
        <w:t>الْقِسْطَ</w:t>
      </w:r>
      <w:r>
        <w:rPr>
          <w:w w:val="99"/>
          <w:rtl/>
        </w:rPr>
        <w:t xml:space="preserve"> </w:t>
      </w:r>
      <w:r>
        <w:rPr>
          <w:rFonts w:ascii="Arial" w:hAnsi="Arial" w:cs="Arial" w:hint="cs"/>
          <w:w w:val="99"/>
          <w:rtl/>
        </w:rPr>
        <w:t>لِيَوْمِ</w:t>
      </w:r>
      <w:r>
        <w:rPr>
          <w:w w:val="99"/>
          <w:rtl/>
        </w:rPr>
        <w:t xml:space="preserve"> </w:t>
      </w:r>
      <w:r>
        <w:rPr>
          <w:rFonts w:ascii="Arial" w:hAnsi="Arial" w:cs="Arial" w:hint="cs"/>
          <w:w w:val="99"/>
          <w:rtl/>
        </w:rPr>
        <w:t>الْقِيَامَةِ</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الأنبياء</w:t>
      </w:r>
      <w:r>
        <w:rPr>
          <w:rStyle w:val="CharacterStyle11"/>
          <w:w w:val="99"/>
          <w:rtl/>
        </w:rPr>
        <w:t>:</w:t>
      </w:r>
      <w:r>
        <w:rPr>
          <w:rStyle w:val="CharacterStyle11"/>
          <w:rFonts w:ascii="Calibri" w:cs="Calibri" w:hint="cs"/>
          <w:w w:val="99"/>
          <w:rtl/>
        </w:rPr>
        <w:t> </w:t>
      </w:r>
      <w:r>
        <w:rPr>
          <w:rStyle w:val="CharacterStyle11"/>
          <w:w w:val="99"/>
          <w:rtl/>
        </w:rPr>
        <w:t>47]</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الخبر</w:t>
      </w:r>
      <w:r>
        <w:rPr>
          <w:w w:val="99"/>
          <w:rtl/>
        </w:rPr>
        <w:t xml:space="preserve"> </w:t>
      </w:r>
      <w:r>
        <w:rPr>
          <w:rFonts w:ascii="Calibri" w:cs="Calibri" w:hint="cs"/>
          <w:w w:val="99"/>
          <w:rtl/>
        </w:rPr>
        <w:t>«</w:t>
      </w:r>
      <w:r>
        <w:rPr>
          <w:rFonts w:ascii="Arial" w:hAnsi="Arial" w:cs="Arial" w:hint="cs"/>
          <w:w w:val="99"/>
          <w:rtl/>
        </w:rPr>
        <w:t>يومَ</w:t>
      </w:r>
      <w:r>
        <w:rPr>
          <w:rFonts w:ascii="Calibri" w:cs="Calibri" w:hint="cs"/>
          <w:w w:val="99"/>
          <w:rtl/>
        </w:rPr>
        <w:t>»</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الحقُّ</w:t>
      </w:r>
      <w:r>
        <w:rPr>
          <w:rFonts w:ascii="Calibri" w:cs="Calibri" w:hint="cs"/>
          <w:w w:val="99"/>
          <w:rtl/>
        </w:rPr>
        <w:t>»</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لمحذوف</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ذلك</w:t>
      </w:r>
      <w:r>
        <w:rPr>
          <w:w w:val="99"/>
          <w:rtl/>
        </w:rPr>
        <w:t xml:space="preserve"> </w:t>
      </w:r>
      <w:r>
        <w:rPr>
          <w:rFonts w:ascii="Arial" w:hAnsi="Arial" w:cs="Arial" w:hint="cs"/>
          <w:w w:val="99"/>
          <w:rtl/>
        </w:rPr>
        <w:t>الوزن؟</w:t>
      </w:r>
      <w:r>
        <w:rPr>
          <w:w w:val="99"/>
          <w:rtl/>
        </w:rPr>
        <w:t xml:space="preserve"> </w:t>
      </w:r>
      <w:r>
        <w:rPr>
          <w:rFonts w:ascii="Arial" w:hAnsi="Arial" w:cs="Arial" w:hint="cs"/>
          <w:w w:val="99"/>
          <w:rtl/>
        </w:rPr>
        <w:t>فقيل</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الحقُّ</w:t>
      </w:r>
      <w:r>
        <w:rPr>
          <w:w w:val="99"/>
          <w:rtl/>
        </w:rPr>
        <w:t>.</w:t>
      </w:r>
    </w:p>
    <w:p w:rsidR="00B03E2D" w:rsidRDefault="00B03E2D">
      <w:pPr>
        <w:pStyle w:val="textquran"/>
        <w:rPr>
          <w:rtl/>
        </w:rPr>
      </w:pPr>
      <w:r>
        <w:rPr>
          <w:rFonts w:ascii="Arial" w:hAnsi="Arial" w:cs="Arial" w:hint="cs"/>
          <w:rtl/>
        </w:rPr>
        <w:t>وإذا</w:t>
      </w:r>
      <w:r>
        <w:rPr>
          <w:rtl/>
        </w:rPr>
        <w:t xml:space="preserve"> </w:t>
      </w:r>
      <w:r>
        <w:rPr>
          <w:rFonts w:ascii="Arial" w:hAnsi="Arial" w:cs="Arial" w:hint="cs"/>
          <w:rtl/>
        </w:rPr>
        <w:t>وقع</w:t>
      </w:r>
      <w:r>
        <w:rPr>
          <w:rtl/>
        </w:rPr>
        <w:t xml:space="preserve"> </w:t>
      </w:r>
      <w:r>
        <w:rPr>
          <w:rFonts w:ascii="Arial" w:hAnsi="Arial" w:cs="Arial" w:hint="cs"/>
          <w:rtl/>
        </w:rPr>
        <w:t>الوزن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ثَقُلَتْ</w:t>
      </w:r>
      <w:r>
        <w:rPr>
          <w:rtl/>
        </w:rPr>
        <w:t> </w:t>
      </w:r>
      <w:r>
        <w:rPr>
          <w:rFonts w:ascii="Arial" w:hAnsi="Arial" w:cs="Arial" w:hint="cs"/>
          <w:rtl/>
        </w:rPr>
        <w:t>﴾</w:t>
      </w:r>
      <w:r>
        <w:rPr>
          <w:rtl/>
        </w:rPr>
        <w:t xml:space="preserve"> </w:t>
      </w:r>
      <w:r>
        <w:rPr>
          <w:rFonts w:ascii="Arial" w:hAnsi="Arial" w:cs="Arial" w:hint="cs"/>
          <w:rtl/>
        </w:rPr>
        <w:t>لكثرتها</w:t>
      </w:r>
      <w:r>
        <w:rPr>
          <w:rtl/>
        </w:rPr>
        <w:t xml:space="preserve"> </w:t>
      </w:r>
      <w:r>
        <w:rPr>
          <w:rFonts w:ascii="Arial" w:hAnsi="Arial" w:cs="Arial" w:hint="cs"/>
          <w:rtl/>
        </w:rPr>
        <w:t>أو</w:t>
      </w:r>
      <w:r>
        <w:rPr>
          <w:rtl/>
        </w:rPr>
        <w:t xml:space="preserve"> </w:t>
      </w:r>
      <w:r>
        <w:rPr>
          <w:rFonts w:ascii="Arial" w:hAnsi="Arial" w:cs="Arial" w:hint="cs"/>
          <w:rtl/>
        </w:rPr>
        <w:t>لعظمها</w:t>
      </w:r>
      <w:r>
        <w:rPr>
          <w:rtl/>
        </w:rPr>
        <w:t xml:space="preserve"> </w:t>
      </w:r>
      <w:r>
        <w:rPr>
          <w:rFonts w:ascii="Arial" w:hAnsi="Arial" w:cs="Arial" w:hint="cs"/>
          <w:rtl/>
        </w:rPr>
        <w:t>وتجويدها</w:t>
      </w:r>
      <w:r>
        <w:rPr>
          <w:rtl/>
        </w:rPr>
        <w:t xml:space="preserve"> </w:t>
      </w:r>
      <w:r>
        <w:rPr>
          <w:rFonts w:ascii="Arial" w:hAnsi="Arial" w:cs="Arial" w:hint="cs"/>
          <w:rtl/>
        </w:rPr>
        <w:t>جدًّا</w:t>
      </w:r>
      <w:r>
        <w:rPr>
          <w:rtl/>
        </w:rPr>
        <w:t xml:space="preserve"> </w:t>
      </w:r>
      <w:r>
        <w:rPr>
          <w:rFonts w:ascii="Arial" w:hAnsi="Arial" w:cs="Arial" w:hint="cs"/>
          <w:rtl/>
        </w:rPr>
        <w:t>ولو</w:t>
      </w:r>
      <w:r>
        <w:rPr>
          <w:rtl/>
        </w:rPr>
        <w:t xml:space="preserve"> </w:t>
      </w:r>
      <w:r>
        <w:rPr>
          <w:rFonts w:ascii="Arial" w:hAnsi="Arial" w:cs="Arial" w:hint="cs"/>
          <w:rtl/>
        </w:rPr>
        <w:t>قلَّتْ،</w:t>
      </w:r>
      <w:r>
        <w:rPr>
          <w:rtl/>
        </w:rPr>
        <w:t xml:space="preserve"> </w:t>
      </w:r>
      <w:r>
        <w:rPr>
          <w:rFonts w:ascii="Arial" w:hAnsi="Arial" w:cs="Arial" w:hint="cs"/>
          <w:rtl/>
        </w:rPr>
        <w:t>وذلك</w:t>
      </w:r>
      <w:r>
        <w:rPr>
          <w:rtl/>
        </w:rPr>
        <w:t xml:space="preserve"> </w:t>
      </w:r>
      <w:r>
        <w:rPr>
          <w:rFonts w:ascii="Arial" w:hAnsi="Arial" w:cs="Arial" w:hint="cs"/>
          <w:rtl/>
        </w:rPr>
        <w:t>لعدم</w:t>
      </w:r>
      <w:r>
        <w:rPr>
          <w:rtl/>
        </w:rPr>
        <w:t xml:space="preserve"> </w:t>
      </w:r>
      <w:r>
        <w:rPr>
          <w:rFonts w:ascii="Arial" w:hAnsi="Arial" w:cs="Arial" w:hint="cs"/>
          <w:rtl/>
        </w:rPr>
        <w:t>إصراره</w:t>
      </w:r>
      <w:r>
        <w:rPr>
          <w:rtl/>
        </w:rPr>
        <w:t xml:space="preserve"> </w:t>
      </w:r>
      <w:r>
        <w:rPr>
          <w:rFonts w:ascii="Arial" w:hAnsi="Arial" w:cs="Arial" w:hint="cs"/>
          <w:rtl/>
        </w:rPr>
        <w:t>على</w:t>
      </w:r>
      <w:r>
        <w:rPr>
          <w:rtl/>
        </w:rPr>
        <w:t xml:space="preserve"> </w:t>
      </w:r>
      <w:r>
        <w:rPr>
          <w:rFonts w:ascii="Arial" w:hAnsi="Arial" w:cs="Arial" w:hint="cs"/>
          <w:rtl/>
        </w:rPr>
        <w:t>سيِّئاته؛</w:t>
      </w:r>
      <w:r>
        <w:rPr>
          <w:rtl/>
        </w:rPr>
        <w:t xml:space="preserve"> </w:t>
      </w:r>
      <w:r>
        <w:rPr>
          <w:rFonts w:ascii="Arial" w:hAnsi="Arial" w:cs="Arial" w:hint="cs"/>
          <w:rtl/>
        </w:rPr>
        <w:t>لأنَّ</w:t>
      </w:r>
      <w:r>
        <w:rPr>
          <w:rtl/>
        </w:rPr>
        <w:t xml:space="preserve"> </w:t>
      </w:r>
      <w:r>
        <w:rPr>
          <w:rFonts w:ascii="Arial" w:hAnsi="Arial" w:cs="Arial" w:hint="cs"/>
          <w:rtl/>
        </w:rPr>
        <w:t>سيِّئاته</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حسناته</w:t>
      </w:r>
      <w:r>
        <w:rPr>
          <w:rtl/>
        </w:rPr>
        <w:t xml:space="preserve"> </w:t>
      </w:r>
      <w:r>
        <w:rPr>
          <w:rFonts w:ascii="Arial" w:hAnsi="Arial" w:cs="Arial" w:hint="cs"/>
          <w:rtl/>
        </w:rPr>
        <w:t>فهنَّ</w:t>
      </w:r>
      <w:r>
        <w:rPr>
          <w:rtl/>
        </w:rPr>
        <w:t xml:space="preserve"> </w:t>
      </w:r>
      <w:r>
        <w:rPr>
          <w:rFonts w:ascii="Arial" w:hAnsi="Arial" w:cs="Arial" w:hint="cs"/>
          <w:rtl/>
        </w:rPr>
        <w:t>شبيهات</w:t>
      </w:r>
      <w:r>
        <w:rPr>
          <w:rtl/>
        </w:rPr>
        <w:t xml:space="preserve"> </w:t>
      </w:r>
      <w:r>
        <w:rPr>
          <w:rFonts w:ascii="Arial" w:hAnsi="Arial" w:cs="Arial" w:hint="cs"/>
          <w:rtl/>
        </w:rPr>
        <w:t>بالشيء</w:t>
      </w:r>
      <w:r>
        <w:rPr>
          <w:rtl/>
        </w:rPr>
        <w:t xml:space="preserve"> </w:t>
      </w:r>
      <w:r>
        <w:rPr>
          <w:rFonts w:ascii="Arial" w:hAnsi="Arial" w:cs="Arial" w:hint="cs"/>
          <w:rtl/>
        </w:rPr>
        <w:t>الخفيف،</w:t>
      </w:r>
      <w:r>
        <w:rPr>
          <w:rtl/>
        </w:rPr>
        <w:t xml:space="preserve"> </w:t>
      </w:r>
      <w:r>
        <w:rPr>
          <w:rFonts w:ascii="Arial" w:hAnsi="Arial" w:cs="Arial" w:hint="cs"/>
          <w:rtl/>
        </w:rPr>
        <w:t>ومن</w:t>
      </w:r>
      <w:r>
        <w:rPr>
          <w:rtl/>
        </w:rPr>
        <w:t xml:space="preserve"> </w:t>
      </w:r>
      <w:r>
        <w:rPr>
          <w:rFonts w:ascii="Arial" w:hAnsi="Arial" w:cs="Arial" w:hint="cs"/>
          <w:rtl/>
        </w:rPr>
        <w:t>أصرَّ</w:t>
      </w:r>
      <w:r>
        <w:rPr>
          <w:rtl/>
        </w:rPr>
        <w:t xml:space="preserve"> </w:t>
      </w:r>
      <w:r>
        <w:rPr>
          <w:rFonts w:ascii="Arial" w:hAnsi="Arial" w:cs="Arial" w:hint="cs"/>
          <w:rtl/>
        </w:rPr>
        <w:t>على</w:t>
      </w:r>
      <w:r>
        <w:rPr>
          <w:rtl/>
        </w:rPr>
        <w:t xml:space="preserve"> </w:t>
      </w:r>
      <w:r>
        <w:rPr>
          <w:rFonts w:ascii="Arial" w:hAnsi="Arial" w:cs="Arial" w:hint="cs"/>
          <w:rtl/>
        </w:rPr>
        <w:t>سيِّئاته</w:t>
      </w:r>
      <w:r>
        <w:rPr>
          <w:rtl/>
        </w:rPr>
        <w:t xml:space="preserve"> </w:t>
      </w:r>
      <w:r>
        <w:rPr>
          <w:rFonts w:ascii="Arial" w:hAnsi="Arial" w:cs="Arial" w:hint="cs"/>
          <w:rtl/>
        </w:rPr>
        <w:t>فإنَّها</w:t>
      </w:r>
      <w:r>
        <w:rPr>
          <w:rtl/>
        </w:rPr>
        <w:t xml:space="preserve"> </w:t>
      </w:r>
      <w:r>
        <w:rPr>
          <w:rFonts w:ascii="Arial" w:hAnsi="Arial" w:cs="Arial" w:hint="cs"/>
          <w:rtl/>
        </w:rPr>
        <w:t>الثقيلة،</w:t>
      </w:r>
      <w:r>
        <w:rPr>
          <w:rtl/>
        </w:rPr>
        <w:t xml:space="preserve"> </w:t>
      </w:r>
      <w:r>
        <w:rPr>
          <w:rFonts w:ascii="Arial" w:hAnsi="Arial" w:cs="Arial" w:hint="cs"/>
          <w:rtl/>
        </w:rPr>
        <w:t>وتجعل</w:t>
      </w:r>
      <w:r>
        <w:rPr>
          <w:rtl/>
        </w:rPr>
        <w:t xml:space="preserve"> </w:t>
      </w:r>
      <w:r>
        <w:rPr>
          <w:rFonts w:ascii="Arial" w:hAnsi="Arial" w:cs="Arial" w:hint="cs"/>
          <w:rtl/>
        </w:rPr>
        <w:t>حسناته</w:t>
      </w:r>
      <w:r>
        <w:rPr>
          <w:rtl/>
        </w:rPr>
        <w:t xml:space="preserve"> </w:t>
      </w:r>
      <w:r>
        <w:rPr>
          <w:rFonts w:ascii="Arial" w:hAnsi="Arial" w:cs="Arial" w:hint="cs"/>
          <w:rtl/>
        </w:rPr>
        <w:t>كالعدم،</w:t>
      </w:r>
      <w:r>
        <w:rPr>
          <w:rtl/>
        </w:rPr>
        <w:t xml:space="preserve"> </w:t>
      </w:r>
      <w:r>
        <w:rPr>
          <w:rFonts w:ascii="Arial" w:hAnsi="Arial" w:cs="Arial" w:hint="cs"/>
          <w:rtl/>
        </w:rPr>
        <w:t>وكالشيء</w:t>
      </w:r>
      <w:r>
        <w:rPr>
          <w:rtl/>
        </w:rPr>
        <w:t xml:space="preserve"> </w:t>
      </w:r>
      <w:r>
        <w:rPr>
          <w:rFonts w:ascii="Arial" w:hAnsi="Arial" w:cs="Arial" w:hint="cs"/>
          <w:rtl/>
        </w:rPr>
        <w:t>الخفيف،</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مَوَازِينُهُ</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موزون،</w:t>
      </w:r>
      <w:r>
        <w:rPr>
          <w:rtl/>
        </w:rPr>
        <w:t xml:space="preserve"> </w:t>
      </w:r>
      <w:r>
        <w:rPr>
          <w:rFonts w:ascii="Arial" w:hAnsi="Arial" w:cs="Arial" w:hint="cs"/>
          <w:rtl/>
        </w:rPr>
        <w:t>أي</w:t>
      </w:r>
      <w:r>
        <w:rPr>
          <w:rtl/>
        </w:rPr>
        <w:t xml:space="preserve">: </w:t>
      </w:r>
      <w:r>
        <w:rPr>
          <w:rFonts w:ascii="Arial" w:hAnsi="Arial" w:cs="Arial" w:hint="cs"/>
          <w:rtl/>
        </w:rPr>
        <w:t>أعماله</w:t>
      </w:r>
      <w:r>
        <w:rPr>
          <w:rtl/>
        </w:rPr>
        <w:t xml:space="preserve"> </w:t>
      </w:r>
      <w:r>
        <w:rPr>
          <w:rFonts w:ascii="Arial" w:hAnsi="Arial" w:cs="Arial" w:hint="cs"/>
          <w:rtl/>
        </w:rPr>
        <w:t>الموزونات</w:t>
      </w:r>
      <w:r>
        <w:rPr>
          <w:rtl/>
        </w:rPr>
        <w:t xml:space="preserve">. </w:t>
      </w:r>
      <w:r>
        <w:rPr>
          <w:rFonts w:ascii="Arial" w:hAnsi="Arial" w:cs="Arial" w:hint="cs"/>
          <w:rtl/>
        </w:rPr>
        <w:t>ولا</w:t>
      </w:r>
      <w:r>
        <w:rPr>
          <w:rtl/>
        </w:rPr>
        <w:t xml:space="preserve"> </w:t>
      </w:r>
      <w:r>
        <w:rPr>
          <w:rFonts w:ascii="Arial" w:hAnsi="Arial" w:cs="Arial" w:hint="cs"/>
          <w:rtl/>
        </w:rPr>
        <w:t>يطلق</w:t>
      </w:r>
      <w:r>
        <w:rPr>
          <w:rtl/>
        </w:rPr>
        <w:t xml:space="preserve"> </w:t>
      </w:r>
      <w:r>
        <w:rPr>
          <w:rFonts w:ascii="Arial" w:hAnsi="Arial" w:cs="Arial" w:hint="cs"/>
          <w:rtl/>
        </w:rPr>
        <w:t>الثقل</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عند</w:t>
      </w:r>
      <w:r>
        <w:rPr>
          <w:rtl/>
        </w:rPr>
        <w:t xml:space="preserve"> </w:t>
      </w:r>
      <w:r>
        <w:rPr>
          <w:rFonts w:ascii="Arial" w:hAnsi="Arial" w:cs="Arial" w:hint="cs"/>
          <w:rtl/>
        </w:rPr>
        <w:t>الأعمال</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الصالحات،</w:t>
      </w:r>
      <w:r>
        <w:rPr>
          <w:rtl/>
        </w:rPr>
        <w:t xml:space="preserve"> </w:t>
      </w:r>
      <w:r>
        <w:rPr>
          <w:rFonts w:ascii="Arial" w:hAnsi="Arial" w:cs="Arial" w:hint="cs"/>
          <w:rtl/>
        </w:rPr>
        <w:t>لأنَّها</w:t>
      </w:r>
      <w:r>
        <w:rPr>
          <w:rtl/>
        </w:rPr>
        <w:t xml:space="preserve"> </w:t>
      </w:r>
      <w:r>
        <w:rPr>
          <w:rFonts w:ascii="Arial" w:hAnsi="Arial" w:cs="Arial" w:hint="cs"/>
          <w:rtl/>
        </w:rPr>
        <w:t>المقصودة</w:t>
      </w:r>
      <w:r>
        <w:rPr>
          <w:rtl/>
        </w:rPr>
        <w:t xml:space="preserve"> </w:t>
      </w:r>
      <w:r>
        <w:rPr>
          <w:rFonts w:ascii="Arial" w:hAnsi="Arial" w:cs="Arial" w:hint="cs"/>
          <w:rtl/>
        </w:rPr>
        <w:t>بالذات</w:t>
      </w:r>
      <w:r>
        <w:rPr>
          <w:rtl/>
        </w:rPr>
        <w:t xml:space="preserve"> </w:t>
      </w:r>
      <w:r>
        <w:rPr>
          <w:rFonts w:ascii="Arial" w:hAnsi="Arial" w:cs="Arial" w:hint="cs"/>
          <w:rtl/>
        </w:rPr>
        <w:t>في</w:t>
      </w:r>
      <w:r>
        <w:rPr>
          <w:rtl/>
        </w:rPr>
        <w:t xml:space="preserve"> </w:t>
      </w:r>
      <w:r>
        <w:rPr>
          <w:rFonts w:ascii="Arial" w:hAnsi="Arial" w:cs="Arial" w:hint="cs"/>
          <w:rtl/>
        </w:rPr>
        <w:t>الوزن،</w:t>
      </w:r>
      <w:r>
        <w:rPr>
          <w:rtl/>
        </w:rPr>
        <w:t xml:space="preserve"> </w:t>
      </w:r>
      <w:r>
        <w:rPr>
          <w:rFonts w:ascii="Arial" w:hAnsi="Arial" w:cs="Arial" w:hint="cs"/>
          <w:rtl/>
        </w:rPr>
        <w:t>وذلك</w:t>
      </w:r>
      <w:r>
        <w:rPr>
          <w:rtl/>
        </w:rPr>
        <w:t xml:space="preserve"> </w:t>
      </w:r>
      <w:r>
        <w:rPr>
          <w:rFonts w:ascii="Arial" w:hAnsi="Arial" w:cs="Arial" w:hint="cs"/>
          <w:rtl/>
        </w:rPr>
        <w:t>عند</w:t>
      </w:r>
      <w:r>
        <w:rPr>
          <w:rtl/>
        </w:rPr>
        <w:t xml:space="preserve"> </w:t>
      </w:r>
      <w:r>
        <w:rPr>
          <w:rFonts w:ascii="Arial" w:hAnsi="Arial" w:cs="Arial" w:hint="cs"/>
          <w:rtl/>
        </w:rPr>
        <w:t>عدم</w:t>
      </w:r>
      <w:r>
        <w:rPr>
          <w:rtl/>
        </w:rPr>
        <w:t xml:space="preserve"> </w:t>
      </w:r>
      <w:r>
        <w:rPr>
          <w:rFonts w:ascii="Arial" w:hAnsi="Arial" w:cs="Arial" w:hint="cs"/>
          <w:rtl/>
        </w:rPr>
        <w:t>ذكر</w:t>
      </w:r>
      <w:r>
        <w:rPr>
          <w:rtl/>
        </w:rPr>
        <w:t xml:space="preserve"> </w:t>
      </w:r>
      <w:r>
        <w:rPr>
          <w:rFonts w:ascii="Arial" w:hAnsi="Arial" w:cs="Arial" w:hint="cs"/>
          <w:rtl/>
        </w:rPr>
        <w:t>السيِّئات،</w:t>
      </w:r>
      <w:r>
        <w:rPr>
          <w:rtl/>
        </w:rPr>
        <w:t xml:space="preserve"> </w:t>
      </w:r>
      <w:r>
        <w:rPr>
          <w:rFonts w:ascii="Arial" w:hAnsi="Arial" w:cs="Arial" w:hint="cs"/>
          <w:rtl/>
        </w:rPr>
        <w:t>وعند</w:t>
      </w:r>
      <w:r>
        <w:rPr>
          <w:rtl/>
        </w:rPr>
        <w:t xml:space="preserve"> </w:t>
      </w:r>
      <w:r>
        <w:rPr>
          <w:rFonts w:ascii="Arial" w:hAnsi="Arial" w:cs="Arial" w:hint="cs"/>
          <w:rtl/>
        </w:rPr>
        <w:t>ذكرها</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وكذا</w:t>
      </w:r>
      <w:r>
        <w:rPr>
          <w:rtl/>
        </w:rPr>
        <w:t xml:space="preserve"> </w:t>
      </w:r>
      <w:r>
        <w:rPr>
          <w:rFonts w:ascii="Arial" w:hAnsi="Arial" w:cs="Arial" w:hint="cs"/>
          <w:rtl/>
        </w:rPr>
        <w:t>الخفَّة</w:t>
      </w:r>
      <w:r>
        <w:rPr>
          <w:rtl/>
        </w:rPr>
        <w:t xml:space="preserve"> </w:t>
      </w:r>
      <w:r>
        <w:rPr>
          <w:rFonts w:ascii="Arial" w:hAnsi="Arial" w:cs="Arial" w:hint="cs"/>
          <w:rtl/>
        </w:rPr>
        <w:t>لا</w:t>
      </w:r>
      <w:r>
        <w:rPr>
          <w:rFonts w:ascii="Calibri" w:cs="Calibri" w:hint="cs"/>
          <w:rtl/>
        </w:rPr>
        <w:t> </w:t>
      </w:r>
      <w:r>
        <w:rPr>
          <w:rFonts w:ascii="Arial" w:hAnsi="Arial" w:cs="Arial" w:hint="cs"/>
          <w:rtl/>
        </w:rPr>
        <w:t>تطلق</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الصَّالحات</w:t>
      </w:r>
      <w:r>
        <w:rPr>
          <w:rtl/>
        </w:rPr>
        <w:t>.</w:t>
      </w:r>
    </w:p>
    <w:p w:rsidR="00B03E2D" w:rsidRDefault="00B03E2D">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فَأُوْلَئِكَ</w:t>
      </w:r>
      <w:r>
        <w:rPr>
          <w:rStyle w:val="bold"/>
          <w:w w:val="106"/>
          <w:rtl/>
        </w:rPr>
        <w:t xml:space="preserve"> </w:t>
      </w:r>
      <w:r>
        <w:rPr>
          <w:rStyle w:val="bold"/>
          <w:rFonts w:ascii="Arial" w:hAnsi="Arial" w:cs="Arial" w:hint="cs"/>
          <w:w w:val="106"/>
          <w:rtl/>
        </w:rPr>
        <w:t>هُمُ</w:t>
      </w:r>
      <w:r>
        <w:rPr>
          <w:rStyle w:val="bold"/>
          <w:w w:val="106"/>
          <w:rtl/>
        </w:rPr>
        <w:t xml:space="preserve"> </w:t>
      </w:r>
      <w:r>
        <w:rPr>
          <w:rStyle w:val="bold"/>
          <w:rFonts w:ascii="Arial" w:hAnsi="Arial" w:cs="Arial" w:hint="cs"/>
          <w:w w:val="106"/>
          <w:rtl/>
        </w:rPr>
        <w:t>الْمُفْلِحُونَ</w:t>
      </w:r>
      <w:r>
        <w:rPr>
          <w:w w:val="106"/>
          <w:rtl/>
        </w:rPr>
        <w:t> </w:t>
      </w:r>
      <w:r>
        <w:rPr>
          <w:rFonts w:ascii="Arial" w:hAnsi="Arial" w:cs="Arial" w:hint="cs"/>
          <w:w w:val="106"/>
          <w:rtl/>
        </w:rPr>
        <w:t>﴾</w:t>
      </w:r>
      <w:r>
        <w:rPr>
          <w:w w:val="106"/>
          <w:rtl/>
        </w:rPr>
        <w:t xml:space="preserve"> </w:t>
      </w:r>
      <w:r>
        <w:rPr>
          <w:rFonts w:ascii="Arial" w:hAnsi="Arial" w:cs="Arial" w:hint="cs"/>
          <w:w w:val="106"/>
          <w:rtl/>
        </w:rPr>
        <w:t>الناجون</w:t>
      </w:r>
      <w:r>
        <w:rPr>
          <w:w w:val="106"/>
          <w:rtl/>
        </w:rPr>
        <w:t xml:space="preserve"> </w:t>
      </w:r>
      <w:r>
        <w:rPr>
          <w:rFonts w:ascii="Arial" w:hAnsi="Arial" w:cs="Arial" w:hint="cs"/>
          <w:w w:val="106"/>
          <w:rtl/>
        </w:rPr>
        <w:t>الفائزون</w:t>
      </w:r>
      <w:r>
        <w:rPr>
          <w:w w:val="106"/>
          <w:rtl/>
        </w:rPr>
        <w:t xml:space="preserve"> </w:t>
      </w:r>
      <w:r>
        <w:rPr>
          <w:rFonts w:ascii="Arial" w:hAnsi="Arial" w:cs="Arial" w:hint="cs"/>
          <w:w w:val="106"/>
          <w:rtl/>
        </w:rPr>
        <w:t>و</w:t>
      </w:r>
      <w:r>
        <w:rPr>
          <w:rFonts w:ascii="Calibri" w:cs="Calibri" w:hint="cs"/>
          <w:w w:val="106"/>
          <w:rtl/>
        </w:rPr>
        <w:t>«</w:t>
      </w:r>
      <w:r>
        <w:rPr>
          <w:rFonts w:ascii="Arial" w:hAnsi="Arial" w:cs="Arial" w:hint="cs"/>
          <w:w w:val="106"/>
          <w:rtl/>
        </w:rPr>
        <w:t>ال</w:t>
      </w:r>
      <w:r>
        <w:rPr>
          <w:rFonts w:ascii="Calibri" w:cs="Calibri" w:hint="cs"/>
          <w:w w:val="106"/>
          <w:rtl/>
        </w:rPr>
        <w:t>»</w:t>
      </w:r>
      <w:r>
        <w:rPr>
          <w:w w:val="106"/>
          <w:rtl/>
        </w:rPr>
        <w:t xml:space="preserve"> </w:t>
      </w:r>
      <w:r>
        <w:rPr>
          <w:rFonts w:ascii="Arial" w:hAnsi="Arial" w:cs="Arial" w:hint="cs"/>
          <w:w w:val="106"/>
          <w:rtl/>
        </w:rPr>
        <w:t>لعَهْد</w:t>
      </w:r>
      <w:r>
        <w:rPr>
          <w:w w:val="106"/>
          <w:rtl/>
        </w:rPr>
        <w:t xml:space="preserve"> </w:t>
      </w:r>
      <w:r>
        <w:rPr>
          <w:rFonts w:ascii="Arial" w:hAnsi="Arial" w:cs="Arial" w:hint="cs"/>
          <w:w w:val="106"/>
          <w:rtl/>
        </w:rPr>
        <w:t>المفلح</w:t>
      </w:r>
      <w:r>
        <w:rPr>
          <w:w w:val="106"/>
          <w:rtl/>
        </w:rPr>
        <w:t xml:space="preserve"> </w:t>
      </w:r>
      <w:r>
        <w:rPr>
          <w:rFonts w:ascii="Arial" w:hAnsi="Arial" w:cs="Arial" w:hint="cs"/>
          <w:w w:val="106"/>
          <w:rtl/>
        </w:rPr>
        <w:t>عنده</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هكذا</w:t>
      </w:r>
      <w:r>
        <w:rPr>
          <w:w w:val="106"/>
          <w:rtl/>
        </w:rPr>
        <w:t xml:space="preserve"> </w:t>
      </w:r>
      <w:r>
        <w:rPr>
          <w:rFonts w:ascii="Arial" w:hAnsi="Arial" w:cs="Arial" w:hint="cs"/>
          <w:w w:val="106"/>
          <w:rtl/>
        </w:rPr>
        <w:t>وعَهْدِ</w:t>
      </w:r>
      <w:r>
        <w:rPr>
          <w:w w:val="106"/>
          <w:rtl/>
        </w:rPr>
        <w:t xml:space="preserve"> </w:t>
      </w:r>
      <w:r>
        <w:rPr>
          <w:rFonts w:ascii="Arial" w:hAnsi="Arial" w:cs="Arial" w:hint="cs"/>
          <w:w w:val="106"/>
          <w:rtl/>
        </w:rPr>
        <w:t>حقيقته،</w:t>
      </w:r>
      <w:r>
        <w:rPr>
          <w:w w:val="106"/>
          <w:rtl/>
        </w:rPr>
        <w:t xml:space="preserve"> </w:t>
      </w:r>
      <w:r>
        <w:rPr>
          <w:rFonts w:ascii="Arial" w:hAnsi="Arial" w:cs="Arial" w:hint="cs"/>
          <w:w w:val="106"/>
          <w:rtl/>
        </w:rPr>
        <w:t>وكذلك</w:t>
      </w:r>
      <w:r>
        <w:rPr>
          <w:w w:val="106"/>
          <w:rtl/>
        </w:rPr>
        <w:t xml:space="preserve"> </w:t>
      </w:r>
      <w:r>
        <w:rPr>
          <w:rFonts w:ascii="Arial" w:hAnsi="Arial" w:cs="Arial" w:hint="cs"/>
          <w:w w:val="106"/>
          <w:rtl/>
        </w:rPr>
        <w:t>الموصول</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قوله</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فَأُوْلَئِكَ</w:t>
      </w:r>
      <w:r>
        <w:rPr>
          <w:w w:val="106"/>
          <w:rtl/>
        </w:rPr>
        <w:t xml:space="preserve"> </w:t>
      </w:r>
      <w:r>
        <w:rPr>
          <w:rFonts w:ascii="Arial" w:hAnsi="Arial" w:cs="Arial" w:hint="cs"/>
          <w:w w:val="106"/>
          <w:rtl/>
        </w:rPr>
        <w:t>الَّذِينَ</w:t>
      </w:r>
      <w:r>
        <w:rPr>
          <w:w w:val="106"/>
          <w:rtl/>
        </w:rPr>
        <w:t xml:space="preserve"> </w:t>
      </w:r>
      <w:r>
        <w:rPr>
          <w:rFonts w:ascii="Arial" w:hAnsi="Arial" w:cs="Arial" w:hint="cs"/>
          <w:w w:val="106"/>
          <w:rtl/>
        </w:rPr>
        <w:t>خَسِرُوا</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وَمَنْ</w:t>
      </w:r>
      <w:r>
        <w:rPr>
          <w:rStyle w:val="bold"/>
          <w:w w:val="106"/>
          <w:rtl/>
        </w:rPr>
        <w:t xml:space="preserve"> </w:t>
      </w:r>
      <w:r>
        <w:rPr>
          <w:rStyle w:val="bold"/>
          <w:rFonts w:ascii="Arial" w:hAnsi="Arial" w:cs="Arial" w:hint="cs"/>
          <w:w w:val="106"/>
          <w:rtl/>
        </w:rPr>
        <w:t>خَفَّتْ</w:t>
      </w:r>
      <w:r>
        <w:rPr>
          <w:rStyle w:val="bold"/>
          <w:w w:val="106"/>
          <w:rtl/>
        </w:rPr>
        <w:t xml:space="preserve"> </w:t>
      </w:r>
      <w:r>
        <w:rPr>
          <w:rStyle w:val="bold"/>
          <w:rFonts w:ascii="Arial" w:hAnsi="Arial" w:cs="Arial" w:hint="cs"/>
          <w:w w:val="106"/>
          <w:rtl/>
        </w:rPr>
        <w:t>مَوَازِينُهُ</w:t>
      </w:r>
      <w:r>
        <w:rPr>
          <w:w w:val="106"/>
          <w:rtl/>
        </w:rPr>
        <w:t> </w:t>
      </w:r>
      <w:r>
        <w:rPr>
          <w:rFonts w:ascii="Arial" w:hAnsi="Arial" w:cs="Arial" w:hint="cs"/>
          <w:w w:val="106"/>
          <w:rtl/>
        </w:rPr>
        <w:t>﴾</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موزوناته</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أعماله</w:t>
      </w:r>
      <w:r>
        <w:rPr>
          <w:w w:val="106"/>
          <w:rtl/>
        </w:rPr>
        <w:t xml:space="preserve"> </w:t>
      </w:r>
      <w:r>
        <w:rPr>
          <w:rFonts w:ascii="Arial" w:hAnsi="Arial" w:cs="Arial" w:hint="cs"/>
          <w:w w:val="106"/>
          <w:rtl/>
        </w:rPr>
        <w:t>الصالحات</w:t>
      </w:r>
      <w:r>
        <w:rPr>
          <w:w w:val="106"/>
          <w:rtl/>
        </w:rPr>
        <w:t xml:space="preserve"> </w:t>
      </w:r>
      <w:r>
        <w:rPr>
          <w:rFonts w:ascii="Arial" w:hAnsi="Arial" w:cs="Arial" w:hint="cs"/>
          <w:w w:val="106"/>
          <w:rtl/>
        </w:rPr>
        <w:t>لقلَّتها،</w:t>
      </w:r>
      <w:r>
        <w:rPr>
          <w:w w:val="106"/>
          <w:rtl/>
        </w:rPr>
        <w:t xml:space="preserve"> </w:t>
      </w:r>
      <w:r>
        <w:rPr>
          <w:rFonts w:ascii="Arial" w:hAnsi="Arial" w:cs="Arial" w:hint="cs"/>
          <w:w w:val="106"/>
          <w:rtl/>
        </w:rPr>
        <w:t>وقد</w:t>
      </w:r>
      <w:r>
        <w:rPr>
          <w:w w:val="106"/>
          <w:rtl/>
        </w:rPr>
        <w:t xml:space="preserve"> </w:t>
      </w:r>
      <w:r>
        <w:rPr>
          <w:rFonts w:ascii="Arial" w:hAnsi="Arial" w:cs="Arial" w:hint="cs"/>
          <w:w w:val="106"/>
          <w:rtl/>
        </w:rPr>
        <w:t>تَرَكَ</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الواجبات،</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للإصرار</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سيِّئة</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كثرت</w:t>
      </w:r>
      <w:r>
        <w:rPr>
          <w:w w:val="106"/>
          <w:rtl/>
        </w:rPr>
        <w:t xml:space="preserve"> </w:t>
      </w:r>
      <w:r>
        <w:rPr>
          <w:rFonts w:ascii="Arial" w:hAnsi="Arial" w:cs="Arial" w:hint="cs"/>
          <w:w w:val="106"/>
          <w:rtl/>
        </w:rPr>
        <w:t>صالحاته</w:t>
      </w:r>
      <w:r>
        <w:rPr>
          <w:w w:val="106"/>
          <w:rtl/>
        </w:rPr>
        <w:t xml:space="preserve"> </w:t>
      </w:r>
      <w:r>
        <w:rPr>
          <w:rFonts w:ascii="Arial" w:hAnsi="Arial" w:cs="Arial" w:hint="cs"/>
          <w:w w:val="106"/>
          <w:rtl/>
        </w:rPr>
        <w:t>وجوِّدت</w:t>
      </w:r>
      <w:r>
        <w:rPr>
          <w:w w:val="106"/>
          <w:rtl/>
        </w:rPr>
        <w:t>.</w:t>
      </w:r>
    </w:p>
    <w:p w:rsidR="00B03E2D" w:rsidRDefault="00B03E2D">
      <w:pPr>
        <w:pStyle w:val="textquran"/>
        <w:rPr>
          <w:rtl/>
        </w:rPr>
      </w:pPr>
      <w:r>
        <w:rPr>
          <w:rFonts w:ascii="Arial" w:hAnsi="Arial" w:cs="Arial" w:hint="cs"/>
          <w:rtl/>
        </w:rPr>
        <w:t>ويجوز</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موازين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جمع</w:t>
      </w:r>
      <w:r>
        <w:rPr>
          <w:rtl/>
        </w:rPr>
        <w:t xml:space="preserve"> </w:t>
      </w:r>
      <w:r>
        <w:rPr>
          <w:rFonts w:ascii="Arial" w:hAnsi="Arial" w:cs="Arial" w:hint="cs"/>
          <w:rtl/>
        </w:rPr>
        <w:t>ميزان</w:t>
      </w:r>
      <w:r>
        <w:rPr>
          <w:rtl/>
        </w:rPr>
        <w:t xml:space="preserve"> </w:t>
      </w:r>
      <w:r>
        <w:rPr>
          <w:rFonts w:ascii="Arial" w:hAnsi="Arial" w:cs="Arial" w:hint="cs"/>
          <w:rtl/>
        </w:rPr>
        <w:t>الكفَّات</w:t>
      </w:r>
      <w:r>
        <w:rPr>
          <w:rtl/>
        </w:rPr>
        <w:t xml:space="preserve"> </w:t>
      </w:r>
      <w:r>
        <w:rPr>
          <w:rFonts w:ascii="Arial" w:hAnsi="Arial" w:cs="Arial" w:hint="cs"/>
          <w:rtl/>
        </w:rPr>
        <w:t>والعمد</w:t>
      </w:r>
      <w:r>
        <w:rPr>
          <w:rtl/>
        </w:rPr>
        <w:t xml:space="preserve"> </w:t>
      </w:r>
      <w:r>
        <w:rPr>
          <w:rFonts w:ascii="Arial" w:hAnsi="Arial" w:cs="Arial" w:hint="cs"/>
          <w:rtl/>
        </w:rPr>
        <w:t>تمثيلا</w:t>
      </w:r>
      <w:r>
        <w:rPr>
          <w:rtl/>
        </w:rPr>
        <w:t xml:space="preserve"> </w:t>
      </w:r>
      <w:r>
        <w:rPr>
          <w:rFonts w:ascii="Arial" w:hAnsi="Arial" w:cs="Arial" w:hint="cs"/>
          <w:rtl/>
        </w:rPr>
        <w:t>لا</w:t>
      </w:r>
      <w:r>
        <w:rPr>
          <w:rFonts w:ascii="Calibri" w:cs="Calibri" w:hint="cs"/>
          <w:rtl/>
        </w:rPr>
        <w:t> </w:t>
      </w:r>
      <w:r>
        <w:rPr>
          <w:rFonts w:ascii="Arial" w:hAnsi="Arial" w:cs="Arial" w:hint="cs"/>
          <w:rtl/>
        </w:rPr>
        <w:t>حقيقة،</w:t>
      </w:r>
      <w:r>
        <w:rPr>
          <w:rtl/>
        </w:rPr>
        <w:t xml:space="preserve"> </w:t>
      </w:r>
      <w:r>
        <w:rPr>
          <w:rFonts w:ascii="Arial" w:hAnsi="Arial" w:cs="Arial" w:hint="cs"/>
          <w:rtl/>
        </w:rPr>
        <w:t>مثل</w:t>
      </w:r>
      <w:r>
        <w:rPr>
          <w:rtl/>
        </w:rPr>
        <w:t xml:space="preserve"> </w:t>
      </w:r>
      <w:r>
        <w:rPr>
          <w:rFonts w:ascii="Arial" w:hAnsi="Arial" w:cs="Arial" w:hint="cs"/>
          <w:rtl/>
        </w:rPr>
        <w:t>لكلِّ</w:t>
      </w:r>
      <w:r>
        <w:rPr>
          <w:rtl/>
        </w:rPr>
        <w:t xml:space="preserve"> </w:t>
      </w:r>
      <w:r>
        <w:rPr>
          <w:rFonts w:ascii="Arial" w:hAnsi="Arial" w:cs="Arial" w:hint="cs"/>
          <w:rtl/>
        </w:rPr>
        <w:t>واحد</w:t>
      </w:r>
      <w:r>
        <w:rPr>
          <w:rtl/>
        </w:rPr>
        <w:t xml:space="preserve"> </w:t>
      </w:r>
      <w:r>
        <w:rPr>
          <w:rFonts w:ascii="Arial" w:hAnsi="Arial" w:cs="Arial" w:hint="cs"/>
          <w:rtl/>
        </w:rPr>
        <w:t>ميزان،</w:t>
      </w:r>
      <w:r>
        <w:rPr>
          <w:rtl/>
        </w:rPr>
        <w:t xml:space="preserve"> </w:t>
      </w:r>
      <w:r>
        <w:rPr>
          <w:rFonts w:ascii="Arial" w:hAnsi="Arial" w:cs="Arial" w:hint="cs"/>
          <w:rtl/>
        </w:rPr>
        <w:t>أو</w:t>
      </w:r>
      <w:r>
        <w:rPr>
          <w:rtl/>
        </w:rPr>
        <w:t xml:space="preserve"> </w:t>
      </w:r>
      <w:r>
        <w:rPr>
          <w:rFonts w:ascii="Arial" w:hAnsi="Arial" w:cs="Arial" w:hint="cs"/>
          <w:rtl/>
        </w:rPr>
        <w:t>جمعها</w:t>
      </w:r>
      <w:r>
        <w:rPr>
          <w:rtl/>
        </w:rPr>
        <w:t xml:space="preserve"> </w:t>
      </w:r>
      <w:r>
        <w:rPr>
          <w:rFonts w:ascii="Arial" w:hAnsi="Arial" w:cs="Arial" w:hint="cs"/>
          <w:rtl/>
        </w:rPr>
        <w:t>باعتبار</w:t>
      </w:r>
      <w:r>
        <w:rPr>
          <w:rtl/>
        </w:rPr>
        <w:t xml:space="preserve"> </w:t>
      </w:r>
      <w:r>
        <w:rPr>
          <w:rFonts w:ascii="Arial" w:hAnsi="Arial" w:cs="Arial" w:hint="cs"/>
          <w:rtl/>
        </w:rPr>
        <w:t>الموزونات،</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عمل</w:t>
      </w:r>
      <w:r>
        <w:rPr>
          <w:rtl/>
        </w:rPr>
        <w:t xml:space="preserve"> </w:t>
      </w:r>
      <w:r>
        <w:rPr>
          <w:rFonts w:ascii="Arial" w:hAnsi="Arial" w:cs="Arial" w:hint="cs"/>
          <w:rtl/>
        </w:rPr>
        <w:t>الجسد،</w:t>
      </w:r>
      <w:r>
        <w:rPr>
          <w:rtl/>
        </w:rPr>
        <w:t xml:space="preserve"> </w:t>
      </w:r>
      <w:r>
        <w:rPr>
          <w:rFonts w:ascii="Arial" w:hAnsi="Arial" w:cs="Arial" w:hint="cs"/>
          <w:rtl/>
        </w:rPr>
        <w:t>وعمل</w:t>
      </w:r>
      <w:r>
        <w:rPr>
          <w:rtl/>
        </w:rPr>
        <w:t xml:space="preserve"> </w:t>
      </w:r>
      <w:r>
        <w:rPr>
          <w:rFonts w:ascii="Arial" w:hAnsi="Arial" w:cs="Arial" w:hint="cs"/>
          <w:rtl/>
        </w:rPr>
        <w:t>اللسان،</w:t>
      </w:r>
      <w:r>
        <w:rPr>
          <w:rtl/>
        </w:rPr>
        <w:t xml:space="preserve"> </w:t>
      </w:r>
      <w:r>
        <w:rPr>
          <w:rFonts w:ascii="Arial" w:hAnsi="Arial" w:cs="Arial" w:hint="cs"/>
          <w:rtl/>
        </w:rPr>
        <w:t>وعمل</w:t>
      </w:r>
      <w:r>
        <w:rPr>
          <w:rtl/>
        </w:rPr>
        <w:t xml:space="preserve"> </w:t>
      </w:r>
      <w:r>
        <w:rPr>
          <w:rFonts w:ascii="Arial" w:hAnsi="Arial" w:cs="Arial" w:hint="cs"/>
          <w:rtl/>
        </w:rPr>
        <w:t>القلب،</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مجاز</w:t>
      </w:r>
      <w:r>
        <w:rPr>
          <w:rtl/>
        </w:rPr>
        <w:t xml:space="preserve"> </w:t>
      </w:r>
      <w:r>
        <w:rPr>
          <w:rFonts w:ascii="Arial" w:hAnsi="Arial" w:cs="Arial" w:hint="cs"/>
          <w:rtl/>
        </w:rPr>
        <w:t>لا</w:t>
      </w:r>
      <w:r>
        <w:rPr>
          <w:rFonts w:ascii="Calibri" w:cs="Calibri" w:hint="cs"/>
          <w:rtl/>
        </w:rPr>
        <w:t> </w:t>
      </w:r>
      <w:r>
        <w:rPr>
          <w:rFonts w:ascii="Arial" w:hAnsi="Arial" w:cs="Arial" w:hint="cs"/>
          <w:rtl/>
        </w:rPr>
        <w:t>حقيقة</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فَأُوْلَئِكَ</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خَسِرُواْ</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ينتفعوا</w:t>
      </w:r>
      <w:r>
        <w:rPr>
          <w:rtl/>
        </w:rPr>
        <w:t xml:space="preserve"> </w:t>
      </w:r>
      <w:r>
        <w:rPr>
          <w:rFonts w:ascii="Arial" w:hAnsi="Arial" w:cs="Arial" w:hint="cs"/>
          <w:rtl/>
        </w:rPr>
        <w:t>بأنفسهم</w:t>
      </w:r>
      <w:r>
        <w:rPr>
          <w:rtl/>
        </w:rPr>
        <w:t xml:space="preserve"> </w:t>
      </w:r>
      <w:r>
        <w:rPr>
          <w:rFonts w:ascii="Arial" w:hAnsi="Arial" w:cs="Arial" w:hint="cs"/>
          <w:rtl/>
        </w:rPr>
        <w:t>وأسلموها</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 xml:space="preserve"> </w:t>
      </w:r>
      <w:r>
        <w:rPr>
          <w:rFonts w:ascii="Arial" w:hAnsi="Arial" w:cs="Arial" w:hint="cs"/>
          <w:rtl/>
        </w:rPr>
        <w:t>بتضييع</w:t>
      </w:r>
      <w:r>
        <w:rPr>
          <w:rtl/>
        </w:rPr>
        <w:t xml:space="preserve"> </w:t>
      </w:r>
      <w:r>
        <w:rPr>
          <w:rFonts w:ascii="Arial" w:hAnsi="Arial" w:cs="Arial" w:hint="cs"/>
          <w:rtl/>
        </w:rPr>
        <w:t>الإسلام</w:t>
      </w:r>
      <w:r>
        <w:rPr>
          <w:rtl/>
        </w:rPr>
        <w:t xml:space="preserve"> </w:t>
      </w:r>
      <w:r>
        <w:rPr>
          <w:rFonts w:ascii="Arial" w:hAnsi="Arial" w:cs="Arial" w:hint="cs"/>
          <w:rtl/>
        </w:rPr>
        <w:t>الذي</w:t>
      </w:r>
      <w:r>
        <w:rPr>
          <w:rtl/>
        </w:rPr>
        <w:t xml:space="preserve"> </w:t>
      </w:r>
      <w:r>
        <w:rPr>
          <w:rFonts w:ascii="Arial" w:hAnsi="Arial" w:cs="Arial" w:hint="cs"/>
          <w:rtl/>
        </w:rPr>
        <w:t>قرن</w:t>
      </w:r>
      <w:r>
        <w:rPr>
          <w:rtl/>
        </w:rPr>
        <w:t xml:space="preserve"> </w:t>
      </w:r>
      <w:r>
        <w:rPr>
          <w:rFonts w:ascii="Arial" w:hAnsi="Arial" w:cs="Arial" w:hint="cs"/>
          <w:rtl/>
        </w:rPr>
        <w:t>بهم</w:t>
      </w:r>
      <w:r>
        <w:rPr>
          <w:rtl/>
        </w:rPr>
        <w:t xml:space="preserve"> </w:t>
      </w:r>
      <w:r>
        <w:rPr>
          <w:rFonts w:ascii="Arial" w:hAnsi="Arial" w:cs="Arial" w:hint="cs"/>
          <w:rtl/>
        </w:rPr>
        <w:t>في</w:t>
      </w:r>
      <w:r>
        <w:rPr>
          <w:rtl/>
        </w:rPr>
        <w:t xml:space="preserve"> </w:t>
      </w:r>
      <w:r>
        <w:rPr>
          <w:rFonts w:ascii="Arial" w:hAnsi="Arial" w:cs="Arial" w:hint="cs"/>
          <w:rtl/>
        </w:rPr>
        <w:t>خلقتهم،</w:t>
      </w:r>
      <w:r>
        <w:rPr>
          <w:rtl/>
        </w:rPr>
        <w:t xml:space="preserve"> </w:t>
      </w:r>
      <w:r>
        <w:rPr>
          <w:rFonts w:ascii="Arial" w:hAnsi="Arial" w:cs="Arial" w:hint="cs"/>
          <w:rtl/>
        </w:rPr>
        <w:t>وإبداله</w:t>
      </w:r>
      <w:r>
        <w:rPr>
          <w:rtl/>
        </w:rPr>
        <w:t xml:space="preserve"> </w:t>
      </w:r>
      <w:r>
        <w:rPr>
          <w:rFonts w:ascii="Arial" w:hAnsi="Arial" w:cs="Arial" w:hint="cs"/>
          <w:rtl/>
        </w:rPr>
        <w:t>بالكفر</w:t>
      </w:r>
      <w:r>
        <w:rPr>
          <w:rtl/>
        </w:rPr>
        <w:t>.</w:t>
      </w:r>
    </w:p>
    <w:p w:rsidR="00B03E2D" w:rsidRDefault="00B03E2D">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وقال</w:t>
      </w:r>
      <w:r>
        <w:rPr>
          <w:rtl/>
        </w:rPr>
        <w:t xml:space="preserve"> </w:t>
      </w:r>
      <w:r>
        <w:rPr>
          <w:rFonts w:ascii="Arial" w:hAnsi="Arial" w:cs="Arial" w:hint="cs"/>
          <w:rtl/>
        </w:rPr>
        <w:t>قومنا</w:t>
      </w:r>
      <w:r>
        <w:rPr>
          <w:rtl/>
        </w:rPr>
        <w:t xml:space="preserve"> </w:t>
      </w:r>
      <w:r>
        <w:rPr>
          <w:rFonts w:ascii="Arial" w:hAnsi="Arial" w:cs="Arial" w:hint="cs"/>
          <w:rtl/>
        </w:rPr>
        <w:t>وأهل</w:t>
      </w:r>
      <w:r>
        <w:rPr>
          <w:rtl/>
        </w:rPr>
        <w:t xml:space="preserve"> </w:t>
      </w:r>
      <w:r>
        <w:rPr>
          <w:rFonts w:ascii="Arial" w:hAnsi="Arial" w:cs="Arial" w:hint="cs"/>
          <w:rtl/>
        </w:rPr>
        <w:t>عُمان</w:t>
      </w:r>
      <w:r>
        <w:rPr>
          <w:rtl/>
        </w:rPr>
        <w:t xml:space="preserve"> </w:t>
      </w:r>
      <w:r>
        <w:rPr>
          <w:rFonts w:ascii="Arial" w:hAnsi="Arial" w:cs="Arial" w:hint="cs"/>
          <w:rtl/>
        </w:rPr>
        <w:t>من</w:t>
      </w:r>
      <w:r>
        <w:rPr>
          <w:rtl/>
        </w:rPr>
        <w:t xml:space="preserve"> </w:t>
      </w:r>
      <w:r>
        <w:rPr>
          <w:rFonts w:ascii="Arial" w:hAnsi="Arial" w:cs="Arial" w:hint="cs"/>
          <w:rtl/>
        </w:rPr>
        <w:t>أصحابنا</w:t>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 xml:space="preserve">: </w:t>
      </w:r>
      <w:r>
        <w:rPr>
          <w:rFonts w:ascii="Arial" w:hAnsi="Arial" w:cs="Arial" w:hint="cs"/>
          <w:rtl/>
        </w:rPr>
        <w:t>الثقل</w:t>
      </w:r>
      <w:r>
        <w:rPr>
          <w:rtl/>
        </w:rPr>
        <w:t xml:space="preserve"> </w:t>
      </w:r>
      <w:r>
        <w:rPr>
          <w:rFonts w:ascii="Arial" w:hAnsi="Arial" w:cs="Arial" w:hint="cs"/>
          <w:rtl/>
        </w:rPr>
        <w:t>والخفَّة</w:t>
      </w:r>
      <w:r>
        <w:rPr>
          <w:rtl/>
        </w:rPr>
        <w:t xml:space="preserve"> </w:t>
      </w:r>
      <w:r>
        <w:rPr>
          <w:rFonts w:ascii="Arial" w:hAnsi="Arial" w:cs="Arial" w:hint="cs"/>
          <w:rtl/>
        </w:rPr>
        <w:t>بكثرة</w:t>
      </w:r>
      <w:r>
        <w:rPr>
          <w:rtl/>
        </w:rPr>
        <w:t xml:space="preserve"> </w:t>
      </w:r>
      <w:r>
        <w:rPr>
          <w:rFonts w:ascii="Arial" w:hAnsi="Arial" w:cs="Arial" w:hint="cs"/>
          <w:rtl/>
        </w:rPr>
        <w:t>الحسنات</w:t>
      </w:r>
      <w:r>
        <w:rPr>
          <w:rtl/>
        </w:rPr>
        <w:t xml:space="preserve"> </w:t>
      </w:r>
      <w:r>
        <w:rPr>
          <w:rFonts w:ascii="Arial" w:hAnsi="Arial" w:cs="Arial" w:hint="cs"/>
          <w:rtl/>
        </w:rPr>
        <w:t>وقلَّتها،</w:t>
      </w:r>
      <w:r>
        <w:rPr>
          <w:rtl/>
        </w:rPr>
        <w:t xml:space="preserve"> </w:t>
      </w:r>
      <w:r>
        <w:rPr>
          <w:rFonts w:ascii="Arial" w:hAnsi="Arial" w:cs="Arial" w:hint="cs"/>
          <w:rtl/>
        </w:rPr>
        <w:t>وإن</w:t>
      </w:r>
      <w:r>
        <w:rPr>
          <w:rtl/>
        </w:rPr>
        <w:t xml:space="preserve"> </w:t>
      </w:r>
      <w:r>
        <w:rPr>
          <w:rFonts w:ascii="Arial" w:hAnsi="Arial" w:cs="Arial" w:hint="cs"/>
          <w:rtl/>
        </w:rPr>
        <w:t>تساوت</w:t>
      </w:r>
      <w:r>
        <w:rPr>
          <w:rtl/>
        </w:rPr>
        <w:t xml:space="preserve"> </w:t>
      </w:r>
      <w:r>
        <w:rPr>
          <w:rFonts w:ascii="Arial" w:hAnsi="Arial" w:cs="Arial" w:hint="cs"/>
          <w:rtl/>
        </w:rPr>
        <w:t>الحسنات</w:t>
      </w:r>
      <w:r>
        <w:rPr>
          <w:rtl/>
        </w:rPr>
        <w:t xml:space="preserve"> </w:t>
      </w:r>
      <w:r>
        <w:rPr>
          <w:rFonts w:ascii="Arial" w:hAnsi="Arial" w:cs="Arial" w:hint="cs"/>
          <w:rtl/>
        </w:rPr>
        <w:t>والسيِّئات</w:t>
      </w:r>
      <w:r>
        <w:rPr>
          <w:rtl/>
        </w:rPr>
        <w:t xml:space="preserve"> </w:t>
      </w:r>
      <w:r>
        <w:rPr>
          <w:rFonts w:ascii="Arial" w:hAnsi="Arial" w:cs="Arial" w:hint="cs"/>
          <w:rtl/>
        </w:rPr>
        <w:t>فمن</w:t>
      </w:r>
      <w:r>
        <w:rPr>
          <w:rtl/>
        </w:rPr>
        <w:t xml:space="preserve"> </w:t>
      </w:r>
      <w:r>
        <w:rPr>
          <w:rFonts w:ascii="Arial" w:hAnsi="Arial" w:cs="Arial" w:hint="cs"/>
          <w:rtl/>
        </w:rPr>
        <w:t>أصحاب</w:t>
      </w:r>
      <w:r>
        <w:rPr>
          <w:rtl/>
        </w:rPr>
        <w:t xml:space="preserve"> </w:t>
      </w:r>
      <w:r>
        <w:rPr>
          <w:rFonts w:ascii="Arial" w:hAnsi="Arial" w:cs="Arial" w:hint="cs"/>
          <w:rtl/>
        </w:rPr>
        <w:t>الأعراف،</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كثرت</w:t>
      </w:r>
      <w:r>
        <w:rPr>
          <w:rtl/>
        </w:rPr>
        <w:t xml:space="preserve"> </w:t>
      </w:r>
      <w:r>
        <w:rPr>
          <w:rFonts w:ascii="Arial" w:hAnsi="Arial" w:cs="Arial" w:hint="cs"/>
          <w:rtl/>
        </w:rPr>
        <w:t>وعليه</w:t>
      </w:r>
      <w:r>
        <w:rPr>
          <w:rtl/>
        </w:rPr>
        <w:t xml:space="preserve"> </w:t>
      </w:r>
      <w:r>
        <w:rPr>
          <w:rFonts w:ascii="Arial" w:hAnsi="Arial" w:cs="Arial" w:hint="cs"/>
          <w:rtl/>
        </w:rPr>
        <w:t>تِباعات</w:t>
      </w:r>
      <w:r>
        <w:rPr>
          <w:rtl/>
        </w:rPr>
        <w:t xml:space="preserve"> </w:t>
      </w:r>
      <w:r>
        <w:rPr>
          <w:rFonts w:ascii="Arial" w:hAnsi="Arial" w:cs="Arial" w:hint="cs"/>
          <w:rtl/>
        </w:rPr>
        <w:t>للخلق</w:t>
      </w:r>
      <w:r>
        <w:rPr>
          <w:rtl/>
        </w:rPr>
        <w:t xml:space="preserve"> </w:t>
      </w:r>
      <w:r>
        <w:rPr>
          <w:rFonts w:ascii="Arial" w:hAnsi="Arial" w:cs="Arial" w:hint="cs"/>
          <w:rtl/>
        </w:rPr>
        <w:t>أخذوا</w:t>
      </w:r>
      <w:r>
        <w:rPr>
          <w:rtl/>
        </w:rPr>
        <w:t xml:space="preserve"> </w:t>
      </w:r>
      <w:r>
        <w:rPr>
          <w:rFonts w:ascii="Arial" w:hAnsi="Arial" w:cs="Arial" w:hint="cs"/>
          <w:rtl/>
        </w:rPr>
        <w:t>منها</w:t>
      </w:r>
      <w:r>
        <w:rPr>
          <w:rtl/>
        </w:rPr>
        <w:t xml:space="preserve"> </w:t>
      </w:r>
      <w:r>
        <w:rPr>
          <w:rFonts w:ascii="Arial" w:hAnsi="Arial" w:cs="Arial" w:hint="cs"/>
          <w:rtl/>
        </w:rPr>
        <w:t>بقدر</w:t>
      </w:r>
      <w:r>
        <w:rPr>
          <w:rtl/>
        </w:rPr>
        <w:t xml:space="preserve"> </w:t>
      </w:r>
      <w:r>
        <w:rPr>
          <w:rFonts w:ascii="Arial" w:hAnsi="Arial" w:cs="Arial" w:hint="cs"/>
          <w:rtl/>
        </w:rPr>
        <w:t>حقوقهم،</w:t>
      </w:r>
      <w:r>
        <w:rPr>
          <w:rtl/>
        </w:rPr>
        <w:t xml:space="preserve"> </w:t>
      </w:r>
      <w:r>
        <w:rPr>
          <w:rFonts w:ascii="Arial" w:hAnsi="Arial" w:cs="Arial" w:hint="cs"/>
          <w:rtl/>
        </w:rPr>
        <w:t>فإن</w:t>
      </w:r>
      <w:r>
        <w:rPr>
          <w:rtl/>
        </w:rPr>
        <w:t xml:space="preserve"> </w:t>
      </w:r>
      <w:r>
        <w:rPr>
          <w:rFonts w:ascii="Arial" w:hAnsi="Arial" w:cs="Arial" w:hint="cs"/>
          <w:rtl/>
        </w:rPr>
        <w:t>فنيت</w:t>
      </w:r>
      <w:r>
        <w:rPr>
          <w:rtl/>
        </w:rPr>
        <w:t xml:space="preserve"> </w:t>
      </w:r>
      <w:r>
        <w:rPr>
          <w:rFonts w:ascii="Arial" w:hAnsi="Arial" w:cs="Arial" w:hint="cs"/>
          <w:rtl/>
        </w:rPr>
        <w:t>ولا</w:t>
      </w:r>
      <w:r>
        <w:rPr>
          <w:rtl/>
        </w:rPr>
        <w:t xml:space="preserve"> </w:t>
      </w:r>
      <w:r>
        <w:rPr>
          <w:rFonts w:ascii="Arial" w:hAnsi="Arial" w:cs="Arial" w:hint="cs"/>
          <w:rtl/>
        </w:rPr>
        <w:t>سيِّئة</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بقي</w:t>
      </w:r>
      <w:r>
        <w:rPr>
          <w:rtl/>
        </w:rPr>
        <w:t xml:space="preserve"> </w:t>
      </w:r>
      <w:r>
        <w:rPr>
          <w:rFonts w:ascii="Arial" w:hAnsi="Arial" w:cs="Arial" w:hint="cs"/>
          <w:rtl/>
        </w:rPr>
        <w:t>ما</w:t>
      </w:r>
      <w:r>
        <w:rPr>
          <w:rFonts w:ascii="Calibri" w:cs="Calibri" w:hint="cs"/>
          <w:rtl/>
        </w:rPr>
        <w:t> </w:t>
      </w:r>
      <w:r>
        <w:rPr>
          <w:rFonts w:ascii="Arial" w:hAnsi="Arial" w:cs="Arial" w:hint="cs"/>
          <w:rtl/>
        </w:rPr>
        <w:t>يقابل</w:t>
      </w:r>
      <w:r>
        <w:rPr>
          <w:rtl/>
        </w:rPr>
        <w:t xml:space="preserve"> </w:t>
      </w:r>
      <w:r>
        <w:rPr>
          <w:rFonts w:ascii="Arial" w:hAnsi="Arial" w:cs="Arial" w:hint="cs"/>
          <w:rtl/>
        </w:rPr>
        <w:t>سيِّئاته</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جلَّ</w:t>
      </w:r>
      <w:r>
        <w:rPr>
          <w:rtl/>
        </w:rPr>
        <w:t xml:space="preserve"> </w:t>
      </w:r>
      <w:r>
        <w:rPr>
          <w:rFonts w:ascii="Arial" w:hAnsi="Arial" w:cs="Arial" w:hint="cs"/>
          <w:rtl/>
        </w:rPr>
        <w:t>وعلا</w:t>
      </w:r>
      <w:r>
        <w:rPr>
          <w:rtl/>
        </w:rPr>
        <w:t xml:space="preserve"> </w:t>
      </w:r>
      <w:r>
        <w:rPr>
          <w:rFonts w:ascii="Arial" w:hAnsi="Arial" w:cs="Arial" w:hint="cs"/>
          <w:rtl/>
        </w:rPr>
        <w:t>فمن</w:t>
      </w:r>
      <w:r>
        <w:rPr>
          <w:rtl/>
        </w:rPr>
        <w:t xml:space="preserve"> </w:t>
      </w:r>
      <w:r>
        <w:rPr>
          <w:rFonts w:ascii="Arial" w:hAnsi="Arial" w:cs="Arial" w:hint="cs"/>
          <w:rtl/>
        </w:rPr>
        <w:t>أصحاب</w:t>
      </w:r>
      <w:r>
        <w:rPr>
          <w:rtl/>
        </w:rPr>
        <w:t xml:space="preserve"> </w:t>
      </w:r>
      <w:r>
        <w:rPr>
          <w:rFonts w:ascii="Arial" w:hAnsi="Arial" w:cs="Arial" w:hint="cs"/>
          <w:rtl/>
        </w:rPr>
        <w:t>الأعراف،</w:t>
      </w:r>
      <w:r>
        <w:rPr>
          <w:rtl/>
        </w:rPr>
        <w:t xml:space="preserve"> </w:t>
      </w:r>
      <w:r>
        <w:rPr>
          <w:rFonts w:ascii="Arial" w:hAnsi="Arial" w:cs="Arial" w:hint="cs"/>
          <w:rtl/>
        </w:rPr>
        <w:t>وإن</w:t>
      </w:r>
      <w:r>
        <w:rPr>
          <w:rtl/>
        </w:rPr>
        <w:t xml:space="preserve"> </w:t>
      </w:r>
      <w:r>
        <w:rPr>
          <w:rFonts w:ascii="Arial" w:hAnsi="Arial" w:cs="Arial" w:hint="cs"/>
          <w:rtl/>
        </w:rPr>
        <w:t>زادت</w:t>
      </w:r>
      <w:r>
        <w:rPr>
          <w:rtl/>
        </w:rPr>
        <w:t xml:space="preserve"> </w:t>
      </w:r>
      <w:r>
        <w:rPr>
          <w:rFonts w:ascii="Arial" w:hAnsi="Arial" w:cs="Arial" w:hint="cs"/>
          <w:rtl/>
        </w:rPr>
        <w:t>تباعات</w:t>
      </w:r>
      <w:r>
        <w:rPr>
          <w:rtl/>
        </w:rPr>
        <w:t xml:space="preserve"> </w:t>
      </w:r>
      <w:r>
        <w:rPr>
          <w:rFonts w:ascii="Arial" w:hAnsi="Arial" w:cs="Arial" w:hint="cs"/>
          <w:rtl/>
        </w:rPr>
        <w:t>الخلق</w:t>
      </w:r>
      <w:r>
        <w:rPr>
          <w:rtl/>
        </w:rPr>
        <w:t xml:space="preserve"> </w:t>
      </w:r>
      <w:r>
        <w:rPr>
          <w:rFonts w:ascii="Arial" w:hAnsi="Arial" w:cs="Arial" w:hint="cs"/>
          <w:rtl/>
        </w:rPr>
        <w:t>فقيل</w:t>
      </w:r>
      <w:r>
        <w:rPr>
          <w:rtl/>
        </w:rPr>
        <w:t xml:space="preserve">: </w:t>
      </w:r>
      <w:r>
        <w:rPr>
          <w:rFonts w:ascii="Arial" w:hAnsi="Arial" w:cs="Arial" w:hint="cs"/>
          <w:rtl/>
        </w:rPr>
        <w:t>يَأخذ</w:t>
      </w:r>
      <w:r>
        <w:rPr>
          <w:rtl/>
        </w:rPr>
        <w:t xml:space="preserve"> </w:t>
      </w:r>
      <w:r>
        <w:rPr>
          <w:rFonts w:ascii="Arial" w:hAnsi="Arial" w:cs="Arial" w:hint="cs"/>
          <w:rtl/>
        </w:rPr>
        <w:t>من</w:t>
      </w:r>
      <w:r>
        <w:rPr>
          <w:rtl/>
        </w:rPr>
        <w:t xml:space="preserve"> </w:t>
      </w:r>
      <w:r>
        <w:rPr>
          <w:rFonts w:ascii="Arial" w:hAnsi="Arial" w:cs="Arial" w:hint="cs"/>
          <w:rtl/>
        </w:rPr>
        <w:t>ذنوبهم</w:t>
      </w:r>
      <w:r>
        <w:rPr>
          <w:rtl/>
        </w:rPr>
        <w:t xml:space="preserve"> </w:t>
      </w:r>
      <w:r>
        <w:rPr>
          <w:rFonts w:ascii="Arial" w:hAnsi="Arial" w:cs="Arial" w:hint="cs"/>
          <w:rtl/>
        </w:rPr>
        <w:t>فيُعذَّب</w:t>
      </w:r>
      <w:r>
        <w:rPr>
          <w:rtl/>
        </w:rPr>
        <w:t xml:space="preserve"> </w:t>
      </w:r>
      <w:r>
        <w:rPr>
          <w:rFonts w:ascii="Arial" w:hAnsi="Arial" w:cs="Arial" w:hint="cs"/>
          <w:rtl/>
        </w:rPr>
        <w:t>على</w:t>
      </w:r>
      <w:r>
        <w:rPr>
          <w:rtl/>
        </w:rPr>
        <w:t xml:space="preserve"> </w:t>
      </w:r>
      <w:r>
        <w:rPr>
          <w:rFonts w:ascii="Arial" w:hAnsi="Arial" w:cs="Arial" w:hint="cs"/>
          <w:rtl/>
        </w:rPr>
        <w:t>قدرها</w:t>
      </w:r>
      <w:r>
        <w:rPr>
          <w:rtl/>
        </w:rPr>
        <w:t xml:space="preserve"> </w:t>
      </w:r>
      <w:r>
        <w:rPr>
          <w:rFonts w:ascii="Arial" w:hAnsi="Arial" w:cs="Arial" w:hint="cs"/>
          <w:rtl/>
        </w:rPr>
        <w:t>وعلى</w:t>
      </w:r>
      <w:r>
        <w:rPr>
          <w:rtl/>
        </w:rPr>
        <w:t xml:space="preserve"> </w:t>
      </w:r>
      <w:r>
        <w:rPr>
          <w:rFonts w:ascii="Arial" w:hAnsi="Arial" w:cs="Arial" w:hint="cs"/>
          <w:rtl/>
        </w:rPr>
        <w:t>سيِّئاته،</w:t>
      </w:r>
      <w:r>
        <w:rPr>
          <w:rtl/>
        </w:rPr>
        <w:t xml:space="preserve"> </w:t>
      </w:r>
      <w:r>
        <w:rPr>
          <w:rFonts w:ascii="Arial" w:hAnsi="Arial" w:cs="Arial" w:hint="cs"/>
          <w:rtl/>
        </w:rPr>
        <w:t>روي</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حديث</w:t>
      </w:r>
      <w:r>
        <w:rPr>
          <w:rtl/>
        </w:rPr>
        <w:t xml:space="preserve"> </w:t>
      </w:r>
      <w:r>
        <w:rPr>
          <w:rFonts w:ascii="Arial" w:hAnsi="Arial" w:cs="Arial" w:hint="cs"/>
          <w:rtl/>
        </w:rPr>
        <w:t>وضعَّفه</w:t>
      </w:r>
      <w:r>
        <w:rPr>
          <w:rtl/>
        </w:rPr>
        <w:t xml:space="preserve"> </w:t>
      </w:r>
      <w:r>
        <w:rPr>
          <w:rFonts w:ascii="Arial" w:hAnsi="Arial" w:cs="Arial" w:hint="cs"/>
          <w:rtl/>
        </w:rPr>
        <w:t>جمهورنا،</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تَزِرُ</w:t>
      </w:r>
      <w:r>
        <w:rPr>
          <w:rtl/>
        </w:rPr>
        <w:t xml:space="preserve"> </w:t>
      </w:r>
      <w:r>
        <w:rPr>
          <w:rFonts w:ascii="Arial" w:hAnsi="Arial" w:cs="Arial" w:hint="cs"/>
          <w:rtl/>
        </w:rPr>
        <w:t>وَازِرَةٌ</w:t>
      </w:r>
      <w:r>
        <w:rPr>
          <w:rtl/>
        </w:rPr>
        <w:t xml:space="preserve"> </w:t>
      </w:r>
      <w:r>
        <w:rPr>
          <w:rFonts w:ascii="Arial" w:hAnsi="Arial" w:cs="Arial" w:hint="cs"/>
          <w:rtl/>
        </w:rPr>
        <w:t>وِزْرَ</w:t>
      </w:r>
      <w:r>
        <w:rPr>
          <w:rtl/>
        </w:rPr>
        <w:t xml:space="preserve"> </w:t>
      </w:r>
      <w:r>
        <w:rPr>
          <w:rFonts w:ascii="Arial" w:hAnsi="Arial" w:cs="Arial" w:hint="cs"/>
          <w:rtl/>
        </w:rPr>
        <w:t>أُخْرَى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164]</w:t>
      </w:r>
      <w:r>
        <w:rPr>
          <w:rStyle w:val="CharacterStyle11"/>
          <w:rFonts w:ascii="Arial" w:hAnsi="Arial" w:cs="Arial" w:hint="cs"/>
          <w:rtl/>
        </w:rPr>
        <w:t>،</w:t>
      </w:r>
      <w:r>
        <w:rPr>
          <w:rtl/>
        </w:rPr>
        <w:t xml:space="preserve"> </w:t>
      </w:r>
      <w:r>
        <w:rPr>
          <w:rFonts w:ascii="Arial" w:hAnsi="Arial" w:cs="Arial" w:hint="cs"/>
          <w:rtl/>
        </w:rPr>
        <w:t>وأساغه</w:t>
      </w:r>
      <w:r>
        <w:rPr>
          <w:rtl/>
        </w:rPr>
        <w:t xml:space="preserve"> </w:t>
      </w:r>
      <w:r>
        <w:rPr>
          <w:rFonts w:ascii="Arial" w:hAnsi="Arial" w:cs="Arial" w:hint="cs"/>
          <w:rtl/>
        </w:rPr>
        <w:t>الشيخ</w:t>
      </w:r>
      <w:r>
        <w:rPr>
          <w:rtl/>
        </w:rPr>
        <w:t xml:space="preserve"> </w:t>
      </w:r>
      <w:r>
        <w:rPr>
          <w:rFonts w:ascii="Arial" w:hAnsi="Arial" w:cs="Arial" w:hint="cs"/>
          <w:rtl/>
        </w:rPr>
        <w:t>يوسف</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Fonts w:ascii="Calibri" w:cs="Calibri" w:hint="cs"/>
          <w:rtl/>
        </w:rPr>
        <w:t> </w:t>
      </w:r>
      <w:r>
        <w:rPr>
          <w:rStyle w:val="rahimahoallah"/>
          <w:rFonts w:cs="Times New Roman"/>
          <w:rtl/>
        </w:rPr>
        <w:t>5</w:t>
      </w:r>
      <w:r>
        <w:rPr>
          <w:rtl/>
        </w:rPr>
        <w:t> .</w:t>
      </w:r>
    </w:p>
    <w:p w:rsidR="00B03E2D" w:rsidRDefault="00B03E2D">
      <w:pPr>
        <w:pStyle w:val="textquran"/>
        <w:spacing w:before="170"/>
        <w:rPr>
          <w:rtl/>
        </w:rPr>
      </w:pPr>
      <w:r>
        <w:rPr>
          <w:rFonts w:ascii="Arial" w:hAnsi="Arial" w:cs="Arial" w:hint="cs"/>
          <w:rtl/>
        </w:rPr>
        <w:t>ويبعث</w:t>
      </w:r>
      <w:r>
        <w:rPr>
          <w:rtl/>
        </w:rPr>
        <w:t xml:space="preserve"> </w:t>
      </w:r>
      <w:r>
        <w:rPr>
          <w:rFonts w:ascii="Arial" w:hAnsi="Arial" w:cs="Arial" w:hint="cs"/>
          <w:rtl/>
        </w:rPr>
        <w:t>الناس</w:t>
      </w:r>
      <w:r>
        <w:rPr>
          <w:rtl/>
        </w:rPr>
        <w:t xml:space="preserve"> </w:t>
      </w:r>
      <w:r>
        <w:rPr>
          <w:rFonts w:ascii="Arial" w:hAnsi="Arial" w:cs="Arial" w:hint="cs"/>
          <w:rtl/>
        </w:rPr>
        <w:t>ثلاث</w:t>
      </w:r>
      <w:r>
        <w:rPr>
          <w:rtl/>
        </w:rPr>
        <w:t xml:space="preserve"> </w:t>
      </w:r>
      <w:r>
        <w:rPr>
          <w:rFonts w:ascii="Arial" w:hAnsi="Arial" w:cs="Arial" w:hint="cs"/>
          <w:rtl/>
        </w:rPr>
        <w:t>فرق</w:t>
      </w:r>
      <w:r>
        <w:rPr>
          <w:rtl/>
        </w:rPr>
        <w:t xml:space="preserve">: </w:t>
      </w:r>
      <w:r>
        <w:rPr>
          <w:rFonts w:ascii="Arial" w:hAnsi="Arial" w:cs="Arial" w:hint="cs"/>
          <w:rtl/>
        </w:rPr>
        <w:t>أغنياء</w:t>
      </w:r>
      <w:r>
        <w:rPr>
          <w:rtl/>
        </w:rPr>
        <w:t xml:space="preserve"> </w:t>
      </w:r>
      <w:r>
        <w:rPr>
          <w:rFonts w:ascii="Arial" w:hAnsi="Arial" w:cs="Arial" w:hint="cs"/>
          <w:rtl/>
        </w:rPr>
        <w:t>بالصالحات،</w:t>
      </w:r>
      <w:r>
        <w:rPr>
          <w:rtl/>
        </w:rPr>
        <w:t xml:space="preserve"> </w:t>
      </w:r>
      <w:r>
        <w:rPr>
          <w:rFonts w:ascii="Arial" w:hAnsi="Arial" w:cs="Arial" w:hint="cs"/>
          <w:rtl/>
        </w:rPr>
        <w:t>وفقراء</w:t>
      </w:r>
      <w:r>
        <w:rPr>
          <w:rtl/>
        </w:rPr>
        <w:t xml:space="preserve"> </w:t>
      </w:r>
      <w:r>
        <w:rPr>
          <w:rFonts w:ascii="Arial" w:hAnsi="Arial" w:cs="Arial" w:hint="cs"/>
          <w:rtl/>
        </w:rPr>
        <w:t>منها،</w:t>
      </w:r>
      <w:r>
        <w:rPr>
          <w:rtl/>
        </w:rPr>
        <w:t xml:space="preserve"> </w:t>
      </w:r>
      <w:r>
        <w:rPr>
          <w:rFonts w:ascii="Arial" w:hAnsi="Arial" w:cs="Arial" w:hint="cs"/>
          <w:rtl/>
        </w:rPr>
        <w:t>وأغنياء</w:t>
      </w:r>
      <w:r>
        <w:rPr>
          <w:rtl/>
        </w:rPr>
        <w:t xml:space="preserve"> </w:t>
      </w:r>
      <w:r>
        <w:rPr>
          <w:rFonts w:ascii="Arial" w:hAnsi="Arial" w:cs="Arial" w:hint="cs"/>
          <w:rtl/>
        </w:rPr>
        <w:t>بها</w:t>
      </w:r>
      <w:r>
        <w:rPr>
          <w:rtl/>
        </w:rPr>
        <w:t xml:space="preserve"> </w:t>
      </w:r>
      <w:r>
        <w:rPr>
          <w:rFonts w:ascii="Arial" w:hAnsi="Arial" w:cs="Arial" w:hint="cs"/>
          <w:rtl/>
        </w:rPr>
        <w:t>ثمَّ</w:t>
      </w:r>
      <w:r>
        <w:rPr>
          <w:rtl/>
        </w:rPr>
        <w:t xml:space="preserve"> </w:t>
      </w:r>
      <w:r>
        <w:rPr>
          <w:rFonts w:ascii="Arial" w:hAnsi="Arial" w:cs="Arial" w:hint="cs"/>
          <w:rtl/>
        </w:rPr>
        <w:t>يصيرون</w:t>
      </w:r>
      <w:r>
        <w:rPr>
          <w:rtl/>
        </w:rPr>
        <w:t xml:space="preserve"> </w:t>
      </w:r>
      <w:r>
        <w:rPr>
          <w:rFonts w:ascii="Arial" w:hAnsi="Arial" w:cs="Arial" w:hint="cs"/>
          <w:rtl/>
        </w:rPr>
        <w:t>مفاليس</w:t>
      </w:r>
      <w:r>
        <w:rPr>
          <w:rtl/>
        </w:rPr>
        <w:t xml:space="preserve"> </w:t>
      </w:r>
      <w:r>
        <w:rPr>
          <w:rFonts w:ascii="Arial" w:hAnsi="Arial" w:cs="Arial" w:hint="cs"/>
          <w:rtl/>
        </w:rPr>
        <w:t>بسبب</w:t>
      </w:r>
      <w:r>
        <w:rPr>
          <w:rtl/>
        </w:rPr>
        <w:t xml:space="preserve"> </w:t>
      </w:r>
      <w:r>
        <w:rPr>
          <w:rFonts w:ascii="Arial" w:hAnsi="Arial" w:cs="Arial" w:hint="cs"/>
          <w:rtl/>
        </w:rPr>
        <w:t>التبعات</w:t>
      </w:r>
      <w:r>
        <w:rPr>
          <w:rtl/>
        </w:rPr>
        <w:t xml:space="preserve">. </w:t>
      </w:r>
      <w:r>
        <w:rPr>
          <w:rFonts w:ascii="Arial" w:hAnsi="Arial" w:cs="Arial" w:hint="cs"/>
          <w:rtl/>
        </w:rPr>
        <w:t>قال</w:t>
      </w:r>
      <w:r>
        <w:rPr>
          <w:rtl/>
        </w:rPr>
        <w:t xml:space="preserve"> </w:t>
      </w:r>
      <w:r>
        <w:rPr>
          <w:rFonts w:ascii="Arial" w:hAnsi="Arial" w:cs="Arial" w:hint="cs"/>
          <w:rtl/>
        </w:rPr>
        <w:t>سفيان</w:t>
      </w:r>
      <w:r>
        <w:rPr>
          <w:rtl/>
        </w:rPr>
        <w:t xml:space="preserve"> </w:t>
      </w:r>
      <w:r>
        <w:rPr>
          <w:rFonts w:ascii="Arial" w:hAnsi="Arial" w:cs="Arial" w:hint="cs"/>
          <w:rtl/>
        </w:rPr>
        <w:t>الثوري</w:t>
      </w:r>
      <w:r>
        <w:rPr>
          <w:rtl/>
        </w:rPr>
        <w:t xml:space="preserve">: </w:t>
      </w:r>
      <w:r>
        <w:rPr>
          <w:rFonts w:ascii="Calibri" w:cs="Calibri" w:hint="cs"/>
          <w:rtl/>
        </w:rPr>
        <w:t>«</w:t>
      </w:r>
      <w:r>
        <w:rPr>
          <w:rFonts w:ascii="Arial" w:hAnsi="Arial" w:cs="Arial" w:hint="cs"/>
          <w:rtl/>
        </w:rPr>
        <w:t>لَأنْ</w:t>
      </w:r>
      <w:r>
        <w:rPr>
          <w:rtl/>
        </w:rPr>
        <w:t xml:space="preserve"> </w:t>
      </w:r>
      <w:r>
        <w:rPr>
          <w:rFonts w:ascii="Arial" w:hAnsi="Arial" w:cs="Arial" w:hint="cs"/>
          <w:rtl/>
        </w:rPr>
        <w:t>تلقى</w:t>
      </w:r>
      <w:r>
        <w:rPr>
          <w:rtl/>
        </w:rPr>
        <w:t xml:space="preserve"> </w:t>
      </w:r>
      <w:r>
        <w:rPr>
          <w:rFonts w:ascii="Arial" w:hAnsi="Arial" w:cs="Arial" w:hint="cs"/>
          <w:rtl/>
        </w:rPr>
        <w:t>الله</w:t>
      </w:r>
      <w:r>
        <w:rPr>
          <w:rtl/>
        </w:rPr>
        <w:t xml:space="preserve"> </w:t>
      </w:r>
      <w:r>
        <w:rPr>
          <w:rFonts w:ascii="Arial" w:hAnsi="Arial" w:cs="Arial" w:hint="cs"/>
          <w:rtl/>
        </w:rPr>
        <w:t>بسبعين</w:t>
      </w:r>
      <w:r>
        <w:rPr>
          <w:rtl/>
        </w:rPr>
        <w:t xml:space="preserve"> </w:t>
      </w:r>
      <w:r>
        <w:rPr>
          <w:rFonts w:ascii="Arial" w:hAnsi="Arial" w:cs="Arial" w:hint="cs"/>
          <w:rtl/>
        </w:rPr>
        <w:t>ذنبًا</w:t>
      </w:r>
      <w:r>
        <w:rPr>
          <w:rtl/>
        </w:rPr>
        <w:t xml:space="preserve"> </w:t>
      </w:r>
      <w:r>
        <w:rPr>
          <w:rFonts w:ascii="Arial" w:hAnsi="Arial" w:cs="Arial" w:hint="cs"/>
          <w:rtl/>
        </w:rPr>
        <w:t>فيما</w:t>
      </w:r>
      <w:r>
        <w:rPr>
          <w:rtl/>
        </w:rPr>
        <w:t xml:space="preserve"> </w:t>
      </w:r>
      <w:r>
        <w:rPr>
          <w:rFonts w:ascii="Arial" w:hAnsi="Arial" w:cs="Arial" w:hint="cs"/>
          <w:rtl/>
        </w:rPr>
        <w:t>بينك</w:t>
      </w:r>
      <w:r>
        <w:rPr>
          <w:rtl/>
        </w:rPr>
        <w:t xml:space="preserve"> </w:t>
      </w:r>
      <w:r>
        <w:rPr>
          <w:rFonts w:ascii="Arial" w:hAnsi="Arial" w:cs="Arial" w:hint="cs"/>
          <w:rtl/>
        </w:rPr>
        <w:t>وبين</w:t>
      </w:r>
      <w:r>
        <w:rPr>
          <w:rtl/>
        </w:rPr>
        <w:t xml:space="preserve"> </w:t>
      </w:r>
      <w:r>
        <w:rPr>
          <w:rFonts w:ascii="Arial" w:hAnsi="Arial" w:cs="Arial" w:hint="cs"/>
          <w:rtl/>
        </w:rPr>
        <w:t>الله</w:t>
      </w:r>
      <w:r>
        <w:rPr>
          <w:rtl/>
        </w:rPr>
        <w:t xml:space="preserve"> </w:t>
      </w:r>
      <w:r>
        <w:rPr>
          <w:rFonts w:ascii="Arial" w:hAnsi="Arial" w:cs="Arial" w:hint="cs"/>
          <w:rtl/>
        </w:rPr>
        <w:t>أهون</w:t>
      </w:r>
      <w:r>
        <w:rPr>
          <w:rtl/>
        </w:rPr>
        <w:t xml:space="preserve"> </w:t>
      </w:r>
      <w:r>
        <w:rPr>
          <w:rFonts w:ascii="Arial" w:hAnsi="Arial" w:cs="Arial" w:hint="cs"/>
          <w:rtl/>
        </w:rPr>
        <w:t>عليك</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تلقاه</w:t>
      </w:r>
      <w:r>
        <w:rPr>
          <w:rtl/>
        </w:rPr>
        <w:t xml:space="preserve"> </w:t>
      </w:r>
      <w:r>
        <w:rPr>
          <w:rFonts w:ascii="Arial" w:hAnsi="Arial" w:cs="Arial" w:hint="cs"/>
          <w:rtl/>
        </w:rPr>
        <w:t>بذنب</w:t>
      </w:r>
      <w:r>
        <w:rPr>
          <w:rtl/>
        </w:rPr>
        <w:t xml:space="preserve"> </w:t>
      </w:r>
      <w:r>
        <w:rPr>
          <w:rFonts w:ascii="Arial" w:hAnsi="Arial" w:cs="Arial" w:hint="cs"/>
          <w:rtl/>
        </w:rPr>
        <w:t>واحد</w:t>
      </w:r>
      <w:r>
        <w:rPr>
          <w:rtl/>
        </w:rPr>
        <w:t xml:space="preserve"> </w:t>
      </w:r>
      <w:r>
        <w:rPr>
          <w:rFonts w:ascii="Arial" w:hAnsi="Arial" w:cs="Arial" w:hint="cs"/>
          <w:rtl/>
        </w:rPr>
        <w:t>فيما</w:t>
      </w:r>
      <w:r>
        <w:rPr>
          <w:rtl/>
        </w:rPr>
        <w:t xml:space="preserve"> </w:t>
      </w:r>
      <w:r>
        <w:rPr>
          <w:rFonts w:ascii="Arial" w:hAnsi="Arial" w:cs="Arial" w:hint="cs"/>
          <w:rtl/>
        </w:rPr>
        <w:t>بينك</w:t>
      </w:r>
      <w:r>
        <w:rPr>
          <w:rtl/>
        </w:rPr>
        <w:t xml:space="preserve"> </w:t>
      </w:r>
      <w:r>
        <w:rPr>
          <w:rFonts w:ascii="Arial" w:hAnsi="Arial" w:cs="Arial" w:hint="cs"/>
          <w:rtl/>
        </w:rPr>
        <w:t>وبين</w:t>
      </w:r>
      <w:r>
        <w:rPr>
          <w:rtl/>
        </w:rPr>
        <w:t xml:space="preserve"> </w:t>
      </w:r>
      <w:r>
        <w:rPr>
          <w:rFonts w:ascii="Arial" w:hAnsi="Arial" w:cs="Arial" w:hint="cs"/>
          <w:rtl/>
        </w:rPr>
        <w:t>العباد</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غنيٌّ</w:t>
      </w:r>
      <w:r>
        <w:rPr>
          <w:rtl/>
        </w:rPr>
        <w:t xml:space="preserve"> </w:t>
      </w:r>
      <w:r>
        <w:rPr>
          <w:rFonts w:ascii="Arial" w:hAnsi="Arial" w:cs="Arial" w:hint="cs"/>
          <w:rtl/>
        </w:rPr>
        <w:t>كريم،</w:t>
      </w:r>
      <w:r>
        <w:rPr>
          <w:rtl/>
        </w:rPr>
        <w:t xml:space="preserve"> </w:t>
      </w:r>
      <w:r>
        <w:rPr>
          <w:rFonts w:ascii="Arial" w:hAnsi="Arial" w:cs="Arial" w:hint="cs"/>
          <w:rtl/>
        </w:rPr>
        <w:t>وابن</w:t>
      </w:r>
      <w:r>
        <w:rPr>
          <w:rtl/>
        </w:rPr>
        <w:t xml:space="preserve"> </w:t>
      </w:r>
      <w:r>
        <w:rPr>
          <w:rFonts w:ascii="Arial" w:hAnsi="Arial" w:cs="Arial" w:hint="cs"/>
          <w:rtl/>
        </w:rPr>
        <w:t>آدم</w:t>
      </w:r>
      <w:r>
        <w:rPr>
          <w:rtl/>
        </w:rPr>
        <w:t xml:space="preserve"> </w:t>
      </w:r>
      <w:r>
        <w:rPr>
          <w:rFonts w:ascii="Arial" w:hAnsi="Arial" w:cs="Arial" w:hint="cs"/>
          <w:rtl/>
        </w:rPr>
        <w:t>محتاج</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اليوم</w:t>
      </w:r>
      <w:r>
        <w:rPr>
          <w:rtl/>
        </w:rPr>
        <w:t xml:space="preserve"> </w:t>
      </w:r>
      <w:r>
        <w:rPr>
          <w:rFonts w:ascii="Arial" w:hAnsi="Arial" w:cs="Arial" w:hint="cs"/>
          <w:rtl/>
        </w:rPr>
        <w:t>إلى</w:t>
      </w:r>
      <w:r>
        <w:rPr>
          <w:rtl/>
        </w:rPr>
        <w:t xml:space="preserve"> </w:t>
      </w:r>
      <w:r>
        <w:rPr>
          <w:rFonts w:ascii="Arial" w:hAnsi="Arial" w:cs="Arial" w:hint="cs"/>
          <w:rtl/>
        </w:rPr>
        <w:t>حسنة</w:t>
      </w:r>
      <w:r>
        <w:rPr>
          <w:rtl/>
        </w:rPr>
        <w:t xml:space="preserve"> </w:t>
      </w:r>
      <w:r>
        <w:rPr>
          <w:rFonts w:ascii="Arial" w:hAnsi="Arial" w:cs="Arial" w:hint="cs"/>
          <w:rtl/>
        </w:rPr>
        <w:t>يدفع</w:t>
      </w:r>
      <w:r>
        <w:rPr>
          <w:rtl/>
        </w:rPr>
        <w:t xml:space="preserve"> </w:t>
      </w:r>
      <w:r>
        <w:rPr>
          <w:rFonts w:ascii="Arial" w:hAnsi="Arial" w:cs="Arial" w:hint="cs"/>
          <w:rtl/>
        </w:rPr>
        <w:t>بها</w:t>
      </w:r>
      <w:r>
        <w:rPr>
          <w:rtl/>
        </w:rPr>
        <w:t xml:space="preserve"> </w:t>
      </w:r>
      <w:r>
        <w:rPr>
          <w:rFonts w:ascii="Arial" w:hAnsi="Arial" w:cs="Arial" w:hint="cs"/>
          <w:rtl/>
        </w:rPr>
        <w:t>سيِّئة</w:t>
      </w:r>
      <w:r>
        <w:rPr>
          <w:rtl/>
        </w:rPr>
        <w:t xml:space="preserve"> </w:t>
      </w:r>
      <w:r>
        <w:rPr>
          <w:rFonts w:ascii="Arial" w:hAnsi="Arial" w:cs="Arial" w:hint="cs"/>
          <w:rtl/>
        </w:rPr>
        <w:t>لينجو</w:t>
      </w:r>
      <w:r>
        <w:rPr>
          <w:rtl/>
        </w:rPr>
        <w:t xml:space="preserve"> </w:t>
      </w:r>
      <w:r>
        <w:rPr>
          <w:rFonts w:ascii="Arial" w:hAnsi="Arial" w:cs="Arial" w:hint="cs"/>
          <w:rtl/>
        </w:rPr>
        <w:t>من</w:t>
      </w:r>
      <w:r>
        <w:rPr>
          <w:rtl/>
        </w:rPr>
        <w:t xml:space="preserve"> </w:t>
      </w:r>
      <w:r>
        <w:rPr>
          <w:rFonts w:ascii="Arial" w:hAnsi="Arial" w:cs="Arial" w:hint="cs"/>
          <w:rtl/>
        </w:rPr>
        <w:t>النار</w:t>
      </w:r>
      <w:r>
        <w:rPr>
          <w:rtl/>
        </w:rPr>
        <w:t>.</w:t>
      </w:r>
    </w:p>
    <w:p w:rsidR="00B03E2D" w:rsidRDefault="00B03E2D">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توزن</w:t>
      </w:r>
      <w:r>
        <w:rPr>
          <w:rtl/>
        </w:rPr>
        <w:t xml:space="preserve"> </w:t>
      </w:r>
      <w:r>
        <w:rPr>
          <w:rFonts w:ascii="Arial" w:hAnsi="Arial" w:cs="Arial" w:hint="cs"/>
          <w:rtl/>
        </w:rPr>
        <w:t>أعمال</w:t>
      </w:r>
      <w:r>
        <w:rPr>
          <w:rtl/>
        </w:rPr>
        <w:t xml:space="preserve"> </w:t>
      </w:r>
      <w:r>
        <w:rPr>
          <w:rFonts w:ascii="Arial" w:hAnsi="Arial" w:cs="Arial" w:hint="cs"/>
          <w:rtl/>
        </w:rPr>
        <w:t>المشرك</w:t>
      </w:r>
      <w:r>
        <w:rPr>
          <w:rtl/>
        </w:rPr>
        <w:t xml:space="preserve"> </w:t>
      </w:r>
      <w:r>
        <w:rPr>
          <w:rFonts w:ascii="Arial" w:hAnsi="Arial" w:cs="Arial" w:hint="cs"/>
          <w:rtl/>
        </w:rPr>
        <w:t>التي</w:t>
      </w:r>
      <w:r>
        <w:rPr>
          <w:rtl/>
        </w:rPr>
        <w:t xml:space="preserve"> </w:t>
      </w:r>
      <w:r>
        <w:rPr>
          <w:rFonts w:ascii="Arial" w:hAnsi="Arial" w:cs="Arial" w:hint="cs"/>
          <w:rtl/>
        </w:rPr>
        <w:t>لا</w:t>
      </w:r>
      <w:r>
        <w:rPr>
          <w:rFonts w:ascii="Calibri" w:cs="Calibri" w:hint="cs"/>
          <w:rtl/>
        </w:rPr>
        <w:t> </w:t>
      </w:r>
      <w:r>
        <w:rPr>
          <w:rFonts w:ascii="Arial" w:hAnsi="Arial" w:cs="Arial" w:hint="cs"/>
          <w:rtl/>
        </w:rPr>
        <w:t>توقُّف</w:t>
      </w:r>
      <w:r>
        <w:rPr>
          <w:rtl/>
        </w:rPr>
        <w:t xml:space="preserve"> </w:t>
      </w:r>
      <w:r>
        <w:rPr>
          <w:rFonts w:ascii="Arial" w:hAnsi="Arial" w:cs="Arial" w:hint="cs"/>
          <w:rtl/>
        </w:rPr>
        <w:t>لها</w:t>
      </w:r>
      <w:r>
        <w:rPr>
          <w:rtl/>
        </w:rPr>
        <w:t xml:space="preserve"> </w:t>
      </w:r>
      <w:r>
        <w:rPr>
          <w:rFonts w:ascii="Arial" w:hAnsi="Arial" w:cs="Arial" w:hint="cs"/>
          <w:rtl/>
        </w:rPr>
        <w:t>على</w:t>
      </w:r>
      <w:r>
        <w:rPr>
          <w:rtl/>
        </w:rPr>
        <w:t xml:space="preserve"> </w:t>
      </w:r>
      <w:r>
        <w:rPr>
          <w:rFonts w:ascii="Arial" w:hAnsi="Arial" w:cs="Arial" w:hint="cs"/>
          <w:rtl/>
        </w:rPr>
        <w:t>الإسلام</w:t>
      </w:r>
      <w:r>
        <w:rPr>
          <w:rtl/>
        </w:rPr>
        <w:t xml:space="preserve">. </w:t>
      </w:r>
      <w:r>
        <w:rPr>
          <w:rFonts w:ascii="Arial" w:hAnsi="Arial" w:cs="Arial" w:hint="cs"/>
          <w:rtl/>
        </w:rPr>
        <w:t>وذكر</w:t>
      </w:r>
      <w:r>
        <w:rPr>
          <w:rtl/>
        </w:rPr>
        <w:t xml:space="preserve"> </w:t>
      </w:r>
      <w:r>
        <w:rPr>
          <w:rFonts w:ascii="Arial" w:hAnsi="Arial" w:cs="Arial" w:hint="cs"/>
          <w:rtl/>
        </w:rPr>
        <w:t>القرطبيُّ</w:t>
      </w:r>
      <w:r>
        <w:rPr>
          <w:rtl/>
        </w:rPr>
        <w:t xml:space="preserve"> </w:t>
      </w:r>
      <w:r>
        <w:rPr>
          <w:rFonts w:ascii="Arial" w:hAnsi="Arial" w:cs="Arial" w:hint="cs"/>
          <w:rtl/>
        </w:rPr>
        <w:t>أنَّ</w:t>
      </w:r>
      <w:r>
        <w:rPr>
          <w:rtl/>
        </w:rPr>
        <w:t xml:space="preserve"> </w:t>
      </w:r>
      <w:r>
        <w:rPr>
          <w:rFonts w:ascii="Arial" w:hAnsi="Arial" w:cs="Arial" w:hint="cs"/>
          <w:rtl/>
        </w:rPr>
        <w:t>الصحيح</w:t>
      </w:r>
      <w:r>
        <w:rPr>
          <w:rtl/>
        </w:rPr>
        <w:t xml:space="preserve"> </w:t>
      </w:r>
      <w:r>
        <w:rPr>
          <w:rFonts w:ascii="Arial" w:hAnsi="Arial" w:cs="Arial" w:hint="cs"/>
          <w:rtl/>
        </w:rPr>
        <w:t>لا</w:t>
      </w:r>
      <w:r>
        <w:rPr>
          <w:rFonts w:ascii="Calibri" w:cs="Calibri" w:hint="cs"/>
          <w:rtl/>
        </w:rPr>
        <w:t> </w:t>
      </w:r>
      <w:r>
        <w:rPr>
          <w:rFonts w:ascii="Arial" w:hAnsi="Arial" w:cs="Arial" w:hint="cs"/>
          <w:rtl/>
        </w:rPr>
        <w:t>يخفَّف</w:t>
      </w:r>
      <w:r>
        <w:rPr>
          <w:rtl/>
        </w:rPr>
        <w:t xml:space="preserve"> </w:t>
      </w:r>
      <w:r>
        <w:rPr>
          <w:rFonts w:ascii="Arial" w:hAnsi="Arial" w:cs="Arial" w:hint="cs"/>
          <w:rtl/>
        </w:rPr>
        <w:t>بها</w:t>
      </w:r>
      <w:r>
        <w:rPr>
          <w:rtl/>
        </w:rPr>
        <w:t xml:space="preserve"> </w:t>
      </w:r>
      <w:r>
        <w:rPr>
          <w:rFonts w:ascii="Arial" w:hAnsi="Arial" w:cs="Arial" w:hint="cs"/>
          <w:rtl/>
        </w:rPr>
        <w:t>عذابهم</w:t>
      </w:r>
      <w:r>
        <w:rPr>
          <w:rtl/>
        </w:rPr>
        <w:t xml:space="preserve"> </w:t>
      </w:r>
      <w:r>
        <w:rPr>
          <w:rFonts w:ascii="Arial" w:hAnsi="Arial" w:cs="Arial" w:hint="cs"/>
          <w:rtl/>
        </w:rPr>
        <w:t>كما</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وكما</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أبي</w:t>
      </w:r>
      <w:r>
        <w:rPr>
          <w:rtl/>
        </w:rPr>
        <w:t xml:space="preserve"> </w:t>
      </w:r>
      <w:r>
        <w:rPr>
          <w:rFonts w:ascii="Arial" w:hAnsi="Arial" w:cs="Arial" w:hint="cs"/>
          <w:rtl/>
        </w:rPr>
        <w:t>لهب</w:t>
      </w:r>
      <w:r>
        <w:rPr>
          <w:rtl/>
        </w:rPr>
        <w:t xml:space="preserve"> </w:t>
      </w:r>
      <w:r>
        <w:rPr>
          <w:rFonts w:ascii="Arial" w:hAnsi="Arial" w:cs="Arial" w:hint="cs"/>
          <w:rtl/>
        </w:rPr>
        <w:t>إذ</w:t>
      </w:r>
      <w:r>
        <w:rPr>
          <w:rtl/>
        </w:rPr>
        <w:t xml:space="preserve"> </w:t>
      </w:r>
      <w:r>
        <w:rPr>
          <w:rFonts w:ascii="Arial" w:hAnsi="Arial" w:cs="Arial" w:hint="cs"/>
          <w:rtl/>
        </w:rPr>
        <w:t>أعتق</w:t>
      </w:r>
      <w:r>
        <w:rPr>
          <w:rtl/>
        </w:rPr>
        <w:t xml:space="preserve"> </w:t>
      </w:r>
      <w:r>
        <w:rPr>
          <w:rFonts w:ascii="Arial" w:hAnsi="Arial" w:cs="Arial" w:hint="cs"/>
          <w:rtl/>
        </w:rPr>
        <w:t>مبشِّرته</w:t>
      </w:r>
      <w:r>
        <w:rPr>
          <w:rtl/>
        </w:rPr>
        <w:t xml:space="preserve"> </w:t>
      </w:r>
      <w:r>
        <w:rPr>
          <w:rFonts w:ascii="Arial" w:hAnsi="Arial" w:cs="Arial" w:hint="cs"/>
          <w:rtl/>
        </w:rPr>
        <w:t>بولادة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فكان</w:t>
      </w:r>
      <w:r>
        <w:rPr>
          <w:rtl/>
        </w:rPr>
        <w:t xml:space="preserve"> </w:t>
      </w:r>
      <w:r>
        <w:rPr>
          <w:rFonts w:ascii="Arial" w:hAnsi="Arial" w:cs="Arial" w:hint="cs"/>
          <w:rtl/>
        </w:rPr>
        <w:t>يُسقى</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نقرة</w:t>
      </w:r>
      <w:r>
        <w:rPr>
          <w:rtl/>
        </w:rPr>
        <w:t xml:space="preserve"> </w:t>
      </w:r>
      <w:r>
        <w:rPr>
          <w:rFonts w:ascii="Arial" w:hAnsi="Arial" w:cs="Arial" w:hint="cs"/>
          <w:rtl/>
        </w:rPr>
        <w:t>الإبهم،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رواية</w:t>
      </w:r>
      <w:r>
        <w:rPr>
          <w:rtl/>
        </w:rPr>
        <w:t xml:space="preserve"> </w:t>
      </w:r>
      <w:r>
        <w:rPr>
          <w:rFonts w:ascii="Arial" w:hAnsi="Arial" w:cs="Arial" w:hint="cs"/>
          <w:rtl/>
        </w:rPr>
        <w:t>قومنا،</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عندنا،</w:t>
      </w:r>
      <w:r>
        <w:rPr>
          <w:rtl/>
        </w:rPr>
        <w:t xml:space="preserve"> </w:t>
      </w:r>
      <w:r>
        <w:rPr>
          <w:rFonts w:ascii="Arial" w:hAnsi="Arial" w:cs="Arial" w:hint="cs"/>
          <w:rtl/>
        </w:rPr>
        <w:t>فإنَّ</w:t>
      </w:r>
      <w:r>
        <w:rPr>
          <w:rtl/>
        </w:rPr>
        <w:t xml:space="preserve"> </w:t>
      </w:r>
      <w:r>
        <w:rPr>
          <w:rFonts w:ascii="Arial" w:hAnsi="Arial" w:cs="Arial" w:hint="cs"/>
          <w:rtl/>
        </w:rPr>
        <w:t>الكفَّار</w:t>
      </w:r>
      <w:r>
        <w:rPr>
          <w:rtl/>
        </w:rPr>
        <w:t xml:space="preserve"> </w:t>
      </w:r>
      <w:r>
        <w:rPr>
          <w:rFonts w:ascii="Arial" w:hAnsi="Arial" w:cs="Arial" w:hint="cs"/>
          <w:rtl/>
        </w:rPr>
        <w:t>تحبط</w:t>
      </w:r>
      <w:r>
        <w:rPr>
          <w:rtl/>
        </w:rPr>
        <w:t xml:space="preserve"> </w:t>
      </w:r>
      <w:r>
        <w:rPr>
          <w:rFonts w:ascii="Arial" w:hAnsi="Arial" w:cs="Arial" w:hint="cs"/>
          <w:rtl/>
        </w:rPr>
        <w:t>أعمالهم</w:t>
      </w:r>
      <w:r>
        <w:rPr>
          <w:rtl/>
        </w:rPr>
        <w:t xml:space="preserve"> </w:t>
      </w:r>
      <w:r>
        <w:rPr>
          <w:rFonts w:ascii="Arial" w:hAnsi="Arial" w:cs="Arial" w:hint="cs"/>
          <w:rtl/>
        </w:rPr>
        <w:t>وقد</w:t>
      </w:r>
      <w:r>
        <w:rPr>
          <w:rtl/>
        </w:rPr>
        <w:t xml:space="preserve"> </w:t>
      </w:r>
      <w:r>
        <w:rPr>
          <w:rFonts w:ascii="Arial" w:hAnsi="Arial" w:cs="Arial" w:hint="cs"/>
          <w:rtl/>
        </w:rPr>
        <w:t>جُوزوُا</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مثل</w:t>
      </w:r>
      <w:r>
        <w:rPr>
          <w:rtl/>
        </w:rPr>
        <w:t xml:space="preserve">: </w:t>
      </w:r>
      <w:r>
        <w:rPr>
          <w:rFonts w:ascii="Arial" w:hAnsi="Arial" w:cs="Arial" w:hint="cs"/>
          <w:rtl/>
        </w:rPr>
        <w:t>إحياء</w:t>
      </w:r>
      <w:r>
        <w:rPr>
          <w:rtl/>
        </w:rPr>
        <w:t xml:space="preserve"> </w:t>
      </w:r>
      <w:r>
        <w:rPr>
          <w:rFonts w:ascii="Arial" w:hAnsi="Arial" w:cs="Arial" w:hint="cs"/>
          <w:rtl/>
        </w:rPr>
        <w:t>بعض</w:t>
      </w:r>
      <w:r>
        <w:rPr>
          <w:rtl/>
        </w:rPr>
        <w:t xml:space="preserve"> </w:t>
      </w:r>
      <w:r>
        <w:rPr>
          <w:rFonts w:ascii="Arial" w:hAnsi="Arial" w:cs="Arial" w:hint="cs"/>
          <w:rtl/>
        </w:rPr>
        <w:t>العرب</w:t>
      </w:r>
      <w:r>
        <w:rPr>
          <w:rtl/>
        </w:rPr>
        <w:t xml:space="preserve"> </w:t>
      </w:r>
      <w:r>
        <w:rPr>
          <w:rFonts w:ascii="Arial" w:hAnsi="Arial" w:cs="Arial" w:hint="cs"/>
          <w:rtl/>
        </w:rPr>
        <w:t>كلَّ</w:t>
      </w:r>
      <w:r>
        <w:rPr>
          <w:rtl/>
        </w:rPr>
        <w:t xml:space="preserve"> </w:t>
      </w:r>
      <w:r>
        <w:rPr>
          <w:rFonts w:ascii="Arial" w:hAnsi="Arial" w:cs="Arial" w:hint="cs"/>
          <w:rtl/>
        </w:rPr>
        <w:t>موؤودة</w:t>
      </w:r>
      <w:r>
        <w:rPr>
          <w:rtl/>
        </w:rPr>
        <w:t xml:space="preserve"> </w:t>
      </w:r>
      <w:r>
        <w:rPr>
          <w:rFonts w:ascii="Arial" w:hAnsi="Arial" w:cs="Arial" w:hint="cs"/>
          <w:rtl/>
        </w:rPr>
        <w:t>قدر</w:t>
      </w:r>
      <w:r>
        <w:rPr>
          <w:rtl/>
        </w:rPr>
        <w:t xml:space="preserve"> </w:t>
      </w:r>
      <w:r>
        <w:rPr>
          <w:rFonts w:ascii="Arial" w:hAnsi="Arial" w:cs="Arial" w:hint="cs"/>
          <w:rtl/>
        </w:rPr>
        <w:t>عليها،</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نُقِيمُ</w:t>
      </w:r>
      <w:r>
        <w:rPr>
          <w:rtl/>
        </w:rPr>
        <w:t xml:space="preserve"> </w:t>
      </w:r>
      <w:r>
        <w:rPr>
          <w:rFonts w:ascii="Arial" w:hAnsi="Arial" w:cs="Arial" w:hint="cs"/>
          <w:rtl/>
        </w:rPr>
        <w:t>لَهُمْ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وَزْنًا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الكهف</w:t>
      </w:r>
      <w:r>
        <w:rPr>
          <w:rStyle w:val="CharacterStyle11"/>
          <w:rtl/>
        </w:rPr>
        <w:t>:</w:t>
      </w:r>
      <w:r>
        <w:rPr>
          <w:rStyle w:val="CharacterStyle11"/>
          <w:rFonts w:ascii="Calibri" w:cs="Calibri" w:hint="cs"/>
          <w:rtl/>
        </w:rPr>
        <w:t> </w:t>
      </w:r>
      <w:r>
        <w:rPr>
          <w:rStyle w:val="CharacterStyle11"/>
          <w:rtl/>
        </w:rPr>
        <w:t>105]</w:t>
      </w:r>
      <w:r>
        <w:rPr>
          <w:rFonts w:ascii="Arial" w:hAnsi="Arial" w:cs="Arial" w:hint="cs"/>
          <w:rtl/>
        </w:rPr>
        <w:t>،</w:t>
      </w:r>
      <w:r>
        <w:rPr>
          <w:rtl/>
        </w:rPr>
        <w:t xml:space="preserve"> </w:t>
      </w:r>
      <w:r>
        <w:rPr>
          <w:rFonts w:ascii="Arial" w:hAnsi="Arial" w:cs="Arial" w:hint="cs"/>
          <w:rtl/>
        </w:rPr>
        <w:t>فلو</w:t>
      </w:r>
      <w:r>
        <w:rPr>
          <w:rtl/>
        </w:rPr>
        <w:t xml:space="preserve"> </w:t>
      </w:r>
      <w:r>
        <w:rPr>
          <w:rFonts w:ascii="Arial" w:hAnsi="Arial" w:cs="Arial" w:hint="cs"/>
          <w:rtl/>
        </w:rPr>
        <w:t>صحَّت</w:t>
      </w:r>
      <w:r>
        <w:rPr>
          <w:rtl/>
        </w:rPr>
        <w:t xml:space="preserve"> </w:t>
      </w:r>
      <w:r>
        <w:rPr>
          <w:rFonts w:ascii="Arial" w:hAnsi="Arial" w:cs="Arial" w:hint="cs"/>
          <w:rtl/>
        </w:rPr>
        <w:t>قصَّة</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وقصَّة</w:t>
      </w:r>
      <w:r>
        <w:rPr>
          <w:rtl/>
        </w:rPr>
        <w:t xml:space="preserve"> </w:t>
      </w:r>
      <w:r>
        <w:rPr>
          <w:rFonts w:ascii="Arial" w:hAnsi="Arial" w:cs="Arial" w:hint="cs"/>
          <w:rtl/>
        </w:rPr>
        <w:t>أبي</w:t>
      </w:r>
      <w:r>
        <w:rPr>
          <w:rtl/>
        </w:rPr>
        <w:t xml:space="preserve"> </w:t>
      </w:r>
      <w:r>
        <w:rPr>
          <w:rFonts w:ascii="Arial" w:hAnsi="Arial" w:cs="Arial" w:hint="cs"/>
          <w:rtl/>
        </w:rPr>
        <w:t>لهب</w:t>
      </w:r>
      <w:r>
        <w:rPr>
          <w:rtl/>
        </w:rPr>
        <w:t xml:space="preserve"> </w:t>
      </w:r>
      <w:r>
        <w:rPr>
          <w:rFonts w:ascii="Arial" w:hAnsi="Arial" w:cs="Arial" w:hint="cs"/>
          <w:rtl/>
        </w:rPr>
        <w:t>لكان</w:t>
      </w:r>
      <w:r>
        <w:rPr>
          <w:rtl/>
        </w:rPr>
        <w:t xml:space="preserve"> </w:t>
      </w:r>
      <w:r>
        <w:rPr>
          <w:rFonts w:ascii="Arial" w:hAnsi="Arial" w:cs="Arial" w:hint="cs"/>
          <w:rtl/>
        </w:rPr>
        <w:t>ذلك</w:t>
      </w:r>
      <w:r>
        <w:rPr>
          <w:rtl/>
        </w:rPr>
        <w:t xml:space="preserve"> </w:t>
      </w:r>
      <w:r>
        <w:rPr>
          <w:rFonts w:ascii="Arial" w:hAnsi="Arial" w:cs="Arial" w:hint="cs"/>
          <w:rtl/>
        </w:rPr>
        <w:t>مخصوصا</w:t>
      </w:r>
      <w:r>
        <w:rPr>
          <w:rtl/>
        </w:rPr>
        <w:t xml:space="preserve"> </w:t>
      </w:r>
      <w:r>
        <w:rPr>
          <w:rFonts w:ascii="Arial" w:hAnsi="Arial" w:cs="Arial" w:hint="cs"/>
          <w:rtl/>
        </w:rPr>
        <w:t>بهما</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كَانُواْ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بكونهم،</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خسروا</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بِئَايَاتِنَا</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يَظْلِمُونَ</w:t>
      </w:r>
      <w:r>
        <w:rPr>
          <w:rtl/>
        </w:rPr>
        <w:t> </w:t>
      </w:r>
      <w:r>
        <w:rPr>
          <w:rFonts w:ascii="Arial" w:hAnsi="Arial" w:cs="Arial" w:hint="cs"/>
          <w:rtl/>
        </w:rPr>
        <w:t>﴾</w:t>
      </w:r>
      <w:r>
        <w:rPr>
          <w:rtl/>
        </w:rPr>
        <w:t xml:space="preserve"> </w:t>
      </w:r>
      <w:r>
        <w:rPr>
          <w:rFonts w:ascii="Arial" w:hAnsi="Arial" w:cs="Arial" w:hint="cs"/>
          <w:rtl/>
        </w:rPr>
        <w:t>قُدِّم</w:t>
      </w:r>
      <w:r>
        <w:rPr>
          <w:rtl/>
        </w:rPr>
        <w:t xml:space="preserve"> </w:t>
      </w:r>
      <w:r>
        <w:rPr>
          <w:rFonts w:ascii="Arial" w:hAnsi="Arial" w:cs="Arial" w:hint="cs"/>
          <w:rtl/>
        </w:rPr>
        <w:t>للفاصلة،</w:t>
      </w:r>
      <w:r>
        <w:rPr>
          <w:rtl/>
        </w:rPr>
        <w:t xml:space="preserve"> </w:t>
      </w:r>
      <w:r>
        <w:rPr>
          <w:rFonts w:ascii="Arial" w:hAnsi="Arial" w:cs="Arial" w:hint="cs"/>
          <w:rtl/>
        </w:rPr>
        <w:t>وعدِّي</w:t>
      </w:r>
      <w:r>
        <w:rPr>
          <w:rtl/>
        </w:rPr>
        <w:t xml:space="preserve"> </w:t>
      </w:r>
      <w:r>
        <w:rPr>
          <w:rFonts w:ascii="Arial" w:hAnsi="Arial" w:cs="Arial" w:hint="cs"/>
          <w:rtl/>
        </w:rPr>
        <w:t>بالباء</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التكذيب،</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كَذَّبُوا</w:t>
      </w:r>
      <w:r>
        <w:rPr>
          <w:rtl/>
        </w:rPr>
        <w:t xml:space="preserve"> </w:t>
      </w:r>
      <w:r>
        <w:rPr>
          <w:rFonts w:ascii="Arial" w:hAnsi="Arial" w:cs="Arial" w:hint="cs"/>
          <w:rtl/>
        </w:rPr>
        <w:t>بِئَايَاتِنَا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36]</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الجحد</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وَجَحَدُوا</w:t>
      </w:r>
      <w:r>
        <w:rPr>
          <w:rtl/>
        </w:rPr>
        <w:t xml:space="preserve"> </w:t>
      </w:r>
      <w:r>
        <w:rPr>
          <w:rFonts w:ascii="Arial" w:hAnsi="Arial" w:cs="Arial" w:hint="cs"/>
          <w:rtl/>
        </w:rPr>
        <w:t>بِهَا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النمل</w:t>
      </w:r>
      <w:r>
        <w:rPr>
          <w:rStyle w:val="CharacterStyle11"/>
          <w:rtl/>
        </w:rPr>
        <w:t>:</w:t>
      </w:r>
      <w:r>
        <w:rPr>
          <w:rStyle w:val="CharacterStyle11"/>
          <w:rFonts w:ascii="Calibri" w:cs="Calibri" w:hint="cs"/>
          <w:rtl/>
        </w:rPr>
        <w:t> </w:t>
      </w:r>
      <w:r>
        <w:rPr>
          <w:rStyle w:val="CharacterStyle11"/>
          <w:rtl/>
        </w:rPr>
        <w:t>14]</w:t>
      </w:r>
      <w:r>
        <w:rPr>
          <w:rtl/>
        </w:rPr>
        <w:t>.</w:t>
      </w:r>
    </w:p>
    <w:p w:rsidR="00B03E2D" w:rsidRDefault="00B03E2D">
      <w:pPr>
        <w:pStyle w:val="textquran"/>
        <w:rPr>
          <w:rtl/>
        </w:rPr>
      </w:pPr>
    </w:p>
    <w:p w:rsidR="00B03E2D" w:rsidRDefault="00B03E2D">
      <w:pPr>
        <w:pStyle w:val="faree"/>
        <w:rPr>
          <w:rtl/>
        </w:rPr>
      </w:pPr>
      <w:r>
        <w:rPr>
          <w:rFonts w:ascii="Arial" w:hAnsi="Arial" w:cs="Arial" w:hint="cs"/>
          <w:rtl/>
        </w:rPr>
        <w:t>كثرة</w:t>
      </w:r>
      <w:r>
        <w:rPr>
          <w:rtl/>
        </w:rPr>
        <w:t xml:space="preserve"> </w:t>
      </w:r>
      <w:r>
        <w:rPr>
          <w:rFonts w:ascii="Arial" w:hAnsi="Arial" w:cs="Arial" w:hint="cs"/>
          <w:rtl/>
        </w:rPr>
        <w:t>نعم</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عباده</w:t>
      </w:r>
      <w:r>
        <w:rPr>
          <w:rtl/>
        </w:rPr>
        <w:t xml:space="preserve"> </w:t>
      </w:r>
      <w:r>
        <w:rPr>
          <w:rFonts w:ascii="Arial" w:hAnsi="Arial" w:cs="Arial" w:hint="cs"/>
          <w:rtl/>
        </w:rPr>
        <w:t>وتكريم</w:t>
      </w:r>
      <w:r>
        <w:rPr>
          <w:rtl/>
        </w:rPr>
        <w:t xml:space="preserve"> </w:t>
      </w:r>
      <w:r>
        <w:rPr>
          <w:rFonts w:ascii="Arial" w:hAnsi="Arial" w:cs="Arial" w:hint="cs"/>
          <w:rtl/>
        </w:rPr>
        <w:t>البشرية</w:t>
      </w:r>
      <w:r>
        <w:rPr>
          <w:rtl/>
        </w:rPr>
        <w:t xml:space="preserve"> </w:t>
      </w:r>
      <w:r>
        <w:rPr>
          <w:rFonts w:ascii="Arial" w:hAnsi="Arial" w:cs="Arial" w:hint="cs"/>
          <w:rtl/>
        </w:rPr>
        <w:t>بالسجود</w:t>
      </w:r>
      <w:r>
        <w:rPr>
          <w:rtl/>
        </w:rPr>
        <w:t xml:space="preserve"> </w:t>
      </w:r>
      <w:r>
        <w:rPr>
          <w:rFonts w:ascii="Arial" w:hAnsi="Arial" w:cs="Arial" w:hint="cs"/>
          <w:rtl/>
        </w:rPr>
        <w:t>لآدم</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وَلَقَدْ</w:t>
      </w:r>
      <w:r>
        <w:rPr>
          <w:rStyle w:val="bold"/>
          <w:w w:val="105"/>
          <w:rtl/>
        </w:rPr>
        <w:t xml:space="preserve"> </w:t>
      </w:r>
      <w:r>
        <w:rPr>
          <w:rStyle w:val="bold"/>
          <w:rFonts w:ascii="Arial" w:hAnsi="Arial" w:cs="Arial" w:hint="cs"/>
          <w:w w:val="105"/>
          <w:rtl/>
        </w:rPr>
        <w:t>مَكَّنَّاكُمْ</w:t>
      </w:r>
      <w:r>
        <w:rPr>
          <w:w w:val="105"/>
          <w:rtl/>
        </w:rPr>
        <w:t> </w:t>
      </w:r>
      <w:r>
        <w:rPr>
          <w:rFonts w:ascii="Arial" w:hAnsi="Arial" w:cs="Arial" w:hint="cs"/>
          <w:w w:val="105"/>
          <w:rtl/>
        </w:rPr>
        <w:t>﴾</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بني</w:t>
      </w:r>
      <w:r>
        <w:rPr>
          <w:w w:val="105"/>
          <w:rtl/>
        </w:rPr>
        <w:t xml:space="preserve"> </w:t>
      </w:r>
      <w:r>
        <w:rPr>
          <w:rFonts w:ascii="Arial" w:hAnsi="Arial" w:cs="Arial" w:hint="cs"/>
          <w:w w:val="105"/>
          <w:rtl/>
        </w:rPr>
        <w:t>آدم،</w:t>
      </w:r>
      <w:r>
        <w:rPr>
          <w:w w:val="105"/>
          <w:rtl/>
        </w:rPr>
        <w:t xml:space="preserve"> </w:t>
      </w:r>
      <w:r>
        <w:rPr>
          <w:rFonts w:ascii="Arial" w:hAnsi="Arial" w:cs="Arial" w:hint="cs"/>
          <w:w w:val="105"/>
          <w:rtl/>
        </w:rPr>
        <w:t>أقدرناكم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جعلنا</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مكانا</w:t>
      </w:r>
      <w:r>
        <w:rPr>
          <w:w w:val="105"/>
          <w:rtl/>
        </w:rPr>
        <w:t xml:space="preserve"> </w:t>
      </w:r>
      <w:r>
        <w:rPr>
          <w:rFonts w:ascii="Arial" w:hAnsi="Arial" w:cs="Arial" w:hint="cs"/>
          <w:w w:val="105"/>
          <w:rtl/>
        </w:rPr>
        <w:t>وقرارا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الَارْضِ</w:t>
      </w:r>
      <w:r>
        <w:rPr>
          <w:w w:val="105"/>
          <w:rtl/>
        </w:rPr>
        <w:t> </w:t>
      </w:r>
      <w:r>
        <w:rPr>
          <w:rFonts w:ascii="Arial" w:hAnsi="Arial" w:cs="Arial" w:hint="cs"/>
          <w:w w:val="105"/>
          <w:rtl/>
        </w:rPr>
        <w:t>﴾</w:t>
      </w:r>
      <w:r>
        <w:rPr>
          <w:w w:val="105"/>
          <w:rtl/>
        </w:rPr>
        <w:t xml:space="preserve"> </w:t>
      </w:r>
      <w:r>
        <w:rPr>
          <w:rFonts w:ascii="Arial" w:hAnsi="Arial" w:cs="Arial" w:hint="cs"/>
          <w:w w:val="105"/>
          <w:rtl/>
        </w:rPr>
        <w:t>بالسكنى،</w:t>
      </w:r>
      <w:r>
        <w:rPr>
          <w:w w:val="105"/>
          <w:rtl/>
        </w:rPr>
        <w:t xml:space="preserve"> </w:t>
      </w:r>
      <w:r>
        <w:rPr>
          <w:rFonts w:ascii="Arial" w:hAnsi="Arial" w:cs="Arial" w:hint="cs"/>
          <w:w w:val="105"/>
          <w:rtl/>
        </w:rPr>
        <w:t>والحرث،</w:t>
      </w:r>
      <w:r>
        <w:rPr>
          <w:w w:val="105"/>
          <w:rtl/>
        </w:rPr>
        <w:t xml:space="preserve"> </w:t>
      </w:r>
      <w:r>
        <w:rPr>
          <w:rFonts w:ascii="Arial" w:hAnsi="Arial" w:cs="Arial" w:hint="cs"/>
          <w:w w:val="105"/>
          <w:rtl/>
        </w:rPr>
        <w:t>والغرس،</w:t>
      </w:r>
      <w:r>
        <w:rPr>
          <w:w w:val="105"/>
          <w:rtl/>
        </w:rPr>
        <w:t xml:space="preserve"> </w:t>
      </w:r>
      <w:r>
        <w:rPr>
          <w:rFonts w:ascii="Arial" w:hAnsi="Arial" w:cs="Arial" w:hint="cs"/>
          <w:w w:val="105"/>
          <w:rtl/>
        </w:rPr>
        <w:t>والحفر،</w:t>
      </w:r>
      <w:r>
        <w:rPr>
          <w:w w:val="105"/>
          <w:rtl/>
        </w:rPr>
        <w:t xml:space="preserve"> </w:t>
      </w:r>
      <w:r>
        <w:rPr>
          <w:rFonts w:ascii="Arial" w:hAnsi="Arial" w:cs="Arial" w:hint="cs"/>
          <w:w w:val="105"/>
          <w:rtl/>
        </w:rPr>
        <w:t>والبناء،</w:t>
      </w:r>
      <w:r>
        <w:rPr>
          <w:w w:val="105"/>
          <w:rtl/>
        </w:rPr>
        <w:t xml:space="preserve"> </w:t>
      </w:r>
      <w:r>
        <w:rPr>
          <w:rFonts w:ascii="Arial" w:hAnsi="Arial" w:cs="Arial" w:hint="cs"/>
          <w:w w:val="105"/>
          <w:rtl/>
        </w:rPr>
        <w:t>وسائر</w:t>
      </w:r>
      <w:r>
        <w:rPr>
          <w:w w:val="105"/>
          <w:rtl/>
        </w:rPr>
        <w:t xml:space="preserve"> </w:t>
      </w:r>
      <w:r>
        <w:rPr>
          <w:rFonts w:ascii="Arial" w:hAnsi="Arial" w:cs="Arial" w:hint="cs"/>
          <w:w w:val="105"/>
          <w:rtl/>
        </w:rPr>
        <w:t>التصرُّفات</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وَجَعَلْنَا</w:t>
      </w:r>
      <w:r>
        <w:rPr>
          <w:rStyle w:val="bold"/>
          <w:w w:val="105"/>
          <w:rtl/>
        </w:rPr>
        <w:t xml:space="preserve"> </w:t>
      </w:r>
      <w:r>
        <w:rPr>
          <w:rStyle w:val="bold"/>
          <w:rFonts w:ascii="Arial" w:hAnsi="Arial" w:cs="Arial" w:hint="cs"/>
          <w:w w:val="105"/>
          <w:rtl/>
        </w:rPr>
        <w:t>لَكُمْ</w:t>
      </w:r>
      <w:r>
        <w:rPr>
          <w:rStyle w:val="bold"/>
          <w:w w:val="105"/>
          <w:rtl/>
        </w:rPr>
        <w:t xml:space="preserve"> </w:t>
      </w:r>
      <w:r>
        <w:rPr>
          <w:rStyle w:val="bold"/>
          <w:rFonts w:ascii="Arial" w:hAnsi="Arial" w:cs="Arial" w:hint="cs"/>
          <w:w w:val="105"/>
          <w:rtl/>
        </w:rPr>
        <w:t>فِيهَا</w:t>
      </w:r>
      <w:r>
        <w:rPr>
          <w:rStyle w:val="bold"/>
          <w:w w:val="105"/>
          <w:rtl/>
        </w:rPr>
        <w:t xml:space="preserve"> </w:t>
      </w:r>
      <w:r>
        <w:rPr>
          <w:rStyle w:val="bold"/>
          <w:rFonts w:ascii="Arial" w:hAnsi="Arial" w:cs="Arial" w:hint="cs"/>
          <w:w w:val="105"/>
          <w:rtl/>
        </w:rPr>
        <w:t>مَعَايِشَ</w:t>
      </w:r>
      <w:r>
        <w:rPr>
          <w:w w:val="105"/>
          <w:rtl/>
        </w:rPr>
        <w:t> </w:t>
      </w:r>
      <w:r>
        <w:rPr>
          <w:rFonts w:ascii="Arial" w:hAnsi="Arial" w:cs="Arial" w:hint="cs"/>
          <w:w w:val="105"/>
          <w:rtl/>
        </w:rPr>
        <w:t>﴾</w:t>
      </w:r>
      <w:r>
        <w:rPr>
          <w:w w:val="105"/>
          <w:rtl/>
        </w:rPr>
        <w:t xml:space="preserve"> </w:t>
      </w:r>
      <w:r>
        <w:rPr>
          <w:rFonts w:ascii="Arial" w:hAnsi="Arial" w:cs="Arial" w:hint="cs"/>
          <w:w w:val="105"/>
          <w:rtl/>
        </w:rPr>
        <w:t>أنشأنا</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وخلقنا،</w:t>
      </w:r>
      <w:r>
        <w:rPr>
          <w:w w:val="105"/>
          <w:rtl/>
        </w:rPr>
        <w:t xml:space="preserve"> </w:t>
      </w:r>
      <w:r>
        <w:rPr>
          <w:rFonts w:ascii="Arial" w:hAnsi="Arial" w:cs="Arial" w:hint="cs"/>
          <w:w w:val="105"/>
          <w:rtl/>
        </w:rPr>
        <w:t>والمعنى</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وصيَّرنا،</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قبله</w:t>
      </w:r>
      <w:r>
        <w:rPr>
          <w:w w:val="105"/>
          <w:rtl/>
        </w:rPr>
        <w:t xml:space="preserve"> </w:t>
      </w:r>
      <w:r>
        <w:rPr>
          <w:rFonts w:ascii="Arial" w:hAnsi="Arial" w:cs="Arial" w:hint="cs"/>
          <w:w w:val="105"/>
          <w:rtl/>
        </w:rPr>
        <w:t>أولى</w:t>
      </w:r>
      <w:r>
        <w:rPr>
          <w:w w:val="105"/>
          <w:rtl/>
        </w:rPr>
        <w:t>.</w:t>
      </w:r>
    </w:p>
    <w:p w:rsidR="00B03E2D" w:rsidRDefault="00B03E2D">
      <w:pPr>
        <w:pStyle w:val="textmawadi3"/>
        <w:rPr>
          <w:rtl/>
        </w:rPr>
      </w:pPr>
      <w:r>
        <w:rPr>
          <w:w w:val="105"/>
        </w:rPr>
        <w:fldChar w:fldCharType="begin"/>
      </w:r>
      <w:r>
        <w:rPr>
          <w:w w:val="105"/>
        </w:rPr>
        <w:instrText>xe</w:instrText>
      </w:r>
      <w:r>
        <w:rPr>
          <w:w w:val="105"/>
          <w:rtl/>
        </w:rPr>
        <w:instrText xml:space="preserve"> "[&lt;0644&gt;&lt;063</w:instrText>
      </w:r>
      <w:r>
        <w:rPr>
          <w:w w:val="105"/>
        </w:rPr>
        <w:instrText>A&gt;&lt;0629</w:instrText>
      </w:r>
      <w:r>
        <w:rPr>
          <w:w w:val="105"/>
          <w:rtl/>
        </w:rPr>
        <w:instrText>&gt;]"</w:instrText>
      </w:r>
      <w:r>
        <w:rPr>
          <w:w w:val="105"/>
        </w:rP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والمعيشة</w:t>
      </w:r>
      <w:r>
        <w:rPr>
          <w:rtl/>
        </w:rPr>
        <w:t xml:space="preserve"> </w:t>
      </w:r>
      <w:r>
        <w:rPr>
          <w:rFonts w:ascii="Arial" w:hAnsi="Arial" w:cs="Arial" w:hint="cs"/>
          <w:rtl/>
        </w:rPr>
        <w:t>اسم</w:t>
      </w:r>
      <w:r>
        <w:rPr>
          <w:rtl/>
        </w:rPr>
        <w:t xml:space="preserve"> </w:t>
      </w:r>
      <w:r>
        <w:rPr>
          <w:rFonts w:ascii="Arial" w:hAnsi="Arial" w:cs="Arial" w:hint="cs"/>
          <w:rtl/>
        </w:rPr>
        <w:t>لِما</w:t>
      </w:r>
      <w:r>
        <w:rPr>
          <w:rtl/>
        </w:rPr>
        <w:t xml:space="preserve"> </w:t>
      </w:r>
      <w:r>
        <w:rPr>
          <w:rFonts w:ascii="Arial" w:hAnsi="Arial" w:cs="Arial" w:hint="cs"/>
          <w:rtl/>
        </w:rPr>
        <w:t>يعاش</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Arial" w:hAnsi="Arial" w:cs="Arial" w:hint="cs"/>
          <w:rtl/>
        </w:rPr>
        <w:t>يحيى</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المطاعم</w:t>
      </w:r>
      <w:r>
        <w:rPr>
          <w:rtl/>
        </w:rPr>
        <w:t xml:space="preserve"> </w:t>
      </w:r>
      <w:r>
        <w:rPr>
          <w:rFonts w:ascii="Arial" w:hAnsi="Arial" w:cs="Arial" w:hint="cs"/>
          <w:rtl/>
        </w:rPr>
        <w:t>والمشارب،</w:t>
      </w:r>
      <w:r>
        <w:rPr>
          <w:rtl/>
        </w:rPr>
        <w:t xml:space="preserve"> </w:t>
      </w:r>
      <w:r>
        <w:rPr>
          <w:rFonts w:ascii="Arial" w:hAnsi="Arial" w:cs="Arial" w:hint="cs"/>
          <w:rtl/>
        </w:rPr>
        <w:t>بغير</w:t>
      </w:r>
      <w:r>
        <w:rPr>
          <w:rtl/>
        </w:rPr>
        <w:t xml:space="preserve"> </w:t>
      </w:r>
      <w:r>
        <w:rPr>
          <w:rFonts w:ascii="Arial" w:hAnsi="Arial" w:cs="Arial" w:hint="cs"/>
          <w:rtl/>
        </w:rPr>
        <w:t>كسب</w:t>
      </w:r>
      <w:r>
        <w:rPr>
          <w:rtl/>
        </w:rPr>
        <w:t xml:space="preserve"> </w:t>
      </w:r>
      <w:r>
        <w:rPr>
          <w:rFonts w:ascii="Arial" w:hAnsi="Arial" w:cs="Arial" w:hint="cs"/>
          <w:rtl/>
        </w:rPr>
        <w:t>أو</w:t>
      </w:r>
      <w:r>
        <w:rPr>
          <w:rtl/>
        </w:rPr>
        <w:t xml:space="preserve"> </w:t>
      </w:r>
      <w:r>
        <w:rPr>
          <w:rFonts w:ascii="Arial" w:hAnsi="Arial" w:cs="Arial" w:hint="cs"/>
          <w:rtl/>
        </w:rPr>
        <w:t>بكسب</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لما</w:t>
      </w:r>
      <w:r>
        <w:rPr>
          <w:rtl/>
        </w:rPr>
        <w:t xml:space="preserve"> </w:t>
      </w:r>
      <w:r>
        <w:rPr>
          <w:rFonts w:ascii="Arial" w:hAnsi="Arial" w:cs="Arial" w:hint="cs"/>
          <w:rtl/>
        </w:rPr>
        <w:t>يُتوصَّل</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العيش،</w:t>
      </w:r>
      <w:r>
        <w:rPr>
          <w:rtl/>
        </w:rPr>
        <w:t xml:space="preserve"> </w:t>
      </w:r>
      <w:r>
        <w:rPr>
          <w:rFonts w:ascii="Arial" w:hAnsi="Arial" w:cs="Arial" w:hint="cs"/>
          <w:rtl/>
        </w:rPr>
        <w:t>ووزنه</w:t>
      </w:r>
      <w:r>
        <w:rPr>
          <w:rtl/>
        </w:rPr>
        <w:t xml:space="preserve"> </w:t>
      </w:r>
      <w:r>
        <w:rPr>
          <w:rFonts w:ascii="Calibri" w:cs="Calibri" w:hint="cs"/>
          <w:rtl/>
        </w:rPr>
        <w:t>«</w:t>
      </w:r>
      <w:r>
        <w:rPr>
          <w:rFonts w:ascii="Arial" w:hAnsi="Arial" w:cs="Arial" w:hint="cs"/>
          <w:rtl/>
        </w:rPr>
        <w:t>مفعِلة</w:t>
      </w:r>
      <w:r>
        <w:rPr>
          <w:rFonts w:ascii="Calibri" w:cs="Calibri" w:hint="cs"/>
          <w:rtl/>
        </w:rPr>
        <w:t>»</w:t>
      </w:r>
      <w:r>
        <w:rPr>
          <w:rtl/>
        </w:rPr>
        <w:t xml:space="preserve"> (</w:t>
      </w:r>
      <w:r>
        <w:rPr>
          <w:rFonts w:ascii="Arial" w:hAnsi="Arial" w:cs="Arial" w:hint="cs"/>
          <w:rtl/>
        </w:rPr>
        <w:t>بكسر</w:t>
      </w:r>
      <w:r>
        <w:rPr>
          <w:rtl/>
        </w:rPr>
        <w:t xml:space="preserve"> </w:t>
      </w:r>
      <w:r>
        <w:rPr>
          <w:rFonts w:ascii="Arial" w:hAnsi="Arial" w:cs="Arial" w:hint="cs"/>
          <w:rtl/>
        </w:rPr>
        <w:t>العين</w:t>
      </w:r>
      <w:r>
        <w:rPr>
          <w:rtl/>
        </w:rPr>
        <w:t>)</w:t>
      </w:r>
      <w:r>
        <w:rPr>
          <w:rFonts w:ascii="Arial" w:hAnsi="Arial" w:cs="Arial" w:hint="cs"/>
          <w:rtl/>
        </w:rPr>
        <w:t>،</w:t>
      </w:r>
      <w:r>
        <w:rPr>
          <w:rtl/>
        </w:rPr>
        <w:t xml:space="preserve"> </w:t>
      </w:r>
      <w:r>
        <w:rPr>
          <w:rFonts w:ascii="Arial" w:hAnsi="Arial" w:cs="Arial" w:hint="cs"/>
          <w:rtl/>
        </w:rPr>
        <w:t>نقلت</w:t>
      </w:r>
      <w:r>
        <w:rPr>
          <w:rtl/>
        </w:rPr>
        <w:t xml:space="preserve"> </w:t>
      </w:r>
      <w:r>
        <w:rPr>
          <w:rFonts w:ascii="Arial" w:hAnsi="Arial" w:cs="Arial" w:hint="cs"/>
          <w:rtl/>
        </w:rPr>
        <w:t>كسرة</w:t>
      </w:r>
      <w:r>
        <w:rPr>
          <w:rtl/>
        </w:rPr>
        <w:t xml:space="preserve"> </w:t>
      </w:r>
      <w:r>
        <w:rPr>
          <w:rFonts w:ascii="Arial" w:hAnsi="Arial" w:cs="Arial" w:hint="cs"/>
          <w:rtl/>
        </w:rPr>
        <w:t>الياء</w:t>
      </w:r>
      <w:r>
        <w:rPr>
          <w:rtl/>
        </w:rPr>
        <w:t xml:space="preserve"> </w:t>
      </w:r>
      <w:r>
        <w:rPr>
          <w:rFonts w:ascii="Arial" w:hAnsi="Arial" w:cs="Arial" w:hint="cs"/>
          <w:rtl/>
        </w:rPr>
        <w:t>إلى</w:t>
      </w:r>
      <w:r>
        <w:rPr>
          <w:rtl/>
        </w:rPr>
        <w:t xml:space="preserve"> </w:t>
      </w:r>
      <w:r>
        <w:rPr>
          <w:rFonts w:ascii="Arial" w:hAnsi="Arial" w:cs="Arial" w:hint="cs"/>
          <w:rtl/>
        </w:rPr>
        <w:t>العين،</w:t>
      </w:r>
      <w:r>
        <w:rPr>
          <w:rtl/>
        </w:rPr>
        <w:t xml:space="preserve"> </w:t>
      </w:r>
      <w:r>
        <w:rPr>
          <w:rFonts w:ascii="Arial" w:hAnsi="Arial" w:cs="Arial" w:hint="cs"/>
          <w:rtl/>
        </w:rPr>
        <w:t>والياء</w:t>
      </w:r>
      <w:r>
        <w:rPr>
          <w:rtl/>
        </w:rPr>
        <w:t xml:space="preserve"> </w:t>
      </w:r>
      <w:r>
        <w:rPr>
          <w:rFonts w:ascii="Arial" w:hAnsi="Arial" w:cs="Arial" w:hint="cs"/>
          <w:rtl/>
        </w:rPr>
        <w:t>أصل</w:t>
      </w:r>
      <w:r>
        <w:rPr>
          <w:rtl/>
        </w:rPr>
        <w:t xml:space="preserve"> </w:t>
      </w:r>
      <w:r>
        <w:rPr>
          <w:rFonts w:ascii="Arial" w:hAnsi="Arial" w:cs="Arial" w:hint="cs"/>
          <w:rtl/>
        </w:rPr>
        <w:t>فصحَّت</w:t>
      </w:r>
      <w:r>
        <w:rPr>
          <w:rtl/>
        </w:rPr>
        <w:t xml:space="preserve"> </w:t>
      </w:r>
      <w:r>
        <w:rPr>
          <w:rFonts w:ascii="Arial" w:hAnsi="Arial" w:cs="Arial" w:hint="cs"/>
          <w:rtl/>
        </w:rPr>
        <w:t>في</w:t>
      </w:r>
      <w:r>
        <w:rPr>
          <w:rtl/>
        </w:rPr>
        <w:t xml:space="preserve"> </w:t>
      </w:r>
      <w:r>
        <w:rPr>
          <w:rFonts w:ascii="Arial" w:hAnsi="Arial" w:cs="Arial" w:hint="cs"/>
          <w:rtl/>
        </w:rPr>
        <w:t>الجمع،</w:t>
      </w:r>
      <w:r>
        <w:rPr>
          <w:rtl/>
        </w:rPr>
        <w:t xml:space="preserve"> </w:t>
      </w:r>
      <w:r>
        <w:rPr>
          <w:rFonts w:ascii="Arial" w:hAnsi="Arial" w:cs="Arial" w:hint="cs"/>
          <w:rtl/>
        </w:rPr>
        <w:t>ولم</w:t>
      </w:r>
      <w:r>
        <w:rPr>
          <w:rtl/>
        </w:rPr>
        <w:t xml:space="preserve"> </w:t>
      </w:r>
      <w:r>
        <w:rPr>
          <w:rFonts w:ascii="Arial" w:hAnsi="Arial" w:cs="Arial" w:hint="cs"/>
          <w:rtl/>
        </w:rPr>
        <w:t>تقلب</w:t>
      </w:r>
      <w:r>
        <w:rPr>
          <w:rtl/>
        </w:rPr>
        <w:t xml:space="preserve"> </w:t>
      </w:r>
      <w:r>
        <w:rPr>
          <w:rFonts w:ascii="Arial" w:hAnsi="Arial" w:cs="Arial" w:hint="cs"/>
          <w:rtl/>
        </w:rPr>
        <w:t>همزة،</w:t>
      </w:r>
      <w:r>
        <w:rPr>
          <w:rtl/>
        </w:rPr>
        <w:t xml:space="preserve"> </w:t>
      </w:r>
      <w:r>
        <w:rPr>
          <w:rFonts w:ascii="Arial" w:hAnsi="Arial" w:cs="Arial" w:hint="cs"/>
          <w:rtl/>
        </w:rPr>
        <w:t>وذلك</w:t>
      </w:r>
      <w:r>
        <w:rPr>
          <w:rtl/>
        </w:rPr>
        <w:t xml:space="preserve"> </w:t>
      </w:r>
      <w:r>
        <w:rPr>
          <w:rFonts w:ascii="Arial" w:hAnsi="Arial" w:cs="Arial" w:hint="cs"/>
          <w:rtl/>
        </w:rPr>
        <w:t>الرواية</w:t>
      </w:r>
      <w:r>
        <w:rPr>
          <w:rtl/>
        </w:rPr>
        <w:t xml:space="preserve"> </w:t>
      </w:r>
      <w:r>
        <w:rPr>
          <w:rFonts w:ascii="Arial" w:hAnsi="Arial" w:cs="Arial" w:hint="cs"/>
          <w:rtl/>
        </w:rPr>
        <w:t>الراجحة</w:t>
      </w:r>
      <w:r>
        <w:rPr>
          <w:rtl/>
        </w:rPr>
        <w:t xml:space="preserve"> </w:t>
      </w:r>
      <w:r>
        <w:rPr>
          <w:rFonts w:ascii="Arial" w:hAnsi="Arial" w:cs="Arial" w:hint="cs"/>
          <w:rtl/>
        </w:rPr>
        <w:t>عن</w:t>
      </w:r>
      <w:r>
        <w:rPr>
          <w:rtl/>
        </w:rPr>
        <w:t xml:space="preserve"> </w:t>
      </w:r>
      <w:r>
        <w:rPr>
          <w:rFonts w:ascii="Arial" w:hAnsi="Arial" w:cs="Arial" w:hint="cs"/>
          <w:rtl/>
        </w:rPr>
        <w:t>نافع،</w:t>
      </w:r>
      <w:r>
        <w:rPr>
          <w:rtl/>
        </w:rPr>
        <w:t xml:space="preserve"> </w:t>
      </w:r>
      <w:r>
        <w:rPr>
          <w:rFonts w:ascii="Arial" w:hAnsi="Arial" w:cs="Arial" w:hint="cs"/>
          <w:rtl/>
        </w:rPr>
        <w:t>وروي</w:t>
      </w:r>
      <w:r>
        <w:rPr>
          <w:rtl/>
        </w:rPr>
        <w:t xml:space="preserve"> </w:t>
      </w:r>
      <w:r>
        <w:rPr>
          <w:rFonts w:ascii="Arial" w:hAnsi="Arial" w:cs="Arial" w:hint="cs"/>
          <w:rtl/>
        </w:rPr>
        <w:t>عنه</w:t>
      </w:r>
      <w:r>
        <w:rPr>
          <w:rtl/>
        </w:rPr>
        <w:t xml:space="preserve"> </w:t>
      </w:r>
      <w:r>
        <w:rPr>
          <w:rFonts w:ascii="Arial" w:hAnsi="Arial" w:cs="Arial" w:hint="cs"/>
          <w:rtl/>
        </w:rPr>
        <w:t>قلبها</w:t>
      </w:r>
      <w:r>
        <w:rPr>
          <w:rtl/>
        </w:rPr>
        <w:t xml:space="preserve"> </w:t>
      </w:r>
      <w:r>
        <w:rPr>
          <w:rFonts w:ascii="Arial" w:hAnsi="Arial" w:cs="Arial" w:hint="cs"/>
          <w:rtl/>
        </w:rPr>
        <w:t>همزة</w:t>
      </w:r>
      <w:r>
        <w:rPr>
          <w:rtl/>
        </w:rPr>
        <w:t xml:space="preserve"> </w:t>
      </w:r>
      <w:r>
        <w:rPr>
          <w:rFonts w:ascii="Arial" w:hAnsi="Arial" w:cs="Arial" w:hint="cs"/>
          <w:rtl/>
        </w:rPr>
        <w:t>شذوذا؛</w:t>
      </w:r>
      <w:r>
        <w:rPr>
          <w:rtl/>
        </w:rPr>
        <w:t xml:space="preserve"> </w:t>
      </w:r>
      <w:r>
        <w:rPr>
          <w:rFonts w:ascii="Arial" w:hAnsi="Arial" w:cs="Arial" w:hint="cs"/>
          <w:rtl/>
        </w:rPr>
        <w:t>لأنَّ</w:t>
      </w:r>
      <w:r>
        <w:rPr>
          <w:rtl/>
        </w:rPr>
        <w:t xml:space="preserve"> </w:t>
      </w:r>
      <w:r>
        <w:rPr>
          <w:rFonts w:ascii="Arial" w:hAnsi="Arial" w:cs="Arial" w:hint="cs"/>
          <w:rtl/>
        </w:rPr>
        <w:t>العرب</w:t>
      </w:r>
      <w:r>
        <w:rPr>
          <w:rtl/>
        </w:rPr>
        <w:t xml:space="preserve"> </w:t>
      </w:r>
      <w:r>
        <w:rPr>
          <w:rFonts w:ascii="Arial" w:hAnsi="Arial" w:cs="Arial" w:hint="cs"/>
          <w:rtl/>
        </w:rPr>
        <w:t>قد</w:t>
      </w:r>
      <w:r>
        <w:rPr>
          <w:rtl/>
        </w:rPr>
        <w:t xml:space="preserve"> </w:t>
      </w:r>
      <w:r>
        <w:rPr>
          <w:rFonts w:ascii="Arial" w:hAnsi="Arial" w:cs="Arial" w:hint="cs"/>
          <w:rtl/>
        </w:rPr>
        <w:t>تشبِّه</w:t>
      </w:r>
      <w:r>
        <w:rPr>
          <w:rtl/>
        </w:rPr>
        <w:t xml:space="preserve"> </w:t>
      </w:r>
      <w:r>
        <w:rPr>
          <w:rFonts w:ascii="Arial" w:hAnsi="Arial" w:cs="Arial" w:hint="cs"/>
          <w:rtl/>
        </w:rPr>
        <w:t>الأصل</w:t>
      </w:r>
      <w:r>
        <w:rPr>
          <w:rtl/>
        </w:rPr>
        <w:t xml:space="preserve"> </w:t>
      </w:r>
      <w:r>
        <w:rPr>
          <w:rFonts w:ascii="Arial" w:hAnsi="Arial" w:cs="Arial" w:hint="cs"/>
          <w:rtl/>
        </w:rPr>
        <w:t>بالزائد</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صورته،</w:t>
      </w:r>
      <w:r>
        <w:rPr>
          <w:rtl/>
        </w:rPr>
        <w:t xml:space="preserve"> </w:t>
      </w:r>
      <w:r>
        <w:rPr>
          <w:rFonts w:ascii="Arial" w:hAnsi="Arial" w:cs="Arial" w:hint="cs"/>
          <w:rtl/>
        </w:rPr>
        <w:t>كما</w:t>
      </w:r>
      <w:r>
        <w:rPr>
          <w:rtl/>
        </w:rPr>
        <w:t xml:space="preserve"> </w:t>
      </w:r>
      <w:r>
        <w:rPr>
          <w:rFonts w:ascii="Arial" w:hAnsi="Arial" w:cs="Arial" w:hint="cs"/>
          <w:rtl/>
        </w:rPr>
        <w:t>سُمع</w:t>
      </w:r>
      <w:r>
        <w:rPr>
          <w:rtl/>
        </w:rPr>
        <w:t xml:space="preserve"> </w:t>
      </w:r>
      <w:r>
        <w:rPr>
          <w:rFonts w:ascii="Arial" w:hAnsi="Arial" w:cs="Arial" w:hint="cs"/>
          <w:rtl/>
        </w:rPr>
        <w:t>شذوذا</w:t>
      </w:r>
      <w:r>
        <w:rPr>
          <w:rtl/>
        </w:rPr>
        <w:t xml:space="preserve"> </w:t>
      </w:r>
      <w:r>
        <w:rPr>
          <w:rFonts w:ascii="Calibri" w:cs="Calibri" w:hint="cs"/>
          <w:rtl/>
        </w:rPr>
        <w:t>«</w:t>
      </w:r>
      <w:r>
        <w:rPr>
          <w:rFonts w:ascii="Arial" w:hAnsi="Arial" w:cs="Arial" w:hint="cs"/>
          <w:rtl/>
        </w:rPr>
        <w:t>مصائب</w:t>
      </w:r>
      <w:r>
        <w:rPr>
          <w:rFonts w:ascii="Calibri" w:cs="Calibri" w:hint="cs"/>
          <w:rtl/>
        </w:rPr>
        <w:t>»</w:t>
      </w:r>
      <w:r>
        <w:rPr>
          <w:rtl/>
        </w:rPr>
        <w:t xml:space="preserve"> </w:t>
      </w:r>
      <w:r>
        <w:rPr>
          <w:rFonts w:ascii="Arial" w:hAnsi="Arial" w:cs="Arial" w:hint="cs"/>
          <w:rtl/>
        </w:rPr>
        <w:t>بالهمزة،</w:t>
      </w:r>
      <w:r>
        <w:rPr>
          <w:rtl/>
        </w:rPr>
        <w:t xml:space="preserve"> </w:t>
      </w:r>
      <w:r>
        <w:rPr>
          <w:rFonts w:ascii="Arial" w:hAnsi="Arial" w:cs="Arial" w:hint="cs"/>
          <w:rtl/>
        </w:rPr>
        <w:t>نصَّ</w:t>
      </w:r>
      <w:r>
        <w:rPr>
          <w:rtl/>
        </w:rPr>
        <w:t xml:space="preserve"> </w:t>
      </w:r>
      <w:r>
        <w:rPr>
          <w:rFonts w:ascii="Arial" w:hAnsi="Arial" w:cs="Arial" w:hint="cs"/>
          <w:rtl/>
        </w:rPr>
        <w:t>عليه</w:t>
      </w:r>
      <w:r>
        <w:rPr>
          <w:rtl/>
        </w:rPr>
        <w:t xml:space="preserve"> </w:t>
      </w:r>
      <w:r>
        <w:rPr>
          <w:rFonts w:ascii="Arial" w:hAnsi="Arial" w:cs="Arial" w:hint="cs"/>
          <w:rtl/>
        </w:rPr>
        <w:t>ابن</w:t>
      </w:r>
      <w:r>
        <w:rPr>
          <w:rtl/>
        </w:rPr>
        <w:t xml:space="preserve"> </w:t>
      </w:r>
      <w:r>
        <w:rPr>
          <w:rFonts w:ascii="Arial" w:hAnsi="Arial" w:cs="Arial" w:hint="cs"/>
          <w:rtl/>
        </w:rPr>
        <w:t>عقيل،</w:t>
      </w:r>
      <w:r>
        <w:rPr>
          <w:rtl/>
        </w:rPr>
        <w:t xml:space="preserve"> </w:t>
      </w:r>
      <w:r>
        <w:rPr>
          <w:rFonts w:ascii="Arial" w:hAnsi="Arial" w:cs="Arial" w:hint="cs"/>
          <w:rtl/>
        </w:rPr>
        <w:t>وقياسه</w:t>
      </w:r>
      <w:r>
        <w:rPr>
          <w:rtl/>
        </w:rPr>
        <w:t xml:space="preserve">: </w:t>
      </w:r>
      <w:r>
        <w:rPr>
          <w:rFonts w:ascii="Calibri" w:cs="Calibri" w:hint="cs"/>
          <w:rtl/>
        </w:rPr>
        <w:t>«</w:t>
      </w:r>
      <w:r>
        <w:rPr>
          <w:rFonts w:ascii="Arial" w:hAnsi="Arial" w:cs="Arial" w:hint="cs"/>
          <w:rtl/>
        </w:rPr>
        <w:t>مصاوب</w:t>
      </w:r>
      <w:r>
        <w:rPr>
          <w:rFonts w:ascii="Calibri" w:cs="Calibri" w:hint="cs"/>
          <w:rtl/>
        </w:rPr>
        <w:t>»</w:t>
      </w:r>
      <w:r>
        <w:rPr>
          <w:rtl/>
        </w:rPr>
        <w:t xml:space="preserve"> </w:t>
      </w:r>
      <w:r>
        <w:rPr>
          <w:rFonts w:ascii="Arial" w:hAnsi="Arial" w:cs="Arial" w:hint="cs"/>
          <w:rtl/>
        </w:rPr>
        <w:t>بالواو؛</w:t>
      </w:r>
      <w:r>
        <w:rPr>
          <w:rtl/>
        </w:rPr>
        <w:t xml:space="preserve"> </w:t>
      </w:r>
      <w:r>
        <w:rPr>
          <w:rFonts w:ascii="Arial" w:hAnsi="Arial" w:cs="Arial" w:hint="cs"/>
          <w:rtl/>
        </w:rPr>
        <w:t>لأنَّ</w:t>
      </w:r>
      <w:r>
        <w:rPr>
          <w:rtl/>
        </w:rPr>
        <w:t xml:space="preserve"> </w:t>
      </w:r>
      <w:r>
        <w:rPr>
          <w:rFonts w:ascii="Arial" w:hAnsi="Arial" w:cs="Arial" w:hint="cs"/>
          <w:rtl/>
        </w:rPr>
        <w:t>عين</w:t>
      </w:r>
      <w:r>
        <w:rPr>
          <w:rtl/>
        </w:rPr>
        <w:t xml:space="preserve"> </w:t>
      </w:r>
      <w:r>
        <w:rPr>
          <w:rFonts w:ascii="Arial" w:hAnsi="Arial" w:cs="Arial" w:hint="cs"/>
          <w:rtl/>
        </w:rPr>
        <w:t>المصيبة</w:t>
      </w:r>
      <w:r>
        <w:rPr>
          <w:rtl/>
        </w:rPr>
        <w:t xml:space="preserve"> </w:t>
      </w:r>
      <w:r>
        <w:rPr>
          <w:rFonts w:ascii="Arial" w:hAnsi="Arial" w:cs="Arial" w:hint="cs"/>
          <w:rtl/>
        </w:rPr>
        <w:t>وَأصاب</w:t>
      </w:r>
      <w:r>
        <w:rPr>
          <w:rtl/>
        </w:rPr>
        <w:t xml:space="preserve"> </w:t>
      </w:r>
      <w:r>
        <w:rPr>
          <w:rFonts w:ascii="Arial" w:hAnsi="Arial" w:cs="Arial" w:hint="cs"/>
          <w:rtl/>
        </w:rPr>
        <w:t>وَصاب</w:t>
      </w:r>
      <w:r>
        <w:rPr>
          <w:rtl/>
        </w:rPr>
        <w:t xml:space="preserve"> </w:t>
      </w:r>
      <w:r>
        <w:rPr>
          <w:rFonts w:ascii="Arial" w:hAnsi="Arial" w:cs="Arial" w:hint="cs"/>
          <w:rtl/>
        </w:rPr>
        <w:t>واوٌ</w:t>
      </w:r>
      <w:r>
        <w:rPr>
          <w:rtl/>
        </w:rPr>
        <w:t xml:space="preserve"> </w:t>
      </w:r>
      <w:r>
        <w:rPr>
          <w:rFonts w:ascii="Arial" w:hAnsi="Arial" w:cs="Arial" w:hint="cs"/>
          <w:rtl/>
        </w:rPr>
        <w:t>أصليَّة،</w:t>
      </w:r>
      <w:r>
        <w:rPr>
          <w:rtl/>
        </w:rPr>
        <w:t xml:space="preserve"> </w:t>
      </w:r>
      <w:r>
        <w:rPr>
          <w:rFonts w:ascii="Arial" w:hAnsi="Arial" w:cs="Arial" w:hint="cs"/>
          <w:rtl/>
        </w:rPr>
        <w:t>قلبت</w:t>
      </w:r>
      <w:r>
        <w:rPr>
          <w:rtl/>
        </w:rPr>
        <w:t xml:space="preserve"> </w:t>
      </w:r>
      <w:r>
        <w:rPr>
          <w:rFonts w:ascii="Arial" w:hAnsi="Arial" w:cs="Arial" w:hint="cs"/>
          <w:rtl/>
        </w:rPr>
        <w:t>ياءً</w:t>
      </w:r>
      <w:r>
        <w:rPr>
          <w:rtl/>
        </w:rPr>
        <w:t xml:space="preserve"> </w:t>
      </w:r>
      <w:r>
        <w:rPr>
          <w:rFonts w:ascii="Arial" w:hAnsi="Arial" w:cs="Arial" w:hint="cs"/>
          <w:rtl/>
        </w:rPr>
        <w:t>في</w:t>
      </w:r>
      <w:r>
        <w:rPr>
          <w:rtl/>
        </w:rPr>
        <w:t xml:space="preserve"> </w:t>
      </w:r>
      <w:r>
        <w:rPr>
          <w:rFonts w:ascii="Arial" w:hAnsi="Arial" w:cs="Arial" w:hint="cs"/>
          <w:rtl/>
        </w:rPr>
        <w:t>مصيبة،</w:t>
      </w:r>
      <w:r>
        <w:rPr>
          <w:rtl/>
        </w:rPr>
        <w:t xml:space="preserve"> </w:t>
      </w:r>
      <w:r>
        <w:rPr>
          <w:rFonts w:ascii="Arial" w:hAnsi="Arial" w:cs="Arial" w:hint="cs"/>
          <w:rtl/>
        </w:rPr>
        <w:t>وألفًا</w:t>
      </w:r>
      <w:r>
        <w:rPr>
          <w:rtl/>
        </w:rPr>
        <w:t xml:space="preserve"> </w:t>
      </w:r>
      <w:r>
        <w:rPr>
          <w:rFonts w:ascii="Arial" w:hAnsi="Arial" w:cs="Arial" w:hint="cs"/>
          <w:rtl/>
        </w:rPr>
        <w:t>في</w:t>
      </w:r>
      <w:r>
        <w:rPr>
          <w:rtl/>
        </w:rPr>
        <w:t xml:space="preserve"> </w:t>
      </w:r>
      <w:r>
        <w:rPr>
          <w:rFonts w:ascii="Arial" w:hAnsi="Arial" w:cs="Arial" w:hint="cs"/>
          <w:rtl/>
        </w:rPr>
        <w:t>أصاب</w:t>
      </w:r>
      <w:r>
        <w:rPr>
          <w:rtl/>
        </w:rPr>
        <w:t xml:space="preserve"> </w:t>
      </w:r>
      <w:r>
        <w:rPr>
          <w:rFonts w:ascii="Arial" w:hAnsi="Arial" w:cs="Arial" w:hint="cs"/>
          <w:rtl/>
        </w:rPr>
        <w:t>وَصاب</w:t>
      </w:r>
      <w:r>
        <w:rPr>
          <w:rtl/>
        </w:rPr>
        <w:t xml:space="preserve">. </w:t>
      </w:r>
      <w:r>
        <w:rPr>
          <w:rFonts w:ascii="Arial" w:hAnsi="Arial" w:cs="Arial" w:hint="cs"/>
          <w:rtl/>
        </w:rPr>
        <w:t>وابن</w:t>
      </w:r>
      <w:r>
        <w:rPr>
          <w:rtl/>
        </w:rPr>
        <w:t xml:space="preserve"> </w:t>
      </w:r>
      <w:r>
        <w:rPr>
          <w:rFonts w:ascii="Arial" w:hAnsi="Arial" w:cs="Arial" w:hint="cs"/>
          <w:rtl/>
        </w:rPr>
        <w:t>عقيل</w:t>
      </w:r>
      <w:r>
        <w:rPr>
          <w:rtl/>
        </w:rPr>
        <w:t xml:space="preserve"> </w:t>
      </w:r>
      <w:r>
        <w:rPr>
          <w:rFonts w:ascii="Arial" w:hAnsi="Arial" w:cs="Arial" w:hint="cs"/>
          <w:rtl/>
        </w:rPr>
        <w:t>تلميذ</w:t>
      </w:r>
      <w:r>
        <w:rPr>
          <w:rtl/>
        </w:rPr>
        <w:t xml:space="preserve"> </w:t>
      </w:r>
      <w:r>
        <w:rPr>
          <w:rFonts w:ascii="Arial" w:hAnsi="Arial" w:cs="Arial" w:hint="cs"/>
          <w:rtl/>
        </w:rPr>
        <w:t>أبي</w:t>
      </w:r>
      <w:r>
        <w:rPr>
          <w:rtl/>
        </w:rPr>
        <w:t xml:space="preserve"> </w:t>
      </w:r>
      <w:r>
        <w:rPr>
          <w:rFonts w:ascii="Arial" w:hAnsi="Arial" w:cs="Arial" w:hint="cs"/>
          <w:rtl/>
        </w:rPr>
        <w:t>حيَّان</w:t>
      </w:r>
      <w:r>
        <w:rPr>
          <w:rtl/>
        </w:rPr>
        <w:t xml:space="preserve"> </w:t>
      </w:r>
      <w:r>
        <w:rPr>
          <w:rFonts w:ascii="Arial" w:hAnsi="Arial" w:cs="Arial" w:hint="cs"/>
          <w:rtl/>
        </w:rPr>
        <w:t>حجَّة،</w:t>
      </w:r>
      <w:r>
        <w:rPr>
          <w:rtl/>
        </w:rPr>
        <w:t xml:space="preserve"> </w:t>
      </w:r>
      <w:r>
        <w:rPr>
          <w:rFonts w:ascii="Arial" w:hAnsi="Arial" w:cs="Arial" w:hint="cs"/>
          <w:rtl/>
        </w:rPr>
        <w:t>وقد</w:t>
      </w:r>
      <w:r>
        <w:rPr>
          <w:rtl/>
        </w:rPr>
        <w:t xml:space="preserve"> </w:t>
      </w:r>
      <w:r>
        <w:rPr>
          <w:rFonts w:ascii="Arial" w:hAnsi="Arial" w:cs="Arial" w:hint="cs"/>
          <w:rtl/>
        </w:rPr>
        <w:t>نصَّ</w:t>
      </w:r>
      <w:r>
        <w:rPr>
          <w:rtl/>
        </w:rPr>
        <w:t xml:space="preserve"> </w:t>
      </w:r>
      <w:r>
        <w:rPr>
          <w:rFonts w:ascii="Arial" w:hAnsi="Arial" w:cs="Arial" w:hint="cs"/>
          <w:rtl/>
        </w:rPr>
        <w:t>على</w:t>
      </w:r>
      <w:r>
        <w:rPr>
          <w:rtl/>
        </w:rPr>
        <w:t xml:space="preserve"> </w:t>
      </w:r>
      <w:r>
        <w:rPr>
          <w:rFonts w:ascii="Arial" w:hAnsi="Arial" w:cs="Arial" w:hint="cs"/>
          <w:rtl/>
        </w:rPr>
        <w:t>همزة</w:t>
      </w:r>
      <w:r>
        <w:rPr>
          <w:rtl/>
        </w:rPr>
        <w:t xml:space="preserve"> </w:t>
      </w:r>
      <w:r>
        <w:rPr>
          <w:rFonts w:ascii="Arial" w:hAnsi="Arial" w:cs="Arial" w:hint="cs"/>
          <w:rtl/>
        </w:rPr>
        <w:t>مصائب</w:t>
      </w:r>
      <w:r>
        <w:rPr>
          <w:rtl/>
        </w:rPr>
        <w:t xml:space="preserve"> </w:t>
      </w:r>
      <w:r>
        <w:rPr>
          <w:rFonts w:ascii="Arial" w:hAnsi="Arial" w:cs="Arial" w:hint="cs"/>
          <w:rtl/>
        </w:rPr>
        <w:t>شذوذا،</w:t>
      </w:r>
      <w:r>
        <w:rPr>
          <w:rtl/>
        </w:rPr>
        <w:t xml:space="preserve"> </w:t>
      </w:r>
      <w:r>
        <w:rPr>
          <w:rFonts w:ascii="Arial" w:hAnsi="Arial" w:cs="Arial" w:hint="cs"/>
          <w:rtl/>
        </w:rPr>
        <w:t>فقول</w:t>
      </w:r>
      <w:r>
        <w:rPr>
          <w:rtl/>
        </w:rPr>
        <w:t xml:space="preserve"> </w:t>
      </w:r>
      <w:r>
        <w:rPr>
          <w:rFonts w:ascii="Arial" w:hAnsi="Arial" w:cs="Arial" w:hint="cs"/>
          <w:rtl/>
        </w:rPr>
        <w:t>بعض</w:t>
      </w:r>
      <w:r>
        <w:rPr>
          <w:rtl/>
        </w:rPr>
        <w:t xml:space="preserve"> </w:t>
      </w:r>
      <w:r>
        <w:rPr>
          <w:rFonts w:ascii="Arial" w:hAnsi="Arial" w:cs="Arial" w:hint="cs"/>
          <w:rtl/>
        </w:rPr>
        <w:t>المتأخِّرين</w:t>
      </w:r>
      <w:r>
        <w:rPr>
          <w:rtl/>
        </w:rPr>
        <w:t xml:space="preserve">: </w:t>
      </w:r>
      <w:r>
        <w:rPr>
          <w:rFonts w:ascii="Calibri" w:cs="Calibri" w:hint="cs"/>
          <w:rtl/>
        </w:rPr>
        <w:t>«</w:t>
      </w:r>
      <w:r>
        <w:rPr>
          <w:rFonts w:ascii="Arial" w:hAnsi="Arial" w:cs="Arial" w:hint="cs"/>
          <w:rtl/>
        </w:rPr>
        <w:t>همز</w:t>
      </w:r>
      <w:r>
        <w:rPr>
          <w:rtl/>
        </w:rPr>
        <w:t xml:space="preserve"> </w:t>
      </w:r>
      <w:r>
        <w:rPr>
          <w:rFonts w:ascii="Arial" w:hAnsi="Arial" w:cs="Arial" w:hint="cs"/>
          <w:rtl/>
        </w:rPr>
        <w:t>المصايب</w:t>
      </w:r>
      <w:r>
        <w:rPr>
          <w:rtl/>
        </w:rPr>
        <w:t xml:space="preserve"> </w:t>
      </w:r>
      <w:r>
        <w:rPr>
          <w:rFonts w:ascii="Arial" w:hAnsi="Arial" w:cs="Arial" w:hint="cs"/>
          <w:rtl/>
        </w:rPr>
        <w:t>من</w:t>
      </w:r>
      <w:r>
        <w:rPr>
          <w:rtl/>
        </w:rPr>
        <w:t xml:space="preserve"> </w:t>
      </w:r>
      <w:r>
        <w:rPr>
          <w:rFonts w:ascii="Arial" w:hAnsi="Arial" w:cs="Arial" w:hint="cs"/>
          <w:rtl/>
        </w:rPr>
        <w:t>المصايب</w:t>
      </w:r>
      <w:r>
        <w:rPr>
          <w:rFonts w:ascii="Calibri" w:cs="Calibri" w:hint="cs"/>
          <w:rtl/>
        </w:rPr>
        <w:t>»</w:t>
      </w:r>
      <w:r>
        <w:rPr>
          <w:rtl/>
        </w:rPr>
        <w:t xml:space="preserve"> </w:t>
      </w:r>
      <w:r>
        <w:rPr>
          <w:rFonts w:ascii="Arial" w:hAnsi="Arial" w:cs="Arial" w:hint="cs"/>
          <w:rtl/>
        </w:rPr>
        <w:t>خطأٌ،</w:t>
      </w:r>
      <w:r>
        <w:rPr>
          <w:rtl/>
        </w:rPr>
        <w:t xml:space="preserve"> </w:t>
      </w:r>
      <w:r>
        <w:rPr>
          <w:rFonts w:ascii="Arial" w:hAnsi="Arial" w:cs="Arial" w:hint="cs"/>
          <w:rtl/>
        </w:rPr>
        <w:t>ليت</w:t>
      </w:r>
      <w:r>
        <w:rPr>
          <w:rtl/>
        </w:rPr>
        <w:t xml:space="preserve"> </w:t>
      </w:r>
      <w:r>
        <w:rPr>
          <w:rFonts w:ascii="Arial" w:hAnsi="Arial" w:cs="Arial" w:hint="cs"/>
          <w:rtl/>
        </w:rPr>
        <w:t>شعري</w:t>
      </w:r>
      <w:r>
        <w:rPr>
          <w:rtl/>
        </w:rPr>
        <w:t xml:space="preserve"> </w:t>
      </w:r>
      <w:r>
        <w:rPr>
          <w:rFonts w:ascii="Arial" w:hAnsi="Arial" w:cs="Arial" w:hint="cs"/>
          <w:rtl/>
        </w:rPr>
        <w:t>كيف</w:t>
      </w:r>
      <w:r>
        <w:rPr>
          <w:rtl/>
        </w:rPr>
        <w:t xml:space="preserve"> </w:t>
      </w:r>
      <w:r>
        <w:rPr>
          <w:rFonts w:ascii="Arial" w:hAnsi="Arial" w:cs="Arial" w:hint="cs"/>
          <w:rtl/>
        </w:rPr>
        <w:t>يقول</w:t>
      </w:r>
      <w:r>
        <w:rPr>
          <w:rtl/>
        </w:rPr>
        <w:t xml:space="preserve">: </w:t>
      </w:r>
      <w:r>
        <w:rPr>
          <w:rFonts w:ascii="Arial" w:hAnsi="Arial" w:cs="Arial" w:hint="cs"/>
          <w:rtl/>
        </w:rPr>
        <w:t>المصاوب</w:t>
      </w:r>
      <w:r>
        <w:rPr>
          <w:rtl/>
        </w:rPr>
        <w:t xml:space="preserve"> (</w:t>
      </w:r>
      <w:r>
        <w:rPr>
          <w:rFonts w:ascii="Arial" w:hAnsi="Arial" w:cs="Arial" w:hint="cs"/>
          <w:rtl/>
        </w:rPr>
        <w:t>بالواو</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يسمع؟</w:t>
      </w:r>
      <w:r>
        <w:rPr>
          <w:rtl/>
        </w:rPr>
        <w:t xml:space="preserve"> </w:t>
      </w:r>
      <w:r>
        <w:rPr>
          <w:rFonts w:ascii="Arial" w:hAnsi="Arial" w:cs="Arial" w:hint="cs"/>
          <w:rtl/>
        </w:rPr>
        <w:t>أم</w:t>
      </w:r>
      <w:r>
        <w:rPr>
          <w:rtl/>
        </w:rPr>
        <w:t xml:space="preserve"> </w:t>
      </w:r>
      <w:r>
        <w:rPr>
          <w:rFonts w:ascii="Arial" w:hAnsi="Arial" w:cs="Arial" w:hint="cs"/>
          <w:rtl/>
        </w:rPr>
        <w:t>يقوله</w:t>
      </w:r>
      <w:r>
        <w:rPr>
          <w:rtl/>
        </w:rPr>
        <w:t xml:space="preserve"> </w:t>
      </w:r>
      <w:r>
        <w:rPr>
          <w:rFonts w:ascii="Arial" w:hAnsi="Arial" w:cs="Arial" w:hint="cs"/>
          <w:rtl/>
        </w:rPr>
        <w:t>بالياء</w:t>
      </w:r>
      <w:r>
        <w:rPr>
          <w:rtl/>
        </w:rPr>
        <w:t xml:space="preserve"> </w:t>
      </w:r>
      <w:r>
        <w:rPr>
          <w:rFonts w:ascii="Arial" w:hAnsi="Arial" w:cs="Arial" w:hint="cs"/>
          <w:rtl/>
        </w:rPr>
        <w:t>من</w:t>
      </w:r>
      <w:r>
        <w:rPr>
          <w:rtl/>
        </w:rPr>
        <w:t xml:space="preserve"> </w:t>
      </w:r>
      <w:r>
        <w:rPr>
          <w:rFonts w:ascii="Arial" w:hAnsi="Arial" w:cs="Arial" w:hint="cs"/>
          <w:rtl/>
        </w:rPr>
        <w:t>عنده</w:t>
      </w:r>
      <w:r>
        <w:rPr>
          <w:rtl/>
        </w:rPr>
        <w:t xml:space="preserve"> </w:t>
      </w:r>
      <w:r>
        <w:rPr>
          <w:rFonts w:ascii="Arial" w:hAnsi="Arial" w:cs="Arial" w:hint="cs"/>
          <w:rtl/>
        </w:rPr>
        <w:t>بلا</w:t>
      </w:r>
      <w:r>
        <w:rPr>
          <w:rtl/>
        </w:rPr>
        <w:t xml:space="preserve"> </w:t>
      </w:r>
      <w:r>
        <w:rPr>
          <w:rFonts w:ascii="Arial" w:hAnsi="Arial" w:cs="Arial" w:hint="cs"/>
          <w:rtl/>
        </w:rPr>
        <w:t>قاعدة؟</w:t>
      </w:r>
      <w:r>
        <w:rPr>
          <w:rtl/>
        </w:rPr>
        <w:t>!.</w:t>
      </w:r>
    </w:p>
    <w:p w:rsidR="00B03E2D" w:rsidRDefault="00B03E2D">
      <w:pPr>
        <w:pStyle w:val="textmawadi3"/>
        <w:spacing w:before="170"/>
        <w:rPr>
          <w:rtl/>
        </w:rPr>
      </w:pPr>
      <w:r>
        <w:rPr>
          <w:rStyle w:val="namat2"/>
          <w:rtl/>
        </w:rPr>
        <w:t>[</w:t>
      </w:r>
      <w:r>
        <w:rPr>
          <w:rStyle w:val="namat2"/>
          <w:rFonts w:ascii="Arial" w:hAnsi="Arial" w:cs="Arial" w:hint="cs"/>
          <w:rtl/>
        </w:rPr>
        <w:t>قراءات</w:t>
      </w:r>
      <w:r>
        <w:rPr>
          <w:rStyle w:val="namat2"/>
          <w:rtl/>
        </w:rPr>
        <w:t>]</w:t>
      </w:r>
      <w:r>
        <w:rPr>
          <w:rtl/>
        </w:rPr>
        <w:t xml:space="preserve"> </w:t>
      </w:r>
      <w:r>
        <w:rPr>
          <w:rFonts w:ascii="Arial" w:hAnsi="Arial" w:cs="Arial" w:hint="cs"/>
          <w:rtl/>
        </w:rPr>
        <w:t>والصحيح</w:t>
      </w:r>
      <w:r>
        <w:rPr>
          <w:rtl/>
        </w:rPr>
        <w:t xml:space="preserve"> </w:t>
      </w:r>
      <w:r>
        <w:rPr>
          <w:rFonts w:ascii="Arial" w:hAnsi="Arial" w:cs="Arial" w:hint="cs"/>
          <w:rtl/>
        </w:rPr>
        <w:t>أنَّ</w:t>
      </w:r>
      <w:r>
        <w:rPr>
          <w:rtl/>
        </w:rPr>
        <w:t xml:space="preserve"> </w:t>
      </w:r>
      <w:r>
        <w:rPr>
          <w:rFonts w:ascii="Arial" w:hAnsi="Arial" w:cs="Arial" w:hint="cs"/>
          <w:rtl/>
        </w:rPr>
        <w:t>قراءة</w:t>
      </w:r>
      <w:r>
        <w:rPr>
          <w:rtl/>
        </w:rPr>
        <w:t xml:space="preserve"> </w:t>
      </w:r>
      <w:r>
        <w:rPr>
          <w:rFonts w:ascii="Calibri" w:cs="Calibri" w:hint="cs"/>
          <w:rtl/>
        </w:rPr>
        <w:t>«</w:t>
      </w:r>
      <w:r>
        <w:rPr>
          <w:rFonts w:ascii="Arial" w:hAnsi="Arial" w:cs="Arial" w:hint="cs"/>
          <w:rtl/>
        </w:rPr>
        <w:t>معائش</w:t>
      </w:r>
      <w:r>
        <w:rPr>
          <w:rFonts w:ascii="Calibri" w:cs="Calibri" w:hint="cs"/>
          <w:rtl/>
        </w:rPr>
        <w:t>»</w:t>
      </w:r>
      <w:r>
        <w:rPr>
          <w:rtl/>
        </w:rPr>
        <w:t xml:space="preserve"> </w:t>
      </w:r>
      <w:r>
        <w:rPr>
          <w:rFonts w:ascii="Arial" w:hAnsi="Arial" w:cs="Arial" w:hint="cs"/>
          <w:rtl/>
        </w:rPr>
        <w:t>بالهمزة</w:t>
      </w:r>
      <w:r>
        <w:rPr>
          <w:rtl/>
        </w:rPr>
        <w:t xml:space="preserve"> </w:t>
      </w:r>
      <w:r>
        <w:rPr>
          <w:rFonts w:ascii="Arial" w:hAnsi="Arial" w:cs="Arial" w:hint="cs"/>
          <w:rtl/>
        </w:rPr>
        <w:t>شاذَّة</w:t>
      </w:r>
      <w:r>
        <w:rPr>
          <w:rtl/>
        </w:rPr>
        <w:t xml:space="preserve"> </w:t>
      </w:r>
      <w:r>
        <w:rPr>
          <w:rFonts w:ascii="Arial" w:hAnsi="Arial" w:cs="Arial" w:hint="cs"/>
          <w:rtl/>
        </w:rPr>
        <w:t>خارجة</w:t>
      </w:r>
      <w:r>
        <w:rPr>
          <w:rtl/>
        </w:rPr>
        <w:t xml:space="preserve"> </w:t>
      </w:r>
      <w:r>
        <w:rPr>
          <w:rFonts w:ascii="Arial" w:hAnsi="Arial" w:cs="Arial" w:hint="cs"/>
          <w:rtl/>
        </w:rPr>
        <w:t>عن</w:t>
      </w:r>
      <w:r>
        <w:rPr>
          <w:rtl/>
        </w:rPr>
        <w:t xml:space="preserve"> </w:t>
      </w:r>
      <w:r>
        <w:rPr>
          <w:rFonts w:ascii="Arial" w:hAnsi="Arial" w:cs="Arial" w:hint="cs"/>
          <w:rtl/>
        </w:rPr>
        <w:t>السبعة،</w:t>
      </w:r>
      <w:r>
        <w:rPr>
          <w:rtl/>
        </w:rPr>
        <w:t xml:space="preserve"> </w:t>
      </w:r>
      <w:r>
        <w:rPr>
          <w:rFonts w:ascii="Arial" w:hAnsi="Arial" w:cs="Arial" w:hint="cs"/>
          <w:rtl/>
        </w:rPr>
        <w:t>وليست</w:t>
      </w:r>
      <w:r>
        <w:rPr>
          <w:rtl/>
        </w:rPr>
        <w:t xml:space="preserve"> </w:t>
      </w:r>
      <w:r>
        <w:rPr>
          <w:rFonts w:ascii="Arial" w:hAnsi="Arial" w:cs="Arial" w:hint="cs"/>
          <w:rtl/>
        </w:rPr>
        <w:t>عن</w:t>
      </w:r>
      <w:r>
        <w:rPr>
          <w:rtl/>
        </w:rPr>
        <w:t xml:space="preserve"> </w:t>
      </w:r>
      <w:r>
        <w:rPr>
          <w:rFonts w:ascii="Arial" w:hAnsi="Arial" w:cs="Arial" w:hint="cs"/>
          <w:rtl/>
        </w:rPr>
        <w:t>نافع،</w:t>
      </w:r>
      <w:r>
        <w:rPr>
          <w:rtl/>
        </w:rPr>
        <w:t xml:space="preserve"> </w:t>
      </w:r>
      <w:r>
        <w:rPr>
          <w:rFonts w:ascii="Arial" w:hAnsi="Arial" w:cs="Arial" w:hint="cs"/>
          <w:rtl/>
        </w:rPr>
        <w:t>بل</w:t>
      </w:r>
      <w:r>
        <w:rPr>
          <w:rtl/>
        </w:rPr>
        <w:t xml:space="preserve"> </w:t>
      </w:r>
      <w:r>
        <w:rPr>
          <w:rFonts w:ascii="Arial" w:hAnsi="Arial" w:cs="Arial" w:hint="cs"/>
          <w:rtl/>
        </w:rPr>
        <w:t>قرأ</w:t>
      </w:r>
      <w:r>
        <w:rPr>
          <w:rtl/>
        </w:rPr>
        <w:t xml:space="preserve"> </w:t>
      </w:r>
      <w:r>
        <w:rPr>
          <w:rFonts w:ascii="Arial" w:hAnsi="Arial" w:cs="Arial" w:hint="cs"/>
          <w:rtl/>
        </w:rPr>
        <w:t>بها</w:t>
      </w:r>
      <w:r>
        <w:rPr>
          <w:rtl/>
        </w:rPr>
        <w:t xml:space="preserve"> </w:t>
      </w:r>
      <w:r>
        <w:rPr>
          <w:rFonts w:ascii="Arial" w:hAnsi="Arial" w:cs="Arial" w:hint="cs"/>
          <w:rtl/>
        </w:rPr>
        <w:t>أبو</w:t>
      </w:r>
      <w:r>
        <w:rPr>
          <w:rFonts w:ascii="Calibri" w:cs="Calibri" w:hint="cs"/>
          <w:rtl/>
        </w:rPr>
        <w:t> </w:t>
      </w:r>
      <w:r>
        <w:rPr>
          <w:rFonts w:ascii="Arial" w:hAnsi="Arial" w:cs="Arial" w:hint="cs"/>
          <w:rtl/>
        </w:rPr>
        <w:t>جعفر</w:t>
      </w:r>
      <w:r>
        <w:rPr>
          <w:rtl/>
        </w:rPr>
        <w:t xml:space="preserve"> </w:t>
      </w:r>
      <w:r>
        <w:rPr>
          <w:rFonts w:ascii="Arial" w:hAnsi="Arial" w:cs="Arial" w:hint="cs"/>
          <w:rtl/>
        </w:rPr>
        <w:t>المدنيُّ</w:t>
      </w:r>
      <w:r>
        <w:rPr>
          <w:rtl/>
        </w:rPr>
        <w:t xml:space="preserve"> </w:t>
      </w:r>
      <w:r>
        <w:rPr>
          <w:rFonts w:ascii="Arial" w:hAnsi="Arial" w:cs="Arial" w:hint="cs"/>
          <w:rtl/>
        </w:rPr>
        <w:t>والأعرج،</w:t>
      </w:r>
      <w:r>
        <w:rPr>
          <w:rtl/>
        </w:rPr>
        <w:t xml:space="preserve"> </w:t>
      </w:r>
      <w:r>
        <w:rPr>
          <w:rFonts w:ascii="Arial" w:hAnsi="Arial" w:cs="Arial" w:hint="cs"/>
          <w:rtl/>
        </w:rPr>
        <w:t>فإمَّا</w:t>
      </w:r>
      <w:r>
        <w:rPr>
          <w:rtl/>
        </w:rPr>
        <w:t xml:space="preserve"> </w:t>
      </w:r>
      <w:r>
        <w:rPr>
          <w:rFonts w:ascii="Arial" w:hAnsi="Arial" w:cs="Arial" w:hint="cs"/>
          <w:rtl/>
        </w:rPr>
        <w:t>على</w:t>
      </w:r>
      <w:r>
        <w:rPr>
          <w:rtl/>
        </w:rPr>
        <w:t xml:space="preserve"> </w:t>
      </w:r>
      <w:r>
        <w:rPr>
          <w:rFonts w:ascii="Arial" w:hAnsi="Arial" w:cs="Arial" w:hint="cs"/>
          <w:rtl/>
        </w:rPr>
        <w:t>الشذوذ</w:t>
      </w:r>
      <w:r>
        <w:rPr>
          <w:rtl/>
        </w:rPr>
        <w:t xml:space="preserve"> </w:t>
      </w:r>
      <w:r>
        <w:rPr>
          <w:rFonts w:ascii="Arial" w:hAnsi="Arial" w:cs="Arial" w:hint="cs"/>
          <w:rtl/>
        </w:rPr>
        <w:t>وإمَّا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الميم</w:t>
      </w:r>
      <w:r>
        <w:rPr>
          <w:rtl/>
        </w:rPr>
        <w:t xml:space="preserve"> </w:t>
      </w:r>
      <w:r>
        <w:rPr>
          <w:rFonts w:ascii="Arial" w:hAnsi="Arial" w:cs="Arial" w:hint="cs"/>
          <w:rtl/>
        </w:rPr>
        <w:t>أصل</w:t>
      </w:r>
      <w:r>
        <w:rPr>
          <w:rtl/>
        </w:rPr>
        <w:t xml:space="preserve"> </w:t>
      </w:r>
      <w:r>
        <w:rPr>
          <w:rFonts w:ascii="Arial" w:hAnsi="Arial" w:cs="Arial" w:hint="cs"/>
          <w:rtl/>
        </w:rPr>
        <w:t>والياء</w:t>
      </w:r>
      <w:r>
        <w:rPr>
          <w:rtl/>
        </w:rPr>
        <w:t xml:space="preserve"> </w:t>
      </w:r>
      <w:r>
        <w:rPr>
          <w:rFonts w:ascii="Arial" w:hAnsi="Arial" w:cs="Arial" w:hint="cs"/>
          <w:rtl/>
        </w:rPr>
        <w:t>زائد،</w:t>
      </w:r>
      <w:r>
        <w:rPr>
          <w:rtl/>
        </w:rPr>
        <w:t xml:space="preserve"> </w:t>
      </w:r>
      <w:r>
        <w:rPr>
          <w:rFonts w:ascii="Arial" w:hAnsi="Arial" w:cs="Arial" w:hint="cs"/>
          <w:rtl/>
        </w:rPr>
        <w:t>فصحَّ</w:t>
      </w:r>
      <w:r>
        <w:rPr>
          <w:rtl/>
        </w:rPr>
        <w:t xml:space="preserve"> </w:t>
      </w:r>
      <w:r>
        <w:rPr>
          <w:rFonts w:ascii="Arial" w:hAnsi="Arial" w:cs="Arial" w:hint="cs"/>
          <w:rtl/>
        </w:rPr>
        <w:t>قلبها</w:t>
      </w:r>
      <w:r>
        <w:rPr>
          <w:rtl/>
        </w:rPr>
        <w:t xml:space="preserve"> </w:t>
      </w:r>
      <w:r>
        <w:rPr>
          <w:rFonts w:ascii="Arial" w:hAnsi="Arial" w:cs="Arial" w:hint="cs"/>
          <w:rtl/>
        </w:rPr>
        <w:t>همزة،</w:t>
      </w:r>
      <w:r>
        <w:rPr>
          <w:rtl/>
        </w:rPr>
        <w:t xml:space="preserve"> </w:t>
      </w:r>
      <w:r>
        <w:rPr>
          <w:rFonts w:ascii="Arial" w:hAnsi="Arial" w:cs="Arial" w:hint="cs"/>
          <w:rtl/>
        </w:rPr>
        <w:t>ووزنه</w:t>
      </w:r>
      <w:r>
        <w:rPr>
          <w:rtl/>
        </w:rPr>
        <w:t xml:space="preserve"> </w:t>
      </w:r>
      <w:r>
        <w:rPr>
          <w:rFonts w:ascii="Calibri" w:cs="Calibri" w:hint="cs"/>
          <w:rtl/>
        </w:rPr>
        <w:t>«</w:t>
      </w:r>
      <w:r>
        <w:rPr>
          <w:rFonts w:ascii="Arial" w:hAnsi="Arial" w:cs="Arial" w:hint="cs"/>
          <w:rtl/>
        </w:rPr>
        <w:t>فعيلة</w:t>
      </w:r>
      <w:r>
        <w:rPr>
          <w:rFonts w:ascii="Calibri" w:cs="Calibri" w:hint="cs"/>
          <w:rtl/>
        </w:rPr>
        <w:t>»</w:t>
      </w:r>
      <w:r>
        <w:rPr>
          <w:rtl/>
        </w:rPr>
        <w:t xml:space="preserve"> </w:t>
      </w:r>
      <w:r>
        <w:rPr>
          <w:rFonts w:ascii="Arial" w:hAnsi="Arial" w:cs="Arial" w:hint="cs"/>
          <w:rtl/>
        </w:rPr>
        <w:t>ومعناه</w:t>
      </w:r>
      <w:r>
        <w:rPr>
          <w:rtl/>
        </w:rPr>
        <w:t xml:space="preserve"> </w:t>
      </w:r>
      <w:r>
        <w:rPr>
          <w:rFonts w:ascii="Arial" w:hAnsi="Arial" w:cs="Arial" w:hint="cs"/>
          <w:rtl/>
        </w:rPr>
        <w:t>التحرُّك</w:t>
      </w:r>
      <w:r>
        <w:rPr>
          <w:rtl/>
        </w:rPr>
        <w:t xml:space="preserve"> </w:t>
      </w:r>
      <w:r>
        <w:rPr>
          <w:rFonts w:ascii="Arial" w:hAnsi="Arial" w:cs="Arial" w:hint="cs"/>
          <w:rtl/>
        </w:rPr>
        <w:t>الرفيق</w:t>
      </w:r>
      <w:r>
        <w:rPr>
          <w:rtl/>
        </w:rPr>
        <w:t xml:space="preserve"> </w:t>
      </w:r>
      <w:r>
        <w:rPr>
          <w:rFonts w:ascii="Arial" w:hAnsi="Arial" w:cs="Arial" w:hint="cs"/>
          <w:rtl/>
        </w:rPr>
        <w:t>في</w:t>
      </w:r>
      <w:r>
        <w:rPr>
          <w:rtl/>
        </w:rPr>
        <w:t xml:space="preserve"> </w:t>
      </w:r>
      <w:r>
        <w:rPr>
          <w:rFonts w:ascii="Arial" w:hAnsi="Arial" w:cs="Arial" w:hint="cs"/>
          <w:rtl/>
        </w:rPr>
        <w:t>المصالح</w:t>
      </w:r>
      <w:r>
        <w:rPr>
          <w:rtl/>
        </w:rPr>
        <w:t>.</w:t>
      </w:r>
    </w:p>
    <w:p w:rsidR="00B03E2D" w:rsidRDefault="00B03E2D">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جَعَلْنَا</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فِيهَا</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به</w:t>
      </w:r>
      <w:r>
        <w:rPr>
          <w:rtl/>
        </w:rPr>
        <w:t xml:space="preserve"> </w:t>
      </w:r>
      <w:r>
        <w:rPr>
          <w:rFonts w:ascii="Arial" w:hAnsi="Arial" w:cs="Arial" w:hint="cs"/>
          <w:rtl/>
        </w:rPr>
        <w:t>أيضا،</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مَعَايِشَ</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مَعَايِشَ</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و</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و</w:t>
      </w:r>
      <w:r>
        <w:rPr>
          <w:rFonts w:ascii="Calibri" w:cs="Calibri" w:hint="cs"/>
          <w:rtl/>
        </w:rPr>
        <w:t>«</w:t>
      </w:r>
      <w:r>
        <w:rPr>
          <w:rFonts w:ascii="Arial" w:hAnsi="Arial" w:cs="Arial" w:hint="cs"/>
          <w:rtl/>
        </w:rPr>
        <w:t>فيها</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لَكُم</w:t>
      </w:r>
      <w:r>
        <w:rPr>
          <w:rFonts w:ascii="Calibri" w:cs="Calibri" w:hint="cs"/>
          <w:rtl/>
        </w:rPr>
        <w:t>»</w:t>
      </w:r>
      <w:r>
        <w:rPr>
          <w:rtl/>
        </w:rPr>
        <w:t xml:space="preserve"> </w:t>
      </w:r>
      <w:r>
        <w:rPr>
          <w:rFonts w:ascii="Arial" w:hAnsi="Arial" w:cs="Arial" w:hint="cs"/>
          <w:rtl/>
        </w:rPr>
        <w:t>لنيابته</w:t>
      </w:r>
      <w:r>
        <w:rPr>
          <w:rtl/>
        </w:rPr>
        <w:t xml:space="preserve"> </w:t>
      </w:r>
      <w:r>
        <w:rPr>
          <w:rFonts w:ascii="Arial" w:hAnsi="Arial" w:cs="Arial" w:hint="cs"/>
          <w:rtl/>
        </w:rPr>
        <w:t>عمَّا</w:t>
      </w:r>
      <w:r>
        <w:rPr>
          <w:rtl/>
        </w:rPr>
        <w:t xml:space="preserve"> </w:t>
      </w:r>
      <w:r>
        <w:rPr>
          <w:rFonts w:ascii="Arial" w:hAnsi="Arial" w:cs="Arial" w:hint="cs"/>
          <w:rtl/>
        </w:rPr>
        <w:t>يتعلَّق</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بما</w:t>
      </w:r>
      <w:r>
        <w:rPr>
          <w:rtl/>
        </w:rPr>
        <w:t xml:space="preserve"> </w:t>
      </w:r>
      <w:r>
        <w:rPr>
          <w:rFonts w:ascii="Arial" w:hAnsi="Arial" w:cs="Arial" w:hint="cs"/>
          <w:rtl/>
        </w:rPr>
        <w:t>تعلَّق</w:t>
      </w:r>
      <w:r>
        <w:rPr>
          <w:rtl/>
        </w:rPr>
        <w:t xml:space="preserve"> </w:t>
      </w:r>
      <w:r>
        <w:rPr>
          <w:rFonts w:ascii="Arial" w:hAnsi="Arial" w:cs="Arial" w:hint="cs"/>
          <w:rtl/>
        </w:rPr>
        <w:t>به</w:t>
      </w:r>
      <w:r>
        <w:rPr>
          <w:rtl/>
        </w:rPr>
        <w:t xml:space="preserve"> </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بطريق</w:t>
      </w:r>
      <w:r>
        <w:rPr>
          <w:rtl/>
        </w:rPr>
        <w:t xml:space="preserve"> </w:t>
      </w:r>
      <w:r>
        <w:rPr>
          <w:rFonts w:ascii="Arial" w:hAnsi="Arial" w:cs="Arial" w:hint="cs"/>
          <w:rtl/>
        </w:rPr>
        <w:t>الاعتناء</w:t>
      </w:r>
      <w:r>
        <w:rPr>
          <w:rtl/>
        </w:rPr>
        <w:t xml:space="preserve"> </w:t>
      </w:r>
      <w:r>
        <w:rPr>
          <w:rFonts w:ascii="Arial" w:hAnsi="Arial" w:cs="Arial" w:hint="cs"/>
          <w:rtl/>
        </w:rPr>
        <w:t>بالمنفعة،</w:t>
      </w:r>
      <w:r>
        <w:rPr>
          <w:rtl/>
        </w:rPr>
        <w:t xml:space="preserve"> </w:t>
      </w:r>
      <w:r>
        <w:rPr>
          <w:rFonts w:ascii="Arial" w:hAnsi="Arial" w:cs="Arial" w:hint="cs"/>
          <w:rtl/>
        </w:rPr>
        <w:t>والتشويق</w:t>
      </w:r>
      <w:r>
        <w:rPr>
          <w:rtl/>
        </w:rPr>
        <w:t xml:space="preserve"> </w:t>
      </w:r>
      <w:r>
        <w:rPr>
          <w:rFonts w:ascii="Arial" w:hAnsi="Arial" w:cs="Arial" w:hint="cs"/>
          <w:rtl/>
        </w:rPr>
        <w:t>إلى</w:t>
      </w:r>
      <w:r>
        <w:rPr>
          <w:rtl/>
        </w:rPr>
        <w:t xml:space="preserve"> </w:t>
      </w:r>
      <w:r>
        <w:rPr>
          <w:rFonts w:ascii="Arial" w:hAnsi="Arial" w:cs="Arial" w:hint="cs"/>
          <w:rtl/>
        </w:rPr>
        <w:t>المتأخِّر</w:t>
      </w:r>
      <w:r>
        <w:rPr>
          <w:rtl/>
        </w:rPr>
        <w:t xml:space="preserve"> </w:t>
      </w:r>
      <w:r>
        <w:rPr>
          <w:rFonts w:ascii="Arial" w:hAnsi="Arial" w:cs="Arial" w:hint="cs"/>
          <w:rtl/>
        </w:rPr>
        <w:t>المنفوع</w:t>
      </w:r>
      <w:r>
        <w:rPr>
          <w:rtl/>
        </w:rPr>
        <w:t xml:space="preserve"> </w:t>
      </w:r>
      <w:r>
        <w:rPr>
          <w:rFonts w:ascii="Arial" w:hAnsi="Arial" w:cs="Arial" w:hint="cs"/>
          <w:rtl/>
        </w:rPr>
        <w:t>به</w:t>
      </w:r>
      <w:r>
        <w:rPr>
          <w:rtl/>
        </w:rPr>
        <w:t>.</w:t>
      </w:r>
    </w:p>
    <w:p w:rsidR="00B03E2D" w:rsidRDefault="00B03E2D">
      <w:pPr>
        <w:pStyle w:val="textmawadi3"/>
        <w:spacing w:before="170"/>
        <w:rPr>
          <w:rtl/>
        </w:rPr>
      </w:pPr>
      <w:r>
        <w:rPr>
          <w:rStyle w:val="bold"/>
          <w:rFonts w:ascii="Arial" w:hAnsi="Arial" w:cs="Arial" w:hint="cs"/>
          <w:rtl/>
        </w:rPr>
        <w:t>﴿</w:t>
      </w:r>
      <w:r>
        <w:rPr>
          <w:rStyle w:val="bold"/>
          <w:rFonts w:ascii="Calibri" w:cs="Calibri" w:hint="cs"/>
          <w:rtl/>
        </w:rPr>
        <w:t> </w:t>
      </w:r>
      <w:r>
        <w:rPr>
          <w:rStyle w:val="bold"/>
          <w:rFonts w:ascii="Arial" w:hAnsi="Arial" w:cs="Arial" w:hint="cs"/>
          <w:rtl/>
        </w:rPr>
        <w:t>قَلِيلاً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تَشْكُرُونَ</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تشكرون</w:t>
      </w:r>
      <w:r>
        <w:rPr>
          <w:rtl/>
        </w:rPr>
        <w:t xml:space="preserve"> </w:t>
      </w:r>
      <w:r>
        <w:rPr>
          <w:rFonts w:ascii="Arial" w:hAnsi="Arial" w:cs="Arial" w:hint="cs"/>
          <w:rtl/>
        </w:rPr>
        <w:t>شكرا</w:t>
      </w:r>
      <w:r>
        <w:rPr>
          <w:rtl/>
        </w:rPr>
        <w:t xml:space="preserve"> </w:t>
      </w:r>
      <w:r>
        <w:rPr>
          <w:rFonts w:ascii="Arial" w:hAnsi="Arial" w:cs="Arial" w:hint="cs"/>
          <w:rtl/>
        </w:rPr>
        <w:t>قليلا،</w:t>
      </w:r>
      <w:r>
        <w:rPr>
          <w:rtl/>
        </w:rPr>
        <w:t xml:space="preserve"> </w:t>
      </w:r>
      <w:r>
        <w:rPr>
          <w:rFonts w:ascii="Arial" w:hAnsi="Arial" w:cs="Arial" w:hint="cs"/>
          <w:rtl/>
        </w:rPr>
        <w:t>أو</w:t>
      </w:r>
      <w:r>
        <w:rPr>
          <w:rtl/>
        </w:rPr>
        <w:t xml:space="preserve"> </w:t>
      </w:r>
      <w:r>
        <w:rPr>
          <w:rFonts w:ascii="Arial" w:hAnsi="Arial" w:cs="Arial" w:hint="cs"/>
          <w:rtl/>
        </w:rPr>
        <w:t>زمانا</w:t>
      </w:r>
      <w:r>
        <w:rPr>
          <w:rtl/>
        </w:rPr>
        <w:t xml:space="preserve"> </w:t>
      </w:r>
      <w:r>
        <w:rPr>
          <w:rFonts w:ascii="Arial" w:hAnsi="Arial" w:cs="Arial" w:hint="cs"/>
          <w:rtl/>
        </w:rPr>
        <w:t>قليلا</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تأكيد</w:t>
      </w:r>
      <w:r>
        <w:rPr>
          <w:rtl/>
        </w:rPr>
        <w:t xml:space="preserve"> </w:t>
      </w:r>
      <w:r>
        <w:rPr>
          <w:rFonts w:ascii="Arial" w:hAnsi="Arial" w:cs="Arial" w:hint="cs"/>
          <w:rtl/>
        </w:rPr>
        <w:t>للقلَّة،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قليل</w:t>
      </w:r>
      <w:r>
        <w:rPr>
          <w:rtl/>
        </w:rPr>
        <w:t xml:space="preserve"> </w:t>
      </w:r>
      <w:r>
        <w:rPr>
          <w:rFonts w:ascii="Arial" w:hAnsi="Arial" w:cs="Arial" w:hint="cs"/>
          <w:rtl/>
        </w:rPr>
        <w:t>شكركم،</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وَلَقَدْ</w:t>
      </w:r>
      <w:r>
        <w:rPr>
          <w:rStyle w:val="bold"/>
          <w:w w:val="103"/>
          <w:rtl/>
        </w:rPr>
        <w:t xml:space="preserve"> </w:t>
      </w:r>
      <w:r>
        <w:rPr>
          <w:rStyle w:val="bold"/>
          <w:rFonts w:ascii="Arial" w:hAnsi="Arial" w:cs="Arial" w:hint="cs"/>
          <w:w w:val="103"/>
          <w:rtl/>
        </w:rPr>
        <w:t>خَلَقْنَاكُمْ</w:t>
      </w:r>
      <w:r>
        <w:rPr>
          <w:w w:val="103"/>
          <w:rtl/>
        </w:rPr>
        <w:t> </w:t>
      </w:r>
      <w:r>
        <w:rPr>
          <w:rFonts w:ascii="Arial" w:hAnsi="Arial" w:cs="Arial" w:hint="cs"/>
          <w:w w:val="103"/>
          <w:rtl/>
        </w:rPr>
        <w:t>﴾</w:t>
      </w:r>
      <w:r>
        <w:rPr>
          <w:w w:val="103"/>
          <w:rtl/>
        </w:rPr>
        <w:t xml:space="preserve"> </w:t>
      </w:r>
      <w:r>
        <w:rPr>
          <w:rFonts w:ascii="Arial" w:hAnsi="Arial" w:cs="Arial" w:hint="cs"/>
          <w:w w:val="103"/>
          <w:rtl/>
        </w:rPr>
        <w:t>خلقنا</w:t>
      </w:r>
      <w:r>
        <w:rPr>
          <w:w w:val="103"/>
          <w:rtl/>
        </w:rPr>
        <w:t xml:space="preserve"> </w:t>
      </w:r>
      <w:r>
        <w:rPr>
          <w:rFonts w:ascii="Arial" w:hAnsi="Arial" w:cs="Arial" w:hint="cs"/>
          <w:w w:val="103"/>
          <w:rtl/>
        </w:rPr>
        <w:t>أباكم</w:t>
      </w:r>
      <w:r>
        <w:rPr>
          <w:w w:val="103"/>
          <w:rtl/>
        </w:rPr>
        <w:t xml:space="preserve"> </w:t>
      </w:r>
      <w:r>
        <w:rPr>
          <w:rFonts w:ascii="Arial" w:hAnsi="Arial" w:cs="Arial" w:hint="cs"/>
          <w:w w:val="103"/>
          <w:rtl/>
        </w:rPr>
        <w:t>طينا</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مصوَّر</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ثُمَّ</w:t>
      </w:r>
      <w:r>
        <w:rPr>
          <w:rStyle w:val="bold"/>
          <w:w w:val="103"/>
          <w:rtl/>
        </w:rPr>
        <w:t xml:space="preserve"> </w:t>
      </w:r>
      <w:r>
        <w:rPr>
          <w:rStyle w:val="bold"/>
          <w:rFonts w:ascii="Arial" w:hAnsi="Arial" w:cs="Arial" w:hint="cs"/>
          <w:w w:val="103"/>
          <w:rtl/>
        </w:rPr>
        <w:t>صَوَّرْنَاكُمْ</w:t>
      </w:r>
      <w:r>
        <w:rPr>
          <w:w w:val="103"/>
          <w:rtl/>
        </w:rPr>
        <w:t> </w:t>
      </w:r>
      <w:r>
        <w:rPr>
          <w:rFonts w:ascii="Arial" w:hAnsi="Arial" w:cs="Arial" w:hint="cs"/>
          <w:w w:val="103"/>
          <w:rtl/>
        </w:rPr>
        <w:t>﴾</w:t>
      </w:r>
      <w:r>
        <w:rPr>
          <w:w w:val="103"/>
          <w:rtl/>
        </w:rPr>
        <w:t xml:space="preserve"> </w:t>
      </w:r>
      <w:r>
        <w:rPr>
          <w:rFonts w:ascii="Arial" w:hAnsi="Arial" w:cs="Arial" w:hint="cs"/>
          <w:w w:val="103"/>
          <w:rtl/>
        </w:rPr>
        <w:t>صوَّرنا</w:t>
      </w:r>
      <w:r>
        <w:rPr>
          <w:w w:val="103"/>
          <w:rtl/>
        </w:rPr>
        <w:t xml:space="preserve"> </w:t>
      </w:r>
      <w:r>
        <w:rPr>
          <w:rFonts w:ascii="Arial" w:hAnsi="Arial" w:cs="Arial" w:hint="cs"/>
          <w:w w:val="103"/>
          <w:rtl/>
        </w:rPr>
        <w:t>أباكم،</w:t>
      </w:r>
      <w:r>
        <w:rPr>
          <w:w w:val="103"/>
          <w:rtl/>
        </w:rPr>
        <w:t xml:space="preserve"> </w:t>
      </w:r>
      <w:r>
        <w:rPr>
          <w:rFonts w:ascii="Arial" w:hAnsi="Arial" w:cs="Arial" w:hint="cs"/>
          <w:w w:val="103"/>
          <w:rtl/>
        </w:rPr>
        <w:t>ولـمَّا</w:t>
      </w:r>
      <w:r>
        <w:rPr>
          <w:w w:val="103"/>
          <w:rtl/>
        </w:rPr>
        <w:t xml:space="preserve"> </w:t>
      </w:r>
      <w:r>
        <w:rPr>
          <w:rFonts w:ascii="Arial" w:hAnsi="Arial" w:cs="Arial" w:hint="cs"/>
          <w:w w:val="103"/>
          <w:rtl/>
        </w:rPr>
        <w:t>حذف</w:t>
      </w:r>
      <w:r>
        <w:rPr>
          <w:w w:val="103"/>
          <w:rtl/>
        </w:rPr>
        <w:t xml:space="preserve"> </w:t>
      </w:r>
      <w:r>
        <w:rPr>
          <w:rFonts w:ascii="Arial" w:hAnsi="Arial" w:cs="Arial" w:hint="cs"/>
          <w:w w:val="103"/>
          <w:rtl/>
        </w:rPr>
        <w:t>أبا</w:t>
      </w:r>
      <w:r>
        <w:rPr>
          <w:rFonts w:ascii="Calibri" w:cs="Calibri" w:hint="cs"/>
          <w:w w:val="103"/>
          <w:rtl/>
        </w:rPr>
        <w:t> </w:t>
      </w:r>
      <w:r>
        <w:rPr>
          <w:rFonts w:ascii="Arial" w:hAnsi="Arial" w:cs="Arial" w:hint="cs"/>
          <w:w w:val="103"/>
          <w:rtl/>
        </w:rPr>
        <w:t>عاد</w:t>
      </w:r>
      <w:r>
        <w:rPr>
          <w:w w:val="103"/>
          <w:rtl/>
        </w:rPr>
        <w:t xml:space="preserve"> </w:t>
      </w:r>
      <w:r>
        <w:rPr>
          <w:rFonts w:ascii="Arial" w:hAnsi="Arial" w:cs="Arial" w:hint="cs"/>
          <w:w w:val="103"/>
          <w:rtl/>
        </w:rPr>
        <w:t>تعلُّق</w:t>
      </w:r>
      <w:r>
        <w:rPr>
          <w:w w:val="103"/>
          <w:rtl/>
        </w:rPr>
        <w:t xml:space="preserve"> </w:t>
      </w:r>
      <w:r>
        <w:rPr>
          <w:rFonts w:ascii="Arial" w:hAnsi="Arial" w:cs="Arial" w:hint="cs"/>
          <w:w w:val="103"/>
          <w:rtl/>
        </w:rPr>
        <w:t>الخلق</w:t>
      </w:r>
      <w:r>
        <w:rPr>
          <w:w w:val="103"/>
          <w:rtl/>
        </w:rPr>
        <w:t xml:space="preserve"> </w:t>
      </w:r>
      <w:r>
        <w:rPr>
          <w:rFonts w:ascii="Arial" w:hAnsi="Arial" w:cs="Arial" w:hint="cs"/>
          <w:w w:val="103"/>
          <w:rtl/>
        </w:rPr>
        <w:t>والتصوير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الكاف</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الموضعين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نُزِّلَ</w:t>
      </w:r>
      <w:r>
        <w:rPr>
          <w:w w:val="103"/>
          <w:rtl/>
        </w:rPr>
        <w:t xml:space="preserve"> </w:t>
      </w:r>
      <w:r>
        <w:rPr>
          <w:rFonts w:ascii="Arial" w:hAnsi="Arial" w:cs="Arial" w:hint="cs"/>
          <w:w w:val="103"/>
          <w:rtl/>
        </w:rPr>
        <w:t>خلقه</w:t>
      </w:r>
      <w:r>
        <w:rPr>
          <w:w w:val="103"/>
          <w:rtl/>
        </w:rPr>
        <w:t xml:space="preserve"> </w:t>
      </w:r>
      <w:r>
        <w:rPr>
          <w:rFonts w:ascii="Arial" w:hAnsi="Arial" w:cs="Arial" w:hint="cs"/>
          <w:w w:val="103"/>
          <w:rtl/>
        </w:rPr>
        <w:t>وتصويره</w:t>
      </w:r>
      <w:r>
        <w:rPr>
          <w:w w:val="103"/>
          <w:rtl/>
        </w:rPr>
        <w:t xml:space="preserve"> </w:t>
      </w:r>
      <w:r>
        <w:rPr>
          <w:rFonts w:ascii="Arial" w:hAnsi="Arial" w:cs="Arial" w:hint="cs"/>
          <w:w w:val="103"/>
          <w:rtl/>
        </w:rPr>
        <w:t>خلقا</w:t>
      </w:r>
      <w:r>
        <w:rPr>
          <w:w w:val="103"/>
          <w:rtl/>
        </w:rPr>
        <w:t xml:space="preserve"> </w:t>
      </w:r>
      <w:r>
        <w:rPr>
          <w:rFonts w:ascii="Arial" w:hAnsi="Arial" w:cs="Arial" w:hint="cs"/>
          <w:w w:val="103"/>
          <w:rtl/>
        </w:rPr>
        <w:t>لنا</w:t>
      </w:r>
      <w:r>
        <w:rPr>
          <w:w w:val="103"/>
          <w:rtl/>
        </w:rPr>
        <w:t xml:space="preserve"> </w:t>
      </w:r>
      <w:r>
        <w:rPr>
          <w:rFonts w:ascii="Arial" w:hAnsi="Arial" w:cs="Arial" w:hint="cs"/>
          <w:w w:val="103"/>
          <w:rtl/>
        </w:rPr>
        <w:t>وتصويرا</w:t>
      </w:r>
      <w:r>
        <w:rPr>
          <w:w w:val="103"/>
          <w:rtl/>
        </w:rPr>
        <w:t xml:space="preserve"> </w:t>
      </w:r>
      <w:r>
        <w:rPr>
          <w:rFonts w:ascii="Arial" w:hAnsi="Arial" w:cs="Arial" w:hint="cs"/>
          <w:w w:val="103"/>
          <w:rtl/>
        </w:rPr>
        <w:t>لنا؛</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مبدأ</w:t>
      </w:r>
      <w:r>
        <w:rPr>
          <w:w w:val="103"/>
          <w:rtl/>
        </w:rPr>
        <w:t xml:space="preserve"> </w:t>
      </w:r>
      <w:r>
        <w:rPr>
          <w:rFonts w:ascii="Arial" w:hAnsi="Arial" w:cs="Arial" w:hint="cs"/>
          <w:w w:val="103"/>
          <w:rtl/>
        </w:rPr>
        <w:t>لنا</w:t>
      </w:r>
      <w:r>
        <w:rPr>
          <w:w w:val="103"/>
          <w:rtl/>
        </w:rPr>
        <w:t xml:space="preserve"> </w:t>
      </w:r>
      <w:r>
        <w:rPr>
          <w:rFonts w:ascii="Arial" w:hAnsi="Arial" w:cs="Arial" w:hint="cs"/>
          <w:w w:val="103"/>
          <w:rtl/>
        </w:rPr>
        <w:t>نتفرَّع</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وسبب</w:t>
      </w:r>
      <w:r>
        <w:rPr>
          <w:w w:val="103"/>
          <w:rtl/>
        </w:rPr>
        <w:t xml:space="preserve"> </w:t>
      </w:r>
      <w:r>
        <w:rPr>
          <w:rFonts w:ascii="Arial" w:hAnsi="Arial" w:cs="Arial" w:hint="cs"/>
          <w:w w:val="103"/>
          <w:rtl/>
        </w:rPr>
        <w:t>لنا،</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إِنَّه</w:t>
      </w:r>
      <w:r>
        <w:rPr>
          <w:w w:val="103"/>
          <w:rtl/>
        </w:rPr>
        <w:t xml:space="preserve"> </w:t>
      </w:r>
      <w:r>
        <w:rPr>
          <w:rFonts w:ascii="Arial" w:hAnsi="Arial" w:cs="Arial" w:hint="cs"/>
          <w:w w:val="103"/>
          <w:rtl/>
        </w:rPr>
        <w:t>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يراد</w:t>
      </w:r>
      <w:r>
        <w:rPr>
          <w:w w:val="103"/>
          <w:rtl/>
        </w:rPr>
        <w:t xml:space="preserve">: </w:t>
      </w:r>
      <w:r>
        <w:rPr>
          <w:rFonts w:ascii="Arial" w:hAnsi="Arial" w:cs="Arial" w:hint="cs"/>
          <w:w w:val="103"/>
          <w:rtl/>
        </w:rPr>
        <w:t>ابتدأنا</w:t>
      </w:r>
      <w:r>
        <w:rPr>
          <w:w w:val="103"/>
          <w:rtl/>
        </w:rPr>
        <w:t xml:space="preserve"> </w:t>
      </w:r>
      <w:r>
        <w:rPr>
          <w:rFonts w:ascii="Arial" w:hAnsi="Arial" w:cs="Arial" w:hint="cs"/>
          <w:w w:val="103"/>
          <w:rtl/>
        </w:rPr>
        <w:t>خلقناكم</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تصويركم</w:t>
      </w:r>
      <w:r>
        <w:rPr>
          <w:w w:val="103"/>
          <w:rtl/>
        </w:rPr>
        <w:t xml:space="preserve"> </w:t>
      </w:r>
      <w:r>
        <w:rPr>
          <w:rFonts w:ascii="Arial" w:hAnsi="Arial" w:cs="Arial" w:hint="cs"/>
          <w:w w:val="103"/>
          <w:rtl/>
        </w:rPr>
        <w:t>مترتِّبين</w:t>
      </w:r>
      <w:r>
        <w:rPr>
          <w:w w:val="103"/>
          <w:rtl/>
        </w:rPr>
        <w:t xml:space="preserve"> </w:t>
      </w:r>
      <w:r>
        <w:rPr>
          <w:rFonts w:ascii="Arial" w:hAnsi="Arial" w:cs="Arial" w:hint="cs"/>
          <w:w w:val="103"/>
          <w:rtl/>
        </w:rPr>
        <w:t>بخلق</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وتصويره</w:t>
      </w:r>
      <w:r>
        <w:rPr>
          <w:w w:val="103"/>
          <w:rtl/>
        </w:rPr>
        <w:t>.</w:t>
      </w:r>
    </w:p>
    <w:p w:rsidR="00B03E2D" w:rsidRDefault="00B03E2D">
      <w:pPr>
        <w:pStyle w:val="textquran"/>
        <w:rPr>
          <w:rtl/>
        </w:rPr>
      </w:pP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خلقنا</w:t>
      </w:r>
      <w:r>
        <w:rPr>
          <w:rtl/>
        </w:rPr>
        <w:t xml:space="preserve"> </w:t>
      </w:r>
      <w:r>
        <w:rPr>
          <w:rFonts w:ascii="Arial" w:hAnsi="Arial" w:cs="Arial" w:hint="cs"/>
          <w:rtl/>
        </w:rPr>
        <w:t>في</w:t>
      </w:r>
      <w:r>
        <w:rPr>
          <w:rtl/>
        </w:rPr>
        <w:t xml:space="preserve"> </w:t>
      </w:r>
      <w:r>
        <w:rPr>
          <w:rFonts w:ascii="Arial" w:hAnsi="Arial" w:cs="Arial" w:hint="cs"/>
          <w:rtl/>
        </w:rPr>
        <w:t>آدم،</w:t>
      </w:r>
      <w:r>
        <w:rPr>
          <w:rtl/>
        </w:rPr>
        <w:t xml:space="preserve"> </w:t>
      </w:r>
      <w:r>
        <w:rPr>
          <w:rFonts w:ascii="Arial" w:hAnsi="Arial" w:cs="Arial" w:hint="cs"/>
          <w:rtl/>
        </w:rPr>
        <w:t>وتصويرنا</w:t>
      </w:r>
      <w:r>
        <w:rPr>
          <w:rtl/>
        </w:rPr>
        <w:t xml:space="preserve"> </w:t>
      </w:r>
      <w:r>
        <w:rPr>
          <w:rFonts w:ascii="Arial" w:hAnsi="Arial" w:cs="Arial" w:hint="cs"/>
          <w:rtl/>
        </w:rPr>
        <w:t>بإخراجنا</w:t>
      </w:r>
      <w:r>
        <w:rPr>
          <w:rtl/>
        </w:rPr>
        <w:t xml:space="preserve"> </w:t>
      </w:r>
      <w:r>
        <w:rPr>
          <w:rFonts w:ascii="Arial" w:hAnsi="Arial" w:cs="Arial" w:hint="cs"/>
          <w:rtl/>
        </w:rPr>
        <w:t>كالذَّرِّ</w:t>
      </w:r>
      <w:r>
        <w:rPr>
          <w:rtl/>
        </w:rPr>
        <w:t xml:space="preserve"> </w:t>
      </w:r>
      <w:r>
        <w:rPr>
          <w:rFonts w:ascii="Arial" w:hAnsi="Arial" w:cs="Arial" w:hint="cs"/>
          <w:rtl/>
        </w:rPr>
        <w:t>يوم</w:t>
      </w:r>
      <w:r>
        <w:rPr>
          <w:rtl/>
        </w:rPr>
        <w:t xml:space="preserve"> </w:t>
      </w:r>
      <w:r>
        <w:rPr>
          <w:rFonts w:ascii="Arial" w:hAnsi="Arial" w:cs="Arial" w:hint="cs"/>
          <w:rtl/>
        </w:rPr>
        <w:t>﴿</w:t>
      </w:r>
      <w:r>
        <w:rPr>
          <w:rFonts w:ascii="Calibri" w:cs="Calibri" w:hint="cs"/>
          <w:rtl/>
        </w:rPr>
        <w:t> </w:t>
      </w:r>
      <w:r>
        <w:rPr>
          <w:rFonts w:ascii="Arial" w:hAnsi="Arial" w:cs="Arial" w:hint="cs"/>
          <w:rtl/>
        </w:rPr>
        <w:t>أَلَسْتُ</w:t>
      </w:r>
      <w:r>
        <w:rPr>
          <w:rtl/>
        </w:rPr>
        <w:t xml:space="preserve"> </w:t>
      </w:r>
      <w:r>
        <w:rPr>
          <w:rFonts w:ascii="Arial" w:hAnsi="Arial" w:cs="Arial" w:hint="cs"/>
          <w:rtl/>
        </w:rPr>
        <w:t>بِرَبِّكُم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172]</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خلقنا</w:t>
      </w:r>
      <w:r>
        <w:rPr>
          <w:rtl/>
        </w:rPr>
        <w:t xml:space="preserve"> </w:t>
      </w:r>
      <w:r>
        <w:rPr>
          <w:rFonts w:ascii="Arial" w:hAnsi="Arial" w:cs="Arial" w:hint="cs"/>
          <w:rtl/>
        </w:rPr>
        <w:t>لأرواحكم،</w:t>
      </w:r>
      <w:r>
        <w:rPr>
          <w:rtl/>
        </w:rPr>
        <w:t xml:space="preserve"> </w:t>
      </w:r>
      <w:r>
        <w:rPr>
          <w:rFonts w:ascii="Arial" w:hAnsi="Arial" w:cs="Arial" w:hint="cs"/>
          <w:rtl/>
        </w:rPr>
        <w:t>وتصويرنا</w:t>
      </w:r>
      <w:r>
        <w:rPr>
          <w:rtl/>
        </w:rPr>
        <w:t xml:space="preserve"> </w:t>
      </w:r>
      <w:r>
        <w:rPr>
          <w:rFonts w:ascii="Arial" w:hAnsi="Arial" w:cs="Arial" w:hint="cs"/>
          <w:rtl/>
        </w:rPr>
        <w:t>لكم</w:t>
      </w:r>
      <w:r>
        <w:rPr>
          <w:rtl/>
        </w:rPr>
        <w:t xml:space="preserve"> </w:t>
      </w:r>
      <w:r>
        <w:rPr>
          <w:rFonts w:ascii="Arial" w:hAnsi="Arial" w:cs="Arial" w:hint="cs"/>
          <w:rtl/>
        </w:rPr>
        <w:t>كالذَّرِّ</w:t>
      </w:r>
      <w:r>
        <w:rPr>
          <w:rtl/>
        </w:rPr>
        <w:t xml:space="preserve">. </w:t>
      </w:r>
      <w:r>
        <w:rPr>
          <w:rFonts w:ascii="Arial" w:hAnsi="Arial" w:cs="Arial" w:hint="cs"/>
          <w:rtl/>
        </w:rPr>
        <w:t>وقدّم</w:t>
      </w:r>
      <w:r>
        <w:rPr>
          <w:rtl/>
        </w:rPr>
        <w:t xml:space="preserve"> </w:t>
      </w:r>
      <w:r>
        <w:rPr>
          <w:rFonts w:ascii="Arial" w:hAnsi="Arial" w:cs="Arial" w:hint="cs"/>
          <w:rtl/>
        </w:rPr>
        <w:t>ذكر</w:t>
      </w:r>
      <w:r>
        <w:rPr>
          <w:rtl/>
        </w:rPr>
        <w:t xml:space="preserve"> </w:t>
      </w:r>
      <w:r>
        <w:rPr>
          <w:rFonts w:ascii="Arial" w:hAnsi="Arial" w:cs="Arial" w:hint="cs"/>
          <w:rtl/>
        </w:rPr>
        <w:t>التمكين</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مع</w:t>
      </w:r>
      <w:r>
        <w:rPr>
          <w:rtl/>
        </w:rPr>
        <w:t xml:space="preserve"> </w:t>
      </w:r>
      <w:r>
        <w:rPr>
          <w:rFonts w:ascii="Arial" w:hAnsi="Arial" w:cs="Arial" w:hint="cs"/>
          <w:rtl/>
        </w:rPr>
        <w:t>تأخُّره</w:t>
      </w:r>
      <w:r>
        <w:rPr>
          <w:rtl/>
        </w:rPr>
        <w:t xml:space="preserve"> </w:t>
      </w:r>
      <w:r>
        <w:rPr>
          <w:rFonts w:ascii="Arial" w:hAnsi="Arial" w:cs="Arial" w:hint="cs"/>
          <w:rtl/>
        </w:rPr>
        <w:t>عن</w:t>
      </w:r>
      <w:r>
        <w:rPr>
          <w:rtl/>
        </w:rPr>
        <w:t xml:space="preserve"> </w:t>
      </w:r>
      <w:r>
        <w:rPr>
          <w:rFonts w:ascii="Arial" w:hAnsi="Arial" w:cs="Arial" w:hint="cs"/>
          <w:rtl/>
        </w:rPr>
        <w:t>الخلق</w:t>
      </w:r>
      <w:r>
        <w:rPr>
          <w:rtl/>
        </w:rPr>
        <w:t xml:space="preserve"> </w:t>
      </w:r>
      <w:r>
        <w:rPr>
          <w:rFonts w:ascii="Arial" w:hAnsi="Arial" w:cs="Arial" w:hint="cs"/>
          <w:rtl/>
        </w:rPr>
        <w:t>والتصوير</w:t>
      </w:r>
      <w:r>
        <w:rPr>
          <w:rtl/>
        </w:rPr>
        <w:t xml:space="preserve"> </w:t>
      </w:r>
      <w:r>
        <w:rPr>
          <w:rFonts w:ascii="Arial" w:hAnsi="Arial" w:cs="Arial" w:hint="cs"/>
          <w:rtl/>
        </w:rPr>
        <w:t>لأنَّه</w:t>
      </w:r>
      <w:r>
        <w:rPr>
          <w:rtl/>
        </w:rPr>
        <w:t xml:space="preserve"> </w:t>
      </w:r>
      <w:r>
        <w:rPr>
          <w:rFonts w:ascii="Arial" w:hAnsi="Arial" w:cs="Arial" w:hint="cs"/>
          <w:rtl/>
        </w:rPr>
        <w:t>نعمة</w:t>
      </w:r>
      <w:r>
        <w:rPr>
          <w:rtl/>
        </w:rPr>
        <w:t xml:space="preserve"> </w:t>
      </w:r>
      <w:r>
        <w:rPr>
          <w:rFonts w:ascii="Arial" w:hAnsi="Arial" w:cs="Arial" w:hint="cs"/>
          <w:rtl/>
        </w:rPr>
        <w:t>بالذات</w:t>
      </w:r>
      <w:r>
        <w:rPr>
          <w:rtl/>
        </w:rPr>
        <w:t xml:space="preserve"> </w:t>
      </w:r>
      <w:r>
        <w:rPr>
          <w:rFonts w:ascii="Arial" w:hAnsi="Arial" w:cs="Arial" w:hint="cs"/>
          <w:rtl/>
        </w:rPr>
        <w:t>فائضة،</w:t>
      </w:r>
      <w:r>
        <w:rPr>
          <w:rtl/>
        </w:rPr>
        <w:t xml:space="preserve"> </w:t>
      </w:r>
      <w:r>
        <w:rPr>
          <w:rFonts w:ascii="Arial" w:hAnsi="Arial" w:cs="Arial" w:hint="cs"/>
          <w:rtl/>
        </w:rPr>
        <w:t>وخلقهم</w:t>
      </w:r>
      <w:r>
        <w:rPr>
          <w:rtl/>
        </w:rPr>
        <w:t xml:space="preserve"> </w:t>
      </w:r>
      <w:r>
        <w:rPr>
          <w:rFonts w:ascii="Arial" w:hAnsi="Arial" w:cs="Arial" w:hint="cs"/>
          <w:rtl/>
        </w:rPr>
        <w:t>وتصويرهم</w:t>
      </w:r>
      <w:r>
        <w:rPr>
          <w:rtl/>
        </w:rPr>
        <w:t xml:space="preserve"> </w:t>
      </w:r>
      <w:r>
        <w:rPr>
          <w:rFonts w:ascii="Arial" w:hAnsi="Arial" w:cs="Arial" w:hint="cs"/>
          <w:rtl/>
        </w:rPr>
        <w:t>نعمة</w:t>
      </w:r>
      <w:r>
        <w:rPr>
          <w:rtl/>
        </w:rPr>
        <w:t xml:space="preserve"> </w:t>
      </w:r>
      <w:r>
        <w:rPr>
          <w:rFonts w:ascii="Arial" w:hAnsi="Arial" w:cs="Arial" w:hint="cs"/>
          <w:rtl/>
        </w:rPr>
        <w:t>بالواسطة،</w:t>
      </w:r>
      <w:r>
        <w:rPr>
          <w:rtl/>
        </w:rPr>
        <w:t xml:space="preserve"> </w:t>
      </w:r>
      <w:r>
        <w:rPr>
          <w:rFonts w:ascii="Arial" w:hAnsi="Arial" w:cs="Arial" w:hint="cs"/>
          <w:rtl/>
        </w:rPr>
        <w:t>وللإيذان</w:t>
      </w:r>
      <w:r>
        <w:rPr>
          <w:rtl/>
        </w:rPr>
        <w:t xml:space="preserve"> </w:t>
      </w:r>
      <w:r>
        <w:rPr>
          <w:rFonts w:ascii="Arial" w:hAnsi="Arial" w:cs="Arial" w:hint="cs"/>
          <w:rtl/>
        </w:rPr>
        <w:t>بأنَّ</w:t>
      </w:r>
      <w:r>
        <w:rPr>
          <w:rtl/>
        </w:rPr>
        <w:t xml:space="preserve"> </w:t>
      </w:r>
      <w:r>
        <w:rPr>
          <w:rFonts w:ascii="Arial" w:hAnsi="Arial" w:cs="Arial" w:hint="cs"/>
          <w:rtl/>
        </w:rPr>
        <w:t>كلًّا</w:t>
      </w:r>
      <w:r>
        <w:rPr>
          <w:rtl/>
        </w:rPr>
        <w:t xml:space="preserve"> </w:t>
      </w:r>
      <w:r>
        <w:rPr>
          <w:rFonts w:ascii="Arial" w:hAnsi="Arial" w:cs="Arial" w:hint="cs"/>
          <w:rtl/>
        </w:rPr>
        <w:t>نعمة</w:t>
      </w:r>
      <w:r>
        <w:rPr>
          <w:rtl/>
        </w:rPr>
        <w:t xml:space="preserve"> </w:t>
      </w:r>
      <w:r>
        <w:rPr>
          <w:rFonts w:ascii="Arial" w:hAnsi="Arial" w:cs="Arial" w:hint="cs"/>
          <w:rtl/>
        </w:rPr>
        <w:t>مستقلَّة</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قُلْنَا</w:t>
      </w:r>
      <w:r>
        <w:rPr>
          <w:rStyle w:val="bold"/>
          <w:rtl/>
        </w:rPr>
        <w:t xml:space="preserve"> </w:t>
      </w:r>
      <w:r>
        <w:rPr>
          <w:rStyle w:val="bold"/>
          <w:rFonts w:ascii="Arial" w:hAnsi="Arial" w:cs="Arial" w:hint="cs"/>
          <w:rtl/>
        </w:rPr>
        <w:t>لِلْمَلآئِكَةِ</w:t>
      </w:r>
      <w:r>
        <w:rPr>
          <w:rStyle w:val="bold"/>
          <w:rtl/>
        </w:rPr>
        <w:t xml:space="preserve"> </w:t>
      </w:r>
      <w:r>
        <w:rPr>
          <w:rStyle w:val="bold"/>
          <w:rFonts w:ascii="Arial" w:hAnsi="Arial" w:cs="Arial" w:hint="cs"/>
          <w:rtl/>
        </w:rPr>
        <w:t>اسْجُدُواْ</w:t>
      </w:r>
      <w:r>
        <w:rPr>
          <w:rStyle w:val="bold"/>
          <w:rtl/>
        </w:rPr>
        <w:t xml:space="preserve"> </w:t>
      </w:r>
      <w:r>
        <w:rPr>
          <w:rStyle w:val="bold"/>
          <w:rFonts w:ascii="Arial" w:hAnsi="Arial" w:cs="Arial" w:hint="cs"/>
          <w:rtl/>
        </w:rPr>
        <w:t>لَآدَمَ</w:t>
      </w:r>
      <w:r>
        <w:rPr>
          <w:rtl/>
        </w:rPr>
        <w:t> </w:t>
      </w:r>
      <w:r>
        <w:rPr>
          <w:rFonts w:ascii="Arial" w:hAnsi="Arial" w:cs="Arial" w:hint="cs"/>
          <w:rtl/>
        </w:rPr>
        <w:t>﴾</w:t>
      </w:r>
      <w:r>
        <w:rPr>
          <w:rtl/>
        </w:rPr>
        <w:t xml:space="preserve"> </w:t>
      </w:r>
      <w:r>
        <w:rPr>
          <w:rFonts w:ascii="Arial" w:hAnsi="Arial" w:cs="Arial" w:hint="cs"/>
          <w:rtl/>
        </w:rPr>
        <w:t>اخضعوا</w:t>
      </w:r>
      <w:r>
        <w:rPr>
          <w:rtl/>
        </w:rPr>
        <w:t xml:space="preserve"> </w:t>
      </w:r>
      <w:r>
        <w:rPr>
          <w:rFonts w:ascii="Arial" w:hAnsi="Arial" w:cs="Arial" w:hint="cs"/>
          <w:rtl/>
        </w:rPr>
        <w:t>له</w:t>
      </w:r>
      <w:r>
        <w:rPr>
          <w:rtl/>
        </w:rPr>
        <w:t xml:space="preserve"> </w:t>
      </w:r>
      <w:r>
        <w:rPr>
          <w:rFonts w:ascii="Arial" w:hAnsi="Arial" w:cs="Arial" w:hint="cs"/>
          <w:rtl/>
        </w:rPr>
        <w:t>بالسجود</w:t>
      </w:r>
      <w:r>
        <w:rPr>
          <w:rtl/>
        </w:rPr>
        <w:t xml:space="preserve"> </w:t>
      </w:r>
      <w:r>
        <w:rPr>
          <w:rFonts w:ascii="Arial" w:hAnsi="Arial" w:cs="Arial" w:hint="cs"/>
          <w:rtl/>
        </w:rPr>
        <w:t>لي</w:t>
      </w:r>
      <w:r>
        <w:rPr>
          <w:rtl/>
        </w:rPr>
        <w:t xml:space="preserve"> </w:t>
      </w:r>
      <w:r>
        <w:rPr>
          <w:rFonts w:ascii="Arial" w:hAnsi="Arial" w:cs="Arial" w:hint="cs"/>
          <w:rtl/>
        </w:rPr>
        <w:t>إلى</w:t>
      </w:r>
      <w:r>
        <w:rPr>
          <w:rtl/>
        </w:rPr>
        <w:t xml:space="preserve"> </w:t>
      </w:r>
      <w:r>
        <w:rPr>
          <w:rFonts w:ascii="Arial" w:hAnsi="Arial" w:cs="Arial" w:hint="cs"/>
          <w:rtl/>
        </w:rPr>
        <w:t>جهته،</w:t>
      </w:r>
      <w:r>
        <w:rPr>
          <w:rtl/>
        </w:rPr>
        <w:t xml:space="preserve"> </w:t>
      </w:r>
      <w:r>
        <w:rPr>
          <w:rFonts w:ascii="Arial" w:hAnsi="Arial" w:cs="Arial" w:hint="cs"/>
          <w:rtl/>
        </w:rPr>
        <w:t>كالسجود</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لله</w:t>
      </w:r>
      <w:r>
        <w:rPr>
          <w:rtl/>
        </w:rPr>
        <w:t xml:space="preserve"> </w:t>
      </w:r>
      <w:r>
        <w:rPr>
          <w:rFonts w:ascii="Arial" w:hAnsi="Arial" w:cs="Arial" w:hint="cs"/>
          <w:rtl/>
        </w:rPr>
        <w:t>لا</w:t>
      </w:r>
      <w:r>
        <w:rPr>
          <w:rFonts w:ascii="Calibri" w:cs="Calibri" w:hint="cs"/>
          <w:rtl/>
        </w:rPr>
        <w:t> </w:t>
      </w:r>
      <w:r>
        <w:rPr>
          <w:rFonts w:ascii="Arial" w:hAnsi="Arial" w:cs="Arial" w:hint="cs"/>
          <w:rtl/>
        </w:rPr>
        <w:t>لها</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لترتيب</w:t>
      </w:r>
      <w:r>
        <w:rPr>
          <w:rtl/>
        </w:rPr>
        <w:t xml:space="preserve"> </w:t>
      </w:r>
      <w:r>
        <w:rPr>
          <w:rFonts w:ascii="Arial" w:hAnsi="Arial" w:cs="Arial" w:hint="cs"/>
          <w:rtl/>
        </w:rPr>
        <w:t>الزمان</w:t>
      </w:r>
      <w:r>
        <w:rPr>
          <w:rtl/>
        </w:rPr>
        <w:t xml:space="preserve"> </w:t>
      </w:r>
      <w:r>
        <w:rPr>
          <w:rFonts w:ascii="Arial" w:hAnsi="Arial" w:cs="Arial" w:hint="cs"/>
          <w:rtl/>
        </w:rPr>
        <w:t>وتراخيه</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لأنَّ</w:t>
      </w:r>
      <w:r>
        <w:rPr>
          <w:rtl/>
        </w:rPr>
        <w:t xml:space="preserve"> </w:t>
      </w:r>
      <w:r>
        <w:rPr>
          <w:rFonts w:ascii="Arial" w:hAnsi="Arial" w:cs="Arial" w:hint="cs"/>
          <w:rtl/>
        </w:rPr>
        <w:t>﴿</w:t>
      </w:r>
      <w:r>
        <w:rPr>
          <w:rFonts w:ascii="Calibri" w:cs="Calibri" w:hint="cs"/>
          <w:rtl/>
        </w:rPr>
        <w:t> </w:t>
      </w:r>
      <w:r>
        <w:rPr>
          <w:rFonts w:ascii="Arial" w:hAnsi="Arial" w:cs="Arial" w:hint="cs"/>
          <w:rtl/>
        </w:rPr>
        <w:t>خَلَقْنَاكُمْ</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صَوَّرْنَاكُمْ</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خلقنا</w:t>
      </w:r>
      <w:r>
        <w:rPr>
          <w:rtl/>
        </w:rPr>
        <w:t xml:space="preserve"> </w:t>
      </w:r>
      <w:r>
        <w:rPr>
          <w:rFonts w:ascii="Arial" w:hAnsi="Arial" w:cs="Arial" w:hint="cs"/>
          <w:rtl/>
        </w:rPr>
        <w:t>أباكم</w:t>
      </w:r>
      <w:r>
        <w:rPr>
          <w:rtl/>
        </w:rPr>
        <w:t xml:space="preserve"> </w:t>
      </w:r>
      <w:r>
        <w:rPr>
          <w:rFonts w:ascii="Arial" w:hAnsi="Arial" w:cs="Arial" w:hint="cs"/>
          <w:rtl/>
        </w:rPr>
        <w:t>وصوَّرنا</w:t>
      </w:r>
      <w:r>
        <w:rPr>
          <w:rtl/>
        </w:rPr>
        <w:t xml:space="preserve"> </w:t>
      </w:r>
      <w:r>
        <w:rPr>
          <w:rFonts w:ascii="Arial" w:hAnsi="Arial" w:cs="Arial" w:hint="cs"/>
          <w:rtl/>
        </w:rPr>
        <w:t>أباكم</w:t>
      </w:r>
      <w:r>
        <w:rPr>
          <w:rtl/>
        </w:rPr>
        <w:t xml:space="preserve"> </w:t>
      </w:r>
      <w:r>
        <w:rPr>
          <w:rFonts w:ascii="Arial" w:hAnsi="Arial" w:cs="Arial" w:hint="cs"/>
          <w:rtl/>
        </w:rPr>
        <w:t>أو</w:t>
      </w:r>
      <w:r>
        <w:rPr>
          <w:rtl/>
        </w:rPr>
        <w:t xml:space="preserve"> </w:t>
      </w:r>
      <w:r>
        <w:rPr>
          <w:rFonts w:ascii="Arial" w:hAnsi="Arial" w:cs="Arial" w:hint="cs"/>
          <w:rtl/>
        </w:rPr>
        <w:t>أرواحكم،</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تصويرنا</w:t>
      </w:r>
      <w:r>
        <w:rPr>
          <w:rtl/>
        </w:rPr>
        <w:t xml:space="preserve"> </w:t>
      </w:r>
      <w:r>
        <w:rPr>
          <w:rFonts w:ascii="Arial" w:hAnsi="Arial" w:cs="Arial" w:hint="cs"/>
          <w:rtl/>
        </w:rPr>
        <w:t>كالذَّرِّ،</w:t>
      </w:r>
      <w:r>
        <w:rPr>
          <w:rtl/>
        </w:rPr>
        <w:t xml:space="preserve"> </w:t>
      </w:r>
      <w:r>
        <w:rPr>
          <w:rFonts w:ascii="Arial" w:hAnsi="Arial" w:cs="Arial" w:hint="cs"/>
          <w:rtl/>
        </w:rPr>
        <w:t>وبعد</w:t>
      </w:r>
      <w:r>
        <w:rPr>
          <w:rtl/>
        </w:rPr>
        <w:t xml:space="preserve"> </w:t>
      </w:r>
      <w:r>
        <w:rPr>
          <w:rFonts w:ascii="Arial" w:hAnsi="Arial" w:cs="Arial" w:hint="cs"/>
          <w:rtl/>
        </w:rPr>
        <w:t>رجوعنا</w:t>
      </w:r>
      <w:r>
        <w:rPr>
          <w:rtl/>
        </w:rPr>
        <w:t xml:space="preserve"> </w:t>
      </w:r>
      <w:r>
        <w:rPr>
          <w:rFonts w:ascii="Arial" w:hAnsi="Arial" w:cs="Arial" w:hint="cs"/>
          <w:rtl/>
        </w:rPr>
        <w:t>فيه</w:t>
      </w:r>
      <w:r>
        <w:rPr>
          <w:rtl/>
        </w:rPr>
        <w:t xml:space="preserve"> </w:t>
      </w:r>
      <w:r>
        <w:rPr>
          <w:rFonts w:ascii="Arial" w:hAnsi="Arial" w:cs="Arial" w:hint="cs"/>
          <w:rtl/>
        </w:rPr>
        <w:t>أَمَرَ</w:t>
      </w:r>
      <w:r>
        <w:rPr>
          <w:rtl/>
        </w:rPr>
        <w:t xml:space="preserve"> </w:t>
      </w:r>
      <w:r>
        <w:rPr>
          <w:rFonts w:ascii="Arial" w:hAnsi="Arial" w:cs="Arial" w:hint="cs"/>
          <w:rtl/>
        </w:rPr>
        <w:t>الملائكة</w:t>
      </w:r>
      <w:r>
        <w:rPr>
          <w:rtl/>
        </w:rPr>
        <w:t xml:space="preserve"> </w:t>
      </w:r>
      <w:r>
        <w:rPr>
          <w:rFonts w:ascii="Arial" w:hAnsi="Arial" w:cs="Arial" w:hint="cs"/>
          <w:rtl/>
        </w:rPr>
        <w:t>بالسجود</w:t>
      </w:r>
      <w:r>
        <w:rPr>
          <w:rtl/>
        </w:rPr>
        <w:t>.</w:t>
      </w:r>
    </w:p>
    <w:p w:rsidR="00B03E2D" w:rsidRDefault="00B03E2D">
      <w:pPr>
        <w:pStyle w:val="textquran"/>
        <w:spacing w:before="170"/>
        <w:rPr>
          <w:w w:val="103"/>
          <w:rtl/>
        </w:rPr>
      </w:pP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خلقناكم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أزمنتكم</w:t>
      </w:r>
      <w:r>
        <w:rPr>
          <w:w w:val="103"/>
          <w:rtl/>
        </w:rPr>
        <w:t xml:space="preserve"> </w:t>
      </w:r>
      <w:r>
        <w:rPr>
          <w:rFonts w:ascii="Arial" w:hAnsi="Arial" w:cs="Arial" w:hint="cs"/>
          <w:w w:val="103"/>
          <w:rtl/>
        </w:rPr>
        <w:t>نُطَفًا</w:t>
      </w:r>
      <w:r>
        <w:rPr>
          <w:w w:val="103"/>
          <w:rtl/>
        </w:rPr>
        <w:t xml:space="preserve"> </w:t>
      </w:r>
      <w:r>
        <w:rPr>
          <w:rFonts w:ascii="Arial" w:hAnsi="Arial" w:cs="Arial" w:hint="cs"/>
          <w:w w:val="103"/>
          <w:rtl/>
        </w:rPr>
        <w:t>وصوَّرناكم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البطون</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ظاهره،</w:t>
      </w:r>
      <w:r>
        <w:rPr>
          <w:w w:val="103"/>
          <w:rtl/>
        </w:rPr>
        <w:t xml:space="preserve"> </w:t>
      </w:r>
      <w:r>
        <w:rPr>
          <w:rFonts w:ascii="Arial" w:hAnsi="Arial" w:cs="Arial" w:hint="cs"/>
          <w:w w:val="103"/>
          <w:rtl/>
        </w:rPr>
        <w:t>فتكون</w:t>
      </w:r>
      <w:r>
        <w:rPr>
          <w:w w:val="103"/>
          <w:rtl/>
        </w:rPr>
        <w:t xml:space="preserve"> </w:t>
      </w:r>
      <w:r>
        <w:rPr>
          <w:rFonts w:ascii="Calibri" w:cs="Calibri" w:hint="cs"/>
          <w:w w:val="103"/>
          <w:rtl/>
        </w:rPr>
        <w:t>«</w:t>
      </w:r>
      <w:r>
        <w:rPr>
          <w:rFonts w:ascii="Arial" w:hAnsi="Arial" w:cs="Arial" w:hint="cs"/>
          <w:w w:val="103"/>
          <w:rtl/>
        </w:rPr>
        <w:t>ثمَّ</w:t>
      </w:r>
      <w:r>
        <w:rPr>
          <w:rFonts w:ascii="Calibri" w:cs="Calibri" w:hint="cs"/>
          <w:w w:val="103"/>
          <w:rtl/>
        </w:rPr>
        <w:t>»</w:t>
      </w:r>
      <w:r>
        <w:rPr>
          <w:w w:val="103"/>
          <w:rtl/>
        </w:rPr>
        <w:t xml:space="preserve"> </w:t>
      </w:r>
      <w:r>
        <w:rPr>
          <w:rFonts w:ascii="Arial" w:hAnsi="Arial" w:cs="Arial" w:hint="cs"/>
          <w:w w:val="103"/>
          <w:rtl/>
        </w:rPr>
        <w:t>لترتيب</w:t>
      </w:r>
      <w:r>
        <w:rPr>
          <w:w w:val="103"/>
          <w:rtl/>
        </w:rPr>
        <w:t xml:space="preserve"> </w:t>
      </w:r>
      <w:r>
        <w:rPr>
          <w:rFonts w:ascii="Arial" w:hAnsi="Arial" w:cs="Arial" w:hint="cs"/>
          <w:w w:val="103"/>
          <w:rtl/>
        </w:rPr>
        <w:t>الإخبار؛</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أمر</w:t>
      </w:r>
      <w:r>
        <w:rPr>
          <w:w w:val="103"/>
          <w:rtl/>
        </w:rPr>
        <w:t xml:space="preserve"> </w:t>
      </w:r>
      <w:r>
        <w:rPr>
          <w:rFonts w:ascii="Arial" w:hAnsi="Arial" w:cs="Arial" w:hint="cs"/>
          <w:w w:val="103"/>
          <w:rtl/>
        </w:rPr>
        <w:t>السجود</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أزمنتنا،</w:t>
      </w:r>
      <w:r>
        <w:rPr>
          <w:w w:val="103"/>
          <w:rtl/>
        </w:rPr>
        <w:t xml:space="preserve"> </w:t>
      </w:r>
      <w:r>
        <w:rPr>
          <w:rFonts w:ascii="Arial" w:hAnsi="Arial" w:cs="Arial" w:hint="cs"/>
          <w:w w:val="103"/>
          <w:rtl/>
        </w:rPr>
        <w:t>وحكمته</w:t>
      </w:r>
      <w:r>
        <w:rPr>
          <w:w w:val="103"/>
          <w:rtl/>
        </w:rPr>
        <w:t xml:space="preserve"> </w:t>
      </w:r>
      <w:r>
        <w:rPr>
          <w:rFonts w:ascii="Arial" w:hAnsi="Arial" w:cs="Arial" w:hint="cs"/>
          <w:w w:val="103"/>
          <w:rtl/>
        </w:rPr>
        <w:t>تعظيم</w:t>
      </w:r>
      <w:r>
        <w:rPr>
          <w:w w:val="103"/>
          <w:rtl/>
        </w:rPr>
        <w:t xml:space="preserve"> </w:t>
      </w:r>
      <w:r>
        <w:rPr>
          <w:rFonts w:ascii="Arial" w:hAnsi="Arial" w:cs="Arial" w:hint="cs"/>
          <w:w w:val="103"/>
          <w:rtl/>
        </w:rPr>
        <w:t>شأن</w:t>
      </w:r>
      <w:r>
        <w:rPr>
          <w:w w:val="103"/>
          <w:rtl/>
        </w:rPr>
        <w:t xml:space="preserve"> </w:t>
      </w:r>
      <w:r>
        <w:rPr>
          <w:rFonts w:ascii="Arial" w:hAnsi="Arial" w:cs="Arial" w:hint="cs"/>
          <w:w w:val="103"/>
          <w:rtl/>
        </w:rPr>
        <w:t>السجود،</w:t>
      </w:r>
      <w:r>
        <w:rPr>
          <w:w w:val="103"/>
          <w:rtl/>
        </w:rPr>
        <w:t xml:space="preserve"> </w:t>
      </w:r>
      <w:r>
        <w:rPr>
          <w:rFonts w:ascii="Arial" w:hAnsi="Arial" w:cs="Arial" w:hint="cs"/>
          <w:w w:val="103"/>
          <w:rtl/>
        </w:rPr>
        <w:t>وإيذان</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أتمُّ</w:t>
      </w:r>
      <w:r>
        <w:rPr>
          <w:w w:val="103"/>
          <w:rtl/>
        </w:rPr>
        <w:t xml:space="preserve"> </w:t>
      </w:r>
      <w:r>
        <w:rPr>
          <w:rFonts w:ascii="Arial" w:hAnsi="Arial" w:cs="Arial" w:hint="cs"/>
          <w:w w:val="103"/>
          <w:rtl/>
        </w:rPr>
        <w:t>نعمة</w:t>
      </w:r>
      <w:r>
        <w:rPr>
          <w:w w:val="103"/>
          <w:rtl/>
        </w:rPr>
        <w:t xml:space="preserve"> </w:t>
      </w:r>
      <w:r>
        <w:rPr>
          <w:rFonts w:ascii="Arial" w:hAnsi="Arial" w:cs="Arial" w:hint="cs"/>
          <w:w w:val="103"/>
          <w:rtl/>
        </w:rPr>
        <w:t>لنا</w:t>
      </w:r>
      <w:r>
        <w:rPr>
          <w:w w:val="103"/>
          <w:rtl/>
        </w:rPr>
        <w:t xml:space="preserve"> </w:t>
      </w:r>
      <w:r>
        <w:rPr>
          <w:rFonts w:ascii="Arial" w:hAnsi="Arial" w:cs="Arial" w:hint="cs"/>
          <w:w w:val="103"/>
          <w:rtl/>
        </w:rPr>
        <w:t>وأكمل</w:t>
      </w:r>
      <w:r>
        <w:rPr>
          <w:w w:val="103"/>
          <w:rtl/>
        </w:rPr>
        <w:t xml:space="preserve"> </w:t>
      </w:r>
      <w:r>
        <w:rPr>
          <w:rFonts w:ascii="Arial" w:hAnsi="Arial" w:cs="Arial" w:hint="cs"/>
          <w:w w:val="103"/>
          <w:rtl/>
        </w:rPr>
        <w:t>إحسانا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خلقنا</w:t>
      </w:r>
      <w:r>
        <w:rPr>
          <w:w w:val="103"/>
          <w:rtl/>
        </w:rPr>
        <w:t xml:space="preserve"> </w:t>
      </w:r>
      <w:r>
        <w:rPr>
          <w:rFonts w:ascii="Arial" w:hAnsi="Arial" w:cs="Arial" w:hint="cs"/>
          <w:w w:val="103"/>
          <w:rtl/>
        </w:rPr>
        <w:t>وتصويرنا</w:t>
      </w:r>
      <w:r>
        <w:rPr>
          <w:w w:val="103"/>
          <w:rtl/>
        </w:rPr>
        <w:t>.</w:t>
      </w:r>
    </w:p>
    <w:p w:rsidR="00B03E2D" w:rsidRDefault="00B03E2D">
      <w:pPr>
        <w:pStyle w:val="textquran"/>
        <w:spacing w:before="170"/>
        <w:rPr>
          <w:rtl/>
        </w:rPr>
      </w:pPr>
      <w:r>
        <w:rPr>
          <w:rFonts w:ascii="Arial" w:hAnsi="Arial" w:cs="Arial" w:hint="cs"/>
          <w:rtl/>
        </w:rPr>
        <w:t>أو</w:t>
      </w:r>
      <w:r>
        <w:rPr>
          <w:rtl/>
        </w:rPr>
        <w:t xml:space="preserve"> </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وأمَّا</w:t>
      </w:r>
      <w:r>
        <w:rPr>
          <w:rtl/>
        </w:rPr>
        <w:t xml:space="preserve"> </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صَوَّرْنَاكُمْ</w:t>
      </w:r>
      <w:r>
        <w:rPr>
          <w:rFonts w:ascii="Calibri" w:cs="Calibri" w:hint="cs"/>
          <w:rtl/>
        </w:rPr>
        <w:t> </w:t>
      </w:r>
      <w:r>
        <w:rPr>
          <w:rFonts w:ascii="Arial" w:hAnsi="Arial" w:cs="Arial" w:hint="cs"/>
          <w:rtl/>
        </w:rPr>
        <w:t>﴾</w:t>
      </w:r>
      <w:r>
        <w:rPr>
          <w:rtl/>
        </w:rPr>
        <w:t xml:space="preserve"> </w:t>
      </w:r>
      <w:r>
        <w:rPr>
          <w:rFonts w:ascii="Arial" w:hAnsi="Arial" w:cs="Arial" w:hint="cs"/>
          <w:rtl/>
        </w:rPr>
        <w:t>فعلى</w:t>
      </w:r>
      <w:r>
        <w:rPr>
          <w:rtl/>
        </w:rPr>
        <w:t xml:space="preserve"> </w:t>
      </w:r>
      <w:r>
        <w:rPr>
          <w:rFonts w:ascii="Arial" w:hAnsi="Arial" w:cs="Arial" w:hint="cs"/>
          <w:rtl/>
        </w:rPr>
        <w:t>ظاهرها</w:t>
      </w:r>
      <w:r>
        <w:rPr>
          <w:rtl/>
        </w:rPr>
        <w:t xml:space="preserve"> </w:t>
      </w:r>
      <w:r>
        <w:rPr>
          <w:rFonts w:ascii="Arial" w:hAnsi="Arial" w:cs="Arial" w:hint="cs"/>
          <w:rtl/>
        </w:rPr>
        <w:t>من</w:t>
      </w:r>
      <w:r>
        <w:rPr>
          <w:rtl/>
        </w:rPr>
        <w:t xml:space="preserve"> </w:t>
      </w:r>
      <w:r>
        <w:rPr>
          <w:rFonts w:ascii="Arial" w:hAnsi="Arial" w:cs="Arial" w:hint="cs"/>
          <w:rtl/>
        </w:rPr>
        <w:t>ترتيب</w:t>
      </w:r>
      <w:r>
        <w:rPr>
          <w:rtl/>
        </w:rPr>
        <w:t xml:space="preserve"> </w:t>
      </w:r>
      <w:r>
        <w:rPr>
          <w:rFonts w:ascii="Arial" w:hAnsi="Arial" w:cs="Arial" w:hint="cs"/>
          <w:rtl/>
        </w:rPr>
        <w:t>الزمان</w:t>
      </w:r>
      <w:r>
        <w:rPr>
          <w:rtl/>
        </w:rPr>
        <w:t xml:space="preserve"> </w:t>
      </w:r>
      <w:r>
        <w:rPr>
          <w:rFonts w:ascii="Arial" w:hAnsi="Arial" w:cs="Arial" w:hint="cs"/>
          <w:rtl/>
        </w:rPr>
        <w:t>وتراخيه،</w:t>
      </w:r>
      <w:r>
        <w:rPr>
          <w:rtl/>
        </w:rPr>
        <w:t xml:space="preserve"> </w:t>
      </w:r>
      <w:r>
        <w:rPr>
          <w:rFonts w:ascii="Arial" w:hAnsi="Arial" w:cs="Arial" w:hint="cs"/>
          <w:rtl/>
        </w:rPr>
        <w:t>وناسبه</w:t>
      </w:r>
      <w:r>
        <w:rPr>
          <w:rtl/>
        </w:rPr>
        <w:t xml:space="preserve"> </w:t>
      </w:r>
      <w:r>
        <w:rPr>
          <w:rFonts w:ascii="Arial" w:hAnsi="Arial" w:cs="Arial" w:hint="cs"/>
          <w:rtl/>
        </w:rPr>
        <w:t>أيضا</w:t>
      </w:r>
      <w:r>
        <w:rPr>
          <w:rtl/>
        </w:rPr>
        <w:t xml:space="preserve"> </w:t>
      </w:r>
      <w:r>
        <w:rPr>
          <w:rFonts w:ascii="Arial" w:hAnsi="Arial" w:cs="Arial" w:hint="cs"/>
          <w:rtl/>
        </w:rPr>
        <w:t>أنَّ</w:t>
      </w:r>
      <w:r>
        <w:rPr>
          <w:rtl/>
        </w:rPr>
        <w:t xml:space="preserve"> </w:t>
      </w:r>
      <w:r>
        <w:rPr>
          <w:rFonts w:ascii="Arial" w:hAnsi="Arial" w:cs="Arial" w:hint="cs"/>
          <w:rtl/>
        </w:rPr>
        <w:t>التصوير</w:t>
      </w:r>
      <w:r>
        <w:rPr>
          <w:rtl/>
        </w:rPr>
        <w:t xml:space="preserve"> </w:t>
      </w:r>
      <w:r>
        <w:rPr>
          <w:rFonts w:ascii="Arial" w:hAnsi="Arial" w:cs="Arial" w:hint="cs"/>
          <w:rtl/>
        </w:rPr>
        <w:t>أكمل</w:t>
      </w:r>
      <w:r>
        <w:rPr>
          <w:rtl/>
        </w:rPr>
        <w:t xml:space="preserve"> </w:t>
      </w:r>
      <w:r>
        <w:rPr>
          <w:rFonts w:ascii="Arial" w:hAnsi="Arial" w:cs="Arial" w:hint="cs"/>
          <w:rtl/>
        </w:rPr>
        <w:t>نعمة</w:t>
      </w:r>
      <w:r>
        <w:rPr>
          <w:rtl/>
        </w:rPr>
        <w:t xml:space="preserve"> </w:t>
      </w:r>
      <w:r>
        <w:rPr>
          <w:rFonts w:ascii="Arial" w:hAnsi="Arial" w:cs="Arial" w:hint="cs"/>
          <w:rtl/>
        </w:rPr>
        <w:t>من</w:t>
      </w:r>
      <w:r>
        <w:rPr>
          <w:rtl/>
        </w:rPr>
        <w:t xml:space="preserve"> </w:t>
      </w:r>
      <w:r>
        <w:rPr>
          <w:rFonts w:ascii="Arial" w:hAnsi="Arial" w:cs="Arial" w:hint="cs"/>
          <w:rtl/>
        </w:rPr>
        <w:t>مجرَّد</w:t>
      </w:r>
      <w:r>
        <w:rPr>
          <w:rtl/>
        </w:rPr>
        <w:t xml:space="preserve"> </w:t>
      </w:r>
      <w:r>
        <w:rPr>
          <w:rFonts w:ascii="Arial" w:hAnsi="Arial" w:cs="Arial" w:hint="cs"/>
          <w:rtl/>
        </w:rPr>
        <w:t>الخلق،</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جعلها</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وإن</w:t>
      </w:r>
      <w:r>
        <w:rPr>
          <w:rtl/>
        </w:rPr>
        <w:t xml:space="preserve"> </w:t>
      </w:r>
      <w:r>
        <w:rPr>
          <w:rFonts w:ascii="Arial" w:hAnsi="Arial" w:cs="Arial" w:hint="cs"/>
          <w:rtl/>
        </w:rPr>
        <w:t>قلنا</w:t>
      </w:r>
      <w:r>
        <w:rPr>
          <w:rtl/>
        </w:rPr>
        <w:t xml:space="preserve">: </w:t>
      </w:r>
      <w:r>
        <w:rPr>
          <w:rFonts w:ascii="Arial" w:hAnsi="Arial" w:cs="Arial" w:hint="cs"/>
          <w:rtl/>
        </w:rPr>
        <w:t>المعنى</w:t>
      </w:r>
      <w:r>
        <w:rPr>
          <w:rtl/>
        </w:rPr>
        <w:t xml:space="preserve">: </w:t>
      </w:r>
      <w:r>
        <w:rPr>
          <w:rFonts w:ascii="Arial" w:hAnsi="Arial" w:cs="Arial" w:hint="cs"/>
          <w:rtl/>
        </w:rPr>
        <w:t>خلقنا</w:t>
      </w:r>
      <w:r>
        <w:rPr>
          <w:rtl/>
        </w:rPr>
        <w:t xml:space="preserve"> </w:t>
      </w:r>
      <w:r>
        <w:rPr>
          <w:rFonts w:ascii="Arial" w:hAnsi="Arial" w:cs="Arial" w:hint="cs"/>
          <w:rtl/>
        </w:rPr>
        <w:t>أرواحكم</w:t>
      </w:r>
      <w:r>
        <w:rPr>
          <w:rtl/>
        </w:rPr>
        <w:t xml:space="preserve"> </w:t>
      </w:r>
      <w:r>
        <w:rPr>
          <w:rFonts w:ascii="Arial" w:hAnsi="Arial" w:cs="Arial" w:hint="cs"/>
          <w:rtl/>
        </w:rPr>
        <w:t>أو</w:t>
      </w:r>
      <w:r>
        <w:rPr>
          <w:rtl/>
        </w:rPr>
        <w:t xml:space="preserve"> </w:t>
      </w:r>
      <w:r>
        <w:rPr>
          <w:rFonts w:ascii="Arial" w:hAnsi="Arial" w:cs="Arial" w:hint="cs"/>
          <w:rtl/>
        </w:rPr>
        <w:t>نطفكم</w:t>
      </w:r>
      <w:r>
        <w:rPr>
          <w:rtl/>
        </w:rPr>
        <w:t xml:space="preserve"> </w:t>
      </w:r>
      <w:r>
        <w:rPr>
          <w:rFonts w:ascii="Arial" w:hAnsi="Arial" w:cs="Arial" w:hint="cs"/>
          <w:rtl/>
        </w:rPr>
        <w:t>في</w:t>
      </w:r>
      <w:r>
        <w:rPr>
          <w:rtl/>
        </w:rPr>
        <w:t xml:space="preserve"> </w:t>
      </w:r>
      <w:r>
        <w:rPr>
          <w:rFonts w:ascii="Arial" w:hAnsi="Arial" w:cs="Arial" w:hint="cs"/>
          <w:rtl/>
        </w:rPr>
        <w:t>صلب</w:t>
      </w:r>
      <w:r>
        <w:rPr>
          <w:rtl/>
        </w:rPr>
        <w:t xml:space="preserve"> </w:t>
      </w:r>
      <w:r>
        <w:rPr>
          <w:rFonts w:ascii="Arial" w:hAnsi="Arial" w:cs="Arial" w:hint="cs"/>
          <w:rtl/>
        </w:rPr>
        <w:t>الآباء</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بطون</w:t>
      </w:r>
      <w:r>
        <w:rPr>
          <w:rtl/>
        </w:rPr>
        <w:t xml:space="preserve"> </w:t>
      </w:r>
      <w:r>
        <w:rPr>
          <w:rFonts w:ascii="Arial" w:hAnsi="Arial" w:cs="Arial" w:hint="cs"/>
          <w:rtl/>
        </w:rPr>
        <w:t>الأمَّهات</w:t>
      </w:r>
      <w:r>
        <w:rPr>
          <w:rtl/>
        </w:rPr>
        <w:t xml:space="preserve"> </w:t>
      </w:r>
      <w:r>
        <w:rPr>
          <w:rFonts w:ascii="Arial" w:hAnsi="Arial" w:cs="Arial" w:hint="cs"/>
          <w:rtl/>
        </w:rPr>
        <w:t>ثمَّ</w:t>
      </w:r>
      <w:r>
        <w:rPr>
          <w:rtl/>
        </w:rPr>
        <w:t xml:space="preserve"> </w:t>
      </w:r>
      <w:r>
        <w:rPr>
          <w:rFonts w:ascii="Arial" w:hAnsi="Arial" w:cs="Arial" w:hint="cs"/>
          <w:rtl/>
        </w:rPr>
        <w:t>صوَّرناكم</w:t>
      </w:r>
      <w:r>
        <w:rPr>
          <w:rtl/>
        </w:rPr>
        <w:t xml:space="preserve"> </w:t>
      </w:r>
      <w:r>
        <w:rPr>
          <w:rFonts w:ascii="Arial" w:hAnsi="Arial" w:cs="Arial" w:hint="cs"/>
          <w:rtl/>
        </w:rPr>
        <w:t>في</w:t>
      </w:r>
      <w:r>
        <w:rPr>
          <w:rtl/>
        </w:rPr>
        <w:t xml:space="preserve"> </w:t>
      </w:r>
      <w:r>
        <w:rPr>
          <w:rFonts w:ascii="Arial" w:hAnsi="Arial" w:cs="Arial" w:hint="cs"/>
          <w:rtl/>
        </w:rPr>
        <w:t>البطون</w:t>
      </w:r>
      <w:r>
        <w:rPr>
          <w:rtl/>
        </w:rPr>
        <w:t>.</w:t>
      </w:r>
    </w:p>
    <w:p w:rsidR="00B03E2D" w:rsidRDefault="00B03E2D">
      <w:pPr>
        <w:pStyle w:val="textquran"/>
        <w:spacing w:before="170"/>
        <w:rPr>
          <w:w w:val="103"/>
          <w:rtl/>
        </w:rPr>
      </w:pPr>
      <w:r>
        <w:rPr>
          <w:rFonts w:ascii="Arial" w:hAnsi="Arial" w:cs="Arial" w:hint="cs"/>
          <w:w w:val="103"/>
          <w:rtl/>
        </w:rPr>
        <w:t>ولا</w:t>
      </w:r>
      <w:r>
        <w:rPr>
          <w:w w:val="103"/>
          <w:rtl/>
        </w:rPr>
        <w:t xml:space="preserve"> </w:t>
      </w:r>
      <w:r>
        <w:rPr>
          <w:rFonts w:ascii="Arial" w:hAnsi="Arial" w:cs="Arial" w:hint="cs"/>
          <w:w w:val="103"/>
          <w:rtl/>
        </w:rPr>
        <w:t>يصحُّ</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قيل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الخطاب</w:t>
      </w:r>
      <w:r>
        <w:rPr>
          <w:w w:val="103"/>
          <w:rtl/>
        </w:rPr>
        <w:t xml:space="preserve"> </w:t>
      </w:r>
      <w:r>
        <w:rPr>
          <w:rFonts w:ascii="Arial" w:hAnsi="Arial" w:cs="Arial" w:hint="cs"/>
          <w:w w:val="103"/>
          <w:rtl/>
        </w:rPr>
        <w:t>لآدم</w:t>
      </w:r>
      <w:r>
        <w:rPr>
          <w:rFonts w:ascii="Calibri" w:cs="Calibri" w:hint="cs"/>
          <w:w w:val="103"/>
          <w:rtl/>
        </w:rPr>
        <w:t> ‰</w:t>
      </w:r>
      <w:r>
        <w:rPr>
          <w:w w:val="103"/>
          <w:rtl/>
        </w:rPr>
        <w:t xml:space="preserve"> </w:t>
      </w:r>
      <w:r>
        <w:rPr>
          <w:rFonts w:ascii="Arial" w:hAnsi="Arial" w:cs="Arial" w:hint="cs"/>
          <w:w w:val="103"/>
          <w:rtl/>
        </w:rPr>
        <w:t>تعظيما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يتولَّد</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الكثير،</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ينزل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قلنا</w:t>
      </w:r>
      <w:r>
        <w:rPr>
          <w:w w:val="103"/>
          <w:rtl/>
        </w:rPr>
        <w:t xml:space="preserve"> </w:t>
      </w:r>
      <w:r>
        <w:rPr>
          <w:rFonts w:ascii="Arial" w:hAnsi="Arial" w:cs="Arial" w:hint="cs"/>
          <w:w w:val="103"/>
          <w:rtl/>
        </w:rPr>
        <w:t>لآدم</w:t>
      </w:r>
      <w:r>
        <w:rPr>
          <w:w w:val="103"/>
          <w:rtl/>
        </w:rPr>
        <w:t xml:space="preserve">: </w:t>
      </w:r>
      <w:r>
        <w:rPr>
          <w:rFonts w:ascii="Arial" w:hAnsi="Arial" w:cs="Arial" w:hint="cs"/>
          <w:w w:val="103"/>
          <w:rtl/>
        </w:rPr>
        <w:t>لقد</w:t>
      </w:r>
      <w:r>
        <w:rPr>
          <w:w w:val="103"/>
          <w:rtl/>
        </w:rPr>
        <w:t xml:space="preserve"> </w:t>
      </w:r>
      <w:r>
        <w:rPr>
          <w:rFonts w:ascii="Arial" w:hAnsi="Arial" w:cs="Arial" w:hint="cs"/>
          <w:w w:val="103"/>
          <w:rtl/>
        </w:rPr>
        <w:t>خلقناكم</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صوَّرناكم</w:t>
      </w:r>
      <w:r>
        <w:rPr>
          <w:w w:val="103"/>
          <w:rtl/>
        </w:rPr>
        <w:t>.</w:t>
      </w:r>
    </w:p>
    <w:p w:rsidR="00B03E2D" w:rsidRDefault="00B03E2D">
      <w:pPr>
        <w:pStyle w:val="textquran"/>
        <w:spacing w:before="170"/>
        <w:rPr>
          <w:rtl/>
        </w:rPr>
      </w:pPr>
      <w:r>
        <w:rPr>
          <w:rFonts w:ascii="Arial" w:hAnsi="Arial" w:cs="Arial" w:hint="cs"/>
          <w:rtl/>
        </w:rPr>
        <w:t>والملائكة</w:t>
      </w:r>
      <w:r>
        <w:rPr>
          <w:rtl/>
        </w:rPr>
        <w:t xml:space="preserve"> </w:t>
      </w:r>
      <w:r>
        <w:rPr>
          <w:rFonts w:ascii="Arial" w:hAnsi="Arial" w:cs="Arial" w:hint="cs"/>
          <w:rtl/>
        </w:rPr>
        <w:t>المأمورون</w:t>
      </w:r>
      <w:r>
        <w:rPr>
          <w:rtl/>
        </w:rPr>
        <w:t xml:space="preserve"> </w:t>
      </w:r>
      <w:r>
        <w:rPr>
          <w:rFonts w:ascii="Arial" w:hAnsi="Arial" w:cs="Arial" w:hint="cs"/>
          <w:rtl/>
        </w:rPr>
        <w:t>بالسجود</w:t>
      </w:r>
      <w:r>
        <w:rPr>
          <w:rtl/>
        </w:rPr>
        <w:t xml:space="preserve"> </w:t>
      </w:r>
      <w:r>
        <w:rPr>
          <w:rFonts w:ascii="Arial" w:hAnsi="Arial" w:cs="Arial" w:hint="cs"/>
          <w:rtl/>
        </w:rPr>
        <w:t>لآدم،</w:t>
      </w:r>
      <w:r>
        <w:rPr>
          <w:rtl/>
        </w:rPr>
        <w:t xml:space="preserve"> </w:t>
      </w:r>
      <w:r>
        <w:rPr>
          <w:rFonts w:ascii="Arial" w:hAnsi="Arial" w:cs="Arial" w:hint="cs"/>
          <w:rtl/>
        </w:rPr>
        <w:t>الملائكة</w:t>
      </w:r>
      <w:r>
        <w:rPr>
          <w:rtl/>
        </w:rPr>
        <w:t xml:space="preserve"> </w:t>
      </w:r>
      <w:r>
        <w:rPr>
          <w:rFonts w:ascii="Arial" w:hAnsi="Arial" w:cs="Arial" w:hint="cs"/>
          <w:rtl/>
        </w:rPr>
        <w:t>كلُّهم</w:t>
      </w:r>
      <w:r>
        <w:rPr>
          <w:rtl/>
        </w:rPr>
        <w:t xml:space="preserve"> </w:t>
      </w:r>
      <w:r>
        <w:rPr>
          <w:rFonts w:ascii="Arial" w:hAnsi="Arial" w:cs="Arial" w:hint="cs"/>
          <w:rtl/>
        </w:rPr>
        <w:t>لعموم</w:t>
      </w:r>
      <w:r>
        <w:rPr>
          <w:rtl/>
        </w:rPr>
        <w:t xml:space="preserve"> </w:t>
      </w:r>
      <w:r>
        <w:rPr>
          <w:rFonts w:ascii="Arial" w:hAnsi="Arial" w:cs="Arial" w:hint="cs"/>
          <w:rtl/>
        </w:rPr>
        <w:t>اللفظ</w:t>
      </w:r>
      <w:r>
        <w:rPr>
          <w:rtl/>
        </w:rPr>
        <w:t xml:space="preserve"> </w:t>
      </w:r>
      <w:r>
        <w:rPr>
          <w:rFonts w:ascii="Arial" w:hAnsi="Arial" w:cs="Arial" w:hint="cs"/>
          <w:rtl/>
        </w:rPr>
        <w:t>بلا</w:t>
      </w:r>
      <w:r>
        <w:rPr>
          <w:rtl/>
        </w:rPr>
        <w:t xml:space="preserve"> </w:t>
      </w:r>
      <w:r>
        <w:rPr>
          <w:rFonts w:ascii="Arial" w:hAnsi="Arial" w:cs="Arial" w:hint="cs"/>
          <w:rtl/>
        </w:rPr>
        <w:t>وجود</w:t>
      </w:r>
      <w:r>
        <w:rPr>
          <w:rtl/>
        </w:rPr>
        <w:t xml:space="preserve"> </w:t>
      </w:r>
      <w:r>
        <w:rPr>
          <w:rFonts w:ascii="Arial" w:hAnsi="Arial" w:cs="Arial" w:hint="cs"/>
          <w:rtl/>
        </w:rPr>
        <w:t>دليل</w:t>
      </w:r>
      <w:r>
        <w:rPr>
          <w:rtl/>
        </w:rPr>
        <w:t xml:space="preserve"> </w:t>
      </w:r>
      <w:r>
        <w:rPr>
          <w:rFonts w:ascii="Arial" w:hAnsi="Arial" w:cs="Arial" w:hint="cs"/>
          <w:rtl/>
        </w:rPr>
        <w:t>تخصيص</w:t>
      </w:r>
      <w:r>
        <w:rPr>
          <w:rtl/>
        </w:rPr>
        <w:t xml:space="preserve">. </w:t>
      </w:r>
      <w:r>
        <w:rPr>
          <w:rFonts w:ascii="Arial" w:hAnsi="Arial" w:cs="Arial" w:hint="cs"/>
          <w:rtl/>
        </w:rPr>
        <w:t>وقيل</w:t>
      </w:r>
      <w:r>
        <w:rPr>
          <w:rtl/>
        </w:rPr>
        <w:t xml:space="preserve">: </w:t>
      </w:r>
      <w:r>
        <w:rPr>
          <w:rFonts w:ascii="Arial" w:hAnsi="Arial" w:cs="Arial" w:hint="cs"/>
          <w:rtl/>
        </w:rPr>
        <w:t>ملائكة</w:t>
      </w:r>
      <w:r>
        <w:rPr>
          <w:rtl/>
        </w:rPr>
        <w:t xml:space="preserve"> </w:t>
      </w:r>
      <w:r>
        <w:rPr>
          <w:rFonts w:ascii="Arial" w:hAnsi="Arial" w:cs="Arial" w:hint="cs"/>
          <w:rtl/>
        </w:rPr>
        <w:t>الأرض</w:t>
      </w:r>
      <w:r>
        <w:rPr>
          <w:rtl/>
        </w:rPr>
        <w:t xml:space="preserve">. </w:t>
      </w:r>
      <w:r>
        <w:rPr>
          <w:rFonts w:ascii="Arial" w:hAnsi="Arial" w:cs="Arial" w:hint="cs"/>
          <w:rtl/>
        </w:rPr>
        <w:t>وقيل</w:t>
      </w:r>
      <w:r>
        <w:rPr>
          <w:rtl/>
        </w:rPr>
        <w:t xml:space="preserve">: </w:t>
      </w:r>
      <w:r>
        <w:rPr>
          <w:rFonts w:ascii="Arial" w:hAnsi="Arial" w:cs="Arial" w:hint="cs"/>
          <w:rtl/>
        </w:rPr>
        <w:t>إبليس</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وهم</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نوع</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يتوالدون</w:t>
      </w:r>
      <w:r>
        <w:rPr>
          <w:rtl/>
        </w:rPr>
        <w:t xml:space="preserve"> </w:t>
      </w:r>
      <w:r>
        <w:rPr>
          <w:rFonts w:ascii="Arial" w:hAnsi="Arial" w:cs="Arial" w:hint="cs"/>
          <w:rtl/>
        </w:rPr>
        <w:t>سمُّوا</w:t>
      </w:r>
      <w:r>
        <w:rPr>
          <w:rtl/>
        </w:rPr>
        <w:t xml:space="preserve"> </w:t>
      </w:r>
      <w:r>
        <w:rPr>
          <w:rFonts w:ascii="Arial" w:hAnsi="Arial" w:cs="Arial" w:hint="cs"/>
          <w:rtl/>
        </w:rPr>
        <w:t>ملائكة</w:t>
      </w:r>
      <w:r>
        <w:rPr>
          <w:rtl/>
        </w:rPr>
        <w:t xml:space="preserve"> </w:t>
      </w:r>
      <w:r>
        <w:rPr>
          <w:rFonts w:ascii="Arial" w:hAnsi="Arial" w:cs="Arial" w:hint="cs"/>
          <w:rtl/>
        </w:rPr>
        <w:t>وجنًّا</w:t>
      </w:r>
      <w:r>
        <w:rPr>
          <w:rtl/>
        </w:rPr>
        <w:t xml:space="preserve"> </w:t>
      </w:r>
      <w:r>
        <w:rPr>
          <w:rFonts w:ascii="Arial" w:hAnsi="Arial" w:cs="Arial" w:hint="cs"/>
          <w:rtl/>
        </w:rPr>
        <w:t>لاستثنائه</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والأصل</w:t>
      </w:r>
      <w:r>
        <w:rPr>
          <w:rtl/>
        </w:rPr>
        <w:t xml:space="preserve"> </w:t>
      </w:r>
      <w:r>
        <w:rPr>
          <w:rFonts w:ascii="Arial" w:hAnsi="Arial" w:cs="Arial" w:hint="cs"/>
          <w:rtl/>
        </w:rPr>
        <w:t>فيه</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الاستثناء</w:t>
      </w:r>
      <w:r>
        <w:rPr>
          <w:rtl/>
        </w:rPr>
        <w:t xml:space="preserve">] </w:t>
      </w:r>
      <w:r>
        <w:rPr>
          <w:rFonts w:ascii="Arial" w:hAnsi="Arial" w:cs="Arial" w:hint="cs"/>
          <w:rtl/>
        </w:rPr>
        <w:t>الاتصالُ،</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الْجِنِّ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الكهف</w:t>
      </w:r>
      <w:r>
        <w:rPr>
          <w:rStyle w:val="CharacterStyle11"/>
          <w:rtl/>
        </w:rPr>
        <w:t>:</w:t>
      </w:r>
      <w:r>
        <w:rPr>
          <w:rStyle w:val="CharacterStyle11"/>
          <w:rFonts w:ascii="Calibri" w:cs="Calibri" w:hint="cs"/>
          <w:rtl/>
        </w:rPr>
        <w:t> </w:t>
      </w:r>
      <w:r>
        <w:rPr>
          <w:rStyle w:val="CharacterStyle11"/>
          <w:rtl/>
        </w:rPr>
        <w:t>50]</w:t>
      </w:r>
      <w:r>
        <w:rPr>
          <w:rFonts w:ascii="Arial" w:hAnsi="Arial" w:cs="Arial" w:hint="cs"/>
          <w:rtl/>
        </w:rPr>
        <w:t>،</w:t>
      </w:r>
      <w:r>
        <w:rPr>
          <w:rtl/>
        </w:rPr>
        <w:t xml:space="preserve"> </w:t>
      </w:r>
      <w:r>
        <w:rPr>
          <w:rFonts w:ascii="Arial" w:hAnsi="Arial" w:cs="Arial" w:hint="cs"/>
          <w:rtl/>
        </w:rPr>
        <w:t>ومَن</w:t>
      </w:r>
      <w:r>
        <w:rPr>
          <w:rtl/>
        </w:rPr>
        <w:t xml:space="preserve"> </w:t>
      </w:r>
      <w:r>
        <w:rPr>
          <w:rFonts w:ascii="Arial" w:hAnsi="Arial" w:cs="Arial" w:hint="cs"/>
          <w:rtl/>
        </w:rPr>
        <w:t>نَفَى</w:t>
      </w:r>
      <w:r>
        <w:rPr>
          <w:rtl/>
        </w:rPr>
        <w:t xml:space="preserve"> </w:t>
      </w:r>
      <w:r>
        <w:rPr>
          <w:rFonts w:ascii="Arial" w:hAnsi="Arial" w:cs="Arial" w:hint="cs"/>
          <w:rtl/>
        </w:rPr>
        <w:t>ذلك</w:t>
      </w:r>
      <w:r>
        <w:rPr>
          <w:rtl/>
        </w:rPr>
        <w:t xml:space="preserve"> </w:t>
      </w:r>
      <w:r>
        <w:rPr>
          <w:rFonts w:ascii="Arial" w:hAnsi="Arial" w:cs="Arial" w:hint="cs"/>
          <w:rtl/>
        </w:rPr>
        <w:t>جَعَله</w:t>
      </w:r>
      <w:r>
        <w:rPr>
          <w:rtl/>
        </w:rPr>
        <w:t xml:space="preserve"> </w:t>
      </w:r>
      <w:r>
        <w:rPr>
          <w:rFonts w:ascii="Arial" w:hAnsi="Arial" w:cs="Arial" w:hint="cs"/>
          <w:rtl/>
        </w:rPr>
        <w:t>منقطعا،</w:t>
      </w:r>
      <w:r>
        <w:rPr>
          <w:rtl/>
        </w:rPr>
        <w:t xml:space="preserve"> </w:t>
      </w:r>
      <w:r>
        <w:rPr>
          <w:rFonts w:ascii="Arial" w:hAnsi="Arial" w:cs="Arial" w:hint="cs"/>
          <w:rtl/>
        </w:rPr>
        <w:t>أو</w:t>
      </w:r>
      <w:r>
        <w:rPr>
          <w:rtl/>
        </w:rPr>
        <w:t xml:space="preserve"> </w:t>
      </w:r>
      <w:r>
        <w:rPr>
          <w:rFonts w:ascii="Arial" w:hAnsi="Arial" w:cs="Arial" w:hint="cs"/>
          <w:rtl/>
        </w:rPr>
        <w:t>كالمتَّصل</w:t>
      </w:r>
      <w:r>
        <w:rPr>
          <w:rtl/>
        </w:rPr>
        <w:t xml:space="preserve"> </w:t>
      </w:r>
      <w:r>
        <w:rPr>
          <w:rFonts w:ascii="Arial" w:hAnsi="Arial" w:cs="Arial" w:hint="cs"/>
          <w:rtl/>
        </w:rPr>
        <w:t>لنشأته</w:t>
      </w:r>
      <w:r>
        <w:rPr>
          <w:rtl/>
        </w:rPr>
        <w:t xml:space="preserve"> </w:t>
      </w:r>
      <w:r>
        <w:rPr>
          <w:rFonts w:ascii="Arial" w:hAnsi="Arial" w:cs="Arial" w:hint="cs"/>
          <w:rtl/>
        </w:rPr>
        <w:t>في</w:t>
      </w:r>
      <w:r>
        <w:rPr>
          <w:rtl/>
        </w:rPr>
        <w:t xml:space="preserve"> </w:t>
      </w:r>
      <w:r>
        <w:rPr>
          <w:rFonts w:ascii="Arial" w:hAnsi="Arial" w:cs="Arial" w:hint="cs"/>
          <w:rtl/>
        </w:rPr>
        <w:t>الملائكة،</w:t>
      </w:r>
      <w:r>
        <w:rPr>
          <w:rtl/>
        </w:rPr>
        <w:t xml:space="preserve"> </w:t>
      </w:r>
      <w:r>
        <w:rPr>
          <w:rFonts w:ascii="Arial" w:hAnsi="Arial" w:cs="Arial" w:hint="cs"/>
          <w:rtl/>
        </w:rPr>
        <w:t>وعبادة</w:t>
      </w:r>
      <w:r>
        <w:rPr>
          <w:rtl/>
        </w:rPr>
        <w:t xml:space="preserve"> </w:t>
      </w:r>
      <w:r>
        <w:rPr>
          <w:rFonts w:ascii="Arial" w:hAnsi="Arial" w:cs="Arial" w:hint="cs"/>
          <w:rtl/>
        </w:rPr>
        <w:t>الله</w:t>
      </w:r>
      <w:r>
        <w:rPr>
          <w:rtl/>
        </w:rPr>
        <w:t xml:space="preserve"> </w:t>
      </w:r>
      <w:r>
        <w:rPr>
          <w:rFonts w:ascii="Arial" w:hAnsi="Arial" w:cs="Arial" w:hint="cs"/>
          <w:rtl/>
        </w:rPr>
        <w:t>معهم</w:t>
      </w:r>
      <w:r>
        <w:rPr>
          <w:rtl/>
        </w:rPr>
        <w:t xml:space="preserve"> </w:t>
      </w:r>
      <w:r>
        <w:rPr>
          <w:rFonts w:ascii="Arial" w:hAnsi="Arial" w:cs="Arial" w:hint="cs"/>
          <w:rtl/>
        </w:rPr>
        <w:t>وأكثر</w:t>
      </w:r>
      <w:r>
        <w:rPr>
          <w:rtl/>
        </w:rPr>
        <w:t xml:space="preserve"> </w:t>
      </w:r>
      <w:r>
        <w:rPr>
          <w:rFonts w:ascii="Arial" w:hAnsi="Arial" w:cs="Arial" w:hint="cs"/>
          <w:rtl/>
        </w:rPr>
        <w:t>منهم،</w:t>
      </w:r>
      <w:r>
        <w:rPr>
          <w:rtl/>
        </w:rPr>
        <w:t xml:space="preserve"> </w:t>
      </w:r>
      <w:r>
        <w:rPr>
          <w:rFonts w:ascii="Arial" w:hAnsi="Arial" w:cs="Arial" w:hint="cs"/>
          <w:rtl/>
        </w:rPr>
        <w:t>وقال</w:t>
      </w:r>
      <w:r>
        <w:rPr>
          <w:rtl/>
        </w:rPr>
        <w:t xml:space="preserve"> </w:t>
      </w:r>
      <w:r>
        <w:rPr>
          <w:rFonts w:ascii="Arial" w:hAnsi="Arial" w:cs="Arial" w:hint="cs"/>
          <w:rtl/>
        </w:rPr>
        <w:t>إنَّه</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تحقيقا</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المعروفة،</w:t>
      </w:r>
      <w:r>
        <w:rPr>
          <w:rtl/>
        </w:rPr>
        <w:t xml:space="preserve"> </w:t>
      </w:r>
      <w:r>
        <w:rPr>
          <w:rFonts w:ascii="Arial" w:hAnsi="Arial" w:cs="Arial" w:hint="cs"/>
          <w:rtl/>
        </w:rPr>
        <w:t>ولا</w:t>
      </w:r>
      <w:r>
        <w:rPr>
          <w:rtl/>
        </w:rPr>
        <w:t xml:space="preserve"> </w:t>
      </w:r>
      <w:r>
        <w:rPr>
          <w:rFonts w:ascii="Arial" w:hAnsi="Arial" w:cs="Arial" w:hint="cs"/>
          <w:rtl/>
        </w:rPr>
        <w:t>نوع</w:t>
      </w:r>
      <w:r>
        <w:rPr>
          <w:rtl/>
        </w:rPr>
        <w:t xml:space="preserve"> </w:t>
      </w:r>
      <w:r>
        <w:rPr>
          <w:rFonts w:ascii="Arial" w:hAnsi="Arial" w:cs="Arial" w:hint="cs"/>
          <w:rtl/>
        </w:rPr>
        <w:t>منهم</w:t>
      </w:r>
      <w:r>
        <w:rPr>
          <w:rtl/>
        </w:rPr>
        <w:t xml:space="preserve"> </w:t>
      </w:r>
      <w:r>
        <w:rPr>
          <w:rFonts w:ascii="Arial" w:hAnsi="Arial" w:cs="Arial" w:hint="cs"/>
          <w:rtl/>
        </w:rPr>
        <w:t>يتوالد</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فَسَجَدُواْ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الظهر</w:t>
      </w:r>
      <w:r>
        <w:rPr>
          <w:rtl/>
        </w:rPr>
        <w:t xml:space="preserve"> </w:t>
      </w:r>
      <w:r>
        <w:rPr>
          <w:rFonts w:ascii="Arial" w:hAnsi="Arial" w:cs="Arial" w:hint="cs"/>
          <w:rtl/>
        </w:rPr>
        <w:t>إلى</w:t>
      </w:r>
      <w:r>
        <w:rPr>
          <w:rtl/>
        </w:rPr>
        <w:t xml:space="preserve"> </w:t>
      </w:r>
      <w:r>
        <w:rPr>
          <w:rFonts w:ascii="Arial" w:hAnsi="Arial" w:cs="Arial" w:hint="cs"/>
          <w:rtl/>
        </w:rPr>
        <w:t>العصر،</w:t>
      </w:r>
      <w:r>
        <w:rPr>
          <w:rtl/>
        </w:rPr>
        <w:t xml:space="preserve"> </w:t>
      </w:r>
      <w:r>
        <w:rPr>
          <w:rFonts w:ascii="Arial" w:hAnsi="Arial" w:cs="Arial" w:hint="cs"/>
          <w:rtl/>
        </w:rPr>
        <w:t>أو</w:t>
      </w:r>
      <w:r>
        <w:rPr>
          <w:rtl/>
        </w:rPr>
        <w:t xml:space="preserve"> </w:t>
      </w:r>
      <w:r>
        <w:rPr>
          <w:rFonts w:ascii="Arial" w:hAnsi="Arial" w:cs="Arial" w:hint="cs"/>
          <w:rtl/>
        </w:rPr>
        <w:t>مائة</w:t>
      </w:r>
      <w:r>
        <w:rPr>
          <w:rtl/>
        </w:rPr>
        <w:t xml:space="preserve"> </w:t>
      </w:r>
      <w:r>
        <w:rPr>
          <w:rFonts w:ascii="Arial" w:hAnsi="Arial" w:cs="Arial" w:hint="cs"/>
          <w:rtl/>
        </w:rPr>
        <w:t>سنة،</w:t>
      </w:r>
      <w:r>
        <w:rPr>
          <w:rtl/>
        </w:rPr>
        <w:t xml:space="preserve"> </w:t>
      </w:r>
      <w:r>
        <w:rPr>
          <w:rFonts w:ascii="Arial" w:hAnsi="Arial" w:cs="Arial" w:hint="cs"/>
          <w:rtl/>
        </w:rPr>
        <w:t>أو</w:t>
      </w:r>
      <w:r>
        <w:rPr>
          <w:rtl/>
        </w:rPr>
        <w:t xml:space="preserve"> </w:t>
      </w:r>
      <w:r>
        <w:rPr>
          <w:rFonts w:ascii="Arial" w:hAnsi="Arial" w:cs="Arial" w:hint="cs"/>
          <w:rtl/>
        </w:rPr>
        <w:t>خمسمائة</w:t>
      </w:r>
      <w:r>
        <w:rPr>
          <w:rtl/>
        </w:rPr>
        <w:t xml:space="preserve"> </w:t>
      </w:r>
      <w:r>
        <w:rPr>
          <w:rFonts w:ascii="Arial" w:hAnsi="Arial" w:cs="Arial" w:hint="cs"/>
          <w:rtl/>
        </w:rPr>
        <w:t>سنة</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سجد</w:t>
      </w:r>
      <w:r>
        <w:rPr>
          <w:rtl/>
        </w:rPr>
        <w:t xml:space="preserve"> </w:t>
      </w:r>
      <w:r>
        <w:rPr>
          <w:rFonts w:ascii="Arial" w:hAnsi="Arial" w:cs="Arial" w:hint="cs"/>
          <w:rtl/>
        </w:rPr>
        <w:t>له</w:t>
      </w:r>
      <w:r>
        <w:rPr>
          <w:rtl/>
        </w:rPr>
        <w:t xml:space="preserve"> </w:t>
      </w:r>
      <w:r>
        <w:rPr>
          <w:rFonts w:ascii="Arial" w:hAnsi="Arial" w:cs="Arial" w:hint="cs"/>
          <w:rtl/>
        </w:rPr>
        <w:t>جبريل</w:t>
      </w:r>
      <w:r>
        <w:rPr>
          <w:rFonts w:ascii="Calibri" w:cs="Calibri" w:hint="cs"/>
          <w:rtl/>
        </w:rPr>
        <w:t> ‰ </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ميكائل</w:t>
      </w:r>
      <w:r>
        <w:rPr>
          <w:rtl/>
        </w:rPr>
        <w:t xml:space="preserve"> </w:t>
      </w:r>
      <w:r>
        <w:rPr>
          <w:rFonts w:ascii="Arial" w:hAnsi="Arial" w:cs="Arial" w:hint="cs"/>
          <w:rtl/>
        </w:rPr>
        <w:t>ثمَّ</w:t>
      </w:r>
      <w:r>
        <w:rPr>
          <w:rtl/>
        </w:rPr>
        <w:t xml:space="preserve"> </w:t>
      </w:r>
      <w:r>
        <w:rPr>
          <w:rFonts w:ascii="Arial" w:hAnsi="Arial" w:cs="Arial" w:hint="cs"/>
          <w:rtl/>
        </w:rPr>
        <w:t>إسرافيل</w:t>
      </w:r>
      <w:r>
        <w:rPr>
          <w:rtl/>
        </w:rPr>
        <w:t xml:space="preserve"> </w:t>
      </w:r>
      <w:r>
        <w:rPr>
          <w:rFonts w:ascii="Arial" w:hAnsi="Arial" w:cs="Arial" w:hint="cs"/>
          <w:rtl/>
        </w:rPr>
        <w:t>ثمَّ</w:t>
      </w:r>
      <w:r>
        <w:rPr>
          <w:rtl/>
        </w:rPr>
        <w:t xml:space="preserve"> </w:t>
      </w:r>
      <w:r>
        <w:rPr>
          <w:rFonts w:ascii="Arial" w:hAnsi="Arial" w:cs="Arial" w:hint="cs"/>
          <w:rtl/>
        </w:rPr>
        <w:t>عزرائيل</w:t>
      </w:r>
      <w:r>
        <w:rPr>
          <w:rtl/>
        </w:rPr>
        <w:t xml:space="preserve"> </w:t>
      </w:r>
      <w:r>
        <w:rPr>
          <w:rFonts w:ascii="Arial" w:hAnsi="Arial" w:cs="Arial" w:hint="cs"/>
          <w:rtl/>
        </w:rPr>
        <w:t>ثمَّ</w:t>
      </w:r>
      <w:r>
        <w:rPr>
          <w:rtl/>
        </w:rPr>
        <w:t xml:space="preserve"> </w:t>
      </w:r>
      <w:r>
        <w:rPr>
          <w:rFonts w:ascii="Arial" w:hAnsi="Arial" w:cs="Arial" w:hint="cs"/>
          <w:rtl/>
        </w:rPr>
        <w:t>المقرَّبون</w:t>
      </w:r>
      <w:r>
        <w:rPr>
          <w:rtl/>
        </w:rPr>
        <w:t xml:space="preserve"> </w:t>
      </w:r>
      <w:r>
        <w:rPr>
          <w:rFonts w:ascii="Arial" w:hAnsi="Arial" w:cs="Arial" w:hint="cs"/>
          <w:rtl/>
        </w:rPr>
        <w:t>ثمَّ</w:t>
      </w:r>
      <w:r>
        <w:rPr>
          <w:rtl/>
        </w:rPr>
        <w:t xml:space="preserve"> </w:t>
      </w:r>
      <w:r>
        <w:rPr>
          <w:rFonts w:ascii="Arial" w:hAnsi="Arial" w:cs="Arial" w:hint="cs"/>
          <w:rtl/>
        </w:rPr>
        <w:t>سائر</w:t>
      </w:r>
      <w:r>
        <w:rPr>
          <w:rtl/>
        </w:rPr>
        <w:t xml:space="preserve"> </w:t>
      </w:r>
      <w:r>
        <w:rPr>
          <w:rFonts w:ascii="Arial" w:hAnsi="Arial" w:cs="Arial" w:hint="cs"/>
          <w:rtl/>
        </w:rPr>
        <w:t>الملائكة</w:t>
      </w:r>
      <w:r>
        <w:rPr>
          <w:rFonts w:ascii="Calibri" w:cs="Calibri" w:hint="cs"/>
          <w:rtl/>
        </w:rPr>
        <w:t> </w:t>
      </w:r>
      <w:r>
        <w:rPr>
          <w:rStyle w:val="alyhimalsalam"/>
          <w:rFonts w:cs="Times New Roman"/>
          <w:sz w:val="30"/>
          <w:szCs w:val="30"/>
          <w:rtl/>
        </w:rPr>
        <w:t>1</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إِلَّآ</w:t>
      </w:r>
      <w:r>
        <w:rPr>
          <w:rStyle w:val="bold"/>
          <w:rtl/>
        </w:rPr>
        <w:t xml:space="preserve"> </w:t>
      </w:r>
      <w:r>
        <w:rPr>
          <w:rStyle w:val="bold"/>
          <w:rFonts w:ascii="Arial" w:hAnsi="Arial" w:cs="Arial" w:hint="cs"/>
          <w:rtl/>
        </w:rPr>
        <w:t>إِبْلِيسَ</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يَكُن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السَّاجِدِينَ</w:t>
      </w:r>
      <w:r>
        <w:rPr>
          <w:rtl/>
        </w:rPr>
        <w:t> </w:t>
      </w:r>
      <w:r>
        <w:rPr>
          <w:rFonts w:ascii="Arial" w:hAnsi="Arial" w:cs="Arial" w:hint="cs"/>
          <w:rtl/>
        </w:rPr>
        <w:t>﴾</w:t>
      </w:r>
      <w:r>
        <w:rPr>
          <w:rtl/>
        </w:rPr>
        <w:t xml:space="preserve"> </w:t>
      </w:r>
      <w:r>
        <w:rPr>
          <w:rFonts w:ascii="Arial" w:hAnsi="Arial" w:cs="Arial" w:hint="cs"/>
          <w:rtl/>
        </w:rPr>
        <w:t>له؛</w:t>
      </w:r>
      <w:r>
        <w:rPr>
          <w:rtl/>
        </w:rPr>
        <w:t xml:space="preserve"> </w:t>
      </w:r>
      <w:r>
        <w:rPr>
          <w:rFonts w:ascii="Arial" w:hAnsi="Arial" w:cs="Arial" w:hint="cs"/>
          <w:rtl/>
        </w:rPr>
        <w:t>هذه</w:t>
      </w:r>
      <w:r>
        <w:rPr>
          <w:rtl/>
        </w:rPr>
        <w:t xml:space="preserve"> </w:t>
      </w:r>
      <w:r>
        <w:rPr>
          <w:rFonts w:ascii="Arial" w:hAnsi="Arial" w:cs="Arial" w:hint="cs"/>
          <w:rtl/>
        </w:rPr>
        <w:t>الجملة</w:t>
      </w:r>
      <w:r>
        <w:rPr>
          <w:rtl/>
        </w:rPr>
        <w:t xml:space="preserve"> </w:t>
      </w:r>
      <w:r>
        <w:rPr>
          <w:rFonts w:ascii="Arial" w:hAnsi="Arial" w:cs="Arial" w:hint="cs"/>
          <w:rtl/>
        </w:rPr>
        <w:t>مستأنفة</w:t>
      </w:r>
      <w:r>
        <w:rPr>
          <w:rtl/>
        </w:rPr>
        <w:t xml:space="preserve"> </w:t>
      </w:r>
      <w:r>
        <w:rPr>
          <w:rFonts w:ascii="Arial" w:hAnsi="Arial" w:cs="Arial" w:hint="cs"/>
          <w:rtl/>
        </w:rPr>
        <w:t>لتأكُّد</w:t>
      </w:r>
      <w:r>
        <w:rPr>
          <w:rtl/>
        </w:rPr>
        <w:t xml:space="preserve"> </w:t>
      </w:r>
      <w:r>
        <w:rPr>
          <w:rFonts w:ascii="Arial" w:hAnsi="Arial" w:cs="Arial" w:hint="cs"/>
          <w:rtl/>
        </w:rPr>
        <w:t>استثنائه</w:t>
      </w:r>
      <w:r>
        <w:rPr>
          <w:rtl/>
        </w:rPr>
        <w:t xml:space="preserve"> </w:t>
      </w:r>
      <w:r>
        <w:rPr>
          <w:rFonts w:ascii="Arial" w:hAnsi="Arial" w:cs="Arial" w:hint="cs"/>
          <w:rtl/>
        </w:rPr>
        <w:t>من</w:t>
      </w:r>
      <w:r>
        <w:rPr>
          <w:rtl/>
        </w:rPr>
        <w:t xml:space="preserve"> </w:t>
      </w:r>
      <w:r>
        <w:rPr>
          <w:rFonts w:ascii="Arial" w:hAnsi="Arial" w:cs="Arial" w:hint="cs"/>
          <w:rtl/>
        </w:rPr>
        <w:t>الساجدين،</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مؤكّدة،</w:t>
      </w:r>
      <w:r>
        <w:rPr>
          <w:rtl/>
        </w:rPr>
        <w:t xml:space="preserve"> </w:t>
      </w:r>
      <w:r>
        <w:rPr>
          <w:rFonts w:ascii="Arial" w:hAnsi="Arial" w:cs="Arial" w:hint="cs"/>
          <w:rtl/>
        </w:rPr>
        <w:t>أو</w:t>
      </w:r>
      <w:r>
        <w:rPr>
          <w:rtl/>
        </w:rPr>
        <w:t xml:space="preserve"> </w:t>
      </w:r>
      <w:r>
        <w:rPr>
          <w:rFonts w:ascii="Arial" w:hAnsi="Arial" w:cs="Arial" w:hint="cs"/>
          <w:rtl/>
        </w:rPr>
        <w:t>جواب</w:t>
      </w:r>
      <w:r>
        <w:rPr>
          <w:rtl/>
        </w:rPr>
        <w:t xml:space="preserve"> </w:t>
      </w:r>
      <w:r>
        <w:rPr>
          <w:rFonts w:ascii="Arial" w:hAnsi="Arial" w:cs="Arial" w:hint="cs"/>
          <w:rtl/>
        </w:rPr>
        <w:t>سؤال،</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فما</w:t>
      </w:r>
      <w:r>
        <w:rPr>
          <w:rtl/>
        </w:rPr>
        <w:t xml:space="preserve"> </w:t>
      </w:r>
      <w:r>
        <w:rPr>
          <w:rFonts w:ascii="Arial" w:hAnsi="Arial" w:cs="Arial" w:hint="cs"/>
          <w:rtl/>
        </w:rPr>
        <w:t>حاله؟</w:t>
      </w:r>
      <w:r>
        <w:rPr>
          <w:rtl/>
        </w:rPr>
        <w:t xml:space="preserve"> </w:t>
      </w:r>
      <w:r>
        <w:rPr>
          <w:rFonts w:ascii="Arial" w:hAnsi="Arial" w:cs="Arial" w:hint="cs"/>
          <w:rtl/>
        </w:rPr>
        <w:t>فأخبرنا</w:t>
      </w:r>
      <w:r>
        <w:rPr>
          <w:rtl/>
        </w:rPr>
        <w:t xml:space="preserve"> </w:t>
      </w:r>
      <w:r>
        <w:rPr>
          <w:rFonts w:ascii="Arial" w:hAnsi="Arial" w:cs="Arial" w:hint="cs"/>
          <w:rtl/>
        </w:rPr>
        <w:t>الله</w:t>
      </w:r>
      <w:r>
        <w:rPr>
          <w:rtl/>
        </w:rPr>
        <w:t xml:space="preserve"> </w:t>
      </w:r>
      <w:r>
        <w:rPr>
          <w:rFonts w:ascii="Arial" w:hAnsi="Arial" w:cs="Arial" w:hint="cs"/>
          <w:rtl/>
        </w:rPr>
        <w:t>أنَّه</w:t>
      </w:r>
      <w:r>
        <w:rPr>
          <w:rtl/>
        </w:rPr>
        <w:t xml:space="preserve"> </w:t>
      </w:r>
      <w:r>
        <w:rPr>
          <w:rFonts w:ascii="Arial" w:hAnsi="Arial" w:cs="Arial" w:hint="cs"/>
          <w:rtl/>
        </w:rPr>
        <w:t>﴿</w:t>
      </w:r>
      <w:r>
        <w:rPr>
          <w:rFonts w:ascii="Calibri" w:cs="Calibri" w:hint="cs"/>
          <w:rtl/>
        </w:rPr>
        <w:t>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مِّنَ</w:t>
      </w:r>
      <w:r>
        <w:rPr>
          <w:rtl/>
        </w:rPr>
        <w:t xml:space="preserve"> </w:t>
      </w:r>
      <w:r>
        <w:rPr>
          <w:rFonts w:ascii="Arial" w:hAnsi="Arial" w:cs="Arial" w:hint="cs"/>
          <w:rtl/>
        </w:rPr>
        <w:t>السَّاجِدِينَ</w:t>
      </w:r>
      <w:r>
        <w:rPr>
          <w:rFonts w:ascii="Calibri" w:cs="Calibri" w:hint="cs"/>
          <w:rtl/>
        </w:rPr>
        <w:t> </w:t>
      </w:r>
      <w:r>
        <w:rPr>
          <w:rFonts w:ascii="Arial" w:hAnsi="Arial" w:cs="Arial" w:hint="cs"/>
          <w:rtl/>
        </w:rPr>
        <w:t>﴾،</w:t>
      </w:r>
      <w:r>
        <w:rPr>
          <w:rtl/>
        </w:rPr>
        <w:t xml:space="preserve"> </w:t>
      </w:r>
      <w:r>
        <w:rPr>
          <w:rFonts w:ascii="Arial" w:hAnsi="Arial" w:cs="Arial" w:hint="cs"/>
          <w:rtl/>
        </w:rPr>
        <w:t>وأنَّ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ما</w:t>
      </w:r>
      <w:r>
        <w:rPr>
          <w:rFonts w:ascii="Calibri" w:cs="Calibri" w:hint="cs"/>
          <w:rtl/>
        </w:rPr>
        <w:t> </w:t>
      </w:r>
      <w:r>
        <w:rPr>
          <w:rFonts w:ascii="Arial" w:hAnsi="Arial" w:cs="Arial" w:hint="cs"/>
          <w:rtl/>
        </w:rPr>
        <w:t>منعك</w:t>
      </w:r>
      <w:r>
        <w:rPr>
          <w:rtl/>
        </w:rPr>
        <w:t xml:space="preserve"> </w:t>
      </w:r>
      <w:r>
        <w:rPr>
          <w:rFonts w:ascii="Arial" w:hAnsi="Arial" w:cs="Arial" w:hint="cs"/>
          <w:rtl/>
        </w:rPr>
        <w:t>من</w:t>
      </w:r>
      <w:r>
        <w:rPr>
          <w:rtl/>
        </w:rPr>
        <w:t xml:space="preserve"> </w:t>
      </w:r>
      <w:r>
        <w:rPr>
          <w:rFonts w:ascii="Arial" w:hAnsi="Arial" w:cs="Arial" w:hint="cs"/>
          <w:rtl/>
        </w:rPr>
        <w:t>السجود</w:t>
      </w:r>
      <w:r>
        <w:rPr>
          <w:rtl/>
        </w:rPr>
        <w:t xml:space="preserve"> </w:t>
      </w:r>
      <w:r>
        <w:rPr>
          <w:rFonts w:ascii="Arial" w:hAnsi="Arial" w:cs="Arial" w:hint="cs"/>
          <w:rtl/>
        </w:rPr>
        <w:t>لآدم؟</w:t>
      </w:r>
      <w:r>
        <w:rPr>
          <w:rtl/>
        </w:rPr>
        <w:t xml:space="preserve"> </w:t>
      </w:r>
      <w:r>
        <w:rPr>
          <w:rFonts w:ascii="Arial" w:hAnsi="Arial" w:cs="Arial" w:hint="cs"/>
          <w:rtl/>
        </w:rPr>
        <w:t>وأنَّه</w:t>
      </w:r>
      <w:r>
        <w:rPr>
          <w:rtl/>
        </w:rPr>
        <w:t xml:space="preserve"> </w:t>
      </w:r>
      <w:r>
        <w:rPr>
          <w:rFonts w:ascii="Arial" w:hAnsi="Arial" w:cs="Arial" w:hint="cs"/>
          <w:rtl/>
        </w:rPr>
        <w:t>أجاب</w:t>
      </w:r>
      <w:r>
        <w:rPr>
          <w:rtl/>
        </w:rPr>
        <w:t xml:space="preserve"> </w:t>
      </w:r>
      <w:r>
        <w:rPr>
          <w:rFonts w:ascii="Arial" w:hAnsi="Arial" w:cs="Arial" w:hint="cs"/>
          <w:rtl/>
        </w:rPr>
        <w:t>بأنِّي</w:t>
      </w:r>
      <w:r>
        <w:rPr>
          <w:rtl/>
        </w:rPr>
        <w:t xml:space="preserve"> </w:t>
      </w:r>
      <w:r>
        <w:rPr>
          <w:rFonts w:ascii="Arial" w:hAnsi="Arial" w:cs="Arial" w:hint="cs"/>
          <w:rtl/>
        </w:rPr>
        <w:t>خير</w:t>
      </w:r>
      <w:r>
        <w:rPr>
          <w:rtl/>
        </w:rPr>
        <w:t xml:space="preserve"> </w:t>
      </w:r>
      <w:r>
        <w:rPr>
          <w:rFonts w:ascii="Arial" w:hAnsi="Arial" w:cs="Arial" w:hint="cs"/>
          <w:rtl/>
        </w:rPr>
        <w:t>منه،</w:t>
      </w:r>
      <w:r>
        <w:rPr>
          <w:rtl/>
        </w:rPr>
        <w:t xml:space="preserve"> </w:t>
      </w:r>
      <w:r>
        <w:rPr>
          <w:rFonts w:ascii="Arial" w:hAnsi="Arial" w:cs="Arial" w:hint="cs"/>
          <w:rtl/>
        </w:rPr>
        <w:t>ومحطُّ</w:t>
      </w:r>
      <w:r>
        <w:rPr>
          <w:rtl/>
        </w:rPr>
        <w:t xml:space="preserve"> </w:t>
      </w:r>
      <w:r>
        <w:rPr>
          <w:rFonts w:ascii="Arial" w:hAnsi="Arial" w:cs="Arial" w:hint="cs"/>
          <w:rtl/>
        </w:rPr>
        <w:t>السؤال</w:t>
      </w:r>
      <w:r>
        <w:rPr>
          <w:rtl/>
        </w:rPr>
        <w:t xml:space="preserve"> </w:t>
      </w:r>
      <w:r>
        <w:rPr>
          <w:rFonts w:ascii="Arial" w:hAnsi="Arial" w:cs="Arial" w:hint="cs"/>
          <w:rtl/>
        </w:rPr>
        <w:t>ما</w:t>
      </w:r>
      <w:r>
        <w:rPr>
          <w:rFonts w:ascii="Calibri" w:cs="Calibri" w:hint="cs"/>
          <w:rtl/>
        </w:rPr>
        <w:t> </w:t>
      </w:r>
      <w:r>
        <w:rPr>
          <w:rFonts w:ascii="Arial" w:hAnsi="Arial" w:cs="Arial" w:hint="cs"/>
          <w:rtl/>
        </w:rPr>
        <w:t>بعد</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السَّاجِدِينَ</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نفي</w:t>
      </w:r>
      <w:r>
        <w:rPr>
          <w:rtl/>
        </w:rPr>
        <w:t xml:space="preserve"> </w:t>
      </w:r>
      <w:r>
        <w:rPr>
          <w:rFonts w:ascii="Arial" w:hAnsi="Arial" w:cs="Arial" w:hint="cs"/>
          <w:rtl/>
        </w:rPr>
        <w:t>سجوده</w:t>
      </w:r>
      <w:r>
        <w:rPr>
          <w:rtl/>
        </w:rPr>
        <w:t xml:space="preserve"> </w:t>
      </w:r>
      <w:r>
        <w:rPr>
          <w:rFonts w:ascii="Arial" w:hAnsi="Arial" w:cs="Arial" w:hint="cs"/>
          <w:rtl/>
        </w:rPr>
        <w:t>معلوم</w:t>
      </w:r>
      <w:r>
        <w:rPr>
          <w:rtl/>
        </w:rPr>
        <w:t xml:space="preserve"> </w:t>
      </w:r>
      <w:r>
        <w:rPr>
          <w:rFonts w:ascii="Arial" w:hAnsi="Arial" w:cs="Arial" w:hint="cs"/>
          <w:rtl/>
        </w:rPr>
        <w:t>من</w:t>
      </w:r>
      <w:r>
        <w:rPr>
          <w:rtl/>
        </w:rPr>
        <w:t xml:space="preserve"> </w:t>
      </w:r>
      <w:r>
        <w:rPr>
          <w:rFonts w:ascii="Arial" w:hAnsi="Arial" w:cs="Arial" w:hint="cs"/>
          <w:rtl/>
        </w:rPr>
        <w:t>الاستثناء،</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مَن</w:t>
      </w:r>
      <w:r>
        <w:rPr>
          <w:rtl/>
        </w:rPr>
        <w:t xml:space="preserve"> </w:t>
      </w:r>
      <w:r>
        <w:rPr>
          <w:rFonts w:ascii="Arial" w:hAnsi="Arial" w:cs="Arial" w:hint="cs"/>
          <w:rtl/>
        </w:rPr>
        <w:t>زيدٌ؟</w:t>
      </w:r>
      <w:r>
        <w:rPr>
          <w:rtl/>
        </w:rPr>
        <w:t xml:space="preserve"> </w:t>
      </w:r>
      <w:r>
        <w:rPr>
          <w:rFonts w:ascii="Arial" w:hAnsi="Arial" w:cs="Arial" w:hint="cs"/>
          <w:rtl/>
        </w:rPr>
        <w:t>فتجاب</w:t>
      </w:r>
      <w:r>
        <w:rPr>
          <w:rtl/>
        </w:rPr>
        <w:t xml:space="preserve"> </w:t>
      </w:r>
      <w:r>
        <w:rPr>
          <w:rFonts w:ascii="Arial" w:hAnsi="Arial" w:cs="Arial" w:hint="cs"/>
          <w:rtl/>
        </w:rPr>
        <w:t>بأنَّه</w:t>
      </w:r>
      <w:r>
        <w:rPr>
          <w:rtl/>
        </w:rPr>
        <w:t xml:space="preserve"> </w:t>
      </w:r>
      <w:r>
        <w:rPr>
          <w:rFonts w:ascii="Arial" w:hAnsi="Arial" w:cs="Arial" w:hint="cs"/>
          <w:rtl/>
        </w:rPr>
        <w:t>رجل</w:t>
      </w:r>
      <w:r>
        <w:rPr>
          <w:rtl/>
        </w:rPr>
        <w:t xml:space="preserve"> </w:t>
      </w:r>
      <w:r>
        <w:rPr>
          <w:rFonts w:ascii="Arial" w:hAnsi="Arial" w:cs="Arial" w:hint="cs"/>
          <w:rtl/>
        </w:rPr>
        <w:t>صفته</w:t>
      </w:r>
      <w:r>
        <w:rPr>
          <w:rtl/>
        </w:rPr>
        <w:t xml:space="preserve"> </w:t>
      </w:r>
      <w:r>
        <w:rPr>
          <w:rFonts w:ascii="Arial" w:hAnsi="Arial" w:cs="Arial" w:hint="cs"/>
          <w:rtl/>
        </w:rPr>
        <w:t>كذا،</w:t>
      </w:r>
      <w:r>
        <w:rPr>
          <w:rtl/>
        </w:rPr>
        <w:t xml:space="preserve"> </w:t>
      </w:r>
      <w:r>
        <w:rPr>
          <w:rFonts w:ascii="Arial" w:hAnsi="Arial" w:cs="Arial" w:hint="cs"/>
          <w:rtl/>
        </w:rPr>
        <w:t>بذكر</w:t>
      </w:r>
      <w:r>
        <w:rPr>
          <w:rtl/>
        </w:rPr>
        <w:t xml:space="preserve"> </w:t>
      </w:r>
      <w:r>
        <w:rPr>
          <w:rFonts w:ascii="Arial" w:hAnsi="Arial" w:cs="Arial" w:hint="cs"/>
          <w:rtl/>
        </w:rPr>
        <w:t>رجل</w:t>
      </w:r>
      <w:r>
        <w:rPr>
          <w:rtl/>
        </w:rPr>
        <w:t xml:space="preserve"> </w:t>
      </w:r>
      <w:r>
        <w:rPr>
          <w:rFonts w:ascii="Arial" w:hAnsi="Arial" w:cs="Arial" w:hint="cs"/>
          <w:rtl/>
        </w:rPr>
        <w:t>تمهيدًا؛</w:t>
      </w:r>
      <w:r>
        <w:rPr>
          <w:rtl/>
        </w:rPr>
        <w:t xml:space="preserve"> </w:t>
      </w:r>
      <w:r>
        <w:rPr>
          <w:rFonts w:ascii="Arial" w:hAnsi="Arial" w:cs="Arial" w:hint="cs"/>
          <w:rtl/>
        </w:rPr>
        <w:t>لأنَّك</w:t>
      </w:r>
      <w:r>
        <w:rPr>
          <w:rtl/>
        </w:rPr>
        <w:t xml:space="preserve"> </w:t>
      </w:r>
      <w:r>
        <w:rPr>
          <w:rFonts w:ascii="Arial" w:hAnsi="Arial" w:cs="Arial" w:hint="cs"/>
          <w:rtl/>
        </w:rPr>
        <w:t>عالم</w:t>
      </w:r>
      <w:r>
        <w:rPr>
          <w:rtl/>
        </w:rPr>
        <w:t xml:space="preserve"> </w:t>
      </w:r>
      <w:r>
        <w:rPr>
          <w:rFonts w:ascii="Arial" w:hAnsi="Arial" w:cs="Arial" w:hint="cs"/>
          <w:rtl/>
        </w:rPr>
        <w:t>بأنَّه</w:t>
      </w:r>
      <w:r>
        <w:rPr>
          <w:rtl/>
        </w:rPr>
        <w:t xml:space="preserve"> </w:t>
      </w:r>
      <w:r>
        <w:rPr>
          <w:rFonts w:ascii="Arial" w:hAnsi="Arial" w:cs="Arial" w:hint="cs"/>
          <w:rtl/>
        </w:rPr>
        <w:t>رجل،</w:t>
      </w:r>
      <w:r>
        <w:rPr>
          <w:rtl/>
        </w:rPr>
        <w:t xml:space="preserve"> </w:t>
      </w:r>
      <w:r>
        <w:rPr>
          <w:rFonts w:ascii="Arial" w:hAnsi="Arial" w:cs="Arial" w:hint="cs"/>
          <w:rtl/>
        </w:rPr>
        <w:t>ومسؤولك</w:t>
      </w:r>
      <w:r>
        <w:rPr>
          <w:rtl/>
        </w:rPr>
        <w:t xml:space="preserve"> </w:t>
      </w:r>
      <w:r>
        <w:rPr>
          <w:rFonts w:ascii="Arial" w:hAnsi="Arial" w:cs="Arial" w:hint="cs"/>
          <w:rtl/>
        </w:rPr>
        <w:t>عالم</w:t>
      </w:r>
      <w:r>
        <w:rPr>
          <w:rtl/>
        </w:rPr>
        <w:t xml:space="preserve"> </w:t>
      </w:r>
      <w:r>
        <w:rPr>
          <w:rFonts w:ascii="Arial" w:hAnsi="Arial" w:cs="Arial" w:hint="cs"/>
          <w:rtl/>
        </w:rPr>
        <w:t>بأنَّك</w:t>
      </w:r>
      <w:r>
        <w:rPr>
          <w:rtl/>
        </w:rPr>
        <w:t xml:space="preserve"> </w:t>
      </w:r>
      <w:r>
        <w:rPr>
          <w:rFonts w:ascii="Arial" w:hAnsi="Arial" w:cs="Arial" w:hint="cs"/>
          <w:rtl/>
        </w:rPr>
        <w:t>عالم</w:t>
      </w:r>
      <w:r>
        <w:rPr>
          <w:rtl/>
        </w:rPr>
        <w:t xml:space="preserve"> </w:t>
      </w:r>
      <w:r>
        <w:rPr>
          <w:rFonts w:ascii="Arial" w:hAnsi="Arial" w:cs="Arial" w:hint="cs"/>
          <w:rtl/>
        </w:rPr>
        <w:t>بأنَّه</w:t>
      </w:r>
      <w:r>
        <w:rPr>
          <w:rtl/>
        </w:rPr>
        <w:t xml:space="preserve"> </w:t>
      </w:r>
      <w:r>
        <w:rPr>
          <w:rFonts w:ascii="Arial" w:hAnsi="Arial" w:cs="Arial" w:hint="cs"/>
          <w:rtl/>
        </w:rPr>
        <w:t>رجل</w:t>
      </w:r>
      <w:r>
        <w:rPr>
          <w:rtl/>
        </w:rPr>
        <w:t>.</w:t>
      </w:r>
    </w:p>
    <w:p w:rsidR="00B03E2D" w:rsidRDefault="00B03E2D">
      <w:pPr>
        <w:pStyle w:val="textmawadi3"/>
        <w:rPr>
          <w:w w:val="97"/>
          <w:rtl/>
        </w:rPr>
      </w:pPr>
      <w:r>
        <w:rPr>
          <w:w w:val="97"/>
        </w:rPr>
        <w:fldChar w:fldCharType="begin"/>
      </w:r>
      <w:r>
        <w:rPr>
          <w:w w:val="97"/>
        </w:rPr>
        <w:instrText>xe</w:instrText>
      </w:r>
      <w:r>
        <w:rPr>
          <w:w w:val="97"/>
          <w:rtl/>
        </w:rPr>
        <w:instrText xml:space="preserve"> "[&lt;0644&gt;&lt;063</w:instrText>
      </w:r>
      <w:r>
        <w:rPr>
          <w:w w:val="97"/>
        </w:rPr>
        <w:instrText>A&gt;&lt;0629</w:instrText>
      </w:r>
      <w:r>
        <w:rPr>
          <w:w w:val="97"/>
          <w:rtl/>
        </w:rPr>
        <w:instrText>&gt;]"</w:instrText>
      </w:r>
      <w:r>
        <w:rPr>
          <w:w w:val="97"/>
        </w:rPr>
        <w:fldChar w:fldCharType="end"/>
      </w:r>
      <w:r>
        <w:rPr>
          <w:rStyle w:val="namat2"/>
          <w:w w:val="97"/>
          <w:rtl/>
        </w:rPr>
        <w:t>[</w:t>
      </w:r>
      <w:r>
        <w:rPr>
          <w:rStyle w:val="namat2"/>
          <w:rFonts w:ascii="Arial" w:hAnsi="Arial" w:cs="Arial" w:hint="cs"/>
          <w:w w:val="97"/>
          <w:rtl/>
        </w:rPr>
        <w:t>أصول</w:t>
      </w:r>
      <w:r>
        <w:rPr>
          <w:rStyle w:val="namat2"/>
          <w:w w:val="97"/>
          <w:rtl/>
        </w:rPr>
        <w:t xml:space="preserve"> </w:t>
      </w:r>
      <w:r>
        <w:rPr>
          <w:rStyle w:val="namat2"/>
          <w:rFonts w:ascii="Arial" w:hAnsi="Arial" w:cs="Arial" w:hint="cs"/>
          <w:w w:val="97"/>
          <w:rtl/>
        </w:rPr>
        <w:t>الفقه</w:t>
      </w:r>
      <w:r>
        <w:rPr>
          <w:rStyle w:val="namat2"/>
          <w:w w:val="97"/>
          <w:rtl/>
        </w:rPr>
        <w:t xml:space="preserve">] </w:t>
      </w:r>
      <w:r>
        <w:rPr>
          <w:rFonts w:ascii="Arial" w:hAnsi="Arial" w:cs="Arial" w:hint="cs"/>
          <w:w w:val="97"/>
          <w:rtl/>
        </w:rPr>
        <w:t>والاستثناء</w:t>
      </w:r>
      <w:r>
        <w:rPr>
          <w:w w:val="97"/>
          <w:rtl/>
        </w:rPr>
        <w:t xml:space="preserve"> </w:t>
      </w:r>
      <w:r>
        <w:rPr>
          <w:rFonts w:ascii="Arial" w:hAnsi="Arial" w:cs="Arial" w:hint="cs"/>
          <w:w w:val="97"/>
          <w:rtl/>
        </w:rPr>
        <w:t>يفيد</w:t>
      </w:r>
      <w:r>
        <w:rPr>
          <w:w w:val="97"/>
          <w:rtl/>
        </w:rPr>
        <w:t xml:space="preserve"> </w:t>
      </w:r>
      <w:r>
        <w:rPr>
          <w:rFonts w:ascii="Arial" w:hAnsi="Arial" w:cs="Arial" w:hint="cs"/>
          <w:w w:val="97"/>
          <w:rtl/>
        </w:rPr>
        <w:t>نفي</w:t>
      </w:r>
      <w:r>
        <w:rPr>
          <w:w w:val="97"/>
          <w:rtl/>
        </w:rPr>
        <w:t xml:space="preserve"> </w:t>
      </w:r>
      <w:r>
        <w:rPr>
          <w:rFonts w:ascii="Arial" w:hAnsi="Arial" w:cs="Arial" w:hint="cs"/>
          <w:w w:val="97"/>
          <w:rtl/>
        </w:rPr>
        <w:t>الحكم</w:t>
      </w:r>
      <w:r>
        <w:rPr>
          <w:w w:val="97"/>
          <w:rtl/>
        </w:rPr>
        <w:t xml:space="preserve"> </w:t>
      </w:r>
      <w:r>
        <w:rPr>
          <w:rFonts w:ascii="Arial" w:hAnsi="Arial" w:cs="Arial" w:hint="cs"/>
          <w:w w:val="97"/>
          <w:rtl/>
        </w:rPr>
        <w:t>نصًّا</w:t>
      </w:r>
      <w:r>
        <w:rPr>
          <w:w w:val="97"/>
          <w:rtl/>
        </w:rPr>
        <w:t xml:space="preserve"> </w:t>
      </w:r>
      <w:r>
        <w:rPr>
          <w:rStyle w:val="bold"/>
          <w:rFonts w:ascii="Arial" w:hAnsi="Arial" w:cs="Arial" w:hint="cs"/>
          <w:w w:val="97"/>
          <w:rtl/>
        </w:rPr>
        <w:t>عندي</w:t>
      </w:r>
      <w:r>
        <w:rPr>
          <w:rFonts w:ascii="Arial" w:hAnsi="Arial" w:cs="Arial" w:hint="cs"/>
          <w:w w:val="97"/>
          <w:rtl/>
        </w:rPr>
        <w:t>،</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مذهب</w:t>
      </w:r>
      <w:r>
        <w:rPr>
          <w:w w:val="97"/>
          <w:rtl/>
        </w:rPr>
        <w:t xml:space="preserve"> </w:t>
      </w:r>
      <w:r>
        <w:rPr>
          <w:rFonts w:ascii="Arial" w:hAnsi="Arial" w:cs="Arial" w:hint="cs"/>
          <w:w w:val="97"/>
          <w:rtl/>
        </w:rPr>
        <w:t>الشافعيِّ،</w:t>
      </w:r>
      <w:r>
        <w:rPr>
          <w:w w:val="97"/>
          <w:rtl/>
        </w:rPr>
        <w:t xml:space="preserve"> </w:t>
      </w:r>
      <w:r>
        <w:rPr>
          <w:rFonts w:ascii="Arial" w:hAnsi="Arial" w:cs="Arial" w:hint="cs"/>
          <w:w w:val="97"/>
          <w:rtl/>
        </w:rPr>
        <w:t>وقال</w:t>
      </w:r>
      <w:r>
        <w:rPr>
          <w:w w:val="97"/>
          <w:rtl/>
        </w:rPr>
        <w:t xml:space="preserve"> </w:t>
      </w:r>
      <w:r>
        <w:rPr>
          <w:rFonts w:ascii="Arial" w:hAnsi="Arial" w:cs="Arial" w:hint="cs"/>
          <w:w w:val="97"/>
          <w:rtl/>
        </w:rPr>
        <w:t>أبو</w:t>
      </w:r>
      <w:r>
        <w:rPr>
          <w:rFonts w:ascii="Calibri" w:cs="Calibri" w:hint="cs"/>
          <w:w w:val="97"/>
          <w:rtl/>
        </w:rPr>
        <w:t> </w:t>
      </w:r>
      <w:r>
        <w:rPr>
          <w:rFonts w:ascii="Arial" w:hAnsi="Arial" w:cs="Arial" w:hint="cs"/>
          <w:w w:val="97"/>
          <w:rtl/>
        </w:rPr>
        <w:t>حنيفة</w:t>
      </w:r>
      <w:r>
        <w:rPr>
          <w:w w:val="97"/>
          <w:rtl/>
        </w:rPr>
        <w:t xml:space="preserve"> </w:t>
      </w:r>
      <w:r>
        <w:rPr>
          <w:rFonts w:ascii="Arial" w:hAnsi="Arial" w:cs="Arial" w:hint="cs"/>
          <w:w w:val="97"/>
          <w:rtl/>
        </w:rPr>
        <w:t>وأصحابنا</w:t>
      </w:r>
      <w:r>
        <w:rPr>
          <w:w w:val="97"/>
          <w:rtl/>
        </w:rPr>
        <w:t xml:space="preserve">: </w:t>
      </w:r>
      <w:r>
        <w:rPr>
          <w:rFonts w:ascii="Arial" w:hAnsi="Arial" w:cs="Arial" w:hint="cs"/>
          <w:w w:val="97"/>
          <w:rtl/>
        </w:rPr>
        <w:t>إشارة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ضرورة،</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حال</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مُؤكَّد</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لَمْ</w:t>
      </w:r>
      <w:r>
        <w:rPr>
          <w:w w:val="97"/>
          <w:rtl/>
        </w:rPr>
        <w:t xml:space="preserve"> </w:t>
      </w:r>
      <w:r>
        <w:rPr>
          <w:rFonts w:ascii="Arial" w:hAnsi="Arial" w:cs="Arial" w:hint="cs"/>
          <w:w w:val="97"/>
          <w:rtl/>
        </w:rPr>
        <w:t>يَكُن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السَّاجِدِينَ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والصحيح</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الاستثناء</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النفي</w:t>
      </w:r>
      <w:r>
        <w:rPr>
          <w:w w:val="97"/>
          <w:rtl/>
        </w:rPr>
        <w:t xml:space="preserve"> </w:t>
      </w:r>
      <w:r>
        <w:rPr>
          <w:rFonts w:ascii="Arial" w:hAnsi="Arial" w:cs="Arial" w:hint="cs"/>
          <w:w w:val="97"/>
          <w:rtl/>
        </w:rPr>
        <w:t>صريح</w:t>
      </w:r>
      <w:r>
        <w:rPr>
          <w:w w:val="97"/>
          <w:rtl/>
        </w:rPr>
        <w:t xml:space="preserve"> </w:t>
      </w:r>
      <w:r>
        <w:rPr>
          <w:rFonts w:ascii="Arial" w:hAnsi="Arial" w:cs="Arial" w:hint="cs"/>
          <w:w w:val="97"/>
          <w:rtl/>
        </w:rPr>
        <w:t>إثبات،</w:t>
      </w:r>
      <w:r>
        <w:rPr>
          <w:w w:val="97"/>
          <w:rtl/>
        </w:rPr>
        <w:t xml:space="preserve"> </w:t>
      </w:r>
      <w:r>
        <w:rPr>
          <w:rFonts w:ascii="Arial" w:hAnsi="Arial" w:cs="Arial" w:hint="cs"/>
          <w:w w:val="97"/>
          <w:rtl/>
        </w:rPr>
        <w:t>وبعد</w:t>
      </w:r>
      <w:r>
        <w:rPr>
          <w:w w:val="97"/>
          <w:rtl/>
        </w:rPr>
        <w:t xml:space="preserve"> </w:t>
      </w:r>
      <w:r>
        <w:rPr>
          <w:rFonts w:ascii="Arial" w:hAnsi="Arial" w:cs="Arial" w:hint="cs"/>
          <w:w w:val="97"/>
          <w:rtl/>
        </w:rPr>
        <w:t>الإثبات</w:t>
      </w:r>
      <w:r>
        <w:rPr>
          <w:w w:val="97"/>
          <w:rtl/>
        </w:rPr>
        <w:t xml:space="preserve"> </w:t>
      </w:r>
      <w:r>
        <w:rPr>
          <w:rFonts w:ascii="Arial" w:hAnsi="Arial" w:cs="Arial" w:hint="cs"/>
          <w:w w:val="97"/>
          <w:rtl/>
        </w:rPr>
        <w:t>صريح</w:t>
      </w:r>
      <w:r>
        <w:rPr>
          <w:w w:val="97"/>
          <w:rtl/>
        </w:rPr>
        <w:t xml:space="preserve"> </w:t>
      </w:r>
      <w:r>
        <w:rPr>
          <w:rFonts w:ascii="Arial" w:hAnsi="Arial" w:cs="Arial" w:hint="cs"/>
          <w:w w:val="97"/>
          <w:rtl/>
        </w:rPr>
        <w:t>نفي</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كلُّه</w:t>
      </w:r>
      <w:r>
        <w:rPr>
          <w:w w:val="97"/>
          <w:rtl/>
        </w:rPr>
        <w:t xml:space="preserve"> </w:t>
      </w:r>
      <w:r>
        <w:rPr>
          <w:rFonts w:ascii="Arial" w:hAnsi="Arial" w:cs="Arial" w:hint="cs"/>
          <w:w w:val="97"/>
          <w:rtl/>
        </w:rPr>
        <w:t>بطريق</w:t>
      </w:r>
      <w:r>
        <w:rPr>
          <w:w w:val="97"/>
          <w:rtl/>
        </w:rPr>
        <w:t xml:space="preserve"> </w:t>
      </w:r>
      <w:r>
        <w:rPr>
          <w:rFonts w:ascii="Arial" w:hAnsi="Arial" w:cs="Arial" w:hint="cs"/>
          <w:w w:val="97"/>
          <w:rtl/>
        </w:rPr>
        <w:t>الإشارة،</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بطريق</w:t>
      </w:r>
      <w:r>
        <w:rPr>
          <w:w w:val="97"/>
          <w:rtl/>
        </w:rPr>
        <w:t xml:space="preserve"> </w:t>
      </w:r>
      <w:r>
        <w:rPr>
          <w:rFonts w:ascii="Arial" w:hAnsi="Arial" w:cs="Arial" w:hint="cs"/>
          <w:w w:val="97"/>
          <w:rtl/>
        </w:rPr>
        <w:t>المفهوم</w:t>
      </w:r>
      <w:r>
        <w:rPr>
          <w:w w:val="97"/>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مَنَعَكَ</w:t>
      </w:r>
      <w:r>
        <w:rPr>
          <w:rStyle w:val="bold"/>
          <w:rtl/>
        </w:rPr>
        <w:t xml:space="preserve"> </w:t>
      </w:r>
      <w:r>
        <w:rPr>
          <w:rStyle w:val="bold"/>
          <w:rFonts w:ascii="Arial" w:hAnsi="Arial" w:cs="Arial" w:hint="cs"/>
          <w:rtl/>
        </w:rPr>
        <w:t>أَلَّا</w:t>
      </w:r>
      <w:r>
        <w:rPr>
          <w:rStyle w:val="bold"/>
          <w:rtl/>
        </w:rPr>
        <w:t xml:space="preserve"> </w:t>
      </w:r>
      <w:r>
        <w:rPr>
          <w:rStyle w:val="bold"/>
          <w:rFonts w:ascii="Arial" w:hAnsi="Arial" w:cs="Arial" w:hint="cs"/>
          <w:rtl/>
        </w:rPr>
        <w:t>تَسْجُدَ</w:t>
      </w:r>
      <w:r>
        <w:rPr>
          <w:rtl/>
        </w:rPr>
        <w:t> </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مَنَعَكَ</w:t>
      </w:r>
      <w:r>
        <w:rPr>
          <w:rtl/>
        </w:rPr>
        <w:t xml:space="preserve"> </w:t>
      </w:r>
      <w:r>
        <w:rPr>
          <w:rFonts w:ascii="Arial" w:hAnsi="Arial" w:cs="Arial" w:hint="cs"/>
          <w:rtl/>
        </w:rPr>
        <w:t>أَن</w:t>
      </w:r>
      <w:r>
        <w:rPr>
          <w:rtl/>
        </w:rPr>
        <w:t xml:space="preserve"> </w:t>
      </w:r>
      <w:r>
        <w:rPr>
          <w:rFonts w:ascii="Arial" w:hAnsi="Arial" w:cs="Arial" w:hint="cs"/>
          <w:rtl/>
        </w:rPr>
        <w:t>تَسْجُدَ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ص</w:t>
      </w:r>
      <w:r>
        <w:rPr>
          <w:rStyle w:val="CharacterStyle11"/>
          <w:rtl/>
        </w:rPr>
        <w:t>:</w:t>
      </w:r>
      <w:r>
        <w:rPr>
          <w:rStyle w:val="CharacterStyle11"/>
          <w:rFonts w:ascii="Calibri" w:cs="Calibri" w:hint="cs"/>
          <w:rtl/>
        </w:rPr>
        <w:t> </w:t>
      </w:r>
      <w:r>
        <w:rPr>
          <w:rStyle w:val="CharacterStyle11"/>
          <w:rtl/>
        </w:rPr>
        <w:t>75]</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أخرى</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إِبْلِيسُ</w:t>
      </w:r>
      <w:r>
        <w:rPr>
          <w:rtl/>
        </w:rPr>
        <w:t xml:space="preserve"> </w:t>
      </w:r>
      <w:r>
        <w:rPr>
          <w:rFonts w:ascii="Arial" w:hAnsi="Arial" w:cs="Arial" w:hint="cs"/>
          <w:rtl/>
        </w:rPr>
        <w:t>مَا</w:t>
      </w:r>
      <w:r>
        <w:rPr>
          <w:rFonts w:ascii="Calibri" w:cs="Calibri" w:hint="cs"/>
          <w:rtl/>
        </w:rPr>
        <w:t> </w:t>
      </w:r>
      <w:r>
        <w:rPr>
          <w:rFonts w:ascii="Arial" w:hAnsi="Arial" w:cs="Arial" w:hint="cs"/>
          <w:rtl/>
        </w:rPr>
        <w:t>لَكَ</w:t>
      </w:r>
      <w:r>
        <w:rPr>
          <w:rtl/>
        </w:rPr>
        <w:t xml:space="preserve"> </w:t>
      </w:r>
      <w:r>
        <w:rPr>
          <w:rFonts w:ascii="Arial" w:hAnsi="Arial" w:cs="Arial" w:hint="cs"/>
          <w:rtl/>
        </w:rPr>
        <w:t>أَلَّا</w:t>
      </w:r>
      <w:r>
        <w:rPr>
          <w:rtl/>
        </w:rPr>
        <w:t xml:space="preserve"> </w:t>
      </w:r>
      <w:r>
        <w:rPr>
          <w:rFonts w:ascii="Arial" w:hAnsi="Arial" w:cs="Arial" w:hint="cs"/>
          <w:rtl/>
        </w:rPr>
        <w:t>تَكُونَ</w:t>
      </w:r>
      <w:r>
        <w:rPr>
          <w:rtl/>
        </w:rPr>
        <w:t xml:space="preserve"> </w:t>
      </w:r>
      <w:r>
        <w:rPr>
          <w:rFonts w:ascii="Arial" w:hAnsi="Arial" w:cs="Arial" w:hint="cs"/>
          <w:rtl/>
        </w:rPr>
        <w:t>مَعَ</w:t>
      </w:r>
      <w:r>
        <w:rPr>
          <w:rtl/>
        </w:rPr>
        <w:t xml:space="preserve"> </w:t>
      </w:r>
      <w:r>
        <w:rPr>
          <w:rFonts w:ascii="Arial" w:hAnsi="Arial" w:cs="Arial" w:hint="cs"/>
          <w:rtl/>
        </w:rPr>
        <w:t>السَّاجِدِينَ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الحجر</w:t>
      </w:r>
      <w:r>
        <w:rPr>
          <w:rStyle w:val="CharacterStyle11"/>
          <w:rtl/>
        </w:rPr>
        <w:t>:</w:t>
      </w:r>
      <w:r>
        <w:rPr>
          <w:rStyle w:val="CharacterStyle11"/>
          <w:rFonts w:ascii="Calibri" w:cs="Calibri" w:hint="cs"/>
          <w:rtl/>
        </w:rPr>
        <w:t> </w:t>
      </w:r>
      <w:r>
        <w:rPr>
          <w:rStyle w:val="CharacterStyle11"/>
          <w:rtl/>
        </w:rPr>
        <w:t>32]</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التوبيخ</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البقرة</w:t>
      </w:r>
      <w:r>
        <w:rPr>
          <w:rtl/>
        </w:rPr>
        <w:t xml:space="preserve"> </w:t>
      </w:r>
      <w:r>
        <w:rPr>
          <w:rFonts w:ascii="Arial" w:hAnsi="Arial" w:cs="Arial" w:hint="cs"/>
          <w:rtl/>
        </w:rPr>
        <w:t>والإسراء</w:t>
      </w:r>
      <w:r>
        <w:rPr>
          <w:rtl/>
        </w:rPr>
        <w:t xml:space="preserve"> </w:t>
      </w:r>
      <w:r>
        <w:rPr>
          <w:rFonts w:ascii="Arial" w:hAnsi="Arial" w:cs="Arial" w:hint="cs"/>
          <w:rtl/>
        </w:rPr>
        <w:t>والكهف</w:t>
      </w:r>
      <w:r>
        <w:rPr>
          <w:rtl/>
        </w:rPr>
        <w:t xml:space="preserve"> </w:t>
      </w:r>
      <w:r>
        <w:rPr>
          <w:rFonts w:ascii="Arial" w:hAnsi="Arial" w:cs="Arial" w:hint="cs"/>
          <w:rtl/>
        </w:rPr>
        <w:t>وطه،</w:t>
      </w:r>
      <w:r>
        <w:rPr>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أعلم</w:t>
      </w:r>
      <w:r>
        <w:rPr>
          <w:rStyle w:val="bold"/>
          <w:rtl/>
        </w:rPr>
        <w:t xml:space="preserve"> </w:t>
      </w:r>
      <w:r>
        <w:rPr>
          <w:rStyle w:val="bold"/>
          <w:rFonts w:ascii="Arial" w:hAnsi="Arial" w:cs="Arial" w:hint="cs"/>
          <w:rtl/>
        </w:rPr>
        <w:t>بحكمة</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كلِّه،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ندْري،</w:t>
      </w:r>
      <w:r>
        <w:rPr>
          <w:rtl/>
        </w:rPr>
        <w:t xml:space="preserve"> </w:t>
      </w:r>
      <w:r>
        <w:rPr>
          <w:rFonts w:ascii="Arial" w:hAnsi="Arial" w:cs="Arial" w:hint="cs"/>
          <w:rtl/>
        </w:rPr>
        <w:t>ولعلَّه</w:t>
      </w:r>
      <w:r>
        <w:rPr>
          <w:rtl/>
        </w:rPr>
        <w:t xml:space="preserve"> </w:t>
      </w:r>
      <w:r>
        <w:rPr>
          <w:rFonts w:ascii="Arial" w:hAnsi="Arial" w:cs="Arial" w:hint="cs"/>
          <w:rtl/>
        </w:rPr>
        <w:t>لَمَّا</w:t>
      </w:r>
      <w:r>
        <w:rPr>
          <w:rtl/>
        </w:rPr>
        <w:t xml:space="preserve"> </w:t>
      </w:r>
      <w:r>
        <w:rPr>
          <w:rFonts w:ascii="Arial" w:hAnsi="Arial" w:cs="Arial" w:hint="cs"/>
          <w:rtl/>
        </w:rPr>
        <w:t>جمع</w:t>
      </w:r>
      <w:r>
        <w:rPr>
          <w:rtl/>
        </w:rPr>
        <w:t xml:space="preserve"> </w:t>
      </w:r>
      <w:r>
        <w:rPr>
          <w:rFonts w:ascii="Arial" w:hAnsi="Arial" w:cs="Arial" w:hint="cs"/>
          <w:rtl/>
        </w:rPr>
        <w:t>ـ</w:t>
      </w:r>
      <w:r>
        <w:rPr>
          <w:rFonts w:ascii="Calibri" w:cs="Calibri" w:hint="cs"/>
          <w:rtl/>
        </w:rPr>
        <w:t> </w:t>
      </w:r>
      <w:r>
        <w:rPr>
          <w:rFonts w:ascii="Arial" w:hAnsi="Arial" w:cs="Arial" w:hint="cs"/>
          <w:rtl/>
        </w:rPr>
        <w:t>لعنه</w:t>
      </w:r>
      <w:r>
        <w:rPr>
          <w:rtl/>
        </w:rPr>
        <w:t xml:space="preserve"> </w:t>
      </w:r>
      <w:r>
        <w:rPr>
          <w:rFonts w:ascii="Arial" w:hAnsi="Arial" w:cs="Arial" w:hint="cs"/>
          <w:rtl/>
        </w:rPr>
        <w:t>الله</w:t>
      </w:r>
      <w:r>
        <w:rPr>
          <w:rFonts w:ascii="Calibri" w:cs="Calibri" w:hint="cs"/>
          <w:rtl/>
        </w:rPr>
        <w:t> </w:t>
      </w:r>
      <w:r>
        <w:rPr>
          <w:rFonts w:ascii="Arial" w:hAnsi="Arial" w:cs="Arial" w:hint="cs"/>
          <w:rtl/>
        </w:rPr>
        <w:t>ـ</w:t>
      </w:r>
      <w:r>
        <w:rPr>
          <w:rtl/>
        </w:rPr>
        <w:t xml:space="preserve"> </w:t>
      </w:r>
      <w:r>
        <w:rPr>
          <w:rFonts w:ascii="Arial" w:hAnsi="Arial" w:cs="Arial" w:hint="cs"/>
          <w:rtl/>
        </w:rPr>
        <w:t>معاصي</w:t>
      </w:r>
      <w:r>
        <w:rPr>
          <w:rtl/>
        </w:rPr>
        <w:t xml:space="preserve"> </w:t>
      </w:r>
      <w:r>
        <w:rPr>
          <w:rFonts w:ascii="Arial" w:hAnsi="Arial" w:cs="Arial" w:hint="cs"/>
          <w:rtl/>
        </w:rPr>
        <w:t>في</w:t>
      </w:r>
      <w:r>
        <w:rPr>
          <w:rtl/>
        </w:rPr>
        <w:t xml:space="preserve"> </w:t>
      </w:r>
      <w:r>
        <w:rPr>
          <w:rFonts w:ascii="Arial" w:hAnsi="Arial" w:cs="Arial" w:hint="cs"/>
          <w:rtl/>
        </w:rPr>
        <w:t>معصية</w:t>
      </w:r>
      <w:r>
        <w:rPr>
          <w:rtl/>
        </w:rPr>
        <w:t xml:space="preserve"> </w:t>
      </w:r>
      <w:r>
        <w:rPr>
          <w:rFonts w:ascii="Arial" w:hAnsi="Arial" w:cs="Arial" w:hint="cs"/>
          <w:rtl/>
        </w:rPr>
        <w:t>واحدة</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في</w:t>
      </w:r>
      <w:r>
        <w:rPr>
          <w:rtl/>
        </w:rPr>
        <w:t xml:space="preserve"> </w:t>
      </w:r>
      <w:r>
        <w:rPr>
          <w:rFonts w:ascii="Arial" w:hAnsi="Arial" w:cs="Arial" w:hint="cs"/>
          <w:rtl/>
        </w:rPr>
        <w:t>الأخرى،</w:t>
      </w:r>
      <w:r>
        <w:rPr>
          <w:rtl/>
        </w:rPr>
        <w:t xml:space="preserve"> </w:t>
      </w:r>
      <w:r>
        <w:rPr>
          <w:rFonts w:ascii="Arial" w:hAnsi="Arial" w:cs="Arial" w:hint="cs"/>
          <w:rtl/>
        </w:rPr>
        <w:t>إيذانا</w:t>
      </w:r>
      <w:r>
        <w:rPr>
          <w:rtl/>
        </w:rPr>
        <w:t xml:space="preserve"> </w:t>
      </w:r>
      <w:r>
        <w:rPr>
          <w:rFonts w:ascii="Arial" w:hAnsi="Arial" w:cs="Arial" w:hint="cs"/>
          <w:rtl/>
        </w:rPr>
        <w:t>بأنَّ</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كافية</w:t>
      </w:r>
      <w:r>
        <w:rPr>
          <w:rtl/>
        </w:rPr>
        <w:t xml:space="preserve"> </w:t>
      </w:r>
      <w:r>
        <w:rPr>
          <w:rFonts w:ascii="Arial" w:hAnsi="Arial" w:cs="Arial" w:hint="cs"/>
          <w:rtl/>
        </w:rPr>
        <w:t>في</w:t>
      </w:r>
      <w:r>
        <w:rPr>
          <w:rtl/>
        </w:rPr>
        <w:t xml:space="preserve"> </w:t>
      </w:r>
      <w:r>
        <w:rPr>
          <w:rFonts w:ascii="Arial" w:hAnsi="Arial" w:cs="Arial" w:hint="cs"/>
          <w:rtl/>
        </w:rPr>
        <w:t>التوبيخ</w:t>
      </w:r>
      <w:r>
        <w:rPr>
          <w:rtl/>
        </w:rPr>
        <w:t xml:space="preserve"> </w:t>
      </w:r>
      <w:r>
        <w:rPr>
          <w:rFonts w:ascii="Arial" w:hAnsi="Arial" w:cs="Arial" w:hint="cs"/>
          <w:rtl/>
        </w:rPr>
        <w:t>والضلال</w:t>
      </w:r>
      <w:r>
        <w:rPr>
          <w:rtl/>
        </w:rPr>
        <w:t>.</w:t>
      </w:r>
    </w:p>
    <w:p w:rsidR="00B03E2D" w:rsidRDefault="00B03E2D">
      <w:pPr>
        <w:pStyle w:val="textquran"/>
        <w:rPr>
          <w:w w:val="99"/>
          <w:rtl/>
        </w:rPr>
      </w:pPr>
      <w:r>
        <w:rPr>
          <w:rFonts w:ascii="Arial" w:hAnsi="Arial" w:cs="Arial" w:hint="cs"/>
          <w:w w:val="99"/>
          <w:rtl/>
        </w:rPr>
        <w:t>و</w:t>
      </w:r>
      <w:r>
        <w:rPr>
          <w:rFonts w:ascii="Calibri" w:cs="Calibri" w:hint="cs"/>
          <w:w w:val="99"/>
          <w:rtl/>
        </w:rPr>
        <w:t>«</w:t>
      </w:r>
      <w:r>
        <w:rPr>
          <w:rFonts w:ascii="Arial" w:hAnsi="Arial" w:cs="Arial" w:hint="cs"/>
          <w:w w:val="99"/>
          <w:rtl/>
        </w:rPr>
        <w:t>لَا</w:t>
      </w:r>
      <w:r>
        <w:rPr>
          <w:rFonts w:ascii="Calibri" w:cs="Calibri" w:hint="cs"/>
          <w:w w:val="99"/>
          <w:rtl/>
        </w:rPr>
        <w:t>»</w:t>
      </w:r>
      <w:r>
        <w:rPr>
          <w:w w:val="99"/>
          <w:rtl/>
        </w:rPr>
        <w:t xml:space="preserve"> </w:t>
      </w:r>
      <w:r>
        <w:rPr>
          <w:rFonts w:ascii="Arial" w:hAnsi="Arial" w:cs="Arial" w:hint="cs"/>
          <w:w w:val="99"/>
          <w:rtl/>
        </w:rPr>
        <w:t>صلةٌ</w:t>
      </w:r>
      <w:r>
        <w:rPr>
          <w:w w:val="99"/>
          <w:rtl/>
        </w:rPr>
        <w:t xml:space="preserve"> </w:t>
      </w:r>
      <w:r>
        <w:rPr>
          <w:rFonts w:ascii="Arial" w:hAnsi="Arial" w:cs="Arial" w:hint="cs"/>
          <w:w w:val="99"/>
          <w:rtl/>
        </w:rPr>
        <w:t>لتأكيد</w:t>
      </w:r>
      <w:r>
        <w:rPr>
          <w:w w:val="99"/>
          <w:rtl/>
        </w:rPr>
        <w:t xml:space="preserve"> </w:t>
      </w:r>
      <w:r>
        <w:rPr>
          <w:rFonts w:ascii="Arial" w:hAnsi="Arial" w:cs="Arial" w:hint="cs"/>
          <w:w w:val="99"/>
          <w:rtl/>
        </w:rPr>
        <w:t>النفي</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أفاده</w:t>
      </w:r>
      <w:r>
        <w:rPr>
          <w:w w:val="99"/>
          <w:rtl/>
        </w:rPr>
        <w:t xml:space="preserve"> </w:t>
      </w:r>
      <w:r>
        <w:rPr>
          <w:rFonts w:ascii="Arial" w:hAnsi="Arial" w:cs="Arial" w:hint="cs"/>
          <w:w w:val="99"/>
          <w:rtl/>
        </w:rPr>
        <w:t>لفظ</w:t>
      </w:r>
      <w:r>
        <w:rPr>
          <w:w w:val="99"/>
          <w:rtl/>
        </w:rPr>
        <w:t xml:space="preserve"> </w:t>
      </w:r>
      <w:r>
        <w:rPr>
          <w:rFonts w:ascii="Arial" w:hAnsi="Arial" w:cs="Arial" w:hint="cs"/>
          <w:w w:val="99"/>
          <w:rtl/>
        </w:rPr>
        <w:t>المنع،</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منعك</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المنع</w:t>
      </w:r>
      <w:r>
        <w:rPr>
          <w:w w:val="99"/>
          <w:rtl/>
        </w:rPr>
        <w:t xml:space="preserve"> </w:t>
      </w:r>
      <w:r>
        <w:rPr>
          <w:rFonts w:ascii="Arial" w:hAnsi="Arial" w:cs="Arial" w:hint="cs"/>
          <w:w w:val="99"/>
          <w:rtl/>
        </w:rPr>
        <w:t>القويَّ</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جسُرت</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تسجد؟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منعك</w:t>
      </w:r>
      <w:r>
        <w:rPr>
          <w:w w:val="99"/>
          <w:rtl/>
        </w:rPr>
        <w:t xml:space="preserve"> </w:t>
      </w:r>
      <w:r>
        <w:rPr>
          <w:rFonts w:ascii="Arial" w:hAnsi="Arial" w:cs="Arial" w:hint="cs"/>
          <w:w w:val="99"/>
          <w:rtl/>
        </w:rPr>
        <w:t>السجودَ؟</w:t>
      </w:r>
      <w:r>
        <w:rPr>
          <w:w w:val="99"/>
          <w:rtl/>
        </w:rPr>
        <w:t xml:space="preserve"> </w:t>
      </w:r>
      <w:r>
        <w:rPr>
          <w:rFonts w:ascii="Arial" w:hAnsi="Arial" w:cs="Arial" w:hint="cs"/>
          <w:w w:val="99"/>
          <w:rtl/>
        </w:rPr>
        <w:t>بالنصب،</w:t>
      </w:r>
      <w:r>
        <w:rPr>
          <w:w w:val="99"/>
          <w:rtl/>
        </w:rPr>
        <w:t xml:space="preserve"> </w:t>
      </w:r>
      <w:r>
        <w:rPr>
          <w:rFonts w:ascii="Arial" w:hAnsi="Arial" w:cs="Arial" w:hint="cs"/>
          <w:w w:val="99"/>
          <w:rtl/>
        </w:rPr>
        <w:t>ويدلُّ</w:t>
      </w:r>
      <w:r>
        <w:rPr>
          <w:w w:val="99"/>
          <w:rtl/>
        </w:rPr>
        <w:t xml:space="preserve"> </w:t>
      </w:r>
      <w:r>
        <w:rPr>
          <w:rFonts w:ascii="Arial" w:hAnsi="Arial" w:cs="Arial" w:hint="cs"/>
          <w:w w:val="99"/>
          <w:rtl/>
        </w:rPr>
        <w:t>لزيادتها</w:t>
      </w:r>
      <w:r>
        <w:rPr>
          <w:w w:val="99"/>
          <w:rtl/>
        </w:rPr>
        <w:t xml:space="preserve"> </w:t>
      </w:r>
      <w:r>
        <w:rPr>
          <w:rFonts w:ascii="Arial" w:hAnsi="Arial" w:cs="Arial" w:hint="cs"/>
          <w:w w:val="99"/>
          <w:rtl/>
        </w:rPr>
        <w:t>إسقاطها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سورة</w:t>
      </w:r>
      <w:r>
        <w:rPr>
          <w:w w:val="99"/>
          <w:rtl/>
        </w:rPr>
        <w:t xml:space="preserve"> </w:t>
      </w:r>
      <w:r>
        <w:rPr>
          <w:rFonts w:ascii="Arial" w:hAnsi="Arial" w:cs="Arial" w:hint="cs"/>
          <w:w w:val="99"/>
          <w:rtl/>
        </w:rPr>
        <w:t>ص</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مَا</w:t>
      </w:r>
      <w:r>
        <w:rPr>
          <w:rFonts w:ascii="Calibri" w:cs="Calibri" w:hint="cs"/>
          <w:w w:val="99"/>
          <w:rtl/>
        </w:rPr>
        <w:t> </w:t>
      </w:r>
      <w:r>
        <w:rPr>
          <w:rFonts w:ascii="Arial" w:hAnsi="Arial" w:cs="Arial" w:hint="cs"/>
          <w:w w:val="99"/>
          <w:rtl/>
        </w:rPr>
        <w:t>مَنَعَكَ</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تَسْجُدَ</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خَلَقْتُ</w:t>
      </w:r>
      <w:r>
        <w:rPr>
          <w:w w:val="99"/>
          <w:rtl/>
        </w:rPr>
        <w:t xml:space="preserve"> </w:t>
      </w:r>
      <w:r>
        <w:rPr>
          <w:rFonts w:ascii="Arial" w:hAnsi="Arial" w:cs="Arial" w:hint="cs"/>
          <w:w w:val="99"/>
          <w:rtl/>
        </w:rPr>
        <w:t>بِيَدَيَّ</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الآية</w:t>
      </w:r>
      <w:r>
        <w:rPr>
          <w:rStyle w:val="CharacterStyle11"/>
          <w:w w:val="99"/>
          <w:rtl/>
        </w:rPr>
        <w:t>:</w:t>
      </w:r>
      <w:r>
        <w:rPr>
          <w:rStyle w:val="CharacterStyle11"/>
          <w:rFonts w:ascii="Calibri" w:cs="Calibri" w:hint="cs"/>
          <w:w w:val="99"/>
          <w:rtl/>
        </w:rPr>
        <w:t> </w:t>
      </w:r>
      <w:r>
        <w:rPr>
          <w:rStyle w:val="CharacterStyle11"/>
          <w:w w:val="99"/>
          <w:rtl/>
        </w:rPr>
        <w:t>75]</w:t>
      </w:r>
      <w:r>
        <w:rPr>
          <w:rFonts w:ascii="Arial" w:hAnsi="Arial" w:cs="Arial" w:hint="cs"/>
          <w:w w:val="99"/>
          <w:rtl/>
        </w:rPr>
        <w:t>،</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يتمُّ</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قيل</w:t>
      </w:r>
      <w:r>
        <w:rPr>
          <w:w w:val="99"/>
          <w:rtl/>
        </w:rPr>
        <w:t xml:space="preserve">: </w:t>
      </w:r>
      <w:r>
        <w:rPr>
          <w:rFonts w:ascii="Arial" w:hAnsi="Arial" w:cs="Arial" w:hint="cs"/>
          <w:w w:val="99"/>
          <w:rtl/>
        </w:rPr>
        <w:t>إنَّها</w:t>
      </w:r>
      <w:r>
        <w:rPr>
          <w:w w:val="99"/>
          <w:rtl/>
        </w:rPr>
        <w:t xml:space="preserve"> </w:t>
      </w:r>
      <w:r>
        <w:rPr>
          <w:rFonts w:ascii="Arial" w:hAnsi="Arial" w:cs="Arial" w:hint="cs"/>
          <w:w w:val="99"/>
          <w:rtl/>
        </w:rPr>
        <w:t>لتأكيد</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دخلت</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منعك</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تحقِّق</w:t>
      </w:r>
      <w:r>
        <w:rPr>
          <w:w w:val="99"/>
          <w:rtl/>
        </w:rPr>
        <w:t xml:space="preserve"> </w:t>
      </w:r>
      <w:r>
        <w:rPr>
          <w:rFonts w:ascii="Arial" w:hAnsi="Arial" w:cs="Arial" w:hint="cs"/>
          <w:w w:val="99"/>
          <w:rtl/>
        </w:rPr>
        <w:t>السجود؟</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وُضعت</w:t>
      </w:r>
      <w:r>
        <w:rPr>
          <w:w w:val="99"/>
          <w:rtl/>
        </w:rPr>
        <w:t xml:space="preserve"> </w:t>
      </w:r>
      <w:r>
        <w:rPr>
          <w:rFonts w:ascii="Arial" w:hAnsi="Arial" w:cs="Arial" w:hint="cs"/>
          <w:w w:val="99"/>
          <w:rtl/>
        </w:rPr>
        <w:t>للنفي</w:t>
      </w:r>
      <w:r>
        <w:rPr>
          <w:w w:val="99"/>
          <w:rtl/>
        </w:rPr>
        <w:t xml:space="preserve"> </w:t>
      </w:r>
      <w:r>
        <w:rPr>
          <w:rFonts w:ascii="Arial" w:hAnsi="Arial" w:cs="Arial" w:hint="cs"/>
          <w:w w:val="99"/>
          <w:rtl/>
        </w:rPr>
        <w:t>فكيف</w:t>
      </w:r>
      <w:r>
        <w:rPr>
          <w:w w:val="99"/>
          <w:rtl/>
        </w:rPr>
        <w:t xml:space="preserve"> </w:t>
      </w:r>
      <w:r>
        <w:rPr>
          <w:rFonts w:ascii="Arial" w:hAnsi="Arial" w:cs="Arial" w:hint="cs"/>
          <w:w w:val="99"/>
          <w:rtl/>
        </w:rPr>
        <w:t>تزاد</w:t>
      </w:r>
      <w:r>
        <w:rPr>
          <w:w w:val="99"/>
          <w:rtl/>
        </w:rPr>
        <w:t xml:space="preserve"> </w:t>
      </w:r>
      <w:r>
        <w:rPr>
          <w:rFonts w:ascii="Arial" w:hAnsi="Arial" w:cs="Arial" w:hint="cs"/>
          <w:w w:val="99"/>
          <w:rtl/>
        </w:rPr>
        <w:t>لتحقيق</w:t>
      </w:r>
      <w:r>
        <w:rPr>
          <w:w w:val="99"/>
          <w:rtl/>
        </w:rPr>
        <w:t xml:space="preserve"> </w:t>
      </w:r>
      <w:r>
        <w:rPr>
          <w:rFonts w:ascii="Arial" w:hAnsi="Arial" w:cs="Arial" w:hint="cs"/>
          <w:w w:val="99"/>
          <w:rtl/>
        </w:rPr>
        <w:t>ثبوت</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متَّصل</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البحث</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لِّيَلَّا</w:t>
      </w:r>
      <w:r>
        <w:rPr>
          <w:w w:val="99"/>
          <w:rtl/>
        </w:rPr>
        <w:t xml:space="preserve"> </w:t>
      </w:r>
      <w:r>
        <w:rPr>
          <w:rFonts w:ascii="Arial" w:hAnsi="Arial" w:cs="Arial" w:hint="cs"/>
          <w:w w:val="99"/>
          <w:rtl/>
        </w:rPr>
        <w:t>يَعْلَمَ</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الْكِتَابِ</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الحديد</w:t>
      </w:r>
      <w:r>
        <w:rPr>
          <w:rStyle w:val="CharacterStyle11"/>
          <w:w w:val="99"/>
          <w:rtl/>
        </w:rPr>
        <w:t>:</w:t>
      </w:r>
      <w:r>
        <w:rPr>
          <w:rStyle w:val="CharacterStyle11"/>
          <w:rFonts w:ascii="Calibri" w:cs="Calibri" w:hint="cs"/>
          <w:w w:val="99"/>
          <w:rtl/>
        </w:rPr>
        <w:t> </w:t>
      </w:r>
      <w:r>
        <w:rPr>
          <w:rStyle w:val="CharacterStyle11"/>
          <w:w w:val="99"/>
          <w:rtl/>
        </w:rPr>
        <w:t>29]</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تأَوَّلَهَا</w:t>
      </w:r>
      <w:r>
        <w:rPr>
          <w:w w:val="99"/>
          <w:rtl/>
        </w:rPr>
        <w:t xml:space="preserve"> </w:t>
      </w:r>
      <w:r>
        <w:rPr>
          <w:rFonts w:ascii="Arial" w:hAnsi="Arial" w:cs="Arial" w:hint="cs"/>
          <w:w w:val="99"/>
          <w:rtl/>
        </w:rPr>
        <w:t>تأويلا</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وفيها</w:t>
      </w:r>
      <w:r>
        <w:rPr>
          <w:w w:val="99"/>
          <w:rtl/>
        </w:rPr>
        <w:t xml:space="preserve"> </w:t>
      </w:r>
      <w:r>
        <w:rPr>
          <w:rFonts w:ascii="Arial" w:hAnsi="Arial" w:cs="Arial" w:hint="cs"/>
          <w:w w:val="99"/>
          <w:rtl/>
        </w:rPr>
        <w:t>دلالة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الموبَّخ</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ترك</w:t>
      </w:r>
      <w:r>
        <w:rPr>
          <w:w w:val="99"/>
          <w:rtl/>
        </w:rPr>
        <w:t xml:space="preserve"> </w:t>
      </w:r>
      <w:r>
        <w:rPr>
          <w:rFonts w:ascii="Arial" w:hAnsi="Arial" w:cs="Arial" w:hint="cs"/>
          <w:w w:val="99"/>
          <w:rtl/>
        </w:rPr>
        <w:t>السجود</w:t>
      </w:r>
      <w:r>
        <w:rPr>
          <w:w w:val="99"/>
          <w:rtl/>
        </w:rPr>
        <w:t xml:space="preserve"> </w:t>
      </w:r>
      <w:r>
        <w:rPr>
          <w:rFonts w:ascii="Arial" w:hAnsi="Arial" w:cs="Arial" w:hint="cs"/>
          <w:w w:val="99"/>
          <w:rtl/>
        </w:rPr>
        <w:t>لإيراد</w:t>
      </w:r>
      <w:r>
        <w:rPr>
          <w:w w:val="99"/>
          <w:rtl/>
        </w:rPr>
        <w:t xml:space="preserve"> </w:t>
      </w:r>
      <w:r>
        <w:rPr>
          <w:rFonts w:ascii="Arial" w:hAnsi="Arial" w:cs="Arial" w:hint="cs"/>
          <w:w w:val="99"/>
          <w:rtl/>
        </w:rPr>
        <w:t>السجود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صورة</w:t>
      </w:r>
      <w:r>
        <w:rPr>
          <w:w w:val="99"/>
          <w:rtl/>
        </w:rPr>
        <w:t xml:space="preserve"> </w:t>
      </w:r>
      <w:r>
        <w:rPr>
          <w:rFonts w:ascii="Arial" w:hAnsi="Arial" w:cs="Arial" w:hint="cs"/>
          <w:w w:val="99"/>
          <w:rtl/>
        </w:rPr>
        <w:t>ترك</w:t>
      </w:r>
      <w:r>
        <w:rPr>
          <w:w w:val="99"/>
          <w:rtl/>
        </w:rPr>
        <w:t xml:space="preserve"> </w:t>
      </w:r>
      <w:r>
        <w:rPr>
          <w:rFonts w:ascii="Arial" w:hAnsi="Arial" w:cs="Arial" w:hint="cs"/>
          <w:w w:val="99"/>
          <w:rtl/>
        </w:rPr>
        <w:t>السجود،</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إبقاؤها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ظاهرها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تضمين</w:t>
      </w:r>
      <w:r>
        <w:rPr>
          <w:w w:val="99"/>
          <w:rtl/>
        </w:rPr>
        <w:t xml:space="preserve"> </w:t>
      </w:r>
      <w:r>
        <w:rPr>
          <w:rFonts w:ascii="Calibri" w:cs="Calibri" w:hint="cs"/>
          <w:w w:val="99"/>
          <w:rtl/>
        </w:rPr>
        <w:t>«</w:t>
      </w:r>
      <w:r>
        <w:rPr>
          <w:rFonts w:ascii="Arial" w:hAnsi="Arial" w:cs="Arial" w:hint="cs"/>
          <w:w w:val="99"/>
          <w:rtl/>
        </w:rPr>
        <w:t>منعك</w:t>
      </w:r>
      <w:r>
        <w:rPr>
          <w:rFonts w:ascii="Calibri" w:cs="Calibri" w:hint="cs"/>
          <w:w w:val="99"/>
          <w:rtl/>
        </w:rPr>
        <w:t>»</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اضطرَّك،</w:t>
      </w:r>
      <w:r>
        <w:rPr>
          <w:w w:val="99"/>
          <w:rtl/>
        </w:rPr>
        <w:t xml:space="preserve"> </w:t>
      </w:r>
      <w:r>
        <w:rPr>
          <w:rFonts w:ascii="Arial" w:hAnsi="Arial" w:cs="Arial" w:hint="cs"/>
          <w:w w:val="99"/>
          <w:rtl/>
        </w:rPr>
        <w:t>وتقدير</w:t>
      </w:r>
      <w:r>
        <w:rPr>
          <w:w w:val="99"/>
          <w:rtl/>
        </w:rPr>
        <w:t xml:space="preserve"> </w:t>
      </w:r>
      <w:r>
        <w:rPr>
          <w:rFonts w:ascii="Calibri" w:cs="Calibri" w:hint="cs"/>
          <w:w w:val="99"/>
          <w:rtl/>
        </w:rPr>
        <w:t>«</w:t>
      </w:r>
      <w:r>
        <w:rPr>
          <w:rFonts w:ascii="Arial" w:hAnsi="Arial" w:cs="Arial" w:hint="cs"/>
          <w:w w:val="99"/>
          <w:rtl/>
        </w:rPr>
        <w:t>إلى</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اضطرَّك</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تسجد؟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أوقعك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تسجد؟</w:t>
      </w:r>
      <w:r>
        <w:rPr>
          <w:w w:val="99"/>
          <w:rtl/>
        </w:rPr>
        <w:t xml:space="preserve">. </w:t>
      </w:r>
      <w:r>
        <w:rPr>
          <w:rFonts w:ascii="Arial" w:hAnsi="Arial" w:cs="Arial" w:hint="cs"/>
          <w:w w:val="99"/>
          <w:rtl/>
        </w:rPr>
        <w:t>والقول</w:t>
      </w:r>
      <w:r>
        <w:rPr>
          <w:w w:val="99"/>
          <w:rtl/>
        </w:rPr>
        <w:t xml:space="preserve"> </w:t>
      </w:r>
      <w:r>
        <w:rPr>
          <w:rFonts w:ascii="Arial" w:hAnsi="Arial" w:cs="Arial" w:hint="cs"/>
          <w:w w:val="99"/>
          <w:rtl/>
        </w:rPr>
        <w:t>بواسطة</w:t>
      </w:r>
      <w:r>
        <w:rPr>
          <w:w w:val="99"/>
          <w:rtl/>
        </w:rPr>
        <w:t xml:space="preserve"> </w:t>
      </w:r>
      <w:r>
        <w:rPr>
          <w:rFonts w:ascii="Arial" w:hAnsi="Arial" w:cs="Arial" w:hint="cs"/>
          <w:w w:val="99"/>
          <w:rtl/>
        </w:rPr>
        <w:t>مَلَكٍ</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خَلَقَ</w:t>
      </w:r>
      <w:r>
        <w:rPr>
          <w:w w:val="99"/>
          <w:rtl/>
        </w:rPr>
        <w:t xml:space="preserve"> </w:t>
      </w:r>
      <w:r>
        <w:rPr>
          <w:rFonts w:ascii="Arial" w:hAnsi="Arial" w:cs="Arial" w:hint="cs"/>
          <w:w w:val="99"/>
          <w:rtl/>
        </w:rPr>
        <w:t>كلامًا</w:t>
      </w:r>
      <w:r>
        <w:rPr>
          <w:w w:val="99"/>
          <w:rtl/>
        </w:rPr>
        <w:t xml:space="preserve"> </w:t>
      </w:r>
      <w:r>
        <w:rPr>
          <w:rFonts w:ascii="Arial" w:hAnsi="Arial" w:cs="Arial" w:hint="cs"/>
          <w:w w:val="99"/>
          <w:rtl/>
        </w:rPr>
        <w:t>حيث</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وخطاب</w:t>
      </w:r>
      <w:r>
        <w:rPr>
          <w:w w:val="99"/>
          <w:rtl/>
        </w:rPr>
        <w:t xml:space="preserve"> </w:t>
      </w:r>
      <w:r>
        <w:rPr>
          <w:rFonts w:ascii="Arial" w:hAnsi="Arial" w:cs="Arial" w:hint="cs"/>
          <w:w w:val="99"/>
          <w:rtl/>
        </w:rPr>
        <w:t>الكافر</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ممنوع</w:t>
      </w:r>
      <w:r>
        <w:rPr>
          <w:w w:val="99"/>
          <w:rtl/>
        </w:rPr>
        <w:t>.</w:t>
      </w:r>
    </w:p>
    <w:p w:rsidR="00B03E2D" w:rsidRDefault="00B03E2D">
      <w:pPr>
        <w:pStyle w:val="textmawadi3"/>
        <w:rPr>
          <w:w w:val="101"/>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الفقه</w:t>
      </w:r>
      <w:r>
        <w:rPr>
          <w:rStyle w:val="namat2"/>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إِذ</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يتعلَّق</w:t>
      </w:r>
      <w:r>
        <w:rPr>
          <w:rtl/>
        </w:rPr>
        <w:t xml:space="preserve"> </w:t>
      </w:r>
      <w:r>
        <w:rPr>
          <w:rFonts w:ascii="Arial" w:hAnsi="Arial" w:cs="Arial" w:hint="cs"/>
          <w:rtl/>
        </w:rPr>
        <w:t>بـ</w:t>
      </w:r>
      <w:r>
        <w:rPr>
          <w:rFonts w:ascii="Calibri" w:cs="Calibri" w:hint="cs"/>
          <w:rtl/>
        </w:rPr>
        <w:t> «</w:t>
      </w:r>
      <w:r>
        <w:rPr>
          <w:rFonts w:ascii="Arial" w:hAnsi="Arial" w:cs="Arial" w:hint="cs"/>
          <w:rtl/>
        </w:rPr>
        <w:t>مَنَعَ</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تَسجُد</w:t>
      </w:r>
      <w:r>
        <w:rPr>
          <w:rFonts w:ascii="Calibri" w:cs="Calibri" w:hint="cs"/>
          <w:rtl/>
        </w:rPr>
        <w:t>»</w:t>
      </w:r>
      <w:r>
        <w:rPr>
          <w:rFonts w:ascii="Arial" w:hAnsi="Arial" w:cs="Arial" w:hint="cs"/>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اَمَرْتُكَ</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ليس</w:t>
      </w:r>
      <w:r>
        <w:rPr>
          <w:rtl/>
        </w:rPr>
        <w:t xml:space="preserve"> </w:t>
      </w:r>
      <w:r>
        <w:rPr>
          <w:rFonts w:ascii="Arial" w:hAnsi="Arial" w:cs="Arial" w:hint="cs"/>
          <w:rtl/>
        </w:rPr>
        <w:t>هذا</w:t>
      </w:r>
      <w:r>
        <w:rPr>
          <w:rtl/>
        </w:rPr>
        <w:t xml:space="preserve"> </w:t>
      </w:r>
      <w:r>
        <w:rPr>
          <w:rFonts w:ascii="Arial" w:hAnsi="Arial" w:cs="Arial" w:hint="cs"/>
          <w:rtl/>
        </w:rPr>
        <w:t>دليلا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المجرَّد</w:t>
      </w:r>
      <w:r>
        <w:rPr>
          <w:rtl/>
        </w:rPr>
        <w:t xml:space="preserve"> </w:t>
      </w:r>
      <w:r>
        <w:rPr>
          <w:rFonts w:ascii="Arial" w:hAnsi="Arial" w:cs="Arial" w:hint="cs"/>
          <w:rtl/>
        </w:rPr>
        <w:t>للوجوب؛</w:t>
      </w:r>
      <w:r>
        <w:rPr>
          <w:rtl/>
        </w:rPr>
        <w:t xml:space="preserve"> </w:t>
      </w:r>
      <w:r>
        <w:rPr>
          <w:rFonts w:ascii="Arial" w:hAnsi="Arial" w:cs="Arial" w:hint="cs"/>
          <w:rtl/>
        </w:rPr>
        <w:t>لأنَّه</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لمن</w:t>
      </w:r>
      <w:r>
        <w:rPr>
          <w:rtl/>
        </w:rPr>
        <w:t xml:space="preserve"> </w:t>
      </w:r>
      <w:r>
        <w:rPr>
          <w:rFonts w:ascii="Arial" w:hAnsi="Arial" w:cs="Arial" w:hint="cs"/>
          <w:rtl/>
        </w:rPr>
        <w:t>أمرته</w:t>
      </w:r>
      <w:r>
        <w:rPr>
          <w:rtl/>
        </w:rPr>
        <w:t xml:space="preserve"> </w:t>
      </w:r>
      <w:r>
        <w:rPr>
          <w:rFonts w:ascii="Arial" w:hAnsi="Arial" w:cs="Arial" w:hint="cs"/>
          <w:rtl/>
        </w:rPr>
        <w:t>أمر</w:t>
      </w:r>
      <w:r>
        <w:rPr>
          <w:rtl/>
        </w:rPr>
        <w:t xml:space="preserve"> </w:t>
      </w:r>
      <w:r>
        <w:rPr>
          <w:rFonts w:ascii="Arial" w:hAnsi="Arial" w:cs="Arial" w:hint="cs"/>
          <w:rtl/>
        </w:rPr>
        <w:t>ندب</w:t>
      </w:r>
      <w:r>
        <w:rPr>
          <w:rtl/>
        </w:rPr>
        <w:t xml:space="preserve"> </w:t>
      </w:r>
      <w:r>
        <w:rPr>
          <w:rFonts w:ascii="Arial" w:hAnsi="Arial" w:cs="Arial" w:hint="cs"/>
          <w:rtl/>
        </w:rPr>
        <w:t>ولم</w:t>
      </w:r>
      <w:r>
        <w:rPr>
          <w:rtl/>
        </w:rPr>
        <w:t xml:space="preserve"> </w:t>
      </w:r>
      <w:r>
        <w:rPr>
          <w:rFonts w:ascii="Arial" w:hAnsi="Arial" w:cs="Arial" w:hint="cs"/>
          <w:rtl/>
        </w:rPr>
        <w:t>يفعله</w:t>
      </w:r>
      <w:r>
        <w:rPr>
          <w:rtl/>
        </w:rPr>
        <w:t xml:space="preserve">: </w:t>
      </w:r>
      <w:r>
        <w:rPr>
          <w:rFonts w:ascii="Arial" w:hAnsi="Arial" w:cs="Arial" w:hint="cs"/>
          <w:rtl/>
        </w:rPr>
        <w:t>ما</w:t>
      </w:r>
      <w:r>
        <w:rPr>
          <w:rFonts w:ascii="Calibri" w:cs="Calibri" w:hint="cs"/>
          <w:rtl/>
        </w:rPr>
        <w:t> </w:t>
      </w:r>
      <w:r>
        <w:rPr>
          <w:rFonts w:ascii="Arial" w:hAnsi="Arial" w:cs="Arial" w:hint="cs"/>
          <w:rtl/>
        </w:rPr>
        <w:t>منعك</w:t>
      </w:r>
      <w:r>
        <w:rPr>
          <w:rtl/>
        </w:rPr>
        <w:t xml:space="preserve"> </w:t>
      </w:r>
      <w:r>
        <w:rPr>
          <w:rFonts w:ascii="Arial" w:hAnsi="Arial" w:cs="Arial" w:hint="cs"/>
          <w:rtl/>
        </w:rPr>
        <w:t>مِنْ</w:t>
      </w:r>
      <w:r>
        <w:rPr>
          <w:rtl/>
        </w:rPr>
        <w:t xml:space="preserve"> </w:t>
      </w:r>
      <w:r>
        <w:rPr>
          <w:rFonts w:ascii="Arial" w:hAnsi="Arial" w:cs="Arial" w:hint="cs"/>
          <w:rtl/>
        </w:rPr>
        <w:t>فعله؟</w:t>
      </w:r>
      <w:r>
        <w:rPr>
          <w:rtl/>
        </w:rPr>
        <w:t xml:space="preserve"> </w:t>
      </w:r>
      <w:r>
        <w:rPr>
          <w:rFonts w:ascii="Arial" w:hAnsi="Arial" w:cs="Arial" w:hint="cs"/>
          <w:rtl/>
        </w:rPr>
        <w:t>وإنَّما</w:t>
      </w:r>
      <w:r>
        <w:rPr>
          <w:rtl/>
        </w:rPr>
        <w:t xml:space="preserve"> </w:t>
      </w:r>
      <w:r>
        <w:rPr>
          <w:rFonts w:ascii="Arial" w:hAnsi="Arial" w:cs="Arial" w:hint="cs"/>
          <w:rtl/>
        </w:rPr>
        <w:t>الدليل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المجرَّد</w:t>
      </w:r>
      <w:r>
        <w:rPr>
          <w:rtl/>
        </w:rPr>
        <w:t xml:space="preserve"> </w:t>
      </w:r>
      <w:r>
        <w:rPr>
          <w:rFonts w:ascii="Arial" w:hAnsi="Arial" w:cs="Arial" w:hint="cs"/>
          <w:rtl/>
        </w:rPr>
        <w:t>للوجوب</w:t>
      </w:r>
      <w:r>
        <w:rPr>
          <w:rtl/>
        </w:rPr>
        <w:t xml:space="preserve"> </w:t>
      </w:r>
      <w:r>
        <w:rPr>
          <w:rFonts w:ascii="Arial" w:hAnsi="Arial" w:cs="Arial" w:hint="cs"/>
          <w:rtl/>
        </w:rPr>
        <w:t>ترتيب</w:t>
      </w:r>
      <w:r>
        <w:rPr>
          <w:rtl/>
        </w:rPr>
        <w:t xml:space="preserve"> </w:t>
      </w:r>
      <w:r>
        <w:rPr>
          <w:rFonts w:ascii="Arial" w:hAnsi="Arial" w:cs="Arial" w:hint="cs"/>
          <w:rtl/>
        </w:rPr>
        <w:t>العقاب</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السجود</w:t>
      </w:r>
      <w:r>
        <w:rPr>
          <w:rtl/>
        </w:rPr>
        <w:t xml:space="preserve"> </w:t>
      </w:r>
      <w:r>
        <w:rPr>
          <w:rFonts w:ascii="Arial" w:hAnsi="Arial" w:cs="Arial" w:hint="cs"/>
          <w:rtl/>
        </w:rPr>
        <w:t>بعد</w:t>
      </w:r>
      <w:r>
        <w:rPr>
          <w:rtl/>
        </w:rPr>
        <w:t xml:space="preserve"> </w:t>
      </w:r>
      <w:r>
        <w:rPr>
          <w:rFonts w:ascii="Arial" w:hAnsi="Arial" w:cs="Arial" w:hint="cs"/>
          <w:rtl/>
        </w:rPr>
        <w:t>أمره</w:t>
      </w:r>
      <w:r>
        <w:rPr>
          <w:rtl/>
        </w:rPr>
        <w:t xml:space="preserve"> </w:t>
      </w:r>
      <w:r>
        <w:rPr>
          <w:rFonts w:ascii="Arial" w:hAnsi="Arial" w:cs="Arial" w:hint="cs"/>
          <w:rtl/>
        </w:rPr>
        <w:t>به،</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للوجوب</w:t>
      </w:r>
      <w:r>
        <w:rPr>
          <w:rtl/>
        </w:rPr>
        <w:t xml:space="preserve"> </w:t>
      </w:r>
      <w:r>
        <w:rPr>
          <w:rFonts w:ascii="Arial" w:hAnsi="Arial" w:cs="Arial" w:hint="cs"/>
          <w:rtl/>
        </w:rPr>
        <w:t>لم</w:t>
      </w:r>
      <w:r>
        <w:rPr>
          <w:rtl/>
        </w:rPr>
        <w:t xml:space="preserve"> </w:t>
      </w:r>
      <w:r>
        <w:rPr>
          <w:rFonts w:ascii="Arial" w:hAnsi="Arial" w:cs="Arial" w:hint="cs"/>
          <w:rtl/>
        </w:rPr>
        <w:t>يعاقبه،</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تسجد</w:t>
      </w:r>
      <w:r>
        <w:rPr>
          <w:rtl/>
        </w:rPr>
        <w:t xml:space="preserve"> </w:t>
      </w:r>
      <w:r>
        <w:rPr>
          <w:rFonts w:ascii="Arial" w:hAnsi="Arial" w:cs="Arial" w:hint="cs"/>
          <w:rtl/>
        </w:rPr>
        <w:t>أعاقبك،</w:t>
      </w:r>
      <w:r>
        <w:rPr>
          <w:rtl/>
        </w:rPr>
        <w:t xml:space="preserve"> </w:t>
      </w:r>
      <w:r>
        <w:rPr>
          <w:rFonts w:ascii="Arial" w:hAnsi="Arial" w:cs="Arial" w:hint="cs"/>
          <w:rtl/>
        </w:rPr>
        <w:t>أو</w:t>
      </w:r>
      <w:r>
        <w:rPr>
          <w:rtl/>
        </w:rPr>
        <w:t xml:space="preserve"> </w:t>
      </w:r>
      <w:r>
        <w:rPr>
          <w:rFonts w:ascii="Arial" w:hAnsi="Arial" w:cs="Arial" w:hint="cs"/>
          <w:rtl/>
        </w:rPr>
        <w:t>فرضت</w:t>
      </w:r>
      <w:r>
        <w:rPr>
          <w:rtl/>
        </w:rPr>
        <w:t xml:space="preserve"> </w:t>
      </w:r>
      <w:r>
        <w:rPr>
          <w:rFonts w:ascii="Arial" w:hAnsi="Arial" w:cs="Arial" w:hint="cs"/>
          <w:rtl/>
        </w:rPr>
        <w:t>عليك</w:t>
      </w:r>
      <w:r>
        <w:rPr>
          <w:rtl/>
        </w:rPr>
        <w:t xml:space="preserve"> </w:t>
      </w:r>
      <w:r>
        <w:rPr>
          <w:rFonts w:ascii="Arial" w:hAnsi="Arial" w:cs="Arial" w:hint="cs"/>
          <w:rtl/>
        </w:rPr>
        <w:t>السجود</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للفور</w:t>
      </w:r>
      <w:r>
        <w:rPr>
          <w:rtl/>
        </w:rPr>
        <w:t xml:space="preserve"> </w:t>
      </w:r>
      <w:r>
        <w:rPr>
          <w:rFonts w:ascii="Arial" w:hAnsi="Arial" w:cs="Arial" w:hint="cs"/>
          <w:rtl/>
        </w:rPr>
        <w:t>إذ</w:t>
      </w:r>
      <w:r>
        <w:rPr>
          <w:rtl/>
        </w:rPr>
        <w:t xml:space="preserve"> </w:t>
      </w:r>
      <w:r>
        <w:rPr>
          <w:rFonts w:ascii="Arial" w:hAnsi="Arial" w:cs="Arial" w:hint="cs"/>
          <w:rtl/>
        </w:rPr>
        <w:t>لعنه</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وقيل</w:t>
      </w:r>
      <w:r>
        <w:rPr>
          <w:rtl/>
        </w:rPr>
        <w:t xml:space="preserve">: </w:t>
      </w:r>
      <w:r>
        <w:rPr>
          <w:rFonts w:ascii="Arial" w:hAnsi="Arial" w:cs="Arial" w:hint="cs"/>
          <w:rtl/>
        </w:rPr>
        <w:t>الفور</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فَقَعُوا</w:t>
      </w:r>
      <w:r>
        <w:rPr>
          <w:rtl/>
        </w:rPr>
        <w:t xml:space="preserve"> </w:t>
      </w:r>
      <w:r>
        <w:rPr>
          <w:rFonts w:ascii="Arial" w:hAnsi="Arial" w:cs="Arial" w:hint="cs"/>
          <w:rtl/>
        </w:rPr>
        <w:t>لَهُ</w:t>
      </w:r>
      <w:r>
        <w:rPr>
          <w:rtl/>
        </w:rPr>
        <w:t xml:space="preserve"> </w:t>
      </w:r>
      <w:r>
        <w:rPr>
          <w:rFonts w:ascii="Arial" w:hAnsi="Arial" w:cs="Arial" w:hint="cs"/>
          <w:rtl/>
        </w:rPr>
        <w:t>سَاجِدينَ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الحجر</w:t>
      </w:r>
      <w:r>
        <w:rPr>
          <w:rStyle w:val="CharacterStyle11"/>
          <w:rtl/>
        </w:rPr>
        <w:t>:</w:t>
      </w:r>
      <w:r>
        <w:rPr>
          <w:rStyle w:val="CharacterStyle11"/>
          <w:rFonts w:ascii="Calibri" w:cs="Calibri" w:hint="cs"/>
          <w:rtl/>
        </w:rPr>
        <w:t> </w:t>
      </w:r>
      <w:r>
        <w:rPr>
          <w:rStyle w:val="CharacterStyle11"/>
          <w:rtl/>
        </w:rPr>
        <w:t>29]</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لا</w:t>
      </w:r>
      <w:r>
        <w:rPr>
          <w:rFonts w:ascii="Calibri" w:cs="Calibri" w:hint="cs"/>
          <w:rtl/>
        </w:rPr>
        <w:t> </w:t>
      </w:r>
      <w:r>
        <w:rPr>
          <w:rFonts w:ascii="Arial" w:hAnsi="Arial" w:cs="Arial" w:hint="cs"/>
          <w:rtl/>
        </w:rPr>
        <w:t>يسلَّم</w:t>
      </w:r>
      <w:r>
        <w:rPr>
          <w:rtl/>
        </w:rPr>
        <w:t xml:space="preserve"> </w:t>
      </w:r>
      <w:r>
        <w:rPr>
          <w:rFonts w:ascii="Arial" w:hAnsi="Arial" w:cs="Arial" w:hint="cs"/>
          <w:rtl/>
        </w:rPr>
        <w:t>أنَّ</w:t>
      </w:r>
      <w:r>
        <w:rPr>
          <w:rtl/>
        </w:rPr>
        <w:t xml:space="preserve"> </w:t>
      </w:r>
      <w:r>
        <w:rPr>
          <w:rFonts w:ascii="Arial" w:hAnsi="Arial" w:cs="Arial" w:hint="cs"/>
          <w:rtl/>
        </w:rPr>
        <w:t>فاء</w:t>
      </w:r>
      <w:r>
        <w:rPr>
          <w:rtl/>
        </w:rPr>
        <w:t xml:space="preserve"> </w:t>
      </w:r>
      <w:r>
        <w:rPr>
          <w:rFonts w:ascii="Arial" w:hAnsi="Arial" w:cs="Arial" w:hint="cs"/>
          <w:rtl/>
        </w:rPr>
        <w:t>الجواب</w:t>
      </w:r>
      <w:r>
        <w:rPr>
          <w:rtl/>
        </w:rPr>
        <w:t xml:space="preserve"> </w:t>
      </w:r>
      <w:r>
        <w:rPr>
          <w:rFonts w:ascii="Arial" w:hAnsi="Arial" w:cs="Arial" w:hint="cs"/>
          <w:rtl/>
        </w:rPr>
        <w:t>تفيد</w:t>
      </w:r>
      <w:r>
        <w:rPr>
          <w:rtl/>
        </w:rPr>
        <w:t xml:space="preserve"> </w:t>
      </w:r>
      <w:r>
        <w:rPr>
          <w:rFonts w:ascii="Arial" w:hAnsi="Arial" w:cs="Arial" w:hint="cs"/>
          <w:w w:val="101"/>
          <w:rtl/>
        </w:rPr>
        <w:t>الترتيب</w:t>
      </w:r>
      <w:r>
        <w:rPr>
          <w:w w:val="101"/>
          <w:rtl/>
        </w:rPr>
        <w:t xml:space="preserve"> </w:t>
      </w:r>
      <w:r>
        <w:rPr>
          <w:rFonts w:ascii="Arial" w:hAnsi="Arial" w:cs="Arial" w:hint="cs"/>
          <w:w w:val="101"/>
          <w:rtl/>
        </w:rPr>
        <w:t>والاتِّصال</w:t>
      </w:r>
      <w:r>
        <w:rPr>
          <w:w w:val="101"/>
          <w:rtl/>
        </w:rPr>
        <w:t xml:space="preserve"> </w:t>
      </w:r>
      <w:r>
        <w:rPr>
          <w:rFonts w:ascii="Arial" w:hAnsi="Arial" w:cs="Arial" w:hint="cs"/>
          <w:w w:val="101"/>
          <w:rtl/>
        </w:rPr>
        <w:t>مطلقا،</w:t>
      </w:r>
      <w:r>
        <w:rPr>
          <w:w w:val="101"/>
          <w:rtl/>
        </w:rPr>
        <w:t xml:space="preserve"> </w:t>
      </w:r>
      <w:r>
        <w:rPr>
          <w:rFonts w:ascii="Arial" w:hAnsi="Arial" w:cs="Arial" w:hint="cs"/>
          <w:w w:val="101"/>
          <w:rtl/>
        </w:rPr>
        <w:t>ويجاب</w:t>
      </w:r>
      <w:r>
        <w:rPr>
          <w:w w:val="101"/>
          <w:rtl/>
        </w:rPr>
        <w:t xml:space="preserve"> </w:t>
      </w:r>
      <w:r>
        <w:rPr>
          <w:rFonts w:ascii="Arial" w:hAnsi="Arial" w:cs="Arial" w:hint="cs"/>
          <w:w w:val="101"/>
          <w:rtl/>
        </w:rPr>
        <w:t>إنَّه</w:t>
      </w:r>
      <w:r>
        <w:rPr>
          <w:w w:val="101"/>
          <w:rtl/>
        </w:rPr>
        <w:t xml:space="preserve"> </w:t>
      </w:r>
      <w:r>
        <w:rPr>
          <w:rFonts w:ascii="Arial" w:hAnsi="Arial" w:cs="Arial" w:hint="cs"/>
          <w:w w:val="101"/>
          <w:rtl/>
        </w:rPr>
        <w:t>تفيده</w:t>
      </w:r>
      <w:r>
        <w:rPr>
          <w:w w:val="101"/>
          <w:rtl/>
        </w:rPr>
        <w:t xml:space="preserve"> </w:t>
      </w:r>
      <w:r>
        <w:rPr>
          <w:rFonts w:ascii="Arial" w:hAnsi="Arial" w:cs="Arial" w:hint="cs"/>
          <w:w w:val="101"/>
          <w:rtl/>
        </w:rPr>
        <w:t>بتوسُّط</w:t>
      </w:r>
      <w:r>
        <w:rPr>
          <w:w w:val="101"/>
          <w:rtl/>
        </w:rPr>
        <w:t xml:space="preserve"> </w:t>
      </w:r>
      <w:r>
        <w:rPr>
          <w:rFonts w:ascii="Arial" w:hAnsi="Arial" w:cs="Arial" w:hint="cs"/>
          <w:w w:val="101"/>
          <w:rtl/>
        </w:rPr>
        <w:t>اسم</w:t>
      </w:r>
      <w:r>
        <w:rPr>
          <w:w w:val="101"/>
          <w:rtl/>
        </w:rPr>
        <w:t xml:space="preserve"> </w:t>
      </w:r>
      <w:r>
        <w:rPr>
          <w:rFonts w:ascii="Arial" w:hAnsi="Arial" w:cs="Arial" w:hint="cs"/>
          <w:w w:val="101"/>
          <w:rtl/>
        </w:rPr>
        <w:t>الشرط</w:t>
      </w:r>
      <w:r>
        <w:rPr>
          <w:w w:val="101"/>
          <w:rtl/>
        </w:rPr>
        <w:t xml:space="preserve"> </w:t>
      </w:r>
      <w:r>
        <w:rPr>
          <w:rFonts w:ascii="Arial" w:hAnsi="Arial" w:cs="Arial" w:hint="cs"/>
          <w:w w:val="101"/>
          <w:rtl/>
        </w:rPr>
        <w:t>الصرفيِّ،</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الاستدلال</w:t>
      </w:r>
      <w:r>
        <w:rPr>
          <w:w w:val="101"/>
          <w:rtl/>
        </w:rPr>
        <w:t xml:space="preserve"> </w:t>
      </w:r>
      <w:r>
        <w:rPr>
          <w:rFonts w:ascii="Arial" w:hAnsi="Arial" w:cs="Arial" w:hint="cs"/>
          <w:w w:val="101"/>
          <w:rtl/>
        </w:rPr>
        <w:t>إنَّما</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بترتُّب</w:t>
      </w:r>
      <w:r>
        <w:rPr>
          <w:w w:val="101"/>
          <w:rtl/>
        </w:rPr>
        <w:t xml:space="preserve"> </w:t>
      </w:r>
      <w:r>
        <w:rPr>
          <w:rFonts w:ascii="Arial" w:hAnsi="Arial" w:cs="Arial" w:hint="cs"/>
          <w:w w:val="101"/>
          <w:rtl/>
        </w:rPr>
        <w:t>اللوم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مخالفة</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المطلق؛</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إِذَ</w:t>
      </w:r>
      <w:r>
        <w:rPr>
          <w:w w:val="101"/>
          <w:rtl/>
        </w:rPr>
        <w:t xml:space="preserve"> </w:t>
      </w:r>
      <w:r>
        <w:rPr>
          <w:rFonts w:ascii="Arial" w:hAnsi="Arial" w:cs="Arial" w:hint="cs"/>
          <w:w w:val="101"/>
          <w:rtl/>
        </w:rPr>
        <w:t>اَمَرْتُكَ</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يقل</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قلت</w:t>
      </w:r>
      <w:r>
        <w:rPr>
          <w:w w:val="101"/>
          <w:rtl/>
        </w:rPr>
        <w:t xml:space="preserve"> </w:t>
      </w:r>
      <w:r>
        <w:rPr>
          <w:rFonts w:ascii="Arial" w:hAnsi="Arial" w:cs="Arial" w:hint="cs"/>
          <w:w w:val="101"/>
          <w:rtl/>
        </w:rPr>
        <w:t>فقعوا،</w:t>
      </w:r>
      <w:r>
        <w:rPr>
          <w:w w:val="101"/>
          <w:rtl/>
        </w:rPr>
        <w:t xml:space="preserve"> </w:t>
      </w:r>
      <w:r>
        <w:rPr>
          <w:rFonts w:ascii="Arial" w:hAnsi="Arial" w:cs="Arial" w:hint="cs"/>
          <w:w w:val="101"/>
          <w:rtl/>
        </w:rPr>
        <w:t>والبسط</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شرحي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شرح</w:t>
      </w:r>
      <w:r>
        <w:rPr>
          <w:w w:val="101"/>
          <w:rtl/>
        </w:rPr>
        <w:t xml:space="preserve"> </w:t>
      </w:r>
      <w:r>
        <w:rPr>
          <w:rFonts w:ascii="Arial" w:hAnsi="Arial" w:cs="Arial" w:hint="cs"/>
          <w:w w:val="101"/>
          <w:rtl/>
        </w:rPr>
        <w:t>مختصر</w:t>
      </w:r>
      <w:r>
        <w:rPr>
          <w:w w:val="101"/>
          <w:rtl/>
        </w:rPr>
        <w:t xml:space="preserve"> </w:t>
      </w:r>
      <w:r>
        <w:rPr>
          <w:rFonts w:ascii="Arial" w:hAnsi="Arial" w:cs="Arial" w:hint="cs"/>
          <w:w w:val="101"/>
          <w:rtl/>
        </w:rPr>
        <w:t>العدل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أصول</w:t>
      </w:r>
      <w:r>
        <w:rPr>
          <w:w w:val="101"/>
          <w:rtl/>
        </w:rPr>
        <w:t xml:space="preserve"> </w:t>
      </w:r>
      <w:r>
        <w:rPr>
          <w:rFonts w:ascii="Arial" w:hAnsi="Arial" w:cs="Arial" w:hint="cs"/>
          <w:w w:val="101"/>
          <w:rtl/>
        </w:rPr>
        <w:t>الفقه</w:t>
      </w:r>
      <w:r>
        <w:rPr>
          <w:rStyle w:val="Superscript"/>
          <w:w w:val="101"/>
          <w:rtl/>
        </w:rPr>
        <w:t>(</w:t>
      </w:r>
      <w:r>
        <w:rPr>
          <w:rStyle w:val="Superscript"/>
          <w:w w:val="101"/>
          <w:rtl/>
        </w:rPr>
        <w:footnoteReference w:id="2"/>
      </w:r>
      <w:r>
        <w:rPr>
          <w:rStyle w:val="Superscript"/>
          <w:w w:val="101"/>
          <w:rtl/>
        </w:rPr>
        <w:t>)</w:t>
      </w:r>
      <w:r>
        <w:rPr>
          <w:w w:val="101"/>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قَالَ</w:t>
      </w:r>
      <w:r>
        <w:rPr>
          <w:rStyle w:val="bold"/>
          <w:w w:val="103"/>
          <w:rtl/>
        </w:rPr>
        <w:t xml:space="preserve"> </w:t>
      </w:r>
      <w:r>
        <w:rPr>
          <w:rStyle w:val="bold"/>
          <w:rFonts w:ascii="Arial" w:hAnsi="Arial" w:cs="Arial" w:hint="cs"/>
          <w:w w:val="103"/>
          <w:rtl/>
        </w:rPr>
        <w:t>أَنَاْ</w:t>
      </w:r>
      <w:r>
        <w:rPr>
          <w:rStyle w:val="bold"/>
          <w:w w:val="103"/>
          <w:rtl/>
        </w:rPr>
        <w:t xml:space="preserve"> </w:t>
      </w:r>
      <w:r>
        <w:rPr>
          <w:rStyle w:val="bold"/>
          <w:rFonts w:ascii="Arial" w:hAnsi="Arial" w:cs="Arial" w:hint="cs"/>
          <w:w w:val="103"/>
          <w:rtl/>
        </w:rPr>
        <w:t>خَيْرٌ</w:t>
      </w:r>
      <w:r>
        <w:rPr>
          <w:rStyle w:val="bold"/>
          <w:w w:val="103"/>
          <w:rtl/>
        </w:rPr>
        <w:t xml:space="preserve"> </w:t>
      </w:r>
      <w:r>
        <w:rPr>
          <w:rStyle w:val="bold"/>
          <w:rFonts w:ascii="Arial" w:hAnsi="Arial" w:cs="Arial" w:hint="cs"/>
          <w:w w:val="103"/>
          <w:rtl/>
        </w:rPr>
        <w:t>مِّنْهُ</w:t>
      </w:r>
      <w:r>
        <w:rPr>
          <w:w w:val="103"/>
          <w:rtl/>
        </w:rPr>
        <w:t> </w:t>
      </w:r>
      <w:r>
        <w:rPr>
          <w:rFonts w:ascii="Arial" w:hAnsi="Arial" w:cs="Arial" w:hint="cs"/>
          <w:w w:val="103"/>
          <w:rtl/>
        </w:rPr>
        <w:t>﴾</w:t>
      </w:r>
      <w:r>
        <w:rPr>
          <w:w w:val="103"/>
          <w:rtl/>
        </w:rPr>
        <w:t xml:space="preserve"> </w:t>
      </w:r>
      <w:r>
        <w:rPr>
          <w:rFonts w:ascii="Arial" w:hAnsi="Arial" w:cs="Arial" w:hint="cs"/>
          <w:w w:val="103"/>
          <w:rtl/>
        </w:rPr>
        <w:t>جواب</w:t>
      </w:r>
      <w:r>
        <w:rPr>
          <w:w w:val="103"/>
          <w:rtl/>
        </w:rPr>
        <w:t xml:space="preserve"> </w:t>
      </w:r>
      <w:r>
        <w:rPr>
          <w:rFonts w:ascii="Arial" w:hAnsi="Arial" w:cs="Arial" w:hint="cs"/>
          <w:w w:val="103"/>
          <w:rtl/>
        </w:rPr>
        <w:t>معنويٌّ،</w:t>
      </w:r>
      <w:r>
        <w:rPr>
          <w:w w:val="103"/>
          <w:rtl/>
        </w:rPr>
        <w:t xml:space="preserve"> </w:t>
      </w:r>
      <w:r>
        <w:rPr>
          <w:rFonts w:ascii="Arial" w:hAnsi="Arial" w:cs="Arial" w:hint="cs"/>
          <w:w w:val="103"/>
          <w:rtl/>
        </w:rPr>
        <w:t>واللفظيُّ</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يقول</w:t>
      </w:r>
      <w:r>
        <w:rPr>
          <w:w w:val="103"/>
          <w:rtl/>
        </w:rPr>
        <w:t xml:space="preserve"> </w:t>
      </w:r>
      <w:r>
        <w:rPr>
          <w:rFonts w:ascii="Arial" w:hAnsi="Arial" w:cs="Arial" w:hint="cs"/>
          <w:w w:val="103"/>
          <w:rtl/>
        </w:rPr>
        <w:t>لعنه</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منعني</w:t>
      </w:r>
      <w:r>
        <w:rPr>
          <w:w w:val="103"/>
          <w:rtl/>
        </w:rPr>
        <w:t xml:space="preserve"> </w:t>
      </w:r>
      <w:r>
        <w:rPr>
          <w:rFonts w:ascii="Arial" w:hAnsi="Arial" w:cs="Arial" w:hint="cs"/>
          <w:w w:val="103"/>
          <w:rtl/>
        </w:rPr>
        <w:t>كوني</w:t>
      </w:r>
      <w:r>
        <w:rPr>
          <w:w w:val="103"/>
          <w:rtl/>
        </w:rPr>
        <w:t xml:space="preserve"> </w:t>
      </w:r>
      <w:r>
        <w:rPr>
          <w:rFonts w:ascii="Arial" w:hAnsi="Arial" w:cs="Arial" w:hint="cs"/>
          <w:w w:val="103"/>
          <w:rtl/>
        </w:rPr>
        <w:t>خيرا</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نحو</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وكونه</w:t>
      </w:r>
      <w:r>
        <w:rPr>
          <w:w w:val="103"/>
          <w:rtl/>
        </w:rPr>
        <w:t xml:space="preserve"> </w:t>
      </w:r>
      <w:r>
        <w:rPr>
          <w:rFonts w:ascii="Arial" w:hAnsi="Arial" w:cs="Arial" w:hint="cs"/>
          <w:w w:val="103"/>
          <w:rtl/>
        </w:rPr>
        <w:t>خيرا</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ملزوم،</w:t>
      </w:r>
      <w:r>
        <w:rPr>
          <w:w w:val="103"/>
          <w:rtl/>
        </w:rPr>
        <w:t xml:space="preserve"> </w:t>
      </w:r>
      <w:r>
        <w:rPr>
          <w:rFonts w:ascii="Arial" w:hAnsi="Arial" w:cs="Arial" w:hint="cs"/>
          <w:w w:val="103"/>
          <w:rtl/>
        </w:rPr>
        <w:t>والامتناع</w:t>
      </w:r>
      <w:r>
        <w:rPr>
          <w:w w:val="103"/>
          <w:rtl/>
        </w:rPr>
        <w:t xml:space="preserve"> </w:t>
      </w:r>
      <w:r>
        <w:rPr>
          <w:rFonts w:ascii="Arial" w:hAnsi="Arial" w:cs="Arial" w:hint="cs"/>
          <w:w w:val="103"/>
          <w:rtl/>
        </w:rPr>
        <w:t>لازم،</w:t>
      </w:r>
      <w:r>
        <w:rPr>
          <w:w w:val="103"/>
          <w:rtl/>
        </w:rPr>
        <w:t xml:space="preserve"> </w:t>
      </w:r>
      <w:r>
        <w:rPr>
          <w:rFonts w:ascii="Arial" w:hAnsi="Arial" w:cs="Arial" w:hint="cs"/>
          <w:w w:val="103"/>
          <w:rtl/>
        </w:rPr>
        <w:t>ويُتصوَّر</w:t>
      </w:r>
      <w:r>
        <w:rPr>
          <w:w w:val="103"/>
          <w:rtl/>
        </w:rPr>
        <w:t xml:space="preserve"> </w:t>
      </w:r>
      <w:r>
        <w:rPr>
          <w:rFonts w:ascii="Arial" w:hAnsi="Arial" w:cs="Arial" w:hint="cs"/>
          <w:w w:val="103"/>
          <w:rtl/>
        </w:rPr>
        <w:t>العكس،</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امتنع</w:t>
      </w:r>
      <w:r>
        <w:rPr>
          <w:w w:val="103"/>
          <w:rtl/>
        </w:rPr>
        <w:t xml:space="preserve"> </w:t>
      </w:r>
      <w:r>
        <w:rPr>
          <w:rFonts w:ascii="Arial" w:hAnsi="Arial" w:cs="Arial" w:hint="cs"/>
          <w:w w:val="103"/>
          <w:rtl/>
        </w:rPr>
        <w:t>لزم</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خير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زعمه،</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لولا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خير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زعمه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يمتنع،</w:t>
      </w:r>
      <w:r>
        <w:rPr>
          <w:w w:val="103"/>
          <w:rtl/>
        </w:rPr>
        <w:t xml:space="preserve"> </w:t>
      </w:r>
      <w:r>
        <w:rPr>
          <w:rFonts w:ascii="Arial" w:hAnsi="Arial" w:cs="Arial" w:hint="cs"/>
          <w:w w:val="103"/>
          <w:rtl/>
        </w:rPr>
        <w:t>فاستغنى</w:t>
      </w:r>
      <w:r>
        <w:rPr>
          <w:w w:val="103"/>
          <w:rtl/>
        </w:rPr>
        <w:t xml:space="preserve"> </w:t>
      </w:r>
      <w:r>
        <w:rPr>
          <w:rFonts w:ascii="Arial" w:hAnsi="Arial" w:cs="Arial" w:hint="cs"/>
          <w:w w:val="103"/>
          <w:rtl/>
        </w:rPr>
        <w:t>باللازم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الملزوم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الجواب</w:t>
      </w:r>
      <w:r>
        <w:rPr>
          <w:w w:val="103"/>
          <w:rtl/>
        </w:rPr>
        <w:t xml:space="preserve"> </w:t>
      </w:r>
      <w:r>
        <w:rPr>
          <w:rFonts w:ascii="Arial" w:hAnsi="Arial" w:cs="Arial" w:hint="cs"/>
          <w:w w:val="103"/>
          <w:rtl/>
        </w:rPr>
        <w:t>اللفظيِّ،</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أَنَا</w:t>
      </w:r>
      <w:r>
        <w:rPr>
          <w:w w:val="103"/>
          <w:rtl/>
        </w:rPr>
        <w:t xml:space="preserve"> </w:t>
      </w:r>
      <w:r>
        <w:rPr>
          <w:rFonts w:ascii="Arial" w:hAnsi="Arial" w:cs="Arial" w:hint="cs"/>
          <w:w w:val="103"/>
          <w:rtl/>
        </w:rPr>
        <w:t>خَيْرٌ</w:t>
      </w:r>
      <w:r>
        <w:rPr>
          <w:w w:val="103"/>
          <w:rtl/>
        </w:rPr>
        <w:t xml:space="preserve"> </w:t>
      </w:r>
      <w:r>
        <w:rPr>
          <w:rFonts w:ascii="Arial" w:hAnsi="Arial" w:cs="Arial" w:hint="cs"/>
          <w:w w:val="103"/>
          <w:rtl/>
        </w:rPr>
        <w:t>مِّنْهُ</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يصلح</w:t>
      </w:r>
      <w:r>
        <w:rPr>
          <w:w w:val="103"/>
          <w:rtl/>
        </w:rPr>
        <w:t xml:space="preserve"> </w:t>
      </w:r>
      <w:r>
        <w:rPr>
          <w:rFonts w:ascii="Arial" w:hAnsi="Arial" w:cs="Arial" w:hint="cs"/>
          <w:w w:val="103"/>
          <w:rtl/>
        </w:rPr>
        <w:t>جوابا</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أيُّكما</w:t>
      </w:r>
      <w:r>
        <w:rPr>
          <w:w w:val="103"/>
          <w:rtl/>
        </w:rPr>
        <w:t xml:space="preserve"> </w:t>
      </w:r>
      <w:r>
        <w:rPr>
          <w:rFonts w:ascii="Arial" w:hAnsi="Arial" w:cs="Arial" w:hint="cs"/>
          <w:w w:val="103"/>
          <w:rtl/>
        </w:rPr>
        <w:t>خير؟</w:t>
      </w:r>
      <w:r>
        <w:rPr>
          <w:w w:val="103"/>
          <w:rtl/>
        </w:rPr>
        <w:t xml:space="preserve"> </w:t>
      </w:r>
      <w:r>
        <w:rPr>
          <w:rFonts w:ascii="Arial" w:hAnsi="Arial" w:cs="Arial" w:hint="cs"/>
          <w:w w:val="103"/>
          <w:rtl/>
        </w:rPr>
        <w:t>لكنَّه</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لعنه</w:t>
      </w:r>
      <w:r>
        <w:rPr>
          <w:w w:val="103"/>
          <w:rtl/>
        </w:rPr>
        <w:t xml:space="preserve"> </w:t>
      </w:r>
      <w:r>
        <w:rPr>
          <w:rFonts w:ascii="Arial" w:hAnsi="Arial" w:cs="Arial" w:hint="cs"/>
          <w:w w:val="103"/>
          <w:rtl/>
        </w:rPr>
        <w:t>الله</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أجاب</w:t>
      </w:r>
      <w:r>
        <w:rPr>
          <w:w w:val="103"/>
          <w:rtl/>
        </w:rPr>
        <w:t xml:space="preserve"> </w:t>
      </w:r>
      <w:r>
        <w:rPr>
          <w:rFonts w:ascii="Arial" w:hAnsi="Arial" w:cs="Arial" w:hint="cs"/>
          <w:w w:val="103"/>
          <w:rtl/>
        </w:rPr>
        <w:t>بالأسلوب</w:t>
      </w:r>
      <w:r>
        <w:rPr>
          <w:w w:val="103"/>
          <w:rtl/>
        </w:rPr>
        <w:t xml:space="preserve"> </w:t>
      </w:r>
      <w:r>
        <w:rPr>
          <w:rFonts w:ascii="Arial" w:hAnsi="Arial" w:cs="Arial" w:hint="cs"/>
          <w:w w:val="103"/>
          <w:rtl/>
        </w:rPr>
        <w:t>الأحمق</w:t>
      </w:r>
      <w:r>
        <w:rPr>
          <w:w w:val="103"/>
          <w:rtl/>
        </w:rPr>
        <w:t xml:space="preserve"> </w:t>
      </w:r>
      <w:r>
        <w:rPr>
          <w:rFonts w:ascii="Arial" w:hAnsi="Arial" w:cs="Arial" w:hint="cs"/>
          <w:w w:val="103"/>
          <w:rtl/>
        </w:rPr>
        <w:t>ضدَّ</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يجيب</w:t>
      </w:r>
      <w:r>
        <w:rPr>
          <w:w w:val="103"/>
          <w:rtl/>
        </w:rPr>
        <w:t xml:space="preserve"> </w:t>
      </w:r>
      <w:r>
        <w:rPr>
          <w:rFonts w:ascii="Arial" w:hAnsi="Arial" w:cs="Arial" w:hint="cs"/>
          <w:w w:val="103"/>
          <w:rtl/>
        </w:rPr>
        <w:t>إنسان</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بالأسلوب</w:t>
      </w:r>
      <w:r>
        <w:rPr>
          <w:w w:val="103"/>
          <w:rtl/>
        </w:rPr>
        <w:t xml:space="preserve"> </w:t>
      </w:r>
      <w:r>
        <w:rPr>
          <w:rFonts w:ascii="Arial" w:hAnsi="Arial" w:cs="Arial" w:hint="cs"/>
          <w:w w:val="103"/>
          <w:rtl/>
        </w:rPr>
        <w:t>الحكيم،</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أحكَم</w:t>
      </w:r>
      <w:r>
        <w:rPr>
          <w:w w:val="103"/>
          <w:rtl/>
        </w:rPr>
        <w:t xml:space="preserve"> </w:t>
      </w:r>
      <w:r>
        <w:rPr>
          <w:rFonts w:ascii="Arial" w:hAnsi="Arial" w:cs="Arial" w:hint="cs"/>
          <w:w w:val="103"/>
          <w:rtl/>
        </w:rPr>
        <w:t>كالله</w:t>
      </w:r>
      <w:r>
        <w:rPr>
          <w:w w:val="103"/>
          <w:rtl/>
        </w:rPr>
        <w:t xml:space="preserve"> </w:t>
      </w:r>
      <w:r>
        <w:rPr>
          <w:rFonts w:ascii="Arial" w:hAnsi="Arial" w:cs="Arial" w:hint="cs"/>
          <w:w w:val="103"/>
          <w:rtl/>
        </w:rPr>
        <w:t>سبحانه،</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جوابه</w:t>
      </w:r>
      <w:r>
        <w:rPr>
          <w:w w:val="103"/>
          <w:rtl/>
        </w:rPr>
        <w:t xml:space="preserve"> </w:t>
      </w:r>
      <w:r>
        <w:rPr>
          <w:rFonts w:ascii="Arial" w:hAnsi="Arial" w:cs="Arial" w:hint="cs"/>
          <w:w w:val="103"/>
          <w:rtl/>
        </w:rPr>
        <w:t>إشارة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شأنُهُ</w:t>
      </w:r>
      <w:r>
        <w:rPr>
          <w:w w:val="103"/>
          <w:rtl/>
        </w:rPr>
        <w:t xml:space="preserve"> </w:t>
      </w:r>
      <w:r>
        <w:rPr>
          <w:rFonts w:ascii="Arial" w:hAnsi="Arial" w:cs="Arial" w:hint="cs"/>
          <w:w w:val="103"/>
          <w:rtl/>
        </w:rPr>
        <w:t>الخَلقُ</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يحسن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يسجد</w:t>
      </w:r>
      <w:r>
        <w:rPr>
          <w:w w:val="103"/>
          <w:rtl/>
        </w:rPr>
        <w:t xml:space="preserve"> </w:t>
      </w:r>
      <w:r>
        <w:rPr>
          <w:rFonts w:ascii="Arial" w:hAnsi="Arial" w:cs="Arial" w:hint="cs"/>
          <w:w w:val="103"/>
          <w:rtl/>
        </w:rPr>
        <w:t>لمن</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فكيف</w:t>
      </w:r>
      <w:r>
        <w:rPr>
          <w:w w:val="103"/>
          <w:rtl/>
        </w:rPr>
        <w:t xml:space="preserve"> </w:t>
      </w:r>
      <w:r>
        <w:rPr>
          <w:rFonts w:ascii="Arial" w:hAnsi="Arial" w:cs="Arial" w:hint="cs"/>
          <w:w w:val="103"/>
          <w:rtl/>
        </w:rPr>
        <w:t>يؤمر؟</w:t>
      </w:r>
      <w:r>
        <w:rPr>
          <w:w w:val="103"/>
          <w:rtl/>
        </w:rPr>
        <w:t xml:space="preserve"> </w:t>
      </w:r>
      <w:r>
        <w:rPr>
          <w:rFonts w:ascii="Arial" w:hAnsi="Arial" w:cs="Arial" w:hint="cs"/>
          <w:w w:val="103"/>
          <w:rtl/>
        </w:rPr>
        <w:t>والمعتزلة</w:t>
      </w:r>
      <w:r>
        <w:rPr>
          <w:w w:val="103"/>
          <w:rtl/>
        </w:rPr>
        <w:t xml:space="preserve"> </w:t>
      </w:r>
      <w:r>
        <w:rPr>
          <w:rFonts w:ascii="Arial" w:hAnsi="Arial" w:cs="Arial" w:hint="cs"/>
          <w:w w:val="103"/>
          <w:rtl/>
        </w:rPr>
        <w:t>يجاورونه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التحسين</w:t>
      </w:r>
      <w:r>
        <w:rPr>
          <w:w w:val="103"/>
          <w:rtl/>
        </w:rPr>
        <w:t xml:space="preserve"> </w:t>
      </w:r>
      <w:r>
        <w:rPr>
          <w:rFonts w:ascii="Arial" w:hAnsi="Arial" w:cs="Arial" w:hint="cs"/>
          <w:w w:val="103"/>
          <w:rtl/>
        </w:rPr>
        <w:t>والتقبيح</w:t>
      </w:r>
      <w:r>
        <w:rPr>
          <w:w w:val="103"/>
          <w:rtl/>
        </w:rPr>
        <w:t xml:space="preserve"> </w:t>
      </w:r>
      <w:r>
        <w:rPr>
          <w:rFonts w:ascii="Arial" w:hAnsi="Arial" w:cs="Arial" w:hint="cs"/>
          <w:w w:val="103"/>
          <w:rtl/>
        </w:rPr>
        <w:t>العقليَّين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التكليف</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خَلَقْتَنِي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نَّارٍ</w:t>
      </w:r>
      <w:r>
        <w:rPr>
          <w:rStyle w:val="bold"/>
          <w:rtl/>
        </w:rPr>
        <w:t xml:space="preserve"> </w:t>
      </w:r>
      <w:r>
        <w:rPr>
          <w:rStyle w:val="bold"/>
          <w:rFonts w:ascii="Arial" w:hAnsi="Arial" w:cs="Arial" w:hint="cs"/>
          <w:rtl/>
        </w:rPr>
        <w:t>وَخَلَقْتَهُ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طِينٍ</w:t>
      </w:r>
      <w:r>
        <w:rPr>
          <w:rtl/>
        </w:rPr>
        <w:t> </w:t>
      </w:r>
      <w:r>
        <w:rPr>
          <w:rFonts w:ascii="Arial" w:hAnsi="Arial" w:cs="Arial" w:hint="cs"/>
          <w:rtl/>
        </w:rPr>
        <w:t>﴾</w:t>
      </w:r>
      <w:r>
        <w:rPr>
          <w:rtl/>
        </w:rPr>
        <w:t xml:space="preserve"> </w:t>
      </w:r>
      <w:r>
        <w:rPr>
          <w:rFonts w:ascii="Arial" w:hAnsi="Arial" w:cs="Arial" w:hint="cs"/>
          <w:rtl/>
        </w:rPr>
        <w:t>تعليل</w:t>
      </w:r>
      <w:r>
        <w:rPr>
          <w:rtl/>
        </w:rPr>
        <w:t xml:space="preserve"> </w:t>
      </w:r>
      <w:r>
        <w:rPr>
          <w:rFonts w:ascii="Arial" w:hAnsi="Arial" w:cs="Arial" w:hint="cs"/>
          <w:rtl/>
        </w:rPr>
        <w:t>للخيريَّة</w:t>
      </w:r>
      <w:r>
        <w:rPr>
          <w:rtl/>
        </w:rPr>
        <w:t xml:space="preserve"> </w:t>
      </w:r>
      <w:r>
        <w:rPr>
          <w:rFonts w:ascii="Arial" w:hAnsi="Arial" w:cs="Arial" w:hint="cs"/>
          <w:rtl/>
        </w:rPr>
        <w:t>معنويٌّ،</w:t>
      </w:r>
      <w:r>
        <w:rPr>
          <w:rtl/>
        </w:rPr>
        <w:t xml:space="preserve"> </w:t>
      </w:r>
      <w:r>
        <w:rPr>
          <w:rFonts w:ascii="Arial" w:hAnsi="Arial" w:cs="Arial" w:hint="cs"/>
          <w:rtl/>
        </w:rPr>
        <w:t>واللفظيُّ</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إنَّك</w:t>
      </w:r>
      <w:r>
        <w:rPr>
          <w:rtl/>
        </w:rPr>
        <w:t xml:space="preserve"> </w:t>
      </w:r>
      <w:r>
        <w:rPr>
          <w:rFonts w:ascii="Arial" w:hAnsi="Arial" w:cs="Arial" w:hint="cs"/>
          <w:rtl/>
        </w:rPr>
        <w:t>خلقتني</w:t>
      </w:r>
      <w:r>
        <w:rPr>
          <w:rtl/>
        </w:rPr>
        <w:t xml:space="preserve"> </w:t>
      </w:r>
      <w:r>
        <w:rPr>
          <w:rFonts w:ascii="Arial" w:hAnsi="Arial" w:cs="Arial" w:hint="cs"/>
          <w:rtl/>
        </w:rPr>
        <w:t>من</w:t>
      </w:r>
      <w:r>
        <w:rPr>
          <w:rtl/>
        </w:rPr>
        <w:t xml:space="preserve"> </w:t>
      </w:r>
      <w:r>
        <w:rPr>
          <w:rFonts w:ascii="Arial" w:hAnsi="Arial" w:cs="Arial" w:hint="cs"/>
          <w:rtl/>
        </w:rPr>
        <w:t>نار</w:t>
      </w:r>
      <w:r>
        <w:rPr>
          <w:rtl/>
        </w:rPr>
        <w:t xml:space="preserve"> </w:t>
      </w:r>
      <w:r>
        <w:rPr>
          <w:rFonts w:ascii="Arial" w:hAnsi="Arial" w:cs="Arial" w:hint="cs"/>
          <w:rtl/>
        </w:rPr>
        <w:t>وخلقته</w:t>
      </w:r>
      <w:r>
        <w:rPr>
          <w:rtl/>
        </w:rPr>
        <w:t xml:space="preserve"> </w:t>
      </w:r>
      <w:r>
        <w:rPr>
          <w:rFonts w:ascii="Arial" w:hAnsi="Arial" w:cs="Arial" w:hint="cs"/>
          <w:rtl/>
        </w:rPr>
        <w:t>من</w:t>
      </w:r>
      <w:r>
        <w:rPr>
          <w:rtl/>
        </w:rPr>
        <w:t xml:space="preserve"> </w:t>
      </w:r>
      <w:r>
        <w:rPr>
          <w:rFonts w:ascii="Arial" w:hAnsi="Arial" w:cs="Arial" w:hint="cs"/>
          <w:rtl/>
        </w:rPr>
        <w:t>طين</w:t>
      </w:r>
      <w:r>
        <w:rPr>
          <w:rtl/>
        </w:rPr>
        <w:t xml:space="preserve"> </w:t>
      </w:r>
      <w:r>
        <w:rPr>
          <w:rFonts w:ascii="Arial" w:hAnsi="Arial" w:cs="Arial" w:hint="cs"/>
          <w:rtl/>
        </w:rPr>
        <w:t>والنار</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الطين</w:t>
      </w:r>
      <w:r>
        <w:rPr>
          <w:rtl/>
        </w:rPr>
        <w:t xml:space="preserve"> </w:t>
      </w:r>
      <w:r>
        <w:rPr>
          <w:rFonts w:ascii="Arial" w:hAnsi="Arial" w:cs="Arial" w:hint="cs"/>
          <w:rtl/>
        </w:rPr>
        <w:t>لأنَّها</w:t>
      </w:r>
      <w:r>
        <w:rPr>
          <w:rtl/>
        </w:rPr>
        <w:t xml:space="preserve"> </w:t>
      </w:r>
      <w:r>
        <w:rPr>
          <w:rFonts w:ascii="Arial" w:hAnsi="Arial" w:cs="Arial" w:hint="cs"/>
          <w:rtl/>
        </w:rPr>
        <w:t>مضيئة،</w:t>
      </w:r>
      <w:r>
        <w:rPr>
          <w:rtl/>
        </w:rPr>
        <w:t xml:space="preserve"> </w:t>
      </w:r>
      <w:r>
        <w:rPr>
          <w:rFonts w:ascii="Arial" w:hAnsi="Arial" w:cs="Arial" w:hint="cs"/>
          <w:rtl/>
        </w:rPr>
        <w:t>ولقد</w:t>
      </w:r>
      <w:r>
        <w:rPr>
          <w:rtl/>
        </w:rPr>
        <w:t xml:space="preserve"> </w:t>
      </w:r>
      <w:r>
        <w:rPr>
          <w:rFonts w:ascii="Arial" w:hAnsi="Arial" w:cs="Arial" w:hint="cs"/>
          <w:rtl/>
        </w:rPr>
        <w:t>أخطأ</w:t>
      </w:r>
      <w:r>
        <w:rPr>
          <w:rtl/>
        </w:rPr>
        <w:t xml:space="preserve"> </w:t>
      </w:r>
      <w:r>
        <w:rPr>
          <w:rFonts w:ascii="Arial" w:hAnsi="Arial" w:cs="Arial" w:hint="cs"/>
          <w:rtl/>
        </w:rPr>
        <w:t>والعياذ</w:t>
      </w:r>
      <w:r>
        <w:rPr>
          <w:rtl/>
        </w:rPr>
        <w:t xml:space="preserve"> </w:t>
      </w:r>
      <w:r>
        <w:rPr>
          <w:rFonts w:ascii="Arial" w:hAnsi="Arial" w:cs="Arial" w:hint="cs"/>
          <w:rtl/>
        </w:rPr>
        <w:t>بالله</w:t>
      </w:r>
      <w:r>
        <w:rPr>
          <w:rtl/>
        </w:rPr>
        <w:t xml:space="preserve"> </w:t>
      </w:r>
      <w:r>
        <w:rPr>
          <w:rFonts w:ascii="Arial" w:hAnsi="Arial" w:cs="Arial" w:hint="cs"/>
          <w:rtl/>
        </w:rPr>
        <w:t>منه؛</w:t>
      </w:r>
      <w:r>
        <w:rPr>
          <w:rtl/>
        </w:rPr>
        <w:t xml:space="preserve"> </w:t>
      </w:r>
      <w:r>
        <w:rPr>
          <w:rFonts w:ascii="Arial" w:hAnsi="Arial" w:cs="Arial" w:hint="cs"/>
          <w:rtl/>
        </w:rPr>
        <w:t>فإنَّ</w:t>
      </w:r>
      <w:r>
        <w:rPr>
          <w:rtl/>
        </w:rPr>
        <w:t xml:space="preserve"> </w:t>
      </w:r>
      <w:r>
        <w:rPr>
          <w:rFonts w:ascii="Arial" w:hAnsi="Arial" w:cs="Arial" w:hint="cs"/>
          <w:rtl/>
        </w:rPr>
        <w:t>فيها</w:t>
      </w:r>
      <w:r>
        <w:rPr>
          <w:rtl/>
        </w:rPr>
        <w:t xml:space="preserve"> </w:t>
      </w:r>
      <w:r>
        <w:rPr>
          <w:rFonts w:ascii="Arial" w:hAnsi="Arial" w:cs="Arial" w:hint="cs"/>
          <w:rtl/>
        </w:rPr>
        <w:t>طيشا</w:t>
      </w:r>
      <w:r>
        <w:rPr>
          <w:rtl/>
        </w:rPr>
        <w:t xml:space="preserve"> </w:t>
      </w:r>
      <w:r>
        <w:rPr>
          <w:rFonts w:ascii="Arial" w:hAnsi="Arial" w:cs="Arial" w:hint="cs"/>
          <w:rtl/>
        </w:rPr>
        <w:t>وإفسادا</w:t>
      </w:r>
      <w:r>
        <w:rPr>
          <w:rtl/>
        </w:rPr>
        <w:t xml:space="preserve"> </w:t>
      </w:r>
      <w:r>
        <w:rPr>
          <w:rFonts w:ascii="Arial" w:hAnsi="Arial" w:cs="Arial" w:hint="cs"/>
          <w:rtl/>
        </w:rPr>
        <w:t>وإحراقا</w:t>
      </w:r>
      <w:r>
        <w:rPr>
          <w:rtl/>
        </w:rPr>
        <w:t xml:space="preserve"> </w:t>
      </w:r>
      <w:r>
        <w:rPr>
          <w:rFonts w:ascii="Arial" w:hAnsi="Arial" w:cs="Arial" w:hint="cs"/>
          <w:rtl/>
        </w:rPr>
        <w:t>وتفريقا</w:t>
      </w:r>
      <w:r>
        <w:rPr>
          <w:rtl/>
        </w:rPr>
        <w:t xml:space="preserve"> </w:t>
      </w:r>
      <w:r>
        <w:rPr>
          <w:rFonts w:ascii="Arial" w:hAnsi="Arial" w:cs="Arial" w:hint="cs"/>
          <w:rtl/>
        </w:rPr>
        <w:t>وإهلاكا</w:t>
      </w:r>
      <w:r>
        <w:rPr>
          <w:rtl/>
        </w:rPr>
        <w:t xml:space="preserve"> </w:t>
      </w:r>
      <w:r>
        <w:rPr>
          <w:rFonts w:ascii="Arial" w:hAnsi="Arial" w:cs="Arial" w:hint="cs"/>
          <w:rtl/>
        </w:rPr>
        <w:t>وترفُّعا</w:t>
      </w:r>
      <w:r>
        <w:rPr>
          <w:rtl/>
        </w:rPr>
        <w:t xml:space="preserve"> </w:t>
      </w:r>
      <w:r>
        <w:rPr>
          <w:rFonts w:ascii="Arial" w:hAnsi="Arial" w:cs="Arial" w:hint="cs"/>
          <w:rtl/>
        </w:rPr>
        <w:t>واضطرابا،</w:t>
      </w:r>
      <w:r>
        <w:rPr>
          <w:rtl/>
        </w:rPr>
        <w:t xml:space="preserve"> </w:t>
      </w:r>
      <w:r>
        <w:rPr>
          <w:rFonts w:ascii="Arial" w:hAnsi="Arial" w:cs="Arial" w:hint="cs"/>
          <w:rtl/>
        </w:rPr>
        <w:t>وفي</w:t>
      </w:r>
      <w:r>
        <w:rPr>
          <w:rtl/>
        </w:rPr>
        <w:t xml:space="preserve"> </w:t>
      </w:r>
      <w:r>
        <w:rPr>
          <w:rFonts w:ascii="Arial" w:hAnsi="Arial" w:cs="Arial" w:hint="cs"/>
          <w:rtl/>
        </w:rPr>
        <w:t>الطين</w:t>
      </w:r>
      <w:r>
        <w:rPr>
          <w:rtl/>
        </w:rPr>
        <w:t xml:space="preserve"> </w:t>
      </w:r>
      <w:r>
        <w:rPr>
          <w:rFonts w:ascii="Arial" w:hAnsi="Arial" w:cs="Arial" w:hint="cs"/>
          <w:rtl/>
        </w:rPr>
        <w:t>رزانة</w:t>
      </w:r>
      <w:r>
        <w:rPr>
          <w:rtl/>
        </w:rPr>
        <w:t xml:space="preserve"> </w:t>
      </w:r>
      <w:r>
        <w:rPr>
          <w:rFonts w:ascii="Arial" w:hAnsi="Arial" w:cs="Arial" w:hint="cs"/>
          <w:rtl/>
        </w:rPr>
        <w:t>وثباتا</w:t>
      </w:r>
      <w:r>
        <w:rPr>
          <w:rtl/>
        </w:rPr>
        <w:t xml:space="preserve"> </w:t>
      </w:r>
      <w:r>
        <w:rPr>
          <w:rFonts w:ascii="Arial" w:hAnsi="Arial" w:cs="Arial" w:hint="cs"/>
          <w:rtl/>
        </w:rPr>
        <w:t>وإنباتا</w:t>
      </w:r>
      <w:r>
        <w:rPr>
          <w:rtl/>
        </w:rPr>
        <w:t xml:space="preserve"> </w:t>
      </w:r>
      <w:r>
        <w:rPr>
          <w:rFonts w:ascii="Arial" w:hAnsi="Arial" w:cs="Arial" w:hint="cs"/>
          <w:rtl/>
        </w:rPr>
        <w:t>لمنافع</w:t>
      </w:r>
      <w:r>
        <w:rPr>
          <w:rtl/>
        </w:rPr>
        <w:t xml:space="preserve"> </w:t>
      </w:r>
      <w:r>
        <w:rPr>
          <w:rFonts w:ascii="Arial" w:hAnsi="Arial" w:cs="Arial" w:hint="cs"/>
          <w:rtl/>
        </w:rPr>
        <w:t>الحيوان،</w:t>
      </w:r>
      <w:r>
        <w:rPr>
          <w:rtl/>
        </w:rPr>
        <w:t xml:space="preserve"> </w:t>
      </w:r>
      <w:r>
        <w:rPr>
          <w:rFonts w:ascii="Arial" w:hAnsi="Arial" w:cs="Arial" w:hint="cs"/>
          <w:rtl/>
        </w:rPr>
        <w:t>ولا</w:t>
      </w:r>
      <w:r>
        <w:rPr>
          <w:rtl/>
        </w:rPr>
        <w:t xml:space="preserve"> </w:t>
      </w:r>
      <w:r>
        <w:rPr>
          <w:rFonts w:ascii="Arial" w:hAnsi="Arial" w:cs="Arial" w:hint="cs"/>
          <w:rtl/>
        </w:rPr>
        <w:t>شيء</w:t>
      </w:r>
      <w:r>
        <w:rPr>
          <w:rtl/>
        </w:rPr>
        <w:t xml:space="preserve"> </w:t>
      </w:r>
      <w:r>
        <w:rPr>
          <w:rFonts w:ascii="Arial" w:hAnsi="Arial" w:cs="Arial" w:hint="cs"/>
          <w:rtl/>
        </w:rPr>
        <w:t>يُنتفع</w:t>
      </w:r>
      <w:r>
        <w:rPr>
          <w:rtl/>
        </w:rPr>
        <w:t xml:space="preserve"> </w:t>
      </w:r>
      <w:r>
        <w:rPr>
          <w:rFonts w:ascii="Arial" w:hAnsi="Arial" w:cs="Arial" w:hint="cs"/>
          <w:rtl/>
        </w:rPr>
        <w:t>به</w:t>
      </w:r>
      <w:r>
        <w:rPr>
          <w:rtl/>
        </w:rPr>
        <w:t xml:space="preserve"> </w:t>
      </w:r>
      <w:r>
        <w:rPr>
          <w:rFonts w:ascii="Arial" w:hAnsi="Arial" w:cs="Arial" w:hint="cs"/>
          <w:rtl/>
        </w:rPr>
        <w:t>لتوسُّط</w:t>
      </w:r>
      <w:r>
        <w:rPr>
          <w:rtl/>
        </w:rPr>
        <w:t xml:space="preserve"> </w:t>
      </w:r>
      <w:r>
        <w:rPr>
          <w:rFonts w:ascii="Arial" w:hAnsi="Arial" w:cs="Arial" w:hint="cs"/>
          <w:rtl/>
        </w:rPr>
        <w:t>إحراق</w:t>
      </w:r>
      <w:r>
        <w:rPr>
          <w:rtl/>
        </w:rPr>
        <w:t xml:space="preserve"> </w:t>
      </w:r>
      <w:r>
        <w:rPr>
          <w:rFonts w:ascii="Arial" w:hAnsi="Arial" w:cs="Arial" w:hint="cs"/>
          <w:rtl/>
        </w:rPr>
        <w:t>النار</w:t>
      </w:r>
      <w:r>
        <w:rPr>
          <w:rtl/>
        </w:rPr>
        <w:t xml:space="preserve"> </w:t>
      </w:r>
      <w:r>
        <w:rPr>
          <w:rFonts w:ascii="Arial" w:hAnsi="Arial" w:cs="Arial" w:hint="cs"/>
          <w:rtl/>
        </w:rPr>
        <w:t>إلَّا</w:t>
      </w:r>
      <w:r>
        <w:rPr>
          <w:rtl/>
        </w:rPr>
        <w:t xml:space="preserve"> </w:t>
      </w:r>
      <w:r>
        <w:rPr>
          <w:rFonts w:ascii="Arial" w:hAnsi="Arial" w:cs="Arial" w:hint="cs"/>
          <w:rtl/>
        </w:rPr>
        <w:t>وأصله</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فبعدم</w:t>
      </w:r>
      <w:r>
        <w:rPr>
          <w:rtl/>
        </w:rPr>
        <w:t xml:space="preserve"> </w:t>
      </w:r>
      <w:r>
        <w:rPr>
          <w:rFonts w:ascii="Arial" w:hAnsi="Arial" w:cs="Arial" w:hint="cs"/>
          <w:rtl/>
        </w:rPr>
        <w:t>خفَّة</w:t>
      </w:r>
      <w:r>
        <w:rPr>
          <w:rtl/>
        </w:rPr>
        <w:t xml:space="preserve"> </w:t>
      </w:r>
      <w:r>
        <w:rPr>
          <w:rFonts w:ascii="Arial" w:hAnsi="Arial" w:cs="Arial" w:hint="cs"/>
          <w:rtl/>
        </w:rPr>
        <w:t>آدم</w:t>
      </w:r>
      <w:r>
        <w:rPr>
          <w:rtl/>
        </w:rPr>
        <w:t xml:space="preserve"> </w:t>
      </w:r>
      <w:r>
        <w:rPr>
          <w:rFonts w:ascii="Arial" w:hAnsi="Arial" w:cs="Arial" w:hint="cs"/>
          <w:rtl/>
        </w:rPr>
        <w:t>وطيشه،</w:t>
      </w:r>
      <w:r>
        <w:rPr>
          <w:rtl/>
        </w:rPr>
        <w:t xml:space="preserve"> </w:t>
      </w:r>
      <w:r>
        <w:rPr>
          <w:rFonts w:ascii="Arial" w:hAnsi="Arial" w:cs="Arial" w:hint="cs"/>
          <w:rtl/>
        </w:rPr>
        <w:t>وبثبوته</w:t>
      </w:r>
      <w:r>
        <w:rPr>
          <w:rtl/>
        </w:rPr>
        <w:t xml:space="preserve"> </w:t>
      </w:r>
      <w:r>
        <w:rPr>
          <w:rFonts w:ascii="Arial" w:hAnsi="Arial" w:cs="Arial" w:hint="cs"/>
          <w:rtl/>
        </w:rPr>
        <w:t>ورزانته</w:t>
      </w:r>
      <w:r>
        <w:rPr>
          <w:rtl/>
        </w:rPr>
        <w:t xml:space="preserve"> </w:t>
      </w:r>
      <w:r>
        <w:rPr>
          <w:rFonts w:ascii="Arial" w:hAnsi="Arial" w:cs="Arial" w:hint="cs"/>
          <w:rtl/>
        </w:rPr>
        <w:t>وتواضعه</w:t>
      </w:r>
      <w:r>
        <w:rPr>
          <w:rtl/>
        </w:rPr>
        <w:t xml:space="preserve"> </w:t>
      </w:r>
      <w:r>
        <w:rPr>
          <w:rFonts w:ascii="Arial" w:hAnsi="Arial" w:cs="Arial" w:hint="cs"/>
          <w:rtl/>
        </w:rPr>
        <w:t>توصَّل</w:t>
      </w:r>
      <w:r>
        <w:rPr>
          <w:rtl/>
        </w:rPr>
        <w:t xml:space="preserve"> </w:t>
      </w:r>
      <w:r>
        <w:rPr>
          <w:rFonts w:ascii="Arial" w:hAnsi="Arial" w:cs="Arial" w:hint="cs"/>
          <w:rtl/>
        </w:rPr>
        <w:t>للتوبة</w:t>
      </w:r>
      <w:r>
        <w:rPr>
          <w:rtl/>
        </w:rPr>
        <w:t xml:space="preserve"> </w:t>
      </w:r>
      <w:r>
        <w:rPr>
          <w:rFonts w:ascii="Arial" w:hAnsi="Arial" w:cs="Arial" w:hint="cs"/>
          <w:rtl/>
        </w:rPr>
        <w:t>الموصلة</w:t>
      </w:r>
      <w:r>
        <w:rPr>
          <w:rtl/>
        </w:rPr>
        <w:t xml:space="preserve"> </w:t>
      </w:r>
      <w:r>
        <w:rPr>
          <w:rFonts w:ascii="Arial" w:hAnsi="Arial" w:cs="Arial" w:hint="cs"/>
          <w:rtl/>
        </w:rPr>
        <w:t>للسعادة،</w:t>
      </w:r>
      <w:r>
        <w:rPr>
          <w:rtl/>
        </w:rPr>
        <w:t xml:space="preserve"> </w:t>
      </w:r>
      <w:r>
        <w:rPr>
          <w:rFonts w:ascii="Arial" w:hAnsi="Arial" w:cs="Arial" w:hint="cs"/>
          <w:rtl/>
        </w:rPr>
        <w:t>وبطيش</w:t>
      </w:r>
      <w:r>
        <w:rPr>
          <w:rtl/>
        </w:rPr>
        <w:t xml:space="preserve"> </w:t>
      </w:r>
      <w:r>
        <w:rPr>
          <w:rFonts w:ascii="Arial" w:hAnsi="Arial" w:cs="Arial" w:hint="cs"/>
          <w:rtl/>
        </w:rPr>
        <w:t>إبليس</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وخفَّته</w:t>
      </w:r>
      <w:r>
        <w:rPr>
          <w:rtl/>
        </w:rPr>
        <w:t xml:space="preserve"> </w:t>
      </w:r>
      <w:r>
        <w:rPr>
          <w:rFonts w:ascii="Arial" w:hAnsi="Arial" w:cs="Arial" w:hint="cs"/>
          <w:rtl/>
        </w:rPr>
        <w:t>توصَّل</w:t>
      </w:r>
      <w:r>
        <w:rPr>
          <w:rtl/>
        </w:rPr>
        <w:t xml:space="preserve"> </w:t>
      </w:r>
      <w:r>
        <w:rPr>
          <w:rFonts w:ascii="Arial" w:hAnsi="Arial" w:cs="Arial" w:hint="cs"/>
          <w:rtl/>
        </w:rPr>
        <w:t>إلى</w:t>
      </w:r>
      <w:r>
        <w:rPr>
          <w:rtl/>
        </w:rPr>
        <w:t xml:space="preserve"> </w:t>
      </w:r>
      <w:r>
        <w:rPr>
          <w:rFonts w:ascii="Arial" w:hAnsi="Arial" w:cs="Arial" w:hint="cs"/>
          <w:rtl/>
        </w:rPr>
        <w:t>الشقاوة</w:t>
      </w:r>
      <w:r>
        <w:rPr>
          <w:rtl/>
        </w:rPr>
        <w:t>.</w:t>
      </w:r>
    </w:p>
    <w:p w:rsidR="00B03E2D" w:rsidRDefault="00B03E2D">
      <w:pPr>
        <w:pStyle w:val="textquran"/>
        <w:rPr>
          <w:rtl/>
        </w:rPr>
      </w:pP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له</w:t>
      </w:r>
      <w:r>
        <w:rPr>
          <w:rtl/>
        </w:rPr>
        <w:t xml:space="preserve"> </w:t>
      </w:r>
      <w:r>
        <w:rPr>
          <w:rFonts w:ascii="Arial" w:hAnsi="Arial" w:cs="Arial" w:hint="cs"/>
          <w:rtl/>
        </w:rPr>
        <w:t>مدح</w:t>
      </w:r>
      <w:r>
        <w:rPr>
          <w:rtl/>
        </w:rPr>
        <w:t xml:space="preserve"> </w:t>
      </w:r>
      <w:r>
        <w:rPr>
          <w:rFonts w:ascii="Arial" w:hAnsi="Arial" w:cs="Arial" w:hint="cs"/>
          <w:rtl/>
        </w:rPr>
        <w:t>النار</w:t>
      </w:r>
      <w:r>
        <w:rPr>
          <w:rtl/>
        </w:rPr>
        <w:t xml:space="preserve"> </w:t>
      </w:r>
      <w:r>
        <w:rPr>
          <w:rFonts w:ascii="Arial" w:hAnsi="Arial" w:cs="Arial" w:hint="cs"/>
          <w:rtl/>
        </w:rPr>
        <w:t>بالخفَّة</w:t>
      </w:r>
      <w:r>
        <w:rPr>
          <w:rtl/>
        </w:rPr>
        <w:t xml:space="preserve"> </w:t>
      </w:r>
      <w:r>
        <w:rPr>
          <w:rFonts w:ascii="Arial" w:hAnsi="Arial" w:cs="Arial" w:hint="cs"/>
          <w:rtl/>
        </w:rPr>
        <w:t>والترفُّع،</w:t>
      </w:r>
      <w:r>
        <w:rPr>
          <w:rtl/>
        </w:rPr>
        <w:t xml:space="preserve"> </w:t>
      </w:r>
      <w:r>
        <w:rPr>
          <w:rFonts w:ascii="Arial" w:hAnsi="Arial" w:cs="Arial" w:hint="cs"/>
          <w:rtl/>
        </w:rPr>
        <w:t>وقد</w:t>
      </w:r>
      <w:r>
        <w:rPr>
          <w:rtl/>
        </w:rPr>
        <w:t xml:space="preserve"> </w:t>
      </w:r>
      <w:r>
        <w:rPr>
          <w:rFonts w:ascii="Arial" w:hAnsi="Arial" w:cs="Arial" w:hint="cs"/>
          <w:rtl/>
        </w:rPr>
        <w:t>مدح</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الأرض</w:t>
      </w:r>
      <w:r>
        <w:rPr>
          <w:rtl/>
        </w:rPr>
        <w:t xml:space="preserve"> </w:t>
      </w:r>
      <w:r>
        <w:rPr>
          <w:rFonts w:ascii="Arial" w:hAnsi="Arial" w:cs="Arial" w:hint="cs"/>
          <w:rtl/>
        </w:rPr>
        <w:t>إذ</w:t>
      </w:r>
      <w:r>
        <w:rPr>
          <w:rtl/>
        </w:rPr>
        <w:t xml:space="preserve"> </w:t>
      </w:r>
      <w:r>
        <w:rPr>
          <w:rFonts w:ascii="Arial" w:hAnsi="Arial" w:cs="Arial" w:hint="cs"/>
          <w:rtl/>
        </w:rPr>
        <w:t>امتنَّ</w:t>
      </w:r>
      <w:r>
        <w:rPr>
          <w:rtl/>
        </w:rPr>
        <w:t xml:space="preserve"> </w:t>
      </w:r>
      <w:r>
        <w:rPr>
          <w:rFonts w:ascii="Arial" w:hAnsi="Arial" w:cs="Arial" w:hint="cs"/>
          <w:rtl/>
        </w:rPr>
        <w:t>بكونها</w:t>
      </w:r>
      <w:r>
        <w:rPr>
          <w:rtl/>
        </w:rPr>
        <w:t xml:space="preserve"> </w:t>
      </w:r>
      <w:r>
        <w:rPr>
          <w:rFonts w:ascii="Arial" w:hAnsi="Arial" w:cs="Arial" w:hint="cs"/>
          <w:rtl/>
        </w:rPr>
        <w:t>مهادًا</w:t>
      </w:r>
      <w:r>
        <w:rPr>
          <w:rtl/>
        </w:rPr>
        <w:t xml:space="preserve"> </w:t>
      </w:r>
      <w:r>
        <w:rPr>
          <w:rFonts w:ascii="Arial" w:hAnsi="Arial" w:cs="Arial" w:hint="cs"/>
          <w:rtl/>
        </w:rPr>
        <w:t>وفراشًا</w:t>
      </w:r>
      <w:r>
        <w:rPr>
          <w:rtl/>
        </w:rPr>
        <w:t xml:space="preserve"> </w:t>
      </w:r>
      <w:r>
        <w:rPr>
          <w:rFonts w:ascii="Arial" w:hAnsi="Arial" w:cs="Arial" w:hint="cs"/>
          <w:rtl/>
        </w:rPr>
        <w:t>وبساطًا</w:t>
      </w:r>
      <w:r>
        <w:rPr>
          <w:rtl/>
        </w:rPr>
        <w:t xml:space="preserve"> </w:t>
      </w:r>
      <w:r>
        <w:rPr>
          <w:rFonts w:ascii="Arial" w:hAnsi="Arial" w:cs="Arial" w:hint="cs"/>
          <w:rtl/>
        </w:rPr>
        <w:t>وقرارًا</w:t>
      </w:r>
      <w:r>
        <w:rPr>
          <w:rtl/>
        </w:rPr>
        <w:t xml:space="preserve"> </w:t>
      </w:r>
      <w:r>
        <w:rPr>
          <w:rFonts w:ascii="Arial" w:hAnsi="Arial" w:cs="Arial" w:hint="cs"/>
          <w:rtl/>
        </w:rPr>
        <w:t>وكفاتًا</w:t>
      </w:r>
      <w:r>
        <w:rPr>
          <w:rtl/>
        </w:rPr>
        <w:t xml:space="preserve"> </w:t>
      </w:r>
      <w:r>
        <w:rPr>
          <w:rFonts w:ascii="Arial" w:hAnsi="Arial" w:cs="Arial" w:hint="cs"/>
          <w:rtl/>
        </w:rPr>
        <w:t>للأحياء</w:t>
      </w:r>
      <w:r>
        <w:rPr>
          <w:rtl/>
        </w:rPr>
        <w:t xml:space="preserve"> </w:t>
      </w:r>
      <w:r>
        <w:rPr>
          <w:rFonts w:ascii="Arial" w:hAnsi="Arial" w:cs="Arial" w:hint="cs"/>
          <w:rtl/>
        </w:rPr>
        <w:t>والأموات،</w:t>
      </w:r>
      <w:r>
        <w:rPr>
          <w:rtl/>
        </w:rPr>
        <w:t xml:space="preserve"> </w:t>
      </w:r>
      <w:r>
        <w:rPr>
          <w:rFonts w:ascii="Arial" w:hAnsi="Arial" w:cs="Arial" w:hint="cs"/>
          <w:rtl/>
        </w:rPr>
        <w:t>ومعادن</w:t>
      </w:r>
      <w:r>
        <w:rPr>
          <w:rtl/>
        </w:rPr>
        <w:t xml:space="preserve"> </w:t>
      </w:r>
      <w:r>
        <w:rPr>
          <w:rFonts w:ascii="Arial" w:hAnsi="Arial" w:cs="Arial" w:hint="cs"/>
          <w:rtl/>
        </w:rPr>
        <w:t>وأنهارًا،</w:t>
      </w:r>
      <w:r>
        <w:rPr>
          <w:rtl/>
        </w:rPr>
        <w:t xml:space="preserve"> </w:t>
      </w:r>
      <w:r>
        <w:rPr>
          <w:rFonts w:ascii="Arial" w:hAnsi="Arial" w:cs="Arial" w:hint="cs"/>
          <w:rtl/>
        </w:rPr>
        <w:t>وذكر</w:t>
      </w:r>
      <w:r>
        <w:rPr>
          <w:rtl/>
        </w:rPr>
        <w:t xml:space="preserve"> </w:t>
      </w:r>
      <w:r>
        <w:rPr>
          <w:rFonts w:ascii="Arial" w:hAnsi="Arial" w:cs="Arial" w:hint="cs"/>
          <w:rtl/>
        </w:rPr>
        <w:t>النار</w:t>
      </w:r>
      <w:r>
        <w:rPr>
          <w:rtl/>
        </w:rPr>
        <w:t xml:space="preserve"> </w:t>
      </w:r>
      <w:r>
        <w:rPr>
          <w:rFonts w:ascii="Arial" w:hAnsi="Arial" w:cs="Arial" w:hint="cs"/>
          <w:rtl/>
        </w:rPr>
        <w:t>متاعًا</w:t>
      </w:r>
      <w:r>
        <w:rPr>
          <w:rtl/>
        </w:rPr>
        <w:t xml:space="preserve"> </w:t>
      </w:r>
      <w:r>
        <w:rPr>
          <w:rFonts w:ascii="Arial" w:hAnsi="Arial" w:cs="Arial" w:hint="cs"/>
          <w:rtl/>
        </w:rPr>
        <w:t>للمقوين،</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تتَّقد</w:t>
      </w:r>
      <w:r>
        <w:rPr>
          <w:rtl/>
        </w:rPr>
        <w:t xml:space="preserve"> </w:t>
      </w:r>
      <w:r>
        <w:rPr>
          <w:rFonts w:ascii="Arial" w:hAnsi="Arial" w:cs="Arial" w:hint="cs"/>
          <w:rtl/>
        </w:rPr>
        <w:t>بنبات</w:t>
      </w:r>
      <w:r>
        <w:rPr>
          <w:rtl/>
        </w:rPr>
        <w:t xml:space="preserve"> </w:t>
      </w:r>
      <w:r>
        <w:rPr>
          <w:rFonts w:ascii="Arial" w:hAnsi="Arial" w:cs="Arial" w:hint="cs"/>
          <w:rtl/>
        </w:rPr>
        <w:t>الأرض</w:t>
      </w:r>
      <w:r>
        <w:rPr>
          <w:rtl/>
        </w:rPr>
        <w:t xml:space="preserve"> </w:t>
      </w:r>
      <w:r>
        <w:rPr>
          <w:rFonts w:ascii="Arial" w:hAnsi="Arial" w:cs="Arial" w:hint="cs"/>
          <w:rtl/>
        </w:rPr>
        <w:t>وحجارتها،</w:t>
      </w:r>
      <w:r>
        <w:rPr>
          <w:rtl/>
        </w:rPr>
        <w:t xml:space="preserve"> </w:t>
      </w:r>
      <w:r>
        <w:rPr>
          <w:rFonts w:ascii="Arial" w:hAnsi="Arial" w:cs="Arial" w:hint="cs"/>
          <w:rtl/>
        </w:rPr>
        <w:t>وذَكرها</w:t>
      </w:r>
      <w:r>
        <w:rPr>
          <w:rtl/>
        </w:rPr>
        <w:t xml:space="preserve"> </w:t>
      </w:r>
      <w:r>
        <w:rPr>
          <w:rFonts w:ascii="Arial" w:hAnsi="Arial" w:cs="Arial" w:hint="cs"/>
          <w:rtl/>
        </w:rPr>
        <w:t>تذكرةً</w:t>
      </w:r>
      <w:r>
        <w:rPr>
          <w:rtl/>
        </w:rPr>
        <w:t xml:space="preserve"> </w:t>
      </w:r>
      <w:r>
        <w:rPr>
          <w:rFonts w:ascii="Arial" w:hAnsi="Arial" w:cs="Arial" w:hint="cs"/>
          <w:rtl/>
        </w:rPr>
        <w:t>لنار</w:t>
      </w:r>
      <w:r>
        <w:rPr>
          <w:rtl/>
        </w:rPr>
        <w:t xml:space="preserve"> </w:t>
      </w:r>
      <w:r>
        <w:rPr>
          <w:rFonts w:ascii="Arial" w:hAnsi="Arial" w:cs="Arial" w:hint="cs"/>
          <w:rtl/>
        </w:rPr>
        <w:t>الآخرة،</w:t>
      </w:r>
      <w:r>
        <w:rPr>
          <w:rtl/>
        </w:rPr>
        <w:t xml:space="preserve"> </w:t>
      </w:r>
      <w:r>
        <w:rPr>
          <w:rFonts w:ascii="Arial" w:hAnsi="Arial" w:cs="Arial" w:hint="cs"/>
          <w:rtl/>
        </w:rPr>
        <w:t>وما</w:t>
      </w:r>
      <w:r>
        <w:rPr>
          <w:rtl/>
        </w:rPr>
        <w:t xml:space="preserve"> </w:t>
      </w:r>
      <w:r>
        <w:rPr>
          <w:rFonts w:ascii="Arial" w:hAnsi="Arial" w:cs="Arial" w:hint="cs"/>
          <w:rtl/>
        </w:rPr>
        <w:t>ذكرها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هذا</w:t>
      </w:r>
      <w:r>
        <w:rPr>
          <w:rtl/>
        </w:rPr>
        <w:t xml:space="preserve"> </w:t>
      </w:r>
      <w:r>
        <w:rPr>
          <w:rFonts w:ascii="Arial" w:hAnsi="Arial" w:cs="Arial" w:hint="cs"/>
          <w:rtl/>
        </w:rPr>
        <w:t>إلَّا</w:t>
      </w:r>
      <w:r>
        <w:rPr>
          <w:rtl/>
        </w:rPr>
        <w:t xml:space="preserve"> </w:t>
      </w:r>
      <w:r>
        <w:rPr>
          <w:rFonts w:ascii="Arial" w:hAnsi="Arial" w:cs="Arial" w:hint="cs"/>
          <w:rtl/>
        </w:rPr>
        <w:t>للعقاب،</w:t>
      </w:r>
      <w:r>
        <w:rPr>
          <w:rtl/>
        </w:rPr>
        <w:t xml:space="preserve"> </w:t>
      </w:r>
      <w:r>
        <w:rPr>
          <w:rFonts w:ascii="Arial" w:hAnsi="Arial" w:cs="Arial" w:hint="cs"/>
          <w:rtl/>
        </w:rPr>
        <w:t>والشرف</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بالأصل،</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النور</w:t>
      </w:r>
      <w:r>
        <w:rPr>
          <w:rtl/>
        </w:rPr>
        <w:t xml:space="preserve"> </w:t>
      </w:r>
      <w:r>
        <w:rPr>
          <w:rFonts w:ascii="Arial" w:hAnsi="Arial" w:cs="Arial" w:hint="cs"/>
          <w:rtl/>
        </w:rPr>
        <w:t>من</w:t>
      </w:r>
      <w:r>
        <w:rPr>
          <w:rtl/>
        </w:rPr>
        <w:t xml:space="preserve"> </w:t>
      </w:r>
      <w:r>
        <w:rPr>
          <w:rFonts w:ascii="Arial" w:hAnsi="Arial" w:cs="Arial" w:hint="cs"/>
          <w:rtl/>
        </w:rPr>
        <w:t>ظلمة</w:t>
      </w:r>
      <w:r>
        <w:rPr>
          <w:rtl/>
        </w:rPr>
        <w:t xml:space="preserve"> </w:t>
      </w:r>
      <w:r>
        <w:rPr>
          <w:rFonts w:ascii="Arial" w:hAnsi="Arial" w:cs="Arial" w:hint="cs"/>
          <w:rtl/>
        </w:rPr>
        <w:t>الزناد؟</w:t>
      </w:r>
      <w:r>
        <w:rPr>
          <w:rtl/>
        </w:rPr>
        <w:t xml:space="preserve"> </w:t>
      </w:r>
      <w:r>
        <w:rPr>
          <w:rFonts w:ascii="Arial" w:hAnsi="Arial" w:cs="Arial" w:hint="cs"/>
          <w:rtl/>
        </w:rPr>
        <w:t>والجاهل</w:t>
      </w:r>
      <w:r>
        <w:rPr>
          <w:rtl/>
        </w:rPr>
        <w:t xml:space="preserve"> </w:t>
      </w:r>
      <w:r>
        <w:rPr>
          <w:rFonts w:ascii="Arial" w:hAnsi="Arial" w:cs="Arial" w:hint="cs"/>
          <w:rtl/>
        </w:rPr>
        <w:t>من</w:t>
      </w:r>
      <w:r>
        <w:rPr>
          <w:rtl/>
        </w:rPr>
        <w:t xml:space="preserve"> </w:t>
      </w:r>
      <w:r>
        <w:rPr>
          <w:rFonts w:ascii="Arial" w:hAnsi="Arial" w:cs="Arial" w:hint="cs"/>
          <w:rtl/>
        </w:rPr>
        <w:t>العالم؟</w:t>
      </w:r>
      <w:r>
        <w:rPr>
          <w:rtl/>
        </w:rPr>
        <w:t xml:space="preserve"> </w:t>
      </w:r>
      <w:r>
        <w:rPr>
          <w:rFonts w:ascii="Arial" w:hAnsi="Arial" w:cs="Arial" w:hint="cs"/>
          <w:rtl/>
        </w:rPr>
        <w:t>والكافر</w:t>
      </w:r>
      <w:r>
        <w:rPr>
          <w:rtl/>
        </w:rPr>
        <w:t xml:space="preserve"> </w:t>
      </w:r>
      <w:r>
        <w:rPr>
          <w:rFonts w:ascii="Arial" w:hAnsi="Arial" w:cs="Arial" w:hint="cs"/>
          <w:rtl/>
        </w:rPr>
        <w:t>من</w:t>
      </w:r>
      <w:r>
        <w:rPr>
          <w:rtl/>
        </w:rPr>
        <w:t xml:space="preserve"> </w:t>
      </w:r>
      <w:r>
        <w:rPr>
          <w:rFonts w:ascii="Arial" w:hAnsi="Arial" w:cs="Arial" w:hint="cs"/>
          <w:rtl/>
        </w:rPr>
        <w:t>المؤمن؟</w:t>
      </w:r>
      <w:r>
        <w:rPr>
          <w:rtl/>
        </w:rPr>
        <w:t xml:space="preserve"> </w:t>
      </w:r>
      <w:r>
        <w:rPr>
          <w:rFonts w:ascii="Arial" w:hAnsi="Arial" w:cs="Arial" w:hint="cs"/>
          <w:rtl/>
        </w:rPr>
        <w:t>والحيَّ</w:t>
      </w:r>
      <w:r>
        <w:rPr>
          <w:rtl/>
        </w:rPr>
        <w:t xml:space="preserve"> </w:t>
      </w:r>
      <w:r>
        <w:rPr>
          <w:rFonts w:ascii="Arial" w:hAnsi="Arial" w:cs="Arial" w:hint="cs"/>
          <w:rtl/>
        </w:rPr>
        <w:t>من</w:t>
      </w:r>
      <w:r>
        <w:rPr>
          <w:rtl/>
        </w:rPr>
        <w:t xml:space="preserve"> </w:t>
      </w:r>
      <w:r>
        <w:rPr>
          <w:rFonts w:ascii="Arial" w:hAnsi="Arial" w:cs="Arial" w:hint="cs"/>
          <w:rtl/>
        </w:rPr>
        <w:t>الميِّت؟</w:t>
      </w:r>
      <w:r>
        <w:rPr>
          <w:rtl/>
        </w:rPr>
        <w:t xml:space="preserve"> </w:t>
      </w:r>
      <w:r>
        <w:rPr>
          <w:rFonts w:ascii="Arial" w:hAnsi="Arial" w:cs="Arial" w:hint="cs"/>
          <w:rtl/>
        </w:rPr>
        <w:t>وعكس</w:t>
      </w:r>
      <w:r>
        <w:rPr>
          <w:rtl/>
        </w:rPr>
        <w:t xml:space="preserve"> </w:t>
      </w:r>
      <w:r>
        <w:rPr>
          <w:rFonts w:ascii="Arial" w:hAnsi="Arial" w:cs="Arial" w:hint="cs"/>
          <w:rtl/>
        </w:rPr>
        <w:t>ذلك؟</w:t>
      </w:r>
      <w:r>
        <w:rPr>
          <w:rtl/>
        </w:rPr>
        <w:t>.</w:t>
      </w:r>
    </w:p>
    <w:p w:rsidR="00B03E2D" w:rsidRDefault="00B03E2D">
      <w:pPr>
        <w:pStyle w:val="textquran"/>
        <w:rPr>
          <w:rtl/>
        </w:rPr>
      </w:pP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ما</w:t>
      </w:r>
      <w:r>
        <w:rPr>
          <w:rFonts w:ascii="Calibri" w:cs="Calibri" w:hint="cs"/>
          <w:rtl/>
        </w:rPr>
        <w:t>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آدم</w:t>
      </w:r>
      <w:r>
        <w:rPr>
          <w:rtl/>
        </w:rPr>
        <w:t xml:space="preserve"> </w:t>
      </w:r>
      <w:r>
        <w:rPr>
          <w:rFonts w:ascii="Arial" w:hAnsi="Arial" w:cs="Arial" w:hint="cs"/>
          <w:rtl/>
        </w:rPr>
        <w:t>جزءا</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إبليس</w:t>
      </w:r>
      <w:r>
        <w:rPr>
          <w:rtl/>
        </w:rPr>
        <w:t xml:space="preserve"> </w:t>
      </w:r>
      <w:r>
        <w:rPr>
          <w:rFonts w:ascii="Arial" w:hAnsi="Arial" w:cs="Arial" w:hint="cs"/>
          <w:rtl/>
        </w:rPr>
        <w:t>جزءا</w:t>
      </w:r>
      <w:r>
        <w:rPr>
          <w:rtl/>
        </w:rPr>
        <w:t xml:space="preserve"> </w:t>
      </w:r>
      <w:r>
        <w:rPr>
          <w:rFonts w:ascii="Arial" w:hAnsi="Arial" w:cs="Arial" w:hint="cs"/>
          <w:rtl/>
        </w:rPr>
        <w:t>من</w:t>
      </w:r>
      <w:r>
        <w:rPr>
          <w:rtl/>
        </w:rPr>
        <w:t xml:space="preserve"> </w:t>
      </w:r>
      <w:r>
        <w:rPr>
          <w:rFonts w:ascii="Arial" w:hAnsi="Arial" w:cs="Arial" w:hint="cs"/>
          <w:rtl/>
        </w:rPr>
        <w:t>الطين</w:t>
      </w:r>
      <w:r>
        <w:rPr>
          <w:rtl/>
        </w:rPr>
        <w:t xml:space="preserve"> </w:t>
      </w:r>
      <w:r>
        <w:rPr>
          <w:rFonts w:ascii="Arial" w:hAnsi="Arial" w:cs="Arial" w:hint="cs"/>
          <w:rtl/>
        </w:rPr>
        <w:t>فلا</w:t>
      </w:r>
      <w:r>
        <w:rPr>
          <w:rtl/>
        </w:rPr>
        <w:t xml:space="preserve"> </w:t>
      </w:r>
      <w:r>
        <w:rPr>
          <w:rFonts w:ascii="Arial" w:hAnsi="Arial" w:cs="Arial" w:hint="cs"/>
          <w:rtl/>
        </w:rPr>
        <w:t>تَهِمْ</w:t>
      </w:r>
      <w:r>
        <w:rPr>
          <w:rtl/>
        </w:rPr>
        <w:t xml:space="preserve">. </w:t>
      </w:r>
      <w:r>
        <w:rPr>
          <w:rFonts w:ascii="Arial" w:hAnsi="Arial" w:cs="Arial" w:hint="cs"/>
          <w:rtl/>
        </w:rPr>
        <w:t>وفي</w:t>
      </w:r>
      <w:r>
        <w:rPr>
          <w:rtl/>
        </w:rPr>
        <w:t xml:space="preserve"> </w:t>
      </w:r>
      <w:r>
        <w:rPr>
          <w:rFonts w:ascii="Arial" w:hAnsi="Arial" w:cs="Arial" w:hint="cs"/>
          <w:rtl/>
        </w:rPr>
        <w:t>جوابه</w:t>
      </w:r>
      <w:r>
        <w:rPr>
          <w:rtl/>
        </w:rPr>
        <w:t xml:space="preserve"> </w:t>
      </w:r>
      <w:r>
        <w:rPr>
          <w:rFonts w:ascii="Arial" w:hAnsi="Arial" w:cs="Arial" w:hint="cs"/>
          <w:rtl/>
        </w:rPr>
        <w:t>اعتراض</w:t>
      </w:r>
      <w:r>
        <w:rPr>
          <w:rtl/>
        </w:rPr>
        <w:t xml:space="preserve"> </w:t>
      </w:r>
      <w:r>
        <w:rPr>
          <w:rFonts w:ascii="Arial" w:hAnsi="Arial" w:cs="Arial" w:hint="cs"/>
          <w:rtl/>
        </w:rPr>
        <w:t>على</w:t>
      </w:r>
      <w:r>
        <w:rPr>
          <w:rtl/>
        </w:rPr>
        <w:t xml:space="preserve"> </w:t>
      </w:r>
      <w:r>
        <w:rPr>
          <w:rFonts w:ascii="Arial" w:hAnsi="Arial" w:cs="Arial" w:hint="cs"/>
          <w:rtl/>
        </w:rPr>
        <w:t>أحكم</w:t>
      </w:r>
      <w:r>
        <w:rPr>
          <w:rtl/>
        </w:rPr>
        <w:t xml:space="preserve"> </w:t>
      </w:r>
      <w:r>
        <w:rPr>
          <w:rFonts w:ascii="Arial" w:hAnsi="Arial" w:cs="Arial" w:hint="cs"/>
          <w:rtl/>
        </w:rPr>
        <w:t>الحاكمين</w:t>
      </w:r>
      <w:r>
        <w:rPr>
          <w:rFonts w:ascii="Calibri" w:cs="Calibri" w:hint="cs"/>
          <w:rtl/>
        </w:rPr>
        <w:t> </w:t>
      </w:r>
      <w:r>
        <w:rPr>
          <w:rStyle w:val="subhanahowitaala"/>
          <w:rFonts w:cs="Times New Roman"/>
          <w:rtl/>
        </w:rPr>
        <w:t>4</w:t>
      </w:r>
      <w:r>
        <w:rPr>
          <w:rtl/>
        </w:rPr>
        <w:t> </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علم</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أنَّه</w:t>
      </w:r>
      <w:r>
        <w:rPr>
          <w:rtl/>
        </w:rPr>
        <w:t xml:space="preserve"> </w:t>
      </w:r>
      <w:r>
        <w:rPr>
          <w:rFonts w:ascii="Arial" w:hAnsi="Arial" w:cs="Arial" w:hint="cs"/>
          <w:rtl/>
        </w:rPr>
        <w:t>مأمور</w:t>
      </w:r>
      <w:r>
        <w:rPr>
          <w:rtl/>
        </w:rPr>
        <w:t xml:space="preserve"> </w:t>
      </w:r>
      <w:r>
        <w:rPr>
          <w:rFonts w:ascii="Arial" w:hAnsi="Arial" w:cs="Arial" w:hint="cs"/>
          <w:rtl/>
        </w:rPr>
        <w:t>في</w:t>
      </w:r>
      <w:r>
        <w:rPr>
          <w:rtl/>
        </w:rPr>
        <w:t xml:space="preserve"> </w:t>
      </w:r>
      <w:r>
        <w:rPr>
          <w:rFonts w:ascii="Arial" w:hAnsi="Arial" w:cs="Arial" w:hint="cs"/>
          <w:rtl/>
        </w:rPr>
        <w:t>جملة</w:t>
      </w:r>
      <w:r>
        <w:rPr>
          <w:rtl/>
        </w:rPr>
        <w:t xml:space="preserve"> </w:t>
      </w:r>
      <w:r>
        <w:rPr>
          <w:rFonts w:ascii="Arial" w:hAnsi="Arial" w:cs="Arial" w:hint="cs"/>
          <w:rtl/>
        </w:rPr>
        <w:t>الملائكة،</w:t>
      </w:r>
      <w:r>
        <w:rPr>
          <w:rtl/>
        </w:rPr>
        <w:t xml:space="preserve"> </w:t>
      </w:r>
      <w:r>
        <w:rPr>
          <w:rFonts w:ascii="Arial" w:hAnsi="Arial" w:cs="Arial" w:hint="cs"/>
          <w:rtl/>
        </w:rPr>
        <w:t>وصرَّح</w:t>
      </w:r>
      <w:r>
        <w:rPr>
          <w:rtl/>
        </w:rPr>
        <w:t xml:space="preserve"> </w:t>
      </w:r>
      <w:r>
        <w:rPr>
          <w:rFonts w:ascii="Arial" w:hAnsi="Arial" w:cs="Arial" w:hint="cs"/>
          <w:rtl/>
        </w:rPr>
        <w:t>بذلك</w:t>
      </w:r>
      <w:r>
        <w:rPr>
          <w:rtl/>
        </w:rPr>
        <w:t xml:space="preserve"> </w:t>
      </w:r>
      <w:r>
        <w:rPr>
          <w:rFonts w:ascii="Arial" w:hAnsi="Arial" w:cs="Arial" w:hint="cs"/>
          <w:rtl/>
        </w:rPr>
        <w:t>عن</w:t>
      </w:r>
      <w:r>
        <w:rPr>
          <w:rtl/>
        </w:rPr>
        <w:t xml:space="preserve"> </w:t>
      </w:r>
      <w:r>
        <w:rPr>
          <w:rFonts w:ascii="Arial" w:hAnsi="Arial" w:cs="Arial" w:hint="cs"/>
          <w:rtl/>
        </w:rPr>
        <w:t>نفسه</w:t>
      </w:r>
      <w:r>
        <w:rPr>
          <w:rtl/>
        </w:rPr>
        <w:t xml:space="preserve">. </w:t>
      </w: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يُسَلِّم</w:t>
      </w:r>
      <w:r>
        <w:rPr>
          <w:rtl/>
        </w:rPr>
        <w:t xml:space="preserve"> </w:t>
      </w:r>
      <w:r>
        <w:rPr>
          <w:rFonts w:ascii="Arial" w:hAnsi="Arial" w:cs="Arial" w:hint="cs"/>
          <w:rtl/>
        </w:rPr>
        <w:t>أنَّه</w:t>
      </w:r>
      <w:r>
        <w:rPr>
          <w:rtl/>
        </w:rPr>
        <w:t xml:space="preserve"> </w:t>
      </w:r>
      <w:r>
        <w:rPr>
          <w:rFonts w:ascii="Arial" w:hAnsi="Arial" w:cs="Arial" w:hint="cs"/>
          <w:rtl/>
        </w:rPr>
        <w:t>مأمور</w:t>
      </w:r>
      <w:r>
        <w:rPr>
          <w:rtl/>
        </w:rPr>
        <w:t xml:space="preserve"> </w:t>
      </w:r>
      <w:r>
        <w:rPr>
          <w:rFonts w:ascii="Arial" w:hAnsi="Arial" w:cs="Arial" w:hint="cs"/>
          <w:rtl/>
        </w:rPr>
        <w:t>أخرج</w:t>
      </w:r>
      <w:r>
        <w:rPr>
          <w:rtl/>
        </w:rPr>
        <w:t xml:space="preserve"> </w:t>
      </w:r>
      <w:r>
        <w:rPr>
          <w:rFonts w:ascii="Arial" w:hAnsi="Arial" w:cs="Arial" w:hint="cs"/>
          <w:rtl/>
        </w:rPr>
        <w:t>نفسه</w:t>
      </w:r>
      <w:r>
        <w:rPr>
          <w:rtl/>
        </w:rPr>
        <w:t xml:space="preserve"> </w:t>
      </w:r>
      <w:r>
        <w:rPr>
          <w:rFonts w:ascii="Arial" w:hAnsi="Arial" w:cs="Arial" w:hint="cs"/>
          <w:rtl/>
        </w:rPr>
        <w:t>من</w:t>
      </w:r>
      <w:r>
        <w:rPr>
          <w:rtl/>
        </w:rPr>
        <w:t xml:space="preserve"> </w:t>
      </w:r>
      <w:r>
        <w:rPr>
          <w:rFonts w:ascii="Arial" w:hAnsi="Arial" w:cs="Arial" w:hint="cs"/>
          <w:rtl/>
        </w:rPr>
        <w:t>العموم</w:t>
      </w:r>
      <w:r>
        <w:rPr>
          <w:rtl/>
        </w:rPr>
        <w:t xml:space="preserve"> </w:t>
      </w:r>
      <w:r>
        <w:rPr>
          <w:rFonts w:ascii="Arial" w:hAnsi="Arial" w:cs="Arial" w:hint="cs"/>
          <w:rtl/>
        </w:rPr>
        <w:t>بالقياس،</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أوَّل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قاس</w:t>
      </w:r>
      <w:r>
        <w:rPr>
          <w:rStyle w:val="bold"/>
          <w:rtl/>
        </w:rPr>
        <w:t xml:space="preserve"> </w:t>
      </w:r>
      <w:r>
        <w:rPr>
          <w:rStyle w:val="bold"/>
          <w:rFonts w:ascii="Arial" w:hAnsi="Arial" w:cs="Arial" w:hint="cs"/>
          <w:rtl/>
        </w:rPr>
        <w:t>برأيه</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الدين</w:t>
      </w:r>
      <w:r>
        <w:rPr>
          <w:rStyle w:val="bold"/>
          <w:rtl/>
        </w:rPr>
        <w:t xml:space="preserve"> </w:t>
      </w:r>
      <w:r>
        <w:rPr>
          <w:rStyle w:val="bold"/>
          <w:rFonts w:ascii="Arial" w:hAnsi="Arial" w:cs="Arial" w:hint="cs"/>
          <w:rtl/>
        </w:rPr>
        <w:t>إبليس</w:t>
      </w:r>
      <w:r>
        <w:rPr>
          <w:rStyle w:val="bold"/>
          <w:rtl/>
        </w:rPr>
        <w:t xml:space="preserve"> </w:t>
      </w:r>
      <w:r>
        <w:rPr>
          <w:rStyle w:val="bold"/>
          <w:rFonts w:ascii="Arial" w:hAnsi="Arial" w:cs="Arial" w:hint="cs"/>
          <w:rtl/>
        </w:rPr>
        <w:t>لعنه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اُسجد</w:t>
      </w:r>
      <w:r>
        <w:rPr>
          <w:rStyle w:val="bold"/>
          <w:rtl/>
        </w:rPr>
        <w:t xml:space="preserve"> </w:t>
      </w:r>
      <w:r>
        <w:rPr>
          <w:rStyle w:val="bold"/>
          <w:rFonts w:ascii="Arial" w:hAnsi="Arial" w:cs="Arial" w:hint="cs"/>
          <w:rtl/>
        </w:rPr>
        <w:t>لآدم،</w:t>
      </w:r>
      <w:r>
        <w:rPr>
          <w:rStyle w:val="bold"/>
          <w:rtl/>
        </w:rPr>
        <w:t xml:space="preserve"> </w:t>
      </w:r>
      <w:r>
        <w:rPr>
          <w:rStyle w:val="bold"/>
          <w:rFonts w:ascii="Arial" w:hAnsi="Arial" w:cs="Arial" w:hint="cs"/>
          <w:rtl/>
        </w:rPr>
        <w:t>فقال</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خلقته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طين</w:t>
      </w:r>
      <w:r>
        <w:rPr>
          <w:rStyle w:val="bold"/>
          <w:rFonts w:ascii="Calibri" w:cs="Calibri" w:hint="cs"/>
          <w:rtl/>
        </w:rPr>
        <w:t>»</w:t>
      </w:r>
      <w:r>
        <w:rPr>
          <w:rStyle w:val="Superscript"/>
          <w:color w:val="008751"/>
          <w:rtl/>
        </w:rPr>
        <w:t>(</w:t>
      </w:r>
      <w:r>
        <w:rPr>
          <w:rStyle w:val="Superscript"/>
          <w:color w:val="008751"/>
          <w:rtl/>
        </w:rPr>
        <w:footnoteReference w:id="3"/>
      </w:r>
      <w:r>
        <w:rPr>
          <w:rStyle w:val="Superscript"/>
          <w:color w:val="008751"/>
          <w:rtl/>
        </w:rPr>
        <w:t>)</w:t>
      </w:r>
      <w:r>
        <w:rPr>
          <w:rtl/>
        </w:rPr>
        <w:t>.</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الفقه</w:t>
      </w:r>
      <w:r>
        <w:rPr>
          <w:rStyle w:val="namat2"/>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القياس</w:t>
      </w:r>
      <w:r>
        <w:rPr>
          <w:rtl/>
        </w:rPr>
        <w:t xml:space="preserve"> </w:t>
      </w:r>
      <w:r>
        <w:rPr>
          <w:rFonts w:ascii="Arial" w:hAnsi="Arial" w:cs="Arial" w:hint="cs"/>
          <w:rtl/>
        </w:rPr>
        <w:t>المحرَّم</w:t>
      </w:r>
      <w:r>
        <w:rPr>
          <w:rtl/>
        </w:rPr>
        <w:t xml:space="preserve"> </w:t>
      </w:r>
      <w:r>
        <w:rPr>
          <w:rFonts w:ascii="Arial" w:hAnsi="Arial" w:cs="Arial" w:hint="cs"/>
          <w:rtl/>
        </w:rPr>
        <w:t>القياس</w:t>
      </w:r>
      <w:r>
        <w:rPr>
          <w:rtl/>
        </w:rPr>
        <w:t xml:space="preserve"> </w:t>
      </w:r>
      <w:r>
        <w:rPr>
          <w:rFonts w:ascii="Arial" w:hAnsi="Arial" w:cs="Arial" w:hint="cs"/>
          <w:rtl/>
        </w:rPr>
        <w:t>مع</w:t>
      </w:r>
      <w:r>
        <w:rPr>
          <w:rtl/>
        </w:rPr>
        <w:t xml:space="preserve"> </w:t>
      </w:r>
      <w:r>
        <w:rPr>
          <w:rFonts w:ascii="Arial" w:hAnsi="Arial" w:cs="Arial" w:hint="cs"/>
          <w:rtl/>
        </w:rPr>
        <w:t>وجود</w:t>
      </w:r>
      <w:r>
        <w:rPr>
          <w:rtl/>
        </w:rPr>
        <w:t xml:space="preserve"> </w:t>
      </w:r>
      <w:r>
        <w:rPr>
          <w:rFonts w:ascii="Arial" w:hAnsi="Arial" w:cs="Arial" w:hint="cs"/>
          <w:rtl/>
        </w:rPr>
        <w:t>النصِّ</w:t>
      </w:r>
      <w:r>
        <w:rPr>
          <w:rtl/>
        </w:rPr>
        <w:t xml:space="preserve"> </w:t>
      </w:r>
      <w:r>
        <w:rPr>
          <w:rFonts w:ascii="Arial" w:hAnsi="Arial" w:cs="Arial" w:hint="cs"/>
          <w:rtl/>
        </w:rPr>
        <w:t>المخالف</w:t>
      </w:r>
      <w:r>
        <w:rPr>
          <w:rtl/>
        </w:rPr>
        <w:t xml:space="preserve"> </w:t>
      </w:r>
      <w:r>
        <w:rPr>
          <w:rFonts w:ascii="Arial" w:hAnsi="Arial" w:cs="Arial" w:hint="cs"/>
          <w:rtl/>
        </w:rPr>
        <w:t>له</w:t>
      </w:r>
      <w:r>
        <w:rPr>
          <w:rtl/>
        </w:rPr>
        <w:t xml:space="preserve"> </w:t>
      </w:r>
      <w:r>
        <w:rPr>
          <w:rFonts w:ascii="Arial" w:hAnsi="Arial" w:cs="Arial" w:hint="cs"/>
          <w:rtl/>
        </w:rPr>
        <w:t>كفعل</w:t>
      </w:r>
      <w:r>
        <w:rPr>
          <w:rtl/>
        </w:rPr>
        <w:t xml:space="preserve"> </w:t>
      </w:r>
      <w:r>
        <w:rPr>
          <w:rFonts w:ascii="Arial" w:hAnsi="Arial" w:cs="Arial" w:hint="cs"/>
          <w:rtl/>
        </w:rPr>
        <w:t>إبليس</w:t>
      </w:r>
      <w:r>
        <w:rPr>
          <w:rtl/>
        </w:rPr>
        <w:t xml:space="preserve"> </w:t>
      </w:r>
      <w:r>
        <w:rPr>
          <w:rFonts w:ascii="Arial" w:hAnsi="Arial" w:cs="Arial" w:hint="cs"/>
          <w:rtl/>
        </w:rPr>
        <w:t>اللعين،</w:t>
      </w:r>
      <w:r>
        <w:rPr>
          <w:rtl/>
        </w:rPr>
        <w:t xml:space="preserve"> </w:t>
      </w:r>
      <w:r>
        <w:rPr>
          <w:rFonts w:ascii="Arial" w:hAnsi="Arial" w:cs="Arial" w:hint="cs"/>
          <w:rtl/>
        </w:rPr>
        <w:t>والقياس</w:t>
      </w:r>
      <w:r>
        <w:rPr>
          <w:rtl/>
        </w:rPr>
        <w:t xml:space="preserve"> </w:t>
      </w:r>
      <w:r>
        <w:rPr>
          <w:rFonts w:ascii="Arial" w:hAnsi="Arial" w:cs="Arial" w:hint="cs"/>
          <w:rtl/>
        </w:rPr>
        <w:t>الذي</w:t>
      </w:r>
      <w:r>
        <w:rPr>
          <w:rtl/>
        </w:rPr>
        <w:t xml:space="preserve"> </w:t>
      </w:r>
      <w:r>
        <w:rPr>
          <w:rFonts w:ascii="Arial" w:hAnsi="Arial" w:cs="Arial" w:hint="cs"/>
          <w:rtl/>
        </w:rPr>
        <w:t>لم</w:t>
      </w:r>
      <w:r>
        <w:rPr>
          <w:rtl/>
        </w:rPr>
        <w:t xml:space="preserve"> </w:t>
      </w:r>
      <w:r>
        <w:rPr>
          <w:rFonts w:ascii="Arial" w:hAnsi="Arial" w:cs="Arial" w:hint="cs"/>
          <w:rtl/>
        </w:rPr>
        <w:t>يستكمل</w:t>
      </w:r>
      <w:r>
        <w:rPr>
          <w:rtl/>
        </w:rPr>
        <w:t xml:space="preserve"> </w:t>
      </w:r>
      <w:r>
        <w:rPr>
          <w:rFonts w:ascii="Arial" w:hAnsi="Arial" w:cs="Arial" w:hint="cs"/>
          <w:rtl/>
        </w:rPr>
        <w:t>الشروط،</w:t>
      </w:r>
      <w:r>
        <w:rPr>
          <w:rtl/>
        </w:rPr>
        <w:t xml:space="preserve"> </w:t>
      </w:r>
      <w:r>
        <w:rPr>
          <w:rStyle w:val="bold"/>
          <w:rFonts w:ascii="Arial" w:hAnsi="Arial" w:cs="Arial" w:hint="cs"/>
          <w:rtl/>
        </w:rPr>
        <w:t>وإلَّا</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واجب</w:t>
      </w:r>
      <w:r>
        <w:rPr>
          <w:rStyle w:val="bold"/>
          <w:rtl/>
        </w:rPr>
        <w:t xml:space="preserve"> </w:t>
      </w:r>
      <w:r>
        <w:rPr>
          <w:rStyle w:val="bold"/>
          <w:rFonts w:ascii="Arial" w:hAnsi="Arial" w:cs="Arial" w:hint="cs"/>
          <w:rtl/>
        </w:rPr>
        <w:t>حيث</w:t>
      </w:r>
      <w:r>
        <w:rPr>
          <w:rStyle w:val="bold"/>
          <w:rtl/>
        </w:rPr>
        <w:t xml:space="preserve"> </w:t>
      </w:r>
      <w:r>
        <w:rPr>
          <w:rStyle w:val="bold"/>
          <w:rFonts w:ascii="Arial" w:hAnsi="Arial" w:cs="Arial" w:hint="cs"/>
          <w:rtl/>
        </w:rPr>
        <w:t>احتيج</w:t>
      </w:r>
      <w:r>
        <w:rPr>
          <w:rStyle w:val="bold"/>
          <w:rtl/>
        </w:rPr>
        <w:t xml:space="preserve"> </w:t>
      </w:r>
      <w:r>
        <w:rPr>
          <w:rStyle w:val="bold"/>
          <w:rFonts w:ascii="Arial" w:hAnsi="Arial" w:cs="Arial" w:hint="cs"/>
          <w:rtl/>
        </w:rPr>
        <w:t>إليه،</w:t>
      </w:r>
      <w:r>
        <w:rPr>
          <w:rStyle w:val="bold"/>
          <w:rtl/>
        </w:rPr>
        <w:t xml:space="preserve"> </w:t>
      </w:r>
      <w:r>
        <w:rPr>
          <w:rStyle w:val="bold"/>
          <w:rFonts w:ascii="Arial" w:hAnsi="Arial" w:cs="Arial" w:hint="cs"/>
          <w:rtl/>
        </w:rPr>
        <w:t>ومستحبٌّ</w:t>
      </w:r>
      <w:r>
        <w:rPr>
          <w:rStyle w:val="bold"/>
          <w:rtl/>
        </w:rPr>
        <w:t xml:space="preserve"> </w:t>
      </w:r>
      <w:r>
        <w:rPr>
          <w:rStyle w:val="bold"/>
          <w:rFonts w:ascii="Arial" w:hAnsi="Arial" w:cs="Arial" w:hint="cs"/>
          <w:rtl/>
        </w:rPr>
        <w:t>حيث</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يحتج</w:t>
      </w:r>
      <w:r>
        <w:rPr>
          <w:rStyle w:val="bold"/>
          <w:rtl/>
        </w:rPr>
        <w:t xml:space="preserve"> </w:t>
      </w:r>
      <w:r>
        <w:rPr>
          <w:rStyle w:val="bold"/>
          <w:rFonts w:ascii="Arial" w:hAnsi="Arial" w:cs="Arial" w:hint="cs"/>
          <w:rtl/>
        </w:rPr>
        <w:t>استعدادا</w:t>
      </w:r>
      <w:r>
        <w:rPr>
          <w:rStyle w:val="bold"/>
          <w:rtl/>
        </w:rPr>
        <w:t xml:space="preserve"> </w:t>
      </w:r>
      <w:r>
        <w:rPr>
          <w:rStyle w:val="bold"/>
          <w:rFonts w:ascii="Arial" w:hAnsi="Arial" w:cs="Arial" w:hint="cs"/>
          <w:rtl/>
        </w:rPr>
        <w:t>للعلم</w:t>
      </w:r>
      <w:r>
        <w:rPr>
          <w:rStyle w:val="bold"/>
          <w:rtl/>
        </w:rPr>
        <w:t xml:space="preserve"> </w:t>
      </w:r>
      <w:r>
        <w:rPr>
          <w:rStyle w:val="bold"/>
          <w:rFonts w:ascii="Arial" w:hAnsi="Arial" w:cs="Arial" w:hint="cs"/>
          <w:rtl/>
        </w:rPr>
        <w:t>لحين</w:t>
      </w:r>
      <w:r>
        <w:rPr>
          <w:rStyle w:val="bold"/>
          <w:rtl/>
        </w:rPr>
        <w:t xml:space="preserve"> </w:t>
      </w:r>
      <w:r>
        <w:rPr>
          <w:rStyle w:val="bold"/>
          <w:rFonts w:ascii="Arial" w:hAnsi="Arial" w:cs="Arial" w:hint="cs"/>
          <w:rtl/>
        </w:rPr>
        <w:t>يحتاج</w:t>
      </w:r>
      <w:r>
        <w:rPr>
          <w:rStyle w:val="bold"/>
          <w:rtl/>
        </w:rPr>
        <w:t xml:space="preserve"> </w:t>
      </w:r>
      <w:r>
        <w:rPr>
          <w:rStyle w:val="bold"/>
          <w:rFonts w:ascii="Arial" w:hAnsi="Arial" w:cs="Arial" w:hint="cs"/>
          <w:rtl/>
        </w:rPr>
        <w:t>إليه</w:t>
      </w:r>
      <w:r>
        <w:rPr>
          <w:rtl/>
        </w:rPr>
        <w:t>.</w:t>
      </w:r>
    </w:p>
    <w:p w:rsidR="00B03E2D" w:rsidRDefault="00B03E2D">
      <w:pPr>
        <w:pStyle w:val="textquran"/>
        <w:rPr>
          <w:rtl/>
        </w:rPr>
      </w:pPr>
      <w:r>
        <w:rPr>
          <w:rFonts w:ascii="Arial" w:hAnsi="Arial" w:cs="Arial" w:hint="cs"/>
          <w:rtl/>
        </w:rPr>
        <w:t>ولا</w:t>
      </w:r>
      <w:r>
        <w:rPr>
          <w:rtl/>
        </w:rPr>
        <w:t xml:space="preserve"> </w:t>
      </w:r>
      <w:r>
        <w:rPr>
          <w:rFonts w:ascii="Arial" w:hAnsi="Arial" w:cs="Arial" w:hint="cs"/>
          <w:rtl/>
        </w:rPr>
        <w:t>نسلِّم</w:t>
      </w:r>
      <w:r>
        <w:rPr>
          <w:rtl/>
        </w:rPr>
        <w:t xml:space="preserve"> </w:t>
      </w:r>
      <w:r>
        <w:rPr>
          <w:rFonts w:ascii="Arial" w:hAnsi="Arial" w:cs="Arial" w:hint="cs"/>
          <w:rtl/>
        </w:rPr>
        <w:t>أنَّ</w:t>
      </w:r>
      <w:r>
        <w:rPr>
          <w:rtl/>
        </w:rPr>
        <w:t xml:space="preserve"> </w:t>
      </w:r>
      <w:r>
        <w:rPr>
          <w:rFonts w:ascii="Arial" w:hAnsi="Arial" w:cs="Arial" w:hint="cs"/>
          <w:rtl/>
        </w:rPr>
        <w:t>الأجسام</w:t>
      </w:r>
      <w:r>
        <w:rPr>
          <w:rtl/>
        </w:rPr>
        <w:t xml:space="preserve"> </w:t>
      </w:r>
      <w:r>
        <w:rPr>
          <w:rFonts w:ascii="Arial" w:hAnsi="Arial" w:cs="Arial" w:hint="cs"/>
          <w:rtl/>
        </w:rPr>
        <w:t>كلَّها</w:t>
      </w:r>
      <w:r>
        <w:rPr>
          <w:rtl/>
        </w:rPr>
        <w:t xml:space="preserve"> </w:t>
      </w:r>
      <w:r>
        <w:rPr>
          <w:rFonts w:ascii="Arial" w:hAnsi="Arial" w:cs="Arial" w:hint="cs"/>
          <w:rtl/>
        </w:rPr>
        <w:t>من</w:t>
      </w:r>
      <w:r>
        <w:rPr>
          <w:rtl/>
        </w:rPr>
        <w:t xml:space="preserve"> </w:t>
      </w:r>
      <w:r>
        <w:rPr>
          <w:rFonts w:ascii="Arial" w:hAnsi="Arial" w:cs="Arial" w:hint="cs"/>
          <w:rtl/>
        </w:rPr>
        <w:t>العناصر</w:t>
      </w:r>
      <w:r>
        <w:rPr>
          <w:rtl/>
        </w:rPr>
        <w:t xml:space="preserve"> </w:t>
      </w:r>
      <w:r>
        <w:rPr>
          <w:rFonts w:ascii="Arial" w:hAnsi="Arial" w:cs="Arial" w:hint="cs"/>
          <w:rtl/>
        </w:rPr>
        <w:t>الأربعة</w:t>
      </w:r>
      <w:r>
        <w:rPr>
          <w:rtl/>
        </w:rPr>
        <w:t xml:space="preserve"> </w:t>
      </w:r>
      <w:r>
        <w:rPr>
          <w:rFonts w:ascii="Arial" w:hAnsi="Arial" w:cs="Arial" w:hint="cs"/>
          <w:rtl/>
        </w:rPr>
        <w:t>كما</w:t>
      </w:r>
      <w:r>
        <w:rPr>
          <w:rtl/>
        </w:rPr>
        <w:t xml:space="preserve"> </w:t>
      </w:r>
      <w:r>
        <w:rPr>
          <w:rFonts w:ascii="Arial" w:hAnsi="Arial" w:cs="Arial" w:hint="cs"/>
          <w:rtl/>
        </w:rPr>
        <w:t>شهر</w:t>
      </w:r>
      <w:r>
        <w:rPr>
          <w:rtl/>
        </w:rPr>
        <w:t xml:space="preserve"> </w:t>
      </w:r>
      <w:r>
        <w:rPr>
          <w:rFonts w:ascii="Arial" w:hAnsi="Arial" w:cs="Arial" w:hint="cs"/>
          <w:rtl/>
        </w:rPr>
        <w:t>أنَّها</w:t>
      </w:r>
      <w:r>
        <w:rPr>
          <w:rtl/>
        </w:rPr>
        <w:t xml:space="preserve"> </w:t>
      </w:r>
      <w:r>
        <w:rPr>
          <w:rFonts w:ascii="Arial" w:hAnsi="Arial" w:cs="Arial" w:hint="cs"/>
          <w:rtl/>
        </w:rPr>
        <w:t>منها،</w:t>
      </w:r>
      <w:r>
        <w:rPr>
          <w:rtl/>
        </w:rPr>
        <w:t xml:space="preserve"> </w:t>
      </w:r>
      <w:r>
        <w:rPr>
          <w:rFonts w:ascii="Arial" w:hAnsi="Arial" w:cs="Arial" w:hint="cs"/>
          <w:rtl/>
        </w:rPr>
        <w:t>وعلى</w:t>
      </w:r>
      <w:r>
        <w:rPr>
          <w:rtl/>
        </w:rPr>
        <w:t xml:space="preserve"> </w:t>
      </w:r>
      <w:r>
        <w:rPr>
          <w:rFonts w:ascii="Arial" w:hAnsi="Arial" w:cs="Arial" w:hint="cs"/>
          <w:rtl/>
        </w:rPr>
        <w:t>تسليمه</w:t>
      </w:r>
      <w:r>
        <w:rPr>
          <w:rtl/>
        </w:rPr>
        <w:t xml:space="preserve"> </w:t>
      </w:r>
      <w:r>
        <w:rPr>
          <w:rFonts w:ascii="Arial" w:hAnsi="Arial" w:cs="Arial" w:hint="cs"/>
          <w:rtl/>
        </w:rPr>
        <w:t>فإنَّما</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آدم</w:t>
      </w:r>
      <w:r>
        <w:rPr>
          <w:rFonts w:ascii="Calibri" w:cs="Calibri" w:hint="cs"/>
          <w:rtl/>
        </w:rPr>
        <w:t> ‰</w:t>
      </w:r>
      <w:r>
        <w:rPr>
          <w:rtl/>
        </w:rPr>
        <w:t xml:space="preserve"> </w:t>
      </w:r>
      <w:r>
        <w:rPr>
          <w:rFonts w:ascii="Arial" w:hAnsi="Arial" w:cs="Arial" w:hint="cs"/>
          <w:rtl/>
        </w:rPr>
        <w:t>الجزء</w:t>
      </w:r>
      <w:r>
        <w:rPr>
          <w:rtl/>
        </w:rPr>
        <w:t xml:space="preserve"> </w:t>
      </w:r>
      <w:r>
        <w:rPr>
          <w:rFonts w:ascii="Arial" w:hAnsi="Arial" w:cs="Arial" w:hint="cs"/>
          <w:rtl/>
        </w:rPr>
        <w:t>الغالب</w:t>
      </w:r>
      <w:r>
        <w:rPr>
          <w:rtl/>
        </w:rPr>
        <w:t xml:space="preserve"> </w:t>
      </w:r>
      <w:r>
        <w:rPr>
          <w:rFonts w:ascii="Arial" w:hAnsi="Arial" w:cs="Arial" w:hint="cs"/>
          <w:rtl/>
        </w:rPr>
        <w:t>فيه</w:t>
      </w:r>
      <w:r>
        <w:rPr>
          <w:rtl/>
        </w:rPr>
        <w:t xml:space="preserve"> </w:t>
      </w:r>
      <w:r>
        <w:rPr>
          <w:rFonts w:ascii="Arial" w:hAnsi="Arial" w:cs="Arial" w:hint="cs"/>
          <w:rtl/>
        </w:rPr>
        <w:t>وهو</w:t>
      </w:r>
      <w:r>
        <w:rPr>
          <w:rtl/>
        </w:rPr>
        <w:t xml:space="preserve"> </w:t>
      </w:r>
      <w:r>
        <w:rPr>
          <w:rFonts w:ascii="Arial" w:hAnsi="Arial" w:cs="Arial" w:hint="cs"/>
          <w:rtl/>
        </w:rPr>
        <w:t>الطين،</w:t>
      </w:r>
      <w:r>
        <w:rPr>
          <w:rtl/>
        </w:rPr>
        <w:t xml:space="preserve"> </w:t>
      </w:r>
      <w:r>
        <w:rPr>
          <w:rFonts w:ascii="Arial" w:hAnsi="Arial" w:cs="Arial" w:hint="cs"/>
          <w:rtl/>
        </w:rPr>
        <w:t>وفي</w:t>
      </w:r>
      <w:r>
        <w:rPr>
          <w:rtl/>
        </w:rPr>
        <w:t xml:space="preserve"> </w:t>
      </w:r>
      <w:r>
        <w:rPr>
          <w:rFonts w:ascii="Arial" w:hAnsi="Arial" w:cs="Arial" w:hint="cs"/>
          <w:rtl/>
        </w:rPr>
        <w:t>إبليس</w:t>
      </w:r>
      <w:r>
        <w:rPr>
          <w:rtl/>
        </w:rPr>
        <w:t xml:space="preserve"> </w:t>
      </w:r>
      <w:r>
        <w:rPr>
          <w:rFonts w:ascii="Arial" w:hAnsi="Arial" w:cs="Arial" w:hint="cs"/>
          <w:rtl/>
        </w:rPr>
        <w:t>الجزء</w:t>
      </w:r>
      <w:r>
        <w:rPr>
          <w:rtl/>
        </w:rPr>
        <w:t xml:space="preserve"> </w:t>
      </w:r>
      <w:r>
        <w:rPr>
          <w:rFonts w:ascii="Arial" w:hAnsi="Arial" w:cs="Arial" w:hint="cs"/>
          <w:rtl/>
        </w:rPr>
        <w:t>الغالب</w:t>
      </w:r>
      <w:r>
        <w:rPr>
          <w:rtl/>
        </w:rPr>
        <w:t xml:space="preserve"> </w:t>
      </w:r>
      <w:r>
        <w:rPr>
          <w:rFonts w:ascii="Arial" w:hAnsi="Arial" w:cs="Arial" w:hint="cs"/>
          <w:rtl/>
        </w:rPr>
        <w:t>فيه</w:t>
      </w:r>
      <w:r>
        <w:rPr>
          <w:rtl/>
        </w:rPr>
        <w:t xml:space="preserve"> </w:t>
      </w:r>
      <w:r>
        <w:rPr>
          <w:rFonts w:ascii="Arial" w:hAnsi="Arial" w:cs="Arial" w:hint="cs"/>
          <w:rtl/>
        </w:rPr>
        <w:t>وهو</w:t>
      </w:r>
      <w:r>
        <w:rPr>
          <w:rtl/>
        </w:rPr>
        <w:t xml:space="preserve"> </w:t>
      </w:r>
      <w:r>
        <w:rPr>
          <w:rFonts w:ascii="Arial" w:hAnsi="Arial" w:cs="Arial" w:hint="cs"/>
          <w:rtl/>
        </w:rPr>
        <w:t>النار</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فَاهْبِطْ</w:t>
      </w:r>
      <w:r>
        <w:rPr>
          <w:rtl/>
        </w:rPr>
        <w:t> </w:t>
      </w:r>
      <w:r>
        <w:rPr>
          <w:rFonts w:ascii="Arial" w:hAnsi="Arial" w:cs="Arial" w:hint="cs"/>
          <w:rtl/>
        </w:rPr>
        <w:t>﴾</w:t>
      </w:r>
      <w:r>
        <w:rPr>
          <w:rtl/>
        </w:rPr>
        <w:t xml:space="preserve"> </w:t>
      </w:r>
      <w:r>
        <w:rPr>
          <w:rFonts w:ascii="Arial" w:hAnsi="Arial" w:cs="Arial" w:hint="cs"/>
          <w:rtl/>
        </w:rPr>
        <w:t>لمخالفتك،</w:t>
      </w:r>
      <w:r>
        <w:rPr>
          <w:rtl/>
        </w:rPr>
        <w:t xml:space="preserve"> </w:t>
      </w:r>
      <w:r>
        <w:rPr>
          <w:rFonts w:ascii="Arial" w:hAnsi="Arial" w:cs="Arial" w:hint="cs"/>
          <w:rtl/>
        </w:rPr>
        <w:t>والهبوط</w:t>
      </w:r>
      <w:r>
        <w:rPr>
          <w:rtl/>
        </w:rPr>
        <w:t xml:space="preserve"> </w:t>
      </w:r>
      <w:r>
        <w:rPr>
          <w:rFonts w:ascii="Arial" w:hAnsi="Arial" w:cs="Arial" w:hint="cs"/>
          <w:rtl/>
        </w:rPr>
        <w:t>النزول</w:t>
      </w:r>
      <w:r>
        <w:rPr>
          <w:rtl/>
        </w:rPr>
        <w:t xml:space="preserve"> </w:t>
      </w:r>
      <w:r>
        <w:rPr>
          <w:rFonts w:ascii="Arial" w:hAnsi="Arial" w:cs="Arial" w:hint="cs"/>
          <w:rtl/>
        </w:rPr>
        <w:t>من</w:t>
      </w:r>
      <w:r>
        <w:rPr>
          <w:rtl/>
        </w:rPr>
        <w:t xml:space="preserve"> </w:t>
      </w:r>
      <w:r>
        <w:rPr>
          <w:rFonts w:ascii="Arial" w:hAnsi="Arial" w:cs="Arial" w:hint="cs"/>
          <w:rtl/>
        </w:rPr>
        <w:t>علوٍّ</w:t>
      </w:r>
      <w:r>
        <w:rPr>
          <w:rtl/>
        </w:rPr>
        <w:t xml:space="preserve"> </w:t>
      </w:r>
      <w:r>
        <w:rPr>
          <w:rFonts w:ascii="Arial" w:hAnsi="Arial" w:cs="Arial" w:hint="cs"/>
          <w:rtl/>
        </w:rPr>
        <w:t>إلى</w:t>
      </w:r>
      <w:r>
        <w:rPr>
          <w:rtl/>
        </w:rPr>
        <w:t xml:space="preserve"> </w:t>
      </w:r>
      <w:r>
        <w:rPr>
          <w:rFonts w:ascii="Arial" w:hAnsi="Arial" w:cs="Arial" w:hint="cs"/>
          <w:rtl/>
        </w:rPr>
        <w:t>سُفل</w:t>
      </w:r>
      <w:r>
        <w:rPr>
          <w:rtl/>
        </w:rPr>
        <w:t xml:space="preserve"> </w:t>
      </w:r>
      <w:r>
        <w:rPr>
          <w:rFonts w:ascii="Arial" w:hAnsi="Arial" w:cs="Arial" w:hint="cs"/>
          <w:rtl/>
        </w:rPr>
        <w:t>مطلقا،</w:t>
      </w:r>
      <w:r>
        <w:rPr>
          <w:rtl/>
        </w:rPr>
        <w:t xml:space="preserve"> </w:t>
      </w:r>
      <w:r>
        <w:rPr>
          <w:rFonts w:ascii="Arial" w:hAnsi="Arial" w:cs="Arial" w:hint="cs"/>
          <w:rtl/>
        </w:rPr>
        <w:t>وقيل</w:t>
      </w:r>
      <w:r>
        <w:rPr>
          <w:rtl/>
        </w:rPr>
        <w:t xml:space="preserve">: </w:t>
      </w:r>
      <w:r>
        <w:rPr>
          <w:rFonts w:ascii="Arial" w:hAnsi="Arial" w:cs="Arial" w:hint="cs"/>
          <w:rtl/>
        </w:rPr>
        <w:t>مع</w:t>
      </w:r>
      <w:r>
        <w:rPr>
          <w:rtl/>
        </w:rPr>
        <w:t xml:space="preserve"> </w:t>
      </w:r>
      <w:r>
        <w:rPr>
          <w:rFonts w:ascii="Arial" w:hAnsi="Arial" w:cs="Arial" w:hint="cs"/>
          <w:rtl/>
        </w:rPr>
        <w:t>الهوان</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المناسب</w:t>
      </w:r>
      <w:r>
        <w:rPr>
          <w:rtl/>
        </w:rPr>
        <w:t xml:space="preserve"> </w:t>
      </w:r>
      <w:r>
        <w:rPr>
          <w:rFonts w:ascii="Arial" w:hAnsi="Arial" w:cs="Arial" w:hint="cs"/>
          <w:rtl/>
        </w:rPr>
        <w:t>للآية،</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شرف</w:t>
      </w:r>
      <w:r>
        <w:rPr>
          <w:rtl/>
        </w:rPr>
        <w:t xml:space="preserve"> </w:t>
      </w:r>
      <w:r>
        <w:rPr>
          <w:rFonts w:ascii="Arial" w:hAnsi="Arial" w:cs="Arial" w:hint="cs"/>
          <w:rtl/>
        </w:rPr>
        <w:t>إلى</w:t>
      </w:r>
      <w:r>
        <w:rPr>
          <w:rtl/>
        </w:rPr>
        <w:t xml:space="preserve"> </w:t>
      </w:r>
      <w:r>
        <w:rPr>
          <w:rFonts w:ascii="Arial" w:hAnsi="Arial" w:cs="Arial" w:hint="cs"/>
          <w:rtl/>
        </w:rPr>
        <w:t>هوان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السماوات</w:t>
      </w:r>
      <w:r>
        <w:rPr>
          <w:rtl/>
        </w:rPr>
        <w:t xml:space="preserve"> </w:t>
      </w:r>
      <w:r>
        <w:rPr>
          <w:rFonts w:ascii="Arial" w:hAnsi="Arial" w:cs="Arial" w:hint="cs"/>
          <w:rtl/>
        </w:rPr>
        <w:t>أو</w:t>
      </w:r>
      <w:r>
        <w:rPr>
          <w:rtl/>
        </w:rPr>
        <w:t xml:space="preserve"> </w:t>
      </w:r>
      <w:r>
        <w:rPr>
          <w:rFonts w:ascii="Arial" w:hAnsi="Arial" w:cs="Arial" w:hint="cs"/>
          <w:rtl/>
        </w:rPr>
        <w:t>السماء،</w:t>
      </w:r>
      <w:r>
        <w:rPr>
          <w:rtl/>
        </w:rPr>
        <w:t xml:space="preserve"> </w:t>
      </w:r>
      <w:r>
        <w:rPr>
          <w:rFonts w:ascii="Arial" w:hAnsi="Arial" w:cs="Arial" w:hint="cs"/>
          <w:rtl/>
        </w:rPr>
        <w:t>لامتناعك</w:t>
      </w:r>
      <w:r>
        <w:rPr>
          <w:rtl/>
        </w:rPr>
        <w:t xml:space="preserve"> </w:t>
      </w:r>
      <w:r>
        <w:rPr>
          <w:rFonts w:ascii="Arial" w:hAnsi="Arial" w:cs="Arial" w:hint="cs"/>
          <w:rtl/>
        </w:rPr>
        <w:t>من</w:t>
      </w:r>
      <w:r>
        <w:rPr>
          <w:rtl/>
        </w:rPr>
        <w:t xml:space="preserve"> </w:t>
      </w:r>
      <w:r>
        <w:rPr>
          <w:rFonts w:ascii="Arial" w:hAnsi="Arial" w:cs="Arial" w:hint="cs"/>
          <w:rtl/>
        </w:rPr>
        <w:t>السجود</w:t>
      </w:r>
      <w:r>
        <w:rPr>
          <w:rtl/>
        </w:rPr>
        <w:t xml:space="preserve"> </w:t>
      </w:r>
      <w:r>
        <w:rPr>
          <w:rFonts w:ascii="Arial" w:hAnsi="Arial" w:cs="Arial" w:hint="cs"/>
          <w:rtl/>
        </w:rPr>
        <w:t>معلّلا</w:t>
      </w:r>
      <w:r>
        <w:rPr>
          <w:rtl/>
        </w:rPr>
        <w:t xml:space="preserve"> </w:t>
      </w:r>
      <w:r>
        <w:rPr>
          <w:rFonts w:ascii="Arial" w:hAnsi="Arial" w:cs="Arial" w:hint="cs"/>
          <w:rtl/>
        </w:rPr>
        <w:t>بالخيريَّة</w:t>
      </w:r>
      <w:r>
        <w:rPr>
          <w:rtl/>
        </w:rPr>
        <w:t xml:space="preserve"> </w:t>
      </w:r>
      <w:r>
        <w:rPr>
          <w:rFonts w:ascii="Arial" w:hAnsi="Arial" w:cs="Arial" w:hint="cs"/>
          <w:rtl/>
        </w:rPr>
        <w:t>الباطليَّة،</w:t>
      </w:r>
      <w:r>
        <w:rPr>
          <w:rtl/>
        </w:rPr>
        <w:t xml:space="preserve"> </w:t>
      </w:r>
      <w:r>
        <w:rPr>
          <w:rFonts w:ascii="Arial" w:hAnsi="Arial" w:cs="Arial" w:hint="cs"/>
          <w:rtl/>
        </w:rPr>
        <w:t>فالفاء</w:t>
      </w:r>
      <w:r>
        <w:rPr>
          <w:rtl/>
        </w:rPr>
        <w:t xml:space="preserve"> </w:t>
      </w:r>
      <w:r>
        <w:rPr>
          <w:rFonts w:ascii="Arial" w:hAnsi="Arial" w:cs="Arial" w:hint="cs"/>
          <w:rtl/>
        </w:rPr>
        <w:t>سببيَّة</w:t>
      </w:r>
      <w:r>
        <w:rPr>
          <w:rtl/>
        </w:rPr>
        <w:t xml:space="preserve">. </w:t>
      </w:r>
      <w:r>
        <w:rPr>
          <w:rFonts w:ascii="Arial" w:hAnsi="Arial" w:cs="Arial" w:hint="cs"/>
          <w:rtl/>
        </w:rPr>
        <w:t>وابن</w:t>
      </w:r>
      <w:r>
        <w:rPr>
          <w:rFonts w:ascii="Calibri" w:cs="Calibri" w:hint="cs"/>
          <w:rtl/>
        </w:rPr>
        <w:t> </w:t>
      </w:r>
      <w:r>
        <w:rPr>
          <w:rFonts w:ascii="Arial" w:hAnsi="Arial" w:cs="Arial" w:hint="cs"/>
          <w:rtl/>
        </w:rPr>
        <w:t>عبَّاس</w:t>
      </w:r>
      <w:r>
        <w:rPr>
          <w:rFonts w:ascii="Calibri" w:cs="Calibri" w:hint="cs"/>
          <w:rtl/>
        </w:rPr>
        <w:t> </w:t>
      </w:r>
      <w:r>
        <w:t>ƒ</w:t>
      </w:r>
      <w:r>
        <w:rPr>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للجنَّة،</w:t>
      </w:r>
      <w:r>
        <w:rPr>
          <w:rtl/>
        </w:rPr>
        <w:t xml:space="preserve"> </w:t>
      </w:r>
      <w:r>
        <w:rPr>
          <w:rFonts w:ascii="Arial" w:hAnsi="Arial" w:cs="Arial" w:hint="cs"/>
          <w:rtl/>
        </w:rPr>
        <w:t>وكانوا</w:t>
      </w:r>
      <w:r>
        <w:rPr>
          <w:rtl/>
        </w:rPr>
        <w:t xml:space="preserve"> </w:t>
      </w:r>
      <w:r>
        <w:rPr>
          <w:rFonts w:ascii="Arial" w:hAnsi="Arial" w:cs="Arial" w:hint="cs"/>
          <w:rtl/>
        </w:rPr>
        <w:t>فيها</w:t>
      </w:r>
      <w:r>
        <w:rPr>
          <w:rtl/>
        </w:rPr>
        <w:t xml:space="preserve">. </w:t>
      </w:r>
      <w:r>
        <w:rPr>
          <w:rFonts w:ascii="Arial" w:hAnsi="Arial" w:cs="Arial" w:hint="cs"/>
          <w:rtl/>
        </w:rPr>
        <w:t>ومن</w:t>
      </w:r>
      <w:r>
        <w:rPr>
          <w:rtl/>
        </w:rPr>
        <w:t xml:space="preserve"> </w:t>
      </w:r>
      <w:r>
        <w:rPr>
          <w:rFonts w:ascii="Arial" w:hAnsi="Arial" w:cs="Arial" w:hint="cs"/>
          <w:rtl/>
        </w:rPr>
        <w:t>ردَّه</w:t>
      </w:r>
      <w:r>
        <w:rPr>
          <w:rtl/>
        </w:rPr>
        <w:t xml:space="preserve"> </w:t>
      </w:r>
      <w:r>
        <w:rPr>
          <w:rFonts w:ascii="Arial" w:hAnsi="Arial" w:cs="Arial" w:hint="cs"/>
          <w:rtl/>
        </w:rPr>
        <w:t>للسماوات</w:t>
      </w:r>
      <w:r>
        <w:rPr>
          <w:rtl/>
        </w:rPr>
        <w:t xml:space="preserve"> </w:t>
      </w:r>
      <w:r>
        <w:rPr>
          <w:rFonts w:ascii="Arial" w:hAnsi="Arial" w:cs="Arial" w:hint="cs"/>
          <w:rtl/>
        </w:rPr>
        <w:t>أو</w:t>
      </w:r>
      <w:r>
        <w:rPr>
          <w:rtl/>
        </w:rPr>
        <w:t xml:space="preserve"> </w:t>
      </w:r>
      <w:r>
        <w:rPr>
          <w:rFonts w:ascii="Arial" w:hAnsi="Arial" w:cs="Arial" w:hint="cs"/>
          <w:rtl/>
        </w:rPr>
        <w:t>السماء</w:t>
      </w:r>
      <w:r>
        <w:rPr>
          <w:rtl/>
        </w:rPr>
        <w:t xml:space="preserve"> </w:t>
      </w:r>
      <w:r>
        <w:rPr>
          <w:rFonts w:ascii="Arial" w:hAnsi="Arial" w:cs="Arial" w:hint="cs"/>
          <w:rtl/>
        </w:rPr>
        <w:t>اعتبر</w:t>
      </w:r>
      <w:r>
        <w:rPr>
          <w:rtl/>
        </w:rPr>
        <w:t xml:space="preserve"> </w:t>
      </w:r>
      <w:r>
        <w:rPr>
          <w:rFonts w:ascii="Arial" w:hAnsi="Arial" w:cs="Arial" w:hint="cs"/>
          <w:rtl/>
        </w:rPr>
        <w:t>ما</w:t>
      </w:r>
      <w:r>
        <w:rPr>
          <w:rFonts w:ascii="Calibri" w:cs="Calibri" w:hint="cs"/>
          <w:rtl/>
        </w:rPr>
        <w:t>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وسوس</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w:t>
      </w:r>
    </w:p>
    <w:p w:rsidR="00B03E2D" w:rsidRDefault="00B03E2D">
      <w:pPr>
        <w:pStyle w:val="textmawadi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ولَمَّا</w:t>
      </w:r>
      <w:r>
        <w:rPr>
          <w:rtl/>
        </w:rPr>
        <w:t xml:space="preserve"> </w:t>
      </w:r>
      <w:r>
        <w:rPr>
          <w:rFonts w:ascii="Arial" w:hAnsi="Arial" w:cs="Arial" w:hint="cs"/>
          <w:rtl/>
        </w:rPr>
        <w:t>أهبط</w:t>
      </w:r>
      <w:r>
        <w:rPr>
          <w:rtl/>
        </w:rPr>
        <w:t xml:space="preserve"> </w:t>
      </w:r>
      <w:r>
        <w:rPr>
          <w:rFonts w:ascii="Arial" w:hAnsi="Arial" w:cs="Arial" w:hint="cs"/>
          <w:rtl/>
        </w:rPr>
        <w:t>كان</w:t>
      </w:r>
      <w:r>
        <w:rPr>
          <w:rtl/>
        </w:rPr>
        <w:t xml:space="preserve"> </w:t>
      </w:r>
      <w:r>
        <w:rPr>
          <w:rFonts w:ascii="Arial" w:hAnsi="Arial" w:cs="Arial" w:hint="cs"/>
          <w:rtl/>
        </w:rPr>
        <w:t>عرشه</w:t>
      </w:r>
      <w:r>
        <w:rPr>
          <w:rtl/>
        </w:rPr>
        <w:t xml:space="preserve"> </w:t>
      </w:r>
      <w:r>
        <w:rPr>
          <w:rFonts w:ascii="Arial" w:hAnsi="Arial" w:cs="Arial" w:hint="cs"/>
          <w:rtl/>
        </w:rPr>
        <w:t>في</w:t>
      </w:r>
      <w:r>
        <w:rPr>
          <w:rtl/>
        </w:rPr>
        <w:t xml:space="preserve"> </w:t>
      </w:r>
      <w:r>
        <w:rPr>
          <w:rFonts w:ascii="Arial" w:hAnsi="Arial" w:cs="Arial" w:hint="cs"/>
          <w:rtl/>
        </w:rPr>
        <w:t>البحر</w:t>
      </w:r>
      <w:r>
        <w:rPr>
          <w:rtl/>
        </w:rPr>
        <w:t xml:space="preserve"> </w:t>
      </w:r>
      <w:r>
        <w:rPr>
          <w:rFonts w:ascii="Arial" w:hAnsi="Arial" w:cs="Arial" w:hint="cs"/>
          <w:rtl/>
        </w:rPr>
        <w:t>المحيط،</w:t>
      </w:r>
      <w:r>
        <w:rPr>
          <w:rtl/>
        </w:rPr>
        <w:t xml:space="preserve"> </w:t>
      </w:r>
      <w:r>
        <w:rPr>
          <w:rFonts w:ascii="Arial" w:hAnsi="Arial" w:cs="Arial" w:hint="cs"/>
          <w:rtl/>
        </w:rPr>
        <w:t>ويدخل</w:t>
      </w:r>
      <w:r>
        <w:rPr>
          <w:rtl/>
        </w:rPr>
        <w:t xml:space="preserve"> </w:t>
      </w:r>
      <w:r>
        <w:rPr>
          <w:rFonts w:ascii="Arial" w:hAnsi="Arial" w:cs="Arial" w:hint="cs"/>
          <w:rtl/>
        </w:rPr>
        <w:t>جزائر</w:t>
      </w:r>
      <w:r>
        <w:rPr>
          <w:rtl/>
        </w:rPr>
        <w:t xml:space="preserve"> </w:t>
      </w:r>
      <w:r>
        <w:rPr>
          <w:rFonts w:ascii="Arial" w:hAnsi="Arial" w:cs="Arial" w:hint="cs"/>
          <w:rtl/>
        </w:rPr>
        <w:t>البحور،</w:t>
      </w:r>
      <w:r>
        <w:rPr>
          <w:rtl/>
        </w:rPr>
        <w:t xml:space="preserve"> </w:t>
      </w:r>
      <w:r>
        <w:rPr>
          <w:rFonts w:ascii="Arial" w:hAnsi="Arial" w:cs="Arial" w:hint="cs"/>
          <w:rtl/>
        </w:rPr>
        <w:t>لا</w:t>
      </w:r>
      <w:r>
        <w:rPr>
          <w:rFonts w:ascii="Calibri" w:cs="Calibri" w:hint="cs"/>
          <w:rtl/>
        </w:rPr>
        <w:t> </w:t>
      </w:r>
      <w:r>
        <w:rPr>
          <w:rFonts w:ascii="Arial" w:hAnsi="Arial" w:cs="Arial" w:hint="cs"/>
          <w:rtl/>
        </w:rPr>
        <w:t>يدخل</w:t>
      </w:r>
      <w:r>
        <w:rPr>
          <w:rtl/>
        </w:rPr>
        <w:t xml:space="preserve"> </w:t>
      </w:r>
      <w:r>
        <w:rPr>
          <w:rFonts w:ascii="Arial" w:hAnsi="Arial" w:cs="Arial" w:hint="cs"/>
          <w:rtl/>
        </w:rPr>
        <w:t>الأرض</w:t>
      </w:r>
      <w:r>
        <w:rPr>
          <w:rtl/>
        </w:rPr>
        <w:t xml:space="preserve"> </w:t>
      </w:r>
      <w:r>
        <w:rPr>
          <w:rFonts w:ascii="Arial" w:hAnsi="Arial" w:cs="Arial" w:hint="cs"/>
          <w:rtl/>
        </w:rPr>
        <w:t>إلَّا</w:t>
      </w:r>
      <w:r>
        <w:rPr>
          <w:rtl/>
        </w:rPr>
        <w:t xml:space="preserve"> </w:t>
      </w:r>
      <w:r>
        <w:rPr>
          <w:rFonts w:ascii="Arial" w:hAnsi="Arial" w:cs="Arial" w:hint="cs"/>
          <w:rtl/>
        </w:rPr>
        <w:t>مستخفيا</w:t>
      </w:r>
      <w:r>
        <w:rPr>
          <w:rtl/>
        </w:rPr>
        <w:t xml:space="preserve"> </w:t>
      </w:r>
      <w:r>
        <w:rPr>
          <w:rFonts w:ascii="Arial" w:hAnsi="Arial" w:cs="Arial" w:hint="cs"/>
          <w:rtl/>
        </w:rPr>
        <w:t>كهيئة</w:t>
      </w:r>
      <w:r>
        <w:rPr>
          <w:rtl/>
        </w:rPr>
        <w:t xml:space="preserve"> </w:t>
      </w:r>
      <w:r>
        <w:rPr>
          <w:rFonts w:ascii="Arial" w:hAnsi="Arial" w:cs="Arial" w:hint="cs"/>
          <w:rtl/>
        </w:rPr>
        <w:t>السارق</w:t>
      </w:r>
      <w:r>
        <w:rPr>
          <w:rtl/>
        </w:rPr>
        <w:t xml:space="preserve">. </w:t>
      </w:r>
      <w:r>
        <w:rPr>
          <w:rFonts w:ascii="Arial" w:hAnsi="Arial" w:cs="Arial" w:hint="cs"/>
          <w:rtl/>
        </w:rPr>
        <w:t>وقيل</w:t>
      </w:r>
      <w:r>
        <w:rPr>
          <w:rtl/>
        </w:rPr>
        <w:t xml:space="preserve">: </w:t>
      </w:r>
      <w:r>
        <w:rPr>
          <w:rFonts w:ascii="Arial" w:hAnsi="Arial" w:cs="Arial" w:hint="cs"/>
          <w:rtl/>
        </w:rPr>
        <w:t>الضمير</w:t>
      </w:r>
      <w:r>
        <w:rPr>
          <w:rtl/>
        </w:rPr>
        <w:t xml:space="preserve"> </w:t>
      </w:r>
      <w:r>
        <w:rPr>
          <w:rFonts w:ascii="Arial" w:hAnsi="Arial" w:cs="Arial" w:hint="cs"/>
          <w:rtl/>
        </w:rPr>
        <w:t>لصورته</w:t>
      </w:r>
      <w:r>
        <w:rPr>
          <w:rtl/>
        </w:rPr>
        <w:t xml:space="preserve"> </w:t>
      </w:r>
      <w:r>
        <w:rPr>
          <w:rFonts w:ascii="Arial" w:hAnsi="Arial" w:cs="Arial" w:hint="cs"/>
          <w:rtl/>
        </w:rPr>
        <w:t>المضيئة</w:t>
      </w:r>
      <w:r>
        <w:rPr>
          <w:rtl/>
        </w:rPr>
        <w:t xml:space="preserve"> </w:t>
      </w:r>
      <w:r>
        <w:rPr>
          <w:rFonts w:ascii="Arial" w:hAnsi="Arial" w:cs="Arial" w:hint="cs"/>
          <w:rtl/>
        </w:rPr>
        <w:t>الحسنة،</w:t>
      </w:r>
      <w:r>
        <w:rPr>
          <w:rtl/>
        </w:rPr>
        <w:t xml:space="preserve"> </w:t>
      </w:r>
      <w:r>
        <w:rPr>
          <w:rFonts w:ascii="Arial" w:hAnsi="Arial" w:cs="Arial" w:hint="cs"/>
          <w:rtl/>
        </w:rPr>
        <w:t>فصار</w:t>
      </w:r>
      <w:r>
        <w:rPr>
          <w:rtl/>
        </w:rPr>
        <w:t xml:space="preserve"> </w:t>
      </w:r>
      <w:r>
        <w:rPr>
          <w:rFonts w:ascii="Arial" w:hAnsi="Arial" w:cs="Arial" w:hint="cs"/>
          <w:rtl/>
        </w:rPr>
        <w:t>إلى</w:t>
      </w:r>
      <w:r>
        <w:rPr>
          <w:rtl/>
        </w:rPr>
        <w:t xml:space="preserve"> </w:t>
      </w:r>
      <w:r>
        <w:rPr>
          <w:rFonts w:ascii="Arial" w:hAnsi="Arial" w:cs="Arial" w:hint="cs"/>
          <w:rtl/>
        </w:rPr>
        <w:t>أقبح</w:t>
      </w:r>
      <w:r>
        <w:rPr>
          <w:rtl/>
        </w:rPr>
        <w:t xml:space="preserve"> </w:t>
      </w:r>
      <w:r>
        <w:rPr>
          <w:rFonts w:ascii="Arial" w:hAnsi="Arial" w:cs="Arial" w:hint="cs"/>
          <w:rtl/>
        </w:rPr>
        <w:t>صورة</w:t>
      </w:r>
      <w:r>
        <w:rPr>
          <w:rtl/>
        </w:rPr>
        <w:t xml:space="preserve">. </w:t>
      </w:r>
      <w:r>
        <w:rPr>
          <w:rFonts w:ascii="Arial" w:hAnsi="Arial" w:cs="Arial" w:hint="cs"/>
          <w:rtl/>
        </w:rPr>
        <w:t>والجنَّة</w:t>
      </w:r>
      <w:r>
        <w:rPr>
          <w:rtl/>
        </w:rPr>
        <w:t xml:space="preserve">: </w:t>
      </w:r>
      <w:r>
        <w:rPr>
          <w:rFonts w:ascii="Arial" w:hAnsi="Arial" w:cs="Arial" w:hint="cs"/>
          <w:rtl/>
        </w:rPr>
        <w:t>جنَّة</w:t>
      </w:r>
      <w:r>
        <w:rPr>
          <w:rtl/>
        </w:rPr>
        <w:t xml:space="preserve"> </w:t>
      </w:r>
      <w:r>
        <w:rPr>
          <w:rFonts w:ascii="Arial" w:hAnsi="Arial" w:cs="Arial" w:hint="cs"/>
          <w:rtl/>
        </w:rPr>
        <w:t>الآخرة،</w:t>
      </w:r>
      <w:r>
        <w:rPr>
          <w:rtl/>
        </w:rPr>
        <w:t xml:space="preserve"> </w:t>
      </w:r>
      <w:r>
        <w:rPr>
          <w:rFonts w:ascii="Arial" w:hAnsi="Arial" w:cs="Arial" w:hint="cs"/>
          <w:rtl/>
        </w:rPr>
        <w:t>وسوس</w:t>
      </w:r>
      <w:r>
        <w:rPr>
          <w:rtl/>
        </w:rPr>
        <w:t xml:space="preserve"> </w:t>
      </w:r>
      <w:r>
        <w:rPr>
          <w:rFonts w:ascii="Arial" w:hAnsi="Arial" w:cs="Arial" w:hint="cs"/>
          <w:rtl/>
        </w:rPr>
        <w:t>إلى</w:t>
      </w:r>
      <w:r>
        <w:rPr>
          <w:rtl/>
        </w:rPr>
        <w:t xml:space="preserve"> </w:t>
      </w:r>
      <w:r>
        <w:rPr>
          <w:rFonts w:ascii="Arial" w:hAnsi="Arial" w:cs="Arial" w:hint="cs"/>
          <w:rtl/>
        </w:rPr>
        <w:t>آدم</w:t>
      </w:r>
      <w:r>
        <w:rPr>
          <w:rtl/>
        </w:rPr>
        <w:t xml:space="preserve"> </w:t>
      </w:r>
      <w:r>
        <w:rPr>
          <w:rFonts w:ascii="Arial" w:hAnsi="Arial" w:cs="Arial" w:hint="cs"/>
          <w:rtl/>
        </w:rPr>
        <w:t>من</w:t>
      </w:r>
      <w:r>
        <w:rPr>
          <w:rtl/>
        </w:rPr>
        <w:t xml:space="preserve"> </w:t>
      </w:r>
      <w:r>
        <w:rPr>
          <w:rFonts w:ascii="Arial" w:hAnsi="Arial" w:cs="Arial" w:hint="cs"/>
          <w:rtl/>
        </w:rPr>
        <w:t>خارجها</w:t>
      </w:r>
      <w:r>
        <w:rPr>
          <w:rtl/>
        </w:rPr>
        <w:t xml:space="preserve">. </w:t>
      </w:r>
      <w:r>
        <w:rPr>
          <w:rFonts w:ascii="Arial" w:hAnsi="Arial" w:cs="Arial" w:hint="cs"/>
          <w:rtl/>
        </w:rPr>
        <w:t>وقيل</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فم</w:t>
      </w:r>
      <w:r>
        <w:rPr>
          <w:rtl/>
        </w:rPr>
        <w:t xml:space="preserve"> </w:t>
      </w:r>
      <w:r>
        <w:rPr>
          <w:rFonts w:ascii="Arial" w:hAnsi="Arial" w:cs="Arial" w:hint="cs"/>
          <w:rtl/>
        </w:rPr>
        <w:t>الحيَّة</w:t>
      </w:r>
      <w:r>
        <w:rPr>
          <w:rtl/>
        </w:rPr>
        <w:t xml:space="preserve">. </w:t>
      </w:r>
      <w:r>
        <w:rPr>
          <w:rFonts w:ascii="Arial" w:hAnsi="Arial" w:cs="Arial" w:hint="cs"/>
          <w:rtl/>
        </w:rPr>
        <w:t>وقيل</w:t>
      </w:r>
      <w:r>
        <w:rPr>
          <w:rtl/>
        </w:rPr>
        <w:t xml:space="preserve">: </w:t>
      </w:r>
      <w:r>
        <w:rPr>
          <w:rFonts w:ascii="Arial" w:hAnsi="Arial" w:cs="Arial" w:hint="cs"/>
          <w:rtl/>
        </w:rPr>
        <w:t>جنَّة</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على</w:t>
      </w:r>
      <w:r>
        <w:rPr>
          <w:rtl/>
        </w:rPr>
        <w:t xml:space="preserve"> </w:t>
      </w:r>
      <w:r>
        <w:rPr>
          <w:rFonts w:ascii="Arial" w:hAnsi="Arial" w:cs="Arial" w:hint="cs"/>
          <w:rtl/>
        </w:rPr>
        <w:t>نشز</w:t>
      </w:r>
      <w:r>
        <w:rPr>
          <w:rtl/>
        </w:rPr>
        <w:t xml:space="preserve"> </w:t>
      </w:r>
      <w:r>
        <w:rPr>
          <w:rFonts w:ascii="Arial" w:hAnsi="Arial" w:cs="Arial" w:hint="cs"/>
          <w:rtl/>
        </w:rPr>
        <w:t>في</w:t>
      </w:r>
      <w:r>
        <w:rPr>
          <w:rtl/>
        </w:rPr>
        <w:t xml:space="preserve"> </w:t>
      </w:r>
      <w:r>
        <w:rPr>
          <w:rFonts w:ascii="Arial" w:hAnsi="Arial" w:cs="Arial" w:hint="cs"/>
          <w:rtl/>
        </w:rPr>
        <w:t>عدن</w:t>
      </w:r>
      <w:r>
        <w:rPr>
          <w:rtl/>
        </w:rPr>
        <w:t xml:space="preserve">. </w:t>
      </w:r>
      <w:r>
        <w:rPr>
          <w:rFonts w:ascii="Arial" w:hAnsi="Arial" w:cs="Arial" w:hint="cs"/>
          <w:rtl/>
        </w:rPr>
        <w:t>وقيل</w:t>
      </w:r>
      <w:r>
        <w:rPr>
          <w:rtl/>
        </w:rPr>
        <w:t xml:space="preserve">: </w:t>
      </w:r>
      <w:r>
        <w:rPr>
          <w:rFonts w:ascii="Arial" w:hAnsi="Arial" w:cs="Arial" w:hint="cs"/>
          <w:rtl/>
        </w:rPr>
        <w:t>الضمير</w:t>
      </w:r>
      <w:r>
        <w:rPr>
          <w:rtl/>
        </w:rPr>
        <w:t xml:space="preserve"> </w:t>
      </w:r>
      <w:r>
        <w:rPr>
          <w:rFonts w:ascii="Arial" w:hAnsi="Arial" w:cs="Arial" w:hint="cs"/>
          <w:rtl/>
        </w:rPr>
        <w:t>لزمرة</w:t>
      </w:r>
      <w:r>
        <w:rPr>
          <w:rtl/>
        </w:rPr>
        <w:t xml:space="preserve"> </w:t>
      </w:r>
      <w:r>
        <w:rPr>
          <w:rFonts w:ascii="Arial" w:hAnsi="Arial" w:cs="Arial" w:hint="cs"/>
          <w:rtl/>
        </w:rPr>
        <w:t>الملائكة</w:t>
      </w:r>
      <w:r>
        <w:rPr>
          <w:rtl/>
        </w:rPr>
        <w:t xml:space="preserve">. </w:t>
      </w:r>
      <w:r>
        <w:rPr>
          <w:rFonts w:ascii="Arial" w:hAnsi="Arial" w:cs="Arial" w:hint="cs"/>
          <w:rtl/>
        </w:rPr>
        <w:t>وقيل</w:t>
      </w:r>
      <w:r>
        <w:rPr>
          <w:rtl/>
        </w:rPr>
        <w:t xml:space="preserve">: </w:t>
      </w:r>
      <w:r>
        <w:rPr>
          <w:rFonts w:ascii="Arial" w:hAnsi="Arial" w:cs="Arial" w:hint="cs"/>
          <w:rtl/>
        </w:rPr>
        <w:t>للأرض،</w:t>
      </w:r>
      <w:r>
        <w:rPr>
          <w:rtl/>
        </w:rPr>
        <w:t xml:space="preserve"> </w:t>
      </w:r>
      <w:r>
        <w:rPr>
          <w:rFonts w:ascii="Arial" w:hAnsi="Arial" w:cs="Arial" w:hint="cs"/>
          <w:rtl/>
        </w:rPr>
        <w:t>فهو</w:t>
      </w:r>
      <w:r>
        <w:rPr>
          <w:rtl/>
        </w:rPr>
        <w:t xml:space="preserve"> </w:t>
      </w:r>
      <w:r>
        <w:rPr>
          <w:rFonts w:ascii="Arial" w:hAnsi="Arial" w:cs="Arial" w:hint="cs"/>
          <w:rtl/>
        </w:rPr>
        <w:t>في</w:t>
      </w:r>
      <w:r>
        <w:rPr>
          <w:rtl/>
        </w:rPr>
        <w:t xml:space="preserve"> </w:t>
      </w:r>
      <w:r>
        <w:rPr>
          <w:rFonts w:ascii="Arial" w:hAnsi="Arial" w:cs="Arial" w:hint="cs"/>
          <w:rtl/>
        </w:rPr>
        <w:t>جزائر</w:t>
      </w:r>
      <w:r>
        <w:rPr>
          <w:rtl/>
        </w:rPr>
        <w:t xml:space="preserve"> </w:t>
      </w:r>
      <w:r>
        <w:rPr>
          <w:rFonts w:ascii="Arial" w:hAnsi="Arial" w:cs="Arial" w:hint="cs"/>
          <w:rtl/>
        </w:rPr>
        <w:t>البحر</w:t>
      </w:r>
      <w:r>
        <w:rPr>
          <w:rtl/>
        </w:rPr>
        <w:t xml:space="preserve"> </w:t>
      </w:r>
      <w:r>
        <w:rPr>
          <w:rFonts w:ascii="Arial" w:hAnsi="Arial" w:cs="Arial" w:hint="cs"/>
          <w:rtl/>
        </w:rPr>
        <w:t>المحيط</w:t>
      </w:r>
      <w:r>
        <w:rPr>
          <w:rtl/>
        </w:rPr>
        <w:t xml:space="preserve"> </w:t>
      </w:r>
      <w:r>
        <w:rPr>
          <w:rFonts w:ascii="Arial" w:hAnsi="Arial" w:cs="Arial" w:hint="cs"/>
          <w:rtl/>
        </w:rPr>
        <w:t>لا</w:t>
      </w:r>
      <w:r>
        <w:rPr>
          <w:rFonts w:ascii="Calibri" w:cs="Calibri" w:hint="cs"/>
          <w:rtl/>
        </w:rPr>
        <w:t> </w:t>
      </w:r>
      <w:r>
        <w:rPr>
          <w:rFonts w:ascii="Arial" w:hAnsi="Arial" w:cs="Arial" w:hint="cs"/>
          <w:rtl/>
        </w:rPr>
        <w:t>يجاوزه</w:t>
      </w:r>
      <w:r>
        <w:rPr>
          <w:rtl/>
        </w:rPr>
        <w:t xml:space="preserve"> </w:t>
      </w:r>
      <w:r>
        <w:rPr>
          <w:rFonts w:ascii="Arial" w:hAnsi="Arial" w:cs="Arial" w:hint="cs"/>
          <w:rtl/>
        </w:rPr>
        <w:t>إلَّا</w:t>
      </w:r>
      <w:r>
        <w:rPr>
          <w:rtl/>
        </w:rPr>
        <w:t xml:space="preserve"> </w:t>
      </w:r>
      <w:r>
        <w:rPr>
          <w:rFonts w:ascii="Arial" w:hAnsi="Arial" w:cs="Arial" w:hint="cs"/>
          <w:rtl/>
        </w:rPr>
        <w:t>خفية</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يَكُونُ</w:t>
      </w:r>
      <w:r>
        <w:rPr>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ينبغي،</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يصحُّ،</w:t>
      </w:r>
      <w:r>
        <w:rPr>
          <w:rtl/>
        </w:rPr>
        <w:t xml:space="preserve"> </w:t>
      </w:r>
      <w:r>
        <w:rPr>
          <w:rFonts w:ascii="Arial" w:hAnsi="Arial" w:cs="Arial" w:hint="cs"/>
          <w:rtl/>
        </w:rPr>
        <w:t>عبَّر</w:t>
      </w:r>
      <w:r>
        <w:rPr>
          <w:rtl/>
        </w:rPr>
        <w:t xml:space="preserve"> </w:t>
      </w:r>
      <w:r>
        <w:rPr>
          <w:rFonts w:ascii="Arial" w:hAnsi="Arial" w:cs="Arial" w:hint="cs"/>
          <w:rtl/>
        </w:rPr>
        <w:t>عن</w:t>
      </w:r>
      <w:r>
        <w:rPr>
          <w:rtl/>
        </w:rPr>
        <w:t xml:space="preserve"> </w:t>
      </w:r>
      <w:r>
        <w:rPr>
          <w:rFonts w:ascii="Arial" w:hAnsi="Arial" w:cs="Arial" w:hint="cs"/>
          <w:rtl/>
        </w:rPr>
        <w:t>نفي</w:t>
      </w:r>
      <w:r>
        <w:rPr>
          <w:rtl/>
        </w:rPr>
        <w:t xml:space="preserve"> </w:t>
      </w:r>
      <w:r>
        <w:rPr>
          <w:rFonts w:ascii="Arial" w:hAnsi="Arial" w:cs="Arial" w:hint="cs"/>
          <w:rtl/>
        </w:rPr>
        <w:t>اللياقة</w:t>
      </w:r>
      <w:r>
        <w:rPr>
          <w:rtl/>
        </w:rPr>
        <w:t xml:space="preserve"> </w:t>
      </w:r>
      <w:r>
        <w:rPr>
          <w:rFonts w:ascii="Arial" w:hAnsi="Arial" w:cs="Arial" w:hint="cs"/>
          <w:rtl/>
        </w:rPr>
        <w:t>بنفي</w:t>
      </w:r>
      <w:r>
        <w:rPr>
          <w:rtl/>
        </w:rPr>
        <w:t xml:space="preserve"> </w:t>
      </w:r>
      <w:r>
        <w:rPr>
          <w:rFonts w:ascii="Arial" w:hAnsi="Arial" w:cs="Arial" w:hint="cs"/>
          <w:rtl/>
        </w:rPr>
        <w:t>الكون</w:t>
      </w:r>
      <w:r>
        <w:rPr>
          <w:rtl/>
        </w:rPr>
        <w:t xml:space="preserve"> </w:t>
      </w:r>
      <w:r>
        <w:rPr>
          <w:rFonts w:ascii="Arial" w:hAnsi="Arial" w:cs="Arial" w:hint="cs"/>
          <w:rtl/>
        </w:rPr>
        <w:t>مبالغة،</w:t>
      </w:r>
      <w:r>
        <w:rPr>
          <w:rtl/>
        </w:rPr>
        <w:t xml:space="preserve"> </w:t>
      </w:r>
      <w:r>
        <w:rPr>
          <w:rFonts w:ascii="Arial" w:hAnsi="Arial" w:cs="Arial" w:hint="cs"/>
          <w:rtl/>
        </w:rPr>
        <w:t>فكان</w:t>
      </w:r>
      <w:r>
        <w:rPr>
          <w:rtl/>
        </w:rPr>
        <w:t xml:space="preserve"> </w:t>
      </w:r>
      <w:r>
        <w:rPr>
          <w:rFonts w:ascii="Arial" w:hAnsi="Arial" w:cs="Arial" w:hint="cs"/>
          <w:rtl/>
        </w:rPr>
        <w:t>التكبُّر</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عدم</w:t>
      </w:r>
      <w:r>
        <w:rPr>
          <w:rtl/>
        </w:rPr>
        <w:t xml:space="preserve"> </w:t>
      </w:r>
      <w:r>
        <w:rPr>
          <w:rFonts w:ascii="Arial" w:hAnsi="Arial" w:cs="Arial" w:hint="cs"/>
          <w:rtl/>
        </w:rPr>
        <w:t>الوقوع،</w:t>
      </w:r>
      <w:r>
        <w:rPr>
          <w:rtl/>
        </w:rPr>
        <w:t xml:space="preserve"> </w:t>
      </w:r>
      <w:r>
        <w:rPr>
          <w:rFonts w:ascii="Arial" w:hAnsi="Arial" w:cs="Arial" w:hint="cs"/>
          <w:rtl/>
        </w:rPr>
        <w:t>وكأنَّه</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لبُعد</w:t>
      </w:r>
      <w:r>
        <w:rPr>
          <w:rtl/>
        </w:rPr>
        <w:t xml:space="preserve"> </w:t>
      </w:r>
      <w:r>
        <w:rPr>
          <w:rFonts w:ascii="Arial" w:hAnsi="Arial" w:cs="Arial" w:hint="cs"/>
          <w:rtl/>
        </w:rPr>
        <w:t>لياقته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لغيرك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تَتَكَبَّرَ</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غيرها،</w:t>
      </w:r>
      <w:r>
        <w:rPr>
          <w:rtl/>
        </w:rPr>
        <w:t xml:space="preserve"> </w:t>
      </w:r>
      <w:r>
        <w:rPr>
          <w:rFonts w:ascii="Arial" w:hAnsi="Arial" w:cs="Arial" w:hint="cs"/>
          <w:rtl/>
        </w:rPr>
        <w:t>ولك</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تقدِّر</w:t>
      </w:r>
      <w:r>
        <w:rPr>
          <w:rtl/>
        </w:rPr>
        <w:t xml:space="preserve"> </w:t>
      </w:r>
      <w:r>
        <w:rPr>
          <w:rFonts w:ascii="Arial" w:hAnsi="Arial" w:cs="Arial" w:hint="cs"/>
          <w:rtl/>
        </w:rPr>
        <w:t>محذوفا</w:t>
      </w:r>
      <w:r>
        <w:rPr>
          <w:rtl/>
        </w:rPr>
        <w:t xml:space="preserve"> </w:t>
      </w:r>
      <w:r>
        <w:rPr>
          <w:rFonts w:ascii="Arial" w:hAnsi="Arial" w:cs="Arial" w:hint="cs"/>
          <w:rtl/>
        </w:rPr>
        <w:t>اقتصارا</w:t>
      </w:r>
      <w:r>
        <w:rPr>
          <w:rtl/>
        </w:rPr>
        <w:t xml:space="preserve"> </w:t>
      </w:r>
      <w:r>
        <w:rPr>
          <w:rFonts w:ascii="Arial" w:hAnsi="Arial" w:cs="Arial" w:hint="cs"/>
          <w:rtl/>
        </w:rPr>
        <w:t>في</w:t>
      </w:r>
      <w:r>
        <w:rPr>
          <w:rtl/>
        </w:rPr>
        <w:t xml:space="preserve"> </w:t>
      </w:r>
      <w:r>
        <w:rPr>
          <w:rFonts w:ascii="Arial" w:hAnsi="Arial" w:cs="Arial" w:hint="cs"/>
          <w:rtl/>
        </w:rPr>
        <w:t>النفي</w:t>
      </w:r>
      <w:r>
        <w:rPr>
          <w:rtl/>
        </w:rPr>
        <w:t xml:space="preserve"> </w:t>
      </w:r>
      <w:r>
        <w:rPr>
          <w:rFonts w:ascii="Arial" w:hAnsi="Arial" w:cs="Arial" w:hint="cs"/>
          <w:rtl/>
        </w:rPr>
        <w:t>على</w:t>
      </w:r>
      <w:r>
        <w:rPr>
          <w:rtl/>
        </w:rPr>
        <w:t xml:space="preserve"> </w:t>
      </w:r>
      <w:r>
        <w:rPr>
          <w:rFonts w:ascii="Arial" w:hAnsi="Arial" w:cs="Arial" w:hint="cs"/>
          <w:rtl/>
        </w:rPr>
        <w:t>الواقع،</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ذلك</w:t>
      </w:r>
      <w:r>
        <w:rPr>
          <w:rtl/>
        </w:rPr>
        <w:t xml:space="preserve"> </w:t>
      </w:r>
      <w:r>
        <w:rPr>
          <w:rFonts w:ascii="Arial" w:hAnsi="Arial" w:cs="Arial" w:hint="cs"/>
          <w:rtl/>
        </w:rPr>
        <w:t>التكبُّر</w:t>
      </w:r>
      <w:r>
        <w:rPr>
          <w:rtl/>
        </w:rPr>
        <w:t xml:space="preserve"> </w:t>
      </w:r>
      <w:r>
        <w:rPr>
          <w:rFonts w:ascii="Arial" w:hAnsi="Arial" w:cs="Arial" w:hint="cs"/>
          <w:rtl/>
        </w:rPr>
        <w:t>لا</w:t>
      </w:r>
      <w:r>
        <w:rPr>
          <w:rFonts w:ascii="Calibri" w:cs="Calibri" w:hint="cs"/>
          <w:rtl/>
        </w:rPr>
        <w:t> </w:t>
      </w:r>
      <w:r>
        <w:rPr>
          <w:rFonts w:ascii="Arial" w:hAnsi="Arial" w:cs="Arial" w:hint="cs"/>
          <w:rtl/>
        </w:rPr>
        <w:t>يليق،</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والسماوات</w:t>
      </w:r>
      <w:r>
        <w:rPr>
          <w:rtl/>
        </w:rPr>
        <w:t xml:space="preserve"> </w:t>
      </w:r>
      <w:r>
        <w:rPr>
          <w:rFonts w:ascii="Arial" w:hAnsi="Arial" w:cs="Arial" w:hint="cs"/>
          <w:rtl/>
        </w:rPr>
        <w:t>اللاتي</w:t>
      </w:r>
      <w:r>
        <w:rPr>
          <w:rtl/>
        </w:rPr>
        <w:t xml:space="preserve"> </w:t>
      </w:r>
      <w:r>
        <w:rPr>
          <w:rFonts w:ascii="Arial" w:hAnsi="Arial" w:cs="Arial" w:hint="cs"/>
          <w:rtl/>
        </w:rPr>
        <w:t>هنَّ</w:t>
      </w:r>
      <w:r>
        <w:rPr>
          <w:rtl/>
        </w:rPr>
        <w:t xml:space="preserve"> </w:t>
      </w:r>
      <w:r>
        <w:rPr>
          <w:rFonts w:ascii="Arial" w:hAnsi="Arial" w:cs="Arial" w:hint="cs"/>
          <w:rtl/>
        </w:rPr>
        <w:t>محلُّ</w:t>
      </w:r>
      <w:r>
        <w:rPr>
          <w:rtl/>
        </w:rPr>
        <w:t xml:space="preserve"> </w:t>
      </w:r>
      <w:r>
        <w:rPr>
          <w:rFonts w:ascii="Arial" w:hAnsi="Arial" w:cs="Arial" w:hint="cs"/>
          <w:rtl/>
        </w:rPr>
        <w:t>الطاعة</w:t>
      </w:r>
      <w:r>
        <w:rPr>
          <w:rtl/>
        </w:rPr>
        <w:t xml:space="preserve"> </w:t>
      </w:r>
      <w:r>
        <w:rPr>
          <w:rFonts w:ascii="Arial" w:hAnsi="Arial" w:cs="Arial" w:hint="cs"/>
          <w:rtl/>
        </w:rPr>
        <w:t>والخشوع،</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زمرة</w:t>
      </w:r>
      <w:r>
        <w:rPr>
          <w:rtl/>
        </w:rPr>
        <w:t xml:space="preserve"> </w:t>
      </w:r>
      <w:r>
        <w:rPr>
          <w:rFonts w:ascii="Arial" w:hAnsi="Arial" w:cs="Arial" w:hint="cs"/>
          <w:rtl/>
        </w:rPr>
        <w:t>الملائكة</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w w:val="98"/>
          <w:rtl/>
        </w:rPr>
        <w:t>صورته</w:t>
      </w:r>
      <w:r>
        <w:rPr>
          <w:w w:val="98"/>
          <w:rtl/>
        </w:rPr>
        <w:t xml:space="preserve">. </w:t>
      </w:r>
      <w:r>
        <w:rPr>
          <w:rFonts w:ascii="Arial" w:hAnsi="Arial" w:cs="Arial" w:hint="cs"/>
          <w:w w:val="98"/>
          <w:rtl/>
        </w:rPr>
        <w:t>والآية</w:t>
      </w:r>
      <w:r>
        <w:rPr>
          <w:w w:val="98"/>
          <w:rtl/>
        </w:rPr>
        <w:t xml:space="preserve"> </w:t>
      </w:r>
      <w:r>
        <w:rPr>
          <w:rFonts w:ascii="Arial" w:hAnsi="Arial" w:cs="Arial" w:hint="cs"/>
          <w:w w:val="98"/>
          <w:rtl/>
        </w:rPr>
        <w:t>دلَّت</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المعتمد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الهبوط</w:t>
      </w:r>
      <w:r>
        <w:rPr>
          <w:w w:val="98"/>
          <w:rtl/>
        </w:rPr>
        <w:t xml:space="preserve"> </w:t>
      </w:r>
      <w:r>
        <w:rPr>
          <w:rFonts w:ascii="Arial" w:hAnsi="Arial" w:cs="Arial" w:hint="cs"/>
          <w:w w:val="98"/>
          <w:rtl/>
        </w:rPr>
        <w:t>التكبُّر</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خصوص</w:t>
      </w:r>
      <w:r>
        <w:rPr>
          <w:w w:val="98"/>
          <w:rtl/>
        </w:rPr>
        <w:t xml:space="preserve"> </w:t>
      </w:r>
      <w:r>
        <w:rPr>
          <w:rFonts w:ascii="Arial" w:hAnsi="Arial" w:cs="Arial" w:hint="cs"/>
          <w:w w:val="98"/>
          <w:rtl/>
        </w:rPr>
        <w:t>العصيان،</w:t>
      </w:r>
      <w:r>
        <w:rPr>
          <w:w w:val="98"/>
          <w:rtl/>
        </w:rPr>
        <w:t xml:space="preserve"> </w:t>
      </w:r>
      <w:r>
        <w:rPr>
          <w:rFonts w:ascii="Arial" w:hAnsi="Arial" w:cs="Arial" w:hint="cs"/>
          <w:w w:val="98"/>
          <w:rtl/>
        </w:rPr>
        <w:t>بخلاف</w:t>
      </w:r>
      <w:r>
        <w:rPr>
          <w:rtl/>
        </w:rPr>
        <w:t xml:space="preserve"> </w:t>
      </w:r>
      <w:r>
        <w:rPr>
          <w:rFonts w:ascii="Arial" w:hAnsi="Arial" w:cs="Arial" w:hint="cs"/>
          <w:rtl/>
        </w:rPr>
        <w:t>آدم</w:t>
      </w:r>
      <w:r>
        <w:rPr>
          <w:rFonts w:ascii="Calibri" w:cs="Calibri" w:hint="cs"/>
          <w:rtl/>
        </w:rPr>
        <w:t> ‰</w:t>
      </w:r>
      <w:r>
        <w:rPr>
          <w:rtl/>
        </w:rPr>
        <w:t xml:space="preserve"> </w:t>
      </w:r>
      <w:r>
        <w:rPr>
          <w:rFonts w:ascii="Arial" w:hAnsi="Arial" w:cs="Arial" w:hint="cs"/>
          <w:rtl/>
        </w:rPr>
        <w:t>وحوَّاء</w:t>
      </w:r>
      <w:r>
        <w:rPr>
          <w:rFonts w:ascii="Calibri" w:cs="Calibri" w:hint="cs"/>
          <w:rtl/>
        </w:rPr>
        <w:t> </w:t>
      </w:r>
      <w:r>
        <w:rPr>
          <w:rStyle w:val="alyahaalsalam"/>
          <w:rFonts w:cs="Times New Roman"/>
          <w:sz w:val="28"/>
          <w:szCs w:val="28"/>
          <w:rtl/>
        </w:rPr>
        <w:t>7</w:t>
      </w:r>
      <w:r>
        <w:rPr>
          <w:rtl/>
        </w:rPr>
        <w:t xml:space="preserve"> </w:t>
      </w:r>
      <w:r>
        <w:rPr>
          <w:rFonts w:ascii="Arial" w:hAnsi="Arial" w:cs="Arial" w:hint="cs"/>
          <w:rtl/>
        </w:rPr>
        <w:t>فلمجرَّد</w:t>
      </w:r>
      <w:r>
        <w:rPr>
          <w:rtl/>
        </w:rPr>
        <w:t xml:space="preserve"> </w:t>
      </w:r>
      <w:r>
        <w:rPr>
          <w:rFonts w:ascii="Arial" w:hAnsi="Arial" w:cs="Arial" w:hint="cs"/>
          <w:rtl/>
        </w:rPr>
        <w:t>العصيان</w:t>
      </w:r>
      <w:r>
        <w:rPr>
          <w:rtl/>
        </w:rPr>
        <w:t xml:space="preserve">. </w:t>
      </w:r>
      <w:r>
        <w:rPr>
          <w:rFonts w:ascii="Arial" w:hAnsi="Arial" w:cs="Arial" w:hint="cs"/>
          <w:rtl/>
        </w:rPr>
        <w:t>وأكَّد</w:t>
      </w:r>
      <w:r>
        <w:rPr>
          <w:rtl/>
        </w:rPr>
        <w:t xml:space="preserve"> </w:t>
      </w:r>
      <w:r>
        <w:rPr>
          <w:rFonts w:ascii="Arial" w:hAnsi="Arial" w:cs="Arial" w:hint="cs"/>
          <w:rtl/>
        </w:rPr>
        <w:t>الهبوط</w:t>
      </w:r>
      <w:r>
        <w:rPr>
          <w:rtl/>
        </w:rPr>
        <w:t xml:space="preserve"> </w:t>
      </w:r>
      <w:r>
        <w:rPr>
          <w:rFonts w:ascii="Arial" w:hAnsi="Arial" w:cs="Arial" w:hint="cs"/>
          <w:rtl/>
        </w:rPr>
        <w:t>بقوله</w:t>
      </w:r>
      <w:r>
        <w:rPr>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فَاخْرُج</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والسماوات</w:t>
      </w:r>
      <w:r>
        <w:rPr>
          <w:w w:val="99"/>
          <w:rtl/>
        </w:rPr>
        <w:t xml:space="preserve"> </w:t>
      </w:r>
      <w:r>
        <w:rPr>
          <w:rFonts w:ascii="Arial" w:hAnsi="Arial" w:cs="Arial" w:hint="cs"/>
          <w:w w:val="99"/>
          <w:rtl/>
        </w:rPr>
        <w:t>لتكبُّرك،</w:t>
      </w:r>
      <w:r>
        <w:rPr>
          <w:w w:val="99"/>
          <w:rtl/>
        </w:rPr>
        <w:t xml:space="preserve"> </w:t>
      </w:r>
      <w:r>
        <w:rPr>
          <w:rFonts w:ascii="Arial" w:hAnsi="Arial" w:cs="Arial" w:hint="cs"/>
          <w:w w:val="99"/>
          <w:rtl/>
        </w:rPr>
        <w:t>وعلَّل</w:t>
      </w:r>
      <w:r>
        <w:rPr>
          <w:w w:val="99"/>
          <w:rtl/>
        </w:rPr>
        <w:t xml:space="preserve"> </w:t>
      </w:r>
      <w:r>
        <w:rPr>
          <w:rFonts w:ascii="Arial" w:hAnsi="Arial" w:cs="Arial" w:hint="cs"/>
          <w:w w:val="99"/>
          <w:rtl/>
        </w:rPr>
        <w:t>الخروج</w:t>
      </w:r>
      <w:r>
        <w:rPr>
          <w:w w:val="99"/>
          <w:rtl/>
        </w:rPr>
        <w:t xml:space="preserve"> </w:t>
      </w:r>
      <w:r>
        <w:rPr>
          <w:rFonts w:ascii="Arial" w:hAnsi="Arial" w:cs="Arial" w:hint="cs"/>
          <w:w w:val="99"/>
          <w:rtl/>
        </w:rPr>
        <w:t>تعليلا</w:t>
      </w:r>
      <w:r>
        <w:rPr>
          <w:w w:val="99"/>
          <w:rtl/>
        </w:rPr>
        <w:t xml:space="preserve"> </w:t>
      </w:r>
      <w:r>
        <w:rPr>
          <w:rFonts w:ascii="Arial" w:hAnsi="Arial" w:cs="Arial" w:hint="cs"/>
          <w:w w:val="99"/>
          <w:rtl/>
        </w:rPr>
        <w:t>جمليًّا</w:t>
      </w:r>
      <w:r>
        <w:rPr>
          <w:w w:val="99"/>
          <w:rtl/>
        </w:rPr>
        <w:t xml:space="preserve"> </w:t>
      </w:r>
      <w:r>
        <w:rPr>
          <w:rFonts w:ascii="Arial" w:hAnsi="Arial" w:cs="Arial" w:hint="cs"/>
          <w:w w:val="99"/>
          <w:rtl/>
        </w:rPr>
        <w:t>بقوله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إِنَّكَ</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الصَّاغِرِينَ</w:t>
      </w:r>
      <w:r>
        <w:rPr>
          <w:w w:val="99"/>
          <w:rtl/>
        </w:rPr>
        <w:t> </w:t>
      </w:r>
      <w:r>
        <w:rPr>
          <w:rFonts w:ascii="Arial" w:hAnsi="Arial" w:cs="Arial" w:hint="cs"/>
          <w:w w:val="99"/>
          <w:rtl/>
        </w:rPr>
        <w:t>﴾</w:t>
      </w:r>
      <w:r>
        <w:rPr>
          <w:w w:val="99"/>
          <w:rtl/>
        </w:rPr>
        <w:t xml:space="preserve"> </w:t>
      </w:r>
      <w:r>
        <w:rPr>
          <w:rFonts w:ascii="Arial" w:hAnsi="Arial" w:cs="Arial" w:hint="cs"/>
          <w:w w:val="99"/>
          <w:rtl/>
        </w:rPr>
        <w:t>الحقيرين</w:t>
      </w:r>
      <w:r>
        <w:rPr>
          <w:w w:val="99"/>
          <w:rtl/>
        </w:rPr>
        <w:t xml:space="preserve"> </w:t>
      </w:r>
      <w:r>
        <w:rPr>
          <w:rFonts w:ascii="Arial" w:hAnsi="Arial" w:cs="Arial" w:hint="cs"/>
          <w:w w:val="99"/>
          <w:rtl/>
        </w:rPr>
        <w:t>لتكبُّرك</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الصاغر</w:t>
      </w:r>
      <w:r>
        <w:rPr>
          <w:w w:val="99"/>
          <w:rtl/>
        </w:rPr>
        <w:t xml:space="preserve"> </w:t>
      </w:r>
      <w:r>
        <w:rPr>
          <w:rFonts w:ascii="Arial" w:hAnsi="Arial" w:cs="Arial" w:hint="cs"/>
          <w:w w:val="99"/>
          <w:rtl/>
        </w:rPr>
        <w:t>الراضي</w:t>
      </w:r>
      <w:r>
        <w:rPr>
          <w:w w:val="99"/>
          <w:rtl/>
        </w:rPr>
        <w:t xml:space="preserve"> </w:t>
      </w:r>
      <w:r>
        <w:rPr>
          <w:rFonts w:ascii="Arial" w:hAnsi="Arial" w:cs="Arial" w:hint="cs"/>
          <w:w w:val="99"/>
          <w:rtl/>
        </w:rPr>
        <w:t>بالذلِّ</w:t>
      </w:r>
      <w:r>
        <w:rPr>
          <w:w w:val="99"/>
          <w:rtl/>
        </w:rPr>
        <w:t xml:space="preserve"> </w:t>
      </w:r>
      <w:r>
        <w:rPr>
          <w:rFonts w:ascii="Arial" w:hAnsi="Arial" w:cs="Arial" w:hint="cs"/>
          <w:w w:val="99"/>
          <w:rtl/>
        </w:rPr>
        <w:t>والهوان،</w:t>
      </w:r>
      <w:r>
        <w:rPr>
          <w:w w:val="99"/>
          <w:rtl/>
        </w:rPr>
        <w:t xml:space="preserve"> </w:t>
      </w:r>
      <w:r>
        <w:rPr>
          <w:rFonts w:ascii="Arial" w:hAnsi="Arial" w:cs="Arial" w:hint="cs"/>
          <w:w w:val="99"/>
          <w:rtl/>
        </w:rPr>
        <w:t>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Style w:val="bold"/>
          <w:w w:val="99"/>
          <w:rtl/>
        </w:rPr>
        <w:t>«</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تواضع</w:t>
      </w:r>
      <w:r>
        <w:rPr>
          <w:rStyle w:val="bold"/>
          <w:w w:val="99"/>
          <w:rtl/>
        </w:rPr>
        <w:t xml:space="preserve"> </w:t>
      </w:r>
      <w:r>
        <w:rPr>
          <w:rStyle w:val="bold"/>
          <w:rFonts w:ascii="Arial" w:hAnsi="Arial" w:cs="Arial" w:hint="cs"/>
          <w:w w:val="99"/>
          <w:rtl/>
        </w:rPr>
        <w:t>لله</w:t>
      </w:r>
      <w:r>
        <w:rPr>
          <w:rStyle w:val="bold"/>
          <w:w w:val="99"/>
          <w:rtl/>
        </w:rPr>
        <w:t xml:space="preserve"> </w:t>
      </w:r>
      <w:r>
        <w:rPr>
          <w:rStyle w:val="bold"/>
          <w:rFonts w:ascii="Arial" w:hAnsi="Arial" w:cs="Arial" w:hint="cs"/>
          <w:w w:val="99"/>
          <w:rtl/>
        </w:rPr>
        <w:t>رفعه</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ومن</w:t>
      </w:r>
      <w:r>
        <w:rPr>
          <w:rStyle w:val="bold"/>
          <w:w w:val="99"/>
          <w:rtl/>
        </w:rPr>
        <w:t xml:space="preserve"> </w:t>
      </w:r>
      <w:r>
        <w:rPr>
          <w:rStyle w:val="bold"/>
          <w:rFonts w:ascii="Arial" w:hAnsi="Arial" w:cs="Arial" w:hint="cs"/>
          <w:w w:val="99"/>
          <w:rtl/>
        </w:rPr>
        <w:t>تكبَّر</w:t>
      </w:r>
      <w:r>
        <w:rPr>
          <w:rStyle w:val="bold"/>
          <w:w w:val="99"/>
          <w:rtl/>
        </w:rPr>
        <w:t xml:space="preserve"> </w:t>
      </w:r>
      <w:r>
        <w:rPr>
          <w:rStyle w:val="bold"/>
          <w:rFonts w:ascii="Arial" w:hAnsi="Arial" w:cs="Arial" w:hint="cs"/>
          <w:w w:val="99"/>
          <w:rtl/>
        </w:rPr>
        <w:t>وضعه</w:t>
      </w:r>
      <w:r>
        <w:rPr>
          <w:rStyle w:val="bold"/>
          <w:w w:val="99"/>
          <w:rtl/>
        </w:rPr>
        <w:t xml:space="preserve"> </w:t>
      </w:r>
      <w:r>
        <w:rPr>
          <w:rStyle w:val="bold"/>
          <w:rFonts w:ascii="Arial" w:hAnsi="Arial" w:cs="Arial" w:hint="cs"/>
          <w:w w:val="99"/>
          <w:rtl/>
        </w:rPr>
        <w:t>الله</w:t>
      </w:r>
      <w:r>
        <w:rPr>
          <w:w w:val="99"/>
          <w:rtl/>
        </w:rPr>
        <w:t>»</w:t>
      </w:r>
      <w:r>
        <w:rPr>
          <w:rStyle w:val="Superscript"/>
          <w:color w:val="008751"/>
          <w:w w:val="99"/>
          <w:rtl/>
        </w:rPr>
        <w:t>(</w:t>
      </w:r>
      <w:r>
        <w:rPr>
          <w:rStyle w:val="Superscript"/>
          <w:color w:val="008751"/>
          <w:w w:val="99"/>
          <w:rtl/>
        </w:rPr>
        <w:footnoteReference w:id="4"/>
      </w:r>
      <w:r>
        <w:rPr>
          <w:rStyle w:val="Superscript"/>
          <w:color w:val="008751"/>
          <w:w w:val="99"/>
          <w:rtl/>
        </w:rPr>
        <w:t>)</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الحديث</w:t>
      </w:r>
      <w:r>
        <w:rPr>
          <w:w w:val="99"/>
          <w:rtl/>
        </w:rPr>
        <w:t xml:space="preserve">: </w:t>
      </w:r>
      <w:r>
        <w:rPr>
          <w:rStyle w:val="bold"/>
          <w:w w:val="99"/>
          <w:rtl/>
        </w:rPr>
        <w:t>«</w:t>
      </w:r>
      <w:r>
        <w:rPr>
          <w:rStyle w:val="bold"/>
          <w:rFonts w:ascii="Arial" w:hAnsi="Arial" w:cs="Arial" w:hint="cs"/>
          <w:w w:val="99"/>
          <w:rtl/>
        </w:rPr>
        <w:t>يُحشَر</w:t>
      </w:r>
      <w:r>
        <w:rPr>
          <w:rStyle w:val="bold"/>
          <w:w w:val="99"/>
          <w:rtl/>
        </w:rPr>
        <w:t xml:space="preserve"> </w:t>
      </w:r>
      <w:r>
        <w:rPr>
          <w:rStyle w:val="bold"/>
          <w:rFonts w:ascii="Arial" w:hAnsi="Arial" w:cs="Arial" w:hint="cs"/>
          <w:w w:val="99"/>
          <w:rtl/>
        </w:rPr>
        <w:t>المتكبِّرون</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أمثال</w:t>
      </w:r>
      <w:r>
        <w:rPr>
          <w:rStyle w:val="bold"/>
          <w:w w:val="99"/>
          <w:rtl/>
        </w:rPr>
        <w:t xml:space="preserve"> </w:t>
      </w:r>
      <w:r>
        <w:rPr>
          <w:rStyle w:val="bold"/>
          <w:rFonts w:ascii="Arial" w:hAnsi="Arial" w:cs="Arial" w:hint="cs"/>
          <w:w w:val="99"/>
          <w:rtl/>
        </w:rPr>
        <w:t>الذرِّ</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صورة</w:t>
      </w:r>
      <w:r>
        <w:rPr>
          <w:rStyle w:val="bold"/>
          <w:w w:val="99"/>
          <w:rtl/>
        </w:rPr>
        <w:t xml:space="preserve"> </w:t>
      </w:r>
      <w:r>
        <w:rPr>
          <w:rStyle w:val="bold"/>
          <w:rFonts w:ascii="Arial" w:hAnsi="Arial" w:cs="Arial" w:hint="cs"/>
          <w:w w:val="99"/>
          <w:rtl/>
        </w:rPr>
        <w:t>الرجال،</w:t>
      </w:r>
      <w:r>
        <w:rPr>
          <w:rStyle w:val="bold"/>
          <w:w w:val="99"/>
          <w:rtl/>
        </w:rPr>
        <w:t xml:space="preserve"> </w:t>
      </w:r>
      <w:r>
        <w:rPr>
          <w:rStyle w:val="bold"/>
          <w:rFonts w:ascii="Arial" w:hAnsi="Arial" w:cs="Arial" w:hint="cs"/>
          <w:w w:val="99"/>
          <w:rtl/>
        </w:rPr>
        <w:t>يطأهم</w:t>
      </w:r>
      <w:r>
        <w:rPr>
          <w:rStyle w:val="bold"/>
          <w:w w:val="99"/>
          <w:rtl/>
        </w:rPr>
        <w:t xml:space="preserve"> </w:t>
      </w:r>
      <w:r>
        <w:rPr>
          <w:rStyle w:val="bold"/>
          <w:rFonts w:ascii="Arial" w:hAnsi="Arial" w:cs="Arial" w:hint="cs"/>
          <w:w w:val="99"/>
          <w:rtl/>
        </w:rPr>
        <w:t>الناس</w:t>
      </w:r>
      <w:r>
        <w:rPr>
          <w:rStyle w:val="bold"/>
          <w:w w:val="99"/>
          <w:rtl/>
        </w:rPr>
        <w:t xml:space="preserve"> </w:t>
      </w:r>
      <w:r>
        <w:rPr>
          <w:rStyle w:val="bold"/>
          <w:rFonts w:ascii="Arial" w:hAnsi="Arial" w:cs="Arial" w:hint="cs"/>
          <w:w w:val="99"/>
          <w:rtl/>
        </w:rPr>
        <w:t>بأرجلهم،</w:t>
      </w:r>
      <w:r>
        <w:rPr>
          <w:rStyle w:val="bold"/>
          <w:w w:val="99"/>
          <w:rtl/>
        </w:rPr>
        <w:t xml:space="preserve"> </w:t>
      </w:r>
      <w:r>
        <w:rPr>
          <w:rStyle w:val="bold"/>
          <w:rFonts w:ascii="Arial" w:hAnsi="Arial" w:cs="Arial" w:hint="cs"/>
          <w:w w:val="99"/>
          <w:rtl/>
        </w:rPr>
        <w:t>ويساقون</w:t>
      </w:r>
      <w:r>
        <w:rPr>
          <w:rStyle w:val="bold"/>
          <w:w w:val="99"/>
          <w:rtl/>
        </w:rPr>
        <w:t xml:space="preserve"> </w:t>
      </w:r>
      <w:r>
        <w:rPr>
          <w:rStyle w:val="bold"/>
          <w:rFonts w:ascii="Arial" w:hAnsi="Arial" w:cs="Arial" w:hint="cs"/>
          <w:w w:val="99"/>
          <w:rtl/>
        </w:rPr>
        <w:t>إلى</w:t>
      </w:r>
      <w:r>
        <w:rPr>
          <w:rStyle w:val="bold"/>
          <w:w w:val="99"/>
          <w:rtl/>
        </w:rPr>
        <w:t xml:space="preserve"> </w:t>
      </w:r>
      <w:r>
        <w:rPr>
          <w:rStyle w:val="bold"/>
          <w:rFonts w:ascii="Arial" w:hAnsi="Arial" w:cs="Arial" w:hint="cs"/>
          <w:w w:val="99"/>
          <w:rtl/>
        </w:rPr>
        <w:t>سجن</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جهنَّم</w:t>
      </w:r>
      <w:r>
        <w:rPr>
          <w:rStyle w:val="bold"/>
          <w:w w:val="99"/>
          <w:rtl/>
        </w:rPr>
        <w:t xml:space="preserve"> </w:t>
      </w:r>
      <w:r>
        <w:rPr>
          <w:rStyle w:val="bold"/>
          <w:rFonts w:ascii="Arial" w:hAnsi="Arial" w:cs="Arial" w:hint="cs"/>
          <w:w w:val="99"/>
          <w:rtl/>
        </w:rPr>
        <w:t>يقال</w:t>
      </w:r>
      <w:r>
        <w:rPr>
          <w:rStyle w:val="bold"/>
          <w:w w:val="99"/>
          <w:rtl/>
        </w:rPr>
        <w:t xml:space="preserve"> </w:t>
      </w:r>
      <w:r>
        <w:rPr>
          <w:rStyle w:val="bold"/>
          <w:rFonts w:ascii="Arial" w:hAnsi="Arial" w:cs="Arial" w:hint="cs"/>
          <w:w w:val="99"/>
          <w:rtl/>
        </w:rPr>
        <w:t>له</w:t>
      </w:r>
      <w:r>
        <w:rPr>
          <w:rStyle w:val="bold"/>
          <w:w w:val="99"/>
          <w:rtl/>
        </w:rPr>
        <w:t xml:space="preserve"> </w:t>
      </w:r>
      <w:r>
        <w:rPr>
          <w:rStyle w:val="bold"/>
          <w:rFonts w:ascii="Arial" w:hAnsi="Arial" w:cs="Arial" w:hint="cs"/>
          <w:w w:val="99"/>
          <w:rtl/>
        </w:rPr>
        <w:t>بَوْلَسْ،</w:t>
      </w:r>
      <w:r>
        <w:rPr>
          <w:rStyle w:val="bold"/>
          <w:w w:val="99"/>
          <w:rtl/>
        </w:rPr>
        <w:t xml:space="preserve"> </w:t>
      </w:r>
      <w:r>
        <w:rPr>
          <w:rStyle w:val="bold"/>
          <w:rFonts w:ascii="Arial" w:hAnsi="Arial" w:cs="Arial" w:hint="cs"/>
          <w:w w:val="99"/>
          <w:rtl/>
        </w:rPr>
        <w:t>ويسقون</w:t>
      </w:r>
      <w:r>
        <w:rPr>
          <w:rStyle w:val="bold"/>
          <w:w w:val="99"/>
          <w:rtl/>
        </w:rPr>
        <w:t xml:space="preserve"> </w:t>
      </w:r>
      <w:r>
        <w:rPr>
          <w:rStyle w:val="bold"/>
          <w:rFonts w:ascii="Arial" w:hAnsi="Arial" w:cs="Arial" w:hint="cs"/>
          <w:w w:val="99"/>
          <w:rtl/>
        </w:rPr>
        <w:t>فيها</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عصارة</w:t>
      </w:r>
      <w:r>
        <w:rPr>
          <w:rStyle w:val="bold"/>
          <w:w w:val="99"/>
          <w:rtl/>
        </w:rPr>
        <w:t xml:space="preserve"> </w:t>
      </w:r>
      <w:r>
        <w:rPr>
          <w:rStyle w:val="bold"/>
          <w:rFonts w:ascii="Arial" w:hAnsi="Arial" w:cs="Arial" w:hint="cs"/>
          <w:w w:val="99"/>
          <w:rtl/>
        </w:rPr>
        <w:t>أهل</w:t>
      </w:r>
      <w:r>
        <w:rPr>
          <w:rStyle w:val="bold"/>
          <w:w w:val="99"/>
          <w:rtl/>
        </w:rPr>
        <w:t xml:space="preserve"> </w:t>
      </w:r>
      <w:r>
        <w:rPr>
          <w:rStyle w:val="bold"/>
          <w:rFonts w:ascii="Arial" w:hAnsi="Arial" w:cs="Arial" w:hint="cs"/>
          <w:w w:val="99"/>
          <w:rtl/>
        </w:rPr>
        <w:t>النار،</w:t>
      </w:r>
      <w:r>
        <w:rPr>
          <w:rStyle w:val="bold"/>
          <w:w w:val="99"/>
          <w:rtl/>
        </w:rPr>
        <w:t xml:space="preserve"> </w:t>
      </w:r>
      <w:r>
        <w:rPr>
          <w:rStyle w:val="bold"/>
          <w:rFonts w:ascii="Arial" w:hAnsi="Arial" w:cs="Arial" w:hint="cs"/>
          <w:w w:val="99"/>
          <w:rtl/>
        </w:rPr>
        <w:t>طينة</w:t>
      </w:r>
      <w:r>
        <w:rPr>
          <w:rStyle w:val="bold"/>
          <w:w w:val="99"/>
          <w:rtl/>
        </w:rPr>
        <w:t xml:space="preserve"> </w:t>
      </w:r>
      <w:r>
        <w:rPr>
          <w:rStyle w:val="bold"/>
          <w:rFonts w:ascii="Arial" w:hAnsi="Arial" w:cs="Arial" w:hint="cs"/>
          <w:w w:val="99"/>
          <w:rtl/>
        </w:rPr>
        <w:t>الخبال</w:t>
      </w:r>
      <w:r>
        <w:rPr>
          <w:rStyle w:val="bold"/>
          <w:rFonts w:ascii="Calibri" w:cs="Calibri" w:hint="cs"/>
          <w:w w:val="99"/>
          <w:rtl/>
        </w:rPr>
        <w:t>»</w:t>
      </w:r>
      <w:r>
        <w:rPr>
          <w:rStyle w:val="Superscript"/>
          <w:color w:val="008751"/>
          <w:w w:val="99"/>
          <w:rtl/>
        </w:rPr>
        <w:t>(</w:t>
      </w:r>
      <w:r>
        <w:rPr>
          <w:rStyle w:val="Superscript"/>
          <w:color w:val="008751"/>
          <w:w w:val="99"/>
          <w:rtl/>
        </w:rPr>
        <w:footnoteReference w:id="5"/>
      </w:r>
      <w:r>
        <w:rPr>
          <w:rStyle w:val="Superscript"/>
          <w:color w:val="008751"/>
          <w:w w:val="99"/>
          <w:rtl/>
        </w:rPr>
        <w:t>)</w:t>
      </w:r>
      <w:r>
        <w:rPr>
          <w:w w:val="99"/>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قَالَ</w:t>
      </w:r>
      <w:r>
        <w:rPr>
          <w:rStyle w:val="bold"/>
          <w:w w:val="103"/>
          <w:rtl/>
        </w:rPr>
        <w:t xml:space="preserve"> </w:t>
      </w:r>
      <w:r>
        <w:rPr>
          <w:rStyle w:val="bold"/>
          <w:rFonts w:ascii="Arial" w:hAnsi="Arial" w:cs="Arial" w:hint="cs"/>
          <w:w w:val="103"/>
          <w:rtl/>
        </w:rPr>
        <w:t>أَنظِرْنِي</w:t>
      </w:r>
      <w:r>
        <w:rPr>
          <w:w w:val="103"/>
          <w:rtl/>
        </w:rPr>
        <w:t> </w:t>
      </w:r>
      <w:r>
        <w:rPr>
          <w:rFonts w:ascii="Arial" w:hAnsi="Arial" w:cs="Arial" w:hint="cs"/>
          <w:w w:val="103"/>
          <w:rtl/>
        </w:rPr>
        <w:t>﴾</w:t>
      </w:r>
      <w:r>
        <w:rPr>
          <w:w w:val="103"/>
          <w:rtl/>
        </w:rPr>
        <w:t xml:space="preserve"> </w:t>
      </w:r>
      <w:r>
        <w:rPr>
          <w:rFonts w:ascii="Arial" w:hAnsi="Arial" w:cs="Arial" w:hint="cs"/>
          <w:w w:val="103"/>
          <w:rtl/>
        </w:rPr>
        <w:t>أمهلني</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إِلَى</w:t>
      </w:r>
      <w:r>
        <w:rPr>
          <w:rStyle w:val="bold"/>
          <w:w w:val="103"/>
          <w:rtl/>
        </w:rPr>
        <w:t xml:space="preserve"> </w:t>
      </w:r>
      <w:r>
        <w:rPr>
          <w:rStyle w:val="bold"/>
          <w:rFonts w:ascii="Arial" w:hAnsi="Arial" w:cs="Arial" w:hint="cs"/>
          <w:w w:val="103"/>
          <w:rtl/>
        </w:rPr>
        <w:t>يَوْمِ</w:t>
      </w:r>
      <w:r>
        <w:rPr>
          <w:rStyle w:val="bold"/>
          <w:w w:val="103"/>
          <w:rtl/>
        </w:rPr>
        <w:t xml:space="preserve"> </w:t>
      </w:r>
      <w:r>
        <w:rPr>
          <w:rStyle w:val="bold"/>
          <w:rFonts w:ascii="Arial" w:hAnsi="Arial" w:cs="Arial" w:hint="cs"/>
          <w:w w:val="103"/>
          <w:rtl/>
        </w:rPr>
        <w:t>يُبْعَثُونَ</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يبعث</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عَلم</w:t>
      </w:r>
      <w:r>
        <w:rPr>
          <w:w w:val="103"/>
          <w:rtl/>
        </w:rPr>
        <w:t xml:space="preserve"> </w:t>
      </w:r>
      <w:r>
        <w:rPr>
          <w:rFonts w:ascii="Arial" w:hAnsi="Arial" w:cs="Arial" w:hint="cs"/>
          <w:w w:val="103"/>
          <w:rtl/>
        </w:rPr>
        <w:t>بالفهم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بوحي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وحوَّاء</w:t>
      </w:r>
      <w:r>
        <w:rPr>
          <w:w w:val="103"/>
          <w:rtl/>
        </w:rPr>
        <w:t xml:space="preserve"> </w:t>
      </w:r>
      <w:r>
        <w:rPr>
          <w:rFonts w:ascii="Arial" w:hAnsi="Arial" w:cs="Arial" w:hint="cs"/>
          <w:w w:val="103"/>
          <w:rtl/>
        </w:rPr>
        <w:t>ينسلان،</w:t>
      </w:r>
      <w:r>
        <w:rPr>
          <w:w w:val="103"/>
          <w:rtl/>
        </w:rPr>
        <w:t xml:space="preserve"> </w:t>
      </w:r>
      <w:r>
        <w:rPr>
          <w:rFonts w:ascii="Arial" w:hAnsi="Arial" w:cs="Arial" w:hint="cs"/>
          <w:w w:val="103"/>
          <w:rtl/>
        </w:rPr>
        <w:t>وطلب</w:t>
      </w:r>
      <w:r>
        <w:rPr>
          <w:w w:val="103"/>
          <w:rtl/>
        </w:rPr>
        <w:t xml:space="preserve"> </w:t>
      </w:r>
      <w:r>
        <w:rPr>
          <w:rFonts w:ascii="Arial" w:hAnsi="Arial" w:cs="Arial" w:hint="cs"/>
          <w:w w:val="103"/>
          <w:rtl/>
        </w:rPr>
        <w:t>الإنظار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البعث،</w:t>
      </w:r>
      <w:r>
        <w:rPr>
          <w:w w:val="103"/>
          <w:rtl/>
        </w:rPr>
        <w:t xml:space="preserve"> </w:t>
      </w:r>
      <w:r>
        <w:rPr>
          <w:rFonts w:ascii="Arial" w:hAnsi="Arial" w:cs="Arial" w:hint="cs"/>
          <w:w w:val="103"/>
          <w:rtl/>
        </w:rPr>
        <w:t>ليصرف</w:t>
      </w:r>
      <w:r>
        <w:rPr>
          <w:w w:val="103"/>
          <w:rtl/>
        </w:rPr>
        <w:t xml:space="preserve"> </w:t>
      </w:r>
      <w:r>
        <w:rPr>
          <w:rFonts w:ascii="Arial" w:hAnsi="Arial" w:cs="Arial" w:hint="cs"/>
          <w:w w:val="103"/>
          <w:rtl/>
        </w:rPr>
        <w:t>جهده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إغواء</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ليفسدوا،</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فسدت</w:t>
      </w:r>
      <w:r>
        <w:rPr>
          <w:w w:val="103"/>
          <w:rtl/>
        </w:rPr>
        <w:t xml:space="preserve"> </w:t>
      </w:r>
      <w:r>
        <w:rPr>
          <w:rFonts w:ascii="Arial" w:hAnsi="Arial" w:cs="Arial" w:hint="cs"/>
          <w:w w:val="103"/>
          <w:rtl/>
        </w:rPr>
        <w:t>بأبيهم</w:t>
      </w:r>
      <w:r>
        <w:rPr>
          <w:w w:val="103"/>
          <w:rtl/>
        </w:rPr>
        <w:t xml:space="preserve"> </w:t>
      </w:r>
      <w:r>
        <w:rPr>
          <w:rFonts w:ascii="Arial" w:hAnsi="Arial" w:cs="Arial" w:hint="cs"/>
          <w:w w:val="103"/>
          <w:rtl/>
        </w:rPr>
        <w:t>وبهم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ضمنه</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وَدُّوا</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تَكْفُرُونَ</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كَفَرُوا</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النساء</w:t>
      </w:r>
      <w:r>
        <w:rPr>
          <w:rStyle w:val="CharacterStyle11"/>
          <w:w w:val="103"/>
          <w:rtl/>
        </w:rPr>
        <w:t>:</w:t>
      </w:r>
      <w:r>
        <w:rPr>
          <w:rStyle w:val="CharacterStyle11"/>
          <w:rFonts w:ascii="Calibri" w:cs="Calibri" w:hint="cs"/>
          <w:w w:val="103"/>
          <w:rtl/>
        </w:rPr>
        <w:t> </w:t>
      </w:r>
      <w:r>
        <w:rPr>
          <w:rStyle w:val="CharacterStyle11"/>
          <w:w w:val="103"/>
          <w:rtl/>
        </w:rPr>
        <w:t>89]</w:t>
      </w:r>
      <w:r>
        <w:rPr>
          <w:w w:val="103"/>
          <w:rtl/>
        </w:rPr>
        <w:t xml:space="preserve">. </w:t>
      </w:r>
      <w:r>
        <w:rPr>
          <w:rFonts w:ascii="Arial" w:hAnsi="Arial" w:cs="Arial" w:hint="cs"/>
          <w:w w:val="103"/>
          <w:rtl/>
        </w:rPr>
        <w:t>وأيضا</w:t>
      </w:r>
      <w:r>
        <w:rPr>
          <w:w w:val="103"/>
          <w:rtl/>
        </w:rPr>
        <w:t xml:space="preserve"> </w:t>
      </w:r>
      <w:r>
        <w:rPr>
          <w:rFonts w:ascii="Arial" w:hAnsi="Arial" w:cs="Arial" w:hint="cs"/>
          <w:w w:val="103"/>
          <w:rtl/>
        </w:rPr>
        <w:t>خصَّ</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البعث</w:t>
      </w:r>
      <w:r>
        <w:rPr>
          <w:w w:val="103"/>
          <w:rtl/>
        </w:rPr>
        <w:t xml:space="preserve"> </w:t>
      </w:r>
      <w:r>
        <w:rPr>
          <w:rFonts w:ascii="Arial" w:hAnsi="Arial" w:cs="Arial" w:hint="cs"/>
          <w:w w:val="103"/>
          <w:rtl/>
        </w:rPr>
        <w:t>لئلَّا</w:t>
      </w:r>
      <w:r>
        <w:rPr>
          <w:w w:val="103"/>
          <w:rtl/>
        </w:rPr>
        <w:t xml:space="preserve"> </w:t>
      </w:r>
      <w:r>
        <w:rPr>
          <w:rFonts w:ascii="Arial" w:hAnsi="Arial" w:cs="Arial" w:hint="cs"/>
          <w:w w:val="103"/>
          <w:rtl/>
        </w:rPr>
        <w:t>يبقى</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طلبه</w:t>
      </w:r>
      <w:r>
        <w:rPr>
          <w:w w:val="103"/>
          <w:rtl/>
        </w:rPr>
        <w:t xml:space="preserve"> </w:t>
      </w:r>
      <w:r>
        <w:rPr>
          <w:rFonts w:ascii="Arial" w:hAnsi="Arial" w:cs="Arial" w:hint="cs"/>
          <w:w w:val="103"/>
          <w:rtl/>
        </w:rPr>
        <w:t>بالإغواء،</w:t>
      </w:r>
      <w:r>
        <w:rPr>
          <w:w w:val="103"/>
          <w:rtl/>
        </w:rPr>
        <w:t xml:space="preserve"> </w:t>
      </w:r>
      <w:r>
        <w:rPr>
          <w:rFonts w:ascii="Arial" w:hAnsi="Arial" w:cs="Arial" w:hint="cs"/>
          <w:w w:val="103"/>
          <w:rtl/>
        </w:rPr>
        <w:t>ولئلَّا</w:t>
      </w:r>
      <w:r>
        <w:rPr>
          <w:w w:val="103"/>
          <w:rtl/>
        </w:rPr>
        <w:t xml:space="preserve"> </w:t>
      </w:r>
      <w:r>
        <w:rPr>
          <w:rFonts w:ascii="Arial" w:hAnsi="Arial" w:cs="Arial" w:hint="cs"/>
          <w:w w:val="103"/>
          <w:rtl/>
        </w:rPr>
        <w:t>يذوق</w:t>
      </w:r>
      <w:r>
        <w:rPr>
          <w:w w:val="103"/>
          <w:rtl/>
        </w:rPr>
        <w:t xml:space="preserve"> </w:t>
      </w:r>
      <w:r>
        <w:rPr>
          <w:rFonts w:ascii="Arial" w:hAnsi="Arial" w:cs="Arial" w:hint="cs"/>
          <w:w w:val="103"/>
          <w:rtl/>
        </w:rPr>
        <w:t>مرارة</w:t>
      </w:r>
      <w:r>
        <w:rPr>
          <w:w w:val="103"/>
          <w:rtl/>
        </w:rPr>
        <w:t xml:space="preserve"> </w:t>
      </w:r>
      <w:r>
        <w:rPr>
          <w:rFonts w:ascii="Arial" w:hAnsi="Arial" w:cs="Arial" w:hint="cs"/>
          <w:w w:val="103"/>
          <w:rtl/>
        </w:rPr>
        <w:t>الموت</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يموت،</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يموت</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البعث،</w:t>
      </w:r>
      <w:r>
        <w:rPr>
          <w:w w:val="103"/>
          <w:rtl/>
        </w:rPr>
        <w:t xml:space="preserve"> </w:t>
      </w:r>
      <w:r>
        <w:rPr>
          <w:rFonts w:ascii="Arial" w:hAnsi="Arial" w:cs="Arial" w:hint="cs"/>
          <w:w w:val="103"/>
          <w:rtl/>
        </w:rPr>
        <w:t>فيكون</w:t>
      </w:r>
      <w:r>
        <w:rPr>
          <w:w w:val="103"/>
          <w:rtl/>
        </w:rPr>
        <w:t xml:space="preserve"> </w:t>
      </w:r>
      <w:r>
        <w:rPr>
          <w:rFonts w:ascii="Arial" w:hAnsi="Arial" w:cs="Arial" w:hint="cs"/>
          <w:w w:val="103"/>
          <w:rtl/>
        </w:rPr>
        <w:t>حيًّا</w:t>
      </w:r>
      <w:r>
        <w:rPr>
          <w:w w:val="103"/>
          <w:rtl/>
        </w:rPr>
        <w:t xml:space="preserve"> </w:t>
      </w:r>
      <w:r>
        <w:rPr>
          <w:rFonts w:ascii="Arial" w:hAnsi="Arial" w:cs="Arial" w:hint="cs"/>
          <w:w w:val="103"/>
          <w:rtl/>
        </w:rPr>
        <w:t>أبدا،</w:t>
      </w:r>
      <w:r>
        <w:rPr>
          <w:w w:val="103"/>
          <w:rtl/>
        </w:rPr>
        <w:t xml:space="preserve"> </w:t>
      </w:r>
      <w:r>
        <w:rPr>
          <w:rFonts w:ascii="Arial" w:hAnsi="Arial" w:cs="Arial" w:hint="cs"/>
          <w:w w:val="103"/>
          <w:rtl/>
        </w:rPr>
        <w:t>فأجابه</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بالإنظار</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قبل</w:t>
      </w:r>
      <w:r>
        <w:rPr>
          <w:w w:val="103"/>
          <w:rtl/>
        </w:rPr>
        <w:t xml:space="preserve"> </w:t>
      </w:r>
      <w:r>
        <w:rPr>
          <w:rFonts w:ascii="Arial" w:hAnsi="Arial" w:cs="Arial" w:hint="cs"/>
          <w:w w:val="103"/>
          <w:rtl/>
        </w:rPr>
        <w:t>وقت</w:t>
      </w:r>
      <w:r>
        <w:rPr>
          <w:w w:val="103"/>
          <w:rtl/>
        </w:rPr>
        <w:t xml:space="preserve"> </w:t>
      </w:r>
      <w:r>
        <w:rPr>
          <w:rFonts w:ascii="Arial" w:hAnsi="Arial" w:cs="Arial" w:hint="cs"/>
          <w:w w:val="103"/>
          <w:rtl/>
        </w:rPr>
        <w:t>البعث</w:t>
      </w:r>
      <w:r>
        <w:rPr>
          <w:w w:val="103"/>
          <w:rtl/>
        </w:rPr>
        <w:t>.</w:t>
      </w:r>
    </w:p>
    <w:p w:rsidR="00B03E2D" w:rsidRDefault="00B03E2D">
      <w:pPr>
        <w:pStyle w:val="textquran"/>
        <w:spacing w:before="170"/>
        <w:rPr>
          <w:rtl/>
        </w:rPr>
      </w:pP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إِنَّكَ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الْمُنظَرِينَ</w:t>
      </w:r>
      <w:r>
        <w:rPr>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إِلَى</w:t>
      </w:r>
      <w:r>
        <w:rPr>
          <w:rStyle w:val="bold"/>
          <w:rFonts w:ascii="Arial" w:hAnsi="Arial" w:cs="Arial" w:hint="cs"/>
          <w:b w:val="0"/>
          <w:bCs w:val="0"/>
          <w:rtl/>
        </w:rPr>
        <w:t>ٰ</w:t>
      </w:r>
      <w:r>
        <w:rPr>
          <w:rtl/>
        </w:rPr>
        <w:t xml:space="preserve"> </w:t>
      </w:r>
      <w:r>
        <w:rPr>
          <w:rFonts w:ascii="Arial" w:hAnsi="Arial" w:cs="Arial" w:hint="cs"/>
          <w:rtl/>
        </w:rPr>
        <w:t>يَوْمِ</w:t>
      </w:r>
      <w:r>
        <w:rPr>
          <w:rtl/>
        </w:rPr>
        <w:t xml:space="preserve"> </w:t>
      </w:r>
      <w:r>
        <w:rPr>
          <w:rFonts w:ascii="Arial" w:hAnsi="Arial" w:cs="Arial" w:hint="cs"/>
          <w:rtl/>
        </w:rPr>
        <w:t>الْوَقْتِ</w:t>
      </w:r>
      <w:r>
        <w:rPr>
          <w:rtl/>
        </w:rPr>
        <w:t xml:space="preserve"> </w:t>
      </w:r>
      <w:r>
        <w:rPr>
          <w:rFonts w:ascii="Arial" w:hAnsi="Arial" w:cs="Arial" w:hint="cs"/>
          <w:rtl/>
        </w:rPr>
        <w:t>الْمَعْلُومِ</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آيتين</w:t>
      </w:r>
      <w:r>
        <w:rPr>
          <w:rtl/>
        </w:rPr>
        <w:t xml:space="preserve"> </w:t>
      </w:r>
      <w:r>
        <w:rPr>
          <w:rFonts w:ascii="Arial" w:hAnsi="Arial" w:cs="Arial" w:hint="cs"/>
          <w:rtl/>
        </w:rPr>
        <w:t>أخريين</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الحجر</w:t>
      </w:r>
      <w:r>
        <w:rPr>
          <w:rStyle w:val="CharacterStyle11"/>
          <w:rtl/>
        </w:rPr>
        <w:t>:</w:t>
      </w:r>
      <w:r>
        <w:rPr>
          <w:rStyle w:val="CharacterStyle11"/>
          <w:rFonts w:ascii="Calibri" w:cs="Calibri" w:hint="cs"/>
          <w:rtl/>
        </w:rPr>
        <w:t> </w:t>
      </w:r>
      <w:r>
        <w:rPr>
          <w:rStyle w:val="CharacterStyle11"/>
          <w:rtl/>
        </w:rPr>
        <w:t>38</w:t>
      </w:r>
      <w:r>
        <w:rPr>
          <w:rStyle w:val="CharacterStyle11"/>
          <w:rFonts w:ascii="Arial" w:hAnsi="Arial" w:cs="Arial" w:hint="cs"/>
          <w:rtl/>
        </w:rPr>
        <w:t>،</w:t>
      </w:r>
      <w:r>
        <w:rPr>
          <w:rStyle w:val="CharacterStyle11"/>
          <w:rFonts w:ascii="Calibri" w:cs="Calibri" w:hint="cs"/>
          <w:rtl/>
        </w:rPr>
        <w:t> </w:t>
      </w:r>
      <w:r>
        <w:rPr>
          <w:rStyle w:val="CharacterStyle11"/>
          <w:rFonts w:ascii="Arial" w:hAnsi="Arial" w:cs="Arial" w:hint="cs"/>
          <w:rtl/>
        </w:rPr>
        <w:t>وسورة</w:t>
      </w:r>
      <w:r>
        <w:rPr>
          <w:rStyle w:val="CharacterStyle11"/>
          <w:rFonts w:ascii="Calibri" w:cs="Calibri" w:hint="cs"/>
          <w:rtl/>
        </w:rPr>
        <w:t> </w:t>
      </w:r>
      <w:r>
        <w:rPr>
          <w:rStyle w:val="CharacterStyle11"/>
          <w:rFonts w:ascii="Arial" w:hAnsi="Arial" w:cs="Arial" w:hint="cs"/>
          <w:rtl/>
        </w:rPr>
        <w:t>ص</w:t>
      </w:r>
      <w:r>
        <w:rPr>
          <w:rStyle w:val="CharacterStyle11"/>
          <w:rtl/>
        </w:rPr>
        <w:t>:</w:t>
      </w:r>
      <w:r>
        <w:rPr>
          <w:rStyle w:val="CharacterStyle11"/>
          <w:rFonts w:ascii="Calibri" w:cs="Calibri" w:hint="cs"/>
          <w:rtl/>
        </w:rPr>
        <w:t> </w:t>
      </w:r>
      <w:r>
        <w:rPr>
          <w:rStyle w:val="CharacterStyle11"/>
          <w:rtl/>
        </w:rPr>
        <w:t>81]</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وقت</w:t>
      </w:r>
      <w:r>
        <w:rPr>
          <w:rtl/>
        </w:rPr>
        <w:t xml:space="preserve"> </w:t>
      </w:r>
      <w:r>
        <w:rPr>
          <w:rFonts w:ascii="Arial" w:hAnsi="Arial" w:cs="Arial" w:hint="cs"/>
          <w:rtl/>
        </w:rPr>
        <w:t>نفخة</w:t>
      </w:r>
      <w:r>
        <w:rPr>
          <w:rtl/>
        </w:rPr>
        <w:t xml:space="preserve"> </w:t>
      </w:r>
      <w:r>
        <w:rPr>
          <w:rFonts w:ascii="Arial" w:hAnsi="Arial" w:cs="Arial" w:hint="cs"/>
          <w:rtl/>
        </w:rPr>
        <w:t>الموت</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قد</w:t>
      </w:r>
      <w:r>
        <w:rPr>
          <w:rtl/>
        </w:rPr>
        <w:t xml:space="preserve"> </w:t>
      </w:r>
      <w:r>
        <w:rPr>
          <w:rFonts w:ascii="Arial" w:hAnsi="Arial" w:cs="Arial" w:hint="cs"/>
          <w:rtl/>
        </w:rPr>
        <w:t>طلب</w:t>
      </w:r>
      <w:r>
        <w:rPr>
          <w:rtl/>
        </w:rPr>
        <w:t xml:space="preserve"> </w:t>
      </w:r>
      <w:r>
        <w:rPr>
          <w:rFonts w:ascii="Arial" w:hAnsi="Arial" w:cs="Arial" w:hint="cs"/>
          <w:rtl/>
        </w:rPr>
        <w:t>إنظار</w:t>
      </w:r>
      <w:r>
        <w:rPr>
          <w:rtl/>
        </w:rPr>
        <w:t xml:space="preserve"> </w:t>
      </w:r>
      <w:r>
        <w:rPr>
          <w:rFonts w:ascii="Arial" w:hAnsi="Arial" w:cs="Arial" w:hint="cs"/>
          <w:rtl/>
        </w:rPr>
        <w:t>العقوبة،</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تعاقبني</w:t>
      </w:r>
      <w:r>
        <w:rPr>
          <w:rtl/>
        </w:rPr>
        <w:t xml:space="preserve"> </w:t>
      </w:r>
      <w:r>
        <w:rPr>
          <w:rFonts w:ascii="Arial" w:hAnsi="Arial" w:cs="Arial" w:hint="cs"/>
          <w:rtl/>
        </w:rPr>
        <w:t>قبل</w:t>
      </w:r>
      <w:r>
        <w:rPr>
          <w:rtl/>
        </w:rPr>
        <w:t xml:space="preserve"> </w:t>
      </w:r>
      <w:r>
        <w:rPr>
          <w:rFonts w:ascii="Arial" w:hAnsi="Arial" w:cs="Arial" w:hint="cs"/>
          <w:rtl/>
        </w:rPr>
        <w:t>البعث</w:t>
      </w:r>
      <w:r>
        <w:rPr>
          <w:rtl/>
        </w:rPr>
        <w:t xml:space="preserve"> </w:t>
      </w:r>
      <w:r>
        <w:rPr>
          <w:rFonts w:ascii="Arial" w:hAnsi="Arial" w:cs="Arial" w:hint="cs"/>
          <w:rtl/>
        </w:rPr>
        <w:t>بل</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البعث،</w:t>
      </w:r>
      <w:r>
        <w:rPr>
          <w:rtl/>
        </w:rPr>
        <w:t xml:space="preserve"> </w:t>
      </w:r>
      <w:r>
        <w:rPr>
          <w:rFonts w:ascii="Arial" w:hAnsi="Arial" w:cs="Arial" w:hint="cs"/>
          <w:rtl/>
        </w:rPr>
        <w:t>فيكون</w:t>
      </w:r>
      <w:r>
        <w:rPr>
          <w:rtl/>
        </w:rPr>
        <w:t xml:space="preserve"> </w:t>
      </w:r>
      <w:r>
        <w:rPr>
          <w:rFonts w:ascii="Arial" w:hAnsi="Arial" w:cs="Arial" w:hint="cs"/>
          <w:rtl/>
        </w:rPr>
        <w:t>قد</w:t>
      </w:r>
      <w:r>
        <w:rPr>
          <w:rtl/>
        </w:rPr>
        <w:t xml:space="preserve"> </w:t>
      </w:r>
      <w:r>
        <w:rPr>
          <w:rFonts w:ascii="Arial" w:hAnsi="Arial" w:cs="Arial" w:hint="cs"/>
          <w:rtl/>
        </w:rPr>
        <w:t>أجاب</w:t>
      </w:r>
      <w:r>
        <w:rPr>
          <w:rtl/>
        </w:rPr>
        <w:t xml:space="preserve"> </w:t>
      </w:r>
      <w:r>
        <w:rPr>
          <w:rFonts w:ascii="Arial" w:hAnsi="Arial" w:cs="Arial" w:hint="cs"/>
          <w:rtl/>
        </w:rPr>
        <w:t>الله</w:t>
      </w:r>
      <w:r>
        <w:rPr>
          <w:rtl/>
        </w:rPr>
        <w:t xml:space="preserve"> </w:t>
      </w:r>
      <w:r>
        <w:rPr>
          <w:rFonts w:ascii="Arial" w:hAnsi="Arial" w:cs="Arial" w:hint="cs"/>
          <w:rtl/>
        </w:rPr>
        <w:t>دعاءه</w:t>
      </w:r>
      <w:r>
        <w:rPr>
          <w:rtl/>
        </w:rPr>
        <w:t xml:space="preserve"> </w:t>
      </w:r>
      <w:r>
        <w:rPr>
          <w:rFonts w:ascii="Arial" w:hAnsi="Arial" w:cs="Arial" w:hint="cs"/>
          <w:rtl/>
        </w:rPr>
        <w:t>كلَّه</w:t>
      </w:r>
      <w:r>
        <w:rPr>
          <w:rtl/>
        </w:rPr>
        <w:t xml:space="preserve"> </w:t>
      </w:r>
      <w:r>
        <w:rPr>
          <w:rFonts w:ascii="Arial" w:hAnsi="Arial" w:cs="Arial" w:hint="cs"/>
          <w:rtl/>
        </w:rPr>
        <w:t>لا</w:t>
      </w:r>
      <w:r>
        <w:rPr>
          <w:rFonts w:ascii="Calibri" w:cs="Calibri" w:hint="cs"/>
          <w:rtl/>
        </w:rPr>
        <w:t> </w:t>
      </w:r>
      <w:r>
        <w:rPr>
          <w:rFonts w:ascii="Arial" w:hAnsi="Arial" w:cs="Arial" w:hint="cs"/>
          <w:rtl/>
        </w:rPr>
        <w:t>بعضه</w:t>
      </w:r>
      <w:r>
        <w:rPr>
          <w:rtl/>
        </w:rPr>
        <w:t xml:space="preserve"> </w:t>
      </w:r>
      <w:r>
        <w:rPr>
          <w:rFonts w:ascii="Arial" w:hAnsi="Arial" w:cs="Arial" w:hint="cs"/>
          <w:rtl/>
        </w:rPr>
        <w:t>فقط،</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التأويل</w:t>
      </w:r>
      <w:r>
        <w:rPr>
          <w:rtl/>
        </w:rPr>
        <w:t xml:space="preserve"> </w:t>
      </w:r>
      <w:r>
        <w:rPr>
          <w:rFonts w:ascii="Arial" w:hAnsi="Arial" w:cs="Arial" w:hint="cs"/>
          <w:rtl/>
        </w:rPr>
        <w:t>الأَوَّل</w:t>
      </w:r>
      <w:r>
        <w:rPr>
          <w:rtl/>
        </w:rPr>
        <w:t xml:space="preserve">. </w:t>
      </w:r>
      <w:r>
        <w:rPr>
          <w:rFonts w:ascii="Arial" w:hAnsi="Arial" w:cs="Arial" w:hint="cs"/>
          <w:rtl/>
        </w:rPr>
        <w:t>وفي</w:t>
      </w:r>
      <w:r>
        <w:rPr>
          <w:rtl/>
        </w:rPr>
        <w:t xml:space="preserve"> </w:t>
      </w:r>
      <w:r>
        <w:rPr>
          <w:rFonts w:ascii="Arial" w:hAnsi="Arial" w:cs="Arial" w:hint="cs"/>
          <w:rtl/>
        </w:rPr>
        <w:t>إنظاره</w:t>
      </w:r>
      <w:r>
        <w:rPr>
          <w:rtl/>
        </w:rPr>
        <w:t xml:space="preserve"> </w:t>
      </w:r>
      <w:r>
        <w:rPr>
          <w:rFonts w:ascii="Arial" w:hAnsi="Arial" w:cs="Arial" w:hint="cs"/>
          <w:rtl/>
        </w:rPr>
        <w:t>ابتلاء</w:t>
      </w:r>
      <w:r>
        <w:rPr>
          <w:rtl/>
        </w:rPr>
        <w:t xml:space="preserve"> </w:t>
      </w:r>
      <w:r>
        <w:rPr>
          <w:rFonts w:ascii="Arial" w:hAnsi="Arial" w:cs="Arial" w:hint="cs"/>
          <w:rtl/>
        </w:rPr>
        <w:t>للناس،</w:t>
      </w:r>
      <w:r>
        <w:rPr>
          <w:rtl/>
        </w:rPr>
        <w:t xml:space="preserve"> </w:t>
      </w:r>
      <w:r>
        <w:rPr>
          <w:rFonts w:ascii="Arial" w:hAnsi="Arial" w:cs="Arial" w:hint="cs"/>
          <w:rtl/>
        </w:rPr>
        <w:t>فيشقى</w:t>
      </w:r>
      <w:r>
        <w:rPr>
          <w:rtl/>
        </w:rPr>
        <w:t xml:space="preserve"> </w:t>
      </w:r>
      <w:r>
        <w:rPr>
          <w:rFonts w:ascii="Arial" w:hAnsi="Arial" w:cs="Arial" w:hint="cs"/>
          <w:rtl/>
        </w:rPr>
        <w:t>الشقيُّ</w:t>
      </w:r>
      <w:r>
        <w:rPr>
          <w:rtl/>
        </w:rPr>
        <w:t xml:space="preserve"> </w:t>
      </w:r>
      <w:r>
        <w:rPr>
          <w:rFonts w:ascii="Arial" w:hAnsi="Arial" w:cs="Arial" w:hint="cs"/>
          <w:rtl/>
        </w:rPr>
        <w:t>بمتابعته،</w:t>
      </w:r>
      <w:r>
        <w:rPr>
          <w:rtl/>
        </w:rPr>
        <w:t xml:space="preserve"> </w:t>
      </w:r>
      <w:r>
        <w:rPr>
          <w:rFonts w:ascii="Arial" w:hAnsi="Arial" w:cs="Arial" w:hint="cs"/>
          <w:rtl/>
        </w:rPr>
        <w:t>ويسعد</w:t>
      </w:r>
      <w:r>
        <w:rPr>
          <w:rtl/>
        </w:rPr>
        <w:t xml:space="preserve"> </w:t>
      </w:r>
      <w:r>
        <w:rPr>
          <w:rFonts w:ascii="Arial" w:hAnsi="Arial" w:cs="Arial" w:hint="cs"/>
          <w:rtl/>
        </w:rPr>
        <w:t>السعيد</w:t>
      </w:r>
      <w:r>
        <w:rPr>
          <w:rtl/>
        </w:rPr>
        <w:t xml:space="preserve"> </w:t>
      </w:r>
      <w:r>
        <w:rPr>
          <w:rFonts w:ascii="Arial" w:hAnsi="Arial" w:cs="Arial" w:hint="cs"/>
          <w:rtl/>
        </w:rPr>
        <w:t>بمخالفته</w:t>
      </w:r>
      <w:r>
        <w:rPr>
          <w:rtl/>
        </w:rPr>
        <w:t>.</w:t>
      </w:r>
    </w:p>
    <w:p w:rsidR="00B03E2D" w:rsidRDefault="00B03E2D">
      <w:pPr>
        <w:pStyle w:val="textquran"/>
        <w:spacing w:before="170"/>
        <w:rPr>
          <w:rtl/>
        </w:rPr>
      </w:pP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الإنظار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إِنَّكَ</w:t>
      </w:r>
      <w:r>
        <w:rPr>
          <w:rtl/>
        </w:rPr>
        <w:t xml:space="preserve"> </w:t>
      </w:r>
      <w:r>
        <w:rPr>
          <w:rFonts w:ascii="Arial" w:hAnsi="Arial" w:cs="Arial" w:hint="cs"/>
          <w:rtl/>
        </w:rPr>
        <w:t>مِنَ</w:t>
      </w:r>
      <w:r>
        <w:rPr>
          <w:rtl/>
        </w:rPr>
        <w:t xml:space="preserve"> </w:t>
      </w:r>
      <w:r>
        <w:rPr>
          <w:rFonts w:ascii="Arial" w:hAnsi="Arial" w:cs="Arial" w:hint="cs"/>
          <w:rtl/>
        </w:rPr>
        <w:t>الْمُنظَرِينَ</w:t>
      </w:r>
      <w:r>
        <w:rPr>
          <w:rFonts w:ascii="Calibri" w:cs="Calibri" w:hint="cs"/>
          <w:rtl/>
        </w:rPr>
        <w:t> </w:t>
      </w:r>
      <w:r>
        <w:rPr>
          <w:rFonts w:ascii="Arial" w:hAnsi="Arial" w:cs="Arial" w:hint="cs"/>
          <w:rtl/>
        </w:rPr>
        <w:t>﴾</w:t>
      </w:r>
      <w:r>
        <w:rPr>
          <w:rtl/>
        </w:rPr>
        <w:t xml:space="preserve"> </w:t>
      </w:r>
      <w:r>
        <w:rPr>
          <w:rFonts w:ascii="Arial" w:hAnsi="Arial" w:cs="Arial" w:hint="cs"/>
          <w:rtl/>
        </w:rPr>
        <w:t>الإنظار</w:t>
      </w:r>
      <w:r>
        <w:rPr>
          <w:rtl/>
        </w:rPr>
        <w:t xml:space="preserve"> </w:t>
      </w:r>
      <w:r>
        <w:rPr>
          <w:rFonts w:ascii="Arial" w:hAnsi="Arial" w:cs="Arial" w:hint="cs"/>
          <w:rtl/>
        </w:rPr>
        <w:t>إلى</w:t>
      </w:r>
      <w:r>
        <w:rPr>
          <w:rtl/>
        </w:rPr>
        <w:t xml:space="preserve"> </w:t>
      </w:r>
      <w:r>
        <w:rPr>
          <w:rFonts w:ascii="Arial" w:hAnsi="Arial" w:cs="Arial" w:hint="cs"/>
          <w:rtl/>
        </w:rPr>
        <w:t>وقت</w:t>
      </w:r>
      <w:r>
        <w:rPr>
          <w:rtl/>
        </w:rPr>
        <w:t xml:space="preserve"> </w:t>
      </w:r>
      <w:r>
        <w:rPr>
          <w:rFonts w:ascii="Arial" w:hAnsi="Arial" w:cs="Arial" w:hint="cs"/>
          <w:rtl/>
        </w:rPr>
        <w:t>البعث</w:t>
      </w:r>
      <w:r>
        <w:rPr>
          <w:rtl/>
        </w:rPr>
        <w:t xml:space="preserve"> </w:t>
      </w:r>
      <w:r>
        <w:rPr>
          <w:rFonts w:ascii="Arial" w:hAnsi="Arial" w:cs="Arial" w:hint="cs"/>
          <w:rtl/>
        </w:rPr>
        <w:t>لكن</w:t>
      </w:r>
      <w:r>
        <w:rPr>
          <w:rtl/>
        </w:rPr>
        <w:t xml:space="preserve"> </w:t>
      </w:r>
      <w:r>
        <w:rPr>
          <w:rFonts w:ascii="Arial" w:hAnsi="Arial" w:cs="Arial" w:hint="cs"/>
          <w:rtl/>
        </w:rPr>
        <w:t>يموت</w:t>
      </w:r>
      <w:r>
        <w:rPr>
          <w:rtl/>
        </w:rPr>
        <w:t xml:space="preserve"> </w:t>
      </w:r>
      <w:r>
        <w:rPr>
          <w:rFonts w:ascii="Arial" w:hAnsi="Arial" w:cs="Arial" w:hint="cs"/>
          <w:rtl/>
        </w:rPr>
        <w:t>يوم</w:t>
      </w:r>
      <w:r>
        <w:rPr>
          <w:rtl/>
        </w:rPr>
        <w:t xml:space="preserve"> </w:t>
      </w:r>
      <w:r>
        <w:rPr>
          <w:rFonts w:ascii="Arial" w:hAnsi="Arial" w:cs="Arial" w:hint="cs"/>
          <w:rtl/>
        </w:rPr>
        <w:t>البعث،</w:t>
      </w:r>
      <w:r>
        <w:rPr>
          <w:rtl/>
        </w:rPr>
        <w:t xml:space="preserve"> </w:t>
      </w:r>
      <w:r>
        <w:rPr>
          <w:rFonts w:ascii="Arial" w:hAnsi="Arial" w:cs="Arial" w:hint="cs"/>
          <w:rtl/>
        </w:rPr>
        <w:t>فيبعث</w:t>
      </w:r>
      <w:r>
        <w:rPr>
          <w:rtl/>
        </w:rPr>
        <w:t xml:space="preserve"> </w:t>
      </w:r>
      <w:r>
        <w:rPr>
          <w:rFonts w:ascii="Arial" w:hAnsi="Arial" w:cs="Arial" w:hint="cs"/>
          <w:rtl/>
        </w:rPr>
        <w:t>الله</w:t>
      </w:r>
      <w:r>
        <w:rPr>
          <w:rtl/>
        </w:rPr>
        <w:t xml:space="preserve"> </w:t>
      </w:r>
      <w:r>
        <w:rPr>
          <w:rFonts w:ascii="Arial" w:hAnsi="Arial" w:cs="Arial" w:hint="cs"/>
          <w:rtl/>
        </w:rPr>
        <w:t>الخلق</w:t>
      </w:r>
      <w:r>
        <w:rPr>
          <w:rtl/>
        </w:rPr>
        <w:t xml:space="preserve"> </w:t>
      </w:r>
      <w:r>
        <w:rPr>
          <w:rFonts w:ascii="Arial" w:hAnsi="Arial" w:cs="Arial" w:hint="cs"/>
          <w:rtl/>
        </w:rPr>
        <w:t>عقب</w:t>
      </w:r>
      <w:r>
        <w:rPr>
          <w:rtl/>
        </w:rPr>
        <w:t xml:space="preserve"> </w:t>
      </w:r>
      <w:r>
        <w:rPr>
          <w:rFonts w:ascii="Arial" w:hAnsi="Arial" w:cs="Arial" w:hint="cs"/>
          <w:rtl/>
        </w:rPr>
        <w:t>موته،</w:t>
      </w:r>
      <w:r>
        <w:rPr>
          <w:rtl/>
        </w:rPr>
        <w:t xml:space="preserve"> </w:t>
      </w:r>
      <w:r>
        <w:rPr>
          <w:rFonts w:ascii="Arial" w:hAnsi="Arial" w:cs="Arial" w:hint="cs"/>
          <w:rtl/>
        </w:rPr>
        <w:t>ويبعد</w:t>
      </w:r>
      <w:r>
        <w:rPr>
          <w:rtl/>
        </w:rPr>
        <w:t xml:space="preserve"> </w:t>
      </w:r>
      <w:r>
        <w:rPr>
          <w:rFonts w:ascii="Arial" w:hAnsi="Arial" w:cs="Arial" w:hint="cs"/>
          <w:rtl/>
        </w:rPr>
        <w:t>دخوله</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شَآءَ</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الزمر</w:t>
      </w:r>
      <w:r>
        <w:rPr>
          <w:rStyle w:val="CharacterStyle11"/>
          <w:rtl/>
        </w:rPr>
        <w:t>:</w:t>
      </w:r>
      <w:r>
        <w:rPr>
          <w:rStyle w:val="CharacterStyle11"/>
          <w:rFonts w:ascii="Calibri" w:cs="Calibri" w:hint="cs"/>
          <w:rtl/>
        </w:rPr>
        <w:t> </w:t>
      </w:r>
      <w:r>
        <w:rPr>
          <w:rStyle w:val="CharacterStyle11"/>
          <w:rtl/>
        </w:rPr>
        <w:t>68]</w:t>
      </w:r>
      <w:r>
        <w:rPr>
          <w:rtl/>
        </w:rPr>
        <w:t>.</w:t>
      </w:r>
    </w:p>
    <w:p w:rsidR="00B03E2D" w:rsidRDefault="00B03E2D">
      <w:pPr>
        <w:pStyle w:val="textquran"/>
        <w:spacing w:before="170"/>
        <w:rPr>
          <w:rtl/>
        </w:rPr>
      </w:pPr>
      <w:r>
        <w:rPr>
          <w:rFonts w:ascii="Arial" w:hAnsi="Arial" w:cs="Arial" w:hint="cs"/>
          <w:rtl/>
        </w:rPr>
        <w:t>ويروى</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طلعت</w:t>
      </w:r>
      <w:r>
        <w:rPr>
          <w:rtl/>
        </w:rPr>
        <w:t xml:space="preserve"> </w:t>
      </w:r>
      <w:r>
        <w:rPr>
          <w:rFonts w:ascii="Arial" w:hAnsi="Arial" w:cs="Arial" w:hint="cs"/>
          <w:rtl/>
        </w:rPr>
        <w:t>الشمس</w:t>
      </w:r>
      <w:r>
        <w:rPr>
          <w:rtl/>
        </w:rPr>
        <w:t xml:space="preserve"> </w:t>
      </w:r>
      <w:r>
        <w:rPr>
          <w:rFonts w:ascii="Arial" w:hAnsi="Arial" w:cs="Arial" w:hint="cs"/>
          <w:rtl/>
        </w:rPr>
        <w:t>من</w:t>
      </w:r>
      <w:r>
        <w:rPr>
          <w:rtl/>
        </w:rPr>
        <w:t xml:space="preserve"> </w:t>
      </w:r>
      <w:r>
        <w:rPr>
          <w:rFonts w:ascii="Arial" w:hAnsi="Arial" w:cs="Arial" w:hint="cs"/>
          <w:rtl/>
        </w:rPr>
        <w:t>مغربها</w:t>
      </w:r>
      <w:r>
        <w:rPr>
          <w:rtl/>
        </w:rPr>
        <w:t xml:space="preserve"> </w:t>
      </w:r>
      <w:r>
        <w:rPr>
          <w:rFonts w:ascii="Arial" w:hAnsi="Arial" w:cs="Arial" w:hint="cs"/>
          <w:rtl/>
        </w:rPr>
        <w:t>سجد</w:t>
      </w:r>
      <w:r>
        <w:rPr>
          <w:rtl/>
        </w:rPr>
        <w:t xml:space="preserve"> </w:t>
      </w:r>
      <w:r>
        <w:rPr>
          <w:rFonts w:ascii="Arial" w:hAnsi="Arial" w:cs="Arial" w:hint="cs"/>
          <w:rtl/>
        </w:rPr>
        <w:t>لله،</w:t>
      </w:r>
      <w:r>
        <w:rPr>
          <w:rtl/>
        </w:rPr>
        <w:t xml:space="preserve"> </w:t>
      </w:r>
      <w:r>
        <w:rPr>
          <w:rFonts w:ascii="Arial" w:hAnsi="Arial" w:cs="Arial" w:hint="cs"/>
          <w:rtl/>
        </w:rPr>
        <w:t>وقال</w:t>
      </w:r>
      <w:r>
        <w:rPr>
          <w:rtl/>
        </w:rPr>
        <w:t xml:space="preserve">: </w:t>
      </w:r>
      <w:r>
        <w:rPr>
          <w:rFonts w:ascii="Arial" w:hAnsi="Arial" w:cs="Arial" w:hint="cs"/>
          <w:rtl/>
        </w:rPr>
        <w:t>ربِّ</w:t>
      </w:r>
      <w:r>
        <w:rPr>
          <w:rtl/>
        </w:rPr>
        <w:t xml:space="preserve"> </w:t>
      </w:r>
      <w:r>
        <w:rPr>
          <w:rFonts w:ascii="Arial" w:hAnsi="Arial" w:cs="Arial" w:hint="cs"/>
          <w:rtl/>
        </w:rPr>
        <w:t>مرني</w:t>
      </w:r>
      <w:r>
        <w:rPr>
          <w:rtl/>
        </w:rPr>
        <w:t xml:space="preserve"> </w:t>
      </w:r>
      <w:r>
        <w:rPr>
          <w:rFonts w:ascii="Arial" w:hAnsi="Arial" w:cs="Arial" w:hint="cs"/>
          <w:rtl/>
        </w:rPr>
        <w:t>أن</w:t>
      </w:r>
      <w:r>
        <w:rPr>
          <w:rtl/>
        </w:rPr>
        <w:t xml:space="preserve"> </w:t>
      </w:r>
      <w:r>
        <w:rPr>
          <w:rFonts w:ascii="Arial" w:hAnsi="Arial" w:cs="Arial" w:hint="cs"/>
          <w:rtl/>
        </w:rPr>
        <w:t>أسجد</w:t>
      </w:r>
      <w:r>
        <w:rPr>
          <w:rtl/>
        </w:rPr>
        <w:t xml:space="preserve"> </w:t>
      </w:r>
      <w:r>
        <w:rPr>
          <w:rFonts w:ascii="Arial" w:hAnsi="Arial" w:cs="Arial" w:hint="cs"/>
          <w:rtl/>
        </w:rPr>
        <w:t>لآدم،</w:t>
      </w:r>
      <w:r>
        <w:rPr>
          <w:rtl/>
        </w:rPr>
        <w:t xml:space="preserve"> </w:t>
      </w:r>
      <w:r>
        <w:rPr>
          <w:rFonts w:ascii="Arial" w:hAnsi="Arial" w:cs="Arial" w:hint="cs"/>
          <w:rtl/>
        </w:rPr>
        <w:t>فيدوم</w:t>
      </w:r>
      <w:r>
        <w:rPr>
          <w:rtl/>
        </w:rPr>
        <w:t xml:space="preserve"> </w:t>
      </w:r>
      <w:r>
        <w:rPr>
          <w:rFonts w:ascii="Arial" w:hAnsi="Arial" w:cs="Arial" w:hint="cs"/>
          <w:rtl/>
        </w:rPr>
        <w:t>في</w:t>
      </w:r>
      <w:r>
        <w:rPr>
          <w:rtl/>
        </w:rPr>
        <w:t xml:space="preserve"> </w:t>
      </w:r>
      <w:r>
        <w:rPr>
          <w:rFonts w:ascii="Arial" w:hAnsi="Arial" w:cs="Arial" w:hint="cs"/>
          <w:rtl/>
        </w:rPr>
        <w:t>سجودِهِ</w:t>
      </w:r>
      <w:r>
        <w:rPr>
          <w:rtl/>
        </w:rPr>
        <w:t xml:space="preserve"> </w:t>
      </w:r>
      <w:r>
        <w:rPr>
          <w:rFonts w:ascii="Arial" w:hAnsi="Arial" w:cs="Arial" w:hint="cs"/>
          <w:rtl/>
        </w:rPr>
        <w:t>وقولِهِ</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تخرج</w:t>
      </w:r>
      <w:r>
        <w:rPr>
          <w:rtl/>
        </w:rPr>
        <w:t xml:space="preserve"> </w:t>
      </w:r>
      <w:r>
        <w:rPr>
          <w:rFonts w:ascii="Arial" w:hAnsi="Arial" w:cs="Arial" w:hint="cs"/>
          <w:rtl/>
        </w:rPr>
        <w:t>الدَّابة</w:t>
      </w:r>
      <w:r>
        <w:rPr>
          <w:rtl/>
        </w:rPr>
        <w:t xml:space="preserve"> </w:t>
      </w:r>
      <w:r>
        <w:rPr>
          <w:rFonts w:ascii="Arial" w:hAnsi="Arial" w:cs="Arial" w:hint="cs"/>
          <w:rtl/>
        </w:rPr>
        <w:t>فتقتله،</w:t>
      </w:r>
      <w:r>
        <w:rPr>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أعلم</w:t>
      </w:r>
      <w:r>
        <w:rPr>
          <w:rStyle w:val="bold"/>
          <w:rtl/>
        </w:rPr>
        <w:t xml:space="preserve"> </w:t>
      </w:r>
      <w:r>
        <w:rPr>
          <w:rStyle w:val="bold"/>
          <w:rFonts w:ascii="Arial" w:hAnsi="Arial" w:cs="Arial" w:hint="cs"/>
          <w:rtl/>
        </w:rPr>
        <w:t>بصحَّة</w:t>
      </w:r>
      <w:r>
        <w:rPr>
          <w:rStyle w:val="bold"/>
          <w:rtl/>
        </w:rPr>
        <w:t xml:space="preserve"> </w:t>
      </w:r>
      <w:r>
        <w:rPr>
          <w:rStyle w:val="bold"/>
          <w:rFonts w:ascii="Arial" w:hAnsi="Arial" w:cs="Arial" w:hint="cs"/>
          <w:rtl/>
        </w:rPr>
        <w:t>ذلك</w:t>
      </w:r>
      <w:r>
        <w:rPr>
          <w:rtl/>
        </w:rPr>
        <w:t>.</w:t>
      </w:r>
    </w:p>
    <w:p w:rsidR="00B03E2D" w:rsidRDefault="00B03E2D">
      <w:pPr>
        <w:pStyle w:val="textquran"/>
        <w:spacing w:before="170"/>
        <w:rPr>
          <w:rtl/>
        </w:rPr>
      </w:pPr>
      <w:r>
        <w:rPr>
          <w:rFonts w:ascii="Arial" w:hAnsi="Arial" w:cs="Arial" w:hint="cs"/>
          <w:w w:val="105"/>
          <w:rtl/>
        </w:rPr>
        <w:t>وفي</w:t>
      </w:r>
      <w:r>
        <w:rPr>
          <w:w w:val="105"/>
          <w:rtl/>
        </w:rPr>
        <w:t xml:space="preserve"> </w:t>
      </w:r>
      <w:r>
        <w:rPr>
          <w:rFonts w:ascii="Arial" w:hAnsi="Arial" w:cs="Arial" w:hint="cs"/>
          <w:w w:val="105"/>
          <w:rtl/>
        </w:rPr>
        <w:t>آية</w:t>
      </w:r>
      <w:r>
        <w:rPr>
          <w:w w:val="105"/>
          <w:rtl/>
        </w:rPr>
        <w:t xml:space="preserve"> </w:t>
      </w:r>
      <w:r>
        <w:rPr>
          <w:rFonts w:ascii="Arial" w:hAnsi="Arial" w:cs="Arial" w:hint="cs"/>
          <w:w w:val="105"/>
          <w:rtl/>
        </w:rPr>
        <w:t>أخرى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مَا</w:t>
      </w:r>
      <w:r>
        <w:rPr>
          <w:rFonts w:ascii="Calibri" w:cs="Calibri" w:hint="cs"/>
          <w:w w:val="105"/>
          <w:rtl/>
        </w:rPr>
        <w:t> </w:t>
      </w:r>
      <w:r>
        <w:rPr>
          <w:rFonts w:ascii="Arial" w:hAnsi="Arial" w:cs="Arial" w:hint="cs"/>
          <w:w w:val="105"/>
          <w:rtl/>
        </w:rPr>
        <w:t>لَكَ</w:t>
      </w:r>
      <w:r>
        <w:rPr>
          <w:w w:val="105"/>
          <w:rtl/>
        </w:rPr>
        <w:t xml:space="preserve"> </w:t>
      </w:r>
      <w:r>
        <w:rPr>
          <w:rFonts w:ascii="Arial" w:hAnsi="Arial" w:cs="Arial" w:hint="cs"/>
          <w:w w:val="105"/>
          <w:rtl/>
        </w:rPr>
        <w:t>أَلَّا</w:t>
      </w:r>
      <w:r>
        <w:rPr>
          <w:w w:val="105"/>
          <w:rtl/>
        </w:rPr>
        <w:t xml:space="preserve"> </w:t>
      </w:r>
      <w:r>
        <w:rPr>
          <w:rFonts w:ascii="Arial" w:hAnsi="Arial" w:cs="Arial" w:hint="cs"/>
          <w:w w:val="105"/>
          <w:rtl/>
        </w:rPr>
        <w:t>تَكُونَ</w:t>
      </w:r>
      <w:r>
        <w:rPr>
          <w:w w:val="105"/>
          <w:rtl/>
        </w:rPr>
        <w:t>...</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الحجر</w:t>
      </w:r>
      <w:r>
        <w:rPr>
          <w:rStyle w:val="CharacterStyle11"/>
          <w:w w:val="105"/>
          <w:rtl/>
        </w:rPr>
        <w:t>:</w:t>
      </w:r>
      <w:r>
        <w:rPr>
          <w:rStyle w:val="CharacterStyle11"/>
          <w:rFonts w:ascii="Calibri" w:cs="Calibri" w:hint="cs"/>
          <w:w w:val="105"/>
          <w:rtl/>
        </w:rPr>
        <w:t> </w:t>
      </w:r>
      <w:r>
        <w:rPr>
          <w:rStyle w:val="CharacterStyle11"/>
          <w:w w:val="105"/>
          <w:rtl/>
        </w:rPr>
        <w:t>32]</w:t>
      </w:r>
      <w:r>
        <w:rPr>
          <w:rFonts w:ascii="Arial" w:hAnsi="Arial" w:cs="Arial" w:hint="cs"/>
          <w:w w:val="105"/>
          <w:rtl/>
        </w:rPr>
        <w:t>،</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أخرى</w:t>
      </w:r>
      <w:r>
        <w:rPr>
          <w:w w:val="105"/>
          <w:rtl/>
        </w:rPr>
        <w:t xml:space="preserve">: </w:t>
      </w:r>
      <w:r>
        <w:rPr>
          <w:rFonts w:ascii="Arial" w:hAnsi="Arial" w:cs="Arial" w:hint="cs"/>
          <w:rtl/>
        </w:rPr>
        <w:t>﴿</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مَنَعَكَ</w:t>
      </w:r>
      <w:r>
        <w:rPr>
          <w:rtl/>
        </w:rPr>
        <w:t xml:space="preserve"> </w:t>
      </w:r>
      <w:r>
        <w:rPr>
          <w:rFonts w:ascii="Arial" w:hAnsi="Arial" w:cs="Arial" w:hint="cs"/>
          <w:rtl/>
        </w:rPr>
        <w:t>أن</w:t>
      </w:r>
      <w:r>
        <w:rPr>
          <w:rtl/>
        </w:rPr>
        <w:t xml:space="preserve"> </w:t>
      </w:r>
      <w:r>
        <w:rPr>
          <w:rFonts w:ascii="Arial" w:hAnsi="Arial" w:cs="Arial" w:hint="cs"/>
          <w:rtl/>
        </w:rPr>
        <w:t>تَسْجُدَ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ص</w:t>
      </w:r>
      <w:r>
        <w:rPr>
          <w:rStyle w:val="CharacterStyle11"/>
          <w:rtl/>
        </w:rPr>
        <w:t>:</w:t>
      </w:r>
      <w:r>
        <w:rPr>
          <w:rStyle w:val="CharacterStyle11"/>
          <w:rFonts w:ascii="Calibri" w:cs="Calibri" w:hint="cs"/>
          <w:rtl/>
        </w:rPr>
        <w:t> </w:t>
      </w:r>
      <w:r>
        <w:rPr>
          <w:rStyle w:val="CharacterStyle11"/>
          <w:rtl/>
        </w:rPr>
        <w:t>75]</w:t>
      </w:r>
      <w:r>
        <w:rPr>
          <w:rFonts w:ascii="Arial" w:hAnsi="Arial" w:cs="Arial" w:hint="cs"/>
          <w:rtl/>
        </w:rPr>
        <w:t>،</w:t>
      </w:r>
      <w:r>
        <w:rPr>
          <w:rtl/>
        </w:rPr>
        <w:t xml:space="preserve"> </w:t>
      </w:r>
      <w:r>
        <w:rPr>
          <w:rFonts w:ascii="Arial" w:hAnsi="Arial" w:cs="Arial" w:hint="cs"/>
          <w:rtl/>
        </w:rPr>
        <w:t>فقد</w:t>
      </w:r>
      <w:r>
        <w:rPr>
          <w:rtl/>
        </w:rPr>
        <w:t xml:space="preserve"> </w:t>
      </w:r>
      <w:r>
        <w:rPr>
          <w:rFonts w:ascii="Arial" w:hAnsi="Arial" w:cs="Arial" w:hint="cs"/>
          <w:rtl/>
        </w:rPr>
        <w:t>جمع</w:t>
      </w:r>
      <w:r>
        <w:rPr>
          <w:rtl/>
        </w:rPr>
        <w:t xml:space="preserve"> </w:t>
      </w:r>
      <w:r>
        <w:rPr>
          <w:rFonts w:ascii="Arial" w:hAnsi="Arial" w:cs="Arial" w:hint="cs"/>
          <w:rtl/>
        </w:rPr>
        <w:t>مخالفة</w:t>
      </w:r>
      <w:r>
        <w:rPr>
          <w:rtl/>
        </w:rPr>
        <w:t xml:space="preserve"> </w:t>
      </w:r>
      <w:r>
        <w:rPr>
          <w:rFonts w:ascii="Arial" w:hAnsi="Arial" w:cs="Arial" w:hint="cs"/>
          <w:rtl/>
        </w:rPr>
        <w:t>الأمر</w:t>
      </w:r>
      <w:r>
        <w:rPr>
          <w:rtl/>
        </w:rPr>
        <w:t xml:space="preserve"> </w:t>
      </w:r>
      <w:r>
        <w:rPr>
          <w:rFonts w:ascii="Arial" w:hAnsi="Arial" w:cs="Arial" w:hint="cs"/>
          <w:rtl/>
        </w:rPr>
        <w:t>ومفارقة</w:t>
      </w:r>
      <w:r>
        <w:rPr>
          <w:rtl/>
        </w:rPr>
        <w:t xml:space="preserve"> </w:t>
      </w:r>
      <w:r>
        <w:rPr>
          <w:rFonts w:ascii="Arial" w:hAnsi="Arial" w:cs="Arial" w:hint="cs"/>
          <w:rtl/>
        </w:rPr>
        <w:t>الجماعة</w:t>
      </w:r>
      <w:r>
        <w:rPr>
          <w:rtl/>
        </w:rPr>
        <w:t xml:space="preserve"> </w:t>
      </w:r>
      <w:r>
        <w:rPr>
          <w:rFonts w:ascii="Arial" w:hAnsi="Arial" w:cs="Arial" w:hint="cs"/>
          <w:rtl/>
        </w:rPr>
        <w:t>والتكبُّر</w:t>
      </w:r>
      <w:r>
        <w:rPr>
          <w:rtl/>
        </w:rPr>
        <w:t xml:space="preserve"> </w:t>
      </w:r>
      <w:r>
        <w:rPr>
          <w:rFonts w:ascii="Arial" w:hAnsi="Arial" w:cs="Arial" w:hint="cs"/>
          <w:rtl/>
        </w:rPr>
        <w:t>وتحقير</w:t>
      </w:r>
      <w:r>
        <w:rPr>
          <w:rtl/>
        </w:rPr>
        <w:t xml:space="preserve"> </w:t>
      </w:r>
      <w:r>
        <w:rPr>
          <w:rFonts w:ascii="Arial" w:hAnsi="Arial" w:cs="Arial" w:hint="cs"/>
          <w:rtl/>
        </w:rPr>
        <w:t>آدم</w:t>
      </w:r>
      <w:r>
        <w:rPr>
          <w:rtl/>
        </w:rPr>
        <w:t xml:space="preserve">. </w:t>
      </w:r>
      <w:r>
        <w:rPr>
          <w:rFonts w:ascii="Arial" w:hAnsi="Arial" w:cs="Arial" w:hint="cs"/>
          <w:rtl/>
        </w:rPr>
        <w:t>ووُبِّخ</w:t>
      </w:r>
      <w:r>
        <w:rPr>
          <w:rtl/>
        </w:rPr>
        <w:t xml:space="preserve"> </w:t>
      </w:r>
      <w:r>
        <w:rPr>
          <w:rFonts w:ascii="Arial" w:hAnsi="Arial" w:cs="Arial" w:hint="cs"/>
          <w:rtl/>
        </w:rPr>
        <w:t>في</w:t>
      </w:r>
      <w:r>
        <w:rPr>
          <w:rtl/>
        </w:rPr>
        <w:t xml:space="preserve"> </w:t>
      </w:r>
      <w:r>
        <w:rPr>
          <w:rFonts w:ascii="Arial" w:hAnsi="Arial" w:cs="Arial" w:hint="cs"/>
          <w:rtl/>
        </w:rPr>
        <w:t>الآي</w:t>
      </w:r>
      <w:r>
        <w:rPr>
          <w:rtl/>
        </w:rPr>
        <w:t xml:space="preserve"> </w:t>
      </w:r>
      <w:r>
        <w:rPr>
          <w:rFonts w:ascii="Arial" w:hAnsi="Arial" w:cs="Arial" w:hint="cs"/>
          <w:rtl/>
        </w:rPr>
        <w:t>الثلاث،</w:t>
      </w:r>
      <w:r>
        <w:rPr>
          <w:rtl/>
        </w:rPr>
        <w:t xml:space="preserve"> </w:t>
      </w:r>
      <w:r>
        <w:rPr>
          <w:rFonts w:ascii="Arial" w:hAnsi="Arial" w:cs="Arial" w:hint="cs"/>
          <w:rtl/>
        </w:rPr>
        <w:t>لا</w:t>
      </w:r>
      <w:r>
        <w:rPr>
          <w:rFonts w:ascii="Calibri" w:cs="Calibri" w:hint="cs"/>
          <w:rtl/>
        </w:rPr>
        <w:t> </w:t>
      </w:r>
      <w:r>
        <w:rPr>
          <w:rFonts w:ascii="Arial" w:hAnsi="Arial" w:cs="Arial" w:hint="cs"/>
          <w:rtl/>
        </w:rPr>
        <w:t>في</w:t>
      </w:r>
      <w:r>
        <w:rPr>
          <w:rtl/>
        </w:rPr>
        <w:t xml:space="preserve"> </w:t>
      </w:r>
      <w:r>
        <w:rPr>
          <w:rFonts w:ascii="Arial" w:hAnsi="Arial" w:cs="Arial" w:hint="cs"/>
          <w:rtl/>
        </w:rPr>
        <w:t>البقرة</w:t>
      </w:r>
      <w:r>
        <w:rPr>
          <w:rtl/>
        </w:rPr>
        <w:t xml:space="preserve"> </w:t>
      </w:r>
      <w:r>
        <w:rPr>
          <w:rFonts w:ascii="Arial" w:hAnsi="Arial" w:cs="Arial" w:hint="cs"/>
          <w:rtl/>
        </w:rPr>
        <w:t>والإسراء</w:t>
      </w:r>
      <w:r>
        <w:rPr>
          <w:rtl/>
        </w:rPr>
        <w:t xml:space="preserve"> </w:t>
      </w:r>
      <w:r>
        <w:rPr>
          <w:rFonts w:ascii="Arial" w:hAnsi="Arial" w:cs="Arial" w:hint="cs"/>
          <w:rtl/>
        </w:rPr>
        <w:t>والكهف</w:t>
      </w:r>
      <w:r>
        <w:rPr>
          <w:rtl/>
        </w:rPr>
        <w:t xml:space="preserve"> </w:t>
      </w:r>
      <w:r>
        <w:rPr>
          <w:rFonts w:ascii="Arial" w:hAnsi="Arial" w:cs="Arial" w:hint="cs"/>
          <w:rtl/>
        </w:rPr>
        <w:t>وطه،</w:t>
      </w:r>
      <w:r>
        <w:rPr>
          <w:rtl/>
        </w:rPr>
        <w:t xml:space="preserve"> </w:t>
      </w:r>
      <w:r>
        <w:rPr>
          <w:rFonts w:ascii="Arial" w:hAnsi="Arial" w:cs="Arial" w:hint="cs"/>
          <w:rtl/>
        </w:rPr>
        <w:t>وطلب</w:t>
      </w:r>
      <w:r>
        <w:rPr>
          <w:rtl/>
        </w:rPr>
        <w:t xml:space="preserve"> </w:t>
      </w:r>
      <w:r>
        <w:rPr>
          <w:rFonts w:ascii="Arial" w:hAnsi="Arial" w:cs="Arial" w:hint="cs"/>
          <w:rtl/>
        </w:rPr>
        <w:t>الإنظار</w:t>
      </w:r>
      <w:r>
        <w:rPr>
          <w:rtl/>
        </w:rPr>
        <w:t xml:space="preserve"> </w:t>
      </w:r>
      <w:r>
        <w:rPr>
          <w:rFonts w:ascii="Arial" w:hAnsi="Arial" w:cs="Arial" w:hint="cs"/>
          <w:rtl/>
        </w:rPr>
        <w:t>هنا،</w:t>
      </w:r>
      <w:r>
        <w:rPr>
          <w:rtl/>
        </w:rPr>
        <w:t xml:space="preserve"> </w:t>
      </w:r>
      <w:r>
        <w:rPr>
          <w:rFonts w:ascii="Arial" w:hAnsi="Arial" w:cs="Arial" w:hint="cs"/>
          <w:rtl/>
        </w:rPr>
        <w:t>وأجيب</w:t>
      </w:r>
      <w:r>
        <w:rPr>
          <w:rtl/>
        </w:rPr>
        <w:t xml:space="preserve"> </w:t>
      </w:r>
      <w:r>
        <w:rPr>
          <w:rFonts w:ascii="Arial" w:hAnsi="Arial" w:cs="Arial" w:hint="cs"/>
          <w:rtl/>
        </w:rPr>
        <w:t>إليه</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عذابه،</w:t>
      </w:r>
      <w:r>
        <w:rPr>
          <w:rtl/>
        </w:rPr>
        <w:t xml:space="preserve"> </w:t>
      </w:r>
      <w:r>
        <w:rPr>
          <w:rFonts w:ascii="Arial" w:hAnsi="Arial" w:cs="Arial" w:hint="cs"/>
          <w:rtl/>
        </w:rPr>
        <w:t>إذ</w:t>
      </w:r>
      <w:r>
        <w:rPr>
          <w:rtl/>
        </w:rPr>
        <w:t xml:space="preserve"> </w:t>
      </w:r>
      <w:r>
        <w:rPr>
          <w:rFonts w:ascii="Arial" w:hAnsi="Arial" w:cs="Arial" w:hint="cs"/>
          <w:rtl/>
        </w:rPr>
        <w:t>قد</w:t>
      </w:r>
      <w:r>
        <w:rPr>
          <w:rtl/>
        </w:rPr>
        <w:t xml:space="preserve"> </w:t>
      </w:r>
      <w:r>
        <w:rPr>
          <w:rFonts w:ascii="Arial" w:hAnsi="Arial" w:cs="Arial" w:hint="cs"/>
          <w:rtl/>
        </w:rPr>
        <w:t>يجاب</w:t>
      </w:r>
      <w:r>
        <w:rPr>
          <w:rtl/>
        </w:rPr>
        <w:t xml:space="preserve"> </w:t>
      </w:r>
      <w:r>
        <w:rPr>
          <w:rFonts w:ascii="Arial" w:hAnsi="Arial" w:cs="Arial" w:hint="cs"/>
          <w:rtl/>
        </w:rPr>
        <w:t>الكافر</w:t>
      </w:r>
      <w:r>
        <w:rPr>
          <w:rtl/>
        </w:rPr>
        <w:t xml:space="preserve"> </w:t>
      </w:r>
      <w:r>
        <w:rPr>
          <w:rFonts w:ascii="Arial" w:hAnsi="Arial" w:cs="Arial" w:hint="cs"/>
          <w:rtl/>
        </w:rPr>
        <w:t>إلى</w:t>
      </w:r>
      <w:r>
        <w:rPr>
          <w:rtl/>
        </w:rPr>
        <w:t xml:space="preserve"> </w:t>
      </w:r>
      <w:r>
        <w:rPr>
          <w:rFonts w:ascii="Arial" w:hAnsi="Arial" w:cs="Arial" w:hint="cs"/>
          <w:rtl/>
        </w:rPr>
        <w:t>دعائه،</w:t>
      </w:r>
      <w:r>
        <w:rPr>
          <w:rtl/>
        </w:rPr>
        <w:t xml:space="preserve"> </w:t>
      </w:r>
      <w:r>
        <w:rPr>
          <w:rFonts w:ascii="Arial" w:hAnsi="Arial" w:cs="Arial" w:hint="cs"/>
          <w:rtl/>
        </w:rPr>
        <w:t>فقال</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عنه</w:t>
      </w:r>
      <w:r>
        <w:rPr>
          <w:rtl/>
        </w:rPr>
        <w:t xml:space="preserve"> </w:t>
      </w:r>
      <w:r>
        <w:rPr>
          <w:rFonts w:ascii="Arial" w:hAnsi="Arial" w:cs="Arial" w:hint="cs"/>
          <w:rtl/>
        </w:rPr>
        <w:t>بقوله</w:t>
      </w:r>
      <w:r>
        <w:rPr>
          <w:rtl/>
        </w:rPr>
        <w:t>:</w:t>
      </w:r>
    </w:p>
    <w:p w:rsidR="00B03E2D" w:rsidRDefault="00B03E2D">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قَالَ</w:t>
      </w:r>
      <w:r>
        <w:rPr>
          <w:rStyle w:val="bold"/>
          <w:w w:val="97"/>
          <w:rtl/>
        </w:rPr>
        <w:t xml:space="preserve"> </w:t>
      </w:r>
      <w:r>
        <w:rPr>
          <w:rStyle w:val="bold"/>
          <w:rFonts w:ascii="Arial" w:hAnsi="Arial" w:cs="Arial" w:hint="cs"/>
          <w:w w:val="97"/>
          <w:rtl/>
        </w:rPr>
        <w:t>فَبِمَآ</w:t>
      </w:r>
      <w:r>
        <w:rPr>
          <w:rStyle w:val="bold"/>
          <w:w w:val="97"/>
          <w:rtl/>
        </w:rPr>
        <w:t xml:space="preserve"> </w:t>
      </w:r>
      <w:r>
        <w:rPr>
          <w:rStyle w:val="bold"/>
          <w:rFonts w:ascii="Arial" w:hAnsi="Arial" w:cs="Arial" w:hint="cs"/>
          <w:w w:val="97"/>
          <w:rtl/>
        </w:rPr>
        <w:t>أَغْوَيْتَنِي</w:t>
      </w:r>
      <w:r>
        <w:rPr>
          <w:w w:val="97"/>
          <w:rtl/>
        </w:rPr>
        <w:t> </w:t>
      </w:r>
      <w:r>
        <w:rPr>
          <w:rFonts w:ascii="Arial" w:hAnsi="Arial" w:cs="Arial" w:hint="cs"/>
          <w:w w:val="97"/>
          <w:rtl/>
        </w:rPr>
        <w:t>﴾</w:t>
      </w:r>
      <w:r>
        <w:rPr>
          <w:w w:val="97"/>
          <w:rtl/>
        </w:rPr>
        <w:t xml:space="preserve"> </w:t>
      </w:r>
      <w:r>
        <w:rPr>
          <w:rFonts w:ascii="Arial" w:hAnsi="Arial" w:cs="Arial" w:hint="cs"/>
          <w:w w:val="97"/>
          <w:rtl/>
        </w:rPr>
        <w:t>الفاء</w:t>
      </w:r>
      <w:r>
        <w:rPr>
          <w:w w:val="97"/>
          <w:rtl/>
        </w:rPr>
        <w:t xml:space="preserve"> </w:t>
      </w:r>
      <w:r>
        <w:rPr>
          <w:rFonts w:ascii="Arial" w:hAnsi="Arial" w:cs="Arial" w:hint="cs"/>
          <w:w w:val="97"/>
          <w:rtl/>
        </w:rPr>
        <w:t>لعطف</w:t>
      </w:r>
      <w:r>
        <w:rPr>
          <w:w w:val="97"/>
          <w:rtl/>
        </w:rPr>
        <w:t xml:space="preserve"> </w:t>
      </w:r>
      <w:r>
        <w:rPr>
          <w:rFonts w:ascii="Arial" w:hAnsi="Arial" w:cs="Arial" w:hint="cs"/>
          <w:w w:val="97"/>
          <w:rtl/>
        </w:rPr>
        <w:t>أقسم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إِنَّكَ</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الْمُنظَرِينَ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ومحطُّ</w:t>
      </w:r>
      <w:r>
        <w:rPr>
          <w:w w:val="97"/>
          <w:rtl/>
        </w:rPr>
        <w:t xml:space="preserve"> </w:t>
      </w:r>
      <w:r>
        <w:rPr>
          <w:rFonts w:ascii="Arial" w:hAnsi="Arial" w:cs="Arial" w:hint="cs"/>
          <w:w w:val="97"/>
          <w:rtl/>
        </w:rPr>
        <w:t>التفريع</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لأَقْعُدَنَّ</w:t>
      </w:r>
      <w:r>
        <w:rPr>
          <w:rStyle w:val="bold"/>
          <w:w w:val="97"/>
          <w:rtl/>
        </w:rPr>
        <w:t xml:space="preserve"> </w:t>
      </w:r>
      <w:r>
        <w:rPr>
          <w:rStyle w:val="bold"/>
          <w:rFonts w:ascii="Arial" w:hAnsi="Arial" w:cs="Arial" w:hint="cs"/>
          <w:w w:val="97"/>
          <w:rtl/>
        </w:rPr>
        <w:t>لَهُمْ</w:t>
      </w:r>
      <w:r>
        <w:rPr>
          <w:rStyle w:val="bold"/>
          <w:w w:val="97"/>
          <w:rtl/>
        </w:rPr>
        <w:t xml:space="preserve"> </w:t>
      </w:r>
      <w:r>
        <w:rPr>
          <w:rStyle w:val="bold"/>
          <w:rFonts w:ascii="Arial" w:hAnsi="Arial" w:cs="Arial" w:hint="cs"/>
          <w:w w:val="97"/>
          <w:rtl/>
        </w:rPr>
        <w:t>صِرَاطَكَ</w:t>
      </w:r>
      <w:r>
        <w:rPr>
          <w:rStyle w:val="bold"/>
          <w:w w:val="97"/>
          <w:rtl/>
        </w:rPr>
        <w:t xml:space="preserve"> </w:t>
      </w:r>
      <w:r>
        <w:rPr>
          <w:rStyle w:val="bold"/>
          <w:rFonts w:ascii="Arial" w:hAnsi="Arial" w:cs="Arial" w:hint="cs"/>
          <w:w w:val="97"/>
          <w:rtl/>
        </w:rPr>
        <w:t>الْمُسْتَقِيمَ</w:t>
      </w:r>
      <w:r>
        <w:rPr>
          <w:rStyle w:val="bold"/>
          <w:w w:val="97"/>
          <w:rtl/>
        </w:rPr>
        <w:t xml:space="preserve"> </w:t>
      </w:r>
      <w:r>
        <w:rPr>
          <w:rStyle w:val="bold"/>
          <w:rFonts w:ascii="Arial" w:hAnsi="Arial" w:cs="Arial" w:hint="cs"/>
          <w:w w:val="97"/>
          <w:rtl/>
        </w:rPr>
        <w:t>ثُمَّ</w:t>
      </w:r>
      <w:r>
        <w:rPr>
          <w:rStyle w:val="bold"/>
          <w:w w:val="97"/>
          <w:rtl/>
        </w:rPr>
        <w:t xml:space="preserve"> </w:t>
      </w:r>
      <w:r>
        <w:rPr>
          <w:rStyle w:val="bold"/>
          <w:rFonts w:ascii="Arial" w:hAnsi="Arial" w:cs="Arial" w:hint="cs"/>
          <w:w w:val="97"/>
          <w:rtl/>
        </w:rPr>
        <w:t>لأَتِيَنَّهُم</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بَيْنِ</w:t>
      </w:r>
      <w:r>
        <w:rPr>
          <w:rStyle w:val="bold"/>
          <w:w w:val="97"/>
          <w:rtl/>
        </w:rPr>
        <w:t xml:space="preserve"> </w:t>
      </w:r>
      <w:r>
        <w:rPr>
          <w:rStyle w:val="bold"/>
          <w:rFonts w:ascii="Arial" w:hAnsi="Arial" w:cs="Arial" w:hint="cs"/>
          <w:w w:val="97"/>
          <w:rtl/>
        </w:rPr>
        <w:t>أَيْدِيهِمْ</w:t>
      </w:r>
      <w:r>
        <w:rPr>
          <w:rStyle w:val="bold"/>
          <w:w w:val="97"/>
          <w:rtl/>
        </w:rPr>
        <w:t xml:space="preserve"> </w:t>
      </w:r>
      <w:r>
        <w:rPr>
          <w:rStyle w:val="bold"/>
          <w:rFonts w:ascii="Arial" w:hAnsi="Arial" w:cs="Arial" w:hint="cs"/>
          <w:w w:val="97"/>
          <w:rtl/>
        </w:rPr>
        <w:t>وَمِنْ</w:t>
      </w:r>
      <w:r>
        <w:rPr>
          <w:rStyle w:val="bold"/>
          <w:w w:val="97"/>
          <w:rtl/>
        </w:rPr>
        <w:t xml:space="preserve"> </w:t>
      </w:r>
      <w:r>
        <w:rPr>
          <w:rStyle w:val="bold"/>
          <w:rFonts w:ascii="Arial" w:hAnsi="Arial" w:cs="Arial" w:hint="cs"/>
          <w:w w:val="97"/>
          <w:rtl/>
        </w:rPr>
        <w:t>خَلْفِهِمْ</w:t>
      </w:r>
      <w:r>
        <w:rPr>
          <w:rStyle w:val="bold"/>
          <w:w w:val="97"/>
          <w:rtl/>
        </w:rPr>
        <w:t xml:space="preserve"> </w:t>
      </w:r>
      <w:r>
        <w:rPr>
          <w:rStyle w:val="bold"/>
          <w:rFonts w:ascii="Arial" w:hAnsi="Arial" w:cs="Arial" w:hint="cs"/>
          <w:w w:val="97"/>
          <w:rtl/>
        </w:rPr>
        <w:t>وَعَنَ</w:t>
      </w:r>
      <w:r>
        <w:rPr>
          <w:rStyle w:val="bold"/>
          <w:w w:val="97"/>
          <w:rtl/>
        </w:rPr>
        <w:t xml:space="preserve"> </w:t>
      </w:r>
      <w:r>
        <w:rPr>
          <w:rStyle w:val="bold"/>
          <w:rFonts w:ascii="Arial" w:hAnsi="Arial" w:cs="Arial" w:hint="cs"/>
          <w:w w:val="97"/>
          <w:rtl/>
        </w:rPr>
        <w:t>اَيْمَانِهمْ</w:t>
      </w:r>
      <w:r>
        <w:rPr>
          <w:rStyle w:val="bold"/>
          <w:w w:val="97"/>
          <w:rtl/>
        </w:rPr>
        <w:t xml:space="preserve"> </w:t>
      </w:r>
      <w:r>
        <w:rPr>
          <w:rStyle w:val="bold"/>
          <w:rFonts w:ascii="Arial" w:hAnsi="Arial" w:cs="Arial" w:hint="cs"/>
          <w:w w:val="97"/>
          <w:rtl/>
        </w:rPr>
        <w:t>وَعَن</w:t>
      </w:r>
      <w:r>
        <w:rPr>
          <w:rStyle w:val="bold"/>
          <w:w w:val="97"/>
          <w:rtl/>
        </w:rPr>
        <w:t xml:space="preserve"> </w:t>
      </w:r>
      <w:r>
        <w:rPr>
          <w:rStyle w:val="bold"/>
          <w:rFonts w:ascii="Arial" w:hAnsi="Arial" w:cs="Arial" w:hint="cs"/>
          <w:w w:val="97"/>
          <w:rtl/>
        </w:rPr>
        <w:t>شَمَآئِلهِمْ</w:t>
      </w:r>
      <w:r>
        <w:rPr>
          <w:rStyle w:val="bold"/>
          <w:w w:val="97"/>
          <w:rtl/>
        </w:rPr>
        <w:t xml:space="preserve"> </w:t>
      </w:r>
      <w:r>
        <w:rPr>
          <w:rStyle w:val="bold"/>
          <w:rFonts w:ascii="Arial" w:hAnsi="Arial" w:cs="Arial" w:hint="cs"/>
          <w:w w:val="97"/>
          <w:rtl/>
        </w:rPr>
        <w:t>وَلَا</w:t>
      </w:r>
      <w:r>
        <w:rPr>
          <w:rStyle w:val="bold"/>
          <w:w w:val="97"/>
          <w:rtl/>
        </w:rPr>
        <w:t xml:space="preserve"> </w:t>
      </w:r>
      <w:r>
        <w:rPr>
          <w:rStyle w:val="bold"/>
          <w:rFonts w:ascii="Arial" w:hAnsi="Arial" w:cs="Arial" w:hint="cs"/>
          <w:w w:val="97"/>
          <w:rtl/>
        </w:rPr>
        <w:t>تَجِدُ</w:t>
      </w:r>
      <w:r>
        <w:rPr>
          <w:rStyle w:val="bold"/>
          <w:w w:val="97"/>
          <w:rtl/>
        </w:rPr>
        <w:t xml:space="preserve"> </w:t>
      </w:r>
      <w:r>
        <w:rPr>
          <w:rStyle w:val="bold"/>
          <w:rFonts w:ascii="Arial" w:hAnsi="Arial" w:cs="Arial" w:hint="cs"/>
          <w:w w:val="97"/>
          <w:rtl/>
        </w:rPr>
        <w:t>أَكْثَرَهُمْ</w:t>
      </w:r>
      <w:r>
        <w:rPr>
          <w:rStyle w:val="bold"/>
          <w:w w:val="97"/>
          <w:rtl/>
        </w:rPr>
        <w:t xml:space="preserve"> </w:t>
      </w:r>
      <w:r>
        <w:rPr>
          <w:rStyle w:val="bold"/>
          <w:rFonts w:ascii="Arial" w:hAnsi="Arial" w:cs="Arial" w:hint="cs"/>
          <w:w w:val="97"/>
          <w:rtl/>
        </w:rPr>
        <w:t>شَاكِرِينَ</w:t>
      </w:r>
      <w:r>
        <w:rPr>
          <w:w w:val="97"/>
          <w:rtl/>
        </w:rPr>
        <w:t> </w:t>
      </w:r>
      <w:r>
        <w:rPr>
          <w:rFonts w:ascii="Arial" w:hAnsi="Arial" w:cs="Arial" w:hint="cs"/>
          <w:w w:val="97"/>
          <w:rtl/>
        </w:rPr>
        <w:t>﴾</w:t>
      </w:r>
      <w:r>
        <w:rPr>
          <w:w w:val="97"/>
          <w:rtl/>
        </w:rPr>
        <w:t xml:space="preserve"> </w:t>
      </w:r>
      <w:r>
        <w:rPr>
          <w:rFonts w:ascii="Arial" w:hAnsi="Arial" w:cs="Arial" w:hint="cs"/>
          <w:w w:val="97"/>
          <w:rtl/>
        </w:rPr>
        <w:t>ومعنى</w:t>
      </w:r>
      <w:r>
        <w:rPr>
          <w:w w:val="97"/>
          <w:rtl/>
        </w:rPr>
        <w:t xml:space="preserve"> </w:t>
      </w:r>
      <w:r>
        <w:rPr>
          <w:rFonts w:ascii="Arial" w:hAnsi="Arial" w:cs="Arial" w:hint="cs"/>
          <w:w w:val="97"/>
          <w:rtl/>
        </w:rPr>
        <w:t>التفريع</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بنى</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إنظاره</w:t>
      </w:r>
      <w:r>
        <w:rPr>
          <w:w w:val="97"/>
          <w:rtl/>
        </w:rPr>
        <w:t xml:space="preserve"> </w:t>
      </w:r>
      <w:r>
        <w:rPr>
          <w:rFonts w:ascii="Arial" w:hAnsi="Arial" w:cs="Arial" w:hint="cs"/>
          <w:w w:val="97"/>
          <w:rtl/>
        </w:rPr>
        <w:t>قعوده</w:t>
      </w:r>
      <w:r>
        <w:rPr>
          <w:w w:val="97"/>
          <w:rtl/>
        </w:rPr>
        <w:t xml:space="preserve"> </w:t>
      </w:r>
      <w:r>
        <w:rPr>
          <w:rFonts w:ascii="Arial" w:hAnsi="Arial" w:cs="Arial" w:hint="cs"/>
          <w:w w:val="97"/>
          <w:rtl/>
        </w:rPr>
        <w:t>وإتيانه</w:t>
      </w:r>
      <w:r>
        <w:rPr>
          <w:w w:val="97"/>
          <w:rtl/>
        </w:rPr>
        <w:t xml:space="preserve"> </w:t>
      </w:r>
      <w:r>
        <w:rPr>
          <w:rFonts w:ascii="Arial" w:hAnsi="Arial" w:cs="Arial" w:hint="cs"/>
          <w:w w:val="97"/>
          <w:rtl/>
        </w:rPr>
        <w:t>المذكورين،</w:t>
      </w:r>
      <w:r>
        <w:rPr>
          <w:w w:val="97"/>
          <w:rtl/>
        </w:rPr>
        <w:t xml:space="preserve"> </w:t>
      </w:r>
      <w:r>
        <w:rPr>
          <w:rFonts w:ascii="Arial" w:hAnsi="Arial" w:cs="Arial" w:hint="cs"/>
          <w:w w:val="97"/>
          <w:rtl/>
        </w:rPr>
        <w:t>وانتفاء</w:t>
      </w:r>
      <w:r>
        <w:rPr>
          <w:w w:val="97"/>
          <w:rtl/>
        </w:rPr>
        <w:t xml:space="preserve"> </w:t>
      </w:r>
      <w:r>
        <w:rPr>
          <w:rFonts w:ascii="Arial" w:hAnsi="Arial" w:cs="Arial" w:hint="cs"/>
          <w:w w:val="97"/>
          <w:rtl/>
        </w:rPr>
        <w:t>شكر</w:t>
      </w:r>
      <w:r>
        <w:rPr>
          <w:w w:val="97"/>
          <w:rtl/>
        </w:rPr>
        <w:t xml:space="preserve"> </w:t>
      </w:r>
      <w:r>
        <w:rPr>
          <w:rFonts w:ascii="Arial" w:hAnsi="Arial" w:cs="Arial" w:hint="cs"/>
          <w:w w:val="97"/>
          <w:rtl/>
        </w:rPr>
        <w:t>الأكثر</w:t>
      </w:r>
      <w:r>
        <w:rPr>
          <w:w w:val="97"/>
          <w:rtl/>
        </w:rPr>
        <w:t>.</w:t>
      </w:r>
    </w:p>
    <w:p w:rsidR="00B03E2D" w:rsidRDefault="00B03E2D">
      <w:pPr>
        <w:pStyle w:val="textmawadi3"/>
        <w:rPr>
          <w:w w:val="97"/>
          <w:rtl/>
        </w:rPr>
      </w:pPr>
      <w:r>
        <w:rPr>
          <w:w w:val="97"/>
        </w:rPr>
        <w:fldChar w:fldCharType="begin"/>
      </w:r>
      <w:r>
        <w:rPr>
          <w:w w:val="97"/>
        </w:rPr>
        <w:instrText>xe</w:instrText>
      </w:r>
      <w:r>
        <w:rPr>
          <w:w w:val="97"/>
          <w:rtl/>
        </w:rPr>
        <w:instrText xml:space="preserve"> "[&lt;0646&gt;&lt;062</w:instrText>
      </w:r>
      <w:r>
        <w:rPr>
          <w:w w:val="97"/>
        </w:rPr>
        <w:instrText>D&gt;&lt;0648</w:instrText>
      </w:r>
      <w:r>
        <w:rPr>
          <w:w w:val="97"/>
          <w:rtl/>
        </w:rPr>
        <w:instrText>&gt;]"</w:instrText>
      </w:r>
      <w:r>
        <w:rPr>
          <w:w w:val="97"/>
        </w:rPr>
        <w:fldChar w:fldCharType="end"/>
      </w:r>
      <w:r>
        <w:rPr>
          <w:rStyle w:val="namat2"/>
          <w:w w:val="97"/>
          <w:rtl/>
        </w:rPr>
        <w:t>[</w:t>
      </w:r>
      <w:r>
        <w:rPr>
          <w:rStyle w:val="namat2"/>
          <w:rFonts w:ascii="Arial" w:hAnsi="Arial" w:cs="Arial" w:hint="cs"/>
          <w:w w:val="97"/>
          <w:rtl/>
        </w:rPr>
        <w:t>نحو</w:t>
      </w:r>
      <w:r>
        <w:rPr>
          <w:rStyle w:val="namat2"/>
          <w:w w:val="97"/>
          <w:rtl/>
        </w:rPr>
        <w:t xml:space="preserve">] </w:t>
      </w:r>
      <w:r>
        <w:rPr>
          <w:rFonts w:ascii="Arial" w:hAnsi="Arial" w:cs="Arial" w:hint="cs"/>
          <w:w w:val="97"/>
          <w:rtl/>
        </w:rPr>
        <w:t>والباء</w:t>
      </w:r>
      <w:r>
        <w:rPr>
          <w:w w:val="97"/>
          <w:rtl/>
        </w:rPr>
        <w:t xml:space="preserve"> </w:t>
      </w:r>
      <w:r>
        <w:rPr>
          <w:rFonts w:ascii="Arial" w:hAnsi="Arial" w:cs="Arial" w:hint="cs"/>
          <w:w w:val="97"/>
          <w:rtl/>
        </w:rPr>
        <w:t>للقسم،</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فَبِعِزَّتِكَ</w:t>
      </w:r>
      <w:r>
        <w:rPr>
          <w:w w:val="97"/>
          <w:rtl/>
        </w:rPr>
        <w:t xml:space="preserve"> </w:t>
      </w:r>
      <w:r>
        <w:rPr>
          <w:rFonts w:ascii="Arial" w:hAnsi="Arial" w:cs="Arial" w:hint="cs"/>
          <w:w w:val="97"/>
          <w:rtl/>
        </w:rPr>
        <w:t>لأُغْوِيَنَّهُم</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ص</w:t>
      </w:r>
      <w:r>
        <w:rPr>
          <w:rStyle w:val="CharacterStyle11"/>
          <w:w w:val="97"/>
          <w:rtl/>
        </w:rPr>
        <w:t>:</w:t>
      </w:r>
      <w:r>
        <w:rPr>
          <w:rStyle w:val="CharacterStyle11"/>
          <w:rFonts w:ascii="Calibri" w:cs="Calibri" w:hint="cs"/>
          <w:w w:val="97"/>
          <w:rtl/>
        </w:rPr>
        <w:t> </w:t>
      </w:r>
      <w:r>
        <w:rPr>
          <w:rStyle w:val="CharacterStyle11"/>
          <w:w w:val="97"/>
          <w:rtl/>
        </w:rPr>
        <w:t>82]</w:t>
      </w:r>
      <w:r>
        <w:rPr>
          <w:rFonts w:ascii="Arial" w:hAnsi="Arial" w:cs="Arial" w:hint="cs"/>
          <w:w w:val="97"/>
          <w:rtl/>
        </w:rPr>
        <w:t>،</w:t>
      </w:r>
      <w:r>
        <w:rPr>
          <w:w w:val="97"/>
          <w:rtl/>
        </w:rPr>
        <w:t xml:space="preserve"> </w:t>
      </w:r>
      <w:r>
        <w:rPr>
          <w:rFonts w:ascii="Arial" w:hAnsi="Arial" w:cs="Arial" w:hint="cs"/>
          <w:w w:val="97"/>
          <w:rtl/>
        </w:rPr>
        <w:t>والقرآن</w:t>
      </w:r>
      <w:r>
        <w:rPr>
          <w:w w:val="97"/>
          <w:rtl/>
        </w:rPr>
        <w:t xml:space="preserve"> </w:t>
      </w:r>
      <w:r>
        <w:rPr>
          <w:rFonts w:ascii="Arial" w:hAnsi="Arial" w:cs="Arial" w:hint="cs"/>
          <w:w w:val="97"/>
          <w:rtl/>
        </w:rPr>
        <w:t>يفسِّر</w:t>
      </w:r>
      <w:r>
        <w:rPr>
          <w:w w:val="97"/>
          <w:rtl/>
        </w:rPr>
        <w:t xml:space="preserve"> </w:t>
      </w:r>
      <w:r>
        <w:rPr>
          <w:rFonts w:ascii="Arial" w:hAnsi="Arial" w:cs="Arial" w:hint="cs"/>
          <w:w w:val="97"/>
          <w:rtl/>
        </w:rPr>
        <w:t>بعضه</w:t>
      </w:r>
      <w:r>
        <w:rPr>
          <w:w w:val="97"/>
          <w:rtl/>
        </w:rPr>
        <w:t xml:space="preserve"> </w:t>
      </w:r>
      <w:r>
        <w:rPr>
          <w:rFonts w:ascii="Arial" w:hAnsi="Arial" w:cs="Arial" w:hint="cs"/>
          <w:w w:val="97"/>
          <w:rtl/>
        </w:rPr>
        <w:t>بعضا،</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جعلناها</w:t>
      </w:r>
      <w:r>
        <w:rPr>
          <w:w w:val="97"/>
          <w:rtl/>
        </w:rPr>
        <w:t xml:space="preserve"> </w:t>
      </w:r>
      <w:r>
        <w:rPr>
          <w:rFonts w:ascii="Arial" w:hAnsi="Arial" w:cs="Arial" w:hint="cs"/>
          <w:w w:val="97"/>
          <w:rtl/>
        </w:rPr>
        <w:t>سببيَّة</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نجد</w:t>
      </w:r>
      <w:r>
        <w:rPr>
          <w:w w:val="97"/>
          <w:rtl/>
        </w:rPr>
        <w:t xml:space="preserve"> </w:t>
      </w:r>
      <w:r>
        <w:rPr>
          <w:rFonts w:ascii="Arial" w:hAnsi="Arial" w:cs="Arial" w:hint="cs"/>
          <w:w w:val="97"/>
          <w:rtl/>
        </w:rPr>
        <w:t>لها</w:t>
      </w:r>
      <w:r>
        <w:rPr>
          <w:w w:val="97"/>
          <w:rtl/>
        </w:rPr>
        <w:t xml:space="preserve"> </w:t>
      </w:r>
      <w:r>
        <w:rPr>
          <w:rFonts w:ascii="Arial" w:hAnsi="Arial" w:cs="Arial" w:hint="cs"/>
          <w:w w:val="97"/>
          <w:rtl/>
        </w:rPr>
        <w:t>متعلَّقا،</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لامُ</w:t>
      </w:r>
      <w:r>
        <w:rPr>
          <w:w w:val="97"/>
          <w:rtl/>
        </w:rPr>
        <w:t xml:space="preserve"> </w:t>
      </w:r>
      <w:r>
        <w:rPr>
          <w:rFonts w:ascii="Calibri" w:cs="Calibri" w:hint="cs"/>
          <w:w w:val="97"/>
          <w:rtl/>
        </w:rPr>
        <w:t>«</w:t>
      </w:r>
      <w:r>
        <w:rPr>
          <w:rFonts w:ascii="Arial" w:hAnsi="Arial" w:cs="Arial" w:hint="cs"/>
          <w:w w:val="97"/>
          <w:rtl/>
        </w:rPr>
        <w:t>لأَقْعُدَنَّ</w:t>
      </w:r>
      <w:r>
        <w:rPr>
          <w:rFonts w:ascii="Calibri" w:cs="Calibri" w:hint="cs"/>
          <w:w w:val="97"/>
          <w:rtl/>
        </w:rPr>
        <w:t>»</w:t>
      </w:r>
      <w:r>
        <w:rPr>
          <w:w w:val="97"/>
          <w:rtl/>
        </w:rPr>
        <w:t xml:space="preserve"> </w:t>
      </w:r>
      <w:r>
        <w:rPr>
          <w:rFonts w:ascii="Arial" w:hAnsi="Arial" w:cs="Arial" w:hint="cs"/>
          <w:w w:val="97"/>
          <w:rtl/>
        </w:rPr>
        <w:t>مانعة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تقديم</w:t>
      </w:r>
      <w:r>
        <w:rPr>
          <w:w w:val="97"/>
          <w:rtl/>
        </w:rPr>
        <w:t xml:space="preserve"> </w:t>
      </w:r>
      <w:r>
        <w:rPr>
          <w:rFonts w:ascii="Arial" w:hAnsi="Arial" w:cs="Arial" w:hint="cs"/>
          <w:w w:val="97"/>
          <w:rtl/>
        </w:rPr>
        <w:t>المعمول،</w:t>
      </w:r>
      <w:r>
        <w:rPr>
          <w:w w:val="97"/>
          <w:rtl/>
        </w:rPr>
        <w:t xml:space="preserve"> </w:t>
      </w:r>
      <w:r>
        <w:rPr>
          <w:rFonts w:ascii="Arial" w:hAnsi="Arial" w:cs="Arial" w:hint="cs"/>
          <w:w w:val="97"/>
          <w:rtl/>
        </w:rPr>
        <w:t>فتحتاج</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تقدير</w:t>
      </w:r>
      <w:r>
        <w:rPr>
          <w:w w:val="97"/>
          <w:rtl/>
        </w:rPr>
        <w:t xml:space="preserve"> </w:t>
      </w:r>
      <w:r>
        <w:rPr>
          <w:rFonts w:ascii="Arial" w:hAnsi="Arial" w:cs="Arial" w:hint="cs"/>
          <w:w w:val="97"/>
          <w:rtl/>
        </w:rPr>
        <w:t>متعلَّق</w:t>
      </w:r>
      <w:r>
        <w:rPr>
          <w:w w:val="97"/>
          <w:rtl/>
        </w:rPr>
        <w:t xml:space="preserve"> </w:t>
      </w:r>
      <w:r>
        <w:rPr>
          <w:rFonts w:ascii="Arial" w:hAnsi="Arial" w:cs="Arial" w:hint="cs"/>
          <w:w w:val="97"/>
          <w:rtl/>
        </w:rPr>
        <w:t>مثل</w:t>
      </w:r>
      <w:r>
        <w:rPr>
          <w:w w:val="97"/>
          <w:rtl/>
        </w:rPr>
        <w:t xml:space="preserve">: </w:t>
      </w:r>
      <w:r>
        <w:rPr>
          <w:rFonts w:ascii="Arial" w:hAnsi="Arial" w:cs="Arial" w:hint="cs"/>
          <w:w w:val="97"/>
          <w:rtl/>
        </w:rPr>
        <w:t>فبما</w:t>
      </w:r>
      <w:r>
        <w:rPr>
          <w:w w:val="97"/>
          <w:rtl/>
        </w:rPr>
        <w:t xml:space="preserve"> </w:t>
      </w:r>
      <w:r>
        <w:rPr>
          <w:rFonts w:ascii="Arial" w:hAnsi="Arial" w:cs="Arial" w:hint="cs"/>
          <w:w w:val="97"/>
          <w:rtl/>
        </w:rPr>
        <w:t>أغويتني</w:t>
      </w:r>
      <w:r>
        <w:rPr>
          <w:w w:val="97"/>
          <w:rtl/>
        </w:rPr>
        <w:t xml:space="preserve"> </w:t>
      </w:r>
      <w:r>
        <w:rPr>
          <w:rFonts w:ascii="Arial" w:hAnsi="Arial" w:cs="Arial" w:hint="cs"/>
          <w:w w:val="97"/>
          <w:rtl/>
        </w:rPr>
        <w:t>أجتهد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إغوائهم،</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دون</w:t>
      </w:r>
      <w:r>
        <w:rPr>
          <w:w w:val="97"/>
          <w:rtl/>
        </w:rPr>
        <w:t xml:space="preserve"> </w:t>
      </w:r>
      <w:r>
        <w:rPr>
          <w:rFonts w:ascii="Arial" w:hAnsi="Arial" w:cs="Arial" w:hint="cs"/>
          <w:w w:val="97"/>
          <w:rtl/>
        </w:rPr>
        <w:t>تقدير</w:t>
      </w:r>
      <w:r>
        <w:rPr>
          <w:w w:val="97"/>
          <w:rtl/>
        </w:rPr>
        <w:t xml:space="preserve"> </w:t>
      </w:r>
      <w:r>
        <w:rPr>
          <w:rFonts w:ascii="Arial" w:hAnsi="Arial" w:cs="Arial" w:hint="cs"/>
          <w:w w:val="97"/>
          <w:rtl/>
        </w:rPr>
        <w:t>فعل</w:t>
      </w:r>
      <w:r>
        <w:rPr>
          <w:w w:val="97"/>
          <w:rtl/>
        </w:rPr>
        <w:t xml:space="preserve"> </w:t>
      </w:r>
      <w:r>
        <w:rPr>
          <w:rFonts w:ascii="Arial" w:hAnsi="Arial" w:cs="Arial" w:hint="cs"/>
          <w:w w:val="97"/>
          <w:rtl/>
        </w:rPr>
        <w:t>القسَم،</w:t>
      </w:r>
      <w:r>
        <w:rPr>
          <w:w w:val="97"/>
          <w:rtl/>
        </w:rPr>
        <w:t xml:space="preserve"> </w:t>
      </w:r>
      <w:r>
        <w:rPr>
          <w:rFonts w:ascii="Arial" w:hAnsi="Arial" w:cs="Arial" w:hint="cs"/>
          <w:w w:val="97"/>
          <w:rtl/>
        </w:rPr>
        <w:t>وأيضا</w:t>
      </w:r>
      <w:r>
        <w:rPr>
          <w:w w:val="97"/>
          <w:rtl/>
        </w:rPr>
        <w:t xml:space="preserve"> </w:t>
      </w:r>
      <w:r>
        <w:rPr>
          <w:rFonts w:ascii="Calibri" w:cs="Calibri" w:hint="cs"/>
          <w:w w:val="97"/>
          <w:rtl/>
        </w:rPr>
        <w:t>«</w:t>
      </w:r>
      <w:r>
        <w:rPr>
          <w:rFonts w:ascii="Arial" w:hAnsi="Arial" w:cs="Arial" w:hint="cs"/>
          <w:w w:val="97"/>
          <w:rtl/>
        </w:rPr>
        <w:t>لأَقْعُدَنَّ</w:t>
      </w:r>
      <w:r>
        <w:rPr>
          <w:rFonts w:ascii="Calibri" w:cs="Calibri" w:hint="cs"/>
          <w:w w:val="97"/>
          <w:rtl/>
        </w:rPr>
        <w:t>»</w:t>
      </w:r>
      <w:r>
        <w:rPr>
          <w:w w:val="97"/>
          <w:rtl/>
        </w:rPr>
        <w:t xml:space="preserve"> </w:t>
      </w:r>
      <w:r>
        <w:rPr>
          <w:rFonts w:ascii="Arial" w:hAnsi="Arial" w:cs="Arial" w:hint="cs"/>
          <w:w w:val="97"/>
          <w:rtl/>
        </w:rPr>
        <w:t>جواب</w:t>
      </w:r>
      <w:r>
        <w:rPr>
          <w:w w:val="97"/>
          <w:rtl/>
        </w:rPr>
        <w:t xml:space="preserve"> </w:t>
      </w:r>
      <w:r>
        <w:rPr>
          <w:rFonts w:ascii="Arial" w:hAnsi="Arial" w:cs="Arial" w:hint="cs"/>
          <w:w w:val="97"/>
          <w:rtl/>
        </w:rPr>
        <w:t>قسَم</w:t>
      </w:r>
      <w:r>
        <w:rPr>
          <w:w w:val="97"/>
          <w:rtl/>
        </w:rPr>
        <w:t xml:space="preserve"> </w:t>
      </w:r>
      <w:r>
        <w:rPr>
          <w:rFonts w:ascii="Arial" w:hAnsi="Arial" w:cs="Arial" w:hint="cs"/>
          <w:w w:val="97"/>
          <w:rtl/>
        </w:rPr>
        <w:t>ولا</w:t>
      </w:r>
      <w:r>
        <w:rPr>
          <w:rFonts w:ascii="Calibri" w:cs="Calibri" w:hint="cs"/>
          <w:w w:val="97"/>
          <w:rtl/>
        </w:rPr>
        <w:t> </w:t>
      </w:r>
      <w:r>
        <w:rPr>
          <w:rFonts w:ascii="Arial" w:hAnsi="Arial" w:cs="Arial" w:hint="cs"/>
          <w:w w:val="97"/>
          <w:rtl/>
        </w:rPr>
        <w:t>بدَّ،</w:t>
      </w:r>
      <w:r>
        <w:rPr>
          <w:w w:val="97"/>
          <w:rtl/>
        </w:rPr>
        <w:t xml:space="preserve"> </w:t>
      </w:r>
      <w:r>
        <w:rPr>
          <w:rFonts w:ascii="Arial" w:hAnsi="Arial" w:cs="Arial" w:hint="cs"/>
          <w:w w:val="97"/>
          <w:rtl/>
        </w:rPr>
        <w:t>فالقسَم</w:t>
      </w:r>
      <w:r>
        <w:rPr>
          <w:w w:val="97"/>
          <w:rtl/>
        </w:rPr>
        <w:t xml:space="preserve"> </w:t>
      </w:r>
      <w:r>
        <w:rPr>
          <w:rFonts w:ascii="Arial" w:hAnsi="Arial" w:cs="Arial" w:hint="cs"/>
          <w:w w:val="97"/>
          <w:rtl/>
        </w:rPr>
        <w:t>بهذه</w:t>
      </w:r>
      <w:r>
        <w:rPr>
          <w:w w:val="97"/>
          <w:rtl/>
        </w:rPr>
        <w:t xml:space="preserve"> </w:t>
      </w:r>
      <w:r>
        <w:rPr>
          <w:rFonts w:ascii="Arial" w:hAnsi="Arial" w:cs="Arial" w:hint="cs"/>
          <w:w w:val="97"/>
          <w:rtl/>
        </w:rPr>
        <w:t>الباء</w:t>
      </w:r>
      <w:r>
        <w:rPr>
          <w:w w:val="97"/>
          <w:rtl/>
        </w:rPr>
        <w:t xml:space="preserve"> </w:t>
      </w:r>
      <w:r>
        <w:rPr>
          <w:rFonts w:ascii="Arial" w:hAnsi="Arial" w:cs="Arial" w:hint="cs"/>
          <w:w w:val="97"/>
          <w:rtl/>
        </w:rPr>
        <w:t>أولى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تقدير</w:t>
      </w:r>
      <w:r>
        <w:rPr>
          <w:w w:val="97"/>
          <w:rtl/>
        </w:rPr>
        <w:t xml:space="preserve"> </w:t>
      </w:r>
      <w:r>
        <w:rPr>
          <w:rFonts w:ascii="Arial" w:hAnsi="Arial" w:cs="Arial" w:hint="cs"/>
          <w:w w:val="97"/>
          <w:rtl/>
        </w:rPr>
        <w:t>قسَم</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مَا</w:t>
      </w:r>
      <w:r>
        <w:rPr>
          <w:rFonts w:ascii="Calibri" w:cs="Calibri" w:hint="cs"/>
          <w:w w:val="97"/>
          <w:rtl/>
        </w:rPr>
        <w:t>»</w:t>
      </w:r>
      <w:r>
        <w:rPr>
          <w:w w:val="97"/>
          <w:rtl/>
        </w:rPr>
        <w:t xml:space="preserve"> </w:t>
      </w:r>
      <w:r>
        <w:rPr>
          <w:rFonts w:ascii="Arial" w:hAnsi="Arial" w:cs="Arial" w:hint="cs"/>
          <w:w w:val="97"/>
          <w:rtl/>
        </w:rPr>
        <w:t>مصدريَّة،</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بإغوائك</w:t>
      </w:r>
      <w:r>
        <w:rPr>
          <w:w w:val="97"/>
          <w:rtl/>
        </w:rPr>
        <w:t xml:space="preserve"> </w:t>
      </w:r>
      <w:r>
        <w:rPr>
          <w:rFonts w:ascii="Arial" w:hAnsi="Arial" w:cs="Arial" w:hint="cs"/>
          <w:w w:val="97"/>
          <w:rtl/>
        </w:rPr>
        <w:t>إيَّاي</w:t>
      </w:r>
      <w:r>
        <w:rPr>
          <w:w w:val="97"/>
          <w:rtl/>
        </w:rPr>
        <w:t>.</w:t>
      </w:r>
    </w:p>
    <w:p w:rsidR="00B03E2D" w:rsidRDefault="00B03E2D">
      <w:pPr>
        <w:pStyle w:val="textquran"/>
        <w:rPr>
          <w:rtl/>
        </w:rPr>
      </w:pPr>
      <w:r>
        <w:rPr>
          <w:rFonts w:ascii="Arial" w:hAnsi="Arial" w:cs="Arial" w:hint="cs"/>
          <w:rtl/>
        </w:rPr>
        <w:t>أقسَم</w:t>
      </w:r>
      <w:r>
        <w:rPr>
          <w:rtl/>
        </w:rPr>
        <w:t xml:space="preserve"> </w:t>
      </w:r>
      <w:r>
        <w:rPr>
          <w:rFonts w:ascii="Arial" w:hAnsi="Arial" w:cs="Arial" w:hint="cs"/>
          <w:rtl/>
        </w:rPr>
        <w:t>مرَّة</w:t>
      </w:r>
      <w:r>
        <w:rPr>
          <w:rtl/>
        </w:rPr>
        <w:t xml:space="preserve"> </w:t>
      </w:r>
      <w:r>
        <w:rPr>
          <w:rFonts w:ascii="Arial" w:hAnsi="Arial" w:cs="Arial" w:hint="cs"/>
          <w:rtl/>
        </w:rPr>
        <w:t>بفعل</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إغواؤه</w:t>
      </w:r>
      <w:r>
        <w:rPr>
          <w:rFonts w:ascii="Calibri" w:cs="Calibri" w:hint="cs"/>
          <w:rtl/>
        </w:rPr>
        <w:t> </w:t>
      </w:r>
      <w:r>
        <w:rPr>
          <w:rStyle w:val="azawijal"/>
          <w:rFonts w:cs="Times New Roman"/>
          <w:rtl/>
        </w:rPr>
        <w:t>8</w:t>
      </w:r>
      <w:r>
        <w:rPr>
          <w:rtl/>
        </w:rPr>
        <w:t xml:space="preserve"> </w:t>
      </w:r>
      <w:r>
        <w:rPr>
          <w:rFonts w:ascii="Arial" w:hAnsi="Arial" w:cs="Arial" w:hint="cs"/>
          <w:rtl/>
        </w:rPr>
        <w:t>إيَّاه</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خلق</w:t>
      </w:r>
      <w:r>
        <w:rPr>
          <w:rtl/>
        </w:rPr>
        <w:t xml:space="preserve"> </w:t>
      </w:r>
      <w:r>
        <w:rPr>
          <w:rFonts w:ascii="Arial" w:hAnsi="Arial" w:cs="Arial" w:hint="cs"/>
          <w:rtl/>
        </w:rPr>
        <w:t>الغواية</w:t>
      </w:r>
      <w:r>
        <w:rPr>
          <w:rtl/>
        </w:rPr>
        <w:t xml:space="preserve"> </w:t>
      </w:r>
      <w:r>
        <w:rPr>
          <w:rFonts w:ascii="Arial" w:hAnsi="Arial" w:cs="Arial" w:hint="cs"/>
          <w:rtl/>
        </w:rPr>
        <w:t>فيه،</w:t>
      </w:r>
      <w:r>
        <w:rPr>
          <w:rtl/>
        </w:rPr>
        <w:t xml:space="preserve"> </w:t>
      </w:r>
      <w:r>
        <w:rPr>
          <w:rFonts w:ascii="Arial" w:hAnsi="Arial" w:cs="Arial" w:hint="cs"/>
          <w:rtl/>
        </w:rPr>
        <w:t>وأصل</w:t>
      </w:r>
      <w:r>
        <w:rPr>
          <w:rtl/>
        </w:rPr>
        <w:t xml:space="preserve"> </w:t>
      </w:r>
      <w:r>
        <w:rPr>
          <w:rFonts w:ascii="Arial" w:hAnsi="Arial" w:cs="Arial" w:hint="cs"/>
          <w:rtl/>
        </w:rPr>
        <w:t>اللفظ</w:t>
      </w:r>
      <w:r>
        <w:rPr>
          <w:rtl/>
        </w:rPr>
        <w:t xml:space="preserve"> </w:t>
      </w:r>
      <w:r>
        <w:rPr>
          <w:rFonts w:ascii="Arial" w:hAnsi="Arial" w:cs="Arial" w:hint="cs"/>
          <w:rtl/>
        </w:rPr>
        <w:t>الفساد،</w:t>
      </w:r>
      <w:r>
        <w:rPr>
          <w:rtl/>
        </w:rPr>
        <w:t xml:space="preserve"> </w:t>
      </w:r>
      <w:r>
        <w:rPr>
          <w:rFonts w:ascii="Arial" w:hAnsi="Arial" w:cs="Arial" w:hint="cs"/>
          <w:rtl/>
        </w:rPr>
        <w:t>يقال</w:t>
      </w:r>
      <w:r>
        <w:rPr>
          <w:rtl/>
        </w:rPr>
        <w:t xml:space="preserve">: </w:t>
      </w:r>
      <w:r>
        <w:rPr>
          <w:rFonts w:ascii="Arial" w:hAnsi="Arial" w:cs="Arial" w:hint="cs"/>
          <w:rtl/>
        </w:rPr>
        <w:t>غوى</w:t>
      </w:r>
      <w:r>
        <w:rPr>
          <w:rtl/>
        </w:rPr>
        <w:t xml:space="preserve"> </w:t>
      </w:r>
      <w:r>
        <w:rPr>
          <w:rFonts w:ascii="Arial" w:hAnsi="Arial" w:cs="Arial" w:hint="cs"/>
          <w:rtl/>
        </w:rPr>
        <w:t>الفصيل</w:t>
      </w:r>
      <w:r>
        <w:rPr>
          <w:rtl/>
        </w:rPr>
        <w:t xml:space="preserve"> </w:t>
      </w:r>
      <w:r>
        <w:rPr>
          <w:rFonts w:ascii="Arial" w:hAnsi="Arial" w:cs="Arial" w:hint="cs"/>
          <w:rtl/>
        </w:rPr>
        <w:t>بمعنى</w:t>
      </w:r>
      <w:r>
        <w:rPr>
          <w:rtl/>
        </w:rPr>
        <w:t xml:space="preserve"> </w:t>
      </w:r>
      <w:r>
        <w:rPr>
          <w:rFonts w:ascii="Arial" w:hAnsi="Arial" w:cs="Arial" w:hint="cs"/>
          <w:rtl/>
        </w:rPr>
        <w:t>فسد</w:t>
      </w:r>
      <w:r>
        <w:rPr>
          <w:rtl/>
        </w:rPr>
        <w:t xml:space="preserve"> </w:t>
      </w:r>
      <w:r>
        <w:rPr>
          <w:rFonts w:ascii="Arial" w:hAnsi="Arial" w:cs="Arial" w:hint="cs"/>
          <w:rtl/>
        </w:rPr>
        <w:t>بطنه</w:t>
      </w:r>
      <w:r>
        <w:rPr>
          <w:rtl/>
        </w:rPr>
        <w:t xml:space="preserve"> </w:t>
      </w:r>
      <w:r>
        <w:rPr>
          <w:rFonts w:ascii="Arial" w:hAnsi="Arial" w:cs="Arial" w:hint="cs"/>
          <w:rtl/>
        </w:rPr>
        <w:t>باللبن،</w:t>
      </w:r>
      <w:r>
        <w:rPr>
          <w:rtl/>
        </w:rPr>
        <w:t xml:space="preserve"> </w:t>
      </w:r>
      <w:r>
        <w:rPr>
          <w:rFonts w:ascii="Arial" w:hAnsi="Arial" w:cs="Arial" w:hint="cs"/>
          <w:rtl/>
        </w:rPr>
        <w:t>وهي</w:t>
      </w:r>
      <w:r>
        <w:rPr>
          <w:rtl/>
        </w:rPr>
        <w:t xml:space="preserve"> </w:t>
      </w:r>
      <w:r>
        <w:rPr>
          <w:rFonts w:ascii="Arial" w:hAnsi="Arial" w:cs="Arial" w:hint="cs"/>
          <w:rtl/>
        </w:rPr>
        <w:t>بمعنى</w:t>
      </w:r>
      <w:r>
        <w:rPr>
          <w:rtl/>
        </w:rPr>
        <w:t xml:space="preserve"> </w:t>
      </w:r>
      <w:r>
        <w:rPr>
          <w:rFonts w:ascii="Arial" w:hAnsi="Arial" w:cs="Arial" w:hint="cs"/>
          <w:rtl/>
        </w:rPr>
        <w:t>الضلال</w:t>
      </w:r>
      <w:r>
        <w:rPr>
          <w:rtl/>
        </w:rPr>
        <w:t xml:space="preserve">. </w:t>
      </w:r>
      <w:r>
        <w:rPr>
          <w:rFonts w:ascii="Arial" w:hAnsi="Arial" w:cs="Arial" w:hint="cs"/>
          <w:rtl/>
        </w:rPr>
        <w:t>ومرَّة</w:t>
      </w:r>
      <w:r>
        <w:rPr>
          <w:rtl/>
        </w:rPr>
        <w:t xml:space="preserve"> </w:t>
      </w:r>
      <w:r>
        <w:rPr>
          <w:rFonts w:ascii="Arial" w:hAnsi="Arial" w:cs="Arial" w:hint="cs"/>
          <w:rtl/>
        </w:rPr>
        <w:t>بصفة</w:t>
      </w:r>
      <w:r>
        <w:rPr>
          <w:rtl/>
        </w:rPr>
        <w:t xml:space="preserve"> </w:t>
      </w:r>
      <w:r>
        <w:rPr>
          <w:rFonts w:ascii="Arial" w:hAnsi="Arial" w:cs="Arial" w:hint="cs"/>
          <w:rtl/>
        </w:rPr>
        <w:t>الله</w:t>
      </w:r>
      <w:r>
        <w:rPr>
          <w:rtl/>
        </w:rPr>
        <w:t xml:space="preserve"> </w:t>
      </w:r>
      <w:r>
        <w:rPr>
          <w:rFonts w:ascii="Arial" w:hAnsi="Arial" w:cs="Arial" w:hint="cs"/>
          <w:rtl/>
        </w:rPr>
        <w:t>وهي</w:t>
      </w:r>
      <w:r>
        <w:rPr>
          <w:rtl/>
        </w:rPr>
        <w:t xml:space="preserve"> </w:t>
      </w:r>
      <w:r>
        <w:rPr>
          <w:rFonts w:ascii="Arial" w:hAnsi="Arial" w:cs="Arial" w:hint="cs"/>
          <w:rtl/>
        </w:rPr>
        <w:t>عزَّته</w:t>
      </w:r>
      <w:r>
        <w:rPr>
          <w:rtl/>
        </w:rPr>
        <w:t xml:space="preserve"> </w:t>
      </w:r>
      <w:r>
        <w:rPr>
          <w:rFonts w:ascii="Arial" w:hAnsi="Arial" w:cs="Arial" w:hint="cs"/>
          <w:rtl/>
        </w:rPr>
        <w:t>تعالى</w:t>
      </w:r>
      <w:r>
        <w:rPr>
          <w:rtl/>
        </w:rPr>
        <w:t>.</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والمعتزلة</w:t>
      </w:r>
      <w:r>
        <w:rPr>
          <w:rtl/>
        </w:rPr>
        <w:t xml:space="preserve"> </w:t>
      </w:r>
      <w:r>
        <w:rPr>
          <w:rFonts w:ascii="Arial" w:hAnsi="Arial" w:cs="Arial" w:hint="cs"/>
          <w:rtl/>
        </w:rPr>
        <w:t>يؤوِّلون</w:t>
      </w:r>
      <w:r>
        <w:rPr>
          <w:rtl/>
        </w:rPr>
        <w:t xml:space="preserve"> </w:t>
      </w:r>
      <w:r>
        <w:rPr>
          <w:rFonts w:ascii="Arial" w:hAnsi="Arial" w:cs="Arial" w:hint="cs"/>
          <w:rtl/>
        </w:rPr>
        <w:t>الإغواء</w:t>
      </w:r>
      <w:r>
        <w:rPr>
          <w:rtl/>
        </w:rPr>
        <w:t xml:space="preserve"> </w:t>
      </w:r>
      <w:r>
        <w:rPr>
          <w:rFonts w:ascii="Arial" w:hAnsi="Arial" w:cs="Arial" w:hint="cs"/>
          <w:rtl/>
        </w:rPr>
        <w:t>بإحداث</w:t>
      </w:r>
      <w:r>
        <w:rPr>
          <w:rtl/>
        </w:rPr>
        <w:t xml:space="preserve"> </w:t>
      </w:r>
      <w:r>
        <w:rPr>
          <w:rFonts w:ascii="Arial" w:hAnsi="Arial" w:cs="Arial" w:hint="cs"/>
          <w:rtl/>
        </w:rPr>
        <w:t>سبب</w:t>
      </w:r>
      <w:r>
        <w:rPr>
          <w:rtl/>
        </w:rPr>
        <w:t xml:space="preserve"> </w:t>
      </w:r>
      <w:r>
        <w:rPr>
          <w:rFonts w:ascii="Arial" w:hAnsi="Arial" w:cs="Arial" w:hint="cs"/>
          <w:rtl/>
        </w:rPr>
        <w:t>الغيِّ</w:t>
      </w:r>
      <w:r>
        <w:rPr>
          <w:rtl/>
        </w:rPr>
        <w:t xml:space="preserve"> </w:t>
      </w:r>
      <w:r>
        <w:rPr>
          <w:rFonts w:ascii="Arial" w:hAnsi="Arial" w:cs="Arial" w:hint="cs"/>
          <w:rtl/>
        </w:rPr>
        <w:t>أو</w:t>
      </w:r>
      <w:r>
        <w:rPr>
          <w:rtl/>
        </w:rPr>
        <w:t xml:space="preserve"> </w:t>
      </w:r>
      <w:r>
        <w:rPr>
          <w:rFonts w:ascii="Arial" w:hAnsi="Arial" w:cs="Arial" w:hint="cs"/>
          <w:rtl/>
        </w:rPr>
        <w:t>بالنَّسْب</w:t>
      </w:r>
      <w:r>
        <w:rPr>
          <w:rtl/>
        </w:rPr>
        <w:t xml:space="preserve"> </w:t>
      </w:r>
      <w:r>
        <w:rPr>
          <w:rFonts w:ascii="Arial" w:hAnsi="Arial" w:cs="Arial" w:hint="cs"/>
          <w:rtl/>
        </w:rPr>
        <w:t>إلى</w:t>
      </w:r>
      <w:r>
        <w:rPr>
          <w:rtl/>
        </w:rPr>
        <w:t xml:space="preserve"> </w:t>
      </w:r>
      <w:r>
        <w:rPr>
          <w:rFonts w:ascii="Arial" w:hAnsi="Arial" w:cs="Arial" w:hint="cs"/>
          <w:rtl/>
        </w:rPr>
        <w:t>الغواية،</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معاني</w:t>
      </w:r>
      <w:r>
        <w:rPr>
          <w:rtl/>
        </w:rPr>
        <w:t xml:space="preserve"> </w:t>
      </w:r>
      <w:r>
        <w:rPr>
          <w:rFonts w:ascii="Calibri" w:cs="Calibri" w:hint="cs"/>
          <w:rtl/>
        </w:rPr>
        <w:t>«</w:t>
      </w:r>
      <w:r>
        <w:rPr>
          <w:rFonts w:ascii="Arial" w:hAnsi="Arial" w:cs="Arial" w:hint="cs"/>
          <w:rtl/>
        </w:rPr>
        <w:t>أَفْعَلَ</w:t>
      </w:r>
      <w:r>
        <w:rPr>
          <w:rFonts w:ascii="Calibri" w:cs="Calibri" w:hint="cs"/>
          <w:rtl/>
        </w:rPr>
        <w:t>»</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ذكرته</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لامية</w:t>
      </w:r>
      <w:r>
        <w:rPr>
          <w:rtl/>
        </w:rPr>
        <w:t xml:space="preserve"> </w:t>
      </w:r>
      <w:r>
        <w:rPr>
          <w:rFonts w:ascii="Arial" w:hAnsi="Arial" w:cs="Arial" w:hint="cs"/>
          <w:rtl/>
        </w:rPr>
        <w:t>ابن</w:t>
      </w:r>
      <w:r>
        <w:rPr>
          <w:rtl/>
        </w:rPr>
        <w:t xml:space="preserve"> </w:t>
      </w:r>
      <w:r>
        <w:rPr>
          <w:rFonts w:ascii="Arial" w:hAnsi="Arial" w:cs="Arial" w:hint="cs"/>
          <w:rtl/>
        </w:rPr>
        <w:t>مالك</w:t>
      </w:r>
      <w:r>
        <w:rPr>
          <w:rStyle w:val="Superscript"/>
          <w:rtl/>
        </w:rPr>
        <w:t>(</w:t>
      </w:r>
      <w:r>
        <w:rPr>
          <w:rStyle w:val="Superscript"/>
          <w:rtl/>
        </w:rPr>
        <w:footnoteReference w:id="6"/>
      </w:r>
      <w:r>
        <w:rPr>
          <w:rStyle w:val="Superscript"/>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نسبتني</w:t>
      </w:r>
      <w:r>
        <w:rPr>
          <w:rtl/>
        </w:rPr>
        <w:t xml:space="preserve"> </w:t>
      </w:r>
      <w:r>
        <w:rPr>
          <w:rFonts w:ascii="Arial" w:hAnsi="Arial" w:cs="Arial" w:hint="cs"/>
          <w:rtl/>
        </w:rPr>
        <w:t>إلى</w:t>
      </w:r>
      <w:r>
        <w:rPr>
          <w:rtl/>
        </w:rPr>
        <w:t xml:space="preserve"> </w:t>
      </w:r>
      <w:r>
        <w:rPr>
          <w:rFonts w:ascii="Arial" w:hAnsi="Arial" w:cs="Arial" w:hint="cs"/>
          <w:rtl/>
        </w:rPr>
        <w:t>الغيِّ،</w:t>
      </w:r>
      <w:r>
        <w:rPr>
          <w:rtl/>
        </w:rPr>
        <w:t xml:space="preserve"> </w:t>
      </w:r>
      <w:r>
        <w:rPr>
          <w:rFonts w:ascii="Arial" w:hAnsi="Arial" w:cs="Arial" w:hint="cs"/>
          <w:rtl/>
        </w:rPr>
        <w:t>ويردُّه</w:t>
      </w:r>
      <w:r>
        <w:rPr>
          <w:rtl/>
        </w:rPr>
        <w:t xml:space="preserve"> </w:t>
      </w:r>
      <w:r>
        <w:rPr>
          <w:rFonts w:ascii="Arial" w:hAnsi="Arial" w:cs="Arial" w:hint="cs"/>
          <w:rtl/>
        </w:rPr>
        <w:t>ضعف</w:t>
      </w:r>
      <w:r>
        <w:rPr>
          <w:rtl/>
        </w:rPr>
        <w:t xml:space="preserve"> </w:t>
      </w:r>
      <w:r>
        <w:rPr>
          <w:rFonts w:ascii="Arial" w:hAnsi="Arial" w:cs="Arial" w:hint="cs"/>
          <w:rtl/>
        </w:rPr>
        <w:t>هذا</w:t>
      </w:r>
      <w:r>
        <w:rPr>
          <w:rtl/>
        </w:rPr>
        <w:t xml:space="preserve"> </w:t>
      </w:r>
      <w:r>
        <w:rPr>
          <w:rFonts w:ascii="Arial" w:hAnsi="Arial" w:cs="Arial" w:hint="cs"/>
          <w:rtl/>
        </w:rPr>
        <w:t>المعنى</w:t>
      </w:r>
      <w:r>
        <w:rPr>
          <w:rtl/>
        </w:rPr>
        <w:t xml:space="preserve"> </w:t>
      </w:r>
      <w:r>
        <w:rPr>
          <w:rFonts w:ascii="Arial" w:hAnsi="Arial" w:cs="Arial" w:hint="cs"/>
          <w:rtl/>
        </w:rPr>
        <w:t>وكونه</w:t>
      </w:r>
      <w:r>
        <w:rPr>
          <w:rtl/>
        </w:rPr>
        <w:t xml:space="preserve"> </w:t>
      </w:r>
      <w:r>
        <w:rPr>
          <w:rFonts w:ascii="Arial" w:hAnsi="Arial" w:cs="Arial" w:hint="cs"/>
          <w:rtl/>
        </w:rPr>
        <w:t>خلاف</w:t>
      </w:r>
      <w:r>
        <w:rPr>
          <w:rtl/>
        </w:rPr>
        <w:t xml:space="preserve"> </w:t>
      </w:r>
      <w:r>
        <w:rPr>
          <w:rFonts w:ascii="Arial" w:hAnsi="Arial" w:cs="Arial" w:hint="cs"/>
          <w:rtl/>
        </w:rPr>
        <w:t>الأصل،</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تفسيره</w:t>
      </w:r>
      <w:r>
        <w:rPr>
          <w:rtl/>
        </w:rPr>
        <w:t xml:space="preserve"> [</w:t>
      </w:r>
      <w:r>
        <w:rPr>
          <w:rFonts w:ascii="Arial" w:hAnsi="Arial" w:cs="Arial" w:hint="cs"/>
          <w:rtl/>
        </w:rPr>
        <w:t>بـ</w:t>
      </w:r>
      <w:r>
        <w:rPr>
          <w:rtl/>
        </w:rPr>
        <w:t>]</w:t>
      </w:r>
      <w:r>
        <w:rPr>
          <w:rFonts w:ascii="Calibri" w:cs="Calibri" w:hint="cs"/>
          <w:rtl/>
        </w:rPr>
        <w:t> </w:t>
      </w:r>
      <w:r>
        <w:rPr>
          <w:rFonts w:ascii="Arial" w:hAnsi="Arial" w:cs="Arial" w:hint="cs"/>
          <w:rtl/>
        </w:rPr>
        <w:t>إحداث</w:t>
      </w:r>
      <w:r>
        <w:rPr>
          <w:rtl/>
        </w:rPr>
        <w:t xml:space="preserve"> </w:t>
      </w:r>
      <w:r>
        <w:rPr>
          <w:rFonts w:ascii="Arial" w:hAnsi="Arial" w:cs="Arial" w:hint="cs"/>
          <w:rtl/>
        </w:rPr>
        <w:t>سبب</w:t>
      </w:r>
      <w:r>
        <w:rPr>
          <w:rtl/>
        </w:rPr>
        <w:t xml:space="preserve"> </w:t>
      </w:r>
      <w:r>
        <w:rPr>
          <w:rFonts w:ascii="Arial" w:hAnsi="Arial" w:cs="Arial" w:hint="cs"/>
          <w:rtl/>
        </w:rPr>
        <w:t>الغيِّ</w:t>
      </w:r>
      <w:r>
        <w:rPr>
          <w:rtl/>
        </w:rPr>
        <w:t xml:space="preserve"> </w:t>
      </w:r>
      <w:r>
        <w:rPr>
          <w:rFonts w:ascii="Arial" w:hAnsi="Arial" w:cs="Arial" w:hint="cs"/>
          <w:rtl/>
        </w:rPr>
        <w:t>خلاف</w:t>
      </w:r>
      <w:r>
        <w:rPr>
          <w:rtl/>
        </w:rPr>
        <w:t xml:space="preserve"> </w:t>
      </w:r>
      <w:r>
        <w:rPr>
          <w:rFonts w:ascii="Arial" w:hAnsi="Arial" w:cs="Arial" w:hint="cs"/>
          <w:rtl/>
        </w:rPr>
        <w:t>الأصل،</w:t>
      </w:r>
      <w:r>
        <w:rPr>
          <w:rtl/>
        </w:rPr>
        <w:t xml:space="preserve"> </w:t>
      </w:r>
      <w:r>
        <w:rPr>
          <w:rFonts w:ascii="Arial" w:hAnsi="Arial" w:cs="Arial" w:hint="cs"/>
          <w:rtl/>
        </w:rPr>
        <w:t>وبأنَّ</w:t>
      </w:r>
      <w:r>
        <w:rPr>
          <w:rtl/>
        </w:rPr>
        <w:t xml:space="preserve"> </w:t>
      </w:r>
      <w:r>
        <w:rPr>
          <w:rFonts w:ascii="Arial" w:hAnsi="Arial" w:cs="Arial" w:hint="cs"/>
          <w:rtl/>
        </w:rPr>
        <w:t>ذلك</w:t>
      </w:r>
      <w:r>
        <w:rPr>
          <w:rtl/>
        </w:rPr>
        <w:t xml:space="preserve"> </w:t>
      </w:r>
      <w:r>
        <w:rPr>
          <w:rFonts w:ascii="Arial" w:hAnsi="Arial" w:cs="Arial" w:hint="cs"/>
          <w:rtl/>
        </w:rPr>
        <w:t>كلام</w:t>
      </w:r>
      <w:r>
        <w:rPr>
          <w:rtl/>
        </w:rPr>
        <w:t xml:space="preserve"> </w:t>
      </w:r>
      <w:r>
        <w:rPr>
          <w:rFonts w:ascii="Arial" w:hAnsi="Arial" w:cs="Arial" w:hint="cs"/>
          <w:rtl/>
        </w:rPr>
        <w:t>إبليس</w:t>
      </w:r>
      <w:r>
        <w:rPr>
          <w:rtl/>
        </w:rPr>
        <w:t xml:space="preserve"> </w:t>
      </w:r>
      <w:r>
        <w:rPr>
          <w:rFonts w:ascii="Arial" w:hAnsi="Arial" w:cs="Arial" w:hint="cs"/>
          <w:rtl/>
        </w:rPr>
        <w:t>غير</w:t>
      </w:r>
      <w:r>
        <w:rPr>
          <w:rtl/>
        </w:rPr>
        <w:t xml:space="preserve"> </w:t>
      </w:r>
      <w:r>
        <w:rPr>
          <w:rFonts w:ascii="Arial" w:hAnsi="Arial" w:cs="Arial" w:hint="cs"/>
          <w:rtl/>
        </w:rPr>
        <w:t>حجَّة،</w:t>
      </w:r>
      <w:r>
        <w:rPr>
          <w:rtl/>
        </w:rPr>
        <w:t xml:space="preserve"> </w:t>
      </w:r>
      <w:r>
        <w:rPr>
          <w:rFonts w:ascii="Arial" w:hAnsi="Arial" w:cs="Arial" w:hint="cs"/>
          <w:rtl/>
        </w:rPr>
        <w:t>ودعاهم</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الفرارُ</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الله</w:t>
      </w:r>
      <w:r>
        <w:rPr>
          <w:rtl/>
        </w:rPr>
        <w:t xml:space="preserve"> </w:t>
      </w:r>
      <w:r>
        <w:rPr>
          <w:rFonts w:ascii="Arial" w:hAnsi="Arial" w:cs="Arial" w:hint="cs"/>
          <w:rtl/>
        </w:rPr>
        <w:t>خالقا</w:t>
      </w:r>
      <w:r>
        <w:rPr>
          <w:rtl/>
        </w:rPr>
        <w:t xml:space="preserve"> </w:t>
      </w:r>
      <w:r>
        <w:rPr>
          <w:rFonts w:ascii="Arial" w:hAnsi="Arial" w:cs="Arial" w:hint="cs"/>
          <w:rtl/>
        </w:rPr>
        <w:t>للأفعال</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أفعال</w:t>
      </w:r>
      <w:r>
        <w:rPr>
          <w:rtl/>
        </w:rPr>
        <w:t xml:space="preserve"> </w:t>
      </w:r>
      <w:r>
        <w:rPr>
          <w:rFonts w:ascii="Arial" w:hAnsi="Arial" w:cs="Arial" w:hint="cs"/>
          <w:rtl/>
        </w:rPr>
        <w:t>المعصية،</w:t>
      </w:r>
      <w:r>
        <w:rPr>
          <w:rtl/>
        </w:rPr>
        <w:t xml:space="preserve"> </w:t>
      </w:r>
      <w:r>
        <w:rPr>
          <w:rFonts w:ascii="Arial" w:hAnsi="Arial" w:cs="Arial" w:hint="cs"/>
          <w:rtl/>
        </w:rPr>
        <w:t>وقد</w:t>
      </w:r>
      <w:r>
        <w:rPr>
          <w:rtl/>
        </w:rPr>
        <w:t xml:space="preserve"> </w:t>
      </w:r>
      <w:r>
        <w:rPr>
          <w:rFonts w:ascii="Arial" w:hAnsi="Arial" w:cs="Arial" w:hint="cs"/>
          <w:rtl/>
        </w:rPr>
        <w:t>أقرَّ</w:t>
      </w:r>
      <w:r>
        <w:rPr>
          <w:rtl/>
        </w:rPr>
        <w:t xml:space="preserve"> </w:t>
      </w:r>
      <w:r>
        <w:rPr>
          <w:rFonts w:ascii="Arial" w:hAnsi="Arial" w:cs="Arial" w:hint="cs"/>
          <w:rtl/>
        </w:rPr>
        <w:t>إبليس</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بأنَّ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خلق</w:t>
      </w:r>
      <w:r>
        <w:rPr>
          <w:rtl/>
        </w:rPr>
        <w:t xml:space="preserve"> </w:t>
      </w:r>
      <w:r>
        <w:rPr>
          <w:rFonts w:ascii="Arial" w:hAnsi="Arial" w:cs="Arial" w:hint="cs"/>
          <w:rtl/>
        </w:rPr>
        <w:t>المعصية</w:t>
      </w:r>
      <w:r>
        <w:rPr>
          <w:rtl/>
        </w:rPr>
        <w:t xml:space="preserve"> </w:t>
      </w:r>
      <w:r>
        <w:rPr>
          <w:rFonts w:ascii="Arial" w:hAnsi="Arial" w:cs="Arial" w:hint="cs"/>
          <w:rtl/>
        </w:rPr>
        <w:t>ثمَّ</w:t>
      </w:r>
      <w:r>
        <w:rPr>
          <w:rtl/>
        </w:rPr>
        <w:t xml:space="preserve"> </w:t>
      </w:r>
      <w:r>
        <w:rPr>
          <w:rFonts w:ascii="Arial" w:hAnsi="Arial" w:cs="Arial" w:hint="cs"/>
          <w:rtl/>
        </w:rPr>
        <w:t>دعاهم</w:t>
      </w:r>
      <w:r>
        <w:rPr>
          <w:rtl/>
        </w:rPr>
        <w:t xml:space="preserve"> </w:t>
      </w:r>
      <w:r>
        <w:rPr>
          <w:rFonts w:ascii="Arial" w:hAnsi="Arial" w:cs="Arial" w:hint="cs"/>
          <w:rtl/>
        </w:rPr>
        <w:t>إلى</w:t>
      </w:r>
      <w:r>
        <w:rPr>
          <w:rtl/>
        </w:rPr>
        <w:t xml:space="preserve"> </w:t>
      </w:r>
      <w:r>
        <w:rPr>
          <w:rFonts w:ascii="Arial" w:hAnsi="Arial" w:cs="Arial" w:hint="cs"/>
          <w:rtl/>
        </w:rPr>
        <w:t>نفي</w:t>
      </w:r>
      <w:r>
        <w:rPr>
          <w:rtl/>
        </w:rPr>
        <w:t xml:space="preserve"> </w:t>
      </w:r>
      <w:r>
        <w:rPr>
          <w:rFonts w:ascii="Arial" w:hAnsi="Arial" w:cs="Arial" w:hint="cs"/>
          <w:rtl/>
        </w:rPr>
        <w:t>ذلك،</w:t>
      </w:r>
      <w:r>
        <w:rPr>
          <w:rtl/>
        </w:rPr>
        <w:t xml:space="preserve"> </w:t>
      </w:r>
      <w:r>
        <w:rPr>
          <w:rFonts w:ascii="Arial" w:hAnsi="Arial" w:cs="Arial" w:hint="cs"/>
          <w:rtl/>
        </w:rPr>
        <w:t>وهذا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قائل</w:t>
      </w:r>
      <w:r>
        <w:rPr>
          <w:rtl/>
        </w:rPr>
        <w:t>:</w:t>
      </w:r>
    </w:p>
    <w:p w:rsidR="00B03E2D" w:rsidRDefault="00B03E2D">
      <w:pPr>
        <w:pStyle w:val="shator1"/>
        <w:spacing w:before="57"/>
        <w:rPr>
          <w:color w:val="008751"/>
          <w:w w:val="96"/>
          <w:rtl/>
        </w:rPr>
      </w:pPr>
      <w:r>
        <w:rPr>
          <w:rFonts w:ascii="Arial" w:hAnsi="Arial" w:cs="Arial" w:hint="cs"/>
          <w:color w:val="008751"/>
          <w:w w:val="96"/>
          <w:rtl/>
        </w:rPr>
        <w:t>وكان</w:t>
      </w:r>
      <w:r>
        <w:rPr>
          <w:color w:val="008751"/>
          <w:w w:val="96"/>
          <w:rtl/>
        </w:rPr>
        <w:t xml:space="preserve"> </w:t>
      </w:r>
      <w:r>
        <w:rPr>
          <w:rFonts w:ascii="Arial" w:hAnsi="Arial" w:cs="Arial" w:hint="cs"/>
          <w:color w:val="008751"/>
          <w:w w:val="96"/>
          <w:rtl/>
        </w:rPr>
        <w:t>فتى</w:t>
      </w:r>
      <w:r>
        <w:rPr>
          <w:color w:val="008751"/>
          <w:w w:val="96"/>
          <w:rtl/>
        </w:rPr>
        <w:t xml:space="preserve"> </w:t>
      </w:r>
      <w:r>
        <w:rPr>
          <w:rFonts w:ascii="Arial" w:hAnsi="Arial" w:cs="Arial" w:hint="cs"/>
          <w:color w:val="008751"/>
          <w:w w:val="96"/>
          <w:rtl/>
        </w:rPr>
        <w:t>من</w:t>
      </w:r>
      <w:r>
        <w:rPr>
          <w:color w:val="008751"/>
          <w:w w:val="96"/>
          <w:rtl/>
        </w:rPr>
        <w:t xml:space="preserve"> </w:t>
      </w:r>
      <w:r>
        <w:rPr>
          <w:rFonts w:ascii="Arial" w:hAnsi="Arial" w:cs="Arial" w:hint="cs"/>
          <w:color w:val="008751"/>
          <w:w w:val="96"/>
          <w:rtl/>
        </w:rPr>
        <w:t>جند</w:t>
      </w:r>
      <w:r>
        <w:rPr>
          <w:color w:val="008751"/>
          <w:w w:val="96"/>
          <w:rtl/>
        </w:rPr>
        <w:t xml:space="preserve"> </w:t>
      </w:r>
      <w:r>
        <w:rPr>
          <w:rFonts w:ascii="Arial" w:hAnsi="Arial" w:cs="Arial" w:hint="cs"/>
          <w:color w:val="008751"/>
          <w:w w:val="96"/>
          <w:rtl/>
        </w:rPr>
        <w:t>إبليس</w:t>
      </w:r>
      <w:r>
        <w:rPr>
          <w:color w:val="008751"/>
          <w:w w:val="96"/>
          <w:rtl/>
        </w:rPr>
        <w:t xml:space="preserve"> </w:t>
      </w:r>
      <w:r>
        <w:rPr>
          <w:rFonts w:ascii="Arial" w:hAnsi="Arial" w:cs="Arial" w:hint="cs"/>
          <w:color w:val="008751"/>
          <w:w w:val="96"/>
          <w:rtl/>
        </w:rPr>
        <w:t>فارتقى</w:t>
      </w:r>
    </w:p>
    <w:p w:rsidR="00B03E2D" w:rsidRDefault="00B03E2D">
      <w:pPr>
        <w:pStyle w:val="shator2"/>
        <w:rPr>
          <w:color w:val="008751"/>
          <w:w w:val="89"/>
          <w:rtl/>
        </w:rPr>
      </w:pPr>
      <w:r>
        <w:rPr>
          <w:rFonts w:ascii="Arial" w:hAnsi="Arial" w:cs="Arial" w:hint="cs"/>
          <w:color w:val="008751"/>
          <w:w w:val="89"/>
          <w:rtl/>
        </w:rPr>
        <w:t>به</w:t>
      </w:r>
      <w:r>
        <w:rPr>
          <w:color w:val="008751"/>
          <w:w w:val="89"/>
          <w:rtl/>
        </w:rPr>
        <w:t xml:space="preserve"> </w:t>
      </w:r>
      <w:r>
        <w:rPr>
          <w:rFonts w:ascii="Arial" w:hAnsi="Arial" w:cs="Arial" w:hint="cs"/>
          <w:color w:val="008751"/>
          <w:w w:val="89"/>
          <w:rtl/>
        </w:rPr>
        <w:t>الحال</w:t>
      </w:r>
      <w:r>
        <w:rPr>
          <w:color w:val="008751"/>
          <w:w w:val="89"/>
          <w:rtl/>
        </w:rPr>
        <w:t xml:space="preserve"> </w:t>
      </w:r>
      <w:r>
        <w:rPr>
          <w:rFonts w:ascii="Arial" w:hAnsi="Arial" w:cs="Arial" w:hint="cs"/>
          <w:color w:val="008751"/>
          <w:w w:val="89"/>
          <w:rtl/>
        </w:rPr>
        <w:t>حتَّى</w:t>
      </w:r>
      <w:r>
        <w:rPr>
          <w:color w:val="008751"/>
          <w:w w:val="89"/>
          <w:rtl/>
        </w:rPr>
        <w:t xml:space="preserve"> </w:t>
      </w:r>
      <w:r>
        <w:rPr>
          <w:rFonts w:ascii="Arial" w:hAnsi="Arial" w:cs="Arial" w:hint="cs"/>
          <w:color w:val="008751"/>
          <w:w w:val="89"/>
          <w:rtl/>
        </w:rPr>
        <w:t>صار</w:t>
      </w:r>
      <w:r>
        <w:rPr>
          <w:color w:val="008751"/>
          <w:w w:val="89"/>
          <w:rtl/>
        </w:rPr>
        <w:t xml:space="preserve"> </w:t>
      </w:r>
      <w:r>
        <w:rPr>
          <w:rFonts w:ascii="Arial" w:hAnsi="Arial" w:cs="Arial" w:hint="cs"/>
          <w:color w:val="008751"/>
          <w:w w:val="89"/>
          <w:rtl/>
        </w:rPr>
        <w:t>إبليس</w:t>
      </w:r>
      <w:r>
        <w:rPr>
          <w:color w:val="008751"/>
          <w:w w:val="89"/>
          <w:rtl/>
        </w:rPr>
        <w:t xml:space="preserve"> </w:t>
      </w:r>
      <w:r>
        <w:rPr>
          <w:rFonts w:ascii="Arial" w:hAnsi="Arial" w:cs="Arial" w:hint="cs"/>
          <w:color w:val="008751"/>
          <w:w w:val="89"/>
          <w:rtl/>
        </w:rPr>
        <w:t>من</w:t>
      </w:r>
      <w:r>
        <w:rPr>
          <w:color w:val="008751"/>
          <w:w w:val="89"/>
          <w:rtl/>
        </w:rPr>
        <w:t xml:space="preserve"> </w:t>
      </w:r>
      <w:r>
        <w:rPr>
          <w:rFonts w:ascii="Arial" w:hAnsi="Arial" w:cs="Arial" w:hint="cs"/>
          <w:color w:val="008751"/>
          <w:w w:val="89"/>
          <w:rtl/>
        </w:rPr>
        <w:t>جنده</w:t>
      </w:r>
    </w:p>
    <w:p w:rsidR="00B03E2D" w:rsidRDefault="00B03E2D">
      <w:pPr>
        <w:pStyle w:val="textquran"/>
        <w:rPr>
          <w:rtl/>
        </w:rPr>
      </w:pPr>
      <w:r>
        <w:rPr>
          <w:rFonts w:ascii="Arial" w:hAnsi="Arial" w:cs="Arial" w:hint="cs"/>
          <w:rtl/>
        </w:rPr>
        <w:t>ونصب</w:t>
      </w:r>
      <w:r>
        <w:rPr>
          <w:rtl/>
        </w:rPr>
        <w:t xml:space="preserve"> </w:t>
      </w:r>
      <w:r>
        <w:rPr>
          <w:rFonts w:ascii="Arial" w:hAnsi="Arial" w:cs="Arial" w:hint="cs"/>
          <w:rtl/>
        </w:rPr>
        <w:t>الصراط</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المكانيَّة،</w:t>
      </w:r>
      <w:r>
        <w:rPr>
          <w:rtl/>
        </w:rPr>
        <w:t xml:space="preserve"> </w:t>
      </w:r>
      <w:r>
        <w:rPr>
          <w:rFonts w:ascii="Arial" w:hAnsi="Arial" w:cs="Arial" w:hint="cs"/>
          <w:rtl/>
        </w:rPr>
        <w:t>ووجهه</w:t>
      </w:r>
      <w:r>
        <w:rPr>
          <w:rtl/>
        </w:rPr>
        <w:t xml:space="preserve"> </w:t>
      </w:r>
      <w:r>
        <w:rPr>
          <w:rFonts w:ascii="Arial" w:hAnsi="Arial" w:cs="Arial" w:hint="cs"/>
          <w:rtl/>
        </w:rPr>
        <w:t>أنَّه</w:t>
      </w:r>
      <w:r>
        <w:rPr>
          <w:rtl/>
        </w:rPr>
        <w:t xml:space="preserve"> </w:t>
      </w:r>
      <w:r>
        <w:rPr>
          <w:rFonts w:ascii="Arial" w:hAnsi="Arial" w:cs="Arial" w:hint="cs"/>
          <w:rtl/>
        </w:rPr>
        <w:t>مبهم</w:t>
      </w:r>
      <w:r>
        <w:rPr>
          <w:rtl/>
        </w:rPr>
        <w:t xml:space="preserve"> </w:t>
      </w:r>
      <w:r>
        <w:rPr>
          <w:rFonts w:ascii="Arial" w:hAnsi="Arial" w:cs="Arial" w:hint="cs"/>
          <w:rtl/>
        </w:rPr>
        <w:t>باعتبار</w:t>
      </w:r>
      <w:r>
        <w:rPr>
          <w:rtl/>
        </w:rPr>
        <w:t xml:space="preserve"> </w:t>
      </w:r>
      <w:r>
        <w:rPr>
          <w:rFonts w:ascii="Arial" w:hAnsi="Arial" w:cs="Arial" w:hint="cs"/>
          <w:rtl/>
        </w:rPr>
        <w:t>أجزاء</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فإنَّه</w:t>
      </w:r>
      <w:r>
        <w:rPr>
          <w:rtl/>
        </w:rPr>
        <w:t xml:space="preserve"> </w:t>
      </w:r>
      <w:r>
        <w:rPr>
          <w:rFonts w:ascii="Arial" w:hAnsi="Arial" w:cs="Arial" w:hint="cs"/>
          <w:rtl/>
        </w:rPr>
        <w:t>عدوّ</w:t>
      </w:r>
      <w:r>
        <w:rPr>
          <w:rtl/>
        </w:rPr>
        <w:t xml:space="preserve"> </w:t>
      </w:r>
      <w:r>
        <w:rPr>
          <w:rFonts w:ascii="Arial" w:hAnsi="Arial" w:cs="Arial" w:hint="cs"/>
          <w:rtl/>
        </w:rPr>
        <w:t>الله</w:t>
      </w:r>
      <w:r>
        <w:rPr>
          <w:rtl/>
        </w:rPr>
        <w:t xml:space="preserve"> </w:t>
      </w:r>
      <w:r>
        <w:rPr>
          <w:rFonts w:ascii="Arial" w:hAnsi="Arial" w:cs="Arial" w:hint="cs"/>
          <w:rtl/>
        </w:rPr>
        <w:t>يقعد</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جزءٍ</w:t>
      </w:r>
      <w:r>
        <w:rPr>
          <w:rtl/>
        </w:rPr>
        <w:t xml:space="preserve"> </w:t>
      </w:r>
      <w:r>
        <w:rPr>
          <w:rFonts w:ascii="Arial" w:hAnsi="Arial" w:cs="Arial" w:hint="cs"/>
          <w:rtl/>
        </w:rPr>
        <w:t>أمكنه،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نعتبر</w:t>
      </w:r>
      <w:r>
        <w:rPr>
          <w:rtl/>
        </w:rPr>
        <w:t xml:space="preserve"> </w:t>
      </w:r>
      <w:r>
        <w:rPr>
          <w:rFonts w:ascii="Arial" w:hAnsi="Arial" w:cs="Arial" w:hint="cs"/>
          <w:rtl/>
        </w:rPr>
        <w:t>هذا</w:t>
      </w:r>
      <w:r>
        <w:rPr>
          <w:rtl/>
        </w:rPr>
        <w:t xml:space="preserve"> </w:t>
      </w:r>
      <w:r>
        <w:rPr>
          <w:rFonts w:ascii="Arial" w:hAnsi="Arial" w:cs="Arial" w:hint="cs"/>
          <w:rtl/>
        </w:rPr>
        <w:t>إبهاما</w:t>
      </w:r>
      <w:r>
        <w:rPr>
          <w:rtl/>
        </w:rPr>
        <w:t xml:space="preserve"> </w:t>
      </w:r>
      <w:r>
        <w:rPr>
          <w:rFonts w:ascii="Arial" w:hAnsi="Arial" w:cs="Arial" w:hint="cs"/>
          <w:rtl/>
        </w:rPr>
        <w:t>لم</w:t>
      </w:r>
      <w:r>
        <w:rPr>
          <w:rtl/>
        </w:rPr>
        <w:t xml:space="preserve"> </w:t>
      </w:r>
      <w:r>
        <w:rPr>
          <w:rFonts w:ascii="Arial" w:hAnsi="Arial" w:cs="Arial" w:hint="cs"/>
          <w:rtl/>
        </w:rPr>
        <w:t>ينصب</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بل</w:t>
      </w:r>
      <w:r>
        <w:rPr>
          <w:rtl/>
        </w:rPr>
        <w:t xml:space="preserve"> </w:t>
      </w:r>
      <w:r>
        <w:rPr>
          <w:rFonts w:ascii="Arial" w:hAnsi="Arial" w:cs="Arial" w:hint="cs"/>
          <w:rtl/>
        </w:rPr>
        <w:t>نقول</w:t>
      </w:r>
      <w:r>
        <w:rPr>
          <w:rtl/>
        </w:rPr>
        <w:t xml:space="preserve">: </w:t>
      </w:r>
      <w:r>
        <w:rPr>
          <w:rFonts w:ascii="Arial" w:hAnsi="Arial" w:cs="Arial" w:hint="cs"/>
          <w:rtl/>
        </w:rPr>
        <w:t>نصب</w:t>
      </w:r>
      <w:r>
        <w:rPr>
          <w:rtl/>
        </w:rPr>
        <w:t xml:space="preserve"> </w:t>
      </w:r>
      <w:r>
        <w:rPr>
          <w:rFonts w:ascii="Arial" w:hAnsi="Arial" w:cs="Arial" w:hint="cs"/>
          <w:rtl/>
        </w:rPr>
        <w:t>شذوذا</w:t>
      </w:r>
      <w:r>
        <w:rPr>
          <w:rtl/>
        </w:rPr>
        <w:t xml:space="preserve"> </w:t>
      </w:r>
      <w:r>
        <w:rPr>
          <w:rFonts w:ascii="Arial" w:hAnsi="Arial" w:cs="Arial" w:hint="cs"/>
          <w:rtl/>
        </w:rPr>
        <w:t>على</w:t>
      </w:r>
      <w:r>
        <w:rPr>
          <w:rtl/>
        </w:rPr>
        <w:t xml:space="preserve"> </w:t>
      </w:r>
      <w:r>
        <w:rPr>
          <w:rFonts w:ascii="Arial" w:hAnsi="Arial" w:cs="Arial" w:hint="cs"/>
          <w:rtl/>
        </w:rPr>
        <w:t>نزع</w:t>
      </w:r>
      <w:r>
        <w:rPr>
          <w:rtl/>
        </w:rPr>
        <w:t xml:space="preserve"> </w:t>
      </w:r>
      <w:r>
        <w:rPr>
          <w:rFonts w:ascii="Arial" w:hAnsi="Arial" w:cs="Arial" w:hint="cs"/>
          <w:rtl/>
        </w:rPr>
        <w:t>الخافض</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w:t>
      </w:r>
    </w:p>
    <w:p w:rsidR="00B03E2D" w:rsidRDefault="00B03E2D">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شُرَّاح</w:t>
      </w:r>
      <w:r>
        <w:rPr>
          <w:rtl/>
        </w:rPr>
        <w:t xml:space="preserve"> </w:t>
      </w:r>
      <w:r>
        <w:rPr>
          <w:rFonts w:ascii="Arial" w:hAnsi="Arial" w:cs="Arial" w:hint="cs"/>
          <w:rtl/>
        </w:rPr>
        <w:t>كتاب</w:t>
      </w:r>
      <w:r>
        <w:rPr>
          <w:rtl/>
        </w:rPr>
        <w:t xml:space="preserve"> </w:t>
      </w:r>
      <w:r>
        <w:rPr>
          <w:rFonts w:ascii="Arial" w:hAnsi="Arial" w:cs="Arial" w:hint="cs"/>
          <w:rtl/>
        </w:rPr>
        <w:t>سيبويه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كما</w:t>
      </w:r>
      <w:r>
        <w:rPr>
          <w:rtl/>
        </w:rPr>
        <w:t xml:space="preserve"> </w:t>
      </w:r>
      <w:r>
        <w:rPr>
          <w:rFonts w:ascii="Arial" w:hAnsi="Arial" w:cs="Arial" w:hint="cs"/>
          <w:rtl/>
        </w:rPr>
        <w:t>عسل</w:t>
      </w:r>
      <w:r>
        <w:rPr>
          <w:rtl/>
        </w:rPr>
        <w:t xml:space="preserve"> </w:t>
      </w:r>
      <w:r>
        <w:rPr>
          <w:rFonts w:ascii="Arial" w:hAnsi="Arial" w:cs="Arial" w:hint="cs"/>
          <w:rtl/>
        </w:rPr>
        <w:t>الطريق</w:t>
      </w:r>
      <w:r>
        <w:rPr>
          <w:rtl/>
        </w:rPr>
        <w:t xml:space="preserve"> </w:t>
      </w:r>
      <w:r>
        <w:rPr>
          <w:rFonts w:ascii="Arial" w:hAnsi="Arial" w:cs="Arial" w:hint="cs"/>
          <w:rtl/>
        </w:rPr>
        <w:t>الثعلب</w:t>
      </w:r>
      <w:r>
        <w:rPr>
          <w:rFonts w:ascii="Calibri" w:cs="Calibri" w:hint="cs"/>
          <w:rtl/>
        </w:rPr>
        <w:t>»</w:t>
      </w:r>
      <w:r>
        <w:rPr>
          <w:rStyle w:val="Superscript"/>
          <w:rtl/>
        </w:rPr>
        <w:t>(</w:t>
      </w:r>
      <w:r>
        <w:rPr>
          <w:rStyle w:val="Superscript"/>
          <w:rtl/>
        </w:rPr>
        <w:footnoteReference w:id="7"/>
      </w:r>
      <w:r>
        <w:rPr>
          <w:rStyle w:val="Superscript"/>
          <w:rtl/>
        </w:rPr>
        <w:t>)</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يكفي</w:t>
      </w:r>
      <w:r>
        <w:rPr>
          <w:rtl/>
        </w:rPr>
        <w:t xml:space="preserve"> </w:t>
      </w:r>
      <w:r>
        <w:rPr>
          <w:rFonts w:ascii="Arial" w:hAnsi="Arial" w:cs="Arial" w:hint="cs"/>
          <w:rtl/>
        </w:rPr>
        <w:t>في</w:t>
      </w:r>
      <w:r>
        <w:rPr>
          <w:rtl/>
        </w:rPr>
        <w:t xml:space="preserve"> </w:t>
      </w:r>
      <w:r>
        <w:rPr>
          <w:rFonts w:ascii="Arial" w:hAnsi="Arial" w:cs="Arial" w:hint="cs"/>
          <w:rtl/>
        </w:rPr>
        <w:t>الإبهام</w:t>
      </w:r>
      <w:r>
        <w:rPr>
          <w:rtl/>
        </w:rPr>
        <w:t xml:space="preserve"> </w:t>
      </w:r>
      <w:r>
        <w:rPr>
          <w:rFonts w:ascii="Arial" w:hAnsi="Arial" w:cs="Arial" w:hint="cs"/>
          <w:rtl/>
        </w:rPr>
        <w:t>النظر</w:t>
      </w:r>
      <w:r>
        <w:rPr>
          <w:rtl/>
        </w:rPr>
        <w:t xml:space="preserve"> </w:t>
      </w:r>
      <w:r>
        <w:rPr>
          <w:rFonts w:ascii="Arial" w:hAnsi="Arial" w:cs="Arial" w:hint="cs"/>
          <w:rtl/>
        </w:rPr>
        <w:t>إلى</w:t>
      </w:r>
      <w:r>
        <w:rPr>
          <w:rtl/>
        </w:rPr>
        <w:t xml:space="preserve"> </w:t>
      </w:r>
      <w:r>
        <w:rPr>
          <w:rFonts w:ascii="Arial" w:hAnsi="Arial" w:cs="Arial" w:hint="cs"/>
          <w:rtl/>
        </w:rPr>
        <w:t>أصل</w:t>
      </w:r>
      <w:r>
        <w:rPr>
          <w:rtl/>
        </w:rPr>
        <w:t xml:space="preserve"> </w:t>
      </w:r>
      <w:r>
        <w:rPr>
          <w:rFonts w:ascii="Arial" w:hAnsi="Arial" w:cs="Arial" w:hint="cs"/>
          <w:rtl/>
        </w:rPr>
        <w:t>الوضع،</w:t>
      </w:r>
      <w:r>
        <w:rPr>
          <w:rtl/>
        </w:rPr>
        <w:t xml:space="preserve"> </w:t>
      </w:r>
      <w:r>
        <w:rPr>
          <w:rFonts w:ascii="Arial" w:hAnsi="Arial" w:cs="Arial" w:hint="cs"/>
          <w:rtl/>
        </w:rPr>
        <w:t>والطريق</w:t>
      </w:r>
      <w:r>
        <w:rPr>
          <w:rtl/>
        </w:rPr>
        <w:t xml:space="preserve"> </w:t>
      </w:r>
      <w:r>
        <w:rPr>
          <w:rFonts w:ascii="Arial" w:hAnsi="Arial" w:cs="Arial" w:hint="cs"/>
          <w:rtl/>
        </w:rPr>
        <w:t>في</w:t>
      </w:r>
      <w:r>
        <w:rPr>
          <w:rtl/>
        </w:rPr>
        <w:t xml:space="preserve"> </w:t>
      </w:r>
      <w:r>
        <w:rPr>
          <w:rFonts w:ascii="Arial" w:hAnsi="Arial" w:cs="Arial" w:hint="cs"/>
          <w:rtl/>
        </w:rPr>
        <w:t>أصل</w:t>
      </w:r>
      <w:r>
        <w:rPr>
          <w:rtl/>
        </w:rPr>
        <w:t xml:space="preserve"> </w:t>
      </w:r>
      <w:r>
        <w:rPr>
          <w:rFonts w:ascii="Arial" w:hAnsi="Arial" w:cs="Arial" w:hint="cs"/>
          <w:rtl/>
        </w:rPr>
        <w:t>وضعه</w:t>
      </w:r>
      <w:r>
        <w:rPr>
          <w:rtl/>
        </w:rPr>
        <w:t xml:space="preserve">: </w:t>
      </w:r>
      <w:r>
        <w:rPr>
          <w:rFonts w:ascii="Arial" w:hAnsi="Arial" w:cs="Arial" w:hint="cs"/>
          <w:rtl/>
        </w:rPr>
        <w:t>كلُّ</w:t>
      </w:r>
      <w:r>
        <w:rPr>
          <w:rtl/>
        </w:rPr>
        <w:t xml:space="preserve"> </w:t>
      </w:r>
      <w:r>
        <w:rPr>
          <w:rFonts w:ascii="Arial" w:hAnsi="Arial" w:cs="Arial" w:hint="cs"/>
          <w:rtl/>
        </w:rPr>
        <w:t>أرض</w:t>
      </w:r>
      <w:r>
        <w:rPr>
          <w:rtl/>
        </w:rPr>
        <w:t xml:space="preserve"> </w:t>
      </w:r>
      <w:r>
        <w:rPr>
          <w:rFonts w:ascii="Arial" w:hAnsi="Arial" w:cs="Arial" w:hint="cs"/>
          <w:rtl/>
        </w:rPr>
        <w:t>تُطْرَقُ،</w:t>
      </w:r>
      <w:r>
        <w:rPr>
          <w:rtl/>
        </w:rPr>
        <w:t xml:space="preserve"> </w:t>
      </w:r>
      <w:r>
        <w:rPr>
          <w:rFonts w:ascii="Arial" w:hAnsi="Arial" w:cs="Arial" w:hint="cs"/>
          <w:rtl/>
        </w:rPr>
        <w:t>أي</w:t>
      </w:r>
      <w:r>
        <w:rPr>
          <w:rtl/>
        </w:rPr>
        <w:t xml:space="preserve">: </w:t>
      </w:r>
      <w:r>
        <w:rPr>
          <w:rFonts w:ascii="Arial" w:hAnsi="Arial" w:cs="Arial" w:hint="cs"/>
          <w:rtl/>
        </w:rPr>
        <w:t>يُمشى</w:t>
      </w:r>
      <w:r>
        <w:rPr>
          <w:rtl/>
        </w:rPr>
        <w:t xml:space="preserve"> </w:t>
      </w:r>
      <w:r>
        <w:rPr>
          <w:rFonts w:ascii="Arial" w:hAnsi="Arial" w:cs="Arial" w:hint="cs"/>
          <w:rtl/>
        </w:rPr>
        <w:t>عليها،</w:t>
      </w:r>
      <w:r>
        <w:rPr>
          <w:rtl/>
        </w:rPr>
        <w:t xml:space="preserve"> </w:t>
      </w:r>
      <w:r>
        <w:rPr>
          <w:rFonts w:ascii="Arial" w:hAnsi="Arial" w:cs="Arial" w:hint="cs"/>
          <w:rtl/>
        </w:rPr>
        <w:t>ثمَّ</w:t>
      </w:r>
      <w:r>
        <w:rPr>
          <w:rtl/>
        </w:rPr>
        <w:t xml:space="preserve"> </w:t>
      </w:r>
      <w:r>
        <w:rPr>
          <w:rFonts w:ascii="Arial" w:hAnsi="Arial" w:cs="Arial" w:hint="cs"/>
          <w:rtl/>
        </w:rPr>
        <w:t>خصَّ</w:t>
      </w:r>
      <w:r>
        <w:rPr>
          <w:rtl/>
        </w:rPr>
        <w:t xml:space="preserve"> </w:t>
      </w:r>
      <w:r>
        <w:rPr>
          <w:rFonts w:ascii="Arial" w:hAnsi="Arial" w:cs="Arial" w:hint="cs"/>
          <w:rtl/>
        </w:rPr>
        <w:t>بممرِّ</w:t>
      </w:r>
      <w:r>
        <w:rPr>
          <w:rtl/>
        </w:rPr>
        <w:t xml:space="preserve"> </w:t>
      </w:r>
      <w:r>
        <w:rPr>
          <w:rFonts w:ascii="Arial" w:hAnsi="Arial" w:cs="Arial" w:hint="cs"/>
          <w:rtl/>
        </w:rPr>
        <w:t>السابلة</w:t>
      </w:r>
      <w:r>
        <w:rPr>
          <w:rtl/>
        </w:rPr>
        <w:t xml:space="preserve"> </w:t>
      </w:r>
      <w:r>
        <w:rPr>
          <w:rFonts w:ascii="Arial" w:hAnsi="Arial" w:cs="Arial" w:hint="cs"/>
          <w:rtl/>
        </w:rPr>
        <w:t>دون</w:t>
      </w:r>
      <w:r>
        <w:rPr>
          <w:rtl/>
        </w:rPr>
        <w:t xml:space="preserve"> </w:t>
      </w:r>
      <w:r>
        <w:rPr>
          <w:rFonts w:ascii="Arial" w:hAnsi="Arial" w:cs="Arial" w:hint="cs"/>
          <w:rtl/>
        </w:rPr>
        <w:t>الجبال</w:t>
      </w:r>
      <w:r>
        <w:rPr>
          <w:rtl/>
        </w:rPr>
        <w:t xml:space="preserve"> </w:t>
      </w:r>
      <w:r>
        <w:rPr>
          <w:rFonts w:ascii="Arial" w:hAnsi="Arial" w:cs="Arial" w:hint="cs"/>
          <w:rtl/>
        </w:rPr>
        <w:t>والأوهاد؛</w:t>
      </w:r>
      <w:r>
        <w:rPr>
          <w:rtl/>
        </w:rPr>
        <w:t xml:space="preserve"> </w:t>
      </w:r>
      <w:r>
        <w:rPr>
          <w:rFonts w:ascii="Arial" w:hAnsi="Arial" w:cs="Arial" w:hint="cs"/>
          <w:rtl/>
        </w:rPr>
        <w:t>فالآية</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باعتبار</w:t>
      </w:r>
      <w:r>
        <w:rPr>
          <w:rtl/>
        </w:rPr>
        <w:t xml:space="preserve"> </w:t>
      </w:r>
      <w:r>
        <w:rPr>
          <w:rFonts w:ascii="Arial" w:hAnsi="Arial" w:cs="Arial" w:hint="cs"/>
          <w:rtl/>
        </w:rPr>
        <w:t>ما</w:t>
      </w:r>
      <w:r>
        <w:rPr>
          <w:rFonts w:ascii="Calibri" w:cs="Calibri" w:hint="cs"/>
          <w:rtl/>
        </w:rPr>
        <w:t> </w:t>
      </w:r>
      <w:r>
        <w:rPr>
          <w:rFonts w:ascii="Arial" w:hAnsi="Arial" w:cs="Arial" w:hint="cs"/>
          <w:rtl/>
        </w:rPr>
        <w:t>ذكره،</w:t>
      </w:r>
      <w:r>
        <w:rPr>
          <w:rtl/>
        </w:rPr>
        <w:t xml:space="preserve"> </w:t>
      </w:r>
      <w:r>
        <w:rPr>
          <w:rFonts w:ascii="Arial" w:hAnsi="Arial" w:cs="Arial" w:hint="cs"/>
          <w:rtl/>
        </w:rPr>
        <w:t>فإنَّ</w:t>
      </w:r>
      <w:r>
        <w:rPr>
          <w:rtl/>
        </w:rPr>
        <w:t xml:space="preserve"> </w:t>
      </w:r>
      <w:r>
        <w:rPr>
          <w:rFonts w:ascii="Arial" w:hAnsi="Arial" w:cs="Arial" w:hint="cs"/>
          <w:rtl/>
        </w:rPr>
        <w:t>المراد</w:t>
      </w:r>
      <w:r>
        <w:rPr>
          <w:rtl/>
        </w:rPr>
        <w:t xml:space="preserve"> </w:t>
      </w:r>
      <w:r>
        <w:rPr>
          <w:rFonts w:ascii="Arial" w:hAnsi="Arial" w:cs="Arial" w:hint="cs"/>
          <w:rtl/>
        </w:rPr>
        <w:t>بالصراط</w:t>
      </w:r>
      <w:r>
        <w:rPr>
          <w:rtl/>
        </w:rPr>
        <w:t xml:space="preserve"> </w:t>
      </w:r>
      <w:r>
        <w:rPr>
          <w:rFonts w:ascii="Arial" w:hAnsi="Arial" w:cs="Arial" w:hint="cs"/>
          <w:rtl/>
        </w:rPr>
        <w:t>دين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مستعار</w:t>
      </w:r>
      <w:r>
        <w:rPr>
          <w:rtl/>
        </w:rPr>
        <w:t xml:space="preserve">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الأرض،</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لتضمُّن</w:t>
      </w:r>
      <w:r>
        <w:rPr>
          <w:rtl/>
        </w:rPr>
        <w:t xml:space="preserve"> </w:t>
      </w:r>
      <w:r>
        <w:rPr>
          <w:rFonts w:ascii="Calibri" w:cs="Calibri" w:hint="cs"/>
          <w:rtl/>
        </w:rPr>
        <w:t>«</w:t>
      </w:r>
      <w:r>
        <w:rPr>
          <w:rFonts w:ascii="Arial" w:hAnsi="Arial" w:cs="Arial" w:hint="cs"/>
          <w:rtl/>
        </w:rPr>
        <w:t>أَقْعُد</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لازم</w:t>
      </w:r>
      <w:r>
        <w:rPr>
          <w:rtl/>
        </w:rPr>
        <w:t xml:space="preserve">. </w:t>
      </w:r>
      <w:r>
        <w:rPr>
          <w:rFonts w:ascii="Arial" w:hAnsi="Arial" w:cs="Arial" w:hint="cs"/>
          <w:rtl/>
        </w:rPr>
        <w:t>والآية</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ودونها</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كناية</w:t>
      </w:r>
      <w:r>
        <w:rPr>
          <w:rtl/>
        </w:rPr>
        <w:t>.</w:t>
      </w:r>
    </w:p>
    <w:p w:rsidR="00B03E2D" w:rsidRDefault="00B03E2D">
      <w:pPr>
        <w:pStyle w:val="textquran"/>
        <w:rPr>
          <w:rtl/>
        </w:rPr>
      </w:pP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تلويح</w:t>
      </w:r>
      <w:r>
        <w:rPr>
          <w:rtl/>
        </w:rPr>
        <w:t xml:space="preserve"> </w:t>
      </w:r>
      <w:r>
        <w:rPr>
          <w:rFonts w:ascii="Arial" w:hAnsi="Arial" w:cs="Arial" w:hint="cs"/>
          <w:rtl/>
        </w:rPr>
        <w:t>بأنَّه</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يقعد</w:t>
      </w:r>
      <w:r>
        <w:rPr>
          <w:rtl/>
        </w:rPr>
        <w:t xml:space="preserve"> </w:t>
      </w:r>
      <w:r>
        <w:rPr>
          <w:rFonts w:ascii="Arial" w:hAnsi="Arial" w:cs="Arial" w:hint="cs"/>
          <w:rtl/>
        </w:rPr>
        <w:t>للقطع</w:t>
      </w:r>
      <w:r>
        <w:rPr>
          <w:rtl/>
        </w:rPr>
        <w:t xml:space="preserve"> </w:t>
      </w:r>
      <w:r>
        <w:rPr>
          <w:rFonts w:ascii="Arial" w:hAnsi="Arial" w:cs="Arial" w:hint="cs"/>
          <w:rtl/>
        </w:rPr>
        <w:t>عن</w:t>
      </w:r>
      <w:r>
        <w:rPr>
          <w:rtl/>
        </w:rPr>
        <w:t xml:space="preserve"> </w:t>
      </w:r>
      <w:r>
        <w:rPr>
          <w:rFonts w:ascii="Arial" w:hAnsi="Arial" w:cs="Arial" w:hint="cs"/>
          <w:rtl/>
        </w:rPr>
        <w:t>دين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قعود</w:t>
      </w:r>
      <w:r>
        <w:rPr>
          <w:rtl/>
        </w:rPr>
        <w:t xml:space="preserve"> </w:t>
      </w:r>
      <w:r>
        <w:rPr>
          <w:rFonts w:ascii="Arial" w:hAnsi="Arial" w:cs="Arial" w:hint="cs"/>
          <w:rtl/>
        </w:rPr>
        <w:t>قطَّاع</w:t>
      </w:r>
      <w:r>
        <w:rPr>
          <w:rtl/>
        </w:rPr>
        <w:t xml:space="preserve"> </w:t>
      </w:r>
      <w:r>
        <w:rPr>
          <w:rFonts w:ascii="Arial" w:hAnsi="Arial" w:cs="Arial" w:hint="cs"/>
          <w:rtl/>
        </w:rPr>
        <w:t>الطريق</w:t>
      </w:r>
      <w:r>
        <w:rPr>
          <w:rtl/>
        </w:rPr>
        <w:t xml:space="preserve"> </w:t>
      </w:r>
      <w:r>
        <w:rPr>
          <w:rFonts w:ascii="Arial" w:hAnsi="Arial" w:cs="Arial" w:hint="cs"/>
          <w:rtl/>
        </w:rPr>
        <w:t>للسابلة،</w:t>
      </w:r>
      <w:r>
        <w:rPr>
          <w:rtl/>
        </w:rPr>
        <w:t xml:space="preserve"> </w:t>
      </w:r>
      <w:r>
        <w:rPr>
          <w:rFonts w:ascii="Arial" w:hAnsi="Arial" w:cs="Arial" w:hint="cs"/>
          <w:rtl/>
        </w:rPr>
        <w:t>وفي</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تلويح</w:t>
      </w:r>
      <w:r>
        <w:rPr>
          <w:rtl/>
        </w:rPr>
        <w:t xml:space="preserve"> </w:t>
      </w:r>
      <w:r>
        <w:rPr>
          <w:rFonts w:ascii="Arial" w:hAnsi="Arial" w:cs="Arial" w:hint="cs"/>
          <w:rtl/>
        </w:rPr>
        <w:t>بالاستيلاء</w:t>
      </w:r>
      <w:r>
        <w:rPr>
          <w:rtl/>
        </w:rPr>
        <w:t xml:space="preserve"> </w:t>
      </w:r>
      <w:r>
        <w:rPr>
          <w:rFonts w:ascii="Arial" w:hAnsi="Arial" w:cs="Arial" w:hint="cs"/>
          <w:rtl/>
        </w:rPr>
        <w:t>على</w:t>
      </w:r>
      <w:r>
        <w:rPr>
          <w:rtl/>
        </w:rPr>
        <w:t xml:space="preserve"> </w:t>
      </w:r>
      <w:r>
        <w:rPr>
          <w:rFonts w:ascii="Arial" w:hAnsi="Arial" w:cs="Arial" w:hint="cs"/>
          <w:rtl/>
        </w:rPr>
        <w:t>الطريق</w:t>
      </w:r>
      <w:r>
        <w:rPr>
          <w:rtl/>
        </w:rPr>
        <w:t xml:space="preserve"> </w:t>
      </w:r>
      <w:r>
        <w:rPr>
          <w:rFonts w:ascii="Arial" w:hAnsi="Arial" w:cs="Arial" w:hint="cs"/>
          <w:rtl/>
        </w:rPr>
        <w:t>والمواظبة</w:t>
      </w:r>
      <w:r>
        <w:rPr>
          <w:rtl/>
        </w:rPr>
        <w:t xml:space="preserve"> </w:t>
      </w:r>
      <w:r>
        <w:rPr>
          <w:rFonts w:ascii="Arial" w:hAnsi="Arial" w:cs="Arial" w:hint="cs"/>
          <w:rtl/>
        </w:rPr>
        <w:t>على</w:t>
      </w:r>
      <w:r>
        <w:rPr>
          <w:rtl/>
        </w:rPr>
        <w:t xml:space="preserve"> </w:t>
      </w:r>
      <w:r>
        <w:rPr>
          <w:rFonts w:ascii="Arial" w:hAnsi="Arial" w:cs="Arial" w:hint="cs"/>
          <w:rtl/>
        </w:rPr>
        <w:t>الإفساد،</w:t>
      </w:r>
      <w:r>
        <w:rPr>
          <w:rtl/>
        </w:rPr>
        <w:t xml:space="preserve"> </w:t>
      </w:r>
      <w:r>
        <w:rPr>
          <w:rFonts w:ascii="Arial" w:hAnsi="Arial" w:cs="Arial" w:hint="cs"/>
          <w:rtl/>
        </w:rPr>
        <w:t>حتَّى</w:t>
      </w:r>
      <w:r>
        <w:rPr>
          <w:rtl/>
        </w:rPr>
        <w:t xml:space="preserve"> </w:t>
      </w:r>
      <w:r>
        <w:rPr>
          <w:rFonts w:ascii="Arial" w:hAnsi="Arial" w:cs="Arial" w:hint="cs"/>
          <w:rtl/>
        </w:rPr>
        <w:t>لا</w:t>
      </w:r>
      <w:r>
        <w:rPr>
          <w:rFonts w:ascii="Calibri" w:cs="Calibri" w:hint="cs"/>
          <w:rtl/>
        </w:rPr>
        <w:t> </w:t>
      </w:r>
      <w:r>
        <w:rPr>
          <w:rFonts w:ascii="Arial" w:hAnsi="Arial" w:cs="Arial" w:hint="cs"/>
          <w:rtl/>
        </w:rPr>
        <w:t>يلحقه</w:t>
      </w:r>
      <w:r>
        <w:rPr>
          <w:rtl/>
        </w:rPr>
        <w:t xml:space="preserve"> </w:t>
      </w:r>
      <w:r>
        <w:rPr>
          <w:rFonts w:ascii="Arial" w:hAnsi="Arial" w:cs="Arial" w:hint="cs"/>
          <w:rtl/>
        </w:rPr>
        <w:t>فتور</w:t>
      </w:r>
      <w:r>
        <w:rPr>
          <w:rtl/>
        </w:rPr>
        <w:t xml:space="preserve"> </w:t>
      </w:r>
      <w:r>
        <w:rPr>
          <w:rFonts w:ascii="Arial" w:hAnsi="Arial" w:cs="Arial" w:hint="cs"/>
          <w:rtl/>
        </w:rPr>
        <w:t>عن</w:t>
      </w:r>
      <w:r>
        <w:rPr>
          <w:rtl/>
        </w:rPr>
        <w:t xml:space="preserve"> </w:t>
      </w:r>
      <w:r>
        <w:rPr>
          <w:rFonts w:ascii="Arial" w:hAnsi="Arial" w:cs="Arial" w:hint="cs"/>
          <w:rtl/>
        </w:rPr>
        <w:t>الإغواء</w:t>
      </w:r>
      <w:r>
        <w:rPr>
          <w:rtl/>
        </w:rPr>
        <w:t xml:space="preserve">. </w:t>
      </w:r>
      <w:r>
        <w:rPr>
          <w:rFonts w:ascii="Arial" w:hAnsi="Arial" w:cs="Arial" w:hint="cs"/>
          <w:rtl/>
        </w:rPr>
        <w:t>وذكر</w:t>
      </w:r>
      <w:r>
        <w:rPr>
          <w:rtl/>
        </w:rPr>
        <w:t xml:space="preserve"> </w:t>
      </w:r>
      <w:r>
        <w:rPr>
          <w:rFonts w:ascii="Arial" w:hAnsi="Arial" w:cs="Arial" w:hint="cs"/>
          <w:rtl/>
        </w:rPr>
        <w:t>الجهات</w:t>
      </w:r>
      <w:r>
        <w:rPr>
          <w:rtl/>
        </w:rPr>
        <w:t xml:space="preserve"> </w:t>
      </w:r>
      <w:r>
        <w:rPr>
          <w:rFonts w:ascii="Arial" w:hAnsi="Arial" w:cs="Arial" w:hint="cs"/>
          <w:rtl/>
        </w:rPr>
        <w:t>الأربع</w:t>
      </w:r>
      <w:r>
        <w:rPr>
          <w:rtl/>
        </w:rPr>
        <w:t xml:space="preserve"> </w:t>
      </w:r>
      <w:r>
        <w:rPr>
          <w:rFonts w:ascii="Arial" w:hAnsi="Arial" w:cs="Arial" w:hint="cs"/>
          <w:rtl/>
        </w:rPr>
        <w:t>مبالغة</w:t>
      </w:r>
      <w:r>
        <w:rPr>
          <w:rtl/>
        </w:rPr>
        <w:t xml:space="preserve"> </w:t>
      </w:r>
      <w:r>
        <w:rPr>
          <w:rFonts w:ascii="Arial" w:hAnsi="Arial" w:cs="Arial" w:hint="cs"/>
          <w:rtl/>
        </w:rPr>
        <w:t>بأنَّه</w:t>
      </w:r>
      <w:r>
        <w:rPr>
          <w:rtl/>
        </w:rPr>
        <w:t xml:space="preserve"> </w:t>
      </w:r>
      <w:r>
        <w:rPr>
          <w:rFonts w:ascii="Arial" w:hAnsi="Arial" w:cs="Arial" w:hint="cs"/>
          <w:rtl/>
        </w:rPr>
        <w:t>يغويهم</w:t>
      </w:r>
      <w:r>
        <w:rPr>
          <w:rtl/>
        </w:rPr>
        <w:t xml:space="preserve"> </w:t>
      </w:r>
      <w:r>
        <w:rPr>
          <w:rFonts w:ascii="Arial" w:hAnsi="Arial" w:cs="Arial" w:hint="cs"/>
          <w:rtl/>
        </w:rPr>
        <w:t>بكلِّ</w:t>
      </w:r>
      <w:r>
        <w:rPr>
          <w:rtl/>
        </w:rPr>
        <w:t xml:space="preserve"> </w:t>
      </w:r>
      <w:r>
        <w:rPr>
          <w:rFonts w:ascii="Arial" w:hAnsi="Arial" w:cs="Arial" w:hint="cs"/>
          <w:rtl/>
        </w:rPr>
        <w:t>ما</w:t>
      </w:r>
      <w:r>
        <w:rPr>
          <w:rFonts w:ascii="Calibri" w:cs="Calibri" w:hint="cs"/>
          <w:rtl/>
        </w:rPr>
        <w:t> </w:t>
      </w:r>
      <w:r>
        <w:rPr>
          <w:rFonts w:ascii="Arial" w:hAnsi="Arial" w:cs="Arial" w:hint="cs"/>
          <w:rtl/>
        </w:rPr>
        <w:t>أمكن</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ومن</w:t>
      </w:r>
      <w:r>
        <w:rPr>
          <w:rtl/>
        </w:rPr>
        <w:t xml:space="preserve"> </w:t>
      </w:r>
      <w:r>
        <w:rPr>
          <w:rFonts w:ascii="Arial" w:hAnsi="Arial" w:cs="Arial" w:hint="cs"/>
          <w:rtl/>
        </w:rPr>
        <w:t>فوقهم</w:t>
      </w:r>
      <w:r>
        <w:rPr>
          <w:rtl/>
        </w:rPr>
        <w:t xml:space="preserve"> </w:t>
      </w:r>
      <w:r>
        <w:rPr>
          <w:rFonts w:ascii="Arial" w:hAnsi="Arial" w:cs="Arial" w:hint="cs"/>
          <w:rtl/>
        </w:rPr>
        <w:t>ومن</w:t>
      </w:r>
      <w:r>
        <w:rPr>
          <w:rtl/>
        </w:rPr>
        <w:t xml:space="preserve"> </w:t>
      </w:r>
      <w:r>
        <w:rPr>
          <w:rFonts w:ascii="Arial" w:hAnsi="Arial" w:cs="Arial" w:hint="cs"/>
          <w:rtl/>
        </w:rPr>
        <w:t>تحت</w:t>
      </w:r>
      <w:r>
        <w:rPr>
          <w:rtl/>
        </w:rPr>
        <w:t xml:space="preserve"> </w:t>
      </w:r>
      <w:r>
        <w:rPr>
          <w:rFonts w:ascii="Arial" w:hAnsi="Arial" w:cs="Arial" w:hint="cs"/>
          <w:rtl/>
        </w:rPr>
        <w:t>أرجلهم،</w:t>
      </w:r>
      <w:r>
        <w:rPr>
          <w:rtl/>
        </w:rPr>
        <w:t xml:space="preserve"> </w:t>
      </w:r>
      <w:r>
        <w:rPr>
          <w:rFonts w:ascii="Arial" w:hAnsi="Arial" w:cs="Arial" w:hint="cs"/>
          <w:rtl/>
        </w:rPr>
        <w:t>لأنَّ</w:t>
      </w:r>
      <w:r>
        <w:rPr>
          <w:rtl/>
        </w:rPr>
        <w:t xml:space="preserve"> </w:t>
      </w:r>
      <w:r>
        <w:rPr>
          <w:rFonts w:ascii="Arial" w:hAnsi="Arial" w:cs="Arial" w:hint="cs"/>
          <w:rtl/>
        </w:rPr>
        <w:t>الجهتين</w:t>
      </w:r>
      <w:r>
        <w:rPr>
          <w:rtl/>
        </w:rPr>
        <w:t xml:space="preserve"> </w:t>
      </w:r>
      <w:r>
        <w:rPr>
          <w:rFonts w:ascii="Arial" w:hAnsi="Arial" w:cs="Arial" w:hint="cs"/>
          <w:rtl/>
        </w:rPr>
        <w:t>لم</w:t>
      </w:r>
      <w:r>
        <w:rPr>
          <w:rtl/>
        </w:rPr>
        <w:t xml:space="preserve"> </w:t>
      </w:r>
      <w:r>
        <w:rPr>
          <w:rFonts w:ascii="Arial" w:hAnsi="Arial" w:cs="Arial" w:hint="cs"/>
          <w:rtl/>
        </w:rPr>
        <w:t>توجدا</w:t>
      </w:r>
      <w:r>
        <w:rPr>
          <w:rtl/>
        </w:rPr>
        <w:t xml:space="preserve"> </w:t>
      </w:r>
      <w:r>
        <w:rPr>
          <w:rFonts w:ascii="Arial" w:hAnsi="Arial" w:cs="Arial" w:hint="cs"/>
          <w:rtl/>
        </w:rPr>
        <w:t>في</w:t>
      </w:r>
      <w:r>
        <w:rPr>
          <w:rtl/>
        </w:rPr>
        <w:t xml:space="preserve"> </w:t>
      </w:r>
      <w:r>
        <w:rPr>
          <w:rFonts w:ascii="Arial" w:hAnsi="Arial" w:cs="Arial" w:hint="cs"/>
          <w:rtl/>
        </w:rPr>
        <w:t>المشبَّه</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مثلا</w:t>
      </w:r>
      <w:r>
        <w:rPr>
          <w:rtl/>
        </w:rPr>
        <w:t xml:space="preserve"> </w:t>
      </w:r>
      <w:r>
        <w:rPr>
          <w:rFonts w:ascii="Arial" w:hAnsi="Arial" w:cs="Arial" w:hint="cs"/>
          <w:rtl/>
        </w:rPr>
        <w:t>الإنسان</w:t>
      </w:r>
      <w:r>
        <w:rPr>
          <w:rtl/>
        </w:rPr>
        <w:t xml:space="preserve"> </w:t>
      </w:r>
      <w:r>
        <w:rPr>
          <w:rFonts w:ascii="Arial" w:hAnsi="Arial" w:cs="Arial" w:hint="cs"/>
          <w:rtl/>
        </w:rPr>
        <w:t>يهلك</w:t>
      </w:r>
      <w:r>
        <w:rPr>
          <w:rtl/>
        </w:rPr>
        <w:t xml:space="preserve"> </w:t>
      </w:r>
      <w:r>
        <w:rPr>
          <w:rFonts w:ascii="Arial" w:hAnsi="Arial" w:cs="Arial" w:hint="cs"/>
          <w:rtl/>
        </w:rPr>
        <w:t>الآخر</w:t>
      </w:r>
      <w:r>
        <w:rPr>
          <w:rtl/>
        </w:rPr>
        <w:t xml:space="preserve"> </w:t>
      </w:r>
      <w:r>
        <w:rPr>
          <w:rFonts w:ascii="Arial" w:hAnsi="Arial" w:cs="Arial" w:hint="cs"/>
          <w:rtl/>
        </w:rPr>
        <w:t>من</w:t>
      </w:r>
      <w:r>
        <w:rPr>
          <w:rtl/>
        </w:rPr>
        <w:t xml:space="preserve"> </w:t>
      </w:r>
      <w:r>
        <w:rPr>
          <w:rFonts w:ascii="Arial" w:hAnsi="Arial" w:cs="Arial" w:hint="cs"/>
          <w:rtl/>
        </w:rPr>
        <w:t>الأربع</w:t>
      </w:r>
      <w:r>
        <w:rPr>
          <w:rtl/>
        </w:rPr>
        <w:t xml:space="preserve"> </w:t>
      </w:r>
      <w:r>
        <w:rPr>
          <w:rFonts w:ascii="Arial" w:hAnsi="Arial" w:cs="Arial" w:hint="cs"/>
          <w:rtl/>
        </w:rPr>
        <w:t>لا</w:t>
      </w:r>
      <w:r>
        <w:rPr>
          <w:rFonts w:ascii="Calibri" w:cs="Calibri" w:hint="cs"/>
          <w:rtl/>
        </w:rPr>
        <w:t> </w:t>
      </w:r>
      <w:r>
        <w:rPr>
          <w:rFonts w:ascii="Arial" w:hAnsi="Arial" w:cs="Arial" w:hint="cs"/>
          <w:rtl/>
        </w:rPr>
        <w:t>منهما،</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الكناية؛</w:t>
      </w:r>
      <w:r>
        <w:rPr>
          <w:rtl/>
        </w:rPr>
        <w:t xml:space="preserve"> </w:t>
      </w:r>
      <w:r>
        <w:rPr>
          <w:rFonts w:ascii="Arial" w:hAnsi="Arial" w:cs="Arial" w:hint="cs"/>
          <w:rtl/>
        </w:rPr>
        <w:t>ولأنَّ</w:t>
      </w:r>
      <w:r>
        <w:rPr>
          <w:rtl/>
        </w:rPr>
        <w:t xml:space="preserve"> </w:t>
      </w:r>
      <w:r>
        <w:rPr>
          <w:rFonts w:ascii="Arial" w:hAnsi="Arial" w:cs="Arial" w:hint="cs"/>
          <w:rtl/>
        </w:rPr>
        <w:t>الإتيان</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يوحش</w:t>
      </w:r>
      <w:r>
        <w:rPr>
          <w:rtl/>
        </w:rPr>
        <w:t xml:space="preserve"> </w:t>
      </w:r>
      <w:r>
        <w:rPr>
          <w:rFonts w:ascii="Arial" w:hAnsi="Arial" w:cs="Arial" w:hint="cs"/>
          <w:rtl/>
        </w:rPr>
        <w:t>فلا</w:t>
      </w:r>
      <w:r>
        <w:rPr>
          <w:rtl/>
        </w:rPr>
        <w:t xml:space="preserve"> </w:t>
      </w:r>
      <w:r>
        <w:rPr>
          <w:rFonts w:ascii="Arial" w:hAnsi="Arial" w:cs="Arial" w:hint="cs"/>
          <w:rtl/>
        </w:rPr>
        <w:t>يطاع،</w:t>
      </w:r>
      <w:r>
        <w:rPr>
          <w:rtl/>
        </w:rPr>
        <w:t xml:space="preserve"> </w:t>
      </w:r>
      <w:r>
        <w:rPr>
          <w:rFonts w:ascii="Arial" w:hAnsi="Arial" w:cs="Arial" w:hint="cs"/>
          <w:rtl/>
        </w:rPr>
        <w:t>والإتيان</w:t>
      </w:r>
      <w:r>
        <w:rPr>
          <w:rtl/>
        </w:rPr>
        <w:t xml:space="preserve"> </w:t>
      </w:r>
      <w:r>
        <w:rPr>
          <w:rFonts w:ascii="Arial" w:hAnsi="Arial" w:cs="Arial" w:hint="cs"/>
          <w:rtl/>
        </w:rPr>
        <w:t>من</w:t>
      </w:r>
      <w:r>
        <w:rPr>
          <w:rtl/>
        </w:rPr>
        <w:t xml:space="preserve"> </w:t>
      </w:r>
      <w:r>
        <w:rPr>
          <w:rFonts w:ascii="Arial" w:hAnsi="Arial" w:cs="Arial" w:hint="cs"/>
          <w:rtl/>
        </w:rPr>
        <w:t>فوق</w:t>
      </w:r>
      <w:r>
        <w:rPr>
          <w:rtl/>
        </w:rPr>
        <w:t xml:space="preserve"> </w:t>
      </w:r>
      <w:r>
        <w:rPr>
          <w:rFonts w:ascii="Arial" w:hAnsi="Arial" w:cs="Arial" w:hint="cs"/>
          <w:rtl/>
        </w:rPr>
        <w:t>يمنع</w:t>
      </w:r>
      <w:r>
        <w:rPr>
          <w:rtl/>
        </w:rPr>
        <w:t xml:space="preserve"> </w:t>
      </w:r>
      <w:r>
        <w:rPr>
          <w:rFonts w:ascii="Arial" w:hAnsi="Arial" w:cs="Arial" w:hint="cs"/>
          <w:rtl/>
        </w:rPr>
        <w:t>منه</w:t>
      </w:r>
      <w:r>
        <w:rPr>
          <w:rtl/>
        </w:rPr>
        <w:t xml:space="preserve"> </w:t>
      </w:r>
      <w:r>
        <w:rPr>
          <w:rFonts w:ascii="Arial" w:hAnsi="Arial" w:cs="Arial" w:hint="cs"/>
          <w:rtl/>
        </w:rPr>
        <w:t>نزول</w:t>
      </w:r>
      <w:r>
        <w:rPr>
          <w:rtl/>
        </w:rPr>
        <w:t xml:space="preserve"> </w:t>
      </w:r>
      <w:r>
        <w:rPr>
          <w:rFonts w:ascii="Arial" w:hAnsi="Arial" w:cs="Arial" w:hint="cs"/>
          <w:rtl/>
        </w:rPr>
        <w:t>الرحمة</w:t>
      </w:r>
      <w:r>
        <w:rPr>
          <w:rtl/>
        </w:rPr>
        <w:t>.</w:t>
      </w:r>
    </w:p>
    <w:p w:rsidR="00B03E2D" w:rsidRDefault="00B03E2D">
      <w:pPr>
        <w:pStyle w:val="textquran"/>
        <w:rPr>
          <w:rtl/>
        </w:rPr>
      </w:pPr>
      <w:r>
        <w:rPr>
          <w:rFonts w:ascii="Arial" w:hAnsi="Arial" w:cs="Arial" w:hint="cs"/>
          <w:rtl/>
        </w:rPr>
        <w:t>ولَمَّا</w:t>
      </w:r>
      <w:r>
        <w:rPr>
          <w:rtl/>
        </w:rPr>
        <w:t xml:space="preserve"> </w:t>
      </w:r>
      <w:r>
        <w:rPr>
          <w:rFonts w:ascii="Arial" w:hAnsi="Arial" w:cs="Arial" w:hint="cs"/>
          <w:rtl/>
        </w:rPr>
        <w:t>قال</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ذلك</w:t>
      </w:r>
      <w:r>
        <w:rPr>
          <w:rtl/>
        </w:rPr>
        <w:t xml:space="preserve"> </w:t>
      </w:r>
      <w:r>
        <w:rPr>
          <w:rFonts w:ascii="Arial" w:hAnsi="Arial" w:cs="Arial" w:hint="cs"/>
          <w:rtl/>
        </w:rPr>
        <w:t>رقَّت</w:t>
      </w:r>
      <w:r>
        <w:rPr>
          <w:rtl/>
        </w:rPr>
        <w:t xml:space="preserve"> </w:t>
      </w:r>
      <w:r>
        <w:rPr>
          <w:rFonts w:ascii="Arial" w:hAnsi="Arial" w:cs="Arial" w:hint="cs"/>
          <w:rtl/>
        </w:rPr>
        <w:t>الملائكة</w:t>
      </w:r>
      <w:r>
        <w:rPr>
          <w:rtl/>
        </w:rPr>
        <w:t xml:space="preserve"> </w:t>
      </w:r>
      <w:r>
        <w:rPr>
          <w:rFonts w:ascii="Arial" w:hAnsi="Arial" w:cs="Arial" w:hint="cs"/>
          <w:rtl/>
        </w:rPr>
        <w:t>عليهم،</w:t>
      </w:r>
      <w:r>
        <w:rPr>
          <w:rtl/>
        </w:rPr>
        <w:t xml:space="preserve"> </w:t>
      </w:r>
      <w:r>
        <w:rPr>
          <w:rFonts w:ascii="Arial" w:hAnsi="Arial" w:cs="Arial" w:hint="cs"/>
          <w:rtl/>
        </w:rPr>
        <w:t>فقالوا</w:t>
      </w:r>
      <w:r>
        <w:rPr>
          <w:rtl/>
        </w:rPr>
        <w:t xml:space="preserve">: </w:t>
      </w:r>
      <w:r>
        <w:rPr>
          <w:rFonts w:ascii="Arial" w:hAnsi="Arial" w:cs="Arial" w:hint="cs"/>
          <w:rtl/>
        </w:rPr>
        <w:t>يا</w:t>
      </w:r>
      <w:r>
        <w:rPr>
          <w:rFonts w:ascii="Calibri" w:cs="Calibri" w:hint="cs"/>
          <w:rtl/>
        </w:rPr>
        <w:t> </w:t>
      </w:r>
      <w:r>
        <w:rPr>
          <w:rFonts w:ascii="Arial" w:hAnsi="Arial" w:cs="Arial" w:hint="cs"/>
          <w:rtl/>
        </w:rPr>
        <w:t>إلَهنا</w:t>
      </w:r>
      <w:r>
        <w:rPr>
          <w:rtl/>
        </w:rPr>
        <w:t xml:space="preserve"> </w:t>
      </w:r>
      <w:r>
        <w:rPr>
          <w:rFonts w:ascii="Arial" w:hAnsi="Arial" w:cs="Arial" w:hint="cs"/>
          <w:rtl/>
        </w:rPr>
        <w:t>كيف</w:t>
      </w:r>
      <w:r>
        <w:rPr>
          <w:rtl/>
        </w:rPr>
        <w:t xml:space="preserve"> </w:t>
      </w:r>
      <w:r>
        <w:rPr>
          <w:rFonts w:ascii="Arial" w:hAnsi="Arial" w:cs="Arial" w:hint="cs"/>
          <w:rtl/>
        </w:rPr>
        <w:t>يتخلَّص</w:t>
      </w:r>
      <w:r>
        <w:rPr>
          <w:rtl/>
        </w:rPr>
        <w:t xml:space="preserve"> </w:t>
      </w:r>
      <w:r>
        <w:rPr>
          <w:rFonts w:ascii="Arial" w:hAnsi="Arial" w:cs="Arial" w:hint="cs"/>
          <w:rtl/>
        </w:rPr>
        <w:t>الإنسان</w:t>
      </w:r>
      <w:r>
        <w:rPr>
          <w:rtl/>
        </w:rPr>
        <w:t xml:space="preserve"> </w:t>
      </w:r>
      <w:r>
        <w:rPr>
          <w:rFonts w:ascii="Arial" w:hAnsi="Arial" w:cs="Arial" w:hint="cs"/>
          <w:rtl/>
        </w:rPr>
        <w:t>منه؟</w:t>
      </w:r>
      <w:r>
        <w:rPr>
          <w:rtl/>
        </w:rPr>
        <w:t xml:space="preserve"> </w:t>
      </w:r>
      <w:r>
        <w:rPr>
          <w:rFonts w:ascii="Arial" w:hAnsi="Arial" w:cs="Arial" w:hint="cs"/>
          <w:rtl/>
        </w:rPr>
        <w:t>فأوحى</w:t>
      </w:r>
      <w:r>
        <w:rPr>
          <w:rtl/>
        </w:rPr>
        <w:t xml:space="preserve"> </w:t>
      </w:r>
      <w:r>
        <w:rPr>
          <w:rFonts w:ascii="Arial" w:hAnsi="Arial" w:cs="Arial" w:hint="cs"/>
          <w:rtl/>
        </w:rPr>
        <w:t>الله</w:t>
      </w:r>
      <w:r>
        <w:rPr>
          <w:rtl/>
        </w:rPr>
        <w:t xml:space="preserve"> </w:t>
      </w:r>
      <w:r>
        <w:rPr>
          <w:rFonts w:ascii="Arial" w:hAnsi="Arial" w:cs="Arial" w:hint="cs"/>
          <w:rtl/>
        </w:rPr>
        <w:t>إليهم</w:t>
      </w:r>
      <w:r>
        <w:rPr>
          <w:rtl/>
        </w:rPr>
        <w:t xml:space="preserve"> </w:t>
      </w:r>
      <w:r>
        <w:rPr>
          <w:rFonts w:ascii="Arial" w:hAnsi="Arial" w:cs="Arial" w:hint="cs"/>
          <w:rtl/>
        </w:rPr>
        <w:t>أنَّه</w:t>
      </w:r>
      <w:r>
        <w:rPr>
          <w:rtl/>
        </w:rPr>
        <w:t xml:space="preserve"> </w:t>
      </w:r>
      <w:r>
        <w:rPr>
          <w:rFonts w:ascii="Arial" w:hAnsi="Arial" w:cs="Arial" w:hint="cs"/>
          <w:rtl/>
        </w:rPr>
        <w:t>بقي</w:t>
      </w:r>
      <w:r>
        <w:rPr>
          <w:rtl/>
        </w:rPr>
        <w:t xml:space="preserve"> </w:t>
      </w:r>
      <w:r>
        <w:rPr>
          <w:rFonts w:ascii="Arial" w:hAnsi="Arial" w:cs="Arial" w:hint="cs"/>
          <w:rtl/>
        </w:rPr>
        <w:t>للإنسان</w:t>
      </w:r>
      <w:r>
        <w:rPr>
          <w:rtl/>
        </w:rPr>
        <w:t xml:space="preserve"> </w:t>
      </w:r>
      <w:r>
        <w:rPr>
          <w:rFonts w:ascii="Arial" w:hAnsi="Arial" w:cs="Arial" w:hint="cs"/>
          <w:rtl/>
        </w:rPr>
        <w:t>جهتان</w:t>
      </w:r>
      <w:r>
        <w:rPr>
          <w:rtl/>
        </w:rPr>
        <w:t xml:space="preserve">: </w:t>
      </w:r>
      <w:r>
        <w:rPr>
          <w:rFonts w:ascii="Arial" w:hAnsi="Arial" w:cs="Arial" w:hint="cs"/>
          <w:rtl/>
        </w:rPr>
        <w:t>فإذا</w:t>
      </w:r>
      <w:r>
        <w:rPr>
          <w:rtl/>
        </w:rPr>
        <w:t xml:space="preserve"> </w:t>
      </w:r>
      <w:r>
        <w:rPr>
          <w:rFonts w:ascii="Arial" w:hAnsi="Arial" w:cs="Arial" w:hint="cs"/>
          <w:rtl/>
        </w:rPr>
        <w:t>رفع</w:t>
      </w:r>
      <w:r>
        <w:rPr>
          <w:rtl/>
        </w:rPr>
        <w:t xml:space="preserve"> </w:t>
      </w:r>
      <w:r>
        <w:rPr>
          <w:rFonts w:ascii="Arial" w:hAnsi="Arial" w:cs="Arial" w:hint="cs"/>
          <w:rtl/>
        </w:rPr>
        <w:t>يديه</w:t>
      </w:r>
      <w:r>
        <w:rPr>
          <w:rtl/>
        </w:rPr>
        <w:t xml:space="preserve"> </w:t>
      </w:r>
      <w:r>
        <w:rPr>
          <w:rFonts w:ascii="Arial" w:hAnsi="Arial" w:cs="Arial" w:hint="cs"/>
          <w:rtl/>
        </w:rPr>
        <w:t>بالدعاء</w:t>
      </w:r>
      <w:r>
        <w:rPr>
          <w:rtl/>
        </w:rPr>
        <w:t xml:space="preserve"> </w:t>
      </w:r>
      <w:r>
        <w:rPr>
          <w:rFonts w:ascii="Arial" w:hAnsi="Arial" w:cs="Arial" w:hint="cs"/>
          <w:rtl/>
        </w:rPr>
        <w:t>إلى</w:t>
      </w:r>
      <w:r>
        <w:rPr>
          <w:rtl/>
        </w:rPr>
        <w:t xml:space="preserve"> </w:t>
      </w:r>
      <w:r>
        <w:rPr>
          <w:rFonts w:ascii="Arial" w:hAnsi="Arial" w:cs="Arial" w:hint="cs"/>
          <w:rtl/>
        </w:rPr>
        <w:t>الفوق</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الخضوع،</w:t>
      </w:r>
      <w:r>
        <w:rPr>
          <w:rtl/>
        </w:rPr>
        <w:t xml:space="preserve"> </w:t>
      </w:r>
      <w:r>
        <w:rPr>
          <w:rFonts w:ascii="Arial" w:hAnsi="Arial" w:cs="Arial" w:hint="cs"/>
          <w:rtl/>
        </w:rPr>
        <w:t>أو</w:t>
      </w:r>
      <w:r>
        <w:rPr>
          <w:rtl/>
        </w:rPr>
        <w:t xml:space="preserve"> </w:t>
      </w:r>
      <w:r>
        <w:rPr>
          <w:rFonts w:ascii="Arial" w:hAnsi="Arial" w:cs="Arial" w:hint="cs"/>
          <w:rtl/>
        </w:rPr>
        <w:t>وضع</w:t>
      </w:r>
      <w:r>
        <w:rPr>
          <w:rtl/>
        </w:rPr>
        <w:t xml:space="preserve"> </w:t>
      </w:r>
      <w:r>
        <w:rPr>
          <w:rFonts w:ascii="Arial" w:hAnsi="Arial" w:cs="Arial" w:hint="cs"/>
          <w:rtl/>
        </w:rPr>
        <w:t>جبهته</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الخشوع</w:t>
      </w:r>
      <w:r>
        <w:rPr>
          <w:rtl/>
        </w:rPr>
        <w:t xml:space="preserve"> </w:t>
      </w:r>
      <w:r>
        <w:rPr>
          <w:rFonts w:ascii="Arial" w:hAnsi="Arial" w:cs="Arial" w:hint="cs"/>
          <w:rtl/>
        </w:rPr>
        <w:t>غفرتُ</w:t>
      </w:r>
      <w:r>
        <w:rPr>
          <w:rtl/>
        </w:rPr>
        <w:t xml:space="preserve"> </w:t>
      </w:r>
      <w:r>
        <w:rPr>
          <w:rFonts w:ascii="Arial" w:hAnsi="Arial" w:cs="Arial" w:hint="cs"/>
          <w:rtl/>
        </w:rPr>
        <w:t>له</w:t>
      </w:r>
      <w:r>
        <w:rPr>
          <w:rtl/>
        </w:rPr>
        <w:t xml:space="preserve"> </w:t>
      </w:r>
      <w:r>
        <w:rPr>
          <w:rFonts w:ascii="Arial" w:hAnsi="Arial" w:cs="Arial" w:hint="cs"/>
          <w:rtl/>
        </w:rPr>
        <w:t>ذنب</w:t>
      </w:r>
      <w:r>
        <w:rPr>
          <w:rtl/>
        </w:rPr>
        <w:t xml:space="preserve"> </w:t>
      </w:r>
      <w:r>
        <w:rPr>
          <w:rFonts w:ascii="Arial" w:hAnsi="Arial" w:cs="Arial" w:hint="cs"/>
          <w:rtl/>
        </w:rPr>
        <w:t>سبعين</w:t>
      </w:r>
      <w:r>
        <w:rPr>
          <w:rtl/>
        </w:rPr>
        <w:t xml:space="preserve"> </w:t>
      </w:r>
      <w:r>
        <w:rPr>
          <w:rFonts w:ascii="Arial" w:hAnsi="Arial" w:cs="Arial" w:hint="cs"/>
          <w:rtl/>
        </w:rPr>
        <w:t>عاما</w:t>
      </w:r>
      <w:r>
        <w:rPr>
          <w:rtl/>
        </w:rPr>
        <w:t>.</w:t>
      </w:r>
    </w:p>
    <w:p w:rsidR="00B03E2D" w:rsidRDefault="00B03E2D">
      <w:pPr>
        <w:pStyle w:val="textquran"/>
        <w:rPr>
          <w:rtl/>
        </w:rPr>
      </w:pPr>
      <w:r>
        <w:rPr>
          <w:rFonts w:ascii="Arial" w:hAnsi="Arial" w:cs="Arial" w:hint="cs"/>
          <w:rtl/>
        </w:rPr>
        <w:t>وبدأ</w:t>
      </w:r>
      <w:r>
        <w:rPr>
          <w:rtl/>
        </w:rPr>
        <w:t xml:space="preserve"> </w:t>
      </w:r>
      <w:r>
        <w:rPr>
          <w:rFonts w:ascii="Arial" w:hAnsi="Arial" w:cs="Arial" w:hint="cs"/>
          <w:rtl/>
        </w:rPr>
        <w:t>بقُدَّام</w:t>
      </w:r>
      <w:r>
        <w:rPr>
          <w:rtl/>
        </w:rPr>
        <w:t xml:space="preserve"> </w:t>
      </w:r>
      <w:r>
        <w:rPr>
          <w:rFonts w:ascii="Arial" w:hAnsi="Arial" w:cs="Arial" w:hint="cs"/>
          <w:rtl/>
        </w:rPr>
        <w:t>وخلف</w:t>
      </w:r>
      <w:r>
        <w:rPr>
          <w:rtl/>
        </w:rPr>
        <w:t xml:space="preserve"> </w:t>
      </w:r>
      <w:r>
        <w:rPr>
          <w:rFonts w:ascii="Arial" w:hAnsi="Arial" w:cs="Arial" w:hint="cs"/>
          <w:rtl/>
        </w:rPr>
        <w:t>لأنَّ</w:t>
      </w:r>
      <w:r>
        <w:rPr>
          <w:rtl/>
        </w:rPr>
        <w:t xml:space="preserve"> </w:t>
      </w:r>
      <w:r>
        <w:rPr>
          <w:rFonts w:ascii="Arial" w:hAnsi="Arial" w:cs="Arial" w:hint="cs"/>
          <w:rtl/>
        </w:rPr>
        <w:t>الشجاع</w:t>
      </w:r>
      <w:r>
        <w:rPr>
          <w:rtl/>
        </w:rPr>
        <w:t xml:space="preserve"> </w:t>
      </w:r>
      <w:r>
        <w:rPr>
          <w:rFonts w:ascii="Arial" w:hAnsi="Arial" w:cs="Arial" w:hint="cs"/>
          <w:rtl/>
        </w:rPr>
        <w:t>القويَّ</w:t>
      </w:r>
      <w:r>
        <w:rPr>
          <w:rtl/>
        </w:rPr>
        <w:t xml:space="preserve"> </w:t>
      </w:r>
      <w:r>
        <w:rPr>
          <w:rFonts w:ascii="Arial" w:hAnsi="Arial" w:cs="Arial" w:hint="cs"/>
          <w:rtl/>
        </w:rPr>
        <w:t>يأتي</w:t>
      </w:r>
      <w:r>
        <w:rPr>
          <w:rtl/>
        </w:rPr>
        <w:t xml:space="preserve"> </w:t>
      </w:r>
      <w:r>
        <w:rPr>
          <w:rFonts w:ascii="Arial" w:hAnsi="Arial" w:cs="Arial" w:hint="cs"/>
          <w:rtl/>
        </w:rPr>
        <w:t>مواجها،</w:t>
      </w:r>
      <w:r>
        <w:rPr>
          <w:rtl/>
        </w:rPr>
        <w:t xml:space="preserve"> </w:t>
      </w:r>
      <w:r>
        <w:rPr>
          <w:rFonts w:ascii="Arial" w:hAnsi="Arial" w:cs="Arial" w:hint="cs"/>
          <w:rtl/>
        </w:rPr>
        <w:t>وإذا</w:t>
      </w:r>
      <w:r>
        <w:rPr>
          <w:rtl/>
        </w:rPr>
        <w:t xml:space="preserve"> </w:t>
      </w:r>
      <w:r>
        <w:rPr>
          <w:rFonts w:ascii="Arial" w:hAnsi="Arial" w:cs="Arial" w:hint="cs"/>
          <w:rtl/>
        </w:rPr>
        <w:t>أراد</w:t>
      </w:r>
      <w:r>
        <w:rPr>
          <w:rtl/>
        </w:rPr>
        <w:t xml:space="preserve"> </w:t>
      </w:r>
      <w:r>
        <w:rPr>
          <w:rFonts w:ascii="Arial" w:hAnsi="Arial" w:cs="Arial" w:hint="cs"/>
          <w:rtl/>
        </w:rPr>
        <w:t>الاغتيال</w:t>
      </w:r>
      <w:r>
        <w:rPr>
          <w:rtl/>
        </w:rPr>
        <w:t xml:space="preserve"> </w:t>
      </w:r>
      <w:r>
        <w:rPr>
          <w:rFonts w:ascii="Arial" w:hAnsi="Arial" w:cs="Arial" w:hint="cs"/>
          <w:rtl/>
        </w:rPr>
        <w:t>بالمكر</w:t>
      </w:r>
      <w:r>
        <w:rPr>
          <w:rtl/>
        </w:rPr>
        <w:t xml:space="preserve"> </w:t>
      </w:r>
      <w:r>
        <w:rPr>
          <w:rFonts w:ascii="Arial" w:hAnsi="Arial" w:cs="Arial" w:hint="cs"/>
          <w:rtl/>
        </w:rPr>
        <w:t>فجأة</w:t>
      </w:r>
      <w:r>
        <w:rPr>
          <w:rtl/>
        </w:rPr>
        <w:t xml:space="preserve"> </w:t>
      </w:r>
      <w:r>
        <w:rPr>
          <w:rFonts w:ascii="Arial" w:hAnsi="Arial" w:cs="Arial" w:hint="cs"/>
          <w:rtl/>
        </w:rPr>
        <w:t>فمن</w:t>
      </w:r>
      <w:r>
        <w:rPr>
          <w:rtl/>
        </w:rPr>
        <w:t xml:space="preserve"> </w:t>
      </w:r>
      <w:r>
        <w:rPr>
          <w:rFonts w:ascii="Arial" w:hAnsi="Arial" w:cs="Arial" w:hint="cs"/>
          <w:rtl/>
        </w:rPr>
        <w:t>خلفه،</w:t>
      </w:r>
      <w:r>
        <w:rPr>
          <w:rtl/>
        </w:rPr>
        <w:t xml:space="preserve"> </w:t>
      </w:r>
      <w:r>
        <w:rPr>
          <w:rFonts w:ascii="Arial" w:hAnsi="Arial" w:cs="Arial" w:hint="cs"/>
          <w:rtl/>
        </w:rPr>
        <w:t>فـ</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بَيْنِ</w:t>
      </w:r>
      <w:r>
        <w:rPr>
          <w:rtl/>
        </w:rPr>
        <w:t xml:space="preserve"> </w:t>
      </w:r>
      <w:r>
        <w:rPr>
          <w:rFonts w:ascii="Arial" w:hAnsi="Arial" w:cs="Arial" w:hint="cs"/>
          <w:rtl/>
        </w:rPr>
        <w:t>أَيْدِيهِمْ</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يعلمون</w:t>
      </w:r>
      <w:r>
        <w:rPr>
          <w:rtl/>
        </w:rPr>
        <w:t xml:space="preserve"> </w:t>
      </w:r>
      <w:r>
        <w:rPr>
          <w:rFonts w:ascii="Arial" w:hAnsi="Arial" w:cs="Arial" w:hint="cs"/>
          <w:rtl/>
        </w:rPr>
        <w:t>ويقدرون</w:t>
      </w:r>
      <w:r>
        <w:rPr>
          <w:rtl/>
        </w:rPr>
        <w:t xml:space="preserve"> </w:t>
      </w:r>
      <w:r>
        <w:rPr>
          <w:rFonts w:ascii="Arial" w:hAnsi="Arial" w:cs="Arial" w:hint="cs"/>
          <w:rtl/>
        </w:rPr>
        <w:t>على</w:t>
      </w:r>
      <w:r>
        <w:rPr>
          <w:rtl/>
        </w:rPr>
        <w:t xml:space="preserve"> </w:t>
      </w:r>
      <w:r>
        <w:rPr>
          <w:rFonts w:ascii="Arial" w:hAnsi="Arial" w:cs="Arial" w:hint="cs"/>
          <w:rtl/>
        </w:rPr>
        <w:t>التحرُّز</w:t>
      </w:r>
      <w:r>
        <w:rPr>
          <w:rtl/>
        </w:rPr>
        <w:t xml:space="preserve"> </w:t>
      </w:r>
      <w:r>
        <w:rPr>
          <w:rFonts w:ascii="Arial" w:hAnsi="Arial" w:cs="Arial" w:hint="cs"/>
          <w:rtl/>
        </w:rPr>
        <w:t>ضدَّ</w:t>
      </w:r>
      <w:r>
        <w:rPr>
          <w:rtl/>
        </w:rPr>
        <w:t xml:space="preserve"> </w:t>
      </w:r>
      <w:r>
        <w:rPr>
          <w:rFonts w:ascii="Arial" w:hAnsi="Arial" w:cs="Arial" w:hint="cs"/>
          <w:rtl/>
        </w:rPr>
        <w:t>من</w:t>
      </w:r>
      <w:r>
        <w:rPr>
          <w:rtl/>
        </w:rPr>
        <w:t xml:space="preserve"> </w:t>
      </w:r>
      <w:r>
        <w:rPr>
          <w:rFonts w:ascii="Arial" w:hAnsi="Arial" w:cs="Arial" w:hint="cs"/>
          <w:rtl/>
        </w:rPr>
        <w:t>خلفهم،</w:t>
      </w:r>
      <w:r>
        <w:rPr>
          <w:rtl/>
        </w:rPr>
        <w:t xml:space="preserve"> </w:t>
      </w:r>
      <w:r>
        <w:rPr>
          <w:rFonts w:ascii="Arial" w:hAnsi="Arial" w:cs="Arial" w:hint="cs"/>
          <w:rtl/>
        </w:rPr>
        <w:t>﴿</w:t>
      </w:r>
      <w:r>
        <w:rPr>
          <w:rFonts w:ascii="Calibri" w:cs="Calibri" w:hint="cs"/>
          <w:rtl/>
        </w:rPr>
        <w:t> </w:t>
      </w:r>
      <w:r>
        <w:rPr>
          <w:rFonts w:ascii="Arial" w:hAnsi="Arial" w:cs="Arial" w:hint="cs"/>
          <w:rtl/>
        </w:rPr>
        <w:t>وعَنَ</w:t>
      </w:r>
      <w:r>
        <w:rPr>
          <w:rtl/>
        </w:rPr>
        <w:t xml:space="preserve"> </w:t>
      </w:r>
      <w:r>
        <w:rPr>
          <w:rFonts w:ascii="Arial" w:hAnsi="Arial" w:cs="Arial" w:hint="cs"/>
          <w:rtl/>
        </w:rPr>
        <w:t>اَيْمَانِهِمْ</w:t>
      </w:r>
      <w:r>
        <w:rPr>
          <w:rtl/>
        </w:rPr>
        <w:t xml:space="preserve"> </w:t>
      </w:r>
      <w:r>
        <w:rPr>
          <w:rFonts w:ascii="Arial" w:hAnsi="Arial" w:cs="Arial" w:hint="cs"/>
          <w:rtl/>
        </w:rPr>
        <w:t>وَعَن</w:t>
      </w:r>
      <w:r>
        <w:rPr>
          <w:rtl/>
        </w:rPr>
        <w:t xml:space="preserve"> </w:t>
      </w:r>
      <w:r>
        <w:rPr>
          <w:rFonts w:ascii="Arial" w:hAnsi="Arial" w:cs="Arial" w:hint="cs"/>
          <w:rtl/>
        </w:rPr>
        <w:t>شَمَآئِلِهِم</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يمكن</w:t>
      </w:r>
      <w:r>
        <w:rPr>
          <w:rtl/>
        </w:rPr>
        <w:t xml:space="preserve"> </w:t>
      </w:r>
      <w:r>
        <w:rPr>
          <w:rFonts w:ascii="Arial" w:hAnsi="Arial" w:cs="Arial" w:hint="cs"/>
          <w:rtl/>
        </w:rPr>
        <w:t>التحرُّز</w:t>
      </w:r>
      <w:r>
        <w:rPr>
          <w:rtl/>
        </w:rPr>
        <w:t xml:space="preserve"> </w:t>
      </w:r>
      <w:r>
        <w:rPr>
          <w:rFonts w:ascii="Arial" w:hAnsi="Arial" w:cs="Arial" w:hint="cs"/>
          <w:rtl/>
        </w:rPr>
        <w:t>ولم</w:t>
      </w:r>
      <w:r>
        <w:rPr>
          <w:rtl/>
        </w:rPr>
        <w:t xml:space="preserve"> </w:t>
      </w:r>
      <w:r>
        <w:rPr>
          <w:rFonts w:ascii="Arial" w:hAnsi="Arial" w:cs="Arial" w:hint="cs"/>
          <w:rtl/>
        </w:rPr>
        <w:t>يتحرَّزوا،</w:t>
      </w:r>
      <w:r>
        <w:rPr>
          <w:rtl/>
        </w:rPr>
        <w:t xml:space="preserve"> </w:t>
      </w:r>
      <w:r>
        <w:rPr>
          <w:rFonts w:ascii="Arial" w:hAnsi="Arial" w:cs="Arial" w:hint="cs"/>
          <w:rtl/>
        </w:rPr>
        <w:t>وكان</w:t>
      </w:r>
      <w:r>
        <w:rPr>
          <w:rtl/>
        </w:rPr>
        <w:t xml:space="preserve"> </w:t>
      </w:r>
      <w:r>
        <w:rPr>
          <w:rFonts w:ascii="Arial" w:hAnsi="Arial" w:cs="Arial" w:hint="cs"/>
          <w:rtl/>
        </w:rPr>
        <w:t>الجهتان</w:t>
      </w:r>
      <w:r>
        <w:rPr>
          <w:rtl/>
        </w:rPr>
        <w:t xml:space="preserve"> </w:t>
      </w:r>
      <w:r>
        <w:rPr>
          <w:rFonts w:ascii="Arial" w:hAnsi="Arial" w:cs="Arial" w:hint="cs"/>
          <w:rtl/>
        </w:rPr>
        <w:t>بـ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الابتدائيَّة</w:t>
      </w:r>
      <w:r>
        <w:rPr>
          <w:rtl/>
        </w:rPr>
        <w:t xml:space="preserve"> </w:t>
      </w:r>
      <w:r>
        <w:rPr>
          <w:rFonts w:ascii="Arial" w:hAnsi="Arial" w:cs="Arial" w:hint="cs"/>
          <w:rtl/>
        </w:rPr>
        <w:t>لأنَّهما</w:t>
      </w:r>
      <w:r>
        <w:rPr>
          <w:rtl/>
        </w:rPr>
        <w:t xml:space="preserve"> </w:t>
      </w:r>
      <w:r>
        <w:rPr>
          <w:rFonts w:ascii="Arial" w:hAnsi="Arial" w:cs="Arial" w:hint="cs"/>
          <w:rtl/>
        </w:rPr>
        <w:t>الغالب،</w:t>
      </w:r>
      <w:r>
        <w:rPr>
          <w:rtl/>
        </w:rPr>
        <w:t xml:space="preserve"> </w:t>
      </w:r>
      <w:r>
        <w:rPr>
          <w:rFonts w:ascii="Arial" w:hAnsi="Arial" w:cs="Arial" w:hint="cs"/>
          <w:rtl/>
        </w:rPr>
        <w:t>والأخريان</w:t>
      </w:r>
      <w:r>
        <w:rPr>
          <w:rtl/>
        </w:rPr>
        <w:t xml:space="preserve"> </w:t>
      </w:r>
      <w:r>
        <w:rPr>
          <w:rFonts w:ascii="Arial" w:hAnsi="Arial" w:cs="Arial" w:hint="cs"/>
          <w:rtl/>
        </w:rPr>
        <w:t>بـ</w:t>
      </w:r>
      <w:r>
        <w:rPr>
          <w:rFonts w:ascii="Calibri" w:cs="Calibri" w:hint="cs"/>
          <w:rtl/>
        </w:rPr>
        <w:t> «</w:t>
      </w:r>
      <w:r>
        <w:rPr>
          <w:rFonts w:ascii="Arial" w:hAnsi="Arial" w:cs="Arial" w:hint="cs"/>
          <w:rtl/>
        </w:rPr>
        <w:t>عَنْ</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الأصل</w:t>
      </w:r>
      <w:r>
        <w:rPr>
          <w:rtl/>
        </w:rPr>
        <w:t xml:space="preserve"> </w:t>
      </w:r>
      <w:r>
        <w:rPr>
          <w:rFonts w:ascii="Arial" w:hAnsi="Arial" w:cs="Arial" w:hint="cs"/>
          <w:rtl/>
        </w:rPr>
        <w:t>في</w:t>
      </w:r>
      <w:r>
        <w:rPr>
          <w:rtl/>
        </w:rPr>
        <w:t xml:space="preserve"> </w:t>
      </w:r>
      <w:r>
        <w:rPr>
          <w:rFonts w:ascii="Arial" w:hAnsi="Arial" w:cs="Arial" w:hint="cs"/>
          <w:rtl/>
        </w:rPr>
        <w:t>المجيء</w:t>
      </w:r>
      <w:r>
        <w:rPr>
          <w:rtl/>
        </w:rPr>
        <w:t xml:space="preserve"> </w:t>
      </w:r>
      <w:r>
        <w:rPr>
          <w:rFonts w:ascii="Arial" w:hAnsi="Arial" w:cs="Arial" w:hint="cs"/>
          <w:rtl/>
        </w:rPr>
        <w:t>غيرهما،</w:t>
      </w:r>
      <w:r>
        <w:rPr>
          <w:rtl/>
        </w:rPr>
        <w:t xml:space="preserve"> </w:t>
      </w:r>
      <w:r>
        <w:rPr>
          <w:rFonts w:ascii="Arial" w:hAnsi="Arial" w:cs="Arial" w:hint="cs"/>
          <w:rtl/>
        </w:rPr>
        <w:t>وإنَّما</w:t>
      </w:r>
      <w:r>
        <w:rPr>
          <w:rtl/>
        </w:rPr>
        <w:t xml:space="preserve"> </w:t>
      </w:r>
      <w:r>
        <w:rPr>
          <w:rFonts w:ascii="Arial" w:hAnsi="Arial" w:cs="Arial" w:hint="cs"/>
          <w:rtl/>
        </w:rPr>
        <w:t>يأتي</w:t>
      </w:r>
      <w:r>
        <w:rPr>
          <w:rtl/>
        </w:rPr>
        <w:t xml:space="preserve"> </w:t>
      </w:r>
      <w:r>
        <w:rPr>
          <w:rFonts w:ascii="Arial" w:hAnsi="Arial" w:cs="Arial" w:hint="cs"/>
          <w:rtl/>
        </w:rPr>
        <w:t>العدوُّ</w:t>
      </w:r>
      <w:r>
        <w:rPr>
          <w:rtl/>
        </w:rPr>
        <w:t xml:space="preserve"> </w:t>
      </w:r>
      <w:r>
        <w:rPr>
          <w:rFonts w:ascii="Arial" w:hAnsi="Arial" w:cs="Arial" w:hint="cs"/>
          <w:rtl/>
        </w:rPr>
        <w:t>منهما</w:t>
      </w:r>
      <w:r>
        <w:rPr>
          <w:rtl/>
        </w:rPr>
        <w:t xml:space="preserve"> </w:t>
      </w:r>
      <w:r>
        <w:rPr>
          <w:rFonts w:ascii="Arial" w:hAnsi="Arial" w:cs="Arial" w:hint="cs"/>
          <w:rtl/>
        </w:rPr>
        <w:t>لِدَاعٍ</w:t>
      </w:r>
      <w:r>
        <w:rPr>
          <w:rtl/>
        </w:rPr>
        <w:t xml:space="preserve"> </w:t>
      </w:r>
      <w:r>
        <w:rPr>
          <w:rFonts w:ascii="Arial" w:hAnsi="Arial" w:cs="Arial" w:hint="cs"/>
          <w:rtl/>
        </w:rPr>
        <w:t>يَعْرِض،</w:t>
      </w:r>
      <w:r>
        <w:rPr>
          <w:rtl/>
        </w:rPr>
        <w:t xml:space="preserve"> </w:t>
      </w:r>
      <w:r>
        <w:rPr>
          <w:rFonts w:ascii="Arial" w:hAnsi="Arial" w:cs="Arial" w:hint="cs"/>
          <w:rtl/>
        </w:rPr>
        <w:t>فهو</w:t>
      </w:r>
      <w:r>
        <w:rPr>
          <w:rtl/>
        </w:rPr>
        <w:t xml:space="preserve"> </w:t>
      </w:r>
      <w:r>
        <w:rPr>
          <w:rFonts w:ascii="Arial" w:hAnsi="Arial" w:cs="Arial" w:hint="cs"/>
          <w:rtl/>
        </w:rPr>
        <w:t>كالمنحرف</w:t>
      </w:r>
      <w:r>
        <w:rPr>
          <w:rtl/>
        </w:rPr>
        <w:t xml:space="preserve"> </w:t>
      </w:r>
      <w:r>
        <w:rPr>
          <w:rFonts w:ascii="Arial" w:hAnsi="Arial" w:cs="Arial" w:hint="cs"/>
          <w:rtl/>
        </w:rPr>
        <w:t>المجاوز</w:t>
      </w:r>
      <w:r>
        <w:rPr>
          <w:rtl/>
        </w:rPr>
        <w:t xml:space="preserve">. </w:t>
      </w:r>
      <w:r>
        <w:rPr>
          <w:rFonts w:ascii="Arial" w:hAnsi="Arial" w:cs="Arial" w:hint="cs"/>
          <w:rtl/>
        </w:rPr>
        <w:t>وأيضا</w:t>
      </w:r>
      <w:r>
        <w:rPr>
          <w:rtl/>
        </w:rPr>
        <w:t xml:space="preserve"> </w:t>
      </w:r>
      <w:r>
        <w:rPr>
          <w:rFonts w:ascii="Arial" w:hAnsi="Arial" w:cs="Arial" w:hint="cs"/>
          <w:rtl/>
        </w:rPr>
        <w:t>ينفر</w:t>
      </w:r>
      <w:r>
        <w:rPr>
          <w:rtl/>
        </w:rPr>
        <w:t xml:space="preserve"> </w:t>
      </w:r>
      <w:r>
        <w:rPr>
          <w:rFonts w:ascii="Arial" w:hAnsi="Arial" w:cs="Arial" w:hint="cs"/>
          <w:rtl/>
        </w:rPr>
        <w:t>عنهما</w:t>
      </w:r>
      <w:r>
        <w:rPr>
          <w:rtl/>
        </w:rPr>
        <w:t xml:space="preserve"> </w:t>
      </w:r>
      <w:r>
        <w:rPr>
          <w:rFonts w:ascii="Arial" w:hAnsi="Arial" w:cs="Arial" w:hint="cs"/>
          <w:rtl/>
        </w:rPr>
        <w:t>للملَكين</w:t>
      </w:r>
      <w:r>
        <w:rPr>
          <w:rtl/>
        </w:rPr>
        <w:t xml:space="preserve"> </w:t>
      </w:r>
      <w:r>
        <w:rPr>
          <w:rFonts w:ascii="Arial" w:hAnsi="Arial" w:cs="Arial" w:hint="cs"/>
          <w:rtl/>
        </w:rPr>
        <w:t>فيهما</w:t>
      </w:r>
      <w:r>
        <w:rPr>
          <w:rtl/>
        </w:rPr>
        <w:t>.</w:t>
      </w:r>
    </w:p>
    <w:p w:rsidR="00B03E2D" w:rsidRDefault="00B03E2D">
      <w:pPr>
        <w:pStyle w:val="textquran"/>
        <w:rPr>
          <w:w w:val="103"/>
          <w:rtl/>
        </w:rPr>
      </w:pPr>
      <w:r>
        <w:rPr>
          <w:rFonts w:ascii="Arial" w:hAnsi="Arial" w:cs="Arial" w:hint="cs"/>
          <w:w w:val="103"/>
          <w:rtl/>
        </w:rPr>
        <w:t>وقدِّمت</w:t>
      </w:r>
      <w:r>
        <w:rPr>
          <w:w w:val="103"/>
          <w:rtl/>
        </w:rPr>
        <w:t xml:space="preserve"> </w:t>
      </w:r>
      <w:r>
        <w:rPr>
          <w:rFonts w:ascii="Arial" w:hAnsi="Arial" w:cs="Arial" w:hint="cs"/>
          <w:w w:val="103"/>
          <w:rtl/>
        </w:rPr>
        <w:t>الأيمان</w:t>
      </w:r>
      <w:r>
        <w:rPr>
          <w:w w:val="103"/>
          <w:rtl/>
        </w:rPr>
        <w:t xml:space="preserve"> </w:t>
      </w:r>
      <w:r>
        <w:rPr>
          <w:rFonts w:ascii="Arial" w:hAnsi="Arial" w:cs="Arial" w:hint="cs"/>
          <w:w w:val="103"/>
          <w:rtl/>
        </w:rPr>
        <w:t>لقوَّتها،</w:t>
      </w:r>
      <w:r>
        <w:rPr>
          <w:w w:val="103"/>
          <w:rtl/>
        </w:rPr>
        <w:t xml:space="preserve"> </w:t>
      </w:r>
      <w:r>
        <w:rPr>
          <w:rFonts w:ascii="Arial" w:hAnsi="Arial" w:cs="Arial" w:hint="cs"/>
          <w:w w:val="103"/>
          <w:rtl/>
        </w:rPr>
        <w:t>فالشجاع</w:t>
      </w:r>
      <w:r>
        <w:rPr>
          <w:w w:val="103"/>
          <w:rtl/>
        </w:rPr>
        <w:t xml:space="preserve"> </w:t>
      </w:r>
      <w:r>
        <w:rPr>
          <w:rFonts w:ascii="Arial" w:hAnsi="Arial" w:cs="Arial" w:hint="cs"/>
          <w:w w:val="103"/>
          <w:rtl/>
        </w:rPr>
        <w:t>الأقوى</w:t>
      </w:r>
      <w:r>
        <w:rPr>
          <w:w w:val="103"/>
          <w:rtl/>
        </w:rPr>
        <w:t xml:space="preserve"> </w:t>
      </w:r>
      <w:r>
        <w:rPr>
          <w:rFonts w:ascii="Arial" w:hAnsi="Arial" w:cs="Arial" w:hint="cs"/>
          <w:w w:val="103"/>
          <w:rtl/>
        </w:rPr>
        <w:t>يباشر</w:t>
      </w:r>
      <w:r>
        <w:rPr>
          <w:w w:val="103"/>
          <w:rtl/>
        </w:rPr>
        <w:t xml:space="preserve"> </w:t>
      </w:r>
      <w:r>
        <w:rPr>
          <w:rFonts w:ascii="Arial" w:hAnsi="Arial" w:cs="Arial" w:hint="cs"/>
          <w:w w:val="103"/>
          <w:rtl/>
        </w:rPr>
        <w:t>الجهة</w:t>
      </w:r>
      <w:r>
        <w:rPr>
          <w:w w:val="103"/>
          <w:rtl/>
        </w:rPr>
        <w:t xml:space="preserve"> </w:t>
      </w:r>
      <w:r>
        <w:rPr>
          <w:rFonts w:ascii="Arial" w:hAnsi="Arial" w:cs="Arial" w:hint="cs"/>
          <w:w w:val="103"/>
          <w:rtl/>
        </w:rPr>
        <w:t>القويَّة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عدوِّه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يبالي</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مِن</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أَيْدِيهِمْ</w:t>
      </w:r>
      <w:r>
        <w:rPr>
          <w:rFonts w:ascii="Calibri" w:cs="Calibri"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إنكار</w:t>
      </w:r>
      <w:r>
        <w:rPr>
          <w:w w:val="103"/>
          <w:rtl/>
        </w:rPr>
        <w:t xml:space="preserve"> </w:t>
      </w:r>
      <w:r>
        <w:rPr>
          <w:rFonts w:ascii="Arial" w:hAnsi="Arial" w:cs="Arial" w:hint="cs"/>
          <w:w w:val="103"/>
          <w:rtl/>
        </w:rPr>
        <w:t>البعث</w:t>
      </w:r>
      <w:r>
        <w:rPr>
          <w:w w:val="103"/>
          <w:rtl/>
        </w:rPr>
        <w:t xml:space="preserve"> </w:t>
      </w:r>
      <w:r>
        <w:rPr>
          <w:rFonts w:ascii="Arial" w:hAnsi="Arial" w:cs="Arial" w:hint="cs"/>
          <w:w w:val="103"/>
          <w:rtl/>
        </w:rPr>
        <w:t>والحساب</w:t>
      </w:r>
      <w:r>
        <w:rPr>
          <w:w w:val="103"/>
          <w:rtl/>
        </w:rPr>
        <w:t xml:space="preserve"> </w:t>
      </w:r>
      <w:r>
        <w:rPr>
          <w:rFonts w:ascii="Arial" w:hAnsi="Arial" w:cs="Arial" w:hint="cs"/>
          <w:w w:val="103"/>
          <w:rtl/>
        </w:rPr>
        <w:t>والجنَّة</w:t>
      </w:r>
      <w:r>
        <w:rPr>
          <w:w w:val="103"/>
          <w:rtl/>
        </w:rPr>
        <w:t xml:space="preserve"> </w:t>
      </w:r>
      <w:r>
        <w:rPr>
          <w:rFonts w:ascii="Arial" w:hAnsi="Arial" w:cs="Arial" w:hint="cs"/>
          <w:w w:val="103"/>
          <w:rtl/>
        </w:rPr>
        <w:t>والنار</w:t>
      </w:r>
      <w:r>
        <w:rPr>
          <w:w w:val="103"/>
          <w:rtl/>
        </w:rPr>
        <w:t xml:space="preserve"> </w:t>
      </w:r>
      <w:r>
        <w:rPr>
          <w:rFonts w:ascii="Arial" w:hAnsi="Arial" w:cs="Arial" w:hint="cs"/>
          <w:w w:val="103"/>
          <w:rtl/>
        </w:rPr>
        <w:t>والتثبيط</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العمل</w:t>
      </w:r>
      <w:r>
        <w:rPr>
          <w:w w:val="103"/>
          <w:rtl/>
        </w:rPr>
        <w:t xml:space="preserve"> </w:t>
      </w:r>
      <w:r>
        <w:rPr>
          <w:rFonts w:ascii="Arial" w:hAnsi="Arial" w:cs="Arial" w:hint="cs"/>
          <w:w w:val="103"/>
          <w:rtl/>
        </w:rPr>
        <w:t>الصالح</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التوبة،</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مستقبلة</w:t>
      </w:r>
      <w:r>
        <w:rPr>
          <w:w w:val="103"/>
          <w:rtl/>
        </w:rPr>
        <w:t xml:space="preserve">. </w:t>
      </w:r>
      <w:r>
        <w:rPr>
          <w:rFonts w:ascii="Calibri" w:cs="Calibri" w:hint="cs"/>
          <w:w w:val="103"/>
          <w:rtl/>
        </w:rPr>
        <w:t>«</w:t>
      </w:r>
      <w:r>
        <w:rPr>
          <w:rFonts w:ascii="Arial" w:hAnsi="Arial" w:cs="Arial" w:hint="cs"/>
          <w:w w:val="103"/>
          <w:rtl/>
        </w:rPr>
        <w:t>ومِن</w:t>
      </w:r>
      <w:r>
        <w:rPr>
          <w:w w:val="103"/>
          <w:rtl/>
        </w:rPr>
        <w:t xml:space="preserve"> </w:t>
      </w:r>
      <w:r>
        <w:rPr>
          <w:rFonts w:ascii="Arial" w:hAnsi="Arial" w:cs="Arial" w:hint="cs"/>
          <w:w w:val="103"/>
          <w:rtl/>
        </w:rPr>
        <w:t>خَلْفِهِم</w:t>
      </w:r>
      <w:r>
        <w:rPr>
          <w:rFonts w:ascii="Calibri" w:cs="Calibri" w:hint="cs"/>
          <w:w w:val="103"/>
          <w:rtl/>
        </w:rPr>
        <w:t>»</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لأنَّهم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الارتحال</w:t>
      </w:r>
      <w:r>
        <w:rPr>
          <w:w w:val="103"/>
          <w:rtl/>
        </w:rPr>
        <w:t xml:space="preserve"> </w:t>
      </w:r>
      <w:r>
        <w:rPr>
          <w:rFonts w:ascii="Arial" w:hAnsi="Arial" w:cs="Arial" w:hint="cs"/>
          <w:w w:val="103"/>
          <w:rtl/>
        </w:rPr>
        <w:t>عنها،</w:t>
      </w:r>
      <w:r>
        <w:rPr>
          <w:w w:val="103"/>
          <w:rtl/>
        </w:rPr>
        <w:t xml:space="preserve"> </w:t>
      </w:r>
      <w:r>
        <w:rPr>
          <w:rFonts w:ascii="Arial" w:hAnsi="Arial" w:cs="Arial" w:hint="cs"/>
          <w:w w:val="103"/>
          <w:rtl/>
        </w:rPr>
        <w:t>يغريهم</w:t>
      </w:r>
      <w:r>
        <w:rPr>
          <w:w w:val="103"/>
          <w:rtl/>
        </w:rPr>
        <w:t xml:space="preserve"> </w:t>
      </w:r>
      <w:r>
        <w:rPr>
          <w:rFonts w:ascii="Arial" w:hAnsi="Arial" w:cs="Arial" w:hint="cs"/>
          <w:w w:val="103"/>
          <w:rtl/>
        </w:rPr>
        <w:t>بلذَّتها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بالعكس،</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حاضرة</w:t>
      </w:r>
      <w:r>
        <w:rPr>
          <w:w w:val="103"/>
          <w:rtl/>
        </w:rPr>
        <w:t xml:space="preserve"> </w:t>
      </w:r>
      <w:r>
        <w:rPr>
          <w:rFonts w:ascii="Arial" w:hAnsi="Arial" w:cs="Arial" w:hint="cs"/>
          <w:w w:val="103"/>
          <w:rtl/>
        </w:rPr>
        <w:t>كالشيء</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يديك</w:t>
      </w:r>
      <w:r>
        <w:rPr>
          <w:w w:val="103"/>
          <w:rtl/>
        </w:rPr>
        <w:t xml:space="preserve"> </w:t>
      </w:r>
      <w:r>
        <w:rPr>
          <w:rFonts w:ascii="Arial" w:hAnsi="Arial" w:cs="Arial" w:hint="cs"/>
          <w:w w:val="103"/>
          <w:rtl/>
        </w:rPr>
        <w:t>والآخرة</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مشاهدة</w:t>
      </w:r>
      <w:r>
        <w:rPr>
          <w:w w:val="103"/>
          <w:rtl/>
        </w:rPr>
        <w:t xml:space="preserve"> </w:t>
      </w:r>
      <w:r>
        <w:rPr>
          <w:rFonts w:ascii="Arial" w:hAnsi="Arial" w:cs="Arial" w:hint="cs"/>
          <w:w w:val="103"/>
          <w:rtl/>
        </w:rPr>
        <w:t>كالشيء</w:t>
      </w:r>
      <w:r>
        <w:rPr>
          <w:w w:val="103"/>
          <w:rtl/>
        </w:rPr>
        <w:t xml:space="preserve"> </w:t>
      </w:r>
      <w:r>
        <w:rPr>
          <w:rFonts w:ascii="Arial" w:hAnsi="Arial" w:cs="Arial" w:hint="cs"/>
          <w:w w:val="103"/>
          <w:rtl/>
        </w:rPr>
        <w:t>خلفك</w:t>
      </w:r>
      <w:r>
        <w:rPr>
          <w:w w:val="103"/>
          <w:rtl/>
        </w:rPr>
        <w:t xml:space="preserve">. </w:t>
      </w:r>
      <w:r>
        <w:rPr>
          <w:rFonts w:ascii="Calibri" w:cs="Calibri" w:hint="cs"/>
          <w:w w:val="103"/>
          <w:rtl/>
        </w:rPr>
        <w:t>«</w:t>
      </w:r>
      <w:r>
        <w:rPr>
          <w:rFonts w:ascii="Arial" w:hAnsi="Arial" w:cs="Arial" w:hint="cs"/>
          <w:w w:val="103"/>
          <w:rtl/>
        </w:rPr>
        <w:t>وَعَنَ</w:t>
      </w:r>
      <w:r>
        <w:rPr>
          <w:w w:val="103"/>
          <w:rtl/>
        </w:rPr>
        <w:t xml:space="preserve"> </w:t>
      </w:r>
      <w:r>
        <w:rPr>
          <w:rFonts w:ascii="Arial" w:hAnsi="Arial" w:cs="Arial" w:hint="cs"/>
          <w:w w:val="103"/>
          <w:rtl/>
        </w:rPr>
        <w:t>اَيْمَانِهِم</w:t>
      </w:r>
      <w:r>
        <w:rPr>
          <w:rFonts w:ascii="Calibri" w:cs="Calibri" w:hint="cs"/>
          <w:w w:val="103"/>
          <w:rtl/>
        </w:rPr>
        <w:t>»</w:t>
      </w:r>
      <w:r>
        <w:rPr>
          <w:w w:val="103"/>
          <w:rtl/>
        </w:rPr>
        <w:t xml:space="preserve">: </w:t>
      </w:r>
      <w:r>
        <w:rPr>
          <w:rFonts w:ascii="Arial" w:hAnsi="Arial" w:cs="Arial" w:hint="cs"/>
          <w:w w:val="103"/>
          <w:rtl/>
        </w:rPr>
        <w:t>حسناتهم،</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اليمين</w:t>
      </w:r>
      <w:r>
        <w:rPr>
          <w:w w:val="103"/>
          <w:rtl/>
        </w:rPr>
        <w:t xml:space="preserve"> </w:t>
      </w:r>
      <w:r>
        <w:rPr>
          <w:rFonts w:ascii="Arial" w:hAnsi="Arial" w:cs="Arial" w:hint="cs"/>
          <w:w w:val="103"/>
          <w:rtl/>
        </w:rPr>
        <w:t>لمناولة</w:t>
      </w:r>
      <w:r>
        <w:rPr>
          <w:w w:val="103"/>
          <w:rtl/>
        </w:rPr>
        <w:t xml:space="preserve"> </w:t>
      </w:r>
      <w:r>
        <w:rPr>
          <w:rFonts w:ascii="Arial" w:hAnsi="Arial" w:cs="Arial" w:hint="cs"/>
          <w:w w:val="103"/>
          <w:rtl/>
        </w:rPr>
        <w:t>الشيء</w:t>
      </w:r>
      <w:r>
        <w:rPr>
          <w:w w:val="103"/>
          <w:rtl/>
        </w:rPr>
        <w:t xml:space="preserve"> </w:t>
      </w:r>
      <w:r>
        <w:rPr>
          <w:rFonts w:ascii="Arial" w:hAnsi="Arial" w:cs="Arial" w:hint="cs"/>
          <w:w w:val="103"/>
          <w:rtl/>
        </w:rPr>
        <w:t>الحسن؛</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شَمَائِلِهِم</w:t>
      </w:r>
      <w:r>
        <w:rPr>
          <w:rFonts w:ascii="Calibri" w:cs="Calibri" w:hint="cs"/>
          <w:w w:val="103"/>
          <w:rtl/>
        </w:rPr>
        <w:t>»</w:t>
      </w:r>
      <w:r>
        <w:rPr>
          <w:w w:val="103"/>
          <w:rtl/>
        </w:rPr>
        <w:t xml:space="preserve">: </w:t>
      </w:r>
      <w:r>
        <w:rPr>
          <w:rFonts w:ascii="Arial" w:hAnsi="Arial" w:cs="Arial" w:hint="cs"/>
          <w:w w:val="103"/>
          <w:rtl/>
        </w:rPr>
        <w:t>سيِّئاتهم،</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الشِّمال</w:t>
      </w:r>
      <w:r>
        <w:rPr>
          <w:w w:val="103"/>
          <w:rtl/>
        </w:rPr>
        <w:t xml:space="preserve"> </w:t>
      </w:r>
      <w:r>
        <w:rPr>
          <w:rFonts w:ascii="Arial" w:hAnsi="Arial" w:cs="Arial" w:hint="cs"/>
          <w:w w:val="103"/>
          <w:rtl/>
        </w:rPr>
        <w:t>لمناولة</w:t>
      </w:r>
      <w:r>
        <w:rPr>
          <w:w w:val="103"/>
          <w:rtl/>
        </w:rPr>
        <w:t xml:space="preserve"> </w:t>
      </w:r>
      <w:r>
        <w:rPr>
          <w:rFonts w:ascii="Arial" w:hAnsi="Arial" w:cs="Arial" w:hint="cs"/>
          <w:w w:val="103"/>
          <w:rtl/>
        </w:rPr>
        <w:t>الخبيث،</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عندنا</w:t>
      </w:r>
      <w:r>
        <w:rPr>
          <w:w w:val="103"/>
          <w:rtl/>
        </w:rPr>
        <w:t xml:space="preserve"> </w:t>
      </w:r>
      <w:r>
        <w:rPr>
          <w:rFonts w:ascii="Arial" w:hAnsi="Arial" w:cs="Arial" w:hint="cs"/>
          <w:w w:val="103"/>
          <w:rtl/>
        </w:rPr>
        <w:t>باليمين،</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بمنزلة</w:t>
      </w:r>
      <w:r>
        <w:rPr>
          <w:w w:val="103"/>
          <w:rtl/>
        </w:rPr>
        <w:t xml:space="preserve"> </w:t>
      </w:r>
      <w:r>
        <w:rPr>
          <w:rFonts w:ascii="Arial" w:hAnsi="Arial" w:cs="Arial" w:hint="cs"/>
          <w:w w:val="103"/>
          <w:rtl/>
        </w:rPr>
        <w:t>حسنة،</w:t>
      </w:r>
      <w:r>
        <w:rPr>
          <w:w w:val="103"/>
          <w:rtl/>
        </w:rPr>
        <w:t xml:space="preserve"> </w:t>
      </w:r>
      <w:r>
        <w:rPr>
          <w:rFonts w:ascii="Arial" w:hAnsi="Arial" w:cs="Arial" w:hint="cs"/>
          <w:w w:val="103"/>
          <w:rtl/>
        </w:rPr>
        <w:t>عكس</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عندنا</w:t>
      </w:r>
      <w:r>
        <w:rPr>
          <w:w w:val="103"/>
          <w:rtl/>
        </w:rPr>
        <w:t xml:space="preserve"> </w:t>
      </w:r>
      <w:r>
        <w:rPr>
          <w:rFonts w:ascii="Arial" w:hAnsi="Arial" w:cs="Arial" w:hint="cs"/>
          <w:w w:val="103"/>
          <w:rtl/>
        </w:rPr>
        <w:t>بالشِّمال</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تَجِدُ</w:t>
      </w:r>
      <w:r>
        <w:rPr>
          <w:rtl/>
        </w:rPr>
        <w:t xml:space="preserve"> </w:t>
      </w:r>
      <w:r>
        <w:rPr>
          <w:rFonts w:ascii="Arial" w:hAnsi="Arial" w:cs="Arial" w:hint="cs"/>
          <w:rtl/>
        </w:rPr>
        <w:t>أَكْثَرَهُم</w:t>
      </w:r>
      <w:r>
        <w:rPr>
          <w:rtl/>
        </w:rPr>
        <w:t xml:space="preserve"> </w:t>
      </w:r>
      <w:r>
        <w:rPr>
          <w:rFonts w:ascii="Arial" w:hAnsi="Arial" w:cs="Arial" w:hint="cs"/>
          <w:rtl/>
        </w:rPr>
        <w:t>شَاكِرِينَ</w:t>
      </w:r>
      <w:r>
        <w:rPr>
          <w:rFonts w:ascii="Calibri" w:cs="Calibri" w:hint="cs"/>
          <w:rtl/>
        </w:rPr>
        <w:t> </w:t>
      </w:r>
      <w:r>
        <w:rPr>
          <w:rFonts w:ascii="Arial" w:hAnsi="Arial" w:cs="Arial" w:hint="cs"/>
          <w:rtl/>
        </w:rPr>
        <w:t>﴾</w:t>
      </w:r>
      <w:r>
        <w:rPr>
          <w:rtl/>
        </w:rPr>
        <w:t xml:space="preserve"> </w:t>
      </w:r>
      <w:r>
        <w:rPr>
          <w:rFonts w:ascii="Arial" w:hAnsi="Arial" w:cs="Arial" w:hint="cs"/>
          <w:rtl/>
        </w:rPr>
        <w:t>جواب</w:t>
      </w:r>
      <w:r>
        <w:rPr>
          <w:rtl/>
        </w:rPr>
        <w:t xml:space="preserve"> </w:t>
      </w:r>
      <w:r>
        <w:rPr>
          <w:rFonts w:ascii="Arial" w:hAnsi="Arial" w:cs="Arial" w:hint="cs"/>
          <w:rtl/>
        </w:rPr>
        <w:t>ثالث</w:t>
      </w:r>
      <w:r>
        <w:rPr>
          <w:rtl/>
        </w:rPr>
        <w:t xml:space="preserve"> </w:t>
      </w:r>
      <w:r>
        <w:rPr>
          <w:rFonts w:ascii="Arial" w:hAnsi="Arial" w:cs="Arial" w:hint="cs"/>
          <w:rtl/>
        </w:rPr>
        <w:t>للقَسَم</w:t>
      </w:r>
      <w:r>
        <w:rPr>
          <w:rtl/>
        </w:rPr>
        <w:t xml:space="preserve"> </w:t>
      </w:r>
      <w:r>
        <w:rPr>
          <w:rFonts w:ascii="Arial" w:hAnsi="Arial" w:cs="Arial" w:hint="cs"/>
          <w:rtl/>
        </w:rPr>
        <w:t>قاله</w:t>
      </w:r>
      <w:r>
        <w:rPr>
          <w:rtl/>
        </w:rPr>
        <w:t xml:space="preserve"> </w:t>
      </w:r>
      <w:r>
        <w:rPr>
          <w:rFonts w:ascii="Arial" w:hAnsi="Arial" w:cs="Arial" w:hint="cs"/>
          <w:rtl/>
        </w:rPr>
        <w:t>ظنًّا</w:t>
      </w:r>
      <w:r>
        <w:rPr>
          <w:rtl/>
        </w:rPr>
        <w:t xml:space="preserve"> </w:t>
      </w:r>
      <w:r>
        <w:rPr>
          <w:rFonts w:ascii="Arial" w:hAnsi="Arial" w:cs="Arial" w:hint="cs"/>
          <w:rtl/>
        </w:rPr>
        <w:t>﴿</w:t>
      </w:r>
      <w:r>
        <w:rPr>
          <w:rFonts w:ascii="Calibri" w:cs="Calibri" w:hint="cs"/>
          <w:rtl/>
        </w:rPr>
        <w:t> </w:t>
      </w:r>
      <w:r>
        <w:rPr>
          <w:rFonts w:ascii="Arial" w:hAnsi="Arial" w:cs="Arial" w:hint="cs"/>
          <w:rtl/>
        </w:rPr>
        <w:t>وَلَقَدْ</w:t>
      </w:r>
      <w:r>
        <w:rPr>
          <w:rtl/>
        </w:rPr>
        <w:t xml:space="preserve"> </w:t>
      </w:r>
      <w:r>
        <w:rPr>
          <w:rFonts w:ascii="Arial" w:hAnsi="Arial" w:cs="Arial" w:hint="cs"/>
          <w:rtl/>
        </w:rPr>
        <w:t>صَدَقَ</w:t>
      </w:r>
      <w:r>
        <w:rPr>
          <w:rtl/>
        </w:rPr>
        <w:t xml:space="preserve"> </w:t>
      </w:r>
      <w:r>
        <w:rPr>
          <w:rFonts w:ascii="Arial" w:hAnsi="Arial" w:cs="Arial" w:hint="cs"/>
          <w:rtl/>
        </w:rPr>
        <w:t>عَلَيْهِمُ</w:t>
      </w:r>
      <w:r>
        <w:rPr>
          <w:rStyle w:val="wawsmall"/>
          <w:rFonts w:ascii="Arial" w:hAnsi="Arial" w:cs="Arial" w:hint="cs"/>
          <w:rtl/>
        </w:rPr>
        <w:t>وۤ</w:t>
      </w:r>
      <w:r>
        <w:rPr>
          <w:rtl/>
        </w:rPr>
        <w:t xml:space="preserve"> </w:t>
      </w:r>
      <w:r>
        <w:rPr>
          <w:rFonts w:ascii="Arial" w:hAnsi="Arial" w:cs="Arial" w:hint="cs"/>
          <w:rtl/>
        </w:rPr>
        <w:t>إِبْلِيسُ</w:t>
      </w:r>
      <w:r>
        <w:rPr>
          <w:rtl/>
        </w:rPr>
        <w:t xml:space="preserve"> </w:t>
      </w:r>
      <w:r>
        <w:rPr>
          <w:rFonts w:ascii="Arial" w:hAnsi="Arial" w:cs="Arial" w:hint="cs"/>
          <w:rtl/>
        </w:rPr>
        <w:t>ظَنَّهُ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سبأ</w:t>
      </w:r>
      <w:r>
        <w:rPr>
          <w:rStyle w:val="CharacterStyle11"/>
          <w:rtl/>
        </w:rPr>
        <w:t>:</w:t>
      </w:r>
      <w:r>
        <w:rPr>
          <w:rStyle w:val="CharacterStyle11"/>
          <w:rFonts w:ascii="Calibri" w:cs="Calibri" w:hint="cs"/>
          <w:rtl/>
        </w:rPr>
        <w:t> </w:t>
      </w:r>
      <w:r>
        <w:rPr>
          <w:rStyle w:val="CharacterStyle11"/>
          <w:rtl/>
        </w:rPr>
        <w:t>20]</w:t>
      </w:r>
      <w:r>
        <w:rPr>
          <w:rtl/>
        </w:rPr>
        <w:t xml:space="preserve"> </w:t>
      </w:r>
      <w:r>
        <w:rPr>
          <w:rFonts w:ascii="Arial" w:hAnsi="Arial" w:cs="Arial" w:hint="cs"/>
          <w:rtl/>
        </w:rPr>
        <w:t>أو</w:t>
      </w:r>
      <w:r>
        <w:rPr>
          <w:rtl/>
        </w:rPr>
        <w:t xml:space="preserve"> </w:t>
      </w:r>
      <w:r>
        <w:rPr>
          <w:rFonts w:ascii="Arial" w:hAnsi="Arial" w:cs="Arial" w:hint="cs"/>
          <w:rtl/>
        </w:rPr>
        <w:t>رآه</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أو</w:t>
      </w:r>
      <w:r>
        <w:rPr>
          <w:rtl/>
        </w:rPr>
        <w:t xml:space="preserve"> </w:t>
      </w:r>
      <w:r>
        <w:rPr>
          <w:rFonts w:ascii="Arial" w:hAnsi="Arial" w:cs="Arial" w:hint="cs"/>
          <w:rtl/>
        </w:rPr>
        <w:t>أخبره</w:t>
      </w:r>
      <w:r>
        <w:rPr>
          <w:rtl/>
        </w:rPr>
        <w:t xml:space="preserve"> </w:t>
      </w:r>
      <w:r>
        <w:rPr>
          <w:rFonts w:ascii="Arial" w:hAnsi="Arial" w:cs="Arial" w:hint="cs"/>
          <w:rtl/>
        </w:rPr>
        <w:t>به</w:t>
      </w:r>
      <w:r>
        <w:rPr>
          <w:rtl/>
        </w:rPr>
        <w:t xml:space="preserve"> </w:t>
      </w:r>
      <w:r>
        <w:rPr>
          <w:rFonts w:ascii="Arial" w:hAnsi="Arial" w:cs="Arial" w:hint="cs"/>
          <w:rtl/>
        </w:rPr>
        <w:t>الملائكة</w:t>
      </w:r>
      <w:r>
        <w:rPr>
          <w:rtl/>
        </w:rPr>
        <w:t xml:space="preserve"> </w:t>
      </w:r>
      <w:r>
        <w:rPr>
          <w:rFonts w:ascii="Arial" w:hAnsi="Arial" w:cs="Arial" w:hint="cs"/>
          <w:rtl/>
        </w:rPr>
        <w:t>الذين</w:t>
      </w:r>
      <w:r>
        <w:rPr>
          <w:rtl/>
        </w:rPr>
        <w:t xml:space="preserve"> </w:t>
      </w:r>
      <w:r>
        <w:rPr>
          <w:rFonts w:ascii="Arial" w:hAnsi="Arial" w:cs="Arial" w:hint="cs"/>
          <w:rtl/>
        </w:rPr>
        <w:t>أخبرهم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رأَوْه</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ووجه</w:t>
      </w:r>
      <w:r>
        <w:rPr>
          <w:rtl/>
        </w:rPr>
        <w:t xml:space="preserve"> </w:t>
      </w:r>
      <w:r>
        <w:rPr>
          <w:rFonts w:ascii="Arial" w:hAnsi="Arial" w:cs="Arial" w:hint="cs"/>
          <w:rtl/>
        </w:rPr>
        <w:t>ظنِّه</w:t>
      </w:r>
      <w:r>
        <w:rPr>
          <w:rtl/>
        </w:rPr>
        <w:t xml:space="preserve"> </w:t>
      </w:r>
      <w:r>
        <w:rPr>
          <w:rFonts w:ascii="Arial" w:hAnsi="Arial" w:cs="Arial" w:hint="cs"/>
          <w:rtl/>
        </w:rPr>
        <w:t>أنَّه</w:t>
      </w:r>
      <w:r>
        <w:rPr>
          <w:rtl/>
        </w:rPr>
        <w:t xml:space="preserve"> </w:t>
      </w:r>
      <w:r>
        <w:rPr>
          <w:rFonts w:ascii="Arial" w:hAnsi="Arial" w:cs="Arial" w:hint="cs"/>
          <w:rtl/>
        </w:rPr>
        <w:t>رأى</w:t>
      </w:r>
      <w:r>
        <w:rPr>
          <w:rtl/>
        </w:rPr>
        <w:t xml:space="preserve"> </w:t>
      </w:r>
      <w:r>
        <w:rPr>
          <w:rFonts w:ascii="Arial" w:hAnsi="Arial" w:cs="Arial" w:hint="cs"/>
          <w:rtl/>
        </w:rPr>
        <w:t>كثرة</w:t>
      </w:r>
      <w:r>
        <w:rPr>
          <w:rtl/>
        </w:rPr>
        <w:t xml:space="preserve"> </w:t>
      </w:r>
      <w:r>
        <w:rPr>
          <w:rFonts w:ascii="Arial" w:hAnsi="Arial" w:cs="Arial" w:hint="cs"/>
          <w:rtl/>
        </w:rPr>
        <w:t>دواعي</w:t>
      </w:r>
      <w:r>
        <w:rPr>
          <w:rtl/>
        </w:rPr>
        <w:t xml:space="preserve"> </w:t>
      </w:r>
      <w:r>
        <w:rPr>
          <w:rFonts w:ascii="Arial" w:hAnsi="Arial" w:cs="Arial" w:hint="cs"/>
          <w:rtl/>
        </w:rPr>
        <w:t>الشغل</w:t>
      </w:r>
      <w:r>
        <w:rPr>
          <w:rtl/>
        </w:rPr>
        <w:t xml:space="preserve"> </w:t>
      </w:r>
      <w:r>
        <w:rPr>
          <w:rFonts w:ascii="Arial" w:hAnsi="Arial" w:cs="Arial" w:hint="cs"/>
          <w:rtl/>
        </w:rPr>
        <w:t>عن</w:t>
      </w:r>
      <w:r>
        <w:rPr>
          <w:rtl/>
        </w:rPr>
        <w:t xml:space="preserve"> </w:t>
      </w:r>
      <w:r>
        <w:rPr>
          <w:rFonts w:ascii="Arial" w:hAnsi="Arial" w:cs="Arial" w:hint="cs"/>
          <w:rtl/>
        </w:rPr>
        <w:t>الطاعة</w:t>
      </w:r>
      <w:r>
        <w:rPr>
          <w:rtl/>
        </w:rPr>
        <w:t xml:space="preserve"> </w:t>
      </w:r>
      <w:r>
        <w:rPr>
          <w:rFonts w:ascii="Arial" w:hAnsi="Arial" w:cs="Arial" w:hint="cs"/>
          <w:rtl/>
        </w:rPr>
        <w:t>كالحواسِّ</w:t>
      </w:r>
      <w:r>
        <w:rPr>
          <w:rtl/>
        </w:rPr>
        <w:t xml:space="preserve"> </w:t>
      </w:r>
      <w:r>
        <w:rPr>
          <w:rFonts w:ascii="Arial" w:hAnsi="Arial" w:cs="Arial" w:hint="cs"/>
          <w:rtl/>
        </w:rPr>
        <w:t>الخمس</w:t>
      </w:r>
      <w:r>
        <w:rPr>
          <w:rtl/>
        </w:rPr>
        <w:t xml:space="preserve"> </w:t>
      </w:r>
      <w:r>
        <w:rPr>
          <w:rFonts w:ascii="Arial" w:hAnsi="Arial" w:cs="Arial" w:hint="cs"/>
          <w:rtl/>
        </w:rPr>
        <w:t>الظاهرة،</w:t>
      </w:r>
      <w:r>
        <w:rPr>
          <w:rtl/>
        </w:rPr>
        <w:t xml:space="preserve"> </w:t>
      </w:r>
      <w:r>
        <w:rPr>
          <w:rFonts w:ascii="Arial" w:hAnsi="Arial" w:cs="Arial" w:hint="cs"/>
          <w:rtl/>
        </w:rPr>
        <w:t>قيل</w:t>
      </w:r>
      <w:r>
        <w:rPr>
          <w:rtl/>
        </w:rPr>
        <w:t xml:space="preserve">: </w:t>
      </w:r>
      <w:r>
        <w:rPr>
          <w:rFonts w:ascii="Arial" w:hAnsi="Arial" w:cs="Arial" w:hint="cs"/>
          <w:rtl/>
        </w:rPr>
        <w:t>والخمس</w:t>
      </w:r>
      <w:r>
        <w:rPr>
          <w:rtl/>
        </w:rPr>
        <w:t xml:space="preserve"> </w:t>
      </w:r>
      <w:r>
        <w:rPr>
          <w:rFonts w:ascii="Arial" w:hAnsi="Arial" w:cs="Arial" w:hint="cs"/>
          <w:rtl/>
        </w:rPr>
        <w:t>الباطنة،</w:t>
      </w:r>
      <w:r>
        <w:rPr>
          <w:rtl/>
        </w:rPr>
        <w:t xml:space="preserve"> </w:t>
      </w:r>
      <w:r>
        <w:rPr>
          <w:rFonts w:ascii="Arial" w:hAnsi="Arial" w:cs="Arial" w:hint="cs"/>
          <w:rtl/>
        </w:rPr>
        <w:t>وقوَّة</w:t>
      </w:r>
      <w:r>
        <w:rPr>
          <w:rtl/>
        </w:rPr>
        <w:t xml:space="preserve"> </w:t>
      </w:r>
      <w:r>
        <w:rPr>
          <w:rFonts w:ascii="Arial" w:hAnsi="Arial" w:cs="Arial" w:hint="cs"/>
          <w:rtl/>
        </w:rPr>
        <w:t>الشهوة،</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الكبد،</w:t>
      </w:r>
      <w:r>
        <w:rPr>
          <w:rtl/>
        </w:rPr>
        <w:t xml:space="preserve"> </w:t>
      </w:r>
      <w:r>
        <w:rPr>
          <w:rFonts w:ascii="Arial" w:hAnsi="Arial" w:cs="Arial" w:hint="cs"/>
          <w:rtl/>
        </w:rPr>
        <w:t>وقوَّة</w:t>
      </w:r>
      <w:r>
        <w:rPr>
          <w:rtl/>
        </w:rPr>
        <w:t xml:space="preserve"> </w:t>
      </w:r>
      <w:r>
        <w:rPr>
          <w:rFonts w:ascii="Arial" w:hAnsi="Arial" w:cs="Arial" w:hint="cs"/>
          <w:rtl/>
        </w:rPr>
        <w:t>الغضب</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البطن</w:t>
      </w:r>
      <w:r>
        <w:rPr>
          <w:rtl/>
        </w:rPr>
        <w:t xml:space="preserve"> </w:t>
      </w:r>
      <w:r>
        <w:rPr>
          <w:rFonts w:ascii="Arial" w:hAnsi="Arial" w:cs="Arial" w:hint="cs"/>
          <w:rtl/>
        </w:rPr>
        <w:t>الأيسر</w:t>
      </w:r>
      <w:r>
        <w:rPr>
          <w:rtl/>
        </w:rPr>
        <w:t xml:space="preserve"> </w:t>
      </w:r>
      <w:r>
        <w:rPr>
          <w:rFonts w:ascii="Arial" w:hAnsi="Arial" w:cs="Arial" w:hint="cs"/>
          <w:rtl/>
        </w:rPr>
        <w:t>من</w:t>
      </w:r>
      <w:r>
        <w:rPr>
          <w:rtl/>
        </w:rPr>
        <w:t xml:space="preserve"> </w:t>
      </w:r>
      <w:r>
        <w:rPr>
          <w:rFonts w:ascii="Arial" w:hAnsi="Arial" w:cs="Arial" w:hint="cs"/>
          <w:rtl/>
        </w:rPr>
        <w:t>القلب،</w:t>
      </w:r>
      <w:r>
        <w:rPr>
          <w:rtl/>
        </w:rPr>
        <w:t xml:space="preserve"> </w:t>
      </w:r>
      <w:r>
        <w:rPr>
          <w:rFonts w:ascii="Arial" w:hAnsi="Arial" w:cs="Arial" w:hint="cs"/>
          <w:rtl/>
        </w:rPr>
        <w:t>والقوَّة</w:t>
      </w:r>
      <w:r>
        <w:rPr>
          <w:rtl/>
        </w:rPr>
        <w:t xml:space="preserve"> </w:t>
      </w:r>
      <w:r>
        <w:rPr>
          <w:rFonts w:ascii="Arial" w:hAnsi="Arial" w:cs="Arial" w:hint="cs"/>
          <w:rtl/>
        </w:rPr>
        <w:t>الجاذبة</w:t>
      </w:r>
      <w:r>
        <w:rPr>
          <w:rtl/>
        </w:rPr>
        <w:t xml:space="preserve"> </w:t>
      </w:r>
      <w:r>
        <w:rPr>
          <w:rFonts w:ascii="Arial" w:hAnsi="Arial" w:cs="Arial" w:hint="cs"/>
          <w:rtl/>
        </w:rPr>
        <w:t>والماسكة</w:t>
      </w:r>
      <w:r>
        <w:rPr>
          <w:rtl/>
        </w:rPr>
        <w:t xml:space="preserve"> </w:t>
      </w:r>
      <w:r>
        <w:rPr>
          <w:rFonts w:ascii="Arial" w:hAnsi="Arial" w:cs="Arial" w:hint="cs"/>
          <w:rtl/>
        </w:rPr>
        <w:t>والهاضمة</w:t>
      </w:r>
      <w:r>
        <w:rPr>
          <w:rtl/>
        </w:rPr>
        <w:t xml:space="preserve"> </w:t>
      </w:r>
      <w:r>
        <w:rPr>
          <w:rFonts w:ascii="Arial" w:hAnsi="Arial" w:cs="Arial" w:hint="cs"/>
          <w:rtl/>
        </w:rPr>
        <w:t>والدافعة</w:t>
      </w:r>
      <w:r>
        <w:rPr>
          <w:rtl/>
        </w:rPr>
        <w:t xml:space="preserve"> </w:t>
      </w:r>
      <w:r>
        <w:rPr>
          <w:rFonts w:ascii="Arial" w:hAnsi="Arial" w:cs="Arial" w:hint="cs"/>
          <w:rtl/>
        </w:rPr>
        <w:t>والغادية</w:t>
      </w:r>
      <w:r>
        <w:rPr>
          <w:rtl/>
        </w:rPr>
        <w:t xml:space="preserve"> </w:t>
      </w:r>
      <w:r>
        <w:rPr>
          <w:rFonts w:ascii="Arial" w:hAnsi="Arial" w:cs="Arial" w:hint="cs"/>
          <w:rtl/>
        </w:rPr>
        <w:t>والنامية</w:t>
      </w:r>
      <w:r>
        <w:rPr>
          <w:rtl/>
        </w:rPr>
        <w:t xml:space="preserve"> </w:t>
      </w:r>
      <w:r>
        <w:rPr>
          <w:rFonts w:ascii="Arial" w:hAnsi="Arial" w:cs="Arial" w:hint="cs"/>
          <w:rtl/>
        </w:rPr>
        <w:t>والمولِّدة</w:t>
      </w:r>
      <w:r>
        <w:rPr>
          <w:rtl/>
        </w:rPr>
        <w:t xml:space="preserve"> </w:t>
      </w:r>
      <w:r>
        <w:rPr>
          <w:rFonts w:ascii="Arial" w:hAnsi="Arial" w:cs="Arial" w:hint="cs"/>
          <w:rtl/>
        </w:rPr>
        <w:t>وهنَّ</w:t>
      </w:r>
      <w:r>
        <w:rPr>
          <w:rtl/>
        </w:rPr>
        <w:t xml:space="preserve"> </w:t>
      </w:r>
      <w:r>
        <w:rPr>
          <w:rFonts w:ascii="Arial" w:hAnsi="Arial" w:cs="Arial" w:hint="cs"/>
          <w:rtl/>
        </w:rPr>
        <w:t>جسميَّات،</w:t>
      </w:r>
      <w:r>
        <w:rPr>
          <w:rtl/>
        </w:rPr>
        <w:t xml:space="preserve"> </w:t>
      </w:r>
      <w:r>
        <w:rPr>
          <w:rFonts w:ascii="Arial" w:hAnsi="Arial" w:cs="Arial" w:hint="cs"/>
          <w:rtl/>
        </w:rPr>
        <w:t>تدعو</w:t>
      </w:r>
      <w:r>
        <w:rPr>
          <w:rtl/>
        </w:rPr>
        <w:t xml:space="preserve"> </w:t>
      </w:r>
      <w:r>
        <w:rPr>
          <w:rFonts w:ascii="Arial" w:hAnsi="Arial" w:cs="Arial" w:hint="cs"/>
          <w:rtl/>
        </w:rPr>
        <w:t>إلى</w:t>
      </w:r>
      <w:r>
        <w:rPr>
          <w:rtl/>
        </w:rPr>
        <w:t xml:space="preserve"> </w:t>
      </w:r>
      <w:r>
        <w:rPr>
          <w:rFonts w:ascii="Arial" w:hAnsi="Arial" w:cs="Arial" w:hint="cs"/>
          <w:rtl/>
        </w:rPr>
        <w:t>اللذَّات</w:t>
      </w:r>
      <w:r>
        <w:rPr>
          <w:rtl/>
        </w:rPr>
        <w:t xml:space="preserve"> </w:t>
      </w:r>
      <w:r>
        <w:rPr>
          <w:rFonts w:ascii="Arial" w:hAnsi="Arial" w:cs="Arial" w:hint="cs"/>
          <w:rtl/>
        </w:rPr>
        <w:t>مع</w:t>
      </w:r>
      <w:r>
        <w:rPr>
          <w:rtl/>
        </w:rPr>
        <w:t xml:space="preserve"> </w:t>
      </w:r>
      <w:r>
        <w:rPr>
          <w:rFonts w:ascii="Arial" w:hAnsi="Arial" w:cs="Arial" w:hint="cs"/>
          <w:rtl/>
        </w:rPr>
        <w:t>شياطين</w:t>
      </w:r>
      <w:r>
        <w:rPr>
          <w:rtl/>
        </w:rPr>
        <w:t xml:space="preserve"> </w:t>
      </w:r>
      <w:r>
        <w:rPr>
          <w:rFonts w:ascii="Arial" w:hAnsi="Arial" w:cs="Arial" w:hint="cs"/>
          <w:rtl/>
        </w:rPr>
        <w:t>الإنس</w:t>
      </w:r>
      <w:r>
        <w:rPr>
          <w:rtl/>
        </w:rPr>
        <w:t xml:space="preserve"> </w:t>
      </w:r>
      <w:r>
        <w:rPr>
          <w:rFonts w:ascii="Arial" w:hAnsi="Arial" w:cs="Arial" w:hint="cs"/>
          <w:rtl/>
        </w:rPr>
        <w:t>والجنِّ،</w:t>
      </w:r>
      <w:r>
        <w:rPr>
          <w:rtl/>
        </w:rPr>
        <w:t xml:space="preserve"> </w:t>
      </w:r>
      <w:r>
        <w:rPr>
          <w:rFonts w:ascii="Arial" w:hAnsi="Arial" w:cs="Arial" w:hint="cs"/>
          <w:rtl/>
        </w:rPr>
        <w:t>ورأى</w:t>
      </w:r>
      <w:r>
        <w:rPr>
          <w:rtl/>
        </w:rPr>
        <w:t xml:space="preserve"> </w:t>
      </w:r>
      <w:r>
        <w:rPr>
          <w:rFonts w:ascii="Arial" w:hAnsi="Arial" w:cs="Arial" w:hint="cs"/>
          <w:rtl/>
        </w:rPr>
        <w:t>قلَّة</w:t>
      </w:r>
      <w:r>
        <w:rPr>
          <w:rtl/>
        </w:rPr>
        <w:t xml:space="preserve"> </w:t>
      </w:r>
      <w:r>
        <w:rPr>
          <w:rFonts w:ascii="Arial" w:hAnsi="Arial" w:cs="Arial" w:hint="cs"/>
          <w:rtl/>
        </w:rPr>
        <w:t>داعي</w:t>
      </w:r>
      <w:r>
        <w:rPr>
          <w:rtl/>
        </w:rPr>
        <w:t xml:space="preserve"> </w:t>
      </w:r>
      <w:r>
        <w:rPr>
          <w:rFonts w:ascii="Arial" w:hAnsi="Arial" w:cs="Arial" w:hint="cs"/>
          <w:rtl/>
        </w:rPr>
        <w:t>الطاعة</w:t>
      </w:r>
      <w:r>
        <w:rPr>
          <w:rtl/>
        </w:rPr>
        <w:t xml:space="preserve"> </w:t>
      </w:r>
      <w:r>
        <w:rPr>
          <w:rFonts w:ascii="Arial" w:hAnsi="Arial" w:cs="Arial" w:hint="cs"/>
          <w:rtl/>
        </w:rPr>
        <w:t>وهو</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العقل</w:t>
      </w:r>
      <w:r>
        <w:rPr>
          <w:rtl/>
        </w:rPr>
        <w:t>.</w:t>
      </w:r>
    </w:p>
    <w:p w:rsidR="00B03E2D" w:rsidRDefault="00B03E2D">
      <w:pPr>
        <w:pStyle w:val="textquran"/>
        <w:rPr>
          <w:w w:val="103"/>
          <w:rtl/>
        </w:rPr>
      </w:pPr>
      <w:r>
        <w:rPr>
          <w:rFonts w:ascii="Arial" w:hAnsi="Arial" w:cs="Arial" w:hint="cs"/>
          <w:w w:val="103"/>
          <w:rtl/>
        </w:rPr>
        <w:t>ويقال</w:t>
      </w:r>
      <w:r>
        <w:rPr>
          <w:w w:val="103"/>
          <w:rtl/>
        </w:rPr>
        <w:t xml:space="preserve">: </w:t>
      </w:r>
      <w:r>
        <w:rPr>
          <w:rFonts w:ascii="Arial" w:hAnsi="Arial" w:cs="Arial" w:hint="cs"/>
          <w:w w:val="103"/>
          <w:rtl/>
        </w:rPr>
        <w:t>القوى</w:t>
      </w:r>
      <w:r>
        <w:rPr>
          <w:w w:val="103"/>
          <w:rtl/>
        </w:rPr>
        <w:t xml:space="preserve"> </w:t>
      </w:r>
      <w:r>
        <w:rPr>
          <w:rFonts w:ascii="Arial" w:hAnsi="Arial" w:cs="Arial" w:hint="cs"/>
          <w:w w:val="103"/>
          <w:rtl/>
        </w:rPr>
        <w:t>أربع</w:t>
      </w:r>
      <w:r>
        <w:rPr>
          <w:w w:val="103"/>
          <w:rtl/>
        </w:rPr>
        <w:t xml:space="preserve">: </w:t>
      </w:r>
      <w:r>
        <w:rPr>
          <w:rFonts w:ascii="Arial" w:hAnsi="Arial" w:cs="Arial" w:hint="cs"/>
          <w:w w:val="103"/>
          <w:rtl/>
        </w:rPr>
        <w:t>خالية</w:t>
      </w:r>
      <w:r>
        <w:rPr>
          <w:w w:val="103"/>
          <w:rtl/>
        </w:rPr>
        <w:t xml:space="preserve">: </w:t>
      </w:r>
      <w:r>
        <w:rPr>
          <w:rFonts w:ascii="Arial" w:hAnsi="Arial" w:cs="Arial" w:hint="cs"/>
          <w:w w:val="103"/>
          <w:rtl/>
        </w:rPr>
        <w:t>تجتمع</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المحسوسات</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يناسب</w:t>
      </w:r>
      <w:r>
        <w:rPr>
          <w:w w:val="103"/>
          <w:rtl/>
        </w:rPr>
        <w:t xml:space="preserve"> </w:t>
      </w:r>
      <w:r>
        <w:rPr>
          <w:rFonts w:ascii="Arial" w:hAnsi="Arial" w:cs="Arial" w:hint="cs"/>
          <w:w w:val="103"/>
          <w:rtl/>
        </w:rPr>
        <w:t>المحسوسات،</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البطن</w:t>
      </w:r>
      <w:r>
        <w:rPr>
          <w:w w:val="103"/>
          <w:rtl/>
        </w:rPr>
        <w:t xml:space="preserve"> </w:t>
      </w:r>
      <w:r>
        <w:rPr>
          <w:rFonts w:ascii="Arial" w:hAnsi="Arial" w:cs="Arial" w:hint="cs"/>
          <w:w w:val="103"/>
          <w:rtl/>
        </w:rPr>
        <w:t>المقدَّم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الدماغ،</w:t>
      </w:r>
      <w:r>
        <w:rPr>
          <w:w w:val="103"/>
          <w:rtl/>
        </w:rPr>
        <w:t xml:space="preserve"> </w:t>
      </w:r>
      <w:r>
        <w:rPr>
          <w:rFonts w:ascii="Arial" w:hAnsi="Arial" w:cs="Arial" w:hint="cs"/>
          <w:w w:val="103"/>
          <w:rtl/>
        </w:rPr>
        <w:t>وأشار</w:t>
      </w:r>
      <w:r>
        <w:rPr>
          <w:w w:val="103"/>
          <w:rtl/>
        </w:rPr>
        <w:t xml:space="preserve"> </w:t>
      </w:r>
      <w:r>
        <w:rPr>
          <w:rFonts w:ascii="Arial" w:hAnsi="Arial" w:cs="Arial" w:hint="cs"/>
          <w:w w:val="103"/>
          <w:rtl/>
        </w:rPr>
        <w:t>إليها</w:t>
      </w:r>
      <w:r>
        <w:rPr>
          <w:w w:val="103"/>
          <w:rtl/>
        </w:rPr>
        <w:t xml:space="preserve"> </w:t>
      </w:r>
      <w:r>
        <w:rPr>
          <w:rFonts w:ascii="Arial" w:hAnsi="Arial" w:cs="Arial" w:hint="cs"/>
          <w:w w:val="103"/>
          <w:rtl/>
        </w:rPr>
        <w:t>بقوله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مِن</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أَيْدِيهِمْ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ووهميَّة</w:t>
      </w:r>
      <w:r>
        <w:rPr>
          <w:w w:val="103"/>
          <w:rtl/>
        </w:rPr>
        <w:t xml:space="preserve">: </w:t>
      </w:r>
      <w:r>
        <w:rPr>
          <w:rFonts w:ascii="Arial" w:hAnsi="Arial" w:cs="Arial" w:hint="cs"/>
          <w:w w:val="103"/>
          <w:rtl/>
        </w:rPr>
        <w:t>تحكم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المحسوسات،</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البطن</w:t>
      </w:r>
      <w:r>
        <w:rPr>
          <w:w w:val="103"/>
          <w:rtl/>
        </w:rPr>
        <w:t xml:space="preserve"> </w:t>
      </w:r>
      <w:r>
        <w:rPr>
          <w:rFonts w:ascii="Arial" w:hAnsi="Arial" w:cs="Arial" w:hint="cs"/>
          <w:w w:val="103"/>
          <w:rtl/>
        </w:rPr>
        <w:t>المؤخَّر،</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وَمِنْ</w:t>
      </w:r>
      <w:r>
        <w:rPr>
          <w:w w:val="103"/>
          <w:rtl/>
        </w:rPr>
        <w:t xml:space="preserve"> </w:t>
      </w:r>
      <w:r>
        <w:rPr>
          <w:rFonts w:ascii="Arial" w:hAnsi="Arial" w:cs="Arial" w:hint="cs"/>
          <w:w w:val="103"/>
          <w:rtl/>
        </w:rPr>
        <w:t>خَلْفِهِمْ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وَشَهْوَانيَّة</w:t>
      </w:r>
      <w:r>
        <w:rPr>
          <w:w w:val="103"/>
          <w:rtl/>
        </w:rPr>
        <w:t xml:space="preserve">: </w:t>
      </w:r>
      <w:r>
        <w:rPr>
          <w:rFonts w:ascii="Arial" w:hAnsi="Arial" w:cs="Arial" w:hint="cs"/>
          <w:w w:val="103"/>
          <w:rtl/>
        </w:rPr>
        <w:t>محلُّها</w:t>
      </w:r>
      <w:r>
        <w:rPr>
          <w:w w:val="103"/>
          <w:rtl/>
        </w:rPr>
        <w:t xml:space="preserve"> </w:t>
      </w:r>
      <w:r>
        <w:rPr>
          <w:rFonts w:ascii="Arial" w:hAnsi="Arial" w:cs="Arial" w:hint="cs"/>
          <w:w w:val="103"/>
          <w:rtl/>
        </w:rPr>
        <w:t>الكبد</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يمين</w:t>
      </w:r>
      <w:r>
        <w:rPr>
          <w:w w:val="103"/>
          <w:rtl/>
        </w:rPr>
        <w:t xml:space="preserve"> </w:t>
      </w:r>
      <w:r>
        <w:rPr>
          <w:rFonts w:ascii="Arial" w:hAnsi="Arial" w:cs="Arial" w:hint="cs"/>
          <w:w w:val="103"/>
          <w:rtl/>
        </w:rPr>
        <w:t>الإنسان،</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وَعَنَ</w:t>
      </w:r>
      <w:r>
        <w:rPr>
          <w:w w:val="103"/>
          <w:rtl/>
        </w:rPr>
        <w:t xml:space="preserve"> </w:t>
      </w:r>
      <w:r>
        <w:rPr>
          <w:rFonts w:ascii="Arial" w:hAnsi="Arial" w:cs="Arial" w:hint="cs"/>
          <w:w w:val="103"/>
          <w:rtl/>
        </w:rPr>
        <w:t>اَيْمَانِهِمْ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وغضبيَّة</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القلب</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يسار</w:t>
      </w:r>
      <w:r>
        <w:rPr>
          <w:w w:val="103"/>
          <w:rtl/>
        </w:rPr>
        <w:t xml:space="preserve"> </w:t>
      </w:r>
      <w:r>
        <w:rPr>
          <w:rFonts w:ascii="Arial" w:hAnsi="Arial" w:cs="Arial" w:hint="cs"/>
          <w:w w:val="103"/>
          <w:rtl/>
        </w:rPr>
        <w:t>الإنسان،</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وَعَن</w:t>
      </w:r>
      <w:r>
        <w:rPr>
          <w:w w:val="103"/>
          <w:rtl/>
        </w:rPr>
        <w:t xml:space="preserve"> </w:t>
      </w:r>
      <w:r>
        <w:rPr>
          <w:rFonts w:ascii="Arial" w:hAnsi="Arial" w:cs="Arial" w:hint="cs"/>
          <w:w w:val="103"/>
          <w:rtl/>
        </w:rPr>
        <w:t>شَمَآئِلِهِمْ</w:t>
      </w:r>
      <w:r>
        <w:rPr>
          <w:rFonts w:ascii="Calibri" w:cs="Calibri" w:hint="cs"/>
          <w:w w:val="103"/>
          <w:rtl/>
        </w:rPr>
        <w:t> </w:t>
      </w:r>
      <w:r>
        <w:rPr>
          <w:rFonts w:ascii="Arial" w:hAnsi="Arial" w:cs="Arial" w:hint="cs"/>
          <w:w w:val="103"/>
          <w:rtl/>
        </w:rPr>
        <w:t>﴾</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اخْرُجْ</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مَذْءُومًا</w:t>
      </w:r>
      <w:r>
        <w:rPr>
          <w:rtl/>
        </w:rPr>
        <w:t> </w:t>
      </w:r>
      <w:r>
        <w:rPr>
          <w:rFonts w:ascii="Arial" w:hAnsi="Arial" w:cs="Arial" w:hint="cs"/>
          <w:rtl/>
        </w:rPr>
        <w:t>﴾</w:t>
      </w:r>
      <w:r>
        <w:rPr>
          <w:rtl/>
        </w:rPr>
        <w:t xml:space="preserve"> </w:t>
      </w:r>
      <w:r>
        <w:rPr>
          <w:rFonts w:ascii="Arial" w:hAnsi="Arial" w:cs="Arial" w:hint="cs"/>
          <w:rtl/>
        </w:rPr>
        <w:t>مذموما،</w:t>
      </w:r>
      <w:r>
        <w:rPr>
          <w:rtl/>
        </w:rPr>
        <w:t xml:space="preserve"> </w:t>
      </w:r>
      <w:r>
        <w:rPr>
          <w:rFonts w:ascii="Arial" w:hAnsi="Arial" w:cs="Arial" w:hint="cs"/>
          <w:rtl/>
        </w:rPr>
        <w:t>مِن</w:t>
      </w:r>
      <w:r>
        <w:rPr>
          <w:rtl/>
        </w:rPr>
        <w:t xml:space="preserve"> </w:t>
      </w:r>
      <w:r>
        <w:rPr>
          <w:rFonts w:ascii="Arial" w:hAnsi="Arial" w:cs="Arial" w:hint="cs"/>
          <w:rtl/>
        </w:rPr>
        <w:t>ذَأَمَه</w:t>
      </w:r>
      <w:r>
        <w:rPr>
          <w:rtl/>
        </w:rPr>
        <w:t xml:space="preserve"> </w:t>
      </w:r>
      <w:r>
        <w:rPr>
          <w:rFonts w:ascii="Arial" w:hAnsi="Arial" w:cs="Arial" w:hint="cs"/>
          <w:rtl/>
        </w:rPr>
        <w:t>بمعنى</w:t>
      </w:r>
      <w:r>
        <w:rPr>
          <w:rtl/>
        </w:rPr>
        <w:t xml:space="preserve"> </w:t>
      </w:r>
      <w:r>
        <w:rPr>
          <w:rFonts w:ascii="Arial" w:hAnsi="Arial" w:cs="Arial" w:hint="cs"/>
          <w:rtl/>
        </w:rPr>
        <w:t>ذمَّه</w:t>
      </w:r>
      <w:r>
        <w:rPr>
          <w:rtl/>
        </w:rPr>
        <w:t xml:space="preserve"> </w:t>
      </w:r>
      <w:r>
        <w:rPr>
          <w:rFonts w:ascii="Arial" w:hAnsi="Arial" w:cs="Arial" w:hint="cs"/>
          <w:rtl/>
        </w:rPr>
        <w:t>أو</w:t>
      </w:r>
      <w:r>
        <w:rPr>
          <w:rtl/>
        </w:rPr>
        <w:t xml:space="preserve"> </w:t>
      </w:r>
      <w:r>
        <w:rPr>
          <w:rFonts w:ascii="Arial" w:hAnsi="Arial" w:cs="Arial" w:hint="cs"/>
          <w:rtl/>
        </w:rPr>
        <w:t>عابه</w:t>
      </w:r>
      <w:r>
        <w:rPr>
          <w:rtl/>
        </w:rPr>
        <w:t xml:space="preserve"> </w:t>
      </w:r>
      <w:r>
        <w:rPr>
          <w:rFonts w:ascii="Arial" w:hAnsi="Arial" w:cs="Arial" w:hint="cs"/>
          <w:rtl/>
        </w:rPr>
        <w:t>أو</w:t>
      </w:r>
      <w:r>
        <w:rPr>
          <w:rtl/>
        </w:rPr>
        <w:t xml:space="preserve"> </w:t>
      </w:r>
      <w:r>
        <w:rPr>
          <w:rFonts w:ascii="Arial" w:hAnsi="Arial" w:cs="Arial" w:hint="cs"/>
          <w:rtl/>
        </w:rPr>
        <w:t>احتقره،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مَّدْحُورًا</w:t>
      </w:r>
      <w:r>
        <w:rPr>
          <w:rtl/>
        </w:rPr>
        <w:t> </w:t>
      </w:r>
      <w:r>
        <w:rPr>
          <w:rFonts w:ascii="Arial" w:hAnsi="Arial" w:cs="Arial" w:hint="cs"/>
          <w:rtl/>
        </w:rPr>
        <w:t>﴾</w:t>
      </w:r>
      <w:r>
        <w:rPr>
          <w:rtl/>
        </w:rPr>
        <w:t xml:space="preserve"> </w:t>
      </w:r>
      <w:r>
        <w:rPr>
          <w:rFonts w:ascii="Arial" w:hAnsi="Arial" w:cs="Arial" w:hint="cs"/>
          <w:rtl/>
        </w:rPr>
        <w:t>مطرودا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خير،</w:t>
      </w:r>
      <w:r>
        <w:rPr>
          <w:rtl/>
        </w:rPr>
        <w:t xml:space="preserve"> </w:t>
      </w:r>
      <w:r>
        <w:rPr>
          <w:rFonts w:ascii="Arial" w:hAnsi="Arial" w:cs="Arial" w:hint="cs"/>
          <w:rtl/>
        </w:rPr>
        <w:t>﴿</w:t>
      </w:r>
      <w:r>
        <w:rPr>
          <w:rFonts w:ascii="Calibri" w:cs="Calibri" w:hint="cs"/>
          <w:rtl/>
        </w:rPr>
        <w:t> </w:t>
      </w:r>
      <w:r>
        <w:rPr>
          <w:rFonts w:ascii="Arial" w:hAnsi="Arial" w:cs="Arial" w:hint="cs"/>
          <w:rtl/>
        </w:rPr>
        <w:t>وَيُقْذَفُونَ</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جَانِبٍ</w:t>
      </w:r>
      <w:r>
        <w:rPr>
          <w:rtl/>
        </w:rPr>
        <w:t xml:space="preserve"> </w:t>
      </w:r>
      <w:r>
        <w:rPr>
          <w:rFonts w:ascii="Arial" w:hAnsi="Arial" w:cs="Arial" w:hint="cs"/>
          <w:rtl/>
        </w:rPr>
        <w:t>دُحُورًا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الصافَّات</w:t>
      </w:r>
      <w:r>
        <w:rPr>
          <w:rStyle w:val="CharacterStyle11"/>
          <w:rtl/>
        </w:rPr>
        <w:t>:</w:t>
      </w:r>
      <w:r>
        <w:rPr>
          <w:rStyle w:val="CharacterStyle11"/>
          <w:rFonts w:ascii="Calibri" w:cs="Calibri" w:hint="cs"/>
          <w:rtl/>
        </w:rPr>
        <w:t> </w:t>
      </w:r>
      <w:r>
        <w:rPr>
          <w:rStyle w:val="CharacterStyle11"/>
          <w:rtl/>
        </w:rPr>
        <w:t>8</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9]</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لَّمَن</w:t>
      </w:r>
      <w:r>
        <w:rPr>
          <w:rStyle w:val="bold"/>
          <w:rtl/>
        </w:rPr>
        <w:t xml:space="preserve"> </w:t>
      </w:r>
      <w:r>
        <w:rPr>
          <w:rStyle w:val="bold"/>
          <w:rFonts w:ascii="Arial" w:hAnsi="Arial" w:cs="Arial" w:hint="cs"/>
          <w:rtl/>
        </w:rPr>
        <w:t>تَبِعَكَ</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هذه</w:t>
      </w:r>
      <w:r>
        <w:rPr>
          <w:rtl/>
        </w:rPr>
        <w:t xml:space="preserve"> </w:t>
      </w:r>
      <w:r>
        <w:rPr>
          <w:rFonts w:ascii="Arial" w:hAnsi="Arial" w:cs="Arial" w:hint="cs"/>
          <w:rtl/>
        </w:rPr>
        <w:t>اللام</w:t>
      </w:r>
      <w:r>
        <w:rPr>
          <w:rtl/>
        </w:rPr>
        <w:t xml:space="preserve"> </w:t>
      </w:r>
      <w:r>
        <w:rPr>
          <w:rFonts w:ascii="Arial" w:hAnsi="Arial" w:cs="Arial" w:hint="cs"/>
          <w:rtl/>
        </w:rPr>
        <w:t>توطئة</w:t>
      </w:r>
      <w:r>
        <w:rPr>
          <w:rtl/>
        </w:rPr>
        <w:t xml:space="preserve"> </w:t>
      </w:r>
      <w:r>
        <w:rPr>
          <w:rFonts w:ascii="Arial" w:hAnsi="Arial" w:cs="Arial" w:hint="cs"/>
          <w:rtl/>
        </w:rPr>
        <w:t>للقسم</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لَئِن</w:t>
      </w:r>
      <w:r>
        <w:rPr>
          <w:rStyle w:val="bold"/>
          <w:rtl/>
        </w:rPr>
        <w:t xml:space="preserve"> </w:t>
      </w:r>
      <w:r>
        <w:rPr>
          <w:rFonts w:ascii="Arial" w:hAnsi="Arial" w:cs="Arial" w:hint="cs"/>
          <w:rtl/>
        </w:rPr>
        <w:t>لَّمْ</w:t>
      </w:r>
      <w:r>
        <w:rPr>
          <w:rtl/>
        </w:rPr>
        <w:t xml:space="preserve"> </w:t>
      </w:r>
      <w:r>
        <w:rPr>
          <w:rFonts w:ascii="Arial" w:hAnsi="Arial" w:cs="Arial" w:hint="cs"/>
          <w:rtl/>
        </w:rPr>
        <w:t>تَنتَهُواْ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يس</w:t>
      </w:r>
      <w:r>
        <w:rPr>
          <w:rStyle w:val="CharacterStyle11"/>
          <w:rtl/>
        </w:rPr>
        <w:t>:</w:t>
      </w:r>
      <w:r>
        <w:rPr>
          <w:rStyle w:val="CharacterStyle11"/>
          <w:rFonts w:ascii="Calibri" w:cs="Calibri" w:hint="cs"/>
          <w:rtl/>
        </w:rPr>
        <w:t> </w:t>
      </w:r>
      <w:r>
        <w:rPr>
          <w:rStyle w:val="CharacterStyle11"/>
          <w:rtl/>
        </w:rPr>
        <w:t>18]</w:t>
      </w:r>
      <w:r>
        <w:rPr>
          <w:rFonts w:ascii="Arial" w:hAnsi="Arial" w:cs="Arial" w:hint="cs"/>
          <w:rtl/>
        </w:rPr>
        <w:t>،</w:t>
      </w:r>
      <w:r>
        <w:rPr>
          <w:rtl/>
        </w:rPr>
        <w:t xml:space="preserve"> </w:t>
      </w:r>
      <w:r>
        <w:rPr>
          <w:rFonts w:ascii="Arial" w:hAnsi="Arial" w:cs="Arial" w:hint="cs"/>
          <w:rtl/>
        </w:rPr>
        <w:t>وجوابه</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لأَمْلأَنَّ</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مِنكُمُ</w:t>
      </w:r>
      <w:r>
        <w:rPr>
          <w:rStyle w:val="wawsmall"/>
          <w:rFonts w:ascii="Arial" w:hAnsi="Arial" w:cs="Arial" w:hint="cs"/>
          <w:rtl/>
        </w:rPr>
        <w:t>وۤ</w:t>
      </w:r>
      <w:r>
        <w:rPr>
          <w:rStyle w:val="bold"/>
          <w:rtl/>
        </w:rPr>
        <w:t xml:space="preserve"> </w:t>
      </w:r>
      <w:r>
        <w:rPr>
          <w:rStyle w:val="bold"/>
          <w:rFonts w:ascii="Arial" w:hAnsi="Arial" w:cs="Arial" w:hint="cs"/>
          <w:rtl/>
        </w:rPr>
        <w:t>أَجْمَعِينَ</w:t>
      </w:r>
      <w:r>
        <w:rPr>
          <w:rtl/>
        </w:rPr>
        <w:t> </w:t>
      </w:r>
      <w:r>
        <w:rPr>
          <w:rFonts w:ascii="Arial" w:hAnsi="Arial" w:cs="Arial" w:hint="cs"/>
          <w:rtl/>
        </w:rPr>
        <w:t>﴾</w:t>
      </w:r>
      <w:r>
        <w:rPr>
          <w:rtl/>
        </w:rPr>
        <w:t xml:space="preserve"> </w:t>
      </w:r>
      <w:r>
        <w:rPr>
          <w:rFonts w:ascii="Arial" w:hAnsi="Arial" w:cs="Arial" w:hint="cs"/>
          <w:rtl/>
        </w:rPr>
        <w:t>مغنٍ</w:t>
      </w:r>
      <w:r>
        <w:rPr>
          <w:rtl/>
        </w:rPr>
        <w:t xml:space="preserve"> </w:t>
      </w:r>
      <w:r>
        <w:rPr>
          <w:rFonts w:ascii="Arial" w:hAnsi="Arial" w:cs="Arial" w:hint="cs"/>
          <w:rtl/>
        </w:rPr>
        <w:t>عن</w:t>
      </w:r>
      <w:r>
        <w:rPr>
          <w:rtl/>
        </w:rPr>
        <w:t xml:space="preserve"> </w:t>
      </w:r>
      <w:r>
        <w:rPr>
          <w:rFonts w:ascii="Arial" w:hAnsi="Arial" w:cs="Arial" w:hint="cs"/>
          <w:rtl/>
        </w:rPr>
        <w:t>جواب</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الشرطيَّة</w:t>
      </w:r>
      <w:r>
        <w:rPr>
          <w:rtl/>
        </w:rPr>
        <w:t xml:space="preserve">. </w:t>
      </w:r>
      <w:r>
        <w:rPr>
          <w:rFonts w:ascii="Arial" w:hAnsi="Arial" w:cs="Arial" w:hint="cs"/>
          <w:rtl/>
        </w:rPr>
        <w:t>وكاف</w:t>
      </w:r>
      <w:r>
        <w:rPr>
          <w:rtl/>
        </w:rPr>
        <w:t xml:space="preserve"> </w:t>
      </w:r>
      <w:r>
        <w:rPr>
          <w:rFonts w:ascii="Calibri" w:cs="Calibri" w:hint="cs"/>
          <w:rtl/>
        </w:rPr>
        <w:t>«</w:t>
      </w:r>
      <w:r>
        <w:rPr>
          <w:rFonts w:ascii="Arial" w:hAnsi="Arial" w:cs="Arial" w:hint="cs"/>
          <w:rtl/>
        </w:rPr>
        <w:t>مِنكُم</w:t>
      </w:r>
      <w:r>
        <w:rPr>
          <w:rFonts w:ascii="Calibri" w:cs="Calibri" w:hint="cs"/>
          <w:rtl/>
        </w:rPr>
        <w:t>»</w:t>
      </w:r>
      <w:r>
        <w:rPr>
          <w:rtl/>
        </w:rPr>
        <w:t xml:space="preserve"> </w:t>
      </w:r>
      <w:r>
        <w:rPr>
          <w:rFonts w:ascii="Arial" w:hAnsi="Arial" w:cs="Arial" w:hint="cs"/>
          <w:rtl/>
        </w:rPr>
        <w:t>لـ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وإبليس</w:t>
      </w:r>
      <w:r>
        <w:rPr>
          <w:rtl/>
        </w:rPr>
        <w:t xml:space="preserve"> </w:t>
      </w:r>
      <w:r>
        <w:rPr>
          <w:rFonts w:ascii="Arial" w:hAnsi="Arial" w:cs="Arial" w:hint="cs"/>
          <w:rtl/>
        </w:rPr>
        <w:t>وذريَّته</w:t>
      </w:r>
      <w:r>
        <w:rPr>
          <w:rtl/>
        </w:rPr>
        <w:t xml:space="preserve"> </w:t>
      </w:r>
      <w:r>
        <w:rPr>
          <w:rFonts w:ascii="Arial" w:hAnsi="Arial" w:cs="Arial" w:hint="cs"/>
          <w:rtl/>
        </w:rPr>
        <w:t>مغلِّبا</w:t>
      </w:r>
      <w:r>
        <w:rPr>
          <w:rtl/>
        </w:rPr>
        <w:t xml:space="preserve"> </w:t>
      </w:r>
      <w:r>
        <w:rPr>
          <w:rFonts w:ascii="Arial" w:hAnsi="Arial" w:cs="Arial" w:hint="cs"/>
          <w:rtl/>
        </w:rPr>
        <w:t>للخطاب،</w:t>
      </w:r>
      <w:r>
        <w:rPr>
          <w:rtl/>
        </w:rPr>
        <w:t xml:space="preserve"> </w:t>
      </w:r>
      <w:r>
        <w:rPr>
          <w:rFonts w:ascii="Arial" w:hAnsi="Arial" w:cs="Arial" w:hint="cs"/>
          <w:rtl/>
        </w:rPr>
        <w:t>أي</w:t>
      </w:r>
      <w:r>
        <w:rPr>
          <w:rtl/>
        </w:rPr>
        <w:t xml:space="preserve"> </w:t>
      </w:r>
      <w:r>
        <w:rPr>
          <w:rFonts w:ascii="Arial" w:hAnsi="Arial" w:cs="Arial" w:hint="cs"/>
          <w:rtl/>
        </w:rPr>
        <w:t>منك</w:t>
      </w:r>
      <w:r>
        <w:rPr>
          <w:rtl/>
        </w:rPr>
        <w:t xml:space="preserve"> </w:t>
      </w:r>
      <w:r>
        <w:rPr>
          <w:rFonts w:ascii="Arial" w:hAnsi="Arial" w:cs="Arial" w:hint="cs"/>
          <w:rtl/>
        </w:rPr>
        <w:t>ومنهم،</w:t>
      </w:r>
      <w:r>
        <w:rPr>
          <w:rtl/>
        </w:rPr>
        <w:t xml:space="preserve"> </w:t>
      </w:r>
      <w:r>
        <w:rPr>
          <w:rFonts w:ascii="Arial" w:hAnsi="Arial" w:cs="Arial" w:hint="cs"/>
          <w:rtl/>
        </w:rPr>
        <w:t>ولو</w:t>
      </w:r>
      <w:r>
        <w:rPr>
          <w:rtl/>
        </w:rPr>
        <w:t xml:space="preserve"> </w:t>
      </w:r>
      <w:r>
        <w:rPr>
          <w:rFonts w:ascii="Arial" w:hAnsi="Arial" w:cs="Arial" w:hint="cs"/>
          <w:rtl/>
        </w:rPr>
        <w:t>قلَّ</w:t>
      </w:r>
      <w:r>
        <w:rPr>
          <w:rtl/>
        </w:rPr>
        <w:t xml:space="preserve"> </w:t>
      </w:r>
      <w:r>
        <w:rPr>
          <w:rFonts w:ascii="Arial" w:hAnsi="Arial" w:cs="Arial" w:hint="cs"/>
          <w:rtl/>
        </w:rPr>
        <w:t>المخاطَب</w:t>
      </w:r>
      <w:r>
        <w:rPr>
          <w:rtl/>
        </w:rPr>
        <w:t xml:space="preserve"> </w:t>
      </w:r>
      <w:r>
        <w:rPr>
          <w:rFonts w:ascii="Arial" w:hAnsi="Arial" w:cs="Arial" w:hint="cs"/>
          <w:rtl/>
        </w:rPr>
        <w:t>وكثر</w:t>
      </w:r>
      <w:r>
        <w:rPr>
          <w:rtl/>
        </w:rPr>
        <w:t xml:space="preserve"> </w:t>
      </w:r>
      <w:r>
        <w:rPr>
          <w:rFonts w:ascii="Arial" w:hAnsi="Arial" w:cs="Arial" w:hint="cs"/>
          <w:rtl/>
        </w:rPr>
        <w:t>الغائب</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موصولة،</w:t>
      </w:r>
      <w:r>
        <w:rPr>
          <w:rtl/>
        </w:rPr>
        <w:t xml:space="preserve"> </w:t>
      </w:r>
      <w:r>
        <w:rPr>
          <w:rFonts w:ascii="Arial" w:hAnsi="Arial" w:cs="Arial" w:hint="cs"/>
          <w:rtl/>
        </w:rPr>
        <w:t>واللام</w:t>
      </w:r>
      <w:r>
        <w:rPr>
          <w:rtl/>
        </w:rPr>
        <w:t xml:space="preserve"> </w:t>
      </w:r>
      <w:r>
        <w:rPr>
          <w:rFonts w:ascii="Arial" w:hAnsi="Arial" w:cs="Arial" w:hint="cs"/>
          <w:rtl/>
        </w:rPr>
        <w:t>للابتداء،</w:t>
      </w:r>
      <w:r>
        <w:rPr>
          <w:rtl/>
        </w:rPr>
        <w:t xml:space="preserve"> </w:t>
      </w:r>
      <w:r>
        <w:rPr>
          <w:rFonts w:ascii="Arial" w:hAnsi="Arial" w:cs="Arial" w:hint="cs"/>
          <w:rtl/>
        </w:rPr>
        <w:t>ويقدَّر</w:t>
      </w:r>
      <w:r>
        <w:rPr>
          <w:rtl/>
        </w:rPr>
        <w:t xml:space="preserve"> </w:t>
      </w:r>
      <w:r>
        <w:rPr>
          <w:rFonts w:ascii="Arial" w:hAnsi="Arial" w:cs="Arial" w:hint="cs"/>
          <w:rtl/>
        </w:rPr>
        <w:t>قسم</w:t>
      </w:r>
      <w:r>
        <w:rPr>
          <w:rtl/>
        </w:rPr>
        <w:t xml:space="preserve"> </w:t>
      </w:r>
      <w:r>
        <w:rPr>
          <w:rFonts w:ascii="Arial" w:hAnsi="Arial" w:cs="Arial" w:hint="cs"/>
          <w:rtl/>
        </w:rPr>
        <w:t>هو</w:t>
      </w:r>
      <w:r>
        <w:rPr>
          <w:rtl/>
        </w:rPr>
        <w:t xml:space="preserve"> </w:t>
      </w:r>
      <w:r>
        <w:rPr>
          <w:rFonts w:ascii="Arial" w:hAnsi="Arial" w:cs="Arial" w:hint="cs"/>
          <w:rtl/>
        </w:rPr>
        <w:t>وجوابه</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والعائد</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حصَّتها</w:t>
      </w:r>
      <w:r>
        <w:rPr>
          <w:rtl/>
        </w:rPr>
        <w:t xml:space="preserve"> </w:t>
      </w:r>
      <w:r>
        <w:rPr>
          <w:rFonts w:ascii="Arial" w:hAnsi="Arial" w:cs="Arial" w:hint="cs"/>
          <w:rtl/>
        </w:rPr>
        <w:t>من</w:t>
      </w:r>
      <w:r>
        <w:rPr>
          <w:rtl/>
        </w:rPr>
        <w:t xml:space="preserve"> </w:t>
      </w:r>
      <w:r>
        <w:rPr>
          <w:rFonts w:ascii="Arial" w:hAnsi="Arial" w:cs="Arial" w:hint="cs"/>
          <w:rtl/>
        </w:rPr>
        <w:t>كاف</w:t>
      </w:r>
      <w:r>
        <w:rPr>
          <w:rtl/>
        </w:rPr>
        <w:t xml:space="preserve"> </w:t>
      </w:r>
      <w:r>
        <w:rPr>
          <w:rFonts w:ascii="Calibri" w:cs="Calibri" w:hint="cs"/>
          <w:rtl/>
        </w:rPr>
        <w:t>«</w:t>
      </w:r>
      <w:r>
        <w:rPr>
          <w:rFonts w:ascii="Arial" w:hAnsi="Arial" w:cs="Arial" w:hint="cs"/>
          <w:rtl/>
        </w:rPr>
        <w:t>منكم</w:t>
      </w:r>
      <w:r>
        <w:rPr>
          <w:rFonts w:ascii="Calibri" w:cs="Calibri" w:hint="cs"/>
          <w:rtl/>
        </w:rPr>
        <w:t>»</w:t>
      </w:r>
      <w:r>
        <w:rPr>
          <w:rtl/>
        </w:rPr>
        <w:t xml:space="preserve"> </w:t>
      </w:r>
      <w:r>
        <w:rPr>
          <w:rFonts w:ascii="Arial" w:hAnsi="Arial" w:cs="Arial" w:hint="cs"/>
          <w:rtl/>
        </w:rPr>
        <w:t>العائدة</w:t>
      </w:r>
      <w:r>
        <w:rPr>
          <w:rtl/>
        </w:rPr>
        <w:t xml:space="preserve"> </w:t>
      </w:r>
      <w:r>
        <w:rPr>
          <w:rFonts w:ascii="Arial" w:hAnsi="Arial" w:cs="Arial" w:hint="cs"/>
          <w:rtl/>
        </w:rPr>
        <w:t>إلى</w:t>
      </w:r>
      <w:r>
        <w:rPr>
          <w:rtl/>
        </w:rPr>
        <w:t xml:space="preserve"> </w:t>
      </w:r>
      <w:r>
        <w:rPr>
          <w:rFonts w:ascii="Arial" w:hAnsi="Arial" w:cs="Arial" w:hint="cs"/>
          <w:rtl/>
        </w:rPr>
        <w:t>الناس</w:t>
      </w:r>
      <w:r>
        <w:rPr>
          <w:rtl/>
        </w:rPr>
        <w:t xml:space="preserve"> </w:t>
      </w:r>
      <w:r>
        <w:rPr>
          <w:rFonts w:ascii="Arial" w:hAnsi="Arial" w:cs="Arial" w:hint="cs"/>
          <w:rtl/>
        </w:rPr>
        <w:t>المتَّبعين</w:t>
      </w:r>
      <w:r>
        <w:rPr>
          <w:rtl/>
        </w:rPr>
        <w:t xml:space="preserve"> </w:t>
      </w:r>
      <w:r>
        <w:rPr>
          <w:rFonts w:ascii="Arial" w:hAnsi="Arial" w:cs="Arial" w:hint="cs"/>
          <w:rtl/>
        </w:rPr>
        <w:t>لإبليس</w:t>
      </w:r>
      <w:r>
        <w:rPr>
          <w:rtl/>
        </w:rPr>
        <w:t xml:space="preserve"> </w:t>
      </w:r>
      <w:r>
        <w:rPr>
          <w:rFonts w:ascii="Arial" w:hAnsi="Arial" w:cs="Arial" w:hint="cs"/>
          <w:rtl/>
        </w:rPr>
        <w:t>وإلى</w:t>
      </w:r>
      <w:r>
        <w:rPr>
          <w:rtl/>
        </w:rPr>
        <w:t xml:space="preserve"> </w:t>
      </w:r>
      <w:r>
        <w:rPr>
          <w:rFonts w:ascii="Arial" w:hAnsi="Arial" w:cs="Arial" w:hint="cs"/>
          <w:rtl/>
        </w:rPr>
        <w:t>إبليس</w:t>
      </w:r>
      <w:r>
        <w:rPr>
          <w:rtl/>
        </w:rPr>
        <w:t xml:space="preserve"> </w:t>
      </w:r>
      <w:r>
        <w:rPr>
          <w:rFonts w:ascii="Arial" w:hAnsi="Arial" w:cs="Arial" w:hint="cs"/>
          <w:rtl/>
        </w:rPr>
        <w:t>وذرِّيته</w:t>
      </w:r>
      <w:r>
        <w:rPr>
          <w:rtl/>
        </w:rPr>
        <w:t>.</w:t>
      </w:r>
    </w:p>
    <w:p w:rsidR="00B03E2D" w:rsidRDefault="00B03E2D">
      <w:pPr>
        <w:pStyle w:val="textquran"/>
        <w:rPr>
          <w:rtl/>
        </w:rPr>
      </w:pPr>
    </w:p>
    <w:p w:rsidR="00B03E2D" w:rsidRDefault="00B03E2D">
      <w:pPr>
        <w:pStyle w:val="faree"/>
        <w:rPr>
          <w:rtl/>
        </w:rPr>
      </w:pPr>
      <w:r>
        <w:rPr>
          <w:rFonts w:ascii="Arial" w:hAnsi="Arial" w:cs="Arial" w:hint="cs"/>
          <w:rtl/>
        </w:rPr>
        <w:t>قصة</w:t>
      </w:r>
      <w:r>
        <w:rPr>
          <w:rtl/>
        </w:rPr>
        <w:t xml:space="preserve"> </w:t>
      </w:r>
      <w:r>
        <w:rPr>
          <w:rFonts w:ascii="Arial" w:hAnsi="Arial" w:cs="Arial" w:hint="cs"/>
          <w:rtl/>
        </w:rPr>
        <w:t>آدم</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وخروجه</w:t>
      </w:r>
      <w:r>
        <w:rPr>
          <w:rtl/>
        </w:rPr>
        <w:t xml:space="preserve"> </w:t>
      </w:r>
      <w:r>
        <w:rPr>
          <w:rFonts w:ascii="Arial" w:hAnsi="Arial" w:cs="Arial" w:hint="cs"/>
          <w:rtl/>
        </w:rPr>
        <w:t>منها</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وَيَآ</w:t>
      </w:r>
      <w:r>
        <w:rPr>
          <w:rStyle w:val="bold"/>
          <w:w w:val="98"/>
          <w:rtl/>
        </w:rPr>
        <w:t xml:space="preserve"> </w:t>
      </w:r>
      <w:r>
        <w:rPr>
          <w:rStyle w:val="bold"/>
          <w:rFonts w:ascii="Arial" w:hAnsi="Arial" w:cs="Arial" w:hint="cs"/>
          <w:w w:val="98"/>
          <w:rtl/>
        </w:rPr>
        <w:t>ءَادَمُ</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آدم؛</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وَقُلْنَا</w:t>
      </w:r>
      <w:r>
        <w:rPr>
          <w:w w:val="98"/>
          <w:rtl/>
        </w:rPr>
        <w:t xml:space="preserve"> </w:t>
      </w:r>
      <w:r>
        <w:rPr>
          <w:rFonts w:ascii="Arial" w:hAnsi="Arial" w:cs="Arial" w:hint="cs"/>
          <w:w w:val="98"/>
          <w:rtl/>
        </w:rPr>
        <w:t>يَآ</w:t>
      </w:r>
      <w:r>
        <w:rPr>
          <w:w w:val="98"/>
          <w:rtl/>
        </w:rPr>
        <w:t xml:space="preserve"> </w:t>
      </w:r>
      <w:r>
        <w:rPr>
          <w:rFonts w:ascii="Arial" w:hAnsi="Arial" w:cs="Arial" w:hint="cs"/>
          <w:w w:val="98"/>
          <w:rtl/>
        </w:rPr>
        <w:t>ءَادَمُ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البقرة</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35]</w:t>
      </w:r>
      <w:r>
        <w:rPr>
          <w:rtl/>
        </w:rPr>
        <w:t xml:space="preserve"> </w:t>
      </w:r>
      <w:r>
        <w:rPr>
          <w:rFonts w:ascii="Arial" w:hAnsi="Arial" w:cs="Arial" w:hint="cs"/>
          <w:rtl/>
        </w:rPr>
        <w:t>لإفادته</w:t>
      </w:r>
      <w:r>
        <w:rPr>
          <w:rtl/>
        </w:rPr>
        <w:t xml:space="preserve"> </w:t>
      </w:r>
      <w:r>
        <w:rPr>
          <w:rFonts w:ascii="Arial" w:hAnsi="Arial" w:cs="Arial" w:hint="cs"/>
          <w:rtl/>
        </w:rPr>
        <w:t>التعظيم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اسْكُنَ</w:t>
      </w:r>
      <w:r>
        <w:rPr>
          <w:rStyle w:val="bold"/>
          <w:rtl/>
        </w:rPr>
        <w:t xml:space="preserve"> </w:t>
      </w:r>
      <w:r>
        <w:rPr>
          <w:rStyle w:val="bold"/>
          <w:rFonts w:ascii="Arial" w:hAnsi="Arial" w:cs="Arial" w:hint="cs"/>
          <w:rtl/>
        </w:rPr>
        <w:t>اَنتَ</w:t>
      </w:r>
      <w:r>
        <w:rPr>
          <w:rStyle w:val="bold"/>
          <w:rtl/>
        </w:rPr>
        <w:t xml:space="preserve"> </w:t>
      </w:r>
      <w:r>
        <w:rPr>
          <w:rStyle w:val="bold"/>
          <w:rFonts w:ascii="Arial" w:hAnsi="Arial" w:cs="Arial" w:hint="cs"/>
          <w:rtl/>
        </w:rPr>
        <w:t>وَزَوْجُكَ</w:t>
      </w:r>
      <w:r>
        <w:rPr>
          <w:rtl/>
        </w:rPr>
        <w:t> </w:t>
      </w:r>
      <w:r>
        <w:rPr>
          <w:rFonts w:ascii="Arial" w:hAnsi="Arial" w:cs="Arial" w:hint="cs"/>
          <w:rtl/>
        </w:rPr>
        <w:t>﴾</w:t>
      </w:r>
      <w:r>
        <w:rPr>
          <w:rtl/>
        </w:rPr>
        <w:t xml:space="preserve"> </w:t>
      </w:r>
      <w:r>
        <w:rPr>
          <w:rFonts w:ascii="Arial" w:hAnsi="Arial" w:cs="Arial" w:hint="cs"/>
          <w:rtl/>
        </w:rPr>
        <w:t>حوَّاء</w:t>
      </w:r>
      <w:r>
        <w:rPr>
          <w:rStyle w:val="bold"/>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الْجَنَّةَ</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دُوَما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سكناها،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اجعلاها</w:t>
      </w:r>
      <w:r>
        <w:rPr>
          <w:w w:val="98"/>
          <w:rtl/>
        </w:rPr>
        <w:t xml:space="preserve"> </w:t>
      </w:r>
      <w:r>
        <w:rPr>
          <w:rFonts w:ascii="Arial" w:hAnsi="Arial" w:cs="Arial" w:hint="cs"/>
          <w:w w:val="98"/>
          <w:rtl/>
        </w:rPr>
        <w:t>وطنا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كَقَرارٍ</w:t>
      </w:r>
      <w:r>
        <w:rPr>
          <w:w w:val="98"/>
          <w:rtl/>
        </w:rPr>
        <w:t xml:space="preserve"> </w:t>
      </w:r>
      <w:r>
        <w:rPr>
          <w:rFonts w:ascii="Arial" w:hAnsi="Arial" w:cs="Arial" w:hint="cs"/>
          <w:w w:val="98"/>
          <w:rtl/>
        </w:rPr>
        <w:t>ومَعْبَرٍ؛</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لهما</w:t>
      </w:r>
      <w:r>
        <w:rPr>
          <w:w w:val="98"/>
          <w:rtl/>
        </w:rPr>
        <w:t xml:space="preserve">: </w:t>
      </w:r>
      <w:r>
        <w:rPr>
          <w:rFonts w:ascii="Calibri" w:cs="Calibri" w:hint="cs"/>
          <w:w w:val="98"/>
          <w:rtl/>
        </w:rPr>
        <w:t>«</w:t>
      </w:r>
      <w:r>
        <w:rPr>
          <w:rFonts w:ascii="Arial" w:hAnsi="Arial" w:cs="Arial" w:hint="cs"/>
          <w:w w:val="98"/>
          <w:rtl/>
        </w:rPr>
        <w:t>اسْكُن</w:t>
      </w:r>
      <w:r>
        <w:rPr>
          <w:w w:val="98"/>
          <w:rtl/>
        </w:rPr>
        <w:t>...</w:t>
      </w:r>
      <w:r>
        <w:rPr>
          <w:rFonts w:ascii="Calibri" w:cs="Calibri" w:hint="cs"/>
          <w:w w:val="98"/>
          <w:rtl/>
        </w:rPr>
        <w:t>»</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كونهما</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توحَّش</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فألقى</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النوم،</w:t>
      </w:r>
      <w:r>
        <w:rPr>
          <w:w w:val="98"/>
          <w:rtl/>
        </w:rPr>
        <w:t xml:space="preserve"> </w:t>
      </w:r>
      <w:r>
        <w:rPr>
          <w:rFonts w:ascii="Arial" w:hAnsi="Arial" w:cs="Arial" w:hint="cs"/>
          <w:w w:val="98"/>
          <w:rtl/>
        </w:rPr>
        <w:t>فخلقها</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خلقها</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دخول</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فأمرهما</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بدخولها</w:t>
      </w:r>
      <w:r>
        <w:rPr>
          <w:w w:val="98"/>
          <w:rtl/>
        </w:rPr>
        <w:t xml:space="preserve"> </w:t>
      </w:r>
      <w:r>
        <w:rPr>
          <w:rFonts w:ascii="Arial" w:hAnsi="Arial" w:cs="Arial" w:hint="cs"/>
          <w:w w:val="98"/>
          <w:rtl/>
        </w:rPr>
        <w:t>وسكناها</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خاطبه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بالسكنى</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خلقها</w:t>
      </w:r>
      <w:r>
        <w:rPr>
          <w:w w:val="98"/>
          <w:rtl/>
        </w:rPr>
        <w:t xml:space="preserve"> </w:t>
      </w:r>
      <w:r>
        <w:rPr>
          <w:rFonts w:ascii="Arial" w:hAnsi="Arial" w:cs="Arial" w:hint="cs"/>
          <w:w w:val="98"/>
          <w:rtl/>
        </w:rPr>
        <w:t>وعمَّها</w:t>
      </w:r>
      <w:r>
        <w:rPr>
          <w:w w:val="98"/>
          <w:rtl/>
        </w:rPr>
        <w:t xml:space="preserve"> </w:t>
      </w:r>
      <w:r>
        <w:rPr>
          <w:rFonts w:ascii="Arial" w:hAnsi="Arial" w:cs="Arial" w:hint="cs"/>
          <w:w w:val="98"/>
          <w:rtl/>
        </w:rPr>
        <w:t>بالخطاب</w:t>
      </w:r>
      <w:r>
        <w:rPr>
          <w:w w:val="98"/>
          <w:rtl/>
        </w:rPr>
        <w:t xml:space="preserve"> </w:t>
      </w:r>
      <w:r>
        <w:rPr>
          <w:rFonts w:ascii="Arial" w:hAnsi="Arial" w:cs="Arial" w:hint="cs"/>
          <w:w w:val="98"/>
          <w:rtl/>
        </w:rPr>
        <w:t>لعلمه</w:t>
      </w:r>
      <w:r>
        <w:rPr>
          <w:w w:val="98"/>
          <w:rtl/>
        </w:rPr>
        <w:t xml:space="preserve"> </w:t>
      </w:r>
      <w:r>
        <w:rPr>
          <w:rFonts w:ascii="Arial" w:hAnsi="Arial" w:cs="Arial" w:hint="cs"/>
          <w:w w:val="98"/>
          <w:rtl/>
        </w:rPr>
        <w:t>بأنَّه</w:t>
      </w:r>
      <w:r>
        <w:rPr>
          <w:w w:val="98"/>
          <w:rtl/>
        </w:rPr>
        <w:t xml:space="preserve"> </w:t>
      </w:r>
      <w:r>
        <w:rPr>
          <w:rFonts w:ascii="Arial" w:hAnsi="Arial" w:cs="Arial" w:hint="cs"/>
          <w:w w:val="98"/>
          <w:rtl/>
        </w:rPr>
        <w:t>يخلقها،</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كانا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إخراج</w:t>
      </w:r>
      <w:r>
        <w:rPr>
          <w:w w:val="98"/>
          <w:rtl/>
        </w:rPr>
        <w:t xml:space="preserve"> </w:t>
      </w:r>
      <w:r>
        <w:rPr>
          <w:rFonts w:ascii="Arial" w:hAnsi="Arial" w:cs="Arial" w:hint="cs"/>
          <w:w w:val="98"/>
          <w:rtl/>
        </w:rPr>
        <w:t>إبليس</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يقل</w:t>
      </w:r>
      <w:r>
        <w:rPr>
          <w:w w:val="98"/>
          <w:rtl/>
        </w:rPr>
        <w:t xml:space="preserve">: </w:t>
      </w:r>
      <w:r>
        <w:rPr>
          <w:rFonts w:ascii="Arial" w:hAnsi="Arial" w:cs="Arial" w:hint="cs"/>
          <w:w w:val="98"/>
          <w:rtl/>
        </w:rPr>
        <w:t>اسكنا</w:t>
      </w:r>
      <w:r>
        <w:rPr>
          <w:w w:val="98"/>
          <w:rtl/>
        </w:rPr>
        <w:t xml:space="preserve"> </w:t>
      </w:r>
      <w:r>
        <w:rPr>
          <w:rFonts w:ascii="Arial" w:hAnsi="Arial" w:cs="Arial" w:hint="cs"/>
          <w:w w:val="98"/>
          <w:rtl/>
        </w:rPr>
        <w:t>أنت</w:t>
      </w:r>
      <w:r>
        <w:rPr>
          <w:w w:val="98"/>
          <w:rtl/>
        </w:rPr>
        <w:t xml:space="preserve"> </w:t>
      </w:r>
      <w:r>
        <w:rPr>
          <w:rFonts w:ascii="Arial" w:hAnsi="Arial" w:cs="Arial" w:hint="cs"/>
          <w:w w:val="98"/>
          <w:rtl/>
        </w:rPr>
        <w:t>وزوجك</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سكنى</w:t>
      </w:r>
      <w:r>
        <w:rPr>
          <w:w w:val="98"/>
          <w:rtl/>
        </w:rPr>
        <w:t xml:space="preserve"> </w:t>
      </w:r>
      <w:r>
        <w:rPr>
          <w:rFonts w:ascii="Arial" w:hAnsi="Arial" w:cs="Arial" w:hint="cs"/>
          <w:w w:val="98"/>
          <w:rtl/>
        </w:rPr>
        <w:t>حوَّاء</w:t>
      </w:r>
      <w:r>
        <w:rPr>
          <w:w w:val="98"/>
          <w:rtl/>
        </w:rPr>
        <w:t xml:space="preserve"> </w:t>
      </w:r>
      <w:r>
        <w:rPr>
          <w:rFonts w:ascii="Arial" w:hAnsi="Arial" w:cs="Arial" w:hint="cs"/>
          <w:w w:val="98"/>
          <w:rtl/>
        </w:rPr>
        <w:t>تبع</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بخلاف</w:t>
      </w:r>
      <w:r>
        <w:rPr>
          <w:w w:val="98"/>
          <w:rtl/>
        </w:rPr>
        <w:t xml:space="preserve"> </w:t>
      </w:r>
      <w:r>
        <w:rPr>
          <w:rFonts w:ascii="Arial" w:hAnsi="Arial" w:cs="Arial" w:hint="cs"/>
          <w:w w:val="98"/>
          <w:rtl/>
        </w:rPr>
        <w:t>الأكل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وترك</w:t>
      </w:r>
      <w:r>
        <w:rPr>
          <w:w w:val="98"/>
          <w:rtl/>
        </w:rPr>
        <w:t xml:space="preserve"> </w:t>
      </w:r>
      <w:r>
        <w:rPr>
          <w:rFonts w:ascii="Arial" w:hAnsi="Arial" w:cs="Arial" w:hint="cs"/>
          <w:w w:val="98"/>
          <w:rtl/>
        </w:rPr>
        <w:t>الشجرة</w:t>
      </w:r>
      <w:r>
        <w:rPr>
          <w:w w:val="98"/>
          <w:rtl/>
        </w:rPr>
        <w:t xml:space="preserve"> </w:t>
      </w:r>
      <w:r>
        <w:rPr>
          <w:rFonts w:ascii="Arial" w:hAnsi="Arial" w:cs="Arial" w:hint="cs"/>
          <w:w w:val="98"/>
          <w:rtl/>
        </w:rPr>
        <w:t>فإنَّهما</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سواء،</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قال</w:t>
      </w:r>
      <w:r>
        <w:rPr>
          <w:w w:val="98"/>
          <w:rtl/>
        </w:rPr>
        <w:t xml:space="preserve">: </w:t>
      </w:r>
      <w:r>
        <w:rPr>
          <w:rFonts w:ascii="Calibri" w:cs="Calibri" w:hint="cs"/>
          <w:w w:val="98"/>
          <w:rtl/>
        </w:rPr>
        <w:t>«</w:t>
      </w:r>
      <w:r>
        <w:rPr>
          <w:rFonts w:ascii="Arial" w:hAnsi="Arial" w:cs="Arial" w:hint="cs"/>
          <w:w w:val="98"/>
          <w:rtl/>
        </w:rPr>
        <w:t>يآ</w:t>
      </w:r>
      <w:r>
        <w:rPr>
          <w:w w:val="98"/>
          <w:rtl/>
        </w:rPr>
        <w:t xml:space="preserve"> </w:t>
      </w:r>
      <w:r>
        <w:rPr>
          <w:rFonts w:ascii="Arial" w:hAnsi="Arial" w:cs="Arial" w:hint="cs"/>
          <w:w w:val="98"/>
          <w:rtl/>
        </w:rPr>
        <w:t>ءَادَمُ</w:t>
      </w:r>
      <w:r>
        <w:rPr>
          <w:rFonts w:ascii="Calibri" w:cs="Calibri" w:hint="cs"/>
          <w:w w:val="98"/>
          <w:rtl/>
        </w:rPr>
        <w:t>»</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يذكر</w:t>
      </w:r>
      <w:r>
        <w:rPr>
          <w:w w:val="98"/>
          <w:rtl/>
        </w:rPr>
        <w:t xml:space="preserve"> </w:t>
      </w:r>
      <w:r>
        <w:rPr>
          <w:rFonts w:ascii="Arial" w:hAnsi="Arial" w:cs="Arial" w:hint="cs"/>
          <w:w w:val="98"/>
          <w:rtl/>
        </w:rPr>
        <w:t>حوَّاء</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أليق</w:t>
      </w:r>
      <w:r>
        <w:rPr>
          <w:w w:val="98"/>
          <w:rtl/>
        </w:rPr>
        <w:t xml:space="preserve"> </w:t>
      </w:r>
      <w:r>
        <w:rPr>
          <w:rFonts w:ascii="Arial" w:hAnsi="Arial" w:cs="Arial" w:hint="cs"/>
          <w:w w:val="98"/>
          <w:rtl/>
        </w:rPr>
        <w:t>بالخطاب</w:t>
      </w:r>
      <w:r>
        <w:rPr>
          <w:w w:val="98"/>
          <w:rtl/>
        </w:rPr>
        <w:t xml:space="preserve"> </w:t>
      </w:r>
      <w:r>
        <w:rPr>
          <w:rFonts w:ascii="Arial" w:hAnsi="Arial" w:cs="Arial" w:hint="cs"/>
          <w:w w:val="98"/>
          <w:rtl/>
        </w:rPr>
        <w:t>والوحي</w:t>
      </w:r>
      <w:r>
        <w:rPr>
          <w:w w:val="98"/>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فَكُلَا</w:t>
      </w:r>
      <w:r>
        <w:rPr>
          <w:rtl/>
        </w:rPr>
        <w:t> </w:t>
      </w:r>
      <w:r>
        <w:rPr>
          <w:rFonts w:ascii="Arial" w:hAnsi="Arial" w:cs="Arial" w:hint="cs"/>
          <w:rtl/>
        </w:rPr>
        <w:t>﴾</w:t>
      </w:r>
      <w:r>
        <w:rPr>
          <w:rtl/>
        </w:rPr>
        <w:t xml:space="preserve"> </w:t>
      </w:r>
      <w:r>
        <w:rPr>
          <w:rFonts w:ascii="Arial" w:hAnsi="Arial" w:cs="Arial" w:hint="cs"/>
          <w:rtl/>
        </w:rPr>
        <w:t>رغدا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حَيْثُ</w:t>
      </w:r>
      <w:r>
        <w:rPr>
          <w:rStyle w:val="bold"/>
          <w:rtl/>
        </w:rPr>
        <w:t xml:space="preserve"> </w:t>
      </w:r>
      <w:r>
        <w:rPr>
          <w:rStyle w:val="bold"/>
          <w:rFonts w:ascii="Arial" w:hAnsi="Arial" w:cs="Arial" w:hint="cs"/>
          <w:rtl/>
        </w:rPr>
        <w:t>شِئْتُمَا</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الفور</w:t>
      </w:r>
      <w:r>
        <w:rPr>
          <w:rtl/>
        </w:rPr>
        <w:t xml:space="preserve"> </w:t>
      </w:r>
      <w:r>
        <w:rPr>
          <w:rFonts w:ascii="Arial" w:hAnsi="Arial" w:cs="Arial" w:hint="cs"/>
          <w:rtl/>
        </w:rPr>
        <w:t>وعلى</w:t>
      </w:r>
      <w:r>
        <w:rPr>
          <w:rtl/>
        </w:rPr>
        <w:t xml:space="preserve"> </w:t>
      </w:r>
      <w:r>
        <w:rPr>
          <w:rFonts w:ascii="Arial" w:hAnsi="Arial" w:cs="Arial" w:hint="cs"/>
          <w:rtl/>
        </w:rPr>
        <w:t>التفريع،</w:t>
      </w:r>
      <w:r>
        <w:rPr>
          <w:rtl/>
        </w:rPr>
        <w:t xml:space="preserve"> </w:t>
      </w:r>
      <w:r>
        <w:rPr>
          <w:rFonts w:ascii="Arial" w:hAnsi="Arial" w:cs="Arial" w:hint="cs"/>
          <w:rtl/>
        </w:rPr>
        <w:t>فهو</w:t>
      </w:r>
      <w:r>
        <w:rPr>
          <w:rtl/>
        </w:rPr>
        <w:t xml:space="preserve"> </w:t>
      </w:r>
      <w:r>
        <w:rPr>
          <w:rFonts w:ascii="Arial" w:hAnsi="Arial" w:cs="Arial" w:hint="cs"/>
          <w:rtl/>
        </w:rPr>
        <w:t>بيان</w:t>
      </w:r>
      <w:r>
        <w:rPr>
          <w:rtl/>
        </w:rPr>
        <w:t xml:space="preserve"> </w:t>
      </w:r>
      <w:r>
        <w:rPr>
          <w:rFonts w:ascii="Arial" w:hAnsi="Arial" w:cs="Arial" w:hint="cs"/>
          <w:rtl/>
        </w:rPr>
        <w:t>لإطلاق</w:t>
      </w:r>
      <w:r>
        <w:rPr>
          <w:rtl/>
        </w:rPr>
        <w:t xml:space="preserve"> </w:t>
      </w:r>
      <w:r>
        <w:rPr>
          <w:rFonts w:ascii="Arial" w:hAnsi="Arial" w:cs="Arial" w:hint="cs"/>
          <w:rtl/>
        </w:rPr>
        <w:t>الجمع</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وَكُلَا</w:t>
      </w:r>
      <w:r>
        <w:rPr>
          <w:rtl/>
        </w:rPr>
        <w:t xml:space="preserve"> </w:t>
      </w:r>
      <w:r>
        <w:rPr>
          <w:rFonts w:ascii="Arial" w:hAnsi="Arial" w:cs="Arial" w:hint="cs"/>
          <w:rtl/>
        </w:rPr>
        <w:t>مِنْهَا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35]</w:t>
      </w:r>
      <w:r>
        <w:rPr>
          <w:rtl/>
        </w:rPr>
        <w:t xml:space="preserve"> </w:t>
      </w:r>
      <w:r>
        <w:rPr>
          <w:rFonts w:ascii="Arial" w:hAnsi="Arial" w:cs="Arial" w:hint="cs"/>
          <w:rtl/>
        </w:rPr>
        <w:t>بالواو،</w:t>
      </w:r>
      <w:r>
        <w:rPr>
          <w:rtl/>
        </w:rPr>
        <w:t xml:space="preserve"> </w:t>
      </w:r>
      <w:r>
        <w:rPr>
          <w:rFonts w:ascii="Arial" w:hAnsi="Arial" w:cs="Arial" w:hint="cs"/>
          <w:rtl/>
        </w:rPr>
        <w:t>و</w:t>
      </w:r>
      <w:r>
        <w:rPr>
          <w:rFonts w:ascii="Calibri" w:cs="Calibri" w:hint="cs"/>
          <w:rtl/>
        </w:rPr>
        <w:t>«</w:t>
      </w:r>
      <w:r>
        <w:rPr>
          <w:rFonts w:ascii="Arial" w:hAnsi="Arial" w:cs="Arial" w:hint="cs"/>
          <w:rtl/>
        </w:rPr>
        <w:t>حيث</w:t>
      </w:r>
      <w:r>
        <w:rPr>
          <w:rFonts w:ascii="Calibri" w:cs="Calibri" w:hint="cs"/>
          <w:rtl/>
        </w:rPr>
        <w:t>»</w:t>
      </w:r>
      <w:r>
        <w:rPr>
          <w:rtl/>
        </w:rPr>
        <w:t xml:space="preserve"> </w:t>
      </w:r>
      <w:r>
        <w:rPr>
          <w:rFonts w:ascii="Arial" w:hAnsi="Arial" w:cs="Arial" w:hint="cs"/>
          <w:rtl/>
        </w:rPr>
        <w:t>المكان،</w:t>
      </w:r>
      <w:r>
        <w:rPr>
          <w:rtl/>
        </w:rPr>
        <w:t xml:space="preserve"> </w:t>
      </w:r>
      <w:r>
        <w:rPr>
          <w:rFonts w:ascii="Arial" w:hAnsi="Arial" w:cs="Arial" w:hint="cs"/>
          <w:rtl/>
        </w:rPr>
        <w:t>وهو</w:t>
      </w:r>
      <w:r>
        <w:rPr>
          <w:rtl/>
        </w:rPr>
        <w:t xml:space="preserve"> </w:t>
      </w:r>
      <w:r>
        <w:rPr>
          <w:rFonts w:ascii="Arial" w:hAnsi="Arial" w:cs="Arial" w:hint="cs"/>
          <w:rtl/>
        </w:rPr>
        <w:t>نفس</w:t>
      </w:r>
      <w:r>
        <w:rPr>
          <w:rtl/>
        </w:rPr>
        <w:t xml:space="preserve"> </w:t>
      </w:r>
      <w:r>
        <w:rPr>
          <w:rFonts w:ascii="Arial" w:hAnsi="Arial" w:cs="Arial" w:hint="cs"/>
          <w:rtl/>
        </w:rPr>
        <w:t>الشجرة،</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أيِّ</w:t>
      </w:r>
      <w:r>
        <w:rPr>
          <w:rtl/>
        </w:rPr>
        <w:t xml:space="preserve"> </w:t>
      </w:r>
      <w:r>
        <w:rPr>
          <w:rFonts w:ascii="Arial" w:hAnsi="Arial" w:cs="Arial" w:hint="cs"/>
          <w:rtl/>
        </w:rPr>
        <w:t>شجرة</w:t>
      </w:r>
      <w:r>
        <w:rPr>
          <w:rtl/>
        </w:rPr>
        <w:t xml:space="preserve"> </w:t>
      </w:r>
      <w:r>
        <w:rPr>
          <w:rFonts w:ascii="Arial" w:hAnsi="Arial" w:cs="Arial" w:hint="cs"/>
          <w:rtl/>
        </w:rPr>
        <w:t>شئتما</w:t>
      </w:r>
      <w:r>
        <w:rPr>
          <w:rtl/>
        </w:rPr>
        <w:t xml:space="preserve">. </w:t>
      </w:r>
      <w:r>
        <w:rPr>
          <w:rFonts w:ascii="Arial" w:hAnsi="Arial" w:cs="Arial" w:hint="cs"/>
          <w:rtl/>
        </w:rPr>
        <w:t>أو</w:t>
      </w:r>
      <w:r>
        <w:rPr>
          <w:rtl/>
        </w:rPr>
        <w:t xml:space="preserve"> </w:t>
      </w:r>
      <w:r>
        <w:rPr>
          <w:rFonts w:ascii="Arial" w:hAnsi="Arial" w:cs="Arial" w:hint="cs"/>
          <w:rtl/>
        </w:rPr>
        <w:t>حيث</w:t>
      </w:r>
      <w:r>
        <w:rPr>
          <w:rtl/>
        </w:rPr>
        <w:t xml:space="preserve"> </w:t>
      </w:r>
      <w:r>
        <w:rPr>
          <w:rFonts w:ascii="Arial" w:hAnsi="Arial" w:cs="Arial" w:hint="cs"/>
          <w:rtl/>
        </w:rPr>
        <w:t>أرض</w:t>
      </w:r>
      <w:r>
        <w:rPr>
          <w:rtl/>
        </w:rPr>
        <w:t xml:space="preserve"> </w:t>
      </w:r>
      <w:r>
        <w:rPr>
          <w:rFonts w:ascii="Arial" w:hAnsi="Arial" w:cs="Arial" w:hint="cs"/>
          <w:rtl/>
        </w:rPr>
        <w:t>الجنَّة،</w:t>
      </w:r>
      <w:r>
        <w:rPr>
          <w:rtl/>
        </w:rPr>
        <w:t xml:space="preserve"> </w:t>
      </w:r>
      <w:r>
        <w:rPr>
          <w:rFonts w:ascii="Arial" w:hAnsi="Arial" w:cs="Arial" w:hint="cs"/>
          <w:rtl/>
        </w:rPr>
        <w:t>أي</w:t>
      </w:r>
      <w:r>
        <w:rPr>
          <w:rtl/>
        </w:rPr>
        <w:t xml:space="preserve">: </w:t>
      </w:r>
      <w:r>
        <w:rPr>
          <w:rFonts w:ascii="Arial" w:hAnsi="Arial" w:cs="Arial" w:hint="cs"/>
          <w:rtl/>
        </w:rPr>
        <w:t>فكلا</w:t>
      </w:r>
      <w:r>
        <w:rPr>
          <w:rtl/>
        </w:rPr>
        <w:t xml:space="preserve"> </w:t>
      </w:r>
      <w:r>
        <w:rPr>
          <w:rFonts w:ascii="Arial" w:hAnsi="Arial" w:cs="Arial" w:hint="cs"/>
          <w:rtl/>
        </w:rPr>
        <w:t>من</w:t>
      </w:r>
      <w:r>
        <w:rPr>
          <w:rtl/>
        </w:rPr>
        <w:t xml:space="preserve"> </w:t>
      </w:r>
      <w:r>
        <w:rPr>
          <w:rFonts w:ascii="Arial" w:hAnsi="Arial" w:cs="Arial" w:hint="cs"/>
          <w:rtl/>
        </w:rPr>
        <w:t>ثمار</w:t>
      </w:r>
      <w:r>
        <w:rPr>
          <w:rtl/>
        </w:rPr>
        <w:t xml:space="preserve"> </w:t>
      </w:r>
      <w:r>
        <w:rPr>
          <w:rFonts w:ascii="Arial" w:hAnsi="Arial" w:cs="Arial" w:hint="cs"/>
          <w:rtl/>
        </w:rPr>
        <w:t>موضعٍ</w:t>
      </w:r>
      <w:r>
        <w:rPr>
          <w:rtl/>
        </w:rPr>
        <w:t xml:space="preserve"> </w:t>
      </w:r>
      <w:r>
        <w:rPr>
          <w:rFonts w:ascii="Arial" w:hAnsi="Arial" w:cs="Arial" w:hint="cs"/>
          <w:rtl/>
        </w:rPr>
        <w:t>ما</w:t>
      </w:r>
      <w:r>
        <w:rPr>
          <w:rFonts w:ascii="Calibri" w:cs="Calibri" w:hint="cs"/>
          <w:rtl/>
        </w:rPr>
        <w:t> </w:t>
      </w:r>
      <w:r>
        <w:rPr>
          <w:rFonts w:ascii="Arial" w:hAnsi="Arial" w:cs="Arial" w:hint="cs"/>
          <w:rtl/>
        </w:rPr>
        <w:t>من</w:t>
      </w:r>
      <w:r>
        <w:rPr>
          <w:rtl/>
        </w:rPr>
        <w:t xml:space="preserve"> </w:t>
      </w:r>
      <w:r>
        <w:rPr>
          <w:rFonts w:ascii="Arial" w:hAnsi="Arial" w:cs="Arial" w:hint="cs"/>
          <w:rtl/>
        </w:rPr>
        <w:t>مواضع</w:t>
      </w:r>
      <w:r>
        <w:rPr>
          <w:rtl/>
        </w:rPr>
        <w:t xml:space="preserve"> </w:t>
      </w:r>
      <w:r>
        <w:rPr>
          <w:rFonts w:ascii="Arial" w:hAnsi="Arial" w:cs="Arial" w:hint="cs"/>
          <w:rtl/>
        </w:rPr>
        <w:t>الجنَّة</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لا</w:t>
      </w:r>
      <w:r>
        <w:rPr>
          <w:rFonts w:ascii="Calibri" w:cs="Calibri" w:hint="cs"/>
          <w:rtl/>
        </w:rPr>
        <w:t>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المعنى</w:t>
      </w:r>
      <w:r>
        <w:rPr>
          <w:rtl/>
        </w:rPr>
        <w:t xml:space="preserve"> </w:t>
      </w:r>
      <w:r>
        <w:rPr>
          <w:rFonts w:ascii="Arial" w:hAnsi="Arial" w:cs="Arial" w:hint="cs"/>
          <w:rtl/>
        </w:rPr>
        <w:t>فكُلَا</w:t>
      </w:r>
      <w:r>
        <w:rPr>
          <w:rtl/>
        </w:rPr>
        <w:t xml:space="preserve"> </w:t>
      </w:r>
      <w:r>
        <w:rPr>
          <w:rFonts w:ascii="Arial" w:hAnsi="Arial" w:cs="Arial" w:hint="cs"/>
          <w:rtl/>
        </w:rPr>
        <w:t>من</w:t>
      </w:r>
      <w:r>
        <w:rPr>
          <w:rtl/>
        </w:rPr>
        <w:t xml:space="preserve"> </w:t>
      </w:r>
      <w:r>
        <w:rPr>
          <w:rFonts w:ascii="Arial" w:hAnsi="Arial" w:cs="Arial" w:hint="cs"/>
          <w:rtl/>
        </w:rPr>
        <w:t>ثمارها</w:t>
      </w:r>
      <w:r>
        <w:rPr>
          <w:rtl/>
        </w:rPr>
        <w:t xml:space="preserve"> </w:t>
      </w:r>
      <w:r>
        <w:rPr>
          <w:rFonts w:ascii="Arial" w:hAnsi="Arial" w:cs="Arial" w:hint="cs"/>
          <w:rtl/>
        </w:rPr>
        <w:t>في</w:t>
      </w:r>
      <w:r>
        <w:rPr>
          <w:rtl/>
        </w:rPr>
        <w:t xml:space="preserve"> </w:t>
      </w:r>
      <w:r>
        <w:rPr>
          <w:rFonts w:ascii="Arial" w:hAnsi="Arial" w:cs="Arial" w:hint="cs"/>
          <w:rtl/>
        </w:rPr>
        <w:t>أيِّ</w:t>
      </w:r>
      <w:r>
        <w:rPr>
          <w:rtl/>
        </w:rPr>
        <w:t xml:space="preserve"> </w:t>
      </w:r>
      <w:r>
        <w:rPr>
          <w:rFonts w:ascii="Arial" w:hAnsi="Arial" w:cs="Arial" w:hint="cs"/>
          <w:rtl/>
        </w:rPr>
        <w:t>مكان</w:t>
      </w:r>
      <w:r>
        <w:rPr>
          <w:rtl/>
        </w:rPr>
        <w:t xml:space="preserve"> </w:t>
      </w:r>
      <w:r>
        <w:rPr>
          <w:rFonts w:ascii="Arial" w:hAnsi="Arial" w:cs="Arial" w:hint="cs"/>
          <w:rtl/>
        </w:rPr>
        <w:t>شئتما</w:t>
      </w:r>
      <w:r>
        <w:rPr>
          <w:rtl/>
        </w:rPr>
        <w:t xml:space="preserve"> </w:t>
      </w:r>
      <w:r>
        <w:rPr>
          <w:rFonts w:ascii="Arial" w:hAnsi="Arial" w:cs="Arial" w:hint="cs"/>
          <w:rtl/>
        </w:rPr>
        <w:t>الأكل</w:t>
      </w:r>
      <w:r>
        <w:rPr>
          <w:rtl/>
        </w:rPr>
        <w:t xml:space="preserve"> </w:t>
      </w:r>
      <w:r>
        <w:rPr>
          <w:rFonts w:ascii="Arial" w:hAnsi="Arial" w:cs="Arial" w:hint="cs"/>
          <w:rtl/>
        </w:rPr>
        <w:t>فيه</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تَقْرَبَا</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الشَّجَرَةَ</w:t>
      </w:r>
      <w:r>
        <w:rPr>
          <w:rtl/>
        </w:rPr>
        <w:t> </w:t>
      </w:r>
      <w:r>
        <w:rPr>
          <w:rFonts w:ascii="Arial" w:hAnsi="Arial" w:cs="Arial" w:hint="cs"/>
          <w:rtl/>
        </w:rPr>
        <w:t>﴾</w:t>
      </w:r>
      <w:r>
        <w:rPr>
          <w:rtl/>
        </w:rPr>
        <w:t xml:space="preserve"> </w:t>
      </w:r>
      <w:r>
        <w:rPr>
          <w:rFonts w:ascii="Arial" w:hAnsi="Arial" w:cs="Arial" w:hint="cs"/>
          <w:rtl/>
        </w:rPr>
        <w:t>أكَّد</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الأكل</w:t>
      </w:r>
      <w:r>
        <w:rPr>
          <w:rtl/>
        </w:rPr>
        <w:t xml:space="preserve"> </w:t>
      </w:r>
      <w:r>
        <w:rPr>
          <w:rFonts w:ascii="Arial" w:hAnsi="Arial" w:cs="Arial" w:hint="cs"/>
          <w:rtl/>
        </w:rPr>
        <w:t>منها</w:t>
      </w:r>
      <w:r>
        <w:rPr>
          <w:rtl/>
        </w:rPr>
        <w:t xml:space="preserve"> </w:t>
      </w:r>
      <w:r>
        <w:rPr>
          <w:rFonts w:ascii="Arial" w:hAnsi="Arial" w:cs="Arial" w:hint="cs"/>
          <w:rtl/>
        </w:rPr>
        <w:t>بالنهي</w:t>
      </w:r>
      <w:r>
        <w:rPr>
          <w:rtl/>
        </w:rPr>
        <w:t xml:space="preserve"> </w:t>
      </w:r>
      <w:r>
        <w:rPr>
          <w:rFonts w:ascii="Arial" w:hAnsi="Arial" w:cs="Arial" w:hint="cs"/>
          <w:rtl/>
        </w:rPr>
        <w:t>عن</w:t>
      </w:r>
      <w:r>
        <w:rPr>
          <w:rtl/>
        </w:rPr>
        <w:t xml:space="preserve"> </w:t>
      </w:r>
      <w:r>
        <w:rPr>
          <w:rFonts w:ascii="Arial" w:hAnsi="Arial" w:cs="Arial" w:hint="cs"/>
          <w:rtl/>
        </w:rPr>
        <w:t>قرب</w:t>
      </w:r>
      <w:r>
        <w:rPr>
          <w:rtl/>
        </w:rPr>
        <w:t xml:space="preserve"> </w:t>
      </w:r>
      <w:r>
        <w:rPr>
          <w:rFonts w:ascii="Arial" w:hAnsi="Arial" w:cs="Arial" w:hint="cs"/>
          <w:rtl/>
        </w:rPr>
        <w:t>نفس</w:t>
      </w:r>
      <w:r>
        <w:rPr>
          <w:rtl/>
        </w:rPr>
        <w:t xml:space="preserve"> </w:t>
      </w:r>
      <w:r>
        <w:rPr>
          <w:rFonts w:ascii="Arial" w:hAnsi="Arial" w:cs="Arial" w:hint="cs"/>
          <w:rtl/>
        </w:rPr>
        <w:t>الشجرة،</w:t>
      </w:r>
      <w:r>
        <w:rPr>
          <w:rtl/>
        </w:rPr>
        <w:t xml:space="preserve"> </w:t>
      </w:r>
      <w:r>
        <w:rPr>
          <w:rFonts w:ascii="Arial" w:hAnsi="Arial" w:cs="Arial" w:hint="cs"/>
          <w:rtl/>
        </w:rPr>
        <w:t>شجرة</w:t>
      </w:r>
      <w:r>
        <w:rPr>
          <w:rtl/>
        </w:rPr>
        <w:t xml:space="preserve"> </w:t>
      </w:r>
      <w:r>
        <w:rPr>
          <w:rFonts w:ascii="Arial" w:hAnsi="Arial" w:cs="Arial" w:hint="cs"/>
          <w:rtl/>
        </w:rPr>
        <w:t>الحنطة</w:t>
      </w:r>
      <w:r>
        <w:rPr>
          <w:rtl/>
        </w:rPr>
        <w:t xml:space="preserve"> </w:t>
      </w:r>
      <w:r>
        <w:rPr>
          <w:rFonts w:ascii="Arial" w:hAnsi="Arial" w:cs="Arial" w:hint="cs"/>
          <w:rtl/>
        </w:rPr>
        <w:t>أو</w:t>
      </w:r>
      <w:r>
        <w:rPr>
          <w:rtl/>
        </w:rPr>
        <w:t xml:space="preserve"> </w:t>
      </w:r>
      <w:r>
        <w:rPr>
          <w:rFonts w:ascii="Arial" w:hAnsi="Arial" w:cs="Arial" w:hint="cs"/>
          <w:rtl/>
        </w:rPr>
        <w:t>العنب</w:t>
      </w:r>
      <w:r>
        <w:rPr>
          <w:rtl/>
        </w:rPr>
        <w:t xml:space="preserve"> </w:t>
      </w:r>
      <w:r>
        <w:rPr>
          <w:rFonts w:ascii="Arial" w:hAnsi="Arial" w:cs="Arial" w:hint="cs"/>
          <w:rtl/>
        </w:rPr>
        <w:t>أو</w:t>
      </w:r>
      <w:r>
        <w:rPr>
          <w:rtl/>
        </w:rPr>
        <w:t xml:space="preserve"> </w:t>
      </w:r>
      <w:r>
        <w:rPr>
          <w:rFonts w:ascii="Arial" w:hAnsi="Arial" w:cs="Arial" w:hint="cs"/>
          <w:rtl/>
        </w:rPr>
        <w:t>غيرهما،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فَتَكُونَا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تَقْرَبَا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فلا</w:t>
      </w:r>
      <w:r>
        <w:rPr>
          <w:rtl/>
        </w:rPr>
        <w:t xml:space="preserve"> </w:t>
      </w:r>
      <w:r>
        <w:rPr>
          <w:rFonts w:ascii="Arial" w:hAnsi="Arial" w:cs="Arial" w:hint="cs"/>
          <w:rtl/>
        </w:rPr>
        <w:t>تكونا،</w:t>
      </w:r>
      <w:r>
        <w:rPr>
          <w:rtl/>
        </w:rPr>
        <w:t xml:space="preserve"> </w:t>
      </w:r>
      <w:r>
        <w:rPr>
          <w:rFonts w:ascii="Arial" w:hAnsi="Arial" w:cs="Arial" w:hint="cs"/>
          <w:rtl/>
        </w:rPr>
        <w:t>أو</w:t>
      </w:r>
      <w:r>
        <w:rPr>
          <w:rtl/>
        </w:rPr>
        <w:t xml:space="preserve"> </w:t>
      </w:r>
      <w:r>
        <w:rPr>
          <w:rFonts w:ascii="Arial" w:hAnsi="Arial" w:cs="Arial" w:hint="cs"/>
          <w:rtl/>
        </w:rPr>
        <w:t>منصوب</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النهي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لأنفسكما</w:t>
      </w:r>
      <w:r>
        <w:rPr>
          <w:rtl/>
        </w:rPr>
        <w:t xml:space="preserve"> </w:t>
      </w:r>
      <w:r>
        <w:rPr>
          <w:rFonts w:ascii="Arial" w:hAnsi="Arial" w:cs="Arial" w:hint="cs"/>
          <w:rtl/>
        </w:rPr>
        <w:t>كما</w:t>
      </w:r>
      <w:r>
        <w:rPr>
          <w:rtl/>
        </w:rPr>
        <w:t xml:space="preserve"> </w:t>
      </w:r>
      <w:r>
        <w:rPr>
          <w:rFonts w:ascii="Arial" w:hAnsi="Arial" w:cs="Arial" w:hint="cs"/>
          <w:rtl/>
        </w:rPr>
        <w:t>قال</w:t>
      </w:r>
      <w:r>
        <w:rPr>
          <w:rStyle w:val="bold"/>
          <w:rtl/>
        </w:rPr>
        <w:t xml:space="preserve">: </w:t>
      </w:r>
      <w:r>
        <w:rPr>
          <w:rFonts w:ascii="Arial" w:hAnsi="Arial" w:cs="Arial" w:hint="cs"/>
          <w:rtl/>
        </w:rPr>
        <w:t>﴿</w:t>
      </w:r>
      <w:r>
        <w:rPr>
          <w:rFonts w:ascii="Calibri" w:cs="Calibri" w:hint="cs"/>
          <w:rtl/>
        </w:rPr>
        <w:t> </w:t>
      </w:r>
      <w:r>
        <w:rPr>
          <w:rFonts w:ascii="Arial" w:hAnsi="Arial" w:cs="Arial" w:hint="cs"/>
          <w:rtl/>
        </w:rPr>
        <w:t>رَبَّنَا</w:t>
      </w:r>
      <w:r>
        <w:rPr>
          <w:rtl/>
        </w:rPr>
        <w:t xml:space="preserve"> </w:t>
      </w:r>
      <w:r>
        <w:rPr>
          <w:rFonts w:ascii="Arial" w:hAnsi="Arial" w:cs="Arial" w:hint="cs"/>
          <w:rtl/>
        </w:rPr>
        <w:t>ظَلَمْنَآ</w:t>
      </w:r>
      <w:r>
        <w:rPr>
          <w:rtl/>
        </w:rPr>
        <w:t xml:space="preserve"> </w:t>
      </w:r>
      <w:r>
        <w:rPr>
          <w:rFonts w:ascii="Arial" w:hAnsi="Arial" w:cs="Arial" w:hint="cs"/>
          <w:rtl/>
        </w:rPr>
        <w:t>أَنفُسَنَا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23]</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فَوَسْوَسَ</w:t>
      </w:r>
      <w:r>
        <w:rPr>
          <w:rtl/>
        </w:rPr>
        <w:t> </w:t>
      </w:r>
      <w:r>
        <w:rPr>
          <w:rFonts w:ascii="Arial" w:hAnsi="Arial" w:cs="Arial" w:hint="cs"/>
          <w:rtl/>
        </w:rPr>
        <w:t>﴾</w:t>
      </w:r>
      <w:r>
        <w:rPr>
          <w:rtl/>
        </w:rPr>
        <w:t xml:space="preserve"> </w:t>
      </w:r>
      <w:r>
        <w:rPr>
          <w:rFonts w:ascii="Arial" w:hAnsi="Arial" w:cs="Arial" w:hint="cs"/>
          <w:rtl/>
        </w:rPr>
        <w:t>تكلَّم</w:t>
      </w:r>
      <w:r>
        <w:rPr>
          <w:rtl/>
        </w:rPr>
        <w:t xml:space="preserve"> </w:t>
      </w:r>
      <w:r>
        <w:rPr>
          <w:rFonts w:ascii="Arial" w:hAnsi="Arial" w:cs="Arial" w:hint="cs"/>
          <w:rtl/>
        </w:rPr>
        <w:t>كلاما</w:t>
      </w:r>
      <w:r>
        <w:rPr>
          <w:rtl/>
        </w:rPr>
        <w:t xml:space="preserve"> </w:t>
      </w:r>
      <w:r>
        <w:rPr>
          <w:rFonts w:ascii="Arial" w:hAnsi="Arial" w:cs="Arial" w:hint="cs"/>
          <w:rtl/>
        </w:rPr>
        <w:t>خفيًّا،</w:t>
      </w:r>
      <w:r>
        <w:rPr>
          <w:rtl/>
        </w:rPr>
        <w:t xml:space="preserve"> </w:t>
      </w:r>
      <w:r>
        <w:rPr>
          <w:rFonts w:ascii="Arial" w:hAnsi="Arial" w:cs="Arial" w:hint="cs"/>
          <w:rtl/>
        </w:rPr>
        <w:t>وأصله</w:t>
      </w:r>
      <w:r>
        <w:rPr>
          <w:rtl/>
        </w:rPr>
        <w:t xml:space="preserve">: </w:t>
      </w:r>
      <w:r>
        <w:rPr>
          <w:rFonts w:ascii="Arial" w:hAnsi="Arial" w:cs="Arial" w:hint="cs"/>
          <w:rtl/>
        </w:rPr>
        <w:t>صوت</w:t>
      </w:r>
      <w:r>
        <w:rPr>
          <w:rtl/>
        </w:rPr>
        <w:t xml:space="preserve"> </w:t>
      </w:r>
      <w:r>
        <w:rPr>
          <w:rFonts w:ascii="Arial" w:hAnsi="Arial" w:cs="Arial" w:hint="cs"/>
          <w:rtl/>
        </w:rPr>
        <w:t>الحلي،</w:t>
      </w:r>
      <w:r>
        <w:rPr>
          <w:rtl/>
        </w:rPr>
        <w:t xml:space="preserve"> </w:t>
      </w:r>
      <w:r>
        <w:rPr>
          <w:rFonts w:ascii="Arial" w:hAnsi="Arial" w:cs="Arial" w:hint="cs"/>
          <w:rtl/>
        </w:rPr>
        <w:t>وفيه</w:t>
      </w:r>
      <w:r>
        <w:rPr>
          <w:rtl/>
        </w:rPr>
        <w:t xml:space="preserve"> </w:t>
      </w:r>
      <w:r>
        <w:rPr>
          <w:rFonts w:ascii="Arial" w:hAnsi="Arial" w:cs="Arial" w:hint="cs"/>
          <w:rtl/>
        </w:rPr>
        <w:t>تكرُّر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لَهُمَا</w:t>
      </w:r>
      <w:r>
        <w:rPr>
          <w:rStyle w:val="bold"/>
          <w:rtl/>
        </w:rPr>
        <w:t xml:space="preserve"> </w:t>
      </w:r>
      <w:r>
        <w:rPr>
          <w:rStyle w:val="bold"/>
          <w:rFonts w:ascii="Arial" w:hAnsi="Arial" w:cs="Arial" w:hint="cs"/>
          <w:rtl/>
        </w:rPr>
        <w:t>الشَّيْطَانُ</w:t>
      </w:r>
      <w:r>
        <w:rPr>
          <w:rtl/>
        </w:rPr>
        <w:t> </w:t>
      </w:r>
      <w:r>
        <w:rPr>
          <w:rFonts w:ascii="Arial" w:hAnsi="Arial" w:cs="Arial" w:hint="cs"/>
          <w:rtl/>
        </w:rPr>
        <w:t>﴾</w:t>
      </w:r>
      <w:r>
        <w:rPr>
          <w:rtl/>
        </w:rPr>
        <w:t xml:space="preserve"> </w:t>
      </w:r>
      <w:r>
        <w:rPr>
          <w:rFonts w:ascii="Arial" w:hAnsi="Arial" w:cs="Arial" w:hint="cs"/>
          <w:rtl/>
        </w:rPr>
        <w:t>أوقع</w:t>
      </w:r>
      <w:r>
        <w:rPr>
          <w:rtl/>
        </w:rPr>
        <w:t xml:space="preserve"> </w:t>
      </w:r>
      <w:r>
        <w:rPr>
          <w:rFonts w:ascii="Arial" w:hAnsi="Arial" w:cs="Arial" w:hint="cs"/>
          <w:rtl/>
        </w:rPr>
        <w:t>الوسوسة</w:t>
      </w:r>
      <w:r>
        <w:rPr>
          <w:rtl/>
        </w:rPr>
        <w:t xml:space="preserve"> </w:t>
      </w:r>
      <w:r>
        <w:rPr>
          <w:rFonts w:ascii="Arial" w:hAnsi="Arial" w:cs="Arial" w:hint="cs"/>
          <w:rtl/>
        </w:rPr>
        <w:t>لأجلهما،</w:t>
      </w:r>
      <w:r>
        <w:rPr>
          <w:rtl/>
        </w:rPr>
        <w:t xml:space="preserve"> </w:t>
      </w:r>
      <w:r>
        <w:rPr>
          <w:rFonts w:ascii="Arial" w:hAnsi="Arial" w:cs="Arial" w:hint="cs"/>
          <w:rtl/>
        </w:rPr>
        <w:t>وهذا</w:t>
      </w:r>
      <w:r>
        <w:rPr>
          <w:rtl/>
        </w:rPr>
        <w:t xml:space="preserve"> </w:t>
      </w:r>
      <w:r>
        <w:rPr>
          <w:rFonts w:ascii="Arial" w:hAnsi="Arial" w:cs="Arial" w:hint="cs"/>
          <w:rtl/>
        </w:rPr>
        <w:t>باللام،</w:t>
      </w:r>
      <w:r>
        <w:rPr>
          <w:rtl/>
        </w:rPr>
        <w:t xml:space="preserve"> </w:t>
      </w:r>
      <w:r>
        <w:rPr>
          <w:rFonts w:ascii="Arial" w:hAnsi="Arial" w:cs="Arial" w:hint="cs"/>
          <w:rtl/>
        </w:rPr>
        <w:t>ويقال</w:t>
      </w:r>
      <w:r>
        <w:rPr>
          <w:rtl/>
        </w:rPr>
        <w:t xml:space="preserve">: </w:t>
      </w:r>
      <w:r>
        <w:rPr>
          <w:rFonts w:ascii="Calibri" w:cs="Calibri" w:hint="cs"/>
          <w:rtl/>
        </w:rPr>
        <w:t>«</w:t>
      </w:r>
      <w:r>
        <w:rPr>
          <w:rFonts w:ascii="Arial" w:hAnsi="Arial" w:cs="Arial" w:hint="cs"/>
          <w:rtl/>
        </w:rPr>
        <w:t>وسوس</w:t>
      </w:r>
      <w:r>
        <w:rPr>
          <w:rtl/>
        </w:rPr>
        <w:t xml:space="preserve"> </w:t>
      </w:r>
      <w:r>
        <w:rPr>
          <w:rFonts w:ascii="Arial" w:hAnsi="Arial" w:cs="Arial" w:hint="cs"/>
          <w:rtl/>
        </w:rPr>
        <w:t>إليه</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إلى</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أنهى</w:t>
      </w:r>
      <w:r>
        <w:rPr>
          <w:rtl/>
        </w:rPr>
        <w:t xml:space="preserve"> </w:t>
      </w:r>
      <w:r>
        <w:rPr>
          <w:rFonts w:ascii="Arial" w:hAnsi="Arial" w:cs="Arial" w:hint="cs"/>
          <w:rtl/>
        </w:rPr>
        <w:t>إليه</w:t>
      </w:r>
      <w:r>
        <w:rPr>
          <w:rtl/>
        </w:rPr>
        <w:t xml:space="preserve"> </w:t>
      </w:r>
      <w:r>
        <w:rPr>
          <w:rFonts w:ascii="Arial" w:hAnsi="Arial" w:cs="Arial" w:hint="cs"/>
          <w:rtl/>
        </w:rPr>
        <w:t>الوسوسة</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Arial" w:hAnsi="Arial" w:cs="Arial" w:hint="cs"/>
          <w:rtl/>
        </w:rPr>
        <w:t>اللام</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بمعنى</w:t>
      </w:r>
      <w:r>
        <w:rPr>
          <w:rtl/>
        </w:rPr>
        <w:t xml:space="preserve"> </w:t>
      </w:r>
      <w:r>
        <w:rPr>
          <w:rFonts w:ascii="Arial" w:hAnsi="Arial" w:cs="Arial" w:hint="cs"/>
          <w:rtl/>
        </w:rPr>
        <w:t>إلى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لِيُبْدِيَ</w:t>
      </w:r>
      <w:r>
        <w:rPr>
          <w:rtl/>
        </w:rPr>
        <w:t> </w:t>
      </w:r>
      <w:r>
        <w:rPr>
          <w:rFonts w:ascii="Arial" w:hAnsi="Arial" w:cs="Arial" w:hint="cs"/>
          <w:rtl/>
        </w:rPr>
        <w:t>﴾</w:t>
      </w:r>
      <w:r>
        <w:rPr>
          <w:rtl/>
        </w:rPr>
        <w:t xml:space="preserve"> </w:t>
      </w:r>
      <w:r>
        <w:rPr>
          <w:rFonts w:ascii="Arial" w:hAnsi="Arial" w:cs="Arial" w:hint="cs"/>
          <w:rtl/>
        </w:rPr>
        <w:t>يظهر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لَهُمَا</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وُورِيَ</w:t>
      </w:r>
      <w:r>
        <w:rPr>
          <w:rtl/>
        </w:rPr>
        <w:t> </w:t>
      </w:r>
      <w:r>
        <w:rPr>
          <w:rFonts w:ascii="Arial" w:hAnsi="Arial" w:cs="Arial" w:hint="cs"/>
          <w:rtl/>
        </w:rPr>
        <w:t>﴾</w:t>
      </w:r>
      <w:r>
        <w:rPr>
          <w:rtl/>
        </w:rPr>
        <w:t xml:space="preserve"> </w:t>
      </w:r>
      <w:r>
        <w:rPr>
          <w:rFonts w:ascii="Arial" w:hAnsi="Arial" w:cs="Arial" w:hint="cs"/>
          <w:rtl/>
        </w:rPr>
        <w:t>أُخفِي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عَنْهُمَا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سَوْءَاتِهِمَا</w:t>
      </w:r>
      <w:r>
        <w:rPr>
          <w:rtl/>
        </w:rPr>
        <w:t> </w:t>
      </w:r>
      <w:r>
        <w:rPr>
          <w:rFonts w:ascii="Arial" w:hAnsi="Arial" w:cs="Arial" w:hint="cs"/>
          <w:rtl/>
        </w:rPr>
        <w:t>﴾</w:t>
      </w:r>
      <w:r>
        <w:rPr>
          <w:rtl/>
        </w:rPr>
        <w:t xml:space="preserve"> </w:t>
      </w:r>
      <w:r>
        <w:rPr>
          <w:rFonts w:ascii="Arial" w:hAnsi="Arial" w:cs="Arial" w:hint="cs"/>
          <w:rtl/>
        </w:rPr>
        <w:t>عوراتهما،</w:t>
      </w:r>
      <w:r>
        <w:rPr>
          <w:rtl/>
        </w:rPr>
        <w:t xml:space="preserve"> </w:t>
      </w:r>
      <w:r>
        <w:rPr>
          <w:rFonts w:ascii="Arial" w:hAnsi="Arial" w:cs="Arial" w:hint="cs"/>
          <w:rtl/>
        </w:rPr>
        <w:t>وكانت</w:t>
      </w:r>
      <w:r>
        <w:rPr>
          <w:rtl/>
        </w:rPr>
        <w:t xml:space="preserve"> </w:t>
      </w:r>
      <w:r>
        <w:rPr>
          <w:rFonts w:ascii="Arial" w:hAnsi="Arial" w:cs="Arial" w:hint="cs"/>
          <w:rtl/>
        </w:rPr>
        <w:t>مستورة</w:t>
      </w:r>
      <w:r>
        <w:rPr>
          <w:rtl/>
        </w:rPr>
        <w:t xml:space="preserve"> </w:t>
      </w:r>
      <w:r>
        <w:rPr>
          <w:rFonts w:ascii="Arial" w:hAnsi="Arial" w:cs="Arial" w:hint="cs"/>
          <w:rtl/>
        </w:rPr>
        <w:t>بلباس</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بشيء</w:t>
      </w:r>
      <w:r>
        <w:rPr>
          <w:rtl/>
        </w:rPr>
        <w:t xml:space="preserve"> </w:t>
      </w:r>
      <w:r>
        <w:rPr>
          <w:rFonts w:ascii="Arial" w:hAnsi="Arial" w:cs="Arial" w:hint="cs"/>
          <w:rtl/>
        </w:rPr>
        <w:t>من</w:t>
      </w:r>
      <w:r>
        <w:rPr>
          <w:rtl/>
        </w:rPr>
        <w:t xml:space="preserve"> </w:t>
      </w:r>
      <w:r>
        <w:rPr>
          <w:rFonts w:ascii="Arial" w:hAnsi="Arial" w:cs="Arial" w:hint="cs"/>
          <w:rtl/>
        </w:rPr>
        <w:t>جسدهما</w:t>
      </w:r>
      <w:r>
        <w:rPr>
          <w:rtl/>
        </w:rPr>
        <w:t xml:space="preserve"> </w:t>
      </w:r>
      <w:r>
        <w:rPr>
          <w:rFonts w:ascii="Arial" w:hAnsi="Arial" w:cs="Arial" w:hint="cs"/>
          <w:rtl/>
        </w:rPr>
        <w:t>كظفر</w:t>
      </w:r>
      <w:r>
        <w:rPr>
          <w:rtl/>
        </w:rPr>
        <w:t xml:space="preserve"> </w:t>
      </w:r>
      <w:r>
        <w:rPr>
          <w:rFonts w:ascii="Arial" w:hAnsi="Arial" w:cs="Arial" w:hint="cs"/>
          <w:rtl/>
        </w:rPr>
        <w:t>ألين</w:t>
      </w:r>
      <w:r>
        <w:rPr>
          <w:rtl/>
        </w:rPr>
        <w:t xml:space="preserve"> </w:t>
      </w:r>
      <w:r>
        <w:rPr>
          <w:rFonts w:ascii="Arial" w:hAnsi="Arial" w:cs="Arial" w:hint="cs"/>
          <w:rtl/>
        </w:rPr>
        <w:t>كجلدهما،</w:t>
      </w:r>
      <w:r>
        <w:rPr>
          <w:rtl/>
        </w:rPr>
        <w:t xml:space="preserve"> </w:t>
      </w:r>
      <w:r>
        <w:rPr>
          <w:rFonts w:ascii="Arial" w:hAnsi="Arial" w:cs="Arial" w:hint="cs"/>
          <w:rtl/>
        </w:rPr>
        <w:t>ولم</w:t>
      </w:r>
      <w:r>
        <w:rPr>
          <w:rtl/>
        </w:rPr>
        <w:t xml:space="preserve"> </w:t>
      </w:r>
      <w:r>
        <w:rPr>
          <w:rFonts w:ascii="Arial" w:hAnsi="Arial" w:cs="Arial" w:hint="cs"/>
          <w:rtl/>
        </w:rPr>
        <w:t>يبق</w:t>
      </w:r>
      <w:r>
        <w:rPr>
          <w:rtl/>
        </w:rPr>
        <w:t xml:space="preserve"> </w:t>
      </w:r>
      <w:r>
        <w:rPr>
          <w:rFonts w:ascii="Arial" w:hAnsi="Arial" w:cs="Arial" w:hint="cs"/>
          <w:rtl/>
        </w:rPr>
        <w:t>منه</w:t>
      </w:r>
      <w:r>
        <w:rPr>
          <w:rtl/>
        </w:rPr>
        <w:t xml:space="preserve"> </w:t>
      </w:r>
      <w:r>
        <w:rPr>
          <w:rFonts w:ascii="Arial" w:hAnsi="Arial" w:cs="Arial" w:hint="cs"/>
          <w:rtl/>
        </w:rPr>
        <w:t>إلَّا</w:t>
      </w:r>
      <w:r>
        <w:rPr>
          <w:rtl/>
        </w:rPr>
        <w:t xml:space="preserve"> </w:t>
      </w:r>
      <w:r>
        <w:rPr>
          <w:rFonts w:ascii="Arial" w:hAnsi="Arial" w:cs="Arial" w:hint="cs"/>
          <w:rtl/>
        </w:rPr>
        <w:t>الأظفار</w:t>
      </w:r>
      <w:r>
        <w:rPr>
          <w:rtl/>
        </w:rPr>
        <w:t xml:space="preserve"> </w:t>
      </w:r>
      <w:r>
        <w:rPr>
          <w:rFonts w:ascii="Arial" w:hAnsi="Arial" w:cs="Arial" w:hint="cs"/>
          <w:rtl/>
        </w:rPr>
        <w:t>للتذكرة</w:t>
      </w:r>
      <w:r>
        <w:rPr>
          <w:rtl/>
        </w:rPr>
        <w:t xml:space="preserve"> </w:t>
      </w:r>
      <w:r>
        <w:rPr>
          <w:rFonts w:ascii="Arial" w:hAnsi="Arial" w:cs="Arial" w:hint="cs"/>
          <w:rtl/>
        </w:rPr>
        <w:t>والانتفاع</w:t>
      </w:r>
      <w:r>
        <w:rPr>
          <w:rtl/>
        </w:rPr>
        <w:t xml:space="preserve"> </w:t>
      </w:r>
      <w:r>
        <w:rPr>
          <w:rFonts w:ascii="Arial" w:hAnsi="Arial" w:cs="Arial" w:hint="cs"/>
          <w:rtl/>
        </w:rPr>
        <w:t>والزينة</w:t>
      </w:r>
      <w:r>
        <w:rPr>
          <w:rtl/>
        </w:rPr>
        <w:t xml:space="preserve">. </w:t>
      </w:r>
      <w:r>
        <w:rPr>
          <w:rFonts w:ascii="Arial" w:hAnsi="Arial" w:cs="Arial" w:hint="cs"/>
          <w:rtl/>
        </w:rPr>
        <w:t>أو</w:t>
      </w:r>
      <w:r>
        <w:rPr>
          <w:rtl/>
        </w:rPr>
        <w:t xml:space="preserve"> </w:t>
      </w:r>
      <w:r>
        <w:rPr>
          <w:rFonts w:ascii="Arial" w:hAnsi="Arial" w:cs="Arial" w:hint="cs"/>
          <w:rtl/>
        </w:rPr>
        <w:t>بِنُور،</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لتبادره،</w:t>
      </w:r>
      <w:r>
        <w:rPr>
          <w:rtl/>
        </w:rPr>
        <w:t xml:space="preserve"> </w:t>
      </w:r>
      <w:r>
        <w:rPr>
          <w:rFonts w:ascii="Arial" w:hAnsi="Arial" w:cs="Arial" w:hint="cs"/>
          <w:rtl/>
        </w:rPr>
        <w:t>واللام</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لِيُبْدِيَ</w:t>
      </w:r>
      <w:r>
        <w:rPr>
          <w:rFonts w:ascii="Calibri" w:cs="Calibri" w:hint="cs"/>
          <w:rtl/>
        </w:rPr>
        <w:t>»</w:t>
      </w:r>
      <w:r>
        <w:rPr>
          <w:rtl/>
        </w:rPr>
        <w:t xml:space="preserve"> </w:t>
      </w:r>
      <w:r>
        <w:rPr>
          <w:rFonts w:ascii="Arial" w:hAnsi="Arial" w:cs="Arial" w:hint="cs"/>
          <w:rtl/>
        </w:rPr>
        <w:t>للعاقبة،</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يدري</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أكلا</w:t>
      </w:r>
      <w:r>
        <w:rPr>
          <w:rtl/>
        </w:rPr>
        <w:t xml:space="preserve"> </w:t>
      </w:r>
      <w:r>
        <w:rPr>
          <w:rFonts w:ascii="Arial" w:hAnsi="Arial" w:cs="Arial" w:hint="cs"/>
          <w:rtl/>
        </w:rPr>
        <w:t>منها</w:t>
      </w:r>
      <w:r>
        <w:rPr>
          <w:rtl/>
        </w:rPr>
        <w:t xml:space="preserve"> </w:t>
      </w:r>
      <w:r>
        <w:rPr>
          <w:rFonts w:ascii="Arial" w:hAnsi="Arial" w:cs="Arial" w:hint="cs"/>
          <w:rtl/>
        </w:rPr>
        <w:t>يعريان،</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عارفا</w:t>
      </w:r>
      <w:r>
        <w:rPr>
          <w:rtl/>
        </w:rPr>
        <w:t xml:space="preserve"> </w:t>
      </w:r>
      <w:r>
        <w:rPr>
          <w:rFonts w:ascii="Arial" w:hAnsi="Arial" w:cs="Arial" w:hint="cs"/>
          <w:rtl/>
        </w:rPr>
        <w:t>بذلك</w:t>
      </w:r>
      <w:r>
        <w:rPr>
          <w:rtl/>
        </w:rPr>
        <w:t xml:space="preserve"> </w:t>
      </w:r>
      <w:r>
        <w:rPr>
          <w:rFonts w:ascii="Arial" w:hAnsi="Arial" w:cs="Arial" w:hint="cs"/>
          <w:rtl/>
        </w:rPr>
        <w:t>لفهمه</w:t>
      </w:r>
      <w:r>
        <w:rPr>
          <w:rtl/>
        </w:rPr>
        <w:t xml:space="preserve"> </w:t>
      </w:r>
      <w:r>
        <w:rPr>
          <w:rFonts w:ascii="Arial" w:hAnsi="Arial" w:cs="Arial" w:hint="cs"/>
          <w:rtl/>
        </w:rPr>
        <w:t>أو</w:t>
      </w:r>
      <w:r>
        <w:rPr>
          <w:rtl/>
        </w:rPr>
        <w:t xml:space="preserve"> </w:t>
      </w:r>
      <w:r>
        <w:rPr>
          <w:rFonts w:ascii="Arial" w:hAnsi="Arial" w:cs="Arial" w:hint="cs"/>
          <w:rtl/>
        </w:rPr>
        <w:t>سماعه</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برؤيته</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فتكون</w:t>
      </w:r>
      <w:r>
        <w:rPr>
          <w:rtl/>
        </w:rPr>
        <w:t xml:space="preserve"> </w:t>
      </w:r>
      <w:r>
        <w:rPr>
          <w:rFonts w:ascii="Arial" w:hAnsi="Arial" w:cs="Arial" w:hint="cs"/>
          <w:rtl/>
        </w:rPr>
        <w:t>للتعليل،</w:t>
      </w:r>
      <w:r>
        <w:rPr>
          <w:rtl/>
        </w:rPr>
        <w:t xml:space="preserve"> </w:t>
      </w:r>
      <w:r>
        <w:rPr>
          <w:rFonts w:ascii="Arial" w:hAnsi="Arial" w:cs="Arial" w:hint="cs"/>
          <w:rtl/>
        </w:rPr>
        <w:t>فيكون</w:t>
      </w:r>
      <w:r>
        <w:rPr>
          <w:rtl/>
        </w:rPr>
        <w:t xml:space="preserve"> </w:t>
      </w:r>
      <w:r>
        <w:rPr>
          <w:rFonts w:ascii="Arial" w:hAnsi="Arial" w:cs="Arial" w:hint="cs"/>
          <w:rtl/>
        </w:rPr>
        <w:t>قد</w:t>
      </w:r>
      <w:r>
        <w:rPr>
          <w:rtl/>
        </w:rPr>
        <w:t xml:space="preserve"> </w:t>
      </w:r>
      <w:r>
        <w:rPr>
          <w:rFonts w:ascii="Arial" w:hAnsi="Arial" w:cs="Arial" w:hint="cs"/>
          <w:rtl/>
        </w:rPr>
        <w:t>وسوس</w:t>
      </w:r>
      <w:r>
        <w:rPr>
          <w:rtl/>
        </w:rPr>
        <w:t xml:space="preserve"> </w:t>
      </w:r>
      <w:r>
        <w:rPr>
          <w:rFonts w:ascii="Arial" w:hAnsi="Arial" w:cs="Arial" w:hint="cs"/>
          <w:rtl/>
        </w:rPr>
        <w:t>ليوقعهما</w:t>
      </w:r>
      <w:r>
        <w:rPr>
          <w:rtl/>
        </w:rPr>
        <w:t xml:space="preserve"> </w:t>
      </w:r>
      <w:r>
        <w:rPr>
          <w:rFonts w:ascii="Arial" w:hAnsi="Arial" w:cs="Arial" w:hint="cs"/>
          <w:rtl/>
        </w:rPr>
        <w:t>في</w:t>
      </w:r>
      <w:r>
        <w:rPr>
          <w:rtl/>
        </w:rPr>
        <w:t xml:space="preserve"> </w:t>
      </w:r>
      <w:r>
        <w:rPr>
          <w:rFonts w:ascii="Arial" w:hAnsi="Arial" w:cs="Arial" w:hint="cs"/>
          <w:rtl/>
        </w:rPr>
        <w:t>المعصية،</w:t>
      </w:r>
      <w:r>
        <w:rPr>
          <w:rtl/>
        </w:rPr>
        <w:t xml:space="preserve"> </w:t>
      </w:r>
      <w:r>
        <w:rPr>
          <w:rFonts w:ascii="Arial" w:hAnsi="Arial" w:cs="Arial" w:hint="cs"/>
          <w:rtl/>
        </w:rPr>
        <w:t>فيخرجا</w:t>
      </w:r>
      <w:r>
        <w:rPr>
          <w:rtl/>
        </w:rPr>
        <w:t xml:space="preserve"> </w:t>
      </w:r>
      <w:r>
        <w:rPr>
          <w:rFonts w:ascii="Arial" w:hAnsi="Arial" w:cs="Arial" w:hint="cs"/>
          <w:rtl/>
        </w:rPr>
        <w:t>من</w:t>
      </w:r>
      <w:r>
        <w:rPr>
          <w:rtl/>
        </w:rPr>
        <w:t xml:space="preserve"> </w:t>
      </w:r>
      <w:r>
        <w:rPr>
          <w:rFonts w:ascii="Arial" w:hAnsi="Arial" w:cs="Arial" w:hint="cs"/>
          <w:rtl/>
        </w:rPr>
        <w:t>الكرامة</w:t>
      </w:r>
      <w:r>
        <w:rPr>
          <w:rtl/>
        </w:rPr>
        <w:t xml:space="preserve">. </w:t>
      </w:r>
      <w:r>
        <w:rPr>
          <w:rFonts w:ascii="Arial" w:hAnsi="Arial" w:cs="Arial" w:hint="cs"/>
          <w:rtl/>
        </w:rPr>
        <w:t>وإبداء</w:t>
      </w:r>
      <w:r>
        <w:rPr>
          <w:rtl/>
        </w:rPr>
        <w:t xml:space="preserve"> </w:t>
      </w:r>
      <w:r>
        <w:rPr>
          <w:rFonts w:ascii="Arial" w:hAnsi="Arial" w:cs="Arial" w:hint="cs"/>
          <w:rtl/>
        </w:rPr>
        <w:t>عورتهما</w:t>
      </w:r>
      <w:r>
        <w:rPr>
          <w:rtl/>
        </w:rPr>
        <w:t xml:space="preserve"> </w:t>
      </w:r>
      <w:r>
        <w:rPr>
          <w:rFonts w:ascii="Arial" w:hAnsi="Arial" w:cs="Arial" w:hint="cs"/>
          <w:rtl/>
        </w:rPr>
        <w:t>لهما</w:t>
      </w:r>
      <w:r>
        <w:rPr>
          <w:rtl/>
        </w:rPr>
        <w:t xml:space="preserve"> </w:t>
      </w:r>
      <w:r>
        <w:rPr>
          <w:rFonts w:ascii="Arial" w:hAnsi="Arial" w:cs="Arial" w:hint="cs"/>
          <w:rtl/>
        </w:rPr>
        <w:t>أشدُّ</w:t>
      </w:r>
      <w:r>
        <w:rPr>
          <w:rtl/>
        </w:rPr>
        <w:t xml:space="preserve"> </w:t>
      </w:r>
      <w:r>
        <w:rPr>
          <w:rFonts w:ascii="Arial" w:hAnsi="Arial" w:cs="Arial" w:hint="cs"/>
          <w:rtl/>
        </w:rPr>
        <w:t>عليهما</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يعريا</w:t>
      </w:r>
      <w:r>
        <w:rPr>
          <w:rtl/>
        </w:rPr>
        <w:t xml:space="preserve"> </w:t>
      </w:r>
      <w:r>
        <w:rPr>
          <w:rFonts w:ascii="Arial" w:hAnsi="Arial" w:cs="Arial" w:hint="cs"/>
          <w:rtl/>
        </w:rPr>
        <w:t>بدون</w:t>
      </w:r>
      <w:r>
        <w:rPr>
          <w:rtl/>
        </w:rPr>
        <w:t xml:space="preserve"> </w:t>
      </w:r>
      <w:r>
        <w:rPr>
          <w:rFonts w:ascii="Arial" w:hAnsi="Arial" w:cs="Arial" w:hint="cs"/>
          <w:rtl/>
        </w:rPr>
        <w:t>أن</w:t>
      </w:r>
      <w:r>
        <w:rPr>
          <w:rtl/>
        </w:rPr>
        <w:t xml:space="preserve"> </w:t>
      </w:r>
      <w:r>
        <w:rPr>
          <w:rFonts w:ascii="Arial" w:hAnsi="Arial" w:cs="Arial" w:hint="cs"/>
          <w:rtl/>
        </w:rPr>
        <w:t>يراها</w:t>
      </w:r>
      <w:r>
        <w:rPr>
          <w:rtl/>
        </w:rPr>
        <w:t>.</w:t>
      </w:r>
    </w:p>
    <w:p w:rsidR="00B03E2D" w:rsidRDefault="00B03E2D">
      <w:pPr>
        <w:pStyle w:val="textmawadi3"/>
        <w:spacing w:before="11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تقبيح</w:t>
      </w:r>
      <w:r>
        <w:rPr>
          <w:rtl/>
        </w:rPr>
        <w:t xml:space="preserve"> </w:t>
      </w:r>
      <w:r>
        <w:rPr>
          <w:rFonts w:ascii="Arial" w:hAnsi="Arial" w:cs="Arial" w:hint="cs"/>
          <w:rtl/>
        </w:rPr>
        <w:t>كشف</w:t>
      </w:r>
      <w:r>
        <w:rPr>
          <w:rtl/>
        </w:rPr>
        <w:t xml:space="preserve"> </w:t>
      </w:r>
      <w:r>
        <w:rPr>
          <w:rFonts w:ascii="Arial" w:hAnsi="Arial" w:cs="Arial" w:hint="cs"/>
          <w:rtl/>
        </w:rPr>
        <w:t>العورة</w:t>
      </w:r>
      <w:r>
        <w:rPr>
          <w:rtl/>
        </w:rPr>
        <w:t xml:space="preserve"> </w:t>
      </w:r>
      <w:r>
        <w:rPr>
          <w:rFonts w:ascii="Arial" w:hAnsi="Arial" w:cs="Arial" w:hint="cs"/>
          <w:rtl/>
        </w:rPr>
        <w:t>عند</w:t>
      </w:r>
      <w:r>
        <w:rPr>
          <w:rtl/>
        </w:rPr>
        <w:t xml:space="preserve"> </w:t>
      </w:r>
      <w:r>
        <w:rPr>
          <w:rFonts w:ascii="Arial" w:hAnsi="Arial" w:cs="Arial" w:hint="cs"/>
          <w:rtl/>
        </w:rPr>
        <w:t>الزوج</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الخلوة</w:t>
      </w:r>
      <w:r>
        <w:rPr>
          <w:rtl/>
        </w:rPr>
        <w:t xml:space="preserve"> </w:t>
      </w:r>
      <w:r>
        <w:rPr>
          <w:rFonts w:ascii="Arial" w:hAnsi="Arial" w:cs="Arial" w:hint="cs"/>
          <w:rtl/>
        </w:rPr>
        <w:t>بلا</w:t>
      </w:r>
      <w:r>
        <w:rPr>
          <w:rtl/>
        </w:rPr>
        <w:t xml:space="preserve"> </w:t>
      </w:r>
      <w:r>
        <w:rPr>
          <w:rFonts w:ascii="Arial" w:hAnsi="Arial" w:cs="Arial" w:hint="cs"/>
          <w:rtl/>
        </w:rPr>
        <w:t>حاجة،</w:t>
      </w:r>
      <w:r>
        <w:rPr>
          <w:rtl/>
        </w:rPr>
        <w:t xml:space="preserve"> </w:t>
      </w:r>
      <w:r>
        <w:rPr>
          <w:rFonts w:ascii="Arial" w:hAnsi="Arial" w:cs="Arial" w:hint="cs"/>
          <w:rtl/>
        </w:rPr>
        <w:t>وكانا</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يريَانها</w:t>
      </w:r>
      <w:r>
        <w:rPr>
          <w:rtl/>
        </w:rPr>
        <w:t xml:space="preserve"> </w:t>
      </w:r>
      <w:r>
        <w:rPr>
          <w:rFonts w:ascii="Arial" w:hAnsi="Arial" w:cs="Arial" w:hint="cs"/>
          <w:rtl/>
        </w:rPr>
        <w:t>من</w:t>
      </w:r>
      <w:r>
        <w:rPr>
          <w:rtl/>
        </w:rPr>
        <w:t xml:space="preserve"> </w:t>
      </w:r>
      <w:r>
        <w:rPr>
          <w:rFonts w:ascii="Arial" w:hAnsi="Arial" w:cs="Arial" w:hint="cs"/>
          <w:rtl/>
        </w:rPr>
        <w:t>أنفسهما</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أحدهما</w:t>
      </w:r>
      <w:r>
        <w:rPr>
          <w:rtl/>
        </w:rPr>
        <w:t>.</w:t>
      </w:r>
    </w:p>
    <w:p w:rsidR="00B03E2D" w:rsidRDefault="00B03E2D">
      <w:pPr>
        <w:pStyle w:val="textquran"/>
        <w:spacing w:before="113"/>
        <w:rPr>
          <w:rtl/>
        </w:rPr>
      </w:pPr>
      <w:r>
        <w:rPr>
          <w:rFonts w:ascii="Arial" w:hAnsi="Arial" w:cs="Arial" w:hint="cs"/>
          <w:rtl/>
        </w:rPr>
        <w:t>والسوءات</w:t>
      </w:r>
      <w:r>
        <w:rPr>
          <w:rtl/>
        </w:rPr>
        <w:t xml:space="preserve"> </w:t>
      </w:r>
      <w:r>
        <w:rPr>
          <w:rFonts w:ascii="Arial" w:hAnsi="Arial" w:cs="Arial" w:hint="cs"/>
          <w:rtl/>
        </w:rPr>
        <w:t>فرجا</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فهنَّ</w:t>
      </w:r>
      <w:r>
        <w:rPr>
          <w:rtl/>
        </w:rPr>
        <w:t xml:space="preserve"> </w:t>
      </w:r>
      <w:r>
        <w:rPr>
          <w:rFonts w:ascii="Arial" w:hAnsi="Arial" w:cs="Arial" w:hint="cs"/>
          <w:rtl/>
        </w:rPr>
        <w:t>أربعة،</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القُبُلين</w:t>
      </w:r>
      <w:r>
        <w:rPr>
          <w:rtl/>
        </w:rPr>
        <w:t xml:space="preserve"> </w:t>
      </w:r>
      <w:r>
        <w:rPr>
          <w:rFonts w:ascii="Arial" w:hAnsi="Arial" w:cs="Arial" w:hint="cs"/>
          <w:rtl/>
        </w:rPr>
        <w:t>فجُمِع</w:t>
      </w:r>
      <w:r>
        <w:rPr>
          <w:rtl/>
        </w:rPr>
        <w:t xml:space="preserve"> </w:t>
      </w:r>
      <w:r>
        <w:rPr>
          <w:rFonts w:ascii="Arial" w:hAnsi="Arial" w:cs="Arial" w:hint="cs"/>
          <w:rtl/>
        </w:rPr>
        <w:t>لكراهة</w:t>
      </w:r>
      <w:r>
        <w:rPr>
          <w:rtl/>
        </w:rPr>
        <w:t xml:space="preserve"> </w:t>
      </w:r>
      <w:r>
        <w:rPr>
          <w:rFonts w:ascii="Arial" w:hAnsi="Arial" w:cs="Arial" w:hint="cs"/>
          <w:rtl/>
        </w:rPr>
        <w:t>إضافة</w:t>
      </w:r>
      <w:r>
        <w:rPr>
          <w:rtl/>
        </w:rPr>
        <w:t xml:space="preserve"> </w:t>
      </w:r>
      <w:r>
        <w:rPr>
          <w:rFonts w:ascii="Arial" w:hAnsi="Arial" w:cs="Arial" w:hint="cs"/>
          <w:rtl/>
        </w:rPr>
        <w:t>تثنية</w:t>
      </w:r>
      <w:r>
        <w:rPr>
          <w:rtl/>
        </w:rPr>
        <w:t xml:space="preserve"> </w:t>
      </w:r>
      <w:r>
        <w:rPr>
          <w:rFonts w:ascii="Arial" w:hAnsi="Arial" w:cs="Arial" w:hint="cs"/>
          <w:rtl/>
        </w:rPr>
        <w:t>لتثنية</w:t>
      </w:r>
      <w:r>
        <w:rPr>
          <w:rtl/>
        </w:rPr>
        <w:t>.</w:t>
      </w:r>
    </w:p>
    <w:p w:rsidR="00B03E2D" w:rsidRDefault="00B03E2D">
      <w:pPr>
        <w:pStyle w:val="textquran"/>
        <w:rPr>
          <w:rtl/>
        </w:rPr>
      </w:pPr>
      <w:r>
        <w:rPr>
          <w:rFonts w:ascii="Arial" w:hAnsi="Arial" w:cs="Arial" w:hint="cs"/>
          <w:rtl/>
        </w:rPr>
        <w:t>وفسَّر</w:t>
      </w:r>
      <w:r>
        <w:rPr>
          <w:rtl/>
        </w:rPr>
        <w:t xml:space="preserve"> </w:t>
      </w:r>
      <w:r>
        <w:rPr>
          <w:rFonts w:ascii="Arial" w:hAnsi="Arial" w:cs="Arial" w:hint="cs"/>
          <w:rtl/>
        </w:rPr>
        <w:t>الوسوسة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وَقَالَ</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نَهَاكُمَا</w:t>
      </w:r>
      <w:r>
        <w:rPr>
          <w:rStyle w:val="bold"/>
          <w:rtl/>
        </w:rPr>
        <w:t xml:space="preserve"> </w:t>
      </w:r>
      <w:r>
        <w:rPr>
          <w:rStyle w:val="bold"/>
          <w:rFonts w:ascii="Arial" w:hAnsi="Arial" w:cs="Arial" w:hint="cs"/>
          <w:rtl/>
        </w:rPr>
        <w:t>رَبُّكُمَا</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الشَّجَرَةِ</w:t>
      </w:r>
      <w:r>
        <w:rPr>
          <w:rStyle w:val="bold"/>
          <w:rtl/>
        </w:rPr>
        <w:t xml:space="preserve"> </w:t>
      </w:r>
      <w:r>
        <w:rPr>
          <w:rStyle w:val="bold"/>
          <w:rFonts w:ascii="Arial" w:hAnsi="Arial" w:cs="Arial" w:hint="cs"/>
          <w:rtl/>
        </w:rPr>
        <w:t>إِلَّآ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تَكُونَا</w:t>
      </w:r>
      <w:r>
        <w:rPr>
          <w:rStyle w:val="bold"/>
          <w:rtl/>
        </w:rPr>
        <w:t xml:space="preserve"> </w:t>
      </w:r>
      <w:r>
        <w:rPr>
          <w:rStyle w:val="bold"/>
          <w:rFonts w:ascii="Arial" w:hAnsi="Arial" w:cs="Arial" w:hint="cs"/>
          <w:rtl/>
        </w:rPr>
        <w:t>مَلَكَيْنَ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كملكين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تَكُونَا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الْخَالِدِينَ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الجنَّة</w:t>
      </w:r>
      <w:r>
        <w:rPr>
          <w:rtl/>
        </w:rPr>
        <w:t>.</w:t>
      </w:r>
    </w:p>
    <w:p w:rsidR="00B03E2D" w:rsidRDefault="00B03E2D">
      <w:pPr>
        <w:pStyle w:val="textmawadi3"/>
        <w:rPr>
          <w:w w:val="101"/>
          <w:rtl/>
        </w:rPr>
      </w:pPr>
      <w:r>
        <w:fldChar w:fldCharType="begin"/>
      </w:r>
      <w:r>
        <w:instrText>xe</w:instrText>
      </w:r>
      <w:r>
        <w:rPr>
          <w:rtl/>
        </w:rPr>
        <w:instrText xml:space="preserve"> "[&lt;0642&gt;&lt;0635&gt;&lt;0635&gt;]"</w:instrText>
      </w:r>
      <w:r>
        <w:fldChar w:fldCharType="end"/>
      </w:r>
      <w:r>
        <w:rPr>
          <w:rStyle w:val="namat2"/>
          <w:w w:val="101"/>
          <w:rtl/>
        </w:rPr>
        <w:t>[</w:t>
      </w:r>
      <w:r>
        <w:rPr>
          <w:rStyle w:val="namat2"/>
          <w:rFonts w:ascii="Arial" w:hAnsi="Arial" w:cs="Arial" w:hint="cs"/>
          <w:w w:val="101"/>
          <w:rtl/>
        </w:rPr>
        <w:t>قصص</w:t>
      </w:r>
      <w:r>
        <w:rPr>
          <w:rStyle w:val="namat2"/>
          <w:w w:val="101"/>
          <w:rtl/>
        </w:rPr>
        <w:t xml:space="preserve">] </w:t>
      </w:r>
      <w:r>
        <w:rPr>
          <w:rFonts w:ascii="Arial" w:hAnsi="Arial" w:cs="Arial" w:hint="cs"/>
          <w:w w:val="101"/>
          <w:rtl/>
        </w:rPr>
        <w:t>شُهِر</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دخل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فم</w:t>
      </w:r>
      <w:r>
        <w:rPr>
          <w:w w:val="101"/>
          <w:rtl/>
        </w:rPr>
        <w:t xml:space="preserve"> </w:t>
      </w:r>
      <w:r>
        <w:rPr>
          <w:rFonts w:ascii="Arial" w:hAnsi="Arial" w:cs="Arial" w:hint="cs"/>
          <w:w w:val="101"/>
          <w:rtl/>
        </w:rPr>
        <w:t>الحيَّة</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قربت</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باب</w:t>
      </w:r>
      <w:r>
        <w:rPr>
          <w:w w:val="101"/>
          <w:rtl/>
        </w:rPr>
        <w:t xml:space="preserve"> </w:t>
      </w:r>
      <w:r>
        <w:rPr>
          <w:rFonts w:ascii="Arial" w:hAnsi="Arial" w:cs="Arial" w:hint="cs"/>
          <w:w w:val="101"/>
          <w:rtl/>
        </w:rPr>
        <w:t>الجنَّة</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فَسُمُّهَا</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فوسوس</w:t>
      </w:r>
      <w:r>
        <w:rPr>
          <w:w w:val="101"/>
          <w:rtl/>
        </w:rPr>
        <w:t xml:space="preserve"> </w:t>
      </w:r>
      <w:r>
        <w:rPr>
          <w:rFonts w:ascii="Arial" w:hAnsi="Arial" w:cs="Arial" w:hint="cs"/>
          <w:w w:val="101"/>
          <w:rtl/>
        </w:rPr>
        <w:t>لهما</w:t>
      </w:r>
      <w:r>
        <w:rPr>
          <w:w w:val="101"/>
          <w:rtl/>
        </w:rPr>
        <w:t xml:space="preserve"> </w:t>
      </w:r>
      <w:r>
        <w:rPr>
          <w:rFonts w:ascii="Arial" w:hAnsi="Arial" w:cs="Arial" w:hint="cs"/>
          <w:w w:val="101"/>
          <w:rtl/>
        </w:rPr>
        <w:t>فعوقبت</w:t>
      </w:r>
      <w:r>
        <w:rPr>
          <w:w w:val="101"/>
          <w:rtl/>
        </w:rPr>
        <w:t xml:space="preserve"> </w:t>
      </w:r>
      <w:r>
        <w:rPr>
          <w:rFonts w:ascii="Arial" w:hAnsi="Arial" w:cs="Arial" w:hint="cs"/>
          <w:w w:val="101"/>
          <w:rtl/>
        </w:rPr>
        <w:t>بسلب</w:t>
      </w:r>
      <w:r>
        <w:rPr>
          <w:w w:val="101"/>
          <w:rtl/>
        </w:rPr>
        <w:t xml:space="preserve"> </w:t>
      </w:r>
      <w:r>
        <w:rPr>
          <w:rFonts w:ascii="Arial" w:hAnsi="Arial" w:cs="Arial" w:hint="cs"/>
          <w:w w:val="101"/>
          <w:rtl/>
        </w:rPr>
        <w:t>قوائمها،</w:t>
      </w:r>
      <w:r>
        <w:rPr>
          <w:w w:val="101"/>
          <w:rtl/>
        </w:rPr>
        <w:t xml:space="preserve"> </w:t>
      </w:r>
      <w:r>
        <w:rPr>
          <w:rStyle w:val="bold"/>
          <w:rFonts w:ascii="Arial" w:hAnsi="Arial" w:cs="Arial" w:hint="cs"/>
          <w:w w:val="101"/>
          <w:rtl/>
        </w:rPr>
        <w:t>وليس</w:t>
      </w:r>
      <w:r>
        <w:rPr>
          <w:rStyle w:val="bold"/>
          <w:w w:val="101"/>
          <w:rtl/>
        </w:rPr>
        <w:t xml:space="preserve"> </w:t>
      </w:r>
      <w:r>
        <w:rPr>
          <w:rStyle w:val="bold"/>
          <w:rFonts w:ascii="Arial" w:hAnsi="Arial" w:cs="Arial" w:hint="cs"/>
          <w:w w:val="101"/>
          <w:rtl/>
        </w:rPr>
        <w:t>بصحيح</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قرب</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باب</w:t>
      </w:r>
      <w:r>
        <w:rPr>
          <w:w w:val="101"/>
          <w:rtl/>
        </w:rPr>
        <w:t xml:space="preserve"> </w:t>
      </w:r>
      <w:r>
        <w:rPr>
          <w:rFonts w:ascii="Arial" w:hAnsi="Arial" w:cs="Arial" w:hint="cs"/>
          <w:w w:val="101"/>
          <w:rtl/>
        </w:rPr>
        <w:t>الجنَّة</w:t>
      </w:r>
      <w:r>
        <w:rPr>
          <w:w w:val="101"/>
          <w:rtl/>
        </w:rPr>
        <w:t xml:space="preserve"> </w:t>
      </w:r>
      <w:r>
        <w:rPr>
          <w:rFonts w:ascii="Arial" w:hAnsi="Arial" w:cs="Arial" w:hint="cs"/>
          <w:w w:val="101"/>
          <w:rtl/>
        </w:rPr>
        <w:t>فوسوس</w:t>
      </w:r>
      <w:r>
        <w:rPr>
          <w:w w:val="101"/>
          <w:rtl/>
        </w:rPr>
        <w:t xml:space="preserve"> </w:t>
      </w:r>
      <w:r>
        <w:rPr>
          <w:rFonts w:ascii="Arial" w:hAnsi="Arial" w:cs="Arial" w:hint="cs"/>
          <w:w w:val="101"/>
          <w:rtl/>
        </w:rPr>
        <w:t>إليهما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خارج،</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أراد</w:t>
      </w:r>
      <w:r>
        <w:rPr>
          <w:w w:val="101"/>
          <w:rtl/>
        </w:rPr>
        <w:t xml:space="preserve"> </w:t>
      </w:r>
      <w:r>
        <w:rPr>
          <w:rFonts w:ascii="Arial" w:hAnsi="Arial" w:cs="Arial" w:hint="cs"/>
          <w:w w:val="101"/>
          <w:rtl/>
        </w:rPr>
        <w:t>دخولها</w:t>
      </w:r>
      <w:r>
        <w:rPr>
          <w:w w:val="101"/>
          <w:rtl/>
        </w:rPr>
        <w:t xml:space="preserve"> </w:t>
      </w:r>
      <w:r>
        <w:rPr>
          <w:rFonts w:ascii="Arial" w:hAnsi="Arial" w:cs="Arial" w:hint="cs"/>
          <w:w w:val="101"/>
          <w:rtl/>
        </w:rPr>
        <w:t>خفية</w:t>
      </w:r>
      <w:r>
        <w:rPr>
          <w:w w:val="101"/>
          <w:rtl/>
        </w:rPr>
        <w:t xml:space="preserve"> </w:t>
      </w:r>
      <w:r>
        <w:rPr>
          <w:rFonts w:ascii="Arial" w:hAnsi="Arial" w:cs="Arial" w:hint="cs"/>
          <w:w w:val="101"/>
          <w:rtl/>
        </w:rPr>
        <w:t>للوسوسة</w:t>
      </w:r>
      <w:r>
        <w:rPr>
          <w:w w:val="101"/>
          <w:rtl/>
        </w:rPr>
        <w:t xml:space="preserve"> </w:t>
      </w:r>
      <w:r>
        <w:rPr>
          <w:rFonts w:ascii="Arial" w:hAnsi="Arial" w:cs="Arial" w:hint="cs"/>
          <w:w w:val="101"/>
          <w:rtl/>
        </w:rPr>
        <w:t>فمنعه</w:t>
      </w:r>
      <w:r>
        <w:rPr>
          <w:w w:val="101"/>
          <w:rtl/>
        </w:rPr>
        <w:t xml:space="preserve"> </w:t>
      </w:r>
      <w:r>
        <w:rPr>
          <w:rFonts w:ascii="Arial" w:hAnsi="Arial" w:cs="Arial" w:hint="cs"/>
          <w:w w:val="101"/>
          <w:rtl/>
        </w:rPr>
        <w:t>الخزنة،</w:t>
      </w:r>
      <w:r>
        <w:rPr>
          <w:w w:val="101"/>
          <w:rtl/>
        </w:rPr>
        <w:t xml:space="preserve"> </w:t>
      </w:r>
      <w:r>
        <w:rPr>
          <w:rFonts w:ascii="Arial" w:hAnsi="Arial" w:cs="Arial" w:hint="cs"/>
          <w:w w:val="101"/>
          <w:rtl/>
        </w:rPr>
        <w:t>وقعد</w:t>
      </w:r>
      <w:r>
        <w:rPr>
          <w:w w:val="101"/>
          <w:rtl/>
        </w:rPr>
        <w:t xml:space="preserve"> </w:t>
      </w:r>
      <w:r>
        <w:rPr>
          <w:rFonts w:ascii="Arial" w:hAnsi="Arial" w:cs="Arial" w:hint="cs"/>
          <w:w w:val="101"/>
          <w:rtl/>
        </w:rPr>
        <w:t>للوسوسة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بابها</w:t>
      </w:r>
      <w:r>
        <w:rPr>
          <w:w w:val="101"/>
          <w:rtl/>
        </w:rPr>
        <w:t xml:space="preserve"> </w:t>
      </w:r>
      <w:r>
        <w:rPr>
          <w:rFonts w:ascii="Arial" w:hAnsi="Arial" w:cs="Arial" w:hint="cs"/>
          <w:w w:val="101"/>
          <w:rtl/>
        </w:rPr>
        <w:t>ثلاث</w:t>
      </w:r>
      <w:r>
        <w:rPr>
          <w:w w:val="101"/>
          <w:rtl/>
        </w:rPr>
        <w:t xml:space="preserve"> </w:t>
      </w:r>
      <w:r>
        <w:rPr>
          <w:rFonts w:ascii="Arial" w:hAnsi="Arial" w:cs="Arial" w:hint="cs"/>
          <w:w w:val="101"/>
          <w:rtl/>
        </w:rPr>
        <w:t>ساعات،</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ثلاث</w:t>
      </w:r>
      <w:r>
        <w:rPr>
          <w:w w:val="101"/>
          <w:rtl/>
        </w:rPr>
        <w:t xml:space="preserve"> </w:t>
      </w:r>
      <w:r>
        <w:rPr>
          <w:rFonts w:ascii="Arial" w:hAnsi="Arial" w:cs="Arial" w:hint="cs"/>
          <w:w w:val="101"/>
          <w:rtl/>
        </w:rPr>
        <w:t>مائة</w:t>
      </w:r>
      <w:r>
        <w:rPr>
          <w:w w:val="101"/>
          <w:rtl/>
        </w:rPr>
        <w:t xml:space="preserve"> </w:t>
      </w:r>
      <w:r>
        <w:rPr>
          <w:rFonts w:ascii="Arial" w:hAnsi="Arial" w:cs="Arial" w:hint="cs"/>
          <w:w w:val="101"/>
          <w:rtl/>
        </w:rPr>
        <w:t>سنة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سني</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فوسوس</w:t>
      </w:r>
      <w:r>
        <w:rPr>
          <w:w w:val="101"/>
          <w:rtl/>
        </w:rPr>
        <w:t>.</w:t>
      </w:r>
    </w:p>
    <w:p w:rsidR="00B03E2D" w:rsidRDefault="00B03E2D">
      <w:pPr>
        <w:pStyle w:val="textmawadi3"/>
        <w:rPr>
          <w:w w:val="99"/>
          <w:rtl/>
        </w:rPr>
      </w:pPr>
      <w:r>
        <w:rPr>
          <w:w w:val="101"/>
        </w:rPr>
        <w:fldChar w:fldCharType="begin"/>
      </w:r>
      <w:r>
        <w:rPr>
          <w:w w:val="101"/>
        </w:rPr>
        <w:instrText>xe</w:instrText>
      </w:r>
      <w:r>
        <w:rPr>
          <w:w w:val="101"/>
          <w:rtl/>
        </w:rPr>
        <w:instrText xml:space="preserve"> "[&lt;0642&gt;&lt;0635&gt;&lt;0635&gt;]"</w:instrText>
      </w:r>
      <w:r>
        <w:rPr>
          <w:w w:val="101"/>
        </w:rPr>
        <w:fldChar w:fldCharType="end"/>
      </w:r>
      <w:r>
        <w:rPr>
          <w:rStyle w:val="namat2"/>
          <w:w w:val="99"/>
          <w:rtl/>
        </w:rPr>
        <w:t>[</w:t>
      </w:r>
      <w:r>
        <w:rPr>
          <w:rStyle w:val="namat2"/>
          <w:rFonts w:ascii="Arial" w:hAnsi="Arial" w:cs="Arial" w:hint="cs"/>
          <w:w w:val="99"/>
          <w:rtl/>
        </w:rPr>
        <w:t>قصص</w:t>
      </w:r>
      <w:r>
        <w:rPr>
          <w:rStyle w:val="namat2"/>
          <w:w w:val="99"/>
          <w:rtl/>
        </w:rPr>
        <w:t xml:space="preserve">] </w:t>
      </w:r>
      <w:r>
        <w:rPr>
          <w:rFonts w:ascii="Arial" w:hAnsi="Arial" w:cs="Arial" w:hint="cs"/>
          <w:w w:val="99"/>
          <w:rtl/>
        </w:rPr>
        <w:t>ولَمَّا</w:t>
      </w:r>
      <w:r>
        <w:rPr>
          <w:w w:val="99"/>
          <w:rtl/>
        </w:rPr>
        <w:t xml:space="preserve"> </w:t>
      </w:r>
      <w:r>
        <w:rPr>
          <w:rFonts w:ascii="Arial" w:hAnsi="Arial" w:cs="Arial" w:hint="cs"/>
          <w:w w:val="99"/>
          <w:rtl/>
        </w:rPr>
        <w:t>رُفِع</w:t>
      </w:r>
      <w:r>
        <w:rPr>
          <w:w w:val="99"/>
          <w:rtl/>
        </w:rPr>
        <w:t xml:space="preserve"> </w:t>
      </w:r>
      <w:r>
        <w:rPr>
          <w:rFonts w:ascii="Arial" w:hAnsi="Arial" w:cs="Arial" w:hint="cs"/>
          <w:w w:val="99"/>
          <w:rtl/>
        </w:rPr>
        <w:t>إدريس</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السماء</w:t>
      </w:r>
      <w:r>
        <w:rPr>
          <w:w w:val="99"/>
          <w:rtl/>
        </w:rPr>
        <w:t xml:space="preserve"> </w:t>
      </w:r>
      <w:r>
        <w:rPr>
          <w:rFonts w:ascii="Arial" w:hAnsi="Arial" w:cs="Arial" w:hint="cs"/>
          <w:w w:val="99"/>
          <w:rtl/>
        </w:rPr>
        <w:t>السابعة</w:t>
      </w:r>
      <w:r>
        <w:rPr>
          <w:w w:val="99"/>
          <w:rtl/>
        </w:rPr>
        <w:t xml:space="preserve"> </w:t>
      </w:r>
      <w:r>
        <w:rPr>
          <w:rFonts w:ascii="Arial" w:hAnsi="Arial" w:cs="Arial" w:hint="cs"/>
          <w:w w:val="99"/>
          <w:rtl/>
        </w:rPr>
        <w:t>مُنِع</w:t>
      </w:r>
      <w:r>
        <w:rPr>
          <w:w w:val="99"/>
          <w:rtl/>
        </w:rPr>
        <w:t xml:space="preserve"> [</w:t>
      </w:r>
      <w:r>
        <w:rPr>
          <w:rFonts w:ascii="Arial" w:hAnsi="Arial" w:cs="Arial" w:hint="cs"/>
          <w:w w:val="99"/>
          <w:rtl/>
        </w:rPr>
        <w:t>إبليس</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رُفع</w:t>
      </w:r>
      <w:r>
        <w:rPr>
          <w:w w:val="99"/>
          <w:rtl/>
        </w:rPr>
        <w:t xml:space="preserve"> </w:t>
      </w:r>
      <w:r>
        <w:rPr>
          <w:rFonts w:ascii="Arial" w:hAnsi="Arial" w:cs="Arial" w:hint="cs"/>
          <w:w w:val="99"/>
          <w:rtl/>
        </w:rPr>
        <w:t>عيسى</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الرابعة</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يدخل</w:t>
      </w:r>
      <w:r>
        <w:rPr>
          <w:w w:val="99"/>
          <w:rtl/>
        </w:rPr>
        <w:t xml:space="preserve"> </w:t>
      </w:r>
      <w:r>
        <w:rPr>
          <w:rFonts w:ascii="Arial" w:hAnsi="Arial" w:cs="Arial" w:hint="cs"/>
          <w:w w:val="99"/>
          <w:rtl/>
        </w:rPr>
        <w:t>الثالثة،</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أُسري</w:t>
      </w:r>
      <w:r>
        <w:rPr>
          <w:w w:val="99"/>
          <w:rtl/>
        </w:rPr>
        <w:t xml:space="preserve"> </w:t>
      </w:r>
      <w:r>
        <w:rPr>
          <w:rFonts w:ascii="Arial" w:hAnsi="Arial" w:cs="Arial" w:hint="cs"/>
          <w:w w:val="99"/>
          <w:rtl/>
        </w:rPr>
        <w:t>برسول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مُنع</w:t>
      </w:r>
      <w:r>
        <w:rPr>
          <w:w w:val="99"/>
          <w:rtl/>
        </w:rPr>
        <w:t xml:space="preserve"> </w:t>
      </w:r>
      <w:r>
        <w:rPr>
          <w:rFonts w:ascii="Arial" w:hAnsi="Arial" w:cs="Arial" w:hint="cs"/>
          <w:w w:val="99"/>
          <w:rtl/>
        </w:rPr>
        <w:t>منهنَّ</w:t>
      </w:r>
      <w:r>
        <w:rPr>
          <w:w w:val="99"/>
          <w:rtl/>
        </w:rPr>
        <w:t xml:space="preserve"> </w:t>
      </w:r>
      <w:r>
        <w:rPr>
          <w:rFonts w:ascii="Arial" w:hAnsi="Arial" w:cs="Arial" w:hint="cs"/>
          <w:w w:val="99"/>
          <w:rtl/>
        </w:rPr>
        <w:t>كلِّهِنَّ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جعل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قوَّة</w:t>
      </w:r>
      <w:r>
        <w:rPr>
          <w:w w:val="99"/>
          <w:rtl/>
        </w:rPr>
        <w:t xml:space="preserve"> </w:t>
      </w:r>
      <w:r>
        <w:rPr>
          <w:rFonts w:ascii="Arial" w:hAnsi="Arial" w:cs="Arial" w:hint="cs"/>
          <w:w w:val="99"/>
          <w:rtl/>
        </w:rPr>
        <w:t>الوسوسة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آدم</w:t>
      </w:r>
      <w:r>
        <w:rPr>
          <w:rFonts w:ascii="Calibri" w:cs="Calibri" w:hint="cs"/>
          <w:w w:val="99"/>
          <w:rtl/>
        </w:rPr>
        <w:t> ‰</w:t>
      </w:r>
      <w:r>
        <w:rPr>
          <w:w w:val="99"/>
          <w:rtl/>
        </w:rPr>
        <w:t xml:space="preserve"> </w:t>
      </w:r>
      <w:r>
        <w:rPr>
          <w:rFonts w:ascii="Arial" w:hAnsi="Arial" w:cs="Arial" w:hint="cs"/>
          <w:w w:val="99"/>
          <w:rtl/>
        </w:rPr>
        <w:t>يتعاطى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كملائكة</w:t>
      </w:r>
      <w:r>
        <w:rPr>
          <w:w w:val="99"/>
          <w:rtl/>
        </w:rPr>
        <w:t xml:space="preserve"> </w:t>
      </w:r>
      <w:r>
        <w:rPr>
          <w:rFonts w:ascii="Arial" w:hAnsi="Arial" w:cs="Arial" w:hint="cs"/>
          <w:w w:val="99"/>
          <w:rtl/>
        </w:rPr>
        <w:t>القرب</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العرش</w:t>
      </w:r>
      <w:r>
        <w:rPr>
          <w:w w:val="99"/>
          <w:rtl/>
        </w:rPr>
        <w:t xml:space="preserve"> </w:t>
      </w:r>
      <w:r>
        <w:rPr>
          <w:rFonts w:ascii="Arial" w:hAnsi="Arial" w:cs="Arial" w:hint="cs"/>
          <w:w w:val="99"/>
          <w:rtl/>
        </w:rPr>
        <w:t>لشرفهم،</w:t>
      </w:r>
      <w:r>
        <w:rPr>
          <w:w w:val="99"/>
          <w:rtl/>
        </w:rPr>
        <w:t xml:space="preserve"> </w:t>
      </w:r>
      <w:r>
        <w:rPr>
          <w:rFonts w:ascii="Arial" w:hAnsi="Arial" w:cs="Arial" w:hint="cs"/>
          <w:w w:val="99"/>
          <w:rtl/>
        </w:rPr>
        <w:t>ولعدم</w:t>
      </w:r>
      <w:r>
        <w:rPr>
          <w:w w:val="99"/>
          <w:rtl/>
        </w:rPr>
        <w:t xml:space="preserve"> </w:t>
      </w:r>
      <w:r>
        <w:rPr>
          <w:rFonts w:ascii="Arial" w:hAnsi="Arial" w:cs="Arial" w:hint="cs"/>
          <w:w w:val="99"/>
          <w:rtl/>
        </w:rPr>
        <w:t>حاجتهم</w:t>
      </w:r>
      <w:r>
        <w:rPr>
          <w:w w:val="99"/>
          <w:rtl/>
        </w:rPr>
        <w:t xml:space="preserve"> </w:t>
      </w:r>
      <w:r>
        <w:rPr>
          <w:rFonts w:ascii="Arial" w:hAnsi="Arial" w:cs="Arial" w:hint="cs"/>
          <w:w w:val="99"/>
          <w:rtl/>
        </w:rPr>
        <w:t>للأكل</w:t>
      </w:r>
      <w:r>
        <w:rPr>
          <w:w w:val="99"/>
          <w:rtl/>
        </w:rPr>
        <w:t xml:space="preserve"> </w:t>
      </w:r>
      <w:r>
        <w:rPr>
          <w:rFonts w:ascii="Arial" w:hAnsi="Arial" w:cs="Arial" w:hint="cs"/>
          <w:w w:val="99"/>
          <w:rtl/>
        </w:rPr>
        <w:t>والشرب،</w:t>
      </w:r>
      <w:r>
        <w:rPr>
          <w:w w:val="99"/>
          <w:rtl/>
        </w:rPr>
        <w:t xml:space="preserve"> </w:t>
      </w:r>
      <w:r>
        <w:rPr>
          <w:rFonts w:ascii="Arial" w:hAnsi="Arial" w:cs="Arial" w:hint="cs"/>
          <w:w w:val="99"/>
          <w:rtl/>
        </w:rPr>
        <w:t>ولقوَّتهم،</w:t>
      </w:r>
      <w:r>
        <w:rPr>
          <w:w w:val="99"/>
          <w:rtl/>
        </w:rPr>
        <w:t xml:space="preserve"> </w:t>
      </w:r>
      <w:r>
        <w:rPr>
          <w:rFonts w:ascii="Arial" w:hAnsi="Arial" w:cs="Arial" w:hint="cs"/>
          <w:w w:val="99"/>
          <w:rtl/>
        </w:rPr>
        <w:t>ولعلمه</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يموتون،</w:t>
      </w:r>
      <w:r>
        <w:rPr>
          <w:w w:val="99"/>
          <w:rtl/>
        </w:rPr>
        <w:t xml:space="preserve"> </w:t>
      </w:r>
      <w:r>
        <w:rPr>
          <w:rFonts w:ascii="Arial" w:hAnsi="Arial" w:cs="Arial" w:hint="cs"/>
          <w:w w:val="99"/>
          <w:rtl/>
        </w:rPr>
        <w:t>رغب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الخصال</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أفضل</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جهة</w:t>
      </w:r>
      <w:r>
        <w:rPr>
          <w:w w:val="99"/>
          <w:rtl/>
        </w:rPr>
        <w:t xml:space="preserve"> </w:t>
      </w:r>
      <w:r>
        <w:rPr>
          <w:rFonts w:ascii="Arial" w:hAnsi="Arial" w:cs="Arial" w:hint="cs"/>
          <w:w w:val="99"/>
          <w:rtl/>
        </w:rPr>
        <w:t>أخرى،</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عالما</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فضَّله</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وأسجدهم</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أَسْجَدَ</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ملائكة</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فقط،</w:t>
      </w:r>
      <w:r>
        <w:rPr>
          <w:w w:val="99"/>
          <w:rtl/>
        </w:rPr>
        <w:t xml:space="preserve"> </w:t>
      </w:r>
      <w:r>
        <w:rPr>
          <w:rFonts w:ascii="Arial" w:hAnsi="Arial" w:cs="Arial" w:hint="cs"/>
          <w:w w:val="99"/>
          <w:rtl/>
        </w:rPr>
        <w:t>فليس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دلالة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أفضليَّة</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عليه</w:t>
      </w:r>
      <w:r>
        <w:rPr>
          <w:w w:val="99"/>
          <w:rtl/>
        </w:rPr>
        <w:t>.</w:t>
      </w:r>
    </w:p>
    <w:p w:rsidR="00B03E2D" w:rsidRDefault="00B03E2D">
      <w:pPr>
        <w:pStyle w:val="textquran"/>
        <w:rPr>
          <w:rtl/>
        </w:rPr>
      </w:pPr>
      <w:r>
        <w:rPr>
          <w:rFonts w:ascii="Arial" w:hAnsi="Arial" w:cs="Arial" w:hint="cs"/>
          <w:rtl/>
        </w:rPr>
        <w:t>وأوهمهما</w:t>
      </w:r>
      <w:r>
        <w:rPr>
          <w:rtl/>
        </w:rPr>
        <w:t xml:space="preserve"> </w:t>
      </w:r>
      <w:r>
        <w:rPr>
          <w:rFonts w:ascii="Arial" w:hAnsi="Arial" w:cs="Arial" w:hint="cs"/>
          <w:rtl/>
        </w:rPr>
        <w:t>إبليس</w:t>
      </w:r>
      <w:r>
        <w:rPr>
          <w:rtl/>
        </w:rPr>
        <w:t xml:space="preserve"> </w:t>
      </w:r>
      <w:r>
        <w:rPr>
          <w:rFonts w:ascii="Arial" w:hAnsi="Arial" w:cs="Arial" w:hint="cs"/>
          <w:rtl/>
        </w:rPr>
        <w:t>والعياذ</w:t>
      </w:r>
      <w:r>
        <w:rPr>
          <w:rtl/>
        </w:rPr>
        <w:t xml:space="preserve"> </w:t>
      </w:r>
      <w:r>
        <w:rPr>
          <w:rFonts w:ascii="Arial" w:hAnsi="Arial" w:cs="Arial" w:hint="cs"/>
          <w:rtl/>
        </w:rPr>
        <w:t>بالله</w:t>
      </w:r>
      <w:r>
        <w:rPr>
          <w:rtl/>
        </w:rPr>
        <w:t xml:space="preserve"> </w:t>
      </w:r>
      <w:r>
        <w:rPr>
          <w:rFonts w:ascii="Arial" w:hAnsi="Arial" w:cs="Arial" w:hint="cs"/>
          <w:rtl/>
        </w:rPr>
        <w:t>تعالى</w:t>
      </w:r>
      <w:r>
        <w:rPr>
          <w:rtl/>
        </w:rPr>
        <w:t xml:space="preserve"> </w:t>
      </w:r>
      <w:r>
        <w:rPr>
          <w:rFonts w:ascii="Arial" w:hAnsi="Arial" w:cs="Arial" w:hint="cs"/>
          <w:rtl/>
        </w:rPr>
        <w:t>منه</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نهاهما</w:t>
      </w:r>
      <w:r>
        <w:rPr>
          <w:rtl/>
        </w:rPr>
        <w:t xml:space="preserve"> </w:t>
      </w:r>
      <w:r>
        <w:rPr>
          <w:rFonts w:ascii="Arial" w:hAnsi="Arial" w:cs="Arial" w:hint="cs"/>
          <w:rtl/>
        </w:rPr>
        <w:t>عن</w:t>
      </w:r>
      <w:r>
        <w:rPr>
          <w:rtl/>
        </w:rPr>
        <w:t xml:space="preserve"> </w:t>
      </w:r>
      <w:r>
        <w:rPr>
          <w:rFonts w:ascii="Arial" w:hAnsi="Arial" w:cs="Arial" w:hint="cs"/>
          <w:rtl/>
        </w:rPr>
        <w:t>أكل</w:t>
      </w:r>
      <w:r>
        <w:rPr>
          <w:rtl/>
        </w:rPr>
        <w:t xml:space="preserve"> </w:t>
      </w:r>
      <w:r>
        <w:rPr>
          <w:rFonts w:ascii="Arial" w:hAnsi="Arial" w:cs="Arial" w:hint="cs"/>
          <w:rtl/>
        </w:rPr>
        <w:t>ثمار</w:t>
      </w:r>
      <w:r>
        <w:rPr>
          <w:rtl/>
        </w:rPr>
        <w:t xml:space="preserve"> </w:t>
      </w:r>
      <w:r>
        <w:rPr>
          <w:rFonts w:ascii="Arial" w:hAnsi="Arial" w:cs="Arial" w:hint="cs"/>
          <w:rtl/>
        </w:rPr>
        <w:t>الشجرة</w:t>
      </w:r>
      <w:r>
        <w:rPr>
          <w:rtl/>
        </w:rPr>
        <w:t xml:space="preserve"> </w:t>
      </w:r>
      <w:r>
        <w:rPr>
          <w:rFonts w:ascii="Arial" w:hAnsi="Arial" w:cs="Arial" w:hint="cs"/>
          <w:rtl/>
        </w:rPr>
        <w:t>لئلَّا</w:t>
      </w:r>
      <w:r>
        <w:rPr>
          <w:rtl/>
        </w:rPr>
        <w:t xml:space="preserve"> </w:t>
      </w:r>
      <w:r>
        <w:rPr>
          <w:rFonts w:ascii="Arial" w:hAnsi="Arial" w:cs="Arial" w:hint="cs"/>
          <w:rtl/>
        </w:rPr>
        <w:t>يكونا</w:t>
      </w:r>
      <w:r>
        <w:rPr>
          <w:rtl/>
        </w:rPr>
        <w:t xml:space="preserve"> </w:t>
      </w:r>
      <w:r>
        <w:rPr>
          <w:rFonts w:ascii="Arial" w:hAnsi="Arial" w:cs="Arial" w:hint="cs"/>
          <w:rtl/>
        </w:rPr>
        <w:t>منهم،</w:t>
      </w:r>
      <w:r>
        <w:rPr>
          <w:rtl/>
        </w:rPr>
        <w:t xml:space="preserve"> </w:t>
      </w:r>
      <w:r>
        <w:rPr>
          <w:rFonts w:ascii="Arial" w:hAnsi="Arial" w:cs="Arial" w:hint="cs"/>
          <w:rtl/>
        </w:rPr>
        <w:t>ولئلَّا</w:t>
      </w:r>
      <w:r>
        <w:rPr>
          <w:rtl/>
        </w:rPr>
        <w:t xml:space="preserve"> </w:t>
      </w:r>
      <w:r>
        <w:rPr>
          <w:rFonts w:ascii="Arial" w:hAnsi="Arial" w:cs="Arial" w:hint="cs"/>
          <w:rtl/>
        </w:rPr>
        <w:t>يكونا</w:t>
      </w:r>
      <w:r>
        <w:rPr>
          <w:rtl/>
        </w:rPr>
        <w:t xml:space="preserve"> </w:t>
      </w:r>
      <w:r>
        <w:rPr>
          <w:rFonts w:ascii="Arial" w:hAnsi="Arial" w:cs="Arial" w:hint="cs"/>
          <w:rtl/>
        </w:rPr>
        <w:t>خالدَيْن</w:t>
      </w:r>
      <w:r>
        <w:rPr>
          <w:rtl/>
        </w:rPr>
        <w:t xml:space="preserve"> </w:t>
      </w:r>
      <w:r>
        <w:rPr>
          <w:rFonts w:ascii="Arial" w:hAnsi="Arial" w:cs="Arial" w:hint="cs"/>
          <w:rtl/>
        </w:rPr>
        <w:t>فيها،</w:t>
      </w:r>
      <w:r>
        <w:rPr>
          <w:rtl/>
        </w:rPr>
        <w:t xml:space="preserve"> </w:t>
      </w:r>
      <w:r>
        <w:rPr>
          <w:rFonts w:ascii="Arial" w:hAnsi="Arial" w:cs="Arial" w:hint="cs"/>
          <w:rtl/>
        </w:rPr>
        <w:t>أي</w:t>
      </w:r>
      <w:r>
        <w:rPr>
          <w:rtl/>
        </w:rPr>
        <w:t xml:space="preserve">: </w:t>
      </w:r>
      <w:r>
        <w:rPr>
          <w:rFonts w:ascii="Arial" w:hAnsi="Arial" w:cs="Arial" w:hint="cs"/>
          <w:rtl/>
        </w:rPr>
        <w:t>كراهة</w:t>
      </w:r>
      <w:r>
        <w:rPr>
          <w:rtl/>
        </w:rPr>
        <w:t xml:space="preserve"> </w:t>
      </w:r>
      <w:r>
        <w:rPr>
          <w:rFonts w:ascii="Arial" w:hAnsi="Arial" w:cs="Arial" w:hint="cs"/>
          <w:rtl/>
        </w:rPr>
        <w:t>أن</w:t>
      </w:r>
      <w:r>
        <w:rPr>
          <w:rtl/>
        </w:rPr>
        <w:t xml:space="preserve"> </w:t>
      </w:r>
      <w:r>
        <w:rPr>
          <w:rFonts w:ascii="Arial" w:hAnsi="Arial" w:cs="Arial" w:hint="cs"/>
          <w:rtl/>
        </w:rPr>
        <w:t>يكونا</w:t>
      </w:r>
      <w:r>
        <w:rPr>
          <w:rtl/>
        </w:rPr>
        <w:t xml:space="preserve"> </w:t>
      </w:r>
      <w:r>
        <w:rPr>
          <w:rFonts w:ascii="Arial" w:hAnsi="Arial" w:cs="Arial" w:hint="cs"/>
          <w:rtl/>
        </w:rPr>
        <w:t>ملَكين</w:t>
      </w:r>
      <w:r>
        <w:rPr>
          <w:rtl/>
        </w:rPr>
        <w:t xml:space="preserve"> </w:t>
      </w:r>
      <w:r>
        <w:rPr>
          <w:rFonts w:ascii="Arial" w:hAnsi="Arial" w:cs="Arial" w:hint="cs"/>
          <w:rtl/>
        </w:rPr>
        <w:t>أو</w:t>
      </w:r>
      <w:r>
        <w:rPr>
          <w:rtl/>
        </w:rPr>
        <w:t xml:space="preserve"> </w:t>
      </w:r>
      <w:r>
        <w:rPr>
          <w:rFonts w:ascii="Arial" w:hAnsi="Arial" w:cs="Arial" w:hint="cs"/>
          <w:rtl/>
        </w:rPr>
        <w:t>يكونا</w:t>
      </w:r>
      <w:r>
        <w:rPr>
          <w:rtl/>
        </w:rPr>
        <w:t xml:space="preserve"> </w:t>
      </w:r>
      <w:r>
        <w:rPr>
          <w:rFonts w:ascii="Arial" w:hAnsi="Arial" w:cs="Arial" w:hint="cs"/>
          <w:rtl/>
        </w:rPr>
        <w:t>خالدين،</w:t>
      </w:r>
      <w:r>
        <w:rPr>
          <w:rtl/>
        </w:rPr>
        <w:t xml:space="preserve"> </w:t>
      </w:r>
      <w:r>
        <w:rPr>
          <w:rFonts w:ascii="Arial" w:hAnsi="Arial" w:cs="Arial" w:hint="cs"/>
          <w:rtl/>
        </w:rPr>
        <w:t>فاختارا</w:t>
      </w:r>
      <w:r>
        <w:rPr>
          <w:rtl/>
        </w:rPr>
        <w:t xml:space="preserve"> </w:t>
      </w:r>
      <w:r>
        <w:rPr>
          <w:rFonts w:ascii="Arial" w:hAnsi="Arial" w:cs="Arial" w:hint="cs"/>
          <w:rtl/>
        </w:rPr>
        <w:t>الأكل</w:t>
      </w:r>
      <w:r>
        <w:rPr>
          <w:rtl/>
        </w:rPr>
        <w:t xml:space="preserve"> </w:t>
      </w:r>
      <w:r>
        <w:rPr>
          <w:rFonts w:ascii="Arial" w:hAnsi="Arial" w:cs="Arial" w:hint="cs"/>
          <w:rtl/>
        </w:rPr>
        <w:t>منها</w:t>
      </w:r>
      <w:r>
        <w:rPr>
          <w:rtl/>
        </w:rPr>
        <w:t xml:space="preserve"> </w:t>
      </w:r>
      <w:r>
        <w:rPr>
          <w:rFonts w:ascii="Arial" w:hAnsi="Arial" w:cs="Arial" w:hint="cs"/>
          <w:rtl/>
        </w:rPr>
        <w:t>على</w:t>
      </w:r>
      <w:r>
        <w:rPr>
          <w:rtl/>
        </w:rPr>
        <w:t xml:space="preserve"> </w:t>
      </w:r>
      <w:r>
        <w:rPr>
          <w:rFonts w:ascii="Arial" w:hAnsi="Arial" w:cs="Arial" w:hint="cs"/>
          <w:rtl/>
        </w:rPr>
        <w:t>الكون</w:t>
      </w:r>
      <w:r>
        <w:rPr>
          <w:rtl/>
        </w:rPr>
        <w:t xml:space="preserve"> </w:t>
      </w:r>
      <w:r>
        <w:rPr>
          <w:rFonts w:ascii="Arial" w:hAnsi="Arial" w:cs="Arial" w:hint="cs"/>
          <w:rtl/>
        </w:rPr>
        <w:t>منهم</w:t>
      </w:r>
      <w:r>
        <w:rPr>
          <w:rtl/>
        </w:rPr>
        <w:t xml:space="preserve"> </w:t>
      </w:r>
      <w:r>
        <w:rPr>
          <w:rFonts w:ascii="Arial" w:hAnsi="Arial" w:cs="Arial" w:hint="cs"/>
          <w:rtl/>
        </w:rPr>
        <w:t>وعلى</w:t>
      </w:r>
      <w:r>
        <w:rPr>
          <w:rtl/>
        </w:rPr>
        <w:t xml:space="preserve"> </w:t>
      </w:r>
      <w:r>
        <w:rPr>
          <w:rFonts w:ascii="Arial" w:hAnsi="Arial" w:cs="Arial" w:hint="cs"/>
          <w:rtl/>
        </w:rPr>
        <w:t>الخلود،</w:t>
      </w:r>
      <w:r>
        <w:rPr>
          <w:rtl/>
        </w:rPr>
        <w:t xml:space="preserve"> </w:t>
      </w:r>
      <w:r>
        <w:rPr>
          <w:rFonts w:ascii="Arial" w:hAnsi="Arial" w:cs="Arial" w:hint="cs"/>
          <w:rtl/>
        </w:rPr>
        <w:t>وهذا</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بعيد</w:t>
      </w:r>
      <w:r>
        <w:rPr>
          <w:rtl/>
        </w:rPr>
        <w:t>.</w:t>
      </w:r>
    </w:p>
    <w:p w:rsidR="00B03E2D" w:rsidRDefault="00B03E2D">
      <w:pPr>
        <w:pStyle w:val="textquran"/>
        <w:rPr>
          <w:rtl/>
        </w:rPr>
      </w:pPr>
      <w:r>
        <w:rPr>
          <w:rFonts w:ascii="Arial" w:hAnsi="Arial" w:cs="Arial" w:hint="cs"/>
          <w:rtl/>
        </w:rPr>
        <w:t>بل</w:t>
      </w:r>
      <w:r>
        <w:rPr>
          <w:rtl/>
        </w:rPr>
        <w:t xml:space="preserve"> </w:t>
      </w:r>
      <w:r>
        <w:rPr>
          <w:rFonts w:ascii="Arial" w:hAnsi="Arial" w:cs="Arial" w:hint="cs"/>
          <w:rtl/>
        </w:rPr>
        <w:t>المراد</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نهاكما</w:t>
      </w:r>
      <w:r>
        <w:rPr>
          <w:rtl/>
        </w:rPr>
        <w:t xml:space="preserve"> </w:t>
      </w:r>
      <w:r>
        <w:rPr>
          <w:rFonts w:ascii="Arial" w:hAnsi="Arial" w:cs="Arial" w:hint="cs"/>
          <w:rtl/>
        </w:rPr>
        <w:t>عن</w:t>
      </w:r>
      <w:r>
        <w:rPr>
          <w:rtl/>
        </w:rPr>
        <w:t xml:space="preserve"> </w:t>
      </w:r>
      <w:r>
        <w:rPr>
          <w:rFonts w:ascii="Arial" w:hAnsi="Arial" w:cs="Arial" w:hint="cs"/>
          <w:rtl/>
        </w:rPr>
        <w:t>الأكل</w:t>
      </w:r>
      <w:r>
        <w:rPr>
          <w:rtl/>
        </w:rPr>
        <w:t xml:space="preserve"> </w:t>
      </w:r>
      <w:r>
        <w:rPr>
          <w:rFonts w:ascii="Arial" w:hAnsi="Arial" w:cs="Arial" w:hint="cs"/>
          <w:rtl/>
        </w:rPr>
        <w:t>منها؛</w:t>
      </w:r>
      <w:r>
        <w:rPr>
          <w:rtl/>
        </w:rPr>
        <w:t xml:space="preserve"> </w:t>
      </w:r>
      <w:r>
        <w:rPr>
          <w:rFonts w:ascii="Arial" w:hAnsi="Arial" w:cs="Arial" w:hint="cs"/>
          <w:rtl/>
        </w:rPr>
        <w:t>لأنَّكما</w:t>
      </w:r>
      <w:r>
        <w:rPr>
          <w:rtl/>
        </w:rPr>
        <w:t xml:space="preserve"> </w:t>
      </w:r>
      <w:r>
        <w:rPr>
          <w:rFonts w:ascii="Arial" w:hAnsi="Arial" w:cs="Arial" w:hint="cs"/>
          <w:rtl/>
        </w:rPr>
        <w:t>إن</w:t>
      </w:r>
      <w:r>
        <w:rPr>
          <w:rtl/>
        </w:rPr>
        <w:t xml:space="preserve"> </w:t>
      </w:r>
      <w:r>
        <w:rPr>
          <w:rFonts w:ascii="Arial" w:hAnsi="Arial" w:cs="Arial" w:hint="cs"/>
          <w:rtl/>
        </w:rPr>
        <w:t>أكلتما</w:t>
      </w:r>
      <w:r>
        <w:rPr>
          <w:rtl/>
        </w:rPr>
        <w:t xml:space="preserve"> </w:t>
      </w:r>
      <w:r>
        <w:rPr>
          <w:rFonts w:ascii="Arial" w:hAnsi="Arial" w:cs="Arial" w:hint="cs"/>
          <w:rtl/>
        </w:rPr>
        <w:t>منها</w:t>
      </w:r>
      <w:r>
        <w:rPr>
          <w:rtl/>
        </w:rPr>
        <w:t xml:space="preserve"> </w:t>
      </w:r>
      <w:r>
        <w:rPr>
          <w:rFonts w:ascii="Arial" w:hAnsi="Arial" w:cs="Arial" w:hint="cs"/>
          <w:rtl/>
        </w:rPr>
        <w:t>كنتما</w:t>
      </w:r>
      <w:r>
        <w:rPr>
          <w:rtl/>
        </w:rPr>
        <w:t xml:space="preserve"> </w:t>
      </w:r>
      <w:r>
        <w:rPr>
          <w:rFonts w:ascii="Arial" w:hAnsi="Arial" w:cs="Arial" w:hint="cs"/>
          <w:rtl/>
        </w:rPr>
        <w:t>بمنزلة</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خلدتما،</w:t>
      </w:r>
      <w:r>
        <w:rPr>
          <w:rtl/>
        </w:rPr>
        <w:t xml:space="preserve"> </w:t>
      </w:r>
      <w:r>
        <w:rPr>
          <w:rFonts w:ascii="Arial" w:hAnsi="Arial" w:cs="Arial" w:hint="cs"/>
          <w:rtl/>
        </w:rPr>
        <w:t>رغَّبهما</w:t>
      </w:r>
      <w:r>
        <w:rPr>
          <w:rtl/>
        </w:rPr>
        <w:t xml:space="preserve"> </w:t>
      </w:r>
      <w:r>
        <w:rPr>
          <w:rFonts w:ascii="Arial" w:hAnsi="Arial" w:cs="Arial" w:hint="cs"/>
          <w:rtl/>
        </w:rPr>
        <w:t>في</w:t>
      </w:r>
      <w:r>
        <w:rPr>
          <w:rtl/>
        </w:rPr>
        <w:t xml:space="preserve"> </w:t>
      </w:r>
      <w:r>
        <w:rPr>
          <w:rFonts w:ascii="Arial" w:hAnsi="Arial" w:cs="Arial" w:hint="cs"/>
          <w:rtl/>
        </w:rPr>
        <w:t>أكلها</w:t>
      </w:r>
      <w:r>
        <w:rPr>
          <w:rtl/>
        </w:rPr>
        <w:t xml:space="preserve"> </w:t>
      </w:r>
      <w:r>
        <w:rPr>
          <w:rFonts w:ascii="Arial" w:hAnsi="Arial" w:cs="Arial" w:hint="cs"/>
          <w:rtl/>
        </w:rPr>
        <w:t>طمعا</w:t>
      </w:r>
      <w:r>
        <w:rPr>
          <w:rtl/>
        </w:rPr>
        <w:t xml:space="preserve"> </w:t>
      </w:r>
      <w:r>
        <w:rPr>
          <w:rFonts w:ascii="Arial" w:hAnsi="Arial" w:cs="Arial" w:hint="cs"/>
          <w:rtl/>
        </w:rPr>
        <w:t>لحصول</w:t>
      </w:r>
      <w:r>
        <w:rPr>
          <w:rtl/>
        </w:rPr>
        <w:t xml:space="preserve"> </w:t>
      </w:r>
      <w:r>
        <w:rPr>
          <w:rFonts w:ascii="Arial" w:hAnsi="Arial" w:cs="Arial" w:hint="cs"/>
          <w:rtl/>
        </w:rPr>
        <w:t>أحد</w:t>
      </w:r>
      <w:r>
        <w:rPr>
          <w:rtl/>
        </w:rPr>
        <w:t xml:space="preserve"> </w:t>
      </w:r>
      <w:r>
        <w:rPr>
          <w:rFonts w:ascii="Arial" w:hAnsi="Arial" w:cs="Arial" w:hint="cs"/>
          <w:rtl/>
        </w:rPr>
        <w:t>الأمرين،</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كليهما</w:t>
      </w:r>
      <w:r>
        <w:rPr>
          <w:rtl/>
        </w:rPr>
        <w:t xml:space="preserve"> </w:t>
      </w:r>
      <w:r>
        <w:rPr>
          <w:rFonts w:ascii="Arial" w:hAnsi="Arial" w:cs="Arial" w:hint="cs"/>
          <w:rtl/>
        </w:rPr>
        <w:t>ترغيبا،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فيناسب</w:t>
      </w:r>
      <w:r>
        <w:rPr>
          <w:rtl/>
        </w:rPr>
        <w:t xml:space="preserve"> </w:t>
      </w:r>
      <w:r>
        <w:rPr>
          <w:rFonts w:ascii="Arial" w:hAnsi="Arial" w:cs="Arial" w:hint="cs"/>
          <w:rtl/>
        </w:rPr>
        <w:t>هذا</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إلَّا</w:t>
      </w:r>
      <w:r>
        <w:rPr>
          <w:rtl/>
        </w:rPr>
        <w:t xml:space="preserve"> </w:t>
      </w:r>
      <w:r>
        <w:rPr>
          <w:rFonts w:ascii="Arial" w:hAnsi="Arial" w:cs="Arial" w:hint="cs"/>
          <w:rtl/>
        </w:rPr>
        <w:t>كراهة</w:t>
      </w:r>
      <w:r>
        <w:rPr>
          <w:rtl/>
        </w:rPr>
        <w:t xml:space="preserve"> </w:t>
      </w:r>
      <w:r>
        <w:rPr>
          <w:rFonts w:ascii="Arial" w:hAnsi="Arial" w:cs="Arial" w:hint="cs"/>
          <w:rtl/>
        </w:rPr>
        <w:t>أن</w:t>
      </w:r>
      <w:r>
        <w:rPr>
          <w:rtl/>
        </w:rPr>
        <w:t xml:space="preserve"> </w:t>
      </w:r>
      <w:r>
        <w:rPr>
          <w:rFonts w:ascii="Arial" w:hAnsi="Arial" w:cs="Arial" w:hint="cs"/>
          <w:rtl/>
        </w:rPr>
        <w:t>تكونا</w:t>
      </w:r>
      <w:r>
        <w:rPr>
          <w:rtl/>
        </w:rPr>
        <w:t xml:space="preserve"> </w:t>
      </w:r>
      <w:r>
        <w:rPr>
          <w:rFonts w:ascii="Arial" w:hAnsi="Arial" w:cs="Arial" w:hint="cs"/>
          <w:rtl/>
        </w:rPr>
        <w:t>ملكين،</w:t>
      </w:r>
      <w:r>
        <w:rPr>
          <w:rtl/>
        </w:rPr>
        <w:t xml:space="preserve"> </w:t>
      </w:r>
      <w:r>
        <w:rPr>
          <w:rFonts w:ascii="Arial" w:hAnsi="Arial" w:cs="Arial" w:hint="cs"/>
          <w:rtl/>
        </w:rPr>
        <w:t>أو</w:t>
      </w:r>
      <w:r>
        <w:rPr>
          <w:rtl/>
        </w:rPr>
        <w:t xml:space="preserve"> </w:t>
      </w:r>
      <w:r>
        <w:rPr>
          <w:rFonts w:ascii="Arial" w:hAnsi="Arial" w:cs="Arial" w:hint="cs"/>
          <w:rtl/>
        </w:rPr>
        <w:t>كراهة</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تكونا</w:t>
      </w:r>
      <w:r>
        <w:rPr>
          <w:rtl/>
        </w:rPr>
        <w:t xml:space="preserve"> </w:t>
      </w:r>
      <w:r>
        <w:rPr>
          <w:rFonts w:ascii="Arial" w:hAnsi="Arial" w:cs="Arial" w:hint="cs"/>
          <w:rtl/>
        </w:rPr>
        <w:t>ملكين،</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هَلَ</w:t>
      </w:r>
      <w:r>
        <w:rPr>
          <w:rtl/>
        </w:rPr>
        <w:t xml:space="preserve"> </w:t>
      </w:r>
      <w:r>
        <w:rPr>
          <w:rFonts w:ascii="Arial" w:hAnsi="Arial" w:cs="Arial" w:hint="cs"/>
          <w:rtl/>
        </w:rPr>
        <w:t>ادُلُّكَ</w:t>
      </w:r>
      <w:r>
        <w:rPr>
          <w:rtl/>
        </w:rPr>
        <w:t xml:space="preserve"> </w:t>
      </w:r>
      <w:r>
        <w:rPr>
          <w:rFonts w:ascii="Arial" w:hAnsi="Arial" w:cs="Arial" w:hint="cs"/>
          <w:rtl/>
        </w:rPr>
        <w:t>عَلَى</w:t>
      </w:r>
      <w:r>
        <w:rPr>
          <w:rtl/>
        </w:rPr>
        <w:t xml:space="preserve"> </w:t>
      </w:r>
      <w:r>
        <w:rPr>
          <w:rFonts w:ascii="Arial" w:hAnsi="Arial" w:cs="Arial" w:hint="cs"/>
          <w:rtl/>
        </w:rPr>
        <w:t>شَجَرَةِ</w:t>
      </w:r>
      <w:r>
        <w:rPr>
          <w:rtl/>
        </w:rPr>
        <w:t xml:space="preserve"> </w:t>
      </w:r>
      <w:r>
        <w:rPr>
          <w:rFonts w:ascii="Arial" w:hAnsi="Arial" w:cs="Arial" w:hint="cs"/>
          <w:rtl/>
        </w:rPr>
        <w:t>الْخُلْدِ</w:t>
      </w:r>
      <w:r>
        <w:rPr>
          <w:rtl/>
        </w:rPr>
        <w:t xml:space="preserve"> </w:t>
      </w:r>
      <w:r>
        <w:rPr>
          <w:rFonts w:ascii="Arial" w:hAnsi="Arial" w:cs="Arial" w:hint="cs"/>
          <w:rtl/>
        </w:rPr>
        <w:t>وَمُلْكٍ</w:t>
      </w:r>
      <w:r>
        <w:rPr>
          <w:rtl/>
        </w:rPr>
        <w:t xml:space="preserve"> </w:t>
      </w:r>
      <w:r>
        <w:rPr>
          <w:rFonts w:ascii="Arial" w:hAnsi="Arial" w:cs="Arial" w:hint="cs"/>
          <w:rtl/>
        </w:rPr>
        <w:t>لَا</w:t>
      </w:r>
      <w:r>
        <w:rPr>
          <w:rtl/>
        </w:rPr>
        <w:t xml:space="preserve"> </w:t>
      </w:r>
      <w:r>
        <w:rPr>
          <w:rFonts w:ascii="Arial" w:hAnsi="Arial" w:cs="Arial" w:hint="cs"/>
          <w:rtl/>
        </w:rPr>
        <w:t>يَبْلَى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120]</w:t>
      </w:r>
      <w:r>
        <w:rPr>
          <w:rtl/>
        </w:rPr>
        <w:t>.</w:t>
      </w:r>
    </w:p>
    <w:p w:rsidR="00B03E2D" w:rsidRDefault="00B03E2D">
      <w:pPr>
        <w:pStyle w:val="textmawadi3"/>
        <w:spacing w:before="113"/>
        <w:rPr>
          <w:w w:val="97"/>
          <w:rtl/>
        </w:rPr>
      </w:pPr>
      <w:r>
        <w:rPr>
          <w:rStyle w:val="namat2"/>
          <w:w w:val="97"/>
          <w:rtl/>
        </w:rPr>
        <w:t>[</w:t>
      </w:r>
      <w:r>
        <w:rPr>
          <w:rStyle w:val="namat2"/>
          <w:rFonts w:ascii="Arial" w:hAnsi="Arial" w:cs="Arial" w:hint="cs"/>
          <w:w w:val="97"/>
          <w:rtl/>
        </w:rPr>
        <w:t>أصول</w:t>
      </w:r>
      <w:r>
        <w:rPr>
          <w:rStyle w:val="namat2"/>
          <w:w w:val="97"/>
          <w:rtl/>
        </w:rPr>
        <w:t xml:space="preserve"> </w:t>
      </w:r>
      <w:r>
        <w:rPr>
          <w:rStyle w:val="namat2"/>
          <w:rFonts w:ascii="Arial" w:hAnsi="Arial" w:cs="Arial" w:hint="cs"/>
          <w:w w:val="97"/>
          <w:rtl/>
        </w:rPr>
        <w:t>الدين</w:t>
      </w:r>
      <w:r>
        <w:rPr>
          <w:rStyle w:val="namat2"/>
          <w:w w:val="97"/>
          <w:rtl/>
        </w:rPr>
        <w:t>]</w:t>
      </w:r>
      <w:r>
        <w:rPr>
          <w:w w:val="97"/>
          <w:rtl/>
        </w:rPr>
        <w:t xml:space="preserve"> </w:t>
      </w:r>
      <w:r>
        <w:rPr>
          <w:rFonts w:ascii="Arial" w:hAnsi="Arial" w:cs="Arial" w:hint="cs"/>
          <w:w w:val="97"/>
          <w:rtl/>
        </w:rPr>
        <w:t>وتصديق</w:t>
      </w:r>
      <w:r>
        <w:rPr>
          <w:w w:val="97"/>
          <w:rtl/>
        </w:rPr>
        <w:t xml:space="preserve"> </w:t>
      </w:r>
      <w:r>
        <w:rPr>
          <w:rFonts w:ascii="Arial" w:hAnsi="Arial" w:cs="Arial" w:hint="cs"/>
          <w:w w:val="97"/>
          <w:rtl/>
        </w:rPr>
        <w:t>آدم</w:t>
      </w:r>
      <w:r>
        <w:rPr>
          <w:rFonts w:ascii="Calibri" w:cs="Calibri" w:hint="cs"/>
          <w:w w:val="97"/>
          <w:rtl/>
        </w:rPr>
        <w:t> ‰</w:t>
      </w:r>
      <w:r>
        <w:rPr>
          <w:w w:val="97"/>
          <w:rtl/>
        </w:rPr>
        <w:t xml:space="preserve"> </w:t>
      </w:r>
      <w:r>
        <w:rPr>
          <w:rFonts w:ascii="Arial" w:hAnsi="Arial" w:cs="Arial" w:hint="cs"/>
          <w:w w:val="97"/>
          <w:rtl/>
        </w:rPr>
        <w:t>لإبليس</w:t>
      </w:r>
      <w:r>
        <w:rPr>
          <w:w w:val="97"/>
          <w:rtl/>
        </w:rPr>
        <w:t xml:space="preserve"> </w:t>
      </w:r>
      <w:r>
        <w:rPr>
          <w:rFonts w:ascii="Arial" w:hAnsi="Arial" w:cs="Arial" w:hint="cs"/>
          <w:w w:val="97"/>
          <w:rtl/>
        </w:rPr>
        <w:t>لعنه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الخلود</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المكث</w:t>
      </w:r>
      <w:r>
        <w:rPr>
          <w:w w:val="97"/>
          <w:rtl/>
        </w:rPr>
        <w:t xml:space="preserve"> </w:t>
      </w:r>
      <w:r>
        <w:rPr>
          <w:rFonts w:ascii="Arial" w:hAnsi="Arial" w:cs="Arial" w:hint="cs"/>
          <w:w w:val="97"/>
          <w:rtl/>
        </w:rPr>
        <w:t>الطويل</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كفر،</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تصديقه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المكث</w:t>
      </w:r>
      <w:r>
        <w:rPr>
          <w:w w:val="97"/>
          <w:rtl/>
        </w:rPr>
        <w:t xml:space="preserve"> </w:t>
      </w:r>
      <w:r>
        <w:rPr>
          <w:rFonts w:ascii="Arial" w:hAnsi="Arial" w:cs="Arial" w:hint="cs"/>
          <w:w w:val="97"/>
          <w:rtl/>
        </w:rPr>
        <w:t>الدائم</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يكن</w:t>
      </w:r>
      <w:r>
        <w:rPr>
          <w:w w:val="97"/>
          <w:rtl/>
        </w:rPr>
        <w:t xml:space="preserve"> </w:t>
      </w:r>
      <w:r>
        <w:rPr>
          <w:rFonts w:ascii="Arial" w:hAnsi="Arial" w:cs="Arial" w:hint="cs"/>
          <w:w w:val="97"/>
          <w:rtl/>
        </w:rPr>
        <w:t>كفرا؛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إخبار</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بالموت</w:t>
      </w:r>
      <w:r>
        <w:rPr>
          <w:w w:val="97"/>
          <w:rtl/>
        </w:rPr>
        <w:t xml:space="preserve"> </w:t>
      </w:r>
      <w:r>
        <w:rPr>
          <w:rFonts w:ascii="Arial" w:hAnsi="Arial" w:cs="Arial" w:hint="cs"/>
          <w:w w:val="97"/>
          <w:rtl/>
        </w:rPr>
        <w:t>والبعث</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يصدِّقاه</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غَلَبَهُما</w:t>
      </w:r>
      <w:r>
        <w:rPr>
          <w:w w:val="97"/>
          <w:rtl/>
        </w:rPr>
        <w:t xml:space="preserve"> </w:t>
      </w:r>
      <w:r>
        <w:rPr>
          <w:rFonts w:ascii="Arial" w:hAnsi="Arial" w:cs="Arial" w:hint="cs"/>
          <w:w w:val="97"/>
          <w:rtl/>
        </w:rPr>
        <w:t>اشتهاءُ</w:t>
      </w:r>
      <w:r>
        <w:rPr>
          <w:w w:val="97"/>
          <w:rtl/>
        </w:rPr>
        <w:t xml:space="preserve"> </w:t>
      </w:r>
      <w:r>
        <w:rPr>
          <w:rFonts w:ascii="Arial" w:hAnsi="Arial" w:cs="Arial" w:hint="cs"/>
          <w:w w:val="97"/>
          <w:rtl/>
        </w:rPr>
        <w:t>الأكل،</w:t>
      </w:r>
      <w:r>
        <w:rPr>
          <w:w w:val="97"/>
          <w:rtl/>
        </w:rPr>
        <w:t xml:space="preserve"> </w:t>
      </w:r>
      <w:r>
        <w:rPr>
          <w:rFonts w:ascii="Arial" w:hAnsi="Arial" w:cs="Arial" w:hint="cs"/>
          <w:w w:val="97"/>
          <w:rtl/>
        </w:rPr>
        <w:t>وآيةُ</w:t>
      </w:r>
      <w:r>
        <w:rPr>
          <w:w w:val="97"/>
          <w:rtl/>
        </w:rPr>
        <w:t xml:space="preserve"> </w:t>
      </w:r>
      <w:r>
        <w:rPr>
          <w:rFonts w:ascii="Arial" w:hAnsi="Arial" w:cs="Arial" w:hint="cs"/>
          <w:w w:val="97"/>
          <w:rtl/>
        </w:rPr>
        <w:t>طه</w:t>
      </w:r>
      <w:r>
        <w:rPr>
          <w:w w:val="97"/>
          <w:rtl/>
        </w:rPr>
        <w:t xml:space="preserve"> </w:t>
      </w:r>
      <w:r>
        <w:rPr>
          <w:rFonts w:ascii="Arial" w:hAnsi="Arial" w:cs="Arial" w:hint="cs"/>
          <w:w w:val="97"/>
          <w:rtl/>
        </w:rPr>
        <w:t>تدلُّ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رغبتهما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الأكل</w:t>
      </w:r>
      <w:r>
        <w:rPr>
          <w:w w:val="97"/>
          <w:rtl/>
        </w:rPr>
        <w:t xml:space="preserve"> </w:t>
      </w:r>
      <w:r>
        <w:rPr>
          <w:rFonts w:ascii="Arial" w:hAnsi="Arial" w:cs="Arial" w:hint="cs"/>
          <w:w w:val="97"/>
          <w:rtl/>
        </w:rPr>
        <w:t>أكثر</w:t>
      </w:r>
      <w:r>
        <w:rPr>
          <w:w w:val="97"/>
          <w:rtl/>
        </w:rPr>
        <w:t xml:space="preserve"> </w:t>
      </w:r>
      <w:r>
        <w:rPr>
          <w:rFonts w:ascii="Arial" w:hAnsi="Arial" w:cs="Arial" w:hint="cs"/>
          <w:w w:val="97"/>
          <w:rtl/>
        </w:rPr>
        <w:t>منها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التملُّك</w:t>
      </w:r>
      <w:r>
        <w:rPr>
          <w:w w:val="97"/>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وَقَاسَمَهُمَا</w:t>
      </w:r>
      <w:r>
        <w:rPr>
          <w:rtl/>
        </w:rPr>
        <w:t> </w:t>
      </w:r>
      <w:r>
        <w:rPr>
          <w:rFonts w:ascii="Arial" w:hAnsi="Arial" w:cs="Arial" w:hint="cs"/>
          <w:rtl/>
        </w:rPr>
        <w:t>﴾</w:t>
      </w:r>
      <w:r>
        <w:rPr>
          <w:rtl/>
        </w:rPr>
        <w:t xml:space="preserve"> </w:t>
      </w:r>
      <w:r>
        <w:rPr>
          <w:rFonts w:ascii="Arial" w:hAnsi="Arial" w:cs="Arial" w:hint="cs"/>
          <w:rtl/>
        </w:rPr>
        <w:t>أقسم</w:t>
      </w:r>
      <w:r>
        <w:rPr>
          <w:rtl/>
        </w:rPr>
        <w:t xml:space="preserve"> </w:t>
      </w:r>
      <w:r>
        <w:rPr>
          <w:rFonts w:ascii="Arial" w:hAnsi="Arial" w:cs="Arial" w:hint="cs"/>
          <w:rtl/>
        </w:rPr>
        <w:t>لهما</w:t>
      </w:r>
      <w:r>
        <w:rPr>
          <w:rtl/>
        </w:rPr>
        <w:t xml:space="preserve"> </w:t>
      </w:r>
      <w:r>
        <w:rPr>
          <w:rFonts w:ascii="Arial" w:hAnsi="Arial" w:cs="Arial" w:hint="cs"/>
          <w:rtl/>
        </w:rPr>
        <w:t>قسما</w:t>
      </w:r>
      <w:r>
        <w:rPr>
          <w:rtl/>
        </w:rPr>
        <w:t xml:space="preserve"> </w:t>
      </w:r>
      <w:r>
        <w:rPr>
          <w:rFonts w:ascii="Arial" w:hAnsi="Arial" w:cs="Arial" w:hint="cs"/>
          <w:rtl/>
        </w:rPr>
        <w:t>عظيما،</w:t>
      </w:r>
      <w:r>
        <w:rPr>
          <w:rtl/>
        </w:rPr>
        <w:t xml:space="preserve"> </w:t>
      </w:r>
      <w:r>
        <w:rPr>
          <w:rFonts w:ascii="Arial" w:hAnsi="Arial" w:cs="Arial" w:hint="cs"/>
          <w:rtl/>
        </w:rPr>
        <w:t>كما</w:t>
      </w:r>
      <w:r>
        <w:rPr>
          <w:rtl/>
        </w:rPr>
        <w:t xml:space="preserve"> </w:t>
      </w:r>
      <w:r>
        <w:rPr>
          <w:rFonts w:ascii="Arial" w:hAnsi="Arial" w:cs="Arial" w:hint="cs"/>
          <w:rtl/>
        </w:rPr>
        <w:t>يعظَّم</w:t>
      </w:r>
      <w:r>
        <w:rPr>
          <w:rtl/>
        </w:rPr>
        <w:t xml:space="preserve"> </w:t>
      </w:r>
      <w:r>
        <w:rPr>
          <w:rFonts w:ascii="Arial" w:hAnsi="Arial" w:cs="Arial" w:hint="cs"/>
          <w:rtl/>
        </w:rPr>
        <w:t>الفعل</w:t>
      </w:r>
      <w:r>
        <w:rPr>
          <w:rtl/>
        </w:rPr>
        <w:t xml:space="preserve"> </w:t>
      </w:r>
      <w:r>
        <w:rPr>
          <w:rFonts w:ascii="Arial" w:hAnsi="Arial" w:cs="Arial" w:hint="cs"/>
          <w:rtl/>
        </w:rPr>
        <w:t>إذا</w:t>
      </w:r>
      <w:r>
        <w:rPr>
          <w:rtl/>
        </w:rPr>
        <w:t xml:space="preserve"> </w:t>
      </w:r>
      <w:r>
        <w:rPr>
          <w:rFonts w:ascii="Arial" w:hAnsi="Arial" w:cs="Arial" w:hint="cs"/>
          <w:rtl/>
        </w:rPr>
        <w:t>تجاذب</w:t>
      </w:r>
      <w:r>
        <w:rPr>
          <w:rtl/>
        </w:rPr>
        <w:t xml:space="preserve"> </w:t>
      </w:r>
      <w:r>
        <w:rPr>
          <w:rFonts w:ascii="Arial" w:hAnsi="Arial" w:cs="Arial" w:hint="cs"/>
          <w:rtl/>
        </w:rPr>
        <w:t>عليه</w:t>
      </w:r>
      <w:r>
        <w:rPr>
          <w:rtl/>
        </w:rPr>
        <w:t xml:space="preserve"> </w:t>
      </w:r>
      <w:r>
        <w:rPr>
          <w:rFonts w:ascii="Arial" w:hAnsi="Arial" w:cs="Arial" w:hint="cs"/>
          <w:rtl/>
        </w:rPr>
        <w:t>اثنان،</w:t>
      </w:r>
      <w:r>
        <w:rPr>
          <w:rtl/>
        </w:rPr>
        <w:t xml:space="preserve"> </w:t>
      </w:r>
      <w:r>
        <w:rPr>
          <w:rFonts w:ascii="Arial" w:hAnsi="Arial" w:cs="Arial" w:hint="cs"/>
          <w:rtl/>
        </w:rPr>
        <w:t>أو</w:t>
      </w:r>
      <w:r>
        <w:rPr>
          <w:rtl/>
        </w:rPr>
        <w:t xml:space="preserve"> </w:t>
      </w:r>
      <w:r>
        <w:rPr>
          <w:rFonts w:ascii="Arial" w:hAnsi="Arial" w:cs="Arial" w:hint="cs"/>
          <w:rtl/>
        </w:rPr>
        <w:t>الألف</w:t>
      </w:r>
      <w:r>
        <w:rPr>
          <w:rtl/>
        </w:rPr>
        <w:t xml:space="preserve"> </w:t>
      </w:r>
      <w:r>
        <w:rPr>
          <w:rFonts w:ascii="Arial" w:hAnsi="Arial" w:cs="Arial" w:hint="cs"/>
          <w:rtl/>
        </w:rPr>
        <w:t>للتعدية</w:t>
      </w:r>
      <w:r>
        <w:rPr>
          <w:rtl/>
        </w:rPr>
        <w:t xml:space="preserve"> </w:t>
      </w:r>
      <w:r>
        <w:rPr>
          <w:rFonts w:ascii="Arial" w:hAnsi="Arial" w:cs="Arial" w:hint="cs"/>
          <w:rtl/>
        </w:rPr>
        <w:t>كـ</w:t>
      </w:r>
      <w:r>
        <w:rPr>
          <w:rFonts w:ascii="Calibri" w:cs="Calibri" w:hint="cs"/>
          <w:rtl/>
        </w:rPr>
        <w:t> «</w:t>
      </w:r>
      <w:r>
        <w:rPr>
          <w:rFonts w:ascii="Arial" w:hAnsi="Arial" w:cs="Arial" w:hint="cs"/>
          <w:rtl/>
        </w:rPr>
        <w:t>جَالَسَ</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المفاعلة</w:t>
      </w:r>
      <w:r>
        <w:rPr>
          <w:rtl/>
        </w:rPr>
        <w:t xml:space="preserve"> </w:t>
      </w:r>
      <w:r>
        <w:rPr>
          <w:rFonts w:ascii="Arial" w:hAnsi="Arial" w:cs="Arial" w:hint="cs"/>
          <w:rtl/>
        </w:rPr>
        <w:t>على</w:t>
      </w:r>
      <w:r>
        <w:rPr>
          <w:rtl/>
        </w:rPr>
        <w:t xml:space="preserve"> </w:t>
      </w:r>
      <w:r>
        <w:rPr>
          <w:rFonts w:ascii="Arial" w:hAnsi="Arial" w:cs="Arial" w:hint="cs"/>
          <w:rtl/>
        </w:rPr>
        <w:t>بابها</w:t>
      </w:r>
      <w:r>
        <w:rPr>
          <w:rtl/>
        </w:rPr>
        <w:t xml:space="preserve"> </w:t>
      </w:r>
      <w:r>
        <w:rPr>
          <w:rFonts w:ascii="Arial" w:hAnsi="Arial" w:cs="Arial" w:hint="cs"/>
          <w:rtl/>
        </w:rPr>
        <w:t>بأن</w:t>
      </w:r>
      <w:r>
        <w:rPr>
          <w:rtl/>
        </w:rPr>
        <w:t xml:space="preserve"> </w:t>
      </w:r>
      <w:r>
        <w:rPr>
          <w:rFonts w:ascii="Arial" w:hAnsi="Arial" w:cs="Arial" w:hint="cs"/>
          <w:rtl/>
        </w:rPr>
        <w:t>جعل</w:t>
      </w:r>
      <w:r>
        <w:rPr>
          <w:rtl/>
        </w:rPr>
        <w:t xml:space="preserve"> </w:t>
      </w:r>
      <w:r>
        <w:rPr>
          <w:rFonts w:ascii="Arial" w:hAnsi="Arial" w:cs="Arial" w:hint="cs"/>
          <w:rtl/>
        </w:rPr>
        <w:t>قبولهما</w:t>
      </w:r>
      <w:r>
        <w:rPr>
          <w:rtl/>
        </w:rPr>
        <w:t xml:space="preserve"> </w:t>
      </w:r>
      <w:r>
        <w:rPr>
          <w:rFonts w:ascii="Arial" w:hAnsi="Arial" w:cs="Arial" w:hint="cs"/>
          <w:rtl/>
        </w:rPr>
        <w:t>قَسَمَهُ</w:t>
      </w:r>
      <w:r>
        <w:rPr>
          <w:rtl/>
        </w:rPr>
        <w:t xml:space="preserve"> </w:t>
      </w:r>
      <w:r>
        <w:rPr>
          <w:rFonts w:ascii="Arial" w:hAnsi="Arial" w:cs="Arial" w:hint="cs"/>
          <w:rtl/>
        </w:rPr>
        <w:t>قَسَمًا</w:t>
      </w:r>
      <w:r>
        <w:rPr>
          <w:rtl/>
        </w:rPr>
        <w:t xml:space="preserve">. </w:t>
      </w:r>
      <w:r>
        <w:rPr>
          <w:rFonts w:ascii="Arial" w:hAnsi="Arial" w:cs="Arial" w:hint="cs"/>
          <w:rtl/>
        </w:rPr>
        <w:t>ويقال</w:t>
      </w:r>
      <w:r>
        <w:rPr>
          <w:rtl/>
        </w:rPr>
        <w:t xml:space="preserve">: </w:t>
      </w:r>
      <w:r>
        <w:rPr>
          <w:rFonts w:ascii="Arial" w:hAnsi="Arial" w:cs="Arial" w:hint="cs"/>
          <w:rtl/>
        </w:rPr>
        <w:t>أقسما</w:t>
      </w:r>
      <w:r>
        <w:rPr>
          <w:rtl/>
        </w:rPr>
        <w:t xml:space="preserve"> </w:t>
      </w:r>
      <w:r>
        <w:rPr>
          <w:rFonts w:ascii="Arial" w:hAnsi="Arial" w:cs="Arial" w:hint="cs"/>
          <w:rtl/>
        </w:rPr>
        <w:t>له</w:t>
      </w:r>
      <w:r>
        <w:rPr>
          <w:rtl/>
        </w:rPr>
        <w:t xml:space="preserve"> </w:t>
      </w:r>
      <w:r>
        <w:rPr>
          <w:rFonts w:ascii="Arial" w:hAnsi="Arial" w:cs="Arial" w:hint="cs"/>
          <w:rtl/>
        </w:rPr>
        <w:t>بالقبول</w:t>
      </w:r>
      <w:r>
        <w:rPr>
          <w:rtl/>
        </w:rPr>
        <w:t xml:space="preserve">. </w:t>
      </w:r>
      <w:r>
        <w:rPr>
          <w:rFonts w:ascii="Arial" w:hAnsi="Arial" w:cs="Arial" w:hint="cs"/>
          <w:rtl/>
        </w:rPr>
        <w:t>وقيل</w:t>
      </w:r>
      <w:r>
        <w:rPr>
          <w:rtl/>
        </w:rPr>
        <w:t xml:space="preserve">: </w:t>
      </w:r>
      <w:r>
        <w:rPr>
          <w:rFonts w:ascii="Arial" w:hAnsi="Arial" w:cs="Arial" w:hint="cs"/>
          <w:rtl/>
        </w:rPr>
        <w:t>قالا</w:t>
      </w:r>
      <w:r>
        <w:rPr>
          <w:rtl/>
        </w:rPr>
        <w:t xml:space="preserve"> </w:t>
      </w:r>
      <w:r>
        <w:rPr>
          <w:rFonts w:ascii="Arial" w:hAnsi="Arial" w:cs="Arial" w:hint="cs"/>
          <w:rtl/>
        </w:rPr>
        <w:t>له</w:t>
      </w:r>
      <w:r>
        <w:rPr>
          <w:rtl/>
        </w:rPr>
        <w:t xml:space="preserve">: </w:t>
      </w:r>
      <w:r>
        <w:rPr>
          <w:rFonts w:ascii="Arial" w:hAnsi="Arial" w:cs="Arial" w:hint="cs"/>
          <w:rtl/>
        </w:rPr>
        <w:t>أَقسِمْ</w:t>
      </w:r>
      <w:r>
        <w:rPr>
          <w:rtl/>
        </w:rPr>
        <w:t xml:space="preserve"> </w:t>
      </w:r>
      <w:r>
        <w:rPr>
          <w:rFonts w:ascii="Arial" w:hAnsi="Arial" w:cs="Arial" w:hint="cs"/>
          <w:rtl/>
        </w:rPr>
        <w:t>لنا</w:t>
      </w:r>
      <w:r>
        <w:rPr>
          <w:rtl/>
        </w:rPr>
        <w:t xml:space="preserve"> </w:t>
      </w:r>
      <w:r>
        <w:rPr>
          <w:rFonts w:ascii="Arial" w:hAnsi="Arial" w:cs="Arial" w:hint="cs"/>
          <w:rtl/>
        </w:rPr>
        <w:t>بالله</w:t>
      </w:r>
      <w:r>
        <w:rPr>
          <w:rtl/>
        </w:rPr>
        <w:t xml:space="preserve"> </w:t>
      </w:r>
      <w:r>
        <w:rPr>
          <w:rFonts w:ascii="Arial" w:hAnsi="Arial" w:cs="Arial" w:hint="cs"/>
          <w:rtl/>
        </w:rPr>
        <w:t>أنَّك</w:t>
      </w:r>
      <w:r>
        <w:rPr>
          <w:rtl/>
        </w:rPr>
        <w:t xml:space="preserve"> </w:t>
      </w:r>
      <w:r>
        <w:rPr>
          <w:rFonts w:ascii="Arial" w:hAnsi="Arial" w:cs="Arial" w:hint="cs"/>
          <w:rtl/>
        </w:rPr>
        <w:t>ناصح</w:t>
      </w:r>
      <w:r>
        <w:rPr>
          <w:rtl/>
        </w:rPr>
        <w:t xml:space="preserve"> </w:t>
      </w:r>
      <w:r>
        <w:rPr>
          <w:rFonts w:ascii="Arial" w:hAnsi="Arial" w:cs="Arial" w:hint="cs"/>
          <w:rtl/>
        </w:rPr>
        <w:t>لنا،</w:t>
      </w:r>
      <w:r>
        <w:rPr>
          <w:rtl/>
        </w:rPr>
        <w:t xml:space="preserve"> </w:t>
      </w:r>
      <w:r>
        <w:rPr>
          <w:rFonts w:ascii="Arial" w:hAnsi="Arial" w:cs="Arial" w:hint="cs"/>
          <w:rtl/>
        </w:rPr>
        <w:t>فهذا</w:t>
      </w:r>
      <w:r>
        <w:rPr>
          <w:rtl/>
        </w:rPr>
        <w:t xml:space="preserve"> </w:t>
      </w:r>
      <w:r>
        <w:rPr>
          <w:rFonts w:ascii="Arial" w:hAnsi="Arial" w:cs="Arial" w:hint="cs"/>
          <w:rtl/>
        </w:rPr>
        <w:t>قسَمُهما</w:t>
      </w:r>
      <w:r>
        <w:rPr>
          <w:rtl/>
        </w:rPr>
        <w:t xml:space="preserve">. </w:t>
      </w:r>
      <w:r>
        <w:rPr>
          <w:rFonts w:ascii="Arial" w:hAnsi="Arial" w:cs="Arial" w:hint="cs"/>
          <w:rtl/>
        </w:rPr>
        <w:t>فأقسم</w:t>
      </w:r>
      <w:r>
        <w:rPr>
          <w:rtl/>
        </w:rPr>
        <w:t xml:space="preserve"> </w:t>
      </w:r>
      <w:r>
        <w:rPr>
          <w:rFonts w:ascii="Arial" w:hAnsi="Arial" w:cs="Arial" w:hint="cs"/>
          <w:rtl/>
        </w:rPr>
        <w:t>لهما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w:t>
      </w:r>
    </w:p>
    <w:p w:rsidR="00B03E2D" w:rsidRDefault="00B03E2D">
      <w:pPr>
        <w:pStyle w:val="textquran"/>
        <w:spacing w:before="113"/>
        <w:rPr>
          <w:rStyle w:val="bold"/>
          <w:rtl/>
        </w:rPr>
      </w:pP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لَكُمَا</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النَّاصِحِينَ</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قلت</w:t>
      </w:r>
      <w:r>
        <w:rPr>
          <w:rtl/>
        </w:rPr>
        <w:t xml:space="preserve">. </w:t>
      </w:r>
      <w:r>
        <w:rPr>
          <w:rFonts w:ascii="Arial" w:hAnsi="Arial" w:cs="Arial" w:hint="cs"/>
          <w:rtl/>
        </w:rPr>
        <w:t>واللام</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ناصحين</w:t>
      </w:r>
      <w:r>
        <w:rPr>
          <w:rFonts w:ascii="Calibri" w:cs="Calibri" w:hint="cs"/>
          <w:rtl/>
        </w:rPr>
        <w:t>»</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يمنع</w:t>
      </w:r>
      <w:r>
        <w:rPr>
          <w:rtl/>
        </w:rPr>
        <w:t xml:space="preserve"> </w:t>
      </w:r>
      <w:r>
        <w:rPr>
          <w:rFonts w:ascii="Arial" w:hAnsi="Arial" w:cs="Arial" w:hint="cs"/>
          <w:rtl/>
        </w:rPr>
        <w:t>بـ</w:t>
      </w:r>
      <w:r>
        <w:rPr>
          <w:rFonts w:ascii="Calibri" w:cs="Calibri" w:hint="cs"/>
          <w:rtl/>
        </w:rPr>
        <w:t> «</w:t>
      </w:r>
      <w:r>
        <w:rPr>
          <w:rFonts w:ascii="Arial" w:hAnsi="Arial" w:cs="Arial" w:hint="cs"/>
          <w:rtl/>
        </w:rPr>
        <w:t>ال</w:t>
      </w:r>
      <w:r>
        <w:rPr>
          <w:rFonts w:ascii="Calibri" w:cs="Calibri" w:hint="cs"/>
          <w:rtl/>
        </w:rPr>
        <w:t>»</w:t>
      </w:r>
      <w:r>
        <w:rPr>
          <w:rtl/>
        </w:rPr>
        <w:t xml:space="preserve"> </w:t>
      </w:r>
      <w:r>
        <w:rPr>
          <w:rFonts w:ascii="Arial" w:hAnsi="Arial" w:cs="Arial" w:hint="cs"/>
          <w:rtl/>
        </w:rPr>
        <w:t>الموصولة</w:t>
      </w:r>
      <w:r>
        <w:rPr>
          <w:rtl/>
        </w:rPr>
        <w:t xml:space="preserve"> </w:t>
      </w:r>
      <w:r>
        <w:rPr>
          <w:rFonts w:ascii="Arial" w:hAnsi="Arial" w:cs="Arial" w:hint="cs"/>
          <w:rtl/>
        </w:rPr>
        <w:t>للتوسُّع</w:t>
      </w:r>
      <w:r>
        <w:rPr>
          <w:rtl/>
        </w:rPr>
        <w:t xml:space="preserve"> </w:t>
      </w:r>
      <w:r>
        <w:rPr>
          <w:rFonts w:ascii="Arial" w:hAnsi="Arial" w:cs="Arial" w:hint="cs"/>
          <w:rtl/>
        </w:rPr>
        <w:t>في</w:t>
      </w:r>
      <w:r>
        <w:rPr>
          <w:rtl/>
        </w:rPr>
        <w:t xml:space="preserve"> </w:t>
      </w:r>
      <w:r>
        <w:rPr>
          <w:rFonts w:ascii="Arial" w:hAnsi="Arial" w:cs="Arial" w:hint="cs"/>
          <w:rtl/>
        </w:rPr>
        <w:t>الظروف</w:t>
      </w:r>
      <w:r>
        <w:rPr>
          <w:rtl/>
        </w:rPr>
        <w:t xml:space="preserve"> </w:t>
      </w:r>
      <w:r>
        <w:rPr>
          <w:rFonts w:ascii="Arial" w:hAnsi="Arial" w:cs="Arial" w:hint="cs"/>
          <w:rtl/>
        </w:rPr>
        <w:t>لكثرتها،</w:t>
      </w:r>
      <w:r>
        <w:rPr>
          <w:rtl/>
        </w:rPr>
        <w:t xml:space="preserve"> </w:t>
      </w:r>
      <w:r>
        <w:rPr>
          <w:rFonts w:ascii="Arial" w:hAnsi="Arial" w:cs="Arial" w:hint="cs"/>
          <w:rtl/>
        </w:rPr>
        <w:t>ولا</w:t>
      </w:r>
      <w:r>
        <w:rPr>
          <w:rtl/>
        </w:rPr>
        <w:t xml:space="preserve"> </w:t>
      </w:r>
      <w:r>
        <w:rPr>
          <w:rFonts w:ascii="Arial" w:hAnsi="Arial" w:cs="Arial" w:hint="cs"/>
          <w:rtl/>
        </w:rPr>
        <w:t>إشكال</w:t>
      </w:r>
      <w:r>
        <w:rPr>
          <w:rtl/>
        </w:rPr>
        <w:t xml:space="preserve"> </w:t>
      </w:r>
      <w:r>
        <w:rPr>
          <w:rFonts w:ascii="Arial" w:hAnsi="Arial" w:cs="Arial" w:hint="cs"/>
          <w:rtl/>
        </w:rPr>
        <w:t>على</w:t>
      </w:r>
      <w:r>
        <w:rPr>
          <w:rtl/>
        </w:rPr>
        <w:t xml:space="preserve"> </w:t>
      </w:r>
      <w:r>
        <w:rPr>
          <w:rFonts w:ascii="Arial" w:hAnsi="Arial" w:cs="Arial" w:hint="cs"/>
          <w:rtl/>
        </w:rPr>
        <w:t>مذهب</w:t>
      </w:r>
      <w:r>
        <w:rPr>
          <w:rtl/>
        </w:rPr>
        <w:t xml:space="preserve"> </w:t>
      </w:r>
      <w:r>
        <w:rPr>
          <w:rFonts w:ascii="Arial" w:hAnsi="Arial" w:cs="Arial" w:hint="cs"/>
          <w:rtl/>
        </w:rPr>
        <w:t>المازني</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حرف</w:t>
      </w:r>
      <w:r>
        <w:rPr>
          <w:rtl/>
        </w:rPr>
        <w:t xml:space="preserve"> </w:t>
      </w:r>
      <w:r>
        <w:rPr>
          <w:rFonts w:ascii="Arial" w:hAnsi="Arial" w:cs="Arial" w:hint="cs"/>
          <w:rtl/>
        </w:rPr>
        <w:t>تعريف</w:t>
      </w:r>
      <w:r>
        <w:rPr>
          <w:rtl/>
        </w:rPr>
        <w:t>.</w:t>
      </w:r>
    </w:p>
    <w:p w:rsidR="00B03E2D" w:rsidRDefault="00B03E2D">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فَدَلَّاهُمَا</w:t>
      </w:r>
      <w:r>
        <w:rPr>
          <w:rStyle w:val="bold"/>
          <w:w w:val="98"/>
          <w:rtl/>
        </w:rPr>
        <w:t xml:space="preserve"> </w:t>
      </w:r>
      <w:r>
        <w:rPr>
          <w:rStyle w:val="bold"/>
          <w:rFonts w:ascii="Arial" w:hAnsi="Arial" w:cs="Arial" w:hint="cs"/>
          <w:w w:val="98"/>
          <w:rtl/>
        </w:rPr>
        <w:t>بِغُرُورٍ</w:t>
      </w:r>
      <w:r>
        <w:rPr>
          <w:w w:val="98"/>
          <w:rtl/>
        </w:rPr>
        <w:t> </w:t>
      </w:r>
      <w:r>
        <w:rPr>
          <w:rFonts w:ascii="Arial" w:hAnsi="Arial" w:cs="Arial" w:hint="cs"/>
          <w:w w:val="98"/>
          <w:rtl/>
        </w:rPr>
        <w:t>﴾</w:t>
      </w:r>
      <w:r>
        <w:rPr>
          <w:w w:val="98"/>
          <w:rtl/>
        </w:rPr>
        <w:t xml:space="preserve"> </w:t>
      </w:r>
      <w:r>
        <w:rPr>
          <w:rFonts w:ascii="Arial" w:hAnsi="Arial" w:cs="Arial" w:hint="cs"/>
          <w:w w:val="98"/>
          <w:rtl/>
        </w:rPr>
        <w:t>التدلية</w:t>
      </w:r>
      <w:r>
        <w:rPr>
          <w:w w:val="98"/>
          <w:rtl/>
        </w:rPr>
        <w:t xml:space="preserve"> </w:t>
      </w:r>
      <w:r>
        <w:rPr>
          <w:rFonts w:ascii="Arial" w:hAnsi="Arial" w:cs="Arial" w:hint="cs"/>
          <w:w w:val="98"/>
          <w:rtl/>
        </w:rPr>
        <w:t>والإدلاء</w:t>
      </w:r>
      <w:r>
        <w:rPr>
          <w:w w:val="98"/>
          <w:rtl/>
        </w:rPr>
        <w:t xml:space="preserve">: </w:t>
      </w:r>
      <w:r>
        <w:rPr>
          <w:rFonts w:ascii="Arial" w:hAnsi="Arial" w:cs="Arial" w:hint="cs"/>
          <w:w w:val="98"/>
          <w:rtl/>
        </w:rPr>
        <w:t>إرسال</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أعلى</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أسفل،</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أهبطهما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درجة</w:t>
      </w:r>
      <w:r>
        <w:rPr>
          <w:w w:val="98"/>
          <w:rtl/>
        </w:rPr>
        <w:t xml:space="preserve"> </w:t>
      </w:r>
      <w:r>
        <w:rPr>
          <w:rFonts w:ascii="Arial" w:hAnsi="Arial" w:cs="Arial" w:hint="cs"/>
          <w:w w:val="98"/>
          <w:rtl/>
        </w:rPr>
        <w:t>عالية</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وهي</w:t>
      </w:r>
      <w:r>
        <w:rPr>
          <w:w w:val="98"/>
          <w:rtl/>
        </w:rPr>
        <w:t xml:space="preserve"> </w:t>
      </w:r>
      <w:r>
        <w:rPr>
          <w:rFonts w:ascii="Arial" w:hAnsi="Arial" w:cs="Arial" w:hint="cs"/>
          <w:w w:val="98"/>
          <w:rtl/>
        </w:rPr>
        <w:t>الطاعة</w:t>
      </w:r>
      <w:r>
        <w:rPr>
          <w:rFonts w:ascii="Calibri" w:cs="Calibri" w:hint="cs"/>
          <w:w w:val="98"/>
          <w:rtl/>
        </w:rPr>
        <w:t> </w:t>
      </w:r>
      <w:r>
        <w:rPr>
          <w:rFonts w:ascii="Arial" w:hAnsi="Arial" w:cs="Arial" w:hint="cs"/>
          <w:w w:val="98"/>
          <w:rtl/>
        </w:rPr>
        <w:t>ـ</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سافل</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المعصية</w:t>
      </w:r>
      <w:r>
        <w:rPr>
          <w:w w:val="98"/>
          <w:rtl/>
        </w:rPr>
        <w:t xml:space="preserve"> </w:t>
      </w:r>
      <w:r>
        <w:rPr>
          <w:rFonts w:ascii="Arial" w:hAnsi="Arial" w:cs="Arial" w:hint="cs"/>
          <w:w w:val="98"/>
          <w:rtl/>
        </w:rPr>
        <w:t>بالأكل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الشجرة؛</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المقصود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النهي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القرب</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الشجرة</w:t>
      </w:r>
      <w:r>
        <w:rPr>
          <w:w w:val="98"/>
          <w:rtl/>
        </w:rPr>
        <w:t xml:space="preserve"> </w:t>
      </w:r>
      <w:r>
        <w:rPr>
          <w:rFonts w:ascii="Arial" w:hAnsi="Arial" w:cs="Arial" w:hint="cs"/>
          <w:w w:val="98"/>
          <w:rtl/>
        </w:rPr>
        <w:t>النهي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الأكل</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ولكن</w:t>
      </w:r>
      <w:r>
        <w:rPr>
          <w:w w:val="98"/>
          <w:rtl/>
        </w:rPr>
        <w:t xml:space="preserve"> </w:t>
      </w:r>
      <w:r>
        <w:rPr>
          <w:rFonts w:ascii="Arial" w:hAnsi="Arial" w:cs="Arial" w:hint="cs"/>
          <w:w w:val="98"/>
          <w:rtl/>
        </w:rPr>
        <w:t>عبَّر</w:t>
      </w:r>
      <w:r>
        <w:rPr>
          <w:w w:val="98"/>
          <w:rtl/>
        </w:rPr>
        <w:t xml:space="preserve"> </w:t>
      </w:r>
      <w:r>
        <w:rPr>
          <w:rFonts w:ascii="Arial" w:hAnsi="Arial" w:cs="Arial" w:hint="cs"/>
          <w:w w:val="98"/>
          <w:rtl/>
        </w:rPr>
        <w:t>بالقرب</w:t>
      </w:r>
      <w:r>
        <w:rPr>
          <w:w w:val="98"/>
          <w:rtl/>
        </w:rPr>
        <w:t xml:space="preserve"> </w:t>
      </w:r>
      <w:r>
        <w:rPr>
          <w:rFonts w:ascii="Arial" w:hAnsi="Arial" w:cs="Arial" w:hint="cs"/>
          <w:w w:val="98"/>
          <w:rtl/>
        </w:rPr>
        <w:t>مبالغة</w:t>
      </w:r>
      <w:r>
        <w:rPr>
          <w:w w:val="98"/>
          <w:rtl/>
        </w:rPr>
        <w:t xml:space="preserve">. </w:t>
      </w:r>
      <w:r>
        <w:rPr>
          <w:rFonts w:ascii="Arial" w:hAnsi="Arial" w:cs="Arial" w:hint="cs"/>
          <w:w w:val="98"/>
          <w:rtl/>
        </w:rPr>
        <w:t>والغرور</w:t>
      </w:r>
      <w:r>
        <w:rPr>
          <w:w w:val="98"/>
          <w:rtl/>
        </w:rPr>
        <w:t xml:space="preserve"> </w:t>
      </w:r>
      <w:r>
        <w:rPr>
          <w:rFonts w:ascii="Arial" w:hAnsi="Arial" w:cs="Arial" w:hint="cs"/>
          <w:w w:val="98"/>
          <w:rtl/>
        </w:rPr>
        <w:t>الخداع</w:t>
      </w:r>
      <w:r>
        <w:rPr>
          <w:w w:val="98"/>
          <w:rtl/>
        </w:rPr>
        <w:t xml:space="preserve"> </w:t>
      </w:r>
      <w:r>
        <w:rPr>
          <w:rFonts w:ascii="Arial" w:hAnsi="Arial" w:cs="Arial" w:hint="cs"/>
          <w:w w:val="98"/>
          <w:rtl/>
        </w:rPr>
        <w:t>بوسوسته،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الباء</w:t>
      </w:r>
      <w:r>
        <w:rPr>
          <w:w w:val="98"/>
          <w:rtl/>
        </w:rPr>
        <w:t xml:space="preserve"> </w:t>
      </w:r>
      <w:r>
        <w:rPr>
          <w:rFonts w:ascii="Arial" w:hAnsi="Arial" w:cs="Arial" w:hint="cs"/>
          <w:w w:val="98"/>
          <w:rtl/>
        </w:rPr>
        <w:t>معيَّة،</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كونه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كونهما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غرور،</w:t>
      </w:r>
      <w:r>
        <w:rPr>
          <w:w w:val="98"/>
          <w:rtl/>
        </w:rPr>
        <w:t xml:space="preserve"> </w:t>
      </w:r>
      <w:r>
        <w:rPr>
          <w:rFonts w:ascii="Arial" w:hAnsi="Arial" w:cs="Arial" w:hint="cs"/>
          <w:w w:val="98"/>
          <w:rtl/>
        </w:rPr>
        <w:t>ظنًّا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يحلف</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بالله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كاذبا</w:t>
      </w:r>
      <w:r>
        <w:rPr>
          <w:w w:val="98"/>
          <w:rtl/>
        </w:rPr>
        <w:t xml:space="preserve"> </w:t>
      </w:r>
      <w:r>
        <w:rPr>
          <w:rFonts w:ascii="Arial" w:hAnsi="Arial" w:cs="Arial" w:hint="cs"/>
          <w:w w:val="98"/>
          <w:rtl/>
        </w:rPr>
        <w:t>لعظمة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قلوبهما</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أوَّل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حلف</w:t>
      </w:r>
      <w:r>
        <w:rPr>
          <w:w w:val="98"/>
          <w:rtl/>
        </w:rPr>
        <w:t xml:space="preserve"> </w:t>
      </w:r>
      <w:r>
        <w:rPr>
          <w:rFonts w:ascii="Arial" w:hAnsi="Arial" w:cs="Arial" w:hint="cs"/>
          <w:w w:val="98"/>
          <w:rtl/>
        </w:rPr>
        <w:t>كاذبا</w:t>
      </w:r>
      <w:r>
        <w:rPr>
          <w:w w:val="98"/>
          <w:rtl/>
        </w:rPr>
        <w:t>.</w:t>
      </w:r>
    </w:p>
    <w:p w:rsidR="00B03E2D" w:rsidRDefault="00B03E2D">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فَلَمَّا</w:t>
      </w:r>
      <w:r>
        <w:rPr>
          <w:rStyle w:val="bold"/>
          <w:w w:val="97"/>
          <w:rtl/>
        </w:rPr>
        <w:t xml:space="preserve"> </w:t>
      </w:r>
      <w:r>
        <w:rPr>
          <w:rStyle w:val="bold"/>
          <w:rFonts w:ascii="Arial" w:hAnsi="Arial" w:cs="Arial" w:hint="cs"/>
          <w:w w:val="97"/>
          <w:rtl/>
        </w:rPr>
        <w:t>ذَاقَا</w:t>
      </w:r>
      <w:r>
        <w:rPr>
          <w:rStyle w:val="bold"/>
          <w:w w:val="97"/>
          <w:rtl/>
        </w:rPr>
        <w:t xml:space="preserve"> </w:t>
      </w:r>
      <w:r>
        <w:rPr>
          <w:rStyle w:val="bold"/>
          <w:rFonts w:ascii="Arial" w:hAnsi="Arial" w:cs="Arial" w:hint="cs"/>
          <w:w w:val="97"/>
          <w:rtl/>
        </w:rPr>
        <w:t>الشَّجَرَةَ</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أكلا</w:t>
      </w:r>
      <w:r>
        <w:rPr>
          <w:w w:val="97"/>
          <w:rtl/>
        </w:rPr>
        <w:t xml:space="preserve"> </w:t>
      </w:r>
      <w:r>
        <w:rPr>
          <w:rFonts w:ascii="Arial" w:hAnsi="Arial" w:cs="Arial" w:hint="cs"/>
          <w:w w:val="97"/>
          <w:rtl/>
        </w:rPr>
        <w:t>قليلا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ثمارها</w:t>
      </w:r>
      <w:r>
        <w:rPr>
          <w:w w:val="97"/>
          <w:rtl/>
        </w:rPr>
        <w:t xml:space="preserve"> </w:t>
      </w:r>
      <w:r>
        <w:rPr>
          <w:rFonts w:ascii="Arial" w:hAnsi="Arial" w:cs="Arial" w:hint="cs"/>
          <w:w w:val="97"/>
          <w:rtl/>
        </w:rPr>
        <w:t>ليعلما</w:t>
      </w:r>
      <w:r>
        <w:rPr>
          <w:w w:val="97"/>
          <w:rtl/>
        </w:rPr>
        <w:t xml:space="preserve"> </w:t>
      </w:r>
      <w:r>
        <w:rPr>
          <w:rFonts w:ascii="Arial" w:hAnsi="Arial" w:cs="Arial" w:hint="cs"/>
          <w:w w:val="97"/>
          <w:rtl/>
        </w:rPr>
        <w:t>طعمها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بَدَتْ</w:t>
      </w:r>
      <w:r>
        <w:rPr>
          <w:w w:val="97"/>
          <w:rtl/>
        </w:rPr>
        <w:t> </w:t>
      </w:r>
      <w:r>
        <w:rPr>
          <w:rFonts w:ascii="Arial" w:hAnsi="Arial" w:cs="Arial" w:hint="cs"/>
          <w:w w:val="97"/>
          <w:rtl/>
        </w:rPr>
        <w:t>﴾</w:t>
      </w:r>
      <w:r>
        <w:rPr>
          <w:w w:val="97"/>
          <w:rtl/>
        </w:rPr>
        <w:t xml:space="preserve"> </w:t>
      </w:r>
      <w:r>
        <w:rPr>
          <w:rFonts w:ascii="Arial" w:hAnsi="Arial" w:cs="Arial" w:hint="cs"/>
          <w:w w:val="97"/>
          <w:rtl/>
        </w:rPr>
        <w:t>ظهرت</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لَهُمَا</w:t>
      </w:r>
      <w:r>
        <w:rPr>
          <w:rStyle w:val="bold"/>
          <w:w w:val="97"/>
          <w:rtl/>
        </w:rPr>
        <w:t xml:space="preserve"> </w:t>
      </w:r>
      <w:r>
        <w:rPr>
          <w:rStyle w:val="bold"/>
          <w:rFonts w:ascii="Arial" w:hAnsi="Arial" w:cs="Arial" w:hint="cs"/>
          <w:w w:val="97"/>
          <w:rtl/>
        </w:rPr>
        <w:t>سَوْءَاتُهُمَا</w:t>
      </w:r>
      <w:r>
        <w:rPr>
          <w:w w:val="97"/>
          <w:rtl/>
        </w:rPr>
        <w:t> </w:t>
      </w:r>
      <w:r>
        <w:rPr>
          <w:rFonts w:ascii="Arial" w:hAnsi="Arial" w:cs="Arial" w:hint="cs"/>
          <w:w w:val="97"/>
          <w:rtl/>
        </w:rPr>
        <w:t>﴾</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واحد</w:t>
      </w:r>
      <w:r>
        <w:rPr>
          <w:w w:val="97"/>
          <w:rtl/>
        </w:rPr>
        <w:t xml:space="preserve"> </w:t>
      </w:r>
      <w:r>
        <w:rPr>
          <w:rFonts w:ascii="Arial" w:hAnsi="Arial" w:cs="Arial" w:hint="cs"/>
          <w:w w:val="97"/>
          <w:rtl/>
        </w:rPr>
        <w:t>لنفسه</w:t>
      </w:r>
      <w:r>
        <w:rPr>
          <w:w w:val="97"/>
          <w:rtl/>
        </w:rPr>
        <w:t xml:space="preserve"> </w:t>
      </w:r>
      <w:r>
        <w:rPr>
          <w:rFonts w:ascii="Arial" w:hAnsi="Arial" w:cs="Arial" w:hint="cs"/>
          <w:w w:val="97"/>
          <w:rtl/>
        </w:rPr>
        <w:t>وللآخر</w:t>
      </w:r>
      <w:r>
        <w:rPr>
          <w:w w:val="97"/>
          <w:rtl/>
        </w:rPr>
        <w:t xml:space="preserve"> </w:t>
      </w:r>
      <w:r>
        <w:rPr>
          <w:rFonts w:ascii="Arial" w:hAnsi="Arial" w:cs="Arial" w:hint="cs"/>
          <w:w w:val="97"/>
          <w:rtl/>
        </w:rPr>
        <w:t>ودُبره</w:t>
      </w:r>
      <w:r>
        <w:rPr>
          <w:w w:val="97"/>
          <w:rtl/>
        </w:rPr>
        <w:t xml:space="preserve"> </w:t>
      </w:r>
      <w:r>
        <w:rPr>
          <w:rFonts w:ascii="Arial" w:hAnsi="Arial" w:cs="Arial" w:hint="cs"/>
          <w:w w:val="97"/>
          <w:rtl/>
        </w:rPr>
        <w:t>للآخر</w:t>
      </w:r>
      <w:r>
        <w:rPr>
          <w:w w:val="97"/>
          <w:rtl/>
        </w:rPr>
        <w:t xml:space="preserve"> </w:t>
      </w:r>
      <w:r>
        <w:rPr>
          <w:rFonts w:ascii="Arial" w:hAnsi="Arial" w:cs="Arial" w:hint="cs"/>
          <w:w w:val="97"/>
          <w:rtl/>
        </w:rPr>
        <w:t>لسقوط</w:t>
      </w:r>
      <w:r>
        <w:rPr>
          <w:w w:val="97"/>
          <w:rtl/>
        </w:rPr>
        <w:t xml:space="preserve"> </w:t>
      </w:r>
      <w:r>
        <w:rPr>
          <w:rFonts w:ascii="Arial" w:hAnsi="Arial" w:cs="Arial" w:hint="cs"/>
          <w:w w:val="97"/>
          <w:rtl/>
        </w:rPr>
        <w:t>لباسهما</w:t>
      </w:r>
      <w:r>
        <w:rPr>
          <w:w w:val="97"/>
          <w:rtl/>
        </w:rPr>
        <w:t xml:space="preserve"> </w:t>
      </w:r>
      <w:r>
        <w:rPr>
          <w:rFonts w:ascii="Arial" w:hAnsi="Arial" w:cs="Arial" w:hint="cs"/>
          <w:w w:val="97"/>
          <w:rtl/>
        </w:rPr>
        <w:t>بالمعصية،</w:t>
      </w:r>
      <w:r>
        <w:rPr>
          <w:w w:val="97"/>
          <w:rtl/>
        </w:rPr>
        <w:t xml:space="preserve"> </w:t>
      </w:r>
      <w:r>
        <w:rPr>
          <w:rFonts w:ascii="Arial" w:hAnsi="Arial" w:cs="Arial" w:hint="cs"/>
          <w:w w:val="97"/>
          <w:rtl/>
        </w:rPr>
        <w:t>وتحرُّك</w:t>
      </w:r>
      <w:r>
        <w:rPr>
          <w:w w:val="97"/>
          <w:rtl/>
        </w:rPr>
        <w:t xml:space="preserve"> </w:t>
      </w:r>
      <w:r>
        <w:rPr>
          <w:rFonts w:ascii="Arial" w:hAnsi="Arial" w:cs="Arial" w:hint="cs"/>
          <w:w w:val="97"/>
          <w:rtl/>
        </w:rPr>
        <w:t>الطعام</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بطنهما،</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تلك</w:t>
      </w:r>
      <w:r>
        <w:rPr>
          <w:w w:val="97"/>
          <w:rtl/>
        </w:rPr>
        <w:t xml:space="preserve"> </w:t>
      </w:r>
      <w:r>
        <w:rPr>
          <w:rFonts w:ascii="Arial" w:hAnsi="Arial" w:cs="Arial" w:hint="cs"/>
          <w:w w:val="97"/>
          <w:rtl/>
        </w:rPr>
        <w:t>الشجرة</w:t>
      </w:r>
      <w:r>
        <w:rPr>
          <w:w w:val="97"/>
          <w:rtl/>
        </w:rPr>
        <w:t xml:space="preserve"> </w:t>
      </w:r>
      <w:r>
        <w:rPr>
          <w:rFonts w:ascii="Arial" w:hAnsi="Arial" w:cs="Arial" w:hint="cs"/>
          <w:w w:val="97"/>
          <w:rtl/>
        </w:rPr>
        <w:t>خاصَّة</w:t>
      </w:r>
      <w:r>
        <w:rPr>
          <w:w w:val="97"/>
          <w:rtl/>
        </w:rPr>
        <w:t>.</w:t>
      </w:r>
    </w:p>
    <w:p w:rsidR="00B03E2D" w:rsidRDefault="00B03E2D">
      <w:pPr>
        <w:pStyle w:val="textmawadi3"/>
        <w:spacing w:before="113"/>
        <w:rPr>
          <w:rtl/>
        </w:rPr>
      </w:pPr>
      <w:r>
        <w:rPr>
          <w:w w:val="97"/>
        </w:rPr>
        <w:fldChar w:fldCharType="begin"/>
      </w:r>
      <w:r>
        <w:rPr>
          <w:w w:val="97"/>
        </w:rPr>
        <w:instrText>xe</w:instrText>
      </w:r>
      <w:r>
        <w:rPr>
          <w:w w:val="97"/>
          <w:rtl/>
        </w:rPr>
        <w:instrText xml:space="preserve"> "[&lt;0642&gt;&lt;0635&gt;&lt;0635&gt;]"</w:instrText>
      </w:r>
      <w:r>
        <w:rPr>
          <w:w w:val="97"/>
        </w:rP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فدَارَا</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مَلَك</w:t>
      </w:r>
      <w:r>
        <w:rPr>
          <w:rtl/>
        </w:rPr>
        <w:t xml:space="preserve"> </w:t>
      </w:r>
      <w:r>
        <w:rPr>
          <w:rFonts w:ascii="Arial" w:hAnsi="Arial" w:cs="Arial" w:hint="cs"/>
          <w:rtl/>
        </w:rPr>
        <w:t>بأمر</w:t>
      </w:r>
      <w:r>
        <w:rPr>
          <w:rtl/>
        </w:rPr>
        <w:t xml:space="preserve"> </w:t>
      </w:r>
      <w:r>
        <w:rPr>
          <w:rFonts w:ascii="Arial" w:hAnsi="Arial" w:cs="Arial" w:hint="cs"/>
          <w:rtl/>
        </w:rPr>
        <w:t>الله</w:t>
      </w:r>
      <w:r>
        <w:rPr>
          <w:rtl/>
        </w:rPr>
        <w:t xml:space="preserve">: </w:t>
      </w:r>
      <w:r>
        <w:rPr>
          <w:rFonts w:ascii="Arial" w:hAnsi="Arial" w:cs="Arial" w:hint="cs"/>
          <w:rtl/>
        </w:rPr>
        <w:t>ما</w:t>
      </w:r>
      <w:r>
        <w:rPr>
          <w:rFonts w:ascii="Calibri" w:cs="Calibri" w:hint="cs"/>
          <w:rtl/>
        </w:rPr>
        <w:t> </w:t>
      </w:r>
      <w:r>
        <w:rPr>
          <w:rFonts w:ascii="Arial" w:hAnsi="Arial" w:cs="Arial" w:hint="cs"/>
          <w:rtl/>
        </w:rPr>
        <w:t>تريد؟</w:t>
      </w:r>
      <w:r>
        <w:rPr>
          <w:rtl/>
        </w:rPr>
        <w:t xml:space="preserve"> </w:t>
      </w:r>
      <w:r>
        <w:rPr>
          <w:rFonts w:ascii="Arial" w:hAnsi="Arial" w:cs="Arial" w:hint="cs"/>
          <w:rtl/>
        </w:rPr>
        <w:t>فقال</w:t>
      </w:r>
      <w:r>
        <w:rPr>
          <w:rtl/>
        </w:rPr>
        <w:t xml:space="preserve">: </w:t>
      </w:r>
      <w:r>
        <w:rPr>
          <w:rFonts w:ascii="Arial" w:hAnsi="Arial" w:cs="Arial" w:hint="cs"/>
          <w:rtl/>
        </w:rPr>
        <w:t>أريد</w:t>
      </w:r>
      <w:r>
        <w:rPr>
          <w:rtl/>
        </w:rPr>
        <w:t xml:space="preserve"> </w:t>
      </w:r>
      <w:r>
        <w:rPr>
          <w:rFonts w:ascii="Arial" w:hAnsi="Arial" w:cs="Arial" w:hint="cs"/>
          <w:rtl/>
        </w:rPr>
        <w:t>أن</w:t>
      </w:r>
      <w:r>
        <w:rPr>
          <w:rtl/>
        </w:rPr>
        <w:t xml:space="preserve"> </w:t>
      </w:r>
      <w:r>
        <w:rPr>
          <w:rFonts w:ascii="Arial" w:hAnsi="Arial" w:cs="Arial" w:hint="cs"/>
          <w:rtl/>
        </w:rPr>
        <w:t>أضع</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بطني،</w:t>
      </w:r>
      <w:r>
        <w:rPr>
          <w:rtl/>
        </w:rPr>
        <w:t xml:space="preserve"> </w:t>
      </w:r>
      <w:r>
        <w:rPr>
          <w:rFonts w:ascii="Arial" w:hAnsi="Arial" w:cs="Arial" w:hint="cs"/>
          <w:rtl/>
        </w:rPr>
        <w:t>فقال</w:t>
      </w:r>
      <w:r>
        <w:rPr>
          <w:rtl/>
        </w:rPr>
        <w:t xml:space="preserve"> </w:t>
      </w:r>
      <w:r>
        <w:rPr>
          <w:rFonts w:ascii="Arial" w:hAnsi="Arial" w:cs="Arial" w:hint="cs"/>
          <w:rtl/>
        </w:rPr>
        <w:t>بأمر</w:t>
      </w:r>
      <w:r>
        <w:rPr>
          <w:rtl/>
        </w:rPr>
        <w:t xml:space="preserve"> </w:t>
      </w:r>
      <w:r>
        <w:rPr>
          <w:rFonts w:ascii="Arial" w:hAnsi="Arial" w:cs="Arial" w:hint="cs"/>
          <w:rtl/>
        </w:rPr>
        <w:t>الله</w:t>
      </w:r>
      <w:r>
        <w:rPr>
          <w:rtl/>
        </w:rPr>
        <w:t xml:space="preserve">: </w:t>
      </w:r>
      <w:r>
        <w:rPr>
          <w:rFonts w:ascii="Arial" w:hAnsi="Arial" w:cs="Arial" w:hint="cs"/>
          <w:rtl/>
        </w:rPr>
        <w:t>أتحت</w:t>
      </w:r>
      <w:r>
        <w:rPr>
          <w:rtl/>
        </w:rPr>
        <w:t xml:space="preserve"> </w:t>
      </w:r>
      <w:r>
        <w:rPr>
          <w:rFonts w:ascii="Arial" w:hAnsi="Arial" w:cs="Arial" w:hint="cs"/>
          <w:rtl/>
        </w:rPr>
        <w:t>العرش</w:t>
      </w:r>
      <w:r>
        <w:rPr>
          <w:rtl/>
        </w:rPr>
        <w:t xml:space="preserve"> </w:t>
      </w:r>
      <w:r>
        <w:rPr>
          <w:rFonts w:ascii="Arial" w:hAnsi="Arial" w:cs="Arial" w:hint="cs"/>
          <w:rtl/>
        </w:rPr>
        <w:t>أفي</w:t>
      </w:r>
      <w:r>
        <w:rPr>
          <w:rtl/>
        </w:rPr>
        <w:t xml:space="preserve"> </w:t>
      </w:r>
      <w:r>
        <w:rPr>
          <w:rFonts w:ascii="Arial" w:hAnsi="Arial" w:cs="Arial" w:hint="cs"/>
          <w:rtl/>
        </w:rPr>
        <w:t>الكرسيِّ</w:t>
      </w:r>
      <w:r>
        <w:rPr>
          <w:rtl/>
        </w:rPr>
        <w:t xml:space="preserve"> </w:t>
      </w:r>
      <w:r>
        <w:rPr>
          <w:rFonts w:ascii="Arial" w:hAnsi="Arial" w:cs="Arial" w:hint="cs"/>
          <w:rtl/>
        </w:rPr>
        <w:t>أو</w:t>
      </w:r>
      <w:r>
        <w:rPr>
          <w:rtl/>
        </w:rPr>
        <w:t xml:space="preserve"> </w:t>
      </w:r>
      <w:r>
        <w:rPr>
          <w:rFonts w:ascii="Arial" w:hAnsi="Arial" w:cs="Arial" w:hint="cs"/>
          <w:rtl/>
        </w:rPr>
        <w:t>الأنهار،</w:t>
      </w:r>
      <w:r>
        <w:rPr>
          <w:rtl/>
        </w:rPr>
        <w:t xml:space="preserve"> </w:t>
      </w:r>
      <w:r>
        <w:rPr>
          <w:rFonts w:ascii="Arial" w:hAnsi="Arial" w:cs="Arial" w:hint="cs"/>
          <w:rtl/>
        </w:rPr>
        <w:t>أم</w:t>
      </w:r>
      <w:r>
        <w:rPr>
          <w:rtl/>
        </w:rPr>
        <w:t xml:space="preserve"> </w:t>
      </w:r>
      <w:r>
        <w:rPr>
          <w:rFonts w:ascii="Arial" w:hAnsi="Arial" w:cs="Arial" w:hint="cs"/>
          <w:rtl/>
        </w:rPr>
        <w:t>تحت</w:t>
      </w:r>
      <w:r>
        <w:rPr>
          <w:rtl/>
        </w:rPr>
        <w:t xml:space="preserve"> </w:t>
      </w:r>
      <w:r>
        <w:rPr>
          <w:rFonts w:ascii="Arial" w:hAnsi="Arial" w:cs="Arial" w:hint="cs"/>
          <w:rtl/>
        </w:rPr>
        <w:t>الأشجار؟</w:t>
      </w:r>
      <w:r>
        <w:rPr>
          <w:rtl/>
        </w:rPr>
        <w:t xml:space="preserve">! </w:t>
      </w:r>
      <w:r>
        <w:rPr>
          <w:rFonts w:ascii="Arial" w:hAnsi="Arial" w:cs="Arial" w:hint="cs"/>
          <w:rtl/>
        </w:rPr>
        <w:t>لا</w:t>
      </w:r>
      <w:r>
        <w:rPr>
          <w:rFonts w:ascii="Calibri" w:cs="Calibri" w:hint="cs"/>
          <w:rtl/>
        </w:rPr>
        <w:t> </w:t>
      </w:r>
      <w:r>
        <w:rPr>
          <w:rFonts w:ascii="Arial" w:hAnsi="Arial" w:cs="Arial" w:hint="cs"/>
          <w:rtl/>
        </w:rPr>
        <w:t>مكان</w:t>
      </w:r>
      <w:r>
        <w:rPr>
          <w:rtl/>
        </w:rPr>
        <w:t xml:space="preserve"> </w:t>
      </w:r>
      <w:r>
        <w:rPr>
          <w:rFonts w:ascii="Arial" w:hAnsi="Arial" w:cs="Arial" w:hint="cs"/>
          <w:rtl/>
        </w:rPr>
        <w:t>يصلح</w:t>
      </w:r>
      <w:r>
        <w:rPr>
          <w:rtl/>
        </w:rPr>
        <w:t xml:space="preserve"> </w:t>
      </w:r>
      <w:r>
        <w:rPr>
          <w:rFonts w:ascii="Arial" w:hAnsi="Arial" w:cs="Arial" w:hint="cs"/>
          <w:rtl/>
        </w:rPr>
        <w:t>لذلك،</w:t>
      </w:r>
      <w:r>
        <w:rPr>
          <w:rtl/>
        </w:rPr>
        <w:t xml:space="preserve"> </w:t>
      </w:r>
      <w:r>
        <w:rPr>
          <w:rFonts w:ascii="Arial" w:hAnsi="Arial" w:cs="Arial" w:hint="cs"/>
          <w:rtl/>
        </w:rPr>
        <w:t>اُخرج</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w:t>
      </w:r>
    </w:p>
    <w:p w:rsidR="00B03E2D" w:rsidRDefault="00B03E2D">
      <w:pPr>
        <w:pStyle w:val="textquran"/>
        <w:rPr>
          <w:w w:val="99"/>
          <w:rtl/>
        </w:rPr>
      </w:pPr>
      <w:r>
        <w:rPr>
          <w:rFonts w:ascii="Arial" w:hAnsi="Arial" w:cs="Arial" w:hint="cs"/>
          <w:w w:val="99"/>
          <w:rtl/>
        </w:rPr>
        <w:t>وسمِّيت</w:t>
      </w:r>
      <w:r>
        <w:rPr>
          <w:w w:val="99"/>
          <w:rtl/>
        </w:rPr>
        <w:t xml:space="preserve"> </w:t>
      </w:r>
      <w:r>
        <w:rPr>
          <w:rFonts w:ascii="Arial" w:hAnsi="Arial" w:cs="Arial" w:hint="cs"/>
          <w:w w:val="99"/>
          <w:rtl/>
        </w:rPr>
        <w:t>العورة</w:t>
      </w:r>
      <w:r>
        <w:rPr>
          <w:w w:val="99"/>
          <w:rtl/>
        </w:rPr>
        <w:t xml:space="preserve"> </w:t>
      </w:r>
      <w:r>
        <w:rPr>
          <w:rFonts w:ascii="Arial" w:hAnsi="Arial" w:cs="Arial" w:hint="cs"/>
          <w:w w:val="99"/>
          <w:rtl/>
        </w:rPr>
        <w:t>سَوْءَة</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انكشافها</w:t>
      </w:r>
      <w:r>
        <w:rPr>
          <w:w w:val="99"/>
          <w:rtl/>
        </w:rPr>
        <w:t xml:space="preserve"> </w:t>
      </w:r>
      <w:r>
        <w:rPr>
          <w:rFonts w:ascii="Arial" w:hAnsi="Arial" w:cs="Arial" w:hint="cs"/>
          <w:w w:val="99"/>
          <w:rtl/>
        </w:rPr>
        <w:t>يَسُوء</w:t>
      </w:r>
      <w:r>
        <w:rPr>
          <w:w w:val="99"/>
          <w:rtl/>
        </w:rPr>
        <w:t xml:space="preserve"> </w:t>
      </w:r>
      <w:r>
        <w:rPr>
          <w:rFonts w:ascii="Arial" w:hAnsi="Arial" w:cs="Arial" w:hint="cs"/>
          <w:w w:val="99"/>
          <w:rtl/>
        </w:rPr>
        <w:t>صاحبَها</w:t>
      </w:r>
      <w:r>
        <w:rPr>
          <w:w w:val="99"/>
          <w:rtl/>
        </w:rPr>
        <w:t xml:space="preserve"> </w:t>
      </w:r>
      <w:r>
        <w:rPr>
          <w:rFonts w:ascii="Arial" w:hAnsi="Arial" w:cs="Arial" w:hint="cs"/>
          <w:w w:val="99"/>
          <w:rtl/>
        </w:rPr>
        <w:t>فيجب</w:t>
      </w:r>
      <w:r>
        <w:rPr>
          <w:w w:val="99"/>
          <w:rtl/>
        </w:rPr>
        <w:t xml:space="preserve"> </w:t>
      </w:r>
      <w:r>
        <w:rPr>
          <w:rFonts w:ascii="Arial" w:hAnsi="Arial" w:cs="Arial" w:hint="cs"/>
          <w:w w:val="99"/>
          <w:rtl/>
        </w:rPr>
        <w:t>سترها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Style w:val="bold"/>
          <w:rFonts w:ascii="Arial" w:hAnsi="Arial" w:cs="Arial" w:hint="cs"/>
          <w:w w:val="99"/>
          <w:rtl/>
        </w:rPr>
        <w:t>وَطَفِقَا</w:t>
      </w:r>
      <w:r>
        <w:rPr>
          <w:w w:val="99"/>
          <w:rtl/>
        </w:rPr>
        <w:t> </w:t>
      </w:r>
      <w:r>
        <w:rPr>
          <w:rFonts w:ascii="Arial" w:hAnsi="Arial" w:cs="Arial" w:hint="cs"/>
          <w:w w:val="99"/>
          <w:rtl/>
        </w:rPr>
        <w:t>﴾</w:t>
      </w:r>
      <w:r>
        <w:rPr>
          <w:w w:val="99"/>
          <w:rtl/>
        </w:rPr>
        <w:t xml:space="preserve"> </w:t>
      </w:r>
      <w:r>
        <w:rPr>
          <w:rFonts w:ascii="Arial" w:hAnsi="Arial" w:cs="Arial" w:hint="cs"/>
          <w:w w:val="99"/>
          <w:rtl/>
        </w:rPr>
        <w:t>شَرَعَا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يَخْصِفَانِ</w:t>
      </w:r>
      <w:r>
        <w:rPr>
          <w:w w:val="99"/>
          <w:rtl/>
        </w:rPr>
        <w:t> </w:t>
      </w:r>
      <w:r>
        <w:rPr>
          <w:rFonts w:ascii="Arial" w:hAnsi="Arial" w:cs="Arial" w:hint="cs"/>
          <w:w w:val="99"/>
          <w:rtl/>
        </w:rPr>
        <w:t>﴾</w:t>
      </w:r>
      <w:r>
        <w:rPr>
          <w:w w:val="99"/>
          <w:rtl/>
        </w:rPr>
        <w:t xml:space="preserve"> </w:t>
      </w:r>
      <w:r>
        <w:rPr>
          <w:rFonts w:ascii="Arial" w:hAnsi="Arial" w:cs="Arial" w:hint="cs"/>
          <w:w w:val="99"/>
          <w:rtl/>
        </w:rPr>
        <w:t>يُلزِقان</w:t>
      </w:r>
      <w:r>
        <w:rPr>
          <w:w w:val="99"/>
          <w:rtl/>
        </w:rPr>
        <w:t xml:space="preserve"> </w:t>
      </w:r>
      <w:r>
        <w:rPr>
          <w:rFonts w:ascii="Arial" w:hAnsi="Arial" w:cs="Arial" w:hint="cs"/>
          <w:w w:val="99"/>
          <w:rtl/>
        </w:rPr>
        <w:t>إلزاقا</w:t>
      </w:r>
      <w:r>
        <w:rPr>
          <w:w w:val="99"/>
          <w:rtl/>
        </w:rPr>
        <w:t xml:space="preserve"> </w:t>
      </w:r>
      <w:r>
        <w:rPr>
          <w:rFonts w:ascii="Arial" w:hAnsi="Arial" w:cs="Arial" w:hint="cs"/>
          <w:w w:val="99"/>
          <w:rtl/>
        </w:rPr>
        <w:t>شبيها</w:t>
      </w:r>
      <w:r>
        <w:rPr>
          <w:w w:val="99"/>
          <w:rtl/>
        </w:rPr>
        <w:t xml:space="preserve"> </w:t>
      </w:r>
      <w:r>
        <w:rPr>
          <w:rFonts w:ascii="Arial" w:hAnsi="Arial" w:cs="Arial" w:hint="cs"/>
          <w:w w:val="99"/>
          <w:rtl/>
        </w:rPr>
        <w:t>بخياطة</w:t>
      </w:r>
      <w:r>
        <w:rPr>
          <w:w w:val="99"/>
          <w:rtl/>
        </w:rPr>
        <w:t xml:space="preserve"> </w:t>
      </w:r>
      <w:r>
        <w:rPr>
          <w:rFonts w:ascii="Arial" w:hAnsi="Arial" w:cs="Arial" w:hint="cs"/>
          <w:w w:val="99"/>
          <w:rtl/>
        </w:rPr>
        <w:t>النعل</w:t>
      </w:r>
      <w:r>
        <w:rPr>
          <w:w w:val="99"/>
          <w:rtl/>
        </w:rPr>
        <w:t xml:space="preserve"> </w:t>
      </w:r>
      <w:r>
        <w:rPr>
          <w:rFonts w:ascii="Arial" w:hAnsi="Arial" w:cs="Arial" w:hint="cs"/>
          <w:w w:val="99"/>
          <w:rtl/>
        </w:rPr>
        <w:t>بالترقيع</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عَلَيْهِمَا</w:t>
      </w:r>
      <w:r>
        <w:rPr>
          <w:w w:val="99"/>
          <w:rtl/>
        </w:rPr>
        <w:t> </w:t>
      </w:r>
      <w:r>
        <w:rPr>
          <w:rFonts w:ascii="Arial" w:hAnsi="Arial" w:cs="Arial"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أنفسهما</w:t>
      </w:r>
      <w:r>
        <w:rPr>
          <w:w w:val="99"/>
          <w:rtl/>
        </w:rPr>
        <w:t xml:space="preserve"> </w:t>
      </w:r>
      <w:r>
        <w:rPr>
          <w:rFonts w:ascii="Arial" w:hAnsi="Arial" w:cs="Arial" w:hint="cs"/>
          <w:w w:val="99"/>
          <w:rtl/>
        </w:rPr>
        <w:t>ليسترا</w:t>
      </w:r>
      <w:r>
        <w:rPr>
          <w:w w:val="99"/>
          <w:rtl/>
        </w:rPr>
        <w:t xml:space="preserve"> </w:t>
      </w:r>
      <w:r>
        <w:rPr>
          <w:rFonts w:ascii="Arial" w:hAnsi="Arial" w:cs="Arial" w:hint="cs"/>
          <w:w w:val="99"/>
          <w:rtl/>
        </w:rPr>
        <w:t>أنفسهما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كانا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لكنَّ</w:t>
      </w:r>
      <w:r>
        <w:rPr>
          <w:w w:val="99"/>
          <w:rtl/>
        </w:rPr>
        <w:t xml:space="preserve"> </w:t>
      </w:r>
      <w:r>
        <w:rPr>
          <w:rFonts w:ascii="Arial" w:hAnsi="Arial" w:cs="Arial" w:hint="cs"/>
          <w:w w:val="99"/>
          <w:rtl/>
        </w:rPr>
        <w:t>اعتناءَهما</w:t>
      </w:r>
      <w:r>
        <w:rPr>
          <w:w w:val="99"/>
          <w:rtl/>
        </w:rPr>
        <w:t xml:space="preserve"> </w:t>
      </w:r>
      <w:r>
        <w:rPr>
          <w:rFonts w:ascii="Arial" w:hAnsi="Arial" w:cs="Arial" w:hint="cs"/>
          <w:w w:val="99"/>
          <w:rtl/>
        </w:rPr>
        <w:t>بستر</w:t>
      </w:r>
      <w:r>
        <w:rPr>
          <w:w w:val="99"/>
          <w:rtl/>
        </w:rPr>
        <w:t xml:space="preserve"> </w:t>
      </w:r>
      <w:r>
        <w:rPr>
          <w:rFonts w:ascii="Arial" w:hAnsi="Arial" w:cs="Arial" w:hint="cs"/>
          <w:w w:val="99"/>
          <w:rtl/>
        </w:rPr>
        <w:t>العورة</w:t>
      </w:r>
      <w:r>
        <w:rPr>
          <w:w w:val="99"/>
          <w:rtl/>
        </w:rPr>
        <w:t xml:space="preserve"> </w:t>
      </w:r>
      <w:r>
        <w:rPr>
          <w:rFonts w:ascii="Arial" w:hAnsi="Arial" w:cs="Arial" w:hint="cs"/>
          <w:w w:val="99"/>
          <w:rtl/>
        </w:rPr>
        <w:t>أشدُّ</w:t>
      </w:r>
      <w:r>
        <w:rPr>
          <w:w w:val="99"/>
          <w:rtl/>
        </w:rPr>
        <w:t>.</w:t>
      </w:r>
    </w:p>
    <w:p w:rsidR="00B03E2D" w:rsidRDefault="00B03E2D">
      <w:pPr>
        <w:pStyle w:val="textmawadi3"/>
        <w:spacing w:before="113"/>
        <w:rPr>
          <w:w w:val="101"/>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w w:val="101"/>
          <w:rtl/>
        </w:rPr>
        <w:t>[</w:t>
      </w:r>
      <w:r>
        <w:rPr>
          <w:rStyle w:val="namat2"/>
          <w:rFonts w:ascii="Arial" w:hAnsi="Arial" w:cs="Arial" w:hint="cs"/>
          <w:w w:val="101"/>
          <w:rtl/>
        </w:rPr>
        <w:t>نحو</w:t>
      </w:r>
      <w:r>
        <w:rPr>
          <w:rStyle w:val="namat2"/>
          <w:w w:val="101"/>
          <w:rtl/>
        </w:rPr>
        <w:t xml:space="preserve">] </w:t>
      </w:r>
      <w:r>
        <w:rPr>
          <w:rFonts w:ascii="Arial" w:hAnsi="Arial" w:cs="Arial" w:hint="cs"/>
          <w:w w:val="101"/>
          <w:rtl/>
        </w:rPr>
        <w:t>وليس</w:t>
      </w:r>
      <w:r>
        <w:rPr>
          <w:w w:val="101"/>
          <w:rtl/>
        </w:rPr>
        <w:t xml:space="preserve"> </w:t>
      </w:r>
      <w:r>
        <w:rPr>
          <w:rFonts w:ascii="Arial" w:hAnsi="Arial" w:cs="Arial" w:hint="cs"/>
          <w:w w:val="101"/>
          <w:rtl/>
        </w:rPr>
        <w:t>الضمير</w:t>
      </w:r>
      <w:r>
        <w:rPr>
          <w:w w:val="101"/>
          <w:rtl/>
        </w:rPr>
        <w:t xml:space="preserve"> </w:t>
      </w:r>
      <w:r>
        <w:rPr>
          <w:rFonts w:ascii="Arial" w:hAnsi="Arial" w:cs="Arial" w:hint="cs"/>
          <w:w w:val="101"/>
          <w:rtl/>
        </w:rPr>
        <w:t>للسوءات</w:t>
      </w:r>
      <w:r>
        <w:rPr>
          <w:w w:val="101"/>
          <w:rtl/>
        </w:rPr>
        <w:t xml:space="preserve"> </w:t>
      </w:r>
      <w:r>
        <w:rPr>
          <w:rFonts w:ascii="Arial" w:hAnsi="Arial" w:cs="Arial" w:hint="cs"/>
          <w:w w:val="101"/>
          <w:rtl/>
        </w:rPr>
        <w:t>لأنَّهنَّ</w:t>
      </w:r>
      <w:r>
        <w:rPr>
          <w:w w:val="101"/>
          <w:rtl/>
        </w:rPr>
        <w:t xml:space="preserve"> </w:t>
      </w:r>
      <w:r>
        <w:rPr>
          <w:rFonts w:ascii="Arial" w:hAnsi="Arial" w:cs="Arial" w:hint="cs"/>
          <w:w w:val="101"/>
          <w:rtl/>
        </w:rPr>
        <w:t>أربع،</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بتأويل</w:t>
      </w:r>
      <w:r>
        <w:rPr>
          <w:w w:val="101"/>
          <w:rtl/>
        </w:rPr>
        <w:t xml:space="preserve"> </w:t>
      </w:r>
      <w:r>
        <w:rPr>
          <w:rFonts w:ascii="Arial" w:hAnsi="Arial" w:cs="Arial" w:hint="cs"/>
          <w:w w:val="101"/>
          <w:rtl/>
        </w:rPr>
        <w:t>فريقين</w:t>
      </w:r>
      <w:r>
        <w:rPr>
          <w:w w:val="101"/>
          <w:rtl/>
        </w:rPr>
        <w:t xml:space="preserve">: </w:t>
      </w:r>
      <w:r>
        <w:rPr>
          <w:rFonts w:ascii="Arial" w:hAnsi="Arial" w:cs="Arial" w:hint="cs"/>
          <w:w w:val="101"/>
          <w:rtl/>
        </w:rPr>
        <w:t>أحدهما</w:t>
      </w:r>
      <w:r>
        <w:rPr>
          <w:w w:val="101"/>
          <w:rtl/>
        </w:rPr>
        <w:t xml:space="preserve"> </w:t>
      </w:r>
      <w:r>
        <w:rPr>
          <w:rFonts w:ascii="Arial" w:hAnsi="Arial" w:cs="Arial" w:hint="cs"/>
          <w:w w:val="101"/>
          <w:rtl/>
        </w:rPr>
        <w:t>سوأتاه،</w:t>
      </w:r>
      <w:r>
        <w:rPr>
          <w:w w:val="101"/>
          <w:rtl/>
        </w:rPr>
        <w:t xml:space="preserve"> </w:t>
      </w:r>
      <w:r>
        <w:rPr>
          <w:rFonts w:ascii="Arial" w:hAnsi="Arial" w:cs="Arial" w:hint="cs"/>
          <w:w w:val="101"/>
          <w:rtl/>
        </w:rPr>
        <w:t>والآخر</w:t>
      </w:r>
      <w:r>
        <w:rPr>
          <w:w w:val="101"/>
          <w:rtl/>
        </w:rPr>
        <w:t xml:space="preserve"> </w:t>
      </w:r>
      <w:r>
        <w:rPr>
          <w:rFonts w:ascii="Arial" w:hAnsi="Arial" w:cs="Arial" w:hint="cs"/>
          <w:w w:val="101"/>
          <w:rtl/>
        </w:rPr>
        <w:t>سوأتاها،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حاجة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تقدير</w:t>
      </w:r>
      <w:r>
        <w:rPr>
          <w:w w:val="101"/>
          <w:rtl/>
        </w:rPr>
        <w:t xml:space="preserve"> </w:t>
      </w:r>
      <w:r>
        <w:rPr>
          <w:rFonts w:ascii="Arial" w:hAnsi="Arial" w:cs="Arial" w:hint="cs"/>
          <w:w w:val="101"/>
          <w:rtl/>
        </w:rPr>
        <w:t>مضاف،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سوءاتهما،</w:t>
      </w:r>
      <w:r>
        <w:rPr>
          <w:w w:val="101"/>
          <w:rtl/>
        </w:rPr>
        <w:t xml:space="preserve"> </w:t>
      </w:r>
      <w:r>
        <w:rPr>
          <w:rFonts w:ascii="Arial" w:hAnsi="Arial" w:cs="Arial" w:hint="cs"/>
          <w:w w:val="101"/>
          <w:rtl/>
        </w:rPr>
        <w:t>خروجا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عمل</w:t>
      </w:r>
      <w:r>
        <w:rPr>
          <w:w w:val="101"/>
          <w:rtl/>
        </w:rPr>
        <w:t xml:space="preserve"> </w:t>
      </w:r>
      <w:r>
        <w:rPr>
          <w:rFonts w:ascii="Arial" w:hAnsi="Arial" w:cs="Arial" w:hint="cs"/>
          <w:w w:val="101"/>
          <w:rtl/>
        </w:rPr>
        <w:t>عامل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ضميرين</w:t>
      </w:r>
      <w:r>
        <w:rPr>
          <w:w w:val="101"/>
          <w:rtl/>
        </w:rPr>
        <w:t xml:space="preserve"> </w:t>
      </w:r>
      <w:r>
        <w:rPr>
          <w:rFonts w:ascii="Arial" w:hAnsi="Arial" w:cs="Arial" w:hint="cs"/>
          <w:w w:val="101"/>
          <w:rtl/>
        </w:rPr>
        <w:t>لمسمًّى</w:t>
      </w:r>
      <w:r>
        <w:rPr>
          <w:w w:val="101"/>
          <w:rtl/>
        </w:rPr>
        <w:t xml:space="preserve"> </w:t>
      </w:r>
      <w:r>
        <w:rPr>
          <w:rFonts w:ascii="Arial" w:hAnsi="Arial" w:cs="Arial" w:hint="cs"/>
          <w:w w:val="101"/>
          <w:rtl/>
        </w:rPr>
        <w:t>واحد،</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باب</w:t>
      </w:r>
      <w:r>
        <w:rPr>
          <w:w w:val="101"/>
          <w:rtl/>
        </w:rPr>
        <w:t xml:space="preserve"> </w:t>
      </w:r>
      <w:r>
        <w:rPr>
          <w:rFonts w:ascii="Calibri" w:cs="Calibri" w:hint="cs"/>
          <w:w w:val="101"/>
          <w:rtl/>
        </w:rPr>
        <w:t>«</w:t>
      </w:r>
      <w:r>
        <w:rPr>
          <w:rFonts w:ascii="Arial" w:hAnsi="Arial" w:cs="Arial" w:hint="cs"/>
          <w:w w:val="101"/>
          <w:rtl/>
        </w:rPr>
        <w:t>ظنَّ</w:t>
      </w:r>
      <w:r>
        <w:rPr>
          <w:rFonts w:ascii="Calibri" w:cs="Calibri"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فَقَدَ</w:t>
      </w:r>
      <w:r>
        <w:rPr>
          <w:rFonts w:ascii="Calibri" w:cs="Calibri"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عدمَ</w:t>
      </w:r>
      <w:r>
        <w:rPr>
          <w:rFonts w:ascii="Calibri" w:cs="Calibri"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رَأَى</w:t>
      </w:r>
      <w:r>
        <w:rPr>
          <w:rFonts w:ascii="Calibri" w:cs="Calibri" w:hint="cs"/>
          <w:w w:val="101"/>
          <w:rtl/>
        </w:rPr>
        <w:t>»</w:t>
      </w:r>
      <w:r>
        <w:rPr>
          <w:w w:val="101"/>
          <w:rtl/>
        </w:rPr>
        <w:t xml:space="preserve"> </w:t>
      </w:r>
      <w:r>
        <w:rPr>
          <w:rFonts w:ascii="Arial" w:hAnsi="Arial" w:cs="Arial" w:hint="cs"/>
          <w:w w:val="101"/>
          <w:rtl/>
        </w:rPr>
        <w:t>الحُلُميَّة؛</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ممنوع</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يكن</w:t>
      </w:r>
      <w:r>
        <w:rPr>
          <w:w w:val="101"/>
          <w:rtl/>
        </w:rPr>
        <w:t xml:space="preserve"> </w:t>
      </w:r>
      <w:r>
        <w:rPr>
          <w:rFonts w:ascii="Arial" w:hAnsi="Arial" w:cs="Arial" w:hint="cs"/>
          <w:w w:val="101"/>
          <w:rtl/>
        </w:rPr>
        <w:t>الثاني</w:t>
      </w:r>
      <w:r>
        <w:rPr>
          <w:w w:val="101"/>
          <w:rtl/>
        </w:rPr>
        <w:t xml:space="preserve"> </w:t>
      </w:r>
      <w:r>
        <w:rPr>
          <w:rFonts w:ascii="Arial" w:hAnsi="Arial" w:cs="Arial" w:hint="cs"/>
          <w:w w:val="101"/>
          <w:rtl/>
        </w:rPr>
        <w:t>بحرف</w:t>
      </w:r>
      <w:r>
        <w:rPr>
          <w:w w:val="101"/>
          <w:rtl/>
        </w:rPr>
        <w:t xml:space="preserve"> </w:t>
      </w:r>
      <w:r>
        <w:rPr>
          <w:rFonts w:ascii="Arial" w:hAnsi="Arial" w:cs="Arial" w:hint="cs"/>
          <w:w w:val="101"/>
          <w:rtl/>
        </w:rPr>
        <w:t>جرٍّ،</w:t>
      </w:r>
      <w:r>
        <w:rPr>
          <w:w w:val="101"/>
          <w:rtl/>
        </w:rPr>
        <w:t xml:space="preserve"> </w:t>
      </w:r>
      <w:r>
        <w:rPr>
          <w:rFonts w:ascii="Arial" w:hAnsi="Arial" w:cs="Arial" w:hint="cs"/>
          <w:w w:val="101"/>
          <w:rtl/>
        </w:rPr>
        <w:t>أمَّا</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فجائز</w:t>
      </w:r>
      <w:r>
        <w:rPr>
          <w:w w:val="101"/>
          <w:rtl/>
        </w:rPr>
        <w:t xml:space="preserve"> </w:t>
      </w:r>
      <w:r>
        <w:rPr>
          <w:rFonts w:ascii="Arial" w:hAnsi="Arial" w:cs="Arial" w:hint="cs"/>
          <w:w w:val="101"/>
          <w:rtl/>
        </w:rPr>
        <w:t>وارد</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كثير</w:t>
      </w:r>
      <w:r>
        <w:rPr>
          <w:w w:val="101"/>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وَّرَقِ</w:t>
      </w:r>
      <w:r>
        <w:rPr>
          <w:rStyle w:val="bold"/>
          <w:rtl/>
        </w:rPr>
        <w:t xml:space="preserve"> </w:t>
      </w:r>
      <w:r>
        <w:rPr>
          <w:rStyle w:val="bold"/>
          <w:rFonts w:ascii="Arial" w:hAnsi="Arial" w:cs="Arial" w:hint="cs"/>
          <w:rtl/>
        </w:rPr>
        <w:t>الْجَنَّةِ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يخصفان</w:t>
      </w:r>
      <w:r>
        <w:rPr>
          <w:rtl/>
        </w:rPr>
        <w:t xml:space="preserve"> </w:t>
      </w:r>
      <w:r>
        <w:rPr>
          <w:rFonts w:ascii="Arial" w:hAnsi="Arial" w:cs="Arial" w:hint="cs"/>
          <w:rtl/>
        </w:rPr>
        <w:t>بعض</w:t>
      </w:r>
      <w:r>
        <w:rPr>
          <w:rtl/>
        </w:rPr>
        <w:t xml:space="preserve"> </w:t>
      </w:r>
      <w:r>
        <w:rPr>
          <w:rFonts w:ascii="Arial" w:hAnsi="Arial" w:cs="Arial" w:hint="cs"/>
          <w:rtl/>
        </w:rPr>
        <w:t>ورق</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يخصفان</w:t>
      </w:r>
      <w:r>
        <w:rPr>
          <w:rtl/>
        </w:rPr>
        <w:t xml:space="preserve"> </w:t>
      </w:r>
      <w:r>
        <w:rPr>
          <w:rFonts w:ascii="Arial" w:hAnsi="Arial" w:cs="Arial" w:hint="cs"/>
          <w:rtl/>
        </w:rPr>
        <w:t>ورقا</w:t>
      </w:r>
      <w:r>
        <w:rPr>
          <w:rtl/>
        </w:rPr>
        <w:t xml:space="preserve"> </w:t>
      </w:r>
      <w:r>
        <w:rPr>
          <w:rFonts w:ascii="Arial" w:hAnsi="Arial" w:cs="Arial" w:hint="cs"/>
          <w:rtl/>
        </w:rPr>
        <w:t>من</w:t>
      </w:r>
      <w:r>
        <w:rPr>
          <w:rtl/>
        </w:rPr>
        <w:t xml:space="preserve"> </w:t>
      </w:r>
      <w:r>
        <w:rPr>
          <w:rFonts w:ascii="Arial" w:hAnsi="Arial" w:cs="Arial" w:hint="cs"/>
          <w:rtl/>
        </w:rPr>
        <w:t>ورق</w:t>
      </w:r>
      <w:r>
        <w:rPr>
          <w:rtl/>
        </w:rPr>
        <w:t xml:space="preserve"> </w:t>
      </w:r>
      <w:r>
        <w:rPr>
          <w:rFonts w:ascii="Arial" w:hAnsi="Arial" w:cs="Arial" w:hint="cs"/>
          <w:rtl/>
        </w:rPr>
        <w:t>الجنَّة</w:t>
      </w:r>
      <w:r>
        <w:rPr>
          <w:rtl/>
        </w:rPr>
        <w:t xml:space="preserve">. </w:t>
      </w:r>
      <w:r>
        <w:rPr>
          <w:rFonts w:ascii="Arial" w:hAnsi="Arial" w:cs="Arial" w:hint="cs"/>
          <w:rtl/>
        </w:rPr>
        <w:t>وهو</w:t>
      </w:r>
      <w:r>
        <w:rPr>
          <w:rtl/>
        </w:rPr>
        <w:t xml:space="preserve"> </w:t>
      </w:r>
      <w:r>
        <w:rPr>
          <w:rFonts w:ascii="Arial" w:hAnsi="Arial" w:cs="Arial" w:hint="cs"/>
          <w:rtl/>
        </w:rPr>
        <w:t>ورق</w:t>
      </w:r>
      <w:r>
        <w:rPr>
          <w:rtl/>
        </w:rPr>
        <w:t xml:space="preserve"> </w:t>
      </w:r>
      <w:r>
        <w:rPr>
          <w:rFonts w:ascii="Arial" w:hAnsi="Arial" w:cs="Arial" w:hint="cs"/>
          <w:rtl/>
        </w:rPr>
        <w:t>التين،</w:t>
      </w:r>
      <w:r>
        <w:rPr>
          <w:rtl/>
        </w:rPr>
        <w:t xml:space="preserve"> </w:t>
      </w:r>
      <w:r>
        <w:rPr>
          <w:rFonts w:ascii="Arial" w:hAnsi="Arial" w:cs="Arial" w:hint="cs"/>
          <w:rtl/>
        </w:rPr>
        <w:t>إمَّا</w:t>
      </w:r>
      <w:r>
        <w:rPr>
          <w:rtl/>
        </w:rPr>
        <w:t xml:space="preserve"> </w:t>
      </w:r>
      <w:r>
        <w:rPr>
          <w:rFonts w:ascii="Arial" w:hAnsi="Arial" w:cs="Arial" w:hint="cs"/>
          <w:rtl/>
        </w:rPr>
        <w:t>كَوَرق</w:t>
      </w:r>
      <w:r>
        <w:rPr>
          <w:rtl/>
        </w:rPr>
        <w:t xml:space="preserve"> </w:t>
      </w:r>
      <w:r>
        <w:rPr>
          <w:rFonts w:ascii="Arial" w:hAnsi="Arial" w:cs="Arial" w:hint="cs"/>
          <w:rtl/>
        </w:rPr>
        <w:t>الدنيا</w:t>
      </w:r>
      <w:r>
        <w:rPr>
          <w:rtl/>
        </w:rPr>
        <w:t xml:space="preserve"> </w:t>
      </w:r>
      <w:r>
        <w:rPr>
          <w:rFonts w:ascii="Arial" w:hAnsi="Arial" w:cs="Arial" w:hint="cs"/>
          <w:rtl/>
        </w:rPr>
        <w:t>خلقه</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نحو</w:t>
      </w:r>
      <w:r>
        <w:rPr>
          <w:rtl/>
        </w:rPr>
        <w:t xml:space="preserve"> </w:t>
      </w:r>
      <w:r>
        <w:rPr>
          <w:rFonts w:ascii="Arial" w:hAnsi="Arial" w:cs="Arial" w:hint="cs"/>
          <w:rtl/>
        </w:rPr>
        <w:t>ذهب</w:t>
      </w:r>
      <w:r>
        <w:rPr>
          <w:rtl/>
        </w:rPr>
        <w:t xml:space="preserve"> </w:t>
      </w:r>
      <w:r>
        <w:rPr>
          <w:rFonts w:ascii="Arial" w:hAnsi="Arial" w:cs="Arial" w:hint="cs"/>
          <w:rtl/>
        </w:rPr>
        <w:t>وفضَّة</w:t>
      </w:r>
      <w:r>
        <w:rPr>
          <w:rtl/>
        </w:rPr>
        <w:t xml:space="preserve"> </w:t>
      </w:r>
      <w:r>
        <w:rPr>
          <w:rFonts w:ascii="Arial" w:hAnsi="Arial" w:cs="Arial" w:hint="cs"/>
          <w:rtl/>
        </w:rPr>
        <w:t>ألين،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وَنَادَاهُمَا</w:t>
      </w:r>
      <w:r>
        <w:rPr>
          <w:rStyle w:val="bold"/>
          <w:rtl/>
        </w:rPr>
        <w:t xml:space="preserve"> </w:t>
      </w:r>
      <w:r>
        <w:rPr>
          <w:rStyle w:val="bold"/>
          <w:rFonts w:ascii="Arial" w:hAnsi="Arial" w:cs="Arial" w:hint="cs"/>
          <w:rtl/>
        </w:rPr>
        <w:t>رَبُّهُمَا</w:t>
      </w:r>
      <w:r>
        <w:rPr>
          <w:rtl/>
        </w:rPr>
        <w:t> </w:t>
      </w:r>
      <w:r>
        <w:rPr>
          <w:rFonts w:ascii="Arial" w:hAnsi="Arial" w:cs="Arial" w:hint="cs"/>
          <w:rtl/>
        </w:rPr>
        <w:t>﴾</w:t>
      </w:r>
      <w:r>
        <w:rPr>
          <w:rtl/>
        </w:rPr>
        <w:t xml:space="preserve"> </w:t>
      </w:r>
      <w:r>
        <w:rPr>
          <w:rFonts w:ascii="Arial" w:hAnsi="Arial" w:cs="Arial" w:hint="cs"/>
          <w:rtl/>
        </w:rPr>
        <w:t>وفسَّر</w:t>
      </w:r>
      <w:r>
        <w:rPr>
          <w:rtl/>
        </w:rPr>
        <w:t xml:space="preserve"> </w:t>
      </w:r>
      <w:r>
        <w:rPr>
          <w:rFonts w:ascii="Arial" w:hAnsi="Arial" w:cs="Arial" w:hint="cs"/>
          <w:rtl/>
        </w:rPr>
        <w:t>النداء</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اَنْهَكُمَا</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تِلْكُمَا</w:t>
      </w:r>
      <w:r>
        <w:rPr>
          <w:rStyle w:val="bold"/>
          <w:rtl/>
        </w:rPr>
        <w:t xml:space="preserve"> </w:t>
      </w:r>
      <w:r>
        <w:rPr>
          <w:rStyle w:val="bold"/>
          <w:rFonts w:ascii="Arial" w:hAnsi="Arial" w:cs="Arial" w:hint="cs"/>
          <w:rtl/>
        </w:rPr>
        <w:t>الشَّجَرَةِ</w:t>
      </w:r>
      <w:r>
        <w:rPr>
          <w:rStyle w:val="bold"/>
          <w:rtl/>
        </w:rPr>
        <w:t xml:space="preserve"> </w:t>
      </w:r>
      <w:r>
        <w:rPr>
          <w:rStyle w:val="bold"/>
          <w:rFonts w:ascii="Arial" w:hAnsi="Arial" w:cs="Arial" w:hint="cs"/>
          <w:rtl/>
        </w:rPr>
        <w:t>وَأَقُل</w:t>
      </w:r>
      <w:r>
        <w:rPr>
          <w:rStyle w:val="bold"/>
          <w:rtl/>
        </w:rPr>
        <w:t xml:space="preserve"> </w:t>
      </w:r>
      <w:r>
        <w:rPr>
          <w:rStyle w:val="bold"/>
          <w:rFonts w:ascii="Arial" w:hAnsi="Arial" w:cs="Arial" w:hint="cs"/>
          <w:rtl/>
        </w:rPr>
        <w:t>لَّكُمَآ</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لَكُمَا</w:t>
      </w:r>
      <w:r>
        <w:rPr>
          <w:rStyle w:val="bold"/>
          <w:rtl/>
        </w:rPr>
        <w:t xml:space="preserve"> </w:t>
      </w:r>
      <w:r>
        <w:rPr>
          <w:rStyle w:val="bold"/>
          <w:rFonts w:ascii="Arial" w:hAnsi="Arial" w:cs="Arial" w:hint="cs"/>
          <w:rtl/>
        </w:rPr>
        <w:t>عَدُوٌّ</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ظاهر</w:t>
      </w:r>
      <w:r>
        <w:rPr>
          <w:rtl/>
        </w:rPr>
        <w:t xml:space="preserve"> </w:t>
      </w:r>
      <w:r>
        <w:rPr>
          <w:rFonts w:ascii="Arial" w:hAnsi="Arial" w:cs="Arial" w:hint="cs"/>
          <w:rtl/>
        </w:rPr>
        <w:t>العداوة،</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مفعول</w:t>
      </w:r>
      <w:r>
        <w:rPr>
          <w:rtl/>
        </w:rPr>
        <w:t xml:space="preserve"> </w:t>
      </w:r>
      <w:r>
        <w:rPr>
          <w:rFonts w:ascii="Arial" w:hAnsi="Arial" w:cs="Arial" w:hint="cs"/>
          <w:rtl/>
        </w:rPr>
        <w:t>للنداء</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وناداهما</w:t>
      </w:r>
      <w:r>
        <w:rPr>
          <w:rtl/>
        </w:rPr>
        <w:t xml:space="preserve"> </w:t>
      </w:r>
      <w:r>
        <w:rPr>
          <w:rFonts w:ascii="Arial" w:hAnsi="Arial" w:cs="Arial" w:hint="cs"/>
          <w:rtl/>
        </w:rPr>
        <w:t>ربُّهما</w:t>
      </w:r>
      <w:r>
        <w:rPr>
          <w:rtl/>
        </w:rPr>
        <w:t xml:space="preserve">: </w:t>
      </w:r>
      <w:r>
        <w:rPr>
          <w:rFonts w:ascii="Arial" w:hAnsi="Arial" w:cs="Arial" w:hint="cs"/>
          <w:rtl/>
        </w:rPr>
        <w:t>يا</w:t>
      </w:r>
      <w:r>
        <w:rPr>
          <w:rFonts w:ascii="Calibri" w:cs="Calibri" w:hint="cs"/>
          <w:rtl/>
        </w:rPr>
        <w:t> </w:t>
      </w:r>
      <w:r>
        <w:rPr>
          <w:rFonts w:ascii="Arial" w:hAnsi="Arial" w:cs="Arial" w:hint="cs"/>
          <w:rtl/>
        </w:rPr>
        <w:t>آدم</w:t>
      </w:r>
      <w:r>
        <w:rPr>
          <w:rtl/>
        </w:rPr>
        <w:t xml:space="preserve"> </w:t>
      </w:r>
      <w:r>
        <w:rPr>
          <w:rFonts w:ascii="Arial" w:hAnsi="Arial" w:cs="Arial" w:hint="cs"/>
          <w:rtl/>
        </w:rPr>
        <w:t>ويا</w:t>
      </w:r>
      <w:r>
        <w:rPr>
          <w:rtl/>
        </w:rPr>
        <w:t xml:space="preserve"> </w:t>
      </w:r>
      <w:r>
        <w:rPr>
          <w:rFonts w:ascii="Arial" w:hAnsi="Arial" w:cs="Arial" w:hint="cs"/>
          <w:rtl/>
        </w:rPr>
        <w:t>حواء،</w:t>
      </w:r>
      <w:r>
        <w:rPr>
          <w:rtl/>
        </w:rPr>
        <w:t xml:space="preserve"> </w:t>
      </w:r>
      <w:r>
        <w:rPr>
          <w:rFonts w:ascii="Arial" w:hAnsi="Arial" w:cs="Arial" w:hint="cs"/>
          <w:rtl/>
        </w:rPr>
        <w:t>قائلا</w:t>
      </w:r>
      <w:r>
        <w:rPr>
          <w:rtl/>
        </w:rPr>
        <w:t xml:space="preserve">: </w:t>
      </w:r>
      <w:r>
        <w:rPr>
          <w:rFonts w:ascii="Arial" w:hAnsi="Arial" w:cs="Arial" w:hint="cs"/>
          <w:rtl/>
        </w:rPr>
        <w:t>ألم</w:t>
      </w:r>
      <w:r>
        <w:rPr>
          <w:rtl/>
        </w:rPr>
        <w:t xml:space="preserve"> </w:t>
      </w:r>
      <w:r>
        <w:rPr>
          <w:rFonts w:ascii="Arial" w:hAnsi="Arial" w:cs="Arial" w:hint="cs"/>
          <w:rtl/>
        </w:rPr>
        <w:t>أنهكما</w:t>
      </w:r>
      <w:r>
        <w:rPr>
          <w:rtl/>
        </w:rPr>
        <w:t xml:space="preserve"> </w:t>
      </w:r>
      <w:r>
        <w:rPr>
          <w:rFonts w:ascii="Arial" w:hAnsi="Arial" w:cs="Arial" w:hint="cs"/>
          <w:rtl/>
        </w:rPr>
        <w:t>عن</w:t>
      </w:r>
      <w:r>
        <w:rPr>
          <w:rtl/>
        </w:rPr>
        <w:t xml:space="preserve"> </w:t>
      </w:r>
      <w:r>
        <w:rPr>
          <w:rFonts w:ascii="Arial" w:hAnsi="Arial" w:cs="Arial" w:hint="cs"/>
          <w:rtl/>
        </w:rPr>
        <w:t>أكل</w:t>
      </w:r>
      <w:r>
        <w:rPr>
          <w:rtl/>
        </w:rPr>
        <w:t xml:space="preserve"> </w:t>
      </w:r>
      <w:r>
        <w:rPr>
          <w:rFonts w:ascii="Arial" w:hAnsi="Arial" w:cs="Arial" w:hint="cs"/>
          <w:rtl/>
        </w:rPr>
        <w:t>ثمار</w:t>
      </w:r>
      <w:r>
        <w:rPr>
          <w:rtl/>
        </w:rPr>
        <w:t xml:space="preserve"> </w:t>
      </w:r>
      <w:r>
        <w:rPr>
          <w:rFonts w:ascii="Arial" w:hAnsi="Arial" w:cs="Arial" w:hint="cs"/>
          <w:rtl/>
        </w:rPr>
        <w:t>هذه</w:t>
      </w:r>
      <w:r>
        <w:rPr>
          <w:rtl/>
        </w:rPr>
        <w:t xml:space="preserve"> </w:t>
      </w:r>
      <w:r>
        <w:rPr>
          <w:rFonts w:ascii="Arial" w:hAnsi="Arial" w:cs="Arial" w:hint="cs"/>
          <w:rtl/>
        </w:rPr>
        <w:t>الشجرة؟</w:t>
      </w:r>
      <w:r>
        <w:rPr>
          <w:rtl/>
        </w:rPr>
        <w:t xml:space="preserve"> </w:t>
      </w:r>
      <w:r>
        <w:rPr>
          <w:rFonts w:ascii="Arial" w:hAnsi="Arial" w:cs="Arial" w:hint="cs"/>
          <w:rtl/>
        </w:rPr>
        <w:t>﴿</w:t>
      </w:r>
      <w:r>
        <w:rPr>
          <w:rFonts w:ascii="Calibri" w:cs="Calibri" w:hint="cs"/>
          <w:rtl/>
        </w:rPr>
        <w:t> </w:t>
      </w:r>
      <w:r>
        <w:rPr>
          <w:rFonts w:ascii="Arial" w:hAnsi="Arial" w:cs="Arial" w:hint="cs"/>
          <w:rtl/>
        </w:rPr>
        <w:t>فَقُلْنَا</w:t>
      </w:r>
      <w:r>
        <w:rPr>
          <w:rtl/>
        </w:rPr>
        <w:t xml:space="preserve"> </w:t>
      </w:r>
      <w:r>
        <w:rPr>
          <w:rFonts w:ascii="Arial" w:hAnsi="Arial" w:cs="Arial" w:hint="cs"/>
          <w:rtl/>
        </w:rPr>
        <w:t>يَآ</w:t>
      </w:r>
      <w:r>
        <w:rPr>
          <w:rtl/>
        </w:rPr>
        <w:t xml:space="preserve"> </w:t>
      </w:r>
      <w:r>
        <w:rPr>
          <w:rFonts w:ascii="Arial" w:hAnsi="Arial" w:cs="Arial" w:hint="cs"/>
          <w:rtl/>
        </w:rPr>
        <w:t>ءَادَمُ</w:t>
      </w:r>
      <w:r>
        <w:rPr>
          <w:rtl/>
        </w:rPr>
        <w:t xml:space="preserve"> </w:t>
      </w:r>
      <w:r>
        <w:rPr>
          <w:rFonts w:ascii="Arial" w:hAnsi="Arial" w:cs="Arial" w:hint="cs"/>
          <w:rtl/>
        </w:rPr>
        <w:t>إِنَّ</w:t>
      </w:r>
      <w:r>
        <w:rPr>
          <w:rtl/>
        </w:rPr>
        <w:t xml:space="preserve"> </w:t>
      </w:r>
      <w:r>
        <w:rPr>
          <w:rFonts w:ascii="Arial" w:hAnsi="Arial" w:cs="Arial" w:hint="cs"/>
          <w:rtl/>
        </w:rPr>
        <w:t>هَذَا</w:t>
      </w:r>
      <w:r>
        <w:rPr>
          <w:rtl/>
        </w:rPr>
        <w:t xml:space="preserve"> </w:t>
      </w:r>
      <w:r>
        <w:rPr>
          <w:rFonts w:ascii="Arial" w:hAnsi="Arial" w:cs="Arial" w:hint="cs"/>
          <w:rtl/>
        </w:rPr>
        <w:t>عَدُوٌّ</w:t>
      </w:r>
      <w:r>
        <w:rPr>
          <w:rtl/>
        </w:rPr>
        <w:t xml:space="preserve"> </w:t>
      </w:r>
      <w:r>
        <w:rPr>
          <w:rFonts w:ascii="Arial" w:hAnsi="Arial" w:cs="Arial" w:hint="cs"/>
          <w:rtl/>
        </w:rPr>
        <w:t>لَّكَ</w:t>
      </w:r>
      <w:r>
        <w:rPr>
          <w:rtl/>
        </w:rPr>
        <w:t xml:space="preserve"> </w:t>
      </w:r>
      <w:r>
        <w:rPr>
          <w:rFonts w:ascii="Arial" w:hAnsi="Arial" w:cs="Arial" w:hint="cs"/>
          <w:rtl/>
        </w:rPr>
        <w:t>وَلِزَوْجِكَ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117]</w:t>
      </w:r>
      <w:r>
        <w:rPr>
          <w:rtl/>
        </w:rPr>
        <w:t>.</w:t>
      </w:r>
    </w:p>
    <w:p w:rsidR="00B03E2D" w:rsidRDefault="00B03E2D">
      <w:pPr>
        <w:pStyle w:val="textmawadi3"/>
        <w:spacing w:before="11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ويقال</w:t>
      </w:r>
      <w:r>
        <w:rPr>
          <w:rtl/>
        </w:rPr>
        <w:t xml:space="preserve">: </w:t>
      </w:r>
      <w:r>
        <w:rPr>
          <w:rFonts w:ascii="Arial" w:hAnsi="Arial" w:cs="Arial" w:hint="cs"/>
          <w:rtl/>
        </w:rPr>
        <w:t>ناداه</w:t>
      </w:r>
      <w:r>
        <w:rPr>
          <w:rtl/>
        </w:rPr>
        <w:t xml:space="preserve"> </w:t>
      </w:r>
      <w:r>
        <w:rPr>
          <w:rFonts w:ascii="Arial" w:hAnsi="Arial" w:cs="Arial" w:hint="cs"/>
          <w:rtl/>
        </w:rPr>
        <w:t>ربُّه</w:t>
      </w:r>
      <w:r>
        <w:rPr>
          <w:rtl/>
        </w:rPr>
        <w:t xml:space="preserve"> </w:t>
      </w:r>
      <w:r>
        <w:rPr>
          <w:rFonts w:ascii="Arial" w:hAnsi="Arial" w:cs="Arial" w:hint="cs"/>
          <w:rtl/>
        </w:rPr>
        <w:t>يا</w:t>
      </w:r>
      <w:r>
        <w:rPr>
          <w:rFonts w:ascii="Calibri" w:cs="Calibri" w:hint="cs"/>
          <w:rtl/>
        </w:rPr>
        <w:t> </w:t>
      </w:r>
      <w:r>
        <w:rPr>
          <w:rFonts w:ascii="Arial" w:hAnsi="Arial" w:cs="Arial" w:hint="cs"/>
          <w:rtl/>
        </w:rPr>
        <w:t>آدم</w:t>
      </w:r>
      <w:r>
        <w:rPr>
          <w:rtl/>
        </w:rPr>
        <w:t xml:space="preserve"> </w:t>
      </w:r>
      <w:r>
        <w:rPr>
          <w:rFonts w:ascii="Arial" w:hAnsi="Arial" w:cs="Arial" w:hint="cs"/>
          <w:rtl/>
        </w:rPr>
        <w:t>لِمَ</w:t>
      </w:r>
      <w:r>
        <w:rPr>
          <w:rtl/>
        </w:rPr>
        <w:t xml:space="preserve"> </w:t>
      </w:r>
      <w:r>
        <w:rPr>
          <w:rFonts w:ascii="Arial" w:hAnsi="Arial" w:cs="Arial" w:hint="cs"/>
          <w:rtl/>
        </w:rPr>
        <w:t>أكلت</w:t>
      </w:r>
      <w:r>
        <w:rPr>
          <w:rtl/>
        </w:rPr>
        <w:t xml:space="preserve"> </w:t>
      </w:r>
      <w:r>
        <w:rPr>
          <w:rFonts w:ascii="Arial" w:hAnsi="Arial" w:cs="Arial" w:hint="cs"/>
          <w:rtl/>
        </w:rPr>
        <w:t>منها</w:t>
      </w:r>
      <w:r>
        <w:rPr>
          <w:rtl/>
        </w:rPr>
        <w:t xml:space="preserve"> </w:t>
      </w:r>
      <w:r>
        <w:rPr>
          <w:rFonts w:ascii="Arial" w:hAnsi="Arial" w:cs="Arial" w:hint="cs"/>
          <w:rtl/>
        </w:rPr>
        <w:t>وقد</w:t>
      </w:r>
      <w:r>
        <w:rPr>
          <w:rtl/>
        </w:rPr>
        <w:t xml:space="preserve"> </w:t>
      </w:r>
      <w:r>
        <w:rPr>
          <w:rFonts w:ascii="Arial" w:hAnsi="Arial" w:cs="Arial" w:hint="cs"/>
          <w:rtl/>
        </w:rPr>
        <w:t>نهيتك؟</w:t>
      </w:r>
      <w:r>
        <w:rPr>
          <w:rtl/>
        </w:rPr>
        <w:t xml:space="preserve"> </w:t>
      </w:r>
      <w:r>
        <w:rPr>
          <w:rFonts w:ascii="Arial" w:hAnsi="Arial" w:cs="Arial" w:hint="cs"/>
          <w:rtl/>
        </w:rPr>
        <w:t>قال</w:t>
      </w:r>
      <w:r>
        <w:rPr>
          <w:rtl/>
        </w:rPr>
        <w:t xml:space="preserve">: </w:t>
      </w:r>
      <w:r>
        <w:rPr>
          <w:rFonts w:ascii="Arial" w:hAnsi="Arial" w:cs="Arial" w:hint="cs"/>
          <w:rtl/>
        </w:rPr>
        <w:t>أطعمَتْني</w:t>
      </w:r>
      <w:r>
        <w:rPr>
          <w:rtl/>
        </w:rPr>
        <w:t xml:space="preserve"> </w:t>
      </w:r>
      <w:r>
        <w:rPr>
          <w:rFonts w:ascii="Arial" w:hAnsi="Arial" w:cs="Arial" w:hint="cs"/>
          <w:rtl/>
        </w:rPr>
        <w:t>حوَّاءُ،</w:t>
      </w:r>
      <w:r>
        <w:rPr>
          <w:rtl/>
        </w:rPr>
        <w:t xml:space="preserve"> </w:t>
      </w:r>
      <w:r>
        <w:rPr>
          <w:rFonts w:ascii="Arial" w:hAnsi="Arial" w:cs="Arial" w:hint="cs"/>
          <w:rtl/>
        </w:rPr>
        <w:t>وقال</w:t>
      </w:r>
      <w:r>
        <w:rPr>
          <w:rtl/>
        </w:rPr>
        <w:t xml:space="preserve"> </w:t>
      </w:r>
      <w:r>
        <w:rPr>
          <w:rFonts w:ascii="Arial" w:hAnsi="Arial" w:cs="Arial" w:hint="cs"/>
          <w:rtl/>
        </w:rPr>
        <w:t>لحوَّاء</w:t>
      </w:r>
      <w:r>
        <w:rPr>
          <w:rtl/>
        </w:rPr>
        <w:t xml:space="preserve">: </w:t>
      </w:r>
      <w:r>
        <w:rPr>
          <w:rFonts w:ascii="Arial" w:hAnsi="Arial" w:cs="Arial" w:hint="cs"/>
          <w:rtl/>
        </w:rPr>
        <w:t>لِم</w:t>
      </w:r>
      <w:r>
        <w:rPr>
          <w:rtl/>
        </w:rPr>
        <w:t xml:space="preserve"> </w:t>
      </w:r>
      <w:r>
        <w:rPr>
          <w:rFonts w:ascii="Arial" w:hAnsi="Arial" w:cs="Arial" w:hint="cs"/>
          <w:rtl/>
        </w:rPr>
        <w:t>أطعمتِه؟</w:t>
      </w:r>
      <w:r>
        <w:rPr>
          <w:rtl/>
        </w:rPr>
        <w:t xml:space="preserve"> </w:t>
      </w:r>
      <w:r>
        <w:rPr>
          <w:rFonts w:ascii="Arial" w:hAnsi="Arial" w:cs="Arial" w:hint="cs"/>
          <w:rtl/>
        </w:rPr>
        <w:t>قالت</w:t>
      </w:r>
      <w:r>
        <w:rPr>
          <w:rtl/>
        </w:rPr>
        <w:t xml:space="preserve">: </w:t>
      </w:r>
      <w:r>
        <w:rPr>
          <w:rFonts w:ascii="Arial" w:hAnsi="Arial" w:cs="Arial" w:hint="cs"/>
          <w:rtl/>
        </w:rPr>
        <w:t>أمرَتني</w:t>
      </w:r>
      <w:r>
        <w:rPr>
          <w:rtl/>
        </w:rPr>
        <w:t xml:space="preserve"> </w:t>
      </w:r>
      <w:r>
        <w:rPr>
          <w:rFonts w:ascii="Arial" w:hAnsi="Arial" w:cs="Arial" w:hint="cs"/>
          <w:rtl/>
        </w:rPr>
        <w:t>الحيَّة،</w:t>
      </w:r>
      <w:r>
        <w:rPr>
          <w:rtl/>
        </w:rPr>
        <w:t xml:space="preserve"> </w:t>
      </w:r>
      <w:r>
        <w:rPr>
          <w:rFonts w:ascii="Arial" w:hAnsi="Arial" w:cs="Arial" w:hint="cs"/>
          <w:rtl/>
        </w:rPr>
        <w:t>وقال</w:t>
      </w:r>
      <w:r>
        <w:rPr>
          <w:rtl/>
        </w:rPr>
        <w:t xml:space="preserve"> </w:t>
      </w:r>
      <w:r>
        <w:rPr>
          <w:rFonts w:ascii="Arial" w:hAnsi="Arial" w:cs="Arial" w:hint="cs"/>
          <w:rtl/>
        </w:rPr>
        <w:t>للحيَّة</w:t>
      </w:r>
      <w:r>
        <w:rPr>
          <w:rtl/>
        </w:rPr>
        <w:t xml:space="preserve">: </w:t>
      </w:r>
      <w:r>
        <w:rPr>
          <w:rFonts w:ascii="Arial" w:hAnsi="Arial" w:cs="Arial" w:hint="cs"/>
          <w:rtl/>
        </w:rPr>
        <w:t>لم</w:t>
      </w:r>
      <w:r>
        <w:rPr>
          <w:rtl/>
        </w:rPr>
        <w:t xml:space="preserve"> </w:t>
      </w:r>
      <w:r>
        <w:rPr>
          <w:rFonts w:ascii="Arial" w:hAnsi="Arial" w:cs="Arial" w:hint="cs"/>
          <w:rtl/>
        </w:rPr>
        <w:t>أمرتها؟</w:t>
      </w:r>
      <w:r>
        <w:rPr>
          <w:rtl/>
        </w:rPr>
        <w:t xml:space="preserve"> </w:t>
      </w:r>
      <w:r>
        <w:rPr>
          <w:rFonts w:ascii="Arial" w:hAnsi="Arial" w:cs="Arial" w:hint="cs"/>
          <w:rtl/>
        </w:rPr>
        <w:t>قالت</w:t>
      </w:r>
      <w:r>
        <w:rPr>
          <w:rtl/>
        </w:rPr>
        <w:t xml:space="preserve">: </w:t>
      </w:r>
      <w:r>
        <w:rPr>
          <w:rFonts w:ascii="Arial" w:hAnsi="Arial" w:cs="Arial" w:hint="cs"/>
          <w:rtl/>
        </w:rPr>
        <w:t>أمرني</w:t>
      </w:r>
      <w:r>
        <w:rPr>
          <w:rtl/>
        </w:rPr>
        <w:t xml:space="preserve"> </w:t>
      </w:r>
      <w:r>
        <w:rPr>
          <w:rFonts w:ascii="Arial" w:hAnsi="Arial" w:cs="Arial" w:hint="cs"/>
          <w:rtl/>
        </w:rPr>
        <w:t>إبليس،</w:t>
      </w:r>
      <w:r>
        <w:rPr>
          <w:rtl/>
        </w:rPr>
        <w:t xml:space="preserve"> </w:t>
      </w:r>
      <w:r>
        <w:rPr>
          <w:rFonts w:ascii="Arial" w:hAnsi="Arial" w:cs="Arial" w:hint="cs"/>
          <w:rtl/>
        </w:rPr>
        <w:t>فقال</w:t>
      </w:r>
      <w:r>
        <w:rPr>
          <w:rtl/>
        </w:rPr>
        <w:t xml:space="preserve">: </w:t>
      </w:r>
      <w:r>
        <w:rPr>
          <w:rFonts w:ascii="Arial" w:hAnsi="Arial" w:cs="Arial" w:hint="cs"/>
          <w:rtl/>
        </w:rPr>
        <w:t>أمَّا</w:t>
      </w:r>
      <w:r>
        <w:rPr>
          <w:rtl/>
        </w:rPr>
        <w:t xml:space="preserve"> </w:t>
      </w:r>
      <w:r>
        <w:rPr>
          <w:rFonts w:ascii="Arial" w:hAnsi="Arial" w:cs="Arial" w:hint="cs"/>
          <w:rtl/>
        </w:rPr>
        <w:t>أنتِ</w:t>
      </w:r>
      <w:r>
        <w:rPr>
          <w:rtl/>
        </w:rPr>
        <w:t xml:space="preserve"> </w:t>
      </w:r>
      <w:r>
        <w:rPr>
          <w:rFonts w:ascii="Arial" w:hAnsi="Arial" w:cs="Arial" w:hint="cs"/>
          <w:rtl/>
        </w:rPr>
        <w:t>يا</w:t>
      </w:r>
      <w:r>
        <w:rPr>
          <w:rFonts w:ascii="Calibri" w:cs="Calibri" w:hint="cs"/>
          <w:rtl/>
        </w:rPr>
        <w:t> </w:t>
      </w:r>
      <w:r>
        <w:rPr>
          <w:rFonts w:ascii="Arial" w:hAnsi="Arial" w:cs="Arial" w:hint="cs"/>
          <w:rtl/>
        </w:rPr>
        <w:t>حوَّاء</w:t>
      </w:r>
      <w:r>
        <w:rPr>
          <w:rtl/>
        </w:rPr>
        <w:t xml:space="preserve"> </w:t>
      </w:r>
      <w:r>
        <w:rPr>
          <w:rFonts w:ascii="Arial" w:hAnsi="Arial" w:cs="Arial" w:hint="cs"/>
          <w:rtl/>
        </w:rPr>
        <w:t>فلأُدْمِينَّك</w:t>
      </w:r>
      <w:r>
        <w:rPr>
          <w:rtl/>
        </w:rPr>
        <w:t xml:space="preserve"> </w:t>
      </w:r>
      <w:r>
        <w:rPr>
          <w:rFonts w:ascii="Arial" w:hAnsi="Arial" w:cs="Arial" w:hint="cs"/>
          <w:rtl/>
        </w:rPr>
        <w:t>كلَّ</w:t>
      </w:r>
      <w:r>
        <w:rPr>
          <w:rtl/>
        </w:rPr>
        <w:t xml:space="preserve"> </w:t>
      </w:r>
      <w:r>
        <w:rPr>
          <w:rFonts w:ascii="Arial" w:hAnsi="Arial" w:cs="Arial" w:hint="cs"/>
          <w:rtl/>
        </w:rPr>
        <w:t>شهر</w:t>
      </w:r>
      <w:r>
        <w:rPr>
          <w:rtl/>
        </w:rPr>
        <w:t xml:space="preserve"> </w:t>
      </w:r>
      <w:r>
        <w:rPr>
          <w:rFonts w:ascii="Arial" w:hAnsi="Arial" w:cs="Arial" w:hint="cs"/>
          <w:rtl/>
        </w:rPr>
        <w:t>كما</w:t>
      </w:r>
      <w:r>
        <w:rPr>
          <w:rtl/>
        </w:rPr>
        <w:t xml:space="preserve"> </w:t>
      </w:r>
      <w:r>
        <w:rPr>
          <w:rFonts w:ascii="Arial" w:hAnsi="Arial" w:cs="Arial" w:hint="cs"/>
          <w:rtl/>
        </w:rPr>
        <w:t>أدميت</w:t>
      </w:r>
      <w:r>
        <w:rPr>
          <w:rtl/>
        </w:rPr>
        <w:t xml:space="preserve"> </w:t>
      </w:r>
      <w:r>
        <w:rPr>
          <w:rFonts w:ascii="Arial" w:hAnsi="Arial" w:cs="Arial" w:hint="cs"/>
          <w:rtl/>
        </w:rPr>
        <w:t>الشجرة،</w:t>
      </w:r>
      <w:r>
        <w:rPr>
          <w:rtl/>
        </w:rPr>
        <w:t xml:space="preserve"> </w:t>
      </w:r>
      <w:r>
        <w:rPr>
          <w:rFonts w:ascii="Arial" w:hAnsi="Arial" w:cs="Arial" w:hint="cs"/>
          <w:rtl/>
        </w:rPr>
        <w:t>وأمَّا</w:t>
      </w:r>
      <w:r>
        <w:rPr>
          <w:rtl/>
        </w:rPr>
        <w:t xml:space="preserve"> </w:t>
      </w:r>
      <w:r>
        <w:rPr>
          <w:rFonts w:ascii="Arial" w:hAnsi="Arial" w:cs="Arial" w:hint="cs"/>
          <w:rtl/>
        </w:rPr>
        <w:t>أنت</w:t>
      </w:r>
      <w:r>
        <w:rPr>
          <w:rtl/>
        </w:rPr>
        <w:t xml:space="preserve"> </w:t>
      </w:r>
      <w:r>
        <w:rPr>
          <w:rFonts w:ascii="Arial" w:hAnsi="Arial" w:cs="Arial" w:hint="cs"/>
          <w:rtl/>
        </w:rPr>
        <w:t>يا</w:t>
      </w:r>
      <w:r>
        <w:rPr>
          <w:rFonts w:ascii="Calibri" w:cs="Calibri" w:hint="cs"/>
          <w:rtl/>
        </w:rPr>
        <w:t> </w:t>
      </w:r>
      <w:r>
        <w:rPr>
          <w:rFonts w:ascii="Arial" w:hAnsi="Arial" w:cs="Arial" w:hint="cs"/>
          <w:rtl/>
        </w:rPr>
        <w:t>حيَّة</w:t>
      </w:r>
      <w:r>
        <w:rPr>
          <w:rtl/>
        </w:rPr>
        <w:t xml:space="preserve"> </w:t>
      </w:r>
      <w:r>
        <w:rPr>
          <w:rFonts w:ascii="Arial" w:hAnsi="Arial" w:cs="Arial" w:hint="cs"/>
          <w:rtl/>
        </w:rPr>
        <w:t>فأقطع</w:t>
      </w:r>
      <w:r>
        <w:rPr>
          <w:rtl/>
        </w:rPr>
        <w:t xml:space="preserve"> </w:t>
      </w:r>
      <w:r>
        <w:rPr>
          <w:rFonts w:ascii="Arial" w:hAnsi="Arial" w:cs="Arial" w:hint="cs"/>
          <w:rtl/>
        </w:rPr>
        <w:t>أرجلك</w:t>
      </w:r>
      <w:r>
        <w:rPr>
          <w:rtl/>
        </w:rPr>
        <w:t xml:space="preserve"> </w:t>
      </w:r>
      <w:r>
        <w:rPr>
          <w:rFonts w:ascii="Arial" w:hAnsi="Arial" w:cs="Arial" w:hint="cs"/>
          <w:rtl/>
        </w:rPr>
        <w:t>فتمشين</w:t>
      </w:r>
      <w:r>
        <w:rPr>
          <w:rtl/>
        </w:rPr>
        <w:t xml:space="preserve"> </w:t>
      </w:r>
      <w:r>
        <w:rPr>
          <w:rFonts w:ascii="Arial" w:hAnsi="Arial" w:cs="Arial" w:hint="cs"/>
          <w:rtl/>
        </w:rPr>
        <w:t>على</w:t>
      </w:r>
      <w:r>
        <w:rPr>
          <w:rtl/>
        </w:rPr>
        <w:t xml:space="preserve"> </w:t>
      </w:r>
      <w:r>
        <w:rPr>
          <w:rFonts w:ascii="Arial" w:hAnsi="Arial" w:cs="Arial" w:hint="cs"/>
          <w:rtl/>
        </w:rPr>
        <w:t>وجهك،</w:t>
      </w:r>
      <w:r>
        <w:rPr>
          <w:rtl/>
        </w:rPr>
        <w:t xml:space="preserve"> </w:t>
      </w:r>
      <w:r>
        <w:rPr>
          <w:rFonts w:ascii="Arial" w:hAnsi="Arial" w:cs="Arial" w:hint="cs"/>
          <w:rtl/>
        </w:rPr>
        <w:t>وليشدخنَّ</w:t>
      </w:r>
      <w:r>
        <w:rPr>
          <w:rtl/>
        </w:rPr>
        <w:t xml:space="preserve"> </w:t>
      </w:r>
      <w:r>
        <w:rPr>
          <w:rFonts w:ascii="Arial" w:hAnsi="Arial" w:cs="Arial" w:hint="cs"/>
          <w:rtl/>
        </w:rPr>
        <w:t>رأسك</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لقيك،</w:t>
      </w:r>
      <w:r>
        <w:rPr>
          <w:rtl/>
        </w:rPr>
        <w:t xml:space="preserve"> </w:t>
      </w:r>
      <w:r>
        <w:rPr>
          <w:rFonts w:ascii="Arial" w:hAnsi="Arial" w:cs="Arial" w:hint="cs"/>
          <w:rtl/>
        </w:rPr>
        <w:t>وأمَّا</w:t>
      </w:r>
      <w:r>
        <w:rPr>
          <w:rtl/>
        </w:rPr>
        <w:t xml:space="preserve"> </w:t>
      </w:r>
      <w:r>
        <w:rPr>
          <w:rFonts w:ascii="Arial" w:hAnsi="Arial" w:cs="Arial" w:hint="cs"/>
          <w:rtl/>
        </w:rPr>
        <w:t>أنت</w:t>
      </w:r>
      <w:r>
        <w:rPr>
          <w:rtl/>
        </w:rPr>
        <w:t xml:space="preserve"> </w:t>
      </w:r>
      <w:r>
        <w:rPr>
          <w:rFonts w:ascii="Arial" w:hAnsi="Arial" w:cs="Arial" w:hint="cs"/>
          <w:rtl/>
        </w:rPr>
        <w:t>يا</w:t>
      </w:r>
      <w:r>
        <w:rPr>
          <w:rFonts w:ascii="Calibri" w:cs="Calibri" w:hint="cs"/>
          <w:rtl/>
        </w:rPr>
        <w:t> </w:t>
      </w:r>
      <w:r>
        <w:rPr>
          <w:rFonts w:ascii="Arial" w:hAnsi="Arial" w:cs="Arial" w:hint="cs"/>
          <w:rtl/>
        </w:rPr>
        <w:t>إبليس</w:t>
      </w:r>
      <w:r>
        <w:rPr>
          <w:rtl/>
        </w:rPr>
        <w:t xml:space="preserve"> </w:t>
      </w:r>
      <w:r>
        <w:rPr>
          <w:rFonts w:ascii="Arial" w:hAnsi="Arial" w:cs="Arial" w:hint="cs"/>
          <w:rtl/>
        </w:rPr>
        <w:t>فملعون</w:t>
      </w:r>
      <w:r>
        <w:rPr>
          <w:rtl/>
        </w:rPr>
        <w:t>.</w:t>
      </w:r>
    </w:p>
    <w:p w:rsidR="00B03E2D" w:rsidRDefault="00B03E2D">
      <w:pPr>
        <w:pStyle w:val="textmawadi3"/>
        <w:spacing w:before="113"/>
        <w:rPr>
          <w:rtl/>
        </w:rPr>
      </w:pPr>
      <w:r>
        <w:rPr>
          <w:rStyle w:val="namat2"/>
          <w:w w:val="98"/>
          <w:rtl/>
        </w:rPr>
        <w:t>[</w:t>
      </w:r>
      <w:r>
        <w:rPr>
          <w:rStyle w:val="namat2"/>
          <w:rFonts w:ascii="Arial" w:hAnsi="Arial" w:cs="Arial" w:hint="cs"/>
          <w:w w:val="98"/>
          <w:rtl/>
        </w:rPr>
        <w:t>أصول</w:t>
      </w:r>
      <w:r>
        <w:rPr>
          <w:rStyle w:val="namat2"/>
          <w:w w:val="98"/>
          <w:rtl/>
        </w:rPr>
        <w:t xml:space="preserve"> </w:t>
      </w:r>
      <w:r>
        <w:rPr>
          <w:rStyle w:val="namat2"/>
          <w:rFonts w:ascii="Arial" w:hAnsi="Arial" w:cs="Arial" w:hint="cs"/>
          <w:w w:val="98"/>
          <w:rtl/>
        </w:rPr>
        <w:t>الفقه</w:t>
      </w:r>
      <w:r>
        <w:rPr>
          <w:rStyle w:val="namat2"/>
          <w:w w:val="98"/>
          <w:rtl/>
        </w:rPr>
        <w:t xml:space="preserve">] </w:t>
      </w:r>
      <w:r>
        <w:rPr>
          <w:rFonts w:ascii="Arial" w:hAnsi="Arial" w:cs="Arial" w:hint="cs"/>
          <w:w w:val="98"/>
          <w:rtl/>
        </w:rPr>
        <w:t>ولا</w:t>
      </w:r>
      <w:r>
        <w:rPr>
          <w:w w:val="98"/>
          <w:rtl/>
        </w:rPr>
        <w:t xml:space="preserve"> </w:t>
      </w:r>
      <w:r>
        <w:rPr>
          <w:rFonts w:ascii="Arial" w:hAnsi="Arial" w:cs="Arial" w:hint="cs"/>
          <w:w w:val="98"/>
          <w:rtl/>
        </w:rPr>
        <w:t>دليل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النهي</w:t>
      </w:r>
      <w:r>
        <w:rPr>
          <w:w w:val="98"/>
          <w:rtl/>
        </w:rPr>
        <w:t xml:space="preserve"> </w:t>
      </w:r>
      <w:r>
        <w:rPr>
          <w:rFonts w:ascii="Arial" w:hAnsi="Arial" w:cs="Arial" w:hint="cs"/>
          <w:w w:val="98"/>
          <w:rtl/>
        </w:rPr>
        <w:t>المجرَّد</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قرائن</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التحريم</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للتحريم؛</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هنا</w:t>
      </w:r>
      <w:r>
        <w:rPr>
          <w:w w:val="98"/>
          <w:rtl/>
        </w:rPr>
        <w:t xml:space="preserve"> </w:t>
      </w:r>
      <w:r>
        <w:rPr>
          <w:rFonts w:ascii="Arial" w:hAnsi="Arial" w:cs="Arial" w:hint="cs"/>
          <w:w w:val="98"/>
          <w:rtl/>
        </w:rPr>
        <w:t>قرينة</w:t>
      </w:r>
      <w:r>
        <w:rPr>
          <w:w w:val="98"/>
          <w:rtl/>
        </w:rPr>
        <w:t xml:space="preserve"> </w:t>
      </w:r>
      <w:r>
        <w:rPr>
          <w:rFonts w:ascii="Arial" w:hAnsi="Arial" w:cs="Arial" w:hint="cs"/>
          <w:w w:val="98"/>
          <w:rtl/>
        </w:rPr>
        <w:t>التحريم</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فَتَكُونَا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الظَّالِمِينَ</w:t>
      </w:r>
      <w:r>
        <w:rPr>
          <w:rFonts w:ascii="Calibri" w:cs="Calibri" w:hint="cs"/>
          <w:w w:val="98"/>
          <w:rtl/>
        </w:rPr>
        <w:t> </w:t>
      </w:r>
      <w:r>
        <w:rPr>
          <w:rFonts w:ascii="Arial" w:hAnsi="Arial" w:cs="Arial" w:hint="cs"/>
          <w:w w:val="98"/>
          <w:rtl/>
        </w:rPr>
        <w:t>﴾</w:t>
      </w:r>
      <w:r>
        <w:rPr>
          <w:w w:val="98"/>
          <w:rtl/>
        </w:rPr>
        <w:t>.</w:t>
      </w:r>
      <w:r>
        <w:rPr>
          <w:rtl/>
        </w:rPr>
        <w:t xml:space="preserve"> </w:t>
      </w:r>
      <w:r>
        <w:rPr>
          <w:rFonts w:ascii="Arial" w:hAnsi="Arial" w:cs="Arial" w:hint="cs"/>
          <w:rtl/>
        </w:rPr>
        <w:t>وأمَّا</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أَلَمَ</w:t>
      </w:r>
      <w:r>
        <w:rPr>
          <w:rtl/>
        </w:rPr>
        <w:t xml:space="preserve"> </w:t>
      </w:r>
      <w:r>
        <w:rPr>
          <w:rFonts w:ascii="Arial" w:hAnsi="Arial" w:cs="Arial" w:hint="cs"/>
          <w:rtl/>
        </w:rPr>
        <w:t>اَنْهَكُمَا</w:t>
      </w:r>
      <w:r>
        <w:rPr>
          <w:rFonts w:ascii="Calibri" w:cs="Calibri" w:hint="cs"/>
          <w:rtl/>
        </w:rPr>
        <w:t> </w:t>
      </w:r>
      <w:r>
        <w:rPr>
          <w:rFonts w:ascii="Arial" w:hAnsi="Arial" w:cs="Arial" w:hint="cs"/>
          <w:rtl/>
        </w:rPr>
        <w:t>﴾</w:t>
      </w:r>
      <w:r>
        <w:rPr>
          <w:rtl/>
        </w:rPr>
        <w:t xml:space="preserve"> </w:t>
      </w:r>
      <w:r>
        <w:rPr>
          <w:rFonts w:ascii="Arial" w:hAnsi="Arial" w:cs="Arial" w:hint="cs"/>
          <w:rtl/>
        </w:rPr>
        <w:t>بترتيب</w:t>
      </w:r>
      <w:r>
        <w:rPr>
          <w:rtl/>
        </w:rPr>
        <w:t xml:space="preserve"> </w:t>
      </w:r>
      <w:r>
        <w:rPr>
          <w:rFonts w:ascii="Arial" w:hAnsi="Arial" w:cs="Arial" w:hint="cs"/>
          <w:rtl/>
        </w:rPr>
        <w:t>العقاب</w:t>
      </w:r>
      <w:r>
        <w:rPr>
          <w:rtl/>
        </w:rPr>
        <w:t xml:space="preserve"> </w:t>
      </w:r>
      <w:r>
        <w:rPr>
          <w:rFonts w:ascii="Arial" w:hAnsi="Arial" w:cs="Arial" w:hint="cs"/>
          <w:rtl/>
        </w:rPr>
        <w:t>على</w:t>
      </w:r>
      <w:r>
        <w:rPr>
          <w:rtl/>
        </w:rPr>
        <w:t xml:space="preserve"> </w:t>
      </w:r>
      <w:r>
        <w:rPr>
          <w:rFonts w:ascii="Arial" w:hAnsi="Arial" w:cs="Arial" w:hint="cs"/>
          <w:rtl/>
        </w:rPr>
        <w:t>النهي</w:t>
      </w:r>
      <w:r>
        <w:rPr>
          <w:rtl/>
        </w:rPr>
        <w:t xml:space="preserve"> </w:t>
      </w:r>
      <w:r>
        <w:rPr>
          <w:rFonts w:ascii="Arial" w:hAnsi="Arial" w:cs="Arial" w:hint="cs"/>
          <w:rtl/>
        </w:rPr>
        <w:t>فلا</w:t>
      </w:r>
      <w:r>
        <w:rPr>
          <w:rtl/>
        </w:rPr>
        <w:t xml:space="preserve"> </w:t>
      </w:r>
      <w:r>
        <w:rPr>
          <w:rFonts w:ascii="Arial" w:hAnsi="Arial" w:cs="Arial" w:hint="cs"/>
          <w:rtl/>
        </w:rPr>
        <w:t>دليل</w:t>
      </w:r>
      <w:r>
        <w:rPr>
          <w:rtl/>
        </w:rPr>
        <w:t xml:space="preserve"> </w:t>
      </w:r>
      <w:r>
        <w:rPr>
          <w:rFonts w:ascii="Arial" w:hAnsi="Arial" w:cs="Arial" w:hint="cs"/>
          <w:rtl/>
        </w:rPr>
        <w:t>فيه؛</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فيه</w:t>
      </w:r>
      <w:r>
        <w:rPr>
          <w:rtl/>
        </w:rPr>
        <w:t xml:space="preserve"> </w:t>
      </w:r>
      <w:r>
        <w:rPr>
          <w:rFonts w:ascii="Arial" w:hAnsi="Arial" w:cs="Arial" w:hint="cs"/>
          <w:rtl/>
        </w:rPr>
        <w:t>النهي</w:t>
      </w:r>
      <w:r>
        <w:rPr>
          <w:rtl/>
        </w:rPr>
        <w:t xml:space="preserve"> </w:t>
      </w:r>
      <w:r>
        <w:rPr>
          <w:rFonts w:ascii="Arial" w:hAnsi="Arial" w:cs="Arial" w:hint="cs"/>
          <w:rtl/>
        </w:rPr>
        <w:t>المعهود</w:t>
      </w:r>
      <w:r>
        <w:rPr>
          <w:rtl/>
        </w:rPr>
        <w:t xml:space="preserve"> </w:t>
      </w:r>
      <w:r>
        <w:rPr>
          <w:rFonts w:ascii="Arial" w:hAnsi="Arial" w:cs="Arial" w:hint="cs"/>
          <w:rtl/>
        </w:rPr>
        <w:t>المقرون</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فَتَكُونَا</w:t>
      </w:r>
      <w:r>
        <w:rPr>
          <w:rtl/>
        </w:rPr>
        <w:t xml:space="preserve"> </w:t>
      </w:r>
      <w:r>
        <w:rPr>
          <w:rFonts w:ascii="Arial" w:hAnsi="Arial" w:cs="Arial" w:hint="cs"/>
          <w:rtl/>
        </w:rPr>
        <w:t>مِنَ</w:t>
      </w:r>
      <w:r>
        <w:rPr>
          <w:rtl/>
        </w:rPr>
        <w:t xml:space="preserve"> </w:t>
      </w:r>
      <w:r>
        <w:rPr>
          <w:rFonts w:ascii="Arial" w:hAnsi="Arial" w:cs="Arial" w:hint="cs"/>
          <w:rtl/>
        </w:rPr>
        <w:t>الظَّالِمِينَ</w:t>
      </w:r>
      <w:r>
        <w:rPr>
          <w:rFonts w:ascii="Calibri" w:cs="Calibri" w:hint="cs"/>
          <w:rtl/>
        </w:rPr>
        <w:t> </w:t>
      </w:r>
      <w:r>
        <w:rPr>
          <w:rFonts w:ascii="Arial" w:hAnsi="Arial" w:cs="Arial" w:hint="cs"/>
          <w:rtl/>
        </w:rPr>
        <w:t>﴾</w:t>
      </w:r>
      <w:r>
        <w:rPr>
          <w:rtl/>
        </w:rPr>
        <w:t>.</w:t>
      </w:r>
    </w:p>
    <w:p w:rsidR="00B03E2D" w:rsidRDefault="00B03E2D">
      <w:pPr>
        <w:pStyle w:val="textquran"/>
        <w:rPr>
          <w:w w:val="99"/>
          <w:rtl/>
        </w:rPr>
      </w:pPr>
      <w:r>
        <w:rPr>
          <w:rFonts w:ascii="Arial" w:hAnsi="Arial" w:cs="Arial" w:hint="cs"/>
          <w:w w:val="99"/>
          <w:rtl/>
        </w:rPr>
        <w:t>ومعنى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مُبِينٌ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ظاهر</w:t>
      </w:r>
      <w:r>
        <w:rPr>
          <w:w w:val="99"/>
          <w:rtl/>
        </w:rPr>
        <w:t xml:space="preserve"> </w:t>
      </w:r>
      <w:r>
        <w:rPr>
          <w:rFonts w:ascii="Arial" w:hAnsi="Arial" w:cs="Arial" w:hint="cs"/>
          <w:w w:val="99"/>
          <w:rtl/>
        </w:rPr>
        <w:t>العداوة</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يسجد</w:t>
      </w:r>
      <w:r>
        <w:rPr>
          <w:w w:val="99"/>
          <w:rtl/>
        </w:rPr>
        <w:t xml:space="preserve"> </w:t>
      </w:r>
      <w:r>
        <w:rPr>
          <w:rFonts w:ascii="Arial" w:hAnsi="Arial" w:cs="Arial" w:hint="cs"/>
          <w:w w:val="99"/>
          <w:rtl/>
        </w:rPr>
        <w:t>لك،</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لأَقْعُدَنَّ</w:t>
      </w:r>
      <w:r>
        <w:rPr>
          <w:w w:val="99"/>
          <w:rtl/>
        </w:rPr>
        <w:t xml:space="preserve"> </w:t>
      </w:r>
      <w:r>
        <w:rPr>
          <w:rFonts w:ascii="Arial" w:hAnsi="Arial" w:cs="Arial" w:hint="cs"/>
          <w:w w:val="99"/>
          <w:rtl/>
        </w:rPr>
        <w:t>لَهُمْ</w:t>
      </w:r>
      <w:r>
        <w:rPr>
          <w:w w:val="99"/>
          <w:rtl/>
        </w:rPr>
        <w:t>...</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لهما</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إِنَّ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عَدُوٌّ</w:t>
      </w:r>
      <w:r>
        <w:rPr>
          <w:w w:val="99"/>
          <w:rtl/>
        </w:rPr>
        <w:t xml:space="preserve"> </w:t>
      </w:r>
      <w:r>
        <w:rPr>
          <w:rFonts w:ascii="Arial" w:hAnsi="Arial" w:cs="Arial" w:hint="cs"/>
          <w:w w:val="99"/>
          <w:rtl/>
        </w:rPr>
        <w:t>لَكَ</w:t>
      </w:r>
      <w:r>
        <w:rPr>
          <w:w w:val="99"/>
          <w:rtl/>
        </w:rPr>
        <w:t xml:space="preserve"> </w:t>
      </w:r>
      <w:r>
        <w:rPr>
          <w:rFonts w:ascii="Arial" w:hAnsi="Arial" w:cs="Arial" w:hint="cs"/>
          <w:w w:val="99"/>
          <w:rtl/>
        </w:rPr>
        <w:t>وَلِزَوْجِكَ</w:t>
      </w:r>
      <w:r>
        <w:rPr>
          <w:w w:val="99"/>
          <w:rtl/>
        </w:rPr>
        <w:t>...</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طه</w:t>
      </w:r>
      <w:r>
        <w:rPr>
          <w:rStyle w:val="CharacterStyle11"/>
          <w:w w:val="99"/>
          <w:rtl/>
        </w:rPr>
        <w:t>:</w:t>
      </w:r>
      <w:r>
        <w:rPr>
          <w:rStyle w:val="CharacterStyle11"/>
          <w:rFonts w:ascii="Calibri" w:cs="Calibri" w:hint="cs"/>
          <w:w w:val="99"/>
          <w:rtl/>
        </w:rPr>
        <w:t> </w:t>
      </w:r>
      <w:r>
        <w:rPr>
          <w:rStyle w:val="CharacterStyle11"/>
          <w:w w:val="99"/>
          <w:rtl/>
        </w:rPr>
        <w:t>117]</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قَالَا</w:t>
      </w:r>
      <w:r>
        <w:rPr>
          <w:rStyle w:val="bold"/>
          <w:rtl/>
        </w:rPr>
        <w:t xml:space="preserve"> </w:t>
      </w:r>
      <w:r>
        <w:rPr>
          <w:rStyle w:val="bold"/>
          <w:rFonts w:ascii="Arial" w:hAnsi="Arial" w:cs="Arial" w:hint="cs"/>
          <w:rtl/>
        </w:rPr>
        <w:t>رَبَّنَا</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ربَّنا،</w:t>
      </w:r>
      <w:r>
        <w:rPr>
          <w:rtl/>
        </w:rPr>
        <w:t xml:space="preserve"> </w:t>
      </w:r>
      <w:r>
        <w:rPr>
          <w:rFonts w:ascii="Arial" w:hAnsi="Arial" w:cs="Arial" w:hint="cs"/>
          <w:rtl/>
        </w:rPr>
        <w:t>حذف</w:t>
      </w:r>
      <w:r>
        <w:rPr>
          <w:rtl/>
        </w:rPr>
        <w:t xml:space="preserve"> </w:t>
      </w:r>
      <w:r>
        <w:rPr>
          <w:rFonts w:ascii="Arial" w:hAnsi="Arial" w:cs="Arial" w:hint="cs"/>
          <w:rtl/>
        </w:rPr>
        <w:t>حرف</w:t>
      </w:r>
      <w:r>
        <w:rPr>
          <w:rtl/>
        </w:rPr>
        <w:t xml:space="preserve"> </w:t>
      </w:r>
      <w:r>
        <w:rPr>
          <w:rFonts w:ascii="Arial" w:hAnsi="Arial" w:cs="Arial" w:hint="cs"/>
          <w:rtl/>
        </w:rPr>
        <w:t>النداء</w:t>
      </w:r>
      <w:r>
        <w:rPr>
          <w:rtl/>
        </w:rPr>
        <w:t xml:space="preserve"> </w:t>
      </w:r>
      <w:r>
        <w:rPr>
          <w:rFonts w:ascii="Arial" w:hAnsi="Arial" w:cs="Arial" w:hint="cs"/>
          <w:rtl/>
        </w:rPr>
        <w:t>تحنُّنا</w:t>
      </w:r>
      <w:r>
        <w:rPr>
          <w:rtl/>
        </w:rPr>
        <w:t xml:space="preserve"> </w:t>
      </w:r>
      <w:r>
        <w:rPr>
          <w:rFonts w:ascii="Arial" w:hAnsi="Arial" w:cs="Arial" w:hint="cs"/>
          <w:rtl/>
        </w:rPr>
        <w:t>إلى</w:t>
      </w:r>
      <w:r>
        <w:rPr>
          <w:rtl/>
        </w:rPr>
        <w:t xml:space="preserve"> </w:t>
      </w:r>
      <w:r>
        <w:rPr>
          <w:rFonts w:ascii="Arial" w:hAnsi="Arial" w:cs="Arial" w:hint="cs"/>
          <w:rtl/>
        </w:rPr>
        <w:t>ذكر</w:t>
      </w:r>
      <w:r>
        <w:rPr>
          <w:rtl/>
        </w:rPr>
        <w:t xml:space="preserve"> </w:t>
      </w:r>
      <w:r>
        <w:rPr>
          <w:rFonts w:ascii="Arial" w:hAnsi="Arial" w:cs="Arial" w:hint="cs"/>
          <w:rtl/>
        </w:rPr>
        <w:t>اسم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بسرعة،</w:t>
      </w:r>
      <w:r>
        <w:rPr>
          <w:rtl/>
        </w:rPr>
        <w:t xml:space="preserve"> </w:t>
      </w:r>
      <w:r>
        <w:rPr>
          <w:rFonts w:ascii="Arial" w:hAnsi="Arial" w:cs="Arial" w:hint="cs"/>
          <w:rtl/>
        </w:rPr>
        <w:t>وتحرُّزًا</w:t>
      </w:r>
      <w:r>
        <w:rPr>
          <w:rtl/>
        </w:rPr>
        <w:t xml:space="preserve"> </w:t>
      </w:r>
      <w:r>
        <w:rPr>
          <w:rFonts w:ascii="Arial" w:hAnsi="Arial" w:cs="Arial" w:hint="cs"/>
          <w:rtl/>
        </w:rPr>
        <w:t>لشدَّة</w:t>
      </w:r>
      <w:r>
        <w:rPr>
          <w:rtl/>
        </w:rPr>
        <w:t xml:space="preserve"> </w:t>
      </w:r>
      <w:r>
        <w:rPr>
          <w:rFonts w:ascii="Arial" w:hAnsi="Arial" w:cs="Arial" w:hint="cs"/>
          <w:rtl/>
        </w:rPr>
        <w:t>خضوعهما</w:t>
      </w:r>
      <w:r>
        <w:rPr>
          <w:rtl/>
        </w:rPr>
        <w:t xml:space="preserve"> </w:t>
      </w:r>
      <w:r>
        <w:rPr>
          <w:rFonts w:ascii="Arial" w:hAnsi="Arial" w:cs="Arial" w:hint="cs"/>
          <w:rtl/>
        </w:rPr>
        <w:t>عن</w:t>
      </w:r>
      <w:r>
        <w:rPr>
          <w:rtl/>
        </w:rPr>
        <w:t xml:space="preserve"> </w:t>
      </w:r>
      <w:r>
        <w:rPr>
          <w:rFonts w:ascii="Arial" w:hAnsi="Arial" w:cs="Arial" w:hint="cs"/>
          <w:rtl/>
        </w:rPr>
        <w:t>صورة</w:t>
      </w:r>
      <w:r>
        <w:rPr>
          <w:rtl/>
        </w:rPr>
        <w:t xml:space="preserve"> </w:t>
      </w:r>
      <w:r>
        <w:rPr>
          <w:rFonts w:ascii="Arial" w:hAnsi="Arial" w:cs="Arial" w:hint="cs"/>
          <w:rtl/>
        </w:rPr>
        <w:t>الأمر؛</w:t>
      </w:r>
      <w:r>
        <w:rPr>
          <w:rtl/>
        </w:rPr>
        <w:t xml:space="preserve"> </w:t>
      </w:r>
      <w:r>
        <w:rPr>
          <w:rFonts w:ascii="Arial" w:hAnsi="Arial" w:cs="Arial" w:hint="cs"/>
          <w:rtl/>
        </w:rPr>
        <w:t>لأنَّ</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زيد</w:t>
      </w:r>
      <w:r>
        <w:rPr>
          <w:rFonts w:ascii="Calibri" w:cs="Calibri" w:hint="cs"/>
          <w:rtl/>
        </w:rPr>
        <w:t>»</w:t>
      </w:r>
      <w:r>
        <w:rPr>
          <w:rtl/>
        </w:rPr>
        <w:t xml:space="preserve">: </w:t>
      </w:r>
      <w:r>
        <w:rPr>
          <w:rFonts w:ascii="Arial" w:hAnsi="Arial" w:cs="Arial" w:hint="cs"/>
          <w:rtl/>
        </w:rPr>
        <w:t>أقبِلْ</w:t>
      </w:r>
      <w:r>
        <w:rPr>
          <w:rtl/>
        </w:rPr>
        <w:t xml:space="preserve"> </w:t>
      </w:r>
      <w:r>
        <w:rPr>
          <w:rFonts w:ascii="Arial" w:hAnsi="Arial" w:cs="Arial" w:hint="cs"/>
          <w:rtl/>
        </w:rPr>
        <w:t>بجسدك</w:t>
      </w:r>
      <w:r>
        <w:rPr>
          <w:rtl/>
        </w:rPr>
        <w:t xml:space="preserve"> </w:t>
      </w:r>
      <w:r>
        <w:rPr>
          <w:rFonts w:ascii="Arial" w:hAnsi="Arial" w:cs="Arial" w:hint="cs"/>
          <w:rtl/>
        </w:rPr>
        <w:t>أو</w:t>
      </w:r>
      <w:r>
        <w:rPr>
          <w:rtl/>
        </w:rPr>
        <w:t xml:space="preserve"> </w:t>
      </w:r>
      <w:r>
        <w:rPr>
          <w:rFonts w:ascii="Arial" w:hAnsi="Arial" w:cs="Arial" w:hint="cs"/>
          <w:rtl/>
        </w:rPr>
        <w:t>بقلبك</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ظَلَمْنَآ</w:t>
      </w:r>
      <w:r>
        <w:rPr>
          <w:rStyle w:val="bold"/>
          <w:rtl/>
        </w:rPr>
        <w:t xml:space="preserve"> </w:t>
      </w:r>
      <w:r>
        <w:rPr>
          <w:rStyle w:val="bold"/>
          <w:rFonts w:ascii="Arial" w:hAnsi="Arial" w:cs="Arial" w:hint="cs"/>
          <w:rtl/>
        </w:rPr>
        <w:t>أَنفُسَنَا</w:t>
      </w:r>
      <w:r>
        <w:rPr>
          <w:rtl/>
        </w:rPr>
        <w:t> </w:t>
      </w:r>
      <w:r>
        <w:rPr>
          <w:rFonts w:ascii="Arial" w:hAnsi="Arial" w:cs="Arial" w:hint="cs"/>
          <w:rtl/>
        </w:rPr>
        <w:t>﴾</w:t>
      </w:r>
      <w:r>
        <w:rPr>
          <w:rtl/>
        </w:rPr>
        <w:t xml:space="preserve"> </w:t>
      </w:r>
      <w:r>
        <w:rPr>
          <w:rFonts w:ascii="Arial" w:hAnsi="Arial" w:cs="Arial" w:hint="cs"/>
          <w:rtl/>
        </w:rPr>
        <w:t>نقَّصنا</w:t>
      </w:r>
      <w:r>
        <w:rPr>
          <w:rtl/>
        </w:rPr>
        <w:t xml:space="preserve"> </w:t>
      </w:r>
      <w:r>
        <w:rPr>
          <w:rFonts w:ascii="Arial" w:hAnsi="Arial" w:cs="Arial" w:hint="cs"/>
          <w:rtl/>
        </w:rPr>
        <w:t>حقَّها</w:t>
      </w:r>
      <w:r>
        <w:rPr>
          <w:rtl/>
        </w:rPr>
        <w:t xml:space="preserve"> </w:t>
      </w:r>
      <w:r>
        <w:rPr>
          <w:rFonts w:ascii="Arial" w:hAnsi="Arial" w:cs="Arial" w:hint="cs"/>
          <w:rtl/>
        </w:rPr>
        <w:t>وأضرَرْنَاهَا</w:t>
      </w:r>
      <w:r>
        <w:rPr>
          <w:rtl/>
        </w:rPr>
        <w:t xml:space="preserve"> </w:t>
      </w:r>
      <w:r>
        <w:rPr>
          <w:rFonts w:ascii="Arial" w:hAnsi="Arial" w:cs="Arial" w:hint="cs"/>
          <w:rtl/>
        </w:rPr>
        <w:t>بمخالفتك</w:t>
      </w:r>
      <w:r>
        <w:rPr>
          <w:rtl/>
        </w:rPr>
        <w:t xml:space="preserve"> </w:t>
      </w:r>
      <w:r>
        <w:rPr>
          <w:rFonts w:ascii="Arial" w:hAnsi="Arial" w:cs="Arial" w:hint="cs"/>
          <w:rtl/>
        </w:rPr>
        <w:t>والخروج</w:t>
      </w:r>
      <w:r>
        <w:rPr>
          <w:rtl/>
        </w:rPr>
        <w:t xml:space="preserve"> </w:t>
      </w:r>
      <w:r>
        <w:rPr>
          <w:rFonts w:ascii="Arial" w:hAnsi="Arial" w:cs="Arial" w:hint="cs"/>
          <w:rtl/>
        </w:rPr>
        <w:t>من</w:t>
      </w:r>
      <w:r>
        <w:rPr>
          <w:rtl/>
        </w:rPr>
        <w:t xml:space="preserve"> </w:t>
      </w:r>
      <w:r>
        <w:rPr>
          <w:rFonts w:ascii="Arial" w:hAnsi="Arial" w:cs="Arial" w:hint="cs"/>
          <w:rtl/>
        </w:rPr>
        <w:t>الجنَّة،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تَغْفِرْ</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وَتَرْحَمْنَا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والله</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تغفر،</w:t>
      </w:r>
      <w:r>
        <w:rPr>
          <w:rtl/>
        </w:rPr>
        <w:t xml:space="preserve"> </w:t>
      </w:r>
      <w:r>
        <w:rPr>
          <w:rFonts w:ascii="Arial" w:hAnsi="Arial" w:cs="Arial" w:hint="cs"/>
          <w:rtl/>
        </w:rPr>
        <w:t>بدليل</w:t>
      </w:r>
      <w:r>
        <w:rPr>
          <w:rtl/>
        </w:rPr>
        <w:t xml:space="preserve"> </w:t>
      </w:r>
      <w:r>
        <w:rPr>
          <w:rFonts w:ascii="Arial" w:hAnsi="Arial" w:cs="Arial" w:hint="cs"/>
          <w:rtl/>
        </w:rPr>
        <w:t>إجابة</w:t>
      </w:r>
      <w:r>
        <w:rPr>
          <w:rtl/>
        </w:rPr>
        <w:t xml:space="preserve"> </w:t>
      </w:r>
      <w:r>
        <w:rPr>
          <w:rFonts w:ascii="Arial" w:hAnsi="Arial" w:cs="Arial" w:hint="cs"/>
          <w:rtl/>
        </w:rPr>
        <w:t>القسم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لَنَكُونَنَّ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الْخَاسِرِينَ</w:t>
      </w:r>
      <w:r>
        <w:rPr>
          <w:rtl/>
        </w:rPr>
        <w:t> </w:t>
      </w:r>
      <w:r>
        <w:rPr>
          <w:rFonts w:ascii="Arial" w:hAnsi="Arial" w:cs="Arial" w:hint="cs"/>
          <w:rtl/>
        </w:rPr>
        <w:t>﴾</w:t>
      </w:r>
      <w:r>
        <w:rPr>
          <w:rtl/>
        </w:rPr>
        <w:t xml:space="preserve"> </w:t>
      </w:r>
      <w:r>
        <w:rPr>
          <w:rFonts w:ascii="Arial" w:hAnsi="Arial" w:cs="Arial" w:hint="cs"/>
          <w:rtl/>
        </w:rPr>
        <w:t>قالا</w:t>
      </w:r>
      <w:r>
        <w:rPr>
          <w:rtl/>
        </w:rPr>
        <w:t xml:space="preserve"> </w:t>
      </w:r>
      <w:r>
        <w:rPr>
          <w:rFonts w:ascii="Arial" w:hAnsi="Arial" w:cs="Arial" w:hint="cs"/>
          <w:rtl/>
        </w:rPr>
        <w:t>ذلك</w:t>
      </w:r>
      <w:r>
        <w:rPr>
          <w:rtl/>
        </w:rPr>
        <w:t xml:space="preserve"> </w:t>
      </w:r>
      <w:r>
        <w:rPr>
          <w:rFonts w:ascii="Arial" w:hAnsi="Arial" w:cs="Arial" w:hint="cs"/>
          <w:rtl/>
        </w:rPr>
        <w:t>تعظيما</w:t>
      </w:r>
      <w:r>
        <w:rPr>
          <w:rtl/>
        </w:rPr>
        <w:t xml:space="preserve"> </w:t>
      </w:r>
      <w:r>
        <w:rPr>
          <w:rFonts w:ascii="Arial" w:hAnsi="Arial" w:cs="Arial" w:hint="cs"/>
          <w:rtl/>
        </w:rPr>
        <w:t>لحقِّ</w:t>
      </w:r>
      <w:r>
        <w:rPr>
          <w:rtl/>
        </w:rPr>
        <w:t xml:space="preserve"> </w:t>
      </w:r>
      <w:r>
        <w:rPr>
          <w:rFonts w:ascii="Arial" w:hAnsi="Arial" w:cs="Arial" w:hint="cs"/>
          <w:rtl/>
        </w:rPr>
        <w:t>الله؛</w:t>
      </w:r>
      <w:r>
        <w:rPr>
          <w:rtl/>
        </w:rPr>
        <w:t xml:space="preserve"> </w:t>
      </w:r>
      <w:r>
        <w:rPr>
          <w:rFonts w:ascii="Arial" w:hAnsi="Arial" w:cs="Arial" w:hint="cs"/>
          <w:rtl/>
        </w:rPr>
        <w:t>لأنَّهما</w:t>
      </w:r>
      <w:r>
        <w:rPr>
          <w:rtl/>
        </w:rPr>
        <w:t xml:space="preserve"> </w:t>
      </w:r>
      <w:r>
        <w:rPr>
          <w:rFonts w:ascii="Arial" w:hAnsi="Arial" w:cs="Arial" w:hint="cs"/>
          <w:rtl/>
        </w:rPr>
        <w:t>لم</w:t>
      </w:r>
      <w:r>
        <w:rPr>
          <w:rtl/>
        </w:rPr>
        <w:t xml:space="preserve"> </w:t>
      </w:r>
      <w:r>
        <w:rPr>
          <w:rFonts w:ascii="Arial" w:hAnsi="Arial" w:cs="Arial" w:hint="cs"/>
          <w:rtl/>
        </w:rPr>
        <w:t>يتعمَّدا</w:t>
      </w:r>
      <w:r>
        <w:rPr>
          <w:rtl/>
        </w:rPr>
        <w:t xml:space="preserve"> </w:t>
      </w:r>
      <w:r>
        <w:rPr>
          <w:rFonts w:ascii="Arial" w:hAnsi="Arial" w:cs="Arial" w:hint="cs"/>
          <w:rtl/>
        </w:rPr>
        <w:t>المعصية،</w:t>
      </w:r>
      <w:r>
        <w:rPr>
          <w:rtl/>
        </w:rPr>
        <w:t xml:space="preserve"> </w:t>
      </w:r>
      <w:r>
        <w:rPr>
          <w:rFonts w:ascii="Arial" w:hAnsi="Arial" w:cs="Arial" w:hint="cs"/>
          <w:rtl/>
        </w:rPr>
        <w:t>بل</w:t>
      </w:r>
      <w:r>
        <w:rPr>
          <w:rtl/>
        </w:rPr>
        <w:t xml:space="preserve"> </w:t>
      </w:r>
      <w:r>
        <w:rPr>
          <w:rFonts w:ascii="Arial" w:hAnsi="Arial" w:cs="Arial" w:hint="cs"/>
          <w:rtl/>
        </w:rPr>
        <w:t>اغترَّا</w:t>
      </w:r>
      <w:r>
        <w:rPr>
          <w:rtl/>
        </w:rPr>
        <w:t xml:space="preserve"> </w:t>
      </w:r>
      <w:r>
        <w:rPr>
          <w:rFonts w:ascii="Arial" w:hAnsi="Arial" w:cs="Arial" w:hint="cs"/>
          <w:rtl/>
        </w:rPr>
        <w:t>بالحلف</w:t>
      </w:r>
      <w:r>
        <w:rPr>
          <w:rtl/>
        </w:rPr>
        <w:t xml:space="preserve"> </w:t>
      </w:r>
      <w:r>
        <w:rPr>
          <w:rFonts w:ascii="Arial" w:hAnsi="Arial" w:cs="Arial" w:hint="cs"/>
          <w:rtl/>
        </w:rPr>
        <w:t>بالله</w:t>
      </w:r>
      <w:r>
        <w:rPr>
          <w:rtl/>
        </w:rPr>
        <w:t xml:space="preserve"> </w:t>
      </w:r>
      <w:r>
        <w:rPr>
          <w:rFonts w:ascii="Arial" w:hAnsi="Arial" w:cs="Arial" w:hint="cs"/>
          <w:rtl/>
        </w:rPr>
        <w:t>العظيم</w:t>
      </w:r>
      <w:r>
        <w:rPr>
          <w:rtl/>
        </w:rPr>
        <w:t xml:space="preserve"> </w:t>
      </w:r>
      <w:r>
        <w:rPr>
          <w:rFonts w:ascii="Arial" w:hAnsi="Arial" w:cs="Arial" w:hint="cs"/>
          <w:rtl/>
        </w:rPr>
        <w:t>ظنًّا</w:t>
      </w:r>
      <w:r>
        <w:rPr>
          <w:rtl/>
        </w:rPr>
        <w:t xml:space="preserve"> </w:t>
      </w:r>
      <w:r>
        <w:rPr>
          <w:rFonts w:ascii="Arial" w:hAnsi="Arial" w:cs="Arial" w:hint="cs"/>
          <w:rtl/>
        </w:rPr>
        <w:t>منهما</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يحلف</w:t>
      </w:r>
      <w:r>
        <w:rPr>
          <w:rtl/>
        </w:rPr>
        <w:t xml:space="preserve"> </w:t>
      </w:r>
      <w:r>
        <w:rPr>
          <w:rFonts w:ascii="Arial" w:hAnsi="Arial" w:cs="Arial" w:hint="cs"/>
          <w:rtl/>
        </w:rPr>
        <w:t>به</w:t>
      </w:r>
      <w:r>
        <w:rPr>
          <w:rtl/>
        </w:rPr>
        <w:t xml:space="preserve"> </w:t>
      </w:r>
      <w:r>
        <w:rPr>
          <w:rFonts w:ascii="Arial" w:hAnsi="Arial" w:cs="Arial" w:hint="cs"/>
          <w:rtl/>
        </w:rPr>
        <w:t>حالف</w:t>
      </w:r>
      <w:r>
        <w:rPr>
          <w:rtl/>
        </w:rPr>
        <w:t xml:space="preserve"> </w:t>
      </w:r>
      <w:r>
        <w:rPr>
          <w:rFonts w:ascii="Arial" w:hAnsi="Arial" w:cs="Arial" w:hint="cs"/>
          <w:rtl/>
        </w:rPr>
        <w:t>كاذبا</w:t>
      </w:r>
      <w:r>
        <w:rPr>
          <w:rtl/>
        </w:rPr>
        <w:t>.</w:t>
      </w:r>
    </w:p>
    <w:p w:rsidR="00B03E2D" w:rsidRDefault="00B03E2D">
      <w:pPr>
        <w:pStyle w:val="textmawadi3"/>
        <w:rPr>
          <w:w w:val="95"/>
          <w:rtl/>
        </w:rPr>
      </w:pPr>
      <w:r>
        <w:rPr>
          <w:rStyle w:val="namat2"/>
          <w:w w:val="95"/>
          <w:rtl/>
        </w:rPr>
        <w:t>[</w:t>
      </w:r>
      <w:r>
        <w:rPr>
          <w:rStyle w:val="namat2"/>
          <w:rFonts w:ascii="Arial" w:hAnsi="Arial" w:cs="Arial" w:hint="cs"/>
          <w:w w:val="95"/>
          <w:rtl/>
        </w:rPr>
        <w:t>أصول</w:t>
      </w:r>
      <w:r>
        <w:rPr>
          <w:rStyle w:val="namat2"/>
          <w:w w:val="95"/>
          <w:rtl/>
        </w:rPr>
        <w:t xml:space="preserve"> </w:t>
      </w:r>
      <w:r>
        <w:rPr>
          <w:rStyle w:val="namat2"/>
          <w:rFonts w:ascii="Arial" w:hAnsi="Arial" w:cs="Arial" w:hint="cs"/>
          <w:w w:val="95"/>
          <w:rtl/>
        </w:rPr>
        <w:t>الدين</w:t>
      </w:r>
      <w:r>
        <w:rPr>
          <w:rStyle w:val="namat2"/>
          <w:w w:val="95"/>
          <w:rtl/>
        </w:rPr>
        <w:t xml:space="preserve">] </w:t>
      </w:r>
      <w:r>
        <w:rPr>
          <w:rFonts w:ascii="Arial" w:hAnsi="Arial" w:cs="Arial" w:hint="cs"/>
          <w:w w:val="95"/>
          <w:rtl/>
        </w:rPr>
        <w:t>فليس</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معصية</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جنس</w:t>
      </w:r>
      <w:r>
        <w:rPr>
          <w:w w:val="95"/>
          <w:rtl/>
        </w:rPr>
        <w:t xml:space="preserve"> </w:t>
      </w:r>
      <w:r>
        <w:rPr>
          <w:rFonts w:ascii="Arial" w:hAnsi="Arial" w:cs="Arial" w:hint="cs"/>
          <w:w w:val="95"/>
          <w:rtl/>
        </w:rPr>
        <w:t>معاصي</w:t>
      </w:r>
      <w:r>
        <w:rPr>
          <w:w w:val="95"/>
          <w:rtl/>
        </w:rPr>
        <w:t xml:space="preserve"> </w:t>
      </w:r>
      <w:r>
        <w:rPr>
          <w:rFonts w:ascii="Arial" w:hAnsi="Arial" w:cs="Arial" w:hint="cs"/>
          <w:w w:val="95"/>
          <w:rtl/>
        </w:rPr>
        <w:t>غير</w:t>
      </w:r>
      <w:r>
        <w:rPr>
          <w:w w:val="95"/>
          <w:rtl/>
        </w:rPr>
        <w:t xml:space="preserve"> </w:t>
      </w:r>
      <w:r>
        <w:rPr>
          <w:rFonts w:ascii="Arial" w:hAnsi="Arial" w:cs="Arial" w:hint="cs"/>
          <w:w w:val="95"/>
          <w:rtl/>
        </w:rPr>
        <w:t>الأنبياء،</w:t>
      </w:r>
      <w:r>
        <w:rPr>
          <w:w w:val="95"/>
          <w:rtl/>
        </w:rPr>
        <w:t xml:space="preserve"> </w:t>
      </w:r>
      <w:r>
        <w:rPr>
          <w:rFonts w:ascii="Arial" w:hAnsi="Arial" w:cs="Arial" w:hint="cs"/>
          <w:w w:val="95"/>
          <w:rtl/>
        </w:rPr>
        <w:t>بل</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كالخطأ</w:t>
      </w:r>
      <w:r>
        <w:rPr>
          <w:w w:val="95"/>
          <w:rtl/>
        </w:rPr>
        <w:t xml:space="preserve"> </w:t>
      </w:r>
      <w:r>
        <w:rPr>
          <w:rFonts w:ascii="Arial" w:hAnsi="Arial" w:cs="Arial" w:hint="cs"/>
          <w:w w:val="95"/>
          <w:rtl/>
        </w:rPr>
        <w:t>والسهو،</w:t>
      </w:r>
      <w:r>
        <w:rPr>
          <w:w w:val="95"/>
          <w:rtl/>
        </w:rPr>
        <w:t xml:space="preserve"> </w:t>
      </w:r>
      <w:r>
        <w:rPr>
          <w:rFonts w:ascii="Arial" w:hAnsi="Arial" w:cs="Arial" w:hint="cs"/>
          <w:w w:val="95"/>
          <w:rtl/>
        </w:rPr>
        <w:t>فذلك</w:t>
      </w:r>
      <w:r>
        <w:rPr>
          <w:w w:val="95"/>
          <w:rtl/>
        </w:rPr>
        <w:t xml:space="preserve"> </w:t>
      </w:r>
      <w:r>
        <w:rPr>
          <w:rFonts w:ascii="Arial" w:hAnsi="Arial" w:cs="Arial" w:hint="cs"/>
          <w:w w:val="95"/>
          <w:rtl/>
        </w:rPr>
        <w:t>هضم</w:t>
      </w:r>
      <w:r>
        <w:rPr>
          <w:w w:val="95"/>
          <w:rtl/>
        </w:rPr>
        <w:t xml:space="preserve"> </w:t>
      </w:r>
      <w:r>
        <w:rPr>
          <w:rFonts w:ascii="Arial" w:hAnsi="Arial" w:cs="Arial" w:hint="cs"/>
          <w:w w:val="95"/>
          <w:rtl/>
        </w:rPr>
        <w:t>لأنفسهما،</w:t>
      </w:r>
      <w:r>
        <w:rPr>
          <w:w w:val="95"/>
          <w:rtl/>
        </w:rPr>
        <w:t xml:space="preserve"> </w:t>
      </w:r>
      <w:r>
        <w:rPr>
          <w:rFonts w:ascii="Arial" w:hAnsi="Arial" w:cs="Arial" w:hint="cs"/>
          <w:w w:val="95"/>
          <w:rtl/>
        </w:rPr>
        <w:t>ومن</w:t>
      </w:r>
      <w:r>
        <w:rPr>
          <w:w w:val="95"/>
          <w:rtl/>
        </w:rPr>
        <w:t xml:space="preserve"> </w:t>
      </w:r>
      <w:r>
        <w:rPr>
          <w:rFonts w:ascii="Arial" w:hAnsi="Arial" w:cs="Arial" w:hint="cs"/>
          <w:w w:val="95"/>
          <w:rtl/>
        </w:rPr>
        <w:t>باب</w:t>
      </w:r>
      <w:r>
        <w:rPr>
          <w:w w:val="95"/>
          <w:rtl/>
        </w:rPr>
        <w:t xml:space="preserve"> </w:t>
      </w:r>
      <w:r>
        <w:rPr>
          <w:rFonts w:ascii="Calibri" w:cs="Calibri" w:hint="cs"/>
          <w:w w:val="95"/>
          <w:rtl/>
        </w:rPr>
        <w:t>«</w:t>
      </w:r>
      <w:r>
        <w:rPr>
          <w:rFonts w:ascii="Arial" w:hAnsi="Arial" w:cs="Arial" w:hint="cs"/>
          <w:w w:val="95"/>
          <w:rtl/>
        </w:rPr>
        <w:t>حسنات</w:t>
      </w:r>
      <w:r>
        <w:rPr>
          <w:w w:val="95"/>
          <w:rtl/>
        </w:rPr>
        <w:t xml:space="preserve"> </w:t>
      </w:r>
      <w:r>
        <w:rPr>
          <w:rFonts w:ascii="Arial" w:hAnsi="Arial" w:cs="Arial" w:hint="cs"/>
          <w:w w:val="95"/>
          <w:rtl/>
        </w:rPr>
        <w:t>الأبرار</w:t>
      </w:r>
      <w:r>
        <w:rPr>
          <w:w w:val="95"/>
          <w:rtl/>
        </w:rPr>
        <w:t xml:space="preserve"> </w:t>
      </w:r>
      <w:r>
        <w:rPr>
          <w:rFonts w:ascii="Arial" w:hAnsi="Arial" w:cs="Arial" w:hint="cs"/>
          <w:w w:val="95"/>
          <w:rtl/>
        </w:rPr>
        <w:t>سيِّئات</w:t>
      </w:r>
      <w:r>
        <w:rPr>
          <w:w w:val="95"/>
          <w:rtl/>
        </w:rPr>
        <w:t xml:space="preserve"> </w:t>
      </w:r>
      <w:r>
        <w:rPr>
          <w:rFonts w:ascii="Arial" w:hAnsi="Arial" w:cs="Arial" w:hint="cs"/>
          <w:w w:val="95"/>
          <w:rtl/>
        </w:rPr>
        <w:t>المقرَّبين</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فلا</w:t>
      </w:r>
      <w:r>
        <w:rPr>
          <w:w w:val="95"/>
          <w:rtl/>
        </w:rPr>
        <w:t xml:space="preserve"> </w:t>
      </w:r>
      <w:r>
        <w:rPr>
          <w:rFonts w:ascii="Arial" w:hAnsi="Arial" w:cs="Arial" w:hint="cs"/>
          <w:w w:val="95"/>
          <w:rtl/>
        </w:rPr>
        <w:t>دليل</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الآية</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جواز</w:t>
      </w:r>
      <w:r>
        <w:rPr>
          <w:w w:val="95"/>
          <w:rtl/>
        </w:rPr>
        <w:t xml:space="preserve"> </w:t>
      </w:r>
      <w:r>
        <w:rPr>
          <w:rFonts w:ascii="Arial" w:hAnsi="Arial" w:cs="Arial" w:hint="cs"/>
          <w:w w:val="95"/>
          <w:rtl/>
        </w:rPr>
        <w:t>العقاب</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الصغائر</w:t>
      </w:r>
      <w:r>
        <w:rPr>
          <w:w w:val="95"/>
          <w:rtl/>
        </w:rPr>
        <w:t xml:space="preserve"> </w:t>
      </w:r>
      <w:r>
        <w:rPr>
          <w:rFonts w:ascii="Arial" w:hAnsi="Arial" w:cs="Arial" w:hint="cs"/>
          <w:w w:val="95"/>
          <w:rtl/>
        </w:rPr>
        <w:t>لمن</w:t>
      </w:r>
      <w:r>
        <w:rPr>
          <w:w w:val="95"/>
          <w:rtl/>
        </w:rPr>
        <w:t xml:space="preserve"> </w:t>
      </w:r>
      <w:r>
        <w:rPr>
          <w:rFonts w:ascii="Arial" w:hAnsi="Arial" w:cs="Arial" w:hint="cs"/>
          <w:w w:val="95"/>
          <w:rtl/>
        </w:rPr>
        <w:t>اجتنب</w:t>
      </w:r>
      <w:r>
        <w:rPr>
          <w:w w:val="95"/>
          <w:rtl/>
        </w:rPr>
        <w:t xml:space="preserve"> </w:t>
      </w:r>
      <w:r>
        <w:rPr>
          <w:rFonts w:ascii="Arial" w:hAnsi="Arial" w:cs="Arial" w:hint="cs"/>
          <w:w w:val="95"/>
          <w:rtl/>
        </w:rPr>
        <w:t>الكبائر،</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الشافعيَّة</w:t>
      </w:r>
      <w:r>
        <w:rPr>
          <w:w w:val="95"/>
          <w:rtl/>
        </w:rPr>
        <w:t xml:space="preserve"> </w:t>
      </w:r>
      <w:r>
        <w:rPr>
          <w:rFonts w:ascii="Arial" w:hAnsi="Arial" w:cs="Arial" w:hint="cs"/>
          <w:w w:val="95"/>
          <w:rtl/>
        </w:rPr>
        <w:t>وغيرهم،</w:t>
      </w:r>
      <w:r>
        <w:rPr>
          <w:w w:val="95"/>
          <w:rtl/>
        </w:rPr>
        <w:t xml:space="preserve"> </w:t>
      </w:r>
      <w:r>
        <w:rPr>
          <w:rFonts w:ascii="Arial" w:hAnsi="Arial" w:cs="Arial" w:hint="cs"/>
          <w:w w:val="95"/>
          <w:rtl/>
        </w:rPr>
        <w:t>فإنَّ</w:t>
      </w:r>
      <w:r>
        <w:rPr>
          <w:w w:val="95"/>
          <w:rtl/>
        </w:rPr>
        <w:t xml:space="preserve"> </w:t>
      </w:r>
      <w:r>
        <w:rPr>
          <w:rFonts w:ascii="Arial" w:hAnsi="Arial" w:cs="Arial" w:hint="cs"/>
          <w:w w:val="95"/>
          <w:rtl/>
        </w:rPr>
        <w:t>الحديث</w:t>
      </w:r>
      <w:r>
        <w:rPr>
          <w:w w:val="95"/>
          <w:rtl/>
        </w:rPr>
        <w:t xml:space="preserve"> </w:t>
      </w:r>
      <w:r>
        <w:rPr>
          <w:rFonts w:ascii="Arial" w:hAnsi="Arial" w:cs="Arial" w:hint="cs"/>
          <w:w w:val="95"/>
          <w:rtl/>
        </w:rPr>
        <w:t>صريح</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أنَّها</w:t>
      </w:r>
      <w:r>
        <w:rPr>
          <w:w w:val="95"/>
          <w:rtl/>
        </w:rPr>
        <w:t xml:space="preserve"> </w:t>
      </w:r>
      <w:r>
        <w:rPr>
          <w:rFonts w:ascii="Arial" w:hAnsi="Arial" w:cs="Arial" w:hint="cs"/>
          <w:w w:val="95"/>
          <w:rtl/>
        </w:rPr>
        <w:t>مغفورة</w:t>
      </w:r>
      <w:r>
        <w:rPr>
          <w:w w:val="95"/>
          <w:rtl/>
        </w:rPr>
        <w:t xml:space="preserve"> </w:t>
      </w:r>
      <w:r>
        <w:rPr>
          <w:rFonts w:ascii="Arial" w:hAnsi="Arial" w:cs="Arial" w:hint="cs"/>
          <w:w w:val="95"/>
          <w:rtl/>
        </w:rPr>
        <w:t>لمن</w:t>
      </w:r>
      <w:r>
        <w:rPr>
          <w:w w:val="95"/>
          <w:rtl/>
        </w:rPr>
        <w:t xml:space="preserve"> </w:t>
      </w:r>
      <w:r>
        <w:rPr>
          <w:rFonts w:ascii="Arial" w:hAnsi="Arial" w:cs="Arial" w:hint="cs"/>
          <w:w w:val="95"/>
          <w:rtl/>
        </w:rPr>
        <w:t>اجتنب</w:t>
      </w:r>
      <w:r>
        <w:rPr>
          <w:w w:val="95"/>
          <w:rtl/>
        </w:rPr>
        <w:t xml:space="preserve"> </w:t>
      </w:r>
      <w:r>
        <w:rPr>
          <w:rFonts w:ascii="Arial" w:hAnsi="Arial" w:cs="Arial" w:hint="cs"/>
          <w:w w:val="95"/>
          <w:rtl/>
        </w:rPr>
        <w:t>الكبائر،</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يجوز</w:t>
      </w:r>
      <w:r>
        <w:rPr>
          <w:w w:val="95"/>
          <w:rtl/>
        </w:rPr>
        <w:t xml:space="preserve"> </w:t>
      </w:r>
      <w:r>
        <w:rPr>
          <w:rFonts w:ascii="Arial" w:hAnsi="Arial" w:cs="Arial" w:hint="cs"/>
          <w:w w:val="95"/>
          <w:rtl/>
        </w:rPr>
        <w:t>عتاب</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ترك</w:t>
      </w:r>
      <w:r>
        <w:rPr>
          <w:w w:val="95"/>
          <w:rtl/>
        </w:rPr>
        <w:t xml:space="preserve"> </w:t>
      </w:r>
      <w:r>
        <w:rPr>
          <w:rFonts w:ascii="Arial" w:hAnsi="Arial" w:cs="Arial" w:hint="cs"/>
          <w:w w:val="95"/>
          <w:rtl/>
        </w:rPr>
        <w:t>التحفُّظ</w:t>
      </w:r>
      <w:r>
        <w:rPr>
          <w:w w:val="95"/>
          <w:rtl/>
        </w:rPr>
        <w:t xml:space="preserve"> </w:t>
      </w:r>
      <w:r>
        <w:rPr>
          <w:rFonts w:ascii="Arial" w:hAnsi="Arial" w:cs="Arial" w:hint="cs"/>
          <w:w w:val="95"/>
          <w:rtl/>
        </w:rPr>
        <w:t>المؤدِّي</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نسيان</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اغترار</w:t>
      </w:r>
      <w:r>
        <w:rPr>
          <w:w w:val="95"/>
          <w:rtl/>
        </w:rPr>
        <w:t xml:space="preserve"> </w:t>
      </w:r>
      <w:r>
        <w:rPr>
          <w:rFonts w:ascii="Arial" w:hAnsi="Arial" w:cs="Arial" w:hint="cs"/>
          <w:w w:val="95"/>
          <w:rtl/>
        </w:rPr>
        <w:t>بشيء</w:t>
      </w:r>
      <w:r>
        <w:rPr>
          <w:w w:val="95"/>
          <w:rtl/>
        </w:rPr>
        <w:t>.</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قَالَ</w:t>
      </w:r>
      <w:r>
        <w:rPr>
          <w:rStyle w:val="bold"/>
          <w:w w:val="102"/>
          <w:rtl/>
        </w:rPr>
        <w:t xml:space="preserve"> </w:t>
      </w:r>
      <w:r>
        <w:rPr>
          <w:rStyle w:val="bold"/>
          <w:rFonts w:ascii="Arial" w:hAnsi="Arial" w:cs="Arial" w:hint="cs"/>
          <w:w w:val="102"/>
          <w:rtl/>
        </w:rPr>
        <w:t>اَهْبِطُواْ</w:t>
      </w:r>
      <w:r>
        <w:rPr>
          <w:w w:val="102"/>
          <w:rtl/>
        </w:rPr>
        <w:t> </w:t>
      </w:r>
      <w:r>
        <w:rPr>
          <w:rFonts w:ascii="Arial" w:hAnsi="Arial" w:cs="Arial" w:hint="cs"/>
          <w:w w:val="102"/>
          <w:rtl/>
        </w:rPr>
        <w:t>﴾</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يا</w:t>
      </w:r>
      <w:r>
        <w:rPr>
          <w:rFonts w:ascii="Calibri" w:cs="Calibri" w:hint="cs"/>
          <w:w w:val="102"/>
          <w:rtl/>
        </w:rPr>
        <w:t> </w:t>
      </w:r>
      <w:r>
        <w:rPr>
          <w:rFonts w:ascii="Arial" w:hAnsi="Arial" w:cs="Arial" w:hint="cs"/>
          <w:w w:val="102"/>
          <w:rtl/>
        </w:rPr>
        <w:t>آدم</w:t>
      </w:r>
      <w:r>
        <w:rPr>
          <w:w w:val="102"/>
          <w:rtl/>
        </w:rPr>
        <w:t xml:space="preserve"> </w:t>
      </w:r>
      <w:r>
        <w:rPr>
          <w:rFonts w:ascii="Arial" w:hAnsi="Arial" w:cs="Arial" w:hint="cs"/>
          <w:w w:val="102"/>
          <w:rtl/>
        </w:rPr>
        <w:t>وحوَّاء</w:t>
      </w:r>
      <w:r>
        <w:rPr>
          <w:w w:val="102"/>
          <w:rtl/>
        </w:rPr>
        <w:t xml:space="preserve"> </w:t>
      </w:r>
      <w:r>
        <w:rPr>
          <w:rFonts w:ascii="Arial" w:hAnsi="Arial" w:cs="Arial" w:hint="cs"/>
          <w:w w:val="102"/>
          <w:rtl/>
        </w:rPr>
        <w:t>وإبليس،</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والحيَّة،</w:t>
      </w:r>
      <w:r>
        <w:rPr>
          <w:w w:val="102"/>
          <w:rtl/>
        </w:rPr>
        <w:t xml:space="preserve"> </w:t>
      </w:r>
      <w:r>
        <w:rPr>
          <w:rFonts w:ascii="Arial" w:hAnsi="Arial" w:cs="Arial" w:hint="cs"/>
          <w:w w:val="102"/>
          <w:rtl/>
        </w:rPr>
        <w:t>وفيه</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ذكر</w:t>
      </w:r>
      <w:r>
        <w:rPr>
          <w:w w:val="102"/>
          <w:rtl/>
        </w:rPr>
        <w:t xml:space="preserve"> </w:t>
      </w:r>
      <w:r>
        <w:rPr>
          <w:rFonts w:ascii="Arial" w:hAnsi="Arial" w:cs="Arial" w:hint="cs"/>
          <w:w w:val="102"/>
          <w:rtl/>
        </w:rPr>
        <w:t>لها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فهبط</w:t>
      </w:r>
      <w:r>
        <w:rPr>
          <w:w w:val="102"/>
          <w:rtl/>
        </w:rPr>
        <w:t xml:space="preserve"> </w:t>
      </w:r>
      <w:r>
        <w:rPr>
          <w:rFonts w:ascii="Arial" w:hAnsi="Arial" w:cs="Arial" w:hint="cs"/>
          <w:w w:val="102"/>
          <w:rtl/>
        </w:rPr>
        <w:t>آدم</w:t>
      </w:r>
      <w:r>
        <w:rPr>
          <w:w w:val="102"/>
          <w:rtl/>
        </w:rPr>
        <w:t xml:space="preserve"> </w:t>
      </w:r>
      <w:r>
        <w:rPr>
          <w:rFonts w:ascii="Arial" w:hAnsi="Arial" w:cs="Arial" w:hint="cs"/>
          <w:w w:val="102"/>
          <w:rtl/>
        </w:rPr>
        <w:t>بسرنديب</w:t>
      </w:r>
      <w:r>
        <w:rPr>
          <w:w w:val="102"/>
          <w:rtl/>
        </w:rPr>
        <w:t xml:space="preserve"> </w:t>
      </w:r>
      <w:r>
        <w:rPr>
          <w:rFonts w:ascii="Arial" w:hAnsi="Arial" w:cs="Arial" w:hint="cs"/>
          <w:w w:val="102"/>
          <w:rtl/>
        </w:rPr>
        <w:t>جبل</w:t>
      </w:r>
      <w:r>
        <w:rPr>
          <w:w w:val="102"/>
          <w:rtl/>
        </w:rPr>
        <w:t xml:space="preserve"> </w:t>
      </w:r>
      <w:r>
        <w:rPr>
          <w:rFonts w:ascii="Arial" w:hAnsi="Arial" w:cs="Arial" w:hint="cs"/>
          <w:w w:val="102"/>
          <w:rtl/>
        </w:rPr>
        <w:t>بالهند،</w:t>
      </w:r>
      <w:r>
        <w:rPr>
          <w:w w:val="102"/>
          <w:rtl/>
        </w:rPr>
        <w:t xml:space="preserve"> </w:t>
      </w:r>
      <w:r>
        <w:rPr>
          <w:rFonts w:ascii="Arial" w:hAnsi="Arial" w:cs="Arial" w:hint="cs"/>
          <w:w w:val="102"/>
          <w:rtl/>
        </w:rPr>
        <w:t>وحوَّاء</w:t>
      </w:r>
      <w:r>
        <w:rPr>
          <w:w w:val="102"/>
          <w:rtl/>
        </w:rPr>
        <w:t xml:space="preserve"> </w:t>
      </w:r>
      <w:r>
        <w:rPr>
          <w:rFonts w:ascii="Arial" w:hAnsi="Arial" w:cs="Arial" w:hint="cs"/>
          <w:w w:val="102"/>
          <w:rtl/>
        </w:rPr>
        <w:t>بجدَّة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بعرفة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بالمزدلفة،</w:t>
      </w:r>
      <w:r>
        <w:rPr>
          <w:w w:val="102"/>
          <w:rtl/>
        </w:rPr>
        <w:t xml:space="preserve"> </w:t>
      </w:r>
      <w:r>
        <w:rPr>
          <w:rFonts w:ascii="Arial" w:hAnsi="Arial" w:cs="Arial" w:hint="cs"/>
          <w:w w:val="102"/>
          <w:rtl/>
        </w:rPr>
        <w:t>أقوال</w:t>
      </w:r>
      <w:r>
        <w:rPr>
          <w:w w:val="102"/>
          <w:rtl/>
        </w:rPr>
        <w:t xml:space="preserve">. </w:t>
      </w:r>
      <w:r>
        <w:rPr>
          <w:rFonts w:ascii="Arial" w:hAnsi="Arial" w:cs="Arial" w:hint="cs"/>
          <w:w w:val="102"/>
          <w:rtl/>
        </w:rPr>
        <w:t>وإبليس</w:t>
      </w:r>
      <w:r>
        <w:rPr>
          <w:w w:val="102"/>
          <w:rtl/>
        </w:rPr>
        <w:t xml:space="preserve"> </w:t>
      </w:r>
      <w:r>
        <w:rPr>
          <w:rFonts w:ascii="Arial" w:hAnsi="Arial" w:cs="Arial" w:hint="cs"/>
          <w:w w:val="102"/>
          <w:rtl/>
        </w:rPr>
        <w:t>بأُبُلَّة</w:t>
      </w:r>
      <w:r>
        <w:rPr>
          <w:w w:val="102"/>
          <w:rtl/>
        </w:rPr>
        <w:t xml:space="preserve"> (</w:t>
      </w:r>
      <w:r>
        <w:rPr>
          <w:rFonts w:ascii="Arial" w:hAnsi="Arial" w:cs="Arial" w:hint="cs"/>
          <w:w w:val="102"/>
          <w:rtl/>
        </w:rPr>
        <w:t>بضمِّ</w:t>
      </w:r>
      <w:r>
        <w:rPr>
          <w:w w:val="102"/>
          <w:rtl/>
        </w:rPr>
        <w:t xml:space="preserve"> </w:t>
      </w:r>
      <w:r>
        <w:rPr>
          <w:rFonts w:ascii="Arial" w:hAnsi="Arial" w:cs="Arial" w:hint="cs"/>
          <w:w w:val="102"/>
          <w:rtl/>
        </w:rPr>
        <w:t>الهمزة</w:t>
      </w:r>
      <w:r>
        <w:rPr>
          <w:w w:val="102"/>
          <w:rtl/>
        </w:rPr>
        <w:t xml:space="preserve"> </w:t>
      </w:r>
      <w:r>
        <w:rPr>
          <w:rFonts w:ascii="Arial" w:hAnsi="Arial" w:cs="Arial" w:hint="cs"/>
          <w:w w:val="102"/>
          <w:rtl/>
        </w:rPr>
        <w:t>والباء</w:t>
      </w:r>
      <w:r>
        <w:rPr>
          <w:w w:val="102"/>
          <w:rtl/>
        </w:rPr>
        <w:t xml:space="preserve"> </w:t>
      </w:r>
      <w:r>
        <w:rPr>
          <w:rFonts w:ascii="Arial" w:hAnsi="Arial" w:cs="Arial" w:hint="cs"/>
          <w:w w:val="102"/>
          <w:rtl/>
        </w:rPr>
        <w:t>وشدِّ</w:t>
      </w:r>
      <w:r>
        <w:rPr>
          <w:w w:val="102"/>
          <w:rtl/>
        </w:rPr>
        <w:t xml:space="preserve"> </w:t>
      </w:r>
      <w:r>
        <w:rPr>
          <w:rFonts w:ascii="Arial" w:hAnsi="Arial" w:cs="Arial" w:hint="cs"/>
          <w:w w:val="102"/>
          <w:rtl/>
        </w:rPr>
        <w:t>اللام</w:t>
      </w:r>
      <w:r>
        <w:rPr>
          <w:w w:val="102"/>
          <w:rtl/>
        </w:rPr>
        <w:t xml:space="preserve">) </w:t>
      </w:r>
      <w:r>
        <w:rPr>
          <w:rFonts w:ascii="Arial" w:hAnsi="Arial" w:cs="Arial" w:hint="cs"/>
          <w:w w:val="102"/>
          <w:rtl/>
        </w:rPr>
        <w:t>جبل</w:t>
      </w:r>
      <w:r>
        <w:rPr>
          <w:w w:val="102"/>
          <w:rtl/>
        </w:rPr>
        <w:t xml:space="preserve"> </w:t>
      </w:r>
      <w:r>
        <w:rPr>
          <w:rFonts w:ascii="Arial" w:hAnsi="Arial" w:cs="Arial" w:hint="cs"/>
          <w:w w:val="102"/>
          <w:rtl/>
        </w:rPr>
        <w:t>قرب</w:t>
      </w:r>
      <w:r>
        <w:rPr>
          <w:w w:val="102"/>
          <w:rtl/>
        </w:rPr>
        <w:t xml:space="preserve"> </w:t>
      </w:r>
      <w:r>
        <w:rPr>
          <w:rFonts w:ascii="Arial" w:hAnsi="Arial" w:cs="Arial" w:hint="cs"/>
          <w:w w:val="102"/>
          <w:rtl/>
        </w:rPr>
        <w:t>البصرة،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بجدَّة،</w:t>
      </w:r>
      <w:r>
        <w:rPr>
          <w:w w:val="102"/>
          <w:rtl/>
        </w:rPr>
        <w:t xml:space="preserve"> </w:t>
      </w:r>
      <w:r>
        <w:rPr>
          <w:rFonts w:ascii="Arial" w:hAnsi="Arial" w:cs="Arial" w:hint="cs"/>
          <w:w w:val="102"/>
          <w:rtl/>
        </w:rPr>
        <w:t>قولان</w:t>
      </w:r>
      <w:r>
        <w:rPr>
          <w:w w:val="102"/>
          <w:rtl/>
        </w:rPr>
        <w:t xml:space="preserve">. </w:t>
      </w:r>
      <w:r>
        <w:rPr>
          <w:rFonts w:ascii="Arial" w:hAnsi="Arial" w:cs="Arial" w:hint="cs"/>
          <w:w w:val="102"/>
          <w:rtl/>
        </w:rPr>
        <w:t>والحيَّة</w:t>
      </w:r>
      <w:r>
        <w:rPr>
          <w:w w:val="102"/>
          <w:rtl/>
        </w:rPr>
        <w:t xml:space="preserve"> </w:t>
      </w:r>
      <w:r>
        <w:rPr>
          <w:rFonts w:ascii="Arial" w:hAnsi="Arial" w:cs="Arial" w:hint="cs"/>
          <w:w w:val="102"/>
          <w:rtl/>
        </w:rPr>
        <w:t>بأصبهان</w:t>
      </w:r>
      <w:r>
        <w:rPr>
          <w:w w:val="102"/>
          <w:rtl/>
        </w:rPr>
        <w:t>.</w:t>
      </w:r>
    </w:p>
    <w:p w:rsidR="00B03E2D" w:rsidRDefault="00B03E2D">
      <w:pPr>
        <w:pStyle w:val="textquran"/>
        <w:rPr>
          <w:rtl/>
        </w:rPr>
      </w:pPr>
      <w:r>
        <w:rPr>
          <w:rFonts w:ascii="Arial" w:hAnsi="Arial" w:cs="Arial" w:hint="cs"/>
          <w:rtl/>
        </w:rPr>
        <w:t>أو</w:t>
      </w:r>
      <w:r>
        <w:rPr>
          <w:rtl/>
        </w:rPr>
        <w:t xml:space="preserve"> </w:t>
      </w:r>
      <w:r>
        <w:rPr>
          <w:rFonts w:ascii="Arial" w:hAnsi="Arial" w:cs="Arial" w:hint="cs"/>
          <w:rtl/>
        </w:rPr>
        <w:t>يا</w:t>
      </w:r>
      <w:r>
        <w:rPr>
          <w:rFonts w:ascii="Calibri" w:cs="Calibri" w:hint="cs"/>
          <w:rtl/>
        </w:rPr>
        <w:t> </w:t>
      </w: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وذرِّيَّتهما</w:t>
      </w:r>
      <w:r>
        <w:rPr>
          <w:rtl/>
        </w:rPr>
        <w:t xml:space="preserve"> </w:t>
      </w:r>
      <w:r>
        <w:rPr>
          <w:rFonts w:ascii="Arial" w:hAnsi="Arial" w:cs="Arial" w:hint="cs"/>
          <w:rtl/>
        </w:rPr>
        <w:t>في</w:t>
      </w:r>
      <w:r>
        <w:rPr>
          <w:rtl/>
        </w:rPr>
        <w:t xml:space="preserve"> </w:t>
      </w:r>
      <w:r>
        <w:rPr>
          <w:rFonts w:ascii="Arial" w:hAnsi="Arial" w:cs="Arial" w:hint="cs"/>
          <w:rtl/>
        </w:rPr>
        <w:t>ضمنهما،</w:t>
      </w:r>
      <w:r>
        <w:rPr>
          <w:rtl/>
        </w:rPr>
        <w:t xml:space="preserve"> </w:t>
      </w:r>
      <w:r>
        <w:rPr>
          <w:rFonts w:ascii="Arial" w:hAnsi="Arial" w:cs="Arial" w:hint="cs"/>
          <w:rtl/>
        </w:rPr>
        <w:t>لكنَّ</w:t>
      </w:r>
      <w:r>
        <w:rPr>
          <w:rtl/>
        </w:rPr>
        <w:t xml:space="preserve"> </w:t>
      </w:r>
      <w:r>
        <w:rPr>
          <w:rFonts w:ascii="Arial" w:hAnsi="Arial" w:cs="Arial" w:hint="cs"/>
          <w:rtl/>
        </w:rPr>
        <w:t>أمْرَ</w:t>
      </w:r>
      <w:r>
        <w:rPr>
          <w:rtl/>
        </w:rPr>
        <w:t xml:space="preserve"> </w:t>
      </w:r>
      <w:r>
        <w:rPr>
          <w:rFonts w:ascii="Arial" w:hAnsi="Arial" w:cs="Arial" w:hint="cs"/>
          <w:rtl/>
        </w:rPr>
        <w:t>الذرِّيَّة</w:t>
      </w:r>
      <w:r>
        <w:rPr>
          <w:rtl/>
        </w:rPr>
        <w:t xml:space="preserve"> </w:t>
      </w:r>
      <w:r>
        <w:rPr>
          <w:rFonts w:ascii="Arial" w:hAnsi="Arial" w:cs="Arial" w:hint="cs"/>
          <w:rtl/>
        </w:rPr>
        <w:t>في</w:t>
      </w:r>
      <w:r>
        <w:rPr>
          <w:rtl/>
        </w:rPr>
        <w:t xml:space="preserve"> </w:t>
      </w:r>
      <w:r>
        <w:rPr>
          <w:rFonts w:ascii="Arial" w:hAnsi="Arial" w:cs="Arial" w:hint="cs"/>
          <w:rtl/>
        </w:rPr>
        <w:t>ضمنهما</w:t>
      </w:r>
      <w:r>
        <w:rPr>
          <w:rtl/>
        </w:rPr>
        <w:t xml:space="preserve"> </w:t>
      </w:r>
      <w:r>
        <w:rPr>
          <w:rFonts w:ascii="Arial" w:hAnsi="Arial" w:cs="Arial" w:hint="cs"/>
          <w:rtl/>
        </w:rPr>
        <w:t>مجازٌ،</w:t>
      </w:r>
      <w:r>
        <w:rPr>
          <w:rtl/>
        </w:rPr>
        <w:t xml:space="preserve"> </w:t>
      </w:r>
      <w:r>
        <w:rPr>
          <w:rFonts w:ascii="Arial" w:hAnsi="Arial" w:cs="Arial" w:hint="cs"/>
          <w:rtl/>
        </w:rPr>
        <w:t>وأَمْرَهما</w:t>
      </w:r>
      <w:r>
        <w:rPr>
          <w:rtl/>
        </w:rPr>
        <w:t xml:space="preserve"> </w:t>
      </w:r>
      <w:r>
        <w:rPr>
          <w:rFonts w:ascii="Arial" w:hAnsi="Arial" w:cs="Arial" w:hint="cs"/>
          <w:rtl/>
        </w:rPr>
        <w:t>حقيقةٌ</w:t>
      </w:r>
      <w:r>
        <w:rPr>
          <w:rtl/>
        </w:rPr>
        <w:t xml:space="preserve">. </w:t>
      </w:r>
      <w:r>
        <w:rPr>
          <w:rFonts w:ascii="Arial" w:hAnsi="Arial" w:cs="Arial" w:hint="cs"/>
          <w:rtl/>
        </w:rPr>
        <w:t>أو</w:t>
      </w:r>
      <w:r>
        <w:rPr>
          <w:rtl/>
        </w:rPr>
        <w:t xml:space="preserve"> </w:t>
      </w:r>
      <w:r>
        <w:rPr>
          <w:rFonts w:ascii="Arial" w:hAnsi="Arial" w:cs="Arial" w:hint="cs"/>
          <w:rtl/>
        </w:rPr>
        <w:t>يا</w:t>
      </w:r>
      <w:r>
        <w:rPr>
          <w:rFonts w:ascii="Calibri" w:cs="Calibri" w:hint="cs"/>
          <w:rtl/>
        </w:rPr>
        <w:t> </w:t>
      </w: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خطابا</w:t>
      </w:r>
      <w:r>
        <w:rPr>
          <w:rtl/>
        </w:rPr>
        <w:t xml:space="preserve"> </w:t>
      </w:r>
      <w:r>
        <w:rPr>
          <w:rFonts w:ascii="Arial" w:hAnsi="Arial" w:cs="Arial" w:hint="cs"/>
          <w:rtl/>
        </w:rPr>
        <w:t>لهما</w:t>
      </w:r>
      <w:r>
        <w:rPr>
          <w:rtl/>
        </w:rPr>
        <w:t xml:space="preserve"> </w:t>
      </w:r>
      <w:r>
        <w:rPr>
          <w:rFonts w:ascii="Arial" w:hAnsi="Arial" w:cs="Arial" w:hint="cs"/>
          <w:rtl/>
        </w:rPr>
        <w:t>بخطاب</w:t>
      </w:r>
      <w:r>
        <w:rPr>
          <w:rtl/>
        </w:rPr>
        <w:t xml:space="preserve"> </w:t>
      </w:r>
      <w:r>
        <w:rPr>
          <w:rFonts w:ascii="Arial" w:hAnsi="Arial" w:cs="Arial" w:hint="cs"/>
          <w:rtl/>
        </w:rPr>
        <w:t>الجمع</w:t>
      </w:r>
      <w:r>
        <w:rPr>
          <w:rtl/>
        </w:rPr>
        <w:t xml:space="preserve"> </w:t>
      </w:r>
      <w:r>
        <w:rPr>
          <w:rFonts w:ascii="Arial" w:hAnsi="Arial" w:cs="Arial" w:hint="cs"/>
          <w:rtl/>
        </w:rPr>
        <w:t>لذلك،</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طه</w:t>
      </w:r>
      <w:r>
        <w:rPr>
          <w:rtl/>
        </w:rPr>
        <w:t xml:space="preserve">: </w:t>
      </w:r>
      <w:r>
        <w:rPr>
          <w:rFonts w:ascii="Arial" w:hAnsi="Arial" w:cs="Arial" w:hint="cs"/>
          <w:rtl/>
        </w:rPr>
        <w:t>﴿</w:t>
      </w:r>
      <w:r>
        <w:rPr>
          <w:rFonts w:ascii="Calibri" w:cs="Calibri" w:hint="cs"/>
          <w:rtl/>
        </w:rPr>
        <w:t> </w:t>
      </w:r>
      <w:r>
        <w:rPr>
          <w:rFonts w:ascii="Arial" w:hAnsi="Arial" w:cs="Arial" w:hint="cs"/>
          <w:rtl/>
        </w:rPr>
        <w:t>اهْبِطَا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123]</w:t>
      </w:r>
      <w:r>
        <w:rPr>
          <w:rtl/>
        </w:rPr>
        <w:t>.</w:t>
      </w:r>
    </w:p>
    <w:p w:rsidR="00B03E2D" w:rsidRDefault="00B03E2D">
      <w:pPr>
        <w:pStyle w:val="textquran"/>
        <w:rPr>
          <w:w w:val="98"/>
          <w:rtl/>
        </w:rPr>
      </w:pPr>
      <w:r>
        <w:rPr>
          <w:rFonts w:ascii="Arial" w:hAnsi="Arial" w:cs="Arial" w:hint="cs"/>
          <w:w w:val="98"/>
          <w:rtl/>
        </w:rPr>
        <w:t>وقوله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بَعْضُكُمْ</w:t>
      </w:r>
      <w:r>
        <w:rPr>
          <w:rStyle w:val="bold"/>
          <w:w w:val="98"/>
          <w:rtl/>
        </w:rPr>
        <w:t xml:space="preserve"> </w:t>
      </w:r>
      <w:r>
        <w:rPr>
          <w:rStyle w:val="bold"/>
          <w:rFonts w:ascii="Arial" w:hAnsi="Arial" w:cs="Arial" w:hint="cs"/>
          <w:w w:val="98"/>
          <w:rtl/>
        </w:rPr>
        <w:t>لِبَعْضٍ</w:t>
      </w:r>
      <w:r>
        <w:rPr>
          <w:rStyle w:val="bold"/>
          <w:w w:val="98"/>
          <w:rtl/>
        </w:rPr>
        <w:t xml:space="preserve"> </w:t>
      </w:r>
      <w:r>
        <w:rPr>
          <w:rStyle w:val="bold"/>
          <w:rFonts w:ascii="Arial" w:hAnsi="Arial" w:cs="Arial" w:hint="cs"/>
          <w:w w:val="98"/>
          <w:rtl/>
        </w:rPr>
        <w:t>عَدُوٌّ</w:t>
      </w:r>
      <w:r>
        <w:rPr>
          <w:w w:val="98"/>
          <w:rtl/>
        </w:rPr>
        <w:t> </w:t>
      </w:r>
      <w:r>
        <w:rPr>
          <w:rFonts w:ascii="Arial" w:hAnsi="Arial" w:cs="Arial" w:hint="cs"/>
          <w:w w:val="98"/>
          <w:rtl/>
        </w:rPr>
        <w:t>﴾</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تفيد</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عداوة</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لبعض</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متراخية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الهبوط،</w:t>
      </w:r>
      <w:r>
        <w:rPr>
          <w:w w:val="98"/>
          <w:rtl/>
        </w:rPr>
        <w:t xml:space="preserve"> </w:t>
      </w:r>
      <w:r>
        <w:rPr>
          <w:rFonts w:ascii="Arial" w:hAnsi="Arial" w:cs="Arial" w:hint="cs"/>
          <w:w w:val="98"/>
          <w:rtl/>
        </w:rPr>
        <w:t>فهذا</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جعله</w:t>
      </w:r>
      <w:r>
        <w:rPr>
          <w:w w:val="98"/>
          <w:rtl/>
        </w:rPr>
        <w:t xml:space="preserve"> </w:t>
      </w:r>
      <w:r>
        <w:rPr>
          <w:rFonts w:ascii="Arial" w:hAnsi="Arial" w:cs="Arial" w:hint="cs"/>
          <w:w w:val="98"/>
          <w:rtl/>
        </w:rPr>
        <w:t>جواب</w:t>
      </w:r>
      <w:r>
        <w:rPr>
          <w:w w:val="98"/>
          <w:rtl/>
        </w:rPr>
        <w:t xml:space="preserve"> </w:t>
      </w:r>
      <w:r>
        <w:rPr>
          <w:rFonts w:ascii="Arial" w:hAnsi="Arial" w:cs="Arial" w:hint="cs"/>
          <w:w w:val="98"/>
          <w:rtl/>
        </w:rPr>
        <w:t>قائل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حالهم</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الهبوط؟</w:t>
      </w:r>
      <w:r>
        <w:rPr>
          <w:w w:val="98"/>
          <w:rtl/>
        </w:rPr>
        <w:t xml:space="preserve">. </w:t>
      </w:r>
      <w:r>
        <w:rPr>
          <w:rFonts w:ascii="Arial" w:hAnsi="Arial" w:cs="Arial" w:hint="cs"/>
          <w:w w:val="98"/>
          <w:rtl/>
        </w:rPr>
        <w:t>والعداوة</w:t>
      </w:r>
      <w:r>
        <w:rPr>
          <w:w w:val="98"/>
          <w:rtl/>
        </w:rPr>
        <w:t xml:space="preserve"> </w:t>
      </w:r>
      <w:r>
        <w:rPr>
          <w:rFonts w:ascii="Arial" w:hAnsi="Arial" w:cs="Arial" w:hint="cs"/>
          <w:w w:val="98"/>
          <w:rtl/>
        </w:rPr>
        <w:t>ظاهرة</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وحوَّاء</w:t>
      </w:r>
      <w:r>
        <w:rPr>
          <w:w w:val="98"/>
          <w:rtl/>
        </w:rPr>
        <w:t xml:space="preserve"> </w:t>
      </w:r>
      <w:r>
        <w:rPr>
          <w:rFonts w:ascii="Arial" w:hAnsi="Arial" w:cs="Arial" w:hint="cs"/>
          <w:w w:val="98"/>
          <w:rtl/>
        </w:rPr>
        <w:t>وبين</w:t>
      </w:r>
      <w:r>
        <w:rPr>
          <w:w w:val="98"/>
          <w:rtl/>
        </w:rPr>
        <w:t xml:space="preserve"> </w:t>
      </w:r>
      <w:r>
        <w:rPr>
          <w:rFonts w:ascii="Arial" w:hAnsi="Arial" w:cs="Arial" w:hint="cs"/>
          <w:w w:val="98"/>
          <w:rtl/>
        </w:rPr>
        <w:t>إبليس</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وحوَّاء</w:t>
      </w:r>
      <w:r>
        <w:rPr>
          <w:w w:val="98"/>
          <w:rtl/>
        </w:rPr>
        <w:t xml:space="preserve"> </w:t>
      </w:r>
      <w:r>
        <w:rPr>
          <w:rFonts w:ascii="Arial" w:hAnsi="Arial" w:cs="Arial" w:hint="cs"/>
          <w:w w:val="98"/>
          <w:rtl/>
        </w:rPr>
        <w:t>وذرِّيتهما</w:t>
      </w:r>
      <w:r>
        <w:rPr>
          <w:w w:val="98"/>
          <w:rtl/>
        </w:rPr>
        <w:t xml:space="preserve"> </w:t>
      </w:r>
      <w:r>
        <w:rPr>
          <w:rFonts w:ascii="Arial" w:hAnsi="Arial" w:cs="Arial" w:hint="cs"/>
          <w:w w:val="98"/>
          <w:rtl/>
        </w:rPr>
        <w:t>فبِبَغْيِ</w:t>
      </w:r>
      <w:r>
        <w:rPr>
          <w:w w:val="98"/>
          <w:rtl/>
        </w:rPr>
        <w:t xml:space="preserve"> </w:t>
      </w:r>
      <w:r>
        <w:rPr>
          <w:rFonts w:ascii="Arial" w:hAnsi="Arial" w:cs="Arial" w:hint="cs"/>
          <w:w w:val="98"/>
          <w:rtl/>
        </w:rPr>
        <w:t>قابيل</w:t>
      </w:r>
      <w:r>
        <w:rPr>
          <w:w w:val="98"/>
          <w:rtl/>
        </w:rPr>
        <w:t xml:space="preserve"> </w:t>
      </w:r>
      <w:r>
        <w:rPr>
          <w:rFonts w:ascii="Arial" w:hAnsi="Arial" w:cs="Arial" w:hint="cs"/>
          <w:w w:val="98"/>
          <w:rtl/>
        </w:rPr>
        <w:t>عليهما</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والذرِّيَّة</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البدن</w:t>
      </w:r>
      <w:r>
        <w:rPr>
          <w:w w:val="98"/>
          <w:rtl/>
        </w:rPr>
        <w:t xml:space="preserve"> </w:t>
      </w:r>
      <w:r>
        <w:rPr>
          <w:rFonts w:ascii="Arial" w:hAnsi="Arial" w:cs="Arial" w:hint="cs"/>
          <w:w w:val="98"/>
          <w:rtl/>
        </w:rPr>
        <w:t>والمال</w:t>
      </w:r>
      <w:r>
        <w:rPr>
          <w:w w:val="98"/>
          <w:rtl/>
        </w:rPr>
        <w:t xml:space="preserve"> </w:t>
      </w:r>
      <w:r>
        <w:rPr>
          <w:rFonts w:ascii="Arial" w:hAnsi="Arial" w:cs="Arial" w:hint="cs"/>
          <w:w w:val="98"/>
          <w:rtl/>
        </w:rPr>
        <w:t>والأعراض</w:t>
      </w:r>
      <w:r>
        <w:rPr>
          <w:w w:val="98"/>
          <w:rtl/>
        </w:rPr>
        <w:t xml:space="preserve"> </w:t>
      </w:r>
      <w:r>
        <w:rPr>
          <w:rFonts w:ascii="Arial" w:hAnsi="Arial" w:cs="Arial" w:hint="cs"/>
          <w:w w:val="98"/>
          <w:rtl/>
        </w:rPr>
        <w:t>وغير</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كنكاح</w:t>
      </w:r>
      <w:r>
        <w:rPr>
          <w:w w:val="98"/>
          <w:rtl/>
        </w:rPr>
        <w:t xml:space="preserve"> </w:t>
      </w:r>
      <w:r>
        <w:rPr>
          <w:rFonts w:ascii="Arial" w:hAnsi="Arial" w:cs="Arial" w:hint="cs"/>
          <w:w w:val="98"/>
          <w:rtl/>
        </w:rPr>
        <w:t>قابيل</w:t>
      </w:r>
      <w:r>
        <w:rPr>
          <w:w w:val="98"/>
          <w:rtl/>
        </w:rPr>
        <w:t xml:space="preserve"> </w:t>
      </w:r>
      <w:r>
        <w:rPr>
          <w:rFonts w:ascii="Arial" w:hAnsi="Arial" w:cs="Arial" w:hint="cs"/>
          <w:w w:val="98"/>
          <w:rtl/>
        </w:rPr>
        <w:t>زوج</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وصحَّ</w:t>
      </w:r>
      <w:r>
        <w:rPr>
          <w:w w:val="98"/>
          <w:rtl/>
        </w:rPr>
        <w:t xml:space="preserve"> </w:t>
      </w:r>
      <w:r>
        <w:rPr>
          <w:rFonts w:ascii="Arial" w:hAnsi="Arial" w:cs="Arial" w:hint="cs"/>
          <w:w w:val="98"/>
          <w:rtl/>
        </w:rPr>
        <w:t>دخول</w:t>
      </w:r>
      <w:r>
        <w:rPr>
          <w:w w:val="98"/>
          <w:rtl/>
        </w:rPr>
        <w:t xml:space="preserve"> </w:t>
      </w:r>
      <w:r>
        <w:rPr>
          <w:rFonts w:ascii="Arial" w:hAnsi="Arial" w:cs="Arial" w:hint="cs"/>
          <w:w w:val="98"/>
          <w:rtl/>
        </w:rPr>
        <w:t>إبليس</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اهْبِطُواْ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يدخلها</w:t>
      </w:r>
      <w:r>
        <w:rPr>
          <w:w w:val="98"/>
          <w:rtl/>
        </w:rPr>
        <w:t xml:space="preserve"> </w:t>
      </w:r>
      <w:r>
        <w:rPr>
          <w:rFonts w:ascii="Arial" w:hAnsi="Arial" w:cs="Arial" w:hint="cs"/>
          <w:w w:val="98"/>
          <w:rtl/>
        </w:rPr>
        <w:t>مسارقة</w:t>
      </w:r>
      <w:r>
        <w:rPr>
          <w:w w:val="98"/>
          <w:rtl/>
        </w:rPr>
        <w:t xml:space="preserve"> </w:t>
      </w:r>
      <w:r>
        <w:rPr>
          <w:rFonts w:ascii="Arial" w:hAnsi="Arial" w:cs="Arial" w:hint="cs"/>
          <w:w w:val="98"/>
          <w:rtl/>
        </w:rPr>
        <w:t>للوسوسة</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قوله</w:t>
      </w:r>
      <w:r>
        <w:rPr>
          <w:rFonts w:ascii="Calibri" w:cs="Calibri" w:hint="cs"/>
          <w:w w:val="98"/>
          <w:rtl/>
        </w:rPr>
        <w:t> </w:t>
      </w:r>
      <w:r>
        <w:rPr>
          <w:rStyle w:val="azawijal"/>
          <w:rFonts w:cs="Times New Roman"/>
          <w:w w:val="98"/>
          <w:rtl/>
        </w:rPr>
        <w:t>8</w:t>
      </w:r>
      <w:r>
        <w:rPr>
          <w:w w:val="98"/>
          <w:rtl/>
        </w:rPr>
        <w:t xml:space="preserve"> : </w:t>
      </w:r>
      <w:r>
        <w:rPr>
          <w:rFonts w:ascii="Arial" w:hAnsi="Arial" w:cs="Arial" w:hint="cs"/>
          <w:w w:val="98"/>
          <w:rtl/>
        </w:rPr>
        <w:t>﴿</w:t>
      </w:r>
      <w:r>
        <w:rPr>
          <w:rFonts w:ascii="Calibri" w:cs="Calibri" w:hint="cs"/>
          <w:w w:val="98"/>
          <w:rtl/>
        </w:rPr>
        <w:t> </w:t>
      </w:r>
      <w:r>
        <w:rPr>
          <w:rFonts w:ascii="Arial" w:hAnsi="Arial" w:cs="Arial" w:hint="cs"/>
          <w:w w:val="98"/>
          <w:rtl/>
        </w:rPr>
        <w:t>اخْرُجْ</w:t>
      </w:r>
      <w:r>
        <w:rPr>
          <w:w w:val="98"/>
          <w:rtl/>
        </w:rPr>
        <w:t xml:space="preserve"> </w:t>
      </w:r>
      <w:r>
        <w:rPr>
          <w:rFonts w:ascii="Arial" w:hAnsi="Arial" w:cs="Arial" w:hint="cs"/>
          <w:w w:val="98"/>
          <w:rtl/>
        </w:rPr>
        <w:t>مِنْهَا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الآية</w:t>
      </w:r>
      <w:r>
        <w:rPr>
          <w:rStyle w:val="CharacterStyle11"/>
          <w:w w:val="98"/>
          <w:rtl/>
        </w:rPr>
        <w:t>:</w:t>
      </w:r>
      <w:r>
        <w:rPr>
          <w:rStyle w:val="CharacterStyle11"/>
          <w:rFonts w:ascii="Calibri" w:cs="Calibri" w:hint="cs"/>
          <w:w w:val="98"/>
          <w:rtl/>
        </w:rPr>
        <w:t> </w:t>
      </w:r>
      <w:r>
        <w:rPr>
          <w:rStyle w:val="CharacterStyle11"/>
          <w:w w:val="98"/>
          <w:rtl/>
        </w:rPr>
        <w:t>18]</w:t>
      </w:r>
      <w:r>
        <w:rPr>
          <w:w w:val="98"/>
          <w:rtl/>
        </w:rPr>
        <w:t xml:space="preserve"> </w:t>
      </w:r>
      <w:r>
        <w:rPr>
          <w:rFonts w:ascii="Arial" w:hAnsi="Arial" w:cs="Arial" w:hint="cs"/>
          <w:w w:val="98"/>
          <w:rtl/>
        </w:rPr>
        <w:t>فلم</w:t>
      </w:r>
      <w:r>
        <w:rPr>
          <w:w w:val="98"/>
          <w:rtl/>
        </w:rPr>
        <w:t xml:space="preserve"> </w:t>
      </w:r>
      <w:r>
        <w:rPr>
          <w:rFonts w:ascii="Arial" w:hAnsi="Arial" w:cs="Arial" w:hint="cs"/>
          <w:w w:val="98"/>
          <w:rtl/>
        </w:rPr>
        <w:t>يتكرَّر</w:t>
      </w:r>
      <w:r>
        <w:rPr>
          <w:w w:val="98"/>
          <w:rtl/>
        </w:rPr>
        <w:t xml:space="preserve"> </w:t>
      </w:r>
      <w:r>
        <w:rPr>
          <w:rFonts w:ascii="Arial" w:hAnsi="Arial" w:cs="Arial" w:hint="cs"/>
          <w:w w:val="98"/>
          <w:rtl/>
        </w:rPr>
        <w:t>أمره</w:t>
      </w:r>
      <w:r>
        <w:rPr>
          <w:w w:val="98"/>
          <w:rtl/>
        </w:rPr>
        <w:t xml:space="preserve"> </w:t>
      </w:r>
      <w:r>
        <w:rPr>
          <w:rFonts w:ascii="Arial" w:hAnsi="Arial" w:cs="Arial" w:hint="cs"/>
          <w:w w:val="98"/>
          <w:rtl/>
        </w:rPr>
        <w:t>بالهبوط</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اخْرُجْ</w:t>
      </w:r>
      <w:r>
        <w:rPr>
          <w:w w:val="98"/>
          <w:rtl/>
        </w:rPr>
        <w:t xml:space="preserve"> </w:t>
      </w:r>
      <w:r>
        <w:rPr>
          <w:rFonts w:ascii="Arial" w:hAnsi="Arial" w:cs="Arial" w:hint="cs"/>
          <w:w w:val="98"/>
          <w:rtl/>
        </w:rPr>
        <w:t>مِنْهَا</w:t>
      </w:r>
      <w:r>
        <w:rPr>
          <w:rFonts w:ascii="Calibri" w:cs="Calibri" w:hint="cs"/>
          <w:w w:val="98"/>
          <w:rtl/>
        </w:rPr>
        <w:t> </w:t>
      </w:r>
      <w:r>
        <w:rPr>
          <w:rFonts w:ascii="Arial" w:hAnsi="Arial" w:cs="Arial" w:hint="cs"/>
          <w:w w:val="98"/>
          <w:rtl/>
        </w:rPr>
        <w:t>﴾</w:t>
      </w:r>
      <w:r>
        <w:rPr>
          <w:w w:val="98"/>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وَلَكُمْ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مُسْتَقَرٌّ</w:t>
      </w:r>
      <w:r>
        <w:rPr>
          <w:rtl/>
        </w:rPr>
        <w:t> </w:t>
      </w:r>
      <w:r>
        <w:rPr>
          <w:rFonts w:ascii="Arial" w:hAnsi="Arial" w:cs="Arial" w:hint="cs"/>
          <w:rtl/>
        </w:rPr>
        <w:t>﴾</w:t>
      </w:r>
      <w:r>
        <w:rPr>
          <w:rtl/>
        </w:rPr>
        <w:t xml:space="preserve"> </w:t>
      </w:r>
      <w:r>
        <w:rPr>
          <w:rFonts w:ascii="Arial" w:hAnsi="Arial" w:cs="Arial" w:hint="cs"/>
          <w:rtl/>
        </w:rPr>
        <w:t>استقرار،</w:t>
      </w:r>
      <w:r>
        <w:rPr>
          <w:rtl/>
        </w:rPr>
        <w:t xml:space="preserve"> </w:t>
      </w:r>
      <w:r>
        <w:rPr>
          <w:rFonts w:ascii="Arial" w:hAnsi="Arial" w:cs="Arial" w:hint="cs"/>
          <w:rtl/>
        </w:rPr>
        <w:t>أو</w:t>
      </w:r>
      <w:r>
        <w:rPr>
          <w:rtl/>
        </w:rPr>
        <w:t xml:space="preserve"> </w:t>
      </w:r>
      <w:r>
        <w:rPr>
          <w:rFonts w:ascii="Arial" w:hAnsi="Arial" w:cs="Arial" w:hint="cs"/>
          <w:rtl/>
        </w:rPr>
        <w:t>موضعه</w:t>
      </w:r>
      <w:r>
        <w:rPr>
          <w:rtl/>
        </w:rPr>
        <w:t xml:space="preserve"> </w:t>
      </w:r>
      <w:r>
        <w:rPr>
          <w:rFonts w:ascii="Arial" w:hAnsi="Arial" w:cs="Arial" w:hint="cs"/>
          <w:rtl/>
        </w:rPr>
        <w:t>أو</w:t>
      </w:r>
      <w:r>
        <w:rPr>
          <w:rtl/>
        </w:rPr>
        <w:t xml:space="preserve"> </w:t>
      </w:r>
      <w:r>
        <w:rPr>
          <w:rFonts w:ascii="Arial" w:hAnsi="Arial" w:cs="Arial" w:hint="cs"/>
          <w:rtl/>
        </w:rPr>
        <w:t>زمانه،</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القرار</w:t>
      </w:r>
      <w:r>
        <w:rPr>
          <w:rtl/>
        </w:rPr>
        <w:t xml:space="preserve"> </w:t>
      </w:r>
      <w:r>
        <w:rPr>
          <w:rFonts w:ascii="Arial" w:hAnsi="Arial" w:cs="Arial" w:hint="cs"/>
          <w:rtl/>
        </w:rPr>
        <w:t>نفسه</w:t>
      </w:r>
      <w:r>
        <w:rPr>
          <w:rtl/>
        </w:rPr>
        <w:t xml:space="preserve"> </w:t>
      </w:r>
      <w:r>
        <w:rPr>
          <w:rFonts w:ascii="Arial" w:hAnsi="Arial" w:cs="Arial" w:hint="cs"/>
          <w:rtl/>
        </w:rPr>
        <w:t>رحمة،</w:t>
      </w:r>
      <w:r>
        <w:rPr>
          <w:rtl/>
        </w:rPr>
        <w:t xml:space="preserve"> </w:t>
      </w:r>
      <w:r>
        <w:rPr>
          <w:rFonts w:ascii="Arial" w:hAnsi="Arial" w:cs="Arial" w:hint="cs"/>
          <w:rtl/>
        </w:rPr>
        <w:t>بخلاف</w:t>
      </w:r>
      <w:r>
        <w:rPr>
          <w:rtl/>
        </w:rPr>
        <w:t xml:space="preserve"> </w:t>
      </w:r>
      <w:r>
        <w:rPr>
          <w:rFonts w:ascii="Arial" w:hAnsi="Arial" w:cs="Arial" w:hint="cs"/>
          <w:rtl/>
        </w:rPr>
        <w:t>موضعه</w:t>
      </w:r>
      <w:r>
        <w:rPr>
          <w:rtl/>
        </w:rPr>
        <w:t xml:space="preserve"> </w:t>
      </w:r>
      <w:r>
        <w:rPr>
          <w:rFonts w:ascii="Arial" w:hAnsi="Arial" w:cs="Arial" w:hint="cs"/>
          <w:rtl/>
        </w:rPr>
        <w:t>فإنَّه</w:t>
      </w:r>
      <w:r>
        <w:rPr>
          <w:rtl/>
        </w:rPr>
        <w:t xml:space="preserve"> </w:t>
      </w:r>
      <w:r>
        <w:rPr>
          <w:rFonts w:ascii="Arial" w:hAnsi="Arial" w:cs="Arial" w:hint="cs"/>
          <w:rtl/>
        </w:rPr>
        <w:t>نعمة</w:t>
      </w:r>
      <w:r>
        <w:rPr>
          <w:rtl/>
        </w:rPr>
        <w:t xml:space="preserve"> </w:t>
      </w:r>
      <w:r>
        <w:rPr>
          <w:rFonts w:ascii="Arial" w:hAnsi="Arial" w:cs="Arial" w:hint="cs"/>
          <w:rtl/>
        </w:rPr>
        <w:t>باعتبار</w:t>
      </w:r>
      <w:r>
        <w:rPr>
          <w:rtl/>
        </w:rPr>
        <w:t xml:space="preserve"> </w:t>
      </w:r>
      <w:r>
        <w:rPr>
          <w:rFonts w:ascii="Arial" w:hAnsi="Arial" w:cs="Arial" w:hint="cs"/>
          <w:rtl/>
        </w:rPr>
        <w:t>القرار</w:t>
      </w:r>
      <w:r>
        <w:rPr>
          <w:rtl/>
        </w:rPr>
        <w:t xml:space="preserve">. </w:t>
      </w:r>
      <w:r>
        <w:rPr>
          <w:rFonts w:ascii="Arial" w:hAnsi="Arial" w:cs="Arial" w:hint="cs"/>
          <w:rtl/>
        </w:rPr>
        <w:t>وموضع</w:t>
      </w:r>
      <w:r>
        <w:rPr>
          <w:rtl/>
        </w:rPr>
        <w:t xml:space="preserve"> </w:t>
      </w:r>
      <w:r>
        <w:rPr>
          <w:rFonts w:ascii="Arial" w:hAnsi="Arial" w:cs="Arial" w:hint="cs"/>
          <w:rtl/>
        </w:rPr>
        <w:t>الاستقرار</w:t>
      </w:r>
      <w:r>
        <w:rPr>
          <w:rtl/>
        </w:rPr>
        <w:t xml:space="preserve"> </w:t>
      </w:r>
      <w:r>
        <w:rPr>
          <w:rFonts w:ascii="Arial" w:hAnsi="Arial" w:cs="Arial" w:hint="cs"/>
          <w:rtl/>
        </w:rPr>
        <w:t>شامل</w:t>
      </w:r>
      <w:r>
        <w:rPr>
          <w:rtl/>
        </w:rPr>
        <w:t xml:space="preserve"> </w:t>
      </w:r>
      <w:r>
        <w:rPr>
          <w:rFonts w:ascii="Arial" w:hAnsi="Arial" w:cs="Arial" w:hint="cs"/>
          <w:rtl/>
        </w:rPr>
        <w:t>لِما</w:t>
      </w:r>
      <w:r>
        <w:rPr>
          <w:rtl/>
        </w:rPr>
        <w:t xml:space="preserve"> </w:t>
      </w:r>
      <w:r>
        <w:rPr>
          <w:rFonts w:ascii="Arial" w:hAnsi="Arial" w:cs="Arial" w:hint="cs"/>
          <w:rtl/>
        </w:rPr>
        <w:t>يحيى</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وموضعه</w:t>
      </w:r>
      <w:r>
        <w:rPr>
          <w:rtl/>
        </w:rPr>
        <w:t xml:space="preserve"> </w:t>
      </w:r>
      <w:r>
        <w:rPr>
          <w:rFonts w:ascii="Arial" w:hAnsi="Arial" w:cs="Arial" w:hint="cs"/>
          <w:rtl/>
        </w:rPr>
        <w:t>بعد</w:t>
      </w:r>
      <w:r>
        <w:rPr>
          <w:rtl/>
        </w:rPr>
        <w:t xml:space="preserve"> </w:t>
      </w:r>
      <w:r>
        <w:rPr>
          <w:rFonts w:ascii="Arial" w:hAnsi="Arial" w:cs="Arial" w:hint="cs"/>
          <w:rtl/>
        </w:rPr>
        <w:t>الموت</w:t>
      </w:r>
      <w:r>
        <w:rPr>
          <w:rtl/>
        </w:rPr>
        <w:t xml:space="preserve"> </w:t>
      </w:r>
      <w:r>
        <w:rPr>
          <w:rFonts w:ascii="Arial" w:hAnsi="Arial" w:cs="Arial" w:hint="cs"/>
          <w:rtl/>
        </w:rPr>
        <w:t>وقبره،</w:t>
      </w:r>
      <w:r>
        <w:rPr>
          <w:rtl/>
        </w:rPr>
        <w:t xml:space="preserve"> </w:t>
      </w:r>
      <w:r>
        <w:rPr>
          <w:rFonts w:ascii="Arial" w:hAnsi="Arial" w:cs="Arial" w:hint="cs"/>
          <w:rtl/>
        </w:rPr>
        <w:t>أي</w:t>
      </w:r>
      <w:r>
        <w:rPr>
          <w:rtl/>
        </w:rPr>
        <w:t xml:space="preserve"> </w:t>
      </w:r>
      <w:r>
        <w:rPr>
          <w:rFonts w:ascii="Arial" w:hAnsi="Arial" w:cs="Arial" w:hint="cs"/>
          <w:rtl/>
        </w:rPr>
        <w:t>مستقرٌّ</w:t>
      </w:r>
      <w:r>
        <w:rPr>
          <w:rtl/>
        </w:rPr>
        <w:t xml:space="preserve"> </w:t>
      </w:r>
      <w:r>
        <w:rPr>
          <w:rFonts w:ascii="Arial" w:hAnsi="Arial" w:cs="Arial" w:hint="cs"/>
          <w:rtl/>
        </w:rPr>
        <w:t>إلى</w:t>
      </w:r>
      <w:r>
        <w:rPr>
          <w:rtl/>
        </w:rPr>
        <w:t xml:space="preserve"> </w:t>
      </w:r>
      <w:r>
        <w:rPr>
          <w:rFonts w:ascii="Arial" w:hAnsi="Arial" w:cs="Arial" w:hint="cs"/>
          <w:rtl/>
        </w:rPr>
        <w:t>أجل</w:t>
      </w:r>
      <w:r>
        <w:rPr>
          <w:rtl/>
        </w:rPr>
        <w:t xml:space="preserve"> </w:t>
      </w:r>
      <w:r>
        <w:rPr>
          <w:rFonts w:ascii="Arial" w:hAnsi="Arial" w:cs="Arial" w:hint="cs"/>
          <w:rtl/>
        </w:rPr>
        <w:t>هو</w:t>
      </w:r>
      <w:r>
        <w:rPr>
          <w:rtl/>
        </w:rPr>
        <w:t xml:space="preserve"> </w:t>
      </w:r>
      <w:r>
        <w:rPr>
          <w:rFonts w:ascii="Arial" w:hAnsi="Arial" w:cs="Arial" w:hint="cs"/>
          <w:rtl/>
        </w:rPr>
        <w:t>البعث،</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وَمَتَاعٌ</w:t>
      </w:r>
      <w:r>
        <w:rPr>
          <w:rtl/>
        </w:rPr>
        <w:t> </w:t>
      </w:r>
      <w:r>
        <w:rPr>
          <w:rFonts w:ascii="Arial" w:hAnsi="Arial" w:cs="Arial" w:hint="cs"/>
          <w:rtl/>
        </w:rPr>
        <w:t>﴾</w:t>
      </w:r>
      <w:r>
        <w:rPr>
          <w:rtl/>
        </w:rPr>
        <w:t xml:space="preserve"> </w:t>
      </w:r>
      <w:r>
        <w:rPr>
          <w:rFonts w:ascii="Arial" w:hAnsi="Arial" w:cs="Arial" w:hint="cs"/>
          <w:rtl/>
        </w:rPr>
        <w:t>تمتُّع،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اِلَى</w:t>
      </w:r>
      <w:r>
        <w:rPr>
          <w:rStyle w:val="bold"/>
          <w:rtl/>
        </w:rPr>
        <w:t xml:space="preserve"> </w:t>
      </w:r>
      <w:r>
        <w:rPr>
          <w:rStyle w:val="bold"/>
          <w:rFonts w:ascii="Arial" w:hAnsi="Arial" w:cs="Arial" w:hint="cs"/>
          <w:rtl/>
        </w:rPr>
        <w:t>حِينٍ</w:t>
      </w:r>
      <w:r>
        <w:rPr>
          <w:rtl/>
        </w:rPr>
        <w:t> </w:t>
      </w:r>
      <w:r>
        <w:rPr>
          <w:rFonts w:ascii="Arial" w:hAnsi="Arial" w:cs="Arial" w:hint="cs"/>
          <w:rtl/>
        </w:rPr>
        <w:t>﴾</w:t>
      </w:r>
      <w:r>
        <w:rPr>
          <w:rtl/>
        </w:rPr>
        <w:t xml:space="preserve"> </w:t>
      </w:r>
      <w:r>
        <w:rPr>
          <w:rFonts w:ascii="Arial" w:hAnsi="Arial" w:cs="Arial" w:hint="cs"/>
          <w:rtl/>
        </w:rPr>
        <w:t>أجل</w:t>
      </w:r>
      <w:r>
        <w:rPr>
          <w:rtl/>
        </w:rPr>
        <w:t xml:space="preserve"> </w:t>
      </w:r>
      <w:r>
        <w:rPr>
          <w:rFonts w:ascii="Arial" w:hAnsi="Arial" w:cs="Arial" w:hint="cs"/>
          <w:rtl/>
        </w:rPr>
        <w:t>الموت،</w:t>
      </w:r>
      <w:r>
        <w:rPr>
          <w:rtl/>
        </w:rPr>
        <w:t xml:space="preserve"> </w:t>
      </w:r>
      <w:r>
        <w:rPr>
          <w:rFonts w:ascii="Arial" w:hAnsi="Arial" w:cs="Arial" w:hint="cs"/>
          <w:rtl/>
        </w:rPr>
        <w:t>لا</w:t>
      </w:r>
      <w:r>
        <w:rPr>
          <w:rFonts w:ascii="Calibri" w:cs="Calibri" w:hint="cs"/>
          <w:rtl/>
        </w:rPr>
        <w:t> </w:t>
      </w:r>
      <w:r>
        <w:rPr>
          <w:rFonts w:ascii="Arial" w:hAnsi="Arial" w:cs="Arial" w:hint="cs"/>
          <w:rtl/>
        </w:rPr>
        <w:t>البعث؛</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تمتُّع</w:t>
      </w:r>
      <w:r>
        <w:rPr>
          <w:rtl/>
        </w:rPr>
        <w:t xml:space="preserve"> </w:t>
      </w:r>
      <w:r>
        <w:rPr>
          <w:rFonts w:ascii="Arial" w:hAnsi="Arial" w:cs="Arial" w:hint="cs"/>
          <w:rtl/>
        </w:rPr>
        <w:t>في</w:t>
      </w:r>
      <w:r>
        <w:rPr>
          <w:rtl/>
        </w:rPr>
        <w:t xml:space="preserve"> </w:t>
      </w:r>
      <w:r>
        <w:rPr>
          <w:rFonts w:ascii="Arial" w:hAnsi="Arial" w:cs="Arial" w:hint="cs"/>
          <w:rtl/>
        </w:rPr>
        <w:t>القبر</w:t>
      </w:r>
      <w:r>
        <w:rPr>
          <w:rtl/>
        </w:rPr>
        <w:t xml:space="preserve"> </w:t>
      </w:r>
      <w:r>
        <w:rPr>
          <w:rFonts w:ascii="Arial" w:hAnsi="Arial" w:cs="Arial" w:hint="cs"/>
          <w:rtl/>
        </w:rPr>
        <w:t>إلَّا</w:t>
      </w:r>
      <w:r>
        <w:rPr>
          <w:rtl/>
        </w:rPr>
        <w:t xml:space="preserve"> </w:t>
      </w:r>
      <w:r>
        <w:rPr>
          <w:rFonts w:ascii="Arial" w:hAnsi="Arial" w:cs="Arial" w:hint="cs"/>
          <w:rtl/>
        </w:rPr>
        <w:t>للمؤمنين</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كرَّر</w:t>
      </w:r>
      <w:r>
        <w:rPr>
          <w:rtl/>
        </w:rPr>
        <w:t xml:space="preserve"> </w:t>
      </w:r>
      <w:r>
        <w:rPr>
          <w:rFonts w:ascii="Arial" w:hAnsi="Arial" w:cs="Arial" w:hint="cs"/>
          <w:rtl/>
        </w:rPr>
        <w:t>القول</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لبُعد</w:t>
      </w:r>
      <w:r>
        <w:rPr>
          <w:rtl/>
        </w:rPr>
        <w:t xml:space="preserve"> </w:t>
      </w:r>
      <w:r>
        <w:rPr>
          <w:rFonts w:ascii="Arial" w:hAnsi="Arial" w:cs="Arial" w:hint="cs"/>
          <w:rtl/>
        </w:rPr>
        <w:t>اتِّصال</w:t>
      </w:r>
      <w:r>
        <w:rPr>
          <w:rtl/>
        </w:rPr>
        <w:t xml:space="preserve"> </w:t>
      </w:r>
      <w:r>
        <w:rPr>
          <w:rFonts w:ascii="Arial" w:hAnsi="Arial" w:cs="Arial" w:hint="cs"/>
          <w:rtl/>
        </w:rPr>
        <w:t>الحياة</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والموت</w:t>
      </w:r>
      <w:r>
        <w:rPr>
          <w:rtl/>
        </w:rPr>
        <w:t xml:space="preserve"> </w:t>
      </w:r>
      <w:r>
        <w:rPr>
          <w:rFonts w:ascii="Arial" w:hAnsi="Arial" w:cs="Arial" w:hint="cs"/>
          <w:rtl/>
        </w:rPr>
        <w:t>فيها</w:t>
      </w:r>
      <w:r>
        <w:rPr>
          <w:rtl/>
        </w:rPr>
        <w:t xml:space="preserve"> </w:t>
      </w:r>
      <w:r>
        <w:rPr>
          <w:rFonts w:ascii="Arial" w:hAnsi="Arial" w:cs="Arial" w:hint="cs"/>
          <w:rtl/>
        </w:rPr>
        <w:t>والإخراج</w:t>
      </w:r>
      <w:r>
        <w:rPr>
          <w:rtl/>
        </w:rPr>
        <w:t xml:space="preserve"> </w:t>
      </w:r>
      <w:r>
        <w:rPr>
          <w:rFonts w:ascii="Arial" w:hAnsi="Arial" w:cs="Arial" w:hint="cs"/>
          <w:rtl/>
        </w:rPr>
        <w:t>منها</w:t>
      </w:r>
      <w:r>
        <w:rPr>
          <w:rtl/>
        </w:rPr>
        <w:t xml:space="preserve"> </w:t>
      </w:r>
      <w:r>
        <w:rPr>
          <w:rFonts w:ascii="Arial" w:hAnsi="Arial" w:cs="Arial" w:hint="cs"/>
          <w:rtl/>
        </w:rPr>
        <w:t>بالأمر</w:t>
      </w:r>
      <w:r>
        <w:rPr>
          <w:rtl/>
        </w:rPr>
        <w:t xml:space="preserve"> </w:t>
      </w:r>
      <w:r>
        <w:rPr>
          <w:rFonts w:ascii="Arial" w:hAnsi="Arial" w:cs="Arial" w:hint="cs"/>
          <w:rtl/>
        </w:rPr>
        <w:t>بالإهباط،</w:t>
      </w:r>
      <w:r>
        <w:rPr>
          <w:rtl/>
        </w:rPr>
        <w:t xml:space="preserve"> </w:t>
      </w:r>
      <w:r>
        <w:rPr>
          <w:rFonts w:ascii="Arial" w:hAnsi="Arial" w:cs="Arial" w:hint="cs"/>
          <w:rtl/>
        </w:rPr>
        <w:t>وبعداوة</w:t>
      </w:r>
      <w:r>
        <w:rPr>
          <w:rtl/>
        </w:rPr>
        <w:t xml:space="preserve"> </w:t>
      </w:r>
      <w:r>
        <w:rPr>
          <w:rFonts w:ascii="Arial" w:hAnsi="Arial" w:cs="Arial" w:hint="cs"/>
          <w:rtl/>
        </w:rPr>
        <w:t>بعض</w:t>
      </w:r>
      <w:r>
        <w:rPr>
          <w:rtl/>
        </w:rPr>
        <w:t xml:space="preserve"> </w:t>
      </w:r>
      <w:r>
        <w:rPr>
          <w:rFonts w:ascii="Arial" w:hAnsi="Arial" w:cs="Arial" w:hint="cs"/>
          <w:rtl/>
        </w:rPr>
        <w:t>لبعض</w:t>
      </w:r>
      <w:r>
        <w:rPr>
          <w:rtl/>
        </w:rPr>
        <w:t xml:space="preserve"> </w:t>
      </w:r>
      <w:r>
        <w:rPr>
          <w:rFonts w:ascii="Arial" w:hAnsi="Arial" w:cs="Arial" w:hint="cs"/>
          <w:rtl/>
        </w:rPr>
        <w:t>والاستقرار</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والتمتُّع</w:t>
      </w:r>
      <w:r>
        <w:rPr>
          <w:rtl/>
        </w:rPr>
        <w:t xml:space="preserve"> </w:t>
      </w:r>
      <w:r>
        <w:rPr>
          <w:rFonts w:ascii="Arial" w:hAnsi="Arial" w:cs="Arial" w:hint="cs"/>
          <w:rtl/>
        </w:rPr>
        <w:t>فيها،</w:t>
      </w:r>
      <w:r>
        <w:rPr>
          <w:rtl/>
        </w:rPr>
        <w:t xml:space="preserve"> </w:t>
      </w:r>
      <w:r>
        <w:rPr>
          <w:rFonts w:ascii="Arial" w:hAnsi="Arial" w:cs="Arial" w:hint="cs"/>
          <w:rtl/>
        </w:rPr>
        <w:t>ويبحث</w:t>
      </w:r>
      <w:r>
        <w:rPr>
          <w:rtl/>
        </w:rPr>
        <w:t xml:space="preserve"> </w:t>
      </w:r>
      <w:r>
        <w:rPr>
          <w:rFonts w:ascii="Arial" w:hAnsi="Arial" w:cs="Arial" w:hint="cs"/>
          <w:rtl/>
        </w:rPr>
        <w:t>بأنَّه</w:t>
      </w:r>
      <w:r>
        <w:rPr>
          <w:rtl/>
        </w:rPr>
        <w:t xml:space="preserve"> </w:t>
      </w:r>
      <w:r>
        <w:rPr>
          <w:rFonts w:ascii="Arial" w:hAnsi="Arial" w:cs="Arial" w:hint="cs"/>
          <w:rtl/>
        </w:rPr>
        <w:t>لا</w:t>
      </w:r>
      <w:r>
        <w:rPr>
          <w:rFonts w:ascii="Calibri" w:cs="Calibri" w:hint="cs"/>
          <w:rtl/>
        </w:rPr>
        <w:t> </w:t>
      </w:r>
      <w:r>
        <w:rPr>
          <w:rFonts w:ascii="Arial" w:hAnsi="Arial" w:cs="Arial" w:hint="cs"/>
          <w:rtl/>
        </w:rPr>
        <w:t>بُعْدَ</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بل</w:t>
      </w:r>
      <w:r>
        <w:rPr>
          <w:rtl/>
        </w:rPr>
        <w:t xml:space="preserve"> </w:t>
      </w:r>
      <w:r>
        <w:rPr>
          <w:rFonts w:ascii="Arial" w:hAnsi="Arial" w:cs="Arial" w:hint="cs"/>
          <w:rtl/>
        </w:rPr>
        <w:t>مناسبة؛</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والإهباط</w:t>
      </w:r>
      <w:r>
        <w:rPr>
          <w:rtl/>
        </w:rPr>
        <w:t xml:space="preserve"> </w:t>
      </w:r>
      <w:r>
        <w:rPr>
          <w:rFonts w:ascii="Arial" w:hAnsi="Arial" w:cs="Arial" w:hint="cs"/>
          <w:rtl/>
        </w:rPr>
        <w:t>إليها</w:t>
      </w:r>
      <w:r>
        <w:rPr>
          <w:rtl/>
        </w:rPr>
        <w:t xml:space="preserve"> </w:t>
      </w:r>
      <w:r>
        <w:rPr>
          <w:rFonts w:ascii="Arial" w:hAnsi="Arial" w:cs="Arial" w:hint="cs"/>
          <w:rtl/>
        </w:rPr>
        <w:t>والإخراج</w:t>
      </w:r>
      <w:r>
        <w:rPr>
          <w:rtl/>
        </w:rPr>
        <w:t xml:space="preserve"> </w:t>
      </w:r>
      <w:r>
        <w:rPr>
          <w:rFonts w:ascii="Arial" w:hAnsi="Arial" w:cs="Arial" w:hint="cs"/>
          <w:rtl/>
        </w:rPr>
        <w:t>منها،</w:t>
      </w:r>
      <w:r>
        <w:rPr>
          <w:rtl/>
        </w:rPr>
        <w:t xml:space="preserve"> </w:t>
      </w:r>
      <w:r>
        <w:rPr>
          <w:rFonts w:ascii="Arial" w:hAnsi="Arial" w:cs="Arial" w:hint="cs"/>
          <w:rtl/>
        </w:rPr>
        <w:t>بل</w:t>
      </w:r>
      <w:r>
        <w:rPr>
          <w:rtl/>
        </w:rPr>
        <w:t xml:space="preserve"> </w:t>
      </w:r>
      <w:r>
        <w:rPr>
          <w:rFonts w:ascii="Arial" w:hAnsi="Arial" w:cs="Arial" w:hint="cs"/>
          <w:rtl/>
        </w:rPr>
        <w:t>كُرِّر</w:t>
      </w:r>
      <w:r>
        <w:rPr>
          <w:rtl/>
        </w:rPr>
        <w:t xml:space="preserve"> </w:t>
      </w:r>
      <w:r>
        <w:rPr>
          <w:rFonts w:ascii="Arial" w:hAnsi="Arial" w:cs="Arial" w:hint="cs"/>
          <w:rtl/>
        </w:rPr>
        <w:t>لإظهار</w:t>
      </w:r>
      <w:r>
        <w:rPr>
          <w:rtl/>
        </w:rPr>
        <w:t xml:space="preserve"> </w:t>
      </w:r>
      <w:r>
        <w:rPr>
          <w:rFonts w:ascii="Arial" w:hAnsi="Arial" w:cs="Arial" w:hint="cs"/>
          <w:rtl/>
        </w:rPr>
        <w:t>الاعتناء</w:t>
      </w:r>
      <w:r>
        <w:rPr>
          <w:rtl/>
        </w:rPr>
        <w:t xml:space="preserve"> </w:t>
      </w:r>
      <w:r>
        <w:rPr>
          <w:rFonts w:ascii="Arial" w:hAnsi="Arial" w:cs="Arial" w:hint="cs"/>
          <w:rtl/>
        </w:rPr>
        <w:t>بما</w:t>
      </w:r>
      <w:r>
        <w:rPr>
          <w:rtl/>
        </w:rPr>
        <w:t xml:space="preserve"> </w:t>
      </w:r>
      <w:r>
        <w:rPr>
          <w:rFonts w:ascii="Arial" w:hAnsi="Arial" w:cs="Arial" w:hint="cs"/>
          <w:rtl/>
        </w:rPr>
        <w:t>بعده</w:t>
      </w:r>
      <w:r>
        <w:rPr>
          <w:rtl/>
        </w:rPr>
        <w:t xml:space="preserve"> </w:t>
      </w:r>
      <w:r>
        <w:rPr>
          <w:rFonts w:ascii="Arial" w:hAnsi="Arial" w:cs="Arial" w:hint="cs"/>
          <w:rtl/>
        </w:rPr>
        <w:t>وهو</w:t>
      </w:r>
      <w:r>
        <w:rPr>
          <w:rtl/>
        </w:rPr>
        <w:t xml:space="preserve"> </w:t>
      </w:r>
      <w:r>
        <w:rPr>
          <w:rFonts w:ascii="Arial" w:hAnsi="Arial" w:cs="Arial" w:hint="cs"/>
          <w:rtl/>
        </w:rPr>
        <w:t>قوله</w:t>
      </w:r>
      <w:r>
        <w:rPr>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فِيهَا</w:t>
      </w:r>
      <w:r>
        <w:rPr>
          <w:w w:val="99"/>
          <w:rtl/>
        </w:rPr>
        <w:t> </w:t>
      </w:r>
      <w:r>
        <w:rPr>
          <w:rFonts w:ascii="Arial" w:hAnsi="Arial" w:cs="Arial" w:hint="cs"/>
          <w:w w:val="99"/>
          <w:rtl/>
        </w:rPr>
        <w:t>﴾</w:t>
      </w:r>
      <w:r>
        <w:rPr>
          <w:w w:val="99"/>
          <w:rtl/>
        </w:rPr>
        <w:t xml:space="preserve"> </w:t>
      </w:r>
      <w:r>
        <w:rPr>
          <w:rFonts w:ascii="Arial" w:hAnsi="Arial" w:cs="Arial" w:hint="cs"/>
          <w:w w:val="99"/>
          <w:rtl/>
        </w:rPr>
        <w:t>قدِّمَ</w:t>
      </w:r>
      <w:r>
        <w:rPr>
          <w:w w:val="99"/>
          <w:rtl/>
        </w:rPr>
        <w:t xml:space="preserve"> </w:t>
      </w:r>
      <w:r>
        <w:rPr>
          <w:rFonts w:ascii="Arial" w:hAnsi="Arial" w:cs="Arial" w:hint="cs"/>
          <w:w w:val="99"/>
          <w:rtl/>
        </w:rPr>
        <w:t>للحصر</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تَحْيَوْنَ</w:t>
      </w:r>
      <w:r>
        <w:rPr>
          <w:rStyle w:val="bold"/>
          <w:w w:val="99"/>
          <w:rtl/>
        </w:rPr>
        <w:t xml:space="preserve"> </w:t>
      </w:r>
      <w:r>
        <w:rPr>
          <w:rStyle w:val="bold"/>
          <w:rFonts w:ascii="Arial" w:hAnsi="Arial" w:cs="Arial" w:hint="cs"/>
          <w:w w:val="99"/>
          <w:rtl/>
        </w:rPr>
        <w:t>وَفِيهَا</w:t>
      </w:r>
      <w:r>
        <w:rPr>
          <w:w w:val="99"/>
          <w:rtl/>
        </w:rPr>
        <w:t> </w:t>
      </w:r>
      <w:r>
        <w:rPr>
          <w:rFonts w:ascii="Arial" w:hAnsi="Arial" w:cs="Arial" w:hint="cs"/>
          <w:w w:val="99"/>
          <w:rtl/>
        </w:rPr>
        <w:t>﴾</w:t>
      </w:r>
      <w:r>
        <w:rPr>
          <w:w w:val="99"/>
          <w:rtl/>
        </w:rPr>
        <w:t xml:space="preserve"> </w:t>
      </w:r>
      <w:r>
        <w:rPr>
          <w:rFonts w:ascii="Arial" w:hAnsi="Arial" w:cs="Arial" w:hint="cs"/>
          <w:w w:val="99"/>
          <w:rtl/>
        </w:rPr>
        <w:t>قدِّمَ</w:t>
      </w:r>
      <w:r>
        <w:rPr>
          <w:w w:val="99"/>
          <w:rtl/>
        </w:rPr>
        <w:t xml:space="preserve"> </w:t>
      </w:r>
      <w:r>
        <w:rPr>
          <w:rFonts w:ascii="Arial" w:hAnsi="Arial" w:cs="Arial" w:hint="cs"/>
          <w:w w:val="99"/>
          <w:rtl/>
        </w:rPr>
        <w:t>للحصر</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تَمُوتُونَ</w:t>
      </w:r>
      <w:r>
        <w:rPr>
          <w:w w:val="99"/>
          <w:rtl/>
        </w:rPr>
        <w:t> </w:t>
      </w:r>
      <w:r>
        <w:rPr>
          <w:rFonts w:ascii="Arial" w:hAnsi="Arial" w:cs="Arial" w:hint="cs"/>
          <w:w w:val="99"/>
          <w:rtl/>
        </w:rPr>
        <w:t>﴾</w:t>
      </w:r>
      <w:r>
        <w:rPr>
          <w:w w:val="99"/>
          <w:rtl/>
        </w:rPr>
        <w:t xml:space="preserve"> </w:t>
      </w:r>
      <w:r>
        <w:rPr>
          <w:rFonts w:ascii="Arial" w:hAnsi="Arial" w:cs="Arial" w:hint="cs"/>
          <w:w w:val="99"/>
          <w:rtl/>
        </w:rPr>
        <w:t>ودخل</w:t>
      </w:r>
      <w:r>
        <w:rPr>
          <w:w w:val="99"/>
          <w:rtl/>
        </w:rPr>
        <w:t xml:space="preserve"> </w:t>
      </w:r>
      <w:r>
        <w:rPr>
          <w:rFonts w:ascii="Arial" w:hAnsi="Arial" w:cs="Arial" w:hint="cs"/>
          <w:w w:val="99"/>
          <w:rtl/>
        </w:rPr>
        <w:t>البحر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قابل</w:t>
      </w:r>
      <w:r>
        <w:rPr>
          <w:w w:val="99"/>
          <w:rtl/>
        </w:rPr>
        <w:t xml:space="preserve"> </w:t>
      </w:r>
      <w:r>
        <w:rPr>
          <w:rFonts w:ascii="Arial" w:hAnsi="Arial" w:cs="Arial" w:hint="cs"/>
          <w:w w:val="99"/>
          <w:rtl/>
        </w:rPr>
        <w:t>السماء</w:t>
      </w:r>
      <w:r>
        <w:rPr>
          <w:w w:val="99"/>
          <w:rtl/>
        </w:rPr>
        <w:t xml:space="preserve"> </w:t>
      </w:r>
      <w:r>
        <w:rPr>
          <w:rFonts w:ascii="Arial" w:hAnsi="Arial" w:cs="Arial" w:hint="cs"/>
          <w:w w:val="99"/>
          <w:rtl/>
        </w:rPr>
        <w:t>مطلقا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وَمِنْهَا</w:t>
      </w:r>
      <w:r>
        <w:rPr>
          <w:w w:val="99"/>
          <w:rtl/>
        </w:rPr>
        <w:t> </w:t>
      </w:r>
      <w:r>
        <w:rPr>
          <w:rFonts w:ascii="Arial" w:hAnsi="Arial" w:cs="Arial" w:hint="cs"/>
          <w:w w:val="99"/>
          <w:rtl/>
        </w:rPr>
        <w:t>﴾</w:t>
      </w:r>
      <w:r>
        <w:rPr>
          <w:w w:val="99"/>
          <w:rtl/>
        </w:rPr>
        <w:t xml:space="preserve"> </w:t>
      </w:r>
      <w:r>
        <w:rPr>
          <w:rFonts w:ascii="Arial" w:hAnsi="Arial" w:cs="Arial" w:hint="cs"/>
          <w:w w:val="99"/>
          <w:rtl/>
        </w:rPr>
        <w:t>قدِّمَ</w:t>
      </w:r>
      <w:r>
        <w:rPr>
          <w:w w:val="99"/>
          <w:rtl/>
        </w:rPr>
        <w:t xml:space="preserve"> </w:t>
      </w:r>
      <w:r>
        <w:rPr>
          <w:rFonts w:ascii="Arial" w:hAnsi="Arial" w:cs="Arial" w:hint="cs"/>
          <w:w w:val="99"/>
          <w:rtl/>
        </w:rPr>
        <w:t>للحصر</w:t>
      </w:r>
      <w:r>
        <w:rPr>
          <w:rStyle w:val="bold"/>
          <w:w w:val="99"/>
          <w:rtl/>
        </w:rPr>
        <w:t xml:space="preserve"> </w:t>
      </w:r>
      <w:r>
        <w:rPr>
          <w:rFonts w:ascii="Arial" w:hAnsi="Arial" w:cs="Arial" w:hint="cs"/>
          <w:w w:val="99"/>
          <w:rtl/>
        </w:rPr>
        <w:t>والفاصلة</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تُخْرَجُونَ</w:t>
      </w:r>
      <w:r>
        <w:rPr>
          <w:w w:val="99"/>
          <w:rtl/>
        </w:rPr>
        <w:t> </w:t>
      </w:r>
      <w:r>
        <w:rPr>
          <w:rFonts w:ascii="Arial" w:hAnsi="Arial" w:cs="Arial" w:hint="cs"/>
          <w:w w:val="99"/>
          <w:rtl/>
        </w:rPr>
        <w:t>﴾</w:t>
      </w:r>
      <w:r>
        <w:rPr>
          <w:w w:val="99"/>
          <w:rtl/>
        </w:rPr>
        <w:t xml:space="preserve"> </w:t>
      </w:r>
      <w:r>
        <w:rPr>
          <w:rFonts w:ascii="Arial" w:hAnsi="Arial" w:cs="Arial" w:hint="cs"/>
          <w:w w:val="99"/>
          <w:rtl/>
        </w:rPr>
        <w:t>للجزاء</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w:t>
      </w:r>
    </w:p>
    <w:p w:rsidR="00B03E2D" w:rsidRDefault="00B03E2D">
      <w:pPr>
        <w:pStyle w:val="faree"/>
        <w:rPr>
          <w:rtl/>
        </w:rPr>
      </w:pPr>
      <w:r>
        <w:rPr>
          <w:rFonts w:ascii="Arial" w:hAnsi="Arial" w:cs="Arial" w:hint="cs"/>
          <w:rtl/>
        </w:rPr>
        <w:t>توفير</w:t>
      </w:r>
      <w:r>
        <w:rPr>
          <w:rtl/>
        </w:rPr>
        <w:t xml:space="preserve"> </w:t>
      </w:r>
      <w:r>
        <w:rPr>
          <w:rFonts w:ascii="Arial" w:hAnsi="Arial" w:cs="Arial" w:hint="cs"/>
          <w:rtl/>
        </w:rPr>
        <w:t>حوائج</w:t>
      </w:r>
      <w:r>
        <w:rPr>
          <w:rtl/>
        </w:rPr>
        <w:t xml:space="preserve"> </w:t>
      </w:r>
      <w:r>
        <w:rPr>
          <w:rFonts w:ascii="Arial" w:hAnsi="Arial" w:cs="Arial" w:hint="cs"/>
          <w:rtl/>
        </w:rPr>
        <w:t>الدنيا</w:t>
      </w:r>
      <w:r>
        <w:rPr>
          <w:rtl/>
        </w:rPr>
        <w:t xml:space="preserve"> </w:t>
      </w:r>
      <w:r>
        <w:rPr>
          <w:rFonts w:ascii="Arial" w:hAnsi="Arial" w:cs="Arial" w:hint="cs"/>
          <w:rtl/>
        </w:rPr>
        <w:t>لبني</w:t>
      </w:r>
      <w:r>
        <w:rPr>
          <w:rtl/>
        </w:rPr>
        <w:t xml:space="preserve"> </w:t>
      </w:r>
      <w:r>
        <w:rPr>
          <w:rFonts w:ascii="Arial" w:hAnsi="Arial" w:cs="Arial" w:hint="cs"/>
          <w:rtl/>
        </w:rPr>
        <w:t>آدم</w:t>
      </w:r>
      <w:r>
        <w:rPr>
          <w:rtl/>
        </w:rPr>
        <w:t xml:space="preserve"> </w:t>
      </w:r>
      <w:r>
        <w:rPr>
          <w:rFonts w:ascii="Arial" w:hAnsi="Arial" w:cs="Arial" w:hint="cs"/>
          <w:rtl/>
        </w:rPr>
        <w:t>وتحذيرهم</w:t>
      </w:r>
      <w:r>
        <w:rPr>
          <w:rtl/>
        </w:rPr>
        <w:t xml:space="preserve"> </w:t>
      </w:r>
      <w:r>
        <w:rPr>
          <w:rFonts w:ascii="Arial" w:hAnsi="Arial" w:cs="Arial" w:hint="cs"/>
          <w:rtl/>
        </w:rPr>
        <w:t>من</w:t>
      </w:r>
      <w:r>
        <w:rPr>
          <w:rtl/>
        </w:rPr>
        <w:t xml:space="preserve"> </w:t>
      </w:r>
      <w:r>
        <w:rPr>
          <w:rFonts w:ascii="Arial" w:hAnsi="Arial" w:cs="Arial" w:hint="cs"/>
          <w:rtl/>
        </w:rPr>
        <w:t>فتنة</w:t>
      </w:r>
      <w:r>
        <w:rPr>
          <w:rtl/>
        </w:rPr>
        <w:t xml:space="preserve"> </w:t>
      </w:r>
      <w:r>
        <w:rPr>
          <w:rFonts w:ascii="Arial" w:hAnsi="Arial" w:cs="Arial" w:hint="cs"/>
          <w:rtl/>
        </w:rPr>
        <w:t>الشيطان</w:t>
      </w:r>
    </w:p>
    <w:p w:rsidR="00B03E2D" w:rsidRDefault="00B03E2D">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يَا</w:t>
      </w:r>
      <w:r>
        <w:rPr>
          <w:rStyle w:val="bold"/>
          <w:rFonts w:ascii="Calibri" w:cs="Calibri" w:hint="cs"/>
          <w:w w:val="98"/>
          <w:rtl/>
        </w:rPr>
        <w:t> </w:t>
      </w:r>
      <w:r>
        <w:rPr>
          <w:rStyle w:val="bold"/>
          <w:rFonts w:ascii="Arial" w:hAnsi="Arial" w:cs="Arial" w:hint="cs"/>
          <w:w w:val="98"/>
          <w:rtl/>
        </w:rPr>
        <w:t>بَنِي</w:t>
      </w:r>
      <w:r>
        <w:rPr>
          <w:rStyle w:val="bold"/>
          <w:w w:val="98"/>
          <w:rtl/>
        </w:rPr>
        <w:t xml:space="preserve"> </w:t>
      </w:r>
      <w:r>
        <w:rPr>
          <w:rStyle w:val="bold"/>
          <w:rFonts w:ascii="Arial" w:hAnsi="Arial" w:cs="Arial" w:hint="cs"/>
          <w:w w:val="98"/>
          <w:rtl/>
        </w:rPr>
        <w:t>ءَادَمَ</w:t>
      </w:r>
      <w:r>
        <w:rPr>
          <w:w w:val="98"/>
          <w:rtl/>
        </w:rPr>
        <w:t> </w:t>
      </w:r>
      <w:r>
        <w:rPr>
          <w:rFonts w:ascii="Arial" w:hAnsi="Arial" w:cs="Arial" w:hint="cs"/>
          <w:w w:val="98"/>
          <w:rtl/>
        </w:rPr>
        <w:t>﴾</w:t>
      </w:r>
      <w:r>
        <w:rPr>
          <w:w w:val="98"/>
          <w:rtl/>
        </w:rPr>
        <w:t xml:space="preserve"> </w:t>
      </w:r>
      <w:r>
        <w:rPr>
          <w:rFonts w:ascii="Arial" w:hAnsi="Arial" w:cs="Arial" w:hint="cs"/>
          <w:w w:val="98"/>
          <w:rtl/>
        </w:rPr>
        <w:t>ناداهم</w:t>
      </w:r>
      <w:r>
        <w:rPr>
          <w:w w:val="98"/>
          <w:rtl/>
        </w:rPr>
        <w:t xml:space="preserve"> </w:t>
      </w:r>
      <w:r>
        <w:rPr>
          <w:rFonts w:ascii="Arial" w:hAnsi="Arial" w:cs="Arial" w:hint="cs"/>
          <w:w w:val="98"/>
          <w:rtl/>
        </w:rPr>
        <w:t>ليذكِّرهم</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النعم،</w:t>
      </w:r>
      <w:r>
        <w:rPr>
          <w:w w:val="98"/>
          <w:rtl/>
        </w:rPr>
        <w:t xml:space="preserve"> </w:t>
      </w:r>
      <w:r>
        <w:rPr>
          <w:rFonts w:ascii="Arial" w:hAnsi="Arial" w:cs="Arial" w:hint="cs"/>
          <w:w w:val="98"/>
          <w:rtl/>
        </w:rPr>
        <w:t>جلبا</w:t>
      </w:r>
      <w:r>
        <w:rPr>
          <w:w w:val="98"/>
          <w:rtl/>
        </w:rPr>
        <w:t xml:space="preserve"> </w:t>
      </w:r>
      <w:r>
        <w:rPr>
          <w:rFonts w:ascii="Arial" w:hAnsi="Arial" w:cs="Arial" w:hint="cs"/>
          <w:w w:val="98"/>
          <w:rtl/>
        </w:rPr>
        <w:t>لامتثال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هو</w:t>
      </w:r>
      <w:r>
        <w:rPr>
          <w:w w:val="98"/>
          <w:rtl/>
        </w:rPr>
        <w:t xml:space="preserve"> </w:t>
      </w:r>
      <w:r>
        <w:rPr>
          <w:rFonts w:ascii="Arial" w:hAnsi="Arial" w:cs="Arial" w:hint="cs"/>
          <w:w w:val="98"/>
          <w:rtl/>
        </w:rPr>
        <w:t>المقصود</w:t>
      </w:r>
      <w:r>
        <w:rPr>
          <w:w w:val="98"/>
          <w:rtl/>
        </w:rPr>
        <w:t xml:space="preserve"> </w:t>
      </w:r>
      <w:r>
        <w:rPr>
          <w:rFonts w:ascii="Arial" w:hAnsi="Arial" w:cs="Arial" w:hint="cs"/>
          <w:w w:val="98"/>
          <w:rtl/>
        </w:rPr>
        <w:t>بقوله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لَا</w:t>
      </w:r>
      <w:r>
        <w:rPr>
          <w:w w:val="98"/>
          <w:rtl/>
        </w:rPr>
        <w:t xml:space="preserve"> </w:t>
      </w:r>
      <w:r>
        <w:rPr>
          <w:rFonts w:ascii="Arial" w:hAnsi="Arial" w:cs="Arial" w:hint="cs"/>
          <w:w w:val="98"/>
          <w:rtl/>
        </w:rPr>
        <w:t>يَفْتِنَنَّكُم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قَدَ</w:t>
      </w:r>
      <w:r>
        <w:rPr>
          <w:rStyle w:val="bold"/>
          <w:w w:val="98"/>
          <w:rtl/>
        </w:rPr>
        <w:t xml:space="preserve"> </w:t>
      </w:r>
      <w:r>
        <w:rPr>
          <w:rStyle w:val="bold"/>
          <w:rFonts w:ascii="Arial" w:hAnsi="Arial" w:cs="Arial" w:hint="cs"/>
          <w:w w:val="98"/>
          <w:rtl/>
        </w:rPr>
        <w:t>اَنزَلْنَا</w:t>
      </w:r>
      <w:r>
        <w:rPr>
          <w:rStyle w:val="bold"/>
          <w:w w:val="98"/>
          <w:rtl/>
        </w:rPr>
        <w:t xml:space="preserve"> </w:t>
      </w:r>
      <w:r>
        <w:rPr>
          <w:rStyle w:val="bold"/>
          <w:rFonts w:ascii="Arial" w:hAnsi="Arial" w:cs="Arial" w:hint="cs"/>
          <w:w w:val="98"/>
          <w:rtl/>
        </w:rPr>
        <w:t>عَلَيْكُمْ</w:t>
      </w:r>
      <w:r>
        <w:rPr>
          <w:rStyle w:val="bold"/>
          <w:w w:val="98"/>
          <w:rtl/>
        </w:rPr>
        <w:t xml:space="preserve"> </w:t>
      </w:r>
      <w:r>
        <w:rPr>
          <w:rStyle w:val="bold"/>
          <w:rFonts w:ascii="Arial" w:hAnsi="Arial" w:cs="Arial" w:hint="cs"/>
          <w:w w:val="98"/>
          <w:rtl/>
        </w:rPr>
        <w:t>لِبَاسًا</w:t>
      </w:r>
      <w:r>
        <w:rPr>
          <w:w w:val="98"/>
          <w:rtl/>
        </w:rPr>
        <w:t> </w:t>
      </w:r>
      <w:r>
        <w:rPr>
          <w:rFonts w:ascii="Arial" w:hAnsi="Arial" w:cs="Arial" w:hint="cs"/>
          <w:w w:val="98"/>
          <w:rtl/>
        </w:rPr>
        <w:t>﴾</w:t>
      </w:r>
      <w:r>
        <w:rPr>
          <w:w w:val="98"/>
          <w:rtl/>
        </w:rPr>
        <w:t xml:space="preserve"> </w:t>
      </w:r>
      <w:r>
        <w:rPr>
          <w:rFonts w:ascii="Arial" w:hAnsi="Arial" w:cs="Arial" w:hint="cs"/>
          <w:w w:val="98"/>
          <w:rtl/>
        </w:rPr>
        <w:t>خلقناه،</w:t>
      </w:r>
      <w:r>
        <w:rPr>
          <w:w w:val="98"/>
          <w:rtl/>
        </w:rPr>
        <w:t xml:space="preserve"> </w:t>
      </w:r>
      <w:r>
        <w:rPr>
          <w:rFonts w:ascii="Arial" w:hAnsi="Arial" w:cs="Arial" w:hint="cs"/>
          <w:w w:val="98"/>
          <w:rtl/>
        </w:rPr>
        <w:t>وسمَّى</w:t>
      </w:r>
      <w:r>
        <w:rPr>
          <w:w w:val="98"/>
          <w:rtl/>
        </w:rPr>
        <w:t xml:space="preserve"> </w:t>
      </w:r>
      <w:r>
        <w:rPr>
          <w:rFonts w:ascii="Arial" w:hAnsi="Arial" w:cs="Arial" w:hint="cs"/>
          <w:w w:val="98"/>
          <w:rtl/>
        </w:rPr>
        <w:t>الخلق</w:t>
      </w:r>
      <w:r>
        <w:rPr>
          <w:w w:val="98"/>
          <w:rtl/>
        </w:rPr>
        <w:t xml:space="preserve"> </w:t>
      </w:r>
      <w:r>
        <w:rPr>
          <w:rFonts w:ascii="Arial" w:hAnsi="Arial" w:cs="Arial" w:hint="cs"/>
          <w:w w:val="98"/>
          <w:rtl/>
        </w:rPr>
        <w:t>إنزالا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بأسباب</w:t>
      </w:r>
      <w:r>
        <w:rPr>
          <w:w w:val="98"/>
          <w:rtl/>
        </w:rPr>
        <w:t xml:space="preserve"> </w:t>
      </w:r>
      <w:r>
        <w:rPr>
          <w:rFonts w:ascii="Arial" w:hAnsi="Arial" w:cs="Arial" w:hint="cs"/>
          <w:w w:val="98"/>
          <w:rtl/>
        </w:rPr>
        <w:t>وتدبيرات</w:t>
      </w:r>
      <w:r>
        <w:rPr>
          <w:w w:val="98"/>
          <w:rtl/>
        </w:rPr>
        <w:t xml:space="preserve"> </w:t>
      </w:r>
      <w:r>
        <w:rPr>
          <w:rFonts w:ascii="Arial" w:hAnsi="Arial" w:cs="Arial" w:hint="cs"/>
          <w:w w:val="98"/>
          <w:rtl/>
        </w:rPr>
        <w:t>سماويَّة</w:t>
      </w:r>
      <w:r>
        <w:rPr>
          <w:w w:val="98"/>
          <w:rtl/>
        </w:rPr>
        <w:t xml:space="preserve"> </w:t>
      </w:r>
      <w:r>
        <w:rPr>
          <w:rFonts w:ascii="Arial" w:hAnsi="Arial" w:cs="Arial" w:hint="cs"/>
          <w:w w:val="98"/>
          <w:rtl/>
        </w:rPr>
        <w:t>كنزول</w:t>
      </w:r>
      <w:r>
        <w:rPr>
          <w:w w:val="98"/>
          <w:rtl/>
        </w:rPr>
        <w:t xml:space="preserve"> </w:t>
      </w:r>
      <w:r>
        <w:rPr>
          <w:rFonts w:ascii="Arial" w:hAnsi="Arial" w:cs="Arial" w:hint="cs"/>
          <w:w w:val="98"/>
          <w:rtl/>
        </w:rPr>
        <w:t>المطر</w:t>
      </w:r>
      <w:r>
        <w:rPr>
          <w:w w:val="98"/>
          <w:rtl/>
        </w:rPr>
        <w:t xml:space="preserve"> </w:t>
      </w:r>
      <w:r>
        <w:rPr>
          <w:rFonts w:ascii="Arial" w:hAnsi="Arial" w:cs="Arial" w:hint="cs"/>
          <w:w w:val="98"/>
          <w:rtl/>
        </w:rPr>
        <w:t>للقطن</w:t>
      </w:r>
      <w:r>
        <w:rPr>
          <w:w w:val="98"/>
          <w:rtl/>
        </w:rPr>
        <w:t xml:space="preserve"> </w:t>
      </w:r>
      <w:r>
        <w:rPr>
          <w:rFonts w:ascii="Arial" w:hAnsi="Arial" w:cs="Arial" w:hint="cs"/>
          <w:w w:val="98"/>
          <w:rtl/>
        </w:rPr>
        <w:t>والكتَّان</w:t>
      </w:r>
      <w:r>
        <w:rPr>
          <w:w w:val="98"/>
          <w:rtl/>
        </w:rPr>
        <w:t xml:space="preserve"> </w:t>
      </w:r>
      <w:r>
        <w:rPr>
          <w:rFonts w:ascii="Arial" w:hAnsi="Arial" w:cs="Arial" w:hint="cs"/>
          <w:w w:val="98"/>
          <w:rtl/>
        </w:rPr>
        <w:t>وغيرهما،</w:t>
      </w:r>
      <w:r>
        <w:rPr>
          <w:w w:val="98"/>
          <w:rtl/>
        </w:rPr>
        <w:t xml:space="preserve"> </w:t>
      </w:r>
      <w:r>
        <w:rPr>
          <w:rFonts w:ascii="Arial" w:hAnsi="Arial" w:cs="Arial" w:hint="cs"/>
          <w:w w:val="98"/>
          <w:rtl/>
        </w:rPr>
        <w:t>ولمعيشة</w:t>
      </w:r>
      <w:r>
        <w:rPr>
          <w:w w:val="98"/>
          <w:rtl/>
        </w:rPr>
        <w:t xml:space="preserve"> </w:t>
      </w:r>
      <w:r>
        <w:rPr>
          <w:rFonts w:ascii="Arial" w:hAnsi="Arial" w:cs="Arial" w:hint="cs"/>
          <w:w w:val="98"/>
          <w:rtl/>
        </w:rPr>
        <w:t>الحيوانات</w:t>
      </w:r>
      <w:r>
        <w:rPr>
          <w:w w:val="98"/>
          <w:rtl/>
        </w:rPr>
        <w:t xml:space="preserve"> </w:t>
      </w:r>
      <w:r>
        <w:rPr>
          <w:rFonts w:ascii="Arial" w:hAnsi="Arial" w:cs="Arial" w:hint="cs"/>
          <w:w w:val="98"/>
          <w:rtl/>
        </w:rPr>
        <w:t>ذوات</w:t>
      </w:r>
      <w:r>
        <w:rPr>
          <w:w w:val="98"/>
          <w:rtl/>
        </w:rPr>
        <w:t xml:space="preserve"> </w:t>
      </w:r>
      <w:r>
        <w:rPr>
          <w:rFonts w:ascii="Arial" w:hAnsi="Arial" w:cs="Arial" w:hint="cs"/>
          <w:w w:val="98"/>
          <w:rtl/>
        </w:rPr>
        <w:t>الصوف</w:t>
      </w:r>
      <w:r>
        <w:rPr>
          <w:w w:val="98"/>
          <w:rtl/>
        </w:rPr>
        <w:t xml:space="preserve"> </w:t>
      </w:r>
      <w:r>
        <w:rPr>
          <w:rFonts w:ascii="Arial" w:hAnsi="Arial" w:cs="Arial" w:hint="cs"/>
          <w:w w:val="98"/>
          <w:rtl/>
        </w:rPr>
        <w:t>وغيره،</w:t>
      </w:r>
      <w:r>
        <w:rPr>
          <w:w w:val="98"/>
          <w:rtl/>
        </w:rPr>
        <w:t xml:space="preserve"> </w:t>
      </w:r>
      <w:r>
        <w:rPr>
          <w:rFonts w:ascii="Arial" w:hAnsi="Arial" w:cs="Arial" w:hint="cs"/>
          <w:w w:val="98"/>
          <w:rtl/>
        </w:rPr>
        <w:t>وبقضاء</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اللوح</w:t>
      </w:r>
      <w:r>
        <w:rPr>
          <w:w w:val="98"/>
          <w:rtl/>
        </w:rPr>
        <w:t xml:space="preserve"> </w:t>
      </w:r>
      <w:r>
        <w:rPr>
          <w:rFonts w:ascii="Arial" w:hAnsi="Arial" w:cs="Arial" w:hint="cs"/>
          <w:w w:val="98"/>
          <w:rtl/>
        </w:rPr>
        <w:t>المحفوظ</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وَأنزَلَ</w:t>
      </w:r>
      <w:r>
        <w:rPr>
          <w:w w:val="98"/>
          <w:rtl/>
        </w:rPr>
        <w:t xml:space="preserve"> </w:t>
      </w:r>
      <w:r>
        <w:rPr>
          <w:rFonts w:ascii="Arial" w:hAnsi="Arial" w:cs="Arial" w:hint="cs"/>
          <w:w w:val="98"/>
          <w:rtl/>
        </w:rPr>
        <w:t>لَكُم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الَانْعَامِ</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الزمر</w:t>
      </w:r>
      <w:r>
        <w:rPr>
          <w:rStyle w:val="CharacterStyle11"/>
          <w:w w:val="98"/>
          <w:rtl/>
        </w:rPr>
        <w:t>:</w:t>
      </w:r>
      <w:r>
        <w:rPr>
          <w:rStyle w:val="CharacterStyle11"/>
          <w:rFonts w:ascii="Calibri" w:cs="Calibri" w:hint="cs"/>
          <w:w w:val="98"/>
          <w:rtl/>
        </w:rPr>
        <w:t> </w:t>
      </w:r>
      <w:r>
        <w:rPr>
          <w:rStyle w:val="CharacterStyle11"/>
          <w:w w:val="98"/>
          <w:rtl/>
        </w:rPr>
        <w:t>6]</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وَأَنزَلْنَا</w:t>
      </w:r>
      <w:r>
        <w:rPr>
          <w:w w:val="98"/>
          <w:rtl/>
        </w:rPr>
        <w:t xml:space="preserve"> </w:t>
      </w:r>
      <w:r>
        <w:rPr>
          <w:rFonts w:ascii="Arial" w:hAnsi="Arial" w:cs="Arial" w:hint="cs"/>
          <w:w w:val="98"/>
          <w:rtl/>
        </w:rPr>
        <w:t>الْحَدِيدَ</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الحديد</w:t>
      </w:r>
      <w:r>
        <w:rPr>
          <w:rStyle w:val="CharacterStyle11"/>
          <w:w w:val="98"/>
          <w:rtl/>
        </w:rPr>
        <w:t>:</w:t>
      </w:r>
      <w:r>
        <w:rPr>
          <w:rStyle w:val="CharacterStyle11"/>
          <w:rFonts w:ascii="Calibri" w:cs="Calibri" w:hint="cs"/>
          <w:w w:val="98"/>
          <w:rtl/>
        </w:rPr>
        <w:t> </w:t>
      </w:r>
      <w:r>
        <w:rPr>
          <w:rStyle w:val="CharacterStyle11"/>
          <w:w w:val="98"/>
          <w:rtl/>
        </w:rPr>
        <w:t>25]</w:t>
      </w:r>
      <w:r>
        <w:rPr>
          <w:w w:val="98"/>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يُوَارِي</w:t>
      </w:r>
      <w:r>
        <w:rPr>
          <w:rtl/>
        </w:rPr>
        <w:t> </w:t>
      </w:r>
      <w:r>
        <w:rPr>
          <w:rFonts w:ascii="Arial" w:hAnsi="Arial" w:cs="Arial" w:hint="cs"/>
          <w:rtl/>
        </w:rPr>
        <w:t>﴾</w:t>
      </w:r>
      <w:r>
        <w:rPr>
          <w:rtl/>
        </w:rPr>
        <w:t xml:space="preserve"> </w:t>
      </w:r>
      <w:r>
        <w:rPr>
          <w:rFonts w:ascii="Arial" w:hAnsi="Arial" w:cs="Arial" w:hint="cs"/>
          <w:rtl/>
        </w:rPr>
        <w:t>يستر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سَوْءَاتِكُمْ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التي</w:t>
      </w:r>
      <w:r>
        <w:rPr>
          <w:rtl/>
        </w:rPr>
        <w:t xml:space="preserve"> </w:t>
      </w:r>
      <w:r>
        <w:rPr>
          <w:rFonts w:ascii="Arial" w:hAnsi="Arial" w:cs="Arial" w:hint="cs"/>
          <w:rtl/>
        </w:rPr>
        <w:t>قصد</w:t>
      </w:r>
      <w:r>
        <w:rPr>
          <w:rtl/>
        </w:rPr>
        <w:t xml:space="preserve"> </w:t>
      </w:r>
      <w:r>
        <w:rPr>
          <w:rFonts w:ascii="Arial" w:hAnsi="Arial" w:cs="Arial" w:hint="cs"/>
          <w:rtl/>
        </w:rPr>
        <w:t>إبليس</w:t>
      </w:r>
      <w:r>
        <w:rPr>
          <w:rtl/>
        </w:rPr>
        <w:t xml:space="preserve"> </w:t>
      </w:r>
      <w:r>
        <w:rPr>
          <w:rFonts w:ascii="Arial" w:hAnsi="Arial" w:cs="Arial" w:hint="cs"/>
          <w:rtl/>
        </w:rPr>
        <w:t>كشفها</w:t>
      </w:r>
      <w:r>
        <w:rPr>
          <w:rtl/>
        </w:rPr>
        <w:t xml:space="preserve"> </w:t>
      </w:r>
      <w:r>
        <w:rPr>
          <w:rFonts w:ascii="Arial" w:hAnsi="Arial" w:cs="Arial" w:hint="cs"/>
          <w:rtl/>
        </w:rPr>
        <w:t>من</w:t>
      </w:r>
      <w:r>
        <w:rPr>
          <w:rtl/>
        </w:rPr>
        <w:t xml:space="preserve"> </w:t>
      </w:r>
      <w:r>
        <w:rPr>
          <w:rFonts w:ascii="Arial" w:hAnsi="Arial" w:cs="Arial" w:hint="cs"/>
          <w:rtl/>
        </w:rPr>
        <w:t>أبيكم</w:t>
      </w:r>
      <w:r>
        <w:rPr>
          <w:rtl/>
        </w:rPr>
        <w:t xml:space="preserve"> </w:t>
      </w:r>
      <w:r>
        <w:rPr>
          <w:rFonts w:ascii="Arial" w:hAnsi="Arial" w:cs="Arial" w:hint="cs"/>
          <w:rtl/>
        </w:rPr>
        <w:t>آدم،</w:t>
      </w:r>
      <w:r>
        <w:rPr>
          <w:rtl/>
        </w:rPr>
        <w:t xml:space="preserve"> </w:t>
      </w:r>
      <w:r>
        <w:rPr>
          <w:rFonts w:ascii="Arial" w:hAnsi="Arial" w:cs="Arial" w:hint="cs"/>
          <w:rtl/>
        </w:rPr>
        <w:t>حتَّى</w:t>
      </w:r>
      <w:r>
        <w:rPr>
          <w:rtl/>
        </w:rPr>
        <w:t xml:space="preserve"> </w:t>
      </w:r>
      <w:r>
        <w:rPr>
          <w:rFonts w:ascii="Arial" w:hAnsi="Arial" w:cs="Arial" w:hint="cs"/>
          <w:rtl/>
        </w:rPr>
        <w:t>اضطرَّ</w:t>
      </w:r>
      <w:r>
        <w:rPr>
          <w:rtl/>
        </w:rPr>
        <w:t xml:space="preserve"> </w:t>
      </w:r>
      <w:r>
        <w:rPr>
          <w:rFonts w:ascii="Arial" w:hAnsi="Arial" w:cs="Arial" w:hint="cs"/>
          <w:rtl/>
        </w:rPr>
        <w:t>إلى</w:t>
      </w:r>
      <w:r>
        <w:rPr>
          <w:rtl/>
        </w:rPr>
        <w:t xml:space="preserve"> </w:t>
      </w:r>
      <w:r>
        <w:rPr>
          <w:rFonts w:ascii="Arial" w:hAnsi="Arial" w:cs="Arial" w:hint="cs"/>
          <w:rtl/>
        </w:rPr>
        <w:t>إلزاق</w:t>
      </w:r>
      <w:r>
        <w:rPr>
          <w:rtl/>
        </w:rPr>
        <w:t xml:space="preserve"> </w:t>
      </w:r>
      <w:r>
        <w:rPr>
          <w:rFonts w:ascii="Arial" w:hAnsi="Arial" w:cs="Arial" w:hint="cs"/>
          <w:rtl/>
        </w:rPr>
        <w:t>الأوراق،</w:t>
      </w:r>
      <w:r>
        <w:rPr>
          <w:rtl/>
        </w:rPr>
        <w:t xml:space="preserve"> </w:t>
      </w:r>
      <w:r>
        <w:rPr>
          <w:rFonts w:ascii="Arial" w:hAnsi="Arial" w:cs="Arial" w:hint="cs"/>
          <w:rtl/>
        </w:rPr>
        <w:t>فاذكروا</w:t>
      </w:r>
      <w:r>
        <w:rPr>
          <w:rtl/>
        </w:rPr>
        <w:t xml:space="preserve"> </w:t>
      </w:r>
      <w:r>
        <w:rPr>
          <w:rFonts w:ascii="Arial" w:hAnsi="Arial" w:cs="Arial" w:hint="cs"/>
          <w:rtl/>
        </w:rPr>
        <w:t>نعمة</w:t>
      </w:r>
      <w:r>
        <w:rPr>
          <w:rtl/>
        </w:rPr>
        <w:t xml:space="preserve"> </w:t>
      </w:r>
      <w:r>
        <w:rPr>
          <w:rFonts w:ascii="Arial" w:hAnsi="Arial" w:cs="Arial" w:hint="cs"/>
          <w:rtl/>
        </w:rPr>
        <w:t>الله</w:t>
      </w:r>
      <w:r>
        <w:rPr>
          <w:rtl/>
        </w:rPr>
        <w:t xml:space="preserve"> </w:t>
      </w:r>
      <w:r>
        <w:rPr>
          <w:rFonts w:ascii="Arial" w:hAnsi="Arial" w:cs="Arial" w:hint="cs"/>
          <w:rtl/>
        </w:rPr>
        <w:t>عليكم</w:t>
      </w:r>
      <w:r>
        <w:rPr>
          <w:rtl/>
        </w:rPr>
        <w:t xml:space="preserve"> </w:t>
      </w:r>
      <w:r>
        <w:rPr>
          <w:rFonts w:ascii="Arial" w:hAnsi="Arial" w:cs="Arial" w:hint="cs"/>
          <w:rtl/>
        </w:rPr>
        <w:t>في</w:t>
      </w:r>
      <w:r>
        <w:rPr>
          <w:rtl/>
        </w:rPr>
        <w:t xml:space="preserve"> </w:t>
      </w:r>
      <w:r>
        <w:rPr>
          <w:rFonts w:ascii="Arial" w:hAnsi="Arial" w:cs="Arial" w:hint="cs"/>
          <w:rtl/>
        </w:rPr>
        <w:t>إغنائه</w:t>
      </w:r>
      <w:r>
        <w:rPr>
          <w:rtl/>
        </w:rPr>
        <w:t xml:space="preserve"> </w:t>
      </w:r>
      <w:r>
        <w:rPr>
          <w:rFonts w:ascii="Arial" w:hAnsi="Arial" w:cs="Arial" w:hint="cs"/>
          <w:rtl/>
        </w:rPr>
        <w:t>إيَّاكم</w:t>
      </w:r>
      <w:r>
        <w:rPr>
          <w:rtl/>
        </w:rPr>
        <w:t xml:space="preserve"> </w:t>
      </w:r>
      <w:r>
        <w:rPr>
          <w:rFonts w:ascii="Arial" w:hAnsi="Arial" w:cs="Arial" w:hint="cs"/>
          <w:rtl/>
        </w:rPr>
        <w:t>عن</w:t>
      </w:r>
      <w:r>
        <w:rPr>
          <w:rtl/>
        </w:rPr>
        <w:t xml:space="preserve"> </w:t>
      </w:r>
      <w:r>
        <w:rPr>
          <w:rFonts w:ascii="Arial" w:hAnsi="Arial" w:cs="Arial" w:hint="cs"/>
          <w:rtl/>
        </w:rPr>
        <w:t>خصف</w:t>
      </w:r>
      <w:r>
        <w:rPr>
          <w:rtl/>
        </w:rPr>
        <w:t xml:space="preserve"> </w:t>
      </w:r>
      <w:r>
        <w:rPr>
          <w:rFonts w:ascii="Arial" w:hAnsi="Arial" w:cs="Arial" w:hint="cs"/>
          <w:rtl/>
        </w:rPr>
        <w:t>الأوراق،</w:t>
      </w:r>
      <w:r>
        <w:rPr>
          <w:rtl/>
        </w:rPr>
        <w:t xml:space="preserve"> </w:t>
      </w:r>
      <w:r>
        <w:rPr>
          <w:rFonts w:ascii="Arial" w:hAnsi="Arial" w:cs="Arial" w:hint="cs"/>
          <w:rtl/>
        </w:rPr>
        <w:t>وفي</w:t>
      </w:r>
      <w:r>
        <w:rPr>
          <w:rtl/>
        </w:rPr>
        <w:t xml:space="preserve"> </w:t>
      </w:r>
      <w:r>
        <w:rPr>
          <w:rFonts w:ascii="Arial" w:hAnsi="Arial" w:cs="Arial" w:hint="cs"/>
          <w:rtl/>
        </w:rPr>
        <w:t>عدم</w:t>
      </w:r>
      <w:r>
        <w:rPr>
          <w:rtl/>
        </w:rPr>
        <w:t xml:space="preserve"> </w:t>
      </w:r>
      <w:r>
        <w:rPr>
          <w:rFonts w:ascii="Arial" w:hAnsi="Arial" w:cs="Arial" w:hint="cs"/>
          <w:rtl/>
        </w:rPr>
        <w:t>نزع</w:t>
      </w:r>
      <w:r>
        <w:rPr>
          <w:rtl/>
        </w:rPr>
        <w:t xml:space="preserve"> </w:t>
      </w:r>
      <w:r>
        <w:rPr>
          <w:rFonts w:ascii="Arial" w:hAnsi="Arial" w:cs="Arial" w:hint="cs"/>
          <w:rtl/>
        </w:rPr>
        <w:t>اللباس</w:t>
      </w:r>
      <w:r>
        <w:rPr>
          <w:rtl/>
        </w:rPr>
        <w:t xml:space="preserve"> </w:t>
      </w:r>
      <w:r>
        <w:rPr>
          <w:rFonts w:ascii="Arial" w:hAnsi="Arial" w:cs="Arial" w:hint="cs"/>
          <w:rtl/>
        </w:rPr>
        <w:t>عنكم</w:t>
      </w:r>
      <w:r>
        <w:rPr>
          <w:rtl/>
        </w:rPr>
        <w:t xml:space="preserve"> </w:t>
      </w:r>
      <w:r>
        <w:rPr>
          <w:rFonts w:ascii="Arial" w:hAnsi="Arial" w:cs="Arial" w:hint="cs"/>
          <w:rtl/>
        </w:rPr>
        <w:t>كما</w:t>
      </w:r>
      <w:r>
        <w:rPr>
          <w:rtl/>
        </w:rPr>
        <w:t xml:space="preserve"> </w:t>
      </w:r>
      <w:r>
        <w:rPr>
          <w:rFonts w:ascii="Arial" w:hAnsi="Arial" w:cs="Arial" w:hint="cs"/>
          <w:rtl/>
        </w:rPr>
        <w:t>نُزِع</w:t>
      </w:r>
      <w:r>
        <w:rPr>
          <w:rtl/>
        </w:rPr>
        <w:t xml:space="preserve"> </w:t>
      </w:r>
      <w:r>
        <w:rPr>
          <w:rFonts w:ascii="Arial" w:hAnsi="Arial" w:cs="Arial" w:hint="cs"/>
          <w:rtl/>
        </w:rPr>
        <w:t>عنه،</w:t>
      </w:r>
      <w:r>
        <w:rPr>
          <w:rtl/>
        </w:rPr>
        <w:t xml:space="preserve"> </w:t>
      </w:r>
      <w:r>
        <w:rPr>
          <w:rFonts w:ascii="Arial" w:hAnsi="Arial" w:cs="Arial" w:hint="cs"/>
          <w:rtl/>
        </w:rPr>
        <w:t>فهذه</w:t>
      </w:r>
      <w:r>
        <w:rPr>
          <w:rtl/>
        </w:rPr>
        <w:t xml:space="preserve"> </w:t>
      </w:r>
      <w:r>
        <w:rPr>
          <w:rFonts w:ascii="Arial" w:hAnsi="Arial" w:cs="Arial" w:hint="cs"/>
          <w:rtl/>
        </w:rPr>
        <w:t>الآية</w:t>
      </w:r>
      <w:r>
        <w:rPr>
          <w:rtl/>
        </w:rPr>
        <w:t xml:space="preserve"> </w:t>
      </w:r>
      <w:r>
        <w:rPr>
          <w:rFonts w:ascii="Arial" w:hAnsi="Arial" w:cs="Arial" w:hint="cs"/>
          <w:rtl/>
        </w:rPr>
        <w:t>متَّصلة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بَدَتْ</w:t>
      </w:r>
      <w:r>
        <w:rPr>
          <w:rtl/>
        </w:rPr>
        <w:t xml:space="preserve"> </w:t>
      </w:r>
      <w:r>
        <w:rPr>
          <w:rFonts w:ascii="Arial" w:hAnsi="Arial" w:cs="Arial" w:hint="cs"/>
          <w:rtl/>
        </w:rPr>
        <w:t>لَهُمَا</w:t>
      </w:r>
      <w:r>
        <w:rPr>
          <w:rtl/>
        </w:rPr>
        <w:t xml:space="preserve"> </w:t>
      </w:r>
      <w:r>
        <w:rPr>
          <w:rFonts w:ascii="Arial" w:hAnsi="Arial" w:cs="Arial" w:hint="cs"/>
          <w:rtl/>
        </w:rPr>
        <w:t>سَوْءَاتُهُمَا</w:t>
      </w:r>
      <w:r>
        <w:rPr>
          <w:rtl/>
        </w:rPr>
        <w:t>...</w:t>
      </w:r>
      <w:r>
        <w:rPr>
          <w:rFonts w:ascii="Calibri" w:cs="Calibri" w:hint="cs"/>
          <w:rtl/>
        </w:rPr>
        <w:t> </w:t>
      </w:r>
      <w:r>
        <w:rPr>
          <w:rFonts w:ascii="Arial" w:hAnsi="Arial" w:cs="Arial" w:hint="cs"/>
          <w:rtl/>
        </w:rPr>
        <w:t>﴾</w:t>
      </w:r>
      <w:r>
        <w:rPr>
          <w:rtl/>
        </w:rPr>
        <w:t>.</w:t>
      </w:r>
    </w:p>
    <w:p w:rsidR="00B03E2D" w:rsidRDefault="00B03E2D">
      <w:pPr>
        <w:pStyle w:val="textquran"/>
        <w:spacing w:before="113"/>
        <w:rPr>
          <w:rtl/>
        </w:rPr>
      </w:pPr>
      <w:r>
        <w:rPr>
          <w:rFonts w:ascii="Arial" w:hAnsi="Arial" w:cs="Arial" w:hint="cs"/>
          <w:rtl/>
        </w:rPr>
        <w:t>وروى</w:t>
      </w:r>
      <w:r>
        <w:rPr>
          <w:rtl/>
        </w:rPr>
        <w:t xml:space="preserve"> </w:t>
      </w:r>
      <w:r>
        <w:rPr>
          <w:rFonts w:ascii="Arial" w:hAnsi="Arial" w:cs="Arial" w:hint="cs"/>
          <w:rtl/>
        </w:rPr>
        <w:t>مسلم</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أنَّ</w:t>
      </w:r>
      <w:r>
        <w:rPr>
          <w:rtl/>
        </w:rPr>
        <w:t xml:space="preserve"> </w:t>
      </w:r>
      <w:r>
        <w:rPr>
          <w:rFonts w:ascii="Arial" w:hAnsi="Arial" w:cs="Arial" w:hint="cs"/>
          <w:rtl/>
        </w:rPr>
        <w:t>العرب</w:t>
      </w:r>
      <w:r>
        <w:rPr>
          <w:rtl/>
        </w:rPr>
        <w:t xml:space="preserve"> </w:t>
      </w:r>
      <w:r>
        <w:rPr>
          <w:rFonts w:ascii="Arial" w:hAnsi="Arial" w:cs="Arial" w:hint="cs"/>
          <w:rtl/>
        </w:rPr>
        <w:t>كانوا</w:t>
      </w:r>
      <w:r>
        <w:rPr>
          <w:rtl/>
        </w:rPr>
        <w:t xml:space="preserve"> </w:t>
      </w:r>
      <w:r>
        <w:rPr>
          <w:rFonts w:ascii="Arial" w:hAnsi="Arial" w:cs="Arial" w:hint="cs"/>
          <w:rtl/>
        </w:rPr>
        <w:t>يطوفون</w:t>
      </w:r>
      <w:r>
        <w:rPr>
          <w:rtl/>
        </w:rPr>
        <w:t xml:space="preserve"> </w:t>
      </w:r>
      <w:r>
        <w:rPr>
          <w:rFonts w:ascii="Arial" w:hAnsi="Arial" w:cs="Arial" w:hint="cs"/>
          <w:rtl/>
        </w:rPr>
        <w:t>عراة</w:t>
      </w:r>
      <w:r>
        <w:rPr>
          <w:rtl/>
        </w:rPr>
        <w:t xml:space="preserve"> </w:t>
      </w:r>
      <w:r>
        <w:rPr>
          <w:rFonts w:ascii="Arial" w:hAnsi="Arial" w:cs="Arial" w:hint="cs"/>
          <w:rtl/>
        </w:rPr>
        <w:t>لأنَّهم</w:t>
      </w:r>
      <w:r>
        <w:rPr>
          <w:rtl/>
        </w:rPr>
        <w:t xml:space="preserve"> </w:t>
      </w:r>
      <w:r>
        <w:rPr>
          <w:rFonts w:ascii="Arial" w:hAnsi="Arial" w:cs="Arial" w:hint="cs"/>
          <w:rtl/>
        </w:rPr>
        <w:t>عصوا</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ثيابهم،</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وَرِيشًا</w:t>
      </w:r>
      <w:r>
        <w:rPr>
          <w:rtl/>
        </w:rPr>
        <w:t> </w:t>
      </w:r>
      <w:r>
        <w:rPr>
          <w:rFonts w:ascii="Arial" w:hAnsi="Arial" w:cs="Arial" w:hint="cs"/>
          <w:rtl/>
        </w:rPr>
        <w:t>﴾</w:t>
      </w:r>
      <w:r>
        <w:rPr>
          <w:rtl/>
        </w:rPr>
        <w:t xml:space="preserve"> </w:t>
      </w:r>
      <w:r>
        <w:rPr>
          <w:rFonts w:ascii="Arial" w:hAnsi="Arial" w:cs="Arial" w:hint="cs"/>
          <w:rtl/>
        </w:rPr>
        <w:t>لباسا</w:t>
      </w:r>
      <w:r>
        <w:rPr>
          <w:rtl/>
        </w:rPr>
        <w:t xml:space="preserve"> </w:t>
      </w:r>
      <w:r>
        <w:rPr>
          <w:rFonts w:ascii="Arial" w:hAnsi="Arial" w:cs="Arial" w:hint="cs"/>
          <w:rtl/>
        </w:rPr>
        <w:t>فاخرا،</w:t>
      </w:r>
      <w:r>
        <w:rPr>
          <w:rtl/>
        </w:rPr>
        <w:t xml:space="preserve"> </w:t>
      </w:r>
      <w:r>
        <w:rPr>
          <w:rFonts w:ascii="Arial" w:hAnsi="Arial" w:cs="Arial" w:hint="cs"/>
          <w:rtl/>
        </w:rPr>
        <w:t>تتجمَّلون</w:t>
      </w:r>
      <w:r>
        <w:rPr>
          <w:rtl/>
        </w:rPr>
        <w:t xml:space="preserve"> </w:t>
      </w:r>
      <w:r>
        <w:rPr>
          <w:rFonts w:ascii="Arial" w:hAnsi="Arial" w:cs="Arial" w:hint="cs"/>
          <w:rtl/>
        </w:rPr>
        <w:t>به،</w:t>
      </w:r>
      <w:r>
        <w:rPr>
          <w:rtl/>
        </w:rPr>
        <w:t xml:space="preserve"> </w:t>
      </w:r>
      <w:r>
        <w:rPr>
          <w:rFonts w:ascii="Arial" w:hAnsi="Arial" w:cs="Arial" w:hint="cs"/>
          <w:rtl/>
        </w:rPr>
        <w:t>فهو</w:t>
      </w:r>
      <w:r>
        <w:rPr>
          <w:rtl/>
        </w:rPr>
        <w:t xml:space="preserve"> </w:t>
      </w:r>
      <w:r>
        <w:rPr>
          <w:rFonts w:ascii="Arial" w:hAnsi="Arial" w:cs="Arial" w:hint="cs"/>
          <w:rtl/>
        </w:rPr>
        <w:t>أخصُّ</w:t>
      </w:r>
      <w:r>
        <w:rPr>
          <w:rtl/>
        </w:rPr>
        <w:t xml:space="preserve"> </w:t>
      </w:r>
      <w:r>
        <w:rPr>
          <w:rFonts w:ascii="Arial" w:hAnsi="Arial" w:cs="Arial" w:hint="cs"/>
          <w:rtl/>
        </w:rPr>
        <w:t>من</w:t>
      </w:r>
      <w:r>
        <w:rPr>
          <w:rtl/>
        </w:rPr>
        <w:t xml:space="preserve"> </w:t>
      </w:r>
      <w:r>
        <w:rPr>
          <w:rFonts w:ascii="Arial" w:hAnsi="Arial" w:cs="Arial" w:hint="cs"/>
          <w:rtl/>
        </w:rPr>
        <w:t>اللباس،</w:t>
      </w:r>
      <w:r>
        <w:rPr>
          <w:rtl/>
        </w:rPr>
        <w:t xml:space="preserve"> </w:t>
      </w:r>
      <w:r>
        <w:rPr>
          <w:rFonts w:ascii="Arial" w:hAnsi="Arial" w:cs="Arial" w:hint="cs"/>
          <w:rtl/>
        </w:rPr>
        <w:t>أو</w:t>
      </w:r>
      <w:r>
        <w:rPr>
          <w:rtl/>
        </w:rPr>
        <w:t xml:space="preserve"> </w:t>
      </w:r>
      <w:r>
        <w:rPr>
          <w:rFonts w:ascii="Arial" w:hAnsi="Arial" w:cs="Arial" w:hint="cs"/>
          <w:rtl/>
        </w:rPr>
        <w:t>مالا</w:t>
      </w:r>
      <w:r>
        <w:rPr>
          <w:rtl/>
        </w:rPr>
        <w:t xml:space="preserve"> </w:t>
      </w:r>
      <w:r>
        <w:rPr>
          <w:rFonts w:ascii="Arial" w:hAnsi="Arial" w:cs="Arial" w:hint="cs"/>
          <w:rtl/>
        </w:rPr>
        <w:t>وخصبا</w:t>
      </w:r>
      <w:r>
        <w:rPr>
          <w:rtl/>
        </w:rPr>
        <w:t xml:space="preserve"> </w:t>
      </w:r>
      <w:r>
        <w:rPr>
          <w:rFonts w:ascii="Arial" w:hAnsi="Arial" w:cs="Arial" w:hint="cs"/>
          <w:rtl/>
        </w:rPr>
        <w:t>وحسن</w:t>
      </w:r>
      <w:r>
        <w:rPr>
          <w:rtl/>
        </w:rPr>
        <w:t xml:space="preserve"> </w:t>
      </w:r>
      <w:r>
        <w:rPr>
          <w:rFonts w:ascii="Arial" w:hAnsi="Arial" w:cs="Arial" w:hint="cs"/>
          <w:rtl/>
        </w:rPr>
        <w:t>الحال،</w:t>
      </w:r>
      <w:r>
        <w:rPr>
          <w:rtl/>
        </w:rPr>
        <w:t xml:space="preserve"> </w:t>
      </w:r>
      <w:r>
        <w:rPr>
          <w:rFonts w:ascii="Arial" w:hAnsi="Arial" w:cs="Arial" w:hint="cs"/>
          <w:rtl/>
        </w:rPr>
        <w:t>أو</w:t>
      </w:r>
      <w:r>
        <w:rPr>
          <w:rtl/>
        </w:rPr>
        <w:t xml:space="preserve"> </w:t>
      </w:r>
      <w:r>
        <w:rPr>
          <w:rFonts w:ascii="Arial" w:hAnsi="Arial" w:cs="Arial" w:hint="cs"/>
          <w:rtl/>
        </w:rPr>
        <w:t>جمالا</w:t>
      </w:r>
      <w:r>
        <w:rPr>
          <w:rtl/>
        </w:rPr>
        <w:t xml:space="preserve"> </w:t>
      </w:r>
      <w:r>
        <w:rPr>
          <w:rFonts w:ascii="Arial" w:hAnsi="Arial" w:cs="Arial" w:hint="cs"/>
          <w:rtl/>
        </w:rPr>
        <w:t>في</w:t>
      </w:r>
      <w:r>
        <w:rPr>
          <w:rtl/>
        </w:rPr>
        <w:t xml:space="preserve"> </w:t>
      </w:r>
      <w:r>
        <w:rPr>
          <w:rFonts w:ascii="Arial" w:hAnsi="Arial" w:cs="Arial" w:hint="cs"/>
          <w:rtl/>
        </w:rPr>
        <w:t>أبدانكم</w:t>
      </w:r>
      <w:r>
        <w:rPr>
          <w:rtl/>
        </w:rPr>
        <w:t xml:space="preserve">. </w:t>
      </w:r>
      <w:r>
        <w:rPr>
          <w:rFonts w:ascii="Arial" w:hAnsi="Arial" w:cs="Arial" w:hint="cs"/>
          <w:rtl/>
        </w:rPr>
        <w:t>وأصل</w:t>
      </w:r>
      <w:r>
        <w:rPr>
          <w:rtl/>
        </w:rPr>
        <w:t xml:space="preserve"> </w:t>
      </w:r>
      <w:r>
        <w:rPr>
          <w:rFonts w:ascii="Arial" w:hAnsi="Arial" w:cs="Arial" w:hint="cs"/>
          <w:rtl/>
        </w:rPr>
        <w:t>الريش</w:t>
      </w:r>
      <w:r>
        <w:rPr>
          <w:rtl/>
        </w:rPr>
        <w:t xml:space="preserve"> </w:t>
      </w:r>
      <w:r>
        <w:rPr>
          <w:rFonts w:ascii="Arial" w:hAnsi="Arial" w:cs="Arial" w:hint="cs"/>
          <w:rtl/>
        </w:rPr>
        <w:t>في</w:t>
      </w:r>
      <w:r>
        <w:rPr>
          <w:rtl/>
        </w:rPr>
        <w:t xml:space="preserve"> </w:t>
      </w:r>
      <w:r>
        <w:rPr>
          <w:rFonts w:ascii="Arial" w:hAnsi="Arial" w:cs="Arial" w:hint="cs"/>
          <w:rtl/>
        </w:rPr>
        <w:t>الجمال</w:t>
      </w:r>
      <w:r>
        <w:rPr>
          <w:rtl/>
        </w:rPr>
        <w:t xml:space="preserve"> </w:t>
      </w:r>
      <w:r>
        <w:rPr>
          <w:rFonts w:ascii="Arial" w:hAnsi="Arial" w:cs="Arial" w:hint="cs"/>
          <w:rtl/>
        </w:rPr>
        <w:t>وفي</w:t>
      </w:r>
      <w:r>
        <w:rPr>
          <w:rtl/>
        </w:rPr>
        <w:t xml:space="preserve"> </w:t>
      </w:r>
      <w:r>
        <w:rPr>
          <w:rFonts w:ascii="Arial" w:hAnsi="Arial" w:cs="Arial" w:hint="cs"/>
          <w:rtl/>
        </w:rPr>
        <w:t>المال</w:t>
      </w:r>
      <w:r>
        <w:rPr>
          <w:rtl/>
        </w:rPr>
        <w:t xml:space="preserve"> </w:t>
      </w:r>
      <w:r>
        <w:rPr>
          <w:rFonts w:ascii="Arial" w:hAnsi="Arial" w:cs="Arial" w:hint="cs"/>
          <w:rtl/>
        </w:rPr>
        <w:t>وشُهر</w:t>
      </w:r>
      <w:r>
        <w:rPr>
          <w:rtl/>
        </w:rPr>
        <w:t xml:space="preserve"> </w:t>
      </w:r>
      <w:r>
        <w:rPr>
          <w:rFonts w:ascii="Arial" w:hAnsi="Arial" w:cs="Arial" w:hint="cs"/>
          <w:rtl/>
        </w:rPr>
        <w:t>في</w:t>
      </w:r>
      <w:r>
        <w:rPr>
          <w:rtl/>
        </w:rPr>
        <w:t xml:space="preserve"> </w:t>
      </w:r>
      <w:r>
        <w:rPr>
          <w:rFonts w:ascii="Arial" w:hAnsi="Arial" w:cs="Arial" w:hint="cs"/>
          <w:rtl/>
        </w:rPr>
        <w:t>ريش</w:t>
      </w:r>
      <w:r>
        <w:rPr>
          <w:rtl/>
        </w:rPr>
        <w:t xml:space="preserve"> </w:t>
      </w:r>
      <w:r>
        <w:rPr>
          <w:rFonts w:ascii="Arial" w:hAnsi="Arial" w:cs="Arial" w:hint="cs"/>
          <w:rtl/>
        </w:rPr>
        <w:t>الطائر،</w:t>
      </w:r>
      <w:r>
        <w:rPr>
          <w:rtl/>
        </w:rPr>
        <w:t xml:space="preserve"> </w:t>
      </w:r>
      <w:r>
        <w:rPr>
          <w:rFonts w:ascii="Arial" w:hAnsi="Arial" w:cs="Arial" w:hint="cs"/>
          <w:rtl/>
        </w:rPr>
        <w:t>وهو</w:t>
      </w:r>
      <w:r>
        <w:rPr>
          <w:rtl/>
        </w:rPr>
        <w:t xml:space="preserve"> </w:t>
      </w:r>
      <w:r>
        <w:rPr>
          <w:rFonts w:ascii="Arial" w:hAnsi="Arial" w:cs="Arial" w:hint="cs"/>
          <w:rtl/>
        </w:rPr>
        <w:t>زينة</w:t>
      </w:r>
      <w:r>
        <w:rPr>
          <w:rtl/>
        </w:rPr>
        <w:t xml:space="preserve"> </w:t>
      </w:r>
      <w:r>
        <w:rPr>
          <w:rFonts w:ascii="Arial" w:hAnsi="Arial" w:cs="Arial" w:hint="cs"/>
          <w:rtl/>
        </w:rPr>
        <w:t>له</w:t>
      </w:r>
      <w:r>
        <w:rPr>
          <w:rtl/>
        </w:rPr>
        <w:t xml:space="preserve"> </w:t>
      </w:r>
      <w:r>
        <w:rPr>
          <w:rFonts w:ascii="Arial" w:hAnsi="Arial" w:cs="Arial" w:hint="cs"/>
          <w:rtl/>
        </w:rPr>
        <w:t>كاللباس</w:t>
      </w:r>
      <w:r>
        <w:rPr>
          <w:rtl/>
        </w:rPr>
        <w:t xml:space="preserve"> </w:t>
      </w:r>
      <w:r>
        <w:rPr>
          <w:rFonts w:ascii="Arial" w:hAnsi="Arial" w:cs="Arial" w:hint="cs"/>
          <w:rtl/>
        </w:rPr>
        <w:t>للآدميِّ،</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دعوى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المال</w:t>
      </w:r>
      <w:r>
        <w:rPr>
          <w:rtl/>
        </w:rPr>
        <w:t xml:space="preserve"> </w:t>
      </w:r>
      <w:r>
        <w:rPr>
          <w:rFonts w:ascii="Arial" w:hAnsi="Arial" w:cs="Arial" w:hint="cs"/>
          <w:rtl/>
        </w:rPr>
        <w:t>أو</w:t>
      </w:r>
      <w:r>
        <w:rPr>
          <w:rtl/>
        </w:rPr>
        <w:t xml:space="preserve"> </w:t>
      </w:r>
      <w:r>
        <w:rPr>
          <w:rFonts w:ascii="Arial" w:hAnsi="Arial" w:cs="Arial" w:hint="cs"/>
          <w:rtl/>
        </w:rPr>
        <w:t>الجمال</w:t>
      </w:r>
      <w:r>
        <w:rPr>
          <w:rtl/>
        </w:rPr>
        <w:t xml:space="preserve"> </w:t>
      </w:r>
      <w:r>
        <w:rPr>
          <w:rFonts w:ascii="Arial" w:hAnsi="Arial" w:cs="Arial" w:hint="cs"/>
          <w:rtl/>
        </w:rPr>
        <w:t>استعارة</w:t>
      </w:r>
      <w:r>
        <w:rPr>
          <w:rtl/>
        </w:rPr>
        <w:t xml:space="preserve"> </w:t>
      </w:r>
      <w:r>
        <w:rPr>
          <w:rFonts w:ascii="Arial" w:hAnsi="Arial" w:cs="Arial" w:hint="cs"/>
          <w:rtl/>
        </w:rPr>
        <w:t>من</w:t>
      </w:r>
      <w:r>
        <w:rPr>
          <w:rtl/>
        </w:rPr>
        <w:t xml:space="preserve"> </w:t>
      </w:r>
      <w:r>
        <w:rPr>
          <w:rFonts w:ascii="Arial" w:hAnsi="Arial" w:cs="Arial" w:hint="cs"/>
          <w:rtl/>
        </w:rPr>
        <w:t>ريش</w:t>
      </w:r>
      <w:r>
        <w:rPr>
          <w:rtl/>
        </w:rPr>
        <w:t xml:space="preserve"> </w:t>
      </w:r>
      <w:r>
        <w:rPr>
          <w:rFonts w:ascii="Arial" w:hAnsi="Arial" w:cs="Arial" w:hint="cs"/>
          <w:rtl/>
        </w:rPr>
        <w:t>الطائر،</w:t>
      </w:r>
      <w:r>
        <w:rPr>
          <w:rtl/>
        </w:rPr>
        <w:t xml:space="preserve"> </w:t>
      </w:r>
      <w:r>
        <w:rPr>
          <w:rFonts w:ascii="Arial" w:hAnsi="Arial" w:cs="Arial" w:hint="cs"/>
          <w:rtl/>
        </w:rPr>
        <w:t>ولا</w:t>
      </w:r>
      <w:r>
        <w:rPr>
          <w:rtl/>
        </w:rPr>
        <w:t xml:space="preserve"> </w:t>
      </w:r>
      <w:r>
        <w:rPr>
          <w:rFonts w:ascii="Arial" w:hAnsi="Arial" w:cs="Arial" w:hint="cs"/>
          <w:rtl/>
        </w:rPr>
        <w:t>إلى</w:t>
      </w:r>
      <w:r>
        <w:rPr>
          <w:rtl/>
        </w:rPr>
        <w:t xml:space="preserve"> </w:t>
      </w:r>
      <w:r>
        <w:rPr>
          <w:rFonts w:ascii="Arial" w:hAnsi="Arial" w:cs="Arial" w:hint="cs"/>
          <w:rtl/>
        </w:rPr>
        <w:t>دعوى</w:t>
      </w:r>
      <w:r>
        <w:rPr>
          <w:rtl/>
        </w:rPr>
        <w:t xml:space="preserve"> </w:t>
      </w:r>
      <w:r>
        <w:rPr>
          <w:rFonts w:ascii="Arial" w:hAnsi="Arial" w:cs="Arial" w:hint="cs"/>
          <w:rtl/>
        </w:rPr>
        <w:t>أنَّه</w:t>
      </w:r>
      <w:r>
        <w:rPr>
          <w:rtl/>
        </w:rPr>
        <w:t xml:space="preserve"> </w:t>
      </w:r>
      <w:r>
        <w:rPr>
          <w:rFonts w:ascii="Arial" w:hAnsi="Arial" w:cs="Arial" w:hint="cs"/>
          <w:rtl/>
        </w:rPr>
        <w:t>مصدر</w:t>
      </w:r>
      <w:r>
        <w:rPr>
          <w:rtl/>
        </w:rPr>
        <w:t xml:space="preserve"> </w:t>
      </w:r>
      <w:r>
        <w:rPr>
          <w:rFonts w:ascii="Arial" w:hAnsi="Arial" w:cs="Arial" w:hint="cs"/>
          <w:rtl/>
        </w:rPr>
        <w:t>من</w:t>
      </w:r>
      <w:r>
        <w:rPr>
          <w:rtl/>
        </w:rPr>
        <w:t xml:space="preserve"> </w:t>
      </w:r>
      <w:r>
        <w:rPr>
          <w:rFonts w:ascii="Arial" w:hAnsi="Arial" w:cs="Arial" w:hint="cs"/>
          <w:rtl/>
        </w:rPr>
        <w:t>قولك</w:t>
      </w:r>
      <w:r>
        <w:rPr>
          <w:rtl/>
        </w:rPr>
        <w:t xml:space="preserve">: </w:t>
      </w:r>
      <w:r>
        <w:rPr>
          <w:rFonts w:ascii="Arial" w:hAnsi="Arial" w:cs="Arial" w:hint="cs"/>
          <w:rtl/>
        </w:rPr>
        <w:t>راشه</w:t>
      </w:r>
      <w:r>
        <w:rPr>
          <w:rtl/>
        </w:rPr>
        <w:t xml:space="preserve"> </w:t>
      </w:r>
      <w:r>
        <w:rPr>
          <w:rFonts w:ascii="Arial" w:hAnsi="Arial" w:cs="Arial" w:hint="cs"/>
          <w:rtl/>
        </w:rPr>
        <w:t>ريشا،</w:t>
      </w:r>
      <w:r>
        <w:rPr>
          <w:rtl/>
        </w:rPr>
        <w:t xml:space="preserve"> </w:t>
      </w:r>
      <w:r>
        <w:rPr>
          <w:rFonts w:ascii="Arial" w:hAnsi="Arial" w:cs="Arial" w:hint="cs"/>
          <w:rtl/>
        </w:rPr>
        <w:t>أي</w:t>
      </w:r>
      <w:r>
        <w:rPr>
          <w:rtl/>
        </w:rPr>
        <w:t xml:space="preserve"> </w:t>
      </w:r>
      <w:r>
        <w:rPr>
          <w:rFonts w:ascii="Arial" w:hAnsi="Arial" w:cs="Arial" w:hint="cs"/>
          <w:rtl/>
        </w:rPr>
        <w:t>جعل</w:t>
      </w:r>
      <w:r>
        <w:rPr>
          <w:rtl/>
        </w:rPr>
        <w:t xml:space="preserve"> </w:t>
      </w:r>
      <w:r>
        <w:rPr>
          <w:rFonts w:ascii="Arial" w:hAnsi="Arial" w:cs="Arial" w:hint="cs"/>
          <w:rtl/>
        </w:rPr>
        <w:t>فيه</w:t>
      </w:r>
      <w:r>
        <w:rPr>
          <w:rtl/>
        </w:rPr>
        <w:t xml:space="preserve"> </w:t>
      </w:r>
      <w:r>
        <w:rPr>
          <w:rFonts w:ascii="Arial" w:hAnsi="Arial" w:cs="Arial" w:hint="cs"/>
          <w:rtl/>
        </w:rPr>
        <w:t>مالا</w:t>
      </w:r>
      <w:r>
        <w:rPr>
          <w:rtl/>
        </w:rPr>
        <w:t xml:space="preserve"> </w:t>
      </w:r>
      <w:r>
        <w:rPr>
          <w:rFonts w:ascii="Arial" w:hAnsi="Arial" w:cs="Arial" w:hint="cs"/>
          <w:rtl/>
        </w:rPr>
        <w:t>أو</w:t>
      </w:r>
      <w:r>
        <w:rPr>
          <w:rtl/>
        </w:rPr>
        <w:t xml:space="preserve"> </w:t>
      </w:r>
      <w:r>
        <w:rPr>
          <w:rFonts w:ascii="Arial" w:hAnsi="Arial" w:cs="Arial" w:hint="cs"/>
          <w:rtl/>
        </w:rPr>
        <w:t>زينة</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وَلِبَاسَ</w:t>
      </w:r>
      <w:r>
        <w:rPr>
          <w:rStyle w:val="bold"/>
          <w:rtl/>
        </w:rPr>
        <w:t xml:space="preserve"> </w:t>
      </w:r>
      <w:r>
        <w:rPr>
          <w:rStyle w:val="bold"/>
          <w:rFonts w:ascii="Arial" w:hAnsi="Arial" w:cs="Arial" w:hint="cs"/>
          <w:rtl/>
        </w:rPr>
        <w:t>التَّقْوَىٰ</w:t>
      </w:r>
      <w:r>
        <w:rPr>
          <w:rtl/>
        </w:rPr>
        <w:t> </w:t>
      </w:r>
      <w:r>
        <w:rPr>
          <w:rFonts w:ascii="Arial" w:hAnsi="Arial" w:cs="Arial" w:hint="cs"/>
          <w:rtl/>
        </w:rPr>
        <w:t>﴾</w:t>
      </w:r>
      <w:r>
        <w:rPr>
          <w:rtl/>
        </w:rPr>
        <w:t xml:space="preserve"> </w:t>
      </w:r>
      <w:r>
        <w:rPr>
          <w:rFonts w:ascii="Arial" w:hAnsi="Arial" w:cs="Arial" w:hint="cs"/>
          <w:rtl/>
        </w:rPr>
        <w:t>بالنصب</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لباسا،</w:t>
      </w:r>
      <w:r>
        <w:rPr>
          <w:rtl/>
        </w:rPr>
        <w:t xml:space="preserve"> </w:t>
      </w:r>
      <w:r>
        <w:rPr>
          <w:rFonts w:ascii="Arial" w:hAnsi="Arial" w:cs="Arial" w:hint="cs"/>
          <w:rtl/>
        </w:rPr>
        <w:t>من</w:t>
      </w:r>
      <w:r>
        <w:rPr>
          <w:rtl/>
        </w:rPr>
        <w:t xml:space="preserve"> </w:t>
      </w:r>
      <w:r>
        <w:rPr>
          <w:rFonts w:ascii="Arial" w:hAnsi="Arial" w:cs="Arial" w:hint="cs"/>
          <w:rtl/>
        </w:rPr>
        <w:t>إضافة</w:t>
      </w:r>
      <w:r>
        <w:rPr>
          <w:rtl/>
        </w:rPr>
        <w:t xml:space="preserve"> </w:t>
      </w:r>
      <w:r>
        <w:rPr>
          <w:rFonts w:ascii="Arial" w:hAnsi="Arial" w:cs="Arial" w:hint="cs"/>
          <w:rtl/>
        </w:rPr>
        <w:t>المشبَّه</w:t>
      </w:r>
      <w:r>
        <w:rPr>
          <w:rtl/>
        </w:rPr>
        <w:t xml:space="preserve"> </w:t>
      </w:r>
      <w:r>
        <w:rPr>
          <w:rFonts w:ascii="Arial" w:hAnsi="Arial" w:cs="Arial" w:hint="cs"/>
          <w:rtl/>
        </w:rPr>
        <w:t>به</w:t>
      </w:r>
      <w:r>
        <w:rPr>
          <w:rtl/>
        </w:rPr>
        <w:t xml:space="preserve"> </w:t>
      </w:r>
      <w:r>
        <w:rPr>
          <w:rFonts w:ascii="Arial" w:hAnsi="Arial" w:cs="Arial" w:hint="cs"/>
          <w:rtl/>
        </w:rPr>
        <w:t>للمشبَّه،</w:t>
      </w:r>
      <w:r>
        <w:rPr>
          <w:rtl/>
        </w:rPr>
        <w:t xml:space="preserve"> </w:t>
      </w:r>
      <w:r>
        <w:rPr>
          <w:rFonts w:ascii="Arial" w:hAnsi="Arial" w:cs="Arial" w:hint="cs"/>
          <w:rtl/>
        </w:rPr>
        <w:t>أي</w:t>
      </w:r>
      <w:r>
        <w:rPr>
          <w:rtl/>
        </w:rPr>
        <w:t xml:space="preserve"> </w:t>
      </w:r>
      <w:r>
        <w:rPr>
          <w:rFonts w:ascii="Arial" w:hAnsi="Arial" w:cs="Arial" w:hint="cs"/>
          <w:rtl/>
        </w:rPr>
        <w:t>وتقوى</w:t>
      </w:r>
      <w:r>
        <w:rPr>
          <w:rtl/>
        </w:rPr>
        <w:t xml:space="preserve"> </w:t>
      </w:r>
      <w:r>
        <w:rPr>
          <w:rFonts w:ascii="Arial" w:hAnsi="Arial" w:cs="Arial" w:hint="cs"/>
          <w:rtl/>
        </w:rPr>
        <w:t>كاللباس</w:t>
      </w:r>
      <w:r>
        <w:rPr>
          <w:rtl/>
        </w:rPr>
        <w:t xml:space="preserve"> </w:t>
      </w:r>
      <w:r>
        <w:rPr>
          <w:rFonts w:ascii="Arial" w:hAnsi="Arial" w:cs="Arial" w:hint="cs"/>
          <w:rtl/>
        </w:rPr>
        <w:t>فإنَّها</w:t>
      </w:r>
      <w:r>
        <w:rPr>
          <w:rtl/>
        </w:rPr>
        <w:t xml:space="preserve"> </w:t>
      </w:r>
      <w:r>
        <w:rPr>
          <w:rFonts w:ascii="Arial" w:hAnsi="Arial" w:cs="Arial" w:hint="cs"/>
          <w:rtl/>
        </w:rPr>
        <w:t>تقي</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والخسَّة،</w:t>
      </w:r>
      <w:r>
        <w:rPr>
          <w:rtl/>
        </w:rPr>
        <w:t xml:space="preserve"> </w:t>
      </w:r>
      <w:r>
        <w:rPr>
          <w:rFonts w:ascii="Arial" w:hAnsi="Arial" w:cs="Arial" w:hint="cs"/>
          <w:rtl/>
        </w:rPr>
        <w:t>كما</w:t>
      </w:r>
      <w:r>
        <w:rPr>
          <w:rtl/>
        </w:rPr>
        <w:t xml:space="preserve"> </w:t>
      </w:r>
      <w:r>
        <w:rPr>
          <w:rFonts w:ascii="Arial" w:hAnsi="Arial" w:cs="Arial" w:hint="cs"/>
          <w:rtl/>
        </w:rPr>
        <w:t>يقي</w:t>
      </w:r>
      <w:r>
        <w:rPr>
          <w:rtl/>
        </w:rPr>
        <w:t xml:space="preserve"> </w:t>
      </w:r>
      <w:r>
        <w:rPr>
          <w:rFonts w:ascii="Arial" w:hAnsi="Arial" w:cs="Arial" w:hint="cs"/>
          <w:rtl/>
        </w:rPr>
        <w:t>الثوب</w:t>
      </w:r>
      <w:r>
        <w:rPr>
          <w:rtl/>
        </w:rPr>
        <w:t xml:space="preserve"> </w:t>
      </w:r>
      <w:r>
        <w:rPr>
          <w:rFonts w:ascii="Arial" w:hAnsi="Arial" w:cs="Arial" w:hint="cs"/>
          <w:rtl/>
        </w:rPr>
        <w:t>من</w:t>
      </w:r>
      <w:r>
        <w:rPr>
          <w:rtl/>
        </w:rPr>
        <w:t xml:space="preserve"> </w:t>
      </w:r>
      <w:r>
        <w:rPr>
          <w:rFonts w:ascii="Arial" w:hAnsi="Arial" w:cs="Arial" w:hint="cs"/>
          <w:rtl/>
        </w:rPr>
        <w:t>الحرِّ</w:t>
      </w:r>
      <w:r>
        <w:rPr>
          <w:rtl/>
        </w:rPr>
        <w:t xml:space="preserve"> </w:t>
      </w:r>
      <w:r>
        <w:rPr>
          <w:rFonts w:ascii="Arial" w:hAnsi="Arial" w:cs="Arial" w:hint="cs"/>
          <w:rtl/>
        </w:rPr>
        <w:t>والبرد</w:t>
      </w:r>
      <w:r>
        <w:rPr>
          <w:rtl/>
        </w:rPr>
        <w:t xml:space="preserve"> </w:t>
      </w:r>
      <w:r>
        <w:rPr>
          <w:rFonts w:ascii="Arial" w:hAnsi="Arial" w:cs="Arial" w:hint="cs"/>
          <w:rtl/>
        </w:rPr>
        <w:t>وانكشاف</w:t>
      </w:r>
      <w:r>
        <w:rPr>
          <w:rtl/>
        </w:rPr>
        <w:t xml:space="preserve"> </w:t>
      </w:r>
      <w:r>
        <w:rPr>
          <w:rFonts w:ascii="Arial" w:hAnsi="Arial" w:cs="Arial" w:hint="cs"/>
          <w:rtl/>
        </w:rPr>
        <w:t>العورة،</w:t>
      </w:r>
      <w:r>
        <w:rPr>
          <w:rtl/>
        </w:rPr>
        <w:t xml:space="preserve"> </w:t>
      </w:r>
      <w:r>
        <w:rPr>
          <w:rFonts w:ascii="Arial" w:hAnsi="Arial" w:cs="Arial" w:hint="cs"/>
          <w:rtl/>
        </w:rPr>
        <w:t>وهي</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أو</w:t>
      </w:r>
      <w:r>
        <w:rPr>
          <w:rtl/>
        </w:rPr>
        <w:t xml:space="preserve"> </w:t>
      </w:r>
      <w:r>
        <w:rPr>
          <w:rFonts w:ascii="Arial" w:hAnsi="Arial" w:cs="Arial" w:hint="cs"/>
          <w:rtl/>
        </w:rPr>
        <w:t>خشية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الحياء،</w:t>
      </w:r>
      <w:r>
        <w:rPr>
          <w:rtl/>
        </w:rPr>
        <w:t xml:space="preserve"> </w:t>
      </w:r>
      <w:r>
        <w:rPr>
          <w:rFonts w:ascii="Arial" w:hAnsi="Arial" w:cs="Arial" w:hint="cs"/>
          <w:rtl/>
        </w:rPr>
        <w:t>أو</w:t>
      </w:r>
      <w:r>
        <w:rPr>
          <w:rtl/>
        </w:rPr>
        <w:t xml:space="preserve"> </w:t>
      </w:r>
      <w:r>
        <w:rPr>
          <w:rFonts w:ascii="Arial" w:hAnsi="Arial" w:cs="Arial" w:hint="cs"/>
          <w:rtl/>
        </w:rPr>
        <w:t>الإيمان،</w:t>
      </w:r>
      <w:r>
        <w:rPr>
          <w:rtl/>
        </w:rPr>
        <w:t xml:space="preserve"> </w:t>
      </w:r>
      <w:r>
        <w:rPr>
          <w:rFonts w:ascii="Arial" w:hAnsi="Arial" w:cs="Arial" w:hint="cs"/>
          <w:rtl/>
        </w:rPr>
        <w:t>أو</w:t>
      </w:r>
      <w:r>
        <w:rPr>
          <w:rtl/>
        </w:rPr>
        <w:t xml:space="preserve"> </w:t>
      </w:r>
      <w:r>
        <w:rPr>
          <w:rFonts w:ascii="Arial" w:hAnsi="Arial" w:cs="Arial" w:hint="cs"/>
          <w:rtl/>
        </w:rPr>
        <w:t>السمت</w:t>
      </w:r>
      <w:r>
        <w:rPr>
          <w:rtl/>
        </w:rPr>
        <w:t xml:space="preserve"> </w:t>
      </w:r>
      <w:r>
        <w:rPr>
          <w:rFonts w:ascii="Arial" w:hAnsi="Arial" w:cs="Arial" w:hint="cs"/>
          <w:rtl/>
        </w:rPr>
        <w:t>الحسن،</w:t>
      </w:r>
      <w:r>
        <w:rPr>
          <w:rtl/>
        </w:rPr>
        <w:t xml:space="preserve"> </w:t>
      </w:r>
      <w:r>
        <w:rPr>
          <w:rFonts w:ascii="Arial" w:hAnsi="Arial" w:cs="Arial" w:hint="cs"/>
          <w:rtl/>
        </w:rPr>
        <w:t>أو</w:t>
      </w:r>
      <w:r>
        <w:rPr>
          <w:rtl/>
        </w:rPr>
        <w:t xml:space="preserve"> </w:t>
      </w:r>
      <w:r>
        <w:rPr>
          <w:rFonts w:ascii="Arial" w:hAnsi="Arial" w:cs="Arial" w:hint="cs"/>
          <w:rtl/>
        </w:rPr>
        <w:t>لباس</w:t>
      </w:r>
      <w:r>
        <w:rPr>
          <w:rtl/>
        </w:rPr>
        <w:t xml:space="preserve"> </w:t>
      </w:r>
      <w:r>
        <w:rPr>
          <w:rFonts w:ascii="Arial" w:hAnsi="Arial" w:cs="Arial" w:hint="cs"/>
          <w:rtl/>
        </w:rPr>
        <w:t>الحرب</w:t>
      </w:r>
      <w:r>
        <w:rPr>
          <w:rtl/>
        </w:rPr>
        <w:t xml:space="preserve"> </w:t>
      </w:r>
      <w:r>
        <w:rPr>
          <w:rFonts w:ascii="Arial" w:hAnsi="Arial" w:cs="Arial" w:hint="cs"/>
          <w:rtl/>
        </w:rPr>
        <w:t>كالدرع</w:t>
      </w:r>
      <w:r>
        <w:rPr>
          <w:rtl/>
        </w:rPr>
        <w:t xml:space="preserve"> </w:t>
      </w:r>
      <w:r>
        <w:rPr>
          <w:rFonts w:ascii="Arial" w:hAnsi="Arial" w:cs="Arial" w:hint="cs"/>
          <w:rtl/>
        </w:rPr>
        <w:t>والمغفر،</w:t>
      </w:r>
      <w:r>
        <w:rPr>
          <w:rtl/>
        </w:rPr>
        <w:t xml:space="preserve"> </w:t>
      </w:r>
      <w:r>
        <w:rPr>
          <w:rFonts w:ascii="Arial" w:hAnsi="Arial" w:cs="Arial" w:hint="cs"/>
          <w:rtl/>
        </w:rPr>
        <w:t>فالتقوى</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اتِّقاء</w:t>
      </w:r>
      <w:r>
        <w:rPr>
          <w:rtl/>
        </w:rPr>
        <w:t xml:space="preserve"> </w:t>
      </w:r>
      <w:r>
        <w:rPr>
          <w:rFonts w:ascii="Arial" w:hAnsi="Arial" w:cs="Arial" w:hint="cs"/>
          <w:rtl/>
        </w:rPr>
        <w:t>ضرر</w:t>
      </w:r>
      <w:r>
        <w:rPr>
          <w:rtl/>
        </w:rPr>
        <w:t xml:space="preserve"> </w:t>
      </w:r>
      <w:r>
        <w:rPr>
          <w:rFonts w:ascii="Arial" w:hAnsi="Arial" w:cs="Arial" w:hint="cs"/>
          <w:rtl/>
        </w:rPr>
        <w:t>العدوِّ،</w:t>
      </w:r>
      <w:r>
        <w:rPr>
          <w:rtl/>
        </w:rPr>
        <w:t xml:space="preserve"> </w:t>
      </w:r>
      <w:r>
        <w:rPr>
          <w:rFonts w:ascii="Arial" w:hAnsi="Arial" w:cs="Arial" w:hint="cs"/>
          <w:rtl/>
        </w:rPr>
        <w:t>وإضافته</w:t>
      </w:r>
      <w:r>
        <w:rPr>
          <w:rtl/>
        </w:rPr>
        <w:t xml:space="preserve"> </w:t>
      </w:r>
      <w:r>
        <w:rPr>
          <w:rFonts w:ascii="Arial" w:hAnsi="Arial" w:cs="Arial" w:hint="cs"/>
          <w:rtl/>
        </w:rPr>
        <w:t>إضافة</w:t>
      </w:r>
      <w:r>
        <w:rPr>
          <w:rtl/>
        </w:rPr>
        <w:t xml:space="preserve"> </w:t>
      </w:r>
      <w:r>
        <w:rPr>
          <w:rFonts w:ascii="Arial" w:hAnsi="Arial" w:cs="Arial" w:hint="cs"/>
          <w:rtl/>
        </w:rPr>
        <w:t>الآلة</w:t>
      </w:r>
      <w:r>
        <w:rPr>
          <w:rtl/>
        </w:rPr>
        <w:t xml:space="preserve"> </w:t>
      </w:r>
      <w:r>
        <w:rPr>
          <w:rFonts w:ascii="Arial" w:hAnsi="Arial" w:cs="Arial" w:hint="cs"/>
          <w:rtl/>
        </w:rPr>
        <w:t>للعمل،</w:t>
      </w:r>
      <w:r>
        <w:rPr>
          <w:rtl/>
        </w:rPr>
        <w:t xml:space="preserve"> </w:t>
      </w:r>
      <w:r>
        <w:rPr>
          <w:rFonts w:ascii="Arial" w:hAnsi="Arial" w:cs="Arial" w:hint="cs"/>
          <w:rtl/>
        </w:rPr>
        <w:t>ويقال</w:t>
      </w:r>
      <w:r>
        <w:rPr>
          <w:rtl/>
        </w:rPr>
        <w:t xml:space="preserve">: </w:t>
      </w:r>
      <w:r>
        <w:rPr>
          <w:rFonts w:ascii="Arial" w:hAnsi="Arial" w:cs="Arial" w:hint="cs"/>
          <w:rtl/>
        </w:rPr>
        <w:t>إضافة</w:t>
      </w:r>
      <w:r>
        <w:rPr>
          <w:rtl/>
        </w:rPr>
        <w:t xml:space="preserve"> </w:t>
      </w:r>
      <w:r>
        <w:rPr>
          <w:rFonts w:ascii="Arial" w:hAnsi="Arial" w:cs="Arial" w:hint="cs"/>
          <w:rtl/>
        </w:rPr>
        <w:t>السبب،</w:t>
      </w:r>
      <w:r>
        <w:rPr>
          <w:rtl/>
        </w:rPr>
        <w:t xml:space="preserve"> </w:t>
      </w:r>
      <w:r>
        <w:rPr>
          <w:rFonts w:ascii="Arial" w:hAnsi="Arial" w:cs="Arial" w:hint="cs"/>
          <w:rtl/>
        </w:rPr>
        <w:t>وكذا</w:t>
      </w:r>
      <w:r>
        <w:rPr>
          <w:rtl/>
        </w:rPr>
        <w:t xml:space="preserve"> </w:t>
      </w:r>
      <w:r>
        <w:rPr>
          <w:rFonts w:ascii="Arial" w:hAnsi="Arial" w:cs="Arial" w:hint="cs"/>
          <w:rtl/>
        </w:rPr>
        <w:t>إن</w:t>
      </w:r>
      <w:r>
        <w:rPr>
          <w:rtl/>
        </w:rPr>
        <w:t xml:space="preserve"> </w:t>
      </w:r>
      <w:r>
        <w:rPr>
          <w:rFonts w:ascii="Arial" w:hAnsi="Arial" w:cs="Arial" w:hint="cs"/>
          <w:rtl/>
        </w:rPr>
        <w:t>فسَّرنا</w:t>
      </w:r>
      <w:r>
        <w:rPr>
          <w:rtl/>
        </w:rPr>
        <w:t xml:space="preserve"> </w:t>
      </w:r>
      <w:r>
        <w:rPr>
          <w:rFonts w:ascii="Arial" w:hAnsi="Arial" w:cs="Arial" w:hint="cs"/>
          <w:rtl/>
        </w:rPr>
        <w:t>اللباس</w:t>
      </w:r>
      <w:r>
        <w:rPr>
          <w:rtl/>
        </w:rPr>
        <w:t xml:space="preserve"> </w:t>
      </w:r>
      <w:r>
        <w:rPr>
          <w:rFonts w:ascii="Arial" w:hAnsi="Arial" w:cs="Arial" w:hint="cs"/>
          <w:rtl/>
        </w:rPr>
        <w:t>بما</w:t>
      </w:r>
      <w:r>
        <w:rPr>
          <w:rtl/>
        </w:rPr>
        <w:t xml:space="preserve"> </w:t>
      </w:r>
      <w:r>
        <w:rPr>
          <w:rFonts w:ascii="Arial" w:hAnsi="Arial" w:cs="Arial" w:hint="cs"/>
          <w:rtl/>
        </w:rPr>
        <w:t>يستر</w:t>
      </w:r>
      <w:r>
        <w:rPr>
          <w:rtl/>
        </w:rPr>
        <w:t xml:space="preserve"> </w:t>
      </w:r>
      <w:r>
        <w:rPr>
          <w:rFonts w:ascii="Arial" w:hAnsi="Arial" w:cs="Arial" w:hint="cs"/>
          <w:rtl/>
        </w:rPr>
        <w:t>العورة</w:t>
      </w:r>
      <w:r>
        <w:rPr>
          <w:rtl/>
        </w:rPr>
        <w:t>.</w:t>
      </w:r>
    </w:p>
    <w:p w:rsidR="00B03E2D" w:rsidRDefault="00B03E2D">
      <w:pPr>
        <w:pStyle w:val="textquran"/>
        <w:spacing w:before="113"/>
        <w:rPr>
          <w:w w:val="102"/>
          <w:rtl/>
        </w:rPr>
      </w:pPr>
      <w:r>
        <w:rPr>
          <w:rFonts w:ascii="Arial" w:hAnsi="Arial" w:cs="Arial" w:hint="cs"/>
          <w:w w:val="102"/>
          <w:rtl/>
        </w:rPr>
        <w:t>وأضيف</w:t>
      </w:r>
      <w:r>
        <w:rPr>
          <w:w w:val="102"/>
          <w:rtl/>
        </w:rPr>
        <w:t xml:space="preserve"> </w:t>
      </w:r>
      <w:r>
        <w:rPr>
          <w:rFonts w:ascii="Arial" w:hAnsi="Arial" w:cs="Arial" w:hint="cs"/>
          <w:w w:val="102"/>
          <w:rtl/>
        </w:rPr>
        <w:t>للتقوى</w:t>
      </w:r>
      <w:r>
        <w:rPr>
          <w:w w:val="102"/>
          <w:rtl/>
        </w:rPr>
        <w:t xml:space="preserve"> </w:t>
      </w:r>
      <w:r>
        <w:rPr>
          <w:rFonts w:ascii="Arial" w:hAnsi="Arial" w:cs="Arial" w:hint="cs"/>
          <w:w w:val="102"/>
          <w:rtl/>
        </w:rPr>
        <w:t>ردًّا</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زعموا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التعرِّي</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الطواف</w:t>
      </w:r>
      <w:r>
        <w:rPr>
          <w:w w:val="102"/>
          <w:rtl/>
        </w:rPr>
        <w:t xml:space="preserve"> </w:t>
      </w:r>
      <w:r>
        <w:rPr>
          <w:rFonts w:ascii="Arial" w:hAnsi="Arial" w:cs="Arial" w:hint="cs"/>
          <w:w w:val="102"/>
          <w:rtl/>
        </w:rPr>
        <w:t>تقوى،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اللباس</w:t>
      </w:r>
      <w:r>
        <w:rPr>
          <w:w w:val="102"/>
          <w:rtl/>
        </w:rPr>
        <w:t xml:space="preserve"> </w:t>
      </w:r>
      <w:r>
        <w:rPr>
          <w:rFonts w:ascii="Arial" w:hAnsi="Arial" w:cs="Arial" w:hint="cs"/>
          <w:w w:val="102"/>
          <w:rtl/>
        </w:rPr>
        <w:t>الخشن</w:t>
      </w:r>
      <w:r>
        <w:rPr>
          <w:w w:val="102"/>
          <w:rtl/>
        </w:rPr>
        <w:t xml:space="preserve"> </w:t>
      </w:r>
      <w:r>
        <w:rPr>
          <w:rFonts w:ascii="Arial" w:hAnsi="Arial" w:cs="Arial" w:hint="cs"/>
          <w:w w:val="102"/>
          <w:rtl/>
        </w:rPr>
        <w:t>للتواضع،</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اللباس</w:t>
      </w:r>
      <w:r>
        <w:rPr>
          <w:w w:val="102"/>
          <w:rtl/>
        </w:rPr>
        <w:t xml:space="preserve"> </w:t>
      </w:r>
      <w:r>
        <w:rPr>
          <w:rFonts w:ascii="Arial" w:hAnsi="Arial" w:cs="Arial" w:hint="cs"/>
          <w:w w:val="102"/>
          <w:rtl/>
        </w:rPr>
        <w:t>المزيَّن</w:t>
      </w:r>
      <w:r>
        <w:rPr>
          <w:w w:val="102"/>
          <w:rtl/>
        </w:rPr>
        <w:t xml:space="preserve"> </w:t>
      </w:r>
      <w:r>
        <w:rPr>
          <w:rFonts w:ascii="Arial" w:hAnsi="Arial" w:cs="Arial" w:hint="cs"/>
          <w:w w:val="102"/>
          <w:rtl/>
        </w:rPr>
        <w:t>لحضور</w:t>
      </w:r>
      <w:r>
        <w:rPr>
          <w:w w:val="102"/>
          <w:rtl/>
        </w:rPr>
        <w:t xml:space="preserve"> </w:t>
      </w:r>
      <w:r>
        <w:rPr>
          <w:rFonts w:ascii="Arial" w:hAnsi="Arial" w:cs="Arial" w:hint="cs"/>
          <w:w w:val="102"/>
          <w:rtl/>
        </w:rPr>
        <w:t>مواضع</w:t>
      </w:r>
      <w:r>
        <w:rPr>
          <w:w w:val="102"/>
          <w:rtl/>
        </w:rPr>
        <w:t xml:space="preserve"> </w:t>
      </w:r>
      <w:r>
        <w:rPr>
          <w:rFonts w:ascii="Arial" w:hAnsi="Arial" w:cs="Arial" w:hint="cs"/>
          <w:w w:val="102"/>
          <w:rtl/>
        </w:rPr>
        <w:t>العبادة</w:t>
      </w:r>
      <w:r>
        <w:rPr>
          <w:w w:val="102"/>
          <w:rtl/>
        </w:rPr>
        <w:t xml:space="preserve"> </w:t>
      </w:r>
      <w:r>
        <w:rPr>
          <w:rFonts w:ascii="Arial" w:hAnsi="Arial" w:cs="Arial" w:hint="cs"/>
          <w:w w:val="102"/>
          <w:rtl/>
        </w:rPr>
        <w:t>تعظيما</w:t>
      </w:r>
      <w:r>
        <w:rPr>
          <w:w w:val="102"/>
          <w:rtl/>
        </w:rPr>
        <w:t xml:space="preserve"> </w:t>
      </w:r>
      <w:r>
        <w:rPr>
          <w:rFonts w:ascii="Arial" w:hAnsi="Arial" w:cs="Arial" w:hint="cs"/>
          <w:w w:val="102"/>
          <w:rtl/>
        </w:rPr>
        <w:t>لها،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تمتُّعا</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رياء</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سمعة،</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للزينة</w:t>
      </w:r>
      <w:r>
        <w:rPr>
          <w:w w:val="102"/>
          <w:rtl/>
        </w:rPr>
        <w:t xml:space="preserve"> </w:t>
      </w:r>
      <w:r>
        <w:rPr>
          <w:rFonts w:ascii="Arial" w:hAnsi="Arial" w:cs="Arial" w:hint="cs"/>
          <w:w w:val="102"/>
          <w:rtl/>
        </w:rPr>
        <w:t>غرضا</w:t>
      </w:r>
      <w:r>
        <w:rPr>
          <w:w w:val="102"/>
          <w:rtl/>
        </w:rPr>
        <w:t xml:space="preserve"> </w:t>
      </w:r>
      <w:r>
        <w:rPr>
          <w:rFonts w:ascii="Arial" w:hAnsi="Arial" w:cs="Arial" w:hint="cs"/>
          <w:w w:val="102"/>
          <w:rtl/>
        </w:rPr>
        <w:t>صحيحا،</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 </w:t>
      </w:r>
      <w:r>
        <w:rPr>
          <w:rFonts w:ascii="Arial" w:hAnsi="Arial" w:cs="Arial" w:hint="cs"/>
          <w:w w:val="102"/>
          <w:rtl/>
        </w:rPr>
        <w:t>﴿</w:t>
      </w:r>
      <w:r>
        <w:rPr>
          <w:rFonts w:ascii="Calibri" w:cs="Calibri" w:hint="cs"/>
          <w:w w:val="102"/>
          <w:rtl/>
        </w:rPr>
        <w:t> </w:t>
      </w:r>
      <w:r>
        <w:rPr>
          <w:rFonts w:ascii="Arial" w:hAnsi="Arial" w:cs="Arial" w:hint="cs"/>
          <w:w w:val="102"/>
          <w:rtl/>
        </w:rPr>
        <w:t>وَزِينَةً</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النحل</w:t>
      </w:r>
      <w:r>
        <w:rPr>
          <w:rStyle w:val="CharacterStyle11"/>
          <w:w w:val="102"/>
          <w:rtl/>
        </w:rPr>
        <w:t>:</w:t>
      </w:r>
      <w:r>
        <w:rPr>
          <w:rStyle w:val="CharacterStyle11"/>
          <w:rFonts w:ascii="Calibri" w:cs="Calibri" w:hint="cs"/>
          <w:w w:val="102"/>
          <w:rtl/>
        </w:rPr>
        <w:t> </w:t>
      </w:r>
      <w:r>
        <w:rPr>
          <w:rStyle w:val="CharacterStyle11"/>
          <w:w w:val="102"/>
          <w:rtl/>
        </w:rPr>
        <w:t>8]</w:t>
      </w:r>
      <w:r>
        <w:rPr>
          <w:rFonts w:ascii="Arial" w:hAnsi="Arial" w:cs="Arial" w:hint="cs"/>
          <w:w w:val="102"/>
          <w:rtl/>
        </w:rPr>
        <w:t>،</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وَلَكُمْ</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جَمَالٌ</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النحل</w:t>
      </w:r>
      <w:r>
        <w:rPr>
          <w:rStyle w:val="CharacterStyle11"/>
          <w:w w:val="102"/>
          <w:rtl/>
        </w:rPr>
        <w:t>:</w:t>
      </w:r>
      <w:r>
        <w:rPr>
          <w:rStyle w:val="CharacterStyle11"/>
          <w:rFonts w:ascii="Calibri" w:cs="Calibri" w:hint="cs"/>
          <w:w w:val="102"/>
          <w:rtl/>
        </w:rPr>
        <w:t> </w:t>
      </w:r>
      <w:r>
        <w:rPr>
          <w:rStyle w:val="CharacterStyle11"/>
          <w:w w:val="102"/>
          <w:rtl/>
        </w:rPr>
        <w:t>6]</w:t>
      </w:r>
      <w:r>
        <w:rPr>
          <w:rFonts w:ascii="Arial" w:hAnsi="Arial" w:cs="Arial" w:hint="cs"/>
          <w:w w:val="102"/>
          <w:rtl/>
        </w:rPr>
        <w:t>،</w:t>
      </w:r>
      <w:r>
        <w:rPr>
          <w:w w:val="102"/>
          <w:rtl/>
        </w:rPr>
        <w:t xml:space="preserve"> </w:t>
      </w:r>
      <w:r>
        <w:rPr>
          <w:rFonts w:ascii="Arial" w:hAnsi="Arial" w:cs="Arial" w:hint="cs"/>
          <w:w w:val="102"/>
          <w:rtl/>
        </w:rPr>
        <w:t>والأوَّل</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المتبادر</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المقام</w:t>
      </w:r>
      <w:r>
        <w:rPr>
          <w:w w:val="102"/>
          <w:rtl/>
        </w:rPr>
        <w:t xml:space="preserve"> </w:t>
      </w:r>
      <w:r>
        <w:rPr>
          <w:rFonts w:ascii="Arial" w:hAnsi="Arial" w:cs="Arial" w:hint="cs"/>
          <w:w w:val="102"/>
          <w:rtl/>
        </w:rPr>
        <w:t>مدح</w:t>
      </w:r>
      <w:r>
        <w:rPr>
          <w:w w:val="102"/>
          <w:rtl/>
        </w:rPr>
        <w:t xml:space="preserve"> </w:t>
      </w:r>
      <w:r>
        <w:rPr>
          <w:rFonts w:ascii="Arial" w:hAnsi="Arial" w:cs="Arial" w:hint="cs"/>
          <w:w w:val="102"/>
          <w:rtl/>
        </w:rPr>
        <w:t>للتقوى</w:t>
      </w:r>
      <w:r>
        <w:rPr>
          <w:w w:val="102"/>
          <w:rtl/>
        </w:rPr>
        <w:t xml:space="preserve"> </w:t>
      </w:r>
      <w:r>
        <w:rPr>
          <w:rFonts w:ascii="Arial" w:hAnsi="Arial" w:cs="Arial" w:hint="cs"/>
          <w:w w:val="102"/>
          <w:rtl/>
        </w:rPr>
        <w:t>نفسها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لسببها</w:t>
      </w:r>
      <w:r>
        <w:rPr>
          <w:w w:val="102"/>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خَيْرٌ</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لباس</w:t>
      </w:r>
      <w:r>
        <w:rPr>
          <w:rtl/>
        </w:rPr>
        <w:t xml:space="preserve"> </w:t>
      </w:r>
      <w:r>
        <w:rPr>
          <w:rFonts w:ascii="Arial" w:hAnsi="Arial" w:cs="Arial" w:hint="cs"/>
          <w:rtl/>
        </w:rPr>
        <w:t>الستر</w:t>
      </w:r>
      <w:r>
        <w:rPr>
          <w:rtl/>
        </w:rPr>
        <w:t xml:space="preserve"> </w:t>
      </w:r>
      <w:r>
        <w:rPr>
          <w:rFonts w:ascii="Arial" w:hAnsi="Arial" w:cs="Arial" w:hint="cs"/>
          <w:rtl/>
        </w:rPr>
        <w:t>ولباس</w:t>
      </w:r>
      <w:r>
        <w:rPr>
          <w:rtl/>
        </w:rPr>
        <w:t xml:space="preserve"> </w:t>
      </w:r>
      <w:r>
        <w:rPr>
          <w:rFonts w:ascii="Arial" w:hAnsi="Arial" w:cs="Arial" w:hint="cs"/>
          <w:rtl/>
        </w:rPr>
        <w:t>الزينة</w:t>
      </w:r>
      <w:r>
        <w:rPr>
          <w:rtl/>
        </w:rPr>
        <w:t xml:space="preserve"> </w:t>
      </w:r>
      <w:r>
        <w:rPr>
          <w:rFonts w:ascii="Arial" w:hAnsi="Arial" w:cs="Arial" w:hint="cs"/>
          <w:rtl/>
        </w:rPr>
        <w:t>ومن</w:t>
      </w:r>
      <w:r>
        <w:rPr>
          <w:rtl/>
        </w:rPr>
        <w:t xml:space="preserve"> </w:t>
      </w:r>
      <w:r>
        <w:rPr>
          <w:rFonts w:ascii="Arial" w:hAnsi="Arial" w:cs="Arial" w:hint="cs"/>
          <w:rtl/>
        </w:rPr>
        <w:t>كلِّ</w:t>
      </w:r>
      <w:r>
        <w:rPr>
          <w:rtl/>
        </w:rPr>
        <w:t xml:space="preserve"> </w:t>
      </w:r>
      <w:r>
        <w:rPr>
          <w:rFonts w:ascii="Arial" w:hAnsi="Arial" w:cs="Arial" w:hint="cs"/>
          <w:rtl/>
        </w:rPr>
        <w:t>لباس،</w:t>
      </w:r>
      <w:r>
        <w:rPr>
          <w:rtl/>
        </w:rPr>
        <w:t xml:space="preserve"> </w:t>
      </w:r>
      <w:r>
        <w:rPr>
          <w:rFonts w:ascii="Arial" w:hAnsi="Arial" w:cs="Arial" w:hint="cs"/>
          <w:rtl/>
        </w:rPr>
        <w:t>والإشارة</w:t>
      </w:r>
      <w:r>
        <w:rPr>
          <w:rtl/>
        </w:rPr>
        <w:t xml:space="preserve"> </w:t>
      </w:r>
      <w:r>
        <w:rPr>
          <w:rFonts w:ascii="Arial" w:hAnsi="Arial" w:cs="Arial" w:hint="cs"/>
          <w:rtl/>
        </w:rPr>
        <w:t>إلى</w:t>
      </w:r>
      <w:r>
        <w:rPr>
          <w:rtl/>
        </w:rPr>
        <w:t xml:space="preserve"> </w:t>
      </w:r>
      <w:r>
        <w:rPr>
          <w:rFonts w:ascii="Arial" w:hAnsi="Arial" w:cs="Arial" w:hint="cs"/>
          <w:rtl/>
        </w:rPr>
        <w:t>لباس</w:t>
      </w:r>
      <w:r>
        <w:rPr>
          <w:rtl/>
        </w:rPr>
        <w:t xml:space="preserve"> </w:t>
      </w:r>
      <w:r>
        <w:rPr>
          <w:rFonts w:ascii="Arial" w:hAnsi="Arial" w:cs="Arial" w:hint="cs"/>
          <w:rtl/>
        </w:rPr>
        <w:t>التقوى،</w:t>
      </w:r>
      <w:r>
        <w:rPr>
          <w:rtl/>
        </w:rPr>
        <w:t xml:space="preserve"> </w:t>
      </w:r>
      <w:r>
        <w:rPr>
          <w:rFonts w:ascii="Arial" w:hAnsi="Arial" w:cs="Arial" w:hint="cs"/>
          <w:rtl/>
        </w:rPr>
        <w:t>أو</w:t>
      </w:r>
      <w:r>
        <w:rPr>
          <w:rtl/>
        </w:rPr>
        <w:t xml:space="preserve"> </w:t>
      </w:r>
      <w:r>
        <w:rPr>
          <w:rFonts w:ascii="Arial" w:hAnsi="Arial" w:cs="Arial" w:hint="cs"/>
          <w:rtl/>
        </w:rPr>
        <w:t>إنزال</w:t>
      </w:r>
      <w:r>
        <w:rPr>
          <w:rtl/>
        </w:rPr>
        <w:t xml:space="preserve"> </w:t>
      </w:r>
      <w:r>
        <w:rPr>
          <w:rFonts w:ascii="Arial" w:hAnsi="Arial" w:cs="Arial" w:hint="cs"/>
          <w:rtl/>
        </w:rPr>
        <w:t>اللباس،</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أظهر</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آية،</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إنزال</w:t>
      </w:r>
      <w:r>
        <w:rPr>
          <w:rtl/>
        </w:rPr>
        <w:t xml:space="preserve"> </w:t>
      </w:r>
      <w:r>
        <w:rPr>
          <w:rFonts w:ascii="Arial" w:hAnsi="Arial" w:cs="Arial" w:hint="cs"/>
          <w:rtl/>
        </w:rPr>
        <w:t>اللباس</w:t>
      </w:r>
      <w:r>
        <w:rPr>
          <w:rtl/>
        </w:rPr>
        <w:t xml:space="preserve"> </w:t>
      </w:r>
      <w:r>
        <w:rPr>
          <w:rFonts w:ascii="Arial" w:hAnsi="Arial" w:cs="Arial" w:hint="cs"/>
          <w:rtl/>
        </w:rPr>
        <w:t>كلِّه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sz w:val="24"/>
          <w:szCs w:val="24"/>
          <w:rtl/>
        </w:rPr>
        <w:t> </w:t>
      </w:r>
      <w:r>
        <w:rPr>
          <w:rStyle w:val="bold"/>
          <w:rFonts w:ascii="Arial" w:hAnsi="Arial" w:cs="Arial" w:hint="cs"/>
          <w:rtl/>
        </w:rPr>
        <w:t>ايَاتِ</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الدالَّة</w:t>
      </w:r>
      <w:r>
        <w:rPr>
          <w:rtl/>
        </w:rPr>
        <w:t xml:space="preserve"> </w:t>
      </w:r>
      <w:r>
        <w:rPr>
          <w:rFonts w:ascii="Arial" w:hAnsi="Arial" w:cs="Arial" w:hint="cs"/>
          <w:rtl/>
        </w:rPr>
        <w:t>على</w:t>
      </w:r>
      <w:r>
        <w:rPr>
          <w:rtl/>
        </w:rPr>
        <w:t xml:space="preserve"> </w:t>
      </w:r>
      <w:r>
        <w:rPr>
          <w:rFonts w:ascii="Arial" w:hAnsi="Arial" w:cs="Arial" w:hint="cs"/>
          <w:rtl/>
        </w:rPr>
        <w:t>فضله</w:t>
      </w:r>
      <w:r>
        <w:rPr>
          <w:rtl/>
        </w:rPr>
        <w:t xml:space="preserve"> </w:t>
      </w:r>
      <w:r>
        <w:rPr>
          <w:rFonts w:ascii="Arial" w:hAnsi="Arial" w:cs="Arial" w:hint="cs"/>
          <w:rtl/>
        </w:rPr>
        <w:t>ورحمته،</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المقام،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دلائل</w:t>
      </w:r>
      <w:r>
        <w:rPr>
          <w:rtl/>
        </w:rPr>
        <w:t xml:space="preserve"> </w:t>
      </w:r>
      <w:r>
        <w:rPr>
          <w:rFonts w:ascii="Arial" w:hAnsi="Arial" w:cs="Arial" w:hint="cs"/>
          <w:rtl/>
        </w:rPr>
        <w:t>قدرته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لَعَلَّهُمْ</w:t>
      </w:r>
      <w:r>
        <w:rPr>
          <w:rStyle w:val="bold"/>
          <w:rtl/>
        </w:rPr>
        <w:t xml:space="preserve"> </w:t>
      </w:r>
      <w:r>
        <w:rPr>
          <w:rStyle w:val="bold"/>
          <w:rFonts w:ascii="Arial" w:hAnsi="Arial" w:cs="Arial" w:hint="cs"/>
          <w:rtl/>
        </w:rPr>
        <w:t>يَذَّكَّرُونَ</w:t>
      </w:r>
      <w:r>
        <w:rPr>
          <w:rtl/>
        </w:rPr>
        <w:t> </w:t>
      </w:r>
      <w:r>
        <w:rPr>
          <w:rFonts w:ascii="Arial" w:hAnsi="Arial" w:cs="Arial" w:hint="cs"/>
          <w:rtl/>
        </w:rPr>
        <w:t>﴾</w:t>
      </w:r>
      <w:r>
        <w:rPr>
          <w:rtl/>
        </w:rPr>
        <w:t xml:space="preserve"> </w:t>
      </w:r>
      <w:r>
        <w:rPr>
          <w:rFonts w:ascii="Arial" w:hAnsi="Arial" w:cs="Arial" w:hint="cs"/>
          <w:rtl/>
        </w:rPr>
        <w:t>يُقبلون</w:t>
      </w:r>
      <w:r>
        <w:rPr>
          <w:rtl/>
        </w:rPr>
        <w:t xml:space="preserve"> </w:t>
      </w:r>
      <w:r>
        <w:rPr>
          <w:rFonts w:ascii="Arial" w:hAnsi="Arial" w:cs="Arial" w:hint="cs"/>
          <w:rtl/>
        </w:rPr>
        <w:t>إلى</w:t>
      </w:r>
      <w:r>
        <w:rPr>
          <w:rtl/>
        </w:rPr>
        <w:t xml:space="preserve"> </w:t>
      </w:r>
      <w:r>
        <w:rPr>
          <w:rFonts w:ascii="Arial" w:hAnsi="Arial" w:cs="Arial" w:hint="cs"/>
          <w:rtl/>
        </w:rPr>
        <w:t>تدبُّر</w:t>
      </w:r>
      <w:r>
        <w:rPr>
          <w:rtl/>
        </w:rPr>
        <w:t xml:space="preserve"> </w:t>
      </w:r>
      <w:r>
        <w:rPr>
          <w:rFonts w:ascii="Arial" w:hAnsi="Arial" w:cs="Arial" w:hint="cs"/>
          <w:rtl/>
        </w:rPr>
        <w:t>ما</w:t>
      </w:r>
      <w:r>
        <w:rPr>
          <w:rFonts w:ascii="Calibri" w:cs="Calibri" w:hint="cs"/>
          <w:rtl/>
        </w:rPr>
        <w:t> </w:t>
      </w:r>
      <w:r>
        <w:rPr>
          <w:rFonts w:ascii="Arial" w:hAnsi="Arial" w:cs="Arial" w:hint="cs"/>
          <w:rtl/>
        </w:rPr>
        <w:t>أعرضوا</w:t>
      </w:r>
      <w:r>
        <w:rPr>
          <w:rtl/>
        </w:rPr>
        <w:t xml:space="preserve"> </w:t>
      </w:r>
      <w:r>
        <w:rPr>
          <w:rFonts w:ascii="Arial" w:hAnsi="Arial" w:cs="Arial" w:hint="cs"/>
          <w:rtl/>
        </w:rPr>
        <w:t>عنه</w:t>
      </w:r>
      <w:r>
        <w:rPr>
          <w:rtl/>
        </w:rPr>
        <w:t xml:space="preserve"> </w:t>
      </w:r>
      <w:r>
        <w:rPr>
          <w:rFonts w:ascii="Arial" w:hAnsi="Arial" w:cs="Arial" w:hint="cs"/>
          <w:rtl/>
        </w:rPr>
        <w:t>فيؤمنون</w:t>
      </w:r>
      <w:r>
        <w:rPr>
          <w:rtl/>
        </w:rPr>
        <w:t xml:space="preserve"> </w:t>
      </w:r>
      <w:r>
        <w:rPr>
          <w:rFonts w:ascii="Arial" w:hAnsi="Arial" w:cs="Arial" w:hint="cs"/>
          <w:rtl/>
        </w:rPr>
        <w:t>بوحدانيَّته،</w:t>
      </w:r>
      <w:r>
        <w:rPr>
          <w:rtl/>
        </w:rPr>
        <w:t xml:space="preserve"> </w:t>
      </w:r>
      <w:r>
        <w:rPr>
          <w:rFonts w:ascii="Arial" w:hAnsi="Arial" w:cs="Arial" w:hint="cs"/>
          <w:rtl/>
        </w:rPr>
        <w:t>ويعرفون</w:t>
      </w:r>
      <w:r>
        <w:rPr>
          <w:rtl/>
        </w:rPr>
        <w:t xml:space="preserve"> </w:t>
      </w:r>
      <w:r>
        <w:rPr>
          <w:rFonts w:ascii="Arial" w:hAnsi="Arial" w:cs="Arial" w:hint="cs"/>
          <w:rtl/>
        </w:rPr>
        <w:t>نعمته،</w:t>
      </w:r>
      <w:r>
        <w:rPr>
          <w:rtl/>
        </w:rPr>
        <w:t xml:space="preserve"> </w:t>
      </w:r>
      <w:r>
        <w:rPr>
          <w:rFonts w:ascii="Arial" w:hAnsi="Arial" w:cs="Arial" w:hint="cs"/>
          <w:rtl/>
        </w:rPr>
        <w:t>ويتورَّعون</w:t>
      </w:r>
      <w:r>
        <w:rPr>
          <w:rtl/>
        </w:rPr>
        <w:t xml:space="preserve"> </w:t>
      </w:r>
      <w:r>
        <w:rPr>
          <w:rFonts w:ascii="Arial" w:hAnsi="Arial" w:cs="Arial" w:hint="cs"/>
          <w:rtl/>
        </w:rPr>
        <w:t>عن</w:t>
      </w:r>
      <w:r>
        <w:rPr>
          <w:rtl/>
        </w:rPr>
        <w:t xml:space="preserve"> </w:t>
      </w:r>
      <w:r>
        <w:rPr>
          <w:rFonts w:ascii="Arial" w:hAnsi="Arial" w:cs="Arial" w:hint="cs"/>
          <w:rtl/>
        </w:rPr>
        <w:t>القبائح،</w:t>
      </w:r>
      <w:r>
        <w:rPr>
          <w:rtl/>
        </w:rPr>
        <w:t xml:space="preserve"> </w:t>
      </w:r>
      <w:r>
        <w:rPr>
          <w:rFonts w:ascii="Arial" w:hAnsi="Arial" w:cs="Arial" w:hint="cs"/>
          <w:rtl/>
        </w:rPr>
        <w:t>إعتابٌ؛</w:t>
      </w:r>
      <w:r>
        <w:rPr>
          <w:rtl/>
        </w:rPr>
        <w:t xml:space="preserve"> </w:t>
      </w:r>
      <w:r>
        <w:rPr>
          <w:rFonts w:ascii="Arial" w:hAnsi="Arial" w:cs="Arial" w:hint="cs"/>
          <w:rtl/>
        </w:rPr>
        <w:t>والمقام</w:t>
      </w:r>
      <w:r>
        <w:rPr>
          <w:rtl/>
        </w:rPr>
        <w:t xml:space="preserve"> </w:t>
      </w:r>
      <w:r>
        <w:rPr>
          <w:rFonts w:ascii="Arial" w:hAnsi="Arial" w:cs="Arial" w:hint="cs"/>
          <w:rtl/>
        </w:rPr>
        <w:t>للخطاب</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أنَّهم</w:t>
      </w:r>
      <w:r>
        <w:rPr>
          <w:rtl/>
        </w:rPr>
        <w:t xml:space="preserve"> </w:t>
      </w:r>
      <w:r>
        <w:rPr>
          <w:rFonts w:ascii="Arial" w:hAnsi="Arial" w:cs="Arial" w:hint="cs"/>
          <w:rtl/>
        </w:rPr>
        <w:t>كمن</w:t>
      </w:r>
      <w:r>
        <w:rPr>
          <w:rtl/>
        </w:rPr>
        <w:t xml:space="preserve"> </w:t>
      </w:r>
      <w:r>
        <w:rPr>
          <w:rFonts w:ascii="Arial" w:hAnsi="Arial" w:cs="Arial" w:hint="cs"/>
          <w:rtl/>
        </w:rPr>
        <w:t>يُئس</w:t>
      </w:r>
      <w:r>
        <w:rPr>
          <w:rtl/>
        </w:rPr>
        <w:t xml:space="preserve"> </w:t>
      </w:r>
      <w:r>
        <w:rPr>
          <w:rFonts w:ascii="Arial" w:hAnsi="Arial" w:cs="Arial" w:hint="cs"/>
          <w:rtl/>
        </w:rPr>
        <w:t>منه</w:t>
      </w:r>
      <w:r>
        <w:rPr>
          <w:rtl/>
        </w:rPr>
        <w:t xml:space="preserve"> </w:t>
      </w:r>
      <w:r>
        <w:rPr>
          <w:rFonts w:ascii="Arial" w:hAnsi="Arial" w:cs="Arial" w:hint="cs"/>
          <w:rtl/>
        </w:rPr>
        <w:t>فيترك</w:t>
      </w:r>
      <w:r>
        <w:rPr>
          <w:rtl/>
        </w:rPr>
        <w:t xml:space="preserve"> </w:t>
      </w:r>
      <w:r>
        <w:rPr>
          <w:rFonts w:ascii="Arial" w:hAnsi="Arial" w:cs="Arial" w:hint="cs"/>
          <w:rtl/>
        </w:rPr>
        <w:t>خطَابهُ،</w:t>
      </w:r>
      <w:r>
        <w:rPr>
          <w:rtl/>
        </w:rPr>
        <w:t xml:space="preserve"> </w:t>
      </w:r>
      <w:r>
        <w:rPr>
          <w:rFonts w:ascii="Arial" w:hAnsi="Arial" w:cs="Arial" w:hint="cs"/>
          <w:rtl/>
        </w:rPr>
        <w:t>وإلى</w:t>
      </w:r>
      <w:r>
        <w:rPr>
          <w:rtl/>
        </w:rPr>
        <w:t xml:space="preserve"> </w:t>
      </w:r>
      <w:r>
        <w:rPr>
          <w:rFonts w:ascii="Arial" w:hAnsi="Arial" w:cs="Arial" w:hint="cs"/>
          <w:rtl/>
        </w:rPr>
        <w:t>أنَّه</w:t>
      </w:r>
      <w:r>
        <w:rPr>
          <w:rtl/>
        </w:rPr>
        <w:t xml:space="preserve"> </w:t>
      </w:r>
      <w:r>
        <w:rPr>
          <w:rFonts w:ascii="Arial" w:hAnsi="Arial" w:cs="Arial" w:hint="cs"/>
          <w:rtl/>
        </w:rPr>
        <w:t>يكفي</w:t>
      </w:r>
      <w:r>
        <w:rPr>
          <w:rtl/>
        </w:rPr>
        <w:t xml:space="preserve"> </w:t>
      </w:r>
      <w:r>
        <w:rPr>
          <w:rFonts w:ascii="Arial" w:hAnsi="Arial" w:cs="Arial" w:hint="cs"/>
          <w:rtl/>
        </w:rPr>
        <w:t>في</w:t>
      </w:r>
      <w:r>
        <w:rPr>
          <w:rtl/>
        </w:rPr>
        <w:t xml:space="preserve"> </w:t>
      </w:r>
      <w:r>
        <w:rPr>
          <w:rFonts w:ascii="Arial" w:hAnsi="Arial" w:cs="Arial" w:hint="cs"/>
          <w:rtl/>
        </w:rPr>
        <w:t>خطابهم</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يَا</w:t>
      </w:r>
      <w:r>
        <w:rPr>
          <w:rStyle w:val="bold"/>
          <w:rFonts w:ascii="Calibri" w:cs="Calibri" w:hint="cs"/>
          <w:rtl/>
        </w:rPr>
        <w:t> </w:t>
      </w:r>
      <w:r>
        <w:rPr>
          <w:rStyle w:val="bold"/>
          <w:rFonts w:ascii="Arial" w:hAnsi="Arial" w:cs="Arial" w:hint="cs"/>
          <w:rtl/>
        </w:rPr>
        <w:t>بَنِي</w:t>
      </w:r>
      <w:r>
        <w:rPr>
          <w:rStyle w:val="bold"/>
          <w:rtl/>
        </w:rPr>
        <w:t xml:space="preserve"> </w:t>
      </w:r>
      <w:r>
        <w:rPr>
          <w:rStyle w:val="bold"/>
          <w:rFonts w:ascii="Arial" w:hAnsi="Arial" w:cs="Arial" w:hint="cs"/>
          <w:rtl/>
        </w:rPr>
        <w:t>ءَادَمَ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يَفْتِنَنَّكُمُ</w:t>
      </w:r>
      <w:r>
        <w:rPr>
          <w:rStyle w:val="bold"/>
          <w:rtl/>
        </w:rPr>
        <w:t xml:space="preserve"> </w:t>
      </w:r>
      <w:r>
        <w:rPr>
          <w:rStyle w:val="bold"/>
          <w:rFonts w:ascii="Arial" w:hAnsi="Arial" w:cs="Arial" w:hint="cs"/>
          <w:rtl/>
        </w:rPr>
        <w:t>الشَّيْطَانُ</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يصرفنَّكم</w:t>
      </w:r>
      <w:r>
        <w:rPr>
          <w:rtl/>
        </w:rPr>
        <w:t xml:space="preserve"> </w:t>
      </w:r>
      <w:r>
        <w:rPr>
          <w:rFonts w:ascii="Arial" w:hAnsi="Arial" w:cs="Arial" w:hint="cs"/>
          <w:rtl/>
        </w:rPr>
        <w:t>بوسوسته</w:t>
      </w:r>
      <w:r>
        <w:rPr>
          <w:rtl/>
        </w:rPr>
        <w:t xml:space="preserve"> </w:t>
      </w:r>
      <w:r>
        <w:rPr>
          <w:rFonts w:ascii="Arial" w:hAnsi="Arial" w:cs="Arial" w:hint="cs"/>
          <w:rtl/>
        </w:rPr>
        <w:t>عن</w:t>
      </w:r>
      <w:r>
        <w:rPr>
          <w:rtl/>
        </w:rPr>
        <w:t xml:space="preserve"> </w:t>
      </w:r>
      <w:r>
        <w:rPr>
          <w:rFonts w:ascii="Arial" w:hAnsi="Arial" w:cs="Arial" w:hint="cs"/>
          <w:rtl/>
        </w:rPr>
        <w:t>العمل</w:t>
      </w:r>
      <w:r>
        <w:rPr>
          <w:rtl/>
        </w:rPr>
        <w:t xml:space="preserve"> </w:t>
      </w:r>
      <w:r>
        <w:rPr>
          <w:rFonts w:ascii="Arial" w:hAnsi="Arial" w:cs="Arial" w:hint="cs"/>
          <w:rtl/>
        </w:rPr>
        <w:t>الصالح</w:t>
      </w:r>
      <w:r>
        <w:rPr>
          <w:rtl/>
        </w:rPr>
        <w:t xml:space="preserve"> </w:t>
      </w:r>
      <w:r>
        <w:rPr>
          <w:rFonts w:ascii="Arial" w:hAnsi="Arial" w:cs="Arial" w:hint="cs"/>
          <w:rtl/>
        </w:rPr>
        <w:t>والتقوى،</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الجنَّة؛</w:t>
      </w:r>
      <w:r>
        <w:rPr>
          <w:rtl/>
        </w:rPr>
        <w:t xml:space="preserve"> </w:t>
      </w:r>
      <w:r>
        <w:rPr>
          <w:rFonts w:ascii="Arial" w:hAnsi="Arial" w:cs="Arial" w:hint="cs"/>
          <w:rtl/>
        </w:rPr>
        <w:t>واللفظ</w:t>
      </w:r>
      <w:r>
        <w:rPr>
          <w:rtl/>
        </w:rPr>
        <w:t xml:space="preserve"> </w:t>
      </w:r>
      <w:r>
        <w:rPr>
          <w:rFonts w:ascii="Arial" w:hAnsi="Arial" w:cs="Arial" w:hint="cs"/>
          <w:rtl/>
        </w:rPr>
        <w:t>نهي</w:t>
      </w:r>
      <w:r>
        <w:rPr>
          <w:rtl/>
        </w:rPr>
        <w:t xml:space="preserve"> </w:t>
      </w:r>
      <w:r>
        <w:rPr>
          <w:rFonts w:ascii="Arial" w:hAnsi="Arial" w:cs="Arial" w:hint="cs"/>
          <w:rtl/>
        </w:rPr>
        <w:t>للشيطان</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السبب،</w:t>
      </w:r>
      <w:r>
        <w:rPr>
          <w:rtl/>
        </w:rPr>
        <w:t xml:space="preserve"> </w:t>
      </w:r>
      <w:r>
        <w:rPr>
          <w:rFonts w:ascii="Arial" w:hAnsi="Arial" w:cs="Arial" w:hint="cs"/>
          <w:rtl/>
        </w:rPr>
        <w:t>والمراد</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المسبَّب</w:t>
      </w:r>
      <w:r>
        <w:rPr>
          <w:rtl/>
        </w:rPr>
        <w:t xml:space="preserve"> </w:t>
      </w:r>
      <w:r>
        <w:rPr>
          <w:rFonts w:ascii="Arial" w:hAnsi="Arial" w:cs="Arial" w:hint="cs"/>
          <w:rtl/>
        </w:rPr>
        <w:t>وهو</w:t>
      </w:r>
      <w:r>
        <w:rPr>
          <w:rtl/>
        </w:rPr>
        <w:t xml:space="preserve"> </w:t>
      </w:r>
      <w:r>
        <w:rPr>
          <w:rFonts w:ascii="Arial" w:hAnsi="Arial" w:cs="Arial" w:hint="cs"/>
          <w:rtl/>
        </w:rPr>
        <w:t>اتِّبَاعه،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كَمَآ</w:t>
      </w:r>
      <w:r>
        <w:rPr>
          <w:rStyle w:val="bold"/>
          <w:rtl/>
        </w:rPr>
        <w:t xml:space="preserve"> </w:t>
      </w:r>
      <w:r>
        <w:rPr>
          <w:rStyle w:val="bold"/>
          <w:rFonts w:ascii="Arial" w:hAnsi="Arial" w:cs="Arial" w:hint="cs"/>
          <w:rtl/>
        </w:rPr>
        <w:t>أَخْرَجَ</w:t>
      </w:r>
      <w:r>
        <w:rPr>
          <w:rStyle w:val="bold"/>
          <w:rtl/>
        </w:rPr>
        <w:t xml:space="preserve"> </w:t>
      </w:r>
      <w:r>
        <w:rPr>
          <w:rStyle w:val="bold"/>
          <w:rFonts w:ascii="Arial" w:hAnsi="Arial" w:cs="Arial" w:hint="cs"/>
          <w:rtl/>
        </w:rPr>
        <w:t>أَبَوَيْكُم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الْجَنَّةِ</w:t>
      </w:r>
      <w:r>
        <w:rPr>
          <w:rtl/>
        </w:rPr>
        <w:t> </w:t>
      </w:r>
      <w:r>
        <w:rPr>
          <w:rFonts w:ascii="Arial" w:hAnsi="Arial" w:cs="Arial" w:hint="cs"/>
          <w:rtl/>
        </w:rPr>
        <w:t>﴾</w:t>
      </w:r>
      <w:r>
        <w:rPr>
          <w:rtl/>
        </w:rPr>
        <w:t xml:space="preserve"> </w:t>
      </w:r>
      <w:r>
        <w:rPr>
          <w:rFonts w:ascii="Arial" w:hAnsi="Arial" w:cs="Arial" w:hint="cs"/>
          <w:rtl/>
        </w:rPr>
        <w:t>بفتنته،</w:t>
      </w:r>
      <w:r>
        <w:rPr>
          <w:rtl/>
        </w:rPr>
        <w:t xml:space="preserve"> </w:t>
      </w:r>
      <w:r>
        <w:rPr>
          <w:rFonts w:ascii="Arial" w:hAnsi="Arial" w:cs="Arial" w:hint="cs"/>
          <w:rtl/>
        </w:rPr>
        <w:t>أي</w:t>
      </w:r>
      <w:r>
        <w:rPr>
          <w:rtl/>
        </w:rPr>
        <w:t xml:space="preserve"> </w:t>
      </w:r>
      <w:r>
        <w:rPr>
          <w:rFonts w:ascii="Arial" w:hAnsi="Arial" w:cs="Arial" w:hint="cs"/>
          <w:rtl/>
        </w:rPr>
        <w:t>فَتنا</w:t>
      </w:r>
      <w:r>
        <w:rPr>
          <w:rtl/>
        </w:rPr>
        <w:t xml:space="preserve"> </w:t>
      </w:r>
      <w:r>
        <w:rPr>
          <w:rFonts w:ascii="Arial" w:hAnsi="Arial" w:cs="Arial" w:hint="cs"/>
          <w:rtl/>
        </w:rPr>
        <w:t>ثابتا</w:t>
      </w:r>
      <w:r>
        <w:rPr>
          <w:rtl/>
        </w:rPr>
        <w:t xml:space="preserve"> </w:t>
      </w:r>
      <w:r>
        <w:rPr>
          <w:rFonts w:ascii="Arial" w:hAnsi="Arial" w:cs="Arial" w:hint="cs"/>
          <w:rtl/>
        </w:rPr>
        <w:t>كإخراجه</w:t>
      </w:r>
      <w:r>
        <w:rPr>
          <w:rtl/>
        </w:rPr>
        <w:t xml:space="preserve"> </w:t>
      </w:r>
      <w:r>
        <w:rPr>
          <w:rFonts w:ascii="Arial" w:hAnsi="Arial" w:cs="Arial" w:hint="cs"/>
          <w:rtl/>
        </w:rPr>
        <w:t>إِيَّاهُما،</w:t>
      </w:r>
      <w:r>
        <w:rPr>
          <w:rtl/>
        </w:rPr>
        <w:t xml:space="preserve"> </w:t>
      </w:r>
      <w:r>
        <w:rPr>
          <w:rFonts w:ascii="Arial" w:hAnsi="Arial" w:cs="Arial" w:hint="cs"/>
          <w:rtl/>
        </w:rPr>
        <w:t>أو</w:t>
      </w:r>
      <w:r>
        <w:rPr>
          <w:rtl/>
        </w:rPr>
        <w:t xml:space="preserve"> </w:t>
      </w:r>
      <w:r>
        <w:rPr>
          <w:rFonts w:ascii="Arial" w:hAnsi="Arial" w:cs="Arial" w:hint="cs"/>
          <w:rtl/>
        </w:rPr>
        <w:t>فتنا</w:t>
      </w:r>
      <w:r>
        <w:rPr>
          <w:rtl/>
        </w:rPr>
        <w:t xml:space="preserve"> </w:t>
      </w:r>
      <w:r>
        <w:rPr>
          <w:rFonts w:ascii="Arial" w:hAnsi="Arial" w:cs="Arial" w:hint="cs"/>
          <w:rtl/>
        </w:rPr>
        <w:t>مثل</w:t>
      </w:r>
      <w:r>
        <w:rPr>
          <w:rtl/>
        </w:rPr>
        <w:t xml:space="preserve"> </w:t>
      </w:r>
      <w:r>
        <w:rPr>
          <w:rFonts w:ascii="Arial" w:hAnsi="Arial" w:cs="Arial" w:hint="cs"/>
          <w:rtl/>
        </w:rPr>
        <w:t>إخراجه،</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يَنزِعُ</w:t>
      </w:r>
      <w:r>
        <w:rPr>
          <w:rStyle w:val="bold"/>
          <w:rtl/>
        </w:rPr>
        <w:t xml:space="preserve"> </w:t>
      </w:r>
      <w:r>
        <w:rPr>
          <w:rStyle w:val="bold"/>
          <w:rFonts w:ascii="Arial" w:hAnsi="Arial" w:cs="Arial" w:hint="cs"/>
          <w:rtl/>
        </w:rPr>
        <w:t>عَنْهُمَا</w:t>
      </w:r>
      <w:r>
        <w:rPr>
          <w:rStyle w:val="bold"/>
          <w:rtl/>
        </w:rPr>
        <w:t xml:space="preserve"> </w:t>
      </w:r>
      <w:r>
        <w:rPr>
          <w:rStyle w:val="bold"/>
          <w:rFonts w:ascii="Arial" w:hAnsi="Arial" w:cs="Arial" w:hint="cs"/>
          <w:rtl/>
        </w:rPr>
        <w:t>لِبَاسَهُمَا</w:t>
      </w:r>
      <w:r>
        <w:rPr>
          <w:rStyle w:val="bold"/>
          <w:rtl/>
        </w:rPr>
        <w:t xml:space="preserve"> </w:t>
      </w:r>
      <w:r>
        <w:rPr>
          <w:rStyle w:val="bold"/>
          <w:rFonts w:ascii="Arial" w:hAnsi="Arial" w:cs="Arial" w:hint="cs"/>
          <w:rtl/>
        </w:rPr>
        <w:t>لِيُرِيَهُمَا</w:t>
      </w:r>
      <w:r>
        <w:rPr>
          <w:rStyle w:val="bold"/>
          <w:rtl/>
        </w:rPr>
        <w:t xml:space="preserve"> </w:t>
      </w:r>
      <w:r>
        <w:rPr>
          <w:rStyle w:val="bold"/>
          <w:rFonts w:ascii="Arial" w:hAnsi="Arial" w:cs="Arial" w:hint="cs"/>
          <w:rtl/>
        </w:rPr>
        <w:t>سَوْءَاتِهِمَآ</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أَبَوَيْكُمْ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أَخْرَجَ</w:t>
      </w:r>
      <w:r>
        <w:rPr>
          <w:rFonts w:ascii="Calibri" w:cs="Calibri" w:hint="cs"/>
          <w:rtl/>
        </w:rPr>
        <w:t>»</w:t>
      </w:r>
      <w:r>
        <w:rPr>
          <w:rtl/>
        </w:rPr>
        <w:t xml:space="preserve">. </w:t>
      </w:r>
      <w:r>
        <w:rPr>
          <w:rFonts w:ascii="Arial" w:hAnsi="Arial" w:cs="Arial" w:hint="cs"/>
          <w:rtl/>
        </w:rPr>
        <w:t>والنازع</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فأسند</w:t>
      </w:r>
      <w:r>
        <w:rPr>
          <w:rtl/>
        </w:rPr>
        <w:t xml:space="preserve"> </w:t>
      </w:r>
      <w:r>
        <w:rPr>
          <w:rFonts w:ascii="Arial" w:hAnsi="Arial" w:cs="Arial" w:hint="cs"/>
          <w:rtl/>
        </w:rPr>
        <w:t>النزع</w:t>
      </w:r>
      <w:r>
        <w:rPr>
          <w:rtl/>
        </w:rPr>
        <w:t xml:space="preserve"> </w:t>
      </w:r>
      <w:r>
        <w:rPr>
          <w:rFonts w:ascii="Arial" w:hAnsi="Arial" w:cs="Arial" w:hint="cs"/>
          <w:rtl/>
        </w:rPr>
        <w:t>للشيطان</w:t>
      </w:r>
      <w:r>
        <w:rPr>
          <w:rtl/>
        </w:rPr>
        <w:t xml:space="preserve"> </w:t>
      </w:r>
      <w:r>
        <w:rPr>
          <w:rFonts w:ascii="Arial" w:hAnsi="Arial" w:cs="Arial" w:hint="cs"/>
          <w:rtl/>
        </w:rPr>
        <w:t>ـ</w:t>
      </w:r>
      <w:r>
        <w:rPr>
          <w:rFonts w:ascii="Calibri" w:cs="Calibri" w:hint="cs"/>
          <w:rtl/>
        </w:rPr>
        <w:t> </w:t>
      </w:r>
      <w:r>
        <w:rPr>
          <w:rFonts w:ascii="Arial" w:hAnsi="Arial" w:cs="Arial" w:hint="cs"/>
          <w:rtl/>
        </w:rPr>
        <w:t>لعنه</w:t>
      </w:r>
      <w:r>
        <w:rPr>
          <w:rtl/>
        </w:rPr>
        <w:t xml:space="preserve"> </w:t>
      </w:r>
      <w:r>
        <w:rPr>
          <w:rFonts w:ascii="Arial" w:hAnsi="Arial" w:cs="Arial" w:hint="cs"/>
          <w:rtl/>
        </w:rPr>
        <w:t>الله</w:t>
      </w:r>
      <w:r>
        <w:rPr>
          <w:rFonts w:ascii="Calibri" w:cs="Calibri" w:hint="cs"/>
          <w:rtl/>
        </w:rPr>
        <w:t> </w:t>
      </w:r>
      <w:r>
        <w:rPr>
          <w:rFonts w:ascii="Arial" w:hAnsi="Arial" w:cs="Arial" w:hint="cs"/>
          <w:rtl/>
        </w:rPr>
        <w:t>ـ</w:t>
      </w:r>
      <w:r>
        <w:rPr>
          <w:rtl/>
        </w:rPr>
        <w:t xml:space="preserve"> </w:t>
      </w:r>
      <w:r>
        <w:rPr>
          <w:rFonts w:ascii="Arial" w:hAnsi="Arial" w:cs="Arial" w:hint="cs"/>
          <w:rtl/>
        </w:rPr>
        <w:t>لأنَّه</w:t>
      </w:r>
      <w:r>
        <w:rPr>
          <w:rtl/>
        </w:rPr>
        <w:t xml:space="preserve"> </w:t>
      </w:r>
      <w:r>
        <w:rPr>
          <w:rFonts w:ascii="Arial" w:hAnsi="Arial" w:cs="Arial" w:hint="cs"/>
          <w:rtl/>
        </w:rPr>
        <w:t>سبب</w:t>
      </w:r>
      <w:r>
        <w:rPr>
          <w:rtl/>
        </w:rPr>
        <w:t>.</w:t>
      </w:r>
    </w:p>
    <w:p w:rsidR="00B03E2D" w:rsidRDefault="00B03E2D">
      <w:pPr>
        <w:pStyle w:val="textquran"/>
        <w:rPr>
          <w:w w:val="97"/>
          <w:rtl/>
        </w:rPr>
      </w:pPr>
      <w:r>
        <w:rPr>
          <w:rFonts w:ascii="Arial" w:hAnsi="Arial" w:cs="Arial" w:hint="cs"/>
          <w:w w:val="97"/>
          <w:rtl/>
        </w:rPr>
        <w:t>واللام</w:t>
      </w:r>
      <w:r>
        <w:rPr>
          <w:w w:val="97"/>
          <w:rtl/>
        </w:rPr>
        <w:t xml:space="preserve"> </w:t>
      </w:r>
      <w:r>
        <w:rPr>
          <w:rFonts w:ascii="Arial" w:hAnsi="Arial" w:cs="Arial" w:hint="cs"/>
          <w:w w:val="97"/>
          <w:rtl/>
        </w:rPr>
        <w:t>للتعليل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ـ</w:t>
      </w:r>
      <w:r>
        <w:rPr>
          <w:rFonts w:ascii="Calibri" w:cs="Calibri" w:hint="cs"/>
          <w:w w:val="97"/>
          <w:rtl/>
        </w:rPr>
        <w:t> </w:t>
      </w:r>
      <w:r>
        <w:rPr>
          <w:rFonts w:ascii="Arial" w:hAnsi="Arial" w:cs="Arial" w:hint="cs"/>
          <w:w w:val="97"/>
          <w:rtl/>
        </w:rPr>
        <w:t>لعنه</w:t>
      </w:r>
      <w:r>
        <w:rPr>
          <w:w w:val="97"/>
          <w:rtl/>
        </w:rPr>
        <w:t xml:space="preserve"> </w:t>
      </w:r>
      <w:r>
        <w:rPr>
          <w:rFonts w:ascii="Arial" w:hAnsi="Arial" w:cs="Arial" w:hint="cs"/>
          <w:w w:val="97"/>
          <w:rtl/>
        </w:rPr>
        <w:t>الله</w:t>
      </w:r>
      <w:r>
        <w:rPr>
          <w:rFonts w:ascii="Calibri" w:cs="Calibri" w:hint="cs"/>
          <w:w w:val="97"/>
          <w:rtl/>
        </w:rPr>
        <w:t> </w:t>
      </w:r>
      <w:r>
        <w:rPr>
          <w:rFonts w:ascii="Arial" w:hAnsi="Arial" w:cs="Arial" w:hint="cs"/>
          <w:w w:val="97"/>
          <w:rtl/>
        </w:rPr>
        <w:t>ـ</w:t>
      </w:r>
      <w:r>
        <w:rPr>
          <w:w w:val="97"/>
          <w:rtl/>
        </w:rPr>
        <w:t xml:space="preserve"> </w:t>
      </w:r>
      <w:r>
        <w:rPr>
          <w:rFonts w:ascii="Arial" w:hAnsi="Arial" w:cs="Arial" w:hint="cs"/>
          <w:w w:val="97"/>
          <w:rtl/>
        </w:rPr>
        <w:t>عارف</w:t>
      </w:r>
      <w:r>
        <w:rPr>
          <w:w w:val="97"/>
          <w:rtl/>
        </w:rPr>
        <w:t xml:space="preserve"> </w:t>
      </w:r>
      <w:r>
        <w:rPr>
          <w:rFonts w:ascii="Arial" w:hAnsi="Arial" w:cs="Arial" w:hint="cs"/>
          <w:w w:val="97"/>
          <w:rtl/>
        </w:rPr>
        <w:t>بفهمه،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الملائكة</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الأكل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الشجرة</w:t>
      </w:r>
      <w:r>
        <w:rPr>
          <w:w w:val="97"/>
          <w:rtl/>
        </w:rPr>
        <w:t xml:space="preserve"> </w:t>
      </w:r>
      <w:r>
        <w:rPr>
          <w:rFonts w:ascii="Arial" w:hAnsi="Arial" w:cs="Arial" w:hint="cs"/>
          <w:w w:val="97"/>
          <w:rtl/>
        </w:rPr>
        <w:t>سبب</w:t>
      </w:r>
      <w:r>
        <w:rPr>
          <w:w w:val="97"/>
          <w:rtl/>
        </w:rPr>
        <w:t xml:space="preserve"> </w:t>
      </w:r>
      <w:r>
        <w:rPr>
          <w:rFonts w:ascii="Arial" w:hAnsi="Arial" w:cs="Arial" w:hint="cs"/>
          <w:w w:val="97"/>
          <w:rtl/>
        </w:rPr>
        <w:t>للنزع،</w:t>
      </w:r>
      <w:r>
        <w:rPr>
          <w:w w:val="97"/>
          <w:rtl/>
        </w:rPr>
        <w:t xml:space="preserve"> </w:t>
      </w:r>
      <w:r>
        <w:rPr>
          <w:rFonts w:ascii="Arial" w:hAnsi="Arial" w:cs="Arial" w:hint="cs"/>
          <w:w w:val="97"/>
          <w:rtl/>
        </w:rPr>
        <w:t>وإلَّا</w:t>
      </w:r>
      <w:r>
        <w:rPr>
          <w:w w:val="97"/>
          <w:rtl/>
        </w:rPr>
        <w:t xml:space="preserve"> </w:t>
      </w:r>
      <w:r>
        <w:rPr>
          <w:rFonts w:ascii="Arial" w:hAnsi="Arial" w:cs="Arial" w:hint="cs"/>
          <w:w w:val="97"/>
          <w:rtl/>
        </w:rPr>
        <w:t>فللعاقبة</w:t>
      </w:r>
      <w:r>
        <w:rPr>
          <w:w w:val="97"/>
          <w:rtl/>
        </w:rPr>
        <w:t xml:space="preserve">. </w:t>
      </w:r>
      <w:r>
        <w:rPr>
          <w:rFonts w:ascii="Arial" w:hAnsi="Arial" w:cs="Arial" w:hint="cs"/>
          <w:w w:val="97"/>
          <w:rtl/>
        </w:rPr>
        <w:t>والمضارع</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الموضعين</w:t>
      </w:r>
      <w:r>
        <w:rPr>
          <w:w w:val="97"/>
          <w:rtl/>
        </w:rPr>
        <w:t xml:space="preserve"> </w:t>
      </w:r>
      <w:r>
        <w:rPr>
          <w:rFonts w:ascii="Arial" w:hAnsi="Arial" w:cs="Arial" w:hint="cs"/>
          <w:w w:val="97"/>
          <w:rtl/>
        </w:rPr>
        <w:t>لتكون</w:t>
      </w:r>
      <w:r>
        <w:rPr>
          <w:w w:val="97"/>
          <w:rtl/>
        </w:rPr>
        <w:t xml:space="preserve"> </w:t>
      </w:r>
      <w:r>
        <w:rPr>
          <w:rFonts w:ascii="Arial" w:hAnsi="Arial" w:cs="Arial" w:hint="cs"/>
          <w:w w:val="97"/>
          <w:rtl/>
        </w:rPr>
        <w:t>الحال</w:t>
      </w:r>
      <w:r>
        <w:rPr>
          <w:w w:val="97"/>
          <w:rtl/>
        </w:rPr>
        <w:t xml:space="preserve"> </w:t>
      </w:r>
      <w:r>
        <w:rPr>
          <w:rFonts w:ascii="Arial" w:hAnsi="Arial" w:cs="Arial" w:hint="cs"/>
          <w:w w:val="97"/>
          <w:rtl/>
        </w:rPr>
        <w:t>كالمشاهدة،</w:t>
      </w:r>
      <w:r>
        <w:rPr>
          <w:w w:val="97"/>
          <w:rtl/>
        </w:rPr>
        <w:t xml:space="preserve"> </w:t>
      </w:r>
      <w:r>
        <w:rPr>
          <w:rFonts w:ascii="Arial" w:hAnsi="Arial" w:cs="Arial" w:hint="cs"/>
          <w:w w:val="97"/>
          <w:rtl/>
        </w:rPr>
        <w:t>وإلَّا</w:t>
      </w:r>
      <w:r>
        <w:rPr>
          <w:w w:val="97"/>
          <w:rtl/>
        </w:rPr>
        <w:t xml:space="preserve"> </w:t>
      </w:r>
      <w:r>
        <w:rPr>
          <w:rFonts w:ascii="Arial" w:hAnsi="Arial" w:cs="Arial" w:hint="cs"/>
          <w:w w:val="97"/>
          <w:rtl/>
        </w:rPr>
        <w:t>فالنزع</w:t>
      </w:r>
      <w:r>
        <w:rPr>
          <w:w w:val="97"/>
          <w:rtl/>
        </w:rPr>
        <w:t xml:space="preserve"> </w:t>
      </w:r>
      <w:r>
        <w:rPr>
          <w:rFonts w:ascii="Arial" w:hAnsi="Arial" w:cs="Arial" w:hint="cs"/>
          <w:w w:val="97"/>
          <w:rtl/>
        </w:rPr>
        <w:t>والإراءة</w:t>
      </w:r>
      <w:r>
        <w:rPr>
          <w:w w:val="97"/>
          <w:rtl/>
        </w:rPr>
        <w:t xml:space="preserve"> </w:t>
      </w:r>
      <w:r>
        <w:rPr>
          <w:rFonts w:ascii="Arial" w:hAnsi="Arial" w:cs="Arial" w:hint="cs"/>
          <w:w w:val="97"/>
          <w:rtl/>
        </w:rPr>
        <w:t>ماضيان؛</w:t>
      </w:r>
      <w:r>
        <w:rPr>
          <w:w w:val="97"/>
          <w:rtl/>
        </w:rPr>
        <w:t xml:space="preserve"> </w:t>
      </w:r>
      <w:r>
        <w:rPr>
          <w:rFonts w:ascii="Arial" w:hAnsi="Arial" w:cs="Arial" w:hint="cs"/>
          <w:w w:val="97"/>
          <w:rtl/>
        </w:rPr>
        <w:t>وأكَّد</w:t>
      </w:r>
      <w:r>
        <w:rPr>
          <w:w w:val="97"/>
          <w:rtl/>
        </w:rPr>
        <w:t xml:space="preserve"> </w:t>
      </w:r>
      <w:r>
        <w:rPr>
          <w:rFonts w:ascii="Arial" w:hAnsi="Arial" w:cs="Arial" w:hint="cs"/>
          <w:w w:val="97"/>
          <w:rtl/>
        </w:rPr>
        <w:t>التحذيرَ،</w:t>
      </w:r>
      <w:r>
        <w:rPr>
          <w:w w:val="97"/>
          <w:rtl/>
        </w:rPr>
        <w:t xml:space="preserve"> </w:t>
      </w:r>
      <w:r>
        <w:rPr>
          <w:rFonts w:ascii="Arial" w:hAnsi="Arial" w:cs="Arial" w:hint="cs"/>
          <w:w w:val="97"/>
          <w:rtl/>
        </w:rPr>
        <w:t>وعلَّله</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إِنَّهُ</w:t>
      </w:r>
      <w:r>
        <w:rPr>
          <w:rStyle w:val="bold"/>
          <w:w w:val="97"/>
          <w:rtl/>
        </w:rPr>
        <w:t xml:space="preserve"> </w:t>
      </w:r>
      <w:r>
        <w:rPr>
          <w:rStyle w:val="bold"/>
          <w:rFonts w:ascii="Arial" w:hAnsi="Arial" w:cs="Arial" w:hint="cs"/>
          <w:w w:val="97"/>
          <w:rtl/>
        </w:rPr>
        <w:t>يَرَاكُمْ</w:t>
      </w:r>
      <w:r>
        <w:rPr>
          <w:rStyle w:val="bold"/>
          <w:w w:val="97"/>
          <w:rtl/>
        </w:rPr>
        <w:t xml:space="preserve"> </w:t>
      </w:r>
      <w:r>
        <w:rPr>
          <w:rStyle w:val="bold"/>
          <w:rFonts w:ascii="Arial" w:hAnsi="Arial" w:cs="Arial" w:hint="cs"/>
          <w:w w:val="97"/>
          <w:rtl/>
        </w:rPr>
        <w:t>هُوَ</w:t>
      </w:r>
      <w:r>
        <w:rPr>
          <w:w w:val="97"/>
          <w:rtl/>
        </w:rPr>
        <w:t> </w:t>
      </w:r>
      <w:r>
        <w:rPr>
          <w:rFonts w:ascii="Arial" w:hAnsi="Arial" w:cs="Arial" w:hint="cs"/>
          <w:w w:val="97"/>
          <w:rtl/>
        </w:rPr>
        <w:t>﴾</w:t>
      </w:r>
      <w:r>
        <w:rPr>
          <w:w w:val="97"/>
          <w:rtl/>
        </w:rPr>
        <w:t xml:space="preserve"> </w:t>
      </w:r>
      <w:r>
        <w:rPr>
          <w:rFonts w:ascii="Arial" w:hAnsi="Arial" w:cs="Arial" w:hint="cs"/>
          <w:w w:val="97"/>
          <w:rtl/>
        </w:rPr>
        <w:t>أكَّد</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هو</w:t>
      </w:r>
      <w:r>
        <w:rPr>
          <w:rFonts w:ascii="Calibri" w:cs="Calibri" w:hint="cs"/>
          <w:w w:val="97"/>
          <w:rtl/>
        </w:rPr>
        <w:t>»</w:t>
      </w:r>
      <w:r>
        <w:rPr>
          <w:w w:val="97"/>
          <w:rtl/>
        </w:rPr>
        <w:t xml:space="preserve"> </w:t>
      </w:r>
      <w:r>
        <w:rPr>
          <w:rFonts w:ascii="Arial" w:hAnsi="Arial" w:cs="Arial" w:hint="cs"/>
          <w:w w:val="97"/>
          <w:rtl/>
        </w:rPr>
        <w:t>الضمير</w:t>
      </w:r>
      <w:r>
        <w:rPr>
          <w:w w:val="97"/>
          <w:rtl/>
        </w:rPr>
        <w:t xml:space="preserve"> </w:t>
      </w:r>
      <w:r>
        <w:rPr>
          <w:rFonts w:ascii="Arial" w:hAnsi="Arial" w:cs="Arial" w:hint="cs"/>
          <w:w w:val="97"/>
          <w:rtl/>
        </w:rPr>
        <w:t>المستتر</w:t>
      </w:r>
      <w:r>
        <w:rPr>
          <w:w w:val="97"/>
          <w:rtl/>
        </w:rPr>
        <w:t xml:space="preserve"> </w:t>
      </w:r>
      <w:r>
        <w:rPr>
          <w:rFonts w:ascii="Arial" w:hAnsi="Arial" w:cs="Arial" w:hint="cs"/>
          <w:w w:val="97"/>
          <w:rtl/>
        </w:rPr>
        <w:t>لزيادة</w:t>
      </w:r>
      <w:r>
        <w:rPr>
          <w:w w:val="97"/>
          <w:rtl/>
        </w:rPr>
        <w:t xml:space="preserve"> </w:t>
      </w:r>
      <w:r>
        <w:rPr>
          <w:rFonts w:ascii="Arial" w:hAnsi="Arial" w:cs="Arial" w:hint="cs"/>
          <w:w w:val="97"/>
          <w:rtl/>
        </w:rPr>
        <w:t>التنبيه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الرائي</w:t>
      </w:r>
      <w:r>
        <w:rPr>
          <w:w w:val="97"/>
          <w:rtl/>
        </w:rPr>
        <w:t xml:space="preserve"> </w:t>
      </w:r>
      <w:r>
        <w:rPr>
          <w:rFonts w:ascii="Arial" w:hAnsi="Arial" w:cs="Arial" w:hint="cs"/>
          <w:w w:val="97"/>
          <w:rtl/>
        </w:rPr>
        <w:t>لكم</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العظيم</w:t>
      </w:r>
      <w:r>
        <w:rPr>
          <w:w w:val="97"/>
          <w:rtl/>
        </w:rPr>
        <w:t xml:space="preserve"> </w:t>
      </w:r>
      <w:r>
        <w:rPr>
          <w:rFonts w:ascii="Arial" w:hAnsi="Arial" w:cs="Arial" w:hint="cs"/>
          <w:w w:val="97"/>
          <w:rtl/>
        </w:rPr>
        <w:t>المكر</w:t>
      </w:r>
      <w:r>
        <w:rPr>
          <w:w w:val="97"/>
          <w:rtl/>
        </w:rPr>
        <w:t xml:space="preserve"> </w:t>
      </w:r>
      <w:r>
        <w:rPr>
          <w:rFonts w:ascii="Arial" w:hAnsi="Arial" w:cs="Arial" w:hint="cs"/>
          <w:w w:val="97"/>
          <w:rtl/>
        </w:rPr>
        <w:t>والسوء</w:t>
      </w:r>
      <w:r>
        <w:rPr>
          <w:w w:val="97"/>
          <w:rtl/>
        </w:rPr>
        <w:t xml:space="preserve"> </w:t>
      </w:r>
      <w:r>
        <w:rPr>
          <w:rFonts w:ascii="Arial" w:hAnsi="Arial" w:cs="Arial" w:hint="cs"/>
          <w:w w:val="97"/>
          <w:rtl/>
        </w:rPr>
        <w:t>ليأخذوا</w:t>
      </w:r>
      <w:r>
        <w:rPr>
          <w:w w:val="97"/>
          <w:rtl/>
        </w:rPr>
        <w:t xml:space="preserve"> </w:t>
      </w:r>
      <w:r>
        <w:rPr>
          <w:rFonts w:ascii="Arial" w:hAnsi="Arial" w:cs="Arial" w:hint="cs"/>
          <w:w w:val="97"/>
          <w:rtl/>
        </w:rPr>
        <w:t>حذرهم</w:t>
      </w:r>
      <w:r>
        <w:rPr>
          <w:w w:val="97"/>
          <w:rtl/>
        </w:rPr>
        <w:t xml:space="preserve"> </w:t>
      </w:r>
      <w:r>
        <w:rPr>
          <w:rFonts w:ascii="Arial" w:hAnsi="Arial" w:cs="Arial" w:hint="cs"/>
          <w:w w:val="97"/>
          <w:rtl/>
        </w:rPr>
        <w:t>جدًّا،</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كُم</w:t>
      </w:r>
      <w:r>
        <w:rPr>
          <w:rFonts w:ascii="Calibri" w:cs="Calibri" w:hint="cs"/>
          <w:w w:val="97"/>
          <w:rtl/>
        </w:rPr>
        <w:t>»</w:t>
      </w:r>
      <w:r>
        <w:rPr>
          <w:w w:val="97"/>
          <w:rtl/>
        </w:rPr>
        <w:t xml:space="preserve"> </w:t>
      </w:r>
      <w:r>
        <w:rPr>
          <w:rFonts w:ascii="Arial" w:hAnsi="Arial" w:cs="Arial" w:hint="cs"/>
          <w:w w:val="97"/>
          <w:rtl/>
        </w:rPr>
        <w:t>كافٍ</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العطف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المستتر</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عطف</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وَقَبِيلُهُ</w:t>
      </w:r>
      <w:r>
        <w:rPr>
          <w:w w:val="97"/>
          <w:rtl/>
        </w:rPr>
        <w:t> </w:t>
      </w:r>
      <w:r>
        <w:rPr>
          <w:rFonts w:ascii="Arial" w:hAnsi="Arial" w:cs="Arial" w:hint="cs"/>
          <w:w w:val="97"/>
          <w:rtl/>
        </w:rPr>
        <w:t>﴾</w:t>
      </w:r>
      <w:r>
        <w:rPr>
          <w:w w:val="97"/>
          <w:rtl/>
        </w:rPr>
        <w:t xml:space="preserve"> </w:t>
      </w:r>
      <w:r>
        <w:rPr>
          <w:rFonts w:ascii="Arial" w:hAnsi="Arial" w:cs="Arial" w:hint="cs"/>
          <w:w w:val="97"/>
          <w:rtl/>
        </w:rPr>
        <w:t>جماعته</w:t>
      </w:r>
      <w:r>
        <w:rPr>
          <w:w w:val="97"/>
          <w:rtl/>
        </w:rPr>
        <w:t xml:space="preserve"> </w:t>
      </w:r>
      <w:r>
        <w:rPr>
          <w:rFonts w:ascii="Arial" w:hAnsi="Arial" w:cs="Arial" w:hint="cs"/>
          <w:w w:val="97"/>
          <w:rtl/>
        </w:rPr>
        <w:t>المختلفة،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أصحابه</w:t>
      </w:r>
      <w:r>
        <w:rPr>
          <w:w w:val="97"/>
          <w:rtl/>
        </w:rPr>
        <w:t xml:space="preserve"> </w:t>
      </w:r>
      <w:r>
        <w:rPr>
          <w:rFonts w:ascii="Arial" w:hAnsi="Arial" w:cs="Arial" w:hint="cs"/>
          <w:w w:val="97"/>
          <w:rtl/>
        </w:rPr>
        <w:t>وجنده،</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حَيْثُ</w:t>
      </w:r>
      <w:r>
        <w:rPr>
          <w:rStyle w:val="bold"/>
          <w:w w:val="97"/>
          <w:rtl/>
        </w:rPr>
        <w:t xml:space="preserve">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تَرَوْنَهُم</w:t>
      </w:r>
      <w:r>
        <w:rPr>
          <w:w w:val="97"/>
          <w:rtl/>
        </w:rPr>
        <w:t> </w:t>
      </w:r>
      <w:r>
        <w:rPr>
          <w:rFonts w:ascii="Arial" w:hAnsi="Arial" w:cs="Arial" w:hint="cs"/>
          <w:w w:val="97"/>
          <w:rtl/>
        </w:rPr>
        <w:t>﴾</w:t>
      </w:r>
      <w:r>
        <w:rPr>
          <w:w w:val="97"/>
          <w:rtl/>
        </w:rPr>
        <w:t xml:space="preserve"> </w:t>
      </w:r>
      <w:r>
        <w:rPr>
          <w:rFonts w:ascii="Calibri" w:cs="Calibri" w:hint="cs"/>
          <w:w w:val="97"/>
          <w:rtl/>
        </w:rPr>
        <w:t>«</w:t>
      </w:r>
      <w:r>
        <w:rPr>
          <w:rFonts w:ascii="Arial" w:hAnsi="Arial" w:cs="Arial" w:hint="cs"/>
          <w:w w:val="97"/>
          <w:rtl/>
        </w:rPr>
        <w:t>مِن</w:t>
      </w:r>
      <w:r>
        <w:rPr>
          <w:rFonts w:ascii="Calibri" w:cs="Calibri" w:hint="cs"/>
          <w:w w:val="97"/>
          <w:rtl/>
        </w:rPr>
        <w:t>»</w:t>
      </w:r>
      <w:r>
        <w:rPr>
          <w:w w:val="97"/>
          <w:rtl/>
        </w:rPr>
        <w:t xml:space="preserve"> </w:t>
      </w:r>
      <w:r>
        <w:rPr>
          <w:rFonts w:ascii="Arial" w:hAnsi="Arial" w:cs="Arial" w:hint="cs"/>
          <w:w w:val="97"/>
          <w:rtl/>
        </w:rPr>
        <w:t>للابتداء،</w:t>
      </w:r>
      <w:r>
        <w:rPr>
          <w:w w:val="97"/>
          <w:rtl/>
        </w:rPr>
        <w:t xml:space="preserve"> </w:t>
      </w:r>
      <w:r>
        <w:rPr>
          <w:rFonts w:ascii="Arial" w:hAnsi="Arial" w:cs="Arial" w:hint="cs"/>
          <w:w w:val="97"/>
          <w:rtl/>
        </w:rPr>
        <w:t>وكلُّ</w:t>
      </w:r>
      <w:r>
        <w:rPr>
          <w:w w:val="97"/>
          <w:rtl/>
        </w:rPr>
        <w:t xml:space="preserve"> </w:t>
      </w:r>
      <w:r>
        <w:rPr>
          <w:rFonts w:ascii="Arial" w:hAnsi="Arial" w:cs="Arial" w:hint="cs"/>
          <w:w w:val="97"/>
          <w:rtl/>
        </w:rPr>
        <w:t>موضع</w:t>
      </w:r>
      <w:r>
        <w:rPr>
          <w:w w:val="97"/>
          <w:rtl/>
        </w:rPr>
        <w:t xml:space="preserve"> </w:t>
      </w:r>
      <w:r>
        <w:rPr>
          <w:rFonts w:ascii="Arial" w:hAnsi="Arial" w:cs="Arial" w:hint="cs"/>
          <w:w w:val="97"/>
          <w:rtl/>
        </w:rPr>
        <w:t>رأَوْنا</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فالرؤية</w:t>
      </w:r>
      <w:r>
        <w:rPr>
          <w:w w:val="97"/>
          <w:rtl/>
        </w:rPr>
        <w:t xml:space="preserve"> </w:t>
      </w:r>
      <w:r>
        <w:rPr>
          <w:rFonts w:ascii="Arial" w:hAnsi="Arial" w:cs="Arial" w:hint="cs"/>
          <w:w w:val="97"/>
          <w:rtl/>
        </w:rPr>
        <w:t>مبتدئة</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منتهية</w:t>
      </w:r>
      <w:r>
        <w:rPr>
          <w:w w:val="97"/>
          <w:rtl/>
        </w:rPr>
        <w:t xml:space="preserve"> </w:t>
      </w:r>
      <w:r>
        <w:rPr>
          <w:rFonts w:ascii="Arial" w:hAnsi="Arial" w:cs="Arial" w:hint="cs"/>
          <w:w w:val="97"/>
          <w:rtl/>
        </w:rPr>
        <w:t>إلينا،</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ترونهم</w:t>
      </w:r>
      <w:r>
        <w:rPr>
          <w:w w:val="97"/>
          <w:rtl/>
        </w:rPr>
        <w:t xml:space="preserve"> </w:t>
      </w:r>
      <w:r>
        <w:rPr>
          <w:rFonts w:ascii="Arial" w:hAnsi="Arial" w:cs="Arial" w:hint="cs"/>
          <w:w w:val="97"/>
          <w:rtl/>
        </w:rPr>
        <w:t>كلَّما</w:t>
      </w:r>
      <w:r>
        <w:rPr>
          <w:w w:val="97"/>
          <w:rtl/>
        </w:rPr>
        <w:t xml:space="preserve"> </w:t>
      </w:r>
      <w:r>
        <w:rPr>
          <w:rFonts w:ascii="Arial" w:hAnsi="Arial" w:cs="Arial" w:hint="cs"/>
          <w:w w:val="97"/>
          <w:rtl/>
        </w:rPr>
        <w:t>شئتم</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ترونهم</w:t>
      </w:r>
      <w:r>
        <w:rPr>
          <w:w w:val="97"/>
          <w:rtl/>
        </w:rPr>
        <w:t xml:space="preserve"> </w:t>
      </w:r>
      <w:r>
        <w:rPr>
          <w:rFonts w:ascii="Arial" w:hAnsi="Arial" w:cs="Arial" w:hint="cs"/>
          <w:w w:val="97"/>
          <w:rtl/>
        </w:rPr>
        <w:t>قليلا</w:t>
      </w:r>
      <w:r>
        <w:rPr>
          <w:w w:val="97"/>
          <w:rtl/>
        </w:rPr>
        <w:t xml:space="preserve"> </w:t>
      </w:r>
      <w:r>
        <w:rPr>
          <w:rFonts w:ascii="Arial" w:hAnsi="Arial" w:cs="Arial" w:hint="cs"/>
          <w:w w:val="97"/>
          <w:rtl/>
        </w:rPr>
        <w:t>موافقة،</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تحقُّق</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تخيُّل،</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يراهم</w:t>
      </w:r>
      <w:r>
        <w:rPr>
          <w:w w:val="97"/>
          <w:rtl/>
        </w:rPr>
        <w:t xml:space="preserve"> </w:t>
      </w:r>
      <w:r>
        <w:rPr>
          <w:rFonts w:ascii="Arial" w:hAnsi="Arial" w:cs="Arial" w:hint="cs"/>
          <w:w w:val="97"/>
          <w:rtl/>
        </w:rPr>
        <w:t>سليمان</w:t>
      </w:r>
      <w:r>
        <w:rPr>
          <w:rFonts w:ascii="Calibri" w:cs="Calibri" w:hint="cs"/>
          <w:w w:val="97"/>
          <w:rtl/>
        </w:rPr>
        <w:t> ‰</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البشر،</w:t>
      </w:r>
      <w:r>
        <w:rPr>
          <w:w w:val="97"/>
          <w:rtl/>
        </w:rPr>
        <w:t xml:space="preserve"> </w:t>
      </w:r>
      <w:r>
        <w:rPr>
          <w:rFonts w:ascii="Arial" w:hAnsi="Arial" w:cs="Arial" w:hint="cs"/>
          <w:w w:val="97"/>
          <w:rtl/>
        </w:rPr>
        <w:t>وكما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قبض</w:t>
      </w:r>
      <w:r>
        <w:rPr>
          <w:w w:val="97"/>
          <w:rtl/>
        </w:rPr>
        <w:t xml:space="preserve"> </w:t>
      </w:r>
      <w:r>
        <w:rPr>
          <w:rFonts w:ascii="Arial" w:hAnsi="Arial" w:cs="Arial" w:hint="cs"/>
          <w:w w:val="97"/>
          <w:rtl/>
        </w:rPr>
        <w:t>شيطانا</w:t>
      </w:r>
      <w:r>
        <w:rPr>
          <w:w w:val="97"/>
          <w:rtl/>
        </w:rPr>
        <w:t xml:space="preserve"> </w:t>
      </w:r>
      <w:r>
        <w:rPr>
          <w:rFonts w:ascii="Arial" w:hAnsi="Arial" w:cs="Arial" w:hint="cs"/>
          <w:w w:val="97"/>
          <w:rtl/>
        </w:rPr>
        <w:t>وقال</w:t>
      </w:r>
      <w:r>
        <w:rPr>
          <w:w w:val="97"/>
          <w:rtl/>
        </w:rPr>
        <w:t xml:space="preserve">: </w:t>
      </w:r>
      <w:r>
        <w:rPr>
          <w:rStyle w:val="bold"/>
          <w:w w:val="97"/>
          <w:rtl/>
        </w:rPr>
        <w:t>«</w:t>
      </w:r>
      <w:r>
        <w:rPr>
          <w:rStyle w:val="bold"/>
          <w:rFonts w:ascii="Arial" w:hAnsi="Arial" w:cs="Arial" w:hint="cs"/>
          <w:w w:val="97"/>
          <w:rtl/>
        </w:rPr>
        <w:t>كنت</w:t>
      </w:r>
      <w:r>
        <w:rPr>
          <w:rStyle w:val="bold"/>
          <w:w w:val="97"/>
          <w:rtl/>
        </w:rPr>
        <w:t xml:space="preserve"> </w:t>
      </w:r>
      <w:r>
        <w:rPr>
          <w:rStyle w:val="bold"/>
          <w:rFonts w:ascii="Arial" w:hAnsi="Arial" w:cs="Arial" w:hint="cs"/>
          <w:w w:val="97"/>
          <w:rtl/>
        </w:rPr>
        <w:t>أردت</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أربطه</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سارية</w:t>
      </w:r>
      <w:r>
        <w:rPr>
          <w:rStyle w:val="bold"/>
          <w:w w:val="97"/>
          <w:rtl/>
        </w:rPr>
        <w:t xml:space="preserve"> </w:t>
      </w:r>
      <w:r>
        <w:rPr>
          <w:rStyle w:val="bold"/>
          <w:rFonts w:ascii="Arial" w:hAnsi="Arial" w:cs="Arial" w:hint="cs"/>
          <w:w w:val="97"/>
          <w:rtl/>
        </w:rPr>
        <w:t>لتروه،</w:t>
      </w:r>
      <w:r>
        <w:rPr>
          <w:rStyle w:val="bold"/>
          <w:w w:val="97"/>
          <w:rtl/>
        </w:rPr>
        <w:t xml:space="preserve"> </w:t>
      </w:r>
      <w:r>
        <w:rPr>
          <w:rStyle w:val="bold"/>
          <w:rFonts w:ascii="Arial" w:hAnsi="Arial" w:cs="Arial" w:hint="cs"/>
          <w:w w:val="97"/>
          <w:rtl/>
        </w:rPr>
        <w:t>فتذكَّرت</w:t>
      </w:r>
      <w:r>
        <w:rPr>
          <w:rStyle w:val="bold"/>
          <w:w w:val="97"/>
          <w:rtl/>
        </w:rPr>
        <w:t xml:space="preserve"> </w:t>
      </w:r>
      <w:r>
        <w:rPr>
          <w:rStyle w:val="bold"/>
          <w:rFonts w:ascii="Arial" w:hAnsi="Arial" w:cs="Arial" w:hint="cs"/>
          <w:w w:val="97"/>
          <w:rtl/>
        </w:rPr>
        <w:t>قوله</w:t>
      </w:r>
      <w:r>
        <w:rPr>
          <w:rStyle w:val="bold"/>
          <w:w w:val="97"/>
          <w:rtl/>
        </w:rPr>
        <w:t xml:space="preserve"> </w:t>
      </w:r>
      <w:r>
        <w:rPr>
          <w:rStyle w:val="bold"/>
          <w:rFonts w:ascii="Arial" w:hAnsi="Arial" w:cs="Arial" w:hint="cs"/>
          <w:w w:val="97"/>
          <w:rtl/>
        </w:rPr>
        <w:t>تعالى</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رَبِّ</w:t>
      </w:r>
      <w:r>
        <w:rPr>
          <w:rStyle w:val="bold"/>
          <w:w w:val="97"/>
          <w:rtl/>
        </w:rPr>
        <w:t xml:space="preserve"> </w:t>
      </w:r>
      <w:r>
        <w:rPr>
          <w:rStyle w:val="bold"/>
          <w:rFonts w:ascii="Arial" w:hAnsi="Arial" w:cs="Arial" w:hint="cs"/>
          <w:w w:val="97"/>
          <w:rtl/>
        </w:rPr>
        <w:t>اغْفِرْ</w:t>
      </w:r>
      <w:r>
        <w:rPr>
          <w:rStyle w:val="bold"/>
          <w:w w:val="97"/>
          <w:rtl/>
        </w:rPr>
        <w:t xml:space="preserve"> </w:t>
      </w:r>
      <w:r>
        <w:rPr>
          <w:rStyle w:val="bold"/>
          <w:rFonts w:ascii="Arial" w:hAnsi="Arial" w:cs="Arial" w:hint="cs"/>
          <w:w w:val="97"/>
          <w:rtl/>
        </w:rPr>
        <w:t>لِي</w:t>
      </w:r>
      <w:r>
        <w:rPr>
          <w:rStyle w:val="bold"/>
          <w:w w:val="97"/>
          <w:rtl/>
        </w:rPr>
        <w:t xml:space="preserve"> </w:t>
      </w:r>
      <w:r>
        <w:rPr>
          <w:rStyle w:val="bold"/>
          <w:rFonts w:ascii="Arial" w:hAnsi="Arial" w:cs="Arial" w:hint="cs"/>
          <w:w w:val="97"/>
          <w:rtl/>
        </w:rPr>
        <w:t>وهَبْ</w:t>
      </w:r>
      <w:r>
        <w:rPr>
          <w:rStyle w:val="bold"/>
          <w:w w:val="97"/>
          <w:rtl/>
        </w:rPr>
        <w:t xml:space="preserve"> </w:t>
      </w:r>
      <w:r>
        <w:rPr>
          <w:rStyle w:val="bold"/>
          <w:rFonts w:ascii="Arial" w:hAnsi="Arial" w:cs="Arial" w:hint="cs"/>
          <w:w w:val="97"/>
          <w:rtl/>
        </w:rPr>
        <w:t>لِي</w:t>
      </w:r>
      <w:r>
        <w:rPr>
          <w:rStyle w:val="bold"/>
          <w:w w:val="97"/>
          <w:rtl/>
        </w:rPr>
        <w:t xml:space="preserve"> </w:t>
      </w:r>
      <w:r>
        <w:rPr>
          <w:rStyle w:val="bold"/>
          <w:rFonts w:ascii="Arial" w:hAnsi="Arial" w:cs="Arial" w:hint="cs"/>
          <w:w w:val="97"/>
          <w:rtl/>
        </w:rPr>
        <w:t>مُلْكًا</w:t>
      </w:r>
      <w:r>
        <w:rPr>
          <w:rStyle w:val="bold"/>
          <w:w w:val="97"/>
          <w:rtl/>
        </w:rPr>
        <w:t xml:space="preserve">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يَنبَغِي</w:t>
      </w:r>
      <w:r>
        <w:rPr>
          <w:rStyle w:val="bold"/>
          <w:w w:val="97"/>
          <w:rtl/>
        </w:rPr>
        <w:t xml:space="preserve"> </w:t>
      </w:r>
      <w:r>
        <w:rPr>
          <w:rStyle w:val="bold"/>
          <w:rFonts w:ascii="Arial" w:hAnsi="Arial" w:cs="Arial" w:hint="cs"/>
          <w:w w:val="97"/>
          <w:rtl/>
        </w:rPr>
        <w:t>لأَحَدٍ</w:t>
      </w:r>
      <w:r>
        <w:rPr>
          <w:rStyle w:val="bold"/>
          <w:w w:val="97"/>
          <w:rtl/>
        </w:rPr>
        <w:t xml:space="preserve"> </w:t>
      </w:r>
      <w:r>
        <w:rPr>
          <w:rStyle w:val="bold"/>
          <w:rFonts w:ascii="Arial" w:hAnsi="Arial" w:cs="Arial" w:hint="cs"/>
          <w:w w:val="97"/>
          <w:rtl/>
        </w:rPr>
        <w:t>مِّن</w:t>
      </w:r>
      <w:r>
        <w:rPr>
          <w:rStyle w:val="Superscript"/>
          <w:rFonts w:ascii="Arial" w:hAnsi="Arial" w:cs="Arial" w:hint="cs"/>
          <w:b/>
          <w:bCs/>
          <w:w w:val="97"/>
          <w:rtl/>
        </w:rPr>
        <w:t>م</w:t>
      </w:r>
      <w:r>
        <w:rPr>
          <w:rStyle w:val="bold"/>
          <w:w w:val="97"/>
          <w:rtl/>
        </w:rPr>
        <w:t xml:space="preserve"> </w:t>
      </w:r>
      <w:r>
        <w:rPr>
          <w:rStyle w:val="bold"/>
          <w:rFonts w:ascii="Arial" w:hAnsi="Arial" w:cs="Arial" w:hint="cs"/>
          <w:w w:val="97"/>
          <w:rtl/>
        </w:rPr>
        <w:t>بَعْدِي</w:t>
      </w:r>
      <w:r>
        <w:rPr>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ص</w:t>
      </w:r>
      <w:r>
        <w:rPr>
          <w:rStyle w:val="CharacterStyle11"/>
          <w:w w:val="97"/>
          <w:rtl/>
        </w:rPr>
        <w:t>:</w:t>
      </w:r>
      <w:r>
        <w:rPr>
          <w:rStyle w:val="CharacterStyle11"/>
          <w:rFonts w:ascii="Calibri" w:cs="Calibri" w:hint="cs"/>
          <w:w w:val="97"/>
          <w:rtl/>
        </w:rPr>
        <w:t> </w:t>
      </w:r>
      <w:r>
        <w:rPr>
          <w:rStyle w:val="CharacterStyle11"/>
          <w:w w:val="97"/>
          <w:rtl/>
        </w:rPr>
        <w:t>35]</w:t>
      </w:r>
      <w:r>
        <w:rPr>
          <w:w w:val="97"/>
          <w:rtl/>
        </w:rPr>
        <w:t xml:space="preserve"> </w:t>
      </w:r>
      <w:r>
        <w:rPr>
          <w:rStyle w:val="bold"/>
          <w:rFonts w:ascii="Arial" w:hAnsi="Arial" w:cs="Arial" w:hint="cs"/>
          <w:w w:val="97"/>
          <w:rtl/>
        </w:rPr>
        <w:t>فأطلقته</w:t>
      </w:r>
      <w:r>
        <w:rPr>
          <w:rStyle w:val="bold"/>
          <w:rFonts w:ascii="Calibri" w:cs="Calibri" w:hint="cs"/>
          <w:w w:val="97"/>
          <w:rtl/>
        </w:rPr>
        <w:t>»</w:t>
      </w:r>
      <w:r>
        <w:rPr>
          <w:rStyle w:val="Superscript"/>
          <w:color w:val="008751"/>
          <w:w w:val="97"/>
          <w:rtl/>
        </w:rPr>
        <w:t>(</w:t>
      </w:r>
      <w:r>
        <w:rPr>
          <w:rStyle w:val="Superscript"/>
          <w:color w:val="008751"/>
          <w:w w:val="97"/>
          <w:rtl/>
        </w:rPr>
        <w:footnoteReference w:id="8"/>
      </w:r>
      <w:r>
        <w:rPr>
          <w:rStyle w:val="Superscript"/>
          <w:color w:val="008751"/>
          <w:w w:val="97"/>
          <w:rtl/>
        </w:rPr>
        <w:t>)</w:t>
      </w:r>
      <w:r>
        <w:rPr>
          <w:w w:val="97"/>
          <w:rtl/>
        </w:rPr>
        <w:t>.</w:t>
      </w:r>
    </w:p>
    <w:p w:rsidR="00B03E2D" w:rsidRDefault="00B03E2D">
      <w:pPr>
        <w:pStyle w:val="textquran"/>
        <w:rPr>
          <w:rtl/>
        </w:rPr>
      </w:pPr>
      <w:r>
        <w:rPr>
          <w:rFonts w:ascii="Arial" w:hAnsi="Arial" w:cs="Arial" w:hint="cs"/>
          <w:rtl/>
        </w:rPr>
        <w:t>وألَّفت</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رسالة،</w:t>
      </w:r>
      <w:r>
        <w:rPr>
          <w:rtl/>
        </w:rPr>
        <w:t xml:space="preserve"> </w:t>
      </w:r>
      <w:r>
        <w:rPr>
          <w:rFonts w:ascii="Arial" w:hAnsi="Arial" w:cs="Arial" w:hint="cs"/>
          <w:rtl/>
        </w:rPr>
        <w:t>ثمَّ</w:t>
      </w:r>
      <w:r>
        <w:rPr>
          <w:rtl/>
        </w:rPr>
        <w:t xml:space="preserve"> </w:t>
      </w:r>
      <w:r>
        <w:rPr>
          <w:rFonts w:ascii="Arial" w:hAnsi="Arial" w:cs="Arial" w:hint="cs"/>
          <w:rtl/>
        </w:rPr>
        <w:t>رأيت</w:t>
      </w:r>
      <w:r>
        <w:rPr>
          <w:rtl/>
        </w:rPr>
        <w:t xml:space="preserve"> </w:t>
      </w:r>
      <w:r>
        <w:rPr>
          <w:rFonts w:ascii="Arial" w:hAnsi="Arial" w:cs="Arial" w:hint="cs"/>
          <w:rtl/>
        </w:rPr>
        <w:t>الكرخيَّ</w:t>
      </w:r>
      <w:r>
        <w:rPr>
          <w:rtl/>
        </w:rPr>
        <w:t xml:space="preserve"> </w:t>
      </w:r>
      <w:r>
        <w:rPr>
          <w:rFonts w:ascii="Arial" w:hAnsi="Arial" w:cs="Arial" w:hint="cs"/>
          <w:rtl/>
        </w:rPr>
        <w:t>صرَّح</w:t>
      </w:r>
      <w:r>
        <w:rPr>
          <w:rtl/>
        </w:rPr>
        <w:t xml:space="preserve"> </w:t>
      </w:r>
      <w:r>
        <w:rPr>
          <w:rFonts w:ascii="Arial" w:hAnsi="Arial" w:cs="Arial" w:hint="cs"/>
          <w:rtl/>
        </w:rPr>
        <w:t>بأنَّه</w:t>
      </w:r>
      <w:r>
        <w:rPr>
          <w:rtl/>
        </w:rPr>
        <w:t xml:space="preserve"> </w:t>
      </w:r>
      <w:r>
        <w:rPr>
          <w:rFonts w:ascii="Arial" w:hAnsi="Arial" w:cs="Arial" w:hint="cs"/>
          <w:rtl/>
        </w:rPr>
        <w:t>تكون</w:t>
      </w:r>
      <w:r>
        <w:rPr>
          <w:rtl/>
        </w:rPr>
        <w:t xml:space="preserve"> </w:t>
      </w:r>
      <w:r>
        <w:rPr>
          <w:rFonts w:ascii="Arial" w:hAnsi="Arial" w:cs="Arial" w:hint="cs"/>
          <w:rtl/>
        </w:rPr>
        <w:t>رؤيتهم</w:t>
      </w:r>
      <w:r>
        <w:rPr>
          <w:rtl/>
        </w:rPr>
        <w:t xml:space="preserve"> </w:t>
      </w:r>
      <w:r>
        <w:rPr>
          <w:rFonts w:ascii="Arial" w:hAnsi="Arial" w:cs="Arial" w:hint="cs"/>
          <w:rtl/>
        </w:rPr>
        <w:t>على</w:t>
      </w:r>
      <w:r>
        <w:rPr>
          <w:rtl/>
        </w:rPr>
        <w:t xml:space="preserve"> </w:t>
      </w:r>
      <w:r>
        <w:rPr>
          <w:rFonts w:ascii="Arial" w:hAnsi="Arial" w:cs="Arial" w:hint="cs"/>
          <w:rtl/>
        </w:rPr>
        <w:t>أصل</w:t>
      </w:r>
      <w:r>
        <w:rPr>
          <w:rtl/>
        </w:rPr>
        <w:t xml:space="preserve"> </w:t>
      </w:r>
      <w:r>
        <w:rPr>
          <w:rFonts w:ascii="Arial" w:hAnsi="Arial" w:cs="Arial" w:hint="cs"/>
          <w:rtl/>
        </w:rPr>
        <w:t>خلقتهم</w:t>
      </w:r>
      <w:r>
        <w:rPr>
          <w:rtl/>
        </w:rPr>
        <w:t xml:space="preserve"> </w:t>
      </w:r>
      <w:r>
        <w:rPr>
          <w:rFonts w:ascii="Arial" w:hAnsi="Arial" w:cs="Arial" w:hint="cs"/>
          <w:rtl/>
        </w:rPr>
        <w:t>لبعض</w:t>
      </w:r>
      <w:r>
        <w:rPr>
          <w:rtl/>
        </w:rPr>
        <w:t xml:space="preserve"> </w:t>
      </w:r>
      <w:r>
        <w:rPr>
          <w:rFonts w:ascii="Arial" w:hAnsi="Arial" w:cs="Arial" w:hint="cs"/>
          <w:rtl/>
        </w:rPr>
        <w:t>الناس،</w:t>
      </w:r>
      <w:r>
        <w:rPr>
          <w:rtl/>
        </w:rPr>
        <w:t xml:space="preserve"> </w:t>
      </w:r>
      <w:r>
        <w:rPr>
          <w:rFonts w:ascii="Arial" w:hAnsi="Arial" w:cs="Arial" w:hint="cs"/>
          <w:rtl/>
        </w:rPr>
        <w:t>وليس</w:t>
      </w:r>
      <w:r>
        <w:rPr>
          <w:rtl/>
        </w:rPr>
        <w:t xml:space="preserve"> </w:t>
      </w:r>
      <w:r>
        <w:rPr>
          <w:rFonts w:ascii="Arial" w:hAnsi="Arial" w:cs="Arial" w:hint="cs"/>
          <w:rtl/>
        </w:rPr>
        <w:t>عدم</w:t>
      </w:r>
      <w:r>
        <w:rPr>
          <w:rtl/>
        </w:rPr>
        <w:t xml:space="preserve"> </w:t>
      </w:r>
      <w:r>
        <w:rPr>
          <w:rFonts w:ascii="Arial" w:hAnsi="Arial" w:cs="Arial" w:hint="cs"/>
          <w:rtl/>
        </w:rPr>
        <w:t>رؤيتنا</w:t>
      </w:r>
      <w:r>
        <w:rPr>
          <w:rtl/>
        </w:rPr>
        <w:t xml:space="preserve"> </w:t>
      </w:r>
      <w:r>
        <w:rPr>
          <w:rFonts w:ascii="Arial" w:hAnsi="Arial" w:cs="Arial" w:hint="cs"/>
          <w:rtl/>
        </w:rPr>
        <w:t>إِيَّاهُم</w:t>
      </w:r>
      <w:r>
        <w:rPr>
          <w:rtl/>
        </w:rPr>
        <w:t xml:space="preserve"> </w:t>
      </w:r>
      <w:r>
        <w:rPr>
          <w:rFonts w:ascii="Arial" w:hAnsi="Arial" w:cs="Arial" w:hint="cs"/>
          <w:rtl/>
        </w:rPr>
        <w:t>للَطافة</w:t>
      </w:r>
      <w:r>
        <w:rPr>
          <w:rtl/>
        </w:rPr>
        <w:t xml:space="preserve"> </w:t>
      </w:r>
      <w:r>
        <w:rPr>
          <w:rFonts w:ascii="Arial" w:hAnsi="Arial" w:cs="Arial" w:hint="cs"/>
          <w:rtl/>
        </w:rPr>
        <w:t>أجسامهم</w:t>
      </w:r>
      <w:r>
        <w:rPr>
          <w:rtl/>
        </w:rPr>
        <w:t xml:space="preserve"> </w:t>
      </w:r>
      <w:r>
        <w:rPr>
          <w:rFonts w:ascii="Arial" w:hAnsi="Arial" w:cs="Arial" w:hint="cs"/>
          <w:rtl/>
        </w:rPr>
        <w:t>وعدم</w:t>
      </w:r>
      <w:r>
        <w:rPr>
          <w:rtl/>
        </w:rPr>
        <w:t xml:space="preserve"> </w:t>
      </w:r>
      <w:r>
        <w:rPr>
          <w:rFonts w:ascii="Arial" w:hAnsi="Arial" w:cs="Arial" w:hint="cs"/>
          <w:rtl/>
        </w:rPr>
        <w:t>ألوانهم،</w:t>
      </w:r>
      <w:r>
        <w:rPr>
          <w:rtl/>
        </w:rPr>
        <w:t xml:space="preserve"> </w:t>
      </w:r>
      <w:r>
        <w:rPr>
          <w:rFonts w:ascii="Arial" w:hAnsi="Arial" w:cs="Arial" w:hint="cs"/>
          <w:rtl/>
        </w:rPr>
        <w:t>بل</w:t>
      </w:r>
      <w:r>
        <w:rPr>
          <w:rtl/>
        </w:rPr>
        <w:t xml:space="preserve"> </w:t>
      </w:r>
      <w:r>
        <w:rPr>
          <w:rFonts w:ascii="Arial" w:hAnsi="Arial" w:cs="Arial" w:hint="cs"/>
          <w:rtl/>
        </w:rPr>
        <w:t>لأنَّ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حجبهم</w:t>
      </w:r>
      <w:r>
        <w:rPr>
          <w:rtl/>
        </w:rPr>
        <w:t xml:space="preserve"> </w:t>
      </w:r>
      <w:r>
        <w:rPr>
          <w:rFonts w:ascii="Arial" w:hAnsi="Arial" w:cs="Arial" w:hint="cs"/>
          <w:rtl/>
        </w:rPr>
        <w:t>عنَّا</w:t>
      </w:r>
      <w:r>
        <w:rPr>
          <w:rtl/>
        </w:rPr>
        <w:t xml:space="preserve"> </w:t>
      </w:r>
      <w:r>
        <w:rPr>
          <w:rFonts w:ascii="Arial" w:hAnsi="Arial" w:cs="Arial" w:hint="cs"/>
          <w:rtl/>
        </w:rPr>
        <w:t>ولم</w:t>
      </w:r>
      <w:r>
        <w:rPr>
          <w:rtl/>
        </w:rPr>
        <w:t xml:space="preserve"> </w:t>
      </w:r>
      <w:r>
        <w:rPr>
          <w:rFonts w:ascii="Arial" w:hAnsi="Arial" w:cs="Arial" w:hint="cs"/>
          <w:rtl/>
        </w:rPr>
        <w:t>يخلق</w:t>
      </w:r>
      <w:r>
        <w:rPr>
          <w:rtl/>
        </w:rPr>
        <w:t xml:space="preserve"> </w:t>
      </w:r>
      <w:r>
        <w:rPr>
          <w:rFonts w:ascii="Arial" w:hAnsi="Arial" w:cs="Arial" w:hint="cs"/>
          <w:rtl/>
        </w:rPr>
        <w:t>فينا</w:t>
      </w:r>
      <w:r>
        <w:rPr>
          <w:rtl/>
        </w:rPr>
        <w:t xml:space="preserve"> </w:t>
      </w:r>
      <w:r>
        <w:rPr>
          <w:rFonts w:ascii="Arial" w:hAnsi="Arial" w:cs="Arial" w:hint="cs"/>
          <w:rtl/>
        </w:rPr>
        <w:t>قوَّة</w:t>
      </w:r>
      <w:r>
        <w:rPr>
          <w:rtl/>
        </w:rPr>
        <w:t xml:space="preserve"> </w:t>
      </w:r>
      <w:r>
        <w:rPr>
          <w:rFonts w:ascii="Arial" w:hAnsi="Arial" w:cs="Arial" w:hint="cs"/>
          <w:rtl/>
        </w:rPr>
        <w:t>إبصارهم،</w:t>
      </w:r>
      <w:r>
        <w:rPr>
          <w:rtl/>
        </w:rPr>
        <w:t xml:space="preserve"> </w:t>
      </w:r>
      <w:r>
        <w:rPr>
          <w:rFonts w:ascii="Arial" w:hAnsi="Arial" w:cs="Arial" w:hint="cs"/>
          <w:rtl/>
        </w:rPr>
        <w:t>وخلق</w:t>
      </w:r>
      <w:r>
        <w:rPr>
          <w:rtl/>
        </w:rPr>
        <w:t xml:space="preserve"> </w:t>
      </w:r>
      <w:r>
        <w:rPr>
          <w:rFonts w:ascii="Arial" w:hAnsi="Arial" w:cs="Arial" w:hint="cs"/>
          <w:rtl/>
        </w:rPr>
        <w:t>فيهم</w:t>
      </w:r>
      <w:r>
        <w:rPr>
          <w:rtl/>
        </w:rPr>
        <w:t xml:space="preserve"> </w:t>
      </w:r>
      <w:r>
        <w:rPr>
          <w:rFonts w:ascii="Arial" w:hAnsi="Arial" w:cs="Arial" w:hint="cs"/>
          <w:rtl/>
        </w:rPr>
        <w:t>قُوَّة</w:t>
      </w:r>
      <w:r>
        <w:rPr>
          <w:rtl/>
        </w:rPr>
        <w:t xml:space="preserve"> </w:t>
      </w:r>
      <w:r>
        <w:rPr>
          <w:rFonts w:ascii="Arial" w:hAnsi="Arial" w:cs="Arial" w:hint="cs"/>
          <w:rtl/>
        </w:rPr>
        <w:t>إبصارهم</w:t>
      </w:r>
      <w:r>
        <w:rPr>
          <w:rtl/>
        </w:rPr>
        <w:t xml:space="preserve"> </w:t>
      </w:r>
      <w:r>
        <w:rPr>
          <w:rFonts w:ascii="Arial" w:hAnsi="Arial" w:cs="Arial" w:hint="cs"/>
          <w:rtl/>
        </w:rPr>
        <w:t>إِيَّانا،</w:t>
      </w:r>
      <w:r>
        <w:rPr>
          <w:rtl/>
        </w:rPr>
        <w:t xml:space="preserve"> </w:t>
      </w:r>
      <w:r>
        <w:rPr>
          <w:rFonts w:ascii="Arial" w:hAnsi="Arial" w:cs="Arial" w:hint="cs"/>
          <w:rtl/>
        </w:rPr>
        <w:t>وقوَّة</w:t>
      </w:r>
      <w:r>
        <w:rPr>
          <w:rtl/>
        </w:rPr>
        <w:t xml:space="preserve"> </w:t>
      </w:r>
      <w:r>
        <w:rPr>
          <w:rFonts w:ascii="Arial" w:hAnsi="Arial" w:cs="Arial" w:hint="cs"/>
          <w:rtl/>
        </w:rPr>
        <w:t>إبصار</w:t>
      </w:r>
      <w:r>
        <w:rPr>
          <w:rtl/>
        </w:rPr>
        <w:t xml:space="preserve"> </w:t>
      </w:r>
      <w:r>
        <w:rPr>
          <w:rFonts w:ascii="Arial" w:hAnsi="Arial" w:cs="Arial" w:hint="cs"/>
          <w:rtl/>
        </w:rPr>
        <w:t>بعض</w:t>
      </w:r>
      <w:r>
        <w:rPr>
          <w:rtl/>
        </w:rPr>
        <w:t xml:space="preserve"> </w:t>
      </w:r>
      <w:r>
        <w:rPr>
          <w:rFonts w:ascii="Arial" w:hAnsi="Arial" w:cs="Arial" w:hint="cs"/>
          <w:rtl/>
        </w:rPr>
        <w:t>بعضا،</w:t>
      </w:r>
      <w:r>
        <w:rPr>
          <w:rtl/>
        </w:rPr>
        <w:t xml:space="preserve"> </w:t>
      </w:r>
      <w:r>
        <w:rPr>
          <w:rFonts w:ascii="Arial" w:hAnsi="Arial" w:cs="Arial" w:hint="cs"/>
          <w:rtl/>
        </w:rPr>
        <w:t>وإلَّا</w:t>
      </w:r>
      <w:r>
        <w:rPr>
          <w:rtl/>
        </w:rPr>
        <w:t xml:space="preserve"> </w:t>
      </w:r>
      <w:r>
        <w:rPr>
          <w:rFonts w:ascii="Arial" w:hAnsi="Arial" w:cs="Arial" w:hint="cs"/>
          <w:rtl/>
        </w:rPr>
        <w:t>فإنَّهم</w:t>
      </w:r>
      <w:r>
        <w:rPr>
          <w:rtl/>
        </w:rPr>
        <w:t xml:space="preserve"> </w:t>
      </w:r>
      <w:r>
        <w:rPr>
          <w:rFonts w:ascii="Arial" w:hAnsi="Arial" w:cs="Arial" w:hint="cs"/>
          <w:rtl/>
        </w:rPr>
        <w:t>أجسام</w:t>
      </w:r>
      <w:r>
        <w:rPr>
          <w:rtl/>
        </w:rPr>
        <w:t xml:space="preserve"> </w:t>
      </w:r>
      <w:r>
        <w:rPr>
          <w:rFonts w:ascii="Arial" w:hAnsi="Arial" w:cs="Arial" w:hint="cs"/>
          <w:rtl/>
        </w:rPr>
        <w:t>ولهم</w:t>
      </w:r>
      <w:r>
        <w:rPr>
          <w:rtl/>
        </w:rPr>
        <w:t xml:space="preserve"> </w:t>
      </w:r>
      <w:r>
        <w:rPr>
          <w:rFonts w:ascii="Arial" w:hAnsi="Arial" w:cs="Arial" w:hint="cs"/>
          <w:rtl/>
        </w:rPr>
        <w:t>ألوان،</w:t>
      </w:r>
      <w:r>
        <w:rPr>
          <w:rtl/>
        </w:rPr>
        <w:t xml:space="preserve"> </w:t>
      </w:r>
      <w:r>
        <w:rPr>
          <w:rFonts w:ascii="Arial" w:hAnsi="Arial" w:cs="Arial" w:hint="cs"/>
          <w:rtl/>
        </w:rPr>
        <w:t>ولو</w:t>
      </w:r>
      <w:r>
        <w:rPr>
          <w:rtl/>
        </w:rPr>
        <w:t xml:space="preserve"> </w:t>
      </w:r>
      <w:r>
        <w:rPr>
          <w:rFonts w:ascii="Arial" w:hAnsi="Arial" w:cs="Arial" w:hint="cs"/>
          <w:rtl/>
        </w:rPr>
        <w:t>لطفوا؛</w:t>
      </w:r>
      <w:r>
        <w:rPr>
          <w:rtl/>
        </w:rPr>
        <w:t xml:space="preserve"> </w:t>
      </w:r>
      <w:r>
        <w:rPr>
          <w:rFonts w:ascii="Arial" w:hAnsi="Arial" w:cs="Arial" w:hint="cs"/>
          <w:rtl/>
        </w:rPr>
        <w:t>أو</w:t>
      </w:r>
      <w:r>
        <w:rPr>
          <w:rtl/>
        </w:rPr>
        <w:t xml:space="preserve"> </w:t>
      </w:r>
      <w:r>
        <w:rPr>
          <w:rFonts w:ascii="Arial" w:hAnsi="Arial" w:cs="Arial" w:hint="cs"/>
          <w:rtl/>
        </w:rPr>
        <w:t>خصُّوا</w:t>
      </w:r>
      <w:r>
        <w:rPr>
          <w:rtl/>
        </w:rPr>
        <w:t xml:space="preserve"> </w:t>
      </w:r>
      <w:r>
        <w:rPr>
          <w:rFonts w:ascii="Arial" w:hAnsi="Arial" w:cs="Arial" w:hint="cs"/>
          <w:rtl/>
        </w:rPr>
        <w:t>بأنَّهم</w:t>
      </w:r>
      <w:r>
        <w:rPr>
          <w:rtl/>
        </w:rPr>
        <w:t xml:space="preserve"> </w:t>
      </w:r>
      <w:r>
        <w:rPr>
          <w:rFonts w:ascii="Arial" w:hAnsi="Arial" w:cs="Arial" w:hint="cs"/>
          <w:rtl/>
        </w:rPr>
        <w:t>يخرجون</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الثرى،</w:t>
      </w:r>
      <w:r>
        <w:rPr>
          <w:rtl/>
        </w:rPr>
        <w:t xml:space="preserve"> </w:t>
      </w:r>
      <w:r>
        <w:rPr>
          <w:rFonts w:ascii="Arial" w:hAnsi="Arial" w:cs="Arial" w:hint="cs"/>
          <w:rtl/>
        </w:rPr>
        <w:t>ويرونا</w:t>
      </w:r>
      <w:r>
        <w:rPr>
          <w:rtl/>
        </w:rPr>
        <w:t xml:space="preserve"> </w:t>
      </w:r>
      <w:r>
        <w:rPr>
          <w:rFonts w:ascii="Arial" w:hAnsi="Arial" w:cs="Arial" w:hint="cs"/>
          <w:rtl/>
        </w:rPr>
        <w:t>ولا</w:t>
      </w:r>
      <w:r>
        <w:rPr>
          <w:rtl/>
        </w:rPr>
        <w:t xml:space="preserve"> </w:t>
      </w:r>
      <w:r>
        <w:rPr>
          <w:rFonts w:ascii="Arial" w:hAnsi="Arial" w:cs="Arial" w:hint="cs"/>
          <w:rtl/>
        </w:rPr>
        <w:t>نراهم</w:t>
      </w:r>
      <w:r>
        <w:rPr>
          <w:rtl/>
        </w:rPr>
        <w:t xml:space="preserve"> </w:t>
      </w:r>
      <w:r>
        <w:rPr>
          <w:rFonts w:ascii="Arial" w:hAnsi="Arial" w:cs="Arial" w:hint="cs"/>
          <w:rtl/>
        </w:rPr>
        <w:t>ويعود</w:t>
      </w:r>
      <w:r>
        <w:rPr>
          <w:rtl/>
        </w:rPr>
        <w:t xml:space="preserve"> </w:t>
      </w:r>
      <w:r>
        <w:rPr>
          <w:rFonts w:ascii="Arial" w:hAnsi="Arial" w:cs="Arial" w:hint="cs"/>
          <w:rtl/>
        </w:rPr>
        <w:t>شيخهم</w:t>
      </w:r>
      <w:r>
        <w:rPr>
          <w:rtl/>
        </w:rPr>
        <w:t xml:space="preserve"> </w:t>
      </w:r>
      <w:r>
        <w:rPr>
          <w:rFonts w:ascii="Arial" w:hAnsi="Arial" w:cs="Arial" w:hint="cs"/>
          <w:rtl/>
        </w:rPr>
        <w:t>شابًّا</w:t>
      </w:r>
      <w:r>
        <w:rPr>
          <w:rtl/>
        </w:rPr>
        <w:t xml:space="preserve">. </w:t>
      </w:r>
      <w:r>
        <w:rPr>
          <w:rFonts w:ascii="Arial" w:hAnsi="Arial" w:cs="Arial" w:hint="cs"/>
          <w:rtl/>
        </w:rPr>
        <w:t>قال</w:t>
      </w:r>
      <w:r>
        <w:rPr>
          <w:rtl/>
        </w:rPr>
        <w:t xml:space="preserve"> </w:t>
      </w:r>
      <w:r>
        <w:rPr>
          <w:rFonts w:ascii="Arial" w:hAnsi="Arial" w:cs="Arial" w:hint="cs"/>
          <w:rtl/>
        </w:rPr>
        <w:t>ذو</w:t>
      </w:r>
      <w:r>
        <w:rPr>
          <w:rtl/>
        </w:rPr>
        <w:t xml:space="preserve"> </w:t>
      </w:r>
      <w:r>
        <w:rPr>
          <w:rFonts w:ascii="Arial" w:hAnsi="Arial" w:cs="Arial" w:hint="cs"/>
          <w:rtl/>
        </w:rPr>
        <w:t>النون</w:t>
      </w:r>
      <w:r>
        <w:rPr>
          <w:rtl/>
        </w:rPr>
        <w:t xml:space="preserve">: </w:t>
      </w:r>
      <w:r>
        <w:rPr>
          <w:rFonts w:ascii="Calibri" w:cs="Calibri" w:hint="cs"/>
          <w:rtl/>
        </w:rPr>
        <w:t>«</w:t>
      </w:r>
      <w:r>
        <w:rPr>
          <w:rFonts w:ascii="Arial" w:hAnsi="Arial" w:cs="Arial" w:hint="cs"/>
          <w:rtl/>
        </w:rPr>
        <w:t>يراك</w:t>
      </w:r>
      <w:r>
        <w:rPr>
          <w:rtl/>
        </w:rPr>
        <w:t xml:space="preserve"> </w:t>
      </w:r>
      <w:r>
        <w:rPr>
          <w:rFonts w:ascii="Arial" w:hAnsi="Arial" w:cs="Arial" w:hint="cs"/>
          <w:rtl/>
        </w:rPr>
        <w:t>الشيطان</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لا</w:t>
      </w:r>
      <w:r>
        <w:rPr>
          <w:rFonts w:ascii="Calibri" w:cs="Calibri" w:hint="cs"/>
          <w:rtl/>
        </w:rPr>
        <w:t> </w:t>
      </w:r>
      <w:r>
        <w:rPr>
          <w:rFonts w:ascii="Arial" w:hAnsi="Arial" w:cs="Arial" w:hint="cs"/>
          <w:rtl/>
        </w:rPr>
        <w:t>تراه</w:t>
      </w:r>
      <w:r>
        <w:rPr>
          <w:rtl/>
        </w:rPr>
        <w:t xml:space="preserve"> </w:t>
      </w:r>
      <w:r>
        <w:rPr>
          <w:rFonts w:ascii="Arial" w:hAnsi="Arial" w:cs="Arial" w:hint="cs"/>
          <w:rtl/>
        </w:rPr>
        <w:t>ولكنَّ</w:t>
      </w:r>
      <w:r>
        <w:rPr>
          <w:rtl/>
        </w:rPr>
        <w:t xml:space="preserve"> </w:t>
      </w:r>
      <w:r>
        <w:rPr>
          <w:rFonts w:ascii="Arial" w:hAnsi="Arial" w:cs="Arial" w:hint="cs"/>
          <w:rtl/>
        </w:rPr>
        <w:t>الله</w:t>
      </w:r>
      <w:r>
        <w:rPr>
          <w:rtl/>
        </w:rPr>
        <w:t xml:space="preserve"> </w:t>
      </w:r>
      <w:r>
        <w:rPr>
          <w:rFonts w:ascii="Arial" w:hAnsi="Arial" w:cs="Arial" w:hint="cs"/>
          <w:rtl/>
        </w:rPr>
        <w:t>يراه</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لا</w:t>
      </w:r>
      <w:r>
        <w:rPr>
          <w:rFonts w:ascii="Calibri" w:cs="Calibri" w:hint="cs"/>
          <w:rtl/>
        </w:rPr>
        <w:t> </w:t>
      </w:r>
      <w:r>
        <w:rPr>
          <w:rFonts w:ascii="Arial" w:hAnsi="Arial" w:cs="Arial" w:hint="cs"/>
          <w:rtl/>
        </w:rPr>
        <w:t>يرى،</w:t>
      </w:r>
      <w:r>
        <w:rPr>
          <w:rtl/>
        </w:rPr>
        <w:t xml:space="preserve"> </w:t>
      </w:r>
      <w:r>
        <w:rPr>
          <w:rFonts w:ascii="Arial" w:hAnsi="Arial" w:cs="Arial" w:hint="cs"/>
          <w:rtl/>
        </w:rPr>
        <w:t>فاستعن</w:t>
      </w:r>
      <w:r>
        <w:rPr>
          <w:rtl/>
        </w:rPr>
        <w:t xml:space="preserve"> </w:t>
      </w:r>
      <w:r>
        <w:rPr>
          <w:rFonts w:ascii="Arial" w:hAnsi="Arial" w:cs="Arial" w:hint="cs"/>
          <w:rtl/>
        </w:rPr>
        <w:t>بالله</w:t>
      </w:r>
      <w:r>
        <w:rPr>
          <w:rtl/>
        </w:rPr>
        <w:t xml:space="preserve"> </w:t>
      </w:r>
      <w:r>
        <w:rPr>
          <w:rFonts w:ascii="Arial" w:hAnsi="Arial" w:cs="Arial" w:hint="cs"/>
          <w:rtl/>
        </w:rPr>
        <w:t>عليه،</w:t>
      </w:r>
      <w:r>
        <w:rPr>
          <w:rtl/>
        </w:rPr>
        <w:t xml:space="preserve"> </w:t>
      </w:r>
      <w:r>
        <w:rPr>
          <w:rFonts w:ascii="Arial" w:hAnsi="Arial" w:cs="Arial" w:hint="cs"/>
          <w:rtl/>
        </w:rPr>
        <w:t>فإنَّ</w:t>
      </w:r>
      <w:r>
        <w:rPr>
          <w:rtl/>
        </w:rPr>
        <w:t xml:space="preserve"> </w:t>
      </w:r>
      <w:r>
        <w:rPr>
          <w:rFonts w:ascii="Arial" w:hAnsi="Arial" w:cs="Arial" w:hint="cs"/>
          <w:rtl/>
        </w:rPr>
        <w:t>كيد</w:t>
      </w:r>
      <w:r>
        <w:rPr>
          <w:rtl/>
        </w:rPr>
        <w:t xml:space="preserve"> </w:t>
      </w:r>
      <w:r>
        <w:rPr>
          <w:rFonts w:ascii="Arial" w:hAnsi="Arial" w:cs="Arial" w:hint="cs"/>
          <w:rtl/>
        </w:rPr>
        <w:t>الشيطان</w:t>
      </w:r>
      <w:r>
        <w:rPr>
          <w:rtl/>
        </w:rPr>
        <w:t xml:space="preserve"> </w:t>
      </w:r>
      <w:r>
        <w:rPr>
          <w:rFonts w:ascii="Arial" w:hAnsi="Arial" w:cs="Arial" w:hint="cs"/>
          <w:rtl/>
        </w:rPr>
        <w:t>ضعيف،</w:t>
      </w:r>
      <w:r>
        <w:rPr>
          <w:rtl/>
        </w:rPr>
        <w:t xml:space="preserve"> </w:t>
      </w:r>
      <w:r>
        <w:rPr>
          <w:rFonts w:ascii="Arial" w:hAnsi="Arial" w:cs="Arial" w:hint="cs"/>
          <w:rtl/>
        </w:rPr>
        <w:t>ولم</w:t>
      </w:r>
      <w:r>
        <w:rPr>
          <w:rtl/>
        </w:rPr>
        <w:t xml:space="preserve"> </w:t>
      </w:r>
      <w:r>
        <w:rPr>
          <w:rFonts w:ascii="Arial" w:hAnsi="Arial" w:cs="Arial" w:hint="cs"/>
          <w:rtl/>
        </w:rPr>
        <w:t>نكلَّف</w:t>
      </w:r>
      <w:r>
        <w:rPr>
          <w:rtl/>
        </w:rPr>
        <w:t xml:space="preserve"> </w:t>
      </w:r>
      <w:r>
        <w:rPr>
          <w:rFonts w:ascii="Arial" w:hAnsi="Arial" w:cs="Arial" w:hint="cs"/>
          <w:rtl/>
        </w:rPr>
        <w:t>محاربة</w:t>
      </w:r>
      <w:r>
        <w:rPr>
          <w:rtl/>
        </w:rPr>
        <w:t xml:space="preserve"> </w:t>
      </w:r>
      <w:r>
        <w:rPr>
          <w:rFonts w:ascii="Arial" w:hAnsi="Arial" w:cs="Arial" w:hint="cs"/>
          <w:rtl/>
        </w:rPr>
        <w:t>أعيانهم</w:t>
      </w:r>
      <w:r>
        <w:rPr>
          <w:rtl/>
        </w:rPr>
        <w:t xml:space="preserve"> </w:t>
      </w:r>
      <w:r>
        <w:rPr>
          <w:rFonts w:ascii="Arial" w:hAnsi="Arial" w:cs="Arial" w:hint="cs"/>
          <w:rtl/>
        </w:rPr>
        <w:t>حتَّى</w:t>
      </w:r>
      <w:r>
        <w:rPr>
          <w:rtl/>
        </w:rPr>
        <w:t xml:space="preserve"> </w:t>
      </w:r>
      <w:r>
        <w:rPr>
          <w:rFonts w:ascii="Arial" w:hAnsi="Arial" w:cs="Arial" w:hint="cs"/>
          <w:rtl/>
        </w:rPr>
        <w:t>يكون</w:t>
      </w:r>
      <w:r>
        <w:rPr>
          <w:rtl/>
        </w:rPr>
        <w:t xml:space="preserve"> </w:t>
      </w:r>
      <w:r>
        <w:rPr>
          <w:rFonts w:ascii="Arial" w:hAnsi="Arial" w:cs="Arial" w:hint="cs"/>
          <w:rtl/>
        </w:rPr>
        <w:t>عدم</w:t>
      </w:r>
      <w:r>
        <w:rPr>
          <w:rtl/>
        </w:rPr>
        <w:t xml:space="preserve"> </w:t>
      </w:r>
      <w:r>
        <w:rPr>
          <w:rFonts w:ascii="Arial" w:hAnsi="Arial" w:cs="Arial" w:hint="cs"/>
          <w:rtl/>
        </w:rPr>
        <w:t>رؤيتنا</w:t>
      </w:r>
      <w:r>
        <w:rPr>
          <w:rtl/>
        </w:rPr>
        <w:t xml:space="preserve"> </w:t>
      </w:r>
      <w:r>
        <w:rPr>
          <w:rFonts w:ascii="Arial" w:hAnsi="Arial" w:cs="Arial" w:hint="cs"/>
          <w:rtl/>
        </w:rPr>
        <w:t>إِيَّاهُم</w:t>
      </w:r>
      <w:r>
        <w:rPr>
          <w:rtl/>
        </w:rPr>
        <w:t xml:space="preserve"> </w:t>
      </w:r>
      <w:r>
        <w:rPr>
          <w:rFonts w:ascii="Arial" w:hAnsi="Arial" w:cs="Arial" w:hint="cs"/>
          <w:rtl/>
        </w:rPr>
        <w:t>مانعا</w:t>
      </w:r>
      <w:r>
        <w:rPr>
          <w:rtl/>
        </w:rPr>
        <w:t xml:space="preserve"> </w:t>
      </w:r>
      <w:r>
        <w:rPr>
          <w:rFonts w:ascii="Arial" w:hAnsi="Arial" w:cs="Arial" w:hint="cs"/>
          <w:rtl/>
        </w:rPr>
        <w:t>من</w:t>
      </w:r>
      <w:r>
        <w:rPr>
          <w:rtl/>
        </w:rPr>
        <w:t xml:space="preserve"> </w:t>
      </w:r>
      <w:r>
        <w:rPr>
          <w:rFonts w:ascii="Arial" w:hAnsi="Arial" w:cs="Arial" w:hint="cs"/>
          <w:rtl/>
        </w:rPr>
        <w:t>محاربتهم،</w:t>
      </w:r>
      <w:r>
        <w:rPr>
          <w:rtl/>
        </w:rPr>
        <w:t xml:space="preserve"> </w:t>
      </w:r>
      <w:r>
        <w:rPr>
          <w:rFonts w:ascii="Arial" w:hAnsi="Arial" w:cs="Arial" w:hint="cs"/>
          <w:rtl/>
        </w:rPr>
        <w:t>بل</w:t>
      </w:r>
      <w:r>
        <w:rPr>
          <w:rtl/>
        </w:rPr>
        <w:t xml:space="preserve"> </w:t>
      </w:r>
      <w:r>
        <w:rPr>
          <w:rFonts w:ascii="Arial" w:hAnsi="Arial" w:cs="Arial" w:hint="cs"/>
          <w:rtl/>
        </w:rPr>
        <w:t>كلَّفنا</w:t>
      </w:r>
      <w:r>
        <w:rPr>
          <w:rtl/>
        </w:rPr>
        <w:t xml:space="preserve"> </w:t>
      </w:r>
      <w:r>
        <w:rPr>
          <w:rFonts w:ascii="Arial" w:hAnsi="Arial" w:cs="Arial" w:hint="cs"/>
          <w:rtl/>
        </w:rPr>
        <w:t>الله</w:t>
      </w:r>
      <w:r>
        <w:rPr>
          <w:rtl/>
        </w:rPr>
        <w:t xml:space="preserve"> </w:t>
      </w:r>
      <w:r>
        <w:rPr>
          <w:rFonts w:ascii="Arial" w:hAnsi="Arial" w:cs="Arial" w:hint="cs"/>
          <w:rtl/>
        </w:rPr>
        <w:t>دفع</w:t>
      </w:r>
      <w:r>
        <w:rPr>
          <w:rtl/>
        </w:rPr>
        <w:t xml:space="preserve"> </w:t>
      </w:r>
      <w:r>
        <w:rPr>
          <w:rFonts w:ascii="Arial" w:hAnsi="Arial" w:cs="Arial" w:hint="cs"/>
          <w:rtl/>
        </w:rPr>
        <w:t>وسوستهم</w:t>
      </w:r>
      <w:r>
        <w:rPr>
          <w:rtl/>
        </w:rPr>
        <w:t xml:space="preserve"> </w:t>
      </w:r>
      <w:r>
        <w:rPr>
          <w:rFonts w:ascii="Arial" w:hAnsi="Arial" w:cs="Arial" w:hint="cs"/>
          <w:rtl/>
        </w:rPr>
        <w:t>بالاستعاذة</w:t>
      </w:r>
      <w:r>
        <w:rPr>
          <w:rtl/>
        </w:rPr>
        <w:t xml:space="preserve"> </w:t>
      </w:r>
      <w:r>
        <w:rPr>
          <w:rFonts w:ascii="Arial" w:hAnsi="Arial" w:cs="Arial" w:hint="cs"/>
          <w:rtl/>
        </w:rPr>
        <w:t>بالله</w:t>
      </w:r>
      <w:r>
        <w:rPr>
          <w:rtl/>
        </w:rPr>
        <w:t xml:space="preserve"> </w:t>
      </w:r>
      <w:r>
        <w:rPr>
          <w:rFonts w:ascii="Arial" w:hAnsi="Arial" w:cs="Arial" w:hint="cs"/>
          <w:rtl/>
        </w:rPr>
        <w:t>وذكره</w:t>
      </w:r>
      <w:r>
        <w:rPr>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مالك</w:t>
      </w:r>
      <w:r>
        <w:rPr>
          <w:rFonts w:ascii="Calibri" w:cs="Calibri" w:hint="cs"/>
          <w:rtl/>
        </w:rPr>
        <w:t> </w:t>
      </w:r>
      <w:r>
        <w:rPr>
          <w:rFonts w:ascii="Arial" w:hAnsi="Arial" w:cs="Arial" w:hint="cs"/>
          <w:rtl/>
        </w:rPr>
        <w:t>بن</w:t>
      </w:r>
      <w:r>
        <w:rPr>
          <w:rtl/>
        </w:rPr>
        <w:t xml:space="preserve"> </w:t>
      </w:r>
      <w:r>
        <w:rPr>
          <w:rFonts w:ascii="Arial" w:hAnsi="Arial" w:cs="Arial" w:hint="cs"/>
          <w:rtl/>
        </w:rPr>
        <w:t>دينار</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عدوًّا</w:t>
      </w:r>
      <w:r>
        <w:rPr>
          <w:rtl/>
        </w:rPr>
        <w:t xml:space="preserve"> </w:t>
      </w:r>
      <w:r>
        <w:rPr>
          <w:rFonts w:ascii="Arial" w:hAnsi="Arial" w:cs="Arial" w:hint="cs"/>
          <w:rtl/>
        </w:rPr>
        <w:t>يراك</w:t>
      </w:r>
      <w:r>
        <w:rPr>
          <w:rtl/>
        </w:rPr>
        <w:t xml:space="preserve"> </w:t>
      </w:r>
      <w:r>
        <w:rPr>
          <w:rFonts w:ascii="Arial" w:hAnsi="Arial" w:cs="Arial" w:hint="cs"/>
          <w:rtl/>
        </w:rPr>
        <w:t>ولا</w:t>
      </w:r>
      <w:r>
        <w:rPr>
          <w:rtl/>
        </w:rPr>
        <w:t xml:space="preserve"> </w:t>
      </w:r>
      <w:r>
        <w:rPr>
          <w:rFonts w:ascii="Arial" w:hAnsi="Arial" w:cs="Arial" w:hint="cs"/>
          <w:rtl/>
        </w:rPr>
        <w:t>تراه</w:t>
      </w:r>
      <w:r>
        <w:rPr>
          <w:rtl/>
        </w:rPr>
        <w:t xml:space="preserve"> </w:t>
      </w:r>
      <w:r>
        <w:rPr>
          <w:rFonts w:ascii="Arial" w:hAnsi="Arial" w:cs="Arial" w:hint="cs"/>
          <w:rtl/>
        </w:rPr>
        <w:t>لشديد</w:t>
      </w:r>
      <w:r>
        <w:rPr>
          <w:rtl/>
        </w:rPr>
        <w:t xml:space="preserve"> </w:t>
      </w:r>
      <w:r>
        <w:rPr>
          <w:rFonts w:ascii="Arial" w:hAnsi="Arial" w:cs="Arial" w:hint="cs"/>
          <w:rtl/>
        </w:rPr>
        <w:t>المؤونة</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عصمه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جَعَلْنَا</w:t>
      </w:r>
      <w:r>
        <w:rPr>
          <w:rStyle w:val="bold"/>
          <w:rtl/>
        </w:rPr>
        <w:t xml:space="preserve"> </w:t>
      </w:r>
      <w:r>
        <w:rPr>
          <w:rStyle w:val="bold"/>
          <w:rFonts w:ascii="Arial" w:hAnsi="Arial" w:cs="Arial" w:hint="cs"/>
          <w:rtl/>
        </w:rPr>
        <w:t>الشَّيَاطِينَ</w:t>
      </w:r>
      <w:r>
        <w:rPr>
          <w:rStyle w:val="bold"/>
          <w:rtl/>
        </w:rPr>
        <w:t xml:space="preserve"> </w:t>
      </w:r>
      <w:r>
        <w:rPr>
          <w:rStyle w:val="bold"/>
          <w:rFonts w:ascii="Arial" w:hAnsi="Arial" w:cs="Arial" w:hint="cs"/>
          <w:rtl/>
        </w:rPr>
        <w:t>أَوْلِيَآءَ</w:t>
      </w:r>
      <w:r>
        <w:rPr>
          <w:rtl/>
        </w:rPr>
        <w:t> </w:t>
      </w:r>
      <w:r>
        <w:rPr>
          <w:rFonts w:ascii="Arial" w:hAnsi="Arial" w:cs="Arial" w:hint="cs"/>
          <w:rtl/>
        </w:rPr>
        <w:t>﴾</w:t>
      </w:r>
      <w:r>
        <w:rPr>
          <w:rtl/>
        </w:rPr>
        <w:t xml:space="preserve"> </w:t>
      </w:r>
      <w:r>
        <w:rPr>
          <w:rFonts w:ascii="Arial" w:hAnsi="Arial" w:cs="Arial" w:hint="cs"/>
          <w:rtl/>
        </w:rPr>
        <w:t>أعوانا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يغلبونهم</w:t>
      </w:r>
      <w:r>
        <w:rPr>
          <w:rtl/>
        </w:rPr>
        <w:t xml:space="preserve"> </w:t>
      </w:r>
      <w:r>
        <w:rPr>
          <w:rFonts w:ascii="Arial" w:hAnsi="Arial" w:cs="Arial" w:hint="cs"/>
          <w:rtl/>
        </w:rPr>
        <w:t>في</w:t>
      </w:r>
      <w:r>
        <w:rPr>
          <w:rtl/>
        </w:rPr>
        <w:t xml:space="preserve"> </w:t>
      </w:r>
      <w:r>
        <w:rPr>
          <w:rFonts w:ascii="Arial" w:hAnsi="Arial" w:cs="Arial" w:hint="cs"/>
          <w:rtl/>
        </w:rPr>
        <w:t>الفساد</w:t>
      </w:r>
      <w:r>
        <w:rPr>
          <w:rtl/>
        </w:rPr>
        <w:t xml:space="preserve"> </w:t>
      </w:r>
      <w:r>
        <w:rPr>
          <w:rFonts w:ascii="Arial" w:hAnsi="Arial" w:cs="Arial" w:hint="cs"/>
          <w:rtl/>
        </w:rPr>
        <w:t>فهم</w:t>
      </w:r>
      <w:r>
        <w:rPr>
          <w:rtl/>
        </w:rPr>
        <w:t xml:space="preserve"> </w:t>
      </w:r>
      <w:r>
        <w:rPr>
          <w:rFonts w:ascii="Arial" w:hAnsi="Arial" w:cs="Arial" w:hint="cs"/>
          <w:rtl/>
        </w:rPr>
        <w:t>أصدقاؤهم،</w:t>
      </w:r>
      <w:r>
        <w:rPr>
          <w:rtl/>
        </w:rPr>
        <w:t xml:space="preserve"> </w:t>
      </w:r>
      <w:r>
        <w:rPr>
          <w:rFonts w:ascii="Arial" w:hAnsi="Arial" w:cs="Arial" w:hint="cs"/>
          <w:rtl/>
        </w:rPr>
        <w:t>لمناسبة</w:t>
      </w:r>
      <w:r>
        <w:rPr>
          <w:rtl/>
        </w:rPr>
        <w:t xml:space="preserve"> </w:t>
      </w:r>
      <w:r>
        <w:rPr>
          <w:rFonts w:ascii="Arial" w:hAnsi="Arial" w:cs="Arial" w:hint="cs"/>
          <w:rtl/>
        </w:rPr>
        <w:t>بينهم،</w:t>
      </w:r>
      <w:r>
        <w:rPr>
          <w:rtl/>
        </w:rPr>
        <w:t xml:space="preserve"> </w:t>
      </w:r>
      <w:r>
        <w:rPr>
          <w:rFonts w:ascii="Arial" w:hAnsi="Arial" w:cs="Arial" w:hint="cs"/>
          <w:rtl/>
        </w:rPr>
        <w:t>أو</w:t>
      </w:r>
      <w:r>
        <w:rPr>
          <w:rtl/>
        </w:rPr>
        <w:t xml:space="preserve"> </w:t>
      </w:r>
      <w:r>
        <w:rPr>
          <w:rFonts w:ascii="Arial" w:hAnsi="Arial" w:cs="Arial" w:hint="cs"/>
          <w:rtl/>
        </w:rPr>
        <w:t>مكانهم</w:t>
      </w:r>
      <w:r>
        <w:rPr>
          <w:rtl/>
        </w:rPr>
        <w:t xml:space="preserve"> </w:t>
      </w:r>
      <w:r>
        <w:rPr>
          <w:rFonts w:ascii="Arial" w:hAnsi="Arial" w:cs="Arial" w:hint="cs"/>
          <w:rtl/>
        </w:rPr>
        <w:t>من</w:t>
      </w:r>
      <w:r>
        <w:rPr>
          <w:rtl/>
        </w:rPr>
        <w:t xml:space="preserve"> </w:t>
      </w:r>
      <w:r>
        <w:rPr>
          <w:rFonts w:ascii="Arial" w:hAnsi="Arial" w:cs="Arial" w:hint="cs"/>
          <w:rtl/>
        </w:rPr>
        <w:t>إغواء</w:t>
      </w:r>
      <w:r>
        <w:rPr>
          <w:rtl/>
        </w:rPr>
        <w:t xml:space="preserve"> </w:t>
      </w:r>
      <w:r>
        <w:rPr>
          <w:rFonts w:ascii="Arial" w:hAnsi="Arial" w:cs="Arial" w:hint="cs"/>
          <w:rtl/>
        </w:rPr>
        <w:t>الذين</w:t>
      </w:r>
      <w:r>
        <w:rPr>
          <w:rtl/>
        </w:rPr>
        <w:t xml:space="preserve"> </w:t>
      </w:r>
      <w:r>
        <w:rPr>
          <w:rFonts w:ascii="Arial" w:hAnsi="Arial" w:cs="Arial" w:hint="cs"/>
          <w:rtl/>
        </w:rPr>
        <w:t>لا</w:t>
      </w:r>
      <w:r>
        <w:rPr>
          <w:rFonts w:ascii="Calibri" w:cs="Calibri" w:hint="cs"/>
          <w:rtl/>
        </w:rPr>
        <w:t> </w:t>
      </w:r>
      <w:r>
        <w:rPr>
          <w:rFonts w:ascii="Arial" w:hAnsi="Arial" w:cs="Arial" w:hint="cs"/>
          <w:rtl/>
        </w:rPr>
        <w:t>يؤمنون،</w:t>
      </w:r>
      <w:r>
        <w:rPr>
          <w:rtl/>
        </w:rPr>
        <w:t xml:space="preserve"> </w:t>
      </w:r>
      <w:r>
        <w:rPr>
          <w:rFonts w:ascii="Arial" w:hAnsi="Arial" w:cs="Arial" w:hint="cs"/>
          <w:rtl/>
        </w:rPr>
        <w:t>فهم</w:t>
      </w:r>
      <w:r>
        <w:rPr>
          <w:rtl/>
        </w:rPr>
        <w:t xml:space="preserve"> </w:t>
      </w:r>
      <w:r>
        <w:rPr>
          <w:rFonts w:ascii="Arial" w:hAnsi="Arial" w:cs="Arial" w:hint="cs"/>
          <w:rtl/>
        </w:rPr>
        <w:t>يتولُّون</w:t>
      </w:r>
      <w:r>
        <w:rPr>
          <w:rtl/>
        </w:rPr>
        <w:t xml:space="preserve"> </w:t>
      </w:r>
      <w:r>
        <w:rPr>
          <w:rFonts w:ascii="Arial" w:hAnsi="Arial" w:cs="Arial" w:hint="cs"/>
          <w:rtl/>
        </w:rPr>
        <w:t>أمرهم</w:t>
      </w:r>
      <w:r>
        <w:rPr>
          <w:rtl/>
        </w:rPr>
        <w:t xml:space="preserve"> </w:t>
      </w:r>
      <w:r>
        <w:rPr>
          <w:rFonts w:ascii="Arial" w:hAnsi="Arial" w:cs="Arial" w:hint="cs"/>
          <w:rtl/>
        </w:rPr>
        <w:t>بالإغواء</w:t>
      </w:r>
      <w:r>
        <w:rPr>
          <w:rtl/>
        </w:rPr>
        <w:t>.</w:t>
      </w:r>
    </w:p>
    <w:p w:rsidR="00B03E2D" w:rsidRDefault="00B03E2D">
      <w:pPr>
        <w:pStyle w:val="faree"/>
        <w:rPr>
          <w:rtl/>
        </w:rPr>
      </w:pPr>
      <w:r>
        <w:rPr>
          <w:rFonts w:ascii="Arial" w:hAnsi="Arial" w:cs="Arial" w:hint="cs"/>
          <w:rtl/>
        </w:rPr>
        <w:t>شريعة</w:t>
      </w:r>
      <w:r>
        <w:rPr>
          <w:rtl/>
        </w:rPr>
        <w:t xml:space="preserve"> </w:t>
      </w:r>
      <w:r>
        <w:rPr>
          <w:rFonts w:ascii="Arial" w:hAnsi="Arial" w:cs="Arial" w:hint="cs"/>
          <w:rtl/>
        </w:rPr>
        <w:t>الله</w:t>
      </w:r>
      <w:r>
        <w:rPr>
          <w:rtl/>
        </w:rPr>
        <w:t xml:space="preserve"> </w:t>
      </w:r>
      <w:r>
        <w:rPr>
          <w:rFonts w:ascii="Arial" w:hAnsi="Arial" w:cs="Arial" w:hint="cs"/>
          <w:rtl/>
        </w:rPr>
        <w:t>وحي</w:t>
      </w:r>
      <w:r>
        <w:rPr>
          <w:rtl/>
        </w:rPr>
        <w:t xml:space="preserve"> </w:t>
      </w:r>
      <w:r>
        <w:rPr>
          <w:rFonts w:ascii="Arial" w:hAnsi="Arial" w:cs="Arial" w:hint="cs"/>
          <w:rtl/>
        </w:rPr>
        <w:t>لرسوله</w:t>
      </w:r>
      <w:r>
        <w:rPr>
          <w:rtl/>
        </w:rPr>
        <w:t xml:space="preserve"> </w:t>
      </w:r>
      <w:r>
        <w:rPr>
          <w:rFonts w:ascii="Arial" w:hAnsi="Arial" w:cs="Arial" w:hint="cs"/>
          <w:rtl/>
        </w:rPr>
        <w:t>لا</w:t>
      </w:r>
      <w:r>
        <w:rPr>
          <w:rFonts w:ascii="Calibri" w:cs="Calibri" w:hint="cs"/>
          <w:rtl/>
        </w:rPr>
        <w:t> </w:t>
      </w:r>
      <w:r>
        <w:rPr>
          <w:rFonts w:ascii="Arial" w:hAnsi="Arial" w:cs="Arial" w:hint="cs"/>
          <w:rtl/>
        </w:rPr>
        <w:t>تقليد</w:t>
      </w:r>
      <w:r>
        <w:rPr>
          <w:rtl/>
        </w:rPr>
        <w:t xml:space="preserve"> </w:t>
      </w:r>
      <w:r>
        <w:rPr>
          <w:rFonts w:ascii="Arial" w:hAnsi="Arial" w:cs="Arial" w:hint="cs"/>
          <w:rtl/>
        </w:rPr>
        <w:t>للآباء</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فَعَلُواْ</w:t>
      </w:r>
      <w:r>
        <w:rPr>
          <w:rStyle w:val="bold"/>
          <w:rtl/>
        </w:rPr>
        <w:t xml:space="preserve"> </w:t>
      </w:r>
      <w:r>
        <w:rPr>
          <w:rStyle w:val="bold"/>
          <w:rFonts w:ascii="Arial" w:hAnsi="Arial" w:cs="Arial" w:hint="cs"/>
          <w:rtl/>
        </w:rPr>
        <w:t>فَاحِشَةً</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الشرع</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طاعة</w:t>
      </w:r>
      <w:r>
        <w:rPr>
          <w:rtl/>
        </w:rPr>
        <w:t xml:space="preserve"> </w:t>
      </w:r>
      <w:r>
        <w:rPr>
          <w:rFonts w:ascii="Arial" w:hAnsi="Arial" w:cs="Arial" w:hint="cs"/>
          <w:rtl/>
        </w:rPr>
        <w:t>عندهم،</w:t>
      </w:r>
      <w:r>
        <w:rPr>
          <w:rtl/>
        </w:rPr>
        <w:t xml:space="preserve"> </w:t>
      </w:r>
      <w:r>
        <w:rPr>
          <w:rFonts w:ascii="Arial" w:hAnsi="Arial" w:cs="Arial" w:hint="cs"/>
          <w:rtl/>
        </w:rPr>
        <w:t>كعبادة</w:t>
      </w:r>
      <w:r>
        <w:rPr>
          <w:rtl/>
        </w:rPr>
        <w:t xml:space="preserve"> </w:t>
      </w:r>
      <w:r>
        <w:rPr>
          <w:rFonts w:ascii="Arial" w:hAnsi="Arial" w:cs="Arial" w:hint="cs"/>
          <w:rtl/>
        </w:rPr>
        <w:t>الأصنام</w:t>
      </w:r>
      <w:r>
        <w:rPr>
          <w:rtl/>
        </w:rPr>
        <w:t xml:space="preserve"> </w:t>
      </w:r>
      <w:r>
        <w:rPr>
          <w:rFonts w:ascii="Arial" w:hAnsi="Arial" w:cs="Arial" w:hint="cs"/>
          <w:rtl/>
        </w:rPr>
        <w:t>والطواف</w:t>
      </w:r>
      <w:r>
        <w:rPr>
          <w:rtl/>
        </w:rPr>
        <w:t xml:space="preserve"> </w:t>
      </w:r>
      <w:r>
        <w:rPr>
          <w:rFonts w:ascii="Arial" w:hAnsi="Arial" w:cs="Arial" w:hint="cs"/>
          <w:rtl/>
        </w:rPr>
        <w:t>في</w:t>
      </w:r>
      <w:r>
        <w:rPr>
          <w:rtl/>
        </w:rPr>
        <w:t xml:space="preserve"> </w:t>
      </w:r>
      <w:r>
        <w:rPr>
          <w:rFonts w:ascii="Arial" w:hAnsi="Arial" w:cs="Arial" w:hint="cs"/>
          <w:rtl/>
        </w:rPr>
        <w:t>عُريٍ،</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يستقبح،</w:t>
      </w:r>
      <w:r>
        <w:rPr>
          <w:rtl/>
        </w:rPr>
        <w:t xml:space="preserve"> </w:t>
      </w:r>
      <w:r>
        <w:rPr>
          <w:rFonts w:ascii="Arial" w:hAnsi="Arial" w:cs="Arial" w:hint="cs"/>
          <w:rtl/>
        </w:rPr>
        <w:t>إذا</w:t>
      </w:r>
      <w:r>
        <w:rPr>
          <w:rtl/>
        </w:rPr>
        <w:t xml:space="preserve"> </w:t>
      </w:r>
      <w:r>
        <w:rPr>
          <w:rFonts w:ascii="Arial" w:hAnsi="Arial" w:cs="Arial" w:hint="cs"/>
          <w:rtl/>
        </w:rPr>
        <w:t>قدموا</w:t>
      </w:r>
      <w:r>
        <w:rPr>
          <w:rtl/>
        </w:rPr>
        <w:t xml:space="preserve"> </w:t>
      </w:r>
      <w:r>
        <w:rPr>
          <w:rFonts w:ascii="Arial" w:hAnsi="Arial" w:cs="Arial" w:hint="cs"/>
          <w:rtl/>
        </w:rPr>
        <w:t>حجَّاجا</w:t>
      </w:r>
      <w:r>
        <w:rPr>
          <w:rtl/>
        </w:rPr>
        <w:t xml:space="preserve"> </w:t>
      </w:r>
      <w:r>
        <w:rPr>
          <w:rFonts w:ascii="Arial" w:hAnsi="Arial" w:cs="Arial" w:hint="cs"/>
          <w:rtl/>
        </w:rPr>
        <w:t>أو</w:t>
      </w:r>
      <w:r>
        <w:rPr>
          <w:rtl/>
        </w:rPr>
        <w:t xml:space="preserve"> </w:t>
      </w:r>
      <w:r>
        <w:rPr>
          <w:rFonts w:ascii="Arial" w:hAnsi="Arial" w:cs="Arial" w:hint="cs"/>
          <w:rtl/>
        </w:rPr>
        <w:t>معتمرين</w:t>
      </w:r>
      <w:r>
        <w:rPr>
          <w:rtl/>
        </w:rPr>
        <w:t xml:space="preserve"> </w:t>
      </w:r>
      <w:r>
        <w:rPr>
          <w:rFonts w:ascii="Arial" w:hAnsi="Arial" w:cs="Arial" w:hint="cs"/>
          <w:rtl/>
        </w:rPr>
        <w:t>طاف</w:t>
      </w:r>
      <w:r>
        <w:rPr>
          <w:rtl/>
        </w:rPr>
        <w:t xml:space="preserve"> </w:t>
      </w:r>
      <w:r>
        <w:rPr>
          <w:rFonts w:ascii="Arial" w:hAnsi="Arial" w:cs="Arial" w:hint="cs"/>
          <w:rtl/>
        </w:rPr>
        <w:t>الرجال</w:t>
      </w:r>
      <w:r>
        <w:rPr>
          <w:rtl/>
        </w:rPr>
        <w:t xml:space="preserve"> </w:t>
      </w:r>
      <w:r>
        <w:rPr>
          <w:rFonts w:ascii="Arial" w:hAnsi="Arial" w:cs="Arial" w:hint="cs"/>
          <w:rtl/>
        </w:rPr>
        <w:t>نهارا</w:t>
      </w:r>
      <w:r>
        <w:rPr>
          <w:rtl/>
        </w:rPr>
        <w:t xml:space="preserve"> </w:t>
      </w:r>
      <w:r>
        <w:rPr>
          <w:rFonts w:ascii="Arial" w:hAnsi="Arial" w:cs="Arial" w:hint="cs"/>
          <w:rtl/>
        </w:rPr>
        <w:t>عراة،</w:t>
      </w:r>
      <w:r>
        <w:rPr>
          <w:rtl/>
        </w:rPr>
        <w:t xml:space="preserve"> </w:t>
      </w:r>
      <w:r>
        <w:rPr>
          <w:rFonts w:ascii="Arial" w:hAnsi="Arial" w:cs="Arial" w:hint="cs"/>
          <w:rtl/>
        </w:rPr>
        <w:t>والنساء</w:t>
      </w:r>
      <w:r>
        <w:rPr>
          <w:rtl/>
        </w:rPr>
        <w:t xml:space="preserve"> </w:t>
      </w:r>
      <w:r>
        <w:rPr>
          <w:rFonts w:ascii="Arial" w:hAnsi="Arial" w:cs="Arial" w:hint="cs"/>
          <w:rtl/>
        </w:rPr>
        <w:t>ليلا</w:t>
      </w:r>
      <w:r>
        <w:rPr>
          <w:rtl/>
        </w:rPr>
        <w:t xml:space="preserve"> </w:t>
      </w:r>
      <w:r>
        <w:rPr>
          <w:rFonts w:ascii="Arial" w:hAnsi="Arial" w:cs="Arial" w:hint="cs"/>
          <w:rtl/>
        </w:rPr>
        <w:t>عاريات،</w:t>
      </w:r>
      <w:r>
        <w:rPr>
          <w:rtl/>
        </w:rPr>
        <w:t xml:space="preserve"> </w:t>
      </w:r>
      <w:r>
        <w:rPr>
          <w:rFonts w:ascii="Arial" w:hAnsi="Arial" w:cs="Arial" w:hint="cs"/>
          <w:rtl/>
        </w:rPr>
        <w:t>وكانوا</w:t>
      </w:r>
      <w:r>
        <w:rPr>
          <w:rtl/>
        </w:rPr>
        <w:t xml:space="preserve"> </w:t>
      </w:r>
      <w:r>
        <w:rPr>
          <w:rFonts w:ascii="Arial" w:hAnsi="Arial" w:cs="Arial" w:hint="cs"/>
          <w:rtl/>
        </w:rPr>
        <w:t>يطلبون</w:t>
      </w:r>
      <w:r>
        <w:rPr>
          <w:rtl/>
        </w:rPr>
        <w:t xml:space="preserve"> </w:t>
      </w:r>
      <w:r>
        <w:rPr>
          <w:rFonts w:ascii="Arial" w:hAnsi="Arial" w:cs="Arial" w:hint="cs"/>
          <w:rtl/>
        </w:rPr>
        <w:t>إزارا</w:t>
      </w:r>
      <w:r>
        <w:rPr>
          <w:rtl/>
        </w:rPr>
        <w:t xml:space="preserve"> </w:t>
      </w:r>
      <w:r>
        <w:rPr>
          <w:rFonts w:ascii="Arial" w:hAnsi="Arial" w:cs="Arial" w:hint="cs"/>
          <w:rtl/>
        </w:rPr>
        <w:t>عارية</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يجدوه</w:t>
      </w:r>
      <w:r>
        <w:rPr>
          <w:rtl/>
        </w:rPr>
        <w:t xml:space="preserve"> </w:t>
      </w:r>
      <w:r>
        <w:rPr>
          <w:rFonts w:ascii="Arial" w:hAnsi="Arial" w:cs="Arial" w:hint="cs"/>
          <w:rtl/>
        </w:rPr>
        <w:t>طافوا</w:t>
      </w:r>
      <w:r>
        <w:rPr>
          <w:rtl/>
        </w:rPr>
        <w:t xml:space="preserve"> </w:t>
      </w:r>
      <w:r>
        <w:rPr>
          <w:rFonts w:ascii="Arial" w:hAnsi="Arial" w:cs="Arial" w:hint="cs"/>
          <w:rtl/>
        </w:rPr>
        <w:t>في</w:t>
      </w:r>
      <w:r>
        <w:rPr>
          <w:rtl/>
        </w:rPr>
        <w:t xml:space="preserve"> </w:t>
      </w:r>
      <w:r>
        <w:rPr>
          <w:rFonts w:ascii="Arial" w:hAnsi="Arial" w:cs="Arial" w:hint="cs"/>
          <w:rtl/>
        </w:rPr>
        <w:t>عري،</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يلقون</w:t>
      </w:r>
      <w:r>
        <w:rPr>
          <w:rtl/>
        </w:rPr>
        <w:t xml:space="preserve"> </w:t>
      </w:r>
      <w:r>
        <w:rPr>
          <w:rFonts w:ascii="Arial" w:hAnsi="Arial" w:cs="Arial" w:hint="cs"/>
          <w:rtl/>
        </w:rPr>
        <w:t>ثيابهم</w:t>
      </w:r>
      <w:r>
        <w:rPr>
          <w:rtl/>
        </w:rPr>
        <w:t xml:space="preserve"> </w:t>
      </w:r>
      <w:r>
        <w:rPr>
          <w:rFonts w:ascii="Arial" w:hAnsi="Arial" w:cs="Arial" w:hint="cs"/>
          <w:rtl/>
        </w:rPr>
        <w:t>ويحرِّمونها</w:t>
      </w:r>
      <w:r>
        <w:rPr>
          <w:rtl/>
        </w:rPr>
        <w:t xml:space="preserve"> </w:t>
      </w:r>
      <w:r>
        <w:rPr>
          <w:rFonts w:ascii="Arial" w:hAnsi="Arial" w:cs="Arial" w:hint="cs"/>
          <w:rtl/>
        </w:rPr>
        <w:t>لأنَّهم</w:t>
      </w:r>
      <w:r>
        <w:rPr>
          <w:rtl/>
        </w:rPr>
        <w:t xml:space="preserve"> </w:t>
      </w:r>
      <w:r>
        <w:rPr>
          <w:rFonts w:ascii="Arial" w:hAnsi="Arial" w:cs="Arial" w:hint="cs"/>
          <w:rtl/>
        </w:rPr>
        <w:t>عصوا</w:t>
      </w:r>
      <w:r>
        <w:rPr>
          <w:rtl/>
        </w:rPr>
        <w:t xml:space="preserve"> </w:t>
      </w:r>
      <w:r>
        <w:rPr>
          <w:rFonts w:ascii="Arial" w:hAnsi="Arial" w:cs="Arial" w:hint="cs"/>
          <w:rtl/>
        </w:rPr>
        <w:t>الله</w:t>
      </w:r>
      <w:r>
        <w:rPr>
          <w:rtl/>
        </w:rPr>
        <w:t xml:space="preserve"> </w:t>
      </w:r>
      <w:r>
        <w:rPr>
          <w:rFonts w:ascii="Arial" w:hAnsi="Arial" w:cs="Arial" w:hint="cs"/>
          <w:rtl/>
        </w:rPr>
        <w:t>فيها</w:t>
      </w:r>
      <w:r>
        <w:rPr>
          <w:rtl/>
        </w:rPr>
        <w:t xml:space="preserve">. </w:t>
      </w:r>
      <w:r>
        <w:rPr>
          <w:rFonts w:ascii="Arial" w:hAnsi="Arial" w:cs="Arial" w:hint="cs"/>
          <w:rtl/>
        </w:rPr>
        <w:t>والفاحشة</w:t>
      </w:r>
      <w:r>
        <w:rPr>
          <w:rtl/>
        </w:rPr>
        <w:t xml:space="preserve"> </w:t>
      </w:r>
      <w:r>
        <w:rPr>
          <w:rFonts w:ascii="Arial" w:hAnsi="Arial" w:cs="Arial" w:hint="cs"/>
          <w:rtl/>
        </w:rPr>
        <w:t>اسم</w:t>
      </w:r>
      <w:r>
        <w:rPr>
          <w:rtl/>
        </w:rPr>
        <w:t xml:space="preserve"> </w:t>
      </w:r>
      <w:r>
        <w:rPr>
          <w:rFonts w:ascii="Arial" w:hAnsi="Arial" w:cs="Arial" w:hint="cs"/>
          <w:rtl/>
        </w:rPr>
        <w:t>لِمَا</w:t>
      </w:r>
      <w:r>
        <w:rPr>
          <w:rtl/>
        </w:rPr>
        <w:t xml:space="preserve"> </w:t>
      </w:r>
      <w:r>
        <w:rPr>
          <w:rFonts w:ascii="Arial" w:hAnsi="Arial" w:cs="Arial" w:hint="cs"/>
          <w:rtl/>
        </w:rPr>
        <w:t>اشتدَّ</w:t>
      </w:r>
      <w:r>
        <w:rPr>
          <w:rtl/>
        </w:rPr>
        <w:t xml:space="preserve"> </w:t>
      </w:r>
      <w:r>
        <w:rPr>
          <w:rFonts w:ascii="Arial" w:hAnsi="Arial" w:cs="Arial" w:hint="cs"/>
          <w:rtl/>
        </w:rPr>
        <w:t>قبحه،</w:t>
      </w:r>
      <w:r>
        <w:rPr>
          <w:rtl/>
        </w:rPr>
        <w:t xml:space="preserve"> </w:t>
      </w:r>
      <w:r>
        <w:rPr>
          <w:rFonts w:ascii="Arial" w:hAnsi="Arial" w:cs="Arial" w:hint="cs"/>
          <w:rtl/>
        </w:rPr>
        <w:t>وأصله</w:t>
      </w:r>
      <w:r>
        <w:rPr>
          <w:rtl/>
        </w:rPr>
        <w:t xml:space="preserve"> </w:t>
      </w:r>
      <w:r>
        <w:rPr>
          <w:rFonts w:ascii="Arial" w:hAnsi="Arial" w:cs="Arial" w:hint="cs"/>
          <w:rtl/>
        </w:rPr>
        <w:t>وصف</w:t>
      </w:r>
      <w:r>
        <w:rPr>
          <w:rtl/>
        </w:rPr>
        <w:t xml:space="preserve"> </w:t>
      </w:r>
      <w:r>
        <w:rPr>
          <w:rFonts w:ascii="Arial" w:hAnsi="Arial" w:cs="Arial" w:hint="cs"/>
          <w:rtl/>
        </w:rPr>
        <w:t>أيِّ</w:t>
      </w:r>
      <w:r>
        <w:rPr>
          <w:rtl/>
        </w:rPr>
        <w:t xml:space="preserve"> </w:t>
      </w:r>
      <w:r>
        <w:rPr>
          <w:rFonts w:ascii="Arial" w:hAnsi="Arial" w:cs="Arial" w:hint="cs"/>
          <w:rtl/>
        </w:rPr>
        <w:t>فعلة</w:t>
      </w:r>
      <w:r>
        <w:rPr>
          <w:rtl/>
        </w:rPr>
        <w:t xml:space="preserve"> </w:t>
      </w:r>
      <w:r>
        <w:rPr>
          <w:rFonts w:ascii="Arial" w:hAnsi="Arial" w:cs="Arial" w:hint="cs"/>
          <w:rtl/>
        </w:rPr>
        <w:t>فاحشة</w:t>
      </w:r>
      <w:r>
        <w:rPr>
          <w:rtl/>
        </w:rPr>
        <w:t xml:space="preserve"> </w:t>
      </w:r>
      <w:r>
        <w:rPr>
          <w:rFonts w:ascii="Arial" w:hAnsi="Arial" w:cs="Arial" w:hint="cs"/>
          <w:rtl/>
        </w:rPr>
        <w:t>ثمَّ</w:t>
      </w:r>
      <w:r>
        <w:rPr>
          <w:rtl/>
        </w:rPr>
        <w:t xml:space="preserve"> </w:t>
      </w:r>
      <w:r>
        <w:rPr>
          <w:rFonts w:ascii="Arial" w:hAnsi="Arial" w:cs="Arial" w:hint="cs"/>
          <w:rtl/>
        </w:rPr>
        <w:t>تغلَّبت</w:t>
      </w:r>
      <w:r>
        <w:rPr>
          <w:rtl/>
        </w:rPr>
        <w:t xml:space="preserve"> </w:t>
      </w:r>
      <w:r>
        <w:rPr>
          <w:rFonts w:ascii="Arial" w:hAnsi="Arial" w:cs="Arial" w:hint="cs"/>
          <w:rtl/>
        </w:rPr>
        <w:t>عليه</w:t>
      </w:r>
      <w:r>
        <w:rPr>
          <w:rtl/>
        </w:rPr>
        <w:t xml:space="preserve"> </w:t>
      </w:r>
      <w:r>
        <w:rPr>
          <w:rFonts w:ascii="Arial" w:hAnsi="Arial" w:cs="Arial" w:hint="cs"/>
          <w:rtl/>
        </w:rPr>
        <w:t>الاِسمِيَّة</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وَجَدْنَا</w:t>
      </w:r>
      <w:r>
        <w:rPr>
          <w:rStyle w:val="bold"/>
          <w:rtl/>
        </w:rPr>
        <w:t xml:space="preserve"> </w:t>
      </w:r>
      <w:r>
        <w:rPr>
          <w:rStyle w:val="bold"/>
          <w:rFonts w:ascii="Arial" w:hAnsi="Arial" w:cs="Arial" w:hint="cs"/>
          <w:rtl/>
        </w:rPr>
        <w:t>عَلَيْهَآ</w:t>
      </w:r>
      <w:r>
        <w:rPr>
          <w:rStyle w:val="bold"/>
          <w:rtl/>
        </w:rPr>
        <w:t xml:space="preserve"> </w:t>
      </w:r>
      <w:r>
        <w:rPr>
          <w:rStyle w:val="bold"/>
          <w:rFonts w:ascii="Arial" w:hAnsi="Arial" w:cs="Arial" w:hint="cs"/>
          <w:rtl/>
        </w:rPr>
        <w:t>ءَابَآءَنَا</w:t>
      </w:r>
      <w:r>
        <w:rPr>
          <w:rStyle w:val="bold"/>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أَمَرَنَا</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فاقتدينا</w:t>
      </w:r>
      <w:r>
        <w:rPr>
          <w:rtl/>
        </w:rPr>
        <w:t xml:space="preserve"> </w:t>
      </w:r>
      <w:r>
        <w:rPr>
          <w:rFonts w:ascii="Arial" w:hAnsi="Arial" w:cs="Arial" w:hint="cs"/>
          <w:rtl/>
        </w:rPr>
        <w:t>بهم</w:t>
      </w:r>
      <w:r>
        <w:rPr>
          <w:rtl/>
        </w:rPr>
        <w:t xml:space="preserve"> </w:t>
      </w:r>
      <w:r>
        <w:rPr>
          <w:rFonts w:ascii="Arial" w:hAnsi="Arial" w:cs="Arial" w:hint="cs"/>
          <w:rtl/>
        </w:rPr>
        <w:t>وامتثلنا</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وأَمرنا</w:t>
      </w:r>
      <w:r>
        <w:rPr>
          <w:rtl/>
        </w:rPr>
        <w:t xml:space="preserve"> </w:t>
      </w:r>
      <w:r>
        <w:rPr>
          <w:rFonts w:ascii="Arial" w:hAnsi="Arial" w:cs="Arial" w:hint="cs"/>
          <w:rtl/>
        </w:rPr>
        <w:t>بأمر</w:t>
      </w:r>
      <w:r>
        <w:rPr>
          <w:rtl/>
        </w:rPr>
        <w:t xml:space="preserve"> </w:t>
      </w:r>
      <w:r>
        <w:rPr>
          <w:rFonts w:ascii="Arial" w:hAnsi="Arial" w:cs="Arial" w:hint="cs"/>
          <w:rtl/>
        </w:rPr>
        <w:t>آبائنا،</w:t>
      </w:r>
      <w:r>
        <w:rPr>
          <w:rtl/>
        </w:rPr>
        <w:t xml:space="preserve"> </w:t>
      </w:r>
      <w:r>
        <w:rPr>
          <w:rFonts w:ascii="Arial" w:hAnsi="Arial" w:cs="Arial" w:hint="cs"/>
          <w:rtl/>
        </w:rPr>
        <w:t>وجملة</w:t>
      </w:r>
      <w:r>
        <w:rPr>
          <w:rtl/>
        </w:rPr>
        <w:t xml:space="preserve"> </w:t>
      </w:r>
      <w:r>
        <w:rPr>
          <w:rFonts w:ascii="Calibri" w:cs="Calibri" w:hint="cs"/>
          <w:rtl/>
        </w:rPr>
        <w:t>«</w:t>
      </w:r>
      <w:r>
        <w:rPr>
          <w:rFonts w:ascii="Arial" w:hAnsi="Arial" w:cs="Arial" w:hint="cs"/>
          <w:rtl/>
        </w:rPr>
        <w:t>إِذَا</w:t>
      </w:r>
      <w:r>
        <w:rPr>
          <w:rtl/>
        </w:rPr>
        <w:t xml:space="preserve"> </w:t>
      </w:r>
      <w:r>
        <w:rPr>
          <w:rFonts w:ascii="Arial" w:hAnsi="Arial" w:cs="Arial" w:hint="cs"/>
          <w:rtl/>
        </w:rPr>
        <w:t>فَعَلواْ</w:t>
      </w:r>
      <w:r>
        <w:rPr>
          <w:rFonts w:ascii="Calibri" w:cs="Calibri" w:hint="cs"/>
          <w:rtl/>
        </w:rPr>
        <w:t>»</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بِهَا</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يُومِنوُنَ</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إِنَّا</w:t>
      </w:r>
      <w:r>
        <w:rPr>
          <w:rtl/>
        </w:rPr>
        <w:t xml:space="preserve"> </w:t>
      </w:r>
      <w:r>
        <w:rPr>
          <w:rFonts w:ascii="Arial" w:hAnsi="Arial" w:cs="Arial" w:hint="cs"/>
          <w:rtl/>
        </w:rPr>
        <w:t>جعلنا</w:t>
      </w:r>
      <w:r>
        <w:rPr>
          <w:rtl/>
        </w:rPr>
        <w:t xml:space="preserve"> </w:t>
      </w:r>
      <w:r>
        <w:rPr>
          <w:rFonts w:ascii="Arial" w:hAnsi="Arial" w:cs="Arial" w:hint="cs"/>
          <w:rtl/>
        </w:rPr>
        <w:t>الشياطين</w:t>
      </w:r>
      <w:r>
        <w:rPr>
          <w:rtl/>
        </w:rPr>
        <w:t xml:space="preserve"> </w:t>
      </w:r>
      <w:r>
        <w:rPr>
          <w:rFonts w:ascii="Arial" w:hAnsi="Arial" w:cs="Arial" w:hint="cs"/>
          <w:rtl/>
        </w:rPr>
        <w:t>أولياء</w:t>
      </w:r>
      <w:r>
        <w:rPr>
          <w:rtl/>
        </w:rPr>
        <w:t xml:space="preserve"> </w:t>
      </w:r>
      <w:r>
        <w:rPr>
          <w:rFonts w:ascii="Arial" w:hAnsi="Arial" w:cs="Arial" w:hint="cs"/>
          <w:rtl/>
        </w:rPr>
        <w:t>لمن</w:t>
      </w:r>
      <w:r>
        <w:rPr>
          <w:rtl/>
        </w:rPr>
        <w:t xml:space="preserve"> </w:t>
      </w:r>
      <w:r>
        <w:rPr>
          <w:rFonts w:ascii="Arial" w:hAnsi="Arial" w:cs="Arial" w:hint="cs"/>
          <w:rtl/>
        </w:rPr>
        <w:t>اتَّصَفوا</w:t>
      </w:r>
      <w:r>
        <w:rPr>
          <w:rtl/>
        </w:rPr>
        <w:t xml:space="preserve"> </w:t>
      </w:r>
      <w:r>
        <w:rPr>
          <w:rFonts w:ascii="Arial" w:hAnsi="Arial" w:cs="Arial" w:hint="cs"/>
          <w:rtl/>
        </w:rPr>
        <w:t>بانتفاء</w:t>
      </w:r>
      <w:r>
        <w:rPr>
          <w:rtl/>
        </w:rPr>
        <w:t xml:space="preserve"> </w:t>
      </w:r>
      <w:r>
        <w:rPr>
          <w:rFonts w:ascii="Arial" w:hAnsi="Arial" w:cs="Arial" w:hint="cs"/>
          <w:rtl/>
        </w:rPr>
        <w:t>الإيمان</w:t>
      </w:r>
      <w:r>
        <w:rPr>
          <w:rtl/>
        </w:rPr>
        <w:t xml:space="preserve"> </w:t>
      </w:r>
      <w:r>
        <w:rPr>
          <w:rFonts w:ascii="Arial" w:hAnsi="Arial" w:cs="Arial" w:hint="cs"/>
          <w:rtl/>
        </w:rPr>
        <w:t>وتقليد</w:t>
      </w:r>
      <w:r>
        <w:rPr>
          <w:rtl/>
        </w:rPr>
        <w:t xml:space="preserve"> </w:t>
      </w:r>
      <w:r>
        <w:rPr>
          <w:rFonts w:ascii="Arial" w:hAnsi="Arial" w:cs="Arial" w:hint="cs"/>
          <w:rtl/>
        </w:rPr>
        <w:t>الآباء</w:t>
      </w:r>
      <w:r>
        <w:rPr>
          <w:rtl/>
        </w:rPr>
        <w:t xml:space="preserve"> </w:t>
      </w:r>
      <w:r>
        <w:rPr>
          <w:rFonts w:ascii="Arial" w:hAnsi="Arial" w:cs="Arial" w:hint="cs"/>
          <w:rtl/>
        </w:rPr>
        <w:t>في</w:t>
      </w:r>
      <w:r>
        <w:rPr>
          <w:rtl/>
        </w:rPr>
        <w:t xml:space="preserve"> </w:t>
      </w:r>
      <w:r>
        <w:rPr>
          <w:rFonts w:ascii="Arial" w:hAnsi="Arial" w:cs="Arial" w:hint="cs"/>
          <w:rtl/>
        </w:rPr>
        <w:t>الفاحشة،</w:t>
      </w:r>
      <w:r>
        <w:rPr>
          <w:rtl/>
        </w:rPr>
        <w:t xml:space="preserve"> </w:t>
      </w:r>
      <w:r>
        <w:rPr>
          <w:rFonts w:ascii="Arial" w:hAnsi="Arial" w:cs="Arial" w:hint="cs"/>
          <w:rtl/>
        </w:rPr>
        <w:t>ودعوى</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أمرهم</w:t>
      </w:r>
      <w:r>
        <w:rPr>
          <w:rtl/>
        </w:rPr>
        <w:t xml:space="preserve"> </w:t>
      </w:r>
      <w:r>
        <w:rPr>
          <w:rFonts w:ascii="Arial" w:hAnsi="Arial" w:cs="Arial" w:hint="cs"/>
          <w:rtl/>
        </w:rPr>
        <w:t>بها،</w:t>
      </w:r>
      <w:r>
        <w:rPr>
          <w:rtl/>
        </w:rPr>
        <w:t xml:space="preserve"> </w:t>
      </w:r>
      <w:r>
        <w:rPr>
          <w:rFonts w:ascii="Arial" w:hAnsi="Arial" w:cs="Arial" w:hint="cs"/>
          <w:rtl/>
        </w:rPr>
        <w:t>فذلك</w:t>
      </w:r>
      <w:r>
        <w:rPr>
          <w:rtl/>
        </w:rPr>
        <w:t xml:space="preserve"> </w:t>
      </w:r>
      <w:r>
        <w:rPr>
          <w:rFonts w:ascii="Arial" w:hAnsi="Arial" w:cs="Arial" w:hint="cs"/>
          <w:rtl/>
        </w:rPr>
        <w:t>احتجاج</w:t>
      </w:r>
      <w:r>
        <w:rPr>
          <w:rtl/>
        </w:rPr>
        <w:t xml:space="preserve"> </w:t>
      </w:r>
      <w:r>
        <w:rPr>
          <w:rFonts w:ascii="Arial" w:hAnsi="Arial" w:cs="Arial" w:hint="cs"/>
          <w:rtl/>
        </w:rPr>
        <w:t>بأمرين</w:t>
      </w:r>
      <w:r>
        <w:rPr>
          <w:rtl/>
        </w:rPr>
        <w:t xml:space="preserve">: </w:t>
      </w:r>
      <w:r>
        <w:rPr>
          <w:rFonts w:ascii="Arial" w:hAnsi="Arial" w:cs="Arial" w:hint="cs"/>
          <w:rtl/>
        </w:rPr>
        <w:t>الأوَّل</w:t>
      </w:r>
      <w:r>
        <w:rPr>
          <w:rtl/>
        </w:rPr>
        <w:t xml:space="preserve"> </w:t>
      </w:r>
      <w:r>
        <w:rPr>
          <w:rFonts w:ascii="Arial" w:hAnsi="Arial" w:cs="Arial" w:hint="cs"/>
          <w:rtl/>
        </w:rPr>
        <w:t>وجود</w:t>
      </w:r>
      <w:r>
        <w:rPr>
          <w:rtl/>
        </w:rPr>
        <w:t xml:space="preserve"> </w:t>
      </w:r>
      <w:r>
        <w:rPr>
          <w:rFonts w:ascii="Arial" w:hAnsi="Arial" w:cs="Arial" w:hint="cs"/>
          <w:rtl/>
        </w:rPr>
        <w:t>آبائهم،</w:t>
      </w:r>
      <w:r>
        <w:rPr>
          <w:rtl/>
        </w:rPr>
        <w:t xml:space="preserve"> </w:t>
      </w:r>
      <w:r>
        <w:rPr>
          <w:rFonts w:ascii="Arial" w:hAnsi="Arial" w:cs="Arial" w:hint="cs"/>
          <w:rtl/>
        </w:rPr>
        <w:t>والثاني</w:t>
      </w:r>
      <w:r>
        <w:rPr>
          <w:rtl/>
        </w:rPr>
        <w:t xml:space="preserve"> </w:t>
      </w:r>
      <w:r>
        <w:rPr>
          <w:rFonts w:ascii="Arial" w:hAnsi="Arial" w:cs="Arial" w:hint="cs"/>
          <w:rtl/>
        </w:rPr>
        <w:t>دعوى</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أمرهم</w:t>
      </w:r>
      <w:r>
        <w:rPr>
          <w:rtl/>
        </w:rPr>
        <w:t xml:space="preserve"> </w:t>
      </w:r>
      <w:r>
        <w:rPr>
          <w:rFonts w:ascii="Arial" w:hAnsi="Arial" w:cs="Arial" w:hint="cs"/>
          <w:rtl/>
        </w:rPr>
        <w:t>بها</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يَامُرُ</w:t>
      </w:r>
      <w:r>
        <w:rPr>
          <w:rStyle w:val="bold"/>
          <w:rtl/>
        </w:rPr>
        <w:t xml:space="preserve"> </w:t>
      </w:r>
      <w:r>
        <w:rPr>
          <w:rStyle w:val="bold"/>
          <w:rFonts w:ascii="Arial" w:hAnsi="Arial" w:cs="Arial" w:hint="cs"/>
          <w:rtl/>
        </w:rPr>
        <w:t>بِالْفَحْشَآءِ</w:t>
      </w:r>
      <w:r>
        <w:rPr>
          <w:rtl/>
        </w:rPr>
        <w:t> </w:t>
      </w:r>
      <w:r>
        <w:rPr>
          <w:rFonts w:ascii="Arial" w:hAnsi="Arial" w:cs="Arial" w:hint="cs"/>
          <w:rtl/>
        </w:rPr>
        <w:t>﴾</w:t>
      </w:r>
      <w:r>
        <w:rPr>
          <w:rtl/>
        </w:rPr>
        <w:t xml:space="preserve"> </w:t>
      </w:r>
      <w:r>
        <w:rPr>
          <w:rFonts w:ascii="Arial" w:hAnsi="Arial" w:cs="Arial" w:hint="cs"/>
          <w:rtl/>
        </w:rPr>
        <w:t>ردٌّ</w:t>
      </w:r>
      <w:r>
        <w:rPr>
          <w:rtl/>
        </w:rPr>
        <w:t xml:space="preserve"> </w:t>
      </w:r>
      <w:r>
        <w:rPr>
          <w:rFonts w:ascii="Arial" w:hAnsi="Arial" w:cs="Arial" w:hint="cs"/>
          <w:rtl/>
        </w:rPr>
        <w:t>لقولهم</w:t>
      </w:r>
      <w:r>
        <w:rPr>
          <w:rtl/>
        </w:rPr>
        <w:t xml:space="preserve">: </w:t>
      </w:r>
      <w:r>
        <w:rPr>
          <w:rFonts w:ascii="Calibri" w:cs="Calibri" w:hint="cs"/>
          <w:rtl/>
        </w:rPr>
        <w:t>«</w:t>
      </w:r>
      <w:r>
        <w:rPr>
          <w:rFonts w:ascii="Arial" w:hAnsi="Arial" w:cs="Arial" w:hint="cs"/>
          <w:rtl/>
        </w:rPr>
        <w:t>اللهُ</w:t>
      </w:r>
      <w:r>
        <w:rPr>
          <w:rtl/>
        </w:rPr>
        <w:t xml:space="preserve"> </w:t>
      </w:r>
      <w:r>
        <w:rPr>
          <w:rFonts w:ascii="Arial" w:hAnsi="Arial" w:cs="Arial" w:hint="cs"/>
          <w:rtl/>
        </w:rPr>
        <w:t>أَمَرنَا</w:t>
      </w:r>
      <w:r>
        <w:rPr>
          <w:rtl/>
        </w:rPr>
        <w:t xml:space="preserve"> </w:t>
      </w:r>
      <w:r>
        <w:rPr>
          <w:rFonts w:ascii="Arial" w:hAnsi="Arial" w:cs="Arial" w:hint="cs"/>
          <w:rtl/>
        </w:rPr>
        <w:t>بِهَا</w:t>
      </w:r>
      <w:r>
        <w:rPr>
          <w:rFonts w:ascii="Calibri" w:cs="Calibri" w:hint="cs"/>
          <w:rtl/>
        </w:rPr>
        <w:t>»</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ربَّما</w:t>
      </w:r>
      <w:r>
        <w:rPr>
          <w:rtl/>
        </w:rPr>
        <w:t xml:space="preserve"> </w:t>
      </w:r>
      <w:r>
        <w:rPr>
          <w:rFonts w:ascii="Arial" w:hAnsi="Arial" w:cs="Arial" w:hint="cs"/>
          <w:rtl/>
        </w:rPr>
        <w:t>اشتبه</w:t>
      </w:r>
      <w:r>
        <w:rPr>
          <w:rtl/>
        </w:rPr>
        <w:t xml:space="preserve"> </w:t>
      </w:r>
      <w:r>
        <w:rPr>
          <w:rFonts w:ascii="Arial" w:hAnsi="Arial" w:cs="Arial" w:hint="cs"/>
          <w:rtl/>
        </w:rPr>
        <w:t>على</w:t>
      </w:r>
      <w:r>
        <w:rPr>
          <w:rtl/>
        </w:rPr>
        <w:t xml:space="preserve"> </w:t>
      </w:r>
      <w:r>
        <w:rPr>
          <w:rFonts w:ascii="Arial" w:hAnsi="Arial" w:cs="Arial" w:hint="cs"/>
          <w:rtl/>
        </w:rPr>
        <w:t>جاهل</w:t>
      </w:r>
      <w:r>
        <w:rPr>
          <w:rtl/>
        </w:rPr>
        <w:t xml:space="preserve"> </w:t>
      </w:r>
      <w:r>
        <w:rPr>
          <w:rFonts w:ascii="Arial" w:hAnsi="Arial" w:cs="Arial" w:hint="cs"/>
          <w:rtl/>
        </w:rPr>
        <w:t>أَمْرٍ</w:t>
      </w:r>
      <w:r>
        <w:rPr>
          <w:rtl/>
        </w:rPr>
        <w:t xml:space="preserve"> </w:t>
      </w:r>
      <w:r>
        <w:rPr>
          <w:rFonts w:ascii="Arial" w:hAnsi="Arial" w:cs="Arial" w:hint="cs"/>
          <w:rtl/>
        </w:rPr>
        <w:t>يَتَوَهَّم</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وتسميته</w:t>
      </w:r>
      <w:r>
        <w:rPr>
          <w:rtl/>
        </w:rPr>
        <w:t xml:space="preserve"> </w:t>
      </w:r>
      <w:r>
        <w:rPr>
          <w:rFonts w:ascii="Arial" w:hAnsi="Arial" w:cs="Arial" w:hint="cs"/>
          <w:rtl/>
        </w:rPr>
        <w:t>فاحشة</w:t>
      </w:r>
      <w:r>
        <w:rPr>
          <w:rtl/>
        </w:rPr>
        <w:t xml:space="preserve"> </w:t>
      </w:r>
      <w:r>
        <w:rPr>
          <w:rFonts w:ascii="Arial" w:hAnsi="Arial" w:cs="Arial" w:hint="cs"/>
          <w:rtl/>
        </w:rPr>
        <w:t>حدث</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الردَّ</w:t>
      </w:r>
      <w:r>
        <w:rPr>
          <w:rtl/>
        </w:rPr>
        <w:t xml:space="preserve"> </w:t>
      </w:r>
      <w:r>
        <w:rPr>
          <w:rFonts w:ascii="Arial" w:hAnsi="Arial" w:cs="Arial" w:hint="cs"/>
          <w:rtl/>
        </w:rPr>
        <w:t>على</w:t>
      </w:r>
      <w:r>
        <w:rPr>
          <w:rtl/>
        </w:rPr>
        <w:t xml:space="preserve"> </w:t>
      </w:r>
      <w:r>
        <w:rPr>
          <w:rFonts w:ascii="Arial" w:hAnsi="Arial" w:cs="Arial" w:hint="cs"/>
          <w:rtl/>
        </w:rPr>
        <w:t>قولهم</w:t>
      </w:r>
      <w:r>
        <w:rPr>
          <w:rtl/>
        </w:rPr>
        <w:t xml:space="preserve">: </w:t>
      </w:r>
      <w:r>
        <w:rPr>
          <w:rFonts w:ascii="Calibri" w:cs="Calibri" w:hint="cs"/>
          <w:rtl/>
        </w:rPr>
        <w:t>«</w:t>
      </w:r>
      <w:r>
        <w:rPr>
          <w:rFonts w:ascii="Arial" w:hAnsi="Arial" w:cs="Arial" w:hint="cs"/>
          <w:rtl/>
        </w:rPr>
        <w:t>وَجَدْناَ</w:t>
      </w:r>
      <w:r>
        <w:rPr>
          <w:rtl/>
        </w:rPr>
        <w:t xml:space="preserve"> </w:t>
      </w:r>
      <w:r>
        <w:rPr>
          <w:rFonts w:ascii="Arial" w:hAnsi="Arial" w:cs="Arial" w:hint="cs"/>
          <w:rtl/>
        </w:rPr>
        <w:t>عَلَيْهَا</w:t>
      </w:r>
      <w:r>
        <w:rPr>
          <w:rtl/>
        </w:rPr>
        <w:t xml:space="preserve"> </w:t>
      </w:r>
      <w:r>
        <w:rPr>
          <w:rFonts w:ascii="Arial" w:hAnsi="Arial" w:cs="Arial" w:hint="cs"/>
          <w:rtl/>
        </w:rPr>
        <w:t>آبَاءَنَا</w:t>
      </w:r>
      <w:r>
        <w:rPr>
          <w:rFonts w:ascii="Calibri" w:cs="Calibri" w:hint="cs"/>
          <w:rtl/>
        </w:rPr>
        <w:t>»</w:t>
      </w:r>
      <w:r>
        <w:rPr>
          <w:rtl/>
        </w:rPr>
        <w:t xml:space="preserve"> </w:t>
      </w:r>
      <w:r>
        <w:rPr>
          <w:rFonts w:ascii="Arial" w:hAnsi="Arial" w:cs="Arial" w:hint="cs"/>
          <w:rtl/>
        </w:rPr>
        <w:t>لظهور</w:t>
      </w:r>
      <w:r>
        <w:rPr>
          <w:rtl/>
        </w:rPr>
        <w:t xml:space="preserve"> </w:t>
      </w:r>
      <w:r>
        <w:rPr>
          <w:rFonts w:ascii="Arial" w:hAnsi="Arial" w:cs="Arial" w:hint="cs"/>
          <w:rtl/>
        </w:rPr>
        <w:t>أنَّ</w:t>
      </w:r>
      <w:r>
        <w:rPr>
          <w:rtl/>
        </w:rPr>
        <w:t xml:space="preserve"> </w:t>
      </w:r>
      <w:r>
        <w:rPr>
          <w:rFonts w:ascii="Arial" w:hAnsi="Arial" w:cs="Arial" w:hint="cs"/>
          <w:rtl/>
        </w:rPr>
        <w:t>التقليد</w:t>
      </w:r>
      <w:r>
        <w:rPr>
          <w:rtl/>
        </w:rPr>
        <w:t xml:space="preserve"> </w:t>
      </w:r>
      <w:r>
        <w:rPr>
          <w:rFonts w:ascii="Arial" w:hAnsi="Arial" w:cs="Arial" w:hint="cs"/>
          <w:rtl/>
        </w:rPr>
        <w:t>غير</w:t>
      </w:r>
      <w:r>
        <w:rPr>
          <w:rtl/>
        </w:rPr>
        <w:t xml:space="preserve"> </w:t>
      </w:r>
      <w:r>
        <w:rPr>
          <w:rFonts w:ascii="Arial" w:hAnsi="Arial" w:cs="Arial" w:hint="cs"/>
          <w:rtl/>
        </w:rPr>
        <w:t>حجَّة،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حجَّة</w:t>
      </w:r>
      <w:r>
        <w:rPr>
          <w:rtl/>
        </w:rPr>
        <w:t xml:space="preserve"> </w:t>
      </w:r>
      <w:r>
        <w:rPr>
          <w:rFonts w:ascii="Arial" w:hAnsi="Arial" w:cs="Arial" w:hint="cs"/>
          <w:rtl/>
        </w:rPr>
        <w:t>لصحَّت</w:t>
      </w:r>
      <w:r>
        <w:rPr>
          <w:rtl/>
        </w:rPr>
        <w:t xml:space="preserve"> </w:t>
      </w:r>
      <w:r>
        <w:rPr>
          <w:rFonts w:ascii="Arial" w:hAnsi="Arial" w:cs="Arial" w:hint="cs"/>
          <w:rtl/>
        </w:rPr>
        <w:t>الأديان</w:t>
      </w:r>
      <w:r>
        <w:rPr>
          <w:rtl/>
        </w:rPr>
        <w:t xml:space="preserve"> </w:t>
      </w:r>
      <w:r>
        <w:rPr>
          <w:rFonts w:ascii="Arial" w:hAnsi="Arial" w:cs="Arial" w:hint="cs"/>
          <w:rtl/>
        </w:rPr>
        <w:t>التقليديَّة</w:t>
      </w:r>
      <w:r>
        <w:rPr>
          <w:rtl/>
        </w:rPr>
        <w:t xml:space="preserve"> </w:t>
      </w:r>
      <w:r>
        <w:rPr>
          <w:rFonts w:ascii="Arial" w:hAnsi="Arial" w:cs="Arial" w:hint="cs"/>
          <w:rtl/>
        </w:rPr>
        <w:t>المتناقضة</w:t>
      </w:r>
      <w:r>
        <w:rPr>
          <w:rtl/>
        </w:rPr>
        <w:t xml:space="preserve"> </w:t>
      </w:r>
      <w:r>
        <w:rPr>
          <w:rFonts w:ascii="Arial" w:hAnsi="Arial" w:cs="Arial" w:hint="cs"/>
          <w:rtl/>
        </w:rPr>
        <w:t>كلُّها،</w:t>
      </w:r>
      <w:r>
        <w:rPr>
          <w:rtl/>
        </w:rPr>
        <w:t xml:space="preserve"> </w:t>
      </w:r>
      <w:r>
        <w:rPr>
          <w:rFonts w:ascii="Arial" w:hAnsi="Arial" w:cs="Arial" w:hint="cs"/>
          <w:rtl/>
        </w:rPr>
        <w:t>والموجود</w:t>
      </w:r>
      <w:r>
        <w:rPr>
          <w:rtl/>
        </w:rPr>
        <w:t xml:space="preserve"> </w:t>
      </w:r>
      <w:r>
        <w:rPr>
          <w:rFonts w:ascii="Arial" w:hAnsi="Arial" w:cs="Arial" w:hint="cs"/>
          <w:rtl/>
        </w:rPr>
        <w:t>أنَّ</w:t>
      </w:r>
      <w:r>
        <w:rPr>
          <w:rtl/>
        </w:rPr>
        <w:t xml:space="preserve"> </w:t>
      </w:r>
      <w:r>
        <w:rPr>
          <w:rFonts w:ascii="Arial" w:hAnsi="Arial" w:cs="Arial" w:hint="cs"/>
          <w:rtl/>
        </w:rPr>
        <w:t>كلًّا</w:t>
      </w:r>
      <w:r>
        <w:rPr>
          <w:rtl/>
        </w:rPr>
        <w:t xml:space="preserve"> </w:t>
      </w:r>
      <w:r>
        <w:rPr>
          <w:rFonts w:ascii="Arial" w:hAnsi="Arial" w:cs="Arial" w:hint="cs"/>
          <w:rtl/>
        </w:rPr>
        <w:t>يضلِّل</w:t>
      </w:r>
      <w:r>
        <w:rPr>
          <w:rtl/>
        </w:rPr>
        <w:t xml:space="preserve"> </w:t>
      </w:r>
      <w:r>
        <w:rPr>
          <w:rFonts w:ascii="Arial" w:hAnsi="Arial" w:cs="Arial" w:hint="cs"/>
          <w:rtl/>
        </w:rPr>
        <w:t>الآخر،</w:t>
      </w:r>
      <w:r>
        <w:rPr>
          <w:rtl/>
        </w:rPr>
        <w:t xml:space="preserve"> </w:t>
      </w:r>
      <w:r>
        <w:rPr>
          <w:rFonts w:ascii="Arial" w:hAnsi="Arial" w:cs="Arial" w:hint="cs"/>
          <w:rtl/>
        </w:rPr>
        <w:t>وصدقُ</w:t>
      </w:r>
      <w:r>
        <w:rPr>
          <w:rtl/>
        </w:rPr>
        <w:t xml:space="preserve"> </w:t>
      </w:r>
      <w:r>
        <w:rPr>
          <w:rFonts w:ascii="Arial" w:hAnsi="Arial" w:cs="Arial" w:hint="cs"/>
          <w:rtl/>
        </w:rPr>
        <w:t>المتناقضين</w:t>
      </w:r>
      <w:r>
        <w:rPr>
          <w:rtl/>
        </w:rPr>
        <w:t xml:space="preserve"> </w:t>
      </w:r>
      <w:r>
        <w:rPr>
          <w:rFonts w:ascii="Arial" w:hAnsi="Arial" w:cs="Arial" w:hint="cs"/>
          <w:rtl/>
        </w:rPr>
        <w:t>محالٌ،</w:t>
      </w:r>
      <w:r>
        <w:rPr>
          <w:rtl/>
        </w:rPr>
        <w:t xml:space="preserve"> </w:t>
      </w:r>
      <w:r>
        <w:rPr>
          <w:rFonts w:ascii="Arial" w:hAnsi="Arial" w:cs="Arial" w:hint="cs"/>
          <w:rtl/>
        </w:rPr>
        <w:t>وهذا</w:t>
      </w:r>
      <w:r>
        <w:rPr>
          <w:rtl/>
        </w:rPr>
        <w:t xml:space="preserve"> </w:t>
      </w:r>
      <w:r>
        <w:rPr>
          <w:rFonts w:ascii="Arial" w:hAnsi="Arial" w:cs="Arial" w:hint="cs"/>
          <w:rtl/>
        </w:rPr>
        <w:t>مدلول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يَامُرُ</w:t>
      </w:r>
      <w:r>
        <w:rPr>
          <w:rtl/>
        </w:rPr>
        <w:t xml:space="preserve"> </w:t>
      </w:r>
      <w:r>
        <w:rPr>
          <w:rFonts w:ascii="Arial" w:hAnsi="Arial" w:cs="Arial" w:hint="cs"/>
          <w:rtl/>
        </w:rPr>
        <w:t>بِالْفَحْشَآءِ</w:t>
      </w:r>
      <w:r>
        <w:rPr>
          <w:rFonts w:ascii="Calibri" w:cs="Calibri" w:hint="cs"/>
          <w:rtl/>
        </w:rPr>
        <w:t> </w:t>
      </w:r>
      <w:r>
        <w:rPr>
          <w:rFonts w:ascii="Arial" w:hAnsi="Arial" w:cs="Arial" w:hint="cs"/>
          <w:rtl/>
        </w:rPr>
        <w:t>﴾</w:t>
      </w:r>
      <w:r>
        <w:rPr>
          <w:rtl/>
        </w:rPr>
        <w:t xml:space="preserve"> </w:t>
      </w:r>
      <w:r>
        <w:rPr>
          <w:rFonts w:ascii="Arial" w:hAnsi="Arial" w:cs="Arial" w:hint="cs"/>
          <w:rtl/>
        </w:rPr>
        <w:t>ضمْنًا؛</w:t>
      </w:r>
      <w:r>
        <w:rPr>
          <w:rtl/>
        </w:rPr>
        <w:t xml:space="preserve"> </w:t>
      </w:r>
      <w:r>
        <w:rPr>
          <w:rFonts w:ascii="Arial" w:hAnsi="Arial" w:cs="Arial" w:hint="cs"/>
          <w:rtl/>
        </w:rPr>
        <w:t>لأنَّه</w:t>
      </w:r>
      <w:r>
        <w:rPr>
          <w:rtl/>
        </w:rPr>
        <w:t xml:space="preserve"> </w:t>
      </w:r>
      <w:r>
        <w:rPr>
          <w:rFonts w:ascii="Arial" w:hAnsi="Arial" w:cs="Arial" w:hint="cs"/>
          <w:rtl/>
        </w:rPr>
        <w:t>سبحانه</w:t>
      </w:r>
      <w:r>
        <w:rPr>
          <w:rtl/>
        </w:rPr>
        <w:t xml:space="preserve"> </w:t>
      </w:r>
      <w:r>
        <w:rPr>
          <w:rFonts w:ascii="Arial" w:hAnsi="Arial" w:cs="Arial" w:hint="cs"/>
          <w:rtl/>
        </w:rPr>
        <w:t>إذا</w:t>
      </w:r>
      <w:r>
        <w:rPr>
          <w:rtl/>
        </w:rPr>
        <w:t xml:space="preserve"> </w:t>
      </w:r>
      <w:r>
        <w:rPr>
          <w:rFonts w:ascii="Arial" w:hAnsi="Arial" w:cs="Arial" w:hint="cs"/>
          <w:rtl/>
        </w:rPr>
        <w:t>أمر</w:t>
      </w:r>
      <w:r>
        <w:rPr>
          <w:rtl/>
        </w:rPr>
        <w:t xml:space="preserve"> </w:t>
      </w:r>
      <w:r>
        <w:rPr>
          <w:rFonts w:ascii="Arial" w:hAnsi="Arial" w:cs="Arial" w:hint="cs"/>
          <w:rtl/>
        </w:rPr>
        <w:t>بمحاسن</w:t>
      </w:r>
      <w:r>
        <w:rPr>
          <w:rtl/>
        </w:rPr>
        <w:t xml:space="preserve"> </w:t>
      </w:r>
      <w:r>
        <w:rPr>
          <w:rFonts w:ascii="Arial" w:hAnsi="Arial" w:cs="Arial" w:hint="cs"/>
          <w:rtl/>
        </w:rPr>
        <w:t>الأعمال</w:t>
      </w:r>
      <w:r>
        <w:rPr>
          <w:rtl/>
        </w:rPr>
        <w:t xml:space="preserve"> </w:t>
      </w:r>
      <w:r>
        <w:rPr>
          <w:rFonts w:ascii="Arial" w:hAnsi="Arial" w:cs="Arial" w:hint="cs"/>
          <w:rtl/>
        </w:rPr>
        <w:t>فكيف</w:t>
      </w:r>
      <w:r>
        <w:rPr>
          <w:rtl/>
        </w:rPr>
        <w:t xml:space="preserve"> </w:t>
      </w:r>
      <w:r>
        <w:rPr>
          <w:rFonts w:ascii="Arial" w:hAnsi="Arial" w:cs="Arial" w:hint="cs"/>
          <w:rtl/>
        </w:rPr>
        <w:t>يترك</w:t>
      </w:r>
      <w:r>
        <w:rPr>
          <w:rtl/>
        </w:rPr>
        <w:t xml:space="preserve"> </w:t>
      </w:r>
      <w:r>
        <w:rPr>
          <w:rFonts w:ascii="Arial" w:hAnsi="Arial" w:cs="Arial" w:hint="cs"/>
          <w:rtl/>
        </w:rPr>
        <w:t>أمره</w:t>
      </w:r>
      <w:r>
        <w:rPr>
          <w:rtl/>
        </w:rPr>
        <w:t xml:space="preserve"> </w:t>
      </w:r>
      <w:r>
        <w:rPr>
          <w:rFonts w:ascii="Arial" w:hAnsi="Arial" w:cs="Arial" w:hint="cs"/>
          <w:rtl/>
        </w:rPr>
        <w:t>هذا</w:t>
      </w:r>
      <w:r>
        <w:rPr>
          <w:rtl/>
        </w:rPr>
        <w:t xml:space="preserve"> </w:t>
      </w:r>
      <w:r>
        <w:rPr>
          <w:rFonts w:ascii="Arial" w:hAnsi="Arial" w:cs="Arial" w:hint="cs"/>
          <w:rtl/>
        </w:rPr>
        <w:t>بمجرَّد</w:t>
      </w:r>
      <w:r>
        <w:rPr>
          <w:rtl/>
        </w:rPr>
        <w:t xml:space="preserve"> </w:t>
      </w:r>
      <w:r>
        <w:rPr>
          <w:rFonts w:ascii="Arial" w:hAnsi="Arial" w:cs="Arial" w:hint="cs"/>
          <w:rtl/>
        </w:rPr>
        <w:t>اتِّبَاع</w:t>
      </w:r>
      <w:r>
        <w:rPr>
          <w:rtl/>
        </w:rPr>
        <w:t xml:space="preserve"> </w:t>
      </w:r>
      <w:r>
        <w:rPr>
          <w:rFonts w:ascii="Arial" w:hAnsi="Arial" w:cs="Arial" w:hint="cs"/>
          <w:rtl/>
        </w:rPr>
        <w:t>الآباء</w:t>
      </w:r>
      <w:r>
        <w:rPr>
          <w:rtl/>
        </w:rPr>
        <w:t xml:space="preserve"> </w:t>
      </w:r>
      <w:r>
        <w:rPr>
          <w:rFonts w:ascii="Arial" w:hAnsi="Arial" w:cs="Arial" w:hint="cs"/>
          <w:rtl/>
        </w:rPr>
        <w:t>فيما</w:t>
      </w:r>
      <w:r>
        <w:rPr>
          <w:rtl/>
        </w:rPr>
        <w:t xml:space="preserve"> </w:t>
      </w:r>
      <w:r>
        <w:rPr>
          <w:rFonts w:ascii="Arial" w:hAnsi="Arial" w:cs="Arial" w:hint="cs"/>
          <w:rtl/>
        </w:rPr>
        <w:t>هو</w:t>
      </w:r>
      <w:r>
        <w:rPr>
          <w:rtl/>
        </w:rPr>
        <w:t xml:space="preserve"> </w:t>
      </w:r>
      <w:r>
        <w:rPr>
          <w:rFonts w:ascii="Arial" w:hAnsi="Arial" w:cs="Arial" w:hint="cs"/>
          <w:rtl/>
        </w:rPr>
        <w:t>قبيح</w:t>
      </w:r>
      <w:r>
        <w:rPr>
          <w:rtl/>
        </w:rPr>
        <w:t xml:space="preserve"> </w:t>
      </w:r>
      <w:r>
        <w:rPr>
          <w:rFonts w:ascii="Arial" w:hAnsi="Arial" w:cs="Arial" w:hint="cs"/>
          <w:rtl/>
        </w:rPr>
        <w:t>عقلا؟</w:t>
      </w:r>
      <w:r>
        <w:rPr>
          <w:rtl/>
        </w:rPr>
        <w:t>.</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والمراد</w:t>
      </w:r>
      <w:r>
        <w:rPr>
          <w:rtl/>
        </w:rPr>
        <w:t xml:space="preserve"> </w:t>
      </w:r>
      <w:r>
        <w:rPr>
          <w:rFonts w:ascii="Arial" w:hAnsi="Arial" w:cs="Arial" w:hint="cs"/>
          <w:rtl/>
        </w:rPr>
        <w:t>بالقبح</w:t>
      </w:r>
      <w:r>
        <w:rPr>
          <w:rtl/>
        </w:rPr>
        <w:t xml:space="preserve"> </w:t>
      </w:r>
      <w:r>
        <w:rPr>
          <w:rFonts w:ascii="Arial" w:hAnsi="Arial" w:cs="Arial" w:hint="cs"/>
          <w:rtl/>
        </w:rPr>
        <w:t>العقليِّ</w:t>
      </w:r>
      <w:r>
        <w:rPr>
          <w:rtl/>
        </w:rPr>
        <w:t xml:space="preserve"> </w:t>
      </w:r>
      <w:r>
        <w:rPr>
          <w:rFonts w:ascii="Arial" w:hAnsi="Arial" w:cs="Arial" w:hint="cs"/>
          <w:rtl/>
        </w:rPr>
        <w:t>هنا</w:t>
      </w:r>
      <w:r>
        <w:rPr>
          <w:rtl/>
        </w:rPr>
        <w:t xml:space="preserve">: </w:t>
      </w:r>
      <w:r>
        <w:rPr>
          <w:rFonts w:ascii="Arial" w:hAnsi="Arial" w:cs="Arial" w:hint="cs"/>
          <w:rtl/>
        </w:rPr>
        <w:t>نفرة</w:t>
      </w:r>
      <w:r>
        <w:rPr>
          <w:rtl/>
        </w:rPr>
        <w:t xml:space="preserve"> </w:t>
      </w:r>
      <w:r>
        <w:rPr>
          <w:rFonts w:ascii="Arial" w:hAnsi="Arial" w:cs="Arial" w:hint="cs"/>
          <w:rtl/>
        </w:rPr>
        <w:t>الطبع</w:t>
      </w:r>
      <w:r>
        <w:rPr>
          <w:rtl/>
        </w:rPr>
        <w:t xml:space="preserve"> </w:t>
      </w:r>
      <w:r>
        <w:rPr>
          <w:rFonts w:ascii="Arial" w:hAnsi="Arial" w:cs="Arial" w:hint="cs"/>
          <w:rtl/>
        </w:rPr>
        <w:t>السليم،</w:t>
      </w:r>
      <w:r>
        <w:rPr>
          <w:rtl/>
        </w:rPr>
        <w:t xml:space="preserve"> </w:t>
      </w:r>
      <w:r>
        <w:rPr>
          <w:rFonts w:ascii="Arial" w:hAnsi="Arial" w:cs="Arial" w:hint="cs"/>
          <w:rtl/>
        </w:rPr>
        <w:t>واستنقاص</w:t>
      </w:r>
      <w:r>
        <w:rPr>
          <w:rtl/>
        </w:rPr>
        <w:t xml:space="preserve"> </w:t>
      </w:r>
      <w:r>
        <w:rPr>
          <w:rFonts w:ascii="Arial" w:hAnsi="Arial" w:cs="Arial" w:hint="cs"/>
          <w:rtl/>
        </w:rPr>
        <w:t>العقل</w:t>
      </w:r>
      <w:r>
        <w:rPr>
          <w:rtl/>
        </w:rPr>
        <w:t xml:space="preserve"> </w:t>
      </w:r>
      <w:r>
        <w:rPr>
          <w:rFonts w:ascii="Arial" w:hAnsi="Arial" w:cs="Arial" w:hint="cs"/>
          <w:rtl/>
        </w:rPr>
        <w:t>المستقيم،</w:t>
      </w:r>
      <w:r>
        <w:rPr>
          <w:rtl/>
        </w:rPr>
        <w:t xml:space="preserve"> </w:t>
      </w:r>
      <w:r>
        <w:rPr>
          <w:rFonts w:ascii="Arial" w:hAnsi="Arial" w:cs="Arial" w:hint="cs"/>
          <w:rtl/>
        </w:rPr>
        <w:t>لا</w:t>
      </w:r>
      <w:r>
        <w:rPr>
          <w:rFonts w:ascii="Calibri" w:cs="Calibri" w:hint="cs"/>
          <w:rtl/>
        </w:rPr>
        <w:t> </w:t>
      </w:r>
      <w:r>
        <w:rPr>
          <w:rFonts w:ascii="Arial" w:hAnsi="Arial" w:cs="Arial" w:hint="cs"/>
          <w:rtl/>
        </w:rPr>
        <w:t>كون</w:t>
      </w:r>
      <w:r>
        <w:rPr>
          <w:rtl/>
        </w:rPr>
        <w:t xml:space="preserve"> </w:t>
      </w:r>
      <w:r>
        <w:rPr>
          <w:rFonts w:ascii="Arial" w:hAnsi="Arial" w:cs="Arial" w:hint="cs"/>
          <w:rtl/>
        </w:rPr>
        <w:t>الشيء</w:t>
      </w:r>
      <w:r>
        <w:rPr>
          <w:rtl/>
        </w:rPr>
        <w:t xml:space="preserve"> </w:t>
      </w:r>
      <w:r>
        <w:rPr>
          <w:rFonts w:ascii="Arial" w:hAnsi="Arial" w:cs="Arial" w:hint="cs"/>
          <w:rtl/>
        </w:rPr>
        <w:t>متعلِّق</w:t>
      </w:r>
      <w:r>
        <w:rPr>
          <w:rtl/>
        </w:rPr>
        <w:t xml:space="preserve"> </w:t>
      </w:r>
      <w:r>
        <w:rPr>
          <w:rFonts w:ascii="Arial" w:hAnsi="Arial" w:cs="Arial" w:hint="cs"/>
          <w:rtl/>
        </w:rPr>
        <w:t>الذمِّ</w:t>
      </w:r>
      <w:r>
        <w:rPr>
          <w:rtl/>
        </w:rPr>
        <w:t xml:space="preserve"> </w:t>
      </w:r>
      <w:r>
        <w:rPr>
          <w:rFonts w:ascii="Arial" w:hAnsi="Arial" w:cs="Arial" w:hint="cs"/>
          <w:rtl/>
        </w:rPr>
        <w:t>قبل</w:t>
      </w:r>
      <w:r>
        <w:rPr>
          <w:rtl/>
        </w:rPr>
        <w:t xml:space="preserve"> </w:t>
      </w:r>
      <w:r>
        <w:rPr>
          <w:rFonts w:ascii="Arial" w:hAnsi="Arial" w:cs="Arial" w:hint="cs"/>
          <w:rtl/>
        </w:rPr>
        <w:t>ورود</w:t>
      </w:r>
      <w:r>
        <w:rPr>
          <w:rtl/>
        </w:rPr>
        <w:t xml:space="preserve"> </w:t>
      </w:r>
      <w:r>
        <w:rPr>
          <w:rFonts w:ascii="Arial" w:hAnsi="Arial" w:cs="Arial" w:hint="cs"/>
          <w:rtl/>
        </w:rPr>
        <w:t>النهي</w:t>
      </w:r>
      <w:r>
        <w:rPr>
          <w:rtl/>
        </w:rPr>
        <w:t xml:space="preserve"> </w:t>
      </w:r>
      <w:r>
        <w:rPr>
          <w:rFonts w:ascii="Arial" w:hAnsi="Arial" w:cs="Arial" w:hint="cs"/>
          <w:rtl/>
        </w:rPr>
        <w:t>عنه،</w:t>
      </w:r>
      <w:r>
        <w:rPr>
          <w:rtl/>
        </w:rPr>
        <w:t xml:space="preserve"> </w:t>
      </w:r>
      <w:r>
        <w:rPr>
          <w:rFonts w:ascii="Arial" w:hAnsi="Arial" w:cs="Arial" w:hint="cs"/>
          <w:rtl/>
        </w:rPr>
        <w:t>وبلا</w:t>
      </w:r>
      <w:r>
        <w:rPr>
          <w:rtl/>
        </w:rPr>
        <w:t xml:space="preserve"> </w:t>
      </w:r>
      <w:r>
        <w:rPr>
          <w:rFonts w:ascii="Arial" w:hAnsi="Arial" w:cs="Arial" w:hint="cs"/>
          <w:rtl/>
        </w:rPr>
        <w:t>ورود،</w:t>
      </w:r>
      <w:r>
        <w:rPr>
          <w:rtl/>
        </w:rPr>
        <w:t xml:space="preserve"> </w:t>
      </w:r>
      <w:r>
        <w:rPr>
          <w:rFonts w:ascii="Arial" w:hAnsi="Arial" w:cs="Arial" w:hint="cs"/>
          <w:rtl/>
        </w:rPr>
        <w:t>وهو</w:t>
      </w:r>
      <w:r>
        <w:rPr>
          <w:rtl/>
        </w:rPr>
        <w:t xml:space="preserve"> </w:t>
      </w:r>
      <w:r>
        <w:rPr>
          <w:rFonts w:ascii="Arial" w:hAnsi="Arial" w:cs="Arial" w:hint="cs"/>
          <w:rtl/>
        </w:rPr>
        <w:t>المتنازع</w:t>
      </w:r>
      <w:r>
        <w:rPr>
          <w:rtl/>
        </w:rPr>
        <w:t xml:space="preserve"> </w:t>
      </w:r>
      <w:r>
        <w:rPr>
          <w:rFonts w:ascii="Arial" w:hAnsi="Arial" w:cs="Arial" w:hint="cs"/>
          <w:rtl/>
        </w:rPr>
        <w:t>فيه</w:t>
      </w:r>
      <w:r>
        <w:rPr>
          <w:rtl/>
        </w:rPr>
        <w:t xml:space="preserve"> </w:t>
      </w:r>
      <w:r>
        <w:rPr>
          <w:rFonts w:ascii="Arial" w:hAnsi="Arial" w:cs="Arial" w:hint="cs"/>
          <w:rtl/>
        </w:rPr>
        <w:t>عندنا</w:t>
      </w:r>
      <w:r>
        <w:rPr>
          <w:rtl/>
        </w:rPr>
        <w:t xml:space="preserve"> </w:t>
      </w:r>
      <w:r>
        <w:rPr>
          <w:rFonts w:ascii="Arial" w:hAnsi="Arial" w:cs="Arial" w:hint="cs"/>
          <w:rtl/>
        </w:rPr>
        <w:t>معشر</w:t>
      </w:r>
      <w:r>
        <w:rPr>
          <w:rtl/>
        </w:rPr>
        <w:t xml:space="preserve"> </w:t>
      </w:r>
      <w:r>
        <w:rPr>
          <w:rFonts w:ascii="Arial" w:hAnsi="Arial" w:cs="Arial" w:hint="cs"/>
          <w:rtl/>
        </w:rPr>
        <w:t>الإِبَاضِيَّة</w:t>
      </w:r>
      <w:r>
        <w:rPr>
          <w:rtl/>
        </w:rPr>
        <w:t xml:space="preserve"> </w:t>
      </w:r>
      <w:r>
        <w:rPr>
          <w:rFonts w:ascii="Arial" w:hAnsi="Arial" w:cs="Arial" w:hint="cs"/>
          <w:rtl/>
        </w:rPr>
        <w:t>وقومنا</w:t>
      </w:r>
      <w:r>
        <w:rPr>
          <w:rtl/>
        </w:rPr>
        <w:t xml:space="preserve"> </w:t>
      </w:r>
      <w:r>
        <w:rPr>
          <w:rFonts w:ascii="Arial" w:hAnsi="Arial" w:cs="Arial" w:hint="cs"/>
          <w:rtl/>
        </w:rPr>
        <w:t>وعند</w:t>
      </w:r>
      <w:r>
        <w:rPr>
          <w:rtl/>
        </w:rPr>
        <w:t xml:space="preserve"> </w:t>
      </w:r>
      <w:r>
        <w:rPr>
          <w:rFonts w:ascii="Arial" w:hAnsi="Arial" w:cs="Arial" w:hint="cs"/>
          <w:rtl/>
        </w:rPr>
        <w:t>المعتزلة</w:t>
      </w:r>
      <w:r>
        <w:rPr>
          <w:rtl/>
        </w:rPr>
        <w:t xml:space="preserve"> </w:t>
      </w:r>
      <w:r>
        <w:rPr>
          <w:rFonts w:ascii="Arial" w:hAnsi="Arial" w:cs="Arial" w:hint="cs"/>
          <w:rtl/>
        </w:rPr>
        <w:t>دون</w:t>
      </w:r>
      <w:r>
        <w:rPr>
          <w:rtl/>
        </w:rPr>
        <w:t xml:space="preserve"> </w:t>
      </w:r>
      <w:r>
        <w:rPr>
          <w:rFonts w:ascii="Arial" w:hAnsi="Arial" w:cs="Arial" w:hint="cs"/>
          <w:rtl/>
        </w:rPr>
        <w:t>الأوَّل،</w:t>
      </w:r>
      <w:r>
        <w:rPr>
          <w:rtl/>
        </w:rPr>
        <w:t xml:space="preserve"> </w:t>
      </w:r>
      <w:r>
        <w:rPr>
          <w:rFonts w:ascii="Arial" w:hAnsi="Arial" w:cs="Arial" w:hint="cs"/>
          <w:rtl/>
        </w:rPr>
        <w:t>فلا</w:t>
      </w:r>
      <w:r>
        <w:rPr>
          <w:rtl/>
        </w:rPr>
        <w:t xml:space="preserve"> </w:t>
      </w:r>
      <w:r>
        <w:rPr>
          <w:rFonts w:ascii="Arial" w:hAnsi="Arial" w:cs="Arial" w:hint="cs"/>
          <w:rtl/>
        </w:rPr>
        <w:t>دليل</w:t>
      </w:r>
      <w:r>
        <w:rPr>
          <w:rtl/>
        </w:rPr>
        <w:t xml:space="preserve"> </w:t>
      </w:r>
      <w:r>
        <w:rPr>
          <w:rFonts w:ascii="Arial" w:hAnsi="Arial" w:cs="Arial" w:hint="cs"/>
          <w:rtl/>
        </w:rPr>
        <w:t>للمعتزلة</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زعموا</w:t>
      </w:r>
      <w:r>
        <w:rPr>
          <w:rtl/>
        </w:rPr>
        <w:t xml:space="preserve"> </w:t>
      </w:r>
      <w:r>
        <w:rPr>
          <w:rFonts w:ascii="Arial" w:hAnsi="Arial" w:cs="Arial" w:hint="cs"/>
          <w:rtl/>
        </w:rPr>
        <w:t>من</w:t>
      </w:r>
      <w:r>
        <w:rPr>
          <w:rtl/>
        </w:rPr>
        <w:t xml:space="preserve"> </w:t>
      </w:r>
      <w:r>
        <w:rPr>
          <w:rFonts w:ascii="Arial" w:hAnsi="Arial" w:cs="Arial" w:hint="cs"/>
          <w:rtl/>
        </w:rPr>
        <w:t>التقبيح</w:t>
      </w:r>
      <w:r>
        <w:rPr>
          <w:rtl/>
        </w:rPr>
        <w:t xml:space="preserve"> </w:t>
      </w:r>
      <w:r>
        <w:rPr>
          <w:rFonts w:ascii="Arial" w:hAnsi="Arial" w:cs="Arial" w:hint="cs"/>
          <w:rtl/>
        </w:rPr>
        <w:t>والتحسين</w:t>
      </w:r>
      <w:r>
        <w:rPr>
          <w:rtl/>
        </w:rPr>
        <w:t xml:space="preserve"> </w:t>
      </w:r>
      <w:r>
        <w:rPr>
          <w:rFonts w:ascii="Arial" w:hAnsi="Arial" w:cs="Arial" w:hint="cs"/>
          <w:rtl/>
        </w:rPr>
        <w:t>العقليَّين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لِم</w:t>
      </w:r>
      <w:r>
        <w:rPr>
          <w:rtl/>
        </w:rPr>
        <w:t xml:space="preserve"> </w:t>
      </w:r>
      <w:r>
        <w:rPr>
          <w:rFonts w:ascii="Arial" w:hAnsi="Arial" w:cs="Arial" w:hint="cs"/>
          <w:rtl/>
        </w:rPr>
        <w:t>فعلتموه؟</w:t>
      </w:r>
      <w:r>
        <w:rPr>
          <w:rtl/>
        </w:rPr>
        <w:t xml:space="preserve"> </w:t>
      </w:r>
      <w:r>
        <w:rPr>
          <w:rFonts w:ascii="Arial" w:hAnsi="Arial" w:cs="Arial" w:hint="cs"/>
          <w:rtl/>
        </w:rPr>
        <w:t>فقالوا</w:t>
      </w:r>
      <w:r>
        <w:rPr>
          <w:rtl/>
        </w:rPr>
        <w:t xml:space="preserve">: </w:t>
      </w:r>
      <w:r>
        <w:rPr>
          <w:rFonts w:ascii="Arial" w:hAnsi="Arial" w:cs="Arial" w:hint="cs"/>
          <w:rtl/>
        </w:rPr>
        <w:t>وجدنا</w:t>
      </w:r>
      <w:r>
        <w:rPr>
          <w:rtl/>
        </w:rPr>
        <w:t xml:space="preserve"> </w:t>
      </w:r>
      <w:r>
        <w:rPr>
          <w:rFonts w:ascii="Arial" w:hAnsi="Arial" w:cs="Arial" w:hint="cs"/>
          <w:rtl/>
        </w:rPr>
        <w:t>عليه</w:t>
      </w:r>
      <w:r>
        <w:rPr>
          <w:rtl/>
        </w:rPr>
        <w:t xml:space="preserve"> </w:t>
      </w:r>
      <w:r>
        <w:rPr>
          <w:rFonts w:ascii="Arial" w:hAnsi="Arial" w:cs="Arial" w:hint="cs"/>
          <w:rtl/>
        </w:rPr>
        <w:t>آباءنا،</w:t>
      </w:r>
      <w:r>
        <w:rPr>
          <w:rtl/>
        </w:rPr>
        <w:t xml:space="preserve"> </w:t>
      </w:r>
      <w:r>
        <w:rPr>
          <w:rFonts w:ascii="Arial" w:hAnsi="Arial" w:cs="Arial" w:hint="cs"/>
          <w:rtl/>
        </w:rPr>
        <w:t>فقيل</w:t>
      </w:r>
      <w:r>
        <w:rPr>
          <w:rtl/>
        </w:rPr>
        <w:t xml:space="preserve">: </w:t>
      </w:r>
      <w:r>
        <w:rPr>
          <w:rFonts w:ascii="Arial" w:hAnsi="Arial" w:cs="Arial" w:hint="cs"/>
          <w:rtl/>
        </w:rPr>
        <w:t>من</w:t>
      </w:r>
      <w:r>
        <w:rPr>
          <w:rtl/>
        </w:rPr>
        <w:t xml:space="preserve"> </w:t>
      </w:r>
      <w:r>
        <w:rPr>
          <w:rFonts w:ascii="Arial" w:hAnsi="Arial" w:cs="Arial" w:hint="cs"/>
          <w:rtl/>
        </w:rPr>
        <w:t>أين</w:t>
      </w:r>
      <w:r>
        <w:rPr>
          <w:rtl/>
        </w:rPr>
        <w:t xml:space="preserve"> </w:t>
      </w:r>
      <w:r>
        <w:rPr>
          <w:rFonts w:ascii="Arial" w:hAnsi="Arial" w:cs="Arial" w:hint="cs"/>
          <w:rtl/>
        </w:rPr>
        <w:t>أخذ</w:t>
      </w:r>
      <w:r>
        <w:rPr>
          <w:rtl/>
        </w:rPr>
        <w:t xml:space="preserve"> </w:t>
      </w:r>
      <w:r>
        <w:rPr>
          <w:rFonts w:ascii="Arial" w:hAnsi="Arial" w:cs="Arial" w:hint="cs"/>
          <w:rtl/>
        </w:rPr>
        <w:t>آباؤكم؟</w:t>
      </w:r>
      <w:r>
        <w:rPr>
          <w:rtl/>
        </w:rPr>
        <w:t xml:space="preserve"> </w:t>
      </w:r>
      <w:r>
        <w:rPr>
          <w:rFonts w:ascii="Arial" w:hAnsi="Arial" w:cs="Arial" w:hint="cs"/>
          <w:rtl/>
        </w:rPr>
        <w:t>فقالوا</w:t>
      </w:r>
      <w:r>
        <w:rPr>
          <w:rtl/>
        </w:rPr>
        <w:t xml:space="preserve">: </w:t>
      </w:r>
      <w:r>
        <w:rPr>
          <w:rFonts w:ascii="Arial" w:hAnsi="Arial" w:cs="Arial" w:hint="cs"/>
          <w:rtl/>
        </w:rPr>
        <w:t>الله</w:t>
      </w:r>
      <w:r>
        <w:rPr>
          <w:rtl/>
        </w:rPr>
        <w:t xml:space="preserve"> </w:t>
      </w:r>
      <w:r>
        <w:rPr>
          <w:rFonts w:ascii="Arial" w:hAnsi="Arial" w:cs="Arial" w:hint="cs"/>
          <w:rtl/>
        </w:rPr>
        <w:t>أمرنا</w:t>
      </w:r>
      <w:r>
        <w:rPr>
          <w:rtl/>
        </w:rPr>
        <w:t xml:space="preserve"> </w:t>
      </w:r>
      <w:r>
        <w:rPr>
          <w:rFonts w:ascii="Arial" w:hAnsi="Arial" w:cs="Arial" w:hint="cs"/>
          <w:rtl/>
        </w:rPr>
        <w:t>بها</w:t>
      </w:r>
      <w:r>
        <w:rPr>
          <w:rtl/>
        </w:rPr>
        <w:t xml:space="preserve"> </w:t>
      </w:r>
      <w:r>
        <w:rPr>
          <w:rFonts w:ascii="Arial" w:hAnsi="Arial" w:cs="Arial" w:hint="cs"/>
          <w:rtl/>
        </w:rPr>
        <w:t>لتوسُّط</w:t>
      </w:r>
      <w:r>
        <w:rPr>
          <w:rtl/>
        </w:rPr>
        <w:t xml:space="preserve"> </w:t>
      </w:r>
      <w:r>
        <w:rPr>
          <w:rFonts w:ascii="Arial" w:hAnsi="Arial" w:cs="Arial" w:hint="cs"/>
          <w:rtl/>
        </w:rPr>
        <w:t>أمره</w:t>
      </w:r>
      <w:r>
        <w:rPr>
          <w:rtl/>
        </w:rPr>
        <w:t xml:space="preserve"> </w:t>
      </w:r>
      <w:r>
        <w:rPr>
          <w:rFonts w:ascii="Arial" w:hAnsi="Arial" w:cs="Arial" w:hint="cs"/>
          <w:rtl/>
        </w:rPr>
        <w:t>آباءنا</w:t>
      </w:r>
      <w:r>
        <w:rPr>
          <w:rtl/>
        </w:rPr>
        <w:t xml:space="preserve">. </w:t>
      </w:r>
      <w:r>
        <w:rPr>
          <w:rFonts w:ascii="Arial" w:hAnsi="Arial" w:cs="Arial" w:hint="cs"/>
          <w:rtl/>
        </w:rPr>
        <w:t>والله</w:t>
      </w:r>
      <w:r>
        <w:rPr>
          <w:rtl/>
        </w:rPr>
        <w:t xml:space="preserve"> </w:t>
      </w:r>
      <w:r>
        <w:rPr>
          <w:rFonts w:ascii="Arial" w:hAnsi="Arial" w:cs="Arial" w:hint="cs"/>
          <w:rtl/>
        </w:rPr>
        <w:t>يأمر</w:t>
      </w:r>
      <w:r>
        <w:rPr>
          <w:rtl/>
        </w:rPr>
        <w:t xml:space="preserve"> </w:t>
      </w:r>
      <w:r>
        <w:rPr>
          <w:rFonts w:ascii="Arial" w:hAnsi="Arial" w:cs="Arial" w:hint="cs"/>
          <w:rtl/>
        </w:rPr>
        <w:t>بمحاسن</w:t>
      </w:r>
      <w:r>
        <w:rPr>
          <w:rtl/>
        </w:rPr>
        <w:t xml:space="preserve"> </w:t>
      </w:r>
      <w:r>
        <w:rPr>
          <w:rFonts w:ascii="Arial" w:hAnsi="Arial" w:cs="Arial" w:hint="cs"/>
          <w:rtl/>
        </w:rPr>
        <w:t>الأفعال</w:t>
      </w:r>
      <w:r>
        <w:rPr>
          <w:rtl/>
        </w:rPr>
        <w:t xml:space="preserve"> </w:t>
      </w:r>
      <w:r>
        <w:rPr>
          <w:rFonts w:ascii="Arial" w:hAnsi="Arial" w:cs="Arial" w:hint="cs"/>
          <w:rtl/>
        </w:rPr>
        <w:t>دائما</w:t>
      </w:r>
      <w:r>
        <w:rPr>
          <w:rtl/>
        </w:rPr>
        <w:t xml:space="preserve"> </w:t>
      </w:r>
      <w:r>
        <w:rPr>
          <w:rFonts w:ascii="Arial" w:hAnsi="Arial" w:cs="Arial" w:hint="cs"/>
          <w:rtl/>
        </w:rPr>
        <w:t>إجماعا،</w:t>
      </w:r>
      <w:r>
        <w:rPr>
          <w:rtl/>
        </w:rPr>
        <w:t xml:space="preserve"> </w:t>
      </w:r>
      <w:r>
        <w:rPr>
          <w:rFonts w:ascii="Arial" w:hAnsi="Arial" w:cs="Arial" w:hint="cs"/>
          <w:rtl/>
        </w:rPr>
        <w:t>ومن</w:t>
      </w:r>
      <w:r>
        <w:rPr>
          <w:rtl/>
        </w:rPr>
        <w:t xml:space="preserve"> </w:t>
      </w:r>
      <w:r>
        <w:rPr>
          <w:rFonts w:ascii="Arial" w:hAnsi="Arial" w:cs="Arial" w:hint="cs"/>
          <w:rtl/>
        </w:rPr>
        <w:t>يأمر</w:t>
      </w:r>
      <w:r>
        <w:rPr>
          <w:rtl/>
        </w:rPr>
        <w:t xml:space="preserve"> </w:t>
      </w:r>
      <w:r>
        <w:rPr>
          <w:rFonts w:ascii="Arial" w:hAnsi="Arial" w:cs="Arial" w:hint="cs"/>
          <w:rtl/>
        </w:rPr>
        <w:t>بها</w:t>
      </w:r>
      <w:r>
        <w:rPr>
          <w:rtl/>
        </w:rPr>
        <w:t xml:space="preserve"> </w:t>
      </w:r>
      <w:r>
        <w:rPr>
          <w:rFonts w:ascii="Arial" w:hAnsi="Arial" w:cs="Arial" w:hint="cs"/>
          <w:rtl/>
        </w:rPr>
        <w:t>على</w:t>
      </w:r>
      <w:r>
        <w:rPr>
          <w:rtl/>
        </w:rPr>
        <w:t xml:space="preserve"> </w:t>
      </w:r>
      <w:r>
        <w:rPr>
          <w:rFonts w:ascii="Arial" w:hAnsi="Arial" w:cs="Arial" w:hint="cs"/>
          <w:rtl/>
        </w:rPr>
        <w:t>الدوام</w:t>
      </w:r>
      <w:r>
        <w:rPr>
          <w:rtl/>
        </w:rPr>
        <w:t xml:space="preserve"> </w:t>
      </w:r>
      <w:r>
        <w:rPr>
          <w:rFonts w:ascii="Arial" w:hAnsi="Arial" w:cs="Arial" w:hint="cs"/>
          <w:rtl/>
        </w:rPr>
        <w:t>لا</w:t>
      </w:r>
      <w:r>
        <w:rPr>
          <w:rFonts w:ascii="Calibri" w:cs="Calibri" w:hint="cs"/>
          <w:rtl/>
        </w:rPr>
        <w:t> </w:t>
      </w:r>
      <w:r>
        <w:rPr>
          <w:rFonts w:ascii="Arial" w:hAnsi="Arial" w:cs="Arial" w:hint="cs"/>
          <w:rtl/>
        </w:rPr>
        <w:t>يأمر</w:t>
      </w:r>
      <w:r>
        <w:rPr>
          <w:rtl/>
        </w:rPr>
        <w:t xml:space="preserve"> </w:t>
      </w:r>
      <w:r>
        <w:rPr>
          <w:rFonts w:ascii="Arial" w:hAnsi="Arial" w:cs="Arial" w:hint="cs"/>
          <w:rtl/>
        </w:rPr>
        <w:t>بالفحشاء،</w:t>
      </w:r>
      <w:r>
        <w:rPr>
          <w:rtl/>
        </w:rPr>
        <w:t xml:space="preserve"> </w:t>
      </w:r>
      <w:r>
        <w:rPr>
          <w:rFonts w:ascii="Arial" w:hAnsi="Arial" w:cs="Arial" w:hint="cs"/>
          <w:rtl/>
        </w:rPr>
        <w:t>فالله</w:t>
      </w:r>
      <w:r>
        <w:rPr>
          <w:rtl/>
        </w:rPr>
        <w:t xml:space="preserve"> </w:t>
      </w:r>
      <w:r>
        <w:rPr>
          <w:rFonts w:ascii="Arial" w:hAnsi="Arial" w:cs="Arial" w:hint="cs"/>
          <w:rtl/>
        </w:rPr>
        <w:t>لا</w:t>
      </w:r>
      <w:r>
        <w:rPr>
          <w:rFonts w:ascii="Calibri" w:cs="Calibri" w:hint="cs"/>
          <w:rtl/>
        </w:rPr>
        <w:t> </w:t>
      </w:r>
      <w:r>
        <w:rPr>
          <w:rFonts w:ascii="Arial" w:hAnsi="Arial" w:cs="Arial" w:hint="cs"/>
          <w:rtl/>
        </w:rPr>
        <w:t>يأمر</w:t>
      </w:r>
      <w:r>
        <w:rPr>
          <w:rtl/>
        </w:rPr>
        <w:t xml:space="preserve"> </w:t>
      </w:r>
      <w:r>
        <w:rPr>
          <w:rFonts w:ascii="Arial" w:hAnsi="Arial" w:cs="Arial" w:hint="cs"/>
          <w:rtl/>
        </w:rPr>
        <w:t>بها</w:t>
      </w:r>
      <w:r>
        <w:rPr>
          <w:rtl/>
        </w:rPr>
        <w:t>.</w:t>
      </w:r>
    </w:p>
    <w:p w:rsidR="00B03E2D" w:rsidRDefault="00B03E2D">
      <w:pPr>
        <w:pStyle w:val="textquran"/>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اَتَقُولُونَ</w:t>
      </w:r>
      <w:r>
        <w:rPr>
          <w:rStyle w:val="bold"/>
          <w:w w:val="95"/>
          <w:rtl/>
        </w:rPr>
        <w:t xml:space="preserve"> </w:t>
      </w:r>
      <w:r>
        <w:rPr>
          <w:rStyle w:val="bold"/>
          <w:rFonts w:ascii="Arial" w:hAnsi="Arial" w:cs="Arial" w:hint="cs"/>
          <w:w w:val="95"/>
          <w:rtl/>
        </w:rPr>
        <w:t>عَلَى</w:t>
      </w:r>
      <w:r>
        <w:rPr>
          <w:rStyle w:val="bold"/>
          <w:w w:val="95"/>
          <w:rtl/>
        </w:rPr>
        <w:t xml:space="preserve">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مَا</w:t>
      </w:r>
      <w:r>
        <w:rPr>
          <w:rStyle w:val="bold"/>
          <w:rFonts w:ascii="Calibri" w:cs="Calibri" w:hint="cs"/>
          <w:w w:val="95"/>
          <w:rtl/>
        </w:rPr>
        <w:t> </w:t>
      </w:r>
      <w:r>
        <w:rPr>
          <w:rStyle w:val="bold"/>
          <w:rFonts w:ascii="Arial" w:hAnsi="Arial" w:cs="Arial" w:hint="cs"/>
          <w:w w:val="95"/>
          <w:rtl/>
        </w:rPr>
        <w:t>لَا</w:t>
      </w:r>
      <w:r>
        <w:rPr>
          <w:rStyle w:val="bold"/>
          <w:w w:val="95"/>
          <w:rtl/>
        </w:rPr>
        <w:t xml:space="preserve"> </w:t>
      </w:r>
      <w:r>
        <w:rPr>
          <w:rStyle w:val="bold"/>
          <w:rFonts w:ascii="Arial" w:hAnsi="Arial" w:cs="Arial" w:hint="cs"/>
          <w:w w:val="95"/>
          <w:rtl/>
        </w:rPr>
        <w:t>تَعْلَمُونَ</w:t>
      </w:r>
      <w:r>
        <w:rPr>
          <w:w w:val="95"/>
          <w:rtl/>
        </w:rPr>
        <w:t> </w:t>
      </w:r>
      <w:r>
        <w:rPr>
          <w:rFonts w:ascii="Arial" w:hAnsi="Arial" w:cs="Arial" w:hint="cs"/>
          <w:w w:val="95"/>
          <w:rtl/>
        </w:rPr>
        <w:t>﴾</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جملة</w:t>
      </w:r>
      <w:r>
        <w:rPr>
          <w:w w:val="95"/>
          <w:rtl/>
        </w:rPr>
        <w:t xml:space="preserve"> </w:t>
      </w:r>
      <w:r>
        <w:rPr>
          <w:rFonts w:ascii="Arial" w:hAnsi="Arial" w:cs="Arial" w:hint="cs"/>
          <w:w w:val="95"/>
          <w:rtl/>
        </w:rPr>
        <w:t>ما</w:t>
      </w:r>
      <w:r>
        <w:rPr>
          <w:rFonts w:ascii="Calibri" w:cs="Calibri" w:hint="cs"/>
          <w:w w:val="95"/>
          <w:rtl/>
        </w:rPr>
        <w:t> </w:t>
      </w:r>
      <w:r>
        <w:rPr>
          <w:rFonts w:ascii="Arial" w:hAnsi="Arial" w:cs="Arial" w:hint="cs"/>
          <w:w w:val="95"/>
          <w:rtl/>
        </w:rPr>
        <w:t>حكي</w:t>
      </w:r>
      <w:r>
        <w:rPr>
          <w:w w:val="95"/>
          <w:rtl/>
        </w:rPr>
        <w:t xml:space="preserve"> </w:t>
      </w:r>
      <w:r>
        <w:rPr>
          <w:rFonts w:ascii="Arial" w:hAnsi="Arial" w:cs="Arial" w:hint="cs"/>
          <w:w w:val="95"/>
          <w:rtl/>
        </w:rPr>
        <w:t>بـ</w:t>
      </w:r>
      <w:r>
        <w:rPr>
          <w:rFonts w:ascii="Calibri" w:cs="Calibri" w:hint="cs"/>
          <w:w w:val="95"/>
          <w:rtl/>
        </w:rPr>
        <w:t> «</w:t>
      </w:r>
      <w:r>
        <w:rPr>
          <w:rFonts w:ascii="Arial" w:hAnsi="Arial" w:cs="Arial" w:hint="cs"/>
          <w:w w:val="95"/>
          <w:rtl/>
        </w:rPr>
        <w:t>قُلْ</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والاستفهام</w:t>
      </w:r>
      <w:r>
        <w:rPr>
          <w:w w:val="95"/>
          <w:rtl/>
        </w:rPr>
        <w:t xml:space="preserve"> </w:t>
      </w:r>
      <w:r>
        <w:rPr>
          <w:rFonts w:ascii="Arial" w:hAnsi="Arial" w:cs="Arial" w:hint="cs"/>
          <w:w w:val="95"/>
          <w:rtl/>
        </w:rPr>
        <w:t>توبيخ</w:t>
      </w:r>
      <w:r>
        <w:rPr>
          <w:w w:val="95"/>
          <w:rtl/>
        </w:rPr>
        <w:t xml:space="preserve"> </w:t>
      </w:r>
      <w:r>
        <w:rPr>
          <w:rFonts w:ascii="Arial" w:hAnsi="Arial" w:cs="Arial" w:hint="cs"/>
          <w:w w:val="95"/>
          <w:rtl/>
        </w:rPr>
        <w:t>وإنكار</w:t>
      </w:r>
      <w:r>
        <w:rPr>
          <w:w w:val="95"/>
          <w:rtl/>
        </w:rPr>
        <w:t xml:space="preserve"> </w:t>
      </w:r>
      <w:r>
        <w:rPr>
          <w:rFonts w:ascii="Arial" w:hAnsi="Arial" w:cs="Arial" w:hint="cs"/>
          <w:w w:val="95"/>
          <w:rtl/>
        </w:rPr>
        <w:t>للياقة</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يقولوا</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ما</w:t>
      </w:r>
      <w:r>
        <w:rPr>
          <w:rFonts w:ascii="Calibri" w:cs="Calibri" w:hint="cs"/>
          <w:w w:val="95"/>
          <w:rtl/>
        </w:rPr>
        <w:t> </w:t>
      </w:r>
      <w:r>
        <w:rPr>
          <w:rFonts w:ascii="Arial" w:hAnsi="Arial" w:cs="Arial" w:hint="cs"/>
          <w:w w:val="95"/>
          <w:rtl/>
        </w:rPr>
        <w:t>لم</w:t>
      </w:r>
      <w:r>
        <w:rPr>
          <w:w w:val="95"/>
          <w:rtl/>
        </w:rPr>
        <w:t xml:space="preserve"> </w:t>
      </w:r>
      <w:r>
        <w:rPr>
          <w:rFonts w:ascii="Arial" w:hAnsi="Arial" w:cs="Arial" w:hint="cs"/>
          <w:w w:val="95"/>
          <w:rtl/>
        </w:rPr>
        <w:t>يعلموا</w:t>
      </w:r>
      <w:r>
        <w:rPr>
          <w:w w:val="95"/>
          <w:rtl/>
        </w:rPr>
        <w:t xml:space="preserve"> </w:t>
      </w:r>
      <w:r>
        <w:rPr>
          <w:rFonts w:ascii="Arial" w:hAnsi="Arial" w:cs="Arial" w:hint="cs"/>
          <w:w w:val="95"/>
          <w:rtl/>
        </w:rPr>
        <w:t>بحقيقته،</w:t>
      </w:r>
      <w:r>
        <w:rPr>
          <w:w w:val="95"/>
          <w:rtl/>
        </w:rPr>
        <w:t xml:space="preserve"> </w:t>
      </w:r>
      <w:r>
        <w:rPr>
          <w:rFonts w:ascii="Arial" w:hAnsi="Arial" w:cs="Arial" w:hint="cs"/>
          <w:w w:val="95"/>
          <w:rtl/>
        </w:rPr>
        <w:t>لعدم</w:t>
      </w:r>
      <w:r>
        <w:rPr>
          <w:w w:val="95"/>
          <w:rtl/>
        </w:rPr>
        <w:t xml:space="preserve"> </w:t>
      </w:r>
      <w:r>
        <w:rPr>
          <w:rFonts w:ascii="Arial" w:hAnsi="Arial" w:cs="Arial" w:hint="cs"/>
          <w:w w:val="95"/>
          <w:rtl/>
        </w:rPr>
        <w:t>سماعه</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مَلَك</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نبيءٍ،</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الفواحش</w:t>
      </w:r>
      <w:r>
        <w:rPr>
          <w:w w:val="95"/>
          <w:rtl/>
        </w:rPr>
        <w:t xml:space="preserve">. </w:t>
      </w:r>
      <w:r>
        <w:rPr>
          <w:rFonts w:ascii="Arial" w:hAnsi="Arial" w:cs="Arial" w:hint="cs"/>
          <w:w w:val="95"/>
          <w:rtl/>
        </w:rPr>
        <w:t>والخطاب</w:t>
      </w:r>
      <w:r>
        <w:rPr>
          <w:w w:val="95"/>
          <w:rtl/>
        </w:rPr>
        <w:t xml:space="preserve"> </w:t>
      </w:r>
      <w:r>
        <w:rPr>
          <w:rFonts w:ascii="Arial" w:hAnsi="Arial" w:cs="Arial" w:hint="cs"/>
          <w:w w:val="95"/>
          <w:rtl/>
        </w:rPr>
        <w:t>لقريش</w:t>
      </w:r>
      <w:r>
        <w:rPr>
          <w:w w:val="95"/>
          <w:rtl/>
        </w:rPr>
        <w:t xml:space="preserve"> </w:t>
      </w:r>
      <w:r>
        <w:rPr>
          <w:rFonts w:ascii="Arial" w:hAnsi="Arial" w:cs="Arial" w:hint="cs"/>
          <w:w w:val="95"/>
          <w:rtl/>
        </w:rPr>
        <w:t>وهم</w:t>
      </w:r>
      <w:r>
        <w:rPr>
          <w:w w:val="95"/>
          <w:rtl/>
        </w:rPr>
        <w:t xml:space="preserve"> </w:t>
      </w:r>
      <w:r>
        <w:rPr>
          <w:rFonts w:ascii="Arial" w:hAnsi="Arial" w:cs="Arial" w:hint="cs"/>
          <w:w w:val="95"/>
          <w:rtl/>
        </w:rPr>
        <w:t>ينكرون</w:t>
      </w:r>
      <w:r>
        <w:rPr>
          <w:w w:val="95"/>
          <w:rtl/>
        </w:rPr>
        <w:t xml:space="preserve"> </w:t>
      </w:r>
      <w:r>
        <w:rPr>
          <w:rFonts w:ascii="Arial" w:hAnsi="Arial" w:cs="Arial" w:hint="cs"/>
          <w:w w:val="95"/>
          <w:rtl/>
        </w:rPr>
        <w:t>نبوءة</w:t>
      </w:r>
      <w:r>
        <w:rPr>
          <w:w w:val="95"/>
          <w:rtl/>
        </w:rPr>
        <w:t xml:space="preserve"> </w:t>
      </w:r>
      <w:r>
        <w:rPr>
          <w:rFonts w:ascii="Arial" w:hAnsi="Arial" w:cs="Arial" w:hint="cs"/>
          <w:w w:val="95"/>
          <w:rtl/>
        </w:rPr>
        <w:t>الأنبياء،</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كانوا</w:t>
      </w:r>
      <w:r>
        <w:rPr>
          <w:w w:val="95"/>
          <w:rtl/>
        </w:rPr>
        <w:t xml:space="preserve"> </w:t>
      </w:r>
      <w:r>
        <w:rPr>
          <w:rFonts w:ascii="Arial" w:hAnsi="Arial" w:cs="Arial" w:hint="cs"/>
          <w:w w:val="95"/>
          <w:rtl/>
        </w:rPr>
        <w:t>ربَّما</w:t>
      </w:r>
      <w:r>
        <w:rPr>
          <w:w w:val="95"/>
          <w:rtl/>
        </w:rPr>
        <w:t xml:space="preserve"> </w:t>
      </w:r>
      <w:r>
        <w:rPr>
          <w:rFonts w:ascii="Arial" w:hAnsi="Arial" w:cs="Arial" w:hint="cs"/>
          <w:w w:val="95"/>
          <w:rtl/>
        </w:rPr>
        <w:t>سألوا</w:t>
      </w:r>
      <w:r>
        <w:rPr>
          <w:w w:val="95"/>
          <w:rtl/>
        </w:rPr>
        <w:t xml:space="preserve"> </w:t>
      </w:r>
      <w:r>
        <w:rPr>
          <w:rFonts w:ascii="Arial" w:hAnsi="Arial" w:cs="Arial" w:hint="cs"/>
          <w:w w:val="95"/>
          <w:rtl/>
        </w:rPr>
        <w:t>أهل</w:t>
      </w:r>
      <w:r>
        <w:rPr>
          <w:w w:val="95"/>
          <w:rtl/>
        </w:rPr>
        <w:t xml:space="preserve"> </w:t>
      </w:r>
      <w:r>
        <w:rPr>
          <w:rFonts w:ascii="Arial" w:hAnsi="Arial" w:cs="Arial" w:hint="cs"/>
          <w:w w:val="95"/>
          <w:rtl/>
        </w:rPr>
        <w:t>التوراة</w:t>
      </w:r>
      <w:r>
        <w:rPr>
          <w:w w:val="95"/>
          <w:rtl/>
        </w:rPr>
        <w:t xml:space="preserve">. </w:t>
      </w:r>
      <w:r>
        <w:rPr>
          <w:rFonts w:ascii="Arial" w:hAnsi="Arial" w:cs="Arial" w:hint="cs"/>
          <w:w w:val="95"/>
          <w:rtl/>
        </w:rPr>
        <w:t>والقبح</w:t>
      </w:r>
      <w:r>
        <w:rPr>
          <w:w w:val="95"/>
          <w:rtl/>
        </w:rPr>
        <w:t xml:space="preserve"> </w:t>
      </w:r>
      <w:r>
        <w:rPr>
          <w:rFonts w:ascii="Arial" w:hAnsi="Arial" w:cs="Arial" w:hint="cs"/>
          <w:w w:val="95"/>
          <w:rtl/>
        </w:rPr>
        <w:t>إمَّا</w:t>
      </w:r>
      <w:r>
        <w:rPr>
          <w:w w:val="95"/>
          <w:rtl/>
        </w:rPr>
        <w:t xml:space="preserve"> </w:t>
      </w:r>
      <w:r>
        <w:rPr>
          <w:rFonts w:ascii="Arial" w:hAnsi="Arial" w:cs="Arial" w:hint="cs"/>
          <w:w w:val="95"/>
          <w:rtl/>
        </w:rPr>
        <w:t>بحكم</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وعليه</w:t>
      </w:r>
      <w:r>
        <w:rPr>
          <w:w w:val="95"/>
          <w:rtl/>
        </w:rPr>
        <w:t xml:space="preserve"> </w:t>
      </w:r>
      <w:r>
        <w:rPr>
          <w:rFonts w:ascii="Arial" w:hAnsi="Arial" w:cs="Arial" w:hint="cs"/>
          <w:w w:val="95"/>
          <w:rtl/>
        </w:rPr>
        <w:t>العقاب،</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يثبت</w:t>
      </w:r>
      <w:r>
        <w:rPr>
          <w:w w:val="95"/>
          <w:rtl/>
        </w:rPr>
        <w:t xml:space="preserve"> </w:t>
      </w:r>
      <w:r>
        <w:rPr>
          <w:rFonts w:ascii="Arial" w:hAnsi="Arial" w:cs="Arial" w:hint="cs"/>
          <w:w w:val="95"/>
          <w:rtl/>
        </w:rPr>
        <w:t>بالشرع</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بالعقل</w:t>
      </w:r>
      <w:r>
        <w:rPr>
          <w:w w:val="95"/>
          <w:rtl/>
        </w:rPr>
        <w:t xml:space="preserve"> </w:t>
      </w:r>
      <w:r>
        <w:rPr>
          <w:rFonts w:ascii="Arial" w:hAnsi="Arial" w:cs="Arial" w:hint="cs"/>
          <w:w w:val="95"/>
          <w:rtl/>
        </w:rPr>
        <w:t>خلافا</w:t>
      </w:r>
      <w:r>
        <w:rPr>
          <w:w w:val="95"/>
          <w:rtl/>
        </w:rPr>
        <w:t xml:space="preserve"> </w:t>
      </w:r>
      <w:r>
        <w:rPr>
          <w:rFonts w:ascii="Arial" w:hAnsi="Arial" w:cs="Arial" w:hint="cs"/>
          <w:w w:val="95"/>
          <w:rtl/>
        </w:rPr>
        <w:t>للمعتزلة،</w:t>
      </w:r>
      <w:r>
        <w:rPr>
          <w:w w:val="95"/>
          <w:rtl/>
        </w:rPr>
        <w:t xml:space="preserve"> </w:t>
      </w:r>
      <w:r>
        <w:rPr>
          <w:rFonts w:ascii="Arial" w:hAnsi="Arial" w:cs="Arial" w:hint="cs"/>
          <w:w w:val="95"/>
          <w:rtl/>
        </w:rPr>
        <w:t>وإمَّا</w:t>
      </w:r>
      <w:r>
        <w:rPr>
          <w:w w:val="95"/>
          <w:rtl/>
        </w:rPr>
        <w:t xml:space="preserve"> </w:t>
      </w:r>
      <w:r>
        <w:rPr>
          <w:rFonts w:ascii="Arial" w:hAnsi="Arial" w:cs="Arial" w:hint="cs"/>
          <w:w w:val="95"/>
          <w:rtl/>
        </w:rPr>
        <w:t>بكراهيَّة</w:t>
      </w:r>
      <w:r>
        <w:rPr>
          <w:w w:val="95"/>
          <w:rtl/>
        </w:rPr>
        <w:t xml:space="preserve"> </w:t>
      </w:r>
      <w:r>
        <w:rPr>
          <w:rFonts w:ascii="Arial" w:hAnsi="Arial" w:cs="Arial" w:hint="cs"/>
          <w:w w:val="95"/>
          <w:rtl/>
        </w:rPr>
        <w:t>الطبع</w:t>
      </w:r>
      <w:r>
        <w:rPr>
          <w:w w:val="95"/>
          <w:rtl/>
        </w:rPr>
        <w:t xml:space="preserve"> </w:t>
      </w:r>
      <w:r>
        <w:rPr>
          <w:rFonts w:ascii="Arial" w:hAnsi="Arial" w:cs="Arial" w:hint="cs"/>
          <w:w w:val="95"/>
          <w:rtl/>
        </w:rPr>
        <w:t>المستقيم،</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خلاف</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بالعقل</w:t>
      </w:r>
      <w:r>
        <w:rPr>
          <w:w w:val="95"/>
          <w:rtl/>
        </w:rPr>
        <w:t>.</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ولا</w:t>
      </w:r>
      <w:r>
        <w:rPr>
          <w:rtl/>
        </w:rPr>
        <w:t xml:space="preserve"> </w:t>
      </w:r>
      <w:r>
        <w:rPr>
          <w:rFonts w:ascii="Arial" w:hAnsi="Arial" w:cs="Arial" w:hint="cs"/>
          <w:rtl/>
        </w:rPr>
        <w:t>دلالة</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للمعتزلة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مرجع</w:t>
      </w:r>
      <w:r>
        <w:rPr>
          <w:rtl/>
        </w:rPr>
        <w:t xml:space="preserve"> </w:t>
      </w:r>
      <w:r>
        <w:rPr>
          <w:rFonts w:ascii="Arial" w:hAnsi="Arial" w:cs="Arial" w:hint="cs"/>
          <w:rtl/>
        </w:rPr>
        <w:t>التقبيح</w:t>
      </w:r>
      <w:r>
        <w:rPr>
          <w:rtl/>
        </w:rPr>
        <w:t xml:space="preserve"> </w:t>
      </w:r>
      <w:r>
        <w:rPr>
          <w:rFonts w:ascii="Arial" w:hAnsi="Arial" w:cs="Arial" w:hint="cs"/>
          <w:rtl/>
        </w:rPr>
        <w:t>للعقل</w:t>
      </w:r>
      <w:r>
        <w:rPr>
          <w:rtl/>
        </w:rPr>
        <w:t xml:space="preserve"> </w:t>
      </w:r>
      <w:r>
        <w:rPr>
          <w:rFonts w:ascii="Arial" w:hAnsi="Arial" w:cs="Arial" w:hint="cs"/>
          <w:rtl/>
        </w:rPr>
        <w:t>وَرَدَ</w:t>
      </w:r>
      <w:r>
        <w:rPr>
          <w:rtl/>
        </w:rPr>
        <w:t xml:space="preserve"> </w:t>
      </w:r>
      <w:r>
        <w:rPr>
          <w:rFonts w:ascii="Arial" w:hAnsi="Arial" w:cs="Arial" w:hint="cs"/>
          <w:rtl/>
        </w:rPr>
        <w:t>الشرع</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أَتَقُولُونَ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نفي</w:t>
      </w:r>
      <w:r>
        <w:rPr>
          <w:rtl/>
        </w:rPr>
        <w:t xml:space="preserve"> </w:t>
      </w:r>
      <w:r>
        <w:rPr>
          <w:rFonts w:ascii="Arial" w:hAnsi="Arial" w:cs="Arial" w:hint="cs"/>
          <w:rtl/>
        </w:rPr>
        <w:t>القياس؛</w:t>
      </w:r>
      <w:r>
        <w:rPr>
          <w:rtl/>
        </w:rPr>
        <w:t xml:space="preserve"> </w:t>
      </w:r>
      <w:r>
        <w:rPr>
          <w:rFonts w:ascii="Arial" w:hAnsi="Arial" w:cs="Arial" w:hint="cs"/>
          <w:rtl/>
        </w:rPr>
        <w:t>لأنَّه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مظنونا</w:t>
      </w:r>
      <w:r>
        <w:rPr>
          <w:rtl/>
        </w:rPr>
        <w:t xml:space="preserve"> </w:t>
      </w:r>
      <w:r>
        <w:rPr>
          <w:rFonts w:ascii="Arial" w:hAnsi="Arial" w:cs="Arial" w:hint="cs"/>
          <w:rtl/>
        </w:rPr>
        <w:t>لا</w:t>
      </w:r>
      <w:r>
        <w:rPr>
          <w:rFonts w:ascii="Calibri" w:cs="Calibri" w:hint="cs"/>
          <w:rtl/>
        </w:rPr>
        <w:t> </w:t>
      </w:r>
      <w:r>
        <w:rPr>
          <w:rFonts w:ascii="Arial" w:hAnsi="Arial" w:cs="Arial" w:hint="cs"/>
          <w:rtl/>
        </w:rPr>
        <w:t>معلوما،</w:t>
      </w:r>
      <w:r>
        <w:rPr>
          <w:rtl/>
        </w:rPr>
        <w:t xml:space="preserve"> </w:t>
      </w:r>
      <w:r>
        <w:rPr>
          <w:rFonts w:ascii="Arial" w:hAnsi="Arial" w:cs="Arial" w:hint="cs"/>
          <w:rtl/>
        </w:rPr>
        <w:t>لكن</w:t>
      </w:r>
      <w:r>
        <w:rPr>
          <w:rtl/>
        </w:rPr>
        <w:t xml:space="preserve"> </w:t>
      </w:r>
      <w:r>
        <w:rPr>
          <w:rFonts w:ascii="Arial" w:hAnsi="Arial" w:cs="Arial" w:hint="cs"/>
          <w:rtl/>
        </w:rPr>
        <w:t>لَمَّا</w:t>
      </w:r>
      <w:r>
        <w:rPr>
          <w:rtl/>
        </w:rPr>
        <w:t xml:space="preserve"> </w:t>
      </w:r>
      <w:r>
        <w:rPr>
          <w:rFonts w:ascii="Arial" w:hAnsi="Arial" w:cs="Arial" w:hint="cs"/>
          <w:rtl/>
        </w:rPr>
        <w:t>انعقد</w:t>
      </w:r>
      <w:r>
        <w:rPr>
          <w:rtl/>
        </w:rPr>
        <w:t xml:space="preserve"> </w:t>
      </w:r>
      <w:r>
        <w:rPr>
          <w:rFonts w:ascii="Arial" w:hAnsi="Arial" w:cs="Arial" w:hint="cs"/>
          <w:rtl/>
        </w:rPr>
        <w:t>الإجماع</w:t>
      </w:r>
      <w:r>
        <w:rPr>
          <w:rtl/>
        </w:rPr>
        <w:t xml:space="preserve"> </w:t>
      </w:r>
      <w:r>
        <w:rPr>
          <w:rFonts w:ascii="Arial" w:hAnsi="Arial" w:cs="Arial" w:hint="cs"/>
          <w:rtl/>
        </w:rPr>
        <w:t>على</w:t>
      </w:r>
      <w:r>
        <w:rPr>
          <w:rtl/>
        </w:rPr>
        <w:t xml:space="preserve"> </w:t>
      </w:r>
      <w:r>
        <w:rPr>
          <w:rFonts w:ascii="Arial" w:hAnsi="Arial" w:cs="Arial" w:hint="cs"/>
          <w:rtl/>
        </w:rPr>
        <w:t>عمل</w:t>
      </w:r>
      <w:r>
        <w:rPr>
          <w:rtl/>
        </w:rPr>
        <w:t xml:space="preserve"> </w:t>
      </w:r>
      <w:r>
        <w:rPr>
          <w:rFonts w:ascii="Arial" w:hAnsi="Arial" w:cs="Arial" w:hint="cs"/>
          <w:rtl/>
        </w:rPr>
        <w:t>ما</w:t>
      </w:r>
      <w:r>
        <w:rPr>
          <w:rFonts w:ascii="Calibri" w:cs="Calibri" w:hint="cs"/>
          <w:rtl/>
        </w:rPr>
        <w:t> </w:t>
      </w:r>
      <w:r>
        <w:rPr>
          <w:rFonts w:ascii="Arial" w:hAnsi="Arial" w:cs="Arial" w:hint="cs"/>
          <w:rtl/>
        </w:rPr>
        <w:t>يثبت</w:t>
      </w:r>
      <w:r>
        <w:rPr>
          <w:rtl/>
        </w:rPr>
        <w:t xml:space="preserve"> </w:t>
      </w:r>
      <w:r>
        <w:rPr>
          <w:rFonts w:ascii="Arial" w:hAnsi="Arial" w:cs="Arial" w:hint="cs"/>
          <w:rtl/>
        </w:rPr>
        <w:t>به</w:t>
      </w:r>
      <w:r>
        <w:rPr>
          <w:rtl/>
        </w:rPr>
        <w:t xml:space="preserve"> </w:t>
      </w:r>
      <w:r>
        <w:rPr>
          <w:rFonts w:ascii="Arial" w:hAnsi="Arial" w:cs="Arial" w:hint="cs"/>
          <w:rtl/>
        </w:rPr>
        <w:t>كان</w:t>
      </w:r>
      <w:r>
        <w:rPr>
          <w:rtl/>
        </w:rPr>
        <w:t xml:space="preserve"> </w:t>
      </w:r>
      <w:r>
        <w:rPr>
          <w:rFonts w:ascii="Arial" w:hAnsi="Arial" w:cs="Arial" w:hint="cs"/>
          <w:rtl/>
        </w:rPr>
        <w:t>معلوما</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الحيثيَّة</w:t>
      </w:r>
      <w:r>
        <w:rPr>
          <w:rtl/>
        </w:rPr>
        <w:t>.</w:t>
      </w:r>
    </w:p>
    <w:p w:rsidR="00B03E2D" w:rsidRDefault="00B03E2D">
      <w:pPr>
        <w:pStyle w:val="textquran"/>
        <w:rPr>
          <w:w w:val="102"/>
          <w:rtl/>
        </w:rPr>
      </w:pPr>
      <w:r>
        <w:rPr>
          <w:rFonts w:ascii="Arial" w:hAnsi="Arial" w:cs="Arial" w:hint="cs"/>
          <w:w w:val="102"/>
          <w:rtl/>
        </w:rPr>
        <w:t>أو</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بالعلم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يعمُّ</w:t>
      </w:r>
      <w:r>
        <w:rPr>
          <w:w w:val="102"/>
          <w:rtl/>
        </w:rPr>
        <w:t xml:space="preserve"> </w:t>
      </w:r>
      <w:r>
        <w:rPr>
          <w:rFonts w:ascii="Arial" w:hAnsi="Arial" w:cs="Arial" w:hint="cs"/>
          <w:w w:val="102"/>
          <w:rtl/>
        </w:rPr>
        <w:t>الظنَّ</w:t>
      </w:r>
      <w:r>
        <w:rPr>
          <w:w w:val="102"/>
          <w:rtl/>
        </w:rPr>
        <w:t xml:space="preserve"> </w:t>
      </w:r>
      <w:r>
        <w:rPr>
          <w:rFonts w:ascii="Arial" w:hAnsi="Arial" w:cs="Arial" w:hint="cs"/>
          <w:w w:val="102"/>
          <w:rtl/>
        </w:rPr>
        <w:t>المطابق،</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عامٌّ</w:t>
      </w:r>
      <w:r>
        <w:rPr>
          <w:w w:val="102"/>
          <w:rtl/>
        </w:rPr>
        <w:t xml:space="preserve"> </w:t>
      </w:r>
      <w:r>
        <w:rPr>
          <w:rFonts w:ascii="Arial" w:hAnsi="Arial" w:cs="Arial" w:hint="cs"/>
          <w:w w:val="102"/>
          <w:rtl/>
        </w:rPr>
        <w:t>خصَّ</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البعض،</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ثبت</w:t>
      </w:r>
      <w:r>
        <w:rPr>
          <w:w w:val="102"/>
          <w:rtl/>
        </w:rPr>
        <w:t xml:space="preserve"> </w:t>
      </w:r>
      <w:r>
        <w:rPr>
          <w:rFonts w:ascii="Arial" w:hAnsi="Arial" w:cs="Arial" w:hint="cs"/>
          <w:w w:val="102"/>
          <w:rtl/>
        </w:rPr>
        <w:t>بالقياس،</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بمنزلة</w:t>
      </w:r>
      <w:r>
        <w:rPr>
          <w:w w:val="102"/>
          <w:rtl/>
        </w:rPr>
        <w:t xml:space="preserve"> </w:t>
      </w:r>
      <w:r>
        <w:rPr>
          <w:rFonts w:ascii="Arial" w:hAnsi="Arial" w:cs="Arial" w:hint="cs"/>
          <w:w w:val="102"/>
          <w:rtl/>
        </w:rPr>
        <w:t>الاستثناء</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الحكم،</w:t>
      </w:r>
      <w:r>
        <w:rPr>
          <w:w w:val="102"/>
          <w:rtl/>
        </w:rPr>
        <w:t xml:space="preserve"> </w:t>
      </w:r>
      <w:r>
        <w:rPr>
          <w:rFonts w:ascii="Arial" w:hAnsi="Arial" w:cs="Arial" w:hint="cs"/>
          <w:w w:val="102"/>
          <w:rtl/>
        </w:rPr>
        <w:t>والمخصَّص</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الإجماع،</w:t>
      </w:r>
      <w:r>
        <w:rPr>
          <w:w w:val="102"/>
          <w:rtl/>
        </w:rPr>
        <w:t xml:space="preserve"> </w:t>
      </w:r>
      <w:r>
        <w:rPr>
          <w:rFonts w:ascii="Arial" w:hAnsi="Arial" w:cs="Arial" w:hint="cs"/>
          <w:w w:val="102"/>
          <w:rtl/>
        </w:rPr>
        <w:t>والأوَّل</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يمنع</w:t>
      </w:r>
      <w:r>
        <w:rPr>
          <w:w w:val="102"/>
          <w:rtl/>
        </w:rPr>
        <w:t xml:space="preserve"> </w:t>
      </w:r>
      <w:r>
        <w:rPr>
          <w:rFonts w:ascii="Arial" w:hAnsi="Arial" w:cs="Arial" w:hint="cs"/>
          <w:w w:val="102"/>
          <w:rtl/>
        </w:rPr>
        <w:t>التقليد</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قام</w:t>
      </w:r>
      <w:r>
        <w:rPr>
          <w:w w:val="102"/>
          <w:rtl/>
        </w:rPr>
        <w:t xml:space="preserve"> </w:t>
      </w:r>
      <w:r>
        <w:rPr>
          <w:rFonts w:ascii="Arial" w:hAnsi="Arial" w:cs="Arial" w:hint="cs"/>
          <w:w w:val="102"/>
          <w:rtl/>
        </w:rPr>
        <w:t>الدليل</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خلافه</w:t>
      </w:r>
      <w:r>
        <w:rPr>
          <w:w w:val="102"/>
          <w:rtl/>
        </w:rPr>
        <w:t>.</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قُلَ</w:t>
      </w:r>
      <w:r>
        <w:rPr>
          <w:rStyle w:val="bold"/>
          <w:w w:val="102"/>
          <w:rtl/>
        </w:rPr>
        <w:t xml:space="preserve"> </w:t>
      </w:r>
      <w:r>
        <w:rPr>
          <w:rStyle w:val="bold"/>
          <w:rFonts w:ascii="Arial" w:hAnsi="Arial" w:cs="Arial" w:hint="cs"/>
          <w:w w:val="102"/>
          <w:rtl/>
        </w:rPr>
        <w:t>اَمَرَ</w:t>
      </w:r>
      <w:r>
        <w:rPr>
          <w:rStyle w:val="bold"/>
          <w:w w:val="102"/>
          <w:rtl/>
        </w:rPr>
        <w:t xml:space="preserve"> </w:t>
      </w:r>
      <w:r>
        <w:rPr>
          <w:rStyle w:val="bold"/>
          <w:rFonts w:ascii="Arial" w:hAnsi="Arial" w:cs="Arial" w:hint="cs"/>
          <w:w w:val="102"/>
          <w:rtl/>
        </w:rPr>
        <w:t>رَبِّي</w:t>
      </w:r>
      <w:r>
        <w:rPr>
          <w:rStyle w:val="bold"/>
          <w:w w:val="102"/>
          <w:rtl/>
        </w:rPr>
        <w:t xml:space="preserve"> </w:t>
      </w:r>
      <w:r>
        <w:rPr>
          <w:rStyle w:val="bold"/>
          <w:rFonts w:ascii="Arial" w:hAnsi="Arial" w:cs="Arial" w:hint="cs"/>
          <w:w w:val="102"/>
          <w:rtl/>
        </w:rPr>
        <w:t>بِالْقِسْطِ</w:t>
      </w:r>
      <w:r>
        <w:rPr>
          <w:w w:val="102"/>
          <w:rtl/>
        </w:rPr>
        <w:t> </w:t>
      </w:r>
      <w:r>
        <w:rPr>
          <w:rFonts w:ascii="Arial" w:hAnsi="Arial" w:cs="Arial" w:hint="cs"/>
          <w:w w:val="102"/>
          <w:rtl/>
        </w:rPr>
        <w:t>﴾</w:t>
      </w:r>
      <w:r>
        <w:rPr>
          <w:w w:val="102"/>
          <w:rtl/>
        </w:rPr>
        <w:t xml:space="preserve"> </w:t>
      </w:r>
      <w:r>
        <w:rPr>
          <w:rFonts w:ascii="Arial" w:hAnsi="Arial" w:cs="Arial" w:hint="cs"/>
          <w:w w:val="102"/>
          <w:rtl/>
        </w:rPr>
        <w:t>بالعدل؛</w:t>
      </w:r>
      <w:r>
        <w:rPr>
          <w:w w:val="102"/>
          <w:rtl/>
        </w:rPr>
        <w:t xml:space="preserve"> </w:t>
      </w:r>
      <w:r>
        <w:rPr>
          <w:rFonts w:ascii="Arial" w:hAnsi="Arial" w:cs="Arial" w:hint="cs"/>
          <w:w w:val="102"/>
          <w:rtl/>
        </w:rPr>
        <w:t>وكلُّ</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أمر</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عدل</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صعب،</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تستحسنه</w:t>
      </w:r>
      <w:r>
        <w:rPr>
          <w:w w:val="102"/>
          <w:rtl/>
        </w:rPr>
        <w:t xml:space="preserve"> </w:t>
      </w:r>
      <w:r>
        <w:rPr>
          <w:rFonts w:ascii="Arial" w:hAnsi="Arial" w:cs="Arial" w:hint="cs"/>
          <w:w w:val="102"/>
          <w:rtl/>
        </w:rPr>
        <w:t>النفس،</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تفريط</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إفراط</w:t>
      </w:r>
      <w:r>
        <w:rPr>
          <w:w w:val="102"/>
          <w:rtl/>
        </w:rPr>
        <w:t xml:space="preserve"> </w:t>
      </w:r>
      <w:r>
        <w:rPr>
          <w:rFonts w:ascii="Arial" w:hAnsi="Arial" w:cs="Arial" w:hint="cs"/>
          <w:w w:val="102"/>
          <w:rtl/>
        </w:rPr>
        <w:t>فيه</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وَأَقِيمُواْ</w:t>
      </w:r>
      <w:r>
        <w:rPr>
          <w:w w:val="102"/>
          <w:rtl/>
        </w:rPr>
        <w:t> </w:t>
      </w:r>
      <w:r>
        <w:rPr>
          <w:rFonts w:ascii="Arial" w:hAnsi="Arial" w:cs="Arial" w:hint="cs"/>
          <w:w w:val="102"/>
          <w:rtl/>
        </w:rPr>
        <w:t>﴾</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أَمَرَ</w:t>
      </w:r>
      <w:r>
        <w:rPr>
          <w:w w:val="102"/>
          <w:rtl/>
        </w:rPr>
        <w:t xml:space="preserve"> </w:t>
      </w:r>
      <w:r>
        <w:rPr>
          <w:rFonts w:ascii="Arial" w:hAnsi="Arial" w:cs="Arial" w:hint="cs"/>
          <w:w w:val="102"/>
          <w:rtl/>
        </w:rPr>
        <w:t>رَبِّي</w:t>
      </w:r>
      <w:r>
        <w:rPr>
          <w:rFonts w:ascii="Calibri" w:cs="Calibri" w:hint="cs"/>
          <w:w w:val="102"/>
          <w:rtl/>
        </w:rPr>
        <w:t>»</w:t>
      </w:r>
      <w:r>
        <w:rPr>
          <w:w w:val="102"/>
          <w:rtl/>
        </w:rPr>
        <w:t xml:space="preserve"> </w:t>
      </w:r>
      <w:r>
        <w:rPr>
          <w:rFonts w:ascii="Arial" w:hAnsi="Arial" w:cs="Arial" w:hint="cs"/>
          <w:w w:val="102"/>
          <w:rtl/>
        </w:rPr>
        <w:t>وليس</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الإخبار؛</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قل</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لفظَ</w:t>
      </w:r>
      <w:r>
        <w:rPr>
          <w:w w:val="102"/>
          <w:rtl/>
        </w:rPr>
        <w:t xml:space="preserve"> </w:t>
      </w:r>
      <w:r>
        <w:rPr>
          <w:rFonts w:ascii="Calibri" w:cs="Calibri" w:hint="cs"/>
          <w:w w:val="102"/>
          <w:rtl/>
        </w:rPr>
        <w:t>«</w:t>
      </w:r>
      <w:r>
        <w:rPr>
          <w:rFonts w:ascii="Arial" w:hAnsi="Arial" w:cs="Arial" w:hint="cs"/>
          <w:w w:val="102"/>
          <w:rtl/>
        </w:rPr>
        <w:t>أمر</w:t>
      </w:r>
      <w:r>
        <w:rPr>
          <w:w w:val="102"/>
          <w:rtl/>
        </w:rPr>
        <w:t xml:space="preserve"> </w:t>
      </w:r>
      <w:r>
        <w:rPr>
          <w:rFonts w:ascii="Arial" w:hAnsi="Arial" w:cs="Arial" w:hint="cs"/>
          <w:w w:val="102"/>
          <w:rtl/>
        </w:rPr>
        <w:t>ربِّي</w:t>
      </w:r>
      <w:r>
        <w:rPr>
          <w:w w:val="102"/>
          <w:rtl/>
        </w:rPr>
        <w:t xml:space="preserve"> </w:t>
      </w:r>
      <w:r>
        <w:rPr>
          <w:rFonts w:ascii="Arial" w:hAnsi="Arial" w:cs="Arial" w:hint="cs"/>
          <w:w w:val="102"/>
          <w:rtl/>
        </w:rPr>
        <w:t>بالقسط</w:t>
      </w:r>
      <w:r>
        <w:rPr>
          <w:rFonts w:ascii="Calibri" w:cs="Calibri" w:hint="cs"/>
          <w:w w:val="102"/>
          <w:rtl/>
        </w:rPr>
        <w:t>»</w:t>
      </w:r>
      <w:r>
        <w:rPr>
          <w:w w:val="102"/>
          <w:rtl/>
        </w:rPr>
        <w:t xml:space="preserve"> </w:t>
      </w:r>
      <w:r>
        <w:rPr>
          <w:rFonts w:ascii="Arial" w:hAnsi="Arial" w:cs="Arial" w:hint="cs"/>
          <w:w w:val="102"/>
          <w:rtl/>
        </w:rPr>
        <w:t>ولفظَ</w:t>
      </w:r>
      <w:r>
        <w:rPr>
          <w:w w:val="102"/>
          <w:rtl/>
        </w:rPr>
        <w:t xml:space="preserve"> </w:t>
      </w:r>
      <w:r>
        <w:rPr>
          <w:rFonts w:ascii="Calibri" w:cs="Calibri" w:hint="cs"/>
          <w:w w:val="102"/>
          <w:rtl/>
        </w:rPr>
        <w:t>«</w:t>
      </w:r>
      <w:r>
        <w:rPr>
          <w:rFonts w:ascii="Arial" w:hAnsi="Arial" w:cs="Arial" w:hint="cs"/>
          <w:w w:val="102"/>
          <w:rtl/>
        </w:rPr>
        <w:t>أقيموا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والجمل</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القول</w:t>
      </w:r>
      <w:r>
        <w:rPr>
          <w:w w:val="102"/>
          <w:rtl/>
        </w:rPr>
        <w:t xml:space="preserve"> </w:t>
      </w:r>
      <w:r>
        <w:rPr>
          <w:rFonts w:ascii="Arial" w:hAnsi="Arial" w:cs="Arial" w:hint="cs"/>
          <w:w w:val="102"/>
          <w:rtl/>
        </w:rPr>
        <w:t>أسماء</w:t>
      </w:r>
      <w:r>
        <w:rPr>
          <w:w w:val="102"/>
          <w:rtl/>
        </w:rPr>
        <w:t xml:space="preserve"> </w:t>
      </w:r>
      <w:r>
        <w:rPr>
          <w:rFonts w:ascii="Arial" w:hAnsi="Arial" w:cs="Arial" w:hint="cs"/>
          <w:w w:val="102"/>
          <w:rtl/>
        </w:rPr>
        <w:t>مراد</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ألفاظها،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حاجة</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دعوى</w:t>
      </w:r>
      <w:r>
        <w:rPr>
          <w:w w:val="102"/>
          <w:rtl/>
        </w:rPr>
        <w:t xml:space="preserve"> </w:t>
      </w:r>
      <w:r>
        <w:rPr>
          <w:rFonts w:ascii="Arial" w:hAnsi="Arial" w:cs="Arial" w:hint="cs"/>
          <w:w w:val="102"/>
          <w:rtl/>
        </w:rPr>
        <w:t>عطفه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القسط</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ضميمة</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قال</w:t>
      </w:r>
      <w:r>
        <w:rPr>
          <w:w w:val="102"/>
          <w:rtl/>
        </w:rPr>
        <w:t xml:space="preserve">: </w:t>
      </w:r>
      <w:r>
        <w:rPr>
          <w:rFonts w:ascii="Calibri" w:cs="Calibri" w:hint="cs"/>
          <w:w w:val="102"/>
          <w:rtl/>
        </w:rPr>
        <w:t>«</w:t>
      </w:r>
      <w:r>
        <w:rPr>
          <w:rFonts w:ascii="Arial" w:hAnsi="Arial" w:cs="Arial" w:hint="cs"/>
          <w:w w:val="102"/>
          <w:rtl/>
        </w:rPr>
        <w:t>أقسطوا</w:t>
      </w:r>
      <w:r>
        <w:rPr>
          <w:w w:val="102"/>
          <w:rtl/>
        </w:rPr>
        <w:t xml:space="preserve"> </w:t>
      </w:r>
      <w:r>
        <w:rPr>
          <w:rFonts w:ascii="Arial" w:hAnsi="Arial" w:cs="Arial" w:hint="cs"/>
          <w:w w:val="102"/>
          <w:rtl/>
        </w:rPr>
        <w:t>وأقيموا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دعوى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التقدير</w:t>
      </w:r>
      <w:r>
        <w:rPr>
          <w:w w:val="102"/>
          <w:rtl/>
        </w:rPr>
        <w:t xml:space="preserve">: </w:t>
      </w:r>
      <w:r>
        <w:rPr>
          <w:rFonts w:ascii="Calibri" w:cs="Calibri" w:hint="cs"/>
          <w:w w:val="102"/>
          <w:rtl/>
        </w:rPr>
        <w:t>«</w:t>
      </w:r>
      <w:r>
        <w:rPr>
          <w:rFonts w:ascii="Arial" w:hAnsi="Arial" w:cs="Arial" w:hint="cs"/>
          <w:w w:val="102"/>
          <w:rtl/>
        </w:rPr>
        <w:t>أقبلوا</w:t>
      </w:r>
      <w:r>
        <w:rPr>
          <w:w w:val="102"/>
          <w:rtl/>
        </w:rPr>
        <w:t xml:space="preserve"> </w:t>
      </w:r>
      <w:r>
        <w:rPr>
          <w:rFonts w:ascii="Arial" w:hAnsi="Arial" w:cs="Arial" w:hint="cs"/>
          <w:w w:val="102"/>
          <w:rtl/>
        </w:rPr>
        <w:t>وأقيموا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دعوى</w:t>
      </w:r>
      <w:r>
        <w:rPr>
          <w:w w:val="102"/>
          <w:rtl/>
        </w:rPr>
        <w:t xml:space="preserve"> </w:t>
      </w:r>
      <w:r>
        <w:rPr>
          <w:rFonts w:ascii="Arial" w:hAnsi="Arial" w:cs="Arial" w:hint="cs"/>
          <w:w w:val="102"/>
          <w:rtl/>
        </w:rPr>
        <w:t>تقدير</w:t>
      </w:r>
      <w:r>
        <w:rPr>
          <w:w w:val="102"/>
          <w:rtl/>
        </w:rPr>
        <w:t xml:space="preserve"> </w:t>
      </w:r>
      <w:r>
        <w:rPr>
          <w:rFonts w:ascii="Arial" w:hAnsi="Arial" w:cs="Arial" w:hint="cs"/>
          <w:w w:val="102"/>
          <w:rtl/>
        </w:rPr>
        <w:t>القول،</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دعوى</w:t>
      </w:r>
      <w:r>
        <w:rPr>
          <w:w w:val="102"/>
          <w:rtl/>
        </w:rPr>
        <w:t xml:space="preserve"> </w:t>
      </w:r>
      <w:r>
        <w:rPr>
          <w:rFonts w:ascii="Arial" w:hAnsi="Arial" w:cs="Arial" w:hint="cs"/>
          <w:w w:val="102"/>
          <w:rtl/>
        </w:rPr>
        <w:t>العطف</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فعل</w:t>
      </w:r>
      <w:r>
        <w:rPr>
          <w:w w:val="102"/>
          <w:rtl/>
        </w:rPr>
        <w:t xml:space="preserve"> </w:t>
      </w:r>
      <w:r>
        <w:rPr>
          <w:rFonts w:ascii="Arial" w:hAnsi="Arial" w:cs="Arial" w:hint="cs"/>
          <w:w w:val="102"/>
          <w:rtl/>
        </w:rPr>
        <w:t>ينحلُّ</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المصدر</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القسط،</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ربِّي</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أقسطوا</w:t>
      </w:r>
      <w:r>
        <w:rPr>
          <w:w w:val="102"/>
          <w:rtl/>
        </w:rPr>
        <w:t xml:space="preserve"> </w:t>
      </w:r>
      <w:r>
        <w:rPr>
          <w:rFonts w:ascii="Arial" w:hAnsi="Arial" w:cs="Arial" w:hint="cs"/>
          <w:w w:val="102"/>
          <w:rtl/>
        </w:rPr>
        <w:t>وأقيموا</w:t>
      </w:r>
      <w:r>
        <w:rPr>
          <w:w w:val="102"/>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وُجُوهَكُمْ</w:t>
      </w:r>
      <w:r>
        <w:rPr>
          <w:rStyle w:val="bold"/>
          <w:w w:val="99"/>
          <w:rtl/>
        </w:rPr>
        <w:t xml:space="preserve"> </w:t>
      </w:r>
      <w:r>
        <w:rPr>
          <w:rStyle w:val="bold"/>
          <w:rFonts w:ascii="Arial" w:hAnsi="Arial" w:cs="Arial" w:hint="cs"/>
          <w:w w:val="99"/>
          <w:rtl/>
        </w:rPr>
        <w:t>عِندَ</w:t>
      </w:r>
      <w:r>
        <w:rPr>
          <w:rStyle w:val="bold"/>
          <w:w w:val="99"/>
          <w:rtl/>
        </w:rPr>
        <w:t xml:space="preserve"> </w:t>
      </w:r>
      <w:r>
        <w:rPr>
          <w:rStyle w:val="bold"/>
          <w:rFonts w:ascii="Arial" w:hAnsi="Arial" w:cs="Arial" w:hint="cs"/>
          <w:w w:val="99"/>
          <w:rtl/>
        </w:rPr>
        <w:t>كُلِّ</w:t>
      </w:r>
      <w:r>
        <w:rPr>
          <w:rStyle w:val="bold"/>
          <w:w w:val="99"/>
          <w:rtl/>
        </w:rPr>
        <w:t xml:space="preserve"> </w:t>
      </w:r>
      <w:r>
        <w:rPr>
          <w:rStyle w:val="bold"/>
          <w:rFonts w:ascii="Arial" w:hAnsi="Arial" w:cs="Arial" w:hint="cs"/>
          <w:w w:val="99"/>
          <w:rtl/>
        </w:rPr>
        <w:t>مَسْجِدٍ</w:t>
      </w:r>
      <w:r>
        <w:rPr>
          <w:w w:val="99"/>
          <w:rtl/>
        </w:rPr>
        <w:t> </w:t>
      </w:r>
      <w:r>
        <w:rPr>
          <w:rFonts w:ascii="Arial" w:hAnsi="Arial" w:cs="Arial" w:hint="cs"/>
          <w:w w:val="99"/>
          <w:rtl/>
        </w:rPr>
        <w:t>﴾</w:t>
      </w:r>
      <w:r>
        <w:rPr>
          <w:w w:val="99"/>
          <w:rtl/>
        </w:rPr>
        <w:t xml:space="preserve"> </w:t>
      </w:r>
      <w:r>
        <w:rPr>
          <w:rFonts w:ascii="Arial" w:hAnsi="Arial" w:cs="Arial" w:hint="cs"/>
          <w:w w:val="99"/>
          <w:rtl/>
        </w:rPr>
        <w:t>ومعنى</w:t>
      </w:r>
      <w:r>
        <w:rPr>
          <w:w w:val="99"/>
          <w:rtl/>
        </w:rPr>
        <w:t xml:space="preserve"> </w:t>
      </w:r>
      <w:r>
        <w:rPr>
          <w:rFonts w:ascii="Arial" w:hAnsi="Arial" w:cs="Arial" w:hint="cs"/>
          <w:w w:val="99"/>
          <w:rtl/>
        </w:rPr>
        <w:t>إقامة</w:t>
      </w:r>
      <w:r>
        <w:rPr>
          <w:w w:val="99"/>
          <w:rtl/>
        </w:rPr>
        <w:t xml:space="preserve"> </w:t>
      </w:r>
      <w:r>
        <w:rPr>
          <w:rFonts w:ascii="Arial" w:hAnsi="Arial" w:cs="Arial" w:hint="cs"/>
          <w:w w:val="99"/>
          <w:rtl/>
        </w:rPr>
        <w:t>الوجوه</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مسجد</w:t>
      </w:r>
      <w:r>
        <w:rPr>
          <w:w w:val="99"/>
          <w:rtl/>
        </w:rPr>
        <w:t xml:space="preserve">: </w:t>
      </w:r>
      <w:r>
        <w:rPr>
          <w:rFonts w:ascii="Arial" w:hAnsi="Arial" w:cs="Arial" w:hint="cs"/>
          <w:w w:val="99"/>
          <w:rtl/>
        </w:rPr>
        <w:t>إقامتها</w:t>
      </w:r>
      <w:r>
        <w:rPr>
          <w:w w:val="99"/>
          <w:rtl/>
        </w:rPr>
        <w:t xml:space="preserve"> </w:t>
      </w:r>
      <w:r>
        <w:rPr>
          <w:rFonts w:ascii="Arial" w:hAnsi="Arial" w:cs="Arial" w:hint="cs"/>
          <w:w w:val="99"/>
          <w:rtl/>
        </w:rPr>
        <w:t>نحو</w:t>
      </w:r>
      <w:r>
        <w:rPr>
          <w:w w:val="99"/>
          <w:rtl/>
        </w:rPr>
        <w:t xml:space="preserve"> </w:t>
      </w:r>
      <w:r>
        <w:rPr>
          <w:rFonts w:ascii="Arial" w:hAnsi="Arial" w:cs="Arial" w:hint="cs"/>
          <w:w w:val="99"/>
          <w:rtl/>
        </w:rPr>
        <w:t>القبلة</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سجود،</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صلاة،</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صلاة،</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زمان؛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سجود</w:t>
      </w:r>
      <w:r>
        <w:rPr>
          <w:w w:val="99"/>
          <w:rtl/>
        </w:rPr>
        <w:t xml:space="preserve"> </w:t>
      </w:r>
      <w:r>
        <w:rPr>
          <w:rFonts w:ascii="Arial" w:hAnsi="Arial" w:cs="Arial" w:hint="cs"/>
          <w:w w:val="99"/>
          <w:rtl/>
        </w:rPr>
        <w:t>يمكن،</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تؤخِّروها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ترجعوا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مساجدكم،</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قبلكم</w:t>
      </w:r>
      <w:r>
        <w:rPr>
          <w:w w:val="99"/>
          <w:rtl/>
        </w:rPr>
        <w:t xml:space="preserve"> </w:t>
      </w:r>
      <w:r>
        <w:rPr>
          <w:rFonts w:ascii="Arial" w:hAnsi="Arial" w:cs="Arial" w:hint="cs"/>
          <w:w w:val="99"/>
          <w:rtl/>
        </w:rPr>
        <w:t>أُمروا</w:t>
      </w:r>
      <w:r>
        <w:rPr>
          <w:w w:val="99"/>
          <w:rtl/>
        </w:rPr>
        <w:t xml:space="preserve"> </w:t>
      </w:r>
      <w:r>
        <w:rPr>
          <w:rFonts w:ascii="Arial" w:hAnsi="Arial" w:cs="Arial" w:hint="cs"/>
          <w:w w:val="99"/>
          <w:rtl/>
        </w:rPr>
        <w:t>بتأخيرها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يرجعوا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مساجدهم،</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مكان،</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والمسجد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المصطلح</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البناء</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اقصدوا</w:t>
      </w:r>
      <w:r>
        <w:rPr>
          <w:w w:val="99"/>
          <w:rtl/>
        </w:rPr>
        <w:t xml:space="preserve"> </w:t>
      </w:r>
      <w:r>
        <w:rPr>
          <w:rFonts w:ascii="Arial" w:hAnsi="Arial" w:cs="Arial" w:hint="cs"/>
          <w:w w:val="99"/>
          <w:rtl/>
        </w:rPr>
        <w:t>المسجد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صلاة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بالجماعة</w:t>
      </w:r>
      <w:r>
        <w:rPr>
          <w:w w:val="99"/>
          <w:rtl/>
        </w:rPr>
        <w:t xml:space="preserve"> </w:t>
      </w:r>
      <w:r>
        <w:rPr>
          <w:rFonts w:ascii="Arial" w:hAnsi="Arial" w:cs="Arial" w:hint="cs"/>
          <w:w w:val="99"/>
          <w:rtl/>
        </w:rPr>
        <w:t>ندبا</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ووجوبا</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آخرين</w:t>
      </w:r>
      <w:r>
        <w:rPr>
          <w:rFonts w:ascii="Calibri" w:cs="Calibri" w:hint="cs"/>
          <w:w w:val="99"/>
          <w:rtl/>
        </w:rPr>
        <w:t> </w:t>
      </w:r>
      <w:r>
        <w:rPr>
          <w:rFonts w:ascii="Arial" w:hAnsi="Arial" w:cs="Arial" w:hint="cs"/>
          <w:w w:val="99"/>
          <w:rtl/>
        </w:rPr>
        <w:t>ـ</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توجَّهوا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عبادته</w:t>
      </w:r>
      <w:r>
        <w:rPr>
          <w:w w:val="99"/>
          <w:rtl/>
        </w:rPr>
        <w:t xml:space="preserve"> </w:t>
      </w:r>
      <w:r>
        <w:rPr>
          <w:rFonts w:ascii="Arial" w:hAnsi="Arial" w:cs="Arial" w:hint="cs"/>
          <w:w w:val="99"/>
          <w:rtl/>
        </w:rPr>
        <w:t>مستقيمين</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عادلين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غيرها،</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بالصلاة</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تقول</w:t>
      </w:r>
      <w:r>
        <w:rPr>
          <w:w w:val="99"/>
          <w:rtl/>
        </w:rPr>
        <w:t xml:space="preserve">: </w:t>
      </w:r>
      <w:r>
        <w:rPr>
          <w:rFonts w:ascii="Arial" w:hAnsi="Arial" w:cs="Arial" w:hint="cs"/>
          <w:w w:val="99"/>
          <w:rtl/>
        </w:rPr>
        <w:t>أطع</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وأنت</w:t>
      </w:r>
      <w:r>
        <w:rPr>
          <w:w w:val="99"/>
          <w:rtl/>
        </w:rPr>
        <w:t xml:space="preserve"> </w:t>
      </w:r>
      <w:r>
        <w:rPr>
          <w:rFonts w:ascii="Arial" w:hAnsi="Arial" w:cs="Arial" w:hint="cs"/>
          <w:w w:val="99"/>
          <w:rtl/>
        </w:rPr>
        <w:t>تريد</w:t>
      </w:r>
      <w:r>
        <w:rPr>
          <w:w w:val="99"/>
          <w:rtl/>
        </w:rPr>
        <w:t xml:space="preserve">: </w:t>
      </w:r>
      <w:r>
        <w:rPr>
          <w:rFonts w:ascii="Arial" w:hAnsi="Arial" w:cs="Arial" w:hint="cs"/>
          <w:w w:val="99"/>
          <w:rtl/>
        </w:rPr>
        <w:t>أطع</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بإقامتها،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بعبادة</w:t>
      </w:r>
      <w:r>
        <w:rPr>
          <w:w w:val="99"/>
          <w:rtl/>
        </w:rPr>
        <w:t xml:space="preserve"> </w:t>
      </w:r>
      <w:r>
        <w:rPr>
          <w:rFonts w:ascii="Arial" w:hAnsi="Arial" w:cs="Arial" w:hint="cs"/>
          <w:w w:val="99"/>
          <w:rtl/>
        </w:rPr>
        <w:t>أخرى</w:t>
      </w:r>
      <w:r>
        <w:rPr>
          <w:w w:val="99"/>
          <w:rtl/>
        </w:rPr>
        <w:t xml:space="preserve"> </w:t>
      </w:r>
      <w:r>
        <w:rPr>
          <w:rFonts w:ascii="Arial" w:hAnsi="Arial" w:cs="Arial" w:hint="cs"/>
          <w:w w:val="99"/>
          <w:rtl/>
        </w:rPr>
        <w:t>تُوقِعُهَا</w:t>
      </w:r>
      <w:r>
        <w:rPr>
          <w:w w:val="99"/>
          <w:rtl/>
        </w:rPr>
        <w:t xml:space="preserve"> </w:t>
      </w:r>
      <w:r>
        <w:rPr>
          <w:rFonts w:ascii="Arial" w:hAnsi="Arial" w:cs="Arial" w:hint="cs"/>
          <w:w w:val="99"/>
          <w:rtl/>
        </w:rPr>
        <w:t>فيها</w:t>
      </w:r>
      <w:r>
        <w:rPr>
          <w:w w:val="99"/>
          <w:rtl/>
        </w:rPr>
        <w:t>.</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وَادْعُوهُ</w:t>
      </w:r>
      <w:r>
        <w:rPr>
          <w:w w:val="98"/>
          <w:rtl/>
        </w:rPr>
        <w:t> </w:t>
      </w:r>
      <w:r>
        <w:rPr>
          <w:rFonts w:ascii="Arial" w:hAnsi="Arial" w:cs="Arial" w:hint="cs"/>
          <w:w w:val="98"/>
          <w:rtl/>
        </w:rPr>
        <w:t>﴾</w:t>
      </w:r>
      <w:r>
        <w:rPr>
          <w:w w:val="98"/>
          <w:rtl/>
        </w:rPr>
        <w:t xml:space="preserve"> </w:t>
      </w:r>
      <w:r>
        <w:rPr>
          <w:rFonts w:ascii="Arial" w:hAnsi="Arial" w:cs="Arial" w:hint="cs"/>
          <w:w w:val="98"/>
          <w:rtl/>
        </w:rPr>
        <w:t>اعبدوه</w:t>
      </w:r>
      <w:r>
        <w:rPr>
          <w:w w:val="98"/>
          <w:rtl/>
        </w:rPr>
        <w:t xml:space="preserve"> </w:t>
      </w:r>
      <w:r>
        <w:rPr>
          <w:rFonts w:ascii="Arial" w:hAnsi="Arial" w:cs="Arial" w:hint="cs"/>
          <w:w w:val="98"/>
          <w:rtl/>
        </w:rPr>
        <w:t>واسألوه</w:t>
      </w:r>
      <w:r>
        <w:rPr>
          <w:w w:val="98"/>
          <w:rtl/>
        </w:rPr>
        <w:t xml:space="preserve"> </w:t>
      </w:r>
      <w:r>
        <w:rPr>
          <w:rFonts w:ascii="Arial" w:hAnsi="Arial" w:cs="Arial" w:hint="cs"/>
          <w:w w:val="98"/>
          <w:rtl/>
        </w:rPr>
        <w:t>حوائجكم،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مُخْلِصِينَ</w:t>
      </w:r>
      <w:r>
        <w:rPr>
          <w:rStyle w:val="bold"/>
          <w:w w:val="98"/>
          <w:rtl/>
        </w:rPr>
        <w:t xml:space="preserve"> </w:t>
      </w:r>
      <w:r>
        <w:rPr>
          <w:rStyle w:val="bold"/>
          <w:rFonts w:ascii="Arial" w:hAnsi="Arial" w:cs="Arial" w:hint="cs"/>
          <w:w w:val="98"/>
          <w:rtl/>
        </w:rPr>
        <w:t>لَهُ</w:t>
      </w:r>
      <w:r>
        <w:rPr>
          <w:rStyle w:val="bold"/>
          <w:w w:val="98"/>
          <w:rtl/>
        </w:rPr>
        <w:t xml:space="preserve"> </w:t>
      </w:r>
      <w:r>
        <w:rPr>
          <w:rStyle w:val="bold"/>
          <w:rFonts w:ascii="Arial" w:hAnsi="Arial" w:cs="Arial" w:hint="cs"/>
          <w:w w:val="98"/>
          <w:rtl/>
        </w:rPr>
        <w:t>الدِّينَ</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العبادة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بالله،</w:t>
      </w:r>
      <w:r>
        <w:rPr>
          <w:w w:val="98"/>
          <w:rtl/>
        </w:rPr>
        <w:t xml:space="preserve"> </w:t>
      </w:r>
      <w:r>
        <w:rPr>
          <w:rFonts w:ascii="Arial" w:hAnsi="Arial" w:cs="Arial" w:hint="cs"/>
          <w:w w:val="98"/>
          <w:rtl/>
        </w:rPr>
        <w:t>أخلصوا</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فسَّرنا</w:t>
      </w:r>
      <w:r>
        <w:rPr>
          <w:w w:val="98"/>
          <w:rtl/>
        </w:rPr>
        <w:t xml:space="preserve"> </w:t>
      </w:r>
      <w:r>
        <w:rPr>
          <w:rFonts w:ascii="Arial" w:hAnsi="Arial" w:cs="Arial" w:hint="cs"/>
          <w:w w:val="98"/>
          <w:rtl/>
        </w:rPr>
        <w:t>إقامة</w:t>
      </w:r>
      <w:r>
        <w:rPr>
          <w:w w:val="98"/>
          <w:rtl/>
        </w:rPr>
        <w:t xml:space="preserve"> </w:t>
      </w:r>
      <w:r>
        <w:rPr>
          <w:rFonts w:ascii="Arial" w:hAnsi="Arial" w:cs="Arial" w:hint="cs"/>
          <w:w w:val="98"/>
          <w:rtl/>
        </w:rPr>
        <w:t>الوجوه</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مسجد</w:t>
      </w:r>
      <w:r>
        <w:rPr>
          <w:w w:val="98"/>
          <w:rtl/>
        </w:rPr>
        <w:t xml:space="preserve"> </w:t>
      </w:r>
      <w:r>
        <w:rPr>
          <w:rFonts w:ascii="Arial" w:hAnsi="Arial" w:cs="Arial" w:hint="cs"/>
          <w:w w:val="98"/>
          <w:rtl/>
        </w:rPr>
        <w:t>بإخلاص</w:t>
      </w:r>
      <w:r>
        <w:rPr>
          <w:w w:val="98"/>
          <w:rtl/>
        </w:rPr>
        <w:t xml:space="preserve"> </w:t>
      </w:r>
      <w:r>
        <w:rPr>
          <w:rFonts w:ascii="Arial" w:hAnsi="Arial" w:cs="Arial" w:hint="cs"/>
          <w:w w:val="98"/>
          <w:rtl/>
        </w:rPr>
        <w:t>الصلاة</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عطف</w:t>
      </w:r>
      <w:r>
        <w:rPr>
          <w:w w:val="98"/>
          <w:rtl/>
        </w:rPr>
        <w:t xml:space="preserve"> </w:t>
      </w:r>
      <w:r>
        <w:rPr>
          <w:rFonts w:ascii="Arial" w:hAnsi="Arial" w:cs="Arial" w:hint="cs"/>
          <w:w w:val="98"/>
          <w:rtl/>
        </w:rPr>
        <w:t>عامٍّ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خاصٍّ</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فسَّرنا</w:t>
      </w:r>
      <w:r>
        <w:rPr>
          <w:w w:val="98"/>
          <w:rtl/>
        </w:rPr>
        <w:t xml:space="preserve"> </w:t>
      </w:r>
      <w:r>
        <w:rPr>
          <w:rFonts w:ascii="Arial" w:hAnsi="Arial" w:cs="Arial" w:hint="cs"/>
          <w:w w:val="98"/>
          <w:rtl/>
        </w:rPr>
        <w:t>الدين</w:t>
      </w:r>
      <w:r>
        <w:rPr>
          <w:w w:val="98"/>
          <w:rtl/>
        </w:rPr>
        <w:t xml:space="preserve"> </w:t>
      </w:r>
      <w:r>
        <w:rPr>
          <w:rFonts w:ascii="Arial" w:hAnsi="Arial" w:cs="Arial" w:hint="cs"/>
          <w:w w:val="98"/>
          <w:rtl/>
        </w:rPr>
        <w:t>بالعبادة،</w:t>
      </w:r>
      <w:r>
        <w:rPr>
          <w:w w:val="98"/>
          <w:rtl/>
        </w:rPr>
        <w:t xml:space="preserve"> </w:t>
      </w:r>
      <w:r>
        <w:rPr>
          <w:rFonts w:ascii="Arial" w:hAnsi="Arial" w:cs="Arial" w:hint="cs"/>
          <w:w w:val="98"/>
          <w:rtl/>
        </w:rPr>
        <w:t>وعطف</w:t>
      </w:r>
      <w:r>
        <w:rPr>
          <w:w w:val="98"/>
          <w:rtl/>
        </w:rPr>
        <w:t xml:space="preserve"> </w:t>
      </w:r>
      <w:r>
        <w:rPr>
          <w:rFonts w:ascii="Arial" w:hAnsi="Arial" w:cs="Arial" w:hint="cs"/>
          <w:w w:val="98"/>
          <w:rtl/>
        </w:rPr>
        <w:t>مغاير</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فُسِّر</w:t>
      </w:r>
      <w:r>
        <w:rPr>
          <w:w w:val="98"/>
          <w:rtl/>
        </w:rPr>
        <w:t xml:space="preserve"> </w:t>
      </w:r>
      <w:r>
        <w:rPr>
          <w:rFonts w:ascii="Arial" w:hAnsi="Arial" w:cs="Arial" w:hint="cs"/>
          <w:w w:val="98"/>
          <w:rtl/>
        </w:rPr>
        <w:t>بالإيمان</w:t>
      </w:r>
      <w:r>
        <w:rPr>
          <w:w w:val="98"/>
          <w:rtl/>
        </w:rPr>
        <w:t xml:space="preserve"> </w:t>
      </w:r>
      <w:r>
        <w:rPr>
          <w:rFonts w:ascii="Arial" w:hAnsi="Arial" w:cs="Arial" w:hint="cs"/>
          <w:w w:val="98"/>
          <w:rtl/>
        </w:rPr>
        <w:t>بالله،</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كَمَا</w:t>
      </w:r>
      <w:r>
        <w:rPr>
          <w:rStyle w:val="bold"/>
          <w:w w:val="98"/>
          <w:rtl/>
        </w:rPr>
        <w:t xml:space="preserve"> </w:t>
      </w:r>
      <w:r>
        <w:rPr>
          <w:rStyle w:val="bold"/>
          <w:rFonts w:ascii="Arial" w:hAnsi="Arial" w:cs="Arial" w:hint="cs"/>
          <w:w w:val="98"/>
          <w:rtl/>
        </w:rPr>
        <w:t>بَدَأَكُمْ</w:t>
      </w:r>
      <w:r>
        <w:rPr>
          <w:rStyle w:val="bold"/>
          <w:w w:val="98"/>
          <w:rtl/>
        </w:rPr>
        <w:t xml:space="preserve"> </w:t>
      </w:r>
      <w:r>
        <w:rPr>
          <w:rStyle w:val="bold"/>
          <w:rFonts w:ascii="Arial" w:hAnsi="Arial" w:cs="Arial" w:hint="cs"/>
          <w:w w:val="98"/>
          <w:rtl/>
        </w:rPr>
        <w:t>تَعُودُونَ</w:t>
      </w:r>
      <w:r>
        <w:rPr>
          <w:w w:val="98"/>
          <w:rtl/>
        </w:rPr>
        <w:t> </w:t>
      </w:r>
      <w:r>
        <w:rPr>
          <w:rFonts w:ascii="Arial" w:hAnsi="Arial" w:cs="Arial" w:hint="cs"/>
          <w:w w:val="98"/>
          <w:rtl/>
        </w:rPr>
        <w:t>﴾</w:t>
      </w:r>
      <w:r>
        <w:rPr>
          <w:w w:val="98"/>
          <w:rtl/>
        </w:rPr>
        <w:t xml:space="preserve"> </w:t>
      </w:r>
      <w:r>
        <w:rPr>
          <w:rFonts w:ascii="Arial" w:hAnsi="Arial" w:cs="Arial" w:hint="cs"/>
          <w:w w:val="98"/>
          <w:rtl/>
        </w:rPr>
        <w:t>تعودون</w:t>
      </w:r>
      <w:r>
        <w:rPr>
          <w:w w:val="98"/>
          <w:rtl/>
        </w:rPr>
        <w:t xml:space="preserve"> </w:t>
      </w:r>
      <w:r>
        <w:rPr>
          <w:rFonts w:ascii="Arial" w:hAnsi="Arial" w:cs="Arial" w:hint="cs"/>
          <w:w w:val="98"/>
          <w:rtl/>
        </w:rPr>
        <w:t>عودا</w:t>
      </w:r>
      <w:r>
        <w:rPr>
          <w:w w:val="98"/>
          <w:rtl/>
        </w:rPr>
        <w:t xml:space="preserve"> </w:t>
      </w:r>
      <w:r>
        <w:rPr>
          <w:rFonts w:ascii="Arial" w:hAnsi="Arial" w:cs="Arial" w:hint="cs"/>
          <w:w w:val="98"/>
          <w:rtl/>
        </w:rPr>
        <w:t>ثابتا</w:t>
      </w:r>
      <w:r>
        <w:rPr>
          <w:w w:val="98"/>
          <w:rtl/>
        </w:rPr>
        <w:t xml:space="preserve"> </w:t>
      </w:r>
      <w:r>
        <w:rPr>
          <w:rFonts w:ascii="Arial" w:hAnsi="Arial" w:cs="Arial" w:hint="cs"/>
          <w:w w:val="98"/>
          <w:rtl/>
        </w:rPr>
        <w:t>كبدئه</w:t>
      </w:r>
      <w:r>
        <w:rPr>
          <w:w w:val="98"/>
          <w:rtl/>
        </w:rPr>
        <w:t xml:space="preserve"> </w:t>
      </w:r>
      <w:r>
        <w:rPr>
          <w:rFonts w:ascii="Arial" w:hAnsi="Arial" w:cs="Arial" w:hint="cs"/>
          <w:w w:val="98"/>
          <w:rtl/>
        </w:rPr>
        <w:t>إِيَّاكم،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عود</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بدئه</w:t>
      </w:r>
      <w:r>
        <w:rPr>
          <w:w w:val="98"/>
          <w:rtl/>
        </w:rPr>
        <w:t xml:space="preserve"> </w:t>
      </w:r>
      <w:r>
        <w:rPr>
          <w:rFonts w:ascii="Arial" w:hAnsi="Arial" w:cs="Arial" w:hint="cs"/>
          <w:w w:val="98"/>
          <w:rtl/>
        </w:rPr>
        <w:t>إِيَّاكم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كلًّا</w:t>
      </w:r>
      <w:r>
        <w:rPr>
          <w:w w:val="98"/>
          <w:rtl/>
        </w:rPr>
        <w:t xml:space="preserve"> </w:t>
      </w:r>
      <w:r>
        <w:rPr>
          <w:rFonts w:ascii="Arial" w:hAnsi="Arial" w:cs="Arial" w:hint="cs"/>
          <w:w w:val="98"/>
          <w:rtl/>
        </w:rPr>
        <w:t>منهما</w:t>
      </w:r>
      <w:r>
        <w:rPr>
          <w:w w:val="98"/>
          <w:rtl/>
        </w:rPr>
        <w:t xml:space="preserve"> </w:t>
      </w:r>
      <w:r>
        <w:rPr>
          <w:rFonts w:ascii="Arial" w:hAnsi="Arial" w:cs="Arial" w:hint="cs"/>
          <w:w w:val="98"/>
          <w:rtl/>
        </w:rPr>
        <w:t>إيجاد</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عدم،</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نطفة</w:t>
      </w:r>
      <w:r>
        <w:rPr>
          <w:w w:val="98"/>
          <w:rtl/>
        </w:rPr>
        <w:t xml:space="preserve"> </w:t>
      </w:r>
      <w:r>
        <w:rPr>
          <w:rFonts w:ascii="Arial" w:hAnsi="Arial" w:cs="Arial" w:hint="cs"/>
          <w:w w:val="98"/>
          <w:rtl/>
        </w:rPr>
        <w:t>وأطوار</w:t>
      </w:r>
      <w:r>
        <w:rPr>
          <w:w w:val="98"/>
          <w:rtl/>
        </w:rPr>
        <w:t xml:space="preserve"> </w:t>
      </w:r>
      <w:r>
        <w:rPr>
          <w:rFonts w:ascii="Arial" w:hAnsi="Arial" w:cs="Arial" w:hint="cs"/>
          <w:w w:val="98"/>
          <w:rtl/>
        </w:rPr>
        <w:t>مترتِّبة،</w:t>
      </w:r>
      <w:r>
        <w:rPr>
          <w:w w:val="98"/>
          <w:rtl/>
        </w:rPr>
        <w:t xml:space="preserve"> </w:t>
      </w:r>
      <w:r>
        <w:rPr>
          <w:rFonts w:ascii="Arial" w:hAnsi="Arial" w:cs="Arial" w:hint="cs"/>
          <w:w w:val="98"/>
          <w:rtl/>
        </w:rPr>
        <w:t>والثاني</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والجملة</w:t>
      </w:r>
      <w:r>
        <w:rPr>
          <w:w w:val="98"/>
          <w:rtl/>
        </w:rPr>
        <w:t xml:space="preserve"> </w:t>
      </w:r>
      <w:r>
        <w:rPr>
          <w:rFonts w:ascii="Arial" w:hAnsi="Arial" w:cs="Arial" w:hint="cs"/>
          <w:w w:val="98"/>
          <w:rtl/>
        </w:rPr>
        <w:t>مستأنفة</w:t>
      </w:r>
      <w:r>
        <w:rPr>
          <w:w w:val="98"/>
          <w:rtl/>
        </w:rPr>
        <w:t xml:space="preserve"> </w:t>
      </w:r>
      <w:r>
        <w:rPr>
          <w:rFonts w:ascii="Arial" w:hAnsi="Arial" w:cs="Arial" w:hint="cs"/>
          <w:w w:val="98"/>
          <w:rtl/>
        </w:rPr>
        <w:t>لإبطال</w:t>
      </w:r>
      <w:r>
        <w:rPr>
          <w:w w:val="98"/>
          <w:rtl/>
        </w:rPr>
        <w:t xml:space="preserve"> </w:t>
      </w:r>
      <w:r>
        <w:rPr>
          <w:rFonts w:ascii="Arial" w:hAnsi="Arial" w:cs="Arial" w:hint="cs"/>
          <w:w w:val="98"/>
          <w:rtl/>
        </w:rPr>
        <w:t>إنكارهم</w:t>
      </w:r>
      <w:r>
        <w:rPr>
          <w:w w:val="98"/>
          <w:rtl/>
        </w:rPr>
        <w:t xml:space="preserve"> </w:t>
      </w:r>
      <w:r>
        <w:rPr>
          <w:rFonts w:ascii="Arial" w:hAnsi="Arial" w:cs="Arial" w:hint="cs"/>
          <w:w w:val="98"/>
          <w:rtl/>
        </w:rPr>
        <w:t>البعث</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القادر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البدء</w:t>
      </w:r>
      <w:r>
        <w:rPr>
          <w:w w:val="98"/>
          <w:rtl/>
        </w:rPr>
        <w:t xml:space="preserve"> </w:t>
      </w:r>
      <w:r>
        <w:rPr>
          <w:rFonts w:ascii="Arial" w:hAnsi="Arial" w:cs="Arial" w:hint="cs"/>
          <w:w w:val="98"/>
          <w:rtl/>
        </w:rPr>
        <w:t>قادر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الإعادة،</w:t>
      </w:r>
      <w:r>
        <w:rPr>
          <w:rStyle w:val="bold"/>
          <w:w w:val="98"/>
          <w:rtl/>
        </w:rPr>
        <w:t xml:space="preserve"> </w:t>
      </w:r>
      <w:r>
        <w:rPr>
          <w:rStyle w:val="bold"/>
          <w:rFonts w:ascii="Arial" w:hAnsi="Arial" w:cs="Arial" w:hint="cs"/>
          <w:w w:val="98"/>
          <w:rtl/>
        </w:rPr>
        <w:t>وليست</w:t>
      </w:r>
      <w:r>
        <w:rPr>
          <w:rStyle w:val="bold"/>
          <w:w w:val="98"/>
          <w:rtl/>
        </w:rPr>
        <w:t xml:space="preserve"> </w:t>
      </w:r>
      <w:r>
        <w:rPr>
          <w:rStyle w:val="bold"/>
          <w:rFonts w:ascii="Arial" w:hAnsi="Arial" w:cs="Arial" w:hint="cs"/>
          <w:w w:val="98"/>
          <w:rtl/>
        </w:rPr>
        <w:t>أشدَّ</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ولا</w:t>
      </w:r>
      <w:r>
        <w:rPr>
          <w:rStyle w:val="bold"/>
          <w:w w:val="98"/>
          <w:rtl/>
        </w:rPr>
        <w:t xml:space="preserve"> </w:t>
      </w:r>
      <w:r>
        <w:rPr>
          <w:rStyle w:val="bold"/>
          <w:rFonts w:ascii="Arial" w:hAnsi="Arial" w:cs="Arial" w:hint="cs"/>
          <w:w w:val="98"/>
          <w:rtl/>
        </w:rPr>
        <w:t>شدَّة</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الله</w:t>
      </w:r>
      <w:r>
        <w:rPr>
          <w:rFonts w:ascii="Arial" w:hAnsi="Arial" w:cs="Arial" w:hint="cs"/>
          <w:w w:val="98"/>
          <w:rtl/>
        </w:rPr>
        <w:t>،</w:t>
      </w:r>
      <w:r>
        <w:rPr>
          <w:w w:val="98"/>
          <w:rtl/>
        </w:rPr>
        <w:t xml:space="preserve"> </w:t>
      </w:r>
      <w:r>
        <w:rPr>
          <w:rFonts w:ascii="Arial" w:hAnsi="Arial" w:cs="Arial" w:hint="cs"/>
          <w:w w:val="98"/>
          <w:rtl/>
        </w:rPr>
        <w:t>وتعليل</w:t>
      </w:r>
      <w:r>
        <w:rPr>
          <w:w w:val="98"/>
          <w:rtl/>
        </w:rPr>
        <w:t xml:space="preserve"> </w:t>
      </w:r>
      <w:r>
        <w:rPr>
          <w:rFonts w:ascii="Arial" w:hAnsi="Arial" w:cs="Arial" w:hint="cs"/>
          <w:w w:val="98"/>
          <w:rtl/>
        </w:rPr>
        <w:t>لقوله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وَأَقِيمُواْ</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امتثلوا</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أمرتكم</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القسط</w:t>
      </w:r>
      <w:r>
        <w:rPr>
          <w:w w:val="98"/>
          <w:rtl/>
        </w:rPr>
        <w:t xml:space="preserve"> </w:t>
      </w:r>
      <w:r>
        <w:rPr>
          <w:rFonts w:ascii="Arial" w:hAnsi="Arial" w:cs="Arial" w:hint="cs"/>
          <w:w w:val="98"/>
          <w:rtl/>
        </w:rPr>
        <w:t>وإقامة</w:t>
      </w:r>
      <w:r>
        <w:rPr>
          <w:w w:val="98"/>
          <w:rtl/>
        </w:rPr>
        <w:t xml:space="preserve"> </w:t>
      </w:r>
      <w:r>
        <w:rPr>
          <w:rFonts w:ascii="Arial" w:hAnsi="Arial" w:cs="Arial" w:hint="cs"/>
          <w:w w:val="98"/>
          <w:rtl/>
        </w:rPr>
        <w:t>الوجه</w:t>
      </w:r>
      <w:r>
        <w:rPr>
          <w:w w:val="98"/>
          <w:rtl/>
        </w:rPr>
        <w:t xml:space="preserve"> </w:t>
      </w:r>
      <w:r>
        <w:rPr>
          <w:rFonts w:ascii="Arial" w:hAnsi="Arial" w:cs="Arial" w:hint="cs"/>
          <w:w w:val="98"/>
          <w:rtl/>
        </w:rPr>
        <w:t>والدعاء</w:t>
      </w:r>
      <w:r>
        <w:rPr>
          <w:w w:val="98"/>
          <w:rtl/>
        </w:rPr>
        <w:t xml:space="preserve"> </w:t>
      </w:r>
      <w:r>
        <w:rPr>
          <w:rFonts w:ascii="Arial" w:hAnsi="Arial" w:cs="Arial" w:hint="cs"/>
          <w:w w:val="98"/>
          <w:rtl/>
        </w:rPr>
        <w:t>والصلاة،</w:t>
      </w:r>
      <w:r>
        <w:rPr>
          <w:w w:val="98"/>
          <w:rtl/>
        </w:rPr>
        <w:t xml:space="preserve"> </w:t>
      </w:r>
      <w:r>
        <w:rPr>
          <w:rFonts w:ascii="Arial" w:hAnsi="Arial" w:cs="Arial" w:hint="cs"/>
          <w:w w:val="98"/>
          <w:rtl/>
        </w:rPr>
        <w:t>فإنَّكم</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موتكم</w:t>
      </w:r>
      <w:r>
        <w:rPr>
          <w:w w:val="98"/>
          <w:rtl/>
        </w:rPr>
        <w:t xml:space="preserve"> </w:t>
      </w:r>
      <w:r>
        <w:rPr>
          <w:rFonts w:ascii="Arial" w:hAnsi="Arial" w:cs="Arial" w:hint="cs"/>
          <w:w w:val="98"/>
          <w:rtl/>
        </w:rPr>
        <w:t>ستبعثون</w:t>
      </w:r>
      <w:r>
        <w:rPr>
          <w:w w:val="98"/>
          <w:rtl/>
        </w:rPr>
        <w:t xml:space="preserve"> </w:t>
      </w:r>
      <w:r>
        <w:rPr>
          <w:rFonts w:ascii="Arial" w:hAnsi="Arial" w:cs="Arial" w:hint="cs"/>
          <w:w w:val="98"/>
          <w:rtl/>
        </w:rPr>
        <w:t>للجزاء</w:t>
      </w:r>
      <w:r>
        <w:rPr>
          <w:w w:val="98"/>
          <w:rtl/>
        </w:rPr>
        <w:t xml:space="preserve"> </w:t>
      </w:r>
      <w:r>
        <w:rPr>
          <w:rFonts w:ascii="Arial" w:hAnsi="Arial" w:cs="Arial" w:hint="cs"/>
          <w:w w:val="98"/>
          <w:rtl/>
        </w:rPr>
        <w:t>بأعمالكم،</w:t>
      </w:r>
      <w:r>
        <w:rPr>
          <w:w w:val="98"/>
          <w:rtl/>
        </w:rPr>
        <w:t xml:space="preserve"> </w:t>
      </w:r>
      <w:r>
        <w:rPr>
          <w:rFonts w:ascii="Arial" w:hAnsi="Arial" w:cs="Arial" w:hint="cs"/>
          <w:w w:val="98"/>
          <w:rtl/>
        </w:rPr>
        <w:t>وكما</w:t>
      </w:r>
      <w:r>
        <w:rPr>
          <w:w w:val="98"/>
          <w:rtl/>
        </w:rPr>
        <w:t xml:space="preserve"> </w:t>
      </w:r>
      <w:r>
        <w:rPr>
          <w:rFonts w:ascii="Arial" w:hAnsi="Arial" w:cs="Arial" w:hint="cs"/>
          <w:w w:val="98"/>
          <w:rtl/>
        </w:rPr>
        <w:t>بدأكم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التراب</w:t>
      </w:r>
      <w:r>
        <w:rPr>
          <w:w w:val="98"/>
          <w:rtl/>
        </w:rPr>
        <w:t xml:space="preserve"> </w:t>
      </w:r>
      <w:r>
        <w:rPr>
          <w:rFonts w:ascii="Arial" w:hAnsi="Arial" w:cs="Arial" w:hint="cs"/>
          <w:w w:val="98"/>
          <w:rtl/>
        </w:rPr>
        <w:t>تعودون</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وكما</w:t>
      </w:r>
      <w:r>
        <w:rPr>
          <w:w w:val="98"/>
          <w:rtl/>
        </w:rPr>
        <w:t xml:space="preserve"> </w:t>
      </w:r>
      <w:r>
        <w:rPr>
          <w:rFonts w:ascii="Arial" w:hAnsi="Arial" w:cs="Arial" w:hint="cs"/>
          <w:w w:val="98"/>
          <w:rtl/>
        </w:rPr>
        <w:t>بدأكم</w:t>
      </w:r>
      <w:r>
        <w:rPr>
          <w:w w:val="98"/>
          <w:rtl/>
        </w:rPr>
        <w:t xml:space="preserve"> </w:t>
      </w:r>
      <w:r>
        <w:rPr>
          <w:rFonts w:ascii="Arial" w:hAnsi="Arial" w:cs="Arial" w:hint="cs"/>
          <w:w w:val="98"/>
          <w:rtl/>
        </w:rPr>
        <w:t>حفاة</w:t>
      </w:r>
      <w:r>
        <w:rPr>
          <w:w w:val="98"/>
          <w:rtl/>
        </w:rPr>
        <w:t xml:space="preserve"> </w:t>
      </w:r>
      <w:r>
        <w:rPr>
          <w:rFonts w:ascii="Arial" w:hAnsi="Arial" w:cs="Arial" w:hint="cs"/>
          <w:w w:val="98"/>
          <w:rtl/>
        </w:rPr>
        <w:t>عراة</w:t>
      </w:r>
      <w:r>
        <w:rPr>
          <w:w w:val="98"/>
          <w:rtl/>
        </w:rPr>
        <w:t xml:space="preserve"> </w:t>
      </w:r>
      <w:r>
        <w:rPr>
          <w:rFonts w:ascii="Arial" w:hAnsi="Arial" w:cs="Arial" w:hint="cs"/>
          <w:w w:val="98"/>
          <w:rtl/>
        </w:rPr>
        <w:t>غرلا</w:t>
      </w:r>
      <w:r>
        <w:rPr>
          <w:w w:val="98"/>
          <w:rtl/>
        </w:rPr>
        <w:t xml:space="preserve"> </w:t>
      </w:r>
      <w:r>
        <w:rPr>
          <w:rFonts w:ascii="Arial" w:hAnsi="Arial" w:cs="Arial" w:hint="cs"/>
          <w:w w:val="98"/>
          <w:rtl/>
        </w:rPr>
        <w:t>تعودون،</w:t>
      </w:r>
      <w:r>
        <w:rPr>
          <w:w w:val="98"/>
          <w:rtl/>
        </w:rPr>
        <w:t xml:space="preserve"> </w:t>
      </w:r>
      <w:r>
        <w:rPr>
          <w:rFonts w:ascii="Arial" w:hAnsi="Arial" w:cs="Arial" w:hint="cs"/>
          <w:w w:val="98"/>
          <w:rtl/>
        </w:rPr>
        <w:t>وكما</w:t>
      </w:r>
      <w:r>
        <w:rPr>
          <w:w w:val="98"/>
          <w:rtl/>
        </w:rPr>
        <w:t xml:space="preserve"> </w:t>
      </w:r>
      <w:r>
        <w:rPr>
          <w:rFonts w:ascii="Arial" w:hAnsi="Arial" w:cs="Arial" w:hint="cs"/>
          <w:w w:val="98"/>
          <w:rtl/>
        </w:rPr>
        <w:t>بدأكم</w:t>
      </w:r>
      <w:r>
        <w:rPr>
          <w:w w:val="98"/>
          <w:rtl/>
        </w:rPr>
        <w:t xml:space="preserve"> </w:t>
      </w:r>
      <w:r>
        <w:rPr>
          <w:rFonts w:ascii="Arial" w:hAnsi="Arial" w:cs="Arial" w:hint="cs"/>
          <w:w w:val="98"/>
          <w:rtl/>
        </w:rPr>
        <w:t>مؤمنا</w:t>
      </w:r>
      <w:r>
        <w:rPr>
          <w:w w:val="98"/>
          <w:rtl/>
        </w:rPr>
        <w:t xml:space="preserve"> </w:t>
      </w:r>
      <w:r>
        <w:rPr>
          <w:rFonts w:ascii="Arial" w:hAnsi="Arial" w:cs="Arial" w:hint="cs"/>
          <w:w w:val="98"/>
          <w:rtl/>
        </w:rPr>
        <w:t>وكافرا</w:t>
      </w:r>
      <w:r>
        <w:rPr>
          <w:w w:val="98"/>
          <w:rtl/>
        </w:rPr>
        <w:t xml:space="preserve"> </w:t>
      </w:r>
      <w:r>
        <w:rPr>
          <w:rFonts w:ascii="Arial" w:hAnsi="Arial" w:cs="Arial" w:hint="cs"/>
          <w:w w:val="98"/>
          <w:rtl/>
        </w:rPr>
        <w:t>تعودون</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مؤمنا</w:t>
      </w:r>
      <w:r>
        <w:rPr>
          <w:w w:val="98"/>
          <w:rtl/>
        </w:rPr>
        <w:t xml:space="preserve"> </w:t>
      </w:r>
      <w:r>
        <w:rPr>
          <w:rFonts w:ascii="Arial" w:hAnsi="Arial" w:cs="Arial" w:hint="cs"/>
          <w:w w:val="98"/>
          <w:rtl/>
        </w:rPr>
        <w:t>وكافرا،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أصل</w:t>
      </w:r>
      <w:r>
        <w:rPr>
          <w:w w:val="98"/>
          <w:rtl/>
        </w:rPr>
        <w:t xml:space="preserve"> </w:t>
      </w:r>
      <w:r>
        <w:rPr>
          <w:rFonts w:ascii="Arial" w:hAnsi="Arial" w:cs="Arial" w:hint="cs"/>
          <w:w w:val="98"/>
          <w:rtl/>
        </w:rPr>
        <w:t>السعادة</w:t>
      </w:r>
      <w:r>
        <w:rPr>
          <w:w w:val="98"/>
          <w:rtl/>
        </w:rPr>
        <w:t xml:space="preserve"> </w:t>
      </w:r>
      <w:r>
        <w:rPr>
          <w:rFonts w:ascii="Arial" w:hAnsi="Arial" w:cs="Arial" w:hint="cs"/>
          <w:w w:val="98"/>
          <w:rtl/>
        </w:rPr>
        <w:t>والشقاوة،</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هُوَ</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خَلَقَكُمْ</w:t>
      </w:r>
      <w:r>
        <w:rPr>
          <w:w w:val="98"/>
          <w:rtl/>
        </w:rPr>
        <w:t xml:space="preserve"> </w:t>
      </w:r>
      <w:r>
        <w:rPr>
          <w:rFonts w:ascii="Arial" w:hAnsi="Arial" w:cs="Arial" w:hint="cs"/>
          <w:w w:val="98"/>
          <w:rtl/>
        </w:rPr>
        <w:t>فَمِنكُمْ</w:t>
      </w:r>
      <w:r>
        <w:rPr>
          <w:w w:val="98"/>
          <w:rtl/>
        </w:rPr>
        <w:t xml:space="preserve"> </w:t>
      </w:r>
      <w:r>
        <w:rPr>
          <w:rFonts w:ascii="Arial" w:hAnsi="Arial" w:cs="Arial" w:hint="cs"/>
          <w:w w:val="98"/>
          <w:rtl/>
        </w:rPr>
        <w:t>كَافِرٌ</w:t>
      </w:r>
      <w:r>
        <w:rPr>
          <w:w w:val="98"/>
          <w:rtl/>
        </w:rPr>
        <w:t xml:space="preserve"> </w:t>
      </w:r>
      <w:r>
        <w:rPr>
          <w:rFonts w:ascii="Arial" w:hAnsi="Arial" w:cs="Arial" w:hint="cs"/>
          <w:w w:val="98"/>
          <w:rtl/>
        </w:rPr>
        <w:t>ومِنكُم</w:t>
      </w:r>
      <w:r>
        <w:rPr>
          <w:w w:val="98"/>
          <w:rtl/>
        </w:rPr>
        <w:t xml:space="preserve"> </w:t>
      </w:r>
      <w:r>
        <w:rPr>
          <w:rFonts w:ascii="Arial" w:hAnsi="Arial" w:cs="Arial" w:hint="cs"/>
          <w:w w:val="98"/>
          <w:rtl/>
        </w:rPr>
        <w:t>مُّومِنٌ</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التغابن</w:t>
      </w:r>
      <w:r>
        <w:rPr>
          <w:rStyle w:val="CharacterStyle11"/>
          <w:w w:val="98"/>
          <w:rtl/>
        </w:rPr>
        <w:t>:</w:t>
      </w:r>
      <w:r>
        <w:rPr>
          <w:rStyle w:val="CharacterStyle11"/>
          <w:rFonts w:ascii="Calibri" w:cs="Calibri" w:hint="cs"/>
          <w:w w:val="98"/>
          <w:rtl/>
        </w:rPr>
        <w:t> </w:t>
      </w:r>
      <w:r>
        <w:rPr>
          <w:rStyle w:val="CharacterStyle11"/>
          <w:w w:val="98"/>
          <w:rtl/>
        </w:rPr>
        <w:t>2]</w:t>
      </w:r>
      <w:r>
        <w:rPr>
          <w:w w:val="98"/>
          <w:rtl/>
        </w:rPr>
        <w:t>.</w:t>
      </w:r>
    </w:p>
    <w:p w:rsidR="00B03E2D" w:rsidRDefault="00B03E2D">
      <w:pPr>
        <w:pStyle w:val="textquran"/>
        <w:rPr>
          <w:rtl/>
        </w:rPr>
      </w:pPr>
      <w:r>
        <w:rPr>
          <w:rFonts w:ascii="Arial" w:hAnsi="Arial" w:cs="Arial" w:hint="cs"/>
          <w:rtl/>
        </w:rPr>
        <w:t>وروى</w:t>
      </w:r>
      <w:r>
        <w:rPr>
          <w:rtl/>
        </w:rPr>
        <w:t xml:space="preserve"> </w:t>
      </w:r>
      <w:r>
        <w:rPr>
          <w:rFonts w:ascii="Arial" w:hAnsi="Arial" w:cs="Arial" w:hint="cs"/>
          <w:rtl/>
        </w:rPr>
        <w:t>الترمذيُّ</w:t>
      </w:r>
      <w:r>
        <w:rPr>
          <w:rtl/>
        </w:rPr>
        <w:t xml:space="preserve"> </w:t>
      </w:r>
      <w:r>
        <w:rPr>
          <w:rFonts w:ascii="Arial" w:hAnsi="Arial" w:cs="Arial" w:hint="cs"/>
          <w:rtl/>
        </w:rPr>
        <w:t>بخطٍّ</w:t>
      </w:r>
      <w:r>
        <w:rPr>
          <w:rtl/>
        </w:rPr>
        <w:t xml:space="preserve"> </w:t>
      </w:r>
      <w:r>
        <w:rPr>
          <w:rFonts w:ascii="Arial" w:hAnsi="Arial" w:cs="Arial" w:hint="cs"/>
          <w:rtl/>
        </w:rPr>
        <w:t>عتيق</w:t>
      </w:r>
      <w:r>
        <w:rPr>
          <w:rtl/>
        </w:rPr>
        <w:t xml:space="preserve"> </w:t>
      </w:r>
      <w:r>
        <w:rPr>
          <w:rFonts w:ascii="Arial" w:hAnsi="Arial" w:cs="Arial" w:hint="cs"/>
          <w:rtl/>
        </w:rPr>
        <w:t>محشًّى</w:t>
      </w:r>
      <w:r>
        <w:rPr>
          <w:rtl/>
        </w:rPr>
        <w:t xml:space="preserve"> </w:t>
      </w:r>
      <w:r>
        <w:rPr>
          <w:rFonts w:ascii="Arial" w:hAnsi="Arial" w:cs="Arial" w:hint="cs"/>
          <w:rtl/>
        </w:rPr>
        <w:t>عليه</w:t>
      </w:r>
      <w:r>
        <w:rPr>
          <w:rtl/>
        </w:rPr>
        <w:t xml:space="preserve"> </w:t>
      </w:r>
      <w:r>
        <w:rPr>
          <w:rFonts w:ascii="Arial" w:hAnsi="Arial" w:cs="Arial" w:hint="cs"/>
          <w:rtl/>
        </w:rPr>
        <w:t>مقروء</w:t>
      </w:r>
      <w:r>
        <w:rPr>
          <w:rtl/>
        </w:rPr>
        <w:t xml:space="preserve"> </w:t>
      </w:r>
      <w:r>
        <w:rPr>
          <w:rFonts w:ascii="Arial" w:hAnsi="Arial" w:cs="Arial" w:hint="cs"/>
          <w:rtl/>
        </w:rPr>
        <w:t>على</w:t>
      </w:r>
      <w:r>
        <w:rPr>
          <w:rtl/>
        </w:rPr>
        <w:t xml:space="preserve"> </w:t>
      </w:r>
      <w:r>
        <w:rPr>
          <w:rFonts w:ascii="Arial" w:hAnsi="Arial" w:cs="Arial" w:hint="cs"/>
          <w:rtl/>
        </w:rPr>
        <w:t>شيخ</w:t>
      </w:r>
      <w:r>
        <w:rPr>
          <w:rtl/>
        </w:rPr>
        <w:t xml:space="preserve"> </w:t>
      </w:r>
      <w:r>
        <w:rPr>
          <w:rFonts w:ascii="Arial" w:hAnsi="Arial" w:cs="Arial" w:hint="cs"/>
          <w:rtl/>
        </w:rPr>
        <w:t>اشتريته</w:t>
      </w:r>
      <w:r>
        <w:rPr>
          <w:rtl/>
        </w:rPr>
        <w:t xml:space="preserve"> </w:t>
      </w:r>
      <w:r>
        <w:rPr>
          <w:rFonts w:ascii="Arial" w:hAnsi="Arial" w:cs="Arial" w:hint="cs"/>
          <w:rtl/>
        </w:rPr>
        <w:t>من</w:t>
      </w:r>
      <w:r>
        <w:rPr>
          <w:rtl/>
        </w:rPr>
        <w:t xml:space="preserve"> </w:t>
      </w:r>
      <w:r>
        <w:rPr>
          <w:rFonts w:ascii="Arial" w:hAnsi="Arial" w:cs="Arial" w:hint="cs"/>
          <w:rtl/>
        </w:rPr>
        <w:t>مكَّة،</w:t>
      </w:r>
      <w:r>
        <w:rPr>
          <w:rtl/>
        </w:rPr>
        <w:t xml:space="preserve"> </w:t>
      </w:r>
      <w:r>
        <w:rPr>
          <w:rFonts w:ascii="Arial" w:hAnsi="Arial" w:cs="Arial" w:hint="cs"/>
          <w:rtl/>
        </w:rPr>
        <w:t>عن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العاص</w:t>
      </w:r>
      <w:r>
        <w:rPr>
          <w:rtl/>
        </w:rPr>
        <w:t xml:space="preserve"> </w:t>
      </w:r>
      <w:r>
        <w:rPr>
          <w:rFonts w:ascii="Arial" w:hAnsi="Arial" w:cs="Arial" w:hint="cs"/>
          <w:rtl/>
        </w:rPr>
        <w:t>خرج</w:t>
      </w:r>
      <w:r>
        <w:rPr>
          <w:rtl/>
        </w:rPr>
        <w:t xml:space="preserve"> </w:t>
      </w:r>
      <w:r>
        <w:rPr>
          <w:rFonts w:ascii="Arial" w:hAnsi="Arial" w:cs="Arial" w:hint="cs"/>
          <w:rtl/>
        </w:rPr>
        <w:t>علينا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وفي</w:t>
      </w:r>
      <w:r>
        <w:rPr>
          <w:rtl/>
        </w:rPr>
        <w:t xml:space="preserve"> </w:t>
      </w:r>
      <w:r>
        <w:rPr>
          <w:rFonts w:ascii="Arial" w:hAnsi="Arial" w:cs="Arial" w:hint="cs"/>
          <w:rtl/>
        </w:rPr>
        <w:t>يده</w:t>
      </w:r>
      <w:r>
        <w:rPr>
          <w:rtl/>
        </w:rPr>
        <w:t xml:space="preserve"> </w:t>
      </w:r>
      <w:r>
        <w:rPr>
          <w:rFonts w:ascii="Arial" w:hAnsi="Arial" w:cs="Arial" w:hint="cs"/>
          <w:rtl/>
        </w:rPr>
        <w:t>كتابان</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أتدرون</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هذان</w:t>
      </w:r>
      <w:r>
        <w:rPr>
          <w:rStyle w:val="bold"/>
          <w:rtl/>
        </w:rPr>
        <w:t xml:space="preserve"> </w:t>
      </w:r>
      <w:r>
        <w:rPr>
          <w:rStyle w:val="bold"/>
          <w:rFonts w:ascii="Arial" w:hAnsi="Arial" w:cs="Arial" w:hint="cs"/>
          <w:rtl/>
        </w:rPr>
        <w:t>الكتابان؟</w:t>
      </w:r>
      <w:r>
        <w:rPr>
          <w:rStyle w:val="bold"/>
          <w:rFonts w:ascii="Calibri" w:cs="Calibri" w:hint="cs"/>
          <w:rtl/>
        </w:rPr>
        <w:t>»</w:t>
      </w:r>
      <w:r>
        <w:rPr>
          <w:rStyle w:val="bold"/>
          <w:rtl/>
        </w:rPr>
        <w:t xml:space="preserve"> </w:t>
      </w:r>
      <w:r>
        <w:rPr>
          <w:rFonts w:ascii="Arial" w:hAnsi="Arial" w:cs="Arial" w:hint="cs"/>
          <w:rtl/>
        </w:rPr>
        <w:t>قلنا</w:t>
      </w:r>
      <w:r>
        <w:rPr>
          <w:rtl/>
        </w:rPr>
        <w:t xml:space="preserve">: </w:t>
      </w:r>
      <w:r>
        <w:rPr>
          <w:rFonts w:ascii="Arial" w:hAnsi="Arial" w:cs="Arial" w:hint="cs"/>
          <w:rtl/>
        </w:rPr>
        <w:t>لا</w:t>
      </w:r>
      <w:r>
        <w:rPr>
          <w:rFonts w:ascii="Calibri" w:cs="Calibri" w:hint="cs"/>
          <w:rtl/>
        </w:rPr>
        <w:t>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فقال</w:t>
      </w:r>
      <w:r>
        <w:rPr>
          <w:rtl/>
        </w:rPr>
        <w:t xml:space="preserve"> </w:t>
      </w:r>
      <w:r>
        <w:rPr>
          <w:rFonts w:ascii="Arial" w:hAnsi="Arial" w:cs="Arial" w:hint="cs"/>
          <w:rtl/>
        </w:rPr>
        <w:t>للذي</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اليمنى</w:t>
      </w:r>
      <w:r>
        <w:rPr>
          <w:rtl/>
        </w:rPr>
        <w:t xml:space="preserve">: </w:t>
      </w:r>
      <w:r>
        <w:rPr>
          <w:rStyle w:val="bold"/>
          <w:rtl/>
        </w:rPr>
        <w:t>«</w:t>
      </w:r>
      <w:r>
        <w:rPr>
          <w:rStyle w:val="bold"/>
          <w:rFonts w:ascii="Arial" w:hAnsi="Arial" w:cs="Arial" w:hint="cs"/>
          <w:rtl/>
        </w:rPr>
        <w:t>هذا</w:t>
      </w:r>
      <w:r>
        <w:rPr>
          <w:rStyle w:val="bold"/>
          <w:rtl/>
        </w:rPr>
        <w:t xml:space="preserve"> </w:t>
      </w:r>
      <w:r>
        <w:rPr>
          <w:rStyle w:val="bold"/>
          <w:rFonts w:ascii="Arial" w:hAnsi="Arial" w:cs="Arial" w:hint="cs"/>
          <w:rtl/>
        </w:rPr>
        <w:t>كتاب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العالمين</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أسماء</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وأسماء</w:t>
      </w:r>
      <w:r>
        <w:rPr>
          <w:rStyle w:val="bold"/>
          <w:rtl/>
        </w:rPr>
        <w:t xml:space="preserve"> </w:t>
      </w:r>
      <w:r>
        <w:rPr>
          <w:rStyle w:val="bold"/>
          <w:rFonts w:ascii="Arial" w:hAnsi="Arial" w:cs="Arial" w:hint="cs"/>
          <w:rtl/>
        </w:rPr>
        <w:t>آبائهم</w:t>
      </w:r>
      <w:r>
        <w:rPr>
          <w:rStyle w:val="bold"/>
          <w:rtl/>
        </w:rPr>
        <w:t xml:space="preserve"> </w:t>
      </w:r>
      <w:r>
        <w:rPr>
          <w:rStyle w:val="bold"/>
          <w:rFonts w:ascii="Arial" w:hAnsi="Arial" w:cs="Arial" w:hint="cs"/>
          <w:rtl/>
        </w:rPr>
        <w:t>وقبائلهم،</w:t>
      </w:r>
      <w:r>
        <w:rPr>
          <w:rStyle w:val="bold"/>
          <w:rtl/>
        </w:rPr>
        <w:t xml:space="preserve"> </w:t>
      </w:r>
      <w:r>
        <w:rPr>
          <w:rStyle w:val="bold"/>
          <w:rFonts w:ascii="Arial" w:hAnsi="Arial" w:cs="Arial" w:hint="cs"/>
          <w:rtl/>
        </w:rPr>
        <w:t>ثمَّ</w:t>
      </w:r>
      <w:r>
        <w:rPr>
          <w:rStyle w:val="bold"/>
          <w:rtl/>
        </w:rPr>
        <w:t xml:space="preserve"> </w:t>
      </w:r>
      <w:r>
        <w:rPr>
          <w:rStyle w:val="bold"/>
          <w:rFonts w:ascii="Arial" w:hAnsi="Arial" w:cs="Arial" w:hint="cs"/>
          <w:rtl/>
        </w:rPr>
        <w:t>أجمل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آخرهم</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يزاد</w:t>
      </w:r>
      <w:r>
        <w:rPr>
          <w:rStyle w:val="bold"/>
          <w:rtl/>
        </w:rPr>
        <w:t xml:space="preserve"> </w:t>
      </w:r>
      <w:r>
        <w:rPr>
          <w:rStyle w:val="bold"/>
          <w:rFonts w:ascii="Arial" w:hAnsi="Arial" w:cs="Arial" w:hint="cs"/>
          <w:rtl/>
        </w:rPr>
        <w:t>فيهم</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ينقص</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أبدا</w:t>
      </w:r>
      <w:r>
        <w:rPr>
          <w:rStyle w:val="bold"/>
          <w:rFonts w:ascii="Calibri" w:cs="Calibri" w:hint="cs"/>
          <w:rtl/>
        </w:rPr>
        <w:t>»</w:t>
      </w:r>
      <w:r>
        <w:rPr>
          <w:rStyle w:val="bold"/>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للذي</w:t>
      </w:r>
      <w:r>
        <w:rPr>
          <w:rtl/>
        </w:rPr>
        <w:t xml:space="preserve"> </w:t>
      </w:r>
      <w:r>
        <w:rPr>
          <w:rFonts w:ascii="Arial" w:hAnsi="Arial" w:cs="Arial" w:hint="cs"/>
          <w:rtl/>
        </w:rPr>
        <w:t>في</w:t>
      </w:r>
      <w:r>
        <w:rPr>
          <w:rtl/>
        </w:rPr>
        <w:t xml:space="preserve"> </w:t>
      </w:r>
      <w:r>
        <w:rPr>
          <w:rFonts w:ascii="Arial" w:hAnsi="Arial" w:cs="Arial" w:hint="cs"/>
          <w:rtl/>
        </w:rPr>
        <w:t>شماله</w:t>
      </w:r>
      <w:r>
        <w:rPr>
          <w:rtl/>
        </w:rPr>
        <w:t xml:space="preserve">: </w:t>
      </w:r>
      <w:r>
        <w:rPr>
          <w:rStyle w:val="bold"/>
          <w:rtl/>
        </w:rPr>
        <w:t>«</w:t>
      </w:r>
      <w:r>
        <w:rPr>
          <w:rStyle w:val="bold"/>
          <w:rFonts w:ascii="Arial" w:hAnsi="Arial" w:cs="Arial" w:hint="cs"/>
          <w:rtl/>
        </w:rPr>
        <w:t>هذا</w:t>
      </w:r>
      <w:r>
        <w:rPr>
          <w:rStyle w:val="bold"/>
          <w:rtl/>
        </w:rPr>
        <w:t xml:space="preserve"> </w:t>
      </w:r>
      <w:r>
        <w:rPr>
          <w:rStyle w:val="bold"/>
          <w:rFonts w:ascii="Arial" w:hAnsi="Arial" w:cs="Arial" w:hint="cs"/>
          <w:rtl/>
        </w:rPr>
        <w:t>كتاب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العالمين</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أسماء</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وأسماء</w:t>
      </w:r>
      <w:r>
        <w:rPr>
          <w:rStyle w:val="bold"/>
          <w:rtl/>
        </w:rPr>
        <w:t xml:space="preserve"> </w:t>
      </w:r>
      <w:r>
        <w:rPr>
          <w:rStyle w:val="bold"/>
          <w:rFonts w:ascii="Arial" w:hAnsi="Arial" w:cs="Arial" w:hint="cs"/>
          <w:rtl/>
        </w:rPr>
        <w:t>آبائهم</w:t>
      </w:r>
      <w:r>
        <w:rPr>
          <w:rStyle w:val="bold"/>
          <w:rtl/>
        </w:rPr>
        <w:t xml:space="preserve"> </w:t>
      </w:r>
      <w:r>
        <w:rPr>
          <w:rStyle w:val="bold"/>
          <w:rFonts w:ascii="Arial" w:hAnsi="Arial" w:cs="Arial" w:hint="cs"/>
          <w:rtl/>
        </w:rPr>
        <w:t>وقبائلهم،</w:t>
      </w:r>
      <w:r>
        <w:rPr>
          <w:rStyle w:val="bold"/>
          <w:rtl/>
        </w:rPr>
        <w:t xml:space="preserve"> </w:t>
      </w:r>
      <w:r>
        <w:rPr>
          <w:rStyle w:val="bold"/>
          <w:rFonts w:ascii="Arial" w:hAnsi="Arial" w:cs="Arial" w:hint="cs"/>
          <w:rtl/>
        </w:rPr>
        <w:t>ثمَّ</w:t>
      </w:r>
      <w:r>
        <w:rPr>
          <w:rStyle w:val="bold"/>
          <w:rtl/>
        </w:rPr>
        <w:t xml:space="preserve"> </w:t>
      </w:r>
      <w:r>
        <w:rPr>
          <w:rStyle w:val="bold"/>
          <w:rFonts w:ascii="Arial" w:hAnsi="Arial" w:cs="Arial" w:hint="cs"/>
          <w:rtl/>
        </w:rPr>
        <w:t>أجمل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آخرهم</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يزاد</w:t>
      </w:r>
      <w:r>
        <w:rPr>
          <w:rStyle w:val="bold"/>
          <w:rtl/>
        </w:rPr>
        <w:t xml:space="preserve"> </w:t>
      </w:r>
      <w:r>
        <w:rPr>
          <w:rStyle w:val="bold"/>
          <w:rFonts w:ascii="Arial" w:hAnsi="Arial" w:cs="Arial" w:hint="cs"/>
          <w:rtl/>
        </w:rPr>
        <w:t>فيهم</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ينقص</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أبدا</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أصحابه</w:t>
      </w:r>
      <w:r>
        <w:rPr>
          <w:rtl/>
        </w:rPr>
        <w:t xml:space="preserve">: </w:t>
      </w:r>
      <w:r>
        <w:rPr>
          <w:rFonts w:ascii="Arial" w:hAnsi="Arial" w:cs="Arial" w:hint="cs"/>
          <w:rtl/>
        </w:rPr>
        <w:t>ففيم</w:t>
      </w:r>
      <w:r>
        <w:rPr>
          <w:rtl/>
        </w:rPr>
        <w:t xml:space="preserve"> </w:t>
      </w:r>
      <w:r>
        <w:rPr>
          <w:rFonts w:ascii="Arial" w:hAnsi="Arial" w:cs="Arial" w:hint="cs"/>
          <w:rtl/>
        </w:rPr>
        <w:t>العمل</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أمر</w:t>
      </w:r>
      <w:r>
        <w:rPr>
          <w:rtl/>
        </w:rPr>
        <w:t xml:space="preserve"> </w:t>
      </w:r>
      <w:r>
        <w:rPr>
          <w:rFonts w:ascii="Arial" w:hAnsi="Arial" w:cs="Arial" w:hint="cs"/>
          <w:rtl/>
        </w:rPr>
        <w:t>قد</w:t>
      </w:r>
      <w:r>
        <w:rPr>
          <w:rtl/>
        </w:rPr>
        <w:t xml:space="preserve"> </w:t>
      </w:r>
      <w:r>
        <w:rPr>
          <w:rFonts w:ascii="Arial" w:hAnsi="Arial" w:cs="Arial" w:hint="cs"/>
          <w:rtl/>
        </w:rPr>
        <w:t>فرغ</w:t>
      </w:r>
      <w:r>
        <w:rPr>
          <w:rtl/>
        </w:rPr>
        <w:t xml:space="preserve"> </w:t>
      </w:r>
      <w:r>
        <w:rPr>
          <w:rFonts w:ascii="Arial" w:hAnsi="Arial" w:cs="Arial" w:hint="cs"/>
          <w:rtl/>
        </w:rPr>
        <w:t>منه؟</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سدِّدُوا</w:t>
      </w:r>
      <w:r>
        <w:rPr>
          <w:rStyle w:val="bold"/>
          <w:rtl/>
        </w:rPr>
        <w:t xml:space="preserve"> </w:t>
      </w:r>
      <w:r>
        <w:rPr>
          <w:rStyle w:val="bold"/>
          <w:rFonts w:ascii="Arial" w:hAnsi="Arial" w:cs="Arial" w:hint="cs"/>
          <w:rtl/>
        </w:rPr>
        <w:t>وقاربوا</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صاحب</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يختم</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بعمل</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أيَّ</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صاحب</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يختم</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بعمل</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أيَّ</w:t>
      </w:r>
      <w:r>
        <w:rPr>
          <w:rStyle w:val="bold"/>
          <w:rtl/>
        </w:rPr>
        <w:t xml:space="preserve"> </w:t>
      </w:r>
      <w:r>
        <w:rPr>
          <w:rStyle w:val="bold"/>
          <w:rFonts w:ascii="Arial" w:hAnsi="Arial" w:cs="Arial" w:hint="cs"/>
          <w:rtl/>
        </w:rPr>
        <w:t>عمل</w:t>
      </w:r>
      <w:r>
        <w:rPr>
          <w:rStyle w:val="bold"/>
          <w:rFonts w:ascii="Calibri" w:cs="Calibri" w:hint="cs"/>
          <w:rtl/>
        </w:rPr>
        <w:t>»</w:t>
      </w:r>
      <w:r>
        <w:rPr>
          <w:rStyle w:val="bold"/>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بيديه</w:t>
      </w:r>
      <w:r>
        <w:rPr>
          <w:rtl/>
        </w:rPr>
        <w:t xml:space="preserve"> </w:t>
      </w:r>
      <w:r>
        <w:rPr>
          <w:rFonts w:ascii="Arial" w:hAnsi="Arial" w:cs="Arial" w:hint="cs"/>
          <w:rtl/>
        </w:rPr>
        <w:t>فنبذهما،</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فرغ</w:t>
      </w:r>
      <w:r>
        <w:rPr>
          <w:rStyle w:val="bold"/>
          <w:rtl/>
        </w:rPr>
        <w:t xml:space="preserve"> </w:t>
      </w:r>
      <w:r>
        <w:rPr>
          <w:rStyle w:val="bold"/>
          <w:rFonts w:ascii="Arial" w:hAnsi="Arial" w:cs="Arial" w:hint="cs"/>
          <w:rtl/>
        </w:rPr>
        <w:t>ربُّكم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العباد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فَرِيقٌ</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وفَرِيقٌ</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السَّعِيرِ</w:t>
      </w:r>
      <w:r>
        <w:rPr>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الشورى</w:t>
      </w:r>
      <w:r>
        <w:rPr>
          <w:rStyle w:val="CharacterStyle11"/>
          <w:rtl/>
        </w:rPr>
        <w:t>:</w:t>
      </w:r>
      <w:r>
        <w:rPr>
          <w:rStyle w:val="CharacterStyle11"/>
          <w:rFonts w:ascii="Calibri" w:cs="Calibri" w:hint="cs"/>
          <w:rtl/>
        </w:rPr>
        <w:t> </w:t>
      </w:r>
      <w:r>
        <w:rPr>
          <w:rStyle w:val="CharacterStyle11"/>
          <w:rtl/>
        </w:rPr>
        <w:t>7]</w:t>
      </w:r>
      <w:r>
        <w:rPr>
          <w:rtl/>
        </w:rPr>
        <w:t>»</w:t>
      </w:r>
      <w:r>
        <w:rPr>
          <w:rStyle w:val="Superscript"/>
          <w:color w:val="008751"/>
          <w:rtl/>
        </w:rPr>
        <w:t>(</w:t>
      </w:r>
      <w:r>
        <w:rPr>
          <w:rStyle w:val="Superscript"/>
          <w:color w:val="008751"/>
          <w:rtl/>
        </w:rPr>
        <w:footnoteReference w:id="9"/>
      </w:r>
      <w:r>
        <w:rPr>
          <w:rStyle w:val="Superscript"/>
          <w:color w:val="008751"/>
          <w:rtl/>
        </w:rPr>
        <w:t>)</w:t>
      </w:r>
      <w:r>
        <w:rPr>
          <w:rFonts w:ascii="Arial" w:hAnsi="Arial" w:cs="Arial" w:hint="cs"/>
          <w:rtl/>
        </w:rPr>
        <w:t>،</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قال</w:t>
      </w:r>
      <w:r>
        <w:rPr>
          <w:rtl/>
        </w:rPr>
        <w:t xml:space="preserve"> </w:t>
      </w:r>
      <w:r>
        <w:rPr>
          <w:rFonts w:ascii="Arial" w:hAnsi="Arial" w:cs="Arial" w:hint="cs"/>
          <w:rtl/>
        </w:rPr>
        <w:t>للذي</w:t>
      </w:r>
      <w:r>
        <w:rPr>
          <w:rtl/>
        </w:rPr>
        <w:t xml:space="preserve"> </w:t>
      </w:r>
      <w:r>
        <w:rPr>
          <w:rFonts w:ascii="Arial" w:hAnsi="Arial" w:cs="Arial" w:hint="cs"/>
          <w:rtl/>
        </w:rPr>
        <w:t>في</w:t>
      </w:r>
      <w:r>
        <w:rPr>
          <w:rtl/>
        </w:rPr>
        <w:t xml:space="preserve"> </w:t>
      </w:r>
      <w:r>
        <w:rPr>
          <w:rFonts w:ascii="Arial" w:hAnsi="Arial" w:cs="Arial" w:hint="cs"/>
          <w:rtl/>
        </w:rPr>
        <w:t>يمينه</w:t>
      </w:r>
      <w:r>
        <w:rPr>
          <w:rtl/>
        </w:rPr>
        <w:t>...</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الذي،</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قال</w:t>
      </w:r>
      <w:r>
        <w:rPr>
          <w:rtl/>
        </w:rPr>
        <w:t xml:space="preserve"> </w:t>
      </w:r>
      <w:r>
        <w:rPr>
          <w:rFonts w:ascii="Arial" w:hAnsi="Arial" w:cs="Arial" w:hint="cs"/>
          <w:rtl/>
        </w:rPr>
        <w:t>بيديه</w:t>
      </w:r>
      <w:r>
        <w:rPr>
          <w:rFonts w:ascii="Calibri" w:cs="Calibri" w:hint="cs"/>
          <w:rtl/>
        </w:rPr>
        <w:t>»</w:t>
      </w:r>
      <w:r>
        <w:rPr>
          <w:rtl/>
        </w:rPr>
        <w:t xml:space="preserve">: </w:t>
      </w:r>
      <w:r>
        <w:rPr>
          <w:rFonts w:ascii="Arial" w:hAnsi="Arial" w:cs="Arial" w:hint="cs"/>
          <w:rtl/>
        </w:rPr>
        <w:t>أشار</w:t>
      </w:r>
      <w:r>
        <w:rPr>
          <w:rtl/>
        </w:rPr>
        <w:t xml:space="preserve"> </w:t>
      </w:r>
      <w:r>
        <w:rPr>
          <w:rFonts w:ascii="Arial" w:hAnsi="Arial" w:cs="Arial" w:hint="cs"/>
          <w:rtl/>
        </w:rPr>
        <w:t>بهما،</w:t>
      </w:r>
      <w:r>
        <w:rPr>
          <w:rtl/>
        </w:rPr>
        <w:t xml:space="preserve"> </w:t>
      </w:r>
      <w:r>
        <w:rPr>
          <w:rFonts w:ascii="Arial" w:hAnsi="Arial" w:cs="Arial" w:hint="cs"/>
          <w:rtl/>
        </w:rPr>
        <w:t>ومعنى</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ثمَّ</w:t>
      </w:r>
      <w:r>
        <w:rPr>
          <w:rtl/>
        </w:rPr>
        <w:t xml:space="preserve"> </w:t>
      </w:r>
      <w:r>
        <w:rPr>
          <w:rFonts w:ascii="Arial" w:hAnsi="Arial" w:cs="Arial" w:hint="cs"/>
          <w:rtl/>
        </w:rPr>
        <w:t>أجمل</w:t>
      </w:r>
      <w:r>
        <w:rPr>
          <w:rFonts w:ascii="Calibri" w:cs="Calibri" w:hint="cs"/>
          <w:rtl/>
        </w:rPr>
        <w:t>»</w:t>
      </w:r>
      <w:r>
        <w:rPr>
          <w:rtl/>
        </w:rPr>
        <w:t xml:space="preserve">: </w:t>
      </w:r>
      <w:r>
        <w:rPr>
          <w:rFonts w:ascii="Arial" w:hAnsi="Arial" w:cs="Arial" w:hint="cs"/>
          <w:rtl/>
        </w:rPr>
        <w:t>أنَّه</w:t>
      </w:r>
      <w:r>
        <w:rPr>
          <w:rtl/>
        </w:rPr>
        <w:t xml:space="preserve"> </w:t>
      </w:r>
      <w:r>
        <w:rPr>
          <w:rFonts w:ascii="Arial" w:hAnsi="Arial" w:cs="Arial" w:hint="cs"/>
          <w:rtl/>
        </w:rPr>
        <w:t>أجمل</w:t>
      </w:r>
      <w:r>
        <w:rPr>
          <w:rtl/>
        </w:rPr>
        <w:t xml:space="preserve"> </w:t>
      </w:r>
      <w:r>
        <w:rPr>
          <w:rFonts w:ascii="Arial" w:hAnsi="Arial" w:cs="Arial" w:hint="cs"/>
          <w:rtl/>
        </w:rPr>
        <w:t>الحساب</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الورقة</w:t>
      </w:r>
      <w:r>
        <w:rPr>
          <w:rtl/>
        </w:rPr>
        <w:t xml:space="preserve"> </w:t>
      </w:r>
      <w:r>
        <w:rPr>
          <w:rFonts w:ascii="Arial" w:hAnsi="Arial" w:cs="Arial" w:hint="cs"/>
          <w:rtl/>
        </w:rPr>
        <w:t>كالفذلكة،</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تحقيق،</w:t>
      </w:r>
      <w:r>
        <w:rPr>
          <w:rtl/>
        </w:rPr>
        <w:t xml:space="preserve"> </w:t>
      </w:r>
      <w:r>
        <w:rPr>
          <w:rFonts w:ascii="Arial" w:hAnsi="Arial" w:cs="Arial" w:hint="cs"/>
          <w:rtl/>
        </w:rPr>
        <w:t>وقيل</w:t>
      </w:r>
      <w:r>
        <w:rPr>
          <w:rtl/>
        </w:rPr>
        <w:t xml:space="preserve">: </w:t>
      </w:r>
      <w:r>
        <w:rPr>
          <w:rFonts w:ascii="Arial" w:hAnsi="Arial" w:cs="Arial" w:hint="cs"/>
          <w:rtl/>
        </w:rPr>
        <w:t>تمثيل</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فَرِيقًا</w:t>
      </w:r>
      <w:r>
        <w:rPr>
          <w:rStyle w:val="bold"/>
          <w:rtl/>
        </w:rPr>
        <w:t xml:space="preserve"> </w:t>
      </w:r>
      <w:r>
        <w:rPr>
          <w:rStyle w:val="bold"/>
          <w:rFonts w:ascii="Arial" w:hAnsi="Arial" w:cs="Arial" w:hint="cs"/>
          <w:rtl/>
        </w:rPr>
        <w:t>هَدَىٰ</w:t>
      </w:r>
      <w:r>
        <w:rPr>
          <w:rStyle w:val="bold"/>
          <w:rtl/>
        </w:rPr>
        <w:t xml:space="preserve"> </w:t>
      </w:r>
      <w:r>
        <w:rPr>
          <w:rStyle w:val="bold"/>
          <w:rFonts w:ascii="Arial" w:hAnsi="Arial" w:cs="Arial" w:hint="cs"/>
          <w:rtl/>
        </w:rPr>
        <w:t>وَفَرِيقًا</w:t>
      </w:r>
      <w:r>
        <w:rPr>
          <w:rStyle w:val="bold"/>
          <w:rtl/>
        </w:rPr>
        <w:t xml:space="preserve"> </w:t>
      </w:r>
      <w:r>
        <w:rPr>
          <w:rStyle w:val="bold"/>
          <w:rFonts w:ascii="Arial" w:hAnsi="Arial" w:cs="Arial" w:hint="cs"/>
          <w:rtl/>
        </w:rPr>
        <w:t>حَقَّ</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الضَّلَالَةُ</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فَرِيقًا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الواو،</w:t>
      </w:r>
      <w:r>
        <w:rPr>
          <w:rtl/>
        </w:rPr>
        <w:t xml:space="preserve"> </w:t>
      </w:r>
      <w:r>
        <w:rPr>
          <w:rFonts w:ascii="Arial" w:hAnsi="Arial" w:cs="Arial" w:hint="cs"/>
          <w:rtl/>
        </w:rPr>
        <w:t>وهدى</w:t>
      </w:r>
      <w:r>
        <w:rPr>
          <w:rtl/>
        </w:rPr>
        <w:t xml:space="preserve"> </w:t>
      </w:r>
      <w:r>
        <w:rPr>
          <w:rFonts w:ascii="Arial" w:hAnsi="Arial" w:cs="Arial" w:hint="cs"/>
          <w:rtl/>
        </w:rPr>
        <w:t>نعتُه،</w:t>
      </w:r>
      <w:r>
        <w:rPr>
          <w:rtl/>
        </w:rPr>
        <w:t xml:space="preserve"> </w:t>
      </w:r>
      <w:r>
        <w:rPr>
          <w:rFonts w:ascii="Arial" w:hAnsi="Arial" w:cs="Arial" w:hint="cs"/>
          <w:rtl/>
        </w:rPr>
        <w:t>أي</w:t>
      </w:r>
      <w:r>
        <w:rPr>
          <w:rtl/>
        </w:rPr>
        <w:t xml:space="preserve"> </w:t>
      </w:r>
      <w:r>
        <w:rPr>
          <w:rFonts w:ascii="Arial" w:hAnsi="Arial" w:cs="Arial" w:hint="cs"/>
          <w:rtl/>
        </w:rPr>
        <w:t>هداه،</w:t>
      </w:r>
      <w:r>
        <w:rPr>
          <w:rtl/>
        </w:rPr>
        <w:t xml:space="preserve"> </w:t>
      </w:r>
      <w:r>
        <w:rPr>
          <w:rFonts w:ascii="Arial" w:hAnsi="Arial" w:cs="Arial" w:hint="cs"/>
          <w:rtl/>
        </w:rPr>
        <w:t>والأولى</w:t>
      </w:r>
      <w:r>
        <w:rPr>
          <w:rtl/>
        </w:rPr>
        <w:t xml:space="preserve"> </w:t>
      </w:r>
      <w:r>
        <w:rPr>
          <w:rFonts w:ascii="Arial" w:hAnsi="Arial" w:cs="Arial" w:hint="cs"/>
          <w:rtl/>
        </w:rPr>
        <w:t>هداهم</w:t>
      </w:r>
      <w:r>
        <w:rPr>
          <w:rtl/>
        </w:rPr>
        <w:t xml:space="preserve"> </w:t>
      </w:r>
      <w:r>
        <w:rPr>
          <w:rFonts w:ascii="Arial" w:hAnsi="Arial" w:cs="Arial" w:hint="cs"/>
          <w:rtl/>
        </w:rPr>
        <w:t>لأنَّه</w:t>
      </w:r>
      <w:r>
        <w:rPr>
          <w:rtl/>
        </w:rPr>
        <w:t xml:space="preserve"> </w:t>
      </w:r>
      <w:r>
        <w:rPr>
          <w:rFonts w:ascii="Arial" w:hAnsi="Arial" w:cs="Arial" w:hint="cs"/>
          <w:rtl/>
        </w:rPr>
        <w:t>جمع</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ولمناسبة</w:t>
      </w:r>
      <w:r>
        <w:rPr>
          <w:rtl/>
        </w:rPr>
        <w:t xml:space="preserve"> </w:t>
      </w:r>
      <w:r>
        <w:rPr>
          <w:rFonts w:ascii="Calibri" w:cs="Calibri" w:hint="cs"/>
          <w:rtl/>
        </w:rPr>
        <w:t>«</w:t>
      </w:r>
      <w:r>
        <w:rPr>
          <w:rFonts w:ascii="Arial" w:hAnsi="Arial" w:cs="Arial" w:hint="cs"/>
          <w:rtl/>
        </w:rPr>
        <w:t>عَلَيْهِمْ</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فَرِيقًا</w:t>
      </w:r>
      <w:r>
        <w:rPr>
          <w:rFonts w:ascii="Calibri" w:cs="Calibri" w:hint="cs"/>
          <w:rtl/>
        </w:rPr>
        <w:t>»</w:t>
      </w:r>
      <w:r>
        <w:rPr>
          <w:rtl/>
        </w:rPr>
        <w:t xml:space="preserve"> </w:t>
      </w:r>
      <w:r>
        <w:rPr>
          <w:rFonts w:ascii="Arial" w:hAnsi="Arial" w:cs="Arial" w:hint="cs"/>
          <w:rtl/>
        </w:rPr>
        <w:t>معطوف،</w:t>
      </w:r>
      <w:r>
        <w:rPr>
          <w:rtl/>
        </w:rPr>
        <w:t xml:space="preserve"> </w:t>
      </w:r>
      <w:r>
        <w:rPr>
          <w:rFonts w:ascii="Arial" w:hAnsi="Arial" w:cs="Arial" w:hint="cs"/>
          <w:rtl/>
        </w:rPr>
        <w:t>و</w:t>
      </w:r>
      <w:r>
        <w:rPr>
          <w:rFonts w:ascii="Calibri" w:cs="Calibri" w:hint="cs"/>
          <w:rtl/>
        </w:rPr>
        <w:t>«</w:t>
      </w:r>
      <w:r>
        <w:rPr>
          <w:rFonts w:ascii="Arial" w:hAnsi="Arial" w:cs="Arial" w:hint="cs"/>
          <w:rtl/>
        </w:rPr>
        <w:t>حَقَّ</w:t>
      </w:r>
      <w:r>
        <w:rPr>
          <w:rtl/>
        </w:rPr>
        <w:t xml:space="preserve"> </w:t>
      </w:r>
      <w:r>
        <w:rPr>
          <w:rFonts w:ascii="Arial" w:hAnsi="Arial" w:cs="Arial" w:hint="cs"/>
          <w:rtl/>
        </w:rPr>
        <w:t>عَلَيْهِمْ</w:t>
      </w:r>
      <w:r>
        <w:rPr>
          <w:rtl/>
        </w:rPr>
        <w:t>...</w:t>
      </w:r>
      <w:r>
        <w:rPr>
          <w:rFonts w:ascii="Calibri" w:cs="Calibri" w:hint="cs"/>
          <w:rtl/>
        </w:rPr>
        <w:t>»</w:t>
      </w:r>
      <w:r>
        <w:rPr>
          <w:rtl/>
        </w:rPr>
        <w:t xml:space="preserve"> </w:t>
      </w:r>
      <w:r>
        <w:rPr>
          <w:rFonts w:ascii="Arial" w:hAnsi="Arial" w:cs="Arial" w:hint="cs"/>
          <w:rtl/>
        </w:rPr>
        <w:t>نعته،</w:t>
      </w:r>
      <w:r>
        <w:rPr>
          <w:rtl/>
        </w:rPr>
        <w:t xml:space="preserve"> </w:t>
      </w:r>
      <w:r>
        <w:rPr>
          <w:rFonts w:ascii="Arial" w:hAnsi="Arial" w:cs="Arial" w:hint="cs"/>
          <w:rtl/>
        </w:rPr>
        <w:t>أي</w:t>
      </w:r>
      <w:r>
        <w:rPr>
          <w:rtl/>
        </w:rPr>
        <w:t xml:space="preserve">: </w:t>
      </w:r>
      <w:r>
        <w:rPr>
          <w:rFonts w:ascii="Arial" w:hAnsi="Arial" w:cs="Arial" w:hint="cs"/>
          <w:rtl/>
        </w:rPr>
        <w:t>تعودون</w:t>
      </w:r>
      <w:r>
        <w:rPr>
          <w:rtl/>
        </w:rPr>
        <w:t xml:space="preserve"> </w:t>
      </w:r>
      <w:r>
        <w:rPr>
          <w:rFonts w:ascii="Arial" w:hAnsi="Arial" w:cs="Arial" w:hint="cs"/>
          <w:rtl/>
        </w:rPr>
        <w:t>إلى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فريقين</w:t>
      </w:r>
      <w:r>
        <w:rPr>
          <w:rtl/>
        </w:rPr>
        <w:t xml:space="preserve"> </w:t>
      </w:r>
      <w:r>
        <w:rPr>
          <w:rFonts w:ascii="Arial" w:hAnsi="Arial" w:cs="Arial" w:hint="cs"/>
          <w:rtl/>
        </w:rPr>
        <w:t>متخالفين</w:t>
      </w:r>
      <w:r>
        <w:rPr>
          <w:rtl/>
        </w:rPr>
        <w:t xml:space="preserve"> </w:t>
      </w:r>
      <w:r>
        <w:rPr>
          <w:rFonts w:ascii="Arial" w:hAnsi="Arial" w:cs="Arial" w:hint="cs"/>
          <w:rtl/>
        </w:rPr>
        <w:t>بالهدى</w:t>
      </w:r>
      <w:r>
        <w:rPr>
          <w:rtl/>
        </w:rPr>
        <w:t xml:space="preserve"> </w:t>
      </w:r>
      <w:r>
        <w:rPr>
          <w:rFonts w:ascii="Arial" w:hAnsi="Arial" w:cs="Arial" w:hint="cs"/>
          <w:rtl/>
        </w:rPr>
        <w:t>والضلال،</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فَرِيقًا</w:t>
      </w:r>
      <w:r>
        <w:rPr>
          <w:rFonts w:ascii="Calibri" w:cs="Calibri" w:hint="cs"/>
          <w:rtl/>
        </w:rPr>
        <w:t>»</w:t>
      </w:r>
      <w:r>
        <w:rPr>
          <w:rtl/>
        </w:rPr>
        <w:t xml:space="preserve"> </w:t>
      </w:r>
      <w:r>
        <w:rPr>
          <w:rFonts w:ascii="Arial" w:hAnsi="Arial" w:cs="Arial" w:hint="cs"/>
          <w:rtl/>
        </w:rPr>
        <w:t>الأوَّل</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هَدَى</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هَدَى</w:t>
      </w:r>
      <w:r>
        <w:rPr>
          <w:rFonts w:ascii="Calibri" w:cs="Calibri" w:hint="cs"/>
          <w:rtl/>
        </w:rPr>
        <w:t>»</w:t>
      </w:r>
      <w:r>
        <w:rPr>
          <w:rFonts w:ascii="Arial" w:hAnsi="Arial" w:cs="Arial" w:hint="cs"/>
          <w:rtl/>
        </w:rPr>
        <w:t>،</w:t>
      </w:r>
      <w:r>
        <w:rPr>
          <w:rtl/>
        </w:rPr>
        <w:t xml:space="preserve"> </w:t>
      </w:r>
      <w:r>
        <w:rPr>
          <w:rFonts w:ascii="Arial" w:hAnsi="Arial" w:cs="Arial" w:hint="cs"/>
          <w:rtl/>
        </w:rPr>
        <w:t>والثاني</w:t>
      </w:r>
      <w:r>
        <w:rPr>
          <w:rtl/>
        </w:rPr>
        <w:t xml:space="preserve"> </w:t>
      </w:r>
      <w:r>
        <w:rPr>
          <w:rFonts w:ascii="Arial" w:hAnsi="Arial" w:cs="Arial" w:hint="cs"/>
          <w:rtl/>
        </w:rPr>
        <w:t>منصوب</w:t>
      </w:r>
      <w:r>
        <w:rPr>
          <w:rtl/>
        </w:rPr>
        <w:t xml:space="preserve"> </w:t>
      </w:r>
      <w:r>
        <w:rPr>
          <w:rFonts w:ascii="Arial" w:hAnsi="Arial" w:cs="Arial" w:hint="cs"/>
          <w:rtl/>
        </w:rPr>
        <w:t>على</w:t>
      </w:r>
      <w:r>
        <w:rPr>
          <w:rtl/>
        </w:rPr>
        <w:t xml:space="preserve"> </w:t>
      </w:r>
      <w:r>
        <w:rPr>
          <w:rFonts w:ascii="Arial" w:hAnsi="Arial" w:cs="Arial" w:hint="cs"/>
          <w:rtl/>
        </w:rPr>
        <w:t>الاشتغال</w:t>
      </w:r>
      <w:r>
        <w:rPr>
          <w:rtl/>
        </w:rPr>
        <w:t xml:space="preserve"> </w:t>
      </w:r>
      <w:r>
        <w:rPr>
          <w:rFonts w:ascii="Arial" w:hAnsi="Arial" w:cs="Arial" w:hint="cs"/>
          <w:rtl/>
        </w:rPr>
        <w:t>بالمعنى،</w:t>
      </w:r>
      <w:r>
        <w:rPr>
          <w:rtl/>
        </w:rPr>
        <w:t xml:space="preserve"> </w:t>
      </w:r>
      <w:r>
        <w:rPr>
          <w:rFonts w:ascii="Arial" w:hAnsi="Arial" w:cs="Arial" w:hint="cs"/>
          <w:rtl/>
        </w:rPr>
        <w:t>أي</w:t>
      </w:r>
      <w:r>
        <w:rPr>
          <w:rtl/>
        </w:rPr>
        <w:t xml:space="preserve"> </w:t>
      </w:r>
      <w:r>
        <w:rPr>
          <w:rFonts w:ascii="Arial" w:hAnsi="Arial" w:cs="Arial" w:hint="cs"/>
          <w:rtl/>
        </w:rPr>
        <w:t>وأضلَّ</w:t>
      </w:r>
      <w:r>
        <w:rPr>
          <w:rtl/>
        </w:rPr>
        <w:t xml:space="preserve"> </w:t>
      </w:r>
      <w:r>
        <w:rPr>
          <w:rFonts w:ascii="Arial" w:hAnsi="Arial" w:cs="Arial" w:hint="cs"/>
          <w:rtl/>
        </w:rPr>
        <w:t>أو</w:t>
      </w:r>
      <w:r>
        <w:rPr>
          <w:rtl/>
        </w:rPr>
        <w:t xml:space="preserve"> </w:t>
      </w:r>
      <w:r>
        <w:rPr>
          <w:rFonts w:ascii="Arial" w:hAnsi="Arial" w:cs="Arial" w:hint="cs"/>
          <w:rtl/>
        </w:rPr>
        <w:t>خذل</w:t>
      </w:r>
      <w:r>
        <w:rPr>
          <w:rtl/>
        </w:rPr>
        <w:t xml:space="preserve"> </w:t>
      </w:r>
      <w:r>
        <w:rPr>
          <w:rFonts w:ascii="Arial" w:hAnsi="Arial" w:cs="Arial" w:hint="cs"/>
          <w:rtl/>
        </w:rPr>
        <w:t>فريقا</w:t>
      </w:r>
      <w:r>
        <w:rPr>
          <w:rtl/>
        </w:rPr>
        <w:t xml:space="preserve"> </w:t>
      </w:r>
      <w:r>
        <w:rPr>
          <w:rFonts w:ascii="Arial" w:hAnsi="Arial" w:cs="Arial" w:hint="cs"/>
          <w:rtl/>
        </w:rPr>
        <w:t>عليهم</w:t>
      </w:r>
      <w:r>
        <w:rPr>
          <w:rtl/>
        </w:rPr>
        <w:t xml:space="preserve"> </w:t>
      </w:r>
      <w:r>
        <w:rPr>
          <w:rFonts w:ascii="Arial" w:hAnsi="Arial" w:cs="Arial" w:hint="cs"/>
          <w:rtl/>
        </w:rPr>
        <w:t>الضلالة،</w:t>
      </w:r>
      <w:r>
        <w:rPr>
          <w:rtl/>
        </w:rPr>
        <w:t xml:space="preserve"> </w:t>
      </w:r>
      <w:r>
        <w:rPr>
          <w:rFonts w:ascii="Arial" w:hAnsi="Arial" w:cs="Arial" w:hint="cs"/>
          <w:rtl/>
        </w:rPr>
        <w:t>ولا</w:t>
      </w:r>
      <w:r>
        <w:rPr>
          <w:rtl/>
        </w:rPr>
        <w:t xml:space="preserve"> </w:t>
      </w:r>
      <w:r>
        <w:rPr>
          <w:rFonts w:ascii="Arial" w:hAnsi="Arial" w:cs="Arial" w:hint="cs"/>
          <w:rtl/>
        </w:rPr>
        <w:t>يضرُّنا</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خذل</w:t>
      </w:r>
      <w:r>
        <w:rPr>
          <w:rFonts w:ascii="Calibri" w:cs="Calibri" w:hint="cs"/>
          <w:rtl/>
        </w:rPr>
        <w:t>»</w:t>
      </w:r>
      <w:r>
        <w:rPr>
          <w:rtl/>
        </w:rPr>
        <w:t xml:space="preserve"> </w:t>
      </w:r>
      <w:r>
        <w:rPr>
          <w:rFonts w:ascii="Arial" w:hAnsi="Arial" w:cs="Arial" w:hint="cs"/>
          <w:rtl/>
        </w:rPr>
        <w:t>مع</w:t>
      </w:r>
      <w:r>
        <w:rPr>
          <w:rtl/>
        </w:rPr>
        <w:t xml:space="preserve"> </w:t>
      </w:r>
      <w:r>
        <w:rPr>
          <w:rFonts w:ascii="Arial" w:hAnsi="Arial" w:cs="Arial" w:hint="cs"/>
          <w:rtl/>
        </w:rPr>
        <w:t>اعتقاد</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أراد</w:t>
      </w:r>
      <w:r>
        <w:rPr>
          <w:rtl/>
        </w:rPr>
        <w:t xml:space="preserve"> </w:t>
      </w:r>
      <w:r>
        <w:rPr>
          <w:rFonts w:ascii="Arial" w:hAnsi="Arial" w:cs="Arial" w:hint="cs"/>
          <w:rtl/>
        </w:rPr>
        <w:t>كفر</w:t>
      </w:r>
      <w:r>
        <w:rPr>
          <w:rtl/>
        </w:rPr>
        <w:t xml:space="preserve"> </w:t>
      </w:r>
      <w:r>
        <w:rPr>
          <w:rFonts w:ascii="Arial" w:hAnsi="Arial" w:cs="Arial" w:hint="cs"/>
          <w:rtl/>
        </w:rPr>
        <w:t>الكافرين</w:t>
      </w:r>
      <w:r>
        <w:rPr>
          <w:rtl/>
        </w:rPr>
        <w:t xml:space="preserve"> </w:t>
      </w:r>
      <w:r>
        <w:rPr>
          <w:rFonts w:ascii="Arial" w:hAnsi="Arial" w:cs="Arial" w:hint="cs"/>
          <w:rtl/>
        </w:rPr>
        <w:t>وضلالهم،</w:t>
      </w:r>
      <w:r>
        <w:rPr>
          <w:rtl/>
        </w:rPr>
        <w:t xml:space="preserve"> </w:t>
      </w:r>
      <w:r>
        <w:rPr>
          <w:rFonts w:ascii="Arial" w:hAnsi="Arial" w:cs="Arial" w:hint="cs"/>
          <w:rtl/>
        </w:rPr>
        <w:t>وتقدير</w:t>
      </w:r>
      <w:r>
        <w:rPr>
          <w:rtl/>
        </w:rPr>
        <w:t xml:space="preserve"> </w:t>
      </w:r>
      <w:r>
        <w:rPr>
          <w:rFonts w:ascii="Calibri" w:cs="Calibri" w:hint="cs"/>
          <w:rtl/>
        </w:rPr>
        <w:t>«</w:t>
      </w:r>
      <w:r>
        <w:rPr>
          <w:rFonts w:ascii="Arial" w:hAnsi="Arial" w:cs="Arial" w:hint="cs"/>
          <w:rtl/>
        </w:rPr>
        <w:t>أضلَّ</w:t>
      </w:r>
      <w:r>
        <w:rPr>
          <w:rFonts w:ascii="Calibri" w:cs="Calibri" w:hint="cs"/>
          <w:rtl/>
        </w:rPr>
        <w:t>»</w:t>
      </w:r>
      <w:r>
        <w:rPr>
          <w:rtl/>
        </w:rPr>
        <w:t xml:space="preserve"> </w:t>
      </w:r>
      <w:r>
        <w:rPr>
          <w:rFonts w:ascii="Arial" w:hAnsi="Arial" w:cs="Arial" w:hint="cs"/>
          <w:rtl/>
        </w:rPr>
        <w:t>أنسبُ</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حَقَّ</w:t>
      </w:r>
      <w:r>
        <w:rPr>
          <w:rtl/>
        </w:rPr>
        <w:t xml:space="preserve"> </w:t>
      </w:r>
      <w:r>
        <w:rPr>
          <w:rFonts w:ascii="Arial" w:hAnsi="Arial" w:cs="Arial" w:hint="cs"/>
          <w:rtl/>
        </w:rPr>
        <w:t>عَلَيْهِمُ</w:t>
      </w:r>
      <w:r>
        <w:rPr>
          <w:rtl/>
        </w:rPr>
        <w:t xml:space="preserve"> </w:t>
      </w:r>
      <w:r>
        <w:rPr>
          <w:rFonts w:ascii="Arial" w:hAnsi="Arial" w:cs="Arial" w:hint="cs"/>
          <w:rtl/>
        </w:rPr>
        <w:t>الضَّلَالَةُ</w:t>
      </w:r>
      <w:r>
        <w:rPr>
          <w:rFonts w:ascii="Calibri" w:cs="Calibri" w:hint="cs"/>
          <w:rtl/>
        </w:rPr>
        <w:t> </w:t>
      </w:r>
      <w:r>
        <w:rPr>
          <w:rFonts w:ascii="Arial" w:hAnsi="Arial" w:cs="Arial" w:hint="cs"/>
          <w:rtl/>
        </w:rPr>
        <w:t>﴾</w:t>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فَرِيقًا</w:t>
      </w:r>
      <w:r>
        <w:rPr>
          <w:rFonts w:ascii="Calibri" w:cs="Calibri" w:hint="cs"/>
          <w:rtl/>
        </w:rPr>
        <w:t>»</w:t>
      </w:r>
      <w:r>
        <w:rPr>
          <w:rtl/>
        </w:rPr>
        <w:t xml:space="preserve"> </w:t>
      </w:r>
      <w:r>
        <w:rPr>
          <w:rFonts w:ascii="Arial" w:hAnsi="Arial" w:cs="Arial" w:hint="cs"/>
          <w:rtl/>
        </w:rPr>
        <w:t>لطريق</w:t>
      </w:r>
      <w:r>
        <w:rPr>
          <w:rtl/>
        </w:rPr>
        <w:t xml:space="preserve"> </w:t>
      </w:r>
      <w:r>
        <w:rPr>
          <w:rFonts w:ascii="Arial" w:hAnsi="Arial" w:cs="Arial" w:hint="cs"/>
          <w:rtl/>
        </w:rPr>
        <w:t>الاهتمام</w:t>
      </w:r>
      <w:r>
        <w:rPr>
          <w:rtl/>
        </w:rPr>
        <w:t xml:space="preserve"> </w:t>
      </w:r>
      <w:r>
        <w:rPr>
          <w:rFonts w:ascii="Arial" w:hAnsi="Arial" w:cs="Arial" w:hint="cs"/>
          <w:rtl/>
        </w:rPr>
        <w:t>وللحصر،</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هدى</w:t>
      </w:r>
      <w:r>
        <w:rPr>
          <w:rtl/>
        </w:rPr>
        <w:t xml:space="preserve"> </w:t>
      </w:r>
      <w:r>
        <w:rPr>
          <w:rFonts w:ascii="Arial" w:hAnsi="Arial" w:cs="Arial" w:hint="cs"/>
          <w:rtl/>
        </w:rPr>
        <w:t>إلَّا</w:t>
      </w:r>
      <w:r>
        <w:rPr>
          <w:rtl/>
        </w:rPr>
        <w:t xml:space="preserve"> </w:t>
      </w:r>
      <w:r>
        <w:rPr>
          <w:rFonts w:ascii="Arial" w:hAnsi="Arial" w:cs="Arial" w:hint="cs"/>
          <w:rtl/>
        </w:rPr>
        <w:t>فريقا</w:t>
      </w:r>
      <w:r>
        <w:rPr>
          <w:rtl/>
        </w:rPr>
        <w:t xml:space="preserve"> </w:t>
      </w:r>
      <w:r>
        <w:rPr>
          <w:rFonts w:ascii="Arial" w:hAnsi="Arial" w:cs="Arial" w:hint="cs"/>
          <w:rtl/>
        </w:rPr>
        <w:t>مخصوصا</w:t>
      </w:r>
      <w:r>
        <w:rPr>
          <w:rtl/>
        </w:rPr>
        <w:t xml:space="preserve"> </w:t>
      </w:r>
      <w:r>
        <w:rPr>
          <w:rFonts w:ascii="Arial" w:hAnsi="Arial" w:cs="Arial" w:hint="cs"/>
          <w:rtl/>
        </w:rPr>
        <w:t>بأن</w:t>
      </w:r>
      <w:r>
        <w:rPr>
          <w:rtl/>
        </w:rPr>
        <w:t xml:space="preserve"> </w:t>
      </w:r>
      <w:r>
        <w:rPr>
          <w:rFonts w:ascii="Arial" w:hAnsi="Arial" w:cs="Arial" w:hint="cs"/>
          <w:rtl/>
        </w:rPr>
        <w:t>حبَّب</w:t>
      </w:r>
      <w:r>
        <w:rPr>
          <w:rtl/>
        </w:rPr>
        <w:t xml:space="preserve"> </w:t>
      </w:r>
      <w:r>
        <w:rPr>
          <w:rFonts w:ascii="Arial" w:hAnsi="Arial" w:cs="Arial" w:hint="cs"/>
          <w:rtl/>
        </w:rPr>
        <w:t>إليهم</w:t>
      </w:r>
      <w:r>
        <w:rPr>
          <w:rtl/>
        </w:rPr>
        <w:t xml:space="preserve"> </w:t>
      </w:r>
      <w:r>
        <w:rPr>
          <w:rFonts w:ascii="Arial" w:hAnsi="Arial" w:cs="Arial" w:hint="cs"/>
          <w:rtl/>
        </w:rPr>
        <w:t>الإيمان</w:t>
      </w:r>
      <w:r>
        <w:rPr>
          <w:rtl/>
        </w:rPr>
        <w:t xml:space="preserve"> </w:t>
      </w:r>
      <w:r>
        <w:rPr>
          <w:rFonts w:ascii="Arial" w:hAnsi="Arial" w:cs="Arial" w:hint="cs"/>
          <w:rtl/>
        </w:rPr>
        <w:t>لطفا</w:t>
      </w:r>
      <w:r>
        <w:rPr>
          <w:rtl/>
        </w:rPr>
        <w:t xml:space="preserve"> </w:t>
      </w:r>
      <w:r>
        <w:rPr>
          <w:rFonts w:ascii="Arial" w:hAnsi="Arial" w:cs="Arial" w:hint="cs"/>
          <w:rtl/>
        </w:rPr>
        <w:t>وكرما</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إِنَّهُمُ</w:t>
      </w:r>
      <w:r>
        <w:rPr>
          <w:rStyle w:val="bold"/>
          <w:rtl/>
        </w:rPr>
        <w:t xml:space="preserve"> </w:t>
      </w:r>
      <w:r>
        <w:rPr>
          <w:rStyle w:val="bold"/>
          <w:rFonts w:ascii="Arial" w:hAnsi="Arial" w:cs="Arial" w:hint="cs"/>
          <w:rtl/>
        </w:rPr>
        <w:t>اتَّخَذُواْ</w:t>
      </w:r>
      <w:r>
        <w:rPr>
          <w:rStyle w:val="bold"/>
          <w:rtl/>
        </w:rPr>
        <w:t xml:space="preserve"> </w:t>
      </w:r>
      <w:r>
        <w:rPr>
          <w:rStyle w:val="bold"/>
          <w:rFonts w:ascii="Arial" w:hAnsi="Arial" w:cs="Arial" w:hint="cs"/>
          <w:rtl/>
        </w:rPr>
        <w:t>الشَّيَاطِينَ</w:t>
      </w:r>
      <w:r>
        <w:rPr>
          <w:rStyle w:val="bold"/>
          <w:rtl/>
        </w:rPr>
        <w:t xml:space="preserve"> </w:t>
      </w:r>
      <w:r>
        <w:rPr>
          <w:rStyle w:val="bold"/>
          <w:rFonts w:ascii="Arial" w:hAnsi="Arial" w:cs="Arial" w:hint="cs"/>
          <w:rtl/>
        </w:rPr>
        <w:t>أَوْلِيَآءَ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إمَّا</w:t>
      </w:r>
      <w:r>
        <w:rPr>
          <w:rtl/>
        </w:rPr>
        <w:t xml:space="preserve"> </w:t>
      </w:r>
      <w:r>
        <w:rPr>
          <w:rFonts w:ascii="Arial" w:hAnsi="Arial" w:cs="Arial" w:hint="cs"/>
          <w:rtl/>
        </w:rPr>
        <w:t>تعليل</w:t>
      </w:r>
      <w:r>
        <w:rPr>
          <w:rtl/>
        </w:rPr>
        <w:t xml:space="preserve"> </w:t>
      </w:r>
      <w:r>
        <w:rPr>
          <w:rFonts w:ascii="Arial" w:hAnsi="Arial" w:cs="Arial" w:hint="cs"/>
          <w:rtl/>
        </w:rPr>
        <w:t>لمنشإ</w:t>
      </w:r>
      <w:r>
        <w:rPr>
          <w:rtl/>
        </w:rPr>
        <w:t xml:space="preserve"> </w:t>
      </w:r>
      <w:r>
        <w:rPr>
          <w:rFonts w:ascii="Arial" w:hAnsi="Arial" w:cs="Arial" w:hint="cs"/>
          <w:rtl/>
        </w:rPr>
        <w:t>خذلانهم،</w:t>
      </w:r>
      <w:r>
        <w:rPr>
          <w:rtl/>
        </w:rPr>
        <w:t xml:space="preserve"> </w:t>
      </w:r>
      <w:r>
        <w:rPr>
          <w:rFonts w:ascii="Arial" w:hAnsi="Arial" w:cs="Arial" w:hint="cs"/>
          <w:rtl/>
        </w:rPr>
        <w:t>وإمَّا</w:t>
      </w:r>
      <w:r>
        <w:rPr>
          <w:rtl/>
        </w:rPr>
        <w:t xml:space="preserve"> </w:t>
      </w:r>
      <w:r>
        <w:rPr>
          <w:rFonts w:ascii="Arial" w:hAnsi="Arial" w:cs="Arial" w:hint="cs"/>
          <w:rtl/>
        </w:rPr>
        <w:t>سببه</w:t>
      </w:r>
      <w:r>
        <w:rPr>
          <w:rtl/>
        </w:rPr>
        <w:t xml:space="preserve"> </w:t>
      </w:r>
      <w:r>
        <w:rPr>
          <w:rFonts w:ascii="Arial" w:hAnsi="Arial" w:cs="Arial" w:hint="cs"/>
          <w:rtl/>
        </w:rPr>
        <w:t>في</w:t>
      </w:r>
      <w:r>
        <w:rPr>
          <w:rtl/>
        </w:rPr>
        <w:t xml:space="preserve"> </w:t>
      </w:r>
      <w:r>
        <w:rPr>
          <w:rFonts w:ascii="Arial" w:hAnsi="Arial" w:cs="Arial" w:hint="cs"/>
          <w:rtl/>
        </w:rPr>
        <w:t>الخارج</w:t>
      </w:r>
      <w:r>
        <w:rPr>
          <w:rtl/>
        </w:rPr>
        <w:t xml:space="preserve"> </w:t>
      </w:r>
      <w:r>
        <w:rPr>
          <w:rFonts w:ascii="Arial" w:hAnsi="Arial" w:cs="Arial" w:hint="cs"/>
          <w:rtl/>
        </w:rPr>
        <w:t>وفي</w:t>
      </w:r>
      <w:r>
        <w:rPr>
          <w:rtl/>
        </w:rPr>
        <w:t xml:space="preserve"> </w:t>
      </w:r>
      <w:r>
        <w:rPr>
          <w:rFonts w:ascii="Arial" w:hAnsi="Arial" w:cs="Arial" w:hint="cs"/>
          <w:rtl/>
        </w:rPr>
        <w:t>نفس</w:t>
      </w:r>
      <w:r>
        <w:rPr>
          <w:rtl/>
        </w:rPr>
        <w:t xml:space="preserve"> </w:t>
      </w:r>
      <w:r>
        <w:rPr>
          <w:rFonts w:ascii="Arial" w:hAnsi="Arial" w:cs="Arial" w:hint="cs"/>
          <w:rtl/>
        </w:rPr>
        <w:t>الأمر،</w:t>
      </w:r>
      <w:r>
        <w:rPr>
          <w:rtl/>
        </w:rPr>
        <w:t xml:space="preserve"> </w:t>
      </w:r>
      <w:r>
        <w:rPr>
          <w:rFonts w:ascii="Arial" w:hAnsi="Arial" w:cs="Arial" w:hint="cs"/>
          <w:rtl/>
        </w:rPr>
        <w:t>فاتِّخَاذهم</w:t>
      </w:r>
      <w:r>
        <w:rPr>
          <w:rtl/>
        </w:rPr>
        <w:t xml:space="preserve"> </w:t>
      </w:r>
      <w:r>
        <w:rPr>
          <w:rFonts w:ascii="Arial" w:hAnsi="Arial" w:cs="Arial" w:hint="cs"/>
          <w:rtl/>
        </w:rPr>
        <w:t>المذكور</w:t>
      </w:r>
      <w:r>
        <w:rPr>
          <w:rtl/>
        </w:rPr>
        <w:t xml:space="preserve"> </w:t>
      </w:r>
      <w:r>
        <w:rPr>
          <w:rFonts w:ascii="Arial" w:hAnsi="Arial" w:cs="Arial" w:hint="cs"/>
          <w:rtl/>
        </w:rPr>
        <w:t>ومنشأ</w:t>
      </w:r>
      <w:r>
        <w:rPr>
          <w:rtl/>
        </w:rPr>
        <w:t xml:space="preserve"> </w:t>
      </w:r>
      <w:r>
        <w:rPr>
          <w:rFonts w:ascii="Arial" w:hAnsi="Arial" w:cs="Arial" w:hint="cs"/>
          <w:rtl/>
        </w:rPr>
        <w:t>ذلك</w:t>
      </w:r>
      <w:r>
        <w:rPr>
          <w:rtl/>
        </w:rPr>
        <w:t xml:space="preserve"> </w:t>
      </w:r>
      <w:r>
        <w:rPr>
          <w:rFonts w:ascii="Arial" w:hAnsi="Arial" w:cs="Arial" w:hint="cs"/>
          <w:rtl/>
        </w:rPr>
        <w:t>الاتِّخَاذ</w:t>
      </w:r>
      <w:r>
        <w:rPr>
          <w:rtl/>
        </w:rPr>
        <w:t xml:space="preserve"> </w:t>
      </w:r>
      <w:r>
        <w:rPr>
          <w:rFonts w:ascii="Arial" w:hAnsi="Arial" w:cs="Arial" w:hint="cs"/>
          <w:rtl/>
        </w:rPr>
        <w:t>أصل</w:t>
      </w:r>
      <w:r>
        <w:rPr>
          <w:rtl/>
        </w:rPr>
        <w:t xml:space="preserve"> </w:t>
      </w:r>
      <w:r>
        <w:rPr>
          <w:rFonts w:ascii="Arial" w:hAnsi="Arial" w:cs="Arial" w:hint="cs"/>
          <w:rtl/>
        </w:rPr>
        <w:t>الخذلان،</w:t>
      </w:r>
      <w:r>
        <w:rPr>
          <w:rtl/>
        </w:rPr>
        <w:t xml:space="preserve"> </w:t>
      </w:r>
      <w:r>
        <w:rPr>
          <w:rFonts w:ascii="Arial" w:hAnsi="Arial" w:cs="Arial" w:hint="cs"/>
          <w:rtl/>
        </w:rPr>
        <w:t>وسبب</w:t>
      </w:r>
      <w:r>
        <w:rPr>
          <w:rtl/>
        </w:rPr>
        <w:t xml:space="preserve"> </w:t>
      </w:r>
      <w:r>
        <w:rPr>
          <w:rFonts w:ascii="Arial" w:hAnsi="Arial" w:cs="Arial" w:hint="cs"/>
          <w:rtl/>
        </w:rPr>
        <w:t>استمرار</w:t>
      </w:r>
      <w:r>
        <w:rPr>
          <w:rtl/>
        </w:rPr>
        <w:t xml:space="preserve"> </w:t>
      </w:r>
      <w:r>
        <w:rPr>
          <w:rFonts w:ascii="Arial" w:hAnsi="Arial" w:cs="Arial" w:hint="cs"/>
          <w:rtl/>
        </w:rPr>
        <w:t>الخذلان</w:t>
      </w:r>
      <w:r>
        <w:rPr>
          <w:rtl/>
        </w:rPr>
        <w:t xml:space="preserve"> </w:t>
      </w:r>
      <w:r>
        <w:rPr>
          <w:rFonts w:ascii="Arial" w:hAnsi="Arial" w:cs="Arial" w:hint="cs"/>
          <w:rtl/>
        </w:rPr>
        <w:t>الاتِّخَاذ</w:t>
      </w:r>
      <w:r>
        <w:rPr>
          <w:rtl/>
        </w:rPr>
        <w:t xml:space="preserve"> </w:t>
      </w:r>
      <w:r>
        <w:rPr>
          <w:rFonts w:ascii="Arial" w:hAnsi="Arial" w:cs="Arial" w:hint="cs"/>
          <w:rtl/>
        </w:rPr>
        <w:t>المذكور،</w:t>
      </w:r>
      <w:r>
        <w:rPr>
          <w:rtl/>
        </w:rPr>
        <w:t xml:space="preserve"> </w:t>
      </w:r>
      <w:r>
        <w:rPr>
          <w:rFonts w:ascii="Arial" w:hAnsi="Arial" w:cs="Arial" w:hint="cs"/>
          <w:rtl/>
        </w:rPr>
        <w:t>فلا</w:t>
      </w:r>
      <w:r>
        <w:rPr>
          <w:rtl/>
        </w:rPr>
        <w:t xml:space="preserve"> </w:t>
      </w:r>
      <w:r>
        <w:rPr>
          <w:rFonts w:ascii="Arial" w:hAnsi="Arial" w:cs="Arial" w:hint="cs"/>
          <w:rtl/>
        </w:rPr>
        <w:t>دَوْرَ؛</w:t>
      </w:r>
      <w:r>
        <w:rPr>
          <w:rtl/>
        </w:rPr>
        <w:t xml:space="preserve"> </w:t>
      </w:r>
      <w:r>
        <w:rPr>
          <w:rFonts w:ascii="Arial" w:hAnsi="Arial" w:cs="Arial" w:hint="cs"/>
          <w:rtl/>
        </w:rPr>
        <w:t>وإمَّا</w:t>
      </w:r>
      <w:r>
        <w:rPr>
          <w:rtl/>
        </w:rPr>
        <w:t xml:space="preserve"> </w:t>
      </w:r>
      <w:r>
        <w:rPr>
          <w:rFonts w:ascii="Arial" w:hAnsi="Arial" w:cs="Arial" w:hint="cs"/>
          <w:rtl/>
        </w:rPr>
        <w:t>تحقيق</w:t>
      </w:r>
      <w:r>
        <w:rPr>
          <w:rtl/>
        </w:rPr>
        <w:t xml:space="preserve"> </w:t>
      </w:r>
      <w:r>
        <w:rPr>
          <w:rFonts w:ascii="Arial" w:hAnsi="Arial" w:cs="Arial" w:hint="cs"/>
          <w:rtl/>
        </w:rPr>
        <w:t>لضلالهم</w:t>
      </w:r>
      <w:r>
        <w:rPr>
          <w:rtl/>
        </w:rPr>
        <w:t xml:space="preserve"> </w:t>
      </w:r>
      <w:r>
        <w:rPr>
          <w:rFonts w:ascii="Arial" w:hAnsi="Arial" w:cs="Arial" w:hint="cs"/>
          <w:rtl/>
        </w:rPr>
        <w:t>واستدلال</w:t>
      </w:r>
      <w:r>
        <w:rPr>
          <w:rtl/>
        </w:rPr>
        <w:t xml:space="preserve"> </w:t>
      </w:r>
      <w:r>
        <w:rPr>
          <w:rFonts w:ascii="Arial" w:hAnsi="Arial" w:cs="Arial" w:hint="cs"/>
          <w:rtl/>
        </w:rPr>
        <w:t>عليه،</w:t>
      </w:r>
      <w:r>
        <w:rPr>
          <w:rtl/>
        </w:rPr>
        <w:t xml:space="preserve"> </w:t>
      </w:r>
      <w:r>
        <w:rPr>
          <w:rFonts w:ascii="Arial" w:hAnsi="Arial" w:cs="Arial" w:hint="cs"/>
          <w:rtl/>
        </w:rPr>
        <w:t>ويدلُّ</w:t>
      </w:r>
      <w:r>
        <w:rPr>
          <w:rtl/>
        </w:rPr>
        <w:t xml:space="preserve"> </w:t>
      </w:r>
      <w:r>
        <w:rPr>
          <w:rFonts w:ascii="Arial" w:hAnsi="Arial" w:cs="Arial" w:hint="cs"/>
          <w:rtl/>
        </w:rPr>
        <w:t>للأوَّل</w:t>
      </w:r>
      <w:r>
        <w:rPr>
          <w:rtl/>
        </w:rPr>
        <w:t xml:space="preserve"> </w:t>
      </w:r>
      <w:r>
        <w:rPr>
          <w:rFonts w:ascii="Arial" w:hAnsi="Arial" w:cs="Arial" w:hint="cs"/>
          <w:rtl/>
        </w:rPr>
        <w:t>قراءة</w:t>
      </w:r>
      <w:r>
        <w:rPr>
          <w:rtl/>
        </w:rPr>
        <w:t xml:space="preserve"> </w:t>
      </w:r>
      <w:r>
        <w:rPr>
          <w:rFonts w:ascii="Arial" w:hAnsi="Arial" w:cs="Arial" w:hint="cs"/>
          <w:rtl/>
        </w:rPr>
        <w:t>فتح</w:t>
      </w:r>
      <w:r>
        <w:rPr>
          <w:rtl/>
        </w:rPr>
        <w:t xml:space="preserve"> </w:t>
      </w:r>
      <w:r>
        <w:rPr>
          <w:rFonts w:ascii="Arial" w:hAnsi="Arial" w:cs="Arial" w:hint="cs"/>
          <w:rtl/>
        </w:rPr>
        <w:t>همزة</w:t>
      </w:r>
      <w:r>
        <w:rPr>
          <w:rtl/>
        </w:rPr>
        <w:t xml:space="preserve"> </w:t>
      </w:r>
      <w:r>
        <w:rPr>
          <w:rFonts w:ascii="Arial" w:hAnsi="Arial" w:cs="Arial" w:hint="cs"/>
          <w:rtl/>
        </w:rPr>
        <w:t>إِنَّ،</w:t>
      </w:r>
      <w:r>
        <w:rPr>
          <w:rtl/>
        </w:rPr>
        <w:t xml:space="preserve"> </w:t>
      </w:r>
      <w:r>
        <w:rPr>
          <w:rFonts w:ascii="Arial" w:hAnsi="Arial" w:cs="Arial" w:hint="cs"/>
          <w:rtl/>
        </w:rPr>
        <w:t>و﴿</w:t>
      </w:r>
      <w:r>
        <w:rPr>
          <w:rFonts w:ascii="Calibri" w:cs="Calibri" w:hint="cs"/>
          <w:rtl/>
        </w:rPr>
        <w:t>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غير</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وَيَحْسِبُونَ</w:t>
      </w:r>
      <w:r>
        <w:rPr>
          <w:rStyle w:val="bold"/>
          <w:rtl/>
        </w:rPr>
        <w:t xml:space="preserve"> </w:t>
      </w:r>
      <w:r>
        <w:rPr>
          <w:rStyle w:val="bold"/>
          <w:rFonts w:ascii="Arial" w:hAnsi="Arial" w:cs="Arial" w:hint="cs"/>
          <w:rtl/>
        </w:rPr>
        <w:t>أَنَّهُم</w:t>
      </w:r>
      <w:r>
        <w:rPr>
          <w:rStyle w:val="bold"/>
          <w:rtl/>
        </w:rPr>
        <w:t xml:space="preserve"> </w:t>
      </w:r>
      <w:r>
        <w:rPr>
          <w:rStyle w:val="bold"/>
          <w:rFonts w:ascii="Arial" w:hAnsi="Arial" w:cs="Arial" w:hint="cs"/>
          <w:rtl/>
        </w:rPr>
        <w:t>مُّهْتَدُونَ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اتِّبَاع</w:t>
      </w:r>
      <w:r>
        <w:rPr>
          <w:rtl/>
        </w:rPr>
        <w:t xml:space="preserve"> </w:t>
      </w:r>
      <w:r>
        <w:rPr>
          <w:rFonts w:ascii="Arial" w:hAnsi="Arial" w:cs="Arial" w:hint="cs"/>
          <w:rtl/>
        </w:rPr>
        <w:t>ما</w:t>
      </w:r>
      <w:r>
        <w:rPr>
          <w:rFonts w:ascii="Calibri" w:cs="Calibri" w:hint="cs"/>
          <w:rtl/>
        </w:rPr>
        <w:t> </w:t>
      </w:r>
      <w:r>
        <w:rPr>
          <w:rFonts w:ascii="Arial" w:hAnsi="Arial" w:cs="Arial" w:hint="cs"/>
          <w:rtl/>
        </w:rPr>
        <w:t>توسوس</w:t>
      </w:r>
      <w:r>
        <w:rPr>
          <w:rtl/>
        </w:rPr>
        <w:t xml:space="preserve"> </w:t>
      </w:r>
      <w:r>
        <w:rPr>
          <w:rFonts w:ascii="Arial" w:hAnsi="Arial" w:cs="Arial" w:hint="cs"/>
          <w:rtl/>
        </w:rPr>
        <w:t>به</w:t>
      </w:r>
      <w:r>
        <w:rPr>
          <w:rtl/>
        </w:rPr>
        <w:t xml:space="preserve"> </w:t>
      </w:r>
      <w:r>
        <w:rPr>
          <w:rFonts w:ascii="Arial" w:hAnsi="Arial" w:cs="Arial" w:hint="cs"/>
          <w:rtl/>
        </w:rPr>
        <w:t>الشياطين</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تصرِّح</w:t>
      </w:r>
      <w:r>
        <w:rPr>
          <w:rtl/>
        </w:rPr>
        <w:t xml:space="preserve"> </w:t>
      </w:r>
      <w:r>
        <w:rPr>
          <w:rFonts w:ascii="Arial" w:hAnsi="Arial" w:cs="Arial" w:hint="cs"/>
          <w:rtl/>
        </w:rPr>
        <w:t>لهم</w:t>
      </w:r>
      <w:r>
        <w:rPr>
          <w:rtl/>
        </w:rPr>
        <w:t xml:space="preserve"> </w:t>
      </w:r>
      <w:r>
        <w:rPr>
          <w:rFonts w:ascii="Arial" w:hAnsi="Arial" w:cs="Arial" w:hint="cs"/>
          <w:rtl/>
        </w:rPr>
        <w:t>به،</w:t>
      </w:r>
      <w:r>
        <w:rPr>
          <w:rtl/>
        </w:rPr>
        <w:t xml:space="preserve"> </w:t>
      </w:r>
      <w:r>
        <w:rPr>
          <w:rFonts w:ascii="Arial" w:hAnsi="Arial" w:cs="Arial" w:hint="cs"/>
          <w:rtl/>
        </w:rPr>
        <w:t>فإنَّ</w:t>
      </w:r>
      <w:r>
        <w:rPr>
          <w:rtl/>
        </w:rPr>
        <w:t xml:space="preserve"> </w:t>
      </w:r>
      <w:r>
        <w:rPr>
          <w:rFonts w:ascii="Arial" w:hAnsi="Arial" w:cs="Arial" w:hint="cs"/>
          <w:rtl/>
        </w:rPr>
        <w:t>المراد</w:t>
      </w:r>
      <w:r>
        <w:rPr>
          <w:rtl/>
        </w:rPr>
        <w:t xml:space="preserve"> </w:t>
      </w:r>
      <w:r>
        <w:rPr>
          <w:rFonts w:ascii="Arial" w:hAnsi="Arial" w:cs="Arial" w:hint="cs"/>
          <w:rtl/>
        </w:rPr>
        <w:t>شياطين</w:t>
      </w:r>
      <w:r>
        <w:rPr>
          <w:rtl/>
        </w:rPr>
        <w:t xml:space="preserve"> </w:t>
      </w:r>
      <w:r>
        <w:rPr>
          <w:rFonts w:ascii="Arial" w:hAnsi="Arial" w:cs="Arial" w:hint="cs"/>
          <w:rtl/>
        </w:rPr>
        <w:t>الإنس</w:t>
      </w:r>
      <w:r>
        <w:rPr>
          <w:rtl/>
        </w:rPr>
        <w:t xml:space="preserve"> </w:t>
      </w:r>
      <w:r>
        <w:rPr>
          <w:rFonts w:ascii="Arial" w:hAnsi="Arial" w:cs="Arial" w:hint="cs"/>
          <w:rtl/>
        </w:rPr>
        <w:t>والجنِّ،</w:t>
      </w:r>
      <w:r>
        <w:rPr>
          <w:rtl/>
        </w:rPr>
        <w:t xml:space="preserve"> </w:t>
      </w:r>
      <w:r>
        <w:rPr>
          <w:rFonts w:ascii="Arial" w:hAnsi="Arial" w:cs="Arial" w:hint="cs"/>
          <w:rtl/>
        </w:rPr>
        <w:t>واتِّخَاذهم</w:t>
      </w:r>
      <w:r>
        <w:rPr>
          <w:rtl/>
        </w:rPr>
        <w:t xml:space="preserve"> </w:t>
      </w:r>
      <w:r>
        <w:rPr>
          <w:rFonts w:ascii="Arial" w:hAnsi="Arial" w:cs="Arial" w:hint="cs"/>
          <w:rtl/>
        </w:rPr>
        <w:t>أولياء</w:t>
      </w:r>
      <w:r>
        <w:rPr>
          <w:rtl/>
        </w:rPr>
        <w:t xml:space="preserve"> </w:t>
      </w:r>
      <w:r>
        <w:rPr>
          <w:rFonts w:ascii="Arial" w:hAnsi="Arial" w:cs="Arial" w:hint="cs"/>
          <w:rtl/>
        </w:rPr>
        <w:t>اتِّبَاعهم،</w:t>
      </w:r>
      <w:r>
        <w:rPr>
          <w:rtl/>
        </w:rPr>
        <w:t xml:space="preserve"> </w:t>
      </w:r>
      <w:r>
        <w:rPr>
          <w:rFonts w:ascii="Arial" w:hAnsi="Arial" w:cs="Arial" w:hint="cs"/>
          <w:rtl/>
        </w:rPr>
        <w:t>ودلَّت</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الكافر</w:t>
      </w:r>
      <w:r>
        <w:rPr>
          <w:rtl/>
        </w:rPr>
        <w:t xml:space="preserve"> </w:t>
      </w:r>
      <w:r>
        <w:rPr>
          <w:rFonts w:ascii="Arial" w:hAnsi="Arial" w:cs="Arial" w:hint="cs"/>
          <w:rtl/>
        </w:rPr>
        <w:t>المخطئ</w:t>
      </w:r>
      <w:r>
        <w:rPr>
          <w:rtl/>
        </w:rPr>
        <w:t xml:space="preserve"> </w:t>
      </w:r>
      <w:r>
        <w:rPr>
          <w:rFonts w:ascii="Arial" w:hAnsi="Arial" w:cs="Arial" w:hint="cs"/>
          <w:rtl/>
        </w:rPr>
        <w:t>والمعاند</w:t>
      </w:r>
      <w:r>
        <w:rPr>
          <w:rtl/>
        </w:rPr>
        <w:t xml:space="preserve"> </w:t>
      </w:r>
      <w:r>
        <w:rPr>
          <w:rFonts w:ascii="Arial" w:hAnsi="Arial" w:cs="Arial" w:hint="cs"/>
          <w:rtl/>
        </w:rPr>
        <w:t>سواء</w:t>
      </w:r>
      <w:r>
        <w:rPr>
          <w:rtl/>
        </w:rPr>
        <w:t xml:space="preserve"> </w:t>
      </w:r>
      <w:r>
        <w:rPr>
          <w:rFonts w:ascii="Arial" w:hAnsi="Arial" w:cs="Arial" w:hint="cs"/>
          <w:rtl/>
        </w:rPr>
        <w:t>في</w:t>
      </w:r>
      <w:r>
        <w:rPr>
          <w:rtl/>
        </w:rPr>
        <w:t xml:space="preserve"> </w:t>
      </w:r>
      <w:r>
        <w:rPr>
          <w:rFonts w:ascii="Arial" w:hAnsi="Arial" w:cs="Arial" w:hint="cs"/>
          <w:rtl/>
        </w:rPr>
        <w:t>استحقاق</w:t>
      </w:r>
      <w:r>
        <w:rPr>
          <w:rtl/>
        </w:rPr>
        <w:t xml:space="preserve"> </w:t>
      </w:r>
      <w:r>
        <w:rPr>
          <w:rFonts w:ascii="Arial" w:hAnsi="Arial" w:cs="Arial" w:hint="cs"/>
          <w:rtl/>
        </w:rPr>
        <w:t>الذمِّ</w:t>
      </w:r>
      <w:r>
        <w:rPr>
          <w:rtl/>
        </w:rPr>
        <w:t xml:space="preserve"> </w:t>
      </w:r>
      <w:r>
        <w:rPr>
          <w:rFonts w:ascii="Arial" w:hAnsi="Arial" w:cs="Arial" w:hint="cs"/>
          <w:rtl/>
        </w:rPr>
        <w:t>والعذاب،</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المخطئ</w:t>
      </w:r>
      <w:r>
        <w:rPr>
          <w:rtl/>
        </w:rPr>
        <w:t xml:space="preserve"> </w:t>
      </w:r>
      <w:r>
        <w:rPr>
          <w:rFonts w:ascii="Arial" w:hAnsi="Arial" w:cs="Arial" w:hint="cs"/>
          <w:rtl/>
        </w:rPr>
        <w:t>دونه</w:t>
      </w:r>
      <w:r>
        <w:rPr>
          <w:rtl/>
        </w:rPr>
        <w:t>.</w:t>
      </w:r>
    </w:p>
    <w:p w:rsidR="00B03E2D" w:rsidRDefault="00B03E2D">
      <w:pPr>
        <w:pStyle w:val="faree"/>
        <w:rPr>
          <w:rtl/>
        </w:rPr>
      </w:pPr>
      <w:r>
        <w:rPr>
          <w:rFonts w:ascii="Arial" w:hAnsi="Arial" w:cs="Arial" w:hint="cs"/>
          <w:rtl/>
        </w:rPr>
        <w:t>إباحة</w:t>
      </w:r>
      <w:r>
        <w:rPr>
          <w:rtl/>
        </w:rPr>
        <w:t xml:space="preserve"> </w:t>
      </w:r>
      <w:r>
        <w:rPr>
          <w:rFonts w:ascii="Arial" w:hAnsi="Arial" w:cs="Arial" w:hint="cs"/>
          <w:rtl/>
        </w:rPr>
        <w:t>الز</w:t>
      </w:r>
      <w:r>
        <w:rPr>
          <w:rtl/>
        </w:rPr>
        <w:t xml:space="preserve"> </w:t>
      </w:r>
      <w:r>
        <w:rPr>
          <w:rFonts w:ascii="Arial" w:hAnsi="Arial" w:cs="Arial" w:hint="cs"/>
          <w:rtl/>
        </w:rPr>
        <w:t>ينة</w:t>
      </w:r>
      <w:r>
        <w:rPr>
          <w:rtl/>
        </w:rPr>
        <w:t xml:space="preserve"> </w:t>
      </w:r>
      <w:r>
        <w:rPr>
          <w:rFonts w:ascii="Arial" w:hAnsi="Arial" w:cs="Arial" w:hint="cs"/>
          <w:rtl/>
        </w:rPr>
        <w:t>والطيّبات</w:t>
      </w:r>
      <w:r>
        <w:rPr>
          <w:rtl/>
        </w:rPr>
        <w:t xml:space="preserve"> </w:t>
      </w:r>
      <w:r>
        <w:rPr>
          <w:rFonts w:ascii="Arial" w:hAnsi="Arial" w:cs="Arial" w:hint="cs"/>
          <w:rtl/>
        </w:rPr>
        <w:t>من</w:t>
      </w:r>
      <w:r>
        <w:rPr>
          <w:rtl/>
        </w:rPr>
        <w:t xml:space="preserve"> </w:t>
      </w:r>
      <w:r>
        <w:rPr>
          <w:rFonts w:ascii="Arial" w:hAnsi="Arial" w:cs="Arial" w:hint="cs"/>
          <w:rtl/>
        </w:rPr>
        <w:t>الرزق</w:t>
      </w:r>
      <w:r>
        <w:rPr>
          <w:rtl/>
        </w:rPr>
        <w:t xml:space="preserve"> </w:t>
      </w:r>
      <w:r>
        <w:rPr>
          <w:rFonts w:ascii="Arial" w:hAnsi="Arial" w:cs="Arial" w:hint="cs"/>
          <w:rtl/>
        </w:rPr>
        <w:t>وأصول</w:t>
      </w:r>
      <w:r>
        <w:rPr>
          <w:rtl/>
        </w:rPr>
        <w:t xml:space="preserve"> </w:t>
      </w:r>
      <w:r>
        <w:rPr>
          <w:rFonts w:ascii="Arial" w:hAnsi="Arial" w:cs="Arial" w:hint="cs"/>
          <w:rtl/>
        </w:rPr>
        <w:t>المحرَّمات</w:t>
      </w:r>
      <w:r>
        <w:rPr>
          <w:rtl/>
        </w:rPr>
        <w:t xml:space="preserve"> </w:t>
      </w:r>
      <w:r>
        <w:rPr>
          <w:rFonts w:ascii="Arial" w:hAnsi="Arial" w:cs="Arial" w:hint="cs"/>
          <w:rtl/>
        </w:rPr>
        <w:t>على</w:t>
      </w:r>
      <w:r>
        <w:rPr>
          <w:rtl/>
        </w:rPr>
        <w:t xml:space="preserve"> </w:t>
      </w:r>
      <w:r>
        <w:rPr>
          <w:rFonts w:ascii="Arial" w:hAnsi="Arial" w:cs="Arial" w:hint="cs"/>
          <w:rtl/>
        </w:rPr>
        <w:t>الناس</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يَا</w:t>
      </w:r>
      <w:r>
        <w:rPr>
          <w:rStyle w:val="bold"/>
          <w:rFonts w:ascii="Calibri" w:cs="Calibri" w:hint="cs"/>
          <w:rtl/>
        </w:rPr>
        <w:t> </w:t>
      </w:r>
      <w:r>
        <w:rPr>
          <w:rStyle w:val="bold"/>
          <w:rFonts w:ascii="Arial" w:hAnsi="Arial" w:cs="Arial" w:hint="cs"/>
          <w:rtl/>
        </w:rPr>
        <w:t>بَنِي</w:t>
      </w:r>
      <w:r>
        <w:rPr>
          <w:rStyle w:val="bold"/>
          <w:rtl/>
        </w:rPr>
        <w:t xml:space="preserve"> </w:t>
      </w:r>
      <w:r>
        <w:rPr>
          <w:rStyle w:val="bold"/>
          <w:rFonts w:ascii="Arial" w:hAnsi="Arial" w:cs="Arial" w:hint="cs"/>
          <w:rtl/>
        </w:rPr>
        <w:t>ءَادَمَ</w:t>
      </w:r>
      <w:r>
        <w:rPr>
          <w:rStyle w:val="bold"/>
          <w:rtl/>
        </w:rPr>
        <w:t xml:space="preserve"> </w:t>
      </w:r>
      <w:r>
        <w:rPr>
          <w:rStyle w:val="bold"/>
          <w:rFonts w:ascii="Arial" w:hAnsi="Arial" w:cs="Arial" w:hint="cs"/>
          <w:rtl/>
        </w:rPr>
        <w:t>خُذُواْ</w:t>
      </w:r>
      <w:r>
        <w:rPr>
          <w:rStyle w:val="bold"/>
          <w:rtl/>
        </w:rPr>
        <w:t xml:space="preserve"> </w:t>
      </w:r>
      <w:r>
        <w:rPr>
          <w:rStyle w:val="bold"/>
          <w:rFonts w:ascii="Arial" w:hAnsi="Arial" w:cs="Arial" w:hint="cs"/>
          <w:rtl/>
        </w:rPr>
        <w:t>زِينَتَكُمْ</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مَسْجِدٍ</w:t>
      </w:r>
      <w:r>
        <w:rPr>
          <w:rtl/>
        </w:rPr>
        <w:t> </w:t>
      </w:r>
      <w:r>
        <w:rPr>
          <w:rFonts w:ascii="Arial" w:hAnsi="Arial" w:cs="Arial" w:hint="cs"/>
          <w:rtl/>
        </w:rPr>
        <w:t>﴾</w:t>
      </w:r>
      <w:r>
        <w:rPr>
          <w:rFonts w:ascii="Calibri" w:cs="Calibri" w:hint="cs"/>
          <w:rtl/>
        </w:rPr>
        <w:t> </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أدلَّة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الكافر</w:t>
      </w:r>
      <w:r>
        <w:rPr>
          <w:rtl/>
        </w:rPr>
        <w:t xml:space="preserve"> </w:t>
      </w:r>
      <w:r>
        <w:rPr>
          <w:rFonts w:ascii="Arial" w:hAnsi="Arial" w:cs="Arial" w:hint="cs"/>
          <w:rtl/>
        </w:rPr>
        <w:t>مخاطب</w:t>
      </w:r>
      <w:r>
        <w:rPr>
          <w:rtl/>
        </w:rPr>
        <w:t xml:space="preserve"> </w:t>
      </w:r>
      <w:r>
        <w:rPr>
          <w:rFonts w:ascii="Arial" w:hAnsi="Arial" w:cs="Arial" w:hint="cs"/>
          <w:rtl/>
        </w:rPr>
        <w:t>بفروع</w:t>
      </w:r>
      <w:r>
        <w:rPr>
          <w:rtl/>
        </w:rPr>
        <w:t xml:space="preserve"> </w:t>
      </w:r>
      <w:r>
        <w:rPr>
          <w:rFonts w:ascii="Arial" w:hAnsi="Arial" w:cs="Arial" w:hint="cs"/>
          <w:rtl/>
        </w:rPr>
        <w:t>الدين،</w:t>
      </w:r>
      <w:r>
        <w:rPr>
          <w:rtl/>
        </w:rPr>
        <w:t xml:space="preserve"> </w:t>
      </w:r>
      <w:r>
        <w:rPr>
          <w:rFonts w:ascii="Arial" w:hAnsi="Arial" w:cs="Arial" w:hint="cs"/>
          <w:rtl/>
        </w:rPr>
        <w:t>وكلّ</w:t>
      </w:r>
      <w:r>
        <w:rPr>
          <w:rtl/>
        </w:rPr>
        <w:t xml:space="preserve"> </w:t>
      </w:r>
      <w:r>
        <w:rPr>
          <w:rFonts w:ascii="Arial" w:hAnsi="Arial" w:cs="Arial" w:hint="cs"/>
          <w:rtl/>
        </w:rPr>
        <w:t>ما</w:t>
      </w:r>
      <w:r>
        <w:rPr>
          <w:rFonts w:ascii="Calibri" w:cs="Calibri" w:hint="cs"/>
          <w:rtl/>
        </w:rPr>
        <w:t>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المشركين</w:t>
      </w:r>
      <w:r>
        <w:rPr>
          <w:rtl/>
        </w:rPr>
        <w:t xml:space="preserve"> </w:t>
      </w:r>
      <w:r>
        <w:rPr>
          <w:rFonts w:ascii="Arial" w:hAnsi="Arial" w:cs="Arial" w:hint="cs"/>
          <w:rtl/>
        </w:rPr>
        <w:t>به</w:t>
      </w:r>
      <w:r>
        <w:rPr>
          <w:rtl/>
        </w:rPr>
        <w:t xml:space="preserve"> </w:t>
      </w:r>
      <w:r>
        <w:rPr>
          <w:rFonts w:ascii="Arial" w:hAnsi="Arial" w:cs="Arial" w:hint="cs"/>
          <w:rtl/>
        </w:rPr>
        <w:t>ممَّا</w:t>
      </w:r>
      <w:r>
        <w:rPr>
          <w:rtl/>
        </w:rPr>
        <w:t xml:space="preserve"> </w:t>
      </w:r>
      <w:r>
        <w:rPr>
          <w:rFonts w:ascii="Arial" w:hAnsi="Arial" w:cs="Arial" w:hint="cs"/>
          <w:rtl/>
        </w:rPr>
        <w:t>دون</w:t>
      </w:r>
      <w:r>
        <w:rPr>
          <w:rtl/>
        </w:rPr>
        <w:t xml:space="preserve"> </w:t>
      </w:r>
      <w:r>
        <w:rPr>
          <w:rFonts w:ascii="Arial" w:hAnsi="Arial" w:cs="Arial" w:hint="cs"/>
          <w:rtl/>
        </w:rPr>
        <w:t>التوحيد</w:t>
      </w:r>
      <w:r>
        <w:rPr>
          <w:rtl/>
        </w:rPr>
        <w:t xml:space="preserve"> </w:t>
      </w:r>
      <w:r>
        <w:rPr>
          <w:rFonts w:ascii="Arial" w:hAnsi="Arial" w:cs="Arial" w:hint="cs"/>
          <w:rtl/>
        </w:rPr>
        <w:t>أو</w:t>
      </w:r>
      <w:r>
        <w:rPr>
          <w:rtl/>
        </w:rPr>
        <w:t xml:space="preserve"> </w:t>
      </w:r>
      <w:r>
        <w:rPr>
          <w:rFonts w:ascii="Arial" w:hAnsi="Arial" w:cs="Arial" w:hint="cs"/>
          <w:rtl/>
        </w:rPr>
        <w:t>نهاهم</w:t>
      </w:r>
      <w:r>
        <w:rPr>
          <w:rtl/>
        </w:rPr>
        <w:t xml:space="preserve"> </w:t>
      </w:r>
      <w:r>
        <w:rPr>
          <w:rFonts w:ascii="Arial" w:hAnsi="Arial" w:cs="Arial" w:hint="cs"/>
          <w:rtl/>
        </w:rPr>
        <w:t>عنه</w:t>
      </w:r>
      <w:r>
        <w:rPr>
          <w:rtl/>
        </w:rPr>
        <w:t xml:space="preserve"> </w:t>
      </w:r>
      <w:r>
        <w:rPr>
          <w:rFonts w:ascii="Arial" w:hAnsi="Arial" w:cs="Arial" w:hint="cs"/>
          <w:rtl/>
        </w:rPr>
        <w:t>ممَّا</w:t>
      </w:r>
      <w:r>
        <w:rPr>
          <w:rtl/>
        </w:rPr>
        <w:t xml:space="preserve"> </w:t>
      </w:r>
      <w:r>
        <w:rPr>
          <w:rFonts w:ascii="Arial" w:hAnsi="Arial" w:cs="Arial" w:hint="cs"/>
          <w:rtl/>
        </w:rPr>
        <w:t>دون</w:t>
      </w:r>
      <w:r>
        <w:rPr>
          <w:rtl/>
        </w:rPr>
        <w:t xml:space="preserve"> </w:t>
      </w:r>
      <w:r>
        <w:rPr>
          <w:rFonts w:ascii="Arial" w:hAnsi="Arial" w:cs="Arial" w:hint="cs"/>
          <w:rtl/>
        </w:rPr>
        <w:t>الشرك</w:t>
      </w:r>
      <w:r>
        <w:rPr>
          <w:rtl/>
        </w:rPr>
        <w:t xml:space="preserve"> </w:t>
      </w:r>
      <w:r>
        <w:rPr>
          <w:rFonts w:ascii="Arial" w:hAnsi="Arial" w:cs="Arial" w:hint="cs"/>
          <w:rtl/>
        </w:rPr>
        <w:t>فهو</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مخاطبون</w:t>
      </w:r>
      <w:r>
        <w:rPr>
          <w:rtl/>
        </w:rPr>
        <w:t xml:space="preserve"> </w:t>
      </w:r>
      <w:r>
        <w:rPr>
          <w:rFonts w:ascii="Arial" w:hAnsi="Arial" w:cs="Arial" w:hint="cs"/>
          <w:rtl/>
        </w:rPr>
        <w:t>به</w:t>
      </w:r>
      <w:r>
        <w:rPr>
          <w:rtl/>
        </w:rPr>
        <w:t xml:space="preserve">. </w:t>
      </w:r>
      <w:r>
        <w:rPr>
          <w:rFonts w:ascii="Arial" w:hAnsi="Arial" w:cs="Arial" w:hint="cs"/>
          <w:rtl/>
        </w:rPr>
        <w:t>والزينة</w:t>
      </w:r>
      <w:r>
        <w:rPr>
          <w:rtl/>
        </w:rPr>
        <w:t xml:space="preserve">: </w:t>
      </w:r>
      <w:r>
        <w:rPr>
          <w:rFonts w:ascii="Arial" w:hAnsi="Arial" w:cs="Arial" w:hint="cs"/>
          <w:rtl/>
        </w:rPr>
        <w:t>اللباس</w:t>
      </w:r>
      <w:r>
        <w:rPr>
          <w:rtl/>
        </w:rPr>
        <w:t xml:space="preserve"> </w:t>
      </w:r>
      <w:r>
        <w:rPr>
          <w:rFonts w:ascii="Arial" w:hAnsi="Arial" w:cs="Arial" w:hint="cs"/>
          <w:rtl/>
        </w:rPr>
        <w:t>الساتر</w:t>
      </w:r>
      <w:r>
        <w:rPr>
          <w:rtl/>
        </w:rPr>
        <w:t xml:space="preserve"> </w:t>
      </w:r>
      <w:r>
        <w:rPr>
          <w:rFonts w:ascii="Arial" w:hAnsi="Arial" w:cs="Arial" w:hint="cs"/>
          <w:rtl/>
        </w:rPr>
        <w:t>للعورة</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يصف</w:t>
      </w:r>
      <w:r>
        <w:rPr>
          <w:rtl/>
        </w:rPr>
        <w:t xml:space="preserve"> </w:t>
      </w:r>
      <w:r>
        <w:rPr>
          <w:rFonts w:ascii="Arial" w:hAnsi="Arial" w:cs="Arial" w:hint="cs"/>
          <w:rtl/>
        </w:rPr>
        <w:t>ولا</w:t>
      </w:r>
      <w:r>
        <w:rPr>
          <w:rtl/>
        </w:rPr>
        <w:t xml:space="preserve"> </w:t>
      </w:r>
      <w:r>
        <w:rPr>
          <w:rFonts w:ascii="Arial" w:hAnsi="Arial" w:cs="Arial" w:hint="cs"/>
          <w:rtl/>
        </w:rPr>
        <w:t>يشفُّ،</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صوف</w:t>
      </w:r>
      <w:r>
        <w:rPr>
          <w:rtl/>
        </w:rPr>
        <w:t xml:space="preserve"> </w:t>
      </w:r>
      <w:r>
        <w:rPr>
          <w:rFonts w:ascii="Arial" w:hAnsi="Arial" w:cs="Arial" w:hint="cs"/>
          <w:rtl/>
        </w:rPr>
        <w:t>أو</w:t>
      </w:r>
      <w:r>
        <w:rPr>
          <w:rtl/>
        </w:rPr>
        <w:t xml:space="preserve"> </w:t>
      </w:r>
      <w:r>
        <w:rPr>
          <w:rFonts w:ascii="Arial" w:hAnsi="Arial" w:cs="Arial" w:hint="cs"/>
          <w:rtl/>
        </w:rPr>
        <w:t>وبر</w:t>
      </w:r>
      <w:r>
        <w:rPr>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وجاءت</w:t>
      </w:r>
      <w:r>
        <w:rPr>
          <w:rtl/>
        </w:rPr>
        <w:t xml:space="preserve"> </w:t>
      </w:r>
      <w:r>
        <w:rPr>
          <w:rFonts w:ascii="Arial" w:hAnsi="Arial" w:cs="Arial" w:hint="cs"/>
          <w:rtl/>
        </w:rPr>
        <w:t>السنَّة</w:t>
      </w:r>
      <w:r>
        <w:rPr>
          <w:rtl/>
        </w:rPr>
        <w:t xml:space="preserve"> </w:t>
      </w:r>
      <w:r>
        <w:rPr>
          <w:rFonts w:ascii="Arial" w:hAnsi="Arial" w:cs="Arial" w:hint="cs"/>
          <w:rtl/>
        </w:rPr>
        <w:t>أيضا</w:t>
      </w:r>
      <w:r>
        <w:rPr>
          <w:rtl/>
        </w:rPr>
        <w:t xml:space="preserve"> </w:t>
      </w:r>
      <w:r>
        <w:rPr>
          <w:rFonts w:ascii="Arial" w:hAnsi="Arial" w:cs="Arial" w:hint="cs"/>
          <w:rtl/>
        </w:rPr>
        <w:t>بتجويد</w:t>
      </w:r>
      <w:r>
        <w:rPr>
          <w:rtl/>
        </w:rPr>
        <w:t xml:space="preserve"> </w:t>
      </w:r>
      <w:r>
        <w:rPr>
          <w:rFonts w:ascii="Arial" w:hAnsi="Arial" w:cs="Arial" w:hint="cs"/>
          <w:rtl/>
        </w:rPr>
        <w:t>الثوب</w:t>
      </w:r>
      <w:r>
        <w:rPr>
          <w:rtl/>
        </w:rPr>
        <w:t xml:space="preserve"> </w:t>
      </w:r>
      <w:r>
        <w:rPr>
          <w:rFonts w:ascii="Arial" w:hAnsi="Arial" w:cs="Arial" w:hint="cs"/>
          <w:rtl/>
        </w:rPr>
        <w:t>للصلاة،</w:t>
      </w:r>
      <w:r>
        <w:rPr>
          <w:rtl/>
        </w:rPr>
        <w:t xml:space="preserve"> </w:t>
      </w:r>
      <w:r>
        <w:rPr>
          <w:rFonts w:ascii="Arial" w:hAnsi="Arial" w:cs="Arial" w:hint="cs"/>
          <w:rtl/>
        </w:rPr>
        <w:t>وجاء</w:t>
      </w:r>
      <w:r>
        <w:rPr>
          <w:rtl/>
        </w:rPr>
        <w:t xml:space="preserve"> </w:t>
      </w:r>
      <w:r>
        <w:rPr>
          <w:rFonts w:ascii="Arial" w:hAnsi="Arial" w:cs="Arial" w:hint="cs"/>
          <w:rtl/>
        </w:rPr>
        <w:t>أنَّ</w:t>
      </w:r>
      <w:r>
        <w:rPr>
          <w:rtl/>
        </w:rPr>
        <w:t xml:space="preserve"> </w:t>
      </w:r>
      <w:r>
        <w:rPr>
          <w:rFonts w:ascii="Arial" w:hAnsi="Arial" w:cs="Arial" w:hint="cs"/>
          <w:rtl/>
        </w:rPr>
        <w:t>عمر</w:t>
      </w:r>
      <w:r>
        <w:rPr>
          <w:rFonts w:ascii="Calibri" w:cs="Calibri" w:hint="cs"/>
          <w:rtl/>
        </w:rPr>
        <w:t> </w:t>
      </w:r>
      <w:r>
        <w:t>ƒ</w:t>
      </w:r>
      <w:r>
        <w:rPr>
          <w:rtl/>
        </w:rPr>
        <w:t xml:space="preserve"> </w:t>
      </w:r>
      <w:r>
        <w:rPr>
          <w:rFonts w:ascii="Arial" w:hAnsi="Arial" w:cs="Arial" w:hint="cs"/>
          <w:rtl/>
        </w:rPr>
        <w:t>يلبس</w:t>
      </w:r>
      <w:r>
        <w:rPr>
          <w:rtl/>
        </w:rPr>
        <w:t xml:space="preserve"> </w:t>
      </w:r>
      <w:r>
        <w:rPr>
          <w:rFonts w:ascii="Arial" w:hAnsi="Arial" w:cs="Arial" w:hint="cs"/>
          <w:rtl/>
        </w:rPr>
        <w:t>قميصا</w:t>
      </w:r>
      <w:r>
        <w:rPr>
          <w:rtl/>
        </w:rPr>
        <w:t xml:space="preserve"> </w:t>
      </w:r>
      <w:r>
        <w:rPr>
          <w:rFonts w:ascii="Arial" w:hAnsi="Arial" w:cs="Arial" w:hint="cs"/>
          <w:rtl/>
        </w:rPr>
        <w:t>فيه</w:t>
      </w:r>
      <w:r>
        <w:rPr>
          <w:rtl/>
        </w:rPr>
        <w:t xml:space="preserve"> </w:t>
      </w:r>
      <w:r>
        <w:rPr>
          <w:rFonts w:ascii="Arial" w:hAnsi="Arial" w:cs="Arial" w:hint="cs"/>
          <w:rtl/>
        </w:rPr>
        <w:t>كذا</w:t>
      </w:r>
      <w:r>
        <w:rPr>
          <w:rtl/>
        </w:rPr>
        <w:t xml:space="preserve"> </w:t>
      </w:r>
      <w:r>
        <w:rPr>
          <w:rFonts w:ascii="Arial" w:hAnsi="Arial" w:cs="Arial" w:hint="cs"/>
          <w:rtl/>
        </w:rPr>
        <w:t>وكذا</w:t>
      </w:r>
      <w:r>
        <w:rPr>
          <w:rtl/>
        </w:rPr>
        <w:t xml:space="preserve"> </w:t>
      </w:r>
      <w:r>
        <w:rPr>
          <w:rFonts w:ascii="Arial" w:hAnsi="Arial" w:cs="Arial" w:hint="cs"/>
          <w:rtl/>
        </w:rPr>
        <w:t>رقعة،</w:t>
      </w:r>
      <w:r>
        <w:rPr>
          <w:rtl/>
        </w:rPr>
        <w:t xml:space="preserve"> </w:t>
      </w:r>
      <w:r>
        <w:rPr>
          <w:rFonts w:ascii="Arial" w:hAnsi="Arial" w:cs="Arial" w:hint="cs"/>
          <w:rtl/>
        </w:rPr>
        <w:t>وجاء</w:t>
      </w:r>
      <w:r>
        <w:rPr>
          <w:rtl/>
        </w:rPr>
        <w:t xml:space="preserve"> </w:t>
      </w:r>
      <w:r>
        <w:rPr>
          <w:rFonts w:ascii="Arial" w:hAnsi="Arial" w:cs="Arial" w:hint="cs"/>
          <w:rtl/>
        </w:rPr>
        <w:t>عن</w:t>
      </w:r>
      <w:r>
        <w:rPr>
          <w:rtl/>
        </w:rPr>
        <w:t xml:space="preserve"> </w:t>
      </w:r>
      <w:r>
        <w:rPr>
          <w:rFonts w:ascii="Arial" w:hAnsi="Arial" w:cs="Arial" w:hint="cs"/>
          <w:rtl/>
        </w:rPr>
        <w:t>الحسن</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سبط</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قام</w:t>
      </w:r>
      <w:r>
        <w:rPr>
          <w:rtl/>
        </w:rPr>
        <w:t xml:space="preserve"> </w:t>
      </w:r>
      <w:r>
        <w:rPr>
          <w:rFonts w:ascii="Arial" w:hAnsi="Arial" w:cs="Arial" w:hint="cs"/>
          <w:rtl/>
        </w:rPr>
        <w:t>للصلاة</w:t>
      </w:r>
      <w:r>
        <w:rPr>
          <w:rtl/>
        </w:rPr>
        <w:t xml:space="preserve"> </w:t>
      </w:r>
      <w:r>
        <w:rPr>
          <w:rFonts w:ascii="Arial" w:hAnsi="Arial" w:cs="Arial" w:hint="cs"/>
          <w:rtl/>
        </w:rPr>
        <w:t>لبس</w:t>
      </w:r>
      <w:r>
        <w:rPr>
          <w:rtl/>
        </w:rPr>
        <w:t xml:space="preserve"> </w:t>
      </w:r>
      <w:r>
        <w:rPr>
          <w:rFonts w:ascii="Arial" w:hAnsi="Arial" w:cs="Arial" w:hint="cs"/>
          <w:rtl/>
        </w:rPr>
        <w:t>أجود</w:t>
      </w:r>
      <w:r>
        <w:rPr>
          <w:rtl/>
        </w:rPr>
        <w:t xml:space="preserve"> </w:t>
      </w:r>
      <w:r>
        <w:rPr>
          <w:rFonts w:ascii="Arial" w:hAnsi="Arial" w:cs="Arial" w:hint="cs"/>
          <w:rtl/>
        </w:rPr>
        <w:t>ثيابه،</w:t>
      </w:r>
      <w:r>
        <w:rPr>
          <w:rtl/>
        </w:rPr>
        <w:t xml:space="preserve"> </w:t>
      </w:r>
      <w:r>
        <w:rPr>
          <w:rFonts w:ascii="Arial" w:hAnsi="Arial" w:cs="Arial" w:hint="cs"/>
          <w:rtl/>
        </w:rPr>
        <w:t>فقيل</w:t>
      </w:r>
      <w:r>
        <w:rPr>
          <w:rtl/>
        </w:rPr>
        <w:t xml:space="preserve"> </w:t>
      </w:r>
      <w:r>
        <w:rPr>
          <w:rFonts w:ascii="Arial" w:hAnsi="Arial" w:cs="Arial" w:hint="cs"/>
          <w:rtl/>
        </w:rPr>
        <w:t>له</w:t>
      </w:r>
      <w:r>
        <w:rPr>
          <w:rtl/>
        </w:rPr>
        <w:t xml:space="preserve">: </w:t>
      </w:r>
      <w:r>
        <w:rPr>
          <w:rFonts w:ascii="Arial" w:hAnsi="Arial" w:cs="Arial" w:hint="cs"/>
          <w:rtl/>
        </w:rPr>
        <w:t>يا</w:t>
      </w:r>
      <w:r>
        <w:rPr>
          <w:rFonts w:ascii="Calibri" w:cs="Calibri" w:hint="cs"/>
          <w:rtl/>
        </w:rPr>
        <w:t> </w:t>
      </w:r>
      <w:r>
        <w:rPr>
          <w:rFonts w:ascii="Arial" w:hAnsi="Arial" w:cs="Arial" w:hint="cs"/>
          <w:rtl/>
        </w:rPr>
        <w:t>ابن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جميل</w:t>
      </w:r>
      <w:r>
        <w:rPr>
          <w:rtl/>
        </w:rPr>
        <w:t xml:space="preserve"> </w:t>
      </w:r>
      <w:r>
        <w:rPr>
          <w:rFonts w:ascii="Arial" w:hAnsi="Arial" w:cs="Arial" w:hint="cs"/>
          <w:rtl/>
        </w:rPr>
        <w:t>يحبُّ</w:t>
      </w:r>
      <w:r>
        <w:rPr>
          <w:rtl/>
        </w:rPr>
        <w:t xml:space="preserve"> </w:t>
      </w:r>
      <w:r>
        <w:rPr>
          <w:rFonts w:ascii="Arial" w:hAnsi="Arial" w:cs="Arial" w:hint="cs"/>
          <w:rtl/>
        </w:rPr>
        <w:t>الجمال</w:t>
      </w:r>
      <w:r>
        <w:rPr>
          <w:rtl/>
        </w:rPr>
        <w:t xml:space="preserve"> </w:t>
      </w:r>
      <w:r>
        <w:rPr>
          <w:rFonts w:ascii="Arial" w:hAnsi="Arial" w:cs="Arial" w:hint="cs"/>
          <w:rtl/>
        </w:rPr>
        <w:t>فأتجمَّل</w:t>
      </w:r>
      <w:r>
        <w:rPr>
          <w:rtl/>
        </w:rPr>
        <w:t xml:space="preserve"> </w:t>
      </w:r>
      <w:r>
        <w:rPr>
          <w:rFonts w:ascii="Arial" w:hAnsi="Arial" w:cs="Arial" w:hint="cs"/>
          <w:rtl/>
        </w:rPr>
        <w:t>لربِّي،</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w:t>
      </w:r>
      <w:r>
        <w:rPr>
          <w:rFonts w:ascii="Calibri" w:cs="Calibri" w:hint="cs"/>
          <w:rtl/>
        </w:rPr>
        <w:t> </w:t>
      </w:r>
      <w:r>
        <w:rPr>
          <w:rFonts w:ascii="Arial" w:hAnsi="Arial" w:cs="Arial" w:hint="cs"/>
          <w:rtl/>
        </w:rPr>
        <w:t>خُذُواْ</w:t>
      </w:r>
      <w:r>
        <w:rPr>
          <w:rtl/>
        </w:rPr>
        <w:t xml:space="preserve"> </w:t>
      </w:r>
      <w:r>
        <w:rPr>
          <w:rFonts w:ascii="Arial" w:hAnsi="Arial" w:cs="Arial" w:hint="cs"/>
          <w:rtl/>
        </w:rPr>
        <w:t>زِينَتَكُمْ</w:t>
      </w:r>
      <w:r>
        <w:rPr>
          <w:rtl/>
        </w:rPr>
        <w:t xml:space="preserve"> </w:t>
      </w:r>
      <w:r>
        <w:rPr>
          <w:rFonts w:ascii="Arial" w:hAnsi="Arial" w:cs="Arial" w:hint="cs"/>
          <w:rtl/>
        </w:rPr>
        <w:t>عِندَ</w:t>
      </w:r>
      <w:r>
        <w:rPr>
          <w:rtl/>
        </w:rPr>
        <w:t xml:space="preserve"> </w:t>
      </w:r>
      <w:r>
        <w:rPr>
          <w:rFonts w:ascii="Arial" w:hAnsi="Arial" w:cs="Arial" w:hint="cs"/>
          <w:rtl/>
        </w:rPr>
        <w:t>كُلِّ</w:t>
      </w:r>
      <w:r>
        <w:rPr>
          <w:rtl/>
        </w:rPr>
        <w:t xml:space="preserve"> </w:t>
      </w:r>
      <w:r>
        <w:rPr>
          <w:rFonts w:ascii="Arial" w:hAnsi="Arial" w:cs="Arial" w:hint="cs"/>
          <w:rtl/>
        </w:rPr>
        <w:t>مَسْجِدٍ</w:t>
      </w:r>
      <w:r>
        <w:rPr>
          <w:rFonts w:ascii="Calibri" w:cs="Calibri" w:hint="cs"/>
          <w:rtl/>
        </w:rPr>
        <w:t> </w:t>
      </w:r>
      <w:r>
        <w:rPr>
          <w:rFonts w:ascii="Arial" w:hAnsi="Arial" w:cs="Arial" w:hint="cs"/>
          <w:rtl/>
        </w:rPr>
        <w:t>﴾</w:t>
      </w:r>
      <w:r>
        <w:rPr>
          <w:rtl/>
        </w:rPr>
        <w:t xml:space="preserve"> </w:t>
      </w:r>
      <w:r>
        <w:rPr>
          <w:rFonts w:ascii="Arial" w:hAnsi="Arial" w:cs="Arial" w:hint="cs"/>
          <w:rtl/>
        </w:rPr>
        <w:t>فأحبُّ</w:t>
      </w:r>
      <w:r>
        <w:rPr>
          <w:rtl/>
        </w:rPr>
        <w:t xml:space="preserve"> </w:t>
      </w:r>
      <w:r>
        <w:rPr>
          <w:rFonts w:ascii="Arial" w:hAnsi="Arial" w:cs="Arial" w:hint="cs"/>
          <w:rtl/>
        </w:rPr>
        <w:t>أن</w:t>
      </w:r>
      <w:r>
        <w:rPr>
          <w:rtl/>
        </w:rPr>
        <w:t xml:space="preserve"> </w:t>
      </w:r>
      <w:r>
        <w:rPr>
          <w:rFonts w:ascii="Arial" w:hAnsi="Arial" w:cs="Arial" w:hint="cs"/>
          <w:rtl/>
        </w:rPr>
        <w:t>ألبس</w:t>
      </w:r>
      <w:r>
        <w:rPr>
          <w:rtl/>
        </w:rPr>
        <w:t xml:space="preserve"> </w:t>
      </w:r>
      <w:r>
        <w:rPr>
          <w:rFonts w:ascii="Arial" w:hAnsi="Arial" w:cs="Arial" w:hint="cs"/>
          <w:rtl/>
        </w:rPr>
        <w:t>أجمل</w:t>
      </w:r>
      <w:r>
        <w:rPr>
          <w:rtl/>
        </w:rPr>
        <w:t xml:space="preserve"> </w:t>
      </w:r>
      <w:r>
        <w:rPr>
          <w:rFonts w:ascii="Arial" w:hAnsi="Arial" w:cs="Arial" w:hint="cs"/>
          <w:rtl/>
        </w:rPr>
        <w:t>ثيابي</w:t>
      </w:r>
      <w:r>
        <w:rPr>
          <w:rFonts w:ascii="Calibri" w:cs="Calibri" w:hint="cs"/>
          <w:rtl/>
        </w:rPr>
        <w:t>»</w:t>
      </w:r>
      <w:r>
        <w:rPr>
          <w:rFonts w:ascii="Arial" w:hAnsi="Arial" w:cs="Arial" w:hint="cs"/>
          <w:rtl/>
        </w:rPr>
        <w:t>،</w:t>
      </w:r>
      <w:r>
        <w:rPr>
          <w:rtl/>
        </w:rPr>
        <w:t xml:space="preserve"> </w:t>
      </w:r>
      <w:r>
        <w:rPr>
          <w:rFonts w:ascii="Arial" w:hAnsi="Arial" w:cs="Arial" w:hint="cs"/>
          <w:rtl/>
        </w:rPr>
        <w:t>فهذا</w:t>
      </w:r>
      <w:r>
        <w:rPr>
          <w:rtl/>
        </w:rPr>
        <w:t xml:space="preserve"> </w:t>
      </w:r>
      <w:r>
        <w:rPr>
          <w:rFonts w:ascii="Arial" w:hAnsi="Arial" w:cs="Arial" w:hint="cs"/>
          <w:rtl/>
        </w:rPr>
        <w:t>ندب</w:t>
      </w:r>
      <w:r>
        <w:rPr>
          <w:rtl/>
        </w:rPr>
        <w:t xml:space="preserve"> </w:t>
      </w:r>
      <w:r>
        <w:rPr>
          <w:rFonts w:ascii="Arial" w:hAnsi="Arial" w:cs="Arial" w:hint="cs"/>
          <w:rtl/>
        </w:rPr>
        <w:t>مسنون</w:t>
      </w:r>
      <w:r>
        <w:rPr>
          <w:rtl/>
        </w:rPr>
        <w:t xml:space="preserve"> </w:t>
      </w:r>
      <w:r>
        <w:rPr>
          <w:rFonts w:ascii="Arial" w:hAnsi="Arial" w:cs="Arial" w:hint="cs"/>
          <w:rtl/>
        </w:rPr>
        <w:t>لا</w:t>
      </w:r>
      <w:r>
        <w:rPr>
          <w:rFonts w:ascii="Calibri" w:cs="Calibri" w:hint="cs"/>
          <w:rtl/>
        </w:rPr>
        <w:t> </w:t>
      </w:r>
      <w:r>
        <w:rPr>
          <w:rFonts w:ascii="Arial" w:hAnsi="Arial" w:cs="Arial" w:hint="cs"/>
          <w:rtl/>
        </w:rPr>
        <w:t>واجب،</w:t>
      </w:r>
      <w:r>
        <w:rPr>
          <w:rtl/>
        </w:rPr>
        <w:t xml:space="preserve"> </w:t>
      </w:r>
      <w:r>
        <w:rPr>
          <w:rFonts w:ascii="Arial" w:hAnsi="Arial" w:cs="Arial" w:hint="cs"/>
          <w:rtl/>
        </w:rPr>
        <w:t>قالوا</w:t>
      </w:r>
      <w:r>
        <w:rPr>
          <w:rtl/>
        </w:rPr>
        <w:t xml:space="preserve">: </w:t>
      </w:r>
      <w:r>
        <w:rPr>
          <w:rFonts w:ascii="Arial" w:hAnsi="Arial" w:cs="Arial" w:hint="cs"/>
          <w:rtl/>
        </w:rPr>
        <w:t>ومن</w:t>
      </w:r>
      <w:r>
        <w:rPr>
          <w:rtl/>
        </w:rPr>
        <w:t xml:space="preserve"> </w:t>
      </w:r>
      <w:r>
        <w:rPr>
          <w:rFonts w:ascii="Arial" w:hAnsi="Arial" w:cs="Arial" w:hint="cs"/>
          <w:rtl/>
        </w:rPr>
        <w:t>التزيُّن</w:t>
      </w:r>
      <w:r>
        <w:rPr>
          <w:rtl/>
        </w:rPr>
        <w:t xml:space="preserve"> </w:t>
      </w:r>
      <w:r>
        <w:rPr>
          <w:rFonts w:ascii="Arial" w:hAnsi="Arial" w:cs="Arial" w:hint="cs"/>
          <w:rtl/>
        </w:rPr>
        <w:t>للصلاة</w:t>
      </w:r>
      <w:r>
        <w:rPr>
          <w:rtl/>
        </w:rPr>
        <w:t xml:space="preserve"> </w:t>
      </w:r>
      <w:r>
        <w:rPr>
          <w:rFonts w:ascii="Arial" w:hAnsi="Arial" w:cs="Arial" w:hint="cs"/>
          <w:rtl/>
        </w:rPr>
        <w:t>المشط</w:t>
      </w:r>
      <w:r>
        <w:rPr>
          <w:rtl/>
        </w:rPr>
        <w:t xml:space="preserve"> </w:t>
      </w:r>
      <w:r>
        <w:rPr>
          <w:rFonts w:ascii="Arial" w:hAnsi="Arial" w:cs="Arial" w:hint="cs"/>
          <w:rtl/>
        </w:rPr>
        <w:t>لها</w:t>
      </w:r>
      <w:r>
        <w:rPr>
          <w:rtl/>
        </w:rPr>
        <w:t>.</w:t>
      </w:r>
    </w:p>
    <w:p w:rsidR="00B03E2D" w:rsidRDefault="00B03E2D">
      <w:pPr>
        <w:pStyle w:val="textquran"/>
        <w:rPr>
          <w:rtl/>
        </w:rPr>
      </w:pPr>
      <w:r>
        <w:rPr>
          <w:rFonts w:ascii="Arial" w:hAnsi="Arial" w:cs="Arial" w:hint="cs"/>
          <w:rtl/>
        </w:rPr>
        <w:t>وكانوا</w:t>
      </w:r>
      <w:r>
        <w:rPr>
          <w:rtl/>
        </w:rPr>
        <w:t xml:space="preserve"> </w:t>
      </w:r>
      <w:r>
        <w:rPr>
          <w:rFonts w:ascii="Arial" w:hAnsi="Arial" w:cs="Arial" w:hint="cs"/>
          <w:rtl/>
        </w:rPr>
        <w:t>يطوفون</w:t>
      </w:r>
      <w:r>
        <w:rPr>
          <w:rtl/>
        </w:rPr>
        <w:t xml:space="preserve"> </w:t>
      </w:r>
      <w:r>
        <w:rPr>
          <w:rFonts w:ascii="Arial" w:hAnsi="Arial" w:cs="Arial" w:hint="cs"/>
          <w:rtl/>
        </w:rPr>
        <w:t>بالبيت</w:t>
      </w:r>
      <w:r>
        <w:rPr>
          <w:rtl/>
        </w:rPr>
        <w:t xml:space="preserve"> </w:t>
      </w:r>
      <w:r>
        <w:rPr>
          <w:rFonts w:ascii="Arial" w:hAnsi="Arial" w:cs="Arial" w:hint="cs"/>
          <w:rtl/>
        </w:rPr>
        <w:t>عراة،</w:t>
      </w:r>
      <w:r>
        <w:rPr>
          <w:rtl/>
        </w:rPr>
        <w:t xml:space="preserve"> </w:t>
      </w:r>
      <w:r>
        <w:rPr>
          <w:rFonts w:ascii="Arial" w:hAnsi="Arial" w:cs="Arial" w:hint="cs"/>
          <w:rtl/>
        </w:rPr>
        <w:t>ويصلُّون</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عراة،</w:t>
      </w:r>
      <w:r>
        <w:rPr>
          <w:rtl/>
        </w:rPr>
        <w:t xml:space="preserve"> </w:t>
      </w:r>
      <w:r>
        <w:rPr>
          <w:rFonts w:ascii="Arial" w:hAnsi="Arial" w:cs="Arial" w:hint="cs"/>
          <w:rtl/>
        </w:rPr>
        <w:t>وذلك</w:t>
      </w:r>
      <w:r>
        <w:rPr>
          <w:rtl/>
        </w:rPr>
        <w:t xml:space="preserve"> </w:t>
      </w:r>
      <w:r>
        <w:rPr>
          <w:rFonts w:ascii="Arial" w:hAnsi="Arial" w:cs="Arial" w:hint="cs"/>
          <w:rtl/>
        </w:rPr>
        <w:t>تفاؤل</w:t>
      </w:r>
      <w:r>
        <w:rPr>
          <w:rtl/>
        </w:rPr>
        <w:t xml:space="preserve"> </w:t>
      </w:r>
      <w:r>
        <w:rPr>
          <w:rFonts w:ascii="Arial" w:hAnsi="Arial" w:cs="Arial" w:hint="cs"/>
          <w:rtl/>
        </w:rPr>
        <w:t>للتعرِّي</w:t>
      </w:r>
      <w:r>
        <w:rPr>
          <w:rtl/>
        </w:rPr>
        <w:t xml:space="preserve"> </w:t>
      </w:r>
      <w:r>
        <w:rPr>
          <w:rFonts w:ascii="Arial" w:hAnsi="Arial" w:cs="Arial" w:hint="cs"/>
          <w:rtl/>
        </w:rPr>
        <w:t>عن</w:t>
      </w:r>
      <w:r>
        <w:rPr>
          <w:rtl/>
        </w:rPr>
        <w:t xml:space="preserve"> </w:t>
      </w:r>
      <w:r>
        <w:rPr>
          <w:rFonts w:ascii="Arial" w:hAnsi="Arial" w:cs="Arial" w:hint="cs"/>
          <w:rtl/>
        </w:rPr>
        <w:t>الذنوب،</w:t>
      </w:r>
      <w:r>
        <w:rPr>
          <w:rtl/>
        </w:rPr>
        <w:t xml:space="preserve"> </w:t>
      </w:r>
      <w:r>
        <w:rPr>
          <w:rFonts w:ascii="Arial" w:hAnsi="Arial" w:cs="Arial" w:hint="cs"/>
          <w:rtl/>
        </w:rPr>
        <w:t>واحترام</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يطوفوا</w:t>
      </w:r>
      <w:r>
        <w:rPr>
          <w:rtl/>
        </w:rPr>
        <w:t xml:space="preserve"> </w:t>
      </w:r>
      <w:r>
        <w:rPr>
          <w:rFonts w:ascii="Arial" w:hAnsi="Arial" w:cs="Arial" w:hint="cs"/>
          <w:rtl/>
        </w:rPr>
        <w:t>بثياب</w:t>
      </w:r>
      <w:r>
        <w:rPr>
          <w:rtl/>
        </w:rPr>
        <w:t xml:space="preserve"> </w:t>
      </w:r>
      <w:r>
        <w:rPr>
          <w:rFonts w:ascii="Arial" w:hAnsi="Arial" w:cs="Arial" w:hint="cs"/>
          <w:rtl/>
        </w:rPr>
        <w:t>عصوا</w:t>
      </w:r>
      <w:r>
        <w:rPr>
          <w:rtl/>
        </w:rPr>
        <w:t xml:space="preserve"> </w:t>
      </w:r>
      <w:r>
        <w:rPr>
          <w:rFonts w:ascii="Arial" w:hAnsi="Arial" w:cs="Arial" w:hint="cs"/>
          <w:rtl/>
        </w:rPr>
        <w:t>فيها</w:t>
      </w:r>
      <w:r>
        <w:rPr>
          <w:rtl/>
        </w:rPr>
        <w:t xml:space="preserve">. </w:t>
      </w:r>
      <w:r>
        <w:rPr>
          <w:rFonts w:ascii="Arial" w:hAnsi="Arial" w:cs="Arial" w:hint="cs"/>
          <w:rtl/>
        </w:rPr>
        <w:t>والمسجد</w:t>
      </w:r>
      <w:r>
        <w:rPr>
          <w:rtl/>
        </w:rPr>
        <w:t xml:space="preserve">: </w:t>
      </w:r>
      <w:r>
        <w:rPr>
          <w:rFonts w:ascii="Arial" w:hAnsi="Arial" w:cs="Arial" w:hint="cs"/>
          <w:rtl/>
        </w:rPr>
        <w:t>ما</w:t>
      </w:r>
      <w:r>
        <w:rPr>
          <w:rFonts w:ascii="Calibri" w:cs="Calibri" w:hint="cs"/>
          <w:rtl/>
        </w:rPr>
        <w:t> </w:t>
      </w:r>
      <w:r>
        <w:rPr>
          <w:rFonts w:ascii="Arial" w:hAnsi="Arial" w:cs="Arial" w:hint="cs"/>
          <w:rtl/>
        </w:rPr>
        <w:t>يبنى</w:t>
      </w:r>
      <w:r>
        <w:rPr>
          <w:rtl/>
        </w:rPr>
        <w:t xml:space="preserve"> </w:t>
      </w:r>
      <w:r>
        <w:rPr>
          <w:rFonts w:ascii="Arial" w:hAnsi="Arial" w:cs="Arial" w:hint="cs"/>
          <w:rtl/>
        </w:rPr>
        <w:t>للصلاة</w:t>
      </w:r>
      <w:r>
        <w:rPr>
          <w:rtl/>
        </w:rPr>
        <w:t xml:space="preserve"> </w:t>
      </w:r>
      <w:r>
        <w:rPr>
          <w:rFonts w:ascii="Arial" w:hAnsi="Arial" w:cs="Arial" w:hint="cs"/>
          <w:rtl/>
        </w:rPr>
        <w:t>والعبادة؛</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السجود</w:t>
      </w:r>
      <w:r>
        <w:rPr>
          <w:rtl/>
        </w:rPr>
        <w:t xml:space="preserve"> </w:t>
      </w:r>
      <w:r>
        <w:rPr>
          <w:rFonts w:ascii="Arial" w:hAnsi="Arial" w:cs="Arial" w:hint="cs"/>
          <w:rtl/>
        </w:rPr>
        <w:t>أي</w:t>
      </w:r>
      <w:r>
        <w:rPr>
          <w:rtl/>
        </w:rPr>
        <w:t xml:space="preserve"> </w:t>
      </w:r>
      <w:r>
        <w:rPr>
          <w:rFonts w:ascii="Arial" w:hAnsi="Arial" w:cs="Arial" w:hint="cs"/>
          <w:rtl/>
        </w:rPr>
        <w:t>الصلاة،</w:t>
      </w:r>
      <w:r>
        <w:rPr>
          <w:rtl/>
        </w:rPr>
        <w:t xml:space="preserve"> </w:t>
      </w:r>
      <w:r>
        <w:rPr>
          <w:rFonts w:ascii="Arial" w:hAnsi="Arial" w:cs="Arial" w:hint="cs"/>
          <w:rtl/>
        </w:rPr>
        <w:t>وكانت</w:t>
      </w:r>
      <w:r>
        <w:rPr>
          <w:rtl/>
        </w:rPr>
        <w:t xml:space="preserve"> </w:t>
      </w:r>
      <w:r>
        <w:rPr>
          <w:rFonts w:ascii="Arial" w:hAnsi="Arial" w:cs="Arial" w:hint="cs"/>
          <w:rtl/>
        </w:rPr>
        <w:t>المرأة</w:t>
      </w:r>
      <w:r>
        <w:rPr>
          <w:rtl/>
        </w:rPr>
        <w:t xml:space="preserve"> </w:t>
      </w:r>
      <w:r>
        <w:rPr>
          <w:rFonts w:ascii="Arial" w:hAnsi="Arial" w:cs="Arial" w:hint="cs"/>
          <w:rtl/>
        </w:rPr>
        <w:t>تطوف</w:t>
      </w:r>
      <w:r>
        <w:rPr>
          <w:rtl/>
        </w:rPr>
        <w:t xml:space="preserve"> </w:t>
      </w:r>
      <w:r>
        <w:rPr>
          <w:rFonts w:ascii="Arial" w:hAnsi="Arial" w:cs="Arial" w:hint="cs"/>
          <w:rtl/>
        </w:rPr>
        <w:t>عارية</w:t>
      </w:r>
      <w:r>
        <w:rPr>
          <w:rtl/>
        </w:rPr>
        <w:t xml:space="preserve"> </w:t>
      </w:r>
      <w:r>
        <w:rPr>
          <w:rFonts w:ascii="Arial" w:hAnsi="Arial" w:cs="Arial" w:hint="cs"/>
          <w:rtl/>
        </w:rPr>
        <w:t>وتضع</w:t>
      </w:r>
      <w:r>
        <w:rPr>
          <w:rtl/>
        </w:rPr>
        <w:t xml:space="preserve"> </w:t>
      </w:r>
      <w:r>
        <w:rPr>
          <w:rFonts w:ascii="Arial" w:hAnsi="Arial" w:cs="Arial" w:hint="cs"/>
          <w:rtl/>
        </w:rPr>
        <w:t>يدها</w:t>
      </w:r>
      <w:r>
        <w:rPr>
          <w:rtl/>
        </w:rPr>
        <w:t xml:space="preserve"> </w:t>
      </w:r>
      <w:r>
        <w:rPr>
          <w:rFonts w:ascii="Arial" w:hAnsi="Arial" w:cs="Arial" w:hint="cs"/>
          <w:rtl/>
        </w:rPr>
        <w:t>على</w:t>
      </w:r>
      <w:r>
        <w:rPr>
          <w:rtl/>
        </w:rPr>
        <w:t xml:space="preserve"> </w:t>
      </w:r>
      <w:r>
        <w:rPr>
          <w:rFonts w:ascii="Arial" w:hAnsi="Arial" w:cs="Arial" w:hint="cs"/>
          <w:rtl/>
        </w:rPr>
        <w:t>فرجها</w:t>
      </w:r>
      <w:r>
        <w:rPr>
          <w:rtl/>
        </w:rPr>
        <w:t xml:space="preserve"> </w:t>
      </w:r>
      <w:r>
        <w:rPr>
          <w:rFonts w:ascii="Arial" w:hAnsi="Arial" w:cs="Arial" w:hint="cs"/>
          <w:rtl/>
        </w:rPr>
        <w:t>وتقول</w:t>
      </w:r>
      <w:r>
        <w:rPr>
          <w:rtl/>
        </w:rPr>
        <w:t>:</w:t>
      </w:r>
    </w:p>
    <w:p w:rsidR="00B03E2D" w:rsidRDefault="00B03E2D">
      <w:pPr>
        <w:pStyle w:val="shator1"/>
        <w:spacing w:before="85"/>
        <w:rPr>
          <w:rtl/>
        </w:rPr>
      </w:pPr>
      <w:r>
        <w:rPr>
          <w:rFonts w:ascii="Arial" w:hAnsi="Arial" w:cs="Arial" w:hint="cs"/>
          <w:rtl/>
        </w:rPr>
        <w:t>اليوم</w:t>
      </w:r>
      <w:r>
        <w:rPr>
          <w:rtl/>
        </w:rPr>
        <w:t xml:space="preserve"> </w:t>
      </w:r>
      <w:r>
        <w:rPr>
          <w:rFonts w:ascii="Arial" w:hAnsi="Arial" w:cs="Arial" w:hint="cs"/>
          <w:rtl/>
        </w:rPr>
        <w:t>يبدو</w:t>
      </w:r>
      <w:r>
        <w:rPr>
          <w:rtl/>
        </w:rPr>
        <w:t xml:space="preserve"> </w:t>
      </w:r>
      <w:r>
        <w:rPr>
          <w:rFonts w:ascii="Arial" w:hAnsi="Arial" w:cs="Arial" w:hint="cs"/>
          <w:rtl/>
        </w:rPr>
        <w:t>بعضه</w:t>
      </w:r>
      <w:r>
        <w:rPr>
          <w:rtl/>
        </w:rPr>
        <w:t xml:space="preserve"> </w:t>
      </w:r>
      <w:r>
        <w:rPr>
          <w:rFonts w:ascii="Arial" w:hAnsi="Arial" w:cs="Arial" w:hint="cs"/>
          <w:rtl/>
        </w:rPr>
        <w:t>أو</w:t>
      </w:r>
      <w:r>
        <w:rPr>
          <w:rtl/>
        </w:rPr>
        <w:t xml:space="preserve"> </w:t>
      </w:r>
      <w:r>
        <w:rPr>
          <w:rFonts w:ascii="Arial" w:hAnsi="Arial" w:cs="Arial" w:hint="cs"/>
          <w:rtl/>
        </w:rPr>
        <w:t>كلُّه</w:t>
      </w:r>
    </w:p>
    <w:p w:rsidR="00B03E2D" w:rsidRDefault="00B03E2D">
      <w:pPr>
        <w:pStyle w:val="shator2"/>
        <w:rPr>
          <w:rtl/>
        </w:rPr>
      </w:pPr>
      <w:r>
        <w:rPr>
          <w:rFonts w:ascii="Arial" w:hAnsi="Arial" w:cs="Arial" w:hint="cs"/>
          <w:rtl/>
        </w:rPr>
        <w:t>وما</w:t>
      </w:r>
      <w:r>
        <w:rPr>
          <w:rtl/>
        </w:rPr>
        <w:t xml:space="preserve"> </w:t>
      </w:r>
      <w:r>
        <w:rPr>
          <w:rFonts w:ascii="Arial" w:hAnsi="Arial" w:cs="Arial" w:hint="cs"/>
          <w:rtl/>
        </w:rPr>
        <w:t>بدا</w:t>
      </w:r>
      <w:r>
        <w:rPr>
          <w:rtl/>
        </w:rPr>
        <w:t xml:space="preserve"> </w:t>
      </w:r>
      <w:r>
        <w:rPr>
          <w:rFonts w:ascii="Arial" w:hAnsi="Arial" w:cs="Arial" w:hint="cs"/>
          <w:rtl/>
        </w:rPr>
        <w:t>منه</w:t>
      </w:r>
      <w:r>
        <w:rPr>
          <w:rtl/>
        </w:rPr>
        <w:t xml:space="preserve"> </w:t>
      </w:r>
      <w:r>
        <w:rPr>
          <w:rFonts w:ascii="Arial" w:hAnsi="Arial" w:cs="Arial" w:hint="cs"/>
          <w:rtl/>
        </w:rPr>
        <w:t>فلا</w:t>
      </w:r>
      <w:r>
        <w:rPr>
          <w:rtl/>
        </w:rPr>
        <w:t xml:space="preserve"> </w:t>
      </w:r>
      <w:r>
        <w:rPr>
          <w:rFonts w:ascii="Arial" w:hAnsi="Arial" w:cs="Arial" w:hint="cs"/>
          <w:rtl/>
        </w:rPr>
        <w:t>أحلُّه</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وَكُلُواْ</w:t>
      </w:r>
      <w:r>
        <w:rPr>
          <w:rStyle w:val="bold"/>
          <w:rtl/>
        </w:rPr>
        <w:t xml:space="preserve"> </w:t>
      </w:r>
      <w:r>
        <w:rPr>
          <w:rStyle w:val="bold"/>
          <w:rFonts w:ascii="Arial" w:hAnsi="Arial" w:cs="Arial" w:hint="cs"/>
          <w:rtl/>
        </w:rPr>
        <w:t>وَاشْرَبُواْ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شئتم</w:t>
      </w:r>
      <w:r>
        <w:rPr>
          <w:rtl/>
        </w:rPr>
        <w:t xml:space="preserve"> </w:t>
      </w:r>
      <w:r>
        <w:rPr>
          <w:rFonts w:ascii="Arial" w:hAnsi="Arial" w:cs="Arial" w:hint="cs"/>
          <w:rtl/>
        </w:rPr>
        <w:t>من</w:t>
      </w:r>
      <w:r>
        <w:rPr>
          <w:rtl/>
        </w:rPr>
        <w:t xml:space="preserve"> </w:t>
      </w:r>
      <w:r>
        <w:rPr>
          <w:rFonts w:ascii="Arial" w:hAnsi="Arial" w:cs="Arial" w:hint="cs"/>
          <w:rtl/>
        </w:rPr>
        <w:t>الحلال</w:t>
      </w:r>
      <w:r>
        <w:rPr>
          <w:rtl/>
        </w:rPr>
        <w:t xml:space="preserve"> </w:t>
      </w:r>
      <w:r>
        <w:rPr>
          <w:rFonts w:ascii="Arial" w:hAnsi="Arial" w:cs="Arial" w:hint="cs"/>
          <w:rtl/>
        </w:rPr>
        <w:t>من</w:t>
      </w:r>
      <w:r>
        <w:rPr>
          <w:rtl/>
        </w:rPr>
        <w:t xml:space="preserve"> </w:t>
      </w:r>
      <w:r>
        <w:rPr>
          <w:rFonts w:ascii="Arial" w:hAnsi="Arial" w:cs="Arial" w:hint="cs"/>
          <w:rtl/>
        </w:rPr>
        <w:t>اللحم</w:t>
      </w:r>
      <w:r>
        <w:rPr>
          <w:rtl/>
        </w:rPr>
        <w:t xml:space="preserve"> </w:t>
      </w:r>
      <w:r>
        <w:rPr>
          <w:rFonts w:ascii="Arial" w:hAnsi="Arial" w:cs="Arial" w:hint="cs"/>
          <w:rtl/>
        </w:rPr>
        <w:t>والدسم</w:t>
      </w:r>
      <w:r>
        <w:rPr>
          <w:rtl/>
        </w:rPr>
        <w:t xml:space="preserve"> </w:t>
      </w:r>
      <w:r>
        <w:rPr>
          <w:rFonts w:ascii="Arial" w:hAnsi="Arial" w:cs="Arial" w:hint="cs"/>
          <w:rtl/>
        </w:rPr>
        <w:t>ونحوهما</w:t>
      </w:r>
      <w:r>
        <w:rPr>
          <w:rtl/>
        </w:rPr>
        <w:t xml:space="preserve"> </w:t>
      </w:r>
      <w:r>
        <w:rPr>
          <w:rFonts w:ascii="Arial" w:hAnsi="Arial" w:cs="Arial" w:hint="cs"/>
          <w:rtl/>
        </w:rPr>
        <w:t>من</w:t>
      </w:r>
      <w:r>
        <w:rPr>
          <w:rtl/>
        </w:rPr>
        <w:t xml:space="preserve"> </w:t>
      </w:r>
      <w:r>
        <w:rPr>
          <w:rFonts w:ascii="Arial" w:hAnsi="Arial" w:cs="Arial" w:hint="cs"/>
          <w:rtl/>
        </w:rPr>
        <w:t>اللذائذ</w:t>
      </w:r>
      <w:r>
        <w:rPr>
          <w:rtl/>
        </w:rPr>
        <w:t xml:space="preserve"> </w:t>
      </w:r>
      <w:r>
        <w:rPr>
          <w:rFonts w:ascii="Arial" w:hAnsi="Arial" w:cs="Arial" w:hint="cs"/>
          <w:rtl/>
        </w:rPr>
        <w:t>وفوق</w:t>
      </w:r>
      <w:r>
        <w:rPr>
          <w:rtl/>
        </w:rPr>
        <w:t xml:space="preserve"> </w:t>
      </w:r>
      <w:r>
        <w:rPr>
          <w:rFonts w:ascii="Arial" w:hAnsi="Arial" w:cs="Arial" w:hint="cs"/>
          <w:rtl/>
        </w:rPr>
        <w:t>القوت</w:t>
      </w:r>
      <w:r>
        <w:rPr>
          <w:rtl/>
        </w:rPr>
        <w:t xml:space="preserve">. </w:t>
      </w:r>
      <w:r>
        <w:rPr>
          <w:rFonts w:ascii="Arial" w:hAnsi="Arial" w:cs="Arial" w:hint="cs"/>
          <w:rtl/>
        </w:rPr>
        <w:t>نزلت</w:t>
      </w:r>
      <w:r>
        <w:rPr>
          <w:rtl/>
        </w:rPr>
        <w:t xml:space="preserve"> </w:t>
      </w:r>
      <w:r>
        <w:rPr>
          <w:rFonts w:ascii="Arial" w:hAnsi="Arial" w:cs="Arial" w:hint="cs"/>
          <w:rtl/>
        </w:rPr>
        <w:t>حين</w:t>
      </w:r>
      <w:r>
        <w:rPr>
          <w:rtl/>
        </w:rPr>
        <w:t xml:space="preserve"> </w:t>
      </w:r>
      <w:r>
        <w:rPr>
          <w:rFonts w:ascii="Arial" w:hAnsi="Arial" w:cs="Arial" w:hint="cs"/>
          <w:rtl/>
        </w:rPr>
        <w:t>اهتمَّ</w:t>
      </w:r>
      <w:r>
        <w:rPr>
          <w:rtl/>
        </w:rPr>
        <w:t xml:space="preserve"> </w:t>
      </w:r>
      <w:r>
        <w:rPr>
          <w:rFonts w:ascii="Arial" w:hAnsi="Arial" w:cs="Arial" w:hint="cs"/>
          <w:rtl/>
        </w:rPr>
        <w:t>بعض</w:t>
      </w:r>
      <w:r>
        <w:rPr>
          <w:rtl/>
        </w:rPr>
        <w:t xml:space="preserve"> </w:t>
      </w:r>
      <w:r>
        <w:rPr>
          <w:rFonts w:ascii="Arial" w:hAnsi="Arial" w:cs="Arial" w:hint="cs"/>
          <w:rtl/>
        </w:rPr>
        <w:t>المسلمين</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يفعلوا</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كما</w:t>
      </w:r>
      <w:r>
        <w:rPr>
          <w:rtl/>
        </w:rPr>
        <w:t xml:space="preserve"> </w:t>
      </w:r>
      <w:r>
        <w:rPr>
          <w:rFonts w:ascii="Arial" w:hAnsi="Arial" w:cs="Arial" w:hint="cs"/>
          <w:rtl/>
        </w:rPr>
        <w:t>كانت</w:t>
      </w:r>
      <w:r>
        <w:rPr>
          <w:rtl/>
        </w:rPr>
        <w:t xml:space="preserve"> </w:t>
      </w:r>
      <w:r>
        <w:rPr>
          <w:rFonts w:ascii="Arial" w:hAnsi="Arial" w:cs="Arial" w:hint="cs"/>
          <w:rtl/>
        </w:rPr>
        <w:t>بنو</w:t>
      </w:r>
      <w:r>
        <w:rPr>
          <w:rtl/>
        </w:rPr>
        <w:t xml:space="preserve"> </w:t>
      </w:r>
      <w:r>
        <w:rPr>
          <w:rFonts w:ascii="Arial" w:hAnsi="Arial" w:cs="Arial" w:hint="cs"/>
          <w:rtl/>
        </w:rPr>
        <w:t>عامر</w:t>
      </w:r>
      <w:r>
        <w:rPr>
          <w:rtl/>
        </w:rPr>
        <w:t xml:space="preserve"> </w:t>
      </w:r>
      <w:r>
        <w:rPr>
          <w:rFonts w:ascii="Arial" w:hAnsi="Arial" w:cs="Arial" w:hint="cs"/>
          <w:rtl/>
        </w:rPr>
        <w:t>لا</w:t>
      </w:r>
      <w:r>
        <w:rPr>
          <w:rFonts w:ascii="Calibri" w:cs="Calibri" w:hint="cs"/>
          <w:rtl/>
        </w:rPr>
        <w:t> </w:t>
      </w:r>
      <w:r>
        <w:rPr>
          <w:rFonts w:ascii="Arial" w:hAnsi="Arial" w:cs="Arial" w:hint="cs"/>
          <w:rtl/>
        </w:rPr>
        <w:t>يفعلون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أيَّام</w:t>
      </w:r>
      <w:r>
        <w:rPr>
          <w:rtl/>
        </w:rPr>
        <w:t xml:space="preserve"> </w:t>
      </w:r>
      <w:r>
        <w:rPr>
          <w:rFonts w:ascii="Arial" w:hAnsi="Arial" w:cs="Arial" w:hint="cs"/>
          <w:rtl/>
        </w:rPr>
        <w:t>الحجِّ،</w:t>
      </w:r>
      <w:r>
        <w:rPr>
          <w:rtl/>
        </w:rPr>
        <w:t xml:space="preserve"> </w:t>
      </w:r>
      <w:r>
        <w:rPr>
          <w:rFonts w:ascii="Arial" w:hAnsi="Arial" w:cs="Arial" w:hint="cs"/>
          <w:rtl/>
        </w:rPr>
        <w:t>ويقتصرون</w:t>
      </w:r>
      <w:r>
        <w:rPr>
          <w:rtl/>
        </w:rPr>
        <w:t xml:space="preserve"> </w:t>
      </w:r>
      <w:r>
        <w:rPr>
          <w:rFonts w:ascii="Arial" w:hAnsi="Arial" w:cs="Arial" w:hint="cs"/>
          <w:rtl/>
        </w:rPr>
        <w:t>على</w:t>
      </w:r>
      <w:r>
        <w:rPr>
          <w:rtl/>
        </w:rPr>
        <w:t xml:space="preserve"> </w:t>
      </w:r>
      <w:r>
        <w:rPr>
          <w:rFonts w:ascii="Arial" w:hAnsi="Arial" w:cs="Arial" w:hint="cs"/>
          <w:rtl/>
        </w:rPr>
        <w:t>القوت</w:t>
      </w:r>
      <w:r>
        <w:rPr>
          <w:rtl/>
        </w:rPr>
        <w:t xml:space="preserve"> </w:t>
      </w:r>
      <w:r>
        <w:rPr>
          <w:rFonts w:ascii="Arial" w:hAnsi="Arial" w:cs="Arial" w:hint="cs"/>
          <w:rtl/>
        </w:rPr>
        <w:t>تعظيما</w:t>
      </w:r>
      <w:r>
        <w:rPr>
          <w:rtl/>
        </w:rPr>
        <w:t xml:space="preserve"> </w:t>
      </w:r>
      <w:r>
        <w:rPr>
          <w:rFonts w:ascii="Arial" w:hAnsi="Arial" w:cs="Arial" w:hint="cs"/>
          <w:rtl/>
        </w:rPr>
        <w:t>لحجِّهم</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تُسْرِفُواْ</w:t>
      </w:r>
      <w:r>
        <w:rPr>
          <w:rtl/>
        </w:rPr>
        <w:t> </w:t>
      </w:r>
      <w:r>
        <w:rPr>
          <w:rFonts w:ascii="Arial" w:hAnsi="Arial" w:cs="Arial" w:hint="cs"/>
          <w:rtl/>
        </w:rPr>
        <w:t>﴾</w:t>
      </w:r>
      <w:r>
        <w:rPr>
          <w:rtl/>
        </w:rPr>
        <w:t xml:space="preserve"> </w:t>
      </w:r>
      <w:r>
        <w:rPr>
          <w:rFonts w:ascii="Arial" w:hAnsi="Arial" w:cs="Arial" w:hint="cs"/>
          <w:rtl/>
        </w:rPr>
        <w:t>بتحريم</w:t>
      </w:r>
      <w:r>
        <w:rPr>
          <w:rtl/>
        </w:rPr>
        <w:t xml:space="preserve"> </w:t>
      </w:r>
      <w:r>
        <w:rPr>
          <w:rFonts w:ascii="Arial" w:hAnsi="Arial" w:cs="Arial" w:hint="cs"/>
          <w:rtl/>
        </w:rPr>
        <w:t>ما</w:t>
      </w:r>
      <w:r>
        <w:rPr>
          <w:rFonts w:ascii="Calibri" w:cs="Calibri" w:hint="cs"/>
          <w:rtl/>
        </w:rPr>
        <w:t> </w:t>
      </w:r>
      <w:r>
        <w:rPr>
          <w:rFonts w:ascii="Arial" w:hAnsi="Arial" w:cs="Arial" w:hint="cs"/>
          <w:rtl/>
        </w:rPr>
        <w:t>حلَّ</w:t>
      </w:r>
      <w:r>
        <w:rPr>
          <w:rtl/>
        </w:rPr>
        <w:t xml:space="preserve"> </w:t>
      </w:r>
      <w:r>
        <w:rPr>
          <w:rFonts w:ascii="Arial" w:hAnsi="Arial" w:cs="Arial" w:hint="cs"/>
          <w:rtl/>
        </w:rPr>
        <w:t>من</w:t>
      </w:r>
      <w:r>
        <w:rPr>
          <w:rtl/>
        </w:rPr>
        <w:t xml:space="preserve"> </w:t>
      </w:r>
      <w:r>
        <w:rPr>
          <w:rFonts w:ascii="Arial" w:hAnsi="Arial" w:cs="Arial" w:hint="cs"/>
          <w:rtl/>
        </w:rPr>
        <w:t>اللذائذ</w:t>
      </w:r>
      <w:r>
        <w:rPr>
          <w:rtl/>
        </w:rPr>
        <w:t xml:space="preserve"> </w:t>
      </w:r>
      <w:r>
        <w:rPr>
          <w:rFonts w:ascii="Arial" w:hAnsi="Arial" w:cs="Arial" w:hint="cs"/>
          <w:rtl/>
        </w:rPr>
        <w:t>والبحيرة</w:t>
      </w:r>
      <w:r>
        <w:rPr>
          <w:rtl/>
        </w:rPr>
        <w:t xml:space="preserve"> </w:t>
      </w:r>
      <w:r>
        <w:rPr>
          <w:rFonts w:ascii="Arial" w:hAnsi="Arial" w:cs="Arial" w:hint="cs"/>
          <w:rtl/>
        </w:rPr>
        <w:t>ونحوها،</w:t>
      </w:r>
      <w:r>
        <w:rPr>
          <w:rtl/>
        </w:rPr>
        <w:t xml:space="preserve"> </w:t>
      </w:r>
      <w:r>
        <w:rPr>
          <w:rFonts w:ascii="Arial" w:hAnsi="Arial" w:cs="Arial" w:hint="cs"/>
          <w:rtl/>
        </w:rPr>
        <w:t>وتحريم</w:t>
      </w:r>
      <w:r>
        <w:rPr>
          <w:rtl/>
        </w:rPr>
        <w:t xml:space="preserve"> </w:t>
      </w:r>
      <w:r>
        <w:rPr>
          <w:rFonts w:ascii="Arial" w:hAnsi="Arial" w:cs="Arial" w:hint="cs"/>
          <w:rtl/>
        </w:rPr>
        <w:t>أكل</w:t>
      </w:r>
      <w:r>
        <w:rPr>
          <w:rtl/>
        </w:rPr>
        <w:t xml:space="preserve"> </w:t>
      </w:r>
      <w:r>
        <w:rPr>
          <w:rFonts w:ascii="Arial" w:hAnsi="Arial" w:cs="Arial" w:hint="cs"/>
          <w:rtl/>
        </w:rPr>
        <w:t>ما</w:t>
      </w:r>
      <w:r>
        <w:rPr>
          <w:rFonts w:ascii="Calibri" w:cs="Calibri" w:hint="cs"/>
          <w:rtl/>
        </w:rPr>
        <w:t> </w:t>
      </w:r>
      <w:r>
        <w:rPr>
          <w:rFonts w:ascii="Arial" w:hAnsi="Arial" w:cs="Arial" w:hint="cs"/>
          <w:rtl/>
        </w:rPr>
        <w:t>فوق</w:t>
      </w:r>
      <w:r>
        <w:rPr>
          <w:rtl/>
        </w:rPr>
        <w:t xml:space="preserve"> </w:t>
      </w:r>
      <w:r>
        <w:rPr>
          <w:rFonts w:ascii="Arial" w:hAnsi="Arial" w:cs="Arial" w:hint="cs"/>
          <w:rtl/>
        </w:rPr>
        <w:t>القوت،</w:t>
      </w:r>
      <w:r>
        <w:rPr>
          <w:rtl/>
        </w:rPr>
        <w:t xml:space="preserve"> </w:t>
      </w:r>
      <w:r>
        <w:rPr>
          <w:rFonts w:ascii="Arial" w:hAnsi="Arial" w:cs="Arial" w:hint="cs"/>
          <w:rtl/>
        </w:rPr>
        <w:t>أو</w:t>
      </w:r>
      <w:r>
        <w:rPr>
          <w:rtl/>
        </w:rPr>
        <w:t xml:space="preserve"> </w:t>
      </w:r>
      <w:r>
        <w:rPr>
          <w:rFonts w:ascii="Arial" w:hAnsi="Arial" w:cs="Arial" w:hint="cs"/>
          <w:rtl/>
        </w:rPr>
        <w:t>بمداومة</w:t>
      </w:r>
      <w:r>
        <w:rPr>
          <w:rtl/>
        </w:rPr>
        <w:t xml:space="preserve"> </w:t>
      </w:r>
      <w:r>
        <w:rPr>
          <w:rFonts w:ascii="Arial" w:hAnsi="Arial" w:cs="Arial" w:hint="cs"/>
          <w:rtl/>
        </w:rPr>
        <w:t>الشبع</w:t>
      </w:r>
      <w:r>
        <w:rPr>
          <w:rtl/>
        </w:rPr>
        <w:t xml:space="preserve"> </w:t>
      </w:r>
      <w:r>
        <w:rPr>
          <w:rFonts w:ascii="Arial" w:hAnsi="Arial" w:cs="Arial" w:hint="cs"/>
          <w:rtl/>
        </w:rPr>
        <w:t>والاستغراق</w:t>
      </w:r>
      <w:r>
        <w:rPr>
          <w:rtl/>
        </w:rPr>
        <w:t xml:space="preserve"> </w:t>
      </w:r>
      <w:r>
        <w:rPr>
          <w:rFonts w:ascii="Arial" w:hAnsi="Arial" w:cs="Arial" w:hint="cs"/>
          <w:rtl/>
        </w:rPr>
        <w:t>في</w:t>
      </w:r>
      <w:r>
        <w:rPr>
          <w:rtl/>
        </w:rPr>
        <w:t xml:space="preserve"> </w:t>
      </w:r>
      <w:r>
        <w:rPr>
          <w:rFonts w:ascii="Arial" w:hAnsi="Arial" w:cs="Arial" w:hint="cs"/>
          <w:rtl/>
        </w:rPr>
        <w:t>اللذَّات،</w:t>
      </w:r>
      <w:r>
        <w:rPr>
          <w:rtl/>
        </w:rPr>
        <w:t xml:space="preserve"> </w:t>
      </w:r>
      <w:r>
        <w:rPr>
          <w:rFonts w:ascii="Arial" w:hAnsi="Arial" w:cs="Arial" w:hint="cs"/>
          <w:rtl/>
        </w:rPr>
        <w:t>والأكل</w:t>
      </w:r>
      <w:r>
        <w:rPr>
          <w:rtl/>
        </w:rPr>
        <w:t xml:space="preserve"> </w:t>
      </w:r>
      <w:r>
        <w:rPr>
          <w:rFonts w:ascii="Arial" w:hAnsi="Arial" w:cs="Arial" w:hint="cs"/>
          <w:rtl/>
        </w:rPr>
        <w:t>فوق</w:t>
      </w:r>
      <w:r>
        <w:rPr>
          <w:rtl/>
        </w:rPr>
        <w:t xml:space="preserve"> </w:t>
      </w:r>
      <w:r>
        <w:rPr>
          <w:rFonts w:ascii="Arial" w:hAnsi="Arial" w:cs="Arial" w:hint="cs"/>
          <w:rtl/>
        </w:rPr>
        <w:t>الشبع،</w:t>
      </w:r>
      <w:r>
        <w:rPr>
          <w:rtl/>
        </w:rPr>
        <w:t xml:space="preserve"> </w:t>
      </w:r>
      <w:r>
        <w:rPr>
          <w:rFonts w:ascii="Arial" w:hAnsi="Arial" w:cs="Arial" w:hint="cs"/>
          <w:rtl/>
        </w:rPr>
        <w:t>والشرب</w:t>
      </w:r>
      <w:r>
        <w:rPr>
          <w:rtl/>
        </w:rPr>
        <w:t xml:space="preserve"> </w:t>
      </w:r>
      <w:r>
        <w:rPr>
          <w:rFonts w:ascii="Arial" w:hAnsi="Arial" w:cs="Arial" w:hint="cs"/>
          <w:rtl/>
        </w:rPr>
        <w:t>فوقه،</w:t>
      </w:r>
      <w:r>
        <w:rPr>
          <w:rtl/>
        </w:rPr>
        <w:t xml:space="preserve"> </w:t>
      </w:r>
      <w:r>
        <w:rPr>
          <w:rFonts w:ascii="Arial" w:hAnsi="Arial" w:cs="Arial" w:hint="cs"/>
          <w:rtl/>
        </w:rPr>
        <w:t>وأكل</w:t>
      </w:r>
      <w:r>
        <w:rPr>
          <w:rtl/>
        </w:rPr>
        <w:t xml:space="preserve"> </w:t>
      </w:r>
      <w:r>
        <w:rPr>
          <w:rFonts w:ascii="Arial" w:hAnsi="Arial" w:cs="Arial" w:hint="cs"/>
          <w:rtl/>
        </w:rPr>
        <w:t>الحرام</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rPr>
          <w:rStyle w:val="radiyaanhom"/>
          <w:rFonts w:cs="Times New Roman"/>
          <w:rtl/>
        </w:rPr>
        <w:t>^</w:t>
      </w:r>
      <w:r>
        <w:rPr>
          <w:rtl/>
        </w:rPr>
        <w:t> : «</w:t>
      </w:r>
      <w:r>
        <w:rPr>
          <w:rStyle w:val="bold"/>
          <w:rFonts w:ascii="Arial" w:hAnsi="Arial" w:cs="Arial" w:hint="cs"/>
          <w:rtl/>
        </w:rPr>
        <w:t>كلْ</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شئت،</w:t>
      </w:r>
      <w:r>
        <w:rPr>
          <w:rStyle w:val="bold"/>
          <w:rtl/>
        </w:rPr>
        <w:t xml:space="preserve"> </w:t>
      </w:r>
      <w:r>
        <w:rPr>
          <w:rStyle w:val="bold"/>
          <w:rFonts w:ascii="Arial" w:hAnsi="Arial" w:cs="Arial" w:hint="cs"/>
          <w:rtl/>
        </w:rPr>
        <w:t>والبس</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شئت</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أخطأك</w:t>
      </w:r>
      <w:r>
        <w:rPr>
          <w:rStyle w:val="bold"/>
          <w:rtl/>
        </w:rPr>
        <w:t xml:space="preserve"> </w:t>
      </w:r>
      <w:r>
        <w:rPr>
          <w:rStyle w:val="bold"/>
          <w:rFonts w:ascii="Arial" w:hAnsi="Arial" w:cs="Arial" w:hint="cs"/>
          <w:rtl/>
        </w:rPr>
        <w:t>سرف</w:t>
      </w:r>
      <w:r>
        <w:rPr>
          <w:rStyle w:val="bold"/>
          <w:rtl/>
        </w:rPr>
        <w:t xml:space="preserve"> </w:t>
      </w:r>
      <w:r>
        <w:rPr>
          <w:rStyle w:val="bold"/>
          <w:rFonts w:ascii="Arial" w:hAnsi="Arial" w:cs="Arial" w:hint="cs"/>
          <w:rtl/>
        </w:rPr>
        <w:t>ومخيلة</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والسرف</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شامل</w:t>
      </w:r>
      <w:r>
        <w:rPr>
          <w:rtl/>
        </w:rPr>
        <w:t xml:space="preserve"> </w:t>
      </w:r>
      <w:r>
        <w:rPr>
          <w:rFonts w:ascii="Arial" w:hAnsi="Arial" w:cs="Arial" w:hint="cs"/>
          <w:rtl/>
        </w:rPr>
        <w:t>للِّباس</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يا</w:t>
      </w:r>
      <w:r>
        <w:rPr>
          <w:rStyle w:val="bold"/>
          <w:rFonts w:ascii="Calibri" w:cs="Calibri" w:hint="cs"/>
          <w:rtl/>
        </w:rPr>
        <w:t> </w:t>
      </w:r>
      <w:r>
        <w:rPr>
          <w:rStyle w:val="bold"/>
          <w:rFonts w:ascii="Arial" w:hAnsi="Arial" w:cs="Arial" w:hint="cs"/>
          <w:rtl/>
        </w:rPr>
        <w:t>عائشة</w:t>
      </w:r>
      <w:r>
        <w:rPr>
          <w:rStyle w:val="bold"/>
          <w:rtl/>
        </w:rPr>
        <w:t xml:space="preserve"> </w:t>
      </w:r>
      <w:r>
        <w:rPr>
          <w:rStyle w:val="bold"/>
          <w:rFonts w:ascii="Arial" w:hAnsi="Arial" w:cs="Arial" w:hint="cs"/>
          <w:rtl/>
        </w:rPr>
        <w:t>الأَزْمُ</w:t>
      </w:r>
      <w:r>
        <w:rPr>
          <w:rStyle w:val="bold"/>
          <w:rtl/>
        </w:rPr>
        <w:t xml:space="preserve"> </w:t>
      </w:r>
      <w:r>
        <w:rPr>
          <w:rStyle w:val="bold"/>
          <w:rFonts w:ascii="Arial" w:hAnsi="Arial" w:cs="Arial" w:hint="cs"/>
          <w:rtl/>
        </w:rPr>
        <w:t>دواء،</w:t>
      </w:r>
      <w:r>
        <w:rPr>
          <w:rStyle w:val="bold"/>
          <w:rtl/>
        </w:rPr>
        <w:t xml:space="preserve"> </w:t>
      </w:r>
      <w:r>
        <w:rPr>
          <w:rStyle w:val="bold"/>
          <w:rFonts w:ascii="Arial" w:hAnsi="Arial" w:cs="Arial" w:hint="cs"/>
          <w:rtl/>
        </w:rPr>
        <w:t>والمعدة</w:t>
      </w:r>
      <w:r>
        <w:rPr>
          <w:rStyle w:val="bold"/>
          <w:rtl/>
        </w:rPr>
        <w:t xml:space="preserve"> </w:t>
      </w:r>
      <w:r>
        <w:rPr>
          <w:rStyle w:val="bold"/>
          <w:rFonts w:ascii="Arial" w:hAnsi="Arial" w:cs="Arial" w:hint="cs"/>
          <w:rtl/>
        </w:rPr>
        <w:t>بيت</w:t>
      </w:r>
      <w:r>
        <w:rPr>
          <w:rStyle w:val="bold"/>
          <w:rtl/>
        </w:rPr>
        <w:t xml:space="preserve"> </w:t>
      </w:r>
      <w:r>
        <w:rPr>
          <w:rStyle w:val="bold"/>
          <w:rFonts w:ascii="Arial" w:hAnsi="Arial" w:cs="Arial" w:hint="cs"/>
          <w:rtl/>
        </w:rPr>
        <w:t>الأدواء،</w:t>
      </w:r>
      <w:r>
        <w:rPr>
          <w:rStyle w:val="bold"/>
          <w:rtl/>
        </w:rPr>
        <w:t xml:space="preserve"> </w:t>
      </w:r>
      <w:r>
        <w:rPr>
          <w:rStyle w:val="bold"/>
          <w:rFonts w:ascii="Arial" w:hAnsi="Arial" w:cs="Arial" w:hint="cs"/>
          <w:rtl/>
        </w:rPr>
        <w:t>وعوِّدوا</w:t>
      </w:r>
      <w:r>
        <w:rPr>
          <w:rStyle w:val="bold"/>
          <w:rtl/>
        </w:rPr>
        <w:t xml:space="preserve"> </w:t>
      </w:r>
      <w:r>
        <w:rPr>
          <w:rStyle w:val="bold"/>
          <w:rFonts w:ascii="Arial" w:hAnsi="Arial" w:cs="Arial" w:hint="cs"/>
          <w:rtl/>
        </w:rPr>
        <w:t>البدن</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اعتاده</w:t>
      </w:r>
      <w:r>
        <w:rPr>
          <w:rStyle w:val="bold"/>
          <w:rFonts w:ascii="Calibri" w:cs="Calibri" w:hint="cs"/>
          <w:rtl/>
        </w:rPr>
        <w:t>»</w:t>
      </w:r>
      <w:r>
        <w:rPr>
          <w:rStyle w:val="Superscript"/>
          <w:color w:val="008751"/>
          <w:rtl/>
        </w:rPr>
        <w:t>(</w:t>
      </w:r>
      <w:r>
        <w:rPr>
          <w:rStyle w:val="Superscript"/>
          <w:color w:val="008751"/>
          <w:rtl/>
        </w:rPr>
        <w:footnoteReference w:id="10"/>
      </w:r>
      <w:r>
        <w:rPr>
          <w:rStyle w:val="Superscript"/>
          <w:color w:val="008751"/>
          <w:rtl/>
        </w:rPr>
        <w:t>)</w:t>
      </w:r>
      <w:r>
        <w:rPr>
          <w:rtl/>
        </w:rPr>
        <w:t>.</w:t>
      </w:r>
    </w:p>
    <w:p w:rsidR="00B03E2D" w:rsidRDefault="00B03E2D">
      <w:pPr>
        <w:pStyle w:val="textquran"/>
        <w:rPr>
          <w:rtl/>
        </w:rPr>
      </w:pPr>
      <w:r>
        <w:rPr>
          <w:rFonts w:ascii="Arial" w:hAnsi="Arial" w:cs="Arial" w:hint="cs"/>
          <w:rtl/>
        </w:rPr>
        <w:t>قال</w:t>
      </w:r>
      <w:r>
        <w:rPr>
          <w:rtl/>
        </w:rPr>
        <w:t xml:space="preserve"> </w:t>
      </w:r>
      <w:r>
        <w:rPr>
          <w:rFonts w:ascii="Arial" w:hAnsi="Arial" w:cs="Arial" w:hint="cs"/>
          <w:rtl/>
        </w:rPr>
        <w:t>نصرانيٌّ</w:t>
      </w:r>
      <w:r>
        <w:rPr>
          <w:rtl/>
        </w:rPr>
        <w:t xml:space="preserve"> </w:t>
      </w:r>
      <w:r>
        <w:rPr>
          <w:rFonts w:ascii="Arial" w:hAnsi="Arial" w:cs="Arial" w:hint="cs"/>
          <w:rtl/>
        </w:rPr>
        <w:t>لعليِّ</w:t>
      </w:r>
      <w:r>
        <w:rPr>
          <w:rFonts w:ascii="Calibri" w:cs="Calibri" w:hint="cs"/>
          <w:rtl/>
        </w:rPr>
        <w:t> </w:t>
      </w:r>
      <w:r>
        <w:rPr>
          <w:rFonts w:ascii="Arial" w:hAnsi="Arial" w:cs="Arial" w:hint="cs"/>
          <w:rtl/>
        </w:rPr>
        <w:t>بن</w:t>
      </w:r>
      <w:r>
        <w:rPr>
          <w:rtl/>
        </w:rPr>
        <w:t xml:space="preserve"> </w:t>
      </w:r>
      <w:r>
        <w:rPr>
          <w:rFonts w:ascii="Arial" w:hAnsi="Arial" w:cs="Arial" w:hint="cs"/>
          <w:rtl/>
        </w:rPr>
        <w:t>الحسين</w:t>
      </w:r>
      <w:r>
        <w:rPr>
          <w:rFonts w:ascii="Calibri" w:cs="Calibri" w:hint="cs"/>
          <w:rtl/>
        </w:rPr>
        <w:t> </w:t>
      </w:r>
      <w:r>
        <w:rPr>
          <w:rFonts w:ascii="Arial" w:hAnsi="Arial" w:cs="Arial" w:hint="cs"/>
          <w:rtl/>
        </w:rPr>
        <w:t>بن</w:t>
      </w:r>
      <w:r>
        <w:rPr>
          <w:rtl/>
        </w:rPr>
        <w:t xml:space="preserve"> </w:t>
      </w:r>
      <w:r>
        <w:rPr>
          <w:rFonts w:ascii="Arial" w:hAnsi="Arial" w:cs="Arial" w:hint="cs"/>
          <w:rtl/>
        </w:rPr>
        <w:t>واقد</w:t>
      </w:r>
      <w:r>
        <w:rPr>
          <w:rtl/>
        </w:rPr>
        <w:t xml:space="preserve">: </w:t>
      </w:r>
      <w:r>
        <w:rPr>
          <w:rFonts w:ascii="Arial" w:hAnsi="Arial" w:cs="Arial" w:hint="cs"/>
          <w:rtl/>
        </w:rPr>
        <w:t>لا</w:t>
      </w:r>
      <w:r>
        <w:rPr>
          <w:rFonts w:ascii="Calibri" w:cs="Calibri" w:hint="cs"/>
          <w:rtl/>
        </w:rPr>
        <w:t> </w:t>
      </w:r>
      <w:r>
        <w:rPr>
          <w:rFonts w:ascii="Arial" w:hAnsi="Arial" w:cs="Arial" w:hint="cs"/>
          <w:rtl/>
        </w:rPr>
        <w:t>طبَّ</w:t>
      </w:r>
      <w:r>
        <w:rPr>
          <w:rtl/>
        </w:rPr>
        <w:t xml:space="preserve"> </w:t>
      </w:r>
      <w:r>
        <w:rPr>
          <w:rFonts w:ascii="Arial" w:hAnsi="Arial" w:cs="Arial" w:hint="cs"/>
          <w:rtl/>
        </w:rPr>
        <w:t>في</w:t>
      </w:r>
      <w:r>
        <w:rPr>
          <w:rtl/>
        </w:rPr>
        <w:t xml:space="preserve"> </w:t>
      </w:r>
      <w:r>
        <w:rPr>
          <w:rFonts w:ascii="Arial" w:hAnsi="Arial" w:cs="Arial" w:hint="cs"/>
          <w:rtl/>
        </w:rPr>
        <w:t>كتابكم</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نبيئكم،</w:t>
      </w:r>
      <w:r>
        <w:rPr>
          <w:rtl/>
        </w:rPr>
        <w:t xml:space="preserve"> </w:t>
      </w:r>
      <w:r>
        <w:rPr>
          <w:rFonts w:ascii="Arial" w:hAnsi="Arial" w:cs="Arial" w:hint="cs"/>
          <w:rtl/>
        </w:rPr>
        <w:t>فقال</w:t>
      </w:r>
      <w:r>
        <w:rPr>
          <w:rtl/>
        </w:rPr>
        <w:t xml:space="preserve">: </w:t>
      </w:r>
      <w:r>
        <w:rPr>
          <w:rFonts w:ascii="Arial" w:hAnsi="Arial" w:cs="Arial" w:hint="cs"/>
          <w:rtl/>
        </w:rPr>
        <w:t>جمع</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كتابه</w:t>
      </w:r>
      <w:r>
        <w:rPr>
          <w:rtl/>
        </w:rPr>
        <w:t xml:space="preserve"> </w:t>
      </w:r>
      <w:r>
        <w:rPr>
          <w:rFonts w:ascii="Arial" w:hAnsi="Arial" w:cs="Arial" w:hint="cs"/>
          <w:rtl/>
        </w:rPr>
        <w:t>الطبَّ</w:t>
      </w:r>
      <w:r>
        <w:rPr>
          <w:rtl/>
        </w:rPr>
        <w:t xml:space="preserve"> </w:t>
      </w:r>
      <w:r>
        <w:rPr>
          <w:rFonts w:ascii="Arial" w:hAnsi="Arial" w:cs="Arial" w:hint="cs"/>
          <w:rtl/>
        </w:rPr>
        <w:t>بكلمة</w:t>
      </w:r>
      <w:r>
        <w:rPr>
          <w:rtl/>
        </w:rPr>
        <w:t xml:space="preserve"> </w:t>
      </w:r>
      <w:r>
        <w:rPr>
          <w:rFonts w:ascii="Arial" w:hAnsi="Arial" w:cs="Arial" w:hint="cs"/>
          <w:rtl/>
        </w:rPr>
        <w:t>هي</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تُسْرِفُواْ</w:t>
      </w:r>
      <w:r>
        <w:rPr>
          <w:rFonts w:ascii="Calibri" w:cs="Calibri" w:hint="cs"/>
          <w:rtl/>
        </w:rPr>
        <w:t> </w:t>
      </w:r>
      <w:r>
        <w:rPr>
          <w:rFonts w:ascii="Arial" w:hAnsi="Arial" w:cs="Arial" w:hint="cs"/>
          <w:rtl/>
        </w:rPr>
        <w:t>﴾،</w:t>
      </w:r>
      <w:r>
        <w:rPr>
          <w:rtl/>
        </w:rPr>
        <w:t xml:space="preserve"> </w:t>
      </w:r>
      <w:r>
        <w:rPr>
          <w:rFonts w:ascii="Arial" w:hAnsi="Arial" w:cs="Arial" w:hint="cs"/>
          <w:rtl/>
        </w:rPr>
        <w:t>ونبيئنا</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المعدة</w:t>
      </w:r>
      <w:r>
        <w:rPr>
          <w:rStyle w:val="bold"/>
          <w:rtl/>
        </w:rPr>
        <w:t xml:space="preserve"> </w:t>
      </w:r>
      <w:r>
        <w:rPr>
          <w:rStyle w:val="bold"/>
          <w:rFonts w:ascii="Arial" w:hAnsi="Arial" w:cs="Arial" w:hint="cs"/>
          <w:rtl/>
        </w:rPr>
        <w:t>بيت</w:t>
      </w:r>
      <w:r>
        <w:rPr>
          <w:rStyle w:val="bold"/>
          <w:rtl/>
        </w:rPr>
        <w:t xml:space="preserve"> </w:t>
      </w:r>
      <w:r>
        <w:rPr>
          <w:rStyle w:val="bold"/>
          <w:rFonts w:ascii="Arial" w:hAnsi="Arial" w:cs="Arial" w:hint="cs"/>
          <w:rtl/>
        </w:rPr>
        <w:t>الأدواء،</w:t>
      </w:r>
      <w:r>
        <w:rPr>
          <w:rStyle w:val="bold"/>
          <w:rtl/>
        </w:rPr>
        <w:t xml:space="preserve"> </w:t>
      </w:r>
      <w:r>
        <w:rPr>
          <w:rStyle w:val="bold"/>
          <w:rFonts w:ascii="Arial" w:hAnsi="Arial" w:cs="Arial" w:hint="cs"/>
          <w:rtl/>
        </w:rPr>
        <w:t>والحمية</w:t>
      </w:r>
      <w:r>
        <w:rPr>
          <w:rStyle w:val="bold"/>
          <w:rtl/>
        </w:rPr>
        <w:t xml:space="preserve"> </w:t>
      </w:r>
      <w:r>
        <w:rPr>
          <w:rStyle w:val="bold"/>
          <w:rFonts w:ascii="Arial" w:hAnsi="Arial" w:cs="Arial" w:hint="cs"/>
          <w:rtl/>
        </w:rPr>
        <w:t>رأس</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دواء،</w:t>
      </w:r>
      <w:r>
        <w:rPr>
          <w:rStyle w:val="bold"/>
          <w:rtl/>
        </w:rPr>
        <w:t xml:space="preserve"> </w:t>
      </w:r>
      <w:r>
        <w:rPr>
          <w:rStyle w:val="bold"/>
          <w:rFonts w:ascii="Arial" w:hAnsi="Arial" w:cs="Arial" w:hint="cs"/>
          <w:rtl/>
        </w:rPr>
        <w:t>وأعط</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بدن</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عوَّدته</w:t>
      </w:r>
      <w:r>
        <w:rPr>
          <w:rStyle w:val="bold"/>
          <w:rFonts w:ascii="Calibri" w:cs="Calibri" w:hint="cs"/>
          <w:rtl/>
        </w:rPr>
        <w:t>»</w:t>
      </w:r>
      <w:r>
        <w:rPr>
          <w:rStyle w:val="Superscript"/>
          <w:color w:val="008751"/>
          <w:rtl/>
        </w:rPr>
        <w:t>(</w:t>
      </w:r>
      <w:r>
        <w:rPr>
          <w:rStyle w:val="Superscript"/>
          <w:color w:val="008751"/>
          <w:rtl/>
        </w:rPr>
        <w:footnoteReference w:id="11"/>
      </w:r>
      <w:r>
        <w:rPr>
          <w:rStyle w:val="Superscript"/>
          <w:color w:val="008751"/>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ما</w:t>
      </w:r>
      <w:r>
        <w:rPr>
          <w:rFonts w:ascii="Calibri" w:cs="Calibri" w:hint="cs"/>
          <w:rtl/>
        </w:rPr>
        <w:t> </w:t>
      </w:r>
      <w:r>
        <w:rPr>
          <w:rFonts w:ascii="Arial" w:hAnsi="Arial" w:cs="Arial" w:hint="cs"/>
          <w:rtl/>
        </w:rPr>
        <w:t>ترك</w:t>
      </w:r>
      <w:r>
        <w:rPr>
          <w:rtl/>
        </w:rPr>
        <w:t xml:space="preserve"> </w:t>
      </w:r>
      <w:r>
        <w:rPr>
          <w:rFonts w:ascii="Arial" w:hAnsi="Arial" w:cs="Arial" w:hint="cs"/>
          <w:rtl/>
        </w:rPr>
        <w:t>كتابكم</w:t>
      </w:r>
      <w:r>
        <w:rPr>
          <w:rtl/>
        </w:rPr>
        <w:t xml:space="preserve"> </w:t>
      </w:r>
      <w:r>
        <w:rPr>
          <w:rFonts w:ascii="Arial" w:hAnsi="Arial" w:cs="Arial" w:hint="cs"/>
          <w:rtl/>
        </w:rPr>
        <w:t>ولا</w:t>
      </w:r>
      <w:r>
        <w:rPr>
          <w:rtl/>
        </w:rPr>
        <w:t xml:space="preserve"> </w:t>
      </w:r>
      <w:r>
        <w:rPr>
          <w:rFonts w:ascii="Arial" w:hAnsi="Arial" w:cs="Arial" w:hint="cs"/>
          <w:rtl/>
        </w:rPr>
        <w:t>نبيئكم</w:t>
      </w:r>
      <w:r>
        <w:rPr>
          <w:rtl/>
        </w:rPr>
        <w:t xml:space="preserve"> </w:t>
      </w:r>
      <w:r>
        <w:rPr>
          <w:rFonts w:ascii="Arial" w:hAnsi="Arial" w:cs="Arial" w:hint="cs"/>
          <w:rtl/>
        </w:rPr>
        <w:t>لجالينوس</w:t>
      </w:r>
      <w:r>
        <w:rPr>
          <w:rtl/>
        </w:rPr>
        <w:t xml:space="preserve"> </w:t>
      </w:r>
      <w:r>
        <w:rPr>
          <w:rFonts w:ascii="Arial" w:hAnsi="Arial" w:cs="Arial" w:hint="cs"/>
          <w:rtl/>
        </w:rPr>
        <w:t>طبًّا</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المعدة</w:t>
      </w:r>
      <w:r>
        <w:rPr>
          <w:rStyle w:val="bold"/>
          <w:rtl/>
        </w:rPr>
        <w:t xml:space="preserve"> </w:t>
      </w:r>
      <w:r>
        <w:rPr>
          <w:rStyle w:val="bold"/>
          <w:rFonts w:ascii="Arial" w:hAnsi="Arial" w:cs="Arial" w:hint="cs"/>
          <w:rtl/>
        </w:rPr>
        <w:t>حوض</w:t>
      </w:r>
      <w:r>
        <w:rPr>
          <w:rStyle w:val="bold"/>
          <w:rtl/>
        </w:rPr>
        <w:t xml:space="preserve"> </w:t>
      </w:r>
      <w:r>
        <w:rPr>
          <w:rStyle w:val="bold"/>
          <w:rFonts w:ascii="Arial" w:hAnsi="Arial" w:cs="Arial" w:hint="cs"/>
          <w:rtl/>
        </w:rPr>
        <w:t>البدن،</w:t>
      </w:r>
      <w:r>
        <w:rPr>
          <w:rStyle w:val="bold"/>
          <w:rtl/>
        </w:rPr>
        <w:t xml:space="preserve"> </w:t>
      </w:r>
      <w:r>
        <w:rPr>
          <w:rStyle w:val="bold"/>
          <w:rFonts w:ascii="Arial" w:hAnsi="Arial" w:cs="Arial" w:hint="cs"/>
          <w:rtl/>
        </w:rPr>
        <w:t>والعروق</w:t>
      </w:r>
      <w:r>
        <w:rPr>
          <w:rStyle w:val="bold"/>
          <w:rtl/>
        </w:rPr>
        <w:t xml:space="preserve"> </w:t>
      </w:r>
      <w:r>
        <w:rPr>
          <w:rStyle w:val="bold"/>
          <w:rFonts w:ascii="Arial" w:hAnsi="Arial" w:cs="Arial" w:hint="cs"/>
          <w:rtl/>
        </w:rPr>
        <w:t>واردة</w:t>
      </w:r>
      <w:r>
        <w:rPr>
          <w:rStyle w:val="bold"/>
          <w:rtl/>
        </w:rPr>
        <w:t xml:space="preserve"> </w:t>
      </w:r>
      <w:r>
        <w:rPr>
          <w:rStyle w:val="bold"/>
          <w:rFonts w:ascii="Arial" w:hAnsi="Arial" w:cs="Arial" w:hint="cs"/>
          <w:rtl/>
        </w:rPr>
        <w:t>إليها،</w:t>
      </w:r>
      <w:r>
        <w:rPr>
          <w:rStyle w:val="bold"/>
          <w:rtl/>
        </w:rPr>
        <w:t xml:space="preserve"> </w:t>
      </w:r>
      <w:r>
        <w:rPr>
          <w:rStyle w:val="bold"/>
          <w:rFonts w:ascii="Arial" w:hAnsi="Arial" w:cs="Arial" w:hint="cs"/>
          <w:rtl/>
        </w:rPr>
        <w:t>فإذا</w:t>
      </w:r>
      <w:r>
        <w:rPr>
          <w:rStyle w:val="bold"/>
          <w:rtl/>
        </w:rPr>
        <w:t xml:space="preserve"> </w:t>
      </w:r>
      <w:r>
        <w:rPr>
          <w:rStyle w:val="bold"/>
          <w:rFonts w:ascii="Arial" w:hAnsi="Arial" w:cs="Arial" w:hint="cs"/>
          <w:rtl/>
        </w:rPr>
        <w:t>صحَّت</w:t>
      </w:r>
      <w:r>
        <w:rPr>
          <w:rStyle w:val="bold"/>
          <w:rtl/>
        </w:rPr>
        <w:t xml:space="preserve"> </w:t>
      </w:r>
      <w:r>
        <w:rPr>
          <w:rStyle w:val="bold"/>
          <w:rFonts w:ascii="Arial" w:hAnsi="Arial" w:cs="Arial" w:hint="cs"/>
          <w:rtl/>
        </w:rPr>
        <w:t>المعدة</w:t>
      </w:r>
      <w:r>
        <w:rPr>
          <w:rStyle w:val="bold"/>
          <w:rtl/>
        </w:rPr>
        <w:t xml:space="preserve"> </w:t>
      </w:r>
      <w:r>
        <w:rPr>
          <w:rStyle w:val="bold"/>
          <w:rFonts w:ascii="Arial" w:hAnsi="Arial" w:cs="Arial" w:hint="cs"/>
          <w:rtl/>
        </w:rPr>
        <w:t>صدرت</w:t>
      </w:r>
      <w:r>
        <w:rPr>
          <w:rStyle w:val="bold"/>
          <w:rtl/>
        </w:rPr>
        <w:t xml:space="preserve"> </w:t>
      </w:r>
      <w:r>
        <w:rPr>
          <w:rStyle w:val="bold"/>
          <w:rFonts w:ascii="Arial" w:hAnsi="Arial" w:cs="Arial" w:hint="cs"/>
          <w:rtl/>
        </w:rPr>
        <w:t>العروق</w:t>
      </w:r>
      <w:r>
        <w:rPr>
          <w:rStyle w:val="bold"/>
          <w:rtl/>
        </w:rPr>
        <w:t xml:space="preserve"> </w:t>
      </w:r>
      <w:r>
        <w:rPr>
          <w:rStyle w:val="bold"/>
          <w:rFonts w:ascii="Arial" w:hAnsi="Arial" w:cs="Arial" w:hint="cs"/>
          <w:rtl/>
        </w:rPr>
        <w:t>بالصحَّة،</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فسدت</w:t>
      </w:r>
      <w:r>
        <w:rPr>
          <w:rStyle w:val="bold"/>
          <w:rtl/>
        </w:rPr>
        <w:t xml:space="preserve"> </w:t>
      </w:r>
      <w:r>
        <w:rPr>
          <w:rStyle w:val="bold"/>
          <w:rFonts w:ascii="Arial" w:hAnsi="Arial" w:cs="Arial" w:hint="cs"/>
          <w:rtl/>
        </w:rPr>
        <w:t>المعدة</w:t>
      </w:r>
      <w:r>
        <w:rPr>
          <w:rStyle w:val="bold"/>
          <w:rtl/>
        </w:rPr>
        <w:t xml:space="preserve"> </w:t>
      </w:r>
      <w:r>
        <w:rPr>
          <w:rStyle w:val="bold"/>
          <w:rFonts w:ascii="Arial" w:hAnsi="Arial" w:cs="Arial" w:hint="cs"/>
          <w:rtl/>
        </w:rPr>
        <w:t>صدرت</w:t>
      </w:r>
      <w:r>
        <w:rPr>
          <w:rStyle w:val="bold"/>
          <w:rtl/>
        </w:rPr>
        <w:t xml:space="preserve"> </w:t>
      </w:r>
      <w:r>
        <w:rPr>
          <w:rStyle w:val="bold"/>
          <w:rFonts w:ascii="Arial" w:hAnsi="Arial" w:cs="Arial" w:hint="cs"/>
          <w:rtl/>
        </w:rPr>
        <w:t>العروق</w:t>
      </w:r>
      <w:r>
        <w:rPr>
          <w:rStyle w:val="bold"/>
          <w:rtl/>
        </w:rPr>
        <w:t xml:space="preserve"> </w:t>
      </w:r>
      <w:r>
        <w:rPr>
          <w:rStyle w:val="bold"/>
          <w:rFonts w:ascii="Arial" w:hAnsi="Arial" w:cs="Arial" w:hint="cs"/>
          <w:rtl/>
        </w:rPr>
        <w:t>بالسقم</w:t>
      </w:r>
      <w:r>
        <w:rPr>
          <w:rStyle w:val="bold"/>
          <w:rFonts w:ascii="Calibri" w:cs="Calibri" w:hint="cs"/>
          <w:rtl/>
        </w:rPr>
        <w:t>»</w:t>
      </w:r>
      <w:r>
        <w:rPr>
          <w:rStyle w:val="Superscript"/>
          <w:color w:val="008751"/>
          <w:rtl/>
        </w:rPr>
        <w:t>(</w:t>
      </w:r>
      <w:r>
        <w:rPr>
          <w:rStyle w:val="Superscript"/>
          <w:color w:val="008751"/>
          <w:rtl/>
        </w:rPr>
        <w:footnoteReference w:id="12"/>
      </w:r>
      <w:r>
        <w:rPr>
          <w:rStyle w:val="Superscript"/>
          <w:color w:val="008751"/>
          <w:rtl/>
        </w:rPr>
        <w:t>)</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المعدة</w:t>
      </w:r>
      <w:r>
        <w:rPr>
          <w:rtl/>
        </w:rPr>
        <w:t xml:space="preserve"> </w:t>
      </w:r>
      <w:r>
        <w:rPr>
          <w:rFonts w:ascii="Arial" w:hAnsi="Arial" w:cs="Arial" w:hint="cs"/>
          <w:rtl/>
        </w:rPr>
        <w:t>بيت</w:t>
      </w:r>
      <w:r>
        <w:rPr>
          <w:rtl/>
        </w:rPr>
        <w:t>...</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الحارث</w:t>
      </w:r>
      <w:r>
        <w:rPr>
          <w:rFonts w:ascii="Calibri" w:cs="Calibri" w:hint="cs"/>
          <w:rtl/>
        </w:rPr>
        <w:t> </w:t>
      </w:r>
      <w:r>
        <w:rPr>
          <w:rFonts w:ascii="Arial" w:hAnsi="Arial" w:cs="Arial" w:hint="cs"/>
          <w:rtl/>
        </w:rPr>
        <w:t>بن</w:t>
      </w:r>
      <w:r>
        <w:rPr>
          <w:rtl/>
        </w:rPr>
        <w:t xml:space="preserve"> </w:t>
      </w:r>
      <w:r>
        <w:rPr>
          <w:rFonts w:ascii="Arial" w:hAnsi="Arial" w:cs="Arial" w:hint="cs"/>
          <w:rtl/>
        </w:rPr>
        <w:t>كلدة</w:t>
      </w:r>
      <w:r>
        <w:rPr>
          <w:rtl/>
        </w:rPr>
        <w:t xml:space="preserve"> </w:t>
      </w:r>
      <w:r>
        <w:rPr>
          <w:rFonts w:ascii="Arial" w:hAnsi="Arial" w:cs="Arial" w:hint="cs"/>
          <w:rtl/>
        </w:rPr>
        <w:t>طبيب</w:t>
      </w:r>
      <w:r>
        <w:rPr>
          <w:rtl/>
        </w:rPr>
        <w:t xml:space="preserve"> </w:t>
      </w:r>
      <w:r>
        <w:rPr>
          <w:rFonts w:ascii="Arial" w:hAnsi="Arial" w:cs="Arial" w:hint="cs"/>
          <w:rtl/>
        </w:rPr>
        <w:t>العرب،</w:t>
      </w:r>
      <w:r>
        <w:rPr>
          <w:rtl/>
        </w:rPr>
        <w:t xml:space="preserve"> </w:t>
      </w:r>
      <w:r>
        <w:rPr>
          <w:rFonts w:ascii="Arial" w:hAnsi="Arial" w:cs="Arial" w:hint="cs"/>
          <w:rtl/>
        </w:rPr>
        <w:t>ولا</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المعدة</w:t>
      </w:r>
      <w:r>
        <w:rPr>
          <w:rtl/>
        </w:rPr>
        <w:t xml:space="preserve"> </w:t>
      </w:r>
      <w:r>
        <w:rPr>
          <w:rFonts w:ascii="Arial" w:hAnsi="Arial" w:cs="Arial" w:hint="cs"/>
          <w:rtl/>
        </w:rPr>
        <w:t>حوض</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هو</w:t>
      </w:r>
      <w:r>
        <w:rPr>
          <w:rtl/>
        </w:rPr>
        <w:t xml:space="preserve"> </w:t>
      </w:r>
      <w:r>
        <w:rPr>
          <w:rFonts w:ascii="Arial" w:hAnsi="Arial" w:cs="Arial" w:hint="cs"/>
          <w:rtl/>
        </w:rPr>
        <w:t>كلام</w:t>
      </w:r>
      <w:r>
        <w:rPr>
          <w:rtl/>
        </w:rPr>
        <w:t xml:space="preserve"> </w:t>
      </w:r>
      <w:r>
        <w:rPr>
          <w:rFonts w:ascii="Arial" w:hAnsi="Arial" w:cs="Arial" w:hint="cs"/>
          <w:rtl/>
        </w:rPr>
        <w:t>عبد</w:t>
      </w:r>
      <w:r>
        <w:rPr>
          <w:rFonts w:ascii="Calibri" w:cs="Calibri" w:hint="cs"/>
          <w:rtl/>
        </w:rPr>
        <w:t> </w:t>
      </w:r>
      <w:r>
        <w:rPr>
          <w:rFonts w:ascii="Arial" w:hAnsi="Arial" w:cs="Arial" w:hint="cs"/>
          <w:rtl/>
        </w:rPr>
        <w:t>الملك</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أبحر،</w:t>
      </w:r>
      <w:r>
        <w:rPr>
          <w:rtl/>
        </w:rPr>
        <w:t xml:space="preserve"> </w:t>
      </w:r>
      <w:r>
        <w:rPr>
          <w:rFonts w:ascii="Arial" w:hAnsi="Arial" w:cs="Arial" w:hint="cs"/>
          <w:rtl/>
        </w:rPr>
        <w:t>وذكر</w:t>
      </w:r>
      <w:r>
        <w:rPr>
          <w:rtl/>
        </w:rPr>
        <w:t xml:space="preserve"> </w:t>
      </w:r>
      <w:r>
        <w:rPr>
          <w:rFonts w:ascii="Arial" w:hAnsi="Arial" w:cs="Arial" w:hint="cs"/>
          <w:rtl/>
        </w:rPr>
        <w:t>الغزالي</w:t>
      </w:r>
      <w:r>
        <w:rPr>
          <w:rtl/>
        </w:rPr>
        <w:t xml:space="preserve"> </w:t>
      </w:r>
      <w:r>
        <w:rPr>
          <w:rFonts w:ascii="Arial" w:hAnsi="Arial" w:cs="Arial" w:hint="cs"/>
          <w:rtl/>
        </w:rPr>
        <w:t>مرفوعا</w:t>
      </w:r>
      <w:r>
        <w:rPr>
          <w:rtl/>
        </w:rPr>
        <w:t>: «</w:t>
      </w:r>
      <w:r>
        <w:rPr>
          <w:rStyle w:val="bold"/>
          <w:rFonts w:ascii="Arial" w:hAnsi="Arial" w:cs="Arial" w:hint="cs"/>
          <w:rtl/>
        </w:rPr>
        <w:t>البطنة</w:t>
      </w:r>
      <w:r>
        <w:rPr>
          <w:rStyle w:val="bold"/>
          <w:rtl/>
        </w:rPr>
        <w:t xml:space="preserve"> </w:t>
      </w:r>
      <w:r>
        <w:rPr>
          <w:rStyle w:val="bold"/>
          <w:rFonts w:ascii="Arial" w:hAnsi="Arial" w:cs="Arial" w:hint="cs"/>
          <w:rtl/>
        </w:rPr>
        <w:t>أصل</w:t>
      </w:r>
      <w:r>
        <w:rPr>
          <w:rStyle w:val="bold"/>
          <w:rtl/>
        </w:rPr>
        <w:t xml:space="preserve"> </w:t>
      </w:r>
      <w:r>
        <w:rPr>
          <w:rStyle w:val="bold"/>
          <w:rFonts w:ascii="Arial" w:hAnsi="Arial" w:cs="Arial" w:hint="cs"/>
          <w:rtl/>
        </w:rPr>
        <w:t>الداء،</w:t>
      </w:r>
      <w:r>
        <w:rPr>
          <w:rStyle w:val="bold"/>
          <w:rtl/>
        </w:rPr>
        <w:t xml:space="preserve"> </w:t>
      </w:r>
      <w:r>
        <w:rPr>
          <w:rStyle w:val="bold"/>
          <w:rFonts w:ascii="Arial" w:hAnsi="Arial" w:cs="Arial" w:hint="cs"/>
          <w:rtl/>
        </w:rPr>
        <w:t>والحمية</w:t>
      </w:r>
      <w:r>
        <w:rPr>
          <w:rStyle w:val="bold"/>
          <w:rtl/>
        </w:rPr>
        <w:t xml:space="preserve"> </w:t>
      </w:r>
      <w:r>
        <w:rPr>
          <w:rStyle w:val="bold"/>
          <w:rFonts w:ascii="Arial" w:hAnsi="Arial" w:cs="Arial" w:hint="cs"/>
          <w:rtl/>
        </w:rPr>
        <w:t>أصل</w:t>
      </w:r>
      <w:r>
        <w:rPr>
          <w:rStyle w:val="bold"/>
          <w:rtl/>
        </w:rPr>
        <w:t xml:space="preserve"> </w:t>
      </w:r>
      <w:r>
        <w:rPr>
          <w:rStyle w:val="bold"/>
          <w:rFonts w:ascii="Arial" w:hAnsi="Arial" w:cs="Arial" w:hint="cs"/>
          <w:rtl/>
        </w:rPr>
        <w:t>الدواء،</w:t>
      </w:r>
      <w:r>
        <w:rPr>
          <w:rStyle w:val="bold"/>
          <w:rtl/>
        </w:rPr>
        <w:t xml:space="preserve"> </w:t>
      </w:r>
      <w:r>
        <w:rPr>
          <w:rStyle w:val="bold"/>
          <w:rFonts w:ascii="Arial" w:hAnsi="Arial" w:cs="Arial" w:hint="cs"/>
          <w:rtl/>
        </w:rPr>
        <w:t>وعوِّدوا</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جسد</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اعتاده</w:t>
      </w:r>
      <w:r>
        <w:rPr>
          <w:rStyle w:val="bold"/>
          <w:rFonts w:ascii="Calibri" w:cs="Calibri" w:hint="cs"/>
          <w:rtl/>
        </w:rPr>
        <w:t>»</w:t>
      </w:r>
      <w:r>
        <w:rPr>
          <w:rtl/>
        </w:rPr>
        <w:t xml:space="preserve"> </w:t>
      </w:r>
      <w:r>
        <w:rPr>
          <w:rFonts w:ascii="Arial" w:hAnsi="Arial" w:cs="Arial" w:hint="cs"/>
          <w:rtl/>
        </w:rPr>
        <w:t>ولا</w:t>
      </w:r>
      <w:r>
        <w:rPr>
          <w:rtl/>
        </w:rPr>
        <w:t xml:space="preserve"> </w:t>
      </w:r>
      <w:r>
        <w:rPr>
          <w:rFonts w:ascii="Arial" w:hAnsi="Arial" w:cs="Arial" w:hint="cs"/>
          <w:rtl/>
        </w:rPr>
        <w:t>أصل</w:t>
      </w:r>
      <w:r>
        <w:rPr>
          <w:rtl/>
        </w:rPr>
        <w:t xml:space="preserve"> </w:t>
      </w:r>
      <w:r>
        <w:rPr>
          <w:rFonts w:ascii="Arial" w:hAnsi="Arial" w:cs="Arial" w:hint="cs"/>
          <w:rtl/>
        </w:rPr>
        <w:t>له</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الْمُسْرِفِينَ</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يفعل</w:t>
      </w:r>
      <w:r>
        <w:rPr>
          <w:rtl/>
        </w:rPr>
        <w:t xml:space="preserve"> </w:t>
      </w:r>
      <w:r>
        <w:rPr>
          <w:rFonts w:ascii="Arial" w:hAnsi="Arial" w:cs="Arial" w:hint="cs"/>
          <w:rtl/>
        </w:rPr>
        <w:t>بهم</w:t>
      </w:r>
      <w:r>
        <w:rPr>
          <w:rtl/>
        </w:rPr>
        <w:t xml:space="preserve"> </w:t>
      </w:r>
      <w:r>
        <w:rPr>
          <w:rFonts w:ascii="Arial" w:hAnsi="Arial" w:cs="Arial" w:hint="cs"/>
          <w:rtl/>
        </w:rPr>
        <w:t>خيرا،</w:t>
      </w:r>
      <w:r>
        <w:rPr>
          <w:rtl/>
        </w:rPr>
        <w:t xml:space="preserve"> </w:t>
      </w:r>
      <w:r>
        <w:rPr>
          <w:rFonts w:ascii="Arial" w:hAnsi="Arial" w:cs="Arial" w:hint="cs"/>
          <w:rtl/>
        </w:rPr>
        <w:t>فإنَّ</w:t>
      </w:r>
      <w:r>
        <w:rPr>
          <w:rtl/>
        </w:rPr>
        <w:t xml:space="preserve"> </w:t>
      </w:r>
      <w:r>
        <w:rPr>
          <w:rFonts w:ascii="Arial" w:hAnsi="Arial" w:cs="Arial" w:hint="cs"/>
          <w:rtl/>
        </w:rPr>
        <w:t>فعل</w:t>
      </w:r>
      <w:r>
        <w:rPr>
          <w:rtl/>
        </w:rPr>
        <w:t xml:space="preserve"> </w:t>
      </w:r>
      <w:r>
        <w:rPr>
          <w:rFonts w:ascii="Arial" w:hAnsi="Arial" w:cs="Arial" w:hint="cs"/>
          <w:rtl/>
        </w:rPr>
        <w:t>الخير</w:t>
      </w:r>
      <w:r>
        <w:rPr>
          <w:rtl/>
        </w:rPr>
        <w:t xml:space="preserve"> </w:t>
      </w:r>
      <w:r>
        <w:rPr>
          <w:rFonts w:ascii="Arial" w:hAnsi="Arial" w:cs="Arial" w:hint="cs"/>
          <w:rtl/>
        </w:rPr>
        <w:t>من</w:t>
      </w:r>
      <w:r>
        <w:rPr>
          <w:rtl/>
        </w:rPr>
        <w:t xml:space="preserve"> </w:t>
      </w:r>
      <w:r>
        <w:rPr>
          <w:rFonts w:ascii="Arial" w:hAnsi="Arial" w:cs="Arial" w:hint="cs"/>
          <w:rtl/>
        </w:rPr>
        <w:t>لوازم</w:t>
      </w:r>
      <w:r>
        <w:rPr>
          <w:rtl/>
        </w:rPr>
        <w:t xml:space="preserve"> </w:t>
      </w:r>
      <w:r>
        <w:rPr>
          <w:rFonts w:ascii="Arial" w:hAnsi="Arial" w:cs="Arial" w:hint="cs"/>
          <w:rtl/>
        </w:rPr>
        <w:t>الحبِّ</w:t>
      </w:r>
      <w:r>
        <w:rPr>
          <w:rtl/>
        </w:rPr>
        <w:t xml:space="preserve"> </w:t>
      </w:r>
      <w:r>
        <w:rPr>
          <w:rFonts w:ascii="Arial" w:hAnsi="Arial" w:cs="Arial" w:hint="cs"/>
          <w:rtl/>
        </w:rPr>
        <w:t>في</w:t>
      </w:r>
      <w:r>
        <w:rPr>
          <w:rtl/>
        </w:rPr>
        <w:t xml:space="preserve"> </w:t>
      </w:r>
      <w:r>
        <w:rPr>
          <w:rFonts w:ascii="Arial" w:hAnsi="Arial" w:cs="Arial" w:hint="cs"/>
          <w:rtl/>
        </w:rPr>
        <w:t>الخلق،</w:t>
      </w:r>
      <w:r>
        <w:rPr>
          <w:rtl/>
        </w:rPr>
        <w:t xml:space="preserve"> </w:t>
      </w:r>
      <w:r>
        <w:rPr>
          <w:rFonts w:ascii="Arial" w:hAnsi="Arial" w:cs="Arial" w:hint="cs"/>
          <w:rtl/>
        </w:rPr>
        <w:t>والمعنى</w:t>
      </w:r>
      <w:r>
        <w:rPr>
          <w:rtl/>
        </w:rPr>
        <w:t xml:space="preserve">: </w:t>
      </w:r>
      <w:r>
        <w:rPr>
          <w:rFonts w:ascii="Arial" w:hAnsi="Arial" w:cs="Arial" w:hint="cs"/>
          <w:rtl/>
        </w:rPr>
        <w:t>لا</w:t>
      </w:r>
      <w:r>
        <w:rPr>
          <w:rFonts w:ascii="Calibri" w:cs="Calibri" w:hint="cs"/>
          <w:rtl/>
        </w:rPr>
        <w:t> </w:t>
      </w:r>
      <w:r>
        <w:rPr>
          <w:rFonts w:ascii="Arial" w:hAnsi="Arial" w:cs="Arial" w:hint="cs"/>
          <w:rtl/>
        </w:rPr>
        <w:t>يرتضي</w:t>
      </w:r>
      <w:r>
        <w:rPr>
          <w:rtl/>
        </w:rPr>
        <w:t xml:space="preserve"> </w:t>
      </w:r>
      <w:r>
        <w:rPr>
          <w:rFonts w:ascii="Arial" w:hAnsi="Arial" w:cs="Arial" w:hint="cs"/>
          <w:rtl/>
        </w:rPr>
        <w:t>إسرافهم</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tl/>
        </w:rPr>
        <w:t> </w:t>
      </w:r>
      <w:r>
        <w:rPr>
          <w:rFonts w:ascii="Arial" w:hAnsi="Arial" w:cs="Arial" w:hint="cs"/>
          <w:rtl/>
        </w:rPr>
        <w:t>﴾</w:t>
      </w:r>
      <w:r>
        <w:rPr>
          <w:rtl/>
        </w:rPr>
        <w:t xml:space="preserve"> </w:t>
      </w:r>
      <w:r>
        <w:rPr>
          <w:rFonts w:ascii="Arial" w:hAnsi="Arial" w:cs="Arial" w:hint="cs"/>
          <w:rtl/>
        </w:rPr>
        <w:t>إنكارا</w:t>
      </w:r>
      <w:r>
        <w:rPr>
          <w:rtl/>
        </w:rPr>
        <w:t xml:space="preserve"> </w:t>
      </w:r>
      <w:r>
        <w:rPr>
          <w:rFonts w:ascii="Arial" w:hAnsi="Arial" w:cs="Arial" w:hint="cs"/>
          <w:rtl/>
        </w:rPr>
        <w:t>وتوبيخا</w:t>
      </w:r>
      <w:r>
        <w:rPr>
          <w:rtl/>
        </w:rPr>
        <w:t xml:space="preserve"> </w:t>
      </w:r>
      <w:r>
        <w:rPr>
          <w:rFonts w:ascii="Arial" w:hAnsi="Arial" w:cs="Arial" w:hint="cs"/>
          <w:rtl/>
        </w:rPr>
        <w:t>لهؤلاء</w:t>
      </w:r>
      <w:r>
        <w:rPr>
          <w:rtl/>
        </w:rPr>
        <w:t xml:space="preserve"> </w:t>
      </w:r>
      <w:r>
        <w:rPr>
          <w:rFonts w:ascii="Arial" w:hAnsi="Arial" w:cs="Arial" w:hint="cs"/>
          <w:rtl/>
        </w:rPr>
        <w:t>الطائفين</w:t>
      </w:r>
      <w:r>
        <w:rPr>
          <w:rtl/>
        </w:rPr>
        <w:t xml:space="preserve"> </w:t>
      </w:r>
      <w:r>
        <w:rPr>
          <w:rFonts w:ascii="Arial" w:hAnsi="Arial" w:cs="Arial" w:hint="cs"/>
          <w:rtl/>
        </w:rPr>
        <w:t>عراة،</w:t>
      </w:r>
      <w:r>
        <w:rPr>
          <w:rtl/>
        </w:rPr>
        <w:t xml:space="preserve"> </w:t>
      </w:r>
      <w:r>
        <w:rPr>
          <w:rFonts w:ascii="Arial" w:hAnsi="Arial" w:cs="Arial" w:hint="cs"/>
          <w:rtl/>
        </w:rPr>
        <w:t>المحرِّمين</w:t>
      </w:r>
      <w:r>
        <w:rPr>
          <w:rtl/>
        </w:rPr>
        <w:t xml:space="preserve"> </w:t>
      </w:r>
      <w:r>
        <w:rPr>
          <w:rFonts w:ascii="Arial" w:hAnsi="Arial" w:cs="Arial" w:hint="cs"/>
          <w:rtl/>
        </w:rPr>
        <w:t>لِلَّذائذ،</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حَرَّمَ</w:t>
      </w:r>
      <w:r>
        <w:rPr>
          <w:rStyle w:val="bold"/>
          <w:rtl/>
        </w:rPr>
        <w:t xml:space="preserve"> </w:t>
      </w:r>
      <w:r>
        <w:rPr>
          <w:rStyle w:val="bold"/>
          <w:rFonts w:ascii="Arial" w:hAnsi="Arial" w:cs="Arial" w:hint="cs"/>
          <w:rtl/>
        </w:rPr>
        <w:t>زِينَةَ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الَّتِي</w:t>
      </w:r>
      <w:r>
        <w:rPr>
          <w:rStyle w:val="bold"/>
          <w:rtl/>
        </w:rPr>
        <w:t xml:space="preserve"> </w:t>
      </w:r>
      <w:r>
        <w:rPr>
          <w:rStyle w:val="bold"/>
          <w:rFonts w:ascii="Arial" w:hAnsi="Arial" w:cs="Arial" w:hint="cs"/>
          <w:rtl/>
        </w:rPr>
        <w:t>أَخْرَجَ</w:t>
      </w:r>
      <w:r>
        <w:rPr>
          <w:rStyle w:val="bold"/>
          <w:rtl/>
        </w:rPr>
        <w:t xml:space="preserve"> </w:t>
      </w:r>
      <w:r>
        <w:rPr>
          <w:rStyle w:val="bold"/>
          <w:rFonts w:ascii="Arial" w:hAnsi="Arial" w:cs="Arial" w:hint="cs"/>
          <w:rtl/>
        </w:rPr>
        <w:t>لِعِبَادِهِ</w:t>
      </w:r>
      <w:r>
        <w:rPr>
          <w:rtl/>
        </w:rPr>
        <w:t> </w:t>
      </w:r>
      <w:r>
        <w:rPr>
          <w:rFonts w:ascii="Arial" w:hAnsi="Arial" w:cs="Arial" w:hint="cs"/>
          <w:rtl/>
        </w:rPr>
        <w:t>﴾</w:t>
      </w:r>
      <w:r>
        <w:rPr>
          <w:rtl/>
        </w:rPr>
        <w:t xml:space="preserve"> </w:t>
      </w:r>
      <w:r>
        <w:rPr>
          <w:rFonts w:ascii="Arial" w:hAnsi="Arial" w:cs="Arial" w:hint="cs"/>
          <w:rtl/>
        </w:rPr>
        <w:t>أثبت</w:t>
      </w:r>
      <w:r>
        <w:rPr>
          <w:rtl/>
        </w:rPr>
        <w:t xml:space="preserve"> </w:t>
      </w:r>
      <w:r>
        <w:rPr>
          <w:rFonts w:ascii="Arial" w:hAnsi="Arial" w:cs="Arial" w:hint="cs"/>
          <w:rtl/>
        </w:rPr>
        <w:t>لعباده،</w:t>
      </w:r>
      <w:r>
        <w:rPr>
          <w:rtl/>
        </w:rPr>
        <w:t xml:space="preserve"> </w:t>
      </w:r>
      <w:r>
        <w:rPr>
          <w:rFonts w:ascii="Arial" w:hAnsi="Arial" w:cs="Arial" w:hint="cs"/>
          <w:rtl/>
        </w:rPr>
        <w:t>كالقطن</w:t>
      </w:r>
      <w:r>
        <w:rPr>
          <w:rtl/>
        </w:rPr>
        <w:t xml:space="preserve"> </w:t>
      </w:r>
      <w:r>
        <w:rPr>
          <w:rFonts w:ascii="Arial" w:hAnsi="Arial" w:cs="Arial" w:hint="cs"/>
          <w:rtl/>
        </w:rPr>
        <w:t>والكتَّان</w:t>
      </w:r>
      <w:r>
        <w:rPr>
          <w:rtl/>
        </w:rPr>
        <w:t xml:space="preserve"> </w:t>
      </w:r>
      <w:r>
        <w:rPr>
          <w:rFonts w:ascii="Arial" w:hAnsi="Arial" w:cs="Arial" w:hint="cs"/>
          <w:rtl/>
        </w:rPr>
        <w:t>من</w:t>
      </w:r>
      <w:r>
        <w:rPr>
          <w:rtl/>
        </w:rPr>
        <w:t xml:space="preserve"> </w:t>
      </w:r>
      <w:r>
        <w:rPr>
          <w:rFonts w:ascii="Arial" w:hAnsi="Arial" w:cs="Arial" w:hint="cs"/>
          <w:rtl/>
        </w:rPr>
        <w:t>النبات،</w:t>
      </w:r>
      <w:r>
        <w:rPr>
          <w:rtl/>
        </w:rPr>
        <w:t xml:space="preserve"> </w:t>
      </w:r>
      <w:r>
        <w:rPr>
          <w:rFonts w:ascii="Arial" w:hAnsi="Arial" w:cs="Arial" w:hint="cs"/>
          <w:rtl/>
        </w:rPr>
        <w:t>والدروع</w:t>
      </w:r>
      <w:r>
        <w:rPr>
          <w:rtl/>
        </w:rPr>
        <w:t xml:space="preserve"> </w:t>
      </w:r>
      <w:r>
        <w:rPr>
          <w:rFonts w:ascii="Arial" w:hAnsi="Arial" w:cs="Arial" w:hint="cs"/>
          <w:rtl/>
        </w:rPr>
        <w:t>من</w:t>
      </w:r>
      <w:r>
        <w:rPr>
          <w:rtl/>
        </w:rPr>
        <w:t xml:space="preserve"> </w:t>
      </w:r>
      <w:r>
        <w:rPr>
          <w:rFonts w:ascii="Arial" w:hAnsi="Arial" w:cs="Arial" w:hint="cs"/>
          <w:rtl/>
        </w:rPr>
        <w:t>المعادن،</w:t>
      </w:r>
      <w:r>
        <w:rPr>
          <w:rtl/>
        </w:rPr>
        <w:t xml:space="preserve"> </w:t>
      </w:r>
      <w:r>
        <w:rPr>
          <w:rFonts w:ascii="Arial" w:hAnsi="Arial" w:cs="Arial" w:hint="cs"/>
          <w:rtl/>
        </w:rPr>
        <w:t>والصوف</w:t>
      </w:r>
      <w:r>
        <w:rPr>
          <w:rtl/>
        </w:rPr>
        <w:t xml:space="preserve"> </w:t>
      </w:r>
      <w:r>
        <w:rPr>
          <w:rFonts w:ascii="Arial" w:hAnsi="Arial" w:cs="Arial" w:hint="cs"/>
          <w:rtl/>
        </w:rPr>
        <w:t>والحرير</w:t>
      </w:r>
      <w:r>
        <w:rPr>
          <w:rtl/>
        </w:rPr>
        <w:t xml:space="preserve"> </w:t>
      </w:r>
      <w:r>
        <w:rPr>
          <w:rFonts w:ascii="Arial" w:hAnsi="Arial" w:cs="Arial" w:hint="cs"/>
          <w:rtl/>
        </w:rPr>
        <w:t>من</w:t>
      </w:r>
      <w:r>
        <w:rPr>
          <w:rtl/>
        </w:rPr>
        <w:t xml:space="preserve"> </w:t>
      </w:r>
      <w:r>
        <w:rPr>
          <w:rFonts w:ascii="Arial" w:hAnsi="Arial" w:cs="Arial" w:hint="cs"/>
          <w:rtl/>
        </w:rPr>
        <w:t>الحيوان؛</w:t>
      </w:r>
      <w:r>
        <w:rPr>
          <w:rtl/>
        </w:rPr>
        <w:t xml:space="preserve"> </w:t>
      </w:r>
      <w:r>
        <w:rPr>
          <w:rFonts w:ascii="Arial" w:hAnsi="Arial" w:cs="Arial" w:hint="cs"/>
          <w:rtl/>
        </w:rPr>
        <w:t>ثمَّ</w:t>
      </w:r>
      <w:r>
        <w:rPr>
          <w:rtl/>
        </w:rPr>
        <w:t xml:space="preserve"> </w:t>
      </w:r>
      <w:r>
        <w:rPr>
          <w:rFonts w:ascii="Arial" w:hAnsi="Arial" w:cs="Arial" w:hint="cs"/>
          <w:rtl/>
        </w:rPr>
        <w:t>حرَّم</w:t>
      </w:r>
      <w:r>
        <w:rPr>
          <w:rtl/>
        </w:rPr>
        <w:t xml:space="preserve"> </w:t>
      </w:r>
      <w:r>
        <w:rPr>
          <w:rFonts w:ascii="Arial" w:hAnsi="Arial" w:cs="Arial" w:hint="cs"/>
          <w:rtl/>
        </w:rPr>
        <w:t>الحرير</w:t>
      </w:r>
      <w:r>
        <w:rPr>
          <w:rtl/>
        </w:rPr>
        <w:t xml:space="preserve"> </w:t>
      </w:r>
      <w:r>
        <w:rPr>
          <w:rFonts w:ascii="Arial" w:hAnsi="Arial" w:cs="Arial" w:hint="cs"/>
          <w:rtl/>
        </w:rPr>
        <w:t>على</w:t>
      </w:r>
      <w:r>
        <w:rPr>
          <w:rtl/>
        </w:rPr>
        <w:t xml:space="preserve"> </w:t>
      </w:r>
      <w:r>
        <w:rPr>
          <w:rFonts w:ascii="Arial" w:hAnsi="Arial" w:cs="Arial" w:hint="cs"/>
          <w:rtl/>
        </w:rPr>
        <w:t>الرجال،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وَالطَّيِّبَاتِ</w:t>
      </w:r>
      <w:r>
        <w:rPr>
          <w:rtl/>
        </w:rPr>
        <w:t> </w:t>
      </w:r>
      <w:r>
        <w:rPr>
          <w:rFonts w:ascii="Arial" w:hAnsi="Arial" w:cs="Arial" w:hint="cs"/>
          <w:rtl/>
        </w:rPr>
        <w:t>﴾</w:t>
      </w:r>
      <w:r>
        <w:rPr>
          <w:rtl/>
        </w:rPr>
        <w:t xml:space="preserve"> </w:t>
      </w:r>
      <w:r>
        <w:rPr>
          <w:rFonts w:ascii="Arial" w:hAnsi="Arial" w:cs="Arial" w:hint="cs"/>
          <w:rtl/>
        </w:rPr>
        <w:t>المستلذَّات،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الرِّزْقِ</w:t>
      </w:r>
      <w:r>
        <w:rPr>
          <w:rtl/>
        </w:rPr>
        <w:t> </w:t>
      </w:r>
      <w:r>
        <w:rPr>
          <w:rFonts w:ascii="Arial" w:hAnsi="Arial" w:cs="Arial" w:hint="cs"/>
          <w:rtl/>
        </w:rPr>
        <w:t>﴾</w:t>
      </w:r>
      <w:r>
        <w:rPr>
          <w:rtl/>
        </w:rPr>
        <w:t xml:space="preserve"> </w:t>
      </w:r>
      <w:r>
        <w:rPr>
          <w:rFonts w:ascii="Arial" w:hAnsi="Arial" w:cs="Arial" w:hint="cs"/>
          <w:rtl/>
        </w:rPr>
        <w:t>أكلا</w:t>
      </w:r>
      <w:r>
        <w:rPr>
          <w:rtl/>
        </w:rPr>
        <w:t xml:space="preserve"> </w:t>
      </w:r>
      <w:r>
        <w:rPr>
          <w:rFonts w:ascii="Arial" w:hAnsi="Arial" w:cs="Arial" w:hint="cs"/>
          <w:rtl/>
        </w:rPr>
        <w:t>وشربا،</w:t>
      </w:r>
      <w:r>
        <w:rPr>
          <w:rtl/>
        </w:rPr>
        <w:t xml:space="preserve"> </w:t>
      </w:r>
      <w:r>
        <w:rPr>
          <w:rFonts w:ascii="Arial" w:hAnsi="Arial" w:cs="Arial" w:hint="cs"/>
          <w:rtl/>
        </w:rPr>
        <w:t>واللباس،</w:t>
      </w:r>
      <w:r>
        <w:rPr>
          <w:rtl/>
        </w:rPr>
        <w:t xml:space="preserve"> </w:t>
      </w:r>
      <w:r>
        <w:rPr>
          <w:rFonts w:ascii="Arial" w:hAnsi="Arial" w:cs="Arial" w:hint="cs"/>
          <w:rtl/>
        </w:rPr>
        <w:t>وشملت</w:t>
      </w:r>
      <w:r>
        <w:rPr>
          <w:rtl/>
        </w:rPr>
        <w:t xml:space="preserve"> </w:t>
      </w:r>
      <w:r>
        <w:rPr>
          <w:rFonts w:ascii="Arial" w:hAnsi="Arial" w:cs="Arial" w:hint="cs"/>
          <w:rtl/>
        </w:rPr>
        <w:t>الآية</w:t>
      </w:r>
      <w:r>
        <w:rPr>
          <w:rtl/>
        </w:rPr>
        <w:t xml:space="preserve"> </w:t>
      </w:r>
      <w:r>
        <w:rPr>
          <w:rFonts w:ascii="Arial" w:hAnsi="Arial" w:cs="Arial" w:hint="cs"/>
          <w:rtl/>
        </w:rPr>
        <w:t>تنظيف</w:t>
      </w:r>
      <w:r>
        <w:rPr>
          <w:rtl/>
        </w:rPr>
        <w:t xml:space="preserve"> </w:t>
      </w:r>
      <w:r>
        <w:rPr>
          <w:rFonts w:ascii="Arial" w:hAnsi="Arial" w:cs="Arial" w:hint="cs"/>
          <w:rtl/>
        </w:rPr>
        <w:t>البدن</w:t>
      </w:r>
      <w:r>
        <w:rPr>
          <w:rtl/>
        </w:rPr>
        <w:t xml:space="preserve"> </w:t>
      </w:r>
      <w:r>
        <w:rPr>
          <w:rFonts w:ascii="Arial" w:hAnsi="Arial" w:cs="Arial" w:hint="cs"/>
          <w:rtl/>
        </w:rPr>
        <w:t>وتزيينه</w:t>
      </w:r>
      <w:r>
        <w:rPr>
          <w:rtl/>
        </w:rPr>
        <w:t xml:space="preserve"> </w:t>
      </w:r>
      <w:r>
        <w:rPr>
          <w:rFonts w:ascii="Arial" w:hAnsi="Arial" w:cs="Arial" w:hint="cs"/>
          <w:rtl/>
        </w:rPr>
        <w:t>بلفظها،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سبب</w:t>
      </w:r>
      <w:r>
        <w:rPr>
          <w:rtl/>
        </w:rPr>
        <w:t xml:space="preserve"> </w:t>
      </w:r>
      <w:r>
        <w:rPr>
          <w:rFonts w:ascii="Arial" w:hAnsi="Arial" w:cs="Arial" w:hint="cs"/>
          <w:rtl/>
        </w:rPr>
        <w:t>النزول،</w:t>
      </w:r>
      <w:r>
        <w:rPr>
          <w:rtl/>
        </w:rPr>
        <w:t xml:space="preserve"> </w:t>
      </w:r>
      <w:r>
        <w:rPr>
          <w:rFonts w:ascii="Arial" w:hAnsi="Arial" w:cs="Arial" w:hint="cs"/>
          <w:rtl/>
        </w:rPr>
        <w:t>وهي</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Arial" w:hAnsi="Arial" w:cs="Arial" w:hint="cs"/>
          <w:rtl/>
        </w:rPr>
        <w:t>في</w:t>
      </w:r>
      <w:r>
        <w:rPr>
          <w:rtl/>
        </w:rPr>
        <w:t xml:space="preserve"> </w:t>
      </w:r>
      <w:r>
        <w:rPr>
          <w:rFonts w:ascii="Arial" w:hAnsi="Arial" w:cs="Arial" w:hint="cs"/>
          <w:rtl/>
        </w:rPr>
        <w:t>الزينة</w:t>
      </w:r>
      <w:r>
        <w:rPr>
          <w:rtl/>
        </w:rPr>
        <w:t xml:space="preserve"> </w:t>
      </w:r>
      <w:r>
        <w:rPr>
          <w:rFonts w:ascii="Arial" w:hAnsi="Arial" w:cs="Arial" w:hint="cs"/>
          <w:rtl/>
        </w:rPr>
        <w:t>وما</w:t>
      </w:r>
      <w:r>
        <w:rPr>
          <w:rtl/>
        </w:rPr>
        <w:t xml:space="preserve"> </w:t>
      </w:r>
      <w:r>
        <w:rPr>
          <w:rFonts w:ascii="Arial" w:hAnsi="Arial" w:cs="Arial" w:hint="cs"/>
          <w:rtl/>
        </w:rPr>
        <w:t>يطعم</w:t>
      </w:r>
      <w:r>
        <w:rPr>
          <w:rtl/>
        </w:rPr>
        <w:t xml:space="preserve"> </w:t>
      </w:r>
      <w:r>
        <w:rPr>
          <w:rFonts w:ascii="Arial" w:hAnsi="Arial" w:cs="Arial" w:hint="cs"/>
          <w:rtl/>
        </w:rPr>
        <w:t>أو</w:t>
      </w:r>
      <w:r>
        <w:rPr>
          <w:rtl/>
        </w:rPr>
        <w:t xml:space="preserve"> </w:t>
      </w:r>
      <w:r>
        <w:rPr>
          <w:rFonts w:ascii="Arial" w:hAnsi="Arial" w:cs="Arial" w:hint="cs"/>
          <w:rtl/>
        </w:rPr>
        <w:t>يشرب</w:t>
      </w:r>
      <w:r>
        <w:rPr>
          <w:rtl/>
        </w:rPr>
        <w:t xml:space="preserve"> </w:t>
      </w:r>
      <w:r>
        <w:rPr>
          <w:rFonts w:ascii="Arial" w:hAnsi="Arial" w:cs="Arial" w:hint="cs"/>
          <w:rtl/>
        </w:rPr>
        <w:t>الحِلُّ</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هِيَ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الزينة</w:t>
      </w:r>
      <w:r>
        <w:rPr>
          <w:rStyle w:val="bold"/>
          <w:rtl/>
        </w:rPr>
        <w:t xml:space="preserve"> </w:t>
      </w:r>
      <w:r>
        <w:rPr>
          <w:rFonts w:ascii="Arial" w:hAnsi="Arial" w:cs="Arial" w:hint="cs"/>
          <w:rtl/>
        </w:rPr>
        <w:t>وَالطَّيِّبَات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بلاغا</w:t>
      </w:r>
      <w:r>
        <w:rPr>
          <w:rtl/>
        </w:rPr>
        <w:t xml:space="preserve"> </w:t>
      </w:r>
      <w:r>
        <w:rPr>
          <w:rFonts w:ascii="Arial" w:hAnsi="Arial" w:cs="Arial" w:hint="cs"/>
          <w:rtl/>
        </w:rPr>
        <w:t>وفوقه</w:t>
      </w:r>
      <w:r>
        <w:rPr>
          <w:rtl/>
        </w:rPr>
        <w:t xml:space="preserve"> </w:t>
      </w:r>
      <w:r>
        <w:rPr>
          <w:rFonts w:ascii="Arial" w:hAnsi="Arial" w:cs="Arial" w:hint="cs"/>
          <w:rtl/>
        </w:rPr>
        <w:t>بلا</w:t>
      </w:r>
      <w:r>
        <w:rPr>
          <w:rtl/>
        </w:rPr>
        <w:t xml:space="preserve"> </w:t>
      </w:r>
      <w:r>
        <w:rPr>
          <w:rFonts w:ascii="Arial" w:hAnsi="Arial" w:cs="Arial" w:hint="cs"/>
          <w:rtl/>
        </w:rPr>
        <w:t>بطرٍ،</w:t>
      </w:r>
      <w:r>
        <w:rPr>
          <w:rtl/>
        </w:rPr>
        <w:t xml:space="preserve"> </w:t>
      </w:r>
      <w:r>
        <w:rPr>
          <w:rFonts w:ascii="Arial" w:hAnsi="Arial" w:cs="Arial" w:hint="cs"/>
          <w:rtl/>
        </w:rPr>
        <w:t>وذلك</w:t>
      </w:r>
      <w:r>
        <w:rPr>
          <w:rtl/>
        </w:rPr>
        <w:t xml:space="preserve"> </w:t>
      </w:r>
      <w:r>
        <w:rPr>
          <w:rFonts w:ascii="Arial" w:hAnsi="Arial" w:cs="Arial" w:hint="cs"/>
          <w:rtl/>
        </w:rPr>
        <w:t>بالأصالة،</w:t>
      </w:r>
      <w:r>
        <w:rPr>
          <w:rtl/>
        </w:rPr>
        <w:t xml:space="preserve"> </w:t>
      </w:r>
      <w:r>
        <w:rPr>
          <w:rFonts w:ascii="Arial" w:hAnsi="Arial" w:cs="Arial" w:hint="cs"/>
          <w:rtl/>
        </w:rPr>
        <w:t>وشاركهم</w:t>
      </w:r>
      <w:r>
        <w:rPr>
          <w:rtl/>
        </w:rPr>
        <w:t xml:space="preserve"> </w:t>
      </w:r>
      <w:r>
        <w:rPr>
          <w:rFonts w:ascii="Arial" w:hAnsi="Arial" w:cs="Arial" w:hint="cs"/>
          <w:rtl/>
        </w:rPr>
        <w:t>الكفرة</w:t>
      </w:r>
      <w:r>
        <w:rPr>
          <w:rtl/>
        </w:rPr>
        <w:t xml:space="preserve"> </w:t>
      </w:r>
      <w:r>
        <w:rPr>
          <w:rFonts w:ascii="Arial" w:hAnsi="Arial" w:cs="Arial" w:hint="cs"/>
          <w:rtl/>
        </w:rPr>
        <w:t>لا</w:t>
      </w:r>
      <w:r>
        <w:rPr>
          <w:rFonts w:ascii="Calibri" w:cs="Calibri" w:hint="cs"/>
          <w:rtl/>
        </w:rPr>
        <w:t> </w:t>
      </w:r>
      <w:r>
        <w:rPr>
          <w:rFonts w:ascii="Arial" w:hAnsi="Arial" w:cs="Arial" w:hint="cs"/>
          <w:rtl/>
        </w:rPr>
        <w:t>بأصالة؛</w:t>
      </w:r>
      <w:r>
        <w:rPr>
          <w:rtl/>
        </w:rPr>
        <w:t xml:space="preserve"> </w:t>
      </w:r>
      <w:r>
        <w:rPr>
          <w:rFonts w:ascii="Arial" w:hAnsi="Arial" w:cs="Arial" w:hint="cs"/>
          <w:rtl/>
        </w:rPr>
        <w:t>لأنَّها</w:t>
      </w:r>
      <w:r>
        <w:rPr>
          <w:rtl/>
        </w:rPr>
        <w:t xml:space="preserve"> </w:t>
      </w:r>
      <w:r>
        <w:rPr>
          <w:rFonts w:ascii="Arial" w:hAnsi="Arial" w:cs="Arial" w:hint="cs"/>
          <w:rtl/>
        </w:rPr>
        <w:t>خلقت</w:t>
      </w:r>
      <w:r>
        <w:rPr>
          <w:rtl/>
        </w:rPr>
        <w:t xml:space="preserve"> </w:t>
      </w:r>
      <w:r>
        <w:rPr>
          <w:rFonts w:ascii="Arial" w:hAnsi="Arial" w:cs="Arial" w:hint="cs"/>
          <w:rtl/>
        </w:rPr>
        <w:t>لمن</w:t>
      </w:r>
      <w:r>
        <w:rPr>
          <w:rtl/>
        </w:rPr>
        <w:t xml:space="preserve"> </w:t>
      </w:r>
      <w:r>
        <w:rPr>
          <w:rFonts w:ascii="Arial" w:hAnsi="Arial" w:cs="Arial" w:hint="cs"/>
          <w:rtl/>
        </w:rPr>
        <w:t>يتوصَّل</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إقامة</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ويشكر</w:t>
      </w:r>
      <w:r>
        <w:rPr>
          <w:rtl/>
        </w:rPr>
        <w:t xml:space="preserve"> </w:t>
      </w:r>
      <w:r>
        <w:rPr>
          <w:rFonts w:ascii="Arial" w:hAnsi="Arial" w:cs="Arial" w:hint="cs"/>
          <w:rtl/>
        </w:rPr>
        <w:t>الله،</w:t>
      </w:r>
      <w:r>
        <w:rPr>
          <w:rtl/>
        </w:rPr>
        <w:t xml:space="preserve"> </w:t>
      </w:r>
      <w:r>
        <w:rPr>
          <w:rFonts w:ascii="Arial" w:hAnsi="Arial" w:cs="Arial" w:hint="cs"/>
          <w:rtl/>
        </w:rPr>
        <w:t>وهم</w:t>
      </w:r>
      <w:r>
        <w:rPr>
          <w:rtl/>
        </w:rPr>
        <w:t xml:space="preserve"> </w:t>
      </w:r>
      <w:r>
        <w:rPr>
          <w:rFonts w:ascii="Arial" w:hAnsi="Arial" w:cs="Arial" w:hint="cs"/>
          <w:rtl/>
        </w:rPr>
        <w:t>ينتفعون</w:t>
      </w:r>
      <w:r>
        <w:rPr>
          <w:rtl/>
        </w:rPr>
        <w:t xml:space="preserve"> </w:t>
      </w:r>
      <w:r>
        <w:rPr>
          <w:rFonts w:ascii="Arial" w:hAnsi="Arial" w:cs="Arial" w:hint="cs"/>
          <w:rtl/>
        </w:rPr>
        <w:t>بها</w:t>
      </w:r>
      <w:r>
        <w:rPr>
          <w:rtl/>
        </w:rPr>
        <w:t xml:space="preserve"> </w:t>
      </w:r>
      <w:r>
        <w:rPr>
          <w:rFonts w:ascii="Arial" w:hAnsi="Arial" w:cs="Arial" w:hint="cs"/>
          <w:rtl/>
        </w:rPr>
        <w:t>لغير</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كَفَرَ</w:t>
      </w:r>
      <w:r>
        <w:rPr>
          <w:rtl/>
        </w:rPr>
        <w:t xml:space="preserve"> </w:t>
      </w:r>
      <w:r>
        <w:rPr>
          <w:rFonts w:ascii="Arial" w:hAnsi="Arial" w:cs="Arial" w:hint="cs"/>
          <w:rtl/>
        </w:rPr>
        <w:t>فَأُمَتِّعُهُ</w:t>
      </w:r>
      <w:r>
        <w:rPr>
          <w:rtl/>
        </w:rPr>
        <w:t xml:space="preserve"> </w:t>
      </w:r>
      <w:r>
        <w:rPr>
          <w:rFonts w:ascii="Arial" w:hAnsi="Arial" w:cs="Arial" w:hint="cs"/>
          <w:rtl/>
        </w:rPr>
        <w:t>قَلِيلاً</w:t>
      </w:r>
      <w:r>
        <w:rPr>
          <w:rtl/>
        </w:rPr>
        <w:t xml:space="preserve"> </w:t>
      </w:r>
      <w:r>
        <w:rPr>
          <w:rFonts w:ascii="Arial" w:hAnsi="Arial" w:cs="Arial" w:hint="cs"/>
          <w:rtl/>
        </w:rPr>
        <w:t>ثُمَّ</w:t>
      </w:r>
      <w:r>
        <w:rPr>
          <w:rtl/>
        </w:rPr>
        <w:t xml:space="preserve"> </w:t>
      </w:r>
      <w:r>
        <w:rPr>
          <w:rFonts w:ascii="Arial" w:hAnsi="Arial" w:cs="Arial" w:hint="cs"/>
          <w:rtl/>
        </w:rPr>
        <w:t>أَضْطَرُّهُ</w:t>
      </w:r>
      <w:r>
        <w:rPr>
          <w:rStyle w:val="wawsmall"/>
          <w:rFonts w:ascii="Arial" w:hAnsi="Arial" w:cs="Arial" w:hint="cs"/>
          <w:rtl/>
        </w:rPr>
        <w:t>وۤ</w:t>
      </w:r>
      <w:r>
        <w:rPr>
          <w:rtl/>
        </w:rPr>
        <w:t xml:space="preserve"> </w:t>
      </w:r>
      <w:r>
        <w:rPr>
          <w:rFonts w:ascii="Arial" w:hAnsi="Arial" w:cs="Arial" w:hint="cs"/>
          <w:rtl/>
        </w:rPr>
        <w:t>إِلَى</w:t>
      </w:r>
      <w:r>
        <w:rPr>
          <w:rStyle w:val="bold"/>
          <w:rFonts w:ascii="Arial" w:hAnsi="Arial" w:cs="Arial" w:hint="cs"/>
          <w:b w:val="0"/>
          <w:bCs w:val="0"/>
          <w:rtl/>
        </w:rPr>
        <w:t>ٰ</w:t>
      </w:r>
      <w:r>
        <w:rPr>
          <w:rtl/>
        </w:rPr>
        <w:t xml:space="preserve"> </w:t>
      </w:r>
      <w:r>
        <w:rPr>
          <w:rFonts w:ascii="Arial" w:hAnsi="Arial" w:cs="Arial" w:hint="cs"/>
          <w:rtl/>
        </w:rPr>
        <w:t>عَذَابِ</w:t>
      </w:r>
      <w:r>
        <w:rPr>
          <w:rtl/>
        </w:rPr>
        <w:t xml:space="preserve"> </w:t>
      </w:r>
      <w:r>
        <w:rPr>
          <w:rFonts w:ascii="Arial" w:hAnsi="Arial" w:cs="Arial" w:hint="cs"/>
          <w:rtl/>
        </w:rPr>
        <w:t>النَّارِ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126]</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خَالِصَةٌ</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tl/>
        </w:rPr>
        <w:t> </w:t>
      </w:r>
      <w:r>
        <w:rPr>
          <w:rFonts w:ascii="Arial" w:hAnsi="Arial" w:cs="Arial" w:hint="cs"/>
          <w:rtl/>
        </w:rPr>
        <w:t>﴾</w:t>
      </w:r>
      <w:r>
        <w:rPr>
          <w:rtl/>
        </w:rPr>
        <w:t xml:space="preserve"> </w:t>
      </w:r>
      <w:r>
        <w:rPr>
          <w:rFonts w:ascii="Arial" w:hAnsi="Arial" w:cs="Arial" w:hint="cs"/>
          <w:rtl/>
        </w:rPr>
        <w:t>لهم</w:t>
      </w:r>
      <w:r>
        <w:rPr>
          <w:rtl/>
        </w:rPr>
        <w:t xml:space="preserve"> </w:t>
      </w:r>
      <w:r>
        <w:rPr>
          <w:rFonts w:ascii="Arial" w:hAnsi="Arial" w:cs="Arial" w:hint="cs"/>
          <w:rtl/>
        </w:rPr>
        <w:t>لا</w:t>
      </w:r>
      <w:r>
        <w:rPr>
          <w:rFonts w:ascii="Calibri" w:cs="Calibri" w:hint="cs"/>
          <w:rtl/>
        </w:rPr>
        <w:t> </w:t>
      </w:r>
      <w:r>
        <w:rPr>
          <w:rFonts w:ascii="Arial" w:hAnsi="Arial" w:cs="Arial" w:hint="cs"/>
          <w:rtl/>
        </w:rPr>
        <w:t>يشاركهم</w:t>
      </w:r>
      <w:r>
        <w:rPr>
          <w:rtl/>
        </w:rPr>
        <w:t xml:space="preserve"> </w:t>
      </w:r>
      <w:r>
        <w:rPr>
          <w:rFonts w:ascii="Arial" w:hAnsi="Arial" w:cs="Arial" w:hint="cs"/>
          <w:rtl/>
        </w:rPr>
        <w:t>فيها</w:t>
      </w:r>
      <w:r>
        <w:rPr>
          <w:rtl/>
        </w:rPr>
        <w:t xml:space="preserve"> </w:t>
      </w:r>
      <w:r>
        <w:rPr>
          <w:rFonts w:ascii="Arial" w:hAnsi="Arial" w:cs="Arial" w:hint="cs"/>
          <w:rtl/>
        </w:rPr>
        <w:t>الكفرة</w:t>
      </w:r>
      <w:r>
        <w:rPr>
          <w:rtl/>
        </w:rPr>
        <w:t xml:space="preserve">. </w:t>
      </w:r>
      <w:r>
        <w:rPr>
          <w:rFonts w:ascii="Arial" w:hAnsi="Arial" w:cs="Arial" w:hint="cs"/>
          <w:rtl/>
        </w:rPr>
        <w:t>وزينة</w:t>
      </w:r>
      <w:r>
        <w:rPr>
          <w:rtl/>
        </w:rPr>
        <w:t xml:space="preserve"> </w:t>
      </w:r>
      <w:r>
        <w:rPr>
          <w:rFonts w:ascii="Arial" w:hAnsi="Arial" w:cs="Arial" w:hint="cs"/>
          <w:rtl/>
        </w:rPr>
        <w:t>الآخرة</w:t>
      </w:r>
      <w:r>
        <w:rPr>
          <w:rtl/>
        </w:rPr>
        <w:t xml:space="preserve"> </w:t>
      </w:r>
      <w:r>
        <w:rPr>
          <w:rFonts w:ascii="Arial" w:hAnsi="Arial" w:cs="Arial" w:hint="cs"/>
          <w:rtl/>
        </w:rPr>
        <w:t>وطيِّباتها</w:t>
      </w:r>
      <w:r>
        <w:rPr>
          <w:rtl/>
        </w:rPr>
        <w:t xml:space="preserve"> </w:t>
      </w:r>
      <w:r>
        <w:rPr>
          <w:rFonts w:ascii="Arial" w:hAnsi="Arial" w:cs="Arial" w:hint="cs"/>
          <w:rtl/>
        </w:rPr>
        <w:t>غير</w:t>
      </w:r>
      <w:r>
        <w:rPr>
          <w:rtl/>
        </w:rPr>
        <w:t xml:space="preserve"> </w:t>
      </w:r>
      <w:r>
        <w:rPr>
          <w:rFonts w:ascii="Arial" w:hAnsi="Arial" w:cs="Arial" w:hint="cs"/>
          <w:rtl/>
        </w:rPr>
        <w:t>زينة</w:t>
      </w:r>
      <w:r>
        <w:rPr>
          <w:rtl/>
        </w:rPr>
        <w:t xml:space="preserve"> </w:t>
      </w:r>
      <w:r>
        <w:rPr>
          <w:rFonts w:ascii="Arial" w:hAnsi="Arial" w:cs="Arial" w:hint="cs"/>
          <w:rtl/>
        </w:rPr>
        <w:t>الدنيا</w:t>
      </w:r>
      <w:r>
        <w:rPr>
          <w:rtl/>
        </w:rPr>
        <w:t xml:space="preserve"> </w:t>
      </w:r>
      <w:r>
        <w:rPr>
          <w:rFonts w:ascii="Arial" w:hAnsi="Arial" w:cs="Arial" w:hint="cs"/>
          <w:rtl/>
        </w:rPr>
        <w:t>وطيِّباتها،</w:t>
      </w:r>
      <w:r>
        <w:rPr>
          <w:rtl/>
        </w:rPr>
        <w:t xml:space="preserve"> </w:t>
      </w:r>
      <w:r>
        <w:rPr>
          <w:rFonts w:ascii="Arial" w:hAnsi="Arial" w:cs="Arial" w:hint="cs"/>
          <w:rtl/>
        </w:rPr>
        <w:t>فالضمير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هِي</w:t>
      </w:r>
      <w:r>
        <w:rPr>
          <w:rtl/>
        </w:rPr>
        <w:t xml:space="preserve"> </w:t>
      </w:r>
      <w:r>
        <w:rPr>
          <w:rFonts w:ascii="Arial" w:hAnsi="Arial" w:cs="Arial" w:hint="cs"/>
          <w:rtl/>
        </w:rPr>
        <w:t>لِلَّذِينَ</w:t>
      </w:r>
      <w:r>
        <w:rPr>
          <w:rtl/>
        </w:rPr>
        <w:t xml:space="preserve"> </w:t>
      </w:r>
      <w:r>
        <w:rPr>
          <w:rFonts w:ascii="Arial" w:hAnsi="Arial" w:cs="Arial" w:hint="cs"/>
          <w:rtl/>
        </w:rPr>
        <w:t>ءَامَنُواْ</w:t>
      </w:r>
      <w:r>
        <w:rPr>
          <w:rFonts w:ascii="Calibri" w:cs="Calibri" w:hint="cs"/>
          <w:rtl/>
        </w:rPr>
        <w:t> </w:t>
      </w:r>
      <w:r>
        <w:rPr>
          <w:rFonts w:ascii="Arial" w:hAnsi="Arial" w:cs="Arial" w:hint="cs"/>
          <w:rtl/>
        </w:rPr>
        <w:t>﴾</w:t>
      </w:r>
      <w:r>
        <w:rPr>
          <w:rtl/>
        </w:rPr>
        <w:t xml:space="preserve"> </w:t>
      </w:r>
      <w:r>
        <w:rPr>
          <w:rFonts w:ascii="Arial" w:hAnsi="Arial" w:cs="Arial" w:hint="cs"/>
          <w:rtl/>
        </w:rPr>
        <w:t>لحقيقتهما</w:t>
      </w:r>
      <w:r>
        <w:rPr>
          <w:rtl/>
        </w:rPr>
        <w:t xml:space="preserve"> </w:t>
      </w:r>
      <w:r>
        <w:rPr>
          <w:rFonts w:ascii="Arial" w:hAnsi="Arial" w:cs="Arial" w:hint="cs"/>
          <w:rtl/>
        </w:rPr>
        <w:t>الشاملة</w:t>
      </w:r>
      <w:r>
        <w:rPr>
          <w:rtl/>
        </w:rPr>
        <w:t xml:space="preserve"> </w:t>
      </w:r>
      <w:r>
        <w:rPr>
          <w:rFonts w:ascii="Arial" w:hAnsi="Arial" w:cs="Arial" w:hint="cs"/>
          <w:rtl/>
        </w:rPr>
        <w:t>لِمَا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w:t>
      </w:r>
      <w:r>
        <w:rPr>
          <w:rFonts w:ascii="Calibri" w:cs="Calibri" w:hint="cs"/>
          <w:rtl/>
        </w:rPr>
        <w:t>«</w:t>
      </w:r>
      <w:r>
        <w:rPr>
          <w:rFonts w:ascii="Arial" w:hAnsi="Arial" w:cs="Arial" w:hint="cs"/>
          <w:rtl/>
        </w:rPr>
        <w:t>خَالِصَةٌ</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الْحَيَاةِ</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بمتعلَّق</w:t>
      </w:r>
      <w:r>
        <w:rPr>
          <w:rtl/>
        </w:rPr>
        <w:t xml:space="preserve"> </w:t>
      </w:r>
      <w:r>
        <w:rPr>
          <w:rFonts w:ascii="Arial" w:hAnsi="Arial" w:cs="Arial" w:hint="cs"/>
          <w:rtl/>
        </w:rPr>
        <w:t>اللام،</w:t>
      </w:r>
      <w:r>
        <w:rPr>
          <w:rtl/>
        </w:rPr>
        <w:t xml:space="preserve"> </w:t>
      </w:r>
      <w:r>
        <w:rPr>
          <w:rFonts w:ascii="Arial" w:hAnsi="Arial" w:cs="Arial" w:hint="cs"/>
          <w:rtl/>
        </w:rPr>
        <w:t>أو</w:t>
      </w:r>
      <w:r>
        <w:rPr>
          <w:rtl/>
        </w:rPr>
        <w:t xml:space="preserve"> </w:t>
      </w:r>
      <w:r>
        <w:rPr>
          <w:rFonts w:ascii="Arial" w:hAnsi="Arial" w:cs="Arial" w:hint="cs"/>
          <w:rtl/>
        </w:rPr>
        <w:t>بها</w:t>
      </w:r>
      <w:r>
        <w:rPr>
          <w:rtl/>
        </w:rPr>
        <w:t xml:space="preserve"> </w:t>
      </w:r>
      <w:r>
        <w:rPr>
          <w:rFonts w:ascii="Arial" w:hAnsi="Arial" w:cs="Arial" w:hint="cs"/>
          <w:rtl/>
        </w:rPr>
        <w:t>مع</w:t>
      </w:r>
      <w:r>
        <w:rPr>
          <w:rtl/>
        </w:rPr>
        <w:t xml:space="preserve"> </w:t>
      </w:r>
      <w:r>
        <w:rPr>
          <w:rFonts w:ascii="Arial" w:hAnsi="Arial" w:cs="Arial" w:hint="cs"/>
          <w:rtl/>
        </w:rPr>
        <w:t>مدخولها</w:t>
      </w:r>
      <w:r>
        <w:rPr>
          <w:rtl/>
        </w:rPr>
        <w:t xml:space="preserve"> </w:t>
      </w:r>
      <w:r>
        <w:rPr>
          <w:rFonts w:ascii="Arial" w:hAnsi="Arial" w:cs="Arial" w:hint="cs"/>
          <w:rtl/>
        </w:rPr>
        <w:t>للنيابة</w:t>
      </w:r>
      <w:r>
        <w:rPr>
          <w:rtl/>
        </w:rPr>
        <w:t xml:space="preserve"> </w:t>
      </w:r>
      <w:r>
        <w:rPr>
          <w:rFonts w:ascii="Arial" w:hAnsi="Arial" w:cs="Arial" w:hint="cs"/>
          <w:rtl/>
        </w:rPr>
        <w:t>عنه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نُفَصِّلُ</w:t>
      </w:r>
      <w:r>
        <w:rPr>
          <w:rStyle w:val="bold"/>
          <w:rtl/>
        </w:rPr>
        <w:t xml:space="preserve"> </w:t>
      </w:r>
      <w:r>
        <w:rPr>
          <w:rStyle w:val="bold"/>
          <w:rFonts w:ascii="Arial" w:hAnsi="Arial" w:cs="Arial" w:hint="cs"/>
          <w:rtl/>
        </w:rPr>
        <w:t>الَايَاتِ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فصَّلنا</w:t>
      </w:r>
      <w:r>
        <w:rPr>
          <w:rtl/>
        </w:rPr>
        <w:t xml:space="preserve"> </w:t>
      </w:r>
      <w:r>
        <w:rPr>
          <w:rFonts w:ascii="Arial" w:hAnsi="Arial" w:cs="Arial" w:hint="cs"/>
          <w:rtl/>
        </w:rPr>
        <w:t>الآيات</w:t>
      </w:r>
      <w:r>
        <w:rPr>
          <w:rtl/>
        </w:rPr>
        <w:t xml:space="preserve"> </w:t>
      </w:r>
      <w:r>
        <w:rPr>
          <w:rFonts w:ascii="Arial" w:hAnsi="Arial" w:cs="Arial" w:hint="cs"/>
          <w:rtl/>
        </w:rPr>
        <w:t>هذا</w:t>
      </w:r>
      <w:r>
        <w:rPr>
          <w:rtl/>
        </w:rPr>
        <w:t xml:space="preserve"> </w:t>
      </w:r>
      <w:r>
        <w:rPr>
          <w:rFonts w:ascii="Arial" w:hAnsi="Arial" w:cs="Arial" w:hint="cs"/>
          <w:rtl/>
        </w:rPr>
        <w:t>التفصيل</w:t>
      </w:r>
      <w:r>
        <w:rPr>
          <w:rtl/>
        </w:rPr>
        <w:t xml:space="preserve"> </w:t>
      </w:r>
      <w:r>
        <w:rPr>
          <w:rFonts w:ascii="Arial" w:hAnsi="Arial" w:cs="Arial" w:hint="cs"/>
          <w:rtl/>
        </w:rPr>
        <w:t>الذي</w:t>
      </w:r>
      <w:r>
        <w:rPr>
          <w:rtl/>
        </w:rPr>
        <w:t xml:space="preserve"> </w:t>
      </w:r>
      <w:r>
        <w:rPr>
          <w:rFonts w:ascii="Arial" w:hAnsi="Arial" w:cs="Arial" w:hint="cs"/>
          <w:rtl/>
        </w:rPr>
        <w:t>سمعتموه،</w:t>
      </w:r>
      <w:r>
        <w:rPr>
          <w:rtl/>
        </w:rPr>
        <w:t xml:space="preserve"> </w:t>
      </w:r>
      <w:r>
        <w:rPr>
          <w:rFonts w:ascii="Arial" w:hAnsi="Arial" w:cs="Arial" w:hint="cs"/>
          <w:rtl/>
        </w:rPr>
        <w:t>أو</w:t>
      </w:r>
      <w:r>
        <w:rPr>
          <w:rtl/>
        </w:rPr>
        <w:t xml:space="preserve"> </w:t>
      </w:r>
      <w:r>
        <w:rPr>
          <w:rFonts w:ascii="Arial" w:hAnsi="Arial" w:cs="Arial" w:hint="cs"/>
          <w:rtl/>
        </w:rPr>
        <w:t>نفصِّل</w:t>
      </w:r>
      <w:r>
        <w:rPr>
          <w:rtl/>
        </w:rPr>
        <w:t xml:space="preserve"> </w:t>
      </w:r>
      <w:r>
        <w:rPr>
          <w:rFonts w:ascii="Arial" w:hAnsi="Arial" w:cs="Arial" w:hint="cs"/>
          <w:rtl/>
        </w:rPr>
        <w:t>سائر</w:t>
      </w:r>
      <w:r>
        <w:rPr>
          <w:rtl/>
        </w:rPr>
        <w:t xml:space="preserve"> </w:t>
      </w:r>
      <w:r>
        <w:rPr>
          <w:rFonts w:ascii="Arial" w:hAnsi="Arial" w:cs="Arial" w:hint="cs"/>
          <w:rtl/>
        </w:rPr>
        <w:t>الآيات</w:t>
      </w:r>
      <w:r>
        <w:rPr>
          <w:rtl/>
        </w:rPr>
        <w:t xml:space="preserve"> </w:t>
      </w:r>
      <w:r>
        <w:rPr>
          <w:rFonts w:ascii="Arial" w:hAnsi="Arial" w:cs="Arial" w:hint="cs"/>
          <w:rtl/>
        </w:rPr>
        <w:t>مثل</w:t>
      </w:r>
      <w:r>
        <w:rPr>
          <w:rtl/>
        </w:rPr>
        <w:t xml:space="preserve"> </w:t>
      </w:r>
      <w:r>
        <w:rPr>
          <w:rFonts w:ascii="Arial" w:hAnsi="Arial" w:cs="Arial" w:hint="cs"/>
          <w:rtl/>
        </w:rPr>
        <w:t>تفصيلنا</w:t>
      </w:r>
      <w:r>
        <w:rPr>
          <w:rtl/>
        </w:rPr>
        <w:t xml:space="preserve"> </w:t>
      </w:r>
      <w:r>
        <w:rPr>
          <w:rFonts w:ascii="Arial" w:hAnsi="Arial" w:cs="Arial" w:hint="cs"/>
          <w:rtl/>
        </w:rPr>
        <w:t>ما</w:t>
      </w:r>
      <w:r>
        <w:rPr>
          <w:rFonts w:ascii="Calibri" w:cs="Calibri" w:hint="cs"/>
          <w:rtl/>
        </w:rPr>
        <w:t> </w:t>
      </w:r>
      <w:r>
        <w:rPr>
          <w:rFonts w:ascii="Arial" w:hAnsi="Arial" w:cs="Arial" w:hint="cs"/>
          <w:rtl/>
        </w:rPr>
        <w:t>سمعتموه،</w:t>
      </w:r>
      <w:r>
        <w:rPr>
          <w:rtl/>
        </w:rPr>
        <w:t xml:space="preserve"> </w:t>
      </w:r>
      <w:r>
        <w:rPr>
          <w:rFonts w:ascii="Arial" w:hAnsi="Arial" w:cs="Arial" w:hint="cs"/>
          <w:rtl/>
        </w:rPr>
        <w:t>وفي</w:t>
      </w:r>
      <w:r>
        <w:rPr>
          <w:rtl/>
        </w:rPr>
        <w:t xml:space="preserve"> </w:t>
      </w:r>
      <w:r>
        <w:rPr>
          <w:rFonts w:ascii="Arial" w:hAnsi="Arial" w:cs="Arial" w:hint="cs"/>
          <w:rtl/>
        </w:rPr>
        <w:t>الوجه</w:t>
      </w:r>
      <w:r>
        <w:rPr>
          <w:rtl/>
        </w:rPr>
        <w:t xml:space="preserve"> </w:t>
      </w:r>
      <w:r>
        <w:rPr>
          <w:rFonts w:ascii="Arial" w:hAnsi="Arial" w:cs="Arial" w:hint="cs"/>
          <w:rtl/>
        </w:rPr>
        <w:t>الأوَّل</w:t>
      </w:r>
      <w:r>
        <w:rPr>
          <w:rtl/>
        </w:rPr>
        <w:t xml:space="preserve"> </w:t>
      </w:r>
      <w:r>
        <w:rPr>
          <w:rFonts w:ascii="Arial" w:hAnsi="Arial" w:cs="Arial" w:hint="cs"/>
          <w:rtl/>
        </w:rPr>
        <w:t>استحضار</w:t>
      </w:r>
      <w:r>
        <w:rPr>
          <w:rtl/>
        </w:rPr>
        <w:t xml:space="preserve"> </w:t>
      </w:r>
      <w:r>
        <w:rPr>
          <w:rFonts w:ascii="Arial" w:hAnsi="Arial" w:cs="Arial" w:hint="cs"/>
          <w:rtl/>
        </w:rPr>
        <w:t>ماض</w:t>
      </w:r>
      <w:r>
        <w:rPr>
          <w:rtl/>
        </w:rPr>
        <w:t xml:space="preserve"> </w:t>
      </w:r>
      <w:r>
        <w:rPr>
          <w:rFonts w:ascii="Arial" w:hAnsi="Arial" w:cs="Arial" w:hint="cs"/>
          <w:rtl/>
        </w:rPr>
        <w:t>ليشاهد</w:t>
      </w:r>
      <w:r>
        <w:rPr>
          <w:rtl/>
        </w:rPr>
        <w:t xml:space="preserve"> </w:t>
      </w:r>
      <w:r>
        <w:rPr>
          <w:rFonts w:ascii="Arial" w:hAnsi="Arial" w:cs="Arial" w:hint="cs"/>
          <w:rtl/>
        </w:rPr>
        <w:t>تأكيدا،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لِقَوْمٍ</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واحد</w:t>
      </w:r>
      <w:r>
        <w:rPr>
          <w:rtl/>
        </w:rPr>
        <w:t xml:space="preserve"> </w:t>
      </w:r>
      <w:r>
        <w:rPr>
          <w:rFonts w:ascii="Arial" w:hAnsi="Arial" w:cs="Arial" w:hint="cs"/>
          <w:rtl/>
        </w:rPr>
        <w:t>فيأتمروا</w:t>
      </w:r>
      <w:r>
        <w:rPr>
          <w:rtl/>
        </w:rPr>
        <w:t xml:space="preserve"> </w:t>
      </w:r>
      <w:r>
        <w:rPr>
          <w:rFonts w:ascii="Arial" w:hAnsi="Arial" w:cs="Arial" w:hint="cs"/>
          <w:rtl/>
        </w:rPr>
        <w:t>بأمره،</w:t>
      </w:r>
      <w:r>
        <w:rPr>
          <w:rtl/>
        </w:rPr>
        <w:t xml:space="preserve"> </w:t>
      </w:r>
      <w:r>
        <w:rPr>
          <w:rFonts w:ascii="Arial" w:hAnsi="Arial" w:cs="Arial" w:hint="cs"/>
          <w:rtl/>
        </w:rPr>
        <w:t>وينتهوا</w:t>
      </w:r>
      <w:r>
        <w:rPr>
          <w:rtl/>
        </w:rPr>
        <w:t xml:space="preserve"> </w:t>
      </w:r>
      <w:r>
        <w:rPr>
          <w:rFonts w:ascii="Arial" w:hAnsi="Arial" w:cs="Arial" w:hint="cs"/>
          <w:rtl/>
        </w:rPr>
        <w:t>بنهيه،</w:t>
      </w:r>
      <w:r>
        <w:rPr>
          <w:rtl/>
        </w:rPr>
        <w:t xml:space="preserve"> </w:t>
      </w:r>
      <w:r>
        <w:rPr>
          <w:rFonts w:ascii="Arial" w:hAnsi="Arial" w:cs="Arial" w:hint="cs"/>
          <w:rtl/>
        </w:rPr>
        <w:t>فلا</w:t>
      </w:r>
      <w:r>
        <w:rPr>
          <w:rtl/>
        </w:rPr>
        <w:t xml:space="preserve"> </w:t>
      </w:r>
      <w:r>
        <w:rPr>
          <w:rFonts w:ascii="Arial" w:hAnsi="Arial" w:cs="Arial" w:hint="cs"/>
          <w:rtl/>
        </w:rPr>
        <w:t>يحلُّون</w:t>
      </w:r>
      <w:r>
        <w:rPr>
          <w:rtl/>
        </w:rPr>
        <w:t xml:space="preserve"> </w:t>
      </w:r>
      <w:r>
        <w:rPr>
          <w:rFonts w:ascii="Arial" w:hAnsi="Arial" w:cs="Arial" w:hint="cs"/>
          <w:rtl/>
        </w:rPr>
        <w:t>ولا</w:t>
      </w:r>
      <w:r>
        <w:rPr>
          <w:rtl/>
        </w:rPr>
        <w:t xml:space="preserve"> </w:t>
      </w:r>
      <w:r>
        <w:rPr>
          <w:rFonts w:ascii="Arial" w:hAnsi="Arial" w:cs="Arial" w:hint="cs"/>
          <w:rtl/>
        </w:rPr>
        <w:t>يحرِّمون</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أحلَّ</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حرَّم،</w:t>
      </w:r>
      <w:r>
        <w:rPr>
          <w:rtl/>
        </w:rPr>
        <w:t xml:space="preserve"> </w:t>
      </w:r>
      <w:r>
        <w:rPr>
          <w:rFonts w:ascii="Arial" w:hAnsi="Arial" w:cs="Arial" w:hint="cs"/>
          <w:rtl/>
        </w:rPr>
        <w:t>والمراد</w:t>
      </w:r>
      <w:r>
        <w:rPr>
          <w:rtl/>
        </w:rPr>
        <w:t xml:space="preserve"> </w:t>
      </w:r>
      <w:r>
        <w:rPr>
          <w:rFonts w:ascii="Arial" w:hAnsi="Arial" w:cs="Arial" w:hint="cs"/>
          <w:rtl/>
        </w:rPr>
        <w:t>لقوم</w:t>
      </w:r>
      <w:r>
        <w:rPr>
          <w:rtl/>
        </w:rPr>
        <w:t xml:space="preserve"> </w:t>
      </w:r>
      <w:r>
        <w:rPr>
          <w:rFonts w:ascii="Arial" w:hAnsi="Arial" w:cs="Arial" w:hint="cs"/>
          <w:rtl/>
        </w:rPr>
        <w:t>يعلمون</w:t>
      </w:r>
      <w:r>
        <w:rPr>
          <w:rtl/>
        </w:rPr>
        <w:t xml:space="preserve"> </w:t>
      </w:r>
      <w:r>
        <w:rPr>
          <w:rFonts w:ascii="Arial" w:hAnsi="Arial" w:cs="Arial" w:hint="cs"/>
          <w:rtl/>
        </w:rPr>
        <w:t>أو</w:t>
      </w:r>
      <w:r>
        <w:rPr>
          <w:rtl/>
        </w:rPr>
        <w:t xml:space="preserve"> </w:t>
      </w:r>
      <w:r>
        <w:rPr>
          <w:rFonts w:ascii="Arial" w:hAnsi="Arial" w:cs="Arial" w:hint="cs"/>
          <w:rtl/>
        </w:rPr>
        <w:t>غيرهم،</w:t>
      </w:r>
      <w:r>
        <w:rPr>
          <w:rtl/>
        </w:rPr>
        <w:t xml:space="preserve"> </w:t>
      </w:r>
      <w:r>
        <w:rPr>
          <w:rFonts w:ascii="Arial" w:hAnsi="Arial" w:cs="Arial" w:hint="cs"/>
          <w:rtl/>
        </w:rPr>
        <w:t>لكن</w:t>
      </w:r>
      <w:r>
        <w:rPr>
          <w:rtl/>
        </w:rPr>
        <w:t xml:space="preserve"> </w:t>
      </w:r>
      <w:r>
        <w:rPr>
          <w:rFonts w:ascii="Arial" w:hAnsi="Arial" w:cs="Arial" w:hint="cs"/>
          <w:rtl/>
        </w:rPr>
        <w:t>خصَّهم</w:t>
      </w:r>
      <w:r>
        <w:rPr>
          <w:rtl/>
        </w:rPr>
        <w:t xml:space="preserve"> </w:t>
      </w:r>
      <w:r>
        <w:rPr>
          <w:rFonts w:ascii="Arial" w:hAnsi="Arial" w:cs="Arial" w:hint="cs"/>
          <w:rtl/>
        </w:rPr>
        <w:t>بالذكر</w:t>
      </w:r>
      <w:r>
        <w:rPr>
          <w:rtl/>
        </w:rPr>
        <w:t xml:space="preserve"> </w:t>
      </w:r>
      <w:r>
        <w:rPr>
          <w:rFonts w:ascii="Arial" w:hAnsi="Arial" w:cs="Arial" w:hint="cs"/>
          <w:rtl/>
        </w:rPr>
        <w:t>لأنَّهم</w:t>
      </w:r>
      <w:r>
        <w:rPr>
          <w:rtl/>
        </w:rPr>
        <w:t xml:space="preserve"> </w:t>
      </w:r>
      <w:r>
        <w:rPr>
          <w:rFonts w:ascii="Arial" w:hAnsi="Arial" w:cs="Arial" w:hint="cs"/>
          <w:rtl/>
        </w:rPr>
        <w:t>المنتفعون</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اِنَّمَا</w:t>
      </w:r>
      <w:r>
        <w:rPr>
          <w:rStyle w:val="bold"/>
          <w:rtl/>
        </w:rPr>
        <w:t xml:space="preserve"> </w:t>
      </w:r>
      <w:r>
        <w:rPr>
          <w:rStyle w:val="bold"/>
          <w:rFonts w:ascii="Arial" w:hAnsi="Arial" w:cs="Arial" w:hint="cs"/>
          <w:rtl/>
        </w:rPr>
        <w:t>حَرَّمَ</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الْفَوَاحِشَ</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تزايد</w:t>
      </w:r>
      <w:r>
        <w:rPr>
          <w:rtl/>
        </w:rPr>
        <w:t xml:space="preserve"> </w:t>
      </w:r>
      <w:r>
        <w:rPr>
          <w:rFonts w:ascii="Arial" w:hAnsi="Arial" w:cs="Arial" w:hint="cs"/>
          <w:rtl/>
        </w:rPr>
        <w:t>قبحه</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أنواع</w:t>
      </w:r>
      <w:r>
        <w:rPr>
          <w:rtl/>
        </w:rPr>
        <w:t xml:space="preserve"> </w:t>
      </w:r>
      <w:r>
        <w:rPr>
          <w:rFonts w:ascii="Arial" w:hAnsi="Arial" w:cs="Arial" w:hint="cs"/>
          <w:rtl/>
        </w:rPr>
        <w:t>الزنى</w:t>
      </w:r>
      <w:r>
        <w:rPr>
          <w:rtl/>
        </w:rPr>
        <w:t xml:space="preserve"> </w:t>
      </w:r>
      <w:r>
        <w:rPr>
          <w:rFonts w:ascii="Arial" w:hAnsi="Arial" w:cs="Arial" w:hint="cs"/>
          <w:rtl/>
        </w:rPr>
        <w:t>من</w:t>
      </w:r>
      <w:r>
        <w:rPr>
          <w:rtl/>
        </w:rPr>
        <w:t xml:space="preserve"> </w:t>
      </w:r>
      <w:r>
        <w:rPr>
          <w:rFonts w:ascii="Arial" w:hAnsi="Arial" w:cs="Arial" w:hint="cs"/>
          <w:rtl/>
        </w:rPr>
        <w:t>ظاهر</w:t>
      </w:r>
      <w:r>
        <w:rPr>
          <w:rtl/>
        </w:rPr>
        <w:t xml:space="preserve"> </w:t>
      </w:r>
      <w:r>
        <w:rPr>
          <w:rFonts w:ascii="Arial" w:hAnsi="Arial" w:cs="Arial" w:hint="cs"/>
          <w:rtl/>
        </w:rPr>
        <w:t>وباطن</w:t>
      </w:r>
      <w:r>
        <w:rPr>
          <w:rtl/>
        </w:rPr>
        <w:t xml:space="preserve"> </w:t>
      </w:r>
      <w:r>
        <w:rPr>
          <w:rFonts w:ascii="Arial" w:hAnsi="Arial" w:cs="Arial" w:hint="cs"/>
          <w:rtl/>
        </w:rPr>
        <w:t>في</w:t>
      </w:r>
      <w:r>
        <w:rPr>
          <w:rtl/>
        </w:rPr>
        <w:t xml:space="preserve"> </w:t>
      </w:r>
      <w:r>
        <w:rPr>
          <w:rFonts w:ascii="Arial" w:hAnsi="Arial" w:cs="Arial" w:hint="cs"/>
          <w:rtl/>
        </w:rPr>
        <w:t>الرجال</w:t>
      </w:r>
      <w:r>
        <w:rPr>
          <w:rtl/>
        </w:rPr>
        <w:t xml:space="preserve"> </w:t>
      </w:r>
      <w:r>
        <w:rPr>
          <w:rFonts w:ascii="Arial" w:hAnsi="Arial" w:cs="Arial" w:hint="cs"/>
          <w:rtl/>
        </w:rPr>
        <w:t>والنساء،</w:t>
      </w:r>
      <w:r>
        <w:rPr>
          <w:rtl/>
        </w:rPr>
        <w:t xml:space="preserve"> </w:t>
      </w:r>
      <w:r>
        <w:rPr>
          <w:rFonts w:ascii="Arial" w:hAnsi="Arial" w:cs="Arial" w:hint="cs"/>
          <w:rtl/>
        </w:rPr>
        <w:t>واللواط</w:t>
      </w:r>
      <w:r>
        <w:rPr>
          <w:rtl/>
        </w:rPr>
        <w:t xml:space="preserve"> </w:t>
      </w:r>
      <w:r>
        <w:rPr>
          <w:rFonts w:ascii="Arial" w:hAnsi="Arial" w:cs="Arial" w:hint="cs"/>
          <w:rtl/>
        </w:rPr>
        <w:t>والسحاق</w:t>
      </w:r>
      <w:r>
        <w:rPr>
          <w:rtl/>
        </w:rPr>
        <w:t xml:space="preserve"> </w:t>
      </w:r>
      <w:r>
        <w:rPr>
          <w:rFonts w:ascii="Arial" w:hAnsi="Arial" w:cs="Arial" w:hint="cs"/>
          <w:rtl/>
        </w:rPr>
        <w:t>والاستمناء</w:t>
      </w:r>
      <w:r>
        <w:rPr>
          <w:rtl/>
        </w:rPr>
        <w:t xml:space="preserve"> </w:t>
      </w:r>
      <w:r>
        <w:rPr>
          <w:rFonts w:ascii="Arial" w:hAnsi="Arial" w:cs="Arial" w:hint="cs"/>
          <w:rtl/>
        </w:rPr>
        <w:t>بنحو</w:t>
      </w:r>
      <w:r>
        <w:rPr>
          <w:rtl/>
        </w:rPr>
        <w:t xml:space="preserve"> </w:t>
      </w:r>
      <w:r>
        <w:rPr>
          <w:rFonts w:ascii="Arial" w:hAnsi="Arial" w:cs="Arial" w:hint="cs"/>
          <w:rtl/>
        </w:rPr>
        <w:t>اليد،</w:t>
      </w:r>
      <w:r>
        <w:rPr>
          <w:rtl/>
        </w:rPr>
        <w:t xml:space="preserve"> </w:t>
      </w:r>
      <w:r>
        <w:rPr>
          <w:rFonts w:ascii="Arial" w:hAnsi="Arial" w:cs="Arial" w:hint="cs"/>
          <w:rtl/>
        </w:rPr>
        <w:t>والتعميم</w:t>
      </w:r>
      <w:r>
        <w:rPr>
          <w:rtl/>
        </w:rPr>
        <w:t xml:space="preserve"> </w:t>
      </w:r>
      <w:r>
        <w:rPr>
          <w:rFonts w:ascii="Arial" w:hAnsi="Arial" w:cs="Arial" w:hint="cs"/>
          <w:rtl/>
        </w:rPr>
        <w:t>أولى،</w:t>
      </w:r>
      <w:r>
        <w:rPr>
          <w:rtl/>
        </w:rPr>
        <w:t xml:space="preserve"> </w:t>
      </w:r>
      <w:r>
        <w:rPr>
          <w:rFonts w:ascii="Arial" w:hAnsi="Arial" w:cs="Arial" w:hint="cs"/>
          <w:rtl/>
        </w:rPr>
        <w:t>ولو</w:t>
      </w:r>
      <w:r>
        <w:rPr>
          <w:rtl/>
        </w:rPr>
        <w:t xml:space="preserve"> </w:t>
      </w:r>
      <w:r>
        <w:rPr>
          <w:rFonts w:ascii="Arial" w:hAnsi="Arial" w:cs="Arial" w:hint="cs"/>
          <w:rtl/>
        </w:rPr>
        <w:t>ناسب</w:t>
      </w:r>
      <w:r>
        <w:rPr>
          <w:rtl/>
        </w:rPr>
        <w:t xml:space="preserve"> </w:t>
      </w:r>
      <w:r>
        <w:rPr>
          <w:rFonts w:ascii="Arial" w:hAnsi="Arial" w:cs="Arial" w:hint="cs"/>
          <w:rtl/>
        </w:rPr>
        <w:t>الزنى</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أَتاتُونَ</w:t>
      </w:r>
      <w:r>
        <w:rPr>
          <w:rtl/>
        </w:rPr>
        <w:t xml:space="preserve"> </w:t>
      </w:r>
      <w:r>
        <w:rPr>
          <w:rFonts w:ascii="Arial" w:hAnsi="Arial" w:cs="Arial" w:hint="cs"/>
          <w:rtl/>
        </w:rPr>
        <w:t>الْفَاحِشَةَ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80]</w:t>
      </w:r>
      <w:r>
        <w:rPr>
          <w:rStyle w:val="CharacterStyle11"/>
          <w:rFonts w:ascii="Arial" w:hAnsi="Arial" w:cs="Arial" w:hint="cs"/>
          <w:rtl/>
        </w:rPr>
        <w:t>،</w:t>
      </w:r>
      <w:r>
        <w:rPr>
          <w:rtl/>
        </w:rPr>
        <w:t xml:space="preserve"> </w:t>
      </w:r>
      <w:r>
        <w:rPr>
          <w:rFonts w:ascii="Arial" w:hAnsi="Arial" w:cs="Arial" w:hint="cs"/>
          <w:rtl/>
        </w:rPr>
        <w:t>وناسب</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النساء</w:t>
      </w:r>
      <w:r>
        <w:rPr>
          <w:rtl/>
        </w:rPr>
        <w:t xml:space="preserve"> </w:t>
      </w:r>
      <w:r>
        <w:rPr>
          <w:rFonts w:ascii="Arial" w:hAnsi="Arial" w:cs="Arial" w:hint="cs"/>
          <w:rtl/>
        </w:rPr>
        <w:t>أو</w:t>
      </w:r>
      <w:r>
        <w:rPr>
          <w:rtl/>
        </w:rPr>
        <w:t xml:space="preserve"> </w:t>
      </w:r>
      <w:r>
        <w:rPr>
          <w:rFonts w:ascii="Arial" w:hAnsi="Arial" w:cs="Arial" w:hint="cs"/>
          <w:rtl/>
        </w:rPr>
        <w:t>الرجال</w:t>
      </w:r>
      <w:r>
        <w:rPr>
          <w:rtl/>
        </w:rPr>
        <w:t xml:space="preserve"> </w:t>
      </w:r>
      <w:r>
        <w:rPr>
          <w:rFonts w:ascii="Arial" w:hAnsi="Arial" w:cs="Arial" w:hint="cs"/>
          <w:rtl/>
        </w:rPr>
        <w:t>من</w:t>
      </w:r>
      <w:r>
        <w:rPr>
          <w:rtl/>
        </w:rPr>
        <w:t xml:space="preserve"> </w:t>
      </w:r>
      <w:r>
        <w:rPr>
          <w:rFonts w:ascii="Arial" w:hAnsi="Arial" w:cs="Arial" w:hint="cs"/>
          <w:rtl/>
        </w:rPr>
        <w:t>يُسرُّ</w:t>
      </w:r>
      <w:r>
        <w:rPr>
          <w:rtl/>
        </w:rPr>
        <w:t xml:space="preserve"> </w:t>
      </w:r>
      <w:r>
        <w:rPr>
          <w:rFonts w:ascii="Arial" w:hAnsi="Arial" w:cs="Arial" w:hint="cs"/>
          <w:rtl/>
        </w:rPr>
        <w:t>الزنى،</w:t>
      </w:r>
      <w:r>
        <w:rPr>
          <w:rtl/>
        </w:rPr>
        <w:t xml:space="preserve"> </w:t>
      </w:r>
      <w:r>
        <w:rPr>
          <w:rFonts w:ascii="Arial" w:hAnsi="Arial" w:cs="Arial" w:hint="cs"/>
          <w:rtl/>
        </w:rPr>
        <w:t>ومنهنَّ</w:t>
      </w:r>
      <w:r>
        <w:rPr>
          <w:rtl/>
        </w:rPr>
        <w:t xml:space="preserve">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يظهره،</w:t>
      </w:r>
      <w:r>
        <w:rPr>
          <w:rtl/>
        </w:rPr>
        <w:t xml:space="preserve"> </w:t>
      </w:r>
      <w:r>
        <w:rPr>
          <w:rFonts w:ascii="Arial" w:hAnsi="Arial" w:cs="Arial" w:hint="cs"/>
          <w:rtl/>
        </w:rPr>
        <w:t>بجعلها</w:t>
      </w:r>
      <w:r>
        <w:rPr>
          <w:rtl/>
        </w:rPr>
        <w:t xml:space="preserve"> </w:t>
      </w:r>
      <w:r>
        <w:rPr>
          <w:rFonts w:ascii="Arial" w:hAnsi="Arial" w:cs="Arial" w:hint="cs"/>
          <w:rtl/>
        </w:rPr>
        <w:t>لنفسها</w:t>
      </w:r>
      <w:r>
        <w:rPr>
          <w:rtl/>
        </w:rPr>
        <w:t xml:space="preserve"> </w:t>
      </w:r>
      <w:r>
        <w:rPr>
          <w:rFonts w:ascii="Arial" w:hAnsi="Arial" w:cs="Arial" w:hint="cs"/>
          <w:rtl/>
        </w:rPr>
        <w:t>علامة</w:t>
      </w:r>
      <w:r>
        <w:rPr>
          <w:rtl/>
        </w:rPr>
        <w:t xml:space="preserve"> </w:t>
      </w:r>
      <w:r>
        <w:rPr>
          <w:rFonts w:ascii="Arial" w:hAnsi="Arial" w:cs="Arial" w:hint="cs"/>
          <w:rtl/>
        </w:rPr>
        <w:t>الزنى</w:t>
      </w:r>
      <w:r>
        <w:rPr>
          <w:rtl/>
        </w:rPr>
        <w:t xml:space="preserve"> </w:t>
      </w:r>
      <w:r>
        <w:rPr>
          <w:rFonts w:ascii="Arial" w:hAnsi="Arial" w:cs="Arial" w:hint="cs"/>
          <w:rtl/>
        </w:rPr>
        <w:t>ولخلوِّه</w:t>
      </w:r>
      <w:r>
        <w:rPr>
          <w:rtl/>
        </w:rPr>
        <w:t xml:space="preserve"> </w:t>
      </w:r>
      <w:r>
        <w:rPr>
          <w:rFonts w:ascii="Arial" w:hAnsi="Arial" w:cs="Arial" w:hint="cs"/>
          <w:rtl/>
        </w:rPr>
        <w:t>بها</w:t>
      </w:r>
      <w:r>
        <w:rPr>
          <w:rtl/>
        </w:rPr>
        <w:t xml:space="preserve"> </w:t>
      </w:r>
      <w:r>
        <w:rPr>
          <w:rFonts w:ascii="Arial" w:hAnsi="Arial" w:cs="Arial" w:hint="cs"/>
          <w:rtl/>
        </w:rPr>
        <w:t>بمرأى</w:t>
      </w:r>
      <w:r>
        <w:rPr>
          <w:rtl/>
        </w:rPr>
        <w:t xml:space="preserve"> </w:t>
      </w:r>
      <w:r>
        <w:rPr>
          <w:rFonts w:ascii="Arial" w:hAnsi="Arial" w:cs="Arial" w:hint="cs"/>
          <w:rtl/>
        </w:rPr>
        <w:t>الناس،</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ظَهَرَ</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بَطَنَ</w:t>
      </w:r>
      <w:r>
        <w:rPr>
          <w:rtl/>
        </w:rPr>
        <w:t> </w:t>
      </w:r>
      <w:r>
        <w:rPr>
          <w:rFonts w:ascii="Arial" w:hAnsi="Arial" w:cs="Arial" w:hint="cs"/>
          <w:rtl/>
        </w:rPr>
        <w:t>﴾</w:t>
      </w:r>
      <w:r>
        <w:rPr>
          <w:rtl/>
        </w:rPr>
        <w:t xml:space="preserve"> </w:t>
      </w:r>
      <w:r>
        <w:rPr>
          <w:rFonts w:ascii="Arial" w:hAnsi="Arial" w:cs="Arial" w:hint="cs"/>
          <w:rtl/>
        </w:rPr>
        <w:t>كلاهما</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الزنى</w:t>
      </w:r>
      <w:r>
        <w:rPr>
          <w:rtl/>
        </w:rPr>
        <w:t xml:space="preserve"> </w:t>
      </w:r>
      <w:r>
        <w:rPr>
          <w:rFonts w:ascii="Arial" w:hAnsi="Arial" w:cs="Arial" w:hint="cs"/>
          <w:rtl/>
        </w:rPr>
        <w:t>وسائر</w:t>
      </w:r>
      <w:r>
        <w:rPr>
          <w:rtl/>
        </w:rPr>
        <w:t xml:space="preserve"> </w:t>
      </w:r>
      <w:r>
        <w:rPr>
          <w:rFonts w:ascii="Arial" w:hAnsi="Arial" w:cs="Arial" w:hint="cs"/>
          <w:rtl/>
        </w:rPr>
        <w:t>المعاصي،</w:t>
      </w:r>
      <w:r>
        <w:rPr>
          <w:rtl/>
        </w:rPr>
        <w:t xml:space="preserve"> </w:t>
      </w:r>
      <w:r>
        <w:rPr>
          <w:rFonts w:ascii="Arial" w:hAnsi="Arial" w:cs="Arial" w:hint="cs"/>
          <w:rtl/>
        </w:rPr>
        <w:t>ومن</w:t>
      </w:r>
      <w:r>
        <w:rPr>
          <w:rtl/>
        </w:rPr>
        <w:t xml:space="preserve"> </w:t>
      </w:r>
      <w:r>
        <w:rPr>
          <w:rFonts w:ascii="Arial" w:hAnsi="Arial" w:cs="Arial" w:hint="cs"/>
          <w:rtl/>
        </w:rPr>
        <w:t>الباطن</w:t>
      </w:r>
      <w:r>
        <w:rPr>
          <w:rtl/>
        </w:rPr>
        <w:t xml:space="preserve"> </w:t>
      </w:r>
      <w:r>
        <w:rPr>
          <w:rFonts w:ascii="Arial" w:hAnsi="Arial" w:cs="Arial" w:hint="cs"/>
          <w:rtl/>
        </w:rPr>
        <w:t>زنى</w:t>
      </w:r>
      <w:r>
        <w:rPr>
          <w:rtl/>
        </w:rPr>
        <w:t xml:space="preserve"> </w:t>
      </w:r>
      <w:r>
        <w:rPr>
          <w:rFonts w:ascii="Arial" w:hAnsi="Arial" w:cs="Arial" w:hint="cs"/>
          <w:rtl/>
        </w:rPr>
        <w:t>القلب</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ظَهَرَ</w:t>
      </w:r>
      <w:r>
        <w:rPr>
          <w:rFonts w:ascii="Calibri" w:cs="Calibri" w:hint="cs"/>
          <w:rtl/>
        </w:rPr>
        <w:t> </w:t>
      </w:r>
      <w:r>
        <w:rPr>
          <w:rFonts w:ascii="Arial" w:hAnsi="Arial" w:cs="Arial" w:hint="cs"/>
          <w:rtl/>
        </w:rPr>
        <w:t>﴾</w:t>
      </w:r>
      <w:r>
        <w:rPr>
          <w:rtl/>
        </w:rPr>
        <w:t xml:space="preserve">: </w:t>
      </w:r>
      <w:r>
        <w:rPr>
          <w:rFonts w:ascii="Arial" w:hAnsi="Arial" w:cs="Arial" w:hint="cs"/>
          <w:rtl/>
        </w:rPr>
        <w:t>الزنى</w:t>
      </w:r>
      <w:r>
        <w:rPr>
          <w:rtl/>
        </w:rPr>
        <w:t xml:space="preserve"> </w:t>
      </w:r>
      <w:r>
        <w:rPr>
          <w:rFonts w:ascii="Arial" w:hAnsi="Arial" w:cs="Arial" w:hint="cs"/>
          <w:rtl/>
        </w:rPr>
        <w:t>جهرا،</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بَطَنَ</w:t>
      </w:r>
      <w:r>
        <w:rPr>
          <w:rFonts w:ascii="Calibri" w:cs="Calibri" w:hint="cs"/>
          <w:rtl/>
        </w:rPr>
        <w:t> </w:t>
      </w:r>
      <w:r>
        <w:rPr>
          <w:rFonts w:ascii="Arial" w:hAnsi="Arial" w:cs="Arial" w:hint="cs"/>
          <w:rtl/>
        </w:rPr>
        <w:t>﴾</w:t>
      </w:r>
      <w:r>
        <w:rPr>
          <w:rtl/>
        </w:rPr>
        <w:t xml:space="preserve">: </w:t>
      </w:r>
      <w:r>
        <w:rPr>
          <w:rFonts w:ascii="Arial" w:hAnsi="Arial" w:cs="Arial" w:hint="cs"/>
          <w:rtl/>
        </w:rPr>
        <w:t>الزنى</w:t>
      </w:r>
      <w:r>
        <w:rPr>
          <w:rtl/>
        </w:rPr>
        <w:t xml:space="preserve"> </w:t>
      </w:r>
      <w:r>
        <w:rPr>
          <w:rFonts w:ascii="Arial" w:hAnsi="Arial" w:cs="Arial" w:hint="cs"/>
          <w:rtl/>
        </w:rPr>
        <w:t>سرًّا،</w:t>
      </w:r>
      <w:r>
        <w:rPr>
          <w:rtl/>
        </w:rPr>
        <w:t xml:space="preserve"> </w:t>
      </w:r>
      <w:r>
        <w:rPr>
          <w:rFonts w:ascii="Arial" w:hAnsi="Arial" w:cs="Arial" w:hint="cs"/>
          <w:rtl/>
        </w:rPr>
        <w:t>وكانوا</w:t>
      </w:r>
      <w:r>
        <w:rPr>
          <w:rtl/>
        </w:rPr>
        <w:t xml:space="preserve"> </w:t>
      </w:r>
      <w:r>
        <w:rPr>
          <w:rFonts w:ascii="Arial" w:hAnsi="Arial" w:cs="Arial" w:hint="cs"/>
          <w:rtl/>
        </w:rPr>
        <w:t>يكرهون</w:t>
      </w:r>
      <w:r>
        <w:rPr>
          <w:rtl/>
        </w:rPr>
        <w:t xml:space="preserve"> </w:t>
      </w:r>
      <w:r>
        <w:rPr>
          <w:rFonts w:ascii="Arial" w:hAnsi="Arial" w:cs="Arial" w:hint="cs"/>
          <w:rtl/>
        </w:rPr>
        <w:t>الأوَّل</w:t>
      </w:r>
      <w:r>
        <w:rPr>
          <w:rtl/>
        </w:rPr>
        <w:t xml:space="preserve"> </w:t>
      </w:r>
      <w:r>
        <w:rPr>
          <w:rFonts w:ascii="Arial" w:hAnsi="Arial" w:cs="Arial" w:hint="cs"/>
          <w:rtl/>
        </w:rPr>
        <w:t>ويفعلون</w:t>
      </w:r>
      <w:r>
        <w:rPr>
          <w:rtl/>
        </w:rPr>
        <w:t xml:space="preserve"> </w:t>
      </w:r>
      <w:r>
        <w:rPr>
          <w:rFonts w:ascii="Arial" w:hAnsi="Arial" w:cs="Arial" w:hint="cs"/>
          <w:rtl/>
        </w:rPr>
        <w:t>الثاني</w:t>
      </w:r>
      <w:r>
        <w:rPr>
          <w:rtl/>
        </w:rPr>
        <w:t xml:space="preserve">. </w:t>
      </w:r>
      <w:r>
        <w:rPr>
          <w:rFonts w:ascii="Arial" w:hAnsi="Arial" w:cs="Arial" w:hint="cs"/>
          <w:rtl/>
        </w:rPr>
        <w:t>وعن</w:t>
      </w:r>
      <w:r>
        <w:rPr>
          <w:rtl/>
        </w:rPr>
        <w:t xml:space="preserve"> </w:t>
      </w:r>
      <w:r>
        <w:rPr>
          <w:rFonts w:ascii="Arial" w:hAnsi="Arial" w:cs="Arial" w:hint="cs"/>
          <w:rtl/>
        </w:rPr>
        <w:t>مجاهد</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ظَهَرَ</w:t>
      </w:r>
      <w:r>
        <w:rPr>
          <w:rFonts w:ascii="Calibri" w:cs="Calibri" w:hint="cs"/>
          <w:rtl/>
        </w:rPr>
        <w:t> </w:t>
      </w:r>
      <w:r>
        <w:rPr>
          <w:rFonts w:ascii="Arial" w:hAnsi="Arial" w:cs="Arial" w:hint="cs"/>
          <w:rtl/>
        </w:rPr>
        <w:t>﴾</w:t>
      </w:r>
      <w:r>
        <w:rPr>
          <w:rtl/>
        </w:rPr>
        <w:t xml:space="preserve">: </w:t>
      </w:r>
      <w:r>
        <w:rPr>
          <w:rFonts w:ascii="Arial" w:hAnsi="Arial" w:cs="Arial" w:hint="cs"/>
          <w:rtl/>
        </w:rPr>
        <w:t>الطواف</w:t>
      </w:r>
      <w:r>
        <w:rPr>
          <w:rtl/>
        </w:rPr>
        <w:t xml:space="preserve"> </w:t>
      </w:r>
      <w:r>
        <w:rPr>
          <w:rFonts w:ascii="Arial" w:hAnsi="Arial" w:cs="Arial" w:hint="cs"/>
          <w:rtl/>
        </w:rPr>
        <w:t>في</w:t>
      </w:r>
      <w:r>
        <w:rPr>
          <w:rtl/>
        </w:rPr>
        <w:t xml:space="preserve"> </w:t>
      </w:r>
      <w:r>
        <w:rPr>
          <w:rFonts w:ascii="Arial" w:hAnsi="Arial" w:cs="Arial" w:hint="cs"/>
          <w:rtl/>
        </w:rPr>
        <w:t>عراء،</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بَطَنَ</w:t>
      </w:r>
      <w:r>
        <w:rPr>
          <w:rFonts w:ascii="Calibri" w:cs="Calibri" w:hint="cs"/>
          <w:rtl/>
        </w:rPr>
        <w:t> </w:t>
      </w:r>
      <w:r>
        <w:rPr>
          <w:rFonts w:ascii="Arial" w:hAnsi="Arial" w:cs="Arial" w:hint="cs"/>
          <w:rtl/>
        </w:rPr>
        <w:t>﴾</w:t>
      </w:r>
      <w:r>
        <w:rPr>
          <w:rtl/>
        </w:rPr>
        <w:t xml:space="preserve">: </w:t>
      </w:r>
      <w:r>
        <w:rPr>
          <w:rFonts w:ascii="Arial" w:hAnsi="Arial" w:cs="Arial" w:hint="cs"/>
          <w:rtl/>
        </w:rPr>
        <w:t>الزنى</w:t>
      </w:r>
      <w:r>
        <w:rPr>
          <w:rtl/>
        </w:rPr>
        <w:t xml:space="preserve">. </w:t>
      </w:r>
      <w:r>
        <w:rPr>
          <w:rFonts w:ascii="Arial" w:hAnsi="Arial" w:cs="Arial" w:hint="cs"/>
          <w:rtl/>
        </w:rPr>
        <w:t>وقيل</w:t>
      </w:r>
      <w:r>
        <w:rPr>
          <w:rtl/>
        </w:rPr>
        <w:t xml:space="preserve">: </w:t>
      </w:r>
      <w:r>
        <w:rPr>
          <w:rFonts w:ascii="Arial" w:hAnsi="Arial" w:cs="Arial" w:hint="cs"/>
          <w:rtl/>
        </w:rPr>
        <w:t>الأوَّل</w:t>
      </w:r>
      <w:r>
        <w:rPr>
          <w:rtl/>
        </w:rPr>
        <w:t xml:space="preserve"> </w:t>
      </w:r>
      <w:r>
        <w:rPr>
          <w:rFonts w:ascii="Arial" w:hAnsi="Arial" w:cs="Arial" w:hint="cs"/>
          <w:rtl/>
        </w:rPr>
        <w:t>طواف</w:t>
      </w:r>
      <w:r>
        <w:rPr>
          <w:rtl/>
        </w:rPr>
        <w:t xml:space="preserve"> </w:t>
      </w:r>
      <w:r>
        <w:rPr>
          <w:rFonts w:ascii="Arial" w:hAnsi="Arial" w:cs="Arial" w:hint="cs"/>
          <w:rtl/>
        </w:rPr>
        <w:t>الرجال</w:t>
      </w:r>
      <w:r>
        <w:rPr>
          <w:rtl/>
        </w:rPr>
        <w:t xml:space="preserve"> </w:t>
      </w:r>
      <w:r>
        <w:rPr>
          <w:rFonts w:ascii="Arial" w:hAnsi="Arial" w:cs="Arial" w:hint="cs"/>
          <w:rtl/>
        </w:rPr>
        <w:t>بالنساء،</w:t>
      </w:r>
      <w:r>
        <w:rPr>
          <w:rtl/>
        </w:rPr>
        <w:t xml:space="preserve"> </w:t>
      </w:r>
      <w:r>
        <w:rPr>
          <w:rFonts w:ascii="Arial" w:hAnsi="Arial" w:cs="Arial" w:hint="cs"/>
          <w:rtl/>
        </w:rPr>
        <w:t>والثاني</w:t>
      </w:r>
      <w:r>
        <w:rPr>
          <w:rtl/>
        </w:rPr>
        <w:t xml:space="preserve"> </w:t>
      </w:r>
      <w:r>
        <w:rPr>
          <w:rFonts w:ascii="Arial" w:hAnsi="Arial" w:cs="Arial" w:hint="cs"/>
          <w:rtl/>
        </w:rPr>
        <w:t>طواف</w:t>
      </w:r>
      <w:r>
        <w:rPr>
          <w:rtl/>
        </w:rPr>
        <w:t xml:space="preserve"> </w:t>
      </w:r>
      <w:r>
        <w:rPr>
          <w:rFonts w:ascii="Arial" w:hAnsi="Arial" w:cs="Arial" w:hint="cs"/>
          <w:rtl/>
        </w:rPr>
        <w:t>النساء</w:t>
      </w:r>
      <w:r>
        <w:rPr>
          <w:rtl/>
        </w:rPr>
        <w:t xml:space="preserve"> </w:t>
      </w:r>
      <w:r>
        <w:rPr>
          <w:rFonts w:ascii="Arial" w:hAnsi="Arial" w:cs="Arial" w:hint="cs"/>
          <w:rtl/>
        </w:rPr>
        <w:t>عاريات</w:t>
      </w:r>
      <w:r>
        <w:rPr>
          <w:rtl/>
        </w:rPr>
        <w:t xml:space="preserve"> </w:t>
      </w:r>
      <w:r>
        <w:rPr>
          <w:rFonts w:ascii="Arial" w:hAnsi="Arial" w:cs="Arial" w:hint="cs"/>
          <w:rtl/>
        </w:rPr>
        <w:t>ليلا</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وَالاِثْمَ</w:t>
      </w:r>
      <w:r>
        <w:rPr>
          <w:rtl/>
        </w:rPr>
        <w:t> </w:t>
      </w:r>
      <w:r>
        <w:rPr>
          <w:rFonts w:ascii="Arial" w:hAnsi="Arial" w:cs="Arial" w:hint="cs"/>
          <w:rtl/>
        </w:rPr>
        <w:t>﴾</w:t>
      </w:r>
      <w:r>
        <w:rPr>
          <w:rtl/>
        </w:rPr>
        <w:t xml:space="preserve"> </w:t>
      </w:r>
      <w:r>
        <w:rPr>
          <w:rFonts w:ascii="Arial" w:hAnsi="Arial" w:cs="Arial" w:hint="cs"/>
          <w:rtl/>
        </w:rPr>
        <w:t>الذنب</w:t>
      </w:r>
      <w:r>
        <w:rPr>
          <w:rtl/>
        </w:rPr>
        <w:t xml:space="preserve"> </w:t>
      </w:r>
      <w:r>
        <w:rPr>
          <w:rFonts w:ascii="Arial" w:hAnsi="Arial" w:cs="Arial" w:hint="cs"/>
          <w:rtl/>
        </w:rPr>
        <w:t>الصغير</w:t>
      </w:r>
      <w:r>
        <w:rPr>
          <w:rtl/>
        </w:rPr>
        <w:t xml:space="preserve"> </w:t>
      </w:r>
      <w:r>
        <w:rPr>
          <w:rFonts w:ascii="Arial" w:hAnsi="Arial" w:cs="Arial" w:hint="cs"/>
          <w:rtl/>
        </w:rPr>
        <w:t>والكبير</w:t>
      </w:r>
      <w:r>
        <w:rPr>
          <w:rtl/>
        </w:rPr>
        <w:t xml:space="preserve"> </w:t>
      </w:r>
      <w:r>
        <w:rPr>
          <w:rFonts w:ascii="Arial" w:hAnsi="Arial" w:cs="Arial" w:hint="cs"/>
          <w:rtl/>
        </w:rPr>
        <w:t>تعميم</w:t>
      </w:r>
      <w:r>
        <w:rPr>
          <w:rtl/>
        </w:rPr>
        <w:t xml:space="preserve"> </w:t>
      </w:r>
      <w:r>
        <w:rPr>
          <w:rFonts w:ascii="Arial" w:hAnsi="Arial" w:cs="Arial" w:hint="cs"/>
          <w:rtl/>
        </w:rPr>
        <w:t>بعد</w:t>
      </w:r>
      <w:r>
        <w:rPr>
          <w:rtl/>
        </w:rPr>
        <w:t xml:space="preserve"> </w:t>
      </w:r>
      <w:r>
        <w:rPr>
          <w:rFonts w:ascii="Arial" w:hAnsi="Arial" w:cs="Arial" w:hint="cs"/>
          <w:rtl/>
        </w:rPr>
        <w:t>تخصيص،</w:t>
      </w:r>
      <w:r>
        <w:rPr>
          <w:rtl/>
        </w:rPr>
        <w:t xml:space="preserve"> </w:t>
      </w:r>
      <w:r>
        <w:rPr>
          <w:rFonts w:ascii="Arial" w:hAnsi="Arial" w:cs="Arial" w:hint="cs"/>
          <w:rtl/>
        </w:rPr>
        <w:t>وفسَّره</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والحسن</w:t>
      </w:r>
      <w:r>
        <w:rPr>
          <w:rtl/>
        </w:rPr>
        <w:t xml:space="preserve"> </w:t>
      </w:r>
      <w:r>
        <w:rPr>
          <w:rFonts w:ascii="Arial" w:hAnsi="Arial" w:cs="Arial" w:hint="cs"/>
          <w:rtl/>
        </w:rPr>
        <w:t>البصري</w:t>
      </w:r>
      <w:r>
        <w:rPr>
          <w:rtl/>
        </w:rPr>
        <w:t xml:space="preserve"> </w:t>
      </w:r>
      <w:r>
        <w:rPr>
          <w:rFonts w:ascii="Arial" w:hAnsi="Arial" w:cs="Arial" w:hint="cs"/>
          <w:rtl/>
        </w:rPr>
        <w:t>بالخمر</w:t>
      </w:r>
      <w:r>
        <w:rPr>
          <w:rtl/>
        </w:rPr>
        <w:t xml:space="preserve"> </w:t>
      </w:r>
      <w:r>
        <w:rPr>
          <w:rFonts w:ascii="Arial" w:hAnsi="Arial" w:cs="Arial" w:hint="cs"/>
          <w:rtl/>
        </w:rPr>
        <w:t>لكونها</w:t>
      </w:r>
      <w:r>
        <w:rPr>
          <w:rtl/>
        </w:rPr>
        <w:t xml:space="preserve"> </w:t>
      </w:r>
      <w:r>
        <w:rPr>
          <w:rFonts w:ascii="Arial" w:hAnsi="Arial" w:cs="Arial" w:hint="cs"/>
          <w:rtl/>
        </w:rPr>
        <w:t>سببا</w:t>
      </w:r>
      <w:r>
        <w:rPr>
          <w:rtl/>
        </w:rPr>
        <w:t xml:space="preserve"> </w:t>
      </w:r>
      <w:r>
        <w:rPr>
          <w:rFonts w:ascii="Arial" w:hAnsi="Arial" w:cs="Arial" w:hint="cs"/>
          <w:rtl/>
        </w:rPr>
        <w:t>للإثم</w:t>
      </w:r>
      <w:r>
        <w:rPr>
          <w:rtl/>
        </w:rPr>
        <w:t xml:space="preserve"> </w:t>
      </w:r>
      <w:r>
        <w:rPr>
          <w:rFonts w:ascii="Arial" w:hAnsi="Arial" w:cs="Arial" w:hint="cs"/>
          <w:rtl/>
        </w:rPr>
        <w:t>الكبير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فِيهِمَآ</w:t>
      </w:r>
      <w:r>
        <w:rPr>
          <w:rtl/>
        </w:rPr>
        <w:t xml:space="preserve"> </w:t>
      </w:r>
      <w:r>
        <w:rPr>
          <w:rFonts w:ascii="Arial" w:hAnsi="Arial" w:cs="Arial" w:hint="cs"/>
          <w:rtl/>
        </w:rPr>
        <w:t>إِثْمٌ</w:t>
      </w:r>
      <w:r>
        <w:rPr>
          <w:rtl/>
        </w:rPr>
        <w:t xml:space="preserve"> </w:t>
      </w:r>
      <w:r>
        <w:rPr>
          <w:rFonts w:ascii="Arial" w:hAnsi="Arial" w:cs="Arial" w:hint="cs"/>
          <w:rtl/>
        </w:rPr>
        <w:t>كَبِيرٌ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219]</w:t>
      </w:r>
      <w:r>
        <w:rPr>
          <w:rStyle w:val="CharacterStyle11"/>
          <w:rFonts w:ascii="Arial" w:hAnsi="Arial" w:cs="Arial" w:hint="cs"/>
          <w:rtl/>
        </w:rPr>
        <w:t>،</w:t>
      </w:r>
      <w:r>
        <w:rPr>
          <w:rtl/>
        </w:rPr>
        <w:t xml:space="preserve"> </w:t>
      </w:r>
      <w:r>
        <w:rPr>
          <w:rFonts w:ascii="Arial" w:hAnsi="Arial" w:cs="Arial" w:hint="cs"/>
          <w:rtl/>
        </w:rPr>
        <w:t>واعترض</w:t>
      </w:r>
      <w:r>
        <w:rPr>
          <w:rtl/>
        </w:rPr>
        <w:t xml:space="preserve"> </w:t>
      </w:r>
      <w:r>
        <w:rPr>
          <w:rFonts w:ascii="Arial" w:hAnsi="Arial" w:cs="Arial" w:hint="cs"/>
          <w:rtl/>
        </w:rPr>
        <w:t>بأنَّ</w:t>
      </w:r>
      <w:r>
        <w:rPr>
          <w:rtl/>
        </w:rPr>
        <w:t xml:space="preserve"> </w:t>
      </w:r>
      <w:r>
        <w:rPr>
          <w:rFonts w:ascii="Arial" w:hAnsi="Arial" w:cs="Arial" w:hint="cs"/>
          <w:rtl/>
        </w:rPr>
        <w:t>السورة</w:t>
      </w:r>
      <w:r>
        <w:rPr>
          <w:rtl/>
        </w:rPr>
        <w:t xml:space="preserve"> </w:t>
      </w:r>
      <w:r>
        <w:rPr>
          <w:rFonts w:ascii="Arial" w:hAnsi="Arial" w:cs="Arial" w:hint="cs"/>
          <w:rtl/>
        </w:rPr>
        <w:t>مكيَّة</w:t>
      </w:r>
      <w:r>
        <w:rPr>
          <w:rtl/>
        </w:rPr>
        <w:t xml:space="preserve"> </w:t>
      </w:r>
      <w:r>
        <w:rPr>
          <w:rFonts w:ascii="Arial" w:hAnsi="Arial" w:cs="Arial" w:hint="cs"/>
          <w:rtl/>
        </w:rPr>
        <w:t>وتحريم</w:t>
      </w:r>
      <w:r>
        <w:rPr>
          <w:rtl/>
        </w:rPr>
        <w:t xml:space="preserve"> </w:t>
      </w:r>
      <w:r>
        <w:rPr>
          <w:rFonts w:ascii="Arial" w:hAnsi="Arial" w:cs="Arial" w:hint="cs"/>
          <w:rtl/>
        </w:rPr>
        <w:t>الخمر</w:t>
      </w:r>
      <w:r>
        <w:rPr>
          <w:rtl/>
        </w:rPr>
        <w:t xml:space="preserve"> </w:t>
      </w:r>
      <w:r>
        <w:rPr>
          <w:rFonts w:ascii="Arial" w:hAnsi="Arial" w:cs="Arial" w:hint="cs"/>
          <w:rtl/>
        </w:rPr>
        <w:t>بعد</w:t>
      </w:r>
      <w:r>
        <w:rPr>
          <w:rtl/>
        </w:rPr>
        <w:t xml:space="preserve"> </w:t>
      </w:r>
      <w:r>
        <w:rPr>
          <w:rFonts w:ascii="Arial" w:hAnsi="Arial" w:cs="Arial" w:hint="cs"/>
          <w:rtl/>
        </w:rPr>
        <w:t>أُحد،</w:t>
      </w:r>
      <w:r>
        <w:rPr>
          <w:rtl/>
        </w:rPr>
        <w:t xml:space="preserve"> </w:t>
      </w:r>
      <w:r>
        <w:rPr>
          <w:rFonts w:ascii="Arial" w:hAnsi="Arial" w:cs="Arial" w:hint="cs"/>
          <w:rtl/>
        </w:rPr>
        <w:t>وقد</w:t>
      </w:r>
      <w:r>
        <w:rPr>
          <w:rtl/>
        </w:rPr>
        <w:t xml:space="preserve"> </w:t>
      </w:r>
      <w:r>
        <w:rPr>
          <w:rFonts w:ascii="Arial" w:hAnsi="Arial" w:cs="Arial" w:hint="cs"/>
          <w:rtl/>
        </w:rPr>
        <w:t>قتل</w:t>
      </w:r>
      <w:r>
        <w:rPr>
          <w:rtl/>
        </w:rPr>
        <w:t xml:space="preserve"> </w:t>
      </w:r>
      <w:r>
        <w:rPr>
          <w:rFonts w:ascii="Arial" w:hAnsi="Arial" w:cs="Arial" w:hint="cs"/>
          <w:rtl/>
        </w:rPr>
        <w:t>فيه</w:t>
      </w:r>
      <w:r>
        <w:rPr>
          <w:rtl/>
        </w:rPr>
        <w:t xml:space="preserve"> </w:t>
      </w:r>
      <w:r>
        <w:rPr>
          <w:rFonts w:ascii="Arial" w:hAnsi="Arial" w:cs="Arial" w:hint="cs"/>
          <w:rtl/>
        </w:rPr>
        <w:t>شهداء</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بطونهم</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هذا</w:t>
      </w:r>
      <w:r>
        <w:rPr>
          <w:rtl/>
        </w:rPr>
        <w:t xml:space="preserve"> </w:t>
      </w:r>
      <w:r>
        <w:rPr>
          <w:rFonts w:ascii="Arial" w:hAnsi="Arial" w:cs="Arial" w:hint="cs"/>
          <w:rtl/>
        </w:rPr>
        <w:t>إخبار</w:t>
      </w:r>
      <w:r>
        <w:rPr>
          <w:rtl/>
        </w:rPr>
        <w:t xml:space="preserve"> </w:t>
      </w:r>
      <w:r>
        <w:rPr>
          <w:rFonts w:ascii="Arial" w:hAnsi="Arial" w:cs="Arial" w:hint="cs"/>
          <w:rtl/>
        </w:rPr>
        <w:t>عَمَّا</w:t>
      </w:r>
      <w:r>
        <w:rPr>
          <w:rtl/>
        </w:rPr>
        <w:t xml:space="preserve"> </w:t>
      </w:r>
      <w:r>
        <w:rPr>
          <w:rFonts w:ascii="Arial" w:hAnsi="Arial" w:cs="Arial" w:hint="cs"/>
          <w:rtl/>
        </w:rPr>
        <w:t>سيكون</w:t>
      </w:r>
      <w:r>
        <w:rPr>
          <w:rtl/>
        </w:rPr>
        <w:t xml:space="preserve"> </w:t>
      </w:r>
      <w:r>
        <w:rPr>
          <w:rFonts w:ascii="Arial" w:hAnsi="Arial" w:cs="Arial" w:hint="cs"/>
          <w:rtl/>
        </w:rPr>
        <w:t>من</w:t>
      </w:r>
      <w:r>
        <w:rPr>
          <w:rtl/>
        </w:rPr>
        <w:t xml:space="preserve"> </w:t>
      </w:r>
      <w:r>
        <w:rPr>
          <w:rFonts w:ascii="Arial" w:hAnsi="Arial" w:cs="Arial" w:hint="cs"/>
          <w:rtl/>
        </w:rPr>
        <w:t>تحريمها،</w:t>
      </w:r>
      <w:r>
        <w:rPr>
          <w:rtl/>
        </w:rPr>
        <w:t xml:space="preserve"> </w:t>
      </w:r>
      <w:r>
        <w:rPr>
          <w:rFonts w:ascii="Arial" w:hAnsi="Arial" w:cs="Arial" w:hint="cs"/>
          <w:rtl/>
        </w:rPr>
        <w:t>وهو</w:t>
      </w:r>
      <w:r>
        <w:rPr>
          <w:rtl/>
        </w:rPr>
        <w:t xml:space="preserve"> </w:t>
      </w:r>
      <w:r>
        <w:rPr>
          <w:rFonts w:ascii="Arial" w:hAnsi="Arial" w:cs="Arial" w:hint="cs"/>
          <w:rtl/>
        </w:rPr>
        <w:t>خلاف</w:t>
      </w:r>
      <w:r>
        <w:rPr>
          <w:rtl/>
        </w:rPr>
        <w:t xml:space="preserve"> </w:t>
      </w:r>
      <w:r>
        <w:rPr>
          <w:rFonts w:ascii="Arial" w:hAnsi="Arial" w:cs="Arial" w:hint="cs"/>
          <w:rtl/>
        </w:rPr>
        <w:t>الظاهر</w:t>
      </w:r>
      <w:r>
        <w:rPr>
          <w:rtl/>
        </w:rPr>
        <w:t xml:space="preserve">. </w:t>
      </w:r>
      <w:r>
        <w:rPr>
          <w:rFonts w:ascii="Arial" w:hAnsi="Arial" w:cs="Arial" w:hint="cs"/>
          <w:rtl/>
        </w:rPr>
        <w:t>وليس</w:t>
      </w:r>
      <w:r>
        <w:rPr>
          <w:rtl/>
        </w:rPr>
        <w:t xml:space="preserve"> </w:t>
      </w:r>
      <w:r>
        <w:rPr>
          <w:rFonts w:ascii="Arial" w:hAnsi="Arial" w:cs="Arial" w:hint="cs"/>
          <w:rtl/>
        </w:rPr>
        <w:t>الإثم</w:t>
      </w:r>
      <w:r>
        <w:rPr>
          <w:rtl/>
        </w:rPr>
        <w:t xml:space="preserve"> </w:t>
      </w:r>
      <w:r>
        <w:rPr>
          <w:rFonts w:ascii="Arial" w:hAnsi="Arial" w:cs="Arial" w:hint="cs"/>
          <w:rtl/>
        </w:rPr>
        <w:t>من</w:t>
      </w:r>
      <w:r>
        <w:rPr>
          <w:rtl/>
        </w:rPr>
        <w:t xml:space="preserve"> </w:t>
      </w:r>
      <w:r>
        <w:rPr>
          <w:rFonts w:ascii="Arial" w:hAnsi="Arial" w:cs="Arial" w:hint="cs"/>
          <w:rtl/>
        </w:rPr>
        <w:t>أسماء</w:t>
      </w:r>
      <w:r>
        <w:rPr>
          <w:rtl/>
        </w:rPr>
        <w:t xml:space="preserve"> </w:t>
      </w:r>
      <w:r>
        <w:rPr>
          <w:rFonts w:ascii="Arial" w:hAnsi="Arial" w:cs="Arial" w:hint="cs"/>
          <w:rtl/>
        </w:rPr>
        <w:t>الخمر</w:t>
      </w:r>
      <w:r>
        <w:rPr>
          <w:rtl/>
        </w:rPr>
        <w:t xml:space="preserve"> </w:t>
      </w:r>
      <w:r>
        <w:rPr>
          <w:rFonts w:ascii="Arial" w:hAnsi="Arial" w:cs="Arial" w:hint="cs"/>
          <w:rtl/>
        </w:rPr>
        <w:t>بالوضع</w:t>
      </w:r>
      <w:r>
        <w:rPr>
          <w:rtl/>
        </w:rPr>
        <w:t xml:space="preserve"> </w:t>
      </w:r>
      <w:r>
        <w:rPr>
          <w:rFonts w:ascii="Arial" w:hAnsi="Arial" w:cs="Arial" w:hint="cs"/>
          <w:rtl/>
        </w:rPr>
        <w:t>العربيِّ</w:t>
      </w:r>
      <w:r>
        <w:rPr>
          <w:rtl/>
        </w:rPr>
        <w:t xml:space="preserve"> </w:t>
      </w:r>
      <w:r>
        <w:rPr>
          <w:rFonts w:ascii="Arial" w:hAnsi="Arial" w:cs="Arial" w:hint="cs"/>
          <w:rtl/>
        </w:rPr>
        <w:t>بل</w:t>
      </w:r>
      <w:r>
        <w:rPr>
          <w:rtl/>
        </w:rPr>
        <w:t xml:space="preserve"> </w:t>
      </w:r>
      <w:r>
        <w:rPr>
          <w:rFonts w:ascii="Arial" w:hAnsi="Arial" w:cs="Arial" w:hint="cs"/>
          <w:rtl/>
        </w:rPr>
        <w:t>بالعموم،</w:t>
      </w:r>
      <w:r>
        <w:rPr>
          <w:rtl/>
        </w:rPr>
        <w:t xml:space="preserve"> </w:t>
      </w:r>
      <w:r>
        <w:rPr>
          <w:rFonts w:ascii="Arial" w:hAnsi="Arial" w:cs="Arial" w:hint="cs"/>
          <w:rtl/>
        </w:rPr>
        <w:t>ولا</w:t>
      </w:r>
      <w:r>
        <w:rPr>
          <w:rtl/>
        </w:rPr>
        <w:t xml:space="preserve"> </w:t>
      </w:r>
      <w:r>
        <w:rPr>
          <w:rFonts w:ascii="Arial" w:hAnsi="Arial" w:cs="Arial" w:hint="cs"/>
          <w:rtl/>
        </w:rPr>
        <w:t>أظنُّ</w:t>
      </w:r>
      <w:r>
        <w:rPr>
          <w:rtl/>
        </w:rPr>
        <w:t xml:space="preserve"> </w:t>
      </w:r>
      <w:r>
        <w:rPr>
          <w:rFonts w:ascii="Arial" w:hAnsi="Arial" w:cs="Arial" w:hint="cs"/>
          <w:rtl/>
        </w:rPr>
        <w:t>قول</w:t>
      </w:r>
      <w:r>
        <w:rPr>
          <w:rtl/>
        </w:rPr>
        <w:t xml:space="preserve"> </w:t>
      </w:r>
      <w:r>
        <w:rPr>
          <w:rFonts w:ascii="Arial" w:hAnsi="Arial" w:cs="Arial" w:hint="cs"/>
          <w:rtl/>
        </w:rPr>
        <w:t>الشاعر</w:t>
      </w:r>
      <w:r>
        <w:rPr>
          <w:rtl/>
        </w:rPr>
        <w:t>:</w:t>
      </w:r>
    </w:p>
    <w:p w:rsidR="00B03E2D" w:rsidRDefault="00B03E2D">
      <w:pPr>
        <w:pStyle w:val="shator1"/>
        <w:spacing w:before="85"/>
        <w:rPr>
          <w:rtl/>
        </w:rPr>
      </w:pPr>
      <w:r>
        <w:rPr>
          <w:rFonts w:ascii="Arial" w:hAnsi="Arial" w:cs="Arial" w:hint="cs"/>
          <w:rtl/>
        </w:rPr>
        <w:t>نهانا</w:t>
      </w:r>
      <w:r>
        <w:rPr>
          <w:rtl/>
        </w:rPr>
        <w:t xml:space="preserve"> </w:t>
      </w:r>
      <w:r>
        <w:rPr>
          <w:rFonts w:ascii="Arial" w:hAnsi="Arial" w:cs="Arial" w:hint="cs"/>
          <w:rtl/>
        </w:rPr>
        <w:t>رسول</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نقرب</w:t>
      </w:r>
      <w:r>
        <w:rPr>
          <w:rtl/>
        </w:rPr>
        <w:t xml:space="preserve"> </w:t>
      </w:r>
      <w:r>
        <w:rPr>
          <w:rFonts w:ascii="Arial" w:hAnsi="Arial" w:cs="Arial" w:hint="cs"/>
          <w:rtl/>
        </w:rPr>
        <w:t>الزنى</w:t>
      </w:r>
    </w:p>
    <w:p w:rsidR="00B03E2D" w:rsidRDefault="00B03E2D">
      <w:pPr>
        <w:pStyle w:val="shator2"/>
        <w:rPr>
          <w:w w:val="86"/>
          <w:rtl/>
        </w:rPr>
      </w:pPr>
      <w:r>
        <w:rPr>
          <w:rFonts w:ascii="Arial" w:hAnsi="Arial" w:cs="Arial" w:hint="cs"/>
          <w:w w:val="86"/>
          <w:rtl/>
        </w:rPr>
        <w:t>وأن</w:t>
      </w:r>
      <w:r>
        <w:rPr>
          <w:w w:val="86"/>
          <w:rtl/>
        </w:rPr>
        <w:t xml:space="preserve"> </w:t>
      </w:r>
      <w:r>
        <w:rPr>
          <w:rFonts w:ascii="Arial" w:hAnsi="Arial" w:cs="Arial" w:hint="cs"/>
          <w:w w:val="86"/>
          <w:rtl/>
        </w:rPr>
        <w:t>نشرب</w:t>
      </w:r>
      <w:r>
        <w:rPr>
          <w:w w:val="86"/>
          <w:rtl/>
        </w:rPr>
        <w:t xml:space="preserve"> </w:t>
      </w:r>
      <w:r>
        <w:rPr>
          <w:rFonts w:ascii="Arial" w:hAnsi="Arial" w:cs="Arial" w:hint="cs"/>
          <w:w w:val="86"/>
          <w:rtl/>
        </w:rPr>
        <w:t>الإثم</w:t>
      </w:r>
      <w:r>
        <w:rPr>
          <w:w w:val="86"/>
          <w:rtl/>
        </w:rPr>
        <w:t xml:space="preserve"> </w:t>
      </w:r>
      <w:r>
        <w:rPr>
          <w:rFonts w:ascii="Arial" w:hAnsi="Arial" w:cs="Arial" w:hint="cs"/>
          <w:w w:val="86"/>
          <w:rtl/>
        </w:rPr>
        <w:t>الذي</w:t>
      </w:r>
      <w:r>
        <w:rPr>
          <w:w w:val="86"/>
          <w:rtl/>
        </w:rPr>
        <w:t xml:space="preserve"> </w:t>
      </w:r>
      <w:r>
        <w:rPr>
          <w:rFonts w:ascii="Arial" w:hAnsi="Arial" w:cs="Arial" w:hint="cs"/>
          <w:w w:val="86"/>
          <w:rtl/>
        </w:rPr>
        <w:t>يوجب</w:t>
      </w:r>
      <w:r>
        <w:rPr>
          <w:w w:val="86"/>
          <w:rtl/>
        </w:rPr>
        <w:t xml:space="preserve"> </w:t>
      </w:r>
      <w:r>
        <w:rPr>
          <w:rFonts w:ascii="Arial" w:hAnsi="Arial" w:cs="Arial" w:hint="cs"/>
          <w:w w:val="86"/>
          <w:rtl/>
        </w:rPr>
        <w:t>الوزرا</w:t>
      </w:r>
    </w:p>
    <w:p w:rsidR="00B03E2D" w:rsidRDefault="00B03E2D">
      <w:pPr>
        <w:pStyle w:val="textquran"/>
        <w:rPr>
          <w:rtl/>
        </w:rPr>
      </w:pPr>
      <w:r>
        <w:rPr>
          <w:rFonts w:ascii="Arial" w:hAnsi="Arial" w:cs="Arial" w:hint="cs"/>
          <w:rtl/>
        </w:rPr>
        <w:t>وقول</w:t>
      </w:r>
      <w:r>
        <w:rPr>
          <w:rtl/>
        </w:rPr>
        <w:t xml:space="preserve"> </w:t>
      </w:r>
      <w:r>
        <w:rPr>
          <w:rFonts w:ascii="Arial" w:hAnsi="Arial" w:cs="Arial" w:hint="cs"/>
          <w:rtl/>
        </w:rPr>
        <w:t>الآخر</w:t>
      </w:r>
      <w:r>
        <w:rPr>
          <w:rtl/>
        </w:rPr>
        <w:t>:</w:t>
      </w:r>
    </w:p>
    <w:p w:rsidR="00B03E2D" w:rsidRDefault="00B03E2D">
      <w:pPr>
        <w:pStyle w:val="shator1"/>
        <w:rPr>
          <w:rtl/>
        </w:rPr>
      </w:pPr>
      <w:r>
        <w:rPr>
          <w:rFonts w:ascii="Arial" w:hAnsi="Arial" w:cs="Arial" w:hint="cs"/>
          <w:rtl/>
        </w:rPr>
        <w:t>شربت</w:t>
      </w:r>
      <w:r>
        <w:rPr>
          <w:rtl/>
        </w:rPr>
        <w:t xml:space="preserve"> </w:t>
      </w:r>
      <w:r>
        <w:rPr>
          <w:rFonts w:ascii="Arial" w:hAnsi="Arial" w:cs="Arial" w:hint="cs"/>
          <w:rtl/>
        </w:rPr>
        <w:t>الخمر</w:t>
      </w:r>
      <w:r>
        <w:rPr>
          <w:rtl/>
        </w:rPr>
        <w:t xml:space="preserve"> </w:t>
      </w:r>
      <w:r>
        <w:rPr>
          <w:rFonts w:ascii="Arial" w:hAnsi="Arial" w:cs="Arial" w:hint="cs"/>
          <w:rtl/>
        </w:rPr>
        <w:t>حتَّى</w:t>
      </w:r>
      <w:r>
        <w:rPr>
          <w:rtl/>
        </w:rPr>
        <w:t xml:space="preserve"> </w:t>
      </w:r>
      <w:r>
        <w:rPr>
          <w:rFonts w:ascii="Arial" w:hAnsi="Arial" w:cs="Arial" w:hint="cs"/>
          <w:rtl/>
        </w:rPr>
        <w:t>ضلَّ</w:t>
      </w:r>
      <w:r>
        <w:rPr>
          <w:rtl/>
        </w:rPr>
        <w:t xml:space="preserve"> </w:t>
      </w:r>
      <w:r>
        <w:rPr>
          <w:rFonts w:ascii="Arial" w:hAnsi="Arial" w:cs="Arial" w:hint="cs"/>
          <w:rtl/>
        </w:rPr>
        <w:t>عقلي</w:t>
      </w:r>
    </w:p>
    <w:p w:rsidR="00B03E2D" w:rsidRDefault="00B03E2D">
      <w:pPr>
        <w:pStyle w:val="shator2"/>
        <w:rPr>
          <w:rtl/>
        </w:rPr>
      </w:pPr>
      <w:r>
        <w:rPr>
          <w:rFonts w:ascii="Arial" w:hAnsi="Arial" w:cs="Arial" w:hint="cs"/>
          <w:rtl/>
        </w:rPr>
        <w:t>كذلك</w:t>
      </w:r>
      <w:r>
        <w:rPr>
          <w:rtl/>
        </w:rPr>
        <w:t xml:space="preserve"> </w:t>
      </w:r>
      <w:r>
        <w:rPr>
          <w:rFonts w:ascii="Arial" w:hAnsi="Arial" w:cs="Arial" w:hint="cs"/>
          <w:rtl/>
        </w:rPr>
        <w:t>الإثم</w:t>
      </w:r>
      <w:r>
        <w:rPr>
          <w:rtl/>
        </w:rPr>
        <w:t xml:space="preserve"> </w:t>
      </w:r>
      <w:r>
        <w:rPr>
          <w:rFonts w:ascii="Arial" w:hAnsi="Arial" w:cs="Arial" w:hint="cs"/>
          <w:rtl/>
        </w:rPr>
        <w:t>يذهب</w:t>
      </w:r>
      <w:r>
        <w:rPr>
          <w:rtl/>
        </w:rPr>
        <w:t xml:space="preserve"> </w:t>
      </w:r>
      <w:r>
        <w:rPr>
          <w:rFonts w:ascii="Arial" w:hAnsi="Arial" w:cs="Arial" w:hint="cs"/>
          <w:rtl/>
        </w:rPr>
        <w:t>بالعقول</w:t>
      </w:r>
    </w:p>
    <w:p w:rsidR="00B03E2D" w:rsidRDefault="00B03E2D">
      <w:pPr>
        <w:pStyle w:val="textquran"/>
        <w:spacing w:before="170"/>
        <w:rPr>
          <w:rtl/>
        </w:rPr>
      </w:pPr>
      <w:r>
        <w:rPr>
          <w:rFonts w:ascii="Arial" w:hAnsi="Arial" w:cs="Arial" w:hint="cs"/>
          <w:rtl/>
        </w:rPr>
        <w:t>إلَّا</w:t>
      </w:r>
      <w:r>
        <w:rPr>
          <w:rtl/>
        </w:rPr>
        <w:t xml:space="preserve"> </w:t>
      </w:r>
      <w:r>
        <w:rPr>
          <w:rFonts w:ascii="Arial" w:hAnsi="Arial" w:cs="Arial" w:hint="cs"/>
          <w:rtl/>
        </w:rPr>
        <w:t>مصنوعين</w:t>
      </w:r>
      <w:r>
        <w:rPr>
          <w:rtl/>
        </w:rPr>
        <w:t xml:space="preserve"> </w:t>
      </w:r>
      <w:r>
        <w:rPr>
          <w:rFonts w:ascii="Arial" w:hAnsi="Arial" w:cs="Arial" w:hint="cs"/>
          <w:rtl/>
        </w:rPr>
        <w:t>إيهاما</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أسماء</w:t>
      </w:r>
      <w:r>
        <w:rPr>
          <w:rtl/>
        </w:rPr>
        <w:t xml:space="preserve"> </w:t>
      </w:r>
      <w:r>
        <w:rPr>
          <w:rFonts w:ascii="Arial" w:hAnsi="Arial" w:cs="Arial" w:hint="cs"/>
          <w:rtl/>
        </w:rPr>
        <w:t>الخمر،</w:t>
      </w:r>
      <w:r>
        <w:rPr>
          <w:rtl/>
        </w:rPr>
        <w:t xml:space="preserve"> </w:t>
      </w:r>
      <w:r>
        <w:rPr>
          <w:rFonts w:ascii="Arial" w:hAnsi="Arial" w:cs="Arial" w:hint="cs"/>
          <w:rtl/>
        </w:rPr>
        <w:t>وإلَّا</w:t>
      </w:r>
      <w:r>
        <w:rPr>
          <w:rtl/>
        </w:rPr>
        <w:t xml:space="preserve"> </w:t>
      </w:r>
      <w:r>
        <w:rPr>
          <w:rFonts w:ascii="Arial" w:hAnsi="Arial" w:cs="Arial" w:hint="cs"/>
          <w:rtl/>
        </w:rPr>
        <w:t>فمراد</w:t>
      </w:r>
      <w:r>
        <w:rPr>
          <w:rtl/>
        </w:rPr>
        <w:t xml:space="preserve"> </w:t>
      </w:r>
      <w:r>
        <w:rPr>
          <w:rFonts w:ascii="Arial" w:hAnsi="Arial" w:cs="Arial" w:hint="cs"/>
          <w:rtl/>
        </w:rPr>
        <w:t>البيتين</w:t>
      </w:r>
      <w:r>
        <w:rPr>
          <w:rtl/>
        </w:rPr>
        <w:t xml:space="preserve"> </w:t>
      </w:r>
      <w:r>
        <w:rPr>
          <w:rFonts w:ascii="Arial" w:hAnsi="Arial" w:cs="Arial" w:hint="cs"/>
          <w:rtl/>
        </w:rPr>
        <w:t>التسمية</w:t>
      </w:r>
      <w:r>
        <w:rPr>
          <w:rtl/>
        </w:rPr>
        <w:t xml:space="preserve"> </w:t>
      </w:r>
      <w:r>
        <w:rPr>
          <w:rFonts w:ascii="Arial" w:hAnsi="Arial" w:cs="Arial" w:hint="cs"/>
          <w:rtl/>
        </w:rPr>
        <w:t>مجازا</w:t>
      </w:r>
      <w:r>
        <w:rPr>
          <w:rtl/>
        </w:rPr>
        <w:t xml:space="preserve"> </w:t>
      </w:r>
      <w:r>
        <w:rPr>
          <w:rFonts w:ascii="Arial" w:hAnsi="Arial" w:cs="Arial" w:hint="cs"/>
          <w:rtl/>
        </w:rPr>
        <w:t>لأنَّه</w:t>
      </w:r>
      <w:r>
        <w:rPr>
          <w:rtl/>
        </w:rPr>
        <w:t xml:space="preserve"> </w:t>
      </w:r>
      <w:r>
        <w:rPr>
          <w:rFonts w:ascii="Arial" w:hAnsi="Arial" w:cs="Arial" w:hint="cs"/>
          <w:rtl/>
        </w:rPr>
        <w:t>سبب</w:t>
      </w:r>
      <w:r>
        <w:rPr>
          <w:rtl/>
        </w:rPr>
        <w:t xml:space="preserve"> </w:t>
      </w:r>
      <w:r>
        <w:rPr>
          <w:rFonts w:ascii="Arial" w:hAnsi="Arial" w:cs="Arial" w:hint="cs"/>
          <w:rtl/>
        </w:rPr>
        <w:t>الإثم</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وَالْبَغْيَ</w:t>
      </w:r>
      <w:r>
        <w:rPr>
          <w:rtl/>
        </w:rPr>
        <w:t> </w:t>
      </w:r>
      <w:r>
        <w:rPr>
          <w:rFonts w:ascii="Arial" w:hAnsi="Arial" w:cs="Arial" w:hint="cs"/>
          <w:rtl/>
        </w:rPr>
        <w:t>﴾</w:t>
      </w:r>
      <w:r>
        <w:rPr>
          <w:rtl/>
        </w:rPr>
        <w:t xml:space="preserve"> </w:t>
      </w:r>
      <w:r>
        <w:rPr>
          <w:rFonts w:ascii="Arial" w:hAnsi="Arial" w:cs="Arial" w:hint="cs"/>
          <w:rtl/>
        </w:rPr>
        <w:t>الظلم</w:t>
      </w:r>
      <w:r>
        <w:rPr>
          <w:rtl/>
        </w:rPr>
        <w:t xml:space="preserve"> </w:t>
      </w:r>
      <w:r>
        <w:rPr>
          <w:rFonts w:ascii="Arial" w:hAnsi="Arial" w:cs="Arial" w:hint="cs"/>
          <w:rtl/>
        </w:rPr>
        <w:t>أو</w:t>
      </w:r>
      <w:r>
        <w:rPr>
          <w:rtl/>
        </w:rPr>
        <w:t xml:space="preserve"> </w:t>
      </w:r>
      <w:r>
        <w:rPr>
          <w:rFonts w:ascii="Arial" w:hAnsi="Arial" w:cs="Arial" w:hint="cs"/>
          <w:rtl/>
        </w:rPr>
        <w:t>الكِبْر،</w:t>
      </w:r>
      <w:r>
        <w:rPr>
          <w:rtl/>
        </w:rPr>
        <w:t xml:space="preserve"> </w:t>
      </w:r>
      <w:r>
        <w:rPr>
          <w:rFonts w:ascii="Arial" w:hAnsi="Arial" w:cs="Arial" w:hint="cs"/>
          <w:rtl/>
        </w:rPr>
        <w:t>وخصَّ</w:t>
      </w:r>
      <w:r>
        <w:rPr>
          <w:rtl/>
        </w:rPr>
        <w:t xml:space="preserve"> </w:t>
      </w:r>
      <w:r>
        <w:rPr>
          <w:rFonts w:ascii="Arial" w:hAnsi="Arial" w:cs="Arial" w:hint="cs"/>
          <w:rtl/>
        </w:rPr>
        <w:t>للمبالغة،</w:t>
      </w:r>
      <w:r>
        <w:rPr>
          <w:rtl/>
        </w:rPr>
        <w:t xml:space="preserve"> </w:t>
      </w:r>
      <w:r>
        <w:rPr>
          <w:rFonts w:ascii="Arial" w:hAnsi="Arial" w:cs="Arial" w:hint="cs"/>
          <w:rtl/>
        </w:rPr>
        <w:t>لأنَّ</w:t>
      </w:r>
      <w:r>
        <w:rPr>
          <w:rtl/>
        </w:rPr>
        <w:t xml:space="preserve"> </w:t>
      </w:r>
      <w:r>
        <w:rPr>
          <w:rFonts w:ascii="Arial" w:hAnsi="Arial" w:cs="Arial" w:hint="cs"/>
          <w:rtl/>
        </w:rPr>
        <w:t>الكبر</w:t>
      </w:r>
      <w:r>
        <w:rPr>
          <w:rtl/>
        </w:rPr>
        <w:t xml:space="preserve"> </w:t>
      </w:r>
      <w:r>
        <w:rPr>
          <w:rFonts w:ascii="Arial" w:hAnsi="Arial" w:cs="Arial" w:hint="cs"/>
          <w:rtl/>
        </w:rPr>
        <w:t>مشاركة</w:t>
      </w:r>
      <w:r>
        <w:rPr>
          <w:rtl/>
        </w:rPr>
        <w:t xml:space="preserve"> </w:t>
      </w:r>
      <w:r>
        <w:rPr>
          <w:rFonts w:ascii="Arial" w:hAnsi="Arial" w:cs="Arial" w:hint="cs"/>
          <w:rtl/>
        </w:rPr>
        <w:t>لله</w:t>
      </w:r>
      <w:r>
        <w:rPr>
          <w:rtl/>
        </w:rPr>
        <w:t xml:space="preserve"> </w:t>
      </w:r>
      <w:r>
        <w:rPr>
          <w:rFonts w:ascii="Arial" w:hAnsi="Arial" w:cs="Arial" w:hint="cs"/>
          <w:rtl/>
        </w:rPr>
        <w:t>في</w:t>
      </w:r>
      <w:r>
        <w:rPr>
          <w:rtl/>
        </w:rPr>
        <w:t xml:space="preserve"> </w:t>
      </w:r>
      <w:r>
        <w:rPr>
          <w:rFonts w:ascii="Arial" w:hAnsi="Arial" w:cs="Arial" w:hint="cs"/>
          <w:rtl/>
        </w:rPr>
        <w:t>ردائه،</w:t>
      </w:r>
      <w:r>
        <w:rPr>
          <w:rtl/>
        </w:rPr>
        <w:t xml:space="preserve"> </w:t>
      </w:r>
      <w:r>
        <w:rPr>
          <w:rFonts w:ascii="Arial" w:hAnsi="Arial" w:cs="Arial" w:hint="cs"/>
          <w:rtl/>
        </w:rPr>
        <w:t>ونحو</w:t>
      </w:r>
      <w:r>
        <w:rPr>
          <w:rtl/>
        </w:rPr>
        <w:t xml:space="preserve"> </w:t>
      </w:r>
      <w:r>
        <w:rPr>
          <w:rFonts w:ascii="Arial" w:hAnsi="Arial" w:cs="Arial" w:hint="cs"/>
          <w:rtl/>
        </w:rPr>
        <w:t>القتل</w:t>
      </w:r>
      <w:r>
        <w:rPr>
          <w:rtl/>
        </w:rPr>
        <w:t xml:space="preserve"> </w:t>
      </w:r>
      <w:r>
        <w:rPr>
          <w:rFonts w:ascii="Arial" w:hAnsi="Arial" w:cs="Arial" w:hint="cs"/>
          <w:rtl/>
        </w:rPr>
        <w:t>والشرك،</w:t>
      </w:r>
      <w:r>
        <w:rPr>
          <w:rtl/>
        </w:rPr>
        <w:t xml:space="preserve"> </w:t>
      </w:r>
      <w:r>
        <w:rPr>
          <w:rFonts w:ascii="Arial" w:hAnsi="Arial" w:cs="Arial" w:hint="cs"/>
          <w:rtl/>
        </w:rPr>
        <w:t>ولا</w:t>
      </w:r>
      <w:r>
        <w:rPr>
          <w:rtl/>
        </w:rPr>
        <w:t xml:space="preserve"> </w:t>
      </w:r>
      <w:r>
        <w:rPr>
          <w:rFonts w:ascii="Arial" w:hAnsi="Arial" w:cs="Arial" w:hint="cs"/>
          <w:rtl/>
        </w:rPr>
        <w:t>ظلم</w:t>
      </w:r>
      <w:r>
        <w:rPr>
          <w:rtl/>
        </w:rPr>
        <w:t xml:space="preserve"> </w:t>
      </w:r>
      <w:r>
        <w:rPr>
          <w:rFonts w:ascii="Arial" w:hAnsi="Arial" w:cs="Arial" w:hint="cs"/>
          <w:rtl/>
        </w:rPr>
        <w:t>ولا</w:t>
      </w:r>
      <w:r>
        <w:rPr>
          <w:rtl/>
        </w:rPr>
        <w:t xml:space="preserve"> </w:t>
      </w:r>
      <w:r>
        <w:rPr>
          <w:rFonts w:ascii="Arial" w:hAnsi="Arial" w:cs="Arial" w:hint="cs"/>
          <w:rtl/>
        </w:rPr>
        <w:t>بغي</w:t>
      </w:r>
      <w:r>
        <w:rPr>
          <w:rtl/>
        </w:rPr>
        <w:t xml:space="preserve"> </w:t>
      </w:r>
      <w:r>
        <w:rPr>
          <w:rFonts w:ascii="Arial" w:hAnsi="Arial" w:cs="Arial" w:hint="cs"/>
          <w:rtl/>
        </w:rPr>
        <w:t>إلَّا</w:t>
      </w:r>
      <w:r>
        <w:rPr>
          <w:rtl/>
        </w:rPr>
        <w:t xml:space="preserve"> </w:t>
      </w:r>
      <w:r>
        <w:rPr>
          <w:rFonts w:ascii="Arial" w:hAnsi="Arial" w:cs="Arial" w:hint="cs"/>
          <w:rtl/>
        </w:rPr>
        <w:t>غير</w:t>
      </w:r>
      <w:r>
        <w:rPr>
          <w:rtl/>
        </w:rPr>
        <w:t xml:space="preserve"> </w:t>
      </w:r>
      <w:r>
        <w:rPr>
          <w:rFonts w:ascii="Arial" w:hAnsi="Arial" w:cs="Arial" w:hint="cs"/>
          <w:rtl/>
        </w:rPr>
        <w:t>حقٍّ</w:t>
      </w:r>
      <w:r>
        <w:rPr>
          <w:rtl/>
        </w:rPr>
        <w:t xml:space="preserve"> </w:t>
      </w:r>
      <w:r>
        <w:rPr>
          <w:rFonts w:ascii="Arial" w:hAnsi="Arial" w:cs="Arial" w:hint="cs"/>
          <w:rtl/>
        </w:rPr>
        <w:t>فقوله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بِغَيْرِ</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تأكيد</w:t>
      </w:r>
      <w:r>
        <w:rPr>
          <w:rtl/>
        </w:rPr>
        <w:t xml:space="preserve"> </w:t>
      </w:r>
      <w:r>
        <w:rPr>
          <w:rFonts w:ascii="Arial" w:hAnsi="Arial" w:cs="Arial" w:hint="cs"/>
          <w:rtl/>
        </w:rPr>
        <w:t>لقبحه،</w:t>
      </w:r>
      <w:r>
        <w:rPr>
          <w:rtl/>
        </w:rPr>
        <w:t xml:space="preserve"> </w:t>
      </w:r>
      <w:r>
        <w:rPr>
          <w:rFonts w:ascii="Arial" w:hAnsi="Arial" w:cs="Arial" w:hint="cs"/>
          <w:rtl/>
        </w:rPr>
        <w:t>كالصفة</w:t>
      </w:r>
      <w:r>
        <w:rPr>
          <w:rtl/>
        </w:rPr>
        <w:t xml:space="preserve"> </w:t>
      </w:r>
      <w:r>
        <w:rPr>
          <w:rFonts w:ascii="Arial" w:hAnsi="Arial" w:cs="Arial" w:hint="cs"/>
          <w:rtl/>
        </w:rPr>
        <w:t>الكاشفة،</w:t>
      </w:r>
      <w:r>
        <w:rPr>
          <w:rtl/>
        </w:rPr>
        <w:t xml:space="preserve"> </w:t>
      </w:r>
      <w:r>
        <w:rPr>
          <w:rFonts w:ascii="Arial" w:hAnsi="Arial" w:cs="Arial" w:hint="cs"/>
          <w:rtl/>
        </w:rPr>
        <w:t>وأيضا</w:t>
      </w:r>
      <w:r>
        <w:rPr>
          <w:rtl/>
        </w:rPr>
        <w:t xml:space="preserve"> </w:t>
      </w:r>
      <w:r>
        <w:rPr>
          <w:rFonts w:ascii="Arial" w:hAnsi="Arial" w:cs="Arial" w:hint="cs"/>
          <w:rtl/>
        </w:rPr>
        <w:t>قد</w:t>
      </w:r>
      <w:r>
        <w:rPr>
          <w:rtl/>
        </w:rPr>
        <w:t xml:space="preserve"> </w:t>
      </w:r>
      <w:r>
        <w:rPr>
          <w:rFonts w:ascii="Arial" w:hAnsi="Arial" w:cs="Arial" w:hint="cs"/>
          <w:rtl/>
        </w:rPr>
        <w:t>يسمَّى</w:t>
      </w:r>
      <w:r>
        <w:rPr>
          <w:rtl/>
        </w:rPr>
        <w:t xml:space="preserve"> </w:t>
      </w:r>
      <w:r>
        <w:rPr>
          <w:rFonts w:ascii="Arial" w:hAnsi="Arial" w:cs="Arial" w:hint="cs"/>
          <w:rtl/>
        </w:rPr>
        <w:t>الجزاء</w:t>
      </w:r>
      <w:r>
        <w:rPr>
          <w:rtl/>
        </w:rPr>
        <w:t xml:space="preserve"> </w:t>
      </w:r>
      <w:r>
        <w:rPr>
          <w:rFonts w:ascii="Arial" w:hAnsi="Arial" w:cs="Arial" w:hint="cs"/>
          <w:rtl/>
        </w:rPr>
        <w:t>ظلما</w:t>
      </w:r>
      <w:r>
        <w:rPr>
          <w:rtl/>
        </w:rPr>
        <w:t xml:space="preserve"> </w:t>
      </w:r>
      <w:r>
        <w:rPr>
          <w:rFonts w:ascii="Arial" w:hAnsi="Arial" w:cs="Arial" w:hint="cs"/>
          <w:rtl/>
        </w:rPr>
        <w:t>لكونه</w:t>
      </w:r>
      <w:r>
        <w:rPr>
          <w:rtl/>
        </w:rPr>
        <w:t xml:space="preserve"> </w:t>
      </w:r>
      <w:r>
        <w:rPr>
          <w:rFonts w:ascii="Arial" w:hAnsi="Arial" w:cs="Arial" w:hint="cs"/>
          <w:rtl/>
        </w:rPr>
        <w:t>في</w:t>
      </w:r>
      <w:r>
        <w:rPr>
          <w:rtl/>
        </w:rPr>
        <w:t xml:space="preserve"> </w:t>
      </w:r>
      <w:r>
        <w:rPr>
          <w:rFonts w:ascii="Arial" w:hAnsi="Arial" w:cs="Arial" w:hint="cs"/>
          <w:rtl/>
        </w:rPr>
        <w:t>صورته،</w:t>
      </w:r>
      <w:r>
        <w:rPr>
          <w:rtl/>
        </w:rPr>
        <w:t xml:space="preserve"> </w:t>
      </w:r>
      <w:r>
        <w:rPr>
          <w:rFonts w:ascii="Arial" w:hAnsi="Arial" w:cs="Arial" w:hint="cs"/>
          <w:rtl/>
        </w:rPr>
        <w:t>فقال</w:t>
      </w:r>
      <w:r>
        <w:rPr>
          <w:rtl/>
        </w:rPr>
        <w:t xml:space="preserve"> </w:t>
      </w:r>
      <w:r>
        <w:rPr>
          <w:rFonts w:ascii="Arial" w:hAnsi="Arial" w:cs="Arial" w:hint="cs"/>
          <w:rtl/>
        </w:rPr>
        <w:t>بالظلم</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غير</w:t>
      </w:r>
      <w:r>
        <w:rPr>
          <w:rtl/>
        </w:rPr>
        <w:t xml:space="preserve"> </w:t>
      </w:r>
      <w:r>
        <w:rPr>
          <w:rFonts w:ascii="Arial" w:hAnsi="Arial" w:cs="Arial" w:hint="cs"/>
          <w:rtl/>
        </w:rPr>
        <w:t>حقٍّ،</w:t>
      </w:r>
      <w:r>
        <w:rPr>
          <w:rtl/>
        </w:rPr>
        <w:t xml:space="preserve"> </w:t>
      </w:r>
      <w:r>
        <w:rPr>
          <w:rFonts w:ascii="Arial" w:hAnsi="Arial" w:cs="Arial" w:hint="cs"/>
          <w:rtl/>
        </w:rPr>
        <w:t>فإنَّ</w:t>
      </w:r>
      <w:r>
        <w:rPr>
          <w:rtl/>
        </w:rPr>
        <w:t xml:space="preserve"> </w:t>
      </w:r>
      <w:r>
        <w:rPr>
          <w:rFonts w:ascii="Arial" w:hAnsi="Arial" w:cs="Arial" w:hint="cs"/>
          <w:rtl/>
        </w:rPr>
        <w:t>الظلم</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الجزاء</w:t>
      </w:r>
      <w:r>
        <w:rPr>
          <w:rtl/>
        </w:rPr>
        <w:t xml:space="preserve"> </w:t>
      </w:r>
      <w:r>
        <w:rPr>
          <w:rFonts w:ascii="Arial" w:hAnsi="Arial" w:cs="Arial" w:hint="cs"/>
          <w:rtl/>
        </w:rPr>
        <w:t>حقٌّ</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تُشْرِكُواْ</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لَمْ</w:t>
      </w:r>
      <w:r>
        <w:rPr>
          <w:rStyle w:val="bold"/>
          <w:rtl/>
        </w:rPr>
        <w:t xml:space="preserve"> </w:t>
      </w:r>
      <w:r>
        <w:rPr>
          <w:rStyle w:val="bold"/>
          <w:rFonts w:ascii="Arial" w:hAnsi="Arial" w:cs="Arial" w:hint="cs"/>
          <w:rtl/>
        </w:rPr>
        <w:t>يُنَزِّلْ</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شيئا</w:t>
      </w:r>
      <w:r>
        <w:rPr>
          <w:rtl/>
        </w:rPr>
        <w:t xml:space="preserve"> </w:t>
      </w:r>
      <w:r>
        <w:rPr>
          <w:rFonts w:ascii="Arial" w:hAnsi="Arial" w:cs="Arial" w:hint="cs"/>
          <w:rtl/>
        </w:rPr>
        <w:t>تعبدونه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سُلْطَانًا</w:t>
      </w:r>
      <w:r>
        <w:rPr>
          <w:rtl/>
        </w:rPr>
        <w:t> </w:t>
      </w:r>
      <w:r>
        <w:rPr>
          <w:rFonts w:ascii="Arial" w:hAnsi="Arial" w:cs="Arial" w:hint="cs"/>
          <w:rtl/>
        </w:rPr>
        <w:t>﴾</w:t>
      </w:r>
      <w:r>
        <w:rPr>
          <w:rtl/>
        </w:rPr>
        <w:t xml:space="preserve"> </w:t>
      </w:r>
      <w:r>
        <w:rPr>
          <w:rFonts w:ascii="Arial" w:hAnsi="Arial" w:cs="Arial" w:hint="cs"/>
          <w:rtl/>
        </w:rPr>
        <w:t>حجَّة،</w:t>
      </w:r>
      <w:r>
        <w:rPr>
          <w:rtl/>
        </w:rPr>
        <w:t xml:space="preserve"> </w:t>
      </w:r>
      <w:r>
        <w:rPr>
          <w:rFonts w:ascii="Arial" w:hAnsi="Arial" w:cs="Arial" w:hint="cs"/>
          <w:rtl/>
        </w:rPr>
        <w:t>تَهَكُّمٌ</w:t>
      </w:r>
      <w:r>
        <w:rPr>
          <w:rtl/>
        </w:rPr>
        <w:t xml:space="preserve"> </w:t>
      </w:r>
      <w:r>
        <w:rPr>
          <w:rFonts w:ascii="Arial" w:hAnsi="Arial" w:cs="Arial" w:hint="cs"/>
          <w:rtl/>
        </w:rPr>
        <w:t>بالمشركين،</w:t>
      </w:r>
      <w:r>
        <w:rPr>
          <w:rtl/>
        </w:rPr>
        <w:t xml:space="preserve"> </w:t>
      </w:r>
      <w:r>
        <w:rPr>
          <w:rFonts w:ascii="Arial" w:hAnsi="Arial" w:cs="Arial" w:hint="cs"/>
          <w:rtl/>
        </w:rPr>
        <w:t>كأنَّه</w:t>
      </w:r>
      <w:r>
        <w:rPr>
          <w:rtl/>
        </w:rPr>
        <w:t xml:space="preserve"> </w:t>
      </w:r>
      <w:r>
        <w:rPr>
          <w:rFonts w:ascii="Arial" w:hAnsi="Arial" w:cs="Arial" w:hint="cs"/>
          <w:rtl/>
        </w:rPr>
        <w:t>من</w:t>
      </w:r>
      <w:r>
        <w:rPr>
          <w:rtl/>
        </w:rPr>
        <w:t xml:space="preserve"> </w:t>
      </w:r>
      <w:r>
        <w:rPr>
          <w:rFonts w:ascii="Arial" w:hAnsi="Arial" w:cs="Arial" w:hint="cs"/>
          <w:rtl/>
        </w:rPr>
        <w:t>الجائز</w:t>
      </w:r>
      <w:r>
        <w:rPr>
          <w:rtl/>
        </w:rPr>
        <w:t xml:space="preserve"> </w:t>
      </w:r>
      <w:r>
        <w:rPr>
          <w:rFonts w:ascii="Arial" w:hAnsi="Arial" w:cs="Arial" w:hint="cs"/>
          <w:rtl/>
        </w:rPr>
        <w:t>أن</w:t>
      </w:r>
      <w:r>
        <w:rPr>
          <w:rtl/>
        </w:rPr>
        <w:t xml:space="preserve"> </w:t>
      </w:r>
      <w:r>
        <w:rPr>
          <w:rFonts w:ascii="Arial" w:hAnsi="Arial" w:cs="Arial" w:hint="cs"/>
          <w:rtl/>
        </w:rPr>
        <w:t>يوحي</w:t>
      </w:r>
      <w:r>
        <w:rPr>
          <w:rtl/>
        </w:rPr>
        <w:t xml:space="preserve"> </w:t>
      </w:r>
      <w:r>
        <w:rPr>
          <w:rFonts w:ascii="Arial" w:hAnsi="Arial" w:cs="Arial" w:hint="cs"/>
          <w:rtl/>
        </w:rPr>
        <w:t>إجازة</w:t>
      </w:r>
      <w:r>
        <w:rPr>
          <w:rtl/>
        </w:rPr>
        <w:t xml:space="preserve"> </w:t>
      </w:r>
      <w:r>
        <w:rPr>
          <w:rFonts w:ascii="Arial" w:hAnsi="Arial" w:cs="Arial" w:hint="cs"/>
          <w:rtl/>
        </w:rPr>
        <w:t>الإشراك،</w:t>
      </w:r>
      <w:r>
        <w:rPr>
          <w:rtl/>
        </w:rPr>
        <w:t xml:space="preserve"> </w:t>
      </w:r>
      <w:r>
        <w:rPr>
          <w:rFonts w:ascii="Arial" w:hAnsi="Arial" w:cs="Arial" w:hint="cs"/>
          <w:rtl/>
        </w:rPr>
        <w:t>وليس</w:t>
      </w:r>
      <w:r>
        <w:rPr>
          <w:rtl/>
        </w:rPr>
        <w:t xml:space="preserve"> </w:t>
      </w:r>
      <w:r>
        <w:rPr>
          <w:rFonts w:ascii="Arial" w:hAnsi="Arial" w:cs="Arial" w:hint="cs"/>
          <w:rtl/>
        </w:rPr>
        <w:t>من</w:t>
      </w:r>
      <w:r>
        <w:rPr>
          <w:rtl/>
        </w:rPr>
        <w:t xml:space="preserve"> </w:t>
      </w:r>
      <w:r>
        <w:rPr>
          <w:rFonts w:ascii="Arial" w:hAnsi="Arial" w:cs="Arial" w:hint="cs"/>
          <w:rtl/>
        </w:rPr>
        <w:t>الجائز</w:t>
      </w:r>
      <w:r>
        <w:rPr>
          <w:rtl/>
        </w:rPr>
        <w:t xml:space="preserve"> </w:t>
      </w:r>
      <w:r>
        <w:rPr>
          <w:rFonts w:ascii="Arial" w:hAnsi="Arial" w:cs="Arial" w:hint="cs"/>
          <w:rtl/>
        </w:rPr>
        <w:t>الإشراك</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يوحى،</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ينزله</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حجَّة</w:t>
      </w:r>
      <w:r>
        <w:rPr>
          <w:rtl/>
        </w:rPr>
        <w:t xml:space="preserve">. </w:t>
      </w:r>
      <w:r>
        <w:rPr>
          <w:rFonts w:ascii="Arial" w:hAnsi="Arial" w:cs="Arial" w:hint="cs"/>
          <w:rtl/>
        </w:rPr>
        <w:t>وذكر</w:t>
      </w:r>
      <w:r>
        <w:rPr>
          <w:rtl/>
        </w:rPr>
        <w:t xml:space="preserve"> </w:t>
      </w:r>
      <w:r>
        <w:rPr>
          <w:rFonts w:ascii="Arial" w:hAnsi="Arial" w:cs="Arial" w:hint="cs"/>
          <w:rtl/>
        </w:rPr>
        <w:t>الإشراك</w:t>
      </w:r>
      <w:r>
        <w:rPr>
          <w:rtl/>
        </w:rPr>
        <w:t xml:space="preserve"> </w:t>
      </w:r>
      <w:r>
        <w:rPr>
          <w:rFonts w:ascii="Arial" w:hAnsi="Arial" w:cs="Arial" w:hint="cs"/>
          <w:rtl/>
        </w:rPr>
        <w:t>تخصيص</w:t>
      </w:r>
      <w:r>
        <w:rPr>
          <w:rtl/>
        </w:rPr>
        <w:t xml:space="preserve"> </w:t>
      </w:r>
      <w:r>
        <w:rPr>
          <w:rFonts w:ascii="Arial" w:hAnsi="Arial" w:cs="Arial" w:hint="cs"/>
          <w:rtl/>
        </w:rPr>
        <w:t>بعد</w:t>
      </w:r>
      <w:r>
        <w:rPr>
          <w:rtl/>
        </w:rPr>
        <w:t xml:space="preserve"> </w:t>
      </w:r>
      <w:r>
        <w:rPr>
          <w:rFonts w:ascii="Arial" w:hAnsi="Arial" w:cs="Arial" w:hint="cs"/>
          <w:rtl/>
        </w:rPr>
        <w:t>تعميم</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ذكر</w:t>
      </w:r>
      <w:r>
        <w:rPr>
          <w:rtl/>
        </w:rPr>
        <w:t xml:space="preserve"> </w:t>
      </w:r>
      <w:r>
        <w:rPr>
          <w:rFonts w:ascii="Arial" w:hAnsi="Arial" w:cs="Arial" w:hint="cs"/>
          <w:rtl/>
        </w:rPr>
        <w:t>البغي</w:t>
      </w:r>
      <w:r>
        <w:rPr>
          <w:rtl/>
        </w:rPr>
        <w:t xml:space="preserve"> </w:t>
      </w:r>
      <w:r>
        <w:rPr>
          <w:rFonts w:ascii="Arial" w:hAnsi="Arial" w:cs="Arial" w:hint="cs"/>
          <w:rtl/>
        </w:rPr>
        <w:t>بعد</w:t>
      </w:r>
      <w:r>
        <w:rPr>
          <w:rtl/>
        </w:rPr>
        <w:t xml:space="preserve"> </w:t>
      </w:r>
      <w:r>
        <w:rPr>
          <w:rFonts w:ascii="Arial" w:hAnsi="Arial" w:cs="Arial" w:hint="cs"/>
          <w:rtl/>
        </w:rPr>
        <w:t>الإثم</w:t>
      </w:r>
      <w:r>
        <w:rPr>
          <w:rtl/>
        </w:rPr>
        <w:t xml:space="preserve"> </w:t>
      </w:r>
      <w:r>
        <w:rPr>
          <w:rFonts w:ascii="Arial" w:hAnsi="Arial" w:cs="Arial" w:hint="cs"/>
          <w:rtl/>
        </w:rPr>
        <w:t>تخصيص،</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بالفواحش</w:t>
      </w:r>
      <w:r>
        <w:rPr>
          <w:rtl/>
        </w:rPr>
        <w:t xml:space="preserve">: </w:t>
      </w:r>
      <w:r>
        <w:rPr>
          <w:rFonts w:ascii="Arial" w:hAnsi="Arial" w:cs="Arial" w:hint="cs"/>
          <w:rtl/>
        </w:rPr>
        <w:t>ما</w:t>
      </w:r>
      <w:r>
        <w:rPr>
          <w:rFonts w:ascii="Calibri" w:cs="Calibri" w:hint="cs"/>
          <w:rtl/>
        </w:rPr>
        <w:t> </w:t>
      </w:r>
      <w:r>
        <w:rPr>
          <w:rFonts w:ascii="Arial" w:hAnsi="Arial" w:cs="Arial" w:hint="cs"/>
          <w:rtl/>
        </w:rPr>
        <w:t>يتعلَّق</w:t>
      </w:r>
      <w:r>
        <w:rPr>
          <w:rtl/>
        </w:rPr>
        <w:t xml:space="preserve"> </w:t>
      </w:r>
      <w:r>
        <w:rPr>
          <w:rFonts w:ascii="Arial" w:hAnsi="Arial" w:cs="Arial" w:hint="cs"/>
          <w:rtl/>
        </w:rPr>
        <w:t>بالفروج،</w:t>
      </w:r>
      <w:r>
        <w:rPr>
          <w:rtl/>
        </w:rPr>
        <w:t xml:space="preserve"> </w:t>
      </w:r>
      <w:r>
        <w:rPr>
          <w:rFonts w:ascii="Arial" w:hAnsi="Arial" w:cs="Arial" w:hint="cs"/>
          <w:rtl/>
        </w:rPr>
        <w:t>وبالإثم</w:t>
      </w:r>
      <w:r>
        <w:rPr>
          <w:rtl/>
        </w:rPr>
        <w:t xml:space="preserve">: </w:t>
      </w:r>
      <w:r>
        <w:rPr>
          <w:rFonts w:ascii="Arial" w:hAnsi="Arial" w:cs="Arial" w:hint="cs"/>
          <w:rtl/>
        </w:rPr>
        <w:t>شرب</w:t>
      </w:r>
      <w:r>
        <w:rPr>
          <w:rtl/>
        </w:rPr>
        <w:t xml:space="preserve"> </w:t>
      </w:r>
      <w:r>
        <w:rPr>
          <w:rFonts w:ascii="Arial" w:hAnsi="Arial" w:cs="Arial" w:hint="cs"/>
          <w:rtl/>
        </w:rPr>
        <w:t>الخمر</w:t>
      </w:r>
      <w:r>
        <w:rPr>
          <w:rtl/>
        </w:rPr>
        <w:t xml:space="preserve">. </w:t>
      </w:r>
      <w:r>
        <w:rPr>
          <w:rFonts w:ascii="Arial" w:hAnsi="Arial" w:cs="Arial" w:hint="cs"/>
          <w:rtl/>
        </w:rPr>
        <w:t>وغيَّر</w:t>
      </w:r>
      <w:r>
        <w:rPr>
          <w:rtl/>
        </w:rPr>
        <w:t xml:space="preserve"> </w:t>
      </w:r>
      <w:r>
        <w:rPr>
          <w:rFonts w:ascii="Arial" w:hAnsi="Arial" w:cs="Arial" w:hint="cs"/>
          <w:rtl/>
        </w:rPr>
        <w:t>الأسلوب</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وإشراككم</w:t>
      </w:r>
      <w:r>
        <w:rPr>
          <w:rtl/>
        </w:rPr>
        <w:t xml:space="preserve"> </w:t>
      </w:r>
      <w:r>
        <w:rPr>
          <w:rFonts w:ascii="Arial" w:hAnsi="Arial" w:cs="Arial" w:hint="cs"/>
          <w:rtl/>
        </w:rPr>
        <w:t>بالله</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ينزِّل</w:t>
      </w:r>
      <w:r>
        <w:rPr>
          <w:rtl/>
        </w:rPr>
        <w:t xml:space="preserve"> </w:t>
      </w:r>
      <w:r>
        <w:rPr>
          <w:rFonts w:ascii="Arial" w:hAnsi="Arial" w:cs="Arial" w:hint="cs"/>
          <w:rtl/>
        </w:rPr>
        <w:t>به</w:t>
      </w:r>
      <w:r>
        <w:rPr>
          <w:rtl/>
        </w:rPr>
        <w:t xml:space="preserve"> </w:t>
      </w:r>
      <w:r>
        <w:rPr>
          <w:rFonts w:ascii="Arial" w:hAnsi="Arial" w:cs="Arial" w:hint="cs"/>
          <w:rtl/>
        </w:rPr>
        <w:t>سلطانا،</w:t>
      </w:r>
      <w:r>
        <w:rPr>
          <w:rtl/>
        </w:rPr>
        <w:t xml:space="preserve"> </w:t>
      </w:r>
      <w:r>
        <w:rPr>
          <w:rFonts w:ascii="Arial" w:hAnsi="Arial" w:cs="Arial" w:hint="cs"/>
          <w:rtl/>
        </w:rPr>
        <w:t>بل</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وَأَن</w:t>
      </w:r>
      <w:r>
        <w:rPr>
          <w:rtl/>
        </w:rPr>
        <w:t xml:space="preserve"> </w:t>
      </w:r>
      <w:r>
        <w:rPr>
          <w:rFonts w:ascii="Arial" w:hAnsi="Arial" w:cs="Arial" w:hint="cs"/>
          <w:rtl/>
        </w:rPr>
        <w:t>تُشْرِكُواْ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لمزيد</w:t>
      </w:r>
      <w:r>
        <w:rPr>
          <w:rtl/>
        </w:rPr>
        <w:t xml:space="preserve"> </w:t>
      </w:r>
      <w:r>
        <w:rPr>
          <w:rFonts w:ascii="Arial" w:hAnsi="Arial" w:cs="Arial" w:hint="cs"/>
          <w:rtl/>
        </w:rPr>
        <w:t>التوبيخ</w:t>
      </w:r>
      <w:r>
        <w:rPr>
          <w:rtl/>
        </w:rPr>
        <w:t xml:space="preserve"> </w:t>
      </w:r>
      <w:r>
        <w:rPr>
          <w:rFonts w:ascii="Arial" w:hAnsi="Arial" w:cs="Arial" w:hint="cs"/>
          <w:rtl/>
        </w:rPr>
        <w:t>والعقاب</w:t>
      </w:r>
      <w:r>
        <w:rPr>
          <w:rtl/>
        </w:rPr>
        <w:t xml:space="preserve"> </w:t>
      </w:r>
      <w:r>
        <w:rPr>
          <w:rFonts w:ascii="Arial" w:hAnsi="Arial" w:cs="Arial" w:hint="cs"/>
          <w:rtl/>
        </w:rPr>
        <w:t>بالخطاب</w:t>
      </w:r>
      <w:r>
        <w:rPr>
          <w:rtl/>
        </w:rPr>
        <w:t xml:space="preserve"> </w:t>
      </w:r>
      <w:r>
        <w:rPr>
          <w:rFonts w:ascii="Arial" w:hAnsi="Arial" w:cs="Arial" w:hint="cs"/>
          <w:rtl/>
        </w:rPr>
        <w:t>وصيغة</w:t>
      </w:r>
      <w:r>
        <w:rPr>
          <w:rtl/>
        </w:rPr>
        <w:t xml:space="preserve"> </w:t>
      </w:r>
      <w:r>
        <w:rPr>
          <w:rFonts w:ascii="Arial" w:hAnsi="Arial" w:cs="Arial" w:hint="cs"/>
          <w:rtl/>
        </w:rPr>
        <w:t>الاستمرار،</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وَأَن</w:t>
      </w:r>
      <w:r>
        <w:rPr>
          <w:rStyle w:val="bold"/>
          <w:w w:val="105"/>
          <w:rtl/>
        </w:rPr>
        <w:t xml:space="preserve"> </w:t>
      </w:r>
      <w:r>
        <w:rPr>
          <w:rStyle w:val="bold"/>
          <w:rFonts w:ascii="Arial" w:hAnsi="Arial" w:cs="Arial" w:hint="cs"/>
          <w:w w:val="105"/>
          <w:rtl/>
        </w:rPr>
        <w:t>تَقُولُواْ</w:t>
      </w:r>
      <w:r>
        <w:rPr>
          <w:rStyle w:val="bold"/>
          <w:w w:val="105"/>
          <w:rtl/>
        </w:rPr>
        <w:t xml:space="preserve">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تَعْلَمُونَ</w:t>
      </w:r>
      <w:r>
        <w:rPr>
          <w:w w:val="105"/>
          <w:rtl/>
        </w:rPr>
        <w:t> </w:t>
      </w:r>
      <w:r>
        <w:rPr>
          <w:rFonts w:ascii="Arial" w:hAnsi="Arial" w:cs="Arial" w:hint="cs"/>
          <w:w w:val="105"/>
          <w:rtl/>
        </w:rPr>
        <w:t>﴾</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يقل</w:t>
      </w:r>
      <w:r>
        <w:rPr>
          <w:w w:val="105"/>
          <w:rtl/>
        </w:rPr>
        <w:t xml:space="preserve">: </w:t>
      </w:r>
      <w:r>
        <w:rPr>
          <w:rFonts w:ascii="Arial" w:hAnsi="Arial" w:cs="Arial" w:hint="cs"/>
          <w:w w:val="105"/>
          <w:rtl/>
        </w:rPr>
        <w:t>وقولكم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لا</w:t>
      </w:r>
      <w:r>
        <w:rPr>
          <w:rFonts w:ascii="Calibri" w:cs="Calibri" w:hint="cs"/>
          <w:w w:val="105"/>
          <w:rtl/>
        </w:rPr>
        <w:t> </w:t>
      </w:r>
      <w:r>
        <w:rPr>
          <w:rFonts w:ascii="Arial" w:hAnsi="Arial" w:cs="Arial" w:hint="cs"/>
          <w:w w:val="105"/>
          <w:rtl/>
        </w:rPr>
        <w:t>تعلمون،</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إلحادُهم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صفاته،</w:t>
      </w:r>
      <w:r>
        <w:rPr>
          <w:w w:val="105"/>
          <w:rtl/>
        </w:rPr>
        <w:t xml:space="preserve"> </w:t>
      </w:r>
      <w:r>
        <w:rPr>
          <w:rFonts w:ascii="Arial" w:hAnsi="Arial" w:cs="Arial" w:hint="cs"/>
          <w:w w:val="105"/>
          <w:rtl/>
        </w:rPr>
        <w:t>والافتراء</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بقولهم</w:t>
      </w:r>
      <w:r>
        <w:rPr>
          <w:w w:val="105"/>
          <w:rtl/>
        </w:rPr>
        <w:t xml:space="preserve">: </w:t>
      </w:r>
      <w:r>
        <w:rPr>
          <w:rFonts w:ascii="Calibri" w:cs="Calibri" w:hint="cs"/>
          <w:w w:val="105"/>
          <w:rtl/>
        </w:rPr>
        <w:t>«</w:t>
      </w:r>
      <w:r>
        <w:rPr>
          <w:rFonts w:ascii="Arial" w:hAnsi="Arial" w:cs="Arial" w:hint="cs"/>
          <w:w w:val="105"/>
          <w:rtl/>
        </w:rPr>
        <w:t>وَاللهُ</w:t>
      </w:r>
      <w:r>
        <w:rPr>
          <w:w w:val="105"/>
          <w:rtl/>
        </w:rPr>
        <w:t xml:space="preserve"> </w:t>
      </w:r>
      <w:r>
        <w:rPr>
          <w:rFonts w:ascii="Arial" w:hAnsi="Arial" w:cs="Arial" w:hint="cs"/>
          <w:w w:val="105"/>
          <w:rtl/>
        </w:rPr>
        <w:t>أَمَرَنَا</w:t>
      </w:r>
      <w:r>
        <w:rPr>
          <w:w w:val="105"/>
          <w:rtl/>
        </w:rPr>
        <w:t xml:space="preserve"> </w:t>
      </w:r>
      <w:r>
        <w:rPr>
          <w:rFonts w:ascii="Arial" w:hAnsi="Arial" w:cs="Arial" w:hint="cs"/>
          <w:w w:val="105"/>
          <w:rtl/>
        </w:rPr>
        <w:t>بِهَا</w:t>
      </w:r>
      <w:r>
        <w:rPr>
          <w:rFonts w:ascii="Calibri" w:cs="Calibri" w:hint="cs"/>
          <w:w w:val="105"/>
          <w:rtl/>
        </w:rPr>
        <w:t>»</w:t>
      </w:r>
      <w:r>
        <w:rPr>
          <w:w w:val="105"/>
          <w:rtl/>
        </w:rPr>
        <w:t>.</w:t>
      </w:r>
    </w:p>
    <w:p w:rsidR="00B03E2D" w:rsidRDefault="00B03E2D">
      <w:pPr>
        <w:pStyle w:val="textquran"/>
        <w:spacing w:before="170"/>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وَلِكُلِّ</w:t>
      </w:r>
      <w:r>
        <w:rPr>
          <w:rStyle w:val="bold"/>
          <w:w w:val="104"/>
          <w:rtl/>
        </w:rPr>
        <w:t xml:space="preserve"> </w:t>
      </w:r>
      <w:r>
        <w:rPr>
          <w:rStyle w:val="bold"/>
          <w:rFonts w:ascii="Arial" w:hAnsi="Arial" w:cs="Arial" w:hint="cs"/>
          <w:w w:val="104"/>
          <w:rtl/>
        </w:rPr>
        <w:t>أُمَّةٍ</w:t>
      </w:r>
      <w:r>
        <w:rPr>
          <w:w w:val="104"/>
          <w:rtl/>
        </w:rPr>
        <w:t> </w:t>
      </w:r>
      <w:r>
        <w:rPr>
          <w:rFonts w:ascii="Arial" w:hAnsi="Arial" w:cs="Arial" w:hint="cs"/>
          <w:w w:val="104"/>
          <w:rtl/>
        </w:rPr>
        <w:t>﴾</w:t>
      </w:r>
      <w:r>
        <w:rPr>
          <w:w w:val="104"/>
          <w:rtl/>
        </w:rPr>
        <w:t xml:space="preserve"> </w:t>
      </w:r>
      <w:r>
        <w:rPr>
          <w:rFonts w:ascii="Arial" w:hAnsi="Arial" w:cs="Arial" w:hint="cs"/>
          <w:w w:val="104"/>
          <w:rtl/>
        </w:rPr>
        <w:t>مكذِّبة</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الأمم</w:t>
      </w:r>
      <w:r>
        <w:rPr>
          <w:w w:val="104"/>
          <w:rtl/>
        </w:rPr>
        <w:t xml:space="preserve"> </w:t>
      </w:r>
      <w:r>
        <w:rPr>
          <w:rFonts w:ascii="Arial" w:hAnsi="Arial" w:cs="Arial" w:hint="cs"/>
          <w:w w:val="104"/>
          <w:rtl/>
        </w:rPr>
        <w:t>السابقة</w:t>
      </w:r>
      <w:r>
        <w:rPr>
          <w:w w:val="104"/>
          <w:rtl/>
        </w:rPr>
        <w:t xml:space="preserve"> </w:t>
      </w:r>
      <w:r>
        <w:rPr>
          <w:rFonts w:ascii="Arial" w:hAnsi="Arial" w:cs="Arial" w:hint="cs"/>
          <w:w w:val="104"/>
          <w:rtl/>
        </w:rPr>
        <w:t>المعذَّبة</w:t>
      </w:r>
      <w:r>
        <w:rPr>
          <w:w w:val="104"/>
          <w:rtl/>
        </w:rPr>
        <w:t xml:space="preserve"> </w:t>
      </w:r>
      <w:r>
        <w:rPr>
          <w:rFonts w:ascii="Arial" w:hAnsi="Arial" w:cs="Arial" w:hint="cs"/>
          <w:w w:val="104"/>
          <w:rtl/>
        </w:rPr>
        <w:t>استئصالا،</w:t>
      </w:r>
      <w:r>
        <w:rPr>
          <w:w w:val="104"/>
          <w:rtl/>
        </w:rPr>
        <w:t xml:space="preserve"> </w:t>
      </w:r>
      <w:r>
        <w:rPr>
          <w:rFonts w:ascii="Arial" w:hAnsi="Arial" w:cs="Arial" w:hint="cs"/>
          <w:w w:val="104"/>
          <w:rtl/>
        </w:rPr>
        <w:t>كقوم</w:t>
      </w:r>
      <w:r>
        <w:rPr>
          <w:w w:val="104"/>
          <w:rtl/>
        </w:rPr>
        <w:t xml:space="preserve"> </w:t>
      </w:r>
      <w:r>
        <w:rPr>
          <w:rFonts w:ascii="Arial" w:hAnsi="Arial" w:cs="Arial" w:hint="cs"/>
          <w:w w:val="104"/>
          <w:rtl/>
        </w:rPr>
        <w:t>هود</w:t>
      </w:r>
      <w:r>
        <w:rPr>
          <w:w w:val="104"/>
          <w:rtl/>
        </w:rPr>
        <w:t xml:space="preserve"> </w:t>
      </w:r>
      <w:r>
        <w:rPr>
          <w:rFonts w:ascii="Arial" w:hAnsi="Arial" w:cs="Arial" w:hint="cs"/>
          <w:w w:val="104"/>
          <w:rtl/>
        </w:rPr>
        <w:t>وقوم</w:t>
      </w:r>
      <w:r>
        <w:rPr>
          <w:w w:val="104"/>
          <w:rtl/>
        </w:rPr>
        <w:t xml:space="preserve"> </w:t>
      </w:r>
      <w:r>
        <w:rPr>
          <w:rFonts w:ascii="Arial" w:hAnsi="Arial" w:cs="Arial" w:hint="cs"/>
          <w:w w:val="104"/>
          <w:rtl/>
        </w:rPr>
        <w:t>صالح</w:t>
      </w:r>
      <w:r>
        <w:rPr>
          <w:w w:val="104"/>
          <w:rtl/>
        </w:rPr>
        <w:t xml:space="preserve"> </w:t>
      </w:r>
      <w:r>
        <w:rPr>
          <w:rFonts w:ascii="Arial" w:hAnsi="Arial" w:cs="Arial" w:hint="cs"/>
          <w:w w:val="104"/>
          <w:rtl/>
        </w:rPr>
        <w:t>وقوم</w:t>
      </w:r>
      <w:r>
        <w:rPr>
          <w:w w:val="104"/>
          <w:rtl/>
        </w:rPr>
        <w:t xml:space="preserve"> </w:t>
      </w:r>
      <w:r>
        <w:rPr>
          <w:rFonts w:ascii="Arial" w:hAnsi="Arial" w:cs="Arial" w:hint="cs"/>
          <w:w w:val="104"/>
          <w:rtl/>
        </w:rPr>
        <w:t>إبراهيم</w:t>
      </w:r>
      <w:r>
        <w:rPr>
          <w:w w:val="104"/>
          <w:rtl/>
        </w:rPr>
        <w:t xml:space="preserve"> </w:t>
      </w:r>
      <w:r>
        <w:rPr>
          <w:rFonts w:ascii="Arial" w:hAnsi="Arial" w:cs="Arial" w:hint="cs"/>
          <w:w w:val="104"/>
          <w:rtl/>
        </w:rPr>
        <w:t>وقوم</w:t>
      </w:r>
      <w:r>
        <w:rPr>
          <w:w w:val="104"/>
          <w:rtl/>
        </w:rPr>
        <w:t xml:space="preserve"> </w:t>
      </w:r>
      <w:r>
        <w:rPr>
          <w:rFonts w:ascii="Arial" w:hAnsi="Arial" w:cs="Arial" w:hint="cs"/>
          <w:w w:val="104"/>
          <w:rtl/>
        </w:rPr>
        <w:t>لوط،</w:t>
      </w:r>
      <w:r>
        <w:rPr>
          <w:w w:val="104"/>
          <w:rtl/>
        </w:rPr>
        <w:t xml:space="preserve"> </w:t>
      </w:r>
      <w:r>
        <w:rPr>
          <w:rFonts w:ascii="Arial" w:hAnsi="Arial" w:cs="Arial" w:hint="cs"/>
          <w:w w:val="104"/>
          <w:rtl/>
        </w:rPr>
        <w:t>فالأمَّة</w:t>
      </w:r>
      <w:r>
        <w:rPr>
          <w:w w:val="104"/>
          <w:rtl/>
        </w:rPr>
        <w:t xml:space="preserve"> </w:t>
      </w:r>
      <w:r>
        <w:rPr>
          <w:rFonts w:ascii="Arial" w:hAnsi="Arial" w:cs="Arial" w:hint="cs"/>
          <w:w w:val="104"/>
          <w:rtl/>
        </w:rPr>
        <w:t>مقيَّدة</w:t>
      </w:r>
      <w:r>
        <w:rPr>
          <w:w w:val="104"/>
          <w:rtl/>
        </w:rPr>
        <w:t xml:space="preserve"> </w:t>
      </w:r>
      <w:r>
        <w:rPr>
          <w:rFonts w:ascii="Arial" w:hAnsi="Arial" w:cs="Arial" w:hint="cs"/>
          <w:w w:val="104"/>
          <w:rtl/>
        </w:rPr>
        <w:t>بالعذاب،</w:t>
      </w:r>
      <w:r>
        <w:rPr>
          <w:w w:val="104"/>
          <w:rtl/>
        </w:rPr>
        <w:t xml:space="preserve"> </w:t>
      </w:r>
      <w:r>
        <w:rPr>
          <w:rFonts w:ascii="Arial" w:hAnsi="Arial" w:cs="Arial" w:hint="cs"/>
          <w:w w:val="104"/>
          <w:rtl/>
        </w:rPr>
        <w:t>فلا</w:t>
      </w:r>
      <w:r>
        <w:rPr>
          <w:w w:val="104"/>
          <w:rtl/>
        </w:rPr>
        <w:t xml:space="preserve"> </w:t>
      </w:r>
      <w:r>
        <w:rPr>
          <w:rFonts w:ascii="Arial" w:hAnsi="Arial" w:cs="Arial" w:hint="cs"/>
          <w:w w:val="104"/>
          <w:rtl/>
        </w:rPr>
        <w:t>يقال</w:t>
      </w:r>
      <w:r>
        <w:rPr>
          <w:w w:val="104"/>
          <w:rtl/>
        </w:rPr>
        <w:t xml:space="preserve">: </w:t>
      </w:r>
      <w:r>
        <w:rPr>
          <w:rFonts w:ascii="Arial" w:hAnsi="Arial" w:cs="Arial" w:hint="cs"/>
          <w:w w:val="104"/>
          <w:rtl/>
        </w:rPr>
        <w:t>إِنَّهُ</w:t>
      </w:r>
      <w:r>
        <w:rPr>
          <w:w w:val="104"/>
          <w:rtl/>
        </w:rPr>
        <w:t xml:space="preserve"> </w:t>
      </w:r>
      <w:r>
        <w:rPr>
          <w:rFonts w:ascii="Arial" w:hAnsi="Arial" w:cs="Arial" w:hint="cs"/>
          <w:w w:val="104"/>
          <w:rtl/>
        </w:rPr>
        <w:t>ليس</w:t>
      </w:r>
      <w:r>
        <w:rPr>
          <w:w w:val="104"/>
          <w:rtl/>
        </w:rPr>
        <w:t xml:space="preserve"> </w:t>
      </w:r>
      <w:r>
        <w:rPr>
          <w:rFonts w:ascii="Arial" w:hAnsi="Arial" w:cs="Arial" w:hint="cs"/>
          <w:w w:val="104"/>
          <w:rtl/>
        </w:rPr>
        <w:t>كلُّ</w:t>
      </w:r>
      <w:r>
        <w:rPr>
          <w:w w:val="104"/>
          <w:rtl/>
        </w:rPr>
        <w:t xml:space="preserve"> </w:t>
      </w:r>
      <w:r>
        <w:rPr>
          <w:rFonts w:ascii="Arial" w:hAnsi="Arial" w:cs="Arial" w:hint="cs"/>
          <w:w w:val="104"/>
          <w:rtl/>
        </w:rPr>
        <w:t>أمَّة</w:t>
      </w:r>
      <w:r>
        <w:rPr>
          <w:w w:val="104"/>
          <w:rtl/>
        </w:rPr>
        <w:t xml:space="preserve"> </w:t>
      </w:r>
      <w:r>
        <w:rPr>
          <w:rFonts w:ascii="Arial" w:hAnsi="Arial" w:cs="Arial" w:hint="cs"/>
          <w:w w:val="104"/>
          <w:rtl/>
        </w:rPr>
        <w:t>معذَّبة</w:t>
      </w:r>
      <w:r>
        <w:rPr>
          <w:w w:val="104"/>
          <w:rtl/>
        </w:rPr>
        <w:t xml:space="preserve"> </w:t>
      </w:r>
      <w:r>
        <w:rPr>
          <w:rFonts w:ascii="Arial" w:hAnsi="Arial" w:cs="Arial" w:hint="cs"/>
          <w:w w:val="104"/>
          <w:rtl/>
        </w:rPr>
        <w:t>إذ</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الأمم</w:t>
      </w:r>
      <w:r>
        <w:rPr>
          <w:w w:val="104"/>
          <w:rtl/>
        </w:rPr>
        <w:t xml:space="preserve"> </w:t>
      </w:r>
      <w:r>
        <w:rPr>
          <w:rFonts w:ascii="Arial" w:hAnsi="Arial" w:cs="Arial" w:hint="cs"/>
          <w:w w:val="104"/>
          <w:rtl/>
        </w:rPr>
        <w:t>السابقة</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يعذِّبه</w:t>
      </w:r>
      <w:r>
        <w:rPr>
          <w:w w:val="104"/>
          <w:rtl/>
        </w:rPr>
        <w:t xml:space="preserve"> </w:t>
      </w:r>
      <w:r>
        <w:rPr>
          <w:rFonts w:ascii="Arial" w:hAnsi="Arial" w:cs="Arial" w:hint="cs"/>
          <w:w w:val="104"/>
          <w:rtl/>
        </w:rPr>
        <w:t>بالاستئصال،</w:t>
      </w:r>
      <w:r>
        <w:rPr>
          <w:w w:val="104"/>
          <w:rtl/>
        </w:rPr>
        <w:t xml:space="preserve"> </w:t>
      </w:r>
      <w:r>
        <w:rPr>
          <w:rFonts w:ascii="Arial" w:hAnsi="Arial" w:cs="Arial" w:hint="cs"/>
          <w:w w:val="104"/>
          <w:rtl/>
        </w:rPr>
        <w:t>وكذا</w:t>
      </w:r>
      <w:r>
        <w:rPr>
          <w:w w:val="104"/>
          <w:rtl/>
        </w:rPr>
        <w:t xml:space="preserve"> </w:t>
      </w:r>
      <w:r>
        <w:rPr>
          <w:rFonts w:ascii="Arial" w:hAnsi="Arial" w:cs="Arial" w:hint="cs"/>
          <w:w w:val="104"/>
          <w:rtl/>
        </w:rPr>
        <w:t>هذه</w:t>
      </w:r>
      <w:r>
        <w:rPr>
          <w:w w:val="104"/>
          <w:rtl/>
        </w:rPr>
        <w:t xml:space="preserve"> </w:t>
      </w:r>
      <w:r>
        <w:rPr>
          <w:rFonts w:ascii="Arial" w:hAnsi="Arial" w:cs="Arial" w:hint="cs"/>
          <w:w w:val="104"/>
          <w:rtl/>
        </w:rPr>
        <w:t>الأمَّة،</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أَجَلٌ</w:t>
      </w:r>
      <w:r>
        <w:rPr>
          <w:w w:val="104"/>
          <w:rtl/>
        </w:rPr>
        <w:t> </w:t>
      </w:r>
      <w:r>
        <w:rPr>
          <w:rFonts w:ascii="Arial" w:hAnsi="Arial" w:cs="Arial" w:hint="cs"/>
          <w:w w:val="104"/>
          <w:rtl/>
        </w:rPr>
        <w:t>﴾</w:t>
      </w:r>
      <w:r>
        <w:rPr>
          <w:w w:val="104"/>
          <w:rtl/>
        </w:rPr>
        <w:t xml:space="preserve"> </w:t>
      </w:r>
      <w:r>
        <w:rPr>
          <w:rFonts w:ascii="Arial" w:hAnsi="Arial" w:cs="Arial" w:hint="cs"/>
          <w:w w:val="104"/>
          <w:rtl/>
        </w:rPr>
        <w:t>مدَّة</w:t>
      </w:r>
      <w:r>
        <w:rPr>
          <w:w w:val="104"/>
          <w:rtl/>
        </w:rPr>
        <w:t xml:space="preserve"> </w:t>
      </w:r>
      <w:r>
        <w:rPr>
          <w:rFonts w:ascii="Arial" w:hAnsi="Arial" w:cs="Arial" w:hint="cs"/>
          <w:w w:val="104"/>
          <w:rtl/>
        </w:rPr>
        <w:t>إذا</w:t>
      </w:r>
      <w:r>
        <w:rPr>
          <w:w w:val="104"/>
          <w:rtl/>
        </w:rPr>
        <w:t xml:space="preserve"> </w:t>
      </w:r>
      <w:r>
        <w:rPr>
          <w:rFonts w:ascii="Arial" w:hAnsi="Arial" w:cs="Arial" w:hint="cs"/>
          <w:w w:val="104"/>
          <w:rtl/>
        </w:rPr>
        <w:t>انتهت</w:t>
      </w:r>
      <w:r>
        <w:rPr>
          <w:w w:val="104"/>
          <w:rtl/>
        </w:rPr>
        <w:t xml:space="preserve"> </w:t>
      </w:r>
      <w:r>
        <w:rPr>
          <w:rFonts w:ascii="Arial" w:hAnsi="Arial" w:cs="Arial" w:hint="cs"/>
          <w:w w:val="104"/>
          <w:rtl/>
        </w:rPr>
        <w:t>نزل</w:t>
      </w:r>
      <w:r>
        <w:rPr>
          <w:w w:val="104"/>
          <w:rtl/>
        </w:rPr>
        <w:t xml:space="preserve"> </w:t>
      </w:r>
      <w:r>
        <w:rPr>
          <w:rFonts w:ascii="Arial" w:hAnsi="Arial" w:cs="Arial" w:hint="cs"/>
          <w:w w:val="104"/>
          <w:rtl/>
        </w:rPr>
        <w:t>تعذيبهم،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الأجل</w:t>
      </w:r>
      <w:r>
        <w:rPr>
          <w:w w:val="104"/>
          <w:rtl/>
        </w:rPr>
        <w:t xml:space="preserve"> </w:t>
      </w:r>
      <w:r>
        <w:rPr>
          <w:rFonts w:ascii="Arial" w:hAnsi="Arial" w:cs="Arial" w:hint="cs"/>
          <w:w w:val="104"/>
          <w:rtl/>
        </w:rPr>
        <w:t>آخر</w:t>
      </w:r>
      <w:r>
        <w:rPr>
          <w:w w:val="104"/>
          <w:rtl/>
        </w:rPr>
        <w:t xml:space="preserve"> </w:t>
      </w:r>
      <w:r>
        <w:rPr>
          <w:rFonts w:ascii="Arial" w:hAnsi="Arial" w:cs="Arial" w:hint="cs"/>
          <w:w w:val="104"/>
          <w:rtl/>
        </w:rPr>
        <w:t>المدَّة،</w:t>
      </w:r>
      <w:r>
        <w:rPr>
          <w:w w:val="104"/>
          <w:rtl/>
        </w:rPr>
        <w:t xml:space="preserve"> </w:t>
      </w:r>
      <w:r>
        <w:rPr>
          <w:rFonts w:ascii="Arial" w:hAnsi="Arial" w:cs="Arial" w:hint="cs"/>
          <w:w w:val="104"/>
          <w:rtl/>
        </w:rPr>
        <w:t>ويدلُّ</w:t>
      </w:r>
      <w:r>
        <w:rPr>
          <w:w w:val="104"/>
          <w:rtl/>
        </w:rPr>
        <w:t xml:space="preserve"> </w:t>
      </w:r>
      <w:r>
        <w:rPr>
          <w:rFonts w:ascii="Arial" w:hAnsi="Arial" w:cs="Arial" w:hint="cs"/>
          <w:w w:val="104"/>
          <w:rtl/>
        </w:rPr>
        <w:t>له</w:t>
      </w:r>
      <w:r>
        <w:rPr>
          <w:w w:val="104"/>
          <w:rtl/>
        </w:rPr>
        <w:t xml:space="preserve"> </w:t>
      </w:r>
      <w:r>
        <w:rPr>
          <w:rFonts w:ascii="Arial" w:hAnsi="Arial" w:cs="Arial" w:hint="cs"/>
          <w:w w:val="104"/>
          <w:rtl/>
        </w:rPr>
        <w:t>قوله</w:t>
      </w:r>
      <w:r>
        <w:rPr>
          <w:rFonts w:ascii="Calibri" w:cs="Calibri" w:hint="cs"/>
          <w:w w:val="104"/>
          <w:rtl/>
        </w:rPr>
        <w:t> </w:t>
      </w:r>
      <w:r>
        <w:rPr>
          <w:rStyle w:val="azawijal"/>
          <w:rFonts w:cs="Times New Roman"/>
          <w:w w:val="104"/>
          <w:rtl/>
        </w:rPr>
        <w:t>8</w:t>
      </w:r>
      <w:r>
        <w:rPr>
          <w:w w:val="104"/>
          <w:rtl/>
        </w:rPr>
        <w:t xml:space="preserve"> : </w:t>
      </w:r>
      <w:r>
        <w:rPr>
          <w:rFonts w:ascii="Arial" w:hAnsi="Arial" w:cs="Arial" w:hint="cs"/>
          <w:w w:val="104"/>
          <w:rtl/>
        </w:rPr>
        <w:t>﴿</w:t>
      </w:r>
      <w:r>
        <w:rPr>
          <w:rFonts w:ascii="Calibri" w:cs="Calibri" w:hint="cs"/>
          <w:w w:val="104"/>
          <w:rtl/>
        </w:rPr>
        <w:t> </w:t>
      </w:r>
      <w:r>
        <w:rPr>
          <w:rStyle w:val="bold"/>
          <w:rFonts w:ascii="Arial" w:hAnsi="Arial" w:cs="Arial" w:hint="cs"/>
          <w:w w:val="104"/>
          <w:rtl/>
        </w:rPr>
        <w:t>فَإِذَا</w:t>
      </w:r>
      <w:r>
        <w:rPr>
          <w:rStyle w:val="bold"/>
          <w:w w:val="104"/>
          <w:rtl/>
        </w:rPr>
        <w:t xml:space="preserve"> </w:t>
      </w:r>
      <w:r>
        <w:rPr>
          <w:rStyle w:val="bold"/>
          <w:rFonts w:ascii="Arial" w:hAnsi="Arial" w:cs="Arial" w:hint="cs"/>
          <w:w w:val="104"/>
          <w:rtl/>
        </w:rPr>
        <w:t>جَآءَ</w:t>
      </w:r>
      <w:r>
        <w:rPr>
          <w:rStyle w:val="bold"/>
          <w:w w:val="104"/>
          <w:rtl/>
        </w:rPr>
        <w:t xml:space="preserve"> </w:t>
      </w:r>
      <w:r>
        <w:rPr>
          <w:rStyle w:val="bold"/>
          <w:rFonts w:ascii="Arial" w:hAnsi="Arial" w:cs="Arial" w:hint="cs"/>
          <w:w w:val="104"/>
          <w:rtl/>
        </w:rPr>
        <w:t>اجَلُهُمْ</w:t>
      </w:r>
      <w:r>
        <w:rPr>
          <w:w w:val="104"/>
          <w:rtl/>
        </w:rPr>
        <w:t> </w:t>
      </w:r>
      <w:r>
        <w:rPr>
          <w:rFonts w:ascii="Arial" w:hAnsi="Arial" w:cs="Arial" w:hint="cs"/>
          <w:w w:val="104"/>
          <w:rtl/>
        </w:rPr>
        <w:t>﴾</w:t>
      </w:r>
      <w:r>
        <w:rPr>
          <w:w w:val="104"/>
          <w:rtl/>
        </w:rPr>
        <w:t xml:space="preserve"> </w:t>
      </w:r>
      <w:r>
        <w:rPr>
          <w:rFonts w:ascii="Arial" w:hAnsi="Arial" w:cs="Arial" w:hint="cs"/>
          <w:w w:val="104"/>
          <w:rtl/>
        </w:rPr>
        <w:t>أجل</w:t>
      </w:r>
      <w:r>
        <w:rPr>
          <w:w w:val="104"/>
          <w:rtl/>
        </w:rPr>
        <w:t xml:space="preserve"> </w:t>
      </w:r>
      <w:r>
        <w:rPr>
          <w:rFonts w:ascii="Arial" w:hAnsi="Arial" w:cs="Arial" w:hint="cs"/>
          <w:w w:val="104"/>
          <w:rtl/>
        </w:rPr>
        <w:t>كلِّ</w:t>
      </w:r>
      <w:r>
        <w:rPr>
          <w:w w:val="104"/>
          <w:rtl/>
        </w:rPr>
        <w:t xml:space="preserve"> </w:t>
      </w:r>
      <w:r>
        <w:rPr>
          <w:rFonts w:ascii="Arial" w:hAnsi="Arial" w:cs="Arial" w:hint="cs"/>
          <w:w w:val="104"/>
          <w:rtl/>
        </w:rPr>
        <w:t>أمَّة</w:t>
      </w:r>
      <w:r>
        <w:rPr>
          <w:w w:val="104"/>
          <w:rtl/>
        </w:rPr>
        <w:t xml:space="preserve"> </w:t>
      </w:r>
      <w:r>
        <w:rPr>
          <w:rFonts w:ascii="Arial" w:hAnsi="Arial" w:cs="Arial" w:hint="cs"/>
          <w:w w:val="104"/>
          <w:rtl/>
        </w:rPr>
        <w:t>فإنَّهم</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يعذَّبون</w:t>
      </w:r>
      <w:r>
        <w:rPr>
          <w:w w:val="104"/>
          <w:rtl/>
        </w:rPr>
        <w:t xml:space="preserve"> </w:t>
      </w:r>
      <w:r>
        <w:rPr>
          <w:rFonts w:ascii="Arial" w:hAnsi="Arial" w:cs="Arial" w:hint="cs"/>
          <w:w w:val="104"/>
          <w:rtl/>
        </w:rPr>
        <w:t>لمجيء</w:t>
      </w:r>
      <w:r>
        <w:rPr>
          <w:w w:val="104"/>
          <w:rtl/>
        </w:rPr>
        <w:t xml:space="preserve"> </w:t>
      </w:r>
      <w:r>
        <w:rPr>
          <w:rFonts w:ascii="Arial" w:hAnsi="Arial" w:cs="Arial" w:hint="cs"/>
          <w:w w:val="104"/>
          <w:rtl/>
        </w:rPr>
        <w:t>المدَّة</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لانتهائها،</w:t>
      </w:r>
      <w:r>
        <w:rPr>
          <w:w w:val="104"/>
          <w:rtl/>
        </w:rPr>
        <w:t xml:space="preserve"> </w:t>
      </w:r>
      <w:r>
        <w:rPr>
          <w:rFonts w:ascii="Arial" w:hAnsi="Arial" w:cs="Arial" w:hint="cs"/>
          <w:w w:val="104"/>
          <w:rtl/>
        </w:rPr>
        <w:t>ولكن</w:t>
      </w:r>
      <w:r>
        <w:rPr>
          <w:w w:val="104"/>
          <w:rtl/>
        </w:rPr>
        <w:t xml:space="preserve"> </w:t>
      </w:r>
      <w:r>
        <w:rPr>
          <w:rFonts w:ascii="Arial" w:hAnsi="Arial" w:cs="Arial" w:hint="cs"/>
          <w:w w:val="104"/>
          <w:rtl/>
        </w:rPr>
        <w:t>جاز</w:t>
      </w:r>
      <w:r>
        <w:rPr>
          <w:w w:val="104"/>
          <w:rtl/>
        </w:rPr>
        <w:t xml:space="preserve"> </w:t>
      </w:r>
      <w:r>
        <w:rPr>
          <w:rFonts w:ascii="Arial" w:hAnsi="Arial" w:cs="Arial" w:hint="cs"/>
          <w:w w:val="104"/>
          <w:rtl/>
        </w:rPr>
        <w:t>حمل</w:t>
      </w:r>
      <w:r>
        <w:rPr>
          <w:w w:val="104"/>
          <w:rtl/>
        </w:rPr>
        <w:t xml:space="preserve"> </w:t>
      </w:r>
      <w:r>
        <w:rPr>
          <w:rFonts w:ascii="Arial" w:hAnsi="Arial" w:cs="Arial" w:hint="cs"/>
          <w:w w:val="104"/>
          <w:rtl/>
        </w:rPr>
        <w:t>الأجل</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المدَّة</w:t>
      </w:r>
      <w:r>
        <w:rPr>
          <w:w w:val="104"/>
          <w:rtl/>
        </w:rPr>
        <w:t xml:space="preserve"> </w:t>
      </w:r>
      <w:r>
        <w:rPr>
          <w:rFonts w:ascii="Arial" w:hAnsi="Arial" w:cs="Arial" w:hint="cs"/>
          <w:w w:val="104"/>
          <w:rtl/>
        </w:rPr>
        <w:t>كلِّها</w:t>
      </w:r>
      <w:r>
        <w:rPr>
          <w:w w:val="104"/>
          <w:rtl/>
        </w:rPr>
        <w:t xml:space="preserve"> </w:t>
      </w:r>
      <w:r>
        <w:rPr>
          <w:rFonts w:ascii="Arial" w:hAnsi="Arial" w:cs="Arial" w:hint="cs"/>
          <w:w w:val="104"/>
          <w:rtl/>
        </w:rPr>
        <w:t>باعتبار</w:t>
      </w:r>
      <w:r>
        <w:rPr>
          <w:w w:val="104"/>
          <w:rtl/>
        </w:rPr>
        <w:t xml:space="preserve"> </w:t>
      </w:r>
      <w:r>
        <w:rPr>
          <w:rFonts w:ascii="Arial" w:hAnsi="Arial" w:cs="Arial" w:hint="cs"/>
          <w:w w:val="104"/>
          <w:rtl/>
        </w:rPr>
        <w:t>مجيء</w:t>
      </w:r>
      <w:r>
        <w:rPr>
          <w:w w:val="104"/>
          <w:rtl/>
        </w:rPr>
        <w:t xml:space="preserve"> </w:t>
      </w:r>
      <w:r>
        <w:rPr>
          <w:rFonts w:ascii="Arial" w:hAnsi="Arial" w:cs="Arial" w:hint="cs"/>
          <w:w w:val="104"/>
          <w:rtl/>
        </w:rPr>
        <w:t>المدَّة</w:t>
      </w:r>
      <w:r>
        <w:rPr>
          <w:w w:val="104"/>
          <w:rtl/>
        </w:rPr>
        <w:t xml:space="preserve"> </w:t>
      </w:r>
      <w:r>
        <w:rPr>
          <w:rFonts w:ascii="Arial" w:hAnsi="Arial" w:cs="Arial" w:hint="cs"/>
          <w:w w:val="104"/>
          <w:rtl/>
        </w:rPr>
        <w:t>كلِّها،</w:t>
      </w:r>
      <w:r>
        <w:rPr>
          <w:w w:val="104"/>
          <w:rtl/>
        </w:rPr>
        <w:t xml:space="preserve"> </w:t>
      </w:r>
      <w:r>
        <w:rPr>
          <w:rFonts w:ascii="Arial" w:hAnsi="Arial" w:cs="Arial" w:hint="cs"/>
          <w:w w:val="104"/>
          <w:rtl/>
        </w:rPr>
        <w:t>وإذا</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تتمَّ</w:t>
      </w:r>
      <w:r>
        <w:rPr>
          <w:w w:val="104"/>
          <w:rtl/>
        </w:rPr>
        <w:t xml:space="preserve"> </w:t>
      </w:r>
      <w:r>
        <w:rPr>
          <w:rFonts w:ascii="Arial" w:hAnsi="Arial" w:cs="Arial" w:hint="cs"/>
          <w:w w:val="104"/>
          <w:rtl/>
        </w:rPr>
        <w:t>فما</w:t>
      </w:r>
      <w:r>
        <w:rPr>
          <w:w w:val="104"/>
          <w:rtl/>
        </w:rPr>
        <w:t xml:space="preserve"> </w:t>
      </w:r>
      <w:r>
        <w:rPr>
          <w:rFonts w:ascii="Arial" w:hAnsi="Arial" w:cs="Arial" w:hint="cs"/>
          <w:w w:val="104"/>
          <w:rtl/>
        </w:rPr>
        <w:t>جاء</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بعضها</w:t>
      </w:r>
      <w:r>
        <w:rPr>
          <w:w w:val="104"/>
          <w:rtl/>
        </w:rPr>
        <w:t xml:space="preserve">. </w:t>
      </w:r>
      <w:r>
        <w:rPr>
          <w:rFonts w:ascii="Arial" w:hAnsi="Arial" w:cs="Arial" w:hint="cs"/>
          <w:w w:val="104"/>
          <w:rtl/>
        </w:rPr>
        <w:t>وذكر</w:t>
      </w:r>
      <w:r>
        <w:rPr>
          <w:w w:val="104"/>
          <w:rtl/>
        </w:rPr>
        <w:t xml:space="preserve"> </w:t>
      </w:r>
      <w:r>
        <w:rPr>
          <w:rFonts w:ascii="Arial" w:hAnsi="Arial" w:cs="Arial" w:hint="cs"/>
          <w:w w:val="104"/>
          <w:rtl/>
        </w:rPr>
        <w:t>الأجل</w:t>
      </w:r>
      <w:r>
        <w:rPr>
          <w:w w:val="104"/>
          <w:rtl/>
        </w:rPr>
        <w:t xml:space="preserve"> </w:t>
      </w:r>
      <w:r>
        <w:rPr>
          <w:rFonts w:ascii="Arial" w:hAnsi="Arial" w:cs="Arial" w:hint="cs"/>
          <w:w w:val="104"/>
          <w:rtl/>
        </w:rPr>
        <w:t>ثانيا</w:t>
      </w:r>
      <w:r>
        <w:rPr>
          <w:w w:val="104"/>
          <w:rtl/>
        </w:rPr>
        <w:t xml:space="preserve"> </w:t>
      </w:r>
      <w:r>
        <w:rPr>
          <w:rFonts w:ascii="Arial" w:hAnsi="Arial" w:cs="Arial" w:hint="cs"/>
          <w:w w:val="104"/>
          <w:rtl/>
        </w:rPr>
        <w:t>بلفظ</w:t>
      </w:r>
      <w:r>
        <w:rPr>
          <w:w w:val="104"/>
          <w:rtl/>
        </w:rPr>
        <w:t xml:space="preserve"> </w:t>
      </w:r>
      <w:r>
        <w:rPr>
          <w:rFonts w:ascii="Arial" w:hAnsi="Arial" w:cs="Arial" w:hint="cs"/>
          <w:w w:val="104"/>
          <w:rtl/>
        </w:rPr>
        <w:t>المعرفة</w:t>
      </w:r>
      <w:r>
        <w:rPr>
          <w:w w:val="104"/>
          <w:rtl/>
        </w:rPr>
        <w:t xml:space="preserve"> </w:t>
      </w:r>
      <w:r>
        <w:rPr>
          <w:rFonts w:ascii="Arial" w:hAnsi="Arial" w:cs="Arial" w:hint="cs"/>
          <w:w w:val="104"/>
          <w:rtl/>
        </w:rPr>
        <w:t>يؤذن</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الغالب</w:t>
      </w:r>
      <w:r>
        <w:rPr>
          <w:w w:val="104"/>
          <w:rtl/>
        </w:rPr>
        <w:t xml:space="preserve"> </w:t>
      </w:r>
      <w:r>
        <w:rPr>
          <w:rFonts w:ascii="Arial" w:hAnsi="Arial" w:cs="Arial" w:hint="cs"/>
          <w:w w:val="104"/>
          <w:rtl/>
        </w:rPr>
        <w:t>بأنَّه</w:t>
      </w:r>
      <w:r>
        <w:rPr>
          <w:w w:val="104"/>
          <w:rtl/>
        </w:rPr>
        <w:t xml:space="preserve"> </w:t>
      </w:r>
      <w:r>
        <w:rPr>
          <w:rFonts w:ascii="Arial" w:hAnsi="Arial" w:cs="Arial" w:hint="cs"/>
          <w:w w:val="104"/>
          <w:rtl/>
        </w:rPr>
        <w:t>الأوَّل</w:t>
      </w:r>
      <w:r>
        <w:rPr>
          <w:w w:val="104"/>
          <w:rtl/>
        </w:rPr>
        <w:t xml:space="preserve"> </w:t>
      </w:r>
      <w:r>
        <w:rPr>
          <w:rFonts w:ascii="Arial" w:hAnsi="Arial" w:cs="Arial" w:hint="cs"/>
          <w:w w:val="104"/>
          <w:rtl/>
        </w:rPr>
        <w:t>ويجوز</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غير</w:t>
      </w:r>
      <w:r>
        <w:rPr>
          <w:w w:val="104"/>
          <w:rtl/>
        </w:rPr>
        <w:t xml:space="preserve"> </w:t>
      </w:r>
      <w:r>
        <w:rPr>
          <w:rFonts w:ascii="Arial" w:hAnsi="Arial" w:cs="Arial" w:hint="cs"/>
          <w:w w:val="104"/>
          <w:rtl/>
        </w:rPr>
        <w:t>الغالب</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يراد</w:t>
      </w:r>
      <w:r>
        <w:rPr>
          <w:w w:val="104"/>
          <w:rtl/>
        </w:rPr>
        <w:t xml:space="preserve"> </w:t>
      </w:r>
      <w:r>
        <w:rPr>
          <w:rFonts w:ascii="Arial" w:hAnsi="Arial" w:cs="Arial" w:hint="cs"/>
          <w:w w:val="104"/>
          <w:rtl/>
        </w:rPr>
        <w:t>بالأوَّل</w:t>
      </w:r>
      <w:r>
        <w:rPr>
          <w:w w:val="104"/>
          <w:rtl/>
        </w:rPr>
        <w:t xml:space="preserve"> </w:t>
      </w:r>
      <w:r>
        <w:rPr>
          <w:rFonts w:ascii="Arial" w:hAnsi="Arial" w:cs="Arial" w:hint="cs"/>
          <w:w w:val="104"/>
          <w:rtl/>
        </w:rPr>
        <w:t>المدَّة</w:t>
      </w:r>
      <w:r>
        <w:rPr>
          <w:w w:val="104"/>
          <w:rtl/>
        </w:rPr>
        <w:t xml:space="preserve"> </w:t>
      </w:r>
      <w:r>
        <w:rPr>
          <w:rFonts w:ascii="Arial" w:hAnsi="Arial" w:cs="Arial" w:hint="cs"/>
          <w:w w:val="104"/>
          <w:rtl/>
        </w:rPr>
        <w:t>وبالثاني</w:t>
      </w:r>
      <w:r>
        <w:rPr>
          <w:w w:val="104"/>
          <w:rtl/>
        </w:rPr>
        <w:t xml:space="preserve"> </w:t>
      </w:r>
      <w:r>
        <w:rPr>
          <w:rFonts w:ascii="Arial" w:hAnsi="Arial" w:cs="Arial" w:hint="cs"/>
          <w:w w:val="104"/>
          <w:rtl/>
        </w:rPr>
        <w:t>آخرها</w:t>
      </w:r>
      <w:r>
        <w:rPr>
          <w:w w:val="104"/>
          <w:rtl/>
        </w:rPr>
        <w:t>.</w:t>
      </w:r>
    </w:p>
    <w:p w:rsidR="00B03E2D" w:rsidRDefault="00B03E2D">
      <w:pPr>
        <w:pStyle w:val="textquran"/>
        <w:rPr>
          <w:rtl/>
        </w:rPr>
      </w:pPr>
      <w:r>
        <w:rPr>
          <w:rFonts w:ascii="Arial" w:hAnsi="Arial" w:cs="Arial" w:hint="cs"/>
          <w:rtl/>
        </w:rPr>
        <w:t>والآية</w:t>
      </w:r>
      <w:r>
        <w:rPr>
          <w:rtl/>
        </w:rPr>
        <w:t xml:space="preserve"> </w:t>
      </w:r>
      <w:r>
        <w:rPr>
          <w:rFonts w:ascii="Arial" w:hAnsi="Arial" w:cs="Arial" w:hint="cs"/>
          <w:rtl/>
        </w:rPr>
        <w:t>تخويف</w:t>
      </w:r>
      <w:r>
        <w:rPr>
          <w:rtl/>
        </w:rPr>
        <w:t xml:space="preserve"> </w:t>
      </w:r>
      <w:r>
        <w:rPr>
          <w:rFonts w:ascii="Arial" w:hAnsi="Arial" w:cs="Arial" w:hint="cs"/>
          <w:rtl/>
        </w:rPr>
        <w:t>لكفَّار</w:t>
      </w:r>
      <w:r>
        <w:rPr>
          <w:rtl/>
        </w:rPr>
        <w:t xml:space="preserve"> </w:t>
      </w:r>
      <w:r>
        <w:rPr>
          <w:rFonts w:ascii="Arial" w:hAnsi="Arial" w:cs="Arial" w:hint="cs"/>
          <w:rtl/>
        </w:rPr>
        <w:t>مَكَّة،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المراد</w:t>
      </w:r>
      <w:r>
        <w:rPr>
          <w:rtl/>
        </w:rPr>
        <w:t xml:space="preserve"> </w:t>
      </w:r>
      <w:r>
        <w:rPr>
          <w:rFonts w:ascii="Arial" w:hAnsi="Arial" w:cs="Arial" w:hint="cs"/>
          <w:rtl/>
        </w:rPr>
        <w:t>بالأجل</w:t>
      </w:r>
      <w:r>
        <w:rPr>
          <w:rtl/>
        </w:rPr>
        <w:t xml:space="preserve"> </w:t>
      </w:r>
      <w:r>
        <w:rPr>
          <w:rFonts w:ascii="Arial" w:hAnsi="Arial" w:cs="Arial" w:hint="cs"/>
          <w:rtl/>
        </w:rPr>
        <w:t>عمر</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لقال</w:t>
      </w:r>
      <w:r>
        <w:rPr>
          <w:rtl/>
        </w:rPr>
        <w:t xml:space="preserve">: </w:t>
      </w:r>
      <w:r>
        <w:rPr>
          <w:rFonts w:ascii="Arial" w:hAnsi="Arial" w:cs="Arial" w:hint="cs"/>
          <w:rtl/>
        </w:rPr>
        <w:t>ولكلِّ</w:t>
      </w:r>
      <w:r>
        <w:rPr>
          <w:rtl/>
        </w:rPr>
        <w:t xml:space="preserve"> </w:t>
      </w:r>
      <w:r>
        <w:rPr>
          <w:rFonts w:ascii="Arial" w:hAnsi="Arial" w:cs="Arial" w:hint="cs"/>
          <w:rtl/>
        </w:rPr>
        <w:t>أحد،</w:t>
      </w:r>
      <w:r>
        <w:rPr>
          <w:rtl/>
        </w:rPr>
        <w:t xml:space="preserve"> </w:t>
      </w:r>
      <w:r>
        <w:rPr>
          <w:rFonts w:ascii="Arial" w:hAnsi="Arial" w:cs="Arial" w:hint="cs"/>
          <w:rtl/>
        </w:rPr>
        <w:t>ولو</w:t>
      </w:r>
      <w:r>
        <w:rPr>
          <w:rtl/>
        </w:rPr>
        <w:t xml:space="preserve"> </w:t>
      </w:r>
      <w:r>
        <w:rPr>
          <w:rFonts w:ascii="Arial" w:hAnsi="Arial" w:cs="Arial" w:hint="cs"/>
          <w:rtl/>
        </w:rPr>
        <w:t>جاز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ولكلِّ</w:t>
      </w:r>
      <w:r>
        <w:rPr>
          <w:rtl/>
        </w:rPr>
        <w:t xml:space="preserve"> </w:t>
      </w:r>
      <w:r>
        <w:rPr>
          <w:rFonts w:ascii="Arial" w:hAnsi="Arial" w:cs="Arial" w:hint="cs"/>
          <w:rtl/>
        </w:rPr>
        <w:t>فرد</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أمة</w:t>
      </w:r>
      <w:r>
        <w:rPr>
          <w:rtl/>
        </w:rPr>
        <w:t xml:space="preserve"> </w:t>
      </w:r>
      <w:r>
        <w:rPr>
          <w:rFonts w:ascii="Arial" w:hAnsi="Arial" w:cs="Arial" w:hint="cs"/>
          <w:rtl/>
        </w:rPr>
        <w:t>أجل</w:t>
      </w:r>
      <w:r>
        <w:rPr>
          <w:rtl/>
        </w:rPr>
        <w:t xml:space="preserve"> </w:t>
      </w:r>
      <w:r>
        <w:rPr>
          <w:rFonts w:ascii="Arial" w:hAnsi="Arial" w:cs="Arial" w:hint="cs"/>
          <w:rtl/>
        </w:rPr>
        <w:t>لموته،</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الجمع</w:t>
      </w:r>
      <w:r>
        <w:rPr>
          <w:rtl/>
        </w:rPr>
        <w:t xml:space="preserve"> </w:t>
      </w:r>
      <w:r>
        <w:rPr>
          <w:rFonts w:ascii="Arial" w:hAnsi="Arial" w:cs="Arial" w:hint="cs"/>
          <w:rtl/>
        </w:rPr>
        <w:t>نحو</w:t>
      </w:r>
      <w:r>
        <w:rPr>
          <w:rtl/>
        </w:rPr>
        <w:t xml:space="preserve">: </w:t>
      </w:r>
      <w:r>
        <w:rPr>
          <w:rFonts w:ascii="Arial" w:hAnsi="Arial" w:cs="Arial" w:hint="cs"/>
          <w:rtl/>
        </w:rPr>
        <w:t>جاء</w:t>
      </w:r>
      <w:r>
        <w:rPr>
          <w:rtl/>
        </w:rPr>
        <w:t xml:space="preserve"> </w:t>
      </w:r>
      <w:r>
        <w:rPr>
          <w:rFonts w:ascii="Arial" w:hAnsi="Arial" w:cs="Arial" w:hint="cs"/>
          <w:rtl/>
        </w:rPr>
        <w:t>الزيديون</w:t>
      </w:r>
      <w:r>
        <w:rPr>
          <w:rtl/>
        </w:rPr>
        <w:t xml:space="preserve"> </w:t>
      </w:r>
      <w:r>
        <w:rPr>
          <w:rFonts w:ascii="Arial" w:hAnsi="Arial" w:cs="Arial" w:hint="cs"/>
          <w:rtl/>
        </w:rPr>
        <w:t>أو</w:t>
      </w:r>
      <w:r>
        <w:rPr>
          <w:rtl/>
        </w:rPr>
        <w:t xml:space="preserve"> </w:t>
      </w:r>
      <w:r>
        <w:rPr>
          <w:rFonts w:ascii="Arial" w:hAnsi="Arial" w:cs="Arial" w:hint="cs"/>
          <w:rtl/>
        </w:rPr>
        <w:t>الزيود</w:t>
      </w:r>
      <w:r>
        <w:rPr>
          <w:rtl/>
        </w:rPr>
        <w:t xml:space="preserve"> </w:t>
      </w:r>
      <w:r>
        <w:rPr>
          <w:rFonts w:ascii="Arial" w:hAnsi="Arial" w:cs="Arial" w:hint="cs"/>
          <w:rtl/>
        </w:rPr>
        <w:t>من</w:t>
      </w:r>
      <w:r>
        <w:rPr>
          <w:rtl/>
        </w:rPr>
        <w:t xml:space="preserve"> </w:t>
      </w:r>
      <w:r>
        <w:rPr>
          <w:rFonts w:ascii="Arial" w:hAnsi="Arial" w:cs="Arial" w:hint="cs"/>
          <w:rtl/>
        </w:rPr>
        <w:t>إرادة</w:t>
      </w:r>
      <w:r>
        <w:rPr>
          <w:rtl/>
        </w:rPr>
        <w:t xml:space="preserve"> </w:t>
      </w:r>
      <w:r>
        <w:rPr>
          <w:rFonts w:ascii="Arial" w:hAnsi="Arial" w:cs="Arial" w:hint="cs"/>
          <w:rtl/>
        </w:rPr>
        <w:t>الأفراد،</w:t>
      </w:r>
      <w:r>
        <w:rPr>
          <w:rtl/>
        </w:rPr>
        <w:t xml:space="preserve"> </w:t>
      </w:r>
      <w:r>
        <w:rPr>
          <w:rFonts w:ascii="Arial" w:hAnsi="Arial" w:cs="Arial" w:hint="cs"/>
          <w:rtl/>
        </w:rPr>
        <w:t>لَكِنَّ</w:t>
      </w:r>
      <w:r>
        <w:rPr>
          <w:rtl/>
        </w:rPr>
        <w:t xml:space="preserve"> </w:t>
      </w:r>
      <w:r>
        <w:rPr>
          <w:rFonts w:ascii="Arial" w:hAnsi="Arial" w:cs="Arial" w:hint="cs"/>
          <w:rtl/>
        </w:rPr>
        <w:t>تخويف</w:t>
      </w:r>
      <w:r>
        <w:rPr>
          <w:rtl/>
        </w:rPr>
        <w:t xml:space="preserve"> </w:t>
      </w:r>
      <w:r>
        <w:rPr>
          <w:rFonts w:ascii="Arial" w:hAnsi="Arial" w:cs="Arial" w:hint="cs"/>
          <w:rtl/>
        </w:rPr>
        <w:t>الكفَّار</w:t>
      </w:r>
      <w:r>
        <w:rPr>
          <w:rtl/>
        </w:rPr>
        <w:t xml:space="preserve"> </w:t>
      </w:r>
      <w:r>
        <w:rPr>
          <w:rFonts w:ascii="Arial" w:hAnsi="Arial" w:cs="Arial" w:hint="cs"/>
          <w:rtl/>
        </w:rPr>
        <w:t>بالعذاب</w:t>
      </w:r>
      <w:r>
        <w:rPr>
          <w:rtl/>
        </w:rPr>
        <w:t xml:space="preserve"> </w:t>
      </w:r>
      <w:r>
        <w:rPr>
          <w:rFonts w:ascii="Arial" w:hAnsi="Arial" w:cs="Arial" w:hint="cs"/>
          <w:rtl/>
        </w:rPr>
        <w:t>أنسب</w:t>
      </w:r>
      <w:r>
        <w:rPr>
          <w:rtl/>
        </w:rPr>
        <w:t xml:space="preserve"> </w:t>
      </w:r>
      <w:r>
        <w:rPr>
          <w:rFonts w:ascii="Arial" w:hAnsi="Arial" w:cs="Arial" w:hint="cs"/>
          <w:rtl/>
        </w:rPr>
        <w:t>من</w:t>
      </w:r>
      <w:r>
        <w:rPr>
          <w:rtl/>
        </w:rPr>
        <w:t xml:space="preserve"> </w:t>
      </w:r>
      <w:r>
        <w:rPr>
          <w:rFonts w:ascii="Arial" w:hAnsi="Arial" w:cs="Arial" w:hint="cs"/>
          <w:rtl/>
        </w:rPr>
        <w:t>تخويفهم</w:t>
      </w:r>
      <w:r>
        <w:rPr>
          <w:rtl/>
        </w:rPr>
        <w:t xml:space="preserve"> </w:t>
      </w:r>
      <w:r>
        <w:rPr>
          <w:rFonts w:ascii="Arial" w:hAnsi="Arial" w:cs="Arial" w:hint="cs"/>
          <w:rtl/>
        </w:rPr>
        <w:t>بموت</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لأجله</w:t>
      </w:r>
      <w:r>
        <w:rPr>
          <w:rtl/>
        </w:rPr>
        <w:t>.</w:t>
      </w:r>
    </w:p>
    <w:p w:rsidR="00B03E2D" w:rsidRDefault="00B03E2D">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لَا</w:t>
      </w:r>
      <w:r>
        <w:rPr>
          <w:rStyle w:val="bold"/>
          <w:w w:val="104"/>
          <w:rtl/>
        </w:rPr>
        <w:t xml:space="preserve"> </w:t>
      </w:r>
      <w:r>
        <w:rPr>
          <w:rStyle w:val="bold"/>
          <w:rFonts w:ascii="Arial" w:hAnsi="Arial" w:cs="Arial" w:hint="cs"/>
          <w:w w:val="104"/>
          <w:rtl/>
        </w:rPr>
        <w:t>يَسْتَاخِرُونَ</w:t>
      </w:r>
      <w:r>
        <w:rPr>
          <w:w w:val="104"/>
          <w:rtl/>
        </w:rPr>
        <w:t> </w:t>
      </w:r>
      <w:r>
        <w:rPr>
          <w:rFonts w:ascii="Arial" w:hAnsi="Arial" w:cs="Arial" w:hint="cs"/>
          <w:w w:val="104"/>
          <w:rtl/>
        </w:rPr>
        <w:t>﴾</w:t>
      </w:r>
      <w:r>
        <w:rPr>
          <w:w w:val="104"/>
          <w:rtl/>
        </w:rPr>
        <w:t xml:space="preserve"> </w:t>
      </w:r>
      <w:r>
        <w:rPr>
          <w:rFonts w:ascii="Arial" w:hAnsi="Arial" w:cs="Arial" w:hint="cs"/>
          <w:w w:val="104"/>
          <w:rtl/>
        </w:rPr>
        <w:t>عنه</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سَاعَةً</w:t>
      </w:r>
      <w:r>
        <w:rPr>
          <w:w w:val="104"/>
          <w:rtl/>
        </w:rPr>
        <w:t> </w:t>
      </w:r>
      <w:r>
        <w:rPr>
          <w:rFonts w:ascii="Arial" w:hAnsi="Arial" w:cs="Arial" w:hint="cs"/>
          <w:w w:val="104"/>
          <w:rtl/>
        </w:rPr>
        <w:t>﴾</w:t>
      </w:r>
      <w:r>
        <w:rPr>
          <w:w w:val="104"/>
          <w:rtl/>
        </w:rPr>
        <w:t xml:space="preserve"> </w:t>
      </w:r>
      <w:r>
        <w:rPr>
          <w:rFonts w:ascii="Arial" w:hAnsi="Arial" w:cs="Arial" w:hint="cs"/>
          <w:w w:val="104"/>
          <w:rtl/>
        </w:rPr>
        <w:t>لحظة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أقلَّ،</w:t>
      </w:r>
      <w:r>
        <w:rPr>
          <w:w w:val="104"/>
          <w:rtl/>
        </w:rPr>
        <w:t xml:space="preserve"> </w:t>
      </w:r>
      <w:r>
        <w:rPr>
          <w:rFonts w:ascii="Arial" w:hAnsi="Arial" w:cs="Arial" w:hint="cs"/>
          <w:w w:val="104"/>
          <w:rtl/>
        </w:rPr>
        <w:t>والساعة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فنِّ</w:t>
      </w:r>
      <w:r>
        <w:rPr>
          <w:w w:val="104"/>
          <w:rtl/>
        </w:rPr>
        <w:t xml:space="preserve"> </w:t>
      </w:r>
      <w:r>
        <w:rPr>
          <w:rFonts w:ascii="Arial" w:hAnsi="Arial" w:cs="Arial" w:hint="cs"/>
          <w:w w:val="104"/>
          <w:rtl/>
        </w:rPr>
        <w:t>المنجِّمين</w:t>
      </w:r>
      <w:r>
        <w:rPr>
          <w:w w:val="104"/>
          <w:rtl/>
        </w:rPr>
        <w:t xml:space="preserve"> </w:t>
      </w:r>
      <w:r>
        <w:rPr>
          <w:rFonts w:ascii="Arial" w:hAnsi="Arial" w:cs="Arial" w:hint="cs"/>
          <w:w w:val="104"/>
          <w:rtl/>
        </w:rPr>
        <w:t>إمَّا</w:t>
      </w:r>
      <w:r>
        <w:rPr>
          <w:w w:val="104"/>
          <w:rtl/>
        </w:rPr>
        <w:t xml:space="preserve"> </w:t>
      </w:r>
      <w:r>
        <w:rPr>
          <w:rFonts w:ascii="Arial" w:hAnsi="Arial" w:cs="Arial" w:hint="cs"/>
          <w:w w:val="104"/>
          <w:rtl/>
        </w:rPr>
        <w:t>مستوية</w:t>
      </w:r>
      <w:r>
        <w:rPr>
          <w:w w:val="104"/>
          <w:rtl/>
        </w:rPr>
        <w:t xml:space="preserve"> </w:t>
      </w:r>
      <w:r>
        <w:rPr>
          <w:rFonts w:ascii="Arial" w:hAnsi="Arial" w:cs="Arial" w:hint="cs"/>
          <w:w w:val="104"/>
          <w:rtl/>
        </w:rPr>
        <w:t>وتسمَّى</w:t>
      </w:r>
      <w:r>
        <w:rPr>
          <w:w w:val="104"/>
          <w:rtl/>
        </w:rPr>
        <w:t xml:space="preserve"> </w:t>
      </w:r>
      <w:r>
        <w:rPr>
          <w:rFonts w:ascii="Arial" w:hAnsi="Arial" w:cs="Arial" w:hint="cs"/>
          <w:w w:val="104"/>
          <w:rtl/>
        </w:rPr>
        <w:t>فلكيَّة</w:t>
      </w:r>
      <w:r>
        <w:rPr>
          <w:w w:val="104"/>
          <w:rtl/>
        </w:rPr>
        <w:t xml:space="preserve"> </w:t>
      </w:r>
      <w:r>
        <w:rPr>
          <w:rFonts w:ascii="Arial" w:hAnsi="Arial" w:cs="Arial" w:hint="cs"/>
          <w:w w:val="104"/>
          <w:rtl/>
        </w:rPr>
        <w:t>خمس</w:t>
      </w:r>
      <w:r>
        <w:rPr>
          <w:w w:val="104"/>
          <w:rtl/>
        </w:rPr>
        <w:t xml:space="preserve"> </w:t>
      </w:r>
      <w:r>
        <w:rPr>
          <w:rFonts w:ascii="Arial" w:hAnsi="Arial" w:cs="Arial" w:hint="cs"/>
          <w:w w:val="104"/>
          <w:rtl/>
        </w:rPr>
        <w:t>عشرة</w:t>
      </w:r>
      <w:r>
        <w:rPr>
          <w:w w:val="104"/>
          <w:rtl/>
        </w:rPr>
        <w:t xml:space="preserve"> </w:t>
      </w:r>
      <w:r>
        <w:rPr>
          <w:rFonts w:ascii="Arial" w:hAnsi="Arial" w:cs="Arial" w:hint="cs"/>
          <w:w w:val="104"/>
          <w:rtl/>
        </w:rPr>
        <w:t>درجة،</w:t>
      </w:r>
      <w:r>
        <w:rPr>
          <w:w w:val="104"/>
          <w:rtl/>
        </w:rPr>
        <w:t xml:space="preserve"> </w:t>
      </w:r>
      <w:r>
        <w:rPr>
          <w:rFonts w:ascii="Arial" w:hAnsi="Arial" w:cs="Arial" w:hint="cs"/>
          <w:w w:val="104"/>
          <w:rtl/>
        </w:rPr>
        <w:t>ومعوجَّة</w:t>
      </w:r>
      <w:r>
        <w:rPr>
          <w:w w:val="104"/>
          <w:rtl/>
        </w:rPr>
        <w:t xml:space="preserve"> </w:t>
      </w:r>
      <w:r>
        <w:rPr>
          <w:rFonts w:ascii="Arial" w:hAnsi="Arial" w:cs="Arial" w:hint="cs"/>
          <w:w w:val="104"/>
          <w:rtl/>
        </w:rPr>
        <w:t>وتسمَّى</w:t>
      </w:r>
      <w:r>
        <w:rPr>
          <w:w w:val="104"/>
          <w:rtl/>
        </w:rPr>
        <w:t xml:space="preserve"> </w:t>
      </w:r>
      <w:r>
        <w:rPr>
          <w:rFonts w:ascii="Arial" w:hAnsi="Arial" w:cs="Arial" w:hint="cs"/>
          <w:w w:val="104"/>
          <w:rtl/>
        </w:rPr>
        <w:t>زمانيَّة</w:t>
      </w:r>
      <w:r>
        <w:rPr>
          <w:w w:val="104"/>
          <w:rtl/>
        </w:rPr>
        <w:t xml:space="preserve"> </w:t>
      </w:r>
      <w:r>
        <w:rPr>
          <w:rFonts w:ascii="Arial" w:hAnsi="Arial" w:cs="Arial" w:hint="cs"/>
          <w:w w:val="104"/>
          <w:rtl/>
        </w:rPr>
        <w:t>وهي</w:t>
      </w:r>
      <w:r>
        <w:rPr>
          <w:w w:val="104"/>
          <w:rtl/>
        </w:rPr>
        <w:t xml:space="preserve"> </w:t>
      </w:r>
      <w:r>
        <w:rPr>
          <w:rFonts w:ascii="Arial" w:hAnsi="Arial" w:cs="Arial" w:hint="cs"/>
          <w:w w:val="104"/>
          <w:rtl/>
        </w:rPr>
        <w:t>نصف</w:t>
      </w:r>
      <w:r>
        <w:rPr>
          <w:w w:val="104"/>
          <w:rtl/>
        </w:rPr>
        <w:t xml:space="preserve"> </w:t>
      </w:r>
      <w:r>
        <w:rPr>
          <w:rFonts w:ascii="Arial" w:hAnsi="Arial" w:cs="Arial" w:hint="cs"/>
          <w:w w:val="104"/>
          <w:rtl/>
        </w:rPr>
        <w:t>سدس</w:t>
      </w:r>
      <w:r>
        <w:rPr>
          <w:w w:val="104"/>
          <w:rtl/>
        </w:rPr>
        <w:t xml:space="preserve"> </w:t>
      </w:r>
      <w:r>
        <w:rPr>
          <w:rFonts w:ascii="Arial" w:hAnsi="Arial" w:cs="Arial" w:hint="cs"/>
          <w:w w:val="104"/>
          <w:rtl/>
        </w:rPr>
        <w:t>النَّهَار</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اللَّيل،</w:t>
      </w:r>
      <w:r>
        <w:rPr>
          <w:w w:val="104"/>
          <w:rtl/>
        </w:rPr>
        <w:t xml:space="preserve"> </w:t>
      </w:r>
      <w:r>
        <w:rPr>
          <w:rFonts w:ascii="Arial" w:hAnsi="Arial" w:cs="Arial" w:hint="cs"/>
          <w:w w:val="104"/>
          <w:rtl/>
        </w:rPr>
        <w:t>ويستعمل</w:t>
      </w:r>
      <w:r>
        <w:rPr>
          <w:w w:val="104"/>
          <w:rtl/>
        </w:rPr>
        <w:t xml:space="preserve"> </w:t>
      </w:r>
      <w:r>
        <w:rPr>
          <w:rFonts w:ascii="Arial" w:hAnsi="Arial" w:cs="Arial" w:hint="cs"/>
          <w:w w:val="104"/>
          <w:rtl/>
        </w:rPr>
        <w:t>الأولى</w:t>
      </w:r>
      <w:r>
        <w:rPr>
          <w:w w:val="104"/>
          <w:rtl/>
        </w:rPr>
        <w:t xml:space="preserve"> </w:t>
      </w:r>
      <w:r>
        <w:rPr>
          <w:rFonts w:ascii="Arial" w:hAnsi="Arial" w:cs="Arial" w:hint="cs"/>
          <w:w w:val="104"/>
          <w:rtl/>
        </w:rPr>
        <w:t>أهل</w:t>
      </w:r>
      <w:r>
        <w:rPr>
          <w:w w:val="104"/>
          <w:rtl/>
        </w:rPr>
        <w:t xml:space="preserve"> </w:t>
      </w:r>
      <w:r>
        <w:rPr>
          <w:rFonts w:ascii="Arial" w:hAnsi="Arial" w:cs="Arial" w:hint="cs"/>
          <w:w w:val="104"/>
          <w:rtl/>
        </w:rPr>
        <w:t>الحساب</w:t>
      </w:r>
      <w:r>
        <w:rPr>
          <w:w w:val="104"/>
          <w:rtl/>
        </w:rPr>
        <w:t xml:space="preserve"> </w:t>
      </w:r>
      <w:r>
        <w:rPr>
          <w:rFonts w:ascii="Arial" w:hAnsi="Arial" w:cs="Arial" w:hint="cs"/>
          <w:w w:val="104"/>
          <w:rtl/>
        </w:rPr>
        <w:t>غالبا،</w:t>
      </w:r>
      <w:r>
        <w:rPr>
          <w:w w:val="104"/>
          <w:rtl/>
        </w:rPr>
        <w:t xml:space="preserve"> </w:t>
      </w:r>
      <w:r>
        <w:rPr>
          <w:rFonts w:ascii="Arial" w:hAnsi="Arial" w:cs="Arial" w:hint="cs"/>
          <w:w w:val="104"/>
          <w:rtl/>
        </w:rPr>
        <w:t>والثانية</w:t>
      </w:r>
      <w:r>
        <w:rPr>
          <w:w w:val="104"/>
          <w:rtl/>
        </w:rPr>
        <w:t xml:space="preserve"> </w:t>
      </w:r>
      <w:r>
        <w:rPr>
          <w:rFonts w:ascii="Arial" w:hAnsi="Arial" w:cs="Arial" w:hint="cs"/>
          <w:w w:val="104"/>
          <w:rtl/>
        </w:rPr>
        <w:t>الفقهاء</w:t>
      </w:r>
      <w:r>
        <w:rPr>
          <w:w w:val="104"/>
          <w:rtl/>
        </w:rPr>
        <w:t xml:space="preserve"> </w:t>
      </w:r>
      <w:r>
        <w:rPr>
          <w:rFonts w:ascii="Arial" w:hAnsi="Arial" w:cs="Arial" w:hint="cs"/>
          <w:w w:val="104"/>
          <w:rtl/>
        </w:rPr>
        <w:t>وأهل</w:t>
      </w:r>
      <w:r>
        <w:rPr>
          <w:w w:val="104"/>
          <w:rtl/>
        </w:rPr>
        <w:t xml:space="preserve"> </w:t>
      </w:r>
      <w:r>
        <w:rPr>
          <w:rFonts w:ascii="Arial" w:hAnsi="Arial" w:cs="Arial" w:hint="cs"/>
          <w:w w:val="104"/>
          <w:rtl/>
        </w:rPr>
        <w:t>الطلاسم</w:t>
      </w:r>
      <w:r>
        <w:rPr>
          <w:w w:val="104"/>
          <w:rtl/>
        </w:rPr>
        <w:t xml:space="preserve"> </w:t>
      </w:r>
      <w:r>
        <w:rPr>
          <w:rFonts w:ascii="Arial" w:hAnsi="Arial" w:cs="Arial" w:hint="cs"/>
          <w:w w:val="104"/>
          <w:rtl/>
        </w:rPr>
        <w:t>ونحوهم،</w:t>
      </w:r>
      <w:r>
        <w:rPr>
          <w:w w:val="104"/>
          <w:rtl/>
        </w:rPr>
        <w:t xml:space="preserve"> </w:t>
      </w:r>
      <w:r>
        <w:rPr>
          <w:rFonts w:ascii="Arial" w:hAnsi="Arial" w:cs="Arial" w:hint="cs"/>
          <w:w w:val="104"/>
          <w:rtl/>
        </w:rPr>
        <w:t>وجملة</w:t>
      </w:r>
      <w:r>
        <w:rPr>
          <w:w w:val="104"/>
          <w:rtl/>
        </w:rPr>
        <w:t xml:space="preserve"> </w:t>
      </w:r>
      <w:r>
        <w:rPr>
          <w:rFonts w:ascii="Arial" w:hAnsi="Arial" w:cs="Arial" w:hint="cs"/>
          <w:w w:val="104"/>
          <w:rtl/>
        </w:rPr>
        <w:t>الليل</w:t>
      </w:r>
      <w:r>
        <w:rPr>
          <w:w w:val="104"/>
          <w:rtl/>
        </w:rPr>
        <w:t xml:space="preserve"> </w:t>
      </w:r>
      <w:r>
        <w:rPr>
          <w:rFonts w:ascii="Arial" w:hAnsi="Arial" w:cs="Arial" w:hint="cs"/>
          <w:w w:val="104"/>
          <w:rtl/>
        </w:rPr>
        <w:t>والنهار</w:t>
      </w:r>
      <w:r>
        <w:rPr>
          <w:w w:val="104"/>
          <w:rtl/>
        </w:rPr>
        <w:t xml:space="preserve"> </w:t>
      </w:r>
      <w:r>
        <w:rPr>
          <w:rFonts w:ascii="Arial" w:hAnsi="Arial" w:cs="Arial" w:hint="cs"/>
          <w:w w:val="104"/>
          <w:rtl/>
        </w:rPr>
        <w:t>أربع</w:t>
      </w:r>
      <w:r>
        <w:rPr>
          <w:w w:val="104"/>
          <w:rtl/>
        </w:rPr>
        <w:t xml:space="preserve"> </w:t>
      </w:r>
      <w:r>
        <w:rPr>
          <w:rFonts w:ascii="Arial" w:hAnsi="Arial" w:cs="Arial" w:hint="cs"/>
          <w:w w:val="104"/>
          <w:rtl/>
        </w:rPr>
        <w:t>وعشرون</w:t>
      </w:r>
      <w:r>
        <w:rPr>
          <w:w w:val="104"/>
          <w:rtl/>
        </w:rPr>
        <w:t xml:space="preserve"> </w:t>
      </w:r>
      <w:r>
        <w:rPr>
          <w:rFonts w:ascii="Arial" w:hAnsi="Arial" w:cs="Arial" w:hint="cs"/>
          <w:w w:val="104"/>
          <w:rtl/>
        </w:rPr>
        <w:t>ساعة</w:t>
      </w:r>
      <w:r>
        <w:rPr>
          <w:w w:val="104"/>
          <w:rtl/>
        </w:rPr>
        <w:t xml:space="preserve"> </w:t>
      </w:r>
      <w:r>
        <w:rPr>
          <w:rFonts w:ascii="Arial" w:hAnsi="Arial" w:cs="Arial" w:hint="cs"/>
          <w:w w:val="104"/>
          <w:rtl/>
        </w:rPr>
        <w:t>معوجَّة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مستوية،</w:t>
      </w:r>
      <w:r>
        <w:rPr>
          <w:w w:val="104"/>
          <w:rtl/>
        </w:rPr>
        <w:t xml:space="preserve"> </w:t>
      </w:r>
      <w:r>
        <w:rPr>
          <w:rFonts w:ascii="Arial" w:hAnsi="Arial" w:cs="Arial" w:hint="cs"/>
          <w:w w:val="104"/>
          <w:rtl/>
        </w:rPr>
        <w:t>وكلٌّ</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الليل</w:t>
      </w:r>
      <w:r>
        <w:rPr>
          <w:w w:val="104"/>
          <w:rtl/>
        </w:rPr>
        <w:t xml:space="preserve"> </w:t>
      </w:r>
      <w:r>
        <w:rPr>
          <w:rFonts w:ascii="Arial" w:hAnsi="Arial" w:cs="Arial" w:hint="cs"/>
          <w:w w:val="104"/>
          <w:rtl/>
        </w:rPr>
        <w:t>والنهار</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يزيد</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ينقص</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اثني</w:t>
      </w:r>
      <w:r>
        <w:rPr>
          <w:w w:val="104"/>
          <w:rtl/>
        </w:rPr>
        <w:t xml:space="preserve"> </w:t>
      </w:r>
      <w:r>
        <w:rPr>
          <w:rFonts w:ascii="Arial" w:hAnsi="Arial" w:cs="Arial" w:hint="cs"/>
          <w:w w:val="104"/>
          <w:rtl/>
        </w:rPr>
        <w:t>عشر</w:t>
      </w:r>
      <w:r>
        <w:rPr>
          <w:w w:val="104"/>
          <w:rtl/>
        </w:rPr>
        <w:t xml:space="preserve"> </w:t>
      </w:r>
      <w:r>
        <w:rPr>
          <w:rFonts w:ascii="Arial" w:hAnsi="Arial" w:cs="Arial" w:hint="cs"/>
          <w:w w:val="104"/>
          <w:rtl/>
        </w:rPr>
        <w:t>ساعة</w:t>
      </w:r>
      <w:r>
        <w:rPr>
          <w:w w:val="104"/>
          <w:rtl/>
        </w:rPr>
        <w:t xml:space="preserve"> </w:t>
      </w:r>
      <w:r>
        <w:rPr>
          <w:rFonts w:ascii="Arial" w:hAnsi="Arial" w:cs="Arial" w:hint="cs"/>
          <w:w w:val="104"/>
          <w:rtl/>
        </w:rPr>
        <w:t>معوجَّة</w:t>
      </w:r>
      <w:r>
        <w:rPr>
          <w:w w:val="104"/>
          <w:rtl/>
        </w:rPr>
        <w:t xml:space="preserve"> </w:t>
      </w:r>
      <w:r>
        <w:rPr>
          <w:rFonts w:ascii="Arial" w:hAnsi="Arial" w:cs="Arial" w:hint="cs"/>
          <w:w w:val="104"/>
          <w:rtl/>
        </w:rPr>
        <w:t>أبدا،</w:t>
      </w:r>
      <w:r>
        <w:rPr>
          <w:w w:val="104"/>
          <w:rtl/>
        </w:rPr>
        <w:t xml:space="preserve"> </w:t>
      </w:r>
      <w:r>
        <w:rPr>
          <w:rFonts w:ascii="Arial" w:hAnsi="Arial" w:cs="Arial" w:hint="cs"/>
          <w:w w:val="104"/>
          <w:rtl/>
        </w:rPr>
        <w:t>ولهذا</w:t>
      </w:r>
      <w:r>
        <w:rPr>
          <w:w w:val="104"/>
          <w:rtl/>
        </w:rPr>
        <w:t xml:space="preserve"> </w:t>
      </w:r>
      <w:r>
        <w:rPr>
          <w:rFonts w:ascii="Arial" w:hAnsi="Arial" w:cs="Arial" w:hint="cs"/>
          <w:w w:val="104"/>
          <w:rtl/>
        </w:rPr>
        <w:t>تطول</w:t>
      </w:r>
      <w:r>
        <w:rPr>
          <w:w w:val="104"/>
          <w:rtl/>
        </w:rPr>
        <w:t xml:space="preserve"> </w:t>
      </w:r>
      <w:r>
        <w:rPr>
          <w:rFonts w:ascii="Arial" w:hAnsi="Arial" w:cs="Arial" w:hint="cs"/>
          <w:w w:val="104"/>
          <w:rtl/>
        </w:rPr>
        <w:t>وتقصر</w:t>
      </w:r>
      <w:r>
        <w:rPr>
          <w:w w:val="104"/>
          <w:rtl/>
        </w:rPr>
        <w:t xml:space="preserve"> </w:t>
      </w:r>
      <w:r>
        <w:rPr>
          <w:rFonts w:ascii="Arial" w:hAnsi="Arial" w:cs="Arial" w:hint="cs"/>
          <w:w w:val="104"/>
          <w:rtl/>
        </w:rPr>
        <w:t>وتساوي</w:t>
      </w:r>
      <w:r>
        <w:rPr>
          <w:w w:val="104"/>
          <w:rtl/>
        </w:rPr>
        <w:t xml:space="preserve"> </w:t>
      </w:r>
      <w:r>
        <w:rPr>
          <w:rFonts w:ascii="Arial" w:hAnsi="Arial" w:cs="Arial" w:hint="cs"/>
          <w:w w:val="104"/>
          <w:rtl/>
        </w:rPr>
        <w:t>الساعة</w:t>
      </w:r>
      <w:r>
        <w:rPr>
          <w:w w:val="104"/>
          <w:rtl/>
        </w:rPr>
        <w:t xml:space="preserve"> </w:t>
      </w:r>
      <w:r>
        <w:rPr>
          <w:rFonts w:ascii="Arial" w:hAnsi="Arial" w:cs="Arial" w:hint="cs"/>
          <w:w w:val="104"/>
          <w:rtl/>
        </w:rPr>
        <w:t>المستوية</w:t>
      </w:r>
      <w:r>
        <w:rPr>
          <w:w w:val="104"/>
          <w:rtl/>
        </w:rPr>
        <w:t xml:space="preserve"> </w:t>
      </w:r>
      <w:r>
        <w:rPr>
          <w:rFonts w:ascii="Arial" w:hAnsi="Arial" w:cs="Arial" w:hint="cs"/>
          <w:w w:val="104"/>
          <w:rtl/>
        </w:rPr>
        <w:t>عند</w:t>
      </w:r>
      <w:r>
        <w:rPr>
          <w:w w:val="104"/>
          <w:rtl/>
        </w:rPr>
        <w:t xml:space="preserve"> </w:t>
      </w:r>
      <w:r>
        <w:rPr>
          <w:rFonts w:ascii="Arial" w:hAnsi="Arial" w:cs="Arial" w:hint="cs"/>
          <w:w w:val="104"/>
          <w:rtl/>
        </w:rPr>
        <w:t>استواء</w:t>
      </w:r>
      <w:r>
        <w:rPr>
          <w:w w:val="104"/>
          <w:rtl/>
        </w:rPr>
        <w:t xml:space="preserve"> </w:t>
      </w:r>
      <w:r>
        <w:rPr>
          <w:rFonts w:ascii="Arial" w:hAnsi="Arial" w:cs="Arial" w:hint="cs"/>
          <w:w w:val="104"/>
          <w:rtl/>
        </w:rPr>
        <w:t>الليل</w:t>
      </w:r>
      <w:r>
        <w:rPr>
          <w:w w:val="104"/>
          <w:rtl/>
        </w:rPr>
        <w:t xml:space="preserve"> </w:t>
      </w:r>
      <w:r>
        <w:rPr>
          <w:rFonts w:ascii="Arial" w:hAnsi="Arial" w:cs="Arial" w:hint="cs"/>
          <w:w w:val="104"/>
          <w:rtl/>
        </w:rPr>
        <w:t>والنهار</w:t>
      </w:r>
      <w:r>
        <w:rPr>
          <w:w w:val="104"/>
          <w:rtl/>
        </w:rPr>
        <w:t>.</w:t>
      </w:r>
    </w:p>
    <w:p w:rsidR="00B03E2D" w:rsidRDefault="00B03E2D">
      <w:pPr>
        <w:pStyle w:val="textquran"/>
        <w:rPr>
          <w:rtl/>
        </w:rPr>
      </w:pP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يَسْتَقْدِمُونَ</w:t>
      </w:r>
      <w:r>
        <w:rPr>
          <w:rtl/>
        </w:rPr>
        <w:t> </w:t>
      </w:r>
      <w:r>
        <w:rPr>
          <w:rFonts w:ascii="Arial" w:hAnsi="Arial" w:cs="Arial" w:hint="cs"/>
          <w:rtl/>
        </w:rPr>
        <w:t>﴾</w:t>
      </w:r>
      <w:r>
        <w:rPr>
          <w:rtl/>
        </w:rPr>
        <w:t xml:space="preserve"> </w:t>
      </w:r>
      <w:r>
        <w:rPr>
          <w:rFonts w:ascii="Arial" w:hAnsi="Arial" w:cs="Arial" w:hint="cs"/>
          <w:rtl/>
        </w:rPr>
        <w:t>عنه</w:t>
      </w:r>
      <w:r>
        <w:rPr>
          <w:rtl/>
        </w:rPr>
        <w:t xml:space="preserve"> </w:t>
      </w:r>
      <w:r>
        <w:rPr>
          <w:rFonts w:ascii="Arial" w:hAnsi="Arial" w:cs="Arial" w:hint="cs"/>
          <w:rtl/>
        </w:rPr>
        <w:t>ساعة،</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ومدخولها</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مدخولها،</w:t>
      </w:r>
      <w:r>
        <w:rPr>
          <w:rtl/>
        </w:rPr>
        <w:t xml:space="preserve"> </w:t>
      </w:r>
      <w:r>
        <w:rPr>
          <w:rFonts w:ascii="Arial" w:hAnsi="Arial" w:cs="Arial" w:hint="cs"/>
          <w:rtl/>
        </w:rPr>
        <w:t>لأنَّه</w:t>
      </w:r>
      <w:r>
        <w:rPr>
          <w:rtl/>
        </w:rPr>
        <w:t xml:space="preserve"> </w:t>
      </w:r>
      <w:r>
        <w:rPr>
          <w:rFonts w:ascii="Arial" w:hAnsi="Arial" w:cs="Arial" w:hint="cs"/>
          <w:rtl/>
        </w:rPr>
        <w:t>لو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مدخولها</w:t>
      </w:r>
      <w:r>
        <w:rPr>
          <w:rtl/>
        </w:rPr>
        <w:t xml:space="preserve"> </w:t>
      </w:r>
      <w:r>
        <w:rPr>
          <w:rFonts w:ascii="Arial" w:hAnsi="Arial" w:cs="Arial" w:hint="cs"/>
          <w:rtl/>
        </w:rPr>
        <w:t>لكانت</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قيدًا</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معنى</w:t>
      </w:r>
      <w:r>
        <w:rPr>
          <w:rtl/>
        </w:rPr>
        <w:t xml:space="preserve"> </w:t>
      </w:r>
      <w:r>
        <w:rPr>
          <w:rFonts w:ascii="Arial" w:hAnsi="Arial" w:cs="Arial" w:hint="cs"/>
          <w:rtl/>
        </w:rPr>
        <w:t>له،</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يتوهَّم</w:t>
      </w:r>
      <w:r>
        <w:rPr>
          <w:rtl/>
        </w:rPr>
        <w:t xml:space="preserve"> </w:t>
      </w:r>
      <w:r>
        <w:rPr>
          <w:rFonts w:ascii="Arial" w:hAnsi="Arial" w:cs="Arial" w:hint="cs"/>
          <w:rtl/>
        </w:rPr>
        <w:t>أحد</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جاء</w:t>
      </w:r>
      <w:r>
        <w:rPr>
          <w:rtl/>
        </w:rPr>
        <w:t xml:space="preserve"> </w:t>
      </w:r>
      <w:r>
        <w:rPr>
          <w:rFonts w:ascii="Arial" w:hAnsi="Arial" w:cs="Arial" w:hint="cs"/>
          <w:rtl/>
        </w:rPr>
        <w:t>الأجل</w:t>
      </w:r>
      <w:r>
        <w:rPr>
          <w:rtl/>
        </w:rPr>
        <w:t xml:space="preserve"> </w:t>
      </w:r>
      <w:r>
        <w:rPr>
          <w:rFonts w:ascii="Arial" w:hAnsi="Arial" w:cs="Arial" w:hint="cs"/>
          <w:rtl/>
        </w:rPr>
        <w:t>أمكن</w:t>
      </w:r>
      <w:r>
        <w:rPr>
          <w:rtl/>
        </w:rPr>
        <w:t xml:space="preserve"> </w:t>
      </w:r>
      <w:r>
        <w:rPr>
          <w:rFonts w:ascii="Arial" w:hAnsi="Arial" w:cs="Arial" w:hint="cs"/>
          <w:rtl/>
        </w:rPr>
        <w:t>تقديمه</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عطفه</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يَسْتَاخِرُونَ</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لبيان</w:t>
      </w:r>
      <w:r>
        <w:rPr>
          <w:rtl/>
        </w:rPr>
        <w:t xml:space="preserve"> </w:t>
      </w:r>
      <w:r>
        <w:rPr>
          <w:rFonts w:ascii="Arial" w:hAnsi="Arial" w:cs="Arial" w:hint="cs"/>
          <w:rtl/>
        </w:rPr>
        <w:t>انتفاء</w:t>
      </w:r>
      <w:r>
        <w:rPr>
          <w:rtl/>
        </w:rPr>
        <w:t xml:space="preserve"> </w:t>
      </w:r>
      <w:r>
        <w:rPr>
          <w:rFonts w:ascii="Arial" w:hAnsi="Arial" w:cs="Arial" w:hint="cs"/>
          <w:rtl/>
        </w:rPr>
        <w:t>التَّقَدُّم</w:t>
      </w:r>
      <w:r>
        <w:rPr>
          <w:rtl/>
        </w:rPr>
        <w:t xml:space="preserve"> </w:t>
      </w:r>
      <w:r>
        <w:rPr>
          <w:rFonts w:ascii="Arial" w:hAnsi="Arial" w:cs="Arial" w:hint="cs"/>
          <w:rtl/>
        </w:rPr>
        <w:t>مع</w:t>
      </w:r>
      <w:r>
        <w:rPr>
          <w:rtl/>
        </w:rPr>
        <w:t xml:space="preserve"> </w:t>
      </w:r>
      <w:r>
        <w:rPr>
          <w:rFonts w:ascii="Arial" w:hAnsi="Arial" w:cs="Arial" w:hint="cs"/>
          <w:rtl/>
        </w:rPr>
        <w:t>إمكانه</w:t>
      </w:r>
      <w:r>
        <w:rPr>
          <w:rtl/>
        </w:rPr>
        <w:t xml:space="preserve"> </w:t>
      </w:r>
      <w:r>
        <w:rPr>
          <w:rFonts w:ascii="Arial" w:hAnsi="Arial" w:cs="Arial" w:hint="cs"/>
          <w:rtl/>
        </w:rPr>
        <w:t>كالتأخُّر،</w:t>
      </w:r>
      <w:r>
        <w:rPr>
          <w:rtl/>
        </w:rPr>
        <w:t xml:space="preserve"> </w:t>
      </w:r>
      <w:r>
        <w:rPr>
          <w:rFonts w:ascii="Arial" w:hAnsi="Arial" w:cs="Arial" w:hint="cs"/>
          <w:rtl/>
        </w:rPr>
        <w:t>بل</w:t>
      </w:r>
      <w:r>
        <w:rPr>
          <w:rtl/>
        </w:rPr>
        <w:t xml:space="preserve"> </w:t>
      </w:r>
      <w:r>
        <w:rPr>
          <w:rFonts w:ascii="Arial" w:hAnsi="Arial" w:cs="Arial" w:hint="cs"/>
          <w:rtl/>
        </w:rPr>
        <w:t>للمبالغة</w:t>
      </w:r>
      <w:r>
        <w:rPr>
          <w:rtl/>
        </w:rPr>
        <w:t xml:space="preserve"> </w:t>
      </w:r>
      <w:r>
        <w:rPr>
          <w:rFonts w:ascii="Arial" w:hAnsi="Arial" w:cs="Arial" w:hint="cs"/>
          <w:rtl/>
        </w:rPr>
        <w:t>في</w:t>
      </w:r>
      <w:r>
        <w:rPr>
          <w:rtl/>
        </w:rPr>
        <w:t xml:space="preserve"> </w:t>
      </w:r>
      <w:r>
        <w:rPr>
          <w:rFonts w:ascii="Arial" w:hAnsi="Arial" w:cs="Arial" w:hint="cs"/>
          <w:rtl/>
        </w:rPr>
        <w:t>انتفاء</w:t>
      </w:r>
      <w:r>
        <w:rPr>
          <w:rtl/>
        </w:rPr>
        <w:t xml:space="preserve"> </w:t>
      </w:r>
      <w:r>
        <w:rPr>
          <w:rFonts w:ascii="Arial" w:hAnsi="Arial" w:cs="Arial" w:hint="cs"/>
          <w:rtl/>
        </w:rPr>
        <w:t>التأخُّر،</w:t>
      </w:r>
      <w:r>
        <w:rPr>
          <w:rtl/>
        </w:rPr>
        <w:t xml:space="preserve"> </w:t>
      </w:r>
      <w:r>
        <w:rPr>
          <w:rFonts w:ascii="Arial" w:hAnsi="Arial" w:cs="Arial" w:hint="cs"/>
          <w:rtl/>
        </w:rPr>
        <w:t>بنظمه</w:t>
      </w:r>
      <w:r>
        <w:rPr>
          <w:rtl/>
        </w:rPr>
        <w:t xml:space="preserve"> </w:t>
      </w:r>
      <w:r>
        <w:rPr>
          <w:rFonts w:ascii="Arial" w:hAnsi="Arial" w:cs="Arial" w:hint="cs"/>
          <w:rtl/>
        </w:rPr>
        <w:t>في</w:t>
      </w:r>
      <w:r>
        <w:rPr>
          <w:rtl/>
        </w:rPr>
        <w:t xml:space="preserve"> </w:t>
      </w:r>
      <w:r>
        <w:rPr>
          <w:rFonts w:ascii="Arial" w:hAnsi="Arial" w:cs="Arial" w:hint="cs"/>
          <w:rtl/>
        </w:rPr>
        <w:t>سلك</w:t>
      </w:r>
      <w:r>
        <w:rPr>
          <w:rtl/>
        </w:rPr>
        <w:t xml:space="preserve"> </w:t>
      </w:r>
      <w:r>
        <w:rPr>
          <w:rFonts w:ascii="Arial" w:hAnsi="Arial" w:cs="Arial" w:hint="cs"/>
          <w:rtl/>
        </w:rPr>
        <w:t>المستحيل</w:t>
      </w:r>
      <w:r>
        <w:rPr>
          <w:rtl/>
        </w:rPr>
        <w:t xml:space="preserve"> </w:t>
      </w:r>
      <w:r>
        <w:rPr>
          <w:rFonts w:ascii="Arial" w:hAnsi="Arial" w:cs="Arial" w:hint="cs"/>
          <w:rtl/>
        </w:rPr>
        <w:t>الذي</w:t>
      </w:r>
      <w:r>
        <w:rPr>
          <w:rStyle w:val="bold"/>
          <w:rtl/>
        </w:rPr>
        <w:t xml:space="preserve"> </w:t>
      </w:r>
      <w:r>
        <w:rPr>
          <w:rFonts w:ascii="Arial" w:hAnsi="Arial" w:cs="Arial" w:hint="cs"/>
          <w:rtl/>
        </w:rPr>
        <w:t>هو</w:t>
      </w:r>
      <w:r>
        <w:rPr>
          <w:rtl/>
        </w:rPr>
        <w:t xml:space="preserve"> </w:t>
      </w:r>
      <w:r>
        <w:rPr>
          <w:rFonts w:ascii="Arial" w:hAnsi="Arial" w:cs="Arial" w:hint="cs"/>
          <w:rtl/>
        </w:rPr>
        <w:t>إمكان</w:t>
      </w:r>
      <w:r>
        <w:rPr>
          <w:rtl/>
        </w:rPr>
        <w:t xml:space="preserve"> </w:t>
      </w:r>
      <w:r>
        <w:rPr>
          <w:rFonts w:ascii="Arial" w:hAnsi="Arial" w:cs="Arial" w:hint="cs"/>
          <w:rtl/>
        </w:rPr>
        <w:t>التقدُّم</w:t>
      </w:r>
      <w:r>
        <w:rPr>
          <w:rtl/>
        </w:rPr>
        <w:t xml:space="preserve"> </w:t>
      </w:r>
      <w:r>
        <w:rPr>
          <w:rFonts w:ascii="Arial" w:hAnsi="Arial" w:cs="Arial" w:hint="cs"/>
          <w:rtl/>
        </w:rPr>
        <w:t>مع</w:t>
      </w:r>
      <w:r>
        <w:rPr>
          <w:rtl/>
        </w:rPr>
        <w:t xml:space="preserve"> </w:t>
      </w:r>
      <w:r>
        <w:rPr>
          <w:rFonts w:ascii="Arial" w:hAnsi="Arial" w:cs="Arial" w:hint="cs"/>
          <w:rtl/>
        </w:rPr>
        <w:t>حضور</w:t>
      </w:r>
      <w:r>
        <w:rPr>
          <w:rtl/>
        </w:rPr>
        <w:t xml:space="preserve"> </w:t>
      </w:r>
      <w:r>
        <w:rPr>
          <w:rFonts w:ascii="Arial" w:hAnsi="Arial" w:cs="Arial" w:hint="cs"/>
          <w:rtl/>
        </w:rPr>
        <w:t>الأجل،</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يفسَّر</w:t>
      </w:r>
      <w:r>
        <w:rPr>
          <w:rtl/>
        </w:rPr>
        <w:t xml:space="preserve"> </w:t>
      </w:r>
      <w:r>
        <w:rPr>
          <w:rFonts w:ascii="Arial" w:hAnsi="Arial" w:cs="Arial" w:hint="cs"/>
          <w:rtl/>
        </w:rPr>
        <w:t>مجيء</w:t>
      </w:r>
      <w:r>
        <w:rPr>
          <w:rtl/>
        </w:rPr>
        <w:t xml:space="preserve"> </w:t>
      </w:r>
      <w:r>
        <w:rPr>
          <w:rFonts w:ascii="Arial" w:hAnsi="Arial" w:cs="Arial" w:hint="cs"/>
          <w:rtl/>
        </w:rPr>
        <w:t>الأجل</w:t>
      </w:r>
      <w:r>
        <w:rPr>
          <w:rtl/>
        </w:rPr>
        <w:t xml:space="preserve"> </w:t>
      </w:r>
      <w:r>
        <w:rPr>
          <w:rFonts w:ascii="Arial" w:hAnsi="Arial" w:cs="Arial" w:hint="cs"/>
          <w:rtl/>
        </w:rPr>
        <w:t>بقرب</w:t>
      </w:r>
      <w:r>
        <w:rPr>
          <w:rtl/>
        </w:rPr>
        <w:t xml:space="preserve"> </w:t>
      </w:r>
      <w:r>
        <w:rPr>
          <w:rFonts w:ascii="Arial" w:hAnsi="Arial" w:cs="Arial" w:hint="cs"/>
          <w:rtl/>
        </w:rPr>
        <w:t>حضوره،</w:t>
      </w:r>
      <w:r>
        <w:rPr>
          <w:rtl/>
        </w:rPr>
        <w:t xml:space="preserve"> </w:t>
      </w:r>
      <w:r>
        <w:rPr>
          <w:rFonts w:ascii="Arial" w:hAnsi="Arial" w:cs="Arial" w:hint="cs"/>
          <w:rtl/>
        </w:rPr>
        <w:t>فيمكن</w:t>
      </w:r>
      <w:r>
        <w:rPr>
          <w:rtl/>
        </w:rPr>
        <w:t xml:space="preserve"> </w:t>
      </w:r>
      <w:r>
        <w:rPr>
          <w:rFonts w:ascii="Arial" w:hAnsi="Arial" w:cs="Arial" w:hint="cs"/>
          <w:rtl/>
        </w:rPr>
        <w:t>حينئذ</w:t>
      </w:r>
      <w:r>
        <w:rPr>
          <w:rtl/>
        </w:rPr>
        <w:t xml:space="preserve"> </w:t>
      </w:r>
      <w:r>
        <w:rPr>
          <w:rFonts w:ascii="Arial" w:hAnsi="Arial" w:cs="Arial" w:hint="cs"/>
          <w:rtl/>
        </w:rPr>
        <w:t>التقدُّم</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يحضر</w:t>
      </w:r>
      <w:r>
        <w:rPr>
          <w:rtl/>
        </w:rPr>
        <w:t xml:space="preserve"> </w:t>
      </w:r>
      <w:r>
        <w:rPr>
          <w:rFonts w:ascii="Arial" w:hAnsi="Arial" w:cs="Arial" w:hint="cs"/>
          <w:rtl/>
        </w:rPr>
        <w:t>الأجل،</w:t>
      </w:r>
      <w:r>
        <w:rPr>
          <w:rtl/>
        </w:rPr>
        <w:t xml:space="preserve"> </w:t>
      </w:r>
      <w:r>
        <w:rPr>
          <w:rFonts w:ascii="Arial" w:hAnsi="Arial" w:cs="Arial" w:hint="cs"/>
          <w:rtl/>
        </w:rPr>
        <w:t>بل</w:t>
      </w:r>
      <w:r>
        <w:rPr>
          <w:rtl/>
        </w:rPr>
        <w:t xml:space="preserve"> </w:t>
      </w:r>
      <w:r>
        <w:rPr>
          <w:rFonts w:ascii="Arial" w:hAnsi="Arial" w:cs="Arial" w:hint="cs"/>
          <w:rtl/>
        </w:rPr>
        <w:t>قرب</w:t>
      </w:r>
      <w:r>
        <w:rPr>
          <w:rtl/>
        </w:rPr>
        <w:t xml:space="preserve"> </w:t>
      </w:r>
      <w:r>
        <w:rPr>
          <w:rFonts w:ascii="Arial" w:hAnsi="Arial" w:cs="Arial" w:hint="cs"/>
          <w:rtl/>
        </w:rPr>
        <w:t>حضوره</w:t>
      </w:r>
      <w:r>
        <w:rPr>
          <w:rtl/>
        </w:rPr>
        <w:t xml:space="preserve"> </w:t>
      </w:r>
      <w:r>
        <w:rPr>
          <w:rFonts w:ascii="Arial" w:hAnsi="Arial" w:cs="Arial" w:hint="cs"/>
          <w:rtl/>
        </w:rPr>
        <w:t>فيجوز</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يَسْتَاخِرُونَ</w:t>
      </w:r>
      <w:r>
        <w:rPr>
          <w:rFonts w:ascii="Calibri" w:cs="Calibri" w:hint="cs"/>
          <w:rtl/>
        </w:rPr>
        <w:t>»</w:t>
      </w:r>
      <w:r>
        <w:rPr>
          <w:rtl/>
        </w:rPr>
        <w:t>.</w:t>
      </w:r>
    </w:p>
    <w:p w:rsidR="00B03E2D" w:rsidRDefault="00B03E2D">
      <w:pPr>
        <w:pStyle w:val="textquran"/>
        <w:rPr>
          <w:rtl/>
        </w:rPr>
      </w:pPr>
      <w:r>
        <w:rPr>
          <w:rFonts w:ascii="Arial" w:hAnsi="Arial" w:cs="Arial" w:hint="cs"/>
          <w:rtl/>
        </w:rPr>
        <w:t>ومعنى</w:t>
      </w:r>
      <w:r>
        <w:rPr>
          <w:rtl/>
        </w:rPr>
        <w:t xml:space="preserve"> </w:t>
      </w:r>
      <w:r>
        <w:rPr>
          <w:rFonts w:ascii="Arial" w:hAnsi="Arial" w:cs="Arial" w:hint="cs"/>
          <w:rtl/>
        </w:rPr>
        <w:t>الاستفعال</w:t>
      </w:r>
      <w:r>
        <w:rPr>
          <w:rtl/>
        </w:rPr>
        <w:t xml:space="preserve"> </w:t>
      </w:r>
      <w:r>
        <w:rPr>
          <w:rFonts w:ascii="Arial" w:hAnsi="Arial" w:cs="Arial" w:hint="cs"/>
          <w:rtl/>
        </w:rPr>
        <w:t>هنا</w:t>
      </w:r>
      <w:r>
        <w:rPr>
          <w:rtl/>
        </w:rPr>
        <w:t xml:space="preserve">: </w:t>
      </w:r>
      <w:r>
        <w:rPr>
          <w:rFonts w:ascii="Arial" w:hAnsi="Arial" w:cs="Arial" w:hint="cs"/>
          <w:rtl/>
        </w:rPr>
        <w:t>التفعُّل،</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يتأخَّرون</w:t>
      </w:r>
      <w:r>
        <w:rPr>
          <w:rtl/>
        </w:rPr>
        <w:t xml:space="preserve"> </w:t>
      </w:r>
      <w:r>
        <w:rPr>
          <w:rFonts w:ascii="Arial" w:hAnsi="Arial" w:cs="Arial" w:hint="cs"/>
          <w:rtl/>
        </w:rPr>
        <w:t>ولا</w:t>
      </w:r>
      <w:r>
        <w:rPr>
          <w:rtl/>
        </w:rPr>
        <w:t xml:space="preserve"> </w:t>
      </w:r>
      <w:r>
        <w:rPr>
          <w:rFonts w:ascii="Arial" w:hAnsi="Arial" w:cs="Arial" w:hint="cs"/>
          <w:rtl/>
        </w:rPr>
        <w:t>يتقدَّمون،</w:t>
      </w:r>
      <w:r>
        <w:rPr>
          <w:rtl/>
        </w:rPr>
        <w:t xml:space="preserve"> </w:t>
      </w:r>
      <w:r>
        <w:rPr>
          <w:rFonts w:ascii="Arial" w:hAnsi="Arial" w:cs="Arial" w:hint="cs"/>
          <w:rtl/>
        </w:rPr>
        <w:t>أو</w:t>
      </w:r>
      <w:r>
        <w:rPr>
          <w:rtl/>
        </w:rPr>
        <w:t xml:space="preserve"> </w:t>
      </w:r>
      <w:r>
        <w:rPr>
          <w:rFonts w:ascii="Arial" w:hAnsi="Arial" w:cs="Arial" w:hint="cs"/>
          <w:rtl/>
        </w:rPr>
        <w:t>الطلب</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يطلبون</w:t>
      </w:r>
      <w:r>
        <w:rPr>
          <w:rtl/>
        </w:rPr>
        <w:t xml:space="preserve"> </w:t>
      </w:r>
      <w:r>
        <w:rPr>
          <w:rFonts w:ascii="Arial" w:hAnsi="Arial" w:cs="Arial" w:hint="cs"/>
          <w:rtl/>
        </w:rPr>
        <w:t>التأخُّر</w:t>
      </w:r>
      <w:r>
        <w:rPr>
          <w:rtl/>
        </w:rPr>
        <w:t xml:space="preserve"> </w:t>
      </w:r>
      <w:r>
        <w:rPr>
          <w:rFonts w:ascii="Arial" w:hAnsi="Arial" w:cs="Arial" w:hint="cs"/>
          <w:rtl/>
        </w:rPr>
        <w:t>ولا</w:t>
      </w:r>
      <w:r>
        <w:rPr>
          <w:rtl/>
        </w:rPr>
        <w:t xml:space="preserve"> </w:t>
      </w:r>
      <w:r>
        <w:rPr>
          <w:rFonts w:ascii="Arial" w:hAnsi="Arial" w:cs="Arial" w:hint="cs"/>
          <w:rtl/>
        </w:rPr>
        <w:t>التقدُّم</w:t>
      </w:r>
      <w:r>
        <w:rPr>
          <w:rtl/>
        </w:rPr>
        <w:t xml:space="preserve"> </w:t>
      </w:r>
      <w:r>
        <w:rPr>
          <w:rFonts w:ascii="Arial" w:hAnsi="Arial" w:cs="Arial" w:hint="cs"/>
          <w:rtl/>
        </w:rPr>
        <w:t>لشدَّة</w:t>
      </w:r>
      <w:r>
        <w:rPr>
          <w:rtl/>
        </w:rPr>
        <w:t xml:space="preserve"> </w:t>
      </w:r>
      <w:r>
        <w:rPr>
          <w:rFonts w:ascii="Arial" w:hAnsi="Arial" w:cs="Arial" w:hint="cs"/>
          <w:rtl/>
        </w:rPr>
        <w:t>الهول</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الآية</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عدم</w:t>
      </w:r>
      <w:r>
        <w:rPr>
          <w:rtl/>
        </w:rPr>
        <w:t xml:space="preserve"> </w:t>
      </w:r>
      <w:r>
        <w:rPr>
          <w:rFonts w:ascii="Arial" w:hAnsi="Arial" w:cs="Arial" w:hint="cs"/>
          <w:rtl/>
        </w:rPr>
        <w:t>استطاعتهم</w:t>
      </w:r>
      <w:r>
        <w:rPr>
          <w:rtl/>
        </w:rPr>
        <w:t xml:space="preserve"> </w:t>
      </w:r>
      <w:r>
        <w:rPr>
          <w:rFonts w:ascii="Arial" w:hAnsi="Arial" w:cs="Arial" w:hint="cs"/>
          <w:rtl/>
        </w:rPr>
        <w:t>تغيير</w:t>
      </w:r>
      <w:r>
        <w:rPr>
          <w:rtl/>
        </w:rPr>
        <w:t xml:space="preserve"> </w:t>
      </w:r>
      <w:r>
        <w:rPr>
          <w:rFonts w:ascii="Arial" w:hAnsi="Arial" w:cs="Arial" w:hint="cs"/>
          <w:rtl/>
        </w:rPr>
        <w:t>الأجل؛</w:t>
      </w:r>
      <w:r>
        <w:rPr>
          <w:rtl/>
        </w:rPr>
        <w:t xml:space="preserve"> </w:t>
      </w:r>
      <w:r>
        <w:rPr>
          <w:rFonts w:ascii="Arial" w:hAnsi="Arial" w:cs="Arial" w:hint="cs"/>
          <w:rtl/>
        </w:rPr>
        <w:t>أريد</w:t>
      </w:r>
      <w:r>
        <w:rPr>
          <w:rtl/>
        </w:rPr>
        <w:t xml:space="preserve"> </w:t>
      </w:r>
      <w:r>
        <w:rPr>
          <w:rFonts w:ascii="Arial" w:hAnsi="Arial" w:cs="Arial" w:hint="cs"/>
          <w:rtl/>
        </w:rPr>
        <w:t>لازم</w:t>
      </w:r>
      <w:r>
        <w:rPr>
          <w:rtl/>
        </w:rPr>
        <w:t xml:space="preserve"> </w:t>
      </w:r>
      <w:r>
        <w:rPr>
          <w:rFonts w:ascii="Arial" w:hAnsi="Arial" w:cs="Arial" w:hint="cs"/>
          <w:rtl/>
        </w:rPr>
        <w:t>معناها</w:t>
      </w:r>
      <w:r>
        <w:rPr>
          <w:rtl/>
        </w:rPr>
        <w:t xml:space="preserve"> </w:t>
      </w:r>
      <w:r>
        <w:rPr>
          <w:rFonts w:ascii="Arial" w:hAnsi="Arial" w:cs="Arial" w:hint="cs"/>
          <w:rtl/>
        </w:rPr>
        <w:t>فقط</w:t>
      </w:r>
      <w:r>
        <w:rPr>
          <w:rtl/>
        </w:rPr>
        <w:t xml:space="preserve"> </w:t>
      </w:r>
      <w:r>
        <w:rPr>
          <w:rFonts w:ascii="Arial" w:hAnsi="Arial" w:cs="Arial" w:hint="cs"/>
          <w:rtl/>
        </w:rPr>
        <w:t>لا</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وضع</w:t>
      </w:r>
      <w:r>
        <w:rPr>
          <w:rtl/>
        </w:rPr>
        <w:t xml:space="preserve"> </w:t>
      </w:r>
      <w:r>
        <w:rPr>
          <w:rFonts w:ascii="Arial" w:hAnsi="Arial" w:cs="Arial" w:hint="cs"/>
          <w:rtl/>
        </w:rPr>
        <w:t>له</w:t>
      </w:r>
      <w:r>
        <w:rPr>
          <w:rtl/>
        </w:rPr>
        <w:t xml:space="preserve"> </w:t>
      </w:r>
      <w:r>
        <w:rPr>
          <w:rFonts w:ascii="Arial" w:hAnsi="Arial" w:cs="Arial" w:hint="cs"/>
          <w:rtl/>
        </w:rPr>
        <w:t>اللفظ،</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أنَّهم</w:t>
      </w:r>
      <w:r>
        <w:rPr>
          <w:rtl/>
        </w:rPr>
        <w:t xml:space="preserve"> </w:t>
      </w:r>
      <w:r>
        <w:rPr>
          <w:rFonts w:ascii="Arial" w:hAnsi="Arial" w:cs="Arial" w:hint="cs"/>
          <w:rtl/>
        </w:rPr>
        <w:t>لا</w:t>
      </w:r>
      <w:r>
        <w:rPr>
          <w:rFonts w:ascii="Calibri" w:cs="Calibri" w:hint="cs"/>
          <w:rtl/>
        </w:rPr>
        <w:t> </w:t>
      </w:r>
      <w:r>
        <w:rPr>
          <w:rFonts w:ascii="Arial" w:hAnsi="Arial" w:cs="Arial" w:hint="cs"/>
          <w:rtl/>
        </w:rPr>
        <w:t>يليق</w:t>
      </w:r>
      <w:r>
        <w:rPr>
          <w:rtl/>
        </w:rPr>
        <w:t xml:space="preserve"> </w:t>
      </w:r>
      <w:r>
        <w:rPr>
          <w:rFonts w:ascii="Arial" w:hAnsi="Arial" w:cs="Arial" w:hint="cs"/>
          <w:rtl/>
        </w:rPr>
        <w:t>بهم</w:t>
      </w:r>
      <w:r>
        <w:rPr>
          <w:rtl/>
        </w:rPr>
        <w:t xml:space="preserve"> </w:t>
      </w:r>
      <w:r>
        <w:rPr>
          <w:rFonts w:ascii="Arial" w:hAnsi="Arial" w:cs="Arial" w:hint="cs"/>
          <w:rtl/>
        </w:rPr>
        <w:t>أن</w:t>
      </w:r>
      <w:r>
        <w:rPr>
          <w:rtl/>
        </w:rPr>
        <w:t xml:space="preserve"> </w:t>
      </w:r>
      <w:r>
        <w:rPr>
          <w:rFonts w:ascii="Arial" w:hAnsi="Arial" w:cs="Arial" w:hint="cs"/>
          <w:rtl/>
        </w:rPr>
        <w:t>يطلبوا</w:t>
      </w:r>
      <w:r>
        <w:rPr>
          <w:rtl/>
        </w:rPr>
        <w:t xml:space="preserve"> </w:t>
      </w:r>
      <w:r>
        <w:rPr>
          <w:rFonts w:ascii="Arial" w:hAnsi="Arial" w:cs="Arial" w:hint="cs"/>
          <w:rtl/>
        </w:rPr>
        <w:t>تقديم</w:t>
      </w:r>
      <w:r>
        <w:rPr>
          <w:rtl/>
        </w:rPr>
        <w:t xml:space="preserve"> </w:t>
      </w:r>
      <w:r>
        <w:rPr>
          <w:rFonts w:ascii="Arial" w:hAnsi="Arial" w:cs="Arial" w:hint="cs"/>
          <w:rtl/>
        </w:rPr>
        <w:t>العذاب،</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أشارت</w:t>
      </w:r>
      <w:r>
        <w:rPr>
          <w:rtl/>
        </w:rPr>
        <w:t xml:space="preserve"> </w:t>
      </w:r>
      <w:r>
        <w:rPr>
          <w:rFonts w:ascii="Arial" w:hAnsi="Arial" w:cs="Arial" w:hint="cs"/>
          <w:rtl/>
        </w:rPr>
        <w:t>الآية</w:t>
      </w:r>
      <w:r>
        <w:rPr>
          <w:rtl/>
        </w:rPr>
        <w:t xml:space="preserve"> </w:t>
      </w:r>
      <w:r>
        <w:rPr>
          <w:rFonts w:ascii="Arial" w:hAnsi="Arial" w:cs="Arial" w:hint="cs"/>
          <w:rtl/>
        </w:rPr>
        <w:t>إلى</w:t>
      </w:r>
      <w:r>
        <w:rPr>
          <w:rtl/>
        </w:rPr>
        <w:t xml:space="preserve"> </w:t>
      </w:r>
      <w:r>
        <w:rPr>
          <w:rFonts w:ascii="Arial" w:hAnsi="Arial" w:cs="Arial" w:hint="cs"/>
          <w:rtl/>
        </w:rPr>
        <w:t>استعجالهم</w:t>
      </w:r>
      <w:r>
        <w:rPr>
          <w:rtl/>
        </w:rPr>
        <w:t xml:space="preserve"> </w:t>
      </w:r>
      <w:r>
        <w:rPr>
          <w:rFonts w:ascii="Arial" w:hAnsi="Arial" w:cs="Arial" w:hint="cs"/>
          <w:rtl/>
        </w:rPr>
        <w:t>العذاب</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فأَمْطِرْ</w:t>
      </w:r>
      <w:r>
        <w:rPr>
          <w:rtl/>
        </w:rPr>
        <w:t xml:space="preserve"> </w:t>
      </w:r>
      <w:r>
        <w:rPr>
          <w:rFonts w:ascii="Arial" w:hAnsi="Arial" w:cs="Arial" w:hint="cs"/>
          <w:rtl/>
        </w:rPr>
        <w:t>عَلَيْنَا</w:t>
      </w:r>
      <w:r>
        <w:rPr>
          <w:rtl/>
        </w:rPr>
        <w:t xml:space="preserve"> </w:t>
      </w:r>
      <w:r>
        <w:rPr>
          <w:rFonts w:ascii="Arial" w:hAnsi="Arial" w:cs="Arial" w:hint="cs"/>
          <w:rtl/>
        </w:rPr>
        <w:t>حِجَارَةً</w:t>
      </w:r>
      <w:r>
        <w:rPr>
          <w:rtl/>
        </w:rPr>
        <w:t xml:space="preserve"> </w:t>
      </w:r>
      <w:r>
        <w:rPr>
          <w:rFonts w:ascii="Arial" w:hAnsi="Arial" w:cs="Arial" w:hint="cs"/>
          <w:rtl/>
        </w:rPr>
        <w:t>مِّنَ</w:t>
      </w:r>
      <w:r>
        <w:rPr>
          <w:rtl/>
        </w:rPr>
        <w:t xml:space="preserve"> </w:t>
      </w:r>
      <w:r>
        <w:rPr>
          <w:rFonts w:ascii="Arial" w:hAnsi="Arial" w:cs="Arial" w:hint="cs"/>
          <w:rtl/>
        </w:rPr>
        <w:t>السَّمَآءِ</w:t>
      </w:r>
      <w:r>
        <w:rPr>
          <w:rtl/>
        </w:rPr>
        <w:t xml:space="preserve"> </w:t>
      </w:r>
      <w:r>
        <w:rPr>
          <w:rFonts w:ascii="Arial" w:hAnsi="Arial" w:cs="Arial" w:hint="cs"/>
          <w:rtl/>
        </w:rPr>
        <w:t>اَوِ</w:t>
      </w:r>
      <w:r>
        <w:rPr>
          <w:rtl/>
        </w:rPr>
        <w:t xml:space="preserve"> </w:t>
      </w:r>
      <w:r>
        <w:rPr>
          <w:rFonts w:ascii="Arial" w:hAnsi="Arial" w:cs="Arial" w:hint="cs"/>
          <w:rtl/>
        </w:rPr>
        <w:t>ايتِنَا</w:t>
      </w:r>
      <w:r>
        <w:rPr>
          <w:rtl/>
        </w:rPr>
        <w:t xml:space="preserve"> </w:t>
      </w:r>
      <w:r>
        <w:rPr>
          <w:rFonts w:ascii="Arial" w:hAnsi="Arial" w:cs="Arial" w:hint="cs"/>
          <w:rtl/>
        </w:rPr>
        <w:t>بِعَذَابٍ</w:t>
      </w:r>
      <w:r>
        <w:rPr>
          <w:rtl/>
        </w:rPr>
        <w:t xml:space="preserve"> </w:t>
      </w:r>
      <w:r>
        <w:rPr>
          <w:rFonts w:ascii="Arial" w:hAnsi="Arial" w:cs="Arial" w:hint="cs"/>
          <w:rtl/>
        </w:rPr>
        <w:t>اَلِيمٍ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الأنفال</w:t>
      </w:r>
      <w:r>
        <w:rPr>
          <w:rStyle w:val="CharacterStyle11"/>
          <w:rtl/>
        </w:rPr>
        <w:t>:</w:t>
      </w:r>
      <w:r>
        <w:rPr>
          <w:rStyle w:val="CharacterStyle11"/>
          <w:rFonts w:ascii="Calibri" w:cs="Calibri" w:hint="cs"/>
          <w:rtl/>
        </w:rPr>
        <w:t> </w:t>
      </w:r>
      <w:r>
        <w:rPr>
          <w:rStyle w:val="CharacterStyle11"/>
          <w:rtl/>
        </w:rPr>
        <w:t>32]</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يقولون</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جاء</w:t>
      </w:r>
      <w:r>
        <w:rPr>
          <w:rtl/>
        </w:rPr>
        <w:t xml:space="preserve"> </w:t>
      </w:r>
      <w:r>
        <w:rPr>
          <w:rFonts w:ascii="Arial" w:hAnsi="Arial" w:cs="Arial" w:hint="cs"/>
          <w:rtl/>
        </w:rPr>
        <w:t>بل</w:t>
      </w:r>
      <w:r>
        <w:rPr>
          <w:rtl/>
        </w:rPr>
        <w:t xml:space="preserve"> </w:t>
      </w:r>
      <w:r>
        <w:rPr>
          <w:rFonts w:ascii="Arial" w:hAnsi="Arial" w:cs="Arial" w:hint="cs"/>
          <w:rtl/>
        </w:rPr>
        <w:t>قالوه</w:t>
      </w:r>
      <w:r>
        <w:rPr>
          <w:rtl/>
        </w:rPr>
        <w:t xml:space="preserve"> </w:t>
      </w:r>
      <w:r>
        <w:rPr>
          <w:rFonts w:ascii="Arial" w:hAnsi="Arial" w:cs="Arial" w:hint="cs"/>
          <w:rtl/>
        </w:rPr>
        <w:t>حال</w:t>
      </w:r>
      <w:r>
        <w:rPr>
          <w:rtl/>
        </w:rPr>
        <w:t xml:space="preserve"> </w:t>
      </w:r>
      <w:r>
        <w:rPr>
          <w:rFonts w:ascii="Arial" w:hAnsi="Arial" w:cs="Arial" w:hint="cs"/>
          <w:rtl/>
        </w:rPr>
        <w:t>الرخاء</w:t>
      </w:r>
      <w:r>
        <w:rPr>
          <w:rtl/>
        </w:rPr>
        <w:t>.</w:t>
      </w:r>
    </w:p>
    <w:p w:rsidR="00B03E2D" w:rsidRDefault="00B03E2D">
      <w:pPr>
        <w:pStyle w:val="faree"/>
        <w:rPr>
          <w:rtl/>
        </w:rPr>
      </w:pPr>
      <w:r>
        <w:rPr>
          <w:rFonts w:ascii="Arial" w:hAnsi="Arial" w:cs="Arial" w:hint="cs"/>
          <w:rtl/>
        </w:rPr>
        <w:t>جزاء</w:t>
      </w:r>
      <w:r>
        <w:rPr>
          <w:rtl/>
        </w:rPr>
        <w:t xml:space="preserve"> </w:t>
      </w:r>
      <w:r>
        <w:rPr>
          <w:rFonts w:ascii="Arial" w:hAnsi="Arial" w:cs="Arial" w:hint="cs"/>
          <w:rtl/>
        </w:rPr>
        <w:t>المؤمنين</w:t>
      </w:r>
      <w:r>
        <w:rPr>
          <w:rtl/>
        </w:rPr>
        <w:t xml:space="preserve"> </w:t>
      </w:r>
      <w:r>
        <w:rPr>
          <w:rFonts w:ascii="Arial" w:hAnsi="Arial" w:cs="Arial" w:hint="cs"/>
          <w:rtl/>
        </w:rPr>
        <w:t>المُتَّقِينَ</w:t>
      </w:r>
      <w:r>
        <w:rPr>
          <w:rtl/>
        </w:rPr>
        <w:t xml:space="preserve"> </w:t>
      </w:r>
      <w:r>
        <w:rPr>
          <w:rFonts w:ascii="Arial" w:hAnsi="Arial" w:cs="Arial" w:hint="cs"/>
          <w:rtl/>
        </w:rPr>
        <w:t>وإنذار</w:t>
      </w:r>
      <w:r>
        <w:rPr>
          <w:rtl/>
        </w:rPr>
        <w:t xml:space="preserve"> </w:t>
      </w:r>
      <w:r>
        <w:rPr>
          <w:rFonts w:ascii="Arial" w:hAnsi="Arial" w:cs="Arial" w:hint="cs"/>
          <w:rtl/>
        </w:rPr>
        <w:t>المكذِّبين</w:t>
      </w:r>
      <w:r>
        <w:rPr>
          <w:rtl/>
        </w:rPr>
        <w:t xml:space="preserve"> </w:t>
      </w:r>
      <w:r>
        <w:rPr>
          <w:rFonts w:ascii="Arial" w:hAnsi="Arial" w:cs="Arial" w:hint="cs"/>
          <w:rtl/>
        </w:rPr>
        <w:t>بآيات</w:t>
      </w:r>
      <w:r>
        <w:rPr>
          <w:rtl/>
        </w:rPr>
        <w:t xml:space="preserve"> </w:t>
      </w:r>
      <w:r>
        <w:rPr>
          <w:rFonts w:ascii="Arial" w:hAnsi="Arial" w:cs="Arial" w:hint="cs"/>
          <w:rtl/>
        </w:rPr>
        <w:t>الله</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يَا</w:t>
      </w:r>
      <w:r>
        <w:rPr>
          <w:rStyle w:val="bold"/>
          <w:rFonts w:ascii="Calibri" w:cs="Calibri" w:hint="cs"/>
          <w:w w:val="102"/>
          <w:rtl/>
        </w:rPr>
        <w:t> </w:t>
      </w:r>
      <w:r>
        <w:rPr>
          <w:rStyle w:val="bold"/>
          <w:rFonts w:ascii="Arial" w:hAnsi="Arial" w:cs="Arial" w:hint="cs"/>
          <w:w w:val="102"/>
          <w:rtl/>
        </w:rPr>
        <w:t>بَنِي</w:t>
      </w:r>
      <w:r>
        <w:rPr>
          <w:rStyle w:val="bold"/>
          <w:w w:val="102"/>
          <w:rtl/>
        </w:rPr>
        <w:t xml:space="preserve"> </w:t>
      </w:r>
      <w:r>
        <w:rPr>
          <w:rStyle w:val="bold"/>
          <w:rFonts w:ascii="Arial" w:hAnsi="Arial" w:cs="Arial" w:hint="cs"/>
          <w:w w:val="102"/>
          <w:rtl/>
        </w:rPr>
        <w:t>ءَادَمَ</w:t>
      </w:r>
      <w:r>
        <w:rPr>
          <w:rStyle w:val="bold"/>
          <w:w w:val="102"/>
          <w:rtl/>
        </w:rPr>
        <w:t xml:space="preserve"> </w:t>
      </w:r>
      <w:r>
        <w:rPr>
          <w:rStyle w:val="bold"/>
          <w:rFonts w:ascii="Arial" w:hAnsi="Arial" w:cs="Arial" w:hint="cs"/>
          <w:w w:val="102"/>
          <w:rtl/>
        </w:rPr>
        <w:t>إِمَّا</w:t>
      </w:r>
      <w:r>
        <w:rPr>
          <w:rStyle w:val="bold"/>
          <w:w w:val="102"/>
          <w:rtl/>
        </w:rPr>
        <w:t xml:space="preserve"> </w:t>
      </w:r>
      <w:r>
        <w:rPr>
          <w:rStyle w:val="bold"/>
          <w:rFonts w:ascii="Arial" w:hAnsi="Arial" w:cs="Arial" w:hint="cs"/>
          <w:w w:val="102"/>
          <w:rtl/>
        </w:rPr>
        <w:t>يَاتِيَنَّكُمْ</w:t>
      </w:r>
      <w:r>
        <w:rPr>
          <w:rStyle w:val="bold"/>
          <w:w w:val="102"/>
          <w:rtl/>
        </w:rPr>
        <w:t xml:space="preserve"> </w:t>
      </w:r>
      <w:r>
        <w:rPr>
          <w:rStyle w:val="bold"/>
          <w:rFonts w:ascii="Arial" w:hAnsi="Arial" w:cs="Arial" w:hint="cs"/>
          <w:w w:val="102"/>
          <w:rtl/>
        </w:rPr>
        <w:t>رُسُلٌ</w:t>
      </w:r>
      <w:r>
        <w:rPr>
          <w:rStyle w:val="bold"/>
          <w:w w:val="102"/>
          <w:rtl/>
        </w:rPr>
        <w:t xml:space="preserve"> </w:t>
      </w:r>
      <w:r>
        <w:rPr>
          <w:rStyle w:val="bold"/>
          <w:rFonts w:ascii="Arial" w:hAnsi="Arial" w:cs="Arial" w:hint="cs"/>
          <w:w w:val="102"/>
          <w:rtl/>
        </w:rPr>
        <w:t>مِّنكُمْ</w:t>
      </w:r>
      <w:r>
        <w:rPr>
          <w:w w:val="102"/>
          <w:rtl/>
        </w:rPr>
        <w:t> </w:t>
      </w:r>
      <w:r>
        <w:rPr>
          <w:rFonts w:ascii="Arial" w:hAnsi="Arial" w:cs="Arial" w:hint="cs"/>
          <w:w w:val="102"/>
          <w:rtl/>
        </w:rPr>
        <w:t>﴾</w:t>
      </w:r>
      <w:r>
        <w:rPr>
          <w:w w:val="102"/>
          <w:rtl/>
        </w:rPr>
        <w:t xml:space="preserve"> </w:t>
      </w:r>
      <w:r>
        <w:rPr>
          <w:rFonts w:ascii="Arial" w:hAnsi="Arial" w:cs="Arial" w:hint="cs"/>
          <w:w w:val="102"/>
          <w:rtl/>
        </w:rPr>
        <w:t>إمَّا</w:t>
      </w:r>
      <w:r>
        <w:rPr>
          <w:w w:val="102"/>
          <w:rtl/>
        </w:rPr>
        <w:t>: [</w:t>
      </w:r>
      <w:r>
        <w:rPr>
          <w:rFonts w:ascii="Arial" w:hAnsi="Arial" w:cs="Arial" w:hint="cs"/>
          <w:w w:val="102"/>
          <w:rtl/>
        </w:rPr>
        <w:t>مركَّبة</w:t>
      </w:r>
      <w:r>
        <w:rPr>
          <w:w w:val="102"/>
          <w:rtl/>
        </w:rPr>
        <w:t xml:space="preserve"> </w:t>
      </w:r>
      <w:r>
        <w:rPr>
          <w:rFonts w:ascii="Arial" w:hAnsi="Arial" w:cs="Arial" w:hint="cs"/>
          <w:w w:val="102"/>
          <w:rtl/>
        </w:rPr>
        <w:t>مِن</w:t>
      </w:r>
      <w:r>
        <w:rPr>
          <w:w w:val="102"/>
          <w:rtl/>
        </w:rPr>
        <w:t xml:space="preserve">] </w:t>
      </w:r>
      <w:r>
        <w:rPr>
          <w:rFonts w:ascii="Calibri" w:cs="Calibri" w:hint="cs"/>
          <w:w w:val="102"/>
          <w:rtl/>
        </w:rPr>
        <w:t>«</w:t>
      </w:r>
      <w:r>
        <w:rPr>
          <w:rFonts w:ascii="Arial" w:hAnsi="Arial" w:cs="Arial" w:hint="cs"/>
          <w:w w:val="102"/>
          <w:rtl/>
        </w:rPr>
        <w:t>إن</w:t>
      </w:r>
      <w:r>
        <w:rPr>
          <w:rFonts w:ascii="Calibri" w:cs="Calibri" w:hint="cs"/>
          <w:w w:val="102"/>
          <w:rtl/>
        </w:rPr>
        <w:t>»</w:t>
      </w:r>
      <w:r>
        <w:rPr>
          <w:w w:val="102"/>
          <w:rtl/>
        </w:rPr>
        <w:t xml:space="preserve"> </w:t>
      </w:r>
      <w:r>
        <w:rPr>
          <w:rFonts w:ascii="Arial" w:hAnsi="Arial" w:cs="Arial" w:hint="cs"/>
          <w:w w:val="102"/>
          <w:rtl/>
        </w:rPr>
        <w:t>الشرطيَّة،</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ما</w:t>
      </w:r>
      <w:r>
        <w:rPr>
          <w:rFonts w:ascii="Calibri" w:cs="Calibri" w:hint="cs"/>
          <w:w w:val="102"/>
          <w:rtl/>
        </w:rPr>
        <w:t>»</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صلة،</w:t>
      </w:r>
      <w:r>
        <w:rPr>
          <w:w w:val="102"/>
          <w:rtl/>
        </w:rPr>
        <w:t xml:space="preserve"> </w:t>
      </w:r>
      <w:r>
        <w:rPr>
          <w:rFonts w:ascii="Arial" w:hAnsi="Arial" w:cs="Arial" w:hint="cs"/>
          <w:w w:val="102"/>
          <w:rtl/>
        </w:rPr>
        <w:t>لتأكيد</w:t>
      </w:r>
      <w:r>
        <w:rPr>
          <w:w w:val="102"/>
          <w:rtl/>
        </w:rPr>
        <w:t xml:space="preserve"> </w:t>
      </w:r>
      <w:r>
        <w:rPr>
          <w:rFonts w:ascii="Arial" w:hAnsi="Arial" w:cs="Arial" w:hint="cs"/>
          <w:w w:val="102"/>
          <w:rtl/>
        </w:rPr>
        <w:t>عموم</w:t>
      </w:r>
      <w:r>
        <w:rPr>
          <w:w w:val="102"/>
          <w:rtl/>
        </w:rPr>
        <w:t xml:space="preserve"> </w:t>
      </w:r>
      <w:r>
        <w:rPr>
          <w:rFonts w:ascii="Arial" w:hAnsi="Arial" w:cs="Arial" w:hint="cs"/>
          <w:w w:val="102"/>
          <w:rtl/>
        </w:rPr>
        <w:t>الإتيان،</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اتَّفَقَ</w:t>
      </w:r>
      <w:r>
        <w:rPr>
          <w:w w:val="102"/>
          <w:rtl/>
        </w:rPr>
        <w:t xml:space="preserve"> </w:t>
      </w:r>
      <w:r>
        <w:rPr>
          <w:rFonts w:ascii="Arial" w:hAnsi="Arial" w:cs="Arial" w:hint="cs"/>
          <w:w w:val="102"/>
          <w:rtl/>
        </w:rPr>
        <w:t>الإتيان</w:t>
      </w:r>
      <w:r>
        <w:rPr>
          <w:w w:val="102"/>
          <w:rtl/>
        </w:rPr>
        <w:t xml:space="preserve"> </w:t>
      </w:r>
      <w:r>
        <w:rPr>
          <w:rFonts w:ascii="Arial" w:hAnsi="Arial" w:cs="Arial" w:hint="cs"/>
          <w:w w:val="102"/>
          <w:rtl/>
        </w:rPr>
        <w:t>بوجه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الوجوه،</w:t>
      </w:r>
      <w:r>
        <w:rPr>
          <w:w w:val="102"/>
          <w:rtl/>
        </w:rPr>
        <w:t xml:space="preserve"> </w:t>
      </w:r>
      <w:r>
        <w:rPr>
          <w:rFonts w:ascii="Arial" w:hAnsi="Arial" w:cs="Arial" w:hint="cs"/>
          <w:w w:val="102"/>
          <w:rtl/>
        </w:rPr>
        <w:t>والمشهور</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لتأكيد</w:t>
      </w:r>
      <w:r>
        <w:rPr>
          <w:w w:val="102"/>
          <w:rtl/>
        </w:rPr>
        <w:t xml:space="preserve"> </w:t>
      </w:r>
      <w:r>
        <w:rPr>
          <w:rFonts w:ascii="Arial" w:hAnsi="Arial" w:cs="Arial" w:hint="cs"/>
          <w:w w:val="102"/>
          <w:rtl/>
        </w:rPr>
        <w:t>ربط</w:t>
      </w:r>
      <w:r>
        <w:rPr>
          <w:w w:val="102"/>
          <w:rtl/>
        </w:rPr>
        <w:t xml:space="preserve"> </w:t>
      </w:r>
      <w:r>
        <w:rPr>
          <w:rFonts w:ascii="Arial" w:hAnsi="Arial" w:cs="Arial" w:hint="cs"/>
          <w:w w:val="102"/>
          <w:rtl/>
        </w:rPr>
        <w:t>الجواب</w:t>
      </w:r>
      <w:r>
        <w:rPr>
          <w:w w:val="102"/>
          <w:rtl/>
        </w:rPr>
        <w:t xml:space="preserve"> </w:t>
      </w:r>
      <w:r>
        <w:rPr>
          <w:rFonts w:ascii="Arial" w:hAnsi="Arial" w:cs="Arial" w:hint="cs"/>
          <w:w w:val="102"/>
          <w:rtl/>
        </w:rPr>
        <w:t>بالشرط</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للعموم</w:t>
      </w:r>
      <w:r>
        <w:rPr>
          <w:w w:val="102"/>
          <w:rtl/>
        </w:rPr>
        <w:t xml:space="preserve"> </w:t>
      </w:r>
      <w:r>
        <w:rPr>
          <w:rFonts w:ascii="Arial" w:hAnsi="Arial" w:cs="Arial" w:hint="cs"/>
          <w:w w:val="102"/>
          <w:rtl/>
        </w:rPr>
        <w:t>وله</w:t>
      </w:r>
      <w:r>
        <w:rPr>
          <w:w w:val="102"/>
          <w:rtl/>
        </w:rPr>
        <w:t xml:space="preserve">. </w:t>
      </w:r>
      <w:r>
        <w:rPr>
          <w:rFonts w:ascii="Arial" w:hAnsi="Arial" w:cs="Arial" w:hint="cs"/>
          <w:w w:val="102"/>
          <w:rtl/>
        </w:rPr>
        <w:t>والخطاب</w:t>
      </w:r>
      <w:r>
        <w:rPr>
          <w:w w:val="102"/>
          <w:rtl/>
        </w:rPr>
        <w:t xml:space="preserve"> </w:t>
      </w:r>
      <w:r>
        <w:rPr>
          <w:rFonts w:ascii="Arial" w:hAnsi="Arial" w:cs="Arial" w:hint="cs"/>
          <w:w w:val="102"/>
          <w:rtl/>
        </w:rPr>
        <w:t>عامٌّ،</w:t>
      </w:r>
      <w:r>
        <w:rPr>
          <w:w w:val="102"/>
          <w:rtl/>
        </w:rPr>
        <w:t xml:space="preserve"> </w:t>
      </w:r>
      <w:r>
        <w:rPr>
          <w:rFonts w:ascii="Arial" w:hAnsi="Arial" w:cs="Arial" w:hint="cs"/>
          <w:w w:val="102"/>
          <w:rtl/>
        </w:rPr>
        <w:t>والمراد</w:t>
      </w:r>
      <w:r>
        <w:rPr>
          <w:w w:val="102"/>
          <w:rtl/>
        </w:rPr>
        <w:t xml:space="preserve">: </w:t>
      </w:r>
      <w:r>
        <w:rPr>
          <w:rFonts w:ascii="Arial" w:hAnsi="Arial" w:cs="Arial" w:hint="cs"/>
          <w:w w:val="102"/>
          <w:rtl/>
        </w:rPr>
        <w:t>رسل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جنسكم؛</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إرسالها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جنسهم</w:t>
      </w:r>
      <w:r>
        <w:rPr>
          <w:w w:val="102"/>
          <w:rtl/>
        </w:rPr>
        <w:t xml:space="preserve"> </w:t>
      </w:r>
      <w:r>
        <w:rPr>
          <w:rFonts w:ascii="Arial" w:hAnsi="Arial" w:cs="Arial" w:hint="cs"/>
          <w:w w:val="102"/>
          <w:rtl/>
        </w:rPr>
        <w:t>أقطع</w:t>
      </w:r>
      <w:r>
        <w:rPr>
          <w:w w:val="102"/>
          <w:rtl/>
        </w:rPr>
        <w:t xml:space="preserve"> </w:t>
      </w:r>
      <w:r>
        <w:rPr>
          <w:rFonts w:ascii="Arial" w:hAnsi="Arial" w:cs="Arial" w:hint="cs"/>
          <w:w w:val="102"/>
          <w:rtl/>
        </w:rPr>
        <w:t>لعذرهم؛</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جاء</w:t>
      </w:r>
      <w:r>
        <w:rPr>
          <w:w w:val="102"/>
          <w:rtl/>
        </w:rPr>
        <w:t xml:space="preserve"> </w:t>
      </w:r>
      <w:r>
        <w:rPr>
          <w:rFonts w:ascii="Arial" w:hAnsi="Arial" w:cs="Arial" w:hint="cs"/>
          <w:w w:val="102"/>
          <w:rtl/>
        </w:rPr>
        <w:t>رسول</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يعجزهم</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علموا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ليس</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قدرته</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عرفوه</w:t>
      </w:r>
      <w:r>
        <w:rPr>
          <w:w w:val="102"/>
          <w:rtl/>
        </w:rPr>
        <w:t xml:space="preserve"> </w:t>
      </w:r>
      <w:r>
        <w:rPr>
          <w:rFonts w:ascii="Arial" w:hAnsi="Arial" w:cs="Arial" w:hint="cs"/>
          <w:w w:val="102"/>
          <w:rtl/>
        </w:rPr>
        <w:t>أيقنوا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w:t>
      </w:r>
    </w:p>
    <w:p w:rsidR="00B03E2D" w:rsidRDefault="00B03E2D">
      <w:pPr>
        <w:pStyle w:val="textquran"/>
        <w:spacing w:before="170"/>
        <w:rPr>
          <w:w w:val="98"/>
          <w:rtl/>
        </w:rPr>
      </w:pPr>
      <w:r>
        <w:rPr>
          <w:rFonts w:ascii="Arial" w:hAnsi="Arial" w:cs="Arial" w:hint="cs"/>
          <w:w w:val="98"/>
          <w:rtl/>
        </w:rPr>
        <w:t>وفي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خطاب</w:t>
      </w:r>
      <w:r>
        <w:rPr>
          <w:w w:val="98"/>
          <w:rtl/>
        </w:rPr>
        <w:t xml:space="preserve"> </w:t>
      </w:r>
      <w:r>
        <w:rPr>
          <w:rFonts w:ascii="Arial" w:hAnsi="Arial" w:cs="Arial" w:hint="cs"/>
          <w:w w:val="98"/>
          <w:rtl/>
        </w:rPr>
        <w:t>السابقين</w:t>
      </w:r>
      <w:r>
        <w:rPr>
          <w:w w:val="98"/>
          <w:rtl/>
        </w:rPr>
        <w:t xml:space="preserve"> </w:t>
      </w:r>
      <w:r>
        <w:rPr>
          <w:rFonts w:ascii="Arial" w:hAnsi="Arial" w:cs="Arial" w:hint="cs"/>
          <w:w w:val="98"/>
          <w:rtl/>
        </w:rPr>
        <w:t>لاستحضار</w:t>
      </w:r>
      <w:r>
        <w:rPr>
          <w:w w:val="98"/>
          <w:rtl/>
        </w:rPr>
        <w:t xml:space="preserve"> </w:t>
      </w:r>
      <w:r>
        <w:rPr>
          <w:rFonts w:ascii="Arial" w:hAnsi="Arial" w:cs="Arial" w:hint="cs"/>
          <w:w w:val="98"/>
          <w:rtl/>
        </w:rPr>
        <w:t>أحوالهم</w:t>
      </w:r>
      <w:r>
        <w:rPr>
          <w:w w:val="98"/>
          <w:rtl/>
        </w:rPr>
        <w:t xml:space="preserve"> </w:t>
      </w:r>
      <w:r>
        <w:rPr>
          <w:rFonts w:ascii="Arial" w:hAnsi="Arial" w:cs="Arial" w:hint="cs"/>
          <w:w w:val="98"/>
          <w:rtl/>
        </w:rPr>
        <w:t>السابقة</w:t>
      </w:r>
      <w:r>
        <w:rPr>
          <w:w w:val="98"/>
          <w:rtl/>
        </w:rPr>
        <w:t xml:space="preserve"> </w:t>
      </w:r>
      <w:r>
        <w:rPr>
          <w:rFonts w:ascii="Arial" w:hAnsi="Arial" w:cs="Arial" w:hint="cs"/>
          <w:w w:val="98"/>
          <w:rtl/>
        </w:rPr>
        <w:t>كأنَّها</w:t>
      </w:r>
      <w:r>
        <w:rPr>
          <w:w w:val="98"/>
          <w:rtl/>
        </w:rPr>
        <w:t xml:space="preserve"> </w:t>
      </w:r>
      <w:r>
        <w:rPr>
          <w:rFonts w:ascii="Arial" w:hAnsi="Arial" w:cs="Arial" w:hint="cs"/>
          <w:w w:val="98"/>
          <w:rtl/>
        </w:rPr>
        <w:t>مشاهدة،</w:t>
      </w:r>
      <w:r>
        <w:rPr>
          <w:w w:val="98"/>
          <w:rtl/>
        </w:rPr>
        <w:t xml:space="preserve"> </w:t>
      </w:r>
      <w:r>
        <w:rPr>
          <w:rFonts w:ascii="Arial" w:hAnsi="Arial" w:cs="Arial" w:hint="cs"/>
          <w:w w:val="98"/>
          <w:rtl/>
        </w:rPr>
        <w:t>وفيها</w:t>
      </w:r>
      <w:r>
        <w:rPr>
          <w:w w:val="98"/>
          <w:rtl/>
        </w:rPr>
        <w:t xml:space="preserve"> </w:t>
      </w:r>
      <w:r>
        <w:rPr>
          <w:rFonts w:ascii="Arial" w:hAnsi="Arial" w:cs="Arial" w:hint="cs"/>
          <w:w w:val="98"/>
          <w:rtl/>
        </w:rPr>
        <w:t>تغليب</w:t>
      </w:r>
      <w:r>
        <w:rPr>
          <w:w w:val="98"/>
          <w:rtl/>
        </w:rPr>
        <w:t xml:space="preserve"> </w:t>
      </w:r>
      <w:r>
        <w:rPr>
          <w:rFonts w:ascii="Arial" w:hAnsi="Arial" w:cs="Arial" w:hint="cs"/>
          <w:w w:val="98"/>
          <w:rtl/>
        </w:rPr>
        <w:t>الحاضرين</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الأمَّة</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ونبيئها،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والنبيء،</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يلتحق</w:t>
      </w:r>
      <w:r>
        <w:rPr>
          <w:w w:val="98"/>
          <w:rtl/>
        </w:rPr>
        <w:t xml:space="preserve"> </w:t>
      </w:r>
      <w:r>
        <w:rPr>
          <w:rFonts w:ascii="Arial" w:hAnsi="Arial" w:cs="Arial" w:hint="cs"/>
          <w:w w:val="98"/>
          <w:rtl/>
        </w:rPr>
        <w:t>غيرهم</w:t>
      </w:r>
      <w:r>
        <w:rPr>
          <w:w w:val="98"/>
          <w:rtl/>
        </w:rPr>
        <w:t xml:space="preserve"> </w:t>
      </w:r>
      <w:r>
        <w:rPr>
          <w:rFonts w:ascii="Arial" w:hAnsi="Arial" w:cs="Arial" w:hint="cs"/>
          <w:w w:val="98"/>
          <w:rtl/>
        </w:rPr>
        <w:t>بهم،</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يراد</w:t>
      </w:r>
      <w:r>
        <w:rPr>
          <w:w w:val="98"/>
          <w:rtl/>
        </w:rPr>
        <w:t xml:space="preserve"> </w:t>
      </w:r>
      <w:r>
        <w:rPr>
          <w:rFonts w:ascii="Arial" w:hAnsi="Arial" w:cs="Arial" w:hint="cs"/>
          <w:w w:val="98"/>
          <w:rtl/>
        </w:rPr>
        <w:t>بالرسل</w:t>
      </w:r>
      <w:r>
        <w:rPr>
          <w:w w:val="98"/>
          <w:rtl/>
        </w:rPr>
        <w:t xml:space="preserve"> </w:t>
      </w:r>
      <w:r>
        <w:rPr>
          <w:rFonts w:ascii="Arial" w:hAnsi="Arial" w:cs="Arial" w:hint="cs"/>
          <w:w w:val="98"/>
          <w:rtl/>
        </w:rPr>
        <w:t>سيِّدنا</w:t>
      </w:r>
      <w:r>
        <w:rPr>
          <w:w w:val="98"/>
          <w:rtl/>
        </w:rPr>
        <w:t xml:space="preserve"> </w:t>
      </w:r>
      <w:r>
        <w:rPr>
          <w:rFonts w:ascii="Arial" w:hAnsi="Arial" w:cs="Arial" w:hint="cs"/>
          <w:w w:val="98"/>
          <w:rtl/>
        </w:rPr>
        <w:t>محمَّد</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تعظيما</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وأيضا</w:t>
      </w:r>
      <w:r>
        <w:rPr>
          <w:w w:val="98"/>
          <w:rtl/>
        </w:rPr>
        <w:t xml:space="preserve"> </w:t>
      </w:r>
      <w:r>
        <w:rPr>
          <w:rFonts w:ascii="Arial" w:hAnsi="Arial" w:cs="Arial" w:hint="cs"/>
          <w:w w:val="98"/>
          <w:rtl/>
        </w:rPr>
        <w:t>الرسل</w:t>
      </w:r>
      <w:r>
        <w:rPr>
          <w:w w:val="98"/>
          <w:rtl/>
        </w:rPr>
        <w:t xml:space="preserve"> </w:t>
      </w:r>
      <w:r>
        <w:rPr>
          <w:rFonts w:ascii="Arial" w:hAnsi="Arial" w:cs="Arial" w:hint="cs"/>
          <w:w w:val="98"/>
          <w:rtl/>
        </w:rPr>
        <w:t>السابقون</w:t>
      </w:r>
      <w:r>
        <w:rPr>
          <w:w w:val="98"/>
          <w:rtl/>
        </w:rPr>
        <w:t xml:space="preserve"> </w:t>
      </w:r>
      <w:r>
        <w:rPr>
          <w:rFonts w:ascii="Arial" w:hAnsi="Arial" w:cs="Arial" w:hint="cs"/>
          <w:w w:val="98"/>
          <w:rtl/>
        </w:rPr>
        <w:t>نوابه</w:t>
      </w:r>
      <w:r>
        <w:rPr>
          <w:w w:val="98"/>
          <w:rtl/>
        </w:rPr>
        <w:t xml:space="preserve"> </w:t>
      </w:r>
      <w:r>
        <w:rPr>
          <w:rFonts w:ascii="Arial" w:hAnsi="Arial" w:cs="Arial" w:hint="cs"/>
          <w:w w:val="98"/>
          <w:rtl/>
        </w:rPr>
        <w:t>وكأنَّهم</w:t>
      </w:r>
      <w:r>
        <w:rPr>
          <w:w w:val="98"/>
          <w:rtl/>
        </w:rPr>
        <w:t xml:space="preserve"> </w:t>
      </w:r>
      <w:r>
        <w:rPr>
          <w:rFonts w:ascii="Arial" w:hAnsi="Arial" w:cs="Arial" w:hint="cs"/>
          <w:w w:val="98"/>
          <w:rtl/>
        </w:rPr>
        <w:t>كلُّهم</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إن</w:t>
      </w:r>
      <w:r>
        <w:rPr>
          <w:rFonts w:ascii="Calibri" w:cs="Calibri" w:hint="cs"/>
          <w:w w:val="98"/>
          <w:rtl/>
        </w:rPr>
        <w:t>»</w:t>
      </w:r>
      <w:r>
        <w:rPr>
          <w:w w:val="98"/>
          <w:rtl/>
        </w:rPr>
        <w:t xml:space="preserve"> </w:t>
      </w:r>
      <w:r>
        <w:rPr>
          <w:rFonts w:ascii="Arial" w:hAnsi="Arial" w:cs="Arial" w:hint="cs"/>
          <w:w w:val="98"/>
          <w:rtl/>
        </w:rPr>
        <w:t>الشرطية</w:t>
      </w:r>
      <w:r>
        <w:rPr>
          <w:w w:val="98"/>
          <w:rtl/>
        </w:rPr>
        <w:t xml:space="preserve"> </w:t>
      </w:r>
      <w:r>
        <w:rPr>
          <w:rFonts w:ascii="Arial" w:hAnsi="Arial" w:cs="Arial" w:hint="cs"/>
          <w:w w:val="98"/>
          <w:rtl/>
        </w:rPr>
        <w:t>الموضوعة</w:t>
      </w:r>
      <w:r>
        <w:rPr>
          <w:w w:val="98"/>
          <w:rtl/>
        </w:rPr>
        <w:t xml:space="preserve"> </w:t>
      </w:r>
      <w:r>
        <w:rPr>
          <w:rFonts w:ascii="Arial" w:hAnsi="Arial" w:cs="Arial" w:hint="cs"/>
          <w:w w:val="98"/>
          <w:rtl/>
        </w:rPr>
        <w:t>للشكِّ</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تشعر</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إرسال</w:t>
      </w:r>
      <w:r>
        <w:rPr>
          <w:w w:val="98"/>
          <w:rtl/>
        </w:rPr>
        <w:t xml:space="preserve"> </w:t>
      </w:r>
      <w:r>
        <w:rPr>
          <w:rFonts w:ascii="Arial" w:hAnsi="Arial" w:cs="Arial" w:hint="cs"/>
          <w:w w:val="98"/>
          <w:rtl/>
        </w:rPr>
        <w:t>الرسل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الجائز</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واجب،</w:t>
      </w:r>
      <w:r>
        <w:rPr>
          <w:w w:val="98"/>
          <w:rtl/>
        </w:rPr>
        <w:t xml:space="preserve"> </w:t>
      </w:r>
      <w:r>
        <w:rPr>
          <w:rFonts w:ascii="Arial" w:hAnsi="Arial" w:cs="Arial" w:hint="cs"/>
          <w:w w:val="98"/>
          <w:rtl/>
        </w:rPr>
        <w:t>وكلُّ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سوى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وصفاته</w:t>
      </w:r>
      <w:r>
        <w:rPr>
          <w:w w:val="98"/>
          <w:rtl/>
        </w:rPr>
        <w:t xml:space="preserve"> </w:t>
      </w:r>
      <w:r>
        <w:rPr>
          <w:rFonts w:ascii="Arial" w:hAnsi="Arial" w:cs="Arial" w:hint="cs"/>
          <w:w w:val="98"/>
          <w:rtl/>
        </w:rPr>
        <w:t>جائز</w:t>
      </w:r>
      <w:r>
        <w:rPr>
          <w:w w:val="98"/>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يَقُصُّونَ</w:t>
      </w:r>
      <w:r>
        <w:rPr>
          <w:w w:val="99"/>
          <w:rtl/>
        </w:rPr>
        <w:t> </w:t>
      </w:r>
      <w:r>
        <w:rPr>
          <w:rFonts w:ascii="Arial" w:hAnsi="Arial" w:cs="Arial" w:hint="cs"/>
          <w:w w:val="99"/>
          <w:rtl/>
        </w:rPr>
        <w:t>﴾</w:t>
      </w:r>
      <w:r>
        <w:rPr>
          <w:w w:val="99"/>
          <w:rtl/>
        </w:rPr>
        <w:t xml:space="preserve"> </w:t>
      </w:r>
      <w:r>
        <w:rPr>
          <w:rFonts w:ascii="Arial" w:hAnsi="Arial" w:cs="Arial" w:hint="cs"/>
          <w:w w:val="99"/>
          <w:rtl/>
        </w:rPr>
        <w:t>نعت</w:t>
      </w:r>
      <w:r>
        <w:rPr>
          <w:w w:val="99"/>
          <w:rtl/>
        </w:rPr>
        <w:t xml:space="preserve"> </w:t>
      </w:r>
      <w:r>
        <w:rPr>
          <w:rFonts w:ascii="Arial" w:hAnsi="Arial" w:cs="Arial" w:hint="cs"/>
          <w:w w:val="99"/>
          <w:rtl/>
        </w:rPr>
        <w:t>رسل</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عَلَيْكُمُ</w:t>
      </w:r>
      <w:r>
        <w:rPr>
          <w:rStyle w:val="wawsmall"/>
          <w:rFonts w:ascii="Arial" w:hAnsi="Arial" w:cs="Arial" w:hint="cs"/>
          <w:w w:val="99"/>
          <w:rtl/>
        </w:rPr>
        <w:t>وۤ</w:t>
      </w:r>
      <w:r>
        <w:rPr>
          <w:rStyle w:val="bold"/>
          <w:w w:val="99"/>
          <w:rtl/>
        </w:rPr>
        <w:t xml:space="preserve"> </w:t>
      </w:r>
      <w:r>
        <w:rPr>
          <w:rStyle w:val="bold"/>
          <w:rFonts w:ascii="Arial" w:hAnsi="Arial" w:cs="Arial" w:hint="cs"/>
          <w:w w:val="99"/>
          <w:rtl/>
        </w:rPr>
        <w:t>ءَايَاتِي</w:t>
      </w:r>
      <w:r>
        <w:rPr>
          <w:w w:val="99"/>
          <w:rtl/>
        </w:rPr>
        <w:t> </w:t>
      </w:r>
      <w:r>
        <w:rPr>
          <w:rFonts w:ascii="Arial" w:hAnsi="Arial" w:cs="Arial" w:hint="cs"/>
          <w:w w:val="99"/>
          <w:rtl/>
        </w:rPr>
        <w:t>﴾</w:t>
      </w:r>
      <w:r>
        <w:rPr>
          <w:w w:val="99"/>
          <w:rtl/>
        </w:rPr>
        <w:t xml:space="preserve"> </w:t>
      </w:r>
      <w:r>
        <w:rPr>
          <w:rFonts w:ascii="Arial" w:hAnsi="Arial" w:cs="Arial" w:hint="cs"/>
          <w:w w:val="99"/>
          <w:rtl/>
        </w:rPr>
        <w:t>دلائل</w:t>
      </w:r>
      <w:r>
        <w:rPr>
          <w:w w:val="99"/>
          <w:rtl/>
        </w:rPr>
        <w:t xml:space="preserve"> </w:t>
      </w:r>
      <w:r>
        <w:rPr>
          <w:rFonts w:ascii="Arial" w:hAnsi="Arial" w:cs="Arial" w:hint="cs"/>
          <w:w w:val="99"/>
          <w:rtl/>
        </w:rPr>
        <w:t>وحدانيتي،</w:t>
      </w:r>
      <w:r>
        <w:rPr>
          <w:w w:val="99"/>
          <w:rtl/>
        </w:rPr>
        <w:t xml:space="preserve"> </w:t>
      </w:r>
      <w:r>
        <w:rPr>
          <w:rFonts w:ascii="Arial" w:hAnsi="Arial" w:cs="Arial" w:hint="cs"/>
          <w:w w:val="99"/>
          <w:rtl/>
        </w:rPr>
        <w:t>وأحكامي</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يتلى</w:t>
      </w:r>
      <w:r>
        <w:rPr>
          <w:w w:val="99"/>
          <w:rtl/>
        </w:rPr>
        <w:t xml:space="preserve"> </w:t>
      </w:r>
      <w:r>
        <w:rPr>
          <w:rFonts w:ascii="Arial" w:hAnsi="Arial" w:cs="Arial" w:hint="cs"/>
          <w:w w:val="99"/>
          <w:rtl/>
        </w:rPr>
        <w:t>وغيره،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فَمَنِ</w:t>
      </w:r>
      <w:r>
        <w:rPr>
          <w:rStyle w:val="bold"/>
          <w:w w:val="99"/>
          <w:rtl/>
        </w:rPr>
        <w:t xml:space="preserve"> </w:t>
      </w:r>
      <w:r>
        <w:rPr>
          <w:rStyle w:val="bold"/>
          <w:rFonts w:ascii="Arial" w:hAnsi="Arial" w:cs="Arial" w:hint="cs"/>
          <w:w w:val="99"/>
          <w:rtl/>
        </w:rPr>
        <w:t>اتَّقَىٰ</w:t>
      </w:r>
      <w:r>
        <w:rPr>
          <w:w w:val="99"/>
          <w:rtl/>
        </w:rPr>
        <w:t> </w:t>
      </w:r>
      <w:r>
        <w:rPr>
          <w:rFonts w:ascii="Arial" w:hAnsi="Arial" w:cs="Arial" w:hint="cs"/>
          <w:w w:val="99"/>
          <w:rtl/>
        </w:rPr>
        <w:t>﴾</w:t>
      </w:r>
      <w:r>
        <w:rPr>
          <w:w w:val="99"/>
          <w:rtl/>
        </w:rPr>
        <w:t xml:space="preserve"> </w:t>
      </w:r>
      <w:r>
        <w:rPr>
          <w:rFonts w:ascii="Arial" w:hAnsi="Arial" w:cs="Arial" w:hint="cs"/>
          <w:w w:val="99"/>
          <w:rtl/>
        </w:rPr>
        <w:t>منكم</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والتكذيب</w:t>
      </w:r>
      <w:r>
        <w:rPr>
          <w:w w:val="99"/>
          <w:rtl/>
        </w:rPr>
        <w:t xml:space="preserve"> </w:t>
      </w:r>
      <w:r>
        <w:rPr>
          <w:rFonts w:ascii="Arial" w:hAnsi="Arial" w:cs="Arial" w:hint="cs"/>
          <w:w w:val="99"/>
          <w:rtl/>
        </w:rPr>
        <w:t>والكبائر</w:t>
      </w:r>
      <w:r>
        <w:rPr>
          <w:w w:val="99"/>
          <w:rtl/>
        </w:rPr>
        <w:t xml:space="preserve"> </w:t>
      </w:r>
      <w:r>
        <w:rPr>
          <w:rFonts w:ascii="Arial" w:hAnsi="Arial" w:cs="Arial" w:hint="cs"/>
          <w:w w:val="99"/>
          <w:rtl/>
        </w:rPr>
        <w:t>والكِبر،</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وَأَصْلَحَ</w:t>
      </w:r>
      <w:r>
        <w:rPr>
          <w:w w:val="99"/>
          <w:rtl/>
        </w:rPr>
        <w:t> </w:t>
      </w:r>
      <w:r>
        <w:rPr>
          <w:rFonts w:ascii="Arial" w:hAnsi="Arial" w:cs="Arial" w:hint="cs"/>
          <w:w w:val="99"/>
          <w:rtl/>
        </w:rPr>
        <w:t>﴾</w:t>
      </w:r>
      <w:r>
        <w:rPr>
          <w:w w:val="99"/>
          <w:rtl/>
        </w:rPr>
        <w:t xml:space="preserve"> </w:t>
      </w:r>
      <w:r>
        <w:rPr>
          <w:rFonts w:ascii="Arial" w:hAnsi="Arial" w:cs="Arial" w:hint="cs"/>
          <w:w w:val="99"/>
          <w:rtl/>
        </w:rPr>
        <w:t>عمله،</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أَدَّى</w:t>
      </w:r>
      <w:r>
        <w:rPr>
          <w:w w:val="99"/>
          <w:rtl/>
        </w:rPr>
        <w:t xml:space="preserve"> </w:t>
      </w:r>
      <w:r>
        <w:rPr>
          <w:rFonts w:ascii="Arial" w:hAnsi="Arial" w:cs="Arial" w:hint="cs"/>
          <w:w w:val="99"/>
          <w:rtl/>
        </w:rPr>
        <w:t>الواجبات،</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تتوهَّم</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بدَّ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تقدير</w:t>
      </w:r>
      <w:r>
        <w:rPr>
          <w:w w:val="99"/>
          <w:rtl/>
        </w:rPr>
        <w:t xml:space="preserve"> </w:t>
      </w:r>
      <w:r>
        <w:rPr>
          <w:rFonts w:ascii="Calibri" w:cs="Calibri" w:hint="cs"/>
          <w:w w:val="99"/>
          <w:rtl/>
        </w:rPr>
        <w:t>«</w:t>
      </w:r>
      <w:r>
        <w:rPr>
          <w:rFonts w:ascii="Arial" w:hAnsi="Arial" w:cs="Arial" w:hint="cs"/>
          <w:w w:val="99"/>
          <w:rtl/>
        </w:rPr>
        <w:t>منكم</w:t>
      </w:r>
      <w:r>
        <w:rPr>
          <w:rFonts w:ascii="Calibri" w:cs="Calibri" w:hint="cs"/>
          <w:w w:val="99"/>
          <w:rtl/>
        </w:rPr>
        <w:t>»</w:t>
      </w:r>
      <w:r>
        <w:rPr>
          <w:w w:val="99"/>
          <w:rtl/>
        </w:rPr>
        <w:t xml:space="preserve"> </w:t>
      </w:r>
      <w:r>
        <w:rPr>
          <w:rFonts w:ascii="Arial" w:hAnsi="Arial" w:cs="Arial" w:hint="cs"/>
          <w:w w:val="99"/>
          <w:rtl/>
        </w:rPr>
        <w:t>للربط؛</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أداة</w:t>
      </w:r>
      <w:r>
        <w:rPr>
          <w:w w:val="99"/>
          <w:rtl/>
        </w:rPr>
        <w:t xml:space="preserve"> </w:t>
      </w:r>
      <w:r>
        <w:rPr>
          <w:rFonts w:ascii="Arial" w:hAnsi="Arial" w:cs="Arial" w:hint="cs"/>
          <w:w w:val="99"/>
          <w:rtl/>
        </w:rPr>
        <w:t>الشرط</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حرف</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اسم</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فَلَا</w:t>
      </w:r>
      <w:r>
        <w:rPr>
          <w:rStyle w:val="bold"/>
          <w:w w:val="99"/>
          <w:rtl/>
        </w:rPr>
        <w:t xml:space="preserve"> </w:t>
      </w:r>
      <w:r>
        <w:rPr>
          <w:rStyle w:val="bold"/>
          <w:rFonts w:ascii="Arial" w:hAnsi="Arial" w:cs="Arial" w:hint="cs"/>
          <w:w w:val="99"/>
          <w:rtl/>
        </w:rPr>
        <w:t>خَوْفٌ</w:t>
      </w:r>
      <w:r>
        <w:rPr>
          <w:rStyle w:val="bold"/>
          <w:w w:val="99"/>
          <w:rtl/>
        </w:rPr>
        <w:t xml:space="preserve"> </w:t>
      </w:r>
      <w:r>
        <w:rPr>
          <w:rStyle w:val="bold"/>
          <w:rFonts w:ascii="Arial" w:hAnsi="Arial" w:cs="Arial" w:hint="cs"/>
          <w:w w:val="99"/>
          <w:rtl/>
        </w:rPr>
        <w:t>عَلَيْهِمْ</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هُمْ</w:t>
      </w:r>
      <w:r>
        <w:rPr>
          <w:rStyle w:val="bold"/>
          <w:w w:val="99"/>
          <w:rtl/>
        </w:rPr>
        <w:t xml:space="preserve"> </w:t>
      </w:r>
      <w:r>
        <w:rPr>
          <w:rStyle w:val="bold"/>
          <w:rFonts w:ascii="Arial" w:hAnsi="Arial" w:cs="Arial" w:hint="cs"/>
          <w:w w:val="99"/>
          <w:rtl/>
        </w:rPr>
        <w:t>يَحْزَنُونَ</w:t>
      </w:r>
      <w:r>
        <w:rPr>
          <w:w w:val="99"/>
          <w:rtl/>
        </w:rPr>
        <w:t> </w:t>
      </w:r>
      <w:r>
        <w:rPr>
          <w:rFonts w:ascii="Arial" w:hAnsi="Arial" w:cs="Arial" w:hint="cs"/>
          <w:w w:val="99"/>
          <w:rtl/>
        </w:rPr>
        <w:t>﴾</w:t>
      </w:r>
      <w:r>
        <w:rPr>
          <w:w w:val="99"/>
          <w:rtl/>
        </w:rPr>
        <w:t xml:space="preserve"> </w:t>
      </w:r>
      <w:r>
        <w:rPr>
          <w:rFonts w:ascii="Arial" w:hAnsi="Arial" w:cs="Arial" w:hint="cs"/>
          <w:w w:val="99"/>
          <w:rtl/>
        </w:rPr>
        <w:t>جواب</w:t>
      </w:r>
      <w:r>
        <w:rPr>
          <w:w w:val="99"/>
          <w:rtl/>
        </w:rPr>
        <w:t xml:space="preserve"> </w:t>
      </w:r>
      <w:r>
        <w:rPr>
          <w:rFonts w:ascii="Calibri" w:cs="Calibri" w:hint="cs"/>
          <w:w w:val="99"/>
          <w:rtl/>
        </w:rPr>
        <w:t>«</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الشرطيَّة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الموصولة</w:t>
      </w:r>
      <w:r>
        <w:rPr>
          <w:w w:val="99"/>
          <w:rtl/>
        </w:rPr>
        <w:t xml:space="preserve"> </w:t>
      </w:r>
      <w:r>
        <w:rPr>
          <w:rFonts w:ascii="Arial" w:hAnsi="Arial" w:cs="Arial" w:hint="cs"/>
          <w:w w:val="99"/>
          <w:rtl/>
        </w:rPr>
        <w:t>المزيد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خبرها</w:t>
      </w:r>
      <w:r>
        <w:rPr>
          <w:w w:val="99"/>
          <w:rtl/>
        </w:rPr>
        <w:t xml:space="preserve"> </w:t>
      </w:r>
      <w:r>
        <w:rPr>
          <w:rFonts w:ascii="Arial" w:hAnsi="Arial" w:cs="Arial" w:hint="cs"/>
          <w:w w:val="99"/>
          <w:rtl/>
        </w:rPr>
        <w:t>الفاء،</w:t>
      </w:r>
      <w:r>
        <w:rPr>
          <w:w w:val="99"/>
          <w:rtl/>
        </w:rPr>
        <w:t xml:space="preserve"> </w:t>
      </w:r>
      <w:r>
        <w:rPr>
          <w:rFonts w:ascii="Arial" w:hAnsi="Arial" w:cs="Arial" w:hint="cs"/>
          <w:w w:val="99"/>
          <w:rtl/>
        </w:rPr>
        <w:t>ومجموع</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جواب</w:t>
      </w:r>
      <w:r>
        <w:rPr>
          <w:w w:val="99"/>
          <w:rtl/>
        </w:rPr>
        <w:t xml:space="preserve"> </w:t>
      </w:r>
      <w:r>
        <w:rPr>
          <w:rFonts w:ascii="Calibri" w:cs="Calibri" w:hint="cs"/>
          <w:w w:val="99"/>
          <w:rtl/>
        </w:rPr>
        <w:t>«</w:t>
      </w:r>
      <w:r>
        <w:rPr>
          <w:rFonts w:ascii="Arial" w:hAnsi="Arial" w:cs="Arial" w:hint="cs"/>
          <w:w w:val="99"/>
          <w:rtl/>
        </w:rPr>
        <w:t>إنْ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كذلك</w:t>
      </w:r>
      <w:r>
        <w:rPr>
          <w:w w:val="99"/>
          <w:rtl/>
        </w:rPr>
        <w:t xml:space="preserve"> </w:t>
      </w:r>
      <w:r>
        <w:rPr>
          <w:rFonts w:ascii="Arial" w:hAnsi="Arial" w:cs="Arial" w:hint="cs"/>
          <w:w w:val="99"/>
          <w:rtl/>
        </w:rPr>
        <w:t>قالوا،</w:t>
      </w:r>
      <w:r>
        <w:rPr>
          <w:w w:val="99"/>
          <w:rtl/>
        </w:rPr>
        <w:t xml:space="preserve"> </w:t>
      </w:r>
      <w:r>
        <w:rPr>
          <w:rStyle w:val="bold"/>
          <w:rFonts w:ascii="Arial" w:hAnsi="Arial" w:cs="Arial" w:hint="cs"/>
          <w:w w:val="99"/>
          <w:rtl/>
        </w:rPr>
        <w:t>والذي</w:t>
      </w:r>
      <w:r>
        <w:rPr>
          <w:rStyle w:val="bold"/>
          <w:w w:val="99"/>
          <w:rtl/>
        </w:rPr>
        <w:t xml:space="preserve"> </w:t>
      </w:r>
      <w:r>
        <w:rPr>
          <w:rStyle w:val="bold"/>
          <w:rFonts w:ascii="Arial" w:hAnsi="Arial" w:cs="Arial" w:hint="cs"/>
          <w:w w:val="99"/>
          <w:rtl/>
        </w:rPr>
        <w:t>عندي</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يجوز</w:t>
      </w:r>
      <w:r>
        <w:rPr>
          <w:w w:val="99"/>
          <w:rtl/>
        </w:rPr>
        <w:t xml:space="preserve"> </w:t>
      </w:r>
      <w:r>
        <w:rPr>
          <w:rFonts w:ascii="Arial" w:hAnsi="Arial" w:cs="Arial" w:hint="cs"/>
          <w:w w:val="99"/>
          <w:rtl/>
        </w:rPr>
        <w:t>حمل</w:t>
      </w:r>
      <w:r>
        <w:rPr>
          <w:w w:val="99"/>
          <w:rtl/>
        </w:rPr>
        <w:t xml:space="preserve"> </w:t>
      </w:r>
      <w:r>
        <w:rPr>
          <w:rFonts w:ascii="Calibri" w:cs="Calibri" w:hint="cs"/>
          <w:w w:val="99"/>
          <w:rtl/>
        </w:rPr>
        <w:t>«</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أنَّها</w:t>
      </w:r>
      <w:r>
        <w:rPr>
          <w:w w:val="99"/>
          <w:rtl/>
        </w:rPr>
        <w:t xml:space="preserve"> </w:t>
      </w:r>
      <w:r>
        <w:rPr>
          <w:rFonts w:ascii="Arial" w:hAnsi="Arial" w:cs="Arial" w:hint="cs"/>
          <w:w w:val="99"/>
          <w:rtl/>
        </w:rPr>
        <w:t>موصولة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صحَّت</w:t>
      </w:r>
      <w:r>
        <w:rPr>
          <w:w w:val="99"/>
          <w:rtl/>
        </w:rPr>
        <w:t xml:space="preserve"> </w:t>
      </w:r>
      <w:r>
        <w:rPr>
          <w:rFonts w:ascii="Arial" w:hAnsi="Arial" w:cs="Arial" w:hint="cs"/>
          <w:w w:val="99"/>
          <w:rtl/>
        </w:rPr>
        <w:t>الشرطيَّة</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تكلُّف</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كَذَّبُواْ</w:t>
      </w:r>
      <w:r>
        <w:rPr>
          <w:rStyle w:val="bold"/>
          <w:rtl/>
        </w:rPr>
        <w:t xml:space="preserve"> </w:t>
      </w:r>
      <w:r>
        <w:rPr>
          <w:rStyle w:val="bold"/>
          <w:rFonts w:ascii="Arial" w:hAnsi="Arial" w:cs="Arial" w:hint="cs"/>
          <w:rtl/>
        </w:rPr>
        <w:t>بِئَايَاتِنَا</w:t>
      </w:r>
      <w:r>
        <w:rPr>
          <w:rtl/>
        </w:rPr>
        <w:t> </w:t>
      </w:r>
      <w:r>
        <w:rPr>
          <w:rFonts w:ascii="Arial" w:hAnsi="Arial" w:cs="Arial" w:hint="cs"/>
          <w:rtl/>
        </w:rPr>
        <w:t>﴾</w:t>
      </w:r>
      <w:r>
        <w:rPr>
          <w:rtl/>
        </w:rPr>
        <w:t xml:space="preserve"> </w:t>
      </w:r>
      <w:r>
        <w:rPr>
          <w:rFonts w:ascii="Arial" w:hAnsi="Arial" w:cs="Arial" w:hint="cs"/>
          <w:rtl/>
        </w:rPr>
        <w:t>منكم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وَاسْتَكْبَرُواْ</w:t>
      </w:r>
      <w:r>
        <w:rPr>
          <w:rtl/>
        </w:rPr>
        <w:t> </w:t>
      </w:r>
      <w:r>
        <w:rPr>
          <w:rFonts w:ascii="Arial" w:hAnsi="Arial" w:cs="Arial" w:hint="cs"/>
          <w:rtl/>
        </w:rPr>
        <w:t>﴾</w:t>
      </w:r>
      <w:r>
        <w:rPr>
          <w:rtl/>
        </w:rPr>
        <w:t xml:space="preserve"> </w:t>
      </w:r>
      <w:r>
        <w:rPr>
          <w:rFonts w:ascii="Arial" w:hAnsi="Arial" w:cs="Arial" w:hint="cs"/>
          <w:rtl/>
        </w:rPr>
        <w:t>ترفَّعوا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عَنْهَآ</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عن</w:t>
      </w:r>
      <w:r>
        <w:rPr>
          <w:rtl/>
        </w:rPr>
        <w:t xml:space="preserve"> </w:t>
      </w:r>
      <w:r>
        <w:rPr>
          <w:rFonts w:ascii="Arial" w:hAnsi="Arial" w:cs="Arial" w:hint="cs"/>
          <w:rtl/>
        </w:rPr>
        <w:t>تصديقها</w:t>
      </w:r>
      <w:r>
        <w:rPr>
          <w:rtl/>
        </w:rPr>
        <w:t xml:space="preserve"> </w:t>
      </w:r>
      <w:r>
        <w:rPr>
          <w:rFonts w:ascii="Arial" w:hAnsi="Arial" w:cs="Arial" w:hint="cs"/>
          <w:rtl/>
        </w:rPr>
        <w:t>تعظيما</w:t>
      </w:r>
      <w:r>
        <w:rPr>
          <w:rtl/>
        </w:rPr>
        <w:t xml:space="preserve"> </w:t>
      </w:r>
      <w:r>
        <w:rPr>
          <w:rFonts w:ascii="Arial" w:hAnsi="Arial" w:cs="Arial" w:hint="cs"/>
          <w:rtl/>
        </w:rPr>
        <w:t>لأنفسهم</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يذعنوا</w:t>
      </w:r>
      <w:r>
        <w:rPr>
          <w:rtl/>
        </w:rPr>
        <w:t xml:space="preserve"> </w:t>
      </w:r>
      <w:r>
        <w:rPr>
          <w:rFonts w:ascii="Arial" w:hAnsi="Arial" w:cs="Arial" w:hint="cs"/>
          <w:rtl/>
        </w:rPr>
        <w:t>لها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أَصْحَابُ</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ملاصقو</w:t>
      </w:r>
      <w:r>
        <w:rPr>
          <w:rtl/>
        </w:rPr>
        <w:t xml:space="preserve"> </w:t>
      </w:r>
      <w:r>
        <w:rPr>
          <w:rFonts w:ascii="Arial" w:hAnsi="Arial" w:cs="Arial" w:hint="cs"/>
          <w:rtl/>
        </w:rPr>
        <w:t>وحاضرو</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النَّارِ</w:t>
      </w:r>
      <w:r>
        <w:rPr>
          <w:rtl/>
        </w:rPr>
        <w:t> </w:t>
      </w:r>
      <w:r>
        <w:rPr>
          <w:rFonts w:ascii="Arial" w:hAnsi="Arial" w:cs="Arial" w:hint="cs"/>
          <w:rtl/>
        </w:rPr>
        <w:t>﴾</w:t>
      </w:r>
      <w:r>
        <w:rPr>
          <w:rtl/>
        </w:rPr>
        <w:t>.</w:t>
      </w:r>
    </w:p>
    <w:p w:rsidR="00B03E2D" w:rsidRDefault="00B03E2D">
      <w:pPr>
        <w:pStyle w:val="textmawadi3"/>
        <w:rPr>
          <w:w w:val="99"/>
          <w:rtl/>
        </w:rPr>
      </w:pPr>
      <w:r>
        <w:rPr>
          <w:rStyle w:val="namat2"/>
          <w:w w:val="99"/>
          <w:rtl/>
        </w:rPr>
        <w:t>[</w:t>
      </w:r>
      <w:r>
        <w:rPr>
          <w:rStyle w:val="namat2"/>
          <w:rFonts w:ascii="Arial" w:hAnsi="Arial" w:cs="Arial" w:hint="cs"/>
          <w:w w:val="99"/>
          <w:rtl/>
        </w:rPr>
        <w:t>أصول</w:t>
      </w:r>
      <w:r>
        <w:rPr>
          <w:rStyle w:val="namat2"/>
          <w:w w:val="99"/>
          <w:rtl/>
        </w:rPr>
        <w:t xml:space="preserve"> </w:t>
      </w:r>
      <w:r>
        <w:rPr>
          <w:rStyle w:val="namat2"/>
          <w:rFonts w:ascii="Arial" w:hAnsi="Arial" w:cs="Arial" w:hint="cs"/>
          <w:w w:val="99"/>
          <w:rtl/>
        </w:rPr>
        <w:t>الدين</w:t>
      </w:r>
      <w:r>
        <w:rPr>
          <w:rStyle w:val="namat2"/>
          <w:w w:val="99"/>
          <w:rtl/>
        </w:rPr>
        <w:t xml:space="preserve">] </w:t>
      </w:r>
      <w:r>
        <w:rPr>
          <w:rFonts w:ascii="Arial" w:hAnsi="Arial" w:cs="Arial" w:hint="cs"/>
          <w:w w:val="99"/>
          <w:rtl/>
        </w:rPr>
        <w:t>ولا</w:t>
      </w:r>
      <w:r>
        <w:rPr>
          <w:w w:val="99"/>
          <w:rtl/>
        </w:rPr>
        <w:t xml:space="preserve"> </w:t>
      </w:r>
      <w:r>
        <w:rPr>
          <w:rFonts w:ascii="Arial" w:hAnsi="Arial" w:cs="Arial" w:hint="cs"/>
          <w:w w:val="99"/>
          <w:rtl/>
        </w:rPr>
        <w:t>دلالة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بإسقاط</w:t>
      </w:r>
      <w:r>
        <w:rPr>
          <w:w w:val="99"/>
          <w:rtl/>
        </w:rPr>
        <w:t xml:space="preserve"> </w:t>
      </w:r>
      <w:r>
        <w:rPr>
          <w:rFonts w:ascii="Arial" w:hAnsi="Arial" w:cs="Arial" w:hint="cs"/>
          <w:w w:val="99"/>
          <w:rtl/>
        </w:rPr>
        <w:t>الفاء</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أُوْلَئِكَ</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جواز</w:t>
      </w:r>
      <w:r>
        <w:rPr>
          <w:w w:val="99"/>
          <w:rtl/>
        </w:rPr>
        <w:t xml:space="preserve"> </w:t>
      </w:r>
      <w:r>
        <w:rPr>
          <w:rFonts w:ascii="Arial" w:hAnsi="Arial" w:cs="Arial" w:hint="cs"/>
          <w:w w:val="99"/>
          <w:rtl/>
        </w:rPr>
        <w:t>إخلاف</w:t>
      </w:r>
      <w:r>
        <w:rPr>
          <w:w w:val="99"/>
          <w:rtl/>
        </w:rPr>
        <w:t xml:space="preserve"> </w:t>
      </w:r>
      <w:r>
        <w:rPr>
          <w:rFonts w:ascii="Arial" w:hAnsi="Arial" w:cs="Arial" w:hint="cs"/>
          <w:w w:val="99"/>
          <w:rtl/>
        </w:rPr>
        <w:t>الوعيد</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قومنا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توهَّم</w:t>
      </w:r>
      <w:r>
        <w:rPr>
          <w:w w:val="99"/>
          <w:rtl/>
        </w:rPr>
        <w:t xml:space="preserve"> </w:t>
      </w:r>
      <w:r>
        <w:rPr>
          <w:rFonts w:ascii="Arial" w:hAnsi="Arial" w:cs="Arial" w:hint="cs"/>
          <w:w w:val="99"/>
          <w:rtl/>
        </w:rPr>
        <w:t>بعضهم،</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المشرك</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يعفى</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إجماعا،</w:t>
      </w:r>
      <w:r>
        <w:rPr>
          <w:w w:val="99"/>
          <w:rtl/>
        </w:rPr>
        <w:t xml:space="preserve"> </w:t>
      </w:r>
      <w:r>
        <w:rPr>
          <w:rFonts w:ascii="Arial" w:hAnsi="Arial" w:cs="Arial" w:hint="cs"/>
          <w:w w:val="99"/>
          <w:rtl/>
        </w:rPr>
        <w:t>والمكذِّب</w:t>
      </w:r>
      <w:r>
        <w:rPr>
          <w:w w:val="99"/>
          <w:rtl/>
        </w:rPr>
        <w:t xml:space="preserve"> </w:t>
      </w:r>
      <w:r>
        <w:rPr>
          <w:rFonts w:ascii="Arial" w:hAnsi="Arial" w:cs="Arial" w:hint="cs"/>
          <w:w w:val="99"/>
          <w:rtl/>
        </w:rPr>
        <w:t>مشرك،</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يدَّعى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الإسقاط</w:t>
      </w:r>
      <w:r>
        <w:rPr>
          <w:w w:val="99"/>
          <w:rtl/>
        </w:rPr>
        <w:t xml:space="preserve"> </w:t>
      </w:r>
      <w:r>
        <w:rPr>
          <w:rFonts w:ascii="Arial" w:hAnsi="Arial" w:cs="Arial" w:hint="cs"/>
          <w:w w:val="99"/>
          <w:rtl/>
        </w:rPr>
        <w:t>تلويح</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جواز</w:t>
      </w:r>
      <w:r>
        <w:rPr>
          <w:w w:val="99"/>
          <w:rtl/>
        </w:rPr>
        <w:t xml:space="preserve"> </w:t>
      </w:r>
      <w:r>
        <w:rPr>
          <w:rFonts w:ascii="Arial" w:hAnsi="Arial" w:cs="Arial" w:hint="cs"/>
          <w:w w:val="99"/>
          <w:rtl/>
        </w:rPr>
        <w:t>إخلافه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المشرك،</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حجَّة</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ضعيف</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ومقابل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أنَّها</w:t>
      </w:r>
      <w:r>
        <w:rPr>
          <w:w w:val="99"/>
          <w:rtl/>
        </w:rPr>
        <w:t xml:space="preserve"> </w:t>
      </w:r>
      <w:r>
        <w:rPr>
          <w:rFonts w:ascii="Arial" w:hAnsi="Arial" w:cs="Arial" w:hint="cs"/>
          <w:w w:val="99"/>
          <w:rtl/>
        </w:rPr>
        <w:t>تثبت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فَلَا</w:t>
      </w:r>
      <w:r>
        <w:rPr>
          <w:w w:val="99"/>
          <w:rtl/>
        </w:rPr>
        <w:t xml:space="preserve"> </w:t>
      </w:r>
      <w:r>
        <w:rPr>
          <w:rFonts w:ascii="Arial" w:hAnsi="Arial" w:cs="Arial" w:hint="cs"/>
          <w:w w:val="99"/>
          <w:rtl/>
        </w:rPr>
        <w:t>خَوْفٌ</w:t>
      </w:r>
      <w:r>
        <w:rPr>
          <w:w w:val="99"/>
          <w:rtl/>
        </w:rPr>
        <w:t>...</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مبالغة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الوعد</w:t>
      </w:r>
      <w:r>
        <w:rPr>
          <w:w w:val="99"/>
          <w:rtl/>
        </w:rPr>
        <w:t xml:space="preserve"> </w:t>
      </w:r>
      <w:r>
        <w:rPr>
          <w:rFonts w:ascii="Arial" w:hAnsi="Arial" w:cs="Arial" w:hint="cs"/>
          <w:w w:val="99"/>
          <w:rtl/>
        </w:rPr>
        <w:t>كذا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يثبت</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Calibri" w:cs="Calibri" w:hint="cs"/>
          <w:w w:val="99"/>
          <w:rtl/>
        </w:rPr>
        <w:t>«</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موصولة،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يلزم</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الأصل</w:t>
      </w:r>
      <w:r>
        <w:rPr>
          <w:w w:val="99"/>
          <w:rtl/>
        </w:rPr>
        <w:t xml:space="preserve"> </w:t>
      </w:r>
      <w:r>
        <w:rPr>
          <w:rFonts w:ascii="Arial" w:hAnsi="Arial" w:cs="Arial" w:hint="cs"/>
          <w:w w:val="99"/>
          <w:rtl/>
        </w:rPr>
        <w:t>أنَّها</w:t>
      </w:r>
      <w:r>
        <w:rPr>
          <w:w w:val="99"/>
          <w:rtl/>
        </w:rPr>
        <w:t xml:space="preserve"> </w:t>
      </w:r>
      <w:r>
        <w:rPr>
          <w:rFonts w:ascii="Arial" w:hAnsi="Arial" w:cs="Arial" w:hint="cs"/>
          <w:w w:val="99"/>
          <w:rtl/>
        </w:rPr>
        <w:t>شرطيَّة</w:t>
      </w:r>
      <w:r>
        <w:rPr>
          <w:w w:val="99"/>
          <w:rtl/>
        </w:rPr>
        <w:t xml:space="preserve">. </w:t>
      </w:r>
      <w:r>
        <w:rPr>
          <w:rFonts w:ascii="Arial" w:hAnsi="Arial" w:cs="Arial" w:hint="cs"/>
          <w:w w:val="99"/>
          <w:rtl/>
        </w:rPr>
        <w:t>وقرن</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الموصولة</w:t>
      </w:r>
      <w:r>
        <w:rPr>
          <w:w w:val="99"/>
          <w:rtl/>
        </w:rPr>
        <w:t xml:space="preserve"> </w:t>
      </w:r>
      <w:r>
        <w:rPr>
          <w:rFonts w:ascii="Arial" w:hAnsi="Arial" w:cs="Arial" w:hint="cs"/>
          <w:w w:val="99"/>
          <w:rtl/>
        </w:rPr>
        <w:t>بالفاء</w:t>
      </w:r>
      <w:r>
        <w:rPr>
          <w:w w:val="99"/>
          <w:rtl/>
        </w:rPr>
        <w:t xml:space="preserve"> </w:t>
      </w:r>
      <w:r>
        <w:rPr>
          <w:rFonts w:ascii="Arial" w:hAnsi="Arial" w:cs="Arial" w:hint="cs"/>
          <w:w w:val="99"/>
          <w:rtl/>
        </w:rPr>
        <w:t>تشبيه</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العموم</w:t>
      </w:r>
      <w:r>
        <w:rPr>
          <w:w w:val="99"/>
          <w:rtl/>
        </w:rPr>
        <w:t xml:space="preserve"> </w:t>
      </w:r>
      <w:r>
        <w:rPr>
          <w:rFonts w:ascii="Arial" w:hAnsi="Arial" w:cs="Arial" w:hint="cs"/>
          <w:w w:val="99"/>
          <w:rtl/>
        </w:rPr>
        <w:t>بالشرطيَّة</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تلويح</w:t>
      </w:r>
      <w:r>
        <w:rPr>
          <w:w w:val="99"/>
          <w:rtl/>
        </w:rPr>
        <w:t xml:space="preserve"> </w:t>
      </w:r>
      <w:r>
        <w:rPr>
          <w:rFonts w:ascii="Arial" w:hAnsi="Arial" w:cs="Arial" w:hint="cs"/>
          <w:w w:val="99"/>
          <w:rtl/>
        </w:rPr>
        <w:t>للمبالغة</w:t>
      </w:r>
      <w:r>
        <w:rPr>
          <w:w w:val="99"/>
          <w:rtl/>
        </w:rPr>
        <w:t>.</w:t>
      </w:r>
    </w:p>
    <w:p w:rsidR="00B03E2D" w:rsidRDefault="00B03E2D">
      <w:pPr>
        <w:pStyle w:val="textmawadi3"/>
        <w:rPr>
          <w:w w:val="99"/>
          <w:rtl/>
        </w:rPr>
      </w:pPr>
      <w:r>
        <w:rPr>
          <w:rStyle w:val="bold"/>
          <w:rFonts w:ascii="Arial" w:hAnsi="Arial" w:cs="Arial" w:hint="cs"/>
          <w:w w:val="99"/>
          <w:rtl/>
        </w:rPr>
        <w:t>﴿</w:t>
      </w:r>
      <w:r>
        <w:rPr>
          <w:rStyle w:val="bold"/>
          <w:rFonts w:ascii="Calibri" w:cs="Calibri" w:hint="cs"/>
          <w:w w:val="99"/>
          <w:rtl/>
        </w:rPr>
        <w:t> </w:t>
      </w:r>
      <w:r>
        <w:rPr>
          <w:rStyle w:val="bold"/>
          <w:rFonts w:ascii="Arial" w:hAnsi="Arial" w:cs="Arial" w:hint="cs"/>
          <w:w w:val="99"/>
          <w:rtl/>
        </w:rPr>
        <w:t>هُمْ</w:t>
      </w:r>
      <w:r>
        <w:rPr>
          <w:rStyle w:val="bold"/>
          <w:w w:val="99"/>
          <w:rtl/>
        </w:rPr>
        <w:t xml:space="preserve"> </w:t>
      </w:r>
      <w:r>
        <w:rPr>
          <w:rStyle w:val="bold"/>
          <w:rFonts w:ascii="Arial" w:hAnsi="Arial" w:cs="Arial" w:hint="cs"/>
          <w:w w:val="99"/>
          <w:rtl/>
        </w:rPr>
        <w:t>فِيهَا</w:t>
      </w:r>
      <w:r>
        <w:rPr>
          <w:rStyle w:val="bold"/>
          <w:w w:val="99"/>
          <w:rtl/>
        </w:rPr>
        <w:t xml:space="preserve"> </w:t>
      </w:r>
      <w:r>
        <w:rPr>
          <w:rStyle w:val="bold"/>
          <w:rFonts w:ascii="Arial" w:hAnsi="Arial" w:cs="Arial" w:hint="cs"/>
          <w:w w:val="99"/>
          <w:rtl/>
        </w:rPr>
        <w:t>خَالِدُونَ</w:t>
      </w:r>
      <w:r>
        <w:rPr>
          <w:rStyle w:val="bold"/>
          <w:rFonts w:ascii="Calibri" w:cs="Calibri" w:hint="cs"/>
          <w:w w:val="99"/>
          <w:rtl/>
        </w:rPr>
        <w:t> </w:t>
      </w:r>
      <w:r>
        <w:rPr>
          <w:rStyle w:val="bold"/>
          <w:rFonts w:ascii="Arial" w:hAnsi="Arial" w:cs="Arial" w:hint="cs"/>
          <w:w w:val="99"/>
          <w:rtl/>
        </w:rPr>
        <w:t>﴾</w:t>
      </w:r>
      <w:r>
        <w:rPr>
          <w:w w:val="99"/>
          <w:rtl/>
        </w:rPr>
        <w:t xml:space="preserve"> </w:t>
      </w:r>
      <w:r>
        <w:rPr>
          <w:rFonts w:ascii="Arial" w:hAnsi="Arial" w:cs="Arial" w:hint="cs"/>
          <w:w w:val="99"/>
          <w:rtl/>
        </w:rPr>
        <w:t>أبدا</w:t>
      </w:r>
      <w:r>
        <w:rPr>
          <w:w w:val="99"/>
          <w:rtl/>
        </w:rPr>
        <w:t>.</w:t>
      </w:r>
    </w:p>
    <w:p w:rsidR="00B03E2D" w:rsidRDefault="00B03E2D">
      <w:pPr>
        <w:pStyle w:val="faree"/>
        <w:rPr>
          <w:rtl/>
        </w:rPr>
      </w:pPr>
      <w:r>
        <w:rPr>
          <w:rFonts w:ascii="Arial" w:hAnsi="Arial" w:cs="Arial" w:hint="cs"/>
          <w:rtl/>
        </w:rPr>
        <w:t>عاقبة</w:t>
      </w:r>
      <w:r>
        <w:rPr>
          <w:rtl/>
        </w:rPr>
        <w:t xml:space="preserve"> </w:t>
      </w:r>
      <w:r>
        <w:rPr>
          <w:rFonts w:ascii="Arial" w:hAnsi="Arial" w:cs="Arial" w:hint="cs"/>
          <w:rtl/>
        </w:rPr>
        <w:t>الكذب</w:t>
      </w:r>
      <w:r>
        <w:rPr>
          <w:rtl/>
        </w:rPr>
        <w:t xml:space="preserve"> </w:t>
      </w:r>
      <w:r>
        <w:rPr>
          <w:rFonts w:ascii="Arial" w:hAnsi="Arial" w:cs="Arial" w:hint="cs"/>
          <w:rtl/>
        </w:rPr>
        <w:t>ومشهد</w:t>
      </w:r>
      <w:r>
        <w:rPr>
          <w:rtl/>
        </w:rPr>
        <w:t xml:space="preserve"> </w:t>
      </w:r>
      <w:r>
        <w:rPr>
          <w:rFonts w:ascii="Arial" w:hAnsi="Arial" w:cs="Arial" w:hint="cs"/>
          <w:rtl/>
        </w:rPr>
        <w:t>دخول</w:t>
      </w:r>
      <w:r>
        <w:rPr>
          <w:rtl/>
        </w:rPr>
        <w:t xml:space="preserve"> </w:t>
      </w:r>
      <w:r>
        <w:rPr>
          <w:rFonts w:ascii="Arial" w:hAnsi="Arial" w:cs="Arial" w:hint="cs"/>
          <w:rtl/>
        </w:rPr>
        <w:t>الكفَّار</w:t>
      </w:r>
      <w:r>
        <w:rPr>
          <w:rtl/>
        </w:rPr>
        <w:t xml:space="preserve"> </w:t>
      </w:r>
      <w:r>
        <w:rPr>
          <w:rFonts w:ascii="Arial" w:hAnsi="Arial" w:cs="Arial" w:hint="cs"/>
          <w:rtl/>
        </w:rPr>
        <w:t>إلى</w:t>
      </w:r>
      <w:r>
        <w:rPr>
          <w:rtl/>
        </w:rPr>
        <w:t xml:space="preserve"> </w:t>
      </w:r>
      <w:r>
        <w:rPr>
          <w:rFonts w:ascii="Arial" w:hAnsi="Arial" w:cs="Arial" w:hint="cs"/>
          <w:rtl/>
        </w:rPr>
        <w:t>النار</w:t>
      </w:r>
    </w:p>
    <w:p w:rsidR="00B03E2D" w:rsidRDefault="00B03E2D">
      <w:pPr>
        <w:pStyle w:val="textquran"/>
        <w:spacing w:before="113"/>
        <w:rPr>
          <w:rtl/>
        </w:rPr>
      </w:pPr>
      <w:r>
        <w:rPr>
          <w:rFonts w:ascii="Arial" w:hAnsi="Arial" w:cs="Arial" w:hint="cs"/>
          <w:rtl/>
        </w:rPr>
        <w:t>وعظَّم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جريمة</w:t>
      </w:r>
      <w:r>
        <w:rPr>
          <w:rtl/>
        </w:rPr>
        <w:t xml:space="preserve"> </w:t>
      </w:r>
      <w:r>
        <w:rPr>
          <w:rFonts w:ascii="Arial" w:hAnsi="Arial" w:cs="Arial" w:hint="cs"/>
          <w:rtl/>
        </w:rPr>
        <w:t>المتكبِّرين</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الموجبة</w:t>
      </w:r>
      <w:r>
        <w:rPr>
          <w:rtl/>
        </w:rPr>
        <w:t xml:space="preserve"> </w:t>
      </w:r>
      <w:r>
        <w:rPr>
          <w:rFonts w:ascii="Arial" w:hAnsi="Arial" w:cs="Arial" w:hint="cs"/>
          <w:rtl/>
        </w:rPr>
        <w:t>للعقوبة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اَظْلَمُ</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أعظم</w:t>
      </w:r>
      <w:r>
        <w:rPr>
          <w:rtl/>
        </w:rPr>
        <w:t xml:space="preserve"> </w:t>
      </w:r>
      <w:r>
        <w:rPr>
          <w:rFonts w:ascii="Arial" w:hAnsi="Arial" w:cs="Arial" w:hint="cs"/>
          <w:rtl/>
        </w:rPr>
        <w:t>ظلما</w:t>
      </w:r>
      <w:r>
        <w:rPr>
          <w:rtl/>
        </w:rPr>
        <w:t xml:space="preserve"> </w:t>
      </w:r>
      <w:r>
        <w:rPr>
          <w:rFonts w:ascii="Arial" w:hAnsi="Arial" w:cs="Arial" w:hint="cs"/>
          <w:rtl/>
        </w:rPr>
        <w:t>ولا</w:t>
      </w:r>
      <w:r>
        <w:rPr>
          <w:rtl/>
        </w:rPr>
        <w:t xml:space="preserve"> </w:t>
      </w:r>
      <w:r>
        <w:rPr>
          <w:rFonts w:ascii="Arial" w:hAnsi="Arial" w:cs="Arial" w:hint="cs"/>
          <w:rtl/>
        </w:rPr>
        <w:t>مساوي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مِمَّنِ</w:t>
      </w:r>
      <w:r>
        <w:rPr>
          <w:rStyle w:val="bold"/>
          <w:rtl/>
        </w:rPr>
        <w:t xml:space="preserve"> </w:t>
      </w:r>
      <w:r>
        <w:rPr>
          <w:rStyle w:val="bold"/>
          <w:rFonts w:ascii="Arial" w:hAnsi="Arial" w:cs="Arial" w:hint="cs"/>
          <w:rtl/>
        </w:rPr>
        <w:t>اِفْتَرَىٰ</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كَذِبًا</w:t>
      </w:r>
      <w:r>
        <w:rPr>
          <w:rtl/>
        </w:rPr>
        <w:t> </w:t>
      </w:r>
      <w:r>
        <w:rPr>
          <w:rFonts w:ascii="Arial" w:hAnsi="Arial" w:cs="Arial" w:hint="cs"/>
          <w:rtl/>
        </w:rPr>
        <w:t>﴾</w:t>
      </w:r>
      <w:r>
        <w:rPr>
          <w:rtl/>
        </w:rPr>
        <w:t xml:space="preserve"> </w:t>
      </w:r>
      <w:r>
        <w:rPr>
          <w:rFonts w:ascii="Arial" w:hAnsi="Arial" w:cs="Arial" w:hint="cs"/>
          <w:rtl/>
        </w:rPr>
        <w:t>بالإشراك</w:t>
      </w:r>
      <w:r>
        <w:rPr>
          <w:rtl/>
        </w:rPr>
        <w:t xml:space="preserve"> </w:t>
      </w:r>
      <w:r>
        <w:rPr>
          <w:rFonts w:ascii="Arial" w:hAnsi="Arial" w:cs="Arial" w:hint="cs"/>
          <w:rtl/>
        </w:rPr>
        <w:t>وإثبات</w:t>
      </w:r>
      <w:r>
        <w:rPr>
          <w:rtl/>
        </w:rPr>
        <w:t xml:space="preserve"> </w:t>
      </w:r>
      <w:r>
        <w:rPr>
          <w:rFonts w:ascii="Arial" w:hAnsi="Arial" w:cs="Arial" w:hint="cs"/>
          <w:rtl/>
        </w:rPr>
        <w:t>الصاحبة</w:t>
      </w:r>
      <w:r>
        <w:rPr>
          <w:rtl/>
        </w:rPr>
        <w:t xml:space="preserve"> </w:t>
      </w:r>
      <w:r>
        <w:rPr>
          <w:rFonts w:ascii="Arial" w:hAnsi="Arial" w:cs="Arial" w:hint="cs"/>
          <w:rtl/>
        </w:rPr>
        <w:t>والولد،</w:t>
      </w:r>
      <w:r>
        <w:rPr>
          <w:rtl/>
        </w:rPr>
        <w:t xml:space="preserve"> </w:t>
      </w:r>
      <w:r>
        <w:rPr>
          <w:rFonts w:ascii="Arial" w:hAnsi="Arial" w:cs="Arial" w:hint="cs"/>
          <w:rtl/>
        </w:rPr>
        <w:t>وتحليلِ</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يحلَّ</w:t>
      </w:r>
      <w:r>
        <w:rPr>
          <w:rtl/>
        </w:rPr>
        <w:t xml:space="preserve"> </w:t>
      </w:r>
      <w:r>
        <w:rPr>
          <w:rFonts w:ascii="Arial" w:hAnsi="Arial" w:cs="Arial" w:hint="cs"/>
          <w:rtl/>
        </w:rPr>
        <w:t>وتحريمِ</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يحرّم،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كَذَّبَ</w:t>
      </w:r>
      <w:r>
        <w:rPr>
          <w:rStyle w:val="bold"/>
          <w:rtl/>
        </w:rPr>
        <w:t xml:space="preserve"> </w:t>
      </w:r>
      <w:r>
        <w:rPr>
          <w:rStyle w:val="bold"/>
          <w:rFonts w:ascii="Arial" w:hAnsi="Arial" w:cs="Arial" w:hint="cs"/>
          <w:rtl/>
        </w:rPr>
        <w:t>بِئَايَاتِهِ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المتلوَّة</w:t>
      </w:r>
      <w:r>
        <w:rPr>
          <w:rtl/>
        </w:rPr>
        <w:t xml:space="preserve"> </w:t>
      </w:r>
      <w:r>
        <w:rPr>
          <w:rFonts w:ascii="Arial" w:hAnsi="Arial" w:cs="Arial" w:hint="cs"/>
          <w:rtl/>
        </w:rPr>
        <w:t>والمعجزات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يَنَالُهُمْ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نَصِيبُهُم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رزق</w:t>
      </w:r>
      <w:r>
        <w:rPr>
          <w:rtl/>
        </w:rPr>
        <w:t xml:space="preserve"> </w:t>
      </w:r>
      <w:r>
        <w:rPr>
          <w:rFonts w:ascii="Arial" w:hAnsi="Arial" w:cs="Arial" w:hint="cs"/>
          <w:rtl/>
        </w:rPr>
        <w:t>ولباس</w:t>
      </w:r>
      <w:r>
        <w:rPr>
          <w:rtl/>
        </w:rPr>
        <w:t xml:space="preserve"> </w:t>
      </w:r>
      <w:r>
        <w:rPr>
          <w:rFonts w:ascii="Arial" w:hAnsi="Arial" w:cs="Arial" w:hint="cs"/>
          <w:rtl/>
        </w:rPr>
        <w:t>وصحَّة</w:t>
      </w:r>
      <w:r>
        <w:rPr>
          <w:rtl/>
        </w:rPr>
        <w:t xml:space="preserve"> </w:t>
      </w:r>
      <w:r>
        <w:rPr>
          <w:rFonts w:ascii="Arial" w:hAnsi="Arial" w:cs="Arial" w:hint="cs"/>
          <w:rtl/>
        </w:rPr>
        <w:t>بدن</w:t>
      </w:r>
      <w:r>
        <w:rPr>
          <w:rtl/>
        </w:rPr>
        <w:t xml:space="preserve"> </w:t>
      </w:r>
      <w:r>
        <w:rPr>
          <w:rFonts w:ascii="Arial" w:hAnsi="Arial" w:cs="Arial" w:hint="cs"/>
          <w:rtl/>
        </w:rPr>
        <w:t>وعُمر</w:t>
      </w:r>
      <w:r>
        <w:rPr>
          <w:rtl/>
        </w:rPr>
        <w:t xml:space="preserve"> </w:t>
      </w:r>
      <w:r>
        <w:rPr>
          <w:rFonts w:ascii="Arial" w:hAnsi="Arial" w:cs="Arial" w:hint="cs"/>
          <w:rtl/>
        </w:rPr>
        <w:t>وسائر</w:t>
      </w:r>
      <w:r>
        <w:rPr>
          <w:rtl/>
        </w:rPr>
        <w:t xml:space="preserve"> </w:t>
      </w:r>
      <w:r>
        <w:rPr>
          <w:rFonts w:ascii="Arial" w:hAnsi="Arial" w:cs="Arial" w:hint="cs"/>
          <w:rtl/>
        </w:rPr>
        <w:t>ما</w:t>
      </w:r>
      <w:r>
        <w:rPr>
          <w:rFonts w:ascii="Calibri" w:cs="Calibri" w:hint="cs"/>
          <w:rtl/>
        </w:rPr>
        <w:t> </w:t>
      </w:r>
      <w:r>
        <w:rPr>
          <w:rFonts w:ascii="Arial" w:hAnsi="Arial" w:cs="Arial" w:hint="cs"/>
          <w:rtl/>
        </w:rPr>
        <w:t>يتمتَّع</w:t>
      </w:r>
      <w:r>
        <w:rPr>
          <w:rtl/>
        </w:rPr>
        <w:t xml:space="preserve"> </w:t>
      </w:r>
      <w:r>
        <w:rPr>
          <w:rFonts w:ascii="Arial" w:hAnsi="Arial" w:cs="Arial" w:hint="cs"/>
          <w:rtl/>
        </w:rPr>
        <w:t>به،</w:t>
      </w:r>
      <w:r>
        <w:rPr>
          <w:rtl/>
        </w:rPr>
        <w:t xml:space="preserve"> </w:t>
      </w:r>
      <w:r>
        <w:rPr>
          <w:rFonts w:ascii="Arial" w:hAnsi="Arial" w:cs="Arial" w:hint="cs"/>
          <w:rtl/>
        </w:rPr>
        <w:t>وهذا</w:t>
      </w:r>
      <w:r>
        <w:rPr>
          <w:rtl/>
        </w:rPr>
        <w:t xml:space="preserve"> </w:t>
      </w:r>
      <w:r>
        <w:rPr>
          <w:rFonts w:ascii="Arial" w:hAnsi="Arial" w:cs="Arial" w:hint="cs"/>
          <w:rtl/>
        </w:rPr>
        <w:t>أنسب</w:t>
      </w:r>
      <w:r>
        <w:rPr>
          <w:rtl/>
        </w:rPr>
        <w:t xml:space="preserve"> </w:t>
      </w:r>
      <w:r>
        <w:rPr>
          <w:rFonts w:ascii="Arial" w:hAnsi="Arial" w:cs="Arial" w:hint="cs"/>
          <w:rtl/>
        </w:rPr>
        <w:t>بلفظ</w:t>
      </w:r>
      <w:r>
        <w:rPr>
          <w:rtl/>
        </w:rPr>
        <w:t xml:space="preserve"> </w:t>
      </w:r>
      <w:r>
        <w:rPr>
          <w:rFonts w:ascii="Arial" w:hAnsi="Arial" w:cs="Arial" w:hint="cs"/>
          <w:rtl/>
        </w:rPr>
        <w:t>النصيب؛</w:t>
      </w:r>
      <w:r>
        <w:rPr>
          <w:rtl/>
        </w:rPr>
        <w:t xml:space="preserve"> </w:t>
      </w:r>
      <w:r>
        <w:rPr>
          <w:rFonts w:ascii="Arial" w:hAnsi="Arial" w:cs="Arial" w:hint="cs"/>
          <w:rtl/>
        </w:rPr>
        <w:t>لأنَّه</w:t>
      </w:r>
      <w:r>
        <w:rPr>
          <w:rtl/>
        </w:rPr>
        <w:t xml:space="preserve"> </w:t>
      </w:r>
      <w:r>
        <w:rPr>
          <w:rFonts w:ascii="Arial" w:hAnsi="Arial" w:cs="Arial" w:hint="cs"/>
          <w:rtl/>
        </w:rPr>
        <w:t>في</w:t>
      </w:r>
      <w:r>
        <w:rPr>
          <w:rtl/>
        </w:rPr>
        <w:t xml:space="preserve"> </w:t>
      </w:r>
      <w:r>
        <w:rPr>
          <w:rFonts w:ascii="Arial" w:hAnsi="Arial" w:cs="Arial" w:hint="cs"/>
          <w:rtl/>
        </w:rPr>
        <w:t>النفع</w:t>
      </w:r>
      <w:r>
        <w:rPr>
          <w:rtl/>
        </w:rPr>
        <w:t xml:space="preserve"> </w:t>
      </w:r>
      <w:r>
        <w:rPr>
          <w:rFonts w:ascii="Arial" w:hAnsi="Arial" w:cs="Arial" w:hint="cs"/>
          <w:rtl/>
        </w:rPr>
        <w:t>أظهر،</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نَصِيبُهُم</w:t>
      </w:r>
      <w:r>
        <w:rPr>
          <w:rFonts w:ascii="Calibri" w:cs="Calibri" w:hint="cs"/>
          <w:rtl/>
        </w:rPr>
        <w:t> </w:t>
      </w:r>
      <w:r>
        <w:rPr>
          <w:rFonts w:ascii="Arial" w:hAnsi="Arial" w:cs="Arial" w:hint="cs"/>
          <w:rtl/>
        </w:rPr>
        <w:t>﴾</w:t>
      </w:r>
      <w:r>
        <w:rPr>
          <w:rtl/>
        </w:rPr>
        <w:t xml:space="preserve">: </w:t>
      </w:r>
      <w:r>
        <w:rPr>
          <w:rFonts w:ascii="Arial" w:hAnsi="Arial" w:cs="Arial" w:hint="cs"/>
          <w:rtl/>
        </w:rPr>
        <w:t>سواد</w:t>
      </w:r>
      <w:r>
        <w:rPr>
          <w:rtl/>
        </w:rPr>
        <w:t xml:space="preserve"> </w:t>
      </w:r>
      <w:r>
        <w:rPr>
          <w:rFonts w:ascii="Arial" w:hAnsi="Arial" w:cs="Arial" w:hint="cs"/>
          <w:rtl/>
        </w:rPr>
        <w:t>الوجوه</w:t>
      </w:r>
      <w:r>
        <w:rPr>
          <w:rtl/>
        </w:rPr>
        <w:t xml:space="preserve"> </w:t>
      </w:r>
      <w:r>
        <w:rPr>
          <w:rFonts w:ascii="Arial" w:hAnsi="Arial" w:cs="Arial" w:hint="cs"/>
          <w:rtl/>
        </w:rPr>
        <w:t>وزرقة</w:t>
      </w:r>
      <w:r>
        <w:rPr>
          <w:rtl/>
        </w:rPr>
        <w:t xml:space="preserve"> </w:t>
      </w:r>
      <w:r>
        <w:rPr>
          <w:rFonts w:ascii="Arial" w:hAnsi="Arial" w:cs="Arial" w:hint="cs"/>
          <w:rtl/>
        </w:rPr>
        <w:t>العيون،</w:t>
      </w:r>
      <w:r>
        <w:rPr>
          <w:rtl/>
        </w:rPr>
        <w:t xml:space="preserve"> </w:t>
      </w:r>
      <w:r>
        <w:rPr>
          <w:rFonts w:ascii="Arial" w:hAnsi="Arial" w:cs="Arial" w:hint="cs"/>
          <w:rtl/>
        </w:rPr>
        <w:t>ونار</w:t>
      </w:r>
      <w:r>
        <w:rPr>
          <w:rtl/>
        </w:rPr>
        <w:t xml:space="preserve"> </w:t>
      </w:r>
      <w:r>
        <w:rPr>
          <w:rFonts w:ascii="Arial" w:hAnsi="Arial" w:cs="Arial" w:hint="cs"/>
          <w:rtl/>
        </w:rPr>
        <w:t>تلظَّى،</w:t>
      </w:r>
      <w:r>
        <w:rPr>
          <w:rtl/>
        </w:rPr>
        <w:t xml:space="preserve"> </w:t>
      </w:r>
      <w:r>
        <w:rPr>
          <w:rFonts w:ascii="Arial" w:hAnsi="Arial" w:cs="Arial" w:hint="cs"/>
          <w:rtl/>
        </w:rPr>
        <w:t>﴿</w:t>
      </w:r>
      <w:r>
        <w:rPr>
          <w:rFonts w:ascii="Calibri" w:cs="Calibri" w:hint="cs"/>
          <w:rtl/>
        </w:rPr>
        <w:t> </w:t>
      </w:r>
      <w:r>
        <w:rPr>
          <w:rFonts w:ascii="Arial" w:hAnsi="Arial" w:cs="Arial" w:hint="cs"/>
          <w:rtl/>
        </w:rPr>
        <w:t>فَأَنذَرْتُكُمْ</w:t>
      </w:r>
      <w:r>
        <w:rPr>
          <w:rtl/>
        </w:rPr>
        <w:t xml:space="preserve"> </w:t>
      </w:r>
      <w:r>
        <w:rPr>
          <w:rFonts w:ascii="Arial" w:hAnsi="Arial" w:cs="Arial" w:hint="cs"/>
          <w:rtl/>
        </w:rPr>
        <w:t>نَارًا</w:t>
      </w:r>
      <w:r>
        <w:rPr>
          <w:rtl/>
        </w:rPr>
        <w:t xml:space="preserve"> </w:t>
      </w:r>
      <w:r>
        <w:rPr>
          <w:rFonts w:ascii="Arial" w:hAnsi="Arial" w:cs="Arial" w:hint="cs"/>
          <w:rtl/>
        </w:rPr>
        <w:t>تَلَظَّى</w:t>
      </w:r>
      <w:r>
        <w:rPr>
          <w:rStyle w:val="bold"/>
          <w:rFonts w:ascii="Arial" w:hAnsi="Arial" w:cs="Arial" w:hint="cs"/>
          <w:b w:val="0"/>
          <w:bCs w:val="0"/>
          <w:rtl/>
        </w:rPr>
        <w:t>ٰ</w:t>
      </w:r>
      <w:r>
        <w:rPr>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الليل</w:t>
      </w:r>
      <w:r>
        <w:rPr>
          <w:rStyle w:val="CharacterStyle11"/>
          <w:rtl/>
        </w:rPr>
        <w:t>:</w:t>
      </w:r>
      <w:r>
        <w:rPr>
          <w:rStyle w:val="CharacterStyle11"/>
          <w:rFonts w:ascii="Calibri" w:cs="Calibri" w:hint="cs"/>
          <w:rtl/>
        </w:rPr>
        <w:t> </w:t>
      </w:r>
      <w:r>
        <w:rPr>
          <w:rStyle w:val="CharacterStyle11"/>
          <w:rtl/>
        </w:rPr>
        <w:t>14]</w:t>
      </w:r>
      <w:r>
        <w:rPr>
          <w:rStyle w:val="CharacterStyle11"/>
          <w:rFonts w:ascii="Arial" w:hAnsi="Arial" w:cs="Arial" w:hint="cs"/>
          <w:rtl/>
        </w:rPr>
        <w:t>،</w:t>
      </w:r>
      <w:r>
        <w:rPr>
          <w:rtl/>
        </w:rPr>
        <w:t xml:space="preserve"> </w:t>
      </w:r>
      <w:r>
        <w:rPr>
          <w:rFonts w:ascii="Arial" w:hAnsi="Arial" w:cs="Arial" w:hint="cs"/>
          <w:rtl/>
        </w:rPr>
        <w:t>والأغلال،</w:t>
      </w:r>
      <w:r>
        <w:rPr>
          <w:rtl/>
        </w:rPr>
        <w:t xml:space="preserve"> </w:t>
      </w:r>
      <w:r>
        <w:rPr>
          <w:rFonts w:ascii="Arial" w:hAnsi="Arial" w:cs="Arial" w:hint="cs"/>
          <w:rtl/>
        </w:rPr>
        <w:t>﴿</w:t>
      </w:r>
      <w:r>
        <w:rPr>
          <w:rFonts w:ascii="Calibri" w:cs="Calibri" w:hint="cs"/>
          <w:rtl/>
        </w:rPr>
        <w:t> </w:t>
      </w:r>
      <w:r>
        <w:rPr>
          <w:rFonts w:ascii="Arial" w:hAnsi="Arial" w:cs="Arial" w:hint="cs"/>
          <w:rtl/>
        </w:rPr>
        <w:t>إِذِ</w:t>
      </w:r>
      <w:r>
        <w:rPr>
          <w:rtl/>
        </w:rPr>
        <w:t xml:space="preserve"> </w:t>
      </w:r>
      <w:r>
        <w:rPr>
          <w:rFonts w:ascii="Arial" w:hAnsi="Arial" w:cs="Arial" w:hint="cs"/>
          <w:rtl/>
        </w:rPr>
        <w:t>الَاغْلَالُ</w:t>
      </w:r>
      <w:r>
        <w:rPr>
          <w:rtl/>
        </w:rPr>
        <w:t xml:space="preserve"> </w:t>
      </w:r>
      <w:r>
        <w:rPr>
          <w:rFonts w:ascii="Arial" w:hAnsi="Arial" w:cs="Arial" w:hint="cs"/>
          <w:rtl/>
        </w:rPr>
        <w:t>فِي</w:t>
      </w:r>
      <w:r>
        <w:rPr>
          <w:rtl/>
        </w:rPr>
        <w:t xml:space="preserve"> </w:t>
      </w:r>
      <w:r>
        <w:rPr>
          <w:rFonts w:ascii="Arial" w:hAnsi="Arial" w:cs="Arial" w:hint="cs"/>
          <w:rtl/>
        </w:rPr>
        <w:t>أَعْنَاقِهِمْ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غافر</w:t>
      </w:r>
      <w:r>
        <w:rPr>
          <w:rStyle w:val="CharacterStyle11"/>
          <w:rtl/>
        </w:rPr>
        <w:t>:</w:t>
      </w:r>
      <w:r>
        <w:rPr>
          <w:rStyle w:val="CharacterStyle11"/>
          <w:rFonts w:ascii="Calibri" w:cs="Calibri" w:hint="cs"/>
          <w:rtl/>
        </w:rPr>
        <w:t> </w:t>
      </w:r>
      <w:r>
        <w:rPr>
          <w:rStyle w:val="CharacterStyle11"/>
          <w:rtl/>
        </w:rPr>
        <w:t>71]</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الجزاء</w:t>
      </w:r>
      <w:r>
        <w:rPr>
          <w:rtl/>
        </w:rPr>
        <w:t xml:space="preserve"> </w:t>
      </w:r>
      <w:r>
        <w:rPr>
          <w:rFonts w:ascii="Arial" w:hAnsi="Arial" w:cs="Arial" w:hint="cs"/>
          <w:rtl/>
        </w:rPr>
        <w:t>على</w:t>
      </w:r>
      <w:r>
        <w:rPr>
          <w:rtl/>
        </w:rPr>
        <w:t xml:space="preserve"> </w:t>
      </w:r>
      <w:r>
        <w:rPr>
          <w:rFonts w:ascii="Arial" w:hAnsi="Arial" w:cs="Arial" w:hint="cs"/>
          <w:rtl/>
        </w:rPr>
        <w:t>الأعمال،</w:t>
      </w:r>
      <w:r>
        <w:rPr>
          <w:rtl/>
        </w:rPr>
        <w:t xml:space="preserve"> </w:t>
      </w:r>
      <w:r>
        <w:rPr>
          <w:rFonts w:ascii="Arial" w:hAnsi="Arial" w:cs="Arial" w:hint="cs"/>
          <w:rtl/>
        </w:rPr>
        <w:t>وهذه</w:t>
      </w:r>
      <w:r>
        <w:rPr>
          <w:rtl/>
        </w:rPr>
        <w:t xml:space="preserve"> </w:t>
      </w:r>
      <w:r>
        <w:rPr>
          <w:rFonts w:ascii="Arial" w:hAnsi="Arial" w:cs="Arial" w:hint="cs"/>
          <w:rtl/>
        </w:rPr>
        <w:t>الشرور</w:t>
      </w:r>
      <w:r>
        <w:rPr>
          <w:rtl/>
        </w:rPr>
        <w:t xml:space="preserve"> </w:t>
      </w:r>
      <w:r>
        <w:rPr>
          <w:rFonts w:ascii="Arial" w:hAnsi="Arial" w:cs="Arial" w:hint="cs"/>
          <w:rtl/>
        </w:rPr>
        <w:t>أنسب</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يَنَالُهُمْ</w:t>
      </w:r>
      <w:r>
        <w:rPr>
          <w:rFonts w:ascii="Calibri" w:cs="Calibri" w:hint="cs"/>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ينالون،</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ما</w:t>
      </w:r>
      <w:r>
        <w:rPr>
          <w:rFonts w:ascii="Calibri" w:cs="Calibri" w:hint="cs"/>
          <w:rtl/>
        </w:rPr>
        <w:t> </w:t>
      </w:r>
      <w:r>
        <w:rPr>
          <w:rFonts w:ascii="Arial" w:hAnsi="Arial" w:cs="Arial" w:hint="cs"/>
          <w:rtl/>
        </w:rPr>
        <w:t>يكون</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محبوب</w:t>
      </w:r>
      <w:r>
        <w:rPr>
          <w:rtl/>
        </w:rPr>
        <w:t xml:space="preserve"> </w:t>
      </w:r>
      <w:r>
        <w:rPr>
          <w:rFonts w:ascii="Arial" w:hAnsi="Arial" w:cs="Arial" w:hint="cs"/>
          <w:rtl/>
        </w:rPr>
        <w:t>ومكروه</w:t>
      </w:r>
      <w:r>
        <w:rPr>
          <w:rtl/>
        </w:rPr>
        <w:t xml:space="preserve"> </w:t>
      </w:r>
      <w:r>
        <w:rPr>
          <w:rFonts w:ascii="Arial" w:hAnsi="Arial" w:cs="Arial" w:hint="cs"/>
          <w:rtl/>
        </w:rPr>
        <w:t>وغيرهما،</w:t>
      </w:r>
      <w:r>
        <w:rPr>
          <w:rtl/>
        </w:rPr>
        <w:t xml:space="preserve"> </w:t>
      </w:r>
      <w:r>
        <w:rPr>
          <w:rFonts w:ascii="Arial" w:hAnsi="Arial" w:cs="Arial" w:hint="cs"/>
          <w:rtl/>
        </w:rPr>
        <w:t>وهذا</w:t>
      </w:r>
      <w:r>
        <w:rPr>
          <w:rtl/>
        </w:rPr>
        <w:t xml:space="preserve"> </w:t>
      </w:r>
      <w:r>
        <w:rPr>
          <w:rFonts w:ascii="Arial" w:hAnsi="Arial" w:cs="Arial" w:hint="cs"/>
          <w:rtl/>
        </w:rPr>
        <w:t>والوجه</w:t>
      </w:r>
      <w:r>
        <w:rPr>
          <w:rtl/>
        </w:rPr>
        <w:t xml:space="preserve"> </w:t>
      </w:r>
      <w:r>
        <w:rPr>
          <w:rFonts w:ascii="Arial" w:hAnsi="Arial" w:cs="Arial" w:hint="cs"/>
          <w:rtl/>
        </w:rPr>
        <w:t>الأوَّل</w:t>
      </w:r>
      <w:r>
        <w:rPr>
          <w:rtl/>
        </w:rPr>
        <w:t xml:space="preserve"> </w:t>
      </w:r>
      <w:r>
        <w:rPr>
          <w:rFonts w:ascii="Arial" w:hAnsi="Arial" w:cs="Arial" w:hint="cs"/>
          <w:rtl/>
        </w:rPr>
        <w:t>أنسب</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حَتَّى</w:t>
      </w:r>
      <w:r>
        <w:rPr>
          <w:rStyle w:val="Superscriptbaseline-2"/>
          <w:rFonts w:ascii="Arial" w:hAnsi="Arial" w:cs="Arial" w:hint="cs"/>
          <w:rtl/>
        </w:rPr>
        <w:t>آ</w:t>
      </w:r>
      <w:r>
        <w:rPr>
          <w:rtl/>
        </w:rPr>
        <w:t xml:space="preserve"> </w:t>
      </w:r>
      <w:r>
        <w:rPr>
          <w:rFonts w:ascii="Arial" w:hAnsi="Arial" w:cs="Arial" w:hint="cs"/>
          <w:rtl/>
        </w:rPr>
        <w:t>إِذَا</w:t>
      </w:r>
      <w:r>
        <w:rPr>
          <w:rtl/>
        </w:rPr>
        <w:t xml:space="preserve"> </w:t>
      </w:r>
      <w:r>
        <w:rPr>
          <w:rFonts w:ascii="Arial" w:hAnsi="Arial" w:cs="Arial" w:hint="cs"/>
          <w:rtl/>
        </w:rPr>
        <w:t>جَآءَتْهُم</w:t>
      </w:r>
      <w:r>
        <w:rPr>
          <w:rtl/>
        </w:rPr>
        <w:t>...</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لأنَّ</w:t>
      </w:r>
      <w:r>
        <w:rPr>
          <w:rtl/>
        </w:rPr>
        <w:t xml:space="preserve"> </w:t>
      </w:r>
      <w:r>
        <w:rPr>
          <w:rFonts w:ascii="Arial" w:hAnsi="Arial" w:cs="Arial" w:hint="cs"/>
          <w:rtl/>
        </w:rPr>
        <w:t>حتَّى</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للابتداء</w:t>
      </w:r>
      <w:r>
        <w:rPr>
          <w:rtl/>
        </w:rPr>
        <w:t xml:space="preserve"> </w:t>
      </w:r>
      <w:r>
        <w:rPr>
          <w:rFonts w:ascii="Arial" w:hAnsi="Arial" w:cs="Arial" w:hint="cs"/>
          <w:rtl/>
        </w:rPr>
        <w:t>لا</w:t>
      </w:r>
      <w:r>
        <w:rPr>
          <w:rFonts w:ascii="Calibri" w:cs="Calibri" w:hint="cs"/>
          <w:rtl/>
        </w:rPr>
        <w:t> </w:t>
      </w:r>
      <w:r>
        <w:rPr>
          <w:rFonts w:ascii="Arial" w:hAnsi="Arial" w:cs="Arial" w:hint="cs"/>
          <w:rtl/>
        </w:rPr>
        <w:t>تخلو</w:t>
      </w:r>
      <w:r>
        <w:rPr>
          <w:rtl/>
        </w:rPr>
        <w:t xml:space="preserve"> </w:t>
      </w:r>
      <w:r>
        <w:rPr>
          <w:rFonts w:ascii="Arial" w:hAnsi="Arial" w:cs="Arial" w:hint="cs"/>
          <w:rtl/>
        </w:rPr>
        <w:t>من</w:t>
      </w:r>
      <w:r>
        <w:rPr>
          <w:rtl/>
        </w:rPr>
        <w:t xml:space="preserve"> </w:t>
      </w:r>
      <w:r>
        <w:rPr>
          <w:rFonts w:ascii="Arial" w:hAnsi="Arial" w:cs="Arial" w:hint="cs"/>
          <w:rtl/>
        </w:rPr>
        <w:t>الغاية</w:t>
      </w:r>
      <w:r>
        <w:rPr>
          <w:rtl/>
        </w:rPr>
        <w:t xml:space="preserve"> </w:t>
      </w:r>
      <w:r>
        <w:rPr>
          <w:rFonts w:ascii="Arial" w:hAnsi="Arial" w:cs="Arial" w:hint="cs"/>
          <w:rtl/>
        </w:rPr>
        <w:t>والتفريع،</w:t>
      </w:r>
      <w:r>
        <w:rPr>
          <w:rtl/>
        </w:rPr>
        <w:t xml:space="preserve"> </w:t>
      </w:r>
      <w:r>
        <w:rPr>
          <w:rFonts w:ascii="Arial" w:hAnsi="Arial" w:cs="Arial" w:hint="cs"/>
          <w:rtl/>
        </w:rPr>
        <w:t>بخلاف</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الشرِّ</w:t>
      </w:r>
      <w:r>
        <w:rPr>
          <w:rtl/>
        </w:rPr>
        <w:t xml:space="preserve"> </w:t>
      </w:r>
      <w:r>
        <w:rPr>
          <w:rFonts w:ascii="Arial" w:hAnsi="Arial" w:cs="Arial" w:hint="cs"/>
          <w:rtl/>
        </w:rPr>
        <w:t>الذي</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فإنَّه</w:t>
      </w:r>
      <w:r>
        <w:rPr>
          <w:rtl/>
        </w:rPr>
        <w:t xml:space="preserve"> </w:t>
      </w:r>
      <w:r>
        <w:rPr>
          <w:rFonts w:ascii="Arial" w:hAnsi="Arial" w:cs="Arial" w:hint="cs"/>
          <w:rtl/>
        </w:rPr>
        <w:t>لا</w:t>
      </w:r>
      <w:r>
        <w:rPr>
          <w:rFonts w:ascii="Calibri" w:cs="Calibri" w:hint="cs"/>
          <w:rtl/>
        </w:rPr>
        <w:t> </w:t>
      </w:r>
      <w:r>
        <w:rPr>
          <w:rFonts w:ascii="Arial" w:hAnsi="Arial" w:cs="Arial" w:hint="cs"/>
          <w:rtl/>
        </w:rPr>
        <w:t>يسبق</w:t>
      </w:r>
      <w:r>
        <w:rPr>
          <w:rtl/>
        </w:rPr>
        <w:t xml:space="preserve"> </w:t>
      </w:r>
      <w:r>
        <w:rPr>
          <w:rFonts w:ascii="Arial" w:hAnsi="Arial" w:cs="Arial" w:hint="cs"/>
          <w:rtl/>
        </w:rPr>
        <w:t>الوفاة</w:t>
      </w:r>
      <w:r>
        <w:rPr>
          <w:rtl/>
        </w:rPr>
        <w:t xml:space="preserve"> </w:t>
      </w:r>
      <w:r>
        <w:rPr>
          <w:rFonts w:ascii="Arial" w:hAnsi="Arial" w:cs="Arial" w:hint="cs"/>
          <w:rtl/>
        </w:rPr>
        <w:t>فلا</w:t>
      </w:r>
      <w:r>
        <w:rPr>
          <w:rtl/>
        </w:rPr>
        <w:t xml:space="preserve"> </w:t>
      </w:r>
      <w:r>
        <w:rPr>
          <w:rFonts w:ascii="Arial" w:hAnsi="Arial" w:cs="Arial" w:hint="cs"/>
          <w:rtl/>
        </w:rPr>
        <w:t>تتفرَّع</w:t>
      </w:r>
      <w:r>
        <w:rPr>
          <w:rtl/>
        </w:rPr>
        <w:t xml:space="preserve"> </w:t>
      </w:r>
      <w:r>
        <w:rPr>
          <w:rFonts w:ascii="Arial" w:hAnsi="Arial" w:cs="Arial" w:hint="cs"/>
          <w:rtl/>
        </w:rPr>
        <w:t>عليه،</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الترتيب</w:t>
      </w:r>
      <w:r>
        <w:rPr>
          <w:rtl/>
        </w:rPr>
        <w:t xml:space="preserve"> </w:t>
      </w:r>
      <w:r>
        <w:rPr>
          <w:rFonts w:ascii="Arial" w:hAnsi="Arial" w:cs="Arial" w:hint="cs"/>
          <w:rtl/>
        </w:rPr>
        <w:t>الذكريِّ</w:t>
      </w:r>
      <w:r>
        <w:rPr>
          <w:rtl/>
        </w:rPr>
        <w:t xml:space="preserve">. </w:t>
      </w:r>
      <w:r>
        <w:rPr>
          <w:rFonts w:ascii="Arial" w:hAnsi="Arial" w:cs="Arial" w:hint="cs"/>
          <w:rtl/>
        </w:rPr>
        <w:t>والنصيب</w:t>
      </w:r>
      <w:r>
        <w:rPr>
          <w:rtl/>
        </w:rPr>
        <w:t xml:space="preserve">: </w:t>
      </w:r>
      <w:r>
        <w:rPr>
          <w:rFonts w:ascii="Arial" w:hAnsi="Arial" w:cs="Arial" w:hint="cs"/>
          <w:rtl/>
        </w:rPr>
        <w:t>هو</w:t>
      </w:r>
      <w:r>
        <w:rPr>
          <w:rtl/>
        </w:rPr>
        <w:t xml:space="preserve"> </w:t>
      </w:r>
      <w:r>
        <w:rPr>
          <w:rFonts w:ascii="Arial" w:hAnsi="Arial" w:cs="Arial" w:hint="cs"/>
          <w:rtl/>
        </w:rPr>
        <w:t>المكتوب،</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للبيان،</w:t>
      </w:r>
      <w:r>
        <w:rPr>
          <w:rtl/>
        </w:rPr>
        <w:t xml:space="preserve"> </w:t>
      </w:r>
      <w:r>
        <w:rPr>
          <w:rFonts w:ascii="Arial" w:hAnsi="Arial" w:cs="Arial" w:hint="cs"/>
          <w:rtl/>
        </w:rPr>
        <w:t>والكتاب</w:t>
      </w:r>
      <w:r>
        <w:rPr>
          <w:rtl/>
        </w:rPr>
        <w:t xml:space="preserve"> </w:t>
      </w:r>
      <w:r>
        <w:rPr>
          <w:rFonts w:ascii="Arial" w:hAnsi="Arial" w:cs="Arial" w:hint="cs"/>
          <w:rtl/>
        </w:rPr>
        <w:t>بمعنى</w:t>
      </w:r>
      <w:r>
        <w:rPr>
          <w:rtl/>
        </w:rPr>
        <w:t xml:space="preserve"> </w:t>
      </w:r>
      <w:r>
        <w:rPr>
          <w:rFonts w:ascii="Arial" w:hAnsi="Arial" w:cs="Arial" w:hint="cs"/>
          <w:rtl/>
        </w:rPr>
        <w:t>المكتوب،</w:t>
      </w:r>
      <w:r>
        <w:rPr>
          <w:rtl/>
        </w:rPr>
        <w:t xml:space="preserve"> </w:t>
      </w:r>
      <w:r>
        <w:rPr>
          <w:rFonts w:ascii="Arial" w:hAnsi="Arial" w:cs="Arial" w:hint="cs"/>
          <w:rtl/>
        </w:rPr>
        <w:t>أي</w:t>
      </w:r>
      <w:r>
        <w:rPr>
          <w:rtl/>
        </w:rPr>
        <w:t xml:space="preserve"> </w:t>
      </w:r>
      <w:r>
        <w:rPr>
          <w:rFonts w:ascii="Arial" w:hAnsi="Arial" w:cs="Arial" w:hint="cs"/>
          <w:rtl/>
        </w:rPr>
        <w:t>ينالهم</w:t>
      </w:r>
      <w:r>
        <w:rPr>
          <w:rtl/>
        </w:rPr>
        <w:t xml:space="preserve"> </w:t>
      </w:r>
      <w:r>
        <w:rPr>
          <w:rFonts w:ascii="Arial" w:hAnsi="Arial" w:cs="Arial" w:hint="cs"/>
          <w:rtl/>
        </w:rPr>
        <w:t>نصيبهم</w:t>
      </w:r>
      <w:r>
        <w:rPr>
          <w:rtl/>
        </w:rPr>
        <w:t xml:space="preserve"> </w:t>
      </w:r>
      <w:r>
        <w:rPr>
          <w:rFonts w:ascii="Arial" w:hAnsi="Arial" w:cs="Arial" w:hint="cs"/>
          <w:rtl/>
        </w:rPr>
        <w:t>حال</w:t>
      </w:r>
      <w:r>
        <w:rPr>
          <w:rtl/>
        </w:rPr>
        <w:t xml:space="preserve"> </w:t>
      </w:r>
      <w:r>
        <w:rPr>
          <w:rFonts w:ascii="Arial" w:hAnsi="Arial" w:cs="Arial" w:hint="cs"/>
          <w:rtl/>
        </w:rPr>
        <w:t>كونه</w:t>
      </w:r>
      <w:r>
        <w:rPr>
          <w:rtl/>
        </w:rPr>
        <w:t xml:space="preserve"> </w:t>
      </w:r>
      <w:r>
        <w:rPr>
          <w:rFonts w:ascii="Arial" w:hAnsi="Arial" w:cs="Arial" w:hint="cs"/>
          <w:rtl/>
        </w:rPr>
        <w:t>هو</w:t>
      </w:r>
      <w:r>
        <w:rPr>
          <w:rtl/>
        </w:rPr>
        <w:t xml:space="preserve"> </w:t>
      </w:r>
      <w:r>
        <w:rPr>
          <w:rFonts w:ascii="Arial" w:hAnsi="Arial" w:cs="Arial" w:hint="cs"/>
          <w:rtl/>
        </w:rPr>
        <w:t>المكتوب</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مكتوبهم،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للتبعيض</w:t>
      </w:r>
      <w:r>
        <w:rPr>
          <w:rtl/>
        </w:rPr>
        <w:t xml:space="preserve"> </w:t>
      </w:r>
      <w:r>
        <w:rPr>
          <w:rFonts w:ascii="Arial" w:hAnsi="Arial" w:cs="Arial" w:hint="cs"/>
          <w:rtl/>
        </w:rPr>
        <w:t>فيشمل</w:t>
      </w:r>
      <w:r>
        <w:rPr>
          <w:rtl/>
        </w:rPr>
        <w:t xml:space="preserve"> </w:t>
      </w:r>
      <w:r>
        <w:rPr>
          <w:rFonts w:ascii="Arial" w:hAnsi="Arial" w:cs="Arial" w:hint="cs"/>
          <w:rtl/>
        </w:rPr>
        <w:t>الكتاب</w:t>
      </w:r>
      <w:r>
        <w:rPr>
          <w:rtl/>
        </w:rPr>
        <w:t xml:space="preserve"> </w:t>
      </w:r>
      <w:r>
        <w:rPr>
          <w:rFonts w:ascii="Arial" w:hAnsi="Arial" w:cs="Arial" w:hint="cs"/>
          <w:rtl/>
        </w:rPr>
        <w:t>كلَّ</w:t>
      </w:r>
      <w:r>
        <w:rPr>
          <w:rtl/>
        </w:rPr>
        <w:t xml:space="preserve"> </w:t>
      </w:r>
      <w:r>
        <w:rPr>
          <w:rFonts w:ascii="Arial" w:hAnsi="Arial" w:cs="Arial" w:hint="cs"/>
          <w:rtl/>
        </w:rPr>
        <w:t>ما</w:t>
      </w:r>
      <w:r>
        <w:rPr>
          <w:rFonts w:ascii="Calibri" w:cs="Calibri" w:hint="cs"/>
          <w:rtl/>
        </w:rPr>
        <w:t> </w:t>
      </w:r>
      <w:r>
        <w:rPr>
          <w:rFonts w:ascii="Arial" w:hAnsi="Arial" w:cs="Arial" w:hint="cs"/>
          <w:rtl/>
        </w:rPr>
        <w:t>كتب</w:t>
      </w:r>
      <w:r>
        <w:rPr>
          <w:rtl/>
        </w:rPr>
        <w:t xml:space="preserve"> </w:t>
      </w:r>
      <w:r>
        <w:rPr>
          <w:rFonts w:ascii="Arial" w:hAnsi="Arial" w:cs="Arial" w:hint="cs"/>
          <w:rtl/>
        </w:rPr>
        <w:t>لهم</w:t>
      </w:r>
      <w:r>
        <w:rPr>
          <w:rtl/>
        </w:rPr>
        <w:t xml:space="preserve"> </w:t>
      </w:r>
      <w:r>
        <w:rPr>
          <w:rFonts w:ascii="Arial" w:hAnsi="Arial" w:cs="Arial" w:hint="cs"/>
          <w:rtl/>
        </w:rPr>
        <w:t>ولغيرهم،</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الكتاب</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فإنَّه</w:t>
      </w:r>
      <w:r>
        <w:rPr>
          <w:rtl/>
        </w:rPr>
        <w:t xml:space="preserve"> </w:t>
      </w:r>
      <w:r>
        <w:rPr>
          <w:rFonts w:ascii="Arial" w:hAnsi="Arial" w:cs="Arial" w:hint="cs"/>
          <w:rtl/>
        </w:rPr>
        <w:t>كتب</w:t>
      </w:r>
      <w:r>
        <w:rPr>
          <w:rtl/>
        </w:rPr>
        <w:t xml:space="preserve"> </w:t>
      </w:r>
      <w:r>
        <w:rPr>
          <w:rFonts w:ascii="Arial" w:hAnsi="Arial" w:cs="Arial" w:hint="cs"/>
          <w:rtl/>
        </w:rPr>
        <w:t>فيه</w:t>
      </w:r>
      <w:r>
        <w:rPr>
          <w:rtl/>
        </w:rPr>
        <w:t xml:space="preserve"> </w:t>
      </w:r>
      <w:r>
        <w:rPr>
          <w:rFonts w:ascii="Arial" w:hAnsi="Arial" w:cs="Arial" w:hint="cs"/>
          <w:rtl/>
        </w:rPr>
        <w:t>نصيب</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وعليه</w:t>
      </w:r>
      <w:r>
        <w:rPr>
          <w:rtl/>
        </w:rPr>
        <w:t xml:space="preserve"> </w:t>
      </w:r>
      <w:r>
        <w:rPr>
          <w:rFonts w:ascii="Arial" w:hAnsi="Arial" w:cs="Arial" w:hint="cs"/>
          <w:rtl/>
        </w:rPr>
        <w:t>فـ</w:t>
      </w:r>
      <w:r>
        <w:rPr>
          <w:rFonts w:ascii="Calibri" w:cs="Calibri" w:hint="cs"/>
          <w:rtl/>
        </w:rPr>
        <w:t> </w:t>
      </w:r>
      <w:r>
        <w:rPr>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حَتَّى</w:t>
      </w:r>
      <w:r>
        <w:rPr>
          <w:rStyle w:val="Superscriptbaseline-2"/>
          <w:rFonts w:ascii="Arial" w:hAnsi="Arial" w:cs="Arial" w:hint="cs"/>
          <w:b/>
          <w:bCs/>
          <w:rtl/>
        </w:rPr>
        <w:t>آ</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جَآءَتْهُمْ</w:t>
      </w:r>
      <w:r>
        <w:rPr>
          <w:rStyle w:val="bold"/>
          <w:rtl/>
        </w:rPr>
        <w:t xml:space="preserve"> </w:t>
      </w:r>
      <w:r>
        <w:rPr>
          <w:rStyle w:val="bold"/>
          <w:rFonts w:ascii="Arial" w:hAnsi="Arial" w:cs="Arial" w:hint="cs"/>
          <w:rtl/>
        </w:rPr>
        <w:t>رُسُلُنَا</w:t>
      </w:r>
      <w:r>
        <w:rPr>
          <w:rtl/>
        </w:rPr>
        <w:t> </w:t>
      </w:r>
      <w:r>
        <w:rPr>
          <w:rFonts w:ascii="Arial" w:hAnsi="Arial" w:cs="Arial" w:hint="cs"/>
          <w:rtl/>
        </w:rPr>
        <w:t>﴾</w:t>
      </w:r>
      <w:r>
        <w:rPr>
          <w:rtl/>
        </w:rPr>
        <w:t xml:space="preserve"> </w:t>
      </w:r>
      <w:r>
        <w:rPr>
          <w:rFonts w:ascii="Arial" w:hAnsi="Arial" w:cs="Arial" w:hint="cs"/>
          <w:rtl/>
        </w:rPr>
        <w:t>ملك</w:t>
      </w:r>
      <w:r>
        <w:rPr>
          <w:rtl/>
        </w:rPr>
        <w:t xml:space="preserve"> </w:t>
      </w:r>
      <w:r>
        <w:rPr>
          <w:rFonts w:ascii="Arial" w:hAnsi="Arial" w:cs="Arial" w:hint="cs"/>
          <w:rtl/>
        </w:rPr>
        <w:t>الموت</w:t>
      </w:r>
      <w:r>
        <w:rPr>
          <w:rtl/>
        </w:rPr>
        <w:t xml:space="preserve"> </w:t>
      </w:r>
      <w:r>
        <w:rPr>
          <w:rFonts w:ascii="Arial" w:hAnsi="Arial" w:cs="Arial" w:hint="cs"/>
          <w:rtl/>
        </w:rPr>
        <w:t>وأعوانه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يَتَوَفَّوْنَهُمْ</w:t>
      </w:r>
      <w:r>
        <w:rPr>
          <w:rtl/>
        </w:rPr>
        <w:t> </w:t>
      </w:r>
      <w:r>
        <w:rPr>
          <w:rFonts w:ascii="Arial" w:hAnsi="Arial" w:cs="Arial" w:hint="cs"/>
          <w:rtl/>
        </w:rPr>
        <w:t>﴾</w:t>
      </w:r>
      <w:r>
        <w:rPr>
          <w:rtl/>
        </w:rPr>
        <w:t xml:space="preserve"> </w:t>
      </w:r>
      <w:r>
        <w:rPr>
          <w:rFonts w:ascii="Arial" w:hAnsi="Arial" w:cs="Arial" w:hint="cs"/>
          <w:rtl/>
        </w:rPr>
        <w:t>يستكملون</w:t>
      </w:r>
      <w:r>
        <w:rPr>
          <w:rtl/>
        </w:rPr>
        <w:t xml:space="preserve"> </w:t>
      </w:r>
      <w:r>
        <w:rPr>
          <w:rFonts w:ascii="Arial" w:hAnsi="Arial" w:cs="Arial" w:hint="cs"/>
          <w:rtl/>
        </w:rPr>
        <w:t>عدد</w:t>
      </w:r>
      <w:r>
        <w:rPr>
          <w:rtl/>
        </w:rPr>
        <w:t xml:space="preserve"> </w:t>
      </w:r>
      <w:r>
        <w:rPr>
          <w:rFonts w:ascii="Arial" w:hAnsi="Arial" w:cs="Arial" w:hint="cs"/>
          <w:rtl/>
        </w:rPr>
        <w:t>أرواحهم</w:t>
      </w:r>
      <w:r>
        <w:rPr>
          <w:rtl/>
        </w:rPr>
        <w:t xml:space="preserve"> </w:t>
      </w:r>
      <w:r>
        <w:rPr>
          <w:rFonts w:ascii="Arial" w:hAnsi="Arial" w:cs="Arial" w:hint="cs"/>
          <w:rtl/>
        </w:rPr>
        <w:t>في</w:t>
      </w:r>
      <w:r>
        <w:rPr>
          <w:rtl/>
        </w:rPr>
        <w:t xml:space="preserve"> </w:t>
      </w:r>
      <w:r>
        <w:rPr>
          <w:rFonts w:ascii="Arial" w:hAnsi="Arial" w:cs="Arial" w:hint="cs"/>
          <w:rtl/>
        </w:rPr>
        <w:t>الموت</w:t>
      </w:r>
      <w:r>
        <w:rPr>
          <w:rtl/>
        </w:rPr>
        <w:t xml:space="preserve"> </w:t>
      </w:r>
      <w:r>
        <w:rPr>
          <w:rFonts w:ascii="Arial" w:hAnsi="Arial" w:cs="Arial" w:hint="cs"/>
          <w:rtl/>
        </w:rPr>
        <w:t>عند</w:t>
      </w:r>
      <w:r>
        <w:rPr>
          <w:rtl/>
        </w:rPr>
        <w:t xml:space="preserve"> </w:t>
      </w:r>
      <w:r>
        <w:rPr>
          <w:rFonts w:ascii="Arial" w:hAnsi="Arial" w:cs="Arial" w:hint="cs"/>
          <w:rtl/>
        </w:rPr>
        <w:t>آجالهم،</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رُسُلُنَا</w:t>
      </w:r>
      <w:r>
        <w:rPr>
          <w:rFonts w:ascii="Calibri" w:cs="Calibri" w:hint="cs"/>
          <w:rtl/>
        </w:rPr>
        <w:t> </w:t>
      </w:r>
      <w:r>
        <w:rPr>
          <w:rFonts w:ascii="Arial" w:hAnsi="Arial" w:cs="Arial" w:hint="cs"/>
          <w:rtl/>
        </w:rPr>
        <w:t>﴾</w:t>
      </w:r>
      <w:r>
        <w:rPr>
          <w:rtl/>
        </w:rPr>
        <w:t xml:space="preserve">: </w:t>
      </w:r>
      <w:r>
        <w:rPr>
          <w:rFonts w:ascii="Arial" w:hAnsi="Arial" w:cs="Arial" w:hint="cs"/>
          <w:rtl/>
        </w:rPr>
        <w:t>ملائكة</w:t>
      </w:r>
      <w:r>
        <w:rPr>
          <w:rtl/>
        </w:rPr>
        <w:t xml:space="preserve"> </w:t>
      </w:r>
      <w:r>
        <w:rPr>
          <w:rFonts w:ascii="Arial" w:hAnsi="Arial" w:cs="Arial" w:hint="cs"/>
          <w:rtl/>
        </w:rPr>
        <w:t>موكَّلون</w:t>
      </w:r>
      <w:r>
        <w:rPr>
          <w:rtl/>
        </w:rPr>
        <w:t xml:space="preserve"> </w:t>
      </w:r>
      <w:r>
        <w:rPr>
          <w:rFonts w:ascii="Arial" w:hAnsi="Arial" w:cs="Arial" w:hint="cs"/>
          <w:rtl/>
        </w:rPr>
        <w:t>باستكمال</w:t>
      </w:r>
      <w:r>
        <w:rPr>
          <w:rtl/>
        </w:rPr>
        <w:t xml:space="preserve"> </w:t>
      </w:r>
      <w:r>
        <w:rPr>
          <w:rFonts w:ascii="Arial" w:hAnsi="Arial" w:cs="Arial" w:hint="cs"/>
          <w:rtl/>
        </w:rPr>
        <w:t>عددهم</w:t>
      </w:r>
      <w:r>
        <w:rPr>
          <w:rtl/>
        </w:rPr>
        <w:t xml:space="preserve"> </w:t>
      </w:r>
      <w:r>
        <w:rPr>
          <w:rFonts w:ascii="Arial" w:hAnsi="Arial" w:cs="Arial" w:hint="cs"/>
          <w:rtl/>
        </w:rPr>
        <w:t>في</w:t>
      </w:r>
      <w:r>
        <w:rPr>
          <w:rtl/>
        </w:rPr>
        <w:t xml:space="preserve"> </w:t>
      </w:r>
      <w:r>
        <w:rPr>
          <w:rFonts w:ascii="Arial" w:hAnsi="Arial" w:cs="Arial" w:hint="cs"/>
          <w:rtl/>
        </w:rPr>
        <w:t>إدخال</w:t>
      </w:r>
      <w:r>
        <w:rPr>
          <w:rtl/>
        </w:rPr>
        <w:t xml:space="preserve"> </w:t>
      </w:r>
      <w:r>
        <w:rPr>
          <w:rFonts w:ascii="Arial" w:hAnsi="Arial" w:cs="Arial" w:hint="cs"/>
          <w:rtl/>
        </w:rPr>
        <w:t>النار</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أي</w:t>
      </w:r>
      <w:r>
        <w:rPr>
          <w:rtl/>
        </w:rPr>
        <w:t xml:space="preserve"> </w:t>
      </w:r>
      <w:r>
        <w:rPr>
          <w:rFonts w:ascii="Arial" w:hAnsi="Arial" w:cs="Arial" w:hint="cs"/>
          <w:rtl/>
        </w:rPr>
        <w:t>ناوين</w:t>
      </w:r>
      <w:r>
        <w:rPr>
          <w:rtl/>
        </w:rPr>
        <w:t xml:space="preserve"> </w:t>
      </w:r>
      <w:r>
        <w:rPr>
          <w:rFonts w:ascii="Arial" w:hAnsi="Arial" w:cs="Arial" w:hint="cs"/>
          <w:rtl/>
        </w:rPr>
        <w:t>توفِّيهم،</w:t>
      </w:r>
      <w:r>
        <w:rPr>
          <w:rtl/>
        </w:rPr>
        <w:t xml:space="preserve"> </w:t>
      </w:r>
      <w:r>
        <w:rPr>
          <w:rFonts w:ascii="Arial" w:hAnsi="Arial" w:cs="Arial" w:hint="cs"/>
          <w:rtl/>
        </w:rPr>
        <w:t>أو</w:t>
      </w:r>
      <w:r>
        <w:rPr>
          <w:rtl/>
        </w:rPr>
        <w:t xml:space="preserve"> </w:t>
      </w:r>
      <w:r>
        <w:rPr>
          <w:rFonts w:ascii="Arial" w:hAnsi="Arial" w:cs="Arial" w:hint="cs"/>
          <w:rtl/>
        </w:rPr>
        <w:t>مريدين</w:t>
      </w:r>
      <w:r>
        <w:rPr>
          <w:rtl/>
        </w:rPr>
        <w:t xml:space="preserve"> </w:t>
      </w:r>
      <w:r>
        <w:rPr>
          <w:rFonts w:ascii="Arial" w:hAnsi="Arial" w:cs="Arial" w:hint="cs"/>
          <w:rtl/>
        </w:rPr>
        <w:t>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الرسل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أَيْنَ</w:t>
      </w:r>
      <w:r>
        <w:rPr>
          <w:rStyle w:val="bold"/>
          <w:rtl/>
        </w:rPr>
        <w:t xml:space="preserve"> </w:t>
      </w:r>
      <w:r>
        <w:rPr>
          <w:rStyle w:val="bold"/>
          <w:rFonts w:ascii="Arial" w:hAnsi="Arial" w:cs="Arial" w:hint="cs"/>
          <w:rtl/>
        </w:rPr>
        <w:t>مَا</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موصول</w:t>
      </w:r>
      <w:r>
        <w:rPr>
          <w:rtl/>
        </w:rPr>
        <w:t xml:space="preserve"> </w:t>
      </w:r>
      <w:r>
        <w:rPr>
          <w:rFonts w:ascii="Arial" w:hAnsi="Arial" w:cs="Arial" w:hint="cs"/>
          <w:rtl/>
        </w:rPr>
        <w:t>اسميٌّ،</w:t>
      </w:r>
      <w:r>
        <w:rPr>
          <w:rtl/>
        </w:rPr>
        <w:t xml:space="preserve"> </w:t>
      </w:r>
      <w:r>
        <w:rPr>
          <w:rFonts w:ascii="Arial" w:hAnsi="Arial" w:cs="Arial" w:hint="cs"/>
          <w:rtl/>
        </w:rPr>
        <w:t>أي</w:t>
      </w:r>
      <w:r>
        <w:rPr>
          <w:rtl/>
        </w:rPr>
        <w:t xml:space="preserve">: </w:t>
      </w:r>
      <w:r>
        <w:rPr>
          <w:rFonts w:ascii="Arial" w:hAnsi="Arial" w:cs="Arial" w:hint="cs"/>
          <w:rtl/>
        </w:rPr>
        <w:t>أين</w:t>
      </w:r>
      <w:r>
        <w:rPr>
          <w:rtl/>
        </w:rPr>
        <w:t xml:space="preserve"> </w:t>
      </w:r>
      <w:r>
        <w:rPr>
          <w:rFonts w:ascii="Arial" w:hAnsi="Arial" w:cs="Arial" w:hint="cs"/>
          <w:rtl/>
        </w:rPr>
        <w:t>الذين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كُنْتُمْ</w:t>
      </w:r>
      <w:r>
        <w:rPr>
          <w:rStyle w:val="bold"/>
          <w:rtl/>
        </w:rPr>
        <w:t xml:space="preserve"> </w:t>
      </w:r>
      <w:r>
        <w:rPr>
          <w:rStyle w:val="bold"/>
          <w:rFonts w:ascii="Arial" w:hAnsi="Arial" w:cs="Arial" w:hint="cs"/>
          <w:rtl/>
        </w:rPr>
        <w:t>تَدْعُونَ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تدعونهم،</w:t>
      </w:r>
      <w:r>
        <w:rPr>
          <w:rtl/>
        </w:rPr>
        <w:t xml:space="preserve"> </w:t>
      </w:r>
      <w:r>
        <w:rPr>
          <w:rFonts w:ascii="Arial" w:hAnsi="Arial" w:cs="Arial" w:hint="cs"/>
          <w:rtl/>
        </w:rPr>
        <w:t>أي</w:t>
      </w:r>
      <w:r>
        <w:rPr>
          <w:rtl/>
        </w:rPr>
        <w:t xml:space="preserve">: </w:t>
      </w:r>
      <w:r>
        <w:rPr>
          <w:rFonts w:ascii="Arial" w:hAnsi="Arial" w:cs="Arial" w:hint="cs"/>
          <w:rtl/>
        </w:rPr>
        <w:t>تعبدونهم،</w:t>
      </w:r>
      <w:r>
        <w:rPr>
          <w:rtl/>
        </w:rPr>
        <w:t xml:space="preserve"> </w:t>
      </w:r>
      <w:r>
        <w:rPr>
          <w:rFonts w:ascii="Arial" w:hAnsi="Arial" w:cs="Arial" w:hint="cs"/>
          <w:rtl/>
        </w:rPr>
        <w:t>وإنَّما</w:t>
      </w:r>
      <w:r>
        <w:rPr>
          <w:rtl/>
        </w:rPr>
        <w:t xml:space="preserve"> </w:t>
      </w:r>
      <w:r>
        <w:rPr>
          <w:rFonts w:ascii="Arial" w:hAnsi="Arial" w:cs="Arial" w:hint="cs"/>
          <w:rtl/>
        </w:rPr>
        <w:t>قدرت</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وضمير</w:t>
      </w:r>
      <w:r>
        <w:rPr>
          <w:rtl/>
        </w:rPr>
        <w:t xml:space="preserve"> </w:t>
      </w:r>
      <w:r>
        <w:rPr>
          <w:rFonts w:ascii="Arial" w:hAnsi="Arial" w:cs="Arial" w:hint="cs"/>
          <w:rtl/>
        </w:rPr>
        <w:t>جماعة</w:t>
      </w:r>
      <w:r>
        <w:rPr>
          <w:rtl/>
        </w:rPr>
        <w:t xml:space="preserve"> </w:t>
      </w:r>
      <w:r>
        <w:rPr>
          <w:rFonts w:ascii="Arial" w:hAnsi="Arial" w:cs="Arial" w:hint="cs"/>
          <w:rtl/>
        </w:rPr>
        <w:t>الذكور</w:t>
      </w:r>
      <w:r>
        <w:rPr>
          <w:rtl/>
        </w:rPr>
        <w:t xml:space="preserve"> </w:t>
      </w:r>
      <w:r>
        <w:rPr>
          <w:rFonts w:ascii="Arial" w:hAnsi="Arial" w:cs="Arial" w:hint="cs"/>
          <w:rtl/>
        </w:rPr>
        <w:t>العقلاء</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هم</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المشركين</w:t>
      </w:r>
      <w:r>
        <w:rPr>
          <w:rtl/>
        </w:rPr>
        <w:t xml:space="preserve"> </w:t>
      </w:r>
      <w:r>
        <w:rPr>
          <w:rFonts w:ascii="Arial" w:hAnsi="Arial" w:cs="Arial" w:hint="cs"/>
          <w:rtl/>
        </w:rPr>
        <w:t>يعظِّمون</w:t>
      </w:r>
      <w:r>
        <w:rPr>
          <w:rtl/>
        </w:rPr>
        <w:t xml:space="preserve"> </w:t>
      </w:r>
      <w:r>
        <w:rPr>
          <w:rFonts w:ascii="Arial" w:hAnsi="Arial" w:cs="Arial" w:hint="cs"/>
          <w:rtl/>
        </w:rPr>
        <w:t>أصنامهم،</w:t>
      </w:r>
      <w:r>
        <w:rPr>
          <w:rtl/>
        </w:rPr>
        <w:t xml:space="preserve"> </w:t>
      </w:r>
      <w:r>
        <w:rPr>
          <w:rFonts w:ascii="Arial" w:hAnsi="Arial" w:cs="Arial" w:hint="cs"/>
          <w:rtl/>
        </w:rPr>
        <w:t>ويتكلَّمون</w:t>
      </w:r>
      <w:r>
        <w:rPr>
          <w:rtl/>
        </w:rPr>
        <w:t xml:space="preserve"> </w:t>
      </w:r>
      <w:r>
        <w:rPr>
          <w:rFonts w:ascii="Arial" w:hAnsi="Arial" w:cs="Arial" w:hint="cs"/>
          <w:rtl/>
        </w:rPr>
        <w:t>فيهم</w:t>
      </w:r>
      <w:r>
        <w:rPr>
          <w:rtl/>
        </w:rPr>
        <w:t xml:space="preserve"> </w:t>
      </w:r>
      <w:r>
        <w:rPr>
          <w:rFonts w:ascii="Arial" w:hAnsi="Arial" w:cs="Arial" w:hint="cs"/>
          <w:rtl/>
        </w:rPr>
        <w:t>بصيغة</w:t>
      </w:r>
      <w:r>
        <w:rPr>
          <w:rtl/>
        </w:rPr>
        <w:t xml:space="preserve"> </w:t>
      </w:r>
      <w:r>
        <w:rPr>
          <w:rFonts w:ascii="Arial" w:hAnsi="Arial" w:cs="Arial" w:hint="cs"/>
          <w:rtl/>
        </w:rPr>
        <w:t>ذلك</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آيات</w:t>
      </w:r>
      <w:r>
        <w:rPr>
          <w:rtl/>
        </w:rPr>
        <w:t xml:space="preserve"> </w:t>
      </w:r>
      <w:r>
        <w:rPr>
          <w:rFonts w:ascii="Arial" w:hAnsi="Arial" w:cs="Arial" w:hint="cs"/>
          <w:rtl/>
        </w:rPr>
        <w:t>أخر،</w:t>
      </w:r>
      <w:r>
        <w:rPr>
          <w:rtl/>
        </w:rPr>
        <w:t xml:space="preserve"> </w:t>
      </w:r>
      <w:r>
        <w:rPr>
          <w:rFonts w:ascii="Arial" w:hAnsi="Arial" w:cs="Arial" w:hint="cs"/>
          <w:rtl/>
        </w:rPr>
        <w:t>وكما</w:t>
      </w:r>
      <w:r>
        <w:rPr>
          <w:rtl/>
        </w:rPr>
        <w:t xml:space="preserve"> </w:t>
      </w:r>
      <w:r>
        <w:rPr>
          <w:rFonts w:ascii="Arial" w:hAnsi="Arial" w:cs="Arial" w:hint="cs"/>
          <w:rtl/>
        </w:rPr>
        <w:t>عَبَّروا</w:t>
      </w:r>
      <w:r>
        <w:rPr>
          <w:rtl/>
        </w:rPr>
        <w:t xml:space="preserve"> </w:t>
      </w:r>
      <w:r>
        <w:rPr>
          <w:rFonts w:ascii="Arial" w:hAnsi="Arial" w:cs="Arial" w:hint="cs"/>
          <w:rtl/>
        </w:rPr>
        <w:t>عنهم</w:t>
      </w:r>
      <w:r>
        <w:rPr>
          <w:rtl/>
        </w:rPr>
        <w:t xml:space="preserve"> </w:t>
      </w:r>
      <w:r>
        <w:rPr>
          <w:rFonts w:ascii="Arial" w:hAnsi="Arial" w:cs="Arial" w:hint="cs"/>
          <w:rtl/>
        </w:rPr>
        <w:t>بواو</w:t>
      </w:r>
      <w:r>
        <w:rPr>
          <w:rtl/>
        </w:rPr>
        <w:t xml:space="preserve"> </w:t>
      </w:r>
      <w:r>
        <w:rPr>
          <w:rFonts w:ascii="Calibri" w:cs="Calibri" w:hint="cs"/>
          <w:rtl/>
        </w:rPr>
        <w:t>«</w:t>
      </w:r>
      <w:r>
        <w:rPr>
          <w:rFonts w:ascii="Arial" w:hAnsi="Arial" w:cs="Arial" w:hint="cs"/>
          <w:rtl/>
        </w:rPr>
        <w:t>ضلُّوا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المشركون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ضَلُّواْ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الأصنام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غابوا،</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يحضروا،</w:t>
      </w:r>
      <w:r>
        <w:rPr>
          <w:rtl/>
        </w:rPr>
        <w:t xml:space="preserve"> </w:t>
      </w:r>
      <w:r>
        <w:rPr>
          <w:rFonts w:ascii="Arial" w:hAnsi="Arial" w:cs="Arial" w:hint="cs"/>
          <w:rtl/>
        </w:rPr>
        <w:t>أو</w:t>
      </w:r>
      <w:r>
        <w:rPr>
          <w:rtl/>
        </w:rPr>
        <w:t xml:space="preserve"> </w:t>
      </w:r>
      <w:r>
        <w:rPr>
          <w:rFonts w:ascii="Arial" w:hAnsi="Arial" w:cs="Arial" w:hint="cs"/>
          <w:rtl/>
        </w:rPr>
        <w:t>حضروا</w:t>
      </w:r>
      <w:r>
        <w:rPr>
          <w:rtl/>
        </w:rPr>
        <w:t xml:space="preserve"> </w:t>
      </w:r>
      <w:r>
        <w:rPr>
          <w:rFonts w:ascii="Arial" w:hAnsi="Arial" w:cs="Arial" w:hint="cs"/>
          <w:rtl/>
        </w:rPr>
        <w:t>وغابوا،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ينفعونا،</w:t>
      </w:r>
      <w:r>
        <w:rPr>
          <w:rtl/>
        </w:rPr>
        <w:t xml:space="preserve"> </w:t>
      </w:r>
      <w:r>
        <w:rPr>
          <w:rFonts w:ascii="Arial" w:hAnsi="Arial" w:cs="Arial" w:hint="cs"/>
          <w:rtl/>
        </w:rPr>
        <w:t>فكأنَّهم</w:t>
      </w:r>
      <w:r>
        <w:rPr>
          <w:rtl/>
        </w:rPr>
        <w:t xml:space="preserve"> </w:t>
      </w:r>
      <w:r>
        <w:rPr>
          <w:rFonts w:ascii="Arial" w:hAnsi="Arial" w:cs="Arial" w:hint="cs"/>
          <w:rtl/>
        </w:rPr>
        <w:t>غابوا</w:t>
      </w:r>
      <w:r>
        <w:rPr>
          <w:rtl/>
        </w:rPr>
        <w:t xml:space="preserve"> </w:t>
      </w:r>
      <w:r>
        <w:rPr>
          <w:rFonts w:ascii="Arial" w:hAnsi="Arial" w:cs="Arial" w:hint="cs"/>
          <w:rtl/>
        </w:rPr>
        <w:t>ولو</w:t>
      </w:r>
      <w:r>
        <w:rPr>
          <w:rtl/>
        </w:rPr>
        <w:t xml:space="preserve"> </w:t>
      </w:r>
      <w:r>
        <w:rPr>
          <w:rFonts w:ascii="Arial" w:hAnsi="Arial" w:cs="Arial" w:hint="cs"/>
          <w:rtl/>
        </w:rPr>
        <w:t>حضروا</w:t>
      </w:r>
      <w:r>
        <w:rPr>
          <w:rtl/>
        </w:rPr>
        <w:t>.</w:t>
      </w:r>
    </w:p>
    <w:p w:rsidR="00B03E2D" w:rsidRDefault="00B03E2D">
      <w:pPr>
        <w:pStyle w:val="textquran"/>
        <w:spacing w:before="170"/>
        <w:rPr>
          <w:w w:val="105"/>
          <w:rtl/>
        </w:rPr>
      </w:pPr>
      <w:r>
        <w:rPr>
          <w:rFonts w:ascii="Arial" w:hAnsi="Arial" w:cs="Arial" w:hint="cs"/>
          <w:w w:val="105"/>
          <w:rtl/>
        </w:rPr>
        <w:t>ومقتضى</w:t>
      </w:r>
      <w:r>
        <w:rPr>
          <w:w w:val="105"/>
          <w:rtl/>
        </w:rPr>
        <w:t xml:space="preserve"> </w:t>
      </w:r>
      <w:r>
        <w:rPr>
          <w:rFonts w:ascii="Arial" w:hAnsi="Arial" w:cs="Arial" w:hint="cs"/>
          <w:w w:val="105"/>
          <w:rtl/>
        </w:rPr>
        <w:t>جواب</w:t>
      </w:r>
      <w:r>
        <w:rPr>
          <w:w w:val="105"/>
          <w:rtl/>
        </w:rPr>
        <w:t xml:space="preserve"> </w:t>
      </w:r>
      <w:r>
        <w:rPr>
          <w:rFonts w:ascii="Calibri" w:cs="Calibri" w:hint="cs"/>
          <w:w w:val="105"/>
          <w:rtl/>
        </w:rPr>
        <w:t>«</w:t>
      </w:r>
      <w:r>
        <w:rPr>
          <w:rFonts w:ascii="Arial" w:hAnsi="Arial" w:cs="Arial" w:hint="cs"/>
          <w:w w:val="105"/>
          <w:rtl/>
        </w:rPr>
        <w:t>أَيْنَ</w:t>
      </w:r>
      <w:r>
        <w:rPr>
          <w:rFonts w:ascii="Calibri" w:cs="Calibri" w:hint="cs"/>
          <w:w w:val="105"/>
          <w:rtl/>
        </w:rPr>
        <w:t>»</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يقولوا</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ندري</w:t>
      </w:r>
      <w:r>
        <w:rPr>
          <w:w w:val="105"/>
          <w:rtl/>
        </w:rPr>
        <w:t xml:space="preserve"> </w:t>
      </w:r>
      <w:r>
        <w:rPr>
          <w:rFonts w:ascii="Arial" w:hAnsi="Arial" w:cs="Arial" w:hint="cs"/>
          <w:w w:val="105"/>
          <w:rtl/>
        </w:rPr>
        <w:t>أين</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موضع</w:t>
      </w:r>
      <w:r>
        <w:rPr>
          <w:w w:val="105"/>
          <w:rtl/>
        </w:rPr>
        <w:t xml:space="preserve"> </w:t>
      </w:r>
      <w:r>
        <w:rPr>
          <w:rFonts w:ascii="Arial" w:hAnsi="Arial" w:cs="Arial" w:hint="cs"/>
          <w:w w:val="105"/>
          <w:rtl/>
        </w:rPr>
        <w:t>كذا،</w:t>
      </w:r>
      <w:r>
        <w:rPr>
          <w:w w:val="105"/>
          <w:rtl/>
        </w:rPr>
        <w:t xml:space="preserve"> </w:t>
      </w:r>
      <w:r>
        <w:rPr>
          <w:rFonts w:ascii="Arial" w:hAnsi="Arial" w:cs="Arial" w:hint="cs"/>
          <w:w w:val="105"/>
          <w:rtl/>
        </w:rPr>
        <w:t>ولكن</w:t>
      </w:r>
      <w:r>
        <w:rPr>
          <w:w w:val="105"/>
          <w:rtl/>
        </w:rPr>
        <w:t xml:space="preserve"> </w:t>
      </w:r>
      <w:r>
        <w:rPr>
          <w:rFonts w:ascii="Arial" w:hAnsi="Arial" w:cs="Arial" w:hint="cs"/>
          <w:w w:val="105"/>
          <w:rtl/>
        </w:rPr>
        <w:t>أجابوا</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ضَلُّوا</w:t>
      </w:r>
      <w:r>
        <w:rPr>
          <w:rFonts w:ascii="Calibri" w:cs="Calibri" w:hint="cs"/>
          <w:w w:val="105"/>
          <w:rtl/>
        </w:rPr>
        <w:t>»</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السؤال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شأن</w:t>
      </w:r>
      <w:r>
        <w:rPr>
          <w:w w:val="105"/>
          <w:rtl/>
        </w:rPr>
        <w:t xml:space="preserve"> </w:t>
      </w:r>
      <w:r>
        <w:rPr>
          <w:rFonts w:ascii="Arial" w:hAnsi="Arial" w:cs="Arial" w:hint="cs"/>
          <w:w w:val="105"/>
          <w:rtl/>
        </w:rPr>
        <w:t>آلهتكم</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تعبدونها</w:t>
      </w:r>
      <w:r>
        <w:rPr>
          <w:w w:val="105"/>
          <w:rtl/>
        </w:rPr>
        <w:t xml:space="preserve"> </w:t>
      </w:r>
      <w:r>
        <w:rPr>
          <w:rFonts w:ascii="Arial" w:hAnsi="Arial" w:cs="Arial" w:hint="cs"/>
          <w:w w:val="105"/>
          <w:rtl/>
        </w:rPr>
        <w:t>وترجون</w:t>
      </w:r>
      <w:r>
        <w:rPr>
          <w:w w:val="105"/>
          <w:rtl/>
        </w:rPr>
        <w:t xml:space="preserve"> </w:t>
      </w:r>
      <w:r>
        <w:rPr>
          <w:rFonts w:ascii="Arial" w:hAnsi="Arial" w:cs="Arial" w:hint="cs"/>
          <w:w w:val="105"/>
          <w:rtl/>
        </w:rPr>
        <w:t>نفعها؟</w:t>
      </w:r>
      <w:r>
        <w:rPr>
          <w:w w:val="105"/>
          <w:rtl/>
        </w:rPr>
        <w:t xml:space="preserve"> </w:t>
      </w:r>
      <w:r>
        <w:rPr>
          <w:rFonts w:ascii="Arial" w:hAnsi="Arial" w:cs="Arial" w:hint="cs"/>
          <w:w w:val="105"/>
          <w:rtl/>
        </w:rPr>
        <w:t>فأجابوا</w:t>
      </w:r>
      <w:r>
        <w:rPr>
          <w:w w:val="105"/>
          <w:rtl/>
        </w:rPr>
        <w:t xml:space="preserve"> </w:t>
      </w:r>
      <w:r>
        <w:rPr>
          <w:rFonts w:ascii="Arial" w:hAnsi="Arial" w:cs="Arial" w:hint="cs"/>
          <w:w w:val="105"/>
          <w:rtl/>
        </w:rPr>
        <w:t>بأنَّها</w:t>
      </w:r>
      <w:r>
        <w:rPr>
          <w:w w:val="105"/>
          <w:rtl/>
        </w:rPr>
        <w:t xml:space="preserve"> </w:t>
      </w:r>
      <w:r>
        <w:rPr>
          <w:rFonts w:ascii="Arial" w:hAnsi="Arial" w:cs="Arial" w:hint="cs"/>
          <w:w w:val="105"/>
          <w:rtl/>
        </w:rPr>
        <w:t>ضلَّت</w:t>
      </w:r>
      <w:r>
        <w:rPr>
          <w:w w:val="105"/>
          <w:rtl/>
        </w:rPr>
        <w:t xml:space="preserve"> </w:t>
      </w:r>
      <w:r>
        <w:rPr>
          <w:rFonts w:ascii="Arial" w:hAnsi="Arial" w:cs="Arial" w:hint="cs"/>
          <w:w w:val="105"/>
          <w:rtl/>
        </w:rPr>
        <w:t>حين</w:t>
      </w:r>
      <w:r>
        <w:rPr>
          <w:w w:val="105"/>
          <w:rtl/>
        </w:rPr>
        <w:t xml:space="preserve"> </w:t>
      </w:r>
      <w:r>
        <w:rPr>
          <w:rFonts w:ascii="Arial" w:hAnsi="Arial" w:cs="Arial" w:hint="cs"/>
          <w:w w:val="105"/>
          <w:rtl/>
        </w:rPr>
        <w:t>اشتدَّت</w:t>
      </w:r>
      <w:r>
        <w:rPr>
          <w:w w:val="105"/>
          <w:rtl/>
        </w:rPr>
        <w:t xml:space="preserve"> </w:t>
      </w:r>
      <w:r>
        <w:rPr>
          <w:rFonts w:ascii="Arial" w:hAnsi="Arial" w:cs="Arial" w:hint="cs"/>
          <w:w w:val="105"/>
          <w:rtl/>
        </w:rPr>
        <w:t>الحاجة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النفع</w:t>
      </w:r>
      <w:r>
        <w:rPr>
          <w:w w:val="105"/>
          <w:rtl/>
        </w:rPr>
        <w:t xml:space="preserve">. </w:t>
      </w:r>
      <w:r>
        <w:rPr>
          <w:rFonts w:ascii="Arial" w:hAnsi="Arial" w:cs="Arial" w:hint="cs"/>
          <w:w w:val="105"/>
          <w:rtl/>
        </w:rPr>
        <w:t>وأنت</w:t>
      </w:r>
      <w:r>
        <w:rPr>
          <w:w w:val="105"/>
          <w:rtl/>
        </w:rPr>
        <w:t xml:space="preserve"> </w:t>
      </w:r>
      <w:r>
        <w:rPr>
          <w:rFonts w:ascii="Arial" w:hAnsi="Arial" w:cs="Arial" w:hint="cs"/>
          <w:w w:val="105"/>
          <w:rtl/>
        </w:rPr>
        <w:t>خبير</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مجيء</w:t>
      </w:r>
      <w:r>
        <w:rPr>
          <w:w w:val="105"/>
          <w:rtl/>
        </w:rPr>
        <w:t xml:space="preserve"> </w:t>
      </w:r>
      <w:r>
        <w:rPr>
          <w:rFonts w:ascii="Arial" w:hAnsi="Arial" w:cs="Arial" w:hint="cs"/>
          <w:w w:val="105"/>
          <w:rtl/>
        </w:rPr>
        <w:t>الرسل</w:t>
      </w:r>
      <w:r>
        <w:rPr>
          <w:w w:val="105"/>
          <w:rtl/>
        </w:rPr>
        <w:t xml:space="preserve"> </w:t>
      </w:r>
      <w:r>
        <w:rPr>
          <w:rFonts w:ascii="Arial" w:hAnsi="Arial" w:cs="Arial" w:hint="cs"/>
          <w:w w:val="105"/>
          <w:rtl/>
        </w:rPr>
        <w:t>والتوفِّي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وقولهم</w:t>
      </w:r>
      <w:r>
        <w:rPr>
          <w:w w:val="105"/>
          <w:rtl/>
        </w:rPr>
        <w:t xml:space="preserve">: </w:t>
      </w:r>
      <w:r>
        <w:rPr>
          <w:rFonts w:ascii="Calibri" w:cs="Calibri" w:hint="cs"/>
          <w:w w:val="105"/>
          <w:rtl/>
        </w:rPr>
        <w:t>«</w:t>
      </w:r>
      <w:r>
        <w:rPr>
          <w:rFonts w:ascii="Arial" w:hAnsi="Arial" w:cs="Arial" w:hint="cs"/>
          <w:w w:val="105"/>
          <w:rtl/>
        </w:rPr>
        <w:t>ضلُّوا</w:t>
      </w:r>
      <w:r>
        <w:rPr>
          <w:rFonts w:ascii="Calibri" w:cs="Calibri"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الآخرة،</w:t>
      </w:r>
      <w:r>
        <w:rPr>
          <w:w w:val="105"/>
          <w:rtl/>
        </w:rPr>
        <w:t xml:space="preserve"> </w:t>
      </w:r>
      <w:r>
        <w:rPr>
          <w:rFonts w:ascii="Arial" w:hAnsi="Arial" w:cs="Arial" w:hint="cs"/>
          <w:w w:val="105"/>
          <w:rtl/>
        </w:rPr>
        <w:t>فليس</w:t>
      </w:r>
      <w:r>
        <w:rPr>
          <w:w w:val="105"/>
          <w:rtl/>
        </w:rPr>
        <w:t xml:space="preserve"> </w:t>
      </w:r>
      <w:r>
        <w:rPr>
          <w:rFonts w:ascii="Calibri" w:cs="Calibri" w:hint="cs"/>
          <w:w w:val="105"/>
          <w:rtl/>
        </w:rPr>
        <w:t>«</w:t>
      </w:r>
      <w:r>
        <w:rPr>
          <w:rFonts w:ascii="Arial" w:hAnsi="Arial" w:cs="Arial" w:hint="cs"/>
          <w:w w:val="105"/>
          <w:rtl/>
        </w:rPr>
        <w:t>قالوا</w:t>
      </w:r>
      <w:r>
        <w:rPr>
          <w:rFonts w:ascii="Calibri" w:cs="Calibri" w:hint="cs"/>
          <w:w w:val="105"/>
          <w:rtl/>
        </w:rPr>
        <w:t>»</w:t>
      </w:r>
      <w:r>
        <w:rPr>
          <w:w w:val="105"/>
          <w:rtl/>
        </w:rPr>
        <w:t xml:space="preserve"> </w:t>
      </w:r>
      <w:r>
        <w:rPr>
          <w:rFonts w:ascii="Arial" w:hAnsi="Arial" w:cs="Arial" w:hint="cs"/>
          <w:w w:val="105"/>
          <w:rtl/>
        </w:rPr>
        <w:t>جواب</w:t>
      </w:r>
      <w:r>
        <w:rPr>
          <w:w w:val="105"/>
          <w:rtl/>
        </w:rPr>
        <w:t xml:space="preserve"> </w:t>
      </w:r>
      <w:r>
        <w:rPr>
          <w:rFonts w:ascii="Calibri" w:cs="Calibri" w:hint="cs"/>
          <w:w w:val="105"/>
          <w:rtl/>
        </w:rPr>
        <w:t>«</w:t>
      </w:r>
      <w:r>
        <w:rPr>
          <w:rFonts w:ascii="Arial" w:hAnsi="Arial" w:cs="Arial" w:hint="cs"/>
          <w:w w:val="105"/>
          <w:rtl/>
        </w:rPr>
        <w:t>إِذَا</w:t>
      </w:r>
      <w:r>
        <w:rPr>
          <w:rFonts w:ascii="Calibri" w:cs="Calibri" w:hint="cs"/>
          <w:w w:val="105"/>
          <w:rtl/>
        </w:rPr>
        <w:t>»</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جوابها</w:t>
      </w:r>
      <w:r>
        <w:rPr>
          <w:w w:val="105"/>
          <w:rtl/>
        </w:rPr>
        <w:t xml:space="preserve"> </w:t>
      </w:r>
      <w:r>
        <w:rPr>
          <w:rFonts w:ascii="Arial" w:hAnsi="Arial" w:cs="Arial" w:hint="cs"/>
          <w:w w:val="105"/>
          <w:rtl/>
        </w:rPr>
        <w:t>محذوف،</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اشتدَّ</w:t>
      </w:r>
      <w:r>
        <w:rPr>
          <w:w w:val="105"/>
          <w:rtl/>
        </w:rPr>
        <w:t xml:space="preserve"> </w:t>
      </w:r>
      <w:r>
        <w:rPr>
          <w:rFonts w:ascii="Arial" w:hAnsi="Arial" w:cs="Arial" w:hint="cs"/>
          <w:w w:val="105"/>
          <w:rtl/>
        </w:rPr>
        <w:t>الأمر</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لا</w:t>
      </w:r>
      <w:r>
        <w:rPr>
          <w:rFonts w:ascii="Calibri" w:cs="Calibri" w:hint="cs"/>
          <w:w w:val="105"/>
          <w:rtl/>
        </w:rPr>
        <w:t> </w:t>
      </w:r>
      <w:r>
        <w:rPr>
          <w:rFonts w:ascii="Arial" w:hAnsi="Arial" w:cs="Arial" w:hint="cs"/>
          <w:w w:val="105"/>
          <w:rtl/>
        </w:rPr>
        <w:t>يوصف،</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قَالُوا</w:t>
      </w:r>
      <w:r>
        <w:rPr>
          <w:rFonts w:ascii="Calibri" w:cs="Calibri" w:hint="cs"/>
          <w:w w:val="105"/>
          <w:rtl/>
        </w:rPr>
        <w:t>»</w:t>
      </w:r>
      <w:r>
        <w:rPr>
          <w:w w:val="105"/>
          <w:rtl/>
        </w:rPr>
        <w:t xml:space="preserve"> </w:t>
      </w:r>
      <w:r>
        <w:rPr>
          <w:rFonts w:ascii="Arial" w:hAnsi="Arial" w:cs="Arial" w:hint="cs"/>
          <w:w w:val="105"/>
          <w:rtl/>
        </w:rPr>
        <w:t>مستأنف</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القيامة</w:t>
      </w:r>
      <w:r>
        <w:rPr>
          <w:w w:val="105"/>
          <w:rtl/>
        </w:rPr>
        <w:t xml:space="preserve"> </w:t>
      </w:r>
      <w:r>
        <w:rPr>
          <w:rFonts w:ascii="Arial" w:hAnsi="Arial" w:cs="Arial" w:hint="cs"/>
          <w:w w:val="105"/>
          <w:rtl/>
        </w:rPr>
        <w:t>والبعث،</w:t>
      </w:r>
      <w:r>
        <w:rPr>
          <w:w w:val="105"/>
          <w:rtl/>
        </w:rPr>
        <w:t xml:space="preserve"> </w:t>
      </w:r>
      <w:r>
        <w:rPr>
          <w:rFonts w:ascii="Arial" w:hAnsi="Arial" w:cs="Arial" w:hint="cs"/>
          <w:w w:val="105"/>
          <w:rtl/>
        </w:rPr>
        <w:t>بصيغة</w:t>
      </w:r>
      <w:r>
        <w:rPr>
          <w:w w:val="105"/>
          <w:rtl/>
        </w:rPr>
        <w:t xml:space="preserve"> </w:t>
      </w:r>
      <w:r>
        <w:rPr>
          <w:rFonts w:ascii="Arial" w:hAnsi="Arial" w:cs="Arial" w:hint="cs"/>
          <w:w w:val="105"/>
          <w:rtl/>
        </w:rPr>
        <w:t>الماضي</w:t>
      </w:r>
      <w:r>
        <w:rPr>
          <w:w w:val="105"/>
          <w:rtl/>
        </w:rPr>
        <w:t xml:space="preserve"> </w:t>
      </w:r>
      <w:r>
        <w:rPr>
          <w:rFonts w:ascii="Arial" w:hAnsi="Arial" w:cs="Arial" w:hint="cs"/>
          <w:w w:val="105"/>
          <w:rtl/>
        </w:rPr>
        <w:t>لتحقُّق</w:t>
      </w:r>
      <w:r>
        <w:rPr>
          <w:w w:val="105"/>
          <w:rtl/>
        </w:rPr>
        <w:t xml:space="preserve"> </w:t>
      </w:r>
      <w:r>
        <w:rPr>
          <w:rFonts w:ascii="Arial" w:hAnsi="Arial" w:cs="Arial" w:hint="cs"/>
          <w:w w:val="105"/>
          <w:rtl/>
        </w:rPr>
        <w:t>الوقوع</w:t>
      </w:r>
      <w:r>
        <w:rPr>
          <w:w w:val="105"/>
          <w:rtl/>
        </w:rPr>
        <w:t>.</w:t>
      </w:r>
    </w:p>
    <w:p w:rsidR="00B03E2D" w:rsidRDefault="00B03E2D">
      <w:pPr>
        <w:pStyle w:val="textquran"/>
        <w:rPr>
          <w:w w:val="104"/>
          <w:rtl/>
        </w:rPr>
      </w:pPr>
      <w:r>
        <w:rPr>
          <w:rFonts w:ascii="Arial" w:hAnsi="Arial" w:cs="Arial" w:hint="cs"/>
          <w:w w:val="104"/>
          <w:rtl/>
        </w:rPr>
        <w:t>ويجوز</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يكون</w:t>
      </w:r>
      <w:r>
        <w:rPr>
          <w:w w:val="104"/>
          <w:rtl/>
        </w:rPr>
        <w:t xml:space="preserve"> </w:t>
      </w:r>
      <w:r>
        <w:rPr>
          <w:rFonts w:ascii="Arial" w:hAnsi="Arial" w:cs="Arial" w:hint="cs"/>
          <w:w w:val="104"/>
          <w:rtl/>
        </w:rPr>
        <w:t>جواب</w:t>
      </w:r>
      <w:r>
        <w:rPr>
          <w:w w:val="104"/>
          <w:rtl/>
        </w:rPr>
        <w:t xml:space="preserve"> </w:t>
      </w:r>
      <w:r>
        <w:rPr>
          <w:rFonts w:ascii="Calibri" w:cs="Calibri" w:hint="cs"/>
          <w:w w:val="104"/>
          <w:rtl/>
        </w:rPr>
        <w:t>«</w:t>
      </w:r>
      <w:r>
        <w:rPr>
          <w:rFonts w:ascii="Arial" w:hAnsi="Arial" w:cs="Arial" w:hint="cs"/>
          <w:w w:val="104"/>
          <w:rtl/>
        </w:rPr>
        <w:t>إِذَا</w:t>
      </w:r>
      <w:r>
        <w:rPr>
          <w:rFonts w:ascii="Calibri" w:cs="Calibri" w:hint="cs"/>
          <w:w w:val="104"/>
          <w:rtl/>
        </w:rPr>
        <w:t>»</w:t>
      </w:r>
      <w:r>
        <w:rPr>
          <w:w w:val="104"/>
          <w:rtl/>
        </w:rPr>
        <w:t xml:space="preserve"> </w:t>
      </w:r>
      <w:r>
        <w:rPr>
          <w:rFonts w:ascii="Arial" w:hAnsi="Arial" w:cs="Arial" w:hint="cs"/>
          <w:w w:val="104"/>
          <w:rtl/>
        </w:rPr>
        <w:t>إمَّا</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عند</w:t>
      </w:r>
      <w:r>
        <w:rPr>
          <w:w w:val="104"/>
          <w:rtl/>
        </w:rPr>
        <w:t xml:space="preserve"> </w:t>
      </w:r>
      <w:r>
        <w:rPr>
          <w:rFonts w:ascii="Arial" w:hAnsi="Arial" w:cs="Arial" w:hint="cs"/>
          <w:w w:val="104"/>
          <w:rtl/>
        </w:rPr>
        <w:t>الموت</w:t>
      </w:r>
      <w:r>
        <w:rPr>
          <w:w w:val="104"/>
          <w:rtl/>
        </w:rPr>
        <w:t xml:space="preserve"> </w:t>
      </w:r>
      <w:r>
        <w:rPr>
          <w:rFonts w:ascii="Arial" w:hAnsi="Arial" w:cs="Arial" w:hint="cs"/>
          <w:w w:val="104"/>
          <w:rtl/>
        </w:rPr>
        <w:t>كأنَّه</w:t>
      </w:r>
      <w:r>
        <w:rPr>
          <w:w w:val="104"/>
          <w:rtl/>
        </w:rPr>
        <w:t xml:space="preserve"> </w:t>
      </w:r>
      <w:r>
        <w:rPr>
          <w:rFonts w:ascii="Arial" w:hAnsi="Arial" w:cs="Arial" w:hint="cs"/>
          <w:w w:val="104"/>
          <w:rtl/>
        </w:rPr>
        <w:t>قيل</w:t>
      </w:r>
      <w:r>
        <w:rPr>
          <w:w w:val="104"/>
          <w:rtl/>
        </w:rPr>
        <w:t xml:space="preserve">: </w:t>
      </w:r>
      <w:r>
        <w:rPr>
          <w:rFonts w:ascii="Arial" w:hAnsi="Arial" w:cs="Arial" w:hint="cs"/>
          <w:w w:val="104"/>
          <w:rtl/>
        </w:rPr>
        <w:t>أين</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كنتم</w:t>
      </w:r>
      <w:r>
        <w:rPr>
          <w:w w:val="104"/>
          <w:rtl/>
        </w:rPr>
        <w:t xml:space="preserve"> </w:t>
      </w:r>
      <w:r>
        <w:rPr>
          <w:rFonts w:ascii="Arial" w:hAnsi="Arial" w:cs="Arial" w:hint="cs"/>
          <w:w w:val="104"/>
          <w:rtl/>
        </w:rPr>
        <w:t>تدعون</w:t>
      </w:r>
      <w:r>
        <w:rPr>
          <w:w w:val="104"/>
          <w:rtl/>
        </w:rPr>
        <w:t xml:space="preserve"> </w:t>
      </w:r>
      <w:r>
        <w:rPr>
          <w:rFonts w:ascii="Arial" w:hAnsi="Arial" w:cs="Arial" w:hint="cs"/>
          <w:w w:val="104"/>
          <w:rtl/>
        </w:rPr>
        <w:t>فيدفعون</w:t>
      </w:r>
      <w:r>
        <w:rPr>
          <w:w w:val="104"/>
          <w:rtl/>
        </w:rPr>
        <w:t xml:space="preserve"> </w:t>
      </w:r>
      <w:r>
        <w:rPr>
          <w:rFonts w:ascii="Arial" w:hAnsi="Arial" w:cs="Arial" w:hint="cs"/>
          <w:w w:val="104"/>
          <w:rtl/>
        </w:rPr>
        <w:t>عنكم</w:t>
      </w:r>
      <w:r>
        <w:rPr>
          <w:w w:val="104"/>
          <w:rtl/>
        </w:rPr>
        <w:t xml:space="preserve"> </w:t>
      </w:r>
      <w:r>
        <w:rPr>
          <w:rFonts w:ascii="Arial" w:hAnsi="Arial" w:cs="Arial" w:hint="cs"/>
          <w:w w:val="104"/>
          <w:rtl/>
        </w:rPr>
        <w:t>الموت</w:t>
      </w:r>
      <w:r>
        <w:rPr>
          <w:w w:val="104"/>
          <w:rtl/>
        </w:rPr>
        <w:t xml:space="preserve"> </w:t>
      </w:r>
      <w:r>
        <w:rPr>
          <w:rFonts w:ascii="Arial" w:hAnsi="Arial" w:cs="Arial" w:hint="cs"/>
          <w:w w:val="104"/>
          <w:rtl/>
        </w:rPr>
        <w:t>وشدَّته؟</w:t>
      </w:r>
      <w:r>
        <w:rPr>
          <w:w w:val="104"/>
          <w:rtl/>
        </w:rPr>
        <w:t xml:space="preserve"> </w:t>
      </w:r>
      <w:r>
        <w:rPr>
          <w:rFonts w:ascii="Arial" w:hAnsi="Arial" w:cs="Arial" w:hint="cs"/>
          <w:w w:val="104"/>
          <w:rtl/>
        </w:rPr>
        <w:t>قالوا</w:t>
      </w:r>
      <w:r>
        <w:rPr>
          <w:w w:val="104"/>
          <w:rtl/>
        </w:rPr>
        <w:t xml:space="preserve">: </w:t>
      </w:r>
      <w:r>
        <w:rPr>
          <w:rFonts w:ascii="Arial" w:hAnsi="Arial" w:cs="Arial" w:hint="cs"/>
          <w:w w:val="104"/>
          <w:rtl/>
        </w:rPr>
        <w:t>ضلُّوا</w:t>
      </w:r>
      <w:r>
        <w:rPr>
          <w:w w:val="104"/>
          <w:rtl/>
        </w:rPr>
        <w:t xml:space="preserve"> </w:t>
      </w:r>
      <w:r>
        <w:rPr>
          <w:rFonts w:ascii="Arial" w:hAnsi="Arial" w:cs="Arial" w:hint="cs"/>
          <w:w w:val="104"/>
          <w:rtl/>
        </w:rPr>
        <w:t>عنَّا،</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يقولونه</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البعث</w:t>
      </w:r>
      <w:r>
        <w:rPr>
          <w:w w:val="104"/>
          <w:rtl/>
        </w:rPr>
        <w:t xml:space="preserve"> </w:t>
      </w:r>
      <w:r>
        <w:rPr>
          <w:rFonts w:ascii="Arial" w:hAnsi="Arial" w:cs="Arial" w:hint="cs"/>
          <w:w w:val="104"/>
          <w:rtl/>
        </w:rPr>
        <w:t>أيضا،</w:t>
      </w:r>
      <w:r>
        <w:rPr>
          <w:w w:val="104"/>
          <w:rtl/>
        </w:rPr>
        <w:t xml:space="preserve"> </w:t>
      </w:r>
      <w:r>
        <w:rPr>
          <w:rFonts w:ascii="Arial" w:hAnsi="Arial" w:cs="Arial" w:hint="cs"/>
          <w:w w:val="104"/>
          <w:rtl/>
        </w:rPr>
        <w:t>وإمَّا</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بين</w:t>
      </w:r>
      <w:r>
        <w:rPr>
          <w:w w:val="104"/>
          <w:rtl/>
        </w:rPr>
        <w:t xml:space="preserve"> </w:t>
      </w:r>
      <w:r>
        <w:rPr>
          <w:rFonts w:ascii="Arial" w:hAnsi="Arial" w:cs="Arial" w:hint="cs"/>
          <w:w w:val="104"/>
          <w:rtl/>
        </w:rPr>
        <w:t>الموت</w:t>
      </w:r>
      <w:r>
        <w:rPr>
          <w:w w:val="104"/>
          <w:rtl/>
        </w:rPr>
        <w:t xml:space="preserve"> </w:t>
      </w:r>
      <w:r>
        <w:rPr>
          <w:rFonts w:ascii="Arial" w:hAnsi="Arial" w:cs="Arial" w:hint="cs"/>
          <w:w w:val="104"/>
          <w:rtl/>
        </w:rPr>
        <w:t>والحشر</w:t>
      </w:r>
      <w:r>
        <w:rPr>
          <w:w w:val="104"/>
          <w:rtl/>
        </w:rPr>
        <w:t xml:space="preserve"> </w:t>
      </w:r>
      <w:r>
        <w:rPr>
          <w:rFonts w:ascii="Arial" w:hAnsi="Arial" w:cs="Arial" w:hint="cs"/>
          <w:w w:val="104"/>
          <w:rtl/>
        </w:rPr>
        <w:t>كالزمان</w:t>
      </w:r>
      <w:r>
        <w:rPr>
          <w:w w:val="104"/>
          <w:rtl/>
        </w:rPr>
        <w:t xml:space="preserve"> </w:t>
      </w:r>
      <w:r>
        <w:rPr>
          <w:rFonts w:ascii="Arial" w:hAnsi="Arial" w:cs="Arial" w:hint="cs"/>
          <w:w w:val="104"/>
          <w:rtl/>
        </w:rPr>
        <w:t>الواحد،</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ظاهر</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مِمَّا</w:t>
      </w:r>
      <w:r>
        <w:rPr>
          <w:w w:val="104"/>
          <w:rtl/>
        </w:rPr>
        <w:t xml:space="preserve"> </w:t>
      </w:r>
      <w:r>
        <w:rPr>
          <w:rFonts w:ascii="Arial" w:hAnsi="Arial" w:cs="Arial" w:hint="cs"/>
          <w:w w:val="104"/>
          <w:rtl/>
        </w:rPr>
        <w:t>خَطِيئَاتِهِمُ</w:t>
      </w:r>
      <w:r>
        <w:rPr>
          <w:rStyle w:val="wawsmall"/>
          <w:rFonts w:ascii="Arial" w:hAnsi="Arial" w:cs="Arial" w:hint="cs"/>
          <w:w w:val="104"/>
          <w:rtl/>
        </w:rPr>
        <w:t>وۤ</w:t>
      </w:r>
      <w:r>
        <w:rPr>
          <w:w w:val="104"/>
          <w:rtl/>
        </w:rPr>
        <w:t xml:space="preserve"> </w:t>
      </w:r>
      <w:r>
        <w:rPr>
          <w:rFonts w:ascii="Arial" w:hAnsi="Arial" w:cs="Arial" w:hint="cs"/>
          <w:w w:val="104"/>
          <w:rtl/>
        </w:rPr>
        <w:t>أُغْرِقُوا</w:t>
      </w:r>
      <w:r>
        <w:rPr>
          <w:w w:val="104"/>
          <w:rtl/>
        </w:rPr>
        <w:t xml:space="preserve"> </w:t>
      </w:r>
      <w:r>
        <w:rPr>
          <w:rFonts w:ascii="Arial" w:hAnsi="Arial" w:cs="Arial" w:hint="cs"/>
          <w:w w:val="104"/>
          <w:rtl/>
        </w:rPr>
        <w:t>فَأُدْخِلُوا</w:t>
      </w:r>
      <w:r>
        <w:rPr>
          <w:w w:val="104"/>
          <w:rtl/>
        </w:rPr>
        <w:t xml:space="preserve"> </w:t>
      </w:r>
      <w:r>
        <w:rPr>
          <w:rFonts w:ascii="Arial" w:hAnsi="Arial" w:cs="Arial" w:hint="cs"/>
          <w:w w:val="104"/>
          <w:rtl/>
        </w:rPr>
        <w:t>نَارًا</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نوح</w:t>
      </w:r>
      <w:r>
        <w:rPr>
          <w:rStyle w:val="CharacterStyle11"/>
          <w:w w:val="104"/>
          <w:rtl/>
        </w:rPr>
        <w:t>:</w:t>
      </w:r>
      <w:r>
        <w:rPr>
          <w:rStyle w:val="CharacterStyle11"/>
          <w:rFonts w:ascii="Calibri" w:cs="Calibri" w:hint="cs"/>
          <w:w w:val="104"/>
          <w:rtl/>
        </w:rPr>
        <w:t> </w:t>
      </w:r>
      <w:r>
        <w:rPr>
          <w:rStyle w:val="CharacterStyle11"/>
          <w:w w:val="104"/>
          <w:rtl/>
        </w:rPr>
        <w:t>25]</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نقل</w:t>
      </w:r>
      <w:r>
        <w:rPr>
          <w:w w:val="104"/>
          <w:rtl/>
        </w:rPr>
        <w:t xml:space="preserve">: </w:t>
      </w:r>
      <w:r>
        <w:rPr>
          <w:rFonts w:ascii="Arial" w:hAnsi="Arial" w:cs="Arial" w:hint="cs"/>
          <w:w w:val="104"/>
          <w:rtl/>
        </w:rPr>
        <w:t>نار</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الماء،</w:t>
      </w:r>
      <w:r>
        <w:rPr>
          <w:w w:val="104"/>
          <w:rtl/>
        </w:rPr>
        <w:t xml:space="preserve"> </w:t>
      </w:r>
      <w:r>
        <w:rPr>
          <w:rFonts w:ascii="Arial" w:hAnsi="Arial" w:cs="Arial" w:hint="cs"/>
          <w:w w:val="104"/>
          <w:rtl/>
        </w:rPr>
        <w:t>وإمَّا</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الزمان</w:t>
      </w:r>
      <w:r>
        <w:rPr>
          <w:w w:val="104"/>
          <w:rtl/>
        </w:rPr>
        <w:t xml:space="preserve"> </w:t>
      </w:r>
      <w:r>
        <w:rPr>
          <w:rFonts w:ascii="Arial" w:hAnsi="Arial" w:cs="Arial" w:hint="cs"/>
          <w:w w:val="104"/>
          <w:rtl/>
        </w:rPr>
        <w:t>الممتدَّ</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ابتداء</w:t>
      </w:r>
      <w:r>
        <w:rPr>
          <w:w w:val="104"/>
          <w:rtl/>
        </w:rPr>
        <w:t xml:space="preserve"> </w:t>
      </w:r>
      <w:r>
        <w:rPr>
          <w:rFonts w:ascii="Arial" w:hAnsi="Arial" w:cs="Arial" w:hint="cs"/>
          <w:w w:val="104"/>
          <w:rtl/>
        </w:rPr>
        <w:t>المجيء</w:t>
      </w:r>
      <w:r>
        <w:rPr>
          <w:w w:val="104"/>
          <w:rtl/>
        </w:rPr>
        <w:t xml:space="preserve"> </w:t>
      </w:r>
      <w:r>
        <w:rPr>
          <w:rFonts w:ascii="Arial" w:hAnsi="Arial" w:cs="Arial" w:hint="cs"/>
          <w:w w:val="104"/>
          <w:rtl/>
        </w:rPr>
        <w:t>والتوفِّي</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انتهائه</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الجزاء،</w:t>
      </w:r>
      <w:r>
        <w:rPr>
          <w:w w:val="104"/>
          <w:rtl/>
        </w:rPr>
        <w:t xml:space="preserve"> </w:t>
      </w:r>
      <w:r>
        <w:rPr>
          <w:rFonts w:ascii="Arial" w:hAnsi="Arial" w:cs="Arial" w:hint="cs"/>
          <w:w w:val="104"/>
          <w:rtl/>
        </w:rPr>
        <w:t>والموت</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مبادئ</w:t>
      </w:r>
      <w:r>
        <w:rPr>
          <w:w w:val="104"/>
          <w:rtl/>
        </w:rPr>
        <w:t xml:space="preserve"> </w:t>
      </w:r>
      <w:r>
        <w:rPr>
          <w:rFonts w:ascii="Arial" w:hAnsi="Arial" w:cs="Arial" w:hint="cs"/>
          <w:w w:val="104"/>
          <w:rtl/>
        </w:rPr>
        <w:t>قيام</w:t>
      </w:r>
      <w:r>
        <w:rPr>
          <w:w w:val="104"/>
          <w:rtl/>
        </w:rPr>
        <w:t xml:space="preserve"> </w:t>
      </w:r>
      <w:r>
        <w:rPr>
          <w:rFonts w:ascii="Arial" w:hAnsi="Arial" w:cs="Arial" w:hint="cs"/>
          <w:w w:val="104"/>
          <w:rtl/>
        </w:rPr>
        <w:t>القيامة،</w:t>
      </w:r>
      <w:r>
        <w:rPr>
          <w:w w:val="104"/>
          <w:rtl/>
        </w:rPr>
        <w:t xml:space="preserve"> </w:t>
      </w:r>
      <w:r>
        <w:rPr>
          <w:rFonts w:ascii="Arial" w:hAnsi="Arial" w:cs="Arial" w:hint="cs"/>
          <w:w w:val="104"/>
          <w:rtl/>
        </w:rPr>
        <w:t>وإمَّا</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قصد</w:t>
      </w:r>
      <w:r>
        <w:rPr>
          <w:w w:val="104"/>
          <w:rtl/>
        </w:rPr>
        <w:t xml:space="preserve"> </w:t>
      </w:r>
      <w:r>
        <w:rPr>
          <w:rFonts w:ascii="Arial" w:hAnsi="Arial" w:cs="Arial" w:hint="cs"/>
          <w:w w:val="104"/>
          <w:rtl/>
        </w:rPr>
        <w:t>بيان</w:t>
      </w:r>
      <w:r>
        <w:rPr>
          <w:w w:val="104"/>
          <w:rtl/>
        </w:rPr>
        <w:t xml:space="preserve"> </w:t>
      </w:r>
      <w:r>
        <w:rPr>
          <w:rFonts w:ascii="Arial" w:hAnsi="Arial" w:cs="Arial" w:hint="cs"/>
          <w:w w:val="104"/>
          <w:rtl/>
        </w:rPr>
        <w:t>غاية</w:t>
      </w:r>
      <w:r>
        <w:rPr>
          <w:w w:val="104"/>
          <w:rtl/>
        </w:rPr>
        <w:t xml:space="preserve"> </w:t>
      </w:r>
      <w:r>
        <w:rPr>
          <w:rFonts w:ascii="Arial" w:hAnsi="Arial" w:cs="Arial" w:hint="cs"/>
          <w:w w:val="104"/>
          <w:rtl/>
        </w:rPr>
        <w:t>سرعة</w:t>
      </w:r>
      <w:r>
        <w:rPr>
          <w:w w:val="104"/>
          <w:rtl/>
        </w:rPr>
        <w:t xml:space="preserve"> </w:t>
      </w:r>
      <w:r>
        <w:rPr>
          <w:rFonts w:ascii="Arial" w:hAnsi="Arial" w:cs="Arial" w:hint="cs"/>
          <w:w w:val="104"/>
          <w:rtl/>
        </w:rPr>
        <w:t>البعث</w:t>
      </w:r>
      <w:r>
        <w:rPr>
          <w:w w:val="104"/>
          <w:rtl/>
        </w:rPr>
        <w:t xml:space="preserve"> </w:t>
      </w:r>
      <w:r>
        <w:rPr>
          <w:rFonts w:ascii="Arial" w:hAnsi="Arial" w:cs="Arial" w:hint="cs"/>
          <w:w w:val="104"/>
          <w:rtl/>
        </w:rPr>
        <w:t>والجزاء</w:t>
      </w:r>
      <w:r>
        <w:rPr>
          <w:w w:val="104"/>
          <w:rtl/>
        </w:rPr>
        <w:t xml:space="preserve"> </w:t>
      </w:r>
      <w:r>
        <w:rPr>
          <w:rFonts w:ascii="Arial" w:hAnsi="Arial" w:cs="Arial" w:hint="cs"/>
          <w:w w:val="104"/>
          <w:rtl/>
        </w:rPr>
        <w:t>كأنَّهما</w:t>
      </w:r>
      <w:r>
        <w:rPr>
          <w:w w:val="104"/>
          <w:rtl/>
        </w:rPr>
        <w:t xml:space="preserve"> </w:t>
      </w:r>
      <w:r>
        <w:rPr>
          <w:rFonts w:ascii="Arial" w:hAnsi="Arial" w:cs="Arial" w:hint="cs"/>
          <w:w w:val="104"/>
          <w:rtl/>
        </w:rPr>
        <w:t>عند</w:t>
      </w:r>
      <w:r>
        <w:rPr>
          <w:w w:val="104"/>
          <w:rtl/>
        </w:rPr>
        <w:t xml:space="preserve"> </w:t>
      </w:r>
      <w:r>
        <w:rPr>
          <w:rFonts w:ascii="Arial" w:hAnsi="Arial" w:cs="Arial" w:hint="cs"/>
          <w:w w:val="104"/>
          <w:rtl/>
        </w:rPr>
        <w:t>ابتداء</w:t>
      </w:r>
      <w:r>
        <w:rPr>
          <w:w w:val="104"/>
          <w:rtl/>
        </w:rPr>
        <w:t xml:space="preserve"> </w:t>
      </w:r>
      <w:r>
        <w:rPr>
          <w:rFonts w:ascii="Arial" w:hAnsi="Arial" w:cs="Arial" w:hint="cs"/>
          <w:w w:val="104"/>
          <w:rtl/>
        </w:rPr>
        <w:t>التوفِّي،</w:t>
      </w:r>
      <w:r>
        <w:rPr>
          <w:w w:val="104"/>
          <w:rtl/>
        </w:rPr>
        <w:t xml:space="preserve"> </w:t>
      </w:r>
      <w:r>
        <w:rPr>
          <w:rFonts w:ascii="Arial" w:hAnsi="Arial" w:cs="Arial" w:hint="cs"/>
          <w:w w:val="104"/>
          <w:rtl/>
        </w:rPr>
        <w:t>وقد</w:t>
      </w:r>
      <w:r>
        <w:rPr>
          <w:w w:val="104"/>
          <w:rtl/>
        </w:rPr>
        <w:t xml:space="preserve"> </w:t>
      </w:r>
      <w:r>
        <w:rPr>
          <w:rFonts w:ascii="Arial" w:hAnsi="Arial" w:cs="Arial" w:hint="cs"/>
          <w:w w:val="104"/>
          <w:rtl/>
        </w:rPr>
        <w:t>قال</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Fonts w:ascii="Calibri" w:cs="Calibri" w:hint="cs"/>
          <w:w w:val="104"/>
          <w:rtl/>
        </w:rPr>
        <w:t>«</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مات</w:t>
      </w:r>
      <w:r>
        <w:rPr>
          <w:rStyle w:val="bold"/>
          <w:w w:val="104"/>
          <w:rtl/>
        </w:rPr>
        <w:t xml:space="preserve"> </w:t>
      </w:r>
      <w:r>
        <w:rPr>
          <w:rStyle w:val="bold"/>
          <w:rFonts w:ascii="Arial" w:hAnsi="Arial" w:cs="Arial" w:hint="cs"/>
          <w:w w:val="104"/>
          <w:rtl/>
        </w:rPr>
        <w:t>فقد</w:t>
      </w:r>
      <w:r>
        <w:rPr>
          <w:rStyle w:val="bold"/>
          <w:w w:val="104"/>
          <w:rtl/>
        </w:rPr>
        <w:t xml:space="preserve"> </w:t>
      </w:r>
      <w:r>
        <w:rPr>
          <w:rStyle w:val="bold"/>
          <w:rFonts w:ascii="Arial" w:hAnsi="Arial" w:cs="Arial" w:hint="cs"/>
          <w:w w:val="104"/>
          <w:rtl/>
        </w:rPr>
        <w:t>قامت</w:t>
      </w:r>
      <w:r>
        <w:rPr>
          <w:rStyle w:val="bold"/>
          <w:w w:val="104"/>
          <w:rtl/>
        </w:rPr>
        <w:t xml:space="preserve"> </w:t>
      </w:r>
      <w:r>
        <w:rPr>
          <w:rStyle w:val="bold"/>
          <w:rFonts w:ascii="Arial" w:hAnsi="Arial" w:cs="Arial" w:hint="cs"/>
          <w:w w:val="104"/>
          <w:rtl/>
        </w:rPr>
        <w:t>قيامته</w:t>
      </w:r>
      <w:r>
        <w:rPr>
          <w:rStyle w:val="bold"/>
          <w:rFonts w:ascii="Calibri" w:cs="Calibri" w:hint="cs"/>
          <w:w w:val="104"/>
          <w:rtl/>
        </w:rPr>
        <w:t>»</w:t>
      </w:r>
      <w:r>
        <w:rPr>
          <w:rStyle w:val="Superscript"/>
          <w:color w:val="008751"/>
          <w:w w:val="104"/>
          <w:rtl/>
        </w:rPr>
        <w:t>(</w:t>
      </w:r>
      <w:r>
        <w:rPr>
          <w:rStyle w:val="Superscript"/>
          <w:color w:val="008751"/>
          <w:w w:val="104"/>
          <w:rtl/>
        </w:rPr>
        <w:footnoteReference w:id="13"/>
      </w:r>
      <w:r>
        <w:rPr>
          <w:rStyle w:val="Superscript"/>
          <w:color w:val="008751"/>
          <w:w w:val="104"/>
          <w:rtl/>
        </w:rPr>
        <w:t>)</w:t>
      </w:r>
      <w:r>
        <w:rPr>
          <w:w w:val="104"/>
          <w:rtl/>
        </w:rPr>
        <w:t>.</w:t>
      </w:r>
    </w:p>
    <w:p w:rsidR="00B03E2D" w:rsidRDefault="00B03E2D">
      <w:pPr>
        <w:pStyle w:val="textquran"/>
        <w:spacing w:before="136"/>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وَشَهِدُواْ</w:t>
      </w:r>
      <w:r>
        <w:rPr>
          <w:rStyle w:val="bold"/>
          <w:w w:val="102"/>
          <w:rtl/>
        </w:rPr>
        <w:t xml:space="preserve"> </w:t>
      </w:r>
      <w:r>
        <w:rPr>
          <w:rStyle w:val="bold"/>
          <w:rFonts w:ascii="Arial" w:hAnsi="Arial" w:cs="Arial" w:hint="cs"/>
          <w:w w:val="102"/>
          <w:rtl/>
        </w:rPr>
        <w:t>عَلَى</w:t>
      </w:r>
      <w:r>
        <w:rPr>
          <w:rStyle w:val="Superscriptbaseline-2"/>
          <w:rFonts w:ascii="Arial" w:hAnsi="Arial" w:cs="Arial" w:hint="cs"/>
          <w:b/>
          <w:bCs/>
          <w:w w:val="102"/>
          <w:rtl/>
        </w:rPr>
        <w:t>آ</w:t>
      </w:r>
      <w:r>
        <w:rPr>
          <w:rStyle w:val="bold"/>
          <w:w w:val="102"/>
          <w:rtl/>
        </w:rPr>
        <w:t xml:space="preserve"> </w:t>
      </w:r>
      <w:r>
        <w:rPr>
          <w:rStyle w:val="bold"/>
          <w:rFonts w:ascii="Arial" w:hAnsi="Arial" w:cs="Arial" w:hint="cs"/>
          <w:w w:val="102"/>
          <w:rtl/>
        </w:rPr>
        <w:t>أَنفُسِهِمُ</w:t>
      </w:r>
      <w:r>
        <w:rPr>
          <w:rStyle w:val="wawsmall"/>
          <w:rFonts w:ascii="Arial" w:hAnsi="Arial" w:cs="Arial" w:hint="cs"/>
          <w:w w:val="102"/>
          <w:rtl/>
        </w:rPr>
        <w:t>وۤ</w:t>
      </w:r>
      <w:r>
        <w:rPr>
          <w:rStyle w:val="bold"/>
          <w:w w:val="102"/>
          <w:rtl/>
        </w:rPr>
        <w:t xml:space="preserve"> </w:t>
      </w:r>
      <w:r>
        <w:rPr>
          <w:rStyle w:val="bold"/>
          <w:rFonts w:ascii="Arial" w:hAnsi="Arial" w:cs="Arial" w:hint="cs"/>
          <w:w w:val="102"/>
          <w:rtl/>
        </w:rPr>
        <w:t>أَنَّهُمْ</w:t>
      </w:r>
      <w:r>
        <w:rPr>
          <w:rStyle w:val="bold"/>
          <w:w w:val="102"/>
          <w:rtl/>
        </w:rPr>
        <w:t xml:space="preserve"> </w:t>
      </w:r>
      <w:r>
        <w:rPr>
          <w:rStyle w:val="bold"/>
          <w:rFonts w:ascii="Arial" w:hAnsi="Arial" w:cs="Arial" w:hint="cs"/>
          <w:w w:val="102"/>
          <w:rtl/>
        </w:rPr>
        <w:t>كَانُواْ</w:t>
      </w:r>
      <w:r>
        <w:rPr>
          <w:rStyle w:val="bold"/>
          <w:w w:val="102"/>
          <w:rtl/>
        </w:rPr>
        <w:t xml:space="preserve"> </w:t>
      </w:r>
      <w:r>
        <w:rPr>
          <w:rStyle w:val="bold"/>
          <w:rFonts w:ascii="Arial" w:hAnsi="Arial" w:cs="Arial" w:hint="cs"/>
          <w:w w:val="102"/>
          <w:rtl/>
        </w:rPr>
        <w:t>كَافِرِينَ</w:t>
      </w:r>
      <w:r>
        <w:rPr>
          <w:w w:val="102"/>
          <w:rtl/>
        </w:rPr>
        <w:t> </w:t>
      </w:r>
      <w:r>
        <w:rPr>
          <w:rFonts w:ascii="Arial" w:hAnsi="Arial" w:cs="Arial" w:hint="cs"/>
          <w:w w:val="102"/>
          <w:rtl/>
        </w:rPr>
        <w:t>﴾</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قصَّة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أخرى،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قَالُواْ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فيكون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جوابهم</w:t>
      </w:r>
      <w:r>
        <w:rPr>
          <w:w w:val="102"/>
          <w:rtl/>
        </w:rPr>
        <w:t xml:space="preserve"> </w:t>
      </w:r>
      <w:r>
        <w:rPr>
          <w:rFonts w:ascii="Arial" w:hAnsi="Arial" w:cs="Arial" w:hint="cs"/>
          <w:w w:val="102"/>
          <w:rtl/>
        </w:rPr>
        <w:t>وليس</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مقولهم،</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مدخوله</w:t>
      </w:r>
      <w:r>
        <w:rPr>
          <w:w w:val="102"/>
          <w:rtl/>
        </w:rPr>
        <w:t xml:space="preserve"> </w:t>
      </w:r>
      <w:r>
        <w:rPr>
          <w:rFonts w:ascii="Arial" w:hAnsi="Arial" w:cs="Arial" w:hint="cs"/>
          <w:w w:val="102"/>
          <w:rtl/>
        </w:rPr>
        <w:t>فصحَّ</w:t>
      </w:r>
      <w:r>
        <w:rPr>
          <w:w w:val="102"/>
          <w:rtl/>
        </w:rPr>
        <w:t xml:space="preserve"> </w:t>
      </w:r>
      <w:r>
        <w:rPr>
          <w:rFonts w:ascii="Arial" w:hAnsi="Arial" w:cs="Arial" w:hint="cs"/>
          <w:w w:val="102"/>
          <w:rtl/>
        </w:rPr>
        <w:t>كلام</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حيَّان،</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تعارض</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وقوله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وَاللهِ</w:t>
      </w:r>
      <w:r>
        <w:rPr>
          <w:w w:val="102"/>
          <w:rtl/>
        </w:rPr>
        <w:t xml:space="preserve"> </w:t>
      </w:r>
      <w:r>
        <w:rPr>
          <w:rFonts w:ascii="Arial" w:hAnsi="Arial" w:cs="Arial" w:hint="cs"/>
          <w:w w:val="102"/>
          <w:rtl/>
        </w:rPr>
        <w:t>رَبِّنَا</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كُنَّا</w:t>
      </w:r>
      <w:r>
        <w:rPr>
          <w:w w:val="102"/>
          <w:rtl/>
        </w:rPr>
        <w:t xml:space="preserve"> </w:t>
      </w:r>
      <w:r>
        <w:rPr>
          <w:rFonts w:ascii="Arial" w:hAnsi="Arial" w:cs="Arial" w:hint="cs"/>
          <w:w w:val="102"/>
          <w:rtl/>
        </w:rPr>
        <w:t>مُشْرِكِينَ</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الأنعام</w:t>
      </w:r>
      <w:r>
        <w:rPr>
          <w:rStyle w:val="CharacterStyle11"/>
          <w:w w:val="102"/>
          <w:rtl/>
        </w:rPr>
        <w:t>:</w:t>
      </w:r>
      <w:r>
        <w:rPr>
          <w:rStyle w:val="CharacterStyle11"/>
          <w:rFonts w:ascii="Calibri" w:cs="Calibri" w:hint="cs"/>
          <w:w w:val="102"/>
          <w:rtl/>
        </w:rPr>
        <w:t> </w:t>
      </w:r>
      <w:r>
        <w:rPr>
          <w:rStyle w:val="CharacterStyle11"/>
          <w:w w:val="102"/>
          <w:rtl/>
        </w:rPr>
        <w:t>23]</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طوائف،</w:t>
      </w:r>
      <w:r>
        <w:rPr>
          <w:w w:val="102"/>
          <w:rtl/>
        </w:rPr>
        <w:t xml:space="preserve"> </w:t>
      </w:r>
      <w:r>
        <w:rPr>
          <w:rFonts w:ascii="Arial" w:hAnsi="Arial" w:cs="Arial" w:hint="cs"/>
          <w:w w:val="102"/>
          <w:rtl/>
        </w:rPr>
        <w:t>تقول</w:t>
      </w:r>
      <w:r>
        <w:rPr>
          <w:w w:val="102"/>
          <w:rtl/>
        </w:rPr>
        <w:t xml:space="preserve"> </w:t>
      </w:r>
      <w:r>
        <w:rPr>
          <w:rFonts w:ascii="Arial" w:hAnsi="Arial" w:cs="Arial" w:hint="cs"/>
          <w:w w:val="102"/>
          <w:rtl/>
        </w:rPr>
        <w:t>طائفة</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لم</w:t>
      </w:r>
      <w:r>
        <w:rPr>
          <w:w w:val="102"/>
          <w:rtl/>
        </w:rPr>
        <w:t xml:space="preserve"> </w:t>
      </w:r>
      <w:r>
        <w:rPr>
          <w:rFonts w:ascii="Arial" w:hAnsi="Arial" w:cs="Arial" w:hint="cs"/>
          <w:w w:val="102"/>
          <w:rtl/>
        </w:rPr>
        <w:t>تقل</w:t>
      </w:r>
      <w:r>
        <w:rPr>
          <w:w w:val="102"/>
          <w:rtl/>
        </w:rPr>
        <w:t xml:space="preserve"> </w:t>
      </w:r>
      <w:r>
        <w:rPr>
          <w:rFonts w:ascii="Arial" w:hAnsi="Arial" w:cs="Arial" w:hint="cs"/>
          <w:w w:val="102"/>
          <w:rtl/>
        </w:rPr>
        <w:t>أخرى،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يقولون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وقتٍ</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لم</w:t>
      </w:r>
      <w:r>
        <w:rPr>
          <w:w w:val="102"/>
          <w:rtl/>
        </w:rPr>
        <w:t xml:space="preserve"> </w:t>
      </w:r>
      <w:r>
        <w:rPr>
          <w:rFonts w:ascii="Arial" w:hAnsi="Arial" w:cs="Arial" w:hint="cs"/>
          <w:w w:val="102"/>
          <w:rtl/>
        </w:rPr>
        <w:t>يقولوا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الآخر</w:t>
      </w:r>
      <w:r>
        <w:rPr>
          <w:w w:val="102"/>
          <w:rtl/>
        </w:rPr>
        <w:t>.</w:t>
      </w:r>
    </w:p>
    <w:p w:rsidR="00B03E2D" w:rsidRDefault="00B03E2D">
      <w:pPr>
        <w:pStyle w:val="textquran"/>
        <w:spacing w:before="136"/>
        <w:rPr>
          <w:rtl/>
        </w:rPr>
      </w:pP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أحد</w:t>
      </w:r>
      <w:r>
        <w:rPr>
          <w:rtl/>
        </w:rPr>
        <w:t xml:space="preserve"> </w:t>
      </w:r>
      <w:r>
        <w:rPr>
          <w:rFonts w:ascii="Arial" w:hAnsi="Arial" w:cs="Arial" w:hint="cs"/>
          <w:rtl/>
        </w:rPr>
        <w:t>الملائكة</w:t>
      </w:r>
      <w:r>
        <w:rPr>
          <w:rtl/>
        </w:rPr>
        <w:t xml:space="preserve"> </w:t>
      </w:r>
      <w:r>
        <w:rPr>
          <w:rFonts w:ascii="Arial" w:hAnsi="Arial" w:cs="Arial" w:hint="cs"/>
          <w:rtl/>
        </w:rPr>
        <w:t>يوم</w:t>
      </w:r>
      <w:r>
        <w:rPr>
          <w:rtl/>
        </w:rPr>
        <w:t xml:space="preserve"> </w:t>
      </w:r>
      <w:r>
        <w:rPr>
          <w:rFonts w:ascii="Arial" w:hAnsi="Arial" w:cs="Arial" w:hint="cs"/>
          <w:rtl/>
        </w:rPr>
        <w:t>البعث</w:t>
      </w:r>
      <w:r>
        <w:rPr>
          <w:rtl/>
        </w:rPr>
        <w:t xml:space="preserve"> </w:t>
      </w:r>
      <w:r>
        <w:rPr>
          <w:rFonts w:ascii="Arial" w:hAnsi="Arial" w:cs="Arial" w:hint="cs"/>
          <w:rtl/>
        </w:rPr>
        <w:t>للذين</w:t>
      </w:r>
      <w:r>
        <w:rPr>
          <w:rtl/>
        </w:rPr>
        <w:t xml:space="preserve"> </w:t>
      </w:r>
      <w:r>
        <w:rPr>
          <w:rFonts w:ascii="Arial" w:hAnsi="Arial" w:cs="Arial" w:hint="cs"/>
          <w:rtl/>
        </w:rPr>
        <w:t>افتروا</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الكذب،</w:t>
      </w:r>
      <w:r>
        <w:rPr>
          <w:rtl/>
        </w:rPr>
        <w:t xml:space="preserve"> </w:t>
      </w:r>
      <w:r>
        <w:rPr>
          <w:rFonts w:ascii="Arial" w:hAnsi="Arial" w:cs="Arial" w:hint="cs"/>
          <w:rtl/>
        </w:rPr>
        <w:t>وجعلوا</w:t>
      </w:r>
      <w:r>
        <w:rPr>
          <w:rtl/>
        </w:rPr>
        <w:t xml:space="preserve"> </w:t>
      </w:r>
      <w:r>
        <w:rPr>
          <w:rFonts w:ascii="Arial" w:hAnsi="Arial" w:cs="Arial" w:hint="cs"/>
          <w:rtl/>
        </w:rPr>
        <w:t>له</w:t>
      </w:r>
      <w:r>
        <w:rPr>
          <w:rtl/>
        </w:rPr>
        <w:t xml:space="preserve"> </w:t>
      </w:r>
      <w:r>
        <w:rPr>
          <w:rFonts w:ascii="Arial" w:hAnsi="Arial" w:cs="Arial" w:hint="cs"/>
          <w:rtl/>
        </w:rPr>
        <w:t>شركاء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ادْخُلُواْ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أُمَمٍ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حال</w:t>
      </w:r>
      <w:r>
        <w:rPr>
          <w:rtl/>
        </w:rPr>
        <w:t xml:space="preserve"> </w:t>
      </w:r>
      <w:r>
        <w:rPr>
          <w:rFonts w:ascii="Arial" w:hAnsi="Arial" w:cs="Arial" w:hint="cs"/>
          <w:rtl/>
        </w:rPr>
        <w:t>كونكم</w:t>
      </w:r>
      <w:r>
        <w:rPr>
          <w:rtl/>
        </w:rPr>
        <w:t xml:space="preserve"> </w:t>
      </w:r>
      <w:r>
        <w:rPr>
          <w:rFonts w:ascii="Arial" w:hAnsi="Arial" w:cs="Arial" w:hint="cs"/>
          <w:rtl/>
        </w:rPr>
        <w:t>في</w:t>
      </w:r>
      <w:r>
        <w:rPr>
          <w:rtl/>
        </w:rPr>
        <w:t xml:space="preserve"> </w:t>
      </w:r>
      <w:r>
        <w:rPr>
          <w:rFonts w:ascii="Arial" w:hAnsi="Arial" w:cs="Arial" w:hint="cs"/>
          <w:rtl/>
        </w:rPr>
        <w:t>جملة</w:t>
      </w:r>
      <w:r>
        <w:rPr>
          <w:rtl/>
        </w:rPr>
        <w:t xml:space="preserve"> </w:t>
      </w:r>
      <w:r>
        <w:rPr>
          <w:rFonts w:ascii="Arial" w:hAnsi="Arial" w:cs="Arial" w:hint="cs"/>
          <w:rtl/>
        </w:rPr>
        <w:t>أمم،</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أمم</w:t>
      </w:r>
      <w:r>
        <w:rPr>
          <w:rtl/>
        </w:rPr>
        <w:t xml:space="preserve"> </w:t>
      </w:r>
      <w:r>
        <w:rPr>
          <w:rFonts w:ascii="Arial" w:hAnsi="Arial" w:cs="Arial" w:hint="cs"/>
          <w:rtl/>
        </w:rPr>
        <w:t>متعلِّق</w:t>
      </w:r>
      <w:r>
        <w:rPr>
          <w:rtl/>
        </w:rPr>
        <w:t xml:space="preserve"> </w:t>
      </w:r>
      <w:r>
        <w:rPr>
          <w:rFonts w:ascii="Arial" w:hAnsi="Arial" w:cs="Arial" w:hint="cs"/>
          <w:rtl/>
        </w:rPr>
        <w:t>بثابتين،</w:t>
      </w:r>
      <w:r>
        <w:rPr>
          <w:rtl/>
        </w:rPr>
        <w:t xml:space="preserve"> </w:t>
      </w:r>
      <w:r>
        <w:rPr>
          <w:rFonts w:ascii="Arial" w:hAnsi="Arial" w:cs="Arial" w:hint="cs"/>
          <w:rtl/>
        </w:rPr>
        <w:t>والأمم</w:t>
      </w:r>
      <w:r>
        <w:rPr>
          <w:rtl/>
        </w:rPr>
        <w:t xml:space="preserve">: </w:t>
      </w:r>
      <w:r>
        <w:rPr>
          <w:rFonts w:ascii="Arial" w:hAnsi="Arial" w:cs="Arial" w:hint="cs"/>
          <w:rtl/>
        </w:rPr>
        <w:t>الجماعات</w:t>
      </w:r>
      <w:r>
        <w:rPr>
          <w:rtl/>
        </w:rPr>
        <w:t xml:space="preserve"> </w:t>
      </w:r>
      <w:r>
        <w:rPr>
          <w:rFonts w:ascii="Arial" w:hAnsi="Arial" w:cs="Arial" w:hint="cs"/>
          <w:rtl/>
        </w:rPr>
        <w:t>أو</w:t>
      </w:r>
      <w:r>
        <w:rPr>
          <w:rtl/>
        </w:rPr>
        <w:t xml:space="preserve"> </w:t>
      </w:r>
      <w:r>
        <w:rPr>
          <w:rFonts w:ascii="Arial" w:hAnsi="Arial" w:cs="Arial" w:hint="cs"/>
          <w:rtl/>
        </w:rPr>
        <w:t>الملل،</w:t>
      </w:r>
      <w:r>
        <w:rPr>
          <w:rtl/>
        </w:rPr>
        <w:t xml:space="preserve"> </w:t>
      </w:r>
      <w:r>
        <w:rPr>
          <w:rFonts w:ascii="Arial" w:hAnsi="Arial" w:cs="Arial" w:hint="cs"/>
          <w:rtl/>
        </w:rPr>
        <w:t>والحال</w:t>
      </w:r>
      <w:r>
        <w:rPr>
          <w:rtl/>
        </w:rPr>
        <w:t xml:space="preserve"> </w:t>
      </w:r>
      <w:r>
        <w:rPr>
          <w:rFonts w:ascii="Arial" w:hAnsi="Arial" w:cs="Arial" w:hint="cs"/>
          <w:rtl/>
        </w:rPr>
        <w:t>مقارنة</w:t>
      </w:r>
      <w:r>
        <w:rPr>
          <w:rtl/>
        </w:rPr>
        <w:t xml:space="preserve"> </w:t>
      </w:r>
      <w:r>
        <w:rPr>
          <w:rFonts w:ascii="Arial" w:hAnsi="Arial" w:cs="Arial" w:hint="cs"/>
          <w:rtl/>
        </w:rPr>
        <w:t>في</w:t>
      </w:r>
      <w:r>
        <w:rPr>
          <w:rtl/>
        </w:rPr>
        <w:t xml:space="preserve"> </w:t>
      </w:r>
      <w:r>
        <w:rPr>
          <w:rFonts w:ascii="Arial" w:hAnsi="Arial" w:cs="Arial" w:hint="cs"/>
          <w:rtl/>
        </w:rPr>
        <w:t>استحقاق</w:t>
      </w:r>
      <w:r>
        <w:rPr>
          <w:rtl/>
        </w:rPr>
        <w:t xml:space="preserve"> </w:t>
      </w:r>
      <w:r>
        <w:rPr>
          <w:rFonts w:ascii="Arial" w:hAnsi="Arial" w:cs="Arial" w:hint="cs"/>
          <w:rtl/>
        </w:rPr>
        <w:t>الدخول،</w:t>
      </w:r>
      <w:r>
        <w:rPr>
          <w:rtl/>
        </w:rPr>
        <w:t xml:space="preserve"> </w:t>
      </w:r>
      <w:r>
        <w:rPr>
          <w:rFonts w:ascii="Arial" w:hAnsi="Arial" w:cs="Arial" w:hint="cs"/>
          <w:rtl/>
        </w:rPr>
        <w:t>وإن</w:t>
      </w:r>
      <w:r>
        <w:rPr>
          <w:rtl/>
        </w:rPr>
        <w:t xml:space="preserve"> </w:t>
      </w:r>
      <w:r>
        <w:rPr>
          <w:rFonts w:ascii="Arial" w:hAnsi="Arial" w:cs="Arial" w:hint="cs"/>
          <w:rtl/>
        </w:rPr>
        <w:t>اعتبرت</w:t>
      </w:r>
      <w:r>
        <w:rPr>
          <w:rtl/>
        </w:rPr>
        <w:t xml:space="preserve"> </w:t>
      </w:r>
      <w:r>
        <w:rPr>
          <w:rFonts w:ascii="Arial" w:hAnsi="Arial" w:cs="Arial" w:hint="cs"/>
          <w:rtl/>
        </w:rPr>
        <w:t>نفس</w:t>
      </w:r>
      <w:r>
        <w:rPr>
          <w:rtl/>
        </w:rPr>
        <w:t xml:space="preserve"> </w:t>
      </w:r>
      <w:r>
        <w:rPr>
          <w:rFonts w:ascii="Arial" w:hAnsi="Arial" w:cs="Arial" w:hint="cs"/>
          <w:rtl/>
        </w:rPr>
        <w:t>الدخول</w:t>
      </w:r>
      <w:r>
        <w:rPr>
          <w:rtl/>
        </w:rPr>
        <w:t xml:space="preserve"> </w:t>
      </w:r>
      <w:r>
        <w:rPr>
          <w:rFonts w:ascii="Arial" w:hAnsi="Arial" w:cs="Arial" w:hint="cs"/>
          <w:rtl/>
        </w:rPr>
        <w:t>فمقدَّرة،</w:t>
      </w:r>
      <w:r>
        <w:rPr>
          <w:rtl/>
        </w:rPr>
        <w:t xml:space="preserve"> </w:t>
      </w:r>
      <w:r>
        <w:rPr>
          <w:rFonts w:ascii="Arial" w:hAnsi="Arial" w:cs="Arial" w:hint="cs"/>
          <w:rtl/>
        </w:rPr>
        <w:t>لأنَّهم</w:t>
      </w:r>
      <w:r>
        <w:rPr>
          <w:rtl/>
        </w:rPr>
        <w:t xml:space="preserve"> </w:t>
      </w:r>
      <w:r>
        <w:rPr>
          <w:rFonts w:ascii="Arial" w:hAnsi="Arial" w:cs="Arial" w:hint="cs"/>
          <w:rtl/>
        </w:rPr>
        <w:t>لا</w:t>
      </w:r>
      <w:r>
        <w:rPr>
          <w:rFonts w:ascii="Calibri" w:cs="Calibri" w:hint="cs"/>
          <w:rtl/>
        </w:rPr>
        <w:t> </w:t>
      </w:r>
      <w:r>
        <w:rPr>
          <w:rFonts w:ascii="Arial" w:hAnsi="Arial" w:cs="Arial" w:hint="cs"/>
          <w:rtl/>
        </w:rPr>
        <w:t>يكونون</w:t>
      </w:r>
      <w:r>
        <w:rPr>
          <w:rtl/>
        </w:rPr>
        <w:t xml:space="preserve"> </w:t>
      </w:r>
      <w:r>
        <w:rPr>
          <w:rFonts w:ascii="Arial" w:hAnsi="Arial" w:cs="Arial" w:hint="cs"/>
          <w:rtl/>
        </w:rPr>
        <w:t>فيهم</w:t>
      </w:r>
      <w:r>
        <w:rPr>
          <w:rtl/>
        </w:rPr>
        <w:t xml:space="preserve"> </w:t>
      </w:r>
      <w:r>
        <w:rPr>
          <w:rFonts w:ascii="Arial" w:hAnsi="Arial" w:cs="Arial" w:hint="cs"/>
          <w:rtl/>
        </w:rPr>
        <w:t>أو</w:t>
      </w:r>
      <w:r>
        <w:rPr>
          <w:rtl/>
        </w:rPr>
        <w:t xml:space="preserve"> </w:t>
      </w:r>
      <w:r>
        <w:rPr>
          <w:rFonts w:ascii="Arial" w:hAnsi="Arial" w:cs="Arial" w:hint="cs"/>
          <w:rtl/>
        </w:rPr>
        <w:t>معهم</w:t>
      </w:r>
      <w:r>
        <w:rPr>
          <w:rtl/>
        </w:rPr>
        <w:t xml:space="preserve"> </w:t>
      </w:r>
      <w:r>
        <w:rPr>
          <w:rFonts w:ascii="Arial" w:hAnsi="Arial" w:cs="Arial" w:hint="cs"/>
          <w:rtl/>
        </w:rPr>
        <w:t>حتَّى</w:t>
      </w:r>
      <w:r>
        <w:rPr>
          <w:rtl/>
        </w:rPr>
        <w:t xml:space="preserve"> </w:t>
      </w:r>
      <w:r>
        <w:rPr>
          <w:rFonts w:ascii="Arial" w:hAnsi="Arial" w:cs="Arial" w:hint="cs"/>
          <w:rtl/>
        </w:rPr>
        <w:t>يتِمَّ</w:t>
      </w:r>
      <w:r>
        <w:rPr>
          <w:rtl/>
        </w:rPr>
        <w:t xml:space="preserve"> </w:t>
      </w:r>
      <w:r>
        <w:rPr>
          <w:rFonts w:ascii="Arial" w:hAnsi="Arial" w:cs="Arial" w:hint="cs"/>
          <w:rtl/>
        </w:rPr>
        <w:t>الدخول</w:t>
      </w:r>
      <w:r>
        <w:rPr>
          <w:rtl/>
        </w:rPr>
        <w:t>.</w:t>
      </w:r>
    </w:p>
    <w:p w:rsidR="00B03E2D" w:rsidRDefault="00B03E2D">
      <w:pPr>
        <w:pStyle w:val="textquran"/>
        <w:spacing w:before="136"/>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قَدْ</w:t>
      </w:r>
      <w:r>
        <w:rPr>
          <w:rStyle w:val="bold"/>
          <w:w w:val="105"/>
          <w:rtl/>
        </w:rPr>
        <w:t xml:space="preserve"> </w:t>
      </w:r>
      <w:r>
        <w:rPr>
          <w:rStyle w:val="bold"/>
          <w:rFonts w:ascii="Arial" w:hAnsi="Arial" w:cs="Arial" w:hint="cs"/>
          <w:w w:val="105"/>
          <w:rtl/>
        </w:rPr>
        <w:t>خَلَتْ</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قَبْلِكُم</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الْجِنِّ</w:t>
      </w:r>
      <w:r>
        <w:rPr>
          <w:rStyle w:val="bold"/>
          <w:w w:val="105"/>
          <w:rtl/>
        </w:rPr>
        <w:t xml:space="preserve"> </w:t>
      </w:r>
      <w:r>
        <w:rPr>
          <w:rStyle w:val="bold"/>
          <w:rFonts w:ascii="Arial" w:hAnsi="Arial" w:cs="Arial" w:hint="cs"/>
          <w:w w:val="105"/>
          <w:rtl/>
        </w:rPr>
        <w:t>وَالاِنسِ</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النَّارِ</w:t>
      </w:r>
      <w:r>
        <w:rPr>
          <w:w w:val="105"/>
          <w:rtl/>
        </w:rPr>
        <w:t> </w:t>
      </w:r>
      <w:r>
        <w:rPr>
          <w:rFonts w:ascii="Arial" w:hAnsi="Arial" w:cs="Arial" w:hint="cs"/>
          <w:w w:val="105"/>
          <w:rtl/>
        </w:rPr>
        <w:t>﴾</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ادْخُلُواْ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بدل</w:t>
      </w:r>
      <w:r>
        <w:rPr>
          <w:w w:val="105"/>
          <w:rtl/>
        </w:rPr>
        <w:t xml:space="preserve"> </w:t>
      </w:r>
      <w:r>
        <w:rPr>
          <w:rFonts w:ascii="Arial" w:hAnsi="Arial" w:cs="Arial" w:hint="cs"/>
          <w:w w:val="105"/>
          <w:rtl/>
        </w:rPr>
        <w:t>اشتمال</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أُمَمٍ</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والرابط</w:t>
      </w:r>
      <w:r>
        <w:rPr>
          <w:w w:val="105"/>
          <w:rtl/>
        </w:rPr>
        <w:t xml:space="preserve"> </w:t>
      </w:r>
      <w:r>
        <w:rPr>
          <w:rFonts w:ascii="Calibri" w:cs="Calibri" w:hint="cs"/>
          <w:w w:val="105"/>
          <w:rtl/>
        </w:rPr>
        <w:t>«</w:t>
      </w:r>
      <w:r>
        <w:rPr>
          <w:rFonts w:ascii="Arial" w:hAnsi="Arial" w:cs="Arial" w:hint="cs"/>
          <w:w w:val="105"/>
          <w:rtl/>
        </w:rPr>
        <w:t>ال</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نارها،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محذوف</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لها</w:t>
      </w:r>
      <w:r>
        <w:rPr>
          <w:w w:val="105"/>
          <w:rtl/>
        </w:rPr>
        <w:t>.</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كُلَّمَا</w:t>
      </w:r>
      <w:r>
        <w:rPr>
          <w:rStyle w:val="bold"/>
          <w:w w:val="98"/>
          <w:rtl/>
        </w:rPr>
        <w:t xml:space="preserve"> </w:t>
      </w:r>
      <w:r>
        <w:rPr>
          <w:rStyle w:val="bold"/>
          <w:rFonts w:ascii="Arial" w:hAnsi="Arial" w:cs="Arial" w:hint="cs"/>
          <w:w w:val="98"/>
          <w:rtl/>
        </w:rPr>
        <w:t>دَخَلَتُ</w:t>
      </w:r>
      <w:r>
        <w:rPr>
          <w:rStyle w:val="bold"/>
          <w:w w:val="98"/>
          <w:rtl/>
        </w:rPr>
        <w:t xml:space="preserve"> </w:t>
      </w:r>
      <w:r>
        <w:rPr>
          <w:rStyle w:val="bold"/>
          <w:rFonts w:ascii="Arial" w:hAnsi="Arial" w:cs="Arial" w:hint="cs"/>
          <w:w w:val="98"/>
          <w:rtl/>
        </w:rPr>
        <w:t>امَّةٌ</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دخول</w:t>
      </w:r>
      <w:r>
        <w:rPr>
          <w:w w:val="98"/>
          <w:rtl/>
        </w:rPr>
        <w:t xml:space="preserve"> </w:t>
      </w:r>
      <w:r>
        <w:rPr>
          <w:rFonts w:ascii="Arial" w:hAnsi="Arial" w:cs="Arial" w:hint="cs"/>
          <w:w w:val="98"/>
          <w:rtl/>
        </w:rPr>
        <w:t>أمَّة،</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وقت</w:t>
      </w:r>
      <w:r>
        <w:rPr>
          <w:w w:val="98"/>
          <w:rtl/>
        </w:rPr>
        <w:t xml:space="preserve"> </w:t>
      </w:r>
      <w:r>
        <w:rPr>
          <w:rFonts w:ascii="Arial" w:hAnsi="Arial" w:cs="Arial" w:hint="cs"/>
          <w:w w:val="98"/>
          <w:rtl/>
        </w:rPr>
        <w:t>دخول</w:t>
      </w:r>
      <w:r>
        <w:rPr>
          <w:w w:val="98"/>
          <w:rtl/>
        </w:rPr>
        <w:t xml:space="preserve"> </w:t>
      </w:r>
      <w:r>
        <w:rPr>
          <w:rFonts w:ascii="Arial" w:hAnsi="Arial" w:cs="Arial" w:hint="cs"/>
          <w:w w:val="98"/>
          <w:rtl/>
        </w:rPr>
        <w:t>أمَّة،</w:t>
      </w:r>
      <w:r>
        <w:rPr>
          <w:w w:val="98"/>
          <w:rtl/>
        </w:rPr>
        <w:t xml:space="preserve"> </w:t>
      </w:r>
      <w:r>
        <w:rPr>
          <w:rFonts w:ascii="Arial" w:hAnsi="Arial" w:cs="Arial" w:hint="cs"/>
          <w:w w:val="98"/>
          <w:rtl/>
        </w:rPr>
        <w:t>متعلِّق</w:t>
      </w:r>
      <w:r>
        <w:rPr>
          <w:w w:val="98"/>
          <w:rtl/>
        </w:rPr>
        <w:t xml:space="preserve"> </w:t>
      </w:r>
      <w:r>
        <w:rPr>
          <w:rFonts w:ascii="Arial" w:hAnsi="Arial" w:cs="Arial" w:hint="cs"/>
          <w:w w:val="98"/>
          <w:rtl/>
        </w:rPr>
        <w:t>بقوله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لَعَنَتُ</w:t>
      </w:r>
      <w:r>
        <w:rPr>
          <w:rStyle w:val="bold"/>
          <w:w w:val="98"/>
          <w:rtl/>
        </w:rPr>
        <w:t xml:space="preserve"> </w:t>
      </w:r>
      <w:r>
        <w:rPr>
          <w:rStyle w:val="bold"/>
          <w:rFonts w:ascii="Arial" w:hAnsi="Arial" w:cs="Arial" w:hint="cs"/>
          <w:w w:val="98"/>
          <w:rtl/>
        </w:rPr>
        <w:t>اخْتَهَا</w:t>
      </w:r>
      <w:r>
        <w:rPr>
          <w:w w:val="98"/>
          <w:rtl/>
        </w:rPr>
        <w:t> </w:t>
      </w:r>
      <w:r>
        <w:rPr>
          <w:rFonts w:ascii="Arial" w:hAnsi="Arial" w:cs="Arial" w:hint="cs"/>
          <w:w w:val="98"/>
          <w:rtl/>
        </w:rPr>
        <w:t>﴾</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أضلَّتها،</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أُخُوَّتُهَا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الملَّة</w:t>
      </w:r>
      <w:r>
        <w:rPr>
          <w:w w:val="98"/>
          <w:rtl/>
        </w:rPr>
        <w:t xml:space="preserve"> </w:t>
      </w:r>
      <w:r>
        <w:rPr>
          <w:rFonts w:ascii="Arial" w:hAnsi="Arial" w:cs="Arial" w:hint="cs"/>
          <w:w w:val="98"/>
          <w:rtl/>
        </w:rPr>
        <w:t>الباطلة،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مطلق</w:t>
      </w:r>
      <w:r>
        <w:rPr>
          <w:w w:val="98"/>
          <w:rtl/>
        </w:rPr>
        <w:t xml:space="preserve"> </w:t>
      </w:r>
      <w:r>
        <w:rPr>
          <w:rFonts w:ascii="Arial" w:hAnsi="Arial" w:cs="Arial" w:hint="cs"/>
          <w:w w:val="98"/>
          <w:rtl/>
        </w:rPr>
        <w:t>الضلال</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اختلفت</w:t>
      </w:r>
      <w:r>
        <w:rPr>
          <w:w w:val="98"/>
          <w:rtl/>
        </w:rPr>
        <w:t xml:space="preserve"> </w:t>
      </w:r>
      <w:r>
        <w:rPr>
          <w:rFonts w:ascii="Arial" w:hAnsi="Arial" w:cs="Arial" w:hint="cs"/>
          <w:w w:val="98"/>
          <w:rtl/>
        </w:rPr>
        <w:t>الملل</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حَتَّى</w:t>
      </w:r>
      <w:r>
        <w:rPr>
          <w:rStyle w:val="Superscriptbaseline-2"/>
          <w:rFonts w:ascii="Arial" w:hAnsi="Arial" w:cs="Arial" w:hint="cs"/>
          <w:b/>
          <w:bCs/>
          <w:w w:val="98"/>
          <w:rtl/>
        </w:rPr>
        <w:t>آ</w:t>
      </w:r>
      <w:r>
        <w:rPr>
          <w:rStyle w:val="bold"/>
          <w:w w:val="98"/>
          <w:rtl/>
        </w:rPr>
        <w:t xml:space="preserve"> </w:t>
      </w:r>
      <w:r>
        <w:rPr>
          <w:rStyle w:val="bold"/>
          <w:rFonts w:ascii="Arial" w:hAnsi="Arial" w:cs="Arial" w:hint="cs"/>
          <w:w w:val="98"/>
          <w:rtl/>
        </w:rPr>
        <w:t>إِذَا</w:t>
      </w:r>
      <w:r>
        <w:rPr>
          <w:rStyle w:val="bold"/>
          <w:w w:val="98"/>
          <w:rtl/>
        </w:rPr>
        <w:t xml:space="preserve"> </w:t>
      </w:r>
      <w:r>
        <w:rPr>
          <w:rStyle w:val="bold"/>
          <w:rFonts w:ascii="Arial" w:hAnsi="Arial" w:cs="Arial" w:hint="cs"/>
          <w:w w:val="98"/>
          <w:rtl/>
        </w:rPr>
        <w:t>اَدَّارَكُواْ</w:t>
      </w:r>
      <w:r>
        <w:rPr>
          <w:w w:val="98"/>
          <w:rtl/>
        </w:rPr>
        <w:t> </w:t>
      </w:r>
      <w:r>
        <w:rPr>
          <w:rFonts w:ascii="Arial" w:hAnsi="Arial" w:cs="Arial" w:hint="cs"/>
          <w:w w:val="98"/>
          <w:rtl/>
        </w:rPr>
        <w:t>﴾</w:t>
      </w:r>
      <w:r>
        <w:rPr>
          <w:w w:val="98"/>
          <w:rtl/>
        </w:rPr>
        <w:t xml:space="preserve"> </w:t>
      </w:r>
      <w:r>
        <w:rPr>
          <w:rFonts w:ascii="Arial" w:hAnsi="Arial" w:cs="Arial" w:hint="cs"/>
          <w:w w:val="98"/>
          <w:rtl/>
        </w:rPr>
        <w:t>تداركوا،</w:t>
      </w:r>
      <w:r>
        <w:rPr>
          <w:w w:val="98"/>
          <w:rtl/>
        </w:rPr>
        <w:t xml:space="preserve"> </w:t>
      </w:r>
      <w:r>
        <w:rPr>
          <w:rFonts w:ascii="Arial" w:hAnsi="Arial" w:cs="Arial" w:hint="cs"/>
          <w:w w:val="98"/>
          <w:rtl/>
        </w:rPr>
        <w:t>أبدلت</w:t>
      </w:r>
      <w:r>
        <w:rPr>
          <w:w w:val="98"/>
          <w:rtl/>
        </w:rPr>
        <w:t xml:space="preserve"> </w:t>
      </w:r>
      <w:r>
        <w:rPr>
          <w:rFonts w:ascii="Arial" w:hAnsi="Arial" w:cs="Arial" w:hint="cs"/>
          <w:w w:val="98"/>
          <w:rtl/>
        </w:rPr>
        <w:t>التاء</w:t>
      </w:r>
      <w:r>
        <w:rPr>
          <w:w w:val="98"/>
          <w:rtl/>
        </w:rPr>
        <w:t xml:space="preserve"> </w:t>
      </w:r>
      <w:r>
        <w:rPr>
          <w:rFonts w:ascii="Arial" w:hAnsi="Arial" w:cs="Arial" w:hint="cs"/>
          <w:w w:val="98"/>
          <w:rtl/>
        </w:rPr>
        <w:t>دالا</w:t>
      </w:r>
      <w:r>
        <w:rPr>
          <w:w w:val="98"/>
          <w:rtl/>
        </w:rPr>
        <w:t xml:space="preserve"> </w:t>
      </w:r>
      <w:r>
        <w:rPr>
          <w:rFonts w:ascii="Arial" w:hAnsi="Arial" w:cs="Arial" w:hint="cs"/>
          <w:w w:val="98"/>
          <w:rtl/>
        </w:rPr>
        <w:t>وأدغمت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الدال</w:t>
      </w:r>
      <w:r>
        <w:rPr>
          <w:w w:val="98"/>
          <w:rtl/>
        </w:rPr>
        <w:t xml:space="preserve"> </w:t>
      </w:r>
      <w:r>
        <w:rPr>
          <w:rFonts w:ascii="Arial" w:hAnsi="Arial" w:cs="Arial" w:hint="cs"/>
          <w:w w:val="98"/>
          <w:rtl/>
        </w:rPr>
        <w:t>فجيء</w:t>
      </w:r>
      <w:r>
        <w:rPr>
          <w:w w:val="98"/>
          <w:rtl/>
        </w:rPr>
        <w:t xml:space="preserve"> </w:t>
      </w:r>
      <w:r>
        <w:rPr>
          <w:rFonts w:ascii="Arial" w:hAnsi="Arial" w:cs="Arial" w:hint="cs"/>
          <w:w w:val="98"/>
          <w:rtl/>
        </w:rPr>
        <w:t>بهمزة</w:t>
      </w:r>
      <w:r>
        <w:rPr>
          <w:w w:val="98"/>
          <w:rtl/>
        </w:rPr>
        <w:t xml:space="preserve"> </w:t>
      </w:r>
      <w:r>
        <w:rPr>
          <w:rFonts w:ascii="Arial" w:hAnsi="Arial" w:cs="Arial" w:hint="cs"/>
          <w:w w:val="98"/>
          <w:rtl/>
        </w:rPr>
        <w:t>الوصل</w:t>
      </w:r>
      <w:r>
        <w:rPr>
          <w:w w:val="98"/>
          <w:rtl/>
        </w:rPr>
        <w:t xml:space="preserve"> </w:t>
      </w:r>
      <w:r>
        <w:rPr>
          <w:rFonts w:ascii="Arial" w:hAnsi="Arial" w:cs="Arial" w:hint="cs"/>
          <w:w w:val="98"/>
          <w:rtl/>
        </w:rPr>
        <w:t>للسكون،</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تلاحقوا</w:t>
      </w:r>
      <w:r>
        <w:rPr>
          <w:w w:val="98"/>
          <w:rtl/>
        </w:rPr>
        <w:t xml:space="preserve">. </w:t>
      </w:r>
      <w:r>
        <w:rPr>
          <w:rFonts w:ascii="Calibri" w:cs="Calibri" w:hint="cs"/>
          <w:w w:val="98"/>
          <w:rtl/>
        </w:rPr>
        <w:t>«</w:t>
      </w:r>
      <w:r>
        <w:rPr>
          <w:rFonts w:ascii="Arial" w:hAnsi="Arial" w:cs="Arial" w:hint="cs"/>
          <w:w w:val="98"/>
          <w:rtl/>
        </w:rPr>
        <w:t>حَتَّى</w:t>
      </w:r>
      <w:r>
        <w:rPr>
          <w:rFonts w:ascii="Calibri" w:cs="Calibri" w:hint="cs"/>
          <w:w w:val="98"/>
          <w:rtl/>
        </w:rPr>
        <w:t>»</w:t>
      </w:r>
      <w:r>
        <w:rPr>
          <w:w w:val="98"/>
          <w:rtl/>
        </w:rPr>
        <w:t xml:space="preserve"> </w:t>
      </w:r>
      <w:r>
        <w:rPr>
          <w:rFonts w:ascii="Arial" w:hAnsi="Arial" w:cs="Arial" w:hint="cs"/>
          <w:w w:val="98"/>
          <w:rtl/>
        </w:rPr>
        <w:t>ابتدائيَّة،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تخلو</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غاية،</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إِذَا</w:t>
      </w:r>
      <w:r>
        <w:rPr>
          <w:rFonts w:ascii="Calibri" w:cs="Calibri" w:hint="cs"/>
          <w:w w:val="98"/>
          <w:rtl/>
        </w:rPr>
        <w:t>»</w:t>
      </w:r>
      <w:r>
        <w:rPr>
          <w:w w:val="98"/>
          <w:rtl/>
        </w:rPr>
        <w:t xml:space="preserve"> </w:t>
      </w:r>
      <w:r>
        <w:rPr>
          <w:rFonts w:ascii="Arial" w:hAnsi="Arial" w:cs="Arial" w:hint="cs"/>
          <w:w w:val="98"/>
          <w:rtl/>
        </w:rPr>
        <w:t>بعدها</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مجرورة،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مجرورة،</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تدلُّ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الغاية،</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باطل</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فِيهَا</w:t>
      </w:r>
      <w:r>
        <w:rPr>
          <w:rStyle w:val="bold"/>
          <w:w w:val="98"/>
          <w:rtl/>
        </w:rPr>
        <w:t xml:space="preserve"> </w:t>
      </w:r>
      <w:r>
        <w:rPr>
          <w:rStyle w:val="bold"/>
          <w:rFonts w:ascii="Arial" w:hAnsi="Arial" w:cs="Arial" w:hint="cs"/>
          <w:w w:val="98"/>
          <w:rtl/>
        </w:rPr>
        <w:t>جَمِيعًا</w:t>
      </w:r>
      <w:r>
        <w:rPr>
          <w:rStyle w:val="bold"/>
          <w:w w:val="98"/>
          <w:rtl/>
        </w:rPr>
        <w:t xml:space="preserve"> </w:t>
      </w:r>
      <w:r>
        <w:rPr>
          <w:rStyle w:val="bold"/>
          <w:rFonts w:ascii="Arial" w:hAnsi="Arial" w:cs="Arial" w:hint="cs"/>
          <w:w w:val="98"/>
          <w:rtl/>
        </w:rPr>
        <w:t>قَالَتُ</w:t>
      </w:r>
      <w:r>
        <w:rPr>
          <w:rStyle w:val="bold"/>
          <w:w w:val="98"/>
          <w:rtl/>
        </w:rPr>
        <w:t xml:space="preserve"> </w:t>
      </w:r>
      <w:r>
        <w:rPr>
          <w:rStyle w:val="bold"/>
          <w:rFonts w:ascii="Arial" w:hAnsi="Arial" w:cs="Arial" w:hint="cs"/>
          <w:w w:val="98"/>
          <w:rtl/>
        </w:rPr>
        <w:t>اخْرَاهُمْ</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الأتباع</w:t>
      </w:r>
      <w:r>
        <w:rPr>
          <w:w w:val="98"/>
          <w:rtl/>
        </w:rPr>
        <w:t xml:space="preserve"> </w:t>
      </w:r>
      <w:r>
        <w:rPr>
          <w:rFonts w:ascii="Arial" w:hAnsi="Arial" w:cs="Arial" w:hint="cs"/>
          <w:w w:val="98"/>
          <w:rtl/>
        </w:rPr>
        <w:t>المتأخِّرون</w:t>
      </w:r>
      <w:r>
        <w:rPr>
          <w:w w:val="98"/>
          <w:rtl/>
        </w:rPr>
        <w:t xml:space="preserve"> </w:t>
      </w:r>
      <w:r>
        <w:rPr>
          <w:rFonts w:ascii="Arial" w:hAnsi="Arial" w:cs="Arial" w:hint="cs"/>
          <w:w w:val="98"/>
          <w:rtl/>
        </w:rPr>
        <w:t>دخولا،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منزلة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زمانا،</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يُشَرِّعُ</w:t>
      </w:r>
      <w:r>
        <w:rPr>
          <w:w w:val="98"/>
          <w:rtl/>
        </w:rPr>
        <w:t xml:space="preserve"> </w:t>
      </w:r>
      <w:r>
        <w:rPr>
          <w:rFonts w:ascii="Arial" w:hAnsi="Arial" w:cs="Arial" w:hint="cs"/>
          <w:w w:val="98"/>
          <w:rtl/>
        </w:rPr>
        <w:t>الضلال</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لمن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يلحق</w:t>
      </w:r>
      <w:r>
        <w:rPr>
          <w:w w:val="98"/>
          <w:rtl/>
        </w:rPr>
        <w:t xml:space="preserve"> </w:t>
      </w:r>
      <w:r>
        <w:rPr>
          <w:rFonts w:ascii="Arial" w:hAnsi="Arial" w:cs="Arial" w:hint="cs"/>
          <w:w w:val="98"/>
          <w:rtl/>
        </w:rPr>
        <w:t>زمانه</w:t>
      </w:r>
      <w:r>
        <w:rPr>
          <w:w w:val="98"/>
          <w:rtl/>
        </w:rPr>
        <w:t xml:space="preserve"> </w:t>
      </w:r>
      <w:r>
        <w:rPr>
          <w:rFonts w:ascii="Arial" w:hAnsi="Arial" w:cs="Arial" w:hint="cs"/>
          <w:w w:val="98"/>
          <w:rtl/>
        </w:rPr>
        <w:t>بعده،</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لِأُولَاهُمْ</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المتقدِّمون</w:t>
      </w:r>
      <w:r>
        <w:rPr>
          <w:w w:val="98"/>
          <w:rtl/>
        </w:rPr>
        <w:t xml:space="preserve"> </w:t>
      </w:r>
      <w:r>
        <w:rPr>
          <w:rFonts w:ascii="Arial" w:hAnsi="Arial" w:cs="Arial" w:hint="cs"/>
          <w:w w:val="98"/>
          <w:rtl/>
        </w:rPr>
        <w:t>دخولا،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منزلة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زمانا،</w:t>
      </w:r>
      <w:r>
        <w:rPr>
          <w:w w:val="98"/>
          <w:rtl/>
        </w:rPr>
        <w:t xml:space="preserve"> </w:t>
      </w:r>
      <w:r>
        <w:rPr>
          <w:rFonts w:ascii="Arial" w:hAnsi="Arial" w:cs="Arial" w:hint="cs"/>
          <w:w w:val="98"/>
          <w:rtl/>
        </w:rPr>
        <w:t>والرؤساء</w:t>
      </w:r>
      <w:r>
        <w:rPr>
          <w:w w:val="98"/>
          <w:rtl/>
        </w:rPr>
        <w:t xml:space="preserve"> </w:t>
      </w:r>
      <w:r>
        <w:rPr>
          <w:rFonts w:ascii="Arial" w:hAnsi="Arial" w:cs="Arial" w:hint="cs"/>
          <w:w w:val="98"/>
          <w:rtl/>
        </w:rPr>
        <w:t>المتَّبَعون</w:t>
      </w:r>
      <w:r>
        <w:rPr>
          <w:w w:val="98"/>
          <w:rtl/>
        </w:rPr>
        <w:t xml:space="preserve"> </w:t>
      </w:r>
      <w:r>
        <w:rPr>
          <w:rFonts w:ascii="Arial" w:hAnsi="Arial" w:cs="Arial" w:hint="cs"/>
          <w:w w:val="98"/>
          <w:rtl/>
        </w:rPr>
        <w:t>يدخلونها</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واللفظان</w:t>
      </w:r>
      <w:r>
        <w:rPr>
          <w:w w:val="98"/>
          <w:rtl/>
        </w:rPr>
        <w:t xml:space="preserve"> </w:t>
      </w:r>
      <w:r>
        <w:rPr>
          <w:rFonts w:ascii="Arial" w:hAnsi="Arial" w:cs="Arial" w:hint="cs"/>
          <w:w w:val="98"/>
          <w:rtl/>
        </w:rPr>
        <w:t>صيغة</w:t>
      </w:r>
      <w:r>
        <w:rPr>
          <w:w w:val="98"/>
          <w:rtl/>
        </w:rPr>
        <w:t xml:space="preserve"> </w:t>
      </w:r>
      <w:r>
        <w:rPr>
          <w:rFonts w:ascii="Arial" w:hAnsi="Arial" w:cs="Arial" w:hint="cs"/>
          <w:w w:val="98"/>
          <w:rtl/>
        </w:rPr>
        <w:t>تفضيل</w:t>
      </w:r>
      <w:r>
        <w:rPr>
          <w:w w:val="98"/>
          <w:rtl/>
        </w:rPr>
        <w:t xml:space="preserve"> </w:t>
      </w:r>
      <w:r>
        <w:rPr>
          <w:rFonts w:ascii="Arial" w:hAnsi="Arial" w:cs="Arial" w:hint="cs"/>
          <w:w w:val="98"/>
          <w:rtl/>
        </w:rPr>
        <w:t>خارجة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معناه،</w:t>
      </w:r>
      <w:r>
        <w:rPr>
          <w:w w:val="98"/>
          <w:rtl/>
        </w:rPr>
        <w:t xml:space="preserve"> </w:t>
      </w:r>
      <w:r>
        <w:rPr>
          <w:rFonts w:ascii="Arial" w:hAnsi="Arial" w:cs="Arial" w:hint="cs"/>
          <w:w w:val="98"/>
          <w:rtl/>
        </w:rPr>
        <w:t>واللام</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شأن</w:t>
      </w:r>
      <w:r>
        <w:rPr>
          <w:w w:val="98"/>
          <w:rtl/>
        </w:rPr>
        <w:t xml:space="preserve"> </w:t>
      </w:r>
      <w:r>
        <w:rPr>
          <w:rFonts w:ascii="Arial" w:hAnsi="Arial" w:cs="Arial" w:hint="cs"/>
          <w:w w:val="98"/>
          <w:rtl/>
        </w:rPr>
        <w:t>أولاهم،</w:t>
      </w:r>
      <w:r>
        <w:rPr>
          <w:w w:val="98"/>
          <w:rtl/>
        </w:rPr>
        <w:t xml:space="preserve"> </w:t>
      </w:r>
      <w:r>
        <w:rPr>
          <w:rFonts w:ascii="Arial" w:hAnsi="Arial" w:cs="Arial" w:hint="cs"/>
          <w:w w:val="98"/>
          <w:rtl/>
        </w:rPr>
        <w:t>وليست</w:t>
      </w:r>
      <w:r>
        <w:rPr>
          <w:w w:val="98"/>
          <w:rtl/>
        </w:rPr>
        <w:t xml:space="preserve"> </w:t>
      </w:r>
      <w:r>
        <w:rPr>
          <w:rFonts w:ascii="Arial" w:hAnsi="Arial" w:cs="Arial" w:hint="cs"/>
          <w:w w:val="98"/>
          <w:rtl/>
        </w:rPr>
        <w:t>للتبليغ؛</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كلامهم</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رَبَّنَا</w:t>
      </w:r>
      <w:r>
        <w:rPr>
          <w:w w:val="98"/>
          <w:rtl/>
        </w:rPr>
        <w:t> </w:t>
      </w:r>
      <w:r>
        <w:rPr>
          <w:rFonts w:ascii="Arial" w:hAnsi="Arial" w:cs="Arial" w:hint="cs"/>
          <w:w w:val="98"/>
          <w:rtl/>
        </w:rPr>
        <w:t>﴾</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ربَّنا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هَؤُلَآءِ</w:t>
      </w:r>
      <w:r>
        <w:rPr>
          <w:w w:val="98"/>
          <w:rtl/>
        </w:rPr>
        <w:t> </w:t>
      </w:r>
      <w:r>
        <w:rPr>
          <w:rFonts w:ascii="Arial" w:hAnsi="Arial" w:cs="Arial" w:hint="cs"/>
          <w:w w:val="98"/>
          <w:rtl/>
        </w:rPr>
        <w:t>﴾</w:t>
      </w:r>
      <w:r>
        <w:rPr>
          <w:w w:val="98"/>
          <w:rtl/>
        </w:rPr>
        <w:t xml:space="preserve"> </w:t>
      </w:r>
      <w:r>
        <w:rPr>
          <w:rFonts w:ascii="Arial" w:hAnsi="Arial" w:cs="Arial" w:hint="cs"/>
          <w:w w:val="98"/>
          <w:rtl/>
        </w:rPr>
        <w:t>المتقدِّمون</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أَضَلُّونَا</w:t>
      </w:r>
      <w:r>
        <w:rPr>
          <w:w w:val="98"/>
          <w:rtl/>
        </w:rPr>
        <w:t> </w:t>
      </w:r>
      <w:r>
        <w:rPr>
          <w:rFonts w:ascii="Arial" w:hAnsi="Arial" w:cs="Arial" w:hint="cs"/>
          <w:w w:val="98"/>
          <w:rtl/>
        </w:rPr>
        <w:t>﴾</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دينك</w:t>
      </w:r>
      <w:r>
        <w:rPr>
          <w:w w:val="98"/>
          <w:rtl/>
        </w:rPr>
        <w:t xml:space="preserve"> </w:t>
      </w:r>
      <w:r>
        <w:rPr>
          <w:rFonts w:ascii="Arial" w:hAnsi="Arial" w:cs="Arial" w:hint="cs"/>
          <w:w w:val="98"/>
          <w:rtl/>
        </w:rPr>
        <w:t>بتزيين</w:t>
      </w:r>
      <w:r>
        <w:rPr>
          <w:w w:val="98"/>
          <w:rtl/>
        </w:rPr>
        <w:t xml:space="preserve"> </w:t>
      </w:r>
      <w:r>
        <w:rPr>
          <w:rFonts w:ascii="Arial" w:hAnsi="Arial" w:cs="Arial" w:hint="cs"/>
          <w:w w:val="98"/>
          <w:rtl/>
        </w:rPr>
        <w:t>الضلال</w:t>
      </w:r>
      <w:r>
        <w:rPr>
          <w:w w:val="98"/>
          <w:rtl/>
        </w:rPr>
        <w:t xml:space="preserve"> </w:t>
      </w:r>
      <w:r>
        <w:rPr>
          <w:rFonts w:ascii="Arial" w:hAnsi="Arial" w:cs="Arial" w:hint="cs"/>
          <w:w w:val="98"/>
          <w:rtl/>
        </w:rPr>
        <w:t>لنا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فَئَاتِهِمْ</w:t>
      </w:r>
      <w:r>
        <w:rPr>
          <w:w w:val="98"/>
          <w:rtl/>
        </w:rPr>
        <w:t> </w:t>
      </w:r>
      <w:r>
        <w:rPr>
          <w:rFonts w:ascii="Arial" w:hAnsi="Arial" w:cs="Arial" w:hint="cs"/>
          <w:w w:val="98"/>
          <w:rtl/>
        </w:rPr>
        <w:t>﴾</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السبب</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عَذَابًا</w:t>
      </w:r>
      <w:r>
        <w:rPr>
          <w:rStyle w:val="bold"/>
          <w:w w:val="98"/>
          <w:rtl/>
        </w:rPr>
        <w:t xml:space="preserve"> </w:t>
      </w:r>
      <w:r>
        <w:rPr>
          <w:rStyle w:val="bold"/>
          <w:rFonts w:ascii="Arial" w:hAnsi="Arial" w:cs="Arial" w:hint="cs"/>
          <w:w w:val="98"/>
          <w:rtl/>
        </w:rPr>
        <w:t>ضِعْفًا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النَّارِ</w:t>
      </w:r>
      <w:r>
        <w:rPr>
          <w:w w:val="98"/>
          <w:rtl/>
        </w:rPr>
        <w:t> </w:t>
      </w:r>
      <w:r>
        <w:rPr>
          <w:rFonts w:ascii="Arial" w:hAnsi="Arial" w:cs="Arial" w:hint="cs"/>
          <w:w w:val="98"/>
          <w:rtl/>
        </w:rPr>
        <w:t>﴾</w:t>
      </w:r>
      <w:r>
        <w:rPr>
          <w:w w:val="98"/>
          <w:rtl/>
        </w:rPr>
        <w:t xml:space="preserve"> </w:t>
      </w:r>
      <w:r>
        <w:rPr>
          <w:rFonts w:ascii="Arial" w:hAnsi="Arial" w:cs="Arial" w:hint="cs"/>
          <w:w w:val="98"/>
          <w:rtl/>
        </w:rPr>
        <w:t>أمثالا</w:t>
      </w:r>
      <w:r>
        <w:rPr>
          <w:w w:val="98"/>
          <w:rtl/>
        </w:rPr>
        <w:t xml:space="preserve"> </w:t>
      </w:r>
      <w:r>
        <w:rPr>
          <w:rFonts w:ascii="Arial" w:hAnsi="Arial" w:cs="Arial" w:hint="cs"/>
          <w:w w:val="98"/>
          <w:rtl/>
        </w:rPr>
        <w:t>كثيرة</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زائدة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لنا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العذاب،</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فَأُوْلَئِكَ</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جَزَآءُ</w:t>
      </w:r>
      <w:r>
        <w:rPr>
          <w:w w:val="98"/>
          <w:rtl/>
        </w:rPr>
        <w:t xml:space="preserve"> </w:t>
      </w:r>
      <w:r>
        <w:rPr>
          <w:rFonts w:ascii="Arial" w:hAnsi="Arial" w:cs="Arial" w:hint="cs"/>
          <w:w w:val="98"/>
          <w:rtl/>
        </w:rPr>
        <w:t>الضِّعْفِ</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سبأ</w:t>
      </w:r>
      <w:r>
        <w:rPr>
          <w:rStyle w:val="CharacterStyle11"/>
          <w:w w:val="98"/>
          <w:rtl/>
        </w:rPr>
        <w:t>:</w:t>
      </w:r>
      <w:r>
        <w:rPr>
          <w:rStyle w:val="CharacterStyle11"/>
          <w:rFonts w:ascii="Calibri" w:cs="Calibri" w:hint="cs"/>
          <w:w w:val="98"/>
          <w:rtl/>
        </w:rPr>
        <w:t> </w:t>
      </w:r>
      <w:r>
        <w:rPr>
          <w:rStyle w:val="CharacterStyle11"/>
          <w:w w:val="98"/>
          <w:rtl/>
        </w:rPr>
        <w:t>37]</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أمثالا،</w:t>
      </w:r>
      <w:r>
        <w:rPr>
          <w:w w:val="98"/>
          <w:rtl/>
        </w:rPr>
        <w:t xml:space="preserve"> </w:t>
      </w:r>
      <w:r>
        <w:rPr>
          <w:rFonts w:ascii="Arial" w:hAnsi="Arial" w:cs="Arial" w:hint="cs"/>
          <w:w w:val="98"/>
          <w:rtl/>
        </w:rPr>
        <w:t>الحسنة</w:t>
      </w:r>
      <w:r>
        <w:rPr>
          <w:w w:val="98"/>
          <w:rtl/>
        </w:rPr>
        <w:t xml:space="preserve"> </w:t>
      </w:r>
      <w:r>
        <w:rPr>
          <w:rFonts w:ascii="Arial" w:hAnsi="Arial" w:cs="Arial" w:hint="cs"/>
          <w:w w:val="98"/>
          <w:rtl/>
        </w:rPr>
        <w:t>الواحدة</w:t>
      </w:r>
      <w:r>
        <w:rPr>
          <w:w w:val="98"/>
          <w:rtl/>
        </w:rPr>
        <w:t xml:space="preserve"> </w:t>
      </w:r>
      <w:r>
        <w:rPr>
          <w:rFonts w:ascii="Arial" w:hAnsi="Arial" w:cs="Arial" w:hint="cs"/>
          <w:w w:val="98"/>
          <w:rtl/>
        </w:rPr>
        <w:t>عشرة</w:t>
      </w:r>
      <w:r>
        <w:rPr>
          <w:w w:val="98"/>
          <w:rtl/>
        </w:rPr>
        <w:t xml:space="preserve"> </w:t>
      </w:r>
      <w:r>
        <w:rPr>
          <w:rFonts w:ascii="Arial" w:hAnsi="Arial" w:cs="Arial" w:hint="cs"/>
          <w:w w:val="98"/>
          <w:rtl/>
        </w:rPr>
        <w:t>فصاعدا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سبع</w:t>
      </w:r>
      <w:r>
        <w:rPr>
          <w:w w:val="98"/>
          <w:rtl/>
        </w:rPr>
        <w:t xml:space="preserve"> </w:t>
      </w:r>
      <w:r>
        <w:rPr>
          <w:rFonts w:ascii="Arial" w:hAnsi="Arial" w:cs="Arial" w:hint="cs"/>
          <w:w w:val="98"/>
          <w:rtl/>
        </w:rPr>
        <w:t>مائة</w:t>
      </w:r>
      <w:r>
        <w:rPr>
          <w:w w:val="98"/>
          <w:rtl/>
        </w:rPr>
        <w:t xml:space="preserve"> </w:t>
      </w:r>
      <w:r>
        <w:rPr>
          <w:rFonts w:ascii="Arial" w:hAnsi="Arial" w:cs="Arial" w:hint="cs"/>
          <w:w w:val="98"/>
          <w:rtl/>
        </w:rPr>
        <w:t>وأكثر</w:t>
      </w:r>
      <w:r>
        <w:rPr>
          <w:w w:val="98"/>
          <w:rtl/>
        </w:rPr>
        <w:t>.</w:t>
      </w:r>
    </w:p>
    <w:p w:rsidR="00B03E2D" w:rsidRDefault="00B03E2D">
      <w:pPr>
        <w:pStyle w:val="textmawadi3"/>
        <w:spacing w:before="170"/>
        <w:rPr>
          <w:w w:val="102"/>
          <w:rtl/>
        </w:rPr>
      </w:pPr>
      <w:r>
        <w:rPr>
          <w:w w:val="98"/>
        </w:rPr>
        <w:fldChar w:fldCharType="begin"/>
      </w:r>
      <w:r>
        <w:rPr>
          <w:w w:val="98"/>
        </w:rPr>
        <w:instrText>xe</w:instrText>
      </w:r>
      <w:r>
        <w:rPr>
          <w:w w:val="98"/>
          <w:rtl/>
        </w:rPr>
        <w:instrText xml:space="preserve"> "[&lt;0644&gt;&lt;063</w:instrText>
      </w:r>
      <w:r>
        <w:rPr>
          <w:w w:val="98"/>
        </w:rPr>
        <w:instrText>A&gt;&lt;0629</w:instrText>
      </w:r>
      <w:r>
        <w:rPr>
          <w:w w:val="98"/>
          <w:rtl/>
        </w:rPr>
        <w:instrText>&gt;]"</w:instrText>
      </w:r>
      <w:r>
        <w:rPr>
          <w:w w:val="98"/>
        </w:rPr>
        <w:fldChar w:fldCharType="end"/>
      </w:r>
      <w:r>
        <w:rPr>
          <w:rStyle w:val="namat2"/>
          <w:w w:val="102"/>
          <w:rtl/>
        </w:rPr>
        <w:t>[</w:t>
      </w:r>
      <w:r>
        <w:rPr>
          <w:rStyle w:val="namat2"/>
          <w:rFonts w:ascii="Arial" w:hAnsi="Arial" w:cs="Arial" w:hint="cs"/>
          <w:w w:val="102"/>
          <w:rtl/>
        </w:rPr>
        <w:t>لغة</w:t>
      </w:r>
      <w:r>
        <w:rPr>
          <w:rStyle w:val="namat2"/>
          <w:w w:val="102"/>
          <w:rtl/>
        </w:rPr>
        <w:t xml:space="preserve">] </w:t>
      </w:r>
      <w:r>
        <w:rPr>
          <w:rFonts w:ascii="Arial" w:hAnsi="Arial" w:cs="Arial" w:hint="cs"/>
          <w:w w:val="102"/>
          <w:rtl/>
        </w:rPr>
        <w:t>ولا</w:t>
      </w:r>
      <w:r>
        <w:rPr>
          <w:w w:val="102"/>
          <w:rtl/>
        </w:rPr>
        <w:t xml:space="preserve"> </w:t>
      </w:r>
      <w:r>
        <w:rPr>
          <w:rFonts w:ascii="Arial" w:hAnsi="Arial" w:cs="Arial" w:hint="cs"/>
          <w:w w:val="102"/>
          <w:rtl/>
        </w:rPr>
        <w:t>يختصُّ</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العَرَبِيَّة</w:t>
      </w:r>
      <w:r>
        <w:rPr>
          <w:w w:val="102"/>
          <w:rtl/>
        </w:rPr>
        <w:t xml:space="preserve"> </w:t>
      </w:r>
      <w:r>
        <w:rPr>
          <w:rFonts w:ascii="Arial" w:hAnsi="Arial" w:cs="Arial" w:hint="cs"/>
          <w:w w:val="102"/>
          <w:rtl/>
        </w:rPr>
        <w:t>الضِّعف</w:t>
      </w:r>
      <w:r>
        <w:rPr>
          <w:w w:val="102"/>
          <w:rtl/>
        </w:rPr>
        <w:t xml:space="preserve"> </w:t>
      </w:r>
      <w:r>
        <w:rPr>
          <w:rFonts w:ascii="Arial" w:hAnsi="Arial" w:cs="Arial" w:hint="cs"/>
          <w:w w:val="102"/>
          <w:rtl/>
        </w:rPr>
        <w:t>بالواحد</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المتعارف</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فالضِّعف</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العرف</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الشيءِ</w:t>
      </w:r>
      <w:r>
        <w:rPr>
          <w:w w:val="102"/>
          <w:rtl/>
        </w:rPr>
        <w:t xml:space="preserve"> </w:t>
      </w:r>
      <w:r>
        <w:rPr>
          <w:rFonts w:ascii="Arial" w:hAnsi="Arial" w:cs="Arial" w:hint="cs"/>
          <w:w w:val="102"/>
          <w:rtl/>
        </w:rPr>
        <w:t>مرَّةً</w:t>
      </w:r>
      <w:r>
        <w:rPr>
          <w:w w:val="102"/>
          <w:rtl/>
        </w:rPr>
        <w:t xml:space="preserve"> </w:t>
      </w:r>
      <w:r>
        <w:rPr>
          <w:rFonts w:ascii="Arial" w:hAnsi="Arial" w:cs="Arial" w:hint="cs"/>
          <w:w w:val="102"/>
          <w:rtl/>
        </w:rPr>
        <w:t>واحدة،</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العَرَبِيَّة</w:t>
      </w:r>
      <w:r>
        <w:rPr>
          <w:w w:val="102"/>
          <w:rtl/>
        </w:rPr>
        <w:t xml:space="preserve"> </w:t>
      </w:r>
      <w:r>
        <w:rPr>
          <w:rFonts w:ascii="Arial" w:hAnsi="Arial" w:cs="Arial" w:hint="cs"/>
          <w:w w:val="102"/>
          <w:rtl/>
        </w:rPr>
        <w:t>المثل</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زاد</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حصر،</w:t>
      </w:r>
      <w:r>
        <w:rPr>
          <w:w w:val="102"/>
          <w:rtl/>
        </w:rPr>
        <w:t xml:space="preserve"> </w:t>
      </w:r>
      <w:r>
        <w:rPr>
          <w:rFonts w:ascii="Arial" w:hAnsi="Arial" w:cs="Arial" w:hint="cs"/>
          <w:w w:val="102"/>
          <w:rtl/>
        </w:rPr>
        <w:t>فضِعْفَا</w:t>
      </w:r>
      <w:r>
        <w:rPr>
          <w:w w:val="102"/>
          <w:rtl/>
        </w:rPr>
        <w:t xml:space="preserve"> </w:t>
      </w:r>
      <w:r>
        <w:rPr>
          <w:rFonts w:ascii="Arial" w:hAnsi="Arial" w:cs="Arial" w:hint="cs"/>
          <w:w w:val="102"/>
          <w:rtl/>
        </w:rPr>
        <w:t>الواحدِ</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ومثلاه،</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كالزوج</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يزاوج</w:t>
      </w:r>
      <w:r>
        <w:rPr>
          <w:w w:val="102"/>
          <w:rtl/>
        </w:rPr>
        <w:t xml:space="preserve"> </w:t>
      </w:r>
      <w:r>
        <w:rPr>
          <w:rFonts w:ascii="Arial" w:hAnsi="Arial" w:cs="Arial" w:hint="cs"/>
          <w:w w:val="102"/>
          <w:rtl/>
        </w:rPr>
        <w:t>الآخر</w:t>
      </w:r>
      <w:r>
        <w:rPr>
          <w:w w:val="102"/>
          <w:rtl/>
        </w:rPr>
        <w:t xml:space="preserve"> </w:t>
      </w:r>
      <w:r>
        <w:rPr>
          <w:rFonts w:ascii="Arial" w:hAnsi="Arial" w:cs="Arial" w:hint="cs"/>
          <w:w w:val="102"/>
          <w:rtl/>
        </w:rPr>
        <w:t>فيقتضي</w:t>
      </w:r>
      <w:r>
        <w:rPr>
          <w:w w:val="102"/>
          <w:rtl/>
        </w:rPr>
        <w:t xml:space="preserve"> </w:t>
      </w:r>
      <w:r>
        <w:rPr>
          <w:rFonts w:ascii="Arial" w:hAnsi="Arial" w:cs="Arial" w:hint="cs"/>
          <w:w w:val="102"/>
          <w:rtl/>
        </w:rPr>
        <w:t>اثنين؛</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منهما</w:t>
      </w:r>
      <w:r>
        <w:rPr>
          <w:w w:val="102"/>
          <w:rtl/>
        </w:rPr>
        <w:t xml:space="preserve"> </w:t>
      </w:r>
      <w:r>
        <w:rPr>
          <w:rFonts w:ascii="Arial" w:hAnsi="Arial" w:cs="Arial" w:hint="cs"/>
          <w:w w:val="102"/>
          <w:rtl/>
        </w:rPr>
        <w:t>يضاعف</w:t>
      </w:r>
      <w:r>
        <w:rPr>
          <w:w w:val="102"/>
          <w:rtl/>
        </w:rPr>
        <w:t xml:space="preserve"> </w:t>
      </w:r>
      <w:r>
        <w:rPr>
          <w:rFonts w:ascii="Arial" w:hAnsi="Arial" w:cs="Arial" w:hint="cs"/>
          <w:w w:val="102"/>
          <w:rtl/>
        </w:rPr>
        <w:t>الآخر</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يخرجان</w:t>
      </w:r>
      <w:r>
        <w:rPr>
          <w:w w:val="102"/>
          <w:rtl/>
        </w:rPr>
        <w:t xml:space="preserve"> </w:t>
      </w:r>
      <w:r>
        <w:rPr>
          <w:rFonts w:ascii="Arial" w:hAnsi="Arial" w:cs="Arial" w:hint="cs"/>
          <w:w w:val="102"/>
          <w:rtl/>
        </w:rPr>
        <w:t>منهما</w:t>
      </w:r>
      <w:r>
        <w:rPr>
          <w:w w:val="102"/>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قَالَ</w:t>
      </w:r>
      <w:r>
        <w:rPr>
          <w:w w:val="105"/>
          <w:rtl/>
        </w:rPr>
        <w:t> </w:t>
      </w:r>
      <w:r>
        <w:rPr>
          <w:rFonts w:ascii="Arial" w:hAnsi="Arial" w:cs="Arial" w:hint="cs"/>
          <w:w w:val="105"/>
          <w:rtl/>
        </w:rPr>
        <w:t>﴾</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لِكُلٍّ</w:t>
      </w:r>
      <w:r>
        <w:rPr>
          <w:w w:val="105"/>
          <w:rtl/>
        </w:rPr>
        <w:t> </w:t>
      </w:r>
      <w:r>
        <w:rPr>
          <w:rFonts w:ascii="Arial" w:hAnsi="Arial" w:cs="Arial" w:hint="cs"/>
          <w:w w:val="105"/>
          <w:rtl/>
        </w:rPr>
        <w:t>﴾</w:t>
      </w:r>
      <w:r>
        <w:rPr>
          <w:w w:val="105"/>
          <w:rtl/>
        </w:rPr>
        <w:t xml:space="preserve"> </w:t>
      </w:r>
      <w:r>
        <w:rPr>
          <w:rFonts w:ascii="Arial" w:hAnsi="Arial" w:cs="Arial" w:hint="cs"/>
          <w:w w:val="105"/>
          <w:rtl/>
        </w:rPr>
        <w:t>منكم</w:t>
      </w:r>
      <w:r>
        <w:rPr>
          <w:w w:val="105"/>
          <w:rtl/>
        </w:rPr>
        <w:t xml:space="preserve"> </w:t>
      </w:r>
      <w:r>
        <w:rPr>
          <w:rFonts w:ascii="Arial" w:hAnsi="Arial" w:cs="Arial" w:hint="cs"/>
          <w:w w:val="105"/>
          <w:rtl/>
        </w:rPr>
        <w:t>ومنهم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ضِعْفٌ</w:t>
      </w:r>
      <w:r>
        <w:rPr>
          <w:w w:val="105"/>
          <w:rtl/>
        </w:rPr>
        <w:t> </w:t>
      </w:r>
      <w:r>
        <w:rPr>
          <w:rFonts w:ascii="Arial" w:hAnsi="Arial" w:cs="Arial" w:hint="cs"/>
          <w:w w:val="105"/>
          <w:rtl/>
        </w:rPr>
        <w:t>﴾</w:t>
      </w:r>
      <w:r>
        <w:rPr>
          <w:w w:val="105"/>
          <w:rtl/>
        </w:rPr>
        <w:t xml:space="preserve"> </w:t>
      </w:r>
      <w:r>
        <w:rPr>
          <w:rFonts w:ascii="Arial" w:hAnsi="Arial" w:cs="Arial" w:hint="cs"/>
          <w:w w:val="105"/>
          <w:rtl/>
        </w:rPr>
        <w:t>يعلمه</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المتبوعون</w:t>
      </w:r>
      <w:r>
        <w:rPr>
          <w:w w:val="105"/>
          <w:rtl/>
        </w:rPr>
        <w:t xml:space="preserve"> </w:t>
      </w:r>
      <w:r>
        <w:rPr>
          <w:rFonts w:ascii="Arial" w:hAnsi="Arial" w:cs="Arial" w:hint="cs"/>
          <w:w w:val="105"/>
          <w:rtl/>
        </w:rPr>
        <w:t>لكفرهم</w:t>
      </w:r>
      <w:r>
        <w:rPr>
          <w:w w:val="105"/>
          <w:rtl/>
        </w:rPr>
        <w:t xml:space="preserve"> </w:t>
      </w:r>
      <w:r>
        <w:rPr>
          <w:rFonts w:ascii="Arial" w:hAnsi="Arial" w:cs="Arial" w:hint="cs"/>
          <w:w w:val="105"/>
          <w:rtl/>
        </w:rPr>
        <w:t>وتضليلهم،</w:t>
      </w:r>
      <w:r>
        <w:rPr>
          <w:w w:val="105"/>
          <w:rtl/>
        </w:rPr>
        <w:t xml:space="preserve"> </w:t>
      </w:r>
      <w:r>
        <w:rPr>
          <w:rFonts w:ascii="Arial" w:hAnsi="Arial" w:cs="Arial" w:hint="cs"/>
          <w:w w:val="105"/>
          <w:rtl/>
        </w:rPr>
        <w:t>والتابعون</w:t>
      </w:r>
      <w:r>
        <w:rPr>
          <w:w w:val="105"/>
          <w:rtl/>
        </w:rPr>
        <w:t xml:space="preserve"> </w:t>
      </w:r>
      <w:r>
        <w:rPr>
          <w:rFonts w:ascii="Arial" w:hAnsi="Arial" w:cs="Arial" w:hint="cs"/>
          <w:w w:val="105"/>
          <w:rtl/>
        </w:rPr>
        <w:t>لكفرهم</w:t>
      </w:r>
      <w:r>
        <w:rPr>
          <w:w w:val="105"/>
          <w:rtl/>
        </w:rPr>
        <w:t xml:space="preserve"> </w:t>
      </w:r>
      <w:r>
        <w:rPr>
          <w:rFonts w:ascii="Arial" w:hAnsi="Arial" w:cs="Arial" w:hint="cs"/>
          <w:w w:val="105"/>
          <w:rtl/>
        </w:rPr>
        <w:t>وتقليدهم،</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كثرة</w:t>
      </w:r>
      <w:r>
        <w:rPr>
          <w:w w:val="105"/>
          <w:rtl/>
        </w:rPr>
        <w:t xml:space="preserve"> </w:t>
      </w:r>
      <w:r>
        <w:rPr>
          <w:rFonts w:ascii="Arial" w:hAnsi="Arial" w:cs="Arial" w:hint="cs"/>
          <w:w w:val="105"/>
          <w:rtl/>
        </w:rPr>
        <w:t>الضعف</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زيادة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كثرة</w:t>
      </w:r>
      <w:r>
        <w:rPr>
          <w:w w:val="105"/>
          <w:rtl/>
        </w:rPr>
        <w:t xml:space="preserve"> </w:t>
      </w:r>
      <w:r>
        <w:rPr>
          <w:rFonts w:ascii="Arial" w:hAnsi="Arial" w:cs="Arial" w:hint="cs"/>
          <w:w w:val="105"/>
          <w:rtl/>
        </w:rPr>
        <w:t>التضعيف</w:t>
      </w:r>
      <w:r>
        <w:rPr>
          <w:w w:val="105"/>
          <w:rtl/>
        </w:rPr>
        <w:t xml:space="preserve"> </w:t>
      </w:r>
      <w:r>
        <w:rPr>
          <w:rFonts w:ascii="Arial" w:hAnsi="Arial" w:cs="Arial" w:hint="cs"/>
          <w:w w:val="105"/>
          <w:rtl/>
        </w:rPr>
        <w:t>لمقلّديهم،</w:t>
      </w:r>
      <w:r>
        <w:rPr>
          <w:w w:val="105"/>
          <w:rtl/>
        </w:rPr>
        <w:t xml:space="preserve"> </w:t>
      </w:r>
      <w:r>
        <w:rPr>
          <w:rFonts w:ascii="Arial" w:hAnsi="Arial" w:cs="Arial" w:hint="cs"/>
          <w:w w:val="105"/>
          <w:rtl/>
        </w:rPr>
        <w:t>وأيضا</w:t>
      </w:r>
      <w:r>
        <w:rPr>
          <w:w w:val="105"/>
          <w:rtl/>
        </w:rPr>
        <w:t xml:space="preserve"> </w:t>
      </w:r>
      <w:r>
        <w:rPr>
          <w:rFonts w:ascii="Arial" w:hAnsi="Arial" w:cs="Arial" w:hint="cs"/>
          <w:w w:val="105"/>
          <w:rtl/>
        </w:rPr>
        <w:t>الضالُّون</w:t>
      </w:r>
      <w:r>
        <w:rPr>
          <w:w w:val="105"/>
          <w:rtl/>
        </w:rPr>
        <w:t xml:space="preserve"> </w:t>
      </w:r>
      <w:r>
        <w:rPr>
          <w:rFonts w:ascii="Arial" w:hAnsi="Arial" w:cs="Arial" w:hint="cs"/>
          <w:w w:val="105"/>
          <w:rtl/>
        </w:rPr>
        <w:t>يزيدون</w:t>
      </w:r>
      <w:r>
        <w:rPr>
          <w:w w:val="105"/>
          <w:rtl/>
        </w:rPr>
        <w:t xml:space="preserve"> </w:t>
      </w:r>
      <w:r>
        <w:rPr>
          <w:rFonts w:ascii="Arial" w:hAnsi="Arial" w:cs="Arial" w:hint="cs"/>
          <w:w w:val="105"/>
          <w:rtl/>
        </w:rPr>
        <w:t>المضلِّين</w:t>
      </w:r>
      <w:r>
        <w:rPr>
          <w:w w:val="105"/>
          <w:rtl/>
        </w:rPr>
        <w:t xml:space="preserve"> </w:t>
      </w:r>
      <w:r>
        <w:rPr>
          <w:rFonts w:ascii="Arial" w:hAnsi="Arial" w:cs="Arial" w:hint="cs"/>
          <w:w w:val="105"/>
          <w:rtl/>
        </w:rPr>
        <w:t>غواية</w:t>
      </w:r>
      <w:r>
        <w:rPr>
          <w:w w:val="105"/>
          <w:rtl/>
        </w:rPr>
        <w:t xml:space="preserve"> </w:t>
      </w:r>
      <w:r>
        <w:rPr>
          <w:rFonts w:ascii="Arial" w:hAnsi="Arial" w:cs="Arial" w:hint="cs"/>
          <w:w w:val="105"/>
          <w:rtl/>
        </w:rPr>
        <w:t>لامتناعهم</w:t>
      </w:r>
      <w:r>
        <w:rPr>
          <w:w w:val="105"/>
          <w:rtl/>
        </w:rPr>
        <w:t xml:space="preserve"> </w:t>
      </w:r>
      <w:r>
        <w:rPr>
          <w:rFonts w:ascii="Arial" w:hAnsi="Arial" w:cs="Arial" w:hint="cs"/>
          <w:w w:val="105"/>
          <w:rtl/>
        </w:rPr>
        <w:t>إِيَّاهُم،</w:t>
      </w:r>
      <w:r>
        <w:rPr>
          <w:w w:val="105"/>
          <w:rtl/>
        </w:rPr>
        <w:t xml:space="preserve"> </w:t>
      </w:r>
      <w:r>
        <w:rPr>
          <w:rFonts w:ascii="Arial" w:hAnsi="Arial" w:cs="Arial" w:hint="cs"/>
          <w:w w:val="105"/>
          <w:rtl/>
        </w:rPr>
        <w:t>ولأنَّ</w:t>
      </w:r>
      <w:r>
        <w:rPr>
          <w:w w:val="105"/>
          <w:rtl/>
        </w:rPr>
        <w:t xml:space="preserve"> </w:t>
      </w:r>
      <w:r>
        <w:rPr>
          <w:rFonts w:ascii="Arial" w:hAnsi="Arial" w:cs="Arial" w:hint="cs"/>
          <w:w w:val="105"/>
          <w:rtl/>
        </w:rPr>
        <w:t>فاعل</w:t>
      </w:r>
      <w:r>
        <w:rPr>
          <w:w w:val="105"/>
          <w:rtl/>
        </w:rPr>
        <w:t xml:space="preserve"> </w:t>
      </w:r>
      <w:r>
        <w:rPr>
          <w:rFonts w:ascii="Arial" w:hAnsi="Arial" w:cs="Arial" w:hint="cs"/>
          <w:w w:val="105"/>
          <w:rtl/>
        </w:rPr>
        <w:t>المعصية</w:t>
      </w:r>
      <w:r>
        <w:rPr>
          <w:w w:val="105"/>
          <w:rtl/>
        </w:rPr>
        <w:t xml:space="preserve"> </w:t>
      </w:r>
      <w:r>
        <w:rPr>
          <w:rFonts w:ascii="Arial" w:hAnsi="Arial" w:cs="Arial" w:hint="cs"/>
          <w:w w:val="105"/>
          <w:rtl/>
        </w:rPr>
        <w:t>يجترئ</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غيره</w:t>
      </w:r>
      <w:r>
        <w:rPr>
          <w:w w:val="105"/>
          <w:rtl/>
        </w:rPr>
        <w:t xml:space="preserve"> </w:t>
      </w:r>
      <w:r>
        <w:rPr>
          <w:rFonts w:ascii="Arial" w:hAnsi="Arial" w:cs="Arial" w:hint="cs"/>
          <w:w w:val="105"/>
          <w:rtl/>
        </w:rPr>
        <w:t>عليها،</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مطَّرد</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قبله،</w:t>
      </w:r>
      <w:r>
        <w:rPr>
          <w:w w:val="105"/>
          <w:rtl/>
        </w:rPr>
        <w:t xml:space="preserve"> </w:t>
      </w:r>
      <w:r>
        <w:rPr>
          <w:rFonts w:ascii="Arial" w:hAnsi="Arial" w:cs="Arial" w:hint="cs"/>
          <w:w w:val="105"/>
          <w:rtl/>
        </w:rPr>
        <w:t>ولهم</w:t>
      </w:r>
      <w:r>
        <w:rPr>
          <w:w w:val="105"/>
          <w:rtl/>
        </w:rPr>
        <w:t xml:space="preserve"> </w:t>
      </w:r>
      <w:r>
        <w:rPr>
          <w:rFonts w:ascii="Arial" w:hAnsi="Arial" w:cs="Arial" w:hint="cs"/>
          <w:w w:val="105"/>
          <w:rtl/>
        </w:rPr>
        <w:t>الضِّعف</w:t>
      </w:r>
      <w:r>
        <w:rPr>
          <w:w w:val="105"/>
          <w:rtl/>
        </w:rPr>
        <w:t xml:space="preserve"> </w:t>
      </w:r>
      <w:r>
        <w:rPr>
          <w:rFonts w:ascii="Arial" w:hAnsi="Arial" w:cs="Arial" w:hint="cs"/>
          <w:w w:val="105"/>
          <w:rtl/>
        </w:rPr>
        <w:t>للكفر</w:t>
      </w:r>
      <w:r>
        <w:rPr>
          <w:w w:val="105"/>
          <w:rtl/>
        </w:rPr>
        <w:t xml:space="preserve"> </w:t>
      </w:r>
      <w:r>
        <w:rPr>
          <w:rFonts w:ascii="Arial" w:hAnsi="Arial" w:cs="Arial" w:hint="cs"/>
          <w:w w:val="105"/>
          <w:rtl/>
        </w:rPr>
        <w:t>والتقليد</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وَلَكِن</w:t>
      </w:r>
      <w:r>
        <w:rPr>
          <w:rStyle w:val="bold"/>
          <w:w w:val="105"/>
          <w:rtl/>
        </w:rPr>
        <w:t xml:space="preserve">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تَعْلَمُونَ</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أعدَّ</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ولهم،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الخطاب</w:t>
      </w:r>
      <w:r>
        <w:rPr>
          <w:w w:val="105"/>
          <w:rtl/>
        </w:rPr>
        <w:t xml:space="preserve"> </w:t>
      </w:r>
      <w:r>
        <w:rPr>
          <w:rFonts w:ascii="Arial" w:hAnsi="Arial" w:cs="Arial" w:hint="cs"/>
          <w:w w:val="105"/>
          <w:rtl/>
        </w:rPr>
        <w:t>للطائفتين،</w:t>
      </w:r>
      <w:r>
        <w:rPr>
          <w:w w:val="105"/>
          <w:rtl/>
        </w:rPr>
        <w:t xml:space="preserve"> </w:t>
      </w:r>
      <w:r>
        <w:rPr>
          <w:rFonts w:ascii="Arial" w:hAnsi="Arial" w:cs="Arial" w:hint="cs"/>
          <w:w w:val="105"/>
          <w:rtl/>
        </w:rPr>
        <w:t>والأوَّل</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بحضور</w:t>
      </w:r>
      <w:r>
        <w:rPr>
          <w:w w:val="105"/>
          <w:rtl/>
        </w:rPr>
        <w:t xml:space="preserve"> </w:t>
      </w:r>
      <w:r>
        <w:rPr>
          <w:rFonts w:ascii="Arial" w:hAnsi="Arial" w:cs="Arial" w:hint="cs"/>
          <w:w w:val="105"/>
          <w:rtl/>
        </w:rPr>
        <w:t>الآخرين</w:t>
      </w:r>
      <w:r>
        <w:rPr>
          <w:w w:val="105"/>
          <w:rtl/>
        </w:rPr>
        <w:t xml:space="preserve"> </w:t>
      </w:r>
      <w:r>
        <w:rPr>
          <w:rFonts w:ascii="Arial" w:hAnsi="Arial" w:cs="Arial" w:hint="cs"/>
          <w:w w:val="105"/>
          <w:rtl/>
        </w:rPr>
        <w:t>معهم</w:t>
      </w:r>
      <w:r>
        <w:rPr>
          <w:w w:val="105"/>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وَقَالَتُ</w:t>
      </w:r>
      <w:r>
        <w:rPr>
          <w:rStyle w:val="bold"/>
          <w:rtl/>
        </w:rPr>
        <w:t xml:space="preserve"> </w:t>
      </w:r>
      <w:r>
        <w:rPr>
          <w:rStyle w:val="bold"/>
          <w:rFonts w:ascii="Arial" w:hAnsi="Arial" w:cs="Arial" w:hint="cs"/>
          <w:rtl/>
        </w:rPr>
        <w:t>اولَاهُمْ</w:t>
      </w:r>
      <w:r>
        <w:rPr>
          <w:rStyle w:val="bold"/>
          <w:rtl/>
        </w:rPr>
        <w:t xml:space="preserve"> </w:t>
      </w:r>
      <w:r>
        <w:rPr>
          <w:rStyle w:val="bold"/>
          <w:rFonts w:ascii="Arial" w:hAnsi="Arial" w:cs="Arial" w:hint="cs"/>
          <w:rtl/>
        </w:rPr>
        <w:t>لِأُخْرَاهُمْ</w:t>
      </w:r>
      <w:r>
        <w:rPr>
          <w:rtl/>
        </w:rPr>
        <w:t> </w:t>
      </w:r>
      <w:r>
        <w:rPr>
          <w:rFonts w:ascii="Arial" w:hAnsi="Arial" w:cs="Arial" w:hint="cs"/>
          <w:rtl/>
        </w:rPr>
        <w:t>﴾</w:t>
      </w:r>
      <w:r>
        <w:rPr>
          <w:rtl/>
        </w:rPr>
        <w:t xml:space="preserve"> </w:t>
      </w:r>
      <w:r>
        <w:rPr>
          <w:rFonts w:ascii="Arial" w:hAnsi="Arial" w:cs="Arial" w:hint="cs"/>
          <w:rtl/>
        </w:rPr>
        <w:t>هذه</w:t>
      </w:r>
      <w:r>
        <w:rPr>
          <w:rtl/>
        </w:rPr>
        <w:t xml:space="preserve"> </w:t>
      </w:r>
      <w:r>
        <w:rPr>
          <w:rFonts w:ascii="Arial" w:hAnsi="Arial" w:cs="Arial" w:hint="cs"/>
          <w:rtl/>
        </w:rPr>
        <w:t>اللام</w:t>
      </w:r>
      <w:r>
        <w:rPr>
          <w:rtl/>
        </w:rPr>
        <w:t xml:space="preserve"> </w:t>
      </w:r>
      <w:r>
        <w:rPr>
          <w:rFonts w:ascii="Arial" w:hAnsi="Arial" w:cs="Arial" w:hint="cs"/>
          <w:rtl/>
        </w:rPr>
        <w:t>للتبليغ،</w:t>
      </w:r>
      <w:r>
        <w:rPr>
          <w:rtl/>
        </w:rPr>
        <w:t xml:space="preserve"> </w:t>
      </w:r>
      <w:r>
        <w:rPr>
          <w:rFonts w:ascii="Arial" w:hAnsi="Arial" w:cs="Arial" w:hint="cs"/>
          <w:rtl/>
        </w:rPr>
        <w:t>لأنَّ</w:t>
      </w:r>
      <w:r>
        <w:rPr>
          <w:rtl/>
        </w:rPr>
        <w:t xml:space="preserve"> </w:t>
      </w:r>
      <w:r>
        <w:rPr>
          <w:rFonts w:ascii="Arial" w:hAnsi="Arial" w:cs="Arial" w:hint="cs"/>
          <w:rtl/>
        </w:rPr>
        <w:t>الأولى</w:t>
      </w:r>
      <w:r>
        <w:rPr>
          <w:rtl/>
        </w:rPr>
        <w:t xml:space="preserve"> </w:t>
      </w:r>
      <w:r>
        <w:rPr>
          <w:rFonts w:ascii="Arial" w:hAnsi="Arial" w:cs="Arial" w:hint="cs"/>
          <w:rtl/>
        </w:rPr>
        <w:t>خاطبت</w:t>
      </w:r>
      <w:r>
        <w:rPr>
          <w:rtl/>
        </w:rPr>
        <w:t xml:space="preserve"> </w:t>
      </w:r>
      <w:r>
        <w:rPr>
          <w:rFonts w:ascii="Arial" w:hAnsi="Arial" w:cs="Arial" w:hint="cs"/>
          <w:rtl/>
        </w:rPr>
        <w:t>الأخرى،</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بمعنى</w:t>
      </w:r>
      <w:r>
        <w:rPr>
          <w:rtl/>
        </w:rPr>
        <w:t xml:space="preserve">: </w:t>
      </w:r>
      <w:r>
        <w:rPr>
          <w:rFonts w:ascii="Arial" w:hAnsi="Arial" w:cs="Arial" w:hint="cs"/>
          <w:rtl/>
        </w:rPr>
        <w:t>في،</w:t>
      </w:r>
      <w:r>
        <w:rPr>
          <w:rtl/>
        </w:rPr>
        <w:t xml:space="preserve"> </w:t>
      </w:r>
      <w:r>
        <w:rPr>
          <w:rFonts w:ascii="Arial" w:hAnsi="Arial" w:cs="Arial" w:hint="cs"/>
          <w:rtl/>
        </w:rPr>
        <w:t>أي</w:t>
      </w:r>
      <w:r>
        <w:rPr>
          <w:rtl/>
        </w:rPr>
        <w:t xml:space="preserve">: </w:t>
      </w:r>
      <w:r>
        <w:rPr>
          <w:rFonts w:ascii="Arial" w:hAnsi="Arial" w:cs="Arial" w:hint="cs"/>
          <w:rtl/>
        </w:rPr>
        <w:t>قالت</w:t>
      </w:r>
      <w:r>
        <w:rPr>
          <w:rtl/>
        </w:rPr>
        <w:t xml:space="preserve"> </w:t>
      </w:r>
      <w:r>
        <w:rPr>
          <w:rFonts w:ascii="Arial" w:hAnsi="Arial" w:cs="Arial" w:hint="cs"/>
          <w:rtl/>
        </w:rPr>
        <w:t>أولاهم</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الأخرى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عَلَيْنَا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فَضْلٍ</w:t>
      </w:r>
      <w:r>
        <w:rPr>
          <w:rtl/>
        </w:rPr>
        <w:t> </w:t>
      </w:r>
      <w:r>
        <w:rPr>
          <w:rFonts w:ascii="Arial" w:hAnsi="Arial" w:cs="Arial" w:hint="cs"/>
          <w:rtl/>
        </w:rPr>
        <w:t>﴾</w:t>
      </w:r>
      <w:r>
        <w:rPr>
          <w:rtl/>
        </w:rPr>
        <w:t xml:space="preserve"> </w:t>
      </w:r>
      <w:r>
        <w:rPr>
          <w:rFonts w:ascii="Arial" w:hAnsi="Arial" w:cs="Arial" w:hint="cs"/>
          <w:rtl/>
        </w:rPr>
        <w:t>بنقص</w:t>
      </w:r>
      <w:r>
        <w:rPr>
          <w:rtl/>
        </w:rPr>
        <w:t xml:space="preserve"> </w:t>
      </w:r>
      <w:r>
        <w:rPr>
          <w:rFonts w:ascii="Arial" w:hAnsi="Arial" w:cs="Arial" w:hint="cs"/>
          <w:rtl/>
        </w:rPr>
        <w:t>العذاب</w:t>
      </w:r>
      <w:r>
        <w:rPr>
          <w:rtl/>
        </w:rPr>
        <w:t xml:space="preserve"> </w:t>
      </w:r>
      <w:r>
        <w:rPr>
          <w:rFonts w:ascii="Arial" w:hAnsi="Arial" w:cs="Arial" w:hint="cs"/>
          <w:rtl/>
        </w:rPr>
        <w:t>وما</w:t>
      </w:r>
      <w:r>
        <w:rPr>
          <w:rtl/>
        </w:rPr>
        <w:t xml:space="preserve"> </w:t>
      </w:r>
      <w:r>
        <w:rPr>
          <w:rFonts w:ascii="Arial" w:hAnsi="Arial" w:cs="Arial" w:hint="cs"/>
          <w:rtl/>
        </w:rPr>
        <w:t>لنا</w:t>
      </w:r>
      <w:r>
        <w:rPr>
          <w:rtl/>
        </w:rPr>
        <w:t xml:space="preserve"> </w:t>
      </w:r>
      <w:r>
        <w:rPr>
          <w:rFonts w:ascii="Arial" w:hAnsi="Arial" w:cs="Arial" w:hint="cs"/>
          <w:rtl/>
        </w:rPr>
        <w:t>زيادة</w:t>
      </w:r>
      <w:r>
        <w:rPr>
          <w:rtl/>
        </w:rPr>
        <w:t xml:space="preserve"> </w:t>
      </w:r>
      <w:r>
        <w:rPr>
          <w:rFonts w:ascii="Arial" w:hAnsi="Arial" w:cs="Arial" w:hint="cs"/>
          <w:rtl/>
        </w:rPr>
        <w:t>عذاب،</w:t>
      </w:r>
      <w:r>
        <w:rPr>
          <w:rtl/>
        </w:rPr>
        <w:t xml:space="preserve"> </w:t>
      </w:r>
      <w:r>
        <w:rPr>
          <w:rFonts w:ascii="Arial" w:hAnsi="Arial" w:cs="Arial" w:hint="cs"/>
          <w:rtl/>
        </w:rPr>
        <w:t>لأنَّكم</w:t>
      </w:r>
      <w:r>
        <w:rPr>
          <w:rtl/>
        </w:rPr>
        <w:t xml:space="preserve"> </w:t>
      </w:r>
      <w:r>
        <w:rPr>
          <w:rFonts w:ascii="Arial" w:hAnsi="Arial" w:cs="Arial" w:hint="cs"/>
          <w:rtl/>
        </w:rPr>
        <w:t>كفرتم</w:t>
      </w:r>
      <w:r>
        <w:rPr>
          <w:rtl/>
        </w:rPr>
        <w:t xml:space="preserve"> </w:t>
      </w:r>
      <w:r>
        <w:rPr>
          <w:rFonts w:ascii="Arial" w:hAnsi="Arial" w:cs="Arial" w:hint="cs"/>
          <w:rtl/>
        </w:rPr>
        <w:t>باختياركم</w:t>
      </w:r>
      <w:r>
        <w:rPr>
          <w:rtl/>
        </w:rPr>
        <w:t xml:space="preserve"> </w:t>
      </w:r>
      <w:r>
        <w:rPr>
          <w:rFonts w:ascii="Arial" w:hAnsi="Arial" w:cs="Arial" w:hint="cs"/>
          <w:rtl/>
        </w:rPr>
        <w:t>لا</w:t>
      </w:r>
      <w:r>
        <w:rPr>
          <w:rFonts w:ascii="Calibri" w:cs="Calibri" w:hint="cs"/>
          <w:rtl/>
        </w:rPr>
        <w:t> </w:t>
      </w:r>
      <w:r>
        <w:rPr>
          <w:rFonts w:ascii="Arial" w:hAnsi="Arial" w:cs="Arial" w:hint="cs"/>
          <w:rtl/>
        </w:rPr>
        <w:t>بإجبار</w:t>
      </w:r>
      <w:r>
        <w:rPr>
          <w:rtl/>
        </w:rPr>
        <w:t xml:space="preserve"> </w:t>
      </w:r>
      <w:r>
        <w:rPr>
          <w:rFonts w:ascii="Arial" w:hAnsi="Arial" w:cs="Arial" w:hint="cs"/>
          <w:rtl/>
        </w:rPr>
        <w:t>منَّا،</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نعمة</w:t>
      </w:r>
      <w:r>
        <w:rPr>
          <w:rtl/>
        </w:rPr>
        <w:t xml:space="preserve"> </w:t>
      </w:r>
      <w:r>
        <w:rPr>
          <w:rFonts w:ascii="Arial" w:hAnsi="Arial" w:cs="Arial" w:hint="cs"/>
          <w:rtl/>
        </w:rPr>
        <w:t>منكم</w:t>
      </w:r>
      <w:r>
        <w:rPr>
          <w:rtl/>
        </w:rPr>
        <w:t xml:space="preserve"> </w:t>
      </w:r>
      <w:r>
        <w:rPr>
          <w:rFonts w:ascii="Arial" w:hAnsi="Arial" w:cs="Arial" w:hint="cs"/>
          <w:rtl/>
        </w:rPr>
        <w:t>علينا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باتِّباعكم</w:t>
      </w:r>
      <w:r>
        <w:rPr>
          <w:rtl/>
        </w:rPr>
        <w:t xml:space="preserve"> </w:t>
      </w:r>
      <w:r>
        <w:rPr>
          <w:rFonts w:ascii="Arial" w:hAnsi="Arial" w:cs="Arial" w:hint="cs"/>
          <w:rtl/>
        </w:rPr>
        <w:t>إيَّانا،</w:t>
      </w:r>
      <w:r>
        <w:rPr>
          <w:rtl/>
        </w:rPr>
        <w:t xml:space="preserve"> </w:t>
      </w:r>
      <w:r>
        <w:rPr>
          <w:rFonts w:ascii="Arial" w:hAnsi="Arial" w:cs="Arial" w:hint="cs"/>
          <w:rtl/>
        </w:rPr>
        <w:t>لا</w:t>
      </w:r>
      <w:r>
        <w:rPr>
          <w:rFonts w:ascii="Calibri" w:cs="Calibri" w:hint="cs"/>
          <w:rtl/>
        </w:rPr>
        <w:t> </w:t>
      </w:r>
      <w:r>
        <w:rPr>
          <w:rFonts w:ascii="Arial" w:hAnsi="Arial" w:cs="Arial" w:hint="cs"/>
          <w:rtl/>
        </w:rPr>
        <w:t>تحسبوا</w:t>
      </w:r>
      <w:r>
        <w:rPr>
          <w:rtl/>
        </w:rPr>
        <w:t xml:space="preserve"> </w:t>
      </w:r>
      <w:r>
        <w:rPr>
          <w:rFonts w:ascii="Arial" w:hAnsi="Arial" w:cs="Arial" w:hint="cs"/>
          <w:rtl/>
        </w:rPr>
        <w:t>أنَّ</w:t>
      </w:r>
      <w:r>
        <w:rPr>
          <w:rtl/>
        </w:rPr>
        <w:t xml:space="preserve"> </w:t>
      </w:r>
      <w:r>
        <w:rPr>
          <w:rFonts w:ascii="Arial" w:hAnsi="Arial" w:cs="Arial" w:hint="cs"/>
          <w:rtl/>
        </w:rPr>
        <w:t>اتِّبَاعكم</w:t>
      </w:r>
      <w:r>
        <w:rPr>
          <w:rtl/>
        </w:rPr>
        <w:t xml:space="preserve"> </w:t>
      </w:r>
      <w:r>
        <w:rPr>
          <w:rFonts w:ascii="Arial" w:hAnsi="Arial" w:cs="Arial" w:hint="cs"/>
          <w:rtl/>
        </w:rPr>
        <w:t>إيَّانا</w:t>
      </w:r>
      <w:r>
        <w:rPr>
          <w:rtl/>
        </w:rPr>
        <w:t xml:space="preserve"> </w:t>
      </w:r>
      <w:r>
        <w:rPr>
          <w:rFonts w:ascii="Arial" w:hAnsi="Arial" w:cs="Arial" w:hint="cs"/>
          <w:rtl/>
        </w:rPr>
        <w:t>شيء</w:t>
      </w:r>
      <w:r>
        <w:rPr>
          <w:rtl/>
        </w:rPr>
        <w:t xml:space="preserve"> </w:t>
      </w:r>
      <w:r>
        <w:rPr>
          <w:rFonts w:ascii="Arial" w:hAnsi="Arial" w:cs="Arial" w:hint="cs"/>
          <w:rtl/>
        </w:rPr>
        <w:t>تفضَّلتم</w:t>
      </w:r>
      <w:r>
        <w:rPr>
          <w:rtl/>
        </w:rPr>
        <w:t xml:space="preserve"> </w:t>
      </w:r>
      <w:r>
        <w:rPr>
          <w:rFonts w:ascii="Arial" w:hAnsi="Arial" w:cs="Arial" w:hint="cs"/>
          <w:rtl/>
        </w:rPr>
        <w:t>به</w:t>
      </w:r>
      <w:r>
        <w:rPr>
          <w:rtl/>
        </w:rPr>
        <w:t xml:space="preserve"> </w:t>
      </w:r>
      <w:r>
        <w:rPr>
          <w:rFonts w:ascii="Arial" w:hAnsi="Arial" w:cs="Arial" w:hint="cs"/>
          <w:rtl/>
        </w:rPr>
        <w:t>علينا</w:t>
      </w:r>
      <w:r>
        <w:rPr>
          <w:rtl/>
        </w:rPr>
        <w:t xml:space="preserve"> </w:t>
      </w:r>
      <w:r>
        <w:rPr>
          <w:rFonts w:ascii="Arial" w:hAnsi="Arial" w:cs="Arial" w:hint="cs"/>
          <w:rtl/>
        </w:rPr>
        <w:t>بل</w:t>
      </w:r>
      <w:r>
        <w:rPr>
          <w:rtl/>
        </w:rPr>
        <w:t xml:space="preserve"> </w:t>
      </w:r>
      <w:r>
        <w:rPr>
          <w:rFonts w:ascii="Arial" w:hAnsi="Arial" w:cs="Arial" w:hint="cs"/>
          <w:rtl/>
        </w:rPr>
        <w:t>اخترتموه</w:t>
      </w:r>
      <w:r>
        <w:rPr>
          <w:rtl/>
        </w:rPr>
        <w:t xml:space="preserve"> </w:t>
      </w:r>
      <w:r>
        <w:rPr>
          <w:rFonts w:ascii="Arial" w:hAnsi="Arial" w:cs="Arial" w:hint="cs"/>
          <w:rtl/>
        </w:rPr>
        <w:t>لأنفسكم،</w:t>
      </w:r>
      <w:r>
        <w:rPr>
          <w:rtl/>
        </w:rPr>
        <w:t xml:space="preserve"> </w:t>
      </w:r>
      <w:r>
        <w:rPr>
          <w:rFonts w:ascii="Arial" w:hAnsi="Arial" w:cs="Arial" w:hint="cs"/>
          <w:rtl/>
        </w:rPr>
        <w:t>فإنَّا</w:t>
      </w:r>
      <w:r>
        <w:rPr>
          <w:rtl/>
        </w:rPr>
        <w:t xml:space="preserve"> </w:t>
      </w:r>
      <w:r>
        <w:rPr>
          <w:rFonts w:ascii="Arial" w:hAnsi="Arial" w:cs="Arial" w:hint="cs"/>
          <w:rtl/>
        </w:rPr>
        <w:t>وإيَّاكم</w:t>
      </w:r>
      <w:r>
        <w:rPr>
          <w:rtl/>
        </w:rPr>
        <w:t xml:space="preserve"> </w:t>
      </w:r>
      <w:r>
        <w:rPr>
          <w:rFonts w:ascii="Arial" w:hAnsi="Arial" w:cs="Arial" w:hint="cs"/>
          <w:rtl/>
        </w:rPr>
        <w:t>متساوون</w:t>
      </w:r>
      <w:r>
        <w:rPr>
          <w:rtl/>
        </w:rPr>
        <w:t xml:space="preserve"> </w:t>
      </w:r>
      <w:r>
        <w:rPr>
          <w:rFonts w:ascii="Arial" w:hAnsi="Arial" w:cs="Arial" w:hint="cs"/>
          <w:rtl/>
        </w:rPr>
        <w:t>في</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فضل</w:t>
      </w:r>
      <w:r>
        <w:rPr>
          <w:rtl/>
        </w:rPr>
        <w:t xml:space="preserve"> </w:t>
      </w:r>
      <w:r>
        <w:rPr>
          <w:rFonts w:ascii="Arial" w:hAnsi="Arial" w:cs="Arial" w:hint="cs"/>
          <w:rtl/>
        </w:rPr>
        <w:t>لكم</w:t>
      </w:r>
      <w:r>
        <w:rPr>
          <w:rtl/>
        </w:rPr>
        <w:t xml:space="preserve"> </w:t>
      </w:r>
      <w:r>
        <w:rPr>
          <w:rFonts w:ascii="Arial" w:hAnsi="Arial" w:cs="Arial" w:hint="cs"/>
          <w:rtl/>
        </w:rPr>
        <w:t>باجتناب</w:t>
      </w:r>
      <w:r>
        <w:rPr>
          <w:rtl/>
        </w:rPr>
        <w:t xml:space="preserve"> </w:t>
      </w:r>
      <w:r>
        <w:rPr>
          <w:rFonts w:ascii="Arial" w:hAnsi="Arial" w:cs="Arial" w:hint="cs"/>
          <w:rtl/>
        </w:rPr>
        <w:t>الضلال</w:t>
      </w:r>
      <w:r>
        <w:rPr>
          <w:rtl/>
        </w:rPr>
        <w:t xml:space="preserve"> </w:t>
      </w:r>
      <w:r>
        <w:rPr>
          <w:rFonts w:ascii="Arial" w:hAnsi="Arial" w:cs="Arial" w:hint="cs"/>
          <w:rtl/>
        </w:rPr>
        <w:t>تطمعون</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تخفيف</w:t>
      </w:r>
      <w:r>
        <w:rPr>
          <w:rtl/>
        </w:rPr>
        <w:t xml:space="preserve"> </w:t>
      </w:r>
      <w:r>
        <w:rPr>
          <w:rFonts w:ascii="Arial" w:hAnsi="Arial" w:cs="Arial" w:hint="cs"/>
          <w:rtl/>
        </w:rPr>
        <w:t>العذاب</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كفرتم</w:t>
      </w:r>
      <w:r>
        <w:rPr>
          <w:rtl/>
        </w:rPr>
        <w:t xml:space="preserve"> </w:t>
      </w:r>
      <w:r>
        <w:rPr>
          <w:rFonts w:ascii="Arial" w:hAnsi="Arial" w:cs="Arial" w:hint="cs"/>
          <w:rtl/>
        </w:rPr>
        <w:t>باختياركم</w:t>
      </w:r>
      <w:r>
        <w:rPr>
          <w:rtl/>
        </w:rPr>
        <w:t xml:space="preserve"> </w:t>
      </w:r>
      <w:r>
        <w:rPr>
          <w:rFonts w:ascii="Arial" w:hAnsi="Arial" w:cs="Arial" w:hint="cs"/>
          <w:rtl/>
        </w:rPr>
        <w:t>﴿</w:t>
      </w:r>
      <w:r>
        <w:rPr>
          <w:rFonts w:ascii="Calibri" w:cs="Calibri" w:hint="cs"/>
          <w:rtl/>
        </w:rPr>
        <w:t> </w:t>
      </w:r>
      <w:r>
        <w:rPr>
          <w:rFonts w:ascii="Arial" w:hAnsi="Arial" w:cs="Arial" w:hint="cs"/>
          <w:rtl/>
        </w:rPr>
        <w:t>فَمَا</w:t>
      </w:r>
      <w:r>
        <w:rPr>
          <w:rtl/>
        </w:rPr>
        <w:t xml:space="preserve"> </w:t>
      </w:r>
      <w:r>
        <w:rPr>
          <w:rFonts w:ascii="Arial" w:hAnsi="Arial" w:cs="Arial" w:hint="cs"/>
          <w:rtl/>
        </w:rPr>
        <w:t>كَانَ</w:t>
      </w:r>
      <w:r>
        <w:rPr>
          <w:rtl/>
        </w:rPr>
        <w:t xml:space="preserve"> </w:t>
      </w:r>
      <w:r>
        <w:rPr>
          <w:rFonts w:ascii="Arial" w:hAnsi="Arial" w:cs="Arial" w:hint="cs"/>
          <w:rtl/>
        </w:rPr>
        <w:t>لَكُمْ</w:t>
      </w:r>
      <w:r>
        <w:rPr>
          <w:rtl/>
        </w:rPr>
        <w:t xml:space="preserve"> </w:t>
      </w:r>
      <w:r>
        <w:rPr>
          <w:rFonts w:ascii="Arial" w:hAnsi="Arial" w:cs="Arial" w:hint="cs"/>
          <w:rtl/>
        </w:rPr>
        <w:t>عَلَيْنَا</w:t>
      </w:r>
      <w:r>
        <w:rPr>
          <w:rtl/>
        </w:rPr>
        <w:t xml:space="preserve"> </w:t>
      </w:r>
      <w:r>
        <w:rPr>
          <w:rFonts w:ascii="Arial" w:hAnsi="Arial" w:cs="Arial" w:hint="cs"/>
          <w:rtl/>
        </w:rPr>
        <w:t>مِن</w:t>
      </w:r>
      <w:r>
        <w:rPr>
          <w:rtl/>
        </w:rPr>
        <w:t xml:space="preserve"> </w:t>
      </w:r>
      <w:r>
        <w:rPr>
          <w:rFonts w:ascii="Arial" w:hAnsi="Arial" w:cs="Arial" w:hint="cs"/>
          <w:rtl/>
        </w:rPr>
        <w:t>فَضْلٍ</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ثبت</w:t>
      </w:r>
      <w:r>
        <w:rPr>
          <w:rtl/>
        </w:rPr>
        <w:t xml:space="preserve"> </w:t>
      </w:r>
      <w:r>
        <w:rPr>
          <w:rFonts w:ascii="Arial" w:hAnsi="Arial" w:cs="Arial" w:hint="cs"/>
          <w:rtl/>
        </w:rPr>
        <w:t>لنا</w:t>
      </w:r>
      <w:r>
        <w:rPr>
          <w:rtl/>
        </w:rPr>
        <w:t xml:space="preserve"> </w:t>
      </w:r>
      <w:r>
        <w:rPr>
          <w:rFonts w:ascii="Arial" w:hAnsi="Arial" w:cs="Arial" w:hint="cs"/>
          <w:rtl/>
        </w:rPr>
        <w:t>ولكم</w:t>
      </w:r>
      <w:r>
        <w:rPr>
          <w:rtl/>
        </w:rPr>
        <w:t xml:space="preserve"> </w:t>
      </w:r>
      <w:r>
        <w:rPr>
          <w:rFonts w:ascii="Arial" w:hAnsi="Arial" w:cs="Arial" w:hint="cs"/>
          <w:rtl/>
        </w:rPr>
        <w:t>ضِعفٌ</w:t>
      </w:r>
      <w:r>
        <w:rPr>
          <w:rtl/>
        </w:rPr>
        <w:t xml:space="preserve"> </w:t>
      </w:r>
      <w:r>
        <w:rPr>
          <w:rFonts w:ascii="Arial" w:hAnsi="Arial" w:cs="Arial" w:hint="cs"/>
          <w:rtl/>
        </w:rPr>
        <w:t>فما</w:t>
      </w:r>
      <w:r>
        <w:rPr>
          <w:rtl/>
        </w:rPr>
        <w:t xml:space="preserve"> </w:t>
      </w:r>
      <w:r>
        <w:rPr>
          <w:rFonts w:ascii="Arial" w:hAnsi="Arial" w:cs="Arial" w:hint="cs"/>
          <w:rtl/>
        </w:rPr>
        <w:t>كان</w:t>
      </w:r>
      <w:r>
        <w:rPr>
          <w:rtl/>
        </w:rPr>
        <w:t xml:space="preserve"> </w:t>
      </w:r>
      <w:r>
        <w:rPr>
          <w:rFonts w:ascii="Arial" w:hAnsi="Arial" w:cs="Arial" w:hint="cs"/>
          <w:rtl/>
        </w:rPr>
        <w:t>لكم</w:t>
      </w:r>
      <w:r>
        <w:rPr>
          <w:rtl/>
        </w:rPr>
        <w:t xml:space="preserve"> </w:t>
      </w:r>
      <w:r>
        <w:rPr>
          <w:rFonts w:ascii="Arial" w:hAnsi="Arial" w:cs="Arial" w:hint="cs"/>
          <w:rtl/>
        </w:rPr>
        <w:t>علينا</w:t>
      </w:r>
      <w:r>
        <w:rPr>
          <w:rtl/>
        </w:rPr>
        <w:t xml:space="preserve"> </w:t>
      </w:r>
      <w:r>
        <w:rPr>
          <w:rFonts w:ascii="Arial" w:hAnsi="Arial" w:cs="Arial" w:hint="cs"/>
          <w:rtl/>
        </w:rPr>
        <w:t>من</w:t>
      </w:r>
      <w:r>
        <w:rPr>
          <w:rtl/>
        </w:rPr>
        <w:t xml:space="preserve"> </w:t>
      </w:r>
      <w:r>
        <w:rPr>
          <w:rFonts w:ascii="Arial" w:hAnsi="Arial" w:cs="Arial" w:hint="cs"/>
          <w:rtl/>
        </w:rPr>
        <w:t>فضل،</w:t>
      </w:r>
      <w:r>
        <w:rPr>
          <w:rtl/>
        </w:rPr>
        <w:t xml:space="preserve"> </w:t>
      </w:r>
      <w:r>
        <w:rPr>
          <w:rFonts w:ascii="Arial" w:hAnsi="Arial" w:cs="Arial" w:hint="cs"/>
          <w:rtl/>
        </w:rPr>
        <w:t>ويضعف</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دعوتم</w:t>
      </w:r>
      <w:r>
        <w:rPr>
          <w:rtl/>
        </w:rPr>
        <w:t xml:space="preserve"> </w:t>
      </w:r>
      <w:r>
        <w:rPr>
          <w:rFonts w:ascii="Arial" w:hAnsi="Arial" w:cs="Arial" w:hint="cs"/>
          <w:rtl/>
        </w:rPr>
        <w:t>الله</w:t>
      </w:r>
      <w:r>
        <w:rPr>
          <w:rtl/>
        </w:rPr>
        <w:t xml:space="preserve"> </w:t>
      </w:r>
      <w:r>
        <w:rPr>
          <w:rFonts w:ascii="Arial" w:hAnsi="Arial" w:cs="Arial" w:hint="cs"/>
          <w:rtl/>
        </w:rPr>
        <w:t>فسوَّى</w:t>
      </w:r>
      <w:r>
        <w:rPr>
          <w:rtl/>
        </w:rPr>
        <w:t xml:space="preserve"> </w:t>
      </w:r>
      <w:r>
        <w:rPr>
          <w:rFonts w:ascii="Arial" w:hAnsi="Arial" w:cs="Arial" w:hint="cs"/>
          <w:rtl/>
        </w:rPr>
        <w:t>بيننا</w:t>
      </w:r>
      <w:r>
        <w:rPr>
          <w:rtl/>
        </w:rPr>
        <w:t xml:space="preserve"> </w:t>
      </w:r>
      <w:r>
        <w:rPr>
          <w:rFonts w:ascii="Arial" w:hAnsi="Arial" w:cs="Arial" w:hint="cs"/>
          <w:rtl/>
        </w:rPr>
        <w:t>وبينكم</w:t>
      </w:r>
      <w:r>
        <w:rPr>
          <w:rtl/>
        </w:rPr>
        <w:t xml:space="preserve"> </w:t>
      </w:r>
      <w:r>
        <w:rPr>
          <w:rFonts w:ascii="Arial" w:hAnsi="Arial" w:cs="Arial" w:hint="cs"/>
          <w:rtl/>
        </w:rPr>
        <w:t>فما</w:t>
      </w:r>
      <w:r>
        <w:rPr>
          <w:rtl/>
        </w:rPr>
        <w:t xml:space="preserve"> </w:t>
      </w:r>
      <w:r>
        <w:rPr>
          <w:rFonts w:ascii="Arial" w:hAnsi="Arial" w:cs="Arial" w:hint="cs"/>
          <w:rtl/>
        </w:rPr>
        <w:t>كان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فَذُوقُواْ</w:t>
      </w:r>
      <w:r>
        <w:rPr>
          <w:rStyle w:val="bold"/>
          <w:rtl/>
        </w:rPr>
        <w:t xml:space="preserve"> </w:t>
      </w:r>
      <w:r>
        <w:rPr>
          <w:rStyle w:val="bold"/>
          <w:rFonts w:ascii="Arial" w:hAnsi="Arial" w:cs="Arial" w:hint="cs"/>
          <w:rtl/>
        </w:rPr>
        <w:t>الْعَذَابَ</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تَكْسِبُونَ</w:t>
      </w:r>
      <w:r>
        <w:rPr>
          <w:rtl/>
        </w:rPr>
        <w:t> </w:t>
      </w:r>
      <w:r>
        <w:rPr>
          <w:rFonts w:ascii="Arial" w:hAnsi="Arial" w:cs="Arial" w:hint="cs"/>
          <w:rtl/>
        </w:rPr>
        <w:t>﴾</w:t>
      </w:r>
      <w:r>
        <w:rPr>
          <w:rtl/>
        </w:rPr>
        <w:t xml:space="preserve"> </w:t>
      </w:r>
      <w:r>
        <w:rPr>
          <w:rFonts w:ascii="Arial" w:hAnsi="Arial" w:cs="Arial" w:hint="cs"/>
          <w:rtl/>
        </w:rPr>
        <w:t>باختياركم،</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قول</w:t>
      </w:r>
      <w:r>
        <w:rPr>
          <w:rtl/>
        </w:rPr>
        <w:t xml:space="preserve"> </w:t>
      </w:r>
      <w:r>
        <w:rPr>
          <w:rFonts w:ascii="Arial" w:hAnsi="Arial" w:cs="Arial" w:hint="cs"/>
          <w:rtl/>
        </w:rPr>
        <w:t>أُولَاهُمْ</w:t>
      </w:r>
      <w:r>
        <w:rPr>
          <w:rtl/>
        </w:rPr>
        <w:t xml:space="preserve"> </w:t>
      </w:r>
      <w:r>
        <w:rPr>
          <w:rFonts w:ascii="Arial" w:hAnsi="Arial" w:cs="Arial" w:hint="cs"/>
          <w:rtl/>
        </w:rPr>
        <w:t>لأُخرَاهُم،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قول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أي</w:t>
      </w:r>
      <w:r>
        <w:rPr>
          <w:rtl/>
        </w:rPr>
        <w:t xml:space="preserve"> </w:t>
      </w:r>
      <w:r>
        <w:rPr>
          <w:rFonts w:ascii="Arial" w:hAnsi="Arial" w:cs="Arial" w:hint="cs"/>
          <w:rtl/>
        </w:rPr>
        <w:t>يقول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للأولى</w:t>
      </w:r>
      <w:r>
        <w:rPr>
          <w:rtl/>
        </w:rPr>
        <w:t xml:space="preserve"> </w:t>
      </w:r>
      <w:r>
        <w:rPr>
          <w:rFonts w:ascii="Arial" w:hAnsi="Arial" w:cs="Arial" w:hint="cs"/>
          <w:rtl/>
        </w:rPr>
        <w:t>والأخرى</w:t>
      </w:r>
      <w:r>
        <w:rPr>
          <w:rtl/>
        </w:rPr>
        <w:t xml:space="preserve">: </w:t>
      </w:r>
      <w:r>
        <w:rPr>
          <w:rFonts w:ascii="Arial" w:hAnsi="Arial" w:cs="Arial" w:hint="cs"/>
          <w:rtl/>
        </w:rPr>
        <w:t>قد</w:t>
      </w:r>
      <w:r>
        <w:rPr>
          <w:rtl/>
        </w:rPr>
        <w:t xml:space="preserve"> </w:t>
      </w:r>
      <w:r>
        <w:rPr>
          <w:rFonts w:ascii="Arial" w:hAnsi="Arial" w:cs="Arial" w:hint="cs"/>
          <w:rtl/>
        </w:rPr>
        <w:t>كفرتم</w:t>
      </w:r>
      <w:r>
        <w:rPr>
          <w:rtl/>
        </w:rPr>
        <w:t xml:space="preserve"> </w:t>
      </w:r>
      <w:r>
        <w:rPr>
          <w:rFonts w:ascii="Arial" w:hAnsi="Arial" w:cs="Arial" w:hint="cs"/>
          <w:rtl/>
        </w:rPr>
        <w:t>كلُّكم،</w:t>
      </w:r>
      <w:r>
        <w:rPr>
          <w:rtl/>
        </w:rPr>
        <w:t xml:space="preserve"> </w:t>
      </w:r>
      <w:r>
        <w:rPr>
          <w:rFonts w:ascii="Arial" w:hAnsi="Arial" w:cs="Arial" w:hint="cs"/>
          <w:rtl/>
        </w:rPr>
        <w:t>فذوقوا</w:t>
      </w:r>
      <w:r>
        <w:rPr>
          <w:rtl/>
        </w:rPr>
        <w:t xml:space="preserve"> </w:t>
      </w:r>
      <w:r>
        <w:rPr>
          <w:rFonts w:ascii="Arial" w:hAnsi="Arial" w:cs="Arial" w:hint="cs"/>
          <w:rtl/>
        </w:rPr>
        <w:t>العذاب</w:t>
      </w:r>
      <w:r>
        <w:rPr>
          <w:rtl/>
        </w:rPr>
        <w:t xml:space="preserve"> </w:t>
      </w:r>
      <w:r>
        <w:rPr>
          <w:rFonts w:ascii="Arial" w:hAnsi="Arial" w:cs="Arial" w:hint="cs"/>
          <w:rtl/>
        </w:rPr>
        <w:t>بما</w:t>
      </w:r>
      <w:r>
        <w:rPr>
          <w:rtl/>
        </w:rPr>
        <w:t xml:space="preserve"> </w:t>
      </w:r>
      <w:r>
        <w:rPr>
          <w:rFonts w:ascii="Arial" w:hAnsi="Arial" w:cs="Arial" w:hint="cs"/>
          <w:rtl/>
        </w:rPr>
        <w:t>كنتم</w:t>
      </w:r>
      <w:r>
        <w:rPr>
          <w:rtl/>
        </w:rPr>
        <w:t xml:space="preserve"> </w:t>
      </w:r>
      <w:r>
        <w:rPr>
          <w:rFonts w:ascii="Arial" w:hAnsi="Arial" w:cs="Arial" w:hint="cs"/>
          <w:rtl/>
        </w:rPr>
        <w:t>تكسبون</w:t>
      </w:r>
      <w:r>
        <w:rPr>
          <w:rtl/>
        </w:rPr>
        <w:t>.</w:t>
      </w:r>
    </w:p>
    <w:p w:rsidR="00B03E2D" w:rsidRDefault="00B03E2D">
      <w:pPr>
        <w:pStyle w:val="faree"/>
        <w:rPr>
          <w:rtl/>
        </w:rPr>
      </w:pPr>
      <w:r>
        <w:rPr>
          <w:rFonts w:ascii="Arial" w:hAnsi="Arial" w:cs="Arial" w:hint="cs"/>
          <w:rtl/>
        </w:rPr>
        <w:t>جزاء</w:t>
      </w:r>
      <w:r>
        <w:rPr>
          <w:rtl/>
        </w:rPr>
        <w:t xml:space="preserve"> </w:t>
      </w:r>
      <w:r>
        <w:rPr>
          <w:rFonts w:ascii="Arial" w:hAnsi="Arial" w:cs="Arial" w:hint="cs"/>
          <w:rtl/>
        </w:rPr>
        <w:t>الكافرين</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كَذَّبُواْ</w:t>
      </w:r>
      <w:r>
        <w:rPr>
          <w:rStyle w:val="bold"/>
          <w:rtl/>
        </w:rPr>
        <w:t xml:space="preserve"> </w:t>
      </w:r>
      <w:r>
        <w:rPr>
          <w:rStyle w:val="bold"/>
          <w:rFonts w:ascii="Arial" w:hAnsi="Arial" w:cs="Arial" w:hint="cs"/>
          <w:rtl/>
        </w:rPr>
        <w:t>بِئَايَاتِنَا</w:t>
      </w:r>
      <w:r>
        <w:rPr>
          <w:rtl/>
        </w:rPr>
        <w:t> </w:t>
      </w:r>
      <w:r>
        <w:rPr>
          <w:rFonts w:ascii="Arial" w:hAnsi="Arial" w:cs="Arial" w:hint="cs"/>
          <w:rtl/>
        </w:rPr>
        <w:t>﴾</w:t>
      </w:r>
      <w:r>
        <w:rPr>
          <w:rtl/>
        </w:rPr>
        <w:t xml:space="preserve"> </w:t>
      </w:r>
      <w:r>
        <w:rPr>
          <w:rFonts w:ascii="Arial" w:hAnsi="Arial" w:cs="Arial" w:hint="cs"/>
          <w:rtl/>
        </w:rPr>
        <w:t>متلُوَّاتها</w:t>
      </w:r>
      <w:r>
        <w:rPr>
          <w:rtl/>
        </w:rPr>
        <w:t xml:space="preserve"> </w:t>
      </w:r>
      <w:r>
        <w:rPr>
          <w:rFonts w:ascii="Arial" w:hAnsi="Arial" w:cs="Arial" w:hint="cs"/>
          <w:rtl/>
        </w:rPr>
        <w:t>ومعجزاتها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وَاسْتَكْبَرُواْ</w:t>
      </w:r>
      <w:r>
        <w:rPr>
          <w:rStyle w:val="bold"/>
          <w:rtl/>
        </w:rPr>
        <w:t xml:space="preserve"> </w:t>
      </w:r>
      <w:r>
        <w:rPr>
          <w:rStyle w:val="bold"/>
          <w:rFonts w:ascii="Arial" w:hAnsi="Arial" w:cs="Arial" w:hint="cs"/>
          <w:rtl/>
        </w:rPr>
        <w:t>عَنْهَا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بها</w:t>
      </w:r>
      <w:r>
        <w:rPr>
          <w:rtl/>
        </w:rPr>
        <w:t xml:space="preserve"> </w:t>
      </w:r>
      <w:r>
        <w:rPr>
          <w:rFonts w:ascii="Arial" w:hAnsi="Arial" w:cs="Arial" w:hint="cs"/>
          <w:rtl/>
        </w:rPr>
        <w:t>والعمل</w:t>
      </w:r>
      <w:r>
        <w:rPr>
          <w:rtl/>
        </w:rPr>
        <w:t xml:space="preserve"> </w:t>
      </w:r>
      <w:r>
        <w:rPr>
          <w:rFonts w:ascii="Arial" w:hAnsi="Arial" w:cs="Arial" w:hint="cs"/>
          <w:rtl/>
        </w:rPr>
        <w:t>بمقتضاها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تُفَتَّحُ</w:t>
      </w:r>
      <w:r>
        <w:rPr>
          <w:rtl/>
        </w:rPr>
        <w:t> </w:t>
      </w:r>
      <w:r>
        <w:rPr>
          <w:rFonts w:ascii="Arial" w:hAnsi="Arial" w:cs="Arial" w:hint="cs"/>
          <w:rtl/>
        </w:rPr>
        <w:t>﴾</w:t>
      </w:r>
      <w:r>
        <w:rPr>
          <w:rtl/>
        </w:rPr>
        <w:t xml:space="preserve"> </w:t>
      </w:r>
      <w:r>
        <w:rPr>
          <w:rFonts w:ascii="Arial" w:hAnsi="Arial" w:cs="Arial" w:hint="cs"/>
          <w:rtl/>
        </w:rPr>
        <w:t>شدَّد</w:t>
      </w:r>
      <w:r>
        <w:rPr>
          <w:rtl/>
        </w:rPr>
        <w:t xml:space="preserve"> </w:t>
      </w:r>
      <w:r>
        <w:rPr>
          <w:rFonts w:ascii="Arial" w:hAnsi="Arial" w:cs="Arial" w:hint="cs"/>
          <w:rtl/>
        </w:rPr>
        <w:t>للمبالغة</w:t>
      </w:r>
      <w:r>
        <w:rPr>
          <w:rtl/>
        </w:rPr>
        <w:t xml:space="preserve"> </w:t>
      </w:r>
      <w:r>
        <w:rPr>
          <w:rFonts w:ascii="Arial" w:hAnsi="Arial" w:cs="Arial" w:hint="cs"/>
          <w:rtl/>
        </w:rPr>
        <w:t>العائدة</w:t>
      </w:r>
      <w:r>
        <w:rPr>
          <w:rtl/>
        </w:rPr>
        <w:t xml:space="preserve"> </w:t>
      </w:r>
      <w:r>
        <w:rPr>
          <w:rFonts w:ascii="Arial" w:hAnsi="Arial" w:cs="Arial" w:hint="cs"/>
          <w:rtl/>
        </w:rPr>
        <w:t>إلى</w:t>
      </w:r>
      <w:r>
        <w:rPr>
          <w:rtl/>
        </w:rPr>
        <w:t xml:space="preserve"> </w:t>
      </w:r>
      <w:r>
        <w:rPr>
          <w:rFonts w:ascii="Arial" w:hAnsi="Arial" w:cs="Arial" w:hint="cs"/>
          <w:rtl/>
        </w:rPr>
        <w:t>النفي،</w:t>
      </w:r>
      <w:r>
        <w:rPr>
          <w:rtl/>
        </w:rPr>
        <w:t xml:space="preserve"> </w:t>
      </w:r>
      <w:r>
        <w:rPr>
          <w:rFonts w:ascii="Arial" w:hAnsi="Arial" w:cs="Arial" w:hint="cs"/>
          <w:rtl/>
        </w:rPr>
        <w:t>أي</w:t>
      </w:r>
      <w:r>
        <w:rPr>
          <w:rtl/>
        </w:rPr>
        <w:t xml:space="preserve"> </w:t>
      </w:r>
      <w:r>
        <w:rPr>
          <w:rFonts w:ascii="Arial" w:hAnsi="Arial" w:cs="Arial" w:hint="cs"/>
          <w:rtl/>
        </w:rPr>
        <w:t>يَنْتفي</w:t>
      </w:r>
      <w:r>
        <w:rPr>
          <w:rtl/>
        </w:rPr>
        <w:t xml:space="preserve"> </w:t>
      </w:r>
      <w:r>
        <w:rPr>
          <w:rFonts w:ascii="Arial" w:hAnsi="Arial" w:cs="Arial" w:hint="cs"/>
          <w:rtl/>
        </w:rPr>
        <w:t>الفتح</w:t>
      </w:r>
      <w:r>
        <w:rPr>
          <w:rtl/>
        </w:rPr>
        <w:t xml:space="preserve"> </w:t>
      </w:r>
      <w:r>
        <w:rPr>
          <w:rFonts w:ascii="Arial" w:hAnsi="Arial" w:cs="Arial" w:hint="cs"/>
          <w:rtl/>
        </w:rPr>
        <w:t>لهم</w:t>
      </w:r>
      <w:r>
        <w:rPr>
          <w:rtl/>
        </w:rPr>
        <w:t xml:space="preserve"> </w:t>
      </w:r>
      <w:r>
        <w:rPr>
          <w:rFonts w:ascii="Arial" w:hAnsi="Arial" w:cs="Arial" w:hint="cs"/>
          <w:rtl/>
        </w:rPr>
        <w:t>انتفاء</w:t>
      </w:r>
      <w:r>
        <w:rPr>
          <w:rtl/>
        </w:rPr>
        <w:t xml:space="preserve"> </w:t>
      </w:r>
      <w:r>
        <w:rPr>
          <w:rFonts w:ascii="Arial" w:hAnsi="Arial" w:cs="Arial" w:hint="cs"/>
          <w:rtl/>
        </w:rPr>
        <w:t>بليغا،</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كثرة</w:t>
      </w:r>
      <w:r>
        <w:rPr>
          <w:rtl/>
        </w:rPr>
        <w:t xml:space="preserve"> </w:t>
      </w:r>
      <w:r>
        <w:rPr>
          <w:rFonts w:ascii="Arial" w:hAnsi="Arial" w:cs="Arial" w:hint="cs"/>
          <w:rtl/>
        </w:rPr>
        <w:t>الأبواب،</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لكلِّ</w:t>
      </w:r>
      <w:r>
        <w:rPr>
          <w:rtl/>
        </w:rPr>
        <w:t xml:space="preserve"> </w:t>
      </w:r>
      <w:r>
        <w:rPr>
          <w:rFonts w:ascii="Arial" w:hAnsi="Arial" w:cs="Arial" w:hint="cs"/>
          <w:rtl/>
        </w:rPr>
        <w:t>سماء</w:t>
      </w:r>
      <w:r>
        <w:rPr>
          <w:rtl/>
        </w:rPr>
        <w:t xml:space="preserve"> </w:t>
      </w:r>
      <w:r>
        <w:rPr>
          <w:rFonts w:ascii="Arial" w:hAnsi="Arial" w:cs="Arial" w:hint="cs"/>
          <w:rtl/>
        </w:rPr>
        <w:t>أبوابا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أَبْوَابُ</w:t>
      </w:r>
      <w:r>
        <w:rPr>
          <w:rStyle w:val="bold"/>
          <w:rtl/>
        </w:rPr>
        <w:t xml:space="preserve"> </w:t>
      </w:r>
      <w:r>
        <w:rPr>
          <w:rStyle w:val="bold"/>
          <w:rFonts w:ascii="Arial" w:hAnsi="Arial" w:cs="Arial" w:hint="cs"/>
          <w:rtl/>
        </w:rPr>
        <w:t>السَّمَآءِ</w:t>
      </w:r>
      <w:r>
        <w:rPr>
          <w:rtl/>
        </w:rPr>
        <w:t> </w:t>
      </w:r>
      <w:r>
        <w:rPr>
          <w:rFonts w:ascii="Arial" w:hAnsi="Arial" w:cs="Arial" w:hint="cs"/>
          <w:rtl/>
        </w:rPr>
        <w:t>﴾</w:t>
      </w:r>
      <w:r>
        <w:rPr>
          <w:rtl/>
        </w:rPr>
        <w:t xml:space="preserve"> </w:t>
      </w:r>
      <w:r>
        <w:rPr>
          <w:rFonts w:ascii="Arial" w:hAnsi="Arial" w:cs="Arial" w:hint="cs"/>
          <w:rtl/>
        </w:rPr>
        <w:t>لأدعيتهم</w:t>
      </w:r>
      <w:r>
        <w:rPr>
          <w:rtl/>
        </w:rPr>
        <w:t xml:space="preserve"> </w:t>
      </w:r>
      <w:r>
        <w:rPr>
          <w:rFonts w:ascii="Arial" w:hAnsi="Arial" w:cs="Arial" w:hint="cs"/>
          <w:rtl/>
        </w:rPr>
        <w:t>وأعمالهم،</w:t>
      </w:r>
      <w:r>
        <w:rPr>
          <w:rtl/>
        </w:rPr>
        <w:t xml:space="preserve"> </w:t>
      </w:r>
      <w:r>
        <w:rPr>
          <w:rFonts w:ascii="Arial" w:hAnsi="Arial" w:cs="Arial" w:hint="cs"/>
          <w:rtl/>
        </w:rPr>
        <w:t>ولا</w:t>
      </w:r>
      <w:r>
        <w:rPr>
          <w:rtl/>
        </w:rPr>
        <w:t xml:space="preserve"> </w:t>
      </w:r>
      <w:r>
        <w:rPr>
          <w:rFonts w:ascii="Arial" w:hAnsi="Arial" w:cs="Arial" w:hint="cs"/>
          <w:rtl/>
        </w:rPr>
        <w:t>لنزول</w:t>
      </w:r>
      <w:r>
        <w:rPr>
          <w:rtl/>
        </w:rPr>
        <w:t xml:space="preserve"> </w:t>
      </w:r>
      <w:r>
        <w:rPr>
          <w:rFonts w:ascii="Arial" w:hAnsi="Arial" w:cs="Arial" w:hint="cs"/>
          <w:rtl/>
        </w:rPr>
        <w:t>البركة،</w:t>
      </w:r>
      <w:r>
        <w:rPr>
          <w:rtl/>
        </w:rPr>
        <w:t xml:space="preserve"> </w:t>
      </w:r>
      <w:r>
        <w:rPr>
          <w:rFonts w:ascii="Arial" w:hAnsi="Arial" w:cs="Arial" w:hint="cs"/>
          <w:rtl/>
        </w:rPr>
        <w:t>ولا</w:t>
      </w:r>
      <w:r>
        <w:rPr>
          <w:rtl/>
        </w:rPr>
        <w:t xml:space="preserve"> </w:t>
      </w:r>
      <w:r>
        <w:rPr>
          <w:rFonts w:ascii="Arial" w:hAnsi="Arial" w:cs="Arial" w:hint="cs"/>
          <w:rtl/>
        </w:rPr>
        <w:t>لأرواحهم</w:t>
      </w:r>
      <w:r>
        <w:rPr>
          <w:rtl/>
        </w:rPr>
        <w:t xml:space="preserve"> </w:t>
      </w:r>
      <w:r>
        <w:rPr>
          <w:rFonts w:ascii="Arial" w:hAnsi="Arial" w:cs="Arial" w:hint="cs"/>
          <w:rtl/>
        </w:rPr>
        <w:t>عند</w:t>
      </w:r>
      <w:r>
        <w:rPr>
          <w:rtl/>
        </w:rPr>
        <w:t xml:space="preserve"> </w:t>
      </w:r>
      <w:r>
        <w:rPr>
          <w:rFonts w:ascii="Arial" w:hAnsi="Arial" w:cs="Arial" w:hint="cs"/>
          <w:rtl/>
        </w:rPr>
        <w:t>النوم</w:t>
      </w:r>
      <w:r>
        <w:rPr>
          <w:rtl/>
        </w:rPr>
        <w:t xml:space="preserve"> </w:t>
      </w:r>
      <w:r>
        <w:rPr>
          <w:rFonts w:ascii="Arial" w:hAnsi="Arial" w:cs="Arial" w:hint="cs"/>
          <w:rtl/>
        </w:rPr>
        <w:t>والموت</w:t>
      </w:r>
      <w:r>
        <w:rPr>
          <w:rtl/>
        </w:rPr>
        <w:t xml:space="preserve"> </w:t>
      </w:r>
      <w:r>
        <w:rPr>
          <w:rFonts w:ascii="Arial" w:hAnsi="Arial" w:cs="Arial" w:hint="cs"/>
          <w:rtl/>
        </w:rPr>
        <w:t>لأنَّها</w:t>
      </w:r>
      <w:r>
        <w:rPr>
          <w:rtl/>
        </w:rPr>
        <w:t xml:space="preserve"> </w:t>
      </w:r>
      <w:r>
        <w:rPr>
          <w:rFonts w:ascii="Arial" w:hAnsi="Arial" w:cs="Arial" w:hint="cs"/>
          <w:rtl/>
        </w:rPr>
        <w:t>خبيثة،</w:t>
      </w:r>
      <w:r>
        <w:rPr>
          <w:rtl/>
        </w:rPr>
        <w:t xml:space="preserve"> </w:t>
      </w:r>
      <w:r>
        <w:rPr>
          <w:rFonts w:ascii="Arial" w:hAnsi="Arial" w:cs="Arial" w:hint="cs"/>
          <w:rtl/>
        </w:rPr>
        <w:t>كما</w:t>
      </w:r>
      <w:r>
        <w:rPr>
          <w:rtl/>
        </w:rPr>
        <w:t xml:space="preserve"> </w:t>
      </w:r>
      <w:r>
        <w:rPr>
          <w:rFonts w:ascii="Arial" w:hAnsi="Arial" w:cs="Arial" w:hint="cs"/>
          <w:rtl/>
        </w:rPr>
        <w:t>تفتَّح</w:t>
      </w:r>
      <w:r>
        <w:rPr>
          <w:rtl/>
        </w:rPr>
        <w:t xml:space="preserve"> </w:t>
      </w:r>
      <w:r>
        <w:rPr>
          <w:rFonts w:ascii="Arial" w:hAnsi="Arial" w:cs="Arial" w:hint="cs"/>
          <w:rtl/>
        </w:rPr>
        <w:t>للمؤمنين</w:t>
      </w:r>
      <w:r>
        <w:rPr>
          <w:rtl/>
        </w:rPr>
        <w:t xml:space="preserve"> </w:t>
      </w:r>
      <w:r>
        <w:rPr>
          <w:rFonts w:ascii="Arial" w:hAnsi="Arial" w:cs="Arial" w:hint="cs"/>
          <w:rtl/>
        </w:rPr>
        <w:t>لأجل</w:t>
      </w:r>
      <w:r>
        <w:rPr>
          <w:rtl/>
        </w:rPr>
        <w:t xml:space="preserve"> </w:t>
      </w:r>
      <w:r>
        <w:rPr>
          <w:rFonts w:ascii="Arial" w:hAnsi="Arial" w:cs="Arial" w:hint="cs"/>
          <w:rtl/>
        </w:rPr>
        <w:t>ذلك</w:t>
      </w:r>
      <w:r>
        <w:rPr>
          <w:rtl/>
        </w:rPr>
        <w:t xml:space="preserve"> </w:t>
      </w:r>
      <w:r>
        <w:rPr>
          <w:rFonts w:ascii="Arial" w:hAnsi="Arial" w:cs="Arial" w:hint="cs"/>
          <w:rtl/>
        </w:rPr>
        <w:t>لطيبهم</w:t>
      </w:r>
      <w:r>
        <w:rPr>
          <w:rtl/>
        </w:rPr>
        <w:t xml:space="preserve"> </w:t>
      </w:r>
      <w:r>
        <w:rPr>
          <w:rFonts w:ascii="Arial" w:hAnsi="Arial" w:cs="Arial" w:hint="cs"/>
          <w:rtl/>
        </w:rPr>
        <w:t>وطيب</w:t>
      </w:r>
      <w:r>
        <w:rPr>
          <w:rtl/>
        </w:rPr>
        <w:t xml:space="preserve"> </w:t>
      </w:r>
      <w:r>
        <w:rPr>
          <w:rFonts w:ascii="Arial" w:hAnsi="Arial" w:cs="Arial" w:hint="cs"/>
          <w:rtl/>
        </w:rPr>
        <w:t>أرواحهم،</w:t>
      </w:r>
      <w:r>
        <w:rPr>
          <w:rtl/>
        </w:rPr>
        <w:t xml:space="preserve"> </w:t>
      </w:r>
      <w:r>
        <w:rPr>
          <w:rFonts w:ascii="Arial" w:hAnsi="Arial" w:cs="Arial" w:hint="cs"/>
          <w:rtl/>
        </w:rPr>
        <w:t>فتتَّصل</w:t>
      </w:r>
      <w:r>
        <w:rPr>
          <w:rtl/>
        </w:rPr>
        <w:t xml:space="preserve"> </w:t>
      </w:r>
      <w:r>
        <w:rPr>
          <w:rFonts w:ascii="Arial" w:hAnsi="Arial" w:cs="Arial" w:hint="cs"/>
          <w:rtl/>
        </w:rPr>
        <w:t>بالملائكة،</w:t>
      </w:r>
      <w:r>
        <w:rPr>
          <w:rtl/>
        </w:rPr>
        <w:t xml:space="preserve"> </w:t>
      </w:r>
      <w:r>
        <w:rPr>
          <w:rFonts w:ascii="Arial" w:hAnsi="Arial" w:cs="Arial" w:hint="cs"/>
          <w:rtl/>
        </w:rPr>
        <w:t>﴿</w:t>
      </w:r>
      <w:r>
        <w:rPr>
          <w:rFonts w:ascii="Calibri" w:cs="Calibri" w:hint="cs"/>
          <w:rtl/>
        </w:rPr>
        <w:t> </w:t>
      </w:r>
      <w:r>
        <w:rPr>
          <w:rFonts w:ascii="Arial" w:hAnsi="Arial" w:cs="Arial" w:hint="cs"/>
          <w:rtl/>
        </w:rPr>
        <w:t>إِلَيْهِ</w:t>
      </w:r>
      <w:r>
        <w:rPr>
          <w:rtl/>
        </w:rPr>
        <w:t xml:space="preserve"> </w:t>
      </w:r>
      <w:r>
        <w:rPr>
          <w:rFonts w:ascii="Arial" w:hAnsi="Arial" w:cs="Arial" w:hint="cs"/>
          <w:rtl/>
        </w:rPr>
        <w:t>يَصْعَدُ</w:t>
      </w:r>
      <w:r>
        <w:rPr>
          <w:rtl/>
        </w:rPr>
        <w:t xml:space="preserve"> </w:t>
      </w:r>
      <w:r>
        <w:rPr>
          <w:rFonts w:ascii="Arial" w:hAnsi="Arial" w:cs="Arial" w:hint="cs"/>
          <w:rtl/>
        </w:rPr>
        <w:t>الْكَلِمُ</w:t>
      </w:r>
      <w:r>
        <w:rPr>
          <w:rtl/>
        </w:rPr>
        <w:t xml:space="preserve"> </w:t>
      </w:r>
      <w:r>
        <w:rPr>
          <w:rFonts w:ascii="Arial" w:hAnsi="Arial" w:cs="Arial" w:hint="cs"/>
          <w:rtl/>
        </w:rPr>
        <w:t>الطَّيِّبُ</w:t>
      </w:r>
      <w:r>
        <w:rPr>
          <w:rtl/>
        </w:rPr>
        <w:t xml:space="preserve"> </w:t>
      </w:r>
      <w:r>
        <w:rPr>
          <w:rFonts w:ascii="Arial" w:hAnsi="Arial" w:cs="Arial" w:hint="cs"/>
          <w:rtl/>
        </w:rPr>
        <w:t>والْعَمَلُ</w:t>
      </w:r>
      <w:r>
        <w:rPr>
          <w:rtl/>
        </w:rPr>
        <w:t xml:space="preserve"> </w:t>
      </w:r>
      <w:r>
        <w:rPr>
          <w:rFonts w:ascii="Arial" w:hAnsi="Arial" w:cs="Arial" w:hint="cs"/>
          <w:rtl/>
        </w:rPr>
        <w:t>الصَّالِحُ</w:t>
      </w:r>
      <w:r>
        <w:rPr>
          <w:rtl/>
        </w:rPr>
        <w:t xml:space="preserve"> </w:t>
      </w:r>
      <w:r>
        <w:rPr>
          <w:rFonts w:ascii="Arial" w:hAnsi="Arial" w:cs="Arial" w:hint="cs"/>
          <w:rtl/>
        </w:rPr>
        <w:t>يَرْفَعُهُ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فاطر</w:t>
      </w:r>
      <w:r>
        <w:rPr>
          <w:rStyle w:val="CharacterStyle11"/>
          <w:rtl/>
        </w:rPr>
        <w:t>:</w:t>
      </w:r>
      <w:r>
        <w:rPr>
          <w:rStyle w:val="CharacterStyle11"/>
          <w:rFonts w:ascii="Calibri" w:cs="Calibri" w:hint="cs"/>
          <w:rtl/>
        </w:rPr>
        <w:t> </w:t>
      </w:r>
      <w:r>
        <w:rPr>
          <w:rStyle w:val="CharacterStyle11"/>
          <w:rtl/>
        </w:rPr>
        <w:t>10]</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روح</w:t>
      </w:r>
      <w:r>
        <w:rPr>
          <w:rStyle w:val="bold"/>
          <w:rtl/>
        </w:rPr>
        <w:t xml:space="preserve"> </w:t>
      </w:r>
      <w:r>
        <w:rPr>
          <w:rStyle w:val="bold"/>
          <w:rFonts w:ascii="Arial" w:hAnsi="Arial" w:cs="Arial" w:hint="cs"/>
          <w:rtl/>
        </w:rPr>
        <w:t>المؤمن</w:t>
      </w:r>
      <w:r>
        <w:rPr>
          <w:rStyle w:val="bold"/>
          <w:rtl/>
        </w:rPr>
        <w:t xml:space="preserve"> </w:t>
      </w:r>
      <w:r>
        <w:rPr>
          <w:rStyle w:val="bold"/>
          <w:rFonts w:ascii="Arial" w:hAnsi="Arial" w:cs="Arial" w:hint="cs"/>
          <w:rtl/>
        </w:rPr>
        <w:t>يعرَج</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السماء،</w:t>
      </w:r>
      <w:r>
        <w:rPr>
          <w:rStyle w:val="bold"/>
          <w:rtl/>
        </w:rPr>
        <w:t xml:space="preserve"> </w:t>
      </w:r>
      <w:r>
        <w:rPr>
          <w:rStyle w:val="bold"/>
          <w:rFonts w:ascii="Arial" w:hAnsi="Arial" w:cs="Arial" w:hint="cs"/>
          <w:rtl/>
        </w:rPr>
        <w:t>فيستفتح</w:t>
      </w:r>
      <w:r>
        <w:rPr>
          <w:rStyle w:val="bold"/>
          <w:rtl/>
        </w:rPr>
        <w:t xml:space="preserve"> </w:t>
      </w:r>
      <w:r>
        <w:rPr>
          <w:rStyle w:val="bold"/>
          <w:rFonts w:ascii="Arial" w:hAnsi="Arial" w:cs="Arial" w:hint="cs"/>
          <w:rtl/>
        </w:rPr>
        <w:t>لها</w:t>
      </w:r>
      <w:r>
        <w:rPr>
          <w:rStyle w:val="bold"/>
          <w:rtl/>
        </w:rPr>
        <w:t xml:space="preserve"> </w:t>
      </w:r>
      <w:r>
        <w:rPr>
          <w:rStyle w:val="bold"/>
          <w:rFonts w:ascii="Arial" w:hAnsi="Arial" w:cs="Arial" w:hint="cs"/>
          <w:rtl/>
        </w:rPr>
        <w:t>فيقال</w:t>
      </w:r>
      <w:r>
        <w:rPr>
          <w:rStyle w:val="bold"/>
          <w:rtl/>
        </w:rPr>
        <w:t xml:space="preserve">: </w:t>
      </w:r>
      <w:r>
        <w:rPr>
          <w:rStyle w:val="bold"/>
          <w:rFonts w:ascii="Arial" w:hAnsi="Arial" w:cs="Arial" w:hint="cs"/>
          <w:rtl/>
        </w:rPr>
        <w:t>مرحبا</w:t>
      </w:r>
      <w:r>
        <w:rPr>
          <w:rStyle w:val="bold"/>
          <w:rtl/>
        </w:rPr>
        <w:t xml:space="preserve"> </w:t>
      </w:r>
      <w:r>
        <w:rPr>
          <w:rStyle w:val="bold"/>
          <w:rFonts w:ascii="Arial" w:hAnsi="Arial" w:cs="Arial" w:hint="cs"/>
          <w:rtl/>
        </w:rPr>
        <w:t>مرحبا</w:t>
      </w:r>
      <w:r>
        <w:rPr>
          <w:rStyle w:val="bold"/>
          <w:rtl/>
        </w:rPr>
        <w:t xml:space="preserve"> </w:t>
      </w:r>
      <w:r>
        <w:rPr>
          <w:rStyle w:val="bold"/>
          <w:rFonts w:ascii="Arial" w:hAnsi="Arial" w:cs="Arial" w:hint="cs"/>
          <w:rtl/>
        </w:rPr>
        <w:t>بالنفس</w:t>
      </w:r>
      <w:r>
        <w:rPr>
          <w:rStyle w:val="bold"/>
          <w:rtl/>
        </w:rPr>
        <w:t xml:space="preserve"> </w:t>
      </w:r>
      <w:r>
        <w:rPr>
          <w:rStyle w:val="bold"/>
          <w:rFonts w:ascii="Arial" w:hAnsi="Arial" w:cs="Arial" w:hint="cs"/>
          <w:rtl/>
        </w:rPr>
        <w:t>الطيِّبة</w:t>
      </w:r>
      <w:r>
        <w:rPr>
          <w:rStyle w:val="bold"/>
          <w:rtl/>
        </w:rPr>
        <w:t xml:space="preserve"> </w:t>
      </w:r>
      <w:r>
        <w:rPr>
          <w:rStyle w:val="bold"/>
          <w:rFonts w:ascii="Arial" w:hAnsi="Arial" w:cs="Arial" w:hint="cs"/>
          <w:rtl/>
        </w:rPr>
        <w:t>التي</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الجسد</w:t>
      </w:r>
      <w:r>
        <w:rPr>
          <w:rStyle w:val="bold"/>
          <w:rtl/>
        </w:rPr>
        <w:t xml:space="preserve"> </w:t>
      </w:r>
      <w:r>
        <w:rPr>
          <w:rStyle w:val="bold"/>
          <w:rFonts w:ascii="Arial" w:hAnsi="Arial" w:cs="Arial" w:hint="cs"/>
          <w:rtl/>
        </w:rPr>
        <w:t>الطيِّب،</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ينتهى</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السماء</w:t>
      </w:r>
      <w:r>
        <w:rPr>
          <w:rStyle w:val="bold"/>
          <w:rtl/>
        </w:rPr>
        <w:t xml:space="preserve"> </w:t>
      </w:r>
      <w:r>
        <w:rPr>
          <w:rStyle w:val="bold"/>
          <w:rFonts w:ascii="Arial" w:hAnsi="Arial" w:cs="Arial" w:hint="cs"/>
          <w:rtl/>
        </w:rPr>
        <w:t>السابعة</w:t>
      </w:r>
      <w:r>
        <w:rPr>
          <w:rStyle w:val="bold"/>
          <w:rtl/>
        </w:rPr>
        <w:t xml:space="preserve">. </w:t>
      </w:r>
      <w:r>
        <w:rPr>
          <w:rStyle w:val="bold"/>
          <w:rFonts w:ascii="Arial" w:hAnsi="Arial" w:cs="Arial" w:hint="cs"/>
          <w:rtl/>
        </w:rPr>
        <w:t>ويستفتح</w:t>
      </w:r>
      <w:r>
        <w:rPr>
          <w:rStyle w:val="bold"/>
          <w:rtl/>
        </w:rPr>
        <w:t xml:space="preserve"> </w:t>
      </w:r>
      <w:r>
        <w:rPr>
          <w:rStyle w:val="bold"/>
          <w:rFonts w:ascii="Arial" w:hAnsi="Arial" w:cs="Arial" w:hint="cs"/>
          <w:rtl/>
        </w:rPr>
        <w:t>لروح</w:t>
      </w:r>
      <w:r>
        <w:rPr>
          <w:rStyle w:val="bold"/>
          <w:rtl/>
        </w:rPr>
        <w:t xml:space="preserve"> </w:t>
      </w:r>
      <w:r>
        <w:rPr>
          <w:rStyle w:val="bold"/>
          <w:rFonts w:ascii="Arial" w:hAnsi="Arial" w:cs="Arial" w:hint="cs"/>
          <w:rtl/>
        </w:rPr>
        <w:t>الكافر</w:t>
      </w:r>
      <w:r>
        <w:rPr>
          <w:rStyle w:val="bold"/>
          <w:rtl/>
        </w:rPr>
        <w:t xml:space="preserve"> </w:t>
      </w:r>
      <w:r>
        <w:rPr>
          <w:rStyle w:val="bold"/>
          <w:rFonts w:ascii="Arial" w:hAnsi="Arial" w:cs="Arial" w:hint="cs"/>
          <w:rtl/>
        </w:rPr>
        <w:t>فيقال</w:t>
      </w:r>
      <w:r>
        <w:rPr>
          <w:rStyle w:val="bold"/>
          <w:rtl/>
        </w:rPr>
        <w:t xml:space="preserve"> </w:t>
      </w:r>
      <w:r>
        <w:rPr>
          <w:rStyle w:val="bold"/>
          <w:rFonts w:ascii="Arial" w:hAnsi="Arial" w:cs="Arial" w:hint="cs"/>
          <w:rtl/>
        </w:rPr>
        <w:t>لها</w:t>
      </w:r>
      <w:r>
        <w:rPr>
          <w:rStyle w:val="bold"/>
          <w:rtl/>
        </w:rPr>
        <w:t xml:space="preserve">: </w:t>
      </w:r>
      <w:r>
        <w:rPr>
          <w:rStyle w:val="bold"/>
          <w:rFonts w:ascii="Arial" w:hAnsi="Arial" w:cs="Arial" w:hint="cs"/>
          <w:rtl/>
        </w:rPr>
        <w:t>ارجعي</w:t>
      </w:r>
      <w:r>
        <w:rPr>
          <w:rStyle w:val="bold"/>
          <w:rtl/>
        </w:rPr>
        <w:t xml:space="preserve"> </w:t>
      </w:r>
      <w:r>
        <w:rPr>
          <w:rStyle w:val="bold"/>
          <w:rFonts w:ascii="Arial" w:hAnsi="Arial" w:cs="Arial" w:hint="cs"/>
          <w:rtl/>
        </w:rPr>
        <w:t>ذميمة،</w:t>
      </w:r>
      <w:r>
        <w:rPr>
          <w:rStyle w:val="bold"/>
          <w:rtl/>
        </w:rPr>
        <w:t xml:space="preserve"> </w:t>
      </w:r>
      <w:r>
        <w:rPr>
          <w:rStyle w:val="bold"/>
          <w:rFonts w:ascii="Arial" w:hAnsi="Arial" w:cs="Arial" w:hint="cs"/>
          <w:rtl/>
        </w:rPr>
        <w:t>فيهوى</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سجِّين</w:t>
      </w:r>
      <w:r>
        <w:rPr>
          <w:rStyle w:val="bold"/>
          <w:rFonts w:ascii="Calibri" w:cs="Calibri" w:hint="cs"/>
          <w:rtl/>
        </w:rPr>
        <w:t>»</w:t>
      </w:r>
      <w:r>
        <w:rPr>
          <w:rStyle w:val="Superscript"/>
          <w:color w:val="008751"/>
          <w:rtl/>
        </w:rPr>
        <w:t>(</w:t>
      </w:r>
      <w:r>
        <w:rPr>
          <w:rStyle w:val="Superscript"/>
          <w:color w:val="008751"/>
          <w:rtl/>
        </w:rPr>
        <w:footnoteReference w:id="14"/>
      </w:r>
      <w:r>
        <w:rPr>
          <w:rStyle w:val="Superscript"/>
          <w:color w:val="008751"/>
          <w:rtl/>
        </w:rPr>
        <w:t>)</w:t>
      </w:r>
      <w:r>
        <w:rPr>
          <w:rtl/>
        </w:rPr>
        <w:t xml:space="preserve"> </w:t>
      </w:r>
      <w:r>
        <w:rPr>
          <w:rFonts w:ascii="Arial" w:hAnsi="Arial" w:cs="Arial" w:hint="cs"/>
          <w:rtl/>
        </w:rPr>
        <w:t>ومعها</w:t>
      </w:r>
      <w:r>
        <w:rPr>
          <w:rtl/>
        </w:rPr>
        <w:t xml:space="preserve"> </w:t>
      </w:r>
      <w:r>
        <w:rPr>
          <w:rFonts w:ascii="Arial" w:hAnsi="Arial" w:cs="Arial" w:hint="cs"/>
          <w:rtl/>
        </w:rPr>
        <w:t>في</w:t>
      </w:r>
      <w:r>
        <w:rPr>
          <w:rtl/>
        </w:rPr>
        <w:t xml:space="preserve"> </w:t>
      </w:r>
      <w:r>
        <w:rPr>
          <w:rFonts w:ascii="Arial" w:hAnsi="Arial" w:cs="Arial" w:hint="cs"/>
          <w:rtl/>
        </w:rPr>
        <w:t>صعودها</w:t>
      </w:r>
      <w:r>
        <w:rPr>
          <w:rtl/>
        </w:rPr>
        <w:t xml:space="preserve"> </w:t>
      </w:r>
      <w:r>
        <w:rPr>
          <w:rFonts w:ascii="Arial" w:hAnsi="Arial" w:cs="Arial" w:hint="cs"/>
          <w:rtl/>
        </w:rPr>
        <w:t>ريح</w:t>
      </w:r>
      <w:r>
        <w:rPr>
          <w:rtl/>
        </w:rPr>
        <w:t xml:space="preserve"> </w:t>
      </w:r>
      <w:r>
        <w:rPr>
          <w:rFonts w:ascii="Arial" w:hAnsi="Arial" w:cs="Arial" w:hint="cs"/>
          <w:rtl/>
        </w:rPr>
        <w:t>منتنة</w:t>
      </w:r>
      <w:r>
        <w:rPr>
          <w:rtl/>
        </w:rPr>
        <w:t xml:space="preserve"> </w:t>
      </w:r>
      <w:r>
        <w:rPr>
          <w:rFonts w:ascii="Arial" w:hAnsi="Arial" w:cs="Arial" w:hint="cs"/>
          <w:rtl/>
        </w:rPr>
        <w:t>كأنتن</w:t>
      </w:r>
      <w:r>
        <w:rPr>
          <w:rtl/>
        </w:rPr>
        <w:t xml:space="preserve"> </w:t>
      </w:r>
      <w:r>
        <w:rPr>
          <w:rFonts w:ascii="Arial" w:hAnsi="Arial" w:cs="Arial" w:hint="cs"/>
          <w:rtl/>
        </w:rPr>
        <w:t>جيفة</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لا</w:t>
      </w:r>
      <w:r>
        <w:rPr>
          <w:rFonts w:ascii="Calibri" w:cs="Calibri" w:hint="cs"/>
          <w:rtl/>
        </w:rPr>
        <w:t> </w:t>
      </w:r>
      <w:r>
        <w:rPr>
          <w:rFonts w:ascii="Arial" w:hAnsi="Arial" w:cs="Arial" w:hint="cs"/>
          <w:rtl/>
        </w:rPr>
        <w:t>تمرُّ</w:t>
      </w:r>
      <w:r>
        <w:rPr>
          <w:rtl/>
        </w:rPr>
        <w:t xml:space="preserve"> </w:t>
      </w:r>
      <w:r>
        <w:rPr>
          <w:rFonts w:ascii="Arial" w:hAnsi="Arial" w:cs="Arial" w:hint="cs"/>
          <w:rtl/>
        </w:rPr>
        <w:t>على</w:t>
      </w:r>
      <w:r>
        <w:rPr>
          <w:rtl/>
        </w:rPr>
        <w:t xml:space="preserve"> </w:t>
      </w:r>
      <w:r>
        <w:rPr>
          <w:rFonts w:ascii="Arial" w:hAnsi="Arial" w:cs="Arial" w:hint="cs"/>
          <w:rtl/>
        </w:rPr>
        <w:t>ملإ</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إلَّا</w:t>
      </w:r>
      <w:r>
        <w:rPr>
          <w:rtl/>
        </w:rPr>
        <w:t xml:space="preserve"> </w:t>
      </w:r>
      <w:r>
        <w:rPr>
          <w:rFonts w:ascii="Arial" w:hAnsi="Arial" w:cs="Arial" w:hint="cs"/>
          <w:rtl/>
        </w:rPr>
        <w:t>قالوا</w:t>
      </w:r>
      <w:r>
        <w:rPr>
          <w:rtl/>
        </w:rPr>
        <w:t xml:space="preserve">: </w:t>
      </w:r>
      <w:r>
        <w:rPr>
          <w:rFonts w:ascii="Arial" w:hAnsi="Arial" w:cs="Arial" w:hint="cs"/>
          <w:rtl/>
        </w:rPr>
        <w:t>ما</w:t>
      </w:r>
      <w:r>
        <w:rPr>
          <w:rFonts w:ascii="Calibri" w:cs="Calibri" w:hint="cs"/>
          <w:rtl/>
        </w:rPr>
        <w:t> </w:t>
      </w:r>
      <w:r>
        <w:rPr>
          <w:rFonts w:ascii="Arial" w:hAnsi="Arial" w:cs="Arial" w:hint="cs"/>
          <w:rtl/>
        </w:rPr>
        <w:t>هذه</w:t>
      </w:r>
      <w:r>
        <w:rPr>
          <w:rtl/>
        </w:rPr>
        <w:t xml:space="preserve"> </w:t>
      </w:r>
      <w:r>
        <w:rPr>
          <w:rFonts w:ascii="Arial" w:hAnsi="Arial" w:cs="Arial" w:hint="cs"/>
          <w:rtl/>
        </w:rPr>
        <w:t>الرائحة</w:t>
      </w:r>
      <w:r>
        <w:rPr>
          <w:rtl/>
        </w:rPr>
        <w:t xml:space="preserve"> </w:t>
      </w:r>
      <w:r>
        <w:rPr>
          <w:rFonts w:ascii="Arial" w:hAnsi="Arial" w:cs="Arial" w:hint="cs"/>
          <w:rtl/>
        </w:rPr>
        <w:t>الخبيثة؟</w:t>
      </w:r>
      <w:r>
        <w:rPr>
          <w:rtl/>
        </w:rPr>
        <w:t xml:space="preserve"> </w:t>
      </w:r>
      <w:r>
        <w:rPr>
          <w:rFonts w:ascii="Arial" w:hAnsi="Arial" w:cs="Arial" w:hint="cs"/>
          <w:rtl/>
        </w:rPr>
        <w:t>فيقولون</w:t>
      </w:r>
      <w:r>
        <w:rPr>
          <w:rtl/>
        </w:rPr>
        <w:t xml:space="preserve">: </w:t>
      </w:r>
      <w:r>
        <w:rPr>
          <w:rFonts w:ascii="Arial" w:hAnsi="Arial" w:cs="Arial" w:hint="cs"/>
          <w:rtl/>
        </w:rPr>
        <w:t>فلان</w:t>
      </w:r>
      <w:r>
        <w:rPr>
          <w:rFonts w:ascii="Calibri" w:cs="Calibri" w:hint="cs"/>
          <w:rtl/>
        </w:rPr>
        <w:t> </w:t>
      </w:r>
      <w:r>
        <w:rPr>
          <w:rFonts w:ascii="Arial" w:hAnsi="Arial" w:cs="Arial" w:hint="cs"/>
          <w:rtl/>
        </w:rPr>
        <w:t>بن</w:t>
      </w:r>
      <w:r>
        <w:rPr>
          <w:rtl/>
        </w:rPr>
        <w:t xml:space="preserve"> </w:t>
      </w:r>
      <w:r>
        <w:rPr>
          <w:rFonts w:ascii="Arial" w:hAnsi="Arial" w:cs="Arial" w:hint="cs"/>
          <w:rtl/>
        </w:rPr>
        <w:t>فلان</w:t>
      </w:r>
      <w:r>
        <w:rPr>
          <w:rtl/>
        </w:rPr>
        <w:t xml:space="preserve"> </w:t>
      </w:r>
      <w:r>
        <w:rPr>
          <w:rFonts w:ascii="Arial" w:hAnsi="Arial" w:cs="Arial" w:hint="cs"/>
          <w:rtl/>
        </w:rPr>
        <w:t>بأقبح</w:t>
      </w:r>
      <w:r>
        <w:rPr>
          <w:rtl/>
        </w:rPr>
        <w:t xml:space="preserve"> </w:t>
      </w:r>
      <w:r>
        <w:rPr>
          <w:rFonts w:ascii="Arial" w:hAnsi="Arial" w:cs="Arial" w:hint="cs"/>
          <w:rtl/>
        </w:rPr>
        <w:t>أسمائه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والنفي</w:t>
      </w:r>
      <w:r>
        <w:rPr>
          <w:rtl/>
        </w:rPr>
        <w:t xml:space="preserve"> </w:t>
      </w:r>
      <w:r>
        <w:rPr>
          <w:rFonts w:ascii="Arial" w:hAnsi="Arial" w:cs="Arial" w:hint="cs"/>
          <w:rtl/>
        </w:rPr>
        <w:t>لعموم</w:t>
      </w:r>
      <w:r>
        <w:rPr>
          <w:rtl/>
        </w:rPr>
        <w:t xml:space="preserve"> </w:t>
      </w:r>
      <w:r>
        <w:rPr>
          <w:rFonts w:ascii="Arial" w:hAnsi="Arial" w:cs="Arial" w:hint="cs"/>
          <w:rtl/>
        </w:rPr>
        <w:t>السلب</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يَدْخُلُونَ</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يَلِجَ</w:t>
      </w:r>
      <w:r>
        <w:rPr>
          <w:rtl/>
        </w:rPr>
        <w:t> </w:t>
      </w:r>
      <w:r>
        <w:rPr>
          <w:rFonts w:ascii="Arial" w:hAnsi="Arial" w:cs="Arial" w:hint="cs"/>
          <w:rtl/>
        </w:rPr>
        <w:t>﴾</w:t>
      </w:r>
      <w:r>
        <w:rPr>
          <w:rtl/>
        </w:rPr>
        <w:t xml:space="preserve"> </w:t>
      </w:r>
      <w:r>
        <w:rPr>
          <w:rFonts w:ascii="Arial" w:hAnsi="Arial" w:cs="Arial" w:hint="cs"/>
          <w:rtl/>
        </w:rPr>
        <w:t>يدخل</w:t>
      </w:r>
      <w:r>
        <w:rPr>
          <w:rtl/>
        </w:rPr>
        <w:t xml:space="preserve"> </w:t>
      </w:r>
      <w:r>
        <w:rPr>
          <w:rFonts w:ascii="Arial" w:hAnsi="Arial" w:cs="Arial" w:hint="cs"/>
          <w:rtl/>
        </w:rPr>
        <w:t>وقيل</w:t>
      </w:r>
      <w:r>
        <w:rPr>
          <w:rtl/>
        </w:rPr>
        <w:t xml:space="preserve">: </w:t>
      </w:r>
      <w:r>
        <w:rPr>
          <w:rFonts w:ascii="Arial" w:hAnsi="Arial" w:cs="Arial" w:hint="cs"/>
          <w:rtl/>
        </w:rPr>
        <w:t>الولوج</w:t>
      </w:r>
      <w:r>
        <w:rPr>
          <w:rtl/>
        </w:rPr>
        <w:t xml:space="preserve"> </w:t>
      </w:r>
      <w:r>
        <w:rPr>
          <w:rFonts w:ascii="Arial" w:hAnsi="Arial" w:cs="Arial" w:hint="cs"/>
          <w:rtl/>
        </w:rPr>
        <w:t>خاصٌّ</w:t>
      </w:r>
      <w:r>
        <w:rPr>
          <w:rtl/>
        </w:rPr>
        <w:t xml:space="preserve"> </w:t>
      </w:r>
      <w:r>
        <w:rPr>
          <w:rFonts w:ascii="Arial" w:hAnsi="Arial" w:cs="Arial" w:hint="cs"/>
          <w:rtl/>
        </w:rPr>
        <w:t>بالمضيق،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الْجَمَلُ</w:t>
      </w:r>
      <w:r>
        <w:rPr>
          <w:rtl/>
        </w:rPr>
        <w:t> </w:t>
      </w:r>
      <w:r>
        <w:rPr>
          <w:rFonts w:ascii="Arial" w:hAnsi="Arial" w:cs="Arial" w:hint="cs"/>
          <w:rtl/>
        </w:rPr>
        <w:t>﴾</w:t>
      </w:r>
      <w:r>
        <w:rPr>
          <w:rtl/>
        </w:rPr>
        <w:t xml:space="preserve"> </w:t>
      </w:r>
      <w:r>
        <w:rPr>
          <w:rFonts w:ascii="Arial" w:hAnsi="Arial" w:cs="Arial" w:hint="cs"/>
          <w:rtl/>
        </w:rPr>
        <w:t>البعير</w:t>
      </w:r>
      <w:r>
        <w:rPr>
          <w:rtl/>
        </w:rPr>
        <w:t xml:space="preserve"> </w:t>
      </w:r>
      <w:r>
        <w:rPr>
          <w:rFonts w:ascii="Arial" w:hAnsi="Arial" w:cs="Arial" w:hint="cs"/>
          <w:rtl/>
        </w:rPr>
        <w:t>الذكر</w:t>
      </w:r>
      <w:r>
        <w:rPr>
          <w:rtl/>
        </w:rPr>
        <w:t xml:space="preserve"> </w:t>
      </w:r>
      <w:r>
        <w:rPr>
          <w:rFonts w:ascii="Arial" w:hAnsi="Arial" w:cs="Arial" w:hint="cs"/>
          <w:rtl/>
        </w:rPr>
        <w:t>إذا</w:t>
      </w:r>
      <w:r>
        <w:rPr>
          <w:rtl/>
        </w:rPr>
        <w:t xml:space="preserve"> </w:t>
      </w:r>
      <w:r>
        <w:rPr>
          <w:rFonts w:ascii="Arial" w:hAnsi="Arial" w:cs="Arial" w:hint="cs"/>
          <w:rtl/>
        </w:rPr>
        <w:t>بزل،</w:t>
      </w:r>
      <w:r>
        <w:rPr>
          <w:rtl/>
        </w:rPr>
        <w:t xml:space="preserve"> </w:t>
      </w:r>
      <w:r>
        <w:rPr>
          <w:rFonts w:ascii="Arial" w:hAnsi="Arial" w:cs="Arial" w:hint="cs"/>
          <w:rtl/>
        </w:rPr>
        <w:t>وقيل</w:t>
      </w:r>
      <w:r>
        <w:rPr>
          <w:rtl/>
        </w:rPr>
        <w:t xml:space="preserve">: </w:t>
      </w:r>
      <w:r>
        <w:rPr>
          <w:rFonts w:ascii="Arial" w:hAnsi="Arial" w:cs="Arial" w:hint="cs"/>
          <w:rtl/>
        </w:rPr>
        <w:t>إذا</w:t>
      </w:r>
      <w:r>
        <w:rPr>
          <w:rtl/>
        </w:rPr>
        <w:t xml:space="preserve"> </w:t>
      </w:r>
      <w:r>
        <w:rPr>
          <w:rFonts w:ascii="Arial" w:hAnsi="Arial" w:cs="Arial" w:hint="cs"/>
          <w:rtl/>
        </w:rPr>
        <w:t>بلغ</w:t>
      </w:r>
      <w:r>
        <w:rPr>
          <w:rtl/>
        </w:rPr>
        <w:t xml:space="preserve"> </w:t>
      </w:r>
      <w:r>
        <w:rPr>
          <w:rFonts w:ascii="Arial" w:hAnsi="Arial" w:cs="Arial" w:hint="cs"/>
          <w:rtl/>
        </w:rPr>
        <w:t>أربع</w:t>
      </w:r>
      <w:r>
        <w:rPr>
          <w:rtl/>
        </w:rPr>
        <w:t xml:space="preserve"> </w:t>
      </w:r>
      <w:r>
        <w:rPr>
          <w:rFonts w:ascii="Arial" w:hAnsi="Arial" w:cs="Arial" w:hint="cs"/>
          <w:rtl/>
        </w:rPr>
        <w:t>سنين،</w:t>
      </w:r>
      <w:r>
        <w:rPr>
          <w:rtl/>
        </w:rPr>
        <w:t xml:space="preserve"> </w:t>
      </w:r>
      <w:r>
        <w:rPr>
          <w:rFonts w:ascii="Arial" w:hAnsi="Arial" w:cs="Arial" w:hint="cs"/>
          <w:rtl/>
        </w:rPr>
        <w:t>والبعير</w:t>
      </w:r>
      <w:r>
        <w:rPr>
          <w:rtl/>
        </w:rPr>
        <w:t xml:space="preserve"> </w:t>
      </w:r>
      <w:r>
        <w:rPr>
          <w:rFonts w:ascii="Arial" w:hAnsi="Arial" w:cs="Arial" w:hint="cs"/>
          <w:rtl/>
        </w:rPr>
        <w:t>أكبر</w:t>
      </w:r>
      <w:r>
        <w:rPr>
          <w:rtl/>
        </w:rPr>
        <w:t xml:space="preserve"> </w:t>
      </w:r>
      <w:r>
        <w:rPr>
          <w:rFonts w:ascii="Arial" w:hAnsi="Arial" w:cs="Arial" w:hint="cs"/>
          <w:rtl/>
        </w:rPr>
        <w:t>ما</w:t>
      </w:r>
      <w:r>
        <w:rPr>
          <w:rFonts w:ascii="Calibri" w:cs="Calibri" w:hint="cs"/>
          <w:rtl/>
        </w:rPr>
        <w:t> </w:t>
      </w:r>
      <w:r>
        <w:rPr>
          <w:rFonts w:ascii="Arial" w:hAnsi="Arial" w:cs="Arial" w:hint="cs"/>
          <w:rtl/>
        </w:rPr>
        <w:t>ترى</w:t>
      </w:r>
      <w:r>
        <w:rPr>
          <w:rtl/>
        </w:rPr>
        <w:t xml:space="preserve"> </w:t>
      </w:r>
      <w:r>
        <w:rPr>
          <w:rFonts w:ascii="Arial" w:hAnsi="Arial" w:cs="Arial" w:hint="cs"/>
          <w:rtl/>
        </w:rPr>
        <w:t>العرب</w:t>
      </w:r>
      <w:r>
        <w:rPr>
          <w:rtl/>
        </w:rPr>
        <w:t xml:space="preserve"> </w:t>
      </w:r>
      <w:r>
        <w:rPr>
          <w:rFonts w:ascii="Arial" w:hAnsi="Arial" w:cs="Arial" w:hint="cs"/>
          <w:rtl/>
        </w:rPr>
        <w:t>من</w:t>
      </w:r>
      <w:r>
        <w:rPr>
          <w:rtl/>
        </w:rPr>
        <w:t xml:space="preserve"> </w:t>
      </w:r>
      <w:r>
        <w:rPr>
          <w:rFonts w:ascii="Arial" w:hAnsi="Arial" w:cs="Arial" w:hint="cs"/>
          <w:rtl/>
        </w:rPr>
        <w:t>الحيوان،</w:t>
      </w:r>
      <w:r>
        <w:rPr>
          <w:rtl/>
        </w:rPr>
        <w:t xml:space="preserve"> </w:t>
      </w:r>
      <w:r>
        <w:rPr>
          <w:rFonts w:ascii="Arial" w:hAnsi="Arial" w:cs="Arial" w:hint="cs"/>
          <w:rtl/>
        </w:rPr>
        <w:t>والفيل</w:t>
      </w:r>
      <w:r>
        <w:rPr>
          <w:rtl/>
        </w:rPr>
        <w:t xml:space="preserve"> </w:t>
      </w:r>
      <w:r>
        <w:rPr>
          <w:rFonts w:ascii="Arial" w:hAnsi="Arial" w:cs="Arial" w:hint="cs"/>
          <w:rtl/>
        </w:rPr>
        <w:t>أكبر</w:t>
      </w:r>
      <w:r>
        <w:rPr>
          <w:rtl/>
        </w:rPr>
        <w:t xml:space="preserve"> </w:t>
      </w:r>
      <w:r>
        <w:rPr>
          <w:rFonts w:ascii="Arial" w:hAnsi="Arial" w:cs="Arial" w:hint="cs"/>
          <w:rtl/>
        </w:rPr>
        <w:t>لكن</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أيديهم</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برِّهم،</w:t>
      </w:r>
      <w:r>
        <w:rPr>
          <w:rtl/>
        </w:rPr>
        <w:t xml:space="preserve"> </w:t>
      </w:r>
      <w:r>
        <w:rPr>
          <w:rFonts w:ascii="Arial" w:hAnsi="Arial" w:cs="Arial" w:hint="cs"/>
          <w:rtl/>
        </w:rPr>
        <w:t>وقيل</w:t>
      </w:r>
      <w:r>
        <w:rPr>
          <w:rtl/>
        </w:rPr>
        <w:t xml:space="preserve">: </w:t>
      </w:r>
      <w:r>
        <w:rPr>
          <w:rFonts w:ascii="Arial" w:hAnsi="Arial" w:cs="Arial" w:hint="cs"/>
          <w:rtl/>
        </w:rPr>
        <w:t>الحبل</w:t>
      </w:r>
      <w:r>
        <w:rPr>
          <w:rtl/>
        </w:rPr>
        <w:t xml:space="preserve"> </w:t>
      </w:r>
      <w:r>
        <w:rPr>
          <w:rFonts w:ascii="Arial" w:hAnsi="Arial" w:cs="Arial" w:hint="cs"/>
          <w:rtl/>
        </w:rPr>
        <w:t>الغليظ</w:t>
      </w:r>
      <w:r>
        <w:rPr>
          <w:rtl/>
        </w:rPr>
        <w:t xml:space="preserve"> </w:t>
      </w:r>
      <w:r>
        <w:rPr>
          <w:rFonts w:ascii="Arial" w:hAnsi="Arial" w:cs="Arial" w:hint="cs"/>
          <w:rtl/>
        </w:rPr>
        <w:t>من</w:t>
      </w:r>
      <w:r>
        <w:rPr>
          <w:rtl/>
        </w:rPr>
        <w:t xml:space="preserve"> </w:t>
      </w:r>
      <w:r>
        <w:rPr>
          <w:rFonts w:ascii="Arial" w:hAnsi="Arial" w:cs="Arial" w:hint="cs"/>
          <w:rtl/>
        </w:rPr>
        <w:t>القُنَّب،</w:t>
      </w:r>
      <w:r>
        <w:rPr>
          <w:rtl/>
        </w:rPr>
        <w:t xml:space="preserve"> </w:t>
      </w:r>
      <w:r>
        <w:rPr>
          <w:rFonts w:ascii="Arial" w:hAnsi="Arial" w:cs="Arial" w:hint="cs"/>
          <w:rtl/>
        </w:rPr>
        <w:t>وقيل</w:t>
      </w:r>
      <w:r>
        <w:rPr>
          <w:rtl/>
        </w:rPr>
        <w:t xml:space="preserve">: </w:t>
      </w:r>
      <w:r>
        <w:rPr>
          <w:rFonts w:ascii="Arial" w:hAnsi="Arial" w:cs="Arial" w:hint="cs"/>
          <w:rtl/>
        </w:rPr>
        <w:t>حبل</w:t>
      </w:r>
      <w:r>
        <w:rPr>
          <w:rtl/>
        </w:rPr>
        <w:t xml:space="preserve"> </w:t>
      </w:r>
      <w:r>
        <w:rPr>
          <w:rFonts w:ascii="Arial" w:hAnsi="Arial" w:cs="Arial" w:hint="cs"/>
          <w:rtl/>
        </w:rPr>
        <w:t>السفينة،</w:t>
      </w:r>
      <w:r>
        <w:rPr>
          <w:rtl/>
        </w:rPr>
        <w:t xml:space="preserve"> </w:t>
      </w:r>
      <w:r>
        <w:rPr>
          <w:rStyle w:val="bold"/>
          <w:rFonts w:ascii="Arial" w:hAnsi="Arial" w:cs="Arial" w:hint="cs"/>
          <w:rtl/>
        </w:rPr>
        <w:t>والأوَّل</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الصحيح</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عنَّف</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السائل</w:t>
      </w:r>
      <w:r>
        <w:rPr>
          <w:rtl/>
        </w:rPr>
        <w:t xml:space="preserve"> </w:t>
      </w:r>
      <w:r>
        <w:rPr>
          <w:rFonts w:ascii="Arial" w:hAnsi="Arial" w:cs="Arial" w:hint="cs"/>
          <w:rtl/>
        </w:rPr>
        <w:t>عن</w:t>
      </w:r>
      <w:r>
        <w:rPr>
          <w:rtl/>
        </w:rPr>
        <w:t xml:space="preserve"> </w:t>
      </w:r>
      <w:r>
        <w:rPr>
          <w:rFonts w:ascii="Arial" w:hAnsi="Arial" w:cs="Arial" w:hint="cs"/>
          <w:rtl/>
        </w:rPr>
        <w:t>الجمل</w:t>
      </w:r>
      <w:r>
        <w:rPr>
          <w:rtl/>
        </w:rPr>
        <w:t xml:space="preserve"> </w:t>
      </w:r>
      <w:r>
        <w:rPr>
          <w:rFonts w:ascii="Arial" w:hAnsi="Arial" w:cs="Arial" w:hint="cs"/>
          <w:rtl/>
        </w:rPr>
        <w:t>بقوله</w:t>
      </w:r>
      <w:r>
        <w:rPr>
          <w:rtl/>
        </w:rPr>
        <w:t xml:space="preserve">: </w:t>
      </w:r>
      <w:r>
        <w:rPr>
          <w:rFonts w:ascii="Arial" w:hAnsi="Arial" w:cs="Arial" w:hint="cs"/>
          <w:rtl/>
        </w:rPr>
        <w:t>إنَّه</w:t>
      </w:r>
      <w:r>
        <w:rPr>
          <w:rtl/>
        </w:rPr>
        <w:t xml:space="preserve"> </w:t>
      </w:r>
      <w:r>
        <w:rPr>
          <w:rFonts w:ascii="Arial" w:hAnsi="Arial" w:cs="Arial" w:hint="cs"/>
          <w:rtl/>
        </w:rPr>
        <w:t>زوج</w:t>
      </w:r>
      <w:r>
        <w:rPr>
          <w:rtl/>
        </w:rPr>
        <w:t xml:space="preserve"> </w:t>
      </w:r>
      <w:r>
        <w:rPr>
          <w:rFonts w:ascii="Arial" w:hAnsi="Arial" w:cs="Arial" w:hint="cs"/>
          <w:rtl/>
        </w:rPr>
        <w:t>الناقة،</w:t>
      </w:r>
      <w:r>
        <w:rPr>
          <w:rtl/>
        </w:rPr>
        <w:t xml:space="preserve"> </w:t>
      </w:r>
      <w:r>
        <w:rPr>
          <w:rFonts w:ascii="Arial" w:hAnsi="Arial" w:cs="Arial" w:hint="cs"/>
          <w:rtl/>
        </w:rPr>
        <w:t>وكذا</w:t>
      </w:r>
      <w:r>
        <w:rPr>
          <w:rtl/>
        </w:rPr>
        <w:t xml:space="preserve"> </w:t>
      </w:r>
      <w:r>
        <w:rPr>
          <w:rFonts w:ascii="Arial" w:hAnsi="Arial" w:cs="Arial" w:hint="cs"/>
          <w:rtl/>
        </w:rPr>
        <w:t>الحسن</w:t>
      </w:r>
      <w:r>
        <w:rPr>
          <w:rtl/>
        </w:rPr>
        <w:t xml:space="preserve"> </w:t>
      </w:r>
      <w:r>
        <w:rPr>
          <w:rFonts w:ascii="Arial" w:hAnsi="Arial" w:cs="Arial" w:hint="cs"/>
          <w:rtl/>
        </w:rPr>
        <w:t>عنَّف</w:t>
      </w:r>
      <w:r>
        <w:rPr>
          <w:rtl/>
        </w:rPr>
        <w:t xml:space="preserve"> </w:t>
      </w:r>
      <w:r>
        <w:rPr>
          <w:rFonts w:ascii="Arial" w:hAnsi="Arial" w:cs="Arial" w:hint="cs"/>
          <w:rtl/>
        </w:rPr>
        <w:t>السائل</w:t>
      </w:r>
      <w:r>
        <w:rPr>
          <w:rtl/>
        </w:rPr>
        <w:t xml:space="preserve"> </w:t>
      </w:r>
      <w:r>
        <w:rPr>
          <w:rFonts w:ascii="Arial" w:hAnsi="Arial" w:cs="Arial" w:hint="cs"/>
          <w:rtl/>
        </w:rPr>
        <w:t>بقوله</w:t>
      </w:r>
      <w:r>
        <w:rPr>
          <w:rtl/>
        </w:rPr>
        <w:t xml:space="preserve">: </w:t>
      </w:r>
      <w:r>
        <w:rPr>
          <w:rFonts w:ascii="Arial" w:hAnsi="Arial" w:cs="Arial" w:hint="cs"/>
          <w:rtl/>
        </w:rPr>
        <w:t>إنَّه</w:t>
      </w:r>
      <w:r>
        <w:rPr>
          <w:rtl/>
        </w:rPr>
        <w:t xml:space="preserve"> </w:t>
      </w:r>
      <w:r>
        <w:rPr>
          <w:rFonts w:ascii="Arial" w:hAnsi="Arial" w:cs="Arial" w:hint="cs"/>
          <w:rtl/>
        </w:rPr>
        <w:t>ابن</w:t>
      </w:r>
      <w:r>
        <w:rPr>
          <w:rtl/>
        </w:rPr>
        <w:t xml:space="preserve"> </w:t>
      </w:r>
      <w:r>
        <w:rPr>
          <w:rFonts w:ascii="Arial" w:hAnsi="Arial" w:cs="Arial" w:hint="cs"/>
          <w:rtl/>
        </w:rPr>
        <w:t>الناقة</w:t>
      </w:r>
      <w:r>
        <w:rPr>
          <w:rtl/>
        </w:rPr>
        <w:t xml:space="preserve"> </w:t>
      </w:r>
      <w:r>
        <w:rPr>
          <w:rFonts w:ascii="Arial" w:hAnsi="Arial" w:cs="Arial" w:hint="cs"/>
          <w:rtl/>
        </w:rPr>
        <w:t>الذي</w:t>
      </w:r>
      <w:r>
        <w:rPr>
          <w:rtl/>
        </w:rPr>
        <w:t xml:space="preserve"> </w:t>
      </w:r>
      <w:r>
        <w:rPr>
          <w:rFonts w:ascii="Arial" w:hAnsi="Arial" w:cs="Arial" w:hint="cs"/>
          <w:rtl/>
        </w:rPr>
        <w:t>يقوم</w:t>
      </w:r>
      <w:r>
        <w:rPr>
          <w:rtl/>
        </w:rPr>
        <w:t xml:space="preserve"> </w:t>
      </w:r>
      <w:r>
        <w:rPr>
          <w:rFonts w:ascii="Arial" w:hAnsi="Arial" w:cs="Arial" w:hint="cs"/>
          <w:rtl/>
        </w:rPr>
        <w:t>في</w:t>
      </w:r>
      <w:r>
        <w:rPr>
          <w:rtl/>
        </w:rPr>
        <w:t xml:space="preserve"> </w:t>
      </w:r>
      <w:r>
        <w:rPr>
          <w:rFonts w:ascii="Arial" w:hAnsi="Arial" w:cs="Arial" w:hint="cs"/>
          <w:rtl/>
        </w:rPr>
        <w:t>المربد</w:t>
      </w:r>
      <w:r>
        <w:rPr>
          <w:rtl/>
        </w:rPr>
        <w:t xml:space="preserve"> </w:t>
      </w:r>
      <w:r>
        <w:rPr>
          <w:rFonts w:ascii="Arial" w:hAnsi="Arial" w:cs="Arial" w:hint="cs"/>
          <w:rtl/>
        </w:rPr>
        <w:t>على</w:t>
      </w:r>
      <w:r>
        <w:rPr>
          <w:rtl/>
        </w:rPr>
        <w:t xml:space="preserve"> </w:t>
      </w:r>
      <w:r>
        <w:rPr>
          <w:rFonts w:ascii="Arial" w:hAnsi="Arial" w:cs="Arial" w:hint="cs"/>
          <w:rtl/>
        </w:rPr>
        <w:t>أربع</w:t>
      </w:r>
      <w:r>
        <w:rPr>
          <w:rtl/>
        </w:rPr>
        <w:t xml:space="preserve"> </w:t>
      </w:r>
      <w:r>
        <w:rPr>
          <w:rFonts w:ascii="Arial" w:hAnsi="Arial" w:cs="Arial" w:hint="cs"/>
          <w:rtl/>
        </w:rPr>
        <w:t>قوائم،</w:t>
      </w:r>
      <w:r>
        <w:rPr>
          <w:rtl/>
        </w:rPr>
        <w:t xml:space="preserve"> </w:t>
      </w:r>
      <w:r>
        <w:rPr>
          <w:rFonts w:ascii="Arial" w:hAnsi="Arial" w:cs="Arial" w:hint="cs"/>
          <w:rtl/>
        </w:rPr>
        <w:t>وذلك</w:t>
      </w:r>
      <w:r>
        <w:rPr>
          <w:rtl/>
        </w:rPr>
        <w:t xml:space="preserve"> </w:t>
      </w:r>
      <w:r>
        <w:rPr>
          <w:rFonts w:ascii="Arial" w:hAnsi="Arial" w:cs="Arial" w:hint="cs"/>
          <w:rtl/>
        </w:rPr>
        <w:t>كراهة</w:t>
      </w:r>
      <w:r>
        <w:rPr>
          <w:rtl/>
        </w:rPr>
        <w:t xml:space="preserve"> </w:t>
      </w:r>
      <w:r>
        <w:rPr>
          <w:rFonts w:ascii="Arial" w:hAnsi="Arial" w:cs="Arial" w:hint="cs"/>
          <w:rtl/>
        </w:rPr>
        <w:t>منهما</w:t>
      </w:r>
      <w:r>
        <w:rPr>
          <w:rtl/>
        </w:rPr>
        <w:t xml:space="preserve"> </w:t>
      </w:r>
      <w:r>
        <w:rPr>
          <w:rFonts w:ascii="Arial" w:hAnsi="Arial" w:cs="Arial" w:hint="cs"/>
          <w:rtl/>
        </w:rPr>
        <w:t>لتفسيره</w:t>
      </w:r>
      <w:r>
        <w:rPr>
          <w:rtl/>
        </w:rPr>
        <w:t xml:space="preserve"> </w:t>
      </w:r>
      <w:r>
        <w:rPr>
          <w:rFonts w:ascii="Arial" w:hAnsi="Arial" w:cs="Arial" w:hint="cs"/>
          <w:rtl/>
        </w:rPr>
        <w:t>بغير</w:t>
      </w:r>
      <w:r>
        <w:rPr>
          <w:rtl/>
        </w:rPr>
        <w:t xml:space="preserve"> </w:t>
      </w:r>
      <w:r>
        <w:rPr>
          <w:rFonts w:ascii="Arial" w:hAnsi="Arial" w:cs="Arial" w:hint="cs"/>
          <w:rtl/>
        </w:rPr>
        <w:t>البعير،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سَمِّ</w:t>
      </w:r>
      <w:r>
        <w:rPr>
          <w:rtl/>
        </w:rPr>
        <w:t> </w:t>
      </w:r>
      <w:r>
        <w:rPr>
          <w:rFonts w:ascii="Arial" w:hAnsi="Arial" w:cs="Arial" w:hint="cs"/>
          <w:rtl/>
        </w:rPr>
        <w:t>﴾</w:t>
      </w:r>
      <w:r>
        <w:rPr>
          <w:rtl/>
        </w:rPr>
        <w:t xml:space="preserve"> </w:t>
      </w:r>
      <w:r>
        <w:rPr>
          <w:rFonts w:ascii="Arial" w:hAnsi="Arial" w:cs="Arial" w:hint="cs"/>
          <w:rtl/>
        </w:rPr>
        <w:t>ثقب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الْخِيَاطِ</w:t>
      </w:r>
      <w:r>
        <w:rPr>
          <w:rtl/>
        </w:rPr>
        <w:t> </w:t>
      </w:r>
      <w:r>
        <w:rPr>
          <w:rFonts w:ascii="Arial" w:hAnsi="Arial" w:cs="Arial" w:hint="cs"/>
          <w:rtl/>
        </w:rPr>
        <w:t>﴾</w:t>
      </w:r>
      <w:r>
        <w:rPr>
          <w:rtl/>
        </w:rPr>
        <w:t xml:space="preserve"> </w:t>
      </w:r>
      <w:r>
        <w:rPr>
          <w:rFonts w:ascii="Arial" w:hAnsi="Arial" w:cs="Arial" w:hint="cs"/>
          <w:rtl/>
        </w:rPr>
        <w:t>الإبرة</w:t>
      </w:r>
      <w:r>
        <w:rPr>
          <w:rtl/>
        </w:rPr>
        <w:t>.</w:t>
      </w:r>
    </w:p>
    <w:p w:rsidR="00B03E2D" w:rsidRDefault="00B03E2D">
      <w:pPr>
        <w:pStyle w:val="textquran"/>
        <w:spacing w:before="170"/>
        <w:rPr>
          <w:w w:val="103"/>
          <w:rtl/>
        </w:rPr>
      </w:pPr>
      <w:r>
        <w:rPr>
          <w:rFonts w:ascii="Arial" w:hAnsi="Arial" w:cs="Arial" w:hint="cs"/>
          <w:w w:val="103"/>
          <w:rtl/>
        </w:rPr>
        <w:t>استحال</w:t>
      </w:r>
      <w:r>
        <w:rPr>
          <w:w w:val="103"/>
          <w:rtl/>
        </w:rPr>
        <w:t xml:space="preserve"> </w:t>
      </w:r>
      <w:r>
        <w:rPr>
          <w:rFonts w:ascii="Arial" w:hAnsi="Arial" w:cs="Arial" w:hint="cs"/>
          <w:w w:val="103"/>
          <w:rtl/>
        </w:rPr>
        <w:t>دخولهم</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استحال</w:t>
      </w:r>
      <w:r>
        <w:rPr>
          <w:w w:val="103"/>
          <w:rtl/>
        </w:rPr>
        <w:t xml:space="preserve"> </w:t>
      </w:r>
      <w:r>
        <w:rPr>
          <w:rFonts w:ascii="Arial" w:hAnsi="Arial" w:cs="Arial" w:hint="cs"/>
          <w:w w:val="103"/>
          <w:rtl/>
        </w:rPr>
        <w:t>دخول</w:t>
      </w:r>
      <w:r>
        <w:rPr>
          <w:w w:val="103"/>
          <w:rtl/>
        </w:rPr>
        <w:t xml:space="preserve"> </w:t>
      </w:r>
      <w:r>
        <w:rPr>
          <w:rFonts w:ascii="Arial" w:hAnsi="Arial" w:cs="Arial" w:hint="cs"/>
          <w:w w:val="103"/>
          <w:rtl/>
        </w:rPr>
        <w:t>الجسم</w:t>
      </w:r>
      <w:r>
        <w:rPr>
          <w:w w:val="103"/>
          <w:rtl/>
        </w:rPr>
        <w:t xml:space="preserve"> </w:t>
      </w:r>
      <w:r>
        <w:rPr>
          <w:rFonts w:ascii="Arial" w:hAnsi="Arial" w:cs="Arial" w:hint="cs"/>
          <w:w w:val="103"/>
          <w:rtl/>
        </w:rPr>
        <w:t>الغليظ</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الثقب</w:t>
      </w:r>
      <w:r>
        <w:rPr>
          <w:w w:val="103"/>
          <w:rtl/>
        </w:rPr>
        <w:t xml:space="preserve"> </w:t>
      </w:r>
      <w:r>
        <w:rPr>
          <w:rFonts w:ascii="Arial" w:hAnsi="Arial" w:cs="Arial" w:hint="cs"/>
          <w:w w:val="103"/>
          <w:rtl/>
        </w:rPr>
        <w:t>الضيِّق،</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حقيقة</w:t>
      </w:r>
      <w:r>
        <w:rPr>
          <w:w w:val="103"/>
          <w:rtl/>
        </w:rPr>
        <w:t xml:space="preserve"> </w:t>
      </w:r>
      <w:r>
        <w:rPr>
          <w:rFonts w:ascii="Arial" w:hAnsi="Arial" w:cs="Arial" w:hint="cs"/>
          <w:w w:val="103"/>
          <w:rtl/>
        </w:rPr>
        <w:t>غيَّاها</w:t>
      </w:r>
      <w:r>
        <w:rPr>
          <w:w w:val="103"/>
          <w:rtl/>
        </w:rPr>
        <w:t xml:space="preserve"> </w:t>
      </w:r>
      <w:r>
        <w:rPr>
          <w:rFonts w:ascii="Arial" w:hAnsi="Arial" w:cs="Arial" w:hint="cs"/>
          <w:w w:val="103"/>
          <w:rtl/>
        </w:rPr>
        <w:t>بالمحال،</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الاستعارة</w:t>
      </w:r>
      <w:r>
        <w:rPr>
          <w:w w:val="103"/>
          <w:rtl/>
        </w:rPr>
        <w:t xml:space="preserve"> </w:t>
      </w:r>
      <w:r>
        <w:rPr>
          <w:rFonts w:ascii="Arial" w:hAnsi="Arial" w:cs="Arial" w:hint="cs"/>
          <w:w w:val="103"/>
          <w:rtl/>
        </w:rPr>
        <w:t>التمثيليَّة</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أنَّها</w:t>
      </w:r>
      <w:r>
        <w:rPr>
          <w:w w:val="103"/>
          <w:rtl/>
        </w:rPr>
        <w:t xml:space="preserve"> </w:t>
      </w:r>
      <w:r>
        <w:rPr>
          <w:rFonts w:ascii="Arial" w:hAnsi="Arial" w:cs="Arial" w:hint="cs"/>
          <w:w w:val="103"/>
          <w:rtl/>
        </w:rPr>
        <w:t>أَشَدُّ</w:t>
      </w:r>
      <w:r>
        <w:rPr>
          <w:w w:val="103"/>
          <w:rtl/>
        </w:rPr>
        <w:t xml:space="preserve"> </w:t>
      </w:r>
      <w:r>
        <w:rPr>
          <w:rFonts w:ascii="Arial" w:hAnsi="Arial" w:cs="Arial" w:hint="cs"/>
          <w:w w:val="103"/>
          <w:rtl/>
        </w:rPr>
        <w:t>مبالغة،</w:t>
      </w:r>
      <w:r>
        <w:rPr>
          <w:w w:val="103"/>
          <w:rtl/>
        </w:rPr>
        <w:t xml:space="preserve"> </w:t>
      </w:r>
      <w:r>
        <w:rPr>
          <w:rFonts w:ascii="Arial" w:hAnsi="Arial" w:cs="Arial" w:hint="cs"/>
          <w:w w:val="103"/>
          <w:rtl/>
        </w:rPr>
        <w:t>حيث</w:t>
      </w:r>
      <w:r>
        <w:rPr>
          <w:w w:val="103"/>
          <w:rtl/>
        </w:rPr>
        <w:t xml:space="preserve"> </w:t>
      </w:r>
      <w:r>
        <w:rPr>
          <w:rFonts w:ascii="Arial" w:hAnsi="Arial" w:cs="Arial" w:hint="cs"/>
          <w:w w:val="103"/>
          <w:rtl/>
        </w:rPr>
        <w:t>يمكن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يراد</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هو</w:t>
      </w:r>
      <w:r>
        <w:rPr>
          <w:w w:val="103"/>
          <w:rtl/>
        </w:rPr>
        <w:t xml:space="preserve"> </w:t>
      </w:r>
      <w:r>
        <w:rPr>
          <w:rFonts w:ascii="Arial" w:hAnsi="Arial" w:cs="Arial" w:hint="cs"/>
          <w:w w:val="103"/>
          <w:rtl/>
        </w:rPr>
        <w:t>أعظم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الجمل</w:t>
      </w:r>
      <w:r>
        <w:rPr>
          <w:w w:val="103"/>
          <w:rtl/>
        </w:rPr>
        <w:t xml:space="preserve"> </w:t>
      </w:r>
      <w:r>
        <w:rPr>
          <w:rFonts w:ascii="Arial" w:hAnsi="Arial" w:cs="Arial" w:hint="cs"/>
          <w:w w:val="103"/>
          <w:rtl/>
        </w:rPr>
        <w:t>وأضيق</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ثقب</w:t>
      </w:r>
      <w:r>
        <w:rPr>
          <w:w w:val="103"/>
          <w:rtl/>
        </w:rPr>
        <w:t xml:space="preserve"> </w:t>
      </w:r>
      <w:r>
        <w:rPr>
          <w:rFonts w:ascii="Arial" w:hAnsi="Arial" w:cs="Arial" w:hint="cs"/>
          <w:w w:val="103"/>
          <w:rtl/>
        </w:rPr>
        <w:t>الإبرة،</w:t>
      </w:r>
      <w:r>
        <w:rPr>
          <w:w w:val="103"/>
          <w:rtl/>
        </w:rPr>
        <w:t xml:space="preserve"> </w:t>
      </w:r>
      <w:r>
        <w:rPr>
          <w:rFonts w:ascii="Arial" w:hAnsi="Arial" w:cs="Arial" w:hint="cs"/>
          <w:w w:val="103"/>
          <w:rtl/>
        </w:rPr>
        <w:t>ودخول</w:t>
      </w:r>
      <w:r>
        <w:rPr>
          <w:w w:val="103"/>
          <w:rtl/>
        </w:rPr>
        <w:t xml:space="preserve"> </w:t>
      </w:r>
      <w:r>
        <w:rPr>
          <w:rFonts w:ascii="Arial" w:hAnsi="Arial" w:cs="Arial" w:hint="cs"/>
          <w:w w:val="103"/>
          <w:rtl/>
        </w:rPr>
        <w:t>الجمل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سمِّ</w:t>
      </w:r>
      <w:r>
        <w:rPr>
          <w:w w:val="103"/>
          <w:rtl/>
        </w:rPr>
        <w:t xml:space="preserve"> </w:t>
      </w:r>
      <w:r>
        <w:rPr>
          <w:rFonts w:ascii="Arial" w:hAnsi="Arial" w:cs="Arial" w:hint="cs"/>
          <w:w w:val="103"/>
          <w:rtl/>
        </w:rPr>
        <w:t>الخياط</w:t>
      </w:r>
      <w:r>
        <w:rPr>
          <w:w w:val="103"/>
          <w:rtl/>
        </w:rPr>
        <w:t xml:space="preserve"> </w:t>
      </w:r>
      <w:r>
        <w:rPr>
          <w:rFonts w:ascii="Arial" w:hAnsi="Arial" w:cs="Arial" w:hint="cs"/>
          <w:w w:val="103"/>
          <w:rtl/>
        </w:rPr>
        <w:t>مستحيل</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قاعد،</w:t>
      </w:r>
      <w:r>
        <w:rPr>
          <w:w w:val="103"/>
          <w:rtl/>
        </w:rPr>
        <w:t xml:space="preserve"> </w:t>
      </w:r>
      <w:r>
        <w:rPr>
          <w:rFonts w:ascii="Arial" w:hAnsi="Arial" w:cs="Arial" w:hint="cs"/>
          <w:w w:val="103"/>
          <w:rtl/>
        </w:rPr>
        <w:t>ولا</w:t>
      </w:r>
      <w:r>
        <w:rPr>
          <w:rFonts w:ascii="Calibri" w:cs="Calibri" w:hint="cs"/>
          <w:w w:val="103"/>
          <w:rtl/>
        </w:rPr>
        <w:t> </w:t>
      </w:r>
      <w:r>
        <w:rPr>
          <w:rFonts w:ascii="Arial" w:hAnsi="Arial" w:cs="Arial" w:hint="cs"/>
          <w:w w:val="103"/>
          <w:rtl/>
        </w:rPr>
        <w:t>سيما</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قائما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ممتدًّا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جنب</w:t>
      </w:r>
      <w:r>
        <w:rPr>
          <w:w w:val="103"/>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وَكَذَ</w:t>
      </w:r>
      <w:r>
        <w:rPr>
          <w:rStyle w:val="Superscript"/>
          <w:rFonts w:ascii="Arial" w:hAnsi="Arial" w:cs="Arial" w:hint="cs"/>
          <w:b/>
          <w:bCs/>
          <w:rtl/>
        </w:rPr>
        <w:t>ا</w:t>
      </w:r>
      <w:r>
        <w:rPr>
          <w:rStyle w:val="bold"/>
          <w:rFonts w:ascii="Arial" w:hAnsi="Arial" w:cs="Arial" w:hint="cs"/>
          <w:w w:val="105"/>
          <w:rtl/>
        </w:rPr>
        <w:t>لِكَ</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الوصف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استحالة</w:t>
      </w:r>
      <w:r>
        <w:rPr>
          <w:w w:val="105"/>
          <w:rtl/>
        </w:rPr>
        <w:t xml:space="preserve"> </w:t>
      </w:r>
      <w:r>
        <w:rPr>
          <w:rFonts w:ascii="Arial" w:hAnsi="Arial" w:cs="Arial" w:hint="cs"/>
          <w:w w:val="105"/>
          <w:rtl/>
        </w:rPr>
        <w:t>دخول</w:t>
      </w:r>
      <w:r>
        <w:rPr>
          <w:w w:val="105"/>
          <w:rtl/>
        </w:rPr>
        <w:t xml:space="preserve"> </w:t>
      </w:r>
      <w:r>
        <w:rPr>
          <w:rFonts w:ascii="Arial" w:hAnsi="Arial" w:cs="Arial" w:hint="cs"/>
          <w:w w:val="105"/>
          <w:rtl/>
        </w:rPr>
        <w:t>الجنَّة،</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نَجْزِي</w:t>
      </w:r>
      <w:r>
        <w:rPr>
          <w:rStyle w:val="bold"/>
          <w:w w:val="105"/>
          <w:rtl/>
        </w:rPr>
        <w:t xml:space="preserve"> </w:t>
      </w:r>
      <w:r>
        <w:rPr>
          <w:rStyle w:val="bold"/>
          <w:rFonts w:ascii="Arial" w:hAnsi="Arial" w:cs="Arial" w:hint="cs"/>
          <w:w w:val="105"/>
          <w:rtl/>
        </w:rPr>
        <w:t>الْمُجْرِمِينَ</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نجزيهم،</w:t>
      </w:r>
      <w:r>
        <w:rPr>
          <w:w w:val="105"/>
          <w:rtl/>
        </w:rPr>
        <w:t xml:space="preserve"> </w:t>
      </w:r>
      <w:r>
        <w:rPr>
          <w:rFonts w:ascii="Arial" w:hAnsi="Arial" w:cs="Arial" w:hint="cs"/>
          <w:w w:val="105"/>
          <w:rtl/>
        </w:rPr>
        <w:t>وذكرهم</w:t>
      </w:r>
      <w:r>
        <w:rPr>
          <w:w w:val="105"/>
          <w:rtl/>
        </w:rPr>
        <w:t xml:space="preserve"> </w:t>
      </w:r>
      <w:r>
        <w:rPr>
          <w:rFonts w:ascii="Arial" w:hAnsi="Arial" w:cs="Arial" w:hint="cs"/>
          <w:w w:val="105"/>
          <w:rtl/>
        </w:rPr>
        <w:t>باسم</w:t>
      </w:r>
      <w:r>
        <w:rPr>
          <w:w w:val="105"/>
          <w:rtl/>
        </w:rPr>
        <w:t xml:space="preserve"> </w:t>
      </w:r>
      <w:r>
        <w:rPr>
          <w:rFonts w:ascii="Arial" w:hAnsi="Arial" w:cs="Arial" w:hint="cs"/>
          <w:w w:val="105"/>
          <w:rtl/>
        </w:rPr>
        <w:t>المجرمين</w:t>
      </w:r>
      <w:r>
        <w:rPr>
          <w:w w:val="105"/>
          <w:rtl/>
        </w:rPr>
        <w:t xml:space="preserve"> </w:t>
      </w:r>
      <w:r>
        <w:rPr>
          <w:rFonts w:ascii="Arial" w:hAnsi="Arial" w:cs="Arial" w:hint="cs"/>
          <w:w w:val="105"/>
          <w:rtl/>
        </w:rPr>
        <w:t>ليصرِّح</w:t>
      </w:r>
      <w:r>
        <w:rPr>
          <w:w w:val="105"/>
          <w:rtl/>
        </w:rPr>
        <w:t xml:space="preserve"> </w:t>
      </w:r>
      <w:r>
        <w:rPr>
          <w:rFonts w:ascii="Arial" w:hAnsi="Arial" w:cs="Arial" w:hint="cs"/>
          <w:w w:val="105"/>
          <w:rtl/>
        </w:rPr>
        <w:t>بأنَّهم</w:t>
      </w:r>
      <w:r>
        <w:rPr>
          <w:w w:val="105"/>
          <w:rtl/>
        </w:rPr>
        <w:t xml:space="preserve"> </w:t>
      </w:r>
      <w:r>
        <w:rPr>
          <w:rFonts w:ascii="Arial" w:hAnsi="Arial" w:cs="Arial" w:hint="cs"/>
          <w:w w:val="105"/>
          <w:rtl/>
        </w:rPr>
        <w:t>مجرمون،</w:t>
      </w:r>
      <w:r>
        <w:rPr>
          <w:w w:val="105"/>
          <w:rtl/>
        </w:rPr>
        <w:t xml:space="preserve"> </w:t>
      </w:r>
      <w:r>
        <w:rPr>
          <w:rFonts w:ascii="Arial" w:hAnsi="Arial" w:cs="Arial" w:hint="cs"/>
          <w:w w:val="105"/>
          <w:rtl/>
        </w:rPr>
        <w:t>وأنَّ</w:t>
      </w:r>
      <w:r>
        <w:rPr>
          <w:w w:val="105"/>
          <w:rtl/>
        </w:rPr>
        <w:t xml:space="preserve"> </w:t>
      </w:r>
      <w:r>
        <w:rPr>
          <w:rFonts w:ascii="Arial" w:hAnsi="Arial" w:cs="Arial" w:hint="cs"/>
          <w:w w:val="105"/>
          <w:rtl/>
        </w:rPr>
        <w:t>الإجرام</w:t>
      </w:r>
      <w:r>
        <w:rPr>
          <w:w w:val="105"/>
          <w:rtl/>
        </w:rPr>
        <w:t xml:space="preserve"> </w:t>
      </w:r>
      <w:r>
        <w:rPr>
          <w:rFonts w:ascii="Arial" w:hAnsi="Arial" w:cs="Arial" w:hint="cs"/>
          <w:w w:val="105"/>
          <w:rtl/>
        </w:rPr>
        <w:t>سبب</w:t>
      </w:r>
      <w:r>
        <w:rPr>
          <w:w w:val="105"/>
          <w:rtl/>
        </w:rPr>
        <w:t xml:space="preserve"> </w:t>
      </w:r>
      <w:r>
        <w:rPr>
          <w:rFonts w:ascii="Arial" w:hAnsi="Arial" w:cs="Arial" w:hint="cs"/>
          <w:w w:val="105"/>
          <w:rtl/>
        </w:rPr>
        <w:t>الجزاء،</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عموم</w:t>
      </w:r>
      <w:r>
        <w:rPr>
          <w:w w:val="105"/>
          <w:rtl/>
        </w:rPr>
        <w:t xml:space="preserve"> </w:t>
      </w:r>
      <w:r>
        <w:rPr>
          <w:rFonts w:ascii="Arial" w:hAnsi="Arial" w:cs="Arial" w:hint="cs"/>
          <w:w w:val="105"/>
          <w:rtl/>
        </w:rPr>
        <w:t>المجرمين،</w:t>
      </w:r>
      <w:r>
        <w:rPr>
          <w:w w:val="105"/>
          <w:rtl/>
        </w:rPr>
        <w:t xml:space="preserve"> </w:t>
      </w:r>
      <w:r>
        <w:rPr>
          <w:rFonts w:ascii="Arial" w:hAnsi="Arial" w:cs="Arial" w:hint="cs"/>
          <w:w w:val="105"/>
          <w:rtl/>
        </w:rPr>
        <w:t>ويدخل</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دُخُولاً</w:t>
      </w:r>
      <w:r>
        <w:rPr>
          <w:w w:val="105"/>
          <w:rtl/>
        </w:rPr>
        <w:t xml:space="preserve"> </w:t>
      </w:r>
      <w:r>
        <w:rPr>
          <w:rFonts w:ascii="Arial" w:hAnsi="Arial" w:cs="Arial" w:hint="cs"/>
          <w:w w:val="105"/>
          <w:rtl/>
        </w:rPr>
        <w:t>أَوَّلِيًّا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العموم</w:t>
      </w:r>
      <w:r>
        <w:rPr>
          <w:w w:val="105"/>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لَهُم</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جَهَنَّمَ</w:t>
      </w:r>
      <w:r>
        <w:rPr>
          <w:rStyle w:val="bold"/>
          <w:w w:val="103"/>
          <w:rtl/>
        </w:rPr>
        <w:t xml:space="preserve"> </w:t>
      </w:r>
      <w:r>
        <w:rPr>
          <w:rStyle w:val="bold"/>
          <w:rFonts w:ascii="Arial" w:hAnsi="Arial" w:cs="Arial" w:hint="cs"/>
          <w:w w:val="103"/>
          <w:rtl/>
        </w:rPr>
        <w:t>مِهَادٌ</w:t>
      </w:r>
      <w:r>
        <w:rPr>
          <w:w w:val="103"/>
          <w:rtl/>
        </w:rPr>
        <w:t> </w:t>
      </w:r>
      <w:r>
        <w:rPr>
          <w:rFonts w:ascii="Arial" w:hAnsi="Arial" w:cs="Arial" w:hint="cs"/>
          <w:w w:val="103"/>
          <w:rtl/>
        </w:rPr>
        <w:t>﴾</w:t>
      </w:r>
      <w:r>
        <w:rPr>
          <w:w w:val="103"/>
          <w:rtl/>
        </w:rPr>
        <w:t xml:space="preserve"> </w:t>
      </w:r>
      <w:r>
        <w:rPr>
          <w:rFonts w:ascii="Arial" w:hAnsi="Arial" w:cs="Arial" w:hint="cs"/>
          <w:w w:val="103"/>
          <w:rtl/>
        </w:rPr>
        <w:t>فراش</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وَمِن</w:t>
      </w:r>
      <w:r>
        <w:rPr>
          <w:rStyle w:val="bold"/>
          <w:w w:val="103"/>
          <w:rtl/>
        </w:rPr>
        <w:t xml:space="preserve"> </w:t>
      </w:r>
      <w:r>
        <w:rPr>
          <w:rStyle w:val="bold"/>
          <w:rFonts w:ascii="Arial" w:hAnsi="Arial" w:cs="Arial" w:hint="cs"/>
          <w:w w:val="103"/>
          <w:rtl/>
        </w:rPr>
        <w:t>فَوْقِهِمْ</w:t>
      </w:r>
      <w:r>
        <w:rPr>
          <w:rStyle w:val="bold"/>
          <w:w w:val="103"/>
          <w:rtl/>
        </w:rPr>
        <w:t xml:space="preserve"> </w:t>
      </w:r>
      <w:r>
        <w:rPr>
          <w:rStyle w:val="bold"/>
          <w:rFonts w:ascii="Arial" w:hAnsi="Arial" w:cs="Arial" w:hint="cs"/>
          <w:w w:val="103"/>
          <w:rtl/>
        </w:rPr>
        <w:t>غَوَاشٍ</w:t>
      </w:r>
      <w:r>
        <w:rPr>
          <w:w w:val="103"/>
          <w:rtl/>
        </w:rPr>
        <w:t> </w:t>
      </w:r>
      <w:r>
        <w:rPr>
          <w:rFonts w:ascii="Arial" w:hAnsi="Arial" w:cs="Arial" w:hint="cs"/>
          <w:w w:val="103"/>
          <w:rtl/>
        </w:rPr>
        <w:t>﴾</w:t>
      </w:r>
      <w:r>
        <w:rPr>
          <w:w w:val="103"/>
          <w:rtl/>
        </w:rPr>
        <w:t xml:space="preserve"> </w:t>
      </w:r>
      <w:r>
        <w:rPr>
          <w:rFonts w:ascii="Arial" w:hAnsi="Arial" w:cs="Arial" w:hint="cs"/>
          <w:w w:val="103"/>
          <w:rtl/>
        </w:rPr>
        <w:t>أغطية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نار،</w:t>
      </w:r>
      <w:r>
        <w:rPr>
          <w:w w:val="103"/>
          <w:rtl/>
        </w:rPr>
        <w:t xml:space="preserve"> </w:t>
      </w:r>
      <w:r>
        <w:rPr>
          <w:rFonts w:ascii="Arial" w:hAnsi="Arial" w:cs="Arial" w:hint="cs"/>
          <w:w w:val="103"/>
          <w:rtl/>
        </w:rPr>
        <w:t>كقوله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فَوْقِهِمْ</w:t>
      </w:r>
      <w:r>
        <w:rPr>
          <w:w w:val="103"/>
          <w:rtl/>
        </w:rPr>
        <w:t xml:space="preserve"> </w:t>
      </w:r>
      <w:r>
        <w:rPr>
          <w:rFonts w:ascii="Arial" w:hAnsi="Arial" w:cs="Arial" w:hint="cs"/>
          <w:w w:val="103"/>
          <w:rtl/>
        </w:rPr>
        <w:t>ظُلَلٌ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تَحْتِهِمْ</w:t>
      </w:r>
      <w:r>
        <w:rPr>
          <w:w w:val="103"/>
          <w:rtl/>
        </w:rPr>
        <w:t xml:space="preserve"> </w:t>
      </w:r>
      <w:r>
        <w:rPr>
          <w:rFonts w:ascii="Arial" w:hAnsi="Arial" w:cs="Arial" w:hint="cs"/>
          <w:w w:val="103"/>
          <w:rtl/>
        </w:rPr>
        <w:t>ظُلَلٌ</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الزمر</w:t>
      </w:r>
      <w:r>
        <w:rPr>
          <w:rStyle w:val="CharacterStyle11"/>
          <w:w w:val="103"/>
          <w:rtl/>
        </w:rPr>
        <w:t>:</w:t>
      </w:r>
      <w:r>
        <w:rPr>
          <w:rStyle w:val="CharacterStyle11"/>
          <w:rFonts w:ascii="Calibri" w:cs="Calibri" w:hint="cs"/>
          <w:w w:val="103"/>
          <w:rtl/>
        </w:rPr>
        <w:t> </w:t>
      </w:r>
      <w:r>
        <w:rPr>
          <w:rStyle w:val="CharacterStyle11"/>
          <w:w w:val="103"/>
          <w:rtl/>
        </w:rPr>
        <w:t>16]</w:t>
      </w:r>
      <w:r>
        <w:rPr>
          <w:w w:val="103"/>
          <w:rtl/>
        </w:rPr>
        <w:t xml:space="preserve"> </w:t>
      </w:r>
      <w:r>
        <w:rPr>
          <w:rFonts w:ascii="Arial" w:hAnsi="Arial" w:cs="Arial" w:hint="cs"/>
          <w:w w:val="103"/>
          <w:rtl/>
        </w:rPr>
        <w:t>قالت</w:t>
      </w:r>
      <w:r>
        <w:rPr>
          <w:w w:val="103"/>
          <w:rtl/>
        </w:rPr>
        <w:t xml:space="preserve"> </w:t>
      </w:r>
      <w:r>
        <w:rPr>
          <w:rFonts w:ascii="Arial" w:hAnsi="Arial" w:cs="Arial" w:hint="cs"/>
          <w:w w:val="103"/>
          <w:rtl/>
        </w:rPr>
        <w:t>عائشة</w:t>
      </w:r>
      <w:r>
        <w:rPr>
          <w:rFonts w:ascii="Calibri" w:cs="Calibri" w:hint="cs"/>
          <w:w w:val="103"/>
          <w:rtl/>
        </w:rPr>
        <w:t> </w:t>
      </w:r>
      <w:r>
        <w:rPr>
          <w:rStyle w:val="radiyaanhom"/>
          <w:rFonts w:cs="Times New Roman"/>
          <w:w w:val="103"/>
          <w:rtl/>
        </w:rPr>
        <w:t>#</w:t>
      </w:r>
      <w:r>
        <w:rPr>
          <w:w w:val="103"/>
          <w:rtl/>
        </w:rPr>
        <w:t xml:space="preserve"> : </w:t>
      </w:r>
      <w:r>
        <w:rPr>
          <w:rFonts w:ascii="Arial" w:hAnsi="Arial" w:cs="Arial" w:hint="cs"/>
          <w:w w:val="103"/>
          <w:rtl/>
        </w:rPr>
        <w:t>تلا</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فقال</w:t>
      </w:r>
      <w:r>
        <w:rPr>
          <w:w w:val="103"/>
          <w:rtl/>
        </w:rPr>
        <w:t xml:space="preserve">: </w:t>
      </w:r>
      <w:r>
        <w:rPr>
          <w:rFonts w:ascii="Calibri" w:cs="Calibri" w:hint="cs"/>
          <w:w w:val="103"/>
          <w:rtl/>
        </w:rPr>
        <w:t>«</w:t>
      </w:r>
      <w:r>
        <w:rPr>
          <w:rStyle w:val="bold"/>
          <w:rFonts w:ascii="Arial" w:hAnsi="Arial" w:cs="Arial" w:hint="cs"/>
          <w:w w:val="103"/>
          <w:rtl/>
        </w:rPr>
        <w:t>هي</w:t>
      </w:r>
      <w:r>
        <w:rPr>
          <w:rStyle w:val="bold"/>
          <w:w w:val="103"/>
          <w:rtl/>
        </w:rPr>
        <w:t xml:space="preserve"> </w:t>
      </w:r>
      <w:r>
        <w:rPr>
          <w:rStyle w:val="bold"/>
          <w:rFonts w:ascii="Arial" w:hAnsi="Arial" w:cs="Arial" w:hint="cs"/>
          <w:w w:val="103"/>
          <w:rtl/>
        </w:rPr>
        <w:t>طبقات</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فوقه</w:t>
      </w:r>
      <w:r>
        <w:rPr>
          <w:rStyle w:val="bold"/>
          <w:w w:val="103"/>
          <w:rtl/>
        </w:rPr>
        <w:t xml:space="preserve"> </w:t>
      </w:r>
      <w:r>
        <w:rPr>
          <w:rStyle w:val="bold"/>
          <w:rFonts w:ascii="Arial" w:hAnsi="Arial" w:cs="Arial" w:hint="cs"/>
          <w:w w:val="103"/>
          <w:rtl/>
        </w:rPr>
        <w:t>وطبقات</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تحته،</w:t>
      </w:r>
      <w:r>
        <w:rPr>
          <w:rStyle w:val="bold"/>
          <w:w w:val="103"/>
          <w:rtl/>
        </w:rPr>
        <w:t xml:space="preserve"> </w:t>
      </w:r>
      <w:r>
        <w:rPr>
          <w:rStyle w:val="bold"/>
          <w:rFonts w:ascii="Arial" w:hAnsi="Arial" w:cs="Arial" w:hint="cs"/>
          <w:w w:val="103"/>
          <w:rtl/>
        </w:rPr>
        <w:t>لا</w:t>
      </w:r>
      <w:r>
        <w:rPr>
          <w:rStyle w:val="bold"/>
          <w:rFonts w:ascii="Calibri" w:cs="Calibri" w:hint="cs"/>
          <w:w w:val="103"/>
          <w:rtl/>
        </w:rPr>
        <w:t> </w:t>
      </w:r>
      <w:r>
        <w:rPr>
          <w:rStyle w:val="bold"/>
          <w:rFonts w:ascii="Arial" w:hAnsi="Arial" w:cs="Arial" w:hint="cs"/>
          <w:w w:val="103"/>
          <w:rtl/>
        </w:rPr>
        <w:t>يدري</w:t>
      </w:r>
      <w:r>
        <w:rPr>
          <w:rStyle w:val="bold"/>
          <w:w w:val="103"/>
          <w:rtl/>
        </w:rPr>
        <w:t xml:space="preserve"> </w:t>
      </w:r>
      <w:r>
        <w:rPr>
          <w:rStyle w:val="bold"/>
          <w:rFonts w:ascii="Arial" w:hAnsi="Arial" w:cs="Arial" w:hint="cs"/>
          <w:w w:val="103"/>
          <w:rtl/>
        </w:rPr>
        <w:t>ما</w:t>
      </w:r>
      <w:r>
        <w:rPr>
          <w:rStyle w:val="bold"/>
          <w:rFonts w:ascii="Calibri" w:cs="Calibri" w:hint="cs"/>
          <w:w w:val="103"/>
          <w:rtl/>
        </w:rPr>
        <w:t> </w:t>
      </w:r>
      <w:r>
        <w:rPr>
          <w:rStyle w:val="bold"/>
          <w:rFonts w:ascii="Arial" w:hAnsi="Arial" w:cs="Arial" w:hint="cs"/>
          <w:w w:val="103"/>
          <w:rtl/>
        </w:rPr>
        <w:t>فوقه</w:t>
      </w:r>
      <w:r>
        <w:rPr>
          <w:rStyle w:val="bold"/>
          <w:w w:val="103"/>
          <w:rtl/>
        </w:rPr>
        <w:t xml:space="preserve"> </w:t>
      </w:r>
      <w:r>
        <w:rPr>
          <w:rStyle w:val="bold"/>
          <w:rFonts w:ascii="Arial" w:hAnsi="Arial" w:cs="Arial" w:hint="cs"/>
          <w:w w:val="103"/>
          <w:rtl/>
        </w:rPr>
        <w:t>أكثر</w:t>
      </w:r>
      <w:r>
        <w:rPr>
          <w:rStyle w:val="bold"/>
          <w:w w:val="103"/>
          <w:rtl/>
        </w:rPr>
        <w:t xml:space="preserve"> </w:t>
      </w:r>
      <w:r>
        <w:rPr>
          <w:rStyle w:val="bold"/>
          <w:rFonts w:ascii="Arial" w:hAnsi="Arial" w:cs="Arial" w:hint="cs"/>
          <w:w w:val="103"/>
          <w:rtl/>
        </w:rPr>
        <w:t>أو</w:t>
      </w:r>
      <w:r>
        <w:rPr>
          <w:rStyle w:val="bold"/>
          <w:w w:val="103"/>
          <w:rtl/>
        </w:rPr>
        <w:t xml:space="preserve"> </w:t>
      </w:r>
      <w:r>
        <w:rPr>
          <w:rStyle w:val="bold"/>
          <w:rFonts w:ascii="Arial" w:hAnsi="Arial" w:cs="Arial" w:hint="cs"/>
          <w:w w:val="103"/>
          <w:rtl/>
        </w:rPr>
        <w:t>ما</w:t>
      </w:r>
      <w:r>
        <w:rPr>
          <w:rStyle w:val="bold"/>
          <w:rFonts w:ascii="Calibri" w:cs="Calibri" w:hint="cs"/>
          <w:w w:val="103"/>
          <w:rtl/>
        </w:rPr>
        <w:t> </w:t>
      </w:r>
      <w:r>
        <w:rPr>
          <w:rStyle w:val="bold"/>
          <w:rFonts w:ascii="Arial" w:hAnsi="Arial" w:cs="Arial" w:hint="cs"/>
          <w:w w:val="103"/>
          <w:rtl/>
        </w:rPr>
        <w:t>تحته،</w:t>
      </w:r>
      <w:r>
        <w:rPr>
          <w:rStyle w:val="bold"/>
          <w:w w:val="103"/>
          <w:rtl/>
        </w:rPr>
        <w:t xml:space="preserve"> </w:t>
      </w:r>
      <w:r>
        <w:rPr>
          <w:rStyle w:val="bold"/>
          <w:rFonts w:ascii="Arial" w:hAnsi="Arial" w:cs="Arial" w:hint="cs"/>
          <w:w w:val="103"/>
          <w:rtl/>
        </w:rPr>
        <w:t>غير</w:t>
      </w:r>
      <w:r>
        <w:rPr>
          <w:rStyle w:val="bold"/>
          <w:w w:val="103"/>
          <w:rtl/>
        </w:rPr>
        <w:t xml:space="preserve"> </w:t>
      </w:r>
      <w:r>
        <w:rPr>
          <w:rStyle w:val="bold"/>
          <w:rFonts w:ascii="Arial" w:hAnsi="Arial" w:cs="Arial" w:hint="cs"/>
          <w:w w:val="103"/>
          <w:rtl/>
        </w:rPr>
        <w:t>أنَّه</w:t>
      </w:r>
      <w:r>
        <w:rPr>
          <w:rStyle w:val="bold"/>
          <w:w w:val="103"/>
          <w:rtl/>
        </w:rPr>
        <w:t xml:space="preserve"> </w:t>
      </w:r>
      <w:r>
        <w:rPr>
          <w:rStyle w:val="bold"/>
          <w:rFonts w:ascii="Arial" w:hAnsi="Arial" w:cs="Arial" w:hint="cs"/>
          <w:w w:val="103"/>
          <w:rtl/>
        </w:rPr>
        <w:t>ترفعه</w:t>
      </w:r>
      <w:r>
        <w:rPr>
          <w:rStyle w:val="bold"/>
          <w:w w:val="103"/>
          <w:rtl/>
        </w:rPr>
        <w:t xml:space="preserve"> </w:t>
      </w:r>
      <w:r>
        <w:rPr>
          <w:rStyle w:val="bold"/>
          <w:rFonts w:ascii="Arial" w:hAnsi="Arial" w:cs="Arial" w:hint="cs"/>
          <w:w w:val="103"/>
          <w:rtl/>
        </w:rPr>
        <w:t>الطبقات</w:t>
      </w:r>
      <w:r>
        <w:rPr>
          <w:rStyle w:val="bold"/>
          <w:w w:val="103"/>
          <w:rtl/>
        </w:rPr>
        <w:t xml:space="preserve"> </w:t>
      </w:r>
      <w:r>
        <w:rPr>
          <w:rStyle w:val="bold"/>
          <w:rFonts w:ascii="Arial" w:hAnsi="Arial" w:cs="Arial" w:hint="cs"/>
          <w:w w:val="103"/>
          <w:rtl/>
        </w:rPr>
        <w:t>السفلى</w:t>
      </w:r>
      <w:r>
        <w:rPr>
          <w:rStyle w:val="bold"/>
          <w:w w:val="103"/>
          <w:rtl/>
        </w:rPr>
        <w:t xml:space="preserve"> </w:t>
      </w:r>
      <w:r>
        <w:rPr>
          <w:rStyle w:val="bold"/>
          <w:rFonts w:ascii="Arial" w:hAnsi="Arial" w:cs="Arial" w:hint="cs"/>
          <w:w w:val="103"/>
          <w:rtl/>
        </w:rPr>
        <w:t>وتضعه</w:t>
      </w:r>
      <w:r>
        <w:rPr>
          <w:rStyle w:val="bold"/>
          <w:w w:val="103"/>
          <w:rtl/>
        </w:rPr>
        <w:t xml:space="preserve"> </w:t>
      </w:r>
      <w:r>
        <w:rPr>
          <w:rStyle w:val="bold"/>
          <w:rFonts w:ascii="Arial" w:hAnsi="Arial" w:cs="Arial" w:hint="cs"/>
          <w:w w:val="103"/>
          <w:rtl/>
        </w:rPr>
        <w:t>العليا،</w:t>
      </w:r>
      <w:r>
        <w:rPr>
          <w:rStyle w:val="bold"/>
          <w:w w:val="103"/>
          <w:rtl/>
        </w:rPr>
        <w:t xml:space="preserve"> </w:t>
      </w:r>
      <w:r>
        <w:rPr>
          <w:rStyle w:val="bold"/>
          <w:rFonts w:ascii="Arial" w:hAnsi="Arial" w:cs="Arial" w:hint="cs"/>
          <w:w w:val="103"/>
          <w:rtl/>
        </w:rPr>
        <w:t>ويضيق</w:t>
      </w:r>
      <w:r>
        <w:rPr>
          <w:rStyle w:val="bold"/>
          <w:w w:val="103"/>
          <w:rtl/>
        </w:rPr>
        <w:t xml:space="preserve"> </w:t>
      </w:r>
      <w:r>
        <w:rPr>
          <w:rStyle w:val="bold"/>
          <w:rFonts w:ascii="Arial" w:hAnsi="Arial" w:cs="Arial" w:hint="cs"/>
          <w:w w:val="103"/>
          <w:rtl/>
        </w:rPr>
        <w:t>فيما</w:t>
      </w:r>
      <w:r>
        <w:rPr>
          <w:rStyle w:val="bold"/>
          <w:w w:val="103"/>
          <w:rtl/>
        </w:rPr>
        <w:t xml:space="preserve"> </w:t>
      </w:r>
      <w:r>
        <w:rPr>
          <w:rStyle w:val="bold"/>
          <w:rFonts w:ascii="Arial" w:hAnsi="Arial" w:cs="Arial" w:hint="cs"/>
          <w:w w:val="103"/>
          <w:rtl/>
        </w:rPr>
        <w:t>بينهما</w:t>
      </w:r>
      <w:r>
        <w:rPr>
          <w:rStyle w:val="bold"/>
          <w:w w:val="103"/>
          <w:rtl/>
        </w:rPr>
        <w:t xml:space="preserve"> </w:t>
      </w:r>
      <w:r>
        <w:rPr>
          <w:rStyle w:val="bold"/>
          <w:rFonts w:ascii="Arial" w:hAnsi="Arial" w:cs="Arial" w:hint="cs"/>
          <w:w w:val="103"/>
          <w:rtl/>
        </w:rPr>
        <w:t>حتَّى</w:t>
      </w:r>
      <w:r>
        <w:rPr>
          <w:rStyle w:val="bold"/>
          <w:w w:val="103"/>
          <w:rtl/>
        </w:rPr>
        <w:t xml:space="preserve"> </w:t>
      </w:r>
      <w:r>
        <w:rPr>
          <w:rStyle w:val="bold"/>
          <w:rFonts w:ascii="Arial" w:hAnsi="Arial" w:cs="Arial" w:hint="cs"/>
          <w:w w:val="103"/>
          <w:rtl/>
        </w:rPr>
        <w:t>يكون</w:t>
      </w:r>
      <w:r>
        <w:rPr>
          <w:rStyle w:val="bold"/>
          <w:w w:val="103"/>
          <w:rtl/>
        </w:rPr>
        <w:t xml:space="preserve"> </w:t>
      </w:r>
      <w:r>
        <w:rPr>
          <w:rStyle w:val="bold"/>
          <w:rFonts w:ascii="Arial" w:hAnsi="Arial" w:cs="Arial" w:hint="cs"/>
          <w:w w:val="103"/>
          <w:rtl/>
        </w:rPr>
        <w:t>كالزجِّ</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القدح</w:t>
      </w:r>
      <w:r>
        <w:rPr>
          <w:rStyle w:val="bold"/>
          <w:rFonts w:ascii="Calibri" w:cs="Calibri" w:hint="cs"/>
          <w:w w:val="103"/>
          <w:rtl/>
        </w:rPr>
        <w:t>»</w:t>
      </w:r>
      <w:r>
        <w:rPr>
          <w:rStyle w:val="Superscript"/>
          <w:color w:val="008751"/>
          <w:w w:val="103"/>
          <w:rtl/>
        </w:rPr>
        <w:t>(</w:t>
      </w:r>
      <w:r>
        <w:rPr>
          <w:rStyle w:val="Superscript"/>
          <w:color w:val="008751"/>
          <w:w w:val="103"/>
          <w:rtl/>
        </w:rPr>
        <w:footnoteReference w:id="15"/>
      </w:r>
      <w:r>
        <w:rPr>
          <w:rStyle w:val="Superscript"/>
          <w:color w:val="008751"/>
          <w:w w:val="103"/>
          <w:rtl/>
        </w:rPr>
        <w:t>)</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غاشيةٍ،</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الغطاء</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غاشية،</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محيطة</w:t>
      </w:r>
      <w:r>
        <w:rPr>
          <w:w w:val="103"/>
          <w:rtl/>
        </w:rPr>
        <w:t xml:space="preserve"> </w:t>
      </w:r>
      <w:r>
        <w:rPr>
          <w:rFonts w:ascii="Arial" w:hAnsi="Arial" w:cs="Arial" w:hint="cs"/>
          <w:w w:val="103"/>
          <w:rtl/>
        </w:rPr>
        <w:t>بهم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الجهات</w:t>
      </w:r>
      <w:r>
        <w:rPr>
          <w:w w:val="103"/>
          <w:rtl/>
        </w:rPr>
        <w:t xml:space="preserve"> </w:t>
      </w:r>
      <w:r>
        <w:rPr>
          <w:rFonts w:ascii="Arial" w:hAnsi="Arial" w:cs="Arial" w:hint="cs"/>
          <w:w w:val="103"/>
          <w:rtl/>
        </w:rPr>
        <w:t>الستِّ،</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الغطاء</w:t>
      </w:r>
      <w:r>
        <w:rPr>
          <w:w w:val="103"/>
          <w:rtl/>
        </w:rPr>
        <w:t xml:space="preserve"> </w:t>
      </w:r>
      <w:r>
        <w:rPr>
          <w:rFonts w:ascii="Arial" w:hAnsi="Arial" w:cs="Arial" w:hint="cs"/>
          <w:w w:val="103"/>
          <w:rtl/>
        </w:rPr>
        <w:t>يعمُّ</w:t>
      </w:r>
      <w:r>
        <w:rPr>
          <w:w w:val="103"/>
          <w:rtl/>
        </w:rPr>
        <w:t xml:space="preserve"> </w:t>
      </w:r>
      <w:r>
        <w:rPr>
          <w:rFonts w:ascii="Arial" w:hAnsi="Arial" w:cs="Arial" w:hint="cs"/>
          <w:w w:val="103"/>
          <w:rtl/>
        </w:rPr>
        <w:t>الرأس</w:t>
      </w:r>
      <w:r>
        <w:rPr>
          <w:w w:val="103"/>
          <w:rtl/>
        </w:rPr>
        <w:t xml:space="preserve"> </w:t>
      </w:r>
      <w:r>
        <w:rPr>
          <w:rFonts w:ascii="Arial" w:hAnsi="Arial" w:cs="Arial" w:hint="cs"/>
          <w:w w:val="103"/>
          <w:rtl/>
        </w:rPr>
        <w:t>والرجلين،</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تهكُّم</w:t>
      </w:r>
      <w:r>
        <w:rPr>
          <w:w w:val="103"/>
          <w:rtl/>
        </w:rPr>
        <w:t xml:space="preserve"> </w:t>
      </w:r>
      <w:r>
        <w:rPr>
          <w:rFonts w:ascii="Arial" w:hAnsi="Arial" w:cs="Arial" w:hint="cs"/>
          <w:w w:val="103"/>
          <w:rtl/>
        </w:rPr>
        <w:t>بهم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طريق</w:t>
      </w:r>
      <w:r>
        <w:rPr>
          <w:w w:val="103"/>
          <w:rtl/>
        </w:rPr>
        <w:t xml:space="preserve"> </w:t>
      </w:r>
      <w:r>
        <w:rPr>
          <w:rFonts w:ascii="Arial" w:hAnsi="Arial" w:cs="Arial" w:hint="cs"/>
          <w:w w:val="103"/>
          <w:rtl/>
        </w:rPr>
        <w:t>الاستعارة</w:t>
      </w:r>
      <w:r>
        <w:rPr>
          <w:w w:val="103"/>
          <w:rtl/>
        </w:rPr>
        <w:t xml:space="preserve"> </w:t>
      </w:r>
      <w:r>
        <w:rPr>
          <w:rFonts w:ascii="Arial" w:hAnsi="Arial" w:cs="Arial" w:hint="cs"/>
          <w:w w:val="103"/>
          <w:rtl/>
        </w:rPr>
        <w:t>التصريحيَّة،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الكناية</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أحياء</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الاستهزاء</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استحقُّوا</w:t>
      </w:r>
      <w:r>
        <w:rPr>
          <w:w w:val="103"/>
          <w:rtl/>
        </w:rPr>
        <w:t xml:space="preserve"> </w:t>
      </w:r>
      <w:r>
        <w:rPr>
          <w:rFonts w:ascii="Arial" w:hAnsi="Arial" w:cs="Arial" w:hint="cs"/>
          <w:w w:val="103"/>
          <w:rtl/>
        </w:rPr>
        <w:t>الفراش،</w:t>
      </w:r>
      <w:r>
        <w:rPr>
          <w:w w:val="103"/>
          <w:rtl/>
        </w:rPr>
        <w:t xml:space="preserve"> </w:t>
      </w:r>
      <w:r>
        <w:rPr>
          <w:rFonts w:ascii="Arial" w:hAnsi="Arial" w:cs="Arial" w:hint="cs"/>
          <w:w w:val="103"/>
          <w:rtl/>
        </w:rPr>
        <w:t>وجرِّدت</w:t>
      </w:r>
      <w:r>
        <w:rPr>
          <w:w w:val="103"/>
          <w:rtl/>
        </w:rPr>
        <w:t xml:space="preserve"> </w:t>
      </w:r>
      <w:r>
        <w:rPr>
          <w:rFonts w:ascii="Arial" w:hAnsi="Arial" w:cs="Arial" w:hint="cs"/>
          <w:w w:val="103"/>
          <w:rtl/>
        </w:rPr>
        <w:t>بذكر</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مِن</w:t>
      </w:r>
      <w:r>
        <w:rPr>
          <w:rFonts w:ascii="Calibri" w:cs="Calibri" w:hint="cs"/>
          <w:w w:val="103"/>
          <w:rtl/>
        </w:rPr>
        <w:t>»</w:t>
      </w:r>
      <w:r>
        <w:rPr>
          <w:w w:val="103"/>
          <w:rtl/>
        </w:rPr>
        <w:t xml:space="preserve"> </w:t>
      </w:r>
      <w:r>
        <w:rPr>
          <w:rFonts w:ascii="Arial" w:hAnsi="Arial" w:cs="Arial" w:hint="cs"/>
          <w:w w:val="103"/>
          <w:rtl/>
        </w:rPr>
        <w:t>تبعيضيَّة،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ظرفيَّة،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تجريديَّة</w:t>
      </w:r>
      <w:r>
        <w:rPr>
          <w:w w:val="103"/>
          <w:rtl/>
        </w:rPr>
        <w:t xml:space="preserve"> </w:t>
      </w:r>
      <w:r>
        <w:rPr>
          <w:rFonts w:ascii="Arial" w:hAnsi="Arial" w:cs="Arial" w:hint="cs"/>
          <w:w w:val="103"/>
          <w:rtl/>
        </w:rPr>
        <w:t>كقولك</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فلان</w:t>
      </w:r>
      <w:r>
        <w:rPr>
          <w:w w:val="103"/>
          <w:rtl/>
        </w:rPr>
        <w:t xml:space="preserve"> </w:t>
      </w:r>
      <w:r>
        <w:rPr>
          <w:rFonts w:ascii="Arial" w:hAnsi="Arial" w:cs="Arial" w:hint="cs"/>
          <w:w w:val="103"/>
          <w:rtl/>
        </w:rPr>
        <w:t>صديق</w:t>
      </w:r>
      <w:r>
        <w:rPr>
          <w:w w:val="103"/>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وَكَذَ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بالمهاد</w:t>
      </w:r>
      <w:r>
        <w:rPr>
          <w:rtl/>
        </w:rPr>
        <w:t xml:space="preserve"> </w:t>
      </w:r>
      <w:r>
        <w:rPr>
          <w:rFonts w:ascii="Arial" w:hAnsi="Arial" w:cs="Arial" w:hint="cs"/>
          <w:rtl/>
        </w:rPr>
        <w:t>والغواشي</w:t>
      </w:r>
      <w:r>
        <w:rPr>
          <w:rtl/>
        </w:rPr>
        <w:t xml:space="preserve"> </w:t>
      </w:r>
      <w:r>
        <w:rPr>
          <w:rFonts w:ascii="Arial" w:hAnsi="Arial" w:cs="Arial" w:hint="cs"/>
          <w:rtl/>
        </w:rPr>
        <w:t>من</w:t>
      </w:r>
      <w:r>
        <w:rPr>
          <w:rtl/>
        </w:rPr>
        <w:t xml:space="preserve"> </w:t>
      </w:r>
      <w:r>
        <w:rPr>
          <w:rFonts w:ascii="Arial" w:hAnsi="Arial" w:cs="Arial" w:hint="cs"/>
          <w:rtl/>
        </w:rPr>
        <w:t>جهنَّم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نَجْزِي</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نجزيهم،</w:t>
      </w:r>
      <w:r>
        <w:rPr>
          <w:rtl/>
        </w:rPr>
        <w:t xml:space="preserve"> </w:t>
      </w:r>
      <w:r>
        <w:rPr>
          <w:rFonts w:ascii="Arial" w:hAnsi="Arial" w:cs="Arial" w:hint="cs"/>
          <w:rtl/>
        </w:rPr>
        <w:t>أو</w:t>
      </w:r>
      <w:r>
        <w:rPr>
          <w:rtl/>
        </w:rPr>
        <w:t xml:space="preserve"> </w:t>
      </w:r>
      <w:r>
        <w:rPr>
          <w:rFonts w:ascii="Arial" w:hAnsi="Arial" w:cs="Arial" w:hint="cs"/>
          <w:rtl/>
        </w:rPr>
        <w:t>الظالمين</w:t>
      </w:r>
      <w:r>
        <w:rPr>
          <w:rtl/>
        </w:rPr>
        <w:t xml:space="preserve"> </w:t>
      </w:r>
      <w:r>
        <w:rPr>
          <w:rFonts w:ascii="Arial" w:hAnsi="Arial" w:cs="Arial" w:hint="cs"/>
          <w:rtl/>
        </w:rPr>
        <w:t>عموما</w:t>
      </w:r>
      <w:r>
        <w:rPr>
          <w:rtl/>
        </w:rPr>
        <w:t xml:space="preserve"> </w:t>
      </w:r>
      <w:r>
        <w:rPr>
          <w:rFonts w:ascii="Arial" w:hAnsi="Arial" w:cs="Arial" w:hint="cs"/>
          <w:rtl/>
        </w:rPr>
        <w:t>مثل</w:t>
      </w:r>
      <w:r>
        <w:rPr>
          <w:rtl/>
        </w:rPr>
        <w:t xml:space="preserve"> </w:t>
      </w:r>
      <w:r>
        <w:rPr>
          <w:rFonts w:ascii="Arial" w:hAnsi="Arial" w:cs="Arial" w:hint="cs"/>
          <w:rtl/>
        </w:rPr>
        <w:t>ما</w:t>
      </w:r>
      <w:r>
        <w:rPr>
          <w:rFonts w:ascii="Calibri" w:cs="Calibri" w:hint="cs"/>
          <w:rtl/>
        </w:rPr>
        <w:t> </w:t>
      </w:r>
      <w:r>
        <w:rPr>
          <w:rFonts w:ascii="Arial" w:hAnsi="Arial" w:cs="Arial" w:hint="cs"/>
          <w:rtl/>
        </w:rPr>
        <w:t>قبله،</w:t>
      </w:r>
      <w:r>
        <w:rPr>
          <w:rtl/>
        </w:rPr>
        <w:t xml:space="preserve"> </w:t>
      </w:r>
      <w:r>
        <w:rPr>
          <w:rFonts w:ascii="Arial" w:hAnsi="Arial" w:cs="Arial" w:hint="cs"/>
          <w:rtl/>
        </w:rPr>
        <w:t>سمَّاهم</w:t>
      </w:r>
      <w:r>
        <w:rPr>
          <w:rtl/>
        </w:rPr>
        <w:t xml:space="preserve"> </w:t>
      </w:r>
      <w:r>
        <w:rPr>
          <w:rFonts w:ascii="Arial" w:hAnsi="Arial" w:cs="Arial" w:hint="cs"/>
          <w:rtl/>
        </w:rPr>
        <w:t>ظالمين</w:t>
      </w:r>
      <w:r>
        <w:rPr>
          <w:rtl/>
        </w:rPr>
        <w:t xml:space="preserve"> </w:t>
      </w:r>
      <w:r>
        <w:rPr>
          <w:rFonts w:ascii="Arial" w:hAnsi="Arial" w:cs="Arial" w:hint="cs"/>
          <w:rtl/>
        </w:rPr>
        <w:t>ومجرمين</w:t>
      </w:r>
      <w:r>
        <w:rPr>
          <w:rtl/>
        </w:rPr>
        <w:t xml:space="preserve"> </w:t>
      </w:r>
      <w:r>
        <w:rPr>
          <w:rFonts w:ascii="Arial" w:hAnsi="Arial" w:cs="Arial" w:hint="cs"/>
          <w:rtl/>
        </w:rPr>
        <w:t>لظلمهم</w:t>
      </w:r>
      <w:r>
        <w:rPr>
          <w:rtl/>
        </w:rPr>
        <w:t xml:space="preserve"> </w:t>
      </w:r>
      <w:r>
        <w:rPr>
          <w:rFonts w:ascii="Arial" w:hAnsi="Arial" w:cs="Arial" w:hint="cs"/>
          <w:rtl/>
        </w:rPr>
        <w:t>وإجرامهم،</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ذكر</w:t>
      </w:r>
      <w:r>
        <w:rPr>
          <w:rtl/>
        </w:rPr>
        <w:t xml:space="preserve"> </w:t>
      </w:r>
      <w:r>
        <w:rPr>
          <w:rFonts w:ascii="Arial" w:hAnsi="Arial" w:cs="Arial" w:hint="cs"/>
          <w:rtl/>
        </w:rPr>
        <w:t>الإجرام</w:t>
      </w:r>
      <w:r>
        <w:rPr>
          <w:rtl/>
        </w:rPr>
        <w:t xml:space="preserve"> </w:t>
      </w:r>
      <w:r>
        <w:rPr>
          <w:rFonts w:ascii="Arial" w:hAnsi="Arial" w:cs="Arial" w:hint="cs"/>
          <w:rtl/>
        </w:rPr>
        <w:t>في</w:t>
      </w:r>
      <w:r>
        <w:rPr>
          <w:rtl/>
        </w:rPr>
        <w:t xml:space="preserve"> </w:t>
      </w:r>
      <w:r>
        <w:rPr>
          <w:rFonts w:ascii="Arial" w:hAnsi="Arial" w:cs="Arial" w:hint="cs"/>
          <w:rtl/>
        </w:rPr>
        <w:t>حرمان</w:t>
      </w:r>
      <w:r>
        <w:rPr>
          <w:rtl/>
        </w:rPr>
        <w:t xml:space="preserve"> </w:t>
      </w:r>
      <w:r>
        <w:rPr>
          <w:rFonts w:ascii="Arial" w:hAnsi="Arial" w:cs="Arial" w:hint="cs"/>
          <w:rtl/>
        </w:rPr>
        <w:t>الجنَّة</w:t>
      </w:r>
      <w:r>
        <w:rPr>
          <w:rtl/>
        </w:rPr>
        <w:t xml:space="preserve"> </w:t>
      </w:r>
      <w:r>
        <w:rPr>
          <w:rFonts w:ascii="Arial" w:hAnsi="Arial" w:cs="Arial" w:hint="cs"/>
          <w:rtl/>
        </w:rPr>
        <w:t>والظلم</w:t>
      </w:r>
      <w:r>
        <w:rPr>
          <w:rtl/>
        </w:rPr>
        <w:t xml:space="preserve"> </w:t>
      </w:r>
      <w:r>
        <w:rPr>
          <w:rFonts w:ascii="Arial" w:hAnsi="Arial" w:cs="Arial" w:hint="cs"/>
          <w:rtl/>
        </w:rPr>
        <w:t>في</w:t>
      </w:r>
      <w:r>
        <w:rPr>
          <w:rtl/>
        </w:rPr>
        <w:t xml:space="preserve"> </w:t>
      </w:r>
      <w:r>
        <w:rPr>
          <w:rFonts w:ascii="Arial" w:hAnsi="Arial" w:cs="Arial" w:hint="cs"/>
          <w:rtl/>
        </w:rPr>
        <w:t>دخول</w:t>
      </w:r>
      <w:r>
        <w:rPr>
          <w:rtl/>
        </w:rPr>
        <w:t xml:space="preserve"> </w:t>
      </w:r>
      <w:r>
        <w:rPr>
          <w:rFonts w:ascii="Arial" w:hAnsi="Arial" w:cs="Arial" w:hint="cs"/>
          <w:rtl/>
        </w:rPr>
        <w:t>النار،</w:t>
      </w:r>
      <w:r>
        <w:rPr>
          <w:rtl/>
        </w:rPr>
        <w:t xml:space="preserve"> </w:t>
      </w:r>
      <w:r>
        <w:rPr>
          <w:rFonts w:ascii="Arial" w:hAnsi="Arial" w:cs="Arial" w:hint="cs"/>
          <w:rtl/>
        </w:rPr>
        <w:t>لأَنَّ</w:t>
      </w:r>
      <w:r>
        <w:rPr>
          <w:rtl/>
        </w:rPr>
        <w:t xml:space="preserve"> </w:t>
      </w:r>
      <w:r>
        <w:rPr>
          <w:rFonts w:ascii="Arial" w:hAnsi="Arial" w:cs="Arial" w:hint="cs"/>
          <w:rtl/>
        </w:rPr>
        <w:t>الظلم</w:t>
      </w:r>
      <w:r>
        <w:rPr>
          <w:rtl/>
        </w:rPr>
        <w:t xml:space="preserve"> </w:t>
      </w:r>
      <w:r>
        <w:rPr>
          <w:rFonts w:ascii="Arial" w:hAnsi="Arial" w:cs="Arial" w:hint="cs"/>
          <w:rtl/>
        </w:rPr>
        <w:t>أعظم</w:t>
      </w:r>
      <w:r>
        <w:rPr>
          <w:rtl/>
        </w:rPr>
        <w:t xml:space="preserve"> </w:t>
      </w:r>
      <w:r>
        <w:rPr>
          <w:rFonts w:ascii="Arial" w:hAnsi="Arial" w:cs="Arial" w:hint="cs"/>
          <w:rtl/>
        </w:rPr>
        <w:t>الأجرام</w:t>
      </w:r>
      <w:r>
        <w:rPr>
          <w:rtl/>
        </w:rPr>
        <w:t xml:space="preserve"> </w:t>
      </w:r>
      <w:r>
        <w:rPr>
          <w:rFonts w:ascii="Arial" w:hAnsi="Arial" w:cs="Arial" w:hint="cs"/>
          <w:rtl/>
        </w:rPr>
        <w:t>والإجرام</w:t>
      </w:r>
      <w:r>
        <w:rPr>
          <w:rtl/>
        </w:rPr>
        <w:t xml:space="preserve"> </w:t>
      </w:r>
      <w:r>
        <w:rPr>
          <w:rFonts w:ascii="Arial" w:hAnsi="Arial" w:cs="Arial" w:hint="cs"/>
          <w:rtl/>
        </w:rPr>
        <w:t>أعمُّ</w:t>
      </w:r>
      <w:r>
        <w:rPr>
          <w:rtl/>
        </w:rPr>
        <w:t xml:space="preserve"> </w:t>
      </w:r>
      <w:r>
        <w:rPr>
          <w:rFonts w:ascii="Arial" w:hAnsi="Arial" w:cs="Arial" w:hint="cs"/>
          <w:rtl/>
        </w:rPr>
        <w:t>منه،</w:t>
      </w:r>
      <w:r>
        <w:rPr>
          <w:rtl/>
        </w:rPr>
        <w:t xml:space="preserve"> </w:t>
      </w:r>
      <w:r>
        <w:rPr>
          <w:rFonts w:ascii="Arial" w:hAnsi="Arial" w:cs="Arial" w:hint="cs"/>
          <w:rtl/>
        </w:rPr>
        <w:t>وحرمان</w:t>
      </w:r>
      <w:r>
        <w:rPr>
          <w:rtl/>
        </w:rPr>
        <w:t xml:space="preserve"> </w:t>
      </w:r>
      <w:r>
        <w:rPr>
          <w:rFonts w:ascii="Arial" w:hAnsi="Arial" w:cs="Arial" w:hint="cs"/>
          <w:rtl/>
        </w:rPr>
        <w:t>الجنَّة</w:t>
      </w:r>
      <w:r>
        <w:rPr>
          <w:rtl/>
        </w:rPr>
        <w:t xml:space="preserve"> </w:t>
      </w:r>
      <w:r>
        <w:rPr>
          <w:rFonts w:ascii="Arial" w:hAnsi="Arial" w:cs="Arial" w:hint="cs"/>
          <w:rtl/>
        </w:rPr>
        <w:t>بلا</w:t>
      </w:r>
      <w:r>
        <w:rPr>
          <w:rtl/>
        </w:rPr>
        <w:t xml:space="preserve"> </w:t>
      </w:r>
      <w:r>
        <w:rPr>
          <w:rFonts w:ascii="Arial" w:hAnsi="Arial" w:cs="Arial" w:hint="cs"/>
          <w:rtl/>
        </w:rPr>
        <w:t>عذاب</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هو</w:t>
      </w:r>
      <w:r>
        <w:rPr>
          <w:rtl/>
        </w:rPr>
        <w:t xml:space="preserve"> </w:t>
      </w:r>
      <w:r>
        <w:rPr>
          <w:rFonts w:ascii="Arial" w:hAnsi="Arial" w:cs="Arial" w:hint="cs"/>
          <w:rtl/>
        </w:rPr>
        <w:t>أهون</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مع</w:t>
      </w:r>
      <w:r>
        <w:rPr>
          <w:rtl/>
        </w:rPr>
        <w:t xml:space="preserve"> </w:t>
      </w:r>
      <w:r>
        <w:rPr>
          <w:rFonts w:ascii="Arial" w:hAnsi="Arial" w:cs="Arial" w:hint="cs"/>
          <w:rtl/>
        </w:rPr>
        <w:t>حرمانها،</w:t>
      </w:r>
      <w:r>
        <w:rPr>
          <w:rtl/>
        </w:rPr>
        <w:t xml:space="preserve"> </w:t>
      </w:r>
      <w:r>
        <w:rPr>
          <w:rFonts w:ascii="Arial" w:hAnsi="Arial" w:cs="Arial" w:hint="cs"/>
          <w:rtl/>
        </w:rPr>
        <w:t>وإنَّما</w:t>
      </w:r>
      <w:r>
        <w:rPr>
          <w:rtl/>
        </w:rPr>
        <w:t xml:space="preserve"> </w:t>
      </w:r>
      <w:r>
        <w:rPr>
          <w:rFonts w:ascii="Arial" w:hAnsi="Arial" w:cs="Arial" w:hint="cs"/>
          <w:rtl/>
        </w:rPr>
        <w:t>قلت</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يكون؛</w:t>
      </w:r>
      <w:r>
        <w:rPr>
          <w:rtl/>
        </w:rPr>
        <w:t xml:space="preserve"> </w:t>
      </w:r>
      <w:r>
        <w:rPr>
          <w:rFonts w:ascii="Arial" w:hAnsi="Arial" w:cs="Arial" w:hint="cs"/>
          <w:rtl/>
        </w:rPr>
        <w:t>وأمَّا</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أصحاب</w:t>
      </w:r>
      <w:r>
        <w:rPr>
          <w:rtl/>
        </w:rPr>
        <w:t xml:space="preserve"> </w:t>
      </w:r>
      <w:r>
        <w:rPr>
          <w:rFonts w:ascii="Arial" w:hAnsi="Arial" w:cs="Arial" w:hint="cs"/>
          <w:rtl/>
        </w:rPr>
        <w:t>الأعراف</w:t>
      </w:r>
      <w:r>
        <w:rPr>
          <w:rtl/>
        </w:rPr>
        <w:t xml:space="preserve"> </w:t>
      </w:r>
      <w:r>
        <w:rPr>
          <w:rFonts w:ascii="Arial" w:hAnsi="Arial" w:cs="Arial" w:hint="cs"/>
          <w:rtl/>
        </w:rPr>
        <w:t>لا</w:t>
      </w:r>
      <w:r>
        <w:rPr>
          <w:rFonts w:ascii="Calibri" w:cs="Calibri" w:hint="cs"/>
          <w:rtl/>
        </w:rPr>
        <w:t> </w:t>
      </w:r>
      <w:r>
        <w:rPr>
          <w:rFonts w:ascii="Arial" w:hAnsi="Arial" w:cs="Arial" w:hint="cs"/>
          <w:rtl/>
        </w:rPr>
        <w:t>يدخلون</w:t>
      </w:r>
      <w:r>
        <w:rPr>
          <w:rtl/>
        </w:rPr>
        <w:t xml:space="preserve"> </w:t>
      </w:r>
      <w:r>
        <w:rPr>
          <w:rFonts w:ascii="Arial" w:hAnsi="Arial" w:cs="Arial" w:hint="cs"/>
          <w:rtl/>
        </w:rPr>
        <w:t>الجنَّة</w:t>
      </w:r>
      <w:r>
        <w:rPr>
          <w:rtl/>
        </w:rPr>
        <w:t xml:space="preserve"> </w:t>
      </w:r>
      <w:r>
        <w:rPr>
          <w:rFonts w:ascii="Arial" w:hAnsi="Arial" w:cs="Arial" w:hint="cs"/>
          <w:rtl/>
        </w:rPr>
        <w:t>أبدًا</w:t>
      </w:r>
      <w:r>
        <w:rPr>
          <w:rtl/>
        </w:rPr>
        <w:t xml:space="preserve"> </w:t>
      </w:r>
      <w:r>
        <w:rPr>
          <w:rFonts w:ascii="Arial" w:hAnsi="Arial" w:cs="Arial" w:hint="cs"/>
          <w:rtl/>
        </w:rPr>
        <w:t>ولا</w:t>
      </w:r>
      <w:r>
        <w:rPr>
          <w:rtl/>
        </w:rPr>
        <w:t xml:space="preserve"> </w:t>
      </w:r>
      <w:r>
        <w:rPr>
          <w:rFonts w:ascii="Arial" w:hAnsi="Arial" w:cs="Arial" w:hint="cs"/>
          <w:rtl/>
        </w:rPr>
        <w:t>النار</w:t>
      </w:r>
      <w:r>
        <w:rPr>
          <w:rtl/>
        </w:rPr>
        <w:t xml:space="preserve"> </w:t>
      </w:r>
      <w:r>
        <w:rPr>
          <w:rFonts w:ascii="Arial" w:hAnsi="Arial" w:cs="Arial" w:hint="cs"/>
          <w:rtl/>
        </w:rPr>
        <w:t>فقول</w:t>
      </w:r>
      <w:r>
        <w:rPr>
          <w:rtl/>
        </w:rPr>
        <w:t xml:space="preserve"> </w:t>
      </w:r>
      <w:r>
        <w:rPr>
          <w:rFonts w:ascii="Arial" w:hAnsi="Arial" w:cs="Arial" w:hint="cs"/>
          <w:rtl/>
        </w:rPr>
        <w:t>باطل</w:t>
      </w:r>
      <w:r>
        <w:rPr>
          <w:rtl/>
        </w:rPr>
        <w:t>.</w:t>
      </w:r>
    </w:p>
    <w:p w:rsidR="00B03E2D" w:rsidRDefault="00B03E2D">
      <w:pPr>
        <w:pStyle w:val="faree"/>
        <w:rPr>
          <w:rtl/>
        </w:rPr>
      </w:pPr>
      <w:r>
        <w:rPr>
          <w:rFonts w:ascii="Arial" w:hAnsi="Arial" w:cs="Arial" w:hint="cs"/>
          <w:rtl/>
        </w:rPr>
        <w:t>جزاء</w:t>
      </w:r>
      <w:r>
        <w:rPr>
          <w:rtl/>
        </w:rPr>
        <w:t xml:space="preserve"> </w:t>
      </w:r>
      <w:r>
        <w:rPr>
          <w:rFonts w:ascii="Arial" w:hAnsi="Arial" w:cs="Arial" w:hint="cs"/>
          <w:rtl/>
        </w:rPr>
        <w:t>المؤمنين</w:t>
      </w:r>
      <w:r>
        <w:rPr>
          <w:rtl/>
        </w:rPr>
        <w:t xml:space="preserve"> </w:t>
      </w:r>
      <w:r>
        <w:rPr>
          <w:rFonts w:ascii="Arial" w:hAnsi="Arial" w:cs="Arial" w:hint="cs"/>
          <w:rtl/>
        </w:rPr>
        <w:t>المتَّقين</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وَعَمِلُواْ</w:t>
      </w:r>
      <w:r>
        <w:rPr>
          <w:rStyle w:val="bold"/>
          <w:rtl/>
        </w:rPr>
        <w:t xml:space="preserve"> </w:t>
      </w:r>
      <w:r>
        <w:rPr>
          <w:rStyle w:val="bold"/>
          <w:rFonts w:ascii="Arial" w:hAnsi="Arial" w:cs="Arial" w:hint="cs"/>
          <w:rtl/>
        </w:rPr>
        <w:t>الصَّالِحَاتِ</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نُكَلِّفُ</w:t>
      </w:r>
      <w:r>
        <w:rPr>
          <w:rStyle w:val="bold"/>
          <w:rtl/>
        </w:rPr>
        <w:t xml:space="preserve"> </w:t>
      </w:r>
      <w:r>
        <w:rPr>
          <w:rStyle w:val="bold"/>
          <w:rFonts w:ascii="Arial" w:hAnsi="Arial" w:cs="Arial" w:hint="cs"/>
          <w:rtl/>
        </w:rPr>
        <w:t>نَفْسًا</w:t>
      </w:r>
      <w:r>
        <w:rPr>
          <w:rStyle w:val="bold"/>
          <w:rtl/>
        </w:rPr>
        <w:t xml:space="preserve"> </w:t>
      </w:r>
      <w:r>
        <w:rPr>
          <w:rStyle w:val="bold"/>
          <w:rFonts w:ascii="Arial" w:hAnsi="Arial" w:cs="Arial" w:hint="cs"/>
          <w:rtl/>
        </w:rPr>
        <w:t>اِلَّا</w:t>
      </w:r>
      <w:r>
        <w:rPr>
          <w:rStyle w:val="bold"/>
          <w:rtl/>
        </w:rPr>
        <w:t xml:space="preserve"> </w:t>
      </w:r>
      <w:r>
        <w:rPr>
          <w:rStyle w:val="bold"/>
          <w:rFonts w:ascii="Arial" w:hAnsi="Arial" w:cs="Arial" w:hint="cs"/>
          <w:rtl/>
        </w:rPr>
        <w:t>وُسْعَهَآ</w:t>
      </w:r>
      <w:r>
        <w:rPr>
          <w:rtl/>
        </w:rPr>
        <w:t> </w:t>
      </w:r>
      <w:r>
        <w:rPr>
          <w:rFonts w:ascii="Arial" w:hAnsi="Arial" w:cs="Arial" w:hint="cs"/>
          <w:rtl/>
        </w:rPr>
        <w:t>﴾</w:t>
      </w:r>
      <w:r>
        <w:rPr>
          <w:rtl/>
        </w:rPr>
        <w:t xml:space="preserve"> </w:t>
      </w:r>
      <w:r>
        <w:rPr>
          <w:rFonts w:ascii="Arial" w:hAnsi="Arial" w:cs="Arial" w:hint="cs"/>
          <w:rtl/>
        </w:rPr>
        <w:t>هذه</w:t>
      </w:r>
      <w:r>
        <w:rPr>
          <w:rtl/>
        </w:rPr>
        <w:t xml:space="preserve"> </w:t>
      </w:r>
      <w:r>
        <w:rPr>
          <w:rFonts w:ascii="Arial" w:hAnsi="Arial" w:cs="Arial" w:hint="cs"/>
          <w:rtl/>
        </w:rPr>
        <w:t>الجملة</w:t>
      </w:r>
      <w:r>
        <w:rPr>
          <w:rtl/>
        </w:rPr>
        <w:t xml:space="preserve"> </w:t>
      </w:r>
      <w:r>
        <w:rPr>
          <w:rFonts w:ascii="Arial" w:hAnsi="Arial" w:cs="Arial" w:hint="cs"/>
          <w:rtl/>
        </w:rPr>
        <w:t>السلبيَّة</w:t>
      </w:r>
      <w:r>
        <w:rPr>
          <w:rtl/>
        </w:rPr>
        <w:t xml:space="preserve"> </w:t>
      </w:r>
      <w:r>
        <w:rPr>
          <w:rFonts w:ascii="Arial" w:hAnsi="Arial" w:cs="Arial" w:hint="cs"/>
          <w:rtl/>
        </w:rPr>
        <w:t>معترضة</w:t>
      </w:r>
      <w:r>
        <w:rPr>
          <w:rtl/>
        </w:rPr>
        <w:t xml:space="preserve"> </w:t>
      </w:r>
      <w:r>
        <w:rPr>
          <w:rFonts w:ascii="Arial" w:hAnsi="Arial" w:cs="Arial" w:hint="cs"/>
          <w:rtl/>
        </w:rPr>
        <w:t>بين</w:t>
      </w:r>
      <w:r>
        <w:rPr>
          <w:rtl/>
        </w:rPr>
        <w:t xml:space="preserve"> </w:t>
      </w:r>
      <w:r>
        <w:rPr>
          <w:rFonts w:ascii="Arial" w:hAnsi="Arial" w:cs="Arial" w:hint="cs"/>
          <w:rtl/>
        </w:rPr>
        <w:t>المبتدإ</w:t>
      </w:r>
      <w:r>
        <w:rPr>
          <w:rtl/>
        </w:rPr>
        <w:t xml:space="preserve"> </w:t>
      </w:r>
      <w:r>
        <w:rPr>
          <w:rFonts w:ascii="Arial" w:hAnsi="Arial" w:cs="Arial" w:hint="cs"/>
          <w:rtl/>
        </w:rPr>
        <w:t>وخبره،</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الاهتمام</w:t>
      </w:r>
      <w:r>
        <w:rPr>
          <w:rtl/>
        </w:rPr>
        <w:t xml:space="preserve"> </w:t>
      </w:r>
      <w:r>
        <w:rPr>
          <w:rFonts w:ascii="Arial" w:hAnsi="Arial" w:cs="Arial" w:hint="cs"/>
          <w:rtl/>
        </w:rPr>
        <w:t>بتعجيل</w:t>
      </w:r>
      <w:r>
        <w:rPr>
          <w:rtl/>
        </w:rPr>
        <w:t xml:space="preserve"> </w:t>
      </w:r>
      <w:r>
        <w:rPr>
          <w:rFonts w:ascii="Arial" w:hAnsi="Arial" w:cs="Arial" w:hint="cs"/>
          <w:rtl/>
        </w:rPr>
        <w:t>ذكر</w:t>
      </w:r>
      <w:r>
        <w:rPr>
          <w:rtl/>
        </w:rPr>
        <w:t xml:space="preserve"> </w:t>
      </w:r>
      <w:r>
        <w:rPr>
          <w:rFonts w:ascii="Arial" w:hAnsi="Arial" w:cs="Arial" w:hint="cs"/>
          <w:rtl/>
        </w:rPr>
        <w:t>ما</w:t>
      </w:r>
      <w:r>
        <w:rPr>
          <w:rFonts w:ascii="Calibri" w:cs="Calibri" w:hint="cs"/>
          <w:rtl/>
        </w:rPr>
        <w:t> </w:t>
      </w:r>
      <w:r>
        <w:rPr>
          <w:rFonts w:ascii="Arial" w:hAnsi="Arial" w:cs="Arial" w:hint="cs"/>
          <w:rtl/>
        </w:rPr>
        <w:t>يهمُّ</w:t>
      </w:r>
      <w:r>
        <w:rPr>
          <w:rtl/>
        </w:rPr>
        <w:t xml:space="preserve"> </w:t>
      </w:r>
      <w:r>
        <w:rPr>
          <w:rFonts w:ascii="Arial" w:hAnsi="Arial" w:cs="Arial" w:hint="cs"/>
          <w:rtl/>
        </w:rPr>
        <w:t>ذكره،</w:t>
      </w:r>
      <w:r>
        <w:rPr>
          <w:rtl/>
        </w:rPr>
        <w:t xml:space="preserve"> </w:t>
      </w:r>
      <w:r>
        <w:rPr>
          <w:rFonts w:ascii="Arial" w:hAnsi="Arial" w:cs="Arial" w:hint="cs"/>
          <w:rtl/>
        </w:rPr>
        <w:t>وهو</w:t>
      </w:r>
      <w:r>
        <w:rPr>
          <w:rtl/>
        </w:rPr>
        <w:t xml:space="preserve"> </w:t>
      </w:r>
      <w:r>
        <w:rPr>
          <w:rFonts w:ascii="Arial" w:hAnsi="Arial" w:cs="Arial" w:hint="cs"/>
          <w:rtl/>
        </w:rPr>
        <w:t>الترغيب</w:t>
      </w:r>
      <w:r>
        <w:rPr>
          <w:rtl/>
        </w:rPr>
        <w:t xml:space="preserve"> </w:t>
      </w:r>
      <w:r>
        <w:rPr>
          <w:rFonts w:ascii="Arial" w:hAnsi="Arial" w:cs="Arial" w:hint="cs"/>
          <w:rtl/>
        </w:rPr>
        <w:t>بذكر</w:t>
      </w:r>
      <w:r>
        <w:rPr>
          <w:rtl/>
        </w:rPr>
        <w:t xml:space="preserve"> </w:t>
      </w:r>
      <w:r>
        <w:rPr>
          <w:rFonts w:ascii="Arial" w:hAnsi="Arial" w:cs="Arial" w:hint="cs"/>
          <w:rtl/>
        </w:rPr>
        <w:t>تسهيل</w:t>
      </w:r>
      <w:r>
        <w:rPr>
          <w:rtl/>
        </w:rPr>
        <w:t xml:space="preserve"> </w:t>
      </w:r>
      <w:r>
        <w:rPr>
          <w:rFonts w:ascii="Arial" w:hAnsi="Arial" w:cs="Arial" w:hint="cs"/>
          <w:rtl/>
        </w:rPr>
        <w:t>الطريق</w:t>
      </w:r>
      <w:r>
        <w:rPr>
          <w:rtl/>
        </w:rPr>
        <w:t xml:space="preserve"> </w:t>
      </w:r>
      <w:r>
        <w:rPr>
          <w:rFonts w:ascii="Arial" w:hAnsi="Arial" w:cs="Arial" w:hint="cs"/>
          <w:rtl/>
        </w:rPr>
        <w:t>إلى</w:t>
      </w:r>
      <w:r>
        <w:rPr>
          <w:rtl/>
        </w:rPr>
        <w:t xml:space="preserve"> </w:t>
      </w:r>
      <w:r>
        <w:rPr>
          <w:rFonts w:ascii="Arial" w:hAnsi="Arial" w:cs="Arial" w:hint="cs"/>
          <w:rtl/>
        </w:rPr>
        <w:t>مضمون</w:t>
      </w:r>
      <w:r>
        <w:rPr>
          <w:rtl/>
        </w:rPr>
        <w:t xml:space="preserve"> </w:t>
      </w:r>
      <w:r>
        <w:rPr>
          <w:rFonts w:ascii="Arial" w:hAnsi="Arial" w:cs="Arial" w:hint="cs"/>
          <w:rtl/>
        </w:rPr>
        <w:t>خبر</w:t>
      </w:r>
      <w:r>
        <w:rPr>
          <w:rtl/>
        </w:rPr>
        <w:t xml:space="preserve"> </w:t>
      </w:r>
      <w:r>
        <w:rPr>
          <w:rFonts w:ascii="Arial" w:hAnsi="Arial" w:cs="Arial" w:hint="cs"/>
          <w:rtl/>
        </w:rPr>
        <w:t>المبتدإ،</w:t>
      </w:r>
      <w:r>
        <w:rPr>
          <w:rtl/>
        </w:rPr>
        <w:t xml:space="preserve"> </w:t>
      </w:r>
      <w:r>
        <w:rPr>
          <w:rFonts w:ascii="Arial" w:hAnsi="Arial" w:cs="Arial" w:hint="cs"/>
          <w:rtl/>
        </w:rPr>
        <w:t>وهو</w:t>
      </w:r>
      <w:r>
        <w:rPr>
          <w:rtl/>
        </w:rPr>
        <w:t xml:space="preserve"> </w:t>
      </w:r>
      <w:r>
        <w:rPr>
          <w:rFonts w:ascii="Arial" w:hAnsi="Arial" w:cs="Arial" w:hint="cs"/>
          <w:rtl/>
        </w:rPr>
        <w:t>الجنَّة</w:t>
      </w:r>
      <w:r>
        <w:rPr>
          <w:rtl/>
        </w:rPr>
        <w:t xml:space="preserve"> </w:t>
      </w:r>
      <w:r>
        <w:rPr>
          <w:rFonts w:ascii="Arial" w:hAnsi="Arial" w:cs="Arial" w:hint="cs"/>
          <w:rtl/>
        </w:rPr>
        <w:t>والخلود</w:t>
      </w:r>
      <w:r>
        <w:rPr>
          <w:rtl/>
        </w:rPr>
        <w:t xml:space="preserve"> </w:t>
      </w:r>
      <w:r>
        <w:rPr>
          <w:rFonts w:ascii="Arial" w:hAnsi="Arial" w:cs="Arial" w:hint="cs"/>
          <w:rtl/>
        </w:rPr>
        <w:t>فيها</w:t>
      </w:r>
      <w:r>
        <w:rPr>
          <w:rtl/>
        </w:rPr>
        <w:t xml:space="preserve"> </w:t>
      </w:r>
      <w:r>
        <w:rPr>
          <w:rFonts w:ascii="Arial" w:hAnsi="Arial" w:cs="Arial" w:hint="cs"/>
          <w:rtl/>
        </w:rPr>
        <w:t>ببنائه</w:t>
      </w:r>
      <w:r>
        <w:rPr>
          <w:rtl/>
        </w:rPr>
        <w:t xml:space="preserve"> </w:t>
      </w:r>
      <w:r>
        <w:rPr>
          <w:rFonts w:ascii="Arial" w:hAnsi="Arial" w:cs="Arial" w:hint="cs"/>
          <w:rtl/>
        </w:rPr>
        <w:t>على</w:t>
      </w:r>
      <w:r>
        <w:rPr>
          <w:rtl/>
        </w:rPr>
        <w:t xml:space="preserve"> </w:t>
      </w:r>
      <w:r>
        <w:rPr>
          <w:rFonts w:ascii="Arial" w:hAnsi="Arial" w:cs="Arial" w:hint="cs"/>
          <w:rtl/>
        </w:rPr>
        <w:t>وسع</w:t>
      </w:r>
      <w:r>
        <w:rPr>
          <w:rtl/>
        </w:rPr>
        <w:t xml:space="preserve"> </w:t>
      </w:r>
      <w:r>
        <w:rPr>
          <w:rFonts w:ascii="Arial" w:hAnsi="Arial" w:cs="Arial" w:hint="cs"/>
          <w:rtl/>
        </w:rPr>
        <w:t>النفس</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القدرة</w:t>
      </w:r>
      <w:r>
        <w:rPr>
          <w:rtl/>
        </w:rPr>
        <w:t xml:space="preserve"> </w:t>
      </w:r>
      <w:r>
        <w:rPr>
          <w:rFonts w:ascii="Arial" w:hAnsi="Arial" w:cs="Arial" w:hint="cs"/>
          <w:rtl/>
        </w:rPr>
        <w:t>بلا</w:t>
      </w:r>
      <w:r>
        <w:rPr>
          <w:rtl/>
        </w:rPr>
        <w:t xml:space="preserve"> </w:t>
      </w:r>
      <w:r>
        <w:rPr>
          <w:rFonts w:ascii="Arial" w:hAnsi="Arial" w:cs="Arial" w:hint="cs"/>
          <w:rtl/>
        </w:rPr>
        <w:t>تكلُّف</w:t>
      </w:r>
      <w:r>
        <w:rPr>
          <w:rtl/>
        </w:rPr>
        <w:t xml:space="preserve"> </w:t>
      </w:r>
      <w:r>
        <w:rPr>
          <w:rFonts w:ascii="Arial" w:hAnsi="Arial" w:cs="Arial" w:hint="cs"/>
          <w:rtl/>
        </w:rPr>
        <w:t>مشقَّة</w:t>
      </w:r>
      <w:r>
        <w:rPr>
          <w:rtl/>
        </w:rPr>
        <w:t xml:space="preserve"> </w:t>
      </w:r>
      <w:r>
        <w:rPr>
          <w:rFonts w:ascii="Arial" w:hAnsi="Arial" w:cs="Arial" w:hint="cs"/>
          <w:rtl/>
        </w:rPr>
        <w:t>تعظم،</w:t>
      </w:r>
      <w:r>
        <w:rPr>
          <w:rtl/>
        </w:rPr>
        <w:t xml:space="preserve"> </w:t>
      </w:r>
      <w:r>
        <w:rPr>
          <w:rFonts w:ascii="Arial" w:hAnsi="Arial" w:cs="Arial" w:hint="cs"/>
          <w:rtl/>
        </w:rPr>
        <w:t>فالدين</w:t>
      </w:r>
      <w:r>
        <w:rPr>
          <w:rtl/>
        </w:rPr>
        <w:t xml:space="preserve"> </w:t>
      </w:r>
      <w:r>
        <w:rPr>
          <w:rFonts w:ascii="Arial" w:hAnsi="Arial" w:cs="Arial" w:hint="cs"/>
          <w:rtl/>
        </w:rPr>
        <w:t>يسر</w:t>
      </w:r>
      <w:r>
        <w:rPr>
          <w:rtl/>
        </w:rPr>
        <w:t xml:space="preserve"> </w:t>
      </w:r>
      <w:r>
        <w:rPr>
          <w:rFonts w:ascii="Arial" w:hAnsi="Arial" w:cs="Arial" w:hint="cs"/>
          <w:rtl/>
        </w:rPr>
        <w:t>لا</w:t>
      </w:r>
      <w:r>
        <w:rPr>
          <w:rFonts w:ascii="Calibri" w:cs="Calibri" w:hint="cs"/>
          <w:rtl/>
        </w:rPr>
        <w:t> </w:t>
      </w:r>
      <w:r>
        <w:rPr>
          <w:rFonts w:ascii="Arial" w:hAnsi="Arial" w:cs="Arial" w:hint="cs"/>
          <w:rtl/>
        </w:rPr>
        <w:t>عسر،</w:t>
      </w:r>
      <w:r>
        <w:rPr>
          <w:rtl/>
        </w:rPr>
        <w:t xml:space="preserve"> </w:t>
      </w:r>
      <w:r>
        <w:rPr>
          <w:rFonts w:ascii="Arial" w:hAnsi="Arial" w:cs="Arial" w:hint="cs"/>
          <w:rtl/>
        </w:rPr>
        <w:t>لا</w:t>
      </w:r>
      <w:r>
        <w:rPr>
          <w:rFonts w:ascii="Calibri" w:cs="Calibri" w:hint="cs"/>
          <w:rtl/>
        </w:rPr>
        <w:t>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الوسع</w:t>
      </w:r>
      <w:r>
        <w:rPr>
          <w:rtl/>
        </w:rPr>
        <w:t xml:space="preserve"> </w:t>
      </w:r>
      <w:r>
        <w:rPr>
          <w:rFonts w:ascii="Arial" w:hAnsi="Arial" w:cs="Arial" w:hint="cs"/>
          <w:rtl/>
        </w:rPr>
        <w:t>هو</w:t>
      </w:r>
      <w:r>
        <w:rPr>
          <w:rtl/>
        </w:rPr>
        <w:t xml:space="preserve"> </w:t>
      </w:r>
      <w:r>
        <w:rPr>
          <w:rFonts w:ascii="Arial" w:hAnsi="Arial" w:cs="Arial" w:hint="cs"/>
          <w:rtl/>
        </w:rPr>
        <w:t>أقصى</w:t>
      </w:r>
      <w:r>
        <w:rPr>
          <w:rtl/>
        </w:rPr>
        <w:t xml:space="preserve"> </w:t>
      </w:r>
      <w:r>
        <w:rPr>
          <w:rFonts w:ascii="Arial" w:hAnsi="Arial" w:cs="Arial" w:hint="cs"/>
          <w:rtl/>
        </w:rPr>
        <w:t>ما</w:t>
      </w:r>
      <w:r>
        <w:rPr>
          <w:rFonts w:ascii="Calibri" w:cs="Calibri" w:hint="cs"/>
          <w:rtl/>
        </w:rPr>
        <w:t> </w:t>
      </w:r>
      <w:r>
        <w:rPr>
          <w:rFonts w:ascii="Arial" w:hAnsi="Arial" w:cs="Arial" w:hint="cs"/>
          <w:rtl/>
        </w:rPr>
        <w:t>يمكن</w:t>
      </w:r>
      <w:r>
        <w:rPr>
          <w:rtl/>
        </w:rPr>
        <w:t xml:space="preserve"> </w:t>
      </w:r>
      <w:r>
        <w:rPr>
          <w:rFonts w:ascii="Arial" w:hAnsi="Arial" w:cs="Arial" w:hint="cs"/>
          <w:rtl/>
        </w:rPr>
        <w:t>تحمُّله،</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فإنَّ</w:t>
      </w:r>
      <w:r>
        <w:rPr>
          <w:rtl/>
        </w:rPr>
        <w:t xml:space="preserve"> </w:t>
      </w:r>
      <w:r>
        <w:rPr>
          <w:rFonts w:ascii="Arial" w:hAnsi="Arial" w:cs="Arial" w:hint="cs"/>
          <w:rtl/>
        </w:rPr>
        <w:t>أقصى</w:t>
      </w:r>
      <w:r>
        <w:rPr>
          <w:rtl/>
        </w:rPr>
        <w:t xml:space="preserve"> </w:t>
      </w:r>
      <w:r>
        <w:rPr>
          <w:rFonts w:ascii="Arial" w:hAnsi="Arial" w:cs="Arial" w:hint="cs"/>
          <w:rtl/>
        </w:rPr>
        <w:t>ما</w:t>
      </w:r>
      <w:r>
        <w:rPr>
          <w:rFonts w:ascii="Calibri" w:cs="Calibri" w:hint="cs"/>
          <w:rtl/>
        </w:rPr>
        <w:t> </w:t>
      </w:r>
      <w:r>
        <w:rPr>
          <w:rFonts w:ascii="Arial" w:hAnsi="Arial" w:cs="Arial" w:hint="cs"/>
          <w:rtl/>
        </w:rPr>
        <w:t>يمكن</w:t>
      </w:r>
      <w:r>
        <w:rPr>
          <w:rtl/>
        </w:rPr>
        <w:t xml:space="preserve"> </w:t>
      </w:r>
      <w:r>
        <w:rPr>
          <w:rFonts w:ascii="Arial" w:hAnsi="Arial" w:cs="Arial" w:hint="cs"/>
          <w:rtl/>
        </w:rPr>
        <w:t>تحمُّله</w:t>
      </w:r>
      <w:r>
        <w:rPr>
          <w:rtl/>
        </w:rPr>
        <w:t xml:space="preserve"> </w:t>
      </w:r>
      <w:r>
        <w:rPr>
          <w:rFonts w:ascii="Arial" w:hAnsi="Arial" w:cs="Arial" w:hint="cs"/>
          <w:rtl/>
        </w:rPr>
        <w:t>هو</w:t>
      </w:r>
      <w:r>
        <w:rPr>
          <w:rtl/>
        </w:rPr>
        <w:t xml:space="preserve"> </w:t>
      </w:r>
      <w:r>
        <w:rPr>
          <w:rFonts w:ascii="Arial" w:hAnsi="Arial" w:cs="Arial" w:hint="cs"/>
          <w:rtl/>
        </w:rPr>
        <w:t>جهد</w:t>
      </w:r>
      <w:r>
        <w:rPr>
          <w:rtl/>
        </w:rPr>
        <w:t xml:space="preserve"> </w:t>
      </w:r>
      <w:r>
        <w:rPr>
          <w:rFonts w:ascii="Arial" w:hAnsi="Arial" w:cs="Arial" w:hint="cs"/>
          <w:rtl/>
        </w:rPr>
        <w:t>لا</w:t>
      </w:r>
      <w:r>
        <w:rPr>
          <w:rFonts w:ascii="Calibri" w:cs="Calibri" w:hint="cs"/>
          <w:rtl/>
        </w:rPr>
        <w:t> </w:t>
      </w:r>
      <w:r>
        <w:rPr>
          <w:rFonts w:ascii="Arial" w:hAnsi="Arial" w:cs="Arial" w:hint="cs"/>
          <w:rtl/>
        </w:rPr>
        <w:t>وسع،</w:t>
      </w:r>
      <w:r>
        <w:rPr>
          <w:rtl/>
        </w:rPr>
        <w:t xml:space="preserve"> </w:t>
      </w:r>
      <w:r>
        <w:rPr>
          <w:rFonts w:ascii="Arial" w:hAnsi="Arial" w:cs="Arial" w:hint="cs"/>
          <w:rtl/>
        </w:rPr>
        <w:t>وأيضا</w:t>
      </w:r>
      <w:r>
        <w:rPr>
          <w:rtl/>
        </w:rPr>
        <w:t xml:space="preserve"> </w:t>
      </w:r>
      <w:r>
        <w:rPr>
          <w:rFonts w:ascii="Arial" w:hAnsi="Arial" w:cs="Arial" w:hint="cs"/>
          <w:rtl/>
        </w:rPr>
        <w:t>لا</w:t>
      </w:r>
      <w:r>
        <w:rPr>
          <w:rFonts w:ascii="Calibri" w:cs="Calibri" w:hint="cs"/>
          <w:rtl/>
        </w:rPr>
        <w:t>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المقام</w:t>
      </w:r>
      <w:r>
        <w:rPr>
          <w:rtl/>
        </w:rPr>
        <w:t xml:space="preserve"> </w:t>
      </w:r>
      <w:r>
        <w:rPr>
          <w:rFonts w:ascii="Arial" w:hAnsi="Arial" w:cs="Arial" w:hint="cs"/>
          <w:rtl/>
        </w:rPr>
        <w:t>ترغيب</w:t>
      </w:r>
      <w:r>
        <w:rPr>
          <w:rtl/>
        </w:rPr>
        <w:t xml:space="preserve"> </w:t>
      </w:r>
      <w:r>
        <w:rPr>
          <w:rFonts w:ascii="Arial" w:hAnsi="Arial" w:cs="Arial" w:hint="cs"/>
          <w:rtl/>
        </w:rPr>
        <w:t>فلا</w:t>
      </w:r>
      <w:r>
        <w:rPr>
          <w:rtl/>
        </w:rPr>
        <w:t xml:space="preserve"> </w:t>
      </w:r>
      <w:r>
        <w:rPr>
          <w:rFonts w:ascii="Arial" w:hAnsi="Arial" w:cs="Arial" w:hint="cs"/>
          <w:rtl/>
        </w:rPr>
        <w:t>يناسبه</w:t>
      </w:r>
      <w:r>
        <w:rPr>
          <w:rtl/>
        </w:rPr>
        <w:t xml:space="preserve"> </w:t>
      </w:r>
      <w:r>
        <w:rPr>
          <w:rFonts w:ascii="Arial" w:hAnsi="Arial" w:cs="Arial" w:hint="cs"/>
          <w:rtl/>
        </w:rPr>
        <w:t>هذا</w:t>
      </w:r>
      <w:r>
        <w:rPr>
          <w:rtl/>
        </w:rPr>
        <w:t>.</w:t>
      </w:r>
    </w:p>
    <w:p w:rsidR="00B03E2D" w:rsidRDefault="00B03E2D">
      <w:pPr>
        <w:pStyle w:val="textquran"/>
        <w:rPr>
          <w:rtl/>
        </w:rPr>
      </w:pP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تحسُّر</w:t>
      </w:r>
      <w:r>
        <w:rPr>
          <w:rtl/>
        </w:rPr>
        <w:t xml:space="preserve"> </w:t>
      </w:r>
      <w:r>
        <w:rPr>
          <w:rFonts w:ascii="Arial" w:hAnsi="Arial" w:cs="Arial" w:hint="cs"/>
          <w:rtl/>
        </w:rPr>
        <w:t>للكفار</w:t>
      </w:r>
      <w:r>
        <w:rPr>
          <w:rtl/>
        </w:rPr>
        <w:t xml:space="preserve"> </w:t>
      </w:r>
      <w:r>
        <w:rPr>
          <w:rFonts w:ascii="Arial" w:hAnsi="Arial" w:cs="Arial" w:hint="cs"/>
          <w:rtl/>
        </w:rPr>
        <w:t>إذ</w:t>
      </w:r>
      <w:r>
        <w:rPr>
          <w:rtl/>
        </w:rPr>
        <w:t xml:space="preserve"> </w:t>
      </w:r>
      <w:r>
        <w:rPr>
          <w:rFonts w:ascii="Arial" w:hAnsi="Arial" w:cs="Arial" w:hint="cs"/>
          <w:rtl/>
        </w:rPr>
        <w:t>حرموا</w:t>
      </w:r>
      <w:r>
        <w:rPr>
          <w:rtl/>
        </w:rPr>
        <w:t xml:space="preserve"> </w:t>
      </w:r>
      <w:r>
        <w:rPr>
          <w:rFonts w:ascii="Arial" w:hAnsi="Arial" w:cs="Arial" w:hint="cs"/>
          <w:rtl/>
        </w:rPr>
        <w:t>أنفسهم</w:t>
      </w:r>
      <w:r>
        <w:rPr>
          <w:rtl/>
        </w:rPr>
        <w:t xml:space="preserve"> </w:t>
      </w:r>
      <w:r>
        <w:rPr>
          <w:rFonts w:ascii="Arial" w:hAnsi="Arial" w:cs="Arial" w:hint="cs"/>
          <w:rtl/>
        </w:rPr>
        <w:t>النعيم</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عين</w:t>
      </w:r>
      <w:r>
        <w:rPr>
          <w:rtl/>
        </w:rPr>
        <w:t xml:space="preserve"> </w:t>
      </w:r>
      <w:r>
        <w:rPr>
          <w:rFonts w:ascii="Arial" w:hAnsi="Arial" w:cs="Arial" w:hint="cs"/>
          <w:rtl/>
        </w:rPr>
        <w:t>أبصرته،</w:t>
      </w:r>
      <w:r>
        <w:rPr>
          <w:rtl/>
        </w:rPr>
        <w:t xml:space="preserve"> </w:t>
      </w:r>
      <w:r>
        <w:rPr>
          <w:rFonts w:ascii="Arial" w:hAnsi="Arial" w:cs="Arial" w:hint="cs"/>
          <w:rtl/>
        </w:rPr>
        <w:t>ولا</w:t>
      </w:r>
      <w:r>
        <w:rPr>
          <w:rtl/>
        </w:rPr>
        <w:t xml:space="preserve"> </w:t>
      </w:r>
      <w:r>
        <w:rPr>
          <w:rFonts w:ascii="Arial" w:hAnsi="Arial" w:cs="Arial" w:hint="cs"/>
          <w:rtl/>
        </w:rPr>
        <w:t>أذن</w:t>
      </w:r>
      <w:r>
        <w:rPr>
          <w:rtl/>
        </w:rPr>
        <w:t xml:space="preserve"> </w:t>
      </w:r>
      <w:r>
        <w:rPr>
          <w:rFonts w:ascii="Arial" w:hAnsi="Arial" w:cs="Arial" w:hint="cs"/>
          <w:rtl/>
        </w:rPr>
        <w:t>سمعته،</w:t>
      </w:r>
      <w:r>
        <w:rPr>
          <w:rtl/>
        </w:rPr>
        <w:t xml:space="preserve"> </w:t>
      </w:r>
      <w:r>
        <w:rPr>
          <w:rFonts w:ascii="Arial" w:hAnsi="Arial" w:cs="Arial" w:hint="cs"/>
          <w:rtl/>
        </w:rPr>
        <w:t>ولا</w:t>
      </w:r>
      <w:r>
        <w:rPr>
          <w:rtl/>
        </w:rPr>
        <w:t xml:space="preserve"> </w:t>
      </w:r>
      <w:r>
        <w:rPr>
          <w:rFonts w:ascii="Arial" w:hAnsi="Arial" w:cs="Arial" w:hint="cs"/>
          <w:rtl/>
        </w:rPr>
        <w:t>خطر</w:t>
      </w:r>
      <w:r>
        <w:rPr>
          <w:rtl/>
        </w:rPr>
        <w:t xml:space="preserve"> </w:t>
      </w:r>
      <w:r>
        <w:rPr>
          <w:rFonts w:ascii="Arial" w:hAnsi="Arial" w:cs="Arial" w:hint="cs"/>
          <w:rtl/>
        </w:rPr>
        <w:t>على</w:t>
      </w:r>
      <w:r>
        <w:rPr>
          <w:rtl/>
        </w:rPr>
        <w:t xml:space="preserve"> </w:t>
      </w:r>
      <w:r>
        <w:rPr>
          <w:rFonts w:ascii="Arial" w:hAnsi="Arial" w:cs="Arial" w:hint="cs"/>
          <w:rtl/>
        </w:rPr>
        <w:t>قلب،</w:t>
      </w:r>
      <w:r>
        <w:rPr>
          <w:rtl/>
        </w:rPr>
        <w:t xml:space="preserve"> </w:t>
      </w:r>
      <w:r>
        <w:rPr>
          <w:rFonts w:ascii="Arial" w:hAnsi="Arial" w:cs="Arial" w:hint="cs"/>
          <w:rtl/>
        </w:rPr>
        <w:t>مع</w:t>
      </w:r>
      <w:r>
        <w:rPr>
          <w:rtl/>
        </w:rPr>
        <w:t xml:space="preserve"> </w:t>
      </w:r>
      <w:r>
        <w:rPr>
          <w:rFonts w:ascii="Arial" w:hAnsi="Arial" w:cs="Arial" w:hint="cs"/>
          <w:rtl/>
        </w:rPr>
        <w:t>سهولة</w:t>
      </w:r>
      <w:r>
        <w:rPr>
          <w:rtl/>
        </w:rPr>
        <w:t xml:space="preserve"> </w:t>
      </w:r>
      <w:r>
        <w:rPr>
          <w:rFonts w:ascii="Arial" w:hAnsi="Arial" w:cs="Arial" w:hint="cs"/>
          <w:rtl/>
        </w:rPr>
        <w:t>نيله،</w:t>
      </w:r>
      <w:r>
        <w:rPr>
          <w:rtl/>
        </w:rPr>
        <w:t xml:space="preserve"> </w:t>
      </w:r>
      <w:r>
        <w:rPr>
          <w:rFonts w:ascii="Arial" w:hAnsi="Arial" w:cs="Arial" w:hint="cs"/>
          <w:rtl/>
        </w:rPr>
        <w:t>وزاد</w:t>
      </w:r>
      <w:r>
        <w:rPr>
          <w:rtl/>
        </w:rPr>
        <w:t xml:space="preserve"> </w:t>
      </w:r>
      <w:r>
        <w:rPr>
          <w:rFonts w:ascii="Arial" w:hAnsi="Arial" w:cs="Arial" w:hint="cs"/>
          <w:rtl/>
        </w:rPr>
        <w:t>هذا</w:t>
      </w:r>
      <w:r>
        <w:rPr>
          <w:rtl/>
        </w:rPr>
        <w:t xml:space="preserve"> </w:t>
      </w:r>
      <w:r>
        <w:rPr>
          <w:rFonts w:ascii="Arial" w:hAnsi="Arial" w:cs="Arial" w:hint="cs"/>
          <w:rtl/>
        </w:rPr>
        <w:t>الاعتراض</w:t>
      </w:r>
      <w:r>
        <w:rPr>
          <w:rtl/>
        </w:rPr>
        <w:t xml:space="preserve"> </w:t>
      </w:r>
      <w:r>
        <w:rPr>
          <w:rFonts w:ascii="Arial" w:hAnsi="Arial" w:cs="Arial" w:hint="cs"/>
          <w:rtl/>
        </w:rPr>
        <w:t>حسنا</w:t>
      </w:r>
      <w:r>
        <w:rPr>
          <w:rtl/>
        </w:rPr>
        <w:t xml:space="preserve"> </w:t>
      </w:r>
      <w:r>
        <w:rPr>
          <w:rFonts w:ascii="Arial" w:hAnsi="Arial" w:cs="Arial" w:hint="cs"/>
          <w:rtl/>
        </w:rPr>
        <w:t>بوصله</w:t>
      </w:r>
      <w:r>
        <w:rPr>
          <w:rtl/>
        </w:rPr>
        <w:t xml:space="preserve"> </w:t>
      </w:r>
      <w:r>
        <w:rPr>
          <w:rFonts w:ascii="Arial" w:hAnsi="Arial" w:cs="Arial" w:hint="cs"/>
          <w:rtl/>
        </w:rPr>
        <w:t>بموجب</w:t>
      </w:r>
      <w:r>
        <w:rPr>
          <w:rtl/>
        </w:rPr>
        <w:t xml:space="preserve"> </w:t>
      </w:r>
      <w:r>
        <w:rPr>
          <w:rFonts w:ascii="Arial" w:hAnsi="Arial" w:cs="Arial" w:hint="cs"/>
          <w:rtl/>
        </w:rPr>
        <w:t>مضمون</w:t>
      </w:r>
      <w:r>
        <w:rPr>
          <w:rtl/>
        </w:rPr>
        <w:t xml:space="preserve"> </w:t>
      </w:r>
      <w:r>
        <w:rPr>
          <w:rFonts w:ascii="Arial" w:hAnsi="Arial" w:cs="Arial" w:hint="cs"/>
          <w:rtl/>
        </w:rPr>
        <w:t>الخبر،</w:t>
      </w:r>
      <w:r>
        <w:rPr>
          <w:rtl/>
        </w:rPr>
        <w:t xml:space="preserve"> </w:t>
      </w:r>
      <w:r>
        <w:rPr>
          <w:rFonts w:ascii="Arial" w:hAnsi="Arial" w:cs="Arial" w:hint="cs"/>
          <w:rtl/>
        </w:rPr>
        <w:t>وموجبه</w:t>
      </w:r>
      <w:r>
        <w:rPr>
          <w:rtl/>
        </w:rPr>
        <w:t xml:space="preserve"> </w:t>
      </w:r>
      <w:r>
        <w:rPr>
          <w:rFonts w:ascii="Arial" w:hAnsi="Arial" w:cs="Arial" w:hint="cs"/>
          <w:rtl/>
        </w:rPr>
        <w:t>هو</w:t>
      </w:r>
      <w:r>
        <w:rPr>
          <w:rtl/>
        </w:rPr>
        <w:t xml:space="preserve"> </w:t>
      </w:r>
      <w:r>
        <w:rPr>
          <w:rFonts w:ascii="Arial" w:hAnsi="Arial" w:cs="Arial" w:hint="cs"/>
          <w:rtl/>
        </w:rPr>
        <w:t>الإيمان</w:t>
      </w:r>
      <w:r>
        <w:rPr>
          <w:rtl/>
        </w:rPr>
        <w:t xml:space="preserve"> </w:t>
      </w:r>
      <w:r>
        <w:rPr>
          <w:rFonts w:ascii="Arial" w:hAnsi="Arial" w:cs="Arial" w:hint="cs"/>
          <w:rtl/>
        </w:rPr>
        <w:t>والعمل</w:t>
      </w:r>
      <w:r>
        <w:rPr>
          <w:rtl/>
        </w:rPr>
        <w:t xml:space="preserve"> </w:t>
      </w:r>
      <w:r>
        <w:rPr>
          <w:rFonts w:ascii="Arial" w:hAnsi="Arial" w:cs="Arial" w:hint="cs"/>
          <w:rtl/>
        </w:rPr>
        <w:t>الصالح،</w:t>
      </w:r>
      <w:r>
        <w:rPr>
          <w:rtl/>
        </w:rPr>
        <w:t xml:space="preserve"> </w:t>
      </w:r>
      <w:r>
        <w:rPr>
          <w:rFonts w:ascii="Arial" w:hAnsi="Arial" w:cs="Arial" w:hint="cs"/>
          <w:rtl/>
        </w:rPr>
        <w:t>والخبر</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خَالِدُونَ</w:t>
      </w:r>
      <w:r>
        <w:rPr>
          <w:rtl/>
        </w:rPr>
        <w:t> </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هذا</w:t>
      </w:r>
      <w:r>
        <w:rPr>
          <w:rtl/>
        </w:rPr>
        <w:t xml:space="preserve"> </w:t>
      </w:r>
      <w:r>
        <w:rPr>
          <w:rFonts w:ascii="Arial" w:hAnsi="Arial" w:cs="Arial" w:hint="cs"/>
          <w:rtl/>
        </w:rPr>
        <w:t>مستأنف</w:t>
      </w:r>
      <w:r>
        <w:rPr>
          <w:rtl/>
        </w:rPr>
        <w:t xml:space="preserve"> </w:t>
      </w:r>
      <w:r>
        <w:rPr>
          <w:rFonts w:ascii="Arial" w:hAnsi="Arial" w:cs="Arial" w:hint="cs"/>
          <w:rtl/>
        </w:rPr>
        <w:t>والخبر</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نُكَلِّفُ</w:t>
      </w:r>
      <w:r>
        <w:rPr>
          <w:rtl/>
        </w:rPr>
        <w:t xml:space="preserve"> </w:t>
      </w:r>
      <w:r>
        <w:rPr>
          <w:rFonts w:ascii="Arial" w:hAnsi="Arial" w:cs="Arial" w:hint="cs"/>
          <w:rtl/>
        </w:rPr>
        <w:t>نَفْسًا</w:t>
      </w:r>
      <w:r>
        <w:rPr>
          <w:rtl/>
        </w:rPr>
        <w:t xml:space="preserve"> </w:t>
      </w:r>
      <w:r>
        <w:rPr>
          <w:rFonts w:ascii="Arial" w:hAnsi="Arial" w:cs="Arial" w:hint="cs"/>
          <w:rtl/>
        </w:rPr>
        <w:t>اِلَّا</w:t>
      </w:r>
      <w:r>
        <w:rPr>
          <w:rtl/>
        </w:rPr>
        <w:t xml:space="preserve"> </w:t>
      </w:r>
      <w:r>
        <w:rPr>
          <w:rFonts w:ascii="Arial" w:hAnsi="Arial" w:cs="Arial" w:hint="cs"/>
          <w:rtl/>
        </w:rPr>
        <w:t>وُسْعَهَا</w:t>
      </w:r>
      <w:r>
        <w:rPr>
          <w:rFonts w:ascii="Calibri" w:cs="Calibri" w:hint="cs"/>
          <w:rtl/>
        </w:rPr>
        <w:t>»</w:t>
      </w:r>
      <w:r>
        <w:rPr>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وَنَزَعْنَا</w:t>
      </w:r>
      <w:r>
        <w:rPr>
          <w:rStyle w:val="bold"/>
          <w:w w:val="97"/>
          <w:rtl/>
        </w:rPr>
        <w:t xml:space="preserve"> </w:t>
      </w:r>
      <w:r>
        <w:rPr>
          <w:rStyle w:val="bold"/>
          <w:rFonts w:ascii="Arial" w:hAnsi="Arial" w:cs="Arial" w:hint="cs"/>
          <w:w w:val="97"/>
          <w:rtl/>
        </w:rPr>
        <w:t>مَا</w:t>
      </w:r>
      <w:r>
        <w:rPr>
          <w:rStyle w:val="bold"/>
          <w:rFonts w:ascii="Calibri" w:cs="Calibri" w:hint="cs"/>
          <w:w w:val="97"/>
          <w:rtl/>
        </w:rPr>
        <w:t>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صُدُورِهِم</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غِلٍّ</w:t>
      </w:r>
      <w:r>
        <w:rPr>
          <w:w w:val="97"/>
          <w:rtl/>
        </w:rPr>
        <w:t> </w:t>
      </w:r>
      <w:r>
        <w:rPr>
          <w:rFonts w:ascii="Arial" w:hAnsi="Arial" w:cs="Arial" w:hint="cs"/>
          <w:w w:val="97"/>
          <w:rtl/>
        </w:rPr>
        <w:t>﴾</w:t>
      </w:r>
      <w:r>
        <w:rPr>
          <w:w w:val="97"/>
          <w:rtl/>
        </w:rPr>
        <w:t xml:space="preserve"> </w:t>
      </w:r>
      <w:r>
        <w:rPr>
          <w:rFonts w:ascii="Arial" w:hAnsi="Arial" w:cs="Arial" w:hint="cs"/>
          <w:w w:val="97"/>
          <w:rtl/>
        </w:rPr>
        <w:t>حقدٍ،</w:t>
      </w:r>
      <w:r>
        <w:rPr>
          <w:w w:val="97"/>
          <w:rtl/>
        </w:rPr>
        <w:t xml:space="preserve"> </w:t>
      </w:r>
      <w:r>
        <w:rPr>
          <w:rFonts w:ascii="Arial" w:hAnsi="Arial" w:cs="Arial" w:hint="cs"/>
          <w:w w:val="97"/>
          <w:rtl/>
        </w:rPr>
        <w:t>نزعه</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إعطائهم</w:t>
      </w:r>
      <w:r>
        <w:rPr>
          <w:w w:val="97"/>
          <w:rtl/>
        </w:rPr>
        <w:t xml:space="preserve"> </w:t>
      </w:r>
      <w:r>
        <w:rPr>
          <w:rFonts w:ascii="Arial" w:hAnsi="Arial" w:cs="Arial" w:hint="cs"/>
          <w:w w:val="97"/>
          <w:rtl/>
        </w:rPr>
        <w:t>كتبهم</w:t>
      </w:r>
      <w:r>
        <w:rPr>
          <w:w w:val="97"/>
          <w:rtl/>
        </w:rPr>
        <w:t xml:space="preserve"> </w:t>
      </w:r>
      <w:r>
        <w:rPr>
          <w:rFonts w:ascii="Arial" w:hAnsi="Arial" w:cs="Arial" w:hint="cs"/>
          <w:w w:val="97"/>
          <w:rtl/>
        </w:rPr>
        <w:t>بأيمانهم،</w:t>
      </w:r>
      <w:r>
        <w:rPr>
          <w:w w:val="97"/>
          <w:rtl/>
        </w:rPr>
        <w:t xml:space="preserve"> </w:t>
      </w:r>
      <w:r>
        <w:rPr>
          <w:rFonts w:ascii="Arial" w:hAnsi="Arial" w:cs="Arial" w:hint="cs"/>
          <w:w w:val="97"/>
          <w:rtl/>
        </w:rPr>
        <w:t>وقبل</w:t>
      </w:r>
      <w:r>
        <w:rPr>
          <w:w w:val="97"/>
          <w:rtl/>
        </w:rPr>
        <w:t xml:space="preserve"> </w:t>
      </w:r>
      <w:r>
        <w:rPr>
          <w:rFonts w:ascii="Arial" w:hAnsi="Arial" w:cs="Arial" w:hint="cs"/>
          <w:w w:val="97"/>
          <w:rtl/>
        </w:rPr>
        <w:t>دخولهم</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الغلّ</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وأسبابه،</w:t>
      </w:r>
      <w:r>
        <w:rPr>
          <w:w w:val="97"/>
          <w:rtl/>
        </w:rPr>
        <w:t xml:space="preserve"> </w:t>
      </w:r>
      <w:r>
        <w:rPr>
          <w:rFonts w:ascii="Arial" w:hAnsi="Arial" w:cs="Arial" w:hint="cs"/>
          <w:w w:val="97"/>
          <w:rtl/>
        </w:rPr>
        <w:t>وإنَّما</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لزوال</w:t>
      </w:r>
      <w:r>
        <w:rPr>
          <w:w w:val="97"/>
          <w:rtl/>
        </w:rPr>
        <w:t xml:space="preserve"> </w:t>
      </w:r>
      <w:r>
        <w:rPr>
          <w:rFonts w:ascii="Arial" w:hAnsi="Arial" w:cs="Arial" w:hint="cs"/>
          <w:w w:val="97"/>
          <w:rtl/>
        </w:rPr>
        <w:t>متعلّقات</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وعدم</w:t>
      </w:r>
      <w:r>
        <w:rPr>
          <w:w w:val="97"/>
          <w:rtl/>
        </w:rPr>
        <w:t xml:space="preserve"> </w:t>
      </w:r>
      <w:r>
        <w:rPr>
          <w:rFonts w:ascii="Arial" w:hAnsi="Arial" w:cs="Arial" w:hint="cs"/>
          <w:w w:val="97"/>
          <w:rtl/>
        </w:rPr>
        <w:t>شياطين</w:t>
      </w:r>
      <w:r>
        <w:rPr>
          <w:w w:val="97"/>
          <w:rtl/>
        </w:rPr>
        <w:t xml:space="preserve"> </w:t>
      </w:r>
      <w:r>
        <w:rPr>
          <w:rFonts w:ascii="Arial" w:hAnsi="Arial" w:cs="Arial" w:hint="cs"/>
          <w:w w:val="97"/>
          <w:rtl/>
        </w:rPr>
        <w:t>الإنس</w:t>
      </w:r>
      <w:r>
        <w:rPr>
          <w:w w:val="97"/>
          <w:rtl/>
        </w:rPr>
        <w:t xml:space="preserve"> </w:t>
      </w:r>
      <w:r>
        <w:rPr>
          <w:rFonts w:ascii="Arial" w:hAnsi="Arial" w:cs="Arial" w:hint="cs"/>
          <w:w w:val="97"/>
          <w:rtl/>
        </w:rPr>
        <w:t>والجن</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شغلوا</w:t>
      </w:r>
      <w:r>
        <w:rPr>
          <w:w w:val="97"/>
          <w:rtl/>
        </w:rPr>
        <w:t xml:space="preserve"> </w:t>
      </w:r>
      <w:r>
        <w:rPr>
          <w:rFonts w:ascii="Arial" w:hAnsi="Arial" w:cs="Arial" w:hint="cs"/>
          <w:w w:val="97"/>
          <w:rtl/>
        </w:rPr>
        <w:t>بعذاب</w:t>
      </w:r>
      <w:r>
        <w:rPr>
          <w:w w:val="97"/>
          <w:rtl/>
        </w:rPr>
        <w:t xml:space="preserve"> </w:t>
      </w:r>
      <w:r>
        <w:rPr>
          <w:rFonts w:ascii="Arial" w:hAnsi="Arial" w:cs="Arial" w:hint="cs"/>
          <w:w w:val="97"/>
          <w:rtl/>
        </w:rPr>
        <w:t>النار،</w:t>
      </w:r>
      <w:r>
        <w:rPr>
          <w:w w:val="97"/>
          <w:rtl/>
        </w:rPr>
        <w:t xml:space="preserve"> </w:t>
      </w:r>
      <w:r>
        <w:rPr>
          <w:rFonts w:ascii="Arial" w:hAnsi="Arial" w:cs="Arial" w:hint="cs"/>
          <w:w w:val="97"/>
          <w:rtl/>
        </w:rPr>
        <w:t>وصفاء</w:t>
      </w:r>
      <w:r>
        <w:rPr>
          <w:w w:val="97"/>
          <w:rtl/>
        </w:rPr>
        <w:t xml:space="preserve"> </w:t>
      </w:r>
      <w:r>
        <w:rPr>
          <w:rFonts w:ascii="Arial" w:hAnsi="Arial" w:cs="Arial" w:hint="cs"/>
          <w:w w:val="97"/>
          <w:rtl/>
        </w:rPr>
        <w:t>النفوس</w:t>
      </w:r>
      <w:r>
        <w:rPr>
          <w:w w:val="97"/>
          <w:rtl/>
        </w:rPr>
        <w:t xml:space="preserve"> </w:t>
      </w:r>
      <w:r>
        <w:rPr>
          <w:rFonts w:ascii="Arial" w:hAnsi="Arial" w:cs="Arial" w:hint="cs"/>
          <w:w w:val="97"/>
          <w:rtl/>
        </w:rPr>
        <w:t>بتطهير</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لها،</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يحقد</w:t>
      </w:r>
      <w:r>
        <w:rPr>
          <w:w w:val="97"/>
          <w:rtl/>
        </w:rPr>
        <w:t xml:space="preserve"> </w:t>
      </w:r>
      <w:r>
        <w:rPr>
          <w:rFonts w:ascii="Arial" w:hAnsi="Arial" w:cs="Arial" w:hint="cs"/>
          <w:w w:val="97"/>
          <w:rtl/>
        </w:rPr>
        <w:t>أحد</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أحد</w:t>
      </w:r>
      <w:r>
        <w:rPr>
          <w:w w:val="97"/>
          <w:rtl/>
        </w:rPr>
        <w:t xml:space="preserve"> </w:t>
      </w:r>
      <w:r>
        <w:rPr>
          <w:rFonts w:ascii="Arial" w:hAnsi="Arial" w:cs="Arial" w:hint="cs"/>
          <w:w w:val="97"/>
          <w:rtl/>
        </w:rPr>
        <w:t>لِمَا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لمضرَّة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لعدم</w:t>
      </w:r>
      <w:r>
        <w:rPr>
          <w:w w:val="97"/>
          <w:rtl/>
        </w:rPr>
        <w:t xml:space="preserve"> </w:t>
      </w:r>
      <w:r>
        <w:rPr>
          <w:rFonts w:ascii="Arial" w:hAnsi="Arial" w:cs="Arial" w:hint="cs"/>
          <w:w w:val="97"/>
          <w:rtl/>
        </w:rPr>
        <w:t>الضرر،</w:t>
      </w:r>
      <w:r>
        <w:rPr>
          <w:w w:val="97"/>
          <w:rtl/>
        </w:rPr>
        <w:t xml:space="preserve"> </w:t>
      </w:r>
      <w:r>
        <w:rPr>
          <w:rFonts w:ascii="Arial" w:hAnsi="Arial" w:cs="Arial" w:hint="cs"/>
          <w:w w:val="97"/>
          <w:rtl/>
        </w:rPr>
        <w:t>ويترتَّب</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يحسد</w:t>
      </w:r>
      <w:r>
        <w:rPr>
          <w:w w:val="97"/>
          <w:rtl/>
        </w:rPr>
        <w:t xml:space="preserve"> </w:t>
      </w:r>
      <w:r>
        <w:rPr>
          <w:rFonts w:ascii="Arial" w:hAnsi="Arial" w:cs="Arial" w:hint="cs"/>
          <w:w w:val="97"/>
          <w:rtl/>
        </w:rPr>
        <w:t>ذو</w:t>
      </w:r>
      <w:r>
        <w:rPr>
          <w:w w:val="97"/>
          <w:rtl/>
        </w:rPr>
        <w:t xml:space="preserve"> </w:t>
      </w:r>
      <w:r>
        <w:rPr>
          <w:rFonts w:ascii="Arial" w:hAnsi="Arial" w:cs="Arial" w:hint="cs"/>
          <w:w w:val="97"/>
          <w:rtl/>
        </w:rPr>
        <w:t>الدرجة</w:t>
      </w:r>
      <w:r>
        <w:rPr>
          <w:w w:val="97"/>
          <w:rtl/>
        </w:rPr>
        <w:t xml:space="preserve"> </w:t>
      </w:r>
      <w:r>
        <w:rPr>
          <w:rFonts w:ascii="Arial" w:hAnsi="Arial" w:cs="Arial" w:hint="cs"/>
          <w:w w:val="97"/>
          <w:rtl/>
        </w:rPr>
        <w:t>المنحطَّة</w:t>
      </w:r>
      <w:r>
        <w:rPr>
          <w:w w:val="97"/>
          <w:rtl/>
        </w:rPr>
        <w:t xml:space="preserve"> </w:t>
      </w:r>
      <w:r>
        <w:rPr>
          <w:rFonts w:ascii="Arial" w:hAnsi="Arial" w:cs="Arial" w:hint="cs"/>
          <w:w w:val="97"/>
          <w:rtl/>
        </w:rPr>
        <w:t>ذا</w:t>
      </w:r>
      <w:r>
        <w:rPr>
          <w:w w:val="97"/>
          <w:rtl/>
        </w:rPr>
        <w:t xml:space="preserve"> </w:t>
      </w:r>
      <w:r>
        <w:rPr>
          <w:rFonts w:ascii="Arial" w:hAnsi="Arial" w:cs="Arial" w:hint="cs"/>
          <w:w w:val="97"/>
          <w:rtl/>
        </w:rPr>
        <w:t>الدرجة</w:t>
      </w:r>
      <w:r>
        <w:rPr>
          <w:w w:val="97"/>
          <w:rtl/>
        </w:rPr>
        <w:t xml:space="preserve"> </w:t>
      </w:r>
      <w:r>
        <w:rPr>
          <w:rFonts w:ascii="Arial" w:hAnsi="Arial" w:cs="Arial" w:hint="cs"/>
          <w:w w:val="97"/>
          <w:rtl/>
        </w:rPr>
        <w:t>العالية</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يخطر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قلبه</w:t>
      </w:r>
      <w:r>
        <w:rPr>
          <w:w w:val="97"/>
          <w:rtl/>
        </w:rPr>
        <w:t xml:space="preserve"> </w:t>
      </w:r>
      <w:r>
        <w:rPr>
          <w:rFonts w:ascii="Arial" w:hAnsi="Arial" w:cs="Arial" w:hint="cs"/>
          <w:w w:val="97"/>
          <w:rtl/>
        </w:rPr>
        <w:t>علوُّها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يحضره</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رأى</w:t>
      </w:r>
      <w:r>
        <w:rPr>
          <w:w w:val="97"/>
          <w:rtl/>
        </w:rPr>
        <w:t xml:space="preserve"> </w:t>
      </w:r>
      <w:r>
        <w:rPr>
          <w:rFonts w:ascii="Arial" w:hAnsi="Arial" w:cs="Arial" w:hint="cs"/>
          <w:w w:val="97"/>
          <w:rtl/>
        </w:rPr>
        <w:t>نفسه</w:t>
      </w:r>
      <w:r>
        <w:rPr>
          <w:w w:val="97"/>
          <w:rtl/>
        </w:rPr>
        <w:t xml:space="preserve"> </w:t>
      </w:r>
      <w:r>
        <w:rPr>
          <w:rFonts w:ascii="Arial" w:hAnsi="Arial" w:cs="Arial" w:hint="cs"/>
          <w:w w:val="97"/>
          <w:rtl/>
        </w:rPr>
        <w:t>أفضل</w:t>
      </w:r>
      <w:r>
        <w:rPr>
          <w:w w:val="97"/>
          <w:rtl/>
        </w:rPr>
        <w:t xml:space="preserve"> </w:t>
      </w:r>
      <w:r>
        <w:rPr>
          <w:rFonts w:ascii="Arial" w:hAnsi="Arial" w:cs="Arial" w:hint="cs"/>
          <w:w w:val="97"/>
          <w:rtl/>
        </w:rPr>
        <w:t>درجة</w:t>
      </w:r>
      <w:r>
        <w:rPr>
          <w:w w:val="97"/>
          <w:rtl/>
        </w:rPr>
        <w:t xml:space="preserve"> </w:t>
      </w:r>
      <w:r>
        <w:rPr>
          <w:rFonts w:ascii="Arial" w:hAnsi="Arial" w:cs="Arial" w:hint="cs"/>
          <w:w w:val="97"/>
          <w:rtl/>
        </w:rPr>
        <w:t>مِمَّن</w:t>
      </w:r>
      <w:r>
        <w:rPr>
          <w:w w:val="97"/>
          <w:rtl/>
        </w:rPr>
        <w:t xml:space="preserve"> </w:t>
      </w:r>
      <w:r>
        <w:rPr>
          <w:rFonts w:ascii="Arial" w:hAnsi="Arial" w:cs="Arial" w:hint="cs"/>
          <w:w w:val="97"/>
          <w:rtl/>
        </w:rPr>
        <w:t>فوقه،</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أسباب</w:t>
      </w:r>
      <w:r>
        <w:rPr>
          <w:w w:val="97"/>
          <w:rtl/>
        </w:rPr>
        <w:t xml:space="preserve"> </w:t>
      </w:r>
      <w:r>
        <w:rPr>
          <w:rFonts w:ascii="Arial" w:hAnsi="Arial" w:cs="Arial" w:hint="cs"/>
          <w:w w:val="97"/>
          <w:rtl/>
        </w:rPr>
        <w:t>الغلِّ</w:t>
      </w:r>
      <w:r>
        <w:rPr>
          <w:w w:val="97"/>
          <w:rtl/>
        </w:rPr>
        <w:t xml:space="preserve"> </w:t>
      </w:r>
      <w:r>
        <w:rPr>
          <w:rFonts w:ascii="Arial" w:hAnsi="Arial" w:cs="Arial" w:hint="cs"/>
          <w:w w:val="97"/>
          <w:rtl/>
        </w:rPr>
        <w:t>الحسد</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حسد</w:t>
      </w:r>
      <w:r>
        <w:rPr>
          <w:w w:val="97"/>
          <w:rtl/>
        </w:rPr>
        <w:t xml:space="preserve"> </w:t>
      </w:r>
      <w:r>
        <w:rPr>
          <w:rFonts w:ascii="Arial" w:hAnsi="Arial" w:cs="Arial" w:hint="cs"/>
          <w:w w:val="97"/>
          <w:rtl/>
        </w:rPr>
        <w:t>فيها</w:t>
      </w:r>
      <w:r>
        <w:rPr>
          <w:w w:val="97"/>
          <w:rtl/>
        </w:rPr>
        <w:t>.</w:t>
      </w:r>
    </w:p>
    <w:p w:rsidR="00B03E2D" w:rsidRDefault="00B03E2D">
      <w:pPr>
        <w:pStyle w:val="textquran"/>
        <w:rPr>
          <w:w w:val="98"/>
          <w:rtl/>
        </w:rPr>
      </w:pPr>
      <w:r>
        <w:rPr>
          <w:rFonts w:ascii="Arial" w:hAnsi="Arial" w:cs="Arial" w:hint="cs"/>
          <w:w w:val="98"/>
          <w:rtl/>
        </w:rPr>
        <w:t>وليس</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النزع</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لمناسبة</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بعده،</w:t>
      </w:r>
      <w:r>
        <w:rPr>
          <w:w w:val="98"/>
          <w:rtl/>
        </w:rPr>
        <w:t xml:space="preserve"> </w:t>
      </w:r>
      <w:r>
        <w:rPr>
          <w:rFonts w:ascii="Arial" w:hAnsi="Arial" w:cs="Arial" w:hint="cs"/>
          <w:w w:val="98"/>
          <w:rtl/>
        </w:rPr>
        <w:t>ومُقَابَلَةِ</w:t>
      </w:r>
      <w:r>
        <w:rPr>
          <w:w w:val="98"/>
          <w:rtl/>
        </w:rPr>
        <w:t xml:space="preserve"> </w:t>
      </w:r>
      <w:r>
        <w:rPr>
          <w:rFonts w:ascii="Arial" w:hAnsi="Arial" w:cs="Arial" w:hint="cs"/>
          <w:w w:val="98"/>
          <w:rtl/>
        </w:rPr>
        <w:t>تَلَاعُنِ</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وروي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أنَّهم</w:t>
      </w:r>
      <w:r>
        <w:rPr>
          <w:w w:val="98"/>
          <w:rtl/>
        </w:rPr>
        <w:t xml:space="preserve"> </w:t>
      </w:r>
      <w:r>
        <w:rPr>
          <w:rFonts w:ascii="Arial" w:hAnsi="Arial" w:cs="Arial" w:hint="cs"/>
          <w:w w:val="98"/>
          <w:rtl/>
        </w:rPr>
        <w:t>يتواخذون</w:t>
      </w:r>
      <w:r>
        <w:rPr>
          <w:w w:val="98"/>
          <w:rtl/>
        </w:rPr>
        <w:t xml:space="preserve"> </w:t>
      </w:r>
      <w:r>
        <w:rPr>
          <w:rFonts w:ascii="Arial" w:hAnsi="Arial" w:cs="Arial" w:hint="cs"/>
          <w:w w:val="98"/>
          <w:rtl/>
        </w:rPr>
        <w:t>الظلامات</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بابها،</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يحقد</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فيدخلونها،</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إزالة</w:t>
      </w:r>
      <w:r>
        <w:rPr>
          <w:w w:val="98"/>
          <w:rtl/>
        </w:rPr>
        <w:t xml:space="preserve"> </w:t>
      </w:r>
      <w:r>
        <w:rPr>
          <w:rFonts w:ascii="Arial" w:hAnsi="Arial" w:cs="Arial" w:hint="cs"/>
          <w:w w:val="98"/>
          <w:rtl/>
        </w:rPr>
        <w:t>الحقد</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الموت</w:t>
      </w:r>
      <w:r>
        <w:rPr>
          <w:w w:val="98"/>
          <w:rtl/>
        </w:rPr>
        <w:t xml:space="preserve"> </w:t>
      </w:r>
      <w:r>
        <w:rPr>
          <w:rFonts w:ascii="Arial" w:hAnsi="Arial" w:cs="Arial" w:hint="cs"/>
          <w:w w:val="98"/>
          <w:rtl/>
        </w:rPr>
        <w:t>فيموتون</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حقد</w:t>
      </w:r>
      <w:r>
        <w:rPr>
          <w:w w:val="98"/>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تَجْرِي</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تَحْتِهِمُ</w:t>
      </w:r>
      <w:r>
        <w:rPr>
          <w:w w:val="103"/>
          <w:rtl/>
        </w:rPr>
        <w:t> </w:t>
      </w:r>
      <w:r>
        <w:rPr>
          <w:rFonts w:ascii="Arial" w:hAnsi="Arial" w:cs="Arial" w:hint="cs"/>
          <w:w w:val="103"/>
          <w:rtl/>
        </w:rPr>
        <w:t>﴾</w:t>
      </w:r>
      <w:r>
        <w:rPr>
          <w:w w:val="103"/>
          <w:rtl/>
        </w:rPr>
        <w:t xml:space="preserve"> </w:t>
      </w:r>
      <w:r>
        <w:rPr>
          <w:rFonts w:ascii="Arial" w:hAnsi="Arial" w:cs="Arial" w:hint="cs"/>
          <w:w w:val="103"/>
          <w:rtl/>
        </w:rPr>
        <w:t>تحت</w:t>
      </w:r>
      <w:r>
        <w:rPr>
          <w:w w:val="103"/>
          <w:rtl/>
        </w:rPr>
        <w:t xml:space="preserve"> </w:t>
      </w:r>
      <w:r>
        <w:rPr>
          <w:rFonts w:ascii="Arial" w:hAnsi="Arial" w:cs="Arial" w:hint="cs"/>
          <w:w w:val="103"/>
          <w:rtl/>
        </w:rPr>
        <w:t>قصورهم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الَانْهَارُ</w:t>
      </w:r>
      <w:r>
        <w:rPr>
          <w:w w:val="103"/>
          <w:rtl/>
        </w:rPr>
        <w:t> </w:t>
      </w:r>
      <w:r>
        <w:rPr>
          <w:rFonts w:ascii="Arial" w:hAnsi="Arial" w:cs="Arial" w:hint="cs"/>
          <w:w w:val="103"/>
          <w:rtl/>
        </w:rPr>
        <w:t>﴾</w:t>
      </w:r>
      <w:r>
        <w:rPr>
          <w:w w:val="103"/>
          <w:rtl/>
        </w:rPr>
        <w:t xml:space="preserve"> </w:t>
      </w:r>
      <w:r>
        <w:rPr>
          <w:rFonts w:ascii="Arial" w:hAnsi="Arial" w:cs="Arial" w:hint="cs"/>
          <w:w w:val="103"/>
          <w:rtl/>
        </w:rPr>
        <w:t>زيادة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لذَّتهم،</w:t>
      </w:r>
      <w:r>
        <w:rPr>
          <w:w w:val="103"/>
          <w:rtl/>
        </w:rPr>
        <w:t xml:space="preserve"> </w:t>
      </w:r>
      <w:r>
        <w:rPr>
          <w:rFonts w:ascii="Arial" w:hAnsi="Arial" w:cs="Arial" w:hint="cs"/>
          <w:w w:val="103"/>
          <w:rtl/>
        </w:rPr>
        <w:t>ينبع</w:t>
      </w:r>
      <w:r>
        <w:rPr>
          <w:w w:val="103"/>
          <w:rtl/>
        </w:rPr>
        <w:t xml:space="preserve"> </w:t>
      </w:r>
      <w:r>
        <w:rPr>
          <w:rFonts w:ascii="Arial" w:hAnsi="Arial" w:cs="Arial" w:hint="cs"/>
          <w:w w:val="103"/>
          <w:rtl/>
        </w:rPr>
        <w:t>عينان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أصل</w:t>
      </w:r>
      <w:r>
        <w:rPr>
          <w:w w:val="103"/>
          <w:rtl/>
        </w:rPr>
        <w:t xml:space="preserve"> </w:t>
      </w:r>
      <w:r>
        <w:rPr>
          <w:rFonts w:ascii="Arial" w:hAnsi="Arial" w:cs="Arial" w:hint="cs"/>
          <w:w w:val="103"/>
          <w:rtl/>
        </w:rPr>
        <w:t>شجرة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باب</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يشربون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إحداهما</w:t>
      </w:r>
      <w:r>
        <w:rPr>
          <w:w w:val="103"/>
          <w:rtl/>
        </w:rPr>
        <w:t xml:space="preserve"> </w:t>
      </w:r>
      <w:r>
        <w:rPr>
          <w:rFonts w:ascii="Arial" w:hAnsi="Arial" w:cs="Arial" w:hint="cs"/>
          <w:w w:val="103"/>
          <w:rtl/>
        </w:rPr>
        <w:t>فيُخرِج</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غلَّهم</w:t>
      </w:r>
      <w:r>
        <w:rPr>
          <w:w w:val="103"/>
          <w:rtl/>
        </w:rPr>
        <w:t xml:space="preserve"> </w:t>
      </w:r>
      <w:r>
        <w:rPr>
          <w:rFonts w:ascii="Arial" w:hAnsi="Arial" w:cs="Arial" w:hint="cs"/>
          <w:w w:val="103"/>
          <w:rtl/>
        </w:rPr>
        <w:t>وقذرهم،</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الشراب</w:t>
      </w:r>
      <w:r>
        <w:rPr>
          <w:w w:val="103"/>
          <w:rtl/>
        </w:rPr>
        <w:t xml:space="preserve"> </w:t>
      </w:r>
      <w:r>
        <w:rPr>
          <w:rFonts w:ascii="Arial" w:hAnsi="Arial" w:cs="Arial" w:hint="cs"/>
          <w:w w:val="103"/>
          <w:rtl/>
        </w:rPr>
        <w:t>الطهور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وَسَقَاهُمْ</w:t>
      </w:r>
      <w:r>
        <w:rPr>
          <w:w w:val="103"/>
          <w:rtl/>
        </w:rPr>
        <w:t xml:space="preserve"> </w:t>
      </w:r>
      <w:r>
        <w:rPr>
          <w:rFonts w:ascii="Arial" w:hAnsi="Arial" w:cs="Arial" w:hint="cs"/>
          <w:w w:val="103"/>
          <w:rtl/>
        </w:rPr>
        <w:t>رَبُّهُمْ</w:t>
      </w:r>
      <w:r>
        <w:rPr>
          <w:w w:val="103"/>
          <w:rtl/>
        </w:rPr>
        <w:t xml:space="preserve"> </w:t>
      </w:r>
      <w:r>
        <w:rPr>
          <w:rFonts w:ascii="Arial" w:hAnsi="Arial" w:cs="Arial" w:hint="cs"/>
          <w:w w:val="103"/>
          <w:rtl/>
        </w:rPr>
        <w:t>شَرَابًا</w:t>
      </w:r>
      <w:r>
        <w:rPr>
          <w:w w:val="103"/>
          <w:rtl/>
        </w:rPr>
        <w:t xml:space="preserve"> </w:t>
      </w:r>
      <w:r>
        <w:rPr>
          <w:rFonts w:ascii="Arial" w:hAnsi="Arial" w:cs="Arial" w:hint="cs"/>
          <w:w w:val="103"/>
          <w:rtl/>
        </w:rPr>
        <w:t>طَهُورًا</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الإنسان</w:t>
      </w:r>
      <w:r>
        <w:rPr>
          <w:rStyle w:val="CharacterStyle11"/>
          <w:w w:val="103"/>
          <w:rtl/>
        </w:rPr>
        <w:t>:</w:t>
      </w:r>
      <w:r>
        <w:rPr>
          <w:rStyle w:val="CharacterStyle11"/>
          <w:rFonts w:ascii="Calibri" w:cs="Calibri" w:hint="cs"/>
          <w:w w:val="103"/>
          <w:rtl/>
        </w:rPr>
        <w:t> </w:t>
      </w:r>
      <w:r>
        <w:rPr>
          <w:rStyle w:val="CharacterStyle11"/>
          <w:w w:val="103"/>
          <w:rtl/>
        </w:rPr>
        <w:t>21]</w:t>
      </w:r>
      <w:r>
        <w:rPr>
          <w:w w:val="103"/>
          <w:rtl/>
        </w:rPr>
        <w:t xml:space="preserve"> </w:t>
      </w:r>
      <w:r>
        <w:rPr>
          <w:rFonts w:ascii="Arial" w:hAnsi="Arial" w:cs="Arial" w:hint="cs"/>
          <w:w w:val="103"/>
          <w:rtl/>
        </w:rPr>
        <w:t>ويشربون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الأخرى</w:t>
      </w:r>
      <w:r>
        <w:rPr>
          <w:w w:val="103"/>
          <w:rtl/>
        </w:rPr>
        <w:t xml:space="preserve"> </w:t>
      </w:r>
      <w:r>
        <w:rPr>
          <w:rFonts w:ascii="Arial" w:hAnsi="Arial" w:cs="Arial" w:hint="cs"/>
          <w:w w:val="103"/>
          <w:rtl/>
        </w:rPr>
        <w:t>فيُطيِّب</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أجسادهم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وسخ،</w:t>
      </w:r>
      <w:r>
        <w:rPr>
          <w:w w:val="103"/>
          <w:rtl/>
        </w:rPr>
        <w:t xml:space="preserve"> </w:t>
      </w:r>
      <w:r>
        <w:rPr>
          <w:rFonts w:ascii="Arial" w:hAnsi="Arial" w:cs="Arial" w:hint="cs"/>
          <w:w w:val="103"/>
          <w:rtl/>
        </w:rPr>
        <w:t>وجرت</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النضرة</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يشعثون</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يشحبون</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يتغيَّرون،</w:t>
      </w:r>
      <w:r>
        <w:rPr>
          <w:w w:val="103"/>
          <w:rtl/>
        </w:rPr>
        <w:t xml:space="preserve"> </w:t>
      </w:r>
      <w:r>
        <w:rPr>
          <w:rFonts w:ascii="Arial" w:hAnsi="Arial" w:cs="Arial" w:hint="cs"/>
          <w:w w:val="103"/>
          <w:rtl/>
        </w:rPr>
        <w:t>فيناديهم</w:t>
      </w:r>
      <w:r>
        <w:rPr>
          <w:w w:val="103"/>
          <w:rtl/>
        </w:rPr>
        <w:t xml:space="preserve"> </w:t>
      </w:r>
      <w:r>
        <w:rPr>
          <w:rFonts w:ascii="Arial" w:hAnsi="Arial" w:cs="Arial" w:hint="cs"/>
          <w:w w:val="103"/>
          <w:rtl/>
        </w:rPr>
        <w:t>خزنة</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أَن</w:t>
      </w:r>
      <w:r>
        <w:rPr>
          <w:w w:val="103"/>
          <w:rtl/>
        </w:rPr>
        <w:t xml:space="preserve"> </w:t>
      </w:r>
      <w:r>
        <w:rPr>
          <w:rFonts w:ascii="Arial" w:hAnsi="Arial" w:cs="Arial" w:hint="cs"/>
          <w:w w:val="103"/>
          <w:rtl/>
        </w:rPr>
        <w:t>تِلْكُمُ</w:t>
      </w:r>
      <w:r>
        <w:rPr>
          <w:w w:val="103"/>
          <w:rtl/>
        </w:rPr>
        <w:t xml:space="preserve"> </w:t>
      </w:r>
      <w:r>
        <w:rPr>
          <w:rFonts w:ascii="Arial" w:hAnsi="Arial" w:cs="Arial" w:hint="cs"/>
          <w:w w:val="103"/>
          <w:rtl/>
        </w:rPr>
        <w:t>الْجَنَّةُ</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الآية</w:t>
      </w:r>
      <w:r>
        <w:rPr>
          <w:w w:val="103"/>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وَقَالُواْ</w:t>
      </w:r>
      <w:r>
        <w:rPr>
          <w:w w:val="97"/>
          <w:rtl/>
        </w:rPr>
        <w:t> </w:t>
      </w:r>
      <w:r>
        <w:rPr>
          <w:rFonts w:ascii="Arial" w:hAnsi="Arial" w:cs="Arial" w:hint="cs"/>
          <w:w w:val="97"/>
          <w:rtl/>
        </w:rPr>
        <w:t>﴾</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استقرارهم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منازلهم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الْحَمْدُ</w:t>
      </w:r>
      <w:r>
        <w:rPr>
          <w:rStyle w:val="bold"/>
          <w:w w:val="97"/>
          <w:rtl/>
        </w:rPr>
        <w:t xml:space="preserve"> </w:t>
      </w:r>
      <w:r>
        <w:rPr>
          <w:rStyle w:val="bold"/>
          <w:rFonts w:ascii="Arial" w:hAnsi="Arial" w:cs="Arial" w:hint="cs"/>
          <w:w w:val="97"/>
          <w:rtl/>
        </w:rPr>
        <w:t>للهِ</w:t>
      </w:r>
      <w:r>
        <w:rPr>
          <w:rStyle w:val="bold"/>
          <w:w w:val="97"/>
          <w:rtl/>
        </w:rPr>
        <w:t xml:space="preserve"> </w:t>
      </w:r>
      <w:r>
        <w:rPr>
          <w:rStyle w:val="bold"/>
          <w:rFonts w:ascii="Arial" w:hAnsi="Arial" w:cs="Arial" w:hint="cs"/>
          <w:w w:val="97"/>
          <w:rtl/>
        </w:rPr>
        <w:t>الَّذِي</w:t>
      </w:r>
      <w:r>
        <w:rPr>
          <w:rStyle w:val="bold"/>
          <w:w w:val="97"/>
          <w:rtl/>
        </w:rPr>
        <w:t xml:space="preserve"> </w:t>
      </w:r>
      <w:r>
        <w:rPr>
          <w:rStyle w:val="bold"/>
          <w:rFonts w:ascii="Arial" w:hAnsi="Arial" w:cs="Arial" w:hint="cs"/>
          <w:w w:val="97"/>
          <w:rtl/>
        </w:rPr>
        <w:t>هَدَانَا</w:t>
      </w:r>
      <w:r>
        <w:rPr>
          <w:w w:val="97"/>
          <w:rtl/>
        </w:rPr>
        <w:t> </w:t>
      </w:r>
      <w:r>
        <w:rPr>
          <w:rFonts w:ascii="Arial" w:hAnsi="Arial" w:cs="Arial" w:hint="cs"/>
          <w:w w:val="97"/>
          <w:rtl/>
        </w:rPr>
        <w:t>﴾</w:t>
      </w:r>
      <w:r>
        <w:rPr>
          <w:w w:val="97"/>
          <w:rtl/>
        </w:rPr>
        <w:t xml:space="preserve"> </w:t>
      </w:r>
      <w:r>
        <w:rPr>
          <w:rFonts w:ascii="Arial" w:hAnsi="Arial" w:cs="Arial" w:hint="cs"/>
          <w:w w:val="97"/>
          <w:rtl/>
        </w:rPr>
        <w:t>وفَّقنا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لِهَذَا</w:t>
      </w:r>
      <w:r>
        <w:rPr>
          <w:w w:val="97"/>
          <w:rtl/>
        </w:rPr>
        <w:t> </w:t>
      </w:r>
      <w:r>
        <w:rPr>
          <w:rFonts w:ascii="Arial" w:hAnsi="Arial" w:cs="Arial" w:hint="cs"/>
          <w:w w:val="97"/>
          <w:rtl/>
        </w:rPr>
        <w:t>﴾</w:t>
      </w:r>
      <w:r>
        <w:rPr>
          <w:w w:val="97"/>
          <w:rtl/>
        </w:rPr>
        <w:t xml:space="preserve"> </w:t>
      </w:r>
      <w:r>
        <w:rPr>
          <w:rFonts w:ascii="Arial" w:hAnsi="Arial" w:cs="Arial" w:hint="cs"/>
          <w:w w:val="97"/>
          <w:rtl/>
        </w:rPr>
        <w:t>العمل</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جزاؤه</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نحن</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الآن،</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والعمل</w:t>
      </w:r>
      <w:r>
        <w:rPr>
          <w:w w:val="97"/>
          <w:rtl/>
        </w:rPr>
        <w:t xml:space="preserve"> </w:t>
      </w:r>
      <w:r>
        <w:rPr>
          <w:rFonts w:ascii="Arial" w:hAnsi="Arial" w:cs="Arial" w:hint="cs"/>
          <w:w w:val="97"/>
          <w:rtl/>
        </w:rPr>
        <w:t>الصالح</w:t>
      </w:r>
      <w:r>
        <w:rPr>
          <w:w w:val="97"/>
          <w:rtl/>
        </w:rPr>
        <w:t xml:space="preserve"> </w:t>
      </w:r>
      <w:r>
        <w:rPr>
          <w:rFonts w:ascii="Arial" w:hAnsi="Arial" w:cs="Arial" w:hint="cs"/>
          <w:w w:val="97"/>
          <w:rtl/>
        </w:rPr>
        <w:t>والتقوى،</w:t>
      </w:r>
      <w:r>
        <w:rPr>
          <w:w w:val="97"/>
          <w:rtl/>
        </w:rPr>
        <w:t xml:space="preserve"> </w:t>
      </w:r>
      <w:r>
        <w:rPr>
          <w:rFonts w:ascii="Arial" w:hAnsi="Arial" w:cs="Arial" w:hint="cs"/>
          <w:w w:val="97"/>
          <w:rtl/>
        </w:rPr>
        <w:t>وذكر</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قَالُواْ</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بدل</w:t>
      </w:r>
      <w:r>
        <w:rPr>
          <w:w w:val="97"/>
          <w:rtl/>
        </w:rPr>
        <w:t xml:space="preserve"> </w:t>
      </w:r>
      <w:r>
        <w:rPr>
          <w:rFonts w:ascii="Arial" w:hAnsi="Arial" w:cs="Arial" w:hint="cs"/>
          <w:w w:val="97"/>
          <w:rtl/>
        </w:rPr>
        <w:t>يقولون</w:t>
      </w:r>
      <w:r>
        <w:rPr>
          <w:w w:val="97"/>
          <w:rtl/>
        </w:rPr>
        <w:t xml:space="preserve"> </w:t>
      </w:r>
      <w:r>
        <w:rPr>
          <w:rFonts w:ascii="Arial" w:hAnsi="Arial" w:cs="Arial" w:hint="cs"/>
          <w:w w:val="97"/>
          <w:rtl/>
        </w:rPr>
        <w:t>لتحقُّق</w:t>
      </w:r>
      <w:r>
        <w:rPr>
          <w:w w:val="97"/>
          <w:rtl/>
        </w:rPr>
        <w:t xml:space="preserve"> </w:t>
      </w:r>
      <w:r>
        <w:rPr>
          <w:rFonts w:ascii="Arial" w:hAnsi="Arial" w:cs="Arial" w:hint="cs"/>
          <w:w w:val="97"/>
          <w:rtl/>
        </w:rPr>
        <w:t>الوقوع</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وأشاروا</w:t>
      </w:r>
      <w:r>
        <w:rPr>
          <w:w w:val="97"/>
          <w:rtl/>
        </w:rPr>
        <w:t xml:space="preserve"> </w:t>
      </w:r>
      <w:r>
        <w:rPr>
          <w:rFonts w:ascii="Arial" w:hAnsi="Arial" w:cs="Arial" w:hint="cs"/>
          <w:w w:val="97"/>
          <w:rtl/>
        </w:rPr>
        <w:t>بهذا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العمل</w:t>
      </w:r>
      <w:r>
        <w:rPr>
          <w:w w:val="97"/>
          <w:rtl/>
        </w:rPr>
        <w:t xml:space="preserve"> </w:t>
      </w:r>
      <w:r>
        <w:rPr>
          <w:rFonts w:ascii="Arial" w:hAnsi="Arial" w:cs="Arial" w:hint="cs"/>
          <w:w w:val="97"/>
          <w:rtl/>
        </w:rPr>
        <w:t>الواقع</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بُعده</w:t>
      </w:r>
      <w:r>
        <w:rPr>
          <w:w w:val="97"/>
          <w:rtl/>
        </w:rPr>
        <w:t xml:space="preserve"> </w:t>
      </w:r>
      <w:r>
        <w:rPr>
          <w:rFonts w:ascii="Arial" w:hAnsi="Arial" w:cs="Arial" w:hint="cs"/>
          <w:w w:val="97"/>
          <w:rtl/>
        </w:rPr>
        <w:t>استحضارا</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وفرحًا</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لحضور</w:t>
      </w:r>
      <w:r>
        <w:rPr>
          <w:w w:val="97"/>
          <w:rtl/>
        </w:rPr>
        <w:t xml:space="preserve"> </w:t>
      </w:r>
      <w:r>
        <w:rPr>
          <w:rFonts w:ascii="Arial" w:hAnsi="Arial" w:cs="Arial" w:hint="cs"/>
          <w:w w:val="97"/>
          <w:rtl/>
        </w:rPr>
        <w:t>عاقبته</w:t>
      </w:r>
      <w:r>
        <w:rPr>
          <w:w w:val="97"/>
          <w:rtl/>
        </w:rPr>
        <w:t xml:space="preserve"> </w:t>
      </w:r>
      <w:r>
        <w:rPr>
          <w:rFonts w:ascii="Arial" w:hAnsi="Arial" w:cs="Arial" w:hint="cs"/>
          <w:w w:val="97"/>
          <w:rtl/>
        </w:rPr>
        <w:t>ومسبَّبه</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جري</w:t>
      </w:r>
      <w:r>
        <w:rPr>
          <w:w w:val="97"/>
          <w:rtl/>
        </w:rPr>
        <w:t xml:space="preserve"> </w:t>
      </w:r>
      <w:r>
        <w:rPr>
          <w:rFonts w:ascii="Arial" w:hAnsi="Arial" w:cs="Arial" w:hint="cs"/>
          <w:w w:val="97"/>
          <w:rtl/>
        </w:rPr>
        <w:t>الأنهار</w:t>
      </w:r>
      <w:r>
        <w:rPr>
          <w:w w:val="97"/>
          <w:rtl/>
        </w:rPr>
        <w:t xml:space="preserve"> </w:t>
      </w:r>
      <w:r>
        <w:rPr>
          <w:rFonts w:ascii="Arial" w:hAnsi="Arial" w:cs="Arial" w:hint="cs"/>
          <w:w w:val="97"/>
          <w:rtl/>
        </w:rPr>
        <w:t>ودخول</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فكأنَّه</w:t>
      </w:r>
      <w:r>
        <w:rPr>
          <w:w w:val="97"/>
          <w:rtl/>
        </w:rPr>
        <w:t xml:space="preserve"> </w:t>
      </w:r>
      <w:r>
        <w:rPr>
          <w:rFonts w:ascii="Arial" w:hAnsi="Arial" w:cs="Arial" w:hint="cs"/>
          <w:w w:val="97"/>
          <w:rtl/>
        </w:rPr>
        <w:t>حضر</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الإشارة</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دخول</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وجري</w:t>
      </w:r>
      <w:r>
        <w:rPr>
          <w:w w:val="97"/>
          <w:rtl/>
        </w:rPr>
        <w:t xml:space="preserve"> </w:t>
      </w:r>
      <w:r>
        <w:rPr>
          <w:rFonts w:ascii="Arial" w:hAnsi="Arial" w:cs="Arial" w:hint="cs"/>
          <w:w w:val="97"/>
          <w:rtl/>
        </w:rPr>
        <w:t>الأنهار،</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هدانا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وأوصلنا</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بسبب</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والعمل</w:t>
      </w:r>
      <w:r>
        <w:rPr>
          <w:w w:val="97"/>
          <w:rtl/>
        </w:rPr>
        <w:t xml:space="preserve"> </w:t>
      </w:r>
      <w:r>
        <w:rPr>
          <w:rFonts w:ascii="Arial" w:hAnsi="Arial" w:cs="Arial" w:hint="cs"/>
          <w:w w:val="97"/>
          <w:rtl/>
        </w:rPr>
        <w:t>والتقوى،</w:t>
      </w:r>
      <w:r>
        <w:rPr>
          <w:w w:val="97"/>
          <w:rtl/>
        </w:rPr>
        <w:t xml:space="preserve"> </w:t>
      </w:r>
      <w:r>
        <w:rPr>
          <w:rFonts w:ascii="Arial" w:hAnsi="Arial" w:cs="Arial" w:hint="cs"/>
          <w:w w:val="97"/>
          <w:rtl/>
        </w:rPr>
        <w:t>ويضعف</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قيل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الإشارة</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نزع</w:t>
      </w:r>
      <w:r>
        <w:rPr>
          <w:w w:val="97"/>
          <w:rtl/>
        </w:rPr>
        <w:t xml:space="preserve"> </w:t>
      </w:r>
      <w:r>
        <w:rPr>
          <w:rFonts w:ascii="Arial" w:hAnsi="Arial" w:cs="Arial" w:hint="cs"/>
          <w:w w:val="97"/>
          <w:rtl/>
        </w:rPr>
        <w:t>الغلِّ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الصدور</w:t>
      </w:r>
      <w:r>
        <w:rPr>
          <w:w w:val="97"/>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لِنَهْتَدِيَ</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العمل</w:t>
      </w:r>
      <w:r>
        <w:rPr>
          <w:rtl/>
        </w:rPr>
        <w:t xml:space="preserve"> </w:t>
      </w:r>
      <w:r>
        <w:rPr>
          <w:rFonts w:ascii="Arial" w:hAnsi="Arial" w:cs="Arial" w:hint="cs"/>
          <w:rtl/>
        </w:rPr>
        <w:t>الصالح</w:t>
      </w:r>
      <w:r>
        <w:rPr>
          <w:rtl/>
        </w:rPr>
        <w:t xml:space="preserve"> </w:t>
      </w:r>
      <w:r>
        <w:rPr>
          <w:rFonts w:ascii="Arial" w:hAnsi="Arial" w:cs="Arial" w:hint="cs"/>
          <w:rtl/>
        </w:rPr>
        <w:t>والإيمان</w:t>
      </w:r>
      <w:r>
        <w:rPr>
          <w:rtl/>
        </w:rPr>
        <w:t xml:space="preserve"> </w:t>
      </w:r>
      <w:r>
        <w:rPr>
          <w:rFonts w:ascii="Arial" w:hAnsi="Arial" w:cs="Arial" w:hint="cs"/>
          <w:rtl/>
        </w:rPr>
        <w:t>والتقوى</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هذه</w:t>
      </w:r>
      <w:r>
        <w:rPr>
          <w:rtl/>
        </w:rPr>
        <w:t xml:space="preserve"> </w:t>
      </w:r>
      <w:r>
        <w:rPr>
          <w:rFonts w:ascii="Arial" w:hAnsi="Arial" w:cs="Arial" w:hint="cs"/>
          <w:rtl/>
        </w:rPr>
        <w:t>المنازل</w:t>
      </w:r>
      <w:r>
        <w:rPr>
          <w:rtl/>
        </w:rPr>
        <w:t xml:space="preserve"> </w:t>
      </w:r>
      <w:r>
        <w:rPr>
          <w:rFonts w:ascii="Arial" w:hAnsi="Arial" w:cs="Arial" w:hint="cs"/>
          <w:rtl/>
        </w:rPr>
        <w:t>والأملاك،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لَوْلَآ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هَدَانَا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وفَّقنا</w:t>
      </w:r>
      <w:r>
        <w:rPr>
          <w:rtl/>
        </w:rPr>
        <w:t xml:space="preserve"> </w:t>
      </w:r>
      <w:r>
        <w:rPr>
          <w:rFonts w:ascii="Arial" w:hAnsi="Arial" w:cs="Arial" w:hint="cs"/>
          <w:rtl/>
        </w:rPr>
        <w:t>إلى</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لَقَدْ</w:t>
      </w:r>
      <w:r>
        <w:rPr>
          <w:rStyle w:val="bold"/>
          <w:rtl/>
        </w:rPr>
        <w:t xml:space="preserve"> </w:t>
      </w:r>
      <w:r>
        <w:rPr>
          <w:rStyle w:val="bold"/>
          <w:rFonts w:ascii="Arial" w:hAnsi="Arial" w:cs="Arial" w:hint="cs"/>
          <w:rtl/>
        </w:rPr>
        <w:t>جَآءَتْ</w:t>
      </w:r>
      <w:r>
        <w:rPr>
          <w:rStyle w:val="bold"/>
          <w:rtl/>
        </w:rPr>
        <w:t xml:space="preserve"> </w:t>
      </w:r>
      <w:r>
        <w:rPr>
          <w:rStyle w:val="bold"/>
          <w:rFonts w:ascii="Arial" w:hAnsi="Arial" w:cs="Arial" w:hint="cs"/>
          <w:rtl/>
        </w:rPr>
        <w:t>رُسُلُ</w:t>
      </w:r>
      <w:r>
        <w:rPr>
          <w:rStyle w:val="bold"/>
          <w:rtl/>
        </w:rPr>
        <w:t xml:space="preserve"> </w:t>
      </w:r>
      <w:r>
        <w:rPr>
          <w:rStyle w:val="bold"/>
          <w:rFonts w:ascii="Arial" w:hAnsi="Arial" w:cs="Arial" w:hint="cs"/>
          <w:rtl/>
        </w:rPr>
        <w:t>رَبِّنَا</w:t>
      </w:r>
      <w:r>
        <w:rPr>
          <w:rStyle w:val="bold"/>
          <w:rtl/>
        </w:rPr>
        <w:t xml:space="preserve"> </w:t>
      </w:r>
      <w:r>
        <w:rPr>
          <w:rStyle w:val="bold"/>
          <w:rFonts w:ascii="Arial" w:hAnsi="Arial" w:cs="Arial" w:hint="cs"/>
          <w:rtl/>
        </w:rPr>
        <w:t>بِالْحَقِّ</w:t>
      </w:r>
      <w:r>
        <w:rPr>
          <w:rtl/>
        </w:rPr>
        <w:t> </w:t>
      </w:r>
      <w:r>
        <w:rPr>
          <w:rFonts w:ascii="Arial" w:hAnsi="Arial" w:cs="Arial" w:hint="cs"/>
          <w:rtl/>
        </w:rPr>
        <w:t>﴾</w:t>
      </w:r>
      <w:r>
        <w:rPr>
          <w:rtl/>
        </w:rPr>
        <w:t xml:space="preserve"> </w:t>
      </w:r>
      <w:r>
        <w:rPr>
          <w:rFonts w:ascii="Arial" w:hAnsi="Arial" w:cs="Arial" w:hint="cs"/>
          <w:rtl/>
        </w:rPr>
        <w:t>الصدق</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ثواب</w:t>
      </w:r>
      <w:r>
        <w:rPr>
          <w:rtl/>
        </w:rPr>
        <w:t xml:space="preserve"> </w:t>
      </w:r>
      <w:r>
        <w:rPr>
          <w:rFonts w:ascii="Arial" w:hAnsi="Arial" w:cs="Arial" w:hint="cs"/>
          <w:rtl/>
        </w:rPr>
        <w:t>الإيمان</w:t>
      </w:r>
      <w:r>
        <w:rPr>
          <w:rtl/>
        </w:rPr>
        <w:t xml:space="preserve"> </w:t>
      </w:r>
      <w:r>
        <w:rPr>
          <w:rFonts w:ascii="Arial" w:hAnsi="Arial" w:cs="Arial" w:hint="cs"/>
          <w:rtl/>
        </w:rPr>
        <w:t>والعمل</w:t>
      </w:r>
      <w:r>
        <w:rPr>
          <w:rtl/>
        </w:rPr>
        <w:t xml:space="preserve"> </w:t>
      </w:r>
      <w:r>
        <w:rPr>
          <w:rFonts w:ascii="Arial" w:hAnsi="Arial" w:cs="Arial" w:hint="cs"/>
          <w:rtl/>
        </w:rPr>
        <w:t>والتقوى،</w:t>
      </w:r>
      <w:r>
        <w:rPr>
          <w:rtl/>
        </w:rPr>
        <w:t xml:space="preserve"> </w:t>
      </w:r>
      <w:r>
        <w:rPr>
          <w:rFonts w:ascii="Arial" w:hAnsi="Arial" w:cs="Arial" w:hint="cs"/>
          <w:rtl/>
        </w:rPr>
        <w:t>إذ</w:t>
      </w:r>
      <w:r>
        <w:rPr>
          <w:rtl/>
        </w:rPr>
        <w:t xml:space="preserve"> </w:t>
      </w:r>
      <w:r>
        <w:rPr>
          <w:rFonts w:ascii="Arial" w:hAnsi="Arial" w:cs="Arial" w:hint="cs"/>
          <w:rtl/>
        </w:rPr>
        <w:t>شاهدوا</w:t>
      </w:r>
      <w:r>
        <w:rPr>
          <w:rtl/>
        </w:rPr>
        <w:t xml:space="preserve"> </w:t>
      </w:r>
      <w:r>
        <w:rPr>
          <w:rFonts w:ascii="Arial" w:hAnsi="Arial" w:cs="Arial" w:hint="cs"/>
          <w:rtl/>
        </w:rPr>
        <w:t>الثواب</w:t>
      </w:r>
      <w:r>
        <w:rPr>
          <w:rtl/>
        </w:rPr>
        <w:t xml:space="preserve"> </w:t>
      </w:r>
      <w:r>
        <w:rPr>
          <w:rFonts w:ascii="Arial" w:hAnsi="Arial" w:cs="Arial" w:hint="cs"/>
          <w:rtl/>
        </w:rPr>
        <w:t>طبق</w:t>
      </w:r>
      <w:r>
        <w:rPr>
          <w:rtl/>
        </w:rPr>
        <w:t xml:space="preserve"> </w:t>
      </w:r>
      <w:r>
        <w:rPr>
          <w:rFonts w:ascii="Arial" w:hAnsi="Arial" w:cs="Arial" w:hint="cs"/>
          <w:rtl/>
        </w:rPr>
        <w:t>ما</w:t>
      </w:r>
      <w:r>
        <w:rPr>
          <w:rFonts w:ascii="Calibri" w:cs="Calibri" w:hint="cs"/>
          <w:rtl/>
        </w:rPr>
        <w:t> </w:t>
      </w:r>
      <w:r>
        <w:rPr>
          <w:rFonts w:ascii="Arial" w:hAnsi="Arial" w:cs="Arial" w:hint="cs"/>
          <w:rtl/>
        </w:rPr>
        <w:t>أخبر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به،</w:t>
      </w:r>
      <w:r>
        <w:rPr>
          <w:rtl/>
        </w:rPr>
        <w:t xml:space="preserve"> </w:t>
      </w:r>
      <w:r>
        <w:rPr>
          <w:rFonts w:ascii="Arial" w:hAnsi="Arial" w:cs="Arial" w:hint="cs"/>
          <w:rtl/>
        </w:rPr>
        <w:t>وهذه</w:t>
      </w:r>
      <w:r>
        <w:rPr>
          <w:rtl/>
        </w:rPr>
        <w:t xml:space="preserve"> </w:t>
      </w:r>
      <w:r>
        <w:rPr>
          <w:rFonts w:ascii="Arial" w:hAnsi="Arial" w:cs="Arial" w:hint="cs"/>
          <w:rtl/>
        </w:rPr>
        <w:t>الجملة</w:t>
      </w:r>
      <w:r>
        <w:rPr>
          <w:rtl/>
        </w:rPr>
        <w:t xml:space="preserve"> </w:t>
      </w:r>
      <w:r>
        <w:rPr>
          <w:rFonts w:ascii="Arial" w:hAnsi="Arial" w:cs="Arial" w:hint="cs"/>
          <w:rtl/>
        </w:rPr>
        <w:t>لإنشاء</w:t>
      </w:r>
      <w:r>
        <w:rPr>
          <w:rtl/>
        </w:rPr>
        <w:t xml:space="preserve"> </w:t>
      </w:r>
      <w:r>
        <w:rPr>
          <w:rFonts w:ascii="Arial" w:hAnsi="Arial" w:cs="Arial" w:hint="cs"/>
          <w:rtl/>
        </w:rPr>
        <w:t>السرور</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إخبارٌ</w:t>
      </w:r>
      <w:r>
        <w:rPr>
          <w:rtl/>
        </w:rPr>
        <w:t xml:space="preserve"> </w:t>
      </w:r>
      <w:r>
        <w:rPr>
          <w:rFonts w:ascii="Arial" w:hAnsi="Arial" w:cs="Arial" w:hint="cs"/>
          <w:rtl/>
        </w:rPr>
        <w:t>لفظا،</w:t>
      </w:r>
      <w:r>
        <w:rPr>
          <w:rtl/>
        </w:rPr>
        <w:t xml:space="preserve"> </w:t>
      </w:r>
      <w:r>
        <w:rPr>
          <w:rFonts w:ascii="Arial" w:hAnsi="Arial" w:cs="Arial" w:hint="cs"/>
          <w:rtl/>
        </w:rPr>
        <w:t>كإنشاء</w:t>
      </w:r>
      <w:r>
        <w:rPr>
          <w:rtl/>
        </w:rPr>
        <w:t xml:space="preserve"> </w:t>
      </w:r>
      <w:r>
        <w:rPr>
          <w:rFonts w:ascii="Arial" w:hAnsi="Arial" w:cs="Arial" w:hint="cs"/>
          <w:rtl/>
        </w:rPr>
        <w:t>التحسُّر</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B03E2D" w:rsidRDefault="00B03E2D">
      <w:pPr>
        <w:pStyle w:val="shator1"/>
        <w:spacing w:before="57"/>
        <w:rPr>
          <w:w w:val="97"/>
          <w:rtl/>
        </w:rPr>
      </w:pPr>
      <w:r>
        <w:rPr>
          <w:rFonts w:ascii="Arial" w:hAnsi="Arial" w:cs="Arial" w:hint="cs"/>
          <w:w w:val="97"/>
          <w:rtl/>
        </w:rPr>
        <w:t>هواي</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الركب</w:t>
      </w:r>
      <w:r>
        <w:rPr>
          <w:w w:val="97"/>
          <w:rtl/>
        </w:rPr>
        <w:t xml:space="preserve"> </w:t>
      </w:r>
      <w:r>
        <w:rPr>
          <w:rFonts w:ascii="Arial" w:hAnsi="Arial" w:cs="Arial" w:hint="cs"/>
          <w:w w:val="97"/>
          <w:rtl/>
        </w:rPr>
        <w:t>اليمانين</w:t>
      </w:r>
      <w:r>
        <w:rPr>
          <w:w w:val="97"/>
          <w:rtl/>
        </w:rPr>
        <w:t xml:space="preserve"> </w:t>
      </w:r>
      <w:r>
        <w:rPr>
          <w:rFonts w:ascii="Arial" w:hAnsi="Arial" w:cs="Arial" w:hint="cs"/>
          <w:w w:val="97"/>
          <w:rtl/>
        </w:rPr>
        <w:t>مصعد</w:t>
      </w:r>
    </w:p>
    <w:p w:rsidR="00B03E2D" w:rsidRDefault="00B03E2D">
      <w:pPr>
        <w:pStyle w:val="shator2"/>
        <w:rPr>
          <w:rtl/>
        </w:rPr>
      </w:pPr>
      <w:r>
        <w:rPr>
          <w:rFonts w:ascii="Arial" w:hAnsi="Arial" w:cs="Arial" w:hint="cs"/>
          <w:rtl/>
        </w:rPr>
        <w:t>جنيب</w:t>
      </w:r>
      <w:r>
        <w:rPr>
          <w:rtl/>
        </w:rPr>
        <w:t xml:space="preserve"> </w:t>
      </w:r>
      <w:r>
        <w:rPr>
          <w:rFonts w:ascii="Arial" w:hAnsi="Arial" w:cs="Arial" w:hint="cs"/>
          <w:rtl/>
        </w:rPr>
        <w:t>وجثماني</w:t>
      </w:r>
      <w:r>
        <w:rPr>
          <w:rtl/>
        </w:rPr>
        <w:t xml:space="preserve"> </w:t>
      </w:r>
      <w:r>
        <w:rPr>
          <w:rFonts w:ascii="Arial" w:hAnsi="Arial" w:cs="Arial" w:hint="cs"/>
          <w:rtl/>
        </w:rPr>
        <w:t>بمكَّة</w:t>
      </w:r>
      <w:r>
        <w:rPr>
          <w:rtl/>
        </w:rPr>
        <w:t xml:space="preserve"> </w:t>
      </w:r>
      <w:r>
        <w:rPr>
          <w:rFonts w:ascii="Arial" w:hAnsi="Arial" w:cs="Arial" w:hint="cs"/>
          <w:rtl/>
        </w:rPr>
        <w:t>موثق</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وَنُودُواْ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ناداهم</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الله،</w:t>
      </w:r>
      <w:r>
        <w:rPr>
          <w:rtl/>
        </w:rPr>
        <w:t xml:space="preserve"> </w:t>
      </w:r>
      <w:r>
        <w:rPr>
          <w:rFonts w:ascii="Arial" w:hAnsi="Arial" w:cs="Arial" w:hint="cs"/>
          <w:rtl/>
        </w:rPr>
        <w:t>بأنْ</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صوتا</w:t>
      </w:r>
      <w:r>
        <w:rPr>
          <w:rtl/>
        </w:rPr>
        <w:t xml:space="preserve"> </w:t>
      </w:r>
      <w:r>
        <w:rPr>
          <w:rFonts w:ascii="Arial" w:hAnsi="Arial" w:cs="Arial" w:hint="cs"/>
          <w:rtl/>
        </w:rPr>
        <w:t>سمعوه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tl/>
        </w:rPr>
        <w:t> </w:t>
      </w:r>
      <w:r>
        <w:rPr>
          <w:rFonts w:ascii="Arial" w:hAnsi="Arial" w:cs="Arial" w:hint="cs"/>
          <w:rtl/>
        </w:rPr>
        <w:t>﴾</w:t>
      </w:r>
      <w:r>
        <w:rPr>
          <w:rtl/>
        </w:rPr>
        <w:t xml:space="preserve"> </w:t>
      </w:r>
      <w:r>
        <w:rPr>
          <w:rFonts w:ascii="Arial" w:hAnsi="Arial" w:cs="Arial" w:hint="cs"/>
          <w:rtl/>
        </w:rPr>
        <w:t>مخفَّفة،</w:t>
      </w:r>
      <w:r>
        <w:rPr>
          <w:rtl/>
        </w:rPr>
        <w:t xml:space="preserve"> </w:t>
      </w:r>
      <w:r>
        <w:rPr>
          <w:rFonts w:ascii="Arial" w:hAnsi="Arial" w:cs="Arial" w:hint="cs"/>
          <w:rtl/>
        </w:rPr>
        <w:t>أو</w:t>
      </w:r>
      <w:r>
        <w:rPr>
          <w:rtl/>
        </w:rPr>
        <w:t xml:space="preserve"> </w:t>
      </w:r>
      <w:r>
        <w:rPr>
          <w:rFonts w:ascii="Arial" w:hAnsi="Arial" w:cs="Arial" w:hint="cs"/>
          <w:rtl/>
        </w:rPr>
        <w:t>مفسِّرة،</w:t>
      </w:r>
      <w:r>
        <w:rPr>
          <w:rtl/>
        </w:rPr>
        <w:t xml:space="preserve"> </w:t>
      </w:r>
      <w:r>
        <w:rPr>
          <w:rFonts w:ascii="Arial" w:hAnsi="Arial" w:cs="Arial" w:hint="cs"/>
          <w:rtl/>
        </w:rPr>
        <w:t>لتقدُّم</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دون</w:t>
      </w:r>
      <w:r>
        <w:rPr>
          <w:rtl/>
        </w:rPr>
        <w:t xml:space="preserve"> </w:t>
      </w:r>
      <w:r>
        <w:rPr>
          <w:rFonts w:ascii="Arial" w:hAnsi="Arial" w:cs="Arial" w:hint="cs"/>
          <w:rtl/>
        </w:rPr>
        <w:t>حروفه،</w:t>
      </w:r>
      <w:r>
        <w:rPr>
          <w:rtl/>
        </w:rPr>
        <w:t xml:space="preserve"> </w:t>
      </w:r>
      <w:r>
        <w:rPr>
          <w:rFonts w:ascii="Arial" w:hAnsi="Arial" w:cs="Arial" w:hint="cs"/>
          <w:rtl/>
        </w:rPr>
        <w:t>وكذا</w:t>
      </w:r>
      <w:r>
        <w:rPr>
          <w:rtl/>
        </w:rPr>
        <w:t xml:space="preserve"> </w:t>
      </w:r>
      <w:r>
        <w:rPr>
          <w:rFonts w:ascii="Arial" w:hAnsi="Arial" w:cs="Arial" w:hint="cs"/>
          <w:rtl/>
        </w:rPr>
        <w:t>ما</w:t>
      </w:r>
      <w:r>
        <w:rPr>
          <w:rFonts w:ascii="Calibri" w:cs="Calibri" w:hint="cs"/>
          <w:rtl/>
        </w:rPr>
        <w:t> </w:t>
      </w:r>
      <w:r>
        <w:rPr>
          <w:rFonts w:ascii="Arial" w:hAnsi="Arial" w:cs="Arial" w:hint="cs"/>
          <w:rtl/>
        </w:rPr>
        <w:t>بعدُ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تِلْكُمُ</w:t>
      </w:r>
      <w:r>
        <w:rPr>
          <w:rtl/>
        </w:rPr>
        <w:t> </w:t>
      </w:r>
      <w:r>
        <w:rPr>
          <w:rFonts w:ascii="Arial" w:hAnsi="Arial" w:cs="Arial" w:hint="cs"/>
          <w:rtl/>
        </w:rPr>
        <w:t>﴾</w:t>
      </w:r>
      <w:r>
        <w:rPr>
          <w:rtl/>
        </w:rPr>
        <w:t xml:space="preserve"> </w:t>
      </w:r>
      <w:r>
        <w:rPr>
          <w:rFonts w:ascii="Arial" w:hAnsi="Arial" w:cs="Arial" w:hint="cs"/>
          <w:rtl/>
        </w:rPr>
        <w:t>مبتدأ</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الْجَنَّةُ</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إشارةً</w:t>
      </w:r>
      <w:r>
        <w:rPr>
          <w:rtl/>
        </w:rPr>
        <w:t xml:space="preserve"> </w:t>
      </w:r>
      <w:r>
        <w:rPr>
          <w:rFonts w:ascii="Arial" w:hAnsi="Arial" w:cs="Arial" w:hint="cs"/>
          <w:rtl/>
        </w:rPr>
        <w:t>إليها</w:t>
      </w:r>
      <w:r>
        <w:rPr>
          <w:rtl/>
        </w:rPr>
        <w:t xml:space="preserve"> </w:t>
      </w:r>
      <w:r>
        <w:rPr>
          <w:rFonts w:ascii="Arial" w:hAnsi="Arial" w:cs="Arial" w:hint="cs"/>
          <w:rtl/>
        </w:rPr>
        <w:t>قبل</w:t>
      </w:r>
      <w:r>
        <w:rPr>
          <w:rtl/>
        </w:rPr>
        <w:t xml:space="preserve"> </w:t>
      </w:r>
      <w:r>
        <w:rPr>
          <w:rFonts w:ascii="Arial" w:hAnsi="Arial" w:cs="Arial" w:hint="cs"/>
          <w:rtl/>
        </w:rPr>
        <w:t>دخولها</w:t>
      </w:r>
      <w:r>
        <w:rPr>
          <w:rtl/>
        </w:rPr>
        <w:t xml:space="preserve"> </w:t>
      </w:r>
      <w:r>
        <w:rPr>
          <w:rFonts w:ascii="Arial" w:hAnsi="Arial" w:cs="Arial" w:hint="cs"/>
          <w:rtl/>
        </w:rPr>
        <w:t>وبعد</w:t>
      </w:r>
      <w:r>
        <w:rPr>
          <w:rtl/>
        </w:rPr>
        <w:t xml:space="preserve"> </w:t>
      </w:r>
      <w:r>
        <w:rPr>
          <w:rFonts w:ascii="Arial" w:hAnsi="Arial" w:cs="Arial" w:hint="cs"/>
          <w:rtl/>
        </w:rPr>
        <w:t>ظهورها</w:t>
      </w:r>
      <w:r>
        <w:rPr>
          <w:rtl/>
        </w:rPr>
        <w:t xml:space="preserve"> </w:t>
      </w:r>
      <w:r>
        <w:rPr>
          <w:rFonts w:ascii="Arial" w:hAnsi="Arial" w:cs="Arial" w:hint="cs"/>
          <w:rtl/>
        </w:rPr>
        <w:t>برؤيتها</w:t>
      </w:r>
      <w:r>
        <w:rPr>
          <w:rtl/>
        </w:rPr>
        <w:t xml:space="preserve"> </w:t>
      </w:r>
      <w:r>
        <w:rPr>
          <w:rFonts w:ascii="Arial" w:hAnsi="Arial" w:cs="Arial" w:hint="cs"/>
          <w:rtl/>
        </w:rPr>
        <w:t>من</w:t>
      </w:r>
      <w:r>
        <w:rPr>
          <w:rtl/>
        </w:rPr>
        <w:t xml:space="preserve"> </w:t>
      </w:r>
      <w:r>
        <w:rPr>
          <w:rFonts w:ascii="Arial" w:hAnsi="Arial" w:cs="Arial" w:hint="cs"/>
          <w:rtl/>
        </w:rPr>
        <w:t>بعيد،</w:t>
      </w:r>
      <w:r>
        <w:rPr>
          <w:rtl/>
        </w:rPr>
        <w:t xml:space="preserve"> </w:t>
      </w:r>
      <w:r>
        <w:rPr>
          <w:rFonts w:ascii="Arial" w:hAnsi="Arial" w:cs="Arial" w:hint="cs"/>
          <w:rtl/>
        </w:rPr>
        <w:t>ولذلك</w:t>
      </w:r>
      <w:r>
        <w:rPr>
          <w:rtl/>
        </w:rPr>
        <w:t xml:space="preserve"> </w:t>
      </w:r>
      <w:r>
        <w:rPr>
          <w:rFonts w:ascii="Arial" w:hAnsi="Arial" w:cs="Arial" w:hint="cs"/>
          <w:rtl/>
        </w:rPr>
        <w:t>كانت</w:t>
      </w:r>
      <w:r>
        <w:rPr>
          <w:rtl/>
        </w:rPr>
        <w:t xml:space="preserve"> </w:t>
      </w:r>
      <w:r>
        <w:rPr>
          <w:rFonts w:ascii="Arial" w:hAnsi="Arial" w:cs="Arial" w:hint="cs"/>
          <w:rtl/>
        </w:rPr>
        <w:t>إشارة</w:t>
      </w:r>
      <w:r>
        <w:rPr>
          <w:rtl/>
        </w:rPr>
        <w:t xml:space="preserve"> </w:t>
      </w:r>
      <w:r>
        <w:rPr>
          <w:rFonts w:ascii="Arial" w:hAnsi="Arial" w:cs="Arial" w:hint="cs"/>
          <w:rtl/>
        </w:rPr>
        <w:t>البعد،</w:t>
      </w:r>
      <w:r>
        <w:rPr>
          <w:rtl/>
        </w:rPr>
        <w:t xml:space="preserve"> </w:t>
      </w:r>
      <w:r>
        <w:rPr>
          <w:rFonts w:ascii="Arial" w:hAnsi="Arial" w:cs="Arial" w:hint="cs"/>
          <w:rtl/>
        </w:rPr>
        <w:t>وقيل</w:t>
      </w:r>
      <w:r>
        <w:rPr>
          <w:rtl/>
        </w:rPr>
        <w:t xml:space="preserve">: </w:t>
      </w:r>
      <w:r>
        <w:rPr>
          <w:rFonts w:ascii="Arial" w:hAnsi="Arial" w:cs="Arial" w:hint="cs"/>
          <w:rtl/>
        </w:rPr>
        <w:t>بعد</w:t>
      </w:r>
      <w:r>
        <w:rPr>
          <w:rtl/>
        </w:rPr>
        <w:t xml:space="preserve"> </w:t>
      </w:r>
      <w:r>
        <w:rPr>
          <w:rFonts w:ascii="Arial" w:hAnsi="Arial" w:cs="Arial" w:hint="cs"/>
          <w:rtl/>
        </w:rPr>
        <w:t>دخولها،</w:t>
      </w:r>
      <w:r>
        <w:rPr>
          <w:rtl/>
        </w:rPr>
        <w:t xml:space="preserve"> </w:t>
      </w:r>
      <w:r>
        <w:rPr>
          <w:rFonts w:ascii="Arial" w:hAnsi="Arial" w:cs="Arial" w:hint="cs"/>
          <w:rtl/>
        </w:rPr>
        <w:t>وعليه</w:t>
      </w:r>
      <w:r>
        <w:rPr>
          <w:rtl/>
        </w:rPr>
        <w:t xml:space="preserve"> </w:t>
      </w:r>
      <w:r>
        <w:rPr>
          <w:rFonts w:ascii="Arial" w:hAnsi="Arial" w:cs="Arial" w:hint="cs"/>
          <w:rtl/>
        </w:rPr>
        <w:t>فالإشارة</w:t>
      </w:r>
      <w:r>
        <w:rPr>
          <w:rtl/>
        </w:rPr>
        <w:t xml:space="preserve"> </w:t>
      </w:r>
      <w:r>
        <w:rPr>
          <w:rFonts w:ascii="Arial" w:hAnsi="Arial" w:cs="Arial" w:hint="cs"/>
          <w:rtl/>
        </w:rPr>
        <w:t>باعتبار</w:t>
      </w:r>
      <w:r>
        <w:rPr>
          <w:rtl/>
        </w:rPr>
        <w:t xml:space="preserve"> </w:t>
      </w:r>
      <w:r>
        <w:rPr>
          <w:rFonts w:ascii="Arial" w:hAnsi="Arial" w:cs="Arial" w:hint="cs"/>
          <w:rtl/>
        </w:rPr>
        <w:t>الإخبار</w:t>
      </w:r>
      <w:r>
        <w:rPr>
          <w:rtl/>
        </w:rPr>
        <w:t xml:space="preserve"> </w:t>
      </w:r>
      <w:r>
        <w:rPr>
          <w:rFonts w:ascii="Arial" w:hAnsi="Arial" w:cs="Arial" w:hint="cs"/>
          <w:rtl/>
        </w:rPr>
        <w:t>عنها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أي</w:t>
      </w:r>
      <w:r>
        <w:rPr>
          <w:rtl/>
        </w:rPr>
        <w:t xml:space="preserve"> </w:t>
      </w:r>
      <w:r>
        <w:rPr>
          <w:rFonts w:ascii="Arial" w:hAnsi="Arial" w:cs="Arial" w:hint="cs"/>
          <w:rtl/>
        </w:rPr>
        <w:t>الجنَّة</w:t>
      </w:r>
      <w:r>
        <w:rPr>
          <w:rtl/>
        </w:rPr>
        <w:t xml:space="preserve"> </w:t>
      </w:r>
      <w:r>
        <w:rPr>
          <w:rFonts w:ascii="Arial" w:hAnsi="Arial" w:cs="Arial" w:hint="cs"/>
          <w:rtl/>
        </w:rPr>
        <w:t>البعيدة</w:t>
      </w:r>
      <w:r>
        <w:rPr>
          <w:rtl/>
        </w:rPr>
        <w:t xml:space="preserve"> </w:t>
      </w:r>
      <w:r>
        <w:rPr>
          <w:rFonts w:ascii="Arial" w:hAnsi="Arial" w:cs="Arial" w:hint="cs"/>
          <w:rtl/>
        </w:rPr>
        <w:t>منكم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حين</w:t>
      </w:r>
      <w:r>
        <w:rPr>
          <w:rtl/>
        </w:rPr>
        <w:t xml:space="preserve"> </w:t>
      </w:r>
      <w:r>
        <w:rPr>
          <w:rFonts w:ascii="Arial" w:hAnsi="Arial" w:cs="Arial" w:hint="cs"/>
          <w:rtl/>
        </w:rPr>
        <w:t>أخبركم</w:t>
      </w:r>
      <w:r>
        <w:rPr>
          <w:rtl/>
        </w:rPr>
        <w:t xml:space="preserve"> </w:t>
      </w:r>
      <w:r>
        <w:rPr>
          <w:rFonts w:ascii="Arial" w:hAnsi="Arial" w:cs="Arial" w:hint="cs"/>
          <w:rtl/>
        </w:rPr>
        <w:t>الرسول</w:t>
      </w:r>
      <w:r>
        <w:rPr>
          <w:rtl/>
        </w:rPr>
        <w:t xml:space="preserve"> </w:t>
      </w:r>
      <w:r>
        <w:rPr>
          <w:rFonts w:ascii="Arial" w:hAnsi="Arial" w:cs="Arial" w:hint="cs"/>
          <w:rtl/>
        </w:rPr>
        <w:t>بها،</w:t>
      </w:r>
      <w:r>
        <w:rPr>
          <w:rtl/>
        </w:rPr>
        <w:t xml:space="preserve"> </w:t>
      </w:r>
      <w:r>
        <w:rPr>
          <w:rFonts w:ascii="Arial" w:hAnsi="Arial" w:cs="Arial" w:hint="cs"/>
          <w:rtl/>
        </w:rPr>
        <w:t>وقيل</w:t>
      </w:r>
      <w:r>
        <w:rPr>
          <w:rtl/>
        </w:rPr>
        <w:t xml:space="preserve">: </w:t>
      </w:r>
      <w:r>
        <w:rPr>
          <w:rFonts w:ascii="Arial" w:hAnsi="Arial" w:cs="Arial" w:hint="cs"/>
          <w:rtl/>
        </w:rPr>
        <w:t>إشارة</w:t>
      </w:r>
      <w:r>
        <w:rPr>
          <w:rtl/>
        </w:rPr>
        <w:t xml:space="preserve"> </w:t>
      </w:r>
      <w:r>
        <w:rPr>
          <w:rFonts w:ascii="Arial" w:hAnsi="Arial" w:cs="Arial" w:hint="cs"/>
          <w:rtl/>
        </w:rPr>
        <w:t>البعد</w:t>
      </w:r>
      <w:r>
        <w:rPr>
          <w:rtl/>
        </w:rPr>
        <w:t xml:space="preserve"> </w:t>
      </w:r>
      <w:r>
        <w:rPr>
          <w:rFonts w:ascii="Arial" w:hAnsi="Arial" w:cs="Arial" w:hint="cs"/>
          <w:rtl/>
        </w:rPr>
        <w:t>لرفع</w:t>
      </w:r>
      <w:r>
        <w:rPr>
          <w:rtl/>
        </w:rPr>
        <w:t xml:space="preserve"> </w:t>
      </w:r>
      <w:r>
        <w:rPr>
          <w:rFonts w:ascii="Arial" w:hAnsi="Arial" w:cs="Arial" w:hint="cs"/>
          <w:rtl/>
        </w:rPr>
        <w:t>الرتبة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أُورِثْتُمُوهَا</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بكونكم</w:t>
      </w:r>
      <w:r>
        <w:rPr>
          <w:rtl/>
        </w:rPr>
        <w:t xml:space="preserve"> </w:t>
      </w:r>
      <w:r>
        <w:rPr>
          <w:rFonts w:ascii="Arial" w:hAnsi="Arial" w:cs="Arial" w:hint="cs"/>
          <w:rtl/>
        </w:rPr>
        <w:t>تعملون</w:t>
      </w:r>
      <w:r>
        <w:rPr>
          <w:rtl/>
        </w:rPr>
        <w:t xml:space="preserve"> </w:t>
      </w:r>
      <w:r>
        <w:rPr>
          <w:rFonts w:ascii="Arial" w:hAnsi="Arial" w:cs="Arial" w:hint="cs"/>
          <w:rtl/>
        </w:rPr>
        <w:t>العمل</w:t>
      </w:r>
      <w:r>
        <w:rPr>
          <w:rtl/>
        </w:rPr>
        <w:t xml:space="preserve"> </w:t>
      </w:r>
      <w:r>
        <w:rPr>
          <w:rFonts w:ascii="Arial" w:hAnsi="Arial" w:cs="Arial" w:hint="cs"/>
          <w:rtl/>
        </w:rPr>
        <w:t>الصالح،</w:t>
      </w:r>
      <w:r>
        <w:rPr>
          <w:rtl/>
        </w:rPr>
        <w:t xml:space="preserve"> </w:t>
      </w:r>
      <w:r>
        <w:rPr>
          <w:rFonts w:ascii="Arial" w:hAnsi="Arial" w:cs="Arial" w:hint="cs"/>
          <w:rtl/>
        </w:rPr>
        <w:t>ومنه</w:t>
      </w:r>
      <w:r>
        <w:rPr>
          <w:rtl/>
        </w:rPr>
        <w:t xml:space="preserve"> </w:t>
      </w:r>
      <w:r>
        <w:rPr>
          <w:rFonts w:ascii="Arial" w:hAnsi="Arial" w:cs="Arial" w:hint="cs"/>
          <w:rtl/>
        </w:rPr>
        <w:t>جبذ</w:t>
      </w:r>
      <w:r>
        <w:rPr>
          <w:rtl/>
        </w:rPr>
        <w:t xml:space="preserve"> </w:t>
      </w:r>
      <w:r>
        <w:rPr>
          <w:rFonts w:ascii="Arial" w:hAnsi="Arial" w:cs="Arial" w:hint="cs"/>
          <w:rtl/>
        </w:rPr>
        <w:t>النفس</w:t>
      </w:r>
      <w:r>
        <w:rPr>
          <w:rtl/>
        </w:rPr>
        <w:t xml:space="preserve"> </w:t>
      </w:r>
      <w:r>
        <w:rPr>
          <w:rFonts w:ascii="Arial" w:hAnsi="Arial" w:cs="Arial" w:hint="cs"/>
          <w:rtl/>
        </w:rPr>
        <w:t>عن</w:t>
      </w:r>
      <w:r>
        <w:rPr>
          <w:rtl/>
        </w:rPr>
        <w:t xml:space="preserve"> </w:t>
      </w:r>
      <w:r>
        <w:rPr>
          <w:rFonts w:ascii="Arial" w:hAnsi="Arial" w:cs="Arial" w:hint="cs"/>
          <w:rtl/>
        </w:rPr>
        <w:t>المعاصي،</w:t>
      </w:r>
      <w:r>
        <w:rPr>
          <w:rtl/>
        </w:rPr>
        <w:t xml:space="preserve"> </w:t>
      </w:r>
      <w:r>
        <w:rPr>
          <w:rFonts w:ascii="Arial" w:hAnsi="Arial" w:cs="Arial" w:hint="cs"/>
          <w:rtl/>
        </w:rPr>
        <w:t>أو</w:t>
      </w:r>
      <w:r>
        <w:rPr>
          <w:rtl/>
        </w:rPr>
        <w:t xml:space="preserve"> </w:t>
      </w:r>
      <w:r>
        <w:rPr>
          <w:rFonts w:ascii="Arial" w:hAnsi="Arial" w:cs="Arial" w:hint="cs"/>
          <w:rtl/>
        </w:rPr>
        <w:t>بما</w:t>
      </w:r>
      <w:r>
        <w:rPr>
          <w:rtl/>
        </w:rPr>
        <w:t xml:space="preserve"> </w:t>
      </w:r>
      <w:r>
        <w:rPr>
          <w:rFonts w:ascii="Arial" w:hAnsi="Arial" w:cs="Arial" w:hint="cs"/>
          <w:rtl/>
        </w:rPr>
        <w:t>كنتم</w:t>
      </w:r>
      <w:r>
        <w:rPr>
          <w:rtl/>
        </w:rPr>
        <w:t xml:space="preserve"> </w:t>
      </w:r>
      <w:r>
        <w:rPr>
          <w:rFonts w:ascii="Arial" w:hAnsi="Arial" w:cs="Arial" w:hint="cs"/>
          <w:rtl/>
        </w:rPr>
        <w:t>تعملونه،</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الخبر،</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فَتِلْكَ</w:t>
      </w:r>
      <w:r>
        <w:rPr>
          <w:rtl/>
        </w:rPr>
        <w:t xml:space="preserve"> </w:t>
      </w:r>
      <w:r>
        <w:rPr>
          <w:rFonts w:ascii="Arial" w:hAnsi="Arial" w:cs="Arial" w:hint="cs"/>
          <w:rtl/>
        </w:rPr>
        <w:t>بُـيُوتُهُمْ</w:t>
      </w:r>
      <w:r>
        <w:rPr>
          <w:rtl/>
        </w:rPr>
        <w:t xml:space="preserve"> </w:t>
      </w:r>
      <w:r>
        <w:rPr>
          <w:rFonts w:ascii="Arial" w:hAnsi="Arial" w:cs="Arial" w:hint="cs"/>
          <w:rtl/>
        </w:rPr>
        <w:t>خَاوِيَةً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النمل</w:t>
      </w:r>
      <w:r>
        <w:rPr>
          <w:rStyle w:val="CharacterStyle11"/>
          <w:rtl/>
        </w:rPr>
        <w:t>:</w:t>
      </w:r>
      <w:r>
        <w:rPr>
          <w:rStyle w:val="CharacterStyle11"/>
          <w:rFonts w:ascii="Calibri" w:cs="Calibri" w:hint="cs"/>
          <w:rtl/>
        </w:rPr>
        <w:t> </w:t>
      </w:r>
      <w:r>
        <w:rPr>
          <w:rStyle w:val="CharacterStyle11"/>
          <w:rtl/>
        </w:rPr>
        <w:t>52]</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و</w:t>
      </w:r>
      <w:r>
        <w:rPr>
          <w:rFonts w:ascii="Calibri" w:cs="Calibri" w:hint="cs"/>
          <w:rtl/>
        </w:rPr>
        <w:t>«</w:t>
      </w:r>
      <w:r>
        <w:rPr>
          <w:rFonts w:ascii="Arial" w:hAnsi="Arial" w:cs="Arial" w:hint="cs"/>
          <w:rtl/>
        </w:rPr>
        <w:t>الْجَنَّة</w:t>
      </w:r>
      <w:r>
        <w:rPr>
          <w:rFonts w:ascii="Calibri" w:cs="Calibri" w:hint="cs"/>
          <w:rtl/>
        </w:rPr>
        <w:t>»</w:t>
      </w:r>
      <w:r>
        <w:rPr>
          <w:rtl/>
        </w:rPr>
        <w:t xml:space="preserve"> </w:t>
      </w:r>
      <w:r>
        <w:rPr>
          <w:rFonts w:ascii="Arial" w:hAnsi="Arial" w:cs="Arial" w:hint="cs"/>
          <w:rtl/>
        </w:rPr>
        <w:t>تابع،</w:t>
      </w:r>
      <w:r>
        <w:rPr>
          <w:rtl/>
        </w:rPr>
        <w:t xml:space="preserve"> </w:t>
      </w:r>
      <w:r>
        <w:rPr>
          <w:rFonts w:ascii="Arial" w:hAnsi="Arial" w:cs="Arial" w:hint="cs"/>
          <w:rtl/>
        </w:rPr>
        <w:t>ولا</w:t>
      </w:r>
      <w:r>
        <w:rPr>
          <w:rtl/>
        </w:rPr>
        <w:t xml:space="preserve"> </w:t>
      </w:r>
      <w:r>
        <w:rPr>
          <w:rFonts w:ascii="Arial" w:hAnsi="Arial" w:cs="Arial" w:hint="cs"/>
          <w:rtl/>
        </w:rPr>
        <w:t>تنافي</w:t>
      </w:r>
      <w:r>
        <w:rPr>
          <w:rtl/>
        </w:rPr>
        <w:t xml:space="preserve"> </w:t>
      </w:r>
      <w:r>
        <w:rPr>
          <w:rFonts w:ascii="Arial" w:hAnsi="Arial" w:cs="Arial" w:hint="cs"/>
          <w:rtl/>
        </w:rPr>
        <w:t>الآية</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لن</w:t>
      </w:r>
      <w:r>
        <w:rPr>
          <w:rStyle w:val="bold"/>
          <w:rtl/>
        </w:rPr>
        <w:t xml:space="preserve"> </w:t>
      </w:r>
      <w:r>
        <w:rPr>
          <w:rStyle w:val="bold"/>
          <w:rFonts w:ascii="Arial" w:hAnsi="Arial" w:cs="Arial" w:hint="cs"/>
          <w:rtl/>
        </w:rPr>
        <w:t>يدخل</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بعمله</w:t>
      </w:r>
      <w:r>
        <w:rPr>
          <w:rStyle w:val="bold"/>
          <w:rtl/>
        </w:rPr>
        <w:t xml:space="preserve"> </w:t>
      </w:r>
      <w:r>
        <w:rPr>
          <w:rStyle w:val="bold"/>
          <w:rFonts w:ascii="Arial" w:hAnsi="Arial" w:cs="Arial" w:hint="cs"/>
          <w:rtl/>
        </w:rPr>
        <w:t>بل</w:t>
      </w:r>
      <w:r>
        <w:rPr>
          <w:rStyle w:val="bold"/>
          <w:rtl/>
        </w:rPr>
        <w:t xml:space="preserve"> </w:t>
      </w:r>
      <w:r>
        <w:rPr>
          <w:rStyle w:val="bold"/>
          <w:rFonts w:ascii="Arial" w:hAnsi="Arial" w:cs="Arial" w:hint="cs"/>
          <w:rtl/>
        </w:rPr>
        <w:t>بفضل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ورحمته</w:t>
      </w:r>
      <w:r>
        <w:rPr>
          <w:rStyle w:val="bold"/>
          <w:rtl/>
        </w:rPr>
        <w:t xml:space="preserve"> </w:t>
      </w:r>
      <w:r>
        <w:rPr>
          <w:rStyle w:val="bold"/>
          <w:rFonts w:ascii="Arial" w:hAnsi="Arial" w:cs="Arial" w:hint="cs"/>
          <w:rtl/>
        </w:rPr>
        <w:t>وشفاعتي</w:t>
      </w:r>
      <w:r>
        <w:rPr>
          <w:rStyle w:val="bold"/>
          <w:rFonts w:ascii="Calibri" w:cs="Calibri" w:hint="cs"/>
          <w:rtl/>
        </w:rPr>
        <w:t>»</w:t>
      </w:r>
      <w:r>
        <w:rPr>
          <w:rStyle w:val="Superscript"/>
          <w:color w:val="008751"/>
          <w:rtl/>
        </w:rPr>
        <w:t>(</w:t>
      </w:r>
      <w:r>
        <w:rPr>
          <w:rStyle w:val="Superscript"/>
          <w:color w:val="008751"/>
          <w:rtl/>
        </w:rPr>
        <w:footnoteReference w:id="16"/>
      </w:r>
      <w:r>
        <w:rPr>
          <w:rStyle w:val="Superscript"/>
          <w:color w:val="008751"/>
          <w:rtl/>
        </w:rPr>
        <w:t>)</w:t>
      </w:r>
      <w:r>
        <w:rPr>
          <w:rtl/>
        </w:rPr>
        <w:t>.</w:t>
      </w:r>
    </w:p>
    <w:p w:rsidR="00B03E2D" w:rsidRDefault="00B03E2D">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وانقسام</w:t>
      </w:r>
      <w:r>
        <w:rPr>
          <w:rtl/>
        </w:rPr>
        <w:t xml:space="preserve"> </w:t>
      </w:r>
      <w:r>
        <w:rPr>
          <w:rFonts w:ascii="Arial" w:hAnsi="Arial" w:cs="Arial" w:hint="cs"/>
          <w:rtl/>
        </w:rPr>
        <w:t>الدرجات</w:t>
      </w:r>
      <w:r>
        <w:rPr>
          <w:rtl/>
        </w:rPr>
        <w:t xml:space="preserve"> </w:t>
      </w:r>
      <w:r>
        <w:rPr>
          <w:rFonts w:ascii="Arial" w:hAnsi="Arial" w:cs="Arial" w:hint="cs"/>
          <w:rtl/>
        </w:rPr>
        <w:t>بالأعمال؛</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أنَّ</w:t>
      </w:r>
      <w:r>
        <w:rPr>
          <w:rtl/>
        </w:rPr>
        <w:t xml:space="preserve"> </w:t>
      </w:r>
      <w:r>
        <w:rPr>
          <w:rFonts w:ascii="Arial" w:hAnsi="Arial" w:cs="Arial" w:hint="cs"/>
          <w:rtl/>
        </w:rPr>
        <w:t>العمل</w:t>
      </w:r>
      <w:r>
        <w:rPr>
          <w:rtl/>
        </w:rPr>
        <w:t xml:space="preserve"> </w:t>
      </w:r>
      <w:r>
        <w:rPr>
          <w:rFonts w:ascii="Arial" w:hAnsi="Arial" w:cs="Arial" w:hint="cs"/>
          <w:rtl/>
        </w:rPr>
        <w:t>لا</w:t>
      </w:r>
      <w:r>
        <w:rPr>
          <w:rFonts w:ascii="Calibri" w:cs="Calibri" w:hint="cs"/>
          <w:rtl/>
        </w:rPr>
        <w:t> </w:t>
      </w:r>
      <w:r>
        <w:rPr>
          <w:rFonts w:ascii="Arial" w:hAnsi="Arial" w:cs="Arial" w:hint="cs"/>
          <w:rtl/>
        </w:rPr>
        <w:t>يوجبها</w:t>
      </w:r>
      <w:r>
        <w:rPr>
          <w:rtl/>
        </w:rPr>
        <w:t xml:space="preserve"> </w:t>
      </w:r>
      <w:r>
        <w:rPr>
          <w:rFonts w:ascii="Arial" w:hAnsi="Arial" w:cs="Arial" w:hint="cs"/>
          <w:rtl/>
        </w:rPr>
        <w:t>ولكن</w:t>
      </w:r>
      <w:r>
        <w:rPr>
          <w:rtl/>
        </w:rPr>
        <w:t xml:space="preserve"> </w:t>
      </w:r>
      <w:r>
        <w:rPr>
          <w:rFonts w:ascii="Arial" w:hAnsi="Arial" w:cs="Arial" w:hint="cs"/>
          <w:rtl/>
        </w:rPr>
        <w:t>جعله</w:t>
      </w:r>
      <w:r>
        <w:rPr>
          <w:rtl/>
        </w:rPr>
        <w:t xml:space="preserve"> </w:t>
      </w:r>
      <w:r>
        <w:rPr>
          <w:rFonts w:ascii="Arial" w:hAnsi="Arial" w:cs="Arial" w:hint="cs"/>
          <w:rtl/>
        </w:rPr>
        <w:t>الله</w:t>
      </w:r>
      <w:r>
        <w:rPr>
          <w:rtl/>
        </w:rPr>
        <w:t xml:space="preserve"> </w:t>
      </w:r>
      <w:r>
        <w:rPr>
          <w:rFonts w:ascii="Arial" w:hAnsi="Arial" w:cs="Arial" w:hint="cs"/>
          <w:rtl/>
        </w:rPr>
        <w:t>سببا</w:t>
      </w:r>
      <w:r>
        <w:rPr>
          <w:rtl/>
        </w:rPr>
        <w:t xml:space="preserve"> </w:t>
      </w:r>
      <w:r>
        <w:rPr>
          <w:rFonts w:ascii="Arial" w:hAnsi="Arial" w:cs="Arial" w:hint="cs"/>
          <w:rtl/>
        </w:rPr>
        <w:t>عاديا</w:t>
      </w:r>
      <w:r>
        <w:rPr>
          <w:rtl/>
        </w:rPr>
        <w:t xml:space="preserve"> </w:t>
      </w:r>
      <w:r>
        <w:rPr>
          <w:rFonts w:ascii="Arial" w:hAnsi="Arial" w:cs="Arial" w:hint="cs"/>
          <w:rtl/>
        </w:rPr>
        <w:t>وعلامة،</w:t>
      </w:r>
      <w:r>
        <w:rPr>
          <w:rtl/>
        </w:rPr>
        <w:t xml:space="preserve"> </w:t>
      </w:r>
      <w:r>
        <w:rPr>
          <w:rFonts w:ascii="Arial" w:hAnsi="Arial" w:cs="Arial" w:hint="cs"/>
          <w:rtl/>
        </w:rPr>
        <w:t>وما</w:t>
      </w:r>
      <w:r>
        <w:rPr>
          <w:rtl/>
        </w:rPr>
        <w:t xml:space="preserve"> </w:t>
      </w:r>
      <w:r>
        <w:rPr>
          <w:rFonts w:ascii="Arial" w:hAnsi="Arial" w:cs="Arial" w:hint="cs"/>
          <w:rtl/>
        </w:rPr>
        <w:t>أقبح</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عن</w:t>
      </w:r>
      <w:r>
        <w:rPr>
          <w:rtl/>
        </w:rPr>
        <w:t xml:space="preserve"> </w:t>
      </w:r>
      <w:r>
        <w:rPr>
          <w:rFonts w:ascii="Arial" w:hAnsi="Arial" w:cs="Arial" w:hint="cs"/>
          <w:rtl/>
        </w:rPr>
        <w:t>المعتزلة</w:t>
      </w:r>
      <w:r>
        <w:rPr>
          <w:rtl/>
        </w:rPr>
        <w:t xml:space="preserve"> </w:t>
      </w:r>
      <w:r>
        <w:rPr>
          <w:rFonts w:ascii="Arial" w:hAnsi="Arial" w:cs="Arial" w:hint="cs"/>
          <w:rtl/>
        </w:rPr>
        <w:t>أنَّ</w:t>
      </w:r>
      <w:r>
        <w:rPr>
          <w:rtl/>
        </w:rPr>
        <w:t xml:space="preserve"> </w:t>
      </w:r>
      <w:r>
        <w:rPr>
          <w:rFonts w:ascii="Arial" w:hAnsi="Arial" w:cs="Arial" w:hint="cs"/>
          <w:rtl/>
        </w:rPr>
        <w:t>دخولها</w:t>
      </w:r>
      <w:r>
        <w:rPr>
          <w:rtl/>
        </w:rPr>
        <w:t xml:space="preserve"> </w:t>
      </w:r>
      <w:r>
        <w:rPr>
          <w:rFonts w:ascii="Arial" w:hAnsi="Arial" w:cs="Arial" w:hint="cs"/>
          <w:rtl/>
        </w:rPr>
        <w:t>ليس</w:t>
      </w:r>
      <w:r>
        <w:rPr>
          <w:rtl/>
        </w:rPr>
        <w:t xml:space="preserve"> </w:t>
      </w:r>
      <w:r>
        <w:rPr>
          <w:rFonts w:ascii="Arial" w:hAnsi="Arial" w:cs="Arial" w:hint="cs"/>
          <w:rtl/>
        </w:rPr>
        <w:t>بفضل</w:t>
      </w:r>
      <w:r>
        <w:rPr>
          <w:rtl/>
        </w:rPr>
        <w:t xml:space="preserve"> </w:t>
      </w:r>
      <w:r>
        <w:rPr>
          <w:rFonts w:ascii="Arial" w:hAnsi="Arial" w:cs="Arial" w:hint="cs"/>
          <w:rtl/>
        </w:rPr>
        <w:t>الله</w:t>
      </w:r>
      <w:r>
        <w:rPr>
          <w:rtl/>
        </w:rPr>
        <w:t xml:space="preserve"> </w:t>
      </w:r>
      <w:r>
        <w:rPr>
          <w:rFonts w:ascii="Arial" w:hAnsi="Arial" w:cs="Arial" w:hint="cs"/>
          <w:rtl/>
        </w:rPr>
        <w:t>بل</w:t>
      </w:r>
      <w:r>
        <w:rPr>
          <w:rtl/>
        </w:rPr>
        <w:t xml:space="preserve"> </w:t>
      </w:r>
      <w:r>
        <w:rPr>
          <w:rFonts w:ascii="Arial" w:hAnsi="Arial" w:cs="Arial" w:hint="cs"/>
          <w:rtl/>
        </w:rPr>
        <w:t>بمجرَّد</w:t>
      </w:r>
      <w:r>
        <w:rPr>
          <w:rtl/>
        </w:rPr>
        <w:t xml:space="preserve"> </w:t>
      </w:r>
      <w:r>
        <w:rPr>
          <w:rFonts w:ascii="Arial" w:hAnsi="Arial" w:cs="Arial" w:hint="cs"/>
          <w:rtl/>
        </w:rPr>
        <w:t>العمل،</w:t>
      </w:r>
      <w:r>
        <w:rPr>
          <w:rtl/>
        </w:rPr>
        <w:t xml:space="preserve"> </w:t>
      </w:r>
      <w:r>
        <w:rPr>
          <w:rFonts w:ascii="Arial" w:hAnsi="Arial" w:cs="Arial" w:hint="cs"/>
          <w:rtl/>
        </w:rPr>
        <w:t>وهذا</w:t>
      </w:r>
      <w:r>
        <w:rPr>
          <w:rtl/>
        </w:rPr>
        <w:t xml:space="preserve"> </w:t>
      </w:r>
      <w:r>
        <w:rPr>
          <w:rFonts w:ascii="Arial" w:hAnsi="Arial" w:cs="Arial" w:hint="cs"/>
          <w:rtl/>
        </w:rPr>
        <w:t>عجيب</w:t>
      </w:r>
      <w:r>
        <w:rPr>
          <w:rtl/>
        </w:rPr>
        <w:t xml:space="preserve"> </w:t>
      </w:r>
      <w:r>
        <w:rPr>
          <w:rFonts w:ascii="Arial" w:hAnsi="Arial" w:cs="Arial" w:hint="cs"/>
          <w:rtl/>
        </w:rPr>
        <w:t>جدًّا،</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حجر</w:t>
      </w:r>
      <w:r>
        <w:rPr>
          <w:rtl/>
        </w:rPr>
        <w:t xml:space="preserve">: </w:t>
      </w:r>
      <w:r>
        <w:rPr>
          <w:rFonts w:ascii="Arial" w:hAnsi="Arial" w:cs="Arial" w:hint="cs"/>
          <w:rtl/>
        </w:rPr>
        <w:t>المنفيُّ</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دخولها</w:t>
      </w:r>
      <w:r>
        <w:rPr>
          <w:rtl/>
        </w:rPr>
        <w:t xml:space="preserve"> </w:t>
      </w:r>
      <w:r>
        <w:rPr>
          <w:rFonts w:ascii="Arial" w:hAnsi="Arial" w:cs="Arial" w:hint="cs"/>
          <w:rtl/>
        </w:rPr>
        <w:t>بالعمل</w:t>
      </w:r>
      <w:r>
        <w:rPr>
          <w:rtl/>
        </w:rPr>
        <w:t xml:space="preserve"> </w:t>
      </w:r>
      <w:r>
        <w:rPr>
          <w:rFonts w:ascii="Arial" w:hAnsi="Arial" w:cs="Arial" w:hint="cs"/>
          <w:rtl/>
        </w:rPr>
        <w:t>المجرَّد</w:t>
      </w:r>
      <w:r>
        <w:rPr>
          <w:rtl/>
        </w:rPr>
        <w:t xml:space="preserve"> </w:t>
      </w:r>
      <w:r>
        <w:rPr>
          <w:rFonts w:ascii="Arial" w:hAnsi="Arial" w:cs="Arial" w:hint="cs"/>
          <w:rtl/>
        </w:rPr>
        <w:t>عن</w:t>
      </w:r>
      <w:r>
        <w:rPr>
          <w:rtl/>
        </w:rPr>
        <w:t xml:space="preserve"> </w:t>
      </w:r>
      <w:r>
        <w:rPr>
          <w:rFonts w:ascii="Arial" w:hAnsi="Arial" w:cs="Arial" w:hint="cs"/>
          <w:rtl/>
        </w:rPr>
        <w:t>القبول،</w:t>
      </w:r>
      <w:r>
        <w:rPr>
          <w:rtl/>
        </w:rPr>
        <w:t xml:space="preserve"> </w:t>
      </w:r>
      <w:r>
        <w:rPr>
          <w:rFonts w:ascii="Arial" w:hAnsi="Arial" w:cs="Arial" w:hint="cs"/>
          <w:rtl/>
        </w:rPr>
        <w:t>والمثبت</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دخولها</w:t>
      </w:r>
      <w:r>
        <w:rPr>
          <w:rtl/>
        </w:rPr>
        <w:t xml:space="preserve"> </w:t>
      </w:r>
      <w:r>
        <w:rPr>
          <w:rFonts w:ascii="Arial" w:hAnsi="Arial" w:cs="Arial" w:hint="cs"/>
          <w:rtl/>
        </w:rPr>
        <w:t>بالعمل</w:t>
      </w:r>
      <w:r>
        <w:rPr>
          <w:rtl/>
        </w:rPr>
        <w:t xml:space="preserve"> </w:t>
      </w:r>
      <w:r>
        <w:rPr>
          <w:rFonts w:ascii="Arial" w:hAnsi="Arial" w:cs="Arial" w:hint="cs"/>
          <w:rtl/>
        </w:rPr>
        <w:t>المتقبَّل</w:t>
      </w:r>
      <w:r>
        <w:rPr>
          <w:rtl/>
        </w:rPr>
        <w:t xml:space="preserve"> (</w:t>
      </w:r>
      <w:r>
        <w:rPr>
          <w:rFonts w:ascii="Arial" w:hAnsi="Arial" w:cs="Arial" w:hint="cs"/>
          <w:rtl/>
        </w:rPr>
        <w:t>والقبول</w:t>
      </w:r>
      <w:r>
        <w:rPr>
          <w:rtl/>
        </w:rPr>
        <w:t xml:space="preserve"> </w:t>
      </w:r>
      <w:r>
        <w:rPr>
          <w:rFonts w:ascii="Arial" w:hAnsi="Arial" w:cs="Arial" w:hint="cs"/>
          <w:rtl/>
        </w:rPr>
        <w:t>فضل</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وذكر</w:t>
      </w:r>
      <w:r>
        <w:rPr>
          <w:rtl/>
        </w:rPr>
        <w:t xml:space="preserve"> </w:t>
      </w:r>
      <w:r>
        <w:rPr>
          <w:rFonts w:ascii="Arial" w:hAnsi="Arial" w:cs="Arial" w:hint="cs"/>
          <w:rtl/>
        </w:rPr>
        <w:t>القرطبيُّ</w:t>
      </w:r>
      <w:r>
        <w:rPr>
          <w:rtl/>
        </w:rPr>
        <w:t xml:space="preserve"> </w:t>
      </w:r>
      <w:r>
        <w:rPr>
          <w:rFonts w:ascii="Arial" w:hAnsi="Arial" w:cs="Arial" w:hint="cs"/>
          <w:rtl/>
        </w:rPr>
        <w:t>أنَّهم</w:t>
      </w:r>
      <w:r>
        <w:rPr>
          <w:rtl/>
        </w:rPr>
        <w:t xml:space="preserve"> </w:t>
      </w:r>
      <w:r>
        <w:rPr>
          <w:rFonts w:ascii="Arial" w:hAnsi="Arial" w:cs="Arial" w:hint="cs"/>
          <w:rtl/>
        </w:rPr>
        <w:t>إذا</w:t>
      </w:r>
      <w:r>
        <w:rPr>
          <w:rtl/>
        </w:rPr>
        <w:t xml:space="preserve"> </w:t>
      </w:r>
      <w:r>
        <w:rPr>
          <w:rFonts w:ascii="Arial" w:hAnsi="Arial" w:cs="Arial" w:hint="cs"/>
          <w:rtl/>
        </w:rPr>
        <w:t>دخلوها</w:t>
      </w:r>
      <w:r>
        <w:rPr>
          <w:rtl/>
        </w:rPr>
        <w:t xml:space="preserve"> </w:t>
      </w:r>
      <w:r>
        <w:rPr>
          <w:rFonts w:ascii="Arial" w:hAnsi="Arial" w:cs="Arial" w:hint="cs"/>
          <w:rtl/>
        </w:rPr>
        <w:t>بأعمالهم</w:t>
      </w:r>
      <w:r>
        <w:rPr>
          <w:rtl/>
        </w:rPr>
        <w:t xml:space="preserve"> </w:t>
      </w:r>
      <w:r>
        <w:rPr>
          <w:rFonts w:ascii="Arial" w:hAnsi="Arial" w:cs="Arial" w:hint="cs"/>
          <w:rtl/>
        </w:rPr>
        <w:t>فقد</w:t>
      </w:r>
      <w:r>
        <w:rPr>
          <w:rtl/>
        </w:rPr>
        <w:t xml:space="preserve"> </w:t>
      </w:r>
      <w:r>
        <w:rPr>
          <w:rFonts w:ascii="Arial" w:hAnsi="Arial" w:cs="Arial" w:hint="cs"/>
          <w:rtl/>
        </w:rPr>
        <w:t>دخلوها</w:t>
      </w:r>
      <w:r>
        <w:rPr>
          <w:rtl/>
        </w:rPr>
        <w:t xml:space="preserve"> </w:t>
      </w:r>
      <w:r>
        <w:rPr>
          <w:rFonts w:ascii="Arial" w:hAnsi="Arial" w:cs="Arial" w:hint="cs"/>
          <w:rtl/>
        </w:rPr>
        <w:t>برحمته</w:t>
      </w:r>
      <w:r>
        <w:rPr>
          <w:rtl/>
        </w:rPr>
        <w:t xml:space="preserve"> </w:t>
      </w:r>
      <w:r>
        <w:rPr>
          <w:rFonts w:ascii="Arial" w:hAnsi="Arial" w:cs="Arial" w:hint="cs"/>
          <w:rtl/>
        </w:rPr>
        <w:t>لأنَّ</w:t>
      </w:r>
      <w:r>
        <w:rPr>
          <w:rtl/>
        </w:rPr>
        <w:t xml:space="preserve"> </w:t>
      </w:r>
      <w:r>
        <w:rPr>
          <w:rFonts w:ascii="Arial" w:hAnsi="Arial" w:cs="Arial" w:hint="cs"/>
          <w:rtl/>
        </w:rPr>
        <w:t>أعمالهم</w:t>
      </w:r>
      <w:r>
        <w:rPr>
          <w:rtl/>
        </w:rPr>
        <w:t xml:space="preserve"> </w:t>
      </w:r>
      <w:r>
        <w:rPr>
          <w:rFonts w:ascii="Arial" w:hAnsi="Arial" w:cs="Arial" w:hint="cs"/>
          <w:rtl/>
        </w:rPr>
        <w:t>رحمة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لهم</w:t>
      </w:r>
      <w:r>
        <w:rPr>
          <w:rtl/>
        </w:rPr>
        <w:t>.</w:t>
      </w:r>
    </w:p>
    <w:p w:rsidR="00B03E2D" w:rsidRDefault="00B03E2D">
      <w:pPr>
        <w:pStyle w:val="textquran"/>
        <w:spacing w:before="170"/>
        <w:rPr>
          <w:w w:val="98"/>
          <w:rtl/>
        </w:rPr>
      </w:pPr>
      <w:r>
        <w:rPr>
          <w:rFonts w:ascii="Arial" w:hAnsi="Arial" w:cs="Arial" w:hint="cs"/>
          <w:w w:val="98"/>
          <w:rtl/>
        </w:rPr>
        <w:t>وذكر</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الإيراث</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الحيَّ</w:t>
      </w:r>
      <w:r>
        <w:rPr>
          <w:w w:val="98"/>
          <w:rtl/>
        </w:rPr>
        <w:t xml:space="preserve"> </w:t>
      </w:r>
      <w:r>
        <w:rPr>
          <w:rFonts w:ascii="Arial" w:hAnsi="Arial" w:cs="Arial" w:hint="cs"/>
          <w:w w:val="98"/>
          <w:rtl/>
        </w:rPr>
        <w:t>يرث</w:t>
      </w:r>
      <w:r>
        <w:rPr>
          <w:w w:val="98"/>
          <w:rtl/>
        </w:rPr>
        <w:t xml:space="preserve"> </w:t>
      </w:r>
      <w:r>
        <w:rPr>
          <w:rFonts w:ascii="Arial" w:hAnsi="Arial" w:cs="Arial" w:hint="cs"/>
          <w:w w:val="98"/>
          <w:rtl/>
        </w:rPr>
        <w:t>الميِّت،</w:t>
      </w:r>
      <w:r>
        <w:rPr>
          <w:w w:val="98"/>
          <w:rtl/>
        </w:rPr>
        <w:t xml:space="preserve"> </w:t>
      </w:r>
      <w:r>
        <w:rPr>
          <w:rFonts w:ascii="Arial" w:hAnsi="Arial" w:cs="Arial" w:hint="cs"/>
          <w:w w:val="98"/>
          <w:rtl/>
        </w:rPr>
        <w:t>والمؤمن</w:t>
      </w:r>
      <w:r>
        <w:rPr>
          <w:w w:val="98"/>
          <w:rtl/>
        </w:rPr>
        <w:t xml:space="preserve"> </w:t>
      </w:r>
      <w:r>
        <w:rPr>
          <w:rFonts w:ascii="Arial" w:hAnsi="Arial" w:cs="Arial" w:hint="cs"/>
          <w:w w:val="98"/>
          <w:rtl/>
        </w:rPr>
        <w:t>حيٌّ</w:t>
      </w:r>
      <w:r>
        <w:rPr>
          <w:w w:val="98"/>
          <w:rtl/>
        </w:rPr>
        <w:t xml:space="preserve"> </w:t>
      </w:r>
      <w:r>
        <w:rPr>
          <w:rFonts w:ascii="Arial" w:hAnsi="Arial" w:cs="Arial" w:hint="cs"/>
          <w:w w:val="98"/>
          <w:rtl/>
        </w:rPr>
        <w:t>والكافر</w:t>
      </w:r>
      <w:r>
        <w:rPr>
          <w:w w:val="98"/>
          <w:rtl/>
        </w:rPr>
        <w:t xml:space="preserve"> </w:t>
      </w:r>
      <w:r>
        <w:rPr>
          <w:rFonts w:ascii="Arial" w:hAnsi="Arial" w:cs="Arial" w:hint="cs"/>
          <w:w w:val="98"/>
          <w:rtl/>
        </w:rPr>
        <w:t>ميِّت،</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أَمْوَاتٌ</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أَحْيَآءٍ</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النحل</w:t>
      </w:r>
      <w:r>
        <w:rPr>
          <w:rStyle w:val="CharacterStyle11"/>
          <w:w w:val="98"/>
          <w:rtl/>
        </w:rPr>
        <w:t>:</w:t>
      </w:r>
      <w:r>
        <w:rPr>
          <w:rStyle w:val="CharacterStyle11"/>
          <w:rFonts w:ascii="Calibri" w:cs="Calibri" w:hint="cs"/>
          <w:w w:val="98"/>
          <w:rtl/>
        </w:rPr>
        <w:t> </w:t>
      </w:r>
      <w:r>
        <w:rPr>
          <w:rStyle w:val="CharacterStyle11"/>
          <w:w w:val="98"/>
          <w:rtl/>
        </w:rPr>
        <w:t>21]</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دَعَاكُمْ</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يُحْيِيكُمْ</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الأنفال</w:t>
      </w:r>
      <w:r>
        <w:rPr>
          <w:rStyle w:val="CharacterStyle11"/>
          <w:w w:val="98"/>
          <w:rtl/>
        </w:rPr>
        <w:t>:</w:t>
      </w:r>
      <w:r>
        <w:rPr>
          <w:rStyle w:val="CharacterStyle11"/>
          <w:rFonts w:ascii="Calibri" w:cs="Calibri" w:hint="cs"/>
          <w:w w:val="98"/>
          <w:rtl/>
        </w:rPr>
        <w:t> </w:t>
      </w:r>
      <w:r>
        <w:rPr>
          <w:rStyle w:val="CharacterStyle11"/>
          <w:w w:val="98"/>
          <w:rtl/>
        </w:rPr>
        <w:t>24]</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أَوَمَن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مَيِّتًا</w:t>
      </w:r>
      <w:r>
        <w:rPr>
          <w:w w:val="98"/>
          <w:rtl/>
        </w:rPr>
        <w:t xml:space="preserve"> </w:t>
      </w:r>
      <w:r>
        <w:rPr>
          <w:rFonts w:ascii="Arial" w:hAnsi="Arial" w:cs="Arial" w:hint="cs"/>
          <w:w w:val="98"/>
          <w:rtl/>
        </w:rPr>
        <w:t>فَأَحْيَيْنَاهُ</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الأنعام</w:t>
      </w:r>
      <w:r>
        <w:rPr>
          <w:rStyle w:val="CharacterStyle11"/>
          <w:w w:val="98"/>
          <w:rtl/>
        </w:rPr>
        <w:t>:</w:t>
      </w:r>
      <w:r>
        <w:rPr>
          <w:rStyle w:val="CharacterStyle11"/>
          <w:rFonts w:ascii="Calibri" w:cs="Calibri" w:hint="cs"/>
          <w:w w:val="98"/>
          <w:rtl/>
        </w:rPr>
        <w:t> </w:t>
      </w:r>
      <w:r>
        <w:rPr>
          <w:rStyle w:val="CharacterStyle11"/>
          <w:w w:val="98"/>
          <w:rtl/>
        </w:rPr>
        <w:t>122]</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لِتُنذِرَ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حَيًّا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يس</w:t>
      </w:r>
      <w:r>
        <w:rPr>
          <w:rStyle w:val="CharacterStyle11"/>
          <w:w w:val="98"/>
          <w:rtl/>
        </w:rPr>
        <w:t>:</w:t>
      </w:r>
      <w:r>
        <w:rPr>
          <w:rStyle w:val="CharacterStyle11"/>
          <w:rFonts w:ascii="Calibri" w:cs="Calibri" w:hint="cs"/>
          <w:w w:val="98"/>
          <w:rtl/>
        </w:rPr>
        <w:t> </w:t>
      </w:r>
      <w:r>
        <w:rPr>
          <w:rStyle w:val="CharacterStyle11"/>
          <w:w w:val="98"/>
          <w:rtl/>
        </w:rPr>
        <w:t>70]</w:t>
      </w:r>
      <w:r>
        <w:rPr>
          <w:rFonts w:ascii="Arial" w:hAnsi="Arial" w:cs="Arial" w:hint="cs"/>
          <w:w w:val="98"/>
          <w:rtl/>
        </w:rPr>
        <w:t>،</w:t>
      </w:r>
      <w:r>
        <w:rPr>
          <w:w w:val="98"/>
          <w:rtl/>
        </w:rPr>
        <w:t xml:space="preserve"> </w:t>
      </w:r>
      <w:r>
        <w:rPr>
          <w:rFonts w:ascii="Arial" w:hAnsi="Arial" w:cs="Arial" w:hint="cs"/>
          <w:w w:val="98"/>
          <w:rtl/>
        </w:rPr>
        <w:t>قال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ما</w:t>
      </w:r>
      <w:r>
        <w:rPr>
          <w:rStyle w:val="bold"/>
          <w:rFonts w:ascii="Calibri" w:cs="Calibri" w:hint="cs"/>
          <w:w w:val="98"/>
          <w:rtl/>
        </w:rPr>
        <w:t>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أحدٍ</w:t>
      </w:r>
      <w:r>
        <w:rPr>
          <w:rStyle w:val="bold"/>
          <w:w w:val="98"/>
          <w:rtl/>
        </w:rPr>
        <w:t xml:space="preserve"> </w:t>
      </w:r>
      <w:r>
        <w:rPr>
          <w:rStyle w:val="bold"/>
          <w:rFonts w:ascii="Arial" w:hAnsi="Arial" w:cs="Arial" w:hint="cs"/>
          <w:w w:val="98"/>
          <w:rtl/>
        </w:rPr>
        <w:t>إلَّا</w:t>
      </w:r>
      <w:r>
        <w:rPr>
          <w:rStyle w:val="bold"/>
          <w:w w:val="98"/>
          <w:rtl/>
        </w:rPr>
        <w:t xml:space="preserve"> </w:t>
      </w:r>
      <w:r>
        <w:rPr>
          <w:rStyle w:val="bold"/>
          <w:rFonts w:ascii="Arial" w:hAnsi="Arial" w:cs="Arial" w:hint="cs"/>
          <w:w w:val="98"/>
          <w:rtl/>
        </w:rPr>
        <w:t>وله</w:t>
      </w:r>
      <w:r>
        <w:rPr>
          <w:rStyle w:val="bold"/>
          <w:w w:val="98"/>
          <w:rtl/>
        </w:rPr>
        <w:t xml:space="preserve"> </w:t>
      </w:r>
      <w:r>
        <w:rPr>
          <w:rStyle w:val="bold"/>
          <w:rFonts w:ascii="Arial" w:hAnsi="Arial" w:cs="Arial" w:hint="cs"/>
          <w:w w:val="98"/>
          <w:rtl/>
        </w:rPr>
        <w:t>منزلٌ</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الجنَّة</w:t>
      </w:r>
      <w:r>
        <w:rPr>
          <w:rStyle w:val="bold"/>
          <w:w w:val="98"/>
          <w:rtl/>
        </w:rPr>
        <w:t xml:space="preserve"> </w:t>
      </w:r>
      <w:r>
        <w:rPr>
          <w:rStyle w:val="bold"/>
          <w:rFonts w:ascii="Arial" w:hAnsi="Arial" w:cs="Arial" w:hint="cs"/>
          <w:w w:val="98"/>
          <w:rtl/>
        </w:rPr>
        <w:t>ومنزلٌ</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النار</w:t>
      </w:r>
      <w:r>
        <w:rPr>
          <w:rStyle w:val="bold"/>
          <w:rFonts w:ascii="Calibri" w:cs="Calibri" w:hint="cs"/>
          <w:w w:val="98"/>
          <w:rtl/>
        </w:rPr>
        <w:t>»</w:t>
      </w:r>
      <w:r>
        <w:rPr>
          <w:rStyle w:val="Superscript"/>
          <w:color w:val="008751"/>
          <w:w w:val="98"/>
          <w:rtl/>
        </w:rPr>
        <w:t>(</w:t>
      </w:r>
      <w:r>
        <w:rPr>
          <w:rStyle w:val="Superscript"/>
          <w:color w:val="008751"/>
          <w:w w:val="98"/>
          <w:rtl/>
        </w:rPr>
        <w:footnoteReference w:id="17"/>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فأمَّا</w:t>
      </w:r>
      <w:r>
        <w:rPr>
          <w:w w:val="98"/>
          <w:rtl/>
        </w:rPr>
        <w:t xml:space="preserve"> </w:t>
      </w:r>
      <w:r>
        <w:rPr>
          <w:rFonts w:ascii="Arial" w:hAnsi="Arial" w:cs="Arial" w:hint="cs"/>
          <w:w w:val="98"/>
          <w:rtl/>
        </w:rPr>
        <w:t>الكافر</w:t>
      </w:r>
      <w:r>
        <w:rPr>
          <w:w w:val="98"/>
          <w:rtl/>
        </w:rPr>
        <w:t xml:space="preserve"> </w:t>
      </w:r>
      <w:r>
        <w:rPr>
          <w:rFonts w:ascii="Arial" w:hAnsi="Arial" w:cs="Arial" w:hint="cs"/>
          <w:w w:val="98"/>
          <w:rtl/>
        </w:rPr>
        <w:t>فإنَّه</w:t>
      </w:r>
      <w:r>
        <w:rPr>
          <w:w w:val="98"/>
          <w:rtl/>
        </w:rPr>
        <w:t xml:space="preserve"> </w:t>
      </w:r>
      <w:r>
        <w:rPr>
          <w:rFonts w:ascii="Arial" w:hAnsi="Arial" w:cs="Arial" w:hint="cs"/>
          <w:w w:val="98"/>
          <w:rtl/>
        </w:rPr>
        <w:t>يورِّث</w:t>
      </w:r>
      <w:r>
        <w:rPr>
          <w:w w:val="98"/>
          <w:rtl/>
        </w:rPr>
        <w:t xml:space="preserve"> </w:t>
      </w:r>
      <w:r>
        <w:rPr>
          <w:rFonts w:ascii="Arial" w:hAnsi="Arial" w:cs="Arial" w:hint="cs"/>
          <w:w w:val="98"/>
          <w:rtl/>
        </w:rPr>
        <w:t>المؤمن</w:t>
      </w:r>
      <w:r>
        <w:rPr>
          <w:w w:val="98"/>
          <w:rtl/>
        </w:rPr>
        <w:t xml:space="preserve"> </w:t>
      </w:r>
      <w:r>
        <w:rPr>
          <w:rFonts w:ascii="Arial" w:hAnsi="Arial" w:cs="Arial" w:hint="cs"/>
          <w:w w:val="98"/>
          <w:rtl/>
        </w:rPr>
        <w:t>منزله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والمؤمن</w:t>
      </w:r>
      <w:r>
        <w:rPr>
          <w:w w:val="98"/>
          <w:rtl/>
        </w:rPr>
        <w:t xml:space="preserve"> </w:t>
      </w:r>
      <w:r>
        <w:rPr>
          <w:rFonts w:ascii="Arial" w:hAnsi="Arial" w:cs="Arial" w:hint="cs"/>
          <w:w w:val="98"/>
          <w:rtl/>
        </w:rPr>
        <w:t>يورِّث</w:t>
      </w:r>
      <w:r>
        <w:rPr>
          <w:w w:val="98"/>
          <w:rtl/>
        </w:rPr>
        <w:t xml:space="preserve"> </w:t>
      </w:r>
      <w:r>
        <w:rPr>
          <w:rFonts w:ascii="Arial" w:hAnsi="Arial" w:cs="Arial" w:hint="cs"/>
          <w:w w:val="98"/>
          <w:rtl/>
        </w:rPr>
        <w:t>الكافر</w:t>
      </w:r>
      <w:r>
        <w:rPr>
          <w:w w:val="98"/>
          <w:rtl/>
        </w:rPr>
        <w:t xml:space="preserve"> </w:t>
      </w:r>
      <w:r>
        <w:rPr>
          <w:rFonts w:ascii="Arial" w:hAnsi="Arial" w:cs="Arial" w:hint="cs"/>
          <w:w w:val="98"/>
          <w:rtl/>
        </w:rPr>
        <w:t>منزله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فذلك</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أُورِثْتُمُوهَا</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كُنتُمْ</w:t>
      </w:r>
      <w:r>
        <w:rPr>
          <w:w w:val="98"/>
          <w:rtl/>
        </w:rPr>
        <w:t xml:space="preserve"> </w:t>
      </w:r>
      <w:r>
        <w:rPr>
          <w:rFonts w:ascii="Arial" w:hAnsi="Arial" w:cs="Arial" w:hint="cs"/>
          <w:w w:val="98"/>
          <w:rtl/>
        </w:rPr>
        <w:t>تَعْمَلُونَ</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فالإيراث</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أَصلِيَّة</w:t>
      </w:r>
      <w:r>
        <w:rPr>
          <w:w w:val="98"/>
          <w:rtl/>
        </w:rPr>
        <w:t xml:space="preserve"> </w:t>
      </w:r>
      <w:r>
        <w:rPr>
          <w:rFonts w:ascii="Arial" w:hAnsi="Arial" w:cs="Arial" w:hint="cs"/>
          <w:w w:val="98"/>
          <w:rtl/>
        </w:rPr>
        <w:t>للإعطاء</w:t>
      </w:r>
      <w:r>
        <w:rPr>
          <w:w w:val="98"/>
          <w:rtl/>
        </w:rPr>
        <w:t xml:space="preserve"> </w:t>
      </w:r>
      <w:r>
        <w:rPr>
          <w:rFonts w:ascii="Arial" w:hAnsi="Arial" w:cs="Arial" w:hint="cs"/>
          <w:w w:val="98"/>
          <w:rtl/>
        </w:rPr>
        <w:t>اشتقَّ</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تبعيَّة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لفظ</w:t>
      </w:r>
      <w:r>
        <w:rPr>
          <w:w w:val="98"/>
          <w:rtl/>
        </w:rPr>
        <w:t xml:space="preserve"> </w:t>
      </w:r>
      <w:r>
        <w:rPr>
          <w:rFonts w:ascii="Arial" w:hAnsi="Arial" w:cs="Arial" w:hint="cs"/>
          <w:w w:val="98"/>
          <w:rtl/>
        </w:rPr>
        <w:t>أورث،</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إنَّه</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دخولها</w:t>
      </w:r>
      <w:r>
        <w:rPr>
          <w:w w:val="98"/>
          <w:rtl/>
        </w:rPr>
        <w:t xml:space="preserve"> </w:t>
      </w:r>
      <w:r>
        <w:rPr>
          <w:rFonts w:ascii="Arial" w:hAnsi="Arial" w:cs="Arial" w:hint="cs"/>
          <w:w w:val="98"/>
          <w:rtl/>
        </w:rPr>
        <w:t>بفضل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بالعمل</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كالإرث</w:t>
      </w:r>
      <w:r>
        <w:rPr>
          <w:w w:val="98"/>
          <w:rtl/>
        </w:rPr>
        <w:t xml:space="preserve"> </w:t>
      </w:r>
      <w:r>
        <w:rPr>
          <w:rFonts w:ascii="Arial" w:hAnsi="Arial" w:cs="Arial" w:hint="cs"/>
          <w:w w:val="98"/>
          <w:rtl/>
        </w:rPr>
        <w:t>يتحصَّل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كسب،</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فيما</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وفيما</w:t>
      </w:r>
      <w:r>
        <w:rPr>
          <w:w w:val="98"/>
          <w:rtl/>
        </w:rPr>
        <w:t xml:space="preserve"> </w:t>
      </w:r>
      <w:r>
        <w:rPr>
          <w:rFonts w:ascii="Arial" w:hAnsi="Arial" w:cs="Arial" w:hint="cs"/>
          <w:w w:val="98"/>
          <w:rtl/>
        </w:rPr>
        <w:t>انتقل</w:t>
      </w:r>
      <w:r>
        <w:rPr>
          <w:w w:val="98"/>
          <w:rtl/>
        </w:rPr>
        <w:t xml:space="preserve"> </w:t>
      </w:r>
      <w:r>
        <w:rPr>
          <w:rFonts w:ascii="Arial" w:hAnsi="Arial" w:cs="Arial" w:hint="cs"/>
          <w:w w:val="98"/>
          <w:rtl/>
        </w:rPr>
        <w:t>إليهم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الكفرة</w:t>
      </w:r>
      <w:r>
        <w:rPr>
          <w:w w:val="98"/>
          <w:rtl/>
        </w:rPr>
        <w:t>.</w:t>
      </w:r>
    </w:p>
    <w:p w:rsidR="00B03E2D" w:rsidRDefault="00B03E2D">
      <w:pPr>
        <w:pStyle w:val="faree"/>
        <w:rPr>
          <w:rtl/>
        </w:rPr>
      </w:pPr>
      <w:r>
        <w:rPr>
          <w:rFonts w:ascii="Arial" w:hAnsi="Arial" w:cs="Arial" w:hint="cs"/>
          <w:rtl/>
        </w:rPr>
        <w:t>محاورة</w:t>
      </w:r>
      <w:r>
        <w:rPr>
          <w:rtl/>
        </w:rPr>
        <w:t xml:space="preserve"> </w:t>
      </w:r>
      <w:r>
        <w:rPr>
          <w:rFonts w:ascii="Arial" w:hAnsi="Arial" w:cs="Arial" w:hint="cs"/>
          <w:rtl/>
        </w:rPr>
        <w:t>بين</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وأهل</w:t>
      </w:r>
      <w:r>
        <w:rPr>
          <w:rtl/>
        </w:rPr>
        <w:t xml:space="preserve"> </w:t>
      </w:r>
      <w:r>
        <w:rPr>
          <w:rFonts w:ascii="Arial" w:hAnsi="Arial" w:cs="Arial" w:hint="cs"/>
          <w:rtl/>
        </w:rPr>
        <w:t>النار</w:t>
      </w:r>
      <w:r>
        <w:rPr>
          <w:rtl/>
        </w:rPr>
        <w:t xml:space="preserve"> </w:t>
      </w:r>
      <w:r>
        <w:rPr>
          <w:rFonts w:ascii="Arial" w:hAnsi="Arial" w:cs="Arial" w:hint="cs"/>
          <w:rtl/>
        </w:rPr>
        <w:t>والأعراف</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وَنَادى</w:t>
      </w:r>
      <w:r>
        <w:rPr>
          <w:rStyle w:val="Superscriptbaseline-2"/>
          <w:rFonts w:ascii="Arial" w:hAnsi="Arial" w:cs="Arial" w:hint="cs"/>
          <w:b/>
          <w:bCs/>
          <w:w w:val="98"/>
          <w:rtl/>
        </w:rPr>
        <w:t>آ</w:t>
      </w:r>
      <w:r>
        <w:rPr>
          <w:rStyle w:val="bold"/>
          <w:w w:val="98"/>
          <w:rtl/>
        </w:rPr>
        <w:t xml:space="preserve"> </w:t>
      </w:r>
      <w:r>
        <w:rPr>
          <w:rStyle w:val="bold"/>
          <w:rFonts w:ascii="Arial" w:hAnsi="Arial" w:cs="Arial" w:hint="cs"/>
          <w:w w:val="98"/>
          <w:rtl/>
        </w:rPr>
        <w:t>أَصْحَابُ</w:t>
      </w:r>
      <w:r>
        <w:rPr>
          <w:rStyle w:val="bold"/>
          <w:w w:val="98"/>
          <w:rtl/>
        </w:rPr>
        <w:t xml:space="preserve"> </w:t>
      </w:r>
      <w:r>
        <w:rPr>
          <w:rStyle w:val="bold"/>
          <w:rFonts w:ascii="Arial" w:hAnsi="Arial" w:cs="Arial" w:hint="cs"/>
          <w:w w:val="98"/>
          <w:rtl/>
        </w:rPr>
        <w:t>الْجَنَّةِ</w:t>
      </w:r>
      <w:r>
        <w:rPr>
          <w:rStyle w:val="bold"/>
          <w:w w:val="98"/>
          <w:rtl/>
        </w:rPr>
        <w:t xml:space="preserve"> </w:t>
      </w:r>
      <w:r>
        <w:rPr>
          <w:rStyle w:val="bold"/>
          <w:rFonts w:ascii="Arial" w:hAnsi="Arial" w:cs="Arial" w:hint="cs"/>
          <w:w w:val="98"/>
          <w:rtl/>
        </w:rPr>
        <w:t>أَصْحَابَ</w:t>
      </w:r>
      <w:r>
        <w:rPr>
          <w:rStyle w:val="bold"/>
          <w:w w:val="98"/>
          <w:rtl/>
        </w:rPr>
        <w:t xml:space="preserve"> </w:t>
      </w:r>
      <w:r>
        <w:rPr>
          <w:rStyle w:val="bold"/>
          <w:rFonts w:ascii="Arial" w:hAnsi="Arial" w:cs="Arial" w:hint="cs"/>
          <w:w w:val="98"/>
          <w:rtl/>
        </w:rPr>
        <w:t>النَّارِ</w:t>
      </w:r>
      <w:r>
        <w:rPr>
          <w:w w:val="98"/>
          <w:rtl/>
        </w:rPr>
        <w:t> </w:t>
      </w:r>
      <w:r>
        <w:rPr>
          <w:rFonts w:ascii="Arial" w:hAnsi="Arial" w:cs="Arial" w:hint="cs"/>
          <w:w w:val="98"/>
          <w:rtl/>
        </w:rPr>
        <w:t>﴾</w:t>
      </w:r>
      <w:r>
        <w:rPr>
          <w:w w:val="98"/>
          <w:rtl/>
        </w:rPr>
        <w:t xml:space="preserve"> </w:t>
      </w:r>
      <w:r>
        <w:rPr>
          <w:rFonts w:ascii="Arial" w:hAnsi="Arial" w:cs="Arial" w:hint="cs"/>
          <w:w w:val="98"/>
          <w:rtl/>
        </w:rPr>
        <w:t>تبكيتا</w:t>
      </w:r>
      <w:r>
        <w:rPr>
          <w:w w:val="98"/>
          <w:rtl/>
        </w:rPr>
        <w:t xml:space="preserve"> </w:t>
      </w:r>
      <w:r>
        <w:rPr>
          <w:rFonts w:ascii="Arial" w:hAnsi="Arial" w:cs="Arial" w:hint="cs"/>
          <w:w w:val="98"/>
          <w:rtl/>
        </w:rPr>
        <w:t>وإفحاما</w:t>
      </w:r>
      <w:r>
        <w:rPr>
          <w:w w:val="98"/>
          <w:rtl/>
        </w:rPr>
        <w:t xml:space="preserve"> </w:t>
      </w:r>
      <w:r>
        <w:rPr>
          <w:rFonts w:ascii="Arial" w:hAnsi="Arial" w:cs="Arial" w:hint="cs"/>
          <w:w w:val="98"/>
          <w:rtl/>
        </w:rPr>
        <w:t>وتبجُّحا،</w:t>
      </w:r>
      <w:r>
        <w:rPr>
          <w:w w:val="98"/>
          <w:rtl/>
        </w:rPr>
        <w:t xml:space="preserve"> </w:t>
      </w:r>
      <w:r>
        <w:rPr>
          <w:rFonts w:ascii="Arial" w:hAnsi="Arial" w:cs="Arial" w:hint="cs"/>
          <w:w w:val="98"/>
          <w:rtl/>
        </w:rPr>
        <w:t>وتحسيرا</w:t>
      </w:r>
      <w:r>
        <w:rPr>
          <w:w w:val="98"/>
          <w:rtl/>
        </w:rPr>
        <w:t xml:space="preserve"> </w:t>
      </w:r>
      <w:r>
        <w:rPr>
          <w:rFonts w:ascii="Arial" w:hAnsi="Arial" w:cs="Arial" w:hint="cs"/>
          <w:w w:val="98"/>
          <w:rtl/>
        </w:rPr>
        <w:t>وشماتة</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دخولها</w:t>
      </w:r>
      <w:r>
        <w:rPr>
          <w:w w:val="98"/>
          <w:rtl/>
        </w:rPr>
        <w:t xml:space="preserve"> </w:t>
      </w:r>
      <w:r>
        <w:rPr>
          <w:rFonts w:ascii="Arial" w:hAnsi="Arial" w:cs="Arial" w:hint="cs"/>
          <w:w w:val="98"/>
          <w:rtl/>
        </w:rPr>
        <w:t>ودخول</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أمَّا</w:t>
      </w:r>
      <w:r>
        <w:rPr>
          <w:w w:val="98"/>
          <w:rtl/>
        </w:rPr>
        <w:t xml:space="preserve"> </w:t>
      </w:r>
      <w:r>
        <w:rPr>
          <w:rFonts w:ascii="Arial" w:hAnsi="Arial" w:cs="Arial" w:hint="cs"/>
          <w:w w:val="98"/>
          <w:rtl/>
        </w:rPr>
        <w:t>التبجُّح</w:t>
      </w:r>
      <w:r>
        <w:rPr>
          <w:w w:val="98"/>
          <w:rtl/>
        </w:rPr>
        <w:t xml:space="preserve"> </w:t>
      </w:r>
      <w:r>
        <w:rPr>
          <w:rFonts w:ascii="Arial" w:hAnsi="Arial" w:cs="Arial" w:hint="cs"/>
          <w:w w:val="98"/>
          <w:rtl/>
        </w:rPr>
        <w:t>ففي</w:t>
      </w:r>
      <w:r>
        <w:rPr>
          <w:w w:val="98"/>
          <w:rtl/>
        </w:rPr>
        <w:t xml:space="preserve"> </w:t>
      </w:r>
      <w:r>
        <w:rPr>
          <w:rFonts w:ascii="Arial" w:hAnsi="Arial" w:cs="Arial" w:hint="cs"/>
          <w:w w:val="98"/>
          <w:rtl/>
        </w:rPr>
        <w:t>قوله</w:t>
      </w:r>
      <w:r>
        <w:rPr>
          <w:rFonts w:ascii="Calibri" w:cs="Calibri" w:hint="cs"/>
          <w:w w:val="98"/>
          <w:rtl/>
        </w:rPr>
        <w:t> </w:t>
      </w:r>
      <w:r>
        <w:rPr>
          <w:rStyle w:val="azawijal"/>
          <w:rFonts w:cs="Times New Roman"/>
          <w:w w:val="98"/>
          <w:rtl/>
        </w:rPr>
        <w:t>8</w:t>
      </w:r>
      <w:r>
        <w:rPr>
          <w:w w:val="98"/>
          <w:rtl/>
        </w:rPr>
        <w:t xml:space="preserve"> : </w:t>
      </w:r>
      <w:r>
        <w:rPr>
          <w:rFonts w:ascii="Arial" w:hAnsi="Arial" w:cs="Arial" w:hint="cs"/>
          <w:w w:val="98"/>
          <w:rtl/>
        </w:rPr>
        <w:t>﴿</w:t>
      </w:r>
      <w:r>
        <w:rPr>
          <w:rFonts w:ascii="Calibri" w:cs="Calibri" w:hint="cs"/>
          <w:w w:val="98"/>
          <w:rtl/>
        </w:rPr>
        <w:t>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قَدْ</w:t>
      </w:r>
      <w:r>
        <w:rPr>
          <w:rStyle w:val="bold"/>
          <w:w w:val="98"/>
          <w:rtl/>
        </w:rPr>
        <w:t xml:space="preserve"> </w:t>
      </w:r>
      <w:r>
        <w:rPr>
          <w:rStyle w:val="bold"/>
          <w:rFonts w:ascii="Arial" w:hAnsi="Arial" w:cs="Arial" w:hint="cs"/>
          <w:w w:val="98"/>
          <w:rtl/>
        </w:rPr>
        <w:t>وَجَدْنَا</w:t>
      </w:r>
      <w:r>
        <w:rPr>
          <w:rStyle w:val="bold"/>
          <w:w w:val="98"/>
          <w:rtl/>
        </w:rPr>
        <w:t xml:space="preserve"> </w:t>
      </w:r>
      <w:r>
        <w:rPr>
          <w:rStyle w:val="bold"/>
          <w:rFonts w:ascii="Arial" w:hAnsi="Arial" w:cs="Arial" w:hint="cs"/>
          <w:w w:val="98"/>
          <w:rtl/>
        </w:rPr>
        <w:t>مَا</w:t>
      </w:r>
      <w:r>
        <w:rPr>
          <w:rStyle w:val="bold"/>
          <w:rFonts w:ascii="Calibri" w:cs="Calibri" w:hint="cs"/>
          <w:w w:val="98"/>
          <w:rtl/>
        </w:rPr>
        <w:t> </w:t>
      </w:r>
      <w:r>
        <w:rPr>
          <w:rStyle w:val="bold"/>
          <w:rFonts w:ascii="Arial" w:hAnsi="Arial" w:cs="Arial" w:hint="cs"/>
          <w:w w:val="98"/>
          <w:rtl/>
        </w:rPr>
        <w:t>وَعَدَنَا</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الثواب</w:t>
      </w:r>
      <w:r>
        <w:rPr>
          <w:w w:val="98"/>
          <w:rtl/>
        </w:rPr>
        <w:t xml:space="preserve"> </w:t>
      </w:r>
      <w:r>
        <w:rPr>
          <w:rFonts w:ascii="Arial" w:hAnsi="Arial" w:cs="Arial" w:hint="cs"/>
          <w:w w:val="98"/>
          <w:rtl/>
        </w:rPr>
        <w:t>للإيمان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ألْسنة</w:t>
      </w:r>
      <w:r>
        <w:rPr>
          <w:w w:val="98"/>
          <w:rtl/>
        </w:rPr>
        <w:t xml:space="preserve"> </w:t>
      </w:r>
      <w:r>
        <w:rPr>
          <w:rFonts w:ascii="Arial" w:hAnsi="Arial" w:cs="Arial" w:hint="cs"/>
          <w:w w:val="98"/>
          <w:rtl/>
        </w:rPr>
        <w:t>الأنبياء</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رَبُّنَا</w:t>
      </w:r>
      <w:r>
        <w:rPr>
          <w:rStyle w:val="bold"/>
          <w:w w:val="98"/>
          <w:rtl/>
        </w:rPr>
        <w:t xml:space="preserve"> </w:t>
      </w:r>
      <w:r>
        <w:rPr>
          <w:rStyle w:val="bold"/>
          <w:rFonts w:ascii="Arial" w:hAnsi="Arial" w:cs="Arial" w:hint="cs"/>
          <w:w w:val="98"/>
          <w:rtl/>
        </w:rPr>
        <w:t>حَقًّا</w:t>
      </w:r>
      <w:r>
        <w:rPr>
          <w:w w:val="98"/>
          <w:rtl/>
        </w:rPr>
        <w:t> </w:t>
      </w:r>
      <w:r>
        <w:rPr>
          <w:rFonts w:ascii="Arial" w:hAnsi="Arial" w:cs="Arial" w:hint="cs"/>
          <w:w w:val="98"/>
          <w:rtl/>
        </w:rPr>
        <w:t>﴾،</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التحسير</w:t>
      </w:r>
      <w:r>
        <w:rPr>
          <w:w w:val="98"/>
          <w:rtl/>
        </w:rPr>
        <w:t xml:space="preserve"> </w:t>
      </w:r>
      <w:r>
        <w:rPr>
          <w:rFonts w:ascii="Arial" w:hAnsi="Arial" w:cs="Arial" w:hint="cs"/>
          <w:w w:val="98"/>
          <w:rtl/>
        </w:rPr>
        <w:t>والشماتة</w:t>
      </w:r>
      <w:r>
        <w:rPr>
          <w:w w:val="98"/>
          <w:rtl/>
        </w:rPr>
        <w:t xml:space="preserve"> </w:t>
      </w:r>
      <w:r>
        <w:rPr>
          <w:rFonts w:ascii="Arial" w:hAnsi="Arial" w:cs="Arial" w:hint="cs"/>
          <w:w w:val="98"/>
          <w:rtl/>
        </w:rPr>
        <w:t>ففي</w:t>
      </w:r>
      <w:r>
        <w:rPr>
          <w:w w:val="98"/>
          <w:rtl/>
        </w:rPr>
        <w:t xml:space="preserve"> </w:t>
      </w:r>
      <w:r>
        <w:rPr>
          <w:rFonts w:ascii="Arial" w:hAnsi="Arial" w:cs="Arial" w:hint="cs"/>
          <w:w w:val="98"/>
          <w:rtl/>
        </w:rPr>
        <w:t>قوله</w:t>
      </w:r>
      <w:r>
        <w:rPr>
          <w:rFonts w:ascii="Calibri" w:cs="Calibri" w:hint="cs"/>
          <w:w w:val="98"/>
          <w:rtl/>
        </w:rPr>
        <w:t> </w:t>
      </w:r>
      <w:r>
        <w:rPr>
          <w:rStyle w:val="azawijal"/>
          <w:rFonts w:cs="Times New Roman"/>
          <w:w w:val="98"/>
          <w:rtl/>
        </w:rPr>
        <w:t>8</w:t>
      </w:r>
      <w:r>
        <w:rPr>
          <w:w w:val="98"/>
          <w:rtl/>
        </w:rPr>
        <w:t xml:space="preserve"> : </w:t>
      </w:r>
      <w:r>
        <w:rPr>
          <w:rFonts w:ascii="Arial" w:hAnsi="Arial" w:cs="Arial" w:hint="cs"/>
          <w:w w:val="98"/>
          <w:rtl/>
        </w:rPr>
        <w:t>﴿</w:t>
      </w:r>
      <w:r>
        <w:rPr>
          <w:w w:val="98"/>
          <w:rtl/>
        </w:rPr>
        <w:t> </w:t>
      </w:r>
      <w:r>
        <w:rPr>
          <w:rStyle w:val="bold"/>
          <w:rFonts w:ascii="Arial" w:hAnsi="Arial" w:cs="Arial" w:hint="cs"/>
          <w:w w:val="98"/>
          <w:rtl/>
        </w:rPr>
        <w:t>فَهَلْ</w:t>
      </w:r>
      <w:r>
        <w:rPr>
          <w:rStyle w:val="bold"/>
          <w:w w:val="98"/>
          <w:rtl/>
        </w:rPr>
        <w:t xml:space="preserve"> </w:t>
      </w:r>
      <w:r>
        <w:rPr>
          <w:rStyle w:val="bold"/>
          <w:rFonts w:ascii="Arial" w:hAnsi="Arial" w:cs="Arial" w:hint="cs"/>
          <w:w w:val="98"/>
          <w:rtl/>
        </w:rPr>
        <w:t>وَجَدْتُّم</w:t>
      </w:r>
      <w:r>
        <w:rPr>
          <w:rStyle w:val="bold"/>
          <w:w w:val="98"/>
          <w:rtl/>
        </w:rPr>
        <w:t xml:space="preserve"> </w:t>
      </w:r>
      <w:r>
        <w:rPr>
          <w:rStyle w:val="bold"/>
          <w:rFonts w:ascii="Arial" w:hAnsi="Arial" w:cs="Arial" w:hint="cs"/>
          <w:w w:val="98"/>
          <w:rtl/>
        </w:rPr>
        <w:t>مَّا</w:t>
      </w:r>
      <w:r>
        <w:rPr>
          <w:rStyle w:val="bold"/>
          <w:w w:val="98"/>
          <w:rtl/>
        </w:rPr>
        <w:t xml:space="preserve"> </w:t>
      </w:r>
      <w:r>
        <w:rPr>
          <w:rStyle w:val="bold"/>
          <w:rFonts w:ascii="Arial" w:hAnsi="Arial" w:cs="Arial" w:hint="cs"/>
          <w:w w:val="98"/>
          <w:rtl/>
        </w:rPr>
        <w:t>وَعَدَ</w:t>
      </w:r>
      <w:r>
        <w:rPr>
          <w:rStyle w:val="bold"/>
          <w:w w:val="98"/>
          <w:rtl/>
        </w:rPr>
        <w:t xml:space="preserve"> </w:t>
      </w:r>
      <w:r>
        <w:rPr>
          <w:rStyle w:val="bold"/>
          <w:rFonts w:ascii="Arial" w:hAnsi="Arial" w:cs="Arial" w:hint="cs"/>
          <w:w w:val="98"/>
          <w:rtl/>
        </w:rPr>
        <w:t>رَبُّكُمْ</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العقاب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ألسنة</w:t>
      </w:r>
      <w:r>
        <w:rPr>
          <w:w w:val="98"/>
          <w:rtl/>
        </w:rPr>
        <w:t xml:space="preserve"> </w:t>
      </w:r>
      <w:r>
        <w:rPr>
          <w:rFonts w:ascii="Arial" w:hAnsi="Arial" w:cs="Arial" w:hint="cs"/>
          <w:w w:val="98"/>
          <w:rtl/>
        </w:rPr>
        <w:t>الأنبياء</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حَقًّا</w:t>
      </w:r>
      <w:r>
        <w:rPr>
          <w:w w:val="98"/>
          <w:rtl/>
        </w:rPr>
        <w:t> </w:t>
      </w:r>
      <w:r>
        <w:rPr>
          <w:rFonts w:ascii="Arial" w:hAnsi="Arial" w:cs="Arial" w:hint="cs"/>
          <w:w w:val="98"/>
          <w:rtl/>
        </w:rPr>
        <w:t>﴾،</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التبكيت</w:t>
      </w:r>
      <w:r>
        <w:rPr>
          <w:w w:val="98"/>
          <w:rtl/>
        </w:rPr>
        <w:t xml:space="preserve"> </w:t>
      </w:r>
      <w:r>
        <w:rPr>
          <w:rFonts w:ascii="Arial" w:hAnsi="Arial" w:cs="Arial" w:hint="cs"/>
          <w:w w:val="98"/>
          <w:rtl/>
        </w:rPr>
        <w:t>والإفحام</w:t>
      </w:r>
      <w:r>
        <w:rPr>
          <w:w w:val="98"/>
          <w:rtl/>
        </w:rPr>
        <w:t xml:space="preserve"> </w:t>
      </w:r>
      <w:r>
        <w:rPr>
          <w:rFonts w:ascii="Arial" w:hAnsi="Arial" w:cs="Arial" w:hint="cs"/>
          <w:w w:val="98"/>
          <w:rtl/>
        </w:rPr>
        <w:t>ففي</w:t>
      </w:r>
      <w:r>
        <w:rPr>
          <w:w w:val="98"/>
          <w:rtl/>
        </w:rPr>
        <w:t xml:space="preserve"> </w:t>
      </w:r>
      <w:r>
        <w:rPr>
          <w:rFonts w:ascii="Arial" w:hAnsi="Arial" w:cs="Arial" w:hint="cs"/>
          <w:w w:val="98"/>
          <w:rtl/>
        </w:rPr>
        <w:t>الموضعين</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وَعَدَ</w:t>
      </w:r>
      <w:r>
        <w:rPr>
          <w:w w:val="98"/>
          <w:rtl/>
        </w:rPr>
        <w:t xml:space="preserve"> </w:t>
      </w:r>
      <w:r>
        <w:rPr>
          <w:rFonts w:ascii="Arial" w:hAnsi="Arial" w:cs="Arial" w:hint="cs"/>
          <w:w w:val="98"/>
          <w:rtl/>
        </w:rPr>
        <w:t>رَبُّكُمْ</w:t>
      </w:r>
      <w:r>
        <w:rPr>
          <w:w w:val="98"/>
          <w:rtl/>
        </w:rPr>
        <w:t xml:space="preserve"> </w:t>
      </w:r>
      <w:r>
        <w:rPr>
          <w:rFonts w:ascii="Arial" w:hAnsi="Arial" w:cs="Arial" w:hint="cs"/>
          <w:w w:val="98"/>
          <w:rtl/>
        </w:rPr>
        <w:t>حَقًّا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يقل</w:t>
      </w:r>
      <w:r>
        <w:rPr>
          <w:w w:val="98"/>
          <w:rtl/>
        </w:rPr>
        <w:t xml:space="preserve">: </w:t>
      </w:r>
      <w:r>
        <w:rPr>
          <w:rFonts w:ascii="Arial" w:hAnsi="Arial" w:cs="Arial" w:hint="cs"/>
          <w:w w:val="98"/>
          <w:rtl/>
        </w:rPr>
        <w:t>وعدكم،</w:t>
      </w:r>
      <w:r>
        <w:rPr>
          <w:w w:val="98"/>
          <w:rtl/>
        </w:rPr>
        <w:t xml:space="preserve"> </w:t>
      </w:r>
      <w:r>
        <w:rPr>
          <w:rFonts w:ascii="Arial" w:hAnsi="Arial" w:cs="Arial" w:hint="cs"/>
          <w:w w:val="98"/>
          <w:rtl/>
        </w:rPr>
        <w:t>ليشمل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وعدهم</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وعد</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ففي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برهان</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وعد</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برهان،</w:t>
      </w:r>
      <w:r>
        <w:rPr>
          <w:w w:val="98"/>
          <w:rtl/>
        </w:rPr>
        <w:t xml:space="preserve"> </w:t>
      </w:r>
      <w:r>
        <w:rPr>
          <w:rFonts w:ascii="Arial" w:hAnsi="Arial" w:cs="Arial" w:hint="cs"/>
          <w:w w:val="98"/>
          <w:rtl/>
        </w:rPr>
        <w:t>وقالوا</w:t>
      </w:r>
      <w:r>
        <w:rPr>
          <w:w w:val="98"/>
          <w:rtl/>
        </w:rPr>
        <w:t xml:space="preserve"> </w:t>
      </w:r>
      <w:r>
        <w:rPr>
          <w:rFonts w:ascii="Calibri" w:cs="Calibri" w:hint="cs"/>
          <w:w w:val="98"/>
          <w:rtl/>
        </w:rPr>
        <w:t>«</w:t>
      </w:r>
      <w:r>
        <w:rPr>
          <w:rFonts w:ascii="Arial" w:hAnsi="Arial" w:cs="Arial" w:hint="cs"/>
          <w:w w:val="98"/>
          <w:rtl/>
        </w:rPr>
        <w:t>مَا</w:t>
      </w:r>
      <w:r>
        <w:rPr>
          <w:rFonts w:ascii="Calibri" w:cs="Calibri" w:hint="cs"/>
          <w:w w:val="98"/>
          <w:rtl/>
        </w:rPr>
        <w:t> </w:t>
      </w:r>
      <w:r>
        <w:rPr>
          <w:rFonts w:ascii="Arial" w:hAnsi="Arial" w:cs="Arial" w:hint="cs"/>
          <w:w w:val="98"/>
          <w:rtl/>
        </w:rPr>
        <w:t>وَعَدَنَا</w:t>
      </w:r>
      <w:r>
        <w:rPr>
          <w:rFonts w:ascii="Calibri" w:cs="Calibri" w:hint="cs"/>
          <w:w w:val="98"/>
          <w:rtl/>
        </w:rPr>
        <w:t>»</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يقل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وعد،</w:t>
      </w:r>
      <w:r>
        <w:rPr>
          <w:w w:val="98"/>
          <w:rtl/>
        </w:rPr>
        <w:t xml:space="preserve"> </w:t>
      </w:r>
      <w:r>
        <w:rPr>
          <w:rFonts w:ascii="Arial" w:hAnsi="Arial" w:cs="Arial" w:hint="cs"/>
          <w:w w:val="98"/>
          <w:rtl/>
        </w:rPr>
        <w:t>فرحا</w:t>
      </w:r>
      <w:r>
        <w:rPr>
          <w:w w:val="98"/>
          <w:rtl/>
        </w:rPr>
        <w:t xml:space="preserve"> </w:t>
      </w:r>
      <w:r>
        <w:rPr>
          <w:rFonts w:ascii="Arial" w:hAnsi="Arial" w:cs="Arial" w:hint="cs"/>
          <w:w w:val="98"/>
          <w:rtl/>
        </w:rPr>
        <w:t>وتبجُّحا</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نالوا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الوعد</w:t>
      </w:r>
      <w:r>
        <w:rPr>
          <w:w w:val="98"/>
          <w:rtl/>
        </w:rPr>
        <w:t xml:space="preserve"> </w:t>
      </w:r>
      <w:r>
        <w:rPr>
          <w:rFonts w:ascii="Arial" w:hAnsi="Arial" w:cs="Arial" w:hint="cs"/>
          <w:w w:val="98"/>
          <w:rtl/>
        </w:rPr>
        <w:t>خصوصا،</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منازلهم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ومنازل</w:t>
      </w:r>
      <w:r>
        <w:rPr>
          <w:w w:val="98"/>
          <w:rtl/>
        </w:rPr>
        <w:t xml:space="preserve"> </w:t>
      </w:r>
      <w:r>
        <w:rPr>
          <w:rFonts w:ascii="Arial" w:hAnsi="Arial" w:cs="Arial" w:hint="cs"/>
          <w:w w:val="98"/>
          <w:rtl/>
        </w:rPr>
        <w:t>أعدائهم</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وتعذيبهم،</w:t>
      </w:r>
      <w:r>
        <w:rPr>
          <w:w w:val="98"/>
          <w:rtl/>
        </w:rPr>
        <w:t xml:space="preserve"> </w:t>
      </w:r>
      <w:r>
        <w:rPr>
          <w:rFonts w:ascii="Arial" w:hAnsi="Arial" w:cs="Arial" w:hint="cs"/>
          <w:w w:val="98"/>
          <w:rtl/>
        </w:rPr>
        <w:t>فإنَّهم</w:t>
      </w:r>
      <w:r>
        <w:rPr>
          <w:w w:val="98"/>
          <w:rtl/>
        </w:rPr>
        <w:t xml:space="preserve"> </w:t>
      </w:r>
      <w:r>
        <w:rPr>
          <w:rFonts w:ascii="Arial" w:hAnsi="Arial" w:cs="Arial" w:hint="cs"/>
          <w:w w:val="98"/>
          <w:rtl/>
        </w:rPr>
        <w:t>يفرحون</w:t>
      </w:r>
      <w:r>
        <w:rPr>
          <w:w w:val="98"/>
          <w:rtl/>
        </w:rPr>
        <w:t xml:space="preserve"> </w:t>
      </w:r>
      <w:r>
        <w:rPr>
          <w:rFonts w:ascii="Arial" w:hAnsi="Arial" w:cs="Arial" w:hint="cs"/>
          <w:w w:val="98"/>
          <w:rtl/>
        </w:rPr>
        <w:t>بتعذيب</w:t>
      </w:r>
      <w:r>
        <w:rPr>
          <w:w w:val="98"/>
          <w:rtl/>
        </w:rPr>
        <w:t xml:space="preserve"> </w:t>
      </w:r>
      <w:r>
        <w:rPr>
          <w:rFonts w:ascii="Arial" w:hAnsi="Arial" w:cs="Arial" w:hint="cs"/>
          <w:w w:val="98"/>
          <w:rtl/>
        </w:rPr>
        <w:t>أعدائهم،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عموما</w:t>
      </w:r>
      <w:r>
        <w:rPr>
          <w:w w:val="98"/>
          <w:rtl/>
        </w:rPr>
        <w:t xml:space="preserve"> </w:t>
      </w:r>
      <w:r>
        <w:rPr>
          <w:rFonts w:ascii="Arial" w:hAnsi="Arial" w:cs="Arial" w:hint="cs"/>
          <w:w w:val="98"/>
          <w:rtl/>
        </w:rPr>
        <w:t>كالبعث</w:t>
      </w:r>
      <w:r>
        <w:rPr>
          <w:w w:val="98"/>
          <w:rtl/>
        </w:rPr>
        <w:t xml:space="preserve"> </w:t>
      </w:r>
      <w:r>
        <w:rPr>
          <w:rFonts w:ascii="Arial" w:hAnsi="Arial" w:cs="Arial" w:hint="cs"/>
          <w:w w:val="98"/>
          <w:rtl/>
        </w:rPr>
        <w:t>والحساب</w:t>
      </w:r>
      <w:r>
        <w:rPr>
          <w:w w:val="98"/>
          <w:rtl/>
        </w:rPr>
        <w:t xml:space="preserve"> </w:t>
      </w:r>
      <w:r>
        <w:rPr>
          <w:rFonts w:ascii="Arial" w:hAnsi="Arial" w:cs="Arial" w:hint="cs"/>
          <w:w w:val="98"/>
          <w:rtl/>
        </w:rPr>
        <w:t>فَإِنَّهُمَا</w:t>
      </w:r>
      <w:r>
        <w:rPr>
          <w:w w:val="98"/>
          <w:rtl/>
        </w:rPr>
        <w:t xml:space="preserve"> </w:t>
      </w:r>
      <w:r>
        <w:rPr>
          <w:rFonts w:ascii="Arial" w:hAnsi="Arial" w:cs="Arial" w:hint="cs"/>
          <w:w w:val="98"/>
          <w:rtl/>
        </w:rPr>
        <w:t>منفعة</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أفضوا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الجنَّة</w:t>
      </w:r>
      <w:r>
        <w:rPr>
          <w:w w:val="98"/>
          <w:rtl/>
        </w:rPr>
        <w:t>.</w:t>
      </w:r>
    </w:p>
    <w:p w:rsidR="00B03E2D" w:rsidRDefault="00B03E2D">
      <w:pPr>
        <w:pStyle w:val="textquran"/>
        <w:rPr>
          <w:rStyle w:val="bold"/>
          <w:w w:val="102"/>
          <w:rtl/>
        </w:rPr>
      </w:pPr>
      <w:r>
        <w:rPr>
          <w:rFonts w:ascii="Arial" w:hAnsi="Arial" w:cs="Arial" w:hint="cs"/>
          <w:w w:val="102"/>
          <w:rtl/>
        </w:rPr>
        <w:t>والتخاطب</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وأهل</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هذه</w:t>
      </w:r>
      <w:r>
        <w:rPr>
          <w:w w:val="102"/>
          <w:rtl/>
        </w:rPr>
        <w:t xml:space="preserve"> </w:t>
      </w:r>
      <w:r>
        <w:rPr>
          <w:rFonts w:ascii="Arial" w:hAnsi="Arial" w:cs="Arial" w:hint="cs"/>
          <w:w w:val="102"/>
          <w:rtl/>
        </w:rPr>
        <w:t>الأُمَّة</w:t>
      </w:r>
      <w:r>
        <w:rPr>
          <w:w w:val="102"/>
          <w:rtl/>
        </w:rPr>
        <w:t xml:space="preserve"> </w:t>
      </w:r>
      <w:r>
        <w:rPr>
          <w:rFonts w:ascii="Arial" w:hAnsi="Arial" w:cs="Arial" w:hint="cs"/>
          <w:w w:val="102"/>
          <w:rtl/>
        </w:rPr>
        <w:t>وسائر</w:t>
      </w:r>
      <w:r>
        <w:rPr>
          <w:w w:val="102"/>
          <w:rtl/>
        </w:rPr>
        <w:t xml:space="preserve"> </w:t>
      </w:r>
      <w:r>
        <w:rPr>
          <w:rFonts w:ascii="Arial" w:hAnsi="Arial" w:cs="Arial" w:hint="cs"/>
          <w:w w:val="102"/>
          <w:rtl/>
        </w:rPr>
        <w:t>الأمم،</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فرد</w:t>
      </w:r>
      <w:r>
        <w:rPr>
          <w:w w:val="102"/>
          <w:rtl/>
        </w:rPr>
        <w:t xml:space="preserve"> </w:t>
      </w:r>
      <w:r>
        <w:rPr>
          <w:rFonts w:ascii="Arial" w:hAnsi="Arial" w:cs="Arial" w:hint="cs"/>
          <w:w w:val="102"/>
          <w:rtl/>
        </w:rPr>
        <w:t>لكلِّ</w:t>
      </w:r>
      <w:r>
        <w:rPr>
          <w:w w:val="102"/>
          <w:rtl/>
        </w:rPr>
        <w:t xml:space="preserve"> </w:t>
      </w:r>
      <w:r>
        <w:rPr>
          <w:rFonts w:ascii="Arial" w:hAnsi="Arial" w:cs="Arial" w:hint="cs"/>
          <w:w w:val="102"/>
          <w:rtl/>
        </w:rPr>
        <w:t>فرد،</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الحقيقة</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كلُّ</w:t>
      </w:r>
      <w:r>
        <w:rPr>
          <w:w w:val="102"/>
          <w:rtl/>
        </w:rPr>
        <w:t xml:space="preserve"> </w:t>
      </w:r>
      <w:r>
        <w:rPr>
          <w:rFonts w:ascii="Arial" w:hAnsi="Arial" w:cs="Arial" w:hint="cs"/>
          <w:w w:val="102"/>
          <w:rtl/>
        </w:rPr>
        <w:t>فرد،</w:t>
      </w:r>
      <w:r>
        <w:rPr>
          <w:w w:val="102"/>
          <w:rtl/>
        </w:rPr>
        <w:t xml:space="preserve"> </w:t>
      </w:r>
      <w:r>
        <w:rPr>
          <w:rFonts w:ascii="Arial" w:hAnsi="Arial" w:cs="Arial" w:hint="cs"/>
          <w:w w:val="102"/>
          <w:rtl/>
        </w:rPr>
        <w:t>كمن</w:t>
      </w:r>
      <w:r>
        <w:rPr>
          <w:w w:val="102"/>
          <w:rtl/>
        </w:rPr>
        <w:t xml:space="preserve"> </w:t>
      </w:r>
      <w:r>
        <w:rPr>
          <w:rFonts w:ascii="Arial" w:hAnsi="Arial" w:cs="Arial" w:hint="cs"/>
          <w:w w:val="102"/>
          <w:rtl/>
        </w:rPr>
        <w:t>يقع</w:t>
      </w:r>
      <w:r>
        <w:rPr>
          <w:w w:val="102"/>
          <w:rtl/>
        </w:rPr>
        <w:t xml:space="preserve"> </w:t>
      </w:r>
      <w:r>
        <w:rPr>
          <w:rFonts w:ascii="Arial" w:hAnsi="Arial" w:cs="Arial" w:hint="cs"/>
          <w:w w:val="102"/>
          <w:rtl/>
        </w:rPr>
        <w:t>خصام</w:t>
      </w:r>
      <w:r>
        <w:rPr>
          <w:w w:val="102"/>
          <w:rtl/>
        </w:rPr>
        <w:t xml:space="preserve"> </w:t>
      </w:r>
      <w:r>
        <w:rPr>
          <w:rFonts w:ascii="Arial" w:hAnsi="Arial" w:cs="Arial" w:hint="cs"/>
          <w:w w:val="102"/>
          <w:rtl/>
        </w:rPr>
        <w:t>بينه</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الكفَّار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الإيمان،</w:t>
      </w:r>
      <w:r>
        <w:rPr>
          <w:w w:val="102"/>
          <w:rtl/>
        </w:rPr>
        <w:t xml:space="preserve"> </w:t>
      </w:r>
      <w:r>
        <w:rPr>
          <w:rFonts w:ascii="Arial" w:hAnsi="Arial" w:cs="Arial" w:hint="cs"/>
          <w:w w:val="102"/>
          <w:rtl/>
        </w:rPr>
        <w:t>والظاهر</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يطَّلعون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سور</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منازلهم</w:t>
      </w:r>
      <w:r>
        <w:rPr>
          <w:w w:val="102"/>
          <w:rtl/>
        </w:rPr>
        <w:t xml:space="preserve"> </w:t>
      </w:r>
      <w:r>
        <w:rPr>
          <w:rFonts w:ascii="Arial" w:hAnsi="Arial" w:cs="Arial" w:hint="cs"/>
          <w:w w:val="102"/>
          <w:rtl/>
        </w:rPr>
        <w:t>فيوصل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الكلام</w:t>
      </w:r>
      <w:r>
        <w:rPr>
          <w:w w:val="102"/>
          <w:rtl/>
        </w:rPr>
        <w:t xml:space="preserve"> </w:t>
      </w:r>
      <w:r>
        <w:rPr>
          <w:rFonts w:ascii="Arial" w:hAnsi="Arial" w:cs="Arial" w:hint="cs"/>
          <w:w w:val="102"/>
          <w:rtl/>
        </w:rPr>
        <w:t>بينهم</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 </w:t>
      </w:r>
      <w:r>
        <w:rPr>
          <w:rFonts w:ascii="Arial" w:hAnsi="Arial" w:cs="Arial" w:hint="cs"/>
          <w:w w:val="102"/>
          <w:rtl/>
        </w:rPr>
        <w:t>﴿</w:t>
      </w:r>
      <w:r>
        <w:rPr>
          <w:rFonts w:ascii="Calibri" w:cs="Calibri" w:hint="cs"/>
          <w:w w:val="102"/>
          <w:rtl/>
        </w:rPr>
        <w:t> </w:t>
      </w:r>
      <w:r>
        <w:rPr>
          <w:rFonts w:ascii="Arial" w:hAnsi="Arial" w:cs="Arial" w:hint="cs"/>
          <w:w w:val="102"/>
          <w:rtl/>
        </w:rPr>
        <w:t>فاطَّلَعَ</w:t>
      </w:r>
      <w:r>
        <w:rPr>
          <w:w w:val="102"/>
          <w:rtl/>
        </w:rPr>
        <w:t xml:space="preserve"> </w:t>
      </w:r>
      <w:r>
        <w:rPr>
          <w:rFonts w:ascii="Arial" w:hAnsi="Arial" w:cs="Arial" w:hint="cs"/>
          <w:w w:val="102"/>
          <w:rtl/>
        </w:rPr>
        <w:t>فَرَءَاهُ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سَوَآءِ</w:t>
      </w:r>
      <w:r>
        <w:rPr>
          <w:w w:val="102"/>
          <w:rtl/>
        </w:rPr>
        <w:t xml:space="preserve"> </w:t>
      </w:r>
      <w:r>
        <w:rPr>
          <w:rFonts w:ascii="Arial" w:hAnsi="Arial" w:cs="Arial" w:hint="cs"/>
          <w:w w:val="102"/>
          <w:rtl/>
        </w:rPr>
        <w:t>الْجَحِيمِ</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الصافَّات</w:t>
      </w:r>
      <w:r>
        <w:rPr>
          <w:rStyle w:val="CharacterStyle11"/>
          <w:w w:val="102"/>
          <w:rtl/>
        </w:rPr>
        <w:t>:</w:t>
      </w:r>
      <w:r>
        <w:rPr>
          <w:rStyle w:val="CharacterStyle11"/>
          <w:rFonts w:ascii="Calibri" w:cs="Calibri" w:hint="cs"/>
          <w:w w:val="102"/>
          <w:rtl/>
        </w:rPr>
        <w:t> </w:t>
      </w:r>
      <w:r>
        <w:rPr>
          <w:rStyle w:val="CharacterStyle11"/>
          <w:w w:val="102"/>
          <w:rtl/>
        </w:rPr>
        <w:t>55]</w:t>
      </w:r>
      <w:r>
        <w:rPr>
          <w:w w:val="102"/>
          <w:rtl/>
        </w:rPr>
        <w:t xml:space="preserve"> </w:t>
      </w:r>
      <w:r>
        <w:rPr>
          <w:rFonts w:ascii="Arial" w:hAnsi="Arial" w:cs="Arial" w:hint="cs"/>
          <w:w w:val="102"/>
          <w:rtl/>
        </w:rPr>
        <w:t>بتقوية</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أصواتهم،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بتقريب</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للأخرى،</w:t>
      </w:r>
      <w:r>
        <w:rPr>
          <w:w w:val="102"/>
          <w:rtl/>
        </w:rPr>
        <w:t xml:space="preserve"> </w:t>
      </w:r>
      <w:r>
        <w:rPr>
          <w:rFonts w:ascii="Arial" w:hAnsi="Arial" w:cs="Arial" w:hint="cs"/>
          <w:w w:val="102"/>
          <w:rtl/>
        </w:rPr>
        <w:t>ويحتمل</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الاطِّلَاع</w:t>
      </w:r>
      <w:r>
        <w:rPr>
          <w:w w:val="102"/>
          <w:rtl/>
        </w:rPr>
        <w:t xml:space="preserve"> </w:t>
      </w:r>
      <w:r>
        <w:rPr>
          <w:rFonts w:ascii="Arial" w:hAnsi="Arial" w:cs="Arial" w:hint="cs"/>
          <w:w w:val="102"/>
          <w:rtl/>
        </w:rPr>
        <w:t>الكشف،</w:t>
      </w:r>
      <w:r>
        <w:rPr>
          <w:w w:val="102"/>
          <w:rtl/>
        </w:rPr>
        <w:t xml:space="preserve"> </w:t>
      </w:r>
      <w:r>
        <w:rPr>
          <w:rFonts w:ascii="Arial" w:hAnsi="Arial" w:cs="Arial" w:hint="cs"/>
          <w:w w:val="102"/>
          <w:rtl/>
        </w:rPr>
        <w:t>فينكشفون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سور</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شفَّاف</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قَاُلواْ</w:t>
      </w:r>
      <w:r>
        <w:rPr>
          <w:rStyle w:val="bold"/>
          <w:w w:val="102"/>
          <w:rtl/>
        </w:rPr>
        <w:t xml:space="preserve"> </w:t>
      </w:r>
      <w:r>
        <w:rPr>
          <w:rStyle w:val="bold"/>
          <w:rFonts w:ascii="Arial" w:hAnsi="Arial" w:cs="Arial" w:hint="cs"/>
          <w:w w:val="102"/>
          <w:rtl/>
        </w:rPr>
        <w:t>نَعَمْ</w:t>
      </w:r>
      <w:r>
        <w:rPr>
          <w:w w:val="102"/>
          <w:rtl/>
        </w:rPr>
        <w:t> </w:t>
      </w:r>
      <w:r>
        <w:rPr>
          <w:rFonts w:ascii="Arial" w:hAnsi="Arial" w:cs="Arial" w:hint="cs"/>
          <w:w w:val="102"/>
          <w:rtl/>
        </w:rPr>
        <w:t>﴾</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يمنعهم</w:t>
      </w:r>
      <w:r>
        <w:rPr>
          <w:w w:val="102"/>
          <w:rtl/>
        </w:rPr>
        <w:t xml:space="preserve"> </w:t>
      </w:r>
      <w:r>
        <w:rPr>
          <w:rFonts w:ascii="Arial" w:hAnsi="Arial" w:cs="Arial" w:hint="cs"/>
          <w:w w:val="102"/>
          <w:rtl/>
        </w:rPr>
        <w:t>شدَّة</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الجواب</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التوبة،</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تقبل</w:t>
      </w:r>
      <w:r>
        <w:rPr>
          <w:w w:val="102"/>
          <w:rtl/>
        </w:rPr>
        <w:t xml:space="preserve"> </w:t>
      </w:r>
      <w:r>
        <w:rPr>
          <w:rFonts w:ascii="Arial" w:hAnsi="Arial" w:cs="Arial" w:hint="cs"/>
          <w:w w:val="102"/>
          <w:rtl/>
        </w:rPr>
        <w:t>فقد</w:t>
      </w:r>
      <w:r>
        <w:rPr>
          <w:w w:val="102"/>
          <w:rtl/>
        </w:rPr>
        <w:t xml:space="preserve"> </w:t>
      </w:r>
      <w:r>
        <w:rPr>
          <w:rFonts w:ascii="Arial" w:hAnsi="Arial" w:cs="Arial" w:hint="cs"/>
          <w:w w:val="102"/>
          <w:rtl/>
        </w:rPr>
        <w:t>تابوا</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تقبل</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ظاهر،</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ما</w:t>
      </w:r>
      <w:r>
        <w:rPr>
          <w:rFonts w:ascii="Calibri" w:cs="Calibri" w:hint="cs"/>
          <w:w w:val="102"/>
          <w:rtl/>
        </w:rPr>
        <w:t> </w:t>
      </w:r>
      <w:r>
        <w:rPr>
          <w:rFonts w:ascii="Arial" w:hAnsi="Arial" w:cs="Arial" w:hint="cs"/>
          <w:w w:val="102"/>
          <w:rtl/>
        </w:rPr>
        <w:t>قيل</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يصرف</w:t>
      </w:r>
      <w:r>
        <w:rPr>
          <w:w w:val="102"/>
          <w:rtl/>
        </w:rPr>
        <w:t xml:space="preserve"> </w:t>
      </w:r>
      <w:r>
        <w:rPr>
          <w:rFonts w:ascii="Arial" w:hAnsi="Arial" w:cs="Arial" w:hint="cs"/>
          <w:w w:val="102"/>
          <w:rtl/>
        </w:rPr>
        <w:t>قلوبهم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التوبة</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تصدر</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صرفها</w:t>
      </w:r>
      <w:r>
        <w:rPr>
          <w:w w:val="102"/>
          <w:rtl/>
        </w:rPr>
        <w:t xml:space="preserve"> </w:t>
      </w:r>
      <w:r>
        <w:rPr>
          <w:rFonts w:ascii="Arial" w:hAnsi="Arial" w:cs="Arial" w:hint="cs"/>
          <w:w w:val="102"/>
          <w:rtl/>
        </w:rPr>
        <w:t>آخرا،</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فَأَذَّنَ</w:t>
      </w:r>
      <w:r>
        <w:rPr>
          <w:w w:val="102"/>
          <w:rtl/>
        </w:rPr>
        <w:t> </w:t>
      </w:r>
      <w:r>
        <w:rPr>
          <w:rFonts w:ascii="Arial" w:hAnsi="Arial" w:cs="Arial" w:hint="cs"/>
          <w:w w:val="102"/>
          <w:rtl/>
        </w:rPr>
        <w:t>﴾</w:t>
      </w:r>
      <w:r>
        <w:rPr>
          <w:w w:val="102"/>
          <w:rtl/>
        </w:rPr>
        <w:t xml:space="preserve"> </w:t>
      </w:r>
      <w:r>
        <w:rPr>
          <w:rFonts w:ascii="Arial" w:hAnsi="Arial" w:cs="Arial" w:hint="cs"/>
          <w:w w:val="102"/>
          <w:rtl/>
        </w:rPr>
        <w:t>بسبب</w:t>
      </w:r>
      <w:r>
        <w:rPr>
          <w:w w:val="102"/>
          <w:rtl/>
        </w:rPr>
        <w:t xml:space="preserve"> </w:t>
      </w:r>
      <w:r>
        <w:rPr>
          <w:rFonts w:ascii="Arial" w:hAnsi="Arial" w:cs="Arial" w:hint="cs"/>
          <w:w w:val="102"/>
          <w:rtl/>
        </w:rPr>
        <w:t>السؤال</w:t>
      </w:r>
      <w:r>
        <w:rPr>
          <w:w w:val="102"/>
          <w:rtl/>
        </w:rPr>
        <w:t xml:space="preserve"> </w:t>
      </w:r>
      <w:r>
        <w:rPr>
          <w:rFonts w:ascii="Arial" w:hAnsi="Arial" w:cs="Arial" w:hint="cs"/>
          <w:w w:val="102"/>
          <w:rtl/>
        </w:rPr>
        <w:t>والجواب</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تَدُلُّ</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الفاء</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مُوَذِّنٌ</w:t>
      </w:r>
      <w:r>
        <w:rPr>
          <w:w w:val="102"/>
          <w:rtl/>
        </w:rPr>
        <w:t> </w:t>
      </w:r>
      <w:r>
        <w:rPr>
          <w:rFonts w:ascii="Arial" w:hAnsi="Arial" w:cs="Arial" w:hint="cs"/>
          <w:w w:val="102"/>
          <w:rtl/>
        </w:rPr>
        <w:t>﴾</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إسرافيل</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تولَّى</w:t>
      </w:r>
      <w:r>
        <w:rPr>
          <w:w w:val="102"/>
          <w:rtl/>
        </w:rPr>
        <w:t xml:space="preserve"> </w:t>
      </w:r>
      <w:r>
        <w:rPr>
          <w:rFonts w:ascii="Arial" w:hAnsi="Arial" w:cs="Arial" w:hint="cs"/>
          <w:w w:val="102"/>
          <w:rtl/>
        </w:rPr>
        <w:t>النفخ</w:t>
      </w:r>
      <w:r>
        <w:rPr>
          <w:w w:val="102"/>
          <w:rtl/>
        </w:rPr>
        <w:t xml:space="preserve"> </w:t>
      </w:r>
      <w:r>
        <w:rPr>
          <w:rFonts w:ascii="Arial" w:hAnsi="Arial" w:cs="Arial" w:hint="cs"/>
          <w:w w:val="102"/>
          <w:rtl/>
        </w:rPr>
        <w:t>للموت</w:t>
      </w:r>
      <w:r>
        <w:rPr>
          <w:w w:val="102"/>
          <w:rtl/>
        </w:rPr>
        <w:t xml:space="preserve"> </w:t>
      </w:r>
      <w:r>
        <w:rPr>
          <w:rFonts w:ascii="Arial" w:hAnsi="Arial" w:cs="Arial" w:hint="cs"/>
          <w:w w:val="102"/>
          <w:rtl/>
        </w:rPr>
        <w:t>والبعث،</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جبريل</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النازل</w:t>
      </w:r>
      <w:r>
        <w:rPr>
          <w:w w:val="102"/>
          <w:rtl/>
        </w:rPr>
        <w:t xml:space="preserve"> </w:t>
      </w:r>
      <w:r>
        <w:rPr>
          <w:rFonts w:ascii="Arial" w:hAnsi="Arial" w:cs="Arial" w:hint="cs"/>
          <w:w w:val="102"/>
          <w:rtl/>
        </w:rPr>
        <w:t>بأمر</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خازن</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شاء</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الملائكة</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بَيْنَهُم</w:t>
      </w:r>
      <w:r>
        <w:rPr>
          <w:w w:val="102"/>
          <w:rtl/>
        </w:rPr>
        <w:t> </w:t>
      </w:r>
      <w:r>
        <w:rPr>
          <w:rFonts w:ascii="Arial" w:hAnsi="Arial" w:cs="Arial" w:hint="cs"/>
          <w:w w:val="102"/>
          <w:rtl/>
        </w:rPr>
        <w:t>﴾</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أصحاب</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وأصحاب</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تتميما</w:t>
      </w:r>
      <w:r>
        <w:rPr>
          <w:w w:val="102"/>
          <w:rtl/>
        </w:rPr>
        <w:t xml:space="preserve"> </w:t>
      </w:r>
      <w:r>
        <w:rPr>
          <w:rFonts w:ascii="Arial" w:hAnsi="Arial" w:cs="Arial" w:hint="cs"/>
          <w:w w:val="102"/>
          <w:rtl/>
        </w:rPr>
        <w:t>لمسرَّة</w:t>
      </w:r>
      <w:r>
        <w:rPr>
          <w:w w:val="102"/>
          <w:rtl/>
        </w:rPr>
        <w:t xml:space="preserve"> </w:t>
      </w:r>
      <w:r>
        <w:rPr>
          <w:rFonts w:ascii="Arial" w:hAnsi="Arial" w:cs="Arial" w:hint="cs"/>
          <w:w w:val="102"/>
          <w:rtl/>
        </w:rPr>
        <w:t>فريق</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وزيادة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حزن</w:t>
      </w:r>
      <w:r>
        <w:rPr>
          <w:w w:val="102"/>
          <w:rtl/>
        </w:rPr>
        <w:t xml:space="preserve"> </w:t>
      </w:r>
      <w:r>
        <w:rPr>
          <w:rFonts w:ascii="Arial" w:hAnsi="Arial" w:cs="Arial" w:hint="cs"/>
          <w:w w:val="102"/>
          <w:rtl/>
        </w:rPr>
        <w:t>فريق</w:t>
      </w:r>
      <w:r>
        <w:rPr>
          <w:w w:val="102"/>
          <w:rtl/>
        </w:rPr>
        <w:t xml:space="preserve"> </w:t>
      </w:r>
      <w:r>
        <w:rPr>
          <w:rFonts w:ascii="Arial" w:hAnsi="Arial" w:cs="Arial" w:hint="cs"/>
          <w:w w:val="102"/>
          <w:rtl/>
        </w:rPr>
        <w:t>النار</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لَّعْنَةُ</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عَلَى</w:t>
      </w:r>
      <w:r>
        <w:rPr>
          <w:rStyle w:val="bold"/>
          <w:w w:val="102"/>
          <w:rtl/>
        </w:rPr>
        <w:t xml:space="preserve"> </w:t>
      </w:r>
      <w:r>
        <w:rPr>
          <w:rStyle w:val="bold"/>
          <w:rFonts w:ascii="Arial" w:hAnsi="Arial" w:cs="Arial" w:hint="cs"/>
          <w:w w:val="102"/>
          <w:rtl/>
        </w:rPr>
        <w:t>الظَّالِمِينَ</w:t>
      </w:r>
      <w:r>
        <w:rPr>
          <w:rStyle w:val="bold"/>
          <w:w w:val="102"/>
          <w:rtl/>
        </w:rPr>
        <w:t xml:space="preserve">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يَصُدُّونَ</w:t>
      </w:r>
      <w:r>
        <w:rPr>
          <w:rStyle w:val="bold"/>
          <w:w w:val="102"/>
          <w:rtl/>
        </w:rPr>
        <w:t xml:space="preserve"> </w:t>
      </w:r>
      <w:r>
        <w:rPr>
          <w:rStyle w:val="bold"/>
          <w:rFonts w:ascii="Arial" w:hAnsi="Arial" w:cs="Arial" w:hint="cs"/>
          <w:w w:val="102"/>
          <w:rtl/>
        </w:rPr>
        <w:t>عَن</w:t>
      </w:r>
      <w:r>
        <w:rPr>
          <w:rStyle w:val="bold"/>
          <w:w w:val="102"/>
          <w:rtl/>
        </w:rPr>
        <w:t xml:space="preserve"> </w:t>
      </w:r>
      <w:r>
        <w:rPr>
          <w:rStyle w:val="bold"/>
          <w:rFonts w:ascii="Arial" w:hAnsi="Arial" w:cs="Arial" w:hint="cs"/>
          <w:w w:val="102"/>
          <w:rtl/>
        </w:rPr>
        <w:t>سَبِيلِ</w:t>
      </w:r>
      <w:r>
        <w:rPr>
          <w:rStyle w:val="bold"/>
          <w:w w:val="102"/>
          <w:rtl/>
        </w:rPr>
        <w:t xml:space="preserve"> </w:t>
      </w:r>
      <w:r>
        <w:rPr>
          <w:rStyle w:val="bold"/>
          <w:rFonts w:ascii="Arial" w:hAnsi="Arial" w:cs="Arial" w:hint="cs"/>
          <w:w w:val="102"/>
          <w:rtl/>
        </w:rPr>
        <w:t>اللهِ</w:t>
      </w:r>
      <w:r>
        <w:rPr>
          <w:w w:val="102"/>
          <w:rtl/>
        </w:rPr>
        <w:t> </w:t>
      </w:r>
      <w:r>
        <w:rPr>
          <w:rFonts w:ascii="Arial" w:hAnsi="Arial" w:cs="Arial" w:hint="cs"/>
          <w:w w:val="102"/>
          <w:rtl/>
        </w:rPr>
        <w:t>﴾</w:t>
      </w:r>
      <w:r>
        <w:rPr>
          <w:w w:val="102"/>
          <w:rtl/>
        </w:rPr>
        <w:t xml:space="preserve"> </w:t>
      </w:r>
      <w:r>
        <w:rPr>
          <w:rFonts w:ascii="Arial" w:hAnsi="Arial" w:cs="Arial" w:hint="cs"/>
          <w:w w:val="102"/>
          <w:rtl/>
        </w:rPr>
        <w:t>يُعرِضون،</w:t>
      </w:r>
      <w:r>
        <w:rPr>
          <w:w w:val="102"/>
          <w:rtl/>
        </w:rPr>
        <w:t xml:space="preserve"> </w:t>
      </w:r>
      <w:r>
        <w:rPr>
          <w:rFonts w:ascii="Arial" w:hAnsi="Arial" w:cs="Arial" w:hint="cs"/>
          <w:w w:val="102"/>
          <w:rtl/>
        </w:rPr>
        <w:t>فشمل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ضلَّ</w:t>
      </w:r>
      <w:r>
        <w:rPr>
          <w:w w:val="102"/>
          <w:rtl/>
        </w:rPr>
        <w:t xml:space="preserve"> </w:t>
      </w:r>
      <w:r>
        <w:rPr>
          <w:rFonts w:ascii="Arial" w:hAnsi="Arial" w:cs="Arial" w:hint="cs"/>
          <w:w w:val="102"/>
          <w:rtl/>
        </w:rPr>
        <w:t>وأضلَّ</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ضلَّ</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يُضلَّ</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مِن</w:t>
      </w:r>
      <w:r>
        <w:rPr>
          <w:w w:val="102"/>
          <w:rtl/>
        </w:rPr>
        <w:t xml:space="preserve"> </w:t>
      </w:r>
      <w:r>
        <w:rPr>
          <w:rFonts w:ascii="Calibri" w:cs="Calibri" w:hint="cs"/>
          <w:w w:val="102"/>
          <w:rtl/>
        </w:rPr>
        <w:t>«</w:t>
      </w:r>
      <w:r>
        <w:rPr>
          <w:rFonts w:ascii="Arial" w:hAnsi="Arial" w:cs="Arial" w:hint="cs"/>
          <w:w w:val="102"/>
          <w:rtl/>
        </w:rPr>
        <w:t>صَدَّ</w:t>
      </w:r>
      <w:r>
        <w:rPr>
          <w:rFonts w:ascii="Calibri" w:cs="Calibri" w:hint="cs"/>
          <w:w w:val="102"/>
          <w:rtl/>
        </w:rPr>
        <w:t>»</w:t>
      </w:r>
      <w:r>
        <w:rPr>
          <w:w w:val="102"/>
          <w:rtl/>
        </w:rPr>
        <w:t xml:space="preserve"> </w:t>
      </w:r>
      <w:r>
        <w:rPr>
          <w:rFonts w:ascii="Arial" w:hAnsi="Arial" w:cs="Arial" w:hint="cs"/>
          <w:w w:val="102"/>
          <w:rtl/>
        </w:rPr>
        <w:t>اللازم،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يصدُّون</w:t>
      </w:r>
      <w:r>
        <w:rPr>
          <w:w w:val="102"/>
          <w:rtl/>
        </w:rPr>
        <w:t xml:space="preserve"> </w:t>
      </w:r>
      <w:r>
        <w:rPr>
          <w:rFonts w:ascii="Arial" w:hAnsi="Arial" w:cs="Arial" w:hint="cs"/>
          <w:w w:val="102"/>
          <w:rtl/>
        </w:rPr>
        <w:t>الناس</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المتعدِّي،</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وَيَبْغُونَهَا</w:t>
      </w:r>
      <w:r>
        <w:rPr>
          <w:w w:val="102"/>
          <w:rtl/>
        </w:rPr>
        <w:t> </w:t>
      </w:r>
      <w:r>
        <w:rPr>
          <w:rFonts w:ascii="Arial" w:hAnsi="Arial" w:cs="Arial" w:hint="cs"/>
          <w:w w:val="102"/>
          <w:rtl/>
        </w:rPr>
        <w:t>﴾</w:t>
      </w:r>
      <w:r>
        <w:rPr>
          <w:w w:val="102"/>
          <w:rtl/>
        </w:rPr>
        <w:t xml:space="preserve"> </w:t>
      </w:r>
      <w:r>
        <w:rPr>
          <w:rFonts w:ascii="Arial" w:hAnsi="Arial" w:cs="Arial" w:hint="cs"/>
          <w:w w:val="102"/>
          <w:rtl/>
        </w:rPr>
        <w:t>يطلبون</w:t>
      </w:r>
      <w:r>
        <w:rPr>
          <w:w w:val="102"/>
          <w:rtl/>
        </w:rPr>
        <w:t xml:space="preserve"> </w:t>
      </w:r>
      <w:r>
        <w:rPr>
          <w:rFonts w:ascii="Arial" w:hAnsi="Arial" w:cs="Arial" w:hint="cs"/>
          <w:w w:val="102"/>
          <w:rtl/>
        </w:rPr>
        <w:t>لها</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عِوَجًا</w:t>
      </w:r>
      <w:r>
        <w:rPr>
          <w:w w:val="102"/>
          <w:rtl/>
        </w:rPr>
        <w:t> </w:t>
      </w:r>
      <w:r>
        <w:rPr>
          <w:rFonts w:ascii="Arial" w:hAnsi="Arial" w:cs="Arial" w:hint="cs"/>
          <w:w w:val="102"/>
          <w:rtl/>
        </w:rPr>
        <w:t>﴾</w:t>
      </w:r>
      <w:r>
        <w:rPr>
          <w:w w:val="102"/>
          <w:rtl/>
        </w:rPr>
        <w:t xml:space="preserve"> </w:t>
      </w:r>
      <w:r>
        <w:rPr>
          <w:rFonts w:ascii="Arial" w:hAnsi="Arial" w:cs="Arial" w:hint="cs"/>
          <w:w w:val="102"/>
          <w:rtl/>
        </w:rPr>
        <w:t>ميلا،</w:t>
      </w:r>
      <w:r>
        <w:rPr>
          <w:w w:val="102"/>
          <w:rtl/>
        </w:rPr>
        <w:t xml:space="preserve"> </w:t>
      </w:r>
      <w:r>
        <w:rPr>
          <w:rFonts w:ascii="Arial" w:hAnsi="Arial" w:cs="Arial" w:hint="cs"/>
          <w:w w:val="102"/>
          <w:rtl/>
        </w:rPr>
        <w:t>بإلقاء</w:t>
      </w:r>
      <w:r>
        <w:rPr>
          <w:w w:val="102"/>
          <w:rtl/>
        </w:rPr>
        <w:t xml:space="preserve"> </w:t>
      </w:r>
      <w:r>
        <w:rPr>
          <w:rFonts w:ascii="Arial" w:hAnsi="Arial" w:cs="Arial" w:hint="cs"/>
          <w:w w:val="102"/>
          <w:rtl/>
        </w:rPr>
        <w:t>الشبه،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يقولون</w:t>
      </w:r>
      <w:r>
        <w:rPr>
          <w:w w:val="102"/>
          <w:rtl/>
        </w:rPr>
        <w:t xml:space="preserve"> </w:t>
      </w:r>
      <w:r>
        <w:rPr>
          <w:rFonts w:ascii="Arial" w:hAnsi="Arial" w:cs="Arial" w:hint="cs"/>
          <w:w w:val="102"/>
          <w:rtl/>
        </w:rPr>
        <w:t>إِنَّهَا</w:t>
      </w:r>
      <w:r>
        <w:rPr>
          <w:w w:val="102"/>
          <w:rtl/>
        </w:rPr>
        <w:t xml:space="preserve"> </w:t>
      </w:r>
      <w:r>
        <w:rPr>
          <w:rFonts w:ascii="Arial" w:hAnsi="Arial" w:cs="Arial" w:hint="cs"/>
          <w:w w:val="102"/>
          <w:rtl/>
        </w:rPr>
        <w:t>معوجَّة</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الحقِّ،</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يجعلون</w:t>
      </w:r>
      <w:r>
        <w:rPr>
          <w:w w:val="102"/>
          <w:rtl/>
        </w:rPr>
        <w:t xml:space="preserve"> </w:t>
      </w:r>
      <w:r>
        <w:rPr>
          <w:rFonts w:ascii="Arial" w:hAnsi="Arial" w:cs="Arial" w:hint="cs"/>
          <w:w w:val="102"/>
          <w:rtl/>
        </w:rPr>
        <w:t>مكانها</w:t>
      </w:r>
      <w:r>
        <w:rPr>
          <w:w w:val="102"/>
          <w:rtl/>
        </w:rPr>
        <w:t xml:space="preserve"> </w:t>
      </w:r>
      <w:r>
        <w:rPr>
          <w:rFonts w:ascii="Arial" w:hAnsi="Arial" w:cs="Arial" w:hint="cs"/>
          <w:w w:val="102"/>
          <w:rtl/>
        </w:rPr>
        <w:t>عوجا،</w:t>
      </w:r>
      <w:r>
        <w:rPr>
          <w:w w:val="102"/>
          <w:rtl/>
        </w:rPr>
        <w:t xml:space="preserve"> </w:t>
      </w:r>
      <w:r>
        <w:rPr>
          <w:rFonts w:ascii="Arial" w:hAnsi="Arial" w:cs="Arial" w:hint="cs"/>
          <w:w w:val="102"/>
          <w:rtl/>
        </w:rPr>
        <w:t>كالصلاة</w:t>
      </w:r>
      <w:r>
        <w:rPr>
          <w:w w:val="102"/>
          <w:rtl/>
        </w:rPr>
        <w:t xml:space="preserve"> </w:t>
      </w:r>
      <w:r>
        <w:rPr>
          <w:rFonts w:ascii="Arial" w:hAnsi="Arial" w:cs="Arial" w:hint="cs"/>
          <w:w w:val="102"/>
          <w:rtl/>
        </w:rPr>
        <w:t>لغير</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وتعظيم</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لم</w:t>
      </w:r>
      <w:r>
        <w:rPr>
          <w:w w:val="102"/>
          <w:rtl/>
        </w:rPr>
        <w:t xml:space="preserve"> </w:t>
      </w:r>
      <w:r>
        <w:rPr>
          <w:rFonts w:ascii="Arial" w:hAnsi="Arial" w:cs="Arial" w:hint="cs"/>
          <w:w w:val="102"/>
          <w:rtl/>
        </w:rPr>
        <w:t>يعظِّمه</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هَا</w:t>
      </w:r>
      <w:r>
        <w:rPr>
          <w:rFonts w:ascii="Calibri" w:cs="Calibri" w:hint="cs"/>
          <w:w w:val="102"/>
          <w:rtl/>
        </w:rPr>
        <w:t>»</w:t>
      </w:r>
      <w:r>
        <w:rPr>
          <w:w w:val="102"/>
          <w:rtl/>
        </w:rPr>
        <w:t xml:space="preserve"> </w:t>
      </w:r>
      <w:r>
        <w:rPr>
          <w:rFonts w:ascii="Arial" w:hAnsi="Arial" w:cs="Arial" w:hint="cs"/>
          <w:w w:val="102"/>
          <w:rtl/>
        </w:rPr>
        <w:t>منصوب</w:t>
      </w:r>
      <w:r>
        <w:rPr>
          <w:w w:val="102"/>
          <w:rtl/>
        </w:rPr>
        <w:t xml:space="preserve"> </w:t>
      </w:r>
      <w:r>
        <w:rPr>
          <w:rFonts w:ascii="Arial" w:hAnsi="Arial" w:cs="Arial" w:hint="cs"/>
          <w:w w:val="102"/>
          <w:rtl/>
        </w:rPr>
        <w:t>المحلِّ</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نزع</w:t>
      </w:r>
      <w:r>
        <w:rPr>
          <w:w w:val="102"/>
          <w:rtl/>
        </w:rPr>
        <w:t xml:space="preserve"> </w:t>
      </w:r>
      <w:r>
        <w:rPr>
          <w:rFonts w:ascii="Arial" w:hAnsi="Arial" w:cs="Arial" w:hint="cs"/>
          <w:w w:val="102"/>
          <w:rtl/>
        </w:rPr>
        <w:t>الجارِّ،</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عِوَجًا</w:t>
      </w:r>
      <w:r>
        <w:rPr>
          <w:rFonts w:ascii="Calibri" w:cs="Calibri" w:hint="cs"/>
          <w:w w:val="102"/>
          <w:rtl/>
        </w:rPr>
        <w:t>»</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ذات</w:t>
      </w:r>
      <w:r>
        <w:rPr>
          <w:w w:val="102"/>
          <w:rtl/>
        </w:rPr>
        <w:t xml:space="preserve"> </w:t>
      </w:r>
      <w:r>
        <w:rPr>
          <w:rFonts w:ascii="Arial" w:hAnsi="Arial" w:cs="Arial" w:hint="cs"/>
          <w:w w:val="102"/>
          <w:rtl/>
        </w:rPr>
        <w:t>عوج</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وَهُم</w:t>
      </w:r>
      <w:r>
        <w:rPr>
          <w:rStyle w:val="bold"/>
          <w:w w:val="102"/>
          <w:rtl/>
        </w:rPr>
        <w:t xml:space="preserve"> </w:t>
      </w:r>
      <w:r>
        <w:rPr>
          <w:rStyle w:val="bold"/>
          <w:rFonts w:ascii="Arial" w:hAnsi="Arial" w:cs="Arial" w:hint="cs"/>
          <w:w w:val="102"/>
          <w:rtl/>
        </w:rPr>
        <w:t>بِالَاخِرَةِ</w:t>
      </w:r>
      <w:r>
        <w:rPr>
          <w:rStyle w:val="bold"/>
          <w:w w:val="102"/>
          <w:rtl/>
        </w:rPr>
        <w:t xml:space="preserve"> </w:t>
      </w:r>
      <w:r>
        <w:rPr>
          <w:rStyle w:val="bold"/>
          <w:rFonts w:ascii="Arial" w:hAnsi="Arial" w:cs="Arial" w:hint="cs"/>
          <w:w w:val="102"/>
          <w:rtl/>
        </w:rPr>
        <w:t>كَافِرُونَ</w:t>
      </w:r>
      <w:r>
        <w:rPr>
          <w:w w:val="102"/>
          <w:rtl/>
        </w:rPr>
        <w:t> </w:t>
      </w:r>
      <w:r>
        <w:rPr>
          <w:rFonts w:ascii="Arial" w:hAnsi="Arial" w:cs="Arial" w:hint="cs"/>
          <w:w w:val="102"/>
          <w:rtl/>
        </w:rPr>
        <w:t>﴾</w:t>
      </w:r>
      <w:r>
        <w:rPr>
          <w:w w:val="102"/>
          <w:rtl/>
        </w:rPr>
        <w:t xml:space="preserve"> </w:t>
      </w:r>
      <w:r>
        <w:rPr>
          <w:rFonts w:ascii="Arial" w:hAnsi="Arial" w:cs="Arial" w:hint="cs"/>
          <w:w w:val="102"/>
          <w:rtl/>
        </w:rPr>
        <w:t>نافون</w:t>
      </w:r>
      <w:r>
        <w:rPr>
          <w:w w:val="102"/>
          <w:rtl/>
        </w:rPr>
        <w:t xml:space="preserve"> </w:t>
      </w:r>
      <w:r>
        <w:rPr>
          <w:rFonts w:ascii="Arial" w:hAnsi="Arial" w:cs="Arial" w:hint="cs"/>
          <w:w w:val="102"/>
          <w:rtl/>
        </w:rPr>
        <w:t>للبعث</w:t>
      </w:r>
      <w:r>
        <w:rPr>
          <w:w w:val="102"/>
          <w:rtl/>
        </w:rPr>
        <w:t xml:space="preserve"> </w:t>
      </w:r>
      <w:r>
        <w:rPr>
          <w:rFonts w:ascii="Arial" w:hAnsi="Arial" w:cs="Arial" w:hint="cs"/>
          <w:w w:val="102"/>
          <w:rtl/>
        </w:rPr>
        <w:t>والحساب</w:t>
      </w:r>
      <w:r>
        <w:rPr>
          <w:w w:val="102"/>
          <w:rtl/>
        </w:rPr>
        <w:t xml:space="preserve"> </w:t>
      </w:r>
      <w:r>
        <w:rPr>
          <w:rFonts w:ascii="Arial" w:hAnsi="Arial" w:cs="Arial" w:hint="cs"/>
          <w:w w:val="102"/>
          <w:rtl/>
        </w:rPr>
        <w:t>والجنَّة</w:t>
      </w:r>
      <w:r>
        <w:rPr>
          <w:w w:val="102"/>
          <w:rtl/>
        </w:rPr>
        <w:t xml:space="preserve"> </w:t>
      </w:r>
      <w:r>
        <w:rPr>
          <w:rFonts w:ascii="Arial" w:hAnsi="Arial" w:cs="Arial" w:hint="cs"/>
          <w:w w:val="102"/>
          <w:rtl/>
        </w:rPr>
        <w:t>والنار</w:t>
      </w:r>
      <w:r>
        <w:rPr>
          <w:rStyle w:val="bold"/>
          <w:w w:val="102"/>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وَبَيْنَهُمَا</w:t>
      </w:r>
      <w:r>
        <w:rPr>
          <w:w w:val="105"/>
          <w:rtl/>
        </w:rPr>
        <w:t> </w:t>
      </w:r>
      <w:r>
        <w:rPr>
          <w:rFonts w:ascii="Arial" w:hAnsi="Arial" w:cs="Arial" w:hint="cs"/>
          <w:w w:val="105"/>
          <w:rtl/>
        </w:rPr>
        <w:t>﴾</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الفريقين</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حِجَابٌ</w:t>
      </w:r>
      <w:r>
        <w:rPr>
          <w:w w:val="105"/>
          <w:rtl/>
        </w:rPr>
        <w:t> </w:t>
      </w:r>
      <w:r>
        <w:rPr>
          <w:rFonts w:ascii="Arial" w:hAnsi="Arial" w:cs="Arial" w:hint="cs"/>
          <w:w w:val="105"/>
          <w:rtl/>
        </w:rPr>
        <w:t>﴾</w:t>
      </w:r>
      <w:r>
        <w:rPr>
          <w:w w:val="105"/>
          <w:rtl/>
        </w:rPr>
        <w:t xml:space="preserve"> </w:t>
      </w:r>
      <w:r>
        <w:rPr>
          <w:rFonts w:ascii="Arial" w:hAnsi="Arial" w:cs="Arial" w:hint="cs"/>
          <w:w w:val="105"/>
          <w:rtl/>
        </w:rPr>
        <w:t>ستر</w:t>
      </w:r>
      <w:r>
        <w:rPr>
          <w:w w:val="105"/>
          <w:rtl/>
        </w:rPr>
        <w:t xml:space="preserve"> </w:t>
      </w:r>
      <w:r>
        <w:rPr>
          <w:rFonts w:ascii="Arial" w:hAnsi="Arial" w:cs="Arial" w:hint="cs"/>
          <w:w w:val="105"/>
          <w:rtl/>
        </w:rPr>
        <w:t>عال</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والنار</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وَعَلَى</w:t>
      </w:r>
      <w:r>
        <w:rPr>
          <w:rStyle w:val="bold"/>
          <w:w w:val="105"/>
          <w:rtl/>
        </w:rPr>
        <w:t xml:space="preserve"> </w:t>
      </w:r>
      <w:r>
        <w:rPr>
          <w:rStyle w:val="bold"/>
          <w:rFonts w:ascii="Arial" w:hAnsi="Arial" w:cs="Arial" w:hint="cs"/>
          <w:w w:val="105"/>
          <w:rtl/>
        </w:rPr>
        <w:t>الَاعْرَافِ</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أعراف</w:t>
      </w:r>
      <w:r>
        <w:rPr>
          <w:w w:val="105"/>
          <w:rtl/>
        </w:rPr>
        <w:t xml:space="preserve"> </w:t>
      </w:r>
      <w:r>
        <w:rPr>
          <w:rFonts w:ascii="Arial" w:hAnsi="Arial" w:cs="Arial" w:hint="cs"/>
          <w:w w:val="105"/>
          <w:rtl/>
        </w:rPr>
        <w:t>الحجاب،</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أعاليه،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أعلى</w:t>
      </w:r>
      <w:r>
        <w:rPr>
          <w:w w:val="105"/>
          <w:rtl/>
        </w:rPr>
        <w:t xml:space="preserve"> </w:t>
      </w:r>
      <w:r>
        <w:rPr>
          <w:rFonts w:ascii="Arial" w:hAnsi="Arial" w:cs="Arial" w:hint="cs"/>
          <w:w w:val="105"/>
          <w:rtl/>
        </w:rPr>
        <w:t>موضع</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الموضع</w:t>
      </w:r>
      <w:r>
        <w:rPr>
          <w:w w:val="105"/>
          <w:rtl/>
        </w:rPr>
        <w:t xml:space="preserve"> </w:t>
      </w:r>
      <w:r>
        <w:rPr>
          <w:rFonts w:ascii="Arial" w:hAnsi="Arial" w:cs="Arial" w:hint="cs"/>
          <w:w w:val="105"/>
          <w:rtl/>
        </w:rPr>
        <w:t>العالي،</w:t>
      </w:r>
      <w:r>
        <w:rPr>
          <w:w w:val="105"/>
          <w:rtl/>
        </w:rPr>
        <w:t xml:space="preserve"> </w:t>
      </w:r>
      <w:r>
        <w:rPr>
          <w:rFonts w:ascii="Arial" w:hAnsi="Arial" w:cs="Arial" w:hint="cs"/>
          <w:w w:val="105"/>
          <w:rtl/>
        </w:rPr>
        <w:t>والمفرد</w:t>
      </w:r>
      <w:r>
        <w:rPr>
          <w:w w:val="105"/>
          <w:rtl/>
        </w:rPr>
        <w:t xml:space="preserve"> </w:t>
      </w:r>
      <w:r>
        <w:rPr>
          <w:rFonts w:ascii="Arial" w:hAnsi="Arial" w:cs="Arial" w:hint="cs"/>
          <w:w w:val="105"/>
          <w:rtl/>
        </w:rPr>
        <w:t>عُرف،</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مأخوذ</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عُرف</w:t>
      </w:r>
      <w:r>
        <w:rPr>
          <w:w w:val="105"/>
          <w:rtl/>
        </w:rPr>
        <w:t xml:space="preserve"> </w:t>
      </w:r>
      <w:r>
        <w:rPr>
          <w:rFonts w:ascii="Arial" w:hAnsi="Arial" w:cs="Arial" w:hint="cs"/>
          <w:w w:val="105"/>
          <w:rtl/>
        </w:rPr>
        <w:t>الديك،</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جبل</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ينقل</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الموضع،</w:t>
      </w:r>
      <w:r>
        <w:rPr>
          <w:w w:val="105"/>
          <w:rtl/>
        </w:rPr>
        <w:t xml:space="preserve"> </w:t>
      </w:r>
      <w:r>
        <w:rPr>
          <w:rFonts w:ascii="Arial" w:hAnsi="Arial" w:cs="Arial" w:hint="cs"/>
          <w:w w:val="105"/>
          <w:rtl/>
        </w:rPr>
        <w:t>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أُحُد</w:t>
      </w:r>
      <w:r>
        <w:rPr>
          <w:rStyle w:val="bold"/>
          <w:w w:val="105"/>
          <w:rtl/>
        </w:rPr>
        <w:t xml:space="preserve"> </w:t>
      </w:r>
      <w:r>
        <w:rPr>
          <w:rStyle w:val="bold"/>
          <w:rFonts w:ascii="Arial" w:hAnsi="Arial" w:cs="Arial" w:hint="cs"/>
          <w:w w:val="105"/>
          <w:rtl/>
        </w:rPr>
        <w:t>جبل</w:t>
      </w:r>
      <w:r>
        <w:rPr>
          <w:rStyle w:val="bold"/>
          <w:w w:val="105"/>
          <w:rtl/>
        </w:rPr>
        <w:t xml:space="preserve"> </w:t>
      </w:r>
      <w:r>
        <w:rPr>
          <w:rStyle w:val="bold"/>
          <w:rFonts w:ascii="Arial" w:hAnsi="Arial" w:cs="Arial" w:hint="cs"/>
          <w:w w:val="105"/>
          <w:rtl/>
        </w:rPr>
        <w:t>يحبُّنا</w:t>
      </w:r>
      <w:r>
        <w:rPr>
          <w:rStyle w:val="bold"/>
          <w:w w:val="105"/>
          <w:rtl/>
        </w:rPr>
        <w:t xml:space="preserve"> </w:t>
      </w:r>
      <w:r>
        <w:rPr>
          <w:rStyle w:val="bold"/>
          <w:rFonts w:ascii="Arial" w:hAnsi="Arial" w:cs="Arial" w:hint="cs"/>
          <w:w w:val="105"/>
          <w:rtl/>
        </w:rPr>
        <w:t>ونحبُّه</w:t>
      </w:r>
      <w:r>
        <w:rPr>
          <w:rStyle w:val="bold"/>
          <w:rFonts w:ascii="Calibri" w:cs="Calibri" w:hint="cs"/>
          <w:w w:val="105"/>
          <w:rtl/>
        </w:rPr>
        <w:t>»</w:t>
      </w:r>
      <w:r>
        <w:rPr>
          <w:w w:val="105"/>
          <w:rtl/>
        </w:rPr>
        <w:t xml:space="preserve"> </w:t>
      </w:r>
      <w:r>
        <w:rPr>
          <w:rFonts w:ascii="Arial" w:hAnsi="Arial" w:cs="Arial" w:hint="cs"/>
          <w:w w:val="105"/>
          <w:rtl/>
        </w:rPr>
        <w:t>و</w:t>
      </w:r>
      <w:r>
        <w:rPr>
          <w:rStyle w:val="bold"/>
          <w:w w:val="105"/>
          <w:rtl/>
        </w:rPr>
        <w:t>«</w:t>
      </w:r>
      <w:r>
        <w:rPr>
          <w:rStyle w:val="bold"/>
          <w:rFonts w:ascii="Arial" w:hAnsi="Arial" w:cs="Arial" w:hint="cs"/>
          <w:w w:val="105"/>
          <w:rtl/>
        </w:rPr>
        <w:t>أنَّه</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القيامة</w:t>
      </w:r>
      <w:r>
        <w:rPr>
          <w:rStyle w:val="bold"/>
          <w:w w:val="105"/>
          <w:rtl/>
        </w:rPr>
        <w:t xml:space="preserve"> </w:t>
      </w:r>
      <w:r>
        <w:rPr>
          <w:rStyle w:val="bold"/>
          <w:rFonts w:ascii="Arial" w:hAnsi="Arial" w:cs="Arial" w:hint="cs"/>
          <w:w w:val="105"/>
          <w:rtl/>
        </w:rPr>
        <w:t>يمثل</w:t>
      </w:r>
      <w:r>
        <w:rPr>
          <w:rStyle w:val="bold"/>
          <w:w w:val="105"/>
          <w:rtl/>
        </w:rPr>
        <w:t xml:space="preserve"> </w:t>
      </w:r>
      <w:r>
        <w:rPr>
          <w:rStyle w:val="bold"/>
          <w:rFonts w:ascii="Arial" w:hAnsi="Arial" w:cs="Arial" w:hint="cs"/>
          <w:w w:val="105"/>
          <w:rtl/>
        </w:rPr>
        <w:t>بين</w:t>
      </w:r>
      <w:r>
        <w:rPr>
          <w:rStyle w:val="bold"/>
          <w:w w:val="105"/>
          <w:rtl/>
        </w:rPr>
        <w:t xml:space="preserve"> </w:t>
      </w:r>
      <w:r>
        <w:rPr>
          <w:rStyle w:val="bold"/>
          <w:rFonts w:ascii="Arial" w:hAnsi="Arial" w:cs="Arial" w:hint="cs"/>
          <w:w w:val="105"/>
          <w:rtl/>
        </w:rPr>
        <w:t>الجنَّة</w:t>
      </w:r>
      <w:r>
        <w:rPr>
          <w:rStyle w:val="bold"/>
          <w:w w:val="105"/>
          <w:rtl/>
        </w:rPr>
        <w:t xml:space="preserve"> </w:t>
      </w:r>
      <w:r>
        <w:rPr>
          <w:rStyle w:val="bold"/>
          <w:rFonts w:ascii="Arial" w:hAnsi="Arial" w:cs="Arial" w:hint="cs"/>
          <w:w w:val="105"/>
          <w:rtl/>
        </w:rPr>
        <w:t>والنَّار</w:t>
      </w:r>
      <w:r>
        <w:rPr>
          <w:rStyle w:val="bold"/>
          <w:w w:val="105"/>
          <w:rtl/>
        </w:rPr>
        <w:t xml:space="preserve"> </w:t>
      </w:r>
      <w:r>
        <w:rPr>
          <w:rStyle w:val="bold"/>
          <w:rFonts w:ascii="Arial" w:hAnsi="Arial" w:cs="Arial" w:hint="cs"/>
          <w:w w:val="105"/>
          <w:rtl/>
        </w:rPr>
        <w:t>يحبس</w:t>
      </w:r>
      <w:r>
        <w:rPr>
          <w:rStyle w:val="bold"/>
          <w:w w:val="105"/>
          <w:rtl/>
        </w:rPr>
        <w:t xml:space="preserve"> </w:t>
      </w:r>
      <w:r>
        <w:rPr>
          <w:rStyle w:val="bold"/>
          <w:rFonts w:ascii="Arial" w:hAnsi="Arial" w:cs="Arial" w:hint="cs"/>
          <w:w w:val="105"/>
          <w:rtl/>
        </w:rPr>
        <w:t>عليه</w:t>
      </w:r>
      <w:r>
        <w:rPr>
          <w:rStyle w:val="bold"/>
          <w:w w:val="105"/>
          <w:rtl/>
        </w:rPr>
        <w:t xml:space="preserve"> </w:t>
      </w:r>
      <w:r>
        <w:rPr>
          <w:rStyle w:val="bold"/>
          <w:rFonts w:ascii="Arial" w:hAnsi="Arial" w:cs="Arial" w:hint="cs"/>
          <w:w w:val="105"/>
          <w:rtl/>
        </w:rPr>
        <w:t>أقوام</w:t>
      </w:r>
      <w:r>
        <w:rPr>
          <w:rStyle w:val="bold"/>
          <w:w w:val="105"/>
          <w:rtl/>
        </w:rPr>
        <w:t xml:space="preserve"> </w:t>
      </w:r>
      <w:r>
        <w:rPr>
          <w:rStyle w:val="bold"/>
          <w:rFonts w:ascii="Arial" w:hAnsi="Arial" w:cs="Arial" w:hint="cs"/>
          <w:w w:val="105"/>
          <w:rtl/>
        </w:rPr>
        <w:t>يعرفون</w:t>
      </w:r>
      <w:r>
        <w:rPr>
          <w:rStyle w:val="bold"/>
          <w:w w:val="105"/>
          <w:rtl/>
        </w:rPr>
        <w:t xml:space="preserve"> </w:t>
      </w:r>
      <w:r>
        <w:rPr>
          <w:rStyle w:val="bold"/>
          <w:rFonts w:ascii="Arial" w:hAnsi="Arial" w:cs="Arial" w:hint="cs"/>
          <w:w w:val="105"/>
          <w:rtl/>
        </w:rPr>
        <w:t>كلًّا</w:t>
      </w:r>
      <w:r>
        <w:rPr>
          <w:rStyle w:val="bold"/>
          <w:w w:val="105"/>
          <w:rtl/>
        </w:rPr>
        <w:t xml:space="preserve"> </w:t>
      </w:r>
      <w:r>
        <w:rPr>
          <w:rStyle w:val="bold"/>
          <w:rFonts w:ascii="Arial" w:hAnsi="Arial" w:cs="Arial" w:hint="cs"/>
          <w:w w:val="105"/>
          <w:rtl/>
        </w:rPr>
        <w:t>بسيماهم</w:t>
      </w:r>
      <w:r>
        <w:rPr>
          <w:rStyle w:val="bold"/>
          <w:w w:val="105"/>
          <w:rtl/>
        </w:rPr>
        <w:t xml:space="preserve"> </w:t>
      </w:r>
      <w:r>
        <w:rPr>
          <w:rStyle w:val="bold"/>
          <w:rFonts w:ascii="Arial" w:hAnsi="Arial" w:cs="Arial" w:hint="cs"/>
          <w:w w:val="105"/>
          <w:rtl/>
        </w:rPr>
        <w:t>وهم</w:t>
      </w:r>
      <w:r>
        <w:rPr>
          <w:rStyle w:val="bold"/>
          <w:w w:val="105"/>
          <w:rtl/>
        </w:rPr>
        <w:t xml:space="preserve">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شاء</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أهل</w:t>
      </w:r>
      <w:r>
        <w:rPr>
          <w:rStyle w:val="bold"/>
          <w:w w:val="105"/>
          <w:rtl/>
        </w:rPr>
        <w:t xml:space="preserve"> </w:t>
      </w:r>
      <w:r>
        <w:rPr>
          <w:rStyle w:val="bold"/>
          <w:rFonts w:ascii="Arial" w:hAnsi="Arial" w:cs="Arial" w:hint="cs"/>
          <w:w w:val="105"/>
          <w:rtl/>
        </w:rPr>
        <w:t>الجنَّة</w:t>
      </w:r>
      <w:r>
        <w:rPr>
          <w:rStyle w:val="bold"/>
          <w:rFonts w:ascii="Calibri" w:cs="Calibri" w:hint="cs"/>
          <w:w w:val="105"/>
          <w:rtl/>
        </w:rPr>
        <w:t>»</w:t>
      </w:r>
      <w:r>
        <w:rPr>
          <w:rStyle w:val="Superscript"/>
          <w:color w:val="008751"/>
          <w:w w:val="105"/>
          <w:rtl/>
        </w:rPr>
        <w:t>(</w:t>
      </w:r>
      <w:r>
        <w:rPr>
          <w:rStyle w:val="Superscript"/>
          <w:color w:val="008751"/>
          <w:w w:val="105"/>
          <w:rtl/>
        </w:rPr>
        <w:footnoteReference w:id="18"/>
      </w:r>
      <w:r>
        <w:rPr>
          <w:rStyle w:val="Superscript"/>
          <w:color w:val="008751"/>
          <w:w w:val="105"/>
          <w:rtl/>
        </w:rPr>
        <w:t>)</w:t>
      </w:r>
      <w:r>
        <w:rPr>
          <w:rFonts w:ascii="Arial" w:hAnsi="Arial" w:cs="Arial" w:hint="cs"/>
          <w:w w:val="105"/>
          <w:rtl/>
        </w:rPr>
        <w:t>،</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سور</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قلت</w:t>
      </w:r>
      <w:r>
        <w:rPr>
          <w:w w:val="105"/>
          <w:rtl/>
        </w:rPr>
        <w:t xml:space="preserve">] </w:t>
      </w:r>
      <w:r>
        <w:rPr>
          <w:rStyle w:val="bold"/>
          <w:rFonts w:ascii="Arial" w:hAnsi="Arial" w:cs="Arial" w:hint="cs"/>
          <w:w w:val="105"/>
          <w:rtl/>
        </w:rPr>
        <w:t>والأوَّل</w:t>
      </w:r>
      <w:r>
        <w:rPr>
          <w:rStyle w:val="bold"/>
          <w:w w:val="105"/>
          <w:rtl/>
        </w:rPr>
        <w:t xml:space="preserve"> </w:t>
      </w:r>
      <w:r>
        <w:rPr>
          <w:rStyle w:val="bold"/>
          <w:rFonts w:ascii="Arial" w:hAnsi="Arial" w:cs="Arial" w:hint="cs"/>
          <w:w w:val="105"/>
          <w:rtl/>
        </w:rPr>
        <w:t>هو</w:t>
      </w:r>
      <w:r>
        <w:rPr>
          <w:rStyle w:val="bold"/>
          <w:w w:val="105"/>
          <w:rtl/>
        </w:rPr>
        <w:t xml:space="preserve"> </w:t>
      </w:r>
      <w:r>
        <w:rPr>
          <w:rStyle w:val="bold"/>
          <w:rFonts w:ascii="Arial" w:hAnsi="Arial" w:cs="Arial" w:hint="cs"/>
          <w:w w:val="105"/>
          <w:rtl/>
        </w:rPr>
        <w:t>الذي</w:t>
      </w:r>
      <w:r>
        <w:rPr>
          <w:rStyle w:val="bold"/>
          <w:w w:val="105"/>
          <w:rtl/>
        </w:rPr>
        <w:t xml:space="preserve"> </w:t>
      </w:r>
      <w:r>
        <w:rPr>
          <w:rStyle w:val="bold"/>
          <w:rFonts w:ascii="Arial" w:hAnsi="Arial" w:cs="Arial" w:hint="cs"/>
          <w:w w:val="105"/>
          <w:rtl/>
        </w:rPr>
        <w:t>ظهر</w:t>
      </w:r>
      <w:r>
        <w:rPr>
          <w:rStyle w:val="bold"/>
          <w:w w:val="105"/>
          <w:rtl/>
        </w:rPr>
        <w:t xml:space="preserve"> </w:t>
      </w:r>
      <w:r>
        <w:rPr>
          <w:rStyle w:val="bold"/>
          <w:rFonts w:ascii="Arial" w:hAnsi="Arial" w:cs="Arial" w:hint="cs"/>
          <w:w w:val="105"/>
          <w:rtl/>
        </w:rPr>
        <w:t>لي</w:t>
      </w:r>
      <w:r>
        <w:rPr>
          <w:rStyle w:val="bold"/>
          <w:w w:val="105"/>
          <w:rtl/>
        </w:rPr>
        <w:t xml:space="preserve"> </w:t>
      </w:r>
      <w:r>
        <w:rPr>
          <w:rStyle w:val="bold"/>
          <w:rFonts w:ascii="Arial" w:hAnsi="Arial" w:cs="Arial" w:hint="cs"/>
          <w:w w:val="105"/>
          <w:rtl/>
        </w:rPr>
        <w:t>ثمَّ</w:t>
      </w:r>
      <w:r>
        <w:rPr>
          <w:rStyle w:val="bold"/>
          <w:w w:val="105"/>
          <w:rtl/>
        </w:rPr>
        <w:t xml:space="preserve"> </w:t>
      </w:r>
      <w:r>
        <w:rPr>
          <w:rStyle w:val="bold"/>
          <w:rFonts w:ascii="Arial" w:hAnsi="Arial" w:cs="Arial" w:hint="cs"/>
          <w:w w:val="105"/>
          <w:rtl/>
        </w:rPr>
        <w:t>رأيته</w:t>
      </w:r>
      <w:r>
        <w:rPr>
          <w:rStyle w:val="bold"/>
          <w:w w:val="105"/>
          <w:rtl/>
        </w:rPr>
        <w:t xml:space="preserve"> </w:t>
      </w:r>
      <w:r>
        <w:rPr>
          <w:rStyle w:val="bold"/>
          <w:rFonts w:ascii="Arial" w:hAnsi="Arial" w:cs="Arial" w:hint="cs"/>
          <w:w w:val="105"/>
          <w:rtl/>
        </w:rPr>
        <w:t>لغيري</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رِجَالٌ</w:t>
      </w:r>
      <w:r>
        <w:rPr>
          <w:w w:val="105"/>
          <w:rtl/>
        </w:rPr>
        <w:t> </w:t>
      </w:r>
      <w:r>
        <w:rPr>
          <w:rFonts w:ascii="Arial" w:hAnsi="Arial" w:cs="Arial" w:hint="cs"/>
          <w:w w:val="105"/>
          <w:rtl/>
        </w:rPr>
        <w:t>﴾</w:t>
      </w:r>
      <w:r>
        <w:rPr>
          <w:w w:val="105"/>
          <w:rtl/>
        </w:rPr>
        <w:t xml:space="preserve"> </w:t>
      </w:r>
      <w:r>
        <w:rPr>
          <w:rFonts w:ascii="Arial" w:hAnsi="Arial" w:cs="Arial" w:hint="cs"/>
          <w:w w:val="105"/>
          <w:rtl/>
        </w:rPr>
        <w:t>قوم</w:t>
      </w:r>
      <w:r>
        <w:rPr>
          <w:w w:val="105"/>
          <w:rtl/>
        </w:rPr>
        <w:t xml:space="preserve"> </w:t>
      </w:r>
      <w:r>
        <w:rPr>
          <w:rFonts w:ascii="Arial" w:hAnsi="Arial" w:cs="Arial" w:hint="cs"/>
          <w:w w:val="105"/>
          <w:rtl/>
        </w:rPr>
        <w:t>استوت</w:t>
      </w:r>
      <w:r>
        <w:rPr>
          <w:w w:val="105"/>
          <w:rtl/>
        </w:rPr>
        <w:t xml:space="preserve"> </w:t>
      </w:r>
      <w:r>
        <w:rPr>
          <w:rFonts w:ascii="Arial" w:hAnsi="Arial" w:cs="Arial" w:hint="cs"/>
          <w:w w:val="105"/>
          <w:rtl/>
        </w:rPr>
        <w:t>حسناتهم</w:t>
      </w:r>
      <w:r>
        <w:rPr>
          <w:w w:val="105"/>
          <w:rtl/>
        </w:rPr>
        <w:t xml:space="preserve"> </w:t>
      </w:r>
      <w:r>
        <w:rPr>
          <w:rFonts w:ascii="Arial" w:hAnsi="Arial" w:cs="Arial" w:hint="cs"/>
          <w:w w:val="105"/>
          <w:rtl/>
        </w:rPr>
        <w:t>وسيِّئاتهم،</w:t>
      </w:r>
      <w:r>
        <w:rPr>
          <w:w w:val="105"/>
          <w:rtl/>
        </w:rPr>
        <w:t xml:space="preserve"> </w:t>
      </w:r>
      <w:r>
        <w:rPr>
          <w:rFonts w:ascii="Arial" w:hAnsi="Arial" w:cs="Arial" w:hint="cs"/>
          <w:w w:val="105"/>
          <w:rtl/>
        </w:rPr>
        <w:t>ومعهم</w:t>
      </w:r>
      <w:r>
        <w:rPr>
          <w:w w:val="105"/>
          <w:rtl/>
        </w:rPr>
        <w:t xml:space="preserve"> </w:t>
      </w:r>
      <w:r>
        <w:rPr>
          <w:rFonts w:ascii="Arial" w:hAnsi="Arial" w:cs="Arial" w:hint="cs"/>
          <w:w w:val="105"/>
          <w:rtl/>
        </w:rPr>
        <w:t>نورهم</w:t>
      </w:r>
      <w:r>
        <w:rPr>
          <w:w w:val="105"/>
          <w:rtl/>
        </w:rPr>
        <w:t xml:space="preserve"> </w:t>
      </w:r>
      <w:r>
        <w:rPr>
          <w:rFonts w:ascii="Arial" w:hAnsi="Arial" w:cs="Arial" w:hint="cs"/>
          <w:w w:val="105"/>
          <w:rtl/>
        </w:rPr>
        <w:t>وقفوا</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والنار</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الأعراف،</w:t>
      </w:r>
      <w:r>
        <w:rPr>
          <w:w w:val="105"/>
          <w:rtl/>
        </w:rPr>
        <w:t xml:space="preserve"> </w:t>
      </w:r>
      <w:r>
        <w:rPr>
          <w:rFonts w:ascii="Arial" w:hAnsi="Arial" w:cs="Arial" w:hint="cs"/>
          <w:w w:val="105"/>
          <w:rtl/>
        </w:rPr>
        <w:t>لتوسُّطهم</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الحسنات</w:t>
      </w:r>
      <w:r>
        <w:rPr>
          <w:w w:val="105"/>
          <w:rtl/>
        </w:rPr>
        <w:t xml:space="preserve"> </w:t>
      </w:r>
      <w:r>
        <w:rPr>
          <w:rFonts w:ascii="Arial" w:hAnsi="Arial" w:cs="Arial" w:hint="cs"/>
          <w:w w:val="105"/>
          <w:rtl/>
        </w:rPr>
        <w:t>وَالسَّيِّئَات،</w:t>
      </w:r>
      <w:r>
        <w:rPr>
          <w:w w:val="105"/>
          <w:rtl/>
        </w:rPr>
        <w:t xml:space="preserve"> </w:t>
      </w:r>
      <w:r>
        <w:rPr>
          <w:rFonts w:ascii="Arial" w:hAnsi="Arial" w:cs="Arial" w:hint="cs"/>
          <w:w w:val="105"/>
          <w:rtl/>
        </w:rPr>
        <w:t>ومصيرهم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دار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الآخرة</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يلقون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نهر</w:t>
      </w:r>
      <w:r>
        <w:rPr>
          <w:w w:val="105"/>
          <w:rtl/>
        </w:rPr>
        <w:t xml:space="preserve"> </w:t>
      </w:r>
      <w:r>
        <w:rPr>
          <w:rFonts w:ascii="Arial" w:hAnsi="Arial" w:cs="Arial" w:hint="cs"/>
          <w:w w:val="105"/>
          <w:rtl/>
        </w:rPr>
        <w:t>حافَّتاه</w:t>
      </w:r>
      <w:r>
        <w:rPr>
          <w:w w:val="105"/>
          <w:rtl/>
        </w:rPr>
        <w:t xml:space="preserve"> </w:t>
      </w:r>
      <w:r>
        <w:rPr>
          <w:rFonts w:ascii="Arial" w:hAnsi="Arial" w:cs="Arial" w:hint="cs"/>
          <w:w w:val="105"/>
          <w:rtl/>
        </w:rPr>
        <w:t>قضب</w:t>
      </w:r>
      <w:r>
        <w:rPr>
          <w:w w:val="105"/>
          <w:rtl/>
        </w:rPr>
        <w:t xml:space="preserve"> </w:t>
      </w:r>
      <w:r>
        <w:rPr>
          <w:rFonts w:ascii="Arial" w:hAnsi="Arial" w:cs="Arial" w:hint="cs"/>
          <w:w w:val="105"/>
          <w:rtl/>
        </w:rPr>
        <w:t>الذهب</w:t>
      </w:r>
      <w:r>
        <w:rPr>
          <w:w w:val="105"/>
          <w:rtl/>
        </w:rPr>
        <w:t xml:space="preserve"> </w:t>
      </w:r>
      <w:r>
        <w:rPr>
          <w:rFonts w:ascii="Arial" w:hAnsi="Arial" w:cs="Arial" w:hint="cs"/>
          <w:w w:val="105"/>
          <w:rtl/>
        </w:rPr>
        <w:t>مكلل</w:t>
      </w:r>
      <w:r>
        <w:rPr>
          <w:w w:val="105"/>
          <w:rtl/>
        </w:rPr>
        <w:t xml:space="preserve"> </w:t>
      </w:r>
      <w:r>
        <w:rPr>
          <w:rFonts w:ascii="Arial" w:hAnsi="Arial" w:cs="Arial" w:hint="cs"/>
          <w:w w:val="105"/>
          <w:rtl/>
        </w:rPr>
        <w:t>باللؤلؤ</w:t>
      </w:r>
      <w:r>
        <w:rPr>
          <w:w w:val="105"/>
          <w:rtl/>
        </w:rPr>
        <w:t xml:space="preserve"> </w:t>
      </w:r>
      <w:r>
        <w:rPr>
          <w:rFonts w:ascii="Arial" w:hAnsi="Arial" w:cs="Arial" w:hint="cs"/>
          <w:w w:val="105"/>
          <w:rtl/>
        </w:rPr>
        <w:t>ترابه</w:t>
      </w:r>
      <w:r>
        <w:rPr>
          <w:w w:val="105"/>
          <w:rtl/>
        </w:rPr>
        <w:t xml:space="preserve"> </w:t>
      </w:r>
      <w:r>
        <w:rPr>
          <w:rFonts w:ascii="Arial" w:hAnsi="Arial" w:cs="Arial" w:hint="cs"/>
          <w:w w:val="105"/>
          <w:rtl/>
        </w:rPr>
        <w:t>مسك</w:t>
      </w:r>
      <w:r>
        <w:rPr>
          <w:w w:val="105"/>
          <w:rtl/>
        </w:rPr>
        <w:t xml:space="preserve"> </w:t>
      </w:r>
      <w:r>
        <w:rPr>
          <w:rFonts w:ascii="Arial" w:hAnsi="Arial" w:cs="Arial" w:hint="cs"/>
          <w:w w:val="105"/>
          <w:rtl/>
        </w:rPr>
        <w:t>فتصلح</w:t>
      </w:r>
      <w:r>
        <w:rPr>
          <w:w w:val="105"/>
          <w:rtl/>
        </w:rPr>
        <w:t xml:space="preserve"> </w:t>
      </w:r>
      <w:r>
        <w:rPr>
          <w:rFonts w:ascii="Arial" w:hAnsi="Arial" w:cs="Arial" w:hint="cs"/>
          <w:w w:val="105"/>
          <w:rtl/>
        </w:rPr>
        <w:t>ألوانهم،</w:t>
      </w:r>
      <w:r>
        <w:rPr>
          <w:w w:val="105"/>
          <w:rtl/>
        </w:rPr>
        <w:t xml:space="preserve"> </w:t>
      </w:r>
      <w:r>
        <w:rPr>
          <w:rFonts w:ascii="Arial" w:hAnsi="Arial" w:cs="Arial" w:hint="cs"/>
          <w:w w:val="105"/>
          <w:rtl/>
        </w:rPr>
        <w:t>فتكون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نحورهم</w:t>
      </w:r>
      <w:r>
        <w:rPr>
          <w:w w:val="105"/>
          <w:rtl/>
        </w:rPr>
        <w:t xml:space="preserve"> </w:t>
      </w:r>
      <w:r>
        <w:rPr>
          <w:rFonts w:ascii="Arial" w:hAnsi="Arial" w:cs="Arial" w:hint="cs"/>
          <w:w w:val="105"/>
          <w:rtl/>
        </w:rPr>
        <w:t>شامة</w:t>
      </w:r>
      <w:r>
        <w:rPr>
          <w:w w:val="105"/>
          <w:rtl/>
        </w:rPr>
        <w:t xml:space="preserve"> </w:t>
      </w:r>
      <w:r>
        <w:rPr>
          <w:rFonts w:ascii="Arial" w:hAnsi="Arial" w:cs="Arial" w:hint="cs"/>
          <w:w w:val="105"/>
          <w:rtl/>
        </w:rPr>
        <w:t>بيض</w:t>
      </w:r>
      <w:r>
        <w:rPr>
          <w:w w:val="105"/>
          <w:rtl/>
        </w:rPr>
        <w:t xml:space="preserve"> </w:t>
      </w:r>
      <w:r>
        <w:rPr>
          <w:rFonts w:ascii="Arial" w:hAnsi="Arial" w:cs="Arial" w:hint="cs"/>
          <w:w w:val="105"/>
          <w:rtl/>
        </w:rPr>
        <w:t>يعرفون</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يسمَّون</w:t>
      </w:r>
      <w:r>
        <w:rPr>
          <w:w w:val="105"/>
          <w:rtl/>
        </w:rPr>
        <w:t xml:space="preserve"> </w:t>
      </w:r>
      <w:r>
        <w:rPr>
          <w:rFonts w:ascii="Arial" w:hAnsi="Arial" w:cs="Arial" w:hint="cs"/>
          <w:w w:val="105"/>
          <w:rtl/>
        </w:rPr>
        <w:t>مساكين</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قاله</w:t>
      </w:r>
      <w:r>
        <w:rPr>
          <w:w w:val="105"/>
          <w:rtl/>
        </w:rPr>
        <w:t xml:space="preserve"> </w:t>
      </w:r>
      <w:r>
        <w:rPr>
          <w:rFonts w:ascii="Arial" w:hAnsi="Arial" w:cs="Arial" w:hint="cs"/>
          <w:w w:val="105"/>
          <w:rtl/>
        </w:rPr>
        <w:t>حذيفة</w:t>
      </w:r>
      <w:r>
        <w:rPr>
          <w:w w:val="105"/>
          <w:rtl/>
        </w:rPr>
        <w:t xml:space="preserve"> </w:t>
      </w:r>
      <w:r>
        <w:rPr>
          <w:rFonts w:ascii="Arial" w:hAnsi="Arial" w:cs="Arial" w:hint="cs"/>
          <w:w w:val="105"/>
          <w:rtl/>
        </w:rPr>
        <w:t>وابن</w:t>
      </w:r>
      <w:r>
        <w:rPr>
          <w:w w:val="105"/>
          <w:rtl/>
        </w:rPr>
        <w:t xml:space="preserve"> </w:t>
      </w:r>
      <w:r>
        <w:rPr>
          <w:rFonts w:ascii="Arial" w:hAnsi="Arial" w:cs="Arial" w:hint="cs"/>
          <w:w w:val="105"/>
          <w:rtl/>
        </w:rPr>
        <w:t>مسعود</w:t>
      </w:r>
      <w:r>
        <w:rPr>
          <w:w w:val="105"/>
          <w:rtl/>
        </w:rPr>
        <w:t xml:space="preserve"> </w:t>
      </w:r>
      <w:r>
        <w:rPr>
          <w:rFonts w:ascii="Arial" w:hAnsi="Arial" w:cs="Arial" w:hint="cs"/>
          <w:w w:val="105"/>
          <w:rtl/>
        </w:rPr>
        <w:t>وابن</w:t>
      </w:r>
      <w:r>
        <w:rPr>
          <w:w w:val="105"/>
          <w:rtl/>
        </w:rPr>
        <w:t xml:space="preserve"> </w:t>
      </w:r>
      <w:r>
        <w:rPr>
          <w:rFonts w:ascii="Arial" w:hAnsi="Arial" w:cs="Arial" w:hint="cs"/>
          <w:w w:val="105"/>
          <w:rtl/>
        </w:rPr>
        <w:t>عَبَّاس</w:t>
      </w:r>
      <w:r>
        <w:rPr>
          <w:rFonts w:ascii="Calibri" w:cs="Calibri" w:hint="cs"/>
          <w:w w:val="105"/>
          <w:rtl/>
        </w:rPr>
        <w:t> </w:t>
      </w:r>
      <w:r>
        <w:rPr>
          <w:rStyle w:val="radiyaanhom"/>
          <w:rFonts w:cs="Times New Roman"/>
          <w:w w:val="105"/>
          <w:rtl/>
        </w:rPr>
        <w:t>@</w:t>
      </w:r>
      <w:r>
        <w:rPr>
          <w:w w:val="105"/>
          <w:rtl/>
        </w:rPr>
        <w:t> .</w:t>
      </w:r>
    </w:p>
    <w:p w:rsidR="00B03E2D" w:rsidRDefault="00B03E2D">
      <w:pPr>
        <w:pStyle w:val="textquran"/>
        <w:rPr>
          <w:rtl/>
        </w:rPr>
      </w:pPr>
      <w:r>
        <w:rPr>
          <w:rFonts w:ascii="Arial" w:hAnsi="Arial" w:cs="Arial" w:hint="cs"/>
          <w:rtl/>
        </w:rPr>
        <w:t>واعتبار</w:t>
      </w:r>
      <w:r>
        <w:rPr>
          <w:rtl/>
        </w:rPr>
        <w:t xml:space="preserve"> </w:t>
      </w:r>
      <w:r>
        <w:rPr>
          <w:rFonts w:ascii="Arial" w:hAnsi="Arial" w:cs="Arial" w:hint="cs"/>
          <w:rtl/>
        </w:rPr>
        <w:t>استواء</w:t>
      </w:r>
      <w:r>
        <w:rPr>
          <w:rtl/>
        </w:rPr>
        <w:t xml:space="preserve"> </w:t>
      </w:r>
      <w:r>
        <w:rPr>
          <w:rFonts w:ascii="Arial" w:hAnsi="Arial" w:cs="Arial" w:hint="cs"/>
          <w:rtl/>
        </w:rPr>
        <w:t>الحسنات</w:t>
      </w:r>
      <w:r>
        <w:rPr>
          <w:rtl/>
        </w:rPr>
        <w:t xml:space="preserve"> </w:t>
      </w:r>
      <w:r>
        <w:rPr>
          <w:rFonts w:ascii="Arial" w:hAnsi="Arial" w:cs="Arial" w:hint="cs"/>
          <w:rtl/>
        </w:rPr>
        <w:t>والسيِّئات</w:t>
      </w:r>
      <w:r>
        <w:rPr>
          <w:rtl/>
        </w:rPr>
        <w:t xml:space="preserve"> </w:t>
      </w:r>
      <w:r>
        <w:rPr>
          <w:rFonts w:ascii="Arial" w:hAnsi="Arial" w:cs="Arial" w:hint="cs"/>
          <w:rtl/>
        </w:rPr>
        <w:t>أو</w:t>
      </w:r>
      <w:r>
        <w:rPr>
          <w:rtl/>
        </w:rPr>
        <w:t xml:space="preserve"> </w:t>
      </w:r>
      <w:r>
        <w:rPr>
          <w:rFonts w:ascii="Arial" w:hAnsi="Arial" w:cs="Arial" w:hint="cs"/>
          <w:rtl/>
        </w:rPr>
        <w:t>الزيادة</w:t>
      </w:r>
      <w:r>
        <w:rPr>
          <w:rtl/>
        </w:rPr>
        <w:t xml:space="preserve"> </w:t>
      </w:r>
      <w:r>
        <w:rPr>
          <w:rFonts w:ascii="Arial" w:hAnsi="Arial" w:cs="Arial" w:hint="cs"/>
          <w:rtl/>
        </w:rPr>
        <w:t>مذهب</w:t>
      </w:r>
      <w:r>
        <w:rPr>
          <w:rtl/>
        </w:rPr>
        <w:t xml:space="preserve"> </w:t>
      </w:r>
      <w:r>
        <w:rPr>
          <w:rFonts w:ascii="Arial" w:hAnsi="Arial" w:cs="Arial" w:hint="cs"/>
          <w:rtl/>
        </w:rPr>
        <w:t>قومنا</w:t>
      </w:r>
      <w:r>
        <w:rPr>
          <w:rtl/>
        </w:rPr>
        <w:t xml:space="preserve"> </w:t>
      </w:r>
      <w:r>
        <w:rPr>
          <w:rFonts w:ascii="Arial" w:hAnsi="Arial" w:cs="Arial" w:hint="cs"/>
          <w:rtl/>
        </w:rPr>
        <w:t>والمشارقة،</w:t>
      </w:r>
      <w:r>
        <w:rPr>
          <w:rtl/>
        </w:rPr>
        <w:t xml:space="preserve"> </w:t>
      </w:r>
      <w:r>
        <w:rPr>
          <w:rFonts w:ascii="Arial" w:hAnsi="Arial" w:cs="Arial" w:hint="cs"/>
          <w:rtl/>
        </w:rPr>
        <w:t>وأمَّا</w:t>
      </w:r>
      <w:r>
        <w:rPr>
          <w:rtl/>
        </w:rPr>
        <w:t xml:space="preserve"> </w:t>
      </w:r>
      <w:r>
        <w:rPr>
          <w:rFonts w:ascii="Arial" w:hAnsi="Arial" w:cs="Arial" w:hint="cs"/>
          <w:rtl/>
        </w:rPr>
        <w:t>المغاربة</w:t>
      </w:r>
      <w:r>
        <w:rPr>
          <w:rtl/>
        </w:rPr>
        <w:t xml:space="preserve"> </w:t>
      </w:r>
      <w:r>
        <w:rPr>
          <w:rFonts w:ascii="Arial" w:hAnsi="Arial" w:cs="Arial" w:hint="cs"/>
          <w:rtl/>
        </w:rPr>
        <w:t>فلا</w:t>
      </w:r>
      <w:r>
        <w:rPr>
          <w:rtl/>
        </w:rPr>
        <w:t xml:space="preserve"> </w:t>
      </w:r>
      <w:r>
        <w:rPr>
          <w:rFonts w:ascii="Arial" w:hAnsi="Arial" w:cs="Arial" w:hint="cs"/>
          <w:rtl/>
        </w:rPr>
        <w:t>يعتبرون</w:t>
      </w:r>
      <w:r>
        <w:rPr>
          <w:rtl/>
        </w:rPr>
        <w:t xml:space="preserve"> </w:t>
      </w:r>
      <w:r>
        <w:rPr>
          <w:rFonts w:ascii="Arial" w:hAnsi="Arial" w:cs="Arial" w:hint="cs"/>
          <w:rtl/>
        </w:rPr>
        <w:t>ذلك</w:t>
      </w:r>
      <w:r>
        <w:rPr>
          <w:rtl/>
        </w:rPr>
        <w:t xml:space="preserve"> </w:t>
      </w:r>
      <w:r>
        <w:rPr>
          <w:rFonts w:ascii="Arial" w:hAnsi="Arial" w:cs="Arial" w:hint="cs"/>
          <w:rtl/>
        </w:rPr>
        <w:t>بل</w:t>
      </w:r>
      <w:r>
        <w:rPr>
          <w:rtl/>
        </w:rPr>
        <w:t xml:space="preserve"> </w:t>
      </w:r>
      <w:r>
        <w:rPr>
          <w:rFonts w:ascii="Arial" w:hAnsi="Arial" w:cs="Arial" w:hint="cs"/>
          <w:rtl/>
        </w:rPr>
        <w:t>إن</w:t>
      </w:r>
      <w:r>
        <w:rPr>
          <w:rtl/>
        </w:rPr>
        <w:t xml:space="preserve"> </w:t>
      </w:r>
      <w:r>
        <w:rPr>
          <w:rFonts w:ascii="Arial" w:hAnsi="Arial" w:cs="Arial" w:hint="cs"/>
          <w:rtl/>
        </w:rPr>
        <w:t>مات</w:t>
      </w:r>
      <w:r>
        <w:rPr>
          <w:rtl/>
        </w:rPr>
        <w:t xml:space="preserve"> </w:t>
      </w:r>
      <w:r>
        <w:rPr>
          <w:rFonts w:ascii="Arial" w:hAnsi="Arial" w:cs="Arial" w:hint="cs"/>
          <w:rtl/>
        </w:rPr>
        <w:t>تائبا</w:t>
      </w:r>
      <w:r>
        <w:rPr>
          <w:rtl/>
        </w:rPr>
        <w:t xml:space="preserve"> </w:t>
      </w:r>
      <w:r>
        <w:rPr>
          <w:rFonts w:ascii="Arial" w:hAnsi="Arial" w:cs="Arial" w:hint="cs"/>
          <w:rtl/>
        </w:rPr>
        <w:t>بطلت</w:t>
      </w:r>
      <w:r>
        <w:rPr>
          <w:rtl/>
        </w:rPr>
        <w:t xml:space="preserve"> </w:t>
      </w:r>
      <w:r>
        <w:rPr>
          <w:rFonts w:ascii="Arial" w:hAnsi="Arial" w:cs="Arial" w:hint="cs"/>
          <w:rtl/>
        </w:rPr>
        <w:t>سيِّئاته</w:t>
      </w:r>
      <w:r>
        <w:rPr>
          <w:rtl/>
        </w:rPr>
        <w:t xml:space="preserve"> </w:t>
      </w:r>
      <w:r>
        <w:rPr>
          <w:rFonts w:ascii="Arial" w:hAnsi="Arial" w:cs="Arial" w:hint="cs"/>
          <w:rtl/>
        </w:rPr>
        <w:t>كلُّها،</w:t>
      </w:r>
      <w:r>
        <w:rPr>
          <w:rtl/>
        </w:rPr>
        <w:t xml:space="preserve"> </w:t>
      </w:r>
      <w:r>
        <w:rPr>
          <w:rFonts w:ascii="Arial" w:hAnsi="Arial" w:cs="Arial" w:hint="cs"/>
          <w:rtl/>
        </w:rPr>
        <w:t>ولو</w:t>
      </w:r>
      <w:r>
        <w:rPr>
          <w:rtl/>
        </w:rPr>
        <w:t xml:space="preserve"> </w:t>
      </w:r>
      <w:r>
        <w:rPr>
          <w:rFonts w:ascii="Arial" w:hAnsi="Arial" w:cs="Arial" w:hint="cs"/>
          <w:rtl/>
        </w:rPr>
        <w:t>كنَّ</w:t>
      </w:r>
      <w:r>
        <w:rPr>
          <w:rtl/>
        </w:rPr>
        <w:t xml:space="preserve"> </w:t>
      </w:r>
      <w:r>
        <w:rPr>
          <w:rFonts w:ascii="Arial" w:hAnsi="Arial" w:cs="Arial" w:hint="cs"/>
          <w:rtl/>
        </w:rPr>
        <w:t>أكثر،</w:t>
      </w:r>
      <w:r>
        <w:rPr>
          <w:rtl/>
        </w:rPr>
        <w:t xml:space="preserve"> </w:t>
      </w:r>
      <w:r>
        <w:rPr>
          <w:rFonts w:ascii="Arial" w:hAnsi="Arial" w:cs="Arial" w:hint="cs"/>
          <w:rtl/>
        </w:rPr>
        <w:t>أو</w:t>
      </w:r>
      <w:r>
        <w:rPr>
          <w:rtl/>
        </w:rPr>
        <w:t xml:space="preserve"> </w:t>
      </w:r>
      <w:r>
        <w:rPr>
          <w:rFonts w:ascii="Arial" w:hAnsi="Arial" w:cs="Arial" w:hint="cs"/>
          <w:rtl/>
        </w:rPr>
        <w:t>مصرًّا</w:t>
      </w:r>
      <w:r>
        <w:rPr>
          <w:rtl/>
        </w:rPr>
        <w:t xml:space="preserve"> </w:t>
      </w:r>
      <w:r>
        <w:rPr>
          <w:rFonts w:ascii="Arial" w:hAnsi="Arial" w:cs="Arial" w:hint="cs"/>
          <w:rtl/>
        </w:rPr>
        <w:t>بطلت</w:t>
      </w:r>
      <w:r>
        <w:rPr>
          <w:rtl/>
        </w:rPr>
        <w:t xml:space="preserve"> </w:t>
      </w:r>
      <w:r>
        <w:rPr>
          <w:rFonts w:ascii="Arial" w:hAnsi="Arial" w:cs="Arial" w:hint="cs"/>
          <w:rtl/>
        </w:rPr>
        <w:t>حسناته</w:t>
      </w:r>
      <w:r>
        <w:rPr>
          <w:rtl/>
        </w:rPr>
        <w:t xml:space="preserve"> </w:t>
      </w:r>
      <w:r>
        <w:rPr>
          <w:rFonts w:ascii="Arial" w:hAnsi="Arial" w:cs="Arial" w:hint="cs"/>
          <w:rtl/>
        </w:rPr>
        <w:t>ولو</w:t>
      </w:r>
      <w:r>
        <w:rPr>
          <w:rtl/>
        </w:rPr>
        <w:t xml:space="preserve"> </w:t>
      </w:r>
      <w:r>
        <w:rPr>
          <w:rFonts w:ascii="Arial" w:hAnsi="Arial" w:cs="Arial" w:hint="cs"/>
          <w:rtl/>
        </w:rPr>
        <w:t>كنَّ</w:t>
      </w:r>
      <w:r>
        <w:rPr>
          <w:rtl/>
        </w:rPr>
        <w:t xml:space="preserve"> </w:t>
      </w:r>
      <w:r>
        <w:rPr>
          <w:rFonts w:ascii="Arial" w:hAnsi="Arial" w:cs="Arial" w:hint="cs"/>
          <w:rtl/>
        </w:rPr>
        <w:t>أكثر،</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أنَّهم</w:t>
      </w:r>
      <w:r>
        <w:rPr>
          <w:rtl/>
        </w:rPr>
        <w:t xml:space="preserve"> </w:t>
      </w:r>
      <w:r>
        <w:rPr>
          <w:rFonts w:ascii="Arial" w:hAnsi="Arial" w:cs="Arial" w:hint="cs"/>
          <w:rtl/>
        </w:rPr>
        <w:t>ماتوا</w:t>
      </w:r>
      <w:r>
        <w:rPr>
          <w:rtl/>
        </w:rPr>
        <w:t xml:space="preserve"> </w:t>
      </w:r>
      <w:r>
        <w:rPr>
          <w:rFonts w:ascii="Arial" w:hAnsi="Arial" w:cs="Arial" w:hint="cs"/>
          <w:rtl/>
        </w:rPr>
        <w:t>تائبين</w:t>
      </w:r>
      <w:r>
        <w:rPr>
          <w:rtl/>
        </w:rPr>
        <w:t xml:space="preserve"> </w:t>
      </w:r>
      <w:r>
        <w:rPr>
          <w:rFonts w:ascii="Arial" w:hAnsi="Arial" w:cs="Arial" w:hint="cs"/>
          <w:rtl/>
        </w:rPr>
        <w:t>ولكن</w:t>
      </w:r>
      <w:r>
        <w:rPr>
          <w:rtl/>
        </w:rPr>
        <w:t xml:space="preserve"> </w:t>
      </w:r>
      <w:r>
        <w:rPr>
          <w:rFonts w:ascii="Arial" w:hAnsi="Arial" w:cs="Arial" w:hint="cs"/>
          <w:rtl/>
        </w:rPr>
        <w:t>حبسوا</w:t>
      </w:r>
      <w:r>
        <w:rPr>
          <w:rtl/>
        </w:rPr>
        <w:t xml:space="preserve"> </w:t>
      </w:r>
      <w:r>
        <w:rPr>
          <w:rFonts w:ascii="Arial" w:hAnsi="Arial" w:cs="Arial" w:hint="cs"/>
          <w:rtl/>
        </w:rPr>
        <w:t>لاستوائهما،</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صحَّ</w:t>
      </w:r>
      <w:r>
        <w:rPr>
          <w:rtl/>
        </w:rPr>
        <w:t xml:space="preserve"> </w:t>
      </w:r>
      <w:r>
        <w:rPr>
          <w:rFonts w:ascii="Arial" w:hAnsi="Arial" w:cs="Arial" w:hint="cs"/>
          <w:rtl/>
        </w:rPr>
        <w:t>أنَّهم</w:t>
      </w:r>
      <w:r>
        <w:rPr>
          <w:rtl/>
        </w:rPr>
        <w:t xml:space="preserve"> </w:t>
      </w:r>
      <w:r>
        <w:rPr>
          <w:rFonts w:ascii="Arial" w:hAnsi="Arial" w:cs="Arial" w:hint="cs"/>
          <w:rtl/>
        </w:rPr>
        <w:t>آخر</w:t>
      </w:r>
      <w:r>
        <w:rPr>
          <w:rtl/>
        </w:rPr>
        <w:t xml:space="preserve"> </w:t>
      </w:r>
      <w:r>
        <w:rPr>
          <w:rFonts w:ascii="Arial" w:hAnsi="Arial" w:cs="Arial" w:hint="cs"/>
          <w:rtl/>
        </w:rPr>
        <w:t>من</w:t>
      </w:r>
      <w:r>
        <w:rPr>
          <w:rtl/>
        </w:rPr>
        <w:t xml:space="preserve"> </w:t>
      </w:r>
      <w:r>
        <w:rPr>
          <w:rFonts w:ascii="Arial" w:hAnsi="Arial" w:cs="Arial" w:hint="cs"/>
          <w:rtl/>
        </w:rPr>
        <w:t>يدخل</w:t>
      </w:r>
      <w:r>
        <w:rPr>
          <w:rtl/>
        </w:rPr>
        <w:t xml:space="preserve"> </w:t>
      </w:r>
      <w:r>
        <w:rPr>
          <w:rFonts w:ascii="Arial" w:hAnsi="Arial" w:cs="Arial" w:hint="cs"/>
          <w:rtl/>
        </w:rPr>
        <w:t>الجنَّة</w:t>
      </w:r>
      <w:r>
        <w:rPr>
          <w:rtl/>
        </w:rPr>
        <w:t xml:space="preserve"> </w:t>
      </w:r>
      <w:r>
        <w:rPr>
          <w:rFonts w:ascii="Arial" w:hAnsi="Arial" w:cs="Arial" w:hint="cs"/>
          <w:rtl/>
        </w:rPr>
        <w:t>فإنَّه</w:t>
      </w:r>
      <w:r>
        <w:rPr>
          <w:rtl/>
        </w:rPr>
        <w:t xml:space="preserve"> </w:t>
      </w:r>
      <w:r>
        <w:rPr>
          <w:rFonts w:ascii="Arial" w:hAnsi="Arial" w:cs="Arial" w:hint="cs"/>
          <w:rtl/>
        </w:rPr>
        <w:t>من</w:t>
      </w:r>
      <w:r>
        <w:rPr>
          <w:rtl/>
        </w:rPr>
        <w:t xml:space="preserve"> </w:t>
      </w:r>
      <w:r>
        <w:rPr>
          <w:rFonts w:ascii="Arial" w:hAnsi="Arial" w:cs="Arial" w:hint="cs"/>
          <w:rtl/>
        </w:rPr>
        <w:t>قلَّت</w:t>
      </w:r>
      <w:r>
        <w:rPr>
          <w:rtl/>
        </w:rPr>
        <w:t xml:space="preserve"> </w:t>
      </w:r>
      <w:r>
        <w:rPr>
          <w:rFonts w:ascii="Arial" w:hAnsi="Arial" w:cs="Arial" w:hint="cs"/>
          <w:rtl/>
        </w:rPr>
        <w:t>حسناته</w:t>
      </w:r>
      <w:r>
        <w:rPr>
          <w:rtl/>
        </w:rPr>
        <w:t xml:space="preserve"> </w:t>
      </w:r>
      <w:r>
        <w:rPr>
          <w:rFonts w:ascii="Arial" w:hAnsi="Arial" w:cs="Arial" w:hint="cs"/>
          <w:rtl/>
        </w:rPr>
        <w:t>ومات</w:t>
      </w:r>
      <w:r>
        <w:rPr>
          <w:rtl/>
        </w:rPr>
        <w:t xml:space="preserve"> </w:t>
      </w:r>
      <w:r>
        <w:rPr>
          <w:rFonts w:ascii="Arial" w:hAnsi="Arial" w:cs="Arial" w:hint="cs"/>
          <w:rtl/>
        </w:rPr>
        <w:t>تائبا</w:t>
      </w:r>
      <w:r>
        <w:rPr>
          <w:rtl/>
        </w:rPr>
        <w:t xml:space="preserve"> </w:t>
      </w:r>
      <w:r>
        <w:rPr>
          <w:rFonts w:ascii="Arial" w:hAnsi="Arial" w:cs="Arial" w:hint="cs"/>
          <w:rtl/>
        </w:rPr>
        <w:t>أحقُّ</w:t>
      </w:r>
      <w:r>
        <w:rPr>
          <w:rtl/>
        </w:rPr>
        <w:t xml:space="preserve"> </w:t>
      </w:r>
      <w:r>
        <w:rPr>
          <w:rFonts w:ascii="Arial" w:hAnsi="Arial" w:cs="Arial" w:hint="cs"/>
          <w:rtl/>
        </w:rPr>
        <w:t>بالتأخير</w:t>
      </w:r>
      <w:r>
        <w:rPr>
          <w:rtl/>
        </w:rPr>
        <w:t>.</w:t>
      </w:r>
    </w:p>
    <w:p w:rsidR="00B03E2D" w:rsidRDefault="00B03E2D">
      <w:pPr>
        <w:pStyle w:val="textquran"/>
        <w:rPr>
          <w:rtl/>
        </w:rPr>
      </w:pPr>
      <w:r>
        <w:rPr>
          <w:rFonts w:ascii="Arial" w:hAnsi="Arial" w:cs="Arial" w:hint="cs"/>
          <w:rtl/>
        </w:rPr>
        <w:t>وقيل</w:t>
      </w:r>
      <w:r>
        <w:rPr>
          <w:rtl/>
        </w:rPr>
        <w:t xml:space="preserve">: </w:t>
      </w:r>
      <w:r>
        <w:rPr>
          <w:rFonts w:ascii="Arial" w:hAnsi="Arial" w:cs="Arial" w:hint="cs"/>
          <w:rtl/>
        </w:rPr>
        <w:t>أهل</w:t>
      </w:r>
      <w:r>
        <w:rPr>
          <w:rtl/>
        </w:rPr>
        <w:t xml:space="preserve"> </w:t>
      </w:r>
      <w:r>
        <w:rPr>
          <w:rFonts w:ascii="Arial" w:hAnsi="Arial" w:cs="Arial" w:hint="cs"/>
          <w:rtl/>
        </w:rPr>
        <w:t>الفترة،</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لأنَّهم</w:t>
      </w:r>
      <w:r>
        <w:rPr>
          <w:rtl/>
        </w:rPr>
        <w:t xml:space="preserve"> </w:t>
      </w:r>
      <w:r>
        <w:rPr>
          <w:rFonts w:ascii="Arial" w:hAnsi="Arial" w:cs="Arial" w:hint="cs"/>
          <w:rtl/>
        </w:rPr>
        <w:t>مشركون</w:t>
      </w:r>
      <w:r>
        <w:rPr>
          <w:rtl/>
        </w:rPr>
        <w:t xml:space="preserve"> </w:t>
      </w:r>
      <w:r>
        <w:rPr>
          <w:rFonts w:ascii="Arial" w:hAnsi="Arial" w:cs="Arial" w:hint="cs"/>
          <w:rtl/>
        </w:rPr>
        <w:t>مصيرهم</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إن</w:t>
      </w:r>
      <w:r>
        <w:rPr>
          <w:rtl/>
        </w:rPr>
        <w:t xml:space="preserve"> </w:t>
      </w:r>
      <w:r>
        <w:rPr>
          <w:rFonts w:ascii="Arial" w:hAnsi="Arial" w:cs="Arial" w:hint="cs"/>
          <w:rtl/>
        </w:rPr>
        <w:t>آمنوا</w:t>
      </w:r>
      <w:r>
        <w:rPr>
          <w:rtl/>
        </w:rPr>
        <w:t xml:space="preserve"> </w:t>
      </w:r>
      <w:r>
        <w:rPr>
          <w:rFonts w:ascii="Arial" w:hAnsi="Arial" w:cs="Arial" w:hint="cs"/>
          <w:rtl/>
        </w:rPr>
        <w:t>بالله</w:t>
      </w:r>
      <w:r>
        <w:rPr>
          <w:rtl/>
        </w:rPr>
        <w:t xml:space="preserve"> </w:t>
      </w:r>
      <w:r>
        <w:rPr>
          <w:rFonts w:ascii="Arial" w:hAnsi="Arial" w:cs="Arial" w:hint="cs"/>
          <w:rtl/>
        </w:rPr>
        <w:t>ووحَّدوه</w:t>
      </w:r>
      <w:r>
        <w:rPr>
          <w:rtl/>
        </w:rPr>
        <w:t xml:space="preserve"> </w:t>
      </w:r>
      <w:r>
        <w:rPr>
          <w:rFonts w:ascii="Arial" w:hAnsi="Arial" w:cs="Arial" w:hint="cs"/>
          <w:rtl/>
        </w:rPr>
        <w:t>ولم</w:t>
      </w:r>
      <w:r>
        <w:rPr>
          <w:rtl/>
        </w:rPr>
        <w:t xml:space="preserve"> </w:t>
      </w:r>
      <w:r>
        <w:rPr>
          <w:rFonts w:ascii="Arial" w:hAnsi="Arial" w:cs="Arial" w:hint="cs"/>
          <w:rtl/>
        </w:rPr>
        <w:t>يجدوا</w:t>
      </w:r>
      <w:r>
        <w:rPr>
          <w:rtl/>
        </w:rPr>
        <w:t xml:space="preserve"> </w:t>
      </w:r>
      <w:r>
        <w:rPr>
          <w:rFonts w:ascii="Arial" w:hAnsi="Arial" w:cs="Arial" w:hint="cs"/>
          <w:rtl/>
        </w:rPr>
        <w:t>من</w:t>
      </w:r>
      <w:r>
        <w:rPr>
          <w:rtl/>
        </w:rPr>
        <w:t xml:space="preserve"> </w:t>
      </w:r>
      <w:r>
        <w:rPr>
          <w:rFonts w:ascii="Arial" w:hAnsi="Arial" w:cs="Arial" w:hint="cs"/>
          <w:rtl/>
        </w:rPr>
        <w:t>يعلِّمهم</w:t>
      </w:r>
      <w:r>
        <w:rPr>
          <w:rtl/>
        </w:rPr>
        <w:t xml:space="preserve"> </w:t>
      </w:r>
      <w:r>
        <w:rPr>
          <w:rFonts w:ascii="Arial" w:hAnsi="Arial" w:cs="Arial" w:hint="cs"/>
          <w:rtl/>
        </w:rPr>
        <w:t>سائر</w:t>
      </w:r>
      <w:r>
        <w:rPr>
          <w:rtl/>
        </w:rPr>
        <w:t xml:space="preserve"> </w:t>
      </w:r>
      <w:r>
        <w:rPr>
          <w:rFonts w:ascii="Arial" w:hAnsi="Arial" w:cs="Arial" w:hint="cs"/>
          <w:rtl/>
        </w:rPr>
        <w:t>أمور</w:t>
      </w:r>
      <w:r>
        <w:rPr>
          <w:rtl/>
        </w:rPr>
        <w:t xml:space="preserve"> </w:t>
      </w:r>
      <w:r>
        <w:rPr>
          <w:rFonts w:ascii="Arial" w:hAnsi="Arial" w:cs="Arial" w:hint="cs"/>
          <w:rtl/>
        </w:rPr>
        <w:t>الشرع،</w:t>
      </w:r>
      <w:r>
        <w:rPr>
          <w:rtl/>
        </w:rPr>
        <w:t xml:space="preserve"> </w:t>
      </w:r>
      <w:r>
        <w:rPr>
          <w:rFonts w:ascii="Arial" w:hAnsi="Arial" w:cs="Arial" w:hint="cs"/>
          <w:rtl/>
        </w:rPr>
        <w:t>أو</w:t>
      </w:r>
      <w:r>
        <w:rPr>
          <w:rtl/>
        </w:rPr>
        <w:t xml:space="preserve"> </w:t>
      </w:r>
      <w:r>
        <w:rPr>
          <w:rFonts w:ascii="Arial" w:hAnsi="Arial" w:cs="Arial" w:hint="cs"/>
          <w:rtl/>
        </w:rPr>
        <w:t>قوم</w:t>
      </w:r>
      <w:r>
        <w:rPr>
          <w:rtl/>
        </w:rPr>
        <w:t xml:space="preserve"> </w:t>
      </w:r>
      <w:r>
        <w:rPr>
          <w:rFonts w:ascii="Arial" w:hAnsi="Arial" w:cs="Arial" w:hint="cs"/>
          <w:rtl/>
        </w:rPr>
        <w:t>خرجوا</w:t>
      </w:r>
      <w:r>
        <w:rPr>
          <w:rtl/>
        </w:rPr>
        <w:t xml:space="preserve"> </w:t>
      </w:r>
      <w:r>
        <w:rPr>
          <w:rFonts w:ascii="Arial" w:hAnsi="Arial" w:cs="Arial" w:hint="cs"/>
          <w:rtl/>
        </w:rPr>
        <w:t>إلى</w:t>
      </w:r>
      <w:r>
        <w:rPr>
          <w:rtl/>
        </w:rPr>
        <w:t xml:space="preserve"> </w:t>
      </w:r>
      <w:r>
        <w:rPr>
          <w:rFonts w:ascii="Arial" w:hAnsi="Arial" w:cs="Arial" w:hint="cs"/>
          <w:rtl/>
        </w:rPr>
        <w:t>الجهاد</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إذن</w:t>
      </w:r>
      <w:r>
        <w:rPr>
          <w:rtl/>
        </w:rPr>
        <w:t xml:space="preserve"> </w:t>
      </w:r>
      <w:r>
        <w:rPr>
          <w:rFonts w:ascii="Arial" w:hAnsi="Arial" w:cs="Arial" w:hint="cs"/>
          <w:rtl/>
        </w:rPr>
        <w:t>آبائهم</w:t>
      </w:r>
      <w:r>
        <w:rPr>
          <w:rtl/>
        </w:rPr>
        <w:t xml:space="preserve"> </w:t>
      </w:r>
      <w:r>
        <w:rPr>
          <w:rFonts w:ascii="Arial" w:hAnsi="Arial" w:cs="Arial" w:hint="cs"/>
          <w:rtl/>
        </w:rPr>
        <w:t>فقتلوا،</w:t>
      </w:r>
      <w:r>
        <w:rPr>
          <w:rtl/>
        </w:rPr>
        <w:t xml:space="preserve"> </w:t>
      </w:r>
      <w:r>
        <w:rPr>
          <w:rFonts w:ascii="Arial" w:hAnsi="Arial" w:cs="Arial" w:hint="cs"/>
          <w:rtl/>
        </w:rPr>
        <w:t>قاله</w:t>
      </w:r>
      <w:r>
        <w:rPr>
          <w:rtl/>
        </w:rPr>
        <w:t xml:space="preserve"> </w:t>
      </w:r>
      <w:r>
        <w:rPr>
          <w:rFonts w:ascii="Arial" w:hAnsi="Arial" w:cs="Arial" w:hint="cs"/>
          <w:rtl/>
        </w:rPr>
        <w:t>شرحبيل</w:t>
      </w:r>
      <w:r>
        <w:rPr>
          <w:rFonts w:ascii="Calibri" w:cs="Calibri" w:hint="cs"/>
          <w:rtl/>
        </w:rPr>
        <w:t> </w:t>
      </w:r>
      <w:r>
        <w:rPr>
          <w:rFonts w:ascii="Arial" w:hAnsi="Arial" w:cs="Arial" w:hint="cs"/>
          <w:rtl/>
        </w:rPr>
        <w:t>بن</w:t>
      </w:r>
      <w:r>
        <w:rPr>
          <w:rtl/>
        </w:rPr>
        <w:t xml:space="preserve"> </w:t>
      </w:r>
      <w:r>
        <w:rPr>
          <w:rFonts w:ascii="Arial" w:hAnsi="Arial" w:cs="Arial" w:hint="cs"/>
          <w:rtl/>
        </w:rPr>
        <w:t>سعد،</w:t>
      </w:r>
      <w:r>
        <w:rPr>
          <w:rtl/>
        </w:rPr>
        <w:t xml:space="preserve"> </w:t>
      </w:r>
      <w:r>
        <w:rPr>
          <w:rFonts w:ascii="Arial" w:hAnsi="Arial" w:cs="Arial" w:hint="cs"/>
          <w:rtl/>
        </w:rPr>
        <w:t>وروي</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tl/>
        </w:rPr>
        <w:t xml:space="preserve"> </w:t>
      </w:r>
      <w:r>
        <w:rPr>
          <w:rFonts w:ascii="Calibri" w:cs="Calibri" w:hint="cs"/>
          <w:rtl/>
        </w:rPr>
        <w:t>«</w:t>
      </w:r>
      <w:r>
        <w:rPr>
          <w:rStyle w:val="bold"/>
          <w:rFonts w:ascii="Arial" w:hAnsi="Arial" w:cs="Arial" w:hint="cs"/>
          <w:rtl/>
        </w:rPr>
        <w:t>أنَّهم</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قتلوا</w:t>
      </w:r>
      <w:r>
        <w:rPr>
          <w:rStyle w:val="bold"/>
          <w:rtl/>
        </w:rPr>
        <w:t xml:space="preserve"> </w:t>
      </w:r>
      <w:r>
        <w:rPr>
          <w:rStyle w:val="bold"/>
          <w:rFonts w:ascii="Arial" w:hAnsi="Arial" w:cs="Arial" w:hint="cs"/>
          <w:rtl/>
        </w:rPr>
        <w:t>عصاة</w:t>
      </w:r>
      <w:r>
        <w:rPr>
          <w:rStyle w:val="bold"/>
          <w:rtl/>
        </w:rPr>
        <w:t xml:space="preserve"> </w:t>
      </w:r>
      <w:r>
        <w:rPr>
          <w:rStyle w:val="bold"/>
          <w:rFonts w:ascii="Arial" w:hAnsi="Arial" w:cs="Arial" w:hint="cs"/>
          <w:rtl/>
        </w:rPr>
        <w:t>لآبائهم،</w:t>
      </w:r>
      <w:r>
        <w:rPr>
          <w:rStyle w:val="bold"/>
          <w:rtl/>
        </w:rPr>
        <w:t xml:space="preserve"> </w:t>
      </w:r>
      <w:r>
        <w:rPr>
          <w:rStyle w:val="bold"/>
          <w:rFonts w:ascii="Arial" w:hAnsi="Arial" w:cs="Arial" w:hint="cs"/>
          <w:rtl/>
        </w:rPr>
        <w:t>فمنعهم</w:t>
      </w:r>
      <w:r>
        <w:rPr>
          <w:rStyle w:val="bold"/>
          <w:rtl/>
        </w:rPr>
        <w:t xml:space="preserve"> </w:t>
      </w:r>
      <w:r>
        <w:rPr>
          <w:rStyle w:val="bold"/>
          <w:rFonts w:ascii="Arial" w:hAnsi="Arial" w:cs="Arial" w:hint="cs"/>
          <w:rtl/>
        </w:rPr>
        <w:t>القتل</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ومعصية</w:t>
      </w:r>
      <w:r>
        <w:rPr>
          <w:rStyle w:val="bold"/>
          <w:rtl/>
        </w:rPr>
        <w:t xml:space="preserve"> </w:t>
      </w:r>
      <w:r>
        <w:rPr>
          <w:rStyle w:val="bold"/>
          <w:rFonts w:ascii="Arial" w:hAnsi="Arial" w:cs="Arial" w:hint="cs"/>
          <w:rtl/>
        </w:rPr>
        <w:t>آبائهم</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الجنَّة</w:t>
      </w:r>
      <w:r>
        <w:rPr>
          <w:rStyle w:val="bold"/>
          <w:rFonts w:ascii="Calibri" w:cs="Calibri" w:hint="cs"/>
          <w:rtl/>
        </w:rPr>
        <w:t>»</w:t>
      </w:r>
      <w:r>
        <w:rPr>
          <w:rStyle w:val="Superscript"/>
          <w:color w:val="008751"/>
          <w:rtl/>
        </w:rPr>
        <w:t>(</w:t>
      </w:r>
      <w:r>
        <w:rPr>
          <w:rStyle w:val="Superscript"/>
          <w:color w:val="008751"/>
          <w:rtl/>
        </w:rPr>
        <w:footnoteReference w:id="19"/>
      </w:r>
      <w:r>
        <w:rPr>
          <w:rStyle w:val="Superscript"/>
          <w:color w:val="008751"/>
          <w:rtl/>
        </w:rPr>
        <w:t>)</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آخر</w:t>
      </w:r>
      <w:r>
        <w:rPr>
          <w:rtl/>
        </w:rPr>
        <w:t xml:space="preserve"> </w:t>
      </w:r>
      <w:r>
        <w:rPr>
          <w:rFonts w:ascii="Arial" w:hAnsi="Arial" w:cs="Arial" w:hint="cs"/>
          <w:rtl/>
        </w:rPr>
        <w:t>من</w:t>
      </w:r>
      <w:r>
        <w:rPr>
          <w:rtl/>
        </w:rPr>
        <w:t xml:space="preserve"> </w:t>
      </w:r>
      <w:r>
        <w:rPr>
          <w:rFonts w:ascii="Arial" w:hAnsi="Arial" w:cs="Arial" w:hint="cs"/>
          <w:rtl/>
        </w:rPr>
        <w:t>يدخل</w:t>
      </w:r>
      <w:r>
        <w:rPr>
          <w:rtl/>
        </w:rPr>
        <w:t xml:space="preserve"> </w:t>
      </w:r>
      <w:r>
        <w:rPr>
          <w:rFonts w:ascii="Arial" w:hAnsi="Arial" w:cs="Arial" w:hint="cs"/>
          <w:rtl/>
        </w:rPr>
        <w:t>الجنَّة،</w:t>
      </w:r>
      <w:r>
        <w:rPr>
          <w:rtl/>
        </w:rPr>
        <w:t xml:space="preserve"> </w:t>
      </w:r>
      <w:r>
        <w:rPr>
          <w:rFonts w:ascii="Arial" w:hAnsi="Arial" w:cs="Arial" w:hint="cs"/>
          <w:rtl/>
        </w:rPr>
        <w:t>ذكره</w:t>
      </w:r>
      <w:r>
        <w:rPr>
          <w:rtl/>
        </w:rPr>
        <w:t xml:space="preserve"> </w:t>
      </w:r>
      <w:r>
        <w:rPr>
          <w:rFonts w:ascii="Arial" w:hAnsi="Arial" w:cs="Arial" w:hint="cs"/>
          <w:rtl/>
        </w:rPr>
        <w:t>الطبري،</w:t>
      </w:r>
      <w:r>
        <w:rPr>
          <w:rtl/>
        </w:rPr>
        <w:t xml:space="preserve"> </w:t>
      </w:r>
      <w:r>
        <w:rPr>
          <w:rFonts w:ascii="Arial" w:hAnsi="Arial" w:cs="Arial" w:hint="cs"/>
          <w:rtl/>
        </w:rPr>
        <w:t>أو</w:t>
      </w:r>
      <w:r>
        <w:rPr>
          <w:rtl/>
        </w:rPr>
        <w:t xml:space="preserve"> </w:t>
      </w:r>
      <w:r>
        <w:rPr>
          <w:rFonts w:ascii="Arial" w:hAnsi="Arial" w:cs="Arial" w:hint="cs"/>
          <w:rtl/>
        </w:rPr>
        <w:t>قوم</w:t>
      </w:r>
      <w:r>
        <w:rPr>
          <w:rtl/>
        </w:rPr>
        <w:t xml:space="preserve"> </w:t>
      </w:r>
      <w:r>
        <w:rPr>
          <w:rFonts w:ascii="Arial" w:hAnsi="Arial" w:cs="Arial" w:hint="cs"/>
          <w:rtl/>
        </w:rPr>
        <w:t>رضي</w:t>
      </w:r>
      <w:r>
        <w:rPr>
          <w:rtl/>
        </w:rPr>
        <w:t xml:space="preserve"> </w:t>
      </w:r>
      <w:r>
        <w:rPr>
          <w:rFonts w:ascii="Arial" w:hAnsi="Arial" w:cs="Arial" w:hint="cs"/>
          <w:rtl/>
        </w:rPr>
        <w:t>عنهم</w:t>
      </w:r>
      <w:r>
        <w:rPr>
          <w:rtl/>
        </w:rPr>
        <w:t xml:space="preserve"> </w:t>
      </w:r>
      <w:r>
        <w:rPr>
          <w:rFonts w:ascii="Arial" w:hAnsi="Arial" w:cs="Arial" w:hint="cs"/>
          <w:rtl/>
        </w:rPr>
        <w:t>آباؤهم</w:t>
      </w:r>
      <w:r>
        <w:rPr>
          <w:rtl/>
        </w:rPr>
        <w:t xml:space="preserve"> </w:t>
      </w:r>
      <w:r>
        <w:rPr>
          <w:rFonts w:ascii="Arial" w:hAnsi="Arial" w:cs="Arial" w:hint="cs"/>
          <w:rtl/>
        </w:rPr>
        <w:t>دون</w:t>
      </w:r>
      <w:r>
        <w:rPr>
          <w:rtl/>
        </w:rPr>
        <w:t xml:space="preserve"> </w:t>
      </w:r>
      <w:r>
        <w:rPr>
          <w:rFonts w:ascii="Arial" w:hAnsi="Arial" w:cs="Arial" w:hint="cs"/>
          <w:rtl/>
        </w:rPr>
        <w:t>أمَّهاتهم،</w:t>
      </w:r>
      <w:r>
        <w:rPr>
          <w:rtl/>
        </w:rPr>
        <w:t xml:space="preserve"> </w:t>
      </w:r>
      <w:r>
        <w:rPr>
          <w:rFonts w:ascii="Arial" w:hAnsi="Arial" w:cs="Arial" w:hint="cs"/>
          <w:rtl/>
        </w:rPr>
        <w:t>أو</w:t>
      </w:r>
      <w:r>
        <w:rPr>
          <w:rtl/>
        </w:rPr>
        <w:t xml:space="preserve"> </w:t>
      </w:r>
      <w:r>
        <w:rPr>
          <w:rFonts w:ascii="Arial" w:hAnsi="Arial" w:cs="Arial" w:hint="cs"/>
          <w:rtl/>
        </w:rPr>
        <w:t>أُمَّهَاتهم</w:t>
      </w:r>
      <w:r>
        <w:rPr>
          <w:rtl/>
        </w:rPr>
        <w:t xml:space="preserve"> </w:t>
      </w:r>
      <w:r>
        <w:rPr>
          <w:rFonts w:ascii="Arial" w:hAnsi="Arial" w:cs="Arial" w:hint="cs"/>
          <w:rtl/>
        </w:rPr>
        <w:t>دون</w:t>
      </w:r>
      <w:r>
        <w:rPr>
          <w:rtl/>
        </w:rPr>
        <w:t xml:space="preserve"> </w:t>
      </w:r>
      <w:r>
        <w:rPr>
          <w:rFonts w:ascii="Arial" w:hAnsi="Arial" w:cs="Arial" w:hint="cs"/>
          <w:rtl/>
        </w:rPr>
        <w:t>آبائهم،</w:t>
      </w:r>
      <w:r>
        <w:rPr>
          <w:rtl/>
        </w:rPr>
        <w:t xml:space="preserve"> </w:t>
      </w:r>
      <w:r>
        <w:rPr>
          <w:rFonts w:ascii="Arial" w:hAnsi="Arial" w:cs="Arial" w:hint="cs"/>
          <w:rtl/>
        </w:rPr>
        <w:t>قاله</w:t>
      </w:r>
      <w:r>
        <w:rPr>
          <w:rtl/>
        </w:rPr>
        <w:t xml:space="preserve"> </w:t>
      </w:r>
      <w:r>
        <w:rPr>
          <w:rFonts w:ascii="Arial" w:hAnsi="Arial" w:cs="Arial" w:hint="cs"/>
          <w:rtl/>
        </w:rPr>
        <w:t>إبراهيم</w:t>
      </w:r>
      <w:r>
        <w:rPr>
          <w:rtl/>
        </w:rPr>
        <w:t xml:space="preserve"> </w:t>
      </w:r>
      <w:r>
        <w:rPr>
          <w:rFonts w:ascii="Arial" w:hAnsi="Arial" w:cs="Arial" w:hint="cs"/>
          <w:rtl/>
        </w:rPr>
        <w:t>النخعي،</w:t>
      </w:r>
      <w:r>
        <w:rPr>
          <w:rtl/>
        </w:rPr>
        <w:t xml:space="preserve"> </w:t>
      </w:r>
      <w:r>
        <w:rPr>
          <w:rFonts w:ascii="Arial" w:hAnsi="Arial" w:cs="Arial" w:hint="cs"/>
          <w:rtl/>
        </w:rPr>
        <w:t>أو</w:t>
      </w:r>
      <w:r>
        <w:rPr>
          <w:rtl/>
        </w:rPr>
        <w:t xml:space="preserve"> </w:t>
      </w:r>
      <w:r>
        <w:rPr>
          <w:rFonts w:ascii="Arial" w:hAnsi="Arial" w:cs="Arial" w:hint="cs"/>
          <w:rtl/>
        </w:rPr>
        <w:t>أطفال</w:t>
      </w:r>
      <w:r>
        <w:rPr>
          <w:rtl/>
        </w:rPr>
        <w:t xml:space="preserve"> </w:t>
      </w:r>
      <w:r>
        <w:rPr>
          <w:rFonts w:ascii="Arial" w:hAnsi="Arial" w:cs="Arial" w:hint="cs"/>
          <w:rtl/>
        </w:rPr>
        <w:t>المشركين</w:t>
      </w:r>
      <w:r>
        <w:rPr>
          <w:rtl/>
        </w:rPr>
        <w:t xml:space="preserve"> </w:t>
      </w:r>
      <w:r>
        <w:rPr>
          <w:rFonts w:ascii="Arial" w:hAnsi="Arial" w:cs="Arial" w:hint="cs"/>
          <w:rtl/>
        </w:rPr>
        <w:t>رواه</w:t>
      </w:r>
      <w:r>
        <w:rPr>
          <w:rtl/>
        </w:rPr>
        <w:t xml:space="preserve"> </w:t>
      </w:r>
      <w:r>
        <w:rPr>
          <w:rFonts w:ascii="Arial" w:hAnsi="Arial" w:cs="Arial" w:hint="cs"/>
          <w:rtl/>
        </w:rPr>
        <w:t>أبو</w:t>
      </w:r>
      <w:r>
        <w:rPr>
          <w:rFonts w:ascii="Calibri" w:cs="Calibri" w:hint="cs"/>
          <w:rtl/>
        </w:rPr>
        <w:t> </w:t>
      </w:r>
      <w:r>
        <w:rPr>
          <w:rFonts w:ascii="Arial" w:hAnsi="Arial" w:cs="Arial" w:hint="cs"/>
          <w:rtl/>
        </w:rPr>
        <w:t>صالح</w:t>
      </w:r>
      <w:r>
        <w:rPr>
          <w:rtl/>
        </w:rPr>
        <w:t xml:space="preserve"> </w:t>
      </w:r>
      <w:r>
        <w:rPr>
          <w:rFonts w:ascii="Arial" w:hAnsi="Arial" w:cs="Arial" w:hint="cs"/>
          <w:rtl/>
        </w:rPr>
        <w:t>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أو</w:t>
      </w:r>
      <w:r>
        <w:rPr>
          <w:rtl/>
        </w:rPr>
        <w:t xml:space="preserve"> </w:t>
      </w:r>
      <w:r>
        <w:rPr>
          <w:rFonts w:ascii="Arial" w:hAnsi="Arial" w:cs="Arial" w:hint="cs"/>
          <w:rtl/>
        </w:rPr>
        <w:t>قوم</w:t>
      </w:r>
      <w:r>
        <w:rPr>
          <w:rtl/>
        </w:rPr>
        <w:t xml:space="preserve"> </w:t>
      </w:r>
      <w:r>
        <w:rPr>
          <w:rFonts w:ascii="Arial" w:hAnsi="Arial" w:cs="Arial" w:hint="cs"/>
          <w:rtl/>
        </w:rPr>
        <w:t>صالحون</w:t>
      </w:r>
      <w:r>
        <w:rPr>
          <w:rtl/>
        </w:rPr>
        <w:t xml:space="preserve"> </w:t>
      </w:r>
      <w:r>
        <w:rPr>
          <w:rFonts w:ascii="Arial" w:hAnsi="Arial" w:cs="Arial" w:hint="cs"/>
          <w:rtl/>
        </w:rPr>
        <w:t>علماء</w:t>
      </w:r>
      <w:r>
        <w:rPr>
          <w:rtl/>
        </w:rPr>
        <w:t xml:space="preserve"> </w:t>
      </w:r>
      <w:r>
        <w:rPr>
          <w:rFonts w:ascii="Arial" w:hAnsi="Arial" w:cs="Arial" w:hint="cs"/>
          <w:rtl/>
        </w:rPr>
        <w:t>فقهاء</w:t>
      </w:r>
      <w:r>
        <w:rPr>
          <w:rtl/>
        </w:rPr>
        <w:t xml:space="preserve"> </w:t>
      </w:r>
      <w:r>
        <w:rPr>
          <w:rFonts w:ascii="Arial" w:hAnsi="Arial" w:cs="Arial" w:hint="cs"/>
          <w:rtl/>
        </w:rPr>
        <w:t>يكونون</w:t>
      </w:r>
      <w:r>
        <w:rPr>
          <w:rtl/>
        </w:rPr>
        <w:t xml:space="preserve"> </w:t>
      </w:r>
      <w:r>
        <w:rPr>
          <w:rFonts w:ascii="Arial" w:hAnsi="Arial" w:cs="Arial" w:hint="cs"/>
          <w:rtl/>
        </w:rPr>
        <w:t>هناك</w:t>
      </w:r>
      <w:r>
        <w:rPr>
          <w:rtl/>
        </w:rPr>
        <w:t xml:space="preserve"> </w:t>
      </w:r>
      <w:r>
        <w:rPr>
          <w:rFonts w:ascii="Arial" w:hAnsi="Arial" w:cs="Arial" w:hint="cs"/>
          <w:rtl/>
        </w:rPr>
        <w:t>نزهة</w:t>
      </w:r>
      <w:r>
        <w:rPr>
          <w:rtl/>
        </w:rPr>
        <w:t xml:space="preserve"> </w:t>
      </w:r>
      <w:r>
        <w:rPr>
          <w:rFonts w:ascii="Arial" w:hAnsi="Arial" w:cs="Arial" w:hint="cs"/>
          <w:rtl/>
        </w:rPr>
        <w:t>ولبيان</w:t>
      </w:r>
      <w:r>
        <w:rPr>
          <w:rtl/>
        </w:rPr>
        <w:t xml:space="preserve"> </w:t>
      </w:r>
      <w:r>
        <w:rPr>
          <w:rFonts w:ascii="Arial" w:hAnsi="Arial" w:cs="Arial" w:hint="cs"/>
          <w:rtl/>
        </w:rPr>
        <w:t>شرفهم،</w:t>
      </w:r>
      <w:r>
        <w:rPr>
          <w:rtl/>
        </w:rPr>
        <w:t xml:space="preserve"> </w:t>
      </w:r>
      <w:r>
        <w:rPr>
          <w:rFonts w:ascii="Arial" w:hAnsi="Arial" w:cs="Arial" w:hint="cs"/>
          <w:rtl/>
        </w:rPr>
        <w:t>قاله</w:t>
      </w:r>
      <w:r>
        <w:rPr>
          <w:rtl/>
        </w:rPr>
        <w:t xml:space="preserve"> </w:t>
      </w:r>
      <w:r>
        <w:rPr>
          <w:rFonts w:ascii="Arial" w:hAnsi="Arial" w:cs="Arial" w:hint="cs"/>
          <w:rtl/>
        </w:rPr>
        <w:t>مجاهد،</w:t>
      </w:r>
      <w:r>
        <w:rPr>
          <w:rtl/>
        </w:rPr>
        <w:t xml:space="preserve"> </w:t>
      </w:r>
      <w:r>
        <w:rPr>
          <w:rFonts w:ascii="Arial" w:hAnsi="Arial" w:cs="Arial" w:hint="cs"/>
          <w:rtl/>
        </w:rPr>
        <w:t>أو</w:t>
      </w:r>
      <w:r>
        <w:rPr>
          <w:rtl/>
        </w:rPr>
        <w:t xml:space="preserve"> </w:t>
      </w:r>
      <w:r>
        <w:rPr>
          <w:rFonts w:ascii="Arial" w:hAnsi="Arial" w:cs="Arial" w:hint="cs"/>
          <w:rtl/>
        </w:rPr>
        <w:t>أنبياء</w:t>
      </w:r>
      <w:r>
        <w:rPr>
          <w:rtl/>
        </w:rPr>
        <w:t xml:space="preserve"> </w:t>
      </w:r>
      <w:r>
        <w:rPr>
          <w:rFonts w:ascii="Arial" w:hAnsi="Arial" w:cs="Arial" w:hint="cs"/>
          <w:rtl/>
        </w:rPr>
        <w:t>ـ</w:t>
      </w:r>
      <w:r>
        <w:rPr>
          <w:rFonts w:ascii="Calibri" w:cs="Calibri" w:hint="cs"/>
          <w:rtl/>
        </w:rPr>
        <w:t> </w:t>
      </w:r>
      <w:r>
        <w:rPr>
          <w:rFonts w:ascii="Arial" w:hAnsi="Arial" w:cs="Arial" w:hint="cs"/>
          <w:rtl/>
        </w:rPr>
        <w:t>حكاه</w:t>
      </w:r>
      <w:r>
        <w:rPr>
          <w:rtl/>
        </w:rPr>
        <w:t xml:space="preserve"> </w:t>
      </w:r>
      <w:r>
        <w:rPr>
          <w:rFonts w:ascii="Arial" w:hAnsi="Arial" w:cs="Arial" w:hint="cs"/>
          <w:rtl/>
        </w:rPr>
        <w:t>ابن</w:t>
      </w:r>
      <w:r>
        <w:rPr>
          <w:rtl/>
        </w:rPr>
        <w:t xml:space="preserve"> </w:t>
      </w:r>
      <w:r>
        <w:rPr>
          <w:rFonts w:ascii="Arial" w:hAnsi="Arial" w:cs="Arial" w:hint="cs"/>
          <w:rtl/>
        </w:rPr>
        <w:t>الأنباري</w:t>
      </w:r>
      <w:r>
        <w:rPr>
          <w:rFonts w:ascii="Calibri" w:cs="Calibri" w:hint="cs"/>
          <w:rtl/>
        </w:rPr>
        <w:t> </w:t>
      </w:r>
      <w:r>
        <w:rPr>
          <w:rFonts w:ascii="Arial" w:hAnsi="Arial" w:cs="Arial" w:hint="cs"/>
          <w:rtl/>
        </w:rPr>
        <w:t>ـ</w:t>
      </w:r>
      <w:r>
        <w:rPr>
          <w:rtl/>
        </w:rPr>
        <w:t xml:space="preserve"> </w:t>
      </w:r>
      <w:r>
        <w:rPr>
          <w:rFonts w:ascii="Arial" w:hAnsi="Arial" w:cs="Arial" w:hint="cs"/>
          <w:rtl/>
        </w:rPr>
        <w:t>إظهارا</w:t>
      </w:r>
      <w:r>
        <w:rPr>
          <w:rtl/>
        </w:rPr>
        <w:t xml:space="preserve"> </w:t>
      </w:r>
      <w:r>
        <w:rPr>
          <w:rFonts w:ascii="Arial" w:hAnsi="Arial" w:cs="Arial" w:hint="cs"/>
          <w:rtl/>
        </w:rPr>
        <w:t>لفضلهم،</w:t>
      </w:r>
      <w:r>
        <w:rPr>
          <w:rtl/>
        </w:rPr>
        <w:t xml:space="preserve"> </w:t>
      </w:r>
      <w:r>
        <w:rPr>
          <w:rFonts w:ascii="Arial" w:hAnsi="Arial" w:cs="Arial" w:hint="cs"/>
          <w:rtl/>
        </w:rPr>
        <w:t>وليطَّلعوا</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والنار،</w:t>
      </w:r>
      <w:r>
        <w:rPr>
          <w:rtl/>
        </w:rPr>
        <w:t xml:space="preserve"> </w:t>
      </w:r>
      <w:r>
        <w:rPr>
          <w:rFonts w:ascii="Arial" w:hAnsi="Arial" w:cs="Arial" w:hint="cs"/>
          <w:rtl/>
        </w:rPr>
        <w:t>ومقادير</w:t>
      </w:r>
      <w:r>
        <w:rPr>
          <w:rtl/>
        </w:rPr>
        <w:t xml:space="preserve"> </w:t>
      </w:r>
      <w:r>
        <w:rPr>
          <w:rFonts w:ascii="Arial" w:hAnsi="Arial" w:cs="Arial" w:hint="cs"/>
          <w:rtl/>
        </w:rPr>
        <w:t>الثواب</w:t>
      </w:r>
      <w:r>
        <w:rPr>
          <w:rtl/>
        </w:rPr>
        <w:t xml:space="preserve"> </w:t>
      </w:r>
      <w:r>
        <w:rPr>
          <w:rFonts w:ascii="Arial" w:hAnsi="Arial" w:cs="Arial" w:hint="cs"/>
          <w:rtl/>
        </w:rPr>
        <w:t>والعقاب</w:t>
      </w:r>
      <w:r>
        <w:rPr>
          <w:rtl/>
        </w:rPr>
        <w:t>.</w:t>
      </w:r>
    </w:p>
    <w:p w:rsidR="00B03E2D" w:rsidRDefault="00B03E2D">
      <w:pPr>
        <w:pStyle w:val="textquran"/>
        <w:spacing w:before="170"/>
        <w:rPr>
          <w:w w:val="98"/>
          <w:rtl/>
        </w:rPr>
      </w:pPr>
      <w:r>
        <w:rPr>
          <w:rFonts w:ascii="Arial" w:hAnsi="Arial" w:cs="Arial" w:hint="cs"/>
          <w:w w:val="98"/>
          <w:rtl/>
        </w:rPr>
        <w:t>أو</w:t>
      </w:r>
      <w:r>
        <w:rPr>
          <w:w w:val="98"/>
          <w:rtl/>
        </w:rPr>
        <w:t xml:space="preserve"> </w:t>
      </w:r>
      <w:r>
        <w:rPr>
          <w:rFonts w:ascii="Arial" w:hAnsi="Arial" w:cs="Arial" w:hint="cs"/>
          <w:w w:val="98"/>
          <w:rtl/>
        </w:rPr>
        <w:t>ملائكة</w:t>
      </w:r>
      <w:r>
        <w:rPr>
          <w:w w:val="98"/>
          <w:rtl/>
        </w:rPr>
        <w:t xml:space="preserve"> </w:t>
      </w:r>
      <w:r>
        <w:rPr>
          <w:rFonts w:ascii="Arial" w:hAnsi="Arial" w:cs="Arial" w:hint="cs"/>
          <w:w w:val="98"/>
          <w:rtl/>
        </w:rPr>
        <w:t>يعرفون</w:t>
      </w:r>
      <w:r>
        <w:rPr>
          <w:w w:val="98"/>
          <w:rtl/>
        </w:rPr>
        <w:t xml:space="preserve"> </w:t>
      </w:r>
      <w:r>
        <w:rPr>
          <w:rFonts w:ascii="Arial" w:hAnsi="Arial" w:cs="Arial" w:hint="cs"/>
          <w:w w:val="98"/>
          <w:rtl/>
        </w:rPr>
        <w:t>الفريقين</w:t>
      </w:r>
      <w:r>
        <w:rPr>
          <w:w w:val="98"/>
          <w:rtl/>
        </w:rPr>
        <w:t xml:space="preserve"> </w:t>
      </w:r>
      <w:r>
        <w:rPr>
          <w:rFonts w:ascii="Arial" w:hAnsi="Arial" w:cs="Arial" w:hint="cs"/>
          <w:w w:val="98"/>
          <w:rtl/>
        </w:rPr>
        <w:t>بسيماهم،</w:t>
      </w:r>
      <w:r>
        <w:rPr>
          <w:w w:val="98"/>
          <w:rtl/>
        </w:rPr>
        <w:t xml:space="preserve"> </w:t>
      </w:r>
      <w:r>
        <w:rPr>
          <w:rFonts w:ascii="Arial" w:hAnsi="Arial" w:cs="Arial" w:hint="cs"/>
          <w:w w:val="98"/>
          <w:rtl/>
        </w:rPr>
        <w:t>والتأنيث</w:t>
      </w:r>
      <w:r>
        <w:rPr>
          <w:w w:val="98"/>
          <w:rtl/>
        </w:rPr>
        <w:t xml:space="preserve"> </w:t>
      </w:r>
      <w:r>
        <w:rPr>
          <w:rFonts w:ascii="Arial" w:hAnsi="Arial" w:cs="Arial" w:hint="cs"/>
          <w:w w:val="98"/>
          <w:rtl/>
        </w:rPr>
        <w:t>بتأويل</w:t>
      </w:r>
      <w:r>
        <w:rPr>
          <w:w w:val="98"/>
          <w:rtl/>
        </w:rPr>
        <w:t xml:space="preserve"> </w:t>
      </w:r>
      <w:r>
        <w:rPr>
          <w:rFonts w:ascii="Arial" w:hAnsi="Arial" w:cs="Arial" w:hint="cs"/>
          <w:w w:val="98"/>
          <w:rtl/>
        </w:rPr>
        <w:t>الجماعة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تَنَزَّلُ</w:t>
      </w:r>
      <w:r>
        <w:rPr>
          <w:w w:val="98"/>
          <w:rtl/>
        </w:rPr>
        <w:t xml:space="preserve"> </w:t>
      </w:r>
      <w:r>
        <w:rPr>
          <w:rFonts w:ascii="Arial" w:hAnsi="Arial" w:cs="Arial" w:hint="cs"/>
          <w:w w:val="98"/>
          <w:rtl/>
        </w:rPr>
        <w:t>الْمَلَآئِكَةُ</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القدر</w:t>
      </w:r>
      <w:r>
        <w:rPr>
          <w:rStyle w:val="CharacterStyle11"/>
          <w:w w:val="98"/>
          <w:rtl/>
        </w:rPr>
        <w:t>:</w:t>
      </w:r>
      <w:r>
        <w:rPr>
          <w:rStyle w:val="CharacterStyle11"/>
          <w:rFonts w:ascii="Calibri" w:cs="Calibri" w:hint="cs"/>
          <w:w w:val="98"/>
          <w:rtl/>
        </w:rPr>
        <w:t> </w:t>
      </w:r>
      <w:r>
        <w:rPr>
          <w:rStyle w:val="CharacterStyle11"/>
          <w:w w:val="98"/>
          <w:rtl/>
        </w:rPr>
        <w:t>4]</w:t>
      </w:r>
      <w:r>
        <w:rPr>
          <w:rFonts w:ascii="Arial" w:hAnsi="Arial" w:cs="Arial" w:hint="cs"/>
          <w:w w:val="98"/>
          <w:rtl/>
        </w:rPr>
        <w:t>،</w:t>
      </w:r>
      <w:r>
        <w:rPr>
          <w:w w:val="98"/>
          <w:rtl/>
        </w:rPr>
        <w:t xml:space="preserve"> </w:t>
      </w:r>
      <w:r>
        <w:rPr>
          <w:rFonts w:ascii="Arial" w:hAnsi="Arial" w:cs="Arial" w:hint="cs"/>
          <w:w w:val="98"/>
          <w:rtl/>
        </w:rPr>
        <w:t>وقوله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تَتَوَفَّاهُمُ</w:t>
      </w:r>
      <w:r>
        <w:rPr>
          <w:w w:val="98"/>
          <w:rtl/>
        </w:rPr>
        <w:t xml:space="preserve"> </w:t>
      </w:r>
      <w:r>
        <w:rPr>
          <w:rFonts w:ascii="Arial" w:hAnsi="Arial" w:cs="Arial" w:hint="cs"/>
          <w:w w:val="98"/>
          <w:rtl/>
        </w:rPr>
        <w:t>الْمَلَآئِكَةُ</w:t>
      </w:r>
      <w:r>
        <w:rPr>
          <w:w w:val="98"/>
          <w:rtl/>
        </w:rPr>
        <w:t xml:space="preserve"> </w:t>
      </w:r>
      <w:r>
        <w:rPr>
          <w:rFonts w:ascii="Arial" w:hAnsi="Arial" w:cs="Arial" w:hint="cs"/>
          <w:w w:val="98"/>
          <w:rtl/>
        </w:rPr>
        <w:t>طَيِّبِينَ</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النحل</w:t>
      </w:r>
      <w:r>
        <w:rPr>
          <w:rStyle w:val="CharacterStyle11"/>
          <w:w w:val="98"/>
          <w:rtl/>
        </w:rPr>
        <w:t>:</w:t>
      </w:r>
      <w:r>
        <w:rPr>
          <w:rStyle w:val="CharacterStyle11"/>
          <w:rFonts w:ascii="Calibri" w:cs="Calibri" w:hint="cs"/>
          <w:w w:val="98"/>
          <w:rtl/>
        </w:rPr>
        <w:t> </w:t>
      </w:r>
      <w:r>
        <w:rPr>
          <w:rStyle w:val="CharacterStyle11"/>
          <w:w w:val="98"/>
          <w:rtl/>
        </w:rPr>
        <w:t>32]</w:t>
      </w:r>
      <w:r>
        <w:rPr>
          <w:rFonts w:ascii="Arial" w:hAnsi="Arial" w:cs="Arial" w:hint="cs"/>
          <w:w w:val="98"/>
          <w:rtl/>
        </w:rPr>
        <w:t>،</w:t>
      </w:r>
      <w:r>
        <w:rPr>
          <w:w w:val="98"/>
          <w:rtl/>
        </w:rPr>
        <w:t xml:space="preserve"> </w:t>
      </w:r>
      <w:r>
        <w:rPr>
          <w:rFonts w:ascii="Arial" w:hAnsi="Arial" w:cs="Arial" w:hint="cs"/>
          <w:w w:val="98"/>
          <w:rtl/>
        </w:rPr>
        <w:t>وقوله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إلَّآ</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تَاتِيَهُمُ</w:t>
      </w:r>
      <w:r>
        <w:rPr>
          <w:w w:val="98"/>
          <w:rtl/>
        </w:rPr>
        <w:t xml:space="preserve"> </w:t>
      </w:r>
      <w:r>
        <w:rPr>
          <w:rFonts w:ascii="Arial" w:hAnsi="Arial" w:cs="Arial" w:hint="cs"/>
          <w:w w:val="98"/>
          <w:rtl/>
        </w:rPr>
        <w:t>الْمَلَآئِكَةُ</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الأنعام</w:t>
      </w:r>
      <w:r>
        <w:rPr>
          <w:rStyle w:val="CharacterStyle11"/>
          <w:w w:val="98"/>
          <w:rtl/>
        </w:rPr>
        <w:t>:</w:t>
      </w:r>
      <w:r>
        <w:rPr>
          <w:rStyle w:val="CharacterStyle11"/>
          <w:rFonts w:ascii="Calibri" w:cs="Calibri" w:hint="cs"/>
          <w:w w:val="98"/>
          <w:rtl/>
        </w:rPr>
        <w:t> </w:t>
      </w:r>
      <w:r>
        <w:rPr>
          <w:rStyle w:val="CharacterStyle11"/>
          <w:w w:val="98"/>
          <w:rtl/>
        </w:rPr>
        <w:t>158]</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يمنع</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ذكره</w:t>
      </w:r>
      <w:r>
        <w:rPr>
          <w:w w:val="98"/>
          <w:rtl/>
        </w:rPr>
        <w:t xml:space="preserve"> </w:t>
      </w:r>
      <w:r>
        <w:rPr>
          <w:rFonts w:ascii="Arial" w:hAnsi="Arial" w:cs="Arial" w:hint="cs"/>
          <w:w w:val="98"/>
          <w:rtl/>
        </w:rPr>
        <w:t>أبو</w:t>
      </w:r>
      <w:r>
        <w:rPr>
          <w:rFonts w:ascii="Calibri" w:cs="Calibri" w:hint="cs"/>
          <w:w w:val="98"/>
          <w:rtl/>
        </w:rPr>
        <w:t> </w:t>
      </w:r>
      <w:r>
        <w:rPr>
          <w:rFonts w:ascii="Arial" w:hAnsi="Arial" w:cs="Arial" w:hint="cs"/>
          <w:w w:val="98"/>
          <w:rtl/>
        </w:rPr>
        <w:t>مجلز</w:t>
      </w:r>
      <w:r>
        <w:rPr>
          <w:rStyle w:val="Superscript"/>
          <w:color w:val="008751"/>
          <w:w w:val="98"/>
          <w:rtl/>
        </w:rPr>
        <w:t>(</w:t>
      </w:r>
      <w:r>
        <w:rPr>
          <w:rStyle w:val="Superscript"/>
          <w:color w:val="008751"/>
          <w:w w:val="98"/>
          <w:rtl/>
        </w:rPr>
        <w:footnoteReference w:id="20"/>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واعترض</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لفظ</w:t>
      </w:r>
      <w:r>
        <w:rPr>
          <w:w w:val="98"/>
          <w:rtl/>
        </w:rPr>
        <w:t xml:space="preserve"> </w:t>
      </w:r>
      <w:r>
        <w:rPr>
          <w:rFonts w:ascii="Arial" w:hAnsi="Arial" w:cs="Arial" w:hint="cs"/>
          <w:w w:val="98"/>
          <w:rtl/>
        </w:rPr>
        <w:t>الرجال</w:t>
      </w:r>
      <w:r>
        <w:rPr>
          <w:w w:val="98"/>
          <w:rtl/>
        </w:rPr>
        <w:t xml:space="preserve"> </w:t>
      </w:r>
      <w:r>
        <w:rPr>
          <w:rFonts w:ascii="Arial" w:hAnsi="Arial" w:cs="Arial" w:hint="cs"/>
          <w:w w:val="98"/>
          <w:rtl/>
        </w:rPr>
        <w:t>يطلق</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ذكور</w:t>
      </w:r>
      <w:r>
        <w:rPr>
          <w:w w:val="98"/>
          <w:rtl/>
        </w:rPr>
        <w:t xml:space="preserve"> </w:t>
      </w:r>
      <w:r>
        <w:rPr>
          <w:rFonts w:ascii="Arial" w:hAnsi="Arial" w:cs="Arial" w:hint="cs"/>
          <w:w w:val="98"/>
          <w:rtl/>
        </w:rPr>
        <w:t>الآدميِّين</w:t>
      </w:r>
      <w:r>
        <w:rPr>
          <w:w w:val="98"/>
          <w:rtl/>
        </w:rPr>
        <w:t xml:space="preserve"> </w:t>
      </w:r>
      <w:r>
        <w:rPr>
          <w:rFonts w:ascii="Arial" w:hAnsi="Arial" w:cs="Arial" w:hint="cs"/>
          <w:w w:val="98"/>
          <w:rtl/>
        </w:rPr>
        <w:t>والجنِّ،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الشهداء،</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فضلاء</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والشهداء</w:t>
      </w:r>
      <w:r>
        <w:rPr>
          <w:w w:val="98"/>
          <w:rtl/>
        </w:rPr>
        <w:t xml:space="preserve"> </w:t>
      </w:r>
      <w:r>
        <w:rPr>
          <w:rFonts w:ascii="Arial" w:hAnsi="Arial" w:cs="Arial" w:hint="cs"/>
          <w:w w:val="98"/>
          <w:rtl/>
        </w:rPr>
        <w:t>فرغوا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شغل</w:t>
      </w:r>
      <w:r>
        <w:rPr>
          <w:w w:val="98"/>
          <w:rtl/>
        </w:rPr>
        <w:t xml:space="preserve"> </w:t>
      </w:r>
      <w:r>
        <w:rPr>
          <w:rFonts w:ascii="Arial" w:hAnsi="Arial" w:cs="Arial" w:hint="cs"/>
          <w:w w:val="98"/>
          <w:rtl/>
        </w:rPr>
        <w:t>أنفسهم</w:t>
      </w:r>
      <w:r>
        <w:rPr>
          <w:w w:val="98"/>
          <w:rtl/>
        </w:rPr>
        <w:t xml:space="preserve"> </w:t>
      </w:r>
      <w:r>
        <w:rPr>
          <w:rFonts w:ascii="Arial" w:hAnsi="Arial" w:cs="Arial" w:hint="cs"/>
          <w:w w:val="98"/>
          <w:rtl/>
        </w:rPr>
        <w:t>وتفرَّغوا</w:t>
      </w:r>
      <w:r>
        <w:rPr>
          <w:w w:val="98"/>
          <w:rtl/>
        </w:rPr>
        <w:t xml:space="preserve"> </w:t>
      </w:r>
      <w:r>
        <w:rPr>
          <w:rFonts w:ascii="Arial" w:hAnsi="Arial" w:cs="Arial" w:hint="cs"/>
          <w:w w:val="98"/>
          <w:rtl/>
        </w:rPr>
        <w:t>لمطالعة</w:t>
      </w:r>
      <w:r>
        <w:rPr>
          <w:w w:val="98"/>
          <w:rtl/>
        </w:rPr>
        <w:t xml:space="preserve"> </w:t>
      </w:r>
      <w:r>
        <w:rPr>
          <w:rFonts w:ascii="Arial" w:hAnsi="Arial" w:cs="Arial" w:hint="cs"/>
          <w:w w:val="98"/>
          <w:rtl/>
        </w:rPr>
        <w:t>أحوال</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عدول</w:t>
      </w:r>
      <w:r>
        <w:rPr>
          <w:w w:val="98"/>
          <w:rtl/>
        </w:rPr>
        <w:t xml:space="preserve"> </w:t>
      </w:r>
      <w:r>
        <w:rPr>
          <w:rFonts w:ascii="Arial" w:hAnsi="Arial" w:cs="Arial" w:hint="cs"/>
          <w:w w:val="98"/>
          <w:rtl/>
        </w:rPr>
        <w:t>القيامة</w:t>
      </w:r>
      <w:r>
        <w:rPr>
          <w:w w:val="98"/>
          <w:rtl/>
        </w:rPr>
        <w:t xml:space="preserve"> </w:t>
      </w:r>
      <w:r>
        <w:rPr>
          <w:rFonts w:ascii="Arial" w:hAnsi="Arial" w:cs="Arial" w:hint="cs"/>
          <w:w w:val="98"/>
          <w:rtl/>
        </w:rPr>
        <w:t>يشهدون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أمَّة،</w:t>
      </w:r>
      <w:r>
        <w:rPr>
          <w:w w:val="98"/>
          <w:rtl/>
        </w:rPr>
        <w:t xml:space="preserve"> </w:t>
      </w:r>
      <w:r>
        <w:rPr>
          <w:rFonts w:ascii="Arial" w:hAnsi="Arial" w:cs="Arial" w:hint="cs"/>
          <w:w w:val="98"/>
          <w:rtl/>
        </w:rPr>
        <w:t>واختاره</w:t>
      </w:r>
      <w:r>
        <w:rPr>
          <w:w w:val="98"/>
          <w:rtl/>
        </w:rPr>
        <w:t xml:space="preserve"> </w:t>
      </w:r>
      <w:r>
        <w:rPr>
          <w:rFonts w:ascii="Arial" w:hAnsi="Arial" w:cs="Arial" w:hint="cs"/>
          <w:w w:val="98"/>
          <w:rtl/>
        </w:rPr>
        <w:t>النحَّاس</w:t>
      </w:r>
      <w:r>
        <w:rPr>
          <w:rStyle w:val="Superscript"/>
          <w:color w:val="008751"/>
          <w:w w:val="98"/>
          <w:rtl/>
        </w:rPr>
        <w:t>(</w:t>
      </w:r>
      <w:r>
        <w:rPr>
          <w:rStyle w:val="Superscript"/>
          <w:color w:val="008751"/>
          <w:w w:val="98"/>
          <w:rtl/>
        </w:rPr>
        <w:footnoteReference w:id="21"/>
      </w:r>
      <w:r>
        <w:rPr>
          <w:rStyle w:val="Superscript"/>
          <w:color w:val="008751"/>
          <w:w w:val="98"/>
          <w:rtl/>
        </w:rPr>
        <w:t>)</w:t>
      </w:r>
      <w:r>
        <w:rPr>
          <w:w w:val="98"/>
          <w:rtl/>
        </w:rPr>
        <w:t>.</w:t>
      </w:r>
    </w:p>
    <w:p w:rsidR="00B03E2D" w:rsidRDefault="00B03E2D">
      <w:pPr>
        <w:pStyle w:val="textquran"/>
        <w:spacing w:before="170"/>
        <w:rPr>
          <w:w w:val="99"/>
          <w:rtl/>
        </w:rPr>
      </w:pPr>
      <w:r>
        <w:rPr>
          <w:rFonts w:ascii="Arial" w:hAnsi="Arial" w:cs="Arial" w:hint="cs"/>
          <w:w w:val="99"/>
          <w:rtl/>
        </w:rPr>
        <w:t>أو</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صغائر</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تكفَّر</w:t>
      </w:r>
      <w:r>
        <w:rPr>
          <w:w w:val="99"/>
          <w:rtl/>
        </w:rPr>
        <w:t xml:space="preserve"> </w:t>
      </w:r>
      <w:r>
        <w:rPr>
          <w:rFonts w:ascii="Arial" w:hAnsi="Arial" w:cs="Arial" w:hint="cs"/>
          <w:w w:val="99"/>
          <w:rtl/>
        </w:rPr>
        <w:t>بالمصايب</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كبائر</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كفِّرت</w:t>
      </w:r>
      <w:r>
        <w:rPr>
          <w:w w:val="99"/>
          <w:rtl/>
        </w:rPr>
        <w:t xml:space="preserve"> </w:t>
      </w:r>
      <w:r>
        <w:rPr>
          <w:rFonts w:ascii="Arial" w:hAnsi="Arial" w:cs="Arial" w:hint="cs"/>
          <w:w w:val="99"/>
          <w:rtl/>
        </w:rPr>
        <w:t>باجتناب</w:t>
      </w:r>
      <w:r>
        <w:rPr>
          <w:w w:val="99"/>
          <w:rtl/>
        </w:rPr>
        <w:t xml:space="preserve"> </w:t>
      </w:r>
      <w:r>
        <w:rPr>
          <w:rFonts w:ascii="Arial" w:hAnsi="Arial" w:cs="Arial" w:hint="cs"/>
          <w:w w:val="99"/>
          <w:rtl/>
        </w:rPr>
        <w:t>الكبائر</w:t>
      </w:r>
      <w:r>
        <w:rPr>
          <w:w w:val="99"/>
          <w:rtl/>
        </w:rPr>
        <w:t xml:space="preserve"> </w:t>
      </w:r>
      <w:r>
        <w:rPr>
          <w:rFonts w:ascii="Arial" w:hAnsi="Arial" w:cs="Arial" w:hint="cs"/>
          <w:w w:val="99"/>
          <w:rtl/>
        </w:rPr>
        <w:t>والوضوء</w:t>
      </w:r>
      <w:r>
        <w:rPr>
          <w:w w:val="99"/>
          <w:rtl/>
        </w:rPr>
        <w:t xml:space="preserve"> </w:t>
      </w:r>
      <w:r>
        <w:rPr>
          <w:rFonts w:ascii="Arial" w:hAnsi="Arial" w:cs="Arial" w:hint="cs"/>
          <w:w w:val="99"/>
          <w:rtl/>
        </w:rPr>
        <w:t>والصلاة</w:t>
      </w:r>
      <w:r>
        <w:rPr>
          <w:w w:val="99"/>
          <w:rtl/>
        </w:rPr>
        <w:t xml:space="preserve"> </w:t>
      </w:r>
      <w:r>
        <w:rPr>
          <w:rFonts w:ascii="Arial" w:hAnsi="Arial" w:cs="Arial" w:hint="cs"/>
          <w:w w:val="99"/>
          <w:rtl/>
        </w:rPr>
        <w:t>والحجِّ</w:t>
      </w:r>
      <w:r>
        <w:rPr>
          <w:w w:val="99"/>
          <w:rtl/>
        </w:rPr>
        <w:t xml:space="preserve"> </w:t>
      </w:r>
      <w:r>
        <w:rPr>
          <w:rFonts w:ascii="Arial" w:hAnsi="Arial" w:cs="Arial" w:hint="cs"/>
          <w:w w:val="99"/>
          <w:rtl/>
        </w:rPr>
        <w:t>والعمرة</w:t>
      </w:r>
      <w:r>
        <w:rPr>
          <w:w w:val="99"/>
          <w:rtl/>
        </w:rPr>
        <w:t xml:space="preserve"> </w:t>
      </w:r>
      <w:r>
        <w:rPr>
          <w:rFonts w:ascii="Arial" w:hAnsi="Arial" w:cs="Arial" w:hint="cs"/>
          <w:w w:val="99"/>
          <w:rtl/>
        </w:rPr>
        <w:t>والصوم،</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كفِّرت</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تحتج</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تكفير</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أولاد</w:t>
      </w:r>
      <w:r>
        <w:rPr>
          <w:w w:val="99"/>
          <w:rtl/>
        </w:rPr>
        <w:t xml:space="preserve"> </w:t>
      </w:r>
      <w:r>
        <w:rPr>
          <w:rFonts w:ascii="Arial" w:hAnsi="Arial" w:cs="Arial" w:hint="cs"/>
          <w:w w:val="99"/>
          <w:rtl/>
        </w:rPr>
        <w:t>الزنى،</w:t>
      </w:r>
      <w:r>
        <w:rPr>
          <w:w w:val="99"/>
          <w:rtl/>
        </w:rPr>
        <w:t xml:space="preserve"> </w:t>
      </w:r>
      <w:r>
        <w:rPr>
          <w:rFonts w:ascii="Arial" w:hAnsi="Arial" w:cs="Arial" w:hint="cs"/>
          <w:w w:val="99"/>
          <w:rtl/>
        </w:rPr>
        <w:t>روي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عَبَّاس</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ضعيف،</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الزنى</w:t>
      </w:r>
      <w:r>
        <w:rPr>
          <w:w w:val="99"/>
          <w:rtl/>
        </w:rPr>
        <w:t xml:space="preserve"> </w:t>
      </w:r>
      <w:r>
        <w:rPr>
          <w:rFonts w:ascii="Arial" w:hAnsi="Arial" w:cs="Arial" w:hint="cs"/>
          <w:w w:val="99"/>
          <w:rtl/>
        </w:rPr>
        <w:t>ذنب</w:t>
      </w:r>
      <w:r>
        <w:rPr>
          <w:w w:val="99"/>
          <w:rtl/>
        </w:rPr>
        <w:t xml:space="preserve"> </w:t>
      </w:r>
      <w:r>
        <w:rPr>
          <w:rFonts w:ascii="Arial" w:hAnsi="Arial" w:cs="Arial" w:hint="cs"/>
          <w:w w:val="99"/>
          <w:rtl/>
        </w:rPr>
        <w:t>لآبائهم،</w:t>
      </w:r>
      <w:r>
        <w:rPr>
          <w:w w:val="99"/>
          <w:rtl/>
        </w:rPr>
        <w:t xml:space="preserve"> </w:t>
      </w:r>
      <w:r>
        <w:rPr>
          <w:rFonts w:ascii="Arial" w:hAnsi="Arial" w:cs="Arial" w:hint="cs"/>
          <w:w w:val="99"/>
          <w:rtl/>
        </w:rPr>
        <w:t>رأيت</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الأقوال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تذكرة</w:t>
      </w:r>
      <w:r>
        <w:rPr>
          <w:w w:val="99"/>
          <w:rtl/>
        </w:rPr>
        <w:t xml:space="preserve"> </w:t>
      </w:r>
      <w:r>
        <w:rPr>
          <w:rFonts w:ascii="Arial" w:hAnsi="Arial" w:cs="Arial" w:hint="cs"/>
          <w:w w:val="99"/>
          <w:rtl/>
        </w:rPr>
        <w:t>القرطبي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نسخة</w:t>
      </w:r>
      <w:r>
        <w:rPr>
          <w:w w:val="99"/>
          <w:rtl/>
        </w:rPr>
        <w:t xml:space="preserve"> </w:t>
      </w:r>
      <w:r>
        <w:rPr>
          <w:rFonts w:ascii="Arial" w:hAnsi="Arial" w:cs="Arial" w:hint="cs"/>
          <w:w w:val="99"/>
          <w:rtl/>
        </w:rPr>
        <w:t>مقابلة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نسخة</w:t>
      </w:r>
      <w:r>
        <w:rPr>
          <w:w w:val="99"/>
          <w:rtl/>
        </w:rPr>
        <w:t xml:space="preserve"> </w:t>
      </w:r>
      <w:r>
        <w:rPr>
          <w:rFonts w:ascii="Arial" w:hAnsi="Arial" w:cs="Arial" w:hint="cs"/>
          <w:w w:val="99"/>
          <w:rtl/>
        </w:rPr>
        <w:t>نسخت</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خطِّه،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معجبون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يوصلهم</w:t>
      </w:r>
      <w:r>
        <w:rPr>
          <w:w w:val="99"/>
          <w:rtl/>
        </w:rPr>
        <w:t xml:space="preserve"> </w:t>
      </w:r>
      <w:r>
        <w:rPr>
          <w:rFonts w:ascii="Arial" w:hAnsi="Arial" w:cs="Arial" w:hint="cs"/>
          <w:w w:val="99"/>
          <w:rtl/>
        </w:rPr>
        <w:t>عجبهم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كبر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أمن،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دانوا</w:t>
      </w:r>
      <w:r>
        <w:rPr>
          <w:w w:val="99"/>
          <w:rtl/>
        </w:rPr>
        <w:t xml:space="preserve"> </w:t>
      </w:r>
      <w:r>
        <w:rPr>
          <w:rFonts w:ascii="Arial" w:hAnsi="Arial" w:cs="Arial" w:hint="cs"/>
          <w:w w:val="99"/>
          <w:rtl/>
        </w:rPr>
        <w:t>دَيْنا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إسراف</w:t>
      </w:r>
      <w:r>
        <w:rPr>
          <w:w w:val="99"/>
          <w:rtl/>
        </w:rPr>
        <w:t xml:space="preserve"> </w:t>
      </w:r>
      <w:r>
        <w:rPr>
          <w:rFonts w:ascii="Arial" w:hAnsi="Arial" w:cs="Arial" w:hint="cs"/>
          <w:w w:val="99"/>
          <w:rtl/>
        </w:rPr>
        <w:t>ونووا</w:t>
      </w:r>
      <w:r>
        <w:rPr>
          <w:w w:val="99"/>
          <w:rtl/>
        </w:rPr>
        <w:t xml:space="preserve"> </w:t>
      </w:r>
      <w:r>
        <w:rPr>
          <w:rFonts w:ascii="Arial" w:hAnsi="Arial" w:cs="Arial" w:hint="cs"/>
          <w:w w:val="99"/>
          <w:rtl/>
        </w:rPr>
        <w:t>قضاءه</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يَعْرِفُونَ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يعرفون</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وأهل</w:t>
      </w:r>
      <w:r>
        <w:rPr>
          <w:rtl/>
        </w:rPr>
        <w:t xml:space="preserve"> </w:t>
      </w:r>
      <w:r>
        <w:rPr>
          <w:rFonts w:ascii="Arial" w:hAnsi="Arial" w:cs="Arial" w:hint="cs"/>
          <w:rtl/>
        </w:rPr>
        <w:t>النار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كُلَّا</w:t>
      </w:r>
      <w:r>
        <w:rPr>
          <w:rStyle w:val="Superscript"/>
          <w:rFonts w:ascii="Arial" w:hAnsi="Arial" w:cs="Arial" w:hint="cs"/>
          <w:b/>
          <w:bCs/>
          <w:rtl/>
        </w:rPr>
        <w:t>م</w:t>
      </w:r>
      <w:r>
        <w:rPr>
          <w:rStyle w:val="bold"/>
          <w:rtl/>
        </w:rPr>
        <w:t xml:space="preserve"> </w:t>
      </w:r>
      <w:r>
        <w:rPr>
          <w:rStyle w:val="bold"/>
          <w:rFonts w:ascii="Arial" w:hAnsi="Arial" w:cs="Arial" w:hint="cs"/>
          <w:rtl/>
        </w:rPr>
        <w:t>بِسِيمَاهُمْ</w:t>
      </w:r>
      <w:r>
        <w:rPr>
          <w:rtl/>
        </w:rPr>
        <w:t> </w:t>
      </w:r>
      <w:r>
        <w:rPr>
          <w:rFonts w:ascii="Arial" w:hAnsi="Arial" w:cs="Arial" w:hint="cs"/>
          <w:rtl/>
        </w:rPr>
        <w:t>﴾</w:t>
      </w:r>
      <w:r>
        <w:rPr>
          <w:rtl/>
        </w:rPr>
        <w:t xml:space="preserve"> </w:t>
      </w:r>
      <w:r>
        <w:rPr>
          <w:rFonts w:ascii="Arial" w:hAnsi="Arial" w:cs="Arial" w:hint="cs"/>
          <w:rtl/>
        </w:rPr>
        <w:t>علاماتهم</w:t>
      </w:r>
      <w:r>
        <w:rPr>
          <w:rtl/>
        </w:rPr>
        <w:t xml:space="preserve"> </w:t>
      </w:r>
      <w:r>
        <w:rPr>
          <w:rFonts w:ascii="Arial" w:hAnsi="Arial" w:cs="Arial" w:hint="cs"/>
          <w:rtl/>
        </w:rPr>
        <w:t>من</w:t>
      </w:r>
      <w:r>
        <w:rPr>
          <w:rtl/>
        </w:rPr>
        <w:t xml:space="preserve"> </w:t>
      </w:r>
      <w:r>
        <w:rPr>
          <w:rFonts w:ascii="Arial" w:hAnsi="Arial" w:cs="Arial" w:hint="cs"/>
          <w:rtl/>
        </w:rPr>
        <w:t>بياض</w:t>
      </w:r>
      <w:r>
        <w:rPr>
          <w:rtl/>
        </w:rPr>
        <w:t xml:space="preserve"> </w:t>
      </w:r>
      <w:r>
        <w:rPr>
          <w:rFonts w:ascii="Arial" w:hAnsi="Arial" w:cs="Arial" w:hint="cs"/>
          <w:rtl/>
        </w:rPr>
        <w:t>وجوه</w:t>
      </w:r>
      <w:r>
        <w:rPr>
          <w:rtl/>
        </w:rPr>
        <w:t xml:space="preserve"> </w:t>
      </w:r>
      <w:r>
        <w:rPr>
          <w:rFonts w:ascii="Arial" w:hAnsi="Arial" w:cs="Arial" w:hint="cs"/>
          <w:rtl/>
        </w:rPr>
        <w:t>المؤمنين</w:t>
      </w:r>
      <w:r>
        <w:rPr>
          <w:rtl/>
        </w:rPr>
        <w:t xml:space="preserve"> </w:t>
      </w:r>
      <w:r>
        <w:rPr>
          <w:rFonts w:ascii="Arial" w:hAnsi="Arial" w:cs="Arial" w:hint="cs"/>
          <w:rtl/>
        </w:rPr>
        <w:t>ونورهم،</w:t>
      </w:r>
      <w:r>
        <w:rPr>
          <w:rtl/>
        </w:rPr>
        <w:t xml:space="preserve"> </w:t>
      </w:r>
      <w:r>
        <w:rPr>
          <w:rFonts w:ascii="Arial" w:hAnsi="Arial" w:cs="Arial" w:hint="cs"/>
          <w:rtl/>
        </w:rPr>
        <w:t>وسواد</w:t>
      </w:r>
      <w:r>
        <w:rPr>
          <w:rtl/>
        </w:rPr>
        <w:t xml:space="preserve"> </w:t>
      </w:r>
      <w:r>
        <w:rPr>
          <w:rFonts w:ascii="Arial" w:hAnsi="Arial" w:cs="Arial" w:hint="cs"/>
          <w:rtl/>
        </w:rPr>
        <w:t>وجوه</w:t>
      </w:r>
      <w:r>
        <w:rPr>
          <w:rtl/>
        </w:rPr>
        <w:t xml:space="preserve"> </w:t>
      </w:r>
      <w:r>
        <w:rPr>
          <w:rFonts w:ascii="Arial" w:hAnsi="Arial" w:cs="Arial" w:hint="cs"/>
          <w:rtl/>
        </w:rPr>
        <w:t>الكفرة</w:t>
      </w:r>
      <w:r>
        <w:rPr>
          <w:rtl/>
        </w:rPr>
        <w:t xml:space="preserve"> </w:t>
      </w:r>
      <w:r>
        <w:rPr>
          <w:rFonts w:ascii="Arial" w:hAnsi="Arial" w:cs="Arial" w:hint="cs"/>
          <w:rtl/>
        </w:rPr>
        <w:t>وظلمتهم</w:t>
      </w:r>
      <w:r>
        <w:rPr>
          <w:rtl/>
        </w:rPr>
        <w:t>.</w:t>
      </w:r>
    </w:p>
    <w:p w:rsidR="00B03E2D" w:rsidRDefault="00B03E2D">
      <w:pPr>
        <w:pStyle w:val="textmawadi3"/>
        <w:rPr>
          <w:w w:val="102"/>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مِن</w:t>
      </w:r>
      <w:r>
        <w:rPr>
          <w:rtl/>
        </w:rPr>
        <w:t xml:space="preserve">: </w:t>
      </w:r>
      <w:r>
        <w:rPr>
          <w:rFonts w:ascii="Arial" w:hAnsi="Arial" w:cs="Arial" w:hint="cs"/>
          <w:rtl/>
        </w:rPr>
        <w:t>سَامَ</w:t>
      </w:r>
      <w:r>
        <w:rPr>
          <w:rtl/>
        </w:rPr>
        <w:t xml:space="preserve"> </w:t>
      </w:r>
      <w:r>
        <w:rPr>
          <w:rFonts w:ascii="Arial" w:hAnsi="Arial" w:cs="Arial" w:hint="cs"/>
          <w:rtl/>
        </w:rPr>
        <w:t>الفرسَ</w:t>
      </w:r>
      <w:r>
        <w:rPr>
          <w:rtl/>
        </w:rPr>
        <w:t xml:space="preserve"> </w:t>
      </w:r>
      <w:r>
        <w:rPr>
          <w:rFonts w:ascii="Arial" w:hAnsi="Arial" w:cs="Arial" w:hint="cs"/>
          <w:rtl/>
        </w:rPr>
        <w:t>إذا</w:t>
      </w:r>
      <w:r>
        <w:rPr>
          <w:rtl/>
        </w:rPr>
        <w:t xml:space="preserve"> </w:t>
      </w:r>
      <w:r>
        <w:rPr>
          <w:rFonts w:ascii="Arial" w:hAnsi="Arial" w:cs="Arial" w:hint="cs"/>
          <w:rtl/>
        </w:rPr>
        <w:t>أرسلها</w:t>
      </w:r>
      <w:r>
        <w:rPr>
          <w:rtl/>
        </w:rPr>
        <w:t xml:space="preserve"> </w:t>
      </w:r>
      <w:r>
        <w:rPr>
          <w:rFonts w:ascii="Arial" w:hAnsi="Arial" w:cs="Arial" w:hint="cs"/>
          <w:rtl/>
        </w:rPr>
        <w:t>في</w:t>
      </w:r>
      <w:r>
        <w:rPr>
          <w:rtl/>
        </w:rPr>
        <w:t xml:space="preserve"> </w:t>
      </w:r>
      <w:r>
        <w:rPr>
          <w:rFonts w:ascii="Arial" w:hAnsi="Arial" w:cs="Arial" w:hint="cs"/>
          <w:rtl/>
        </w:rPr>
        <w:t>المرعى،</w:t>
      </w:r>
      <w:r>
        <w:rPr>
          <w:rtl/>
        </w:rPr>
        <w:t xml:space="preserve"> </w:t>
      </w:r>
      <w:r>
        <w:rPr>
          <w:rFonts w:ascii="Arial" w:hAnsi="Arial" w:cs="Arial" w:hint="cs"/>
          <w:rtl/>
        </w:rPr>
        <w:t>من</w:t>
      </w:r>
      <w:r>
        <w:rPr>
          <w:rtl/>
        </w:rPr>
        <w:t xml:space="preserve"> </w:t>
      </w:r>
      <w:r>
        <w:rPr>
          <w:rFonts w:ascii="Arial" w:hAnsi="Arial" w:cs="Arial" w:hint="cs"/>
          <w:rtl/>
        </w:rPr>
        <w:t>السيمة</w:t>
      </w:r>
      <w:r>
        <w:rPr>
          <w:rtl/>
        </w:rPr>
        <w:t xml:space="preserve"> </w:t>
      </w:r>
      <w:r>
        <w:rPr>
          <w:rFonts w:ascii="Arial" w:hAnsi="Arial" w:cs="Arial" w:hint="cs"/>
          <w:rtl/>
        </w:rPr>
        <w:t>بمعنى</w:t>
      </w:r>
      <w:r>
        <w:rPr>
          <w:rtl/>
        </w:rPr>
        <w:t xml:space="preserve"> </w:t>
      </w:r>
      <w:r>
        <w:rPr>
          <w:rFonts w:ascii="Arial" w:hAnsi="Arial" w:cs="Arial" w:hint="cs"/>
          <w:rtl/>
        </w:rPr>
        <w:t>العلامة،</w:t>
      </w:r>
      <w:r>
        <w:rPr>
          <w:rtl/>
        </w:rPr>
        <w:t xml:space="preserve"> </w:t>
      </w:r>
      <w:r>
        <w:rPr>
          <w:rFonts w:ascii="Arial" w:hAnsi="Arial" w:cs="Arial" w:hint="cs"/>
          <w:rtl/>
        </w:rPr>
        <w:t>لأنَّهم</w:t>
      </w:r>
      <w:r>
        <w:rPr>
          <w:rtl/>
        </w:rPr>
        <w:t xml:space="preserve"> </w:t>
      </w:r>
      <w:r>
        <w:rPr>
          <w:rFonts w:ascii="Arial" w:hAnsi="Arial" w:cs="Arial" w:hint="cs"/>
          <w:rtl/>
        </w:rPr>
        <w:t>يعلمون</w:t>
      </w:r>
      <w:r>
        <w:rPr>
          <w:rtl/>
        </w:rPr>
        <w:t xml:space="preserve"> </w:t>
      </w:r>
      <w:r>
        <w:rPr>
          <w:rFonts w:ascii="Arial" w:hAnsi="Arial" w:cs="Arial" w:hint="cs"/>
          <w:rtl/>
        </w:rPr>
        <w:t>الدابة</w:t>
      </w:r>
      <w:r>
        <w:rPr>
          <w:rtl/>
        </w:rPr>
        <w:t xml:space="preserve"> </w:t>
      </w:r>
      <w:r>
        <w:rPr>
          <w:rFonts w:ascii="Arial" w:hAnsi="Arial" w:cs="Arial" w:hint="cs"/>
          <w:rtl/>
        </w:rPr>
        <w:t>بعلامة</w:t>
      </w:r>
      <w:r>
        <w:rPr>
          <w:rtl/>
        </w:rPr>
        <w:t xml:space="preserve"> </w:t>
      </w:r>
      <w:r>
        <w:rPr>
          <w:rFonts w:ascii="Arial" w:hAnsi="Arial" w:cs="Arial" w:hint="cs"/>
          <w:rtl/>
        </w:rPr>
        <w:t>ويسرحونها</w:t>
      </w:r>
      <w:r>
        <w:rPr>
          <w:rtl/>
        </w:rPr>
        <w:t xml:space="preserve"> </w:t>
      </w:r>
      <w:r>
        <w:rPr>
          <w:rFonts w:ascii="Arial" w:hAnsi="Arial" w:cs="Arial" w:hint="cs"/>
          <w:rtl/>
        </w:rPr>
        <w:t>في</w:t>
      </w:r>
      <w:r>
        <w:rPr>
          <w:rtl/>
        </w:rPr>
        <w:t xml:space="preserve"> </w:t>
      </w:r>
      <w:r>
        <w:rPr>
          <w:rFonts w:ascii="Arial" w:hAnsi="Arial" w:cs="Arial" w:hint="cs"/>
          <w:rtl/>
        </w:rPr>
        <w:t>المرعى،</w:t>
      </w:r>
      <w:r>
        <w:rPr>
          <w:rtl/>
        </w:rPr>
        <w:t xml:space="preserve"> </w:t>
      </w:r>
      <w:r>
        <w:rPr>
          <w:rFonts w:ascii="Arial" w:hAnsi="Arial" w:cs="Arial" w:hint="cs"/>
          <w:rtl/>
        </w:rPr>
        <w:t>فلا</w:t>
      </w:r>
      <w:r>
        <w:rPr>
          <w:rtl/>
        </w:rPr>
        <w:t xml:space="preserve"> </w:t>
      </w:r>
      <w:r>
        <w:rPr>
          <w:rFonts w:ascii="Arial" w:hAnsi="Arial" w:cs="Arial" w:hint="cs"/>
          <w:rtl/>
        </w:rPr>
        <w:t>قلب،</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وَسَمَ،</w:t>
      </w:r>
      <w:r>
        <w:rPr>
          <w:rtl/>
        </w:rPr>
        <w:t xml:space="preserve"> </w:t>
      </w:r>
      <w:r>
        <w:rPr>
          <w:rFonts w:ascii="Arial" w:hAnsi="Arial" w:cs="Arial" w:hint="cs"/>
          <w:w w:val="102"/>
          <w:rtl/>
        </w:rPr>
        <w:t>أي</w:t>
      </w:r>
      <w:r>
        <w:rPr>
          <w:w w:val="102"/>
          <w:rtl/>
        </w:rPr>
        <w:t xml:space="preserve">: </w:t>
      </w:r>
      <w:r>
        <w:rPr>
          <w:rFonts w:ascii="Arial" w:hAnsi="Arial" w:cs="Arial" w:hint="cs"/>
          <w:w w:val="102"/>
          <w:rtl/>
        </w:rPr>
        <w:t>جعل</w:t>
      </w:r>
      <w:r>
        <w:rPr>
          <w:w w:val="102"/>
          <w:rtl/>
        </w:rPr>
        <w:t xml:space="preserve"> </w:t>
      </w:r>
      <w:r>
        <w:rPr>
          <w:rFonts w:ascii="Arial" w:hAnsi="Arial" w:cs="Arial" w:hint="cs"/>
          <w:w w:val="102"/>
          <w:rtl/>
        </w:rPr>
        <w:t>علامة،</w:t>
      </w:r>
      <w:r>
        <w:rPr>
          <w:w w:val="102"/>
          <w:rtl/>
        </w:rPr>
        <w:t xml:space="preserve"> </w:t>
      </w:r>
      <w:r>
        <w:rPr>
          <w:rFonts w:ascii="Arial" w:hAnsi="Arial" w:cs="Arial" w:hint="cs"/>
          <w:w w:val="102"/>
          <w:rtl/>
        </w:rPr>
        <w:t>فقدِّمت</w:t>
      </w:r>
      <w:r>
        <w:rPr>
          <w:w w:val="102"/>
          <w:rtl/>
        </w:rPr>
        <w:t xml:space="preserve"> </w:t>
      </w:r>
      <w:r>
        <w:rPr>
          <w:rFonts w:ascii="Arial" w:hAnsi="Arial" w:cs="Arial" w:hint="cs"/>
          <w:w w:val="102"/>
          <w:rtl/>
        </w:rPr>
        <w:t>السين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الواو</w:t>
      </w:r>
      <w:r>
        <w:rPr>
          <w:w w:val="102"/>
          <w:rtl/>
        </w:rPr>
        <w:t xml:space="preserve"> </w:t>
      </w:r>
      <w:r>
        <w:rPr>
          <w:rFonts w:ascii="Arial" w:hAnsi="Arial" w:cs="Arial" w:hint="cs"/>
          <w:w w:val="102"/>
          <w:rtl/>
        </w:rPr>
        <w:t>وقلبت</w:t>
      </w:r>
      <w:r>
        <w:rPr>
          <w:w w:val="102"/>
          <w:rtl/>
        </w:rPr>
        <w:t xml:space="preserve"> </w:t>
      </w:r>
      <w:r>
        <w:rPr>
          <w:rFonts w:ascii="Arial" w:hAnsi="Arial" w:cs="Arial" w:hint="cs"/>
          <w:w w:val="102"/>
          <w:rtl/>
        </w:rPr>
        <w:t>ياء</w:t>
      </w:r>
      <w:r>
        <w:rPr>
          <w:w w:val="102"/>
          <w:rtl/>
        </w:rPr>
        <w:t xml:space="preserve"> </w:t>
      </w:r>
      <w:r>
        <w:rPr>
          <w:rFonts w:ascii="Arial" w:hAnsi="Arial" w:cs="Arial" w:hint="cs"/>
          <w:w w:val="102"/>
          <w:rtl/>
        </w:rPr>
        <w:t>للكسر</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ففيها</w:t>
      </w:r>
      <w:r>
        <w:rPr>
          <w:w w:val="102"/>
          <w:rtl/>
        </w:rPr>
        <w:t xml:space="preserve"> </w:t>
      </w:r>
      <w:r>
        <w:rPr>
          <w:rFonts w:ascii="Arial" w:hAnsi="Arial" w:cs="Arial" w:hint="cs"/>
          <w:w w:val="102"/>
          <w:rtl/>
        </w:rPr>
        <w:t>القلب</w:t>
      </w:r>
      <w:r>
        <w:rPr>
          <w:w w:val="102"/>
          <w:rtl/>
        </w:rPr>
        <w:t xml:space="preserve"> </w:t>
      </w:r>
      <w:r>
        <w:rPr>
          <w:rFonts w:ascii="Arial" w:hAnsi="Arial" w:cs="Arial" w:hint="cs"/>
          <w:w w:val="102"/>
          <w:rtl/>
        </w:rPr>
        <w:t>الصرفيُّ</w:t>
      </w:r>
      <w:r>
        <w:rPr>
          <w:w w:val="102"/>
          <w:rtl/>
        </w:rPr>
        <w:t xml:space="preserve"> </w:t>
      </w:r>
      <w:r>
        <w:rPr>
          <w:rFonts w:ascii="Arial" w:hAnsi="Arial" w:cs="Arial" w:hint="cs"/>
          <w:w w:val="102"/>
          <w:rtl/>
        </w:rPr>
        <w:t>والمكانيُّ،</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كاف</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المعرفة،</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نور</w:t>
      </w:r>
      <w:r>
        <w:rPr>
          <w:w w:val="102"/>
          <w:rtl/>
        </w:rPr>
        <w:t xml:space="preserve"> </w:t>
      </w:r>
      <w:r>
        <w:rPr>
          <w:rFonts w:ascii="Arial" w:hAnsi="Arial" w:cs="Arial" w:hint="cs"/>
          <w:w w:val="102"/>
          <w:rtl/>
        </w:rPr>
        <w:t>للكافر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وجهه</w:t>
      </w:r>
      <w:r>
        <w:rPr>
          <w:w w:val="102"/>
          <w:rtl/>
        </w:rPr>
        <w:t xml:space="preserve"> </w:t>
      </w:r>
      <w:r>
        <w:rPr>
          <w:rFonts w:ascii="Arial" w:hAnsi="Arial" w:cs="Arial" w:hint="cs"/>
          <w:w w:val="102"/>
          <w:rtl/>
        </w:rPr>
        <w:t>ولا</w:t>
      </w:r>
      <w:r>
        <w:rPr>
          <w:rFonts w:ascii="Calibri" w:cs="Calibri" w:hint="cs"/>
          <w:w w:val="102"/>
          <w:rtl/>
        </w:rPr>
        <w:t> </w:t>
      </w:r>
      <w:r>
        <w:rPr>
          <w:rFonts w:ascii="Arial" w:hAnsi="Arial" w:cs="Arial" w:hint="cs"/>
          <w:w w:val="102"/>
          <w:rtl/>
        </w:rPr>
        <w:t>ظلمة</w:t>
      </w:r>
      <w:r>
        <w:rPr>
          <w:w w:val="102"/>
          <w:rtl/>
        </w:rPr>
        <w:t xml:space="preserve"> </w:t>
      </w:r>
      <w:r>
        <w:rPr>
          <w:rFonts w:ascii="Arial" w:hAnsi="Arial" w:cs="Arial" w:hint="cs"/>
          <w:w w:val="102"/>
          <w:rtl/>
        </w:rPr>
        <w:t>للمؤمن</w:t>
      </w:r>
      <w:r>
        <w:rPr>
          <w:w w:val="102"/>
          <w:rtl/>
        </w:rPr>
        <w:t xml:space="preserve"> </w:t>
      </w:r>
      <w:r>
        <w:rPr>
          <w:rFonts w:ascii="Arial" w:hAnsi="Arial" w:cs="Arial" w:hint="cs"/>
          <w:w w:val="102"/>
          <w:rtl/>
        </w:rPr>
        <w:t>يومئذ</w:t>
      </w:r>
      <w:r>
        <w:rPr>
          <w:w w:val="102"/>
          <w:rtl/>
        </w:rPr>
        <w:t>.</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بالإلهام</w:t>
      </w:r>
      <w:r>
        <w:rPr>
          <w:rtl/>
        </w:rPr>
        <w:t xml:space="preserve"> </w:t>
      </w:r>
      <w:r>
        <w:rPr>
          <w:rFonts w:ascii="Arial" w:hAnsi="Arial" w:cs="Arial" w:hint="cs"/>
          <w:rtl/>
        </w:rPr>
        <w:t>أو</w:t>
      </w:r>
      <w:r>
        <w:rPr>
          <w:rtl/>
        </w:rPr>
        <w:t xml:space="preserve"> </w:t>
      </w:r>
      <w:r>
        <w:rPr>
          <w:rFonts w:ascii="Arial" w:hAnsi="Arial" w:cs="Arial" w:hint="cs"/>
          <w:rtl/>
        </w:rPr>
        <w:t>بإخبار</w:t>
      </w:r>
      <w:r>
        <w:rPr>
          <w:rtl/>
        </w:rPr>
        <w:t xml:space="preserve"> </w:t>
      </w:r>
      <w:r>
        <w:rPr>
          <w:rFonts w:ascii="Arial" w:hAnsi="Arial" w:cs="Arial" w:hint="cs"/>
          <w:rtl/>
        </w:rPr>
        <w:t>الملائكة،</w:t>
      </w:r>
      <w:r>
        <w:rPr>
          <w:rtl/>
        </w:rPr>
        <w:t xml:space="preserve"> </w:t>
      </w:r>
      <w:r>
        <w:rPr>
          <w:rFonts w:ascii="Arial" w:hAnsi="Arial" w:cs="Arial" w:hint="cs"/>
          <w:rtl/>
        </w:rPr>
        <w:t>وهذه</w:t>
      </w:r>
      <w:r>
        <w:rPr>
          <w:rtl/>
        </w:rPr>
        <w:t xml:space="preserve"> </w:t>
      </w:r>
      <w:r>
        <w:rPr>
          <w:rFonts w:ascii="Arial" w:hAnsi="Arial" w:cs="Arial" w:hint="cs"/>
          <w:rtl/>
        </w:rPr>
        <w:t>السيما</w:t>
      </w:r>
      <w:r>
        <w:rPr>
          <w:rtl/>
        </w:rPr>
        <w:t xml:space="preserve"> </w:t>
      </w:r>
      <w:r>
        <w:rPr>
          <w:rFonts w:ascii="Arial" w:hAnsi="Arial" w:cs="Arial" w:hint="cs"/>
          <w:rtl/>
        </w:rPr>
        <w:t>زيادة</w:t>
      </w:r>
      <w:r>
        <w:rPr>
          <w:rtl/>
        </w:rPr>
        <w:t xml:space="preserve"> </w:t>
      </w:r>
      <w:r>
        <w:rPr>
          <w:rFonts w:ascii="Arial" w:hAnsi="Arial" w:cs="Arial" w:hint="cs"/>
          <w:rtl/>
        </w:rPr>
        <w:t>على</w:t>
      </w:r>
      <w:r>
        <w:rPr>
          <w:rtl/>
        </w:rPr>
        <w:t xml:space="preserve"> </w:t>
      </w:r>
      <w:r>
        <w:rPr>
          <w:rFonts w:ascii="Arial" w:hAnsi="Arial" w:cs="Arial" w:hint="cs"/>
          <w:rtl/>
        </w:rPr>
        <w:t>علامة</w:t>
      </w:r>
      <w:r>
        <w:rPr>
          <w:rtl/>
        </w:rPr>
        <w:t xml:space="preserve"> </w:t>
      </w:r>
      <w:r>
        <w:rPr>
          <w:rFonts w:ascii="Arial" w:hAnsi="Arial" w:cs="Arial" w:hint="cs"/>
          <w:rtl/>
        </w:rPr>
        <w:t>كونهم</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وكونهم</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بعد</w:t>
      </w:r>
      <w:r>
        <w:rPr>
          <w:rtl/>
        </w:rPr>
        <w:t xml:space="preserve"> </w:t>
      </w:r>
      <w:r>
        <w:rPr>
          <w:rFonts w:ascii="Arial" w:hAnsi="Arial" w:cs="Arial" w:hint="cs"/>
          <w:rtl/>
        </w:rPr>
        <w:t>كونهم</w:t>
      </w:r>
      <w:r>
        <w:rPr>
          <w:rtl/>
        </w:rPr>
        <w:t xml:space="preserve"> </w:t>
      </w:r>
      <w:r>
        <w:rPr>
          <w:rFonts w:ascii="Arial" w:hAnsi="Arial" w:cs="Arial" w:hint="cs"/>
          <w:rtl/>
        </w:rPr>
        <w:t>فيهما،</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كونه</w:t>
      </w:r>
      <w:r>
        <w:rPr>
          <w:rtl/>
        </w:rPr>
        <w:t xml:space="preserve"> </w:t>
      </w:r>
      <w:r>
        <w:rPr>
          <w:rFonts w:ascii="Arial" w:hAnsi="Arial" w:cs="Arial" w:hint="cs"/>
          <w:rtl/>
        </w:rPr>
        <w:t>قبل</w:t>
      </w:r>
      <w:r>
        <w:rPr>
          <w:rtl/>
        </w:rPr>
        <w:t xml:space="preserve"> </w:t>
      </w:r>
      <w:r>
        <w:rPr>
          <w:rFonts w:ascii="Arial" w:hAnsi="Arial" w:cs="Arial" w:hint="cs"/>
          <w:rtl/>
        </w:rPr>
        <w:t>الكون</w:t>
      </w:r>
      <w:r>
        <w:rPr>
          <w:rtl/>
        </w:rPr>
        <w:t xml:space="preserve"> </w:t>
      </w:r>
      <w:r>
        <w:rPr>
          <w:rFonts w:ascii="Arial" w:hAnsi="Arial" w:cs="Arial" w:hint="cs"/>
          <w:rtl/>
        </w:rPr>
        <w:t>فيهما،</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للعلامة</w:t>
      </w:r>
      <w:r>
        <w:rPr>
          <w:rtl/>
        </w:rPr>
        <w:t xml:space="preserve"> </w:t>
      </w:r>
      <w:r>
        <w:rPr>
          <w:rFonts w:ascii="Arial" w:hAnsi="Arial" w:cs="Arial" w:hint="cs"/>
          <w:rtl/>
        </w:rPr>
        <w:t>بعد</w:t>
      </w:r>
      <w:r>
        <w:rPr>
          <w:rtl/>
        </w:rPr>
        <w:t xml:space="preserve"> </w:t>
      </w:r>
      <w:r>
        <w:rPr>
          <w:rFonts w:ascii="Arial" w:hAnsi="Arial" w:cs="Arial" w:hint="cs"/>
          <w:rtl/>
        </w:rPr>
        <w:t>الدخول</w:t>
      </w:r>
      <w:r>
        <w:rPr>
          <w:rtl/>
        </w:rPr>
        <w:t xml:space="preserve"> </w:t>
      </w:r>
      <w:r>
        <w:rPr>
          <w:rFonts w:ascii="Arial" w:hAnsi="Arial" w:cs="Arial" w:hint="cs"/>
          <w:rtl/>
        </w:rPr>
        <w:t>إلَّا</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وَنَادَى</w:t>
      </w:r>
      <w:r>
        <w:rPr>
          <w:rStyle w:val="Superscriptbaseline-2"/>
          <w:rFonts w:ascii="Arial" w:hAnsi="Arial" w:cs="Arial" w:hint="cs"/>
          <w:rtl/>
        </w:rPr>
        <w:t>آ</w:t>
      </w:r>
      <w:r>
        <w:rPr>
          <w:rtl/>
        </w:rPr>
        <w:t xml:space="preserve"> </w:t>
      </w:r>
      <w:r>
        <w:rPr>
          <w:rFonts w:ascii="Arial" w:hAnsi="Arial" w:cs="Arial" w:hint="cs"/>
          <w:rtl/>
        </w:rPr>
        <w:t>أَصْحَابُ</w:t>
      </w:r>
      <w:r>
        <w:rPr>
          <w:rtl/>
        </w:rPr>
        <w:t xml:space="preserve"> </w:t>
      </w:r>
      <w:r>
        <w:rPr>
          <w:rFonts w:ascii="Arial" w:hAnsi="Arial" w:cs="Arial" w:hint="cs"/>
          <w:rtl/>
        </w:rPr>
        <w:t>النَّارِ</w:t>
      </w:r>
      <w:r>
        <w:rPr>
          <w:rtl/>
        </w:rPr>
        <w:t xml:space="preserve"> </w:t>
      </w:r>
      <w:r>
        <w:rPr>
          <w:rFonts w:ascii="Arial" w:hAnsi="Arial" w:cs="Arial" w:hint="cs"/>
          <w:rtl/>
        </w:rPr>
        <w:t>أَصْحَابَ</w:t>
      </w:r>
      <w:r>
        <w:rPr>
          <w:rtl/>
        </w:rPr>
        <w:t xml:space="preserve"> </w:t>
      </w:r>
      <w:r>
        <w:rPr>
          <w:rFonts w:ascii="Arial" w:hAnsi="Arial" w:cs="Arial" w:hint="cs"/>
          <w:rtl/>
        </w:rPr>
        <w:t>الْجَنَّةِ</w:t>
      </w:r>
      <w:r>
        <w:rPr>
          <w:rFonts w:ascii="Calibri" w:cs="Calibri" w:hint="cs"/>
          <w:rtl/>
        </w:rPr>
        <w:t> </w:t>
      </w:r>
      <w:r>
        <w:rPr>
          <w:rFonts w:ascii="Arial" w:hAnsi="Arial" w:cs="Arial" w:hint="cs"/>
          <w:rtl/>
        </w:rPr>
        <w:t>﴾</w:t>
      </w:r>
      <w:r>
        <w:rPr>
          <w:rtl/>
        </w:rPr>
        <w:t xml:space="preserve"> </w:t>
      </w:r>
      <w:r>
        <w:rPr>
          <w:rFonts w:ascii="Arial" w:hAnsi="Arial" w:cs="Arial" w:hint="cs"/>
          <w:rtl/>
        </w:rPr>
        <w:t>فبعد</w:t>
      </w:r>
      <w:r>
        <w:rPr>
          <w:rtl/>
        </w:rPr>
        <w:t xml:space="preserve"> </w:t>
      </w:r>
      <w:r>
        <w:rPr>
          <w:rFonts w:ascii="Arial" w:hAnsi="Arial" w:cs="Arial" w:hint="cs"/>
          <w:rtl/>
        </w:rPr>
        <w:t>الدخول</w:t>
      </w:r>
      <w:r>
        <w:rPr>
          <w:rtl/>
        </w:rPr>
        <w:t xml:space="preserve"> </w:t>
      </w:r>
      <w:r>
        <w:rPr>
          <w:rFonts w:ascii="Arial" w:hAnsi="Arial" w:cs="Arial" w:hint="cs"/>
          <w:rtl/>
        </w:rPr>
        <w:t>وذلك</w:t>
      </w:r>
      <w:r>
        <w:rPr>
          <w:rtl/>
        </w:rPr>
        <w:t xml:space="preserve"> </w:t>
      </w:r>
      <w:r>
        <w:rPr>
          <w:rFonts w:ascii="Arial" w:hAnsi="Arial" w:cs="Arial" w:hint="cs"/>
          <w:rtl/>
        </w:rPr>
        <w:t>بينهم</w:t>
      </w:r>
      <w:r>
        <w:rPr>
          <w:rtl/>
        </w:rPr>
        <w:t xml:space="preserve"> </w:t>
      </w:r>
      <w:r>
        <w:rPr>
          <w:rFonts w:ascii="Arial" w:hAnsi="Arial" w:cs="Arial" w:hint="cs"/>
          <w:rtl/>
        </w:rPr>
        <w:t>لا</w:t>
      </w:r>
      <w:r>
        <w:rPr>
          <w:rFonts w:ascii="Calibri" w:cs="Calibri" w:hint="cs"/>
          <w:rtl/>
        </w:rPr>
        <w:t> </w:t>
      </w:r>
      <w:r>
        <w:rPr>
          <w:rFonts w:ascii="Arial" w:hAnsi="Arial" w:cs="Arial" w:hint="cs"/>
          <w:rtl/>
        </w:rPr>
        <w:t>مدخل</w:t>
      </w:r>
      <w:r>
        <w:rPr>
          <w:rtl/>
        </w:rPr>
        <w:t xml:space="preserve"> </w:t>
      </w:r>
      <w:r>
        <w:rPr>
          <w:rFonts w:ascii="Arial" w:hAnsi="Arial" w:cs="Arial" w:hint="cs"/>
          <w:rtl/>
        </w:rPr>
        <w:t>فيه</w:t>
      </w:r>
      <w:r>
        <w:rPr>
          <w:rtl/>
        </w:rPr>
        <w:t xml:space="preserve"> </w:t>
      </w:r>
      <w:r>
        <w:rPr>
          <w:rFonts w:ascii="Arial" w:hAnsi="Arial" w:cs="Arial" w:hint="cs"/>
          <w:rtl/>
        </w:rPr>
        <w:t>لأهل</w:t>
      </w:r>
      <w:r>
        <w:rPr>
          <w:rtl/>
        </w:rPr>
        <w:t xml:space="preserve"> </w:t>
      </w:r>
      <w:r>
        <w:rPr>
          <w:rFonts w:ascii="Arial" w:hAnsi="Arial" w:cs="Arial" w:hint="cs"/>
          <w:rtl/>
        </w:rPr>
        <w:t>الأعراف</w:t>
      </w:r>
      <w:r>
        <w:rPr>
          <w:rtl/>
        </w:rPr>
        <w:t>.</w:t>
      </w:r>
    </w:p>
    <w:p w:rsidR="00B03E2D" w:rsidRDefault="00B03E2D">
      <w:pPr>
        <w:pStyle w:val="textquran"/>
        <w:spacing w:before="170"/>
        <w:rPr>
          <w:w w:val="101"/>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وَنَادَوا</w:t>
      </w:r>
      <w:r>
        <w:rPr>
          <w:w w:val="103"/>
          <w:rtl/>
        </w:rPr>
        <w:t> </w:t>
      </w:r>
      <w:r>
        <w:rPr>
          <w:rFonts w:ascii="Arial" w:hAnsi="Arial" w:cs="Arial"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عالية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سور</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شفَّاف،</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ينادون</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رؤية</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اَصْحَابَ</w:t>
      </w:r>
      <w:r>
        <w:rPr>
          <w:rStyle w:val="bold"/>
          <w:w w:val="103"/>
          <w:rtl/>
        </w:rPr>
        <w:t xml:space="preserve"> </w:t>
      </w:r>
      <w:r>
        <w:rPr>
          <w:rStyle w:val="bold"/>
          <w:rFonts w:ascii="Arial" w:hAnsi="Arial" w:cs="Arial" w:hint="cs"/>
          <w:w w:val="103"/>
          <w:rtl/>
        </w:rPr>
        <w:t>الْجَنَّةِ</w:t>
      </w:r>
      <w:r>
        <w:rPr>
          <w:w w:val="103"/>
          <w:rtl/>
        </w:rPr>
        <w:t> </w:t>
      </w:r>
      <w:r>
        <w:rPr>
          <w:rFonts w:ascii="Arial" w:hAnsi="Arial" w:cs="Arial" w:hint="cs"/>
          <w:w w:val="103"/>
          <w:rtl/>
        </w:rPr>
        <w:t>﴾</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كونهم</w:t>
      </w:r>
      <w:r>
        <w:rPr>
          <w:w w:val="103"/>
          <w:rtl/>
        </w:rPr>
        <w:t xml:space="preserve"> </w:t>
      </w:r>
      <w:r>
        <w:rPr>
          <w:rFonts w:ascii="Arial" w:hAnsi="Arial" w:cs="Arial" w:hint="cs"/>
          <w:w w:val="103"/>
          <w:rtl/>
        </w:rPr>
        <w:t>فيها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أَن</w:t>
      </w:r>
      <w:r>
        <w:rPr>
          <w:rStyle w:val="bold"/>
          <w:w w:val="103"/>
          <w:rtl/>
        </w:rPr>
        <w:t xml:space="preserve"> </w:t>
      </w:r>
      <w:r>
        <w:rPr>
          <w:rStyle w:val="bold"/>
          <w:rFonts w:ascii="Arial" w:hAnsi="Arial" w:cs="Arial" w:hint="cs"/>
          <w:w w:val="103"/>
          <w:rtl/>
        </w:rPr>
        <w:t>سَلَامٌ</w:t>
      </w:r>
      <w:r>
        <w:rPr>
          <w:rStyle w:val="bold"/>
          <w:w w:val="103"/>
          <w:rtl/>
        </w:rPr>
        <w:t xml:space="preserve"> </w:t>
      </w:r>
      <w:r>
        <w:rPr>
          <w:rStyle w:val="bold"/>
          <w:rFonts w:ascii="Arial" w:hAnsi="Arial" w:cs="Arial" w:hint="cs"/>
          <w:w w:val="103"/>
          <w:rtl/>
        </w:rPr>
        <w:t>عَلَيْكُمْ</w:t>
      </w:r>
      <w:r>
        <w:rPr>
          <w:w w:val="103"/>
          <w:rtl/>
        </w:rPr>
        <w:t> </w:t>
      </w:r>
      <w:r>
        <w:rPr>
          <w:rFonts w:ascii="Arial" w:hAnsi="Arial" w:cs="Arial" w:hint="cs"/>
          <w:w w:val="103"/>
          <w:rtl/>
        </w:rPr>
        <w:t>﴾</w:t>
      </w:r>
      <w:r>
        <w:rPr>
          <w:w w:val="103"/>
          <w:rtl/>
        </w:rPr>
        <w:t xml:space="preserve"> </w:t>
      </w:r>
      <w:r>
        <w:rPr>
          <w:rFonts w:ascii="Arial" w:hAnsi="Arial" w:cs="Arial" w:hint="cs"/>
          <w:w w:val="103"/>
          <w:rtl/>
        </w:rPr>
        <w:t>إخبار</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دعاء،</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آمنون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المكاره،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دعاء</w:t>
      </w:r>
      <w:r>
        <w:rPr>
          <w:w w:val="103"/>
          <w:rtl/>
        </w:rPr>
        <w:t xml:space="preserve"> </w:t>
      </w:r>
      <w:r>
        <w:rPr>
          <w:rFonts w:ascii="Arial" w:hAnsi="Arial" w:cs="Arial" w:hint="cs"/>
          <w:w w:val="103"/>
          <w:rtl/>
        </w:rPr>
        <w:t>بالزيادة</w:t>
      </w:r>
      <w:r>
        <w:rPr>
          <w:w w:val="103"/>
          <w:rtl/>
        </w:rPr>
        <w:t xml:space="preserve"> </w:t>
      </w:r>
      <w:r>
        <w:rPr>
          <w:rFonts w:ascii="Arial" w:hAnsi="Arial" w:cs="Arial" w:hint="cs"/>
          <w:w w:val="103"/>
          <w:rtl/>
        </w:rPr>
        <w:t>لهم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لَمْ</w:t>
      </w:r>
      <w:r>
        <w:rPr>
          <w:rStyle w:val="bold"/>
          <w:w w:val="103"/>
          <w:rtl/>
        </w:rPr>
        <w:t xml:space="preserve"> </w:t>
      </w:r>
      <w:r>
        <w:rPr>
          <w:rStyle w:val="bold"/>
          <w:rFonts w:ascii="Arial" w:hAnsi="Arial" w:cs="Arial" w:hint="cs"/>
          <w:w w:val="103"/>
          <w:rtl/>
        </w:rPr>
        <w:t>يَدْخُلُوهَا</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أصحاب</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الواو،</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مستأنف</w:t>
      </w:r>
      <w:r>
        <w:rPr>
          <w:w w:val="103"/>
          <w:rtl/>
        </w:rPr>
        <w:t xml:space="preserve"> </w:t>
      </w:r>
      <w:r>
        <w:rPr>
          <w:rFonts w:ascii="Arial" w:hAnsi="Arial" w:cs="Arial" w:hint="cs"/>
          <w:w w:val="103"/>
          <w:rtl/>
        </w:rPr>
        <w:t>كأنَّه</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حال</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يدخلوها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وَهُمْ</w:t>
      </w:r>
      <w:r>
        <w:rPr>
          <w:rStyle w:val="bold"/>
          <w:w w:val="103"/>
          <w:rtl/>
        </w:rPr>
        <w:t xml:space="preserve"> </w:t>
      </w:r>
      <w:r>
        <w:rPr>
          <w:rStyle w:val="bold"/>
          <w:rFonts w:ascii="Arial" w:hAnsi="Arial" w:cs="Arial" w:hint="cs"/>
          <w:w w:val="103"/>
          <w:rtl/>
        </w:rPr>
        <w:t>يَطْمَعُونَ</w:t>
      </w:r>
      <w:r>
        <w:rPr>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دخولها،</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ينافي</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ملائكة،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أنبياء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شهداء</w:t>
      </w:r>
      <w:r>
        <w:rPr>
          <w:w w:val="103"/>
          <w:rtl/>
        </w:rPr>
        <w:t xml:space="preserve"> </w:t>
      </w:r>
      <w:r>
        <w:rPr>
          <w:rFonts w:ascii="Arial" w:hAnsi="Arial" w:cs="Arial" w:hint="cs"/>
          <w:w w:val="103"/>
          <w:rtl/>
        </w:rPr>
        <w:t>لأنَّهم</w:t>
      </w:r>
      <w:r>
        <w:rPr>
          <w:w w:val="103"/>
          <w:rtl/>
        </w:rPr>
        <w:t xml:space="preserve"> </w:t>
      </w:r>
      <w:r>
        <w:rPr>
          <w:rFonts w:ascii="Arial" w:hAnsi="Arial" w:cs="Arial" w:hint="cs"/>
          <w:w w:val="103"/>
          <w:rtl/>
        </w:rPr>
        <w:t>موقنون</w:t>
      </w:r>
      <w:r>
        <w:rPr>
          <w:w w:val="103"/>
          <w:rtl/>
        </w:rPr>
        <w:t xml:space="preserve"> </w:t>
      </w:r>
      <w:r>
        <w:rPr>
          <w:rFonts w:ascii="Arial" w:hAnsi="Arial" w:cs="Arial" w:hint="cs"/>
          <w:w w:val="101"/>
          <w:rtl/>
        </w:rPr>
        <w:t>بدخول</w:t>
      </w:r>
      <w:r>
        <w:rPr>
          <w:w w:val="101"/>
          <w:rtl/>
        </w:rPr>
        <w:t xml:space="preserve"> </w:t>
      </w:r>
      <w:r>
        <w:rPr>
          <w:rFonts w:ascii="Arial" w:hAnsi="Arial" w:cs="Arial" w:hint="cs"/>
          <w:w w:val="101"/>
          <w:rtl/>
        </w:rPr>
        <w:t>الجنَّة</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طامعون،</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يتكلَّف</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يَطْمَعُونَ</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يعلمون،</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فسَّر</w:t>
      </w:r>
      <w:r>
        <w:rPr>
          <w:w w:val="101"/>
          <w:rtl/>
        </w:rPr>
        <w:t xml:space="preserve"> </w:t>
      </w:r>
      <w:r>
        <w:rPr>
          <w:rFonts w:ascii="Arial" w:hAnsi="Arial" w:cs="Arial" w:hint="cs"/>
          <w:w w:val="101"/>
          <w:rtl/>
        </w:rPr>
        <w:t>الحسن</w:t>
      </w:r>
      <w:r>
        <w:rPr>
          <w:w w:val="101"/>
          <w:rtl/>
        </w:rPr>
        <w:t xml:space="preserve"> </w:t>
      </w:r>
      <w:r>
        <w:rPr>
          <w:rFonts w:ascii="Arial" w:hAnsi="Arial" w:cs="Arial" w:hint="cs"/>
          <w:w w:val="101"/>
          <w:rtl/>
        </w:rPr>
        <w:t>وأبو</w:t>
      </w:r>
      <w:r>
        <w:rPr>
          <w:w w:val="101"/>
          <w:rtl/>
        </w:rPr>
        <w:t xml:space="preserve"> </w:t>
      </w:r>
      <w:r>
        <w:rPr>
          <w:rFonts w:ascii="Arial" w:hAnsi="Arial" w:cs="Arial" w:hint="cs"/>
          <w:w w:val="101"/>
          <w:rtl/>
        </w:rPr>
        <w:t>عليٍّ</w:t>
      </w:r>
      <w:r>
        <w:rPr>
          <w:w w:val="101"/>
          <w:rtl/>
        </w:rPr>
        <w:t xml:space="preserve"> </w:t>
      </w:r>
      <w:r>
        <w:rPr>
          <w:rFonts w:ascii="Arial" w:hAnsi="Arial" w:cs="Arial" w:hint="cs"/>
          <w:w w:val="101"/>
          <w:rtl/>
        </w:rPr>
        <w:t>الطمع</w:t>
      </w:r>
      <w:r>
        <w:rPr>
          <w:w w:val="101"/>
          <w:rtl/>
        </w:rPr>
        <w:t xml:space="preserve"> </w:t>
      </w:r>
      <w:r>
        <w:rPr>
          <w:rFonts w:ascii="Arial" w:hAnsi="Arial" w:cs="Arial" w:hint="cs"/>
          <w:w w:val="101"/>
          <w:rtl/>
        </w:rPr>
        <w:t>هنا</w:t>
      </w:r>
      <w:r>
        <w:rPr>
          <w:w w:val="101"/>
          <w:rtl/>
        </w:rPr>
        <w:t xml:space="preserve"> </w:t>
      </w:r>
      <w:r>
        <w:rPr>
          <w:rFonts w:ascii="Arial" w:hAnsi="Arial" w:cs="Arial" w:hint="cs"/>
          <w:w w:val="101"/>
          <w:rtl/>
        </w:rPr>
        <w:t>باليقين،</w:t>
      </w:r>
      <w:r>
        <w:rPr>
          <w:w w:val="101"/>
          <w:rtl/>
        </w:rPr>
        <w:t xml:space="preserve"> </w:t>
      </w:r>
      <w:r>
        <w:rPr>
          <w:rFonts w:ascii="Arial" w:hAnsi="Arial" w:cs="Arial" w:hint="cs"/>
          <w:w w:val="101"/>
          <w:rtl/>
        </w:rPr>
        <w:t>وأيضا</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يلائم</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قوله</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Fonts w:ascii="Arial" w:hAnsi="Arial" w:cs="Arial" w:hint="cs"/>
          <w:w w:val="101"/>
          <w:rtl/>
        </w:rPr>
        <w:t>وَإِذَا</w:t>
      </w:r>
      <w:r>
        <w:rPr>
          <w:w w:val="101"/>
          <w:rtl/>
        </w:rPr>
        <w:t xml:space="preserve"> </w:t>
      </w:r>
      <w:r>
        <w:rPr>
          <w:rFonts w:ascii="Arial" w:hAnsi="Arial" w:cs="Arial" w:hint="cs"/>
          <w:w w:val="101"/>
          <w:rtl/>
        </w:rPr>
        <w:t>صُرِفَتَ</w:t>
      </w:r>
      <w:r>
        <w:rPr>
          <w:w w:val="101"/>
          <w:rtl/>
        </w:rPr>
        <w:t xml:space="preserve"> </w:t>
      </w:r>
      <w:r>
        <w:rPr>
          <w:rFonts w:ascii="Arial" w:hAnsi="Arial" w:cs="Arial" w:hint="cs"/>
          <w:w w:val="101"/>
          <w:rtl/>
        </w:rPr>
        <w:t>اَبْصَارُهُمْ</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وأيضا</w:t>
      </w:r>
      <w:r>
        <w:rPr>
          <w:w w:val="101"/>
          <w:rtl/>
        </w:rPr>
        <w:t xml:space="preserve"> </w:t>
      </w:r>
      <w:r>
        <w:rPr>
          <w:rFonts w:ascii="Arial" w:hAnsi="Arial" w:cs="Arial" w:hint="cs"/>
          <w:w w:val="101"/>
          <w:rtl/>
        </w:rPr>
        <w:t>هؤلاء</w:t>
      </w:r>
      <w:r>
        <w:rPr>
          <w:w w:val="101"/>
          <w:rtl/>
        </w:rPr>
        <w:t xml:space="preserve"> </w:t>
      </w:r>
      <w:r>
        <w:rPr>
          <w:rFonts w:ascii="Arial" w:hAnsi="Arial" w:cs="Arial" w:hint="cs"/>
          <w:w w:val="101"/>
          <w:rtl/>
        </w:rPr>
        <w:t>يدخلون</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أحد،</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يعادله</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قيل</w:t>
      </w:r>
      <w:r>
        <w:rPr>
          <w:w w:val="101"/>
          <w:rtl/>
        </w:rPr>
        <w:t xml:space="preserve"> </w:t>
      </w:r>
      <w:r>
        <w:rPr>
          <w:rFonts w:ascii="Arial" w:hAnsi="Arial" w:cs="Arial" w:hint="cs"/>
          <w:w w:val="101"/>
          <w:rtl/>
        </w:rPr>
        <w:t>إِنَّهُم</w:t>
      </w:r>
      <w:r>
        <w:rPr>
          <w:w w:val="101"/>
          <w:rtl/>
        </w:rPr>
        <w:t xml:space="preserve"> </w:t>
      </w:r>
      <w:r>
        <w:rPr>
          <w:rFonts w:ascii="Arial" w:hAnsi="Arial" w:cs="Arial" w:hint="cs"/>
          <w:w w:val="101"/>
          <w:rtl/>
        </w:rPr>
        <w:t>يوقفون</w:t>
      </w:r>
      <w:r>
        <w:rPr>
          <w:w w:val="101"/>
          <w:rtl/>
        </w:rPr>
        <w:t xml:space="preserve"> </w:t>
      </w:r>
      <w:r>
        <w:rPr>
          <w:rFonts w:ascii="Arial" w:hAnsi="Arial" w:cs="Arial" w:hint="cs"/>
          <w:w w:val="101"/>
          <w:rtl/>
        </w:rPr>
        <w:t>ليشاهدوا</w:t>
      </w:r>
      <w:r>
        <w:rPr>
          <w:w w:val="101"/>
          <w:rtl/>
        </w:rPr>
        <w:t xml:space="preserve"> </w:t>
      </w:r>
      <w:r>
        <w:rPr>
          <w:rFonts w:ascii="Arial" w:hAnsi="Arial" w:cs="Arial" w:hint="cs"/>
          <w:w w:val="101"/>
          <w:rtl/>
        </w:rPr>
        <w:t>أحوال</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الجنَّة</w:t>
      </w:r>
      <w:r>
        <w:rPr>
          <w:w w:val="101"/>
          <w:rtl/>
        </w:rPr>
        <w:t xml:space="preserve"> </w:t>
      </w:r>
      <w:r>
        <w:rPr>
          <w:rFonts w:ascii="Arial" w:hAnsi="Arial" w:cs="Arial" w:hint="cs"/>
          <w:w w:val="101"/>
          <w:rtl/>
        </w:rPr>
        <w:t>وأهل</w:t>
      </w:r>
      <w:r>
        <w:rPr>
          <w:w w:val="101"/>
          <w:rtl/>
        </w:rPr>
        <w:t xml:space="preserve"> </w:t>
      </w:r>
      <w:r>
        <w:rPr>
          <w:rFonts w:ascii="Arial" w:hAnsi="Arial" w:cs="Arial" w:hint="cs"/>
          <w:w w:val="101"/>
          <w:rtl/>
        </w:rPr>
        <w:t>النار،</w:t>
      </w:r>
      <w:r>
        <w:rPr>
          <w:w w:val="101"/>
          <w:rtl/>
        </w:rPr>
        <w:t xml:space="preserve"> </w:t>
      </w:r>
      <w:r>
        <w:rPr>
          <w:rFonts w:ascii="Arial" w:hAnsi="Arial" w:cs="Arial" w:hint="cs"/>
          <w:w w:val="101"/>
          <w:rtl/>
        </w:rPr>
        <w:t>ويزيدوا</w:t>
      </w:r>
      <w:r>
        <w:rPr>
          <w:w w:val="101"/>
          <w:rtl/>
        </w:rPr>
        <w:t xml:space="preserve"> </w:t>
      </w:r>
      <w:r>
        <w:rPr>
          <w:rFonts w:ascii="Arial" w:hAnsi="Arial" w:cs="Arial" w:hint="cs"/>
          <w:w w:val="101"/>
          <w:rtl/>
        </w:rPr>
        <w:t>لذَّة</w:t>
      </w:r>
      <w:r>
        <w:rPr>
          <w:w w:val="101"/>
          <w:rtl/>
        </w:rPr>
        <w:t xml:space="preserve"> </w:t>
      </w:r>
      <w:r>
        <w:rPr>
          <w:rFonts w:ascii="Arial" w:hAnsi="Arial" w:cs="Arial" w:hint="cs"/>
          <w:w w:val="101"/>
          <w:rtl/>
        </w:rPr>
        <w:t>وأهل</w:t>
      </w:r>
      <w:r>
        <w:rPr>
          <w:w w:val="101"/>
          <w:rtl/>
        </w:rPr>
        <w:t xml:space="preserve"> </w:t>
      </w:r>
      <w:r>
        <w:rPr>
          <w:rFonts w:ascii="Arial" w:hAnsi="Arial" w:cs="Arial" w:hint="cs"/>
          <w:w w:val="101"/>
          <w:rtl/>
        </w:rPr>
        <w:t>النار</w:t>
      </w:r>
      <w:r>
        <w:rPr>
          <w:w w:val="101"/>
          <w:rtl/>
        </w:rPr>
        <w:t xml:space="preserve"> </w:t>
      </w:r>
      <w:r>
        <w:rPr>
          <w:rFonts w:ascii="Arial" w:hAnsi="Arial" w:cs="Arial" w:hint="cs"/>
          <w:w w:val="101"/>
          <w:rtl/>
        </w:rPr>
        <w:t>حسرة</w:t>
      </w:r>
      <w:r>
        <w:rPr>
          <w:w w:val="101"/>
          <w:rtl/>
        </w:rPr>
        <w:t xml:space="preserve"> </w:t>
      </w:r>
      <w:r>
        <w:rPr>
          <w:rFonts w:ascii="Arial" w:hAnsi="Arial" w:cs="Arial" w:hint="cs"/>
          <w:w w:val="101"/>
          <w:rtl/>
        </w:rPr>
        <w:t>بهم،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نادى</w:t>
      </w:r>
      <w:r>
        <w:rPr>
          <w:w w:val="101"/>
          <w:rtl/>
        </w:rPr>
        <w:t xml:space="preserve"> </w:t>
      </w:r>
      <w:r>
        <w:rPr>
          <w:rFonts w:ascii="Arial" w:hAnsi="Arial" w:cs="Arial" w:hint="cs"/>
          <w:w w:val="101"/>
          <w:rtl/>
        </w:rPr>
        <w:t>أصحاب</w:t>
      </w:r>
      <w:r>
        <w:rPr>
          <w:w w:val="101"/>
          <w:rtl/>
        </w:rPr>
        <w:t xml:space="preserve"> </w:t>
      </w:r>
      <w:r>
        <w:rPr>
          <w:rFonts w:ascii="Arial" w:hAnsi="Arial" w:cs="Arial" w:hint="cs"/>
          <w:w w:val="101"/>
          <w:rtl/>
        </w:rPr>
        <w:t>الأعراف</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الجنَّة</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دخولها،</w:t>
      </w:r>
      <w:r>
        <w:rPr>
          <w:w w:val="101"/>
          <w:rtl/>
        </w:rPr>
        <w:t xml:space="preserve"> </w:t>
      </w:r>
      <w:r>
        <w:rPr>
          <w:rFonts w:ascii="Arial" w:hAnsi="Arial" w:cs="Arial" w:hint="cs"/>
          <w:w w:val="101"/>
          <w:rtl/>
        </w:rPr>
        <w:t>فقوله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لَمْ</w:t>
      </w:r>
      <w:r>
        <w:rPr>
          <w:w w:val="101"/>
          <w:rtl/>
        </w:rPr>
        <w:t xml:space="preserve"> </w:t>
      </w:r>
      <w:r>
        <w:rPr>
          <w:rFonts w:ascii="Arial" w:hAnsi="Arial" w:cs="Arial" w:hint="cs"/>
          <w:w w:val="101"/>
          <w:rtl/>
        </w:rPr>
        <w:t>يَدْخُلُوهَا</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من</w:t>
      </w:r>
      <w:r>
        <w:rPr>
          <w:w w:val="101"/>
          <w:rtl/>
        </w:rPr>
        <w:t xml:space="preserve"> </w:t>
      </w:r>
      <w:r>
        <w:rPr>
          <w:rFonts w:ascii="Calibri" w:cs="Calibri" w:hint="cs"/>
          <w:w w:val="101"/>
          <w:rtl/>
        </w:rPr>
        <w:t>«</w:t>
      </w:r>
      <w:r>
        <w:rPr>
          <w:rFonts w:ascii="Arial" w:hAnsi="Arial" w:cs="Arial" w:hint="cs"/>
          <w:w w:val="101"/>
          <w:rtl/>
        </w:rPr>
        <w:t>أَصْحَاب</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مستأنف</w:t>
      </w:r>
      <w:r>
        <w:rPr>
          <w:w w:val="101"/>
          <w:rtl/>
        </w:rPr>
        <w:t xml:space="preserve"> </w:t>
      </w:r>
      <w:r>
        <w:rPr>
          <w:rFonts w:ascii="Arial" w:hAnsi="Arial" w:cs="Arial" w:hint="cs"/>
          <w:w w:val="101"/>
          <w:rtl/>
        </w:rPr>
        <w:t>والواو</w:t>
      </w:r>
      <w:r>
        <w:rPr>
          <w:w w:val="101"/>
          <w:rtl/>
        </w:rPr>
        <w:t xml:space="preserve"> </w:t>
      </w:r>
      <w:r>
        <w:rPr>
          <w:rFonts w:ascii="Arial" w:hAnsi="Arial" w:cs="Arial" w:hint="cs"/>
          <w:w w:val="101"/>
          <w:rtl/>
        </w:rPr>
        <w:t>لأصحاب</w:t>
      </w:r>
      <w:r>
        <w:rPr>
          <w:w w:val="101"/>
          <w:rtl/>
        </w:rPr>
        <w:t xml:space="preserve"> </w:t>
      </w:r>
      <w:r>
        <w:rPr>
          <w:rFonts w:ascii="Arial" w:hAnsi="Arial" w:cs="Arial" w:hint="cs"/>
          <w:w w:val="101"/>
          <w:rtl/>
        </w:rPr>
        <w:t>الجنَّة</w:t>
      </w:r>
      <w:r>
        <w:rPr>
          <w:w w:val="101"/>
          <w:rtl/>
        </w:rPr>
        <w:t xml:space="preserve"> </w:t>
      </w:r>
      <w:r>
        <w:rPr>
          <w:rFonts w:ascii="Arial" w:hAnsi="Arial" w:cs="Arial" w:hint="cs"/>
          <w:w w:val="101"/>
          <w:rtl/>
        </w:rPr>
        <w:t>الموقنين</w:t>
      </w:r>
      <w:r>
        <w:rPr>
          <w:w w:val="101"/>
          <w:rtl/>
        </w:rPr>
        <w:t xml:space="preserve"> </w:t>
      </w:r>
      <w:r>
        <w:rPr>
          <w:rFonts w:ascii="Arial" w:hAnsi="Arial" w:cs="Arial" w:hint="cs"/>
          <w:w w:val="101"/>
          <w:rtl/>
        </w:rPr>
        <w:t>بدخولها،</w:t>
      </w:r>
      <w:r>
        <w:rPr>
          <w:w w:val="101"/>
          <w:rtl/>
        </w:rPr>
        <w:t xml:space="preserve"> </w:t>
      </w:r>
      <w:r>
        <w:rPr>
          <w:rFonts w:ascii="Arial" w:hAnsi="Arial" w:cs="Arial" w:hint="cs"/>
          <w:w w:val="101"/>
          <w:rtl/>
        </w:rPr>
        <w:t>لكنَّ</w:t>
      </w:r>
      <w:r>
        <w:rPr>
          <w:w w:val="101"/>
          <w:rtl/>
        </w:rPr>
        <w:t xml:space="preserve"> </w:t>
      </w:r>
      <w:r>
        <w:rPr>
          <w:rFonts w:ascii="Arial" w:hAnsi="Arial" w:cs="Arial" w:hint="cs"/>
          <w:w w:val="101"/>
          <w:rtl/>
        </w:rPr>
        <w:t>الإنسان</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لم</w:t>
      </w:r>
      <w:r>
        <w:rPr>
          <w:w w:val="101"/>
          <w:rtl/>
        </w:rPr>
        <w:t xml:space="preserve"> </w:t>
      </w:r>
      <w:r>
        <w:rPr>
          <w:rFonts w:ascii="Arial" w:hAnsi="Arial" w:cs="Arial" w:hint="cs"/>
          <w:w w:val="101"/>
          <w:rtl/>
        </w:rPr>
        <w:t>يتَّصل</w:t>
      </w:r>
      <w:r>
        <w:rPr>
          <w:w w:val="101"/>
          <w:rtl/>
        </w:rPr>
        <w:t xml:space="preserve"> </w:t>
      </w:r>
      <w:r>
        <w:rPr>
          <w:rFonts w:ascii="Arial" w:hAnsi="Arial" w:cs="Arial" w:hint="cs"/>
          <w:w w:val="101"/>
          <w:rtl/>
        </w:rPr>
        <w:t>بمقصوده</w:t>
      </w:r>
      <w:r>
        <w:rPr>
          <w:w w:val="101"/>
          <w:rtl/>
        </w:rPr>
        <w:t xml:space="preserve"> </w:t>
      </w:r>
      <w:r>
        <w:rPr>
          <w:rFonts w:ascii="Arial" w:hAnsi="Arial" w:cs="Arial" w:hint="cs"/>
          <w:w w:val="101"/>
          <w:rtl/>
        </w:rPr>
        <w:t>يطمع</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أيقن</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واو</w:t>
      </w:r>
      <w:r>
        <w:rPr>
          <w:w w:val="101"/>
          <w:rtl/>
        </w:rPr>
        <w:t xml:space="preserve"> </w:t>
      </w:r>
      <w:r>
        <w:rPr>
          <w:rFonts w:ascii="Calibri" w:cs="Calibri" w:hint="cs"/>
          <w:w w:val="101"/>
          <w:rtl/>
        </w:rPr>
        <w:t>«</w:t>
      </w:r>
      <w:r>
        <w:rPr>
          <w:rFonts w:ascii="Arial" w:hAnsi="Arial" w:cs="Arial" w:hint="cs"/>
          <w:w w:val="101"/>
          <w:rtl/>
        </w:rPr>
        <w:t>يَطْمَعُونَ</w:t>
      </w:r>
      <w:r>
        <w:rPr>
          <w:rFonts w:ascii="Calibri" w:cs="Calibri" w:hint="cs"/>
          <w:w w:val="101"/>
          <w:rtl/>
        </w:rPr>
        <w:t>»</w:t>
      </w:r>
      <w:r>
        <w:rPr>
          <w:w w:val="101"/>
          <w:rtl/>
        </w:rPr>
        <w:t xml:space="preserve"> </w:t>
      </w:r>
      <w:r>
        <w:rPr>
          <w:rFonts w:ascii="Arial" w:hAnsi="Arial" w:cs="Arial" w:hint="cs"/>
          <w:w w:val="101"/>
          <w:rtl/>
        </w:rPr>
        <w:t>لأصحاب</w:t>
      </w:r>
      <w:r>
        <w:rPr>
          <w:w w:val="101"/>
          <w:rtl/>
        </w:rPr>
        <w:t xml:space="preserve"> </w:t>
      </w:r>
      <w:r>
        <w:rPr>
          <w:rFonts w:ascii="Arial" w:hAnsi="Arial" w:cs="Arial" w:hint="cs"/>
          <w:w w:val="101"/>
          <w:rtl/>
        </w:rPr>
        <w:t>الأعراف</w:t>
      </w:r>
      <w:r>
        <w:rPr>
          <w:w w:val="101"/>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وَإِذَا</w:t>
      </w:r>
      <w:r>
        <w:rPr>
          <w:rStyle w:val="bold"/>
          <w:w w:val="99"/>
          <w:rtl/>
        </w:rPr>
        <w:t xml:space="preserve"> </w:t>
      </w:r>
      <w:r>
        <w:rPr>
          <w:rStyle w:val="bold"/>
          <w:rFonts w:ascii="Arial" w:hAnsi="Arial" w:cs="Arial" w:hint="cs"/>
          <w:w w:val="99"/>
          <w:rtl/>
        </w:rPr>
        <w:t>صُرِفَتَ</w:t>
      </w:r>
      <w:r>
        <w:rPr>
          <w:rStyle w:val="bold"/>
          <w:w w:val="99"/>
          <w:rtl/>
        </w:rPr>
        <w:t xml:space="preserve"> </w:t>
      </w:r>
      <w:r>
        <w:rPr>
          <w:rStyle w:val="bold"/>
          <w:rFonts w:ascii="Arial" w:hAnsi="Arial" w:cs="Arial" w:hint="cs"/>
          <w:w w:val="99"/>
          <w:rtl/>
        </w:rPr>
        <w:t>اَبْصَارُهُمْ</w:t>
      </w:r>
      <w:r>
        <w:rPr>
          <w:w w:val="99"/>
          <w:rtl/>
        </w:rPr>
        <w:t> </w:t>
      </w:r>
      <w:r>
        <w:rPr>
          <w:rFonts w:ascii="Arial" w:hAnsi="Arial" w:cs="Arial" w:hint="cs"/>
          <w:w w:val="99"/>
          <w:rtl/>
        </w:rPr>
        <w:t>﴾</w:t>
      </w:r>
      <w:r>
        <w:rPr>
          <w:w w:val="99"/>
          <w:rtl/>
        </w:rPr>
        <w:t xml:space="preserve"> </w:t>
      </w:r>
      <w:r>
        <w:rPr>
          <w:rFonts w:ascii="Arial" w:hAnsi="Arial" w:cs="Arial" w:hint="cs"/>
          <w:w w:val="99"/>
          <w:rtl/>
        </w:rPr>
        <w:t>صرفها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قهرا</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بتشهٍّ</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المكروه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ينظر</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قصدا</w:t>
      </w:r>
      <w:r>
        <w:rPr>
          <w:w w:val="99"/>
          <w:rtl/>
        </w:rPr>
        <w:t xml:space="preserve"> </w:t>
      </w:r>
      <w:r>
        <w:rPr>
          <w:rFonts w:ascii="Arial" w:hAnsi="Arial" w:cs="Arial" w:hint="cs"/>
          <w:w w:val="99"/>
          <w:rtl/>
        </w:rPr>
        <w:t>بخلاف</w:t>
      </w:r>
      <w:r>
        <w:rPr>
          <w:w w:val="99"/>
          <w:rtl/>
        </w:rPr>
        <w:t xml:space="preserve"> </w:t>
      </w:r>
      <w:r>
        <w:rPr>
          <w:rFonts w:ascii="Arial" w:hAnsi="Arial" w:cs="Arial" w:hint="cs"/>
          <w:w w:val="99"/>
          <w:rtl/>
        </w:rPr>
        <w:t>نظرهم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فبالرغبة،</w:t>
      </w:r>
      <w:r>
        <w:rPr>
          <w:w w:val="99"/>
          <w:rtl/>
        </w:rPr>
        <w:t xml:space="preserve"> </w:t>
      </w:r>
      <w:r>
        <w:rPr>
          <w:rFonts w:ascii="Arial" w:hAnsi="Arial" w:cs="Arial" w:hint="cs"/>
          <w:w w:val="99"/>
          <w:rtl/>
        </w:rPr>
        <w:t>ولذلك</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يذكر</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الصرف</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تِلْقَآءَ</w:t>
      </w:r>
      <w:r>
        <w:rPr>
          <w:w w:val="99"/>
          <w:rtl/>
        </w:rPr>
        <w:t> </w:t>
      </w:r>
      <w:r>
        <w:rPr>
          <w:rFonts w:ascii="Arial" w:hAnsi="Arial" w:cs="Arial" w:hint="cs"/>
          <w:w w:val="99"/>
          <w:rtl/>
        </w:rPr>
        <w:t>﴾</w:t>
      </w:r>
      <w:r>
        <w:rPr>
          <w:w w:val="99"/>
          <w:rtl/>
        </w:rPr>
        <w:t xml:space="preserve"> </w:t>
      </w:r>
      <w:r>
        <w:rPr>
          <w:rFonts w:ascii="Arial" w:hAnsi="Arial" w:cs="Arial" w:hint="cs"/>
          <w:w w:val="99"/>
          <w:rtl/>
        </w:rPr>
        <w:t>جهة</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اَصْحَابِ</w:t>
      </w:r>
      <w:r>
        <w:rPr>
          <w:rStyle w:val="bold"/>
          <w:w w:val="99"/>
          <w:rtl/>
        </w:rPr>
        <w:t xml:space="preserve"> </w:t>
      </w:r>
      <w:r>
        <w:rPr>
          <w:rStyle w:val="bold"/>
          <w:rFonts w:ascii="Arial" w:hAnsi="Arial" w:cs="Arial" w:hint="cs"/>
          <w:w w:val="99"/>
          <w:rtl/>
        </w:rPr>
        <w:t>النَّارِ</w:t>
      </w:r>
      <w:r>
        <w:rPr>
          <w:rStyle w:val="bold"/>
          <w:w w:val="99"/>
          <w:rtl/>
        </w:rPr>
        <w:t xml:space="preserve"> </w:t>
      </w:r>
      <w:r>
        <w:rPr>
          <w:rStyle w:val="bold"/>
          <w:rFonts w:ascii="Arial" w:hAnsi="Arial" w:cs="Arial" w:hint="cs"/>
          <w:w w:val="99"/>
          <w:rtl/>
        </w:rPr>
        <w:t>قَالُواْ</w:t>
      </w:r>
      <w:r>
        <w:rPr>
          <w:rStyle w:val="bold"/>
          <w:w w:val="99"/>
          <w:rtl/>
        </w:rPr>
        <w:t xml:space="preserve"> </w:t>
      </w:r>
      <w:r>
        <w:rPr>
          <w:rStyle w:val="bold"/>
          <w:rFonts w:ascii="Arial" w:hAnsi="Arial" w:cs="Arial" w:hint="cs"/>
          <w:w w:val="99"/>
          <w:rtl/>
        </w:rPr>
        <w:t>رَبَّنَا</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تَجْعَلْنَا</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النار</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مَعَ</w:t>
      </w:r>
      <w:r>
        <w:rPr>
          <w:rStyle w:val="bold"/>
          <w:w w:val="99"/>
          <w:rtl/>
        </w:rPr>
        <w:t xml:space="preserve"> </w:t>
      </w:r>
      <w:r>
        <w:rPr>
          <w:rStyle w:val="bold"/>
          <w:rFonts w:ascii="Arial" w:hAnsi="Arial" w:cs="Arial" w:hint="cs"/>
          <w:w w:val="99"/>
          <w:rtl/>
        </w:rPr>
        <w:t>الْقَومِ</w:t>
      </w:r>
      <w:r>
        <w:rPr>
          <w:rStyle w:val="bold"/>
          <w:w w:val="99"/>
          <w:rtl/>
        </w:rPr>
        <w:t xml:space="preserve"> </w:t>
      </w:r>
      <w:r>
        <w:rPr>
          <w:rStyle w:val="bold"/>
          <w:rFonts w:ascii="Arial" w:hAnsi="Arial" w:cs="Arial" w:hint="cs"/>
          <w:w w:val="99"/>
          <w:rtl/>
        </w:rPr>
        <w:t>الظَّالِمِينَ</w:t>
      </w:r>
      <w:r>
        <w:rPr>
          <w:w w:val="99"/>
          <w:rtl/>
        </w:rPr>
        <w:t> </w:t>
      </w:r>
      <w:r>
        <w:rPr>
          <w:rFonts w:ascii="Arial" w:hAnsi="Arial" w:cs="Arial" w:hint="cs"/>
          <w:w w:val="99"/>
          <w:rtl/>
        </w:rPr>
        <w:t>﴾</w:t>
      </w:r>
      <w:r>
        <w:rPr>
          <w:w w:val="99"/>
          <w:rtl/>
        </w:rPr>
        <w:t xml:space="preserve"> </w:t>
      </w:r>
      <w:r>
        <w:rPr>
          <w:rFonts w:ascii="Arial" w:hAnsi="Arial" w:cs="Arial" w:hint="cs"/>
          <w:w w:val="99"/>
          <w:rtl/>
        </w:rPr>
        <w:t>أوحى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إليهم</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تمام</w:t>
      </w:r>
      <w:r>
        <w:rPr>
          <w:w w:val="99"/>
          <w:rtl/>
        </w:rPr>
        <w:t xml:space="preserve"> </w:t>
      </w:r>
      <w:r>
        <w:rPr>
          <w:rFonts w:ascii="Arial" w:hAnsi="Arial" w:cs="Arial" w:hint="cs"/>
          <w:w w:val="99"/>
          <w:rtl/>
        </w:rPr>
        <w:t>خطابهم</w:t>
      </w:r>
      <w:r>
        <w:rPr>
          <w:w w:val="99"/>
          <w:rtl/>
        </w:rPr>
        <w:t xml:space="preserve"> </w:t>
      </w:r>
      <w:r>
        <w:rPr>
          <w:rFonts w:ascii="Arial" w:hAnsi="Arial" w:cs="Arial" w:hint="cs"/>
          <w:w w:val="99"/>
          <w:rtl/>
        </w:rPr>
        <w:t>لأهل</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قوموا</w:t>
      </w:r>
      <w:r>
        <w:rPr>
          <w:w w:val="99"/>
          <w:rtl/>
        </w:rPr>
        <w:t xml:space="preserve"> </w:t>
      </w:r>
      <w:r>
        <w:rPr>
          <w:rFonts w:ascii="Arial" w:hAnsi="Arial" w:cs="Arial" w:hint="cs"/>
          <w:w w:val="99"/>
          <w:rtl/>
        </w:rPr>
        <w:t>ادخلوا</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غفرت</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قاله</w:t>
      </w:r>
      <w:r>
        <w:rPr>
          <w:w w:val="99"/>
          <w:rtl/>
        </w:rPr>
        <w:t xml:space="preserve"> </w:t>
      </w:r>
      <w:r>
        <w:rPr>
          <w:rFonts w:ascii="Arial" w:hAnsi="Arial" w:cs="Arial" w:hint="cs"/>
          <w:w w:val="99"/>
          <w:rtl/>
        </w:rPr>
        <w:t>الحسن،</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يدلُّ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أصحاب</w:t>
      </w:r>
      <w:r>
        <w:rPr>
          <w:w w:val="99"/>
          <w:rtl/>
        </w:rPr>
        <w:t xml:space="preserve"> </w:t>
      </w:r>
      <w:r>
        <w:rPr>
          <w:rFonts w:ascii="Arial" w:hAnsi="Arial" w:cs="Arial" w:hint="cs"/>
          <w:w w:val="99"/>
          <w:rtl/>
        </w:rPr>
        <w:t>ذنوب،</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كانوا</w:t>
      </w:r>
      <w:r>
        <w:rPr>
          <w:w w:val="99"/>
          <w:rtl/>
        </w:rPr>
        <w:t xml:space="preserve"> </w:t>
      </w:r>
      <w:r>
        <w:rPr>
          <w:rFonts w:ascii="Arial" w:hAnsi="Arial" w:cs="Arial" w:hint="cs"/>
          <w:w w:val="99"/>
          <w:rtl/>
        </w:rPr>
        <w:t>أطفالا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ملائكة</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يقل</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غفرت</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ذنب</w:t>
      </w:r>
      <w:r>
        <w:rPr>
          <w:w w:val="99"/>
          <w:rtl/>
        </w:rPr>
        <w:t xml:space="preserve"> </w:t>
      </w:r>
      <w:r>
        <w:rPr>
          <w:rFonts w:ascii="Arial" w:hAnsi="Arial" w:cs="Arial" w:hint="cs"/>
          <w:w w:val="99"/>
          <w:rtl/>
        </w:rPr>
        <w:t>لطفل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مَلَك</w:t>
      </w:r>
      <w:r>
        <w:rPr>
          <w:w w:val="99"/>
          <w:rtl/>
        </w:rPr>
        <w:t>.</w:t>
      </w:r>
    </w:p>
    <w:p w:rsidR="00B03E2D" w:rsidRDefault="00B03E2D">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وَنَادَى</w:t>
      </w:r>
      <w:r>
        <w:rPr>
          <w:rStyle w:val="Superscriptbaseline-2"/>
          <w:rFonts w:ascii="Arial" w:hAnsi="Arial" w:cs="Arial" w:hint="cs"/>
          <w:b/>
          <w:bCs/>
          <w:w w:val="98"/>
          <w:rtl/>
        </w:rPr>
        <w:t>آ</w:t>
      </w:r>
      <w:r>
        <w:rPr>
          <w:rStyle w:val="bold"/>
          <w:w w:val="98"/>
          <w:rtl/>
        </w:rPr>
        <w:t xml:space="preserve"> </w:t>
      </w:r>
      <w:r>
        <w:rPr>
          <w:rStyle w:val="bold"/>
          <w:rFonts w:ascii="Arial" w:hAnsi="Arial" w:cs="Arial" w:hint="cs"/>
          <w:w w:val="98"/>
          <w:rtl/>
        </w:rPr>
        <w:t>أَصْحَابُ</w:t>
      </w:r>
      <w:r>
        <w:rPr>
          <w:rStyle w:val="bold"/>
          <w:w w:val="98"/>
          <w:rtl/>
        </w:rPr>
        <w:t xml:space="preserve"> </w:t>
      </w:r>
      <w:r>
        <w:rPr>
          <w:rStyle w:val="bold"/>
          <w:rFonts w:ascii="Arial" w:hAnsi="Arial" w:cs="Arial" w:hint="cs"/>
          <w:w w:val="98"/>
          <w:rtl/>
        </w:rPr>
        <w:t>الَاعْرَافِ</w:t>
      </w:r>
      <w:r>
        <w:rPr>
          <w:rStyle w:val="bold"/>
          <w:w w:val="98"/>
          <w:rtl/>
        </w:rPr>
        <w:t xml:space="preserve"> </w:t>
      </w:r>
      <w:r>
        <w:rPr>
          <w:rStyle w:val="bold"/>
          <w:rFonts w:ascii="Arial" w:hAnsi="Arial" w:cs="Arial" w:hint="cs"/>
          <w:w w:val="98"/>
          <w:rtl/>
        </w:rPr>
        <w:t>رِجَالاً</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الكفرة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الأمم</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معذَّبين،</w:t>
      </w:r>
      <w:r>
        <w:rPr>
          <w:w w:val="98"/>
          <w:rtl/>
        </w:rPr>
        <w:t xml:space="preserve"> </w:t>
      </w:r>
      <w:r>
        <w:rPr>
          <w:rFonts w:ascii="Arial" w:hAnsi="Arial" w:cs="Arial" w:hint="cs"/>
          <w:w w:val="98"/>
          <w:rtl/>
        </w:rPr>
        <w:t>وأظهر</w:t>
      </w:r>
      <w:r>
        <w:rPr>
          <w:w w:val="98"/>
          <w:rtl/>
        </w:rPr>
        <w:t xml:space="preserve"> </w:t>
      </w:r>
      <w:r>
        <w:rPr>
          <w:rFonts w:ascii="Arial" w:hAnsi="Arial" w:cs="Arial" w:hint="cs"/>
          <w:w w:val="98"/>
          <w:rtl/>
        </w:rPr>
        <w:t>للتقرير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البعض</w:t>
      </w:r>
      <w:r>
        <w:rPr>
          <w:w w:val="98"/>
          <w:rtl/>
        </w:rPr>
        <w:t xml:space="preserve"> </w:t>
      </w:r>
      <w:r>
        <w:rPr>
          <w:rFonts w:ascii="Arial" w:hAnsi="Arial" w:cs="Arial" w:hint="cs"/>
          <w:w w:val="98"/>
          <w:rtl/>
        </w:rPr>
        <w:t>وفيما</w:t>
      </w:r>
      <w:r>
        <w:rPr>
          <w:w w:val="98"/>
          <w:rtl/>
        </w:rPr>
        <w:t xml:space="preserve"> </w:t>
      </w:r>
      <w:r>
        <w:rPr>
          <w:rFonts w:ascii="Arial" w:hAnsi="Arial" w:cs="Arial" w:hint="cs"/>
          <w:w w:val="98"/>
          <w:rtl/>
        </w:rPr>
        <w:t>مرَّ</w:t>
      </w:r>
      <w:r>
        <w:rPr>
          <w:w w:val="98"/>
          <w:rtl/>
        </w:rPr>
        <w:t xml:space="preserve"> </w:t>
      </w:r>
      <w:r>
        <w:rPr>
          <w:rFonts w:ascii="Arial" w:hAnsi="Arial" w:cs="Arial" w:hint="cs"/>
          <w:w w:val="98"/>
          <w:rtl/>
        </w:rPr>
        <w:t>الكلُّ،</w:t>
      </w:r>
      <w:r>
        <w:rPr>
          <w:w w:val="98"/>
          <w:rtl/>
        </w:rPr>
        <w:t xml:space="preserve"> </w:t>
      </w:r>
      <w:r>
        <w:rPr>
          <w:rFonts w:ascii="Arial" w:hAnsi="Arial" w:cs="Arial" w:hint="cs"/>
          <w:w w:val="98"/>
          <w:rtl/>
        </w:rPr>
        <w:t>وكانوا</w:t>
      </w:r>
      <w:r>
        <w:rPr>
          <w:w w:val="98"/>
          <w:rtl/>
        </w:rPr>
        <w:t xml:space="preserve"> </w:t>
      </w:r>
      <w:r>
        <w:rPr>
          <w:rFonts w:ascii="Arial" w:hAnsi="Arial" w:cs="Arial" w:hint="cs"/>
          <w:w w:val="98"/>
          <w:rtl/>
        </w:rPr>
        <w:t>يعرفونهم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يعرفون</w:t>
      </w:r>
      <w:r>
        <w:rPr>
          <w:w w:val="98"/>
          <w:rtl/>
        </w:rPr>
        <w:t xml:space="preserve"> </w:t>
      </w:r>
      <w:r>
        <w:rPr>
          <w:rFonts w:ascii="Arial" w:hAnsi="Arial" w:cs="Arial" w:hint="cs"/>
          <w:w w:val="98"/>
          <w:rtl/>
        </w:rPr>
        <w:t>كفَّارا</w:t>
      </w:r>
      <w:r>
        <w:rPr>
          <w:w w:val="98"/>
          <w:rtl/>
        </w:rPr>
        <w:t xml:space="preserve"> </w:t>
      </w:r>
      <w:r>
        <w:rPr>
          <w:rFonts w:ascii="Arial" w:hAnsi="Arial" w:cs="Arial" w:hint="cs"/>
          <w:w w:val="98"/>
          <w:rtl/>
        </w:rPr>
        <w:t>هناك</w:t>
      </w:r>
      <w:r>
        <w:rPr>
          <w:w w:val="98"/>
          <w:rtl/>
        </w:rPr>
        <w:t xml:space="preserve"> </w:t>
      </w:r>
      <w:r>
        <w:rPr>
          <w:rFonts w:ascii="Arial" w:hAnsi="Arial" w:cs="Arial" w:hint="cs"/>
          <w:w w:val="98"/>
          <w:rtl/>
        </w:rPr>
        <w:t>بعلامة</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ويعرفون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جموعا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يَعْرِفُونَهُم</w:t>
      </w:r>
      <w:r>
        <w:rPr>
          <w:rStyle w:val="bold"/>
          <w:w w:val="98"/>
          <w:rtl/>
        </w:rPr>
        <w:t xml:space="preserve"> </w:t>
      </w:r>
      <w:r>
        <w:rPr>
          <w:rStyle w:val="bold"/>
          <w:rFonts w:ascii="Arial" w:hAnsi="Arial" w:cs="Arial" w:hint="cs"/>
          <w:w w:val="98"/>
          <w:rtl/>
        </w:rPr>
        <w:t>بِسِيمَاهُمْ</w:t>
      </w:r>
      <w:r>
        <w:rPr>
          <w:w w:val="98"/>
          <w:rtl/>
        </w:rPr>
        <w:t> </w:t>
      </w:r>
      <w:r>
        <w:rPr>
          <w:rFonts w:ascii="Arial" w:hAnsi="Arial" w:cs="Arial" w:hint="cs"/>
          <w:w w:val="98"/>
          <w:rtl/>
        </w:rPr>
        <w:t>﴾</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يقولوا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الأمَّة</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أبا</w:t>
      </w:r>
      <w:r>
        <w:rPr>
          <w:w w:val="98"/>
          <w:rtl/>
        </w:rPr>
        <w:t xml:space="preserve"> </w:t>
      </w:r>
      <w:r>
        <w:rPr>
          <w:rFonts w:ascii="Arial" w:hAnsi="Arial" w:cs="Arial" w:hint="cs"/>
          <w:w w:val="98"/>
          <w:rtl/>
        </w:rPr>
        <w:t>جهل،</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أبا</w:t>
      </w:r>
      <w:r>
        <w:rPr>
          <w:w w:val="98"/>
          <w:rtl/>
        </w:rPr>
        <w:t xml:space="preserve"> </w:t>
      </w:r>
      <w:r>
        <w:rPr>
          <w:rFonts w:ascii="Arial" w:hAnsi="Arial" w:cs="Arial" w:hint="cs"/>
          <w:w w:val="98"/>
          <w:rtl/>
        </w:rPr>
        <w:t>لهب،</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أبا</w:t>
      </w:r>
      <w:r>
        <w:rPr>
          <w:w w:val="98"/>
          <w:rtl/>
        </w:rPr>
        <w:t xml:space="preserve"> </w:t>
      </w:r>
      <w:r>
        <w:rPr>
          <w:rFonts w:ascii="Arial" w:hAnsi="Arial" w:cs="Arial" w:hint="cs"/>
          <w:w w:val="98"/>
          <w:rtl/>
        </w:rPr>
        <w:t>الوليد،</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وليد</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المغيرة،</w:t>
      </w:r>
      <w:r>
        <w:rPr>
          <w:w w:val="98"/>
          <w:rtl/>
        </w:rPr>
        <w:t xml:space="preserve"> </w:t>
      </w:r>
      <w:r>
        <w:rPr>
          <w:rFonts w:ascii="Arial" w:hAnsi="Arial" w:cs="Arial" w:hint="cs"/>
          <w:w w:val="98"/>
          <w:rtl/>
        </w:rPr>
        <w:t>وكأنَّه</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ماذا</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ندائهم؟</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قَالُواْ</w:t>
      </w:r>
      <w:r>
        <w:rPr>
          <w:rStyle w:val="bold"/>
          <w:w w:val="98"/>
          <w:rtl/>
        </w:rPr>
        <w:t xml:space="preserve"> </w:t>
      </w:r>
      <w:r>
        <w:rPr>
          <w:rStyle w:val="bold"/>
          <w:rFonts w:ascii="Arial" w:hAnsi="Arial" w:cs="Arial" w:hint="cs"/>
          <w:w w:val="98"/>
          <w:rtl/>
        </w:rPr>
        <w:t>مَآ</w:t>
      </w:r>
      <w:r>
        <w:rPr>
          <w:rStyle w:val="bold"/>
          <w:w w:val="98"/>
          <w:rtl/>
        </w:rPr>
        <w:t xml:space="preserve"> </w:t>
      </w:r>
      <w:r>
        <w:rPr>
          <w:rStyle w:val="bold"/>
          <w:rFonts w:ascii="Arial" w:hAnsi="Arial" w:cs="Arial" w:hint="cs"/>
          <w:w w:val="98"/>
          <w:rtl/>
        </w:rPr>
        <w:t>أَغْنَىٰ</w:t>
      </w:r>
      <w:r>
        <w:rPr>
          <w:rStyle w:val="bold"/>
          <w:w w:val="98"/>
          <w:rtl/>
        </w:rPr>
        <w:t xml:space="preserve"> </w:t>
      </w:r>
      <w:r>
        <w:rPr>
          <w:rStyle w:val="bold"/>
          <w:rFonts w:ascii="Arial" w:hAnsi="Arial" w:cs="Arial" w:hint="cs"/>
          <w:w w:val="98"/>
          <w:rtl/>
        </w:rPr>
        <w:t>عَنكُمْ</w:t>
      </w:r>
      <w:r>
        <w:rPr>
          <w:rStyle w:val="bold"/>
          <w:w w:val="98"/>
          <w:rtl/>
        </w:rPr>
        <w:t xml:space="preserve"> </w:t>
      </w:r>
      <w:r>
        <w:rPr>
          <w:rStyle w:val="bold"/>
          <w:rFonts w:ascii="Arial" w:hAnsi="Arial" w:cs="Arial" w:hint="cs"/>
          <w:w w:val="98"/>
          <w:rtl/>
        </w:rPr>
        <w:t>جَمْعُكُمْ</w:t>
      </w:r>
      <w:r>
        <w:rPr>
          <w:w w:val="98"/>
          <w:rtl/>
        </w:rPr>
        <w:t> </w:t>
      </w:r>
      <w:r>
        <w:rPr>
          <w:rFonts w:ascii="Arial" w:hAnsi="Arial" w:cs="Arial" w:hint="cs"/>
          <w:w w:val="98"/>
          <w:rtl/>
        </w:rPr>
        <w:t>﴾</w:t>
      </w:r>
      <w:r>
        <w:rPr>
          <w:w w:val="98"/>
          <w:rtl/>
        </w:rPr>
        <w:t xml:space="preserve"> </w:t>
      </w:r>
      <w:r>
        <w:rPr>
          <w:rFonts w:ascii="Calibri" w:cs="Calibri" w:hint="cs"/>
          <w:w w:val="98"/>
          <w:rtl/>
        </w:rPr>
        <w:t>«</w:t>
      </w:r>
      <w:r>
        <w:rPr>
          <w:rFonts w:ascii="Arial" w:hAnsi="Arial" w:cs="Arial" w:hint="cs"/>
          <w:w w:val="98"/>
          <w:rtl/>
        </w:rPr>
        <w:t>مَا</w:t>
      </w:r>
      <w:r>
        <w:rPr>
          <w:rFonts w:ascii="Calibri" w:cs="Calibri" w:hint="cs"/>
          <w:w w:val="98"/>
          <w:rtl/>
        </w:rPr>
        <w:t>»</w:t>
      </w:r>
      <w:r>
        <w:rPr>
          <w:w w:val="98"/>
          <w:rtl/>
        </w:rPr>
        <w:t xml:space="preserve"> </w:t>
      </w:r>
      <w:r>
        <w:rPr>
          <w:rFonts w:ascii="Arial" w:hAnsi="Arial" w:cs="Arial" w:hint="cs"/>
          <w:w w:val="98"/>
          <w:rtl/>
        </w:rPr>
        <w:t>نافية،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استفهاميَّة</w:t>
      </w:r>
      <w:r>
        <w:rPr>
          <w:w w:val="98"/>
          <w:rtl/>
        </w:rPr>
        <w:t xml:space="preserve"> </w:t>
      </w:r>
      <w:r>
        <w:rPr>
          <w:rFonts w:ascii="Arial" w:hAnsi="Arial" w:cs="Arial" w:hint="cs"/>
          <w:w w:val="98"/>
          <w:rtl/>
        </w:rPr>
        <w:t>توبيخيَّة</w:t>
      </w:r>
      <w:r>
        <w:rPr>
          <w:w w:val="98"/>
          <w:rtl/>
        </w:rPr>
        <w:t xml:space="preserve"> </w:t>
      </w:r>
      <w:r>
        <w:rPr>
          <w:rFonts w:ascii="Arial" w:hAnsi="Arial" w:cs="Arial" w:hint="cs"/>
          <w:w w:val="98"/>
          <w:rtl/>
        </w:rPr>
        <w:t>واقعة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العذاب،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الإغناء،</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عذاب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غناء</w:t>
      </w:r>
      <w:r>
        <w:rPr>
          <w:w w:val="98"/>
          <w:rtl/>
        </w:rPr>
        <w:t xml:space="preserve"> </w:t>
      </w:r>
      <w:r>
        <w:rPr>
          <w:rFonts w:ascii="Arial" w:hAnsi="Arial" w:cs="Arial" w:hint="cs"/>
          <w:w w:val="98"/>
          <w:rtl/>
        </w:rPr>
        <w:t>أغنى</w:t>
      </w:r>
      <w:r>
        <w:rPr>
          <w:w w:val="98"/>
          <w:rtl/>
        </w:rPr>
        <w:t xml:space="preserve"> </w:t>
      </w:r>
      <w:r>
        <w:rPr>
          <w:rFonts w:ascii="Arial" w:hAnsi="Arial" w:cs="Arial" w:hint="cs"/>
          <w:w w:val="98"/>
          <w:rtl/>
        </w:rPr>
        <w:t>عنكم؟</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جَمْعُكُمْ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جماعتكم،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جمعكم</w:t>
      </w:r>
      <w:r>
        <w:rPr>
          <w:w w:val="98"/>
          <w:rtl/>
        </w:rPr>
        <w:t xml:space="preserve"> </w:t>
      </w:r>
      <w:r>
        <w:rPr>
          <w:rFonts w:ascii="Arial" w:hAnsi="Arial" w:cs="Arial" w:hint="cs"/>
          <w:w w:val="98"/>
          <w:rtl/>
        </w:rPr>
        <w:t>المالَ،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جمعكم</w:t>
      </w:r>
      <w:r>
        <w:rPr>
          <w:w w:val="98"/>
          <w:rtl/>
        </w:rPr>
        <w:t xml:space="preserve"> </w:t>
      </w:r>
      <w:r>
        <w:rPr>
          <w:rFonts w:ascii="Arial" w:hAnsi="Arial" w:cs="Arial" w:hint="cs"/>
          <w:w w:val="98"/>
          <w:rtl/>
        </w:rPr>
        <w:t>الأصحاب</w:t>
      </w:r>
      <w:r>
        <w:rPr>
          <w:w w:val="98"/>
          <w:rtl/>
        </w:rPr>
        <w:t xml:space="preserve"> </w:t>
      </w:r>
      <w:r>
        <w:rPr>
          <w:rFonts w:ascii="Arial" w:hAnsi="Arial" w:cs="Arial" w:hint="cs"/>
          <w:w w:val="98"/>
          <w:rtl/>
        </w:rPr>
        <w:t>والأعوان</w:t>
      </w:r>
      <w:r>
        <w:rPr>
          <w:w w:val="98"/>
          <w:rtl/>
        </w:rPr>
        <w:t xml:space="preserve">. </w:t>
      </w:r>
      <w:r>
        <w:rPr>
          <w:rFonts w:ascii="Arial" w:hAnsi="Arial" w:cs="Arial" w:hint="cs"/>
          <w:w w:val="98"/>
          <w:rtl/>
        </w:rPr>
        <w:t>وعطف</w:t>
      </w:r>
      <w:r>
        <w:rPr>
          <w:w w:val="98"/>
          <w:rtl/>
        </w:rPr>
        <w:t xml:space="preserve"> </w:t>
      </w:r>
      <w:r>
        <w:rPr>
          <w:rFonts w:ascii="Arial" w:hAnsi="Arial" w:cs="Arial" w:hint="cs"/>
          <w:w w:val="98"/>
          <w:rtl/>
        </w:rPr>
        <w:t>على</w:t>
      </w:r>
      <w:r>
        <w:rPr>
          <w:w w:val="98"/>
          <w:rtl/>
        </w:rPr>
        <w:t xml:space="preserve"> </w:t>
      </w:r>
      <w:r>
        <w:rPr>
          <w:rFonts w:ascii="Calibri" w:cs="Calibri" w:hint="cs"/>
          <w:w w:val="98"/>
          <w:rtl/>
        </w:rPr>
        <w:t>«</w:t>
      </w:r>
      <w:r>
        <w:rPr>
          <w:rFonts w:ascii="Arial" w:hAnsi="Arial" w:cs="Arial" w:hint="cs"/>
          <w:w w:val="98"/>
          <w:rtl/>
        </w:rPr>
        <w:t>جَمْعُكُمْ</w:t>
      </w:r>
      <w:r>
        <w:rPr>
          <w:rFonts w:ascii="Calibri" w:cs="Calibri" w:hint="cs"/>
          <w:w w:val="98"/>
          <w:rtl/>
        </w:rPr>
        <w:t>»</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وَمَا</w:t>
      </w:r>
      <w:r>
        <w:rPr>
          <w:rStyle w:val="bold"/>
          <w:w w:val="98"/>
          <w:rtl/>
        </w:rPr>
        <w:t xml:space="preserve"> </w:t>
      </w:r>
      <w:r>
        <w:rPr>
          <w:rStyle w:val="bold"/>
          <w:rFonts w:ascii="Arial" w:hAnsi="Arial" w:cs="Arial" w:hint="cs"/>
          <w:w w:val="98"/>
          <w:rtl/>
        </w:rPr>
        <w:t>كُنتُمْ</w:t>
      </w:r>
      <w:r>
        <w:rPr>
          <w:rStyle w:val="bold"/>
          <w:w w:val="98"/>
          <w:rtl/>
        </w:rPr>
        <w:t xml:space="preserve"> </w:t>
      </w:r>
      <w:r>
        <w:rPr>
          <w:rStyle w:val="bold"/>
          <w:rFonts w:ascii="Arial" w:hAnsi="Arial" w:cs="Arial" w:hint="cs"/>
          <w:w w:val="98"/>
          <w:rtl/>
        </w:rPr>
        <w:t>تَسْتَكْبِرُونَ</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كونكم</w:t>
      </w:r>
      <w:r>
        <w:rPr>
          <w:w w:val="98"/>
          <w:rtl/>
        </w:rPr>
        <w:t xml:space="preserve"> </w:t>
      </w:r>
      <w:r>
        <w:rPr>
          <w:rFonts w:ascii="Arial" w:hAnsi="Arial" w:cs="Arial" w:hint="cs"/>
          <w:w w:val="98"/>
          <w:rtl/>
        </w:rPr>
        <w:t>تستكبرون</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الحقِّ</w:t>
      </w:r>
      <w:r>
        <w:rPr>
          <w:w w:val="98"/>
          <w:rtl/>
        </w:rPr>
        <w:t>.</w:t>
      </w:r>
    </w:p>
    <w:p w:rsidR="00B03E2D" w:rsidRDefault="00B03E2D">
      <w:pPr>
        <w:pStyle w:val="textquran"/>
        <w:spacing w:before="170"/>
        <w:rPr>
          <w:w w:val="99"/>
          <w:rtl/>
        </w:rPr>
      </w:pPr>
      <w:r>
        <w:rPr>
          <w:rFonts w:ascii="Arial" w:hAnsi="Arial" w:cs="Arial" w:hint="cs"/>
          <w:w w:val="99"/>
          <w:rtl/>
        </w:rPr>
        <w:t>ومِن</w:t>
      </w:r>
      <w:r>
        <w:rPr>
          <w:w w:val="99"/>
          <w:rtl/>
        </w:rPr>
        <w:t xml:space="preserve"> </w:t>
      </w:r>
      <w:r>
        <w:rPr>
          <w:rFonts w:ascii="Arial" w:hAnsi="Arial" w:cs="Arial" w:hint="cs"/>
          <w:w w:val="99"/>
          <w:rtl/>
        </w:rPr>
        <w:t>جملةِ</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قالوا</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أَهَؤُلَآءِ</w:t>
      </w:r>
      <w:r>
        <w:rPr>
          <w:w w:val="99"/>
          <w:rtl/>
        </w:rPr>
        <w:t> </w:t>
      </w:r>
      <w:r>
        <w:rPr>
          <w:rFonts w:ascii="Arial" w:hAnsi="Arial" w:cs="Arial" w:hint="cs"/>
          <w:w w:val="99"/>
          <w:rtl/>
        </w:rPr>
        <w:t>﴾</w:t>
      </w:r>
      <w:r>
        <w:rPr>
          <w:w w:val="99"/>
          <w:rtl/>
        </w:rPr>
        <w:t xml:space="preserve"> </w:t>
      </w:r>
      <w:r>
        <w:rPr>
          <w:rFonts w:ascii="Arial" w:hAnsi="Arial" w:cs="Arial" w:hint="cs"/>
          <w:w w:val="99"/>
          <w:rtl/>
        </w:rPr>
        <w:t>إشارة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جماعة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ضعفاء</w:t>
      </w:r>
      <w:r>
        <w:rPr>
          <w:w w:val="99"/>
          <w:rtl/>
        </w:rPr>
        <w:t xml:space="preserve"> </w:t>
      </w:r>
      <w:r>
        <w:rPr>
          <w:rFonts w:ascii="Arial" w:hAnsi="Arial" w:cs="Arial" w:hint="cs"/>
          <w:w w:val="99"/>
          <w:rtl/>
        </w:rPr>
        <w:t>المسلمين</w:t>
      </w:r>
      <w:r>
        <w:rPr>
          <w:w w:val="99"/>
          <w:rtl/>
        </w:rPr>
        <w:t xml:space="preserve"> </w:t>
      </w:r>
      <w:r>
        <w:rPr>
          <w:rFonts w:ascii="Arial" w:hAnsi="Arial" w:cs="Arial" w:hint="cs"/>
          <w:w w:val="99"/>
          <w:rtl/>
        </w:rPr>
        <w:t>وفقرائهم،</w:t>
      </w:r>
      <w:r>
        <w:rPr>
          <w:w w:val="99"/>
          <w:rtl/>
        </w:rPr>
        <w:t xml:space="preserve"> </w:t>
      </w:r>
      <w:r>
        <w:rPr>
          <w:rFonts w:ascii="Arial" w:hAnsi="Arial" w:cs="Arial" w:hint="cs"/>
          <w:w w:val="99"/>
          <w:rtl/>
        </w:rPr>
        <w:t>كبلال</w:t>
      </w:r>
      <w:r>
        <w:rPr>
          <w:w w:val="99"/>
          <w:rtl/>
        </w:rPr>
        <w:t xml:space="preserve"> </w:t>
      </w:r>
      <w:r>
        <w:rPr>
          <w:rFonts w:ascii="Arial" w:hAnsi="Arial" w:cs="Arial" w:hint="cs"/>
          <w:w w:val="99"/>
          <w:rtl/>
        </w:rPr>
        <w:t>وصهيب</w:t>
      </w:r>
      <w:r>
        <w:rPr>
          <w:w w:val="99"/>
          <w:rtl/>
        </w:rPr>
        <w:t xml:space="preserve"> </w:t>
      </w:r>
      <w:r>
        <w:rPr>
          <w:rFonts w:ascii="Arial" w:hAnsi="Arial" w:cs="Arial" w:hint="cs"/>
          <w:w w:val="99"/>
          <w:rtl/>
        </w:rPr>
        <w:t>وسلمان؛</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مبتدأ</w:t>
      </w:r>
      <w:r>
        <w:rPr>
          <w:w w:val="99"/>
          <w:rtl/>
        </w:rPr>
        <w:t xml:space="preserve"> </w:t>
      </w:r>
      <w:r>
        <w:rPr>
          <w:rFonts w:ascii="Arial" w:hAnsi="Arial" w:cs="Arial" w:hint="cs"/>
          <w:w w:val="99"/>
          <w:rtl/>
        </w:rPr>
        <w:t>خبره</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أَقْسَمْتُمْ</w:t>
      </w:r>
      <w:r>
        <w:rPr>
          <w:w w:val="99"/>
          <w:rtl/>
        </w:rPr>
        <w:t> </w:t>
      </w:r>
      <w:r>
        <w:rPr>
          <w:rFonts w:ascii="Arial" w:hAnsi="Arial" w:cs="Arial" w:hint="cs"/>
          <w:w w:val="99"/>
          <w:rtl/>
        </w:rPr>
        <w:t>﴾</w:t>
      </w:r>
      <w:r>
        <w:rPr>
          <w:w w:val="99"/>
          <w:rtl/>
        </w:rPr>
        <w:t xml:space="preserve"> </w:t>
      </w:r>
      <w:r>
        <w:rPr>
          <w:rFonts w:ascii="Arial" w:hAnsi="Arial" w:cs="Arial" w:hint="cs"/>
          <w:w w:val="99"/>
          <w:rtl/>
        </w:rPr>
        <w:t>وجواب</w:t>
      </w:r>
      <w:r>
        <w:rPr>
          <w:w w:val="99"/>
          <w:rtl/>
        </w:rPr>
        <w:t xml:space="preserve"> </w:t>
      </w:r>
      <w:r>
        <w:rPr>
          <w:rFonts w:ascii="Arial" w:hAnsi="Arial" w:cs="Arial" w:hint="cs"/>
          <w:w w:val="99"/>
          <w:rtl/>
        </w:rPr>
        <w:t>القسم</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يَنَالُهُمُ</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بِرَحْمَةٍ</w:t>
      </w:r>
      <w:r>
        <w:rPr>
          <w:w w:val="99"/>
          <w:rtl/>
        </w:rPr>
        <w:t> </w:t>
      </w:r>
      <w:r>
        <w:rPr>
          <w:rFonts w:ascii="Arial" w:hAnsi="Arial" w:cs="Arial" w:hint="cs"/>
          <w:w w:val="99"/>
          <w:rtl/>
        </w:rPr>
        <w:t>﴾</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الكفَّار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يقولون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مثل</w:t>
      </w:r>
      <w:r>
        <w:rPr>
          <w:w w:val="99"/>
          <w:rtl/>
        </w:rPr>
        <w:t xml:space="preserve"> </w:t>
      </w:r>
      <w:r>
        <w:rPr>
          <w:rFonts w:ascii="Arial" w:hAnsi="Arial" w:cs="Arial" w:hint="cs"/>
          <w:w w:val="99"/>
          <w:rtl/>
        </w:rPr>
        <w:t>بلال</w:t>
      </w:r>
      <w:r>
        <w:rPr>
          <w:w w:val="99"/>
          <w:rtl/>
        </w:rPr>
        <w:t xml:space="preserve"> </w:t>
      </w:r>
      <w:r>
        <w:rPr>
          <w:rFonts w:ascii="Arial" w:hAnsi="Arial" w:cs="Arial" w:hint="cs"/>
          <w:w w:val="99"/>
          <w:rtl/>
        </w:rPr>
        <w:t>وصهيب</w:t>
      </w:r>
      <w:r>
        <w:rPr>
          <w:w w:val="99"/>
          <w:rtl/>
        </w:rPr>
        <w:t xml:space="preserve"> </w:t>
      </w:r>
      <w:r>
        <w:rPr>
          <w:rFonts w:ascii="Arial" w:hAnsi="Arial" w:cs="Arial" w:hint="cs"/>
          <w:w w:val="99"/>
          <w:rtl/>
        </w:rPr>
        <w:t>وسلمان</w:t>
      </w:r>
      <w:r>
        <w:rPr>
          <w:rFonts w:ascii="Calibri" w:cs="Calibri" w:hint="cs"/>
          <w:w w:val="99"/>
          <w:rtl/>
        </w:rPr>
        <w:t> </w:t>
      </w:r>
      <w:r>
        <w:rPr>
          <w:rStyle w:val="radiyaanhom"/>
          <w:rFonts w:cs="Times New Roman"/>
          <w:w w:val="99"/>
          <w:rtl/>
        </w:rPr>
        <w:t>@</w:t>
      </w:r>
      <w:r>
        <w:rPr>
          <w:w w:val="99"/>
          <w:rtl/>
        </w:rPr>
        <w:t xml:space="preserve"> </w:t>
      </w:r>
      <w:r>
        <w:rPr>
          <w:rFonts w:ascii="Arial" w:hAnsi="Arial" w:cs="Arial" w:hint="cs"/>
          <w:w w:val="99"/>
          <w:rtl/>
        </w:rPr>
        <w:t>مِمَّن</w:t>
      </w:r>
      <w:r>
        <w:rPr>
          <w:w w:val="99"/>
          <w:rtl/>
        </w:rPr>
        <w:t xml:space="preserve"> </w:t>
      </w:r>
      <w:r>
        <w:rPr>
          <w:rFonts w:ascii="Arial" w:hAnsi="Arial" w:cs="Arial" w:hint="cs"/>
          <w:w w:val="99"/>
          <w:rtl/>
        </w:rPr>
        <w:t>عدُّوه</w:t>
      </w:r>
      <w:r>
        <w:rPr>
          <w:w w:val="99"/>
          <w:rtl/>
        </w:rPr>
        <w:t xml:space="preserve"> </w:t>
      </w:r>
      <w:r>
        <w:rPr>
          <w:rFonts w:ascii="Arial" w:hAnsi="Arial" w:cs="Arial" w:hint="cs"/>
          <w:w w:val="99"/>
          <w:rtl/>
        </w:rPr>
        <w:t>ضعيفا</w:t>
      </w:r>
      <w:r>
        <w:rPr>
          <w:w w:val="99"/>
          <w:rtl/>
        </w:rPr>
        <w:t xml:space="preserve"> </w:t>
      </w:r>
      <w:r>
        <w:rPr>
          <w:rFonts w:ascii="Arial" w:hAnsi="Arial" w:cs="Arial" w:hint="cs"/>
          <w:w w:val="99"/>
          <w:rtl/>
        </w:rPr>
        <w:t>واحتقروه</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يدخلون</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وحذف</w:t>
      </w:r>
      <w:r>
        <w:rPr>
          <w:w w:val="99"/>
          <w:rtl/>
        </w:rPr>
        <w:t xml:space="preserve"> </w:t>
      </w:r>
      <w:r>
        <w:rPr>
          <w:rFonts w:ascii="Arial" w:hAnsi="Arial" w:cs="Arial" w:hint="cs"/>
          <w:w w:val="99"/>
          <w:rtl/>
        </w:rPr>
        <w:t>الحال</w:t>
      </w:r>
      <w:r>
        <w:rPr>
          <w:w w:val="99"/>
          <w:rtl/>
        </w:rPr>
        <w:t xml:space="preserve"> </w:t>
      </w:r>
      <w:r>
        <w:rPr>
          <w:rFonts w:ascii="Arial" w:hAnsi="Arial" w:cs="Arial" w:hint="cs"/>
          <w:w w:val="99"/>
          <w:rtl/>
        </w:rPr>
        <w:t>عاملا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ادْخُلُواْ</w:t>
      </w:r>
      <w:r>
        <w:rPr>
          <w:rStyle w:val="bold"/>
          <w:w w:val="99"/>
          <w:rtl/>
        </w:rPr>
        <w:t xml:space="preserve"> </w:t>
      </w:r>
      <w:r>
        <w:rPr>
          <w:rStyle w:val="bold"/>
          <w:rFonts w:ascii="Arial" w:hAnsi="Arial" w:cs="Arial" w:hint="cs"/>
          <w:w w:val="99"/>
          <w:rtl/>
        </w:rPr>
        <w:t>الْجَنَّةَ</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خَوْفٌ</w:t>
      </w:r>
      <w:r>
        <w:rPr>
          <w:rStyle w:val="bold"/>
          <w:w w:val="99"/>
          <w:rtl/>
        </w:rPr>
        <w:t xml:space="preserve"> </w:t>
      </w:r>
      <w:r>
        <w:rPr>
          <w:rStyle w:val="bold"/>
          <w:rFonts w:ascii="Arial" w:hAnsi="Arial" w:cs="Arial" w:hint="cs"/>
          <w:w w:val="99"/>
          <w:rtl/>
        </w:rPr>
        <w:t>عَلَيْكُمْ</w:t>
      </w:r>
      <w:r>
        <w:rPr>
          <w:rStyle w:val="bold"/>
          <w:w w:val="99"/>
          <w:rtl/>
        </w:rPr>
        <w:t xml:space="preserve"> </w:t>
      </w:r>
      <w:r>
        <w:rPr>
          <w:rStyle w:val="bold"/>
          <w:rFonts w:ascii="Arial" w:hAnsi="Arial" w:cs="Arial" w:hint="cs"/>
          <w:w w:val="99"/>
          <w:rtl/>
        </w:rPr>
        <w:t>وَلَآ</w:t>
      </w:r>
      <w:r>
        <w:rPr>
          <w:rStyle w:val="bold"/>
          <w:w w:val="99"/>
          <w:rtl/>
        </w:rPr>
        <w:t xml:space="preserve"> </w:t>
      </w:r>
      <w:r>
        <w:rPr>
          <w:rStyle w:val="bold"/>
          <w:rFonts w:ascii="Arial" w:hAnsi="Arial" w:cs="Arial" w:hint="cs"/>
          <w:w w:val="99"/>
          <w:rtl/>
        </w:rPr>
        <w:t>أَنتُمْ</w:t>
      </w:r>
      <w:r>
        <w:rPr>
          <w:rStyle w:val="bold"/>
          <w:w w:val="99"/>
          <w:rtl/>
        </w:rPr>
        <w:t xml:space="preserve"> </w:t>
      </w:r>
      <w:r>
        <w:rPr>
          <w:rStyle w:val="bold"/>
          <w:rFonts w:ascii="Arial" w:hAnsi="Arial" w:cs="Arial" w:hint="cs"/>
          <w:w w:val="99"/>
          <w:rtl/>
        </w:rPr>
        <w:t>تَحْزَنُونَ</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مقولتهم</w:t>
      </w:r>
      <w:r>
        <w:rPr>
          <w:w w:val="99"/>
          <w:rtl/>
        </w:rPr>
        <w:t xml:space="preserve">: </w:t>
      </w:r>
      <w:r>
        <w:rPr>
          <w:rFonts w:ascii="Calibri" w:cs="Calibri" w:hint="cs"/>
          <w:w w:val="99"/>
          <w:rtl/>
        </w:rPr>
        <w:t>«</w:t>
      </w:r>
      <w:r>
        <w:rPr>
          <w:rFonts w:ascii="Arial" w:hAnsi="Arial" w:cs="Arial" w:hint="cs"/>
          <w:w w:val="99"/>
          <w:rtl/>
        </w:rPr>
        <w:t>ادْخُلُوا</w:t>
      </w:r>
      <w:r>
        <w:rPr>
          <w:w w:val="99"/>
          <w:rtl/>
        </w:rPr>
        <w:t>...</w:t>
      </w:r>
      <w:r>
        <w:rPr>
          <w:rFonts w:ascii="Calibri" w:cs="Calibri" w:hint="cs"/>
          <w:w w:val="99"/>
          <w:rtl/>
        </w:rPr>
        <w:t>»</w:t>
      </w:r>
      <w:r>
        <w:rPr>
          <w:rFonts w:ascii="Arial" w:hAnsi="Arial" w:cs="Arial" w:hint="cs"/>
          <w:w w:val="99"/>
          <w:rtl/>
        </w:rPr>
        <w:t>إلخ</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القول</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الدخول،</w:t>
      </w:r>
      <w:r>
        <w:rPr>
          <w:w w:val="99"/>
          <w:rtl/>
        </w:rPr>
        <w:t xml:space="preserve"> </w:t>
      </w:r>
      <w:r>
        <w:rPr>
          <w:rFonts w:ascii="Arial" w:hAnsi="Arial" w:cs="Arial" w:hint="cs"/>
          <w:w w:val="99"/>
          <w:rtl/>
        </w:rPr>
        <w:t>ودوموا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كونكم</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دخولها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القول</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الدخول،</w:t>
      </w:r>
      <w:r>
        <w:rPr>
          <w:w w:val="99"/>
          <w:rtl/>
        </w:rPr>
        <w:t xml:space="preserve"> </w:t>
      </w:r>
      <w:r>
        <w:rPr>
          <w:rFonts w:ascii="Arial" w:hAnsi="Arial" w:cs="Arial" w:hint="cs"/>
          <w:w w:val="99"/>
          <w:rtl/>
        </w:rPr>
        <w:t>فمقولا</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الذِينَ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الذِينَ</w:t>
      </w:r>
      <w:r>
        <w:rPr>
          <w:rFonts w:ascii="Calibri" w:cs="Calibri" w:hint="cs"/>
          <w:w w:val="99"/>
          <w:rtl/>
        </w:rPr>
        <w:t>»</w:t>
      </w:r>
      <w:r>
        <w:rPr>
          <w:w w:val="99"/>
          <w:rtl/>
        </w:rPr>
        <w:t xml:space="preserve"> </w:t>
      </w:r>
      <w:r>
        <w:rPr>
          <w:rFonts w:ascii="Arial" w:hAnsi="Arial" w:cs="Arial" w:hint="cs"/>
          <w:w w:val="99"/>
          <w:rtl/>
        </w:rPr>
        <w:t>تابع</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أهَؤُلَاءِ</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والخبر</w:t>
      </w:r>
      <w:r>
        <w:rPr>
          <w:w w:val="99"/>
          <w:rtl/>
        </w:rPr>
        <w:t xml:space="preserve"> </w:t>
      </w:r>
      <w:r>
        <w:rPr>
          <w:rFonts w:ascii="Arial" w:hAnsi="Arial" w:cs="Arial" w:hint="cs"/>
          <w:w w:val="99"/>
          <w:rtl/>
        </w:rPr>
        <w:t>تقول</w:t>
      </w:r>
      <w:r>
        <w:rPr>
          <w:w w:val="99"/>
          <w:rtl/>
        </w:rPr>
        <w:t xml:space="preserve"> </w:t>
      </w:r>
      <w:r>
        <w:rPr>
          <w:rFonts w:ascii="Arial" w:hAnsi="Arial" w:cs="Arial" w:hint="cs"/>
          <w:w w:val="99"/>
          <w:rtl/>
        </w:rPr>
        <w:t>بالرفع،</w:t>
      </w:r>
      <w:r>
        <w:rPr>
          <w:w w:val="99"/>
          <w:rtl/>
        </w:rPr>
        <w:t xml:space="preserve"> </w:t>
      </w:r>
      <w:r>
        <w:rPr>
          <w:rFonts w:ascii="Arial" w:hAnsi="Arial" w:cs="Arial" w:hint="cs"/>
          <w:w w:val="99"/>
          <w:rtl/>
        </w:rPr>
        <w:t>والقائل</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تقول</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شأن</w:t>
      </w:r>
      <w:r>
        <w:rPr>
          <w:w w:val="99"/>
          <w:rtl/>
        </w:rPr>
        <w:t xml:space="preserve"> </w:t>
      </w:r>
      <w:r>
        <w:rPr>
          <w:rFonts w:ascii="Arial" w:hAnsi="Arial" w:cs="Arial" w:hint="cs"/>
          <w:w w:val="99"/>
          <w:rtl/>
        </w:rPr>
        <w:t>أصحاب</w:t>
      </w:r>
      <w:r>
        <w:rPr>
          <w:w w:val="99"/>
          <w:rtl/>
        </w:rPr>
        <w:t xml:space="preserve"> </w:t>
      </w:r>
      <w:r>
        <w:rPr>
          <w:rFonts w:ascii="Arial" w:hAnsi="Arial" w:cs="Arial" w:hint="cs"/>
          <w:w w:val="99"/>
          <w:rtl/>
        </w:rPr>
        <w:t>الأعراف</w:t>
      </w:r>
      <w:r>
        <w:rPr>
          <w:w w:val="99"/>
          <w:rtl/>
        </w:rPr>
        <w:t xml:space="preserve"> </w:t>
      </w:r>
      <w:r>
        <w:rPr>
          <w:rFonts w:ascii="Arial" w:hAnsi="Arial" w:cs="Arial" w:hint="cs"/>
          <w:w w:val="99"/>
          <w:rtl/>
        </w:rPr>
        <w:t>للكفَّار</w:t>
      </w:r>
      <w:r>
        <w:rPr>
          <w:w w:val="99"/>
          <w:rtl/>
        </w:rPr>
        <w:t xml:space="preserve">: </w:t>
      </w:r>
      <w:r>
        <w:rPr>
          <w:rFonts w:ascii="Arial" w:hAnsi="Arial" w:cs="Arial" w:hint="cs"/>
          <w:w w:val="99"/>
          <w:rtl/>
        </w:rPr>
        <w:t>أهؤلَاءِ</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أصحاب</w:t>
      </w:r>
      <w:r>
        <w:rPr>
          <w:w w:val="99"/>
          <w:rtl/>
        </w:rPr>
        <w:t xml:space="preserve"> </w:t>
      </w:r>
      <w:r>
        <w:rPr>
          <w:rFonts w:ascii="Arial" w:hAnsi="Arial" w:cs="Arial" w:hint="cs"/>
          <w:w w:val="99"/>
          <w:rtl/>
        </w:rPr>
        <w:t>الأعراف،</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مقول</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مقولا</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ادخلوا</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أصحاب</w:t>
      </w:r>
      <w:r>
        <w:rPr>
          <w:w w:val="99"/>
          <w:rtl/>
        </w:rPr>
        <w:t xml:space="preserve"> </w:t>
      </w:r>
      <w:r>
        <w:rPr>
          <w:rFonts w:ascii="Arial" w:hAnsi="Arial" w:cs="Arial" w:hint="cs"/>
          <w:w w:val="99"/>
          <w:rtl/>
        </w:rPr>
        <w:t>الأعراف</w:t>
      </w:r>
      <w:r>
        <w:rPr>
          <w:w w:val="99"/>
          <w:rtl/>
        </w:rPr>
        <w:t xml:space="preserve"> </w:t>
      </w:r>
      <w:r>
        <w:rPr>
          <w:rFonts w:ascii="Arial" w:hAnsi="Arial" w:cs="Arial" w:hint="cs"/>
          <w:w w:val="99"/>
          <w:rtl/>
        </w:rPr>
        <w:t>الجنَّة</w:t>
      </w:r>
      <w:r>
        <w:rPr>
          <w:w w:val="99"/>
          <w:rtl/>
        </w:rPr>
        <w:t>...</w:t>
      </w:r>
    </w:p>
    <w:p w:rsidR="00B03E2D" w:rsidRDefault="00B03E2D">
      <w:pPr>
        <w:pStyle w:val="textquran"/>
        <w:rPr>
          <w:w w:val="103"/>
          <w:rtl/>
        </w:rPr>
      </w:pPr>
      <w:r>
        <w:rPr>
          <w:rFonts w:ascii="Arial" w:hAnsi="Arial" w:cs="Arial" w:hint="cs"/>
          <w:w w:val="103"/>
          <w:rtl/>
        </w:rPr>
        <w:t>وَلَمَّا</w:t>
      </w:r>
      <w:r>
        <w:rPr>
          <w:w w:val="103"/>
          <w:rtl/>
        </w:rPr>
        <w:t xml:space="preserve"> </w:t>
      </w:r>
      <w:r>
        <w:rPr>
          <w:rFonts w:ascii="Arial" w:hAnsi="Arial" w:cs="Arial" w:hint="cs"/>
          <w:w w:val="103"/>
          <w:rtl/>
        </w:rPr>
        <w:t>عيَّر</w:t>
      </w:r>
      <w:r>
        <w:rPr>
          <w:w w:val="103"/>
          <w:rtl/>
        </w:rPr>
        <w:t xml:space="preserve"> </w:t>
      </w:r>
      <w:r>
        <w:rPr>
          <w:rFonts w:ascii="Arial" w:hAnsi="Arial" w:cs="Arial" w:hint="cs"/>
          <w:w w:val="103"/>
          <w:rtl/>
        </w:rPr>
        <w:t>أصحاب</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أقسموا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أصحاب</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يدخلون</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أَهَؤُلَاءِ</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أَقسَمْتُمْ</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يَنَالُهُمُ</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بِرَحْمَةٍ</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وهم</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الأعراف</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ادخلوا</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أهل</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خَوْفٌ</w:t>
      </w:r>
      <w:r>
        <w:rPr>
          <w:w w:val="103"/>
          <w:rtl/>
        </w:rPr>
        <w:t xml:space="preserve"> </w:t>
      </w:r>
      <w:r>
        <w:rPr>
          <w:rFonts w:ascii="Arial" w:hAnsi="Arial" w:cs="Arial" w:hint="cs"/>
          <w:w w:val="103"/>
          <w:rtl/>
        </w:rPr>
        <w:t>عَلَيْكُمْ</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أنتُم</w:t>
      </w:r>
      <w:r>
        <w:rPr>
          <w:w w:val="103"/>
          <w:rtl/>
        </w:rPr>
        <w:t xml:space="preserve"> </w:t>
      </w:r>
      <w:r>
        <w:rPr>
          <w:rFonts w:ascii="Arial" w:hAnsi="Arial" w:cs="Arial" w:hint="cs"/>
          <w:w w:val="103"/>
          <w:rtl/>
        </w:rPr>
        <w:t>تَحْزَنُونَ،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يقول</w:t>
      </w:r>
      <w:r>
        <w:rPr>
          <w:w w:val="103"/>
          <w:rtl/>
        </w:rPr>
        <w:t xml:space="preserve"> </w:t>
      </w:r>
      <w:r>
        <w:rPr>
          <w:rFonts w:ascii="Arial" w:hAnsi="Arial" w:cs="Arial" w:hint="cs"/>
          <w:w w:val="103"/>
          <w:rtl/>
        </w:rPr>
        <w:t>أصحاب</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لبعض</w:t>
      </w:r>
      <w:r>
        <w:rPr>
          <w:w w:val="103"/>
          <w:rtl/>
        </w:rPr>
        <w:t xml:space="preserve">: </w:t>
      </w:r>
      <w:r>
        <w:rPr>
          <w:rFonts w:ascii="Arial" w:hAnsi="Arial" w:cs="Arial" w:hint="cs"/>
          <w:w w:val="103"/>
          <w:rtl/>
        </w:rPr>
        <w:t>ادْخُلُواْ</w:t>
      </w:r>
      <w:r>
        <w:rPr>
          <w:w w:val="103"/>
          <w:rtl/>
        </w:rPr>
        <w:t xml:space="preserve"> </w:t>
      </w:r>
      <w:r>
        <w:rPr>
          <w:rFonts w:ascii="Arial" w:hAnsi="Arial" w:cs="Arial" w:hint="cs"/>
          <w:w w:val="103"/>
          <w:rtl/>
        </w:rPr>
        <w:t>الجنَّة</w:t>
      </w:r>
      <w:r>
        <w:rPr>
          <w:w w:val="103"/>
          <w:rtl/>
        </w:rPr>
        <w:t>...</w:t>
      </w:r>
      <w:r>
        <w:rPr>
          <w:rFonts w:ascii="Calibri" w:cs="Calibri" w:hint="cs"/>
          <w:w w:val="103"/>
          <w:rtl/>
        </w:rPr>
        <w:t> </w:t>
      </w:r>
      <w:r>
        <w:rPr>
          <w:rFonts w:ascii="Arial" w:hAnsi="Arial" w:cs="Arial" w:hint="cs"/>
          <w:w w:val="103"/>
          <w:rtl/>
        </w:rPr>
        <w:t>إلخ</w:t>
      </w:r>
      <w:r>
        <w:rPr>
          <w:w w:val="103"/>
          <w:rtl/>
        </w:rPr>
        <w:t>.</w:t>
      </w:r>
    </w:p>
    <w:p w:rsidR="00B03E2D" w:rsidRDefault="00B03E2D">
      <w:pPr>
        <w:pStyle w:val="faree"/>
        <w:rPr>
          <w:rtl/>
        </w:rPr>
      </w:pPr>
      <w:r>
        <w:rPr>
          <w:rFonts w:ascii="Arial" w:hAnsi="Arial" w:cs="Arial" w:hint="cs"/>
          <w:rtl/>
        </w:rPr>
        <w:t>استغاثة</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بأهل</w:t>
      </w:r>
      <w:r>
        <w:rPr>
          <w:rtl/>
        </w:rPr>
        <w:t xml:space="preserve"> </w:t>
      </w:r>
      <w:r>
        <w:rPr>
          <w:rFonts w:ascii="Arial" w:hAnsi="Arial" w:cs="Arial" w:hint="cs"/>
          <w:rtl/>
        </w:rPr>
        <w:t>الجنَّة</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وَنَادَى</w:t>
      </w:r>
      <w:r>
        <w:rPr>
          <w:rStyle w:val="Superscriptbaseline-2"/>
          <w:rFonts w:ascii="Arial" w:hAnsi="Arial" w:cs="Arial" w:hint="cs"/>
          <w:b/>
          <w:bCs/>
          <w:rtl/>
        </w:rPr>
        <w:t>آ</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اَفِيضُواْ</w:t>
      </w:r>
      <w:r>
        <w:rPr>
          <w:rStyle w:val="bold"/>
          <w:rtl/>
        </w:rPr>
        <w:t xml:space="preserve"> </w:t>
      </w:r>
      <w:r>
        <w:rPr>
          <w:rStyle w:val="bold"/>
          <w:rFonts w:ascii="Arial" w:hAnsi="Arial" w:cs="Arial" w:hint="cs"/>
          <w:rtl/>
        </w:rPr>
        <w:t>عَلَيْنَا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الْمَآءِ</w:t>
      </w:r>
      <w:r>
        <w:rPr>
          <w:rtl/>
        </w:rPr>
        <w:t> </w:t>
      </w:r>
      <w:r>
        <w:rPr>
          <w:rFonts w:ascii="Arial" w:hAnsi="Arial" w:cs="Arial" w:hint="cs"/>
          <w:rtl/>
        </w:rPr>
        <w:t>﴾</w:t>
      </w:r>
      <w:r>
        <w:rPr>
          <w:rtl/>
        </w:rPr>
        <w:t xml:space="preserve"> </w:t>
      </w:r>
      <w:r>
        <w:rPr>
          <w:rFonts w:ascii="Arial" w:hAnsi="Arial" w:cs="Arial" w:hint="cs"/>
          <w:rtl/>
        </w:rPr>
        <w:t>شيئا</w:t>
      </w:r>
      <w:r>
        <w:rPr>
          <w:rtl/>
        </w:rPr>
        <w:t xml:space="preserve"> </w:t>
      </w:r>
      <w:r>
        <w:rPr>
          <w:rFonts w:ascii="Arial" w:hAnsi="Arial" w:cs="Arial" w:hint="cs"/>
          <w:rtl/>
        </w:rPr>
        <w:t>ثابتا</w:t>
      </w:r>
      <w:r>
        <w:rPr>
          <w:rtl/>
        </w:rPr>
        <w:t xml:space="preserve"> </w:t>
      </w:r>
      <w:r>
        <w:rPr>
          <w:rFonts w:ascii="Arial" w:hAnsi="Arial" w:cs="Arial" w:hint="cs"/>
          <w:rtl/>
        </w:rPr>
        <w:t>من</w:t>
      </w:r>
      <w:r>
        <w:rPr>
          <w:rtl/>
        </w:rPr>
        <w:t xml:space="preserve"> </w:t>
      </w:r>
      <w:r>
        <w:rPr>
          <w:rFonts w:ascii="Arial" w:hAnsi="Arial" w:cs="Arial" w:hint="cs"/>
          <w:rtl/>
        </w:rPr>
        <w:t>الماء،</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الماء،</w:t>
      </w:r>
      <w:r>
        <w:rPr>
          <w:rtl/>
        </w:rPr>
        <w:t xml:space="preserve"> </w:t>
      </w:r>
      <w:r>
        <w:rPr>
          <w:rFonts w:ascii="Arial" w:hAnsi="Arial" w:cs="Arial" w:hint="cs"/>
          <w:rtl/>
        </w:rPr>
        <w:t>أو</w:t>
      </w:r>
      <w:r>
        <w:rPr>
          <w:rtl/>
        </w:rPr>
        <w:t xml:space="preserve"> </w:t>
      </w:r>
      <w:r>
        <w:rPr>
          <w:rFonts w:ascii="Arial" w:hAnsi="Arial" w:cs="Arial" w:hint="cs"/>
          <w:rtl/>
        </w:rPr>
        <w:t>أفيضوا</w:t>
      </w:r>
      <w:r>
        <w:rPr>
          <w:rtl/>
        </w:rPr>
        <w:t xml:space="preserve"> </w:t>
      </w:r>
      <w:r>
        <w:rPr>
          <w:rFonts w:ascii="Arial" w:hAnsi="Arial" w:cs="Arial" w:hint="cs"/>
          <w:rtl/>
        </w:rPr>
        <w:t>من</w:t>
      </w:r>
      <w:r>
        <w:rPr>
          <w:rtl/>
        </w:rPr>
        <w:t xml:space="preserve"> </w:t>
      </w:r>
      <w:r>
        <w:rPr>
          <w:rFonts w:ascii="Arial" w:hAnsi="Arial" w:cs="Arial" w:hint="cs"/>
          <w:rtl/>
        </w:rPr>
        <w:t>الماء</w:t>
      </w:r>
      <w:r>
        <w:rPr>
          <w:rtl/>
        </w:rPr>
        <w:t xml:space="preserve"> </w:t>
      </w:r>
      <w:r>
        <w:rPr>
          <w:rFonts w:ascii="Arial" w:hAnsi="Arial" w:cs="Arial" w:hint="cs"/>
          <w:rtl/>
        </w:rPr>
        <w:t>شيئا،</w:t>
      </w:r>
      <w:r>
        <w:rPr>
          <w:rtl/>
        </w:rPr>
        <w:t xml:space="preserve"> </w:t>
      </w:r>
      <w:r>
        <w:rPr>
          <w:rFonts w:ascii="Arial" w:hAnsi="Arial" w:cs="Arial" w:hint="cs"/>
          <w:rtl/>
        </w:rPr>
        <w:t>والإفاضة</w:t>
      </w:r>
      <w:r>
        <w:rPr>
          <w:rtl/>
        </w:rPr>
        <w:t xml:space="preserve"> </w:t>
      </w:r>
      <w:r>
        <w:rPr>
          <w:rFonts w:ascii="Arial" w:hAnsi="Arial" w:cs="Arial" w:hint="cs"/>
          <w:rtl/>
        </w:rPr>
        <w:t>على</w:t>
      </w:r>
      <w:r>
        <w:rPr>
          <w:rtl/>
        </w:rPr>
        <w:t xml:space="preserve"> </w:t>
      </w:r>
      <w:r>
        <w:rPr>
          <w:rFonts w:ascii="Arial" w:hAnsi="Arial" w:cs="Arial" w:hint="cs"/>
          <w:rtl/>
        </w:rPr>
        <w:t>الشيء</w:t>
      </w:r>
      <w:r>
        <w:rPr>
          <w:rtl/>
        </w:rPr>
        <w:t xml:space="preserve"> </w:t>
      </w:r>
      <w:r>
        <w:rPr>
          <w:rFonts w:ascii="Arial" w:hAnsi="Arial" w:cs="Arial" w:hint="cs"/>
          <w:rtl/>
        </w:rPr>
        <w:t>تكون</w:t>
      </w:r>
      <w:r>
        <w:rPr>
          <w:rtl/>
        </w:rPr>
        <w:t xml:space="preserve"> </w:t>
      </w:r>
      <w:r>
        <w:rPr>
          <w:rFonts w:ascii="Arial" w:hAnsi="Arial" w:cs="Arial" w:hint="cs"/>
          <w:rtl/>
        </w:rPr>
        <w:t>ممَّا</w:t>
      </w:r>
      <w:r>
        <w:rPr>
          <w:rtl/>
        </w:rPr>
        <w:t xml:space="preserve"> </w:t>
      </w:r>
      <w:r>
        <w:rPr>
          <w:rFonts w:ascii="Arial" w:hAnsi="Arial" w:cs="Arial" w:hint="cs"/>
          <w:rtl/>
        </w:rPr>
        <w:t>فوقه</w:t>
      </w:r>
      <w:r>
        <w:rPr>
          <w:rtl/>
        </w:rPr>
        <w:t xml:space="preserve"> </w:t>
      </w:r>
      <w:r>
        <w:rPr>
          <w:rFonts w:ascii="Arial" w:hAnsi="Arial" w:cs="Arial" w:hint="cs"/>
          <w:rtl/>
        </w:rPr>
        <w:t>أو</w:t>
      </w:r>
      <w:r>
        <w:rPr>
          <w:rtl/>
        </w:rPr>
        <w:t xml:space="preserve"> </w:t>
      </w:r>
      <w:r>
        <w:rPr>
          <w:rFonts w:ascii="Arial" w:hAnsi="Arial" w:cs="Arial" w:hint="cs"/>
          <w:rtl/>
        </w:rPr>
        <w:t>ممَّا</w:t>
      </w:r>
      <w:r>
        <w:rPr>
          <w:rtl/>
        </w:rPr>
        <w:t xml:space="preserve"> </w:t>
      </w:r>
      <w:r>
        <w:rPr>
          <w:rFonts w:ascii="Arial" w:hAnsi="Arial" w:cs="Arial" w:hint="cs"/>
          <w:rtl/>
        </w:rPr>
        <w:t>معه،</w:t>
      </w:r>
      <w:r>
        <w:rPr>
          <w:rtl/>
        </w:rPr>
        <w:t xml:space="preserve"> </w:t>
      </w:r>
      <w:r>
        <w:rPr>
          <w:rFonts w:ascii="Arial" w:hAnsi="Arial" w:cs="Arial" w:hint="cs"/>
          <w:rtl/>
        </w:rPr>
        <w:t>لكن</w:t>
      </w:r>
      <w:r>
        <w:rPr>
          <w:rtl/>
        </w:rPr>
        <w:t xml:space="preserve"> </w:t>
      </w:r>
      <w:r>
        <w:rPr>
          <w:rFonts w:ascii="Arial" w:hAnsi="Arial" w:cs="Arial" w:hint="cs"/>
          <w:rtl/>
        </w:rPr>
        <w:t>منحدر</w:t>
      </w:r>
      <w:r>
        <w:rPr>
          <w:rtl/>
        </w:rPr>
        <w:t xml:space="preserve"> </w:t>
      </w:r>
      <w:r>
        <w:rPr>
          <w:rFonts w:ascii="Arial" w:hAnsi="Arial" w:cs="Arial" w:hint="cs"/>
          <w:rtl/>
        </w:rPr>
        <w:t>إليه،</w:t>
      </w:r>
      <w:r>
        <w:rPr>
          <w:rtl/>
        </w:rPr>
        <w:t xml:space="preserve"> </w:t>
      </w:r>
      <w:r>
        <w:rPr>
          <w:rFonts w:ascii="Arial" w:hAnsi="Arial" w:cs="Arial" w:hint="cs"/>
          <w:rtl/>
        </w:rPr>
        <w:t>والمراد</w:t>
      </w:r>
      <w:r>
        <w:rPr>
          <w:rtl/>
        </w:rPr>
        <w:t xml:space="preserve"> </w:t>
      </w:r>
      <w:r>
        <w:rPr>
          <w:rFonts w:ascii="Arial" w:hAnsi="Arial" w:cs="Arial" w:hint="cs"/>
          <w:rtl/>
        </w:rPr>
        <w:t>الأوَّل،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فيهما</w:t>
      </w:r>
      <w:r>
        <w:rPr>
          <w:rtl/>
        </w:rPr>
        <w:t xml:space="preserve"> </w:t>
      </w:r>
      <w:r>
        <w:rPr>
          <w:rFonts w:ascii="Arial" w:hAnsi="Arial" w:cs="Arial" w:hint="cs"/>
          <w:rtl/>
        </w:rPr>
        <w:t>استعلاء</w:t>
      </w:r>
      <w:r>
        <w:rPr>
          <w:rtl/>
        </w:rPr>
        <w:t xml:space="preserve"> </w:t>
      </w:r>
      <w:r>
        <w:rPr>
          <w:rFonts w:ascii="Arial" w:hAnsi="Arial" w:cs="Arial" w:hint="cs"/>
          <w:rtl/>
        </w:rPr>
        <w:t>فالجنَّة</w:t>
      </w:r>
      <w:r>
        <w:rPr>
          <w:rtl/>
        </w:rPr>
        <w:t xml:space="preserve"> </w:t>
      </w:r>
      <w:r>
        <w:rPr>
          <w:rFonts w:ascii="Arial" w:hAnsi="Arial" w:cs="Arial" w:hint="cs"/>
          <w:rtl/>
        </w:rPr>
        <w:t>فوق</w:t>
      </w:r>
      <w:r>
        <w:rPr>
          <w:rtl/>
        </w:rPr>
        <w:t xml:space="preserve"> </w:t>
      </w:r>
      <w:r>
        <w:rPr>
          <w:rFonts w:ascii="Arial" w:hAnsi="Arial" w:cs="Arial" w:hint="cs"/>
          <w:rtl/>
        </w:rPr>
        <w:t>النار،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رَزَقَكُمُ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للبيان،</w:t>
      </w:r>
      <w:r>
        <w:rPr>
          <w:rtl/>
        </w:rPr>
        <w:t xml:space="preserve"> </w:t>
      </w:r>
      <w:r>
        <w:rPr>
          <w:rFonts w:ascii="Arial" w:hAnsi="Arial" w:cs="Arial" w:hint="cs"/>
          <w:rtl/>
        </w:rPr>
        <w:t>أو</w:t>
      </w:r>
      <w:r>
        <w:rPr>
          <w:rtl/>
        </w:rPr>
        <w:t xml:space="preserve"> </w:t>
      </w:r>
      <w:r>
        <w:rPr>
          <w:rFonts w:ascii="Arial" w:hAnsi="Arial" w:cs="Arial" w:hint="cs"/>
          <w:rtl/>
        </w:rPr>
        <w:t>للتبعيض،</w:t>
      </w:r>
      <w:r>
        <w:rPr>
          <w:rtl/>
        </w:rPr>
        <w:t xml:space="preserve"> </w:t>
      </w:r>
      <w:r>
        <w:rPr>
          <w:rFonts w:ascii="Arial" w:hAnsi="Arial" w:cs="Arial" w:hint="cs"/>
          <w:rtl/>
        </w:rPr>
        <w:t>أو</w:t>
      </w:r>
      <w:r>
        <w:rPr>
          <w:rtl/>
        </w:rPr>
        <w:t xml:space="preserve"> </w:t>
      </w:r>
      <w:r>
        <w:rPr>
          <w:rFonts w:ascii="Arial" w:hAnsi="Arial" w:cs="Arial" w:hint="cs"/>
          <w:rtl/>
        </w:rPr>
        <w:t>للابتداء،</w:t>
      </w:r>
      <w:r>
        <w:rPr>
          <w:rtl/>
        </w:rPr>
        <w:t xml:space="preserve"> </w:t>
      </w:r>
      <w:r>
        <w:rPr>
          <w:rFonts w:ascii="Arial" w:hAnsi="Arial" w:cs="Arial" w:hint="cs"/>
          <w:rtl/>
        </w:rPr>
        <w:t>ووجه</w:t>
      </w:r>
      <w:r>
        <w:rPr>
          <w:rtl/>
        </w:rPr>
        <w:t xml:space="preserve"> </w:t>
      </w:r>
      <w:r>
        <w:rPr>
          <w:rFonts w:ascii="Arial" w:hAnsi="Arial" w:cs="Arial" w:hint="cs"/>
          <w:rtl/>
        </w:rPr>
        <w:t>البيان</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الحقيقة</w:t>
      </w:r>
      <w:r>
        <w:rPr>
          <w:rtl/>
        </w:rPr>
        <w:t xml:space="preserve"> </w:t>
      </w:r>
      <w:r>
        <w:rPr>
          <w:rFonts w:ascii="Arial" w:hAnsi="Arial" w:cs="Arial" w:hint="cs"/>
          <w:rtl/>
        </w:rPr>
        <w:t>لا</w:t>
      </w:r>
      <w:r>
        <w:rPr>
          <w:rFonts w:ascii="Calibri" w:cs="Calibri" w:hint="cs"/>
          <w:rtl/>
        </w:rPr>
        <w:t> </w:t>
      </w:r>
      <w:r>
        <w:rPr>
          <w:rFonts w:ascii="Arial" w:hAnsi="Arial" w:cs="Arial" w:hint="cs"/>
          <w:rtl/>
        </w:rPr>
        <w:t>الاستغراق،</w:t>
      </w:r>
      <w:r>
        <w:rPr>
          <w:rtl/>
        </w:rPr>
        <w:t xml:space="preserve"> </w:t>
      </w:r>
      <w:r>
        <w:rPr>
          <w:rFonts w:ascii="Arial" w:hAnsi="Arial" w:cs="Arial" w:hint="cs"/>
          <w:rtl/>
        </w:rPr>
        <w:t>فإنَّه</w:t>
      </w:r>
      <w:r>
        <w:rPr>
          <w:rtl/>
        </w:rPr>
        <w:t xml:space="preserve"> </w:t>
      </w:r>
      <w:r>
        <w:rPr>
          <w:rFonts w:ascii="Arial" w:hAnsi="Arial" w:cs="Arial" w:hint="cs"/>
          <w:rtl/>
        </w:rPr>
        <w:t>لا</w:t>
      </w:r>
      <w:r>
        <w:rPr>
          <w:rFonts w:ascii="Calibri" w:cs="Calibri" w:hint="cs"/>
          <w:rtl/>
        </w:rPr>
        <w:t> </w:t>
      </w:r>
      <w:r>
        <w:rPr>
          <w:rFonts w:ascii="Arial" w:hAnsi="Arial" w:cs="Arial" w:hint="cs"/>
          <w:rtl/>
        </w:rPr>
        <w:t>يطلبون</w:t>
      </w:r>
      <w:r>
        <w:rPr>
          <w:rtl/>
        </w:rPr>
        <w:t xml:space="preserve"> </w:t>
      </w:r>
      <w:r>
        <w:rPr>
          <w:rFonts w:ascii="Arial" w:hAnsi="Arial" w:cs="Arial" w:hint="cs"/>
          <w:rtl/>
        </w:rPr>
        <w:t>إفاضة</w:t>
      </w:r>
      <w:r>
        <w:rPr>
          <w:rtl/>
        </w:rPr>
        <w:t xml:space="preserve"> </w:t>
      </w:r>
      <w:r>
        <w:rPr>
          <w:rFonts w:ascii="Arial" w:hAnsi="Arial" w:cs="Arial" w:hint="cs"/>
          <w:rtl/>
        </w:rPr>
        <w:t>الماء</w:t>
      </w:r>
      <w:r>
        <w:rPr>
          <w:rtl/>
        </w:rPr>
        <w:t xml:space="preserve"> </w:t>
      </w:r>
      <w:r>
        <w:rPr>
          <w:rFonts w:ascii="Arial" w:hAnsi="Arial" w:cs="Arial" w:hint="cs"/>
          <w:rtl/>
        </w:rPr>
        <w:t>كلِّه</w:t>
      </w:r>
      <w:r>
        <w:rPr>
          <w:rtl/>
        </w:rPr>
        <w:t xml:space="preserve"> </w:t>
      </w:r>
      <w:r>
        <w:rPr>
          <w:rFonts w:ascii="Arial" w:hAnsi="Arial" w:cs="Arial" w:hint="cs"/>
          <w:rtl/>
        </w:rPr>
        <w:t>والمائعات</w:t>
      </w:r>
      <w:r>
        <w:rPr>
          <w:rtl/>
        </w:rPr>
        <w:t xml:space="preserve"> </w:t>
      </w:r>
      <w:r>
        <w:rPr>
          <w:rFonts w:ascii="Arial" w:hAnsi="Arial" w:cs="Arial" w:hint="cs"/>
          <w:rtl/>
        </w:rPr>
        <w:t>كلِّها</w:t>
      </w:r>
      <w:r>
        <w:rPr>
          <w:rtl/>
        </w:rPr>
        <w:t>.</w:t>
      </w:r>
    </w:p>
    <w:p w:rsidR="00B03E2D" w:rsidRDefault="00B03E2D">
      <w:pPr>
        <w:pStyle w:val="textquran"/>
        <w:rPr>
          <w:rtl/>
        </w:rPr>
      </w:pPr>
      <w:r>
        <w:rPr>
          <w:rFonts w:ascii="Arial" w:hAnsi="Arial" w:cs="Arial" w:hint="cs"/>
          <w:rtl/>
        </w:rPr>
        <w:t>والمراد</w:t>
      </w:r>
      <w:r>
        <w:rPr>
          <w:rtl/>
        </w:rPr>
        <w:t xml:space="preserve"> </w:t>
      </w:r>
      <w:r>
        <w:rPr>
          <w:rFonts w:ascii="Arial" w:hAnsi="Arial" w:cs="Arial" w:hint="cs"/>
          <w:rtl/>
        </w:rPr>
        <w:t>بما</w:t>
      </w:r>
      <w:r>
        <w:rPr>
          <w:rtl/>
        </w:rPr>
        <w:t xml:space="preserve"> </w:t>
      </w:r>
      <w:r>
        <w:rPr>
          <w:rFonts w:ascii="Arial" w:hAnsi="Arial" w:cs="Arial" w:hint="cs"/>
          <w:rtl/>
        </w:rPr>
        <w:t>رزقهم</w:t>
      </w:r>
      <w:r>
        <w:rPr>
          <w:rtl/>
        </w:rPr>
        <w:t xml:space="preserve"> </w:t>
      </w:r>
      <w:r>
        <w:rPr>
          <w:rFonts w:ascii="Arial" w:hAnsi="Arial" w:cs="Arial" w:hint="cs"/>
          <w:rtl/>
        </w:rPr>
        <w:t>الله</w:t>
      </w:r>
      <w:r>
        <w:rPr>
          <w:rtl/>
        </w:rPr>
        <w:t xml:space="preserve">: </w:t>
      </w:r>
      <w:r>
        <w:rPr>
          <w:rFonts w:ascii="Arial" w:hAnsi="Arial" w:cs="Arial" w:hint="cs"/>
          <w:rtl/>
        </w:rPr>
        <w:t>اللبن</w:t>
      </w:r>
      <w:r>
        <w:rPr>
          <w:rtl/>
        </w:rPr>
        <w:t xml:space="preserve"> </w:t>
      </w:r>
      <w:r>
        <w:rPr>
          <w:rFonts w:ascii="Arial" w:hAnsi="Arial" w:cs="Arial" w:hint="cs"/>
          <w:rtl/>
        </w:rPr>
        <w:t>والعسل</w:t>
      </w:r>
      <w:r>
        <w:rPr>
          <w:rtl/>
        </w:rPr>
        <w:t xml:space="preserve"> </w:t>
      </w:r>
      <w:r>
        <w:rPr>
          <w:rFonts w:ascii="Arial" w:hAnsi="Arial" w:cs="Arial" w:hint="cs"/>
          <w:rtl/>
        </w:rPr>
        <w:t>والخمر</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المائعات،</w:t>
      </w:r>
      <w:r>
        <w:rPr>
          <w:rtl/>
        </w:rPr>
        <w:t xml:space="preserve"> </w:t>
      </w:r>
      <w:r>
        <w:rPr>
          <w:rFonts w:ascii="Arial" w:hAnsi="Arial" w:cs="Arial" w:hint="cs"/>
          <w:rtl/>
        </w:rPr>
        <w:t>بدليل</w:t>
      </w:r>
      <w:r>
        <w:rPr>
          <w:rtl/>
        </w:rPr>
        <w:t xml:space="preserve"> </w:t>
      </w:r>
      <w:r>
        <w:rPr>
          <w:rFonts w:ascii="Arial" w:hAnsi="Arial" w:cs="Arial" w:hint="cs"/>
          <w:rtl/>
        </w:rPr>
        <w:t>الإفاضة،</w:t>
      </w:r>
      <w:r>
        <w:rPr>
          <w:rtl/>
        </w:rPr>
        <w:t xml:space="preserve"> </w:t>
      </w:r>
      <w:r>
        <w:rPr>
          <w:rFonts w:ascii="Arial" w:hAnsi="Arial" w:cs="Arial" w:hint="cs"/>
          <w:rtl/>
        </w:rPr>
        <w:t>أو</w:t>
      </w:r>
      <w:r>
        <w:rPr>
          <w:rtl/>
        </w:rPr>
        <w:t xml:space="preserve"> </w:t>
      </w:r>
      <w:r>
        <w:rPr>
          <w:rFonts w:ascii="Arial" w:hAnsi="Arial" w:cs="Arial" w:hint="cs"/>
          <w:rtl/>
        </w:rPr>
        <w:t>نوع</w:t>
      </w:r>
      <w:r>
        <w:rPr>
          <w:rtl/>
        </w:rPr>
        <w:t xml:space="preserve"> </w:t>
      </w:r>
      <w:r>
        <w:rPr>
          <w:rFonts w:ascii="Arial" w:hAnsi="Arial" w:cs="Arial" w:hint="cs"/>
          <w:rtl/>
        </w:rPr>
        <w:t>الطعام</w:t>
      </w:r>
      <w:r>
        <w:rPr>
          <w:rtl/>
        </w:rPr>
        <w:t xml:space="preserve"> </w:t>
      </w:r>
      <w:r>
        <w:rPr>
          <w:rFonts w:ascii="Arial" w:hAnsi="Arial" w:cs="Arial" w:hint="cs"/>
          <w:rtl/>
        </w:rPr>
        <w:t>فاقتصروا</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المائعات</w:t>
      </w:r>
      <w:r>
        <w:rPr>
          <w:rtl/>
        </w:rPr>
        <w:t xml:space="preserve"> </w:t>
      </w:r>
      <w:r>
        <w:rPr>
          <w:rFonts w:ascii="Arial" w:hAnsi="Arial" w:cs="Arial" w:hint="cs"/>
          <w:rtl/>
        </w:rPr>
        <w:t>لأنَّه</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يشتاق</w:t>
      </w:r>
      <w:r>
        <w:rPr>
          <w:rtl/>
        </w:rPr>
        <w:t xml:space="preserve"> </w:t>
      </w:r>
      <w:r>
        <w:rPr>
          <w:rFonts w:ascii="Arial" w:hAnsi="Arial" w:cs="Arial" w:hint="cs"/>
          <w:rtl/>
        </w:rPr>
        <w:t>عند</w:t>
      </w:r>
      <w:r>
        <w:rPr>
          <w:rtl/>
        </w:rPr>
        <w:t xml:space="preserve"> </w:t>
      </w:r>
      <w:r>
        <w:rPr>
          <w:rFonts w:ascii="Arial" w:hAnsi="Arial" w:cs="Arial" w:hint="cs"/>
          <w:rtl/>
        </w:rPr>
        <w:t>العطش</w:t>
      </w:r>
      <w:r>
        <w:rPr>
          <w:rtl/>
        </w:rPr>
        <w:t xml:space="preserve"> </w:t>
      </w:r>
      <w:r>
        <w:rPr>
          <w:rFonts w:ascii="Arial" w:hAnsi="Arial" w:cs="Arial" w:hint="cs"/>
          <w:rtl/>
        </w:rPr>
        <w:t>الاشتياق</w:t>
      </w:r>
      <w:r>
        <w:rPr>
          <w:rtl/>
        </w:rPr>
        <w:t xml:space="preserve"> </w:t>
      </w:r>
      <w:r>
        <w:rPr>
          <w:rFonts w:ascii="Arial" w:hAnsi="Arial" w:cs="Arial" w:hint="cs"/>
          <w:rtl/>
        </w:rPr>
        <w:t>الشديد،</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يقدَّر</w:t>
      </w:r>
      <w:r>
        <w:rPr>
          <w:rtl/>
        </w:rPr>
        <w:t xml:space="preserve">: </w:t>
      </w:r>
      <w:r>
        <w:rPr>
          <w:rFonts w:ascii="Arial" w:hAnsi="Arial" w:cs="Arial" w:hint="cs"/>
          <w:rtl/>
        </w:rPr>
        <w:t>أو</w:t>
      </w:r>
      <w:r>
        <w:rPr>
          <w:rtl/>
        </w:rPr>
        <w:t xml:space="preserve"> </w:t>
      </w:r>
      <w:r>
        <w:rPr>
          <w:rFonts w:ascii="Arial" w:hAnsi="Arial" w:cs="Arial" w:hint="cs"/>
          <w:rtl/>
        </w:rPr>
        <w:t>ألقوا</w:t>
      </w:r>
      <w:r>
        <w:rPr>
          <w:rtl/>
        </w:rPr>
        <w:t xml:space="preserve"> </w:t>
      </w:r>
      <w:r>
        <w:rPr>
          <w:rFonts w:ascii="Arial" w:hAnsi="Arial" w:cs="Arial" w:hint="cs"/>
          <w:rtl/>
        </w:rPr>
        <w:t>علينا</w:t>
      </w:r>
      <w:r>
        <w:rPr>
          <w:rtl/>
        </w:rPr>
        <w:t xml:space="preserve"> </w:t>
      </w:r>
      <w:r>
        <w:rPr>
          <w:rFonts w:ascii="Arial" w:hAnsi="Arial" w:cs="Arial" w:hint="cs"/>
          <w:rtl/>
        </w:rPr>
        <w:t>ممَّا</w:t>
      </w:r>
      <w:r>
        <w:rPr>
          <w:rtl/>
        </w:rPr>
        <w:t xml:space="preserve"> </w:t>
      </w:r>
      <w:r>
        <w:rPr>
          <w:rFonts w:ascii="Arial" w:hAnsi="Arial" w:cs="Arial" w:hint="cs"/>
          <w:rtl/>
        </w:rPr>
        <w:t>رزقكم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أنفقونا</w:t>
      </w:r>
      <w:r>
        <w:rPr>
          <w:rtl/>
        </w:rPr>
        <w:t xml:space="preserve"> </w:t>
      </w:r>
      <w:r>
        <w:rPr>
          <w:rFonts w:ascii="Arial" w:hAnsi="Arial" w:cs="Arial" w:hint="cs"/>
          <w:rtl/>
        </w:rPr>
        <w:t>أو</w:t>
      </w:r>
      <w:r>
        <w:rPr>
          <w:rtl/>
        </w:rPr>
        <w:t xml:space="preserve"> </w:t>
      </w:r>
      <w:r>
        <w:rPr>
          <w:rFonts w:ascii="Arial" w:hAnsi="Arial" w:cs="Arial" w:hint="cs"/>
          <w:rtl/>
        </w:rPr>
        <w:t>أطعمونا</w:t>
      </w:r>
      <w:r>
        <w:rPr>
          <w:rtl/>
        </w:rPr>
        <w:t xml:space="preserve"> </w:t>
      </w:r>
      <w:r>
        <w:rPr>
          <w:rFonts w:ascii="Arial" w:hAnsi="Arial" w:cs="Arial" w:hint="cs"/>
          <w:rtl/>
        </w:rPr>
        <w:t>ممَّا</w:t>
      </w:r>
      <w:r>
        <w:rPr>
          <w:rtl/>
        </w:rPr>
        <w:t xml:space="preserve"> </w:t>
      </w:r>
      <w:r>
        <w:rPr>
          <w:rFonts w:ascii="Arial" w:hAnsi="Arial" w:cs="Arial" w:hint="cs"/>
          <w:rtl/>
        </w:rPr>
        <w:t>رزقكم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يضمَّن</w:t>
      </w:r>
      <w:r>
        <w:rPr>
          <w:rtl/>
        </w:rPr>
        <w:t xml:space="preserve"> </w:t>
      </w:r>
      <w:r>
        <w:rPr>
          <w:rFonts w:ascii="Calibri" w:cs="Calibri" w:hint="cs"/>
          <w:rtl/>
        </w:rPr>
        <w:t>«</w:t>
      </w:r>
      <w:r>
        <w:rPr>
          <w:rFonts w:ascii="Arial" w:hAnsi="Arial" w:cs="Arial" w:hint="cs"/>
          <w:rtl/>
        </w:rPr>
        <w:t>أَفِيضُوا</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ألقوا،</w:t>
      </w:r>
      <w:r>
        <w:rPr>
          <w:rtl/>
        </w:rPr>
        <w:t xml:space="preserve"> </w:t>
      </w:r>
      <w:r>
        <w:rPr>
          <w:rFonts w:ascii="Arial" w:hAnsi="Arial" w:cs="Arial" w:hint="cs"/>
          <w:rtl/>
        </w:rPr>
        <w:t>فيعمُّ</w:t>
      </w:r>
      <w:r>
        <w:rPr>
          <w:rtl/>
        </w:rPr>
        <w:t xml:space="preserve"> </w:t>
      </w:r>
      <w:r>
        <w:rPr>
          <w:rFonts w:ascii="Arial" w:hAnsi="Arial" w:cs="Arial" w:hint="cs"/>
          <w:rtl/>
        </w:rPr>
        <w:t>الماء</w:t>
      </w:r>
      <w:r>
        <w:rPr>
          <w:rtl/>
        </w:rPr>
        <w:t xml:space="preserve"> </w:t>
      </w:r>
      <w:r>
        <w:rPr>
          <w:rFonts w:ascii="Arial" w:hAnsi="Arial" w:cs="Arial" w:hint="cs"/>
          <w:rtl/>
        </w:rPr>
        <w:t>والطعام،</w:t>
      </w:r>
      <w:r>
        <w:rPr>
          <w:rtl/>
        </w:rPr>
        <w:t xml:space="preserve"> </w:t>
      </w:r>
      <w:r>
        <w:rPr>
          <w:rFonts w:ascii="Arial" w:hAnsi="Arial" w:cs="Arial" w:hint="cs"/>
          <w:rtl/>
        </w:rPr>
        <w:t>والظاهر</w:t>
      </w:r>
      <w:r>
        <w:rPr>
          <w:rtl/>
        </w:rPr>
        <w:t xml:space="preserve"> </w:t>
      </w:r>
      <w:r>
        <w:rPr>
          <w:rFonts w:ascii="Arial" w:hAnsi="Arial" w:cs="Arial" w:hint="cs"/>
          <w:rtl/>
        </w:rPr>
        <w:t>إبقاء</w:t>
      </w:r>
      <w:r>
        <w:rPr>
          <w:rtl/>
        </w:rPr>
        <w:t xml:space="preserve"> </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حالها،</w:t>
      </w:r>
      <w:r>
        <w:rPr>
          <w:rtl/>
        </w:rPr>
        <w:t xml:space="preserve"> </w:t>
      </w:r>
      <w:r>
        <w:rPr>
          <w:rFonts w:ascii="Arial" w:hAnsi="Arial" w:cs="Arial" w:hint="cs"/>
          <w:rtl/>
        </w:rPr>
        <w:t>فما</w:t>
      </w:r>
      <w:r>
        <w:rPr>
          <w:rtl/>
        </w:rPr>
        <w:t xml:space="preserve"> </w:t>
      </w:r>
      <w:r>
        <w:rPr>
          <w:rFonts w:ascii="Arial" w:hAnsi="Arial" w:cs="Arial" w:hint="cs"/>
          <w:rtl/>
        </w:rPr>
        <w:t>طلبوا</w:t>
      </w:r>
      <w:r>
        <w:rPr>
          <w:rtl/>
        </w:rPr>
        <w:t xml:space="preserve"> </w:t>
      </w:r>
      <w:r>
        <w:rPr>
          <w:rFonts w:ascii="Arial" w:hAnsi="Arial" w:cs="Arial" w:hint="cs"/>
          <w:rtl/>
        </w:rPr>
        <w:t>إلَّا</w:t>
      </w:r>
      <w:r>
        <w:rPr>
          <w:rtl/>
        </w:rPr>
        <w:t xml:space="preserve"> </w:t>
      </w:r>
      <w:r>
        <w:rPr>
          <w:rFonts w:ascii="Arial" w:hAnsi="Arial" w:cs="Arial" w:hint="cs"/>
          <w:rtl/>
        </w:rPr>
        <w:t>أحد</w:t>
      </w:r>
      <w:r>
        <w:rPr>
          <w:rtl/>
        </w:rPr>
        <w:t xml:space="preserve"> </w:t>
      </w:r>
      <w:r>
        <w:rPr>
          <w:rFonts w:ascii="Arial" w:hAnsi="Arial" w:cs="Arial" w:hint="cs"/>
          <w:rtl/>
        </w:rPr>
        <w:t>الشيئين</w:t>
      </w:r>
      <w:r>
        <w:rPr>
          <w:rtl/>
        </w:rPr>
        <w:t xml:space="preserve"> </w:t>
      </w:r>
      <w:r>
        <w:rPr>
          <w:rFonts w:ascii="Arial" w:hAnsi="Arial" w:cs="Arial" w:hint="cs"/>
          <w:rtl/>
        </w:rPr>
        <w:t>لإيَّاسهم،</w:t>
      </w:r>
      <w:r>
        <w:rPr>
          <w:rtl/>
        </w:rPr>
        <w:t xml:space="preserve"> </w:t>
      </w:r>
      <w:r>
        <w:rPr>
          <w:rFonts w:ascii="Arial" w:hAnsi="Arial" w:cs="Arial" w:hint="cs"/>
          <w:rtl/>
        </w:rPr>
        <w:t>واستبعاد</w:t>
      </w:r>
      <w:r>
        <w:rPr>
          <w:rtl/>
        </w:rPr>
        <w:t xml:space="preserve"> </w:t>
      </w:r>
      <w:r>
        <w:rPr>
          <w:rFonts w:ascii="Arial" w:hAnsi="Arial" w:cs="Arial" w:hint="cs"/>
          <w:rtl/>
        </w:rPr>
        <w:t>أن</w:t>
      </w:r>
      <w:r>
        <w:rPr>
          <w:rtl/>
        </w:rPr>
        <w:t xml:space="preserve"> </w:t>
      </w:r>
      <w:r>
        <w:rPr>
          <w:rFonts w:ascii="Arial" w:hAnsi="Arial" w:cs="Arial" w:hint="cs"/>
          <w:rtl/>
        </w:rPr>
        <w:t>يساعدوا</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طلبوا،</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جواز</w:t>
      </w:r>
      <w:r>
        <w:rPr>
          <w:rtl/>
        </w:rPr>
        <w:t xml:space="preserve"> </w:t>
      </w:r>
      <w:r>
        <w:rPr>
          <w:rFonts w:ascii="Arial" w:hAnsi="Arial" w:cs="Arial" w:hint="cs"/>
          <w:rtl/>
        </w:rPr>
        <w:t>أنَّهم</w:t>
      </w:r>
      <w:r>
        <w:rPr>
          <w:rtl/>
        </w:rPr>
        <w:t xml:space="preserve"> </w:t>
      </w:r>
      <w:r>
        <w:rPr>
          <w:rFonts w:ascii="Arial" w:hAnsi="Arial" w:cs="Arial" w:hint="cs"/>
          <w:rtl/>
        </w:rPr>
        <w:t>طلبوا</w:t>
      </w:r>
      <w:r>
        <w:rPr>
          <w:rtl/>
        </w:rPr>
        <w:t xml:space="preserve"> </w:t>
      </w:r>
      <w:r>
        <w:rPr>
          <w:rFonts w:ascii="Arial" w:hAnsi="Arial" w:cs="Arial" w:hint="cs"/>
          <w:rtl/>
        </w:rPr>
        <w:t>قبل</w:t>
      </w:r>
      <w:r>
        <w:rPr>
          <w:rtl/>
        </w:rPr>
        <w:t xml:space="preserve"> </w:t>
      </w:r>
      <w:r>
        <w:rPr>
          <w:rFonts w:ascii="Arial" w:hAnsi="Arial" w:cs="Arial" w:hint="cs"/>
          <w:rtl/>
        </w:rPr>
        <w:t>إيَّاسهم،</w:t>
      </w:r>
      <w:r>
        <w:rPr>
          <w:rtl/>
        </w:rPr>
        <w:t xml:space="preserve"> </w:t>
      </w:r>
      <w:r>
        <w:rPr>
          <w:rFonts w:ascii="Arial" w:hAnsi="Arial" w:cs="Arial" w:hint="cs"/>
          <w:rtl/>
        </w:rPr>
        <w:t>واقتصروا</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 xml:space="preserve"> </w:t>
      </w:r>
      <w:r>
        <w:rPr>
          <w:rFonts w:ascii="Arial" w:hAnsi="Arial" w:cs="Arial" w:hint="cs"/>
          <w:rtl/>
        </w:rPr>
        <w:t>ليتدرَّجوا</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قال</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Fonts w:ascii="Calibri" w:cs="Calibri" w:hint="cs"/>
          <w:rtl/>
        </w:rPr>
        <w:t> </w:t>
      </w:r>
      <w:r>
        <w:t>ƒ</w:t>
      </w:r>
      <w:r>
        <w:rPr>
          <w:rtl/>
        </w:rPr>
        <w:t xml:space="preserve"> : </w:t>
      </w:r>
      <w:r>
        <w:rPr>
          <w:rFonts w:ascii="Arial" w:hAnsi="Arial" w:cs="Arial" w:hint="cs"/>
          <w:rtl/>
        </w:rPr>
        <w:t>ينادي</w:t>
      </w:r>
      <w:r>
        <w:rPr>
          <w:rtl/>
        </w:rPr>
        <w:t xml:space="preserve"> </w:t>
      </w:r>
      <w:r>
        <w:rPr>
          <w:rFonts w:ascii="Arial" w:hAnsi="Arial" w:cs="Arial" w:hint="cs"/>
          <w:rtl/>
        </w:rPr>
        <w:t>الرجل</w:t>
      </w:r>
      <w:r>
        <w:rPr>
          <w:rtl/>
        </w:rPr>
        <w:t xml:space="preserve"> </w:t>
      </w:r>
      <w:r>
        <w:rPr>
          <w:rFonts w:ascii="Arial" w:hAnsi="Arial" w:cs="Arial" w:hint="cs"/>
          <w:rtl/>
        </w:rPr>
        <w:t>أباه</w:t>
      </w:r>
      <w:r>
        <w:rPr>
          <w:rtl/>
        </w:rPr>
        <w:t xml:space="preserve"> </w:t>
      </w:r>
      <w:r>
        <w:rPr>
          <w:rFonts w:ascii="Arial" w:hAnsi="Arial" w:cs="Arial" w:hint="cs"/>
          <w:rtl/>
        </w:rPr>
        <w:t>أو</w:t>
      </w:r>
      <w:r>
        <w:rPr>
          <w:rtl/>
        </w:rPr>
        <w:t xml:space="preserve"> </w:t>
      </w:r>
      <w:r>
        <w:rPr>
          <w:rFonts w:ascii="Arial" w:hAnsi="Arial" w:cs="Arial" w:hint="cs"/>
          <w:rtl/>
        </w:rPr>
        <w:t>أخاه</w:t>
      </w:r>
      <w:r>
        <w:rPr>
          <w:rtl/>
        </w:rPr>
        <w:t xml:space="preserve"> </w:t>
      </w:r>
      <w:r>
        <w:rPr>
          <w:rFonts w:ascii="Arial" w:hAnsi="Arial" w:cs="Arial" w:hint="cs"/>
          <w:rtl/>
        </w:rPr>
        <w:t>أو</w:t>
      </w:r>
      <w:r>
        <w:rPr>
          <w:rtl/>
        </w:rPr>
        <w:t xml:space="preserve"> </w:t>
      </w:r>
      <w:r>
        <w:rPr>
          <w:rFonts w:ascii="Arial" w:hAnsi="Arial" w:cs="Arial" w:hint="cs"/>
          <w:rtl/>
        </w:rPr>
        <w:t>قريبه</w:t>
      </w:r>
      <w:r>
        <w:rPr>
          <w:rtl/>
        </w:rPr>
        <w:t xml:space="preserve"> </w:t>
      </w:r>
      <w:r>
        <w:rPr>
          <w:rFonts w:ascii="Arial" w:hAnsi="Arial" w:cs="Arial" w:hint="cs"/>
          <w:rtl/>
        </w:rPr>
        <w:t>أو</w:t>
      </w:r>
      <w:r>
        <w:rPr>
          <w:rtl/>
        </w:rPr>
        <w:t xml:space="preserve"> </w:t>
      </w:r>
      <w:r>
        <w:rPr>
          <w:rFonts w:ascii="Arial" w:hAnsi="Arial" w:cs="Arial" w:hint="cs"/>
          <w:rtl/>
        </w:rPr>
        <w:t>صاحبه</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قد</w:t>
      </w:r>
      <w:r>
        <w:rPr>
          <w:rtl/>
        </w:rPr>
        <w:t xml:space="preserve"> </w:t>
      </w:r>
      <w:r>
        <w:rPr>
          <w:rFonts w:ascii="Arial" w:hAnsi="Arial" w:cs="Arial" w:hint="cs"/>
          <w:rtl/>
        </w:rPr>
        <w:t>احترقت</w:t>
      </w:r>
      <w:r>
        <w:rPr>
          <w:rtl/>
        </w:rPr>
        <w:t xml:space="preserve"> </w:t>
      </w:r>
      <w:r>
        <w:rPr>
          <w:rFonts w:ascii="Arial" w:hAnsi="Arial" w:cs="Arial" w:hint="cs"/>
          <w:rtl/>
        </w:rPr>
        <w:t>أفض</w:t>
      </w:r>
      <w:r>
        <w:rPr>
          <w:rtl/>
        </w:rPr>
        <w:t xml:space="preserve"> </w:t>
      </w:r>
      <w:r>
        <w:rPr>
          <w:rFonts w:ascii="Arial" w:hAnsi="Arial" w:cs="Arial" w:hint="cs"/>
          <w:rtl/>
        </w:rPr>
        <w:t>عليَّ</w:t>
      </w:r>
      <w:r>
        <w:rPr>
          <w:rtl/>
        </w:rPr>
        <w:t xml:space="preserve"> </w:t>
      </w:r>
      <w:r>
        <w:rPr>
          <w:rFonts w:ascii="Arial" w:hAnsi="Arial" w:cs="Arial" w:hint="cs"/>
          <w:rtl/>
        </w:rPr>
        <w:t>من</w:t>
      </w:r>
      <w:r>
        <w:rPr>
          <w:rtl/>
        </w:rPr>
        <w:t xml:space="preserve"> </w:t>
      </w:r>
      <w:r>
        <w:rPr>
          <w:rFonts w:ascii="Arial" w:hAnsi="Arial" w:cs="Arial" w:hint="cs"/>
          <w:rtl/>
        </w:rPr>
        <w:t>الماء،</w:t>
      </w:r>
      <w:r>
        <w:rPr>
          <w:rtl/>
        </w:rPr>
        <w:t xml:space="preserve"> </w:t>
      </w:r>
      <w:r>
        <w:rPr>
          <w:rFonts w:ascii="Arial" w:hAnsi="Arial" w:cs="Arial" w:hint="cs"/>
          <w:rtl/>
        </w:rPr>
        <w:t>أو</w:t>
      </w:r>
      <w:r>
        <w:rPr>
          <w:rtl/>
        </w:rPr>
        <w:t xml:space="preserve"> </w:t>
      </w:r>
      <w:r>
        <w:rPr>
          <w:rFonts w:ascii="Arial" w:hAnsi="Arial" w:cs="Arial" w:hint="cs"/>
          <w:rtl/>
        </w:rPr>
        <w:t>ممَّا</w:t>
      </w:r>
      <w:r>
        <w:rPr>
          <w:rtl/>
        </w:rPr>
        <w:t xml:space="preserve"> </w:t>
      </w:r>
      <w:r>
        <w:rPr>
          <w:rFonts w:ascii="Arial" w:hAnsi="Arial" w:cs="Arial" w:hint="cs"/>
          <w:rtl/>
        </w:rPr>
        <w:t>رزقكم</w:t>
      </w:r>
      <w:r>
        <w:rPr>
          <w:rtl/>
        </w:rPr>
        <w:t xml:space="preserve"> </w:t>
      </w:r>
      <w:r>
        <w:rPr>
          <w:rFonts w:ascii="Arial" w:hAnsi="Arial" w:cs="Arial" w:hint="cs"/>
          <w:rtl/>
        </w:rPr>
        <w:t>الله،</w:t>
      </w:r>
      <w:r>
        <w:rPr>
          <w:rtl/>
        </w:rPr>
        <w:t xml:space="preserve"> </w:t>
      </w:r>
      <w:r>
        <w:rPr>
          <w:rFonts w:ascii="Arial" w:hAnsi="Arial" w:cs="Arial" w:hint="cs"/>
          <w:rtl/>
        </w:rPr>
        <w:t>فيقال</w:t>
      </w:r>
      <w:r>
        <w:rPr>
          <w:rtl/>
        </w:rPr>
        <w:t xml:space="preserve"> </w:t>
      </w:r>
      <w:r>
        <w:rPr>
          <w:rFonts w:ascii="Arial" w:hAnsi="Arial" w:cs="Arial" w:hint="cs"/>
          <w:rtl/>
        </w:rPr>
        <w:t>لهم</w:t>
      </w:r>
      <w:r>
        <w:rPr>
          <w:rtl/>
        </w:rPr>
        <w:t xml:space="preserve">: </w:t>
      </w:r>
      <w:r>
        <w:rPr>
          <w:rFonts w:ascii="Arial" w:hAnsi="Arial" w:cs="Arial" w:hint="cs"/>
          <w:rtl/>
        </w:rPr>
        <w:t>أجيبوهم</w:t>
      </w:r>
      <w:r>
        <w:rPr>
          <w:rtl/>
        </w:rPr>
        <w:t xml:space="preserve"> </w:t>
      </w:r>
      <w:r>
        <w:rPr>
          <w:rFonts w:ascii="Arial" w:hAnsi="Arial" w:cs="Arial" w:hint="cs"/>
          <w:rtl/>
        </w:rPr>
        <w:t>فيقولون</w:t>
      </w:r>
      <w:r>
        <w:rPr>
          <w:rtl/>
        </w:rPr>
        <w:t xml:space="preserve"> </w:t>
      </w:r>
      <w:r>
        <w:rPr>
          <w:rFonts w:ascii="Arial" w:hAnsi="Arial" w:cs="Arial" w:hint="cs"/>
          <w:rtl/>
        </w:rPr>
        <w:t>ما</w:t>
      </w:r>
      <w:r>
        <w:rPr>
          <w:rFonts w:ascii="Calibri" w:cs="Calibri" w:hint="cs"/>
          <w:rtl/>
        </w:rPr>
        <w:t> </w:t>
      </w:r>
      <w:r>
        <w:rPr>
          <w:rFonts w:ascii="Arial" w:hAnsi="Arial" w:cs="Arial" w:hint="cs"/>
          <w:rtl/>
        </w:rPr>
        <w:t>ذكره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قَالُوا</w:t>
      </w:r>
      <w:r>
        <w:rPr>
          <w:rStyle w:val="bold"/>
          <w:w w:val="97"/>
          <w:rtl/>
        </w:rPr>
        <w:t xml:space="preserve"> </w:t>
      </w:r>
      <w:r>
        <w:rPr>
          <w:rStyle w:val="bold"/>
          <w:rFonts w:ascii="Arial" w:hAnsi="Arial" w:cs="Arial" w:hint="cs"/>
          <w:w w:val="97"/>
          <w:rtl/>
        </w:rPr>
        <w:t>إِنَّ</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حَرَّمَهُمَا</w:t>
      </w:r>
      <w:r>
        <w:rPr>
          <w:w w:val="97"/>
          <w:rtl/>
        </w:rPr>
        <w:t> </w:t>
      </w:r>
      <w:r>
        <w:rPr>
          <w:rFonts w:ascii="Arial" w:hAnsi="Arial" w:cs="Arial" w:hint="cs"/>
          <w:w w:val="97"/>
          <w:rtl/>
        </w:rPr>
        <w:t>﴾</w:t>
      </w:r>
      <w:r>
        <w:rPr>
          <w:w w:val="97"/>
          <w:rtl/>
        </w:rPr>
        <w:t xml:space="preserve"> </w:t>
      </w:r>
      <w:r>
        <w:rPr>
          <w:rFonts w:ascii="Arial" w:hAnsi="Arial" w:cs="Arial" w:hint="cs"/>
          <w:w w:val="97"/>
          <w:rtl/>
        </w:rPr>
        <w:t>منعهما،</w:t>
      </w:r>
      <w:r>
        <w:rPr>
          <w:w w:val="97"/>
          <w:rtl/>
        </w:rPr>
        <w:t xml:space="preserve"> </w:t>
      </w:r>
      <w:r>
        <w:rPr>
          <w:rFonts w:ascii="Arial" w:hAnsi="Arial" w:cs="Arial" w:hint="cs"/>
          <w:w w:val="97"/>
          <w:rtl/>
        </w:rPr>
        <w:t>وليس</w:t>
      </w:r>
      <w:r>
        <w:rPr>
          <w:w w:val="97"/>
          <w:rtl/>
        </w:rPr>
        <w:t xml:space="preserve"> </w:t>
      </w:r>
      <w:r>
        <w:rPr>
          <w:rFonts w:ascii="Arial" w:hAnsi="Arial" w:cs="Arial" w:hint="cs"/>
          <w:w w:val="97"/>
          <w:rtl/>
        </w:rPr>
        <w:t>التحريم</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مقابلا</w:t>
      </w:r>
      <w:r>
        <w:rPr>
          <w:w w:val="97"/>
          <w:rtl/>
        </w:rPr>
        <w:t xml:space="preserve"> </w:t>
      </w:r>
      <w:r>
        <w:rPr>
          <w:rFonts w:ascii="Arial" w:hAnsi="Arial" w:cs="Arial" w:hint="cs"/>
          <w:w w:val="97"/>
          <w:rtl/>
        </w:rPr>
        <w:t>للفرض</w:t>
      </w:r>
      <w:r>
        <w:rPr>
          <w:w w:val="97"/>
          <w:rtl/>
        </w:rPr>
        <w:t xml:space="preserve"> </w:t>
      </w:r>
      <w:r>
        <w:rPr>
          <w:rFonts w:ascii="Arial" w:hAnsi="Arial" w:cs="Arial" w:hint="cs"/>
          <w:w w:val="97"/>
          <w:rtl/>
        </w:rPr>
        <w:t>والكراهة،</w:t>
      </w:r>
      <w:r>
        <w:rPr>
          <w:w w:val="97"/>
          <w:rtl/>
        </w:rPr>
        <w:t xml:space="preserve"> </w:t>
      </w:r>
      <w:r>
        <w:rPr>
          <w:rFonts w:ascii="Arial" w:hAnsi="Arial" w:cs="Arial" w:hint="cs"/>
          <w:w w:val="97"/>
          <w:rtl/>
        </w:rPr>
        <w:t>والندب</w:t>
      </w:r>
      <w:r>
        <w:rPr>
          <w:w w:val="97"/>
          <w:rtl/>
        </w:rPr>
        <w:t xml:space="preserve"> </w:t>
      </w:r>
      <w:r>
        <w:rPr>
          <w:rFonts w:ascii="Arial" w:hAnsi="Arial" w:cs="Arial" w:hint="cs"/>
          <w:w w:val="97"/>
          <w:rtl/>
        </w:rPr>
        <w:t>والإباحة،</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تكليف</w:t>
      </w:r>
      <w:r>
        <w:rPr>
          <w:w w:val="97"/>
          <w:rtl/>
        </w:rPr>
        <w:t xml:space="preserve"> </w:t>
      </w:r>
      <w:r>
        <w:rPr>
          <w:rFonts w:ascii="Arial" w:hAnsi="Arial" w:cs="Arial" w:hint="cs"/>
          <w:w w:val="97"/>
          <w:rtl/>
        </w:rPr>
        <w:t>يومئذ،</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تشبيه</w:t>
      </w:r>
      <w:r>
        <w:rPr>
          <w:w w:val="97"/>
          <w:rtl/>
        </w:rPr>
        <w:t xml:space="preserve"> </w:t>
      </w:r>
      <w:r>
        <w:rPr>
          <w:rFonts w:ascii="Arial" w:hAnsi="Arial" w:cs="Arial" w:hint="cs"/>
          <w:w w:val="97"/>
          <w:rtl/>
        </w:rPr>
        <w:t>حالهم</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شراب</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وطعامها</w:t>
      </w:r>
      <w:r>
        <w:rPr>
          <w:w w:val="97"/>
          <w:rtl/>
        </w:rPr>
        <w:t xml:space="preserve"> </w:t>
      </w:r>
      <w:r>
        <w:rPr>
          <w:rFonts w:ascii="Arial" w:hAnsi="Arial" w:cs="Arial" w:hint="cs"/>
          <w:w w:val="97"/>
          <w:rtl/>
        </w:rPr>
        <w:t>مثلا</w:t>
      </w:r>
      <w:r>
        <w:rPr>
          <w:w w:val="97"/>
          <w:rtl/>
        </w:rPr>
        <w:t xml:space="preserve"> </w:t>
      </w:r>
      <w:r>
        <w:rPr>
          <w:rFonts w:ascii="Arial" w:hAnsi="Arial" w:cs="Arial" w:hint="cs"/>
          <w:w w:val="97"/>
          <w:rtl/>
        </w:rPr>
        <w:t>بحال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كلِّف</w:t>
      </w:r>
      <w:r>
        <w:rPr>
          <w:w w:val="97"/>
          <w:rtl/>
        </w:rPr>
        <w:t xml:space="preserve"> </w:t>
      </w:r>
      <w:r>
        <w:rPr>
          <w:rFonts w:ascii="Arial" w:hAnsi="Arial" w:cs="Arial" w:hint="cs"/>
          <w:w w:val="97"/>
          <w:rtl/>
        </w:rPr>
        <w:t>تحريم</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حرِّم</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أَشَدُّ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المنع،</w:t>
      </w:r>
      <w:r>
        <w:rPr>
          <w:w w:val="97"/>
          <w:rtl/>
        </w:rPr>
        <w:t xml:space="preserve"> </w:t>
      </w:r>
      <w:r>
        <w:rPr>
          <w:rFonts w:ascii="Arial" w:hAnsi="Arial" w:cs="Arial" w:hint="cs"/>
          <w:w w:val="97"/>
          <w:rtl/>
        </w:rPr>
        <w:t>فذلك</w:t>
      </w:r>
      <w:r>
        <w:rPr>
          <w:w w:val="97"/>
          <w:rtl/>
        </w:rPr>
        <w:t xml:space="preserve"> </w:t>
      </w:r>
      <w:r>
        <w:rPr>
          <w:rFonts w:ascii="Arial" w:hAnsi="Arial" w:cs="Arial" w:hint="cs"/>
          <w:w w:val="97"/>
          <w:rtl/>
        </w:rPr>
        <w:t>استعارة</w:t>
      </w:r>
      <w:r>
        <w:rPr>
          <w:w w:val="97"/>
          <w:rtl/>
        </w:rPr>
        <w:t xml:space="preserve"> </w:t>
      </w:r>
      <w:r>
        <w:rPr>
          <w:rFonts w:ascii="Arial" w:hAnsi="Arial" w:cs="Arial" w:hint="cs"/>
          <w:w w:val="97"/>
          <w:rtl/>
        </w:rPr>
        <w:t>تمثيليَّة،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التحريم</w:t>
      </w:r>
      <w:r>
        <w:rPr>
          <w:w w:val="97"/>
          <w:rtl/>
        </w:rPr>
        <w:t xml:space="preserve"> </w:t>
      </w:r>
      <w:r>
        <w:rPr>
          <w:rFonts w:ascii="Arial" w:hAnsi="Arial" w:cs="Arial" w:hint="cs"/>
          <w:w w:val="97"/>
          <w:rtl/>
        </w:rPr>
        <w:t>لغويٌّ</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استعارة،</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تثنية</w:t>
      </w:r>
      <w:r>
        <w:rPr>
          <w:w w:val="97"/>
          <w:rtl/>
        </w:rPr>
        <w:t xml:space="preserve"> </w:t>
      </w:r>
      <w:r>
        <w:rPr>
          <w:rFonts w:ascii="Arial" w:hAnsi="Arial" w:cs="Arial" w:hint="cs"/>
          <w:w w:val="97"/>
          <w:rtl/>
        </w:rPr>
        <w:t>الضمير</w:t>
      </w:r>
      <w:r>
        <w:rPr>
          <w:w w:val="97"/>
          <w:rtl/>
        </w:rPr>
        <w:t xml:space="preserve"> </w:t>
      </w:r>
      <w:r>
        <w:rPr>
          <w:rFonts w:ascii="Arial" w:hAnsi="Arial" w:cs="Arial" w:hint="cs"/>
          <w:w w:val="97"/>
          <w:rtl/>
        </w:rPr>
        <w:t>تقوية</w:t>
      </w:r>
      <w:r>
        <w:rPr>
          <w:w w:val="97"/>
          <w:rtl/>
        </w:rPr>
        <w:t xml:space="preserve"> </w:t>
      </w:r>
      <w:r>
        <w:rPr>
          <w:rFonts w:ascii="Arial" w:hAnsi="Arial" w:cs="Arial" w:hint="cs"/>
          <w:w w:val="97"/>
          <w:rtl/>
        </w:rPr>
        <w:t>لكون</w:t>
      </w:r>
      <w:r>
        <w:rPr>
          <w:w w:val="97"/>
          <w:rtl/>
        </w:rPr>
        <w:t xml:space="preserve"> </w:t>
      </w:r>
      <w:r>
        <w:rPr>
          <w:rFonts w:ascii="Calibri" w:cs="Calibri" w:hint="cs"/>
          <w:w w:val="97"/>
          <w:rtl/>
        </w:rPr>
        <w:t>«</w:t>
      </w:r>
      <w:r>
        <w:rPr>
          <w:rFonts w:ascii="Arial" w:hAnsi="Arial" w:cs="Arial" w:hint="cs"/>
          <w:w w:val="97"/>
          <w:rtl/>
        </w:rPr>
        <w:t>أو</w:t>
      </w:r>
      <w:r>
        <w:rPr>
          <w:rFonts w:ascii="Calibri" w:cs="Calibri" w:hint="cs"/>
          <w:w w:val="97"/>
          <w:rtl/>
        </w:rPr>
        <w:t>»</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الواو،</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إبقائها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أصلها</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حرَّم</w:t>
      </w:r>
      <w:r>
        <w:rPr>
          <w:w w:val="97"/>
          <w:rtl/>
        </w:rPr>
        <w:t xml:space="preserve"> </w:t>
      </w:r>
      <w:r>
        <w:rPr>
          <w:rFonts w:ascii="Arial" w:hAnsi="Arial" w:cs="Arial" w:hint="cs"/>
          <w:w w:val="97"/>
          <w:rtl/>
        </w:rPr>
        <w:t>كلًّا</w:t>
      </w:r>
      <w:r>
        <w:rPr>
          <w:w w:val="97"/>
          <w:rtl/>
        </w:rPr>
        <w:t xml:space="preserve"> </w:t>
      </w:r>
      <w:r>
        <w:rPr>
          <w:rFonts w:ascii="Arial" w:hAnsi="Arial" w:cs="Arial" w:hint="cs"/>
          <w:w w:val="97"/>
          <w:rtl/>
        </w:rPr>
        <w:t>منهما</w:t>
      </w:r>
      <w:r>
        <w:rPr>
          <w:w w:val="97"/>
          <w:rtl/>
        </w:rPr>
        <w:t>.</w:t>
      </w:r>
    </w:p>
    <w:p w:rsidR="00B03E2D" w:rsidRDefault="00B03E2D">
      <w:pPr>
        <w:pStyle w:val="textquran"/>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عَلَى</w:t>
      </w:r>
      <w:r>
        <w:rPr>
          <w:rStyle w:val="bold"/>
          <w:w w:val="95"/>
          <w:rtl/>
        </w:rPr>
        <w:t xml:space="preserve"> </w:t>
      </w:r>
      <w:r>
        <w:rPr>
          <w:rStyle w:val="bold"/>
          <w:rFonts w:ascii="Arial" w:hAnsi="Arial" w:cs="Arial" w:hint="cs"/>
          <w:w w:val="95"/>
          <w:rtl/>
        </w:rPr>
        <w:t>اَلْكَافِرِينَ</w:t>
      </w:r>
      <w:r>
        <w:rPr>
          <w:rStyle w:val="bold"/>
          <w:w w:val="95"/>
          <w:rtl/>
        </w:rPr>
        <w:t xml:space="preserve"> </w:t>
      </w:r>
      <w:r>
        <w:rPr>
          <w:rStyle w:val="bold"/>
          <w:rFonts w:ascii="Arial" w:hAnsi="Arial" w:cs="Arial" w:hint="cs"/>
          <w:w w:val="95"/>
          <w:rtl/>
        </w:rPr>
        <w:t>الَّذِينَ</w:t>
      </w:r>
      <w:r>
        <w:rPr>
          <w:rStyle w:val="bold"/>
          <w:w w:val="95"/>
          <w:rtl/>
        </w:rPr>
        <w:t xml:space="preserve"> </w:t>
      </w:r>
      <w:r>
        <w:rPr>
          <w:rStyle w:val="bold"/>
          <w:rFonts w:ascii="Arial" w:hAnsi="Arial" w:cs="Arial" w:hint="cs"/>
          <w:w w:val="95"/>
          <w:rtl/>
        </w:rPr>
        <w:t>اتَّخَذُواْ</w:t>
      </w:r>
      <w:r>
        <w:rPr>
          <w:rStyle w:val="bold"/>
          <w:w w:val="95"/>
          <w:rtl/>
        </w:rPr>
        <w:t xml:space="preserve"> </w:t>
      </w:r>
      <w:r>
        <w:rPr>
          <w:rStyle w:val="bold"/>
          <w:rFonts w:ascii="Arial" w:hAnsi="Arial" w:cs="Arial" w:hint="cs"/>
          <w:w w:val="95"/>
          <w:rtl/>
        </w:rPr>
        <w:t>دِينَهُمْ</w:t>
      </w:r>
      <w:r>
        <w:rPr>
          <w:rStyle w:val="bold"/>
          <w:w w:val="95"/>
          <w:rtl/>
        </w:rPr>
        <w:t xml:space="preserve"> </w:t>
      </w:r>
      <w:r>
        <w:rPr>
          <w:rStyle w:val="bold"/>
          <w:rFonts w:ascii="Arial" w:hAnsi="Arial" w:cs="Arial" w:hint="cs"/>
          <w:w w:val="95"/>
          <w:rtl/>
        </w:rPr>
        <w:t>لَهْوًا</w:t>
      </w:r>
      <w:r>
        <w:rPr>
          <w:rStyle w:val="bold"/>
          <w:w w:val="95"/>
          <w:rtl/>
        </w:rPr>
        <w:t xml:space="preserve"> </w:t>
      </w:r>
      <w:r>
        <w:rPr>
          <w:rStyle w:val="bold"/>
          <w:rFonts w:ascii="Arial" w:hAnsi="Arial" w:cs="Arial" w:hint="cs"/>
          <w:w w:val="95"/>
          <w:rtl/>
        </w:rPr>
        <w:t>وَلَعِبًا</w:t>
      </w:r>
      <w:r>
        <w:rPr>
          <w:w w:val="95"/>
          <w:rtl/>
        </w:rPr>
        <w:t> </w:t>
      </w:r>
      <w:r>
        <w:rPr>
          <w:rFonts w:ascii="Arial" w:hAnsi="Arial" w:cs="Arial" w:hint="cs"/>
          <w:w w:val="95"/>
          <w:rtl/>
        </w:rPr>
        <w:t>﴾</w:t>
      </w:r>
      <w:r>
        <w:rPr>
          <w:w w:val="95"/>
          <w:rtl/>
        </w:rPr>
        <w:t xml:space="preserve"> </w:t>
      </w:r>
      <w:r>
        <w:rPr>
          <w:rFonts w:ascii="Arial" w:hAnsi="Arial" w:cs="Arial" w:hint="cs"/>
          <w:w w:val="95"/>
          <w:rtl/>
        </w:rPr>
        <w:t>تقدَّم</w:t>
      </w:r>
      <w:r>
        <w:rPr>
          <w:w w:val="95"/>
          <w:rtl/>
        </w:rPr>
        <w:t xml:space="preserve"> </w:t>
      </w:r>
      <w:r>
        <w:rPr>
          <w:rFonts w:ascii="Arial" w:hAnsi="Arial" w:cs="Arial" w:hint="cs"/>
          <w:w w:val="95"/>
          <w:rtl/>
        </w:rPr>
        <w:t>الفرق</w:t>
      </w:r>
      <w:r>
        <w:rPr>
          <w:w w:val="95"/>
          <w:rtl/>
        </w:rPr>
        <w:t xml:space="preserve"> </w:t>
      </w:r>
      <w:r>
        <w:rPr>
          <w:rFonts w:ascii="Arial" w:hAnsi="Arial" w:cs="Arial" w:hint="cs"/>
          <w:w w:val="95"/>
          <w:rtl/>
        </w:rPr>
        <w:t>بينهما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أقوال،</w:t>
      </w:r>
      <w:r>
        <w:rPr>
          <w:w w:val="95"/>
          <w:rtl/>
        </w:rPr>
        <w:t xml:space="preserve"> </w:t>
      </w:r>
      <w:r>
        <w:rPr>
          <w:rFonts w:ascii="Arial" w:hAnsi="Arial" w:cs="Arial" w:hint="cs"/>
          <w:w w:val="95"/>
          <w:rtl/>
        </w:rPr>
        <w:t>منها</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اللهو</w:t>
      </w:r>
      <w:r>
        <w:rPr>
          <w:w w:val="95"/>
          <w:rtl/>
        </w:rPr>
        <w:t xml:space="preserve"> </w:t>
      </w:r>
      <w:r>
        <w:rPr>
          <w:rFonts w:ascii="Arial" w:hAnsi="Arial" w:cs="Arial" w:hint="cs"/>
          <w:w w:val="95"/>
          <w:rtl/>
        </w:rPr>
        <w:t>صرف</w:t>
      </w:r>
      <w:r>
        <w:rPr>
          <w:w w:val="95"/>
          <w:rtl/>
        </w:rPr>
        <w:t xml:space="preserve"> </w:t>
      </w:r>
      <w:r>
        <w:rPr>
          <w:rFonts w:ascii="Arial" w:hAnsi="Arial" w:cs="Arial" w:hint="cs"/>
          <w:w w:val="95"/>
          <w:rtl/>
        </w:rPr>
        <w:t>الهمِّ</w:t>
      </w:r>
      <w:r>
        <w:rPr>
          <w:w w:val="95"/>
          <w:rtl/>
        </w:rPr>
        <w:t xml:space="preserve"> </w:t>
      </w:r>
      <w:r>
        <w:rPr>
          <w:rFonts w:ascii="Arial" w:hAnsi="Arial" w:cs="Arial" w:hint="cs"/>
          <w:w w:val="95"/>
          <w:rtl/>
        </w:rPr>
        <w:t>بما</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يحسن</w:t>
      </w:r>
      <w:r>
        <w:rPr>
          <w:w w:val="95"/>
          <w:rtl/>
        </w:rPr>
        <w:t xml:space="preserve"> </w:t>
      </w:r>
      <w:r>
        <w:rPr>
          <w:rFonts w:ascii="Arial" w:hAnsi="Arial" w:cs="Arial" w:hint="cs"/>
          <w:w w:val="95"/>
          <w:rtl/>
        </w:rPr>
        <w:t>الصرف</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واللعب</w:t>
      </w:r>
      <w:r>
        <w:rPr>
          <w:w w:val="95"/>
          <w:rtl/>
        </w:rPr>
        <w:t xml:space="preserve"> </w:t>
      </w:r>
      <w:r>
        <w:rPr>
          <w:rFonts w:ascii="Arial" w:hAnsi="Arial" w:cs="Arial" w:hint="cs"/>
          <w:w w:val="95"/>
          <w:rtl/>
        </w:rPr>
        <w:t>طلب</w:t>
      </w:r>
      <w:r>
        <w:rPr>
          <w:w w:val="95"/>
          <w:rtl/>
        </w:rPr>
        <w:t xml:space="preserve"> </w:t>
      </w:r>
      <w:r>
        <w:rPr>
          <w:rFonts w:ascii="Arial" w:hAnsi="Arial" w:cs="Arial" w:hint="cs"/>
          <w:w w:val="95"/>
          <w:rtl/>
        </w:rPr>
        <w:t>الفرح</w:t>
      </w:r>
      <w:r>
        <w:rPr>
          <w:w w:val="95"/>
          <w:rtl/>
        </w:rPr>
        <w:t xml:space="preserve"> </w:t>
      </w:r>
      <w:r>
        <w:rPr>
          <w:rFonts w:ascii="Arial" w:hAnsi="Arial" w:cs="Arial" w:hint="cs"/>
          <w:w w:val="95"/>
          <w:rtl/>
        </w:rPr>
        <w:t>بما</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يحسن</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يطلبه</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وذلك</w:t>
      </w:r>
      <w:r>
        <w:rPr>
          <w:w w:val="95"/>
          <w:rtl/>
        </w:rPr>
        <w:t xml:space="preserve"> </w:t>
      </w:r>
      <w:r>
        <w:rPr>
          <w:rFonts w:ascii="Arial" w:hAnsi="Arial" w:cs="Arial" w:hint="cs"/>
          <w:w w:val="95"/>
          <w:rtl/>
        </w:rPr>
        <w:t>كتحريم</w:t>
      </w:r>
      <w:r>
        <w:rPr>
          <w:w w:val="95"/>
          <w:rtl/>
        </w:rPr>
        <w:t xml:space="preserve"> </w:t>
      </w:r>
      <w:r>
        <w:rPr>
          <w:rFonts w:ascii="Arial" w:hAnsi="Arial" w:cs="Arial" w:hint="cs"/>
          <w:w w:val="95"/>
          <w:rtl/>
        </w:rPr>
        <w:t>البحيرة</w:t>
      </w:r>
      <w:r>
        <w:rPr>
          <w:w w:val="95"/>
          <w:rtl/>
        </w:rPr>
        <w:t xml:space="preserve"> </w:t>
      </w:r>
      <w:r>
        <w:rPr>
          <w:rFonts w:ascii="Arial" w:hAnsi="Arial" w:cs="Arial" w:hint="cs"/>
          <w:w w:val="95"/>
          <w:rtl/>
        </w:rPr>
        <w:t>والتصدية</w:t>
      </w:r>
      <w:r>
        <w:rPr>
          <w:w w:val="95"/>
          <w:rtl/>
        </w:rPr>
        <w:t xml:space="preserve"> </w:t>
      </w:r>
      <w:r>
        <w:rPr>
          <w:rFonts w:ascii="Arial" w:hAnsi="Arial" w:cs="Arial" w:hint="cs"/>
          <w:w w:val="95"/>
          <w:rtl/>
        </w:rPr>
        <w:t>وهي</w:t>
      </w:r>
      <w:r>
        <w:rPr>
          <w:w w:val="95"/>
          <w:rtl/>
        </w:rPr>
        <w:t xml:space="preserve"> </w:t>
      </w:r>
      <w:r>
        <w:rPr>
          <w:rFonts w:ascii="Arial" w:hAnsi="Arial" w:cs="Arial" w:hint="cs"/>
          <w:w w:val="95"/>
          <w:rtl/>
        </w:rPr>
        <w:t>التصفيق،</w:t>
      </w:r>
      <w:r>
        <w:rPr>
          <w:w w:val="95"/>
          <w:rtl/>
        </w:rPr>
        <w:t xml:space="preserve"> </w:t>
      </w:r>
      <w:r>
        <w:rPr>
          <w:rFonts w:ascii="Arial" w:hAnsi="Arial" w:cs="Arial" w:hint="cs"/>
          <w:w w:val="95"/>
          <w:rtl/>
        </w:rPr>
        <w:t>والمكاء</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الصفير،</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وَغَرَّتْهُمُ</w:t>
      </w:r>
      <w:r>
        <w:rPr>
          <w:rStyle w:val="bold"/>
          <w:w w:val="95"/>
          <w:rtl/>
        </w:rPr>
        <w:t xml:space="preserve"> </w:t>
      </w:r>
      <w:r>
        <w:rPr>
          <w:rStyle w:val="bold"/>
          <w:rFonts w:ascii="Arial" w:hAnsi="Arial" w:cs="Arial" w:hint="cs"/>
          <w:w w:val="95"/>
          <w:rtl/>
        </w:rPr>
        <w:t>الْحَيَاةُ</w:t>
      </w:r>
      <w:r>
        <w:rPr>
          <w:rStyle w:val="bold"/>
          <w:w w:val="95"/>
          <w:rtl/>
        </w:rPr>
        <w:t xml:space="preserve"> </w:t>
      </w:r>
      <w:r>
        <w:rPr>
          <w:rStyle w:val="bold"/>
          <w:rFonts w:ascii="Arial" w:hAnsi="Arial" w:cs="Arial" w:hint="cs"/>
          <w:w w:val="95"/>
          <w:rtl/>
        </w:rPr>
        <w:t>الدُّنْيَا</w:t>
      </w:r>
      <w:r>
        <w:rPr>
          <w:w w:val="95"/>
          <w:rtl/>
        </w:rPr>
        <w:t> </w:t>
      </w:r>
      <w:r>
        <w:rPr>
          <w:rFonts w:ascii="Arial" w:hAnsi="Arial" w:cs="Arial" w:hint="cs"/>
          <w:w w:val="95"/>
          <w:rtl/>
        </w:rPr>
        <w:t>﴾</w:t>
      </w:r>
      <w:r>
        <w:rPr>
          <w:w w:val="95"/>
          <w:rtl/>
        </w:rPr>
        <w:t xml:space="preserve"> </w:t>
      </w:r>
      <w:r>
        <w:rPr>
          <w:rFonts w:ascii="Arial" w:hAnsi="Arial" w:cs="Arial" w:hint="cs"/>
          <w:w w:val="95"/>
          <w:rtl/>
        </w:rPr>
        <w:t>بأن</w:t>
      </w:r>
      <w:r>
        <w:rPr>
          <w:w w:val="95"/>
          <w:rtl/>
        </w:rPr>
        <w:t xml:space="preserve"> </w:t>
      </w:r>
      <w:r>
        <w:rPr>
          <w:rFonts w:ascii="Arial" w:hAnsi="Arial" w:cs="Arial" w:hint="cs"/>
          <w:w w:val="95"/>
          <w:rtl/>
        </w:rPr>
        <w:t>طمعوا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طول</w:t>
      </w:r>
      <w:r>
        <w:rPr>
          <w:w w:val="95"/>
          <w:rtl/>
        </w:rPr>
        <w:t xml:space="preserve"> </w:t>
      </w:r>
      <w:r>
        <w:rPr>
          <w:rFonts w:ascii="Arial" w:hAnsi="Arial" w:cs="Arial" w:hint="cs"/>
          <w:w w:val="95"/>
          <w:rtl/>
        </w:rPr>
        <w:t>العمر</w:t>
      </w:r>
      <w:r>
        <w:rPr>
          <w:w w:val="95"/>
          <w:rtl/>
        </w:rPr>
        <w:t xml:space="preserve"> </w:t>
      </w:r>
      <w:r>
        <w:rPr>
          <w:rFonts w:ascii="Arial" w:hAnsi="Arial" w:cs="Arial" w:hint="cs"/>
          <w:w w:val="95"/>
          <w:rtl/>
        </w:rPr>
        <w:t>ونيل</w:t>
      </w:r>
      <w:r>
        <w:rPr>
          <w:w w:val="95"/>
          <w:rtl/>
        </w:rPr>
        <w:t xml:space="preserve"> </w:t>
      </w:r>
      <w:r>
        <w:rPr>
          <w:rFonts w:ascii="Arial" w:hAnsi="Arial" w:cs="Arial" w:hint="cs"/>
          <w:w w:val="95"/>
          <w:rtl/>
        </w:rPr>
        <w:t>اللذَّات</w:t>
      </w:r>
      <w:r>
        <w:rPr>
          <w:w w:val="95"/>
          <w:rtl/>
        </w:rPr>
        <w:t xml:space="preserve">. </w:t>
      </w:r>
      <w:r>
        <w:rPr>
          <w:rFonts w:ascii="Arial" w:hAnsi="Arial" w:cs="Arial" w:hint="cs"/>
          <w:w w:val="95"/>
          <w:rtl/>
        </w:rPr>
        <w:t>وهنا</w:t>
      </w:r>
      <w:r>
        <w:rPr>
          <w:w w:val="95"/>
          <w:rtl/>
        </w:rPr>
        <w:t xml:space="preserve"> </w:t>
      </w:r>
      <w:r>
        <w:rPr>
          <w:rFonts w:ascii="Arial" w:hAnsi="Arial" w:cs="Arial" w:hint="cs"/>
          <w:w w:val="95"/>
          <w:rtl/>
        </w:rPr>
        <w:t>تمَّ</w:t>
      </w:r>
      <w:r>
        <w:rPr>
          <w:w w:val="95"/>
          <w:rtl/>
        </w:rPr>
        <w:t xml:space="preserve"> </w:t>
      </w:r>
      <w:r>
        <w:rPr>
          <w:rFonts w:ascii="Arial" w:hAnsi="Arial" w:cs="Arial" w:hint="cs"/>
          <w:w w:val="95"/>
          <w:rtl/>
        </w:rPr>
        <w:t>كلام</w:t>
      </w:r>
      <w:r>
        <w:rPr>
          <w:w w:val="95"/>
          <w:rtl/>
        </w:rPr>
        <w:t xml:space="preserve"> </w:t>
      </w:r>
      <w:r>
        <w:rPr>
          <w:rFonts w:ascii="Arial" w:hAnsi="Arial" w:cs="Arial" w:hint="cs"/>
          <w:w w:val="95"/>
          <w:rtl/>
        </w:rPr>
        <w:t>أهل</w:t>
      </w:r>
      <w:r>
        <w:rPr>
          <w:w w:val="95"/>
          <w:rtl/>
        </w:rPr>
        <w:t xml:space="preserve"> </w:t>
      </w:r>
      <w:r>
        <w:rPr>
          <w:rFonts w:ascii="Arial" w:hAnsi="Arial" w:cs="Arial" w:hint="cs"/>
          <w:w w:val="95"/>
          <w:rtl/>
        </w:rPr>
        <w:t>الجنَّة،</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تمَّ</w:t>
      </w:r>
      <w:r>
        <w:rPr>
          <w:w w:val="95"/>
          <w:rtl/>
        </w:rPr>
        <w:t xml:space="preserve"> </w:t>
      </w:r>
      <w:r>
        <w:rPr>
          <w:rFonts w:ascii="Arial" w:hAnsi="Arial" w:cs="Arial" w:hint="cs"/>
          <w:w w:val="95"/>
          <w:rtl/>
        </w:rPr>
        <w:t>بقوله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حَرَّمَهُمَا</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الْكَافِرِينَ</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وعلى</w:t>
      </w:r>
      <w:r>
        <w:rPr>
          <w:w w:val="95"/>
          <w:rtl/>
        </w:rPr>
        <w:t xml:space="preserve"> </w:t>
      </w:r>
      <w:r>
        <w:rPr>
          <w:rFonts w:ascii="Arial" w:hAnsi="Arial" w:cs="Arial" w:hint="cs"/>
          <w:w w:val="95"/>
          <w:rtl/>
        </w:rPr>
        <w:t>الثاني</w:t>
      </w:r>
      <w:r>
        <w:rPr>
          <w:w w:val="95"/>
          <w:rtl/>
        </w:rPr>
        <w:t xml:space="preserve"> </w:t>
      </w:r>
      <w:r>
        <w:rPr>
          <w:rFonts w:ascii="Arial" w:hAnsi="Arial" w:cs="Arial" w:hint="cs"/>
          <w:w w:val="95"/>
          <w:rtl/>
        </w:rPr>
        <w:t>فـ</w:t>
      </w:r>
      <w:r>
        <w:rPr>
          <w:rFonts w:ascii="Calibri" w:cs="Calibri" w:hint="cs"/>
          <w:w w:val="95"/>
          <w:rtl/>
        </w:rPr>
        <w:t> «</w:t>
      </w:r>
      <w:r>
        <w:rPr>
          <w:rFonts w:ascii="Arial" w:hAnsi="Arial" w:cs="Arial" w:hint="cs"/>
          <w:w w:val="95"/>
          <w:rtl/>
        </w:rPr>
        <w:t>الذين</w:t>
      </w:r>
      <w:r>
        <w:rPr>
          <w:rFonts w:ascii="Calibri" w:cs="Calibri" w:hint="cs"/>
          <w:w w:val="95"/>
          <w:rtl/>
        </w:rPr>
        <w:t>»</w:t>
      </w:r>
      <w:r>
        <w:rPr>
          <w:w w:val="95"/>
          <w:rtl/>
        </w:rPr>
        <w:t xml:space="preserve"> </w:t>
      </w:r>
      <w:r>
        <w:rPr>
          <w:rFonts w:ascii="Arial" w:hAnsi="Arial" w:cs="Arial" w:hint="cs"/>
          <w:w w:val="95"/>
          <w:rtl/>
        </w:rPr>
        <w:t>مبتدأٌ</w:t>
      </w:r>
      <w:r>
        <w:rPr>
          <w:w w:val="95"/>
          <w:rtl/>
        </w:rPr>
        <w:t xml:space="preserve"> </w:t>
      </w:r>
      <w:r>
        <w:rPr>
          <w:rFonts w:ascii="Arial" w:hAnsi="Arial" w:cs="Arial" w:hint="cs"/>
          <w:w w:val="95"/>
          <w:rtl/>
        </w:rPr>
        <w:t>خبره</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فَالْيَوْمَ</w:t>
      </w:r>
      <w:r>
        <w:rPr>
          <w:rStyle w:val="bold"/>
          <w:w w:val="95"/>
          <w:rtl/>
        </w:rPr>
        <w:t xml:space="preserve"> </w:t>
      </w:r>
      <w:r>
        <w:rPr>
          <w:rStyle w:val="bold"/>
          <w:rFonts w:ascii="Arial" w:hAnsi="Arial" w:cs="Arial" w:hint="cs"/>
          <w:w w:val="95"/>
          <w:rtl/>
        </w:rPr>
        <w:t>نَنسَاهُمْ</w:t>
      </w:r>
      <w:r>
        <w:rPr>
          <w:w w:val="95"/>
          <w:rtl/>
        </w:rPr>
        <w:t> </w:t>
      </w:r>
      <w:r>
        <w:rPr>
          <w:rFonts w:ascii="Arial" w:hAnsi="Arial" w:cs="Arial" w:hint="cs"/>
          <w:w w:val="95"/>
          <w:rtl/>
        </w:rPr>
        <w:t>﴾</w:t>
      </w:r>
      <w:r>
        <w:rPr>
          <w:w w:val="95"/>
          <w:rtl/>
        </w:rPr>
        <w:t xml:space="preserve"> </w:t>
      </w:r>
      <w:r>
        <w:rPr>
          <w:rFonts w:ascii="Arial" w:hAnsi="Arial" w:cs="Arial" w:hint="cs"/>
          <w:w w:val="95"/>
          <w:rtl/>
        </w:rPr>
        <w:t>نتركهم</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النار،</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يبعد</w:t>
      </w:r>
      <w:r>
        <w:rPr>
          <w:w w:val="95"/>
          <w:rtl/>
        </w:rPr>
        <w:t xml:space="preserve"> </w:t>
      </w:r>
      <w:r>
        <w:rPr>
          <w:rFonts w:ascii="Arial" w:hAnsi="Arial" w:cs="Arial" w:hint="cs"/>
          <w:w w:val="95"/>
          <w:rtl/>
        </w:rPr>
        <w:t>حضور</w:t>
      </w:r>
      <w:r>
        <w:rPr>
          <w:w w:val="95"/>
          <w:rtl/>
        </w:rPr>
        <w:t xml:space="preserve"> </w:t>
      </w:r>
      <w:r>
        <w:rPr>
          <w:rFonts w:ascii="Arial" w:hAnsi="Arial" w:cs="Arial" w:hint="cs"/>
          <w:w w:val="95"/>
          <w:rtl/>
        </w:rPr>
        <w:t>ما</w:t>
      </w:r>
      <w:r>
        <w:rPr>
          <w:rFonts w:ascii="Calibri" w:cs="Calibri" w:hint="cs"/>
          <w:w w:val="95"/>
          <w:rtl/>
        </w:rPr>
        <w:t> </w:t>
      </w:r>
      <w:r>
        <w:rPr>
          <w:rFonts w:ascii="Arial" w:hAnsi="Arial" w:cs="Arial" w:hint="cs"/>
          <w:w w:val="95"/>
          <w:rtl/>
        </w:rPr>
        <w:t>زال</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الحافظة،</w:t>
      </w:r>
      <w:r>
        <w:rPr>
          <w:w w:val="95"/>
          <w:rtl/>
        </w:rPr>
        <w:t xml:space="preserve"> </w:t>
      </w:r>
      <w:r>
        <w:rPr>
          <w:rFonts w:ascii="Arial" w:hAnsi="Arial" w:cs="Arial" w:hint="cs"/>
          <w:w w:val="95"/>
          <w:rtl/>
        </w:rPr>
        <w:t>فإنَّ</w:t>
      </w:r>
      <w:r>
        <w:rPr>
          <w:w w:val="95"/>
          <w:rtl/>
        </w:rPr>
        <w:t xml:space="preserve"> </w:t>
      </w:r>
      <w:r>
        <w:rPr>
          <w:rFonts w:ascii="Arial" w:hAnsi="Arial" w:cs="Arial" w:hint="cs"/>
          <w:w w:val="95"/>
          <w:rtl/>
        </w:rPr>
        <w:t>عدم</w:t>
      </w:r>
      <w:r>
        <w:rPr>
          <w:w w:val="95"/>
          <w:rtl/>
        </w:rPr>
        <w:t xml:space="preserve"> </w:t>
      </w:r>
      <w:r>
        <w:rPr>
          <w:rFonts w:ascii="Arial" w:hAnsi="Arial" w:cs="Arial" w:hint="cs"/>
          <w:w w:val="95"/>
          <w:rtl/>
        </w:rPr>
        <w:t>تذكُّرك</w:t>
      </w:r>
      <w:r>
        <w:rPr>
          <w:w w:val="95"/>
          <w:rtl/>
        </w:rPr>
        <w:t xml:space="preserve"> </w:t>
      </w:r>
      <w:r>
        <w:rPr>
          <w:rFonts w:ascii="Arial" w:hAnsi="Arial" w:cs="Arial" w:hint="cs"/>
          <w:w w:val="95"/>
          <w:rtl/>
        </w:rPr>
        <w:t>شيئا</w:t>
      </w:r>
      <w:r>
        <w:rPr>
          <w:w w:val="95"/>
          <w:rtl/>
        </w:rPr>
        <w:t xml:space="preserve"> </w:t>
      </w:r>
      <w:r>
        <w:rPr>
          <w:rFonts w:ascii="Arial" w:hAnsi="Arial" w:cs="Arial" w:hint="cs"/>
          <w:w w:val="95"/>
          <w:rtl/>
        </w:rPr>
        <w:t>أعظم</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تركه</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حضوره</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قلبك</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تركه،</w:t>
      </w:r>
      <w:r>
        <w:rPr>
          <w:w w:val="95"/>
          <w:rtl/>
        </w:rPr>
        <w:t xml:space="preserve"> </w:t>
      </w:r>
      <w:r>
        <w:rPr>
          <w:rFonts w:ascii="Arial" w:hAnsi="Arial" w:cs="Arial" w:hint="cs"/>
          <w:w w:val="95"/>
          <w:rtl/>
        </w:rPr>
        <w:t>تعالى</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صفات</w:t>
      </w:r>
      <w:r>
        <w:rPr>
          <w:w w:val="95"/>
          <w:rtl/>
        </w:rPr>
        <w:t xml:space="preserve"> </w:t>
      </w:r>
      <w:r>
        <w:rPr>
          <w:rFonts w:ascii="Arial" w:hAnsi="Arial" w:cs="Arial" w:hint="cs"/>
          <w:w w:val="95"/>
          <w:rtl/>
        </w:rPr>
        <w:t>الخلق،</w:t>
      </w:r>
      <w:r>
        <w:rPr>
          <w:w w:val="95"/>
          <w:rtl/>
        </w:rPr>
        <w:t xml:space="preserve"> </w:t>
      </w:r>
      <w:r>
        <w:rPr>
          <w:rFonts w:ascii="Arial" w:hAnsi="Arial" w:cs="Arial" w:hint="cs"/>
          <w:w w:val="95"/>
          <w:rtl/>
        </w:rPr>
        <w:t>ففي</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استعارة</w:t>
      </w:r>
      <w:r>
        <w:rPr>
          <w:w w:val="95"/>
          <w:rtl/>
        </w:rPr>
        <w:t xml:space="preserve"> </w:t>
      </w:r>
      <w:r>
        <w:rPr>
          <w:rFonts w:ascii="Arial" w:hAnsi="Arial" w:cs="Arial" w:hint="cs"/>
          <w:w w:val="95"/>
          <w:rtl/>
        </w:rPr>
        <w:t>تمثيليَّة،</w:t>
      </w:r>
      <w:r>
        <w:rPr>
          <w:w w:val="95"/>
          <w:rtl/>
        </w:rPr>
        <w:t xml:space="preserve"> </w:t>
      </w:r>
      <w:r>
        <w:rPr>
          <w:rFonts w:ascii="Arial" w:hAnsi="Arial" w:cs="Arial" w:hint="cs"/>
          <w:w w:val="95"/>
          <w:rtl/>
        </w:rPr>
        <w:t>وذلك</w:t>
      </w:r>
      <w:r>
        <w:rPr>
          <w:w w:val="95"/>
          <w:rtl/>
        </w:rPr>
        <w:t xml:space="preserve"> </w:t>
      </w:r>
      <w:r>
        <w:rPr>
          <w:rFonts w:ascii="Arial" w:hAnsi="Arial" w:cs="Arial" w:hint="cs"/>
          <w:w w:val="95"/>
          <w:rtl/>
        </w:rPr>
        <w:t>أشدُّ</w:t>
      </w:r>
      <w:r>
        <w:rPr>
          <w:w w:val="95"/>
          <w:rtl/>
        </w:rPr>
        <w:t xml:space="preserve"> </w:t>
      </w:r>
      <w:r>
        <w:rPr>
          <w:rFonts w:ascii="Arial" w:hAnsi="Arial" w:cs="Arial" w:hint="cs"/>
          <w:w w:val="95"/>
          <w:rtl/>
        </w:rPr>
        <w:t>تأكيدا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تفسيره</w:t>
      </w:r>
      <w:r>
        <w:rPr>
          <w:w w:val="95"/>
          <w:rtl/>
        </w:rPr>
        <w:t xml:space="preserve"> </w:t>
      </w:r>
      <w:r>
        <w:rPr>
          <w:rFonts w:ascii="Arial" w:hAnsi="Arial" w:cs="Arial" w:hint="cs"/>
          <w:w w:val="95"/>
          <w:rtl/>
        </w:rPr>
        <w:t>بالترك</w:t>
      </w:r>
      <w:r>
        <w:rPr>
          <w:w w:val="95"/>
          <w:rtl/>
        </w:rPr>
        <w:t xml:space="preserve"> </w:t>
      </w:r>
      <w:r>
        <w:rPr>
          <w:rFonts w:ascii="Arial" w:hAnsi="Arial" w:cs="Arial" w:hint="cs"/>
          <w:w w:val="95"/>
          <w:rtl/>
        </w:rPr>
        <w:t>هكذا</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ننساهم</w:t>
      </w:r>
      <w:r>
        <w:rPr>
          <w:w w:val="95"/>
          <w:rtl/>
        </w:rPr>
        <w:t xml:space="preserve"> </w:t>
      </w:r>
      <w:r>
        <w:rPr>
          <w:rFonts w:ascii="Arial" w:hAnsi="Arial" w:cs="Arial" w:hint="cs"/>
          <w:w w:val="95"/>
          <w:rtl/>
        </w:rPr>
        <w:t>نؤخِّرهم،</w:t>
      </w:r>
      <w:r>
        <w:rPr>
          <w:w w:val="95"/>
          <w:rtl/>
        </w:rPr>
        <w:t xml:space="preserve"> </w:t>
      </w:r>
      <w:r>
        <w:rPr>
          <w:rFonts w:ascii="Arial" w:hAnsi="Arial" w:cs="Arial" w:hint="cs"/>
          <w:w w:val="95"/>
          <w:rtl/>
        </w:rPr>
        <w:t>وكذا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كَمَا</w:t>
      </w:r>
      <w:r>
        <w:rPr>
          <w:rStyle w:val="bold"/>
          <w:w w:val="95"/>
          <w:rtl/>
        </w:rPr>
        <w:t xml:space="preserve"> </w:t>
      </w:r>
      <w:r>
        <w:rPr>
          <w:rStyle w:val="bold"/>
          <w:rFonts w:ascii="Arial" w:hAnsi="Arial" w:cs="Arial" w:hint="cs"/>
          <w:w w:val="95"/>
          <w:rtl/>
        </w:rPr>
        <w:t>نَسُواْ</w:t>
      </w:r>
      <w:r>
        <w:rPr>
          <w:w w:val="95"/>
          <w:rtl/>
        </w:rPr>
        <w:t> </w:t>
      </w:r>
      <w:r>
        <w:rPr>
          <w:rFonts w:ascii="Arial" w:hAnsi="Arial" w:cs="Arial" w:hint="cs"/>
          <w:w w:val="95"/>
          <w:rtl/>
        </w:rPr>
        <w:t>﴾</w:t>
      </w:r>
      <w:r>
        <w:rPr>
          <w:w w:val="95"/>
          <w:rtl/>
        </w:rPr>
        <w:t xml:space="preserve"> </w:t>
      </w:r>
      <w:r>
        <w:rPr>
          <w:rFonts w:ascii="Arial" w:hAnsi="Arial" w:cs="Arial" w:hint="cs"/>
          <w:w w:val="95"/>
          <w:rtl/>
        </w:rPr>
        <w:t>بترك</w:t>
      </w:r>
      <w:r>
        <w:rPr>
          <w:w w:val="95"/>
          <w:rtl/>
        </w:rPr>
        <w:t xml:space="preserve"> </w:t>
      </w:r>
      <w:r>
        <w:rPr>
          <w:rFonts w:ascii="Arial" w:hAnsi="Arial" w:cs="Arial" w:hint="cs"/>
          <w:w w:val="95"/>
          <w:rtl/>
        </w:rPr>
        <w:t>الإيمان</w:t>
      </w:r>
      <w:r>
        <w:rPr>
          <w:w w:val="95"/>
          <w:rtl/>
        </w:rPr>
        <w:t xml:space="preserve"> </w:t>
      </w:r>
      <w:r>
        <w:rPr>
          <w:rFonts w:ascii="Arial" w:hAnsi="Arial" w:cs="Arial" w:hint="cs"/>
          <w:w w:val="95"/>
          <w:rtl/>
        </w:rPr>
        <w:t>والعمل</w:t>
      </w:r>
      <w:r>
        <w:rPr>
          <w:w w:val="95"/>
          <w:rtl/>
        </w:rPr>
        <w:t xml:space="preserve"> </w:t>
      </w:r>
      <w:r>
        <w:rPr>
          <w:rFonts w:ascii="Arial" w:hAnsi="Arial" w:cs="Arial" w:hint="cs"/>
          <w:w w:val="95"/>
          <w:rtl/>
        </w:rPr>
        <w:t>الصالح</w:t>
      </w:r>
      <w:r>
        <w:rPr>
          <w:w w:val="95"/>
          <w:rtl/>
        </w:rPr>
        <w:t xml:space="preserve"> </w:t>
      </w:r>
      <w:r>
        <w:rPr>
          <w:rFonts w:ascii="Arial" w:hAnsi="Arial" w:cs="Arial" w:hint="cs"/>
          <w:w w:val="95"/>
          <w:rtl/>
        </w:rPr>
        <w:t>والتقوى</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لِقَآءَ</w:t>
      </w:r>
      <w:r>
        <w:rPr>
          <w:rStyle w:val="bold"/>
          <w:w w:val="95"/>
          <w:rtl/>
        </w:rPr>
        <w:t xml:space="preserve"> </w:t>
      </w:r>
      <w:r>
        <w:rPr>
          <w:rStyle w:val="bold"/>
          <w:rFonts w:ascii="Arial" w:hAnsi="Arial" w:cs="Arial" w:hint="cs"/>
          <w:w w:val="95"/>
          <w:rtl/>
        </w:rPr>
        <w:t>يَوْمِهِمْ</w:t>
      </w:r>
      <w:r>
        <w:rPr>
          <w:w w:val="95"/>
          <w:rtl/>
        </w:rPr>
        <w:t> </w:t>
      </w:r>
      <w:r>
        <w:rPr>
          <w:rFonts w:ascii="Arial" w:hAnsi="Arial" w:cs="Arial" w:hint="cs"/>
          <w:w w:val="95"/>
          <w:rtl/>
        </w:rPr>
        <w:t>﴾</w:t>
      </w:r>
      <w:r>
        <w:rPr>
          <w:w w:val="95"/>
          <w:rtl/>
        </w:rPr>
        <w:t xml:space="preserve"> </w:t>
      </w:r>
      <w:r>
        <w:rPr>
          <w:rFonts w:ascii="Arial" w:hAnsi="Arial" w:cs="Arial" w:hint="cs"/>
          <w:w w:val="95"/>
          <w:rtl/>
        </w:rPr>
        <w:t>يوم</w:t>
      </w:r>
      <w:r>
        <w:rPr>
          <w:w w:val="95"/>
          <w:rtl/>
        </w:rPr>
        <w:t xml:space="preserve"> </w:t>
      </w:r>
      <w:r>
        <w:rPr>
          <w:rFonts w:ascii="Arial" w:hAnsi="Arial" w:cs="Arial" w:hint="cs"/>
          <w:w w:val="95"/>
          <w:rtl/>
        </w:rPr>
        <w:t>القيامة</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هَذَا</w:t>
      </w:r>
      <w:r>
        <w:rPr>
          <w:w w:val="95"/>
          <w:rtl/>
        </w:rPr>
        <w:t> </w:t>
      </w:r>
      <w:r>
        <w:rPr>
          <w:rFonts w:ascii="Arial" w:hAnsi="Arial" w:cs="Arial" w:hint="cs"/>
          <w:w w:val="95"/>
          <w:rtl/>
        </w:rPr>
        <w:t>﴾</w:t>
      </w:r>
      <w:r>
        <w:rPr>
          <w:w w:val="95"/>
          <w:rtl/>
        </w:rPr>
        <w:t xml:space="preserve"> </w:t>
      </w:r>
      <w:r>
        <w:rPr>
          <w:rFonts w:ascii="Arial" w:hAnsi="Arial" w:cs="Arial" w:hint="cs"/>
          <w:w w:val="95"/>
          <w:rtl/>
        </w:rPr>
        <w:t>شبَّه</w:t>
      </w:r>
      <w:r>
        <w:rPr>
          <w:w w:val="95"/>
          <w:rtl/>
        </w:rPr>
        <w:t xml:space="preserve"> </w:t>
      </w:r>
      <w:r>
        <w:rPr>
          <w:rFonts w:ascii="Arial" w:hAnsi="Arial" w:cs="Arial" w:hint="cs"/>
          <w:w w:val="95"/>
          <w:rtl/>
        </w:rPr>
        <w:t>معاملته</w:t>
      </w:r>
      <w:r>
        <w:rPr>
          <w:w w:val="95"/>
          <w:rtl/>
        </w:rPr>
        <w:t xml:space="preserve"> </w:t>
      </w:r>
      <w:r>
        <w:rPr>
          <w:rFonts w:ascii="Arial" w:hAnsi="Arial" w:cs="Arial" w:hint="cs"/>
          <w:w w:val="95"/>
          <w:rtl/>
        </w:rPr>
        <w:t>تعالى</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الكفَّار</w:t>
      </w:r>
      <w:r>
        <w:rPr>
          <w:w w:val="95"/>
          <w:rtl/>
        </w:rPr>
        <w:t xml:space="preserve"> </w:t>
      </w:r>
      <w:r>
        <w:rPr>
          <w:rFonts w:ascii="Arial" w:hAnsi="Arial" w:cs="Arial" w:hint="cs"/>
          <w:w w:val="95"/>
          <w:rtl/>
        </w:rPr>
        <w:t>بمعاملة</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يتذكَّر</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يفعل</w:t>
      </w:r>
      <w:r>
        <w:rPr>
          <w:w w:val="95"/>
          <w:rtl/>
        </w:rPr>
        <w:t xml:space="preserve"> </w:t>
      </w:r>
      <w:r>
        <w:rPr>
          <w:rFonts w:ascii="Arial" w:hAnsi="Arial" w:cs="Arial" w:hint="cs"/>
          <w:w w:val="95"/>
          <w:rtl/>
        </w:rPr>
        <w:t>الخير</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عبده،</w:t>
      </w:r>
      <w:r>
        <w:rPr>
          <w:w w:val="95"/>
          <w:rtl/>
        </w:rPr>
        <w:t xml:space="preserve"> </w:t>
      </w:r>
      <w:r>
        <w:rPr>
          <w:rFonts w:ascii="Arial" w:hAnsi="Arial" w:cs="Arial" w:hint="cs"/>
          <w:w w:val="95"/>
          <w:rtl/>
        </w:rPr>
        <w:t>ولم</w:t>
      </w:r>
      <w:r>
        <w:rPr>
          <w:w w:val="95"/>
          <w:rtl/>
        </w:rPr>
        <w:t xml:space="preserve"> </w:t>
      </w:r>
      <w:r>
        <w:rPr>
          <w:rFonts w:ascii="Arial" w:hAnsi="Arial" w:cs="Arial" w:hint="cs"/>
          <w:w w:val="95"/>
          <w:rtl/>
        </w:rPr>
        <w:t>يلتفت</w:t>
      </w:r>
      <w:r>
        <w:rPr>
          <w:w w:val="95"/>
          <w:rtl/>
        </w:rPr>
        <w:t xml:space="preserve"> </w:t>
      </w:r>
      <w:r>
        <w:rPr>
          <w:rFonts w:ascii="Arial" w:hAnsi="Arial" w:cs="Arial" w:hint="cs"/>
          <w:w w:val="95"/>
          <w:rtl/>
        </w:rPr>
        <w:t>إليه،</w:t>
      </w:r>
      <w:r>
        <w:rPr>
          <w:w w:val="95"/>
          <w:rtl/>
        </w:rPr>
        <w:t xml:space="preserve"> </w:t>
      </w:r>
      <w:r>
        <w:rPr>
          <w:rFonts w:ascii="Arial" w:hAnsi="Arial" w:cs="Arial" w:hint="cs"/>
          <w:w w:val="95"/>
          <w:rtl/>
        </w:rPr>
        <w:t>وشبَّه</w:t>
      </w:r>
      <w:r>
        <w:rPr>
          <w:w w:val="95"/>
          <w:rtl/>
        </w:rPr>
        <w:t xml:space="preserve"> </w:t>
      </w:r>
      <w:r>
        <w:rPr>
          <w:rFonts w:ascii="Arial" w:hAnsi="Arial" w:cs="Arial" w:hint="cs"/>
          <w:w w:val="95"/>
          <w:rtl/>
        </w:rPr>
        <w:t>عدم</w:t>
      </w:r>
      <w:r>
        <w:rPr>
          <w:w w:val="95"/>
          <w:rtl/>
        </w:rPr>
        <w:t xml:space="preserve"> </w:t>
      </w:r>
      <w:r>
        <w:rPr>
          <w:rFonts w:ascii="Arial" w:hAnsi="Arial" w:cs="Arial" w:hint="cs"/>
          <w:w w:val="95"/>
          <w:rtl/>
        </w:rPr>
        <w:t>إخطارهم</w:t>
      </w:r>
      <w:r>
        <w:rPr>
          <w:w w:val="95"/>
          <w:rtl/>
        </w:rPr>
        <w:t xml:space="preserve"> </w:t>
      </w:r>
      <w:r>
        <w:rPr>
          <w:rFonts w:ascii="Arial" w:hAnsi="Arial" w:cs="Arial" w:hint="cs"/>
          <w:w w:val="95"/>
          <w:rtl/>
        </w:rPr>
        <w:t>لقاء</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ببالهم</w:t>
      </w:r>
      <w:r>
        <w:rPr>
          <w:w w:val="95"/>
          <w:rtl/>
        </w:rPr>
        <w:t xml:space="preserve"> </w:t>
      </w:r>
      <w:r>
        <w:rPr>
          <w:rFonts w:ascii="Arial" w:hAnsi="Arial" w:cs="Arial" w:hint="cs"/>
          <w:w w:val="95"/>
          <w:rtl/>
        </w:rPr>
        <w:t>وعدم</w:t>
      </w:r>
      <w:r>
        <w:rPr>
          <w:w w:val="95"/>
          <w:rtl/>
        </w:rPr>
        <w:t xml:space="preserve"> </w:t>
      </w:r>
      <w:r>
        <w:rPr>
          <w:rFonts w:ascii="Arial" w:hAnsi="Arial" w:cs="Arial" w:hint="cs"/>
          <w:w w:val="95"/>
          <w:rtl/>
        </w:rPr>
        <w:t>مبالاتهم</w:t>
      </w:r>
      <w:r>
        <w:rPr>
          <w:w w:val="95"/>
          <w:rtl/>
        </w:rPr>
        <w:t xml:space="preserve"> </w:t>
      </w:r>
      <w:r>
        <w:rPr>
          <w:rFonts w:ascii="Arial" w:hAnsi="Arial" w:cs="Arial" w:hint="cs"/>
          <w:w w:val="95"/>
          <w:rtl/>
        </w:rPr>
        <w:t>بحال</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عرف</w:t>
      </w:r>
      <w:r>
        <w:rPr>
          <w:w w:val="95"/>
          <w:rtl/>
        </w:rPr>
        <w:t xml:space="preserve"> </w:t>
      </w:r>
      <w:r>
        <w:rPr>
          <w:rFonts w:ascii="Arial" w:hAnsi="Arial" w:cs="Arial" w:hint="cs"/>
          <w:w w:val="95"/>
          <w:rtl/>
        </w:rPr>
        <w:t>شيئا</w:t>
      </w:r>
      <w:r>
        <w:rPr>
          <w:w w:val="95"/>
          <w:rtl/>
        </w:rPr>
        <w:t xml:space="preserve"> </w:t>
      </w:r>
      <w:r>
        <w:rPr>
          <w:rFonts w:ascii="Arial" w:hAnsi="Arial" w:cs="Arial" w:hint="cs"/>
          <w:w w:val="95"/>
          <w:rtl/>
        </w:rPr>
        <w:t>وزال</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حافظته</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حدِّ</w:t>
      </w:r>
      <w:r>
        <w:rPr>
          <w:w w:val="95"/>
          <w:rtl/>
        </w:rPr>
        <w:t xml:space="preserve"> </w:t>
      </w:r>
      <w:r>
        <w:rPr>
          <w:rFonts w:ascii="Arial" w:hAnsi="Arial" w:cs="Arial" w:hint="cs"/>
          <w:w w:val="95"/>
          <w:rtl/>
        </w:rPr>
        <w:t>ما</w:t>
      </w:r>
      <w:r>
        <w:rPr>
          <w:rFonts w:ascii="Calibri" w:cs="Calibri" w:hint="cs"/>
          <w:w w:val="95"/>
          <w:rtl/>
        </w:rPr>
        <w:t> </w:t>
      </w:r>
      <w:r>
        <w:rPr>
          <w:rFonts w:ascii="Arial" w:hAnsi="Arial" w:cs="Arial" w:hint="cs"/>
          <w:w w:val="95"/>
          <w:rtl/>
        </w:rPr>
        <w:t>مرَّ،</w:t>
      </w:r>
      <w:r>
        <w:rPr>
          <w:w w:val="95"/>
          <w:rtl/>
        </w:rPr>
        <w:t xml:space="preserve"> </w:t>
      </w:r>
      <w:r>
        <w:rPr>
          <w:rFonts w:ascii="Arial" w:hAnsi="Arial" w:cs="Arial" w:hint="cs"/>
          <w:w w:val="95"/>
          <w:rtl/>
        </w:rPr>
        <w:t>وحاصل</w:t>
      </w:r>
      <w:r>
        <w:rPr>
          <w:w w:val="95"/>
          <w:rtl/>
        </w:rPr>
        <w:t xml:space="preserve"> </w:t>
      </w:r>
      <w:r>
        <w:rPr>
          <w:rFonts w:ascii="Arial" w:hAnsi="Arial" w:cs="Arial" w:hint="cs"/>
          <w:w w:val="95"/>
          <w:rtl/>
        </w:rPr>
        <w:t>التشبيه</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المعنى</w:t>
      </w:r>
      <w:r>
        <w:rPr>
          <w:w w:val="95"/>
          <w:rtl/>
        </w:rPr>
        <w:t xml:space="preserve"> </w:t>
      </w:r>
      <w:r>
        <w:rPr>
          <w:rFonts w:ascii="Arial" w:hAnsi="Arial" w:cs="Arial" w:hint="cs"/>
          <w:w w:val="95"/>
          <w:rtl/>
        </w:rPr>
        <w:t>نتركهم</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النار</w:t>
      </w:r>
      <w:r>
        <w:rPr>
          <w:w w:val="95"/>
          <w:rtl/>
        </w:rPr>
        <w:t xml:space="preserve"> </w:t>
      </w:r>
      <w:r>
        <w:rPr>
          <w:rFonts w:ascii="Arial" w:hAnsi="Arial" w:cs="Arial" w:hint="cs"/>
          <w:w w:val="95"/>
          <w:rtl/>
        </w:rPr>
        <w:t>تركا</w:t>
      </w:r>
      <w:r>
        <w:rPr>
          <w:w w:val="95"/>
          <w:rtl/>
        </w:rPr>
        <w:t xml:space="preserve"> </w:t>
      </w:r>
      <w:r>
        <w:rPr>
          <w:rFonts w:ascii="Arial" w:hAnsi="Arial" w:cs="Arial" w:hint="cs"/>
          <w:w w:val="95"/>
          <w:rtl/>
        </w:rPr>
        <w:t>دائما</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داموا</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إنكار</w:t>
      </w:r>
      <w:r>
        <w:rPr>
          <w:w w:val="95"/>
          <w:rtl/>
        </w:rPr>
        <w:t xml:space="preserve"> </w:t>
      </w:r>
      <w:r>
        <w:rPr>
          <w:rFonts w:ascii="Arial" w:hAnsi="Arial" w:cs="Arial" w:hint="cs"/>
          <w:w w:val="95"/>
          <w:rtl/>
        </w:rPr>
        <w:t>الآيات،</w:t>
      </w:r>
      <w:r>
        <w:rPr>
          <w:w w:val="95"/>
          <w:rtl/>
        </w:rPr>
        <w:t xml:space="preserve"> </w:t>
      </w:r>
      <w:r>
        <w:rPr>
          <w:rFonts w:ascii="Arial" w:hAnsi="Arial" w:cs="Arial" w:hint="cs"/>
          <w:w w:val="95"/>
          <w:rtl/>
        </w:rPr>
        <w:t>ويجوز</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تكون</w:t>
      </w:r>
      <w:r>
        <w:rPr>
          <w:w w:val="95"/>
          <w:rtl/>
        </w:rPr>
        <w:t xml:space="preserve"> </w:t>
      </w:r>
      <w:r>
        <w:rPr>
          <w:rFonts w:ascii="Arial" w:hAnsi="Arial" w:cs="Arial" w:hint="cs"/>
          <w:w w:val="95"/>
          <w:rtl/>
        </w:rPr>
        <w:t>للتعليل</w:t>
      </w:r>
      <w:r>
        <w:rPr>
          <w:w w:val="95"/>
          <w:rtl/>
        </w:rPr>
        <w:t>.</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وَمَا</w:t>
      </w:r>
      <w:r>
        <w:rPr>
          <w:rStyle w:val="bold"/>
          <w:w w:val="95"/>
          <w:rtl/>
        </w:rPr>
        <w:t xml:space="preserve"> </w:t>
      </w:r>
      <w:r>
        <w:rPr>
          <w:rStyle w:val="bold"/>
          <w:rFonts w:ascii="Arial" w:hAnsi="Arial" w:cs="Arial" w:hint="cs"/>
          <w:w w:val="95"/>
          <w:rtl/>
        </w:rPr>
        <w:t>كَانُواْ</w:t>
      </w:r>
      <w:r>
        <w:rPr>
          <w:w w:val="95"/>
          <w:rtl/>
        </w:rPr>
        <w:t> </w:t>
      </w:r>
      <w:r>
        <w:rPr>
          <w:rFonts w:ascii="Arial" w:hAnsi="Arial" w:cs="Arial" w:hint="cs"/>
          <w:w w:val="95"/>
          <w:rtl/>
        </w:rPr>
        <w:t>﴾</w:t>
      </w:r>
      <w:r>
        <w:rPr>
          <w:w w:val="95"/>
          <w:rtl/>
        </w:rPr>
        <w:t xml:space="preserve"> </w:t>
      </w:r>
      <w:r>
        <w:rPr>
          <w:rFonts w:ascii="Calibri" w:cs="Calibri" w:hint="cs"/>
          <w:w w:val="95"/>
          <w:rtl/>
        </w:rPr>
        <w:t>«</w:t>
      </w:r>
      <w:r>
        <w:rPr>
          <w:rFonts w:ascii="Arial" w:hAnsi="Arial" w:cs="Arial" w:hint="cs"/>
          <w:w w:val="95"/>
          <w:rtl/>
        </w:rPr>
        <w:t>مَا</w:t>
      </w:r>
      <w:r>
        <w:rPr>
          <w:rFonts w:ascii="Calibri" w:cs="Calibri" w:hint="cs"/>
          <w:w w:val="95"/>
          <w:rtl/>
        </w:rPr>
        <w:t>»</w:t>
      </w:r>
      <w:r>
        <w:rPr>
          <w:w w:val="95"/>
          <w:rtl/>
        </w:rPr>
        <w:t xml:space="preserve"> </w:t>
      </w:r>
      <w:r>
        <w:rPr>
          <w:rFonts w:ascii="Arial" w:hAnsi="Arial" w:cs="Arial" w:hint="cs"/>
          <w:w w:val="95"/>
          <w:rtl/>
        </w:rPr>
        <w:t>مَصدَرِيَّة،</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وكونهم</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بِئَايَاتِنَا</w:t>
      </w:r>
      <w:r>
        <w:rPr>
          <w:rStyle w:val="bold"/>
          <w:w w:val="95"/>
          <w:rtl/>
        </w:rPr>
        <w:t xml:space="preserve"> </w:t>
      </w:r>
      <w:r>
        <w:rPr>
          <w:rStyle w:val="bold"/>
          <w:rFonts w:ascii="Arial" w:hAnsi="Arial" w:cs="Arial" w:hint="cs"/>
          <w:w w:val="95"/>
          <w:rtl/>
        </w:rPr>
        <w:t>يَجْحَدُونَ</w:t>
      </w:r>
      <w:r>
        <w:rPr>
          <w:w w:val="95"/>
          <w:rtl/>
        </w:rPr>
        <w:t> </w:t>
      </w:r>
      <w:r>
        <w:rPr>
          <w:rFonts w:ascii="Arial" w:hAnsi="Arial" w:cs="Arial" w:hint="cs"/>
          <w:w w:val="95"/>
          <w:rtl/>
        </w:rPr>
        <w:t>﴾</w:t>
      </w:r>
      <w:r>
        <w:rPr>
          <w:w w:val="95"/>
          <w:rtl/>
        </w:rPr>
        <w:t xml:space="preserve"> </w:t>
      </w:r>
      <w:r>
        <w:rPr>
          <w:rFonts w:ascii="Arial" w:hAnsi="Arial" w:cs="Arial" w:hint="cs"/>
          <w:w w:val="95"/>
          <w:rtl/>
        </w:rPr>
        <w:t>أنَّها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الله</w:t>
      </w:r>
      <w:r>
        <w:rPr>
          <w:rFonts w:ascii="Calibri" w:cs="Calibri" w:hint="cs"/>
          <w:w w:val="95"/>
          <w:rtl/>
        </w:rPr>
        <w:t> </w:t>
      </w:r>
      <w:r>
        <w:rPr>
          <w:rStyle w:val="azawijal"/>
          <w:rFonts w:cs="Times New Roman"/>
          <w:w w:val="95"/>
          <w:rtl/>
        </w:rPr>
        <w:t>8</w:t>
      </w:r>
      <w:r>
        <w:rPr>
          <w:w w:val="95"/>
          <w:rtl/>
        </w:rPr>
        <w:t> </w:t>
      </w:r>
      <w:r>
        <w:rPr>
          <w:rFonts w:ascii="Arial" w:hAnsi="Arial" w:cs="Arial" w:hint="cs"/>
          <w:w w:val="95"/>
          <w:rtl/>
        </w:rPr>
        <w:t>،</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الجحود</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النسيان</w:t>
      </w:r>
      <w:r>
        <w:rPr>
          <w:w w:val="95"/>
          <w:rtl/>
        </w:rPr>
        <w:t>.</w:t>
      </w:r>
    </w:p>
    <w:p w:rsidR="00B03E2D" w:rsidRDefault="00B03E2D">
      <w:pPr>
        <w:pStyle w:val="faree"/>
        <w:rPr>
          <w:rtl/>
        </w:rPr>
      </w:pPr>
      <w:r>
        <w:rPr>
          <w:rFonts w:ascii="Arial" w:hAnsi="Arial" w:cs="Arial" w:hint="cs"/>
          <w:rtl/>
        </w:rPr>
        <w:t>فضل</w:t>
      </w:r>
      <w:r>
        <w:rPr>
          <w:rtl/>
        </w:rPr>
        <w:t xml:space="preserve"> </w:t>
      </w:r>
      <w:r>
        <w:rPr>
          <w:rFonts w:ascii="Arial" w:hAnsi="Arial" w:cs="Arial" w:hint="cs"/>
          <w:rtl/>
        </w:rPr>
        <w:t>القرآن</w:t>
      </w:r>
      <w:r>
        <w:rPr>
          <w:rtl/>
        </w:rPr>
        <w:t xml:space="preserve"> </w:t>
      </w:r>
      <w:r>
        <w:rPr>
          <w:rFonts w:ascii="Arial" w:hAnsi="Arial" w:cs="Arial" w:hint="cs"/>
          <w:rtl/>
        </w:rPr>
        <w:t>على</w:t>
      </w:r>
      <w:r>
        <w:rPr>
          <w:rtl/>
        </w:rPr>
        <w:t xml:space="preserve"> </w:t>
      </w:r>
      <w:r>
        <w:rPr>
          <w:rFonts w:ascii="Arial" w:hAnsi="Arial" w:cs="Arial" w:hint="cs"/>
          <w:rtl/>
        </w:rPr>
        <w:t>البشر</w:t>
      </w:r>
      <w:r>
        <w:rPr>
          <w:rtl/>
        </w:rPr>
        <w:t xml:space="preserve"> </w:t>
      </w:r>
      <w:r>
        <w:rPr>
          <w:rFonts w:ascii="Arial" w:hAnsi="Arial" w:cs="Arial" w:hint="cs"/>
          <w:rtl/>
        </w:rPr>
        <w:t>وحال</w:t>
      </w:r>
      <w:r>
        <w:rPr>
          <w:rtl/>
        </w:rPr>
        <w:t xml:space="preserve"> </w:t>
      </w:r>
      <w:r>
        <w:rPr>
          <w:rFonts w:ascii="Arial" w:hAnsi="Arial" w:cs="Arial" w:hint="cs"/>
          <w:rtl/>
        </w:rPr>
        <w:t>المكذِّبين</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وَلَقَدْ</w:t>
      </w:r>
      <w:r>
        <w:rPr>
          <w:rStyle w:val="bold"/>
          <w:w w:val="98"/>
          <w:rtl/>
        </w:rPr>
        <w:t xml:space="preserve"> </w:t>
      </w:r>
      <w:r>
        <w:rPr>
          <w:rStyle w:val="bold"/>
          <w:rFonts w:ascii="Arial" w:hAnsi="Arial" w:cs="Arial" w:hint="cs"/>
          <w:w w:val="98"/>
          <w:rtl/>
        </w:rPr>
        <w:t>جِئْنَاهُمْ</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والمؤمنين،</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المعاصرون،</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مطلقا،</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هم</w:t>
      </w:r>
      <w:r>
        <w:rPr>
          <w:w w:val="98"/>
          <w:rtl/>
        </w:rPr>
        <w:t xml:space="preserve"> </w:t>
      </w:r>
      <w:r>
        <w:rPr>
          <w:rFonts w:ascii="Arial" w:hAnsi="Arial" w:cs="Arial" w:hint="cs"/>
          <w:w w:val="98"/>
          <w:rtl/>
        </w:rPr>
        <w:t>المؤمنون</w:t>
      </w:r>
      <w:r>
        <w:rPr>
          <w:w w:val="98"/>
          <w:rtl/>
        </w:rPr>
        <w:t xml:space="preserve"> </w:t>
      </w:r>
      <w:r>
        <w:rPr>
          <w:rFonts w:ascii="Arial" w:hAnsi="Arial" w:cs="Arial" w:hint="cs"/>
          <w:w w:val="98"/>
          <w:rtl/>
        </w:rPr>
        <w:t>مطلقا،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بِكِتَابٍ</w:t>
      </w:r>
      <w:r>
        <w:rPr>
          <w:w w:val="98"/>
          <w:rtl/>
        </w:rPr>
        <w:t> </w:t>
      </w:r>
      <w:r>
        <w:rPr>
          <w:rFonts w:ascii="Arial" w:hAnsi="Arial" w:cs="Arial" w:hint="cs"/>
          <w:w w:val="98"/>
          <w:rtl/>
        </w:rPr>
        <w:t>﴾</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والباء</w:t>
      </w:r>
      <w:r>
        <w:rPr>
          <w:w w:val="98"/>
          <w:rtl/>
        </w:rPr>
        <w:t xml:space="preserve"> </w:t>
      </w:r>
      <w:r>
        <w:rPr>
          <w:rFonts w:ascii="Arial" w:hAnsi="Arial" w:cs="Arial" w:hint="cs"/>
          <w:w w:val="98"/>
          <w:rtl/>
        </w:rPr>
        <w:t>للتعدية</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فَصَّلْنَاهُ</w:t>
      </w:r>
      <w:r>
        <w:rPr>
          <w:w w:val="98"/>
          <w:rtl/>
        </w:rPr>
        <w:t> </w:t>
      </w:r>
      <w:r>
        <w:rPr>
          <w:rFonts w:ascii="Arial" w:hAnsi="Arial" w:cs="Arial" w:hint="cs"/>
          <w:w w:val="98"/>
          <w:rtl/>
        </w:rPr>
        <w:t>﴾</w:t>
      </w:r>
      <w:r>
        <w:rPr>
          <w:w w:val="98"/>
          <w:rtl/>
        </w:rPr>
        <w:t xml:space="preserve"> </w:t>
      </w:r>
      <w:r>
        <w:rPr>
          <w:rFonts w:ascii="Arial" w:hAnsi="Arial" w:cs="Arial" w:hint="cs"/>
          <w:w w:val="98"/>
          <w:rtl/>
        </w:rPr>
        <w:t>جئنا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ظاهرة</w:t>
      </w:r>
      <w:r>
        <w:rPr>
          <w:w w:val="98"/>
          <w:rtl/>
        </w:rPr>
        <w:t xml:space="preserve"> </w:t>
      </w:r>
      <w:r>
        <w:rPr>
          <w:rFonts w:ascii="Arial" w:hAnsi="Arial" w:cs="Arial" w:hint="cs"/>
          <w:w w:val="98"/>
          <w:rtl/>
        </w:rPr>
        <w:t>معانيه،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عقائد</w:t>
      </w:r>
      <w:r>
        <w:rPr>
          <w:w w:val="98"/>
          <w:rtl/>
        </w:rPr>
        <w:t xml:space="preserve"> </w:t>
      </w:r>
      <w:r>
        <w:rPr>
          <w:rFonts w:ascii="Arial" w:hAnsi="Arial" w:cs="Arial" w:hint="cs"/>
          <w:w w:val="98"/>
          <w:rtl/>
        </w:rPr>
        <w:t>وأعمال</w:t>
      </w:r>
      <w:r>
        <w:rPr>
          <w:w w:val="98"/>
          <w:rtl/>
        </w:rPr>
        <w:t xml:space="preserve"> </w:t>
      </w:r>
      <w:r>
        <w:rPr>
          <w:rFonts w:ascii="Arial" w:hAnsi="Arial" w:cs="Arial" w:hint="cs"/>
          <w:w w:val="98"/>
          <w:rtl/>
        </w:rPr>
        <w:t>جوارحٍ</w:t>
      </w:r>
      <w:r>
        <w:rPr>
          <w:w w:val="98"/>
          <w:rtl/>
        </w:rPr>
        <w:t xml:space="preserve"> </w:t>
      </w:r>
      <w:r>
        <w:rPr>
          <w:rFonts w:ascii="Arial" w:hAnsi="Arial" w:cs="Arial" w:hint="cs"/>
          <w:w w:val="98"/>
          <w:rtl/>
        </w:rPr>
        <w:t>ومناهٍ</w:t>
      </w:r>
      <w:r>
        <w:rPr>
          <w:w w:val="98"/>
          <w:rtl/>
        </w:rPr>
        <w:t xml:space="preserve"> </w:t>
      </w:r>
      <w:r>
        <w:rPr>
          <w:rFonts w:ascii="Arial" w:hAnsi="Arial" w:cs="Arial" w:hint="cs"/>
          <w:w w:val="98"/>
          <w:rtl/>
        </w:rPr>
        <w:t>وثواب</w:t>
      </w:r>
      <w:r>
        <w:rPr>
          <w:w w:val="98"/>
          <w:rtl/>
        </w:rPr>
        <w:t xml:space="preserve"> </w:t>
      </w:r>
      <w:r>
        <w:rPr>
          <w:rFonts w:ascii="Arial" w:hAnsi="Arial" w:cs="Arial" w:hint="cs"/>
          <w:w w:val="98"/>
          <w:rtl/>
        </w:rPr>
        <w:t>وعقاب</w:t>
      </w:r>
      <w:r>
        <w:rPr>
          <w:w w:val="98"/>
          <w:rtl/>
        </w:rPr>
        <w:t xml:space="preserve"> </w:t>
      </w:r>
      <w:r>
        <w:rPr>
          <w:rFonts w:ascii="Arial" w:hAnsi="Arial" w:cs="Arial" w:hint="cs"/>
          <w:w w:val="98"/>
          <w:rtl/>
        </w:rPr>
        <w:t>ومواعظ</w:t>
      </w:r>
      <w:r>
        <w:rPr>
          <w:w w:val="98"/>
          <w:rtl/>
        </w:rPr>
        <w:t xml:space="preserve"> </w:t>
      </w:r>
      <w:r>
        <w:rPr>
          <w:rFonts w:ascii="Arial" w:hAnsi="Arial" w:cs="Arial" w:hint="cs"/>
          <w:w w:val="98"/>
          <w:rtl/>
        </w:rPr>
        <w:t>وأوامر</w:t>
      </w:r>
      <w:r>
        <w:rPr>
          <w:w w:val="98"/>
          <w:rtl/>
        </w:rPr>
        <w:t xml:space="preserve"> </w:t>
      </w:r>
      <w:r>
        <w:rPr>
          <w:rFonts w:ascii="Arial" w:hAnsi="Arial" w:cs="Arial" w:hint="cs"/>
          <w:w w:val="98"/>
          <w:rtl/>
        </w:rPr>
        <w:t>وأخبار</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عِلْمٍ</w:t>
      </w:r>
      <w:r>
        <w:rPr>
          <w:w w:val="98"/>
          <w:rtl/>
        </w:rPr>
        <w:t> </w:t>
      </w:r>
      <w:r>
        <w:rPr>
          <w:rFonts w:ascii="Arial" w:hAnsi="Arial" w:cs="Arial" w:hint="cs"/>
          <w:w w:val="98"/>
          <w:rtl/>
        </w:rPr>
        <w:t>﴾</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من</w:t>
      </w:r>
      <w:r>
        <w:rPr>
          <w:w w:val="98"/>
          <w:rtl/>
        </w:rPr>
        <w:t xml:space="preserve"> </w:t>
      </w:r>
      <w:r>
        <w:rPr>
          <w:rFonts w:ascii="Calibri" w:cs="Calibri" w:hint="cs"/>
          <w:w w:val="98"/>
          <w:rtl/>
        </w:rPr>
        <w:t>«</w:t>
      </w:r>
      <w:r>
        <w:rPr>
          <w:rFonts w:ascii="Arial" w:hAnsi="Arial" w:cs="Arial" w:hint="cs"/>
          <w:w w:val="98"/>
          <w:rtl/>
        </w:rPr>
        <w:t>نَا</w:t>
      </w:r>
      <w:r>
        <w:rPr>
          <w:rFonts w:ascii="Calibri" w:cs="Calibri" w:hint="cs"/>
          <w:w w:val="98"/>
          <w:rtl/>
        </w:rPr>
        <w:t>»</w:t>
      </w:r>
      <w:r>
        <w:rPr>
          <w:w w:val="98"/>
          <w:rtl/>
        </w:rPr>
        <w:t xml:space="preserve"> </w:t>
      </w:r>
      <w:r>
        <w:rPr>
          <w:rFonts w:ascii="Arial" w:hAnsi="Arial" w:cs="Arial" w:hint="cs"/>
          <w:w w:val="98"/>
          <w:rtl/>
        </w:rPr>
        <w:t>في</w:t>
      </w:r>
      <w:r>
        <w:rPr>
          <w:w w:val="98"/>
          <w:rtl/>
        </w:rPr>
        <w:t xml:space="preserve"> </w:t>
      </w:r>
      <w:r>
        <w:rPr>
          <w:rFonts w:ascii="Calibri" w:cs="Calibri" w:hint="cs"/>
          <w:w w:val="98"/>
          <w:rtl/>
        </w:rPr>
        <w:t>«</w:t>
      </w:r>
      <w:r>
        <w:rPr>
          <w:rFonts w:ascii="Arial" w:hAnsi="Arial" w:cs="Arial" w:hint="cs"/>
          <w:w w:val="98"/>
          <w:rtl/>
        </w:rPr>
        <w:t>فَصَّلْنَاهُ</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هاء</w:t>
      </w:r>
      <w:r>
        <w:rPr>
          <w:w w:val="98"/>
          <w:rtl/>
        </w:rPr>
        <w:t xml:space="preserve"> </w:t>
      </w:r>
      <w:r>
        <w:rPr>
          <w:rFonts w:ascii="Calibri" w:cs="Calibri" w:hint="cs"/>
          <w:w w:val="98"/>
          <w:rtl/>
        </w:rPr>
        <w:t>«</w:t>
      </w:r>
      <w:r>
        <w:rPr>
          <w:rFonts w:ascii="Arial" w:hAnsi="Arial" w:cs="Arial" w:hint="cs"/>
          <w:w w:val="98"/>
          <w:rtl/>
        </w:rPr>
        <w:t>فَصَّلْنَاهُ</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المعنى</w:t>
      </w:r>
      <w:r>
        <w:rPr>
          <w:w w:val="98"/>
          <w:rtl/>
        </w:rPr>
        <w:t xml:space="preserve">: </w:t>
      </w:r>
      <w:r>
        <w:rPr>
          <w:rFonts w:ascii="Arial" w:hAnsi="Arial" w:cs="Arial" w:hint="cs"/>
          <w:w w:val="98"/>
          <w:rtl/>
        </w:rPr>
        <w:t>مشتملٌ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عِلمٍ،</w:t>
      </w:r>
      <w:r>
        <w:rPr>
          <w:w w:val="98"/>
          <w:rtl/>
        </w:rPr>
        <w:t xml:space="preserve"> </w:t>
      </w:r>
      <w:r>
        <w:rPr>
          <w:rFonts w:ascii="Arial" w:hAnsi="Arial" w:cs="Arial" w:hint="cs"/>
          <w:w w:val="98"/>
          <w:rtl/>
        </w:rPr>
        <w:t>أو</w:t>
      </w:r>
      <w:r>
        <w:rPr>
          <w:w w:val="98"/>
          <w:rtl/>
        </w:rPr>
        <w:t xml:space="preserve"> </w:t>
      </w:r>
      <w:r>
        <w:rPr>
          <w:rFonts w:ascii="Calibri" w:cs="Calibri" w:hint="cs"/>
          <w:w w:val="98"/>
          <w:rtl/>
        </w:rPr>
        <w:t>«</w:t>
      </w:r>
      <w:r>
        <w:rPr>
          <w:rFonts w:ascii="Arial" w:hAnsi="Arial" w:cs="Arial" w:hint="cs"/>
          <w:w w:val="98"/>
          <w:rtl/>
        </w:rPr>
        <w:t>عَلَى</w:t>
      </w:r>
      <w:r>
        <w:rPr>
          <w:rFonts w:ascii="Calibri" w:cs="Calibri" w:hint="cs"/>
          <w:w w:val="98"/>
          <w:rtl/>
        </w:rPr>
        <w:t>»</w:t>
      </w:r>
      <w:r>
        <w:rPr>
          <w:w w:val="98"/>
          <w:rtl/>
        </w:rPr>
        <w:t xml:space="preserve"> </w:t>
      </w:r>
      <w:r>
        <w:rPr>
          <w:rFonts w:ascii="Arial" w:hAnsi="Arial" w:cs="Arial" w:hint="cs"/>
          <w:w w:val="98"/>
          <w:rtl/>
        </w:rPr>
        <w:t>للتعليل،</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هُدًى</w:t>
      </w:r>
      <w:r>
        <w:rPr>
          <w:rStyle w:val="bold"/>
          <w:w w:val="98"/>
          <w:rtl/>
        </w:rPr>
        <w:t xml:space="preserve"> </w:t>
      </w:r>
      <w:r>
        <w:rPr>
          <w:rStyle w:val="bold"/>
          <w:rFonts w:ascii="Arial" w:hAnsi="Arial" w:cs="Arial" w:hint="cs"/>
          <w:w w:val="98"/>
          <w:rtl/>
        </w:rPr>
        <w:t>وَرَحْمَةً</w:t>
      </w:r>
      <w:r>
        <w:rPr>
          <w:w w:val="98"/>
          <w:rtl/>
        </w:rPr>
        <w:t> </w:t>
      </w:r>
      <w:r>
        <w:rPr>
          <w:rFonts w:ascii="Arial" w:hAnsi="Arial" w:cs="Arial" w:hint="cs"/>
          <w:w w:val="98"/>
          <w:rtl/>
        </w:rPr>
        <w:t>﴾</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هاء</w:t>
      </w:r>
      <w:r>
        <w:rPr>
          <w:w w:val="98"/>
          <w:rtl/>
        </w:rPr>
        <w:t xml:space="preserve"> </w:t>
      </w:r>
      <w:r>
        <w:rPr>
          <w:rFonts w:ascii="Calibri" w:cs="Calibri" w:hint="cs"/>
          <w:w w:val="98"/>
          <w:rtl/>
        </w:rPr>
        <w:t>«</w:t>
      </w:r>
      <w:r>
        <w:rPr>
          <w:rFonts w:ascii="Arial" w:hAnsi="Arial" w:cs="Arial" w:hint="cs"/>
          <w:w w:val="98"/>
          <w:rtl/>
        </w:rPr>
        <w:t>فَصَّلْنَاهُ</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تعليل</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لِقَوْمٍ</w:t>
      </w:r>
      <w:r>
        <w:rPr>
          <w:rStyle w:val="bold"/>
          <w:w w:val="98"/>
          <w:rtl/>
        </w:rPr>
        <w:t xml:space="preserve"> </w:t>
      </w:r>
      <w:r>
        <w:rPr>
          <w:rStyle w:val="bold"/>
          <w:rFonts w:ascii="Arial" w:hAnsi="Arial" w:cs="Arial" w:hint="cs"/>
          <w:w w:val="98"/>
          <w:rtl/>
        </w:rPr>
        <w:t>يُومِنُونَ</w:t>
      </w:r>
      <w:r>
        <w:rPr>
          <w:w w:val="98"/>
          <w:rtl/>
        </w:rPr>
        <w:t> </w:t>
      </w:r>
      <w:r>
        <w:rPr>
          <w:rFonts w:ascii="Arial" w:hAnsi="Arial" w:cs="Arial" w:hint="cs"/>
          <w:w w:val="98"/>
          <w:rtl/>
        </w:rPr>
        <w:t>﴾</w:t>
      </w:r>
      <w:r>
        <w:rPr>
          <w:w w:val="98"/>
          <w:rtl/>
        </w:rPr>
        <w:t xml:space="preserve"> </w:t>
      </w:r>
      <w:r>
        <w:rPr>
          <w:rFonts w:ascii="Arial" w:hAnsi="Arial" w:cs="Arial" w:hint="cs"/>
          <w:w w:val="98"/>
          <w:rtl/>
        </w:rPr>
        <w:t>به</w:t>
      </w:r>
      <w:r>
        <w:rPr>
          <w:w w:val="98"/>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هَلْ</w:t>
      </w:r>
      <w:r>
        <w:rPr>
          <w:rStyle w:val="bold"/>
          <w:rtl/>
        </w:rPr>
        <w:t xml:space="preserve"> </w:t>
      </w:r>
      <w:r>
        <w:rPr>
          <w:rStyle w:val="bold"/>
          <w:rFonts w:ascii="Arial" w:hAnsi="Arial" w:cs="Arial" w:hint="cs"/>
          <w:rtl/>
        </w:rPr>
        <w:t>يَنظُرُونَ</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تَاوِيلَهُ</w:t>
      </w:r>
      <w:r>
        <w:rPr>
          <w:rtl/>
        </w:rPr>
        <w:t> </w:t>
      </w:r>
      <w:r>
        <w:rPr>
          <w:rFonts w:ascii="Arial" w:hAnsi="Arial" w:cs="Arial" w:hint="cs"/>
          <w:rtl/>
        </w:rPr>
        <w:t>﴾</w:t>
      </w:r>
      <w:r>
        <w:rPr>
          <w:rtl/>
        </w:rPr>
        <w:t xml:space="preserve"> </w:t>
      </w:r>
      <w:r>
        <w:rPr>
          <w:rFonts w:ascii="Arial" w:hAnsi="Arial" w:cs="Arial" w:hint="cs"/>
          <w:rtl/>
        </w:rPr>
        <w:t>تصييره</w:t>
      </w:r>
      <w:r>
        <w:rPr>
          <w:rtl/>
        </w:rPr>
        <w:t xml:space="preserve"> </w:t>
      </w:r>
      <w:r>
        <w:rPr>
          <w:rFonts w:ascii="Arial" w:hAnsi="Arial" w:cs="Arial" w:hint="cs"/>
          <w:rtl/>
        </w:rPr>
        <w:t>آيلاً</w:t>
      </w:r>
      <w:r>
        <w:rPr>
          <w:rtl/>
        </w:rPr>
        <w:t xml:space="preserve"> </w:t>
      </w:r>
      <w:r>
        <w:rPr>
          <w:rFonts w:ascii="Arial" w:hAnsi="Arial" w:cs="Arial" w:hint="cs"/>
          <w:rtl/>
        </w:rPr>
        <w:t>أي</w:t>
      </w:r>
      <w:r>
        <w:rPr>
          <w:rtl/>
        </w:rPr>
        <w:t xml:space="preserve"> </w:t>
      </w:r>
      <w:r>
        <w:rPr>
          <w:rFonts w:ascii="Arial" w:hAnsi="Arial" w:cs="Arial" w:hint="cs"/>
          <w:rtl/>
        </w:rPr>
        <w:t>راجعا</w:t>
      </w:r>
      <w:r>
        <w:rPr>
          <w:rtl/>
        </w:rPr>
        <w:t xml:space="preserve"> </w:t>
      </w:r>
      <w:r>
        <w:rPr>
          <w:rFonts w:ascii="Arial" w:hAnsi="Arial" w:cs="Arial" w:hint="cs"/>
          <w:rtl/>
        </w:rPr>
        <w:t>إلى</w:t>
      </w:r>
      <w:r>
        <w:rPr>
          <w:rtl/>
        </w:rPr>
        <w:t xml:space="preserve"> </w:t>
      </w:r>
      <w:r>
        <w:rPr>
          <w:rFonts w:ascii="Arial" w:hAnsi="Arial" w:cs="Arial" w:hint="cs"/>
          <w:rtl/>
        </w:rPr>
        <w:t>معانيه،</w:t>
      </w:r>
      <w:r>
        <w:rPr>
          <w:rtl/>
        </w:rPr>
        <w:t xml:space="preserve"> </w:t>
      </w:r>
      <w:r>
        <w:rPr>
          <w:rFonts w:ascii="Arial" w:hAnsi="Arial" w:cs="Arial" w:hint="cs"/>
          <w:rtl/>
        </w:rPr>
        <w:t>بوقوع</w:t>
      </w:r>
      <w:r>
        <w:rPr>
          <w:rtl/>
        </w:rPr>
        <w:t xml:space="preserve"> </w:t>
      </w:r>
      <w:r>
        <w:rPr>
          <w:rFonts w:ascii="Arial" w:hAnsi="Arial" w:cs="Arial" w:hint="cs"/>
          <w:rtl/>
        </w:rPr>
        <w:t>معانيه</w:t>
      </w:r>
      <w:r>
        <w:rPr>
          <w:rtl/>
        </w:rPr>
        <w:t xml:space="preserve"> </w:t>
      </w:r>
      <w:r>
        <w:rPr>
          <w:rFonts w:ascii="Arial" w:hAnsi="Arial" w:cs="Arial" w:hint="cs"/>
          <w:rtl/>
        </w:rPr>
        <w:t>من</w:t>
      </w:r>
      <w:r>
        <w:rPr>
          <w:rtl/>
        </w:rPr>
        <w:t xml:space="preserve"> </w:t>
      </w:r>
      <w:r>
        <w:rPr>
          <w:rFonts w:ascii="Arial" w:hAnsi="Arial" w:cs="Arial" w:hint="cs"/>
          <w:rtl/>
        </w:rPr>
        <w:t>بعث</w:t>
      </w:r>
      <w:r>
        <w:rPr>
          <w:rtl/>
        </w:rPr>
        <w:t xml:space="preserve"> </w:t>
      </w:r>
      <w:r>
        <w:rPr>
          <w:rFonts w:ascii="Arial" w:hAnsi="Arial" w:cs="Arial" w:hint="cs"/>
          <w:rtl/>
        </w:rPr>
        <w:t>وثواب</w:t>
      </w:r>
      <w:r>
        <w:rPr>
          <w:rtl/>
        </w:rPr>
        <w:t xml:space="preserve"> </w:t>
      </w:r>
      <w:r>
        <w:rPr>
          <w:rFonts w:ascii="Arial" w:hAnsi="Arial" w:cs="Arial" w:hint="cs"/>
          <w:rtl/>
        </w:rPr>
        <w:t>وعقاب</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والنظر</w:t>
      </w:r>
      <w:r>
        <w:rPr>
          <w:rtl/>
        </w:rPr>
        <w:t xml:space="preserve"> </w:t>
      </w:r>
      <w:r>
        <w:rPr>
          <w:rFonts w:ascii="Arial" w:hAnsi="Arial" w:cs="Arial" w:hint="cs"/>
          <w:rtl/>
        </w:rPr>
        <w:t>بمعنى</w:t>
      </w:r>
      <w:r>
        <w:rPr>
          <w:rtl/>
        </w:rPr>
        <w:t xml:space="preserve"> </w:t>
      </w:r>
      <w:r>
        <w:rPr>
          <w:rFonts w:ascii="Arial" w:hAnsi="Arial" w:cs="Arial" w:hint="cs"/>
          <w:rtl/>
        </w:rPr>
        <w:t>الانتظار،</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ينتظرون</w:t>
      </w:r>
      <w:r>
        <w:rPr>
          <w:rtl/>
        </w:rPr>
        <w:t xml:space="preserve"> </w:t>
      </w:r>
      <w:r>
        <w:rPr>
          <w:rFonts w:ascii="Arial" w:hAnsi="Arial" w:cs="Arial" w:hint="cs"/>
          <w:rtl/>
        </w:rPr>
        <w:t>إلَّا</w:t>
      </w:r>
      <w:r>
        <w:rPr>
          <w:rtl/>
        </w:rPr>
        <w:t xml:space="preserve"> </w:t>
      </w:r>
      <w:r>
        <w:rPr>
          <w:rFonts w:ascii="Arial" w:hAnsi="Arial" w:cs="Arial" w:hint="cs"/>
          <w:rtl/>
        </w:rPr>
        <w:t>تأويله،</w:t>
      </w:r>
      <w:r>
        <w:rPr>
          <w:rtl/>
        </w:rPr>
        <w:t xml:space="preserve"> </w:t>
      </w:r>
      <w:r>
        <w:rPr>
          <w:rFonts w:ascii="Arial" w:hAnsi="Arial" w:cs="Arial" w:hint="cs"/>
          <w:rtl/>
        </w:rPr>
        <w:t>سمَّاهم</w:t>
      </w:r>
      <w:r>
        <w:rPr>
          <w:rtl/>
        </w:rPr>
        <w:t xml:space="preserve"> </w:t>
      </w:r>
      <w:r>
        <w:rPr>
          <w:rFonts w:ascii="Arial" w:hAnsi="Arial" w:cs="Arial" w:hint="cs"/>
          <w:rtl/>
        </w:rPr>
        <w:t>منتظرين</w:t>
      </w:r>
      <w:r>
        <w:rPr>
          <w:rtl/>
        </w:rPr>
        <w:t xml:space="preserve"> </w:t>
      </w:r>
      <w:r>
        <w:rPr>
          <w:rFonts w:ascii="Arial" w:hAnsi="Arial" w:cs="Arial" w:hint="cs"/>
          <w:rtl/>
        </w:rPr>
        <w:t>له</w:t>
      </w:r>
      <w:r>
        <w:rPr>
          <w:rtl/>
        </w:rPr>
        <w:t xml:space="preserve"> </w:t>
      </w:r>
      <w:r>
        <w:rPr>
          <w:rFonts w:ascii="Arial" w:hAnsi="Arial" w:cs="Arial" w:hint="cs"/>
          <w:rtl/>
        </w:rPr>
        <w:t>كأنَّهم</w:t>
      </w:r>
      <w:r>
        <w:rPr>
          <w:rtl/>
        </w:rPr>
        <w:t xml:space="preserve"> </w:t>
      </w:r>
      <w:r>
        <w:rPr>
          <w:rFonts w:ascii="Arial" w:hAnsi="Arial" w:cs="Arial" w:hint="cs"/>
          <w:rtl/>
        </w:rPr>
        <w:t>جازمون</w:t>
      </w:r>
      <w:r>
        <w:rPr>
          <w:rtl/>
        </w:rPr>
        <w:t xml:space="preserve"> </w:t>
      </w:r>
      <w:r>
        <w:rPr>
          <w:rFonts w:ascii="Arial" w:hAnsi="Arial" w:cs="Arial" w:hint="cs"/>
          <w:rtl/>
        </w:rPr>
        <w:t>به</w:t>
      </w:r>
      <w:r>
        <w:rPr>
          <w:rtl/>
        </w:rPr>
        <w:t xml:space="preserve"> </w:t>
      </w:r>
      <w:r>
        <w:rPr>
          <w:rFonts w:ascii="Arial" w:hAnsi="Arial" w:cs="Arial" w:hint="cs"/>
          <w:rtl/>
        </w:rPr>
        <w:t>متوقِّعون</w:t>
      </w:r>
      <w:r>
        <w:rPr>
          <w:rtl/>
        </w:rPr>
        <w:t xml:space="preserve"> </w:t>
      </w:r>
      <w:r>
        <w:rPr>
          <w:rFonts w:ascii="Arial" w:hAnsi="Arial" w:cs="Arial" w:hint="cs"/>
          <w:rtl/>
        </w:rPr>
        <w:t>وقته،</w:t>
      </w:r>
      <w:r>
        <w:rPr>
          <w:rtl/>
        </w:rPr>
        <w:t xml:space="preserve"> </w:t>
      </w:r>
      <w:r>
        <w:rPr>
          <w:rFonts w:ascii="Arial" w:hAnsi="Arial" w:cs="Arial" w:hint="cs"/>
          <w:rtl/>
        </w:rPr>
        <w:t>وذلك</w:t>
      </w:r>
      <w:r>
        <w:rPr>
          <w:rtl/>
        </w:rPr>
        <w:t xml:space="preserve"> </w:t>
      </w:r>
      <w:r>
        <w:rPr>
          <w:rFonts w:ascii="Arial" w:hAnsi="Arial" w:cs="Arial" w:hint="cs"/>
          <w:rtl/>
        </w:rPr>
        <w:t>لظهور</w:t>
      </w:r>
      <w:r>
        <w:rPr>
          <w:rtl/>
        </w:rPr>
        <w:t xml:space="preserve"> </w:t>
      </w:r>
      <w:r>
        <w:rPr>
          <w:rFonts w:ascii="Arial" w:hAnsi="Arial" w:cs="Arial" w:hint="cs"/>
          <w:rtl/>
        </w:rPr>
        <w:t>الأدلَّة</w:t>
      </w:r>
      <w:r>
        <w:rPr>
          <w:rtl/>
        </w:rPr>
        <w:t xml:space="preserve"> </w:t>
      </w:r>
      <w:r>
        <w:rPr>
          <w:rFonts w:ascii="Arial" w:hAnsi="Arial" w:cs="Arial" w:hint="cs"/>
          <w:rtl/>
        </w:rPr>
        <w:t>وقوَّتها</w:t>
      </w:r>
      <w:r>
        <w:rPr>
          <w:rtl/>
        </w:rPr>
        <w:t xml:space="preserve"> </w:t>
      </w:r>
      <w:r>
        <w:rPr>
          <w:rFonts w:ascii="Arial" w:hAnsi="Arial" w:cs="Arial" w:hint="cs"/>
          <w:rtl/>
        </w:rPr>
        <w:t>وكثرتها،</w:t>
      </w:r>
      <w:r>
        <w:rPr>
          <w:rtl/>
        </w:rPr>
        <w:t xml:space="preserve"> </w:t>
      </w:r>
      <w:r>
        <w:rPr>
          <w:rFonts w:ascii="Arial" w:hAnsi="Arial" w:cs="Arial" w:hint="cs"/>
          <w:rtl/>
        </w:rPr>
        <w:t>والآية</w:t>
      </w:r>
      <w:r>
        <w:rPr>
          <w:rtl/>
        </w:rPr>
        <w:t xml:space="preserve"> </w:t>
      </w:r>
      <w:r>
        <w:rPr>
          <w:rFonts w:ascii="Arial" w:hAnsi="Arial" w:cs="Arial" w:hint="cs"/>
          <w:rtl/>
        </w:rPr>
        <w:t>فيمن</w:t>
      </w:r>
      <w:r>
        <w:rPr>
          <w:rtl/>
        </w:rPr>
        <w:t xml:space="preserve"> </w:t>
      </w:r>
      <w:r>
        <w:rPr>
          <w:rFonts w:ascii="Arial" w:hAnsi="Arial" w:cs="Arial" w:hint="cs"/>
          <w:rtl/>
        </w:rPr>
        <w:t>جزم</w:t>
      </w:r>
      <w:r>
        <w:rPr>
          <w:rtl/>
        </w:rPr>
        <w:t xml:space="preserve"> </w:t>
      </w:r>
      <w:r>
        <w:rPr>
          <w:rFonts w:ascii="Arial" w:hAnsi="Arial" w:cs="Arial" w:hint="cs"/>
          <w:rtl/>
        </w:rPr>
        <w:t>وجحد</w:t>
      </w:r>
      <w:r>
        <w:rPr>
          <w:rtl/>
        </w:rPr>
        <w:t xml:space="preserve"> </w:t>
      </w:r>
      <w:r>
        <w:rPr>
          <w:rFonts w:ascii="Arial" w:hAnsi="Arial" w:cs="Arial" w:hint="cs"/>
          <w:rtl/>
        </w:rPr>
        <w:t>أو</w:t>
      </w:r>
      <w:r>
        <w:rPr>
          <w:rtl/>
        </w:rPr>
        <w:t xml:space="preserve"> </w:t>
      </w:r>
      <w:r>
        <w:rPr>
          <w:rFonts w:ascii="Arial" w:hAnsi="Arial" w:cs="Arial" w:hint="cs"/>
          <w:rtl/>
        </w:rPr>
        <w:t>فيمن</w:t>
      </w:r>
      <w:r>
        <w:rPr>
          <w:rtl/>
        </w:rPr>
        <w:t xml:space="preserve"> </w:t>
      </w:r>
      <w:r>
        <w:rPr>
          <w:rFonts w:ascii="Arial" w:hAnsi="Arial" w:cs="Arial" w:hint="cs"/>
          <w:rtl/>
        </w:rPr>
        <w:t>شكَّ</w:t>
      </w:r>
      <w:r>
        <w:rPr>
          <w:rtl/>
        </w:rPr>
        <w:t xml:space="preserve"> </w:t>
      </w:r>
      <w:r>
        <w:rPr>
          <w:rFonts w:ascii="Arial" w:hAnsi="Arial" w:cs="Arial" w:hint="cs"/>
          <w:rtl/>
        </w:rPr>
        <w:t>أو</w:t>
      </w:r>
      <w:r>
        <w:rPr>
          <w:rtl/>
        </w:rPr>
        <w:t xml:space="preserve"> </w:t>
      </w:r>
      <w:r>
        <w:rPr>
          <w:rFonts w:ascii="Arial" w:hAnsi="Arial" w:cs="Arial" w:hint="cs"/>
          <w:rtl/>
        </w:rPr>
        <w:t>ظنَّ،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الشاكِّ</w:t>
      </w:r>
      <w:r>
        <w:rPr>
          <w:rtl/>
        </w:rPr>
        <w:t xml:space="preserve"> </w:t>
      </w:r>
      <w:r>
        <w:rPr>
          <w:rFonts w:ascii="Arial" w:hAnsi="Arial" w:cs="Arial" w:hint="cs"/>
          <w:rtl/>
        </w:rPr>
        <w:t>والظانِّ،</w:t>
      </w:r>
      <w:r>
        <w:rPr>
          <w:rtl/>
        </w:rPr>
        <w:t xml:space="preserve"> </w:t>
      </w:r>
      <w:r>
        <w:rPr>
          <w:rFonts w:ascii="Arial" w:hAnsi="Arial" w:cs="Arial" w:hint="cs"/>
          <w:rtl/>
        </w:rPr>
        <w:t>فذلك</w:t>
      </w:r>
      <w:r>
        <w:rPr>
          <w:rtl/>
        </w:rPr>
        <w:t xml:space="preserve"> </w:t>
      </w:r>
      <w:r>
        <w:rPr>
          <w:rFonts w:ascii="Arial" w:hAnsi="Arial" w:cs="Arial" w:hint="cs"/>
          <w:rtl/>
        </w:rPr>
        <w:t>كلٌّ</w:t>
      </w:r>
      <w:r>
        <w:rPr>
          <w:rtl/>
        </w:rPr>
        <w:t xml:space="preserve"> </w:t>
      </w:r>
      <w:r>
        <w:rPr>
          <w:rFonts w:ascii="Arial" w:hAnsi="Arial" w:cs="Arial" w:hint="cs"/>
          <w:rtl/>
        </w:rPr>
        <w:t>لا</w:t>
      </w:r>
      <w:r>
        <w:rPr>
          <w:rFonts w:ascii="Calibri" w:cs="Calibri" w:hint="cs"/>
          <w:rtl/>
        </w:rPr>
        <w:t> </w:t>
      </w:r>
      <w:r>
        <w:rPr>
          <w:rFonts w:ascii="Arial" w:hAnsi="Arial" w:cs="Arial" w:hint="cs"/>
          <w:rtl/>
        </w:rPr>
        <w:t>كُلِّيَّة</w:t>
      </w:r>
      <w:r>
        <w:rPr>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يَوْمَ</w:t>
      </w:r>
      <w:r>
        <w:rPr>
          <w:rStyle w:val="bold"/>
          <w:w w:val="99"/>
          <w:rtl/>
        </w:rPr>
        <w:t xml:space="preserve"> </w:t>
      </w:r>
      <w:r>
        <w:rPr>
          <w:rStyle w:val="bold"/>
          <w:rFonts w:ascii="Arial" w:hAnsi="Arial" w:cs="Arial" w:hint="cs"/>
          <w:w w:val="99"/>
          <w:rtl/>
        </w:rPr>
        <w:t>يَاتِي</w:t>
      </w:r>
      <w:r>
        <w:rPr>
          <w:rStyle w:val="bold"/>
          <w:w w:val="99"/>
          <w:rtl/>
        </w:rPr>
        <w:t xml:space="preserve"> </w:t>
      </w:r>
      <w:r>
        <w:rPr>
          <w:rStyle w:val="bold"/>
          <w:rFonts w:ascii="Arial" w:hAnsi="Arial" w:cs="Arial" w:hint="cs"/>
          <w:w w:val="99"/>
          <w:rtl/>
        </w:rPr>
        <w:t>تَاوِيلُهُ</w:t>
      </w:r>
      <w:r>
        <w:rPr>
          <w:w w:val="99"/>
          <w:rtl/>
        </w:rPr>
        <w:t> </w:t>
      </w:r>
      <w:r>
        <w:rPr>
          <w:rFonts w:ascii="Arial" w:hAnsi="Arial" w:cs="Arial" w:hint="cs"/>
          <w:w w:val="99"/>
          <w:rtl/>
        </w:rPr>
        <w:t>﴾</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يَقُولُ</w:t>
      </w:r>
      <w:r>
        <w:rPr>
          <w:rStyle w:val="bold"/>
          <w:w w:val="99"/>
          <w:rtl/>
        </w:rPr>
        <w:t xml:space="preserve">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نَسُوهُ</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نسوا</w:t>
      </w:r>
      <w:r>
        <w:rPr>
          <w:w w:val="99"/>
          <w:rtl/>
        </w:rPr>
        <w:t xml:space="preserve"> </w:t>
      </w:r>
      <w:r>
        <w:rPr>
          <w:rFonts w:ascii="Arial" w:hAnsi="Arial" w:cs="Arial" w:hint="cs"/>
          <w:w w:val="99"/>
          <w:rtl/>
        </w:rPr>
        <w:t>الكتاب،</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تركوا</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كالشيء</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خرج</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الحافظة</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قَبْلُ</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حياتهم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قَدْ</w:t>
      </w:r>
      <w:r>
        <w:rPr>
          <w:rStyle w:val="bold"/>
          <w:w w:val="99"/>
          <w:rtl/>
        </w:rPr>
        <w:t xml:space="preserve"> </w:t>
      </w:r>
      <w:r>
        <w:rPr>
          <w:rStyle w:val="bold"/>
          <w:rFonts w:ascii="Arial" w:hAnsi="Arial" w:cs="Arial" w:hint="cs"/>
          <w:w w:val="99"/>
          <w:rtl/>
        </w:rPr>
        <w:t>جَآءَتْ</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رُسُلُ</w:t>
      </w:r>
      <w:r>
        <w:rPr>
          <w:rStyle w:val="bold"/>
          <w:w w:val="99"/>
          <w:rtl/>
        </w:rPr>
        <w:t xml:space="preserve"> </w:t>
      </w:r>
      <w:r>
        <w:rPr>
          <w:rStyle w:val="bold"/>
          <w:rFonts w:ascii="Arial" w:hAnsi="Arial" w:cs="Arial" w:hint="cs"/>
          <w:w w:val="99"/>
          <w:rtl/>
        </w:rPr>
        <w:t>رَبِّنَا</w:t>
      </w:r>
      <w:r>
        <w:rPr>
          <w:rStyle w:val="bold"/>
          <w:w w:val="99"/>
          <w:rtl/>
        </w:rPr>
        <w:t xml:space="preserve"> </w:t>
      </w:r>
      <w:r>
        <w:rPr>
          <w:rStyle w:val="bold"/>
          <w:rFonts w:ascii="Arial" w:hAnsi="Arial" w:cs="Arial" w:hint="cs"/>
          <w:w w:val="99"/>
          <w:rtl/>
        </w:rPr>
        <w:t>بِالْحَقِّ</w:t>
      </w:r>
      <w:r>
        <w:rPr>
          <w:w w:val="99"/>
          <w:rtl/>
        </w:rPr>
        <w:t> </w:t>
      </w:r>
      <w:r>
        <w:rPr>
          <w:rFonts w:ascii="Arial" w:hAnsi="Arial" w:cs="Arial" w:hint="cs"/>
          <w:w w:val="99"/>
          <w:rtl/>
        </w:rPr>
        <w:t>﴾</w:t>
      </w:r>
      <w:r>
        <w:rPr>
          <w:w w:val="99"/>
          <w:rtl/>
        </w:rPr>
        <w:t xml:space="preserve"> </w:t>
      </w:r>
      <w:r>
        <w:rPr>
          <w:rFonts w:ascii="Arial" w:hAnsi="Arial" w:cs="Arial" w:hint="cs"/>
          <w:w w:val="99"/>
          <w:rtl/>
        </w:rPr>
        <w:t>يقرُّون</w:t>
      </w:r>
      <w:r>
        <w:rPr>
          <w:w w:val="99"/>
          <w:rtl/>
        </w:rPr>
        <w:t xml:space="preserve"> </w:t>
      </w:r>
      <w:r>
        <w:rPr>
          <w:rFonts w:ascii="Arial" w:hAnsi="Arial" w:cs="Arial" w:hint="cs"/>
          <w:w w:val="99"/>
          <w:rtl/>
        </w:rPr>
        <w:t>بحقيقة</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رسول،</w:t>
      </w:r>
      <w:r>
        <w:rPr>
          <w:w w:val="99"/>
          <w:rtl/>
        </w:rPr>
        <w:t xml:space="preserve"> </w:t>
      </w:r>
      <w:r>
        <w:rPr>
          <w:rFonts w:ascii="Arial" w:hAnsi="Arial" w:cs="Arial" w:hint="cs"/>
          <w:w w:val="99"/>
          <w:rtl/>
        </w:rPr>
        <w:t>رسولهم</w:t>
      </w:r>
      <w:r>
        <w:rPr>
          <w:w w:val="99"/>
          <w:rtl/>
        </w:rPr>
        <w:t xml:space="preserve"> </w:t>
      </w:r>
      <w:r>
        <w:rPr>
          <w:rFonts w:ascii="Arial" w:hAnsi="Arial" w:cs="Arial" w:hint="cs"/>
          <w:w w:val="99"/>
          <w:rtl/>
        </w:rPr>
        <w:t>ورسل</w:t>
      </w:r>
      <w:r>
        <w:rPr>
          <w:w w:val="99"/>
          <w:rtl/>
        </w:rPr>
        <w:t xml:space="preserve"> </w:t>
      </w:r>
      <w:r>
        <w:rPr>
          <w:rFonts w:ascii="Arial" w:hAnsi="Arial" w:cs="Arial" w:hint="cs"/>
          <w:w w:val="99"/>
          <w:rtl/>
        </w:rPr>
        <w:t>غيرهم؛</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تحقَّقَ</w:t>
      </w:r>
      <w:r>
        <w:rPr>
          <w:w w:val="99"/>
          <w:rtl/>
        </w:rPr>
        <w:t xml:space="preserve"> </w:t>
      </w:r>
      <w:r>
        <w:rPr>
          <w:rFonts w:ascii="Arial" w:hAnsi="Arial" w:cs="Arial" w:hint="cs"/>
          <w:w w:val="99"/>
          <w:rtl/>
        </w:rPr>
        <w:t>الأمر</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فآمنوا</w:t>
      </w:r>
      <w:r>
        <w:rPr>
          <w:w w:val="99"/>
          <w:rtl/>
        </w:rPr>
        <w:t xml:space="preserve"> </w:t>
      </w:r>
      <w:r>
        <w:rPr>
          <w:rFonts w:ascii="Arial" w:hAnsi="Arial" w:cs="Arial" w:hint="cs"/>
          <w:w w:val="99"/>
          <w:rtl/>
        </w:rPr>
        <w:t>حين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ينفعهم</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إذعان</w:t>
      </w:r>
      <w:r>
        <w:rPr>
          <w:w w:val="99"/>
          <w:rtl/>
        </w:rPr>
        <w:t xml:space="preserve"> </w:t>
      </w:r>
      <w:r>
        <w:rPr>
          <w:rFonts w:ascii="Arial" w:hAnsi="Arial" w:cs="Arial" w:hint="cs"/>
          <w:w w:val="99"/>
          <w:rtl/>
        </w:rPr>
        <w:t>وإقرار</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الرسل</w:t>
      </w:r>
      <w:r>
        <w:rPr>
          <w:w w:val="99"/>
          <w:rtl/>
        </w:rPr>
        <w:t xml:space="preserve"> </w:t>
      </w:r>
      <w:r>
        <w:rPr>
          <w:rFonts w:ascii="Arial" w:hAnsi="Arial" w:cs="Arial" w:hint="cs"/>
          <w:w w:val="99"/>
          <w:rtl/>
        </w:rPr>
        <w:t>جاءت</w:t>
      </w:r>
      <w:r>
        <w:rPr>
          <w:w w:val="99"/>
          <w:rtl/>
        </w:rPr>
        <w:t xml:space="preserve"> </w:t>
      </w:r>
      <w:r>
        <w:rPr>
          <w:rFonts w:ascii="Arial" w:hAnsi="Arial" w:cs="Arial" w:hint="cs"/>
          <w:w w:val="99"/>
          <w:rtl/>
        </w:rPr>
        <w:t>بالحقِّ،</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تَبَيَّنَ</w:t>
      </w:r>
      <w:r>
        <w:rPr>
          <w:w w:val="99"/>
          <w:rtl/>
        </w:rPr>
        <w:t xml:space="preserve"> </w:t>
      </w:r>
      <w:r>
        <w:rPr>
          <w:rFonts w:ascii="Arial" w:hAnsi="Arial" w:cs="Arial" w:hint="cs"/>
          <w:w w:val="99"/>
          <w:rtl/>
        </w:rPr>
        <w:t>مجيئها</w:t>
      </w:r>
      <w:r>
        <w:rPr>
          <w:w w:val="99"/>
          <w:rtl/>
        </w:rPr>
        <w:t xml:space="preserve"> </w:t>
      </w:r>
      <w:r>
        <w:rPr>
          <w:rFonts w:ascii="Arial" w:hAnsi="Arial" w:cs="Arial" w:hint="cs"/>
          <w:w w:val="99"/>
          <w:rtl/>
        </w:rPr>
        <w:t>بالحقِّ</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الوعد</w:t>
      </w:r>
      <w:r>
        <w:rPr>
          <w:w w:val="99"/>
          <w:rtl/>
        </w:rPr>
        <w:t xml:space="preserve"> </w:t>
      </w:r>
      <w:r>
        <w:rPr>
          <w:rFonts w:ascii="Arial" w:hAnsi="Arial" w:cs="Arial" w:hint="cs"/>
          <w:w w:val="99"/>
          <w:rtl/>
        </w:rPr>
        <w:t>للمطيع</w:t>
      </w:r>
      <w:r>
        <w:rPr>
          <w:w w:val="99"/>
          <w:rtl/>
        </w:rPr>
        <w:t xml:space="preserve"> </w:t>
      </w:r>
      <w:r>
        <w:rPr>
          <w:rFonts w:ascii="Arial" w:hAnsi="Arial" w:cs="Arial" w:hint="cs"/>
          <w:w w:val="99"/>
          <w:rtl/>
        </w:rPr>
        <w:t>والوعيد</w:t>
      </w:r>
      <w:r>
        <w:rPr>
          <w:w w:val="99"/>
          <w:rtl/>
        </w:rPr>
        <w:t xml:space="preserve"> </w:t>
      </w:r>
      <w:r>
        <w:rPr>
          <w:rFonts w:ascii="Arial" w:hAnsi="Arial" w:cs="Arial" w:hint="cs"/>
          <w:w w:val="99"/>
          <w:rtl/>
        </w:rPr>
        <w:t>للمصرِّ</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فَهَل</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شُفَعَآءَ</w:t>
      </w:r>
      <w:r>
        <w:rPr>
          <w:rStyle w:val="bold"/>
          <w:rtl/>
        </w:rPr>
        <w:t xml:space="preserve"> </w:t>
      </w:r>
      <w:r>
        <w:rPr>
          <w:rStyle w:val="bold"/>
          <w:rFonts w:ascii="Arial" w:hAnsi="Arial" w:cs="Arial" w:hint="cs"/>
          <w:rtl/>
        </w:rPr>
        <w:t>فَيَشْفَعُواْ</w:t>
      </w:r>
      <w:r>
        <w:rPr>
          <w:rStyle w:val="bold"/>
          <w:rtl/>
        </w:rPr>
        <w:t xml:space="preserve"> </w:t>
      </w:r>
      <w:r>
        <w:rPr>
          <w:rStyle w:val="bold"/>
          <w:rFonts w:ascii="Arial" w:hAnsi="Arial" w:cs="Arial" w:hint="cs"/>
          <w:rtl/>
        </w:rPr>
        <w:t>لَنَآ</w:t>
      </w:r>
      <w:r>
        <w:rPr>
          <w:rtl/>
        </w:rPr>
        <w:t> </w:t>
      </w:r>
      <w:r>
        <w:rPr>
          <w:rFonts w:ascii="Arial" w:hAnsi="Arial" w:cs="Arial" w:hint="cs"/>
          <w:rtl/>
        </w:rPr>
        <w:t>﴾</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لَنَا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فاعل</w:t>
      </w:r>
      <w:r>
        <w:rPr>
          <w:rtl/>
        </w:rPr>
        <w:t xml:space="preserve"> </w:t>
      </w:r>
      <w:r>
        <w:rPr>
          <w:rFonts w:ascii="Arial" w:hAnsi="Arial" w:cs="Arial" w:hint="cs"/>
          <w:rtl/>
        </w:rPr>
        <w:t>متعلِّقه</w:t>
      </w:r>
      <w:r>
        <w:rPr>
          <w:rtl/>
        </w:rPr>
        <w:t xml:space="preserve"> </w:t>
      </w:r>
      <w:r>
        <w:rPr>
          <w:rFonts w:ascii="Arial" w:hAnsi="Arial" w:cs="Arial" w:hint="cs"/>
          <w:rtl/>
        </w:rPr>
        <w:t>الفعلي</w:t>
      </w:r>
      <w:r>
        <w:rPr>
          <w:rtl/>
        </w:rPr>
        <w:t xml:space="preserve"> </w:t>
      </w:r>
      <w:r>
        <w:rPr>
          <w:rFonts w:ascii="Arial" w:hAnsi="Arial" w:cs="Arial" w:hint="cs"/>
          <w:rtl/>
        </w:rPr>
        <w:t>أو</w:t>
      </w:r>
      <w:r>
        <w:rPr>
          <w:rtl/>
        </w:rPr>
        <w:t xml:space="preserve"> </w:t>
      </w:r>
      <w:r>
        <w:rPr>
          <w:rFonts w:ascii="Arial" w:hAnsi="Arial" w:cs="Arial" w:hint="cs"/>
          <w:rtl/>
        </w:rPr>
        <w:t>الاسمي</w:t>
      </w:r>
      <w:r>
        <w:rPr>
          <w:rtl/>
        </w:rPr>
        <w:t xml:space="preserve"> </w:t>
      </w:r>
      <w:r>
        <w:rPr>
          <w:rFonts w:ascii="Arial" w:hAnsi="Arial" w:cs="Arial" w:hint="cs"/>
          <w:rtl/>
        </w:rPr>
        <w:t>الرافع</w:t>
      </w:r>
      <w:r>
        <w:rPr>
          <w:rtl/>
        </w:rPr>
        <w:t xml:space="preserve"> </w:t>
      </w:r>
      <w:r>
        <w:rPr>
          <w:rFonts w:ascii="Arial" w:hAnsi="Arial" w:cs="Arial" w:hint="cs"/>
          <w:rtl/>
        </w:rPr>
        <w:t>لمكتفىً</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Arial" w:hAnsi="Arial" w:cs="Arial" w:hint="cs"/>
          <w:rtl/>
        </w:rPr>
        <w:t>الخبر،</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والهمزة</w:t>
      </w:r>
      <w:r>
        <w:rPr>
          <w:rtl/>
        </w:rPr>
        <w:t xml:space="preserve"> </w:t>
      </w:r>
      <w:r>
        <w:rPr>
          <w:rFonts w:ascii="Arial" w:hAnsi="Arial" w:cs="Arial" w:hint="cs"/>
          <w:rtl/>
        </w:rPr>
        <w:t>لتأنيث</w:t>
      </w:r>
      <w:r>
        <w:rPr>
          <w:rtl/>
        </w:rPr>
        <w:t xml:space="preserve"> </w:t>
      </w:r>
      <w:r>
        <w:rPr>
          <w:rFonts w:ascii="Arial" w:hAnsi="Arial" w:cs="Arial" w:hint="cs"/>
          <w:rtl/>
        </w:rPr>
        <w:t>الجماعة،</w:t>
      </w:r>
      <w:r>
        <w:rPr>
          <w:rtl/>
        </w:rPr>
        <w:t xml:space="preserve"> </w:t>
      </w:r>
      <w:r>
        <w:rPr>
          <w:rFonts w:ascii="Arial" w:hAnsi="Arial" w:cs="Arial" w:hint="cs"/>
          <w:rtl/>
        </w:rPr>
        <w:t>أي</w:t>
      </w:r>
      <w:r>
        <w:rPr>
          <w:rtl/>
        </w:rPr>
        <w:t xml:space="preserve">: </w:t>
      </w:r>
      <w:r>
        <w:rPr>
          <w:rFonts w:ascii="Arial" w:hAnsi="Arial" w:cs="Arial" w:hint="cs"/>
          <w:rtl/>
        </w:rPr>
        <w:t>هل</w:t>
      </w:r>
      <w:r>
        <w:rPr>
          <w:rtl/>
        </w:rPr>
        <w:t xml:space="preserve"> </w:t>
      </w:r>
      <w:r>
        <w:rPr>
          <w:rFonts w:ascii="Arial" w:hAnsi="Arial" w:cs="Arial" w:hint="cs"/>
          <w:rtl/>
        </w:rPr>
        <w:t>لنا</w:t>
      </w:r>
      <w:r>
        <w:rPr>
          <w:rtl/>
        </w:rPr>
        <w:t xml:space="preserve"> </w:t>
      </w:r>
      <w:r>
        <w:rPr>
          <w:rFonts w:ascii="Arial" w:hAnsi="Arial" w:cs="Arial" w:hint="cs"/>
          <w:rtl/>
        </w:rPr>
        <w:t>من</w:t>
      </w:r>
      <w:r>
        <w:rPr>
          <w:rtl/>
        </w:rPr>
        <w:t xml:space="preserve"> </w:t>
      </w:r>
      <w:r>
        <w:rPr>
          <w:rFonts w:ascii="Arial" w:hAnsi="Arial" w:cs="Arial" w:hint="cs"/>
          <w:rtl/>
        </w:rPr>
        <w:t>يشفع</w:t>
      </w:r>
      <w:r>
        <w:rPr>
          <w:rtl/>
        </w:rPr>
        <w:t xml:space="preserve"> </w:t>
      </w:r>
      <w:r>
        <w:rPr>
          <w:rFonts w:ascii="Arial" w:hAnsi="Arial" w:cs="Arial" w:hint="cs"/>
          <w:rtl/>
        </w:rPr>
        <w:t>لنا</w:t>
      </w:r>
      <w:r>
        <w:rPr>
          <w:rtl/>
        </w:rPr>
        <w:t xml:space="preserve"> </w:t>
      </w:r>
      <w:r>
        <w:rPr>
          <w:rFonts w:ascii="Arial" w:hAnsi="Arial" w:cs="Arial" w:hint="cs"/>
          <w:rtl/>
        </w:rPr>
        <w:t>فلا</w:t>
      </w:r>
      <w:r>
        <w:rPr>
          <w:rtl/>
        </w:rPr>
        <w:t xml:space="preserve"> </w:t>
      </w:r>
      <w:r>
        <w:rPr>
          <w:rFonts w:ascii="Arial" w:hAnsi="Arial" w:cs="Arial" w:hint="cs"/>
          <w:rtl/>
        </w:rPr>
        <w:t>نعذَّب؟</w:t>
      </w:r>
      <w:r>
        <w:rPr>
          <w:rtl/>
        </w:rPr>
        <w:t xml:space="preserve"> </w:t>
      </w:r>
      <w:r>
        <w:rPr>
          <w:rFonts w:ascii="Arial" w:hAnsi="Arial" w:cs="Arial" w:hint="cs"/>
          <w:rtl/>
        </w:rPr>
        <w:t>وهذه</w:t>
      </w:r>
      <w:r>
        <w:rPr>
          <w:rtl/>
        </w:rPr>
        <w:t xml:space="preserve"> </w:t>
      </w:r>
      <w:r>
        <w:rPr>
          <w:rFonts w:ascii="Arial" w:hAnsi="Arial" w:cs="Arial" w:hint="cs"/>
          <w:rtl/>
        </w:rPr>
        <w:t>جملة</w:t>
      </w:r>
      <w:r>
        <w:rPr>
          <w:rtl/>
        </w:rPr>
        <w:t xml:space="preserve"> </w:t>
      </w:r>
      <w:r>
        <w:rPr>
          <w:rFonts w:ascii="Arial" w:hAnsi="Arial" w:cs="Arial" w:hint="cs"/>
          <w:rtl/>
        </w:rPr>
        <w:t>إنشائيَّة</w:t>
      </w:r>
      <w:r>
        <w:rPr>
          <w:rtl/>
        </w:rPr>
        <w:t xml:space="preserve"> </w:t>
      </w:r>
      <w:r>
        <w:rPr>
          <w:rFonts w:ascii="Arial" w:hAnsi="Arial" w:cs="Arial" w:hint="cs"/>
          <w:rtl/>
        </w:rPr>
        <w:t>اسمِيَّة</w:t>
      </w:r>
      <w:r>
        <w:rPr>
          <w:rtl/>
        </w:rPr>
        <w:t xml:space="preserve"> </w:t>
      </w:r>
      <w:r>
        <w:rPr>
          <w:rFonts w:ascii="Arial" w:hAnsi="Arial" w:cs="Arial" w:hint="cs"/>
          <w:rtl/>
        </w:rPr>
        <w:t>عطفت</w:t>
      </w:r>
      <w:r>
        <w:rPr>
          <w:rtl/>
        </w:rPr>
        <w:t xml:space="preserve"> </w:t>
      </w:r>
      <w:r>
        <w:rPr>
          <w:rFonts w:ascii="Arial" w:hAnsi="Arial" w:cs="Arial" w:hint="cs"/>
          <w:rtl/>
        </w:rPr>
        <w:t>على</w:t>
      </w:r>
      <w:r>
        <w:rPr>
          <w:rtl/>
        </w:rPr>
        <w:t xml:space="preserve"> </w:t>
      </w:r>
      <w:r>
        <w:rPr>
          <w:rFonts w:ascii="Arial" w:hAnsi="Arial" w:cs="Arial" w:hint="cs"/>
          <w:rtl/>
        </w:rPr>
        <w:t>جملة</w:t>
      </w:r>
      <w:r>
        <w:rPr>
          <w:rtl/>
        </w:rPr>
        <w:t xml:space="preserve"> </w:t>
      </w:r>
      <w:r>
        <w:rPr>
          <w:rFonts w:ascii="Arial" w:hAnsi="Arial" w:cs="Arial" w:hint="cs"/>
          <w:rtl/>
        </w:rPr>
        <w:t>خبريَّة</w:t>
      </w:r>
      <w:r>
        <w:rPr>
          <w:rtl/>
        </w:rPr>
        <w:t xml:space="preserve"> </w:t>
      </w:r>
      <w:r>
        <w:rPr>
          <w:rFonts w:ascii="Arial" w:hAnsi="Arial" w:cs="Arial" w:hint="cs"/>
          <w:rtl/>
        </w:rPr>
        <w:t>فِعلِيَّة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نُرَدُّ</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اسمِيَّة</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هَلْ</w:t>
      </w:r>
      <w:r>
        <w:rPr>
          <w:rFonts w:ascii="Calibri" w:cs="Calibri" w:hint="cs"/>
          <w:rtl/>
        </w:rPr>
        <w:t>»</w:t>
      </w:r>
      <w:r>
        <w:rPr>
          <w:rFonts w:ascii="Arial" w:hAnsi="Arial" w:cs="Arial" w:hint="cs"/>
          <w:rtl/>
        </w:rPr>
        <w:t>،</w:t>
      </w:r>
      <w:r>
        <w:rPr>
          <w:rtl/>
        </w:rPr>
        <w:t xml:space="preserve"> </w:t>
      </w:r>
      <w:r>
        <w:rPr>
          <w:rFonts w:ascii="Arial" w:hAnsi="Arial" w:cs="Arial" w:hint="cs"/>
          <w:rtl/>
        </w:rPr>
        <w:t>فمعنى</w:t>
      </w:r>
      <w:r>
        <w:rPr>
          <w:rtl/>
        </w:rPr>
        <w:t xml:space="preserve"> </w:t>
      </w:r>
      <w:r>
        <w:rPr>
          <w:rFonts w:ascii="Calibri" w:cs="Calibri" w:hint="cs"/>
          <w:rtl/>
        </w:rPr>
        <w:t>«</w:t>
      </w:r>
      <w:r>
        <w:rPr>
          <w:rFonts w:ascii="Arial" w:hAnsi="Arial" w:cs="Arial" w:hint="cs"/>
          <w:rtl/>
        </w:rPr>
        <w:t>هَلْ</w:t>
      </w:r>
      <w:r>
        <w:rPr>
          <w:rFonts w:ascii="Calibri" w:cs="Calibri" w:hint="cs"/>
          <w:rtl/>
        </w:rPr>
        <w:t>»</w:t>
      </w:r>
      <w:r>
        <w:rPr>
          <w:rtl/>
        </w:rPr>
        <w:t xml:space="preserve"> </w:t>
      </w:r>
      <w:r>
        <w:rPr>
          <w:rFonts w:ascii="Arial" w:hAnsi="Arial" w:cs="Arial" w:hint="cs"/>
          <w:rtl/>
        </w:rPr>
        <w:t>متسلِّط</w:t>
      </w:r>
      <w:r>
        <w:rPr>
          <w:rtl/>
        </w:rPr>
        <w:t xml:space="preserve"> </w:t>
      </w:r>
      <w:r>
        <w:rPr>
          <w:rFonts w:ascii="Arial" w:hAnsi="Arial" w:cs="Arial" w:hint="cs"/>
          <w:rtl/>
        </w:rPr>
        <w:t>عليه،</w:t>
      </w:r>
      <w:r>
        <w:rPr>
          <w:rtl/>
        </w:rPr>
        <w:t xml:space="preserve"> </w:t>
      </w:r>
      <w:r>
        <w:rPr>
          <w:rFonts w:ascii="Arial" w:hAnsi="Arial" w:cs="Arial" w:hint="cs"/>
          <w:rtl/>
        </w:rPr>
        <w:t>أي</w:t>
      </w:r>
      <w:r>
        <w:rPr>
          <w:rtl/>
        </w:rPr>
        <w:t xml:space="preserve">: </w:t>
      </w:r>
      <w:r>
        <w:rPr>
          <w:rFonts w:ascii="Arial" w:hAnsi="Arial" w:cs="Arial" w:hint="cs"/>
          <w:rtl/>
        </w:rPr>
        <w:t>وهل</w:t>
      </w:r>
      <w:r>
        <w:rPr>
          <w:rtl/>
        </w:rPr>
        <w:t xml:space="preserve"> </w:t>
      </w:r>
      <w:r>
        <w:rPr>
          <w:rFonts w:ascii="Arial" w:hAnsi="Arial" w:cs="Arial" w:hint="cs"/>
          <w:rtl/>
        </w:rPr>
        <w:t>نردُّ</w:t>
      </w:r>
      <w:r>
        <w:rPr>
          <w:rtl/>
        </w:rPr>
        <w:t xml:space="preserve"> </w:t>
      </w:r>
      <w:r>
        <w:rPr>
          <w:rFonts w:ascii="Arial" w:hAnsi="Arial" w:cs="Arial" w:hint="cs"/>
          <w:rtl/>
        </w:rPr>
        <w:t>إلى</w:t>
      </w:r>
      <w:r>
        <w:rPr>
          <w:rtl/>
        </w:rPr>
        <w:t xml:space="preserve"> </w:t>
      </w:r>
      <w:r>
        <w:rPr>
          <w:rFonts w:ascii="Arial" w:hAnsi="Arial" w:cs="Arial" w:hint="cs"/>
          <w:rtl/>
        </w:rPr>
        <w:t>دار</w:t>
      </w:r>
      <w:r>
        <w:rPr>
          <w:rtl/>
        </w:rPr>
        <w:t xml:space="preserve"> </w:t>
      </w:r>
      <w:r>
        <w:rPr>
          <w:rFonts w:ascii="Arial" w:hAnsi="Arial" w:cs="Arial" w:hint="cs"/>
          <w:rtl/>
        </w:rPr>
        <w:t>التكليف؟</w:t>
      </w:r>
      <w:r>
        <w:rPr>
          <w:rtl/>
        </w:rPr>
        <w:t xml:space="preserve"> </w:t>
      </w:r>
      <w:r>
        <w:rPr>
          <w:rFonts w:ascii="Arial" w:hAnsi="Arial" w:cs="Arial" w:hint="cs"/>
          <w:rtl/>
        </w:rPr>
        <w:t>وهي</w:t>
      </w:r>
      <w:r>
        <w:rPr>
          <w:rtl/>
        </w:rPr>
        <w:t xml:space="preserve"> </w:t>
      </w:r>
      <w:r>
        <w:rPr>
          <w:rFonts w:ascii="Arial" w:hAnsi="Arial" w:cs="Arial" w:hint="cs"/>
          <w:rtl/>
        </w:rPr>
        <w:t>دار</w:t>
      </w:r>
      <w:r>
        <w:rPr>
          <w:rtl/>
        </w:rPr>
        <w:t xml:space="preserve"> </w:t>
      </w:r>
      <w:r>
        <w:rPr>
          <w:rFonts w:ascii="Arial" w:hAnsi="Arial" w:cs="Arial" w:hint="cs"/>
          <w:rtl/>
        </w:rPr>
        <w:t>الدنيا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فَنَعْمَلَ</w:t>
      </w:r>
      <w:r>
        <w:rPr>
          <w:rtl/>
        </w:rPr>
        <w:t> </w:t>
      </w:r>
      <w:r>
        <w:rPr>
          <w:rFonts w:ascii="Arial" w:hAnsi="Arial" w:cs="Arial" w:hint="cs"/>
          <w:rtl/>
        </w:rPr>
        <w:t>﴾</w:t>
      </w:r>
      <w:r>
        <w:rPr>
          <w:rtl/>
        </w:rPr>
        <w:t xml:space="preserve"> </w:t>
      </w:r>
      <w:r>
        <w:rPr>
          <w:rFonts w:ascii="Arial" w:hAnsi="Arial" w:cs="Arial" w:hint="cs"/>
          <w:rtl/>
        </w:rPr>
        <w:t>بالنصب</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الاستفهام</w:t>
      </w:r>
      <w:r>
        <w:rPr>
          <w:rtl/>
        </w:rPr>
        <w:t xml:space="preserve"> </w:t>
      </w:r>
      <w:r>
        <w:rPr>
          <w:rFonts w:ascii="Arial" w:hAnsi="Arial" w:cs="Arial" w:hint="cs"/>
          <w:rtl/>
        </w:rPr>
        <w:t>المضمن</w:t>
      </w:r>
      <w:r>
        <w:rPr>
          <w:rtl/>
        </w:rPr>
        <w:t xml:space="preserve"> </w:t>
      </w:r>
      <w:r>
        <w:rPr>
          <w:rFonts w:ascii="Arial" w:hAnsi="Arial" w:cs="Arial" w:hint="cs"/>
          <w:rtl/>
        </w:rPr>
        <w:t>بالعطف</w:t>
      </w:r>
      <w:r>
        <w:rPr>
          <w:rtl/>
        </w:rPr>
        <w:t xml:space="preserve">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Calibri" w:cs="Calibri" w:hint="cs"/>
          <w:rtl/>
        </w:rPr>
        <w:t>«</w:t>
      </w:r>
      <w:r>
        <w:rPr>
          <w:rFonts w:ascii="Arial" w:hAnsi="Arial" w:cs="Arial" w:hint="cs"/>
          <w:rtl/>
        </w:rPr>
        <w:t>هَلْ</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غَيْرَ</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نَعْمَلُ</w:t>
      </w:r>
      <w:r>
        <w:rPr>
          <w:rtl/>
        </w:rPr>
        <w:t> </w:t>
      </w:r>
      <w:r>
        <w:rPr>
          <w:rFonts w:ascii="Arial" w:hAnsi="Arial" w:cs="Arial" w:hint="cs"/>
          <w:rtl/>
        </w:rPr>
        <w:t>﴾</w:t>
      </w:r>
      <w:r>
        <w:rPr>
          <w:rtl/>
        </w:rPr>
        <w:t xml:space="preserve"> </w:t>
      </w:r>
      <w:r>
        <w:rPr>
          <w:rFonts w:ascii="Arial" w:hAnsi="Arial" w:cs="Arial" w:hint="cs"/>
          <w:rtl/>
        </w:rPr>
        <w:t>التوحيدَ</w:t>
      </w:r>
      <w:r>
        <w:rPr>
          <w:rtl/>
        </w:rPr>
        <w:t xml:space="preserve"> </w:t>
      </w:r>
      <w:r>
        <w:rPr>
          <w:rFonts w:ascii="Arial" w:hAnsi="Arial" w:cs="Arial" w:hint="cs"/>
          <w:rtl/>
        </w:rPr>
        <w:t>والعمل</w:t>
      </w:r>
      <w:r>
        <w:rPr>
          <w:rtl/>
        </w:rPr>
        <w:t xml:space="preserve"> </w:t>
      </w:r>
      <w:r>
        <w:rPr>
          <w:rFonts w:ascii="Arial" w:hAnsi="Arial" w:cs="Arial" w:hint="cs"/>
          <w:rtl/>
        </w:rPr>
        <w:t>الصالح</w:t>
      </w:r>
      <w:r>
        <w:rPr>
          <w:rtl/>
        </w:rPr>
        <w:t xml:space="preserve"> </w:t>
      </w:r>
      <w:r>
        <w:rPr>
          <w:rFonts w:ascii="Arial" w:hAnsi="Arial" w:cs="Arial" w:hint="cs"/>
          <w:rtl/>
        </w:rPr>
        <w:t>بدل</w:t>
      </w:r>
      <w:r>
        <w:rPr>
          <w:rtl/>
        </w:rPr>
        <w:t xml:space="preserve"> </w:t>
      </w:r>
      <w:r>
        <w:rPr>
          <w:rFonts w:ascii="Arial" w:hAnsi="Arial" w:cs="Arial" w:hint="cs"/>
          <w:rtl/>
        </w:rPr>
        <w:t>الإشراك</w:t>
      </w:r>
      <w:r>
        <w:rPr>
          <w:rtl/>
        </w:rPr>
        <w:t xml:space="preserve"> </w:t>
      </w:r>
      <w:r>
        <w:rPr>
          <w:rFonts w:ascii="Arial" w:hAnsi="Arial" w:cs="Arial" w:hint="cs"/>
          <w:rtl/>
        </w:rPr>
        <w:t>والفسق</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خَسِرُوا</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أضاعوها</w:t>
      </w:r>
      <w:r>
        <w:rPr>
          <w:rtl/>
        </w:rPr>
        <w:t xml:space="preserve"> </w:t>
      </w:r>
      <w:r>
        <w:rPr>
          <w:rFonts w:ascii="Arial" w:hAnsi="Arial" w:cs="Arial" w:hint="cs"/>
          <w:rtl/>
        </w:rPr>
        <w:t>بصرفها</w:t>
      </w:r>
      <w:r>
        <w:rPr>
          <w:rtl/>
        </w:rPr>
        <w:t xml:space="preserve"> </w:t>
      </w:r>
      <w:r>
        <w:rPr>
          <w:rFonts w:ascii="Arial" w:hAnsi="Arial" w:cs="Arial" w:hint="cs"/>
          <w:rtl/>
        </w:rPr>
        <w:t>في</w:t>
      </w:r>
      <w:r>
        <w:rPr>
          <w:rtl/>
        </w:rPr>
        <w:t xml:space="preserve"> </w:t>
      </w:r>
      <w:r>
        <w:rPr>
          <w:rFonts w:ascii="Arial" w:hAnsi="Arial" w:cs="Arial" w:hint="cs"/>
          <w:rtl/>
        </w:rPr>
        <w:t>الإشراك</w:t>
      </w:r>
      <w:r>
        <w:rPr>
          <w:rtl/>
        </w:rPr>
        <w:t xml:space="preserve"> </w:t>
      </w:r>
      <w:r>
        <w:rPr>
          <w:rFonts w:ascii="Arial" w:hAnsi="Arial" w:cs="Arial" w:hint="cs"/>
          <w:rtl/>
        </w:rPr>
        <w:t>والفجور</w:t>
      </w:r>
      <w:r>
        <w:rPr>
          <w:rtl/>
        </w:rPr>
        <w:t xml:space="preserve"> </w:t>
      </w:r>
      <w:r>
        <w:rPr>
          <w:rFonts w:ascii="Arial" w:hAnsi="Arial" w:cs="Arial" w:hint="cs"/>
          <w:rtl/>
        </w:rPr>
        <w:t>في</w:t>
      </w:r>
      <w:r>
        <w:rPr>
          <w:rtl/>
        </w:rPr>
        <w:t xml:space="preserve"> </w:t>
      </w:r>
      <w:r>
        <w:rPr>
          <w:rFonts w:ascii="Arial" w:hAnsi="Arial" w:cs="Arial" w:hint="cs"/>
          <w:rtl/>
        </w:rPr>
        <w:t>حياتهم</w:t>
      </w:r>
      <w:r>
        <w:rPr>
          <w:rtl/>
        </w:rPr>
        <w:t xml:space="preserve"> </w:t>
      </w:r>
      <w:r>
        <w:rPr>
          <w:rFonts w:ascii="Arial" w:hAnsi="Arial" w:cs="Arial" w:hint="cs"/>
          <w:rtl/>
        </w:rPr>
        <w:t>الدنيا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وَضَلَّ</w:t>
      </w:r>
      <w:r>
        <w:rPr>
          <w:rtl/>
        </w:rPr>
        <w:t> </w:t>
      </w:r>
      <w:r>
        <w:rPr>
          <w:rFonts w:ascii="Arial" w:hAnsi="Arial" w:cs="Arial" w:hint="cs"/>
          <w:rtl/>
        </w:rPr>
        <w:t>﴾</w:t>
      </w:r>
      <w:r>
        <w:rPr>
          <w:rtl/>
        </w:rPr>
        <w:t xml:space="preserve"> </w:t>
      </w:r>
      <w:r>
        <w:rPr>
          <w:rFonts w:ascii="Arial" w:hAnsi="Arial" w:cs="Arial" w:hint="cs"/>
          <w:rtl/>
        </w:rPr>
        <w:t>ذهب،</w:t>
      </w:r>
      <w:r>
        <w:rPr>
          <w:rtl/>
        </w:rPr>
        <w:t xml:space="preserve"> </w:t>
      </w:r>
      <w:r>
        <w:rPr>
          <w:rFonts w:ascii="Arial" w:hAnsi="Arial" w:cs="Arial" w:hint="cs"/>
          <w:rtl/>
        </w:rPr>
        <w:t>أو</w:t>
      </w:r>
      <w:r>
        <w:rPr>
          <w:rtl/>
        </w:rPr>
        <w:t xml:space="preserve"> </w:t>
      </w:r>
      <w:r>
        <w:rPr>
          <w:rFonts w:ascii="Arial" w:hAnsi="Arial" w:cs="Arial" w:hint="cs"/>
          <w:rtl/>
        </w:rPr>
        <w:t>حضر،</w:t>
      </w:r>
      <w:r>
        <w:rPr>
          <w:rtl/>
        </w:rPr>
        <w:t xml:space="preserve"> </w:t>
      </w:r>
      <w:r>
        <w:rPr>
          <w:rFonts w:ascii="Arial" w:hAnsi="Arial" w:cs="Arial" w:hint="cs"/>
          <w:rtl/>
        </w:rPr>
        <w:t>وكأنَّه</w:t>
      </w:r>
      <w:r>
        <w:rPr>
          <w:rtl/>
        </w:rPr>
        <w:t xml:space="preserve"> </w:t>
      </w:r>
      <w:r>
        <w:rPr>
          <w:rFonts w:ascii="Arial" w:hAnsi="Arial" w:cs="Arial" w:hint="cs"/>
          <w:rtl/>
        </w:rPr>
        <w:t>غاب</w:t>
      </w:r>
      <w:r>
        <w:rPr>
          <w:rtl/>
        </w:rPr>
        <w:t xml:space="preserve"> </w:t>
      </w:r>
      <w:r>
        <w:rPr>
          <w:rFonts w:ascii="Arial" w:hAnsi="Arial" w:cs="Arial" w:hint="cs"/>
          <w:rtl/>
        </w:rPr>
        <w:t>لعدم</w:t>
      </w:r>
      <w:r>
        <w:rPr>
          <w:rtl/>
        </w:rPr>
        <w:t xml:space="preserve"> </w:t>
      </w:r>
      <w:r>
        <w:rPr>
          <w:rFonts w:ascii="Arial" w:hAnsi="Arial" w:cs="Arial" w:hint="cs"/>
          <w:rtl/>
        </w:rPr>
        <w:t>النفع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يَفْتَرُونَ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دعوى</w:t>
      </w:r>
      <w:r>
        <w:rPr>
          <w:rtl/>
        </w:rPr>
        <w:t xml:space="preserve"> </w:t>
      </w:r>
      <w:r>
        <w:rPr>
          <w:rFonts w:ascii="Arial" w:hAnsi="Arial" w:cs="Arial" w:hint="cs"/>
          <w:rtl/>
        </w:rPr>
        <w:t>أنَّ</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حقٌّ</w:t>
      </w:r>
      <w:r>
        <w:rPr>
          <w:rtl/>
        </w:rPr>
        <w:t xml:space="preserve"> </w:t>
      </w:r>
      <w:r>
        <w:rPr>
          <w:rFonts w:ascii="Arial" w:hAnsi="Arial" w:cs="Arial" w:hint="cs"/>
          <w:rtl/>
        </w:rPr>
        <w:t>وأنَّ</w:t>
      </w:r>
      <w:r>
        <w:rPr>
          <w:rtl/>
        </w:rPr>
        <w:t xml:space="preserve"> </w:t>
      </w:r>
      <w:r>
        <w:rPr>
          <w:rFonts w:ascii="Arial" w:hAnsi="Arial" w:cs="Arial" w:hint="cs"/>
          <w:rtl/>
        </w:rPr>
        <w:t>الأصنام</w:t>
      </w:r>
      <w:r>
        <w:rPr>
          <w:rtl/>
        </w:rPr>
        <w:t xml:space="preserve"> </w:t>
      </w:r>
      <w:r>
        <w:rPr>
          <w:rFonts w:ascii="Arial" w:hAnsi="Arial" w:cs="Arial" w:hint="cs"/>
          <w:rtl/>
        </w:rPr>
        <w:t>تشفع</w:t>
      </w:r>
      <w:r>
        <w:rPr>
          <w:rtl/>
        </w:rPr>
        <w:t xml:space="preserve"> </w:t>
      </w:r>
      <w:r>
        <w:rPr>
          <w:rFonts w:ascii="Arial" w:hAnsi="Arial" w:cs="Arial" w:hint="cs"/>
          <w:rtl/>
        </w:rPr>
        <w:t>لهم</w:t>
      </w:r>
      <w:r>
        <w:rPr>
          <w:rtl/>
        </w:rPr>
        <w:t>.</w:t>
      </w:r>
    </w:p>
    <w:p w:rsidR="00B03E2D" w:rsidRDefault="00B03E2D">
      <w:pPr>
        <w:pStyle w:val="faree"/>
        <w:rPr>
          <w:rtl/>
        </w:rPr>
      </w:pPr>
      <w:r>
        <w:rPr>
          <w:rFonts w:ascii="Arial" w:hAnsi="Arial" w:cs="Arial" w:hint="cs"/>
          <w:rtl/>
        </w:rPr>
        <w:t>إثبات</w:t>
      </w:r>
      <w:r>
        <w:rPr>
          <w:rtl/>
        </w:rPr>
        <w:t xml:space="preserve"> </w:t>
      </w:r>
      <w:r>
        <w:rPr>
          <w:rFonts w:ascii="Arial" w:hAnsi="Arial" w:cs="Arial" w:hint="cs"/>
          <w:rtl/>
        </w:rPr>
        <w:t>الرُّبُوبِيَّة</w:t>
      </w:r>
      <w:r>
        <w:rPr>
          <w:rtl/>
        </w:rPr>
        <w:t xml:space="preserve"> </w:t>
      </w:r>
      <w:r>
        <w:rPr>
          <w:rFonts w:ascii="Arial" w:hAnsi="Arial" w:cs="Arial" w:hint="cs"/>
          <w:rtl/>
        </w:rPr>
        <w:t>لله</w:t>
      </w:r>
      <w:r>
        <w:rPr>
          <w:rtl/>
        </w:rPr>
        <w:t xml:space="preserve"> </w:t>
      </w:r>
      <w:r>
        <w:rPr>
          <w:rFonts w:ascii="Arial" w:hAnsi="Arial" w:cs="Arial" w:hint="cs"/>
          <w:rtl/>
        </w:rPr>
        <w:t>بالخلق</w:t>
      </w:r>
      <w:r>
        <w:rPr>
          <w:rtl/>
        </w:rPr>
        <w:t xml:space="preserve"> </w:t>
      </w:r>
      <w:r>
        <w:rPr>
          <w:rFonts w:ascii="Arial" w:hAnsi="Arial" w:cs="Arial" w:hint="cs"/>
          <w:rtl/>
        </w:rPr>
        <w:t>والأمر</w:t>
      </w:r>
      <w:r>
        <w:rPr>
          <w:rtl/>
        </w:rPr>
        <w:t xml:space="preserve"> </w:t>
      </w:r>
      <w:r>
        <w:rPr>
          <w:rFonts w:ascii="Arial" w:hAnsi="Arial" w:cs="Arial" w:hint="cs"/>
          <w:rtl/>
        </w:rPr>
        <w:t>والدعاء</w:t>
      </w:r>
      <w:r>
        <w:rPr>
          <w:rtl/>
        </w:rPr>
        <w:t xml:space="preserve"> </w:t>
      </w:r>
      <w:r>
        <w:rPr>
          <w:rFonts w:ascii="Arial" w:hAnsi="Arial" w:cs="Arial" w:hint="cs"/>
          <w:rtl/>
        </w:rPr>
        <w:t>له</w:t>
      </w:r>
    </w:p>
    <w:p w:rsidR="00B03E2D" w:rsidRDefault="00B03E2D">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رَبَّكُمُ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خَلَقَ</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سِتَّةِ</w:t>
      </w:r>
      <w:r>
        <w:rPr>
          <w:rStyle w:val="bold"/>
          <w:rtl/>
        </w:rPr>
        <w:t xml:space="preserve"> </w:t>
      </w:r>
      <w:r>
        <w:rPr>
          <w:rStyle w:val="bold"/>
          <w:rFonts w:ascii="Arial" w:hAnsi="Arial" w:cs="Arial" w:hint="cs"/>
          <w:rtl/>
        </w:rPr>
        <w:t>أَيَّامٍ</w:t>
      </w:r>
      <w:r>
        <w:rPr>
          <w:rtl/>
        </w:rPr>
        <w:t> </w:t>
      </w:r>
      <w:r>
        <w:rPr>
          <w:rFonts w:ascii="Arial" w:hAnsi="Arial" w:cs="Arial" w:hint="cs"/>
          <w:rtl/>
        </w:rPr>
        <w:t>﴾</w:t>
      </w:r>
      <w:r>
        <w:rPr>
          <w:rtl/>
        </w:rPr>
        <w:t xml:space="preserve"> </w:t>
      </w:r>
      <w:r>
        <w:rPr>
          <w:rFonts w:ascii="Arial" w:hAnsi="Arial" w:cs="Arial" w:hint="cs"/>
          <w:rtl/>
        </w:rPr>
        <w:t>ستِّ</w:t>
      </w:r>
      <w:r>
        <w:rPr>
          <w:rtl/>
        </w:rPr>
        <w:t xml:space="preserve"> </w:t>
      </w:r>
      <w:r>
        <w:rPr>
          <w:rFonts w:ascii="Arial" w:hAnsi="Arial" w:cs="Arial" w:hint="cs"/>
          <w:rtl/>
        </w:rPr>
        <w:t>لحظات</w:t>
      </w:r>
      <w:r>
        <w:rPr>
          <w:rtl/>
        </w:rPr>
        <w:t xml:space="preserve"> </w:t>
      </w:r>
      <w:r>
        <w:rPr>
          <w:rFonts w:ascii="Arial" w:hAnsi="Arial" w:cs="Arial" w:hint="cs"/>
          <w:rtl/>
        </w:rPr>
        <w:t>من</w:t>
      </w:r>
      <w:r>
        <w:rPr>
          <w:rtl/>
        </w:rPr>
        <w:t xml:space="preserve"> </w:t>
      </w:r>
      <w:r>
        <w:rPr>
          <w:rFonts w:ascii="Arial" w:hAnsi="Arial" w:cs="Arial" w:hint="cs"/>
          <w:rtl/>
        </w:rPr>
        <w:t>اللحظات</w:t>
      </w:r>
      <w:r>
        <w:rPr>
          <w:rtl/>
        </w:rPr>
        <w:t xml:space="preserve"> </w:t>
      </w:r>
      <w:r>
        <w:rPr>
          <w:rFonts w:ascii="Arial" w:hAnsi="Arial" w:cs="Arial" w:hint="cs"/>
          <w:rtl/>
        </w:rPr>
        <w:t>الصغيرة</w:t>
      </w:r>
      <w:r>
        <w:rPr>
          <w:rtl/>
        </w:rPr>
        <w:t xml:space="preserve"> </w:t>
      </w:r>
      <w:r>
        <w:rPr>
          <w:rFonts w:ascii="Arial" w:hAnsi="Arial" w:cs="Arial" w:hint="cs"/>
          <w:rtl/>
        </w:rPr>
        <w:t>جدًّا</w:t>
      </w:r>
      <w:r>
        <w:rPr>
          <w:rtl/>
        </w:rPr>
        <w:t xml:space="preserve"> </w:t>
      </w:r>
      <w:r>
        <w:rPr>
          <w:rFonts w:ascii="Arial" w:hAnsi="Arial" w:cs="Arial" w:hint="cs"/>
          <w:rtl/>
        </w:rPr>
        <w:t>التي</w:t>
      </w:r>
      <w:r>
        <w:rPr>
          <w:rtl/>
        </w:rPr>
        <w:t xml:space="preserve"> </w:t>
      </w:r>
      <w:r>
        <w:rPr>
          <w:rFonts w:ascii="Arial" w:hAnsi="Arial" w:cs="Arial" w:hint="cs"/>
          <w:rtl/>
        </w:rPr>
        <w:t>لا</w:t>
      </w:r>
      <w:r>
        <w:rPr>
          <w:rFonts w:ascii="Calibri" w:cs="Calibri" w:hint="cs"/>
          <w:rtl/>
        </w:rPr>
        <w:t> </w:t>
      </w:r>
      <w:r>
        <w:rPr>
          <w:rFonts w:ascii="Arial" w:hAnsi="Arial" w:cs="Arial" w:hint="cs"/>
          <w:rtl/>
        </w:rPr>
        <w:t>يعلم</w:t>
      </w:r>
      <w:r>
        <w:rPr>
          <w:rtl/>
        </w:rPr>
        <w:t xml:space="preserve"> </w:t>
      </w:r>
      <w:r>
        <w:rPr>
          <w:rFonts w:ascii="Arial" w:hAnsi="Arial" w:cs="Arial" w:hint="cs"/>
          <w:rtl/>
        </w:rPr>
        <w:t>دقَّتها</w:t>
      </w:r>
      <w:r>
        <w:rPr>
          <w:rtl/>
        </w:rPr>
        <w:t xml:space="preserve"> </w:t>
      </w:r>
      <w:r>
        <w:rPr>
          <w:rFonts w:ascii="Arial" w:hAnsi="Arial" w:cs="Arial" w:hint="cs"/>
          <w:rtl/>
        </w:rPr>
        <w:t>إلَّا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اليوم</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مطلق</w:t>
      </w:r>
      <w:r>
        <w:rPr>
          <w:rtl/>
        </w:rPr>
        <w:t xml:space="preserve"> </w:t>
      </w:r>
      <w:r>
        <w:rPr>
          <w:rFonts w:ascii="Arial" w:hAnsi="Arial" w:cs="Arial" w:hint="cs"/>
          <w:rtl/>
        </w:rPr>
        <w:t>الزمان،</w:t>
      </w:r>
      <w:r>
        <w:rPr>
          <w:rtl/>
        </w:rPr>
        <w:t xml:space="preserve"> </w:t>
      </w:r>
      <w:r>
        <w:rPr>
          <w:rFonts w:ascii="Arial" w:hAnsi="Arial" w:cs="Arial" w:hint="cs"/>
          <w:rtl/>
        </w:rPr>
        <w:t>ولو</w:t>
      </w:r>
      <w:r>
        <w:rPr>
          <w:rtl/>
        </w:rPr>
        <w:t xml:space="preserve"> </w:t>
      </w:r>
      <w:r>
        <w:rPr>
          <w:rFonts w:ascii="Arial" w:hAnsi="Arial" w:cs="Arial" w:hint="cs"/>
          <w:rtl/>
        </w:rPr>
        <w:t>دقَّ</w:t>
      </w:r>
      <w:r>
        <w:rPr>
          <w:rtl/>
        </w:rPr>
        <w:t xml:space="preserve"> </w:t>
      </w:r>
      <w:r>
        <w:rPr>
          <w:rFonts w:ascii="Arial" w:hAnsi="Arial" w:cs="Arial" w:hint="cs"/>
          <w:rtl/>
        </w:rPr>
        <w:t>كما</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بين</w:t>
      </w:r>
      <w:r>
        <w:rPr>
          <w:rtl/>
        </w:rPr>
        <w:t xml:space="preserve"> </w:t>
      </w:r>
      <w:r>
        <w:rPr>
          <w:rFonts w:ascii="Arial" w:hAnsi="Arial" w:cs="Arial" w:hint="cs"/>
          <w:rtl/>
        </w:rPr>
        <w:t>الطلوع</w:t>
      </w:r>
      <w:r>
        <w:rPr>
          <w:rtl/>
        </w:rPr>
        <w:t xml:space="preserve"> </w:t>
      </w:r>
      <w:r>
        <w:rPr>
          <w:rFonts w:ascii="Arial" w:hAnsi="Arial" w:cs="Arial" w:hint="cs"/>
          <w:rtl/>
        </w:rPr>
        <w:t>والغروب،</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تفسَّر</w:t>
      </w:r>
      <w:r>
        <w:rPr>
          <w:rtl/>
        </w:rPr>
        <w:t xml:space="preserve"> </w:t>
      </w:r>
      <w:r>
        <w:rPr>
          <w:rFonts w:ascii="Arial" w:hAnsi="Arial" w:cs="Arial" w:hint="cs"/>
          <w:rtl/>
        </w:rPr>
        <w:t>بهذا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مقداره</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الحقيقة؛</w:t>
      </w:r>
      <w:r>
        <w:rPr>
          <w:rtl/>
        </w:rPr>
        <w:t xml:space="preserve"> </w:t>
      </w:r>
      <w:r>
        <w:rPr>
          <w:rFonts w:ascii="Arial" w:hAnsi="Arial" w:cs="Arial" w:hint="cs"/>
          <w:rtl/>
        </w:rPr>
        <w:t>لأنَّ</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والنجوم</w:t>
      </w:r>
      <w:r>
        <w:rPr>
          <w:rtl/>
        </w:rPr>
        <w:t xml:space="preserve"> </w:t>
      </w:r>
      <w:r>
        <w:rPr>
          <w:rFonts w:ascii="Arial" w:hAnsi="Arial" w:cs="Arial" w:hint="cs"/>
          <w:rtl/>
        </w:rPr>
        <w:t>بعد</w:t>
      </w:r>
      <w:r>
        <w:rPr>
          <w:rtl/>
        </w:rPr>
        <w:t xml:space="preserve"> </w:t>
      </w:r>
      <w:r>
        <w:rPr>
          <w:rFonts w:ascii="Arial" w:hAnsi="Arial" w:cs="Arial" w:hint="cs"/>
          <w:rtl/>
        </w:rPr>
        <w:t>خلق</w:t>
      </w:r>
      <w:r>
        <w:rPr>
          <w:rtl/>
        </w:rPr>
        <w:t xml:space="preserve"> </w:t>
      </w:r>
      <w:r>
        <w:rPr>
          <w:rFonts w:ascii="Arial" w:hAnsi="Arial" w:cs="Arial" w:hint="cs"/>
          <w:rtl/>
        </w:rPr>
        <w:t>السماوات</w:t>
      </w:r>
      <w:r>
        <w:rPr>
          <w:rtl/>
        </w:rPr>
        <w:t xml:space="preserve"> </w:t>
      </w:r>
      <w:r>
        <w:rPr>
          <w:rFonts w:ascii="Arial" w:hAnsi="Arial" w:cs="Arial" w:hint="cs"/>
          <w:rtl/>
        </w:rPr>
        <w:t>لا</w:t>
      </w:r>
      <w:r>
        <w:rPr>
          <w:rFonts w:ascii="Calibri" w:cs="Calibri" w:hint="cs"/>
          <w:rtl/>
        </w:rPr>
        <w:t> </w:t>
      </w:r>
      <w:r>
        <w:rPr>
          <w:rFonts w:ascii="Arial" w:hAnsi="Arial" w:cs="Arial" w:hint="cs"/>
          <w:rtl/>
        </w:rPr>
        <w:t>قبلُ،</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المراد</w:t>
      </w:r>
      <w:r>
        <w:rPr>
          <w:rtl/>
        </w:rPr>
        <w:t xml:space="preserve">: </w:t>
      </w:r>
      <w:r>
        <w:rPr>
          <w:rFonts w:ascii="Arial" w:hAnsi="Arial" w:cs="Arial" w:hint="cs"/>
          <w:rtl/>
        </w:rPr>
        <w:t>أوقات</w:t>
      </w:r>
      <w:r>
        <w:rPr>
          <w:rtl/>
        </w:rPr>
        <w:t xml:space="preserve"> </w:t>
      </w:r>
      <w:r>
        <w:rPr>
          <w:rFonts w:ascii="Arial" w:hAnsi="Arial" w:cs="Arial" w:hint="cs"/>
          <w:rtl/>
        </w:rPr>
        <w:t>الأَيَّام</w:t>
      </w:r>
      <w:r>
        <w:rPr>
          <w:rtl/>
        </w:rPr>
        <w:t xml:space="preserve"> </w:t>
      </w:r>
      <w:r>
        <w:rPr>
          <w:rFonts w:ascii="Arial" w:hAnsi="Arial" w:cs="Arial" w:hint="cs"/>
          <w:rtl/>
        </w:rPr>
        <w:t>المعلومة</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فيهنَّ</w:t>
      </w:r>
      <w:r>
        <w:rPr>
          <w:rtl/>
        </w:rPr>
        <w:t xml:space="preserve"> </w:t>
      </w:r>
      <w:r>
        <w:rPr>
          <w:rFonts w:ascii="Arial" w:hAnsi="Arial" w:cs="Arial" w:hint="cs"/>
          <w:rtl/>
        </w:rPr>
        <w:t>الشمس</w:t>
      </w:r>
      <w:r>
        <w:rPr>
          <w:rtl/>
        </w:rPr>
        <w:t>.</w:t>
      </w:r>
    </w:p>
    <w:p w:rsidR="00B03E2D" w:rsidRDefault="00B03E2D">
      <w:pPr>
        <w:pStyle w:val="textquran"/>
        <w:spacing w:before="125"/>
        <w:rPr>
          <w:w w:val="98"/>
          <w:rtl/>
        </w:rPr>
      </w:pPr>
      <w:r>
        <w:rPr>
          <w:rFonts w:ascii="Arial" w:hAnsi="Arial" w:cs="Arial" w:hint="cs"/>
          <w:w w:val="98"/>
          <w:rtl/>
        </w:rPr>
        <w:t>وعلى</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تشير</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التأنِّي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الأمور،</w:t>
      </w:r>
      <w:r>
        <w:rPr>
          <w:w w:val="98"/>
          <w:rtl/>
        </w:rPr>
        <w:t xml:space="preserve"> </w:t>
      </w:r>
      <w:r>
        <w:rPr>
          <w:rFonts w:ascii="Arial" w:hAnsi="Arial" w:cs="Arial" w:hint="cs"/>
          <w:w w:val="98"/>
          <w:rtl/>
        </w:rPr>
        <w:t>ففي</w:t>
      </w:r>
      <w:r>
        <w:rPr>
          <w:w w:val="98"/>
          <w:rtl/>
        </w:rPr>
        <w:t xml:space="preserve"> </w:t>
      </w:r>
      <w:r>
        <w:rPr>
          <w:rFonts w:ascii="Arial" w:hAnsi="Arial" w:cs="Arial" w:hint="cs"/>
          <w:w w:val="98"/>
          <w:rtl/>
        </w:rPr>
        <w:t>الحديث</w:t>
      </w:r>
      <w:r>
        <w:rPr>
          <w:w w:val="98"/>
          <w:rtl/>
        </w:rPr>
        <w:t xml:space="preserve">: </w:t>
      </w:r>
      <w:r>
        <w:rPr>
          <w:rFonts w:ascii="Calibri" w:cs="Calibri" w:hint="cs"/>
          <w:w w:val="98"/>
          <w:rtl/>
        </w:rPr>
        <w:t>«</w:t>
      </w:r>
      <w:r>
        <w:rPr>
          <w:rStyle w:val="bold"/>
          <w:rFonts w:ascii="Arial" w:hAnsi="Arial" w:cs="Arial" w:hint="cs"/>
          <w:w w:val="98"/>
          <w:rtl/>
        </w:rPr>
        <w:t>التأنِّي</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والعجلة</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الشيطان</w:t>
      </w:r>
      <w:r>
        <w:rPr>
          <w:rStyle w:val="bold"/>
          <w:rFonts w:ascii="Calibri" w:cs="Calibri" w:hint="cs"/>
          <w:w w:val="98"/>
          <w:rtl/>
        </w:rPr>
        <w:t>»</w:t>
      </w:r>
      <w:r>
        <w:rPr>
          <w:rStyle w:val="Superscript"/>
          <w:color w:val="008751"/>
          <w:w w:val="98"/>
          <w:rtl/>
        </w:rPr>
        <w:t>(</w:t>
      </w:r>
      <w:r>
        <w:rPr>
          <w:rStyle w:val="Superscript"/>
          <w:color w:val="008751"/>
          <w:w w:val="98"/>
          <w:rtl/>
        </w:rPr>
        <w:footnoteReference w:id="22"/>
      </w:r>
      <w:r>
        <w:rPr>
          <w:rStyle w:val="Superscript"/>
          <w:color w:val="008751"/>
          <w:w w:val="98"/>
          <w:rtl/>
        </w:rPr>
        <w:t>)</w:t>
      </w:r>
      <w:r>
        <w:rPr>
          <w:w w:val="98"/>
          <w:rtl/>
        </w:rPr>
        <w:t xml:space="preserve"> </w:t>
      </w:r>
      <w:r>
        <w:rPr>
          <w:rFonts w:ascii="Arial" w:hAnsi="Arial" w:cs="Arial" w:hint="cs"/>
          <w:w w:val="98"/>
          <w:rtl/>
        </w:rPr>
        <w:t>فيتعلَّم</w:t>
      </w:r>
      <w:r>
        <w:rPr>
          <w:w w:val="98"/>
          <w:rtl/>
        </w:rPr>
        <w:t xml:space="preserve"> </w:t>
      </w:r>
      <w:r>
        <w:rPr>
          <w:rFonts w:ascii="Arial" w:hAnsi="Arial" w:cs="Arial" w:hint="cs"/>
          <w:w w:val="98"/>
          <w:rtl/>
        </w:rPr>
        <w:t>الخلق</w:t>
      </w:r>
      <w:r>
        <w:rPr>
          <w:w w:val="98"/>
          <w:rtl/>
        </w:rPr>
        <w:t xml:space="preserve"> </w:t>
      </w:r>
      <w:r>
        <w:rPr>
          <w:rFonts w:ascii="Arial" w:hAnsi="Arial" w:cs="Arial" w:hint="cs"/>
          <w:w w:val="98"/>
          <w:rtl/>
        </w:rPr>
        <w:t>التثبُّت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الأمور،</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ألف</w:t>
      </w:r>
      <w:r>
        <w:rPr>
          <w:w w:val="98"/>
          <w:rtl/>
        </w:rPr>
        <w:t xml:space="preserve"> </w:t>
      </w:r>
      <w:r>
        <w:rPr>
          <w:rFonts w:ascii="Arial" w:hAnsi="Arial" w:cs="Arial" w:hint="cs"/>
          <w:w w:val="98"/>
          <w:rtl/>
        </w:rPr>
        <w:t>سنة،</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إرشاد</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التأنِّي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الأمور،</w:t>
      </w:r>
      <w:r>
        <w:rPr>
          <w:w w:val="98"/>
          <w:rtl/>
        </w:rPr>
        <w:t xml:space="preserve"> </w:t>
      </w:r>
      <w:r>
        <w:rPr>
          <w:rFonts w:ascii="Arial" w:hAnsi="Arial" w:cs="Arial" w:hint="cs"/>
          <w:w w:val="98"/>
          <w:rtl/>
        </w:rPr>
        <w:t>وإشارة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التدريج</w:t>
      </w:r>
      <w:r>
        <w:rPr>
          <w:w w:val="98"/>
          <w:rtl/>
        </w:rPr>
        <w:t xml:space="preserve"> </w:t>
      </w:r>
      <w:r>
        <w:rPr>
          <w:rFonts w:ascii="Arial" w:hAnsi="Arial" w:cs="Arial" w:hint="cs"/>
          <w:w w:val="98"/>
          <w:rtl/>
        </w:rPr>
        <w:t>المؤدِّي</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اعتبار</w:t>
      </w:r>
      <w:r>
        <w:rPr>
          <w:w w:val="98"/>
          <w:rtl/>
        </w:rPr>
        <w:t xml:space="preserve"> </w:t>
      </w:r>
      <w:r>
        <w:rPr>
          <w:rFonts w:ascii="Arial" w:hAnsi="Arial" w:cs="Arial" w:hint="cs"/>
          <w:w w:val="98"/>
          <w:rtl/>
        </w:rPr>
        <w:t>الموجودين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وجد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العقلاء</w:t>
      </w:r>
      <w:r>
        <w:rPr>
          <w:w w:val="98"/>
          <w:rtl/>
        </w:rPr>
        <w:t xml:space="preserve"> </w:t>
      </w:r>
      <w:r>
        <w:rPr>
          <w:rFonts w:ascii="Arial" w:hAnsi="Arial" w:cs="Arial" w:hint="cs"/>
          <w:w w:val="98"/>
          <w:rtl/>
        </w:rPr>
        <w:t>بمشاهدتهم</w:t>
      </w:r>
      <w:r>
        <w:rPr>
          <w:w w:val="98"/>
          <w:rtl/>
        </w:rPr>
        <w:t xml:space="preserve"> </w:t>
      </w:r>
      <w:r>
        <w:rPr>
          <w:rFonts w:ascii="Arial" w:hAnsi="Arial" w:cs="Arial" w:hint="cs"/>
          <w:w w:val="98"/>
          <w:rtl/>
        </w:rPr>
        <w:t>حدوث</w:t>
      </w:r>
      <w:r>
        <w:rPr>
          <w:w w:val="98"/>
          <w:rtl/>
        </w:rPr>
        <w:t xml:space="preserve"> </w:t>
      </w:r>
      <w:r>
        <w:rPr>
          <w:rFonts w:ascii="Arial" w:hAnsi="Arial" w:cs="Arial" w:hint="cs"/>
          <w:w w:val="98"/>
          <w:rtl/>
        </w:rPr>
        <w:t>الأشياء</w:t>
      </w:r>
      <w:r>
        <w:rPr>
          <w:w w:val="98"/>
          <w:rtl/>
        </w:rPr>
        <w:t xml:space="preserve"> </w:t>
      </w:r>
      <w:r>
        <w:rPr>
          <w:rFonts w:ascii="Arial" w:hAnsi="Arial" w:cs="Arial" w:hint="cs"/>
          <w:w w:val="98"/>
          <w:rtl/>
        </w:rPr>
        <w:t>شيئا</w:t>
      </w:r>
      <w:r>
        <w:rPr>
          <w:w w:val="98"/>
          <w:rtl/>
        </w:rPr>
        <w:t xml:space="preserve"> </w:t>
      </w:r>
      <w:r>
        <w:rPr>
          <w:rFonts w:ascii="Arial" w:hAnsi="Arial" w:cs="Arial" w:hint="cs"/>
          <w:w w:val="98"/>
          <w:rtl/>
        </w:rPr>
        <w:t>فشيئا،</w:t>
      </w:r>
      <w:r>
        <w:rPr>
          <w:w w:val="98"/>
          <w:rtl/>
        </w:rPr>
        <w:t xml:space="preserve"> </w:t>
      </w:r>
      <w:r>
        <w:rPr>
          <w:rFonts w:ascii="Arial" w:hAnsi="Arial" w:cs="Arial" w:hint="cs"/>
          <w:w w:val="98"/>
          <w:rtl/>
        </w:rPr>
        <w:t>فيستعظمون</w:t>
      </w:r>
      <w:r>
        <w:rPr>
          <w:w w:val="98"/>
          <w:rtl/>
        </w:rPr>
        <w:t xml:space="preserve"> </w:t>
      </w:r>
      <w:r>
        <w:rPr>
          <w:rFonts w:ascii="Arial" w:hAnsi="Arial" w:cs="Arial" w:hint="cs"/>
          <w:w w:val="98"/>
          <w:rtl/>
        </w:rPr>
        <w:t>قدرة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وكمال</w:t>
      </w:r>
      <w:r>
        <w:rPr>
          <w:w w:val="98"/>
          <w:rtl/>
        </w:rPr>
        <w:t xml:space="preserve"> </w:t>
      </w:r>
      <w:r>
        <w:rPr>
          <w:rFonts w:ascii="Arial" w:hAnsi="Arial" w:cs="Arial" w:hint="cs"/>
          <w:w w:val="98"/>
          <w:rtl/>
        </w:rPr>
        <w:t>علمه</w:t>
      </w:r>
      <w:r>
        <w:rPr>
          <w:w w:val="98"/>
          <w:rtl/>
        </w:rPr>
        <w:t xml:space="preserve"> </w:t>
      </w:r>
      <w:r>
        <w:rPr>
          <w:rFonts w:ascii="Arial" w:hAnsi="Arial" w:cs="Arial" w:hint="cs"/>
          <w:w w:val="98"/>
          <w:rtl/>
        </w:rPr>
        <w:t>وقدرته،</w:t>
      </w:r>
      <w:r>
        <w:rPr>
          <w:w w:val="98"/>
          <w:rtl/>
        </w:rPr>
        <w:t xml:space="preserve"> </w:t>
      </w:r>
      <w:r>
        <w:rPr>
          <w:rFonts w:ascii="Arial" w:hAnsi="Arial" w:cs="Arial" w:hint="cs"/>
          <w:w w:val="98"/>
          <w:rtl/>
        </w:rPr>
        <w:t>وإلَّا</w:t>
      </w:r>
      <w:r>
        <w:rPr>
          <w:w w:val="98"/>
          <w:rtl/>
        </w:rPr>
        <w:t xml:space="preserve"> </w:t>
      </w:r>
      <w:r>
        <w:rPr>
          <w:rFonts w:ascii="Arial" w:hAnsi="Arial" w:cs="Arial" w:hint="cs"/>
          <w:w w:val="98"/>
          <w:rtl/>
        </w:rPr>
        <w:t>فقد</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 </w:t>
      </w:r>
      <w:r>
        <w:rPr>
          <w:rFonts w:ascii="Arial" w:hAnsi="Arial" w:cs="Arial" w:hint="cs"/>
          <w:w w:val="98"/>
          <w:rtl/>
        </w:rPr>
        <w:t>﴿</w:t>
      </w:r>
      <w:r>
        <w:rPr>
          <w:rFonts w:ascii="Calibri" w:cs="Calibri" w:hint="cs"/>
          <w:w w:val="98"/>
          <w:rtl/>
        </w:rPr>
        <w:t> </w:t>
      </w:r>
      <w:r>
        <w:rPr>
          <w:rFonts w:ascii="Arial" w:hAnsi="Arial" w:cs="Arial" w:hint="cs"/>
          <w:w w:val="98"/>
          <w:rtl/>
        </w:rPr>
        <w:t>وَمَآ</w:t>
      </w:r>
      <w:r>
        <w:rPr>
          <w:w w:val="98"/>
          <w:rtl/>
        </w:rPr>
        <w:t xml:space="preserve"> </w:t>
      </w:r>
      <w:r>
        <w:rPr>
          <w:rFonts w:ascii="Arial" w:hAnsi="Arial" w:cs="Arial" w:hint="cs"/>
          <w:w w:val="98"/>
          <w:rtl/>
        </w:rPr>
        <w:t>أَمْرُنَآ</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وَاحِدَةٌ</w:t>
      </w:r>
      <w:r>
        <w:rPr>
          <w:w w:val="98"/>
          <w:rtl/>
        </w:rPr>
        <w:t xml:space="preserve"> </w:t>
      </w:r>
      <w:r>
        <w:rPr>
          <w:rFonts w:ascii="Arial" w:hAnsi="Arial" w:cs="Arial" w:hint="cs"/>
          <w:w w:val="98"/>
          <w:rtl/>
        </w:rPr>
        <w:t>كَلَمْحِ</w:t>
      </w:r>
      <w:r>
        <w:rPr>
          <w:rStyle w:val="Superscript"/>
          <w:rFonts w:ascii="Arial" w:hAnsi="Arial" w:cs="Arial" w:hint="cs"/>
          <w:w w:val="98"/>
          <w:rtl/>
        </w:rPr>
        <w:t>م</w:t>
      </w:r>
      <w:r>
        <w:rPr>
          <w:w w:val="98"/>
          <w:rtl/>
        </w:rPr>
        <w:t xml:space="preserve"> </w:t>
      </w:r>
      <w:r>
        <w:rPr>
          <w:rFonts w:ascii="Arial" w:hAnsi="Arial" w:cs="Arial" w:hint="cs"/>
          <w:w w:val="98"/>
          <w:rtl/>
        </w:rPr>
        <w:t>بِالْبَصَرِ</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القمر</w:t>
      </w:r>
      <w:r>
        <w:rPr>
          <w:rStyle w:val="CharacterStyle11"/>
          <w:w w:val="98"/>
          <w:rtl/>
        </w:rPr>
        <w:t>:</w:t>
      </w:r>
      <w:r>
        <w:rPr>
          <w:rStyle w:val="CharacterStyle11"/>
          <w:rFonts w:ascii="Calibri" w:cs="Calibri" w:hint="cs"/>
          <w:w w:val="98"/>
          <w:rtl/>
        </w:rPr>
        <w:t> </w:t>
      </w:r>
      <w:r>
        <w:rPr>
          <w:rStyle w:val="CharacterStyle11"/>
          <w:w w:val="98"/>
          <w:rtl/>
        </w:rPr>
        <w:t>50]</w:t>
      </w:r>
      <w:r>
        <w:rPr>
          <w:rFonts w:ascii="Arial" w:hAnsi="Arial" w:cs="Arial" w:hint="cs"/>
          <w:w w:val="98"/>
          <w:rtl/>
        </w:rPr>
        <w:t>،</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إِنَّمَآ</w:t>
      </w:r>
      <w:r>
        <w:rPr>
          <w:w w:val="98"/>
          <w:rtl/>
        </w:rPr>
        <w:t xml:space="preserve"> </w:t>
      </w:r>
      <w:r>
        <w:rPr>
          <w:rFonts w:ascii="Arial" w:hAnsi="Arial" w:cs="Arial" w:hint="cs"/>
          <w:w w:val="98"/>
          <w:rtl/>
        </w:rPr>
        <w:t>أَمْرُهُ</w:t>
      </w:r>
      <w:r>
        <w:rPr>
          <w:rStyle w:val="wawsmall"/>
          <w:rFonts w:ascii="Arial" w:hAnsi="Arial" w:cs="Arial" w:hint="cs"/>
          <w:w w:val="98"/>
          <w:rtl/>
        </w:rPr>
        <w:t>وۤ</w:t>
      </w:r>
      <w:r>
        <w:rPr>
          <w:w w:val="98"/>
          <w:rtl/>
        </w:rPr>
        <w:t xml:space="preserve"> </w:t>
      </w:r>
      <w:r>
        <w:rPr>
          <w:rFonts w:ascii="Arial" w:hAnsi="Arial" w:cs="Arial" w:hint="cs"/>
          <w:w w:val="98"/>
          <w:rtl/>
        </w:rPr>
        <w:t>إِذَآ</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شَيْئًا</w:t>
      </w:r>
      <w:r>
        <w:rPr>
          <w:w w:val="98"/>
          <w:rtl/>
        </w:rPr>
        <w:t xml:space="preserve"> </w:t>
      </w:r>
      <w:r>
        <w:rPr>
          <w:rFonts w:ascii="Arial" w:hAnsi="Arial" w:cs="Arial" w:hint="cs"/>
          <w:w w:val="98"/>
          <w:rtl/>
        </w:rPr>
        <w:t>اَنْ</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كُن</w:t>
      </w:r>
      <w:r>
        <w:rPr>
          <w:w w:val="98"/>
          <w:rtl/>
        </w:rPr>
        <w:t xml:space="preserve"> </w:t>
      </w:r>
      <w:r>
        <w:rPr>
          <w:rFonts w:ascii="Arial" w:hAnsi="Arial" w:cs="Arial" w:hint="cs"/>
          <w:w w:val="98"/>
          <w:rtl/>
        </w:rPr>
        <w:t>فَيَكُونُ</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يس</w:t>
      </w:r>
      <w:r>
        <w:rPr>
          <w:rStyle w:val="CharacterStyle11"/>
          <w:w w:val="98"/>
          <w:rtl/>
        </w:rPr>
        <w:t>:</w:t>
      </w:r>
      <w:r>
        <w:rPr>
          <w:rStyle w:val="CharacterStyle11"/>
          <w:rFonts w:ascii="Calibri" w:cs="Calibri" w:hint="cs"/>
          <w:w w:val="98"/>
          <w:rtl/>
        </w:rPr>
        <w:t> </w:t>
      </w:r>
      <w:r>
        <w:rPr>
          <w:rStyle w:val="CharacterStyle11"/>
          <w:w w:val="98"/>
          <w:rtl/>
        </w:rPr>
        <w:t>82]</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يصحُّ</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قيل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الوقت</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يكن</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خلق</w:t>
      </w:r>
      <w:r>
        <w:rPr>
          <w:w w:val="98"/>
          <w:rtl/>
        </w:rPr>
        <w:t xml:space="preserve"> </w:t>
      </w:r>
      <w:r>
        <w:rPr>
          <w:rFonts w:ascii="Arial" w:hAnsi="Arial" w:cs="Arial" w:hint="cs"/>
          <w:w w:val="98"/>
          <w:rtl/>
        </w:rPr>
        <w:t>السماوات</w:t>
      </w:r>
      <w:r>
        <w:rPr>
          <w:w w:val="98"/>
          <w:rtl/>
        </w:rPr>
        <w:t xml:space="preserve"> </w:t>
      </w:r>
      <w:r>
        <w:rPr>
          <w:rFonts w:ascii="Arial" w:hAnsi="Arial" w:cs="Arial" w:hint="cs"/>
          <w:w w:val="98"/>
          <w:rtl/>
        </w:rPr>
        <w:t>والأرض،</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معناه</w:t>
      </w:r>
      <w:r>
        <w:rPr>
          <w:w w:val="98"/>
          <w:rtl/>
        </w:rPr>
        <w:t xml:space="preserve"> </w:t>
      </w:r>
      <w:r>
        <w:rPr>
          <w:rFonts w:ascii="Arial" w:hAnsi="Arial" w:cs="Arial" w:hint="cs"/>
          <w:w w:val="98"/>
          <w:rtl/>
        </w:rPr>
        <w:t>مقدار،</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وجد</w:t>
      </w:r>
      <w:r>
        <w:rPr>
          <w:w w:val="98"/>
          <w:rtl/>
        </w:rPr>
        <w:t xml:space="preserve"> </w:t>
      </w:r>
      <w:r>
        <w:rPr>
          <w:rFonts w:ascii="Arial" w:hAnsi="Arial" w:cs="Arial" w:hint="cs"/>
          <w:w w:val="98"/>
          <w:rtl/>
        </w:rPr>
        <w:t>الخلق</w:t>
      </w:r>
      <w:r>
        <w:rPr>
          <w:w w:val="98"/>
          <w:rtl/>
        </w:rPr>
        <w:t xml:space="preserve"> </w:t>
      </w:r>
      <w:r>
        <w:rPr>
          <w:rFonts w:ascii="Arial" w:hAnsi="Arial" w:cs="Arial" w:hint="cs"/>
          <w:w w:val="98"/>
          <w:rtl/>
        </w:rPr>
        <w:t>قبلهما</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ونور</w:t>
      </w:r>
      <w:r>
        <w:rPr>
          <w:w w:val="98"/>
          <w:rtl/>
        </w:rPr>
        <w:t xml:space="preserve"> </w:t>
      </w:r>
      <w:r>
        <w:rPr>
          <w:rFonts w:ascii="Arial" w:hAnsi="Arial" w:cs="Arial" w:hint="cs"/>
          <w:w w:val="98"/>
          <w:rtl/>
        </w:rPr>
        <w:t>سيِّدنا</w:t>
      </w:r>
      <w:r>
        <w:rPr>
          <w:w w:val="98"/>
          <w:rtl/>
        </w:rPr>
        <w:t xml:space="preserve"> </w:t>
      </w:r>
      <w:r>
        <w:rPr>
          <w:rFonts w:ascii="Arial" w:hAnsi="Arial" w:cs="Arial" w:hint="cs"/>
          <w:w w:val="98"/>
          <w:rtl/>
        </w:rPr>
        <w:t>محمد</w:t>
      </w:r>
      <w:r>
        <w:rPr>
          <w:rFonts w:ascii="Calibri" w:cs="Calibri" w:hint="cs"/>
          <w:w w:val="98"/>
          <w:rtl/>
        </w:rPr>
        <w:t> </w:t>
      </w:r>
      <w:r>
        <w:rPr>
          <w:rFonts w:ascii="Arial" w:hAnsi="Arial" w:cs="Arial" w:hint="cs"/>
          <w:w w:val="98"/>
          <w:rtl/>
        </w:rPr>
        <w:t>ژ</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بأس</w:t>
      </w:r>
      <w:r>
        <w:rPr>
          <w:w w:val="98"/>
          <w:rtl/>
        </w:rPr>
        <w:t xml:space="preserve"> </w:t>
      </w:r>
      <w:r>
        <w:rPr>
          <w:rFonts w:ascii="Arial" w:hAnsi="Arial" w:cs="Arial" w:hint="cs"/>
          <w:w w:val="98"/>
          <w:rtl/>
        </w:rPr>
        <w:t>بتفسير</w:t>
      </w:r>
      <w:r>
        <w:rPr>
          <w:w w:val="98"/>
          <w:rtl/>
        </w:rPr>
        <w:t xml:space="preserve"> </w:t>
      </w:r>
      <w:r>
        <w:rPr>
          <w:rFonts w:ascii="Arial" w:hAnsi="Arial" w:cs="Arial" w:hint="cs"/>
          <w:w w:val="98"/>
          <w:rtl/>
        </w:rPr>
        <w:t>الأَيَّام</w:t>
      </w:r>
      <w:r>
        <w:rPr>
          <w:w w:val="98"/>
          <w:rtl/>
        </w:rPr>
        <w:t xml:space="preserve"> </w:t>
      </w:r>
      <w:r>
        <w:rPr>
          <w:rFonts w:ascii="Arial" w:hAnsi="Arial" w:cs="Arial" w:hint="cs"/>
          <w:w w:val="98"/>
          <w:rtl/>
        </w:rPr>
        <w:t>بالأوقات</w:t>
      </w:r>
      <w:r>
        <w:rPr>
          <w:w w:val="98"/>
          <w:rtl/>
        </w:rPr>
        <w:t xml:space="preserve"> </w:t>
      </w:r>
      <w:r>
        <w:rPr>
          <w:rFonts w:ascii="Arial" w:hAnsi="Arial" w:cs="Arial" w:hint="cs"/>
          <w:w w:val="98"/>
          <w:rtl/>
        </w:rPr>
        <w:t>وأوَّل</w:t>
      </w:r>
      <w:r>
        <w:rPr>
          <w:w w:val="98"/>
          <w:rtl/>
        </w:rPr>
        <w:t xml:space="preserve"> </w:t>
      </w:r>
      <w:r>
        <w:rPr>
          <w:rFonts w:ascii="Arial" w:hAnsi="Arial" w:cs="Arial" w:hint="cs"/>
          <w:w w:val="98"/>
          <w:rtl/>
        </w:rPr>
        <w:t>المخلوقات</w:t>
      </w:r>
      <w:r>
        <w:rPr>
          <w:w w:val="98"/>
          <w:rtl/>
        </w:rPr>
        <w:t xml:space="preserve"> </w:t>
      </w:r>
      <w:r>
        <w:rPr>
          <w:rFonts w:ascii="Arial" w:hAnsi="Arial" w:cs="Arial" w:hint="cs"/>
          <w:w w:val="98"/>
          <w:rtl/>
        </w:rPr>
        <w:t>خروج</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الأزل</w:t>
      </w:r>
      <w:r>
        <w:rPr>
          <w:rStyle w:val="Superscript"/>
          <w:color w:val="008751"/>
          <w:w w:val="98"/>
          <w:rtl/>
        </w:rPr>
        <w:t>(</w:t>
      </w:r>
      <w:r>
        <w:rPr>
          <w:rStyle w:val="Superscript"/>
          <w:color w:val="008751"/>
          <w:w w:val="98"/>
          <w:rtl/>
        </w:rPr>
        <w:footnoteReference w:id="23"/>
      </w:r>
      <w:r>
        <w:rPr>
          <w:rStyle w:val="Superscript"/>
          <w:color w:val="008751"/>
          <w:w w:val="98"/>
          <w:rtl/>
        </w:rPr>
        <w:t>)</w:t>
      </w:r>
      <w:r>
        <w:rPr>
          <w:w w:val="98"/>
          <w:rtl/>
        </w:rPr>
        <w:t>.</w:t>
      </w:r>
    </w:p>
    <w:p w:rsidR="00B03E2D" w:rsidRDefault="00B03E2D">
      <w:pPr>
        <w:pStyle w:val="textquran"/>
        <w:spacing w:before="113"/>
        <w:rPr>
          <w:rtl/>
        </w:rPr>
      </w:pPr>
      <w:r>
        <w:rPr>
          <w:rFonts w:ascii="Arial" w:hAnsi="Arial" w:cs="Arial" w:hint="cs"/>
          <w:rtl/>
        </w:rPr>
        <w:t>روى</w:t>
      </w:r>
      <w:r>
        <w:rPr>
          <w:rtl/>
        </w:rPr>
        <w:t xml:space="preserve"> </w:t>
      </w:r>
      <w:r>
        <w:rPr>
          <w:rFonts w:ascii="Arial" w:hAnsi="Arial" w:cs="Arial" w:hint="cs"/>
          <w:rtl/>
        </w:rPr>
        <w:t>مسلم</w:t>
      </w:r>
      <w:r>
        <w:rPr>
          <w:rtl/>
        </w:rPr>
        <w:t xml:space="preserve"> </w:t>
      </w:r>
      <w:r>
        <w:rPr>
          <w:rFonts w:ascii="Arial" w:hAnsi="Arial" w:cs="Arial" w:hint="cs"/>
          <w:rtl/>
        </w:rPr>
        <w:t>والحاكم</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خلق</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xml:space="preserve"> </w:t>
      </w:r>
      <w:r>
        <w:rPr>
          <w:rStyle w:val="bold"/>
          <w:rFonts w:ascii="Arial" w:hAnsi="Arial" w:cs="Arial" w:hint="cs"/>
          <w:rtl/>
        </w:rPr>
        <w:t>الأرض</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الأحد</w:t>
      </w:r>
      <w:r>
        <w:rPr>
          <w:rStyle w:val="bold"/>
          <w:rtl/>
        </w:rPr>
        <w:t xml:space="preserve"> </w:t>
      </w:r>
      <w:r>
        <w:rPr>
          <w:rStyle w:val="bold"/>
          <w:rFonts w:ascii="Arial" w:hAnsi="Arial" w:cs="Arial" w:hint="cs"/>
          <w:rtl/>
        </w:rPr>
        <w:t>والاثنين،</w:t>
      </w:r>
      <w:r>
        <w:rPr>
          <w:rStyle w:val="bold"/>
          <w:rtl/>
        </w:rPr>
        <w:t xml:space="preserve"> </w:t>
      </w:r>
      <w:r>
        <w:rPr>
          <w:rStyle w:val="bold"/>
          <w:rFonts w:ascii="Arial" w:hAnsi="Arial" w:cs="Arial" w:hint="cs"/>
          <w:rtl/>
        </w:rPr>
        <w:t>وخلق</w:t>
      </w:r>
      <w:r>
        <w:rPr>
          <w:rStyle w:val="bold"/>
          <w:rtl/>
        </w:rPr>
        <w:t xml:space="preserve"> </w:t>
      </w:r>
      <w:r>
        <w:rPr>
          <w:rStyle w:val="bold"/>
          <w:rFonts w:ascii="Arial" w:hAnsi="Arial" w:cs="Arial" w:hint="cs"/>
          <w:rtl/>
        </w:rPr>
        <w:t>الجبال</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فيهنَّ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المنافع</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الثلاثاء،</w:t>
      </w:r>
      <w:r>
        <w:rPr>
          <w:rStyle w:val="bold"/>
          <w:rtl/>
        </w:rPr>
        <w:t xml:space="preserve"> </w:t>
      </w:r>
      <w:r>
        <w:rPr>
          <w:rStyle w:val="bold"/>
          <w:rFonts w:ascii="Arial" w:hAnsi="Arial" w:cs="Arial" w:hint="cs"/>
          <w:rtl/>
        </w:rPr>
        <w:t>وخلق</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الأربعاء</w:t>
      </w:r>
      <w:r>
        <w:rPr>
          <w:rStyle w:val="bold"/>
          <w:rtl/>
        </w:rPr>
        <w:t xml:space="preserve"> </w:t>
      </w:r>
      <w:r>
        <w:rPr>
          <w:rStyle w:val="bold"/>
          <w:rFonts w:ascii="Arial" w:hAnsi="Arial" w:cs="Arial" w:hint="cs"/>
          <w:rtl/>
        </w:rPr>
        <w:t>الصخر</w:t>
      </w:r>
      <w:r>
        <w:rPr>
          <w:rStyle w:val="bold"/>
          <w:rtl/>
        </w:rPr>
        <w:t xml:space="preserve"> </w:t>
      </w:r>
      <w:r>
        <w:rPr>
          <w:rStyle w:val="bold"/>
          <w:rFonts w:ascii="Arial" w:hAnsi="Arial" w:cs="Arial" w:hint="cs"/>
          <w:rtl/>
        </w:rPr>
        <w:t>والماء</w:t>
      </w:r>
      <w:r>
        <w:rPr>
          <w:rStyle w:val="bold"/>
          <w:rtl/>
        </w:rPr>
        <w:t xml:space="preserve"> </w:t>
      </w:r>
      <w:r>
        <w:rPr>
          <w:rStyle w:val="bold"/>
          <w:rFonts w:ascii="Arial" w:hAnsi="Arial" w:cs="Arial" w:hint="cs"/>
          <w:rtl/>
        </w:rPr>
        <w:t>والطين</w:t>
      </w:r>
      <w:r>
        <w:rPr>
          <w:rStyle w:val="bold"/>
          <w:rtl/>
        </w:rPr>
        <w:t xml:space="preserve"> </w:t>
      </w:r>
      <w:r>
        <w:rPr>
          <w:rStyle w:val="bold"/>
          <w:rFonts w:ascii="Arial" w:hAnsi="Arial" w:cs="Arial" w:hint="cs"/>
          <w:rtl/>
        </w:rPr>
        <w:t>والعمران</w:t>
      </w:r>
      <w:r>
        <w:rPr>
          <w:rStyle w:val="bold"/>
          <w:rtl/>
        </w:rPr>
        <w:t xml:space="preserve"> </w:t>
      </w:r>
      <w:r>
        <w:rPr>
          <w:rStyle w:val="bold"/>
          <w:rFonts w:ascii="Arial" w:hAnsi="Arial" w:cs="Arial" w:hint="cs"/>
          <w:rtl/>
        </w:rPr>
        <w:t>والخراب،</w:t>
      </w:r>
      <w:r>
        <w:rPr>
          <w:rStyle w:val="bold"/>
          <w:rtl/>
        </w:rPr>
        <w:t xml:space="preserve"> </w:t>
      </w:r>
      <w:r>
        <w:rPr>
          <w:rStyle w:val="bold"/>
          <w:rFonts w:ascii="Arial" w:hAnsi="Arial" w:cs="Arial" w:hint="cs"/>
          <w:rtl/>
        </w:rPr>
        <w:t>وخلق</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الخميس</w:t>
      </w:r>
      <w:r>
        <w:rPr>
          <w:rStyle w:val="bold"/>
          <w:rtl/>
        </w:rPr>
        <w:t xml:space="preserve"> </w:t>
      </w:r>
      <w:r>
        <w:rPr>
          <w:rStyle w:val="bold"/>
          <w:rFonts w:ascii="Arial" w:hAnsi="Arial" w:cs="Arial" w:hint="cs"/>
          <w:rtl/>
        </w:rPr>
        <w:t>السماء،</w:t>
      </w:r>
      <w:r>
        <w:rPr>
          <w:rStyle w:val="bold"/>
          <w:rtl/>
        </w:rPr>
        <w:t xml:space="preserve"> </w:t>
      </w:r>
      <w:r>
        <w:rPr>
          <w:rStyle w:val="bold"/>
          <w:rFonts w:ascii="Arial" w:hAnsi="Arial" w:cs="Arial" w:hint="cs"/>
          <w:rtl/>
        </w:rPr>
        <w:t>وخلق</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الجمعة</w:t>
      </w:r>
      <w:r>
        <w:rPr>
          <w:rStyle w:val="bold"/>
          <w:rtl/>
        </w:rPr>
        <w:t xml:space="preserve"> </w:t>
      </w:r>
      <w:r>
        <w:rPr>
          <w:rStyle w:val="bold"/>
          <w:rFonts w:ascii="Arial" w:hAnsi="Arial" w:cs="Arial" w:hint="cs"/>
          <w:rtl/>
        </w:rPr>
        <w:t>النجوم</w:t>
      </w:r>
      <w:r>
        <w:rPr>
          <w:rStyle w:val="bold"/>
          <w:rtl/>
        </w:rPr>
        <w:t xml:space="preserve"> </w:t>
      </w:r>
      <w:r>
        <w:rPr>
          <w:rStyle w:val="bold"/>
          <w:rFonts w:ascii="Arial" w:hAnsi="Arial" w:cs="Arial" w:hint="cs"/>
          <w:rtl/>
        </w:rPr>
        <w:t>والقمر</w:t>
      </w:r>
      <w:r>
        <w:rPr>
          <w:rStyle w:val="bold"/>
          <w:rtl/>
        </w:rPr>
        <w:t xml:space="preserve"> </w:t>
      </w:r>
      <w:r>
        <w:rPr>
          <w:rStyle w:val="bold"/>
          <w:rFonts w:ascii="Arial" w:hAnsi="Arial" w:cs="Arial" w:hint="cs"/>
          <w:rtl/>
        </w:rPr>
        <w:t>والشمس</w:t>
      </w:r>
      <w:r>
        <w:rPr>
          <w:rStyle w:val="bold"/>
          <w:rtl/>
        </w:rPr>
        <w:t xml:space="preserve"> </w:t>
      </w:r>
      <w:r>
        <w:rPr>
          <w:rStyle w:val="bold"/>
          <w:rFonts w:ascii="Arial" w:hAnsi="Arial" w:cs="Arial" w:hint="cs"/>
          <w:rtl/>
        </w:rPr>
        <w:t>والملائكة،</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ثلاث</w:t>
      </w:r>
      <w:r>
        <w:rPr>
          <w:rStyle w:val="bold"/>
          <w:rtl/>
        </w:rPr>
        <w:t xml:space="preserve"> </w:t>
      </w:r>
      <w:r>
        <w:rPr>
          <w:rStyle w:val="bold"/>
          <w:rFonts w:ascii="Arial" w:hAnsi="Arial" w:cs="Arial" w:hint="cs"/>
          <w:rtl/>
        </w:rPr>
        <w:t>ساعات</w:t>
      </w:r>
      <w:r>
        <w:rPr>
          <w:rStyle w:val="bold"/>
          <w:rtl/>
        </w:rPr>
        <w:t xml:space="preserve"> </w:t>
      </w:r>
      <w:r>
        <w:rPr>
          <w:rStyle w:val="bold"/>
          <w:rFonts w:ascii="Arial" w:hAnsi="Arial" w:cs="Arial" w:hint="cs"/>
          <w:rtl/>
        </w:rPr>
        <w:t>بقين</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فخلق</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أوَّل</w:t>
      </w:r>
      <w:r>
        <w:rPr>
          <w:rStyle w:val="bold"/>
          <w:rtl/>
        </w:rPr>
        <w:t xml:space="preserve"> </w:t>
      </w:r>
      <w:r>
        <w:rPr>
          <w:rStyle w:val="bold"/>
          <w:rFonts w:ascii="Arial" w:hAnsi="Arial" w:cs="Arial" w:hint="cs"/>
          <w:rtl/>
        </w:rPr>
        <w:t>ساعة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الثلاث</w:t>
      </w:r>
      <w:r>
        <w:rPr>
          <w:rStyle w:val="bold"/>
          <w:rtl/>
        </w:rPr>
        <w:t xml:space="preserve"> </w:t>
      </w:r>
      <w:r>
        <w:rPr>
          <w:rStyle w:val="bold"/>
          <w:rFonts w:ascii="Arial" w:hAnsi="Arial" w:cs="Arial" w:hint="cs"/>
          <w:rtl/>
        </w:rPr>
        <w:t>ساعات</w:t>
      </w:r>
      <w:r>
        <w:rPr>
          <w:rStyle w:val="bold"/>
          <w:rtl/>
        </w:rPr>
        <w:t xml:space="preserve"> </w:t>
      </w:r>
      <w:r>
        <w:rPr>
          <w:rStyle w:val="bold"/>
          <w:rFonts w:ascii="Arial" w:hAnsi="Arial" w:cs="Arial" w:hint="cs"/>
          <w:rtl/>
        </w:rPr>
        <w:t>الآجال،</w:t>
      </w:r>
      <w:r>
        <w:rPr>
          <w:rStyle w:val="bold"/>
          <w:rtl/>
        </w:rPr>
        <w:t xml:space="preserve"> </w:t>
      </w:r>
      <w:r>
        <w:rPr>
          <w:rStyle w:val="bold"/>
          <w:rFonts w:ascii="Arial" w:hAnsi="Arial" w:cs="Arial" w:hint="cs"/>
          <w:rtl/>
        </w:rPr>
        <w:t>وفي</w:t>
      </w:r>
      <w:r>
        <w:rPr>
          <w:rStyle w:val="bold"/>
          <w:rtl/>
        </w:rPr>
        <w:t xml:space="preserve"> </w:t>
      </w:r>
      <w:r>
        <w:rPr>
          <w:rStyle w:val="bold"/>
          <w:rFonts w:ascii="Arial" w:hAnsi="Arial" w:cs="Arial" w:hint="cs"/>
          <w:rtl/>
        </w:rPr>
        <w:t>الثانية</w:t>
      </w:r>
      <w:r>
        <w:rPr>
          <w:rStyle w:val="bold"/>
          <w:rtl/>
        </w:rPr>
        <w:t xml:space="preserve"> </w:t>
      </w:r>
      <w:r>
        <w:rPr>
          <w:rStyle w:val="bold"/>
          <w:rFonts w:ascii="Arial" w:hAnsi="Arial" w:cs="Arial" w:hint="cs"/>
          <w:rtl/>
        </w:rPr>
        <w:t>الألفة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ينتفع</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وخلق</w:t>
      </w:r>
      <w:r>
        <w:rPr>
          <w:rStyle w:val="bold"/>
          <w:rtl/>
        </w:rPr>
        <w:t xml:space="preserve"> </w:t>
      </w:r>
      <w:r>
        <w:rPr>
          <w:rStyle w:val="bold"/>
          <w:rFonts w:ascii="Arial" w:hAnsi="Arial" w:cs="Arial" w:hint="cs"/>
          <w:rtl/>
        </w:rPr>
        <w:t>آدم</w:t>
      </w:r>
      <w:r>
        <w:rPr>
          <w:rStyle w:val="bold"/>
          <w:rFonts w:ascii="Calibri" w:cs="Calibri" w:hint="cs"/>
          <w:rtl/>
        </w:rPr>
        <w:t> ‰</w:t>
      </w:r>
      <w:r>
        <w:rPr>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الثالثة</w:t>
      </w:r>
      <w:r>
        <w:rPr>
          <w:rStyle w:val="bold"/>
          <w:rtl/>
        </w:rPr>
        <w:t xml:space="preserve"> </w:t>
      </w:r>
      <w:r>
        <w:rPr>
          <w:rStyle w:val="bold"/>
          <w:rFonts w:ascii="Arial" w:hAnsi="Arial" w:cs="Arial" w:hint="cs"/>
          <w:rtl/>
        </w:rPr>
        <w:t>وأسكنه</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وأمر</w:t>
      </w:r>
      <w:r>
        <w:rPr>
          <w:rStyle w:val="bold"/>
          <w:rtl/>
        </w:rPr>
        <w:t xml:space="preserve"> </w:t>
      </w:r>
      <w:r>
        <w:rPr>
          <w:rStyle w:val="bold"/>
          <w:rFonts w:ascii="Arial" w:hAnsi="Arial" w:cs="Arial" w:hint="cs"/>
          <w:rtl/>
        </w:rPr>
        <w:t>إبليس</w:t>
      </w:r>
      <w:r>
        <w:rPr>
          <w:rStyle w:val="bold"/>
          <w:rtl/>
        </w:rPr>
        <w:t xml:space="preserve"> </w:t>
      </w:r>
      <w:r>
        <w:rPr>
          <w:rStyle w:val="bold"/>
          <w:rFonts w:ascii="Arial" w:hAnsi="Arial" w:cs="Arial" w:hint="cs"/>
          <w:rtl/>
        </w:rPr>
        <w:t>لعنه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بالسجود</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وأخرجه</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آخر</w:t>
      </w:r>
      <w:r>
        <w:rPr>
          <w:rStyle w:val="bold"/>
          <w:rtl/>
        </w:rPr>
        <w:t xml:space="preserve"> </w:t>
      </w:r>
      <w:r>
        <w:rPr>
          <w:rStyle w:val="bold"/>
          <w:rFonts w:ascii="Arial" w:hAnsi="Arial" w:cs="Arial" w:hint="cs"/>
          <w:rtl/>
        </w:rPr>
        <w:t>ساعة</w:t>
      </w:r>
      <w:r>
        <w:rPr>
          <w:rStyle w:val="bold"/>
          <w:rFonts w:ascii="Calibri" w:cs="Calibri" w:hint="cs"/>
          <w:rtl/>
        </w:rPr>
        <w:t>»</w:t>
      </w:r>
      <w:r>
        <w:rPr>
          <w:rStyle w:val="Superscript"/>
          <w:color w:val="008751"/>
          <w:rtl/>
        </w:rPr>
        <w:t>(</w:t>
      </w:r>
      <w:r>
        <w:rPr>
          <w:rStyle w:val="Superscript"/>
          <w:color w:val="008751"/>
          <w:rtl/>
        </w:rPr>
        <w:footnoteReference w:id="24"/>
      </w:r>
      <w:r>
        <w:rPr>
          <w:rStyle w:val="Superscript"/>
          <w:color w:val="008751"/>
          <w:rtl/>
        </w:rPr>
        <w:t>)</w:t>
      </w:r>
      <w:r>
        <w:rPr>
          <w:rtl/>
        </w:rPr>
        <w:t xml:space="preserve"> </w:t>
      </w:r>
      <w:r>
        <w:rPr>
          <w:rFonts w:ascii="Arial" w:hAnsi="Arial" w:cs="Arial" w:hint="cs"/>
          <w:rtl/>
        </w:rPr>
        <w:t>ونصُّ</w:t>
      </w:r>
      <w:r>
        <w:rPr>
          <w:rtl/>
        </w:rPr>
        <w:t xml:space="preserve"> </w:t>
      </w:r>
      <w:r>
        <w:rPr>
          <w:rFonts w:ascii="Arial" w:hAnsi="Arial" w:cs="Arial" w:hint="cs"/>
          <w:rtl/>
        </w:rPr>
        <w:t>القرآن</w:t>
      </w:r>
      <w:r>
        <w:rPr>
          <w:rtl/>
        </w:rPr>
        <w:t xml:space="preserve"> </w:t>
      </w:r>
      <w:r>
        <w:rPr>
          <w:rFonts w:ascii="Arial" w:hAnsi="Arial" w:cs="Arial" w:hint="cs"/>
          <w:rtl/>
        </w:rPr>
        <w:t>خلق</w:t>
      </w:r>
      <w:r>
        <w:rPr>
          <w:rtl/>
        </w:rPr>
        <w:t xml:space="preserve"> </w:t>
      </w:r>
      <w:r>
        <w:rPr>
          <w:rFonts w:ascii="Arial" w:hAnsi="Arial" w:cs="Arial" w:hint="cs"/>
          <w:rtl/>
        </w:rPr>
        <w:t>الأرض</w:t>
      </w:r>
      <w:r>
        <w:rPr>
          <w:rtl/>
        </w:rPr>
        <w:t xml:space="preserve"> </w:t>
      </w:r>
      <w:r>
        <w:rPr>
          <w:rFonts w:ascii="Arial" w:hAnsi="Arial" w:cs="Arial" w:hint="cs"/>
          <w:rtl/>
        </w:rPr>
        <w:t>في</w:t>
      </w:r>
      <w:r>
        <w:rPr>
          <w:rtl/>
        </w:rPr>
        <w:t xml:space="preserve"> </w:t>
      </w:r>
      <w:r>
        <w:rPr>
          <w:rFonts w:ascii="Arial" w:hAnsi="Arial" w:cs="Arial" w:hint="cs"/>
          <w:rtl/>
        </w:rPr>
        <w:t>يومين</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نوبتين،</w:t>
      </w:r>
      <w:r>
        <w:rPr>
          <w:rtl/>
        </w:rPr>
        <w:t xml:space="preserve"> </w:t>
      </w:r>
      <w:r>
        <w:rPr>
          <w:rFonts w:ascii="Arial" w:hAnsi="Arial" w:cs="Arial" w:hint="cs"/>
          <w:rtl/>
        </w:rPr>
        <w:t>وَسمِّيَ</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لاجتماع</w:t>
      </w:r>
      <w:r>
        <w:rPr>
          <w:rtl/>
        </w:rPr>
        <w:t xml:space="preserve"> </w:t>
      </w:r>
      <w:r>
        <w:rPr>
          <w:rFonts w:ascii="Arial" w:hAnsi="Arial" w:cs="Arial" w:hint="cs"/>
          <w:rtl/>
        </w:rPr>
        <w:t>الخلق</w:t>
      </w:r>
      <w:r>
        <w:rPr>
          <w:rtl/>
        </w:rPr>
        <w:t xml:space="preserve"> </w:t>
      </w:r>
      <w:r>
        <w:rPr>
          <w:rFonts w:ascii="Arial" w:hAnsi="Arial" w:cs="Arial" w:hint="cs"/>
          <w:rtl/>
        </w:rPr>
        <w:t>فيه</w:t>
      </w:r>
      <w:r>
        <w:rPr>
          <w:rtl/>
        </w:rPr>
        <w:t xml:space="preserve"> </w:t>
      </w:r>
      <w:r>
        <w:rPr>
          <w:rFonts w:ascii="Arial" w:hAnsi="Arial" w:cs="Arial" w:hint="cs"/>
          <w:rtl/>
        </w:rPr>
        <w:t>ويوم</w:t>
      </w:r>
      <w:r>
        <w:rPr>
          <w:rtl/>
        </w:rPr>
        <w:t xml:space="preserve"> </w:t>
      </w:r>
      <w:r>
        <w:rPr>
          <w:rFonts w:ascii="Arial" w:hAnsi="Arial" w:cs="Arial" w:hint="cs"/>
          <w:rtl/>
        </w:rPr>
        <w:t>السبت</w:t>
      </w:r>
      <w:r>
        <w:rPr>
          <w:rtl/>
        </w:rPr>
        <w:t xml:space="preserve"> </w:t>
      </w:r>
      <w:r>
        <w:rPr>
          <w:rFonts w:ascii="Arial" w:hAnsi="Arial" w:cs="Arial" w:hint="cs"/>
          <w:rtl/>
        </w:rPr>
        <w:t>لانقطاع</w:t>
      </w:r>
      <w:r>
        <w:rPr>
          <w:rtl/>
        </w:rPr>
        <w:t xml:space="preserve"> </w:t>
      </w:r>
      <w:r>
        <w:rPr>
          <w:rFonts w:ascii="Arial" w:hAnsi="Arial" w:cs="Arial" w:hint="cs"/>
          <w:rtl/>
        </w:rPr>
        <w:t>الخلق</w:t>
      </w:r>
      <w:r>
        <w:rPr>
          <w:rtl/>
        </w:rPr>
        <w:t xml:space="preserve"> </w:t>
      </w:r>
      <w:r>
        <w:rPr>
          <w:rFonts w:ascii="Arial" w:hAnsi="Arial" w:cs="Arial" w:hint="cs"/>
          <w:rtl/>
        </w:rPr>
        <w:t>عنه</w:t>
      </w:r>
      <w:r>
        <w:rPr>
          <w:rtl/>
        </w:rPr>
        <w:t>.</w:t>
      </w:r>
    </w:p>
    <w:p w:rsidR="00B03E2D" w:rsidRDefault="00B03E2D">
      <w:pPr>
        <w:pStyle w:val="textquran"/>
        <w:spacing w:before="113"/>
        <w:rPr>
          <w:w w:val="97"/>
          <w:rtl/>
        </w:rPr>
      </w:pPr>
      <w:r>
        <w:rPr>
          <w:rFonts w:ascii="Arial" w:hAnsi="Arial" w:cs="Arial" w:hint="cs"/>
          <w:w w:val="97"/>
          <w:rtl/>
        </w:rPr>
        <w:t>وفي</w:t>
      </w:r>
      <w:r>
        <w:rPr>
          <w:w w:val="97"/>
          <w:rtl/>
        </w:rPr>
        <w:t xml:space="preserve"> </w:t>
      </w:r>
      <w:r>
        <w:rPr>
          <w:rFonts w:ascii="Arial" w:hAnsi="Arial" w:cs="Arial" w:hint="cs"/>
          <w:w w:val="97"/>
          <w:rtl/>
        </w:rPr>
        <w:t>مسلم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هريرة</w:t>
      </w:r>
      <w:r>
        <w:rPr>
          <w:w w:val="97"/>
          <w:rtl/>
        </w:rPr>
        <w:t xml:space="preserve"> </w:t>
      </w:r>
      <w:r>
        <w:rPr>
          <w:rFonts w:ascii="Arial" w:hAnsi="Arial" w:cs="Arial" w:hint="cs"/>
          <w:w w:val="97"/>
          <w:rtl/>
        </w:rPr>
        <w:t>عنه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Style w:val="bold"/>
          <w:w w:val="97"/>
          <w:rtl/>
        </w:rPr>
        <w:t>«</w:t>
      </w:r>
      <w:r>
        <w:rPr>
          <w:rStyle w:val="bold"/>
          <w:rFonts w:ascii="Arial" w:hAnsi="Arial" w:cs="Arial" w:hint="cs"/>
          <w:w w:val="97"/>
          <w:rtl/>
        </w:rPr>
        <w:t>خلق</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التربة</w:t>
      </w:r>
      <w:r>
        <w:rPr>
          <w:rStyle w:val="bold"/>
          <w:w w:val="97"/>
          <w:rtl/>
        </w:rPr>
        <w:t xml:space="preserve"> </w:t>
      </w:r>
      <w:r>
        <w:rPr>
          <w:rStyle w:val="bold"/>
          <w:rFonts w:ascii="Arial" w:hAnsi="Arial" w:cs="Arial" w:hint="cs"/>
          <w:w w:val="97"/>
          <w:rtl/>
        </w:rPr>
        <w:t>أي</w:t>
      </w:r>
      <w:r>
        <w:rPr>
          <w:rStyle w:val="bold"/>
          <w:w w:val="97"/>
          <w:rtl/>
        </w:rPr>
        <w:t xml:space="preserve"> </w:t>
      </w:r>
      <w:r>
        <w:rPr>
          <w:rStyle w:val="bold"/>
          <w:rFonts w:ascii="Arial" w:hAnsi="Arial" w:cs="Arial" w:hint="cs"/>
          <w:w w:val="97"/>
          <w:rtl/>
        </w:rPr>
        <w:t>الأرض</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السبت،</w:t>
      </w:r>
      <w:r>
        <w:rPr>
          <w:rStyle w:val="bold"/>
          <w:w w:val="97"/>
          <w:rtl/>
        </w:rPr>
        <w:t xml:space="preserve"> </w:t>
      </w:r>
      <w:r>
        <w:rPr>
          <w:rStyle w:val="bold"/>
          <w:rFonts w:ascii="Arial" w:hAnsi="Arial" w:cs="Arial" w:hint="cs"/>
          <w:w w:val="97"/>
          <w:rtl/>
        </w:rPr>
        <w:t>والجبال</w:t>
      </w:r>
      <w:r>
        <w:rPr>
          <w:rStyle w:val="bold"/>
          <w:w w:val="97"/>
          <w:rtl/>
        </w:rPr>
        <w:t xml:space="preserve"> </w:t>
      </w:r>
      <w:r>
        <w:rPr>
          <w:rStyle w:val="bold"/>
          <w:rFonts w:ascii="Arial" w:hAnsi="Arial" w:cs="Arial" w:hint="cs"/>
          <w:w w:val="97"/>
          <w:rtl/>
        </w:rPr>
        <w:t>فيها</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الأحد،</w:t>
      </w:r>
      <w:r>
        <w:rPr>
          <w:rStyle w:val="bold"/>
          <w:w w:val="97"/>
          <w:rtl/>
        </w:rPr>
        <w:t xml:space="preserve"> </w:t>
      </w:r>
      <w:r>
        <w:rPr>
          <w:rStyle w:val="bold"/>
          <w:rFonts w:ascii="Arial" w:hAnsi="Arial" w:cs="Arial" w:hint="cs"/>
          <w:w w:val="97"/>
          <w:rtl/>
        </w:rPr>
        <w:t>والشجر</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الاثنين،</w:t>
      </w:r>
      <w:r>
        <w:rPr>
          <w:rStyle w:val="bold"/>
          <w:w w:val="97"/>
          <w:rtl/>
        </w:rPr>
        <w:t xml:space="preserve"> </w:t>
      </w:r>
      <w:r>
        <w:rPr>
          <w:rStyle w:val="bold"/>
          <w:rFonts w:ascii="Arial" w:hAnsi="Arial" w:cs="Arial" w:hint="cs"/>
          <w:w w:val="97"/>
          <w:rtl/>
        </w:rPr>
        <w:t>والمكروه</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الثلاثاء،</w:t>
      </w:r>
      <w:r>
        <w:rPr>
          <w:rStyle w:val="bold"/>
          <w:w w:val="97"/>
          <w:rtl/>
        </w:rPr>
        <w:t xml:space="preserve"> </w:t>
      </w:r>
      <w:r>
        <w:rPr>
          <w:rStyle w:val="bold"/>
          <w:rFonts w:ascii="Arial" w:hAnsi="Arial" w:cs="Arial" w:hint="cs"/>
          <w:w w:val="97"/>
          <w:rtl/>
        </w:rPr>
        <w:t>والنور</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الأربعاء،</w:t>
      </w:r>
      <w:r>
        <w:rPr>
          <w:rStyle w:val="bold"/>
          <w:w w:val="97"/>
          <w:rtl/>
        </w:rPr>
        <w:t xml:space="preserve"> </w:t>
      </w:r>
      <w:r>
        <w:rPr>
          <w:rStyle w:val="bold"/>
          <w:rFonts w:ascii="Arial" w:hAnsi="Arial" w:cs="Arial" w:hint="cs"/>
          <w:w w:val="97"/>
          <w:rtl/>
        </w:rPr>
        <w:t>والدوابَّ</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الخميس،</w:t>
      </w:r>
      <w:r>
        <w:rPr>
          <w:rStyle w:val="bold"/>
          <w:w w:val="97"/>
          <w:rtl/>
        </w:rPr>
        <w:t xml:space="preserve"> </w:t>
      </w:r>
      <w:r>
        <w:rPr>
          <w:rStyle w:val="bold"/>
          <w:rFonts w:ascii="Arial" w:hAnsi="Arial" w:cs="Arial" w:hint="cs"/>
          <w:w w:val="97"/>
          <w:rtl/>
        </w:rPr>
        <w:t>وآدم</w:t>
      </w:r>
      <w:r>
        <w:rPr>
          <w:rStyle w:val="bold"/>
          <w:w w:val="97"/>
          <w:rtl/>
        </w:rPr>
        <w:t xml:space="preserve"> </w:t>
      </w:r>
      <w:r>
        <w:rPr>
          <w:rStyle w:val="bold"/>
          <w:rFonts w:ascii="Arial" w:hAnsi="Arial" w:cs="Arial" w:hint="cs"/>
          <w:w w:val="97"/>
          <w:rtl/>
        </w:rPr>
        <w:t>بعد</w:t>
      </w:r>
      <w:r>
        <w:rPr>
          <w:rStyle w:val="bold"/>
          <w:w w:val="97"/>
          <w:rtl/>
        </w:rPr>
        <w:t xml:space="preserve"> </w:t>
      </w:r>
      <w:r>
        <w:rPr>
          <w:rStyle w:val="bold"/>
          <w:rFonts w:ascii="Arial" w:hAnsi="Arial" w:cs="Arial" w:hint="cs"/>
          <w:w w:val="97"/>
          <w:rtl/>
        </w:rPr>
        <w:t>العصر</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الجمعة</w:t>
      </w:r>
      <w:r>
        <w:rPr>
          <w:rStyle w:val="bold"/>
          <w:w w:val="97"/>
          <w:rtl/>
        </w:rPr>
        <w:t xml:space="preserve"> </w:t>
      </w:r>
      <w:r>
        <w:rPr>
          <w:rStyle w:val="bold"/>
          <w:rFonts w:ascii="Arial" w:hAnsi="Arial" w:cs="Arial" w:hint="cs"/>
          <w:w w:val="97"/>
          <w:rtl/>
        </w:rPr>
        <w:t>آخر</w:t>
      </w:r>
      <w:r>
        <w:rPr>
          <w:rStyle w:val="bold"/>
          <w:w w:val="97"/>
          <w:rtl/>
        </w:rPr>
        <w:t xml:space="preserve"> </w:t>
      </w:r>
      <w:r>
        <w:rPr>
          <w:rStyle w:val="bold"/>
          <w:rFonts w:ascii="Arial" w:hAnsi="Arial" w:cs="Arial" w:hint="cs"/>
          <w:w w:val="97"/>
          <w:rtl/>
        </w:rPr>
        <w:t>الخلق،</w:t>
      </w:r>
      <w:r>
        <w:rPr>
          <w:rStyle w:val="bold"/>
          <w:w w:val="97"/>
          <w:rtl/>
        </w:rPr>
        <w:t xml:space="preserve"> </w:t>
      </w:r>
      <w:r>
        <w:rPr>
          <w:rStyle w:val="bold"/>
          <w:rFonts w:ascii="Arial" w:hAnsi="Arial" w:cs="Arial" w:hint="cs"/>
          <w:w w:val="97"/>
          <w:rtl/>
        </w:rPr>
        <w:t>فسمِّي</w:t>
      </w:r>
      <w:r>
        <w:rPr>
          <w:rStyle w:val="bold"/>
          <w:w w:val="97"/>
          <w:rtl/>
        </w:rPr>
        <w:t xml:space="preserve"> </w:t>
      </w:r>
      <w:r>
        <w:rPr>
          <w:rStyle w:val="bold"/>
          <w:rFonts w:ascii="Arial" w:hAnsi="Arial" w:cs="Arial" w:hint="cs"/>
          <w:w w:val="97"/>
          <w:rtl/>
        </w:rPr>
        <w:t>على</w:t>
      </w:r>
      <w:r>
        <w:rPr>
          <w:rStyle w:val="bold"/>
          <w:w w:val="97"/>
          <w:rtl/>
        </w:rPr>
        <w:t xml:space="preserve"> </w:t>
      </w:r>
      <w:r>
        <w:rPr>
          <w:rStyle w:val="bold"/>
          <w:rFonts w:ascii="Arial" w:hAnsi="Arial" w:cs="Arial" w:hint="cs"/>
          <w:w w:val="97"/>
          <w:rtl/>
        </w:rPr>
        <w:t>هذا</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السبت</w:t>
      </w:r>
      <w:r>
        <w:rPr>
          <w:rStyle w:val="bold"/>
          <w:w w:val="97"/>
          <w:rtl/>
        </w:rPr>
        <w:t xml:space="preserve"> </w:t>
      </w:r>
      <w:r>
        <w:rPr>
          <w:rStyle w:val="bold"/>
          <w:rFonts w:ascii="Arial" w:hAnsi="Arial" w:cs="Arial" w:hint="cs"/>
          <w:w w:val="97"/>
          <w:rtl/>
        </w:rPr>
        <w:t>لقطع</w:t>
      </w:r>
      <w:r>
        <w:rPr>
          <w:rStyle w:val="bold"/>
          <w:w w:val="97"/>
          <w:rtl/>
        </w:rPr>
        <w:t xml:space="preserve"> </w:t>
      </w:r>
      <w:r>
        <w:rPr>
          <w:rStyle w:val="bold"/>
          <w:rFonts w:ascii="Arial" w:hAnsi="Arial" w:cs="Arial" w:hint="cs"/>
          <w:w w:val="97"/>
          <w:rtl/>
        </w:rPr>
        <w:t>بعض</w:t>
      </w:r>
      <w:r>
        <w:rPr>
          <w:rStyle w:val="bold"/>
          <w:w w:val="97"/>
          <w:rtl/>
        </w:rPr>
        <w:t xml:space="preserve"> </w:t>
      </w:r>
      <w:r>
        <w:rPr>
          <w:rStyle w:val="bold"/>
          <w:rFonts w:ascii="Arial" w:hAnsi="Arial" w:cs="Arial" w:hint="cs"/>
          <w:w w:val="97"/>
          <w:rtl/>
        </w:rPr>
        <w:t>العمل</w:t>
      </w:r>
      <w:r>
        <w:rPr>
          <w:rStyle w:val="bold"/>
          <w:w w:val="97"/>
          <w:rtl/>
        </w:rPr>
        <w:t xml:space="preserve"> </w:t>
      </w:r>
      <w:r>
        <w:rPr>
          <w:rStyle w:val="bold"/>
          <w:rFonts w:ascii="Arial" w:hAnsi="Arial" w:cs="Arial" w:hint="cs"/>
          <w:w w:val="97"/>
          <w:rtl/>
        </w:rPr>
        <w:t>فيه</w:t>
      </w:r>
      <w:r>
        <w:rPr>
          <w:rStyle w:val="bold"/>
          <w:w w:val="97"/>
          <w:rtl/>
        </w:rPr>
        <w:t xml:space="preserve"> </w:t>
      </w:r>
      <w:r>
        <w:rPr>
          <w:rStyle w:val="bold"/>
          <w:rFonts w:ascii="Arial" w:hAnsi="Arial" w:cs="Arial" w:hint="cs"/>
          <w:w w:val="97"/>
          <w:rtl/>
        </w:rPr>
        <w:t>وإيجاده</w:t>
      </w:r>
      <w:r>
        <w:rPr>
          <w:rStyle w:val="bold"/>
          <w:rFonts w:ascii="Calibri" w:cs="Calibri" w:hint="cs"/>
          <w:w w:val="97"/>
          <w:rtl/>
        </w:rPr>
        <w:t>»</w:t>
      </w:r>
      <w:r>
        <w:rPr>
          <w:rStyle w:val="Superscript"/>
          <w:color w:val="008751"/>
          <w:w w:val="97"/>
          <w:rtl/>
        </w:rPr>
        <w:t>(</w:t>
      </w:r>
      <w:r>
        <w:rPr>
          <w:rStyle w:val="Superscript"/>
          <w:color w:val="008751"/>
          <w:w w:val="97"/>
          <w:rtl/>
        </w:rPr>
        <w:footnoteReference w:id="25"/>
      </w:r>
      <w:r>
        <w:rPr>
          <w:rStyle w:val="Superscript"/>
          <w:color w:val="008751"/>
          <w:w w:val="97"/>
          <w:rtl/>
        </w:rPr>
        <w:t>)</w:t>
      </w:r>
      <w:r>
        <w:rPr>
          <w:w w:val="97"/>
          <w:rtl/>
        </w:rPr>
        <w:t xml:space="preserve"> </w:t>
      </w:r>
      <w:r>
        <w:rPr>
          <w:rFonts w:ascii="Arial" w:hAnsi="Arial" w:cs="Arial" w:hint="cs"/>
          <w:w w:val="97"/>
          <w:rtl/>
        </w:rPr>
        <w:t>وضَعَّفُوا</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الرواية</w:t>
      </w:r>
      <w:r>
        <w:rPr>
          <w:w w:val="97"/>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اَسْتَوَىٰ</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اَلْعَرْشِ</w:t>
      </w:r>
      <w:r>
        <w:rPr>
          <w:rtl/>
        </w:rPr>
        <w:t> </w:t>
      </w:r>
      <w:r>
        <w:rPr>
          <w:rFonts w:ascii="Arial" w:hAnsi="Arial" w:cs="Arial" w:hint="cs"/>
          <w:rtl/>
        </w:rPr>
        <w:t>﴾</w:t>
      </w:r>
      <w:r>
        <w:rPr>
          <w:rtl/>
        </w:rPr>
        <w:t xml:space="preserve"> </w:t>
      </w:r>
      <w:r>
        <w:rPr>
          <w:rFonts w:ascii="Arial" w:hAnsi="Arial" w:cs="Arial" w:hint="cs"/>
          <w:rtl/>
        </w:rPr>
        <w:t>ظاهره</w:t>
      </w:r>
      <w:r>
        <w:rPr>
          <w:rtl/>
        </w:rPr>
        <w:t xml:space="preserve"> </w:t>
      </w:r>
      <w:r>
        <w:rPr>
          <w:rFonts w:ascii="Arial" w:hAnsi="Arial" w:cs="Arial" w:hint="cs"/>
          <w:rtl/>
        </w:rPr>
        <w:t>الجلوس</w:t>
      </w:r>
      <w:r>
        <w:rPr>
          <w:rtl/>
        </w:rPr>
        <w:t xml:space="preserve"> </w:t>
      </w:r>
      <w:r>
        <w:rPr>
          <w:rFonts w:ascii="Arial" w:hAnsi="Arial" w:cs="Arial" w:hint="cs"/>
          <w:rtl/>
        </w:rPr>
        <w:t>على</w:t>
      </w:r>
      <w:r>
        <w:rPr>
          <w:rtl/>
        </w:rPr>
        <w:t xml:space="preserve"> </w:t>
      </w:r>
      <w:r>
        <w:rPr>
          <w:rFonts w:ascii="Arial" w:hAnsi="Arial" w:cs="Arial" w:hint="cs"/>
          <w:rtl/>
        </w:rPr>
        <w:t>مرتفع،</w:t>
      </w:r>
      <w:r>
        <w:rPr>
          <w:rtl/>
        </w:rPr>
        <w:t xml:space="preserve"> </w:t>
      </w:r>
      <w:r>
        <w:rPr>
          <w:rFonts w:ascii="Arial" w:hAnsi="Arial" w:cs="Arial" w:hint="cs"/>
          <w:rtl/>
        </w:rPr>
        <w:t>فإنَّ</w:t>
      </w:r>
      <w:r>
        <w:rPr>
          <w:rtl/>
        </w:rPr>
        <w:t xml:space="preserve"> </w:t>
      </w:r>
      <w:r>
        <w:rPr>
          <w:rFonts w:ascii="Arial" w:hAnsi="Arial" w:cs="Arial" w:hint="cs"/>
          <w:rtl/>
        </w:rPr>
        <w:t>العرش</w:t>
      </w:r>
      <w:r>
        <w:rPr>
          <w:rtl/>
        </w:rPr>
        <w:t xml:space="preserve"> </w:t>
      </w:r>
      <w:r>
        <w:rPr>
          <w:rFonts w:ascii="Arial" w:hAnsi="Arial" w:cs="Arial" w:hint="cs"/>
          <w:rtl/>
        </w:rPr>
        <w:t>ما</w:t>
      </w:r>
      <w:r>
        <w:rPr>
          <w:rFonts w:ascii="Calibri" w:cs="Calibri" w:hint="cs"/>
          <w:rtl/>
        </w:rPr>
        <w:t> </w:t>
      </w:r>
      <w:r>
        <w:rPr>
          <w:rFonts w:ascii="Arial" w:hAnsi="Arial" w:cs="Arial" w:hint="cs"/>
          <w:rtl/>
        </w:rPr>
        <w:t>ارتفع</w:t>
      </w:r>
      <w:r>
        <w:rPr>
          <w:rtl/>
        </w:rPr>
        <w:t xml:space="preserve"> </w:t>
      </w:r>
      <w:r>
        <w:rPr>
          <w:rFonts w:ascii="Arial" w:hAnsi="Arial" w:cs="Arial" w:hint="cs"/>
          <w:rtl/>
        </w:rPr>
        <w:t>كالسرير،</w:t>
      </w:r>
      <w:r>
        <w:rPr>
          <w:rtl/>
        </w:rPr>
        <w:t xml:space="preserve"> </w:t>
      </w:r>
      <w:r>
        <w:rPr>
          <w:rFonts w:ascii="Arial" w:hAnsi="Arial" w:cs="Arial" w:hint="cs"/>
          <w:rtl/>
        </w:rPr>
        <w:t>وكالجسم</w:t>
      </w:r>
      <w:r>
        <w:rPr>
          <w:rtl/>
        </w:rPr>
        <w:t xml:space="preserve"> </w:t>
      </w:r>
      <w:r>
        <w:rPr>
          <w:rFonts w:ascii="Arial" w:hAnsi="Arial" w:cs="Arial" w:hint="cs"/>
          <w:rtl/>
        </w:rPr>
        <w:t>العظيم</w:t>
      </w:r>
      <w:r>
        <w:rPr>
          <w:rtl/>
        </w:rPr>
        <w:t xml:space="preserve"> </w:t>
      </w:r>
      <w:r>
        <w:rPr>
          <w:rFonts w:ascii="Arial" w:hAnsi="Arial" w:cs="Arial" w:hint="cs"/>
          <w:rtl/>
        </w:rPr>
        <w:t>المحيط</w:t>
      </w:r>
      <w:r>
        <w:rPr>
          <w:rtl/>
        </w:rPr>
        <w:t xml:space="preserve"> </w:t>
      </w:r>
      <w:r>
        <w:rPr>
          <w:rFonts w:ascii="Arial" w:hAnsi="Arial" w:cs="Arial" w:hint="cs"/>
          <w:rtl/>
        </w:rPr>
        <w:t>بالكرسيِّ،</w:t>
      </w:r>
      <w:r>
        <w:rPr>
          <w:rtl/>
        </w:rPr>
        <w:t xml:space="preserve"> </w:t>
      </w:r>
      <w:r>
        <w:rPr>
          <w:rFonts w:ascii="Arial" w:hAnsi="Arial" w:cs="Arial" w:hint="cs"/>
          <w:rtl/>
        </w:rPr>
        <w:t>ولذلك</w:t>
      </w:r>
      <w:r>
        <w:rPr>
          <w:rtl/>
        </w:rPr>
        <w:t xml:space="preserve"> </w:t>
      </w:r>
      <w:r>
        <w:rPr>
          <w:rFonts w:ascii="Arial" w:hAnsi="Arial" w:cs="Arial" w:hint="cs"/>
          <w:rtl/>
        </w:rPr>
        <w:t>تعدَّى</w:t>
      </w:r>
      <w:r>
        <w:rPr>
          <w:rtl/>
        </w:rPr>
        <w:t xml:space="preserve"> </w:t>
      </w:r>
      <w:r>
        <w:rPr>
          <w:rFonts w:ascii="Arial" w:hAnsi="Arial" w:cs="Arial" w:hint="cs"/>
          <w:rtl/>
        </w:rPr>
        <w:t>بـ</w:t>
      </w:r>
      <w:r>
        <w:rPr>
          <w:rFonts w:ascii="Calibri" w:cs="Calibri" w:hint="cs"/>
          <w:rtl/>
        </w:rPr>
        <w:t> «</w:t>
      </w:r>
      <w:r>
        <w:rPr>
          <w:rFonts w:ascii="Arial" w:hAnsi="Arial" w:cs="Arial" w:hint="cs"/>
          <w:rtl/>
        </w:rPr>
        <w:t>عَلَى</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كاستوى</w:t>
      </w:r>
      <w:r>
        <w:rPr>
          <w:rtl/>
        </w:rPr>
        <w:t xml:space="preserve"> </w:t>
      </w:r>
      <w:r>
        <w:rPr>
          <w:rFonts w:ascii="Arial" w:hAnsi="Arial" w:cs="Arial" w:hint="cs"/>
          <w:rtl/>
        </w:rPr>
        <w:t>بمعنى</w:t>
      </w:r>
      <w:r>
        <w:rPr>
          <w:rtl/>
        </w:rPr>
        <w:t xml:space="preserve"> </w:t>
      </w:r>
      <w:r>
        <w:rPr>
          <w:rFonts w:ascii="Arial" w:hAnsi="Arial" w:cs="Arial" w:hint="cs"/>
          <w:rtl/>
        </w:rPr>
        <w:t>استقام</w:t>
      </w:r>
      <w:r>
        <w:rPr>
          <w:rtl/>
        </w:rPr>
        <w:t xml:space="preserve"> </w:t>
      </w:r>
      <w:r>
        <w:rPr>
          <w:rFonts w:ascii="Arial" w:hAnsi="Arial" w:cs="Arial" w:hint="cs"/>
          <w:rtl/>
        </w:rPr>
        <w:t>واعتدل،</w:t>
      </w:r>
      <w:r>
        <w:rPr>
          <w:rtl/>
        </w:rPr>
        <w:t xml:space="preserve"> </w:t>
      </w:r>
      <w:r>
        <w:rPr>
          <w:rFonts w:ascii="Arial" w:hAnsi="Arial" w:cs="Arial" w:hint="cs"/>
          <w:rtl/>
        </w:rPr>
        <w:t>وذلك</w:t>
      </w:r>
      <w:r>
        <w:rPr>
          <w:rtl/>
        </w:rPr>
        <w:t xml:space="preserve"> </w:t>
      </w:r>
      <w:r>
        <w:rPr>
          <w:rFonts w:ascii="Arial" w:hAnsi="Arial" w:cs="Arial" w:hint="cs"/>
          <w:rtl/>
        </w:rPr>
        <w:t>كناية</w:t>
      </w:r>
      <w:r>
        <w:rPr>
          <w:rtl/>
        </w:rPr>
        <w:t xml:space="preserve"> </w:t>
      </w:r>
      <w:r>
        <w:rPr>
          <w:rFonts w:ascii="Arial" w:hAnsi="Arial" w:cs="Arial" w:hint="cs"/>
          <w:rtl/>
        </w:rPr>
        <w:t>أريد</w:t>
      </w:r>
      <w:r>
        <w:rPr>
          <w:rtl/>
        </w:rPr>
        <w:t xml:space="preserve"> </w:t>
      </w:r>
      <w:r>
        <w:rPr>
          <w:rFonts w:ascii="Arial" w:hAnsi="Arial" w:cs="Arial" w:hint="cs"/>
          <w:rtl/>
        </w:rPr>
        <w:t>بها</w:t>
      </w:r>
      <w:r>
        <w:rPr>
          <w:rtl/>
        </w:rPr>
        <w:t xml:space="preserve"> </w:t>
      </w:r>
      <w:r>
        <w:rPr>
          <w:rFonts w:ascii="Arial" w:hAnsi="Arial" w:cs="Arial" w:hint="cs"/>
          <w:rtl/>
        </w:rPr>
        <w:t>لازم</w:t>
      </w:r>
      <w:r>
        <w:rPr>
          <w:rtl/>
        </w:rPr>
        <w:t xml:space="preserve"> </w:t>
      </w:r>
      <w:r>
        <w:rPr>
          <w:rFonts w:ascii="Arial" w:hAnsi="Arial" w:cs="Arial" w:hint="cs"/>
          <w:rtl/>
        </w:rPr>
        <w:t>المعنى</w:t>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الملك</w:t>
      </w:r>
      <w:r>
        <w:rPr>
          <w:rStyle w:val="bold"/>
          <w:rtl/>
        </w:rPr>
        <w:t xml:space="preserve"> </w:t>
      </w:r>
      <w:r>
        <w:rPr>
          <w:rStyle w:val="bold"/>
          <w:rFonts w:ascii="Arial" w:hAnsi="Arial" w:cs="Arial" w:hint="cs"/>
          <w:rtl/>
        </w:rPr>
        <w:t>والتصرُّف</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يرد</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ظاهر</w:t>
      </w:r>
      <w:r>
        <w:rPr>
          <w:rStyle w:val="bold"/>
          <w:rtl/>
        </w:rPr>
        <w:t xml:space="preserve"> </w:t>
      </w:r>
      <w:r>
        <w:rPr>
          <w:rStyle w:val="bold"/>
          <w:rFonts w:ascii="Arial" w:hAnsi="Arial" w:cs="Arial" w:hint="cs"/>
          <w:rtl/>
        </w:rPr>
        <w:t>اللفظ</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طويل</w:t>
      </w:r>
      <w:r>
        <w:rPr>
          <w:rtl/>
        </w:rPr>
        <w:t xml:space="preserve"> </w:t>
      </w:r>
      <w:r>
        <w:rPr>
          <w:rFonts w:ascii="Arial" w:hAnsi="Arial" w:cs="Arial" w:hint="cs"/>
          <w:rtl/>
        </w:rPr>
        <w:t>النجاد،</w:t>
      </w:r>
      <w:r>
        <w:rPr>
          <w:rtl/>
        </w:rPr>
        <w:t xml:space="preserve"> </w:t>
      </w:r>
      <w:r>
        <w:rPr>
          <w:rFonts w:ascii="Arial" w:hAnsi="Arial" w:cs="Arial" w:hint="cs"/>
          <w:rtl/>
        </w:rPr>
        <w:t>تريد</w:t>
      </w:r>
      <w:r>
        <w:rPr>
          <w:rtl/>
        </w:rPr>
        <w:t xml:space="preserve"> </w:t>
      </w:r>
      <w:r>
        <w:rPr>
          <w:rFonts w:ascii="Arial" w:hAnsi="Arial" w:cs="Arial" w:hint="cs"/>
          <w:rtl/>
        </w:rPr>
        <w:t>طول</w:t>
      </w:r>
      <w:r>
        <w:rPr>
          <w:rtl/>
        </w:rPr>
        <w:t xml:space="preserve"> </w:t>
      </w:r>
      <w:r>
        <w:rPr>
          <w:rFonts w:ascii="Arial" w:hAnsi="Arial" w:cs="Arial" w:hint="cs"/>
          <w:rtl/>
        </w:rPr>
        <w:t>القامة،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لا</w:t>
      </w:r>
      <w:r>
        <w:rPr>
          <w:rFonts w:ascii="Calibri" w:cs="Calibri" w:hint="cs"/>
          <w:rtl/>
        </w:rPr>
        <w:t> </w:t>
      </w:r>
      <w:r>
        <w:rPr>
          <w:rFonts w:ascii="Arial" w:hAnsi="Arial" w:cs="Arial" w:hint="cs"/>
          <w:rtl/>
        </w:rPr>
        <w:t>سيف</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نجاد،</w:t>
      </w:r>
      <w:r>
        <w:rPr>
          <w:rtl/>
        </w:rPr>
        <w:t xml:space="preserve"> </w:t>
      </w:r>
      <w:r>
        <w:rPr>
          <w:rFonts w:ascii="Arial" w:hAnsi="Arial" w:cs="Arial" w:hint="cs"/>
          <w:rtl/>
        </w:rPr>
        <w:t>أي</w:t>
      </w:r>
      <w:r>
        <w:rPr>
          <w:rtl/>
        </w:rPr>
        <w:t xml:space="preserve">: </w:t>
      </w:r>
      <w:r>
        <w:rPr>
          <w:rFonts w:ascii="Arial" w:hAnsi="Arial" w:cs="Arial" w:hint="cs"/>
          <w:rtl/>
        </w:rPr>
        <w:t>علاقة</w:t>
      </w:r>
      <w:r>
        <w:rPr>
          <w:rtl/>
        </w:rPr>
        <w:t xml:space="preserve"> </w:t>
      </w:r>
      <w:r>
        <w:rPr>
          <w:rFonts w:ascii="Arial" w:hAnsi="Arial" w:cs="Arial" w:hint="cs"/>
          <w:rtl/>
        </w:rPr>
        <w:t>السيف،</w:t>
      </w:r>
      <w:r>
        <w:rPr>
          <w:rtl/>
        </w:rPr>
        <w:t xml:space="preserve"> </w:t>
      </w:r>
      <w:r>
        <w:rPr>
          <w:rFonts w:ascii="Arial" w:hAnsi="Arial" w:cs="Arial" w:hint="cs"/>
          <w:rtl/>
        </w:rPr>
        <w:t>أو</w:t>
      </w:r>
      <w:r>
        <w:rPr>
          <w:rtl/>
        </w:rPr>
        <w:t xml:space="preserve"> </w:t>
      </w:r>
      <w:r>
        <w:rPr>
          <w:rFonts w:ascii="Arial" w:hAnsi="Arial" w:cs="Arial" w:hint="cs"/>
          <w:rtl/>
        </w:rPr>
        <w:t>أريد</w:t>
      </w:r>
      <w:r>
        <w:rPr>
          <w:rtl/>
        </w:rPr>
        <w:t xml:space="preserve"> </w:t>
      </w:r>
      <w:r>
        <w:rPr>
          <w:rFonts w:ascii="Arial" w:hAnsi="Arial" w:cs="Arial" w:hint="cs"/>
          <w:rtl/>
        </w:rPr>
        <w:t>به</w:t>
      </w:r>
      <w:r>
        <w:rPr>
          <w:rtl/>
        </w:rPr>
        <w:t xml:space="preserve"> </w:t>
      </w:r>
      <w:r>
        <w:rPr>
          <w:rFonts w:ascii="Arial" w:hAnsi="Arial" w:cs="Arial" w:hint="cs"/>
          <w:rtl/>
        </w:rPr>
        <w:t>ذلك</w:t>
      </w:r>
      <w:r>
        <w:rPr>
          <w:rtl/>
        </w:rPr>
        <w:t xml:space="preserve"> </w:t>
      </w:r>
      <w:r>
        <w:rPr>
          <w:rFonts w:ascii="Arial" w:hAnsi="Arial" w:cs="Arial" w:hint="cs"/>
          <w:rtl/>
        </w:rPr>
        <w:t>الجسم</w:t>
      </w:r>
      <w:r>
        <w:rPr>
          <w:rtl/>
        </w:rPr>
        <w:t xml:space="preserve"> </w:t>
      </w:r>
      <w:r>
        <w:rPr>
          <w:rFonts w:ascii="Arial" w:hAnsi="Arial" w:cs="Arial" w:hint="cs"/>
          <w:rtl/>
        </w:rPr>
        <w:t>العظيم</w:t>
      </w:r>
      <w:r>
        <w:rPr>
          <w:rtl/>
        </w:rPr>
        <w:t xml:space="preserve">. </w:t>
      </w:r>
      <w:r>
        <w:rPr>
          <w:rFonts w:ascii="Arial" w:hAnsi="Arial" w:cs="Arial" w:hint="cs"/>
          <w:rtl/>
        </w:rPr>
        <w:t>وأريد</w:t>
      </w:r>
      <w:r>
        <w:rPr>
          <w:rtl/>
        </w:rPr>
        <w:t xml:space="preserve"> </w:t>
      </w:r>
      <w:r>
        <w:rPr>
          <w:rFonts w:ascii="Arial" w:hAnsi="Arial" w:cs="Arial" w:hint="cs"/>
          <w:rtl/>
        </w:rPr>
        <w:t>بالاستواء</w:t>
      </w:r>
      <w:r>
        <w:rPr>
          <w:rtl/>
        </w:rPr>
        <w:t xml:space="preserve"> </w:t>
      </w:r>
      <w:r>
        <w:rPr>
          <w:rFonts w:ascii="Arial" w:hAnsi="Arial" w:cs="Arial" w:hint="cs"/>
          <w:rtl/>
        </w:rPr>
        <w:t>عليه</w:t>
      </w:r>
      <w:r>
        <w:rPr>
          <w:rtl/>
        </w:rPr>
        <w:t xml:space="preserve"> </w:t>
      </w:r>
      <w:r>
        <w:rPr>
          <w:rFonts w:ascii="Arial" w:hAnsi="Arial" w:cs="Arial" w:hint="cs"/>
          <w:rtl/>
        </w:rPr>
        <w:t>ملكه</w:t>
      </w:r>
      <w:r>
        <w:rPr>
          <w:rtl/>
        </w:rPr>
        <w:t xml:space="preserve"> </w:t>
      </w:r>
      <w:r>
        <w:rPr>
          <w:rFonts w:ascii="Arial" w:hAnsi="Arial" w:cs="Arial" w:hint="cs"/>
          <w:rtl/>
        </w:rPr>
        <w:t>والتصرُّف</w:t>
      </w:r>
      <w:r>
        <w:rPr>
          <w:rtl/>
        </w:rPr>
        <w:t xml:space="preserve"> </w:t>
      </w:r>
      <w:r>
        <w:rPr>
          <w:rFonts w:ascii="Arial" w:hAnsi="Arial" w:cs="Arial" w:hint="cs"/>
          <w:rtl/>
        </w:rPr>
        <w:t>فيه</w:t>
      </w:r>
      <w:r>
        <w:rPr>
          <w:rtl/>
        </w:rPr>
        <w:t>:</w:t>
      </w:r>
    </w:p>
    <w:p w:rsidR="00B03E2D" w:rsidRDefault="00B03E2D">
      <w:pPr>
        <w:pStyle w:val="shator1"/>
        <w:spacing w:before="85"/>
        <w:rPr>
          <w:rtl/>
        </w:rPr>
      </w:pPr>
      <w:r>
        <w:rPr>
          <w:rFonts w:ascii="Arial" w:hAnsi="Arial" w:cs="Arial" w:hint="cs"/>
          <w:rtl/>
        </w:rPr>
        <w:t>قد</w:t>
      </w:r>
      <w:r>
        <w:rPr>
          <w:rtl/>
        </w:rPr>
        <w:t xml:space="preserve"> </w:t>
      </w:r>
      <w:r>
        <w:rPr>
          <w:rFonts w:ascii="Arial" w:hAnsi="Arial" w:cs="Arial" w:hint="cs"/>
          <w:rtl/>
        </w:rPr>
        <w:t>استوى</w:t>
      </w:r>
      <w:r>
        <w:rPr>
          <w:rtl/>
        </w:rPr>
        <w:t xml:space="preserve"> </w:t>
      </w:r>
      <w:r>
        <w:rPr>
          <w:rFonts w:ascii="Arial" w:hAnsi="Arial" w:cs="Arial" w:hint="cs"/>
          <w:rtl/>
        </w:rPr>
        <w:t>بشر</w:t>
      </w:r>
      <w:r>
        <w:rPr>
          <w:rtl/>
        </w:rPr>
        <w:t xml:space="preserve"> </w:t>
      </w:r>
      <w:r>
        <w:rPr>
          <w:rFonts w:ascii="Arial" w:hAnsi="Arial" w:cs="Arial" w:hint="cs"/>
          <w:rtl/>
        </w:rPr>
        <w:t>على</w:t>
      </w:r>
      <w:r>
        <w:rPr>
          <w:rtl/>
        </w:rPr>
        <w:t xml:space="preserve"> </w:t>
      </w:r>
      <w:r>
        <w:rPr>
          <w:rFonts w:ascii="Arial" w:hAnsi="Arial" w:cs="Arial" w:hint="cs"/>
          <w:rtl/>
        </w:rPr>
        <w:t>العراق</w:t>
      </w:r>
    </w:p>
    <w:p w:rsidR="00B03E2D" w:rsidRDefault="00B03E2D">
      <w:pPr>
        <w:pStyle w:val="shator2"/>
        <w:rPr>
          <w:rtl/>
        </w:rPr>
      </w:pP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سيف</w:t>
      </w:r>
      <w:r>
        <w:rPr>
          <w:rtl/>
        </w:rPr>
        <w:t xml:space="preserve"> </w:t>
      </w:r>
      <w:r>
        <w:rPr>
          <w:rFonts w:ascii="Arial" w:hAnsi="Arial" w:cs="Arial" w:hint="cs"/>
          <w:rtl/>
        </w:rPr>
        <w:t>ودم</w:t>
      </w:r>
      <w:r>
        <w:rPr>
          <w:rtl/>
        </w:rPr>
        <w:t xml:space="preserve"> </w:t>
      </w:r>
      <w:r>
        <w:rPr>
          <w:rFonts w:ascii="Arial" w:hAnsi="Arial" w:cs="Arial" w:hint="cs"/>
          <w:rtl/>
        </w:rPr>
        <w:t>مهراق</w:t>
      </w:r>
    </w:p>
    <w:p w:rsidR="00B03E2D" w:rsidRDefault="00B03E2D">
      <w:pPr>
        <w:pStyle w:val="textquran"/>
        <w:spacing w:before="170"/>
        <w:rPr>
          <w:rtl/>
        </w:rPr>
      </w:pPr>
      <w:r>
        <w:rPr>
          <w:rFonts w:ascii="Arial" w:hAnsi="Arial" w:cs="Arial" w:hint="cs"/>
          <w:rtl/>
        </w:rPr>
        <w:t>والترتيب</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وللرتبة،</w:t>
      </w:r>
      <w:r>
        <w:rPr>
          <w:rtl/>
        </w:rPr>
        <w:t xml:space="preserve"> </w:t>
      </w:r>
      <w:r>
        <w:rPr>
          <w:rFonts w:ascii="Arial" w:hAnsi="Arial" w:cs="Arial" w:hint="cs"/>
          <w:rtl/>
        </w:rPr>
        <w:t>فإنَّ</w:t>
      </w:r>
      <w:r>
        <w:rPr>
          <w:rtl/>
        </w:rPr>
        <w:t xml:space="preserve"> </w:t>
      </w:r>
      <w:r>
        <w:rPr>
          <w:rFonts w:ascii="Arial" w:hAnsi="Arial" w:cs="Arial" w:hint="cs"/>
          <w:rtl/>
        </w:rPr>
        <w:t>التملُّك</w:t>
      </w:r>
      <w:r>
        <w:rPr>
          <w:rtl/>
        </w:rPr>
        <w:t xml:space="preserve"> </w:t>
      </w:r>
      <w:r>
        <w:rPr>
          <w:rFonts w:ascii="Arial" w:hAnsi="Arial" w:cs="Arial" w:hint="cs"/>
          <w:rtl/>
        </w:rPr>
        <w:t>والتصرُّف</w:t>
      </w:r>
      <w:r>
        <w:rPr>
          <w:rtl/>
        </w:rPr>
        <w:t xml:space="preserve"> </w:t>
      </w:r>
      <w:r>
        <w:rPr>
          <w:rFonts w:ascii="Arial" w:hAnsi="Arial" w:cs="Arial" w:hint="cs"/>
          <w:rtl/>
        </w:rPr>
        <w:t>في</w:t>
      </w:r>
      <w:r>
        <w:rPr>
          <w:rtl/>
        </w:rPr>
        <w:t xml:space="preserve"> </w:t>
      </w:r>
      <w:r>
        <w:rPr>
          <w:rFonts w:ascii="Arial" w:hAnsi="Arial" w:cs="Arial" w:hint="cs"/>
          <w:rtl/>
        </w:rPr>
        <w:t>الملك</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بعد</w:t>
      </w:r>
      <w:r>
        <w:rPr>
          <w:rtl/>
        </w:rPr>
        <w:t xml:space="preserve"> </w:t>
      </w:r>
      <w:r>
        <w:rPr>
          <w:rFonts w:ascii="Arial" w:hAnsi="Arial" w:cs="Arial" w:hint="cs"/>
          <w:rtl/>
        </w:rPr>
        <w:t>خلق</w:t>
      </w:r>
      <w:r>
        <w:rPr>
          <w:rtl/>
        </w:rPr>
        <w:t xml:space="preserve"> </w:t>
      </w:r>
      <w:r>
        <w:rPr>
          <w:rFonts w:ascii="Arial" w:hAnsi="Arial" w:cs="Arial" w:hint="cs"/>
          <w:rtl/>
        </w:rPr>
        <w:t>السماء</w:t>
      </w:r>
      <w:r>
        <w:rPr>
          <w:rtl/>
        </w:rPr>
        <w:t xml:space="preserve"> </w:t>
      </w:r>
      <w:r>
        <w:rPr>
          <w:rFonts w:ascii="Arial" w:hAnsi="Arial" w:cs="Arial" w:hint="cs"/>
          <w:rtl/>
        </w:rPr>
        <w:t>والأرض،</w:t>
      </w:r>
      <w:r>
        <w:rPr>
          <w:rtl/>
        </w:rPr>
        <w:t xml:space="preserve"> </w:t>
      </w:r>
      <w:r>
        <w:rPr>
          <w:rFonts w:ascii="Arial" w:hAnsi="Arial" w:cs="Arial" w:hint="cs"/>
          <w:rtl/>
        </w:rPr>
        <w:t>وأمَّا</w:t>
      </w:r>
      <w:r>
        <w:rPr>
          <w:rtl/>
        </w:rPr>
        <w:t xml:space="preserve"> </w:t>
      </w:r>
      <w:r>
        <w:rPr>
          <w:rFonts w:ascii="Arial" w:hAnsi="Arial" w:cs="Arial" w:hint="cs"/>
          <w:rtl/>
        </w:rPr>
        <w:t>قبل</w:t>
      </w:r>
      <w:r>
        <w:rPr>
          <w:rtl/>
        </w:rPr>
        <w:t xml:space="preserve"> </w:t>
      </w:r>
      <w:r>
        <w:rPr>
          <w:rFonts w:ascii="Arial" w:hAnsi="Arial" w:cs="Arial" w:hint="cs"/>
          <w:rtl/>
        </w:rPr>
        <w:t>خلقهما</w:t>
      </w:r>
      <w:r>
        <w:rPr>
          <w:rtl/>
        </w:rPr>
        <w:t xml:space="preserve"> </w:t>
      </w:r>
      <w:r>
        <w:rPr>
          <w:rFonts w:ascii="Arial" w:hAnsi="Arial" w:cs="Arial" w:hint="cs"/>
          <w:rtl/>
        </w:rPr>
        <w:t>فلا</w:t>
      </w:r>
      <w:r>
        <w:rPr>
          <w:rtl/>
        </w:rPr>
        <w:t xml:space="preserve"> </w:t>
      </w:r>
      <w:r>
        <w:rPr>
          <w:rFonts w:ascii="Arial" w:hAnsi="Arial" w:cs="Arial" w:hint="cs"/>
          <w:rtl/>
        </w:rPr>
        <w:t>يصدَّق</w:t>
      </w:r>
      <w:r>
        <w:rPr>
          <w:rtl/>
        </w:rPr>
        <w:t xml:space="preserve"> </w:t>
      </w:r>
      <w:r>
        <w:rPr>
          <w:rFonts w:ascii="Arial" w:hAnsi="Arial" w:cs="Arial" w:hint="cs"/>
          <w:rtl/>
        </w:rPr>
        <w:t>أنَّه</w:t>
      </w:r>
      <w:r>
        <w:rPr>
          <w:rtl/>
        </w:rPr>
        <w:t xml:space="preserve"> </w:t>
      </w:r>
      <w:r>
        <w:rPr>
          <w:rFonts w:ascii="Arial" w:hAnsi="Arial" w:cs="Arial" w:hint="cs"/>
          <w:rtl/>
        </w:rPr>
        <w:t>ملكهما</w:t>
      </w:r>
      <w:r>
        <w:rPr>
          <w:rtl/>
        </w:rPr>
        <w:t xml:space="preserve"> </w:t>
      </w:r>
      <w:r>
        <w:rPr>
          <w:rFonts w:ascii="Arial" w:hAnsi="Arial" w:cs="Arial" w:hint="cs"/>
          <w:rtl/>
        </w:rPr>
        <w:t>وتصرَّف</w:t>
      </w:r>
      <w:r>
        <w:rPr>
          <w:rtl/>
        </w:rPr>
        <w:t xml:space="preserve"> </w:t>
      </w:r>
      <w:r>
        <w:rPr>
          <w:rFonts w:ascii="Arial" w:hAnsi="Arial" w:cs="Arial" w:hint="cs"/>
          <w:rtl/>
        </w:rPr>
        <w:t>فيهما،</w:t>
      </w:r>
      <w:r>
        <w:rPr>
          <w:rtl/>
        </w:rPr>
        <w:t xml:space="preserve"> </w:t>
      </w:r>
      <w:r>
        <w:rPr>
          <w:rFonts w:ascii="Arial" w:hAnsi="Arial" w:cs="Arial" w:hint="cs"/>
          <w:rtl/>
        </w:rPr>
        <w:t>وإن</w:t>
      </w:r>
      <w:r>
        <w:rPr>
          <w:rtl/>
        </w:rPr>
        <w:t xml:space="preserve"> </w:t>
      </w:r>
      <w:r>
        <w:rPr>
          <w:rFonts w:ascii="Arial" w:hAnsi="Arial" w:cs="Arial" w:hint="cs"/>
          <w:rtl/>
        </w:rPr>
        <w:t>فسَّرنا</w:t>
      </w:r>
      <w:r>
        <w:rPr>
          <w:rtl/>
        </w:rPr>
        <w:t xml:space="preserve"> </w:t>
      </w:r>
      <w:r>
        <w:rPr>
          <w:rFonts w:ascii="Arial" w:hAnsi="Arial" w:cs="Arial" w:hint="cs"/>
          <w:rtl/>
        </w:rPr>
        <w:t>العرش</w:t>
      </w:r>
      <w:r>
        <w:rPr>
          <w:rtl/>
        </w:rPr>
        <w:t xml:space="preserve"> </w:t>
      </w:r>
      <w:r>
        <w:rPr>
          <w:rFonts w:ascii="Arial" w:hAnsi="Arial" w:cs="Arial" w:hint="cs"/>
          <w:rtl/>
        </w:rPr>
        <w:t>بالجسم</w:t>
      </w:r>
      <w:r>
        <w:rPr>
          <w:rtl/>
        </w:rPr>
        <w:t xml:space="preserve"> </w:t>
      </w:r>
      <w:r>
        <w:rPr>
          <w:rFonts w:ascii="Arial" w:hAnsi="Arial" w:cs="Arial" w:hint="cs"/>
          <w:rtl/>
        </w:rPr>
        <w:t>العظيم</w:t>
      </w:r>
      <w:r>
        <w:rPr>
          <w:rtl/>
        </w:rPr>
        <w:t xml:space="preserve"> </w:t>
      </w:r>
      <w:r>
        <w:rPr>
          <w:rFonts w:ascii="Arial" w:hAnsi="Arial" w:cs="Arial" w:hint="cs"/>
          <w:rtl/>
        </w:rPr>
        <w:t>فـ</w:t>
      </w:r>
      <w:r>
        <w:rPr>
          <w:rFonts w:ascii="Calibri" w:cs="Calibri" w:hint="cs"/>
          <w:rtl/>
        </w:rPr>
        <w:t> «</w:t>
      </w:r>
      <w:r>
        <w:rPr>
          <w:rFonts w:ascii="Arial" w:hAnsi="Arial" w:cs="Arial" w:hint="cs"/>
          <w:rtl/>
        </w:rPr>
        <w:t>ثُمَّ</w:t>
      </w:r>
      <w:r>
        <w:rPr>
          <w:rFonts w:ascii="Calibri" w:cs="Calibri" w:hint="cs"/>
          <w:rtl/>
        </w:rPr>
        <w:t>»</w:t>
      </w:r>
      <w:r>
        <w:rPr>
          <w:rtl/>
        </w:rPr>
        <w:t xml:space="preserve"> </w:t>
      </w:r>
      <w:r>
        <w:rPr>
          <w:rFonts w:ascii="Arial" w:hAnsi="Arial" w:cs="Arial" w:hint="cs"/>
          <w:rtl/>
        </w:rPr>
        <w:t>للترتيب</w:t>
      </w:r>
      <w:r>
        <w:rPr>
          <w:rtl/>
        </w:rPr>
        <w:t xml:space="preserve"> </w:t>
      </w:r>
      <w:r>
        <w:rPr>
          <w:rFonts w:ascii="Arial" w:hAnsi="Arial" w:cs="Arial" w:hint="cs"/>
          <w:rtl/>
        </w:rPr>
        <w:t>الذكريِّ</w:t>
      </w:r>
      <w:r>
        <w:rPr>
          <w:rtl/>
        </w:rPr>
        <w:t xml:space="preserve"> </w:t>
      </w:r>
      <w:r>
        <w:rPr>
          <w:rFonts w:ascii="Arial" w:hAnsi="Arial" w:cs="Arial" w:hint="cs"/>
          <w:rtl/>
        </w:rPr>
        <w:t>والرتبيِّ،</w:t>
      </w:r>
      <w:r>
        <w:rPr>
          <w:rtl/>
        </w:rPr>
        <w:t xml:space="preserve"> </w:t>
      </w:r>
      <w:r>
        <w:rPr>
          <w:rFonts w:ascii="Arial" w:hAnsi="Arial" w:cs="Arial" w:hint="cs"/>
          <w:rtl/>
        </w:rPr>
        <w:t>ولا</w:t>
      </w:r>
      <w:r>
        <w:rPr>
          <w:rtl/>
        </w:rPr>
        <w:t xml:space="preserve"> </w:t>
      </w:r>
      <w:r>
        <w:rPr>
          <w:rFonts w:ascii="Arial" w:hAnsi="Arial" w:cs="Arial" w:hint="cs"/>
          <w:rtl/>
        </w:rPr>
        <w:t>تراخي</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ويجوز</w:t>
      </w:r>
      <w:r>
        <w:rPr>
          <w:rtl/>
        </w:rPr>
        <w:t xml:space="preserve"> </w:t>
      </w:r>
      <w:r>
        <w:rPr>
          <w:rFonts w:ascii="Arial" w:hAnsi="Arial" w:cs="Arial" w:hint="cs"/>
          <w:rtl/>
        </w:rPr>
        <w:t>ردُّ</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اسْتَوَى</w:t>
      </w:r>
      <w:r>
        <w:rPr>
          <w:rFonts w:ascii="Calibri" w:cs="Calibri" w:hint="cs"/>
          <w:rtl/>
        </w:rPr>
        <w:t>»</w:t>
      </w:r>
      <w:r>
        <w:rPr>
          <w:rtl/>
        </w:rPr>
        <w:t xml:space="preserve"> </w:t>
      </w:r>
      <w:r>
        <w:rPr>
          <w:rFonts w:ascii="Arial" w:hAnsi="Arial" w:cs="Arial" w:hint="cs"/>
          <w:rtl/>
        </w:rPr>
        <w:t>إلى</w:t>
      </w:r>
      <w:r>
        <w:rPr>
          <w:rtl/>
        </w:rPr>
        <w:t xml:space="preserve"> </w:t>
      </w:r>
      <w:r>
        <w:rPr>
          <w:rFonts w:ascii="Arial" w:hAnsi="Arial" w:cs="Arial" w:hint="cs"/>
          <w:rtl/>
        </w:rPr>
        <w:t>الخلق</w:t>
      </w:r>
      <w:r>
        <w:rPr>
          <w:rtl/>
        </w:rPr>
        <w:t xml:space="preserve"> </w:t>
      </w:r>
      <w:r>
        <w:rPr>
          <w:rFonts w:ascii="Arial" w:hAnsi="Arial" w:cs="Arial" w:hint="cs"/>
          <w:rtl/>
        </w:rPr>
        <w:t>ومعنى</w:t>
      </w:r>
      <w:r>
        <w:rPr>
          <w:rtl/>
        </w:rPr>
        <w:t xml:space="preserve"> </w:t>
      </w:r>
      <w:r>
        <w:rPr>
          <w:rFonts w:ascii="Arial" w:hAnsi="Arial" w:cs="Arial" w:hint="cs"/>
          <w:rtl/>
        </w:rPr>
        <w:t>استوائه</w:t>
      </w:r>
      <w:r>
        <w:rPr>
          <w:rtl/>
        </w:rPr>
        <w:t xml:space="preserve"> </w:t>
      </w:r>
      <w:r>
        <w:rPr>
          <w:rFonts w:ascii="Arial" w:hAnsi="Arial" w:cs="Arial" w:hint="cs"/>
          <w:rtl/>
        </w:rPr>
        <w:t>على</w:t>
      </w:r>
      <w:r>
        <w:rPr>
          <w:rtl/>
        </w:rPr>
        <w:t xml:space="preserve"> </w:t>
      </w:r>
      <w:r>
        <w:rPr>
          <w:rFonts w:ascii="Arial" w:hAnsi="Arial" w:cs="Arial" w:hint="cs"/>
          <w:rtl/>
        </w:rPr>
        <w:t>العرش</w:t>
      </w:r>
      <w:r>
        <w:rPr>
          <w:rtl/>
        </w:rPr>
        <w:t xml:space="preserve">: </w:t>
      </w:r>
      <w:r>
        <w:rPr>
          <w:rFonts w:ascii="Arial" w:hAnsi="Arial" w:cs="Arial" w:hint="cs"/>
          <w:rtl/>
        </w:rPr>
        <w:t>انتهاؤه</w:t>
      </w:r>
      <w:r>
        <w:rPr>
          <w:rtl/>
        </w:rPr>
        <w:t xml:space="preserve"> </w:t>
      </w:r>
      <w:r>
        <w:rPr>
          <w:rFonts w:ascii="Arial" w:hAnsi="Arial" w:cs="Arial" w:hint="cs"/>
          <w:rtl/>
        </w:rPr>
        <w:t>به،</w:t>
      </w:r>
      <w:r>
        <w:rPr>
          <w:rtl/>
        </w:rPr>
        <w:t xml:space="preserve"> </w:t>
      </w:r>
      <w:r>
        <w:rPr>
          <w:rFonts w:ascii="Arial" w:hAnsi="Arial" w:cs="Arial" w:hint="cs"/>
          <w:rtl/>
        </w:rPr>
        <w:t>ولم</w:t>
      </w:r>
      <w:r>
        <w:rPr>
          <w:rtl/>
        </w:rPr>
        <w:t xml:space="preserve"> </w:t>
      </w:r>
      <w:r>
        <w:rPr>
          <w:rFonts w:ascii="Arial" w:hAnsi="Arial" w:cs="Arial" w:hint="cs"/>
          <w:rtl/>
        </w:rPr>
        <w:t>يخلق</w:t>
      </w:r>
      <w:r>
        <w:rPr>
          <w:rtl/>
        </w:rPr>
        <w:t xml:space="preserve"> </w:t>
      </w:r>
      <w:r>
        <w:rPr>
          <w:rFonts w:ascii="Arial" w:hAnsi="Arial" w:cs="Arial" w:hint="cs"/>
          <w:rtl/>
        </w:rPr>
        <w:t>فوقه</w:t>
      </w:r>
      <w:r>
        <w:rPr>
          <w:rtl/>
        </w:rPr>
        <w:t xml:space="preserve"> </w:t>
      </w:r>
      <w:r>
        <w:rPr>
          <w:rFonts w:ascii="Arial" w:hAnsi="Arial" w:cs="Arial" w:hint="cs"/>
          <w:rtl/>
        </w:rPr>
        <w:t>شيئا</w:t>
      </w:r>
      <w:r>
        <w:rPr>
          <w:rtl/>
        </w:rPr>
        <w:t>.</w:t>
      </w:r>
    </w:p>
    <w:p w:rsidR="00B03E2D" w:rsidRDefault="00B03E2D">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ومن</w:t>
      </w:r>
      <w:r>
        <w:rPr>
          <w:rtl/>
        </w:rPr>
        <w:t xml:space="preserve"> </w:t>
      </w:r>
      <w:r>
        <w:rPr>
          <w:rFonts w:ascii="Arial" w:hAnsi="Arial" w:cs="Arial" w:hint="cs"/>
          <w:rtl/>
        </w:rPr>
        <w:t>فسَّر</w:t>
      </w:r>
      <w:r>
        <w:rPr>
          <w:rtl/>
        </w:rPr>
        <w:t xml:space="preserve"> </w:t>
      </w:r>
      <w:r>
        <w:rPr>
          <w:rFonts w:ascii="Arial" w:hAnsi="Arial" w:cs="Arial" w:hint="cs"/>
          <w:rtl/>
        </w:rPr>
        <w:t>الاستواء</w:t>
      </w:r>
      <w:r>
        <w:rPr>
          <w:rtl/>
        </w:rPr>
        <w:t xml:space="preserve"> </w:t>
      </w:r>
      <w:r>
        <w:rPr>
          <w:rFonts w:ascii="Arial" w:hAnsi="Arial" w:cs="Arial" w:hint="cs"/>
          <w:rtl/>
        </w:rPr>
        <w:t>بظاهره</w:t>
      </w:r>
      <w:r>
        <w:rPr>
          <w:rtl/>
        </w:rPr>
        <w:t xml:space="preserve"> </w:t>
      </w:r>
      <w:r>
        <w:rPr>
          <w:rFonts w:ascii="Arial" w:hAnsi="Arial" w:cs="Arial" w:hint="cs"/>
          <w:rtl/>
        </w:rPr>
        <w:t>كفر؛</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صفات</w:t>
      </w:r>
      <w:r>
        <w:rPr>
          <w:rtl/>
        </w:rPr>
        <w:t xml:space="preserve"> </w:t>
      </w:r>
      <w:r>
        <w:rPr>
          <w:rFonts w:ascii="Arial" w:hAnsi="Arial" w:cs="Arial" w:hint="cs"/>
          <w:rtl/>
        </w:rPr>
        <w:t>الأجسام،</w:t>
      </w:r>
      <w:r>
        <w:rPr>
          <w:rtl/>
        </w:rPr>
        <w:t xml:space="preserve"> </w:t>
      </w:r>
      <w:r>
        <w:rPr>
          <w:rFonts w:ascii="Arial" w:hAnsi="Arial" w:cs="Arial" w:hint="cs"/>
          <w:rtl/>
        </w:rPr>
        <w:t>والله</w:t>
      </w:r>
      <w:r>
        <w:rPr>
          <w:rtl/>
        </w:rPr>
        <w:t xml:space="preserve"> </w:t>
      </w:r>
      <w:r>
        <w:rPr>
          <w:rFonts w:ascii="Arial" w:hAnsi="Arial" w:cs="Arial" w:hint="cs"/>
          <w:rtl/>
        </w:rPr>
        <w:t>غير</w:t>
      </w:r>
      <w:r>
        <w:rPr>
          <w:rtl/>
        </w:rPr>
        <w:t xml:space="preserve"> </w:t>
      </w:r>
      <w:r>
        <w:rPr>
          <w:rFonts w:ascii="Arial" w:hAnsi="Arial" w:cs="Arial" w:hint="cs"/>
          <w:rtl/>
        </w:rPr>
        <w:t>جسم</w:t>
      </w:r>
      <w:r>
        <w:rPr>
          <w:rtl/>
        </w:rPr>
        <w:t xml:space="preserve"> </w:t>
      </w:r>
      <w:r>
        <w:rPr>
          <w:rFonts w:ascii="Arial" w:hAnsi="Arial" w:cs="Arial" w:hint="cs"/>
          <w:rtl/>
        </w:rPr>
        <w:t>ولا</w:t>
      </w:r>
      <w:r>
        <w:rPr>
          <w:rtl/>
        </w:rPr>
        <w:t xml:space="preserve"> </w:t>
      </w:r>
      <w:r>
        <w:rPr>
          <w:rFonts w:ascii="Arial" w:hAnsi="Arial" w:cs="Arial" w:hint="cs"/>
          <w:rtl/>
        </w:rPr>
        <w:t>عرض</w:t>
      </w:r>
      <w:r>
        <w:rPr>
          <w:rtl/>
        </w:rPr>
        <w:t xml:space="preserve"> </w:t>
      </w:r>
      <w:r>
        <w:rPr>
          <w:rFonts w:ascii="Arial" w:hAnsi="Arial" w:cs="Arial" w:hint="cs"/>
          <w:rtl/>
        </w:rPr>
        <w:t>ولا</w:t>
      </w:r>
      <w:r>
        <w:rPr>
          <w:rtl/>
        </w:rPr>
        <w:t xml:space="preserve"> </w:t>
      </w:r>
      <w:r>
        <w:rPr>
          <w:rFonts w:ascii="Arial" w:hAnsi="Arial" w:cs="Arial" w:hint="cs"/>
          <w:rtl/>
        </w:rPr>
        <w:t>جوهر،</w:t>
      </w:r>
      <w:r>
        <w:rPr>
          <w:rtl/>
        </w:rPr>
        <w:t xml:space="preserve"> </w:t>
      </w:r>
      <w:r>
        <w:rPr>
          <w:rFonts w:ascii="Arial" w:hAnsi="Arial" w:cs="Arial" w:hint="cs"/>
          <w:rtl/>
        </w:rPr>
        <w:t>وزعم</w:t>
      </w:r>
      <w:r>
        <w:rPr>
          <w:rtl/>
        </w:rPr>
        <w:t xml:space="preserve"> </w:t>
      </w:r>
      <w:r>
        <w:rPr>
          <w:rFonts w:ascii="Arial" w:hAnsi="Arial" w:cs="Arial" w:hint="cs"/>
          <w:rtl/>
        </w:rPr>
        <w:t>قومنا</w:t>
      </w:r>
      <w:r>
        <w:rPr>
          <w:rtl/>
        </w:rPr>
        <w:t xml:space="preserve"> </w:t>
      </w:r>
      <w:r>
        <w:rPr>
          <w:rFonts w:ascii="Arial" w:hAnsi="Arial" w:cs="Arial" w:hint="cs"/>
          <w:rtl/>
        </w:rPr>
        <w:t>أنَّه</w:t>
      </w:r>
      <w:r>
        <w:rPr>
          <w:rtl/>
        </w:rPr>
        <w:t xml:space="preserve"> </w:t>
      </w:r>
      <w:r>
        <w:rPr>
          <w:rFonts w:ascii="Arial" w:hAnsi="Arial" w:cs="Arial" w:hint="cs"/>
          <w:rtl/>
        </w:rPr>
        <w:t>يجب</w:t>
      </w:r>
      <w:r>
        <w:rPr>
          <w:rtl/>
        </w:rPr>
        <w:t xml:space="preserve"> </w:t>
      </w:r>
      <w:r>
        <w:rPr>
          <w:rFonts w:ascii="Arial" w:hAnsi="Arial" w:cs="Arial" w:hint="cs"/>
          <w:rtl/>
        </w:rPr>
        <w:t>الإيمان</w:t>
      </w:r>
      <w:r>
        <w:rPr>
          <w:rtl/>
        </w:rPr>
        <w:t xml:space="preserve"> </w:t>
      </w:r>
      <w:r>
        <w:rPr>
          <w:rFonts w:ascii="Arial" w:hAnsi="Arial" w:cs="Arial" w:hint="cs"/>
          <w:rtl/>
        </w:rPr>
        <w:t>بالعرش</w:t>
      </w:r>
      <w:r>
        <w:rPr>
          <w:rtl/>
        </w:rPr>
        <w:t xml:space="preserve"> </w:t>
      </w:r>
      <w:r>
        <w:rPr>
          <w:rFonts w:ascii="Arial" w:hAnsi="Arial" w:cs="Arial" w:hint="cs"/>
          <w:rtl/>
        </w:rPr>
        <w:t>والوقوف</w:t>
      </w:r>
      <w:r>
        <w:rPr>
          <w:rtl/>
        </w:rPr>
        <w:t xml:space="preserve"> </w:t>
      </w:r>
      <w:r>
        <w:rPr>
          <w:rFonts w:ascii="Arial" w:hAnsi="Arial" w:cs="Arial" w:hint="cs"/>
          <w:rtl/>
        </w:rPr>
        <w:t>في</w:t>
      </w:r>
      <w:r>
        <w:rPr>
          <w:rtl/>
        </w:rPr>
        <w:t xml:space="preserve"> </w:t>
      </w:r>
      <w:r>
        <w:rPr>
          <w:rFonts w:ascii="Arial" w:hAnsi="Arial" w:cs="Arial" w:hint="cs"/>
          <w:rtl/>
        </w:rPr>
        <w:t>معناه</w:t>
      </w:r>
      <w:r>
        <w:rPr>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يُغْشِي</w:t>
      </w:r>
      <w:r>
        <w:rPr>
          <w:rStyle w:val="bold"/>
          <w:w w:val="99"/>
          <w:rtl/>
        </w:rPr>
        <w:t xml:space="preserve"> </w:t>
      </w:r>
      <w:r>
        <w:rPr>
          <w:rStyle w:val="bold"/>
          <w:rFonts w:ascii="Arial" w:hAnsi="Arial" w:cs="Arial" w:hint="cs"/>
          <w:w w:val="99"/>
          <w:rtl/>
        </w:rPr>
        <w:t>اللَّيْلَ</w:t>
      </w:r>
      <w:r>
        <w:rPr>
          <w:rStyle w:val="bold"/>
          <w:w w:val="99"/>
          <w:rtl/>
        </w:rPr>
        <w:t xml:space="preserve"> </w:t>
      </w:r>
      <w:r>
        <w:rPr>
          <w:rStyle w:val="bold"/>
          <w:rFonts w:ascii="Arial" w:hAnsi="Arial" w:cs="Arial" w:hint="cs"/>
          <w:w w:val="99"/>
          <w:rtl/>
        </w:rPr>
        <w:t>النَّهَارَ</w:t>
      </w:r>
      <w:r>
        <w:rPr>
          <w:w w:val="99"/>
          <w:rtl/>
        </w:rPr>
        <w:t> </w:t>
      </w:r>
      <w:r>
        <w:rPr>
          <w:rFonts w:ascii="Arial" w:hAnsi="Arial" w:cs="Arial" w:hint="cs"/>
          <w:w w:val="99"/>
          <w:rtl/>
        </w:rPr>
        <w:t>﴾</w:t>
      </w:r>
      <w:r>
        <w:rPr>
          <w:w w:val="99"/>
          <w:rtl/>
        </w:rPr>
        <w:t xml:space="preserve"> </w:t>
      </w:r>
      <w:r>
        <w:rPr>
          <w:rFonts w:ascii="Arial" w:hAnsi="Arial" w:cs="Arial" w:hint="cs"/>
          <w:w w:val="99"/>
          <w:rtl/>
        </w:rPr>
        <w:t>يجعل</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غاشيا</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حذف،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ويغشي</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يجعل</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غاشيا</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تجوُّزٌ</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الإسناد</w:t>
      </w:r>
      <w:r>
        <w:rPr>
          <w:w w:val="99"/>
          <w:rtl/>
        </w:rPr>
        <w:t xml:space="preserve"> </w:t>
      </w:r>
      <w:r>
        <w:rPr>
          <w:rFonts w:ascii="Arial" w:hAnsi="Arial" w:cs="Arial" w:hint="cs"/>
          <w:w w:val="99"/>
          <w:rtl/>
        </w:rPr>
        <w:t>بإسناد</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لمكان</w:t>
      </w:r>
      <w:r>
        <w:rPr>
          <w:w w:val="99"/>
          <w:rtl/>
        </w:rPr>
        <w:t xml:space="preserve"> </w:t>
      </w:r>
      <w:r>
        <w:rPr>
          <w:rFonts w:ascii="Arial" w:hAnsi="Arial" w:cs="Arial" w:hint="cs"/>
          <w:w w:val="99"/>
          <w:rtl/>
        </w:rPr>
        <w:t>الشيء</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الشيء،</w:t>
      </w:r>
      <w:r>
        <w:rPr>
          <w:w w:val="99"/>
          <w:rtl/>
        </w:rPr>
        <w:t xml:space="preserve"> </w:t>
      </w:r>
      <w:r>
        <w:rPr>
          <w:rFonts w:ascii="Arial" w:hAnsi="Arial" w:cs="Arial" w:hint="cs"/>
          <w:w w:val="99"/>
          <w:rtl/>
        </w:rPr>
        <w:t>ومكانه</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الهواء</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الهواء</w:t>
      </w:r>
      <w:r>
        <w:rPr>
          <w:w w:val="99"/>
          <w:rtl/>
        </w:rPr>
        <w:t xml:space="preserve"> </w:t>
      </w:r>
      <w:r>
        <w:rPr>
          <w:rFonts w:ascii="Arial" w:hAnsi="Arial" w:cs="Arial" w:hint="cs"/>
          <w:w w:val="99"/>
          <w:rtl/>
        </w:rPr>
        <w:t>مكان</w:t>
      </w:r>
      <w:r>
        <w:rPr>
          <w:w w:val="99"/>
          <w:rtl/>
        </w:rPr>
        <w:t xml:space="preserve"> </w:t>
      </w:r>
      <w:r>
        <w:rPr>
          <w:rFonts w:ascii="Arial" w:hAnsi="Arial" w:cs="Arial" w:hint="cs"/>
          <w:w w:val="99"/>
          <w:rtl/>
        </w:rPr>
        <w:t>للضوء</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مكان</w:t>
      </w:r>
      <w:r>
        <w:rPr>
          <w:w w:val="99"/>
          <w:rtl/>
        </w:rPr>
        <w:t xml:space="preserve"> </w:t>
      </w:r>
      <w:r>
        <w:rPr>
          <w:rFonts w:ascii="Arial" w:hAnsi="Arial" w:cs="Arial" w:hint="cs"/>
          <w:w w:val="99"/>
          <w:rtl/>
        </w:rPr>
        <w:t>للنهار؛</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الزمان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مكان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استعارة</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يجعل</w:t>
      </w:r>
      <w:r>
        <w:rPr>
          <w:w w:val="99"/>
          <w:rtl/>
        </w:rPr>
        <w:t xml:space="preserve"> </w:t>
      </w:r>
      <w:r>
        <w:rPr>
          <w:rFonts w:ascii="Arial" w:hAnsi="Arial" w:cs="Arial" w:hint="cs"/>
          <w:w w:val="99"/>
          <w:rtl/>
        </w:rPr>
        <w:t>غشيانه</w:t>
      </w:r>
      <w:r>
        <w:rPr>
          <w:w w:val="99"/>
          <w:rtl/>
        </w:rPr>
        <w:t xml:space="preserve"> </w:t>
      </w:r>
      <w:r>
        <w:rPr>
          <w:rFonts w:ascii="Arial" w:hAnsi="Arial" w:cs="Arial" w:hint="cs"/>
          <w:w w:val="99"/>
          <w:rtl/>
        </w:rPr>
        <w:t>مكان</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وإظلامه</w:t>
      </w:r>
      <w:r>
        <w:rPr>
          <w:w w:val="99"/>
          <w:rtl/>
        </w:rPr>
        <w:t xml:space="preserve"> </w:t>
      </w:r>
      <w:r>
        <w:rPr>
          <w:rFonts w:ascii="Arial" w:hAnsi="Arial" w:cs="Arial" w:hint="cs"/>
          <w:w w:val="99"/>
          <w:rtl/>
        </w:rPr>
        <w:t>بمنزله</w:t>
      </w:r>
      <w:r>
        <w:rPr>
          <w:w w:val="99"/>
          <w:rtl/>
        </w:rPr>
        <w:t xml:space="preserve"> </w:t>
      </w:r>
      <w:r>
        <w:rPr>
          <w:rFonts w:ascii="Arial" w:hAnsi="Arial" w:cs="Arial" w:hint="cs"/>
          <w:w w:val="99"/>
          <w:rtl/>
        </w:rPr>
        <w:t>غشيانه</w:t>
      </w:r>
      <w:r>
        <w:rPr>
          <w:w w:val="99"/>
          <w:rtl/>
        </w:rPr>
        <w:t xml:space="preserve"> </w:t>
      </w:r>
      <w:r>
        <w:rPr>
          <w:rFonts w:ascii="Arial" w:hAnsi="Arial" w:cs="Arial" w:hint="cs"/>
          <w:w w:val="99"/>
          <w:rtl/>
        </w:rPr>
        <w:t>لنفس</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فكأنَّه</w:t>
      </w:r>
      <w:r>
        <w:rPr>
          <w:w w:val="99"/>
          <w:rtl/>
        </w:rPr>
        <w:t xml:space="preserve"> </w:t>
      </w:r>
      <w:r>
        <w:rPr>
          <w:rFonts w:ascii="Arial" w:hAnsi="Arial" w:cs="Arial" w:hint="cs"/>
          <w:w w:val="99"/>
          <w:rtl/>
        </w:rPr>
        <w:t>لفَّ</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لفَّ</w:t>
      </w:r>
      <w:r>
        <w:rPr>
          <w:w w:val="99"/>
          <w:rtl/>
        </w:rPr>
        <w:t xml:space="preserve"> </w:t>
      </w:r>
      <w:r>
        <w:rPr>
          <w:rFonts w:ascii="Arial" w:hAnsi="Arial" w:cs="Arial" w:hint="cs"/>
          <w:w w:val="99"/>
          <w:rtl/>
        </w:rPr>
        <w:t>الغشاء،</w:t>
      </w:r>
      <w:r>
        <w:rPr>
          <w:w w:val="99"/>
          <w:rtl/>
        </w:rPr>
        <w:t xml:space="preserve"> </w:t>
      </w:r>
      <w:r>
        <w:rPr>
          <w:rFonts w:ascii="Arial" w:hAnsi="Arial" w:cs="Arial" w:hint="cs"/>
          <w:w w:val="99"/>
          <w:rtl/>
        </w:rPr>
        <w:t>ويشبه</w:t>
      </w:r>
      <w:r>
        <w:rPr>
          <w:w w:val="99"/>
          <w:rtl/>
        </w:rPr>
        <w:t xml:space="preserve"> </w:t>
      </w:r>
      <w:r>
        <w:rPr>
          <w:rFonts w:ascii="Arial" w:hAnsi="Arial" w:cs="Arial" w:hint="cs"/>
          <w:w w:val="99"/>
          <w:rtl/>
        </w:rPr>
        <w:t>تغييبه</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بطَرَيانِه</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بستر</w:t>
      </w:r>
      <w:r>
        <w:rPr>
          <w:w w:val="99"/>
          <w:rtl/>
        </w:rPr>
        <w:t xml:space="preserve"> </w:t>
      </w:r>
      <w:r>
        <w:rPr>
          <w:rFonts w:ascii="Arial" w:hAnsi="Arial" w:cs="Arial" w:hint="cs"/>
          <w:w w:val="99"/>
          <w:rtl/>
        </w:rPr>
        <w:t>للملابسة،</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المنصوبين</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الفاعل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الثاني</w:t>
      </w:r>
      <w:r>
        <w:rPr>
          <w:w w:val="99"/>
          <w:rtl/>
        </w:rPr>
        <w:t xml:space="preserve"> </w:t>
      </w:r>
      <w:r>
        <w:rPr>
          <w:rFonts w:ascii="Arial" w:hAnsi="Arial" w:cs="Arial" w:hint="cs"/>
          <w:w w:val="99"/>
          <w:rtl/>
        </w:rPr>
        <w:t>لعدم</w:t>
      </w:r>
      <w:r>
        <w:rPr>
          <w:w w:val="99"/>
          <w:rtl/>
        </w:rPr>
        <w:t xml:space="preserve"> </w:t>
      </w:r>
      <w:r>
        <w:rPr>
          <w:rFonts w:ascii="Arial" w:hAnsi="Arial" w:cs="Arial" w:hint="cs"/>
          <w:w w:val="99"/>
          <w:rtl/>
        </w:rPr>
        <w:t>الدليل،</w:t>
      </w:r>
      <w:r>
        <w:rPr>
          <w:w w:val="99"/>
          <w:rtl/>
        </w:rPr>
        <w:t xml:space="preserve"> </w:t>
      </w:r>
      <w:r>
        <w:rPr>
          <w:rFonts w:ascii="Arial" w:hAnsi="Arial" w:cs="Arial" w:hint="cs"/>
          <w:w w:val="99"/>
          <w:rtl/>
        </w:rPr>
        <w:t>وذكر</w:t>
      </w:r>
      <w:r>
        <w:rPr>
          <w:w w:val="99"/>
          <w:rtl/>
        </w:rPr>
        <w:t xml:space="preserve"> </w:t>
      </w:r>
      <w:r>
        <w:rPr>
          <w:rFonts w:ascii="Arial" w:hAnsi="Arial" w:cs="Arial" w:hint="cs"/>
          <w:w w:val="99"/>
          <w:rtl/>
        </w:rPr>
        <w:t>المعنَيَيْن</w:t>
      </w:r>
      <w:r>
        <w:rPr>
          <w:w w:val="99"/>
          <w:rtl/>
        </w:rPr>
        <w:t xml:space="preserve"> </w:t>
      </w:r>
      <w:r>
        <w:rPr>
          <w:rFonts w:ascii="Arial" w:hAnsi="Arial" w:cs="Arial" w:hint="cs"/>
          <w:w w:val="99"/>
          <w:rtl/>
        </w:rPr>
        <w:t>معا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يُكَوِّرُ</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وَيُكَوِّرُ</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اللَّيْلِ</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الزمر</w:t>
      </w:r>
      <w:r>
        <w:rPr>
          <w:rStyle w:val="CharacterStyle11"/>
          <w:w w:val="99"/>
          <w:rtl/>
        </w:rPr>
        <w:t>:</w:t>
      </w:r>
      <w:r>
        <w:rPr>
          <w:rStyle w:val="CharacterStyle11"/>
          <w:rFonts w:ascii="Calibri" w:cs="Calibri" w:hint="cs"/>
          <w:w w:val="99"/>
          <w:rtl/>
        </w:rPr>
        <w:t> </w:t>
      </w:r>
      <w:r>
        <w:rPr>
          <w:rStyle w:val="CharacterStyle11"/>
          <w:w w:val="99"/>
          <w:rtl/>
        </w:rPr>
        <w:t>5]</w:t>
      </w:r>
      <w:r>
        <w:rPr>
          <w:rFonts w:ascii="Arial" w:hAnsi="Arial" w:cs="Arial" w:hint="cs"/>
          <w:w w:val="99"/>
          <w:rtl/>
        </w:rPr>
        <w:t>،</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يراد</w:t>
      </w:r>
      <w:r>
        <w:rPr>
          <w:w w:val="99"/>
          <w:rtl/>
        </w:rPr>
        <w:t xml:space="preserve"> </w:t>
      </w:r>
      <w:r>
        <w:rPr>
          <w:rFonts w:ascii="Arial" w:hAnsi="Arial" w:cs="Arial" w:hint="cs"/>
          <w:w w:val="99"/>
          <w:rtl/>
        </w:rPr>
        <w:t>باللفظ</w:t>
      </w:r>
      <w:r>
        <w:rPr>
          <w:w w:val="99"/>
          <w:rtl/>
        </w:rPr>
        <w:t xml:space="preserve"> </w:t>
      </w:r>
      <w:r>
        <w:rPr>
          <w:rFonts w:ascii="Arial" w:hAnsi="Arial" w:cs="Arial" w:hint="cs"/>
          <w:w w:val="99"/>
          <w:rtl/>
        </w:rPr>
        <w:t>الواحد</w:t>
      </w:r>
      <w:r>
        <w:rPr>
          <w:w w:val="99"/>
          <w:rtl/>
        </w:rPr>
        <w:t xml:space="preserve"> </w:t>
      </w:r>
      <w:r>
        <w:rPr>
          <w:rFonts w:ascii="Arial" w:hAnsi="Arial" w:cs="Arial" w:hint="cs"/>
          <w:w w:val="99"/>
          <w:rtl/>
        </w:rPr>
        <w:t>مجموع</w:t>
      </w:r>
      <w:r>
        <w:rPr>
          <w:w w:val="99"/>
          <w:rtl/>
        </w:rPr>
        <w:t xml:space="preserve"> </w:t>
      </w:r>
      <w:r>
        <w:rPr>
          <w:rFonts w:ascii="Arial" w:hAnsi="Arial" w:cs="Arial" w:hint="cs"/>
          <w:w w:val="99"/>
          <w:rtl/>
        </w:rPr>
        <w:t>المعنيين</w:t>
      </w:r>
      <w:r>
        <w:rPr>
          <w:w w:val="99"/>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يَطْلُبُهُ</w:t>
      </w:r>
      <w:r>
        <w:rPr>
          <w:rtl/>
        </w:rPr>
        <w:t> </w:t>
      </w:r>
      <w:r>
        <w:rPr>
          <w:rFonts w:ascii="Arial" w:hAnsi="Arial" w:cs="Arial" w:hint="cs"/>
          <w:rtl/>
        </w:rPr>
        <w:t>﴾</w:t>
      </w:r>
      <w:r>
        <w:rPr>
          <w:rtl/>
        </w:rPr>
        <w:t xml:space="preserve"> </w:t>
      </w:r>
      <w:r>
        <w:rPr>
          <w:rFonts w:ascii="Arial" w:hAnsi="Arial" w:cs="Arial" w:hint="cs"/>
          <w:rtl/>
        </w:rPr>
        <w:t>يطلب</w:t>
      </w:r>
      <w:r>
        <w:rPr>
          <w:rtl/>
        </w:rPr>
        <w:t xml:space="preserve"> </w:t>
      </w:r>
      <w:r>
        <w:rPr>
          <w:rFonts w:ascii="Arial" w:hAnsi="Arial" w:cs="Arial" w:hint="cs"/>
          <w:rtl/>
        </w:rPr>
        <w:t>الليل</w:t>
      </w:r>
      <w:r>
        <w:rPr>
          <w:rtl/>
        </w:rPr>
        <w:t xml:space="preserve"> </w:t>
      </w:r>
      <w:r>
        <w:rPr>
          <w:rFonts w:ascii="Arial" w:hAnsi="Arial" w:cs="Arial" w:hint="cs"/>
          <w:rtl/>
        </w:rPr>
        <w:t>النهار،</w:t>
      </w:r>
      <w:r>
        <w:rPr>
          <w:rtl/>
        </w:rPr>
        <w:t xml:space="preserve"> </w:t>
      </w:r>
      <w:r>
        <w:rPr>
          <w:rFonts w:ascii="Arial" w:hAnsi="Arial" w:cs="Arial" w:hint="cs"/>
          <w:rtl/>
        </w:rPr>
        <w:t>وهنا</w:t>
      </w:r>
      <w:r>
        <w:rPr>
          <w:rtl/>
        </w:rPr>
        <w:t xml:space="preserve"> </w:t>
      </w:r>
      <w:r>
        <w:rPr>
          <w:rFonts w:ascii="Arial" w:hAnsi="Arial" w:cs="Arial" w:hint="cs"/>
          <w:rtl/>
        </w:rPr>
        <w:t>حذفٌ،</w:t>
      </w:r>
      <w:r>
        <w:rPr>
          <w:rtl/>
        </w:rPr>
        <w:t xml:space="preserve"> </w:t>
      </w:r>
      <w:r>
        <w:rPr>
          <w:rFonts w:ascii="Arial" w:hAnsi="Arial" w:cs="Arial" w:hint="cs"/>
          <w:rtl/>
        </w:rPr>
        <w:t>أي</w:t>
      </w:r>
      <w:r>
        <w:rPr>
          <w:rtl/>
        </w:rPr>
        <w:t xml:space="preserve">: </w:t>
      </w:r>
      <w:r>
        <w:rPr>
          <w:rFonts w:ascii="Arial" w:hAnsi="Arial" w:cs="Arial" w:hint="cs"/>
          <w:rtl/>
        </w:rPr>
        <w:t>ويطلبه</w:t>
      </w:r>
      <w:r>
        <w:rPr>
          <w:rtl/>
        </w:rPr>
        <w:t xml:space="preserve"> </w:t>
      </w:r>
      <w:r>
        <w:rPr>
          <w:rFonts w:ascii="Arial" w:hAnsi="Arial" w:cs="Arial" w:hint="cs"/>
          <w:rtl/>
        </w:rPr>
        <w:t>النهار،</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اللَّيْلَ</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النَّهَارَ</w:t>
      </w:r>
      <w:r>
        <w:rPr>
          <w:rFonts w:ascii="Calibri" w:cs="Calibri" w:hint="cs"/>
          <w:rtl/>
        </w:rPr>
        <w:t>»</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منهما</w:t>
      </w:r>
      <w:r>
        <w:rPr>
          <w:rtl/>
        </w:rPr>
        <w:t xml:space="preserve">. </w:t>
      </w:r>
      <w:r>
        <w:rPr>
          <w:rFonts w:ascii="Arial" w:hAnsi="Arial" w:cs="Arial" w:hint="cs"/>
          <w:rtl/>
        </w:rPr>
        <w:t>شبَّه</w:t>
      </w:r>
      <w:r>
        <w:rPr>
          <w:rtl/>
        </w:rPr>
        <w:t xml:space="preserve"> </w:t>
      </w:r>
      <w:r>
        <w:rPr>
          <w:rFonts w:ascii="Arial" w:hAnsi="Arial" w:cs="Arial" w:hint="cs"/>
          <w:rtl/>
        </w:rPr>
        <w:t>تعقيب</w:t>
      </w:r>
      <w:r>
        <w:rPr>
          <w:rtl/>
        </w:rPr>
        <w:t xml:space="preserve"> </w:t>
      </w:r>
      <w:r>
        <w:rPr>
          <w:rFonts w:ascii="Arial" w:hAnsi="Arial" w:cs="Arial" w:hint="cs"/>
          <w:rtl/>
        </w:rPr>
        <w:t>الليل</w:t>
      </w:r>
      <w:r>
        <w:rPr>
          <w:rtl/>
        </w:rPr>
        <w:t xml:space="preserve"> </w:t>
      </w:r>
      <w:r>
        <w:rPr>
          <w:rFonts w:ascii="Arial" w:hAnsi="Arial" w:cs="Arial" w:hint="cs"/>
          <w:rtl/>
        </w:rPr>
        <w:t>بالنهار</w:t>
      </w:r>
      <w:r>
        <w:rPr>
          <w:rtl/>
        </w:rPr>
        <w:t xml:space="preserve"> </w:t>
      </w:r>
      <w:r>
        <w:rPr>
          <w:rFonts w:ascii="Arial" w:hAnsi="Arial" w:cs="Arial" w:hint="cs"/>
          <w:rtl/>
        </w:rPr>
        <w:t>بالطالب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حَثِيثًا</w:t>
      </w:r>
      <w:r>
        <w:rPr>
          <w:rtl/>
        </w:rPr>
        <w:t> </w:t>
      </w:r>
      <w:r>
        <w:rPr>
          <w:rFonts w:ascii="Arial" w:hAnsi="Arial" w:cs="Arial" w:hint="cs"/>
          <w:rtl/>
        </w:rPr>
        <w:t>﴾</w:t>
      </w:r>
      <w:r>
        <w:rPr>
          <w:rtl/>
        </w:rPr>
        <w:t xml:space="preserve"> </w:t>
      </w:r>
      <w:r>
        <w:rPr>
          <w:rFonts w:ascii="Arial" w:hAnsi="Arial" w:cs="Arial" w:hint="cs"/>
          <w:rtl/>
        </w:rPr>
        <w:t>طلبا</w:t>
      </w:r>
      <w:r>
        <w:rPr>
          <w:rtl/>
        </w:rPr>
        <w:t xml:space="preserve"> </w:t>
      </w:r>
      <w:r>
        <w:rPr>
          <w:rFonts w:ascii="Arial" w:hAnsi="Arial" w:cs="Arial" w:hint="cs"/>
          <w:rtl/>
        </w:rPr>
        <w:t>حثيثا،</w:t>
      </w:r>
      <w:r>
        <w:rPr>
          <w:rtl/>
        </w:rPr>
        <w:t xml:space="preserve"> </w:t>
      </w:r>
      <w:r>
        <w:rPr>
          <w:rFonts w:ascii="Arial" w:hAnsi="Arial" w:cs="Arial" w:hint="cs"/>
          <w:rtl/>
        </w:rPr>
        <w:t>والطلب</w:t>
      </w:r>
      <w:r>
        <w:rPr>
          <w:rtl/>
        </w:rPr>
        <w:t xml:space="preserve"> </w:t>
      </w:r>
      <w:r>
        <w:rPr>
          <w:rFonts w:ascii="Arial" w:hAnsi="Arial" w:cs="Arial" w:hint="cs"/>
          <w:rtl/>
        </w:rPr>
        <w:t>من</w:t>
      </w:r>
      <w:r>
        <w:rPr>
          <w:rtl/>
        </w:rPr>
        <w:t xml:space="preserve"> </w:t>
      </w:r>
      <w:r>
        <w:rPr>
          <w:rFonts w:ascii="Arial" w:hAnsi="Arial" w:cs="Arial" w:hint="cs"/>
          <w:rtl/>
        </w:rPr>
        <w:t>النَّهَار</w:t>
      </w:r>
      <w:r>
        <w:rPr>
          <w:rtl/>
        </w:rPr>
        <w:t xml:space="preserve"> </w:t>
      </w:r>
      <w:r>
        <w:rPr>
          <w:rFonts w:ascii="Arial" w:hAnsi="Arial" w:cs="Arial" w:hint="cs"/>
          <w:rtl/>
        </w:rPr>
        <w:t>أظهر</w:t>
      </w:r>
      <w:r>
        <w:rPr>
          <w:rtl/>
        </w:rPr>
        <w:t xml:space="preserve"> </w:t>
      </w:r>
      <w:r>
        <w:rPr>
          <w:rFonts w:ascii="Arial" w:hAnsi="Arial" w:cs="Arial" w:hint="cs"/>
          <w:rtl/>
        </w:rPr>
        <w:t>حتَّى</w:t>
      </w:r>
      <w:r>
        <w:rPr>
          <w:rtl/>
        </w:rPr>
        <w:t xml:space="preserve"> </w:t>
      </w:r>
      <w:r>
        <w:rPr>
          <w:rFonts w:ascii="Arial" w:hAnsi="Arial" w:cs="Arial" w:hint="cs"/>
          <w:rtl/>
        </w:rPr>
        <w:t>قالوا</w:t>
      </w:r>
      <w:r>
        <w:rPr>
          <w:rtl/>
        </w:rPr>
        <w:t xml:space="preserve">: </w:t>
      </w:r>
      <w:r>
        <w:rPr>
          <w:rFonts w:ascii="Arial" w:hAnsi="Arial" w:cs="Arial" w:hint="cs"/>
          <w:rtl/>
        </w:rPr>
        <w:t>ضوء</w:t>
      </w:r>
      <w:r>
        <w:rPr>
          <w:rtl/>
        </w:rPr>
        <w:t xml:space="preserve"> </w:t>
      </w:r>
      <w:r>
        <w:rPr>
          <w:rFonts w:ascii="Arial" w:hAnsi="Arial" w:cs="Arial" w:hint="cs"/>
          <w:rtl/>
        </w:rPr>
        <w:t>النَّهَار</w:t>
      </w:r>
      <w:r>
        <w:rPr>
          <w:rtl/>
        </w:rPr>
        <w:t xml:space="preserve"> </w:t>
      </w:r>
      <w:r>
        <w:rPr>
          <w:rFonts w:ascii="Arial" w:hAnsi="Arial" w:cs="Arial" w:hint="cs"/>
          <w:rtl/>
        </w:rPr>
        <w:t>هو</w:t>
      </w:r>
      <w:r>
        <w:rPr>
          <w:rtl/>
        </w:rPr>
        <w:t xml:space="preserve"> </w:t>
      </w:r>
      <w:r>
        <w:rPr>
          <w:rFonts w:ascii="Arial" w:hAnsi="Arial" w:cs="Arial" w:hint="cs"/>
          <w:rtl/>
        </w:rPr>
        <w:t>الهاجم</w:t>
      </w:r>
      <w:r>
        <w:rPr>
          <w:rtl/>
        </w:rPr>
        <w:t xml:space="preserve"> </w:t>
      </w:r>
      <w:r>
        <w:rPr>
          <w:rFonts w:ascii="Arial" w:hAnsi="Arial" w:cs="Arial" w:hint="cs"/>
          <w:rtl/>
        </w:rPr>
        <w:t>على</w:t>
      </w:r>
      <w:r>
        <w:rPr>
          <w:rtl/>
        </w:rPr>
        <w:t xml:space="preserve"> </w:t>
      </w:r>
      <w:r>
        <w:rPr>
          <w:rFonts w:ascii="Arial" w:hAnsi="Arial" w:cs="Arial" w:hint="cs"/>
          <w:rtl/>
        </w:rPr>
        <w:t>ظلمة</w:t>
      </w:r>
      <w:r>
        <w:rPr>
          <w:rtl/>
        </w:rPr>
        <w:t xml:space="preserve"> </w:t>
      </w:r>
      <w:r>
        <w:rPr>
          <w:rFonts w:ascii="Arial" w:hAnsi="Arial" w:cs="Arial" w:hint="cs"/>
          <w:rtl/>
        </w:rPr>
        <w:t>اللَّيل</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يَطْلُبُ</w:t>
      </w:r>
      <w:r>
        <w:rPr>
          <w:rFonts w:ascii="Calibri" w:cs="Calibri" w:hint="cs"/>
          <w:rtl/>
        </w:rPr>
        <w:t>»</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اللازم،</w:t>
      </w:r>
      <w:r>
        <w:rPr>
          <w:rtl/>
        </w:rPr>
        <w:t xml:space="preserve"> </w:t>
      </w:r>
      <w:r>
        <w:rPr>
          <w:rFonts w:ascii="Arial" w:hAnsi="Arial" w:cs="Arial" w:hint="cs"/>
          <w:rtl/>
        </w:rPr>
        <w:t>أي</w:t>
      </w:r>
      <w:r>
        <w:rPr>
          <w:rtl/>
        </w:rPr>
        <w:t xml:space="preserve"> </w:t>
      </w:r>
      <w:r>
        <w:rPr>
          <w:rFonts w:ascii="Arial" w:hAnsi="Arial" w:cs="Arial" w:hint="cs"/>
          <w:rtl/>
        </w:rPr>
        <w:t>عاجلا،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باقيا</w:t>
      </w:r>
      <w:r>
        <w:rPr>
          <w:rtl/>
        </w:rPr>
        <w:t xml:space="preserve"> </w:t>
      </w:r>
      <w:r>
        <w:rPr>
          <w:rFonts w:ascii="Arial" w:hAnsi="Arial" w:cs="Arial" w:hint="cs"/>
          <w:rtl/>
        </w:rPr>
        <w:t>على</w:t>
      </w:r>
      <w:r>
        <w:rPr>
          <w:rtl/>
        </w:rPr>
        <w:t xml:space="preserve"> </w:t>
      </w:r>
      <w:r>
        <w:rPr>
          <w:rFonts w:ascii="Arial" w:hAnsi="Arial" w:cs="Arial" w:hint="cs"/>
          <w:rtl/>
        </w:rPr>
        <w:t>التعدية</w:t>
      </w:r>
      <w:r>
        <w:rPr>
          <w:rtl/>
        </w:rPr>
        <w:t xml:space="preserve"> </w:t>
      </w:r>
      <w:r>
        <w:rPr>
          <w:rFonts w:ascii="Arial" w:hAnsi="Arial" w:cs="Arial" w:hint="cs"/>
          <w:rtl/>
        </w:rPr>
        <w:t>أي</w:t>
      </w:r>
      <w:r>
        <w:rPr>
          <w:rtl/>
        </w:rPr>
        <w:t xml:space="preserve"> </w:t>
      </w:r>
      <w:r>
        <w:rPr>
          <w:rFonts w:ascii="Arial" w:hAnsi="Arial" w:cs="Arial" w:hint="cs"/>
          <w:rtl/>
        </w:rPr>
        <w:t>محثوثا</w:t>
      </w:r>
      <w:r>
        <w:rPr>
          <w:rtl/>
        </w:rPr>
        <w:t>.</w:t>
      </w:r>
    </w:p>
    <w:p w:rsidR="00B03E2D" w:rsidRDefault="00B03E2D">
      <w:pPr>
        <w:pStyle w:val="textquran"/>
        <w:spacing w:before="113"/>
        <w:rPr>
          <w:rtl/>
        </w:rPr>
      </w:pPr>
      <w:r>
        <w:rPr>
          <w:rFonts w:ascii="Arial" w:hAnsi="Arial" w:cs="Arial" w:hint="cs"/>
          <w:rtl/>
        </w:rPr>
        <w:t>والمراد</w:t>
      </w:r>
      <w:r>
        <w:rPr>
          <w:rtl/>
        </w:rPr>
        <w:t xml:space="preserve">: </w:t>
      </w:r>
      <w:r>
        <w:rPr>
          <w:rFonts w:ascii="Arial" w:hAnsi="Arial" w:cs="Arial" w:hint="cs"/>
          <w:rtl/>
        </w:rPr>
        <w:t>السرعة</w:t>
      </w:r>
      <w:r>
        <w:rPr>
          <w:rtl/>
        </w:rPr>
        <w:t xml:space="preserve"> </w:t>
      </w:r>
      <w:r>
        <w:rPr>
          <w:rFonts w:ascii="Arial" w:hAnsi="Arial" w:cs="Arial" w:hint="cs"/>
          <w:rtl/>
        </w:rPr>
        <w:t>بلا</w:t>
      </w:r>
      <w:r>
        <w:rPr>
          <w:rtl/>
        </w:rPr>
        <w:t xml:space="preserve"> </w:t>
      </w:r>
      <w:r>
        <w:rPr>
          <w:rFonts w:ascii="Arial" w:hAnsi="Arial" w:cs="Arial" w:hint="cs"/>
          <w:rtl/>
        </w:rPr>
        <w:t>فصل</w:t>
      </w:r>
      <w:r>
        <w:rPr>
          <w:rtl/>
        </w:rPr>
        <w:t xml:space="preserve"> </w:t>
      </w:r>
      <w:r>
        <w:rPr>
          <w:rFonts w:ascii="Arial" w:hAnsi="Arial" w:cs="Arial" w:hint="cs"/>
          <w:rtl/>
        </w:rPr>
        <w:t>شيء</w:t>
      </w:r>
      <w:r>
        <w:rPr>
          <w:rtl/>
        </w:rPr>
        <w:t xml:space="preserve"> </w:t>
      </w:r>
      <w:r>
        <w:rPr>
          <w:rFonts w:ascii="Arial" w:hAnsi="Arial" w:cs="Arial" w:hint="cs"/>
          <w:rtl/>
        </w:rPr>
        <w:t>بين</w:t>
      </w:r>
      <w:r>
        <w:rPr>
          <w:rtl/>
        </w:rPr>
        <w:t xml:space="preserve"> </w:t>
      </w:r>
      <w:r>
        <w:rPr>
          <w:rFonts w:ascii="Arial" w:hAnsi="Arial" w:cs="Arial" w:hint="cs"/>
          <w:rtl/>
        </w:rPr>
        <w:t>اللَّيل</w:t>
      </w:r>
      <w:r>
        <w:rPr>
          <w:rtl/>
        </w:rPr>
        <w:t xml:space="preserve"> </w:t>
      </w:r>
      <w:r>
        <w:rPr>
          <w:rFonts w:ascii="Arial" w:hAnsi="Arial" w:cs="Arial" w:hint="cs"/>
          <w:rtl/>
        </w:rPr>
        <w:t>وَالنَّهَار،</w:t>
      </w:r>
      <w:r>
        <w:rPr>
          <w:rtl/>
        </w:rPr>
        <w:t xml:space="preserve"> </w:t>
      </w:r>
      <w:r>
        <w:rPr>
          <w:rFonts w:ascii="Arial" w:hAnsi="Arial" w:cs="Arial" w:hint="cs"/>
          <w:rtl/>
        </w:rPr>
        <w:t>حتَّى</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بين</w:t>
      </w:r>
      <w:r>
        <w:rPr>
          <w:rtl/>
        </w:rPr>
        <w:t xml:space="preserve"> </w:t>
      </w:r>
      <w:r>
        <w:rPr>
          <w:rFonts w:ascii="Arial" w:hAnsi="Arial" w:cs="Arial" w:hint="cs"/>
          <w:rtl/>
        </w:rPr>
        <w:t>رفع</w:t>
      </w:r>
      <w:r>
        <w:rPr>
          <w:rtl/>
        </w:rPr>
        <w:t xml:space="preserve"> </w:t>
      </w:r>
      <w:r>
        <w:rPr>
          <w:rFonts w:ascii="Arial" w:hAnsi="Arial" w:cs="Arial" w:hint="cs"/>
          <w:rtl/>
        </w:rPr>
        <w:t>القدم</w:t>
      </w:r>
      <w:r>
        <w:rPr>
          <w:rtl/>
        </w:rPr>
        <w:t xml:space="preserve"> </w:t>
      </w:r>
      <w:r>
        <w:rPr>
          <w:rFonts w:ascii="Arial" w:hAnsi="Arial" w:cs="Arial" w:hint="cs"/>
          <w:rtl/>
        </w:rPr>
        <w:t>ووضعها</w:t>
      </w:r>
      <w:r>
        <w:rPr>
          <w:rtl/>
        </w:rPr>
        <w:t xml:space="preserve"> </w:t>
      </w:r>
      <w:r>
        <w:rPr>
          <w:rFonts w:ascii="Arial" w:hAnsi="Arial" w:cs="Arial" w:hint="cs"/>
          <w:rtl/>
        </w:rPr>
        <w:t>في</w:t>
      </w:r>
      <w:r>
        <w:rPr>
          <w:rtl/>
        </w:rPr>
        <w:t xml:space="preserve"> </w:t>
      </w:r>
      <w:r>
        <w:rPr>
          <w:rFonts w:ascii="Arial" w:hAnsi="Arial" w:cs="Arial" w:hint="cs"/>
          <w:rtl/>
        </w:rPr>
        <w:t>المشي</w:t>
      </w:r>
      <w:r>
        <w:rPr>
          <w:rtl/>
        </w:rPr>
        <w:t xml:space="preserve"> </w:t>
      </w:r>
      <w:r>
        <w:rPr>
          <w:rFonts w:ascii="Arial" w:hAnsi="Arial" w:cs="Arial" w:hint="cs"/>
          <w:rtl/>
        </w:rPr>
        <w:t>السريع</w:t>
      </w:r>
      <w:r>
        <w:rPr>
          <w:rtl/>
        </w:rPr>
        <w:t xml:space="preserve"> </w:t>
      </w:r>
      <w:r>
        <w:rPr>
          <w:rFonts w:ascii="Arial" w:hAnsi="Arial" w:cs="Arial" w:hint="cs"/>
          <w:rtl/>
        </w:rPr>
        <w:t>تحرَّكَ</w:t>
      </w:r>
      <w:r>
        <w:rPr>
          <w:rtl/>
        </w:rPr>
        <w:t xml:space="preserve"> </w:t>
      </w:r>
      <w:r>
        <w:rPr>
          <w:rFonts w:ascii="Arial" w:hAnsi="Arial" w:cs="Arial" w:hint="cs"/>
          <w:rtl/>
        </w:rPr>
        <w:t>الفلك</w:t>
      </w:r>
      <w:r>
        <w:rPr>
          <w:rtl/>
        </w:rPr>
        <w:t xml:space="preserve"> </w:t>
      </w:r>
      <w:r>
        <w:rPr>
          <w:rFonts w:ascii="Arial" w:hAnsi="Arial" w:cs="Arial" w:hint="cs"/>
          <w:rtl/>
        </w:rPr>
        <w:t>الأعظمُ</w:t>
      </w:r>
      <w:r>
        <w:rPr>
          <w:rtl/>
        </w:rPr>
        <w:t xml:space="preserve"> </w:t>
      </w:r>
      <w:r>
        <w:rPr>
          <w:rFonts w:ascii="Arial" w:hAnsi="Arial" w:cs="Arial" w:hint="cs"/>
          <w:rtl/>
        </w:rPr>
        <w:t>ثلاثةَ</w:t>
      </w:r>
      <w:r>
        <w:rPr>
          <w:rtl/>
        </w:rPr>
        <w:t xml:space="preserve"> </w:t>
      </w:r>
      <w:r>
        <w:rPr>
          <w:rFonts w:ascii="Arial" w:hAnsi="Arial" w:cs="Arial" w:hint="cs"/>
          <w:rtl/>
        </w:rPr>
        <w:t>آلاف</w:t>
      </w:r>
      <w:r>
        <w:rPr>
          <w:rtl/>
        </w:rPr>
        <w:t xml:space="preserve"> </w:t>
      </w:r>
      <w:r>
        <w:rPr>
          <w:rFonts w:ascii="Arial" w:hAnsi="Arial" w:cs="Arial" w:hint="cs"/>
          <w:rtl/>
        </w:rPr>
        <w:t>ميل،</w:t>
      </w:r>
      <w:r>
        <w:rPr>
          <w:rtl/>
        </w:rPr>
        <w:t xml:space="preserve"> </w:t>
      </w:r>
      <w:r>
        <w:rPr>
          <w:rFonts w:ascii="Arial" w:hAnsi="Arial" w:cs="Arial" w:hint="cs"/>
          <w:rtl/>
        </w:rPr>
        <w:t>وهي</w:t>
      </w:r>
      <w:r>
        <w:rPr>
          <w:rtl/>
        </w:rPr>
        <w:t xml:space="preserve"> </w:t>
      </w:r>
      <w:r>
        <w:rPr>
          <w:rFonts w:ascii="Arial" w:hAnsi="Arial" w:cs="Arial" w:hint="cs"/>
          <w:rtl/>
        </w:rPr>
        <w:t>ألف</w:t>
      </w:r>
      <w:r>
        <w:rPr>
          <w:rtl/>
        </w:rPr>
        <w:t xml:space="preserve"> </w:t>
      </w:r>
      <w:r>
        <w:rPr>
          <w:rFonts w:ascii="Arial" w:hAnsi="Arial" w:cs="Arial" w:hint="cs"/>
          <w:rtl/>
        </w:rPr>
        <w:t>فرسخ</w:t>
      </w:r>
      <w:r>
        <w:rPr>
          <w:rtl/>
        </w:rPr>
        <w:t xml:space="preserve"> </w:t>
      </w:r>
      <w:r>
        <w:rPr>
          <w:rFonts w:ascii="Arial" w:hAnsi="Arial" w:cs="Arial" w:hint="cs"/>
          <w:rtl/>
        </w:rPr>
        <w:t>فهذه</w:t>
      </w:r>
      <w:r>
        <w:rPr>
          <w:rtl/>
        </w:rPr>
        <w:t xml:space="preserve"> </w:t>
      </w:r>
      <w:r>
        <w:rPr>
          <w:rFonts w:ascii="Arial" w:hAnsi="Arial" w:cs="Arial" w:hint="cs"/>
          <w:rtl/>
        </w:rPr>
        <w:t>غاية</w:t>
      </w:r>
      <w:r>
        <w:rPr>
          <w:rtl/>
        </w:rPr>
        <w:t xml:space="preserve"> </w:t>
      </w:r>
      <w:r>
        <w:rPr>
          <w:rFonts w:ascii="Arial" w:hAnsi="Arial" w:cs="Arial" w:hint="cs"/>
          <w:rtl/>
        </w:rPr>
        <w:t>السرعة،</w:t>
      </w:r>
      <w:r>
        <w:rPr>
          <w:rtl/>
        </w:rPr>
        <w:t xml:space="preserve"> </w:t>
      </w:r>
      <w:r>
        <w:rPr>
          <w:rFonts w:ascii="Arial" w:hAnsi="Arial" w:cs="Arial" w:hint="cs"/>
          <w:rtl/>
        </w:rPr>
        <w:t>وحركة</w:t>
      </w:r>
      <w:r>
        <w:rPr>
          <w:rtl/>
        </w:rPr>
        <w:t xml:space="preserve"> </w:t>
      </w:r>
      <w:r>
        <w:rPr>
          <w:rFonts w:ascii="Arial" w:hAnsi="Arial" w:cs="Arial" w:hint="cs"/>
          <w:rtl/>
        </w:rPr>
        <w:t>الشمس</w:t>
      </w:r>
      <w:r>
        <w:rPr>
          <w:rtl/>
        </w:rPr>
        <w:t xml:space="preserve"> </w:t>
      </w:r>
      <w:r>
        <w:rPr>
          <w:rFonts w:ascii="Arial" w:hAnsi="Arial" w:cs="Arial" w:hint="cs"/>
          <w:rtl/>
        </w:rPr>
        <w:t>بذاتها</w:t>
      </w:r>
      <w:r>
        <w:rPr>
          <w:rtl/>
        </w:rPr>
        <w:t xml:space="preserve"> </w:t>
      </w:r>
      <w:r>
        <w:rPr>
          <w:rFonts w:ascii="Arial" w:hAnsi="Arial" w:cs="Arial" w:hint="cs"/>
          <w:rtl/>
        </w:rPr>
        <w:t>تَتِمُّ</w:t>
      </w:r>
      <w:r>
        <w:rPr>
          <w:rtl/>
        </w:rPr>
        <w:t xml:space="preserve"> </w:t>
      </w:r>
      <w:r>
        <w:rPr>
          <w:rFonts w:ascii="Arial" w:hAnsi="Arial" w:cs="Arial" w:hint="cs"/>
          <w:rtl/>
        </w:rPr>
        <w:t>في</w:t>
      </w:r>
      <w:r>
        <w:rPr>
          <w:rtl/>
        </w:rPr>
        <w:t xml:space="preserve"> </w:t>
      </w:r>
      <w:r>
        <w:rPr>
          <w:rFonts w:ascii="Arial" w:hAnsi="Arial" w:cs="Arial" w:hint="cs"/>
          <w:rtl/>
        </w:rPr>
        <w:t>سنة،</w:t>
      </w:r>
      <w:r>
        <w:rPr>
          <w:rtl/>
        </w:rPr>
        <w:t xml:space="preserve"> </w:t>
      </w:r>
      <w:r>
        <w:rPr>
          <w:rFonts w:ascii="Arial" w:hAnsi="Arial" w:cs="Arial" w:hint="cs"/>
          <w:rtl/>
        </w:rPr>
        <w:t>وبسبب</w:t>
      </w:r>
      <w:r>
        <w:rPr>
          <w:rtl/>
        </w:rPr>
        <w:t xml:space="preserve"> </w:t>
      </w:r>
      <w:r>
        <w:rPr>
          <w:rFonts w:ascii="Arial" w:hAnsi="Arial" w:cs="Arial" w:hint="cs"/>
          <w:rtl/>
        </w:rPr>
        <w:t>حركة</w:t>
      </w:r>
      <w:r>
        <w:rPr>
          <w:rtl/>
        </w:rPr>
        <w:t xml:space="preserve"> </w:t>
      </w:r>
      <w:r>
        <w:rPr>
          <w:rFonts w:ascii="Arial" w:hAnsi="Arial" w:cs="Arial" w:hint="cs"/>
          <w:rtl/>
        </w:rPr>
        <w:t>الفلك</w:t>
      </w:r>
      <w:r>
        <w:rPr>
          <w:rtl/>
        </w:rPr>
        <w:t xml:space="preserve"> </w:t>
      </w:r>
      <w:r>
        <w:rPr>
          <w:rFonts w:ascii="Arial" w:hAnsi="Arial" w:cs="Arial" w:hint="cs"/>
          <w:rtl/>
        </w:rPr>
        <w:t>الأعظم</w:t>
      </w:r>
      <w:r>
        <w:rPr>
          <w:rtl/>
        </w:rPr>
        <w:t xml:space="preserve"> </w:t>
      </w:r>
      <w:r>
        <w:rPr>
          <w:rFonts w:ascii="Arial" w:hAnsi="Arial" w:cs="Arial" w:hint="cs"/>
          <w:rtl/>
        </w:rPr>
        <w:t>تتمُّ</w:t>
      </w:r>
      <w:r>
        <w:rPr>
          <w:rtl/>
        </w:rPr>
        <w:t xml:space="preserve"> </w:t>
      </w:r>
      <w:r>
        <w:rPr>
          <w:rFonts w:ascii="Arial" w:hAnsi="Arial" w:cs="Arial" w:hint="cs"/>
          <w:rtl/>
        </w:rPr>
        <w:t>في</w:t>
      </w:r>
      <w:r>
        <w:rPr>
          <w:rtl/>
        </w:rPr>
        <w:t xml:space="preserve"> </w:t>
      </w:r>
      <w:r>
        <w:rPr>
          <w:rFonts w:ascii="Arial" w:hAnsi="Arial" w:cs="Arial" w:hint="cs"/>
          <w:rtl/>
        </w:rPr>
        <w:t>اليوم</w:t>
      </w:r>
      <w:r>
        <w:rPr>
          <w:rtl/>
        </w:rPr>
        <w:t xml:space="preserve"> </w:t>
      </w:r>
      <w:r>
        <w:rPr>
          <w:rFonts w:ascii="Arial" w:hAnsi="Arial" w:cs="Arial" w:hint="cs"/>
          <w:rtl/>
        </w:rPr>
        <w:t>والليلة،</w:t>
      </w:r>
      <w:r>
        <w:rPr>
          <w:rtl/>
        </w:rPr>
        <w:t xml:space="preserve"> </w:t>
      </w:r>
      <w:r>
        <w:rPr>
          <w:rFonts w:ascii="Arial" w:hAnsi="Arial" w:cs="Arial" w:hint="cs"/>
          <w:rtl/>
        </w:rPr>
        <w:t>وَلَمَّا</w:t>
      </w:r>
      <w:r>
        <w:rPr>
          <w:rtl/>
        </w:rPr>
        <w:t xml:space="preserve"> </w:t>
      </w:r>
      <w:r>
        <w:rPr>
          <w:rFonts w:ascii="Arial" w:hAnsi="Arial" w:cs="Arial" w:hint="cs"/>
          <w:rtl/>
        </w:rPr>
        <w:t>كان</w:t>
      </w:r>
      <w:r>
        <w:rPr>
          <w:rtl/>
        </w:rPr>
        <w:t xml:space="preserve"> </w:t>
      </w:r>
      <w:r>
        <w:rPr>
          <w:rFonts w:ascii="Arial" w:hAnsi="Arial" w:cs="Arial" w:hint="cs"/>
          <w:rtl/>
        </w:rPr>
        <w:t>الليل</w:t>
      </w:r>
      <w:r>
        <w:rPr>
          <w:rtl/>
        </w:rPr>
        <w:t xml:space="preserve"> </w:t>
      </w:r>
      <w:r>
        <w:rPr>
          <w:rFonts w:ascii="Arial" w:hAnsi="Arial" w:cs="Arial" w:hint="cs"/>
          <w:rtl/>
        </w:rPr>
        <w:t>والنهار</w:t>
      </w:r>
      <w:r>
        <w:rPr>
          <w:rtl/>
        </w:rPr>
        <w:t xml:space="preserve"> </w:t>
      </w:r>
      <w:r>
        <w:rPr>
          <w:rFonts w:ascii="Arial" w:hAnsi="Arial" w:cs="Arial" w:hint="cs"/>
          <w:rtl/>
        </w:rPr>
        <w:t>يحصلان</w:t>
      </w:r>
      <w:r>
        <w:rPr>
          <w:rtl/>
        </w:rPr>
        <w:t xml:space="preserve"> </w:t>
      </w:r>
      <w:r>
        <w:rPr>
          <w:rFonts w:ascii="Arial" w:hAnsi="Arial" w:cs="Arial" w:hint="cs"/>
          <w:rtl/>
        </w:rPr>
        <w:t>بحركة</w:t>
      </w:r>
      <w:r>
        <w:rPr>
          <w:rtl/>
        </w:rPr>
        <w:t xml:space="preserve"> </w:t>
      </w:r>
      <w:r>
        <w:rPr>
          <w:rFonts w:ascii="Arial" w:hAnsi="Arial" w:cs="Arial" w:hint="cs"/>
          <w:rtl/>
        </w:rPr>
        <w:t>الفلك</w:t>
      </w:r>
      <w:r>
        <w:rPr>
          <w:rtl/>
        </w:rPr>
        <w:t xml:space="preserve"> </w:t>
      </w:r>
      <w:r>
        <w:rPr>
          <w:rFonts w:ascii="Arial" w:hAnsi="Arial" w:cs="Arial" w:hint="cs"/>
          <w:rtl/>
        </w:rPr>
        <w:t>الأعظم</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العرش</w:t>
      </w:r>
      <w:r>
        <w:rPr>
          <w:rtl/>
        </w:rPr>
        <w:t xml:space="preserve"> </w:t>
      </w:r>
      <w:r>
        <w:rPr>
          <w:rFonts w:ascii="Arial" w:hAnsi="Arial" w:cs="Arial" w:hint="cs"/>
          <w:rtl/>
        </w:rPr>
        <w:t>ذكر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يُغْشِي</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اسْتَوَى</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والغشي</w:t>
      </w:r>
      <w:r>
        <w:rPr>
          <w:rtl/>
        </w:rPr>
        <w:t xml:space="preserve"> </w:t>
      </w:r>
      <w:r>
        <w:rPr>
          <w:rFonts w:ascii="Arial" w:hAnsi="Arial" w:cs="Arial" w:hint="cs"/>
          <w:rtl/>
        </w:rPr>
        <w:t>للمكان</w:t>
      </w:r>
      <w:r>
        <w:rPr>
          <w:rtl/>
        </w:rPr>
        <w:t xml:space="preserve"> </w:t>
      </w:r>
      <w:r>
        <w:rPr>
          <w:rFonts w:ascii="Arial" w:hAnsi="Arial" w:cs="Arial" w:hint="cs"/>
          <w:rtl/>
        </w:rPr>
        <w:t>ونسبه</w:t>
      </w:r>
      <w:r>
        <w:rPr>
          <w:rtl/>
        </w:rPr>
        <w:t xml:space="preserve"> </w:t>
      </w:r>
      <w:r>
        <w:rPr>
          <w:rFonts w:ascii="Arial" w:hAnsi="Arial" w:cs="Arial" w:hint="cs"/>
          <w:rtl/>
        </w:rPr>
        <w:t>للزمان</w:t>
      </w:r>
      <w:r>
        <w:rPr>
          <w:rtl/>
        </w:rPr>
        <w:t xml:space="preserve"> </w:t>
      </w:r>
      <w:r>
        <w:rPr>
          <w:rFonts w:ascii="Arial" w:hAnsi="Arial" w:cs="Arial" w:hint="cs"/>
          <w:rtl/>
        </w:rPr>
        <w:t>مجازا</w:t>
      </w:r>
      <w:r>
        <w:rPr>
          <w:rtl/>
        </w:rPr>
        <w:t xml:space="preserve"> </w:t>
      </w:r>
      <w:r>
        <w:rPr>
          <w:rFonts w:ascii="Arial" w:hAnsi="Arial" w:cs="Arial" w:hint="cs"/>
          <w:rtl/>
        </w:rPr>
        <w:t>للملابسة،</w:t>
      </w:r>
      <w:r>
        <w:rPr>
          <w:rtl/>
        </w:rPr>
        <w:t xml:space="preserve"> </w:t>
      </w:r>
      <w:r>
        <w:rPr>
          <w:rFonts w:ascii="Arial" w:hAnsi="Arial" w:cs="Arial" w:hint="cs"/>
          <w:rtl/>
        </w:rPr>
        <w:t>فإنَّ</w:t>
      </w:r>
      <w:r>
        <w:rPr>
          <w:rtl/>
        </w:rPr>
        <w:t xml:space="preserve"> </w:t>
      </w:r>
      <w:r>
        <w:rPr>
          <w:rFonts w:ascii="Arial" w:hAnsi="Arial" w:cs="Arial" w:hint="cs"/>
          <w:rtl/>
        </w:rPr>
        <w:t>الظلمة</w:t>
      </w:r>
      <w:r>
        <w:rPr>
          <w:rtl/>
        </w:rPr>
        <w:t xml:space="preserve"> </w:t>
      </w:r>
      <w:r>
        <w:rPr>
          <w:rFonts w:ascii="Arial" w:hAnsi="Arial" w:cs="Arial" w:hint="cs"/>
          <w:rtl/>
        </w:rPr>
        <w:t>والنور</w:t>
      </w:r>
      <w:r>
        <w:rPr>
          <w:rtl/>
        </w:rPr>
        <w:t xml:space="preserve"> </w:t>
      </w:r>
      <w:r>
        <w:rPr>
          <w:rFonts w:ascii="Arial" w:hAnsi="Arial" w:cs="Arial" w:hint="cs"/>
          <w:rtl/>
        </w:rPr>
        <w:t>يتعاقبان</w:t>
      </w:r>
      <w:r>
        <w:rPr>
          <w:rtl/>
        </w:rPr>
        <w:t xml:space="preserve"> </w:t>
      </w:r>
      <w:r>
        <w:rPr>
          <w:rFonts w:ascii="Arial" w:hAnsi="Arial" w:cs="Arial" w:hint="cs"/>
          <w:rtl/>
        </w:rPr>
        <w:t>على</w:t>
      </w:r>
      <w:r>
        <w:rPr>
          <w:rtl/>
        </w:rPr>
        <w:t xml:space="preserve"> </w:t>
      </w:r>
      <w:r>
        <w:rPr>
          <w:rFonts w:ascii="Arial" w:hAnsi="Arial" w:cs="Arial" w:hint="cs"/>
          <w:rtl/>
        </w:rPr>
        <w:t>الأمكنة</w:t>
      </w:r>
      <w:r>
        <w:rPr>
          <w:rtl/>
        </w:rPr>
        <w:t xml:space="preserve"> </w:t>
      </w:r>
      <w:r>
        <w:rPr>
          <w:rFonts w:ascii="Arial" w:hAnsi="Arial" w:cs="Arial" w:hint="cs"/>
          <w:rtl/>
        </w:rPr>
        <w:t>ومنها</w:t>
      </w:r>
      <w:r>
        <w:rPr>
          <w:rtl/>
        </w:rPr>
        <w:t xml:space="preserve"> </w:t>
      </w:r>
      <w:r>
        <w:rPr>
          <w:rFonts w:ascii="Arial" w:hAnsi="Arial" w:cs="Arial" w:hint="cs"/>
          <w:rtl/>
        </w:rPr>
        <w:t>الجوُّ</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Style w:val="bold"/>
          <w:rFonts w:ascii="Arial" w:hAnsi="Arial" w:cs="Arial" w:hint="cs"/>
          <w:rtl/>
        </w:rPr>
        <w:t>والحقُّ</w:t>
      </w:r>
      <w:r>
        <w:rPr>
          <w:rtl/>
        </w:rPr>
        <w:t xml:space="preserve"> </w:t>
      </w:r>
      <w:r>
        <w:rPr>
          <w:rFonts w:ascii="Arial" w:hAnsi="Arial" w:cs="Arial" w:hint="cs"/>
          <w:rtl/>
        </w:rPr>
        <w:t>أنَّ</w:t>
      </w:r>
      <w:r>
        <w:rPr>
          <w:rtl/>
        </w:rPr>
        <w:t xml:space="preserve"> </w:t>
      </w:r>
      <w:r>
        <w:rPr>
          <w:rFonts w:ascii="Arial" w:hAnsi="Arial" w:cs="Arial" w:hint="cs"/>
          <w:rtl/>
        </w:rPr>
        <w:t>العرش</w:t>
      </w:r>
      <w:r>
        <w:rPr>
          <w:rtl/>
        </w:rPr>
        <w:t xml:space="preserve"> </w:t>
      </w:r>
      <w:r>
        <w:rPr>
          <w:rFonts w:ascii="Arial" w:hAnsi="Arial" w:cs="Arial" w:hint="cs"/>
          <w:rtl/>
        </w:rPr>
        <w:t>لا</w:t>
      </w:r>
      <w:r>
        <w:rPr>
          <w:rFonts w:ascii="Calibri" w:cs="Calibri" w:hint="cs"/>
          <w:rtl/>
        </w:rPr>
        <w:t> </w:t>
      </w:r>
      <w:r>
        <w:rPr>
          <w:rFonts w:ascii="Arial" w:hAnsi="Arial" w:cs="Arial" w:hint="cs"/>
          <w:rtl/>
        </w:rPr>
        <w:t>يتحرَّك</w:t>
      </w:r>
      <w:r>
        <w:rPr>
          <w:rtl/>
        </w:rPr>
        <w:t xml:space="preserve"> </w:t>
      </w:r>
      <w:r>
        <w:rPr>
          <w:rFonts w:ascii="Arial" w:hAnsi="Arial" w:cs="Arial" w:hint="cs"/>
          <w:rtl/>
        </w:rPr>
        <w:t>ولا</w:t>
      </w:r>
      <w:r>
        <w:rPr>
          <w:rtl/>
        </w:rPr>
        <w:t xml:space="preserve"> </w:t>
      </w:r>
      <w:r>
        <w:rPr>
          <w:rFonts w:ascii="Arial" w:hAnsi="Arial" w:cs="Arial" w:hint="cs"/>
          <w:rtl/>
        </w:rPr>
        <w:t>نسلِّم</w:t>
      </w:r>
      <w:r>
        <w:rPr>
          <w:rtl/>
        </w:rPr>
        <w:t xml:space="preserve"> </w:t>
      </w:r>
      <w:r>
        <w:rPr>
          <w:rFonts w:ascii="Arial" w:hAnsi="Arial" w:cs="Arial" w:hint="cs"/>
          <w:rtl/>
        </w:rPr>
        <w:t>أنَّه</w:t>
      </w:r>
      <w:r>
        <w:rPr>
          <w:rtl/>
        </w:rPr>
        <w:t xml:space="preserve"> </w:t>
      </w:r>
      <w:r>
        <w:rPr>
          <w:rFonts w:ascii="Arial" w:hAnsi="Arial" w:cs="Arial" w:hint="cs"/>
          <w:rtl/>
        </w:rPr>
        <w:t>فلك</w:t>
      </w:r>
      <w:r>
        <w:rPr>
          <w:rtl/>
        </w:rPr>
        <w:t xml:space="preserve"> </w:t>
      </w:r>
      <w:r>
        <w:rPr>
          <w:rFonts w:ascii="Arial" w:hAnsi="Arial" w:cs="Arial" w:hint="cs"/>
          <w:rtl/>
        </w:rPr>
        <w:t>يتحرَّك</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وَالشَّمْسَ</w:t>
      </w:r>
      <w:r>
        <w:rPr>
          <w:rStyle w:val="bold"/>
          <w:rtl/>
        </w:rPr>
        <w:t xml:space="preserve"> </w:t>
      </w:r>
      <w:r>
        <w:rPr>
          <w:rStyle w:val="bold"/>
          <w:rFonts w:ascii="Arial" w:hAnsi="Arial" w:cs="Arial" w:hint="cs"/>
          <w:rtl/>
        </w:rPr>
        <w:t>وَالْقَمَرَ</w:t>
      </w:r>
      <w:r>
        <w:rPr>
          <w:rStyle w:val="bold"/>
          <w:rtl/>
        </w:rPr>
        <w:t xml:space="preserve"> </w:t>
      </w:r>
      <w:r>
        <w:rPr>
          <w:rStyle w:val="bold"/>
          <w:rFonts w:ascii="Arial" w:hAnsi="Arial" w:cs="Arial" w:hint="cs"/>
          <w:rtl/>
        </w:rPr>
        <w:t>وَالنُّجُومَ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السَّمَاوَاتِ</w:t>
      </w:r>
      <w:r>
        <w:rPr>
          <w:rFonts w:ascii="Calibri" w:cs="Calibri" w:hint="cs"/>
          <w:rtl/>
        </w:rPr>
        <w:t>»</w:t>
      </w:r>
      <w:r>
        <w:rPr>
          <w:rFonts w:ascii="Arial" w:hAnsi="Arial" w:cs="Arial" w:hint="cs"/>
          <w:rtl/>
        </w:rPr>
        <w:t>،</w:t>
      </w:r>
      <w:r>
        <w:rPr>
          <w:rtl/>
        </w:rPr>
        <w:t xml:space="preserve"> </w:t>
      </w:r>
      <w:r>
        <w:rPr>
          <w:rFonts w:ascii="Arial" w:hAnsi="Arial" w:cs="Arial" w:hint="cs"/>
          <w:rtl/>
        </w:rPr>
        <w:t>وذكر</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مع</w:t>
      </w:r>
      <w:r>
        <w:rPr>
          <w:rtl/>
        </w:rPr>
        <w:t xml:space="preserve"> </w:t>
      </w:r>
      <w:r>
        <w:rPr>
          <w:rFonts w:ascii="Arial" w:hAnsi="Arial" w:cs="Arial" w:hint="cs"/>
          <w:rtl/>
        </w:rPr>
        <w:t>دخولهما</w:t>
      </w:r>
      <w:r>
        <w:rPr>
          <w:rtl/>
        </w:rPr>
        <w:t xml:space="preserve"> </w:t>
      </w:r>
      <w:r>
        <w:rPr>
          <w:rFonts w:ascii="Arial" w:hAnsi="Arial" w:cs="Arial" w:hint="cs"/>
          <w:rtl/>
        </w:rPr>
        <w:t>في</w:t>
      </w:r>
      <w:r>
        <w:rPr>
          <w:rtl/>
        </w:rPr>
        <w:t xml:space="preserve"> </w:t>
      </w:r>
      <w:r>
        <w:rPr>
          <w:rFonts w:ascii="Arial" w:hAnsi="Arial" w:cs="Arial" w:hint="cs"/>
          <w:rtl/>
        </w:rPr>
        <w:t>النجوم</w:t>
      </w:r>
      <w:r>
        <w:rPr>
          <w:rtl/>
        </w:rPr>
        <w:t xml:space="preserve"> </w:t>
      </w:r>
      <w:r>
        <w:rPr>
          <w:rFonts w:ascii="Arial" w:hAnsi="Arial" w:cs="Arial" w:hint="cs"/>
          <w:rtl/>
        </w:rPr>
        <w:t>لشرفهما،</w:t>
      </w:r>
      <w:r>
        <w:rPr>
          <w:rtl/>
        </w:rPr>
        <w:t xml:space="preserve"> </w:t>
      </w:r>
      <w:r>
        <w:rPr>
          <w:rFonts w:ascii="Arial" w:hAnsi="Arial" w:cs="Arial" w:hint="cs"/>
          <w:rtl/>
        </w:rPr>
        <w:t>ولأنَّه</w:t>
      </w:r>
      <w:r>
        <w:rPr>
          <w:rtl/>
        </w:rPr>
        <w:t xml:space="preserve"> </w:t>
      </w:r>
      <w:r>
        <w:rPr>
          <w:rFonts w:ascii="Arial" w:hAnsi="Arial" w:cs="Arial" w:hint="cs"/>
          <w:rtl/>
        </w:rPr>
        <w:t>قد</w:t>
      </w:r>
      <w:r>
        <w:rPr>
          <w:rtl/>
        </w:rPr>
        <w:t xml:space="preserve"> </w:t>
      </w:r>
      <w:r>
        <w:rPr>
          <w:rFonts w:ascii="Arial" w:hAnsi="Arial" w:cs="Arial" w:hint="cs"/>
          <w:rtl/>
        </w:rPr>
        <w:t>لا</w:t>
      </w:r>
      <w:r>
        <w:rPr>
          <w:rFonts w:ascii="Calibri" w:cs="Calibri" w:hint="cs"/>
          <w:rtl/>
        </w:rPr>
        <w:t> </w:t>
      </w:r>
      <w:r>
        <w:rPr>
          <w:rFonts w:ascii="Arial" w:hAnsi="Arial" w:cs="Arial" w:hint="cs"/>
          <w:rtl/>
        </w:rPr>
        <w:t>يفهم</w:t>
      </w:r>
      <w:r>
        <w:rPr>
          <w:rtl/>
        </w:rPr>
        <w:t xml:space="preserve"> </w:t>
      </w:r>
      <w:r>
        <w:rPr>
          <w:rFonts w:ascii="Arial" w:hAnsi="Arial" w:cs="Arial" w:hint="cs"/>
          <w:rtl/>
        </w:rPr>
        <w:t>دخولهما</w:t>
      </w:r>
      <w:r>
        <w:rPr>
          <w:rtl/>
        </w:rPr>
        <w:t xml:space="preserve"> </w:t>
      </w:r>
      <w:r>
        <w:rPr>
          <w:rFonts w:ascii="Arial" w:hAnsi="Arial" w:cs="Arial" w:hint="cs"/>
          <w:rtl/>
        </w:rPr>
        <w:t>فيها،</w:t>
      </w:r>
      <w:r>
        <w:rPr>
          <w:rtl/>
        </w:rPr>
        <w:t xml:space="preserve"> </w:t>
      </w:r>
      <w:r>
        <w:rPr>
          <w:rFonts w:ascii="Arial" w:hAnsi="Arial" w:cs="Arial" w:hint="cs"/>
          <w:rtl/>
        </w:rPr>
        <w:t>وقدَّمها</w:t>
      </w:r>
      <w:r>
        <w:rPr>
          <w:rtl/>
        </w:rPr>
        <w:t xml:space="preserve"> </w:t>
      </w:r>
      <w:r>
        <w:rPr>
          <w:rFonts w:ascii="Arial" w:hAnsi="Arial" w:cs="Arial" w:hint="cs"/>
          <w:rtl/>
        </w:rPr>
        <w:t>لأنَّها</w:t>
      </w:r>
      <w:r>
        <w:rPr>
          <w:rtl/>
        </w:rPr>
        <w:t xml:space="preserve"> </w:t>
      </w:r>
      <w:r>
        <w:rPr>
          <w:rFonts w:ascii="Arial" w:hAnsi="Arial" w:cs="Arial" w:hint="cs"/>
          <w:rtl/>
        </w:rPr>
        <w:t>أشدُّ</w:t>
      </w:r>
      <w:r>
        <w:rPr>
          <w:rtl/>
        </w:rPr>
        <w:t xml:space="preserve"> </w:t>
      </w:r>
      <w:r>
        <w:rPr>
          <w:rFonts w:ascii="Arial" w:hAnsi="Arial" w:cs="Arial" w:hint="cs"/>
          <w:rtl/>
        </w:rPr>
        <w:t>ضوءً،</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نور</w:t>
      </w:r>
      <w:r>
        <w:rPr>
          <w:rtl/>
        </w:rPr>
        <w:t xml:space="preserve"> </w:t>
      </w:r>
      <w:r>
        <w:rPr>
          <w:rFonts w:ascii="Arial" w:hAnsi="Arial" w:cs="Arial" w:hint="cs"/>
          <w:rtl/>
        </w:rPr>
        <w:t>القمر</w:t>
      </w:r>
      <w:r>
        <w:rPr>
          <w:rtl/>
        </w:rPr>
        <w:t xml:space="preserve"> </w:t>
      </w:r>
      <w:r>
        <w:rPr>
          <w:rFonts w:ascii="Arial" w:hAnsi="Arial" w:cs="Arial" w:hint="cs"/>
          <w:rtl/>
        </w:rPr>
        <w:t>منها،</w:t>
      </w:r>
      <w:r>
        <w:rPr>
          <w:rtl/>
        </w:rPr>
        <w:t xml:space="preserve"> </w:t>
      </w:r>
      <w:r>
        <w:rPr>
          <w:rFonts w:ascii="Arial" w:hAnsi="Arial" w:cs="Arial" w:hint="cs"/>
          <w:rtl/>
        </w:rPr>
        <w:t>ولأنَّها</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الرابعة</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الأولى،</w:t>
      </w:r>
      <w:r>
        <w:rPr>
          <w:rtl/>
        </w:rPr>
        <w:t xml:space="preserve"> </w:t>
      </w:r>
      <w:r>
        <w:rPr>
          <w:rFonts w:ascii="Arial" w:hAnsi="Arial" w:cs="Arial" w:hint="cs"/>
          <w:rtl/>
        </w:rPr>
        <w:t>ولأنَّه</w:t>
      </w:r>
      <w:r>
        <w:rPr>
          <w:rtl/>
        </w:rPr>
        <w:t xml:space="preserve"> </w:t>
      </w:r>
      <w:r>
        <w:rPr>
          <w:rFonts w:ascii="Arial" w:hAnsi="Arial" w:cs="Arial" w:hint="cs"/>
          <w:rtl/>
        </w:rPr>
        <w:t>كثر</w:t>
      </w:r>
      <w:r>
        <w:rPr>
          <w:rtl/>
        </w:rPr>
        <w:t xml:space="preserve"> </w:t>
      </w:r>
      <w:r>
        <w:rPr>
          <w:rFonts w:ascii="Arial" w:hAnsi="Arial" w:cs="Arial" w:hint="cs"/>
          <w:rtl/>
        </w:rPr>
        <w:t>خسفه</w:t>
      </w:r>
      <w:r>
        <w:rPr>
          <w:rtl/>
        </w:rPr>
        <w:t xml:space="preserve"> </w:t>
      </w:r>
      <w:r>
        <w:rPr>
          <w:rFonts w:ascii="Arial" w:hAnsi="Arial" w:cs="Arial" w:hint="cs"/>
          <w:rtl/>
        </w:rPr>
        <w:t>وقلَّ</w:t>
      </w:r>
      <w:r>
        <w:rPr>
          <w:rtl/>
        </w:rPr>
        <w:t xml:space="preserve"> </w:t>
      </w:r>
      <w:r>
        <w:rPr>
          <w:rFonts w:ascii="Arial" w:hAnsi="Arial" w:cs="Arial" w:hint="cs"/>
          <w:rtl/>
        </w:rPr>
        <w:t>خسفها،</w:t>
      </w:r>
      <w:r>
        <w:rPr>
          <w:rtl/>
        </w:rPr>
        <w:t xml:space="preserve"> </w:t>
      </w:r>
      <w:r>
        <w:rPr>
          <w:rFonts w:ascii="Arial" w:hAnsi="Arial" w:cs="Arial" w:hint="cs"/>
          <w:rtl/>
        </w:rPr>
        <w:t>وقيل</w:t>
      </w:r>
      <w:r>
        <w:rPr>
          <w:rtl/>
        </w:rPr>
        <w:t xml:space="preserve">: </w:t>
      </w:r>
      <w:r>
        <w:rPr>
          <w:rFonts w:ascii="Arial" w:hAnsi="Arial" w:cs="Arial" w:hint="cs"/>
          <w:rtl/>
        </w:rPr>
        <w:t>يحتمل</w:t>
      </w:r>
      <w:r>
        <w:rPr>
          <w:rtl/>
        </w:rPr>
        <w:t xml:space="preserve"> </w:t>
      </w:r>
      <w:r>
        <w:rPr>
          <w:rFonts w:ascii="Arial" w:hAnsi="Arial" w:cs="Arial" w:hint="cs"/>
          <w:rtl/>
        </w:rPr>
        <w:t>كون</w:t>
      </w:r>
      <w:r>
        <w:rPr>
          <w:rtl/>
        </w:rPr>
        <w:t xml:space="preserve"> </w:t>
      </w:r>
      <w:r>
        <w:rPr>
          <w:rFonts w:ascii="Arial" w:hAnsi="Arial" w:cs="Arial" w:hint="cs"/>
          <w:rtl/>
        </w:rPr>
        <w:t>نوره</w:t>
      </w:r>
      <w:r>
        <w:rPr>
          <w:rtl/>
        </w:rPr>
        <w:t xml:space="preserve"> </w:t>
      </w:r>
      <w:r>
        <w:rPr>
          <w:rFonts w:ascii="Arial" w:hAnsi="Arial" w:cs="Arial" w:hint="cs"/>
          <w:rtl/>
        </w:rPr>
        <w:t>منه</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Arial" w:hAnsi="Arial" w:cs="Arial" w:hint="cs"/>
          <w:rtl/>
        </w:rPr>
        <w:t>بعضه</w:t>
      </w:r>
      <w:r>
        <w:rPr>
          <w:rtl/>
        </w:rPr>
        <w:t xml:space="preserve"> </w:t>
      </w:r>
      <w:r>
        <w:rPr>
          <w:rFonts w:ascii="Arial" w:hAnsi="Arial" w:cs="Arial" w:hint="cs"/>
          <w:rtl/>
        </w:rPr>
        <w:t>مضيئا</w:t>
      </w:r>
      <w:r>
        <w:rPr>
          <w:rtl/>
        </w:rPr>
        <w:t xml:space="preserve"> </w:t>
      </w:r>
      <w:r>
        <w:rPr>
          <w:rFonts w:ascii="Arial" w:hAnsi="Arial" w:cs="Arial" w:hint="cs"/>
          <w:rtl/>
        </w:rPr>
        <w:t>فيستضيء</w:t>
      </w:r>
      <w:r>
        <w:rPr>
          <w:rtl/>
        </w:rPr>
        <w:t xml:space="preserve"> </w:t>
      </w:r>
      <w:r>
        <w:rPr>
          <w:rFonts w:ascii="Arial" w:hAnsi="Arial" w:cs="Arial" w:hint="cs"/>
          <w:rtl/>
        </w:rPr>
        <w:t>باقيه</w:t>
      </w:r>
      <w:r>
        <w:rPr>
          <w:rtl/>
        </w:rPr>
        <w:t xml:space="preserve"> </w:t>
      </w:r>
      <w:r>
        <w:rPr>
          <w:rFonts w:ascii="Arial" w:hAnsi="Arial" w:cs="Arial" w:hint="cs"/>
          <w:rtl/>
        </w:rPr>
        <w:t>بحسب</w:t>
      </w:r>
      <w:r>
        <w:rPr>
          <w:rtl/>
        </w:rPr>
        <w:t xml:space="preserve"> </w:t>
      </w:r>
      <w:r>
        <w:rPr>
          <w:rFonts w:ascii="Arial" w:hAnsi="Arial" w:cs="Arial" w:hint="cs"/>
          <w:rtl/>
        </w:rPr>
        <w:t>حركاته</w:t>
      </w:r>
      <w:r>
        <w:rPr>
          <w:rtl/>
        </w:rPr>
        <w:t xml:space="preserve"> </w:t>
      </w:r>
      <w:r>
        <w:rPr>
          <w:rFonts w:ascii="Arial" w:hAnsi="Arial" w:cs="Arial" w:hint="cs"/>
          <w:rtl/>
        </w:rPr>
        <w:t>مقابلة،</w:t>
      </w:r>
      <w:r>
        <w:rPr>
          <w:rtl/>
        </w:rPr>
        <w:t xml:space="preserve"> </w:t>
      </w:r>
      <w:r>
        <w:rPr>
          <w:rFonts w:ascii="Arial" w:hAnsi="Arial" w:cs="Arial" w:hint="cs"/>
          <w:rtl/>
        </w:rPr>
        <w:t>أو</w:t>
      </w:r>
      <w:r>
        <w:rPr>
          <w:rtl/>
        </w:rPr>
        <w:t xml:space="preserve"> </w:t>
      </w:r>
      <w:r>
        <w:rPr>
          <w:rFonts w:ascii="Arial" w:hAnsi="Arial" w:cs="Arial" w:hint="cs"/>
          <w:rtl/>
        </w:rPr>
        <w:t>الأَضْوَءُ</w:t>
      </w:r>
      <w:r>
        <w:rPr>
          <w:rtl/>
        </w:rPr>
        <w:t xml:space="preserve"> </w:t>
      </w:r>
      <w:r>
        <w:rPr>
          <w:rFonts w:ascii="Arial" w:hAnsi="Arial" w:cs="Arial" w:hint="cs"/>
          <w:rtl/>
        </w:rPr>
        <w:t>ظهره</w:t>
      </w:r>
      <w:r>
        <w:rPr>
          <w:rtl/>
        </w:rPr>
        <w:t xml:space="preserve"> </w:t>
      </w:r>
      <w:r>
        <w:rPr>
          <w:rFonts w:ascii="Arial" w:hAnsi="Arial" w:cs="Arial" w:hint="cs"/>
          <w:rtl/>
        </w:rPr>
        <w:t>فيتحرَّك</w:t>
      </w:r>
      <w:r>
        <w:rPr>
          <w:rtl/>
        </w:rPr>
        <w:t xml:space="preserve"> </w:t>
      </w:r>
      <w:r>
        <w:rPr>
          <w:rFonts w:ascii="Arial" w:hAnsi="Arial" w:cs="Arial" w:hint="cs"/>
          <w:rtl/>
        </w:rPr>
        <w:t>بطنه</w:t>
      </w:r>
      <w:r>
        <w:rPr>
          <w:rtl/>
        </w:rPr>
        <w:t xml:space="preserve"> </w:t>
      </w:r>
      <w:r>
        <w:rPr>
          <w:rFonts w:ascii="Arial" w:hAnsi="Arial" w:cs="Arial" w:hint="cs"/>
          <w:rtl/>
        </w:rPr>
        <w:t>شيئا</w:t>
      </w:r>
      <w:r>
        <w:rPr>
          <w:rtl/>
        </w:rPr>
        <w:t xml:space="preserve"> </w:t>
      </w:r>
      <w:r>
        <w:rPr>
          <w:rFonts w:ascii="Arial" w:hAnsi="Arial" w:cs="Arial" w:hint="cs"/>
          <w:rtl/>
        </w:rPr>
        <w:t>فشيئا</w:t>
      </w:r>
      <w:r>
        <w:rPr>
          <w:rtl/>
        </w:rPr>
        <w:t xml:space="preserve"> </w:t>
      </w:r>
      <w:r>
        <w:rPr>
          <w:rFonts w:ascii="Arial" w:hAnsi="Arial" w:cs="Arial" w:hint="cs"/>
          <w:rtl/>
        </w:rPr>
        <w:t>حتَّى</w:t>
      </w:r>
      <w:r>
        <w:rPr>
          <w:rtl/>
        </w:rPr>
        <w:t xml:space="preserve"> </w:t>
      </w:r>
      <w:r>
        <w:rPr>
          <w:rFonts w:ascii="Arial" w:hAnsi="Arial" w:cs="Arial" w:hint="cs"/>
          <w:rtl/>
        </w:rPr>
        <w:t>يفرغ</w:t>
      </w:r>
      <w:r>
        <w:rPr>
          <w:rtl/>
        </w:rPr>
        <w:t xml:space="preserve"> </w:t>
      </w:r>
      <w:r>
        <w:rPr>
          <w:rFonts w:ascii="Arial" w:hAnsi="Arial" w:cs="Arial" w:hint="cs"/>
          <w:rtl/>
        </w:rPr>
        <w:t>ثُمَّ</w:t>
      </w:r>
      <w:r>
        <w:rPr>
          <w:rtl/>
        </w:rPr>
        <w:t xml:space="preserve"> </w:t>
      </w:r>
      <w:r>
        <w:rPr>
          <w:rFonts w:ascii="Arial" w:hAnsi="Arial" w:cs="Arial" w:hint="cs"/>
          <w:rtl/>
        </w:rPr>
        <w:t>يدبر</w:t>
      </w:r>
      <w:r>
        <w:rPr>
          <w:rtl/>
        </w:rPr>
        <w:t xml:space="preserve"> </w:t>
      </w:r>
      <w:r>
        <w:rPr>
          <w:rFonts w:ascii="Arial" w:hAnsi="Arial" w:cs="Arial" w:hint="cs"/>
          <w:rtl/>
        </w:rPr>
        <w:t>شيئا</w:t>
      </w:r>
      <w:r>
        <w:rPr>
          <w:rtl/>
        </w:rPr>
        <w:t xml:space="preserve"> </w:t>
      </w:r>
      <w:r>
        <w:rPr>
          <w:rFonts w:ascii="Arial" w:hAnsi="Arial" w:cs="Arial" w:hint="cs"/>
          <w:rtl/>
        </w:rPr>
        <w:t>فشيئا</w:t>
      </w:r>
      <w:r>
        <w:rPr>
          <w:rtl/>
        </w:rPr>
        <w:t>.</w:t>
      </w:r>
    </w:p>
    <w:p w:rsidR="00B03E2D" w:rsidRDefault="00B03E2D">
      <w:pPr>
        <w:pStyle w:val="textquran"/>
        <w:spacing w:before="113"/>
        <w:rPr>
          <w:w w:val="105"/>
          <w:rtl/>
        </w:rPr>
      </w:pPr>
      <w:r>
        <w:rPr>
          <w:rFonts w:ascii="Arial" w:hAnsi="Arial" w:cs="Arial" w:hint="cs"/>
          <w:w w:val="105"/>
          <w:rtl/>
        </w:rPr>
        <w:t>والنجوم</w:t>
      </w:r>
      <w:r>
        <w:rPr>
          <w:w w:val="105"/>
          <w:rtl/>
        </w:rPr>
        <w:t xml:space="preserve"> </w:t>
      </w:r>
      <w:r>
        <w:rPr>
          <w:rFonts w:ascii="Arial" w:hAnsi="Arial" w:cs="Arial" w:hint="cs"/>
          <w:w w:val="105"/>
          <w:rtl/>
        </w:rPr>
        <w:t>تشمل</w:t>
      </w:r>
      <w:r>
        <w:rPr>
          <w:w w:val="105"/>
          <w:rtl/>
        </w:rPr>
        <w:t xml:space="preserve"> </w:t>
      </w:r>
      <w:r>
        <w:rPr>
          <w:rFonts w:ascii="Arial" w:hAnsi="Arial" w:cs="Arial" w:hint="cs"/>
          <w:w w:val="105"/>
          <w:rtl/>
        </w:rPr>
        <w:t>الدراري</w:t>
      </w:r>
      <w:r>
        <w:rPr>
          <w:w w:val="105"/>
          <w:rtl/>
        </w:rPr>
        <w:t xml:space="preserve"> </w:t>
      </w:r>
      <w:r>
        <w:rPr>
          <w:rFonts w:ascii="Arial" w:hAnsi="Arial" w:cs="Arial" w:hint="cs"/>
          <w:w w:val="105"/>
          <w:rtl/>
        </w:rPr>
        <w:t>الخمس</w:t>
      </w:r>
      <w:r>
        <w:rPr>
          <w:w w:val="105"/>
          <w:rtl/>
        </w:rPr>
        <w:t xml:space="preserve"> </w:t>
      </w:r>
      <w:r>
        <w:rPr>
          <w:rFonts w:ascii="Arial" w:hAnsi="Arial" w:cs="Arial" w:hint="cs"/>
          <w:w w:val="105"/>
          <w:rtl/>
        </w:rPr>
        <w:t>الباقية،</w:t>
      </w:r>
      <w:r>
        <w:rPr>
          <w:w w:val="105"/>
          <w:rtl/>
        </w:rPr>
        <w:t xml:space="preserve"> </w:t>
      </w:r>
      <w:r>
        <w:rPr>
          <w:rFonts w:ascii="Arial" w:hAnsi="Arial" w:cs="Arial" w:hint="cs"/>
          <w:w w:val="105"/>
          <w:rtl/>
        </w:rPr>
        <w:t>زحل</w:t>
      </w:r>
      <w:r>
        <w:rPr>
          <w:w w:val="105"/>
          <w:rtl/>
        </w:rPr>
        <w:t xml:space="preserve"> </w:t>
      </w:r>
      <w:r>
        <w:rPr>
          <w:rFonts w:ascii="Arial" w:hAnsi="Arial" w:cs="Arial" w:hint="cs"/>
          <w:w w:val="105"/>
          <w:rtl/>
        </w:rPr>
        <w:t>وعطارد</w:t>
      </w:r>
      <w:r>
        <w:rPr>
          <w:w w:val="105"/>
          <w:rtl/>
        </w:rPr>
        <w:t xml:space="preserve"> </w:t>
      </w:r>
      <w:r>
        <w:rPr>
          <w:rFonts w:ascii="Arial" w:hAnsi="Arial" w:cs="Arial" w:hint="cs"/>
          <w:w w:val="105"/>
          <w:rtl/>
        </w:rPr>
        <w:t>والمشتري</w:t>
      </w:r>
      <w:r>
        <w:rPr>
          <w:w w:val="105"/>
          <w:rtl/>
        </w:rPr>
        <w:t xml:space="preserve"> </w:t>
      </w:r>
      <w:r>
        <w:rPr>
          <w:rFonts w:ascii="Arial" w:hAnsi="Arial" w:cs="Arial" w:hint="cs"/>
          <w:w w:val="105"/>
          <w:rtl/>
        </w:rPr>
        <w:t>والمريخ</w:t>
      </w:r>
      <w:r>
        <w:rPr>
          <w:w w:val="105"/>
          <w:rtl/>
        </w:rPr>
        <w:t xml:space="preserve"> </w:t>
      </w:r>
      <w:r>
        <w:rPr>
          <w:rFonts w:ascii="Arial" w:hAnsi="Arial" w:cs="Arial" w:hint="cs"/>
          <w:w w:val="105"/>
          <w:rtl/>
        </w:rPr>
        <w:t>والزهرة،</w:t>
      </w:r>
      <w:r>
        <w:rPr>
          <w:w w:val="105"/>
          <w:rtl/>
        </w:rPr>
        <w:t xml:space="preserve"> </w:t>
      </w:r>
      <w:r>
        <w:rPr>
          <w:rFonts w:ascii="Arial" w:hAnsi="Arial" w:cs="Arial" w:hint="cs"/>
          <w:w w:val="105"/>
          <w:rtl/>
        </w:rPr>
        <w:t>وذكر</w:t>
      </w:r>
      <w:r>
        <w:rPr>
          <w:w w:val="105"/>
          <w:rtl/>
        </w:rPr>
        <w:t xml:space="preserve"> </w:t>
      </w:r>
      <w:r>
        <w:rPr>
          <w:rFonts w:ascii="Arial" w:hAnsi="Arial" w:cs="Arial" w:hint="cs"/>
          <w:w w:val="105"/>
          <w:rtl/>
        </w:rPr>
        <w:t>الشمس</w:t>
      </w:r>
      <w:r>
        <w:rPr>
          <w:w w:val="105"/>
          <w:rtl/>
        </w:rPr>
        <w:t xml:space="preserve"> </w:t>
      </w:r>
      <w:r>
        <w:rPr>
          <w:rFonts w:ascii="Arial" w:hAnsi="Arial" w:cs="Arial" w:hint="cs"/>
          <w:w w:val="105"/>
          <w:rtl/>
        </w:rPr>
        <w:t>والقمر</w:t>
      </w:r>
      <w:r>
        <w:rPr>
          <w:w w:val="105"/>
          <w:rtl/>
        </w:rPr>
        <w:t xml:space="preserve"> </w:t>
      </w:r>
      <w:r>
        <w:rPr>
          <w:rFonts w:ascii="Arial" w:hAnsi="Arial" w:cs="Arial" w:hint="cs"/>
          <w:w w:val="105"/>
          <w:rtl/>
        </w:rPr>
        <w:t>فهنَّ</w:t>
      </w:r>
      <w:r>
        <w:rPr>
          <w:w w:val="105"/>
          <w:rtl/>
        </w:rPr>
        <w:t xml:space="preserve"> </w:t>
      </w:r>
      <w:r>
        <w:rPr>
          <w:rFonts w:ascii="Arial" w:hAnsi="Arial" w:cs="Arial" w:hint="cs"/>
          <w:w w:val="105"/>
          <w:rtl/>
        </w:rPr>
        <w:t>سبع</w:t>
      </w:r>
      <w:r>
        <w:rPr>
          <w:w w:val="105"/>
          <w:rtl/>
        </w:rPr>
        <w:t xml:space="preserve"> </w:t>
      </w:r>
      <w:r>
        <w:rPr>
          <w:rFonts w:ascii="Arial" w:hAnsi="Arial" w:cs="Arial" w:hint="cs"/>
          <w:w w:val="105"/>
          <w:rtl/>
        </w:rPr>
        <w:t>وزاد</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الآن</w:t>
      </w:r>
      <w:r>
        <w:rPr>
          <w:w w:val="105"/>
          <w:rtl/>
        </w:rPr>
        <w:t xml:space="preserve"> </w:t>
      </w:r>
      <w:r>
        <w:rPr>
          <w:rFonts w:ascii="Arial" w:hAnsi="Arial" w:cs="Arial" w:hint="cs"/>
          <w:w w:val="105"/>
          <w:rtl/>
        </w:rPr>
        <w:t>وسنا</w:t>
      </w:r>
      <w:r>
        <w:rPr>
          <w:w w:val="105"/>
          <w:rtl/>
        </w:rPr>
        <w:t xml:space="preserve"> </w:t>
      </w:r>
      <w:r>
        <w:rPr>
          <w:rFonts w:ascii="Arial" w:hAnsi="Arial" w:cs="Arial" w:hint="cs"/>
          <w:w w:val="105"/>
          <w:rtl/>
        </w:rPr>
        <w:t>وزونوا،</w:t>
      </w:r>
      <w:r>
        <w:rPr>
          <w:w w:val="105"/>
          <w:rtl/>
        </w:rPr>
        <w:t xml:space="preserve"> </w:t>
      </w:r>
      <w:r>
        <w:rPr>
          <w:rFonts w:ascii="Arial" w:hAnsi="Arial" w:cs="Arial" w:hint="cs"/>
          <w:w w:val="105"/>
          <w:rtl/>
        </w:rPr>
        <w:t>وبالاس</w:t>
      </w:r>
      <w:r>
        <w:rPr>
          <w:w w:val="105"/>
          <w:rtl/>
        </w:rPr>
        <w:t xml:space="preserve"> </w:t>
      </w:r>
      <w:r>
        <w:rPr>
          <w:rFonts w:ascii="Arial" w:hAnsi="Arial" w:cs="Arial" w:hint="cs"/>
          <w:w w:val="105"/>
          <w:rtl/>
        </w:rPr>
        <w:t>وسرس</w:t>
      </w:r>
      <w:r>
        <w:rPr>
          <w:w w:val="105"/>
          <w:rtl/>
        </w:rPr>
        <w:t xml:space="preserve"> </w:t>
      </w:r>
      <w:r>
        <w:rPr>
          <w:rFonts w:ascii="Arial" w:hAnsi="Arial" w:cs="Arial" w:hint="cs"/>
          <w:w w:val="105"/>
          <w:rtl/>
        </w:rPr>
        <w:t>وأورانوس،</w:t>
      </w:r>
      <w:r>
        <w:rPr>
          <w:w w:val="105"/>
          <w:rtl/>
        </w:rPr>
        <w:t xml:space="preserve"> </w:t>
      </w:r>
      <w:r>
        <w:rPr>
          <w:rFonts w:ascii="Arial" w:hAnsi="Arial" w:cs="Arial" w:hint="cs"/>
          <w:w w:val="105"/>
          <w:rtl/>
        </w:rPr>
        <w:t>ويسمَّى</w:t>
      </w:r>
      <w:r>
        <w:rPr>
          <w:w w:val="105"/>
          <w:rtl/>
        </w:rPr>
        <w:t xml:space="preserve"> </w:t>
      </w:r>
      <w:r>
        <w:rPr>
          <w:rFonts w:ascii="Arial" w:hAnsi="Arial" w:cs="Arial" w:hint="cs"/>
          <w:w w:val="105"/>
          <w:rtl/>
        </w:rPr>
        <w:t>هرشل،</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المنجِّم</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ظفر</w:t>
      </w:r>
      <w:r>
        <w:rPr>
          <w:w w:val="105"/>
          <w:rtl/>
        </w:rPr>
        <w:t xml:space="preserve"> </w:t>
      </w:r>
      <w:r>
        <w:rPr>
          <w:rFonts w:ascii="Arial" w:hAnsi="Arial" w:cs="Arial" w:hint="cs"/>
          <w:w w:val="105"/>
          <w:rtl/>
        </w:rPr>
        <w:t>برصده</w:t>
      </w:r>
      <w:r>
        <w:rPr>
          <w:rStyle w:val="Superscript"/>
          <w:color w:val="008751"/>
          <w:w w:val="105"/>
          <w:rtl/>
        </w:rPr>
        <w:t>(</w:t>
      </w:r>
      <w:r>
        <w:rPr>
          <w:rStyle w:val="Superscript"/>
          <w:color w:val="008751"/>
          <w:w w:val="105"/>
          <w:rtl/>
        </w:rPr>
        <w:footnoteReference w:id="26"/>
      </w:r>
      <w:r>
        <w:rPr>
          <w:rStyle w:val="Superscript"/>
          <w:color w:val="008751"/>
          <w:w w:val="105"/>
          <w:rtl/>
        </w:rPr>
        <w:t>)</w:t>
      </w:r>
      <w:r>
        <w:rPr>
          <w:w w:val="105"/>
          <w:rtl/>
        </w:rPr>
        <w:t>.</w:t>
      </w:r>
    </w:p>
    <w:p w:rsidR="00B03E2D" w:rsidRDefault="00B03E2D">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مُسَخَّرَاتٍ</w:t>
      </w:r>
      <w:r>
        <w:rPr>
          <w:w w:val="102"/>
          <w:rtl/>
        </w:rPr>
        <w:t> </w:t>
      </w:r>
      <w:r>
        <w:rPr>
          <w:rFonts w:ascii="Arial" w:hAnsi="Arial" w:cs="Arial" w:hint="cs"/>
          <w:w w:val="102"/>
          <w:rtl/>
        </w:rPr>
        <w:t>﴾</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الثلاثة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مذلَّلَات</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خُلِقن</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طلوع</w:t>
      </w:r>
      <w:r>
        <w:rPr>
          <w:w w:val="102"/>
          <w:rtl/>
        </w:rPr>
        <w:t xml:space="preserve"> </w:t>
      </w:r>
      <w:r>
        <w:rPr>
          <w:rFonts w:ascii="Arial" w:hAnsi="Arial" w:cs="Arial" w:hint="cs"/>
          <w:w w:val="102"/>
          <w:rtl/>
        </w:rPr>
        <w:t>وأفول</w:t>
      </w:r>
      <w:r>
        <w:rPr>
          <w:w w:val="102"/>
          <w:rtl/>
        </w:rPr>
        <w:t xml:space="preserve"> </w:t>
      </w:r>
      <w:r>
        <w:rPr>
          <w:rFonts w:ascii="Arial" w:hAnsi="Arial" w:cs="Arial" w:hint="cs"/>
          <w:w w:val="102"/>
          <w:rtl/>
        </w:rPr>
        <w:t>وحركات</w:t>
      </w:r>
      <w:r>
        <w:rPr>
          <w:w w:val="102"/>
          <w:rtl/>
        </w:rPr>
        <w:t xml:space="preserve"> </w:t>
      </w:r>
      <w:r>
        <w:rPr>
          <w:rFonts w:ascii="Arial" w:hAnsi="Arial" w:cs="Arial" w:hint="cs"/>
          <w:w w:val="102"/>
          <w:rtl/>
        </w:rPr>
        <w:t>ورجوع،</w:t>
      </w:r>
      <w:r>
        <w:rPr>
          <w:w w:val="102"/>
          <w:rtl/>
        </w:rPr>
        <w:t xml:space="preserve"> </w:t>
      </w:r>
      <w:r>
        <w:rPr>
          <w:rFonts w:ascii="Arial" w:hAnsi="Arial" w:cs="Arial" w:hint="cs"/>
          <w:w w:val="102"/>
          <w:rtl/>
        </w:rPr>
        <w:t>وهي</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مقدَّرة،</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تمَّ</w:t>
      </w:r>
      <w:r>
        <w:rPr>
          <w:w w:val="102"/>
          <w:rtl/>
        </w:rPr>
        <w:t xml:space="preserve"> </w:t>
      </w:r>
      <w:r>
        <w:rPr>
          <w:rFonts w:ascii="Arial" w:hAnsi="Arial" w:cs="Arial" w:hint="cs"/>
          <w:w w:val="102"/>
          <w:rtl/>
        </w:rPr>
        <w:t>خلقهنَّ</w:t>
      </w:r>
      <w:r>
        <w:rPr>
          <w:w w:val="102"/>
          <w:rtl/>
        </w:rPr>
        <w:t xml:space="preserve"> </w:t>
      </w:r>
      <w:r>
        <w:rPr>
          <w:rFonts w:ascii="Arial" w:hAnsi="Arial" w:cs="Arial" w:hint="cs"/>
          <w:w w:val="102"/>
          <w:rtl/>
        </w:rPr>
        <w:t>طاوعن</w:t>
      </w:r>
      <w:r>
        <w:rPr>
          <w:w w:val="102"/>
          <w:rtl/>
        </w:rPr>
        <w:t xml:space="preserve"> </w:t>
      </w:r>
      <w:r>
        <w:rPr>
          <w:rFonts w:ascii="Arial" w:hAnsi="Arial" w:cs="Arial" w:hint="cs"/>
          <w:w w:val="102"/>
          <w:rtl/>
        </w:rPr>
        <w:t>فيما</w:t>
      </w:r>
      <w:r>
        <w:rPr>
          <w:w w:val="102"/>
          <w:rtl/>
        </w:rPr>
        <w:t xml:space="preserve"> </w:t>
      </w:r>
      <w:r>
        <w:rPr>
          <w:rFonts w:ascii="Arial" w:hAnsi="Arial" w:cs="Arial" w:hint="cs"/>
          <w:w w:val="102"/>
          <w:rtl/>
        </w:rPr>
        <w:t>خلقهنَّ</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مقارنة،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يقترن</w:t>
      </w:r>
      <w:r>
        <w:rPr>
          <w:w w:val="102"/>
          <w:rtl/>
        </w:rPr>
        <w:t xml:space="preserve"> </w:t>
      </w:r>
      <w:r>
        <w:rPr>
          <w:rFonts w:ascii="Arial" w:hAnsi="Arial" w:cs="Arial" w:hint="cs"/>
          <w:w w:val="102"/>
          <w:rtl/>
        </w:rPr>
        <w:t>خلقهنَّ</w:t>
      </w:r>
      <w:r>
        <w:rPr>
          <w:w w:val="102"/>
          <w:rtl/>
        </w:rPr>
        <w:t xml:space="preserve"> </w:t>
      </w:r>
      <w:r>
        <w:rPr>
          <w:rFonts w:ascii="Arial" w:hAnsi="Arial" w:cs="Arial" w:hint="cs"/>
          <w:w w:val="102"/>
          <w:rtl/>
        </w:rPr>
        <w:t>بعدم</w:t>
      </w:r>
      <w:r>
        <w:rPr>
          <w:w w:val="102"/>
          <w:rtl/>
        </w:rPr>
        <w:t xml:space="preserve"> </w:t>
      </w:r>
      <w:r>
        <w:rPr>
          <w:rFonts w:ascii="Arial" w:hAnsi="Arial" w:cs="Arial" w:hint="cs"/>
          <w:w w:val="102"/>
          <w:rtl/>
        </w:rPr>
        <w:t>التعاصي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الخلق،</w:t>
      </w:r>
      <w:r>
        <w:rPr>
          <w:w w:val="102"/>
          <w:rtl/>
        </w:rPr>
        <w:t xml:space="preserve"> </w:t>
      </w:r>
      <w:r>
        <w:rPr>
          <w:rFonts w:ascii="Arial" w:hAnsi="Arial" w:cs="Arial" w:hint="cs"/>
          <w:w w:val="102"/>
          <w:rtl/>
        </w:rPr>
        <w:t>فكلُّ</w:t>
      </w:r>
      <w:r>
        <w:rPr>
          <w:w w:val="102"/>
          <w:rtl/>
        </w:rPr>
        <w:t xml:space="preserve"> </w:t>
      </w:r>
      <w:r>
        <w:rPr>
          <w:rFonts w:ascii="Arial" w:hAnsi="Arial" w:cs="Arial" w:hint="cs"/>
          <w:w w:val="102"/>
          <w:rtl/>
        </w:rPr>
        <w:t>جزء</w:t>
      </w:r>
      <w:r>
        <w:rPr>
          <w:w w:val="102"/>
          <w:rtl/>
        </w:rPr>
        <w:t xml:space="preserve"> </w:t>
      </w:r>
      <w:r>
        <w:rPr>
          <w:rFonts w:ascii="Arial" w:hAnsi="Arial" w:cs="Arial" w:hint="cs"/>
          <w:w w:val="102"/>
          <w:rtl/>
        </w:rPr>
        <w:t>مطاوع</w:t>
      </w:r>
      <w:r>
        <w:rPr>
          <w:w w:val="102"/>
          <w:rtl/>
        </w:rPr>
        <w:t xml:space="preserve"> </w:t>
      </w:r>
      <w:r>
        <w:rPr>
          <w:rFonts w:ascii="Arial" w:hAnsi="Arial" w:cs="Arial" w:hint="cs"/>
          <w:w w:val="102"/>
          <w:rtl/>
        </w:rPr>
        <w:t>لخلقه،</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بِأَمْرِهِ</w:t>
      </w:r>
      <w:r>
        <w:rPr>
          <w:w w:val="102"/>
          <w:rtl/>
        </w:rPr>
        <w:t> </w:t>
      </w:r>
      <w:r>
        <w:rPr>
          <w:rFonts w:ascii="Arial" w:hAnsi="Arial" w:cs="Arial" w:hint="cs"/>
          <w:w w:val="102"/>
          <w:rtl/>
        </w:rPr>
        <w:t>﴾</w:t>
      </w:r>
      <w:r>
        <w:rPr>
          <w:w w:val="102"/>
          <w:rtl/>
        </w:rPr>
        <w:t xml:space="preserve"> </w:t>
      </w:r>
      <w:r>
        <w:rPr>
          <w:rFonts w:ascii="Arial" w:hAnsi="Arial" w:cs="Arial" w:hint="cs"/>
          <w:w w:val="102"/>
          <w:rtl/>
        </w:rPr>
        <w:t>بقضائه</w:t>
      </w:r>
      <w:r>
        <w:rPr>
          <w:w w:val="102"/>
          <w:rtl/>
        </w:rPr>
        <w:t xml:space="preserve"> </w:t>
      </w:r>
      <w:r>
        <w:rPr>
          <w:rFonts w:ascii="Arial" w:hAnsi="Arial" w:cs="Arial" w:hint="cs"/>
          <w:w w:val="102"/>
          <w:rtl/>
        </w:rPr>
        <w:t>وتصريفه،</w:t>
      </w:r>
      <w:r>
        <w:rPr>
          <w:w w:val="102"/>
          <w:rtl/>
        </w:rPr>
        <w:t xml:space="preserve"> </w:t>
      </w:r>
      <w:r>
        <w:rPr>
          <w:rFonts w:ascii="Arial" w:hAnsi="Arial" w:cs="Arial" w:hint="cs"/>
          <w:w w:val="102"/>
          <w:rtl/>
        </w:rPr>
        <w:t>وأصله</w:t>
      </w:r>
      <w:r>
        <w:rPr>
          <w:w w:val="102"/>
          <w:rtl/>
        </w:rPr>
        <w:t xml:space="preserve">: </w:t>
      </w:r>
      <w:r>
        <w:rPr>
          <w:rFonts w:ascii="Arial" w:hAnsi="Arial" w:cs="Arial" w:hint="cs"/>
          <w:w w:val="102"/>
          <w:rtl/>
        </w:rPr>
        <w:t>الطلب</w:t>
      </w:r>
      <w:r>
        <w:rPr>
          <w:w w:val="102"/>
          <w:rtl/>
        </w:rPr>
        <w:t xml:space="preserve"> </w:t>
      </w:r>
      <w:r>
        <w:rPr>
          <w:rFonts w:ascii="Arial" w:hAnsi="Arial" w:cs="Arial" w:hint="cs"/>
          <w:w w:val="102"/>
          <w:rtl/>
        </w:rPr>
        <w:t>الجازم،</w:t>
      </w:r>
      <w:r>
        <w:rPr>
          <w:w w:val="102"/>
          <w:rtl/>
        </w:rPr>
        <w:t xml:space="preserve"> </w:t>
      </w:r>
      <w:r>
        <w:rPr>
          <w:rFonts w:ascii="Arial" w:hAnsi="Arial" w:cs="Arial" w:hint="cs"/>
          <w:w w:val="102"/>
          <w:rtl/>
        </w:rPr>
        <w:t>واختاره</w:t>
      </w:r>
      <w:r>
        <w:rPr>
          <w:w w:val="102"/>
          <w:rtl/>
        </w:rPr>
        <w:t xml:space="preserve"> </w:t>
      </w:r>
      <w:r>
        <w:rPr>
          <w:rFonts w:ascii="Arial" w:hAnsi="Arial" w:cs="Arial" w:hint="cs"/>
          <w:w w:val="102"/>
          <w:rtl/>
        </w:rPr>
        <w:t>تنبيها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عدم</w:t>
      </w:r>
      <w:r>
        <w:rPr>
          <w:w w:val="102"/>
          <w:rtl/>
        </w:rPr>
        <w:t xml:space="preserve"> </w:t>
      </w:r>
      <w:r>
        <w:rPr>
          <w:rFonts w:ascii="Arial" w:hAnsi="Arial" w:cs="Arial" w:hint="cs"/>
          <w:w w:val="102"/>
          <w:rtl/>
        </w:rPr>
        <w:t>تعاصيهنَّ،</w:t>
      </w:r>
      <w:r>
        <w:rPr>
          <w:w w:val="102"/>
          <w:rtl/>
        </w:rPr>
        <w:t xml:space="preserve"> </w:t>
      </w:r>
      <w:r>
        <w:rPr>
          <w:rFonts w:ascii="Arial" w:hAnsi="Arial" w:cs="Arial" w:hint="cs"/>
          <w:w w:val="102"/>
          <w:rtl/>
        </w:rPr>
        <w:t>كأنَّهنَّ</w:t>
      </w:r>
      <w:r>
        <w:rPr>
          <w:w w:val="102"/>
          <w:rtl/>
        </w:rPr>
        <w:t xml:space="preserve"> </w:t>
      </w:r>
      <w:r>
        <w:rPr>
          <w:rFonts w:ascii="Arial" w:hAnsi="Arial" w:cs="Arial" w:hint="cs"/>
          <w:w w:val="102"/>
          <w:rtl/>
        </w:rPr>
        <w:t>مكلَّفات</w:t>
      </w:r>
      <w:r>
        <w:rPr>
          <w:w w:val="102"/>
          <w:rtl/>
        </w:rPr>
        <w:t xml:space="preserve"> </w:t>
      </w:r>
      <w:r>
        <w:rPr>
          <w:rFonts w:ascii="Arial" w:hAnsi="Arial" w:cs="Arial" w:hint="cs"/>
          <w:w w:val="102"/>
          <w:rtl/>
        </w:rPr>
        <w:t>عواقل،</w:t>
      </w:r>
      <w:r>
        <w:rPr>
          <w:w w:val="102"/>
          <w:rtl/>
        </w:rPr>
        <w:t xml:space="preserve"> </w:t>
      </w:r>
      <w:r>
        <w:rPr>
          <w:rFonts w:ascii="Arial" w:hAnsi="Arial" w:cs="Arial" w:hint="cs"/>
          <w:w w:val="102"/>
          <w:rtl/>
        </w:rPr>
        <w:t>يمتثلن</w:t>
      </w:r>
      <w:r>
        <w:rPr>
          <w:w w:val="102"/>
          <w:rtl/>
        </w:rPr>
        <w:t xml:space="preserve"> </w:t>
      </w:r>
      <w:r>
        <w:rPr>
          <w:rFonts w:ascii="Arial" w:hAnsi="Arial" w:cs="Arial" w:hint="cs"/>
          <w:w w:val="102"/>
          <w:rtl/>
        </w:rPr>
        <w:t>الأوامر،</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أَمْرُهُ</w:t>
      </w:r>
      <w:r>
        <w:rPr>
          <w:w w:val="102"/>
          <w:rtl/>
        </w:rPr>
        <w:t xml:space="preserve">] </w:t>
      </w:r>
      <w:r>
        <w:rPr>
          <w:rFonts w:ascii="Arial" w:hAnsi="Arial" w:cs="Arial" w:hint="cs"/>
          <w:w w:val="102"/>
          <w:rtl/>
        </w:rPr>
        <w:t>مفرد</w:t>
      </w:r>
      <w:r>
        <w:rPr>
          <w:w w:val="102"/>
          <w:rtl/>
        </w:rPr>
        <w:t xml:space="preserve"> </w:t>
      </w:r>
      <w:r>
        <w:rPr>
          <w:rFonts w:ascii="Arial" w:hAnsi="Arial" w:cs="Arial" w:hint="cs"/>
          <w:w w:val="102"/>
          <w:rtl/>
        </w:rPr>
        <w:t>الأوامر،</w:t>
      </w:r>
      <w:r>
        <w:rPr>
          <w:w w:val="102"/>
          <w:rtl/>
        </w:rPr>
        <w:t xml:space="preserve"> </w:t>
      </w:r>
      <w:r>
        <w:rPr>
          <w:rFonts w:ascii="Arial" w:hAnsi="Arial" w:cs="Arial" w:hint="cs"/>
          <w:w w:val="102"/>
          <w:rtl/>
        </w:rPr>
        <w:t>فذلك</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الاستعارة،</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أمره</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لهنَّ</w:t>
      </w:r>
      <w:r>
        <w:rPr>
          <w:w w:val="102"/>
          <w:rtl/>
        </w:rPr>
        <w:t xml:space="preserve">: </w:t>
      </w:r>
      <w:r>
        <w:rPr>
          <w:rFonts w:ascii="Arial" w:hAnsi="Arial" w:cs="Arial" w:hint="cs"/>
          <w:w w:val="102"/>
          <w:rtl/>
        </w:rPr>
        <w:t>سرن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وجه</w:t>
      </w:r>
      <w:r>
        <w:rPr>
          <w:w w:val="102"/>
          <w:rtl/>
        </w:rPr>
        <w:t xml:space="preserve"> </w:t>
      </w:r>
      <w:r>
        <w:rPr>
          <w:rFonts w:ascii="Arial" w:hAnsi="Arial" w:cs="Arial" w:hint="cs"/>
          <w:w w:val="102"/>
          <w:rtl/>
        </w:rPr>
        <w:t>كذا</w:t>
      </w:r>
      <w:r>
        <w:rPr>
          <w:w w:val="102"/>
          <w:rtl/>
        </w:rPr>
        <w:t xml:space="preserve"> </w:t>
      </w:r>
      <w:r>
        <w:rPr>
          <w:rFonts w:ascii="Arial" w:hAnsi="Arial" w:cs="Arial" w:hint="cs"/>
          <w:w w:val="102"/>
          <w:rtl/>
        </w:rPr>
        <w:t>دائما،</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إرادته</w:t>
      </w:r>
      <w:r>
        <w:rPr>
          <w:w w:val="102"/>
          <w:rtl/>
        </w:rPr>
        <w:t>.</w:t>
      </w:r>
    </w:p>
    <w:p w:rsidR="00B03E2D" w:rsidRDefault="00B03E2D">
      <w:pPr>
        <w:pStyle w:val="textquran"/>
        <w:spacing w:before="113"/>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أَلَا</w:t>
      </w:r>
      <w:r>
        <w:rPr>
          <w:rStyle w:val="bold"/>
          <w:w w:val="103"/>
          <w:rtl/>
        </w:rPr>
        <w:t xml:space="preserve"> </w:t>
      </w:r>
      <w:r>
        <w:rPr>
          <w:rStyle w:val="bold"/>
          <w:rFonts w:ascii="Arial" w:hAnsi="Arial" w:cs="Arial" w:hint="cs"/>
          <w:w w:val="103"/>
          <w:rtl/>
        </w:rPr>
        <w:t>لَهُ</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لغيره</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الْخَلْقُ</w:t>
      </w:r>
      <w:r>
        <w:rPr>
          <w:w w:val="103"/>
          <w:rtl/>
        </w:rPr>
        <w:t> </w:t>
      </w:r>
      <w:r>
        <w:rPr>
          <w:rFonts w:ascii="Arial" w:hAnsi="Arial" w:cs="Arial" w:hint="cs"/>
          <w:w w:val="103"/>
          <w:rtl/>
        </w:rPr>
        <w:t>﴾</w:t>
      </w:r>
      <w:r>
        <w:rPr>
          <w:w w:val="103"/>
          <w:rtl/>
        </w:rPr>
        <w:t xml:space="preserve"> </w:t>
      </w:r>
      <w:r>
        <w:rPr>
          <w:rFonts w:ascii="Arial" w:hAnsi="Arial" w:cs="Arial" w:hint="cs"/>
          <w:w w:val="103"/>
          <w:rtl/>
        </w:rPr>
        <w:t>الإيجاد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المخلوقات</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وَالَامْرُ</w:t>
      </w:r>
      <w:r>
        <w:rPr>
          <w:w w:val="103"/>
          <w:rtl/>
        </w:rPr>
        <w:t> </w:t>
      </w:r>
      <w:r>
        <w:rPr>
          <w:rFonts w:ascii="Arial" w:hAnsi="Arial" w:cs="Arial" w:hint="cs"/>
          <w:w w:val="103"/>
          <w:rtl/>
        </w:rPr>
        <w:t>﴾</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الأمور،</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كون</w:t>
      </w:r>
      <w:r>
        <w:rPr>
          <w:w w:val="103"/>
          <w:rtl/>
        </w:rPr>
        <w:t xml:space="preserve"> </w:t>
      </w:r>
      <w:r>
        <w:rPr>
          <w:rFonts w:ascii="Arial" w:hAnsi="Arial" w:cs="Arial" w:hint="cs"/>
          <w:w w:val="103"/>
          <w:rtl/>
        </w:rPr>
        <w:t>الخلق</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وجه</w:t>
      </w:r>
      <w:r>
        <w:rPr>
          <w:w w:val="103"/>
          <w:rtl/>
        </w:rPr>
        <w:t xml:space="preserve"> </w:t>
      </w:r>
      <w:r>
        <w:rPr>
          <w:rFonts w:ascii="Arial" w:hAnsi="Arial" w:cs="Arial" w:hint="cs"/>
          <w:w w:val="103"/>
          <w:rtl/>
        </w:rPr>
        <w:t>أراده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الجائزات،</w:t>
      </w:r>
      <w:r>
        <w:rPr>
          <w:w w:val="103"/>
          <w:rtl/>
        </w:rPr>
        <w:t xml:space="preserve"> </w:t>
      </w:r>
      <w:r>
        <w:rPr>
          <w:rFonts w:ascii="Arial" w:hAnsi="Arial" w:cs="Arial" w:hint="cs"/>
          <w:w w:val="103"/>
          <w:rtl/>
        </w:rPr>
        <w:t>كرقَّة</w:t>
      </w:r>
      <w:r>
        <w:rPr>
          <w:w w:val="103"/>
          <w:rtl/>
        </w:rPr>
        <w:t xml:space="preserve"> </w:t>
      </w:r>
      <w:r>
        <w:rPr>
          <w:rFonts w:ascii="Arial" w:hAnsi="Arial" w:cs="Arial" w:hint="cs"/>
          <w:w w:val="103"/>
          <w:rtl/>
        </w:rPr>
        <w:t>وغلظة</w:t>
      </w:r>
      <w:r>
        <w:rPr>
          <w:w w:val="103"/>
          <w:rtl/>
        </w:rPr>
        <w:t xml:space="preserve"> </w:t>
      </w:r>
      <w:r>
        <w:rPr>
          <w:rFonts w:ascii="Arial" w:hAnsi="Arial" w:cs="Arial" w:hint="cs"/>
          <w:w w:val="103"/>
          <w:rtl/>
        </w:rPr>
        <w:t>ولون</w:t>
      </w:r>
      <w:r>
        <w:rPr>
          <w:w w:val="103"/>
          <w:rtl/>
        </w:rPr>
        <w:t xml:space="preserve"> </w:t>
      </w:r>
      <w:r>
        <w:rPr>
          <w:rFonts w:ascii="Arial" w:hAnsi="Arial" w:cs="Arial" w:hint="cs"/>
          <w:w w:val="103"/>
          <w:rtl/>
        </w:rPr>
        <w:t>حمرة</w:t>
      </w:r>
      <w:r>
        <w:rPr>
          <w:w w:val="103"/>
          <w:rtl/>
        </w:rPr>
        <w:t xml:space="preserve"> </w:t>
      </w:r>
      <w:r>
        <w:rPr>
          <w:rFonts w:ascii="Arial" w:hAnsi="Arial" w:cs="Arial" w:hint="cs"/>
          <w:w w:val="103"/>
          <w:rtl/>
        </w:rPr>
        <w:t>وبياض</w:t>
      </w:r>
      <w:r>
        <w:rPr>
          <w:w w:val="103"/>
          <w:rtl/>
        </w:rPr>
        <w:t xml:space="preserve"> </w:t>
      </w:r>
      <w:r>
        <w:rPr>
          <w:rFonts w:ascii="Arial" w:hAnsi="Arial" w:cs="Arial" w:hint="cs"/>
          <w:w w:val="103"/>
          <w:rtl/>
        </w:rPr>
        <w:t>وطول</w:t>
      </w:r>
      <w:r>
        <w:rPr>
          <w:w w:val="103"/>
          <w:rtl/>
        </w:rPr>
        <w:t xml:space="preserve"> </w:t>
      </w:r>
      <w:r>
        <w:rPr>
          <w:rFonts w:ascii="Arial" w:hAnsi="Arial" w:cs="Arial" w:hint="cs"/>
          <w:w w:val="103"/>
          <w:rtl/>
        </w:rPr>
        <w:t>وعرض</w:t>
      </w:r>
      <w:r>
        <w:rPr>
          <w:w w:val="103"/>
          <w:rtl/>
        </w:rPr>
        <w:t xml:space="preserve"> </w:t>
      </w:r>
      <w:r>
        <w:rPr>
          <w:rFonts w:ascii="Arial" w:hAnsi="Arial" w:cs="Arial" w:hint="cs"/>
          <w:w w:val="103"/>
          <w:rtl/>
        </w:rPr>
        <w:t>وزمان</w:t>
      </w:r>
      <w:r>
        <w:rPr>
          <w:w w:val="103"/>
          <w:rtl/>
        </w:rPr>
        <w:t xml:space="preserve"> </w:t>
      </w:r>
      <w:r>
        <w:rPr>
          <w:rFonts w:ascii="Arial" w:hAnsi="Arial" w:cs="Arial" w:hint="cs"/>
          <w:w w:val="103"/>
          <w:rtl/>
        </w:rPr>
        <w:t>مخصوص</w:t>
      </w:r>
      <w:r>
        <w:rPr>
          <w:w w:val="103"/>
          <w:rtl/>
        </w:rPr>
        <w:t xml:space="preserve"> </w:t>
      </w:r>
      <w:r>
        <w:rPr>
          <w:rFonts w:ascii="Arial" w:hAnsi="Arial" w:cs="Arial" w:hint="cs"/>
          <w:w w:val="103"/>
          <w:rtl/>
        </w:rPr>
        <w:t>وعدد</w:t>
      </w:r>
      <w:r>
        <w:rPr>
          <w:w w:val="103"/>
          <w:rtl/>
        </w:rPr>
        <w:t xml:space="preserve"> </w:t>
      </w:r>
      <w:r>
        <w:rPr>
          <w:rFonts w:ascii="Arial" w:hAnsi="Arial" w:cs="Arial" w:hint="cs"/>
          <w:w w:val="103"/>
          <w:rtl/>
        </w:rPr>
        <w:t>وغير</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الخلق</w:t>
      </w:r>
      <w:r>
        <w:rPr>
          <w:w w:val="103"/>
          <w:rtl/>
        </w:rPr>
        <w:t xml:space="preserve">: </w:t>
      </w:r>
      <w:r>
        <w:rPr>
          <w:rFonts w:ascii="Arial" w:hAnsi="Arial" w:cs="Arial" w:hint="cs"/>
          <w:w w:val="103"/>
          <w:rtl/>
        </w:rPr>
        <w:t>الأجسام،</w:t>
      </w:r>
      <w:r>
        <w:rPr>
          <w:w w:val="103"/>
          <w:rtl/>
        </w:rPr>
        <w:t xml:space="preserve"> </w:t>
      </w:r>
      <w:r>
        <w:rPr>
          <w:rFonts w:ascii="Arial" w:hAnsi="Arial" w:cs="Arial" w:hint="cs"/>
          <w:w w:val="103"/>
          <w:rtl/>
        </w:rPr>
        <w:t>والأمر</w:t>
      </w:r>
      <w:r>
        <w:rPr>
          <w:w w:val="103"/>
          <w:rtl/>
        </w:rPr>
        <w:t xml:space="preserve">: </w:t>
      </w:r>
      <w:r>
        <w:rPr>
          <w:rFonts w:ascii="Arial" w:hAnsi="Arial" w:cs="Arial" w:hint="cs"/>
          <w:w w:val="103"/>
          <w:rtl/>
        </w:rPr>
        <w:t>الأعراض،</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التصرَّف</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الكائنات،</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الخلق</w:t>
      </w:r>
      <w:r>
        <w:rPr>
          <w:w w:val="103"/>
          <w:rtl/>
        </w:rPr>
        <w:t xml:space="preserve">: </w:t>
      </w:r>
      <w:r>
        <w:rPr>
          <w:rFonts w:ascii="Arial" w:hAnsi="Arial" w:cs="Arial" w:hint="cs"/>
          <w:w w:val="103"/>
          <w:rtl/>
        </w:rPr>
        <w:t>الأجسام</w:t>
      </w:r>
      <w:r>
        <w:rPr>
          <w:w w:val="103"/>
          <w:rtl/>
        </w:rPr>
        <w:t xml:space="preserve"> </w:t>
      </w:r>
      <w:r>
        <w:rPr>
          <w:rFonts w:ascii="Arial" w:hAnsi="Arial" w:cs="Arial" w:hint="cs"/>
          <w:w w:val="103"/>
          <w:rtl/>
        </w:rPr>
        <w:t>والجسمانيَّات،</w:t>
      </w:r>
      <w:r>
        <w:rPr>
          <w:w w:val="103"/>
          <w:rtl/>
        </w:rPr>
        <w:t xml:space="preserve"> </w:t>
      </w:r>
      <w:r>
        <w:rPr>
          <w:rFonts w:ascii="Arial" w:hAnsi="Arial" w:cs="Arial" w:hint="cs"/>
          <w:w w:val="103"/>
          <w:rtl/>
        </w:rPr>
        <w:t>والأمر</w:t>
      </w:r>
      <w:r>
        <w:rPr>
          <w:w w:val="103"/>
          <w:rtl/>
        </w:rPr>
        <w:t xml:space="preserve">: </w:t>
      </w:r>
      <w:r>
        <w:rPr>
          <w:rFonts w:ascii="Arial" w:hAnsi="Arial" w:cs="Arial" w:hint="cs"/>
          <w:w w:val="103"/>
          <w:rtl/>
        </w:rPr>
        <w:t>الأرواح</w:t>
      </w:r>
      <w:r>
        <w:rPr>
          <w:w w:val="103"/>
          <w:rtl/>
        </w:rPr>
        <w:t xml:space="preserve"> </w:t>
      </w:r>
      <w:r>
        <w:rPr>
          <w:rFonts w:ascii="Arial" w:hAnsi="Arial" w:cs="Arial" w:hint="cs"/>
          <w:w w:val="103"/>
          <w:rtl/>
        </w:rPr>
        <w:t>والمجرَّدات،</w:t>
      </w:r>
      <w:r>
        <w:rPr>
          <w:w w:val="103"/>
          <w:rtl/>
        </w:rPr>
        <w:t xml:space="preserve"> </w:t>
      </w:r>
      <w:r>
        <w:rPr>
          <w:rFonts w:ascii="Arial" w:hAnsi="Arial" w:cs="Arial" w:hint="cs"/>
          <w:w w:val="103"/>
          <w:rtl/>
        </w:rPr>
        <w:t>وكلُّ</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كان</w:t>
      </w:r>
      <w:r>
        <w:rPr>
          <w:w w:val="103"/>
          <w:rtl/>
        </w:rPr>
        <w:t xml:space="preserve"> </w:t>
      </w:r>
      <w:r>
        <w:rPr>
          <w:rFonts w:ascii="Arial" w:hAnsi="Arial" w:cs="Arial" w:hint="cs"/>
          <w:w w:val="103"/>
          <w:rtl/>
        </w:rPr>
        <w:t>جسما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جسمانيًّا</w:t>
      </w:r>
      <w:r>
        <w:rPr>
          <w:w w:val="103"/>
          <w:rtl/>
        </w:rPr>
        <w:t xml:space="preserve"> </w:t>
      </w:r>
      <w:r>
        <w:rPr>
          <w:rFonts w:ascii="Arial" w:hAnsi="Arial" w:cs="Arial" w:hint="cs"/>
          <w:w w:val="103"/>
          <w:rtl/>
        </w:rPr>
        <w:t>خصَّ</w:t>
      </w:r>
      <w:r>
        <w:rPr>
          <w:w w:val="103"/>
          <w:rtl/>
        </w:rPr>
        <w:t xml:space="preserve"> </w:t>
      </w:r>
      <w:r>
        <w:rPr>
          <w:rFonts w:ascii="Arial" w:hAnsi="Arial" w:cs="Arial" w:hint="cs"/>
          <w:w w:val="103"/>
          <w:rtl/>
        </w:rPr>
        <w:t>بمقدار</w:t>
      </w:r>
      <w:r>
        <w:rPr>
          <w:w w:val="103"/>
          <w:rtl/>
        </w:rPr>
        <w:t xml:space="preserve"> </w:t>
      </w:r>
      <w:r>
        <w:rPr>
          <w:rFonts w:ascii="Arial" w:hAnsi="Arial" w:cs="Arial" w:hint="cs"/>
          <w:w w:val="103"/>
          <w:rtl/>
        </w:rPr>
        <w:t>معيَّن،</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بريئا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الحجم</w:t>
      </w:r>
      <w:r>
        <w:rPr>
          <w:w w:val="103"/>
          <w:rtl/>
        </w:rPr>
        <w:t xml:space="preserve"> </w:t>
      </w:r>
      <w:r>
        <w:rPr>
          <w:rFonts w:ascii="Arial" w:hAnsi="Arial" w:cs="Arial" w:hint="cs"/>
          <w:w w:val="103"/>
          <w:rtl/>
        </w:rPr>
        <w:t>والمقدار</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عالم</w:t>
      </w:r>
      <w:r>
        <w:rPr>
          <w:w w:val="103"/>
          <w:rtl/>
        </w:rPr>
        <w:t xml:space="preserve"> </w:t>
      </w:r>
      <w:r>
        <w:rPr>
          <w:rFonts w:ascii="Arial" w:hAnsi="Arial" w:cs="Arial" w:hint="cs"/>
          <w:w w:val="103"/>
          <w:rtl/>
        </w:rPr>
        <w:t>الأرواح</w:t>
      </w:r>
      <w:r>
        <w:rPr>
          <w:w w:val="103"/>
          <w:rtl/>
        </w:rPr>
        <w:t xml:space="preserve"> </w:t>
      </w:r>
      <w:r>
        <w:rPr>
          <w:rFonts w:ascii="Arial" w:hAnsi="Arial" w:cs="Arial" w:hint="cs"/>
          <w:w w:val="103"/>
          <w:rtl/>
        </w:rPr>
        <w:t>كذا</w:t>
      </w:r>
      <w:r>
        <w:rPr>
          <w:w w:val="103"/>
          <w:rtl/>
        </w:rPr>
        <w:t xml:space="preserve"> </w:t>
      </w:r>
      <w:r>
        <w:rPr>
          <w:rFonts w:ascii="Arial" w:hAnsi="Arial" w:cs="Arial" w:hint="cs"/>
          <w:w w:val="103"/>
          <w:rtl/>
        </w:rPr>
        <w:t>يقال</w:t>
      </w:r>
      <w:r>
        <w:rPr>
          <w:w w:val="103"/>
          <w:rtl/>
        </w:rPr>
        <w:t>.</w:t>
      </w:r>
    </w:p>
    <w:p w:rsidR="00B03E2D" w:rsidRDefault="00B03E2D">
      <w:pPr>
        <w:pStyle w:val="textquran"/>
        <w:spacing w:before="113"/>
        <w:rPr>
          <w:w w:val="98"/>
          <w:rtl/>
        </w:rPr>
      </w:pPr>
      <w:r>
        <w:rPr>
          <w:rFonts w:ascii="Arial" w:hAnsi="Arial" w:cs="Arial" w:hint="cs"/>
          <w:w w:val="98"/>
          <w:rtl/>
        </w:rPr>
        <w:t>وفي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ردٌّ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زعم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للنجوم</w:t>
      </w:r>
      <w:r>
        <w:rPr>
          <w:w w:val="98"/>
          <w:rtl/>
        </w:rPr>
        <w:t xml:space="preserve"> </w:t>
      </w:r>
      <w:r>
        <w:rPr>
          <w:rFonts w:ascii="Arial" w:hAnsi="Arial" w:cs="Arial" w:hint="cs"/>
          <w:w w:val="98"/>
          <w:rtl/>
        </w:rPr>
        <w:t>والشمس</w:t>
      </w:r>
      <w:r>
        <w:rPr>
          <w:w w:val="98"/>
          <w:rtl/>
        </w:rPr>
        <w:t xml:space="preserve"> </w:t>
      </w:r>
      <w:r>
        <w:rPr>
          <w:rFonts w:ascii="Arial" w:hAnsi="Arial" w:cs="Arial" w:hint="cs"/>
          <w:w w:val="98"/>
          <w:rtl/>
        </w:rPr>
        <w:t>والقمر</w:t>
      </w:r>
      <w:r>
        <w:rPr>
          <w:w w:val="98"/>
          <w:rtl/>
        </w:rPr>
        <w:t xml:space="preserve"> </w:t>
      </w:r>
      <w:r>
        <w:rPr>
          <w:rFonts w:ascii="Arial" w:hAnsi="Arial" w:cs="Arial" w:hint="cs"/>
          <w:w w:val="98"/>
          <w:rtl/>
        </w:rPr>
        <w:t>تأثيرا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العالم،</w:t>
      </w:r>
      <w:r>
        <w:rPr>
          <w:w w:val="98"/>
          <w:rtl/>
        </w:rPr>
        <w:t xml:space="preserve"> </w:t>
      </w:r>
      <w:r>
        <w:rPr>
          <w:rFonts w:ascii="Arial" w:hAnsi="Arial" w:cs="Arial" w:hint="cs"/>
          <w:w w:val="98"/>
          <w:rtl/>
        </w:rPr>
        <w:t>أي</w:t>
      </w:r>
      <w:r>
        <w:rPr>
          <w:w w:val="98"/>
          <w:rtl/>
        </w:rPr>
        <w:t xml:space="preserve">: </w:t>
      </w:r>
      <w:r>
        <w:rPr>
          <w:rStyle w:val="bold"/>
          <w:rFonts w:ascii="Arial" w:hAnsi="Arial" w:cs="Arial" w:hint="cs"/>
          <w:w w:val="98"/>
          <w:rtl/>
        </w:rPr>
        <w:t>ألا</w:t>
      </w:r>
      <w:r>
        <w:rPr>
          <w:rStyle w:val="bold"/>
          <w:w w:val="98"/>
          <w:rtl/>
        </w:rPr>
        <w:t xml:space="preserve"> </w:t>
      </w:r>
      <w:r>
        <w:rPr>
          <w:rStyle w:val="bold"/>
          <w:rFonts w:ascii="Arial" w:hAnsi="Arial" w:cs="Arial" w:hint="cs"/>
          <w:w w:val="98"/>
          <w:rtl/>
        </w:rPr>
        <w:t>له</w:t>
      </w:r>
      <w:r>
        <w:rPr>
          <w:rStyle w:val="bold"/>
          <w:w w:val="98"/>
          <w:rtl/>
        </w:rPr>
        <w:t xml:space="preserve"> </w:t>
      </w:r>
      <w:r>
        <w:rPr>
          <w:rStyle w:val="bold"/>
          <w:rFonts w:ascii="Arial" w:hAnsi="Arial" w:cs="Arial" w:hint="cs"/>
          <w:w w:val="98"/>
          <w:rtl/>
        </w:rPr>
        <w:t>الخـلق</w:t>
      </w:r>
      <w:r>
        <w:rPr>
          <w:rStyle w:val="bold"/>
          <w:w w:val="98"/>
          <w:rtl/>
        </w:rPr>
        <w:t xml:space="preserve"> </w:t>
      </w:r>
      <w:r>
        <w:rPr>
          <w:rStyle w:val="bold"/>
          <w:rFonts w:ascii="Arial" w:hAnsi="Arial" w:cs="Arial" w:hint="cs"/>
          <w:w w:val="98"/>
          <w:rtl/>
        </w:rPr>
        <w:t>كلُّه</w:t>
      </w:r>
      <w:r>
        <w:rPr>
          <w:rStyle w:val="bold"/>
          <w:w w:val="98"/>
          <w:rtl/>
        </w:rPr>
        <w:t xml:space="preserve"> </w:t>
      </w:r>
      <w:r>
        <w:rPr>
          <w:rStyle w:val="bold"/>
          <w:rFonts w:ascii="Arial" w:hAnsi="Arial" w:cs="Arial" w:hint="cs"/>
          <w:w w:val="98"/>
          <w:rtl/>
        </w:rPr>
        <w:t>والأمـر</w:t>
      </w:r>
      <w:r>
        <w:rPr>
          <w:rStyle w:val="bold"/>
          <w:w w:val="98"/>
          <w:rtl/>
        </w:rPr>
        <w:t xml:space="preserve"> </w:t>
      </w:r>
      <w:r>
        <w:rPr>
          <w:rStyle w:val="bold"/>
          <w:rFonts w:ascii="Arial" w:hAnsi="Arial" w:cs="Arial" w:hint="cs"/>
          <w:w w:val="98"/>
          <w:rtl/>
        </w:rPr>
        <w:t>كلُّه</w:t>
      </w:r>
      <w:r>
        <w:rPr>
          <w:rFonts w:ascii="Arial" w:hAnsi="Arial" w:cs="Arial" w:hint="cs"/>
          <w:w w:val="98"/>
          <w:rtl/>
        </w:rPr>
        <w:t>،</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الخلق</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دون</w:t>
      </w:r>
      <w:r>
        <w:rPr>
          <w:w w:val="98"/>
          <w:rtl/>
        </w:rPr>
        <w:t xml:space="preserve"> </w:t>
      </w:r>
      <w:r>
        <w:rPr>
          <w:rFonts w:ascii="Arial" w:hAnsi="Arial" w:cs="Arial" w:hint="cs"/>
          <w:w w:val="98"/>
          <w:rtl/>
        </w:rPr>
        <w:t>العرش،</w:t>
      </w:r>
      <w:r>
        <w:rPr>
          <w:w w:val="98"/>
          <w:rtl/>
        </w:rPr>
        <w:t xml:space="preserve"> </w:t>
      </w:r>
      <w:r>
        <w:rPr>
          <w:rFonts w:ascii="Arial" w:hAnsi="Arial" w:cs="Arial" w:hint="cs"/>
          <w:w w:val="98"/>
          <w:rtl/>
        </w:rPr>
        <w:t>والأمر</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فوق</w:t>
      </w:r>
      <w:r>
        <w:rPr>
          <w:w w:val="98"/>
          <w:rtl/>
        </w:rPr>
        <w:t xml:space="preserve"> </w:t>
      </w:r>
      <w:r>
        <w:rPr>
          <w:rFonts w:ascii="Arial" w:hAnsi="Arial" w:cs="Arial" w:hint="cs"/>
          <w:w w:val="98"/>
          <w:rtl/>
        </w:rPr>
        <w:t>ذلك</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تَبَارَكَ</w:t>
      </w:r>
      <w:r>
        <w:rPr>
          <w:rStyle w:val="bold"/>
          <w:w w:val="98"/>
          <w:rtl/>
        </w:rPr>
        <w:t xml:space="preserve"> </w:t>
      </w:r>
      <w:r>
        <w:rPr>
          <w:rStyle w:val="bold"/>
          <w:rFonts w:ascii="Arial" w:hAnsi="Arial" w:cs="Arial" w:hint="cs"/>
          <w:w w:val="98"/>
          <w:rtl/>
        </w:rPr>
        <w:t>اللهُ</w:t>
      </w:r>
      <w:r>
        <w:rPr>
          <w:w w:val="98"/>
          <w:rtl/>
        </w:rPr>
        <w:t> </w:t>
      </w:r>
      <w:r>
        <w:rPr>
          <w:rFonts w:ascii="Arial" w:hAnsi="Arial" w:cs="Arial" w:hint="cs"/>
          <w:w w:val="98"/>
          <w:rtl/>
        </w:rPr>
        <w:t>﴾</w:t>
      </w:r>
      <w:r>
        <w:rPr>
          <w:w w:val="98"/>
          <w:rtl/>
        </w:rPr>
        <w:t xml:space="preserve"> </w:t>
      </w:r>
      <w:r>
        <w:rPr>
          <w:rFonts w:ascii="Arial" w:hAnsi="Arial" w:cs="Arial" w:hint="cs"/>
          <w:w w:val="98"/>
          <w:rtl/>
        </w:rPr>
        <w:t>تعاظم</w:t>
      </w:r>
      <w:r>
        <w:rPr>
          <w:w w:val="98"/>
          <w:rtl/>
        </w:rPr>
        <w:t xml:space="preserve"> </w:t>
      </w:r>
      <w:r>
        <w:rPr>
          <w:rFonts w:ascii="Arial" w:hAnsi="Arial" w:cs="Arial" w:hint="cs"/>
          <w:w w:val="98"/>
          <w:rtl/>
        </w:rPr>
        <w:t>بالتفرُّد</w:t>
      </w:r>
      <w:r>
        <w:rPr>
          <w:w w:val="98"/>
          <w:rtl/>
        </w:rPr>
        <w:t xml:space="preserve"> </w:t>
      </w:r>
      <w:r>
        <w:rPr>
          <w:rFonts w:ascii="Arial" w:hAnsi="Arial" w:cs="Arial" w:hint="cs"/>
          <w:w w:val="98"/>
          <w:rtl/>
        </w:rPr>
        <w:t>بالوحدانيَّة</w:t>
      </w:r>
      <w:r>
        <w:rPr>
          <w:w w:val="98"/>
          <w:rtl/>
        </w:rPr>
        <w:t xml:space="preserve"> </w:t>
      </w:r>
      <w:r>
        <w:rPr>
          <w:rFonts w:ascii="Arial" w:hAnsi="Arial" w:cs="Arial" w:hint="cs"/>
          <w:w w:val="98"/>
          <w:rtl/>
        </w:rPr>
        <w:t>وسائر</w:t>
      </w:r>
      <w:r>
        <w:rPr>
          <w:w w:val="98"/>
          <w:rtl/>
        </w:rPr>
        <w:t xml:space="preserve"> </w:t>
      </w:r>
      <w:r>
        <w:rPr>
          <w:rFonts w:ascii="Arial" w:hAnsi="Arial" w:cs="Arial" w:hint="cs"/>
          <w:w w:val="98"/>
          <w:rtl/>
        </w:rPr>
        <w:t>صفاته</w:t>
      </w:r>
      <w:r>
        <w:rPr>
          <w:w w:val="98"/>
          <w:rtl/>
        </w:rPr>
        <w:t xml:space="preserve"> </w:t>
      </w:r>
      <w:r>
        <w:rPr>
          <w:rFonts w:ascii="Arial" w:hAnsi="Arial" w:cs="Arial" w:hint="cs"/>
          <w:w w:val="98"/>
          <w:rtl/>
        </w:rPr>
        <w:t>وأفعاله</w:t>
      </w:r>
      <w:r>
        <w:rPr>
          <w:w w:val="98"/>
          <w:rtl/>
        </w:rPr>
        <w:t xml:space="preserve"> </w:t>
      </w:r>
      <w:r>
        <w:rPr>
          <w:rFonts w:ascii="Arial" w:hAnsi="Arial" w:cs="Arial" w:hint="cs"/>
          <w:w w:val="98"/>
          <w:rtl/>
        </w:rPr>
        <w:t>كالخلق،</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ثبت</w:t>
      </w:r>
      <w:r>
        <w:rPr>
          <w:w w:val="98"/>
          <w:rtl/>
        </w:rPr>
        <w:t xml:space="preserve"> </w:t>
      </w:r>
      <w:r>
        <w:rPr>
          <w:rFonts w:ascii="Arial" w:hAnsi="Arial" w:cs="Arial" w:hint="cs"/>
          <w:w w:val="98"/>
          <w:rtl/>
        </w:rPr>
        <w:t>خيره،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كثر</w:t>
      </w:r>
      <w:r>
        <w:rPr>
          <w:w w:val="98"/>
          <w:rtl/>
        </w:rPr>
        <w:t xml:space="preserve"> </w:t>
      </w:r>
      <w:r>
        <w:rPr>
          <w:rFonts w:ascii="Arial" w:hAnsi="Arial" w:cs="Arial" w:hint="cs"/>
          <w:w w:val="98"/>
          <w:rtl/>
        </w:rPr>
        <w:t>وازداد</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يستعمل</w:t>
      </w:r>
      <w:r>
        <w:rPr>
          <w:w w:val="98"/>
          <w:rtl/>
        </w:rPr>
        <w:t xml:space="preserve"> </w:t>
      </w:r>
      <w:r>
        <w:rPr>
          <w:rFonts w:ascii="Arial" w:hAnsi="Arial" w:cs="Arial" w:hint="cs"/>
          <w:w w:val="98"/>
          <w:rtl/>
        </w:rPr>
        <w:t>تبارك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يسمع</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مضارع</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فاعل</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رَبُّ</w:t>
      </w:r>
      <w:r>
        <w:rPr>
          <w:rStyle w:val="bold"/>
          <w:w w:val="98"/>
          <w:rtl/>
        </w:rPr>
        <w:t xml:space="preserve"> </w:t>
      </w:r>
      <w:r>
        <w:rPr>
          <w:rStyle w:val="bold"/>
          <w:rFonts w:ascii="Arial" w:hAnsi="Arial" w:cs="Arial" w:hint="cs"/>
          <w:w w:val="98"/>
          <w:rtl/>
        </w:rPr>
        <w:t>الْعَالَمِينَ</w:t>
      </w:r>
      <w:r>
        <w:rPr>
          <w:w w:val="98"/>
          <w:rtl/>
        </w:rPr>
        <w:t> </w:t>
      </w:r>
      <w:r>
        <w:rPr>
          <w:rFonts w:ascii="Arial" w:hAnsi="Arial" w:cs="Arial" w:hint="cs"/>
          <w:w w:val="98"/>
          <w:rtl/>
        </w:rPr>
        <w:t>﴾</w:t>
      </w:r>
      <w:r>
        <w:rPr>
          <w:w w:val="98"/>
          <w:rtl/>
        </w:rPr>
        <w:t xml:space="preserve"> </w:t>
      </w:r>
      <w:r>
        <w:rPr>
          <w:rFonts w:ascii="Arial" w:hAnsi="Arial" w:cs="Arial" w:hint="cs"/>
          <w:w w:val="98"/>
          <w:rtl/>
        </w:rPr>
        <w:t>مالكهم</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ربَّ</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سواه</w:t>
      </w:r>
      <w:r>
        <w:rPr>
          <w:rFonts w:ascii="Calibri" w:cs="Calibri" w:hint="cs"/>
          <w:w w:val="98"/>
          <w:rtl/>
        </w:rPr>
        <w:t> </w:t>
      </w:r>
      <w:r>
        <w:rPr>
          <w:rStyle w:val="subhanahowitaala"/>
          <w:rFonts w:cs="Times New Roman"/>
          <w:w w:val="98"/>
          <w:rtl/>
        </w:rPr>
        <w:t>4</w:t>
      </w:r>
      <w:r>
        <w:rPr>
          <w:w w:val="98"/>
          <w:rtl/>
        </w:rPr>
        <w:t> .</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ادْعُواْ</w:t>
      </w:r>
      <w:r>
        <w:rPr>
          <w:rStyle w:val="bold"/>
          <w:w w:val="102"/>
          <w:rtl/>
        </w:rPr>
        <w:t xml:space="preserve"> </w:t>
      </w:r>
      <w:r>
        <w:rPr>
          <w:rStyle w:val="bold"/>
          <w:rFonts w:ascii="Arial" w:hAnsi="Arial" w:cs="Arial" w:hint="cs"/>
          <w:w w:val="102"/>
          <w:rtl/>
        </w:rPr>
        <w:t>رَبَّكُمْ</w:t>
      </w:r>
      <w:r>
        <w:rPr>
          <w:w w:val="102"/>
          <w:rtl/>
        </w:rPr>
        <w:t> </w:t>
      </w:r>
      <w:r>
        <w:rPr>
          <w:rFonts w:ascii="Arial" w:hAnsi="Arial" w:cs="Arial" w:hint="cs"/>
          <w:w w:val="102"/>
          <w:rtl/>
        </w:rPr>
        <w:t>﴾</w:t>
      </w:r>
      <w:r>
        <w:rPr>
          <w:w w:val="102"/>
          <w:rtl/>
        </w:rPr>
        <w:t xml:space="preserve"> </w:t>
      </w:r>
      <w:r>
        <w:rPr>
          <w:rFonts w:ascii="Arial" w:hAnsi="Arial" w:cs="Arial" w:hint="cs"/>
          <w:w w:val="102"/>
          <w:rtl/>
        </w:rPr>
        <w:t>اسألوه</w:t>
      </w:r>
      <w:r>
        <w:rPr>
          <w:w w:val="102"/>
          <w:rtl/>
        </w:rPr>
        <w:t xml:space="preserve"> </w:t>
      </w:r>
      <w:r>
        <w:rPr>
          <w:rFonts w:ascii="Arial" w:hAnsi="Arial" w:cs="Arial" w:hint="cs"/>
          <w:w w:val="102"/>
          <w:rtl/>
        </w:rPr>
        <w:t>مصالحكم</w:t>
      </w:r>
      <w:r>
        <w:rPr>
          <w:w w:val="102"/>
          <w:rtl/>
        </w:rPr>
        <w:t xml:space="preserve"> </w:t>
      </w:r>
      <w:r>
        <w:rPr>
          <w:rFonts w:ascii="Arial" w:hAnsi="Arial" w:cs="Arial" w:hint="cs"/>
          <w:w w:val="102"/>
          <w:rtl/>
        </w:rPr>
        <w:t>الدِّينِيَّة</w:t>
      </w:r>
      <w:r>
        <w:rPr>
          <w:w w:val="102"/>
          <w:rtl/>
        </w:rPr>
        <w:t xml:space="preserve"> </w:t>
      </w:r>
      <w:r>
        <w:rPr>
          <w:rFonts w:ascii="Arial" w:hAnsi="Arial" w:cs="Arial" w:hint="cs"/>
          <w:w w:val="102"/>
          <w:rtl/>
        </w:rPr>
        <w:t>وَالدُّنيَوِيَّة</w:t>
      </w:r>
      <w:r>
        <w:rPr>
          <w:w w:val="102"/>
          <w:rtl/>
        </w:rPr>
        <w:t xml:space="preserve"> </w:t>
      </w:r>
      <w:r>
        <w:rPr>
          <w:rFonts w:ascii="Arial" w:hAnsi="Arial" w:cs="Arial" w:hint="cs"/>
          <w:w w:val="102"/>
          <w:rtl/>
        </w:rPr>
        <w:t>وَالأُخرَوِيَّة،</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مخُّ</w:t>
      </w:r>
      <w:r>
        <w:rPr>
          <w:w w:val="102"/>
          <w:rtl/>
        </w:rPr>
        <w:t xml:space="preserve"> </w:t>
      </w:r>
      <w:r>
        <w:rPr>
          <w:rFonts w:ascii="Arial" w:hAnsi="Arial" w:cs="Arial" w:hint="cs"/>
          <w:w w:val="102"/>
          <w:rtl/>
        </w:rPr>
        <w:t>العبادة،</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أكرم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الدعاء،</w:t>
      </w:r>
      <w:r>
        <w:rPr>
          <w:w w:val="102"/>
          <w:rtl/>
        </w:rPr>
        <w:t xml:space="preserve"> </w:t>
      </w:r>
      <w:r>
        <w:rPr>
          <w:rFonts w:ascii="Arial" w:hAnsi="Arial" w:cs="Arial" w:hint="cs"/>
          <w:w w:val="102"/>
          <w:rtl/>
        </w:rPr>
        <w:t>وَرَدَ</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الحديث؛</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تذلُّلا</w:t>
      </w:r>
      <w:r>
        <w:rPr>
          <w:w w:val="102"/>
          <w:rtl/>
        </w:rPr>
        <w:t xml:space="preserve"> </w:t>
      </w:r>
      <w:r>
        <w:rPr>
          <w:rFonts w:ascii="Arial" w:hAnsi="Arial" w:cs="Arial" w:hint="cs"/>
          <w:w w:val="102"/>
          <w:rtl/>
        </w:rPr>
        <w:t>واعترافا</w:t>
      </w:r>
      <w:r>
        <w:rPr>
          <w:w w:val="102"/>
          <w:rtl/>
        </w:rPr>
        <w:t xml:space="preserve"> </w:t>
      </w:r>
      <w:r>
        <w:rPr>
          <w:rFonts w:ascii="Arial" w:hAnsi="Arial" w:cs="Arial" w:hint="cs"/>
          <w:w w:val="102"/>
          <w:rtl/>
        </w:rPr>
        <w:t>بعجزه</w:t>
      </w:r>
      <w:r>
        <w:rPr>
          <w:w w:val="102"/>
          <w:rtl/>
        </w:rPr>
        <w:t xml:space="preserve"> </w:t>
      </w:r>
      <w:r>
        <w:rPr>
          <w:rFonts w:ascii="Arial" w:hAnsi="Arial" w:cs="Arial" w:hint="cs"/>
          <w:w w:val="102"/>
          <w:rtl/>
        </w:rPr>
        <w:t>وعجز</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وبقدرة</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الإيصال</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الخير،</w:t>
      </w:r>
      <w:r>
        <w:rPr>
          <w:w w:val="102"/>
          <w:rtl/>
        </w:rPr>
        <w:t xml:space="preserve"> </w:t>
      </w:r>
      <w:r>
        <w:rPr>
          <w:rFonts w:ascii="Arial" w:hAnsi="Arial" w:cs="Arial" w:hint="cs"/>
          <w:w w:val="102"/>
          <w:rtl/>
        </w:rPr>
        <w:t>وبعلمه</w:t>
      </w:r>
      <w:r>
        <w:rPr>
          <w:w w:val="102"/>
          <w:rtl/>
        </w:rPr>
        <w:t xml:space="preserve"> </w:t>
      </w:r>
      <w:r>
        <w:rPr>
          <w:rFonts w:ascii="Arial" w:hAnsi="Arial" w:cs="Arial" w:hint="cs"/>
          <w:w w:val="102"/>
          <w:rtl/>
        </w:rPr>
        <w:t>بحوائج</w:t>
      </w:r>
      <w:r>
        <w:rPr>
          <w:w w:val="102"/>
          <w:rtl/>
        </w:rPr>
        <w:t xml:space="preserve"> </w:t>
      </w:r>
      <w:r>
        <w:rPr>
          <w:rFonts w:ascii="Arial" w:hAnsi="Arial" w:cs="Arial" w:hint="cs"/>
          <w:w w:val="102"/>
          <w:rtl/>
        </w:rPr>
        <w:t>العباد</w:t>
      </w:r>
      <w:r>
        <w:rPr>
          <w:w w:val="102"/>
          <w:rtl/>
        </w:rPr>
        <w:t xml:space="preserve"> </w:t>
      </w:r>
      <w:r>
        <w:rPr>
          <w:rFonts w:ascii="Arial" w:hAnsi="Arial" w:cs="Arial" w:hint="cs"/>
          <w:w w:val="102"/>
          <w:rtl/>
        </w:rPr>
        <w:t>ودعائهم،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تَضَرُّعًا</w:t>
      </w:r>
      <w:r>
        <w:rPr>
          <w:w w:val="102"/>
          <w:rtl/>
        </w:rPr>
        <w:t> </w:t>
      </w:r>
      <w:r>
        <w:rPr>
          <w:rFonts w:ascii="Arial" w:hAnsi="Arial" w:cs="Arial" w:hint="cs"/>
          <w:w w:val="102"/>
          <w:rtl/>
        </w:rPr>
        <w:t>﴾</w:t>
      </w:r>
      <w:r>
        <w:rPr>
          <w:w w:val="102"/>
          <w:rtl/>
        </w:rPr>
        <w:t xml:space="preserve"> </w:t>
      </w:r>
      <w:r>
        <w:rPr>
          <w:rFonts w:ascii="Arial" w:hAnsi="Arial" w:cs="Arial" w:hint="cs"/>
          <w:w w:val="102"/>
          <w:rtl/>
        </w:rPr>
        <w:t>تذلُّلا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استكانة،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تملُّقا،</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معناه</w:t>
      </w:r>
      <w:r>
        <w:rPr>
          <w:w w:val="102"/>
          <w:rtl/>
        </w:rPr>
        <w:t xml:space="preserve"> </w:t>
      </w:r>
      <w:r>
        <w:rPr>
          <w:rFonts w:ascii="Arial" w:hAnsi="Arial" w:cs="Arial" w:hint="cs"/>
          <w:w w:val="102"/>
          <w:rtl/>
        </w:rPr>
        <w:t>جهرا</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وَخُفْيَةً</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سرًّا،</w:t>
      </w:r>
      <w:r>
        <w:rPr>
          <w:w w:val="102"/>
          <w:rtl/>
        </w:rPr>
        <w:t xml:space="preserve"> </w:t>
      </w:r>
      <w:r>
        <w:rPr>
          <w:rFonts w:ascii="Arial" w:hAnsi="Arial" w:cs="Arial" w:hint="cs"/>
          <w:w w:val="102"/>
          <w:rtl/>
        </w:rPr>
        <w:t>والمعنى</w:t>
      </w:r>
      <w:r>
        <w:rPr>
          <w:w w:val="102"/>
          <w:rtl/>
        </w:rPr>
        <w:t xml:space="preserve">: </w:t>
      </w:r>
      <w:r>
        <w:rPr>
          <w:rFonts w:ascii="Arial" w:hAnsi="Arial" w:cs="Arial" w:hint="cs"/>
          <w:w w:val="102"/>
          <w:rtl/>
        </w:rPr>
        <w:t>متضرِّعين</w:t>
      </w:r>
      <w:r>
        <w:rPr>
          <w:w w:val="102"/>
          <w:rtl/>
        </w:rPr>
        <w:t xml:space="preserve"> </w:t>
      </w:r>
      <w:r>
        <w:rPr>
          <w:rFonts w:ascii="Arial" w:hAnsi="Arial" w:cs="Arial" w:hint="cs"/>
          <w:w w:val="102"/>
          <w:rtl/>
        </w:rPr>
        <w:t>وخافين</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ذوي</w:t>
      </w:r>
      <w:r>
        <w:rPr>
          <w:w w:val="102"/>
          <w:rtl/>
        </w:rPr>
        <w:t xml:space="preserve"> </w:t>
      </w:r>
      <w:r>
        <w:rPr>
          <w:rFonts w:ascii="Arial" w:hAnsi="Arial" w:cs="Arial" w:hint="cs"/>
          <w:w w:val="102"/>
          <w:rtl/>
        </w:rPr>
        <w:t>خفاء</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الدعاء،</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ذوي</w:t>
      </w:r>
      <w:r>
        <w:rPr>
          <w:w w:val="102"/>
          <w:rtl/>
        </w:rPr>
        <w:t xml:space="preserve"> </w:t>
      </w:r>
      <w:r>
        <w:rPr>
          <w:rFonts w:ascii="Arial" w:hAnsi="Arial" w:cs="Arial" w:hint="cs"/>
          <w:w w:val="102"/>
          <w:rtl/>
        </w:rPr>
        <w:t>تضرُّع</w:t>
      </w:r>
      <w:r>
        <w:rPr>
          <w:w w:val="102"/>
          <w:rtl/>
        </w:rPr>
        <w:t xml:space="preserve"> </w:t>
      </w:r>
      <w:r>
        <w:rPr>
          <w:rFonts w:ascii="Arial" w:hAnsi="Arial" w:cs="Arial" w:hint="cs"/>
          <w:w w:val="102"/>
          <w:rtl/>
        </w:rPr>
        <w:t>وخفية،</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الحسن</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دعوة</w:t>
      </w:r>
      <w:r>
        <w:rPr>
          <w:w w:val="102"/>
          <w:rtl/>
        </w:rPr>
        <w:t xml:space="preserve"> </w:t>
      </w:r>
      <w:r>
        <w:rPr>
          <w:rFonts w:ascii="Arial" w:hAnsi="Arial" w:cs="Arial" w:hint="cs"/>
          <w:w w:val="102"/>
          <w:rtl/>
        </w:rPr>
        <w:t>السرِّ</w:t>
      </w:r>
      <w:r>
        <w:rPr>
          <w:w w:val="102"/>
          <w:rtl/>
        </w:rPr>
        <w:t xml:space="preserve"> </w:t>
      </w:r>
      <w:r>
        <w:rPr>
          <w:rFonts w:ascii="Arial" w:hAnsi="Arial" w:cs="Arial" w:hint="cs"/>
          <w:w w:val="102"/>
          <w:rtl/>
        </w:rPr>
        <w:t>ودعوة</w:t>
      </w:r>
      <w:r>
        <w:rPr>
          <w:w w:val="102"/>
          <w:rtl/>
        </w:rPr>
        <w:t xml:space="preserve"> </w:t>
      </w:r>
      <w:r>
        <w:rPr>
          <w:rFonts w:ascii="Arial" w:hAnsi="Arial" w:cs="Arial" w:hint="cs"/>
          <w:w w:val="102"/>
          <w:rtl/>
        </w:rPr>
        <w:t>العلانيَّة</w:t>
      </w:r>
      <w:r>
        <w:rPr>
          <w:w w:val="102"/>
          <w:rtl/>
        </w:rPr>
        <w:t xml:space="preserve"> </w:t>
      </w:r>
      <w:r>
        <w:rPr>
          <w:rFonts w:ascii="Arial" w:hAnsi="Arial" w:cs="Arial" w:hint="cs"/>
          <w:w w:val="102"/>
          <w:rtl/>
        </w:rPr>
        <w:t>سبعون</w:t>
      </w:r>
      <w:r>
        <w:rPr>
          <w:w w:val="102"/>
          <w:rtl/>
        </w:rPr>
        <w:t xml:space="preserve"> </w:t>
      </w:r>
      <w:r>
        <w:rPr>
          <w:rFonts w:ascii="Arial" w:hAnsi="Arial" w:cs="Arial" w:hint="cs"/>
          <w:w w:val="102"/>
          <w:rtl/>
        </w:rPr>
        <w:t>ضعفا</w:t>
      </w:r>
      <w:r>
        <w:rPr>
          <w:w w:val="102"/>
          <w:rtl/>
        </w:rPr>
        <w:t>.</w:t>
      </w:r>
    </w:p>
    <w:p w:rsidR="00B03E2D" w:rsidRDefault="00B03E2D">
      <w:pPr>
        <w:pStyle w:val="textquran"/>
        <w:spacing w:before="113"/>
        <w:rPr>
          <w:rtl/>
        </w:rPr>
      </w:pPr>
      <w:r>
        <w:rPr>
          <w:rFonts w:ascii="Arial" w:hAnsi="Arial" w:cs="Arial" w:hint="cs"/>
          <w:rtl/>
        </w:rPr>
        <w:t>وكان</w:t>
      </w:r>
      <w:r>
        <w:rPr>
          <w:rtl/>
        </w:rPr>
        <w:t xml:space="preserve"> </w:t>
      </w:r>
      <w:r>
        <w:rPr>
          <w:rFonts w:ascii="Arial" w:hAnsi="Arial" w:cs="Arial" w:hint="cs"/>
          <w:rtl/>
        </w:rPr>
        <w:t>المسلمون</w:t>
      </w:r>
      <w:r>
        <w:rPr>
          <w:rtl/>
        </w:rPr>
        <w:t xml:space="preserve"> </w:t>
      </w:r>
      <w:r>
        <w:rPr>
          <w:rFonts w:ascii="Arial" w:hAnsi="Arial" w:cs="Arial" w:hint="cs"/>
          <w:rtl/>
        </w:rPr>
        <w:t>يجتهدون</w:t>
      </w:r>
      <w:r>
        <w:rPr>
          <w:rtl/>
        </w:rPr>
        <w:t xml:space="preserve"> </w:t>
      </w:r>
      <w:r>
        <w:rPr>
          <w:rFonts w:ascii="Arial" w:hAnsi="Arial" w:cs="Arial" w:hint="cs"/>
          <w:rtl/>
        </w:rPr>
        <w:t>في</w:t>
      </w:r>
      <w:r>
        <w:rPr>
          <w:rtl/>
        </w:rPr>
        <w:t xml:space="preserve"> </w:t>
      </w:r>
      <w:r>
        <w:rPr>
          <w:rFonts w:ascii="Arial" w:hAnsi="Arial" w:cs="Arial" w:hint="cs"/>
          <w:rtl/>
        </w:rPr>
        <w:t>الدعاء</w:t>
      </w:r>
      <w:r>
        <w:rPr>
          <w:rtl/>
        </w:rPr>
        <w:t xml:space="preserve"> </w:t>
      </w:r>
      <w:r>
        <w:rPr>
          <w:rFonts w:ascii="Arial" w:hAnsi="Arial" w:cs="Arial" w:hint="cs"/>
          <w:rtl/>
        </w:rPr>
        <w:t>ولا</w:t>
      </w:r>
      <w:r>
        <w:rPr>
          <w:rtl/>
        </w:rPr>
        <w:t xml:space="preserve"> </w:t>
      </w:r>
      <w:r>
        <w:rPr>
          <w:rFonts w:ascii="Arial" w:hAnsi="Arial" w:cs="Arial" w:hint="cs"/>
          <w:rtl/>
        </w:rPr>
        <w:t>يسمع</w:t>
      </w:r>
      <w:r>
        <w:rPr>
          <w:rtl/>
        </w:rPr>
        <w:t xml:space="preserve"> </w:t>
      </w:r>
      <w:r>
        <w:rPr>
          <w:rFonts w:ascii="Arial" w:hAnsi="Arial" w:cs="Arial" w:hint="cs"/>
          <w:rtl/>
        </w:rPr>
        <w:t>لهم</w:t>
      </w:r>
      <w:r>
        <w:rPr>
          <w:rtl/>
        </w:rPr>
        <w:t xml:space="preserve"> </w:t>
      </w:r>
      <w:r>
        <w:rPr>
          <w:rFonts w:ascii="Arial" w:hAnsi="Arial" w:cs="Arial" w:hint="cs"/>
          <w:rtl/>
        </w:rPr>
        <w:t>صوت،</w:t>
      </w:r>
      <w:r>
        <w:rPr>
          <w:rtl/>
        </w:rPr>
        <w:t xml:space="preserve"> </w:t>
      </w:r>
      <w:r>
        <w:rPr>
          <w:rFonts w:ascii="Arial" w:hAnsi="Arial" w:cs="Arial" w:hint="cs"/>
          <w:rtl/>
        </w:rPr>
        <w:t>فما</w:t>
      </w:r>
      <w:r>
        <w:rPr>
          <w:rtl/>
        </w:rPr>
        <w:t xml:space="preserve"> </w:t>
      </w:r>
      <w:r>
        <w:rPr>
          <w:rFonts w:ascii="Arial" w:hAnsi="Arial" w:cs="Arial" w:hint="cs"/>
          <w:rtl/>
        </w:rPr>
        <w:t>كان</w:t>
      </w:r>
      <w:r>
        <w:rPr>
          <w:rtl/>
        </w:rPr>
        <w:t xml:space="preserve"> </w:t>
      </w:r>
      <w:r>
        <w:rPr>
          <w:rFonts w:ascii="Arial" w:hAnsi="Arial" w:cs="Arial" w:hint="cs"/>
          <w:rtl/>
        </w:rPr>
        <w:t>إلَّا</w:t>
      </w:r>
      <w:r>
        <w:rPr>
          <w:rtl/>
        </w:rPr>
        <w:t xml:space="preserve"> </w:t>
      </w:r>
      <w:r>
        <w:rPr>
          <w:rFonts w:ascii="Arial" w:hAnsi="Arial" w:cs="Arial" w:hint="cs"/>
          <w:rtl/>
        </w:rPr>
        <w:t>همسا</w:t>
      </w:r>
      <w:r>
        <w:rPr>
          <w:rtl/>
        </w:rPr>
        <w:t xml:space="preserve"> </w:t>
      </w:r>
      <w:r>
        <w:rPr>
          <w:rFonts w:ascii="Arial" w:hAnsi="Arial" w:cs="Arial" w:hint="cs"/>
          <w:rtl/>
        </w:rPr>
        <w:t>بينهم</w:t>
      </w:r>
      <w:r>
        <w:rPr>
          <w:rtl/>
        </w:rPr>
        <w:t xml:space="preserve"> </w:t>
      </w:r>
      <w:r>
        <w:rPr>
          <w:rFonts w:ascii="Arial" w:hAnsi="Arial" w:cs="Arial" w:hint="cs"/>
          <w:rtl/>
        </w:rPr>
        <w:t>وبين</w:t>
      </w:r>
      <w:r>
        <w:rPr>
          <w:rtl/>
        </w:rPr>
        <w:t xml:space="preserve"> </w:t>
      </w:r>
      <w:r>
        <w:rPr>
          <w:rFonts w:ascii="Arial" w:hAnsi="Arial" w:cs="Arial" w:hint="cs"/>
          <w:rtl/>
        </w:rPr>
        <w:t>ربِّهم،</w:t>
      </w:r>
      <w:r>
        <w:rPr>
          <w:rtl/>
        </w:rPr>
        <w:t xml:space="preserve"> </w:t>
      </w:r>
      <w:r>
        <w:rPr>
          <w:rFonts w:ascii="Arial" w:hAnsi="Arial" w:cs="Arial" w:hint="cs"/>
          <w:rtl/>
        </w:rPr>
        <w:t>والإخفاء</w:t>
      </w:r>
      <w:r>
        <w:rPr>
          <w:rtl/>
        </w:rPr>
        <w:t xml:space="preserve"> </w:t>
      </w:r>
      <w:r>
        <w:rPr>
          <w:rFonts w:ascii="Arial" w:hAnsi="Arial" w:cs="Arial" w:hint="cs"/>
          <w:rtl/>
        </w:rPr>
        <w:t>أنسب</w:t>
      </w:r>
      <w:r>
        <w:rPr>
          <w:rtl/>
        </w:rPr>
        <w:t xml:space="preserve"> </w:t>
      </w:r>
      <w:r>
        <w:rPr>
          <w:rFonts w:ascii="Arial" w:hAnsi="Arial" w:cs="Arial" w:hint="cs"/>
          <w:rtl/>
        </w:rPr>
        <w:t>بالإخلاص</w:t>
      </w:r>
      <w:r>
        <w:rPr>
          <w:rtl/>
        </w:rPr>
        <w:t xml:space="preserve"> </w:t>
      </w:r>
      <w:r>
        <w:rPr>
          <w:rFonts w:ascii="Arial" w:hAnsi="Arial" w:cs="Arial" w:hint="cs"/>
          <w:rtl/>
        </w:rPr>
        <w:t>ودليلٌ</w:t>
      </w:r>
      <w:r>
        <w:rPr>
          <w:rtl/>
        </w:rPr>
        <w:t xml:space="preserve"> </w:t>
      </w:r>
      <w:r>
        <w:rPr>
          <w:rFonts w:ascii="Arial" w:hAnsi="Arial" w:cs="Arial" w:hint="cs"/>
          <w:rtl/>
        </w:rPr>
        <w:t>عليه،</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إِذْ</w:t>
      </w:r>
      <w:r>
        <w:rPr>
          <w:rtl/>
        </w:rPr>
        <w:t xml:space="preserve"> </w:t>
      </w:r>
      <w:r>
        <w:rPr>
          <w:rFonts w:ascii="Arial" w:hAnsi="Arial" w:cs="Arial" w:hint="cs"/>
          <w:rtl/>
        </w:rPr>
        <w:t>نَادَى</w:t>
      </w:r>
      <w:r>
        <w:rPr>
          <w:rStyle w:val="bold"/>
          <w:rFonts w:ascii="Arial" w:hAnsi="Arial" w:cs="Arial" w:hint="cs"/>
          <w:b w:val="0"/>
          <w:bCs w:val="0"/>
          <w:rtl/>
        </w:rPr>
        <w:t>ٰ</w:t>
      </w:r>
      <w:r>
        <w:rPr>
          <w:rtl/>
        </w:rPr>
        <w:t xml:space="preserve"> </w:t>
      </w:r>
      <w:r>
        <w:rPr>
          <w:rFonts w:ascii="Arial" w:hAnsi="Arial" w:cs="Arial" w:hint="cs"/>
          <w:rtl/>
        </w:rPr>
        <w:t>رَبَّهُ</w:t>
      </w:r>
      <w:r>
        <w:rPr>
          <w:rtl/>
        </w:rPr>
        <w:t xml:space="preserve"> </w:t>
      </w:r>
      <w:r>
        <w:rPr>
          <w:rFonts w:ascii="Arial" w:hAnsi="Arial" w:cs="Arial" w:hint="cs"/>
          <w:rtl/>
        </w:rPr>
        <w:t>نِدَآءً</w:t>
      </w:r>
      <w:r>
        <w:rPr>
          <w:rtl/>
        </w:rPr>
        <w:t xml:space="preserve"> </w:t>
      </w:r>
      <w:r>
        <w:rPr>
          <w:rFonts w:ascii="Arial" w:hAnsi="Arial" w:cs="Arial" w:hint="cs"/>
          <w:rtl/>
        </w:rPr>
        <w:t>خَفِيًّا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3]</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الجهر</w:t>
      </w:r>
      <w:r>
        <w:rPr>
          <w:rtl/>
        </w:rPr>
        <w:t xml:space="preserve"> </w:t>
      </w:r>
      <w:r>
        <w:rPr>
          <w:rFonts w:ascii="Arial" w:hAnsi="Arial" w:cs="Arial" w:hint="cs"/>
          <w:rtl/>
        </w:rPr>
        <w:t>ليتعلَّم</w:t>
      </w:r>
      <w:r>
        <w:rPr>
          <w:rtl/>
        </w:rPr>
        <w:t xml:space="preserve"> </w:t>
      </w:r>
      <w:r>
        <w:rPr>
          <w:rFonts w:ascii="Arial" w:hAnsi="Arial" w:cs="Arial" w:hint="cs"/>
          <w:rtl/>
        </w:rPr>
        <w:t>الجاهل</w:t>
      </w:r>
      <w:r>
        <w:rPr>
          <w:rtl/>
        </w:rPr>
        <w:t xml:space="preserve"> </w:t>
      </w:r>
      <w:r>
        <w:rPr>
          <w:rFonts w:ascii="Arial" w:hAnsi="Arial" w:cs="Arial" w:hint="cs"/>
          <w:rtl/>
        </w:rPr>
        <w:t>وللتأمين،</w:t>
      </w:r>
      <w:r>
        <w:rPr>
          <w:rtl/>
        </w:rPr>
        <w:t xml:space="preserve"> </w:t>
      </w:r>
      <w:r>
        <w:rPr>
          <w:rFonts w:ascii="Arial" w:hAnsi="Arial" w:cs="Arial" w:hint="cs"/>
          <w:rtl/>
        </w:rPr>
        <w:t>وإزالة</w:t>
      </w:r>
      <w:r>
        <w:rPr>
          <w:rtl/>
        </w:rPr>
        <w:t xml:space="preserve"> </w:t>
      </w:r>
      <w:r>
        <w:rPr>
          <w:rFonts w:ascii="Arial" w:hAnsi="Arial" w:cs="Arial" w:hint="cs"/>
          <w:rtl/>
        </w:rPr>
        <w:t>وحشة</w:t>
      </w:r>
      <w:r>
        <w:rPr>
          <w:rtl/>
        </w:rPr>
        <w:t xml:space="preserve"> </w:t>
      </w:r>
      <w:r>
        <w:rPr>
          <w:rFonts w:ascii="Arial" w:hAnsi="Arial" w:cs="Arial" w:hint="cs"/>
          <w:rtl/>
        </w:rPr>
        <w:t>أو</w:t>
      </w:r>
      <w:r>
        <w:rPr>
          <w:rtl/>
        </w:rPr>
        <w:t xml:space="preserve"> </w:t>
      </w:r>
      <w:r>
        <w:rPr>
          <w:rFonts w:ascii="Arial" w:hAnsi="Arial" w:cs="Arial" w:hint="cs"/>
          <w:rtl/>
        </w:rPr>
        <w:t>نوم،</w:t>
      </w:r>
      <w:r>
        <w:rPr>
          <w:rtl/>
        </w:rPr>
        <w:t xml:space="preserve"> </w:t>
      </w:r>
      <w:r>
        <w:rPr>
          <w:rFonts w:ascii="Arial" w:hAnsi="Arial" w:cs="Arial" w:hint="cs"/>
          <w:rtl/>
        </w:rPr>
        <w:t>وإدخال</w:t>
      </w:r>
      <w:r>
        <w:rPr>
          <w:rtl/>
        </w:rPr>
        <w:t xml:space="preserve"> </w:t>
      </w:r>
      <w:r>
        <w:rPr>
          <w:rFonts w:ascii="Arial" w:hAnsi="Arial" w:cs="Arial" w:hint="cs"/>
          <w:rtl/>
        </w:rPr>
        <w:t>سرور،</w:t>
      </w:r>
      <w:r>
        <w:rPr>
          <w:rtl/>
        </w:rPr>
        <w:t xml:space="preserve"> </w:t>
      </w:r>
      <w:r>
        <w:rPr>
          <w:rFonts w:ascii="Arial" w:hAnsi="Arial" w:cs="Arial" w:hint="cs"/>
          <w:rtl/>
        </w:rPr>
        <w:t>وقهر</w:t>
      </w:r>
      <w:r>
        <w:rPr>
          <w:rtl/>
        </w:rPr>
        <w:t xml:space="preserve"> </w:t>
      </w:r>
      <w:r>
        <w:rPr>
          <w:rFonts w:ascii="Arial" w:hAnsi="Arial" w:cs="Arial" w:hint="cs"/>
          <w:rtl/>
        </w:rPr>
        <w:t>مبتدع،</w:t>
      </w:r>
      <w:r>
        <w:rPr>
          <w:rtl/>
        </w:rPr>
        <w:t xml:space="preserve"> </w:t>
      </w:r>
      <w:r>
        <w:rPr>
          <w:rFonts w:ascii="Arial" w:hAnsi="Arial" w:cs="Arial" w:hint="cs"/>
          <w:rtl/>
        </w:rPr>
        <w:t>ولترغيب</w:t>
      </w:r>
      <w:r>
        <w:rPr>
          <w:rtl/>
        </w:rPr>
        <w:t xml:space="preserve"> </w:t>
      </w:r>
      <w:r>
        <w:rPr>
          <w:rFonts w:ascii="Arial" w:hAnsi="Arial" w:cs="Arial" w:hint="cs"/>
          <w:rtl/>
        </w:rPr>
        <w:t>السامع،</w:t>
      </w:r>
      <w:r>
        <w:rPr>
          <w:rtl/>
        </w:rPr>
        <w:t xml:space="preserve"> </w:t>
      </w:r>
      <w:r>
        <w:rPr>
          <w:rFonts w:ascii="Arial" w:hAnsi="Arial" w:cs="Arial" w:hint="cs"/>
          <w:rtl/>
        </w:rPr>
        <w:t>ولكلِّ</w:t>
      </w:r>
      <w:r>
        <w:rPr>
          <w:rtl/>
        </w:rPr>
        <w:t xml:space="preserve"> </w:t>
      </w:r>
      <w:r>
        <w:rPr>
          <w:rFonts w:ascii="Arial" w:hAnsi="Arial" w:cs="Arial" w:hint="cs"/>
          <w:rtl/>
        </w:rPr>
        <w:t>عارض</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ويجتنب</w:t>
      </w:r>
      <w:r>
        <w:rPr>
          <w:rtl/>
        </w:rPr>
        <w:t xml:space="preserve"> </w:t>
      </w:r>
      <w:r>
        <w:rPr>
          <w:rFonts w:ascii="Arial" w:hAnsi="Arial" w:cs="Arial" w:hint="cs"/>
          <w:rtl/>
        </w:rPr>
        <w:t>الرياء</w:t>
      </w:r>
      <w:r>
        <w:rPr>
          <w:rtl/>
        </w:rPr>
        <w:t xml:space="preserve"> </w:t>
      </w:r>
      <w:r>
        <w:rPr>
          <w:rFonts w:ascii="Arial" w:hAnsi="Arial" w:cs="Arial" w:hint="cs"/>
          <w:rtl/>
        </w:rPr>
        <w:t>والسمعة،</w:t>
      </w:r>
      <w:r>
        <w:rPr>
          <w:rtl/>
        </w:rPr>
        <w:t xml:space="preserve"> </w:t>
      </w:r>
      <w:r>
        <w:rPr>
          <w:rFonts w:ascii="Arial" w:hAnsi="Arial" w:cs="Arial" w:hint="cs"/>
          <w:rtl/>
        </w:rPr>
        <w:t>وقال</w:t>
      </w:r>
      <w:r>
        <w:rPr>
          <w:rtl/>
        </w:rPr>
        <w:t xml:space="preserve"> </w:t>
      </w:r>
      <w:r>
        <w:rPr>
          <w:rFonts w:ascii="Arial" w:hAnsi="Arial" w:cs="Arial" w:hint="cs"/>
          <w:rtl/>
        </w:rPr>
        <w:t>لقوم</w:t>
      </w:r>
      <w:r>
        <w:rPr>
          <w:rtl/>
        </w:rPr>
        <w:t xml:space="preserve"> </w:t>
      </w:r>
      <w:r>
        <w:rPr>
          <w:rFonts w:ascii="Arial" w:hAnsi="Arial" w:cs="Arial" w:hint="cs"/>
          <w:rtl/>
        </w:rPr>
        <w:t>يجهرون</w:t>
      </w:r>
      <w:r>
        <w:rPr>
          <w:rtl/>
        </w:rPr>
        <w:t xml:space="preserve">: </w:t>
      </w:r>
      <w:r>
        <w:rPr>
          <w:rFonts w:ascii="Calibri" w:cs="Calibri" w:hint="cs"/>
          <w:rtl/>
        </w:rPr>
        <w:t>«</w:t>
      </w:r>
      <w:r>
        <w:rPr>
          <w:rStyle w:val="bold"/>
          <w:rFonts w:ascii="Arial" w:hAnsi="Arial" w:cs="Arial" w:hint="cs"/>
          <w:rtl/>
        </w:rPr>
        <w:t>أيُّها</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اربعوا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أنفسكم</w:t>
      </w:r>
      <w:r>
        <w:rPr>
          <w:rStyle w:val="bold"/>
          <w:rtl/>
        </w:rPr>
        <w:t xml:space="preserve"> </w:t>
      </w:r>
      <w:r>
        <w:rPr>
          <w:rStyle w:val="bold"/>
          <w:rFonts w:ascii="Arial" w:hAnsi="Arial" w:cs="Arial" w:hint="cs"/>
          <w:rtl/>
        </w:rPr>
        <w:t>إنَّكم</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تدعون</w:t>
      </w:r>
      <w:r>
        <w:rPr>
          <w:rStyle w:val="bold"/>
          <w:rtl/>
        </w:rPr>
        <w:t xml:space="preserve"> </w:t>
      </w:r>
      <w:r>
        <w:rPr>
          <w:rStyle w:val="bold"/>
          <w:rFonts w:ascii="Arial" w:hAnsi="Arial" w:cs="Arial" w:hint="cs"/>
          <w:rtl/>
        </w:rPr>
        <w:t>أصمَّ</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غائبا</w:t>
      </w:r>
      <w:r>
        <w:rPr>
          <w:rStyle w:val="bold"/>
          <w:rtl/>
        </w:rPr>
        <w:t xml:space="preserve"> </w:t>
      </w:r>
      <w:r>
        <w:rPr>
          <w:rStyle w:val="bold"/>
          <w:rFonts w:ascii="Arial" w:hAnsi="Arial" w:cs="Arial" w:hint="cs"/>
          <w:rtl/>
        </w:rPr>
        <w:t>إنَّكم</w:t>
      </w:r>
      <w:r>
        <w:rPr>
          <w:rStyle w:val="bold"/>
          <w:rtl/>
        </w:rPr>
        <w:t xml:space="preserve"> </w:t>
      </w:r>
      <w:r>
        <w:rPr>
          <w:rStyle w:val="bold"/>
          <w:rFonts w:ascii="Arial" w:hAnsi="Arial" w:cs="Arial" w:hint="cs"/>
          <w:rtl/>
        </w:rPr>
        <w:t>تدعون</w:t>
      </w:r>
      <w:r>
        <w:rPr>
          <w:rStyle w:val="bold"/>
          <w:rtl/>
        </w:rPr>
        <w:t xml:space="preserve"> </w:t>
      </w:r>
      <w:r>
        <w:rPr>
          <w:rStyle w:val="bold"/>
          <w:rFonts w:ascii="Arial" w:hAnsi="Arial" w:cs="Arial" w:hint="cs"/>
          <w:rtl/>
        </w:rPr>
        <w:t>سميعا</w:t>
      </w:r>
      <w:r>
        <w:rPr>
          <w:rStyle w:val="bold"/>
          <w:rtl/>
        </w:rPr>
        <w:t xml:space="preserve"> </w:t>
      </w:r>
      <w:r>
        <w:rPr>
          <w:rStyle w:val="bold"/>
          <w:rFonts w:ascii="Arial" w:hAnsi="Arial" w:cs="Arial" w:hint="cs"/>
          <w:rtl/>
        </w:rPr>
        <w:t>بصيرا</w:t>
      </w:r>
      <w:r>
        <w:rPr>
          <w:rStyle w:val="bold"/>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معكم</w:t>
      </w:r>
      <w:r>
        <w:rPr>
          <w:rStyle w:val="bold"/>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أقرب</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عنق</w:t>
      </w:r>
      <w:r>
        <w:rPr>
          <w:rStyle w:val="bold"/>
          <w:rtl/>
        </w:rPr>
        <w:t xml:space="preserve"> </w:t>
      </w:r>
      <w:r>
        <w:rPr>
          <w:rStyle w:val="bold"/>
          <w:rFonts w:ascii="Arial" w:hAnsi="Arial" w:cs="Arial" w:hint="cs"/>
          <w:rtl/>
        </w:rPr>
        <w:t>راحلته</w:t>
      </w:r>
      <w:r>
        <w:rPr>
          <w:rStyle w:val="bold"/>
          <w:rFonts w:ascii="Calibri" w:cs="Calibri" w:hint="cs"/>
          <w:rtl/>
        </w:rPr>
        <w:t>»</w:t>
      </w:r>
      <w:r>
        <w:rPr>
          <w:rStyle w:val="Superscript"/>
          <w:color w:val="008751"/>
          <w:rtl/>
        </w:rPr>
        <w:t>(</w:t>
      </w:r>
      <w:r>
        <w:rPr>
          <w:rStyle w:val="Superscript"/>
          <w:color w:val="008751"/>
          <w:rtl/>
        </w:rPr>
        <w:footnoteReference w:id="27"/>
      </w:r>
      <w:r>
        <w:rPr>
          <w:rStyle w:val="Superscript"/>
          <w:color w:val="008751"/>
          <w:rtl/>
        </w:rPr>
        <w:t>)</w:t>
      </w:r>
      <w:r>
        <w:rPr>
          <w:rtl/>
        </w:rPr>
        <w:t xml:space="preserve"> </w:t>
      </w:r>
      <w:r>
        <w:rPr>
          <w:rFonts w:ascii="Arial" w:hAnsi="Arial" w:cs="Arial" w:hint="cs"/>
          <w:rtl/>
        </w:rPr>
        <w:t>رواه</w:t>
      </w:r>
      <w:r>
        <w:rPr>
          <w:rtl/>
        </w:rPr>
        <w:t xml:space="preserve"> </w:t>
      </w:r>
      <w:r>
        <w:rPr>
          <w:rFonts w:ascii="Arial" w:hAnsi="Arial" w:cs="Arial" w:hint="cs"/>
          <w:rtl/>
        </w:rPr>
        <w:t>أبو</w:t>
      </w:r>
      <w:r>
        <w:rPr>
          <w:rFonts w:ascii="Calibri" w:cs="Calibri" w:hint="cs"/>
          <w:rtl/>
        </w:rPr>
        <w:t> </w:t>
      </w:r>
      <w:r>
        <w:rPr>
          <w:rFonts w:ascii="Arial" w:hAnsi="Arial" w:cs="Arial" w:hint="cs"/>
          <w:rtl/>
        </w:rPr>
        <w:t>سعيد</w:t>
      </w:r>
      <w:r>
        <w:rPr>
          <w:rtl/>
        </w:rPr>
        <w:t xml:space="preserve">. </w:t>
      </w:r>
      <w:r>
        <w:rPr>
          <w:rFonts w:ascii="Arial" w:hAnsi="Arial" w:cs="Arial" w:hint="cs"/>
          <w:rtl/>
        </w:rPr>
        <w:t>وتستثنَى</w:t>
      </w:r>
      <w:r>
        <w:rPr>
          <w:rtl/>
        </w:rPr>
        <w:t xml:space="preserve"> </w:t>
      </w:r>
      <w:r>
        <w:rPr>
          <w:rFonts w:ascii="Arial" w:hAnsi="Arial" w:cs="Arial" w:hint="cs"/>
          <w:rtl/>
        </w:rPr>
        <w:t>التلبية</w:t>
      </w:r>
      <w:r>
        <w:rPr>
          <w:rtl/>
        </w:rPr>
        <w:t xml:space="preserve"> </w:t>
      </w:r>
      <w:r>
        <w:rPr>
          <w:rFonts w:ascii="Arial" w:hAnsi="Arial" w:cs="Arial" w:hint="cs"/>
          <w:rtl/>
        </w:rPr>
        <w:t>فإنَّه</w:t>
      </w:r>
      <w:r>
        <w:rPr>
          <w:rtl/>
        </w:rPr>
        <w:t xml:space="preserve"> </w:t>
      </w:r>
      <w:r>
        <w:rPr>
          <w:rFonts w:ascii="Arial" w:hAnsi="Arial" w:cs="Arial" w:hint="cs"/>
          <w:rtl/>
        </w:rPr>
        <w:t>يجهر</w:t>
      </w:r>
      <w:r>
        <w:rPr>
          <w:rtl/>
        </w:rPr>
        <w:t xml:space="preserve"> </w:t>
      </w:r>
      <w:r>
        <w:rPr>
          <w:rFonts w:ascii="Arial" w:hAnsi="Arial" w:cs="Arial" w:hint="cs"/>
          <w:rtl/>
        </w:rPr>
        <w:t>بها</w:t>
      </w:r>
      <w:r>
        <w:rPr>
          <w:rtl/>
        </w:rPr>
        <w:t xml:space="preserve"> </w:t>
      </w:r>
      <w:r>
        <w:rPr>
          <w:rFonts w:ascii="Arial" w:hAnsi="Arial" w:cs="Arial" w:hint="cs"/>
          <w:rtl/>
        </w:rPr>
        <w:t>جدًّا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الْمُعْتَدِينَ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الدعاء</w:t>
      </w:r>
      <w:r>
        <w:rPr>
          <w:rtl/>
        </w:rPr>
        <w:t xml:space="preserve"> </w:t>
      </w:r>
      <w:r>
        <w:rPr>
          <w:rFonts w:ascii="Arial" w:hAnsi="Arial" w:cs="Arial" w:hint="cs"/>
          <w:rtl/>
        </w:rPr>
        <w:t>بالتوسُّع</w:t>
      </w:r>
      <w:r>
        <w:rPr>
          <w:rtl/>
        </w:rPr>
        <w:t xml:space="preserve"> </w:t>
      </w:r>
      <w:r>
        <w:rPr>
          <w:rFonts w:ascii="Arial" w:hAnsi="Arial" w:cs="Arial" w:hint="cs"/>
          <w:rtl/>
        </w:rPr>
        <w:t>فيه</w:t>
      </w:r>
      <w:r>
        <w:rPr>
          <w:rtl/>
        </w:rPr>
        <w:t xml:space="preserve"> </w:t>
      </w:r>
      <w:r>
        <w:rPr>
          <w:rFonts w:ascii="Arial" w:hAnsi="Arial" w:cs="Arial" w:hint="cs"/>
          <w:rtl/>
        </w:rPr>
        <w:t>بغير</w:t>
      </w:r>
      <w:r>
        <w:rPr>
          <w:rtl/>
        </w:rPr>
        <w:t xml:space="preserve"> </w:t>
      </w:r>
      <w:r>
        <w:rPr>
          <w:rFonts w:ascii="Arial" w:hAnsi="Arial" w:cs="Arial" w:hint="cs"/>
          <w:rtl/>
        </w:rPr>
        <w:t>احتياط</w:t>
      </w:r>
      <w:r>
        <w:rPr>
          <w:rtl/>
        </w:rPr>
        <w:t xml:space="preserve"> </w:t>
      </w:r>
      <w:r>
        <w:rPr>
          <w:rFonts w:ascii="Arial" w:hAnsi="Arial" w:cs="Arial" w:hint="cs"/>
          <w:rtl/>
        </w:rPr>
        <w:t>عمَّا</w:t>
      </w:r>
      <w:r>
        <w:rPr>
          <w:rtl/>
        </w:rPr>
        <w:t xml:space="preserve"> </w:t>
      </w:r>
      <w:r>
        <w:rPr>
          <w:rFonts w:ascii="Arial" w:hAnsi="Arial" w:cs="Arial" w:hint="cs"/>
          <w:rtl/>
        </w:rPr>
        <w:t>يكره</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Arial" w:hAnsi="Arial" w:cs="Arial" w:hint="cs"/>
          <w:rtl/>
        </w:rPr>
        <w:t>وعن</w:t>
      </w:r>
      <w:r>
        <w:rPr>
          <w:rtl/>
        </w:rPr>
        <w:t xml:space="preserve"> </w:t>
      </w:r>
      <w:r>
        <w:rPr>
          <w:rFonts w:ascii="Arial" w:hAnsi="Arial" w:cs="Arial" w:hint="cs"/>
          <w:rtl/>
        </w:rPr>
        <w:t>الرغبة</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وكونها</w:t>
      </w:r>
      <w:r>
        <w:rPr>
          <w:rtl/>
        </w:rPr>
        <w:t xml:space="preserve"> </w:t>
      </w:r>
      <w:r>
        <w:rPr>
          <w:rFonts w:ascii="Arial" w:hAnsi="Arial" w:cs="Arial" w:hint="cs"/>
          <w:rtl/>
        </w:rPr>
        <w:t>أكبر</w:t>
      </w:r>
      <w:r>
        <w:rPr>
          <w:rtl/>
        </w:rPr>
        <w:t xml:space="preserve"> </w:t>
      </w:r>
      <w:r>
        <w:rPr>
          <w:rFonts w:ascii="Arial" w:hAnsi="Arial" w:cs="Arial" w:hint="cs"/>
          <w:rtl/>
        </w:rPr>
        <w:t>همِّه،</w:t>
      </w:r>
      <w:r>
        <w:rPr>
          <w:rtl/>
        </w:rPr>
        <w:t xml:space="preserve"> </w:t>
      </w:r>
      <w:r>
        <w:rPr>
          <w:rFonts w:ascii="Arial" w:hAnsi="Arial" w:cs="Arial" w:hint="cs"/>
          <w:rtl/>
        </w:rPr>
        <w:t>وطلبه</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يليق</w:t>
      </w:r>
      <w:r>
        <w:rPr>
          <w:rtl/>
        </w:rPr>
        <w:t xml:space="preserve"> </w:t>
      </w:r>
      <w:r>
        <w:rPr>
          <w:rFonts w:ascii="Arial" w:hAnsi="Arial" w:cs="Arial" w:hint="cs"/>
          <w:rtl/>
        </w:rPr>
        <w:t>كالصعود</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ورتبة</w:t>
      </w:r>
      <w:r>
        <w:rPr>
          <w:rtl/>
        </w:rPr>
        <w:t xml:space="preserve"> </w:t>
      </w:r>
      <w:r>
        <w:rPr>
          <w:rFonts w:ascii="Arial" w:hAnsi="Arial" w:cs="Arial" w:hint="cs"/>
          <w:rtl/>
        </w:rPr>
        <w:t>الأنبياء،</w:t>
      </w:r>
      <w:r>
        <w:rPr>
          <w:rtl/>
        </w:rPr>
        <w:t xml:space="preserve"> </w:t>
      </w:r>
      <w:r>
        <w:rPr>
          <w:rFonts w:ascii="Arial" w:hAnsi="Arial" w:cs="Arial" w:hint="cs"/>
          <w:rtl/>
        </w:rPr>
        <w:t>والصياح</w:t>
      </w:r>
      <w:r>
        <w:rPr>
          <w:rtl/>
        </w:rPr>
        <w:t xml:space="preserve"> </w:t>
      </w:r>
      <w:r>
        <w:rPr>
          <w:rFonts w:ascii="Arial" w:hAnsi="Arial" w:cs="Arial" w:hint="cs"/>
          <w:rtl/>
        </w:rPr>
        <w:t>فيه،</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سيكون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بعدي</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يعتدون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الدعاء</w:t>
      </w:r>
      <w:r>
        <w:rPr>
          <w:rStyle w:val="bold"/>
          <w:rtl/>
        </w:rPr>
        <w:t xml:space="preserve"> </w:t>
      </w:r>
      <w:r>
        <w:rPr>
          <w:rStyle w:val="bold"/>
          <w:rFonts w:ascii="Arial" w:hAnsi="Arial" w:cs="Arial" w:hint="cs"/>
          <w:rtl/>
        </w:rPr>
        <w:t>وحسب</w:t>
      </w:r>
      <w:r>
        <w:rPr>
          <w:rStyle w:val="bold"/>
          <w:rtl/>
        </w:rPr>
        <w:t xml:space="preserve"> </w:t>
      </w:r>
      <w:r>
        <w:rPr>
          <w:rStyle w:val="bold"/>
          <w:rFonts w:ascii="Arial" w:hAnsi="Arial" w:cs="Arial" w:hint="cs"/>
          <w:rtl/>
        </w:rPr>
        <w:t>المرء</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يقول</w:t>
      </w:r>
      <w:r>
        <w:rPr>
          <w:rStyle w:val="bold"/>
          <w:rtl/>
        </w:rPr>
        <w:t xml:space="preserve">: </w:t>
      </w:r>
      <w:r>
        <w:rPr>
          <w:rStyle w:val="bold"/>
          <w:rFonts w:ascii="Arial" w:hAnsi="Arial" w:cs="Arial" w:hint="cs"/>
          <w:rtl/>
        </w:rPr>
        <w:t>اللهمَّ</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أسألك</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قرَّب</w:t>
      </w:r>
      <w:r>
        <w:rPr>
          <w:rStyle w:val="bold"/>
          <w:rtl/>
        </w:rPr>
        <w:t xml:space="preserve"> </w:t>
      </w:r>
      <w:r>
        <w:rPr>
          <w:rStyle w:val="bold"/>
          <w:rFonts w:ascii="Arial" w:hAnsi="Arial" w:cs="Arial" w:hint="cs"/>
          <w:rtl/>
        </w:rPr>
        <w:t>إليها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قولٍ</w:t>
      </w:r>
      <w:r>
        <w:rPr>
          <w:rStyle w:val="bold"/>
          <w:rtl/>
        </w:rPr>
        <w:t xml:space="preserve"> </w:t>
      </w:r>
      <w:r>
        <w:rPr>
          <w:rStyle w:val="bold"/>
          <w:rFonts w:ascii="Arial" w:hAnsi="Arial" w:cs="Arial" w:hint="cs"/>
          <w:rtl/>
        </w:rPr>
        <w:t>وعملٍ</w:t>
      </w:r>
      <w:r>
        <w:rPr>
          <w:rStyle w:val="bold"/>
          <w:rtl/>
        </w:rPr>
        <w:t xml:space="preserve"> </w:t>
      </w:r>
      <w:r>
        <w:rPr>
          <w:rStyle w:val="bold"/>
          <w:rFonts w:ascii="Arial" w:hAnsi="Arial" w:cs="Arial" w:hint="cs"/>
          <w:rtl/>
        </w:rPr>
        <w:t>وأعوذ</w:t>
      </w:r>
      <w:r>
        <w:rPr>
          <w:rStyle w:val="bold"/>
          <w:rtl/>
        </w:rPr>
        <w:t xml:space="preserve"> </w:t>
      </w:r>
      <w:r>
        <w:rPr>
          <w:rStyle w:val="bold"/>
          <w:rFonts w:ascii="Arial" w:hAnsi="Arial" w:cs="Arial" w:hint="cs"/>
          <w:rtl/>
        </w:rPr>
        <w:t>بك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قرَّب</w:t>
      </w:r>
      <w:r>
        <w:rPr>
          <w:rStyle w:val="bold"/>
          <w:rtl/>
        </w:rPr>
        <w:t xml:space="preserve"> </w:t>
      </w:r>
      <w:r>
        <w:rPr>
          <w:rStyle w:val="bold"/>
          <w:rFonts w:ascii="Arial" w:hAnsi="Arial" w:cs="Arial" w:hint="cs"/>
          <w:rtl/>
        </w:rPr>
        <w:t>إليها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قولٍ</w:t>
      </w:r>
      <w:r>
        <w:rPr>
          <w:rStyle w:val="bold"/>
          <w:rtl/>
        </w:rPr>
        <w:t xml:space="preserve"> </w:t>
      </w:r>
      <w:r>
        <w:rPr>
          <w:rStyle w:val="bold"/>
          <w:rFonts w:ascii="Arial" w:hAnsi="Arial" w:cs="Arial" w:hint="cs"/>
          <w:rtl/>
        </w:rPr>
        <w:t>وعمَل</w:t>
      </w:r>
      <w:r>
        <w:rPr>
          <w:rStyle w:val="bold"/>
          <w:rFonts w:ascii="Calibri" w:cs="Calibri" w:hint="cs"/>
          <w:rtl/>
        </w:rPr>
        <w:t>»</w:t>
      </w:r>
      <w:r>
        <w:rPr>
          <w:rStyle w:val="Superscript"/>
          <w:color w:val="008751"/>
          <w:rtl/>
        </w:rPr>
        <w:t>(</w:t>
      </w:r>
      <w:r>
        <w:rPr>
          <w:rStyle w:val="Superscript"/>
          <w:color w:val="008751"/>
          <w:rtl/>
        </w:rPr>
        <w:footnoteReference w:id="28"/>
      </w:r>
      <w:r>
        <w:rPr>
          <w:rStyle w:val="Superscript"/>
          <w:color w:val="008751"/>
          <w:rtl/>
        </w:rPr>
        <w:t>)</w:t>
      </w:r>
      <w:r>
        <w:rPr>
          <w:rtl/>
        </w:rPr>
        <w:t xml:space="preserve"> </w:t>
      </w:r>
      <w:r>
        <w:rPr>
          <w:rFonts w:ascii="Arial" w:hAnsi="Arial" w:cs="Arial" w:hint="cs"/>
          <w:rtl/>
        </w:rPr>
        <w:t>ثمَّ</w:t>
      </w:r>
      <w:r>
        <w:rPr>
          <w:rtl/>
        </w:rPr>
        <w:t xml:space="preserve"> </w:t>
      </w:r>
      <w:r>
        <w:rPr>
          <w:rFonts w:ascii="Arial" w:hAnsi="Arial" w:cs="Arial" w:hint="cs"/>
          <w:rtl/>
        </w:rPr>
        <w:t>قرأ</w:t>
      </w:r>
      <w:r>
        <w:rPr>
          <w:rtl/>
        </w:rPr>
        <w:t xml:space="preserve"> </w:t>
      </w:r>
      <w:r>
        <w:rPr>
          <w:rFonts w:ascii="Arial" w:hAnsi="Arial" w:cs="Arial" w:hint="cs"/>
          <w:rtl/>
        </w:rPr>
        <w:t>﴿</w:t>
      </w:r>
      <w:r>
        <w:rPr>
          <w:rFonts w:ascii="Calibri" w:cs="Calibri" w:hint="cs"/>
          <w:rtl/>
        </w:rPr>
        <w:t> </w:t>
      </w:r>
      <w:r>
        <w:rPr>
          <w:rFonts w:ascii="Arial" w:hAnsi="Arial" w:cs="Arial" w:hint="cs"/>
          <w:rtl/>
        </w:rPr>
        <w:t>إنَّهُ</w:t>
      </w:r>
      <w:r>
        <w:rPr>
          <w:rtl/>
        </w:rPr>
        <w:t xml:space="preserve"> </w:t>
      </w:r>
      <w:r>
        <w:rPr>
          <w:rFonts w:ascii="Arial" w:hAnsi="Arial" w:cs="Arial" w:hint="cs"/>
          <w:rtl/>
        </w:rPr>
        <w:t>لَا</w:t>
      </w:r>
      <w:r>
        <w:rPr>
          <w:rtl/>
        </w:rPr>
        <w:t xml:space="preserve"> </w:t>
      </w:r>
      <w:r>
        <w:rPr>
          <w:rFonts w:ascii="Arial" w:hAnsi="Arial" w:cs="Arial" w:hint="cs"/>
          <w:rtl/>
        </w:rPr>
        <w:t>يُحِبُّ</w:t>
      </w:r>
      <w:r>
        <w:rPr>
          <w:rtl/>
        </w:rPr>
        <w:t xml:space="preserve"> </w:t>
      </w:r>
      <w:r>
        <w:rPr>
          <w:rFonts w:ascii="Arial" w:hAnsi="Arial" w:cs="Arial" w:hint="cs"/>
          <w:rtl/>
        </w:rPr>
        <w:t>الْمُعْتَدِينَ</w:t>
      </w:r>
      <w:r>
        <w:rPr>
          <w:rFonts w:ascii="Calibri" w:cs="Calibri" w:hint="cs"/>
          <w:rtl/>
        </w:rPr>
        <w:t> </w:t>
      </w:r>
      <w:r>
        <w:rPr>
          <w:rFonts w:ascii="Arial" w:hAnsi="Arial" w:cs="Arial" w:hint="cs"/>
          <w:rtl/>
        </w:rPr>
        <w:t>﴾</w:t>
      </w:r>
      <w:r>
        <w:rPr>
          <w:rtl/>
        </w:rPr>
        <w:t>.</w:t>
      </w:r>
    </w:p>
    <w:p w:rsidR="00B03E2D" w:rsidRDefault="00B03E2D">
      <w:pPr>
        <w:pStyle w:val="textmawadi3"/>
        <w:rPr>
          <w:w w:val="105"/>
          <w:rtl/>
        </w:rPr>
      </w:pPr>
      <w:r>
        <w:rPr>
          <w:rStyle w:val="namat2"/>
          <w:w w:val="105"/>
          <w:rtl/>
        </w:rPr>
        <w:t>[</w:t>
      </w:r>
      <w:r>
        <w:rPr>
          <w:rStyle w:val="namat2"/>
          <w:rFonts w:ascii="Arial" w:hAnsi="Arial" w:cs="Arial" w:hint="cs"/>
          <w:w w:val="105"/>
          <w:rtl/>
        </w:rPr>
        <w:t>فقه</w:t>
      </w:r>
      <w:r>
        <w:rPr>
          <w:rStyle w:val="namat2"/>
          <w:w w:val="105"/>
          <w:rtl/>
        </w:rPr>
        <w:t xml:space="preserve">] </w:t>
      </w:r>
      <w:r>
        <w:rPr>
          <w:rFonts w:ascii="Arial" w:hAnsi="Arial" w:cs="Arial" w:hint="cs"/>
          <w:w w:val="105"/>
          <w:rtl/>
        </w:rPr>
        <w:t>ويحرم</w:t>
      </w:r>
      <w:r>
        <w:rPr>
          <w:w w:val="105"/>
          <w:rtl/>
        </w:rPr>
        <w:t xml:space="preserve"> </w:t>
      </w:r>
      <w:r>
        <w:rPr>
          <w:rFonts w:ascii="Arial" w:hAnsi="Arial" w:cs="Arial" w:hint="cs"/>
          <w:w w:val="105"/>
          <w:rtl/>
        </w:rPr>
        <w:t>الدعاء</w:t>
      </w:r>
      <w:r>
        <w:rPr>
          <w:w w:val="105"/>
          <w:rtl/>
        </w:rPr>
        <w:t xml:space="preserve"> </w:t>
      </w:r>
      <w:r>
        <w:rPr>
          <w:rFonts w:ascii="Arial" w:hAnsi="Arial" w:cs="Arial" w:hint="cs"/>
          <w:w w:val="105"/>
          <w:rtl/>
        </w:rPr>
        <w:t>بالنبوَّة</w:t>
      </w:r>
      <w:r>
        <w:rPr>
          <w:w w:val="105"/>
          <w:rtl/>
        </w:rPr>
        <w:t xml:space="preserve"> </w:t>
      </w:r>
      <w:r>
        <w:rPr>
          <w:rFonts w:ascii="Arial" w:hAnsi="Arial" w:cs="Arial" w:hint="cs"/>
          <w:w w:val="105"/>
          <w:rtl/>
        </w:rPr>
        <w:t>إجماعا،</w:t>
      </w:r>
      <w:r>
        <w:rPr>
          <w:w w:val="105"/>
          <w:rtl/>
        </w:rPr>
        <w:t xml:space="preserve"> </w:t>
      </w:r>
      <w:r>
        <w:rPr>
          <w:rFonts w:ascii="Arial" w:hAnsi="Arial" w:cs="Arial" w:hint="cs"/>
          <w:w w:val="105"/>
          <w:rtl/>
        </w:rPr>
        <w:t>والصحيح</w:t>
      </w:r>
      <w:r>
        <w:rPr>
          <w:w w:val="105"/>
          <w:rtl/>
        </w:rPr>
        <w:t xml:space="preserve"> </w:t>
      </w:r>
      <w:r>
        <w:rPr>
          <w:rFonts w:ascii="Arial" w:hAnsi="Arial" w:cs="Arial" w:hint="cs"/>
          <w:w w:val="105"/>
          <w:rtl/>
        </w:rPr>
        <w:t>تحريم</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خصَّ</w:t>
      </w:r>
      <w:r>
        <w:rPr>
          <w:w w:val="105"/>
          <w:rtl/>
        </w:rPr>
        <w:t xml:space="preserve"> </w:t>
      </w:r>
      <w:r>
        <w:rPr>
          <w:rFonts w:ascii="Arial" w:hAnsi="Arial" w:cs="Arial" w:hint="cs"/>
          <w:w w:val="105"/>
          <w:rtl/>
        </w:rPr>
        <w:t>بالأنبياء</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الدعاء</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اعتداء</w:t>
      </w:r>
      <w:r>
        <w:rPr>
          <w:w w:val="105"/>
          <w:rtl/>
        </w:rPr>
        <w:t xml:space="preserve"> </w:t>
      </w:r>
      <w:r>
        <w:rPr>
          <w:rFonts w:ascii="Arial" w:hAnsi="Arial" w:cs="Arial" w:hint="cs"/>
          <w:w w:val="105"/>
          <w:rtl/>
        </w:rPr>
        <w:t>وَاللهُ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يُحِبُّ</w:t>
      </w:r>
      <w:r>
        <w:rPr>
          <w:w w:val="105"/>
          <w:rtl/>
        </w:rPr>
        <w:t xml:space="preserve"> </w:t>
      </w:r>
      <w:r>
        <w:rPr>
          <w:rFonts w:ascii="Arial" w:hAnsi="Arial" w:cs="Arial" w:hint="cs"/>
          <w:w w:val="105"/>
          <w:rtl/>
        </w:rPr>
        <w:t>الْمُعْتَدِينَ،</w:t>
      </w:r>
      <w:r>
        <w:rPr>
          <w:w w:val="105"/>
          <w:rtl/>
        </w:rPr>
        <w:t xml:space="preserve"> </w:t>
      </w:r>
      <w:r>
        <w:rPr>
          <w:rFonts w:ascii="Arial" w:hAnsi="Arial" w:cs="Arial" w:hint="cs"/>
          <w:w w:val="105"/>
          <w:rtl/>
        </w:rPr>
        <w:t>وستر</w:t>
      </w:r>
      <w:r>
        <w:rPr>
          <w:w w:val="105"/>
          <w:rtl/>
        </w:rPr>
        <w:t xml:space="preserve"> </w:t>
      </w:r>
      <w:r>
        <w:rPr>
          <w:rFonts w:ascii="Arial" w:hAnsi="Arial" w:cs="Arial" w:hint="cs"/>
          <w:w w:val="105"/>
          <w:rtl/>
        </w:rPr>
        <w:t>الأيدي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الدعاء</w:t>
      </w:r>
      <w:r>
        <w:rPr>
          <w:w w:val="105"/>
          <w:rtl/>
        </w:rPr>
        <w:t xml:space="preserve"> </w:t>
      </w:r>
      <w:r>
        <w:rPr>
          <w:rFonts w:ascii="Arial" w:hAnsi="Arial" w:cs="Arial" w:hint="cs"/>
          <w:w w:val="105"/>
          <w:rtl/>
        </w:rPr>
        <w:t>بدعة</w:t>
      </w:r>
      <w:r>
        <w:rPr>
          <w:w w:val="105"/>
          <w:rtl/>
        </w:rPr>
        <w:t xml:space="preserve"> </w:t>
      </w:r>
      <w:r>
        <w:rPr>
          <w:rFonts w:ascii="Arial" w:hAnsi="Arial" w:cs="Arial" w:hint="cs"/>
          <w:w w:val="105"/>
          <w:rtl/>
        </w:rPr>
        <w:t>محرَّمة</w:t>
      </w:r>
      <w:r>
        <w:rPr>
          <w:w w:val="105"/>
          <w:rtl/>
        </w:rPr>
        <w:t xml:space="preserve"> </w:t>
      </w:r>
      <w:r>
        <w:rPr>
          <w:rFonts w:ascii="Arial" w:hAnsi="Arial" w:cs="Arial" w:hint="cs"/>
          <w:w w:val="105"/>
          <w:rtl/>
        </w:rPr>
        <w:t>مخالفة</w:t>
      </w:r>
      <w:r>
        <w:rPr>
          <w:w w:val="105"/>
          <w:rtl/>
        </w:rPr>
        <w:t xml:space="preserve"> </w:t>
      </w:r>
      <w:r>
        <w:rPr>
          <w:rFonts w:ascii="Arial" w:hAnsi="Arial" w:cs="Arial" w:hint="cs"/>
          <w:w w:val="105"/>
          <w:rtl/>
        </w:rPr>
        <w:t>للسنَّة،</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الاعتداء</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الدعاء،</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جعل</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الشرع</w:t>
      </w:r>
      <w:r>
        <w:rPr>
          <w:w w:val="105"/>
          <w:rtl/>
        </w:rPr>
        <w:t xml:space="preserve"> </w:t>
      </w:r>
      <w:r>
        <w:rPr>
          <w:rFonts w:ascii="Arial" w:hAnsi="Arial" w:cs="Arial" w:hint="cs"/>
          <w:w w:val="105"/>
          <w:rtl/>
        </w:rPr>
        <w:t>شرعا،</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إنسان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جملة</w:t>
      </w:r>
      <w:r>
        <w:rPr>
          <w:w w:val="105"/>
          <w:rtl/>
        </w:rPr>
        <w:t xml:space="preserve"> </w:t>
      </w:r>
      <w:r>
        <w:rPr>
          <w:rFonts w:ascii="Arial" w:hAnsi="Arial" w:cs="Arial" w:hint="cs"/>
          <w:w w:val="105"/>
          <w:rtl/>
        </w:rPr>
        <w:t>ناس</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يدعون</w:t>
      </w:r>
      <w:r>
        <w:rPr>
          <w:w w:val="105"/>
          <w:rtl/>
        </w:rPr>
        <w:t xml:space="preserve"> </w:t>
      </w:r>
      <w:r>
        <w:rPr>
          <w:rFonts w:ascii="Arial" w:hAnsi="Arial" w:cs="Arial" w:hint="cs"/>
          <w:w w:val="105"/>
          <w:rtl/>
        </w:rPr>
        <w:t>معه،</w:t>
      </w:r>
      <w:r>
        <w:rPr>
          <w:w w:val="105"/>
          <w:rtl/>
        </w:rPr>
        <w:t xml:space="preserve"> </w:t>
      </w:r>
      <w:r>
        <w:rPr>
          <w:rFonts w:ascii="Arial" w:hAnsi="Arial" w:cs="Arial" w:hint="cs"/>
          <w:w w:val="105"/>
          <w:rtl/>
        </w:rPr>
        <w:t>فله</w:t>
      </w:r>
      <w:r>
        <w:rPr>
          <w:w w:val="105"/>
          <w:rtl/>
        </w:rPr>
        <w:t xml:space="preserve"> </w:t>
      </w:r>
      <w:r>
        <w:rPr>
          <w:rFonts w:ascii="Arial" w:hAnsi="Arial" w:cs="Arial" w:hint="cs"/>
          <w:w w:val="105"/>
          <w:rtl/>
        </w:rPr>
        <w:t>إخفاء</w:t>
      </w:r>
      <w:r>
        <w:rPr>
          <w:w w:val="105"/>
          <w:rtl/>
        </w:rPr>
        <w:t xml:space="preserve"> </w:t>
      </w:r>
      <w:r>
        <w:rPr>
          <w:rFonts w:ascii="Arial" w:hAnsi="Arial" w:cs="Arial" w:hint="cs"/>
          <w:w w:val="105"/>
          <w:rtl/>
        </w:rPr>
        <w:t>يديه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الدعاء</w:t>
      </w:r>
      <w:r>
        <w:rPr>
          <w:w w:val="105"/>
          <w:rtl/>
        </w:rPr>
        <w:t xml:space="preserve"> </w:t>
      </w:r>
      <w:r>
        <w:rPr>
          <w:rFonts w:ascii="Arial" w:hAnsi="Arial" w:cs="Arial" w:hint="cs"/>
          <w:w w:val="105"/>
          <w:rtl/>
        </w:rPr>
        <w:t>بحيث</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يعرفون</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يدعو</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الاعتداء</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الدعاءِ</w:t>
      </w:r>
      <w:r>
        <w:rPr>
          <w:w w:val="105"/>
          <w:rtl/>
        </w:rPr>
        <w:t xml:space="preserve"> </w:t>
      </w:r>
      <w:r>
        <w:rPr>
          <w:rFonts w:ascii="Arial" w:hAnsi="Arial" w:cs="Arial" w:hint="cs"/>
          <w:w w:val="105"/>
          <w:rtl/>
        </w:rPr>
        <w:t>الدعاءُ</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الفاسق</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يموت</w:t>
      </w:r>
      <w:r>
        <w:rPr>
          <w:w w:val="105"/>
          <w:rtl/>
        </w:rPr>
        <w:t xml:space="preserve"> </w:t>
      </w:r>
      <w:r>
        <w:rPr>
          <w:rFonts w:ascii="Arial" w:hAnsi="Arial" w:cs="Arial" w:hint="cs"/>
          <w:w w:val="105"/>
          <w:rtl/>
        </w:rPr>
        <w:t>مشركا،</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الداعي</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مشرك،</w:t>
      </w:r>
      <w:r>
        <w:rPr>
          <w:w w:val="105"/>
          <w:rtl/>
        </w:rPr>
        <w:t xml:space="preserve"> </w:t>
      </w:r>
      <w:r>
        <w:rPr>
          <w:rFonts w:ascii="Arial" w:hAnsi="Arial" w:cs="Arial" w:hint="cs"/>
          <w:w w:val="105"/>
          <w:rtl/>
        </w:rPr>
        <w:t>والصحيح</w:t>
      </w:r>
      <w:r>
        <w:rPr>
          <w:w w:val="105"/>
          <w:rtl/>
        </w:rPr>
        <w:t xml:space="preserve"> </w:t>
      </w:r>
      <w:r>
        <w:rPr>
          <w:rFonts w:ascii="Arial" w:hAnsi="Arial" w:cs="Arial" w:hint="cs"/>
          <w:w w:val="105"/>
          <w:rtl/>
        </w:rPr>
        <w:t>كفره</w:t>
      </w:r>
      <w:r>
        <w:rPr>
          <w:w w:val="105"/>
          <w:rtl/>
        </w:rPr>
        <w:t xml:space="preserve"> </w:t>
      </w:r>
      <w:r>
        <w:rPr>
          <w:rFonts w:ascii="Arial" w:hAnsi="Arial" w:cs="Arial" w:hint="cs"/>
          <w:w w:val="105"/>
          <w:rtl/>
        </w:rPr>
        <w:t>كفر</w:t>
      </w:r>
      <w:r>
        <w:rPr>
          <w:w w:val="105"/>
          <w:rtl/>
        </w:rPr>
        <w:t xml:space="preserve"> </w:t>
      </w:r>
      <w:r>
        <w:rPr>
          <w:rFonts w:ascii="Arial" w:hAnsi="Arial" w:cs="Arial" w:hint="cs"/>
          <w:w w:val="105"/>
          <w:rtl/>
        </w:rPr>
        <w:t>نعمة،</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يدعو</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فاسق</w:t>
      </w:r>
      <w:r>
        <w:rPr>
          <w:w w:val="105"/>
          <w:rtl/>
        </w:rPr>
        <w:t xml:space="preserve"> </w:t>
      </w:r>
      <w:r>
        <w:rPr>
          <w:rFonts w:ascii="Arial" w:hAnsi="Arial" w:cs="Arial" w:hint="cs"/>
          <w:w w:val="105"/>
          <w:rtl/>
        </w:rPr>
        <w:t>بالموت</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توبة</w:t>
      </w:r>
      <w:r>
        <w:rPr>
          <w:w w:val="105"/>
          <w:rtl/>
        </w:rPr>
        <w:t xml:space="preserve"> </w:t>
      </w:r>
      <w:r>
        <w:rPr>
          <w:rFonts w:ascii="Arial" w:hAnsi="Arial" w:cs="Arial" w:hint="cs"/>
          <w:w w:val="105"/>
          <w:rtl/>
        </w:rPr>
        <w:t>فأجازه</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أصحابنا،</w:t>
      </w:r>
      <w:r>
        <w:rPr>
          <w:w w:val="105"/>
          <w:rtl/>
        </w:rPr>
        <w:t xml:space="preserve"> </w:t>
      </w:r>
      <w:r>
        <w:rPr>
          <w:rStyle w:val="bold"/>
          <w:rFonts w:ascii="Arial" w:hAnsi="Arial" w:cs="Arial" w:hint="cs"/>
          <w:w w:val="105"/>
          <w:rtl/>
        </w:rPr>
        <w:t>والمختار</w:t>
      </w:r>
      <w:r>
        <w:rPr>
          <w:rStyle w:val="bold"/>
          <w:w w:val="105"/>
          <w:rtl/>
        </w:rPr>
        <w:t xml:space="preserve"> </w:t>
      </w:r>
      <w:r>
        <w:rPr>
          <w:rStyle w:val="bold"/>
          <w:rFonts w:ascii="Arial" w:hAnsi="Arial" w:cs="Arial" w:hint="cs"/>
          <w:w w:val="105"/>
          <w:rtl/>
        </w:rPr>
        <w:t>المنع</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منصوص</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يحال</w:t>
      </w:r>
      <w:r>
        <w:rPr>
          <w:w w:val="105"/>
          <w:rtl/>
        </w:rPr>
        <w:t xml:space="preserve"> </w:t>
      </w:r>
      <w:r>
        <w:rPr>
          <w:rFonts w:ascii="Arial" w:hAnsi="Arial" w:cs="Arial" w:hint="cs"/>
          <w:w w:val="105"/>
          <w:rtl/>
        </w:rPr>
        <w:t>بينه</w:t>
      </w:r>
      <w:r>
        <w:rPr>
          <w:w w:val="105"/>
          <w:rtl/>
        </w:rPr>
        <w:t xml:space="preserve"> </w:t>
      </w:r>
      <w:r>
        <w:rPr>
          <w:rFonts w:ascii="Arial" w:hAnsi="Arial" w:cs="Arial" w:hint="cs"/>
          <w:w w:val="105"/>
          <w:rtl/>
        </w:rPr>
        <w:t>وبين</w:t>
      </w:r>
      <w:r>
        <w:rPr>
          <w:w w:val="105"/>
          <w:rtl/>
        </w:rPr>
        <w:t xml:space="preserve"> </w:t>
      </w:r>
      <w:r>
        <w:rPr>
          <w:rFonts w:ascii="Arial" w:hAnsi="Arial" w:cs="Arial" w:hint="cs"/>
          <w:w w:val="105"/>
          <w:rtl/>
        </w:rPr>
        <w:t>باب</w:t>
      </w:r>
      <w:r>
        <w:rPr>
          <w:w w:val="105"/>
          <w:rtl/>
        </w:rPr>
        <w:t xml:space="preserve"> </w:t>
      </w:r>
      <w:r>
        <w:rPr>
          <w:rFonts w:ascii="Arial" w:hAnsi="Arial" w:cs="Arial" w:hint="cs"/>
          <w:w w:val="105"/>
          <w:rtl/>
        </w:rPr>
        <w:t>التوبة</w:t>
      </w:r>
      <w:r>
        <w:rPr>
          <w:w w:val="105"/>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وَلَا</w:t>
      </w:r>
      <w:r>
        <w:rPr>
          <w:rStyle w:val="bold"/>
          <w:w w:val="105"/>
          <w:rtl/>
        </w:rPr>
        <w:t xml:space="preserve"> </w:t>
      </w:r>
      <w:r>
        <w:rPr>
          <w:rStyle w:val="bold"/>
          <w:rFonts w:ascii="Arial" w:hAnsi="Arial" w:cs="Arial" w:hint="cs"/>
          <w:w w:val="105"/>
          <w:rtl/>
        </w:rPr>
        <w:t>تُفْسِدُواْ</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الَارْضِ</w:t>
      </w:r>
      <w:r>
        <w:rPr>
          <w:w w:val="105"/>
          <w:rtl/>
        </w:rPr>
        <w:t> </w:t>
      </w:r>
      <w:r>
        <w:rPr>
          <w:rFonts w:ascii="Arial" w:hAnsi="Arial" w:cs="Arial" w:hint="cs"/>
          <w:w w:val="105"/>
          <w:rtl/>
        </w:rPr>
        <w:t>﴾</w:t>
      </w:r>
      <w:r>
        <w:rPr>
          <w:w w:val="105"/>
          <w:rtl/>
        </w:rPr>
        <w:t xml:space="preserve"> </w:t>
      </w:r>
      <w:r>
        <w:rPr>
          <w:rFonts w:ascii="Arial" w:hAnsi="Arial" w:cs="Arial" w:hint="cs"/>
          <w:w w:val="105"/>
          <w:rtl/>
        </w:rPr>
        <w:t>بالإشراك</w:t>
      </w:r>
      <w:r>
        <w:rPr>
          <w:w w:val="105"/>
          <w:rtl/>
        </w:rPr>
        <w:t xml:space="preserve"> </w:t>
      </w:r>
      <w:r>
        <w:rPr>
          <w:rFonts w:ascii="Arial" w:hAnsi="Arial" w:cs="Arial" w:hint="cs"/>
          <w:w w:val="105"/>
          <w:rtl/>
        </w:rPr>
        <w:t>والمعاصي</w:t>
      </w:r>
      <w:r>
        <w:rPr>
          <w:w w:val="105"/>
          <w:rtl/>
        </w:rPr>
        <w:t xml:space="preserve"> </w:t>
      </w:r>
      <w:r>
        <w:rPr>
          <w:rFonts w:ascii="Arial" w:hAnsi="Arial" w:cs="Arial" w:hint="cs"/>
          <w:w w:val="105"/>
          <w:rtl/>
        </w:rPr>
        <w:t>وأخلاق</w:t>
      </w:r>
      <w:r>
        <w:rPr>
          <w:w w:val="105"/>
          <w:rtl/>
        </w:rPr>
        <w:t xml:space="preserve"> </w:t>
      </w:r>
      <w:r>
        <w:rPr>
          <w:rFonts w:ascii="Arial" w:hAnsi="Arial" w:cs="Arial" w:hint="cs"/>
          <w:w w:val="105"/>
          <w:rtl/>
        </w:rPr>
        <w:t>السوء</w:t>
      </w:r>
      <w:r>
        <w:rPr>
          <w:w w:val="105"/>
          <w:rtl/>
        </w:rPr>
        <w:t xml:space="preserve"> </w:t>
      </w:r>
      <w:r>
        <w:rPr>
          <w:rFonts w:ascii="Arial" w:hAnsi="Arial" w:cs="Arial" w:hint="cs"/>
          <w:w w:val="105"/>
          <w:rtl/>
        </w:rPr>
        <w:t>والجهل،</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بَعْدَ</w:t>
      </w:r>
      <w:r>
        <w:rPr>
          <w:rStyle w:val="bold"/>
          <w:w w:val="105"/>
          <w:rtl/>
        </w:rPr>
        <w:t xml:space="preserve"> </w:t>
      </w:r>
      <w:r>
        <w:rPr>
          <w:rStyle w:val="bold"/>
          <w:rFonts w:ascii="Arial" w:hAnsi="Arial" w:cs="Arial" w:hint="cs"/>
          <w:w w:val="105"/>
          <w:rtl/>
        </w:rPr>
        <w:t>إِصْلَاحِهَا</w:t>
      </w:r>
      <w:r>
        <w:rPr>
          <w:w w:val="105"/>
          <w:rtl/>
        </w:rPr>
        <w:t> </w:t>
      </w:r>
      <w:r>
        <w:rPr>
          <w:rFonts w:ascii="Arial" w:hAnsi="Arial" w:cs="Arial" w:hint="cs"/>
          <w:w w:val="105"/>
          <w:rtl/>
        </w:rPr>
        <w:t>﴾</w:t>
      </w:r>
      <w:r>
        <w:rPr>
          <w:w w:val="105"/>
          <w:rtl/>
        </w:rPr>
        <w:t xml:space="preserve"> </w:t>
      </w:r>
      <w:r>
        <w:rPr>
          <w:rFonts w:ascii="Arial" w:hAnsi="Arial" w:cs="Arial" w:hint="cs"/>
          <w:w w:val="105"/>
          <w:rtl/>
        </w:rPr>
        <w:t>بالتوحيد</w:t>
      </w:r>
      <w:r>
        <w:rPr>
          <w:w w:val="105"/>
          <w:rtl/>
        </w:rPr>
        <w:t xml:space="preserve"> </w:t>
      </w:r>
      <w:r>
        <w:rPr>
          <w:rFonts w:ascii="Arial" w:hAnsi="Arial" w:cs="Arial" w:hint="cs"/>
          <w:w w:val="105"/>
          <w:rtl/>
        </w:rPr>
        <w:t>والطاعة</w:t>
      </w:r>
      <w:r>
        <w:rPr>
          <w:w w:val="105"/>
          <w:rtl/>
        </w:rPr>
        <w:t xml:space="preserve"> </w:t>
      </w:r>
      <w:r>
        <w:rPr>
          <w:rFonts w:ascii="Arial" w:hAnsi="Arial" w:cs="Arial" w:hint="cs"/>
          <w:w w:val="105"/>
          <w:rtl/>
        </w:rPr>
        <w:t>ومكارم</w:t>
      </w:r>
      <w:r>
        <w:rPr>
          <w:w w:val="105"/>
          <w:rtl/>
        </w:rPr>
        <w:t xml:space="preserve"> </w:t>
      </w:r>
      <w:r>
        <w:rPr>
          <w:rFonts w:ascii="Arial" w:hAnsi="Arial" w:cs="Arial" w:hint="cs"/>
          <w:w w:val="105"/>
          <w:rtl/>
        </w:rPr>
        <w:t>الأخلاق</w:t>
      </w:r>
      <w:r>
        <w:rPr>
          <w:w w:val="105"/>
          <w:rtl/>
        </w:rPr>
        <w:t xml:space="preserve"> </w:t>
      </w:r>
      <w:r>
        <w:rPr>
          <w:rFonts w:ascii="Arial" w:hAnsi="Arial" w:cs="Arial" w:hint="cs"/>
          <w:w w:val="105"/>
          <w:rtl/>
        </w:rPr>
        <w:t>بواسطة</w:t>
      </w:r>
      <w:r>
        <w:rPr>
          <w:w w:val="105"/>
          <w:rtl/>
        </w:rPr>
        <w:t xml:space="preserve"> </w:t>
      </w:r>
      <w:r>
        <w:rPr>
          <w:rFonts w:ascii="Arial" w:hAnsi="Arial" w:cs="Arial" w:hint="cs"/>
          <w:w w:val="105"/>
          <w:rtl/>
        </w:rPr>
        <w:t>الأنبياء</w:t>
      </w:r>
      <w:r>
        <w:rPr>
          <w:w w:val="105"/>
          <w:rtl/>
        </w:rPr>
        <w:t xml:space="preserve"> </w:t>
      </w:r>
      <w:r>
        <w:rPr>
          <w:rFonts w:ascii="Arial" w:hAnsi="Arial" w:cs="Arial" w:hint="cs"/>
          <w:w w:val="105"/>
          <w:rtl/>
        </w:rPr>
        <w:t>والكتب</w:t>
      </w:r>
      <w:r>
        <w:rPr>
          <w:w w:val="105"/>
          <w:rtl/>
        </w:rPr>
        <w:t xml:space="preserve"> </w:t>
      </w:r>
      <w:r>
        <w:rPr>
          <w:rFonts w:ascii="Arial" w:hAnsi="Arial" w:cs="Arial" w:hint="cs"/>
          <w:w w:val="105"/>
          <w:rtl/>
        </w:rPr>
        <w:t>والعقول</w:t>
      </w:r>
      <w:r>
        <w:rPr>
          <w:w w:val="105"/>
          <w:rtl/>
        </w:rPr>
        <w:t xml:space="preserve"> </w:t>
      </w:r>
      <w:r>
        <w:rPr>
          <w:rFonts w:ascii="Arial" w:hAnsi="Arial" w:cs="Arial" w:hint="cs"/>
          <w:w w:val="105"/>
          <w:rtl/>
        </w:rPr>
        <w:t>والأحكام</w:t>
      </w:r>
      <w:r>
        <w:rPr>
          <w:w w:val="105"/>
          <w:rtl/>
        </w:rPr>
        <w:t xml:space="preserve"> </w:t>
      </w:r>
      <w:r>
        <w:rPr>
          <w:rFonts w:ascii="Arial" w:hAnsi="Arial" w:cs="Arial" w:hint="cs"/>
          <w:w w:val="105"/>
          <w:rtl/>
        </w:rPr>
        <w:t>الشَّرعِيَّة،</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وَادْعُوهُ</w:t>
      </w:r>
      <w:r>
        <w:rPr>
          <w:w w:val="105"/>
          <w:rtl/>
        </w:rPr>
        <w:t> </w:t>
      </w:r>
      <w:r>
        <w:rPr>
          <w:rFonts w:ascii="Arial" w:hAnsi="Arial" w:cs="Arial" w:hint="cs"/>
          <w:w w:val="105"/>
          <w:rtl/>
        </w:rPr>
        <w:t>﴾</w:t>
      </w:r>
      <w:r>
        <w:rPr>
          <w:w w:val="105"/>
          <w:rtl/>
        </w:rPr>
        <w:t xml:space="preserve"> </w:t>
      </w:r>
      <w:r>
        <w:rPr>
          <w:rFonts w:ascii="Arial" w:hAnsi="Arial" w:cs="Arial" w:hint="cs"/>
          <w:w w:val="105"/>
          <w:rtl/>
        </w:rPr>
        <w:t>اعبدوه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خَوْفًا</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طرده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وَطَمَعًا</w:t>
      </w:r>
      <w:r>
        <w:rPr>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تقريبه،</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خائفين</w:t>
      </w:r>
      <w:r>
        <w:rPr>
          <w:w w:val="105"/>
          <w:rtl/>
        </w:rPr>
        <w:t xml:space="preserve"> </w:t>
      </w:r>
      <w:r>
        <w:rPr>
          <w:rFonts w:ascii="Arial" w:hAnsi="Arial" w:cs="Arial" w:hint="cs"/>
          <w:w w:val="105"/>
          <w:rtl/>
        </w:rPr>
        <w:t>وطامعين،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ذوي</w:t>
      </w:r>
      <w:r>
        <w:rPr>
          <w:w w:val="105"/>
          <w:rtl/>
        </w:rPr>
        <w:t xml:space="preserve"> </w:t>
      </w:r>
      <w:r>
        <w:rPr>
          <w:rFonts w:ascii="Arial" w:hAnsi="Arial" w:cs="Arial" w:hint="cs"/>
          <w:w w:val="105"/>
          <w:rtl/>
        </w:rPr>
        <w:t>خوف</w:t>
      </w:r>
      <w:r>
        <w:rPr>
          <w:w w:val="105"/>
          <w:rtl/>
        </w:rPr>
        <w:t xml:space="preserve"> </w:t>
      </w:r>
      <w:r>
        <w:rPr>
          <w:rFonts w:ascii="Arial" w:hAnsi="Arial" w:cs="Arial" w:hint="cs"/>
          <w:w w:val="105"/>
          <w:rtl/>
        </w:rPr>
        <w:t>وطمع،</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الخوف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لقصورهم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الأعمال،</w:t>
      </w:r>
      <w:r>
        <w:rPr>
          <w:w w:val="105"/>
          <w:rtl/>
        </w:rPr>
        <w:t xml:space="preserve"> </w:t>
      </w:r>
      <w:r>
        <w:rPr>
          <w:rFonts w:ascii="Arial" w:hAnsi="Arial" w:cs="Arial" w:hint="cs"/>
          <w:w w:val="105"/>
          <w:rtl/>
        </w:rPr>
        <w:t>والطمع</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لفرط</w:t>
      </w:r>
      <w:r>
        <w:rPr>
          <w:w w:val="105"/>
          <w:rtl/>
        </w:rPr>
        <w:t xml:space="preserve"> </w:t>
      </w:r>
      <w:r>
        <w:rPr>
          <w:rFonts w:ascii="Arial" w:hAnsi="Arial" w:cs="Arial" w:hint="cs"/>
          <w:w w:val="105"/>
          <w:rtl/>
        </w:rPr>
        <w:t>رحمته</w:t>
      </w:r>
      <w:r>
        <w:rPr>
          <w:w w:val="105"/>
          <w:rtl/>
        </w:rPr>
        <w:t xml:space="preserve"> </w:t>
      </w:r>
      <w:r>
        <w:rPr>
          <w:rFonts w:ascii="Arial" w:hAnsi="Arial" w:cs="Arial" w:hint="cs"/>
          <w:w w:val="105"/>
          <w:rtl/>
        </w:rPr>
        <w:t>وفضله</w:t>
      </w:r>
      <w:r>
        <w:rPr>
          <w:w w:val="105"/>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والعبادة</w:t>
      </w:r>
      <w:r>
        <w:rPr>
          <w:rtl/>
        </w:rPr>
        <w:t xml:space="preserve"> </w:t>
      </w:r>
      <w:r>
        <w:rPr>
          <w:rFonts w:ascii="Arial" w:hAnsi="Arial" w:cs="Arial" w:hint="cs"/>
          <w:rtl/>
        </w:rPr>
        <w:t>لهذا</w:t>
      </w:r>
      <w:r>
        <w:rPr>
          <w:rtl/>
        </w:rPr>
        <w:t xml:space="preserve"> </w:t>
      </w:r>
      <w:r>
        <w:rPr>
          <w:rFonts w:ascii="Arial" w:hAnsi="Arial" w:cs="Arial" w:hint="cs"/>
          <w:rtl/>
        </w:rPr>
        <w:t>صحيحة</w:t>
      </w:r>
      <w:r>
        <w:rPr>
          <w:rtl/>
        </w:rPr>
        <w:t xml:space="preserve"> </w:t>
      </w:r>
      <w:r>
        <w:rPr>
          <w:rFonts w:ascii="Arial" w:hAnsi="Arial" w:cs="Arial" w:hint="cs"/>
          <w:rtl/>
        </w:rPr>
        <w:t>عندنا</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ناقصة</w:t>
      </w:r>
      <w:r>
        <w:rPr>
          <w:rtl/>
        </w:rPr>
        <w:t xml:space="preserve"> </w:t>
      </w:r>
      <w:r>
        <w:rPr>
          <w:rFonts w:ascii="Arial" w:hAnsi="Arial" w:cs="Arial" w:hint="cs"/>
          <w:rtl/>
        </w:rPr>
        <w:t>على</w:t>
      </w:r>
      <w:r>
        <w:rPr>
          <w:rtl/>
        </w:rPr>
        <w:t xml:space="preserve"> </w:t>
      </w:r>
      <w:r>
        <w:rPr>
          <w:rFonts w:ascii="Arial" w:hAnsi="Arial" w:cs="Arial" w:hint="cs"/>
          <w:rtl/>
        </w:rPr>
        <w:t>العبادة</w:t>
      </w:r>
      <w:r>
        <w:rPr>
          <w:rtl/>
        </w:rPr>
        <w:t xml:space="preserve"> </w:t>
      </w:r>
      <w:r>
        <w:rPr>
          <w:rFonts w:ascii="Arial" w:hAnsi="Arial" w:cs="Arial" w:hint="cs"/>
          <w:rtl/>
        </w:rPr>
        <w:t>إجلالا،</w:t>
      </w:r>
      <w:r>
        <w:rPr>
          <w:rtl/>
        </w:rPr>
        <w:t xml:space="preserve"> </w:t>
      </w:r>
      <w:r>
        <w:rPr>
          <w:rFonts w:ascii="Arial" w:hAnsi="Arial" w:cs="Arial" w:hint="cs"/>
          <w:rtl/>
        </w:rPr>
        <w:t>وزعم</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الأشاعرة</w:t>
      </w:r>
      <w:r>
        <w:rPr>
          <w:rtl/>
        </w:rPr>
        <w:t xml:space="preserve"> </w:t>
      </w:r>
      <w:r>
        <w:rPr>
          <w:rFonts w:ascii="Arial" w:hAnsi="Arial" w:cs="Arial" w:hint="cs"/>
          <w:rtl/>
        </w:rPr>
        <w:t>أنَّها</w:t>
      </w:r>
      <w:r>
        <w:rPr>
          <w:rtl/>
        </w:rPr>
        <w:t xml:space="preserve"> </w:t>
      </w:r>
      <w:r>
        <w:rPr>
          <w:rFonts w:ascii="Arial" w:hAnsi="Arial" w:cs="Arial" w:hint="cs"/>
          <w:rtl/>
        </w:rPr>
        <w:t>لا</w:t>
      </w:r>
      <w:r>
        <w:rPr>
          <w:rFonts w:ascii="Calibri" w:cs="Calibri" w:hint="cs"/>
          <w:rtl/>
        </w:rPr>
        <w:t> </w:t>
      </w:r>
      <w:r>
        <w:rPr>
          <w:rFonts w:ascii="Arial" w:hAnsi="Arial" w:cs="Arial" w:hint="cs"/>
          <w:rtl/>
        </w:rPr>
        <w:t>تصحُّ،</w:t>
      </w:r>
      <w:r>
        <w:rPr>
          <w:rtl/>
        </w:rPr>
        <w:t xml:space="preserve"> </w:t>
      </w:r>
      <w:r>
        <w:rPr>
          <w:rFonts w:ascii="Arial" w:hAnsi="Arial" w:cs="Arial" w:hint="cs"/>
          <w:rtl/>
        </w:rPr>
        <w:t>لأنَّه</w:t>
      </w:r>
      <w:r>
        <w:rPr>
          <w:rtl/>
        </w:rPr>
        <w:t xml:space="preserve"> </w:t>
      </w:r>
      <w:r>
        <w:rPr>
          <w:rFonts w:ascii="Arial" w:hAnsi="Arial" w:cs="Arial" w:hint="cs"/>
          <w:rtl/>
        </w:rPr>
        <w:t>ما</w:t>
      </w:r>
      <w:r>
        <w:rPr>
          <w:rFonts w:ascii="Calibri" w:cs="Calibri" w:hint="cs"/>
          <w:rtl/>
        </w:rPr>
        <w:t> </w:t>
      </w:r>
      <w:r>
        <w:rPr>
          <w:rFonts w:ascii="Arial" w:hAnsi="Arial" w:cs="Arial" w:hint="cs"/>
          <w:rtl/>
        </w:rPr>
        <w:t>أتى</w:t>
      </w:r>
      <w:r>
        <w:rPr>
          <w:rtl/>
        </w:rPr>
        <w:t xml:space="preserve"> </w:t>
      </w:r>
      <w:r>
        <w:rPr>
          <w:rFonts w:ascii="Arial" w:hAnsi="Arial" w:cs="Arial" w:hint="cs"/>
          <w:rtl/>
        </w:rPr>
        <w:t>بها</w:t>
      </w:r>
      <w:r>
        <w:rPr>
          <w:rtl/>
        </w:rPr>
        <w:t xml:space="preserve"> </w:t>
      </w:r>
      <w:r>
        <w:rPr>
          <w:rFonts w:ascii="Arial" w:hAnsi="Arial" w:cs="Arial" w:hint="cs"/>
          <w:rtl/>
        </w:rPr>
        <w:t>تعبُّدا</w:t>
      </w:r>
      <w:r>
        <w:rPr>
          <w:rtl/>
        </w:rPr>
        <w:t xml:space="preserve"> </w:t>
      </w:r>
      <w:r>
        <w:rPr>
          <w:rFonts w:ascii="Arial" w:hAnsi="Arial" w:cs="Arial" w:hint="cs"/>
          <w:rtl/>
        </w:rPr>
        <w:t>لمولاه</w:t>
      </w:r>
      <w:r>
        <w:rPr>
          <w:rtl/>
        </w:rPr>
        <w:t xml:space="preserve"> </w:t>
      </w:r>
      <w:r>
        <w:rPr>
          <w:rFonts w:ascii="Arial" w:hAnsi="Arial" w:cs="Arial" w:hint="cs"/>
          <w:rtl/>
        </w:rPr>
        <w:t>وقضاء</w:t>
      </w:r>
      <w:r>
        <w:rPr>
          <w:rtl/>
        </w:rPr>
        <w:t xml:space="preserve"> </w:t>
      </w:r>
      <w:r>
        <w:rPr>
          <w:rFonts w:ascii="Arial" w:hAnsi="Arial" w:cs="Arial" w:hint="cs"/>
          <w:rtl/>
        </w:rPr>
        <w:t>لحقِّ</w:t>
      </w:r>
      <w:r>
        <w:rPr>
          <w:rtl/>
        </w:rPr>
        <w:t xml:space="preserve"> </w:t>
      </w:r>
      <w:r>
        <w:rPr>
          <w:rFonts w:ascii="Arial" w:hAnsi="Arial" w:cs="Arial" w:hint="cs"/>
          <w:rtl/>
        </w:rPr>
        <w:t>أُلُوهِيَّته،</w:t>
      </w:r>
      <w:r>
        <w:rPr>
          <w:rtl/>
        </w:rPr>
        <w:t xml:space="preserve"> </w:t>
      </w:r>
      <w:r>
        <w:rPr>
          <w:rFonts w:ascii="Arial" w:hAnsi="Arial" w:cs="Arial" w:hint="cs"/>
          <w:rtl/>
        </w:rPr>
        <w:t>وقيل</w:t>
      </w:r>
      <w:r>
        <w:rPr>
          <w:rtl/>
        </w:rPr>
        <w:t xml:space="preserve">: </w:t>
      </w:r>
      <w:r>
        <w:rPr>
          <w:rFonts w:ascii="Arial" w:hAnsi="Arial" w:cs="Arial" w:hint="cs"/>
          <w:rtl/>
        </w:rPr>
        <w:t>الدعاء</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العبادة،</w:t>
      </w:r>
      <w:r>
        <w:rPr>
          <w:rtl/>
        </w:rPr>
        <w:t xml:space="preserve"> </w:t>
      </w:r>
      <w:r>
        <w:rPr>
          <w:rFonts w:ascii="Arial" w:hAnsi="Arial" w:cs="Arial" w:hint="cs"/>
          <w:rtl/>
        </w:rPr>
        <w:t>وقيل</w:t>
      </w:r>
      <w:r>
        <w:rPr>
          <w:rtl/>
        </w:rPr>
        <w:t xml:space="preserve">: </w:t>
      </w:r>
      <w:r>
        <w:rPr>
          <w:rFonts w:ascii="Arial" w:hAnsi="Arial" w:cs="Arial" w:hint="cs"/>
          <w:rtl/>
        </w:rPr>
        <w:t>السؤال</w:t>
      </w:r>
      <w:r>
        <w:rPr>
          <w:rtl/>
        </w:rPr>
        <w:t xml:space="preserve">. </w:t>
      </w:r>
      <w:r>
        <w:rPr>
          <w:rFonts w:ascii="Arial" w:hAnsi="Arial" w:cs="Arial" w:hint="cs"/>
          <w:rtl/>
        </w:rPr>
        <w:t>وكتمان</w:t>
      </w:r>
      <w:r>
        <w:rPr>
          <w:rtl/>
        </w:rPr>
        <w:t xml:space="preserve"> </w:t>
      </w:r>
      <w:r>
        <w:rPr>
          <w:rFonts w:ascii="Arial" w:hAnsi="Arial" w:cs="Arial" w:hint="cs"/>
          <w:rtl/>
        </w:rPr>
        <w:t>النفل</w:t>
      </w:r>
      <w:r>
        <w:rPr>
          <w:rtl/>
        </w:rPr>
        <w:t xml:space="preserve"> </w:t>
      </w:r>
      <w:r>
        <w:rPr>
          <w:rFonts w:ascii="Arial" w:hAnsi="Arial" w:cs="Arial" w:hint="cs"/>
          <w:rtl/>
        </w:rPr>
        <w:t>من</w:t>
      </w:r>
      <w:r>
        <w:rPr>
          <w:rtl/>
        </w:rPr>
        <w:t xml:space="preserve"> </w:t>
      </w:r>
      <w:r>
        <w:rPr>
          <w:rFonts w:ascii="Arial" w:hAnsi="Arial" w:cs="Arial" w:hint="cs"/>
          <w:rtl/>
        </w:rPr>
        <w:t>العبادة</w:t>
      </w:r>
      <w:r>
        <w:rPr>
          <w:rtl/>
        </w:rPr>
        <w:t xml:space="preserve"> </w:t>
      </w:r>
      <w:r>
        <w:rPr>
          <w:rFonts w:ascii="Arial" w:hAnsi="Arial" w:cs="Arial" w:hint="cs"/>
          <w:rtl/>
        </w:rPr>
        <w:t>أفضل،</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خصَّ</w:t>
      </w:r>
      <w:r>
        <w:rPr>
          <w:rtl/>
        </w:rPr>
        <w:t xml:space="preserve"> </w:t>
      </w:r>
      <w:r>
        <w:rPr>
          <w:rFonts w:ascii="Arial" w:hAnsi="Arial" w:cs="Arial" w:hint="cs"/>
          <w:rtl/>
        </w:rPr>
        <w:t>كصلاة</w:t>
      </w:r>
      <w:r>
        <w:rPr>
          <w:rtl/>
        </w:rPr>
        <w:t xml:space="preserve"> </w:t>
      </w:r>
      <w:r>
        <w:rPr>
          <w:rFonts w:ascii="Arial" w:hAnsi="Arial" w:cs="Arial" w:hint="cs"/>
          <w:rtl/>
        </w:rPr>
        <w:t>الضحى</w:t>
      </w:r>
      <w:r>
        <w:rPr>
          <w:rtl/>
        </w:rPr>
        <w:t xml:space="preserve"> </w:t>
      </w:r>
      <w:r>
        <w:rPr>
          <w:rFonts w:ascii="Arial" w:hAnsi="Arial" w:cs="Arial" w:hint="cs"/>
          <w:rtl/>
        </w:rPr>
        <w:t>والتلبية،</w:t>
      </w:r>
      <w:r>
        <w:rPr>
          <w:rtl/>
        </w:rPr>
        <w:t xml:space="preserve"> </w:t>
      </w:r>
      <w:r>
        <w:rPr>
          <w:rFonts w:ascii="Arial" w:hAnsi="Arial" w:cs="Arial" w:hint="cs"/>
          <w:rtl/>
        </w:rPr>
        <w:t>وإذا</w:t>
      </w:r>
      <w:r>
        <w:rPr>
          <w:rtl/>
        </w:rPr>
        <w:t xml:space="preserve"> </w:t>
      </w:r>
      <w:r>
        <w:rPr>
          <w:rFonts w:ascii="Arial" w:hAnsi="Arial" w:cs="Arial" w:hint="cs"/>
          <w:rtl/>
        </w:rPr>
        <w:t>صفا</w:t>
      </w:r>
      <w:r>
        <w:rPr>
          <w:rtl/>
        </w:rPr>
        <w:t xml:space="preserve"> </w:t>
      </w:r>
      <w:r>
        <w:rPr>
          <w:rFonts w:ascii="Arial" w:hAnsi="Arial" w:cs="Arial" w:hint="cs"/>
          <w:rtl/>
        </w:rPr>
        <w:t>القلب</w:t>
      </w:r>
      <w:r>
        <w:rPr>
          <w:rtl/>
        </w:rPr>
        <w:t xml:space="preserve"> </w:t>
      </w:r>
      <w:r>
        <w:rPr>
          <w:rFonts w:ascii="Arial" w:hAnsi="Arial" w:cs="Arial" w:hint="cs"/>
          <w:rtl/>
        </w:rPr>
        <w:t>عن</w:t>
      </w:r>
      <w:r>
        <w:rPr>
          <w:rtl/>
        </w:rPr>
        <w:t xml:space="preserve"> </w:t>
      </w:r>
      <w:r>
        <w:rPr>
          <w:rFonts w:ascii="Arial" w:hAnsi="Arial" w:cs="Arial" w:hint="cs"/>
          <w:rtl/>
        </w:rPr>
        <w:t>الرياء</w:t>
      </w:r>
      <w:r>
        <w:rPr>
          <w:rtl/>
        </w:rPr>
        <w:t xml:space="preserve"> </w:t>
      </w:r>
      <w:r>
        <w:rPr>
          <w:rFonts w:ascii="Arial" w:hAnsi="Arial" w:cs="Arial" w:hint="cs"/>
          <w:rtl/>
        </w:rPr>
        <w:t>وقصد</w:t>
      </w:r>
      <w:r>
        <w:rPr>
          <w:rtl/>
        </w:rPr>
        <w:t xml:space="preserve"> </w:t>
      </w:r>
      <w:r>
        <w:rPr>
          <w:rFonts w:ascii="Arial" w:hAnsi="Arial" w:cs="Arial" w:hint="cs"/>
          <w:rtl/>
        </w:rPr>
        <w:t>الاقتداء</w:t>
      </w:r>
      <w:r>
        <w:rPr>
          <w:rtl/>
        </w:rPr>
        <w:t xml:space="preserve"> </w:t>
      </w:r>
      <w:r>
        <w:rPr>
          <w:rFonts w:ascii="Arial" w:hAnsi="Arial" w:cs="Arial" w:hint="cs"/>
          <w:rtl/>
        </w:rPr>
        <w:t>فإظهار</w:t>
      </w:r>
      <w:r>
        <w:rPr>
          <w:rtl/>
        </w:rPr>
        <w:t xml:space="preserve"> </w:t>
      </w:r>
      <w:r>
        <w:rPr>
          <w:rFonts w:ascii="Arial" w:hAnsi="Arial" w:cs="Arial" w:hint="cs"/>
          <w:rtl/>
        </w:rPr>
        <w:t>النفل</w:t>
      </w:r>
      <w:r>
        <w:rPr>
          <w:rtl/>
        </w:rPr>
        <w:t xml:space="preserve"> </w:t>
      </w:r>
      <w:r>
        <w:rPr>
          <w:rFonts w:ascii="Arial" w:hAnsi="Arial" w:cs="Arial" w:hint="cs"/>
          <w:rtl/>
        </w:rPr>
        <w:t>أفضل،</w:t>
      </w:r>
      <w:r>
        <w:rPr>
          <w:rtl/>
        </w:rPr>
        <w:t xml:space="preserve"> </w:t>
      </w:r>
      <w:r>
        <w:rPr>
          <w:rFonts w:ascii="Arial" w:hAnsi="Arial" w:cs="Arial" w:hint="cs"/>
          <w:rtl/>
        </w:rPr>
        <w:t>وأمَّا</w:t>
      </w:r>
      <w:r>
        <w:rPr>
          <w:rtl/>
        </w:rPr>
        <w:t xml:space="preserve"> </w:t>
      </w:r>
      <w:r>
        <w:rPr>
          <w:rFonts w:ascii="Arial" w:hAnsi="Arial" w:cs="Arial" w:hint="cs"/>
          <w:rtl/>
        </w:rPr>
        <w:t>الفرض</w:t>
      </w:r>
      <w:r>
        <w:rPr>
          <w:rtl/>
        </w:rPr>
        <w:t xml:space="preserve"> </w:t>
      </w:r>
      <w:r>
        <w:rPr>
          <w:rFonts w:ascii="Arial" w:hAnsi="Arial" w:cs="Arial" w:hint="cs"/>
          <w:rtl/>
        </w:rPr>
        <w:t>فإظهاره</w:t>
      </w:r>
      <w:r>
        <w:rPr>
          <w:rtl/>
        </w:rPr>
        <w:t xml:space="preserve"> </w:t>
      </w:r>
      <w:r>
        <w:rPr>
          <w:rFonts w:ascii="Arial" w:hAnsi="Arial" w:cs="Arial" w:hint="cs"/>
          <w:rtl/>
        </w:rPr>
        <w:t>أفضل،</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قومنا</w:t>
      </w:r>
      <w:r>
        <w:rPr>
          <w:rtl/>
        </w:rPr>
        <w:t xml:space="preserve">: </w:t>
      </w:r>
      <w:r>
        <w:rPr>
          <w:rFonts w:ascii="Arial" w:hAnsi="Arial" w:cs="Arial" w:hint="cs"/>
          <w:rtl/>
        </w:rPr>
        <w:t>إخفاء</w:t>
      </w:r>
      <w:r>
        <w:rPr>
          <w:rtl/>
        </w:rPr>
        <w:t xml:space="preserve"> </w:t>
      </w:r>
      <w:r>
        <w:rPr>
          <w:rFonts w:ascii="Arial" w:hAnsi="Arial" w:cs="Arial" w:hint="cs"/>
          <w:rtl/>
        </w:rPr>
        <w:t>العبادة</w:t>
      </w:r>
      <w:r>
        <w:rPr>
          <w:rtl/>
        </w:rPr>
        <w:t xml:space="preserve"> </w:t>
      </w:r>
      <w:r>
        <w:rPr>
          <w:rFonts w:ascii="Arial" w:hAnsi="Arial" w:cs="Arial" w:hint="cs"/>
          <w:rtl/>
        </w:rPr>
        <w:t>أفضل</w:t>
      </w:r>
      <w:r>
        <w:rPr>
          <w:rtl/>
        </w:rPr>
        <w:t xml:space="preserve"> </w:t>
      </w:r>
      <w:r>
        <w:rPr>
          <w:rFonts w:ascii="Arial" w:hAnsi="Arial" w:cs="Arial" w:hint="cs"/>
          <w:rtl/>
        </w:rPr>
        <w:t>ولو</w:t>
      </w:r>
      <w:r>
        <w:rPr>
          <w:rtl/>
        </w:rPr>
        <w:t xml:space="preserve"> </w:t>
      </w:r>
      <w:r>
        <w:rPr>
          <w:rFonts w:ascii="Arial" w:hAnsi="Arial" w:cs="Arial" w:hint="cs"/>
          <w:rtl/>
        </w:rPr>
        <w:t>فرضا،</w:t>
      </w:r>
      <w:r>
        <w:rPr>
          <w:rtl/>
        </w:rPr>
        <w:t xml:space="preserve"> </w:t>
      </w:r>
      <w:r>
        <w:rPr>
          <w:rFonts w:ascii="Arial" w:hAnsi="Arial" w:cs="Arial" w:hint="cs"/>
          <w:rtl/>
        </w:rPr>
        <w:t>وبعض</w:t>
      </w:r>
      <w:r>
        <w:rPr>
          <w:rtl/>
        </w:rPr>
        <w:t xml:space="preserve"> </w:t>
      </w:r>
      <w:r>
        <w:rPr>
          <w:rFonts w:ascii="Arial" w:hAnsi="Arial" w:cs="Arial" w:hint="cs"/>
          <w:rtl/>
        </w:rPr>
        <w:t>إظهارها</w:t>
      </w:r>
      <w:r>
        <w:rPr>
          <w:rtl/>
        </w:rPr>
        <w:t xml:space="preserve"> </w:t>
      </w:r>
      <w:r>
        <w:rPr>
          <w:rFonts w:ascii="Arial" w:hAnsi="Arial" w:cs="Arial" w:hint="cs"/>
          <w:rtl/>
        </w:rPr>
        <w:t>أفضل</w:t>
      </w:r>
      <w:r>
        <w:rPr>
          <w:rtl/>
        </w:rPr>
        <w:t xml:space="preserve"> </w:t>
      </w:r>
      <w:r>
        <w:rPr>
          <w:rFonts w:ascii="Arial" w:hAnsi="Arial" w:cs="Arial" w:hint="cs"/>
          <w:rtl/>
        </w:rPr>
        <w:t>ولو</w:t>
      </w:r>
      <w:r>
        <w:rPr>
          <w:rtl/>
        </w:rPr>
        <w:t xml:space="preserve"> </w:t>
      </w:r>
      <w:r>
        <w:rPr>
          <w:rFonts w:ascii="Arial" w:hAnsi="Arial" w:cs="Arial" w:hint="cs"/>
          <w:rtl/>
        </w:rPr>
        <w:t>نفلا</w:t>
      </w:r>
      <w:r>
        <w:rPr>
          <w:rtl/>
        </w:rPr>
        <w:t xml:space="preserve"> </w:t>
      </w:r>
      <w:r>
        <w:rPr>
          <w:rFonts w:ascii="Arial" w:hAnsi="Arial" w:cs="Arial" w:hint="cs"/>
          <w:rtl/>
        </w:rPr>
        <w:t>ليقتدى</w:t>
      </w:r>
      <w:r>
        <w:rPr>
          <w:rtl/>
        </w:rPr>
        <w:t xml:space="preserve"> </w:t>
      </w:r>
      <w:r>
        <w:rPr>
          <w:rFonts w:ascii="Arial" w:hAnsi="Arial" w:cs="Arial" w:hint="cs"/>
          <w:rtl/>
        </w:rPr>
        <w:t>به،</w:t>
      </w:r>
      <w:r>
        <w:rPr>
          <w:rtl/>
        </w:rPr>
        <w:t xml:space="preserve"> </w:t>
      </w:r>
      <w:r>
        <w:rPr>
          <w:rFonts w:ascii="Arial" w:hAnsi="Arial" w:cs="Arial" w:hint="cs"/>
          <w:rtl/>
        </w:rPr>
        <w:t>بأن</w:t>
      </w:r>
      <w:r>
        <w:rPr>
          <w:rtl/>
        </w:rPr>
        <w:t xml:space="preserve"> </w:t>
      </w:r>
      <w:r>
        <w:rPr>
          <w:rFonts w:ascii="Arial" w:hAnsi="Arial" w:cs="Arial" w:hint="cs"/>
          <w:rtl/>
        </w:rPr>
        <w:t>يظهرها</w:t>
      </w:r>
      <w:r>
        <w:rPr>
          <w:rtl/>
        </w:rPr>
        <w:t xml:space="preserve"> </w:t>
      </w:r>
      <w:r>
        <w:rPr>
          <w:rFonts w:ascii="Arial" w:hAnsi="Arial" w:cs="Arial" w:hint="cs"/>
          <w:rtl/>
        </w:rPr>
        <w:t>ويجهد</w:t>
      </w:r>
      <w:r>
        <w:rPr>
          <w:rtl/>
        </w:rPr>
        <w:t xml:space="preserve"> </w:t>
      </w:r>
      <w:r>
        <w:rPr>
          <w:rFonts w:ascii="Arial" w:hAnsi="Arial" w:cs="Arial" w:hint="cs"/>
          <w:rtl/>
        </w:rPr>
        <w:t>نفسه</w:t>
      </w:r>
      <w:r>
        <w:rPr>
          <w:rtl/>
        </w:rPr>
        <w:t xml:space="preserve"> </w:t>
      </w:r>
      <w:r>
        <w:rPr>
          <w:rFonts w:ascii="Arial" w:hAnsi="Arial" w:cs="Arial" w:hint="cs"/>
          <w:rtl/>
        </w:rPr>
        <w:t>في</w:t>
      </w:r>
      <w:r>
        <w:rPr>
          <w:rtl/>
        </w:rPr>
        <w:t xml:space="preserve"> </w:t>
      </w:r>
      <w:r>
        <w:rPr>
          <w:rFonts w:ascii="Arial" w:hAnsi="Arial" w:cs="Arial" w:hint="cs"/>
          <w:rtl/>
        </w:rPr>
        <w:t>مجانبة</w:t>
      </w:r>
      <w:r>
        <w:rPr>
          <w:rtl/>
        </w:rPr>
        <w:t xml:space="preserve"> </w:t>
      </w:r>
      <w:r>
        <w:rPr>
          <w:rFonts w:ascii="Arial" w:hAnsi="Arial" w:cs="Arial" w:hint="cs"/>
          <w:rtl/>
        </w:rPr>
        <w:t>الرياء</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رَحْمَةَ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قَرِيبٌ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الْمُحْسِنِينَ</w:t>
      </w:r>
      <w:r>
        <w:rPr>
          <w:rtl/>
        </w:rPr>
        <w:t> </w:t>
      </w:r>
      <w:r>
        <w:rPr>
          <w:rFonts w:ascii="Arial" w:hAnsi="Arial" w:cs="Arial" w:hint="cs"/>
          <w:rtl/>
        </w:rPr>
        <w:t>﴾</w:t>
      </w:r>
      <w:r>
        <w:rPr>
          <w:rtl/>
        </w:rPr>
        <w:t xml:space="preserve"> </w:t>
      </w:r>
      <w:r>
        <w:rPr>
          <w:rFonts w:ascii="Arial" w:hAnsi="Arial" w:cs="Arial" w:hint="cs"/>
          <w:rtl/>
        </w:rPr>
        <w:t>ترجيح</w:t>
      </w:r>
      <w:r>
        <w:rPr>
          <w:rtl/>
        </w:rPr>
        <w:t xml:space="preserve"> </w:t>
      </w:r>
      <w:r>
        <w:rPr>
          <w:rFonts w:ascii="Arial" w:hAnsi="Arial" w:cs="Arial" w:hint="cs"/>
          <w:rtl/>
        </w:rPr>
        <w:t>للطمع،</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عند</w:t>
      </w:r>
      <w:r>
        <w:rPr>
          <w:rtl/>
        </w:rPr>
        <w:t xml:space="preserve"> </w:t>
      </w:r>
      <w:r>
        <w:rPr>
          <w:rFonts w:ascii="Arial" w:hAnsi="Arial" w:cs="Arial" w:hint="cs"/>
          <w:rtl/>
        </w:rPr>
        <w:t>الاحتضار،</w:t>
      </w:r>
      <w:r>
        <w:rPr>
          <w:rtl/>
        </w:rPr>
        <w:t xml:space="preserve"> </w:t>
      </w:r>
      <w:r>
        <w:rPr>
          <w:rFonts w:ascii="Arial" w:hAnsi="Arial" w:cs="Arial" w:hint="cs"/>
          <w:rtl/>
        </w:rPr>
        <w:t>وتنبيه</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يتوسَّل</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الإجابة</w:t>
      </w:r>
      <w:r>
        <w:rPr>
          <w:rtl/>
        </w:rPr>
        <w:t xml:space="preserve"> </w:t>
      </w:r>
      <w:r>
        <w:rPr>
          <w:rFonts w:ascii="Arial" w:hAnsi="Arial" w:cs="Arial" w:hint="cs"/>
          <w:rtl/>
        </w:rPr>
        <w:t>والقبول</w:t>
      </w:r>
      <w:r>
        <w:rPr>
          <w:rtl/>
        </w:rPr>
        <w:t xml:space="preserve"> </w:t>
      </w:r>
      <w:r>
        <w:rPr>
          <w:rFonts w:ascii="Arial" w:hAnsi="Arial" w:cs="Arial" w:hint="cs"/>
          <w:rtl/>
        </w:rPr>
        <w:t>وهو</w:t>
      </w:r>
      <w:r>
        <w:rPr>
          <w:rtl/>
        </w:rPr>
        <w:t xml:space="preserve"> </w:t>
      </w:r>
      <w:r>
        <w:rPr>
          <w:rFonts w:ascii="Arial" w:hAnsi="Arial" w:cs="Arial" w:hint="cs"/>
          <w:rtl/>
        </w:rPr>
        <w:t>الإحسان</w:t>
      </w:r>
      <w:r>
        <w:rPr>
          <w:rtl/>
        </w:rPr>
        <w:t>.</w:t>
      </w:r>
    </w:p>
    <w:p w:rsidR="00B03E2D" w:rsidRDefault="00B03E2D">
      <w:pPr>
        <w:pStyle w:val="textmawadi3"/>
        <w:rPr>
          <w:rtl/>
        </w:rPr>
      </w:pPr>
      <w:r>
        <w:fldChar w:fldCharType="begin"/>
      </w:r>
      <w:r>
        <w:instrText>xe</w:instrText>
      </w:r>
      <w:r>
        <w:rPr>
          <w:rtl/>
        </w:rPr>
        <w:instrText xml:space="preserve"> "[&lt;0635&gt;&lt;0631&gt;&lt;0641&gt;]"</w:instrText>
      </w:r>
      <w:r>
        <w:fldChar w:fldCharType="end"/>
      </w: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لم</w:t>
      </w:r>
      <w:r>
        <w:rPr>
          <w:rtl/>
        </w:rPr>
        <w:t xml:space="preserve"> </w:t>
      </w:r>
      <w:r>
        <w:rPr>
          <w:rFonts w:ascii="Arial" w:hAnsi="Arial" w:cs="Arial" w:hint="cs"/>
          <w:rtl/>
        </w:rPr>
        <w:t>تُذَكَّر</w:t>
      </w:r>
      <w:r>
        <w:rPr>
          <w:rtl/>
        </w:rPr>
        <w:t xml:space="preserve"> </w:t>
      </w:r>
      <w:r>
        <w:rPr>
          <w:rFonts w:ascii="Arial" w:hAnsi="Arial" w:cs="Arial" w:hint="cs"/>
          <w:rtl/>
        </w:rPr>
        <w:t>الرحمة</w:t>
      </w:r>
      <w:r>
        <w:rPr>
          <w:rtl/>
        </w:rPr>
        <w:t xml:space="preserve"> [</w:t>
      </w:r>
      <w:r>
        <w:rPr>
          <w:rFonts w:ascii="Arial" w:hAnsi="Arial" w:cs="Arial" w:hint="cs"/>
          <w:rtl/>
        </w:rPr>
        <w:t>في</w:t>
      </w:r>
      <w:r>
        <w:rPr>
          <w:rtl/>
        </w:rPr>
        <w:t xml:space="preserve"> </w:t>
      </w:r>
      <w:r>
        <w:rPr>
          <w:rFonts w:ascii="Arial" w:hAnsi="Arial" w:cs="Arial" w:hint="cs"/>
          <w:rtl/>
        </w:rPr>
        <w:t>خبرها</w:t>
      </w:r>
      <w:r>
        <w:rPr>
          <w:rtl/>
        </w:rPr>
        <w:t xml:space="preserve">] </w:t>
      </w:r>
      <w:r>
        <w:rPr>
          <w:rFonts w:ascii="Arial" w:hAnsi="Arial" w:cs="Arial" w:hint="cs"/>
          <w:rtl/>
        </w:rPr>
        <w:t>لإضافتها</w:t>
      </w:r>
      <w:r>
        <w:rPr>
          <w:rtl/>
        </w:rPr>
        <w:t xml:space="preserve"> </w:t>
      </w:r>
      <w:r>
        <w:rPr>
          <w:rFonts w:ascii="Arial" w:hAnsi="Arial" w:cs="Arial" w:hint="cs"/>
          <w:rtl/>
        </w:rPr>
        <w:t>إلى</w:t>
      </w:r>
      <w:r>
        <w:rPr>
          <w:rtl/>
        </w:rPr>
        <w:t xml:space="preserve"> </w:t>
      </w:r>
      <w:r>
        <w:rPr>
          <w:rFonts w:ascii="Arial" w:hAnsi="Arial" w:cs="Arial" w:hint="cs"/>
          <w:rtl/>
        </w:rPr>
        <w:t>غـير</w:t>
      </w:r>
      <w:r>
        <w:rPr>
          <w:rtl/>
        </w:rPr>
        <w:t xml:space="preserve"> </w:t>
      </w:r>
      <w:r>
        <w:rPr>
          <w:rFonts w:ascii="Arial" w:hAnsi="Arial" w:cs="Arial" w:hint="cs"/>
          <w:rtl/>
        </w:rPr>
        <w:t>مؤنَّث،</w:t>
      </w:r>
      <w:r>
        <w:rPr>
          <w:rtl/>
        </w:rPr>
        <w:t xml:space="preserve"> </w:t>
      </w:r>
      <w:r>
        <w:rPr>
          <w:rFonts w:ascii="Arial" w:hAnsi="Arial" w:cs="Arial" w:hint="cs"/>
          <w:rtl/>
        </w:rPr>
        <w:t>لأنَّها</w:t>
      </w:r>
      <w:r>
        <w:rPr>
          <w:rtl/>
        </w:rPr>
        <w:t xml:space="preserve"> </w:t>
      </w:r>
      <w:r>
        <w:rPr>
          <w:rFonts w:ascii="Arial" w:hAnsi="Arial" w:cs="Arial" w:hint="cs"/>
          <w:rtl/>
        </w:rPr>
        <w:t>ذكّرت</w:t>
      </w:r>
      <w:r>
        <w:rPr>
          <w:rtl/>
        </w:rPr>
        <w:t xml:space="preserve"> </w:t>
      </w:r>
      <w:r>
        <w:rPr>
          <w:rFonts w:ascii="Arial" w:hAnsi="Arial" w:cs="Arial" w:hint="cs"/>
          <w:rtl/>
        </w:rPr>
        <w:t>ولا</w:t>
      </w:r>
      <w:r>
        <w:rPr>
          <w:rtl/>
        </w:rPr>
        <w:t xml:space="preserve"> </w:t>
      </w:r>
      <w:r>
        <w:rPr>
          <w:rFonts w:ascii="Arial" w:hAnsi="Arial" w:cs="Arial" w:hint="cs"/>
          <w:rtl/>
        </w:rPr>
        <w:t>إضافة</w:t>
      </w:r>
      <w:r>
        <w:rPr>
          <w:rtl/>
        </w:rPr>
        <w:t xml:space="preserve"> </w:t>
      </w:r>
      <w:r>
        <w:rPr>
          <w:rFonts w:ascii="Arial" w:hAnsi="Arial" w:cs="Arial" w:hint="cs"/>
          <w:rtl/>
        </w:rPr>
        <w:t>إليه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لَعَلَّ</w:t>
      </w:r>
      <w:r>
        <w:rPr>
          <w:rtl/>
        </w:rPr>
        <w:t xml:space="preserve"> </w:t>
      </w:r>
      <w:r>
        <w:rPr>
          <w:rFonts w:ascii="Arial" w:hAnsi="Arial" w:cs="Arial" w:hint="cs"/>
          <w:rtl/>
        </w:rPr>
        <w:t>السَّاعَةَ</w:t>
      </w:r>
      <w:r>
        <w:rPr>
          <w:rtl/>
        </w:rPr>
        <w:t xml:space="preserve"> </w:t>
      </w:r>
      <w:r>
        <w:rPr>
          <w:rFonts w:ascii="Arial" w:hAnsi="Arial" w:cs="Arial" w:hint="cs"/>
          <w:rtl/>
        </w:rPr>
        <w:t>قَرِيبٌ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الشورى</w:t>
      </w:r>
      <w:r>
        <w:rPr>
          <w:rStyle w:val="CharacterStyle11"/>
          <w:rtl/>
        </w:rPr>
        <w:t>:</w:t>
      </w:r>
      <w:r>
        <w:rPr>
          <w:rStyle w:val="CharacterStyle11"/>
          <w:rFonts w:ascii="Calibri" w:cs="Calibri" w:hint="cs"/>
          <w:rtl/>
        </w:rPr>
        <w:t> </w:t>
      </w:r>
      <w:r>
        <w:rPr>
          <w:rStyle w:val="CharacterStyle11"/>
          <w:rtl/>
        </w:rPr>
        <w:t>17]</w:t>
      </w:r>
      <w:r>
        <w:rPr>
          <w:rFonts w:ascii="Arial" w:hAnsi="Arial" w:cs="Arial" w:hint="cs"/>
          <w:rtl/>
        </w:rPr>
        <w:t>،</w:t>
      </w:r>
      <w:r>
        <w:rPr>
          <w:rtl/>
        </w:rPr>
        <w:t xml:space="preserve"> </w:t>
      </w:r>
      <w:r>
        <w:rPr>
          <w:rFonts w:ascii="Arial" w:hAnsi="Arial" w:cs="Arial" w:hint="cs"/>
          <w:rtl/>
        </w:rPr>
        <w:t>وأيضا</w:t>
      </w:r>
      <w:r>
        <w:rPr>
          <w:rtl/>
        </w:rPr>
        <w:t xml:space="preserve"> </w:t>
      </w:r>
      <w:r>
        <w:rPr>
          <w:rFonts w:ascii="Arial" w:hAnsi="Arial" w:cs="Arial" w:hint="cs"/>
          <w:rtl/>
        </w:rPr>
        <w:t>هذا</w:t>
      </w:r>
      <w:r>
        <w:rPr>
          <w:rtl/>
        </w:rPr>
        <w:t xml:space="preserve"> </w:t>
      </w:r>
      <w:r>
        <w:rPr>
          <w:rFonts w:ascii="Arial" w:hAnsi="Arial" w:cs="Arial" w:hint="cs"/>
          <w:rtl/>
        </w:rPr>
        <w:t>مختصٌّ</w:t>
      </w:r>
      <w:r>
        <w:rPr>
          <w:rtl/>
        </w:rPr>
        <w:t xml:space="preserve"> </w:t>
      </w:r>
      <w:r>
        <w:rPr>
          <w:rFonts w:ascii="Arial" w:hAnsi="Arial" w:cs="Arial" w:hint="cs"/>
          <w:rtl/>
        </w:rPr>
        <w:t>بالشعر،</w:t>
      </w:r>
      <w:r>
        <w:rPr>
          <w:rtl/>
        </w:rPr>
        <w:t xml:space="preserve"> </w:t>
      </w:r>
      <w:r>
        <w:rPr>
          <w:rFonts w:ascii="Arial" w:hAnsi="Arial" w:cs="Arial" w:hint="cs"/>
          <w:rtl/>
        </w:rPr>
        <w:t>وأجيز</w:t>
      </w:r>
      <w:r>
        <w:rPr>
          <w:rtl/>
        </w:rPr>
        <w:t xml:space="preserve"> </w:t>
      </w:r>
      <w:r>
        <w:rPr>
          <w:rFonts w:ascii="Arial" w:hAnsi="Arial" w:cs="Arial" w:hint="cs"/>
          <w:rtl/>
        </w:rPr>
        <w:t>العكس،</w:t>
      </w:r>
      <w:r>
        <w:rPr>
          <w:rtl/>
        </w:rPr>
        <w:t xml:space="preserve"> </w:t>
      </w:r>
      <w:r>
        <w:rPr>
          <w:rFonts w:ascii="Arial" w:hAnsi="Arial" w:cs="Arial" w:hint="cs"/>
          <w:rtl/>
        </w:rPr>
        <w:t>بل</w:t>
      </w:r>
      <w:r>
        <w:rPr>
          <w:rtl/>
        </w:rPr>
        <w:t xml:space="preserve"> </w:t>
      </w:r>
      <w:r>
        <w:rPr>
          <w:rFonts w:ascii="Arial" w:hAnsi="Arial" w:cs="Arial" w:hint="cs"/>
          <w:rtl/>
        </w:rPr>
        <w:t>ذكر</w:t>
      </w:r>
      <w:r>
        <w:rPr>
          <w:rtl/>
        </w:rPr>
        <w:t xml:space="preserve"> </w:t>
      </w:r>
      <w:r>
        <w:rPr>
          <w:rFonts w:ascii="Arial" w:hAnsi="Arial" w:cs="Arial" w:hint="cs"/>
          <w:rtl/>
        </w:rPr>
        <w:t>تأويله</w:t>
      </w:r>
      <w:r>
        <w:rPr>
          <w:rtl/>
        </w:rPr>
        <w:t xml:space="preserve"> </w:t>
      </w:r>
      <w:r>
        <w:rPr>
          <w:rFonts w:ascii="Arial" w:hAnsi="Arial" w:cs="Arial" w:hint="cs"/>
          <w:rtl/>
        </w:rPr>
        <w:t>بالرُّحم</w:t>
      </w:r>
      <w:r>
        <w:rPr>
          <w:rtl/>
        </w:rPr>
        <w:t xml:space="preserve"> </w:t>
      </w:r>
      <w:r>
        <w:rPr>
          <w:rFonts w:ascii="Arial" w:hAnsi="Arial" w:cs="Arial" w:hint="cs"/>
          <w:rtl/>
        </w:rPr>
        <w:t>بضمِّ</w:t>
      </w:r>
      <w:r>
        <w:rPr>
          <w:rtl/>
        </w:rPr>
        <w:t xml:space="preserve"> </w:t>
      </w:r>
      <w:r>
        <w:rPr>
          <w:rFonts w:ascii="Arial" w:hAnsi="Arial" w:cs="Arial" w:hint="cs"/>
          <w:rtl/>
        </w:rPr>
        <w:t>الراء،</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وَأَقْرَبَ</w:t>
      </w:r>
      <w:r>
        <w:rPr>
          <w:rtl/>
        </w:rPr>
        <w:t xml:space="preserve"> </w:t>
      </w:r>
      <w:r>
        <w:rPr>
          <w:rFonts w:ascii="Arial" w:hAnsi="Arial" w:cs="Arial" w:hint="cs"/>
          <w:rtl/>
        </w:rPr>
        <w:t>رُحْمًا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الكهف</w:t>
      </w:r>
      <w:r>
        <w:rPr>
          <w:rStyle w:val="CharacterStyle11"/>
          <w:rtl/>
        </w:rPr>
        <w:t>:</w:t>
      </w:r>
      <w:r>
        <w:rPr>
          <w:rStyle w:val="CharacterStyle11"/>
          <w:rFonts w:ascii="Calibri" w:cs="Calibri" w:hint="cs"/>
          <w:rtl/>
        </w:rPr>
        <w:t> </w:t>
      </w:r>
      <w:r>
        <w:rPr>
          <w:rStyle w:val="CharacterStyle11"/>
          <w:rtl/>
        </w:rPr>
        <w:t>81]</w:t>
      </w:r>
      <w:r>
        <w:rPr>
          <w:rtl/>
        </w:rPr>
        <w:t xml:space="preserve"> </w:t>
      </w:r>
      <w:r>
        <w:rPr>
          <w:rFonts w:ascii="Arial" w:hAnsi="Arial" w:cs="Arial" w:hint="cs"/>
          <w:rtl/>
        </w:rPr>
        <w:t>أي</w:t>
      </w:r>
      <w:r>
        <w:rPr>
          <w:rtl/>
        </w:rPr>
        <w:t xml:space="preserve"> </w:t>
      </w:r>
      <w:r>
        <w:rPr>
          <w:rFonts w:ascii="Arial" w:hAnsi="Arial" w:cs="Arial" w:hint="cs"/>
          <w:rtl/>
        </w:rPr>
        <w:t>رحمة،</w:t>
      </w:r>
      <w:r>
        <w:rPr>
          <w:rtl/>
        </w:rPr>
        <w:t xml:space="preserve"> </w:t>
      </w:r>
      <w:r>
        <w:rPr>
          <w:rFonts w:ascii="Arial" w:hAnsi="Arial" w:cs="Arial" w:hint="cs"/>
          <w:rtl/>
        </w:rPr>
        <w:t>ولزم</w:t>
      </w:r>
      <w:r>
        <w:rPr>
          <w:rtl/>
        </w:rPr>
        <w:t xml:space="preserve"> </w:t>
      </w:r>
      <w:r>
        <w:rPr>
          <w:rFonts w:ascii="Arial" w:hAnsi="Arial" w:cs="Arial" w:hint="cs"/>
          <w:rtl/>
        </w:rPr>
        <w:t>عليه</w:t>
      </w:r>
      <w:r>
        <w:rPr>
          <w:rtl/>
        </w:rPr>
        <w:t xml:space="preserve"> </w:t>
      </w:r>
      <w:r>
        <w:rPr>
          <w:rFonts w:ascii="Arial" w:hAnsi="Arial" w:cs="Arial" w:hint="cs"/>
          <w:rtl/>
        </w:rPr>
        <w:t>جواز</w:t>
      </w:r>
      <w:r>
        <w:rPr>
          <w:rtl/>
        </w:rPr>
        <w:t xml:space="preserve"> </w:t>
      </w:r>
      <w:r>
        <w:rPr>
          <w:rFonts w:ascii="Arial" w:hAnsi="Arial" w:cs="Arial" w:hint="cs"/>
          <w:rtl/>
        </w:rPr>
        <w:t>تذكير</w:t>
      </w:r>
      <w:r>
        <w:rPr>
          <w:rtl/>
        </w:rPr>
        <w:t xml:space="preserve"> </w:t>
      </w:r>
      <w:r>
        <w:rPr>
          <w:rFonts w:ascii="Arial" w:hAnsi="Arial" w:cs="Arial" w:hint="cs"/>
          <w:rtl/>
        </w:rPr>
        <w:t>الموعظة</w:t>
      </w:r>
      <w:r>
        <w:rPr>
          <w:rtl/>
        </w:rPr>
        <w:t xml:space="preserve"> </w:t>
      </w:r>
      <w:r>
        <w:rPr>
          <w:rFonts w:ascii="Arial" w:hAnsi="Arial" w:cs="Arial" w:hint="cs"/>
          <w:rtl/>
        </w:rPr>
        <w:t>بمعنى</w:t>
      </w:r>
      <w:r>
        <w:rPr>
          <w:rtl/>
        </w:rPr>
        <w:t xml:space="preserve"> </w:t>
      </w:r>
      <w:r>
        <w:rPr>
          <w:rFonts w:ascii="Arial" w:hAnsi="Arial" w:cs="Arial" w:hint="cs"/>
          <w:rtl/>
        </w:rPr>
        <w:t>الوعظ،</w:t>
      </w:r>
      <w:r>
        <w:rPr>
          <w:rtl/>
        </w:rPr>
        <w:t xml:space="preserve"> </w:t>
      </w:r>
      <w:r>
        <w:rPr>
          <w:rFonts w:ascii="Arial" w:hAnsi="Arial" w:cs="Arial" w:hint="cs"/>
          <w:rtl/>
        </w:rPr>
        <w:t>والذكرى</w:t>
      </w:r>
      <w:r>
        <w:rPr>
          <w:rtl/>
        </w:rPr>
        <w:t xml:space="preserve"> </w:t>
      </w:r>
      <w:r>
        <w:rPr>
          <w:rFonts w:ascii="Arial" w:hAnsi="Arial" w:cs="Arial" w:hint="cs"/>
          <w:rtl/>
        </w:rPr>
        <w:t>بمعنى</w:t>
      </w:r>
      <w:r>
        <w:rPr>
          <w:rtl/>
        </w:rPr>
        <w:t xml:space="preserve"> </w:t>
      </w:r>
      <w:r>
        <w:rPr>
          <w:rFonts w:ascii="Arial" w:hAnsi="Arial" w:cs="Arial" w:hint="cs"/>
          <w:rtl/>
        </w:rPr>
        <w:t>التذكير،</w:t>
      </w:r>
      <w:r>
        <w:rPr>
          <w:rtl/>
        </w:rPr>
        <w:t xml:space="preserve"> </w:t>
      </w:r>
      <w:r>
        <w:rPr>
          <w:rFonts w:ascii="Arial" w:hAnsi="Arial" w:cs="Arial" w:hint="cs"/>
          <w:rtl/>
        </w:rPr>
        <w:t>وقال</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جبير</w:t>
      </w:r>
      <w:r>
        <w:rPr>
          <w:rtl/>
        </w:rPr>
        <w:t xml:space="preserve">: </w:t>
      </w:r>
      <w:r>
        <w:rPr>
          <w:rFonts w:ascii="Arial" w:hAnsi="Arial" w:cs="Arial" w:hint="cs"/>
          <w:rtl/>
        </w:rPr>
        <w:t>لأنَّها</w:t>
      </w:r>
      <w:r>
        <w:rPr>
          <w:rtl/>
        </w:rPr>
        <w:t xml:space="preserve"> </w:t>
      </w:r>
      <w:r>
        <w:rPr>
          <w:rFonts w:ascii="Arial" w:hAnsi="Arial" w:cs="Arial" w:hint="cs"/>
          <w:rtl/>
        </w:rPr>
        <w:t>بمعنى</w:t>
      </w:r>
      <w:r>
        <w:rPr>
          <w:rtl/>
        </w:rPr>
        <w:t xml:space="preserve"> </w:t>
      </w:r>
      <w:r>
        <w:rPr>
          <w:rFonts w:ascii="Arial" w:hAnsi="Arial" w:cs="Arial" w:hint="cs"/>
          <w:rtl/>
        </w:rPr>
        <w:t>الثواب،</w:t>
      </w:r>
      <w:r>
        <w:rPr>
          <w:rtl/>
        </w:rPr>
        <w:t xml:space="preserve"> </w:t>
      </w:r>
      <w:r>
        <w:rPr>
          <w:rFonts w:ascii="Arial" w:hAnsi="Arial" w:cs="Arial" w:hint="cs"/>
          <w:rtl/>
        </w:rPr>
        <w:t>ومثله</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ذُكِّر</w:t>
      </w:r>
      <w:r>
        <w:rPr>
          <w:rtl/>
        </w:rPr>
        <w:t xml:space="preserve"> </w:t>
      </w:r>
      <w:r>
        <w:rPr>
          <w:rFonts w:ascii="Arial" w:hAnsi="Arial" w:cs="Arial" w:hint="cs"/>
          <w:rtl/>
        </w:rPr>
        <w:t>لأنَّه</w:t>
      </w:r>
      <w:r>
        <w:rPr>
          <w:rtl/>
        </w:rPr>
        <w:t xml:space="preserve"> </w:t>
      </w:r>
      <w:r>
        <w:rPr>
          <w:rFonts w:ascii="Arial" w:hAnsi="Arial" w:cs="Arial" w:hint="cs"/>
          <w:rtl/>
        </w:rPr>
        <w:t>بمعنى</w:t>
      </w:r>
      <w:r>
        <w:rPr>
          <w:rtl/>
        </w:rPr>
        <w:t xml:space="preserve"> </w:t>
      </w:r>
      <w:r>
        <w:rPr>
          <w:rFonts w:ascii="Arial" w:hAnsi="Arial" w:cs="Arial" w:hint="cs"/>
          <w:rtl/>
        </w:rPr>
        <w:t>اللطف</w:t>
      </w:r>
      <w:r>
        <w:rPr>
          <w:rtl/>
        </w:rPr>
        <w:t xml:space="preserve"> </w:t>
      </w:r>
      <w:r>
        <w:rPr>
          <w:rFonts w:ascii="Arial" w:hAnsi="Arial" w:cs="Arial" w:hint="cs"/>
          <w:rtl/>
        </w:rPr>
        <w:t>والإحسان،</w:t>
      </w:r>
      <w:r>
        <w:rPr>
          <w:rtl/>
        </w:rPr>
        <w:t xml:space="preserve"> </w:t>
      </w:r>
      <w:r>
        <w:rPr>
          <w:rFonts w:ascii="Arial" w:hAnsi="Arial" w:cs="Arial" w:hint="cs"/>
          <w:rtl/>
        </w:rPr>
        <w:t>واعترض</w:t>
      </w:r>
      <w:r>
        <w:rPr>
          <w:rtl/>
        </w:rPr>
        <w:t xml:space="preserve"> </w:t>
      </w:r>
      <w:r>
        <w:rPr>
          <w:rFonts w:ascii="Arial" w:hAnsi="Arial" w:cs="Arial" w:hint="cs"/>
          <w:rtl/>
        </w:rPr>
        <w:t>بأنَّ</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مختصٌّ</w:t>
      </w:r>
      <w:r>
        <w:rPr>
          <w:rtl/>
        </w:rPr>
        <w:t xml:space="preserve"> </w:t>
      </w:r>
      <w:r>
        <w:rPr>
          <w:rFonts w:ascii="Arial" w:hAnsi="Arial" w:cs="Arial" w:hint="cs"/>
          <w:rtl/>
        </w:rPr>
        <w:t>بالشعر،</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نعت</w:t>
      </w:r>
      <w:r>
        <w:rPr>
          <w:rtl/>
        </w:rPr>
        <w:t xml:space="preserve"> </w:t>
      </w:r>
      <w:r>
        <w:rPr>
          <w:rFonts w:ascii="Arial" w:hAnsi="Arial" w:cs="Arial" w:hint="cs"/>
          <w:rtl/>
        </w:rPr>
        <w:t>لمذكَّر،</w:t>
      </w:r>
      <w:r>
        <w:rPr>
          <w:rtl/>
        </w:rPr>
        <w:t xml:space="preserve"> </w:t>
      </w:r>
      <w:r>
        <w:rPr>
          <w:rFonts w:ascii="Arial" w:hAnsi="Arial" w:cs="Arial" w:hint="cs"/>
          <w:rtl/>
        </w:rPr>
        <w:t>أي</w:t>
      </w:r>
      <w:r>
        <w:rPr>
          <w:rtl/>
        </w:rPr>
        <w:t xml:space="preserve">: </w:t>
      </w:r>
      <w:r>
        <w:rPr>
          <w:rFonts w:ascii="Arial" w:hAnsi="Arial" w:cs="Arial" w:hint="cs"/>
          <w:rtl/>
        </w:rPr>
        <w:t>أمر</w:t>
      </w:r>
      <w:r>
        <w:rPr>
          <w:rtl/>
        </w:rPr>
        <w:t xml:space="preserve"> </w:t>
      </w:r>
      <w:r>
        <w:rPr>
          <w:rFonts w:ascii="Arial" w:hAnsi="Arial" w:cs="Arial" w:hint="cs"/>
          <w:rtl/>
        </w:rPr>
        <w:t>قريب،</w:t>
      </w:r>
      <w:r>
        <w:rPr>
          <w:rtl/>
        </w:rPr>
        <w:t xml:space="preserve"> </w:t>
      </w:r>
      <w:r>
        <w:rPr>
          <w:rFonts w:ascii="Arial" w:hAnsi="Arial" w:cs="Arial" w:hint="cs"/>
          <w:rtl/>
        </w:rPr>
        <w:t>واعترض</w:t>
      </w:r>
      <w:r>
        <w:rPr>
          <w:rtl/>
        </w:rPr>
        <w:t xml:space="preserve"> </w:t>
      </w:r>
      <w:r>
        <w:rPr>
          <w:rFonts w:ascii="Arial" w:hAnsi="Arial" w:cs="Arial" w:hint="cs"/>
          <w:rtl/>
        </w:rPr>
        <w:t>بأنَّ</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شاذٌّ</w:t>
      </w:r>
      <w:r>
        <w:rPr>
          <w:rtl/>
        </w:rPr>
        <w:t xml:space="preserve"> </w:t>
      </w:r>
      <w:r>
        <w:rPr>
          <w:rFonts w:ascii="Arial" w:hAnsi="Arial" w:cs="Arial" w:hint="cs"/>
          <w:rtl/>
        </w:rPr>
        <w:t>أو</w:t>
      </w:r>
      <w:r>
        <w:rPr>
          <w:rtl/>
        </w:rPr>
        <w:t xml:space="preserve"> </w:t>
      </w:r>
      <w:r>
        <w:rPr>
          <w:rFonts w:ascii="Arial" w:hAnsi="Arial" w:cs="Arial" w:hint="cs"/>
          <w:rtl/>
        </w:rPr>
        <w:t>ضرورة</w:t>
      </w:r>
      <w:r>
        <w:rPr>
          <w:rtl/>
        </w:rPr>
        <w:t xml:space="preserve"> </w:t>
      </w:r>
      <w:r>
        <w:rPr>
          <w:rFonts w:ascii="Arial" w:hAnsi="Arial" w:cs="Arial" w:hint="cs"/>
          <w:rtl/>
        </w:rPr>
        <w:t>ولا</w:t>
      </w:r>
      <w:r>
        <w:rPr>
          <w:rtl/>
        </w:rPr>
        <w:t xml:space="preserve"> </w:t>
      </w:r>
      <w:r>
        <w:rPr>
          <w:rFonts w:ascii="Arial" w:hAnsi="Arial" w:cs="Arial" w:hint="cs"/>
          <w:rtl/>
        </w:rPr>
        <w:t>يخرج</w:t>
      </w:r>
      <w:r>
        <w:rPr>
          <w:rtl/>
        </w:rPr>
        <w:t xml:space="preserve"> </w:t>
      </w:r>
      <w:r>
        <w:rPr>
          <w:rFonts w:ascii="Arial" w:hAnsi="Arial" w:cs="Arial" w:hint="cs"/>
          <w:rtl/>
        </w:rPr>
        <w:t>عليه</w:t>
      </w:r>
      <w:r>
        <w:rPr>
          <w:rtl/>
        </w:rPr>
        <w:t xml:space="preserve"> </w:t>
      </w:r>
      <w:r>
        <w:rPr>
          <w:rFonts w:ascii="Arial" w:hAnsi="Arial" w:cs="Arial" w:hint="cs"/>
          <w:rtl/>
        </w:rPr>
        <w:t>القرآن،</w:t>
      </w:r>
      <w:r>
        <w:rPr>
          <w:rtl/>
        </w:rPr>
        <w:t xml:space="preserve"> </w:t>
      </w:r>
      <w:r>
        <w:rPr>
          <w:rFonts w:ascii="Arial" w:hAnsi="Arial" w:cs="Arial" w:hint="cs"/>
          <w:rtl/>
        </w:rPr>
        <w:t>مثل</w:t>
      </w:r>
      <w:r>
        <w:rPr>
          <w:rtl/>
        </w:rPr>
        <w:t xml:space="preserve"> </w:t>
      </w:r>
      <w:r>
        <w:rPr>
          <w:rFonts w:ascii="Arial" w:hAnsi="Arial" w:cs="Arial" w:hint="cs"/>
          <w:rtl/>
        </w:rPr>
        <w:t>قولك</w:t>
      </w:r>
      <w:r>
        <w:rPr>
          <w:rtl/>
        </w:rPr>
        <w:t xml:space="preserve">: </w:t>
      </w:r>
      <w:r>
        <w:rPr>
          <w:rFonts w:ascii="Arial" w:hAnsi="Arial" w:cs="Arial" w:hint="cs"/>
          <w:rtl/>
        </w:rPr>
        <w:t>هند</w:t>
      </w:r>
      <w:r>
        <w:rPr>
          <w:rtl/>
        </w:rPr>
        <w:t xml:space="preserve"> </w:t>
      </w:r>
      <w:r>
        <w:rPr>
          <w:rFonts w:ascii="Arial" w:hAnsi="Arial" w:cs="Arial" w:hint="cs"/>
          <w:rtl/>
        </w:rPr>
        <w:t>ضارب،</w:t>
      </w:r>
      <w:r>
        <w:rPr>
          <w:rtl/>
        </w:rPr>
        <w:t xml:space="preserve"> </w:t>
      </w:r>
      <w:r>
        <w:rPr>
          <w:rFonts w:ascii="Arial" w:hAnsi="Arial" w:cs="Arial" w:hint="cs"/>
          <w:rtl/>
        </w:rPr>
        <w:t>بمعنى</w:t>
      </w:r>
      <w:r>
        <w:rPr>
          <w:rtl/>
        </w:rPr>
        <w:t xml:space="preserve"> </w:t>
      </w:r>
      <w:r>
        <w:rPr>
          <w:rFonts w:ascii="Arial" w:hAnsi="Arial" w:cs="Arial" w:hint="cs"/>
          <w:rtl/>
        </w:rPr>
        <w:t>إنسان</w:t>
      </w:r>
      <w:r>
        <w:rPr>
          <w:rtl/>
        </w:rPr>
        <w:t xml:space="preserve"> </w:t>
      </w:r>
      <w:r>
        <w:rPr>
          <w:rFonts w:ascii="Arial" w:hAnsi="Arial" w:cs="Arial" w:hint="cs"/>
          <w:rtl/>
        </w:rPr>
        <w:t>ضارب،</w:t>
      </w:r>
      <w:r>
        <w:rPr>
          <w:rtl/>
        </w:rPr>
        <w:t xml:space="preserve"> </w:t>
      </w:r>
      <w:r>
        <w:rPr>
          <w:rFonts w:ascii="Arial" w:hAnsi="Arial" w:cs="Arial" w:hint="cs"/>
          <w:rtl/>
        </w:rPr>
        <w:t>ولا</w:t>
      </w:r>
      <w:r>
        <w:rPr>
          <w:rtl/>
        </w:rPr>
        <w:t xml:space="preserve"> </w:t>
      </w:r>
      <w:r>
        <w:rPr>
          <w:rFonts w:ascii="Arial" w:hAnsi="Arial" w:cs="Arial" w:hint="cs"/>
          <w:rtl/>
        </w:rPr>
        <w:t>فصاحة</w:t>
      </w:r>
      <w:r>
        <w:rPr>
          <w:rtl/>
        </w:rPr>
        <w:t xml:space="preserve"> </w:t>
      </w:r>
      <w:r>
        <w:rPr>
          <w:rFonts w:ascii="Arial" w:hAnsi="Arial" w:cs="Arial" w:hint="cs"/>
          <w:rtl/>
        </w:rPr>
        <w:t>لقولك</w:t>
      </w:r>
      <w:r>
        <w:rPr>
          <w:rtl/>
        </w:rPr>
        <w:t xml:space="preserve">: </w:t>
      </w:r>
      <w:r>
        <w:rPr>
          <w:rFonts w:ascii="Arial" w:hAnsi="Arial" w:cs="Arial" w:hint="cs"/>
          <w:rtl/>
        </w:rPr>
        <w:t>رحمة</w:t>
      </w:r>
      <w:r>
        <w:rPr>
          <w:rtl/>
        </w:rPr>
        <w:t xml:space="preserve"> </w:t>
      </w:r>
      <w:r>
        <w:rPr>
          <w:rFonts w:ascii="Arial" w:hAnsi="Arial" w:cs="Arial" w:hint="cs"/>
          <w:rtl/>
        </w:rPr>
        <w:t>الله</w:t>
      </w:r>
      <w:r>
        <w:rPr>
          <w:rtl/>
        </w:rPr>
        <w:t xml:space="preserve"> </w:t>
      </w:r>
      <w:r>
        <w:rPr>
          <w:rFonts w:ascii="Arial" w:hAnsi="Arial" w:cs="Arial" w:hint="cs"/>
          <w:rtl/>
        </w:rPr>
        <w:t>شيء</w:t>
      </w:r>
      <w:r>
        <w:rPr>
          <w:rtl/>
        </w:rPr>
        <w:t xml:space="preserve"> </w:t>
      </w:r>
      <w:r>
        <w:rPr>
          <w:rFonts w:ascii="Arial" w:hAnsi="Arial" w:cs="Arial" w:hint="cs"/>
          <w:rtl/>
        </w:rPr>
        <w:t>قريب؛</w:t>
      </w:r>
      <w:r>
        <w:rPr>
          <w:rtl/>
        </w:rPr>
        <w:t xml:space="preserve"> </w:t>
      </w:r>
      <w:r>
        <w:rPr>
          <w:rFonts w:ascii="Arial" w:hAnsi="Arial" w:cs="Arial" w:hint="cs"/>
          <w:rtl/>
        </w:rPr>
        <w:t>أو</w:t>
      </w:r>
      <w:r>
        <w:rPr>
          <w:rtl/>
        </w:rPr>
        <w:t xml:space="preserve"> </w:t>
      </w:r>
      <w:r>
        <w:rPr>
          <w:rFonts w:ascii="Arial" w:hAnsi="Arial" w:cs="Arial" w:hint="cs"/>
          <w:rtl/>
        </w:rPr>
        <w:t>لشبهه</w:t>
      </w:r>
      <w:r>
        <w:rPr>
          <w:rtl/>
        </w:rPr>
        <w:t xml:space="preserve"> </w:t>
      </w:r>
      <w:r>
        <w:rPr>
          <w:rFonts w:ascii="Arial" w:hAnsi="Arial" w:cs="Arial" w:hint="cs"/>
          <w:rtl/>
        </w:rPr>
        <w:t>بفعيل</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حيث</w:t>
      </w:r>
      <w:r>
        <w:rPr>
          <w:rtl/>
        </w:rPr>
        <w:t xml:space="preserve"> </w:t>
      </w:r>
      <w:r>
        <w:rPr>
          <w:rFonts w:ascii="Arial" w:hAnsi="Arial" w:cs="Arial" w:hint="cs"/>
          <w:rtl/>
        </w:rPr>
        <w:t>يُذَكَّر</w:t>
      </w:r>
      <w:r>
        <w:rPr>
          <w:rtl/>
        </w:rPr>
        <w:t xml:space="preserve"> </w:t>
      </w:r>
      <w:r>
        <w:rPr>
          <w:rFonts w:ascii="Arial" w:hAnsi="Arial" w:cs="Arial" w:hint="cs"/>
          <w:rtl/>
        </w:rPr>
        <w:t>كامرأة</w:t>
      </w:r>
      <w:r>
        <w:rPr>
          <w:rtl/>
        </w:rPr>
        <w:t xml:space="preserve"> </w:t>
      </w:r>
      <w:r>
        <w:rPr>
          <w:rFonts w:ascii="Arial" w:hAnsi="Arial" w:cs="Arial" w:hint="cs"/>
          <w:rtl/>
        </w:rPr>
        <w:t>كحيل،</w:t>
      </w:r>
      <w:r>
        <w:rPr>
          <w:rtl/>
        </w:rPr>
        <w:t xml:space="preserve"> </w:t>
      </w:r>
      <w:r>
        <w:rPr>
          <w:rFonts w:ascii="Arial" w:hAnsi="Arial" w:cs="Arial" w:hint="cs"/>
          <w:rtl/>
        </w:rPr>
        <w:t>وهو</w:t>
      </w:r>
      <w:r>
        <w:rPr>
          <w:rtl/>
        </w:rPr>
        <w:t xml:space="preserve"> </w:t>
      </w:r>
      <w:r>
        <w:rPr>
          <w:rFonts w:ascii="Arial" w:hAnsi="Arial" w:cs="Arial" w:hint="cs"/>
          <w:rtl/>
        </w:rPr>
        <w:t>خطأ؛</w:t>
      </w:r>
      <w:r>
        <w:rPr>
          <w:rtl/>
        </w:rPr>
        <w:t xml:space="preserve"> </w:t>
      </w:r>
      <w:r>
        <w:rPr>
          <w:rFonts w:ascii="Arial" w:hAnsi="Arial" w:cs="Arial" w:hint="cs"/>
          <w:rtl/>
        </w:rPr>
        <w:t>لأنَّه</w:t>
      </w:r>
      <w:r>
        <w:rPr>
          <w:rtl/>
        </w:rPr>
        <w:t xml:space="preserve"> </w:t>
      </w:r>
      <w:r>
        <w:rPr>
          <w:rFonts w:ascii="Arial" w:hAnsi="Arial" w:cs="Arial" w:hint="cs"/>
          <w:rtl/>
        </w:rPr>
        <w:t>هنا</w:t>
      </w:r>
      <w:r>
        <w:rPr>
          <w:rtl/>
        </w:rPr>
        <w:t xml:space="preserve"> </w:t>
      </w:r>
      <w:r>
        <w:rPr>
          <w:rFonts w:ascii="Arial" w:hAnsi="Arial" w:cs="Arial" w:hint="cs"/>
          <w:rtl/>
        </w:rPr>
        <w:t>بمعنى</w:t>
      </w:r>
      <w:r>
        <w:rPr>
          <w:rtl/>
        </w:rPr>
        <w:t xml:space="preserve"> </w:t>
      </w:r>
      <w:r>
        <w:rPr>
          <w:rFonts w:ascii="Arial" w:hAnsi="Arial" w:cs="Arial" w:hint="cs"/>
          <w:rtl/>
        </w:rPr>
        <w:t>فاعل</w:t>
      </w:r>
      <w:r>
        <w:rPr>
          <w:rtl/>
        </w:rPr>
        <w:t xml:space="preserve"> </w:t>
      </w:r>
      <w:r>
        <w:rPr>
          <w:rFonts w:ascii="Arial" w:hAnsi="Arial" w:cs="Arial" w:hint="cs"/>
          <w:rtl/>
        </w:rPr>
        <w:t>فلا</w:t>
      </w:r>
      <w:r>
        <w:rPr>
          <w:rtl/>
        </w:rPr>
        <w:t xml:space="preserve"> </w:t>
      </w:r>
      <w:r>
        <w:rPr>
          <w:rFonts w:ascii="Arial" w:hAnsi="Arial" w:cs="Arial" w:hint="cs"/>
          <w:rtl/>
        </w:rPr>
        <w:t>يشبَّه</w:t>
      </w:r>
      <w:r>
        <w:rPr>
          <w:rtl/>
        </w:rPr>
        <w:t xml:space="preserve"> </w:t>
      </w:r>
      <w:r>
        <w:rPr>
          <w:rFonts w:ascii="Arial" w:hAnsi="Arial" w:cs="Arial" w:hint="cs"/>
          <w:rtl/>
        </w:rPr>
        <w:t>به</w:t>
      </w:r>
      <w:r>
        <w:rPr>
          <w:rtl/>
        </w:rPr>
        <w:t xml:space="preserve"> </w:t>
      </w:r>
      <w:r>
        <w:rPr>
          <w:rFonts w:ascii="Arial" w:hAnsi="Arial" w:cs="Arial" w:hint="cs"/>
          <w:rtl/>
        </w:rPr>
        <w:t>لمجرَّد</w:t>
      </w:r>
      <w:r>
        <w:rPr>
          <w:rtl/>
        </w:rPr>
        <w:t xml:space="preserve"> </w:t>
      </w:r>
      <w:r>
        <w:rPr>
          <w:rFonts w:ascii="Arial" w:hAnsi="Arial" w:cs="Arial" w:hint="cs"/>
          <w:rtl/>
        </w:rPr>
        <w:t>الوزن،</w:t>
      </w:r>
      <w:r>
        <w:rPr>
          <w:rtl/>
        </w:rPr>
        <w:t xml:space="preserve"> </w:t>
      </w:r>
      <w:r>
        <w:rPr>
          <w:rFonts w:ascii="Arial" w:hAnsi="Arial" w:cs="Arial" w:hint="cs"/>
          <w:rtl/>
        </w:rPr>
        <w:t>وأيضا</w:t>
      </w:r>
      <w:r>
        <w:rPr>
          <w:rtl/>
        </w:rPr>
        <w:t xml:space="preserve"> </w:t>
      </w:r>
      <w:r>
        <w:rPr>
          <w:rFonts w:ascii="Arial" w:hAnsi="Arial" w:cs="Arial" w:hint="cs"/>
          <w:rtl/>
        </w:rPr>
        <w:t>امرأة</w:t>
      </w:r>
      <w:r>
        <w:rPr>
          <w:rtl/>
        </w:rPr>
        <w:t xml:space="preserve"> </w:t>
      </w:r>
      <w:r>
        <w:rPr>
          <w:rFonts w:ascii="Arial" w:hAnsi="Arial" w:cs="Arial" w:hint="cs"/>
          <w:rtl/>
        </w:rPr>
        <w:t>كحيل</w:t>
      </w:r>
      <w:r>
        <w:rPr>
          <w:rtl/>
        </w:rPr>
        <w:t xml:space="preserve"> </w:t>
      </w:r>
      <w:r>
        <w:rPr>
          <w:rFonts w:ascii="Arial" w:hAnsi="Arial" w:cs="Arial" w:hint="cs"/>
          <w:rtl/>
        </w:rPr>
        <w:t>غير</w:t>
      </w:r>
      <w:r>
        <w:rPr>
          <w:rtl/>
        </w:rPr>
        <w:t xml:space="preserve"> </w:t>
      </w:r>
      <w:r>
        <w:rPr>
          <w:rFonts w:ascii="Arial" w:hAnsi="Arial" w:cs="Arial" w:hint="cs"/>
          <w:rtl/>
        </w:rPr>
        <w:t>مقيس،</w:t>
      </w:r>
      <w:r>
        <w:rPr>
          <w:rtl/>
        </w:rPr>
        <w:t xml:space="preserve"> </w:t>
      </w:r>
      <w:r>
        <w:rPr>
          <w:rFonts w:ascii="Arial" w:hAnsi="Arial" w:cs="Arial" w:hint="cs"/>
          <w:rtl/>
        </w:rPr>
        <w:t>أو</w:t>
      </w:r>
      <w:r>
        <w:rPr>
          <w:rtl/>
        </w:rPr>
        <w:t xml:space="preserve"> </w:t>
      </w:r>
      <w:r>
        <w:rPr>
          <w:rFonts w:ascii="Arial" w:hAnsi="Arial" w:cs="Arial" w:hint="cs"/>
          <w:rtl/>
        </w:rPr>
        <w:t>لمصدر</w:t>
      </w:r>
      <w:r>
        <w:rPr>
          <w:rtl/>
        </w:rPr>
        <w:t xml:space="preserve"> </w:t>
      </w:r>
      <w:r>
        <w:rPr>
          <w:rFonts w:ascii="Arial" w:hAnsi="Arial" w:cs="Arial" w:hint="cs"/>
          <w:rtl/>
        </w:rPr>
        <w:t>الصوت</w:t>
      </w:r>
      <w:r>
        <w:rPr>
          <w:rtl/>
        </w:rPr>
        <w:t xml:space="preserve"> </w:t>
      </w:r>
      <w:r>
        <w:rPr>
          <w:rFonts w:ascii="Arial" w:hAnsi="Arial" w:cs="Arial" w:hint="cs"/>
          <w:rtl/>
        </w:rPr>
        <w:t>والسير،</w:t>
      </w:r>
      <w:r>
        <w:rPr>
          <w:rtl/>
        </w:rPr>
        <w:t xml:space="preserve"> </w:t>
      </w:r>
      <w:r>
        <w:rPr>
          <w:rFonts w:ascii="Arial" w:hAnsi="Arial" w:cs="Arial" w:hint="cs"/>
          <w:rtl/>
        </w:rPr>
        <w:t>أو</w:t>
      </w:r>
      <w:r>
        <w:rPr>
          <w:rtl/>
        </w:rPr>
        <w:t xml:space="preserve"> </w:t>
      </w:r>
      <w:r>
        <w:rPr>
          <w:rFonts w:ascii="Arial" w:hAnsi="Arial" w:cs="Arial" w:hint="cs"/>
          <w:rtl/>
        </w:rPr>
        <w:t>للفرق</w:t>
      </w:r>
      <w:r>
        <w:rPr>
          <w:rtl/>
        </w:rPr>
        <w:t xml:space="preserve"> </w:t>
      </w:r>
      <w:r>
        <w:rPr>
          <w:rFonts w:ascii="Arial" w:hAnsi="Arial" w:cs="Arial" w:hint="cs"/>
          <w:rtl/>
        </w:rPr>
        <w:t>بين</w:t>
      </w:r>
      <w:r>
        <w:rPr>
          <w:rtl/>
        </w:rPr>
        <w:t xml:space="preserve"> </w:t>
      </w:r>
      <w:r>
        <w:rPr>
          <w:rFonts w:ascii="Arial" w:hAnsi="Arial" w:cs="Arial" w:hint="cs"/>
          <w:rtl/>
        </w:rPr>
        <w:t>قرب</w:t>
      </w:r>
      <w:r>
        <w:rPr>
          <w:rtl/>
        </w:rPr>
        <w:t xml:space="preserve"> </w:t>
      </w:r>
      <w:r>
        <w:rPr>
          <w:rFonts w:ascii="Arial" w:hAnsi="Arial" w:cs="Arial" w:hint="cs"/>
          <w:rtl/>
        </w:rPr>
        <w:t>النسب</w:t>
      </w:r>
      <w:r>
        <w:rPr>
          <w:rtl/>
        </w:rPr>
        <w:t xml:space="preserve"> </w:t>
      </w:r>
      <w:r>
        <w:rPr>
          <w:rFonts w:ascii="Arial" w:hAnsi="Arial" w:cs="Arial" w:hint="cs"/>
          <w:rtl/>
        </w:rPr>
        <w:t>والمكان،</w:t>
      </w:r>
      <w:r>
        <w:rPr>
          <w:rtl/>
        </w:rPr>
        <w:t xml:space="preserve"> </w:t>
      </w:r>
      <w:r>
        <w:rPr>
          <w:rFonts w:ascii="Arial" w:hAnsi="Arial" w:cs="Arial" w:hint="cs"/>
          <w:rtl/>
        </w:rPr>
        <w:t>وما</w:t>
      </w:r>
      <w:r>
        <w:rPr>
          <w:rtl/>
        </w:rPr>
        <w:t xml:space="preserve"> </w:t>
      </w:r>
      <w:r>
        <w:rPr>
          <w:rFonts w:ascii="Arial" w:hAnsi="Arial" w:cs="Arial" w:hint="cs"/>
          <w:rtl/>
        </w:rPr>
        <w:t>هنا</w:t>
      </w:r>
      <w:r>
        <w:rPr>
          <w:rtl/>
        </w:rPr>
        <w:t xml:space="preserve"> </w:t>
      </w:r>
      <w:r>
        <w:rPr>
          <w:rFonts w:ascii="Arial" w:hAnsi="Arial" w:cs="Arial" w:hint="cs"/>
          <w:rtl/>
        </w:rPr>
        <w:t>من</w:t>
      </w:r>
      <w:r>
        <w:rPr>
          <w:rtl/>
        </w:rPr>
        <w:t xml:space="preserve"> </w:t>
      </w:r>
      <w:r>
        <w:rPr>
          <w:rFonts w:ascii="Arial" w:hAnsi="Arial" w:cs="Arial" w:hint="cs"/>
          <w:rtl/>
        </w:rPr>
        <w:t>المكان</w:t>
      </w:r>
      <w:r>
        <w:rPr>
          <w:rtl/>
        </w:rPr>
        <w:t xml:space="preserve"> </w:t>
      </w:r>
      <w:r>
        <w:rPr>
          <w:rFonts w:ascii="Arial" w:hAnsi="Arial" w:cs="Arial" w:hint="cs"/>
          <w:rtl/>
        </w:rPr>
        <w:t>مجازا</w:t>
      </w:r>
      <w:r>
        <w:rPr>
          <w:rtl/>
        </w:rPr>
        <w:t xml:space="preserve"> </w:t>
      </w:r>
      <w:r>
        <w:rPr>
          <w:rFonts w:ascii="Arial" w:hAnsi="Arial" w:cs="Arial" w:hint="cs"/>
          <w:rtl/>
        </w:rPr>
        <w:t>فإنَّه</w:t>
      </w:r>
      <w:r>
        <w:rPr>
          <w:rtl/>
        </w:rPr>
        <w:t xml:space="preserve"> </w:t>
      </w:r>
      <w:r>
        <w:rPr>
          <w:rFonts w:ascii="Arial" w:hAnsi="Arial" w:cs="Arial" w:hint="cs"/>
          <w:rtl/>
        </w:rPr>
        <w:t>يجب</w:t>
      </w:r>
      <w:r>
        <w:rPr>
          <w:rtl/>
        </w:rPr>
        <w:t xml:space="preserve"> </w:t>
      </w:r>
      <w:r>
        <w:rPr>
          <w:rFonts w:ascii="Arial" w:hAnsi="Arial" w:cs="Arial" w:hint="cs"/>
          <w:rtl/>
        </w:rPr>
        <w:t>التأنيث</w:t>
      </w:r>
      <w:r>
        <w:rPr>
          <w:rtl/>
        </w:rPr>
        <w:t xml:space="preserve"> </w:t>
      </w:r>
      <w:r>
        <w:rPr>
          <w:rFonts w:ascii="Arial" w:hAnsi="Arial" w:cs="Arial" w:hint="cs"/>
          <w:rtl/>
        </w:rPr>
        <w:t>في</w:t>
      </w:r>
      <w:r>
        <w:rPr>
          <w:rtl/>
        </w:rPr>
        <w:t xml:space="preserve"> </w:t>
      </w:r>
      <w:r>
        <w:rPr>
          <w:rFonts w:ascii="Arial" w:hAnsi="Arial" w:cs="Arial" w:hint="cs"/>
          <w:rtl/>
        </w:rPr>
        <w:t>النسب،</w:t>
      </w:r>
      <w:r>
        <w:rPr>
          <w:rtl/>
        </w:rPr>
        <w:t xml:space="preserve"> </w:t>
      </w:r>
      <w:r>
        <w:rPr>
          <w:rFonts w:ascii="Arial" w:hAnsi="Arial" w:cs="Arial" w:hint="cs"/>
          <w:rtl/>
        </w:rPr>
        <w:t>ويجوز</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تقول</w:t>
      </w:r>
      <w:r>
        <w:rPr>
          <w:rtl/>
        </w:rPr>
        <w:t xml:space="preserve">: </w:t>
      </w:r>
      <w:r>
        <w:rPr>
          <w:rFonts w:ascii="Arial" w:hAnsi="Arial" w:cs="Arial" w:hint="cs"/>
          <w:rtl/>
        </w:rPr>
        <w:t>فلانة</w:t>
      </w:r>
      <w:r>
        <w:rPr>
          <w:rtl/>
        </w:rPr>
        <w:t xml:space="preserve"> </w:t>
      </w:r>
      <w:r>
        <w:rPr>
          <w:rFonts w:ascii="Arial" w:hAnsi="Arial" w:cs="Arial" w:hint="cs"/>
          <w:rtl/>
        </w:rPr>
        <w:t>قريبة</w:t>
      </w:r>
      <w:r>
        <w:rPr>
          <w:rtl/>
        </w:rPr>
        <w:t xml:space="preserve"> </w:t>
      </w:r>
      <w:r>
        <w:rPr>
          <w:rFonts w:ascii="Arial" w:hAnsi="Arial" w:cs="Arial" w:hint="cs"/>
          <w:rtl/>
        </w:rPr>
        <w:t>منِّي</w:t>
      </w:r>
      <w:r>
        <w:rPr>
          <w:rtl/>
        </w:rPr>
        <w:t xml:space="preserve"> </w:t>
      </w:r>
      <w:r>
        <w:rPr>
          <w:rFonts w:ascii="Arial" w:hAnsi="Arial" w:cs="Arial" w:hint="cs"/>
          <w:rtl/>
        </w:rPr>
        <w:t>نسبا</w:t>
      </w:r>
      <w:r>
        <w:rPr>
          <w:rtl/>
        </w:rPr>
        <w:t xml:space="preserve"> </w:t>
      </w:r>
      <w:r>
        <w:rPr>
          <w:rFonts w:ascii="Arial" w:hAnsi="Arial" w:cs="Arial" w:hint="cs"/>
          <w:rtl/>
        </w:rPr>
        <w:t>وقريبة</w:t>
      </w:r>
      <w:r>
        <w:rPr>
          <w:rtl/>
        </w:rPr>
        <w:t xml:space="preserve"> </w:t>
      </w:r>
      <w:r>
        <w:rPr>
          <w:rFonts w:ascii="Arial" w:hAnsi="Arial" w:cs="Arial" w:hint="cs"/>
          <w:rtl/>
        </w:rPr>
        <w:t>أو</w:t>
      </w:r>
      <w:r>
        <w:rPr>
          <w:rtl/>
        </w:rPr>
        <w:t xml:space="preserve"> </w:t>
      </w:r>
      <w:r>
        <w:rPr>
          <w:rFonts w:ascii="Arial" w:hAnsi="Arial" w:cs="Arial" w:hint="cs"/>
          <w:rtl/>
        </w:rPr>
        <w:t>قريب</w:t>
      </w:r>
      <w:r>
        <w:rPr>
          <w:rtl/>
        </w:rPr>
        <w:t xml:space="preserve"> </w:t>
      </w:r>
      <w:r>
        <w:rPr>
          <w:rFonts w:ascii="Arial" w:hAnsi="Arial" w:cs="Arial" w:hint="cs"/>
          <w:rtl/>
        </w:rPr>
        <w:t>مكانا،</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للنسب</w:t>
      </w:r>
      <w:r>
        <w:rPr>
          <w:rtl/>
        </w:rPr>
        <w:t xml:space="preserve"> </w:t>
      </w:r>
      <w:r>
        <w:rPr>
          <w:rFonts w:ascii="Arial" w:hAnsi="Arial" w:cs="Arial" w:hint="cs"/>
          <w:rtl/>
        </w:rPr>
        <w:t>فهو</w:t>
      </w:r>
      <w:r>
        <w:rPr>
          <w:rtl/>
        </w:rPr>
        <w:t xml:space="preserve"> </w:t>
      </w:r>
      <w:r>
        <w:rPr>
          <w:rFonts w:ascii="Arial" w:hAnsi="Arial" w:cs="Arial" w:hint="cs"/>
          <w:rtl/>
        </w:rPr>
        <w:t>كقولك</w:t>
      </w:r>
      <w:r>
        <w:rPr>
          <w:rtl/>
        </w:rPr>
        <w:t xml:space="preserve">: </w:t>
      </w:r>
      <w:r>
        <w:rPr>
          <w:rFonts w:ascii="Arial" w:hAnsi="Arial" w:cs="Arial" w:hint="cs"/>
          <w:rtl/>
        </w:rPr>
        <w:t>امرأة</w:t>
      </w:r>
      <w:r>
        <w:rPr>
          <w:rtl/>
        </w:rPr>
        <w:t xml:space="preserve"> </w:t>
      </w:r>
      <w:r>
        <w:rPr>
          <w:rFonts w:ascii="Arial" w:hAnsi="Arial" w:cs="Arial" w:hint="cs"/>
          <w:rtl/>
        </w:rPr>
        <w:t>تَامِرٌ</w:t>
      </w:r>
      <w:r>
        <w:rPr>
          <w:rtl/>
        </w:rPr>
        <w:t xml:space="preserve"> </w:t>
      </w:r>
      <w:r>
        <w:rPr>
          <w:rFonts w:ascii="Arial" w:hAnsi="Arial" w:cs="Arial" w:hint="cs"/>
          <w:rtl/>
        </w:rPr>
        <w:t>وَلَابِنٌ</w:t>
      </w:r>
      <w:r>
        <w:rPr>
          <w:rtl/>
        </w:rPr>
        <w:t xml:space="preserve"> </w:t>
      </w:r>
      <w:r>
        <w:rPr>
          <w:rFonts w:ascii="Arial" w:hAnsi="Arial" w:cs="Arial" w:hint="cs"/>
          <w:rtl/>
        </w:rPr>
        <w:t>بلا</w:t>
      </w:r>
      <w:r>
        <w:rPr>
          <w:rtl/>
        </w:rPr>
        <w:t xml:space="preserve"> </w:t>
      </w:r>
      <w:r>
        <w:rPr>
          <w:rFonts w:ascii="Arial" w:hAnsi="Arial" w:cs="Arial" w:hint="cs"/>
          <w:rtl/>
        </w:rPr>
        <w:t>تاء،</w:t>
      </w:r>
      <w:r>
        <w:rPr>
          <w:rtl/>
        </w:rPr>
        <w:t xml:space="preserve"> </w:t>
      </w:r>
      <w:r>
        <w:rPr>
          <w:rFonts w:ascii="Arial" w:hAnsi="Arial" w:cs="Arial" w:hint="cs"/>
          <w:rtl/>
        </w:rPr>
        <w:t>ورُدَّ</w:t>
      </w:r>
      <w:r>
        <w:rPr>
          <w:rtl/>
        </w:rPr>
        <w:t xml:space="preserve"> </w:t>
      </w:r>
      <w:r>
        <w:rPr>
          <w:rFonts w:ascii="Arial" w:hAnsi="Arial" w:cs="Arial" w:hint="cs"/>
          <w:rtl/>
        </w:rPr>
        <w:t>بأنَّ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فاعل</w:t>
      </w:r>
      <w:r>
        <w:rPr>
          <w:rtl/>
        </w:rPr>
        <w:t xml:space="preserve"> </w:t>
      </w:r>
      <w:r>
        <w:rPr>
          <w:rFonts w:ascii="Arial" w:hAnsi="Arial" w:cs="Arial" w:hint="cs"/>
          <w:rtl/>
        </w:rPr>
        <w:t>لا</w:t>
      </w:r>
      <w:r>
        <w:rPr>
          <w:rFonts w:ascii="Calibri" w:cs="Calibri" w:hint="cs"/>
          <w:rtl/>
        </w:rPr>
        <w:t> </w:t>
      </w:r>
      <w:r>
        <w:rPr>
          <w:rFonts w:ascii="Arial" w:hAnsi="Arial" w:cs="Arial" w:hint="cs"/>
          <w:rtl/>
        </w:rPr>
        <w:t>في</w:t>
      </w:r>
      <w:r>
        <w:rPr>
          <w:rtl/>
        </w:rPr>
        <w:t xml:space="preserve"> </w:t>
      </w:r>
      <w:r>
        <w:rPr>
          <w:rFonts w:ascii="Arial" w:hAnsi="Arial" w:cs="Arial" w:hint="cs"/>
          <w:rtl/>
        </w:rPr>
        <w:t>فعيل،</w:t>
      </w:r>
      <w:r>
        <w:rPr>
          <w:rtl/>
        </w:rPr>
        <w:t xml:space="preserve"> </w:t>
      </w:r>
      <w:r>
        <w:rPr>
          <w:rFonts w:ascii="Arial" w:hAnsi="Arial" w:cs="Arial" w:hint="cs"/>
          <w:rtl/>
        </w:rPr>
        <w:t>وقيل</w:t>
      </w:r>
      <w:r>
        <w:rPr>
          <w:rtl/>
        </w:rPr>
        <w:t xml:space="preserve"> </w:t>
      </w:r>
      <w:r>
        <w:rPr>
          <w:rFonts w:ascii="Arial" w:hAnsi="Arial" w:cs="Arial" w:hint="cs"/>
          <w:rtl/>
        </w:rPr>
        <w:t>بزيادة</w:t>
      </w:r>
      <w:r>
        <w:rPr>
          <w:rtl/>
        </w:rPr>
        <w:t xml:space="preserve"> </w:t>
      </w:r>
      <w:r>
        <w:rPr>
          <w:rFonts w:ascii="Arial" w:hAnsi="Arial" w:cs="Arial" w:hint="cs"/>
          <w:rtl/>
        </w:rPr>
        <w:t>المضاف،</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قريب،</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Arial" w:hAnsi="Arial" w:cs="Arial" w:hint="cs"/>
          <w:rtl/>
        </w:rPr>
        <w:t>عدم</w:t>
      </w:r>
      <w:r>
        <w:rPr>
          <w:rtl/>
        </w:rPr>
        <w:t xml:space="preserve"> </w:t>
      </w:r>
      <w:r>
        <w:rPr>
          <w:rFonts w:ascii="Arial" w:hAnsi="Arial" w:cs="Arial" w:hint="cs"/>
          <w:rtl/>
        </w:rPr>
        <w:t>زيادة</w:t>
      </w:r>
      <w:r>
        <w:rPr>
          <w:rtl/>
        </w:rPr>
        <w:t xml:space="preserve"> </w:t>
      </w:r>
      <w:r>
        <w:rPr>
          <w:rFonts w:ascii="Arial" w:hAnsi="Arial" w:cs="Arial" w:hint="cs"/>
          <w:rtl/>
        </w:rPr>
        <w:t>الأسماء،</w:t>
      </w:r>
      <w:r>
        <w:rPr>
          <w:rtl/>
        </w:rPr>
        <w:t xml:space="preserve"> </w:t>
      </w:r>
      <w:r>
        <w:rPr>
          <w:rFonts w:ascii="Arial" w:hAnsi="Arial" w:cs="Arial" w:hint="cs"/>
          <w:rtl/>
        </w:rPr>
        <w:t>وقيل</w:t>
      </w:r>
      <w:r>
        <w:rPr>
          <w:rtl/>
        </w:rPr>
        <w:t xml:space="preserve">: </w:t>
      </w:r>
      <w:r>
        <w:rPr>
          <w:rFonts w:ascii="Arial" w:hAnsi="Arial" w:cs="Arial" w:hint="cs"/>
          <w:rtl/>
        </w:rPr>
        <w:t>التذكير</w:t>
      </w:r>
      <w:r>
        <w:rPr>
          <w:rtl/>
        </w:rPr>
        <w:t xml:space="preserve"> </w:t>
      </w:r>
      <w:r>
        <w:rPr>
          <w:rFonts w:ascii="Arial" w:hAnsi="Arial" w:cs="Arial" w:hint="cs"/>
          <w:rtl/>
        </w:rPr>
        <w:t>باعتبار</w:t>
      </w:r>
      <w:r>
        <w:rPr>
          <w:rtl/>
        </w:rPr>
        <w:t xml:space="preserve"> </w:t>
      </w:r>
      <w:r>
        <w:rPr>
          <w:rFonts w:ascii="Arial" w:hAnsi="Arial" w:cs="Arial" w:hint="cs"/>
          <w:rtl/>
        </w:rPr>
        <w:t>المضاف</w:t>
      </w:r>
      <w:r>
        <w:rPr>
          <w:rtl/>
        </w:rPr>
        <w:t xml:space="preserve"> </w:t>
      </w:r>
      <w:r>
        <w:rPr>
          <w:rFonts w:ascii="Arial" w:hAnsi="Arial" w:cs="Arial" w:hint="cs"/>
          <w:rtl/>
        </w:rPr>
        <w:t>إليه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فَظَلَّتَ</w:t>
      </w:r>
      <w:r>
        <w:rPr>
          <w:rtl/>
        </w:rPr>
        <w:t xml:space="preserve"> </w:t>
      </w:r>
      <w:r>
        <w:rPr>
          <w:rFonts w:ascii="Arial" w:hAnsi="Arial" w:cs="Arial" w:hint="cs"/>
          <w:rtl/>
        </w:rPr>
        <w:t>اَعْنَاقُهُمْ</w:t>
      </w:r>
      <w:r>
        <w:rPr>
          <w:rtl/>
        </w:rPr>
        <w:t xml:space="preserve"> </w:t>
      </w:r>
      <w:r>
        <w:rPr>
          <w:rFonts w:ascii="Arial" w:hAnsi="Arial" w:cs="Arial" w:hint="cs"/>
          <w:rtl/>
        </w:rPr>
        <w:t>لَهَا</w:t>
      </w:r>
      <w:r>
        <w:rPr>
          <w:rtl/>
        </w:rPr>
        <w:t xml:space="preserve"> </w:t>
      </w:r>
      <w:r>
        <w:rPr>
          <w:rFonts w:ascii="Arial" w:hAnsi="Arial" w:cs="Arial" w:hint="cs"/>
          <w:rtl/>
        </w:rPr>
        <w:t>خَاضِعِينَ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الشعراء</w:t>
      </w:r>
      <w:r>
        <w:rPr>
          <w:rStyle w:val="CharacterStyle11"/>
          <w:rtl/>
        </w:rPr>
        <w:t>:</w:t>
      </w:r>
      <w:r>
        <w:rPr>
          <w:rStyle w:val="CharacterStyle11"/>
          <w:rFonts w:ascii="Calibri" w:cs="Calibri" w:hint="cs"/>
          <w:rtl/>
        </w:rPr>
        <w:t> </w:t>
      </w:r>
      <w:r>
        <w:rPr>
          <w:rStyle w:val="CharacterStyle11"/>
          <w:rtl/>
        </w:rPr>
        <w:t>4]</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الأعناق</w:t>
      </w:r>
      <w:r>
        <w:rPr>
          <w:rtl/>
        </w:rPr>
        <w:t xml:space="preserve"> </w:t>
      </w:r>
      <w:r>
        <w:rPr>
          <w:rFonts w:ascii="Arial" w:hAnsi="Arial" w:cs="Arial" w:hint="cs"/>
          <w:rtl/>
        </w:rPr>
        <w:t>بمعنى</w:t>
      </w:r>
      <w:r>
        <w:rPr>
          <w:rtl/>
        </w:rPr>
        <w:t xml:space="preserve"> </w:t>
      </w:r>
      <w:r>
        <w:rPr>
          <w:rFonts w:ascii="Arial" w:hAnsi="Arial" w:cs="Arial" w:hint="cs"/>
          <w:rtl/>
        </w:rPr>
        <w:t>الأكابر،</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الأوجه،</w:t>
      </w:r>
      <w:r>
        <w:rPr>
          <w:rtl/>
        </w:rPr>
        <w:t xml:space="preserve"> [</w:t>
      </w:r>
      <w:r>
        <w:rPr>
          <w:rFonts w:ascii="Arial" w:hAnsi="Arial" w:cs="Arial" w:hint="cs"/>
          <w:rtl/>
        </w:rPr>
        <w:t>قلت</w:t>
      </w:r>
      <w:r>
        <w:rPr>
          <w:rtl/>
        </w:rPr>
        <w:t xml:space="preserve">:] </w:t>
      </w:r>
      <w:r>
        <w:rPr>
          <w:rStyle w:val="bold"/>
          <w:rFonts w:ascii="Arial" w:hAnsi="Arial" w:cs="Arial" w:hint="cs"/>
          <w:rtl/>
        </w:rPr>
        <w:t>وأقرب</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يقال</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فعيلا</w:t>
      </w:r>
      <w:r>
        <w:rPr>
          <w:rStyle w:val="bold"/>
          <w:rtl/>
        </w:rPr>
        <w:t xml:space="preserve"> </w:t>
      </w:r>
      <w:r>
        <w:rPr>
          <w:rStyle w:val="bold"/>
          <w:rFonts w:ascii="Arial" w:hAnsi="Arial" w:cs="Arial" w:hint="cs"/>
          <w:rtl/>
        </w:rPr>
        <w:t>يذكَّر</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المؤنَّث</w:t>
      </w:r>
      <w:r>
        <w:rPr>
          <w:rStyle w:val="bold"/>
          <w:rtl/>
        </w:rPr>
        <w:t xml:space="preserve"> </w:t>
      </w:r>
      <w:r>
        <w:rPr>
          <w:rStyle w:val="bold"/>
          <w:rFonts w:ascii="Arial" w:hAnsi="Arial" w:cs="Arial" w:hint="cs"/>
          <w:rtl/>
        </w:rPr>
        <w:t>سماعا</w:t>
      </w:r>
      <w:r>
        <w:rPr>
          <w:rStyle w:val="bold"/>
          <w:rtl/>
        </w:rPr>
        <w:t xml:space="preserve"> </w:t>
      </w:r>
      <w:r>
        <w:rPr>
          <w:rStyle w:val="bold"/>
          <w:rFonts w:ascii="Arial" w:hAnsi="Arial" w:cs="Arial" w:hint="cs"/>
          <w:rtl/>
        </w:rPr>
        <w:t>فصيحا</w:t>
      </w:r>
      <w:r>
        <w:rPr>
          <w:rStyle w:val="bold"/>
          <w:rtl/>
        </w:rPr>
        <w:t xml:space="preserve"> </w:t>
      </w:r>
      <w:r>
        <w:rPr>
          <w:rStyle w:val="bold"/>
          <w:rFonts w:ascii="Arial" w:hAnsi="Arial" w:cs="Arial" w:hint="cs"/>
          <w:rtl/>
        </w:rPr>
        <w:t>لشبهه</w:t>
      </w:r>
      <w:r>
        <w:rPr>
          <w:rStyle w:val="bold"/>
          <w:rtl/>
        </w:rPr>
        <w:t xml:space="preserve"> </w:t>
      </w:r>
      <w:r>
        <w:rPr>
          <w:rStyle w:val="bold"/>
          <w:rFonts w:ascii="Arial" w:hAnsi="Arial" w:cs="Arial" w:hint="cs"/>
          <w:rtl/>
        </w:rPr>
        <w:t>المصدر</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للنسب،</w:t>
      </w:r>
      <w:r>
        <w:rPr>
          <w:rtl/>
        </w:rPr>
        <w:t xml:space="preserve"> </w:t>
      </w:r>
      <w:r>
        <w:rPr>
          <w:rFonts w:ascii="Arial" w:hAnsi="Arial" w:cs="Arial" w:hint="cs"/>
          <w:rtl/>
        </w:rPr>
        <w:t>أو</w:t>
      </w:r>
      <w:r>
        <w:rPr>
          <w:rtl/>
        </w:rPr>
        <w:t xml:space="preserve"> </w:t>
      </w:r>
      <w:r>
        <w:rPr>
          <w:rFonts w:ascii="Arial" w:hAnsi="Arial" w:cs="Arial" w:hint="cs"/>
          <w:rtl/>
        </w:rPr>
        <w:t>لشبهه</w:t>
      </w:r>
      <w:r>
        <w:rPr>
          <w:rtl/>
        </w:rPr>
        <w:t xml:space="preserve"> </w:t>
      </w:r>
      <w:r>
        <w:rPr>
          <w:rFonts w:ascii="Arial" w:hAnsi="Arial" w:cs="Arial" w:hint="cs"/>
          <w:rtl/>
        </w:rPr>
        <w:t>وزن</w:t>
      </w:r>
      <w:r>
        <w:rPr>
          <w:rtl/>
        </w:rPr>
        <w:t xml:space="preserve"> </w:t>
      </w:r>
      <w:r>
        <w:rPr>
          <w:rFonts w:ascii="Arial" w:hAnsi="Arial" w:cs="Arial" w:hint="cs"/>
          <w:rtl/>
        </w:rPr>
        <w:t>فعيل</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وقيل</w:t>
      </w:r>
      <w:r>
        <w:rPr>
          <w:rtl/>
        </w:rPr>
        <w:t xml:space="preserve">: </w:t>
      </w:r>
      <w:r>
        <w:rPr>
          <w:rFonts w:ascii="Arial" w:hAnsi="Arial" w:cs="Arial" w:hint="cs"/>
          <w:rtl/>
        </w:rPr>
        <w:t>ذُكِّر</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به</w:t>
      </w:r>
      <w:r>
        <w:rPr>
          <w:rtl/>
        </w:rPr>
        <w:t xml:space="preserve"> </w:t>
      </w:r>
      <w:r>
        <w:rPr>
          <w:rFonts w:ascii="Arial" w:hAnsi="Arial" w:cs="Arial" w:hint="cs"/>
          <w:rtl/>
        </w:rPr>
        <w:t>المطر</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وَهُوَ</w:t>
      </w:r>
      <w:r>
        <w:rPr>
          <w:rtl/>
        </w:rPr>
        <w:t xml:space="preserve"> </w:t>
      </w:r>
      <w:r>
        <w:rPr>
          <w:rFonts w:ascii="Arial" w:hAnsi="Arial" w:cs="Arial" w:hint="cs"/>
          <w:rtl/>
        </w:rPr>
        <w:t>الَّذِي</w:t>
      </w:r>
      <w:r>
        <w:rPr>
          <w:rtl/>
        </w:rPr>
        <w:t xml:space="preserve"> </w:t>
      </w:r>
      <w:r>
        <w:rPr>
          <w:rFonts w:ascii="Arial" w:hAnsi="Arial" w:cs="Arial" w:hint="cs"/>
          <w:rtl/>
        </w:rPr>
        <w:t>يُرْسِلُ</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واعترض</w:t>
      </w:r>
      <w:r>
        <w:rPr>
          <w:rtl/>
        </w:rPr>
        <w:t xml:space="preserve"> </w:t>
      </w:r>
      <w:r>
        <w:rPr>
          <w:rFonts w:ascii="Arial" w:hAnsi="Arial" w:cs="Arial" w:hint="cs"/>
          <w:rtl/>
        </w:rPr>
        <w:t>بأنَّ</w:t>
      </w:r>
      <w:r>
        <w:rPr>
          <w:rtl/>
        </w:rPr>
        <w:t xml:space="preserve"> </w:t>
      </w:r>
      <w:r>
        <w:rPr>
          <w:rFonts w:ascii="Arial" w:hAnsi="Arial" w:cs="Arial" w:hint="cs"/>
          <w:rtl/>
        </w:rPr>
        <w:t>المطر</w:t>
      </w:r>
      <w:r>
        <w:rPr>
          <w:rtl/>
        </w:rPr>
        <w:t xml:space="preserve"> </w:t>
      </w:r>
      <w:r>
        <w:rPr>
          <w:rFonts w:ascii="Arial" w:hAnsi="Arial" w:cs="Arial" w:hint="cs"/>
          <w:rtl/>
        </w:rPr>
        <w:t>لا</w:t>
      </w:r>
      <w:r>
        <w:rPr>
          <w:rFonts w:ascii="Calibri" w:cs="Calibri" w:hint="cs"/>
          <w:rtl/>
        </w:rPr>
        <w:t> </w:t>
      </w:r>
      <w:r>
        <w:rPr>
          <w:rFonts w:ascii="Arial" w:hAnsi="Arial" w:cs="Arial" w:hint="cs"/>
          <w:rtl/>
        </w:rPr>
        <w:t>يخصُّ</w:t>
      </w:r>
      <w:r>
        <w:rPr>
          <w:rtl/>
        </w:rPr>
        <w:t xml:space="preserve"> </w:t>
      </w:r>
      <w:r>
        <w:rPr>
          <w:rFonts w:ascii="Arial" w:hAnsi="Arial" w:cs="Arial" w:hint="cs"/>
          <w:rtl/>
        </w:rPr>
        <w:t>المحسنين،</w:t>
      </w:r>
      <w:r>
        <w:rPr>
          <w:rtl/>
        </w:rPr>
        <w:t xml:space="preserve"> </w:t>
      </w:r>
      <w:r>
        <w:rPr>
          <w:rFonts w:ascii="Arial" w:hAnsi="Arial" w:cs="Arial" w:hint="cs"/>
          <w:rtl/>
        </w:rPr>
        <w:t>وأجيب</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الترغيب،</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الرحمة</w:t>
      </w:r>
      <w:r>
        <w:rPr>
          <w:rtl/>
        </w:rPr>
        <w:t xml:space="preserve"> </w:t>
      </w:r>
      <w:r>
        <w:rPr>
          <w:rFonts w:ascii="Arial" w:hAnsi="Arial" w:cs="Arial" w:hint="cs"/>
          <w:rtl/>
        </w:rPr>
        <w:t>هكذا</w:t>
      </w:r>
      <w:r>
        <w:rPr>
          <w:rtl/>
        </w:rPr>
        <w:t xml:space="preserve"> </w:t>
      </w:r>
      <w:r>
        <w:rPr>
          <w:rFonts w:ascii="Arial" w:hAnsi="Arial" w:cs="Arial" w:hint="cs"/>
          <w:rtl/>
        </w:rPr>
        <w:t>لا</w:t>
      </w:r>
      <w:r>
        <w:rPr>
          <w:rFonts w:ascii="Calibri" w:cs="Calibri" w:hint="cs"/>
          <w:rtl/>
        </w:rPr>
        <w:t> </w:t>
      </w:r>
      <w:r>
        <w:rPr>
          <w:rFonts w:ascii="Arial" w:hAnsi="Arial" w:cs="Arial" w:hint="cs"/>
          <w:rtl/>
        </w:rPr>
        <w:t>تخصُّهم،</w:t>
      </w:r>
      <w:r>
        <w:rPr>
          <w:rtl/>
        </w:rPr>
        <w:t xml:space="preserve"> </w:t>
      </w:r>
      <w:r>
        <w:rPr>
          <w:rFonts w:ascii="Arial" w:hAnsi="Arial" w:cs="Arial" w:hint="cs"/>
          <w:rtl/>
        </w:rPr>
        <w:t>ومطر</w:t>
      </w:r>
      <w:r>
        <w:rPr>
          <w:rtl/>
        </w:rPr>
        <w:t xml:space="preserve"> </w:t>
      </w:r>
      <w:r>
        <w:rPr>
          <w:rFonts w:ascii="Arial" w:hAnsi="Arial" w:cs="Arial" w:hint="cs"/>
          <w:rtl/>
        </w:rPr>
        <w:t>الله</w:t>
      </w:r>
      <w:r>
        <w:rPr>
          <w:rtl/>
        </w:rPr>
        <w:t xml:space="preserve"> </w:t>
      </w:r>
      <w:r>
        <w:rPr>
          <w:rFonts w:ascii="Arial" w:hAnsi="Arial" w:cs="Arial" w:hint="cs"/>
          <w:rtl/>
        </w:rPr>
        <w:t>قريب</w:t>
      </w:r>
      <w:r>
        <w:rPr>
          <w:rtl/>
        </w:rPr>
        <w:t xml:space="preserve"> </w:t>
      </w:r>
      <w:r>
        <w:rPr>
          <w:rFonts w:ascii="Arial" w:hAnsi="Arial" w:cs="Arial" w:hint="cs"/>
          <w:rtl/>
        </w:rPr>
        <w:t>لا</w:t>
      </w:r>
      <w:r>
        <w:rPr>
          <w:rFonts w:ascii="Calibri" w:cs="Calibri" w:hint="cs"/>
          <w:rtl/>
        </w:rPr>
        <w:t> </w:t>
      </w:r>
      <w:r>
        <w:rPr>
          <w:rFonts w:ascii="Arial" w:hAnsi="Arial" w:cs="Arial" w:hint="cs"/>
          <w:rtl/>
        </w:rPr>
        <w:t>يحسن</w:t>
      </w:r>
      <w:r>
        <w:rPr>
          <w:rtl/>
        </w:rPr>
        <w:t xml:space="preserve"> </w:t>
      </w:r>
      <w:r>
        <w:rPr>
          <w:rFonts w:ascii="Arial" w:hAnsi="Arial" w:cs="Arial" w:hint="cs"/>
          <w:rtl/>
        </w:rPr>
        <w:t>لكن</w:t>
      </w:r>
      <w:r>
        <w:rPr>
          <w:rtl/>
        </w:rPr>
        <w:t xml:space="preserve"> </w:t>
      </w:r>
      <w:r>
        <w:rPr>
          <w:rFonts w:ascii="Arial" w:hAnsi="Arial" w:cs="Arial" w:hint="cs"/>
          <w:rtl/>
        </w:rPr>
        <w:t>يحسن</w:t>
      </w:r>
      <w:r>
        <w:rPr>
          <w:rtl/>
        </w:rPr>
        <w:t xml:space="preserve"> </w:t>
      </w:r>
      <w:r>
        <w:rPr>
          <w:rFonts w:ascii="Arial" w:hAnsi="Arial" w:cs="Arial" w:hint="cs"/>
          <w:rtl/>
        </w:rPr>
        <w:t>بعنوان</w:t>
      </w:r>
      <w:r>
        <w:rPr>
          <w:rtl/>
        </w:rPr>
        <w:t xml:space="preserve"> </w:t>
      </w:r>
      <w:r>
        <w:rPr>
          <w:rFonts w:ascii="Arial" w:hAnsi="Arial" w:cs="Arial" w:hint="cs"/>
          <w:rtl/>
        </w:rPr>
        <w:t>أنَّه</w:t>
      </w:r>
      <w:r>
        <w:rPr>
          <w:rtl/>
        </w:rPr>
        <w:t xml:space="preserve"> </w:t>
      </w:r>
      <w:r>
        <w:rPr>
          <w:rFonts w:ascii="Arial" w:hAnsi="Arial" w:cs="Arial" w:hint="cs"/>
          <w:rtl/>
        </w:rPr>
        <w:t>معبر</w:t>
      </w:r>
      <w:r>
        <w:rPr>
          <w:rtl/>
        </w:rPr>
        <w:t xml:space="preserve"> </w:t>
      </w:r>
      <w:r>
        <w:rPr>
          <w:rFonts w:ascii="Arial" w:hAnsi="Arial" w:cs="Arial" w:hint="cs"/>
          <w:rtl/>
        </w:rPr>
        <w:t>بعنوان</w:t>
      </w:r>
      <w:r>
        <w:rPr>
          <w:rtl/>
        </w:rPr>
        <w:t xml:space="preserve"> </w:t>
      </w:r>
      <w:r>
        <w:rPr>
          <w:rFonts w:ascii="Arial" w:hAnsi="Arial" w:cs="Arial" w:hint="cs"/>
          <w:rtl/>
        </w:rPr>
        <w:t>الرحمة</w:t>
      </w:r>
      <w:r>
        <w:rPr>
          <w:rtl/>
        </w:rPr>
        <w:t>.</w:t>
      </w:r>
    </w:p>
    <w:p w:rsidR="00B03E2D" w:rsidRDefault="00B03E2D">
      <w:pPr>
        <w:pStyle w:val="textquran"/>
        <w:rPr>
          <w:w w:val="103"/>
          <w:rtl/>
        </w:rPr>
      </w:pPr>
      <w:r>
        <w:rPr>
          <w:rFonts w:ascii="Arial" w:hAnsi="Arial" w:cs="Arial" w:hint="cs"/>
          <w:w w:val="103"/>
          <w:rtl/>
        </w:rPr>
        <w:t>ومعنى</w:t>
      </w:r>
      <w:r>
        <w:rPr>
          <w:w w:val="103"/>
          <w:rtl/>
        </w:rPr>
        <w:t xml:space="preserve"> </w:t>
      </w:r>
      <w:r>
        <w:rPr>
          <w:rFonts w:ascii="Arial" w:hAnsi="Arial" w:cs="Arial" w:hint="cs"/>
          <w:w w:val="103"/>
          <w:rtl/>
        </w:rPr>
        <w:t>قرب</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المحسنين</w:t>
      </w:r>
      <w:r>
        <w:rPr>
          <w:w w:val="103"/>
          <w:rtl/>
        </w:rPr>
        <w:t xml:space="preserve"> </w:t>
      </w:r>
      <w:r>
        <w:rPr>
          <w:rFonts w:ascii="Arial" w:hAnsi="Arial" w:cs="Arial" w:hint="cs"/>
          <w:w w:val="103"/>
          <w:rtl/>
        </w:rPr>
        <w:t>قرب</w:t>
      </w:r>
      <w:r>
        <w:rPr>
          <w:w w:val="103"/>
          <w:rtl/>
        </w:rPr>
        <w:t xml:space="preserve"> </w:t>
      </w:r>
      <w:r>
        <w:rPr>
          <w:rFonts w:ascii="Arial" w:hAnsi="Arial" w:cs="Arial" w:hint="cs"/>
          <w:w w:val="103"/>
          <w:rtl/>
        </w:rPr>
        <w:t>الثواب</w:t>
      </w:r>
      <w:r>
        <w:rPr>
          <w:w w:val="103"/>
          <w:rtl/>
        </w:rPr>
        <w:t xml:space="preserve"> </w:t>
      </w:r>
      <w:r>
        <w:rPr>
          <w:rFonts w:ascii="Arial" w:hAnsi="Arial" w:cs="Arial" w:hint="cs"/>
          <w:w w:val="103"/>
          <w:rtl/>
        </w:rPr>
        <w:t>لمن</w:t>
      </w:r>
      <w:r>
        <w:rPr>
          <w:w w:val="103"/>
          <w:rtl/>
        </w:rPr>
        <w:t xml:space="preserve"> </w:t>
      </w:r>
      <w:r>
        <w:rPr>
          <w:rFonts w:ascii="Arial" w:hAnsi="Arial" w:cs="Arial" w:hint="cs"/>
          <w:w w:val="103"/>
          <w:rtl/>
        </w:rPr>
        <w:t>أحسن</w:t>
      </w:r>
      <w:r>
        <w:rPr>
          <w:w w:val="103"/>
          <w:rtl/>
        </w:rPr>
        <w:t xml:space="preserve"> </w:t>
      </w:r>
      <w:r>
        <w:rPr>
          <w:rFonts w:ascii="Arial" w:hAnsi="Arial" w:cs="Arial" w:hint="cs"/>
          <w:w w:val="103"/>
          <w:rtl/>
        </w:rPr>
        <w:t>بالعبادة</w:t>
      </w:r>
      <w:r>
        <w:rPr>
          <w:w w:val="103"/>
          <w:rtl/>
        </w:rPr>
        <w:t xml:space="preserve"> </w:t>
      </w:r>
      <w:r>
        <w:rPr>
          <w:rFonts w:ascii="Arial" w:hAnsi="Arial" w:cs="Arial" w:hint="cs"/>
          <w:w w:val="103"/>
          <w:rtl/>
        </w:rPr>
        <w:t>والتقوى؛</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الإنسان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لحظة</w:t>
      </w:r>
      <w:r>
        <w:rPr>
          <w:w w:val="103"/>
          <w:rtl/>
        </w:rPr>
        <w:t xml:space="preserve"> </w:t>
      </w:r>
      <w:r>
        <w:rPr>
          <w:rFonts w:ascii="Arial" w:hAnsi="Arial" w:cs="Arial" w:hint="cs"/>
          <w:w w:val="103"/>
          <w:rtl/>
        </w:rPr>
        <w:t>يدبر</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ويقبل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الثواب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موته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يدخل</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رحمة</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توفيقه</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مجاور</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بعيد،</w:t>
      </w:r>
      <w:r>
        <w:rPr>
          <w:w w:val="103"/>
          <w:rtl/>
        </w:rPr>
        <w:t xml:space="preserve"> </w:t>
      </w:r>
      <w:r>
        <w:rPr>
          <w:rFonts w:ascii="Arial" w:hAnsi="Arial" w:cs="Arial" w:hint="cs"/>
          <w:w w:val="103"/>
          <w:rtl/>
        </w:rPr>
        <w:t>والرحمة</w:t>
      </w:r>
      <w:r>
        <w:rPr>
          <w:w w:val="103"/>
          <w:rtl/>
        </w:rPr>
        <w:t xml:space="preserve">: </w:t>
      </w:r>
      <w:r>
        <w:rPr>
          <w:rFonts w:ascii="Arial" w:hAnsi="Arial" w:cs="Arial" w:hint="cs"/>
          <w:w w:val="103"/>
          <w:rtl/>
        </w:rPr>
        <w:t>إيصال</w:t>
      </w:r>
      <w:r>
        <w:rPr>
          <w:w w:val="103"/>
          <w:rtl/>
        </w:rPr>
        <w:t xml:space="preserve"> </w:t>
      </w:r>
      <w:r>
        <w:rPr>
          <w:rFonts w:ascii="Arial" w:hAnsi="Arial" w:cs="Arial" w:hint="cs"/>
          <w:w w:val="103"/>
          <w:rtl/>
        </w:rPr>
        <w:t>الخير،</w:t>
      </w:r>
      <w:r>
        <w:rPr>
          <w:w w:val="103"/>
          <w:rtl/>
        </w:rPr>
        <w:t xml:space="preserve"> </w:t>
      </w:r>
      <w:r>
        <w:rPr>
          <w:rFonts w:ascii="Arial" w:hAnsi="Arial" w:cs="Arial" w:hint="cs"/>
          <w:w w:val="103"/>
          <w:rtl/>
        </w:rPr>
        <w:t>فهي</w:t>
      </w:r>
      <w:r>
        <w:rPr>
          <w:w w:val="103"/>
          <w:rtl/>
        </w:rPr>
        <w:t xml:space="preserve"> </w:t>
      </w:r>
      <w:r>
        <w:rPr>
          <w:rFonts w:ascii="Arial" w:hAnsi="Arial" w:cs="Arial" w:hint="cs"/>
          <w:w w:val="103"/>
          <w:rtl/>
        </w:rPr>
        <w:t>فعل،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إرادة</w:t>
      </w:r>
      <w:r>
        <w:rPr>
          <w:w w:val="103"/>
          <w:rtl/>
        </w:rPr>
        <w:t xml:space="preserve"> </w:t>
      </w:r>
      <w:r>
        <w:rPr>
          <w:rFonts w:ascii="Arial" w:hAnsi="Arial" w:cs="Arial" w:hint="cs"/>
          <w:w w:val="103"/>
          <w:rtl/>
        </w:rPr>
        <w:t>الخير</w:t>
      </w:r>
      <w:r>
        <w:rPr>
          <w:w w:val="103"/>
          <w:rtl/>
        </w:rPr>
        <w:t xml:space="preserve"> </w:t>
      </w:r>
      <w:r>
        <w:rPr>
          <w:rFonts w:ascii="Arial" w:hAnsi="Arial" w:cs="Arial" w:hint="cs"/>
          <w:w w:val="103"/>
          <w:rtl/>
        </w:rPr>
        <w:t>فهي</w:t>
      </w:r>
      <w:r>
        <w:rPr>
          <w:w w:val="103"/>
          <w:rtl/>
        </w:rPr>
        <w:t xml:space="preserve"> </w:t>
      </w:r>
      <w:r>
        <w:rPr>
          <w:rFonts w:ascii="Arial" w:hAnsi="Arial" w:cs="Arial" w:hint="cs"/>
          <w:w w:val="103"/>
          <w:rtl/>
        </w:rPr>
        <w:t>صفة</w:t>
      </w:r>
      <w:r>
        <w:rPr>
          <w:w w:val="103"/>
          <w:rtl/>
        </w:rPr>
        <w:t>.</w:t>
      </w:r>
    </w:p>
    <w:p w:rsidR="00B03E2D" w:rsidRDefault="00B03E2D">
      <w:pPr>
        <w:pStyle w:val="faree"/>
        <w:rPr>
          <w:rtl/>
        </w:rPr>
      </w:pPr>
      <w:r>
        <w:rPr>
          <w:rFonts w:ascii="Arial" w:hAnsi="Arial" w:cs="Arial" w:hint="cs"/>
          <w:rtl/>
        </w:rPr>
        <w:t>إنزال</w:t>
      </w:r>
      <w:r>
        <w:rPr>
          <w:rtl/>
        </w:rPr>
        <w:t xml:space="preserve"> </w:t>
      </w:r>
      <w:r>
        <w:rPr>
          <w:rFonts w:ascii="Arial" w:hAnsi="Arial" w:cs="Arial" w:hint="cs"/>
          <w:rtl/>
        </w:rPr>
        <w:t>المطر</w:t>
      </w:r>
      <w:r>
        <w:rPr>
          <w:rtl/>
        </w:rPr>
        <w:t xml:space="preserve"> </w:t>
      </w:r>
      <w:r>
        <w:rPr>
          <w:rFonts w:ascii="Arial" w:hAnsi="Arial" w:cs="Arial" w:hint="cs"/>
          <w:rtl/>
        </w:rPr>
        <w:t>وإخراج</w:t>
      </w:r>
      <w:r>
        <w:rPr>
          <w:rtl/>
        </w:rPr>
        <w:t xml:space="preserve"> </w:t>
      </w:r>
      <w:r>
        <w:rPr>
          <w:rFonts w:ascii="Arial" w:hAnsi="Arial" w:cs="Arial" w:hint="cs"/>
          <w:rtl/>
        </w:rPr>
        <w:t>النبات</w:t>
      </w:r>
      <w:r>
        <w:rPr>
          <w:rtl/>
        </w:rPr>
        <w:t xml:space="preserve"> </w:t>
      </w:r>
      <w:r>
        <w:rPr>
          <w:rFonts w:ascii="Arial" w:hAnsi="Arial" w:cs="Arial" w:hint="cs"/>
          <w:rtl/>
        </w:rPr>
        <w:t>ودلالتهما</w:t>
      </w:r>
      <w:r>
        <w:rPr>
          <w:rtl/>
        </w:rPr>
        <w:t xml:space="preserve"> </w:t>
      </w:r>
      <w:r>
        <w:rPr>
          <w:rFonts w:ascii="Arial" w:hAnsi="Arial" w:cs="Arial" w:hint="cs"/>
          <w:rtl/>
        </w:rPr>
        <w:t>على</w:t>
      </w:r>
      <w:r>
        <w:rPr>
          <w:rtl/>
        </w:rPr>
        <w:t xml:space="preserve"> </w:t>
      </w:r>
      <w:r>
        <w:rPr>
          <w:rFonts w:ascii="Arial" w:hAnsi="Arial" w:cs="Arial" w:hint="cs"/>
          <w:rtl/>
        </w:rPr>
        <w:t>القدرة</w:t>
      </w:r>
      <w:r>
        <w:rPr>
          <w:rtl/>
        </w:rPr>
        <w:t xml:space="preserve"> </w:t>
      </w:r>
      <w:r>
        <w:rPr>
          <w:rFonts w:ascii="Arial" w:hAnsi="Arial" w:cs="Arial" w:hint="cs"/>
          <w:rtl/>
        </w:rPr>
        <w:t>الإِلهِيَّة</w:t>
      </w:r>
      <w:r>
        <w:rPr>
          <w:rtl/>
        </w:rPr>
        <w:br/>
      </w:r>
      <w:r>
        <w:rPr>
          <w:rFonts w:ascii="Arial" w:hAnsi="Arial" w:cs="Arial" w:hint="cs"/>
          <w:rtl/>
        </w:rPr>
        <w:t>وإثبات</w:t>
      </w:r>
      <w:r>
        <w:rPr>
          <w:rtl/>
        </w:rPr>
        <w:t xml:space="preserve"> </w:t>
      </w:r>
      <w:r>
        <w:rPr>
          <w:rFonts w:ascii="Arial" w:hAnsi="Arial" w:cs="Arial" w:hint="cs"/>
          <w:rtl/>
        </w:rPr>
        <w:t>البعث</w:t>
      </w:r>
    </w:p>
    <w:p w:rsidR="00B03E2D" w:rsidRDefault="00B03E2D">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يُرْسِلُ</w:t>
      </w:r>
      <w:r>
        <w:rPr>
          <w:rStyle w:val="bold"/>
          <w:rtl/>
        </w:rPr>
        <w:t xml:space="preserve"> </w:t>
      </w:r>
      <w:r>
        <w:rPr>
          <w:rStyle w:val="bold"/>
          <w:rFonts w:ascii="Arial" w:hAnsi="Arial" w:cs="Arial" w:hint="cs"/>
          <w:rtl/>
        </w:rPr>
        <w:t>الرِّيَاحَ</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الذِي</w:t>
      </w:r>
      <w:r>
        <w:rPr>
          <w:rtl/>
        </w:rPr>
        <w:t xml:space="preserve"> </w:t>
      </w:r>
      <w:r>
        <w:rPr>
          <w:rFonts w:ascii="Arial" w:hAnsi="Arial" w:cs="Arial" w:hint="cs"/>
          <w:rtl/>
        </w:rPr>
        <w:t>خَلَقَ</w:t>
      </w:r>
      <w:r>
        <w:rPr>
          <w:rtl/>
        </w:rPr>
        <w:t xml:space="preserve"> </w:t>
      </w:r>
      <w:r>
        <w:rPr>
          <w:rFonts w:ascii="Arial" w:hAnsi="Arial" w:cs="Arial" w:hint="cs"/>
          <w:rtl/>
        </w:rPr>
        <w:t>السَّمَاوَات</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الخبر</w:t>
      </w:r>
      <w:r>
        <w:rPr>
          <w:rtl/>
        </w:rPr>
        <w:t xml:space="preserve"> </w:t>
      </w:r>
      <w:r>
        <w:rPr>
          <w:rFonts w:ascii="Arial" w:hAnsi="Arial" w:cs="Arial" w:hint="cs"/>
          <w:rtl/>
        </w:rPr>
        <w:t>الجملي</w:t>
      </w:r>
      <w:r>
        <w:rPr>
          <w:rtl/>
        </w:rPr>
        <w:t xml:space="preserve"> </w:t>
      </w:r>
      <w:r>
        <w:rPr>
          <w:rFonts w:ascii="Arial" w:hAnsi="Arial" w:cs="Arial" w:hint="cs"/>
          <w:rtl/>
        </w:rPr>
        <w:t>على</w:t>
      </w:r>
      <w:r>
        <w:rPr>
          <w:rtl/>
        </w:rPr>
        <w:t xml:space="preserve"> </w:t>
      </w:r>
      <w:r>
        <w:rPr>
          <w:rFonts w:ascii="Arial" w:hAnsi="Arial" w:cs="Arial" w:hint="cs"/>
          <w:rtl/>
        </w:rPr>
        <w:t>المفرد،</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رَبَّكُمُ</w:t>
      </w:r>
      <w:r>
        <w:rPr>
          <w:rtl/>
        </w:rPr>
        <w:t xml:space="preserve"> </w:t>
      </w:r>
      <w:r>
        <w:rPr>
          <w:rFonts w:ascii="Arial" w:hAnsi="Arial" w:cs="Arial" w:hint="cs"/>
          <w:rtl/>
        </w:rPr>
        <w:t>اللهُ</w:t>
      </w:r>
      <w:r>
        <w:rPr>
          <w:rtl/>
        </w:rPr>
        <w:t xml:space="preserve"> </w:t>
      </w:r>
      <w:r>
        <w:rPr>
          <w:rFonts w:ascii="Arial" w:hAnsi="Arial" w:cs="Arial" w:hint="cs"/>
          <w:rtl/>
        </w:rPr>
        <w:t>الَّذِي</w:t>
      </w:r>
      <w:r>
        <w:rPr>
          <w:rtl/>
        </w:rPr>
        <w:t>...</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نُشُرًا</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نَشور</w:t>
      </w:r>
      <w:r>
        <w:rPr>
          <w:rtl/>
        </w:rPr>
        <w:t xml:space="preserve"> </w:t>
      </w:r>
      <w:r>
        <w:rPr>
          <w:rFonts w:ascii="Arial" w:hAnsi="Arial" w:cs="Arial" w:hint="cs"/>
          <w:rtl/>
        </w:rPr>
        <w:t>بفتح</w:t>
      </w:r>
      <w:r>
        <w:rPr>
          <w:rtl/>
        </w:rPr>
        <w:t xml:space="preserve"> </w:t>
      </w:r>
      <w:r>
        <w:rPr>
          <w:rFonts w:ascii="Arial" w:hAnsi="Arial" w:cs="Arial" w:hint="cs"/>
          <w:rtl/>
        </w:rPr>
        <w:t>النون،</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النُّشُور</w:t>
      </w:r>
      <w:r>
        <w:rPr>
          <w:rtl/>
        </w:rPr>
        <w:t xml:space="preserve"> </w:t>
      </w:r>
      <w:r>
        <w:rPr>
          <w:rFonts w:ascii="Arial" w:hAnsi="Arial" w:cs="Arial" w:hint="cs"/>
          <w:rtl/>
        </w:rPr>
        <w:t>بضمَّتين</w:t>
      </w:r>
      <w:r>
        <w:rPr>
          <w:rtl/>
        </w:rPr>
        <w:t xml:space="preserve"> </w:t>
      </w:r>
      <w:r>
        <w:rPr>
          <w:rFonts w:ascii="Arial" w:hAnsi="Arial" w:cs="Arial" w:hint="cs"/>
          <w:rtl/>
        </w:rPr>
        <w:t>بمعنى</w:t>
      </w:r>
      <w:r>
        <w:rPr>
          <w:rtl/>
        </w:rPr>
        <w:t xml:space="preserve"> </w:t>
      </w:r>
      <w:r>
        <w:rPr>
          <w:rFonts w:ascii="Arial" w:hAnsi="Arial" w:cs="Arial" w:hint="cs"/>
          <w:rtl/>
        </w:rPr>
        <w:t>الإحياء</w:t>
      </w:r>
      <w:r>
        <w:rPr>
          <w:rtl/>
        </w:rPr>
        <w:t xml:space="preserve"> </w:t>
      </w:r>
      <w:r>
        <w:rPr>
          <w:rFonts w:ascii="Arial" w:hAnsi="Arial" w:cs="Arial" w:hint="cs"/>
          <w:rtl/>
        </w:rPr>
        <w:t>مجازا،</w:t>
      </w:r>
      <w:r>
        <w:rPr>
          <w:rtl/>
        </w:rPr>
        <w:t xml:space="preserve"> </w:t>
      </w:r>
      <w:r>
        <w:rPr>
          <w:rFonts w:ascii="Arial" w:hAnsi="Arial" w:cs="Arial" w:hint="cs"/>
          <w:rtl/>
        </w:rPr>
        <w:t>لأنَّ</w:t>
      </w:r>
      <w:r>
        <w:rPr>
          <w:rtl/>
        </w:rPr>
        <w:t xml:space="preserve"> </w:t>
      </w:r>
      <w:r>
        <w:rPr>
          <w:rFonts w:ascii="Arial" w:hAnsi="Arial" w:cs="Arial" w:hint="cs"/>
          <w:rtl/>
        </w:rPr>
        <w:t>الريح</w:t>
      </w:r>
      <w:r>
        <w:rPr>
          <w:rtl/>
        </w:rPr>
        <w:t xml:space="preserve"> </w:t>
      </w:r>
      <w:r>
        <w:rPr>
          <w:rFonts w:ascii="Arial" w:hAnsi="Arial" w:cs="Arial" w:hint="cs"/>
          <w:rtl/>
        </w:rPr>
        <w:t>توصف</w:t>
      </w:r>
      <w:r>
        <w:rPr>
          <w:rtl/>
        </w:rPr>
        <w:t xml:space="preserve"> </w:t>
      </w:r>
      <w:r>
        <w:rPr>
          <w:rFonts w:ascii="Arial" w:hAnsi="Arial" w:cs="Arial" w:hint="cs"/>
          <w:rtl/>
        </w:rPr>
        <w:t>بمعنى</w:t>
      </w:r>
      <w:r>
        <w:rPr>
          <w:rtl/>
        </w:rPr>
        <w:t xml:space="preserve"> </w:t>
      </w:r>
      <w:r>
        <w:rPr>
          <w:rFonts w:ascii="Arial" w:hAnsi="Arial" w:cs="Arial" w:hint="cs"/>
          <w:rtl/>
        </w:rPr>
        <w:t>الحياة،</w:t>
      </w:r>
      <w:r>
        <w:rPr>
          <w:rtl/>
        </w:rPr>
        <w:t xml:space="preserve"> </w:t>
      </w:r>
      <w:r>
        <w:rPr>
          <w:rFonts w:ascii="Arial" w:hAnsi="Arial" w:cs="Arial" w:hint="cs"/>
          <w:rtl/>
        </w:rPr>
        <w:t>وقيل</w:t>
      </w:r>
      <w:r>
        <w:rPr>
          <w:rtl/>
        </w:rPr>
        <w:t xml:space="preserve">: </w:t>
      </w:r>
      <w:r>
        <w:rPr>
          <w:rFonts w:ascii="Arial" w:hAnsi="Arial" w:cs="Arial" w:hint="cs"/>
          <w:rtl/>
        </w:rPr>
        <w:t>بمعنى</w:t>
      </w:r>
      <w:r>
        <w:rPr>
          <w:rtl/>
        </w:rPr>
        <w:t xml:space="preserve"> </w:t>
      </w:r>
      <w:r>
        <w:rPr>
          <w:rFonts w:ascii="Arial" w:hAnsi="Arial" w:cs="Arial" w:hint="cs"/>
          <w:rtl/>
        </w:rPr>
        <w:t>منتشرة</w:t>
      </w:r>
      <w:r>
        <w:rPr>
          <w:rtl/>
        </w:rPr>
        <w:t xml:space="preserve"> </w:t>
      </w:r>
      <w:r>
        <w:rPr>
          <w:rFonts w:ascii="Arial" w:hAnsi="Arial" w:cs="Arial" w:hint="cs"/>
          <w:rtl/>
        </w:rPr>
        <w:t>في</w:t>
      </w:r>
      <w:r>
        <w:rPr>
          <w:rtl/>
        </w:rPr>
        <w:t xml:space="preserve"> </w:t>
      </w:r>
      <w:r>
        <w:rPr>
          <w:rFonts w:ascii="Arial" w:hAnsi="Arial" w:cs="Arial" w:hint="cs"/>
          <w:rtl/>
        </w:rPr>
        <w:t>النواحي</w:t>
      </w:r>
      <w:r>
        <w:rPr>
          <w:rtl/>
        </w:rPr>
        <w:t xml:space="preserve"> </w:t>
      </w:r>
      <w:r>
        <w:rPr>
          <w:rFonts w:ascii="Arial" w:hAnsi="Arial" w:cs="Arial" w:hint="cs"/>
          <w:rtl/>
        </w:rPr>
        <w:t>متفرِّقة،</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منشورة،</w:t>
      </w:r>
      <w:r>
        <w:rPr>
          <w:rtl/>
        </w:rPr>
        <w:t xml:space="preserve"> </w:t>
      </w:r>
      <w:r>
        <w:rPr>
          <w:rFonts w:ascii="Arial" w:hAnsi="Arial" w:cs="Arial" w:hint="cs"/>
          <w:rtl/>
        </w:rPr>
        <w:t>أي</w:t>
      </w:r>
      <w:r>
        <w:rPr>
          <w:rtl/>
        </w:rPr>
        <w:t xml:space="preserve"> </w:t>
      </w:r>
      <w:r>
        <w:rPr>
          <w:rFonts w:ascii="Arial" w:hAnsi="Arial" w:cs="Arial" w:hint="cs"/>
          <w:rtl/>
        </w:rPr>
        <w:t>مفرَّقة،</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ريح</w:t>
      </w:r>
      <w:r>
        <w:rPr>
          <w:rStyle w:val="bold"/>
          <w:rtl/>
        </w:rPr>
        <w:t xml:space="preserve"> </w:t>
      </w:r>
      <w:r>
        <w:rPr>
          <w:rStyle w:val="bold"/>
          <w:rFonts w:ascii="Arial" w:hAnsi="Arial" w:cs="Arial" w:hint="cs"/>
          <w:rtl/>
        </w:rPr>
        <w:t>الرحمة</w:t>
      </w:r>
      <w:r>
        <w:rPr>
          <w:rStyle w:val="bold"/>
          <w:rtl/>
        </w:rPr>
        <w:t xml:space="preserve"> </w:t>
      </w:r>
      <w:r>
        <w:rPr>
          <w:rStyle w:val="bold"/>
          <w:rFonts w:ascii="Arial" w:hAnsi="Arial" w:cs="Arial" w:hint="cs"/>
          <w:rtl/>
        </w:rPr>
        <w:t>تأتي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هاهنا</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هاهنا،</w:t>
      </w:r>
      <w:r>
        <w:rPr>
          <w:rStyle w:val="bold"/>
          <w:rtl/>
        </w:rPr>
        <w:t xml:space="preserve"> </w:t>
      </w:r>
      <w:r>
        <w:rPr>
          <w:rStyle w:val="bold"/>
          <w:rFonts w:ascii="Arial" w:hAnsi="Arial" w:cs="Arial" w:hint="cs"/>
          <w:rtl/>
        </w:rPr>
        <w:t>وريح</w:t>
      </w:r>
      <w:r>
        <w:rPr>
          <w:rStyle w:val="bold"/>
          <w:rtl/>
        </w:rPr>
        <w:t xml:space="preserve"> </w:t>
      </w:r>
      <w:r>
        <w:rPr>
          <w:rStyle w:val="bold"/>
          <w:rFonts w:ascii="Arial" w:hAnsi="Arial" w:cs="Arial" w:hint="cs"/>
          <w:rtl/>
        </w:rPr>
        <w:t>العذاب</w:t>
      </w:r>
      <w:r>
        <w:rPr>
          <w:rStyle w:val="bold"/>
          <w:rtl/>
        </w:rPr>
        <w:t xml:space="preserve"> </w:t>
      </w:r>
      <w:r>
        <w:rPr>
          <w:rStyle w:val="bold"/>
          <w:rFonts w:ascii="Arial" w:hAnsi="Arial" w:cs="Arial" w:hint="cs"/>
          <w:rtl/>
        </w:rPr>
        <w:t>تأتي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جهة</w:t>
      </w:r>
      <w:r>
        <w:rPr>
          <w:rStyle w:val="bold"/>
          <w:rtl/>
        </w:rPr>
        <w:t xml:space="preserve"> </w:t>
      </w:r>
      <w:r>
        <w:rPr>
          <w:rStyle w:val="bold"/>
          <w:rFonts w:ascii="Arial" w:hAnsi="Arial" w:cs="Arial" w:hint="cs"/>
          <w:rtl/>
        </w:rPr>
        <w:t>واحدة</w:t>
      </w:r>
      <w:r>
        <w:rPr>
          <w:rStyle w:val="bold"/>
          <w:rFonts w:ascii="Calibri" w:cs="Calibri" w:hint="cs"/>
          <w:rtl/>
        </w:rPr>
        <w:t>»</w:t>
      </w:r>
      <w:r>
        <w:rPr>
          <w:rStyle w:val="bold"/>
          <w:rtl/>
        </w:rPr>
        <w:t>.</w:t>
      </w:r>
    </w:p>
    <w:p w:rsidR="00B03E2D" w:rsidRDefault="00B03E2D">
      <w:pPr>
        <w:pStyle w:val="textmawadi3"/>
        <w:spacing w:before="198"/>
        <w:rPr>
          <w:w w:val="106"/>
          <w:rtl/>
        </w:rPr>
      </w:pPr>
      <w:r>
        <w:rPr>
          <w:rStyle w:val="bold"/>
        </w:rPr>
        <w:fldChar w:fldCharType="begin"/>
      </w:r>
      <w:r>
        <w:rPr>
          <w:rStyle w:val="bold"/>
        </w:rPr>
        <w:instrText>xe</w:instrText>
      </w:r>
      <w:r>
        <w:rPr>
          <w:rStyle w:val="bold"/>
          <w:rtl/>
        </w:rPr>
        <w:instrText xml:space="preserve"> "[&lt;0635&gt;&lt;0631&gt;&lt;0641&gt;]"</w:instrText>
      </w:r>
      <w:r>
        <w:rPr>
          <w:rStyle w:val="bold"/>
        </w:rPr>
        <w:fldChar w:fldCharType="end"/>
      </w:r>
      <w:r>
        <w:rPr>
          <w:rStyle w:val="namat2"/>
          <w:w w:val="106"/>
          <w:rtl/>
        </w:rPr>
        <w:t>[</w:t>
      </w:r>
      <w:r>
        <w:rPr>
          <w:rStyle w:val="namat2"/>
          <w:rFonts w:ascii="Arial" w:hAnsi="Arial" w:cs="Arial" w:hint="cs"/>
          <w:w w:val="106"/>
          <w:rtl/>
        </w:rPr>
        <w:t>صرف</w:t>
      </w:r>
      <w:r>
        <w:rPr>
          <w:rStyle w:val="namat2"/>
          <w:w w:val="106"/>
          <w:rtl/>
        </w:rPr>
        <w:t>]</w:t>
      </w:r>
      <w:r>
        <w:rPr>
          <w:w w:val="106"/>
          <w:rtl/>
        </w:rPr>
        <w:t xml:space="preserve"> </w:t>
      </w:r>
      <w:r>
        <w:rPr>
          <w:rFonts w:ascii="Arial" w:hAnsi="Arial" w:cs="Arial" w:hint="cs"/>
          <w:w w:val="106"/>
          <w:rtl/>
        </w:rPr>
        <w:t>وفيه</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فُعُلاً</w:t>
      </w:r>
      <w:r>
        <w:rPr>
          <w:w w:val="106"/>
          <w:rtl/>
        </w:rPr>
        <w:t xml:space="preserve"> </w:t>
      </w:r>
      <w:r>
        <w:rPr>
          <w:rFonts w:ascii="Arial" w:hAnsi="Arial" w:cs="Arial" w:hint="cs"/>
          <w:w w:val="106"/>
          <w:rtl/>
        </w:rPr>
        <w:t>جمع</w:t>
      </w:r>
      <w:r>
        <w:rPr>
          <w:w w:val="106"/>
          <w:rtl/>
        </w:rPr>
        <w:t xml:space="preserve"> </w:t>
      </w:r>
      <w:r>
        <w:rPr>
          <w:rFonts w:ascii="Arial" w:hAnsi="Arial" w:cs="Arial" w:hint="cs"/>
          <w:w w:val="106"/>
          <w:rtl/>
        </w:rPr>
        <w:t>لفَعُول</w:t>
      </w:r>
      <w:r>
        <w:rPr>
          <w:w w:val="106"/>
          <w:rtl/>
        </w:rPr>
        <w:t xml:space="preserve"> </w:t>
      </w:r>
      <w:r>
        <w:rPr>
          <w:rFonts w:ascii="Arial" w:hAnsi="Arial" w:cs="Arial" w:hint="cs"/>
          <w:w w:val="106"/>
          <w:rtl/>
        </w:rPr>
        <w:t>بمعنى</w:t>
      </w:r>
      <w:r>
        <w:rPr>
          <w:w w:val="106"/>
          <w:rtl/>
        </w:rPr>
        <w:t xml:space="preserve"> </w:t>
      </w:r>
      <w:r>
        <w:rPr>
          <w:rFonts w:ascii="Arial" w:hAnsi="Arial" w:cs="Arial" w:hint="cs"/>
          <w:w w:val="106"/>
          <w:rtl/>
        </w:rPr>
        <w:t>فاعل،</w:t>
      </w:r>
      <w:r>
        <w:rPr>
          <w:w w:val="106"/>
          <w:rtl/>
        </w:rPr>
        <w:t xml:space="preserve"> </w:t>
      </w:r>
      <w:r>
        <w:rPr>
          <w:rFonts w:ascii="Arial" w:hAnsi="Arial" w:cs="Arial" w:hint="cs"/>
          <w:w w:val="106"/>
          <w:rtl/>
        </w:rPr>
        <w:t>لا</w:t>
      </w:r>
      <w:r>
        <w:rPr>
          <w:rFonts w:ascii="Calibri" w:cs="Calibri" w:hint="cs"/>
          <w:w w:val="106"/>
          <w:rtl/>
        </w:rPr>
        <w:t> </w:t>
      </w:r>
      <w:r>
        <w:rPr>
          <w:rFonts w:ascii="Arial" w:hAnsi="Arial" w:cs="Arial" w:hint="cs"/>
          <w:w w:val="106"/>
          <w:rtl/>
        </w:rPr>
        <w:t>لفاعل</w:t>
      </w:r>
      <w:r>
        <w:rPr>
          <w:w w:val="106"/>
          <w:rtl/>
        </w:rPr>
        <w:t xml:space="preserve"> </w:t>
      </w:r>
      <w:r>
        <w:rPr>
          <w:rFonts w:ascii="Arial" w:hAnsi="Arial" w:cs="Arial" w:hint="cs"/>
          <w:w w:val="106"/>
          <w:rtl/>
        </w:rPr>
        <w:t>نحو</w:t>
      </w:r>
      <w:r>
        <w:rPr>
          <w:w w:val="106"/>
          <w:rtl/>
        </w:rPr>
        <w:t xml:space="preserve">: </w:t>
      </w:r>
      <w:r>
        <w:rPr>
          <w:rFonts w:ascii="Arial" w:hAnsi="Arial" w:cs="Arial" w:hint="cs"/>
          <w:w w:val="106"/>
          <w:rtl/>
        </w:rPr>
        <w:t>ناشر،</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لفعول</w:t>
      </w:r>
      <w:r>
        <w:rPr>
          <w:w w:val="106"/>
          <w:rtl/>
        </w:rPr>
        <w:t xml:space="preserve"> </w:t>
      </w:r>
      <w:r>
        <w:rPr>
          <w:rFonts w:ascii="Arial" w:hAnsi="Arial" w:cs="Arial" w:hint="cs"/>
          <w:w w:val="106"/>
          <w:rtl/>
        </w:rPr>
        <w:t>بمعنى</w:t>
      </w:r>
      <w:r>
        <w:rPr>
          <w:w w:val="106"/>
          <w:rtl/>
        </w:rPr>
        <w:t xml:space="preserve"> </w:t>
      </w:r>
      <w:r>
        <w:rPr>
          <w:rFonts w:ascii="Arial" w:hAnsi="Arial" w:cs="Arial" w:hint="cs"/>
          <w:w w:val="106"/>
          <w:rtl/>
        </w:rPr>
        <w:t>مفعول</w:t>
      </w:r>
      <w:r>
        <w:rPr>
          <w:w w:val="106"/>
          <w:rtl/>
        </w:rPr>
        <w:t xml:space="preserve"> </w:t>
      </w:r>
      <w:r>
        <w:rPr>
          <w:rFonts w:ascii="Arial" w:hAnsi="Arial" w:cs="Arial" w:hint="cs"/>
          <w:w w:val="106"/>
          <w:rtl/>
        </w:rPr>
        <w:t>كحلوب،</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ما</w:t>
      </w:r>
      <w:r>
        <w:rPr>
          <w:rFonts w:ascii="Calibri" w:cs="Calibri" w:hint="cs"/>
          <w:w w:val="106"/>
          <w:rtl/>
        </w:rPr>
        <w:t> </w:t>
      </w:r>
      <w:r>
        <w:rPr>
          <w:rFonts w:ascii="Arial" w:hAnsi="Arial" w:cs="Arial" w:hint="cs"/>
          <w:w w:val="106"/>
          <w:rtl/>
        </w:rPr>
        <w:t>شذَّ،</w:t>
      </w:r>
      <w:r>
        <w:rPr>
          <w:w w:val="106"/>
          <w:rtl/>
        </w:rPr>
        <w:t xml:space="preserve"> </w:t>
      </w:r>
      <w:r>
        <w:rPr>
          <w:rFonts w:ascii="Arial" w:hAnsi="Arial" w:cs="Arial" w:hint="cs"/>
          <w:w w:val="106"/>
          <w:rtl/>
        </w:rPr>
        <w:t>نعم</w:t>
      </w:r>
      <w:r>
        <w:rPr>
          <w:w w:val="106"/>
          <w:rtl/>
        </w:rPr>
        <w:t xml:space="preserve"> </w:t>
      </w:r>
      <w:r>
        <w:rPr>
          <w:rFonts w:ascii="Arial" w:hAnsi="Arial" w:cs="Arial" w:hint="cs"/>
          <w:w w:val="106"/>
          <w:rtl/>
        </w:rPr>
        <w:t>صحَّ</w:t>
      </w:r>
      <w:r>
        <w:rPr>
          <w:w w:val="106"/>
          <w:rtl/>
        </w:rPr>
        <w:t xml:space="preserve"> </w:t>
      </w:r>
      <w:r>
        <w:rPr>
          <w:rFonts w:ascii="Arial" w:hAnsi="Arial" w:cs="Arial" w:hint="cs"/>
          <w:w w:val="106"/>
          <w:rtl/>
        </w:rPr>
        <w:t>رَسُول</w:t>
      </w:r>
      <w:r>
        <w:rPr>
          <w:w w:val="106"/>
          <w:rtl/>
        </w:rPr>
        <w:t xml:space="preserve"> </w:t>
      </w:r>
      <w:r>
        <w:rPr>
          <w:rFonts w:ascii="Arial" w:hAnsi="Arial" w:cs="Arial" w:hint="cs"/>
          <w:w w:val="106"/>
          <w:rtl/>
        </w:rPr>
        <w:t>ورُسُل</w:t>
      </w:r>
      <w:r>
        <w:rPr>
          <w:w w:val="106"/>
          <w:rtl/>
        </w:rPr>
        <w:t>.</w:t>
      </w:r>
    </w:p>
    <w:p w:rsidR="00B03E2D" w:rsidRDefault="00B03E2D">
      <w:pPr>
        <w:pStyle w:val="textquran"/>
        <w:spacing w:before="198"/>
        <w:rPr>
          <w:w w:val="105"/>
          <w:rtl/>
        </w:rPr>
      </w:pPr>
      <w:r>
        <w:rPr>
          <w:rFonts w:ascii="Arial" w:hAnsi="Arial" w:cs="Arial" w:hint="cs"/>
          <w:w w:val="107"/>
          <w:rtl/>
        </w:rPr>
        <w:t>أخـذت</w:t>
      </w:r>
      <w:r>
        <w:rPr>
          <w:w w:val="107"/>
          <w:rtl/>
        </w:rPr>
        <w:t xml:space="preserve"> </w:t>
      </w:r>
      <w:r>
        <w:rPr>
          <w:rFonts w:ascii="Arial" w:hAnsi="Arial" w:cs="Arial" w:hint="cs"/>
          <w:w w:val="107"/>
          <w:rtl/>
        </w:rPr>
        <w:t>الناسَ</w:t>
      </w:r>
      <w:r>
        <w:rPr>
          <w:w w:val="107"/>
          <w:rtl/>
        </w:rPr>
        <w:t xml:space="preserve"> </w:t>
      </w:r>
      <w:r>
        <w:rPr>
          <w:rFonts w:ascii="Arial" w:hAnsi="Arial" w:cs="Arial" w:hint="cs"/>
          <w:w w:val="107"/>
          <w:rtl/>
        </w:rPr>
        <w:t>ريحٌ</w:t>
      </w:r>
      <w:r>
        <w:rPr>
          <w:w w:val="107"/>
          <w:rtl/>
        </w:rPr>
        <w:t xml:space="preserve"> </w:t>
      </w:r>
      <w:r>
        <w:rPr>
          <w:rFonts w:ascii="Arial" w:hAnsi="Arial" w:cs="Arial" w:hint="cs"/>
          <w:w w:val="107"/>
          <w:rtl/>
        </w:rPr>
        <w:t>بطريـق</w:t>
      </w:r>
      <w:r>
        <w:rPr>
          <w:w w:val="107"/>
          <w:rtl/>
        </w:rPr>
        <w:t xml:space="preserve"> </w:t>
      </w:r>
      <w:r>
        <w:rPr>
          <w:rFonts w:ascii="Arial" w:hAnsi="Arial" w:cs="Arial" w:hint="cs"/>
          <w:w w:val="107"/>
          <w:rtl/>
        </w:rPr>
        <w:t>مكَّة</w:t>
      </w:r>
      <w:r>
        <w:rPr>
          <w:w w:val="107"/>
          <w:rtl/>
        </w:rPr>
        <w:t xml:space="preserve"> </w:t>
      </w:r>
      <w:r>
        <w:rPr>
          <w:rFonts w:ascii="Arial" w:hAnsi="Arial" w:cs="Arial" w:hint="cs"/>
          <w:w w:val="107"/>
          <w:rtl/>
        </w:rPr>
        <w:t>وفيـهـم</w:t>
      </w:r>
      <w:r>
        <w:rPr>
          <w:w w:val="107"/>
          <w:rtl/>
        </w:rPr>
        <w:t xml:space="preserve"> </w:t>
      </w:r>
      <w:r>
        <w:rPr>
          <w:rFonts w:ascii="Arial" w:hAnsi="Arial" w:cs="Arial" w:hint="cs"/>
          <w:w w:val="107"/>
          <w:rtl/>
        </w:rPr>
        <w:t>عـمر</w:t>
      </w:r>
      <w:r>
        <w:rPr>
          <w:rFonts w:ascii="Calibri" w:cs="Calibri" w:hint="cs"/>
          <w:w w:val="107"/>
          <w:rtl/>
        </w:rPr>
        <w:t> </w:t>
      </w:r>
      <w:r>
        <w:rPr>
          <w:w w:val="107"/>
        </w:rPr>
        <w:t>ƒ</w:t>
      </w:r>
      <w:r>
        <w:rPr>
          <w:w w:val="107"/>
          <w:rtl/>
        </w:rPr>
        <w:t xml:space="preserve"> </w:t>
      </w:r>
      <w:r>
        <w:rPr>
          <w:rFonts w:ascii="Arial" w:hAnsi="Arial" w:cs="Arial" w:hint="cs"/>
          <w:w w:val="107"/>
          <w:rtl/>
        </w:rPr>
        <w:t>للحجِّ</w:t>
      </w:r>
      <w:r>
        <w:rPr>
          <w:w w:val="107"/>
          <w:rtl/>
        </w:rPr>
        <w:t xml:space="preserve"> </w:t>
      </w:r>
      <w:r>
        <w:rPr>
          <w:rFonts w:ascii="Arial" w:hAnsi="Arial" w:cs="Arial" w:hint="cs"/>
          <w:w w:val="107"/>
          <w:rtl/>
        </w:rPr>
        <w:t>فقـال</w:t>
      </w:r>
      <w:r>
        <w:rPr>
          <w:w w:val="107"/>
          <w:rtl/>
        </w:rPr>
        <w:t xml:space="preserve">: </w:t>
      </w:r>
      <w:r>
        <w:rPr>
          <w:rFonts w:ascii="Arial" w:hAnsi="Arial" w:cs="Arial" w:hint="cs"/>
          <w:w w:val="107"/>
          <w:rtl/>
        </w:rPr>
        <w:t>ما</w:t>
      </w:r>
      <w:r>
        <w:rPr>
          <w:rFonts w:ascii="Calibri" w:cs="Calibri" w:hint="cs"/>
          <w:w w:val="107"/>
          <w:rtl/>
        </w:rPr>
        <w:t> </w:t>
      </w:r>
      <w:r>
        <w:rPr>
          <w:rFonts w:ascii="Arial" w:hAnsi="Arial" w:cs="Arial" w:hint="cs"/>
          <w:w w:val="107"/>
          <w:rtl/>
        </w:rPr>
        <w:t>بلغكم</w:t>
      </w:r>
      <w:r>
        <w:rPr>
          <w:w w:val="107"/>
          <w:rtl/>
        </w:rPr>
        <w:t xml:space="preserve"> </w:t>
      </w:r>
      <w:r>
        <w:rPr>
          <w:rFonts w:ascii="Arial" w:hAnsi="Arial" w:cs="Arial" w:hint="cs"/>
          <w:w w:val="107"/>
          <w:rtl/>
        </w:rPr>
        <w:t>في</w:t>
      </w:r>
      <w:r>
        <w:rPr>
          <w:w w:val="107"/>
          <w:rtl/>
        </w:rPr>
        <w:t xml:space="preserve"> </w:t>
      </w:r>
      <w:r>
        <w:rPr>
          <w:rFonts w:ascii="Arial" w:hAnsi="Arial" w:cs="Arial" w:hint="cs"/>
          <w:w w:val="107"/>
          <w:rtl/>
        </w:rPr>
        <w:t>الريح؟</w:t>
      </w:r>
      <w:r>
        <w:rPr>
          <w:w w:val="107"/>
          <w:rtl/>
        </w:rPr>
        <w:t xml:space="preserve"> </w:t>
      </w:r>
      <w:r>
        <w:rPr>
          <w:rFonts w:ascii="Arial" w:hAnsi="Arial" w:cs="Arial" w:hint="cs"/>
          <w:w w:val="107"/>
          <w:rtl/>
        </w:rPr>
        <w:t>فلم</w:t>
      </w:r>
      <w:r>
        <w:rPr>
          <w:w w:val="107"/>
          <w:rtl/>
        </w:rPr>
        <w:t xml:space="preserve"> </w:t>
      </w:r>
      <w:r>
        <w:rPr>
          <w:rFonts w:ascii="Arial" w:hAnsi="Arial" w:cs="Arial" w:hint="cs"/>
          <w:w w:val="107"/>
          <w:rtl/>
        </w:rPr>
        <w:t>يجيبوه،</w:t>
      </w:r>
      <w:r>
        <w:rPr>
          <w:w w:val="107"/>
          <w:rtl/>
        </w:rPr>
        <w:t xml:space="preserve"> </w:t>
      </w:r>
      <w:r>
        <w:rPr>
          <w:rFonts w:ascii="Arial" w:hAnsi="Arial" w:cs="Arial" w:hint="cs"/>
          <w:w w:val="107"/>
          <w:rtl/>
        </w:rPr>
        <w:t>فبلغ</w:t>
      </w:r>
      <w:r>
        <w:rPr>
          <w:w w:val="107"/>
          <w:rtl/>
        </w:rPr>
        <w:t xml:space="preserve"> </w:t>
      </w:r>
      <w:r>
        <w:rPr>
          <w:rFonts w:ascii="Arial" w:hAnsi="Arial" w:cs="Arial" w:hint="cs"/>
          <w:w w:val="107"/>
          <w:rtl/>
        </w:rPr>
        <w:t>ذلك</w:t>
      </w:r>
      <w:r>
        <w:rPr>
          <w:w w:val="107"/>
          <w:rtl/>
        </w:rPr>
        <w:t xml:space="preserve"> </w:t>
      </w:r>
      <w:r>
        <w:rPr>
          <w:rFonts w:ascii="Arial" w:hAnsi="Arial" w:cs="Arial" w:hint="cs"/>
          <w:w w:val="107"/>
          <w:rtl/>
        </w:rPr>
        <w:t>أبا</w:t>
      </w:r>
      <w:r>
        <w:rPr>
          <w:rFonts w:ascii="Calibri" w:cs="Calibri" w:hint="cs"/>
          <w:w w:val="107"/>
          <w:rtl/>
        </w:rPr>
        <w:t> </w:t>
      </w:r>
      <w:r>
        <w:rPr>
          <w:rFonts w:ascii="Arial" w:hAnsi="Arial" w:cs="Arial" w:hint="cs"/>
          <w:w w:val="107"/>
          <w:rtl/>
        </w:rPr>
        <w:t>هريرة</w:t>
      </w:r>
      <w:r>
        <w:rPr>
          <w:w w:val="107"/>
          <w:rtl/>
        </w:rPr>
        <w:t xml:space="preserve"> </w:t>
      </w:r>
      <w:r>
        <w:rPr>
          <w:rFonts w:ascii="Arial" w:hAnsi="Arial" w:cs="Arial" w:hint="cs"/>
          <w:w w:val="107"/>
          <w:rtl/>
        </w:rPr>
        <w:t>في</w:t>
      </w:r>
      <w:r>
        <w:rPr>
          <w:w w:val="107"/>
          <w:rtl/>
        </w:rPr>
        <w:t xml:space="preserve"> </w:t>
      </w:r>
      <w:r>
        <w:rPr>
          <w:rFonts w:ascii="Arial" w:hAnsi="Arial" w:cs="Arial" w:hint="cs"/>
          <w:w w:val="107"/>
          <w:rtl/>
        </w:rPr>
        <w:t>مؤخَّـر</w:t>
      </w:r>
      <w:r>
        <w:rPr>
          <w:w w:val="107"/>
          <w:rtl/>
        </w:rPr>
        <w:t xml:space="preserve"> </w:t>
      </w:r>
      <w:r>
        <w:rPr>
          <w:rFonts w:ascii="Arial" w:hAnsi="Arial" w:cs="Arial" w:hint="cs"/>
          <w:w w:val="107"/>
          <w:rtl/>
        </w:rPr>
        <w:t>الركب،</w:t>
      </w:r>
      <w:r>
        <w:rPr>
          <w:w w:val="107"/>
          <w:rtl/>
        </w:rPr>
        <w:t xml:space="preserve"> </w:t>
      </w:r>
      <w:r>
        <w:rPr>
          <w:rFonts w:ascii="Arial" w:hAnsi="Arial" w:cs="Arial" w:hint="cs"/>
          <w:w w:val="107"/>
          <w:rtl/>
        </w:rPr>
        <w:t>فأسرع</w:t>
      </w:r>
      <w:r>
        <w:rPr>
          <w:w w:val="107"/>
          <w:rtl/>
        </w:rPr>
        <w:t xml:space="preserve"> </w:t>
      </w:r>
      <w:r>
        <w:rPr>
          <w:rFonts w:ascii="Arial" w:hAnsi="Arial" w:cs="Arial" w:hint="cs"/>
          <w:w w:val="107"/>
          <w:rtl/>
        </w:rPr>
        <w:t>براحلته،</w:t>
      </w:r>
      <w:r>
        <w:rPr>
          <w:w w:val="107"/>
          <w:rtl/>
        </w:rPr>
        <w:t xml:space="preserve"> </w:t>
      </w:r>
      <w:r>
        <w:rPr>
          <w:rFonts w:ascii="Arial" w:hAnsi="Arial" w:cs="Arial" w:hint="cs"/>
          <w:w w:val="107"/>
          <w:rtl/>
        </w:rPr>
        <w:t>فقال</w:t>
      </w:r>
      <w:r>
        <w:rPr>
          <w:w w:val="107"/>
          <w:rtl/>
        </w:rPr>
        <w:t xml:space="preserve">: </w:t>
      </w:r>
      <w:r>
        <w:rPr>
          <w:rFonts w:ascii="Arial" w:hAnsi="Arial" w:cs="Arial" w:hint="cs"/>
          <w:w w:val="107"/>
          <w:rtl/>
        </w:rPr>
        <w:t>يـا</w:t>
      </w:r>
      <w:r>
        <w:rPr>
          <w:rFonts w:ascii="Calibri" w:cs="Calibri" w:hint="cs"/>
          <w:w w:val="107"/>
          <w:rtl/>
        </w:rPr>
        <w:t> </w:t>
      </w:r>
      <w:r>
        <w:rPr>
          <w:rFonts w:ascii="Arial" w:hAnsi="Arial" w:cs="Arial" w:hint="cs"/>
          <w:w w:val="107"/>
          <w:rtl/>
        </w:rPr>
        <w:t>أمير</w:t>
      </w:r>
      <w:r>
        <w:rPr>
          <w:w w:val="107"/>
          <w:rtl/>
        </w:rPr>
        <w:t xml:space="preserve"> </w:t>
      </w:r>
      <w:r>
        <w:rPr>
          <w:rFonts w:ascii="Arial" w:hAnsi="Arial" w:cs="Arial" w:hint="cs"/>
          <w:w w:val="107"/>
          <w:rtl/>
        </w:rPr>
        <w:t>المؤمنين،</w:t>
      </w:r>
      <w:r>
        <w:rPr>
          <w:w w:val="107"/>
          <w:rtl/>
        </w:rPr>
        <w:t xml:space="preserve"> </w:t>
      </w:r>
      <w:r>
        <w:rPr>
          <w:rFonts w:ascii="Arial" w:hAnsi="Arial" w:cs="Arial" w:hint="cs"/>
          <w:w w:val="107"/>
          <w:rtl/>
        </w:rPr>
        <w:t>سمعـت</w:t>
      </w:r>
      <w:r>
        <w:rPr>
          <w:w w:val="107"/>
          <w:rtl/>
        </w:rPr>
        <w:t xml:space="preserve"> </w:t>
      </w:r>
      <w:r>
        <w:rPr>
          <w:rFonts w:ascii="Arial" w:hAnsi="Arial" w:cs="Arial" w:hint="cs"/>
          <w:w w:val="107"/>
          <w:rtl/>
        </w:rPr>
        <w:t>رسول</w:t>
      </w:r>
      <w:r>
        <w:rPr>
          <w:rFonts w:ascii="Calibri" w:cs="Calibri" w:hint="cs"/>
          <w:w w:val="107"/>
          <w:rtl/>
        </w:rPr>
        <w:t> </w:t>
      </w:r>
      <w:r>
        <w:rPr>
          <w:rFonts w:ascii="Arial" w:hAnsi="Arial" w:cs="Arial" w:hint="cs"/>
          <w:w w:val="107"/>
          <w:rtl/>
        </w:rPr>
        <w:t>الله</w:t>
      </w:r>
      <w:r>
        <w:rPr>
          <w:rFonts w:ascii="Calibri" w:cs="Calibri" w:hint="cs"/>
          <w:w w:val="107"/>
          <w:rtl/>
        </w:rPr>
        <w:t> </w:t>
      </w:r>
      <w:r>
        <w:rPr>
          <w:rFonts w:ascii="Arial" w:hAnsi="Arial" w:cs="Arial" w:hint="cs"/>
          <w:w w:val="107"/>
          <w:rtl/>
        </w:rPr>
        <w:t>ژ</w:t>
      </w:r>
      <w:r>
        <w:rPr>
          <w:w w:val="107"/>
          <w:rtl/>
        </w:rPr>
        <w:t xml:space="preserve"> </w:t>
      </w:r>
      <w:r>
        <w:rPr>
          <w:rFonts w:ascii="Arial" w:hAnsi="Arial" w:cs="Arial" w:hint="cs"/>
          <w:w w:val="107"/>
          <w:rtl/>
        </w:rPr>
        <w:t>يقول</w:t>
      </w:r>
      <w:r>
        <w:rPr>
          <w:w w:val="107"/>
          <w:rtl/>
        </w:rPr>
        <w:t>:</w:t>
      </w:r>
      <w:r>
        <w:rPr>
          <w:w w:val="105"/>
          <w:rtl/>
        </w:rPr>
        <w:t xml:space="preserve"> «</w:t>
      </w:r>
      <w:r>
        <w:rPr>
          <w:rStyle w:val="bold"/>
          <w:rFonts w:ascii="Arial" w:hAnsi="Arial" w:cs="Arial" w:hint="cs"/>
          <w:w w:val="105"/>
          <w:rtl/>
        </w:rPr>
        <w:t>الريح</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روح</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تأتي</w:t>
      </w:r>
      <w:r>
        <w:rPr>
          <w:rStyle w:val="bold"/>
          <w:w w:val="105"/>
          <w:rtl/>
        </w:rPr>
        <w:t xml:space="preserve"> </w:t>
      </w:r>
      <w:r>
        <w:rPr>
          <w:rStyle w:val="bold"/>
          <w:rFonts w:ascii="Arial" w:hAnsi="Arial" w:cs="Arial" w:hint="cs"/>
          <w:w w:val="105"/>
          <w:rtl/>
        </w:rPr>
        <w:t>بالرحمة</w:t>
      </w:r>
      <w:r>
        <w:rPr>
          <w:rStyle w:val="bold"/>
          <w:w w:val="105"/>
          <w:rtl/>
        </w:rPr>
        <w:t xml:space="preserve"> </w:t>
      </w:r>
      <w:r>
        <w:rPr>
          <w:rStyle w:val="bold"/>
          <w:rFonts w:ascii="Arial" w:hAnsi="Arial" w:cs="Arial" w:hint="cs"/>
          <w:w w:val="105"/>
          <w:rtl/>
        </w:rPr>
        <w:t>وتأتي</w:t>
      </w:r>
      <w:r>
        <w:rPr>
          <w:rStyle w:val="bold"/>
          <w:w w:val="105"/>
          <w:rtl/>
        </w:rPr>
        <w:t xml:space="preserve"> </w:t>
      </w:r>
      <w:r>
        <w:rPr>
          <w:rStyle w:val="bold"/>
          <w:rFonts w:ascii="Arial" w:hAnsi="Arial" w:cs="Arial" w:hint="cs"/>
          <w:w w:val="105"/>
          <w:rtl/>
        </w:rPr>
        <w:t>بالعذاب،</w:t>
      </w:r>
      <w:r>
        <w:rPr>
          <w:rStyle w:val="bold"/>
          <w:w w:val="105"/>
          <w:rtl/>
        </w:rPr>
        <w:t xml:space="preserve"> </w:t>
      </w:r>
      <w:r>
        <w:rPr>
          <w:rStyle w:val="bold"/>
          <w:rFonts w:ascii="Arial" w:hAnsi="Arial" w:cs="Arial" w:hint="cs"/>
          <w:w w:val="105"/>
          <w:rtl/>
        </w:rPr>
        <w:t>فإذا</w:t>
      </w:r>
      <w:r>
        <w:rPr>
          <w:rStyle w:val="bold"/>
          <w:w w:val="105"/>
          <w:rtl/>
        </w:rPr>
        <w:t xml:space="preserve"> </w:t>
      </w:r>
      <w:r>
        <w:rPr>
          <w:rStyle w:val="bold"/>
          <w:rFonts w:ascii="Arial" w:hAnsi="Arial" w:cs="Arial" w:hint="cs"/>
          <w:w w:val="105"/>
          <w:rtl/>
        </w:rPr>
        <w:t>رأيتموها</w:t>
      </w:r>
      <w:r>
        <w:rPr>
          <w:rStyle w:val="bold"/>
          <w:w w:val="105"/>
          <w:rtl/>
        </w:rPr>
        <w:t xml:space="preserve"> </w:t>
      </w:r>
      <w:r>
        <w:rPr>
          <w:rStyle w:val="bold"/>
          <w:rFonts w:ascii="Arial" w:hAnsi="Arial" w:cs="Arial" w:hint="cs"/>
          <w:w w:val="105"/>
          <w:rtl/>
        </w:rPr>
        <w:t>فاسألوا</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خيرها</w:t>
      </w:r>
      <w:r>
        <w:rPr>
          <w:rStyle w:val="bold"/>
          <w:w w:val="105"/>
          <w:rtl/>
        </w:rPr>
        <w:t xml:space="preserve"> </w:t>
      </w:r>
      <w:r>
        <w:rPr>
          <w:rStyle w:val="bold"/>
          <w:rFonts w:ascii="Arial" w:hAnsi="Arial" w:cs="Arial" w:hint="cs"/>
          <w:w w:val="105"/>
          <w:rtl/>
        </w:rPr>
        <w:t>واستعيذوه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شرِّها</w:t>
      </w:r>
      <w:r>
        <w:rPr>
          <w:rStyle w:val="bold"/>
          <w:rFonts w:ascii="Calibri" w:cs="Calibri" w:hint="cs"/>
          <w:w w:val="105"/>
          <w:rtl/>
        </w:rPr>
        <w:t>»</w:t>
      </w:r>
      <w:r>
        <w:rPr>
          <w:rStyle w:val="Superscript"/>
          <w:color w:val="008751"/>
          <w:w w:val="105"/>
          <w:rtl/>
        </w:rPr>
        <w:t>(</w:t>
      </w:r>
      <w:r>
        <w:rPr>
          <w:rStyle w:val="Superscript"/>
          <w:color w:val="008751"/>
          <w:w w:val="105"/>
          <w:rtl/>
        </w:rPr>
        <w:footnoteReference w:id="29"/>
      </w:r>
      <w:r>
        <w:rPr>
          <w:rStyle w:val="Superscript"/>
          <w:color w:val="008751"/>
          <w:w w:val="105"/>
          <w:rtl/>
        </w:rPr>
        <w:t>)</w:t>
      </w:r>
      <w:r>
        <w:rPr>
          <w:w w:val="105"/>
          <w:rtl/>
        </w:rPr>
        <w:t>.</w:t>
      </w:r>
    </w:p>
    <w:p w:rsidR="00B03E2D" w:rsidRDefault="00B03E2D">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بَيْنَ</w:t>
      </w:r>
      <w:r>
        <w:rPr>
          <w:rStyle w:val="bold"/>
          <w:rtl/>
        </w:rPr>
        <w:t xml:space="preserve"> </w:t>
      </w:r>
      <w:r>
        <w:rPr>
          <w:rStyle w:val="bold"/>
          <w:rFonts w:ascii="Arial" w:hAnsi="Arial" w:cs="Arial" w:hint="cs"/>
          <w:rtl/>
        </w:rPr>
        <w:t>يَدَيْ</w:t>
      </w:r>
      <w:r>
        <w:rPr>
          <w:rStyle w:val="bold"/>
          <w:rtl/>
        </w:rPr>
        <w:t xml:space="preserve"> </w:t>
      </w:r>
      <w:r>
        <w:rPr>
          <w:rStyle w:val="bold"/>
          <w:rFonts w:ascii="Arial" w:hAnsi="Arial" w:cs="Arial" w:hint="cs"/>
          <w:rtl/>
        </w:rPr>
        <w:t>رَحْمَتِهِ</w:t>
      </w:r>
      <w:r>
        <w:rPr>
          <w:rtl/>
        </w:rPr>
        <w:t> </w:t>
      </w:r>
      <w:r>
        <w:rPr>
          <w:rFonts w:ascii="Arial" w:hAnsi="Arial" w:cs="Arial" w:hint="cs"/>
          <w:rtl/>
        </w:rPr>
        <w:t>﴾</w:t>
      </w:r>
      <w:r>
        <w:rPr>
          <w:rtl/>
        </w:rPr>
        <w:t xml:space="preserve"> </w:t>
      </w:r>
      <w:r>
        <w:rPr>
          <w:rFonts w:ascii="Arial" w:hAnsi="Arial" w:cs="Arial" w:hint="cs"/>
          <w:rtl/>
        </w:rPr>
        <w:t>قدَّام</w:t>
      </w:r>
      <w:r>
        <w:rPr>
          <w:rtl/>
        </w:rPr>
        <w:t xml:space="preserve"> </w:t>
      </w:r>
      <w:r>
        <w:rPr>
          <w:rFonts w:ascii="Arial" w:hAnsi="Arial" w:cs="Arial" w:hint="cs"/>
          <w:rtl/>
        </w:rPr>
        <w:t>رحمته</w:t>
      </w:r>
      <w:r>
        <w:rPr>
          <w:rtl/>
        </w:rPr>
        <w:t xml:space="preserve"> </w:t>
      </w:r>
      <w:r>
        <w:rPr>
          <w:rFonts w:ascii="Arial" w:hAnsi="Arial" w:cs="Arial" w:hint="cs"/>
          <w:rtl/>
        </w:rPr>
        <w:t>وهي</w:t>
      </w:r>
      <w:r>
        <w:rPr>
          <w:rtl/>
        </w:rPr>
        <w:t xml:space="preserve"> </w:t>
      </w:r>
      <w:r>
        <w:rPr>
          <w:rFonts w:ascii="Arial" w:hAnsi="Arial" w:cs="Arial" w:hint="cs"/>
          <w:rtl/>
        </w:rPr>
        <w:t>المطر،</w:t>
      </w:r>
      <w:r>
        <w:rPr>
          <w:rtl/>
        </w:rPr>
        <w:t xml:space="preserve"> </w:t>
      </w:r>
      <w:r>
        <w:rPr>
          <w:rFonts w:ascii="Arial" w:hAnsi="Arial" w:cs="Arial" w:hint="cs"/>
          <w:rtl/>
        </w:rPr>
        <w:t>فقيل</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الرحمة</w:t>
      </w:r>
      <w:r>
        <w:rPr>
          <w:rtl/>
        </w:rPr>
        <w:t xml:space="preserve"> </w:t>
      </w:r>
      <w:r>
        <w:rPr>
          <w:rFonts w:ascii="Arial" w:hAnsi="Arial" w:cs="Arial" w:hint="cs"/>
          <w:rtl/>
        </w:rPr>
        <w:t>قبلُ</w:t>
      </w:r>
      <w:r>
        <w:rPr>
          <w:rtl/>
        </w:rPr>
        <w:t xml:space="preserve"> </w:t>
      </w:r>
      <w:r>
        <w:rPr>
          <w:rFonts w:ascii="Arial" w:hAnsi="Arial" w:cs="Arial" w:hint="cs"/>
          <w:rtl/>
        </w:rPr>
        <w:t>بمعنى</w:t>
      </w:r>
      <w:r>
        <w:rPr>
          <w:rtl/>
        </w:rPr>
        <w:t xml:space="preserve"> </w:t>
      </w:r>
      <w:r>
        <w:rPr>
          <w:rFonts w:ascii="Arial" w:hAnsi="Arial" w:cs="Arial" w:hint="cs"/>
          <w:rtl/>
        </w:rPr>
        <w:t>المطر</w:t>
      </w:r>
      <w:r>
        <w:rPr>
          <w:rtl/>
        </w:rPr>
        <w:t xml:space="preserve"> </w:t>
      </w:r>
      <w:r>
        <w:rPr>
          <w:rFonts w:ascii="Arial" w:hAnsi="Arial" w:cs="Arial" w:hint="cs"/>
          <w:rtl/>
        </w:rPr>
        <w:t>لأضمر</w:t>
      </w:r>
      <w:r>
        <w:rPr>
          <w:rtl/>
        </w:rPr>
        <w:t xml:space="preserve"> </w:t>
      </w:r>
      <w:r>
        <w:rPr>
          <w:rFonts w:ascii="Arial" w:hAnsi="Arial" w:cs="Arial" w:hint="cs"/>
          <w:rtl/>
        </w:rPr>
        <w:t>له</w:t>
      </w:r>
      <w:r>
        <w:rPr>
          <w:rtl/>
        </w:rPr>
        <w:t xml:space="preserve"> </w:t>
      </w:r>
      <w:r>
        <w:rPr>
          <w:rFonts w:ascii="Arial" w:hAnsi="Arial" w:cs="Arial" w:hint="cs"/>
          <w:rtl/>
        </w:rPr>
        <w:t>هنا،</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ذلك</w:t>
      </w:r>
      <w:r>
        <w:rPr>
          <w:rtl/>
        </w:rPr>
        <w:t xml:space="preserve"> </w:t>
      </w:r>
      <w:r>
        <w:rPr>
          <w:rFonts w:ascii="Arial" w:hAnsi="Arial" w:cs="Arial" w:hint="cs"/>
          <w:rtl/>
        </w:rPr>
        <w:t>لجواز</w:t>
      </w:r>
      <w:r>
        <w:rPr>
          <w:rtl/>
        </w:rPr>
        <w:t xml:space="preserve"> </w:t>
      </w:r>
      <w:r>
        <w:rPr>
          <w:rFonts w:ascii="Arial" w:hAnsi="Arial" w:cs="Arial" w:hint="cs"/>
          <w:rtl/>
        </w:rPr>
        <w:t>الإظهار</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الإضمار</w:t>
      </w:r>
      <w:r>
        <w:rPr>
          <w:rtl/>
        </w:rPr>
        <w:t xml:space="preserve"> </w:t>
      </w:r>
      <w:r>
        <w:rPr>
          <w:rFonts w:ascii="Arial" w:hAnsi="Arial" w:cs="Arial" w:hint="cs"/>
          <w:rtl/>
        </w:rPr>
        <w:t>لنكتة،</w:t>
      </w:r>
      <w:r>
        <w:rPr>
          <w:rtl/>
        </w:rPr>
        <w:t xml:space="preserve"> </w:t>
      </w:r>
      <w:r>
        <w:rPr>
          <w:rFonts w:ascii="Arial" w:hAnsi="Arial" w:cs="Arial" w:hint="cs"/>
          <w:rtl/>
        </w:rPr>
        <w:t>كالامتنان</w:t>
      </w:r>
      <w:r>
        <w:rPr>
          <w:rtl/>
        </w:rPr>
        <w:t xml:space="preserve">. </w:t>
      </w:r>
      <w:r>
        <w:rPr>
          <w:rFonts w:ascii="Arial" w:hAnsi="Arial" w:cs="Arial" w:hint="cs"/>
          <w:rtl/>
        </w:rPr>
        <w:t>والرحمة</w:t>
      </w:r>
      <w:r>
        <w:rPr>
          <w:rtl/>
        </w:rPr>
        <w:t xml:space="preserve"> </w:t>
      </w:r>
      <w:r>
        <w:rPr>
          <w:rFonts w:ascii="Arial" w:hAnsi="Arial" w:cs="Arial" w:hint="cs"/>
          <w:rtl/>
        </w:rPr>
        <w:t>بمعنى</w:t>
      </w:r>
      <w:r>
        <w:rPr>
          <w:rtl/>
        </w:rPr>
        <w:t xml:space="preserve"> </w:t>
      </w:r>
      <w:r>
        <w:rPr>
          <w:rFonts w:ascii="Arial" w:hAnsi="Arial" w:cs="Arial" w:hint="cs"/>
          <w:rtl/>
        </w:rPr>
        <w:t>المطر</w:t>
      </w:r>
      <w:r>
        <w:rPr>
          <w:rtl/>
        </w:rPr>
        <w:t xml:space="preserve"> </w:t>
      </w:r>
      <w:r>
        <w:rPr>
          <w:rFonts w:ascii="Arial" w:hAnsi="Arial" w:cs="Arial" w:hint="cs"/>
          <w:rtl/>
        </w:rPr>
        <w:t>على</w:t>
      </w:r>
      <w:r>
        <w:rPr>
          <w:rtl/>
        </w:rPr>
        <w:t xml:space="preserve"> </w:t>
      </w:r>
      <w:r>
        <w:rPr>
          <w:rFonts w:ascii="Arial" w:hAnsi="Arial" w:cs="Arial" w:hint="cs"/>
          <w:rtl/>
        </w:rPr>
        <w:t>إرادة</w:t>
      </w:r>
      <w:r>
        <w:rPr>
          <w:rtl/>
        </w:rPr>
        <w:t xml:space="preserve"> </w:t>
      </w:r>
      <w:r>
        <w:rPr>
          <w:rFonts w:ascii="Arial" w:hAnsi="Arial" w:cs="Arial" w:hint="cs"/>
          <w:rtl/>
        </w:rPr>
        <w:t>من</w:t>
      </w:r>
      <w:r>
        <w:rPr>
          <w:rtl/>
        </w:rPr>
        <w:t xml:space="preserve"> </w:t>
      </w:r>
      <w:r>
        <w:rPr>
          <w:rFonts w:ascii="Arial" w:hAnsi="Arial" w:cs="Arial" w:hint="cs"/>
          <w:rtl/>
        </w:rPr>
        <w:t>عامٍّ</w:t>
      </w:r>
      <w:r>
        <w:rPr>
          <w:rtl/>
        </w:rPr>
        <w:t xml:space="preserve"> </w:t>
      </w:r>
      <w:r>
        <w:rPr>
          <w:rFonts w:ascii="Arial" w:hAnsi="Arial" w:cs="Arial" w:hint="cs"/>
          <w:rtl/>
        </w:rPr>
        <w:t>حقيقةً،</w:t>
      </w:r>
      <w:r>
        <w:rPr>
          <w:rtl/>
        </w:rPr>
        <w:t xml:space="preserve"> </w:t>
      </w:r>
      <w:r>
        <w:rPr>
          <w:rFonts w:ascii="Arial" w:hAnsi="Arial" w:cs="Arial" w:hint="cs"/>
          <w:rtl/>
        </w:rPr>
        <w:t>وعلى</w:t>
      </w:r>
      <w:r>
        <w:rPr>
          <w:rtl/>
        </w:rPr>
        <w:t xml:space="preserve"> </w:t>
      </w:r>
      <w:r>
        <w:rPr>
          <w:rFonts w:ascii="Arial" w:hAnsi="Arial" w:cs="Arial" w:hint="cs"/>
          <w:rtl/>
        </w:rPr>
        <w:t>أنَّه</w:t>
      </w:r>
      <w:r>
        <w:rPr>
          <w:rtl/>
        </w:rPr>
        <w:t xml:space="preserve"> </w:t>
      </w:r>
      <w:r>
        <w:rPr>
          <w:rFonts w:ascii="Arial" w:hAnsi="Arial" w:cs="Arial" w:hint="cs"/>
          <w:rtl/>
        </w:rPr>
        <w:t>اسم</w:t>
      </w:r>
      <w:r>
        <w:rPr>
          <w:rtl/>
        </w:rPr>
        <w:t xml:space="preserve"> </w:t>
      </w:r>
      <w:r>
        <w:rPr>
          <w:rFonts w:ascii="Arial" w:hAnsi="Arial" w:cs="Arial" w:hint="cs"/>
          <w:rtl/>
        </w:rPr>
        <w:t>للمطر</w:t>
      </w:r>
      <w:r>
        <w:rPr>
          <w:rtl/>
        </w:rPr>
        <w:t xml:space="preserve"> </w:t>
      </w:r>
      <w:r>
        <w:rPr>
          <w:rFonts w:ascii="Arial" w:hAnsi="Arial" w:cs="Arial" w:hint="cs"/>
          <w:rtl/>
        </w:rPr>
        <w:t>مجازا،</w:t>
      </w:r>
      <w:r>
        <w:rPr>
          <w:rtl/>
        </w:rPr>
        <w:t xml:space="preserve"> </w:t>
      </w:r>
      <w:r>
        <w:rPr>
          <w:rFonts w:ascii="Arial" w:hAnsi="Arial" w:cs="Arial" w:hint="cs"/>
          <w:rtl/>
        </w:rPr>
        <w:t>وقيل</w:t>
      </w:r>
      <w:r>
        <w:rPr>
          <w:rtl/>
        </w:rPr>
        <w:t xml:space="preserve">: </w:t>
      </w:r>
      <w:r>
        <w:rPr>
          <w:rFonts w:ascii="Arial" w:hAnsi="Arial" w:cs="Arial" w:hint="cs"/>
          <w:rtl/>
        </w:rPr>
        <w:t>وضع</w:t>
      </w:r>
      <w:r>
        <w:rPr>
          <w:rtl/>
        </w:rPr>
        <w:t xml:space="preserve"> </w:t>
      </w:r>
      <w:r>
        <w:rPr>
          <w:rFonts w:ascii="Arial" w:hAnsi="Arial" w:cs="Arial" w:hint="cs"/>
          <w:rtl/>
        </w:rPr>
        <w:t>لفظ</w:t>
      </w:r>
      <w:r>
        <w:rPr>
          <w:rtl/>
        </w:rPr>
        <w:t xml:space="preserve"> </w:t>
      </w:r>
      <w:r>
        <w:rPr>
          <w:rFonts w:ascii="Arial" w:hAnsi="Arial" w:cs="Arial" w:hint="cs"/>
          <w:rtl/>
        </w:rPr>
        <w:t>الرحمة</w:t>
      </w:r>
      <w:r>
        <w:rPr>
          <w:rtl/>
        </w:rPr>
        <w:t xml:space="preserve"> </w:t>
      </w:r>
      <w:r>
        <w:rPr>
          <w:rFonts w:ascii="Arial" w:hAnsi="Arial" w:cs="Arial" w:hint="cs"/>
          <w:rtl/>
        </w:rPr>
        <w:t>اسما</w:t>
      </w:r>
      <w:r>
        <w:rPr>
          <w:rtl/>
        </w:rPr>
        <w:t xml:space="preserve"> </w:t>
      </w:r>
      <w:r>
        <w:rPr>
          <w:rFonts w:ascii="Arial" w:hAnsi="Arial" w:cs="Arial" w:hint="cs"/>
          <w:rtl/>
        </w:rPr>
        <w:t>للمطر</w:t>
      </w:r>
      <w:r>
        <w:rPr>
          <w:rtl/>
        </w:rPr>
        <w:t xml:space="preserve"> </w:t>
      </w:r>
      <w:r>
        <w:rPr>
          <w:rFonts w:ascii="Arial" w:hAnsi="Arial" w:cs="Arial" w:hint="cs"/>
          <w:rtl/>
        </w:rPr>
        <w:t>هكذا</w:t>
      </w:r>
      <w:r>
        <w:rPr>
          <w:rtl/>
        </w:rPr>
        <w:t xml:space="preserve"> </w:t>
      </w:r>
      <w:r>
        <w:rPr>
          <w:rFonts w:ascii="Arial" w:hAnsi="Arial" w:cs="Arial" w:hint="cs"/>
          <w:rtl/>
        </w:rPr>
        <w:t>بخصوصه،</w:t>
      </w:r>
      <w:r>
        <w:rPr>
          <w:rtl/>
        </w:rPr>
        <w:t xml:space="preserve"> </w:t>
      </w:r>
      <w:r>
        <w:rPr>
          <w:rFonts w:ascii="Arial" w:hAnsi="Arial" w:cs="Arial" w:hint="cs"/>
          <w:rtl/>
        </w:rPr>
        <w:t>فهو</w:t>
      </w:r>
      <w:r>
        <w:rPr>
          <w:rtl/>
        </w:rPr>
        <w:t xml:space="preserve"> </w:t>
      </w:r>
      <w:r>
        <w:rPr>
          <w:rFonts w:ascii="Arial" w:hAnsi="Arial" w:cs="Arial" w:hint="cs"/>
          <w:rtl/>
        </w:rPr>
        <w:t>حقيقة</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حقيقة</w:t>
      </w:r>
      <w:r>
        <w:rPr>
          <w:rtl/>
        </w:rPr>
        <w:t xml:space="preserve"> </w:t>
      </w:r>
      <w:r>
        <w:rPr>
          <w:rFonts w:ascii="Arial" w:hAnsi="Arial" w:cs="Arial" w:hint="cs"/>
          <w:rtl/>
        </w:rPr>
        <w:t>في</w:t>
      </w:r>
      <w:r>
        <w:rPr>
          <w:rtl/>
        </w:rPr>
        <w:t xml:space="preserve"> </w:t>
      </w:r>
      <w:r>
        <w:rPr>
          <w:rFonts w:ascii="Arial" w:hAnsi="Arial" w:cs="Arial" w:hint="cs"/>
          <w:rtl/>
        </w:rPr>
        <w:t>العموم</w:t>
      </w:r>
      <w:r>
        <w:rPr>
          <w:rtl/>
        </w:rPr>
        <w:t>.</w:t>
      </w:r>
    </w:p>
    <w:p w:rsidR="00B03E2D" w:rsidRDefault="00B03E2D">
      <w:pPr>
        <w:pStyle w:val="textquran"/>
        <w:spacing w:before="125"/>
        <w:rPr>
          <w:rtl/>
        </w:rPr>
      </w:pPr>
      <w:r>
        <w:rPr>
          <w:rFonts w:ascii="Arial" w:hAnsi="Arial" w:cs="Arial" w:hint="cs"/>
          <w:rtl/>
        </w:rPr>
        <w:t>والصبا</w:t>
      </w:r>
      <w:r>
        <w:rPr>
          <w:rtl/>
        </w:rPr>
        <w:t xml:space="preserve"> </w:t>
      </w:r>
      <w:r>
        <w:rPr>
          <w:rFonts w:ascii="Arial" w:hAnsi="Arial" w:cs="Arial" w:hint="cs"/>
          <w:rtl/>
        </w:rPr>
        <w:t>تثير</w:t>
      </w:r>
      <w:r>
        <w:rPr>
          <w:rtl/>
        </w:rPr>
        <w:t xml:space="preserve"> </w:t>
      </w:r>
      <w:r>
        <w:rPr>
          <w:rFonts w:ascii="Arial" w:hAnsi="Arial" w:cs="Arial" w:hint="cs"/>
          <w:rtl/>
        </w:rPr>
        <w:t>السحاب</w:t>
      </w:r>
      <w:r>
        <w:rPr>
          <w:rtl/>
        </w:rPr>
        <w:t xml:space="preserve"> </w:t>
      </w:r>
      <w:r>
        <w:rPr>
          <w:rFonts w:ascii="Arial" w:hAnsi="Arial" w:cs="Arial" w:hint="cs"/>
          <w:rtl/>
        </w:rPr>
        <w:t>وهي</w:t>
      </w:r>
      <w:r>
        <w:rPr>
          <w:rtl/>
        </w:rPr>
        <w:t xml:space="preserve"> </w:t>
      </w:r>
      <w:r>
        <w:rPr>
          <w:rFonts w:ascii="Arial" w:hAnsi="Arial" w:cs="Arial" w:hint="cs"/>
          <w:rtl/>
        </w:rPr>
        <w:t>التي</w:t>
      </w:r>
      <w:r>
        <w:rPr>
          <w:rtl/>
        </w:rPr>
        <w:t xml:space="preserve"> </w:t>
      </w:r>
      <w:r>
        <w:rPr>
          <w:rFonts w:ascii="Arial" w:hAnsi="Arial" w:cs="Arial" w:hint="cs"/>
          <w:rtl/>
        </w:rPr>
        <w:t>تهبُّ</w:t>
      </w:r>
      <w:r>
        <w:rPr>
          <w:rtl/>
        </w:rPr>
        <w:t xml:space="preserve"> </w:t>
      </w:r>
      <w:r>
        <w:rPr>
          <w:rFonts w:ascii="Arial" w:hAnsi="Arial" w:cs="Arial" w:hint="cs"/>
          <w:rtl/>
        </w:rPr>
        <w:t>من</w:t>
      </w:r>
      <w:r>
        <w:rPr>
          <w:rtl/>
        </w:rPr>
        <w:t xml:space="preserve"> </w:t>
      </w:r>
      <w:r>
        <w:rPr>
          <w:rFonts w:ascii="Arial" w:hAnsi="Arial" w:cs="Arial" w:hint="cs"/>
          <w:rtl/>
        </w:rPr>
        <w:t>المشرق،</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مطلع</w:t>
      </w:r>
      <w:r>
        <w:rPr>
          <w:rtl/>
        </w:rPr>
        <w:t xml:space="preserve"> </w:t>
      </w:r>
      <w:r>
        <w:rPr>
          <w:rFonts w:ascii="Arial" w:hAnsi="Arial" w:cs="Arial" w:hint="cs"/>
          <w:rtl/>
        </w:rPr>
        <w:t>الشمس</w:t>
      </w:r>
      <w:r>
        <w:rPr>
          <w:rtl/>
        </w:rPr>
        <w:t xml:space="preserve"> </w:t>
      </w:r>
      <w:r>
        <w:rPr>
          <w:rFonts w:ascii="Arial" w:hAnsi="Arial" w:cs="Arial" w:hint="cs"/>
          <w:rtl/>
        </w:rPr>
        <w:t>إذا</w:t>
      </w:r>
      <w:r>
        <w:rPr>
          <w:rtl/>
        </w:rPr>
        <w:t xml:space="preserve"> </w:t>
      </w:r>
      <w:r>
        <w:rPr>
          <w:rFonts w:ascii="Arial" w:hAnsi="Arial" w:cs="Arial" w:hint="cs"/>
          <w:rtl/>
        </w:rPr>
        <w:t>استوى</w:t>
      </w:r>
      <w:r>
        <w:rPr>
          <w:rtl/>
        </w:rPr>
        <w:t xml:space="preserve"> </w:t>
      </w:r>
      <w:r>
        <w:rPr>
          <w:rFonts w:ascii="Arial" w:hAnsi="Arial" w:cs="Arial" w:hint="cs"/>
          <w:rtl/>
        </w:rPr>
        <w:t>الليل</w:t>
      </w:r>
      <w:r>
        <w:rPr>
          <w:rtl/>
        </w:rPr>
        <w:t xml:space="preserve"> </w:t>
      </w:r>
      <w:r>
        <w:rPr>
          <w:rFonts w:ascii="Arial" w:hAnsi="Arial" w:cs="Arial" w:hint="cs"/>
          <w:rtl/>
        </w:rPr>
        <w:t>والنهار،</w:t>
      </w:r>
      <w:r>
        <w:rPr>
          <w:rtl/>
        </w:rPr>
        <w:t xml:space="preserve"> </w:t>
      </w:r>
      <w:r>
        <w:rPr>
          <w:rFonts w:ascii="Arial" w:hAnsi="Arial" w:cs="Arial" w:hint="cs"/>
          <w:rtl/>
        </w:rPr>
        <w:t>والشمال</w:t>
      </w:r>
      <w:r>
        <w:rPr>
          <w:rtl/>
        </w:rPr>
        <w:t xml:space="preserve"> </w:t>
      </w:r>
      <w:r>
        <w:rPr>
          <w:rFonts w:ascii="Arial" w:hAnsi="Arial" w:cs="Arial" w:hint="cs"/>
          <w:rtl/>
        </w:rPr>
        <w:t>تجمعه</w:t>
      </w:r>
      <w:r>
        <w:rPr>
          <w:rtl/>
        </w:rPr>
        <w:t xml:space="preserve"> </w:t>
      </w:r>
      <w:r>
        <w:rPr>
          <w:rFonts w:ascii="Arial" w:hAnsi="Arial" w:cs="Arial" w:hint="cs"/>
          <w:rtl/>
        </w:rPr>
        <w:t>وهي</w:t>
      </w:r>
      <w:r>
        <w:rPr>
          <w:rtl/>
        </w:rPr>
        <w:t xml:space="preserve"> </w:t>
      </w:r>
      <w:r>
        <w:rPr>
          <w:rFonts w:ascii="Arial" w:hAnsi="Arial" w:cs="Arial" w:hint="cs"/>
          <w:rtl/>
        </w:rPr>
        <w:t>التي</w:t>
      </w:r>
      <w:r>
        <w:rPr>
          <w:rtl/>
        </w:rPr>
        <w:t xml:space="preserve"> </w:t>
      </w:r>
      <w:r>
        <w:rPr>
          <w:rFonts w:ascii="Arial" w:hAnsi="Arial" w:cs="Arial" w:hint="cs"/>
          <w:rtl/>
        </w:rPr>
        <w:t>تهبُّ</w:t>
      </w:r>
      <w:r>
        <w:rPr>
          <w:rtl/>
        </w:rPr>
        <w:t xml:space="preserve"> </w:t>
      </w:r>
      <w:r>
        <w:rPr>
          <w:rFonts w:ascii="Arial" w:hAnsi="Arial" w:cs="Arial" w:hint="cs"/>
          <w:rtl/>
        </w:rPr>
        <w:t>من</w:t>
      </w:r>
      <w:r>
        <w:rPr>
          <w:rtl/>
        </w:rPr>
        <w:t xml:space="preserve"> </w:t>
      </w:r>
      <w:r>
        <w:rPr>
          <w:rFonts w:ascii="Arial" w:hAnsi="Arial" w:cs="Arial" w:hint="cs"/>
          <w:rtl/>
        </w:rPr>
        <w:t>ناحية</w:t>
      </w:r>
      <w:r>
        <w:rPr>
          <w:rtl/>
        </w:rPr>
        <w:t xml:space="preserve"> </w:t>
      </w:r>
      <w:r>
        <w:rPr>
          <w:rFonts w:ascii="Arial" w:hAnsi="Arial" w:cs="Arial" w:hint="cs"/>
          <w:rtl/>
        </w:rPr>
        <w:t>القطب،</w:t>
      </w:r>
      <w:r>
        <w:rPr>
          <w:rtl/>
        </w:rPr>
        <w:t xml:space="preserve"> </w:t>
      </w:r>
      <w:r>
        <w:rPr>
          <w:rFonts w:ascii="Arial" w:hAnsi="Arial" w:cs="Arial" w:hint="cs"/>
          <w:rtl/>
        </w:rPr>
        <w:t>والجَنوب</w:t>
      </w:r>
      <w:r>
        <w:rPr>
          <w:rtl/>
        </w:rPr>
        <w:t xml:space="preserve"> </w:t>
      </w:r>
      <w:r>
        <w:rPr>
          <w:rFonts w:ascii="Arial" w:hAnsi="Arial" w:cs="Arial" w:hint="cs"/>
          <w:rtl/>
        </w:rPr>
        <w:t>ـ</w:t>
      </w:r>
      <w:r>
        <w:rPr>
          <w:rFonts w:ascii="Calibri" w:cs="Calibri" w:hint="cs"/>
          <w:rtl/>
        </w:rPr>
        <w:t> </w:t>
      </w:r>
      <w:r>
        <w:rPr>
          <w:rFonts w:ascii="Arial" w:hAnsi="Arial" w:cs="Arial" w:hint="cs"/>
          <w:rtl/>
        </w:rPr>
        <w:t>بفتح</w:t>
      </w:r>
      <w:r>
        <w:rPr>
          <w:rtl/>
        </w:rPr>
        <w:t xml:space="preserve"> </w:t>
      </w:r>
      <w:r>
        <w:rPr>
          <w:rFonts w:ascii="Arial" w:hAnsi="Arial" w:cs="Arial" w:hint="cs"/>
          <w:rtl/>
        </w:rPr>
        <w:t>الجيم</w:t>
      </w:r>
      <w:r>
        <w:rPr>
          <w:rFonts w:ascii="Calibri" w:cs="Calibri" w:hint="cs"/>
          <w:rtl/>
        </w:rPr>
        <w:t> </w:t>
      </w:r>
      <w:r>
        <w:rPr>
          <w:rFonts w:ascii="Arial" w:hAnsi="Arial" w:cs="Arial" w:hint="cs"/>
          <w:rtl/>
        </w:rPr>
        <w:t>ـ</w:t>
      </w:r>
      <w:r>
        <w:rPr>
          <w:rtl/>
        </w:rPr>
        <w:t xml:space="preserve"> </w:t>
      </w:r>
      <w:r>
        <w:rPr>
          <w:rFonts w:ascii="Arial" w:hAnsi="Arial" w:cs="Arial" w:hint="cs"/>
          <w:rtl/>
        </w:rPr>
        <w:t>تنزله،</w:t>
      </w:r>
      <w:r>
        <w:rPr>
          <w:rtl/>
        </w:rPr>
        <w:t xml:space="preserve"> </w:t>
      </w:r>
      <w:r>
        <w:rPr>
          <w:rFonts w:ascii="Arial" w:hAnsi="Arial" w:cs="Arial" w:hint="cs"/>
          <w:rtl/>
        </w:rPr>
        <w:t>وهي</w:t>
      </w:r>
      <w:r>
        <w:rPr>
          <w:rtl/>
        </w:rPr>
        <w:t xml:space="preserve"> </w:t>
      </w:r>
      <w:r>
        <w:rPr>
          <w:rFonts w:ascii="Arial" w:hAnsi="Arial" w:cs="Arial" w:hint="cs"/>
          <w:rtl/>
        </w:rPr>
        <w:t>مقابلة</w:t>
      </w:r>
      <w:r>
        <w:rPr>
          <w:rtl/>
        </w:rPr>
        <w:t xml:space="preserve"> </w:t>
      </w:r>
      <w:r>
        <w:rPr>
          <w:rFonts w:ascii="Arial" w:hAnsi="Arial" w:cs="Arial" w:hint="cs"/>
          <w:rtl/>
        </w:rPr>
        <w:t>الشمال،</w:t>
      </w:r>
      <w:r>
        <w:rPr>
          <w:rtl/>
        </w:rPr>
        <w:t xml:space="preserve"> </w:t>
      </w:r>
      <w:r>
        <w:rPr>
          <w:rFonts w:ascii="Arial" w:hAnsi="Arial" w:cs="Arial" w:hint="cs"/>
          <w:rtl/>
        </w:rPr>
        <w:t>والدَبور</w:t>
      </w:r>
      <w:r>
        <w:rPr>
          <w:rtl/>
        </w:rPr>
        <w:t xml:space="preserve"> </w:t>
      </w:r>
      <w:r>
        <w:rPr>
          <w:rFonts w:ascii="Arial" w:hAnsi="Arial" w:cs="Arial" w:hint="cs"/>
          <w:rtl/>
        </w:rPr>
        <w:t>ـ</w:t>
      </w:r>
      <w:r>
        <w:rPr>
          <w:rFonts w:ascii="Calibri" w:cs="Calibri" w:hint="cs"/>
          <w:rtl/>
        </w:rPr>
        <w:t> </w:t>
      </w:r>
      <w:r>
        <w:rPr>
          <w:rFonts w:ascii="Arial" w:hAnsi="Arial" w:cs="Arial" w:hint="cs"/>
          <w:rtl/>
        </w:rPr>
        <w:t>بفتح</w:t>
      </w:r>
      <w:r>
        <w:rPr>
          <w:rtl/>
        </w:rPr>
        <w:t xml:space="preserve"> </w:t>
      </w:r>
      <w:r>
        <w:rPr>
          <w:rFonts w:ascii="Arial" w:hAnsi="Arial" w:cs="Arial" w:hint="cs"/>
          <w:rtl/>
        </w:rPr>
        <w:t>الدال</w:t>
      </w:r>
      <w:r>
        <w:rPr>
          <w:rFonts w:ascii="Calibri" w:cs="Calibri" w:hint="cs"/>
          <w:rtl/>
        </w:rPr>
        <w:t> </w:t>
      </w:r>
      <w:r>
        <w:rPr>
          <w:rFonts w:ascii="Arial" w:hAnsi="Arial" w:cs="Arial" w:hint="cs"/>
          <w:rtl/>
        </w:rPr>
        <w:t>ـ</w:t>
      </w:r>
      <w:r>
        <w:rPr>
          <w:rtl/>
        </w:rPr>
        <w:t xml:space="preserve"> </w:t>
      </w:r>
      <w:r>
        <w:rPr>
          <w:rFonts w:ascii="Arial" w:hAnsi="Arial" w:cs="Arial" w:hint="cs"/>
          <w:rtl/>
        </w:rPr>
        <w:t>تفرِّقه</w:t>
      </w:r>
      <w:r>
        <w:rPr>
          <w:rtl/>
        </w:rPr>
        <w:t xml:space="preserve"> </w:t>
      </w:r>
      <w:r>
        <w:rPr>
          <w:rFonts w:ascii="Arial" w:hAnsi="Arial" w:cs="Arial" w:hint="cs"/>
          <w:rtl/>
        </w:rPr>
        <w:t>وهي</w:t>
      </w:r>
      <w:r>
        <w:rPr>
          <w:rtl/>
        </w:rPr>
        <w:t xml:space="preserve"> </w:t>
      </w:r>
      <w:r>
        <w:rPr>
          <w:rFonts w:ascii="Arial" w:hAnsi="Arial" w:cs="Arial" w:hint="cs"/>
          <w:rtl/>
        </w:rPr>
        <w:t>الغَربِيَّة</w:t>
      </w:r>
      <w:r>
        <w:rPr>
          <w:rtl/>
        </w:rPr>
        <w:t xml:space="preserve"> </w:t>
      </w:r>
      <w:r>
        <w:rPr>
          <w:rFonts w:ascii="Arial" w:hAnsi="Arial" w:cs="Arial" w:hint="cs"/>
          <w:rtl/>
        </w:rPr>
        <w:t>بين</w:t>
      </w:r>
      <w:r>
        <w:rPr>
          <w:rtl/>
        </w:rPr>
        <w:t xml:space="preserve"> </w:t>
      </w:r>
      <w:r>
        <w:rPr>
          <w:rFonts w:ascii="Arial" w:hAnsi="Arial" w:cs="Arial" w:hint="cs"/>
          <w:rtl/>
        </w:rPr>
        <w:t>الجنوب</w:t>
      </w:r>
      <w:r>
        <w:rPr>
          <w:rtl/>
        </w:rPr>
        <w:t xml:space="preserve"> </w:t>
      </w:r>
      <w:r>
        <w:rPr>
          <w:rFonts w:ascii="Arial" w:hAnsi="Arial" w:cs="Arial" w:hint="cs"/>
          <w:rtl/>
        </w:rPr>
        <w:t>والشمال</w:t>
      </w:r>
      <w:r>
        <w:rPr>
          <w:rtl/>
        </w:rPr>
        <w:t xml:space="preserve">. </w:t>
      </w:r>
      <w:r>
        <w:rPr>
          <w:rFonts w:ascii="Arial" w:hAnsi="Arial" w:cs="Arial" w:hint="cs"/>
          <w:rtl/>
        </w:rPr>
        <w:t>وعن</w:t>
      </w:r>
      <w:r>
        <w:rPr>
          <w:rtl/>
        </w:rPr>
        <w:t xml:space="preserve"> </w:t>
      </w:r>
      <w:r>
        <w:rPr>
          <w:rFonts w:ascii="Arial" w:hAnsi="Arial" w:cs="Arial" w:hint="cs"/>
          <w:rtl/>
        </w:rPr>
        <w:t>كعب</w:t>
      </w:r>
      <w:r>
        <w:rPr>
          <w:rtl/>
        </w:rPr>
        <w:t xml:space="preserve"> </w:t>
      </w:r>
      <w:r>
        <w:rPr>
          <w:rFonts w:ascii="Arial" w:hAnsi="Arial" w:cs="Arial" w:hint="cs"/>
          <w:rtl/>
        </w:rPr>
        <w:t>الأحبار</w:t>
      </w:r>
      <w:r>
        <w:rPr>
          <w:rtl/>
        </w:rPr>
        <w:t xml:space="preserve">: </w:t>
      </w:r>
      <w:r>
        <w:rPr>
          <w:rFonts w:ascii="Arial" w:hAnsi="Arial" w:cs="Arial" w:hint="cs"/>
          <w:rtl/>
        </w:rPr>
        <w:t>لو</w:t>
      </w:r>
      <w:r>
        <w:rPr>
          <w:rtl/>
        </w:rPr>
        <w:t xml:space="preserve"> </w:t>
      </w:r>
      <w:r>
        <w:rPr>
          <w:rFonts w:ascii="Arial" w:hAnsi="Arial" w:cs="Arial" w:hint="cs"/>
          <w:rtl/>
        </w:rPr>
        <w:t>أمسك</w:t>
      </w:r>
      <w:r>
        <w:rPr>
          <w:rtl/>
        </w:rPr>
        <w:t xml:space="preserve"> </w:t>
      </w:r>
      <w:r>
        <w:rPr>
          <w:rFonts w:ascii="Arial" w:hAnsi="Arial" w:cs="Arial" w:hint="cs"/>
          <w:rtl/>
        </w:rPr>
        <w:t>الله</w:t>
      </w:r>
      <w:r>
        <w:rPr>
          <w:rtl/>
        </w:rPr>
        <w:t xml:space="preserve"> </w:t>
      </w:r>
      <w:r>
        <w:rPr>
          <w:rFonts w:ascii="Arial" w:hAnsi="Arial" w:cs="Arial" w:hint="cs"/>
          <w:rtl/>
        </w:rPr>
        <w:t>الريح</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لأنتن</w:t>
      </w:r>
      <w:r>
        <w:rPr>
          <w:rtl/>
        </w:rPr>
        <w:t xml:space="preserve"> </w:t>
      </w:r>
      <w:r>
        <w:rPr>
          <w:rFonts w:ascii="Arial" w:hAnsi="Arial" w:cs="Arial" w:hint="cs"/>
          <w:rtl/>
        </w:rPr>
        <w:t>أهل</w:t>
      </w:r>
      <w:r>
        <w:rPr>
          <w:rtl/>
        </w:rPr>
        <w:t xml:space="preserve"> </w:t>
      </w:r>
      <w:r>
        <w:rPr>
          <w:rFonts w:ascii="Arial" w:hAnsi="Arial" w:cs="Arial" w:hint="cs"/>
          <w:rtl/>
        </w:rPr>
        <w:t>الأرض</w:t>
      </w:r>
      <w:r>
        <w:rPr>
          <w:rtl/>
        </w:rPr>
        <w:t xml:space="preserve">. </w:t>
      </w:r>
      <w:r>
        <w:rPr>
          <w:rFonts w:ascii="Arial" w:hAnsi="Arial" w:cs="Arial" w:hint="cs"/>
          <w:rtl/>
        </w:rPr>
        <w:t>وروي</w:t>
      </w:r>
      <w:r>
        <w:rPr>
          <w:rtl/>
        </w:rPr>
        <w:t xml:space="preserve">: </w:t>
      </w:r>
      <w:r>
        <w:rPr>
          <w:rFonts w:ascii="Arial" w:hAnsi="Arial" w:cs="Arial" w:hint="cs"/>
          <w:rtl/>
        </w:rPr>
        <w:t>لأنتن</w:t>
      </w:r>
      <w:r>
        <w:rPr>
          <w:rtl/>
        </w:rPr>
        <w:t xml:space="preserve"> </w:t>
      </w:r>
      <w:r>
        <w:rPr>
          <w:rFonts w:ascii="Arial" w:hAnsi="Arial" w:cs="Arial" w:hint="cs"/>
          <w:rtl/>
        </w:rPr>
        <w:t>أكثر</w:t>
      </w:r>
      <w:r>
        <w:rPr>
          <w:rtl/>
        </w:rPr>
        <w:t xml:space="preserve"> </w:t>
      </w:r>
      <w:r>
        <w:rPr>
          <w:rFonts w:ascii="Arial" w:hAnsi="Arial" w:cs="Arial" w:hint="cs"/>
          <w:rtl/>
        </w:rPr>
        <w:t>أهل</w:t>
      </w:r>
      <w:r>
        <w:rPr>
          <w:rtl/>
        </w:rPr>
        <w:t xml:space="preserve"> </w:t>
      </w:r>
      <w:r>
        <w:rPr>
          <w:rFonts w:ascii="Arial" w:hAnsi="Arial" w:cs="Arial" w:hint="cs"/>
          <w:rtl/>
        </w:rPr>
        <w:t>الأرضين</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لو</w:t>
      </w:r>
      <w:r>
        <w:rPr>
          <w:rtl/>
        </w:rPr>
        <w:t xml:space="preserve"> </w:t>
      </w:r>
      <w:r>
        <w:rPr>
          <w:rFonts w:ascii="Arial" w:hAnsi="Arial" w:cs="Arial" w:hint="cs"/>
          <w:rtl/>
        </w:rPr>
        <w:t>أمسك</w:t>
      </w:r>
      <w:r>
        <w:rPr>
          <w:rtl/>
        </w:rPr>
        <w:t xml:space="preserve"> </w:t>
      </w:r>
      <w:r>
        <w:rPr>
          <w:rFonts w:ascii="Arial" w:hAnsi="Arial" w:cs="Arial" w:hint="cs"/>
          <w:rtl/>
        </w:rPr>
        <w:t>الله</w:t>
      </w:r>
      <w:r>
        <w:rPr>
          <w:rtl/>
        </w:rPr>
        <w:t xml:space="preserve"> </w:t>
      </w:r>
      <w:r>
        <w:rPr>
          <w:rFonts w:ascii="Arial" w:hAnsi="Arial" w:cs="Arial" w:hint="cs"/>
          <w:rtl/>
        </w:rPr>
        <w:t>الريح</w:t>
      </w:r>
      <w:r>
        <w:rPr>
          <w:rtl/>
        </w:rPr>
        <w:t xml:space="preserve"> </w:t>
      </w:r>
      <w:r>
        <w:rPr>
          <w:rFonts w:ascii="Arial" w:hAnsi="Arial" w:cs="Arial" w:hint="cs"/>
          <w:rtl/>
        </w:rPr>
        <w:t>لأنتن</w:t>
      </w:r>
      <w:r>
        <w:rPr>
          <w:rtl/>
        </w:rPr>
        <w:t xml:space="preserve"> </w:t>
      </w:r>
      <w:r>
        <w:rPr>
          <w:rFonts w:ascii="Arial" w:hAnsi="Arial" w:cs="Arial" w:hint="cs"/>
          <w:rtl/>
        </w:rPr>
        <w:t>ما</w:t>
      </w:r>
      <w:r>
        <w:rPr>
          <w:rFonts w:ascii="Calibri" w:cs="Calibri" w:hint="cs"/>
          <w:rtl/>
        </w:rPr>
        <w:t> </w:t>
      </w:r>
      <w:r>
        <w:rPr>
          <w:rFonts w:ascii="Arial" w:hAnsi="Arial" w:cs="Arial" w:hint="cs"/>
          <w:rtl/>
        </w:rPr>
        <w:t>بين</w:t>
      </w:r>
      <w:r>
        <w:rPr>
          <w:rtl/>
        </w:rPr>
        <w:t xml:space="preserve"> </w:t>
      </w:r>
      <w:r>
        <w:rPr>
          <w:rFonts w:ascii="Arial" w:hAnsi="Arial" w:cs="Arial" w:hint="cs"/>
          <w:rtl/>
        </w:rPr>
        <w:t>السماء</w:t>
      </w:r>
      <w:r>
        <w:rPr>
          <w:rtl/>
        </w:rPr>
        <w:t xml:space="preserve"> </w:t>
      </w:r>
      <w:r>
        <w:rPr>
          <w:rFonts w:ascii="Arial" w:hAnsi="Arial" w:cs="Arial" w:hint="cs"/>
          <w:rtl/>
        </w:rPr>
        <w:t>والأرض</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الريح</w:t>
      </w:r>
      <w:r>
        <w:rPr>
          <w:rtl/>
        </w:rPr>
        <w:t xml:space="preserve"> </w:t>
      </w:r>
      <w:r>
        <w:rPr>
          <w:rFonts w:ascii="Arial" w:hAnsi="Arial" w:cs="Arial" w:hint="cs"/>
          <w:rtl/>
        </w:rPr>
        <w:t>ثمانٌ،</w:t>
      </w:r>
      <w:r>
        <w:rPr>
          <w:rtl/>
        </w:rPr>
        <w:t xml:space="preserve"> </w:t>
      </w:r>
      <w:r>
        <w:rPr>
          <w:rFonts w:ascii="Arial" w:hAnsi="Arial" w:cs="Arial" w:hint="cs"/>
          <w:rtl/>
        </w:rPr>
        <w:t>أربعٌ</w:t>
      </w:r>
      <w:r>
        <w:rPr>
          <w:rtl/>
        </w:rPr>
        <w:t xml:space="preserve"> </w:t>
      </w:r>
      <w:r>
        <w:rPr>
          <w:rFonts w:ascii="Arial" w:hAnsi="Arial" w:cs="Arial" w:hint="cs"/>
          <w:rtl/>
        </w:rPr>
        <w:t>عذابٌ</w:t>
      </w:r>
      <w:r>
        <w:rPr>
          <w:rtl/>
        </w:rPr>
        <w:t xml:space="preserve">: </w:t>
      </w:r>
      <w:r>
        <w:rPr>
          <w:rFonts w:ascii="Arial" w:hAnsi="Arial" w:cs="Arial" w:hint="cs"/>
          <w:rtl/>
        </w:rPr>
        <w:t>القاصف</w:t>
      </w:r>
      <w:r>
        <w:rPr>
          <w:rtl/>
        </w:rPr>
        <w:t xml:space="preserve"> </w:t>
      </w:r>
      <w:r>
        <w:rPr>
          <w:rFonts w:ascii="Arial" w:hAnsi="Arial" w:cs="Arial" w:hint="cs"/>
          <w:rtl/>
        </w:rPr>
        <w:t>والعاصف</w:t>
      </w:r>
      <w:r>
        <w:rPr>
          <w:rtl/>
        </w:rPr>
        <w:t xml:space="preserve"> </w:t>
      </w:r>
      <w:r>
        <w:rPr>
          <w:rFonts w:ascii="Arial" w:hAnsi="Arial" w:cs="Arial" w:hint="cs"/>
          <w:rtl/>
        </w:rPr>
        <w:t>والصرصر</w:t>
      </w:r>
      <w:r>
        <w:rPr>
          <w:rtl/>
        </w:rPr>
        <w:t xml:space="preserve"> </w:t>
      </w:r>
      <w:r>
        <w:rPr>
          <w:rFonts w:ascii="Arial" w:hAnsi="Arial" w:cs="Arial" w:hint="cs"/>
          <w:rtl/>
        </w:rPr>
        <w:t>والعقيم،</w:t>
      </w:r>
      <w:r>
        <w:rPr>
          <w:rtl/>
        </w:rPr>
        <w:t xml:space="preserve"> </w:t>
      </w:r>
      <w:r>
        <w:rPr>
          <w:rFonts w:ascii="Arial" w:hAnsi="Arial" w:cs="Arial" w:hint="cs"/>
          <w:rtl/>
        </w:rPr>
        <w:t>وأربعٌ</w:t>
      </w:r>
      <w:r>
        <w:rPr>
          <w:rtl/>
        </w:rPr>
        <w:t xml:space="preserve"> </w:t>
      </w:r>
      <w:r>
        <w:rPr>
          <w:rFonts w:ascii="Arial" w:hAnsi="Arial" w:cs="Arial" w:hint="cs"/>
          <w:rtl/>
        </w:rPr>
        <w:t>رحمةٌ</w:t>
      </w:r>
      <w:r>
        <w:rPr>
          <w:rtl/>
        </w:rPr>
        <w:t xml:space="preserve">: </w:t>
      </w:r>
      <w:r>
        <w:rPr>
          <w:rFonts w:ascii="Arial" w:hAnsi="Arial" w:cs="Arial" w:hint="cs"/>
          <w:rtl/>
        </w:rPr>
        <w:t>الناشرة</w:t>
      </w:r>
      <w:r>
        <w:rPr>
          <w:rtl/>
        </w:rPr>
        <w:t xml:space="preserve"> </w:t>
      </w:r>
      <w:r>
        <w:rPr>
          <w:rFonts w:ascii="Arial" w:hAnsi="Arial" w:cs="Arial" w:hint="cs"/>
          <w:rtl/>
        </w:rPr>
        <w:t>والمبشِّرة</w:t>
      </w:r>
      <w:r>
        <w:rPr>
          <w:rtl/>
        </w:rPr>
        <w:t xml:space="preserve"> </w:t>
      </w:r>
      <w:r>
        <w:rPr>
          <w:rFonts w:ascii="Arial" w:hAnsi="Arial" w:cs="Arial" w:hint="cs"/>
          <w:rtl/>
        </w:rPr>
        <w:t>والمرسلة</w:t>
      </w:r>
      <w:r>
        <w:rPr>
          <w:rtl/>
        </w:rPr>
        <w:t xml:space="preserve"> </w:t>
      </w:r>
      <w:r>
        <w:rPr>
          <w:rFonts w:ascii="Arial" w:hAnsi="Arial" w:cs="Arial" w:hint="cs"/>
          <w:rtl/>
        </w:rPr>
        <w:t>والنَّازعة،</w:t>
      </w:r>
      <w:r>
        <w:rPr>
          <w:rtl/>
        </w:rPr>
        <w:t xml:space="preserve"> </w:t>
      </w:r>
      <w:r>
        <w:rPr>
          <w:rFonts w:ascii="Arial" w:hAnsi="Arial" w:cs="Arial" w:hint="cs"/>
          <w:rtl/>
        </w:rPr>
        <w:t>كذا</w:t>
      </w:r>
      <w:r>
        <w:rPr>
          <w:rtl/>
        </w:rPr>
        <w:t xml:space="preserve"> </w:t>
      </w:r>
      <w:r>
        <w:rPr>
          <w:rFonts w:ascii="Arial" w:hAnsi="Arial" w:cs="Arial" w:hint="cs"/>
          <w:rtl/>
        </w:rPr>
        <w:t>قيل</w:t>
      </w:r>
      <w:r>
        <w:rPr>
          <w:rtl/>
        </w:rPr>
        <w:t>.</w:t>
      </w:r>
    </w:p>
    <w:p w:rsidR="00B03E2D" w:rsidRDefault="00B03E2D">
      <w:pPr>
        <w:pStyle w:val="textquran"/>
        <w:spacing w:before="125"/>
        <w:rPr>
          <w:w w:val="99"/>
          <w:rtl/>
        </w:rPr>
      </w:pPr>
      <w:r>
        <w:rPr>
          <w:rFonts w:ascii="Arial" w:hAnsi="Arial" w:cs="Arial" w:hint="cs"/>
          <w:w w:val="98"/>
          <w:rtl/>
        </w:rPr>
        <w:t>﴿</w:t>
      </w:r>
      <w:r>
        <w:rPr>
          <w:rFonts w:ascii="Calibri" w:cs="Calibri" w:hint="cs"/>
          <w:w w:val="98"/>
          <w:rtl/>
        </w:rPr>
        <w:t> </w:t>
      </w:r>
      <w:r>
        <w:rPr>
          <w:rStyle w:val="bold"/>
          <w:rFonts w:ascii="Arial" w:hAnsi="Arial" w:cs="Arial" w:hint="cs"/>
          <w:w w:val="98"/>
          <w:rtl/>
        </w:rPr>
        <w:t>حَتَّى</w:t>
      </w:r>
      <w:r>
        <w:rPr>
          <w:w w:val="98"/>
          <w:rtl/>
        </w:rPr>
        <w:t> </w:t>
      </w:r>
      <w:r>
        <w:rPr>
          <w:rFonts w:ascii="Arial" w:hAnsi="Arial" w:cs="Arial" w:hint="cs"/>
          <w:w w:val="98"/>
          <w:rtl/>
        </w:rPr>
        <w:t>﴾</w:t>
      </w:r>
      <w:r>
        <w:rPr>
          <w:w w:val="98"/>
          <w:rtl/>
        </w:rPr>
        <w:t xml:space="preserve"> </w:t>
      </w:r>
      <w:r>
        <w:rPr>
          <w:rFonts w:ascii="Arial" w:hAnsi="Arial" w:cs="Arial" w:hint="cs"/>
          <w:w w:val="98"/>
          <w:rtl/>
        </w:rPr>
        <w:t>تفريع،</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غاية</w:t>
      </w:r>
      <w:r>
        <w:rPr>
          <w:w w:val="98"/>
          <w:rtl/>
        </w:rPr>
        <w:t xml:space="preserve"> </w:t>
      </w:r>
      <w:r>
        <w:rPr>
          <w:rFonts w:ascii="Arial" w:hAnsi="Arial" w:cs="Arial" w:hint="cs"/>
          <w:w w:val="98"/>
          <w:rtl/>
        </w:rPr>
        <w:t>لقوله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يُرْسِلُ</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إِذَآ</w:t>
      </w:r>
      <w:r>
        <w:rPr>
          <w:rStyle w:val="bold"/>
          <w:w w:val="98"/>
          <w:rtl/>
        </w:rPr>
        <w:t xml:space="preserve"> </w:t>
      </w:r>
      <w:r>
        <w:rPr>
          <w:rStyle w:val="bold"/>
          <w:rFonts w:ascii="Arial" w:hAnsi="Arial" w:cs="Arial" w:hint="cs"/>
          <w:w w:val="98"/>
          <w:rtl/>
        </w:rPr>
        <w:t>أَقَلَّتْ</w:t>
      </w:r>
      <w:r>
        <w:rPr>
          <w:w w:val="98"/>
          <w:rtl/>
        </w:rPr>
        <w:t> </w:t>
      </w:r>
      <w:r>
        <w:rPr>
          <w:rFonts w:ascii="Arial" w:hAnsi="Arial" w:cs="Arial" w:hint="cs"/>
          <w:w w:val="98"/>
          <w:rtl/>
        </w:rPr>
        <w:t>﴾</w:t>
      </w:r>
      <w:r>
        <w:rPr>
          <w:w w:val="98"/>
          <w:rtl/>
        </w:rPr>
        <w:t xml:space="preserve"> </w:t>
      </w:r>
      <w:r>
        <w:rPr>
          <w:rFonts w:ascii="Arial" w:hAnsi="Arial" w:cs="Arial" w:hint="cs"/>
          <w:w w:val="98"/>
          <w:rtl/>
        </w:rPr>
        <w:t>حملت</w:t>
      </w:r>
      <w:r>
        <w:rPr>
          <w:w w:val="98"/>
          <w:rtl/>
        </w:rPr>
        <w:t xml:space="preserve"> </w:t>
      </w:r>
      <w:r>
        <w:rPr>
          <w:rFonts w:ascii="Arial" w:hAnsi="Arial" w:cs="Arial" w:hint="cs"/>
          <w:w w:val="98"/>
          <w:rtl/>
        </w:rPr>
        <w:t>بسهولة،</w:t>
      </w:r>
      <w:r>
        <w:rPr>
          <w:w w:val="98"/>
          <w:rtl/>
        </w:rPr>
        <w:t xml:space="preserve"> </w:t>
      </w:r>
      <w:r>
        <w:rPr>
          <w:rFonts w:ascii="Arial" w:hAnsi="Arial" w:cs="Arial" w:hint="cs"/>
          <w:w w:val="98"/>
          <w:rtl/>
        </w:rPr>
        <w:t>وأصله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القلَّة؛</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حامل</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عدَّه</w:t>
      </w:r>
      <w:r>
        <w:rPr>
          <w:w w:val="98"/>
          <w:rtl/>
        </w:rPr>
        <w:t xml:space="preserve"> </w:t>
      </w:r>
      <w:r>
        <w:rPr>
          <w:rFonts w:ascii="Arial" w:hAnsi="Arial" w:cs="Arial" w:hint="cs"/>
          <w:w w:val="98"/>
          <w:rtl/>
        </w:rPr>
        <w:t>قليلا،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وجده</w:t>
      </w:r>
      <w:r>
        <w:rPr>
          <w:w w:val="98"/>
          <w:rtl/>
        </w:rPr>
        <w:t xml:space="preserve"> </w:t>
      </w:r>
      <w:r>
        <w:rPr>
          <w:rFonts w:ascii="Arial" w:hAnsi="Arial" w:cs="Arial" w:hint="cs"/>
          <w:w w:val="98"/>
          <w:rtl/>
        </w:rPr>
        <w:t>قليلا</w:t>
      </w:r>
      <w:r>
        <w:rPr>
          <w:w w:val="98"/>
          <w:rtl/>
        </w:rPr>
        <w:t xml:space="preserve"> </w:t>
      </w:r>
      <w:r>
        <w:rPr>
          <w:rFonts w:ascii="Arial" w:hAnsi="Arial" w:cs="Arial" w:hint="cs"/>
          <w:w w:val="98"/>
          <w:rtl/>
        </w:rPr>
        <w:t>فهو</w:t>
      </w:r>
      <w:r>
        <w:rPr>
          <w:w w:val="98"/>
          <w:rtl/>
        </w:rPr>
        <w:t xml:space="preserve"> </w:t>
      </w:r>
      <w:r>
        <w:rPr>
          <w:rFonts w:ascii="Arial" w:hAnsi="Arial" w:cs="Arial" w:hint="cs"/>
          <w:w w:val="98"/>
          <w:rtl/>
        </w:rPr>
        <w:t>من</w:t>
      </w:r>
      <w:r>
        <w:rPr>
          <w:w w:val="98"/>
          <w:rtl/>
        </w:rPr>
        <w:t xml:space="preserve"> </w:t>
      </w:r>
      <w:r>
        <w:rPr>
          <w:rFonts w:ascii="Calibri" w:cs="Calibri" w:hint="cs"/>
          <w:w w:val="98"/>
          <w:rtl/>
        </w:rPr>
        <w:t>«</w:t>
      </w:r>
      <w:r>
        <w:rPr>
          <w:rFonts w:ascii="Arial" w:hAnsi="Arial" w:cs="Arial" w:hint="cs"/>
          <w:w w:val="98"/>
          <w:rtl/>
        </w:rPr>
        <w:t>أفعل</w:t>
      </w:r>
      <w:r>
        <w:rPr>
          <w:rFonts w:ascii="Calibri" w:cs="Calibri" w:hint="cs"/>
          <w:w w:val="98"/>
          <w:rtl/>
        </w:rPr>
        <w:t>»</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عدَّ</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كذاك</w:t>
      </w:r>
      <w:r>
        <w:rPr>
          <w:w w:val="98"/>
          <w:rtl/>
        </w:rPr>
        <w:t xml:space="preserve"> </w:t>
      </w:r>
      <w:r>
        <w:rPr>
          <w:rFonts w:ascii="Arial" w:hAnsi="Arial" w:cs="Arial" w:hint="cs"/>
          <w:w w:val="98"/>
          <w:rtl/>
        </w:rPr>
        <w:t>أفْسَقَه</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عدَّه</w:t>
      </w:r>
      <w:r>
        <w:rPr>
          <w:w w:val="98"/>
          <w:rtl/>
        </w:rPr>
        <w:t xml:space="preserve"> </w:t>
      </w:r>
      <w:r>
        <w:rPr>
          <w:rFonts w:ascii="Arial" w:hAnsi="Arial" w:cs="Arial" w:hint="cs"/>
          <w:w w:val="98"/>
          <w:rtl/>
        </w:rPr>
        <w:t>فاسقا،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وجده</w:t>
      </w:r>
      <w:r>
        <w:rPr>
          <w:w w:val="98"/>
          <w:rtl/>
        </w:rPr>
        <w:t xml:space="preserve"> </w:t>
      </w:r>
      <w:r>
        <w:rPr>
          <w:rFonts w:ascii="Arial" w:hAnsi="Arial" w:cs="Arial" w:hint="cs"/>
          <w:w w:val="98"/>
          <w:rtl/>
        </w:rPr>
        <w:t>فاسقا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سَحَابًا</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سحابات،</w:t>
      </w:r>
      <w:r>
        <w:rPr>
          <w:w w:val="98"/>
          <w:rtl/>
        </w:rPr>
        <w:t xml:space="preserve"> </w:t>
      </w:r>
      <w:r>
        <w:rPr>
          <w:rFonts w:ascii="Arial" w:hAnsi="Arial" w:cs="Arial" w:hint="cs"/>
          <w:w w:val="98"/>
          <w:rtl/>
        </w:rPr>
        <w:t>والمفرد</w:t>
      </w:r>
      <w:r>
        <w:rPr>
          <w:w w:val="98"/>
          <w:rtl/>
        </w:rPr>
        <w:t xml:space="preserve"> </w:t>
      </w:r>
      <w:r>
        <w:rPr>
          <w:rFonts w:ascii="Arial" w:hAnsi="Arial" w:cs="Arial" w:hint="cs"/>
          <w:w w:val="98"/>
          <w:rtl/>
        </w:rPr>
        <w:t>سحابة،</w:t>
      </w:r>
      <w:r>
        <w:rPr>
          <w:w w:val="98"/>
          <w:rtl/>
        </w:rPr>
        <w:t xml:space="preserve"> </w:t>
      </w:r>
      <w:r>
        <w:rPr>
          <w:rFonts w:ascii="Arial" w:hAnsi="Arial" w:cs="Arial" w:hint="cs"/>
          <w:w w:val="98"/>
          <w:rtl/>
        </w:rPr>
        <w:t>كثَمَرٌ</w:t>
      </w:r>
      <w:r>
        <w:rPr>
          <w:w w:val="98"/>
          <w:rtl/>
        </w:rPr>
        <w:t xml:space="preserve"> </w:t>
      </w:r>
      <w:r>
        <w:rPr>
          <w:rFonts w:ascii="Arial" w:hAnsi="Arial" w:cs="Arial" w:hint="cs"/>
          <w:w w:val="98"/>
          <w:rtl/>
        </w:rPr>
        <w:t>وثَمرَة،</w:t>
      </w:r>
      <w:r>
        <w:rPr>
          <w:w w:val="98"/>
          <w:rtl/>
        </w:rPr>
        <w:t xml:space="preserve"> </w:t>
      </w:r>
      <w:r>
        <w:rPr>
          <w:rFonts w:ascii="Arial" w:hAnsi="Arial" w:cs="Arial" w:hint="cs"/>
          <w:w w:val="98"/>
          <w:rtl/>
        </w:rPr>
        <w:t>وَيَدُلُّ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الجماعةُ</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ثِقَالاً</w:t>
      </w:r>
      <w:r>
        <w:rPr>
          <w:w w:val="98"/>
          <w:rtl/>
        </w:rPr>
        <w:t> </w:t>
      </w:r>
      <w:r>
        <w:rPr>
          <w:rFonts w:ascii="Arial" w:hAnsi="Arial" w:cs="Arial" w:hint="cs"/>
          <w:w w:val="98"/>
          <w:rtl/>
        </w:rPr>
        <w:t>﴾</w:t>
      </w:r>
      <w:r>
        <w:rPr>
          <w:w w:val="98"/>
          <w:rtl/>
        </w:rPr>
        <w:t xml:space="preserve"> </w:t>
      </w:r>
      <w:r>
        <w:rPr>
          <w:rFonts w:ascii="Arial" w:hAnsi="Arial" w:cs="Arial" w:hint="cs"/>
          <w:w w:val="98"/>
          <w:rtl/>
        </w:rPr>
        <w:t>بصيغة</w:t>
      </w:r>
      <w:r>
        <w:rPr>
          <w:w w:val="98"/>
          <w:rtl/>
        </w:rPr>
        <w:t xml:space="preserve"> </w:t>
      </w:r>
      <w:r>
        <w:rPr>
          <w:rFonts w:ascii="Arial" w:hAnsi="Arial" w:cs="Arial" w:hint="cs"/>
          <w:w w:val="98"/>
          <w:rtl/>
        </w:rPr>
        <w:t>الجمع،</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ثقيلات</w:t>
      </w:r>
      <w:r>
        <w:rPr>
          <w:w w:val="98"/>
          <w:rtl/>
        </w:rPr>
        <w:t xml:space="preserve"> </w:t>
      </w:r>
      <w:r>
        <w:rPr>
          <w:rFonts w:ascii="Arial" w:hAnsi="Arial" w:cs="Arial" w:hint="cs"/>
          <w:w w:val="98"/>
          <w:rtl/>
        </w:rPr>
        <w:t>بالماء،</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واحدة</w:t>
      </w:r>
      <w:r>
        <w:rPr>
          <w:w w:val="98"/>
          <w:rtl/>
        </w:rPr>
        <w:t xml:space="preserve"> </w:t>
      </w:r>
      <w:r>
        <w:rPr>
          <w:rFonts w:ascii="Arial" w:hAnsi="Arial" w:cs="Arial" w:hint="cs"/>
          <w:w w:val="98"/>
          <w:rtl/>
        </w:rPr>
        <w:t>بالتاء</w:t>
      </w:r>
      <w:r>
        <w:rPr>
          <w:w w:val="98"/>
          <w:rtl/>
        </w:rPr>
        <w:t xml:space="preserve"> </w:t>
      </w:r>
      <w:r>
        <w:rPr>
          <w:rFonts w:ascii="Arial" w:hAnsi="Arial" w:cs="Arial" w:hint="cs"/>
          <w:w w:val="98"/>
          <w:rtl/>
        </w:rPr>
        <w:t>يجوز</w:t>
      </w:r>
      <w:r>
        <w:rPr>
          <w:w w:val="98"/>
          <w:rtl/>
        </w:rPr>
        <w:t xml:space="preserve"> </w:t>
      </w:r>
      <w:r>
        <w:rPr>
          <w:rFonts w:ascii="Arial" w:hAnsi="Arial" w:cs="Arial" w:hint="cs"/>
          <w:w w:val="98"/>
          <w:rtl/>
        </w:rPr>
        <w:t>تذكيره</w:t>
      </w:r>
      <w:r>
        <w:rPr>
          <w:w w:val="98"/>
          <w:rtl/>
        </w:rPr>
        <w:t xml:space="preserve"> </w:t>
      </w:r>
      <w:r>
        <w:rPr>
          <w:rFonts w:ascii="Arial" w:hAnsi="Arial" w:cs="Arial" w:hint="cs"/>
          <w:w w:val="98"/>
          <w:rtl/>
        </w:rPr>
        <w:t>وإفراده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سُقْنَاهُ</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السحاب،</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الإفراد</w:t>
      </w:r>
      <w:r>
        <w:rPr>
          <w:w w:val="98"/>
          <w:rtl/>
        </w:rPr>
        <w:t xml:space="preserve"> </w:t>
      </w:r>
      <w:r>
        <w:rPr>
          <w:rFonts w:ascii="Arial" w:hAnsi="Arial" w:cs="Arial" w:hint="cs"/>
          <w:w w:val="98"/>
          <w:rtl/>
        </w:rPr>
        <w:t>والتذكير</w:t>
      </w:r>
      <w:r>
        <w:rPr>
          <w:w w:val="98"/>
          <w:rtl/>
        </w:rPr>
        <w:t xml:space="preserve"> </w:t>
      </w:r>
      <w:r>
        <w:rPr>
          <w:rFonts w:ascii="Arial" w:hAnsi="Arial" w:cs="Arial" w:hint="cs"/>
          <w:w w:val="98"/>
          <w:rtl/>
        </w:rPr>
        <w:t>مراعاة</w:t>
      </w:r>
      <w:r>
        <w:rPr>
          <w:w w:val="98"/>
          <w:rtl/>
        </w:rPr>
        <w:t xml:space="preserve"> </w:t>
      </w:r>
      <w:r>
        <w:rPr>
          <w:rFonts w:ascii="Arial" w:hAnsi="Arial" w:cs="Arial" w:hint="cs"/>
          <w:w w:val="98"/>
          <w:rtl/>
        </w:rPr>
        <w:t>للفظ</w:t>
      </w:r>
      <w:r>
        <w:rPr>
          <w:w w:val="98"/>
          <w:rtl/>
        </w:rPr>
        <w:t xml:space="preserve">. </w:t>
      </w:r>
      <w:r>
        <w:rPr>
          <w:rFonts w:ascii="Arial" w:hAnsi="Arial" w:cs="Arial" w:hint="cs"/>
          <w:w w:val="98"/>
          <w:rtl/>
        </w:rPr>
        <w:t>وسمِّي</w:t>
      </w:r>
      <w:r>
        <w:rPr>
          <w:w w:val="98"/>
          <w:rtl/>
        </w:rPr>
        <w:t xml:space="preserve"> </w:t>
      </w:r>
      <w:r>
        <w:rPr>
          <w:rFonts w:ascii="Arial" w:hAnsi="Arial" w:cs="Arial" w:hint="cs"/>
          <w:w w:val="98"/>
          <w:rtl/>
        </w:rPr>
        <w:t>لانسحابه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الهواء،</w:t>
      </w:r>
      <w:r>
        <w:rPr>
          <w:w w:val="98"/>
          <w:rtl/>
        </w:rPr>
        <w:t xml:space="preserve"> </w:t>
      </w:r>
      <w:r>
        <w:rPr>
          <w:rFonts w:ascii="Arial" w:hAnsi="Arial" w:cs="Arial" w:hint="cs"/>
          <w:w w:val="98"/>
          <w:rtl/>
        </w:rPr>
        <w:t>ومقتضى</w:t>
      </w:r>
      <w:r>
        <w:rPr>
          <w:w w:val="98"/>
          <w:rtl/>
        </w:rPr>
        <w:t xml:space="preserve"> </w:t>
      </w:r>
      <w:r>
        <w:rPr>
          <w:rFonts w:ascii="Arial" w:hAnsi="Arial" w:cs="Arial" w:hint="cs"/>
          <w:w w:val="98"/>
          <w:rtl/>
        </w:rPr>
        <w:t>الظاهر</w:t>
      </w:r>
      <w:r>
        <w:rPr>
          <w:w w:val="98"/>
          <w:rtl/>
        </w:rPr>
        <w:t xml:space="preserve">: </w:t>
      </w:r>
      <w:r>
        <w:rPr>
          <w:rFonts w:ascii="Calibri" w:cs="Calibri" w:hint="cs"/>
          <w:w w:val="98"/>
          <w:rtl/>
        </w:rPr>
        <w:t>«</w:t>
      </w:r>
      <w:r>
        <w:rPr>
          <w:rFonts w:ascii="Arial" w:hAnsi="Arial" w:cs="Arial" w:hint="cs"/>
          <w:w w:val="98"/>
          <w:rtl/>
        </w:rPr>
        <w:t>سَاقَهُ</w:t>
      </w:r>
      <w:r>
        <w:rPr>
          <w:rFonts w:ascii="Calibri" w:cs="Calibri" w:hint="cs"/>
          <w:w w:val="98"/>
          <w:rtl/>
        </w:rPr>
        <w:t>»</w:t>
      </w:r>
      <w:r>
        <w:rPr>
          <w:w w:val="98"/>
          <w:rtl/>
        </w:rPr>
        <w:t xml:space="preserve"> </w:t>
      </w:r>
      <w:r>
        <w:rPr>
          <w:rFonts w:ascii="Arial" w:hAnsi="Arial" w:cs="Arial" w:hint="cs"/>
          <w:w w:val="98"/>
          <w:rtl/>
        </w:rPr>
        <w:t>بالغيبة</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rFonts w:ascii="Calibri" w:cs="Calibri" w:hint="cs"/>
          <w:w w:val="98"/>
          <w:rtl/>
        </w:rPr>
        <w:t> </w:t>
      </w:r>
      <w:r>
        <w:rPr>
          <w:rStyle w:val="azawijal"/>
          <w:rFonts w:cs="Times New Roman"/>
          <w:w w:val="98"/>
          <w:rtl/>
        </w:rPr>
        <w:t>8</w:t>
      </w:r>
      <w:r>
        <w:rPr>
          <w:w w:val="98"/>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وَهُوَ</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يُرْسِلُ</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لِبَلَدٍ</w:t>
      </w:r>
      <w:r>
        <w:rPr>
          <w:rStyle w:val="bold"/>
          <w:w w:val="99"/>
          <w:rtl/>
        </w:rPr>
        <w:t xml:space="preserve"> </w:t>
      </w:r>
      <w:r>
        <w:rPr>
          <w:rStyle w:val="bold"/>
          <w:rFonts w:ascii="Arial" w:hAnsi="Arial" w:cs="Arial" w:hint="cs"/>
          <w:w w:val="99"/>
          <w:rtl/>
        </w:rPr>
        <w:t>مَّيِّتٍ</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أرضٍ</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نبات</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كالميِّت</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ينمو،</w:t>
      </w:r>
      <w:r>
        <w:rPr>
          <w:w w:val="99"/>
          <w:rtl/>
        </w:rPr>
        <w:t xml:space="preserve"> </w:t>
      </w:r>
      <w:r>
        <w:rPr>
          <w:rFonts w:ascii="Arial" w:hAnsi="Arial" w:cs="Arial" w:hint="cs"/>
          <w:w w:val="99"/>
          <w:rtl/>
        </w:rPr>
        <w:t>والمعنى</w:t>
      </w:r>
      <w:r>
        <w:rPr>
          <w:w w:val="99"/>
          <w:rtl/>
        </w:rPr>
        <w:t xml:space="preserve">: </w:t>
      </w:r>
      <w:r>
        <w:rPr>
          <w:rFonts w:ascii="Arial" w:hAnsi="Arial" w:cs="Arial" w:hint="cs"/>
          <w:w w:val="99"/>
          <w:rtl/>
        </w:rPr>
        <w:t>لأجل</w:t>
      </w:r>
      <w:r>
        <w:rPr>
          <w:w w:val="99"/>
          <w:rtl/>
        </w:rPr>
        <w:t xml:space="preserve"> </w:t>
      </w:r>
      <w:r>
        <w:rPr>
          <w:rFonts w:ascii="Arial" w:hAnsi="Arial" w:cs="Arial" w:hint="cs"/>
          <w:w w:val="99"/>
          <w:rtl/>
        </w:rPr>
        <w:t>بلد،</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لمنفعته،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لإحيائه</w:t>
      </w:r>
      <w:r>
        <w:rPr>
          <w:w w:val="99"/>
          <w:rtl/>
        </w:rPr>
        <w:t xml:space="preserve"> </w:t>
      </w:r>
      <w:r>
        <w:rPr>
          <w:rFonts w:ascii="Arial" w:hAnsi="Arial" w:cs="Arial" w:hint="cs"/>
          <w:w w:val="99"/>
          <w:rtl/>
        </w:rPr>
        <w:t>وإنضاره،</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أنسب</w:t>
      </w:r>
      <w:r>
        <w:rPr>
          <w:w w:val="99"/>
          <w:rtl/>
        </w:rPr>
        <w:t xml:space="preserve"> </w:t>
      </w:r>
      <w:r>
        <w:rPr>
          <w:rFonts w:ascii="Arial" w:hAnsi="Arial" w:cs="Arial" w:hint="cs"/>
          <w:w w:val="99"/>
          <w:rtl/>
        </w:rPr>
        <w:t>لمقابلة</w:t>
      </w:r>
      <w:r>
        <w:rPr>
          <w:w w:val="99"/>
          <w:rtl/>
        </w:rPr>
        <w:t xml:space="preserve"> </w:t>
      </w:r>
      <w:r>
        <w:rPr>
          <w:rFonts w:ascii="Arial" w:hAnsi="Arial" w:cs="Arial" w:hint="cs"/>
          <w:w w:val="99"/>
          <w:rtl/>
        </w:rPr>
        <w:t>مَيِّت،</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لسقيه،</w:t>
      </w:r>
      <w:r>
        <w:rPr>
          <w:w w:val="99"/>
          <w:rtl/>
        </w:rPr>
        <w:t xml:space="preserve"> </w:t>
      </w:r>
      <w:r>
        <w:rPr>
          <w:rFonts w:ascii="Arial" w:hAnsi="Arial" w:cs="Arial" w:hint="cs"/>
          <w:w w:val="99"/>
          <w:rtl/>
        </w:rPr>
        <w:t>والأوَّل</w:t>
      </w:r>
      <w:r>
        <w:rPr>
          <w:w w:val="99"/>
          <w:rtl/>
        </w:rPr>
        <w:t xml:space="preserve"> </w:t>
      </w:r>
      <w:r>
        <w:rPr>
          <w:rFonts w:ascii="Arial" w:hAnsi="Arial" w:cs="Arial" w:hint="cs"/>
          <w:w w:val="99"/>
          <w:rtl/>
        </w:rPr>
        <w:t>راجع</w:t>
      </w:r>
      <w:r>
        <w:rPr>
          <w:w w:val="99"/>
          <w:rtl/>
        </w:rPr>
        <w:t xml:space="preserve"> </w:t>
      </w:r>
      <w:r>
        <w:rPr>
          <w:rFonts w:ascii="Arial" w:hAnsi="Arial" w:cs="Arial" w:hint="cs"/>
          <w:w w:val="99"/>
          <w:rtl/>
        </w:rPr>
        <w:t>إليهما،</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البلد</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ينتفع،</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بلد</w:t>
      </w:r>
      <w:r>
        <w:rPr>
          <w:w w:val="99"/>
          <w:rtl/>
        </w:rPr>
        <w:t xml:space="preserve"> </w:t>
      </w:r>
      <w:r>
        <w:rPr>
          <w:rFonts w:ascii="Arial" w:hAnsi="Arial" w:cs="Arial" w:hint="cs"/>
          <w:w w:val="99"/>
          <w:rtl/>
        </w:rPr>
        <w:t>ميِّت</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فَأَنزَلْنَا</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البلد</w:t>
      </w:r>
      <w:r>
        <w:rPr>
          <w:rtl/>
        </w:rPr>
        <w:t xml:space="preserve"> </w:t>
      </w:r>
      <w:r>
        <w:rPr>
          <w:rFonts w:ascii="Arial" w:hAnsi="Arial" w:cs="Arial" w:hint="cs"/>
          <w:rtl/>
        </w:rPr>
        <w:t>لقربه،</w:t>
      </w:r>
      <w:r>
        <w:rPr>
          <w:rtl/>
        </w:rPr>
        <w:t xml:space="preserve"> </w:t>
      </w:r>
      <w:r>
        <w:rPr>
          <w:rFonts w:ascii="Arial" w:hAnsi="Arial" w:cs="Arial" w:hint="cs"/>
          <w:rtl/>
        </w:rPr>
        <w:t>فالباء</w:t>
      </w:r>
      <w:r>
        <w:rPr>
          <w:rtl/>
        </w:rPr>
        <w:t xml:space="preserve"> </w:t>
      </w:r>
      <w:r>
        <w:rPr>
          <w:rFonts w:ascii="Arial" w:hAnsi="Arial" w:cs="Arial" w:hint="cs"/>
          <w:rtl/>
        </w:rPr>
        <w:t>ظرفيَّة</w:t>
      </w:r>
      <w:r>
        <w:rPr>
          <w:rtl/>
        </w:rPr>
        <w:t xml:space="preserve">. </w:t>
      </w:r>
      <w:r>
        <w:rPr>
          <w:rFonts w:ascii="Arial" w:hAnsi="Arial" w:cs="Arial" w:hint="cs"/>
          <w:rtl/>
        </w:rPr>
        <w:t>والبلد</w:t>
      </w:r>
      <w:r>
        <w:rPr>
          <w:rtl/>
        </w:rPr>
        <w:t xml:space="preserve"> </w:t>
      </w:r>
      <w:r>
        <w:rPr>
          <w:rFonts w:ascii="Arial" w:hAnsi="Arial" w:cs="Arial" w:hint="cs"/>
          <w:rtl/>
        </w:rPr>
        <w:t>يذكَّر</w:t>
      </w:r>
      <w:r>
        <w:rPr>
          <w:rtl/>
        </w:rPr>
        <w:t xml:space="preserve"> </w:t>
      </w:r>
      <w:r>
        <w:rPr>
          <w:rFonts w:ascii="Arial" w:hAnsi="Arial" w:cs="Arial" w:hint="cs"/>
          <w:rtl/>
        </w:rPr>
        <w:t>ويؤنَّث،</w:t>
      </w:r>
      <w:r>
        <w:rPr>
          <w:rtl/>
        </w:rPr>
        <w:t xml:space="preserve"> </w:t>
      </w:r>
      <w:r>
        <w:rPr>
          <w:rFonts w:ascii="Arial" w:hAnsi="Arial" w:cs="Arial" w:hint="cs"/>
          <w:rtl/>
        </w:rPr>
        <w:t>ويطلق</w:t>
      </w:r>
      <w:r>
        <w:rPr>
          <w:rtl/>
        </w:rPr>
        <w:t xml:space="preserve"> </w:t>
      </w:r>
      <w:r>
        <w:rPr>
          <w:rFonts w:ascii="Arial" w:hAnsi="Arial" w:cs="Arial" w:hint="cs"/>
          <w:rtl/>
        </w:rPr>
        <w:t>على</w:t>
      </w:r>
      <w:r>
        <w:rPr>
          <w:rtl/>
        </w:rPr>
        <w:t xml:space="preserve"> </w:t>
      </w:r>
      <w:r>
        <w:rPr>
          <w:rFonts w:ascii="Arial" w:hAnsi="Arial" w:cs="Arial" w:hint="cs"/>
          <w:rtl/>
        </w:rPr>
        <w:t>المعمور</w:t>
      </w:r>
      <w:r>
        <w:rPr>
          <w:rtl/>
        </w:rPr>
        <w:t xml:space="preserve"> </w:t>
      </w:r>
      <w:r>
        <w:rPr>
          <w:rFonts w:ascii="Arial" w:hAnsi="Arial" w:cs="Arial" w:hint="cs"/>
          <w:rtl/>
        </w:rPr>
        <w:t>وغيره،</w:t>
      </w:r>
      <w:r>
        <w:rPr>
          <w:rtl/>
        </w:rPr>
        <w:t xml:space="preserve"> </w:t>
      </w:r>
      <w:r>
        <w:rPr>
          <w:rFonts w:ascii="Arial" w:hAnsi="Arial" w:cs="Arial" w:hint="cs"/>
          <w:rtl/>
        </w:rPr>
        <w:t>أو</w:t>
      </w:r>
      <w:r>
        <w:rPr>
          <w:rtl/>
        </w:rPr>
        <w:t xml:space="preserve"> </w:t>
      </w:r>
      <w:r>
        <w:rPr>
          <w:rFonts w:ascii="Arial" w:hAnsi="Arial" w:cs="Arial" w:hint="cs"/>
          <w:rtl/>
        </w:rPr>
        <w:t>فأنزلنا</w:t>
      </w:r>
      <w:r>
        <w:rPr>
          <w:rtl/>
        </w:rPr>
        <w:t xml:space="preserve"> </w:t>
      </w:r>
      <w:r>
        <w:rPr>
          <w:rFonts w:ascii="Arial" w:hAnsi="Arial" w:cs="Arial" w:hint="cs"/>
          <w:rtl/>
        </w:rPr>
        <w:t>بالسحاب،</w:t>
      </w:r>
      <w:r>
        <w:rPr>
          <w:rtl/>
        </w:rPr>
        <w:t xml:space="preserve"> </w:t>
      </w:r>
      <w:r>
        <w:rPr>
          <w:rFonts w:ascii="Arial" w:hAnsi="Arial" w:cs="Arial" w:hint="cs"/>
          <w:rtl/>
        </w:rPr>
        <w:t>أو</w:t>
      </w:r>
      <w:r>
        <w:rPr>
          <w:rtl/>
        </w:rPr>
        <w:t xml:space="preserve"> </w:t>
      </w:r>
      <w:r>
        <w:rPr>
          <w:rFonts w:ascii="Arial" w:hAnsi="Arial" w:cs="Arial" w:hint="cs"/>
          <w:rtl/>
        </w:rPr>
        <w:t>بالريح</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Arial" w:hAnsi="Arial" w:cs="Arial" w:hint="cs"/>
          <w:rtl/>
        </w:rPr>
        <w:t>الرياح،</w:t>
      </w:r>
      <w:r>
        <w:rPr>
          <w:rtl/>
        </w:rPr>
        <w:t xml:space="preserve"> </w:t>
      </w:r>
      <w:r>
        <w:rPr>
          <w:rFonts w:ascii="Arial" w:hAnsi="Arial" w:cs="Arial" w:hint="cs"/>
          <w:rtl/>
        </w:rPr>
        <w:t>وهو</w:t>
      </w:r>
      <w:r>
        <w:rPr>
          <w:rtl/>
        </w:rPr>
        <w:t xml:space="preserve"> </w:t>
      </w:r>
      <w:r>
        <w:rPr>
          <w:rFonts w:ascii="Arial" w:hAnsi="Arial" w:cs="Arial" w:hint="cs"/>
          <w:rtl/>
        </w:rPr>
        <w:t>يذكَّر</w:t>
      </w:r>
      <w:r>
        <w:rPr>
          <w:rtl/>
        </w:rPr>
        <w:t xml:space="preserve"> </w:t>
      </w:r>
      <w:r>
        <w:rPr>
          <w:rFonts w:ascii="Arial" w:hAnsi="Arial" w:cs="Arial" w:hint="cs"/>
          <w:rtl/>
        </w:rPr>
        <w:t>ويؤنَّث،</w:t>
      </w:r>
      <w:r>
        <w:rPr>
          <w:rtl/>
        </w:rPr>
        <w:t xml:space="preserve"> </w:t>
      </w:r>
      <w:r>
        <w:rPr>
          <w:rFonts w:ascii="Arial" w:hAnsi="Arial" w:cs="Arial" w:hint="cs"/>
          <w:rtl/>
        </w:rPr>
        <w:t>أو</w:t>
      </w:r>
      <w:r>
        <w:rPr>
          <w:rtl/>
        </w:rPr>
        <w:t xml:space="preserve"> </w:t>
      </w:r>
      <w:r>
        <w:rPr>
          <w:rFonts w:ascii="Arial" w:hAnsi="Arial" w:cs="Arial" w:hint="cs"/>
          <w:rtl/>
        </w:rPr>
        <w:t>بالسَّوْق</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سُقْنَا</w:t>
      </w:r>
      <w:r>
        <w:rPr>
          <w:rFonts w:ascii="Calibri" w:cs="Calibri" w:hint="cs"/>
          <w:rtl/>
        </w:rPr>
        <w:t>»</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عود</w:t>
      </w:r>
      <w:r>
        <w:rPr>
          <w:rtl/>
        </w:rPr>
        <w:t xml:space="preserve"> </w:t>
      </w:r>
      <w:r>
        <w:rPr>
          <w:rFonts w:ascii="Arial" w:hAnsi="Arial" w:cs="Arial" w:hint="cs"/>
          <w:rtl/>
        </w:rPr>
        <w:t>الضمير</w:t>
      </w:r>
      <w:r>
        <w:rPr>
          <w:rtl/>
        </w:rPr>
        <w:t xml:space="preserve"> </w:t>
      </w:r>
      <w:r>
        <w:rPr>
          <w:rFonts w:ascii="Arial" w:hAnsi="Arial" w:cs="Arial" w:hint="cs"/>
          <w:rtl/>
        </w:rPr>
        <w:t>لغير</w:t>
      </w:r>
      <w:r>
        <w:rPr>
          <w:rtl/>
        </w:rPr>
        <w:t xml:space="preserve"> </w:t>
      </w:r>
      <w:r>
        <w:rPr>
          <w:rFonts w:ascii="Arial" w:hAnsi="Arial" w:cs="Arial" w:hint="cs"/>
          <w:rtl/>
        </w:rPr>
        <w:t>مذكور</w:t>
      </w:r>
      <w:r>
        <w:rPr>
          <w:rtl/>
        </w:rPr>
        <w:t xml:space="preserve"> </w:t>
      </w:r>
      <w:r>
        <w:rPr>
          <w:rFonts w:ascii="Arial" w:hAnsi="Arial" w:cs="Arial" w:hint="cs"/>
          <w:rtl/>
        </w:rPr>
        <w:t>مع</w:t>
      </w:r>
      <w:r>
        <w:rPr>
          <w:rtl/>
        </w:rPr>
        <w:t xml:space="preserve"> </w:t>
      </w:r>
      <w:r>
        <w:rPr>
          <w:rFonts w:ascii="Arial" w:hAnsi="Arial" w:cs="Arial" w:hint="cs"/>
          <w:rtl/>
        </w:rPr>
        <w:t>وجود</w:t>
      </w:r>
      <w:r>
        <w:rPr>
          <w:rtl/>
        </w:rPr>
        <w:t xml:space="preserve"> </w:t>
      </w:r>
      <w:r>
        <w:rPr>
          <w:rFonts w:ascii="Arial" w:hAnsi="Arial" w:cs="Arial" w:hint="cs"/>
          <w:rtl/>
        </w:rPr>
        <w:t>المذكور،</w:t>
      </w:r>
      <w:r>
        <w:rPr>
          <w:rtl/>
        </w:rPr>
        <w:t xml:space="preserve"> </w:t>
      </w:r>
      <w:r>
        <w:rPr>
          <w:rFonts w:ascii="Arial" w:hAnsi="Arial" w:cs="Arial" w:hint="cs"/>
          <w:rtl/>
        </w:rPr>
        <w:t>وعلى</w:t>
      </w:r>
      <w:r>
        <w:rPr>
          <w:rtl/>
        </w:rPr>
        <w:t xml:space="preserve"> </w:t>
      </w:r>
      <w:r>
        <w:rPr>
          <w:rFonts w:ascii="Arial" w:hAnsi="Arial" w:cs="Arial" w:hint="cs"/>
          <w:rtl/>
        </w:rPr>
        <w:t>هذه</w:t>
      </w:r>
      <w:r>
        <w:rPr>
          <w:rtl/>
        </w:rPr>
        <w:t xml:space="preserve"> </w:t>
      </w:r>
      <w:r>
        <w:rPr>
          <w:rFonts w:ascii="Arial" w:hAnsi="Arial" w:cs="Arial" w:hint="cs"/>
          <w:rtl/>
        </w:rPr>
        <w:t>الثلاثة</w:t>
      </w:r>
      <w:r>
        <w:rPr>
          <w:rtl/>
        </w:rPr>
        <w:t xml:space="preserve"> </w:t>
      </w:r>
      <w:r>
        <w:rPr>
          <w:rFonts w:ascii="Arial" w:hAnsi="Arial" w:cs="Arial" w:hint="cs"/>
          <w:rtl/>
        </w:rPr>
        <w:t>الباء</w:t>
      </w:r>
      <w:r>
        <w:rPr>
          <w:rtl/>
        </w:rPr>
        <w:t xml:space="preserve"> </w:t>
      </w:r>
      <w:r>
        <w:rPr>
          <w:rFonts w:ascii="Arial" w:hAnsi="Arial" w:cs="Arial" w:hint="cs"/>
          <w:rtl/>
        </w:rPr>
        <w:t>للآلة</w:t>
      </w:r>
      <w:r>
        <w:rPr>
          <w:rtl/>
        </w:rPr>
        <w:t xml:space="preserve"> </w:t>
      </w:r>
      <w:r>
        <w:rPr>
          <w:rFonts w:ascii="Arial" w:hAnsi="Arial" w:cs="Arial" w:hint="cs"/>
          <w:rtl/>
        </w:rPr>
        <w:t>أو</w:t>
      </w:r>
      <w:r>
        <w:rPr>
          <w:rtl/>
        </w:rPr>
        <w:t xml:space="preserve"> </w:t>
      </w:r>
      <w:r>
        <w:rPr>
          <w:rFonts w:ascii="Arial" w:hAnsi="Arial" w:cs="Arial" w:hint="cs"/>
          <w:rtl/>
        </w:rPr>
        <w:t>للسببيَّة،</w:t>
      </w:r>
      <w:r>
        <w:rPr>
          <w:rtl/>
        </w:rPr>
        <w:t xml:space="preserve"> </w:t>
      </w:r>
      <w:r>
        <w:rPr>
          <w:rFonts w:ascii="Arial" w:hAnsi="Arial" w:cs="Arial" w:hint="cs"/>
          <w:rtl/>
        </w:rPr>
        <w:t>أو</w:t>
      </w:r>
      <w:r>
        <w:rPr>
          <w:rtl/>
        </w:rPr>
        <w:t xml:space="preserve"> </w:t>
      </w:r>
      <w:r>
        <w:rPr>
          <w:rFonts w:ascii="Arial" w:hAnsi="Arial" w:cs="Arial" w:hint="cs"/>
          <w:rtl/>
        </w:rPr>
        <w:t>فأنزلنا</w:t>
      </w:r>
      <w:r>
        <w:rPr>
          <w:rtl/>
        </w:rPr>
        <w:t xml:space="preserve"> </w:t>
      </w:r>
      <w:r>
        <w:rPr>
          <w:rFonts w:ascii="Arial" w:hAnsi="Arial" w:cs="Arial" w:hint="cs"/>
          <w:rtl/>
        </w:rPr>
        <w:t>منه،</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السحاب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الْمَآءَ</w:t>
      </w:r>
      <w:r>
        <w:rPr>
          <w:rtl/>
        </w:rPr>
        <w:t> </w:t>
      </w:r>
      <w:r>
        <w:rPr>
          <w:rFonts w:ascii="Arial" w:hAnsi="Arial" w:cs="Arial" w:hint="cs"/>
          <w:rtl/>
        </w:rPr>
        <w:t>﴾</w:t>
      </w:r>
      <w:r>
        <w:rPr>
          <w:rtl/>
        </w:rPr>
        <w:t xml:space="preserve"> </w:t>
      </w:r>
      <w:r>
        <w:rPr>
          <w:rFonts w:ascii="Arial" w:hAnsi="Arial" w:cs="Arial" w:hint="cs"/>
          <w:rtl/>
        </w:rPr>
        <w:t>والباء</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الأخير</w:t>
      </w:r>
      <w:r>
        <w:rPr>
          <w:rtl/>
        </w:rPr>
        <w:t xml:space="preserve"> </w:t>
      </w:r>
      <w:r>
        <w:rPr>
          <w:rFonts w:ascii="Arial" w:hAnsi="Arial" w:cs="Arial" w:hint="cs"/>
          <w:rtl/>
        </w:rPr>
        <w:t>للابتداء</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فَأَخْرَجْنَا</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بالماء،</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لقربه</w:t>
      </w:r>
      <w:r>
        <w:rPr>
          <w:rtl/>
        </w:rPr>
        <w:t xml:space="preserve"> </w:t>
      </w:r>
      <w:r>
        <w:rPr>
          <w:rFonts w:ascii="Arial" w:hAnsi="Arial" w:cs="Arial" w:hint="cs"/>
          <w:rtl/>
        </w:rPr>
        <w:t>وظهوره</w:t>
      </w:r>
      <w:r>
        <w:rPr>
          <w:rtl/>
        </w:rPr>
        <w:t xml:space="preserve"> </w:t>
      </w:r>
      <w:r>
        <w:rPr>
          <w:rFonts w:ascii="Arial" w:hAnsi="Arial" w:cs="Arial" w:hint="cs"/>
          <w:rtl/>
        </w:rPr>
        <w:t>وكونه</w:t>
      </w:r>
      <w:r>
        <w:rPr>
          <w:rtl/>
        </w:rPr>
        <w:t xml:space="preserve"> </w:t>
      </w:r>
      <w:r>
        <w:rPr>
          <w:rFonts w:ascii="Arial" w:hAnsi="Arial" w:cs="Arial" w:hint="cs"/>
          <w:rtl/>
        </w:rPr>
        <w:t>سببا</w:t>
      </w:r>
      <w:r>
        <w:rPr>
          <w:rtl/>
        </w:rPr>
        <w:t xml:space="preserve"> </w:t>
      </w:r>
      <w:r>
        <w:rPr>
          <w:rFonts w:ascii="Arial" w:hAnsi="Arial" w:cs="Arial" w:hint="cs"/>
          <w:rtl/>
        </w:rPr>
        <w:t>قريبا</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أخرجنا</w:t>
      </w:r>
      <w:r>
        <w:rPr>
          <w:rtl/>
        </w:rPr>
        <w:t xml:space="preserve"> </w:t>
      </w:r>
      <w:r>
        <w:rPr>
          <w:rFonts w:ascii="Arial" w:hAnsi="Arial" w:cs="Arial" w:hint="cs"/>
          <w:rtl/>
        </w:rPr>
        <w:t>بالسحاب،</w:t>
      </w:r>
      <w:r>
        <w:rPr>
          <w:rtl/>
        </w:rPr>
        <w:t xml:space="preserve"> </w:t>
      </w:r>
      <w:r>
        <w:rPr>
          <w:rFonts w:ascii="Arial" w:hAnsi="Arial" w:cs="Arial" w:hint="cs"/>
          <w:rtl/>
        </w:rPr>
        <w:t>أو</w:t>
      </w:r>
      <w:r>
        <w:rPr>
          <w:rtl/>
        </w:rPr>
        <w:t xml:space="preserve"> </w:t>
      </w:r>
      <w:r>
        <w:rPr>
          <w:rFonts w:ascii="Arial" w:hAnsi="Arial" w:cs="Arial" w:hint="cs"/>
          <w:rtl/>
        </w:rPr>
        <w:t>بالسَّوْق،</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البلد</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الباء</w:t>
      </w:r>
      <w:r>
        <w:rPr>
          <w:rtl/>
        </w:rPr>
        <w:t xml:space="preserve"> </w:t>
      </w:r>
      <w:r>
        <w:rPr>
          <w:rFonts w:ascii="Arial" w:hAnsi="Arial" w:cs="Arial" w:hint="cs"/>
          <w:rtl/>
        </w:rPr>
        <w:t>ظرفيَّة،</w:t>
      </w:r>
      <w:r>
        <w:rPr>
          <w:rtl/>
        </w:rPr>
        <w:t xml:space="preserve"> </w:t>
      </w:r>
      <w:r>
        <w:rPr>
          <w:rFonts w:ascii="Arial" w:hAnsi="Arial" w:cs="Arial" w:hint="cs"/>
          <w:rtl/>
        </w:rPr>
        <w:t>والسحاب</w:t>
      </w:r>
      <w:r>
        <w:rPr>
          <w:rtl/>
        </w:rPr>
        <w:t xml:space="preserve"> </w:t>
      </w:r>
      <w:r>
        <w:rPr>
          <w:rFonts w:ascii="Arial" w:hAnsi="Arial" w:cs="Arial" w:hint="cs"/>
          <w:rtl/>
        </w:rPr>
        <w:t>سبب</w:t>
      </w:r>
      <w:r>
        <w:rPr>
          <w:rtl/>
        </w:rPr>
        <w:t xml:space="preserve"> </w:t>
      </w:r>
      <w:r>
        <w:rPr>
          <w:rFonts w:ascii="Arial" w:hAnsi="Arial" w:cs="Arial" w:hint="cs"/>
          <w:rtl/>
        </w:rPr>
        <w:t>قريب</w:t>
      </w:r>
      <w:r>
        <w:rPr>
          <w:rtl/>
        </w:rPr>
        <w:t xml:space="preserve"> </w:t>
      </w:r>
      <w:r>
        <w:rPr>
          <w:rFonts w:ascii="Arial" w:hAnsi="Arial" w:cs="Arial" w:hint="cs"/>
          <w:rtl/>
        </w:rPr>
        <w:t>والماء</w:t>
      </w:r>
      <w:r>
        <w:rPr>
          <w:rtl/>
        </w:rPr>
        <w:t xml:space="preserve"> </w:t>
      </w:r>
      <w:r>
        <w:rPr>
          <w:rFonts w:ascii="Arial" w:hAnsi="Arial" w:cs="Arial" w:hint="cs"/>
          <w:rtl/>
        </w:rPr>
        <w:t>أقرب،</w:t>
      </w:r>
      <w:r>
        <w:rPr>
          <w:rtl/>
        </w:rPr>
        <w:t xml:space="preserve"> </w:t>
      </w:r>
      <w:r>
        <w:rPr>
          <w:rFonts w:ascii="Arial" w:hAnsi="Arial" w:cs="Arial" w:hint="cs"/>
          <w:rtl/>
        </w:rPr>
        <w:t>والسوق</w:t>
      </w:r>
      <w:r>
        <w:rPr>
          <w:rtl/>
        </w:rPr>
        <w:t xml:space="preserve"> </w:t>
      </w:r>
      <w:r>
        <w:rPr>
          <w:rFonts w:ascii="Arial" w:hAnsi="Arial" w:cs="Arial" w:hint="cs"/>
          <w:rtl/>
        </w:rPr>
        <w:t>بعيد</w:t>
      </w:r>
      <w:r>
        <w:rPr>
          <w:rtl/>
        </w:rPr>
        <w:t xml:space="preserve"> </w:t>
      </w:r>
      <w:r>
        <w:rPr>
          <w:rFonts w:ascii="Arial" w:hAnsi="Arial" w:cs="Arial" w:hint="cs"/>
          <w:rtl/>
        </w:rPr>
        <w:t>ولو</w:t>
      </w:r>
      <w:r>
        <w:rPr>
          <w:rtl/>
        </w:rPr>
        <w:t xml:space="preserve"> </w:t>
      </w:r>
      <w:r>
        <w:rPr>
          <w:rFonts w:ascii="Arial" w:hAnsi="Arial" w:cs="Arial" w:hint="cs"/>
          <w:rtl/>
        </w:rPr>
        <w:t>قرب</w:t>
      </w:r>
      <w:r>
        <w:rPr>
          <w:rtl/>
        </w:rPr>
        <w:t xml:space="preserve"> </w:t>
      </w:r>
      <w:r>
        <w:rPr>
          <w:rFonts w:ascii="Arial" w:hAnsi="Arial" w:cs="Arial" w:hint="cs"/>
          <w:rtl/>
        </w:rPr>
        <w:t>بالنسبة</w:t>
      </w:r>
      <w:r>
        <w:rPr>
          <w:rtl/>
        </w:rPr>
        <w:t xml:space="preserve"> </w:t>
      </w:r>
      <w:r>
        <w:rPr>
          <w:rFonts w:ascii="Arial" w:hAnsi="Arial" w:cs="Arial" w:hint="cs"/>
          <w:rtl/>
        </w:rPr>
        <w:t>للريح</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الثَّمَرَاتِ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بعض</w:t>
      </w:r>
      <w:r>
        <w:rPr>
          <w:rtl/>
        </w:rPr>
        <w:t xml:space="preserve"> </w:t>
      </w:r>
      <w:r>
        <w:rPr>
          <w:rFonts w:ascii="Arial" w:hAnsi="Arial" w:cs="Arial" w:hint="cs"/>
          <w:rtl/>
        </w:rPr>
        <w:t>كلِّ</w:t>
      </w:r>
      <w:r>
        <w:rPr>
          <w:rtl/>
        </w:rPr>
        <w:t xml:space="preserve"> </w:t>
      </w:r>
      <w:r>
        <w:rPr>
          <w:rFonts w:ascii="Arial" w:hAnsi="Arial" w:cs="Arial" w:hint="cs"/>
          <w:rtl/>
        </w:rPr>
        <w:t>الثمرات،</w:t>
      </w:r>
      <w:r>
        <w:rPr>
          <w:rtl/>
        </w:rPr>
        <w:t xml:space="preserve"> </w:t>
      </w:r>
      <w:r>
        <w:rPr>
          <w:rFonts w:ascii="Arial" w:hAnsi="Arial" w:cs="Arial" w:hint="cs"/>
          <w:rtl/>
        </w:rPr>
        <w:t>أو</w:t>
      </w:r>
      <w:r>
        <w:rPr>
          <w:rtl/>
        </w:rPr>
        <w:t xml:space="preserve"> </w:t>
      </w:r>
      <w:r>
        <w:rPr>
          <w:rFonts w:ascii="Arial" w:hAnsi="Arial" w:cs="Arial" w:hint="cs"/>
          <w:rtl/>
        </w:rPr>
        <w:t>أصدرنا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الثمرات،</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عليه</w:t>
      </w:r>
      <w:r>
        <w:rPr>
          <w:rtl/>
        </w:rPr>
        <w:t xml:space="preserve"> </w:t>
      </w:r>
      <w:r>
        <w:rPr>
          <w:rFonts w:ascii="Arial" w:hAnsi="Arial" w:cs="Arial" w:hint="cs"/>
          <w:rtl/>
        </w:rPr>
        <w:t>للابتداء،</w:t>
      </w:r>
      <w:r>
        <w:rPr>
          <w:rtl/>
        </w:rPr>
        <w:t xml:space="preserve"> </w:t>
      </w:r>
      <w:r>
        <w:rPr>
          <w:rFonts w:ascii="Arial" w:hAnsi="Arial" w:cs="Arial" w:hint="cs"/>
          <w:rtl/>
        </w:rPr>
        <w:t>و</w:t>
      </w:r>
      <w:r>
        <w:rPr>
          <w:rFonts w:ascii="Calibri" w:cs="Calibri" w:hint="cs"/>
          <w:rtl/>
        </w:rPr>
        <w:t>«</w:t>
      </w:r>
      <w:r>
        <w:rPr>
          <w:rFonts w:ascii="Arial" w:hAnsi="Arial" w:cs="Arial" w:hint="cs"/>
          <w:rtl/>
        </w:rPr>
        <w:t>كُلِّ</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لإحاطة</w:t>
      </w:r>
      <w:r>
        <w:rPr>
          <w:rtl/>
        </w:rPr>
        <w:t xml:space="preserve"> </w:t>
      </w:r>
      <w:r>
        <w:rPr>
          <w:rFonts w:ascii="Arial" w:hAnsi="Arial" w:cs="Arial" w:hint="cs"/>
          <w:rtl/>
        </w:rPr>
        <w:t>الأفراد</w:t>
      </w:r>
      <w:r>
        <w:rPr>
          <w:rtl/>
        </w:rPr>
        <w:t xml:space="preserve"> </w:t>
      </w:r>
      <w:r>
        <w:rPr>
          <w:rFonts w:ascii="Arial" w:hAnsi="Arial" w:cs="Arial" w:hint="cs"/>
          <w:rtl/>
        </w:rPr>
        <w:t>النوعيَّة</w:t>
      </w:r>
      <w:r>
        <w:rPr>
          <w:rtl/>
        </w:rPr>
        <w:t xml:space="preserve"> </w:t>
      </w:r>
      <w:r>
        <w:rPr>
          <w:rFonts w:ascii="Arial" w:hAnsi="Arial" w:cs="Arial" w:hint="cs"/>
          <w:rtl/>
        </w:rPr>
        <w:t>لا</w:t>
      </w:r>
      <w:r>
        <w:rPr>
          <w:rFonts w:ascii="Calibri" w:cs="Calibri" w:hint="cs"/>
          <w:rtl/>
        </w:rPr>
        <w:t> </w:t>
      </w:r>
      <w:r>
        <w:rPr>
          <w:rFonts w:ascii="Arial" w:hAnsi="Arial" w:cs="Arial" w:hint="cs"/>
          <w:rtl/>
        </w:rPr>
        <w:t>للأفراد</w:t>
      </w:r>
      <w:r>
        <w:rPr>
          <w:rtl/>
        </w:rPr>
        <w:t xml:space="preserve"> </w:t>
      </w:r>
      <w:r>
        <w:rPr>
          <w:rFonts w:ascii="Arial" w:hAnsi="Arial" w:cs="Arial" w:hint="cs"/>
          <w:rtl/>
        </w:rPr>
        <w:t>الشَّخصِيَّة،</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تصحُّ</w:t>
      </w:r>
      <w:r>
        <w:rPr>
          <w:rtl/>
        </w:rPr>
        <w:t xml:space="preserve"> </w:t>
      </w:r>
      <w:r>
        <w:rPr>
          <w:rFonts w:ascii="Arial" w:hAnsi="Arial" w:cs="Arial" w:hint="cs"/>
          <w:rtl/>
        </w:rPr>
        <w:t>هنا،</w:t>
      </w:r>
      <w:r>
        <w:rPr>
          <w:rtl/>
        </w:rPr>
        <w:t xml:space="preserve"> </w:t>
      </w:r>
      <w:r>
        <w:rPr>
          <w:rFonts w:ascii="Arial" w:hAnsi="Arial" w:cs="Arial" w:hint="cs"/>
          <w:rtl/>
        </w:rPr>
        <w:t>ويجوز</w:t>
      </w:r>
      <w:r>
        <w:rPr>
          <w:rtl/>
        </w:rPr>
        <w:t xml:space="preserve"> </w:t>
      </w:r>
      <w:r>
        <w:rPr>
          <w:rFonts w:ascii="Arial" w:hAnsi="Arial" w:cs="Arial" w:hint="cs"/>
          <w:rtl/>
        </w:rPr>
        <w:t>الحمل</w:t>
      </w:r>
      <w:r>
        <w:rPr>
          <w:rtl/>
        </w:rPr>
        <w:t xml:space="preserve"> </w:t>
      </w:r>
      <w:r>
        <w:rPr>
          <w:rFonts w:ascii="Arial" w:hAnsi="Arial" w:cs="Arial" w:hint="cs"/>
          <w:rtl/>
        </w:rPr>
        <w:t>على</w:t>
      </w:r>
      <w:r>
        <w:rPr>
          <w:rtl/>
        </w:rPr>
        <w:t xml:space="preserve"> </w:t>
      </w:r>
      <w:r>
        <w:rPr>
          <w:rFonts w:ascii="Arial" w:hAnsi="Arial" w:cs="Arial" w:hint="cs"/>
          <w:rtl/>
        </w:rPr>
        <w:t>الاستغراق</w:t>
      </w:r>
      <w:r>
        <w:rPr>
          <w:rtl/>
        </w:rPr>
        <w:t xml:space="preserve"> </w:t>
      </w:r>
      <w:r>
        <w:rPr>
          <w:rFonts w:ascii="Arial" w:hAnsi="Arial" w:cs="Arial" w:hint="cs"/>
          <w:rtl/>
        </w:rPr>
        <w:t>العرفيِّ</w:t>
      </w:r>
      <w:r>
        <w:rPr>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كَذَ</w:t>
      </w:r>
      <w:r>
        <w:rPr>
          <w:rStyle w:val="Superscript"/>
          <w:rFonts w:ascii="Arial" w:hAnsi="Arial" w:cs="Arial" w:hint="cs"/>
          <w:b/>
          <w:bCs/>
          <w:rtl/>
        </w:rPr>
        <w:t>ا</w:t>
      </w:r>
      <w:r>
        <w:rPr>
          <w:rStyle w:val="bold"/>
          <w:rFonts w:ascii="Arial" w:hAnsi="Arial" w:cs="Arial" w:hint="cs"/>
          <w:w w:val="105"/>
          <w:rtl/>
        </w:rPr>
        <w:t>لِكَ</w:t>
      </w:r>
      <w:r>
        <w:rPr>
          <w:rStyle w:val="bold"/>
          <w:w w:val="105"/>
          <w:rtl/>
        </w:rPr>
        <w:t xml:space="preserve"> </w:t>
      </w:r>
      <w:r>
        <w:rPr>
          <w:rStyle w:val="bold"/>
          <w:rFonts w:ascii="Arial" w:hAnsi="Arial" w:cs="Arial" w:hint="cs"/>
          <w:w w:val="105"/>
          <w:rtl/>
        </w:rPr>
        <w:t>نُخْرِجُ</w:t>
      </w:r>
      <w:r>
        <w:rPr>
          <w:rStyle w:val="bold"/>
          <w:w w:val="105"/>
          <w:rtl/>
        </w:rPr>
        <w:t xml:space="preserve"> </w:t>
      </w:r>
      <w:r>
        <w:rPr>
          <w:rStyle w:val="bold"/>
          <w:rFonts w:ascii="Arial" w:hAnsi="Arial" w:cs="Arial" w:hint="cs"/>
          <w:w w:val="105"/>
          <w:rtl/>
        </w:rPr>
        <w:t>الْمَوْتَىٰ</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قبورهم</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مواضعهم</w:t>
      </w:r>
      <w:r>
        <w:rPr>
          <w:w w:val="105"/>
          <w:rtl/>
        </w:rPr>
        <w:t xml:space="preserve"> </w:t>
      </w:r>
      <w:r>
        <w:rPr>
          <w:rFonts w:ascii="Arial" w:hAnsi="Arial" w:cs="Arial" w:hint="cs"/>
          <w:w w:val="105"/>
          <w:rtl/>
        </w:rPr>
        <w:t>للإحياء،</w:t>
      </w:r>
      <w:r>
        <w:rPr>
          <w:w w:val="105"/>
          <w:rtl/>
        </w:rPr>
        <w:t xml:space="preserve"> </w:t>
      </w:r>
      <w:r>
        <w:rPr>
          <w:rFonts w:ascii="Arial" w:hAnsi="Arial" w:cs="Arial" w:hint="cs"/>
          <w:w w:val="105"/>
          <w:rtl/>
        </w:rPr>
        <w:t>ووجه</w:t>
      </w:r>
      <w:r>
        <w:rPr>
          <w:w w:val="105"/>
          <w:rtl/>
        </w:rPr>
        <w:t xml:space="preserve"> </w:t>
      </w:r>
      <w:r>
        <w:rPr>
          <w:rFonts w:ascii="Arial" w:hAnsi="Arial" w:cs="Arial" w:hint="cs"/>
          <w:w w:val="105"/>
          <w:rtl/>
        </w:rPr>
        <w:t>الشبه</w:t>
      </w:r>
      <w:r>
        <w:rPr>
          <w:w w:val="105"/>
          <w:rtl/>
        </w:rPr>
        <w:t xml:space="preserve"> </w:t>
      </w:r>
      <w:r>
        <w:rPr>
          <w:rFonts w:ascii="Arial" w:hAnsi="Arial" w:cs="Arial" w:hint="cs"/>
          <w:w w:val="105"/>
          <w:rtl/>
        </w:rPr>
        <w:t>الإحياء</w:t>
      </w:r>
      <w:r>
        <w:rPr>
          <w:w w:val="105"/>
          <w:rtl/>
        </w:rPr>
        <w:t xml:space="preserve"> </w:t>
      </w:r>
      <w:r>
        <w:rPr>
          <w:rFonts w:ascii="Arial" w:hAnsi="Arial" w:cs="Arial" w:hint="cs"/>
          <w:w w:val="105"/>
          <w:rtl/>
        </w:rPr>
        <w:t>بالماء</w:t>
      </w:r>
      <w:r>
        <w:rPr>
          <w:w w:val="105"/>
          <w:rtl/>
        </w:rPr>
        <w:t xml:space="preserve"> </w:t>
      </w:r>
      <w:r>
        <w:rPr>
          <w:rFonts w:ascii="Arial" w:hAnsi="Arial" w:cs="Arial" w:hint="cs"/>
          <w:w w:val="105"/>
          <w:rtl/>
        </w:rPr>
        <w:t>والإخراج،</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الإحياء</w:t>
      </w:r>
      <w:r>
        <w:rPr>
          <w:w w:val="105"/>
          <w:rtl/>
        </w:rPr>
        <w:t xml:space="preserve"> </w:t>
      </w:r>
      <w:r>
        <w:rPr>
          <w:rFonts w:ascii="Arial" w:hAnsi="Arial" w:cs="Arial" w:hint="cs"/>
          <w:w w:val="105"/>
          <w:rtl/>
        </w:rPr>
        <w:t>والإخراج،</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ردٌّ</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منكري</w:t>
      </w:r>
      <w:r>
        <w:rPr>
          <w:w w:val="105"/>
          <w:rtl/>
        </w:rPr>
        <w:t xml:space="preserve"> </w:t>
      </w:r>
      <w:r>
        <w:rPr>
          <w:rFonts w:ascii="Arial" w:hAnsi="Arial" w:cs="Arial" w:hint="cs"/>
          <w:w w:val="105"/>
          <w:rtl/>
        </w:rPr>
        <w:t>البعث</w:t>
      </w:r>
      <w:r>
        <w:rPr>
          <w:w w:val="105"/>
          <w:rtl/>
        </w:rPr>
        <w:t>.</w:t>
      </w:r>
    </w:p>
    <w:p w:rsidR="00B03E2D" w:rsidRDefault="00B03E2D">
      <w:pPr>
        <w:pStyle w:val="textmawadi3"/>
        <w:spacing w:before="170"/>
        <w:rPr>
          <w:rtl/>
        </w:rPr>
      </w:pPr>
      <w:r>
        <w:rPr>
          <w:w w:val="105"/>
        </w:rPr>
        <w:fldChar w:fldCharType="begin"/>
      </w:r>
      <w:r>
        <w:rPr>
          <w:w w:val="105"/>
        </w:rPr>
        <w:instrText>xe</w:instrText>
      </w:r>
      <w:r>
        <w:rPr>
          <w:w w:val="105"/>
          <w:rtl/>
        </w:rPr>
        <w:instrText xml:space="preserve"> "[&lt;0642&gt;&lt;0635&gt;&lt;0635&gt;]"</w:instrText>
      </w:r>
      <w:r>
        <w:rPr>
          <w:w w:val="105"/>
        </w:rP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إذا</w:t>
      </w:r>
      <w:r>
        <w:rPr>
          <w:rtl/>
        </w:rPr>
        <w:t xml:space="preserve"> </w:t>
      </w:r>
      <w:r>
        <w:rPr>
          <w:rFonts w:ascii="Arial" w:hAnsi="Arial" w:cs="Arial" w:hint="cs"/>
          <w:rtl/>
        </w:rPr>
        <w:t>قامت</w:t>
      </w:r>
      <w:r>
        <w:rPr>
          <w:rtl/>
        </w:rPr>
        <w:t xml:space="preserve"> </w:t>
      </w:r>
      <w:r>
        <w:rPr>
          <w:rFonts w:ascii="Arial" w:hAnsi="Arial" w:cs="Arial" w:hint="cs"/>
          <w:rtl/>
        </w:rPr>
        <w:t>الساعة</w:t>
      </w:r>
      <w:r>
        <w:rPr>
          <w:rtl/>
        </w:rPr>
        <w:t xml:space="preserve"> </w:t>
      </w:r>
      <w:r>
        <w:rPr>
          <w:rFonts w:ascii="Arial" w:hAnsi="Arial" w:cs="Arial" w:hint="cs"/>
          <w:rtl/>
        </w:rPr>
        <w:t>ومضت</w:t>
      </w:r>
      <w:r>
        <w:rPr>
          <w:rtl/>
        </w:rPr>
        <w:t xml:space="preserve"> </w:t>
      </w:r>
      <w:r>
        <w:rPr>
          <w:rFonts w:ascii="Arial" w:hAnsi="Arial" w:cs="Arial" w:hint="cs"/>
          <w:rtl/>
        </w:rPr>
        <w:t>أربعون</w:t>
      </w:r>
      <w:r>
        <w:rPr>
          <w:rtl/>
        </w:rPr>
        <w:t xml:space="preserve"> </w:t>
      </w:r>
      <w:r>
        <w:rPr>
          <w:rFonts w:ascii="Arial" w:hAnsi="Arial" w:cs="Arial" w:hint="cs"/>
          <w:rtl/>
        </w:rPr>
        <w:t>سنة</w:t>
      </w:r>
      <w:r>
        <w:rPr>
          <w:rtl/>
        </w:rPr>
        <w:t xml:space="preserve"> </w:t>
      </w:r>
      <w:r>
        <w:rPr>
          <w:rFonts w:ascii="Arial" w:hAnsi="Arial" w:cs="Arial" w:hint="cs"/>
          <w:rtl/>
        </w:rPr>
        <w:t>أو</w:t>
      </w:r>
      <w:r>
        <w:rPr>
          <w:rtl/>
        </w:rPr>
        <w:t xml:space="preserve"> </w:t>
      </w:r>
      <w:r>
        <w:rPr>
          <w:rFonts w:ascii="Arial" w:hAnsi="Arial" w:cs="Arial" w:hint="cs"/>
          <w:rtl/>
        </w:rPr>
        <w:t>أربعون</w:t>
      </w:r>
      <w:r>
        <w:rPr>
          <w:rtl/>
        </w:rPr>
        <w:t xml:space="preserve"> </w:t>
      </w:r>
      <w:r>
        <w:rPr>
          <w:rFonts w:ascii="Arial" w:hAnsi="Arial" w:cs="Arial" w:hint="cs"/>
          <w:rtl/>
        </w:rPr>
        <w:t>يوما</w:t>
      </w:r>
      <w:r>
        <w:rPr>
          <w:rtl/>
        </w:rPr>
        <w:t xml:space="preserve"> </w:t>
      </w:r>
      <w:r>
        <w:rPr>
          <w:rFonts w:ascii="Arial" w:hAnsi="Arial" w:cs="Arial" w:hint="cs"/>
          <w:rtl/>
        </w:rPr>
        <w:t>نزل</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العرش</w:t>
      </w:r>
      <w:r>
        <w:rPr>
          <w:rtl/>
        </w:rPr>
        <w:t xml:space="preserve"> </w:t>
      </w:r>
      <w:r>
        <w:rPr>
          <w:rFonts w:ascii="Arial" w:hAnsi="Arial" w:cs="Arial" w:hint="cs"/>
          <w:rtl/>
        </w:rPr>
        <w:t>ماء</w:t>
      </w:r>
      <w:r>
        <w:rPr>
          <w:rtl/>
        </w:rPr>
        <w:t xml:space="preserve"> </w:t>
      </w:r>
      <w:r>
        <w:rPr>
          <w:rFonts w:ascii="Arial" w:hAnsi="Arial" w:cs="Arial" w:hint="cs"/>
          <w:rtl/>
        </w:rPr>
        <w:t>كالمنيِّ</w:t>
      </w:r>
      <w:r>
        <w:rPr>
          <w:rtl/>
        </w:rPr>
        <w:t xml:space="preserve"> </w:t>
      </w:r>
      <w:r>
        <w:rPr>
          <w:rFonts w:ascii="Arial" w:hAnsi="Arial" w:cs="Arial" w:hint="cs"/>
          <w:rtl/>
        </w:rPr>
        <w:t>يحييهم</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وروي</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وابن</w:t>
      </w:r>
      <w:r>
        <w:rPr>
          <w:rFonts w:ascii="Calibri" w:cs="Calibri" w:hint="cs"/>
          <w:rtl/>
        </w:rPr>
        <w:t> </w:t>
      </w:r>
      <w:r>
        <w:rPr>
          <w:rFonts w:ascii="Arial" w:hAnsi="Arial" w:cs="Arial" w:hint="cs"/>
          <w:rtl/>
        </w:rPr>
        <w:t>عبَّاس</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الماء</w:t>
      </w:r>
      <w:r>
        <w:rPr>
          <w:rtl/>
        </w:rPr>
        <w:t xml:space="preserve"> </w:t>
      </w:r>
      <w:r>
        <w:rPr>
          <w:rFonts w:ascii="Arial" w:hAnsi="Arial" w:cs="Arial" w:hint="cs"/>
          <w:rtl/>
        </w:rPr>
        <w:t>ينزل</w:t>
      </w:r>
      <w:r>
        <w:rPr>
          <w:rtl/>
        </w:rPr>
        <w:t xml:space="preserve"> </w:t>
      </w:r>
      <w:r>
        <w:rPr>
          <w:rFonts w:ascii="Arial" w:hAnsi="Arial" w:cs="Arial" w:hint="cs"/>
          <w:rtl/>
        </w:rPr>
        <w:t>عليهم</w:t>
      </w:r>
      <w:r>
        <w:rPr>
          <w:rtl/>
        </w:rPr>
        <w:t xml:space="preserve"> </w:t>
      </w:r>
      <w:r>
        <w:rPr>
          <w:rFonts w:ascii="Arial" w:hAnsi="Arial" w:cs="Arial" w:hint="cs"/>
          <w:rtl/>
        </w:rPr>
        <w:t>أربعين</w:t>
      </w:r>
      <w:r>
        <w:rPr>
          <w:rtl/>
        </w:rPr>
        <w:t xml:space="preserve"> </w:t>
      </w:r>
      <w:r>
        <w:rPr>
          <w:rFonts w:ascii="Arial" w:hAnsi="Arial" w:cs="Arial" w:hint="cs"/>
          <w:rtl/>
        </w:rPr>
        <w:t>عاما</w:t>
      </w:r>
      <w:r>
        <w:rPr>
          <w:rtl/>
        </w:rPr>
        <w:t xml:space="preserve"> </w:t>
      </w:r>
      <w:r>
        <w:rPr>
          <w:rFonts w:ascii="Arial" w:hAnsi="Arial" w:cs="Arial" w:hint="cs"/>
          <w:rtl/>
        </w:rPr>
        <w:t>بعد</w:t>
      </w:r>
      <w:r>
        <w:rPr>
          <w:rtl/>
        </w:rPr>
        <w:t xml:space="preserve"> </w:t>
      </w:r>
      <w:r>
        <w:rPr>
          <w:rFonts w:ascii="Arial" w:hAnsi="Arial" w:cs="Arial" w:hint="cs"/>
          <w:rtl/>
        </w:rPr>
        <w:t>نفخة</w:t>
      </w:r>
      <w:r>
        <w:rPr>
          <w:rtl/>
        </w:rPr>
        <w:t xml:space="preserve"> </w:t>
      </w:r>
      <w:r>
        <w:rPr>
          <w:rFonts w:ascii="Arial" w:hAnsi="Arial" w:cs="Arial" w:hint="cs"/>
          <w:rtl/>
        </w:rPr>
        <w:t>الموت،</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ويروى</w:t>
      </w:r>
      <w:r>
        <w:rPr>
          <w:rtl/>
        </w:rPr>
        <w:t xml:space="preserve"> </w:t>
      </w:r>
      <w:r>
        <w:rPr>
          <w:rFonts w:ascii="Arial" w:hAnsi="Arial" w:cs="Arial" w:hint="cs"/>
          <w:rtl/>
        </w:rPr>
        <w:t>أنَّه</w:t>
      </w:r>
      <w:r>
        <w:rPr>
          <w:rtl/>
        </w:rPr>
        <w:t xml:space="preserve"> </w:t>
      </w:r>
      <w:r>
        <w:rPr>
          <w:rFonts w:ascii="Arial" w:hAnsi="Arial" w:cs="Arial" w:hint="cs"/>
          <w:rtl/>
        </w:rPr>
        <w:t>يلقى</w:t>
      </w:r>
      <w:r>
        <w:rPr>
          <w:rtl/>
        </w:rPr>
        <w:t xml:space="preserve"> </w:t>
      </w:r>
      <w:r>
        <w:rPr>
          <w:rFonts w:ascii="Arial" w:hAnsi="Arial" w:cs="Arial" w:hint="cs"/>
          <w:rtl/>
        </w:rPr>
        <w:t>عليهم</w:t>
      </w:r>
      <w:r>
        <w:rPr>
          <w:rtl/>
        </w:rPr>
        <w:t xml:space="preserve"> </w:t>
      </w:r>
      <w:r>
        <w:rPr>
          <w:rFonts w:ascii="Arial" w:hAnsi="Arial" w:cs="Arial" w:hint="cs"/>
          <w:rtl/>
        </w:rPr>
        <w:t>النوم</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وبعد</w:t>
      </w:r>
      <w:r>
        <w:rPr>
          <w:rtl/>
        </w:rPr>
        <w:t xml:space="preserve"> </w:t>
      </w:r>
      <w:r>
        <w:rPr>
          <w:rFonts w:ascii="Arial" w:hAnsi="Arial" w:cs="Arial" w:hint="cs"/>
          <w:rtl/>
        </w:rPr>
        <w:t>ردِّ</w:t>
      </w:r>
      <w:r>
        <w:rPr>
          <w:rtl/>
        </w:rPr>
        <w:t xml:space="preserve"> </w:t>
      </w:r>
      <w:r>
        <w:rPr>
          <w:rFonts w:ascii="Arial" w:hAnsi="Arial" w:cs="Arial" w:hint="cs"/>
          <w:rtl/>
        </w:rPr>
        <w:t>أرواحهم</w:t>
      </w:r>
      <w:r>
        <w:rPr>
          <w:rtl/>
        </w:rPr>
        <w:t xml:space="preserve"> </w:t>
      </w:r>
      <w:r>
        <w:rPr>
          <w:rFonts w:ascii="Arial" w:hAnsi="Arial" w:cs="Arial" w:hint="cs"/>
          <w:rtl/>
        </w:rPr>
        <w:t>إليهم</w:t>
      </w:r>
      <w:r>
        <w:rPr>
          <w:rtl/>
        </w:rPr>
        <w:t xml:space="preserve"> </w:t>
      </w:r>
      <w:r>
        <w:rPr>
          <w:rFonts w:ascii="Arial" w:hAnsi="Arial" w:cs="Arial" w:hint="cs"/>
          <w:rtl/>
        </w:rPr>
        <w:t>ثمَّ</w:t>
      </w:r>
      <w:r>
        <w:rPr>
          <w:rtl/>
        </w:rPr>
        <w:t xml:space="preserve"> </w:t>
      </w:r>
      <w:r>
        <w:rPr>
          <w:rFonts w:ascii="Arial" w:hAnsi="Arial" w:cs="Arial" w:hint="cs"/>
          <w:rtl/>
        </w:rPr>
        <w:t>يبعثون،</w:t>
      </w:r>
      <w:r>
        <w:rPr>
          <w:rtl/>
        </w:rPr>
        <w:t xml:space="preserve"> </w:t>
      </w:r>
      <w:r>
        <w:rPr>
          <w:rFonts w:ascii="Arial" w:hAnsi="Arial" w:cs="Arial" w:hint="cs"/>
          <w:rtl/>
        </w:rPr>
        <w:t>وقد</w:t>
      </w:r>
      <w:r>
        <w:rPr>
          <w:rtl/>
        </w:rPr>
        <w:t xml:space="preserve"> </w:t>
      </w:r>
      <w:r>
        <w:rPr>
          <w:rFonts w:ascii="Arial" w:hAnsi="Arial" w:cs="Arial" w:hint="cs"/>
          <w:rtl/>
        </w:rPr>
        <w:t>وجدوا</w:t>
      </w:r>
      <w:r>
        <w:rPr>
          <w:rtl/>
        </w:rPr>
        <w:t xml:space="preserve"> </w:t>
      </w:r>
      <w:r>
        <w:rPr>
          <w:rFonts w:ascii="Arial" w:hAnsi="Arial" w:cs="Arial" w:hint="cs"/>
          <w:rtl/>
        </w:rPr>
        <w:t>لذَّة</w:t>
      </w:r>
      <w:r>
        <w:rPr>
          <w:rtl/>
        </w:rPr>
        <w:t xml:space="preserve"> </w:t>
      </w:r>
      <w:r>
        <w:rPr>
          <w:rFonts w:ascii="Arial" w:hAnsi="Arial" w:cs="Arial" w:hint="cs"/>
          <w:rtl/>
        </w:rPr>
        <w:t>النوم</w:t>
      </w:r>
      <w:r>
        <w:rPr>
          <w:rtl/>
        </w:rPr>
        <w:t xml:space="preserve"> </w:t>
      </w:r>
      <w:r>
        <w:rPr>
          <w:rFonts w:ascii="Arial" w:hAnsi="Arial" w:cs="Arial" w:hint="cs"/>
          <w:rtl/>
        </w:rPr>
        <w:t>فيقولون</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Fonts w:ascii="Calibri" w:cs="Calibri" w:hint="cs"/>
          <w:rtl/>
        </w:rPr>
        <w:t> </w:t>
      </w:r>
      <w:r>
        <w:rPr>
          <w:rFonts w:ascii="Arial" w:hAnsi="Arial" w:cs="Arial" w:hint="cs"/>
          <w:rtl/>
        </w:rPr>
        <w:t>وَيْلَنَا</w:t>
      </w:r>
      <w:r>
        <w:rPr>
          <w:rtl/>
        </w:rPr>
        <w:t xml:space="preserve"> </w:t>
      </w:r>
      <w:r>
        <w:rPr>
          <w:rFonts w:ascii="Arial" w:hAnsi="Arial" w:cs="Arial" w:hint="cs"/>
          <w:rtl/>
        </w:rPr>
        <w:t>مَن</w:t>
      </w:r>
      <w:r>
        <w:rPr>
          <w:rStyle w:val="Superscript"/>
          <w:rFonts w:ascii="Arial" w:hAnsi="Arial" w:cs="Arial" w:hint="cs"/>
          <w:rtl/>
        </w:rPr>
        <w:t>م</w:t>
      </w:r>
      <w:r>
        <w:rPr>
          <w:rtl/>
        </w:rPr>
        <w:t xml:space="preserve"> </w:t>
      </w:r>
      <w:r>
        <w:rPr>
          <w:rFonts w:ascii="Arial" w:hAnsi="Arial" w:cs="Arial" w:hint="cs"/>
          <w:rtl/>
        </w:rPr>
        <w:t>بَعَثَنَا</w:t>
      </w:r>
      <w:r>
        <w:rPr>
          <w:rtl/>
        </w:rPr>
        <w:t xml:space="preserve"> </w:t>
      </w:r>
      <w:r>
        <w:rPr>
          <w:rFonts w:ascii="Arial" w:hAnsi="Arial" w:cs="Arial" w:hint="cs"/>
          <w:rtl/>
        </w:rPr>
        <w:t>مِن</w:t>
      </w:r>
      <w:r>
        <w:rPr>
          <w:rtl/>
        </w:rPr>
        <w:t xml:space="preserve"> </w:t>
      </w:r>
      <w:r>
        <w:rPr>
          <w:rFonts w:ascii="Arial" w:hAnsi="Arial" w:cs="Arial" w:hint="cs"/>
          <w:rtl/>
        </w:rPr>
        <w:t>مَّرْقَدِنَا</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يس</w:t>
      </w:r>
      <w:r>
        <w:rPr>
          <w:rStyle w:val="CharacterStyle11"/>
          <w:rtl/>
        </w:rPr>
        <w:t>:</w:t>
      </w:r>
      <w:r>
        <w:rPr>
          <w:rStyle w:val="CharacterStyle11"/>
          <w:rFonts w:ascii="Calibri" w:cs="Calibri" w:hint="cs"/>
          <w:rtl/>
        </w:rPr>
        <w:t> </w:t>
      </w:r>
      <w:r>
        <w:rPr>
          <w:rStyle w:val="CharacterStyle11"/>
          <w:rtl/>
        </w:rPr>
        <w:t>52]</w:t>
      </w:r>
      <w:r>
        <w:rPr>
          <w:rtl/>
        </w:rPr>
        <w:t>.</w:t>
      </w:r>
    </w:p>
    <w:p w:rsidR="00B03E2D" w:rsidRDefault="00B03E2D">
      <w:pPr>
        <w:pStyle w:val="textquran"/>
        <w:rPr>
          <w:rtl/>
        </w:rPr>
      </w:pPr>
      <w:r>
        <w:rPr>
          <w:rFonts w:ascii="Arial" w:hAnsi="Arial" w:cs="Arial" w:hint="cs"/>
          <w:rtl/>
        </w:rPr>
        <w:t>والإشارة</w:t>
      </w:r>
      <w:r>
        <w:rPr>
          <w:rtl/>
        </w:rPr>
        <w:t xml:space="preserve"> </w:t>
      </w:r>
      <w:r>
        <w:rPr>
          <w:rFonts w:ascii="Arial" w:hAnsi="Arial" w:cs="Arial" w:hint="cs"/>
          <w:rtl/>
        </w:rPr>
        <w:t>إلى</w:t>
      </w:r>
      <w:r>
        <w:rPr>
          <w:rtl/>
        </w:rPr>
        <w:t xml:space="preserve"> </w:t>
      </w:r>
      <w:r>
        <w:rPr>
          <w:rFonts w:ascii="Arial" w:hAnsi="Arial" w:cs="Arial" w:hint="cs"/>
          <w:rtl/>
        </w:rPr>
        <w:t>إخراج</w:t>
      </w:r>
      <w:r>
        <w:rPr>
          <w:rtl/>
        </w:rPr>
        <w:t xml:space="preserve"> </w:t>
      </w:r>
      <w:r>
        <w:rPr>
          <w:rFonts w:ascii="Arial" w:hAnsi="Arial" w:cs="Arial" w:hint="cs"/>
          <w:rtl/>
        </w:rPr>
        <w:t>الثمرات،</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إحياء</w:t>
      </w:r>
      <w:r>
        <w:rPr>
          <w:rtl/>
        </w:rPr>
        <w:t xml:space="preserve"> </w:t>
      </w:r>
      <w:r>
        <w:rPr>
          <w:rFonts w:ascii="Arial" w:hAnsi="Arial" w:cs="Arial" w:hint="cs"/>
          <w:rtl/>
        </w:rPr>
        <w:t>البلد</w:t>
      </w:r>
      <w:r>
        <w:rPr>
          <w:rtl/>
        </w:rPr>
        <w:t xml:space="preserve"> </w:t>
      </w:r>
      <w:r>
        <w:rPr>
          <w:rFonts w:ascii="Arial" w:hAnsi="Arial" w:cs="Arial" w:hint="cs"/>
          <w:rtl/>
        </w:rPr>
        <w:t>الميِّت،</w:t>
      </w:r>
      <w:r>
        <w:rPr>
          <w:rtl/>
        </w:rPr>
        <w:t xml:space="preserve"> </w:t>
      </w:r>
      <w:r>
        <w:rPr>
          <w:rFonts w:ascii="Arial" w:hAnsi="Arial" w:cs="Arial" w:hint="cs"/>
          <w:rtl/>
        </w:rPr>
        <w:t>أي</w:t>
      </w:r>
      <w:r>
        <w:rPr>
          <w:rtl/>
        </w:rPr>
        <w:t xml:space="preserve">: </w:t>
      </w:r>
      <w:r>
        <w:rPr>
          <w:rFonts w:ascii="Arial" w:hAnsi="Arial" w:cs="Arial" w:hint="cs"/>
          <w:rtl/>
        </w:rPr>
        <w:t>كما</w:t>
      </w:r>
      <w:r>
        <w:rPr>
          <w:rtl/>
        </w:rPr>
        <w:t xml:space="preserve"> </w:t>
      </w:r>
      <w:r>
        <w:rPr>
          <w:rFonts w:ascii="Arial" w:hAnsi="Arial" w:cs="Arial" w:hint="cs"/>
          <w:rtl/>
        </w:rPr>
        <w:t>تخرج</w:t>
      </w:r>
      <w:r>
        <w:rPr>
          <w:rtl/>
        </w:rPr>
        <w:t xml:space="preserve"> </w:t>
      </w:r>
      <w:r>
        <w:rPr>
          <w:rFonts w:ascii="Arial" w:hAnsi="Arial" w:cs="Arial" w:hint="cs"/>
          <w:rtl/>
        </w:rPr>
        <w:t>الثمرات</w:t>
      </w:r>
      <w:r>
        <w:rPr>
          <w:rtl/>
        </w:rPr>
        <w:t xml:space="preserve"> </w:t>
      </w:r>
      <w:r>
        <w:rPr>
          <w:rFonts w:ascii="Arial" w:hAnsi="Arial" w:cs="Arial" w:hint="cs"/>
          <w:rtl/>
        </w:rPr>
        <w:t>بإنزال</w:t>
      </w:r>
      <w:r>
        <w:rPr>
          <w:rtl/>
        </w:rPr>
        <w:t xml:space="preserve"> </w:t>
      </w:r>
      <w:r>
        <w:rPr>
          <w:rFonts w:ascii="Arial" w:hAnsi="Arial" w:cs="Arial" w:hint="cs"/>
          <w:rtl/>
        </w:rPr>
        <w:t>المطر</w:t>
      </w:r>
      <w:r>
        <w:rPr>
          <w:rtl/>
        </w:rPr>
        <w:t xml:space="preserve"> </w:t>
      </w:r>
      <w:r>
        <w:rPr>
          <w:rFonts w:ascii="Arial" w:hAnsi="Arial" w:cs="Arial" w:hint="cs"/>
          <w:rtl/>
        </w:rPr>
        <w:t>بجري</w:t>
      </w:r>
      <w:r>
        <w:rPr>
          <w:rtl/>
        </w:rPr>
        <w:t xml:space="preserve"> </w:t>
      </w:r>
      <w:r>
        <w:rPr>
          <w:rFonts w:ascii="Arial" w:hAnsi="Arial" w:cs="Arial" w:hint="cs"/>
          <w:rtl/>
        </w:rPr>
        <w:t>العادة</w:t>
      </w:r>
      <w:r>
        <w:rPr>
          <w:rtl/>
        </w:rPr>
        <w:t xml:space="preserve"> </w:t>
      </w:r>
      <w:r>
        <w:rPr>
          <w:rFonts w:ascii="Arial" w:hAnsi="Arial" w:cs="Arial" w:hint="cs"/>
          <w:rtl/>
        </w:rPr>
        <w:t>نخرج</w:t>
      </w:r>
      <w:r>
        <w:rPr>
          <w:rtl/>
        </w:rPr>
        <w:t xml:space="preserve"> </w:t>
      </w:r>
      <w:r>
        <w:rPr>
          <w:rFonts w:ascii="Arial" w:hAnsi="Arial" w:cs="Arial" w:hint="cs"/>
          <w:rtl/>
        </w:rPr>
        <w:t>الموتى</w:t>
      </w:r>
      <w:r>
        <w:rPr>
          <w:rtl/>
        </w:rPr>
        <w:t xml:space="preserve"> </w:t>
      </w:r>
      <w:r>
        <w:rPr>
          <w:rFonts w:ascii="Arial" w:hAnsi="Arial" w:cs="Arial" w:hint="cs"/>
          <w:rtl/>
        </w:rPr>
        <w:t>من</w:t>
      </w:r>
      <w:r>
        <w:rPr>
          <w:rtl/>
        </w:rPr>
        <w:t xml:space="preserve"> </w:t>
      </w:r>
      <w:r>
        <w:rPr>
          <w:rFonts w:ascii="Arial" w:hAnsi="Arial" w:cs="Arial" w:hint="cs"/>
          <w:rtl/>
        </w:rPr>
        <w:t>قبورهم،</w:t>
      </w:r>
      <w:r>
        <w:rPr>
          <w:rtl/>
        </w:rPr>
        <w:t xml:space="preserve"> </w:t>
      </w:r>
      <w:r>
        <w:rPr>
          <w:rFonts w:ascii="Arial" w:hAnsi="Arial" w:cs="Arial" w:hint="cs"/>
          <w:rtl/>
        </w:rPr>
        <w:t>بماء</w:t>
      </w:r>
      <w:r>
        <w:rPr>
          <w:rtl/>
        </w:rPr>
        <w:t xml:space="preserve"> </w:t>
      </w:r>
      <w:r>
        <w:rPr>
          <w:rFonts w:ascii="Arial" w:hAnsi="Arial" w:cs="Arial" w:hint="cs"/>
          <w:rtl/>
        </w:rPr>
        <w:t>مطلق،</w:t>
      </w:r>
      <w:r>
        <w:rPr>
          <w:rtl/>
        </w:rPr>
        <w:t xml:space="preserve"> </w:t>
      </w:r>
      <w:r>
        <w:rPr>
          <w:rFonts w:ascii="Arial" w:hAnsi="Arial" w:cs="Arial" w:hint="cs"/>
          <w:rtl/>
        </w:rPr>
        <w:t>أو</w:t>
      </w:r>
      <w:r>
        <w:rPr>
          <w:rtl/>
        </w:rPr>
        <w:t xml:space="preserve"> </w:t>
      </w:r>
      <w:r>
        <w:rPr>
          <w:rFonts w:ascii="Arial" w:hAnsi="Arial" w:cs="Arial" w:hint="cs"/>
          <w:rtl/>
        </w:rPr>
        <w:t>بماء</w:t>
      </w:r>
      <w:r>
        <w:rPr>
          <w:rtl/>
        </w:rPr>
        <w:t xml:space="preserve"> </w:t>
      </w:r>
      <w:r>
        <w:rPr>
          <w:rFonts w:ascii="Arial" w:hAnsi="Arial" w:cs="Arial" w:hint="cs"/>
          <w:rtl/>
        </w:rPr>
        <w:t>كالمنيِّ</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Style w:val="bold"/>
          <w:rFonts w:ascii="Arial" w:hAnsi="Arial" w:cs="Arial" w:hint="cs"/>
          <w:rtl/>
        </w:rPr>
        <w:t>والأولى</w:t>
      </w:r>
      <w:r>
        <w:rPr>
          <w:rStyle w:val="bold"/>
          <w:rtl/>
        </w:rPr>
        <w:t xml:space="preserve"> </w:t>
      </w:r>
      <w:r>
        <w:rPr>
          <w:rStyle w:val="bold"/>
          <w:rFonts w:ascii="Arial" w:hAnsi="Arial" w:cs="Arial" w:hint="cs"/>
          <w:rtl/>
        </w:rPr>
        <w:t>التشبيه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مجرَّد</w:t>
      </w:r>
      <w:r>
        <w:rPr>
          <w:rStyle w:val="bold"/>
          <w:rtl/>
        </w:rPr>
        <w:t xml:space="preserve"> </w:t>
      </w:r>
      <w:r>
        <w:rPr>
          <w:rStyle w:val="bold"/>
          <w:rFonts w:ascii="Arial" w:hAnsi="Arial" w:cs="Arial" w:hint="cs"/>
          <w:rtl/>
        </w:rPr>
        <w:t>الإخراج؛</w:t>
      </w:r>
      <w:r>
        <w:rPr>
          <w:rStyle w:val="bold"/>
          <w:rtl/>
        </w:rPr>
        <w:t xml:space="preserve"> </w:t>
      </w:r>
      <w:r>
        <w:rPr>
          <w:rStyle w:val="bold"/>
          <w:rFonts w:ascii="Arial" w:hAnsi="Arial" w:cs="Arial" w:hint="cs"/>
          <w:rtl/>
        </w:rPr>
        <w:t>لأنَّ</w:t>
      </w:r>
      <w:r>
        <w:rPr>
          <w:rStyle w:val="bold"/>
          <w:rtl/>
        </w:rPr>
        <w:t xml:space="preserve"> </w:t>
      </w:r>
      <w:r>
        <w:rPr>
          <w:rStyle w:val="bold"/>
          <w:rFonts w:ascii="Arial" w:hAnsi="Arial" w:cs="Arial" w:hint="cs"/>
          <w:rtl/>
        </w:rPr>
        <w:t>الإحياء</w:t>
      </w:r>
      <w:r>
        <w:rPr>
          <w:rStyle w:val="bold"/>
          <w:rtl/>
        </w:rPr>
        <w:t xml:space="preserve"> </w:t>
      </w:r>
      <w:r>
        <w:rPr>
          <w:rStyle w:val="bold"/>
          <w:rFonts w:ascii="Arial" w:hAnsi="Arial" w:cs="Arial" w:hint="cs"/>
          <w:rtl/>
        </w:rPr>
        <w:t>والإخراج</w:t>
      </w:r>
      <w:r>
        <w:rPr>
          <w:rStyle w:val="bold"/>
          <w:rtl/>
        </w:rPr>
        <w:t xml:space="preserve"> </w:t>
      </w:r>
      <w:r>
        <w:rPr>
          <w:rStyle w:val="bold"/>
          <w:rFonts w:ascii="Arial" w:hAnsi="Arial" w:cs="Arial" w:hint="cs"/>
          <w:rtl/>
        </w:rPr>
        <w:t>بلا</w:t>
      </w:r>
      <w:r>
        <w:rPr>
          <w:rStyle w:val="bold"/>
          <w:rtl/>
        </w:rPr>
        <w:t xml:space="preserve"> </w:t>
      </w:r>
      <w:r>
        <w:rPr>
          <w:rStyle w:val="bold"/>
          <w:rFonts w:ascii="Arial" w:hAnsi="Arial" w:cs="Arial" w:hint="cs"/>
          <w:rtl/>
        </w:rPr>
        <w:t>إنزال</w:t>
      </w:r>
      <w:r>
        <w:rPr>
          <w:rStyle w:val="bold"/>
          <w:rtl/>
        </w:rPr>
        <w:t xml:space="preserve"> </w:t>
      </w:r>
      <w:r>
        <w:rPr>
          <w:rStyle w:val="bold"/>
          <w:rFonts w:ascii="Arial" w:hAnsi="Arial" w:cs="Arial" w:hint="cs"/>
          <w:rtl/>
        </w:rPr>
        <w:t>ماء</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الموتى</w:t>
      </w:r>
      <w:r>
        <w:rPr>
          <w:rStyle w:val="bold"/>
          <w:rtl/>
        </w:rPr>
        <w:t xml:space="preserve"> </w:t>
      </w:r>
      <w:r>
        <w:rPr>
          <w:rStyle w:val="bold"/>
          <w:rFonts w:ascii="Arial" w:hAnsi="Arial" w:cs="Arial" w:hint="cs"/>
          <w:rtl/>
        </w:rPr>
        <w:t>أدلُّ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قدرة</w:t>
      </w:r>
      <w:r>
        <w:rPr>
          <w:rStyle w:val="bold"/>
          <w:rtl/>
        </w:rPr>
        <w:t xml:space="preserve"> </w:t>
      </w:r>
      <w:r>
        <w:rPr>
          <w:rStyle w:val="bold"/>
          <w:rFonts w:ascii="Arial" w:hAnsi="Arial" w:cs="Arial" w:hint="cs"/>
          <w:rtl/>
        </w:rPr>
        <w:t>كاملة</w:t>
      </w:r>
      <w:r>
        <w:rPr>
          <w:rtl/>
        </w:rPr>
        <w:t xml:space="preserve">. </w:t>
      </w:r>
      <w:r>
        <w:rPr>
          <w:rFonts w:ascii="Arial" w:hAnsi="Arial" w:cs="Arial" w:hint="cs"/>
          <w:rtl/>
        </w:rPr>
        <w:t>وهذا</w:t>
      </w:r>
      <w:r>
        <w:rPr>
          <w:rtl/>
        </w:rPr>
        <w:t xml:space="preserve"> </w:t>
      </w:r>
      <w:r>
        <w:rPr>
          <w:rFonts w:ascii="Arial" w:hAnsi="Arial" w:cs="Arial" w:hint="cs"/>
          <w:rtl/>
        </w:rPr>
        <w:t>على</w:t>
      </w:r>
      <w:r>
        <w:rPr>
          <w:rtl/>
        </w:rPr>
        <w:t xml:space="preserve"> </w:t>
      </w:r>
      <w:r>
        <w:rPr>
          <w:rFonts w:ascii="Arial" w:hAnsi="Arial" w:cs="Arial" w:hint="cs"/>
          <w:rtl/>
        </w:rPr>
        <w:t>إعادة</w:t>
      </w:r>
      <w:r>
        <w:rPr>
          <w:rtl/>
        </w:rPr>
        <w:t xml:space="preserve"> </w:t>
      </w:r>
      <w:r>
        <w:rPr>
          <w:rFonts w:ascii="Arial" w:hAnsi="Arial" w:cs="Arial" w:hint="cs"/>
          <w:rtl/>
        </w:rPr>
        <w:t>أعيان</w:t>
      </w:r>
      <w:r>
        <w:rPr>
          <w:rtl/>
        </w:rPr>
        <w:t xml:space="preserve"> </w:t>
      </w:r>
      <w:r>
        <w:rPr>
          <w:rFonts w:ascii="Arial" w:hAnsi="Arial" w:cs="Arial" w:hint="cs"/>
          <w:rtl/>
        </w:rPr>
        <w:t>الأجساد</w:t>
      </w:r>
      <w:r>
        <w:rPr>
          <w:rtl/>
        </w:rPr>
        <w:t xml:space="preserve"> </w:t>
      </w:r>
      <w:r>
        <w:rPr>
          <w:rFonts w:ascii="Arial" w:hAnsi="Arial" w:cs="Arial" w:hint="cs"/>
          <w:rtl/>
        </w:rPr>
        <w:t>بعد</w:t>
      </w:r>
      <w:r>
        <w:rPr>
          <w:rtl/>
        </w:rPr>
        <w:t xml:space="preserve"> </w:t>
      </w:r>
      <w:r>
        <w:rPr>
          <w:rFonts w:ascii="Arial" w:hAnsi="Arial" w:cs="Arial" w:hint="cs"/>
          <w:rtl/>
        </w:rPr>
        <w:t>جمعها،</w:t>
      </w:r>
      <w:r>
        <w:rPr>
          <w:rtl/>
        </w:rPr>
        <w:t xml:space="preserve"> </w:t>
      </w:r>
      <w:r>
        <w:rPr>
          <w:rFonts w:ascii="Arial" w:hAnsi="Arial" w:cs="Arial" w:hint="cs"/>
          <w:rtl/>
        </w:rPr>
        <w:t>وأَمَّا</w:t>
      </w:r>
      <w:r>
        <w:rPr>
          <w:rtl/>
        </w:rPr>
        <w:t xml:space="preserve"> </w:t>
      </w:r>
      <w:r>
        <w:rPr>
          <w:rFonts w:ascii="Arial" w:hAnsi="Arial" w:cs="Arial" w:hint="cs"/>
          <w:rtl/>
        </w:rPr>
        <w:t>على</w:t>
      </w:r>
      <w:r>
        <w:rPr>
          <w:rtl/>
        </w:rPr>
        <w:t xml:space="preserve"> </w:t>
      </w:r>
      <w:r>
        <w:rPr>
          <w:rFonts w:ascii="Arial" w:hAnsi="Arial" w:cs="Arial" w:hint="cs"/>
          <w:rtl/>
        </w:rPr>
        <w:t>القول</w:t>
      </w:r>
      <w:r>
        <w:rPr>
          <w:rtl/>
        </w:rPr>
        <w:t xml:space="preserve"> </w:t>
      </w:r>
      <w:r>
        <w:rPr>
          <w:rFonts w:ascii="Arial" w:hAnsi="Arial" w:cs="Arial" w:hint="cs"/>
          <w:rtl/>
        </w:rPr>
        <w:t>بإعادة</w:t>
      </w:r>
      <w:r>
        <w:rPr>
          <w:rtl/>
        </w:rPr>
        <w:t xml:space="preserve"> </w:t>
      </w:r>
      <w:r>
        <w:rPr>
          <w:rFonts w:ascii="Arial" w:hAnsi="Arial" w:cs="Arial" w:hint="cs"/>
          <w:rtl/>
        </w:rPr>
        <w:t>المعدوم</w:t>
      </w:r>
      <w:r>
        <w:rPr>
          <w:rtl/>
        </w:rPr>
        <w:t xml:space="preserve"> </w:t>
      </w:r>
      <w:r>
        <w:rPr>
          <w:rFonts w:ascii="Arial" w:hAnsi="Arial" w:cs="Arial" w:hint="cs"/>
          <w:rtl/>
        </w:rPr>
        <w:t>فلا</w:t>
      </w:r>
      <w:r>
        <w:rPr>
          <w:rtl/>
        </w:rPr>
        <w:t xml:space="preserve"> </w:t>
      </w:r>
      <w:r>
        <w:rPr>
          <w:rFonts w:ascii="Arial" w:hAnsi="Arial" w:cs="Arial" w:hint="cs"/>
          <w:rtl/>
        </w:rPr>
        <w:t>يتصوَّر</w:t>
      </w:r>
      <w:r>
        <w:rPr>
          <w:rtl/>
        </w:rPr>
        <w:t xml:space="preserve"> </w:t>
      </w:r>
      <w:r>
        <w:rPr>
          <w:rFonts w:ascii="Arial" w:hAnsi="Arial" w:cs="Arial" w:hint="cs"/>
          <w:rtl/>
        </w:rPr>
        <w:t>فيه</w:t>
      </w:r>
      <w:r>
        <w:rPr>
          <w:rtl/>
        </w:rPr>
        <w:t xml:space="preserve"> </w:t>
      </w:r>
      <w:r>
        <w:rPr>
          <w:rFonts w:ascii="Arial" w:hAnsi="Arial" w:cs="Arial" w:hint="cs"/>
          <w:rtl/>
        </w:rPr>
        <w:t>الإخراج</w:t>
      </w:r>
      <w:r>
        <w:rPr>
          <w:rtl/>
        </w:rPr>
        <w:t xml:space="preserve"> </w:t>
      </w:r>
      <w:r>
        <w:rPr>
          <w:rFonts w:ascii="Arial" w:hAnsi="Arial" w:cs="Arial" w:hint="cs"/>
          <w:rtl/>
        </w:rPr>
        <w:t>بالماء</w:t>
      </w:r>
      <w:r>
        <w:rPr>
          <w:rtl/>
        </w:rPr>
        <w:t>.</w:t>
      </w:r>
    </w:p>
    <w:p w:rsidR="00B03E2D" w:rsidRDefault="00B03E2D">
      <w:pPr>
        <w:pStyle w:val="textquran"/>
        <w:rPr>
          <w:w w:val="98"/>
          <w:rtl/>
        </w:rPr>
      </w:pPr>
      <w:r>
        <w:rPr>
          <w:rFonts w:ascii="Arial" w:hAnsi="Arial" w:cs="Arial" w:hint="cs"/>
          <w:w w:val="101"/>
          <w:rtl/>
        </w:rPr>
        <w:t>أو</w:t>
      </w:r>
      <w:r>
        <w:rPr>
          <w:w w:val="101"/>
          <w:rtl/>
        </w:rPr>
        <w:t xml:space="preserve"> </w:t>
      </w:r>
      <w:r>
        <w:rPr>
          <w:rFonts w:ascii="Arial" w:hAnsi="Arial" w:cs="Arial" w:hint="cs"/>
          <w:w w:val="101"/>
          <w:rtl/>
        </w:rPr>
        <w:t>الإشارة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إحياء</w:t>
      </w:r>
      <w:r>
        <w:rPr>
          <w:w w:val="101"/>
          <w:rtl/>
        </w:rPr>
        <w:t xml:space="preserve"> </w:t>
      </w:r>
      <w:r>
        <w:rPr>
          <w:rFonts w:ascii="Arial" w:hAnsi="Arial" w:cs="Arial" w:hint="cs"/>
          <w:w w:val="101"/>
          <w:rtl/>
        </w:rPr>
        <w:t>البلد،</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نحييه</w:t>
      </w:r>
      <w:r>
        <w:rPr>
          <w:w w:val="101"/>
          <w:rtl/>
        </w:rPr>
        <w:t xml:space="preserve"> </w:t>
      </w:r>
      <w:r>
        <w:rPr>
          <w:rFonts w:ascii="Arial" w:hAnsi="Arial" w:cs="Arial" w:hint="cs"/>
          <w:w w:val="101"/>
          <w:rtl/>
        </w:rPr>
        <w:t>بإحداث</w:t>
      </w:r>
      <w:r>
        <w:rPr>
          <w:w w:val="101"/>
          <w:rtl/>
        </w:rPr>
        <w:t xml:space="preserve"> </w:t>
      </w:r>
      <w:r>
        <w:rPr>
          <w:rFonts w:ascii="Arial" w:hAnsi="Arial" w:cs="Arial" w:hint="cs"/>
          <w:w w:val="101"/>
          <w:rtl/>
        </w:rPr>
        <w:t>القُوَّة</w:t>
      </w:r>
      <w:r>
        <w:rPr>
          <w:w w:val="101"/>
          <w:rtl/>
        </w:rPr>
        <w:t xml:space="preserve"> </w:t>
      </w:r>
      <w:r>
        <w:rPr>
          <w:rFonts w:ascii="Arial" w:hAnsi="Arial" w:cs="Arial" w:hint="cs"/>
          <w:w w:val="101"/>
          <w:rtl/>
        </w:rPr>
        <w:t>النامية</w:t>
      </w:r>
      <w:r>
        <w:rPr>
          <w:w w:val="101"/>
          <w:rtl/>
        </w:rPr>
        <w:t xml:space="preserve"> </w:t>
      </w:r>
      <w:r>
        <w:rPr>
          <w:rFonts w:ascii="Arial" w:hAnsi="Arial" w:cs="Arial" w:hint="cs"/>
          <w:w w:val="101"/>
          <w:rtl/>
        </w:rPr>
        <w:t>فيه،</w:t>
      </w:r>
      <w:r>
        <w:rPr>
          <w:w w:val="101"/>
          <w:rtl/>
        </w:rPr>
        <w:t xml:space="preserve"> </w:t>
      </w:r>
      <w:r>
        <w:rPr>
          <w:rFonts w:ascii="Arial" w:hAnsi="Arial" w:cs="Arial" w:hint="cs"/>
          <w:w w:val="98"/>
          <w:rtl/>
        </w:rPr>
        <w:t>وتطريتها</w:t>
      </w:r>
      <w:r>
        <w:rPr>
          <w:w w:val="98"/>
          <w:rtl/>
        </w:rPr>
        <w:t xml:space="preserve"> </w:t>
      </w:r>
      <w:r>
        <w:rPr>
          <w:rFonts w:ascii="Arial" w:hAnsi="Arial" w:cs="Arial" w:hint="cs"/>
          <w:w w:val="98"/>
          <w:rtl/>
        </w:rPr>
        <w:t>بأنواع</w:t>
      </w:r>
      <w:r>
        <w:rPr>
          <w:w w:val="98"/>
          <w:rtl/>
        </w:rPr>
        <w:t xml:space="preserve"> </w:t>
      </w:r>
      <w:r>
        <w:rPr>
          <w:rFonts w:ascii="Arial" w:hAnsi="Arial" w:cs="Arial" w:hint="cs"/>
          <w:w w:val="98"/>
          <w:rtl/>
        </w:rPr>
        <w:t>النبات</w:t>
      </w:r>
      <w:r>
        <w:rPr>
          <w:w w:val="98"/>
          <w:rtl/>
        </w:rPr>
        <w:t xml:space="preserve"> </w:t>
      </w:r>
      <w:r>
        <w:rPr>
          <w:rFonts w:ascii="Arial" w:hAnsi="Arial" w:cs="Arial" w:hint="cs"/>
          <w:w w:val="98"/>
          <w:rtl/>
        </w:rPr>
        <w:t>والثمرات،</w:t>
      </w:r>
      <w:r>
        <w:rPr>
          <w:w w:val="98"/>
          <w:rtl/>
        </w:rPr>
        <w:t xml:space="preserve"> </w:t>
      </w:r>
      <w:r>
        <w:rPr>
          <w:rFonts w:ascii="Arial" w:hAnsi="Arial" w:cs="Arial" w:hint="cs"/>
          <w:w w:val="98"/>
          <w:rtl/>
        </w:rPr>
        <w:t>نخرج</w:t>
      </w:r>
      <w:r>
        <w:rPr>
          <w:w w:val="98"/>
          <w:rtl/>
        </w:rPr>
        <w:t xml:space="preserve"> </w:t>
      </w:r>
      <w:r>
        <w:rPr>
          <w:rFonts w:ascii="Arial" w:hAnsi="Arial" w:cs="Arial" w:hint="cs"/>
          <w:w w:val="98"/>
          <w:rtl/>
        </w:rPr>
        <w:t>الموتى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القبور،</w:t>
      </w:r>
      <w:r>
        <w:rPr>
          <w:w w:val="98"/>
          <w:rtl/>
        </w:rPr>
        <w:t xml:space="preserve"> </w:t>
      </w:r>
      <w:r>
        <w:rPr>
          <w:rFonts w:ascii="Arial" w:hAnsi="Arial" w:cs="Arial" w:hint="cs"/>
          <w:w w:val="98"/>
          <w:rtl/>
        </w:rPr>
        <w:t>ونحييها</w:t>
      </w:r>
      <w:r>
        <w:rPr>
          <w:w w:val="98"/>
          <w:rtl/>
        </w:rPr>
        <w:t xml:space="preserve"> </w:t>
      </w:r>
      <w:r>
        <w:rPr>
          <w:rFonts w:ascii="Arial" w:hAnsi="Arial" w:cs="Arial" w:hint="cs"/>
          <w:w w:val="98"/>
          <w:rtl/>
        </w:rPr>
        <w:t>بردِّ</w:t>
      </w:r>
      <w:r>
        <w:rPr>
          <w:w w:val="98"/>
          <w:rtl/>
        </w:rPr>
        <w:t xml:space="preserve"> </w:t>
      </w:r>
      <w:r>
        <w:rPr>
          <w:rFonts w:ascii="Arial" w:hAnsi="Arial" w:cs="Arial" w:hint="cs"/>
          <w:w w:val="98"/>
          <w:rtl/>
        </w:rPr>
        <w:t>الأرواح</w:t>
      </w:r>
      <w:r>
        <w:rPr>
          <w:w w:val="98"/>
          <w:rtl/>
        </w:rPr>
        <w:t xml:space="preserve"> </w:t>
      </w:r>
      <w:r>
        <w:rPr>
          <w:rFonts w:ascii="Arial" w:hAnsi="Arial" w:cs="Arial" w:hint="cs"/>
          <w:w w:val="97"/>
          <w:rtl/>
        </w:rPr>
        <w:t>إلى</w:t>
      </w:r>
      <w:r>
        <w:rPr>
          <w:w w:val="97"/>
          <w:rtl/>
        </w:rPr>
        <w:t xml:space="preserve"> </w:t>
      </w:r>
      <w:r>
        <w:rPr>
          <w:rFonts w:ascii="Arial" w:hAnsi="Arial" w:cs="Arial" w:hint="cs"/>
          <w:w w:val="97"/>
          <w:rtl/>
        </w:rPr>
        <w:t>موادِّ</w:t>
      </w:r>
      <w:r>
        <w:rPr>
          <w:w w:val="97"/>
          <w:rtl/>
        </w:rPr>
        <w:t xml:space="preserve"> </w:t>
      </w:r>
      <w:r>
        <w:rPr>
          <w:rFonts w:ascii="Arial" w:hAnsi="Arial" w:cs="Arial" w:hint="cs"/>
          <w:w w:val="97"/>
          <w:rtl/>
        </w:rPr>
        <w:t>أبدانها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جمعها،</w:t>
      </w:r>
      <w:r>
        <w:rPr>
          <w:w w:val="97"/>
          <w:rtl/>
        </w:rPr>
        <w:t xml:space="preserve"> </w:t>
      </w:r>
      <w:r>
        <w:rPr>
          <w:rFonts w:ascii="Arial" w:hAnsi="Arial" w:cs="Arial" w:hint="cs"/>
          <w:w w:val="97"/>
          <w:rtl/>
        </w:rPr>
        <w:t>وتطريتها</w:t>
      </w:r>
      <w:r>
        <w:rPr>
          <w:w w:val="97"/>
          <w:rtl/>
        </w:rPr>
        <w:t xml:space="preserve"> </w:t>
      </w:r>
      <w:r>
        <w:rPr>
          <w:rFonts w:ascii="Arial" w:hAnsi="Arial" w:cs="Arial" w:hint="cs"/>
          <w:w w:val="97"/>
          <w:rtl/>
        </w:rPr>
        <w:t>بالقوى</w:t>
      </w:r>
      <w:r>
        <w:rPr>
          <w:w w:val="97"/>
          <w:rtl/>
        </w:rPr>
        <w:t xml:space="preserve"> </w:t>
      </w:r>
      <w:r>
        <w:rPr>
          <w:rFonts w:ascii="Arial" w:hAnsi="Arial" w:cs="Arial" w:hint="cs"/>
          <w:w w:val="97"/>
          <w:rtl/>
        </w:rPr>
        <w:t>العَقلِيَّة</w:t>
      </w:r>
      <w:r>
        <w:rPr>
          <w:w w:val="97"/>
          <w:rtl/>
        </w:rPr>
        <w:t xml:space="preserve"> </w:t>
      </w:r>
      <w:r>
        <w:rPr>
          <w:rFonts w:ascii="Arial" w:hAnsi="Arial" w:cs="Arial" w:hint="cs"/>
          <w:w w:val="97"/>
          <w:rtl/>
        </w:rPr>
        <w:t>والغضبيَّة</w:t>
      </w:r>
      <w:r>
        <w:rPr>
          <w:w w:val="97"/>
          <w:rtl/>
        </w:rPr>
        <w:t xml:space="preserve"> </w:t>
      </w:r>
      <w:r>
        <w:rPr>
          <w:rFonts w:ascii="Arial" w:hAnsi="Arial" w:cs="Arial" w:hint="cs"/>
          <w:w w:val="97"/>
          <w:rtl/>
        </w:rPr>
        <w:t>والشهويَّة</w:t>
      </w:r>
      <w:r>
        <w:rPr>
          <w:w w:val="97"/>
          <w:rtl/>
        </w:rPr>
        <w:t xml:space="preserve"> </w:t>
      </w:r>
      <w:r>
        <w:rPr>
          <w:rFonts w:ascii="Arial" w:hAnsi="Arial" w:cs="Arial" w:hint="cs"/>
          <w:w w:val="97"/>
          <w:rtl/>
        </w:rPr>
        <w:t>والنامية</w:t>
      </w:r>
      <w:r>
        <w:rPr>
          <w:w w:val="98"/>
          <w:rtl/>
        </w:rPr>
        <w:t xml:space="preserve"> </w:t>
      </w:r>
      <w:r>
        <w:rPr>
          <w:rFonts w:ascii="Arial" w:hAnsi="Arial" w:cs="Arial" w:hint="cs"/>
          <w:w w:val="98"/>
          <w:rtl/>
        </w:rPr>
        <w:t>والتغذية،</w:t>
      </w:r>
      <w:r>
        <w:rPr>
          <w:w w:val="98"/>
          <w:rtl/>
        </w:rPr>
        <w:t xml:space="preserve"> </w:t>
      </w:r>
      <w:r>
        <w:rPr>
          <w:rFonts w:ascii="Arial" w:hAnsi="Arial" w:cs="Arial" w:hint="cs"/>
          <w:w w:val="98"/>
          <w:rtl/>
        </w:rPr>
        <w:t>والحواسِّ</w:t>
      </w:r>
      <w:r>
        <w:rPr>
          <w:w w:val="98"/>
          <w:rtl/>
        </w:rPr>
        <w:t xml:space="preserve"> </w:t>
      </w:r>
      <w:r>
        <w:rPr>
          <w:rFonts w:ascii="Arial" w:hAnsi="Arial" w:cs="Arial" w:hint="cs"/>
          <w:w w:val="98"/>
          <w:rtl/>
        </w:rPr>
        <w:t>الظاهرة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السمع</w:t>
      </w:r>
      <w:r>
        <w:rPr>
          <w:w w:val="98"/>
          <w:rtl/>
        </w:rPr>
        <w:t xml:space="preserve"> </w:t>
      </w:r>
      <w:r>
        <w:rPr>
          <w:rFonts w:ascii="Arial" w:hAnsi="Arial" w:cs="Arial" w:hint="cs"/>
          <w:w w:val="98"/>
          <w:rtl/>
        </w:rPr>
        <w:t>والبصر،</w:t>
      </w:r>
      <w:r>
        <w:rPr>
          <w:w w:val="98"/>
          <w:rtl/>
        </w:rPr>
        <w:t xml:space="preserve"> </w:t>
      </w:r>
      <w:r>
        <w:rPr>
          <w:rFonts w:ascii="Arial" w:hAnsi="Arial" w:cs="Arial" w:hint="cs"/>
          <w:w w:val="98"/>
          <w:rtl/>
        </w:rPr>
        <w:t>والباطنة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القول</w:t>
      </w:r>
      <w:r>
        <w:rPr>
          <w:w w:val="98"/>
          <w:rtl/>
        </w:rPr>
        <w:t xml:space="preserve"> </w:t>
      </w:r>
      <w:r>
        <w:rPr>
          <w:rFonts w:ascii="Arial" w:hAnsi="Arial" w:cs="Arial" w:hint="cs"/>
          <w:w w:val="98"/>
          <w:rtl/>
        </w:rPr>
        <w:t>بوجودها</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لَعَلَّكُمْ</w:t>
      </w:r>
      <w:r>
        <w:rPr>
          <w:rStyle w:val="bold"/>
          <w:w w:val="98"/>
          <w:rtl/>
        </w:rPr>
        <w:t xml:space="preserve"> </w:t>
      </w:r>
      <w:r>
        <w:rPr>
          <w:rStyle w:val="bold"/>
          <w:rFonts w:ascii="Arial" w:hAnsi="Arial" w:cs="Arial" w:hint="cs"/>
          <w:w w:val="98"/>
          <w:rtl/>
        </w:rPr>
        <w:t>تَذَّكَّرُونَ</w:t>
      </w:r>
      <w:r>
        <w:rPr>
          <w:w w:val="98"/>
          <w:rtl/>
        </w:rPr>
        <w:t> </w:t>
      </w:r>
      <w:r>
        <w:rPr>
          <w:rFonts w:ascii="Arial" w:hAnsi="Arial" w:cs="Arial" w:hint="cs"/>
          <w:w w:val="98"/>
          <w:rtl/>
        </w:rPr>
        <w:t>﴾</w:t>
      </w:r>
      <w:r>
        <w:rPr>
          <w:w w:val="98"/>
          <w:rtl/>
        </w:rPr>
        <w:t xml:space="preserve"> </w:t>
      </w:r>
      <w:r>
        <w:rPr>
          <w:rFonts w:ascii="Arial" w:hAnsi="Arial" w:cs="Arial" w:hint="cs"/>
          <w:w w:val="98"/>
          <w:rtl/>
        </w:rPr>
        <w:t>فتعلموا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قدر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إخراج</w:t>
      </w:r>
      <w:r>
        <w:rPr>
          <w:w w:val="98"/>
          <w:rtl/>
        </w:rPr>
        <w:t xml:space="preserve"> </w:t>
      </w:r>
      <w:r>
        <w:rPr>
          <w:rFonts w:ascii="Arial" w:hAnsi="Arial" w:cs="Arial" w:hint="cs"/>
          <w:w w:val="98"/>
          <w:rtl/>
        </w:rPr>
        <w:t>النبات</w:t>
      </w:r>
      <w:r>
        <w:rPr>
          <w:w w:val="98"/>
          <w:rtl/>
        </w:rPr>
        <w:t xml:space="preserve"> </w:t>
      </w:r>
      <w:r>
        <w:rPr>
          <w:rFonts w:ascii="Arial" w:hAnsi="Arial" w:cs="Arial" w:hint="cs"/>
          <w:w w:val="98"/>
          <w:rtl/>
        </w:rPr>
        <w:t>والثمار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والخشب</w:t>
      </w:r>
      <w:r>
        <w:rPr>
          <w:w w:val="98"/>
          <w:rtl/>
        </w:rPr>
        <w:t xml:space="preserve"> </w:t>
      </w:r>
      <w:r>
        <w:rPr>
          <w:rFonts w:ascii="Arial" w:hAnsi="Arial" w:cs="Arial" w:hint="cs"/>
          <w:w w:val="98"/>
          <w:rtl/>
        </w:rPr>
        <w:t>قادر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إخراج</w:t>
      </w:r>
      <w:r>
        <w:rPr>
          <w:w w:val="98"/>
          <w:rtl/>
        </w:rPr>
        <w:t xml:space="preserve"> </w:t>
      </w:r>
      <w:r>
        <w:rPr>
          <w:rFonts w:ascii="Arial" w:hAnsi="Arial" w:cs="Arial" w:hint="cs"/>
          <w:w w:val="98"/>
          <w:rtl/>
        </w:rPr>
        <w:t>الموتى</w:t>
      </w:r>
      <w:r>
        <w:rPr>
          <w:w w:val="98"/>
          <w:rtl/>
        </w:rPr>
        <w:t xml:space="preserve"> </w:t>
      </w:r>
      <w:r>
        <w:rPr>
          <w:rFonts w:ascii="Arial" w:hAnsi="Arial" w:cs="Arial" w:hint="cs"/>
          <w:w w:val="98"/>
          <w:rtl/>
        </w:rPr>
        <w:t>أحياءً</w:t>
      </w:r>
      <w:r>
        <w:rPr>
          <w:w w:val="98"/>
          <w:rtl/>
        </w:rPr>
        <w:t>.</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وَالْبَلَدُ</w:t>
      </w:r>
      <w:r>
        <w:rPr>
          <w:rStyle w:val="bold"/>
          <w:w w:val="101"/>
          <w:rtl/>
        </w:rPr>
        <w:t xml:space="preserve"> </w:t>
      </w:r>
      <w:r>
        <w:rPr>
          <w:rStyle w:val="bold"/>
          <w:rFonts w:ascii="Arial" w:hAnsi="Arial" w:cs="Arial" w:hint="cs"/>
          <w:w w:val="101"/>
          <w:rtl/>
        </w:rPr>
        <w:t>الطَّيِّبُ</w:t>
      </w:r>
      <w:r>
        <w:rPr>
          <w:w w:val="101"/>
          <w:rtl/>
        </w:rPr>
        <w:t> </w:t>
      </w:r>
      <w:r>
        <w:rPr>
          <w:rFonts w:ascii="Arial" w:hAnsi="Arial" w:cs="Arial" w:hint="cs"/>
          <w:w w:val="101"/>
          <w:rtl/>
        </w:rPr>
        <w:t>﴾</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طاب</w:t>
      </w:r>
      <w:r>
        <w:rPr>
          <w:w w:val="101"/>
          <w:rtl/>
        </w:rPr>
        <w:t xml:space="preserve"> </w:t>
      </w:r>
      <w:r>
        <w:rPr>
          <w:rFonts w:ascii="Arial" w:hAnsi="Arial" w:cs="Arial" w:hint="cs"/>
          <w:w w:val="101"/>
          <w:rtl/>
        </w:rPr>
        <w:t>ترابه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يَخْرُجُ</w:t>
      </w:r>
      <w:r>
        <w:rPr>
          <w:rStyle w:val="bold"/>
          <w:w w:val="101"/>
          <w:rtl/>
        </w:rPr>
        <w:t xml:space="preserve"> </w:t>
      </w:r>
      <w:r>
        <w:rPr>
          <w:rStyle w:val="bold"/>
          <w:rFonts w:ascii="Arial" w:hAnsi="Arial" w:cs="Arial" w:hint="cs"/>
          <w:w w:val="101"/>
          <w:rtl/>
        </w:rPr>
        <w:t>نَبَاتُهُ</w:t>
      </w:r>
      <w:r>
        <w:rPr>
          <w:rStyle w:val="bold"/>
          <w:w w:val="101"/>
          <w:rtl/>
        </w:rPr>
        <w:t xml:space="preserve"> </w:t>
      </w:r>
      <w:r>
        <w:rPr>
          <w:rStyle w:val="bold"/>
          <w:rFonts w:ascii="Arial" w:hAnsi="Arial" w:cs="Arial" w:hint="cs"/>
          <w:w w:val="101"/>
          <w:rtl/>
        </w:rPr>
        <w:t>بِإِذْنِ</w:t>
      </w:r>
      <w:r>
        <w:rPr>
          <w:rStyle w:val="bold"/>
          <w:w w:val="101"/>
          <w:rtl/>
        </w:rPr>
        <w:t xml:space="preserve"> </w:t>
      </w:r>
      <w:r>
        <w:rPr>
          <w:rStyle w:val="bold"/>
          <w:rFonts w:ascii="Arial" w:hAnsi="Arial" w:cs="Arial" w:hint="cs"/>
          <w:w w:val="101"/>
          <w:rtl/>
        </w:rPr>
        <w:t>رَبِّهِ</w:t>
      </w:r>
      <w:r>
        <w:rPr>
          <w:w w:val="101"/>
          <w:rtl/>
        </w:rPr>
        <w:t> </w:t>
      </w:r>
      <w:r>
        <w:rPr>
          <w:rFonts w:ascii="Arial" w:hAnsi="Arial" w:cs="Arial" w:hint="cs"/>
          <w:w w:val="101"/>
          <w:rtl/>
        </w:rPr>
        <w:t>﴾</w:t>
      </w:r>
      <w:r>
        <w:rPr>
          <w:w w:val="101"/>
          <w:rtl/>
        </w:rPr>
        <w:t xml:space="preserve"> </w:t>
      </w:r>
      <w:r>
        <w:rPr>
          <w:rFonts w:ascii="Arial" w:hAnsi="Arial" w:cs="Arial" w:hint="cs"/>
          <w:w w:val="101"/>
          <w:rtl/>
        </w:rPr>
        <w:t>متعلِّق</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يَخْرُجُ</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عبارة</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كون</w:t>
      </w:r>
      <w:r>
        <w:rPr>
          <w:w w:val="101"/>
          <w:rtl/>
        </w:rPr>
        <w:t xml:space="preserve"> </w:t>
      </w:r>
      <w:r>
        <w:rPr>
          <w:rFonts w:ascii="Arial" w:hAnsi="Arial" w:cs="Arial" w:hint="cs"/>
          <w:w w:val="101"/>
          <w:rtl/>
        </w:rPr>
        <w:t>النبات</w:t>
      </w:r>
      <w:r>
        <w:rPr>
          <w:w w:val="101"/>
          <w:rtl/>
        </w:rPr>
        <w:t xml:space="preserve"> </w:t>
      </w:r>
      <w:r>
        <w:rPr>
          <w:rFonts w:ascii="Arial" w:hAnsi="Arial" w:cs="Arial" w:hint="cs"/>
          <w:w w:val="101"/>
          <w:rtl/>
        </w:rPr>
        <w:t>جيِّدًا</w:t>
      </w:r>
      <w:r>
        <w:rPr>
          <w:w w:val="101"/>
          <w:rtl/>
        </w:rPr>
        <w:t xml:space="preserve"> </w:t>
      </w:r>
      <w:r>
        <w:rPr>
          <w:rFonts w:ascii="Arial" w:hAnsi="Arial" w:cs="Arial" w:hint="cs"/>
          <w:w w:val="101"/>
          <w:rtl/>
        </w:rPr>
        <w:t>كثيرًا</w:t>
      </w:r>
      <w:r>
        <w:rPr>
          <w:w w:val="101"/>
          <w:rtl/>
        </w:rPr>
        <w:t xml:space="preserve"> </w:t>
      </w:r>
      <w:r>
        <w:rPr>
          <w:rFonts w:ascii="Arial" w:hAnsi="Arial" w:cs="Arial" w:hint="cs"/>
          <w:w w:val="101"/>
          <w:rtl/>
        </w:rPr>
        <w:t>نافعًا</w:t>
      </w:r>
      <w:r>
        <w:rPr>
          <w:w w:val="101"/>
          <w:rtl/>
        </w:rPr>
        <w:t xml:space="preserve"> </w:t>
      </w:r>
      <w:r>
        <w:rPr>
          <w:rFonts w:ascii="Arial" w:hAnsi="Arial" w:cs="Arial" w:hint="cs"/>
          <w:w w:val="101"/>
          <w:rtl/>
        </w:rPr>
        <w:t>بنفسه</w:t>
      </w:r>
      <w:r>
        <w:rPr>
          <w:w w:val="101"/>
          <w:rtl/>
        </w:rPr>
        <w:t xml:space="preserve"> </w:t>
      </w:r>
      <w:r>
        <w:rPr>
          <w:rFonts w:ascii="Arial" w:hAnsi="Arial" w:cs="Arial" w:hint="cs"/>
          <w:w w:val="101"/>
          <w:rtl/>
        </w:rPr>
        <w:t>وثماره،</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يذكر</w:t>
      </w:r>
      <w:r>
        <w:rPr>
          <w:w w:val="101"/>
          <w:rtl/>
        </w:rPr>
        <w:t xml:space="preserve"> </w:t>
      </w:r>
      <w:r>
        <w:rPr>
          <w:rFonts w:ascii="Calibri" w:cs="Calibri" w:hint="cs"/>
          <w:w w:val="101"/>
          <w:rtl/>
        </w:rPr>
        <w:t>«</w:t>
      </w:r>
      <w:r>
        <w:rPr>
          <w:rFonts w:ascii="Arial" w:hAnsi="Arial" w:cs="Arial" w:hint="cs"/>
          <w:w w:val="101"/>
          <w:rtl/>
        </w:rPr>
        <w:t>إن</w:t>
      </w:r>
      <w:r>
        <w:rPr>
          <w:w w:val="101"/>
          <w:rtl/>
        </w:rPr>
        <w:t xml:space="preserve"> </w:t>
      </w:r>
      <w:r>
        <w:rPr>
          <w:rFonts w:ascii="Arial" w:hAnsi="Arial" w:cs="Arial" w:hint="cs"/>
          <w:w w:val="101"/>
          <w:rtl/>
        </w:rPr>
        <w:t>شاء</w:t>
      </w:r>
      <w:r>
        <w:rPr>
          <w:w w:val="101"/>
          <w:rtl/>
        </w:rPr>
        <w:t xml:space="preserve"> </w:t>
      </w:r>
      <w:r>
        <w:rPr>
          <w:rFonts w:ascii="Arial" w:hAnsi="Arial" w:cs="Arial" w:hint="cs"/>
          <w:w w:val="101"/>
          <w:rtl/>
        </w:rPr>
        <w:t>الله</w:t>
      </w:r>
      <w:r>
        <w:rPr>
          <w:rFonts w:ascii="Calibri" w:cs="Calibri" w:hint="cs"/>
          <w:w w:val="101"/>
          <w:rtl/>
        </w:rPr>
        <w:t>»</w:t>
      </w:r>
      <w:r>
        <w:rPr>
          <w:w w:val="101"/>
          <w:rtl/>
        </w:rPr>
        <w:t xml:space="preserve"> </w:t>
      </w:r>
      <w:r>
        <w:rPr>
          <w:rFonts w:ascii="Arial" w:hAnsi="Arial" w:cs="Arial" w:hint="cs"/>
          <w:w w:val="101"/>
          <w:rtl/>
        </w:rPr>
        <w:t>للبركة</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قصد</w:t>
      </w:r>
      <w:r>
        <w:rPr>
          <w:w w:val="101"/>
          <w:rtl/>
        </w:rPr>
        <w:t xml:space="preserve"> </w:t>
      </w:r>
      <w:r>
        <w:rPr>
          <w:rFonts w:ascii="Arial" w:hAnsi="Arial" w:cs="Arial" w:hint="cs"/>
          <w:w w:val="101"/>
          <w:rtl/>
        </w:rPr>
        <w:t>استثناء،</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Calibri" w:cs="Calibri" w:hint="cs"/>
          <w:w w:val="101"/>
          <w:rtl/>
        </w:rPr>
        <w:t>«</w:t>
      </w:r>
      <w:r>
        <w:rPr>
          <w:rFonts w:ascii="Arial" w:hAnsi="Arial" w:cs="Arial" w:hint="cs"/>
          <w:w w:val="101"/>
          <w:rtl/>
        </w:rPr>
        <w:t>يخرج</w:t>
      </w:r>
      <w:r>
        <w:rPr>
          <w:w w:val="101"/>
          <w:rtl/>
        </w:rPr>
        <w:t xml:space="preserve"> </w:t>
      </w:r>
      <w:r>
        <w:rPr>
          <w:rFonts w:ascii="Arial" w:hAnsi="Arial" w:cs="Arial" w:hint="cs"/>
          <w:w w:val="101"/>
          <w:rtl/>
        </w:rPr>
        <w:t>نباته</w:t>
      </w:r>
      <w:r>
        <w:rPr>
          <w:w w:val="101"/>
          <w:rtl/>
        </w:rPr>
        <w:t xml:space="preserve"> </w:t>
      </w:r>
      <w:r>
        <w:rPr>
          <w:rFonts w:ascii="Arial" w:hAnsi="Arial" w:cs="Arial" w:hint="cs"/>
          <w:w w:val="101"/>
          <w:rtl/>
        </w:rPr>
        <w:t>وافيا</w:t>
      </w:r>
      <w:r>
        <w:rPr>
          <w:w w:val="101"/>
          <w:rtl/>
        </w:rPr>
        <w:t xml:space="preserve"> </w:t>
      </w:r>
      <w:r>
        <w:rPr>
          <w:rFonts w:ascii="Arial" w:hAnsi="Arial" w:cs="Arial" w:hint="cs"/>
          <w:w w:val="101"/>
          <w:rtl/>
        </w:rPr>
        <w:t>حسنا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ودلَّ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المقابلة</w:t>
      </w:r>
      <w:r>
        <w:rPr>
          <w:w w:val="101"/>
          <w:rtl/>
        </w:rPr>
        <w:t xml:space="preserve"> </w:t>
      </w:r>
      <w:r>
        <w:rPr>
          <w:rFonts w:ascii="Arial" w:hAnsi="Arial" w:cs="Arial" w:hint="cs"/>
          <w:w w:val="101"/>
          <w:rtl/>
        </w:rPr>
        <w:t>بقوله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وَالَّذِي</w:t>
      </w:r>
      <w:r>
        <w:rPr>
          <w:rStyle w:val="bold"/>
          <w:w w:val="101"/>
          <w:rtl/>
        </w:rPr>
        <w:t xml:space="preserve"> </w:t>
      </w:r>
      <w:r>
        <w:rPr>
          <w:rStyle w:val="bold"/>
          <w:rFonts w:ascii="Arial" w:hAnsi="Arial" w:cs="Arial" w:hint="cs"/>
          <w:w w:val="101"/>
          <w:rtl/>
        </w:rPr>
        <w:t>خَبُثَ</w:t>
      </w:r>
      <w:r>
        <w:rPr>
          <w:rStyle w:val="bold"/>
          <w:w w:val="101"/>
          <w:rtl/>
        </w:rPr>
        <w:t xml:space="preserve">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يَخْرُجُ</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نَكِدًا</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والبلد</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خبث</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يخرج</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نكدا،</w:t>
      </w:r>
      <w:r>
        <w:rPr>
          <w:w w:val="101"/>
          <w:rtl/>
        </w:rPr>
        <w:t xml:space="preserve"> </w:t>
      </w:r>
      <w:r>
        <w:rPr>
          <w:rFonts w:ascii="Arial" w:hAnsi="Arial" w:cs="Arial" w:hint="cs"/>
          <w:w w:val="101"/>
          <w:rtl/>
        </w:rPr>
        <w:t>وضمير</w:t>
      </w:r>
      <w:r>
        <w:rPr>
          <w:w w:val="101"/>
          <w:rtl/>
        </w:rPr>
        <w:t xml:space="preserve"> </w:t>
      </w:r>
      <w:r>
        <w:rPr>
          <w:rFonts w:ascii="Calibri" w:cs="Calibri" w:hint="cs"/>
          <w:w w:val="101"/>
          <w:rtl/>
        </w:rPr>
        <w:t>«</w:t>
      </w:r>
      <w:r>
        <w:rPr>
          <w:rFonts w:ascii="Arial" w:hAnsi="Arial" w:cs="Arial" w:hint="cs"/>
          <w:w w:val="101"/>
          <w:rtl/>
        </w:rPr>
        <w:t>يَخْرُجُ</w:t>
      </w:r>
      <w:r>
        <w:rPr>
          <w:rFonts w:ascii="Calibri" w:cs="Calibri" w:hint="cs"/>
          <w:w w:val="101"/>
          <w:rtl/>
        </w:rPr>
        <w:t>»</w:t>
      </w:r>
      <w:r>
        <w:rPr>
          <w:w w:val="101"/>
          <w:rtl/>
        </w:rPr>
        <w:t xml:space="preserve"> </w:t>
      </w:r>
      <w:r>
        <w:rPr>
          <w:rFonts w:ascii="Arial" w:hAnsi="Arial" w:cs="Arial" w:hint="cs"/>
          <w:w w:val="101"/>
          <w:rtl/>
        </w:rPr>
        <w:t>للبلد</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خَبُث،</w:t>
      </w:r>
      <w:r>
        <w:rPr>
          <w:w w:val="101"/>
          <w:rtl/>
        </w:rPr>
        <w:t xml:space="preserve"> </w:t>
      </w:r>
      <w:r>
        <w:rPr>
          <w:rFonts w:ascii="Arial" w:hAnsi="Arial" w:cs="Arial" w:hint="cs"/>
          <w:w w:val="101"/>
          <w:rtl/>
        </w:rPr>
        <w:t>فالخارج</w:t>
      </w:r>
      <w:r>
        <w:rPr>
          <w:w w:val="101"/>
          <w:rtl/>
        </w:rPr>
        <w:t xml:space="preserve"> </w:t>
      </w:r>
      <w:r>
        <w:rPr>
          <w:rFonts w:ascii="Arial" w:hAnsi="Arial" w:cs="Arial" w:hint="cs"/>
          <w:w w:val="101"/>
          <w:rtl/>
        </w:rPr>
        <w:t>البلد</w:t>
      </w:r>
      <w:r>
        <w:rPr>
          <w:w w:val="101"/>
          <w:rtl/>
        </w:rPr>
        <w:t xml:space="preserve"> </w:t>
      </w:r>
      <w:r>
        <w:rPr>
          <w:rFonts w:ascii="Arial" w:hAnsi="Arial" w:cs="Arial" w:hint="cs"/>
          <w:w w:val="101"/>
          <w:rtl/>
        </w:rPr>
        <w:t>لكن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حذف</w:t>
      </w:r>
      <w:r>
        <w:rPr>
          <w:w w:val="101"/>
          <w:rtl/>
        </w:rPr>
        <w:t xml:space="preserve"> </w:t>
      </w:r>
      <w:r>
        <w:rPr>
          <w:rFonts w:ascii="Arial" w:hAnsi="Arial" w:cs="Arial" w:hint="cs"/>
          <w:w w:val="101"/>
          <w:rtl/>
        </w:rPr>
        <w:t>المضاف،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يخرج</w:t>
      </w:r>
      <w:r>
        <w:rPr>
          <w:w w:val="101"/>
          <w:rtl/>
        </w:rPr>
        <w:t xml:space="preserve"> </w:t>
      </w:r>
      <w:r>
        <w:rPr>
          <w:rFonts w:ascii="Arial" w:hAnsi="Arial" w:cs="Arial" w:hint="cs"/>
          <w:w w:val="101"/>
          <w:rtl/>
        </w:rPr>
        <w:t>نباته،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Arial" w:hAnsi="Arial" w:cs="Arial" w:hint="cs"/>
          <w:w w:val="101"/>
          <w:rtl/>
        </w:rPr>
        <w:t>المضاف</w:t>
      </w:r>
      <w:r>
        <w:rPr>
          <w:w w:val="101"/>
          <w:rtl/>
        </w:rPr>
        <w:t xml:space="preserve"> </w:t>
      </w:r>
      <w:r>
        <w:rPr>
          <w:rFonts w:ascii="Arial" w:hAnsi="Arial" w:cs="Arial" w:hint="cs"/>
          <w:w w:val="101"/>
          <w:rtl/>
        </w:rPr>
        <w:t>أَوَّلاً</w:t>
      </w:r>
      <w:r>
        <w:rPr>
          <w:w w:val="101"/>
          <w:rtl/>
        </w:rPr>
        <w:t xml:space="preserve">: </w:t>
      </w:r>
      <w:r>
        <w:rPr>
          <w:rFonts w:ascii="Arial" w:hAnsi="Arial" w:cs="Arial" w:hint="cs"/>
          <w:w w:val="101"/>
          <w:rtl/>
        </w:rPr>
        <w:t>ونبات</w:t>
      </w:r>
      <w:r>
        <w:rPr>
          <w:w w:val="101"/>
          <w:rtl/>
        </w:rPr>
        <w:t xml:space="preserve"> </w:t>
      </w:r>
      <w:r>
        <w:rPr>
          <w:rFonts w:ascii="Arial" w:hAnsi="Arial" w:cs="Arial" w:hint="cs"/>
          <w:w w:val="101"/>
          <w:rtl/>
        </w:rPr>
        <w:t>البلد</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خبث</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يخرج</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نكدا،</w:t>
      </w:r>
      <w:r>
        <w:rPr>
          <w:w w:val="101"/>
          <w:rtl/>
        </w:rPr>
        <w:t xml:space="preserve"> </w:t>
      </w:r>
      <w:r>
        <w:rPr>
          <w:rFonts w:ascii="Arial" w:hAnsi="Arial" w:cs="Arial" w:hint="cs"/>
          <w:w w:val="101"/>
          <w:rtl/>
        </w:rPr>
        <w:t>فحُذف</w:t>
      </w:r>
      <w:r>
        <w:rPr>
          <w:w w:val="101"/>
          <w:rtl/>
        </w:rPr>
        <w:t xml:space="preserve"> </w:t>
      </w:r>
      <w:r>
        <w:rPr>
          <w:rFonts w:ascii="Calibri" w:cs="Calibri" w:hint="cs"/>
          <w:w w:val="101"/>
          <w:rtl/>
        </w:rPr>
        <w:t>«</w:t>
      </w:r>
      <w:r>
        <w:rPr>
          <w:rFonts w:ascii="Arial" w:hAnsi="Arial" w:cs="Arial" w:hint="cs"/>
          <w:w w:val="101"/>
          <w:rtl/>
        </w:rPr>
        <w:t>نباتُ</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فعاد</w:t>
      </w:r>
      <w:r>
        <w:rPr>
          <w:w w:val="101"/>
          <w:rtl/>
        </w:rPr>
        <w:t xml:space="preserve"> </w:t>
      </w:r>
      <w:r>
        <w:rPr>
          <w:rFonts w:ascii="Arial" w:hAnsi="Arial" w:cs="Arial" w:hint="cs"/>
          <w:w w:val="101"/>
          <w:rtl/>
        </w:rPr>
        <w:t>الضمير</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البلد</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خبث،</w:t>
      </w:r>
      <w:r>
        <w:rPr>
          <w:w w:val="101"/>
          <w:rtl/>
        </w:rPr>
        <w:t xml:space="preserve"> </w:t>
      </w:r>
      <w:r>
        <w:rPr>
          <w:rFonts w:ascii="Arial" w:hAnsi="Arial" w:cs="Arial" w:hint="cs"/>
          <w:w w:val="101"/>
          <w:rtl/>
        </w:rPr>
        <w:t>والأوَّل</w:t>
      </w:r>
      <w:r>
        <w:rPr>
          <w:w w:val="101"/>
          <w:rtl/>
        </w:rPr>
        <w:t xml:space="preserve"> </w:t>
      </w:r>
      <w:r>
        <w:rPr>
          <w:rFonts w:ascii="Arial" w:hAnsi="Arial" w:cs="Arial" w:hint="cs"/>
          <w:w w:val="101"/>
          <w:rtl/>
        </w:rPr>
        <w:t>أنسب</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قبله،</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يذكر</w:t>
      </w:r>
      <w:r>
        <w:rPr>
          <w:w w:val="101"/>
          <w:rtl/>
        </w:rPr>
        <w:t xml:space="preserve"> </w:t>
      </w:r>
      <w:r>
        <w:rPr>
          <w:rFonts w:ascii="Arial" w:hAnsi="Arial" w:cs="Arial" w:hint="cs"/>
          <w:w w:val="101"/>
          <w:rtl/>
        </w:rPr>
        <w:t>هنا</w:t>
      </w:r>
      <w:r>
        <w:rPr>
          <w:w w:val="101"/>
          <w:rtl/>
        </w:rPr>
        <w:t xml:space="preserve"> </w:t>
      </w:r>
      <w:r>
        <w:rPr>
          <w:rFonts w:ascii="Calibri" w:cs="Calibri" w:hint="cs"/>
          <w:w w:val="101"/>
          <w:rtl/>
        </w:rPr>
        <w:t>«</w:t>
      </w:r>
      <w:r>
        <w:rPr>
          <w:rFonts w:ascii="Arial" w:hAnsi="Arial" w:cs="Arial" w:hint="cs"/>
          <w:w w:val="101"/>
          <w:rtl/>
        </w:rPr>
        <w:t>بِـإِذْنِ</w:t>
      </w:r>
      <w:r>
        <w:rPr>
          <w:w w:val="101"/>
          <w:rtl/>
        </w:rPr>
        <w:t xml:space="preserve"> </w:t>
      </w:r>
      <w:r>
        <w:rPr>
          <w:rFonts w:ascii="Arial" w:hAnsi="Arial" w:cs="Arial" w:hint="cs"/>
          <w:w w:val="101"/>
          <w:rtl/>
        </w:rPr>
        <w:t>رَبِّهِ</w:t>
      </w:r>
      <w:r>
        <w:rPr>
          <w:rFonts w:ascii="Calibri" w:cs="Calibri" w:hint="cs"/>
          <w:w w:val="101"/>
          <w:rtl/>
        </w:rPr>
        <w:t>»</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بركة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الخبث</w:t>
      </w:r>
      <w:r>
        <w:rPr>
          <w:w w:val="101"/>
          <w:rtl/>
        </w:rPr>
        <w:t xml:space="preserve"> </w:t>
      </w:r>
      <w:r>
        <w:rPr>
          <w:rFonts w:ascii="Arial" w:hAnsi="Arial" w:cs="Arial" w:hint="cs"/>
          <w:w w:val="101"/>
          <w:rtl/>
        </w:rPr>
        <w:t>والنكد</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فسَّرنا</w:t>
      </w:r>
      <w:r>
        <w:rPr>
          <w:w w:val="101"/>
          <w:rtl/>
        </w:rPr>
        <w:t xml:space="preserve"> </w:t>
      </w:r>
      <w:r>
        <w:rPr>
          <w:rFonts w:ascii="Calibri" w:cs="Calibri" w:hint="cs"/>
          <w:w w:val="101"/>
          <w:rtl/>
        </w:rPr>
        <w:t>«</w:t>
      </w:r>
      <w:r>
        <w:rPr>
          <w:rFonts w:ascii="Arial" w:hAnsi="Arial" w:cs="Arial" w:hint="cs"/>
          <w:w w:val="101"/>
          <w:rtl/>
        </w:rPr>
        <w:t>بِـإِذْنِ</w:t>
      </w:r>
      <w:r>
        <w:rPr>
          <w:w w:val="101"/>
          <w:rtl/>
        </w:rPr>
        <w:t xml:space="preserve"> </w:t>
      </w:r>
      <w:r>
        <w:rPr>
          <w:rFonts w:ascii="Arial" w:hAnsi="Arial" w:cs="Arial" w:hint="cs"/>
          <w:w w:val="101"/>
          <w:rtl/>
        </w:rPr>
        <w:t>رَبِّهِ</w:t>
      </w:r>
      <w:r>
        <w:rPr>
          <w:rFonts w:ascii="Calibri" w:cs="Calibri" w:hint="cs"/>
          <w:w w:val="101"/>
          <w:rtl/>
        </w:rPr>
        <w:t>»</w:t>
      </w:r>
      <w:r>
        <w:rPr>
          <w:w w:val="101"/>
          <w:rtl/>
        </w:rPr>
        <w:t xml:space="preserve"> </w:t>
      </w:r>
      <w:r>
        <w:rPr>
          <w:rFonts w:ascii="Arial" w:hAnsi="Arial" w:cs="Arial" w:hint="cs"/>
          <w:w w:val="101"/>
          <w:rtl/>
        </w:rPr>
        <w:t>بمجرَّد</w:t>
      </w:r>
      <w:r>
        <w:rPr>
          <w:w w:val="101"/>
          <w:rtl/>
        </w:rPr>
        <w:t xml:space="preserve"> </w:t>
      </w:r>
      <w:r>
        <w:rPr>
          <w:rFonts w:ascii="Arial" w:hAnsi="Arial" w:cs="Arial" w:hint="cs"/>
          <w:w w:val="101"/>
          <w:rtl/>
        </w:rPr>
        <w:t>مشيئته</w:t>
      </w:r>
      <w:r>
        <w:rPr>
          <w:w w:val="101"/>
          <w:rtl/>
        </w:rPr>
        <w:t xml:space="preserve"> </w:t>
      </w:r>
      <w:r>
        <w:rPr>
          <w:rFonts w:ascii="Arial" w:hAnsi="Arial" w:cs="Arial" w:hint="cs"/>
          <w:w w:val="101"/>
          <w:rtl/>
        </w:rPr>
        <w:t>قدَّرنا</w:t>
      </w:r>
      <w:r>
        <w:rPr>
          <w:w w:val="101"/>
          <w:rtl/>
        </w:rPr>
        <w:t xml:space="preserve"> </w:t>
      </w:r>
      <w:r>
        <w:rPr>
          <w:rFonts w:ascii="Arial" w:hAnsi="Arial" w:cs="Arial" w:hint="cs"/>
          <w:w w:val="101"/>
          <w:rtl/>
        </w:rPr>
        <w:t>مثله</w:t>
      </w:r>
      <w:r>
        <w:rPr>
          <w:w w:val="101"/>
          <w:rtl/>
        </w:rPr>
        <w:t xml:space="preserve"> </w:t>
      </w:r>
      <w:r>
        <w:rPr>
          <w:rFonts w:ascii="Arial" w:hAnsi="Arial" w:cs="Arial" w:hint="cs"/>
          <w:w w:val="101"/>
          <w:rtl/>
        </w:rPr>
        <w:t>لقوله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لَا</w:t>
      </w:r>
      <w:r>
        <w:rPr>
          <w:w w:val="101"/>
          <w:rtl/>
        </w:rPr>
        <w:t xml:space="preserve"> </w:t>
      </w:r>
      <w:r>
        <w:rPr>
          <w:rFonts w:ascii="Arial" w:hAnsi="Arial" w:cs="Arial" w:hint="cs"/>
          <w:w w:val="101"/>
          <w:rtl/>
        </w:rPr>
        <w:t>يَخْرُجُ</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نَكِدًا</w:t>
      </w:r>
      <w:r>
        <w:rPr>
          <w:rFonts w:ascii="Calibri" w:cs="Calibri" w:hint="cs"/>
          <w:w w:val="101"/>
          <w:rtl/>
        </w:rPr>
        <w:t> </w:t>
      </w:r>
      <w:r>
        <w:rPr>
          <w:rFonts w:ascii="Arial" w:hAnsi="Arial" w:cs="Arial" w:hint="cs"/>
          <w:w w:val="101"/>
          <w:rtl/>
        </w:rPr>
        <w:t>﴾</w:t>
      </w:r>
      <w:r>
        <w:rPr>
          <w:w w:val="101"/>
          <w:rtl/>
        </w:rPr>
        <w:t>.</w:t>
      </w:r>
    </w:p>
    <w:p w:rsidR="00B03E2D" w:rsidRDefault="00B03E2D">
      <w:pPr>
        <w:pStyle w:val="textmawadi3"/>
        <w:rPr>
          <w:w w:val="105"/>
          <w:rtl/>
        </w:rPr>
      </w:pPr>
      <w:r>
        <w:rPr>
          <w:w w:val="101"/>
        </w:rPr>
        <w:fldChar w:fldCharType="begin"/>
      </w:r>
      <w:r>
        <w:rPr>
          <w:w w:val="101"/>
        </w:rPr>
        <w:instrText>xe</w:instrText>
      </w:r>
      <w:r>
        <w:rPr>
          <w:w w:val="101"/>
          <w:rtl/>
        </w:rPr>
        <w:instrText xml:space="preserve"> "[&lt;0644&gt;&lt;063</w:instrText>
      </w:r>
      <w:r>
        <w:rPr>
          <w:w w:val="101"/>
        </w:rPr>
        <w:instrText>A&gt;&lt;0629</w:instrText>
      </w:r>
      <w:r>
        <w:rPr>
          <w:w w:val="101"/>
          <w:rtl/>
        </w:rPr>
        <w:instrText>&gt;]"</w:instrText>
      </w:r>
      <w:r>
        <w:rPr>
          <w:w w:val="101"/>
        </w:rPr>
        <w:fldChar w:fldCharType="end"/>
      </w:r>
      <w:r>
        <w:rPr>
          <w:rStyle w:val="namat2"/>
          <w:w w:val="105"/>
          <w:rtl/>
        </w:rPr>
        <w:t>[</w:t>
      </w:r>
      <w:r>
        <w:rPr>
          <w:rStyle w:val="namat2"/>
          <w:rFonts w:ascii="Arial" w:hAnsi="Arial" w:cs="Arial" w:hint="cs"/>
          <w:w w:val="105"/>
          <w:rtl/>
        </w:rPr>
        <w:t>لغة</w:t>
      </w:r>
      <w:r>
        <w:rPr>
          <w:rStyle w:val="namat2"/>
          <w:w w:val="105"/>
          <w:rtl/>
        </w:rPr>
        <w:t xml:space="preserve">] </w:t>
      </w:r>
      <w:r>
        <w:rPr>
          <w:rFonts w:ascii="Arial" w:hAnsi="Arial" w:cs="Arial" w:hint="cs"/>
          <w:w w:val="105"/>
          <w:rtl/>
        </w:rPr>
        <w:t>والنكِد</w:t>
      </w:r>
      <w:r>
        <w:rPr>
          <w:w w:val="105"/>
          <w:rtl/>
        </w:rPr>
        <w:t xml:space="preserve">: </w:t>
      </w:r>
      <w:r>
        <w:rPr>
          <w:rFonts w:ascii="Arial" w:hAnsi="Arial" w:cs="Arial" w:hint="cs"/>
          <w:w w:val="105"/>
          <w:rtl/>
        </w:rPr>
        <w:t>الشيء</w:t>
      </w:r>
      <w:r>
        <w:rPr>
          <w:w w:val="105"/>
          <w:rtl/>
        </w:rPr>
        <w:t xml:space="preserve"> </w:t>
      </w:r>
      <w:r>
        <w:rPr>
          <w:rFonts w:ascii="Arial" w:hAnsi="Arial" w:cs="Arial" w:hint="cs"/>
          <w:w w:val="105"/>
          <w:rtl/>
        </w:rPr>
        <w:t>العسِر،</w:t>
      </w:r>
      <w:r>
        <w:rPr>
          <w:w w:val="105"/>
          <w:rtl/>
        </w:rPr>
        <w:t xml:space="preserve"> </w:t>
      </w:r>
      <w:r>
        <w:rPr>
          <w:rFonts w:ascii="Arial" w:hAnsi="Arial" w:cs="Arial" w:hint="cs"/>
          <w:w w:val="105"/>
          <w:rtl/>
        </w:rPr>
        <w:t>يطلق</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الذات</w:t>
      </w:r>
      <w:r>
        <w:rPr>
          <w:w w:val="105"/>
          <w:rtl/>
        </w:rPr>
        <w:t xml:space="preserve"> </w:t>
      </w:r>
      <w:r>
        <w:rPr>
          <w:rFonts w:ascii="Arial" w:hAnsi="Arial" w:cs="Arial" w:hint="cs"/>
          <w:w w:val="105"/>
          <w:rtl/>
        </w:rPr>
        <w:t>والمعنى،</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مفعول</w:t>
      </w:r>
      <w:r>
        <w:rPr>
          <w:w w:val="105"/>
          <w:rtl/>
        </w:rPr>
        <w:t xml:space="preserve"> </w:t>
      </w:r>
      <w:r>
        <w:rPr>
          <w:rFonts w:ascii="Arial" w:hAnsi="Arial" w:cs="Arial" w:hint="cs"/>
          <w:w w:val="105"/>
          <w:rtl/>
        </w:rPr>
        <w:t>مطلق،</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خروجا</w:t>
      </w:r>
      <w:r>
        <w:rPr>
          <w:w w:val="105"/>
          <w:rtl/>
        </w:rPr>
        <w:t xml:space="preserve"> </w:t>
      </w:r>
      <w:r>
        <w:rPr>
          <w:rFonts w:ascii="Arial" w:hAnsi="Arial" w:cs="Arial" w:hint="cs"/>
          <w:w w:val="105"/>
          <w:rtl/>
        </w:rPr>
        <w:t>نكدا،</w:t>
      </w:r>
      <w:r>
        <w:rPr>
          <w:w w:val="105"/>
          <w:rtl/>
        </w:rPr>
        <w:t xml:space="preserve"> </w:t>
      </w:r>
      <w:r>
        <w:rPr>
          <w:rFonts w:ascii="Arial" w:hAnsi="Arial" w:cs="Arial" w:hint="cs"/>
          <w:w w:val="105"/>
          <w:rtl/>
        </w:rPr>
        <w:t>ومعناه</w:t>
      </w:r>
      <w:r>
        <w:rPr>
          <w:w w:val="105"/>
          <w:rtl/>
        </w:rPr>
        <w:t xml:space="preserve">: </w:t>
      </w:r>
      <w:r>
        <w:rPr>
          <w:rFonts w:ascii="Arial" w:hAnsi="Arial" w:cs="Arial" w:hint="cs"/>
          <w:w w:val="105"/>
          <w:rtl/>
        </w:rPr>
        <w:t>قليلا</w:t>
      </w:r>
      <w:r>
        <w:rPr>
          <w:w w:val="105"/>
          <w:rtl/>
        </w:rPr>
        <w:t xml:space="preserve"> </w:t>
      </w:r>
      <w:r>
        <w:rPr>
          <w:rFonts w:ascii="Arial" w:hAnsi="Arial" w:cs="Arial" w:hint="cs"/>
          <w:w w:val="105"/>
          <w:rtl/>
        </w:rPr>
        <w:t>عديم</w:t>
      </w:r>
      <w:r>
        <w:rPr>
          <w:w w:val="105"/>
          <w:rtl/>
        </w:rPr>
        <w:t xml:space="preserve"> </w:t>
      </w:r>
      <w:r>
        <w:rPr>
          <w:rFonts w:ascii="Arial" w:hAnsi="Arial" w:cs="Arial" w:hint="cs"/>
          <w:w w:val="105"/>
          <w:rtl/>
        </w:rPr>
        <w:t>النفع</w:t>
      </w:r>
      <w:r>
        <w:rPr>
          <w:w w:val="105"/>
          <w:rtl/>
        </w:rPr>
        <w:t>.</w:t>
      </w:r>
    </w:p>
    <w:p w:rsidR="00B03E2D" w:rsidRDefault="00B03E2D">
      <w:pPr>
        <w:pStyle w:val="textquran"/>
        <w:spacing w:before="113"/>
        <w:rPr>
          <w:w w:val="101"/>
          <w:rtl/>
        </w:rPr>
      </w:pPr>
      <w:r>
        <w:rPr>
          <w:rFonts w:ascii="Arial" w:hAnsi="Arial" w:cs="Arial" w:hint="cs"/>
          <w:w w:val="101"/>
          <w:rtl/>
        </w:rPr>
        <w:t>شبَّه</w:t>
      </w:r>
      <w:r>
        <w:rPr>
          <w:w w:val="101"/>
          <w:rtl/>
        </w:rPr>
        <w:t xml:space="preserve"> </w:t>
      </w:r>
      <w:r>
        <w:rPr>
          <w:rFonts w:ascii="Arial" w:hAnsi="Arial" w:cs="Arial" w:hint="cs"/>
          <w:w w:val="101"/>
          <w:rtl/>
        </w:rPr>
        <w:t>المؤمنَ</w:t>
      </w:r>
      <w:r>
        <w:rPr>
          <w:w w:val="101"/>
          <w:rtl/>
        </w:rPr>
        <w:t xml:space="preserve"> </w:t>
      </w:r>
      <w:r>
        <w:rPr>
          <w:rFonts w:ascii="Arial" w:hAnsi="Arial" w:cs="Arial" w:hint="cs"/>
          <w:w w:val="101"/>
          <w:rtl/>
        </w:rPr>
        <w:t>ونزول</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وقبوله</w:t>
      </w:r>
      <w:r>
        <w:rPr>
          <w:w w:val="101"/>
          <w:rtl/>
        </w:rPr>
        <w:t xml:space="preserve"> </w:t>
      </w:r>
      <w:r>
        <w:rPr>
          <w:rFonts w:ascii="Arial" w:hAnsi="Arial" w:cs="Arial" w:hint="cs"/>
          <w:w w:val="101"/>
          <w:rtl/>
        </w:rPr>
        <w:t>وتأثُّره</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وظهورَ</w:t>
      </w:r>
      <w:r>
        <w:rPr>
          <w:w w:val="101"/>
          <w:rtl/>
        </w:rPr>
        <w:t xml:space="preserve"> </w:t>
      </w:r>
      <w:r>
        <w:rPr>
          <w:rFonts w:ascii="Arial" w:hAnsi="Arial" w:cs="Arial" w:hint="cs"/>
          <w:w w:val="101"/>
          <w:rtl/>
        </w:rPr>
        <w:t>العمل</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لسانه</w:t>
      </w:r>
      <w:r>
        <w:rPr>
          <w:w w:val="101"/>
          <w:rtl/>
        </w:rPr>
        <w:t xml:space="preserve"> </w:t>
      </w:r>
      <w:r>
        <w:rPr>
          <w:rFonts w:ascii="Arial" w:hAnsi="Arial" w:cs="Arial" w:hint="cs"/>
          <w:w w:val="101"/>
          <w:rtl/>
        </w:rPr>
        <w:t>وجوارحه</w:t>
      </w:r>
      <w:r>
        <w:rPr>
          <w:w w:val="101"/>
          <w:rtl/>
        </w:rPr>
        <w:t xml:space="preserve"> </w:t>
      </w:r>
      <w:r>
        <w:rPr>
          <w:rFonts w:ascii="Arial" w:hAnsi="Arial" w:cs="Arial" w:hint="cs"/>
          <w:w w:val="101"/>
          <w:rtl/>
        </w:rPr>
        <w:t>بالأرض</w:t>
      </w:r>
      <w:r>
        <w:rPr>
          <w:w w:val="101"/>
          <w:rtl/>
        </w:rPr>
        <w:t xml:space="preserve"> </w:t>
      </w:r>
      <w:r>
        <w:rPr>
          <w:rFonts w:ascii="Arial" w:hAnsi="Arial" w:cs="Arial" w:hint="cs"/>
          <w:w w:val="101"/>
          <w:rtl/>
        </w:rPr>
        <w:t>الطيِّبة</w:t>
      </w:r>
      <w:r>
        <w:rPr>
          <w:w w:val="101"/>
          <w:rtl/>
        </w:rPr>
        <w:t xml:space="preserve"> </w:t>
      </w:r>
      <w:r>
        <w:rPr>
          <w:rFonts w:ascii="Arial" w:hAnsi="Arial" w:cs="Arial" w:hint="cs"/>
          <w:w w:val="101"/>
          <w:rtl/>
        </w:rPr>
        <w:t>ونزول</w:t>
      </w:r>
      <w:r>
        <w:rPr>
          <w:w w:val="101"/>
          <w:rtl/>
        </w:rPr>
        <w:t xml:space="preserve"> </w:t>
      </w:r>
      <w:r>
        <w:rPr>
          <w:rFonts w:ascii="Arial" w:hAnsi="Arial" w:cs="Arial" w:hint="cs"/>
          <w:w w:val="101"/>
          <w:rtl/>
        </w:rPr>
        <w:t>المطر</w:t>
      </w:r>
      <w:r>
        <w:rPr>
          <w:w w:val="101"/>
          <w:rtl/>
        </w:rPr>
        <w:t xml:space="preserve"> </w:t>
      </w:r>
      <w:r>
        <w:rPr>
          <w:rFonts w:ascii="Arial" w:hAnsi="Arial" w:cs="Arial" w:hint="cs"/>
          <w:w w:val="101"/>
          <w:rtl/>
        </w:rPr>
        <w:t>عليها</w:t>
      </w:r>
      <w:r>
        <w:rPr>
          <w:w w:val="101"/>
          <w:rtl/>
        </w:rPr>
        <w:t xml:space="preserve"> </w:t>
      </w:r>
      <w:r>
        <w:rPr>
          <w:rFonts w:ascii="Arial" w:hAnsi="Arial" w:cs="Arial" w:hint="cs"/>
          <w:w w:val="101"/>
          <w:rtl/>
        </w:rPr>
        <w:t>وتأثُّرها</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وخروج</w:t>
      </w:r>
      <w:r>
        <w:rPr>
          <w:w w:val="101"/>
          <w:rtl/>
        </w:rPr>
        <w:t xml:space="preserve"> </w:t>
      </w:r>
      <w:r>
        <w:rPr>
          <w:rFonts w:ascii="Arial" w:hAnsi="Arial" w:cs="Arial" w:hint="cs"/>
          <w:w w:val="101"/>
          <w:rtl/>
        </w:rPr>
        <w:t>النبات</w:t>
      </w:r>
      <w:r>
        <w:rPr>
          <w:w w:val="101"/>
          <w:rtl/>
        </w:rPr>
        <w:t xml:space="preserve"> </w:t>
      </w:r>
      <w:r>
        <w:rPr>
          <w:rFonts w:ascii="Arial" w:hAnsi="Arial" w:cs="Arial" w:hint="cs"/>
          <w:w w:val="101"/>
          <w:rtl/>
        </w:rPr>
        <w:t>والثمار</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فهذه</w:t>
      </w:r>
      <w:r>
        <w:rPr>
          <w:w w:val="101"/>
          <w:rtl/>
        </w:rPr>
        <w:t xml:space="preserve"> </w:t>
      </w:r>
      <w:r>
        <w:rPr>
          <w:rFonts w:ascii="Arial" w:hAnsi="Arial" w:cs="Arial" w:hint="cs"/>
          <w:w w:val="101"/>
          <w:rtl/>
        </w:rPr>
        <w:t>استعارة</w:t>
      </w:r>
      <w:r>
        <w:rPr>
          <w:w w:val="101"/>
          <w:rtl/>
        </w:rPr>
        <w:t xml:space="preserve"> </w:t>
      </w:r>
      <w:r>
        <w:rPr>
          <w:rFonts w:ascii="Arial" w:hAnsi="Arial" w:cs="Arial" w:hint="cs"/>
          <w:w w:val="101"/>
          <w:rtl/>
        </w:rPr>
        <w:t>تمثيليَّة،</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المركَّبة،</w:t>
      </w:r>
      <w:r>
        <w:rPr>
          <w:w w:val="101"/>
          <w:rtl/>
        </w:rPr>
        <w:t xml:space="preserve"> </w:t>
      </w:r>
      <w:r>
        <w:rPr>
          <w:rFonts w:ascii="Arial" w:hAnsi="Arial" w:cs="Arial" w:hint="cs"/>
          <w:w w:val="101"/>
          <w:rtl/>
        </w:rPr>
        <w:t>وشبَّه</w:t>
      </w:r>
      <w:r>
        <w:rPr>
          <w:w w:val="101"/>
          <w:rtl/>
        </w:rPr>
        <w:t xml:space="preserve"> </w:t>
      </w:r>
      <w:r>
        <w:rPr>
          <w:rFonts w:ascii="Arial" w:hAnsi="Arial" w:cs="Arial" w:hint="cs"/>
          <w:w w:val="101"/>
          <w:rtl/>
        </w:rPr>
        <w:t>الكافرَ</w:t>
      </w:r>
      <w:r>
        <w:rPr>
          <w:w w:val="101"/>
          <w:rtl/>
        </w:rPr>
        <w:t xml:space="preserve"> </w:t>
      </w:r>
      <w:r>
        <w:rPr>
          <w:rFonts w:ascii="Arial" w:hAnsi="Arial" w:cs="Arial" w:hint="cs"/>
          <w:w w:val="101"/>
          <w:rtl/>
        </w:rPr>
        <w:t>ونزولَ</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شأنه</w:t>
      </w:r>
      <w:r>
        <w:rPr>
          <w:w w:val="101"/>
          <w:rtl/>
        </w:rPr>
        <w:t xml:space="preserve"> </w:t>
      </w:r>
      <w:r>
        <w:rPr>
          <w:rFonts w:ascii="Arial" w:hAnsi="Arial" w:cs="Arial" w:hint="cs"/>
          <w:w w:val="101"/>
          <w:rtl/>
        </w:rPr>
        <w:t>وعدم</w:t>
      </w:r>
      <w:r>
        <w:rPr>
          <w:w w:val="101"/>
          <w:rtl/>
        </w:rPr>
        <w:t xml:space="preserve"> </w:t>
      </w:r>
      <w:r>
        <w:rPr>
          <w:rFonts w:ascii="Arial" w:hAnsi="Arial" w:cs="Arial" w:hint="cs"/>
          <w:w w:val="101"/>
          <w:rtl/>
        </w:rPr>
        <w:t>تأثُّره</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وعدم</w:t>
      </w:r>
      <w:r>
        <w:rPr>
          <w:w w:val="101"/>
          <w:rtl/>
        </w:rPr>
        <w:t xml:space="preserve"> </w:t>
      </w:r>
      <w:r>
        <w:rPr>
          <w:rFonts w:ascii="Arial" w:hAnsi="Arial" w:cs="Arial" w:hint="cs"/>
          <w:w w:val="101"/>
          <w:rtl/>
        </w:rPr>
        <w:t>ظهوره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لسانه</w:t>
      </w:r>
      <w:r>
        <w:rPr>
          <w:w w:val="101"/>
          <w:rtl/>
        </w:rPr>
        <w:t xml:space="preserve"> </w:t>
      </w:r>
      <w:r>
        <w:rPr>
          <w:rFonts w:ascii="Arial" w:hAnsi="Arial" w:cs="Arial" w:hint="cs"/>
          <w:w w:val="101"/>
          <w:rtl/>
        </w:rPr>
        <w:t>وجوارحه</w:t>
      </w:r>
      <w:r>
        <w:rPr>
          <w:w w:val="101"/>
          <w:rtl/>
        </w:rPr>
        <w:t xml:space="preserve"> </w:t>
      </w:r>
      <w:r>
        <w:rPr>
          <w:rFonts w:ascii="Arial" w:hAnsi="Arial" w:cs="Arial" w:hint="cs"/>
          <w:w w:val="101"/>
          <w:rtl/>
        </w:rPr>
        <w:t>بالأرض</w:t>
      </w:r>
      <w:r>
        <w:rPr>
          <w:w w:val="101"/>
          <w:rtl/>
        </w:rPr>
        <w:t xml:space="preserve"> </w:t>
      </w:r>
      <w:r>
        <w:rPr>
          <w:rFonts w:ascii="Arial" w:hAnsi="Arial" w:cs="Arial" w:hint="cs"/>
          <w:w w:val="101"/>
          <w:rtl/>
        </w:rPr>
        <w:t>التي</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تنبت،</w:t>
      </w:r>
      <w:r>
        <w:rPr>
          <w:w w:val="101"/>
          <w:rtl/>
        </w:rPr>
        <w:t xml:space="preserve"> </w:t>
      </w:r>
      <w:r>
        <w:rPr>
          <w:rFonts w:ascii="Arial" w:hAnsi="Arial" w:cs="Arial" w:hint="cs"/>
          <w:w w:val="101"/>
          <w:rtl/>
        </w:rPr>
        <w:t>لكونها</w:t>
      </w:r>
      <w:r>
        <w:rPr>
          <w:w w:val="101"/>
          <w:rtl/>
        </w:rPr>
        <w:t xml:space="preserve"> </w:t>
      </w:r>
      <w:r>
        <w:rPr>
          <w:rFonts w:ascii="Arial" w:hAnsi="Arial" w:cs="Arial" w:hint="cs"/>
          <w:w w:val="101"/>
          <w:rtl/>
        </w:rPr>
        <w:t>سبخة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صلبة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طال</w:t>
      </w:r>
      <w:r>
        <w:rPr>
          <w:w w:val="101"/>
          <w:rtl/>
        </w:rPr>
        <w:t xml:space="preserve"> </w:t>
      </w:r>
      <w:r>
        <w:rPr>
          <w:rFonts w:ascii="Arial" w:hAnsi="Arial" w:cs="Arial" w:hint="cs"/>
          <w:w w:val="101"/>
          <w:rtl/>
        </w:rPr>
        <w:t>مكث</w:t>
      </w:r>
      <w:r>
        <w:rPr>
          <w:w w:val="101"/>
          <w:rtl/>
        </w:rPr>
        <w:t xml:space="preserve"> </w:t>
      </w:r>
      <w:r>
        <w:rPr>
          <w:rFonts w:ascii="Arial" w:hAnsi="Arial" w:cs="Arial" w:hint="cs"/>
          <w:w w:val="101"/>
          <w:rtl/>
        </w:rPr>
        <w:t>الماء</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نحو</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ونزول</w:t>
      </w:r>
      <w:r>
        <w:rPr>
          <w:w w:val="101"/>
          <w:rtl/>
        </w:rPr>
        <w:t xml:space="preserve"> </w:t>
      </w:r>
      <w:r>
        <w:rPr>
          <w:rFonts w:ascii="Arial" w:hAnsi="Arial" w:cs="Arial" w:hint="cs"/>
          <w:w w:val="101"/>
          <w:rtl/>
        </w:rPr>
        <w:t>المطر</w:t>
      </w:r>
      <w:r>
        <w:rPr>
          <w:w w:val="101"/>
          <w:rtl/>
        </w:rPr>
        <w:t xml:space="preserve"> </w:t>
      </w:r>
      <w:r>
        <w:rPr>
          <w:rFonts w:ascii="Arial" w:hAnsi="Arial" w:cs="Arial" w:hint="cs"/>
          <w:w w:val="101"/>
          <w:rtl/>
        </w:rPr>
        <w:t>عليها</w:t>
      </w:r>
      <w:r>
        <w:rPr>
          <w:w w:val="101"/>
          <w:rtl/>
        </w:rPr>
        <w:t xml:space="preserve"> </w:t>
      </w:r>
      <w:r>
        <w:rPr>
          <w:rFonts w:ascii="Arial" w:hAnsi="Arial" w:cs="Arial" w:hint="cs"/>
          <w:w w:val="101"/>
          <w:rtl/>
        </w:rPr>
        <w:t>وعدم</w:t>
      </w:r>
      <w:r>
        <w:rPr>
          <w:w w:val="101"/>
          <w:rtl/>
        </w:rPr>
        <w:t xml:space="preserve"> </w:t>
      </w:r>
      <w:r>
        <w:rPr>
          <w:rFonts w:ascii="Arial" w:hAnsi="Arial" w:cs="Arial" w:hint="cs"/>
          <w:w w:val="101"/>
          <w:rtl/>
        </w:rPr>
        <w:t>خروج</w:t>
      </w:r>
      <w:r>
        <w:rPr>
          <w:w w:val="101"/>
          <w:rtl/>
        </w:rPr>
        <w:t xml:space="preserve"> </w:t>
      </w:r>
      <w:r>
        <w:rPr>
          <w:rFonts w:ascii="Arial" w:hAnsi="Arial" w:cs="Arial" w:hint="cs"/>
          <w:w w:val="101"/>
          <w:rtl/>
        </w:rPr>
        <w:t>النبات</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نباتا</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نفع</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الكافر</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يعمل</w:t>
      </w:r>
      <w:r>
        <w:rPr>
          <w:w w:val="101"/>
          <w:rtl/>
        </w:rPr>
        <w:t xml:space="preserve"> </w:t>
      </w:r>
      <w:r>
        <w:rPr>
          <w:rFonts w:ascii="Arial" w:hAnsi="Arial" w:cs="Arial" w:hint="cs"/>
          <w:w w:val="101"/>
          <w:rtl/>
        </w:rPr>
        <w:t>بالقرآن،</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عمل</w:t>
      </w:r>
      <w:r>
        <w:rPr>
          <w:w w:val="101"/>
          <w:rtl/>
        </w:rPr>
        <w:t xml:space="preserve"> </w:t>
      </w:r>
      <w:r>
        <w:rPr>
          <w:rFonts w:ascii="Arial" w:hAnsi="Arial" w:cs="Arial" w:hint="cs"/>
          <w:w w:val="101"/>
          <w:rtl/>
        </w:rPr>
        <w:t>ببعض</w:t>
      </w:r>
      <w:r>
        <w:rPr>
          <w:w w:val="101"/>
          <w:rtl/>
        </w:rPr>
        <w:t xml:space="preserve"> </w:t>
      </w:r>
      <w:r>
        <w:rPr>
          <w:rFonts w:ascii="Arial" w:hAnsi="Arial" w:cs="Arial" w:hint="cs"/>
          <w:w w:val="101"/>
          <w:rtl/>
        </w:rPr>
        <w:t>فكنباتٍ</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نفع</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فهذه</w:t>
      </w:r>
      <w:r>
        <w:rPr>
          <w:w w:val="101"/>
          <w:rtl/>
        </w:rPr>
        <w:t xml:space="preserve"> </w:t>
      </w:r>
      <w:r>
        <w:rPr>
          <w:rFonts w:ascii="Arial" w:hAnsi="Arial" w:cs="Arial" w:hint="cs"/>
          <w:w w:val="101"/>
          <w:rtl/>
        </w:rPr>
        <w:t>استعارة</w:t>
      </w:r>
      <w:r>
        <w:rPr>
          <w:w w:val="101"/>
          <w:rtl/>
        </w:rPr>
        <w:t xml:space="preserve"> </w:t>
      </w:r>
      <w:r>
        <w:rPr>
          <w:rFonts w:ascii="Arial" w:hAnsi="Arial" w:cs="Arial" w:hint="cs"/>
          <w:w w:val="101"/>
          <w:rtl/>
        </w:rPr>
        <w:t>تمثيليَّة</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تشبيه</w:t>
      </w:r>
      <w:r>
        <w:rPr>
          <w:w w:val="101"/>
          <w:rtl/>
        </w:rPr>
        <w:t xml:space="preserve"> </w:t>
      </w:r>
      <w:r>
        <w:rPr>
          <w:rFonts w:ascii="Arial" w:hAnsi="Arial" w:cs="Arial" w:hint="cs"/>
          <w:w w:val="101"/>
          <w:rtl/>
        </w:rPr>
        <w:t>مفرد</w:t>
      </w:r>
      <w:r>
        <w:rPr>
          <w:w w:val="101"/>
          <w:rtl/>
        </w:rPr>
        <w:t xml:space="preserve"> </w:t>
      </w:r>
      <w:r>
        <w:rPr>
          <w:rFonts w:ascii="Arial" w:hAnsi="Arial" w:cs="Arial" w:hint="cs"/>
          <w:w w:val="101"/>
          <w:rtl/>
        </w:rPr>
        <w:t>بمفرد</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موضعين،</w:t>
      </w:r>
      <w:r>
        <w:rPr>
          <w:w w:val="101"/>
          <w:rtl/>
        </w:rPr>
        <w:t xml:space="preserve"> </w:t>
      </w:r>
      <w:r>
        <w:rPr>
          <w:rFonts w:ascii="Arial" w:hAnsi="Arial" w:cs="Arial" w:hint="cs"/>
          <w:w w:val="101"/>
          <w:rtl/>
        </w:rPr>
        <w:t>ووجه</w:t>
      </w:r>
      <w:r>
        <w:rPr>
          <w:w w:val="101"/>
          <w:rtl/>
        </w:rPr>
        <w:t xml:space="preserve"> </w:t>
      </w:r>
      <w:r>
        <w:rPr>
          <w:rFonts w:ascii="Arial" w:hAnsi="Arial" w:cs="Arial" w:hint="cs"/>
          <w:w w:val="101"/>
          <w:rtl/>
        </w:rPr>
        <w:t>الشبه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الأولى</w:t>
      </w:r>
      <w:r>
        <w:rPr>
          <w:w w:val="101"/>
          <w:rtl/>
        </w:rPr>
        <w:t xml:space="preserve"> </w:t>
      </w:r>
      <w:r>
        <w:rPr>
          <w:rFonts w:ascii="Arial" w:hAnsi="Arial" w:cs="Arial" w:hint="cs"/>
          <w:w w:val="101"/>
          <w:rtl/>
        </w:rPr>
        <w:t>النفع</w:t>
      </w:r>
      <w:r>
        <w:rPr>
          <w:w w:val="101"/>
          <w:rtl/>
        </w:rPr>
        <w:t xml:space="preserve"> </w:t>
      </w:r>
      <w:r>
        <w:rPr>
          <w:rFonts w:ascii="Arial" w:hAnsi="Arial" w:cs="Arial" w:hint="cs"/>
          <w:w w:val="101"/>
          <w:rtl/>
        </w:rPr>
        <w:t>والحسن،</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الثانية</w:t>
      </w:r>
      <w:r>
        <w:rPr>
          <w:w w:val="101"/>
          <w:rtl/>
        </w:rPr>
        <w:t xml:space="preserve"> </w:t>
      </w:r>
      <w:r>
        <w:rPr>
          <w:rFonts w:ascii="Arial" w:hAnsi="Arial" w:cs="Arial" w:hint="cs"/>
          <w:w w:val="101"/>
          <w:rtl/>
        </w:rPr>
        <w:t>القبح</w:t>
      </w:r>
      <w:r>
        <w:rPr>
          <w:w w:val="101"/>
          <w:rtl/>
        </w:rPr>
        <w:t xml:space="preserve"> </w:t>
      </w:r>
      <w:r>
        <w:rPr>
          <w:rFonts w:ascii="Arial" w:hAnsi="Arial" w:cs="Arial" w:hint="cs"/>
          <w:w w:val="101"/>
          <w:rtl/>
        </w:rPr>
        <w:t>وعدم</w:t>
      </w:r>
      <w:r>
        <w:rPr>
          <w:w w:val="101"/>
          <w:rtl/>
        </w:rPr>
        <w:t xml:space="preserve"> </w:t>
      </w:r>
      <w:r>
        <w:rPr>
          <w:rFonts w:ascii="Arial" w:hAnsi="Arial" w:cs="Arial" w:hint="cs"/>
          <w:w w:val="101"/>
          <w:rtl/>
        </w:rPr>
        <w:t>النفع</w:t>
      </w:r>
      <w:r>
        <w:rPr>
          <w:w w:val="101"/>
          <w:rtl/>
        </w:rPr>
        <w:t>.</w:t>
      </w:r>
    </w:p>
    <w:p w:rsidR="00B03E2D" w:rsidRDefault="00B03E2D">
      <w:pPr>
        <w:pStyle w:val="textquran"/>
        <w:spacing w:before="113"/>
        <w:rPr>
          <w:w w:val="105"/>
          <w:rtl/>
        </w:rPr>
      </w:pPr>
      <w:r>
        <w:rPr>
          <w:w w:val="105"/>
          <w:rtl/>
        </w:rPr>
        <w:t>[</w:t>
      </w:r>
      <w:r>
        <w:rPr>
          <w:rFonts w:ascii="Arial" w:hAnsi="Arial" w:cs="Arial" w:hint="cs"/>
          <w:w w:val="105"/>
          <w:rtl/>
        </w:rPr>
        <w:t>قلت</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كلُّه</w:t>
      </w:r>
      <w:r>
        <w:rPr>
          <w:w w:val="105"/>
          <w:rtl/>
        </w:rPr>
        <w:t xml:space="preserve"> </w:t>
      </w:r>
      <w:r>
        <w:rPr>
          <w:rFonts w:ascii="Arial" w:hAnsi="Arial" w:cs="Arial" w:hint="cs"/>
          <w:w w:val="105"/>
          <w:rtl/>
        </w:rPr>
        <w:t>بأوجهه</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تفسَّر</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بمطلق</w:t>
      </w:r>
      <w:r>
        <w:rPr>
          <w:w w:val="105"/>
          <w:rtl/>
        </w:rPr>
        <w:t xml:space="preserve"> </w:t>
      </w:r>
      <w:r>
        <w:rPr>
          <w:rFonts w:ascii="Arial" w:hAnsi="Arial" w:cs="Arial" w:hint="cs"/>
          <w:w w:val="105"/>
          <w:rtl/>
        </w:rPr>
        <w:t>الامتنان،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بمطلق</w:t>
      </w:r>
      <w:r>
        <w:rPr>
          <w:w w:val="105"/>
          <w:rtl/>
        </w:rPr>
        <w:t xml:space="preserve"> </w:t>
      </w:r>
      <w:r>
        <w:rPr>
          <w:rFonts w:ascii="Arial" w:hAnsi="Arial" w:cs="Arial" w:hint="cs"/>
          <w:w w:val="105"/>
          <w:rtl/>
        </w:rPr>
        <w:t>القدرة،</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يناسبهما</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وَالَّذِي</w:t>
      </w:r>
      <w:r>
        <w:rPr>
          <w:w w:val="105"/>
          <w:rtl/>
        </w:rPr>
        <w:t xml:space="preserve"> </w:t>
      </w:r>
      <w:r>
        <w:rPr>
          <w:rFonts w:ascii="Arial" w:hAnsi="Arial" w:cs="Arial" w:hint="cs"/>
          <w:w w:val="105"/>
          <w:rtl/>
        </w:rPr>
        <w:t>خَبُثَ</w:t>
      </w:r>
      <w:r>
        <w:rPr>
          <w:rFonts w:ascii="Calibri" w:cs="Calibri" w:hint="cs"/>
          <w:w w:val="105"/>
          <w:rtl/>
        </w:rPr>
        <w:t> </w:t>
      </w:r>
      <w:r>
        <w:rPr>
          <w:rFonts w:ascii="Arial" w:hAnsi="Arial" w:cs="Arial" w:hint="cs"/>
          <w:w w:val="105"/>
          <w:rtl/>
        </w:rPr>
        <w:t>﴾</w:t>
      </w:r>
      <w:r>
        <w:rPr>
          <w:w w:val="105"/>
          <w:rtl/>
        </w:rPr>
        <w:t>.</w:t>
      </w:r>
    </w:p>
    <w:p w:rsidR="00B03E2D" w:rsidRDefault="00B03E2D">
      <w:pPr>
        <w:pStyle w:val="textquran"/>
        <w:spacing w:before="113"/>
        <w:rPr>
          <w:w w:val="95"/>
          <w:rtl/>
        </w:rPr>
      </w:pPr>
      <w:r>
        <w:rPr>
          <w:rFonts w:ascii="Arial" w:hAnsi="Arial" w:cs="Arial" w:hint="cs"/>
          <w:w w:val="95"/>
          <w:rtl/>
        </w:rPr>
        <w:t>وفي</w:t>
      </w:r>
      <w:r>
        <w:rPr>
          <w:w w:val="95"/>
          <w:rtl/>
        </w:rPr>
        <w:t xml:space="preserve"> </w:t>
      </w:r>
      <w:r>
        <w:rPr>
          <w:rFonts w:ascii="Arial" w:hAnsi="Arial" w:cs="Arial" w:hint="cs"/>
          <w:w w:val="95"/>
          <w:rtl/>
        </w:rPr>
        <w:t>الآية</w:t>
      </w:r>
      <w:r>
        <w:rPr>
          <w:w w:val="95"/>
          <w:rtl/>
        </w:rPr>
        <w:t xml:space="preserve"> </w:t>
      </w:r>
      <w:r>
        <w:rPr>
          <w:rFonts w:ascii="Arial" w:hAnsi="Arial" w:cs="Arial" w:hint="cs"/>
          <w:w w:val="95"/>
          <w:rtl/>
        </w:rPr>
        <w:t>تلويح</w:t>
      </w:r>
      <w:r>
        <w:rPr>
          <w:w w:val="95"/>
          <w:rtl/>
        </w:rPr>
        <w:t xml:space="preserve"> </w:t>
      </w:r>
      <w:r>
        <w:rPr>
          <w:rFonts w:ascii="Arial" w:hAnsi="Arial" w:cs="Arial" w:hint="cs"/>
          <w:w w:val="95"/>
          <w:rtl/>
        </w:rPr>
        <w:t>بأنَّ</w:t>
      </w:r>
      <w:r>
        <w:rPr>
          <w:w w:val="95"/>
          <w:rtl/>
        </w:rPr>
        <w:t xml:space="preserve"> </w:t>
      </w:r>
      <w:r>
        <w:rPr>
          <w:rFonts w:ascii="Arial" w:hAnsi="Arial" w:cs="Arial" w:hint="cs"/>
          <w:w w:val="95"/>
          <w:rtl/>
        </w:rPr>
        <w:t>الخير</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خلقة</w:t>
      </w:r>
      <w:r>
        <w:rPr>
          <w:w w:val="95"/>
          <w:rtl/>
        </w:rPr>
        <w:t xml:space="preserve"> </w:t>
      </w:r>
      <w:r>
        <w:rPr>
          <w:rFonts w:ascii="Arial" w:hAnsi="Arial" w:cs="Arial" w:hint="cs"/>
          <w:w w:val="95"/>
          <w:rtl/>
        </w:rPr>
        <w:t>المؤمن</w:t>
      </w:r>
      <w:r>
        <w:rPr>
          <w:w w:val="95"/>
          <w:rtl/>
        </w:rPr>
        <w:t xml:space="preserve"> </w:t>
      </w:r>
      <w:r>
        <w:rPr>
          <w:rFonts w:ascii="Arial" w:hAnsi="Arial" w:cs="Arial" w:hint="cs"/>
          <w:w w:val="95"/>
          <w:rtl/>
        </w:rPr>
        <w:t>والشرَّ</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خلقة</w:t>
      </w:r>
      <w:r>
        <w:rPr>
          <w:w w:val="95"/>
          <w:rtl/>
        </w:rPr>
        <w:t xml:space="preserve"> </w:t>
      </w:r>
      <w:r>
        <w:rPr>
          <w:rFonts w:ascii="Arial" w:hAnsi="Arial" w:cs="Arial" w:hint="cs"/>
          <w:w w:val="95"/>
          <w:rtl/>
        </w:rPr>
        <w:t>الكافر،</w:t>
      </w:r>
      <w:r>
        <w:rPr>
          <w:w w:val="95"/>
          <w:rtl/>
        </w:rPr>
        <w:t xml:space="preserve"> </w:t>
      </w:r>
      <w:r>
        <w:rPr>
          <w:rFonts w:ascii="Arial" w:hAnsi="Arial" w:cs="Arial" w:hint="cs"/>
          <w:w w:val="95"/>
          <w:rtl/>
        </w:rPr>
        <w:t>فالسعادة</w:t>
      </w:r>
      <w:r>
        <w:rPr>
          <w:w w:val="95"/>
          <w:rtl/>
        </w:rPr>
        <w:t xml:space="preserve"> </w:t>
      </w:r>
      <w:r>
        <w:rPr>
          <w:rFonts w:ascii="Arial" w:hAnsi="Arial" w:cs="Arial" w:hint="cs"/>
          <w:w w:val="95"/>
          <w:rtl/>
        </w:rPr>
        <w:t>والشقاوة</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البطن</w:t>
      </w:r>
      <w:r>
        <w:rPr>
          <w:w w:val="95"/>
          <w:rtl/>
        </w:rPr>
        <w:t xml:space="preserve"> </w:t>
      </w:r>
      <w:r>
        <w:rPr>
          <w:rFonts w:ascii="Arial" w:hAnsi="Arial" w:cs="Arial" w:hint="cs"/>
          <w:w w:val="95"/>
          <w:rtl/>
        </w:rPr>
        <w:t>لكن</w:t>
      </w:r>
      <w:r>
        <w:rPr>
          <w:w w:val="95"/>
          <w:rtl/>
        </w:rPr>
        <w:t xml:space="preserve"> </w:t>
      </w:r>
      <w:r>
        <w:rPr>
          <w:rFonts w:ascii="Arial" w:hAnsi="Arial" w:cs="Arial" w:hint="cs"/>
          <w:w w:val="95"/>
          <w:rtl/>
        </w:rPr>
        <w:t>بلا</w:t>
      </w:r>
      <w:r>
        <w:rPr>
          <w:w w:val="95"/>
          <w:rtl/>
        </w:rPr>
        <w:t xml:space="preserve"> </w:t>
      </w:r>
      <w:r>
        <w:rPr>
          <w:rFonts w:ascii="Arial" w:hAnsi="Arial" w:cs="Arial" w:hint="cs"/>
          <w:w w:val="95"/>
          <w:rtl/>
        </w:rPr>
        <w:t>إجبار</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طبع،</w:t>
      </w:r>
      <w:r>
        <w:rPr>
          <w:w w:val="95"/>
          <w:rtl/>
        </w:rPr>
        <w:t xml:space="preserve"> </w:t>
      </w:r>
      <w:r>
        <w:rPr>
          <w:rFonts w:ascii="Arial" w:hAnsi="Arial" w:cs="Arial" w:hint="cs"/>
          <w:w w:val="95"/>
          <w:rtl/>
        </w:rPr>
        <w:t>قال</w:t>
      </w:r>
      <w:r>
        <w:rPr>
          <w:rFonts w:ascii="Calibri" w:cs="Calibri" w:hint="cs"/>
          <w:w w:val="95"/>
          <w:rtl/>
        </w:rPr>
        <w:t> </w:t>
      </w:r>
      <w:r>
        <w:rPr>
          <w:rFonts w:ascii="Arial" w:hAnsi="Arial" w:cs="Arial" w:hint="cs"/>
          <w:w w:val="95"/>
          <w:rtl/>
        </w:rPr>
        <w:t>ژ</w:t>
      </w:r>
      <w:r>
        <w:rPr>
          <w:rFonts w:ascii="Calibri" w:cs="Calibri" w:hint="cs"/>
          <w:w w:val="95"/>
          <w:rtl/>
        </w:rPr>
        <w:t> </w:t>
      </w:r>
      <w:r>
        <w:rPr>
          <w:w w:val="95"/>
          <w:rtl/>
        </w:rPr>
        <w:t xml:space="preserve">: </w:t>
      </w:r>
      <w:r>
        <w:rPr>
          <w:rFonts w:ascii="Calibri" w:cs="Calibri" w:hint="cs"/>
          <w:w w:val="95"/>
          <w:rtl/>
        </w:rPr>
        <w:t>«</w:t>
      </w:r>
      <w:r>
        <w:rPr>
          <w:rStyle w:val="bold"/>
          <w:rFonts w:ascii="Arial" w:hAnsi="Arial" w:cs="Arial" w:hint="cs"/>
          <w:w w:val="95"/>
          <w:rtl/>
        </w:rPr>
        <w:t>مثل</w:t>
      </w:r>
      <w:r>
        <w:rPr>
          <w:rStyle w:val="bold"/>
          <w:w w:val="95"/>
          <w:rtl/>
        </w:rPr>
        <w:t xml:space="preserve"> </w:t>
      </w:r>
      <w:r>
        <w:rPr>
          <w:rStyle w:val="bold"/>
          <w:rFonts w:ascii="Arial" w:hAnsi="Arial" w:cs="Arial" w:hint="cs"/>
          <w:w w:val="95"/>
          <w:rtl/>
        </w:rPr>
        <w:t>ما</w:t>
      </w:r>
      <w:r>
        <w:rPr>
          <w:rStyle w:val="bold"/>
          <w:rFonts w:ascii="Calibri" w:cs="Calibri" w:hint="cs"/>
          <w:w w:val="95"/>
          <w:rtl/>
        </w:rPr>
        <w:t> </w:t>
      </w:r>
      <w:r>
        <w:rPr>
          <w:rStyle w:val="bold"/>
          <w:rFonts w:ascii="Arial" w:hAnsi="Arial" w:cs="Arial" w:hint="cs"/>
          <w:w w:val="95"/>
          <w:rtl/>
        </w:rPr>
        <w:t>بعثني</w:t>
      </w:r>
      <w:r>
        <w:rPr>
          <w:rStyle w:val="bold"/>
          <w:w w:val="95"/>
          <w:rtl/>
        </w:rPr>
        <w:t xml:space="preserve">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تعالى</w:t>
      </w:r>
      <w:r>
        <w:rPr>
          <w:rStyle w:val="bold"/>
          <w:w w:val="95"/>
          <w:rtl/>
        </w:rPr>
        <w:t xml:space="preserve"> </w:t>
      </w:r>
      <w:r>
        <w:rPr>
          <w:rStyle w:val="bold"/>
          <w:rFonts w:ascii="Arial" w:hAnsi="Arial" w:cs="Arial" w:hint="cs"/>
          <w:w w:val="95"/>
          <w:rtl/>
        </w:rPr>
        <w:t>به</w:t>
      </w:r>
      <w:r>
        <w:rPr>
          <w:rStyle w:val="bold"/>
          <w:w w:val="95"/>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العلم</w:t>
      </w:r>
      <w:r>
        <w:rPr>
          <w:rStyle w:val="bold"/>
          <w:w w:val="98"/>
          <w:rtl/>
        </w:rPr>
        <w:t xml:space="preserve"> </w:t>
      </w:r>
      <w:r>
        <w:rPr>
          <w:rStyle w:val="bold"/>
          <w:rFonts w:ascii="Arial" w:hAnsi="Arial" w:cs="Arial" w:hint="cs"/>
          <w:w w:val="98"/>
          <w:rtl/>
        </w:rPr>
        <w:t>والهدى</w:t>
      </w:r>
      <w:r>
        <w:rPr>
          <w:rStyle w:val="bold"/>
          <w:w w:val="98"/>
          <w:rtl/>
        </w:rPr>
        <w:t xml:space="preserve"> </w:t>
      </w:r>
      <w:r>
        <w:rPr>
          <w:rStyle w:val="bold"/>
          <w:rFonts w:ascii="Arial" w:hAnsi="Arial" w:cs="Arial" w:hint="cs"/>
          <w:w w:val="98"/>
          <w:rtl/>
        </w:rPr>
        <w:t>كمثل</w:t>
      </w:r>
      <w:r>
        <w:rPr>
          <w:rStyle w:val="bold"/>
          <w:w w:val="98"/>
          <w:rtl/>
        </w:rPr>
        <w:t xml:space="preserve"> </w:t>
      </w:r>
      <w:r>
        <w:rPr>
          <w:rStyle w:val="bold"/>
          <w:rFonts w:ascii="Arial" w:hAnsi="Arial" w:cs="Arial" w:hint="cs"/>
          <w:w w:val="98"/>
          <w:rtl/>
        </w:rPr>
        <w:t>غيث</w:t>
      </w:r>
      <w:r>
        <w:rPr>
          <w:rStyle w:val="bold"/>
          <w:w w:val="98"/>
          <w:rtl/>
        </w:rPr>
        <w:t xml:space="preserve"> </w:t>
      </w:r>
      <w:r>
        <w:rPr>
          <w:rStyle w:val="bold"/>
          <w:rFonts w:ascii="Arial" w:hAnsi="Arial" w:cs="Arial" w:hint="cs"/>
          <w:w w:val="98"/>
          <w:rtl/>
        </w:rPr>
        <w:t>أصاب</w:t>
      </w:r>
      <w:r>
        <w:rPr>
          <w:rStyle w:val="bold"/>
          <w:w w:val="98"/>
          <w:rtl/>
        </w:rPr>
        <w:t xml:space="preserve"> </w:t>
      </w:r>
      <w:r>
        <w:rPr>
          <w:rStyle w:val="bold"/>
          <w:rFonts w:ascii="Arial" w:hAnsi="Arial" w:cs="Arial" w:hint="cs"/>
          <w:w w:val="98"/>
          <w:rtl/>
        </w:rPr>
        <w:t>أرضا</w:t>
      </w:r>
      <w:r>
        <w:rPr>
          <w:rStyle w:val="bold"/>
          <w:w w:val="98"/>
          <w:rtl/>
        </w:rPr>
        <w:t xml:space="preserve"> </w:t>
      </w:r>
      <w:r>
        <w:rPr>
          <w:rStyle w:val="bold"/>
          <w:rFonts w:ascii="Arial" w:hAnsi="Arial" w:cs="Arial" w:hint="cs"/>
          <w:w w:val="98"/>
          <w:rtl/>
        </w:rPr>
        <w:t>فكانت</w:t>
      </w:r>
      <w:r>
        <w:rPr>
          <w:rStyle w:val="bold"/>
          <w:w w:val="98"/>
          <w:rtl/>
        </w:rPr>
        <w:t xml:space="preserve"> </w:t>
      </w:r>
      <w:r>
        <w:rPr>
          <w:rStyle w:val="bold"/>
          <w:rFonts w:ascii="Arial" w:hAnsi="Arial" w:cs="Arial" w:hint="cs"/>
          <w:w w:val="98"/>
          <w:rtl/>
        </w:rPr>
        <w:t>منها</w:t>
      </w:r>
      <w:r>
        <w:rPr>
          <w:rStyle w:val="bold"/>
          <w:w w:val="98"/>
          <w:rtl/>
        </w:rPr>
        <w:t xml:space="preserve"> </w:t>
      </w:r>
      <w:r>
        <w:rPr>
          <w:rStyle w:val="bold"/>
          <w:rFonts w:ascii="Arial" w:hAnsi="Arial" w:cs="Arial" w:hint="cs"/>
          <w:w w:val="98"/>
          <w:rtl/>
        </w:rPr>
        <w:t>طائفة</w:t>
      </w:r>
      <w:r>
        <w:rPr>
          <w:rStyle w:val="bold"/>
          <w:w w:val="98"/>
          <w:rtl/>
        </w:rPr>
        <w:t xml:space="preserve"> </w:t>
      </w:r>
      <w:r>
        <w:rPr>
          <w:rStyle w:val="bold"/>
          <w:rFonts w:ascii="Arial" w:hAnsi="Arial" w:cs="Arial" w:hint="cs"/>
          <w:w w:val="98"/>
          <w:rtl/>
        </w:rPr>
        <w:t>طيِّبة</w:t>
      </w:r>
      <w:r>
        <w:rPr>
          <w:rStyle w:val="bold"/>
          <w:w w:val="98"/>
          <w:rtl/>
        </w:rPr>
        <w:t xml:space="preserve"> </w:t>
      </w:r>
      <w:r>
        <w:rPr>
          <w:rStyle w:val="bold"/>
          <w:rFonts w:ascii="Arial" w:hAnsi="Arial" w:cs="Arial" w:hint="cs"/>
          <w:w w:val="98"/>
          <w:rtl/>
        </w:rPr>
        <w:t>قبلت</w:t>
      </w:r>
      <w:r>
        <w:rPr>
          <w:rStyle w:val="bold"/>
          <w:w w:val="98"/>
          <w:rtl/>
        </w:rPr>
        <w:t xml:space="preserve"> </w:t>
      </w:r>
      <w:r>
        <w:rPr>
          <w:rStyle w:val="bold"/>
          <w:rFonts w:ascii="Arial" w:hAnsi="Arial" w:cs="Arial" w:hint="cs"/>
          <w:w w:val="98"/>
          <w:rtl/>
        </w:rPr>
        <w:t>الماء</w:t>
      </w:r>
      <w:r>
        <w:rPr>
          <w:rStyle w:val="bold"/>
          <w:w w:val="98"/>
          <w:rtl/>
        </w:rPr>
        <w:t xml:space="preserve"> </w:t>
      </w:r>
      <w:r>
        <w:rPr>
          <w:rStyle w:val="bold"/>
          <w:rFonts w:ascii="Arial" w:hAnsi="Arial" w:cs="Arial" w:hint="cs"/>
          <w:w w:val="95"/>
          <w:rtl/>
        </w:rPr>
        <w:t>فأنبتت</w:t>
      </w:r>
      <w:r>
        <w:rPr>
          <w:rStyle w:val="bold"/>
          <w:w w:val="95"/>
          <w:rtl/>
        </w:rPr>
        <w:t xml:space="preserve"> </w:t>
      </w:r>
      <w:r>
        <w:rPr>
          <w:rStyle w:val="bold"/>
          <w:rFonts w:ascii="Arial" w:hAnsi="Arial" w:cs="Arial" w:hint="cs"/>
          <w:w w:val="95"/>
          <w:rtl/>
        </w:rPr>
        <w:t>الكلأ</w:t>
      </w:r>
      <w:r>
        <w:rPr>
          <w:rStyle w:val="bold"/>
          <w:w w:val="95"/>
          <w:rtl/>
        </w:rPr>
        <w:t xml:space="preserve"> </w:t>
      </w:r>
      <w:r>
        <w:rPr>
          <w:rStyle w:val="bold"/>
          <w:rFonts w:ascii="Arial" w:hAnsi="Arial" w:cs="Arial" w:hint="cs"/>
          <w:w w:val="95"/>
          <w:rtl/>
        </w:rPr>
        <w:t>والعشب</w:t>
      </w:r>
      <w:r>
        <w:rPr>
          <w:rStyle w:val="bold"/>
          <w:w w:val="95"/>
          <w:rtl/>
        </w:rPr>
        <w:t xml:space="preserve"> </w:t>
      </w:r>
      <w:r>
        <w:rPr>
          <w:rStyle w:val="bold"/>
          <w:rFonts w:ascii="Arial" w:hAnsi="Arial" w:cs="Arial" w:hint="cs"/>
          <w:w w:val="95"/>
          <w:rtl/>
        </w:rPr>
        <w:t>الكثير،</w:t>
      </w:r>
      <w:r>
        <w:rPr>
          <w:rStyle w:val="bold"/>
          <w:w w:val="95"/>
          <w:rtl/>
        </w:rPr>
        <w:t xml:space="preserve"> </w:t>
      </w:r>
      <w:r>
        <w:rPr>
          <w:rStyle w:val="bold"/>
          <w:rFonts w:ascii="Arial" w:hAnsi="Arial" w:cs="Arial" w:hint="cs"/>
          <w:w w:val="95"/>
          <w:rtl/>
        </w:rPr>
        <w:t>وكان</w:t>
      </w:r>
      <w:r>
        <w:rPr>
          <w:rStyle w:val="bold"/>
          <w:w w:val="95"/>
          <w:rtl/>
        </w:rPr>
        <w:t xml:space="preserve"> </w:t>
      </w:r>
      <w:r>
        <w:rPr>
          <w:rStyle w:val="bold"/>
          <w:rFonts w:ascii="Arial" w:hAnsi="Arial" w:cs="Arial" w:hint="cs"/>
          <w:w w:val="95"/>
          <w:rtl/>
        </w:rPr>
        <w:t>منها</w:t>
      </w:r>
      <w:r>
        <w:rPr>
          <w:rStyle w:val="bold"/>
          <w:w w:val="95"/>
          <w:rtl/>
        </w:rPr>
        <w:t xml:space="preserve"> </w:t>
      </w:r>
      <w:r>
        <w:rPr>
          <w:rStyle w:val="bold"/>
          <w:rFonts w:ascii="Arial" w:hAnsi="Arial" w:cs="Arial" w:hint="cs"/>
          <w:w w:val="95"/>
          <w:rtl/>
        </w:rPr>
        <w:t>أجادب</w:t>
      </w:r>
      <w:r>
        <w:rPr>
          <w:rStyle w:val="bold"/>
          <w:w w:val="95"/>
          <w:rtl/>
        </w:rPr>
        <w:t xml:space="preserve"> </w:t>
      </w:r>
      <w:r>
        <w:rPr>
          <w:rStyle w:val="bold"/>
          <w:rFonts w:ascii="Arial" w:hAnsi="Arial" w:cs="Arial" w:hint="cs"/>
          <w:w w:val="95"/>
          <w:rtl/>
        </w:rPr>
        <w:t>أمسكت</w:t>
      </w:r>
      <w:r>
        <w:rPr>
          <w:rStyle w:val="bold"/>
          <w:w w:val="95"/>
          <w:rtl/>
        </w:rPr>
        <w:t xml:space="preserve"> </w:t>
      </w:r>
      <w:r>
        <w:rPr>
          <w:rStyle w:val="bold"/>
          <w:rFonts w:ascii="Arial" w:hAnsi="Arial" w:cs="Arial" w:hint="cs"/>
          <w:w w:val="95"/>
          <w:rtl/>
        </w:rPr>
        <w:t>الماء</w:t>
      </w:r>
      <w:r>
        <w:rPr>
          <w:rStyle w:val="bold"/>
          <w:w w:val="95"/>
          <w:rtl/>
        </w:rPr>
        <w:t xml:space="preserve"> </w:t>
      </w:r>
      <w:r>
        <w:rPr>
          <w:rStyle w:val="bold"/>
          <w:rFonts w:ascii="Arial" w:hAnsi="Arial" w:cs="Arial" w:hint="cs"/>
          <w:w w:val="95"/>
          <w:rtl/>
        </w:rPr>
        <w:t>فنفع</w:t>
      </w:r>
      <w:r>
        <w:rPr>
          <w:rStyle w:val="bold"/>
          <w:w w:val="95"/>
          <w:rtl/>
        </w:rPr>
        <w:t xml:space="preserve">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بها</w:t>
      </w:r>
      <w:r>
        <w:rPr>
          <w:rStyle w:val="bold"/>
          <w:w w:val="95"/>
          <w:rtl/>
        </w:rPr>
        <w:t xml:space="preserve"> </w:t>
      </w:r>
      <w:r>
        <w:rPr>
          <w:rStyle w:val="bold"/>
          <w:rFonts w:ascii="Arial" w:hAnsi="Arial" w:cs="Arial" w:hint="cs"/>
          <w:w w:val="95"/>
          <w:rtl/>
        </w:rPr>
        <w:t>الناس</w:t>
      </w:r>
      <w:r>
        <w:rPr>
          <w:rStyle w:val="bold"/>
          <w:w w:val="95"/>
          <w:rtl/>
        </w:rPr>
        <w:t xml:space="preserve"> </w:t>
      </w:r>
      <w:r>
        <w:rPr>
          <w:rStyle w:val="bold"/>
          <w:rFonts w:ascii="Arial" w:hAnsi="Arial" w:cs="Arial" w:hint="cs"/>
          <w:w w:val="95"/>
          <w:rtl/>
        </w:rPr>
        <w:t>فشربوا</w:t>
      </w:r>
      <w:r>
        <w:rPr>
          <w:rStyle w:val="bold"/>
          <w:w w:val="95"/>
          <w:rtl/>
        </w:rPr>
        <w:t xml:space="preserve"> </w:t>
      </w:r>
      <w:r>
        <w:rPr>
          <w:rStyle w:val="bold"/>
          <w:rFonts w:ascii="Arial" w:hAnsi="Arial" w:cs="Arial" w:hint="cs"/>
          <w:w w:val="95"/>
          <w:rtl/>
        </w:rPr>
        <w:t>منها</w:t>
      </w:r>
      <w:r>
        <w:rPr>
          <w:rStyle w:val="bold"/>
          <w:w w:val="95"/>
          <w:rtl/>
        </w:rPr>
        <w:t xml:space="preserve"> </w:t>
      </w:r>
      <w:r>
        <w:rPr>
          <w:rStyle w:val="bold"/>
          <w:rFonts w:ascii="Arial" w:hAnsi="Arial" w:cs="Arial" w:hint="cs"/>
          <w:w w:val="95"/>
          <w:rtl/>
        </w:rPr>
        <w:t>وسقوا</w:t>
      </w:r>
      <w:r>
        <w:rPr>
          <w:rStyle w:val="bold"/>
          <w:w w:val="95"/>
          <w:rtl/>
        </w:rPr>
        <w:t xml:space="preserve"> </w:t>
      </w:r>
      <w:r>
        <w:rPr>
          <w:rStyle w:val="bold"/>
          <w:rFonts w:ascii="Arial" w:hAnsi="Arial" w:cs="Arial" w:hint="cs"/>
          <w:w w:val="95"/>
          <w:rtl/>
        </w:rPr>
        <w:t>وزرعوا،</w:t>
      </w:r>
      <w:r>
        <w:rPr>
          <w:rStyle w:val="bold"/>
          <w:w w:val="95"/>
          <w:rtl/>
        </w:rPr>
        <w:t xml:space="preserve"> </w:t>
      </w:r>
      <w:r>
        <w:rPr>
          <w:rStyle w:val="bold"/>
          <w:rFonts w:ascii="Arial" w:hAnsi="Arial" w:cs="Arial" w:hint="cs"/>
          <w:w w:val="95"/>
          <w:rtl/>
        </w:rPr>
        <w:t>وأصاب</w:t>
      </w:r>
      <w:r>
        <w:rPr>
          <w:rStyle w:val="bold"/>
          <w:w w:val="95"/>
          <w:rtl/>
        </w:rPr>
        <w:t xml:space="preserve"> </w:t>
      </w:r>
      <w:r>
        <w:rPr>
          <w:rStyle w:val="bold"/>
          <w:rFonts w:ascii="Arial" w:hAnsi="Arial" w:cs="Arial" w:hint="cs"/>
          <w:w w:val="95"/>
          <w:rtl/>
        </w:rPr>
        <w:t>منها</w:t>
      </w:r>
      <w:r>
        <w:rPr>
          <w:rStyle w:val="bold"/>
          <w:w w:val="95"/>
          <w:rtl/>
        </w:rPr>
        <w:t xml:space="preserve"> </w:t>
      </w:r>
      <w:r>
        <w:rPr>
          <w:rStyle w:val="bold"/>
          <w:rFonts w:ascii="Arial" w:hAnsi="Arial" w:cs="Arial" w:hint="cs"/>
          <w:w w:val="95"/>
          <w:rtl/>
        </w:rPr>
        <w:t>أخرى</w:t>
      </w:r>
      <w:r>
        <w:rPr>
          <w:rStyle w:val="bold"/>
          <w:w w:val="95"/>
          <w:rtl/>
        </w:rPr>
        <w:t xml:space="preserve"> </w:t>
      </w:r>
      <w:r>
        <w:rPr>
          <w:rStyle w:val="bold"/>
          <w:rFonts w:ascii="Arial" w:hAnsi="Arial" w:cs="Arial" w:hint="cs"/>
          <w:w w:val="95"/>
          <w:rtl/>
        </w:rPr>
        <w:t>الماء</w:t>
      </w:r>
      <w:r>
        <w:rPr>
          <w:rStyle w:val="bold"/>
          <w:w w:val="95"/>
          <w:rtl/>
        </w:rPr>
        <w:t xml:space="preserve"> </w:t>
      </w:r>
      <w:r>
        <w:rPr>
          <w:rStyle w:val="bold"/>
          <w:rFonts w:ascii="Arial" w:hAnsi="Arial" w:cs="Arial" w:hint="cs"/>
          <w:w w:val="95"/>
          <w:rtl/>
        </w:rPr>
        <w:t>هي</w:t>
      </w:r>
      <w:r>
        <w:rPr>
          <w:rStyle w:val="bold"/>
          <w:w w:val="95"/>
          <w:rtl/>
        </w:rPr>
        <w:t xml:space="preserve"> </w:t>
      </w:r>
      <w:r>
        <w:rPr>
          <w:rStyle w:val="bold"/>
          <w:rFonts w:ascii="Arial" w:hAnsi="Arial" w:cs="Arial" w:hint="cs"/>
          <w:w w:val="95"/>
          <w:rtl/>
        </w:rPr>
        <w:t>قيعان</w:t>
      </w:r>
      <w:r>
        <w:rPr>
          <w:rStyle w:val="bold"/>
          <w:w w:val="95"/>
          <w:rtl/>
        </w:rPr>
        <w:t xml:space="preserve"> </w:t>
      </w:r>
      <w:r>
        <w:rPr>
          <w:rStyle w:val="bold"/>
          <w:rFonts w:ascii="Arial" w:hAnsi="Arial" w:cs="Arial" w:hint="cs"/>
          <w:w w:val="95"/>
          <w:rtl/>
        </w:rPr>
        <w:t>لا</w:t>
      </w:r>
      <w:r>
        <w:rPr>
          <w:rStyle w:val="bold"/>
          <w:rFonts w:ascii="Calibri" w:cs="Calibri" w:hint="cs"/>
          <w:w w:val="95"/>
          <w:rtl/>
        </w:rPr>
        <w:t> </w:t>
      </w:r>
      <w:r>
        <w:rPr>
          <w:rStyle w:val="bold"/>
          <w:rFonts w:ascii="Arial" w:hAnsi="Arial" w:cs="Arial" w:hint="cs"/>
          <w:w w:val="95"/>
          <w:rtl/>
        </w:rPr>
        <w:t>تمسك</w:t>
      </w:r>
      <w:r>
        <w:rPr>
          <w:rStyle w:val="bold"/>
          <w:w w:val="95"/>
          <w:rtl/>
        </w:rPr>
        <w:t xml:space="preserve"> </w:t>
      </w:r>
      <w:r>
        <w:rPr>
          <w:rStyle w:val="bold"/>
          <w:rFonts w:ascii="Arial" w:hAnsi="Arial" w:cs="Arial" w:hint="cs"/>
          <w:w w:val="95"/>
          <w:rtl/>
        </w:rPr>
        <w:t>الماء</w:t>
      </w:r>
      <w:r>
        <w:rPr>
          <w:rStyle w:val="bold"/>
          <w:w w:val="95"/>
          <w:rtl/>
        </w:rPr>
        <w:t xml:space="preserve"> </w:t>
      </w:r>
      <w:r>
        <w:rPr>
          <w:rStyle w:val="bold"/>
          <w:rFonts w:ascii="Arial" w:hAnsi="Arial" w:cs="Arial" w:hint="cs"/>
          <w:w w:val="95"/>
          <w:rtl/>
        </w:rPr>
        <w:t>ولا</w:t>
      </w:r>
      <w:r>
        <w:rPr>
          <w:rStyle w:val="bold"/>
          <w:w w:val="95"/>
          <w:rtl/>
        </w:rPr>
        <w:t xml:space="preserve"> </w:t>
      </w:r>
      <w:r>
        <w:rPr>
          <w:rStyle w:val="bold"/>
          <w:rFonts w:ascii="Arial" w:hAnsi="Arial" w:cs="Arial" w:hint="cs"/>
          <w:w w:val="95"/>
          <w:rtl/>
        </w:rPr>
        <w:t>تنبت</w:t>
      </w:r>
      <w:r>
        <w:rPr>
          <w:rStyle w:val="bold"/>
          <w:w w:val="95"/>
          <w:rtl/>
        </w:rPr>
        <w:t xml:space="preserve"> </w:t>
      </w:r>
      <w:r>
        <w:rPr>
          <w:rStyle w:val="bold"/>
          <w:rFonts w:ascii="Arial" w:hAnsi="Arial" w:cs="Arial" w:hint="cs"/>
          <w:w w:val="95"/>
          <w:rtl/>
        </w:rPr>
        <w:t>الكلأ،</w:t>
      </w:r>
      <w:r>
        <w:rPr>
          <w:rStyle w:val="bold"/>
          <w:w w:val="95"/>
          <w:rtl/>
        </w:rPr>
        <w:t xml:space="preserve"> </w:t>
      </w:r>
      <w:r>
        <w:rPr>
          <w:rStyle w:val="bold"/>
          <w:rFonts w:ascii="Arial" w:hAnsi="Arial" w:cs="Arial" w:hint="cs"/>
          <w:w w:val="95"/>
          <w:rtl/>
        </w:rPr>
        <w:t>فذلك</w:t>
      </w:r>
      <w:r>
        <w:rPr>
          <w:rStyle w:val="bold"/>
          <w:w w:val="95"/>
          <w:rtl/>
        </w:rPr>
        <w:t xml:space="preserve"> </w:t>
      </w:r>
      <w:r>
        <w:rPr>
          <w:rStyle w:val="bold"/>
          <w:rFonts w:ascii="Arial" w:hAnsi="Arial" w:cs="Arial" w:hint="cs"/>
          <w:w w:val="95"/>
          <w:rtl/>
        </w:rPr>
        <w:t>مثل</w:t>
      </w:r>
      <w:r>
        <w:rPr>
          <w:rStyle w:val="bold"/>
          <w:w w:val="95"/>
          <w:rtl/>
        </w:rPr>
        <w:t xml:space="preserve">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فقه</w:t>
      </w:r>
      <w:r>
        <w:rPr>
          <w:rStyle w:val="bold"/>
          <w:w w:val="95"/>
          <w:rtl/>
        </w:rPr>
        <w:t xml:space="preserve"> </w:t>
      </w:r>
      <w:r>
        <w:rPr>
          <w:rStyle w:val="bold"/>
          <w:rFonts w:ascii="Arial" w:hAnsi="Arial" w:cs="Arial" w:hint="cs"/>
          <w:w w:val="95"/>
          <w:rtl/>
        </w:rPr>
        <w:t>في</w:t>
      </w:r>
      <w:r>
        <w:rPr>
          <w:rStyle w:val="bold"/>
          <w:w w:val="95"/>
          <w:rtl/>
        </w:rPr>
        <w:t xml:space="preserve"> </w:t>
      </w:r>
      <w:r>
        <w:rPr>
          <w:rStyle w:val="bold"/>
          <w:rFonts w:ascii="Arial" w:hAnsi="Arial" w:cs="Arial" w:hint="cs"/>
          <w:w w:val="95"/>
          <w:rtl/>
        </w:rPr>
        <w:t>دين</w:t>
      </w:r>
      <w:r>
        <w:rPr>
          <w:rStyle w:val="bold"/>
          <w:w w:val="95"/>
          <w:rtl/>
        </w:rPr>
        <w:t xml:space="preserve">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تعالى</w:t>
      </w:r>
      <w:r>
        <w:rPr>
          <w:rStyle w:val="bold"/>
          <w:w w:val="95"/>
          <w:rtl/>
        </w:rPr>
        <w:t xml:space="preserve"> </w:t>
      </w:r>
      <w:r>
        <w:rPr>
          <w:rStyle w:val="bold"/>
          <w:rFonts w:ascii="Arial" w:hAnsi="Arial" w:cs="Arial" w:hint="cs"/>
          <w:w w:val="95"/>
          <w:rtl/>
        </w:rPr>
        <w:t>ونفعه</w:t>
      </w:r>
      <w:r>
        <w:rPr>
          <w:rStyle w:val="bold"/>
          <w:w w:val="95"/>
          <w:rtl/>
        </w:rPr>
        <w:t xml:space="preserve"> </w:t>
      </w:r>
      <w:r>
        <w:rPr>
          <w:rStyle w:val="bold"/>
          <w:rFonts w:ascii="Arial" w:hAnsi="Arial" w:cs="Arial" w:hint="cs"/>
          <w:w w:val="95"/>
          <w:rtl/>
        </w:rPr>
        <w:t>ما</w:t>
      </w:r>
      <w:r>
        <w:rPr>
          <w:rStyle w:val="bold"/>
          <w:rFonts w:ascii="Calibri" w:cs="Calibri" w:hint="cs"/>
          <w:w w:val="95"/>
          <w:rtl/>
        </w:rPr>
        <w:t> </w:t>
      </w:r>
      <w:r>
        <w:rPr>
          <w:rStyle w:val="bold"/>
          <w:rFonts w:ascii="Arial" w:hAnsi="Arial" w:cs="Arial" w:hint="cs"/>
          <w:w w:val="95"/>
          <w:rtl/>
        </w:rPr>
        <w:t>بعثني</w:t>
      </w:r>
      <w:r>
        <w:rPr>
          <w:rStyle w:val="bold"/>
          <w:w w:val="95"/>
          <w:rtl/>
        </w:rPr>
        <w:t xml:space="preserve">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تعالى</w:t>
      </w:r>
      <w:r>
        <w:rPr>
          <w:rStyle w:val="bold"/>
          <w:w w:val="95"/>
          <w:rtl/>
        </w:rPr>
        <w:t xml:space="preserve"> </w:t>
      </w:r>
      <w:r>
        <w:rPr>
          <w:rStyle w:val="bold"/>
          <w:rFonts w:ascii="Arial" w:hAnsi="Arial" w:cs="Arial" w:hint="cs"/>
          <w:w w:val="95"/>
          <w:rtl/>
        </w:rPr>
        <w:t>به</w:t>
      </w:r>
      <w:r>
        <w:rPr>
          <w:rStyle w:val="bold"/>
          <w:w w:val="95"/>
          <w:rtl/>
        </w:rPr>
        <w:t xml:space="preserve"> </w:t>
      </w:r>
      <w:r>
        <w:rPr>
          <w:rStyle w:val="bold"/>
          <w:rFonts w:ascii="Arial" w:hAnsi="Arial" w:cs="Arial" w:hint="cs"/>
          <w:w w:val="95"/>
          <w:rtl/>
        </w:rPr>
        <w:t>فعلم</w:t>
      </w:r>
      <w:r>
        <w:rPr>
          <w:rStyle w:val="bold"/>
          <w:w w:val="95"/>
          <w:rtl/>
        </w:rPr>
        <w:t xml:space="preserve"> </w:t>
      </w:r>
      <w:r>
        <w:rPr>
          <w:rStyle w:val="bold"/>
          <w:rFonts w:ascii="Arial" w:hAnsi="Arial" w:cs="Arial" w:hint="cs"/>
          <w:w w:val="95"/>
          <w:rtl/>
        </w:rPr>
        <w:t>وعلَّم،</w:t>
      </w:r>
      <w:r>
        <w:rPr>
          <w:rStyle w:val="bold"/>
          <w:w w:val="95"/>
          <w:rtl/>
        </w:rPr>
        <w:t xml:space="preserve"> </w:t>
      </w:r>
      <w:r>
        <w:rPr>
          <w:rStyle w:val="bold"/>
          <w:rFonts w:ascii="Arial" w:hAnsi="Arial" w:cs="Arial" w:hint="cs"/>
          <w:w w:val="95"/>
          <w:rtl/>
        </w:rPr>
        <w:t>ومثل</w:t>
      </w:r>
      <w:r>
        <w:rPr>
          <w:rStyle w:val="bold"/>
          <w:w w:val="95"/>
          <w:rtl/>
        </w:rPr>
        <w:t xml:space="preserve">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لم</w:t>
      </w:r>
      <w:r>
        <w:rPr>
          <w:rStyle w:val="bold"/>
          <w:w w:val="95"/>
          <w:rtl/>
        </w:rPr>
        <w:t xml:space="preserve"> </w:t>
      </w:r>
      <w:r>
        <w:rPr>
          <w:rStyle w:val="bold"/>
          <w:rFonts w:ascii="Arial" w:hAnsi="Arial" w:cs="Arial" w:hint="cs"/>
          <w:w w:val="95"/>
          <w:rtl/>
        </w:rPr>
        <w:t>يرفع</w:t>
      </w:r>
      <w:r>
        <w:rPr>
          <w:rStyle w:val="bold"/>
          <w:w w:val="95"/>
          <w:rtl/>
        </w:rPr>
        <w:t xml:space="preserve"> </w:t>
      </w:r>
      <w:r>
        <w:rPr>
          <w:rStyle w:val="bold"/>
          <w:rFonts w:ascii="Arial" w:hAnsi="Arial" w:cs="Arial" w:hint="cs"/>
          <w:w w:val="95"/>
          <w:rtl/>
        </w:rPr>
        <w:t>بذلك</w:t>
      </w:r>
      <w:r>
        <w:rPr>
          <w:rStyle w:val="bold"/>
          <w:w w:val="95"/>
          <w:rtl/>
        </w:rPr>
        <w:t xml:space="preserve"> </w:t>
      </w:r>
      <w:r>
        <w:rPr>
          <w:rStyle w:val="bold"/>
          <w:rFonts w:ascii="Arial" w:hAnsi="Arial" w:cs="Arial" w:hint="cs"/>
          <w:w w:val="95"/>
          <w:rtl/>
        </w:rPr>
        <w:t>رأسا</w:t>
      </w:r>
      <w:r>
        <w:rPr>
          <w:rStyle w:val="bold"/>
          <w:w w:val="95"/>
          <w:rtl/>
        </w:rPr>
        <w:t xml:space="preserve"> </w:t>
      </w:r>
      <w:r>
        <w:rPr>
          <w:rStyle w:val="bold"/>
          <w:rFonts w:ascii="Arial" w:hAnsi="Arial" w:cs="Arial" w:hint="cs"/>
          <w:w w:val="95"/>
          <w:rtl/>
        </w:rPr>
        <w:t>ولم</w:t>
      </w:r>
      <w:r>
        <w:rPr>
          <w:rStyle w:val="bold"/>
          <w:w w:val="95"/>
          <w:rtl/>
        </w:rPr>
        <w:t xml:space="preserve"> </w:t>
      </w:r>
      <w:r>
        <w:rPr>
          <w:rStyle w:val="bold"/>
          <w:rFonts w:ascii="Arial" w:hAnsi="Arial" w:cs="Arial" w:hint="cs"/>
          <w:w w:val="95"/>
          <w:rtl/>
        </w:rPr>
        <w:t>يقبل</w:t>
      </w:r>
      <w:r>
        <w:rPr>
          <w:rStyle w:val="bold"/>
          <w:w w:val="95"/>
          <w:rtl/>
        </w:rPr>
        <w:t xml:space="preserve"> </w:t>
      </w:r>
      <w:r>
        <w:rPr>
          <w:rStyle w:val="bold"/>
          <w:rFonts w:ascii="Arial" w:hAnsi="Arial" w:cs="Arial" w:hint="cs"/>
          <w:w w:val="95"/>
          <w:rtl/>
        </w:rPr>
        <w:t>هدى</w:t>
      </w:r>
      <w:r>
        <w:rPr>
          <w:rStyle w:val="bold"/>
          <w:w w:val="95"/>
          <w:rtl/>
        </w:rPr>
        <w:t xml:space="preserve">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تعالى</w:t>
      </w:r>
      <w:r>
        <w:rPr>
          <w:rStyle w:val="bold"/>
          <w:w w:val="95"/>
          <w:rtl/>
        </w:rPr>
        <w:t xml:space="preserve"> </w:t>
      </w:r>
      <w:r>
        <w:rPr>
          <w:rStyle w:val="bold"/>
          <w:rFonts w:ascii="Arial" w:hAnsi="Arial" w:cs="Arial" w:hint="cs"/>
          <w:w w:val="95"/>
          <w:rtl/>
        </w:rPr>
        <w:t>الذي</w:t>
      </w:r>
      <w:r>
        <w:rPr>
          <w:rStyle w:val="bold"/>
          <w:w w:val="95"/>
          <w:rtl/>
        </w:rPr>
        <w:t xml:space="preserve"> </w:t>
      </w:r>
      <w:r>
        <w:rPr>
          <w:rStyle w:val="bold"/>
          <w:rFonts w:ascii="Arial" w:hAnsi="Arial" w:cs="Arial" w:hint="cs"/>
          <w:w w:val="95"/>
          <w:rtl/>
        </w:rPr>
        <w:t>أرسلت</w:t>
      </w:r>
      <w:r>
        <w:rPr>
          <w:rStyle w:val="bold"/>
          <w:w w:val="95"/>
          <w:rtl/>
        </w:rPr>
        <w:t xml:space="preserve"> </w:t>
      </w:r>
      <w:r>
        <w:rPr>
          <w:rStyle w:val="bold"/>
          <w:rFonts w:ascii="Arial" w:hAnsi="Arial" w:cs="Arial" w:hint="cs"/>
          <w:w w:val="95"/>
          <w:rtl/>
        </w:rPr>
        <w:t>به</w:t>
      </w:r>
      <w:r>
        <w:rPr>
          <w:rStyle w:val="bold"/>
          <w:w w:val="95"/>
          <w:rtl/>
        </w:rPr>
        <w:t>»</w:t>
      </w:r>
      <w:r>
        <w:rPr>
          <w:rStyle w:val="Superscript"/>
          <w:color w:val="008751"/>
          <w:w w:val="95"/>
          <w:rtl/>
        </w:rPr>
        <w:t>(</w:t>
      </w:r>
      <w:r>
        <w:rPr>
          <w:rStyle w:val="Superscript"/>
          <w:color w:val="008751"/>
          <w:w w:val="95"/>
          <w:rtl/>
        </w:rPr>
        <w:footnoteReference w:id="30"/>
      </w:r>
      <w:r>
        <w:rPr>
          <w:rStyle w:val="Superscript"/>
          <w:color w:val="008751"/>
          <w:w w:val="95"/>
          <w:rtl/>
        </w:rPr>
        <w:t>)</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خطبته</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الله</w:t>
      </w:r>
      <w:r>
        <w:rPr>
          <w:rFonts w:ascii="Calibri" w:cs="Calibri" w:hint="cs"/>
          <w:w w:val="95"/>
          <w:rtl/>
        </w:rPr>
        <w:t> </w:t>
      </w:r>
      <w:r>
        <w:rPr>
          <w:rStyle w:val="azawijal"/>
          <w:rFonts w:cs="Times New Roman"/>
          <w:w w:val="95"/>
          <w:rtl/>
        </w:rPr>
        <w:t>8</w:t>
      </w:r>
      <w:r>
        <w:rPr>
          <w:w w:val="95"/>
          <w:rtl/>
        </w:rPr>
        <w:t> : «</w:t>
      </w:r>
      <w:r>
        <w:rPr>
          <w:rStyle w:val="bold"/>
          <w:rFonts w:ascii="Arial" w:hAnsi="Arial" w:cs="Arial" w:hint="cs"/>
          <w:w w:val="95"/>
          <w:rtl/>
        </w:rPr>
        <w:t>إنِّي</w:t>
      </w:r>
      <w:r>
        <w:rPr>
          <w:rStyle w:val="bold"/>
          <w:w w:val="95"/>
          <w:rtl/>
        </w:rPr>
        <w:t xml:space="preserve"> </w:t>
      </w:r>
      <w:r>
        <w:rPr>
          <w:rStyle w:val="bold"/>
          <w:rFonts w:ascii="Arial" w:hAnsi="Arial" w:cs="Arial" w:hint="cs"/>
          <w:w w:val="95"/>
          <w:rtl/>
        </w:rPr>
        <w:t>خلقت</w:t>
      </w:r>
      <w:r>
        <w:rPr>
          <w:rStyle w:val="bold"/>
          <w:w w:val="95"/>
          <w:rtl/>
        </w:rPr>
        <w:t xml:space="preserve"> </w:t>
      </w:r>
      <w:r>
        <w:rPr>
          <w:rStyle w:val="bold"/>
          <w:rFonts w:ascii="Arial" w:hAnsi="Arial" w:cs="Arial" w:hint="cs"/>
          <w:w w:val="95"/>
          <w:rtl/>
        </w:rPr>
        <w:t>عبادي</w:t>
      </w:r>
      <w:r>
        <w:rPr>
          <w:rStyle w:val="bold"/>
          <w:w w:val="95"/>
          <w:rtl/>
        </w:rPr>
        <w:t xml:space="preserve"> </w:t>
      </w:r>
      <w:r>
        <w:rPr>
          <w:rStyle w:val="bold"/>
          <w:rFonts w:ascii="Arial" w:hAnsi="Arial" w:cs="Arial" w:hint="cs"/>
          <w:w w:val="95"/>
          <w:rtl/>
        </w:rPr>
        <w:t>حنفاء</w:t>
      </w:r>
      <w:r>
        <w:rPr>
          <w:rStyle w:val="bold"/>
          <w:w w:val="95"/>
          <w:rtl/>
        </w:rPr>
        <w:t xml:space="preserve"> </w:t>
      </w:r>
      <w:r>
        <w:rPr>
          <w:rStyle w:val="bold"/>
          <w:rFonts w:ascii="Arial" w:hAnsi="Arial" w:cs="Arial" w:hint="cs"/>
          <w:w w:val="95"/>
          <w:rtl/>
        </w:rPr>
        <w:t>كلَّهم،</w:t>
      </w:r>
      <w:r>
        <w:rPr>
          <w:rStyle w:val="bold"/>
          <w:w w:val="95"/>
          <w:rtl/>
        </w:rPr>
        <w:t xml:space="preserve"> </w:t>
      </w:r>
      <w:r>
        <w:rPr>
          <w:rStyle w:val="bold"/>
          <w:rFonts w:ascii="Arial" w:hAnsi="Arial" w:cs="Arial" w:hint="cs"/>
          <w:w w:val="95"/>
          <w:rtl/>
        </w:rPr>
        <w:t>وَإِنَّهُم</w:t>
      </w:r>
      <w:r>
        <w:rPr>
          <w:rStyle w:val="bold"/>
          <w:w w:val="95"/>
          <w:rtl/>
        </w:rPr>
        <w:t xml:space="preserve"> </w:t>
      </w:r>
      <w:r>
        <w:rPr>
          <w:rStyle w:val="bold"/>
          <w:rFonts w:ascii="Arial" w:hAnsi="Arial" w:cs="Arial" w:hint="cs"/>
          <w:w w:val="95"/>
          <w:rtl/>
        </w:rPr>
        <w:t>أتتهم</w:t>
      </w:r>
      <w:r>
        <w:rPr>
          <w:rStyle w:val="bold"/>
          <w:w w:val="95"/>
          <w:rtl/>
        </w:rPr>
        <w:t xml:space="preserve"> </w:t>
      </w:r>
      <w:r>
        <w:rPr>
          <w:rStyle w:val="bold"/>
          <w:rFonts w:ascii="Arial" w:hAnsi="Arial" w:cs="Arial" w:hint="cs"/>
          <w:w w:val="95"/>
          <w:rtl/>
        </w:rPr>
        <w:t>الشياطين</w:t>
      </w:r>
      <w:r>
        <w:rPr>
          <w:rStyle w:val="bold"/>
          <w:w w:val="95"/>
          <w:rtl/>
        </w:rPr>
        <w:t xml:space="preserve"> </w:t>
      </w:r>
      <w:r>
        <w:rPr>
          <w:rStyle w:val="bold"/>
          <w:rFonts w:ascii="Arial" w:hAnsi="Arial" w:cs="Arial" w:hint="cs"/>
          <w:w w:val="95"/>
          <w:rtl/>
        </w:rPr>
        <w:t>فاجتالتهم</w:t>
      </w:r>
      <w:r>
        <w:rPr>
          <w:rStyle w:val="bold"/>
          <w:w w:val="95"/>
          <w:rtl/>
        </w:rPr>
        <w:t xml:space="preserve"> </w:t>
      </w:r>
      <w:r>
        <w:rPr>
          <w:rStyle w:val="bold"/>
          <w:rFonts w:ascii="Arial" w:hAnsi="Arial" w:cs="Arial" w:hint="cs"/>
          <w:w w:val="95"/>
          <w:rtl/>
        </w:rPr>
        <w:t>عن</w:t>
      </w:r>
      <w:r>
        <w:rPr>
          <w:rStyle w:val="bold"/>
          <w:w w:val="95"/>
          <w:rtl/>
        </w:rPr>
        <w:t xml:space="preserve"> </w:t>
      </w:r>
      <w:r>
        <w:rPr>
          <w:rStyle w:val="bold"/>
          <w:rFonts w:ascii="Arial" w:hAnsi="Arial" w:cs="Arial" w:hint="cs"/>
          <w:w w:val="95"/>
          <w:rtl/>
        </w:rPr>
        <w:t>دينهم</w:t>
      </w:r>
      <w:r>
        <w:rPr>
          <w:rStyle w:val="bold"/>
          <w:rFonts w:ascii="Calibri" w:cs="Calibri" w:hint="cs"/>
          <w:w w:val="95"/>
          <w:rtl/>
        </w:rPr>
        <w:t>»</w:t>
      </w:r>
      <w:r>
        <w:rPr>
          <w:rStyle w:val="Superscript"/>
          <w:color w:val="008751"/>
          <w:w w:val="95"/>
          <w:rtl/>
        </w:rPr>
        <w:t>(</w:t>
      </w:r>
      <w:r>
        <w:rPr>
          <w:rStyle w:val="Superscript"/>
          <w:color w:val="008751"/>
          <w:w w:val="95"/>
          <w:rtl/>
        </w:rPr>
        <w:footnoteReference w:id="31"/>
      </w:r>
      <w:r>
        <w:rPr>
          <w:rStyle w:val="Superscript"/>
          <w:color w:val="008751"/>
          <w:w w:val="95"/>
          <w:rtl/>
        </w:rPr>
        <w:t>)</w:t>
      </w:r>
      <w:r>
        <w:rPr>
          <w:w w:val="95"/>
          <w:rtl/>
        </w:rPr>
        <w:t xml:space="preserve"> </w:t>
      </w:r>
      <w:r>
        <w:rPr>
          <w:rFonts w:ascii="Arial" w:hAnsi="Arial" w:cs="Arial" w:hint="cs"/>
          <w:w w:val="95"/>
          <w:rtl/>
        </w:rPr>
        <w:t>رواه</w:t>
      </w:r>
      <w:r>
        <w:rPr>
          <w:w w:val="95"/>
          <w:rtl/>
        </w:rPr>
        <w:t xml:space="preserve"> </w:t>
      </w:r>
      <w:r>
        <w:rPr>
          <w:rFonts w:ascii="Arial" w:hAnsi="Arial" w:cs="Arial" w:hint="cs"/>
          <w:w w:val="95"/>
          <w:rtl/>
        </w:rPr>
        <w:t>مسلم</w:t>
      </w:r>
      <w:r>
        <w:rPr>
          <w:w w:val="95"/>
          <w:rtl/>
        </w:rPr>
        <w:t xml:space="preserve">. </w:t>
      </w:r>
      <w:r>
        <w:rPr>
          <w:rFonts w:ascii="Arial" w:hAnsi="Arial" w:cs="Arial" w:hint="cs"/>
          <w:w w:val="95"/>
          <w:rtl/>
        </w:rPr>
        <w:t>وقال</w:t>
      </w:r>
      <w:r>
        <w:rPr>
          <w:rFonts w:ascii="Calibri" w:cs="Calibri" w:hint="cs"/>
          <w:w w:val="95"/>
          <w:rtl/>
        </w:rPr>
        <w:t> </w:t>
      </w:r>
      <w:r>
        <w:rPr>
          <w:rFonts w:ascii="Arial" w:hAnsi="Arial" w:cs="Arial" w:hint="cs"/>
          <w:w w:val="95"/>
          <w:rtl/>
        </w:rPr>
        <w:t>ژ</w:t>
      </w:r>
      <w:r>
        <w:rPr>
          <w:rFonts w:ascii="Calibri" w:cs="Calibri" w:hint="cs"/>
          <w:w w:val="95"/>
          <w:rtl/>
        </w:rPr>
        <w:t> </w:t>
      </w:r>
      <w:r>
        <w:rPr>
          <w:w w:val="95"/>
          <w:rtl/>
        </w:rPr>
        <w:t xml:space="preserve">: </w:t>
      </w:r>
      <w:r>
        <w:rPr>
          <w:rFonts w:ascii="Calibri" w:cs="Calibri" w:hint="cs"/>
          <w:w w:val="95"/>
          <w:rtl/>
        </w:rPr>
        <w:t>«</w:t>
      </w:r>
      <w:r>
        <w:rPr>
          <w:rStyle w:val="bold"/>
          <w:rFonts w:ascii="Arial" w:hAnsi="Arial" w:cs="Arial" w:hint="cs"/>
          <w:w w:val="95"/>
          <w:rtl/>
        </w:rPr>
        <w:t>ما</w:t>
      </w:r>
      <w:r>
        <w:rPr>
          <w:rStyle w:val="bold"/>
          <w:rFonts w:ascii="Calibri" w:cs="Calibri" w:hint="cs"/>
          <w:w w:val="95"/>
          <w:rtl/>
        </w:rPr>
        <w:t>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مولود</w:t>
      </w:r>
      <w:r>
        <w:rPr>
          <w:rStyle w:val="bold"/>
          <w:w w:val="95"/>
          <w:rtl/>
        </w:rPr>
        <w:t xml:space="preserve"> </w:t>
      </w:r>
      <w:r>
        <w:rPr>
          <w:rStyle w:val="bold"/>
          <w:rFonts w:ascii="Arial" w:hAnsi="Arial" w:cs="Arial" w:hint="cs"/>
          <w:w w:val="95"/>
          <w:rtl/>
        </w:rPr>
        <w:t>إلَّا</w:t>
      </w:r>
      <w:r>
        <w:rPr>
          <w:rStyle w:val="bold"/>
          <w:w w:val="95"/>
          <w:rtl/>
        </w:rPr>
        <w:t xml:space="preserve"> </w:t>
      </w:r>
      <w:r>
        <w:rPr>
          <w:rStyle w:val="bold"/>
          <w:rFonts w:ascii="Arial" w:hAnsi="Arial" w:cs="Arial" w:hint="cs"/>
          <w:w w:val="95"/>
          <w:rtl/>
        </w:rPr>
        <w:t>يولد</w:t>
      </w:r>
      <w:r>
        <w:rPr>
          <w:rStyle w:val="bold"/>
          <w:w w:val="95"/>
          <w:rtl/>
        </w:rPr>
        <w:t xml:space="preserve"> </w:t>
      </w:r>
      <w:r>
        <w:rPr>
          <w:rStyle w:val="bold"/>
          <w:rFonts w:ascii="Arial" w:hAnsi="Arial" w:cs="Arial" w:hint="cs"/>
          <w:w w:val="95"/>
          <w:rtl/>
        </w:rPr>
        <w:t>على</w:t>
      </w:r>
      <w:r>
        <w:rPr>
          <w:rStyle w:val="bold"/>
          <w:w w:val="95"/>
          <w:rtl/>
        </w:rPr>
        <w:t xml:space="preserve"> </w:t>
      </w:r>
      <w:r>
        <w:rPr>
          <w:rStyle w:val="bold"/>
          <w:rFonts w:ascii="Arial" w:hAnsi="Arial" w:cs="Arial" w:hint="cs"/>
          <w:w w:val="95"/>
          <w:rtl/>
        </w:rPr>
        <w:t>الفطرة</w:t>
      </w:r>
      <w:r>
        <w:rPr>
          <w:rStyle w:val="bold"/>
          <w:w w:val="95"/>
          <w:rtl/>
        </w:rPr>
        <w:t xml:space="preserve"> </w:t>
      </w:r>
      <w:r>
        <w:rPr>
          <w:rStyle w:val="bold"/>
          <w:rFonts w:ascii="Arial" w:hAnsi="Arial" w:cs="Arial" w:hint="cs"/>
          <w:w w:val="95"/>
          <w:rtl/>
        </w:rPr>
        <w:t>فأبواه</w:t>
      </w:r>
      <w:r>
        <w:rPr>
          <w:rStyle w:val="bold"/>
          <w:w w:val="95"/>
          <w:rtl/>
        </w:rPr>
        <w:t xml:space="preserve"> </w:t>
      </w:r>
      <w:r>
        <w:rPr>
          <w:rStyle w:val="bold"/>
          <w:rFonts w:ascii="Arial" w:hAnsi="Arial" w:cs="Arial" w:hint="cs"/>
          <w:w w:val="95"/>
          <w:rtl/>
        </w:rPr>
        <w:t>يهوِّدانه</w:t>
      </w:r>
      <w:r>
        <w:rPr>
          <w:rStyle w:val="bold"/>
          <w:w w:val="95"/>
          <w:rtl/>
        </w:rPr>
        <w:t xml:space="preserve"> </w:t>
      </w:r>
      <w:r>
        <w:rPr>
          <w:rStyle w:val="bold"/>
          <w:rFonts w:ascii="Arial" w:hAnsi="Arial" w:cs="Arial" w:hint="cs"/>
          <w:w w:val="95"/>
          <w:rtl/>
        </w:rPr>
        <w:t>أو</w:t>
      </w:r>
      <w:r>
        <w:rPr>
          <w:rStyle w:val="bold"/>
          <w:w w:val="95"/>
          <w:rtl/>
        </w:rPr>
        <w:t xml:space="preserve"> </w:t>
      </w:r>
      <w:r>
        <w:rPr>
          <w:rStyle w:val="bold"/>
          <w:rFonts w:ascii="Arial" w:hAnsi="Arial" w:cs="Arial" w:hint="cs"/>
          <w:w w:val="95"/>
          <w:rtl/>
        </w:rPr>
        <w:t>ينصِّرانه</w:t>
      </w:r>
      <w:r>
        <w:rPr>
          <w:rStyle w:val="bold"/>
          <w:rFonts w:ascii="Calibri" w:cs="Calibri" w:hint="cs"/>
          <w:w w:val="95"/>
          <w:rtl/>
        </w:rPr>
        <w:t>»</w:t>
      </w:r>
      <w:r>
        <w:rPr>
          <w:rStyle w:val="Superscript"/>
          <w:color w:val="008751"/>
          <w:w w:val="95"/>
          <w:rtl/>
        </w:rPr>
        <w:t>(</w:t>
      </w:r>
      <w:r>
        <w:rPr>
          <w:rStyle w:val="Superscript"/>
          <w:color w:val="008751"/>
          <w:w w:val="95"/>
          <w:rtl/>
        </w:rPr>
        <w:footnoteReference w:id="32"/>
      </w:r>
      <w:r>
        <w:rPr>
          <w:rStyle w:val="Superscript"/>
          <w:color w:val="008751"/>
          <w:w w:val="95"/>
          <w:rtl/>
        </w:rPr>
        <w:t>)</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لفظ</w:t>
      </w:r>
      <w:r>
        <w:rPr>
          <w:w w:val="95"/>
          <w:rtl/>
        </w:rPr>
        <w:t xml:space="preserve"> </w:t>
      </w:r>
      <w:r>
        <w:rPr>
          <w:rFonts w:ascii="Arial" w:hAnsi="Arial" w:cs="Arial" w:hint="cs"/>
          <w:w w:val="95"/>
          <w:rtl/>
        </w:rPr>
        <w:t>البخاري</w:t>
      </w:r>
      <w:r>
        <w:rPr>
          <w:w w:val="95"/>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كَذَ</w:t>
      </w:r>
      <w:r>
        <w:rPr>
          <w:rStyle w:val="Superscript"/>
          <w:rFonts w:ascii="Arial" w:hAnsi="Arial" w:cs="Arial" w:hint="cs"/>
          <w:b/>
          <w:bCs/>
          <w:rtl/>
        </w:rPr>
        <w:t>ا</w:t>
      </w:r>
      <w:r>
        <w:rPr>
          <w:rStyle w:val="bold"/>
          <w:rFonts w:ascii="Arial" w:hAnsi="Arial" w:cs="Arial" w:hint="cs"/>
          <w:w w:val="105"/>
          <w:rtl/>
        </w:rPr>
        <w:t>لِكَ</w:t>
      </w:r>
      <w:r>
        <w:rPr>
          <w:w w:val="105"/>
          <w:rtl/>
        </w:rPr>
        <w:t> </w:t>
      </w:r>
      <w:r>
        <w:rPr>
          <w:rFonts w:ascii="Arial" w:hAnsi="Arial" w:cs="Arial" w:hint="cs"/>
          <w:w w:val="105"/>
          <w:rtl/>
        </w:rPr>
        <w:t>﴾</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بيَّنَّا</w:t>
      </w:r>
      <w:r>
        <w:rPr>
          <w:w w:val="105"/>
          <w:rtl/>
        </w:rPr>
        <w:t xml:space="preserve"> </w:t>
      </w:r>
      <w:r>
        <w:rPr>
          <w:rFonts w:ascii="Arial" w:hAnsi="Arial" w:cs="Arial" w:hint="cs"/>
          <w:w w:val="105"/>
          <w:rtl/>
        </w:rPr>
        <w:t>وكرَّرنا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نُصَرِّفُ</w:t>
      </w:r>
      <w:r>
        <w:rPr>
          <w:w w:val="105"/>
          <w:rtl/>
        </w:rPr>
        <w:t> </w:t>
      </w:r>
      <w:r>
        <w:rPr>
          <w:rFonts w:ascii="Arial" w:hAnsi="Arial" w:cs="Arial" w:hint="cs"/>
          <w:w w:val="105"/>
          <w:rtl/>
        </w:rPr>
        <w:t>﴾</w:t>
      </w:r>
      <w:r>
        <w:rPr>
          <w:w w:val="105"/>
          <w:rtl/>
        </w:rPr>
        <w:t xml:space="preserve"> </w:t>
      </w:r>
      <w:r>
        <w:rPr>
          <w:rFonts w:ascii="Arial" w:hAnsi="Arial" w:cs="Arial" w:hint="cs"/>
          <w:w w:val="105"/>
          <w:rtl/>
        </w:rPr>
        <w:t>نُبَيِّنُ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نكرِّر</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الَايَاتِ</w:t>
      </w:r>
      <w:r>
        <w:rPr>
          <w:rStyle w:val="bold"/>
          <w:w w:val="105"/>
          <w:rtl/>
        </w:rPr>
        <w:t xml:space="preserve"> </w:t>
      </w:r>
      <w:r>
        <w:rPr>
          <w:rStyle w:val="bold"/>
          <w:rFonts w:ascii="Arial" w:hAnsi="Arial" w:cs="Arial" w:hint="cs"/>
          <w:w w:val="105"/>
          <w:rtl/>
        </w:rPr>
        <w:t>لِقَوْمٍ</w:t>
      </w:r>
      <w:r>
        <w:rPr>
          <w:rStyle w:val="bold"/>
          <w:w w:val="105"/>
          <w:rtl/>
        </w:rPr>
        <w:t xml:space="preserve"> </w:t>
      </w:r>
      <w:r>
        <w:rPr>
          <w:rStyle w:val="bold"/>
          <w:rFonts w:ascii="Arial" w:hAnsi="Arial" w:cs="Arial" w:hint="cs"/>
          <w:w w:val="105"/>
          <w:rtl/>
        </w:rPr>
        <w:t>يَّشْكُرُونَ</w:t>
      </w:r>
      <w:r>
        <w:rPr>
          <w:w w:val="105"/>
          <w:rtl/>
        </w:rPr>
        <w:t> </w:t>
      </w:r>
      <w:r>
        <w:rPr>
          <w:rFonts w:ascii="Arial" w:hAnsi="Arial" w:cs="Arial" w:hint="cs"/>
          <w:w w:val="105"/>
          <w:rtl/>
        </w:rPr>
        <w:t>﴾</w:t>
      </w:r>
      <w:r>
        <w:rPr>
          <w:w w:val="105"/>
          <w:rtl/>
        </w:rPr>
        <w:t xml:space="preserve"> </w:t>
      </w:r>
      <w:r>
        <w:rPr>
          <w:rFonts w:ascii="Arial" w:hAnsi="Arial" w:cs="Arial" w:hint="cs"/>
          <w:w w:val="105"/>
          <w:rtl/>
        </w:rPr>
        <w:t>نعم</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ويؤمنون</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وخصَّهم</w:t>
      </w:r>
      <w:r>
        <w:rPr>
          <w:w w:val="105"/>
          <w:rtl/>
        </w:rPr>
        <w:t xml:space="preserve"> </w:t>
      </w:r>
      <w:r>
        <w:rPr>
          <w:rFonts w:ascii="Arial" w:hAnsi="Arial" w:cs="Arial" w:hint="cs"/>
          <w:w w:val="105"/>
          <w:rtl/>
        </w:rPr>
        <w:t>بالذكر</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المنتفعون</w:t>
      </w:r>
      <w:r>
        <w:rPr>
          <w:w w:val="105"/>
          <w:rtl/>
        </w:rPr>
        <w:t xml:space="preserve"> </w:t>
      </w:r>
      <w:r>
        <w:rPr>
          <w:rFonts w:ascii="Arial" w:hAnsi="Arial" w:cs="Arial" w:hint="cs"/>
          <w:w w:val="105"/>
          <w:rtl/>
        </w:rPr>
        <w:t>بها</w:t>
      </w:r>
      <w:r>
        <w:rPr>
          <w:w w:val="105"/>
          <w:rtl/>
        </w:rPr>
        <w:t>.</w:t>
      </w:r>
    </w:p>
    <w:p w:rsidR="00B03E2D" w:rsidRDefault="00B03E2D">
      <w:pPr>
        <w:pStyle w:val="faree"/>
        <w:rPr>
          <w:rtl/>
        </w:rPr>
      </w:pPr>
      <w:r>
        <w:rPr>
          <w:rFonts w:ascii="Arial" w:hAnsi="Arial" w:cs="Arial" w:hint="cs"/>
          <w:rtl/>
        </w:rPr>
        <w:t>قصَّـة</w:t>
      </w:r>
      <w:r>
        <w:rPr>
          <w:rtl/>
        </w:rPr>
        <w:t xml:space="preserve"> </w:t>
      </w:r>
      <w:r>
        <w:rPr>
          <w:rFonts w:ascii="Arial" w:hAnsi="Arial" w:cs="Arial" w:hint="cs"/>
          <w:rtl/>
        </w:rPr>
        <w:t>نــوح</w:t>
      </w:r>
      <w:r>
        <w:rPr>
          <w:rFonts w:ascii="Calibri" w:cs="Calibri" w:hint="cs"/>
          <w:rtl/>
        </w:rPr>
        <w:t> </w:t>
      </w:r>
      <w:r>
        <w:rPr>
          <w:rStyle w:val="spglamiss2014"/>
          <w:rtl/>
        </w:rPr>
        <w:t>‰</w:t>
      </w:r>
      <w:r>
        <w:rPr>
          <w:rtl/>
        </w:rPr>
        <w:t> </w:t>
      </w:r>
    </w:p>
    <w:p w:rsidR="00B03E2D" w:rsidRDefault="00B03E2D">
      <w:pPr>
        <w:pStyle w:val="textquran"/>
        <w:spacing w:before="113"/>
        <w:rPr>
          <w:rtl/>
        </w:rPr>
      </w:pPr>
      <w:r>
        <w:rPr>
          <w:rFonts w:ascii="Arial" w:hAnsi="Arial" w:cs="Arial" w:hint="cs"/>
          <w:rtl/>
        </w:rPr>
        <w:t>وسُلِّيَ</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tl/>
        </w:rPr>
        <w:t xml:space="preserve"> </w:t>
      </w:r>
      <w:r>
        <w:rPr>
          <w:rFonts w:ascii="Arial" w:hAnsi="Arial" w:cs="Arial" w:hint="cs"/>
          <w:rtl/>
        </w:rPr>
        <w:t>عن</w:t>
      </w:r>
      <w:r>
        <w:rPr>
          <w:rtl/>
        </w:rPr>
        <w:t xml:space="preserve"> </w:t>
      </w:r>
      <w:r>
        <w:rPr>
          <w:rFonts w:ascii="Arial" w:hAnsi="Arial" w:cs="Arial" w:hint="cs"/>
          <w:rtl/>
        </w:rPr>
        <w:t>كفر</w:t>
      </w:r>
      <w:r>
        <w:rPr>
          <w:rtl/>
        </w:rPr>
        <w:t xml:space="preserve"> </w:t>
      </w:r>
      <w:r>
        <w:rPr>
          <w:rFonts w:ascii="Arial" w:hAnsi="Arial" w:cs="Arial" w:hint="cs"/>
          <w:rtl/>
        </w:rPr>
        <w:t>قومه</w:t>
      </w:r>
      <w:r>
        <w:rPr>
          <w:rtl/>
        </w:rPr>
        <w:t xml:space="preserve"> </w:t>
      </w:r>
      <w:r>
        <w:rPr>
          <w:rFonts w:ascii="Arial" w:hAnsi="Arial" w:cs="Arial" w:hint="cs"/>
          <w:rtl/>
        </w:rPr>
        <w:t>وإيذائهم</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لَقَدَ</w:t>
      </w:r>
      <w:r>
        <w:rPr>
          <w:rStyle w:val="bold"/>
          <w:rtl/>
        </w:rPr>
        <w:t xml:space="preserve"> </w:t>
      </w:r>
      <w:r>
        <w:rPr>
          <w:rStyle w:val="bold"/>
          <w:rFonts w:ascii="Arial" w:hAnsi="Arial" w:cs="Arial" w:hint="cs"/>
          <w:rtl/>
        </w:rPr>
        <w:t>اَرْسَلْنَا</w:t>
      </w:r>
      <w:r>
        <w:rPr>
          <w:rStyle w:val="bold"/>
          <w:rtl/>
        </w:rPr>
        <w:t xml:space="preserve"> </w:t>
      </w:r>
      <w:r>
        <w:rPr>
          <w:rStyle w:val="bold"/>
          <w:rFonts w:ascii="Arial" w:hAnsi="Arial" w:cs="Arial" w:hint="cs"/>
          <w:rtl/>
        </w:rPr>
        <w:t>نُوحًا</w:t>
      </w:r>
      <w:r>
        <w:rPr>
          <w:rStyle w:val="bold"/>
          <w:rtl/>
        </w:rPr>
        <w:t xml:space="preserve"> </w:t>
      </w:r>
      <w:r>
        <w:rPr>
          <w:rStyle w:val="bold"/>
          <w:rFonts w:ascii="Arial" w:hAnsi="Arial" w:cs="Arial" w:hint="cs"/>
          <w:rtl/>
        </w:rPr>
        <w:t>اِلَىٰ</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يقترن</w:t>
      </w:r>
      <w:r>
        <w:rPr>
          <w:rtl/>
        </w:rPr>
        <w:t xml:space="preserve"> </w:t>
      </w:r>
      <w:r>
        <w:rPr>
          <w:rFonts w:ascii="Arial" w:hAnsi="Arial" w:cs="Arial" w:hint="cs"/>
          <w:rtl/>
        </w:rPr>
        <w:t>بالواو</w:t>
      </w:r>
      <w:r>
        <w:rPr>
          <w:rtl/>
        </w:rPr>
        <w:t xml:space="preserve"> </w:t>
      </w:r>
      <w:r>
        <w:rPr>
          <w:rFonts w:ascii="Arial" w:hAnsi="Arial" w:cs="Arial" w:hint="cs"/>
          <w:rtl/>
        </w:rPr>
        <w:t>لعدم</w:t>
      </w:r>
      <w:r>
        <w:rPr>
          <w:rtl/>
        </w:rPr>
        <w:t xml:space="preserve"> </w:t>
      </w:r>
      <w:r>
        <w:rPr>
          <w:rFonts w:ascii="Arial" w:hAnsi="Arial" w:cs="Arial" w:hint="cs"/>
          <w:rtl/>
        </w:rPr>
        <w:t>تقدُّم</w:t>
      </w:r>
      <w:r>
        <w:rPr>
          <w:rtl/>
        </w:rPr>
        <w:t xml:space="preserve"> </w:t>
      </w:r>
      <w:r>
        <w:rPr>
          <w:rFonts w:ascii="Arial" w:hAnsi="Arial" w:cs="Arial" w:hint="cs"/>
          <w:rtl/>
        </w:rPr>
        <w:t>ذكر</w:t>
      </w:r>
      <w:r>
        <w:rPr>
          <w:rtl/>
        </w:rPr>
        <w:t xml:space="preserve"> </w:t>
      </w:r>
      <w:r>
        <w:rPr>
          <w:rFonts w:ascii="Arial" w:hAnsi="Arial" w:cs="Arial" w:hint="cs"/>
          <w:rtl/>
        </w:rPr>
        <w:t>نوح،</w:t>
      </w:r>
      <w:r>
        <w:rPr>
          <w:rtl/>
        </w:rPr>
        <w:t xml:space="preserve"> </w:t>
      </w:r>
      <w:r>
        <w:rPr>
          <w:rFonts w:ascii="Arial" w:hAnsi="Arial" w:cs="Arial" w:hint="cs"/>
          <w:rtl/>
        </w:rPr>
        <w:t>وقرن</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هود</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25]</w:t>
      </w:r>
      <w:r>
        <w:rPr>
          <w:rtl/>
        </w:rPr>
        <w:t xml:space="preserve"> </w:t>
      </w:r>
      <w:r>
        <w:rPr>
          <w:rFonts w:ascii="Arial" w:hAnsi="Arial" w:cs="Arial" w:hint="cs"/>
          <w:rtl/>
        </w:rPr>
        <w:t>لتقدُّم</w:t>
      </w:r>
      <w:r>
        <w:rPr>
          <w:rtl/>
        </w:rPr>
        <w:t xml:space="preserve"> </w:t>
      </w:r>
      <w:r>
        <w:rPr>
          <w:rFonts w:ascii="Arial" w:hAnsi="Arial" w:cs="Arial" w:hint="cs"/>
          <w:rtl/>
        </w:rPr>
        <w:t>ذكر</w:t>
      </w:r>
      <w:r>
        <w:rPr>
          <w:rtl/>
        </w:rPr>
        <w:t xml:space="preserve"> </w:t>
      </w:r>
      <w:r>
        <w:rPr>
          <w:rFonts w:ascii="Arial" w:hAnsi="Arial" w:cs="Arial" w:hint="cs"/>
          <w:rtl/>
        </w:rPr>
        <w:t>الرسول</w:t>
      </w:r>
      <w:r>
        <w:rPr>
          <w:rtl/>
        </w:rPr>
        <w:t xml:space="preserve"> </w:t>
      </w:r>
      <w:r>
        <w:rPr>
          <w:rFonts w:ascii="Arial" w:hAnsi="Arial" w:cs="Arial" w:hint="cs"/>
          <w:rtl/>
        </w:rPr>
        <w:t>مرَّات،</w:t>
      </w:r>
      <w:r>
        <w:rPr>
          <w:rtl/>
        </w:rPr>
        <w:t xml:space="preserve"> </w:t>
      </w:r>
      <w:r>
        <w:rPr>
          <w:rFonts w:ascii="Arial" w:hAnsi="Arial" w:cs="Arial" w:hint="cs"/>
          <w:rtl/>
        </w:rPr>
        <w:t>وفي</w:t>
      </w:r>
      <w:r>
        <w:rPr>
          <w:rtl/>
        </w:rPr>
        <w:t xml:space="preserve"> [</w:t>
      </w:r>
      <w:r>
        <w:rPr>
          <w:rFonts w:ascii="Arial" w:hAnsi="Arial" w:cs="Arial" w:hint="cs"/>
          <w:rtl/>
        </w:rPr>
        <w:t>سورة</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اَفْلَحَ</w:t>
      </w:r>
      <w:r>
        <w:rPr>
          <w:rFonts w:ascii="Calibri" w:cs="Calibri"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23]</w:t>
      </w:r>
      <w:r>
        <w:rPr>
          <w:rtl/>
        </w:rPr>
        <w:t xml:space="preserve"> </w:t>
      </w:r>
      <w:r>
        <w:rPr>
          <w:rFonts w:ascii="Arial" w:hAnsi="Arial" w:cs="Arial" w:hint="cs"/>
          <w:rtl/>
        </w:rPr>
        <w:t>لذكر</w:t>
      </w:r>
      <w:r>
        <w:rPr>
          <w:rtl/>
        </w:rPr>
        <w:t xml:space="preserve"> </w:t>
      </w:r>
      <w:r>
        <w:rPr>
          <w:rFonts w:ascii="Arial" w:hAnsi="Arial" w:cs="Arial" w:hint="cs"/>
          <w:rtl/>
        </w:rPr>
        <w:t>الفلك</w:t>
      </w:r>
      <w:r>
        <w:rPr>
          <w:rtl/>
        </w:rPr>
        <w:t xml:space="preserve"> </w:t>
      </w:r>
      <w:r>
        <w:rPr>
          <w:rFonts w:ascii="Arial" w:hAnsi="Arial" w:cs="Arial" w:hint="cs"/>
          <w:rtl/>
        </w:rPr>
        <w:t>الدالِّ</w:t>
      </w:r>
      <w:r>
        <w:rPr>
          <w:rtl/>
        </w:rPr>
        <w:t xml:space="preserve"> </w:t>
      </w:r>
      <w:r>
        <w:rPr>
          <w:rFonts w:ascii="Arial" w:hAnsi="Arial" w:cs="Arial" w:hint="cs"/>
          <w:rtl/>
        </w:rPr>
        <w:t>عليه</w:t>
      </w:r>
      <w:r>
        <w:rPr>
          <w:rtl/>
        </w:rPr>
        <w:t xml:space="preserve"> </w:t>
      </w:r>
      <w:r>
        <w:rPr>
          <w:rFonts w:ascii="Arial" w:hAnsi="Arial" w:cs="Arial" w:hint="cs"/>
          <w:rtl/>
        </w:rPr>
        <w:t>إذ</w:t>
      </w:r>
      <w:r>
        <w:rPr>
          <w:rtl/>
        </w:rPr>
        <w:t xml:space="preserve"> </w:t>
      </w:r>
      <w:r>
        <w:rPr>
          <w:rFonts w:ascii="Arial" w:hAnsi="Arial" w:cs="Arial" w:hint="cs"/>
          <w:rtl/>
        </w:rPr>
        <w:t>هو</w:t>
      </w:r>
      <w:r>
        <w:rPr>
          <w:rtl/>
        </w:rPr>
        <w:t xml:space="preserve"> </w:t>
      </w:r>
      <w:r>
        <w:rPr>
          <w:rFonts w:ascii="Arial" w:hAnsi="Arial" w:cs="Arial" w:hint="cs"/>
          <w:rtl/>
        </w:rPr>
        <w:t>أوَّل</w:t>
      </w:r>
      <w:r>
        <w:rPr>
          <w:rtl/>
        </w:rPr>
        <w:t xml:space="preserve"> </w:t>
      </w:r>
      <w:r>
        <w:rPr>
          <w:rFonts w:ascii="Arial" w:hAnsi="Arial" w:cs="Arial" w:hint="cs"/>
          <w:rtl/>
        </w:rPr>
        <w:t>صانع</w:t>
      </w:r>
      <w:r>
        <w:rPr>
          <w:rtl/>
        </w:rPr>
        <w:t xml:space="preserve"> </w:t>
      </w:r>
      <w:r>
        <w:rPr>
          <w:rFonts w:ascii="Arial" w:hAnsi="Arial" w:cs="Arial" w:hint="cs"/>
          <w:rtl/>
        </w:rPr>
        <w:t>الفلك</w:t>
      </w:r>
      <w:r>
        <w:rPr>
          <w:rtl/>
        </w:rPr>
        <w:t>.</w:t>
      </w:r>
    </w:p>
    <w:p w:rsidR="00B03E2D" w:rsidRDefault="00B03E2D">
      <w:pPr>
        <w:pStyle w:val="textmawadi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ولقِّب</w:t>
      </w:r>
      <w:r>
        <w:rPr>
          <w:rtl/>
        </w:rPr>
        <w:t xml:space="preserve"> </w:t>
      </w:r>
      <w:r>
        <w:rPr>
          <w:rFonts w:ascii="Arial" w:hAnsi="Arial" w:cs="Arial" w:hint="cs"/>
          <w:rtl/>
        </w:rPr>
        <w:t>نوحا</w:t>
      </w:r>
      <w:r>
        <w:rPr>
          <w:rtl/>
        </w:rPr>
        <w:t xml:space="preserve"> </w:t>
      </w:r>
      <w:r>
        <w:rPr>
          <w:rFonts w:ascii="Arial" w:hAnsi="Arial" w:cs="Arial" w:hint="cs"/>
          <w:rtl/>
        </w:rPr>
        <w:t>لنوحه</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لدعائه</w:t>
      </w:r>
      <w:r>
        <w:rPr>
          <w:rtl/>
        </w:rPr>
        <w:t xml:space="preserve"> </w:t>
      </w:r>
      <w:r>
        <w:rPr>
          <w:rFonts w:ascii="Arial" w:hAnsi="Arial" w:cs="Arial" w:hint="cs"/>
          <w:rtl/>
        </w:rPr>
        <w:t>على</w:t>
      </w:r>
      <w:r>
        <w:rPr>
          <w:rtl/>
        </w:rPr>
        <w:t xml:space="preserve"> </w:t>
      </w:r>
      <w:r>
        <w:rPr>
          <w:rFonts w:ascii="Arial" w:hAnsi="Arial" w:cs="Arial" w:hint="cs"/>
          <w:rtl/>
        </w:rPr>
        <w:t>قومه</w:t>
      </w:r>
      <w:r>
        <w:rPr>
          <w:rtl/>
        </w:rPr>
        <w:t xml:space="preserve"> </w:t>
      </w:r>
      <w:r>
        <w:rPr>
          <w:rFonts w:ascii="Arial" w:hAnsi="Arial" w:cs="Arial" w:hint="cs"/>
          <w:rtl/>
        </w:rPr>
        <w:t>بالهلاك،</w:t>
      </w:r>
      <w:r>
        <w:rPr>
          <w:rtl/>
        </w:rPr>
        <w:t xml:space="preserve"> </w:t>
      </w:r>
      <w:r>
        <w:rPr>
          <w:rFonts w:ascii="Arial" w:hAnsi="Arial" w:cs="Arial" w:hint="cs"/>
          <w:rtl/>
        </w:rPr>
        <w:t>أو</w:t>
      </w:r>
      <w:r>
        <w:rPr>
          <w:rtl/>
        </w:rPr>
        <w:t xml:space="preserve"> </w:t>
      </w:r>
      <w:r>
        <w:rPr>
          <w:rFonts w:ascii="Arial" w:hAnsi="Arial" w:cs="Arial" w:hint="cs"/>
          <w:rtl/>
        </w:rPr>
        <w:t>لمراجعته</w:t>
      </w:r>
      <w:r>
        <w:rPr>
          <w:rtl/>
        </w:rPr>
        <w:t xml:space="preserve"> </w:t>
      </w:r>
      <w:r>
        <w:rPr>
          <w:rFonts w:ascii="Arial" w:hAnsi="Arial" w:cs="Arial" w:hint="cs"/>
          <w:rtl/>
        </w:rPr>
        <w:t>ربَّه</w:t>
      </w:r>
      <w:r>
        <w:rPr>
          <w:rtl/>
        </w:rPr>
        <w:t xml:space="preserve"> </w:t>
      </w:r>
      <w:r>
        <w:rPr>
          <w:rFonts w:ascii="Arial" w:hAnsi="Arial" w:cs="Arial" w:hint="cs"/>
          <w:rtl/>
        </w:rPr>
        <w:t>في</w:t>
      </w:r>
      <w:r>
        <w:rPr>
          <w:rtl/>
        </w:rPr>
        <w:t xml:space="preserve"> </w:t>
      </w:r>
      <w:r>
        <w:rPr>
          <w:rFonts w:ascii="Arial" w:hAnsi="Arial" w:cs="Arial" w:hint="cs"/>
          <w:rtl/>
        </w:rPr>
        <w:t>ولده</w:t>
      </w:r>
      <w:r>
        <w:rPr>
          <w:rtl/>
        </w:rPr>
        <w:t xml:space="preserve"> </w:t>
      </w:r>
      <w:r>
        <w:rPr>
          <w:rFonts w:ascii="Arial" w:hAnsi="Arial" w:cs="Arial" w:hint="cs"/>
          <w:rtl/>
        </w:rPr>
        <w:t>كنعان،</w:t>
      </w:r>
      <w:r>
        <w:rPr>
          <w:rtl/>
        </w:rPr>
        <w:t xml:space="preserve"> </w:t>
      </w:r>
      <w:r>
        <w:rPr>
          <w:rFonts w:ascii="Arial" w:hAnsi="Arial" w:cs="Arial" w:hint="cs"/>
          <w:rtl/>
        </w:rPr>
        <w:t>أو</w:t>
      </w:r>
      <w:r>
        <w:rPr>
          <w:rtl/>
        </w:rPr>
        <w:t xml:space="preserve"> </w:t>
      </w:r>
      <w:r>
        <w:rPr>
          <w:rFonts w:ascii="Arial" w:hAnsi="Arial" w:cs="Arial" w:hint="cs"/>
          <w:rtl/>
        </w:rPr>
        <w:t>لقوله</w:t>
      </w:r>
      <w:r>
        <w:rPr>
          <w:rtl/>
        </w:rPr>
        <w:t xml:space="preserve"> </w:t>
      </w:r>
      <w:r>
        <w:rPr>
          <w:rFonts w:ascii="Arial" w:hAnsi="Arial" w:cs="Arial" w:hint="cs"/>
          <w:rtl/>
        </w:rPr>
        <w:t>لكلب</w:t>
      </w:r>
      <w:r>
        <w:rPr>
          <w:rtl/>
        </w:rPr>
        <w:t xml:space="preserve">: </w:t>
      </w:r>
      <w:r>
        <w:rPr>
          <w:rFonts w:ascii="Arial" w:hAnsi="Arial" w:cs="Arial" w:hint="cs"/>
          <w:rtl/>
        </w:rPr>
        <w:t>يا</w:t>
      </w:r>
      <w:r>
        <w:rPr>
          <w:rFonts w:ascii="Calibri" w:cs="Calibri" w:hint="cs"/>
          <w:rtl/>
        </w:rPr>
        <w:t> </w:t>
      </w:r>
      <w:r>
        <w:rPr>
          <w:rFonts w:ascii="Arial" w:hAnsi="Arial" w:cs="Arial" w:hint="cs"/>
          <w:rtl/>
        </w:rPr>
        <w:t>قبيح،</w:t>
      </w:r>
      <w:r>
        <w:rPr>
          <w:rtl/>
        </w:rPr>
        <w:t xml:space="preserve"> </w:t>
      </w:r>
      <w:r>
        <w:rPr>
          <w:rFonts w:ascii="Arial" w:hAnsi="Arial" w:cs="Arial" w:hint="cs"/>
          <w:rtl/>
        </w:rPr>
        <w:t>وإيحاء</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إليه</w:t>
      </w:r>
      <w:r>
        <w:rPr>
          <w:rtl/>
        </w:rPr>
        <w:t xml:space="preserve">: </w:t>
      </w:r>
      <w:r>
        <w:rPr>
          <w:rFonts w:ascii="Calibri" w:cs="Calibri" w:hint="cs"/>
          <w:rtl/>
        </w:rPr>
        <w:t>«</w:t>
      </w:r>
      <w:r>
        <w:rPr>
          <w:rFonts w:ascii="Arial" w:hAnsi="Arial" w:cs="Arial" w:hint="cs"/>
          <w:rtl/>
        </w:rPr>
        <w:t>أعِبتني</w:t>
      </w:r>
      <w:r>
        <w:rPr>
          <w:rtl/>
        </w:rPr>
        <w:t xml:space="preserve"> </w:t>
      </w:r>
      <w:r>
        <w:rPr>
          <w:rFonts w:ascii="Arial" w:hAnsi="Arial" w:cs="Arial" w:hint="cs"/>
          <w:rtl/>
        </w:rPr>
        <w:t>أم</w:t>
      </w:r>
      <w:r>
        <w:rPr>
          <w:rtl/>
        </w:rPr>
        <w:t xml:space="preserve"> </w:t>
      </w:r>
      <w:r>
        <w:rPr>
          <w:rFonts w:ascii="Arial" w:hAnsi="Arial" w:cs="Arial" w:hint="cs"/>
          <w:rtl/>
        </w:rPr>
        <w:t>عِبت</w:t>
      </w:r>
      <w:r>
        <w:rPr>
          <w:rtl/>
        </w:rPr>
        <w:t xml:space="preserve"> </w:t>
      </w:r>
      <w:r>
        <w:rPr>
          <w:rFonts w:ascii="Arial" w:hAnsi="Arial" w:cs="Arial" w:hint="cs"/>
          <w:rtl/>
        </w:rPr>
        <w:t>الكلب؟</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كذَّبه</w:t>
      </w:r>
      <w:r>
        <w:rPr>
          <w:rtl/>
        </w:rPr>
        <w:t xml:space="preserve"> </w:t>
      </w:r>
      <w:r>
        <w:rPr>
          <w:rFonts w:ascii="Arial" w:hAnsi="Arial" w:cs="Arial" w:hint="cs"/>
          <w:rtl/>
        </w:rPr>
        <w:t>قومه،</w:t>
      </w:r>
      <w:r>
        <w:rPr>
          <w:rtl/>
        </w:rPr>
        <w:t xml:space="preserve"> </w:t>
      </w:r>
      <w:r>
        <w:rPr>
          <w:rFonts w:ascii="Arial" w:hAnsi="Arial" w:cs="Arial" w:hint="cs"/>
          <w:rtl/>
        </w:rPr>
        <w:t>وكلَّما</w:t>
      </w:r>
      <w:r>
        <w:rPr>
          <w:rtl/>
        </w:rPr>
        <w:t xml:space="preserve"> </w:t>
      </w:r>
      <w:r>
        <w:rPr>
          <w:rFonts w:ascii="Arial" w:hAnsi="Arial" w:cs="Arial" w:hint="cs"/>
          <w:rtl/>
        </w:rPr>
        <w:t>كذَّبوه</w:t>
      </w:r>
      <w:r>
        <w:rPr>
          <w:rtl/>
        </w:rPr>
        <w:t xml:space="preserve"> </w:t>
      </w:r>
      <w:r>
        <w:rPr>
          <w:rFonts w:ascii="Arial" w:hAnsi="Arial" w:cs="Arial" w:hint="cs"/>
          <w:rtl/>
        </w:rPr>
        <w:t>بكى</w:t>
      </w:r>
      <w:r>
        <w:rPr>
          <w:rtl/>
        </w:rPr>
        <w:t xml:space="preserve">. </w:t>
      </w:r>
      <w:r>
        <w:rPr>
          <w:rFonts w:ascii="Arial" w:hAnsi="Arial" w:cs="Arial" w:hint="cs"/>
          <w:rtl/>
        </w:rPr>
        <w:t>وقيل</w:t>
      </w:r>
      <w:r>
        <w:rPr>
          <w:rtl/>
        </w:rPr>
        <w:t xml:space="preserve">: </w:t>
      </w:r>
      <w:r>
        <w:rPr>
          <w:rFonts w:ascii="Arial" w:hAnsi="Arial" w:cs="Arial" w:hint="cs"/>
          <w:rtl/>
        </w:rPr>
        <w:t>اسمه</w:t>
      </w:r>
      <w:r>
        <w:rPr>
          <w:rtl/>
        </w:rPr>
        <w:t xml:space="preserve">: </w:t>
      </w:r>
      <w:r>
        <w:rPr>
          <w:rFonts w:ascii="Arial" w:hAnsi="Arial" w:cs="Arial" w:hint="cs"/>
          <w:rtl/>
        </w:rPr>
        <w:t>عبد</w:t>
      </w:r>
      <w:r>
        <w:rPr>
          <w:rFonts w:ascii="Calibri" w:cs="Calibri" w:hint="cs"/>
          <w:rtl/>
        </w:rPr>
        <w:t> </w:t>
      </w:r>
      <w:r>
        <w:rPr>
          <w:rFonts w:ascii="Arial" w:hAnsi="Arial" w:cs="Arial" w:hint="cs"/>
          <w:rtl/>
        </w:rPr>
        <w:t>الجبَّار،</w:t>
      </w:r>
      <w:r>
        <w:rPr>
          <w:rtl/>
        </w:rPr>
        <w:t xml:space="preserve"> </w:t>
      </w:r>
      <w:r>
        <w:rPr>
          <w:rFonts w:ascii="Arial" w:hAnsi="Arial" w:cs="Arial" w:hint="cs"/>
          <w:rtl/>
        </w:rPr>
        <w:t>وقيل</w:t>
      </w:r>
      <w:r>
        <w:rPr>
          <w:rtl/>
        </w:rPr>
        <w:t xml:space="preserve">: </w:t>
      </w:r>
      <w:r>
        <w:rPr>
          <w:rFonts w:ascii="Arial" w:hAnsi="Arial" w:cs="Arial" w:hint="cs"/>
          <w:rtl/>
        </w:rPr>
        <w:t>عبد</w:t>
      </w:r>
      <w:r>
        <w:rPr>
          <w:rFonts w:ascii="Calibri" w:cs="Calibri" w:hint="cs"/>
          <w:rtl/>
        </w:rPr>
        <w:t> </w:t>
      </w:r>
      <w:r>
        <w:rPr>
          <w:rFonts w:ascii="Arial" w:hAnsi="Arial" w:cs="Arial" w:hint="cs"/>
          <w:rtl/>
        </w:rPr>
        <w:t>السكون</w:t>
      </w:r>
      <w:r>
        <w:rPr>
          <w:rtl/>
        </w:rPr>
        <w:t xml:space="preserve"> </w:t>
      </w:r>
      <w:r>
        <w:rPr>
          <w:rFonts w:ascii="Arial" w:hAnsi="Arial" w:cs="Arial" w:hint="cs"/>
          <w:rtl/>
        </w:rPr>
        <w:t>لسكون</w:t>
      </w:r>
      <w:r>
        <w:rPr>
          <w:rtl/>
        </w:rPr>
        <w:t xml:space="preserve"> </w:t>
      </w:r>
      <w:r>
        <w:rPr>
          <w:rFonts w:ascii="Arial" w:hAnsi="Arial" w:cs="Arial" w:hint="cs"/>
          <w:rtl/>
        </w:rPr>
        <w:t>الناس</w:t>
      </w:r>
      <w:r>
        <w:rPr>
          <w:rtl/>
        </w:rPr>
        <w:t xml:space="preserve"> </w:t>
      </w:r>
      <w:r>
        <w:rPr>
          <w:rFonts w:ascii="Arial" w:hAnsi="Arial" w:cs="Arial" w:hint="cs"/>
          <w:rtl/>
        </w:rPr>
        <w:t>إليه،</w:t>
      </w:r>
      <w:r>
        <w:rPr>
          <w:rtl/>
        </w:rPr>
        <w:t xml:space="preserve"> </w:t>
      </w:r>
      <w:r>
        <w:rPr>
          <w:rFonts w:ascii="Arial" w:hAnsi="Arial" w:cs="Arial" w:hint="cs"/>
          <w:rtl/>
        </w:rPr>
        <w:t>وقيل</w:t>
      </w:r>
      <w:r>
        <w:rPr>
          <w:rtl/>
        </w:rPr>
        <w:t xml:space="preserve">: </w:t>
      </w:r>
      <w:r>
        <w:rPr>
          <w:rFonts w:ascii="Arial" w:hAnsi="Arial" w:cs="Arial" w:hint="cs"/>
          <w:rtl/>
        </w:rPr>
        <w:t>اسمه</w:t>
      </w:r>
      <w:r>
        <w:rPr>
          <w:rtl/>
        </w:rPr>
        <w:t xml:space="preserve"> </w:t>
      </w:r>
      <w:r>
        <w:rPr>
          <w:rFonts w:ascii="Arial" w:hAnsi="Arial" w:cs="Arial" w:hint="cs"/>
          <w:rtl/>
        </w:rPr>
        <w:t>عبد</w:t>
      </w:r>
      <w:r>
        <w:rPr>
          <w:rFonts w:ascii="Calibri" w:cs="Calibri" w:hint="cs"/>
          <w:rtl/>
        </w:rPr>
        <w:t> </w:t>
      </w:r>
      <w:r>
        <w:rPr>
          <w:rFonts w:ascii="Arial" w:hAnsi="Arial" w:cs="Arial" w:hint="cs"/>
          <w:rtl/>
        </w:rPr>
        <w:t>الغفَّار</w:t>
      </w:r>
      <w:r>
        <w:rPr>
          <w:rtl/>
        </w:rPr>
        <w:t xml:space="preserve"> </w:t>
      </w:r>
      <w:r>
        <w:rPr>
          <w:rFonts w:ascii="Arial" w:hAnsi="Arial" w:cs="Arial" w:hint="cs"/>
          <w:rtl/>
        </w:rPr>
        <w:t>ابن</w:t>
      </w:r>
      <w:r>
        <w:rPr>
          <w:rtl/>
        </w:rPr>
        <w:t xml:space="preserve"> </w:t>
      </w:r>
      <w:r>
        <w:rPr>
          <w:rFonts w:ascii="Arial" w:hAnsi="Arial" w:cs="Arial" w:hint="cs"/>
          <w:rtl/>
        </w:rPr>
        <w:t>لَمَك</w:t>
      </w:r>
      <w:r>
        <w:rPr>
          <w:rtl/>
        </w:rPr>
        <w:t xml:space="preserve"> </w:t>
      </w:r>
      <w:r>
        <w:rPr>
          <w:rFonts w:ascii="Arial" w:hAnsi="Arial" w:cs="Arial" w:hint="cs"/>
          <w:rtl/>
        </w:rPr>
        <w:t>بفتح</w:t>
      </w:r>
      <w:r>
        <w:rPr>
          <w:rtl/>
        </w:rPr>
        <w:t xml:space="preserve"> </w:t>
      </w:r>
      <w:r>
        <w:rPr>
          <w:rFonts w:ascii="Arial" w:hAnsi="Arial" w:cs="Arial" w:hint="cs"/>
          <w:rtl/>
        </w:rPr>
        <w:t>لام</w:t>
      </w:r>
      <w:r>
        <w:rPr>
          <w:rtl/>
        </w:rPr>
        <w:t xml:space="preserve"> </w:t>
      </w:r>
      <w:r>
        <w:rPr>
          <w:rFonts w:ascii="Arial" w:hAnsi="Arial" w:cs="Arial" w:hint="cs"/>
          <w:rtl/>
        </w:rPr>
        <w:t>لَمك</w:t>
      </w:r>
      <w:r>
        <w:rPr>
          <w:rtl/>
        </w:rPr>
        <w:t xml:space="preserve"> </w:t>
      </w:r>
      <w:r>
        <w:rPr>
          <w:rFonts w:ascii="Arial" w:hAnsi="Arial" w:cs="Arial" w:hint="cs"/>
          <w:rtl/>
        </w:rPr>
        <w:t>وميمه،</w:t>
      </w:r>
      <w:r>
        <w:rPr>
          <w:rtl/>
        </w:rPr>
        <w:t xml:space="preserve"> </w:t>
      </w:r>
      <w:r>
        <w:rPr>
          <w:rFonts w:ascii="Arial" w:hAnsi="Arial" w:cs="Arial" w:hint="cs"/>
          <w:rtl/>
        </w:rPr>
        <w:t>وقيل</w:t>
      </w:r>
      <w:r>
        <w:rPr>
          <w:rtl/>
        </w:rPr>
        <w:t xml:space="preserve">: </w:t>
      </w:r>
      <w:r>
        <w:rPr>
          <w:rFonts w:ascii="Arial" w:hAnsi="Arial" w:cs="Arial" w:hint="cs"/>
          <w:rtl/>
        </w:rPr>
        <w:t>بفتح</w:t>
      </w:r>
      <w:r>
        <w:rPr>
          <w:rtl/>
        </w:rPr>
        <w:t xml:space="preserve"> </w:t>
      </w:r>
      <w:r>
        <w:rPr>
          <w:rFonts w:ascii="Arial" w:hAnsi="Arial" w:cs="Arial" w:hint="cs"/>
          <w:rtl/>
        </w:rPr>
        <w:t>اللام</w:t>
      </w:r>
      <w:r>
        <w:rPr>
          <w:rtl/>
        </w:rPr>
        <w:t xml:space="preserve"> </w:t>
      </w:r>
      <w:r>
        <w:rPr>
          <w:rFonts w:ascii="Arial" w:hAnsi="Arial" w:cs="Arial" w:hint="cs"/>
          <w:rtl/>
        </w:rPr>
        <w:t>وإسكان</w:t>
      </w:r>
      <w:r>
        <w:rPr>
          <w:rtl/>
        </w:rPr>
        <w:t xml:space="preserve"> </w:t>
      </w:r>
      <w:r>
        <w:rPr>
          <w:rFonts w:ascii="Arial" w:hAnsi="Arial" w:cs="Arial" w:hint="cs"/>
          <w:rtl/>
        </w:rPr>
        <w:t>الميم،</w:t>
      </w:r>
      <w:r>
        <w:rPr>
          <w:rtl/>
        </w:rPr>
        <w:t xml:space="preserve"> </w:t>
      </w:r>
      <w:r>
        <w:rPr>
          <w:rFonts w:ascii="Arial" w:hAnsi="Arial" w:cs="Arial" w:hint="cs"/>
          <w:rtl/>
        </w:rPr>
        <w:t>وقيل</w:t>
      </w:r>
      <w:r>
        <w:rPr>
          <w:rtl/>
        </w:rPr>
        <w:t xml:space="preserve">: </w:t>
      </w:r>
      <w:r>
        <w:rPr>
          <w:rFonts w:ascii="Arial" w:hAnsi="Arial" w:cs="Arial" w:hint="cs"/>
          <w:rtl/>
        </w:rPr>
        <w:t>لَمْكان</w:t>
      </w:r>
      <w:r>
        <w:rPr>
          <w:rtl/>
        </w:rPr>
        <w:t xml:space="preserve"> </w:t>
      </w:r>
      <w:r>
        <w:rPr>
          <w:rFonts w:ascii="Arial" w:hAnsi="Arial" w:cs="Arial" w:hint="cs"/>
          <w:rtl/>
        </w:rPr>
        <w:t>بفتح</w:t>
      </w:r>
      <w:r>
        <w:rPr>
          <w:rtl/>
        </w:rPr>
        <w:t xml:space="preserve"> </w:t>
      </w:r>
      <w:r>
        <w:rPr>
          <w:rFonts w:ascii="Arial" w:hAnsi="Arial" w:cs="Arial" w:hint="cs"/>
          <w:rtl/>
        </w:rPr>
        <w:t>فإسكان،</w:t>
      </w:r>
      <w:r>
        <w:rPr>
          <w:rtl/>
        </w:rPr>
        <w:t xml:space="preserve"> </w:t>
      </w:r>
      <w:r>
        <w:rPr>
          <w:rFonts w:ascii="Arial" w:hAnsi="Arial" w:cs="Arial" w:hint="cs"/>
          <w:rtl/>
        </w:rPr>
        <w:t>وقيل</w:t>
      </w:r>
      <w:r>
        <w:rPr>
          <w:rtl/>
        </w:rPr>
        <w:t xml:space="preserve">: </w:t>
      </w:r>
      <w:r>
        <w:rPr>
          <w:rFonts w:ascii="Arial" w:hAnsi="Arial" w:cs="Arial" w:hint="cs"/>
          <w:rtl/>
        </w:rPr>
        <w:t>لامَك</w:t>
      </w:r>
      <w:r>
        <w:rPr>
          <w:rtl/>
        </w:rPr>
        <w:t xml:space="preserve"> </w:t>
      </w:r>
      <w:r>
        <w:rPr>
          <w:rFonts w:ascii="Arial" w:hAnsi="Arial" w:cs="Arial" w:hint="cs"/>
          <w:rtl/>
        </w:rPr>
        <w:t>بفتح</w:t>
      </w:r>
      <w:r>
        <w:rPr>
          <w:rtl/>
        </w:rPr>
        <w:t xml:space="preserve"> </w:t>
      </w:r>
      <w:r>
        <w:rPr>
          <w:rFonts w:ascii="Arial" w:hAnsi="Arial" w:cs="Arial" w:hint="cs"/>
          <w:rtl/>
        </w:rPr>
        <w:t>الميم،</w:t>
      </w:r>
      <w:r>
        <w:rPr>
          <w:rtl/>
        </w:rPr>
        <w:t xml:space="preserve"> </w:t>
      </w:r>
      <w:r>
        <w:rPr>
          <w:rFonts w:ascii="Arial" w:hAnsi="Arial" w:cs="Arial" w:hint="cs"/>
          <w:rtl/>
        </w:rPr>
        <w:t>وبضمِّ</w:t>
      </w:r>
      <w:r>
        <w:rPr>
          <w:rtl/>
        </w:rPr>
        <w:t xml:space="preserve"> </w:t>
      </w:r>
      <w:r>
        <w:rPr>
          <w:rFonts w:ascii="Arial" w:hAnsi="Arial" w:cs="Arial" w:hint="cs"/>
          <w:rtl/>
        </w:rPr>
        <w:t>ميم</w:t>
      </w:r>
      <w:r>
        <w:rPr>
          <w:rtl/>
        </w:rPr>
        <w:t xml:space="preserve"> </w:t>
      </w:r>
      <w:r>
        <w:rPr>
          <w:rFonts w:ascii="Arial" w:hAnsi="Arial" w:cs="Arial" w:hint="cs"/>
          <w:rtl/>
        </w:rPr>
        <w:t>مُتَوَشْلخ</w:t>
      </w:r>
      <w:r>
        <w:rPr>
          <w:rtl/>
        </w:rPr>
        <w:t xml:space="preserve"> </w:t>
      </w:r>
      <w:r>
        <w:rPr>
          <w:rFonts w:ascii="Arial" w:hAnsi="Arial" w:cs="Arial" w:hint="cs"/>
          <w:rtl/>
        </w:rPr>
        <w:t>وفتح</w:t>
      </w:r>
      <w:r>
        <w:rPr>
          <w:rtl/>
        </w:rPr>
        <w:t xml:space="preserve"> </w:t>
      </w:r>
      <w:r>
        <w:rPr>
          <w:rFonts w:ascii="Arial" w:hAnsi="Arial" w:cs="Arial" w:hint="cs"/>
          <w:rtl/>
        </w:rPr>
        <w:t>تائه</w:t>
      </w:r>
      <w:r>
        <w:rPr>
          <w:rtl/>
        </w:rPr>
        <w:t xml:space="preserve"> </w:t>
      </w:r>
      <w:r>
        <w:rPr>
          <w:rFonts w:ascii="Arial" w:hAnsi="Arial" w:cs="Arial" w:hint="cs"/>
          <w:rtl/>
        </w:rPr>
        <w:t>وواوه</w:t>
      </w:r>
      <w:r>
        <w:rPr>
          <w:rtl/>
        </w:rPr>
        <w:t xml:space="preserve"> </w:t>
      </w:r>
      <w:r>
        <w:rPr>
          <w:rFonts w:ascii="Arial" w:hAnsi="Arial" w:cs="Arial" w:hint="cs"/>
          <w:rtl/>
        </w:rPr>
        <w:t>وسكون</w:t>
      </w:r>
      <w:r>
        <w:rPr>
          <w:rtl/>
        </w:rPr>
        <w:t xml:space="preserve"> </w:t>
      </w:r>
      <w:r>
        <w:rPr>
          <w:rFonts w:ascii="Arial" w:hAnsi="Arial" w:cs="Arial" w:hint="cs"/>
          <w:rtl/>
        </w:rPr>
        <w:t>شينه،</w:t>
      </w:r>
      <w:r>
        <w:rPr>
          <w:rtl/>
        </w:rPr>
        <w:t xml:space="preserve"> </w:t>
      </w:r>
      <w:r>
        <w:rPr>
          <w:rFonts w:ascii="Arial" w:hAnsi="Arial" w:cs="Arial" w:hint="cs"/>
          <w:rtl/>
        </w:rPr>
        <w:t>وقيل</w:t>
      </w:r>
      <w:r>
        <w:rPr>
          <w:rtl/>
        </w:rPr>
        <w:t xml:space="preserve">: </w:t>
      </w:r>
      <w:r>
        <w:rPr>
          <w:rFonts w:ascii="Arial" w:hAnsi="Arial" w:cs="Arial" w:hint="cs"/>
          <w:rtl/>
        </w:rPr>
        <w:t>بفتح</w:t>
      </w:r>
      <w:r>
        <w:rPr>
          <w:rtl/>
        </w:rPr>
        <w:t xml:space="preserve"> </w:t>
      </w:r>
      <w:r>
        <w:rPr>
          <w:rFonts w:ascii="Arial" w:hAnsi="Arial" w:cs="Arial" w:hint="cs"/>
          <w:rtl/>
        </w:rPr>
        <w:t>الميم</w:t>
      </w:r>
      <w:r>
        <w:rPr>
          <w:rtl/>
        </w:rPr>
        <w:t xml:space="preserve"> </w:t>
      </w:r>
      <w:r>
        <w:rPr>
          <w:rFonts w:ascii="Arial" w:hAnsi="Arial" w:cs="Arial" w:hint="cs"/>
          <w:rtl/>
        </w:rPr>
        <w:t>وضمِّ</w:t>
      </w:r>
      <w:r>
        <w:rPr>
          <w:rtl/>
        </w:rPr>
        <w:t xml:space="preserve"> </w:t>
      </w:r>
      <w:r>
        <w:rPr>
          <w:rFonts w:ascii="Arial" w:hAnsi="Arial" w:cs="Arial" w:hint="cs"/>
          <w:rtl/>
        </w:rPr>
        <w:t>التاء</w:t>
      </w:r>
      <w:r>
        <w:rPr>
          <w:rtl/>
        </w:rPr>
        <w:t xml:space="preserve"> </w:t>
      </w:r>
      <w:r>
        <w:rPr>
          <w:rFonts w:ascii="Arial" w:hAnsi="Arial" w:cs="Arial" w:hint="cs"/>
          <w:rtl/>
        </w:rPr>
        <w:t>مشدَّدة</w:t>
      </w:r>
      <w:r>
        <w:rPr>
          <w:rtl/>
        </w:rPr>
        <w:t xml:space="preserve"> </w:t>
      </w:r>
      <w:r>
        <w:rPr>
          <w:rFonts w:ascii="Arial" w:hAnsi="Arial" w:cs="Arial" w:hint="cs"/>
          <w:rtl/>
        </w:rPr>
        <w:t>وسكون</w:t>
      </w:r>
      <w:r>
        <w:rPr>
          <w:rtl/>
        </w:rPr>
        <w:t xml:space="preserve"> </w:t>
      </w:r>
      <w:r>
        <w:rPr>
          <w:rFonts w:ascii="Arial" w:hAnsi="Arial" w:cs="Arial" w:hint="cs"/>
          <w:rtl/>
        </w:rPr>
        <w:t>الواو</w:t>
      </w:r>
      <w:r>
        <w:rPr>
          <w:rtl/>
        </w:rPr>
        <w:t xml:space="preserve"> </w:t>
      </w:r>
      <w:r>
        <w:rPr>
          <w:rFonts w:ascii="Arial" w:hAnsi="Arial" w:cs="Arial" w:hint="cs"/>
          <w:rtl/>
        </w:rPr>
        <w:t>وفتح</w:t>
      </w:r>
      <w:r>
        <w:rPr>
          <w:rtl/>
        </w:rPr>
        <w:t xml:space="preserve"> </w:t>
      </w:r>
      <w:r>
        <w:rPr>
          <w:rFonts w:ascii="Arial" w:hAnsi="Arial" w:cs="Arial" w:hint="cs"/>
          <w:rtl/>
        </w:rPr>
        <w:t>اللام،</w:t>
      </w:r>
      <w:r>
        <w:rPr>
          <w:rtl/>
        </w:rPr>
        <w:t xml:space="preserve"> </w:t>
      </w:r>
      <w:r>
        <w:rPr>
          <w:rFonts w:ascii="Arial" w:hAnsi="Arial" w:cs="Arial" w:hint="cs"/>
          <w:rtl/>
        </w:rPr>
        <w:t>وبفتح</w:t>
      </w:r>
      <w:r>
        <w:rPr>
          <w:rtl/>
        </w:rPr>
        <w:t xml:space="preserve"> </w:t>
      </w:r>
      <w:r>
        <w:rPr>
          <w:rFonts w:ascii="Arial" w:hAnsi="Arial" w:cs="Arial" w:hint="cs"/>
          <w:rtl/>
        </w:rPr>
        <w:t>همزة</w:t>
      </w:r>
      <w:r>
        <w:rPr>
          <w:rtl/>
        </w:rPr>
        <w:t xml:space="preserve"> </w:t>
      </w:r>
      <w:r>
        <w:rPr>
          <w:rFonts w:ascii="Arial" w:hAnsi="Arial" w:cs="Arial" w:hint="cs"/>
          <w:rtl/>
        </w:rPr>
        <w:t>أَخْنُوْخ</w:t>
      </w:r>
      <w:r>
        <w:rPr>
          <w:rtl/>
        </w:rPr>
        <w:t xml:space="preserve"> </w:t>
      </w:r>
      <w:r>
        <w:rPr>
          <w:rFonts w:ascii="Arial" w:hAnsi="Arial" w:cs="Arial" w:hint="cs"/>
          <w:rtl/>
        </w:rPr>
        <w:t>من</w:t>
      </w:r>
      <w:r>
        <w:rPr>
          <w:rtl/>
        </w:rPr>
        <w:t xml:space="preserve"> </w:t>
      </w:r>
      <w:r>
        <w:rPr>
          <w:rFonts w:ascii="Arial" w:hAnsi="Arial" w:cs="Arial" w:hint="cs"/>
          <w:rtl/>
        </w:rPr>
        <w:t>إسكان</w:t>
      </w:r>
      <w:r>
        <w:rPr>
          <w:rtl/>
        </w:rPr>
        <w:t xml:space="preserve"> </w:t>
      </w:r>
      <w:r>
        <w:rPr>
          <w:rFonts w:ascii="Arial" w:hAnsi="Arial" w:cs="Arial" w:hint="cs"/>
          <w:rtl/>
        </w:rPr>
        <w:t>خائه</w:t>
      </w:r>
      <w:r>
        <w:rPr>
          <w:rtl/>
        </w:rPr>
        <w:t xml:space="preserve"> </w:t>
      </w:r>
      <w:r>
        <w:rPr>
          <w:rFonts w:ascii="Arial" w:hAnsi="Arial" w:cs="Arial" w:hint="cs"/>
          <w:rtl/>
        </w:rPr>
        <w:t>وضمِّ</w:t>
      </w:r>
      <w:r>
        <w:rPr>
          <w:rtl/>
        </w:rPr>
        <w:t xml:space="preserve"> </w:t>
      </w:r>
      <w:r>
        <w:rPr>
          <w:rFonts w:ascii="Arial" w:hAnsi="Arial" w:cs="Arial" w:hint="cs"/>
          <w:rtl/>
        </w:rPr>
        <w:t>نونه</w:t>
      </w:r>
      <w:r>
        <w:rPr>
          <w:rtl/>
        </w:rPr>
        <w:t xml:space="preserve"> </w:t>
      </w:r>
      <w:r>
        <w:rPr>
          <w:rFonts w:ascii="Arial" w:hAnsi="Arial" w:cs="Arial" w:hint="cs"/>
          <w:rtl/>
        </w:rPr>
        <w:t>وإسكان</w:t>
      </w:r>
      <w:r>
        <w:rPr>
          <w:rtl/>
        </w:rPr>
        <w:t xml:space="preserve"> </w:t>
      </w:r>
      <w:r>
        <w:rPr>
          <w:rFonts w:ascii="Arial" w:hAnsi="Arial" w:cs="Arial" w:hint="cs"/>
          <w:rtl/>
        </w:rPr>
        <w:t>واوه،</w:t>
      </w:r>
      <w:r>
        <w:rPr>
          <w:rtl/>
        </w:rPr>
        <w:t xml:space="preserve"> </w:t>
      </w:r>
      <w:r>
        <w:rPr>
          <w:rFonts w:ascii="Arial" w:hAnsi="Arial" w:cs="Arial" w:hint="cs"/>
          <w:rtl/>
        </w:rPr>
        <w:t>وقيل</w:t>
      </w:r>
      <w:r>
        <w:rPr>
          <w:rtl/>
        </w:rPr>
        <w:t xml:space="preserve">: </w:t>
      </w:r>
      <w:r>
        <w:rPr>
          <w:rFonts w:ascii="Arial" w:hAnsi="Arial" w:cs="Arial" w:hint="cs"/>
          <w:rtl/>
        </w:rPr>
        <w:t>خنوخ</w:t>
      </w:r>
      <w:r>
        <w:rPr>
          <w:rtl/>
        </w:rPr>
        <w:t xml:space="preserve"> </w:t>
      </w:r>
      <w:r>
        <w:rPr>
          <w:rFonts w:ascii="Arial" w:hAnsi="Arial" w:cs="Arial" w:hint="cs"/>
          <w:rtl/>
        </w:rPr>
        <w:t>بلا</w:t>
      </w:r>
      <w:r>
        <w:rPr>
          <w:rtl/>
        </w:rPr>
        <w:t xml:space="preserve"> </w:t>
      </w:r>
      <w:r>
        <w:rPr>
          <w:rFonts w:ascii="Arial" w:hAnsi="Arial" w:cs="Arial" w:hint="cs"/>
          <w:rtl/>
        </w:rPr>
        <w:t>همزة،</w:t>
      </w:r>
      <w:r>
        <w:rPr>
          <w:rtl/>
        </w:rPr>
        <w:t xml:space="preserve"> </w:t>
      </w:r>
      <w:r>
        <w:rPr>
          <w:rFonts w:ascii="Arial" w:hAnsi="Arial" w:cs="Arial" w:hint="cs"/>
          <w:rtl/>
        </w:rPr>
        <w:t>وأخنوخ</w:t>
      </w:r>
      <w:r>
        <w:rPr>
          <w:rtl/>
        </w:rPr>
        <w:t xml:space="preserve"> </w:t>
      </w:r>
      <w:r>
        <w:rPr>
          <w:rFonts w:ascii="Arial" w:hAnsi="Arial" w:cs="Arial" w:hint="cs"/>
          <w:rtl/>
        </w:rPr>
        <w:t>هو</w:t>
      </w:r>
      <w:r>
        <w:rPr>
          <w:rtl/>
        </w:rPr>
        <w:t xml:space="preserve"> </w:t>
      </w:r>
      <w:r>
        <w:rPr>
          <w:rFonts w:ascii="Arial" w:hAnsi="Arial" w:cs="Arial" w:hint="cs"/>
          <w:rtl/>
        </w:rPr>
        <w:t>إدريس</w:t>
      </w:r>
      <w:r>
        <w:rPr>
          <w:rtl/>
        </w:rPr>
        <w:t xml:space="preserve"> </w:t>
      </w:r>
      <w:r>
        <w:rPr>
          <w:rFonts w:ascii="Arial" w:hAnsi="Arial" w:cs="Arial" w:hint="cs"/>
          <w:rtl/>
        </w:rPr>
        <w:t>بعث</w:t>
      </w:r>
      <w:r>
        <w:rPr>
          <w:rtl/>
        </w:rPr>
        <w:t xml:space="preserve"> </w:t>
      </w:r>
      <w:r>
        <w:rPr>
          <w:rFonts w:ascii="Arial" w:hAnsi="Arial" w:cs="Arial" w:hint="cs"/>
          <w:rtl/>
        </w:rPr>
        <w:t>في</w:t>
      </w:r>
      <w:r>
        <w:rPr>
          <w:rtl/>
        </w:rPr>
        <w:t xml:space="preserve"> </w:t>
      </w:r>
      <w:r>
        <w:rPr>
          <w:rFonts w:ascii="Arial" w:hAnsi="Arial" w:cs="Arial" w:hint="cs"/>
          <w:rtl/>
        </w:rPr>
        <w:t>الألف</w:t>
      </w:r>
      <w:r>
        <w:rPr>
          <w:rtl/>
        </w:rPr>
        <w:t xml:space="preserve"> </w:t>
      </w:r>
      <w:r>
        <w:rPr>
          <w:rFonts w:ascii="Arial" w:hAnsi="Arial" w:cs="Arial" w:hint="cs"/>
          <w:rtl/>
        </w:rPr>
        <w:t>الثاني</w:t>
      </w:r>
      <w:r>
        <w:rPr>
          <w:rtl/>
        </w:rPr>
        <w:t xml:space="preserve"> </w:t>
      </w:r>
      <w:r>
        <w:rPr>
          <w:rFonts w:ascii="Arial" w:hAnsi="Arial" w:cs="Arial" w:hint="cs"/>
          <w:rtl/>
        </w:rPr>
        <w:t>وآدم</w:t>
      </w:r>
      <w:r>
        <w:rPr>
          <w:rtl/>
        </w:rPr>
        <w:t xml:space="preserve"> </w:t>
      </w:r>
      <w:r>
        <w:rPr>
          <w:rFonts w:ascii="Arial" w:hAnsi="Arial" w:cs="Arial" w:hint="cs"/>
          <w:rtl/>
        </w:rPr>
        <w:t>حيٌّ</w:t>
      </w:r>
      <w:r>
        <w:rPr>
          <w:rtl/>
        </w:rPr>
        <w:t xml:space="preserve"> </w:t>
      </w:r>
      <w:r>
        <w:rPr>
          <w:rFonts w:ascii="Arial" w:hAnsi="Arial" w:cs="Arial" w:hint="cs"/>
          <w:rtl/>
        </w:rPr>
        <w:t>فيما</w:t>
      </w:r>
      <w:r>
        <w:rPr>
          <w:rtl/>
        </w:rPr>
        <w:t xml:space="preserve"> </w:t>
      </w:r>
      <w:r>
        <w:rPr>
          <w:rFonts w:ascii="Arial" w:hAnsi="Arial" w:cs="Arial" w:hint="cs"/>
          <w:rtl/>
        </w:rPr>
        <w:t>قيل،</w:t>
      </w:r>
      <w:r>
        <w:rPr>
          <w:rtl/>
        </w:rPr>
        <w:t xml:space="preserve"> </w:t>
      </w:r>
      <w:r>
        <w:rPr>
          <w:rFonts w:ascii="Arial" w:hAnsi="Arial" w:cs="Arial" w:hint="cs"/>
          <w:rtl/>
        </w:rPr>
        <w:t>وولده</w:t>
      </w:r>
      <w:r>
        <w:rPr>
          <w:rtl/>
        </w:rPr>
        <w:t xml:space="preserve"> </w:t>
      </w:r>
      <w:r>
        <w:rPr>
          <w:rFonts w:ascii="Arial" w:hAnsi="Arial" w:cs="Arial" w:hint="cs"/>
          <w:rtl/>
        </w:rPr>
        <w:t>نوح</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الألف</w:t>
      </w:r>
      <w:r>
        <w:rPr>
          <w:rtl/>
        </w:rPr>
        <w:t xml:space="preserve"> </w:t>
      </w:r>
      <w:r>
        <w:rPr>
          <w:rFonts w:ascii="Arial" w:hAnsi="Arial" w:cs="Arial" w:hint="cs"/>
          <w:rtl/>
        </w:rPr>
        <w:t>الأوَّل</w:t>
      </w:r>
      <w:r>
        <w:rPr>
          <w:rtl/>
        </w:rPr>
        <w:t xml:space="preserve">. </w:t>
      </w:r>
      <w:r>
        <w:rPr>
          <w:rFonts w:ascii="Arial" w:hAnsi="Arial" w:cs="Arial" w:hint="cs"/>
          <w:rtl/>
        </w:rPr>
        <w:t>كبر</w:t>
      </w:r>
      <w:r>
        <w:rPr>
          <w:rtl/>
        </w:rPr>
        <w:t xml:space="preserve"> </w:t>
      </w:r>
      <w:r>
        <w:rPr>
          <w:rFonts w:ascii="Arial" w:hAnsi="Arial" w:cs="Arial" w:hint="cs"/>
          <w:rtl/>
        </w:rPr>
        <w:t>آدم</w:t>
      </w:r>
      <w:r>
        <w:rPr>
          <w:rtl/>
        </w:rPr>
        <w:t xml:space="preserve"> </w:t>
      </w:r>
      <w:r>
        <w:rPr>
          <w:rFonts w:ascii="Arial" w:hAnsi="Arial" w:cs="Arial" w:hint="cs"/>
          <w:rtl/>
        </w:rPr>
        <w:t>ودقَّ</w:t>
      </w:r>
      <w:r>
        <w:rPr>
          <w:rtl/>
        </w:rPr>
        <w:t xml:space="preserve"> </w:t>
      </w:r>
      <w:r>
        <w:rPr>
          <w:rFonts w:ascii="Arial" w:hAnsi="Arial" w:cs="Arial" w:hint="cs"/>
          <w:rtl/>
        </w:rPr>
        <w:t>عظمه</w:t>
      </w:r>
      <w:r>
        <w:rPr>
          <w:rtl/>
        </w:rPr>
        <w:t xml:space="preserve"> </w:t>
      </w:r>
      <w:r>
        <w:rPr>
          <w:rFonts w:ascii="Arial" w:hAnsi="Arial" w:cs="Arial" w:hint="cs"/>
          <w:rtl/>
        </w:rPr>
        <w:t>فقال</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إلى</w:t>
      </w:r>
      <w:r>
        <w:rPr>
          <w:rtl/>
        </w:rPr>
        <w:t xml:space="preserve"> </w:t>
      </w:r>
      <w:r>
        <w:rPr>
          <w:rFonts w:ascii="Arial" w:hAnsi="Arial" w:cs="Arial" w:hint="cs"/>
          <w:rtl/>
        </w:rPr>
        <w:t>متى</w:t>
      </w:r>
      <w:r>
        <w:rPr>
          <w:rtl/>
        </w:rPr>
        <w:t xml:space="preserve"> </w:t>
      </w:r>
      <w:r>
        <w:rPr>
          <w:rFonts w:ascii="Arial" w:hAnsi="Arial" w:cs="Arial" w:hint="cs"/>
          <w:rtl/>
        </w:rPr>
        <w:t>أكِدُّ؟</w:t>
      </w:r>
      <w:r>
        <w:rPr>
          <w:rtl/>
        </w:rPr>
        <w:t xml:space="preserve"> </w:t>
      </w:r>
      <w:r>
        <w:rPr>
          <w:rFonts w:ascii="Arial" w:hAnsi="Arial" w:cs="Arial" w:hint="cs"/>
          <w:rtl/>
        </w:rPr>
        <w:t>فقال</w:t>
      </w:r>
      <w:r>
        <w:rPr>
          <w:rtl/>
        </w:rPr>
        <w:t xml:space="preserve"> </w:t>
      </w:r>
      <w:r>
        <w:rPr>
          <w:rFonts w:ascii="Arial" w:hAnsi="Arial" w:cs="Arial" w:hint="cs"/>
          <w:rtl/>
        </w:rPr>
        <w:t>تعالى</w:t>
      </w:r>
      <w:r>
        <w:rPr>
          <w:rtl/>
        </w:rPr>
        <w:t xml:space="preserve">: </w:t>
      </w:r>
      <w:r>
        <w:rPr>
          <w:rFonts w:ascii="Calibri" w:cs="Calibri" w:hint="cs"/>
          <w:rtl/>
        </w:rPr>
        <w:t>«</w:t>
      </w:r>
      <w:r>
        <w:rPr>
          <w:rFonts w:ascii="Arial" w:hAnsi="Arial" w:cs="Arial" w:hint="cs"/>
          <w:rtl/>
        </w:rPr>
        <w:t>حتَّى</w:t>
      </w:r>
      <w:r>
        <w:rPr>
          <w:rtl/>
        </w:rPr>
        <w:t xml:space="preserve"> </w:t>
      </w:r>
      <w:r>
        <w:rPr>
          <w:rFonts w:ascii="Arial" w:hAnsi="Arial" w:cs="Arial" w:hint="cs"/>
          <w:rtl/>
        </w:rPr>
        <w:t>يولد</w:t>
      </w:r>
      <w:r>
        <w:rPr>
          <w:rtl/>
        </w:rPr>
        <w:t xml:space="preserve"> </w:t>
      </w:r>
      <w:r>
        <w:rPr>
          <w:rFonts w:ascii="Arial" w:hAnsi="Arial" w:cs="Arial" w:hint="cs"/>
          <w:rtl/>
        </w:rPr>
        <w:t>لك</w:t>
      </w:r>
      <w:r>
        <w:rPr>
          <w:rtl/>
        </w:rPr>
        <w:t xml:space="preserve"> </w:t>
      </w:r>
      <w:r>
        <w:rPr>
          <w:rFonts w:ascii="Arial" w:hAnsi="Arial" w:cs="Arial" w:hint="cs"/>
          <w:rtl/>
        </w:rPr>
        <w:t>ولد</w:t>
      </w:r>
      <w:r>
        <w:rPr>
          <w:rtl/>
        </w:rPr>
        <w:t xml:space="preserve"> </w:t>
      </w:r>
      <w:r>
        <w:rPr>
          <w:rFonts w:ascii="Arial" w:hAnsi="Arial" w:cs="Arial" w:hint="cs"/>
          <w:rtl/>
        </w:rPr>
        <w:t>اسمه</w:t>
      </w:r>
      <w:r>
        <w:rPr>
          <w:rtl/>
        </w:rPr>
        <w:t xml:space="preserve"> </w:t>
      </w:r>
      <w:r>
        <w:rPr>
          <w:rFonts w:ascii="Arial" w:hAnsi="Arial" w:cs="Arial" w:hint="cs"/>
          <w:rtl/>
        </w:rPr>
        <w:t>نوح</w:t>
      </w:r>
      <w:r>
        <w:rPr>
          <w:rtl/>
        </w:rPr>
        <w:t xml:space="preserve"> </w:t>
      </w:r>
      <w:r>
        <w:rPr>
          <w:rFonts w:ascii="Arial" w:hAnsi="Arial" w:cs="Arial" w:hint="cs"/>
          <w:rtl/>
        </w:rPr>
        <w:t>مختون</w:t>
      </w:r>
      <w:r>
        <w:rPr>
          <w:rFonts w:ascii="Calibri" w:cs="Calibri" w:hint="cs"/>
          <w:rtl/>
        </w:rPr>
        <w:t>»</w:t>
      </w:r>
      <w:r>
        <w:rPr>
          <w:rFonts w:ascii="Arial" w:hAnsi="Arial" w:cs="Arial" w:hint="cs"/>
          <w:rtl/>
        </w:rPr>
        <w:t>،</w:t>
      </w:r>
      <w:r>
        <w:rPr>
          <w:rtl/>
        </w:rPr>
        <w:t xml:space="preserve"> </w:t>
      </w:r>
      <w:r>
        <w:rPr>
          <w:rFonts w:ascii="Arial" w:hAnsi="Arial" w:cs="Arial" w:hint="cs"/>
          <w:rtl/>
        </w:rPr>
        <w:t>فولد</w:t>
      </w:r>
      <w:r>
        <w:rPr>
          <w:rtl/>
        </w:rPr>
        <w:t xml:space="preserve"> </w:t>
      </w:r>
      <w:r>
        <w:rPr>
          <w:rFonts w:ascii="Arial" w:hAnsi="Arial" w:cs="Arial" w:hint="cs"/>
          <w:rtl/>
        </w:rPr>
        <w:t>له</w:t>
      </w:r>
      <w:r>
        <w:rPr>
          <w:rtl/>
        </w:rPr>
        <w:t xml:space="preserve"> </w:t>
      </w:r>
      <w:r>
        <w:rPr>
          <w:rFonts w:ascii="Arial" w:hAnsi="Arial" w:cs="Arial" w:hint="cs"/>
          <w:rtl/>
        </w:rPr>
        <w:t>نوح</w:t>
      </w:r>
      <w:r>
        <w:rPr>
          <w:rtl/>
        </w:rPr>
        <w:t xml:space="preserve"> </w:t>
      </w:r>
      <w:r>
        <w:rPr>
          <w:rFonts w:ascii="Arial" w:hAnsi="Arial" w:cs="Arial" w:hint="cs"/>
          <w:rtl/>
        </w:rPr>
        <w:t>بعد</w:t>
      </w:r>
      <w:r>
        <w:rPr>
          <w:rtl/>
        </w:rPr>
        <w:t xml:space="preserve"> </w:t>
      </w:r>
      <w:r>
        <w:rPr>
          <w:rFonts w:ascii="Arial" w:hAnsi="Arial" w:cs="Arial" w:hint="cs"/>
          <w:rtl/>
        </w:rPr>
        <w:t>عشرة</w:t>
      </w:r>
      <w:r>
        <w:rPr>
          <w:rtl/>
        </w:rPr>
        <w:t xml:space="preserve"> </w:t>
      </w:r>
      <w:r>
        <w:rPr>
          <w:rFonts w:ascii="Arial" w:hAnsi="Arial" w:cs="Arial" w:hint="cs"/>
          <w:rtl/>
        </w:rPr>
        <w:t>أبطن،</w:t>
      </w:r>
      <w:r>
        <w:rPr>
          <w:rtl/>
        </w:rPr>
        <w:t xml:space="preserve"> </w:t>
      </w:r>
      <w:r>
        <w:rPr>
          <w:rFonts w:ascii="Arial" w:hAnsi="Arial" w:cs="Arial" w:hint="cs"/>
          <w:rtl/>
        </w:rPr>
        <w:t>وهو</w:t>
      </w:r>
      <w:r>
        <w:rPr>
          <w:rtl/>
        </w:rPr>
        <w:t xml:space="preserve"> </w:t>
      </w:r>
      <w:r>
        <w:rPr>
          <w:rFonts w:ascii="Arial" w:hAnsi="Arial" w:cs="Arial" w:hint="cs"/>
          <w:rtl/>
        </w:rPr>
        <w:t>يومئذ</w:t>
      </w:r>
      <w:r>
        <w:rPr>
          <w:rtl/>
        </w:rPr>
        <w:t xml:space="preserve"> </w:t>
      </w:r>
      <w:r>
        <w:rPr>
          <w:rFonts w:ascii="Arial" w:hAnsi="Arial" w:cs="Arial" w:hint="cs"/>
          <w:rtl/>
        </w:rPr>
        <w:t>ابن</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إلَّا</w:t>
      </w:r>
      <w:r>
        <w:rPr>
          <w:rtl/>
        </w:rPr>
        <w:t xml:space="preserve"> </w:t>
      </w:r>
      <w:r>
        <w:rPr>
          <w:rFonts w:ascii="Arial" w:hAnsi="Arial" w:cs="Arial" w:hint="cs"/>
          <w:rtl/>
        </w:rPr>
        <w:t>سِتِّينَ</w:t>
      </w:r>
      <w:r>
        <w:rPr>
          <w:rtl/>
        </w:rPr>
        <w:t xml:space="preserve"> </w:t>
      </w:r>
      <w:r>
        <w:rPr>
          <w:rFonts w:ascii="Arial" w:hAnsi="Arial" w:cs="Arial" w:hint="cs"/>
          <w:rtl/>
        </w:rPr>
        <w:t>عاما</w:t>
      </w:r>
      <w:r>
        <w:rPr>
          <w:rtl/>
        </w:rPr>
        <w:t xml:space="preserve">. </w:t>
      </w:r>
      <w:r>
        <w:rPr>
          <w:rFonts w:ascii="Arial" w:hAnsi="Arial" w:cs="Arial" w:hint="cs"/>
          <w:rtl/>
        </w:rPr>
        <w:t>ونوح</w:t>
      </w:r>
      <w:r>
        <w:rPr>
          <w:rtl/>
        </w:rPr>
        <w:t xml:space="preserve"> </w:t>
      </w:r>
      <w:r>
        <w:rPr>
          <w:rFonts w:ascii="Arial" w:hAnsi="Arial" w:cs="Arial" w:hint="cs"/>
          <w:rtl/>
        </w:rPr>
        <w:t>عجميٌّ،</w:t>
      </w:r>
      <w:r>
        <w:rPr>
          <w:rtl/>
        </w:rPr>
        <w:t xml:space="preserve"> </w:t>
      </w:r>
      <w:r>
        <w:rPr>
          <w:rFonts w:ascii="Arial" w:hAnsi="Arial" w:cs="Arial" w:hint="cs"/>
          <w:rtl/>
        </w:rPr>
        <w:t>اسم</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صحِّح</w:t>
      </w:r>
      <w:r>
        <w:rPr>
          <w:rtl/>
        </w:rPr>
        <w:t xml:space="preserve"> </w:t>
      </w:r>
      <w:r>
        <w:rPr>
          <w:rFonts w:ascii="Arial" w:hAnsi="Arial" w:cs="Arial" w:hint="cs"/>
          <w:rtl/>
        </w:rPr>
        <w:t>لا</w:t>
      </w:r>
      <w:r>
        <w:rPr>
          <w:rFonts w:ascii="Calibri" w:cs="Calibri" w:hint="cs"/>
          <w:rtl/>
        </w:rPr>
        <w:t> </w:t>
      </w:r>
      <w:r>
        <w:rPr>
          <w:rFonts w:ascii="Arial" w:hAnsi="Arial" w:cs="Arial" w:hint="cs"/>
          <w:rtl/>
        </w:rPr>
        <w:t>لقبٌ</w:t>
      </w:r>
      <w:r>
        <w:rPr>
          <w:rtl/>
        </w:rPr>
        <w:t>.</w:t>
      </w:r>
    </w:p>
    <w:p w:rsidR="00B03E2D" w:rsidRDefault="00B03E2D">
      <w:pPr>
        <w:pStyle w:val="textmawadi3"/>
        <w:spacing w:before="170"/>
        <w:rPr>
          <w:w w:val="105"/>
          <w:rtl/>
        </w:rPr>
      </w:pPr>
      <w:r>
        <w:rPr>
          <w:rFonts w:ascii="Arial" w:hAnsi="Arial" w:cs="Arial" w:hint="cs"/>
          <w:w w:val="103"/>
          <w:rtl/>
        </w:rPr>
        <w:t>ولا</w:t>
      </w:r>
      <w:r>
        <w:rPr>
          <w:w w:val="103"/>
          <w:rtl/>
        </w:rPr>
        <w:t xml:space="preserve"> </w:t>
      </w:r>
      <w:r>
        <w:rPr>
          <w:rFonts w:ascii="Arial" w:hAnsi="Arial" w:cs="Arial" w:hint="cs"/>
          <w:w w:val="103"/>
          <w:rtl/>
        </w:rPr>
        <w:t>يتمُّ</w:t>
      </w:r>
      <w:r>
        <w:rPr>
          <w:w w:val="103"/>
          <w:rtl/>
        </w:rPr>
        <w:t xml:space="preserve"> </w:t>
      </w:r>
      <w:r>
        <w:rPr>
          <w:rStyle w:val="bold"/>
          <w:rFonts w:ascii="Arial" w:hAnsi="Arial" w:cs="Arial" w:hint="cs"/>
          <w:w w:val="103"/>
          <w:rtl/>
        </w:rPr>
        <w:t>عندي</w:t>
      </w:r>
      <w:r>
        <w:rPr>
          <w:w w:val="103"/>
          <w:rtl/>
        </w:rPr>
        <w:t xml:space="preserve"> </w:t>
      </w:r>
      <w:r>
        <w:rPr>
          <w:rFonts w:ascii="Arial" w:hAnsi="Arial" w:cs="Arial" w:hint="cs"/>
          <w:w w:val="103"/>
          <w:rtl/>
        </w:rPr>
        <w:t>حياة</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زمان</w:t>
      </w:r>
      <w:r>
        <w:rPr>
          <w:w w:val="103"/>
          <w:rtl/>
        </w:rPr>
        <w:t xml:space="preserve"> </w:t>
      </w:r>
      <w:r>
        <w:rPr>
          <w:rFonts w:ascii="Arial" w:hAnsi="Arial" w:cs="Arial" w:hint="cs"/>
          <w:w w:val="103"/>
          <w:rtl/>
        </w:rPr>
        <w:t>نوح</w:t>
      </w:r>
      <w:r>
        <w:rPr>
          <w:rFonts w:ascii="Calibri" w:cs="Calibri" w:hint="cs"/>
          <w:w w:val="103"/>
          <w:rtl/>
        </w:rPr>
        <w:t> </w:t>
      </w:r>
      <w:r>
        <w:rPr>
          <w:rStyle w:val="alyhimalsalam"/>
          <w:rFonts w:cs="Times New Roman"/>
          <w:w w:val="103"/>
          <w:rtl/>
        </w:rPr>
        <w:t>6</w:t>
      </w:r>
      <w:r>
        <w:rPr>
          <w:w w:val="103"/>
          <w:rtl/>
        </w:rPr>
        <w:t> </w:t>
      </w:r>
      <w:r>
        <w:rPr>
          <w:rFonts w:ascii="Arial" w:hAnsi="Arial" w:cs="Arial" w:hint="cs"/>
          <w:w w:val="103"/>
          <w:rtl/>
        </w:rPr>
        <w:t>،</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متوشلخ</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إدريس</w:t>
      </w:r>
      <w:r>
        <w:rPr>
          <w:w w:val="103"/>
          <w:rtl/>
        </w:rPr>
        <w:t xml:space="preserve">. </w:t>
      </w:r>
      <w:r>
        <w:rPr>
          <w:rFonts w:ascii="Arial" w:hAnsi="Arial" w:cs="Arial" w:hint="cs"/>
          <w:w w:val="103"/>
          <w:rtl/>
        </w:rPr>
        <w:t>بعث</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أربعين</w:t>
      </w:r>
      <w:r>
        <w:rPr>
          <w:w w:val="103"/>
          <w:rtl/>
        </w:rPr>
        <w:t xml:space="preserve"> </w:t>
      </w:r>
      <w:r>
        <w:rPr>
          <w:rFonts w:ascii="Arial" w:hAnsi="Arial" w:cs="Arial" w:hint="cs"/>
          <w:w w:val="103"/>
          <w:rtl/>
        </w:rPr>
        <w:t>سنة،</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ابن</w:t>
      </w:r>
      <w:r>
        <w:rPr>
          <w:rFonts w:ascii="Calibri" w:cs="Calibri" w:hint="cs"/>
          <w:w w:val="103"/>
          <w:rtl/>
        </w:rPr>
        <w:t> </w:t>
      </w:r>
      <w:r>
        <w:rPr>
          <w:rFonts w:ascii="Arial" w:hAnsi="Arial" w:cs="Arial" w:hint="cs"/>
          <w:w w:val="103"/>
          <w:rtl/>
        </w:rPr>
        <w:t>عبَّاس</w:t>
      </w:r>
      <w:r>
        <w:rPr>
          <w:rFonts w:ascii="Calibri" w:cs="Calibri" w:hint="cs"/>
          <w:w w:val="103"/>
          <w:rtl/>
        </w:rPr>
        <w:t> </w:t>
      </w:r>
      <w:r>
        <w:rPr>
          <w:rStyle w:val="radiyaanhom"/>
          <w:rFonts w:cs="Times New Roman"/>
          <w:w w:val="103"/>
          <w:rtl/>
        </w:rPr>
        <w:t>^</w:t>
      </w:r>
      <w:r>
        <w:rPr>
          <w:w w:val="103"/>
          <w:rtl/>
        </w:rPr>
        <w:t> </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خمسين،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مائتين</w:t>
      </w:r>
      <w:r>
        <w:rPr>
          <w:w w:val="103"/>
          <w:rtl/>
        </w:rPr>
        <w:t xml:space="preserve"> </w:t>
      </w:r>
      <w:r>
        <w:rPr>
          <w:rFonts w:ascii="Arial" w:hAnsi="Arial" w:cs="Arial" w:hint="cs"/>
          <w:w w:val="105"/>
          <w:rtl/>
        </w:rPr>
        <w:t>وخمسين،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مائة،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أربعمائة،</w:t>
      </w:r>
      <w:r>
        <w:rPr>
          <w:w w:val="105"/>
          <w:rtl/>
        </w:rPr>
        <w:t xml:space="preserve"> </w:t>
      </w:r>
      <w:r>
        <w:rPr>
          <w:rFonts w:ascii="Arial" w:hAnsi="Arial" w:cs="Arial" w:hint="cs"/>
          <w:w w:val="105"/>
          <w:rtl/>
        </w:rPr>
        <w:t>وعاش</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الطوفان</w:t>
      </w:r>
      <w:r>
        <w:rPr>
          <w:w w:val="105"/>
          <w:rtl/>
        </w:rPr>
        <w:t xml:space="preserve"> </w:t>
      </w:r>
      <w:r>
        <w:rPr>
          <w:rFonts w:ascii="Arial" w:hAnsi="Arial" w:cs="Arial" w:hint="cs"/>
          <w:w w:val="105"/>
          <w:rtl/>
        </w:rPr>
        <w:t>مائتين</w:t>
      </w:r>
      <w:r>
        <w:rPr>
          <w:w w:val="105"/>
          <w:rtl/>
        </w:rPr>
        <w:t xml:space="preserve"> </w:t>
      </w:r>
      <w:r>
        <w:rPr>
          <w:rFonts w:ascii="Arial" w:hAnsi="Arial" w:cs="Arial" w:hint="cs"/>
          <w:w w:val="105"/>
          <w:rtl/>
        </w:rPr>
        <w:t>وخمسين</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فعمره</w:t>
      </w:r>
      <w:r>
        <w:rPr>
          <w:w w:val="105"/>
          <w:rtl/>
        </w:rPr>
        <w:t xml:space="preserve"> </w:t>
      </w:r>
      <w:r>
        <w:rPr>
          <w:rFonts w:ascii="Arial" w:hAnsi="Arial" w:cs="Arial" w:hint="cs"/>
          <w:w w:val="105"/>
          <w:rtl/>
        </w:rPr>
        <w:t>ألف</w:t>
      </w:r>
      <w:r>
        <w:rPr>
          <w:w w:val="105"/>
          <w:rtl/>
        </w:rPr>
        <w:t xml:space="preserve"> </w:t>
      </w:r>
      <w:r>
        <w:rPr>
          <w:rFonts w:ascii="Arial" w:hAnsi="Arial" w:cs="Arial" w:hint="cs"/>
          <w:w w:val="105"/>
          <w:rtl/>
        </w:rPr>
        <w:t>ومائتان</w:t>
      </w:r>
      <w:r>
        <w:rPr>
          <w:w w:val="105"/>
          <w:rtl/>
        </w:rPr>
        <w:t xml:space="preserve"> </w:t>
      </w:r>
      <w:r>
        <w:rPr>
          <w:rFonts w:ascii="Arial" w:hAnsi="Arial" w:cs="Arial" w:hint="cs"/>
          <w:w w:val="105"/>
          <w:rtl/>
        </w:rPr>
        <w:t>وأربعون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ألف</w:t>
      </w:r>
      <w:r>
        <w:rPr>
          <w:w w:val="105"/>
          <w:rtl/>
        </w:rPr>
        <w:t xml:space="preserve"> </w:t>
      </w:r>
      <w:r>
        <w:rPr>
          <w:rFonts w:ascii="Arial" w:hAnsi="Arial" w:cs="Arial" w:hint="cs"/>
          <w:w w:val="105"/>
          <w:rtl/>
        </w:rPr>
        <w:t>وأربعمائة</w:t>
      </w:r>
      <w:r>
        <w:rPr>
          <w:w w:val="105"/>
          <w:rtl/>
        </w:rPr>
        <w:t xml:space="preserve"> </w:t>
      </w:r>
      <w:r>
        <w:rPr>
          <w:rFonts w:ascii="Arial" w:hAnsi="Arial" w:cs="Arial" w:hint="cs"/>
          <w:w w:val="105"/>
          <w:rtl/>
        </w:rPr>
        <w:t>وخمسون،</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أوَّل</w:t>
      </w:r>
      <w:r>
        <w:rPr>
          <w:w w:val="105"/>
          <w:rtl/>
        </w:rPr>
        <w:t xml:space="preserve"> </w:t>
      </w:r>
      <w:r>
        <w:rPr>
          <w:rFonts w:ascii="Arial" w:hAnsi="Arial" w:cs="Arial" w:hint="cs"/>
          <w:w w:val="105"/>
          <w:rtl/>
        </w:rPr>
        <w:t>نبيء</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إدريس،</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أوَّل</w:t>
      </w:r>
      <w:r>
        <w:rPr>
          <w:w w:val="105"/>
          <w:rtl/>
        </w:rPr>
        <w:t xml:space="preserve"> </w:t>
      </w:r>
      <w:r>
        <w:rPr>
          <w:rFonts w:ascii="Arial" w:hAnsi="Arial" w:cs="Arial" w:hint="cs"/>
          <w:w w:val="105"/>
          <w:rtl/>
        </w:rPr>
        <w:t>نبيء</w:t>
      </w:r>
      <w:r>
        <w:rPr>
          <w:w w:val="105"/>
          <w:rtl/>
        </w:rPr>
        <w:t xml:space="preserve"> </w:t>
      </w:r>
      <w:r>
        <w:rPr>
          <w:rFonts w:ascii="Arial" w:hAnsi="Arial" w:cs="Arial" w:hint="cs"/>
          <w:w w:val="105"/>
          <w:rtl/>
        </w:rPr>
        <w:t>بُعث</w:t>
      </w:r>
      <w:r>
        <w:rPr>
          <w:w w:val="105"/>
          <w:rtl/>
        </w:rPr>
        <w:t xml:space="preserve"> </w:t>
      </w:r>
      <w:r>
        <w:rPr>
          <w:rFonts w:ascii="Arial" w:hAnsi="Arial" w:cs="Arial" w:hint="cs"/>
          <w:w w:val="105"/>
          <w:rtl/>
        </w:rPr>
        <w:t>بتحريم</w:t>
      </w:r>
      <w:r>
        <w:rPr>
          <w:w w:val="105"/>
          <w:rtl/>
        </w:rPr>
        <w:t xml:space="preserve"> </w:t>
      </w:r>
      <w:r>
        <w:rPr>
          <w:rFonts w:ascii="Arial" w:hAnsi="Arial" w:cs="Arial" w:hint="cs"/>
          <w:w w:val="105"/>
          <w:rtl/>
        </w:rPr>
        <w:t>الأخوات</w:t>
      </w:r>
      <w:r>
        <w:rPr>
          <w:w w:val="105"/>
          <w:rtl/>
        </w:rPr>
        <w:t xml:space="preserve"> </w:t>
      </w:r>
      <w:r>
        <w:rPr>
          <w:rFonts w:ascii="Arial" w:hAnsi="Arial" w:cs="Arial" w:hint="cs"/>
          <w:w w:val="105"/>
          <w:rtl/>
        </w:rPr>
        <w:t>والخالات</w:t>
      </w:r>
      <w:r>
        <w:rPr>
          <w:w w:val="105"/>
          <w:rtl/>
        </w:rPr>
        <w:t xml:space="preserve"> </w:t>
      </w:r>
      <w:r>
        <w:rPr>
          <w:rFonts w:ascii="Arial" w:hAnsi="Arial" w:cs="Arial" w:hint="cs"/>
          <w:w w:val="105"/>
          <w:rtl/>
        </w:rPr>
        <w:t>والعمَّات</w:t>
      </w:r>
      <w:r>
        <w:rPr>
          <w:w w:val="105"/>
          <w:rtl/>
        </w:rPr>
        <w:t>.</w:t>
      </w:r>
    </w:p>
    <w:p w:rsidR="00B03E2D" w:rsidRDefault="00B03E2D">
      <w:pPr>
        <w:pStyle w:val="textquran"/>
        <w:spacing w:before="170"/>
        <w:rPr>
          <w:w w:val="105"/>
          <w:rtl/>
        </w:rPr>
      </w:pPr>
      <w:r>
        <w:rPr>
          <w:rFonts w:ascii="Arial" w:hAnsi="Arial" w:cs="Arial" w:hint="cs"/>
          <w:w w:val="105"/>
          <w:rtl/>
        </w:rPr>
        <w:t>بعث</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كلِّهم</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الجنَّ،</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تدم</w:t>
      </w:r>
      <w:r>
        <w:rPr>
          <w:w w:val="105"/>
          <w:rtl/>
        </w:rPr>
        <w:t xml:space="preserve"> </w:t>
      </w:r>
      <w:r>
        <w:rPr>
          <w:rFonts w:ascii="Arial" w:hAnsi="Arial" w:cs="Arial" w:hint="cs"/>
          <w:w w:val="105"/>
          <w:rtl/>
        </w:rPr>
        <w:t>رسالته</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جاءت</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رسل</w:t>
      </w:r>
      <w:r>
        <w:rPr>
          <w:w w:val="105"/>
          <w:rtl/>
        </w:rPr>
        <w:t xml:space="preserve"> </w:t>
      </w:r>
      <w:r>
        <w:rPr>
          <w:rFonts w:ascii="Arial" w:hAnsi="Arial" w:cs="Arial" w:hint="cs"/>
          <w:w w:val="105"/>
          <w:rtl/>
        </w:rPr>
        <w:t>بشرائع،</w:t>
      </w:r>
      <w:r>
        <w:rPr>
          <w:w w:val="105"/>
          <w:rtl/>
        </w:rPr>
        <w:t xml:space="preserve"> </w:t>
      </w:r>
      <w:r>
        <w:rPr>
          <w:rFonts w:ascii="Arial" w:hAnsi="Arial" w:cs="Arial" w:hint="cs"/>
          <w:w w:val="105"/>
          <w:rtl/>
        </w:rPr>
        <w:t>ورسالته</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الكلِّ</w:t>
      </w:r>
      <w:r>
        <w:rPr>
          <w:w w:val="105"/>
          <w:rtl/>
        </w:rPr>
        <w:t xml:space="preserve"> </w:t>
      </w:r>
      <w:r>
        <w:rPr>
          <w:rFonts w:ascii="Arial" w:hAnsi="Arial" w:cs="Arial" w:hint="cs"/>
          <w:w w:val="105"/>
          <w:rtl/>
        </w:rPr>
        <w:t>اتِّفَاقيَّة</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الغرق،</w:t>
      </w:r>
      <w:r>
        <w:rPr>
          <w:w w:val="105"/>
          <w:rtl/>
        </w:rPr>
        <w:t xml:space="preserve"> </w:t>
      </w:r>
      <w:r>
        <w:rPr>
          <w:rFonts w:ascii="Arial" w:hAnsi="Arial" w:cs="Arial" w:hint="cs"/>
          <w:w w:val="105"/>
          <w:rtl/>
        </w:rPr>
        <w:t>وخلافيَّة</w:t>
      </w:r>
      <w:r>
        <w:rPr>
          <w:w w:val="105"/>
          <w:rtl/>
        </w:rPr>
        <w:t xml:space="preserve"> </w:t>
      </w:r>
      <w:r>
        <w:rPr>
          <w:rFonts w:ascii="Arial" w:hAnsi="Arial" w:cs="Arial" w:hint="cs"/>
          <w:w w:val="105"/>
          <w:rtl/>
        </w:rPr>
        <w:t>قبله،</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يوجد</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معه</w:t>
      </w:r>
      <w:r>
        <w:rPr>
          <w:w w:val="105"/>
          <w:rtl/>
        </w:rPr>
        <w:t xml:space="preserve"> </w:t>
      </w:r>
      <w:r>
        <w:rPr>
          <w:rFonts w:ascii="Arial" w:hAnsi="Arial" w:cs="Arial" w:hint="cs"/>
          <w:w w:val="105"/>
          <w:rtl/>
        </w:rPr>
        <w:t>ونسله</w:t>
      </w:r>
      <w:r>
        <w:rPr>
          <w:w w:val="105"/>
          <w:rtl/>
        </w:rPr>
        <w:t xml:space="preserve"> </w:t>
      </w:r>
      <w:r>
        <w:rPr>
          <w:rFonts w:ascii="Arial" w:hAnsi="Arial" w:cs="Arial" w:hint="cs"/>
          <w:w w:val="105"/>
          <w:rtl/>
        </w:rPr>
        <w:t>قوم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يغرقوا</w:t>
      </w:r>
      <w:r>
        <w:rPr>
          <w:w w:val="105"/>
          <w:rtl/>
        </w:rPr>
        <w:t xml:space="preserve"> </w:t>
      </w:r>
      <w:r>
        <w:rPr>
          <w:rFonts w:ascii="Arial" w:hAnsi="Arial" w:cs="Arial" w:hint="cs"/>
          <w:w w:val="105"/>
          <w:rtl/>
        </w:rPr>
        <w:t>مؤمنون،</w:t>
      </w:r>
      <w:r>
        <w:rPr>
          <w:w w:val="105"/>
          <w:rtl/>
        </w:rPr>
        <w:t xml:space="preserve"> </w:t>
      </w:r>
      <w:r>
        <w:rPr>
          <w:rFonts w:ascii="Arial" w:hAnsi="Arial" w:cs="Arial" w:hint="cs"/>
          <w:w w:val="105"/>
          <w:rtl/>
        </w:rPr>
        <w:t>بخلاف</w:t>
      </w:r>
      <w:r>
        <w:rPr>
          <w:w w:val="105"/>
          <w:rtl/>
        </w:rPr>
        <w:t xml:space="preserve"> </w:t>
      </w:r>
      <w:r>
        <w:rPr>
          <w:rFonts w:ascii="Arial" w:hAnsi="Arial" w:cs="Arial" w:hint="cs"/>
          <w:w w:val="105"/>
          <w:rtl/>
        </w:rPr>
        <w:t>نبيئنا</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بعث</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قومه</w:t>
      </w:r>
      <w:r>
        <w:rPr>
          <w:w w:val="105"/>
          <w:rtl/>
        </w:rPr>
        <w:t xml:space="preserve"> </w:t>
      </w:r>
      <w:r>
        <w:rPr>
          <w:rFonts w:ascii="Arial" w:hAnsi="Arial" w:cs="Arial" w:hint="cs"/>
          <w:w w:val="105"/>
          <w:rtl/>
        </w:rPr>
        <w:t>وغيرهم</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الجنِّ</w:t>
      </w:r>
      <w:r>
        <w:rPr>
          <w:w w:val="105"/>
          <w:rtl/>
        </w:rPr>
        <w:t xml:space="preserve"> </w:t>
      </w:r>
      <w:r>
        <w:rPr>
          <w:rFonts w:ascii="Arial" w:hAnsi="Arial" w:cs="Arial" w:hint="cs"/>
          <w:w w:val="105"/>
          <w:rtl/>
        </w:rPr>
        <w:t>والحيوان</w:t>
      </w:r>
      <w:r>
        <w:rPr>
          <w:w w:val="105"/>
          <w:rtl/>
        </w:rPr>
        <w:t xml:space="preserve"> </w:t>
      </w:r>
      <w:r>
        <w:rPr>
          <w:rFonts w:ascii="Arial" w:hAnsi="Arial" w:cs="Arial" w:hint="cs"/>
          <w:w w:val="105"/>
          <w:rtl/>
        </w:rPr>
        <w:t>والملائكة</w:t>
      </w:r>
      <w:r>
        <w:rPr>
          <w:w w:val="105"/>
          <w:rtl/>
        </w:rPr>
        <w:t xml:space="preserve"> </w:t>
      </w:r>
      <w:r>
        <w:rPr>
          <w:rFonts w:ascii="Arial" w:hAnsi="Arial" w:cs="Arial" w:hint="cs"/>
          <w:w w:val="105"/>
          <w:rtl/>
        </w:rPr>
        <w:t>والجمادات،</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إعقالها،</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أشرف</w:t>
      </w:r>
      <w:r>
        <w:rPr>
          <w:w w:val="105"/>
          <w:rtl/>
        </w:rPr>
        <w:t xml:space="preserve"> </w:t>
      </w:r>
      <w:r>
        <w:rPr>
          <w:rFonts w:ascii="Arial" w:hAnsi="Arial" w:cs="Arial" w:hint="cs"/>
          <w:w w:val="105"/>
          <w:rtl/>
        </w:rPr>
        <w:t>له</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يعقبه</w:t>
      </w:r>
      <w:r>
        <w:rPr>
          <w:w w:val="105"/>
          <w:rtl/>
        </w:rPr>
        <w:t xml:space="preserve"> </w:t>
      </w:r>
      <w:r>
        <w:rPr>
          <w:rFonts w:ascii="Arial" w:hAnsi="Arial" w:cs="Arial" w:hint="cs"/>
          <w:w w:val="105"/>
          <w:rtl/>
        </w:rPr>
        <w:t>نبيء</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شرع</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القيامة</w:t>
      </w:r>
      <w:r>
        <w:rPr>
          <w:w w:val="105"/>
          <w:rtl/>
        </w:rPr>
        <w:t>.</w:t>
      </w:r>
    </w:p>
    <w:p w:rsidR="00B03E2D" w:rsidRDefault="00B03E2D">
      <w:pPr>
        <w:pStyle w:val="textquran"/>
        <w:spacing w:before="170"/>
        <w:rPr>
          <w:rtl/>
        </w:rPr>
      </w:pPr>
      <w:r>
        <w:rPr>
          <w:rFonts w:ascii="Arial" w:hAnsi="Arial" w:cs="Arial" w:hint="cs"/>
          <w:rtl/>
        </w:rPr>
        <w:t>وقومُ</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اجتمع</w:t>
      </w:r>
      <w:r>
        <w:rPr>
          <w:rtl/>
        </w:rPr>
        <w:t xml:space="preserve"> </w:t>
      </w:r>
      <w:r>
        <w:rPr>
          <w:rFonts w:ascii="Arial" w:hAnsi="Arial" w:cs="Arial" w:hint="cs"/>
          <w:rtl/>
        </w:rPr>
        <w:t>معهم</w:t>
      </w:r>
      <w:r>
        <w:rPr>
          <w:rtl/>
        </w:rPr>
        <w:t xml:space="preserve"> </w:t>
      </w:r>
      <w:r>
        <w:rPr>
          <w:rFonts w:ascii="Arial" w:hAnsi="Arial" w:cs="Arial" w:hint="cs"/>
          <w:rtl/>
        </w:rPr>
        <w:t>في</w:t>
      </w:r>
      <w:r>
        <w:rPr>
          <w:rtl/>
        </w:rPr>
        <w:t xml:space="preserve"> </w:t>
      </w:r>
      <w:r>
        <w:rPr>
          <w:rFonts w:ascii="Arial" w:hAnsi="Arial" w:cs="Arial" w:hint="cs"/>
          <w:rtl/>
        </w:rPr>
        <w:t>جَدٍّ،</w:t>
      </w:r>
      <w:r>
        <w:rPr>
          <w:rtl/>
        </w:rPr>
        <w:t xml:space="preserve"> </w:t>
      </w:r>
      <w:r>
        <w:rPr>
          <w:rFonts w:ascii="Arial" w:hAnsi="Arial" w:cs="Arial" w:hint="cs"/>
          <w:rtl/>
        </w:rPr>
        <w:t>وقد</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فيهم</w:t>
      </w:r>
      <w:r>
        <w:rPr>
          <w:rtl/>
        </w:rPr>
        <w:t xml:space="preserve"> </w:t>
      </w:r>
      <w:r>
        <w:rPr>
          <w:rFonts w:ascii="Arial" w:hAnsi="Arial" w:cs="Arial" w:hint="cs"/>
          <w:rtl/>
        </w:rPr>
        <w:t>نزيلا،</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قول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Fonts w:ascii="Calibri" w:cs="Calibri" w:hint="cs"/>
          <w:rtl/>
        </w:rPr>
        <w:t> </w:t>
      </w:r>
      <w:r>
        <w:rPr>
          <w:rFonts w:ascii="Arial" w:hAnsi="Arial" w:cs="Arial" w:hint="cs"/>
          <w:rtl/>
        </w:rPr>
        <w:t>قَوْمِ</w:t>
      </w:r>
      <w:r>
        <w:rPr>
          <w:rtl/>
        </w:rPr>
        <w:t xml:space="preserve"> </w:t>
      </w:r>
      <w:r>
        <w:rPr>
          <w:rFonts w:ascii="Arial" w:hAnsi="Arial" w:cs="Arial" w:hint="cs"/>
          <w:rtl/>
        </w:rPr>
        <w:t>اِتَّبِعُواْ</w:t>
      </w:r>
      <w:r>
        <w:rPr>
          <w:rtl/>
        </w:rPr>
        <w:t xml:space="preserve"> </w:t>
      </w:r>
      <w:r>
        <w:rPr>
          <w:rFonts w:ascii="Arial" w:hAnsi="Arial" w:cs="Arial" w:hint="cs"/>
          <w:rtl/>
        </w:rPr>
        <w:t>الْمُرْسَلِينَ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يس</w:t>
      </w:r>
      <w:r>
        <w:rPr>
          <w:rStyle w:val="CharacterStyle11"/>
          <w:rtl/>
        </w:rPr>
        <w:t>:</w:t>
      </w:r>
      <w:r>
        <w:rPr>
          <w:rStyle w:val="CharacterStyle11"/>
          <w:rFonts w:ascii="Calibri" w:cs="Calibri" w:hint="cs"/>
          <w:rtl/>
        </w:rPr>
        <w:t> </w:t>
      </w:r>
      <w:r>
        <w:rPr>
          <w:rStyle w:val="CharacterStyle11"/>
          <w:rtl/>
        </w:rPr>
        <w:t>20]</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فَقَالَ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قَوْمِ</w:t>
      </w:r>
      <w:r>
        <w:rPr>
          <w:rStyle w:val="bold"/>
          <w:rtl/>
        </w:rPr>
        <w:t xml:space="preserve"> </w:t>
      </w:r>
      <w:r>
        <w:rPr>
          <w:rStyle w:val="bold"/>
          <w:rFonts w:ascii="Arial" w:hAnsi="Arial" w:cs="Arial" w:hint="cs"/>
          <w:rtl/>
        </w:rPr>
        <w:t>اِعْبُدُواْ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وَحْدَهُ</w:t>
      </w:r>
      <w:r>
        <w:rPr>
          <w:rtl/>
        </w:rPr>
        <w:t xml:space="preserve"> </w:t>
      </w:r>
      <w:r>
        <w:rPr>
          <w:rFonts w:ascii="Arial" w:hAnsi="Arial" w:cs="Arial" w:hint="cs"/>
          <w:rtl/>
        </w:rPr>
        <w:t>ووحِّدوه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اِلَهٍ</w:t>
      </w:r>
      <w:r>
        <w:rPr>
          <w:rStyle w:val="bold"/>
          <w:rtl/>
        </w:rPr>
        <w:t xml:space="preserve"> </w:t>
      </w:r>
      <w:r>
        <w:rPr>
          <w:rStyle w:val="bold"/>
          <w:rFonts w:ascii="Arial" w:hAnsi="Arial" w:cs="Arial" w:hint="cs"/>
          <w:rtl/>
        </w:rPr>
        <w:t>غَيْرُهُ</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على</w:t>
      </w:r>
      <w:r>
        <w:rPr>
          <w:rtl/>
        </w:rPr>
        <w:t xml:space="preserve"> </w:t>
      </w:r>
      <w:r>
        <w:rPr>
          <w:rFonts w:ascii="Arial" w:hAnsi="Arial" w:cs="Arial" w:hint="cs"/>
          <w:rtl/>
        </w:rPr>
        <w:t>المحلِّ،</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إِلَهٍ</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أو</w:t>
      </w:r>
      <w:r>
        <w:rPr>
          <w:rtl/>
        </w:rPr>
        <w:t xml:space="preserve"> </w:t>
      </w:r>
      <w:r>
        <w:rPr>
          <w:rFonts w:ascii="Arial" w:hAnsi="Arial" w:cs="Arial" w:hint="cs"/>
          <w:rtl/>
        </w:rPr>
        <w:t>فاعل</w:t>
      </w:r>
      <w:r>
        <w:rPr>
          <w:rtl/>
        </w:rPr>
        <w:t xml:space="preserve"> </w:t>
      </w:r>
      <w:r>
        <w:rPr>
          <w:rFonts w:ascii="Arial" w:hAnsi="Arial" w:cs="Arial" w:hint="cs"/>
          <w:rtl/>
        </w:rPr>
        <w:t>لـ</w:t>
      </w:r>
      <w:r>
        <w:rPr>
          <w:rFonts w:ascii="Calibri" w:cs="Calibri" w:hint="cs"/>
          <w:rtl/>
        </w:rPr>
        <w:t> «</w:t>
      </w:r>
      <w:r>
        <w:rPr>
          <w:rFonts w:ascii="Arial" w:hAnsi="Arial" w:cs="Arial" w:hint="cs"/>
          <w:rtl/>
        </w:rPr>
        <w:t>لَكُمْ</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لوصف</w:t>
      </w:r>
      <w:r>
        <w:rPr>
          <w:rtl/>
        </w:rPr>
        <w:t xml:space="preserve"> </w:t>
      </w:r>
      <w:r>
        <w:rPr>
          <w:rFonts w:ascii="Arial" w:hAnsi="Arial" w:cs="Arial" w:hint="cs"/>
          <w:rtl/>
        </w:rPr>
        <w:t>يستغنى</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Arial" w:hAnsi="Arial" w:cs="Arial" w:hint="cs"/>
          <w:rtl/>
        </w:rPr>
        <w:t>الخبر،</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لتأكيد</w:t>
      </w:r>
      <w:r>
        <w:rPr>
          <w:rtl/>
        </w:rPr>
        <w:t xml:space="preserve"> </w:t>
      </w:r>
      <w:r>
        <w:rPr>
          <w:rFonts w:ascii="Arial" w:hAnsi="Arial" w:cs="Arial" w:hint="cs"/>
          <w:rtl/>
        </w:rPr>
        <w:t>النفي،</w:t>
      </w:r>
      <w:r>
        <w:rPr>
          <w:rtl/>
        </w:rPr>
        <w:t xml:space="preserve"> </w:t>
      </w:r>
      <w:r>
        <w:rPr>
          <w:rFonts w:ascii="Arial" w:hAnsi="Arial" w:cs="Arial" w:hint="cs"/>
          <w:rtl/>
        </w:rPr>
        <w:t>والجملة</w:t>
      </w:r>
      <w:r>
        <w:rPr>
          <w:rtl/>
        </w:rPr>
        <w:t xml:space="preserve"> </w:t>
      </w:r>
      <w:r>
        <w:rPr>
          <w:rFonts w:ascii="Arial" w:hAnsi="Arial" w:cs="Arial" w:hint="cs"/>
          <w:rtl/>
        </w:rPr>
        <w:t>مستأنفة</w:t>
      </w:r>
      <w:r>
        <w:rPr>
          <w:rtl/>
        </w:rPr>
        <w:t xml:space="preserve"> </w:t>
      </w:r>
      <w:r>
        <w:rPr>
          <w:rFonts w:ascii="Arial" w:hAnsi="Arial" w:cs="Arial" w:hint="cs"/>
          <w:rtl/>
        </w:rPr>
        <w:t>لتعليل</w:t>
      </w:r>
      <w:r>
        <w:rPr>
          <w:rtl/>
        </w:rPr>
        <w:t xml:space="preserve"> </w:t>
      </w:r>
      <w:r>
        <w:rPr>
          <w:rFonts w:ascii="Arial" w:hAnsi="Arial" w:cs="Arial" w:hint="cs"/>
          <w:rtl/>
        </w:rPr>
        <w:t>العبادة</w:t>
      </w:r>
      <w:r>
        <w:rPr>
          <w:rtl/>
        </w:rPr>
        <w:t xml:space="preserve"> </w:t>
      </w:r>
      <w:r>
        <w:rPr>
          <w:rFonts w:ascii="Arial" w:hAnsi="Arial" w:cs="Arial" w:hint="cs"/>
          <w:rtl/>
        </w:rPr>
        <w:t>المأمور</w:t>
      </w:r>
      <w:r>
        <w:rPr>
          <w:rtl/>
        </w:rPr>
        <w:t xml:space="preserve"> </w:t>
      </w:r>
      <w:r>
        <w:rPr>
          <w:rFonts w:ascii="Arial" w:hAnsi="Arial" w:cs="Arial" w:hint="cs"/>
          <w:rtl/>
        </w:rPr>
        <w:t>بها،</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أمرناكم</w:t>
      </w:r>
      <w:r>
        <w:rPr>
          <w:rtl/>
        </w:rPr>
        <w:t xml:space="preserve"> </w:t>
      </w:r>
      <w:r>
        <w:rPr>
          <w:rFonts w:ascii="Arial" w:hAnsi="Arial" w:cs="Arial" w:hint="cs"/>
          <w:rtl/>
        </w:rPr>
        <w:t>بعبادته</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أَخَافُ</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تؤمنوا،</w:t>
      </w:r>
      <w:r>
        <w:rPr>
          <w:rtl/>
        </w:rPr>
        <w:t xml:space="preserve"> </w:t>
      </w:r>
      <w:r>
        <w:rPr>
          <w:rFonts w:ascii="Arial" w:hAnsi="Arial" w:cs="Arial" w:hint="cs"/>
          <w:rtl/>
        </w:rPr>
        <w:t>فالخوف</w:t>
      </w:r>
      <w:r>
        <w:rPr>
          <w:rtl/>
        </w:rPr>
        <w:t xml:space="preserve"> </w:t>
      </w:r>
      <w:r>
        <w:rPr>
          <w:rFonts w:ascii="Arial" w:hAnsi="Arial" w:cs="Arial" w:hint="cs"/>
          <w:rtl/>
        </w:rPr>
        <w:t>لإمكان</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يعذَّبوا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بمعنى</w:t>
      </w:r>
      <w:r>
        <w:rPr>
          <w:rtl/>
        </w:rPr>
        <w:t xml:space="preserve"> </w:t>
      </w:r>
      <w:r>
        <w:rPr>
          <w:rFonts w:ascii="Arial" w:hAnsi="Arial" w:cs="Arial" w:hint="cs"/>
          <w:rtl/>
        </w:rPr>
        <w:t>اليقين</w:t>
      </w:r>
      <w:r>
        <w:rPr>
          <w:rtl/>
        </w:rPr>
        <w:t xml:space="preserve"> </w:t>
      </w:r>
      <w:r>
        <w:rPr>
          <w:rFonts w:ascii="Arial" w:hAnsi="Arial" w:cs="Arial" w:hint="cs"/>
          <w:rtl/>
        </w:rPr>
        <w:t>على</w:t>
      </w:r>
      <w:r>
        <w:rPr>
          <w:rtl/>
        </w:rPr>
        <w:t xml:space="preserve"> </w:t>
      </w:r>
      <w:r>
        <w:rPr>
          <w:rFonts w:ascii="Arial" w:hAnsi="Arial" w:cs="Arial" w:hint="cs"/>
          <w:rtl/>
        </w:rPr>
        <w:t>علمه</w:t>
      </w:r>
      <w:r>
        <w:rPr>
          <w:rtl/>
        </w:rPr>
        <w:t xml:space="preserve"> </w:t>
      </w:r>
      <w:r>
        <w:rPr>
          <w:rFonts w:ascii="Arial" w:hAnsi="Arial" w:cs="Arial" w:hint="cs"/>
          <w:rtl/>
        </w:rPr>
        <w:t>أنَّهم</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أنزل</w:t>
      </w:r>
      <w:r>
        <w:rPr>
          <w:rtl/>
        </w:rPr>
        <w:t xml:space="preserve"> </w:t>
      </w:r>
      <w:r>
        <w:rPr>
          <w:rFonts w:ascii="Arial" w:hAnsi="Arial" w:cs="Arial" w:hint="cs"/>
          <w:rtl/>
        </w:rPr>
        <w:t>الطوفان،</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اليوم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وأنَّهم</w:t>
      </w:r>
      <w:r>
        <w:rPr>
          <w:rtl/>
        </w:rPr>
        <w:t xml:space="preserve"> </w:t>
      </w:r>
      <w:r>
        <w:rPr>
          <w:rFonts w:ascii="Arial" w:hAnsi="Arial" w:cs="Arial" w:hint="cs"/>
          <w:rtl/>
        </w:rPr>
        <w:t>لا</w:t>
      </w:r>
      <w:r>
        <w:rPr>
          <w:rFonts w:ascii="Calibri" w:cs="Calibri" w:hint="cs"/>
          <w:rtl/>
        </w:rPr>
        <w:t> </w:t>
      </w:r>
      <w:r>
        <w:rPr>
          <w:rFonts w:ascii="Arial" w:hAnsi="Arial" w:cs="Arial" w:hint="cs"/>
          <w:rtl/>
        </w:rPr>
        <w:t>يؤمنون،</w:t>
      </w:r>
      <w:r>
        <w:rPr>
          <w:rtl/>
        </w:rPr>
        <w:t xml:space="preserve"> </w:t>
      </w:r>
      <w:r>
        <w:rPr>
          <w:rFonts w:ascii="Arial" w:hAnsi="Arial" w:cs="Arial" w:hint="cs"/>
          <w:rtl/>
        </w:rPr>
        <w:t>أو</w:t>
      </w:r>
      <w:r>
        <w:rPr>
          <w:rtl/>
        </w:rPr>
        <w:t xml:space="preserve"> </w:t>
      </w:r>
      <w:r>
        <w:rPr>
          <w:rFonts w:ascii="Arial" w:hAnsi="Arial" w:cs="Arial" w:hint="cs"/>
          <w:rtl/>
        </w:rPr>
        <w:t>شكَّ</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يعذَّبوا</w:t>
      </w:r>
      <w:r>
        <w:rPr>
          <w:rtl/>
        </w:rPr>
        <w:t xml:space="preserve"> </w:t>
      </w:r>
      <w:r>
        <w:rPr>
          <w:rFonts w:ascii="Arial" w:hAnsi="Arial" w:cs="Arial" w:hint="cs"/>
          <w:rtl/>
        </w:rPr>
        <w:t>لإمكان</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قبل</w:t>
      </w:r>
      <w:r>
        <w:rPr>
          <w:rtl/>
        </w:rPr>
        <w:t xml:space="preserve"> </w:t>
      </w:r>
      <w:r>
        <w:rPr>
          <w:rFonts w:ascii="Arial" w:hAnsi="Arial" w:cs="Arial" w:hint="cs"/>
          <w:rtl/>
        </w:rPr>
        <w:t>الموت</w:t>
      </w:r>
      <w:r>
        <w:rPr>
          <w:rtl/>
        </w:rPr>
        <w:t>.</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قَالَ</w:t>
      </w:r>
      <w:r>
        <w:rPr>
          <w:rStyle w:val="bold"/>
          <w:w w:val="98"/>
          <w:rtl/>
        </w:rPr>
        <w:t xml:space="preserve"> </w:t>
      </w:r>
      <w:r>
        <w:rPr>
          <w:rStyle w:val="bold"/>
          <w:rFonts w:ascii="Arial" w:hAnsi="Arial" w:cs="Arial" w:hint="cs"/>
          <w:w w:val="98"/>
          <w:rtl/>
        </w:rPr>
        <w:t>الْمَلَأُ</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قَوْمِهِ</w:t>
      </w:r>
      <w:r>
        <w:rPr>
          <w:w w:val="98"/>
          <w:rtl/>
        </w:rPr>
        <w:t> </w:t>
      </w:r>
      <w:r>
        <w:rPr>
          <w:rFonts w:ascii="Arial" w:hAnsi="Arial" w:cs="Arial" w:hint="cs"/>
          <w:w w:val="98"/>
          <w:rtl/>
        </w:rPr>
        <w:t>﴾</w:t>
      </w:r>
      <w:r>
        <w:rPr>
          <w:w w:val="98"/>
          <w:rtl/>
        </w:rPr>
        <w:t xml:space="preserve"> </w:t>
      </w:r>
      <w:r>
        <w:rPr>
          <w:rFonts w:ascii="Arial" w:hAnsi="Arial" w:cs="Arial" w:hint="cs"/>
          <w:w w:val="98"/>
          <w:rtl/>
        </w:rPr>
        <w:t>الأشراف،</w:t>
      </w:r>
      <w:r>
        <w:rPr>
          <w:w w:val="98"/>
          <w:rtl/>
        </w:rPr>
        <w:t xml:space="preserve"> </w:t>
      </w:r>
      <w:r>
        <w:rPr>
          <w:rFonts w:ascii="Arial" w:hAnsi="Arial" w:cs="Arial" w:hint="cs"/>
          <w:w w:val="98"/>
          <w:rtl/>
        </w:rPr>
        <w:t>سمُّوا</w:t>
      </w:r>
      <w:r>
        <w:rPr>
          <w:w w:val="98"/>
          <w:rtl/>
        </w:rPr>
        <w:t xml:space="preserve"> </w:t>
      </w:r>
      <w:r>
        <w:rPr>
          <w:rFonts w:ascii="Arial" w:hAnsi="Arial" w:cs="Arial" w:hint="cs"/>
          <w:w w:val="98"/>
          <w:rtl/>
        </w:rPr>
        <w:t>كذلك</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يملؤون</w:t>
      </w:r>
      <w:r>
        <w:rPr>
          <w:w w:val="98"/>
          <w:rtl/>
        </w:rPr>
        <w:t xml:space="preserve"> </w:t>
      </w:r>
      <w:r>
        <w:rPr>
          <w:rFonts w:ascii="Arial" w:hAnsi="Arial" w:cs="Arial" w:hint="cs"/>
          <w:w w:val="98"/>
          <w:rtl/>
        </w:rPr>
        <w:t>صدور</w:t>
      </w:r>
      <w:r>
        <w:rPr>
          <w:w w:val="98"/>
          <w:rtl/>
        </w:rPr>
        <w:t xml:space="preserve"> </w:t>
      </w:r>
      <w:r>
        <w:rPr>
          <w:rFonts w:ascii="Arial" w:hAnsi="Arial" w:cs="Arial" w:hint="cs"/>
          <w:w w:val="98"/>
          <w:rtl/>
        </w:rPr>
        <w:t>المحافل</w:t>
      </w:r>
      <w:r>
        <w:rPr>
          <w:w w:val="98"/>
          <w:rtl/>
        </w:rPr>
        <w:t xml:space="preserve"> </w:t>
      </w:r>
      <w:r>
        <w:rPr>
          <w:rFonts w:ascii="Arial" w:hAnsi="Arial" w:cs="Arial" w:hint="cs"/>
          <w:w w:val="98"/>
          <w:rtl/>
        </w:rPr>
        <w:t>بأجسادهم،</w:t>
      </w:r>
      <w:r>
        <w:rPr>
          <w:w w:val="98"/>
          <w:rtl/>
        </w:rPr>
        <w:t xml:space="preserve"> </w:t>
      </w:r>
      <w:r>
        <w:rPr>
          <w:rFonts w:ascii="Arial" w:hAnsi="Arial" w:cs="Arial" w:hint="cs"/>
          <w:w w:val="98"/>
          <w:rtl/>
        </w:rPr>
        <w:t>أعني</w:t>
      </w:r>
      <w:r>
        <w:rPr>
          <w:w w:val="98"/>
          <w:rtl/>
        </w:rPr>
        <w:t xml:space="preserve"> </w:t>
      </w:r>
      <w:r>
        <w:rPr>
          <w:rFonts w:ascii="Arial" w:hAnsi="Arial" w:cs="Arial" w:hint="cs"/>
          <w:w w:val="98"/>
          <w:rtl/>
        </w:rPr>
        <w:t>صدور</w:t>
      </w:r>
      <w:r>
        <w:rPr>
          <w:w w:val="98"/>
          <w:rtl/>
        </w:rPr>
        <w:t xml:space="preserve"> </w:t>
      </w:r>
      <w:r>
        <w:rPr>
          <w:rFonts w:ascii="Arial" w:hAnsi="Arial" w:cs="Arial" w:hint="cs"/>
          <w:w w:val="98"/>
          <w:rtl/>
        </w:rPr>
        <w:t>مجالس</w:t>
      </w:r>
      <w:r>
        <w:rPr>
          <w:w w:val="98"/>
          <w:rtl/>
        </w:rPr>
        <w:t xml:space="preserve"> </w:t>
      </w:r>
      <w:r>
        <w:rPr>
          <w:rFonts w:ascii="Arial" w:hAnsi="Arial" w:cs="Arial" w:hint="cs"/>
          <w:w w:val="98"/>
          <w:rtl/>
        </w:rPr>
        <w:t>الجماعات،</w:t>
      </w:r>
      <w:r>
        <w:rPr>
          <w:w w:val="98"/>
          <w:rtl/>
        </w:rPr>
        <w:t xml:space="preserve"> </w:t>
      </w:r>
      <w:r>
        <w:rPr>
          <w:rFonts w:ascii="Arial" w:hAnsi="Arial" w:cs="Arial" w:hint="cs"/>
          <w:w w:val="98"/>
          <w:rtl/>
        </w:rPr>
        <w:t>بجلالتهم</w:t>
      </w:r>
      <w:r>
        <w:rPr>
          <w:w w:val="98"/>
          <w:rtl/>
        </w:rPr>
        <w:t xml:space="preserve"> </w:t>
      </w:r>
      <w:r>
        <w:rPr>
          <w:rFonts w:ascii="Arial" w:hAnsi="Arial" w:cs="Arial" w:hint="cs"/>
          <w:w w:val="98"/>
          <w:rtl/>
        </w:rPr>
        <w:t>وهيبتهم</w:t>
      </w:r>
      <w:r>
        <w:rPr>
          <w:w w:val="98"/>
          <w:rtl/>
        </w:rPr>
        <w:t xml:space="preserve"> </w:t>
      </w:r>
      <w:r>
        <w:rPr>
          <w:rFonts w:ascii="Arial" w:hAnsi="Arial" w:cs="Arial" w:hint="cs"/>
          <w:w w:val="98"/>
          <w:rtl/>
        </w:rPr>
        <w:t>وأتباعهم،</w:t>
      </w:r>
      <w:r>
        <w:rPr>
          <w:w w:val="98"/>
          <w:rtl/>
        </w:rPr>
        <w:t xml:space="preserve"> </w:t>
      </w:r>
      <w:r>
        <w:rPr>
          <w:rFonts w:ascii="Arial" w:hAnsi="Arial" w:cs="Arial" w:hint="cs"/>
          <w:w w:val="98"/>
          <w:rtl/>
        </w:rPr>
        <w:t>والعيون</w:t>
      </w:r>
      <w:r>
        <w:rPr>
          <w:w w:val="98"/>
          <w:rtl/>
        </w:rPr>
        <w:t xml:space="preserve"> </w:t>
      </w:r>
      <w:r>
        <w:rPr>
          <w:rFonts w:ascii="Arial" w:hAnsi="Arial" w:cs="Arial" w:hint="cs"/>
          <w:w w:val="98"/>
          <w:rtl/>
        </w:rPr>
        <w:t>بجمالهم</w:t>
      </w:r>
      <w:r>
        <w:rPr>
          <w:w w:val="98"/>
          <w:rtl/>
        </w:rPr>
        <w:t xml:space="preserve"> </w:t>
      </w:r>
      <w:r>
        <w:rPr>
          <w:rFonts w:ascii="Arial" w:hAnsi="Arial" w:cs="Arial" w:hint="cs"/>
          <w:w w:val="98"/>
          <w:rtl/>
        </w:rPr>
        <w:t>وأبَّهتهم؛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لملاءتهم</w:t>
      </w:r>
      <w:r>
        <w:rPr>
          <w:w w:val="98"/>
          <w:rtl/>
        </w:rPr>
        <w:t xml:space="preserve"> </w:t>
      </w:r>
      <w:r>
        <w:rPr>
          <w:rFonts w:ascii="Arial" w:hAnsi="Arial" w:cs="Arial" w:hint="cs"/>
          <w:w w:val="98"/>
          <w:rtl/>
        </w:rPr>
        <w:t>بالمعروف،</w:t>
      </w:r>
      <w:r>
        <w:rPr>
          <w:w w:val="98"/>
          <w:rtl/>
        </w:rPr>
        <w:t xml:space="preserve"> </w:t>
      </w:r>
      <w:r>
        <w:rPr>
          <w:rFonts w:ascii="Arial" w:hAnsi="Arial" w:cs="Arial" w:hint="cs"/>
          <w:w w:val="98"/>
          <w:rtl/>
        </w:rPr>
        <w:t>وجودة</w:t>
      </w:r>
      <w:r>
        <w:rPr>
          <w:w w:val="98"/>
          <w:rtl/>
        </w:rPr>
        <w:t xml:space="preserve"> </w:t>
      </w:r>
      <w:r>
        <w:rPr>
          <w:rFonts w:ascii="Arial" w:hAnsi="Arial" w:cs="Arial" w:hint="cs"/>
          <w:w w:val="98"/>
          <w:rtl/>
        </w:rPr>
        <w:t>الرأي</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يقل</w:t>
      </w:r>
      <w:r>
        <w:rPr>
          <w:w w:val="98"/>
          <w:rtl/>
        </w:rPr>
        <w:t xml:space="preserve">: </w:t>
      </w:r>
      <w:r>
        <w:rPr>
          <w:rFonts w:ascii="Calibri" w:cs="Calibri" w:hint="cs"/>
          <w:w w:val="98"/>
          <w:rtl/>
        </w:rPr>
        <w:t>«</w:t>
      </w:r>
      <w:r>
        <w:rPr>
          <w:rFonts w:ascii="Arial" w:hAnsi="Arial" w:cs="Arial" w:hint="cs"/>
          <w:w w:val="98"/>
          <w:rtl/>
        </w:rPr>
        <w:t>الذين</w:t>
      </w:r>
      <w:r>
        <w:rPr>
          <w:w w:val="98"/>
          <w:rtl/>
        </w:rPr>
        <w:t xml:space="preserve"> </w:t>
      </w:r>
      <w:r>
        <w:rPr>
          <w:rFonts w:ascii="Arial" w:hAnsi="Arial" w:cs="Arial" w:hint="cs"/>
          <w:w w:val="98"/>
          <w:rtl/>
        </w:rPr>
        <w:t>كفروا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قومه</w:t>
      </w:r>
      <w:r>
        <w:rPr>
          <w:rFonts w:ascii="Calibri" w:cs="Calibri" w:hint="cs"/>
          <w:w w:val="98"/>
          <w:rtl/>
        </w:rPr>
        <w:t>»</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يؤمن</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منهم،</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آمن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آمن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قومه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من</w:t>
      </w:r>
      <w:r>
        <w:rPr>
          <w:w w:val="98"/>
          <w:rtl/>
        </w:rPr>
        <w:t xml:space="preserve"> </w:t>
      </w:r>
      <w:r>
        <w:rPr>
          <w:rFonts w:ascii="Arial" w:hAnsi="Arial" w:cs="Arial" w:hint="cs"/>
          <w:w w:val="98"/>
          <w:rtl/>
        </w:rPr>
        <w:t>ملئهم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أوَّل</w:t>
      </w:r>
      <w:r>
        <w:rPr>
          <w:w w:val="98"/>
          <w:rtl/>
        </w:rPr>
        <w:t xml:space="preserve"> </w:t>
      </w:r>
      <w:r>
        <w:rPr>
          <w:rFonts w:ascii="Arial" w:hAnsi="Arial" w:cs="Arial" w:hint="cs"/>
          <w:w w:val="98"/>
          <w:rtl/>
        </w:rPr>
        <w:t>دعائه</w:t>
      </w:r>
      <w:r>
        <w:rPr>
          <w:w w:val="98"/>
          <w:rtl/>
        </w:rPr>
        <w:t xml:space="preserve"> </w:t>
      </w:r>
      <w:r>
        <w:rPr>
          <w:rFonts w:ascii="Arial" w:hAnsi="Arial" w:cs="Arial" w:hint="cs"/>
          <w:w w:val="98"/>
          <w:rtl/>
        </w:rPr>
        <w:t>إيَّاهم،</w:t>
      </w:r>
      <w:r>
        <w:rPr>
          <w:w w:val="98"/>
          <w:rtl/>
        </w:rPr>
        <w:t xml:space="preserve"> </w:t>
      </w:r>
      <w:r>
        <w:rPr>
          <w:rFonts w:ascii="Arial" w:hAnsi="Arial" w:cs="Arial" w:hint="cs"/>
          <w:w w:val="98"/>
          <w:rtl/>
        </w:rPr>
        <w:t>بخلاف</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في</w:t>
      </w:r>
      <w:r>
        <w:rPr>
          <w:w w:val="98"/>
          <w:rtl/>
        </w:rPr>
        <w:t xml:space="preserve"> </w:t>
      </w:r>
      <w:r>
        <w:rPr>
          <w:rFonts w:ascii="Arial" w:hAnsi="Arial" w:cs="Arial" w:hint="cs"/>
          <w:w w:val="98"/>
          <w:rtl/>
        </w:rPr>
        <w:t>هود</w:t>
      </w:r>
      <w:r>
        <w:rPr>
          <w:w w:val="98"/>
          <w:rtl/>
        </w:rPr>
        <w:t xml:space="preserve"> </w:t>
      </w:r>
      <w:r>
        <w:rPr>
          <w:rFonts w:ascii="Arial" w:hAnsi="Arial" w:cs="Arial" w:hint="cs"/>
          <w:w w:val="98"/>
          <w:rtl/>
        </w:rPr>
        <w:t>فمنهم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آمن</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واقتصر</w:t>
      </w:r>
      <w:r>
        <w:rPr>
          <w:w w:val="98"/>
          <w:rtl/>
        </w:rPr>
        <w:t xml:space="preserve"> </w:t>
      </w:r>
      <w:r>
        <w:rPr>
          <w:rFonts w:ascii="Arial" w:hAnsi="Arial" w:cs="Arial" w:hint="cs"/>
          <w:w w:val="98"/>
          <w:rtl/>
        </w:rPr>
        <w:t>هنا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مِن</w:t>
      </w:r>
      <w:r>
        <w:rPr>
          <w:w w:val="98"/>
          <w:rtl/>
        </w:rPr>
        <w:t xml:space="preserve"> </w:t>
      </w:r>
      <w:r>
        <w:rPr>
          <w:rFonts w:ascii="Arial" w:hAnsi="Arial" w:cs="Arial" w:hint="cs"/>
          <w:w w:val="98"/>
          <w:rtl/>
        </w:rPr>
        <w:t>قَوْمِهِ</w:t>
      </w:r>
      <w:r>
        <w:rPr>
          <w:rFonts w:ascii="Calibri" w:cs="Calibri" w:hint="cs"/>
          <w:w w:val="98"/>
          <w:rtl/>
        </w:rPr>
        <w:t> </w:t>
      </w:r>
      <w:r>
        <w:rPr>
          <w:rFonts w:ascii="Arial" w:hAnsi="Arial" w:cs="Arial" w:hint="cs"/>
          <w:w w:val="98"/>
          <w:rtl/>
        </w:rPr>
        <w:t>﴾</w:t>
      </w:r>
      <w:r>
        <w:rPr>
          <w:w w:val="98"/>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لَنَرَاكَ</w:t>
      </w:r>
      <w:r>
        <w:rPr>
          <w:rtl/>
        </w:rPr>
        <w:t> </w:t>
      </w:r>
      <w:r>
        <w:rPr>
          <w:rFonts w:ascii="Arial" w:hAnsi="Arial" w:cs="Arial" w:hint="cs"/>
          <w:rtl/>
        </w:rPr>
        <w:t>﴾</w:t>
      </w:r>
      <w:r>
        <w:rPr>
          <w:rtl/>
        </w:rPr>
        <w:t xml:space="preserve"> </w:t>
      </w:r>
      <w:r>
        <w:rPr>
          <w:rFonts w:ascii="Arial" w:hAnsi="Arial" w:cs="Arial" w:hint="cs"/>
          <w:rtl/>
        </w:rPr>
        <w:t>نعلمك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ضَلَالٍ</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بترك</w:t>
      </w:r>
      <w:r>
        <w:rPr>
          <w:rtl/>
        </w:rPr>
        <w:t xml:space="preserve"> </w:t>
      </w:r>
      <w:r>
        <w:rPr>
          <w:rFonts w:ascii="Arial" w:hAnsi="Arial" w:cs="Arial" w:hint="cs"/>
          <w:rtl/>
        </w:rPr>
        <w:t>دين</w:t>
      </w:r>
      <w:r>
        <w:rPr>
          <w:rtl/>
        </w:rPr>
        <w:t xml:space="preserve"> </w:t>
      </w:r>
      <w:r>
        <w:rPr>
          <w:rFonts w:ascii="Arial" w:hAnsi="Arial" w:cs="Arial" w:hint="cs"/>
          <w:rtl/>
        </w:rPr>
        <w:t>آبائك</w:t>
      </w:r>
      <w:r>
        <w:rPr>
          <w:rtl/>
        </w:rPr>
        <w:t xml:space="preserve"> </w:t>
      </w:r>
      <w:r>
        <w:rPr>
          <w:rFonts w:ascii="Arial" w:hAnsi="Arial" w:cs="Arial" w:hint="cs"/>
          <w:rtl/>
        </w:rPr>
        <w:t>وقومك،</w:t>
      </w:r>
      <w:r>
        <w:rPr>
          <w:rtl/>
        </w:rPr>
        <w:t xml:space="preserve"> </w:t>
      </w:r>
      <w:r>
        <w:rPr>
          <w:rFonts w:ascii="Arial" w:hAnsi="Arial" w:cs="Arial" w:hint="cs"/>
          <w:rtl/>
        </w:rPr>
        <w:t>بالَغوا</w:t>
      </w:r>
      <w:r>
        <w:rPr>
          <w:rtl/>
        </w:rPr>
        <w:t xml:space="preserve"> </w:t>
      </w:r>
      <w:r>
        <w:rPr>
          <w:rFonts w:ascii="Arial" w:hAnsi="Arial" w:cs="Arial" w:hint="cs"/>
          <w:rtl/>
        </w:rPr>
        <w:t>بجعله</w:t>
      </w:r>
      <w:r>
        <w:rPr>
          <w:rtl/>
        </w:rPr>
        <w:t xml:space="preserve"> </w:t>
      </w:r>
      <w:r>
        <w:rPr>
          <w:rFonts w:ascii="Arial" w:hAnsi="Arial" w:cs="Arial" w:hint="cs"/>
          <w:rtl/>
        </w:rPr>
        <w:t>مظروفا</w:t>
      </w:r>
      <w:r>
        <w:rPr>
          <w:rtl/>
        </w:rPr>
        <w:t xml:space="preserve"> </w:t>
      </w:r>
      <w:r>
        <w:rPr>
          <w:rFonts w:ascii="Arial" w:hAnsi="Arial" w:cs="Arial" w:hint="cs"/>
          <w:rtl/>
        </w:rPr>
        <w:t>للضلال</w:t>
      </w:r>
      <w:r>
        <w:rPr>
          <w:rtl/>
        </w:rPr>
        <w:t xml:space="preserve"> </w:t>
      </w:r>
      <w:r>
        <w:rPr>
          <w:rFonts w:ascii="Arial" w:hAnsi="Arial" w:cs="Arial" w:hint="cs"/>
          <w:rtl/>
        </w:rPr>
        <w:t>بـ</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واللام،</w:t>
      </w:r>
      <w:r>
        <w:rPr>
          <w:rtl/>
        </w:rPr>
        <w:t xml:space="preserve"> </w:t>
      </w:r>
      <w:r>
        <w:rPr>
          <w:rFonts w:ascii="Arial" w:hAnsi="Arial" w:cs="Arial" w:hint="cs"/>
          <w:rtl/>
        </w:rPr>
        <w:t>ويقال</w:t>
      </w:r>
      <w:r>
        <w:rPr>
          <w:rtl/>
        </w:rPr>
        <w:t xml:space="preserve">: </w:t>
      </w:r>
      <w:r>
        <w:rPr>
          <w:rFonts w:ascii="Arial" w:hAnsi="Arial" w:cs="Arial" w:hint="cs"/>
          <w:rtl/>
        </w:rPr>
        <w:t>وبالجملة</w:t>
      </w:r>
      <w:r>
        <w:rPr>
          <w:rtl/>
        </w:rPr>
        <w:t xml:space="preserve"> </w:t>
      </w:r>
      <w:r>
        <w:rPr>
          <w:rFonts w:ascii="Arial" w:hAnsi="Arial" w:cs="Arial" w:hint="cs"/>
          <w:rtl/>
        </w:rPr>
        <w:t>الاِسمِيَّة،</w:t>
      </w:r>
      <w:r>
        <w:rPr>
          <w:rtl/>
        </w:rPr>
        <w:t xml:space="preserve"> </w:t>
      </w:r>
      <w:r>
        <w:rPr>
          <w:rFonts w:ascii="Arial" w:hAnsi="Arial" w:cs="Arial" w:hint="cs"/>
          <w:rtl/>
        </w:rPr>
        <w:t>ولذلك</w:t>
      </w:r>
      <w:r>
        <w:rPr>
          <w:rtl/>
        </w:rPr>
        <w:t xml:space="preserve"> </w:t>
      </w:r>
      <w:r>
        <w:rPr>
          <w:rFonts w:ascii="Arial" w:hAnsi="Arial" w:cs="Arial" w:hint="cs"/>
          <w:rtl/>
        </w:rPr>
        <w:t>قابلهم</w:t>
      </w:r>
      <w:r>
        <w:rPr>
          <w:rtl/>
        </w:rPr>
        <w:t xml:space="preserve"> </w:t>
      </w:r>
      <w:r>
        <w:rPr>
          <w:rFonts w:ascii="Arial" w:hAnsi="Arial" w:cs="Arial" w:hint="cs"/>
          <w:rtl/>
        </w:rPr>
        <w:t>بقوله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قَوْمِ</w:t>
      </w:r>
      <w:r>
        <w:rPr>
          <w:rStyle w:val="bold"/>
          <w:rtl/>
        </w:rPr>
        <w:t xml:space="preserve"> </w:t>
      </w:r>
      <w:r>
        <w:rPr>
          <w:rStyle w:val="bold"/>
          <w:rFonts w:ascii="Arial" w:hAnsi="Arial" w:cs="Arial" w:hint="cs"/>
          <w:rtl/>
        </w:rPr>
        <w:t>لَيْسَ</w:t>
      </w:r>
      <w:r>
        <w:rPr>
          <w:rStyle w:val="bold"/>
          <w:rtl/>
        </w:rPr>
        <w:t xml:space="preserve"> </w:t>
      </w:r>
      <w:r>
        <w:rPr>
          <w:rStyle w:val="bold"/>
          <w:rFonts w:ascii="Arial" w:hAnsi="Arial" w:cs="Arial" w:hint="cs"/>
          <w:rtl/>
        </w:rPr>
        <w:t>بِي</w:t>
      </w:r>
      <w:r>
        <w:rPr>
          <w:rStyle w:val="bold"/>
          <w:rtl/>
        </w:rPr>
        <w:t xml:space="preserve"> </w:t>
      </w:r>
      <w:r>
        <w:rPr>
          <w:rStyle w:val="bold"/>
          <w:rFonts w:ascii="Arial" w:hAnsi="Arial" w:cs="Arial" w:hint="cs"/>
          <w:rtl/>
        </w:rPr>
        <w:t>ضَلَالَةٌ</w:t>
      </w:r>
      <w:r>
        <w:rPr>
          <w:rtl/>
        </w:rPr>
        <w:t> </w:t>
      </w:r>
      <w:r>
        <w:rPr>
          <w:rFonts w:ascii="Arial" w:hAnsi="Arial" w:cs="Arial" w:hint="cs"/>
          <w:rtl/>
        </w:rPr>
        <w:t>﴾</w:t>
      </w:r>
      <w:r>
        <w:rPr>
          <w:rtl/>
        </w:rPr>
        <w:t xml:space="preserve"> </w:t>
      </w:r>
      <w:r>
        <w:rPr>
          <w:rFonts w:ascii="Arial" w:hAnsi="Arial" w:cs="Arial" w:hint="cs"/>
          <w:rtl/>
        </w:rPr>
        <w:t>باستغراق</w:t>
      </w:r>
      <w:r>
        <w:rPr>
          <w:rtl/>
        </w:rPr>
        <w:t xml:space="preserve"> </w:t>
      </w:r>
      <w:r>
        <w:rPr>
          <w:rFonts w:ascii="Arial" w:hAnsi="Arial" w:cs="Arial" w:hint="cs"/>
          <w:rtl/>
        </w:rPr>
        <w:t>الضلال</w:t>
      </w:r>
      <w:r>
        <w:rPr>
          <w:rtl/>
        </w:rPr>
        <w:t xml:space="preserve"> </w:t>
      </w:r>
      <w:r>
        <w:rPr>
          <w:rFonts w:ascii="Arial" w:hAnsi="Arial" w:cs="Arial" w:hint="cs"/>
          <w:rtl/>
        </w:rPr>
        <w:t>بالنفي</w:t>
      </w:r>
      <w:r>
        <w:rPr>
          <w:rtl/>
        </w:rPr>
        <w:t xml:space="preserve"> </w:t>
      </w:r>
      <w:r>
        <w:rPr>
          <w:rFonts w:ascii="Arial" w:hAnsi="Arial" w:cs="Arial" w:hint="cs"/>
          <w:rtl/>
        </w:rPr>
        <w:t>للنكرة،</w:t>
      </w:r>
      <w:r>
        <w:rPr>
          <w:rtl/>
        </w:rPr>
        <w:t xml:space="preserve"> </w:t>
      </w:r>
      <w:r>
        <w:rPr>
          <w:rFonts w:ascii="Arial" w:hAnsi="Arial" w:cs="Arial" w:hint="cs"/>
          <w:rtl/>
        </w:rPr>
        <w:t>أو</w:t>
      </w:r>
      <w:r>
        <w:rPr>
          <w:rtl/>
        </w:rPr>
        <w:t xml:space="preserve"> </w:t>
      </w:r>
      <w:r>
        <w:rPr>
          <w:rFonts w:ascii="Arial" w:hAnsi="Arial" w:cs="Arial" w:hint="cs"/>
          <w:rtl/>
        </w:rPr>
        <w:t>بنفي</w:t>
      </w:r>
      <w:r>
        <w:rPr>
          <w:rtl/>
        </w:rPr>
        <w:t xml:space="preserve"> </w:t>
      </w:r>
      <w:r>
        <w:rPr>
          <w:rFonts w:ascii="Arial" w:hAnsi="Arial" w:cs="Arial" w:hint="cs"/>
          <w:rtl/>
        </w:rPr>
        <w:t>الواحدة</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الضلال</w:t>
      </w:r>
      <w:r>
        <w:rPr>
          <w:rtl/>
        </w:rPr>
        <w:t xml:space="preserve"> </w:t>
      </w:r>
      <w:r>
        <w:rPr>
          <w:rFonts w:ascii="Arial" w:hAnsi="Arial" w:cs="Arial" w:hint="cs"/>
          <w:rtl/>
        </w:rPr>
        <w:t>ظرفا</w:t>
      </w:r>
      <w:r>
        <w:rPr>
          <w:rtl/>
        </w:rPr>
        <w:t xml:space="preserve"> </w:t>
      </w:r>
      <w:r>
        <w:rPr>
          <w:rFonts w:ascii="Arial" w:hAnsi="Arial" w:cs="Arial" w:hint="cs"/>
          <w:rtl/>
        </w:rPr>
        <w:t>له</w:t>
      </w:r>
      <w:r>
        <w:rPr>
          <w:rtl/>
        </w:rPr>
        <w:t xml:space="preserve"> </w:t>
      </w:r>
      <w:r>
        <w:rPr>
          <w:rFonts w:ascii="Arial" w:hAnsi="Arial" w:cs="Arial" w:hint="cs"/>
          <w:rtl/>
        </w:rPr>
        <w:t>محيطا</w:t>
      </w:r>
      <w:r>
        <w:rPr>
          <w:rtl/>
        </w:rPr>
        <w:t xml:space="preserve"> </w:t>
      </w:r>
      <w:r>
        <w:rPr>
          <w:rFonts w:ascii="Arial" w:hAnsi="Arial" w:cs="Arial" w:hint="cs"/>
          <w:rtl/>
        </w:rPr>
        <w:t>به</w:t>
      </w:r>
      <w:r>
        <w:rPr>
          <w:rtl/>
        </w:rPr>
        <w:t xml:space="preserve">. </w:t>
      </w:r>
      <w:r>
        <w:rPr>
          <w:rFonts w:ascii="Arial" w:hAnsi="Arial" w:cs="Arial" w:hint="cs"/>
          <w:rtl/>
        </w:rPr>
        <w:t>والضلال</w:t>
      </w:r>
      <w:r>
        <w:rPr>
          <w:rtl/>
        </w:rPr>
        <w:t xml:space="preserve"> </w:t>
      </w:r>
      <w:r>
        <w:rPr>
          <w:rFonts w:ascii="Arial" w:hAnsi="Arial" w:cs="Arial" w:hint="cs"/>
          <w:rtl/>
        </w:rPr>
        <w:t>عدم</w:t>
      </w:r>
      <w:r>
        <w:rPr>
          <w:rtl/>
        </w:rPr>
        <w:t xml:space="preserve"> </w:t>
      </w:r>
      <w:r>
        <w:rPr>
          <w:rFonts w:ascii="Arial" w:hAnsi="Arial" w:cs="Arial" w:hint="cs"/>
          <w:rtl/>
        </w:rPr>
        <w:t>الاهتداء</w:t>
      </w:r>
      <w:r>
        <w:rPr>
          <w:rtl/>
        </w:rPr>
        <w:t xml:space="preserve"> </w:t>
      </w:r>
      <w:r>
        <w:rPr>
          <w:rFonts w:ascii="Arial" w:hAnsi="Arial" w:cs="Arial" w:hint="cs"/>
          <w:rtl/>
        </w:rPr>
        <w:t>وأصله</w:t>
      </w:r>
      <w:r>
        <w:rPr>
          <w:rtl/>
        </w:rPr>
        <w:t xml:space="preserve"> </w:t>
      </w:r>
      <w:r>
        <w:rPr>
          <w:rFonts w:ascii="Arial" w:hAnsi="Arial" w:cs="Arial" w:hint="cs"/>
          <w:rtl/>
        </w:rPr>
        <w:t>الغيبة،</w:t>
      </w:r>
      <w:r>
        <w:rPr>
          <w:rtl/>
        </w:rPr>
        <w:t xml:space="preserve"> </w:t>
      </w:r>
      <w:r>
        <w:rPr>
          <w:rFonts w:ascii="Arial" w:hAnsi="Arial" w:cs="Arial" w:hint="cs"/>
          <w:rtl/>
        </w:rPr>
        <w:t>ادَّعوا</w:t>
      </w:r>
      <w:r>
        <w:rPr>
          <w:rtl/>
        </w:rPr>
        <w:t xml:space="preserve"> </w:t>
      </w:r>
      <w:r>
        <w:rPr>
          <w:rFonts w:ascii="Arial" w:hAnsi="Arial" w:cs="Arial" w:hint="cs"/>
          <w:rtl/>
        </w:rPr>
        <w:t>أنَّه</w:t>
      </w:r>
      <w:r>
        <w:rPr>
          <w:rtl/>
        </w:rPr>
        <w:t xml:space="preserve"> </w:t>
      </w:r>
      <w:r>
        <w:rPr>
          <w:rFonts w:ascii="Arial" w:hAnsi="Arial" w:cs="Arial" w:hint="cs"/>
          <w:rtl/>
        </w:rPr>
        <w:t>غاب</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فنفى</w:t>
      </w:r>
      <w:r>
        <w:rPr>
          <w:rtl/>
        </w:rPr>
        <w:t xml:space="preserve"> </w:t>
      </w:r>
      <w:r>
        <w:rPr>
          <w:rFonts w:ascii="Arial" w:hAnsi="Arial" w:cs="Arial" w:hint="cs"/>
          <w:rtl/>
        </w:rPr>
        <w:t>ما</w:t>
      </w:r>
      <w:r>
        <w:rPr>
          <w:rFonts w:ascii="Calibri" w:cs="Calibri" w:hint="cs"/>
          <w:rtl/>
        </w:rPr>
        <w:t> </w:t>
      </w:r>
      <w:r>
        <w:rPr>
          <w:rFonts w:ascii="Arial" w:hAnsi="Arial" w:cs="Arial" w:hint="cs"/>
          <w:rtl/>
        </w:rPr>
        <w:t>ادَّعوه،</w:t>
      </w:r>
      <w:r>
        <w:rPr>
          <w:rtl/>
        </w:rPr>
        <w:t xml:space="preserve"> </w:t>
      </w:r>
      <w:r>
        <w:rPr>
          <w:rFonts w:ascii="Arial" w:hAnsi="Arial" w:cs="Arial" w:hint="cs"/>
          <w:rtl/>
        </w:rPr>
        <w:t>ولو</w:t>
      </w:r>
      <w:r>
        <w:rPr>
          <w:rtl/>
        </w:rPr>
        <w:t xml:space="preserve"> </w:t>
      </w:r>
      <w:r>
        <w:rPr>
          <w:rFonts w:ascii="Arial" w:hAnsi="Arial" w:cs="Arial" w:hint="cs"/>
          <w:rtl/>
        </w:rPr>
        <w:t>قال</w:t>
      </w:r>
      <w:r>
        <w:rPr>
          <w:rtl/>
        </w:rPr>
        <w:t xml:space="preserve">: </w:t>
      </w:r>
      <w:r>
        <w:rPr>
          <w:rFonts w:ascii="Arial" w:hAnsi="Arial" w:cs="Arial" w:hint="cs"/>
          <w:rtl/>
        </w:rPr>
        <w:t>ليس</w:t>
      </w:r>
      <w:r>
        <w:rPr>
          <w:rtl/>
        </w:rPr>
        <w:t xml:space="preserve"> </w:t>
      </w:r>
      <w:r>
        <w:rPr>
          <w:rFonts w:ascii="Arial" w:hAnsi="Arial" w:cs="Arial" w:hint="cs"/>
          <w:rtl/>
        </w:rPr>
        <w:t>بي</w:t>
      </w:r>
      <w:r>
        <w:rPr>
          <w:rtl/>
        </w:rPr>
        <w:t xml:space="preserve"> </w:t>
      </w:r>
      <w:r>
        <w:rPr>
          <w:rFonts w:ascii="Arial" w:hAnsi="Arial" w:cs="Arial" w:hint="cs"/>
          <w:rtl/>
        </w:rPr>
        <w:t>ضلال</w:t>
      </w:r>
      <w:r>
        <w:rPr>
          <w:rtl/>
        </w:rPr>
        <w:t xml:space="preserve"> </w:t>
      </w:r>
      <w:r>
        <w:rPr>
          <w:rFonts w:ascii="Arial" w:hAnsi="Arial" w:cs="Arial" w:hint="cs"/>
          <w:rtl/>
        </w:rPr>
        <w:t>لاحتمل</w:t>
      </w:r>
      <w:r>
        <w:rPr>
          <w:rtl/>
        </w:rPr>
        <w:t xml:space="preserve"> </w:t>
      </w:r>
      <w:r>
        <w:rPr>
          <w:rFonts w:ascii="Arial" w:hAnsi="Arial" w:cs="Arial" w:hint="cs"/>
          <w:rtl/>
        </w:rPr>
        <w:t>نفي</w:t>
      </w:r>
      <w:r>
        <w:rPr>
          <w:rtl/>
        </w:rPr>
        <w:t xml:space="preserve"> </w:t>
      </w:r>
      <w:r>
        <w:rPr>
          <w:rFonts w:ascii="Arial" w:hAnsi="Arial" w:cs="Arial" w:hint="cs"/>
          <w:rtl/>
        </w:rPr>
        <w:t>ضلالتين</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ونفي</w:t>
      </w:r>
      <w:r>
        <w:rPr>
          <w:rtl/>
        </w:rPr>
        <w:t xml:space="preserve"> </w:t>
      </w:r>
      <w:r>
        <w:rPr>
          <w:rFonts w:ascii="Arial" w:hAnsi="Arial" w:cs="Arial" w:hint="cs"/>
          <w:rtl/>
        </w:rPr>
        <w:t>الضلال</w:t>
      </w:r>
      <w:r>
        <w:rPr>
          <w:rtl/>
        </w:rPr>
        <w:t xml:space="preserve"> </w:t>
      </w:r>
      <w:r>
        <w:rPr>
          <w:rFonts w:ascii="Arial" w:hAnsi="Arial" w:cs="Arial" w:hint="cs"/>
          <w:rtl/>
        </w:rPr>
        <w:t>مطلقا</w:t>
      </w:r>
      <w:r>
        <w:rPr>
          <w:rtl/>
        </w:rPr>
        <w:t xml:space="preserve"> </w:t>
      </w:r>
      <w:r>
        <w:rPr>
          <w:rFonts w:ascii="Arial" w:hAnsi="Arial" w:cs="Arial" w:hint="cs"/>
          <w:rtl/>
        </w:rPr>
        <w:t>لأنَّه</w:t>
      </w:r>
      <w:r>
        <w:rPr>
          <w:rtl/>
        </w:rPr>
        <w:t xml:space="preserve"> </w:t>
      </w:r>
      <w:r>
        <w:rPr>
          <w:rFonts w:ascii="Arial" w:hAnsi="Arial" w:cs="Arial" w:hint="cs"/>
          <w:rtl/>
        </w:rPr>
        <w:t>مصدر</w:t>
      </w:r>
      <w:r>
        <w:rPr>
          <w:rtl/>
        </w:rPr>
        <w:t xml:space="preserve"> </w:t>
      </w:r>
      <w:r>
        <w:rPr>
          <w:rFonts w:ascii="Arial" w:hAnsi="Arial" w:cs="Arial" w:hint="cs"/>
          <w:rtl/>
        </w:rPr>
        <w:t>يصلح</w:t>
      </w:r>
      <w:r>
        <w:rPr>
          <w:rtl/>
        </w:rPr>
        <w:t xml:space="preserve"> </w:t>
      </w:r>
      <w:r>
        <w:rPr>
          <w:rFonts w:ascii="Arial" w:hAnsi="Arial" w:cs="Arial" w:hint="cs"/>
          <w:rtl/>
        </w:rPr>
        <w:t>للقليل</w:t>
      </w:r>
      <w:r>
        <w:rPr>
          <w:rtl/>
        </w:rPr>
        <w:t xml:space="preserve"> </w:t>
      </w:r>
      <w:r>
        <w:rPr>
          <w:rFonts w:ascii="Arial" w:hAnsi="Arial" w:cs="Arial" w:hint="cs"/>
          <w:rtl/>
        </w:rPr>
        <w:t>وللكثير،</w:t>
      </w:r>
      <w:r>
        <w:rPr>
          <w:rtl/>
        </w:rPr>
        <w:t xml:space="preserve"> </w:t>
      </w:r>
      <w:r>
        <w:rPr>
          <w:rFonts w:ascii="Arial" w:hAnsi="Arial" w:cs="Arial" w:hint="cs"/>
          <w:rtl/>
        </w:rPr>
        <w:t>وأمَّا</w:t>
      </w:r>
      <w:r>
        <w:rPr>
          <w:rtl/>
        </w:rPr>
        <w:t xml:space="preserve"> </w:t>
      </w:r>
      <w:r>
        <w:rPr>
          <w:rFonts w:ascii="Arial" w:hAnsi="Arial" w:cs="Arial" w:hint="cs"/>
          <w:rtl/>
        </w:rPr>
        <w:t>ضلالة</w:t>
      </w:r>
      <w:r>
        <w:rPr>
          <w:rtl/>
        </w:rPr>
        <w:t xml:space="preserve"> </w:t>
      </w:r>
      <w:r>
        <w:rPr>
          <w:rFonts w:ascii="Arial" w:hAnsi="Arial" w:cs="Arial" w:hint="cs"/>
          <w:rtl/>
        </w:rPr>
        <w:t>ففيه</w:t>
      </w:r>
      <w:r>
        <w:rPr>
          <w:rtl/>
        </w:rPr>
        <w:t xml:space="preserve"> </w:t>
      </w:r>
      <w:r>
        <w:rPr>
          <w:rFonts w:ascii="Arial" w:hAnsi="Arial" w:cs="Arial" w:hint="cs"/>
          <w:rtl/>
        </w:rPr>
        <w:t>تاء</w:t>
      </w:r>
      <w:r>
        <w:rPr>
          <w:rtl/>
        </w:rPr>
        <w:t xml:space="preserve"> </w:t>
      </w:r>
      <w:r>
        <w:rPr>
          <w:rFonts w:ascii="Arial" w:hAnsi="Arial" w:cs="Arial" w:hint="cs"/>
          <w:rtl/>
        </w:rPr>
        <w:t>الوحدة؛</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المراد</w:t>
      </w:r>
      <w:r>
        <w:rPr>
          <w:rtl/>
        </w:rPr>
        <w:t xml:space="preserve"> </w:t>
      </w:r>
      <w:r>
        <w:rPr>
          <w:rFonts w:ascii="Arial" w:hAnsi="Arial" w:cs="Arial" w:hint="cs"/>
          <w:rtl/>
        </w:rPr>
        <w:t>نفي</w:t>
      </w:r>
      <w:r>
        <w:rPr>
          <w:rtl/>
        </w:rPr>
        <w:t xml:space="preserve"> </w:t>
      </w:r>
      <w:r>
        <w:rPr>
          <w:rFonts w:ascii="Arial" w:hAnsi="Arial" w:cs="Arial" w:hint="cs"/>
          <w:rtl/>
        </w:rPr>
        <w:t>الماهية</w:t>
      </w:r>
      <w:r>
        <w:rPr>
          <w:rtl/>
        </w:rPr>
        <w:t xml:space="preserve"> </w:t>
      </w:r>
      <w:r>
        <w:rPr>
          <w:rFonts w:ascii="Arial" w:hAnsi="Arial" w:cs="Arial" w:hint="cs"/>
          <w:rtl/>
        </w:rPr>
        <w:t>فيكون</w:t>
      </w:r>
      <w:r>
        <w:rPr>
          <w:rtl/>
        </w:rPr>
        <w:t xml:space="preserve"> </w:t>
      </w:r>
      <w:r>
        <w:rPr>
          <w:rFonts w:ascii="Arial" w:hAnsi="Arial" w:cs="Arial" w:hint="cs"/>
          <w:rtl/>
        </w:rPr>
        <w:t>أبلغ</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الماهية</w:t>
      </w:r>
      <w:r>
        <w:rPr>
          <w:rtl/>
        </w:rPr>
        <w:t xml:space="preserve"> </w:t>
      </w:r>
      <w:r>
        <w:rPr>
          <w:rFonts w:ascii="Arial" w:hAnsi="Arial" w:cs="Arial" w:hint="cs"/>
          <w:rtl/>
        </w:rPr>
        <w:t>ليست</w:t>
      </w:r>
      <w:r>
        <w:rPr>
          <w:rtl/>
        </w:rPr>
        <w:t xml:space="preserve"> </w:t>
      </w:r>
      <w:r>
        <w:rPr>
          <w:rFonts w:ascii="Arial" w:hAnsi="Arial" w:cs="Arial" w:hint="cs"/>
          <w:rtl/>
        </w:rPr>
        <w:t>بمعنى</w:t>
      </w:r>
      <w:r>
        <w:rPr>
          <w:rtl/>
        </w:rPr>
        <w:t xml:space="preserve"> </w:t>
      </w:r>
      <w:r>
        <w:rPr>
          <w:rFonts w:ascii="Arial" w:hAnsi="Arial" w:cs="Arial" w:hint="cs"/>
          <w:rtl/>
        </w:rPr>
        <w:t>الوحدة</w:t>
      </w:r>
      <w:r>
        <w:rPr>
          <w:rtl/>
        </w:rPr>
        <w:t xml:space="preserve"> </w:t>
      </w:r>
      <w:r>
        <w:rPr>
          <w:rFonts w:ascii="Arial" w:hAnsi="Arial" w:cs="Arial" w:hint="cs"/>
          <w:rtl/>
        </w:rPr>
        <w:t>أو</w:t>
      </w:r>
      <w:r>
        <w:rPr>
          <w:rtl/>
        </w:rPr>
        <w:t xml:space="preserve"> </w:t>
      </w:r>
      <w:r>
        <w:rPr>
          <w:rFonts w:ascii="Arial" w:hAnsi="Arial" w:cs="Arial" w:hint="cs"/>
          <w:rtl/>
        </w:rPr>
        <w:t>القلَّة</w:t>
      </w:r>
      <w:r>
        <w:rPr>
          <w:rtl/>
        </w:rPr>
        <w:t xml:space="preserve"> </w:t>
      </w:r>
      <w:r>
        <w:rPr>
          <w:rFonts w:ascii="Arial" w:hAnsi="Arial" w:cs="Arial" w:hint="cs"/>
          <w:rtl/>
        </w:rPr>
        <w:t>بل</w:t>
      </w:r>
      <w:r>
        <w:rPr>
          <w:rtl/>
        </w:rPr>
        <w:t xml:space="preserve"> </w:t>
      </w:r>
      <w:r>
        <w:rPr>
          <w:rFonts w:ascii="Arial" w:hAnsi="Arial" w:cs="Arial" w:hint="cs"/>
          <w:rtl/>
        </w:rPr>
        <w:t>تصدق</w:t>
      </w:r>
      <w:r>
        <w:rPr>
          <w:rtl/>
        </w:rPr>
        <w:t xml:space="preserve"> </w:t>
      </w:r>
      <w:r>
        <w:rPr>
          <w:rFonts w:ascii="Arial" w:hAnsi="Arial" w:cs="Arial" w:hint="cs"/>
          <w:rtl/>
        </w:rPr>
        <w:t>بالقليل</w:t>
      </w:r>
      <w:r>
        <w:rPr>
          <w:rtl/>
        </w:rPr>
        <w:t xml:space="preserve"> </w:t>
      </w:r>
      <w:r>
        <w:rPr>
          <w:rFonts w:ascii="Arial" w:hAnsi="Arial" w:cs="Arial" w:hint="cs"/>
          <w:rtl/>
        </w:rPr>
        <w:t>والكثير</w:t>
      </w:r>
      <w:r>
        <w:rPr>
          <w:rtl/>
        </w:rPr>
        <w:t>.</w:t>
      </w:r>
    </w:p>
    <w:p w:rsidR="00B03E2D" w:rsidRDefault="00B03E2D">
      <w:pPr>
        <w:pStyle w:val="textquran"/>
        <w:rPr>
          <w:rtl/>
        </w:rPr>
      </w:pPr>
      <w:r>
        <w:rPr>
          <w:rFonts w:ascii="Arial" w:hAnsi="Arial" w:cs="Arial" w:hint="cs"/>
          <w:rtl/>
        </w:rPr>
        <w:t>وناداهم</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قَوْمِ</w:t>
      </w:r>
      <w:r>
        <w:rPr>
          <w:rFonts w:ascii="Calibri" w:cs="Calibri" w:hint="cs"/>
          <w:rtl/>
        </w:rPr>
        <w:t>»</w:t>
      </w:r>
      <w:r>
        <w:rPr>
          <w:rtl/>
        </w:rPr>
        <w:t xml:space="preserve"> </w:t>
      </w:r>
      <w:r>
        <w:rPr>
          <w:rFonts w:ascii="Arial" w:hAnsi="Arial" w:cs="Arial" w:hint="cs"/>
          <w:rtl/>
        </w:rPr>
        <w:t>استجلابا</w:t>
      </w:r>
      <w:r>
        <w:rPr>
          <w:rtl/>
        </w:rPr>
        <w:t xml:space="preserve"> </w:t>
      </w:r>
      <w:r>
        <w:rPr>
          <w:rFonts w:ascii="Arial" w:hAnsi="Arial" w:cs="Arial" w:hint="cs"/>
          <w:rtl/>
        </w:rPr>
        <w:t>إلى</w:t>
      </w:r>
      <w:r>
        <w:rPr>
          <w:rtl/>
        </w:rPr>
        <w:t xml:space="preserve"> </w:t>
      </w:r>
      <w:r>
        <w:rPr>
          <w:rFonts w:ascii="Arial" w:hAnsi="Arial" w:cs="Arial" w:hint="cs"/>
          <w:rtl/>
        </w:rPr>
        <w:t>الحقِّ</w:t>
      </w:r>
      <w:r>
        <w:rPr>
          <w:rtl/>
        </w:rPr>
        <w:t xml:space="preserve">. </w:t>
      </w:r>
      <w:r>
        <w:rPr>
          <w:rFonts w:ascii="Arial" w:hAnsi="Arial" w:cs="Arial" w:hint="cs"/>
          <w:rtl/>
        </w:rPr>
        <w:t>وقابل</w:t>
      </w:r>
      <w:r>
        <w:rPr>
          <w:rtl/>
        </w:rPr>
        <w:t xml:space="preserve"> </w:t>
      </w:r>
      <w:r>
        <w:rPr>
          <w:rFonts w:ascii="Arial" w:hAnsi="Arial" w:cs="Arial" w:hint="cs"/>
          <w:rtl/>
        </w:rPr>
        <w:t>الضلالة</w:t>
      </w:r>
      <w:r>
        <w:rPr>
          <w:rtl/>
        </w:rPr>
        <w:t xml:space="preserve"> </w:t>
      </w:r>
      <w:r>
        <w:rPr>
          <w:rFonts w:ascii="Arial" w:hAnsi="Arial" w:cs="Arial" w:hint="cs"/>
          <w:rtl/>
        </w:rPr>
        <w:t>بمرادف</w:t>
      </w:r>
      <w:r>
        <w:rPr>
          <w:rtl/>
        </w:rPr>
        <w:t xml:space="preserve"> </w:t>
      </w:r>
      <w:r>
        <w:rPr>
          <w:rFonts w:ascii="Arial" w:hAnsi="Arial" w:cs="Arial" w:hint="cs"/>
          <w:rtl/>
        </w:rPr>
        <w:t>ضدِّها</w:t>
      </w:r>
      <w:r>
        <w:rPr>
          <w:rtl/>
        </w:rPr>
        <w:t xml:space="preserve"> </w:t>
      </w:r>
      <w:r>
        <w:rPr>
          <w:rFonts w:ascii="Arial" w:hAnsi="Arial" w:cs="Arial" w:hint="cs"/>
          <w:rtl/>
        </w:rPr>
        <w:t>وهو</w:t>
      </w:r>
      <w:r>
        <w:rPr>
          <w:rtl/>
        </w:rPr>
        <w:t xml:space="preserve"> </w:t>
      </w:r>
      <w:r>
        <w:rPr>
          <w:rFonts w:ascii="Arial" w:hAnsi="Arial" w:cs="Arial" w:hint="cs"/>
          <w:rtl/>
        </w:rPr>
        <w:t>الهدى</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وَلَكِنِّي</w:t>
      </w:r>
      <w:r>
        <w:rPr>
          <w:rStyle w:val="bold"/>
          <w:rtl/>
        </w:rPr>
        <w:t xml:space="preserve"> </w:t>
      </w:r>
      <w:r>
        <w:rPr>
          <w:rStyle w:val="bold"/>
          <w:rFonts w:ascii="Arial" w:hAnsi="Arial" w:cs="Arial" w:hint="cs"/>
          <w:rtl/>
        </w:rPr>
        <w:t>رَسُولٌ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اِلْعَالَمِينَ</w:t>
      </w:r>
      <w:r>
        <w:rPr>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رسولا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الهدى</w:t>
      </w:r>
      <w:r>
        <w:rPr>
          <w:rtl/>
        </w:rPr>
        <w:t xml:space="preserve"> </w:t>
      </w:r>
      <w:r>
        <w:rPr>
          <w:rFonts w:ascii="Arial" w:hAnsi="Arial" w:cs="Arial" w:hint="cs"/>
          <w:rtl/>
        </w:rPr>
        <w:t>في</w:t>
      </w:r>
      <w:r>
        <w:rPr>
          <w:rtl/>
        </w:rPr>
        <w:t xml:space="preserve"> </w:t>
      </w:r>
      <w:r>
        <w:rPr>
          <w:rFonts w:ascii="Arial" w:hAnsi="Arial" w:cs="Arial" w:hint="cs"/>
          <w:rtl/>
        </w:rPr>
        <w:t>الغاية،</w:t>
      </w:r>
      <w:r>
        <w:rPr>
          <w:rtl/>
        </w:rPr>
        <w:t xml:space="preserve"> </w:t>
      </w:r>
      <w:r>
        <w:rPr>
          <w:rFonts w:ascii="Arial" w:hAnsi="Arial" w:cs="Arial" w:hint="cs"/>
          <w:rtl/>
        </w:rPr>
        <w:t>لأنَّ</w:t>
      </w:r>
      <w:r>
        <w:rPr>
          <w:rtl/>
        </w:rPr>
        <w:t xml:space="preserve"> </w:t>
      </w:r>
      <w:r>
        <w:rPr>
          <w:rFonts w:ascii="Arial" w:hAnsi="Arial" w:cs="Arial" w:hint="cs"/>
          <w:rtl/>
        </w:rPr>
        <w:t>صيغة</w:t>
      </w:r>
      <w:r>
        <w:rPr>
          <w:rtl/>
        </w:rPr>
        <w:t xml:space="preserve"> </w:t>
      </w:r>
      <w:r>
        <w:rPr>
          <w:rFonts w:ascii="Arial" w:hAnsi="Arial" w:cs="Arial" w:hint="cs"/>
          <w:rtl/>
        </w:rPr>
        <w:t>الاستدراك</w:t>
      </w:r>
      <w:r>
        <w:rPr>
          <w:rtl/>
        </w:rPr>
        <w:t xml:space="preserve"> </w:t>
      </w:r>
      <w:r>
        <w:rPr>
          <w:rFonts w:ascii="Arial" w:hAnsi="Arial" w:cs="Arial" w:hint="cs"/>
          <w:rtl/>
        </w:rPr>
        <w:t>قد</w:t>
      </w:r>
      <w:r>
        <w:rPr>
          <w:rtl/>
        </w:rPr>
        <w:t xml:space="preserve"> </w:t>
      </w:r>
      <w:r>
        <w:rPr>
          <w:rFonts w:ascii="Arial" w:hAnsi="Arial" w:cs="Arial" w:hint="cs"/>
          <w:rtl/>
        </w:rPr>
        <w:t>تكون</w:t>
      </w:r>
      <w:r>
        <w:rPr>
          <w:rtl/>
        </w:rPr>
        <w:t xml:space="preserve"> </w:t>
      </w:r>
      <w:r>
        <w:rPr>
          <w:rFonts w:ascii="Arial" w:hAnsi="Arial" w:cs="Arial" w:hint="cs"/>
          <w:rtl/>
        </w:rPr>
        <w:t>للتأكيد</w:t>
      </w:r>
      <w:r>
        <w:rPr>
          <w:rtl/>
        </w:rPr>
        <w:t xml:space="preserve"> </w:t>
      </w:r>
      <w:r>
        <w:rPr>
          <w:rFonts w:ascii="Arial" w:hAnsi="Arial" w:cs="Arial" w:hint="cs"/>
          <w:rtl/>
        </w:rPr>
        <w:t>نحو</w:t>
      </w:r>
      <w:r>
        <w:rPr>
          <w:rtl/>
        </w:rPr>
        <w:t xml:space="preserve">: </w:t>
      </w:r>
      <w:r>
        <w:rPr>
          <w:rFonts w:ascii="Arial" w:hAnsi="Arial" w:cs="Arial" w:hint="cs"/>
          <w:rtl/>
        </w:rPr>
        <w:t>لست</w:t>
      </w:r>
      <w:r>
        <w:rPr>
          <w:rtl/>
        </w:rPr>
        <w:t xml:space="preserve"> </w:t>
      </w:r>
      <w:r>
        <w:rPr>
          <w:rFonts w:ascii="Arial" w:hAnsi="Arial" w:cs="Arial" w:hint="cs"/>
          <w:rtl/>
        </w:rPr>
        <w:t>بنائم</w:t>
      </w:r>
      <w:r>
        <w:rPr>
          <w:rtl/>
        </w:rPr>
        <w:t xml:space="preserve"> </w:t>
      </w:r>
      <w:r>
        <w:rPr>
          <w:rFonts w:ascii="Arial" w:hAnsi="Arial" w:cs="Arial" w:hint="cs"/>
          <w:rtl/>
        </w:rPr>
        <w:t>لَكِنِّي</w:t>
      </w:r>
      <w:r>
        <w:rPr>
          <w:rtl/>
        </w:rPr>
        <w:t xml:space="preserve"> </w:t>
      </w:r>
      <w:r>
        <w:rPr>
          <w:rFonts w:ascii="Arial" w:hAnsi="Arial" w:cs="Arial" w:hint="cs"/>
          <w:rtl/>
        </w:rPr>
        <w:t>مستيقظ،</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أرادوا</w:t>
      </w:r>
      <w:r>
        <w:rPr>
          <w:rtl/>
        </w:rPr>
        <w:t xml:space="preserve"> </w:t>
      </w:r>
      <w:r>
        <w:rPr>
          <w:rFonts w:ascii="Arial" w:hAnsi="Arial" w:cs="Arial" w:hint="cs"/>
          <w:rtl/>
        </w:rPr>
        <w:t>بضلاله</w:t>
      </w:r>
      <w:r>
        <w:rPr>
          <w:rtl/>
        </w:rPr>
        <w:t xml:space="preserve"> </w:t>
      </w:r>
      <w:r>
        <w:rPr>
          <w:rFonts w:ascii="Arial" w:hAnsi="Arial" w:cs="Arial" w:hint="cs"/>
          <w:rtl/>
        </w:rPr>
        <w:t>أنَّه</w:t>
      </w:r>
      <w:r>
        <w:rPr>
          <w:rtl/>
        </w:rPr>
        <w:t xml:space="preserve"> </w:t>
      </w:r>
      <w:r>
        <w:rPr>
          <w:rFonts w:ascii="Arial" w:hAnsi="Arial" w:cs="Arial" w:hint="cs"/>
          <w:rtl/>
        </w:rPr>
        <w:t>ترك</w:t>
      </w:r>
      <w:r>
        <w:rPr>
          <w:rtl/>
        </w:rPr>
        <w:t xml:space="preserve"> </w:t>
      </w:r>
      <w:r>
        <w:rPr>
          <w:rFonts w:ascii="Arial" w:hAnsi="Arial" w:cs="Arial" w:hint="cs"/>
          <w:rtl/>
        </w:rPr>
        <w:t>دين</w:t>
      </w:r>
      <w:r>
        <w:rPr>
          <w:rtl/>
        </w:rPr>
        <w:t xml:space="preserve"> </w:t>
      </w:r>
      <w:r>
        <w:rPr>
          <w:rFonts w:ascii="Arial" w:hAnsi="Arial" w:cs="Arial" w:hint="cs"/>
          <w:rtl/>
        </w:rPr>
        <w:t>آبائه،</w:t>
      </w:r>
      <w:r>
        <w:rPr>
          <w:rtl/>
        </w:rPr>
        <w:t xml:space="preserve"> </w:t>
      </w:r>
      <w:r>
        <w:rPr>
          <w:rFonts w:ascii="Arial" w:hAnsi="Arial" w:cs="Arial" w:hint="cs"/>
          <w:rtl/>
        </w:rPr>
        <w:t>وأنَّه</w:t>
      </w:r>
      <w:r>
        <w:rPr>
          <w:rtl/>
        </w:rPr>
        <w:t xml:space="preserve"> </w:t>
      </w:r>
      <w:r>
        <w:rPr>
          <w:rFonts w:ascii="Arial" w:hAnsi="Arial" w:cs="Arial" w:hint="cs"/>
          <w:rtl/>
        </w:rPr>
        <w:t>ادَّعَى</w:t>
      </w:r>
      <w:r>
        <w:rPr>
          <w:rtl/>
        </w:rPr>
        <w:t xml:space="preserve"> </w:t>
      </w:r>
      <w:r>
        <w:rPr>
          <w:rFonts w:ascii="Arial" w:hAnsi="Arial" w:cs="Arial" w:hint="cs"/>
          <w:rtl/>
        </w:rPr>
        <w:t>الرسالة،</w:t>
      </w:r>
      <w:r>
        <w:rPr>
          <w:rtl/>
        </w:rPr>
        <w:t xml:space="preserve"> </w:t>
      </w:r>
      <w:r>
        <w:rPr>
          <w:rFonts w:ascii="Arial" w:hAnsi="Arial" w:cs="Arial" w:hint="cs"/>
          <w:rtl/>
        </w:rPr>
        <w:t>ونفى</w:t>
      </w:r>
      <w:r>
        <w:rPr>
          <w:rtl/>
        </w:rPr>
        <w:t xml:space="preserve"> </w:t>
      </w:r>
      <w:r>
        <w:rPr>
          <w:rFonts w:ascii="Arial" w:hAnsi="Arial" w:cs="Arial" w:hint="cs"/>
          <w:rtl/>
        </w:rPr>
        <w:t>الضلالة</w:t>
      </w:r>
      <w:r>
        <w:rPr>
          <w:rtl/>
        </w:rPr>
        <w:t xml:space="preserve"> </w:t>
      </w:r>
      <w:r>
        <w:rPr>
          <w:rFonts w:ascii="Arial" w:hAnsi="Arial" w:cs="Arial" w:hint="cs"/>
          <w:rtl/>
        </w:rPr>
        <w:t>توهّم</w:t>
      </w:r>
      <w:r>
        <w:rPr>
          <w:rtl/>
        </w:rPr>
        <w:t xml:space="preserve"> </w:t>
      </w:r>
      <w:r>
        <w:rPr>
          <w:rFonts w:ascii="Arial" w:hAnsi="Arial" w:cs="Arial" w:hint="cs"/>
          <w:rtl/>
        </w:rPr>
        <w:t>منه</w:t>
      </w:r>
      <w:r>
        <w:rPr>
          <w:rtl/>
        </w:rPr>
        <w:t xml:space="preserve"> </w:t>
      </w:r>
      <w:r>
        <w:rPr>
          <w:rFonts w:ascii="Arial" w:hAnsi="Arial" w:cs="Arial" w:hint="cs"/>
          <w:rtl/>
        </w:rPr>
        <w:t>أنَّه</w:t>
      </w:r>
      <w:r>
        <w:rPr>
          <w:rtl/>
        </w:rPr>
        <w:t xml:space="preserve"> </w:t>
      </w:r>
      <w:r>
        <w:rPr>
          <w:rFonts w:ascii="Arial" w:hAnsi="Arial" w:cs="Arial" w:hint="cs"/>
          <w:rtl/>
        </w:rPr>
        <w:t>على</w:t>
      </w:r>
      <w:r>
        <w:rPr>
          <w:rtl/>
        </w:rPr>
        <w:t xml:space="preserve"> </w:t>
      </w:r>
      <w:r>
        <w:rPr>
          <w:rFonts w:ascii="Arial" w:hAnsi="Arial" w:cs="Arial" w:hint="cs"/>
          <w:rtl/>
        </w:rPr>
        <w:t>دين</w:t>
      </w:r>
      <w:r>
        <w:rPr>
          <w:rtl/>
        </w:rPr>
        <w:t xml:space="preserve"> </w:t>
      </w:r>
      <w:r>
        <w:rPr>
          <w:rFonts w:ascii="Arial" w:hAnsi="Arial" w:cs="Arial" w:hint="cs"/>
          <w:rtl/>
        </w:rPr>
        <w:t>آبائهم</w:t>
      </w:r>
      <w:r>
        <w:rPr>
          <w:rtl/>
        </w:rPr>
        <w:t xml:space="preserve"> </w:t>
      </w:r>
      <w:r>
        <w:rPr>
          <w:rFonts w:ascii="Arial" w:hAnsi="Arial" w:cs="Arial" w:hint="cs"/>
          <w:rtl/>
        </w:rPr>
        <w:t>وأنَّه</w:t>
      </w:r>
      <w:r>
        <w:rPr>
          <w:rtl/>
        </w:rPr>
        <w:t xml:space="preserve"> </w:t>
      </w:r>
      <w:r>
        <w:rPr>
          <w:rFonts w:ascii="Arial" w:hAnsi="Arial" w:cs="Arial" w:hint="cs"/>
          <w:rtl/>
        </w:rPr>
        <w:t>ترك</w:t>
      </w:r>
      <w:r>
        <w:rPr>
          <w:rtl/>
        </w:rPr>
        <w:t xml:space="preserve"> </w:t>
      </w:r>
      <w:r>
        <w:rPr>
          <w:rFonts w:ascii="Arial" w:hAnsi="Arial" w:cs="Arial" w:hint="cs"/>
          <w:rtl/>
        </w:rPr>
        <w:t>دعوى</w:t>
      </w:r>
      <w:r>
        <w:rPr>
          <w:rtl/>
        </w:rPr>
        <w:t xml:space="preserve"> </w:t>
      </w:r>
      <w:r>
        <w:rPr>
          <w:rFonts w:ascii="Arial" w:hAnsi="Arial" w:cs="Arial" w:hint="cs"/>
          <w:rtl/>
        </w:rPr>
        <w:t>الرسالة،</w:t>
      </w:r>
      <w:r>
        <w:rPr>
          <w:rtl/>
        </w:rPr>
        <w:t xml:space="preserve"> </w:t>
      </w:r>
      <w:r>
        <w:rPr>
          <w:rFonts w:ascii="Arial" w:hAnsi="Arial" w:cs="Arial" w:hint="cs"/>
          <w:rtl/>
        </w:rPr>
        <w:t>فأثبتها</w:t>
      </w:r>
      <w:r>
        <w:rPr>
          <w:rtl/>
        </w:rPr>
        <w:t xml:space="preserve"> </w:t>
      </w:r>
      <w:r>
        <w:rPr>
          <w:rFonts w:ascii="Arial" w:hAnsi="Arial" w:cs="Arial" w:hint="cs"/>
          <w:rtl/>
        </w:rPr>
        <w:t>بالاستدراك</w:t>
      </w:r>
      <w:r>
        <w:rPr>
          <w:rtl/>
        </w:rPr>
        <w:t>.</w:t>
      </w:r>
    </w:p>
    <w:p w:rsidR="00B03E2D" w:rsidRDefault="00B03E2D">
      <w:pPr>
        <w:pStyle w:val="textquran"/>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ليس</w:t>
      </w:r>
      <w:r>
        <w:rPr>
          <w:rtl/>
        </w:rPr>
        <w:t xml:space="preserve"> </w:t>
      </w:r>
      <w:r>
        <w:rPr>
          <w:rFonts w:ascii="Arial" w:hAnsi="Arial" w:cs="Arial" w:hint="cs"/>
          <w:rtl/>
        </w:rPr>
        <w:t>بي</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الضلال</w:t>
      </w:r>
      <w:r>
        <w:rPr>
          <w:rtl/>
        </w:rPr>
        <w:t xml:space="preserve"> </w:t>
      </w:r>
      <w:r>
        <w:rPr>
          <w:rFonts w:ascii="Arial" w:hAnsi="Arial" w:cs="Arial" w:hint="cs"/>
          <w:rtl/>
        </w:rPr>
        <w:t>كائنا</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بل</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من</w:t>
      </w:r>
      <w:r>
        <w:rPr>
          <w:rtl/>
        </w:rPr>
        <w:t xml:space="preserve"> </w:t>
      </w:r>
      <w:r>
        <w:rPr>
          <w:rFonts w:ascii="Arial" w:hAnsi="Arial" w:cs="Arial" w:hint="cs"/>
          <w:rtl/>
        </w:rPr>
        <w:t>الهدى؛</w:t>
      </w:r>
      <w:r>
        <w:rPr>
          <w:rtl/>
        </w:rPr>
        <w:t xml:space="preserve"> </w:t>
      </w:r>
      <w:r>
        <w:rPr>
          <w:rFonts w:ascii="Arial" w:hAnsi="Arial" w:cs="Arial" w:hint="cs"/>
          <w:rtl/>
        </w:rPr>
        <w:t>أو</w:t>
      </w:r>
      <w:r>
        <w:rPr>
          <w:rtl/>
        </w:rPr>
        <w:t xml:space="preserve"> </w:t>
      </w:r>
      <w:r>
        <w:rPr>
          <w:rFonts w:ascii="Arial" w:hAnsi="Arial" w:cs="Arial" w:hint="cs"/>
          <w:rtl/>
        </w:rPr>
        <w:t>الاستدراك</w:t>
      </w:r>
      <w:r>
        <w:rPr>
          <w:rtl/>
        </w:rPr>
        <w:t xml:space="preserve"> </w:t>
      </w:r>
      <w:r>
        <w:rPr>
          <w:rFonts w:ascii="Arial" w:hAnsi="Arial" w:cs="Arial" w:hint="cs"/>
          <w:rtl/>
        </w:rPr>
        <w:t>هنا</w:t>
      </w:r>
      <w:r>
        <w:rPr>
          <w:rtl/>
        </w:rPr>
        <w:t xml:space="preserve"> </w:t>
      </w:r>
      <w:r>
        <w:rPr>
          <w:rFonts w:ascii="Arial" w:hAnsi="Arial" w:cs="Arial" w:hint="cs"/>
          <w:rtl/>
        </w:rPr>
        <w:t>بمعنى</w:t>
      </w:r>
      <w:r>
        <w:rPr>
          <w:rtl/>
        </w:rPr>
        <w:t xml:space="preserve"> </w:t>
      </w:r>
      <w:r>
        <w:rPr>
          <w:rFonts w:ascii="Arial" w:hAnsi="Arial" w:cs="Arial" w:hint="cs"/>
          <w:rtl/>
        </w:rPr>
        <w:t>مطلق</w:t>
      </w:r>
      <w:r>
        <w:rPr>
          <w:rtl/>
        </w:rPr>
        <w:t xml:space="preserve"> </w:t>
      </w:r>
      <w:r>
        <w:rPr>
          <w:rFonts w:ascii="Arial" w:hAnsi="Arial" w:cs="Arial" w:hint="cs"/>
          <w:rtl/>
        </w:rPr>
        <w:t>التدارك</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بل</w:t>
      </w:r>
      <w:r>
        <w:rPr>
          <w:rFonts w:ascii="Calibri" w:cs="Calibri" w:hint="cs"/>
          <w:rtl/>
        </w:rPr>
        <w:t>»</w:t>
      </w:r>
      <w:r>
        <w:rPr>
          <w:rFonts w:ascii="Arial" w:hAnsi="Arial" w:cs="Arial" w:hint="cs"/>
          <w:rtl/>
        </w:rPr>
        <w:t>،</w:t>
      </w:r>
      <w:r>
        <w:rPr>
          <w:rtl/>
        </w:rPr>
        <w:t xml:space="preserve"> </w:t>
      </w:r>
      <w:r>
        <w:rPr>
          <w:rFonts w:ascii="Arial" w:hAnsi="Arial" w:cs="Arial" w:hint="cs"/>
          <w:rtl/>
        </w:rPr>
        <w:t>كقولك</w:t>
      </w:r>
      <w:r>
        <w:rPr>
          <w:rtl/>
        </w:rPr>
        <w:t xml:space="preserve">: </w:t>
      </w:r>
      <w:r>
        <w:rPr>
          <w:rFonts w:ascii="Arial" w:hAnsi="Arial" w:cs="Arial" w:hint="cs"/>
          <w:rtl/>
        </w:rPr>
        <w:t>ما</w:t>
      </w:r>
      <w:r>
        <w:rPr>
          <w:rFonts w:ascii="Calibri" w:cs="Calibri" w:hint="cs"/>
          <w:rtl/>
        </w:rPr>
        <w:t> </w:t>
      </w:r>
      <w:r>
        <w:rPr>
          <w:rFonts w:ascii="Arial" w:hAnsi="Arial" w:cs="Arial" w:hint="cs"/>
          <w:rtl/>
        </w:rPr>
        <w:t>أنا</w:t>
      </w:r>
      <w:r>
        <w:rPr>
          <w:rtl/>
        </w:rPr>
        <w:t xml:space="preserve"> </w:t>
      </w:r>
      <w:r>
        <w:rPr>
          <w:rFonts w:ascii="Arial" w:hAnsi="Arial" w:cs="Arial" w:hint="cs"/>
          <w:rtl/>
        </w:rPr>
        <w:t>مريض</w:t>
      </w:r>
      <w:r>
        <w:rPr>
          <w:rtl/>
        </w:rPr>
        <w:t xml:space="preserve"> </w:t>
      </w:r>
      <w:r>
        <w:rPr>
          <w:rFonts w:ascii="Arial" w:hAnsi="Arial" w:cs="Arial" w:hint="cs"/>
          <w:rtl/>
        </w:rPr>
        <w:t>لكن</w:t>
      </w:r>
      <w:r>
        <w:rPr>
          <w:rtl/>
        </w:rPr>
        <w:t xml:space="preserve"> </w:t>
      </w:r>
      <w:r>
        <w:rPr>
          <w:rFonts w:ascii="Arial" w:hAnsi="Arial" w:cs="Arial" w:hint="cs"/>
          <w:rtl/>
        </w:rPr>
        <w:t>صحيح</w:t>
      </w:r>
      <w:r>
        <w:rPr>
          <w:rtl/>
        </w:rPr>
        <w:t xml:space="preserve"> </w:t>
      </w:r>
      <w:r>
        <w:rPr>
          <w:rFonts w:ascii="Arial" w:hAnsi="Arial" w:cs="Arial" w:hint="cs"/>
          <w:rtl/>
        </w:rPr>
        <w:t>جدًّا،</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نفى</w:t>
      </w:r>
      <w:r>
        <w:rPr>
          <w:rtl/>
        </w:rPr>
        <w:t xml:space="preserve"> </w:t>
      </w:r>
      <w:r>
        <w:rPr>
          <w:rFonts w:ascii="Arial" w:hAnsi="Arial" w:cs="Arial" w:hint="cs"/>
          <w:rtl/>
        </w:rPr>
        <w:t>الضلالة</w:t>
      </w:r>
      <w:r>
        <w:rPr>
          <w:rtl/>
        </w:rPr>
        <w:t xml:space="preserve"> </w:t>
      </w:r>
      <w:r>
        <w:rPr>
          <w:rFonts w:ascii="Arial" w:hAnsi="Arial" w:cs="Arial" w:hint="cs"/>
          <w:rtl/>
        </w:rPr>
        <w:t>بقي</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لعلَّ</w:t>
      </w:r>
      <w:r>
        <w:rPr>
          <w:rtl/>
        </w:rPr>
        <w:t xml:space="preserve"> </w:t>
      </w:r>
      <w:r>
        <w:rPr>
          <w:rFonts w:ascii="Arial" w:hAnsi="Arial" w:cs="Arial" w:hint="cs"/>
          <w:rtl/>
        </w:rPr>
        <w:t>الرسالة</w:t>
      </w:r>
      <w:r>
        <w:rPr>
          <w:rtl/>
        </w:rPr>
        <w:t xml:space="preserve"> </w:t>
      </w:r>
      <w:r>
        <w:rPr>
          <w:rFonts w:ascii="Arial" w:hAnsi="Arial" w:cs="Arial" w:hint="cs"/>
          <w:rtl/>
        </w:rPr>
        <w:t>أيضا</w:t>
      </w:r>
      <w:r>
        <w:rPr>
          <w:rtl/>
        </w:rPr>
        <w:t xml:space="preserve"> </w:t>
      </w:r>
      <w:r>
        <w:rPr>
          <w:rFonts w:ascii="Arial" w:hAnsi="Arial" w:cs="Arial" w:hint="cs"/>
          <w:rtl/>
        </w:rPr>
        <w:t>غير</w:t>
      </w:r>
      <w:r>
        <w:rPr>
          <w:rtl/>
        </w:rPr>
        <w:t xml:space="preserve"> </w:t>
      </w:r>
      <w:r>
        <w:rPr>
          <w:rFonts w:ascii="Arial" w:hAnsi="Arial" w:cs="Arial" w:hint="cs"/>
          <w:rtl/>
        </w:rPr>
        <w:t>ثابتة،</w:t>
      </w:r>
      <w:r>
        <w:rPr>
          <w:rtl/>
        </w:rPr>
        <w:t xml:space="preserve"> </w:t>
      </w:r>
      <w:r>
        <w:rPr>
          <w:rFonts w:ascii="Arial" w:hAnsi="Arial" w:cs="Arial" w:hint="cs"/>
          <w:rtl/>
        </w:rPr>
        <w:t>فأثبتها</w:t>
      </w:r>
      <w:r>
        <w:rPr>
          <w:rtl/>
        </w:rPr>
        <w:t xml:space="preserve"> </w:t>
      </w:r>
      <w:r>
        <w:rPr>
          <w:rFonts w:ascii="Arial" w:hAnsi="Arial" w:cs="Arial" w:hint="cs"/>
          <w:rtl/>
        </w:rPr>
        <w:t>بـ</w:t>
      </w:r>
      <w:r>
        <w:rPr>
          <w:rFonts w:ascii="Calibri" w:cs="Calibri" w:hint="cs"/>
          <w:rtl/>
        </w:rPr>
        <w:t> «</w:t>
      </w:r>
      <w:r>
        <w:rPr>
          <w:rFonts w:ascii="Arial" w:hAnsi="Arial" w:cs="Arial" w:hint="cs"/>
          <w:rtl/>
        </w:rPr>
        <w:t>لَكِنَّ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أتى</w:t>
      </w:r>
      <w:r>
        <w:rPr>
          <w:rtl/>
        </w:rPr>
        <w:t xml:space="preserve"> </w:t>
      </w:r>
      <w:r>
        <w:rPr>
          <w:rFonts w:ascii="Arial" w:hAnsi="Arial" w:cs="Arial" w:hint="cs"/>
          <w:rtl/>
        </w:rPr>
        <w:t>بـ</w:t>
      </w:r>
      <w:r>
        <w:rPr>
          <w:rFonts w:ascii="Calibri" w:cs="Calibri" w:hint="cs"/>
          <w:rtl/>
        </w:rPr>
        <w:t> «</w:t>
      </w:r>
      <w:r>
        <w:rPr>
          <w:rFonts w:ascii="Arial" w:hAnsi="Arial" w:cs="Arial" w:hint="cs"/>
          <w:rtl/>
        </w:rPr>
        <w:t>لَكِنَّ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تأكيد</w:t>
      </w:r>
      <w:r>
        <w:rPr>
          <w:rtl/>
        </w:rPr>
        <w:t xml:space="preserve"> </w:t>
      </w:r>
      <w:r>
        <w:rPr>
          <w:rFonts w:ascii="Arial" w:hAnsi="Arial" w:cs="Arial" w:hint="cs"/>
          <w:rtl/>
        </w:rPr>
        <w:t>المدح</w:t>
      </w:r>
      <w:r>
        <w:rPr>
          <w:rtl/>
        </w:rPr>
        <w:t xml:space="preserve"> </w:t>
      </w:r>
      <w:r>
        <w:rPr>
          <w:rFonts w:ascii="Arial" w:hAnsi="Arial" w:cs="Arial" w:hint="cs"/>
          <w:rtl/>
        </w:rPr>
        <w:t>بما</w:t>
      </w:r>
      <w:r>
        <w:rPr>
          <w:rtl/>
        </w:rPr>
        <w:t xml:space="preserve"> </w:t>
      </w:r>
      <w:r>
        <w:rPr>
          <w:rFonts w:ascii="Arial" w:hAnsi="Arial" w:cs="Arial" w:hint="cs"/>
          <w:rtl/>
        </w:rPr>
        <w:t>يشبه</w:t>
      </w:r>
      <w:r>
        <w:rPr>
          <w:rtl/>
        </w:rPr>
        <w:t xml:space="preserve"> </w:t>
      </w:r>
      <w:r>
        <w:rPr>
          <w:rFonts w:ascii="Arial" w:hAnsi="Arial" w:cs="Arial" w:hint="cs"/>
          <w:rtl/>
        </w:rPr>
        <w:t>الذمَّ،</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ضلالة</w:t>
      </w:r>
      <w:r>
        <w:rPr>
          <w:rtl/>
        </w:rPr>
        <w:t xml:space="preserve"> </w:t>
      </w:r>
      <w:r>
        <w:rPr>
          <w:rFonts w:ascii="Arial" w:hAnsi="Arial" w:cs="Arial" w:hint="cs"/>
          <w:rtl/>
        </w:rPr>
        <w:t>بي</w:t>
      </w:r>
      <w:r>
        <w:rPr>
          <w:rtl/>
        </w:rPr>
        <w:t xml:space="preserve"> </w:t>
      </w:r>
      <w:r>
        <w:rPr>
          <w:rFonts w:ascii="Arial" w:hAnsi="Arial" w:cs="Arial" w:hint="cs"/>
          <w:rtl/>
        </w:rPr>
        <w:t>إلَّا</w:t>
      </w:r>
      <w:r>
        <w:rPr>
          <w:rtl/>
        </w:rPr>
        <w:t xml:space="preserve"> </w:t>
      </w:r>
      <w:r>
        <w:rPr>
          <w:rFonts w:ascii="Arial" w:hAnsi="Arial" w:cs="Arial" w:hint="cs"/>
          <w:rtl/>
        </w:rPr>
        <w:t>الرسالة</w:t>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ضلالة</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أُبَلِّغُكُمْ</w:t>
      </w:r>
      <w:r>
        <w:rPr>
          <w:rtl/>
        </w:rPr>
        <w:t> </w:t>
      </w:r>
      <w:r>
        <w:rPr>
          <w:rFonts w:ascii="Arial" w:hAnsi="Arial" w:cs="Arial" w:hint="cs"/>
          <w:rtl/>
        </w:rPr>
        <w:t>﴾</w:t>
      </w:r>
      <w:r>
        <w:rPr>
          <w:rtl/>
        </w:rPr>
        <w:t xml:space="preserve"> </w:t>
      </w:r>
      <w:r>
        <w:rPr>
          <w:rFonts w:ascii="Arial" w:hAnsi="Arial" w:cs="Arial" w:hint="cs"/>
          <w:rtl/>
        </w:rPr>
        <w:t>مستأنف</w:t>
      </w:r>
      <w:r>
        <w:rPr>
          <w:rtl/>
        </w:rPr>
        <w:t xml:space="preserve"> </w:t>
      </w:r>
      <w:r>
        <w:rPr>
          <w:rFonts w:ascii="Arial" w:hAnsi="Arial" w:cs="Arial" w:hint="cs"/>
          <w:rtl/>
        </w:rPr>
        <w:t>في</w:t>
      </w:r>
      <w:r>
        <w:rPr>
          <w:rtl/>
        </w:rPr>
        <w:t xml:space="preserve"> </w:t>
      </w:r>
      <w:r>
        <w:rPr>
          <w:rFonts w:ascii="Arial" w:hAnsi="Arial" w:cs="Arial" w:hint="cs"/>
          <w:rtl/>
        </w:rPr>
        <w:t>التفات</w:t>
      </w:r>
      <w:r>
        <w:rPr>
          <w:rtl/>
        </w:rPr>
        <w:t xml:space="preserve"> </w:t>
      </w:r>
      <w:r>
        <w:rPr>
          <w:rFonts w:ascii="Arial" w:hAnsi="Arial" w:cs="Arial" w:hint="cs"/>
          <w:rtl/>
        </w:rPr>
        <w:t>لبيان</w:t>
      </w:r>
      <w:r>
        <w:rPr>
          <w:rtl/>
        </w:rPr>
        <w:t xml:space="preserve"> </w:t>
      </w:r>
      <w:r>
        <w:rPr>
          <w:rFonts w:ascii="Arial" w:hAnsi="Arial" w:cs="Arial" w:hint="cs"/>
          <w:rtl/>
        </w:rPr>
        <w:t>الرسالة</w:t>
      </w:r>
      <w:r>
        <w:rPr>
          <w:rtl/>
        </w:rPr>
        <w:t xml:space="preserve"> </w:t>
      </w:r>
      <w:r>
        <w:rPr>
          <w:rFonts w:ascii="Arial" w:hAnsi="Arial" w:cs="Arial" w:hint="cs"/>
          <w:rtl/>
        </w:rPr>
        <w:t>المذكورة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رَسُولٌ</w:t>
      </w:r>
      <w:r>
        <w:rPr>
          <w:rFonts w:ascii="Calibri" w:cs="Calibri" w:hint="cs"/>
          <w:rtl/>
        </w:rPr>
        <w:t>»</w:t>
      </w:r>
      <w:r>
        <w:rPr>
          <w:rtl/>
        </w:rPr>
        <w:t xml:space="preserve"> </w:t>
      </w:r>
      <w:r>
        <w:rPr>
          <w:rFonts w:ascii="Arial" w:hAnsi="Arial" w:cs="Arial" w:hint="cs"/>
          <w:rtl/>
        </w:rPr>
        <w:t>مراعًى</w:t>
      </w:r>
      <w:r>
        <w:rPr>
          <w:rtl/>
        </w:rPr>
        <w:t xml:space="preserve"> </w:t>
      </w:r>
      <w:r>
        <w:rPr>
          <w:rFonts w:ascii="Arial" w:hAnsi="Arial" w:cs="Arial" w:hint="cs"/>
          <w:rtl/>
        </w:rPr>
        <w:t>فيه</w:t>
      </w:r>
      <w:r>
        <w:rPr>
          <w:rtl/>
        </w:rPr>
        <w:t xml:space="preserve"> </w:t>
      </w:r>
      <w:r>
        <w:rPr>
          <w:rFonts w:ascii="Arial" w:hAnsi="Arial" w:cs="Arial" w:hint="cs"/>
          <w:rtl/>
        </w:rPr>
        <w:t>المعنى،</w:t>
      </w:r>
      <w:r>
        <w:rPr>
          <w:rtl/>
        </w:rPr>
        <w:t xml:space="preserve"> </w:t>
      </w:r>
      <w:r>
        <w:rPr>
          <w:rFonts w:ascii="Arial" w:hAnsi="Arial" w:cs="Arial" w:hint="cs"/>
          <w:rtl/>
        </w:rPr>
        <w:t>لأنَّ</w:t>
      </w:r>
      <w:r>
        <w:rPr>
          <w:rtl/>
        </w:rPr>
        <w:t xml:space="preserve"> </w:t>
      </w:r>
      <w:r>
        <w:rPr>
          <w:rFonts w:ascii="Arial" w:hAnsi="Arial" w:cs="Arial" w:hint="cs"/>
          <w:rtl/>
        </w:rPr>
        <w:t>الرسول</w:t>
      </w:r>
      <w:r>
        <w:rPr>
          <w:rtl/>
        </w:rPr>
        <w:t xml:space="preserve"> </w:t>
      </w:r>
      <w:r>
        <w:rPr>
          <w:rFonts w:ascii="Arial" w:hAnsi="Arial" w:cs="Arial" w:hint="cs"/>
          <w:rtl/>
        </w:rPr>
        <w:t>هو</w:t>
      </w:r>
      <w:r>
        <w:rPr>
          <w:rtl/>
        </w:rPr>
        <w:t xml:space="preserve"> </w:t>
      </w:r>
      <w:r>
        <w:rPr>
          <w:rFonts w:ascii="Arial" w:hAnsi="Arial" w:cs="Arial" w:hint="cs"/>
          <w:rtl/>
        </w:rPr>
        <w:t>القائل</w:t>
      </w:r>
      <w:r>
        <w:rPr>
          <w:rtl/>
        </w:rPr>
        <w:t xml:space="preserve"> </w:t>
      </w:r>
      <w:r>
        <w:rPr>
          <w:rFonts w:ascii="Arial" w:hAnsi="Arial" w:cs="Arial" w:hint="cs"/>
          <w:rtl/>
        </w:rPr>
        <w:t>﴿</w:t>
      </w:r>
      <w:r>
        <w:rPr>
          <w:rFonts w:ascii="Calibri" w:cs="Calibri" w:hint="cs"/>
          <w:rtl/>
        </w:rPr>
        <w:t> </w:t>
      </w:r>
      <w:r>
        <w:rPr>
          <w:rFonts w:ascii="Arial" w:hAnsi="Arial" w:cs="Arial" w:hint="cs"/>
          <w:rtl/>
        </w:rPr>
        <w:t>أُبَلِّغِكُمْ</w:t>
      </w:r>
      <w:r>
        <w:rPr>
          <w:rFonts w:ascii="Calibri" w:cs="Calibri" w:hint="cs"/>
          <w:rtl/>
        </w:rPr>
        <w:t> </w:t>
      </w:r>
      <w:r>
        <w:rPr>
          <w:rFonts w:ascii="Arial" w:hAnsi="Arial" w:cs="Arial" w:hint="cs"/>
          <w:rtl/>
        </w:rPr>
        <w:t>﴾</w:t>
      </w:r>
      <w:r>
        <w:rPr>
          <w:rtl/>
        </w:rPr>
        <w:t xml:space="preserve"> </w:t>
      </w:r>
      <w:r>
        <w:rPr>
          <w:rFonts w:ascii="Arial" w:hAnsi="Arial" w:cs="Arial" w:hint="cs"/>
          <w:rtl/>
        </w:rPr>
        <w:t>التفاتا</w:t>
      </w:r>
      <w:r>
        <w:rPr>
          <w:rtl/>
        </w:rPr>
        <w:t xml:space="preserve"> </w:t>
      </w:r>
      <w:r>
        <w:rPr>
          <w:rFonts w:ascii="Arial" w:hAnsi="Arial" w:cs="Arial" w:hint="cs"/>
          <w:rtl/>
        </w:rPr>
        <w:t>من</w:t>
      </w:r>
      <w:r>
        <w:rPr>
          <w:rtl/>
        </w:rPr>
        <w:t xml:space="preserve"> </w:t>
      </w:r>
      <w:r>
        <w:rPr>
          <w:rFonts w:ascii="Arial" w:hAnsi="Arial" w:cs="Arial" w:hint="cs"/>
          <w:rtl/>
        </w:rPr>
        <w:t>غيبة</w:t>
      </w:r>
      <w:r>
        <w:rPr>
          <w:rtl/>
        </w:rPr>
        <w:t xml:space="preserve"> </w:t>
      </w:r>
      <w:r>
        <w:rPr>
          <w:rFonts w:ascii="Arial" w:hAnsi="Arial" w:cs="Arial" w:hint="cs"/>
          <w:rtl/>
        </w:rPr>
        <w:t>الاسم</w:t>
      </w:r>
      <w:r>
        <w:rPr>
          <w:rtl/>
        </w:rPr>
        <w:t xml:space="preserve"> </w:t>
      </w:r>
      <w:r>
        <w:rPr>
          <w:rFonts w:ascii="Arial" w:hAnsi="Arial" w:cs="Arial" w:hint="cs"/>
          <w:rtl/>
        </w:rPr>
        <w:t>الظاهر</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رَسُولٌ</w:t>
      </w:r>
      <w:r>
        <w:rPr>
          <w:rFonts w:ascii="Calibri" w:cs="Calibri" w:hint="cs"/>
          <w:rtl/>
        </w:rPr>
        <w:t>»</w:t>
      </w:r>
      <w:r>
        <w:rPr>
          <w:rtl/>
        </w:rPr>
        <w:t xml:space="preserve"> </w:t>
      </w:r>
      <w:r>
        <w:rPr>
          <w:rFonts w:ascii="Arial" w:hAnsi="Arial" w:cs="Arial" w:hint="cs"/>
          <w:rtl/>
        </w:rPr>
        <w:t>إلى</w:t>
      </w:r>
      <w:r>
        <w:rPr>
          <w:rtl/>
        </w:rPr>
        <w:t xml:space="preserve"> </w:t>
      </w:r>
      <w:r>
        <w:rPr>
          <w:rFonts w:ascii="Arial" w:hAnsi="Arial" w:cs="Arial" w:hint="cs"/>
          <w:rtl/>
        </w:rPr>
        <w:t>المتكلِّم،</w:t>
      </w:r>
      <w:r>
        <w:rPr>
          <w:rtl/>
        </w:rPr>
        <w:t xml:space="preserve"> </w:t>
      </w:r>
      <w:r>
        <w:rPr>
          <w:rFonts w:ascii="Arial" w:hAnsi="Arial" w:cs="Arial" w:hint="cs"/>
          <w:rtl/>
        </w:rPr>
        <w:t>فالرابط</w:t>
      </w:r>
      <w:r>
        <w:rPr>
          <w:rtl/>
        </w:rPr>
        <w:t xml:space="preserve"> </w:t>
      </w:r>
      <w:r>
        <w:rPr>
          <w:rFonts w:ascii="Arial" w:hAnsi="Arial" w:cs="Arial" w:hint="cs"/>
          <w:rtl/>
        </w:rPr>
        <w:t>هو</w:t>
      </w:r>
      <w:r>
        <w:rPr>
          <w:rtl/>
        </w:rPr>
        <w:t xml:space="preserve"> </w:t>
      </w:r>
      <w:r>
        <w:rPr>
          <w:rFonts w:ascii="Arial" w:hAnsi="Arial" w:cs="Arial" w:hint="cs"/>
          <w:rtl/>
        </w:rPr>
        <w:t>المستتر؛</w:t>
      </w:r>
      <w:r>
        <w:rPr>
          <w:rtl/>
        </w:rPr>
        <w:t xml:space="preserve"> </w:t>
      </w:r>
      <w:r>
        <w:rPr>
          <w:rFonts w:ascii="Arial" w:hAnsi="Arial" w:cs="Arial" w:hint="cs"/>
          <w:rtl/>
        </w:rPr>
        <w:t>ولو</w:t>
      </w:r>
      <w:r>
        <w:rPr>
          <w:rtl/>
        </w:rPr>
        <w:t xml:space="preserve"> </w:t>
      </w:r>
      <w:r>
        <w:rPr>
          <w:rFonts w:ascii="Arial" w:hAnsi="Arial" w:cs="Arial" w:hint="cs"/>
          <w:rtl/>
        </w:rPr>
        <w:t>راعى</w:t>
      </w:r>
      <w:r>
        <w:rPr>
          <w:rtl/>
        </w:rPr>
        <w:t xml:space="preserve"> </w:t>
      </w:r>
      <w:r>
        <w:rPr>
          <w:rFonts w:ascii="Arial" w:hAnsi="Arial" w:cs="Arial" w:hint="cs"/>
          <w:rtl/>
        </w:rPr>
        <w:t>الظاهر</w:t>
      </w:r>
      <w:r>
        <w:rPr>
          <w:rtl/>
        </w:rPr>
        <w:t xml:space="preserve"> </w:t>
      </w:r>
      <w:r>
        <w:rPr>
          <w:rFonts w:ascii="Arial" w:hAnsi="Arial" w:cs="Arial" w:hint="cs"/>
          <w:rtl/>
        </w:rPr>
        <w:t>لقال</w:t>
      </w:r>
      <w:r>
        <w:rPr>
          <w:rtl/>
        </w:rPr>
        <w:t xml:space="preserve">: </w:t>
      </w:r>
      <w:r>
        <w:rPr>
          <w:rFonts w:ascii="Arial" w:hAnsi="Arial" w:cs="Arial" w:hint="cs"/>
          <w:rtl/>
        </w:rPr>
        <w:t>يبلِّغكم</w:t>
      </w:r>
      <w:r>
        <w:rPr>
          <w:rtl/>
        </w:rPr>
        <w:t xml:space="preserve"> </w:t>
      </w:r>
      <w:r>
        <w:rPr>
          <w:rFonts w:ascii="Arial" w:hAnsi="Arial" w:cs="Arial" w:hint="cs"/>
          <w:rtl/>
        </w:rPr>
        <w:t>بالياء،</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أُبَلِّغُ</w:t>
      </w:r>
      <w:r>
        <w:rPr>
          <w:rFonts w:ascii="Calibri" w:cs="Calibri" w:hint="cs"/>
          <w:rtl/>
        </w:rPr>
        <w:t>»</w:t>
      </w:r>
      <w:r>
        <w:rPr>
          <w:rtl/>
        </w:rPr>
        <w:t xml:space="preserve"> </w:t>
      </w:r>
      <w:r>
        <w:rPr>
          <w:rFonts w:ascii="Arial" w:hAnsi="Arial" w:cs="Arial" w:hint="cs"/>
          <w:rtl/>
        </w:rPr>
        <w:t>خبرا</w:t>
      </w:r>
      <w:r>
        <w:rPr>
          <w:rtl/>
        </w:rPr>
        <w:t xml:space="preserve"> </w:t>
      </w:r>
      <w:r>
        <w:rPr>
          <w:rFonts w:ascii="Arial" w:hAnsi="Arial" w:cs="Arial" w:hint="cs"/>
          <w:rtl/>
        </w:rPr>
        <w:t>ثانيا</w:t>
      </w:r>
      <w:r>
        <w:rPr>
          <w:rtl/>
        </w:rPr>
        <w:t xml:space="preserve"> </w:t>
      </w:r>
      <w:r>
        <w:rPr>
          <w:rFonts w:ascii="Arial" w:hAnsi="Arial" w:cs="Arial" w:hint="cs"/>
          <w:rtl/>
        </w:rPr>
        <w:t>لـ</w:t>
      </w:r>
      <w:r>
        <w:rPr>
          <w:rFonts w:ascii="Calibri" w:cs="Calibri" w:hint="cs"/>
          <w:rtl/>
        </w:rPr>
        <w:t> «</w:t>
      </w:r>
      <w:r>
        <w:rPr>
          <w:rFonts w:ascii="Arial" w:hAnsi="Arial" w:cs="Arial" w:hint="cs"/>
          <w:rtl/>
        </w:rPr>
        <w:t>لَكِنَّ</w:t>
      </w:r>
      <w:r>
        <w:rPr>
          <w:rFonts w:ascii="Calibri" w:cs="Calibri" w:hint="cs"/>
          <w:rtl/>
        </w:rPr>
        <w:t>»</w:t>
      </w:r>
      <w:r>
        <w:rPr>
          <w:rtl/>
        </w:rPr>
        <w:t xml:space="preserve"> </w:t>
      </w:r>
      <w:r>
        <w:rPr>
          <w:rFonts w:ascii="Arial" w:hAnsi="Arial" w:cs="Arial" w:hint="cs"/>
          <w:rtl/>
        </w:rPr>
        <w:t>فلا</w:t>
      </w:r>
      <w:r>
        <w:rPr>
          <w:rtl/>
        </w:rPr>
        <w:t xml:space="preserve"> </w:t>
      </w:r>
      <w:r>
        <w:rPr>
          <w:rFonts w:ascii="Arial" w:hAnsi="Arial" w:cs="Arial" w:hint="cs"/>
          <w:rtl/>
        </w:rPr>
        <w:t>التفات،</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لكنِّي</w:t>
      </w:r>
      <w:r>
        <w:rPr>
          <w:rtl/>
        </w:rPr>
        <w:t xml:space="preserve"> </w:t>
      </w:r>
      <w:r>
        <w:rPr>
          <w:rFonts w:ascii="Arial" w:hAnsi="Arial" w:cs="Arial" w:hint="cs"/>
          <w:rtl/>
        </w:rPr>
        <w:t>رسول</w:t>
      </w:r>
      <w:r>
        <w:rPr>
          <w:rtl/>
        </w:rPr>
        <w:t xml:space="preserve"> </w:t>
      </w:r>
      <w:r>
        <w:rPr>
          <w:rFonts w:ascii="Arial" w:hAnsi="Arial" w:cs="Arial" w:hint="cs"/>
          <w:rtl/>
        </w:rPr>
        <w:t>من</w:t>
      </w:r>
      <w:r>
        <w:rPr>
          <w:rtl/>
        </w:rPr>
        <w:t xml:space="preserve"> </w:t>
      </w:r>
      <w:r>
        <w:rPr>
          <w:rFonts w:ascii="Arial" w:hAnsi="Arial" w:cs="Arial" w:hint="cs"/>
          <w:rtl/>
        </w:rPr>
        <w:t>ربِّ</w:t>
      </w:r>
      <w:r>
        <w:rPr>
          <w:rtl/>
        </w:rPr>
        <w:t xml:space="preserve"> </w:t>
      </w:r>
      <w:r>
        <w:rPr>
          <w:rFonts w:ascii="Arial" w:hAnsi="Arial" w:cs="Arial" w:hint="cs"/>
          <w:rtl/>
        </w:rPr>
        <w:t>العالمين</w:t>
      </w:r>
      <w:r>
        <w:rPr>
          <w:rtl/>
        </w:rPr>
        <w:t xml:space="preserve"> </w:t>
      </w:r>
      <w:r>
        <w:rPr>
          <w:rFonts w:ascii="Arial" w:hAnsi="Arial" w:cs="Arial" w:hint="cs"/>
          <w:rtl/>
        </w:rPr>
        <w:t>وَلَكِنِّي</w:t>
      </w:r>
      <w:r>
        <w:rPr>
          <w:rtl/>
        </w:rPr>
        <w:t xml:space="preserve"> </w:t>
      </w:r>
      <w:r>
        <w:rPr>
          <w:rFonts w:ascii="Arial" w:hAnsi="Arial" w:cs="Arial" w:hint="cs"/>
          <w:rtl/>
        </w:rPr>
        <w:t>أبلِّغكم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رِسَالَاتِ</w:t>
      </w:r>
      <w:r>
        <w:rPr>
          <w:rStyle w:val="bold"/>
          <w:rtl/>
        </w:rPr>
        <w:t xml:space="preserve"> </w:t>
      </w:r>
      <w:r>
        <w:rPr>
          <w:rStyle w:val="bold"/>
          <w:rFonts w:ascii="Arial" w:hAnsi="Arial" w:cs="Arial" w:hint="cs"/>
          <w:rtl/>
        </w:rPr>
        <w:t>رَبِّي</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باعتبار</w:t>
      </w:r>
      <w:r>
        <w:rPr>
          <w:rtl/>
        </w:rPr>
        <w:t xml:space="preserve"> </w:t>
      </w:r>
      <w:r>
        <w:rPr>
          <w:rFonts w:ascii="Arial" w:hAnsi="Arial" w:cs="Arial" w:hint="cs"/>
          <w:rtl/>
        </w:rPr>
        <w:t>أفراد</w:t>
      </w:r>
      <w:r>
        <w:rPr>
          <w:rtl/>
        </w:rPr>
        <w:t xml:space="preserve"> </w:t>
      </w:r>
      <w:r>
        <w:rPr>
          <w:rFonts w:ascii="Arial" w:hAnsi="Arial" w:cs="Arial" w:hint="cs"/>
          <w:rtl/>
        </w:rPr>
        <w:t>الوحي</w:t>
      </w:r>
      <w:r>
        <w:rPr>
          <w:rtl/>
        </w:rPr>
        <w:t xml:space="preserve"> </w:t>
      </w:r>
      <w:r>
        <w:rPr>
          <w:rFonts w:ascii="Arial" w:hAnsi="Arial" w:cs="Arial" w:hint="cs"/>
          <w:rtl/>
        </w:rPr>
        <w:t>كلَّما</w:t>
      </w:r>
      <w:r>
        <w:rPr>
          <w:rtl/>
        </w:rPr>
        <w:t xml:space="preserve"> </w:t>
      </w:r>
      <w:r>
        <w:rPr>
          <w:rFonts w:ascii="Arial" w:hAnsi="Arial" w:cs="Arial" w:hint="cs"/>
          <w:rtl/>
        </w:rPr>
        <w:t>جاءه،</w:t>
      </w:r>
      <w:r>
        <w:rPr>
          <w:rtl/>
        </w:rPr>
        <w:t xml:space="preserve"> </w:t>
      </w:r>
      <w:r>
        <w:rPr>
          <w:rFonts w:ascii="Arial" w:hAnsi="Arial" w:cs="Arial" w:hint="cs"/>
          <w:rtl/>
        </w:rPr>
        <w:t>وباعتبار</w:t>
      </w:r>
      <w:r>
        <w:rPr>
          <w:rtl/>
        </w:rPr>
        <w:t xml:space="preserve"> </w:t>
      </w:r>
      <w:r>
        <w:rPr>
          <w:rFonts w:ascii="Arial" w:hAnsi="Arial" w:cs="Arial" w:hint="cs"/>
          <w:rtl/>
        </w:rPr>
        <w:t>تعدُّد</w:t>
      </w:r>
      <w:r>
        <w:rPr>
          <w:rtl/>
        </w:rPr>
        <w:t xml:space="preserve"> </w:t>
      </w:r>
      <w:r>
        <w:rPr>
          <w:rFonts w:ascii="Arial" w:hAnsi="Arial" w:cs="Arial" w:hint="cs"/>
          <w:rtl/>
        </w:rPr>
        <w:t>أنواعه،</w:t>
      </w:r>
      <w:r>
        <w:rPr>
          <w:rtl/>
        </w:rPr>
        <w:t xml:space="preserve"> </w:t>
      </w:r>
      <w:r>
        <w:rPr>
          <w:rFonts w:ascii="Arial" w:hAnsi="Arial" w:cs="Arial" w:hint="cs"/>
          <w:rtl/>
        </w:rPr>
        <w:t>كأمر</w:t>
      </w:r>
      <w:r>
        <w:rPr>
          <w:rtl/>
        </w:rPr>
        <w:t xml:space="preserve"> </w:t>
      </w:r>
      <w:r>
        <w:rPr>
          <w:rFonts w:ascii="Arial" w:hAnsi="Arial" w:cs="Arial" w:hint="cs"/>
          <w:rtl/>
        </w:rPr>
        <w:t>ونهي</w:t>
      </w:r>
      <w:r>
        <w:rPr>
          <w:rtl/>
        </w:rPr>
        <w:t xml:space="preserve"> </w:t>
      </w:r>
      <w:r>
        <w:rPr>
          <w:rFonts w:ascii="Arial" w:hAnsi="Arial" w:cs="Arial" w:hint="cs"/>
          <w:rtl/>
        </w:rPr>
        <w:t>ووعظ</w:t>
      </w:r>
      <w:r>
        <w:rPr>
          <w:rtl/>
        </w:rPr>
        <w:t xml:space="preserve"> </w:t>
      </w:r>
      <w:r>
        <w:rPr>
          <w:rFonts w:ascii="Arial" w:hAnsi="Arial" w:cs="Arial" w:hint="cs"/>
          <w:rtl/>
        </w:rPr>
        <w:t>وأحكام،</w:t>
      </w:r>
      <w:r>
        <w:rPr>
          <w:rtl/>
        </w:rPr>
        <w:t xml:space="preserve"> </w:t>
      </w:r>
      <w:r>
        <w:rPr>
          <w:rFonts w:ascii="Arial" w:hAnsi="Arial" w:cs="Arial" w:hint="cs"/>
          <w:rtl/>
        </w:rPr>
        <w:t>وإنذار</w:t>
      </w:r>
      <w:r>
        <w:rPr>
          <w:rtl/>
        </w:rPr>
        <w:t xml:space="preserve"> </w:t>
      </w:r>
      <w:r>
        <w:rPr>
          <w:rFonts w:ascii="Arial" w:hAnsi="Arial" w:cs="Arial" w:hint="cs"/>
          <w:rtl/>
        </w:rPr>
        <w:t>وتبشير</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إن</w:t>
      </w:r>
      <w:r>
        <w:rPr>
          <w:rtl/>
        </w:rPr>
        <w:t xml:space="preserve"> </w:t>
      </w:r>
      <w:r>
        <w:rPr>
          <w:rFonts w:ascii="Arial" w:hAnsi="Arial" w:cs="Arial" w:hint="cs"/>
          <w:rtl/>
        </w:rPr>
        <w:t>وقع،</w:t>
      </w:r>
      <w:r>
        <w:rPr>
          <w:rtl/>
        </w:rPr>
        <w:t xml:space="preserve"> </w:t>
      </w:r>
      <w:r>
        <w:rPr>
          <w:rFonts w:ascii="Arial" w:hAnsi="Arial" w:cs="Arial" w:hint="cs"/>
          <w:rtl/>
        </w:rPr>
        <w:t>وقصَّة</w:t>
      </w:r>
      <w:r>
        <w:rPr>
          <w:rtl/>
        </w:rPr>
        <w:t xml:space="preserve"> </w:t>
      </w:r>
      <w:r>
        <w:rPr>
          <w:rFonts w:ascii="Arial" w:hAnsi="Arial" w:cs="Arial" w:hint="cs"/>
          <w:rtl/>
        </w:rPr>
        <w:t>ومسائل،</w:t>
      </w:r>
      <w:r>
        <w:rPr>
          <w:rtl/>
        </w:rPr>
        <w:t xml:space="preserve"> </w:t>
      </w:r>
      <w:r>
        <w:rPr>
          <w:rFonts w:ascii="Arial" w:hAnsi="Arial" w:cs="Arial" w:hint="cs"/>
          <w:rtl/>
        </w:rPr>
        <w:t>وصحف</w:t>
      </w:r>
      <w:r>
        <w:rPr>
          <w:rtl/>
        </w:rPr>
        <w:t xml:space="preserve"> </w:t>
      </w:r>
      <w:r>
        <w:rPr>
          <w:rFonts w:ascii="Arial" w:hAnsi="Arial" w:cs="Arial" w:hint="cs"/>
          <w:rtl/>
        </w:rPr>
        <w:t>إدريس</w:t>
      </w:r>
      <w:r>
        <w:rPr>
          <w:rtl/>
        </w:rPr>
        <w:t xml:space="preserve"> </w:t>
      </w:r>
      <w:r>
        <w:rPr>
          <w:rFonts w:ascii="Arial" w:hAnsi="Arial" w:cs="Arial" w:hint="cs"/>
          <w:rtl/>
        </w:rPr>
        <w:t>وهي</w:t>
      </w:r>
      <w:r>
        <w:rPr>
          <w:rtl/>
        </w:rPr>
        <w:t xml:space="preserve"> </w:t>
      </w:r>
      <w:r>
        <w:rPr>
          <w:rFonts w:ascii="Arial" w:hAnsi="Arial" w:cs="Arial" w:hint="cs"/>
          <w:rtl/>
        </w:rPr>
        <w:t>ثلاثون،</w:t>
      </w:r>
      <w:r>
        <w:rPr>
          <w:rtl/>
        </w:rPr>
        <w:t xml:space="preserve"> </w:t>
      </w:r>
      <w:r>
        <w:rPr>
          <w:rFonts w:ascii="Arial" w:hAnsi="Arial" w:cs="Arial" w:hint="cs"/>
          <w:rtl/>
        </w:rPr>
        <w:t>وصحف</w:t>
      </w:r>
      <w:r>
        <w:rPr>
          <w:rtl/>
        </w:rPr>
        <w:t xml:space="preserve"> </w:t>
      </w:r>
      <w:r>
        <w:rPr>
          <w:rFonts w:ascii="Arial" w:hAnsi="Arial" w:cs="Arial" w:hint="cs"/>
          <w:rtl/>
        </w:rPr>
        <w:t>شيت</w:t>
      </w:r>
      <w:r>
        <w:rPr>
          <w:rtl/>
        </w:rPr>
        <w:t xml:space="preserve"> </w:t>
      </w:r>
      <w:r>
        <w:rPr>
          <w:rFonts w:ascii="Arial" w:hAnsi="Arial" w:cs="Arial" w:hint="cs"/>
          <w:rtl/>
        </w:rPr>
        <w:t>وهي</w:t>
      </w:r>
      <w:r>
        <w:rPr>
          <w:rtl/>
        </w:rPr>
        <w:t xml:space="preserve"> </w:t>
      </w:r>
      <w:r>
        <w:rPr>
          <w:rFonts w:ascii="Arial" w:hAnsi="Arial" w:cs="Arial" w:hint="cs"/>
          <w:rtl/>
        </w:rPr>
        <w:t>خمسون،</w:t>
      </w:r>
      <w:r>
        <w:rPr>
          <w:rtl/>
        </w:rPr>
        <w:t xml:space="preserve"> </w:t>
      </w:r>
      <w:r>
        <w:rPr>
          <w:rFonts w:ascii="Arial" w:hAnsi="Arial" w:cs="Arial" w:hint="cs"/>
          <w:rtl/>
        </w:rPr>
        <w:t>فهو</w:t>
      </w:r>
      <w:r>
        <w:rPr>
          <w:rtl/>
        </w:rPr>
        <w:t xml:space="preserve"> </w:t>
      </w:r>
      <w:r>
        <w:rPr>
          <w:rFonts w:ascii="Arial" w:hAnsi="Arial" w:cs="Arial" w:hint="cs"/>
          <w:rtl/>
        </w:rPr>
        <w:t>يبلِّغهم</w:t>
      </w:r>
      <w:r>
        <w:rPr>
          <w:rtl/>
        </w:rPr>
        <w:t xml:space="preserve"> </w:t>
      </w:r>
      <w:r>
        <w:rPr>
          <w:rFonts w:ascii="Arial" w:hAnsi="Arial" w:cs="Arial" w:hint="cs"/>
          <w:rtl/>
        </w:rPr>
        <w:t>ما</w:t>
      </w:r>
      <w:r>
        <w:rPr>
          <w:rFonts w:ascii="Calibri" w:cs="Calibri" w:hint="cs"/>
          <w:rtl/>
        </w:rPr>
        <w:t> </w:t>
      </w:r>
      <w:r>
        <w:rPr>
          <w:rFonts w:ascii="Arial" w:hAnsi="Arial" w:cs="Arial" w:hint="cs"/>
          <w:rtl/>
        </w:rPr>
        <w:t>أرسل</w:t>
      </w:r>
      <w:r>
        <w:rPr>
          <w:rtl/>
        </w:rPr>
        <w:t xml:space="preserve"> </w:t>
      </w:r>
      <w:r>
        <w:rPr>
          <w:rFonts w:ascii="Arial" w:hAnsi="Arial" w:cs="Arial" w:hint="cs"/>
          <w:rtl/>
        </w:rPr>
        <w:t>به</w:t>
      </w:r>
      <w:r>
        <w:rPr>
          <w:rtl/>
        </w:rPr>
        <w:t xml:space="preserve"> </w:t>
      </w:r>
      <w:r>
        <w:rPr>
          <w:rFonts w:ascii="Arial" w:hAnsi="Arial" w:cs="Arial" w:hint="cs"/>
          <w:rtl/>
        </w:rPr>
        <w:t>وما</w:t>
      </w:r>
      <w:r>
        <w:rPr>
          <w:rtl/>
        </w:rPr>
        <w:t xml:space="preserve"> </w:t>
      </w:r>
      <w:r>
        <w:rPr>
          <w:rFonts w:ascii="Arial" w:hAnsi="Arial" w:cs="Arial" w:hint="cs"/>
          <w:rtl/>
        </w:rPr>
        <w:t>أرسل</w:t>
      </w:r>
      <w:r>
        <w:rPr>
          <w:rtl/>
        </w:rPr>
        <w:t xml:space="preserve"> </w:t>
      </w:r>
      <w:r>
        <w:rPr>
          <w:rFonts w:ascii="Arial" w:hAnsi="Arial" w:cs="Arial" w:hint="cs"/>
          <w:rtl/>
        </w:rPr>
        <w:t>به</w:t>
      </w:r>
      <w:r>
        <w:rPr>
          <w:rtl/>
        </w:rPr>
        <w:t xml:space="preserve"> </w:t>
      </w:r>
      <w:r>
        <w:rPr>
          <w:rFonts w:ascii="Arial" w:hAnsi="Arial" w:cs="Arial" w:hint="cs"/>
          <w:rtl/>
        </w:rPr>
        <w:t>غيره</w:t>
      </w:r>
      <w:r>
        <w:rPr>
          <w:rtl/>
        </w:rPr>
        <w:t>.</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وَأَنصَحُ</w:t>
      </w:r>
      <w:r>
        <w:rPr>
          <w:rStyle w:val="bold"/>
          <w:w w:val="98"/>
          <w:rtl/>
        </w:rPr>
        <w:t xml:space="preserve"> </w:t>
      </w:r>
      <w:r>
        <w:rPr>
          <w:rStyle w:val="bold"/>
          <w:rFonts w:ascii="Arial" w:hAnsi="Arial" w:cs="Arial" w:hint="cs"/>
          <w:w w:val="98"/>
          <w:rtl/>
        </w:rPr>
        <w:t>لَكُمْ</w:t>
      </w:r>
      <w:r>
        <w:rPr>
          <w:w w:val="98"/>
          <w:rtl/>
        </w:rPr>
        <w:t> </w:t>
      </w:r>
      <w:r>
        <w:rPr>
          <w:rFonts w:ascii="Arial" w:hAnsi="Arial" w:cs="Arial" w:hint="cs"/>
          <w:w w:val="98"/>
          <w:rtl/>
        </w:rPr>
        <w:t>﴾</w:t>
      </w:r>
      <w:r>
        <w:rPr>
          <w:w w:val="98"/>
          <w:rtl/>
        </w:rPr>
        <w:t xml:space="preserve"> </w:t>
      </w:r>
      <w:r>
        <w:rPr>
          <w:rFonts w:ascii="Arial" w:hAnsi="Arial" w:cs="Arial" w:hint="cs"/>
          <w:w w:val="98"/>
          <w:rtl/>
        </w:rPr>
        <w:t>أرغِّبكم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عندي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الطاعة،</w:t>
      </w:r>
      <w:r>
        <w:rPr>
          <w:w w:val="98"/>
          <w:rtl/>
        </w:rPr>
        <w:t xml:space="preserve"> </w:t>
      </w:r>
      <w:r>
        <w:rPr>
          <w:rFonts w:ascii="Arial" w:hAnsi="Arial" w:cs="Arial" w:hint="cs"/>
          <w:w w:val="98"/>
          <w:rtl/>
        </w:rPr>
        <w:t>وأحذِّركم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المعصية</w:t>
      </w:r>
      <w:r>
        <w:rPr>
          <w:w w:val="98"/>
          <w:rtl/>
        </w:rPr>
        <w:t xml:space="preserve"> </w:t>
      </w:r>
      <w:r>
        <w:rPr>
          <w:rFonts w:ascii="Arial" w:hAnsi="Arial" w:cs="Arial" w:hint="cs"/>
          <w:w w:val="98"/>
          <w:rtl/>
        </w:rPr>
        <w:t>بذكر</w:t>
      </w:r>
      <w:r>
        <w:rPr>
          <w:w w:val="98"/>
          <w:rtl/>
        </w:rPr>
        <w:t xml:space="preserve"> </w:t>
      </w:r>
      <w:r>
        <w:rPr>
          <w:rFonts w:ascii="Arial" w:hAnsi="Arial" w:cs="Arial" w:hint="cs"/>
          <w:w w:val="98"/>
          <w:rtl/>
        </w:rPr>
        <w:t>عواقب</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وبتمييز</w:t>
      </w:r>
      <w:r>
        <w:rPr>
          <w:w w:val="98"/>
          <w:rtl/>
        </w:rPr>
        <w:t xml:space="preserve"> </w:t>
      </w:r>
      <w:r>
        <w:rPr>
          <w:rFonts w:ascii="Arial" w:hAnsi="Arial" w:cs="Arial" w:hint="cs"/>
          <w:w w:val="98"/>
          <w:rtl/>
        </w:rPr>
        <w:t>الأحسن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الحسن،</w:t>
      </w:r>
      <w:r>
        <w:rPr>
          <w:w w:val="98"/>
          <w:rtl/>
        </w:rPr>
        <w:t xml:space="preserve"> </w:t>
      </w:r>
      <w:r>
        <w:rPr>
          <w:rFonts w:ascii="Arial" w:hAnsi="Arial" w:cs="Arial" w:hint="cs"/>
          <w:w w:val="98"/>
          <w:rtl/>
        </w:rPr>
        <w:t>والأصلح</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الصالح،</w:t>
      </w:r>
      <w:r>
        <w:rPr>
          <w:w w:val="98"/>
          <w:rtl/>
        </w:rPr>
        <w:t xml:space="preserve"> </w:t>
      </w:r>
      <w:r>
        <w:rPr>
          <w:rFonts w:ascii="Arial" w:hAnsi="Arial" w:cs="Arial" w:hint="cs"/>
          <w:w w:val="98"/>
          <w:rtl/>
        </w:rPr>
        <w:t>وبترغيبكم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القبول</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فحقيقة</w:t>
      </w:r>
      <w:r>
        <w:rPr>
          <w:w w:val="98"/>
          <w:rtl/>
        </w:rPr>
        <w:t xml:space="preserve"> </w:t>
      </w:r>
      <w:r>
        <w:rPr>
          <w:rFonts w:ascii="Arial" w:hAnsi="Arial" w:cs="Arial" w:hint="cs"/>
          <w:w w:val="98"/>
          <w:rtl/>
        </w:rPr>
        <w:t>النصح</w:t>
      </w:r>
      <w:r>
        <w:rPr>
          <w:w w:val="98"/>
          <w:rtl/>
        </w:rPr>
        <w:t xml:space="preserve"> </w:t>
      </w:r>
      <w:r>
        <w:rPr>
          <w:rFonts w:ascii="Arial" w:hAnsi="Arial" w:cs="Arial" w:hint="cs"/>
          <w:w w:val="98"/>
          <w:rtl/>
        </w:rPr>
        <w:t>تعريف</w:t>
      </w:r>
      <w:r>
        <w:rPr>
          <w:w w:val="98"/>
          <w:rtl/>
        </w:rPr>
        <w:t xml:space="preserve"> </w:t>
      </w:r>
      <w:r>
        <w:rPr>
          <w:rFonts w:ascii="Arial" w:hAnsi="Arial" w:cs="Arial" w:hint="cs"/>
          <w:w w:val="98"/>
          <w:rtl/>
        </w:rPr>
        <w:t>وجه</w:t>
      </w:r>
      <w:r>
        <w:rPr>
          <w:w w:val="98"/>
          <w:rtl/>
        </w:rPr>
        <w:t xml:space="preserve"> </w:t>
      </w:r>
      <w:r>
        <w:rPr>
          <w:rFonts w:ascii="Arial" w:hAnsi="Arial" w:cs="Arial" w:hint="cs"/>
          <w:w w:val="98"/>
          <w:rtl/>
        </w:rPr>
        <w:t>المصلحة</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خلوص</w:t>
      </w:r>
      <w:r>
        <w:rPr>
          <w:w w:val="98"/>
          <w:rtl/>
        </w:rPr>
        <w:t xml:space="preserve"> </w:t>
      </w:r>
      <w:r>
        <w:rPr>
          <w:rFonts w:ascii="Arial" w:hAnsi="Arial" w:cs="Arial" w:hint="cs"/>
          <w:w w:val="98"/>
          <w:rtl/>
        </w:rPr>
        <w:t>النيَّة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شوائب</w:t>
      </w:r>
      <w:r>
        <w:rPr>
          <w:w w:val="98"/>
          <w:rtl/>
        </w:rPr>
        <w:t xml:space="preserve"> </w:t>
      </w:r>
      <w:r>
        <w:rPr>
          <w:rFonts w:ascii="Arial" w:hAnsi="Arial" w:cs="Arial" w:hint="cs"/>
          <w:w w:val="98"/>
          <w:rtl/>
        </w:rPr>
        <w:t>المكروه،</w:t>
      </w:r>
      <w:r>
        <w:rPr>
          <w:w w:val="98"/>
          <w:rtl/>
        </w:rPr>
        <w:t xml:space="preserve"> </w:t>
      </w:r>
      <w:r>
        <w:rPr>
          <w:rFonts w:ascii="Arial" w:hAnsi="Arial" w:cs="Arial" w:hint="cs"/>
          <w:w w:val="98"/>
          <w:rtl/>
        </w:rPr>
        <w:t>ويقال</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نصحتك،</w:t>
      </w:r>
      <w:r>
        <w:rPr>
          <w:w w:val="98"/>
          <w:rtl/>
        </w:rPr>
        <w:t xml:space="preserve"> </w:t>
      </w:r>
      <w:r>
        <w:rPr>
          <w:rFonts w:ascii="Arial" w:hAnsi="Arial" w:cs="Arial" w:hint="cs"/>
          <w:w w:val="98"/>
          <w:rtl/>
        </w:rPr>
        <w:t>ولكن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اللام</w:t>
      </w:r>
      <w:r>
        <w:rPr>
          <w:w w:val="98"/>
          <w:rtl/>
        </w:rPr>
        <w:t xml:space="preserve"> </w:t>
      </w:r>
      <w:r>
        <w:rPr>
          <w:rFonts w:ascii="Arial" w:hAnsi="Arial" w:cs="Arial" w:hint="cs"/>
          <w:w w:val="98"/>
          <w:rtl/>
        </w:rPr>
        <w:t>دلالة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إمحاض</w:t>
      </w:r>
      <w:r>
        <w:rPr>
          <w:w w:val="98"/>
          <w:rtl/>
        </w:rPr>
        <w:t xml:space="preserve"> </w:t>
      </w:r>
      <w:r>
        <w:rPr>
          <w:rFonts w:ascii="Arial" w:hAnsi="Arial" w:cs="Arial" w:hint="cs"/>
          <w:w w:val="98"/>
          <w:rtl/>
        </w:rPr>
        <w:t>النصح،</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الفرَّاء</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الغالب</w:t>
      </w:r>
      <w:r>
        <w:rPr>
          <w:w w:val="98"/>
          <w:rtl/>
        </w:rPr>
        <w:t>.</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وَأَعْلَمُ</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اَللهِ</w:t>
      </w:r>
      <w:r>
        <w:rPr>
          <w:w w:val="98"/>
          <w:rtl/>
        </w:rPr>
        <w:t> </w:t>
      </w:r>
      <w:r>
        <w:rPr>
          <w:rFonts w:ascii="Arial" w:hAnsi="Arial" w:cs="Arial" w:hint="cs"/>
          <w:w w:val="98"/>
          <w:rtl/>
        </w:rPr>
        <w:t>﴾</w:t>
      </w:r>
      <w:r>
        <w:rPr>
          <w:w w:val="98"/>
          <w:rtl/>
        </w:rPr>
        <w:t xml:space="preserve"> </w:t>
      </w:r>
      <w:r>
        <w:rPr>
          <w:rFonts w:ascii="Calibri" w:cs="Calibri" w:hint="cs"/>
          <w:w w:val="98"/>
          <w:rtl/>
        </w:rPr>
        <w:t>«</w:t>
      </w:r>
      <w:r>
        <w:rPr>
          <w:rFonts w:ascii="Arial" w:hAnsi="Arial" w:cs="Arial" w:hint="cs"/>
          <w:w w:val="98"/>
          <w:rtl/>
        </w:rPr>
        <w:t>مِن</w:t>
      </w:r>
      <w:r>
        <w:rPr>
          <w:rFonts w:ascii="Calibri" w:cs="Calibri" w:hint="cs"/>
          <w:w w:val="98"/>
          <w:rtl/>
        </w:rPr>
        <w:t>»</w:t>
      </w:r>
      <w:r>
        <w:rPr>
          <w:w w:val="98"/>
          <w:rtl/>
        </w:rPr>
        <w:t xml:space="preserve"> </w:t>
      </w:r>
      <w:r>
        <w:rPr>
          <w:rFonts w:ascii="Arial" w:hAnsi="Arial" w:cs="Arial" w:hint="cs"/>
          <w:w w:val="98"/>
          <w:rtl/>
        </w:rPr>
        <w:t>للابتداء</w:t>
      </w:r>
      <w:r>
        <w:rPr>
          <w:w w:val="98"/>
          <w:rtl/>
        </w:rPr>
        <w:t xml:space="preserve"> </w:t>
      </w:r>
      <w:r>
        <w:rPr>
          <w:rFonts w:ascii="Arial" w:hAnsi="Arial" w:cs="Arial" w:hint="cs"/>
          <w:w w:val="98"/>
          <w:rtl/>
        </w:rPr>
        <w:t>متعلِّق</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أَعْلَمُ</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تعليقه</w:t>
      </w:r>
      <w:r>
        <w:rPr>
          <w:w w:val="98"/>
          <w:rtl/>
        </w:rPr>
        <w:t xml:space="preserve"> </w:t>
      </w:r>
      <w:r>
        <w:rPr>
          <w:rFonts w:ascii="Arial" w:hAnsi="Arial" w:cs="Arial" w:hint="cs"/>
          <w:w w:val="98"/>
          <w:rtl/>
        </w:rPr>
        <w:t>بمحذوف،</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أعلم</w:t>
      </w:r>
      <w:r>
        <w:rPr>
          <w:w w:val="98"/>
          <w:rtl/>
        </w:rPr>
        <w:t xml:space="preserve"> </w:t>
      </w:r>
      <w:r>
        <w:rPr>
          <w:rFonts w:ascii="Arial" w:hAnsi="Arial" w:cs="Arial" w:hint="cs"/>
          <w:w w:val="98"/>
          <w:rtl/>
        </w:rPr>
        <w:t>بالوحي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الله</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مَا</w:t>
      </w:r>
      <w:r>
        <w:rPr>
          <w:rStyle w:val="bold"/>
          <w:rFonts w:ascii="Calibri" w:cs="Calibri" w:hint="cs"/>
          <w:w w:val="98"/>
          <w:rtl/>
        </w:rPr>
        <w:t> </w:t>
      </w:r>
      <w:r>
        <w:rPr>
          <w:rStyle w:val="bold"/>
          <w:rFonts w:ascii="Arial" w:hAnsi="Arial" w:cs="Arial" w:hint="cs"/>
          <w:w w:val="98"/>
          <w:rtl/>
        </w:rPr>
        <w:t>لَا</w:t>
      </w:r>
      <w:r>
        <w:rPr>
          <w:rStyle w:val="bold"/>
          <w:w w:val="98"/>
          <w:rtl/>
        </w:rPr>
        <w:t xml:space="preserve"> </w:t>
      </w:r>
      <w:r>
        <w:rPr>
          <w:rStyle w:val="bold"/>
          <w:rFonts w:ascii="Arial" w:hAnsi="Arial" w:cs="Arial" w:hint="cs"/>
          <w:w w:val="98"/>
          <w:rtl/>
        </w:rPr>
        <w:t>تَعْلَمُونَ</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الأمور</w:t>
      </w:r>
      <w:r>
        <w:rPr>
          <w:w w:val="98"/>
          <w:rtl/>
        </w:rPr>
        <w:t xml:space="preserve"> </w:t>
      </w:r>
      <w:r>
        <w:rPr>
          <w:rFonts w:ascii="Arial" w:hAnsi="Arial" w:cs="Arial" w:hint="cs"/>
          <w:w w:val="98"/>
          <w:rtl/>
        </w:rPr>
        <w:t>الآتية،</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شؤونه</w:t>
      </w:r>
      <w:r>
        <w:rPr>
          <w:w w:val="98"/>
          <w:rtl/>
        </w:rPr>
        <w:t xml:space="preserve"> </w:t>
      </w:r>
      <w:r>
        <w:rPr>
          <w:rFonts w:ascii="Arial" w:hAnsi="Arial" w:cs="Arial" w:hint="cs"/>
          <w:w w:val="98"/>
          <w:rtl/>
        </w:rPr>
        <w:t>وبطشه</w:t>
      </w:r>
      <w:r>
        <w:rPr>
          <w:w w:val="98"/>
          <w:rtl/>
        </w:rPr>
        <w:t xml:space="preserve"> </w:t>
      </w:r>
      <w:r>
        <w:rPr>
          <w:rFonts w:ascii="Arial" w:hAnsi="Arial" w:cs="Arial" w:hint="cs"/>
          <w:w w:val="98"/>
          <w:rtl/>
        </w:rPr>
        <w:t>الشديد</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يعلموا</w:t>
      </w:r>
      <w:r>
        <w:rPr>
          <w:w w:val="98"/>
          <w:rtl/>
        </w:rPr>
        <w:t xml:space="preserve"> </w:t>
      </w:r>
      <w:r>
        <w:rPr>
          <w:rFonts w:ascii="Arial" w:hAnsi="Arial" w:cs="Arial" w:hint="cs"/>
          <w:w w:val="98"/>
          <w:rtl/>
        </w:rPr>
        <w:t>بقوم</w:t>
      </w:r>
      <w:r>
        <w:rPr>
          <w:w w:val="98"/>
          <w:rtl/>
        </w:rPr>
        <w:t xml:space="preserve"> </w:t>
      </w:r>
      <w:r>
        <w:rPr>
          <w:rFonts w:ascii="Arial" w:hAnsi="Arial" w:cs="Arial" w:hint="cs"/>
          <w:w w:val="98"/>
          <w:rtl/>
        </w:rPr>
        <w:t>حلَّ</w:t>
      </w:r>
      <w:r>
        <w:rPr>
          <w:w w:val="98"/>
          <w:rtl/>
        </w:rPr>
        <w:t xml:space="preserve"> </w:t>
      </w:r>
      <w:r>
        <w:rPr>
          <w:rFonts w:ascii="Arial" w:hAnsi="Arial" w:cs="Arial" w:hint="cs"/>
          <w:w w:val="98"/>
          <w:rtl/>
        </w:rPr>
        <w:t>بهم</w:t>
      </w:r>
      <w:r>
        <w:rPr>
          <w:w w:val="98"/>
          <w:rtl/>
        </w:rPr>
        <w:t xml:space="preserve"> </w:t>
      </w:r>
      <w:r>
        <w:rPr>
          <w:rFonts w:ascii="Arial" w:hAnsi="Arial" w:cs="Arial" w:hint="cs"/>
          <w:w w:val="98"/>
          <w:rtl/>
        </w:rPr>
        <w:t>العذاب</w:t>
      </w:r>
      <w:r>
        <w:rPr>
          <w:w w:val="98"/>
          <w:rtl/>
        </w:rPr>
        <w:t xml:space="preserve"> </w:t>
      </w:r>
      <w:r>
        <w:rPr>
          <w:rFonts w:ascii="Arial" w:hAnsi="Arial" w:cs="Arial" w:hint="cs"/>
          <w:w w:val="98"/>
          <w:rtl/>
        </w:rPr>
        <w:t>قبلهم</w:t>
      </w:r>
      <w:r>
        <w:rPr>
          <w:w w:val="98"/>
          <w:rtl/>
        </w:rPr>
        <w:t xml:space="preserve"> </w:t>
      </w:r>
      <w:r>
        <w:rPr>
          <w:rFonts w:ascii="Arial" w:hAnsi="Arial" w:cs="Arial" w:hint="cs"/>
          <w:w w:val="98"/>
          <w:rtl/>
        </w:rPr>
        <w:t>لعدم</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يسمعوا</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وقع</w:t>
      </w:r>
      <w:r>
        <w:rPr>
          <w:w w:val="98"/>
          <w:rtl/>
        </w:rPr>
        <w:t xml:space="preserve"> </w:t>
      </w:r>
      <w:r>
        <w:rPr>
          <w:rFonts w:ascii="Arial" w:hAnsi="Arial" w:cs="Arial" w:hint="cs"/>
          <w:w w:val="98"/>
          <w:rtl/>
        </w:rPr>
        <w:t>قبلهم</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أَوَعَجِبْتُم</w:t>
      </w:r>
      <w:r>
        <w:rPr>
          <w:w w:val="98"/>
          <w:rtl/>
        </w:rPr>
        <w:t> </w:t>
      </w:r>
      <w:r>
        <w:rPr>
          <w:rFonts w:ascii="Arial" w:hAnsi="Arial" w:cs="Arial" w:hint="cs"/>
          <w:w w:val="98"/>
          <w:rtl/>
        </w:rPr>
        <w:t>﴾</w:t>
      </w:r>
      <w:r>
        <w:rPr>
          <w:w w:val="98"/>
          <w:rtl/>
        </w:rPr>
        <w:t xml:space="preserve"> </w:t>
      </w:r>
      <w:r>
        <w:rPr>
          <w:rFonts w:ascii="Arial" w:hAnsi="Arial" w:cs="Arial" w:hint="cs"/>
          <w:w w:val="98"/>
          <w:rtl/>
        </w:rPr>
        <w:t>قدِّمت</w:t>
      </w:r>
      <w:r>
        <w:rPr>
          <w:w w:val="98"/>
          <w:rtl/>
        </w:rPr>
        <w:t xml:space="preserve"> </w:t>
      </w:r>
      <w:r>
        <w:rPr>
          <w:rFonts w:ascii="Arial" w:hAnsi="Arial" w:cs="Arial" w:hint="cs"/>
          <w:w w:val="98"/>
          <w:rtl/>
        </w:rPr>
        <w:t>الهمزة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العاطف</w:t>
      </w:r>
      <w:r>
        <w:rPr>
          <w:w w:val="98"/>
          <w:rtl/>
        </w:rPr>
        <w:t xml:space="preserve"> </w:t>
      </w:r>
      <w:r>
        <w:rPr>
          <w:rFonts w:ascii="Arial" w:hAnsi="Arial" w:cs="Arial" w:hint="cs"/>
          <w:w w:val="98"/>
          <w:rtl/>
        </w:rPr>
        <w:t>قِصَّة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أخرى</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سيبويه</w:t>
      </w:r>
      <w:r>
        <w:rPr>
          <w:w w:val="98"/>
          <w:rtl/>
        </w:rPr>
        <w:t xml:space="preserve"> </w:t>
      </w:r>
      <w:r>
        <w:rPr>
          <w:rFonts w:ascii="Arial" w:hAnsi="Arial" w:cs="Arial" w:hint="cs"/>
          <w:w w:val="98"/>
          <w:rtl/>
        </w:rPr>
        <w:t>والجمهور،</w:t>
      </w:r>
      <w:r>
        <w:rPr>
          <w:w w:val="98"/>
          <w:rtl/>
        </w:rPr>
        <w:t xml:space="preserve"> </w:t>
      </w:r>
      <w:r>
        <w:rPr>
          <w:rFonts w:ascii="Arial" w:hAnsi="Arial" w:cs="Arial" w:hint="cs"/>
          <w:w w:val="98"/>
          <w:rtl/>
        </w:rPr>
        <w:t>لتمام</w:t>
      </w:r>
      <w:r>
        <w:rPr>
          <w:w w:val="98"/>
          <w:rtl/>
        </w:rPr>
        <w:t xml:space="preserve"> </w:t>
      </w:r>
      <w:r>
        <w:rPr>
          <w:rFonts w:ascii="Arial" w:hAnsi="Arial" w:cs="Arial" w:hint="cs"/>
          <w:w w:val="98"/>
          <w:rtl/>
        </w:rPr>
        <w:t>صدارتها،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دخلت</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محذوف،</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أكذَّبتم</w:t>
      </w:r>
      <w:r>
        <w:rPr>
          <w:w w:val="98"/>
          <w:rtl/>
        </w:rPr>
        <w:t xml:space="preserve"> </w:t>
      </w:r>
      <w:r>
        <w:rPr>
          <w:rFonts w:ascii="Arial" w:hAnsi="Arial" w:cs="Arial" w:hint="cs"/>
          <w:w w:val="98"/>
          <w:rtl/>
        </w:rPr>
        <w:t>وعجبتم</w:t>
      </w:r>
      <w:r>
        <w:rPr>
          <w:w w:val="98"/>
          <w:rtl/>
        </w:rPr>
        <w:t xml:space="preserve"> </w:t>
      </w:r>
      <w:r>
        <w:rPr>
          <w:rFonts w:ascii="Arial" w:hAnsi="Arial" w:cs="Arial" w:hint="cs"/>
          <w:w w:val="98"/>
          <w:rtl/>
        </w:rPr>
        <w:t>العجب،</w:t>
      </w:r>
      <w:r>
        <w:rPr>
          <w:w w:val="98"/>
          <w:rtl/>
        </w:rPr>
        <w:t xml:space="preserve"> </w:t>
      </w:r>
      <w:r>
        <w:rPr>
          <w:rFonts w:ascii="Arial" w:hAnsi="Arial" w:cs="Arial" w:hint="cs"/>
          <w:w w:val="98"/>
          <w:rtl/>
        </w:rPr>
        <w:t>بشدِّ</w:t>
      </w:r>
      <w:r>
        <w:rPr>
          <w:w w:val="98"/>
          <w:rtl/>
        </w:rPr>
        <w:t xml:space="preserve"> </w:t>
      </w:r>
      <w:r>
        <w:rPr>
          <w:rFonts w:ascii="Arial" w:hAnsi="Arial" w:cs="Arial" w:hint="cs"/>
          <w:w w:val="98"/>
          <w:rtl/>
        </w:rPr>
        <w:t>الذال،</w:t>
      </w:r>
      <w:r>
        <w:rPr>
          <w:w w:val="98"/>
          <w:rtl/>
        </w:rPr>
        <w:t xml:space="preserve"> </w:t>
      </w:r>
      <w:r>
        <w:rPr>
          <w:rFonts w:ascii="Arial" w:hAnsi="Arial" w:cs="Arial" w:hint="cs"/>
          <w:w w:val="98"/>
          <w:rtl/>
        </w:rPr>
        <w:t>والهمزةُ</w:t>
      </w:r>
      <w:r>
        <w:rPr>
          <w:w w:val="98"/>
          <w:rtl/>
        </w:rPr>
        <w:t xml:space="preserve"> </w:t>
      </w:r>
      <w:r>
        <w:rPr>
          <w:rFonts w:ascii="Arial" w:hAnsi="Arial" w:cs="Arial" w:hint="cs"/>
          <w:w w:val="98"/>
          <w:rtl/>
        </w:rPr>
        <w:t>إنكارٌ</w:t>
      </w:r>
      <w:r>
        <w:rPr>
          <w:w w:val="98"/>
          <w:rtl/>
        </w:rPr>
        <w:t xml:space="preserve"> </w:t>
      </w:r>
      <w:r>
        <w:rPr>
          <w:rFonts w:ascii="Arial" w:hAnsi="Arial" w:cs="Arial" w:hint="cs"/>
          <w:w w:val="98"/>
          <w:rtl/>
        </w:rPr>
        <w:t>للياقة،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يقدَّر</w:t>
      </w:r>
      <w:r>
        <w:rPr>
          <w:w w:val="98"/>
          <w:rtl/>
        </w:rPr>
        <w:t xml:space="preserve">: </w:t>
      </w:r>
      <w:r>
        <w:rPr>
          <w:rFonts w:ascii="Arial" w:hAnsi="Arial" w:cs="Arial" w:hint="cs"/>
          <w:w w:val="98"/>
          <w:rtl/>
        </w:rPr>
        <w:t>أجاءكم</w:t>
      </w:r>
      <w:r>
        <w:rPr>
          <w:w w:val="98"/>
          <w:rtl/>
        </w:rPr>
        <w:t xml:space="preserve"> </w:t>
      </w:r>
      <w:r>
        <w:rPr>
          <w:rFonts w:ascii="Arial" w:hAnsi="Arial" w:cs="Arial" w:hint="cs"/>
          <w:w w:val="98"/>
          <w:rtl/>
        </w:rPr>
        <w:t>إرشاد</w:t>
      </w:r>
      <w:r>
        <w:rPr>
          <w:w w:val="98"/>
          <w:rtl/>
        </w:rPr>
        <w:t xml:space="preserve"> </w:t>
      </w:r>
      <w:r>
        <w:rPr>
          <w:rFonts w:ascii="Arial" w:hAnsi="Arial" w:cs="Arial" w:hint="cs"/>
          <w:w w:val="98"/>
          <w:rtl/>
        </w:rPr>
        <w:t>وعجبتم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جَآءَكُمْ</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جاءكم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ذِكْرٌ</w:t>
      </w:r>
      <w:r>
        <w:rPr>
          <w:w w:val="98"/>
          <w:rtl/>
        </w:rPr>
        <w:t> </w:t>
      </w:r>
      <w:r>
        <w:rPr>
          <w:rFonts w:ascii="Arial" w:hAnsi="Arial" w:cs="Arial" w:hint="cs"/>
          <w:w w:val="98"/>
          <w:rtl/>
        </w:rPr>
        <w:t>﴾</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يجب</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يذكر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ينسى،</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أوحى</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وعظٌ</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رَّبِّكُمْ</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رَجُلٍ</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لسان</w:t>
      </w:r>
      <w:r>
        <w:rPr>
          <w:w w:val="98"/>
          <w:rtl/>
        </w:rPr>
        <w:t xml:space="preserve"> </w:t>
      </w:r>
      <w:r>
        <w:rPr>
          <w:rFonts w:ascii="Arial" w:hAnsi="Arial" w:cs="Arial" w:hint="cs"/>
          <w:w w:val="98"/>
          <w:rtl/>
        </w:rPr>
        <w:t>رجل</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مِّنكُمْ</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نسبكم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جنسكم</w:t>
      </w:r>
      <w:r>
        <w:rPr>
          <w:w w:val="98"/>
          <w:rtl/>
        </w:rPr>
        <w:t xml:space="preserve"> </w:t>
      </w:r>
      <w:r>
        <w:rPr>
          <w:rFonts w:ascii="Arial" w:hAnsi="Arial" w:cs="Arial" w:hint="cs"/>
          <w:w w:val="98"/>
          <w:rtl/>
        </w:rPr>
        <w:t>الآدميِّ،</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جملتكم</w:t>
      </w:r>
      <w:r>
        <w:rPr>
          <w:w w:val="98"/>
          <w:rtl/>
        </w:rPr>
        <w:t xml:space="preserve"> </w:t>
      </w:r>
      <w:r>
        <w:rPr>
          <w:rFonts w:ascii="Arial" w:hAnsi="Arial" w:cs="Arial" w:hint="cs"/>
          <w:w w:val="98"/>
          <w:rtl/>
        </w:rPr>
        <w:t>تعرفون</w:t>
      </w:r>
      <w:r>
        <w:rPr>
          <w:w w:val="98"/>
          <w:rtl/>
        </w:rPr>
        <w:t xml:space="preserve"> </w:t>
      </w:r>
      <w:r>
        <w:rPr>
          <w:rFonts w:ascii="Arial" w:hAnsi="Arial" w:cs="Arial" w:hint="cs"/>
          <w:w w:val="98"/>
          <w:rtl/>
        </w:rPr>
        <w:t>مولده</w:t>
      </w:r>
      <w:r>
        <w:rPr>
          <w:w w:val="98"/>
          <w:rtl/>
        </w:rPr>
        <w:t xml:space="preserve"> </w:t>
      </w:r>
      <w:r>
        <w:rPr>
          <w:rFonts w:ascii="Arial" w:hAnsi="Arial" w:cs="Arial" w:hint="cs"/>
          <w:w w:val="98"/>
          <w:rtl/>
        </w:rPr>
        <w:t>ومنشأه،</w:t>
      </w:r>
      <w:r>
        <w:rPr>
          <w:w w:val="98"/>
          <w:rtl/>
        </w:rPr>
        <w:t xml:space="preserve"> </w:t>
      </w:r>
      <w:r>
        <w:rPr>
          <w:rFonts w:ascii="Arial" w:hAnsi="Arial" w:cs="Arial" w:hint="cs"/>
          <w:w w:val="98"/>
          <w:rtl/>
        </w:rPr>
        <w:t>وكانوا</w:t>
      </w:r>
      <w:r>
        <w:rPr>
          <w:w w:val="98"/>
          <w:rtl/>
        </w:rPr>
        <w:t xml:space="preserve"> </w:t>
      </w:r>
      <w:r>
        <w:rPr>
          <w:rFonts w:ascii="Arial" w:hAnsi="Arial" w:cs="Arial" w:hint="cs"/>
          <w:w w:val="98"/>
          <w:rtl/>
        </w:rPr>
        <w:t>يقولون</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لَوْ</w:t>
      </w:r>
      <w:r>
        <w:rPr>
          <w:w w:val="98"/>
          <w:rtl/>
        </w:rPr>
        <w:t xml:space="preserve"> </w:t>
      </w:r>
      <w:r>
        <w:rPr>
          <w:rFonts w:ascii="Arial" w:hAnsi="Arial" w:cs="Arial" w:hint="cs"/>
          <w:w w:val="98"/>
          <w:rtl/>
        </w:rPr>
        <w:t>شَآءَ</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لأَنزَلَ</w:t>
      </w:r>
      <w:r>
        <w:rPr>
          <w:w w:val="98"/>
          <w:rtl/>
        </w:rPr>
        <w:t xml:space="preserve"> </w:t>
      </w:r>
      <w:r>
        <w:rPr>
          <w:rFonts w:ascii="Arial" w:hAnsi="Arial" w:cs="Arial" w:hint="cs"/>
          <w:w w:val="98"/>
          <w:rtl/>
        </w:rPr>
        <w:t>مَلَآئِكَةً</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سَمِعْنَا</w:t>
      </w:r>
      <w:r>
        <w:rPr>
          <w:w w:val="98"/>
          <w:rtl/>
        </w:rPr>
        <w:t xml:space="preserve"> </w:t>
      </w:r>
      <w:r>
        <w:rPr>
          <w:rFonts w:ascii="Arial" w:hAnsi="Arial" w:cs="Arial" w:hint="cs"/>
          <w:w w:val="98"/>
          <w:rtl/>
        </w:rPr>
        <w:t>بِهَذَا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ءَابَآئِنَا</w:t>
      </w:r>
      <w:r>
        <w:rPr>
          <w:w w:val="98"/>
          <w:rtl/>
        </w:rPr>
        <w:t xml:space="preserve"> </w:t>
      </w:r>
      <w:r>
        <w:rPr>
          <w:rFonts w:ascii="Arial" w:hAnsi="Arial" w:cs="Arial" w:hint="cs"/>
          <w:w w:val="98"/>
          <w:rtl/>
        </w:rPr>
        <w:t>الَاوَّلِينَ</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المؤمنون</w:t>
      </w:r>
      <w:r>
        <w:rPr>
          <w:rStyle w:val="CharacterStyle11"/>
          <w:w w:val="98"/>
          <w:rtl/>
        </w:rPr>
        <w:t>:</w:t>
      </w:r>
      <w:r>
        <w:rPr>
          <w:rStyle w:val="CharacterStyle11"/>
          <w:rFonts w:ascii="Calibri" w:cs="Calibri" w:hint="cs"/>
          <w:w w:val="98"/>
          <w:rtl/>
        </w:rPr>
        <w:t> </w:t>
      </w:r>
      <w:r>
        <w:rPr>
          <w:rStyle w:val="CharacterStyle11"/>
          <w:w w:val="98"/>
          <w:rtl/>
        </w:rPr>
        <w:t>24]</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لِيُنذِرَكُمْ</w:t>
      </w:r>
      <w:r>
        <w:rPr>
          <w:w w:val="98"/>
          <w:rtl/>
        </w:rPr>
        <w:t> </w:t>
      </w:r>
      <w:r>
        <w:rPr>
          <w:rFonts w:ascii="Arial" w:hAnsi="Arial" w:cs="Arial" w:hint="cs"/>
          <w:w w:val="98"/>
          <w:rtl/>
        </w:rPr>
        <w:t>﴾</w:t>
      </w:r>
      <w:r>
        <w:rPr>
          <w:w w:val="98"/>
          <w:rtl/>
        </w:rPr>
        <w:t xml:space="preserve"> </w:t>
      </w:r>
      <w:r>
        <w:rPr>
          <w:rFonts w:ascii="Arial" w:hAnsi="Arial" w:cs="Arial" w:hint="cs"/>
          <w:w w:val="98"/>
          <w:rtl/>
        </w:rPr>
        <w:t>يخبر</w:t>
      </w:r>
      <w:r>
        <w:rPr>
          <w:w w:val="98"/>
          <w:rtl/>
        </w:rPr>
        <w:t xml:space="preserve"> </w:t>
      </w:r>
      <w:r>
        <w:rPr>
          <w:rFonts w:ascii="Arial" w:hAnsi="Arial" w:cs="Arial" w:hint="cs"/>
          <w:w w:val="98"/>
          <w:rtl/>
        </w:rPr>
        <w:t>بالسوء</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يترتَّب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كفر</w:t>
      </w:r>
      <w:r>
        <w:rPr>
          <w:w w:val="98"/>
          <w:rtl/>
        </w:rPr>
        <w:t xml:space="preserve"> </w:t>
      </w:r>
      <w:r>
        <w:rPr>
          <w:rFonts w:ascii="Arial" w:hAnsi="Arial" w:cs="Arial" w:hint="cs"/>
          <w:w w:val="98"/>
          <w:rtl/>
        </w:rPr>
        <w:t>الكافر</w:t>
      </w:r>
      <w:r>
        <w:rPr>
          <w:w w:val="98"/>
          <w:rtl/>
        </w:rPr>
        <w:t xml:space="preserve"> </w:t>
      </w:r>
      <w:r>
        <w:rPr>
          <w:rFonts w:ascii="Arial" w:hAnsi="Arial" w:cs="Arial" w:hint="cs"/>
          <w:w w:val="98"/>
          <w:rtl/>
        </w:rPr>
        <w:t>ومعصيته</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يتب</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وَلِتَتَّقُواْ</w:t>
      </w:r>
      <w:r>
        <w:rPr>
          <w:w w:val="98"/>
          <w:rtl/>
        </w:rPr>
        <w:t> </w:t>
      </w:r>
      <w:r>
        <w:rPr>
          <w:rFonts w:ascii="Arial" w:hAnsi="Arial" w:cs="Arial" w:hint="cs"/>
          <w:w w:val="98"/>
          <w:rtl/>
        </w:rPr>
        <w:t>﴾</w:t>
      </w:r>
      <w:r>
        <w:rPr>
          <w:w w:val="98"/>
          <w:rtl/>
        </w:rPr>
        <w:t xml:space="preserve"> </w:t>
      </w:r>
      <w:r>
        <w:rPr>
          <w:rFonts w:ascii="Arial" w:hAnsi="Arial" w:cs="Arial" w:hint="cs"/>
          <w:w w:val="98"/>
          <w:rtl/>
        </w:rPr>
        <w:t>بسبب</w:t>
      </w:r>
      <w:r>
        <w:rPr>
          <w:w w:val="98"/>
          <w:rtl/>
        </w:rPr>
        <w:t xml:space="preserve"> </w:t>
      </w:r>
      <w:r>
        <w:rPr>
          <w:rFonts w:ascii="Arial" w:hAnsi="Arial" w:cs="Arial" w:hint="cs"/>
          <w:w w:val="98"/>
          <w:rtl/>
        </w:rPr>
        <w:t>الإنذار</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تعذَّبون</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لتعظِّموا</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تعصوه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وَلَعَلَّكُمْ</w:t>
      </w:r>
      <w:r>
        <w:rPr>
          <w:rStyle w:val="bold"/>
          <w:w w:val="98"/>
          <w:rtl/>
        </w:rPr>
        <w:t xml:space="preserve"> </w:t>
      </w:r>
      <w:r>
        <w:rPr>
          <w:rStyle w:val="bold"/>
          <w:rFonts w:ascii="Arial" w:hAnsi="Arial" w:cs="Arial" w:hint="cs"/>
          <w:w w:val="98"/>
          <w:rtl/>
        </w:rPr>
        <w:t>تُرْحَمُونَ</w:t>
      </w:r>
      <w:r>
        <w:rPr>
          <w:w w:val="98"/>
          <w:rtl/>
        </w:rPr>
        <w:t> </w:t>
      </w:r>
      <w:r>
        <w:rPr>
          <w:rFonts w:ascii="Arial" w:hAnsi="Arial" w:cs="Arial" w:hint="cs"/>
          <w:w w:val="98"/>
          <w:rtl/>
        </w:rPr>
        <w:t>﴾</w:t>
      </w:r>
      <w:r>
        <w:rPr>
          <w:w w:val="98"/>
          <w:rtl/>
        </w:rPr>
        <w:t xml:space="preserve"> </w:t>
      </w:r>
      <w:r>
        <w:rPr>
          <w:rFonts w:ascii="Arial" w:hAnsi="Arial" w:cs="Arial" w:hint="cs"/>
          <w:w w:val="98"/>
          <w:rtl/>
        </w:rPr>
        <w:t>علَّة</w:t>
      </w:r>
      <w:r>
        <w:rPr>
          <w:w w:val="98"/>
          <w:rtl/>
        </w:rPr>
        <w:t xml:space="preserve"> </w:t>
      </w:r>
      <w:r>
        <w:rPr>
          <w:rFonts w:ascii="Arial" w:hAnsi="Arial" w:cs="Arial" w:hint="cs"/>
          <w:w w:val="98"/>
          <w:rtl/>
        </w:rPr>
        <w:t>ثالثة</w:t>
      </w:r>
      <w:r>
        <w:rPr>
          <w:w w:val="98"/>
          <w:rtl/>
        </w:rPr>
        <w:t xml:space="preserve"> </w:t>
      </w:r>
      <w:r>
        <w:rPr>
          <w:rFonts w:ascii="Arial" w:hAnsi="Arial" w:cs="Arial" w:hint="cs"/>
          <w:w w:val="98"/>
          <w:rtl/>
        </w:rPr>
        <w:t>مرتَّبة</w:t>
      </w:r>
      <w:r>
        <w:rPr>
          <w:rStyle w:val="bold"/>
          <w:w w:val="98"/>
          <w:rtl/>
        </w:rPr>
        <w:t xml:space="preserve"> </w:t>
      </w:r>
      <w:r>
        <w:rPr>
          <w:rFonts w:ascii="Arial" w:hAnsi="Arial" w:cs="Arial" w:hint="cs"/>
          <w:w w:val="98"/>
          <w:rtl/>
        </w:rPr>
        <w:t>على</w:t>
      </w:r>
      <w:r>
        <w:rPr>
          <w:w w:val="98"/>
          <w:rtl/>
        </w:rPr>
        <w:t xml:space="preserve"> </w:t>
      </w:r>
      <w:r>
        <w:rPr>
          <w:rFonts w:ascii="Arial" w:hAnsi="Arial" w:cs="Arial" w:hint="cs"/>
          <w:w w:val="98"/>
          <w:rtl/>
        </w:rPr>
        <w:t>الثانية</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الاتِّقاء،</w:t>
      </w:r>
      <w:r>
        <w:rPr>
          <w:w w:val="98"/>
          <w:rtl/>
        </w:rPr>
        <w:t xml:space="preserve"> </w:t>
      </w:r>
      <w:r>
        <w:rPr>
          <w:rFonts w:ascii="Arial" w:hAnsi="Arial" w:cs="Arial" w:hint="cs"/>
          <w:w w:val="98"/>
          <w:rtl/>
        </w:rPr>
        <w:t>وكانت</w:t>
      </w:r>
      <w:r>
        <w:rPr>
          <w:w w:val="98"/>
          <w:rtl/>
        </w:rPr>
        <w:t xml:space="preserve"> </w:t>
      </w:r>
      <w:r>
        <w:rPr>
          <w:rFonts w:ascii="Arial" w:hAnsi="Arial" w:cs="Arial" w:hint="cs"/>
          <w:w w:val="98"/>
          <w:rtl/>
        </w:rPr>
        <w:t>بصيغة</w:t>
      </w:r>
      <w:r>
        <w:rPr>
          <w:w w:val="98"/>
          <w:rtl/>
        </w:rPr>
        <w:t xml:space="preserve"> </w:t>
      </w:r>
      <w:r>
        <w:rPr>
          <w:rFonts w:ascii="Arial" w:hAnsi="Arial" w:cs="Arial" w:hint="cs"/>
          <w:w w:val="98"/>
          <w:rtl/>
        </w:rPr>
        <w:t>الترجِّي</w:t>
      </w:r>
      <w:r>
        <w:rPr>
          <w:w w:val="98"/>
          <w:rtl/>
        </w:rPr>
        <w:t xml:space="preserve"> </w:t>
      </w:r>
      <w:r>
        <w:rPr>
          <w:rFonts w:ascii="Arial" w:hAnsi="Arial" w:cs="Arial" w:hint="cs"/>
          <w:w w:val="98"/>
          <w:rtl/>
        </w:rPr>
        <w:t>تنبيها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التقوى</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موجبة</w:t>
      </w:r>
      <w:r>
        <w:rPr>
          <w:w w:val="98"/>
          <w:rtl/>
        </w:rPr>
        <w:t xml:space="preserve"> </w:t>
      </w:r>
      <w:r>
        <w:rPr>
          <w:rFonts w:ascii="Arial" w:hAnsi="Arial" w:cs="Arial" w:hint="cs"/>
          <w:w w:val="98"/>
          <w:rtl/>
        </w:rPr>
        <w:t>للرحمة،</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الرحمة</w:t>
      </w:r>
      <w:r>
        <w:rPr>
          <w:w w:val="98"/>
          <w:rtl/>
        </w:rPr>
        <w:t xml:space="preserve"> </w:t>
      </w:r>
      <w:r>
        <w:rPr>
          <w:rFonts w:ascii="Arial" w:hAnsi="Arial" w:cs="Arial" w:hint="cs"/>
          <w:w w:val="98"/>
          <w:rtl/>
        </w:rPr>
        <w:t>مسبِّبة</w:t>
      </w:r>
      <w:r>
        <w:rPr>
          <w:w w:val="98"/>
          <w:rtl/>
        </w:rPr>
        <w:t xml:space="preserve"> </w:t>
      </w:r>
      <w:r>
        <w:rPr>
          <w:rFonts w:ascii="Arial" w:hAnsi="Arial" w:cs="Arial" w:hint="cs"/>
          <w:w w:val="98"/>
          <w:rtl/>
        </w:rPr>
        <w:t>لها،</w:t>
      </w:r>
      <w:r>
        <w:rPr>
          <w:w w:val="98"/>
          <w:rtl/>
        </w:rPr>
        <w:t xml:space="preserve"> </w:t>
      </w:r>
      <w:r>
        <w:rPr>
          <w:rFonts w:ascii="Arial" w:hAnsi="Arial" w:cs="Arial" w:hint="cs"/>
          <w:w w:val="98"/>
          <w:rtl/>
        </w:rPr>
        <w:t>فلو</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يُثِبْ</w:t>
      </w:r>
      <w:r>
        <w:rPr>
          <w:w w:val="98"/>
          <w:rtl/>
        </w:rPr>
        <w:t xml:space="preserve"> </w:t>
      </w:r>
      <w:r>
        <w:rPr>
          <w:rFonts w:ascii="Arial" w:hAnsi="Arial" w:cs="Arial" w:hint="cs"/>
          <w:w w:val="98"/>
          <w:rtl/>
        </w:rPr>
        <w:t>المتَّقي</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يعاقبه؛</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عبده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ملك</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الخالق</w:t>
      </w:r>
      <w:r>
        <w:rPr>
          <w:w w:val="98"/>
          <w:rtl/>
        </w:rPr>
        <w:t xml:space="preserve"> </w:t>
      </w:r>
      <w:r>
        <w:rPr>
          <w:rFonts w:ascii="Arial" w:hAnsi="Arial" w:cs="Arial" w:hint="cs"/>
          <w:w w:val="98"/>
          <w:rtl/>
        </w:rPr>
        <w:t>لتقواه</w:t>
      </w:r>
      <w:r>
        <w:rPr>
          <w:w w:val="98"/>
          <w:rtl/>
        </w:rPr>
        <w:t xml:space="preserve"> </w:t>
      </w:r>
      <w:r>
        <w:rPr>
          <w:rFonts w:ascii="Arial" w:hAnsi="Arial" w:cs="Arial" w:hint="cs"/>
          <w:w w:val="98"/>
          <w:rtl/>
        </w:rPr>
        <w:t>الموفِّقةُ</w:t>
      </w:r>
      <w:r>
        <w:rPr>
          <w:w w:val="98"/>
          <w:rtl/>
        </w:rPr>
        <w:t xml:space="preserve"> </w:t>
      </w:r>
      <w:r>
        <w:rPr>
          <w:rFonts w:ascii="Arial" w:hAnsi="Arial" w:cs="Arial" w:hint="cs"/>
          <w:w w:val="98"/>
          <w:rtl/>
        </w:rPr>
        <w:t>إليها،</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يعذِّب</w:t>
      </w:r>
      <w:r>
        <w:rPr>
          <w:w w:val="98"/>
          <w:rtl/>
        </w:rPr>
        <w:t xml:space="preserve"> </w:t>
      </w:r>
      <w:r>
        <w:rPr>
          <w:rFonts w:ascii="Arial" w:hAnsi="Arial" w:cs="Arial" w:hint="cs"/>
          <w:w w:val="98"/>
          <w:rtl/>
        </w:rPr>
        <w:t>المتَّقي</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حكمة</w:t>
      </w:r>
      <w:r>
        <w:rPr>
          <w:w w:val="98"/>
          <w:rtl/>
        </w:rPr>
        <w:t>.</w:t>
      </w:r>
    </w:p>
    <w:p w:rsidR="00B03E2D" w:rsidRDefault="00B03E2D">
      <w:pPr>
        <w:pStyle w:val="textquran"/>
        <w:spacing w:before="170"/>
        <w:rPr>
          <w:rtl/>
        </w:rPr>
      </w:pPr>
      <w:r>
        <w:rPr>
          <w:rFonts w:ascii="Arial" w:hAnsi="Arial" w:cs="Arial" w:hint="cs"/>
          <w:rtl/>
        </w:rPr>
        <w:t>وقال</w:t>
      </w:r>
      <w:r>
        <w:rPr>
          <w:rtl/>
        </w:rPr>
        <w:t xml:space="preserve"> </w:t>
      </w:r>
      <w:r>
        <w:rPr>
          <w:rFonts w:ascii="Arial" w:hAnsi="Arial" w:cs="Arial" w:hint="cs"/>
          <w:rtl/>
        </w:rPr>
        <w:t>قومنا</w:t>
      </w:r>
      <w:r>
        <w:rPr>
          <w:rtl/>
        </w:rPr>
        <w:t xml:space="preserve"> </w:t>
      </w:r>
      <w:r>
        <w:rPr>
          <w:rFonts w:ascii="Arial" w:hAnsi="Arial" w:cs="Arial" w:hint="cs"/>
          <w:rtl/>
        </w:rPr>
        <w:t>بجوازه،</w:t>
      </w:r>
      <w:r>
        <w:rPr>
          <w:rtl/>
        </w:rPr>
        <w:t xml:space="preserve"> </w:t>
      </w:r>
      <w:r>
        <w:rPr>
          <w:rFonts w:ascii="Arial" w:hAnsi="Arial" w:cs="Arial" w:hint="cs"/>
          <w:rtl/>
        </w:rPr>
        <w:t>فقالوا</w:t>
      </w:r>
      <w:r>
        <w:rPr>
          <w:rtl/>
        </w:rPr>
        <w:t xml:space="preserve">: </w:t>
      </w:r>
      <w:r>
        <w:rPr>
          <w:rFonts w:ascii="Arial" w:hAnsi="Arial" w:cs="Arial" w:hint="cs"/>
          <w:rtl/>
        </w:rPr>
        <w:t>لو</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يثبه</w:t>
      </w:r>
      <w:r>
        <w:rPr>
          <w:rtl/>
        </w:rPr>
        <w:t xml:space="preserve"> </w:t>
      </w:r>
      <w:r>
        <w:rPr>
          <w:rFonts w:ascii="Arial" w:hAnsi="Arial" w:cs="Arial" w:hint="cs"/>
          <w:rtl/>
        </w:rPr>
        <w:t>ولو</w:t>
      </w:r>
      <w:r>
        <w:rPr>
          <w:rtl/>
        </w:rPr>
        <w:t xml:space="preserve"> </w:t>
      </w:r>
      <w:r>
        <w:rPr>
          <w:rFonts w:ascii="Arial" w:hAnsi="Arial" w:cs="Arial" w:hint="cs"/>
          <w:rtl/>
        </w:rPr>
        <w:t>شاء</w:t>
      </w:r>
      <w:r>
        <w:rPr>
          <w:rtl/>
        </w:rPr>
        <w:t xml:space="preserve"> </w:t>
      </w:r>
      <w:r>
        <w:rPr>
          <w:rFonts w:ascii="Arial" w:hAnsi="Arial" w:cs="Arial" w:hint="cs"/>
          <w:rtl/>
        </w:rPr>
        <w:t>عذَّبه،</w:t>
      </w:r>
      <w:r>
        <w:rPr>
          <w:rtl/>
        </w:rPr>
        <w:t xml:space="preserve"> </w:t>
      </w:r>
      <w:r>
        <w:rPr>
          <w:rFonts w:ascii="Arial" w:hAnsi="Arial" w:cs="Arial" w:hint="cs"/>
          <w:rtl/>
        </w:rPr>
        <w:t>قلنا</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w w:val="98"/>
          <w:rtl/>
        </w:rPr>
        <w:t>الحكمة</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يشاء</w:t>
      </w:r>
      <w:r>
        <w:rPr>
          <w:w w:val="98"/>
          <w:rtl/>
        </w:rPr>
        <w:t xml:space="preserve"> </w:t>
      </w:r>
      <w:r>
        <w:rPr>
          <w:rFonts w:ascii="Arial" w:hAnsi="Arial" w:cs="Arial" w:hint="cs"/>
          <w:w w:val="98"/>
          <w:rtl/>
        </w:rPr>
        <w:t>تعذيبه،</w:t>
      </w:r>
      <w:r>
        <w:rPr>
          <w:w w:val="98"/>
          <w:rtl/>
        </w:rPr>
        <w:t xml:space="preserve"> </w:t>
      </w:r>
      <w:r>
        <w:rPr>
          <w:rFonts w:ascii="Arial" w:hAnsi="Arial" w:cs="Arial" w:hint="cs"/>
          <w:w w:val="98"/>
          <w:rtl/>
        </w:rPr>
        <w:t>نعم</w:t>
      </w:r>
      <w:r>
        <w:rPr>
          <w:w w:val="98"/>
          <w:rtl/>
        </w:rPr>
        <w:t xml:space="preserve"> </w:t>
      </w:r>
      <w:r>
        <w:rPr>
          <w:rFonts w:ascii="Arial" w:hAnsi="Arial" w:cs="Arial" w:hint="cs"/>
          <w:w w:val="98"/>
          <w:rtl/>
        </w:rPr>
        <w:t>يمكن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يشاء</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باعتبار</w:t>
      </w:r>
      <w:r>
        <w:rPr>
          <w:w w:val="98"/>
          <w:rtl/>
        </w:rPr>
        <w:t xml:space="preserve"> </w:t>
      </w:r>
      <w:r>
        <w:rPr>
          <w:rFonts w:ascii="Arial" w:hAnsi="Arial" w:cs="Arial" w:hint="cs"/>
          <w:w w:val="98"/>
          <w:rtl/>
        </w:rPr>
        <w:t>تقصيره،</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يخلو</w:t>
      </w:r>
      <w:r>
        <w:rPr>
          <w:w w:val="98"/>
          <w:rtl/>
        </w:rPr>
        <w:t xml:space="preserve"> </w:t>
      </w:r>
      <w:r>
        <w:rPr>
          <w:rFonts w:ascii="Arial" w:hAnsi="Arial" w:cs="Arial" w:hint="cs"/>
          <w:w w:val="98"/>
          <w:rtl/>
        </w:rPr>
        <w:t>من</w:t>
      </w:r>
      <w:r>
        <w:rPr>
          <w:rtl/>
        </w:rPr>
        <w:t xml:space="preserve"> </w:t>
      </w:r>
      <w:r>
        <w:rPr>
          <w:rFonts w:ascii="Arial" w:hAnsi="Arial" w:cs="Arial" w:hint="cs"/>
          <w:rtl/>
        </w:rPr>
        <w:t>تقصير،</w:t>
      </w:r>
      <w:r>
        <w:rPr>
          <w:rtl/>
        </w:rPr>
        <w:t xml:space="preserve"> </w:t>
      </w:r>
      <w:r>
        <w:rPr>
          <w:rFonts w:ascii="Arial" w:hAnsi="Arial" w:cs="Arial" w:hint="cs"/>
          <w:rtl/>
        </w:rPr>
        <w:t>والمقصود</w:t>
      </w:r>
      <w:r>
        <w:rPr>
          <w:rtl/>
        </w:rPr>
        <w:t xml:space="preserve"> </w:t>
      </w:r>
      <w:r>
        <w:rPr>
          <w:rFonts w:ascii="Arial" w:hAnsi="Arial" w:cs="Arial" w:hint="cs"/>
          <w:rtl/>
        </w:rPr>
        <w:t>من</w:t>
      </w:r>
      <w:r>
        <w:rPr>
          <w:rtl/>
        </w:rPr>
        <w:t xml:space="preserve"> </w:t>
      </w:r>
      <w:r>
        <w:rPr>
          <w:rFonts w:ascii="Arial" w:hAnsi="Arial" w:cs="Arial" w:hint="cs"/>
          <w:rtl/>
        </w:rPr>
        <w:t>الإرسال</w:t>
      </w:r>
      <w:r>
        <w:rPr>
          <w:rtl/>
        </w:rPr>
        <w:t xml:space="preserve">: </w:t>
      </w:r>
      <w:r>
        <w:rPr>
          <w:rFonts w:ascii="Arial" w:hAnsi="Arial" w:cs="Arial" w:hint="cs"/>
          <w:rtl/>
        </w:rPr>
        <w:t>الإنذار</w:t>
      </w:r>
      <w:r>
        <w:rPr>
          <w:rtl/>
        </w:rPr>
        <w:t xml:space="preserve"> </w:t>
      </w:r>
      <w:r>
        <w:rPr>
          <w:rFonts w:ascii="Arial" w:hAnsi="Arial" w:cs="Arial" w:hint="cs"/>
          <w:rtl/>
        </w:rPr>
        <w:t>فقدَّمه،</w:t>
      </w:r>
      <w:r>
        <w:rPr>
          <w:rtl/>
        </w:rPr>
        <w:t xml:space="preserve"> </w:t>
      </w:r>
      <w:r>
        <w:rPr>
          <w:rFonts w:ascii="Arial" w:hAnsi="Arial" w:cs="Arial" w:hint="cs"/>
          <w:rtl/>
        </w:rPr>
        <w:t>وهو</w:t>
      </w:r>
      <w:r>
        <w:rPr>
          <w:rtl/>
        </w:rPr>
        <w:t xml:space="preserve"> </w:t>
      </w:r>
      <w:r>
        <w:rPr>
          <w:rFonts w:ascii="Arial" w:hAnsi="Arial" w:cs="Arial" w:hint="cs"/>
          <w:rtl/>
        </w:rPr>
        <w:t>العلَّة</w:t>
      </w:r>
      <w:r>
        <w:rPr>
          <w:rtl/>
        </w:rPr>
        <w:t xml:space="preserve"> </w:t>
      </w:r>
      <w:r>
        <w:rPr>
          <w:rFonts w:ascii="Arial" w:hAnsi="Arial" w:cs="Arial" w:hint="cs"/>
          <w:rtl/>
        </w:rPr>
        <w:t>الأولى،</w:t>
      </w:r>
      <w:r>
        <w:rPr>
          <w:rtl/>
        </w:rPr>
        <w:t xml:space="preserve"> </w:t>
      </w:r>
      <w:r>
        <w:rPr>
          <w:rFonts w:ascii="Arial" w:hAnsi="Arial" w:cs="Arial" w:hint="cs"/>
          <w:rtl/>
        </w:rPr>
        <w:t>والمقصود</w:t>
      </w:r>
      <w:r>
        <w:rPr>
          <w:rtl/>
        </w:rPr>
        <w:t xml:space="preserve"> </w:t>
      </w:r>
      <w:r>
        <w:rPr>
          <w:rFonts w:ascii="Arial" w:hAnsi="Arial" w:cs="Arial" w:hint="cs"/>
          <w:rtl/>
        </w:rPr>
        <w:t>من</w:t>
      </w:r>
      <w:r>
        <w:rPr>
          <w:rtl/>
        </w:rPr>
        <w:t xml:space="preserve"> </w:t>
      </w:r>
      <w:r>
        <w:rPr>
          <w:rFonts w:ascii="Arial" w:hAnsi="Arial" w:cs="Arial" w:hint="cs"/>
          <w:rtl/>
        </w:rPr>
        <w:t>الإنذار</w:t>
      </w:r>
      <w:r>
        <w:rPr>
          <w:rtl/>
        </w:rPr>
        <w:t xml:space="preserve">: </w:t>
      </w:r>
      <w:r>
        <w:rPr>
          <w:rFonts w:ascii="Arial" w:hAnsi="Arial" w:cs="Arial" w:hint="cs"/>
          <w:rtl/>
        </w:rPr>
        <w:t>الاتِّقاء</w:t>
      </w:r>
      <w:r>
        <w:rPr>
          <w:rtl/>
        </w:rPr>
        <w:t xml:space="preserve"> </w:t>
      </w:r>
      <w:r>
        <w:rPr>
          <w:rFonts w:ascii="Arial" w:hAnsi="Arial" w:cs="Arial" w:hint="cs"/>
          <w:rtl/>
        </w:rPr>
        <w:t>فعقَّبه</w:t>
      </w:r>
      <w:r>
        <w:rPr>
          <w:rtl/>
        </w:rPr>
        <w:t xml:space="preserve"> </w:t>
      </w:r>
      <w:r>
        <w:rPr>
          <w:rFonts w:ascii="Arial" w:hAnsi="Arial" w:cs="Arial" w:hint="cs"/>
          <w:rtl/>
        </w:rPr>
        <w:t>به،</w:t>
      </w:r>
      <w:r>
        <w:rPr>
          <w:rtl/>
        </w:rPr>
        <w:t xml:space="preserve"> </w:t>
      </w:r>
      <w:r>
        <w:rPr>
          <w:rFonts w:ascii="Arial" w:hAnsi="Arial" w:cs="Arial" w:hint="cs"/>
          <w:rtl/>
        </w:rPr>
        <w:t>والمقصود</w:t>
      </w:r>
      <w:r>
        <w:rPr>
          <w:rtl/>
        </w:rPr>
        <w:t xml:space="preserve"> </w:t>
      </w:r>
      <w:r>
        <w:rPr>
          <w:rFonts w:ascii="Arial" w:hAnsi="Arial" w:cs="Arial" w:hint="cs"/>
          <w:rtl/>
        </w:rPr>
        <w:t>من</w:t>
      </w:r>
      <w:r>
        <w:rPr>
          <w:rtl/>
        </w:rPr>
        <w:t xml:space="preserve"> </w:t>
      </w:r>
      <w:r>
        <w:rPr>
          <w:rFonts w:ascii="Arial" w:hAnsi="Arial" w:cs="Arial" w:hint="cs"/>
          <w:rtl/>
        </w:rPr>
        <w:t>التقوى</w:t>
      </w:r>
      <w:r>
        <w:rPr>
          <w:rtl/>
        </w:rPr>
        <w:t xml:space="preserve">: </w:t>
      </w:r>
      <w:r>
        <w:rPr>
          <w:rFonts w:ascii="Arial" w:hAnsi="Arial" w:cs="Arial" w:hint="cs"/>
          <w:rtl/>
        </w:rPr>
        <w:t>الفوز</w:t>
      </w:r>
      <w:r>
        <w:rPr>
          <w:rtl/>
        </w:rPr>
        <w:t xml:space="preserve"> </w:t>
      </w:r>
      <w:r>
        <w:rPr>
          <w:rFonts w:ascii="Arial" w:hAnsi="Arial" w:cs="Arial" w:hint="cs"/>
          <w:rtl/>
        </w:rPr>
        <w:t>بالرحمة</w:t>
      </w:r>
      <w:r>
        <w:rPr>
          <w:rtl/>
        </w:rPr>
        <w:t xml:space="preserve"> </w:t>
      </w:r>
      <w:r>
        <w:rPr>
          <w:rFonts w:ascii="Arial" w:hAnsi="Arial" w:cs="Arial" w:hint="cs"/>
          <w:rtl/>
        </w:rPr>
        <w:t>فعقَّبها</w:t>
      </w:r>
      <w:r>
        <w:rPr>
          <w:rtl/>
        </w:rPr>
        <w:t xml:space="preserve"> </w:t>
      </w:r>
      <w:r>
        <w:rPr>
          <w:rFonts w:ascii="Arial" w:hAnsi="Arial" w:cs="Arial" w:hint="cs"/>
          <w:rtl/>
        </w:rPr>
        <w:t>بالرحمة،</w:t>
      </w:r>
      <w:r>
        <w:rPr>
          <w:rtl/>
        </w:rPr>
        <w:t xml:space="preserve"> </w:t>
      </w:r>
      <w:r>
        <w:rPr>
          <w:rFonts w:ascii="Arial" w:hAnsi="Arial" w:cs="Arial" w:hint="cs"/>
          <w:rtl/>
        </w:rPr>
        <w:t>أي</w:t>
      </w:r>
      <w:r>
        <w:rPr>
          <w:rtl/>
        </w:rPr>
        <w:t xml:space="preserve">: </w:t>
      </w:r>
      <w:r>
        <w:rPr>
          <w:rFonts w:ascii="Arial" w:hAnsi="Arial" w:cs="Arial" w:hint="cs"/>
          <w:rtl/>
        </w:rPr>
        <w:t>لَعَلَّكُم</w:t>
      </w:r>
      <w:r>
        <w:rPr>
          <w:rtl/>
        </w:rPr>
        <w:t xml:space="preserve"> </w:t>
      </w:r>
      <w:r>
        <w:rPr>
          <w:rFonts w:ascii="Arial" w:hAnsi="Arial" w:cs="Arial" w:hint="cs"/>
          <w:rtl/>
        </w:rPr>
        <w:t>تُرْحَمُونَ</w:t>
      </w:r>
      <w:r>
        <w:rPr>
          <w:rtl/>
        </w:rPr>
        <w:t xml:space="preserve"> </w:t>
      </w:r>
      <w:r>
        <w:rPr>
          <w:rFonts w:ascii="Arial" w:hAnsi="Arial" w:cs="Arial" w:hint="cs"/>
          <w:rtl/>
        </w:rPr>
        <w:t>بالاتِّقاء</w:t>
      </w:r>
      <w:r>
        <w:rPr>
          <w:rtl/>
        </w:rPr>
        <w:t xml:space="preserve"> </w:t>
      </w:r>
      <w:r>
        <w:rPr>
          <w:rFonts w:ascii="Arial" w:hAnsi="Arial" w:cs="Arial" w:hint="cs"/>
          <w:rtl/>
        </w:rPr>
        <w:t>أو</w:t>
      </w:r>
      <w:r>
        <w:rPr>
          <w:rtl/>
        </w:rPr>
        <w:t xml:space="preserve"> </w:t>
      </w:r>
      <w:r>
        <w:rPr>
          <w:rFonts w:ascii="Arial" w:hAnsi="Arial" w:cs="Arial" w:hint="cs"/>
          <w:rtl/>
        </w:rPr>
        <w:t>بالتذكُّر</w:t>
      </w:r>
      <w:r>
        <w:rPr>
          <w:rtl/>
        </w:rPr>
        <w:t xml:space="preserve"> </w:t>
      </w:r>
      <w:r>
        <w:rPr>
          <w:rFonts w:ascii="Arial" w:hAnsi="Arial" w:cs="Arial" w:hint="cs"/>
          <w:rtl/>
        </w:rPr>
        <w:t>المترتِّب</w:t>
      </w:r>
      <w:r>
        <w:rPr>
          <w:rtl/>
        </w:rPr>
        <w:t xml:space="preserve"> </w:t>
      </w:r>
      <w:r>
        <w:rPr>
          <w:rFonts w:ascii="Arial" w:hAnsi="Arial" w:cs="Arial" w:hint="cs"/>
          <w:rtl/>
        </w:rPr>
        <w:t>على</w:t>
      </w:r>
      <w:r>
        <w:rPr>
          <w:rtl/>
        </w:rPr>
        <w:t xml:space="preserve"> </w:t>
      </w:r>
      <w:r>
        <w:rPr>
          <w:rFonts w:ascii="Arial" w:hAnsi="Arial" w:cs="Arial" w:hint="cs"/>
          <w:rtl/>
        </w:rPr>
        <w:t>الذكر</w:t>
      </w:r>
      <w:r>
        <w:rPr>
          <w:rtl/>
        </w:rPr>
        <w:t>.</w:t>
      </w:r>
    </w:p>
    <w:p w:rsidR="00B03E2D" w:rsidRDefault="00B03E2D">
      <w:pPr>
        <w:pStyle w:val="textquran"/>
        <w:spacing w:before="170"/>
        <w:rPr>
          <w:rtl/>
        </w:rPr>
      </w:pPr>
      <w:r>
        <w:rPr>
          <w:rFonts w:ascii="Arial" w:hAnsi="Arial" w:cs="Arial" w:hint="cs"/>
          <w:rtl/>
        </w:rPr>
        <w:t>وزاد</w:t>
      </w:r>
      <w:r>
        <w:rPr>
          <w:rtl/>
        </w:rPr>
        <w:t xml:space="preserve"> </w:t>
      </w:r>
      <w:r>
        <w:rPr>
          <w:rFonts w:ascii="Arial" w:hAnsi="Arial" w:cs="Arial" w:hint="cs"/>
          <w:rtl/>
        </w:rPr>
        <w:t>الله</w:t>
      </w:r>
      <w:r>
        <w:rPr>
          <w:rtl/>
        </w:rPr>
        <w:t xml:space="preserve"> </w:t>
      </w:r>
      <w:r>
        <w:rPr>
          <w:rFonts w:ascii="Arial" w:hAnsi="Arial" w:cs="Arial" w:hint="cs"/>
          <w:rtl/>
        </w:rPr>
        <w:t>تقبيحا</w:t>
      </w:r>
      <w:r>
        <w:rPr>
          <w:rtl/>
        </w:rPr>
        <w:t xml:space="preserve"> </w:t>
      </w:r>
      <w:r>
        <w:rPr>
          <w:rFonts w:ascii="Arial" w:hAnsi="Arial" w:cs="Arial" w:hint="cs"/>
          <w:rtl/>
        </w:rPr>
        <w:t>لكفرهم</w:t>
      </w:r>
      <w:r>
        <w:rPr>
          <w:rtl/>
        </w:rPr>
        <w:t xml:space="preserve"> </w:t>
      </w:r>
      <w:r>
        <w:rPr>
          <w:rFonts w:ascii="Arial" w:hAnsi="Arial" w:cs="Arial" w:hint="cs"/>
          <w:rtl/>
        </w:rPr>
        <w:t>بأن</w:t>
      </w:r>
      <w:r>
        <w:rPr>
          <w:rtl/>
        </w:rPr>
        <w:t xml:space="preserve"> </w:t>
      </w:r>
      <w:r>
        <w:rPr>
          <w:rFonts w:ascii="Arial" w:hAnsi="Arial" w:cs="Arial" w:hint="cs"/>
          <w:rtl/>
        </w:rPr>
        <w:t>كفروا</w:t>
      </w:r>
      <w:r>
        <w:rPr>
          <w:rtl/>
        </w:rPr>
        <w:t xml:space="preserve"> </w:t>
      </w:r>
      <w:r>
        <w:rPr>
          <w:rFonts w:ascii="Arial" w:hAnsi="Arial" w:cs="Arial" w:hint="cs"/>
          <w:rtl/>
        </w:rPr>
        <w:t>بما</w:t>
      </w:r>
      <w:r>
        <w:rPr>
          <w:rtl/>
        </w:rPr>
        <w:t xml:space="preserve"> </w:t>
      </w:r>
      <w:r>
        <w:rPr>
          <w:rFonts w:ascii="Arial" w:hAnsi="Arial" w:cs="Arial" w:hint="cs"/>
          <w:rtl/>
        </w:rPr>
        <w:t>ينفعهم</w:t>
      </w:r>
      <w:r>
        <w:rPr>
          <w:rtl/>
        </w:rPr>
        <w:t xml:space="preserve"> </w:t>
      </w:r>
      <w:r>
        <w:rPr>
          <w:rFonts w:ascii="Arial" w:hAnsi="Arial" w:cs="Arial" w:hint="cs"/>
          <w:rtl/>
        </w:rPr>
        <w:t>لو</w:t>
      </w:r>
      <w:r>
        <w:rPr>
          <w:rtl/>
        </w:rPr>
        <w:t xml:space="preserve"> </w:t>
      </w:r>
      <w:r>
        <w:rPr>
          <w:rFonts w:ascii="Arial" w:hAnsi="Arial" w:cs="Arial" w:hint="cs"/>
          <w:rtl/>
        </w:rPr>
        <w:t>آمنوا</w:t>
      </w:r>
      <w:r>
        <w:rPr>
          <w:rtl/>
        </w:rPr>
        <w:t xml:space="preserve"> </w:t>
      </w:r>
      <w:r>
        <w:rPr>
          <w:rFonts w:ascii="Arial" w:hAnsi="Arial" w:cs="Arial" w:hint="cs"/>
          <w:rtl/>
        </w:rPr>
        <w:t>به،</w:t>
      </w:r>
      <w:r>
        <w:rPr>
          <w:rtl/>
        </w:rPr>
        <w:t xml:space="preserve"> </w:t>
      </w:r>
      <w:r>
        <w:rPr>
          <w:rFonts w:ascii="Arial" w:hAnsi="Arial" w:cs="Arial" w:hint="cs"/>
          <w:rtl/>
        </w:rPr>
        <w:t>وبكونه</w:t>
      </w:r>
      <w:r>
        <w:rPr>
          <w:rtl/>
        </w:rPr>
        <w:t xml:space="preserve"> </w:t>
      </w:r>
      <w:r>
        <w:rPr>
          <w:rFonts w:ascii="Arial" w:hAnsi="Arial" w:cs="Arial" w:hint="cs"/>
          <w:rtl/>
        </w:rPr>
        <w:t>جاءهم</w:t>
      </w:r>
      <w:r>
        <w:rPr>
          <w:rtl/>
        </w:rPr>
        <w:t xml:space="preserve"> </w:t>
      </w:r>
      <w:r>
        <w:rPr>
          <w:rFonts w:ascii="Arial" w:hAnsi="Arial" w:cs="Arial" w:hint="cs"/>
          <w:rtl/>
        </w:rPr>
        <w:t>من</w:t>
      </w:r>
      <w:r>
        <w:rPr>
          <w:rtl/>
        </w:rPr>
        <w:t xml:space="preserve"> </w:t>
      </w:r>
      <w:r>
        <w:rPr>
          <w:rFonts w:ascii="Arial" w:hAnsi="Arial" w:cs="Arial" w:hint="cs"/>
          <w:rtl/>
        </w:rPr>
        <w:t>سيِّدهم</w:t>
      </w:r>
      <w:r>
        <w:rPr>
          <w:rtl/>
        </w:rPr>
        <w:t xml:space="preserve"> </w:t>
      </w:r>
      <w:r>
        <w:rPr>
          <w:rFonts w:ascii="Arial" w:hAnsi="Arial" w:cs="Arial" w:hint="cs"/>
          <w:rtl/>
        </w:rPr>
        <w:t>المربِّي</w:t>
      </w:r>
      <w:r>
        <w:rPr>
          <w:rtl/>
        </w:rPr>
        <w:t xml:space="preserve"> </w:t>
      </w:r>
      <w:r>
        <w:rPr>
          <w:rFonts w:ascii="Arial" w:hAnsi="Arial" w:cs="Arial" w:hint="cs"/>
          <w:rtl/>
        </w:rPr>
        <w:t>لهم،</w:t>
      </w:r>
      <w:r>
        <w:rPr>
          <w:rtl/>
        </w:rPr>
        <w:t xml:space="preserve"> </w:t>
      </w:r>
      <w:r>
        <w:rPr>
          <w:rFonts w:ascii="Arial" w:hAnsi="Arial" w:cs="Arial" w:hint="cs"/>
          <w:rtl/>
        </w:rPr>
        <w:t>المنعِم</w:t>
      </w:r>
      <w:r>
        <w:rPr>
          <w:rtl/>
        </w:rPr>
        <w:t xml:space="preserve"> </w:t>
      </w:r>
      <w:r>
        <w:rPr>
          <w:rFonts w:ascii="Arial" w:hAnsi="Arial" w:cs="Arial" w:hint="cs"/>
          <w:rtl/>
        </w:rPr>
        <w:t>عليهم،</w:t>
      </w:r>
      <w:r>
        <w:rPr>
          <w:rtl/>
        </w:rPr>
        <w:t xml:space="preserve"> </w:t>
      </w:r>
      <w:r>
        <w:rPr>
          <w:rFonts w:ascii="Arial" w:hAnsi="Arial" w:cs="Arial" w:hint="cs"/>
          <w:rtl/>
        </w:rPr>
        <w:t>على</w:t>
      </w:r>
      <w:r>
        <w:rPr>
          <w:rtl/>
        </w:rPr>
        <w:t xml:space="preserve"> </w:t>
      </w:r>
      <w:r>
        <w:rPr>
          <w:rFonts w:ascii="Arial" w:hAnsi="Arial" w:cs="Arial" w:hint="cs"/>
          <w:rtl/>
        </w:rPr>
        <w:t>لسان</w:t>
      </w:r>
      <w:r>
        <w:rPr>
          <w:rtl/>
        </w:rPr>
        <w:t xml:space="preserve"> </w:t>
      </w:r>
      <w:r>
        <w:rPr>
          <w:rFonts w:ascii="Arial" w:hAnsi="Arial" w:cs="Arial" w:hint="cs"/>
          <w:rtl/>
        </w:rPr>
        <w:t>رجل</w:t>
      </w:r>
      <w:r>
        <w:rPr>
          <w:rtl/>
        </w:rPr>
        <w:t xml:space="preserve"> </w:t>
      </w:r>
      <w:r>
        <w:rPr>
          <w:rFonts w:ascii="Arial" w:hAnsi="Arial" w:cs="Arial" w:hint="cs"/>
          <w:rtl/>
        </w:rPr>
        <w:t>منهم،</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نسبهم،</w:t>
      </w:r>
      <w:r>
        <w:rPr>
          <w:rtl/>
        </w:rPr>
        <w:t xml:space="preserve"> </w:t>
      </w:r>
      <w:r>
        <w:rPr>
          <w:rFonts w:ascii="Arial" w:hAnsi="Arial" w:cs="Arial" w:hint="cs"/>
          <w:rtl/>
        </w:rPr>
        <w:t>شرفه</w:t>
      </w:r>
      <w:r>
        <w:rPr>
          <w:rtl/>
        </w:rPr>
        <w:t xml:space="preserve"> </w:t>
      </w:r>
      <w:r>
        <w:rPr>
          <w:rFonts w:ascii="Arial" w:hAnsi="Arial" w:cs="Arial" w:hint="cs"/>
          <w:rtl/>
        </w:rPr>
        <w:t>شرف</w:t>
      </w:r>
      <w:r>
        <w:rPr>
          <w:rtl/>
        </w:rPr>
        <w:t xml:space="preserve"> </w:t>
      </w:r>
      <w:r>
        <w:rPr>
          <w:rFonts w:ascii="Arial" w:hAnsi="Arial" w:cs="Arial" w:hint="cs"/>
          <w:rtl/>
        </w:rPr>
        <w:t>لهم،</w:t>
      </w:r>
      <w:r>
        <w:rPr>
          <w:rtl/>
        </w:rPr>
        <w:t xml:space="preserve"> </w:t>
      </w:r>
      <w:r>
        <w:rPr>
          <w:rFonts w:ascii="Arial" w:hAnsi="Arial" w:cs="Arial" w:hint="cs"/>
          <w:rtl/>
        </w:rPr>
        <w:t>ومن</w:t>
      </w:r>
      <w:r>
        <w:rPr>
          <w:rtl/>
        </w:rPr>
        <w:t xml:space="preserve"> </w:t>
      </w:r>
      <w:r>
        <w:rPr>
          <w:rFonts w:ascii="Arial" w:hAnsi="Arial" w:cs="Arial" w:hint="cs"/>
          <w:rtl/>
        </w:rPr>
        <w:t>جنسهم،</w:t>
      </w:r>
      <w:r>
        <w:rPr>
          <w:rtl/>
        </w:rPr>
        <w:t xml:space="preserve"> </w:t>
      </w:r>
      <w:r>
        <w:rPr>
          <w:rFonts w:ascii="Arial" w:hAnsi="Arial" w:cs="Arial" w:hint="cs"/>
          <w:rtl/>
        </w:rPr>
        <w:t>بحيث</w:t>
      </w:r>
      <w:r>
        <w:rPr>
          <w:rtl/>
        </w:rPr>
        <w:t xml:space="preserve"> </w:t>
      </w:r>
      <w:r>
        <w:rPr>
          <w:rFonts w:ascii="Arial" w:hAnsi="Arial" w:cs="Arial" w:hint="cs"/>
          <w:rtl/>
        </w:rPr>
        <w:t>يتمكَّنون</w:t>
      </w:r>
      <w:r>
        <w:rPr>
          <w:rtl/>
        </w:rPr>
        <w:t xml:space="preserve"> </w:t>
      </w:r>
      <w:r>
        <w:rPr>
          <w:rFonts w:ascii="Arial" w:hAnsi="Arial" w:cs="Arial" w:hint="cs"/>
          <w:rtl/>
        </w:rPr>
        <w:t>من</w:t>
      </w:r>
      <w:r>
        <w:rPr>
          <w:rtl/>
        </w:rPr>
        <w:t xml:space="preserve"> </w:t>
      </w:r>
      <w:r>
        <w:rPr>
          <w:rFonts w:ascii="Arial" w:hAnsi="Arial" w:cs="Arial" w:hint="cs"/>
          <w:rtl/>
        </w:rPr>
        <w:t>الفهم</w:t>
      </w:r>
      <w:r>
        <w:rPr>
          <w:rtl/>
        </w:rPr>
        <w:t xml:space="preserve"> </w:t>
      </w:r>
      <w:r>
        <w:rPr>
          <w:rFonts w:ascii="Arial" w:hAnsi="Arial" w:cs="Arial" w:hint="cs"/>
          <w:rtl/>
        </w:rPr>
        <w:t>عنه</w:t>
      </w:r>
      <w:r>
        <w:rPr>
          <w:rtl/>
        </w:rPr>
        <w:t xml:space="preserve"> </w:t>
      </w:r>
      <w:r>
        <w:rPr>
          <w:rFonts w:ascii="Arial" w:hAnsi="Arial" w:cs="Arial" w:hint="cs"/>
          <w:rtl/>
        </w:rPr>
        <w:t>ومراجعته</w:t>
      </w:r>
      <w:r>
        <w:rPr>
          <w:rtl/>
        </w:rPr>
        <w:t xml:space="preserve"> </w:t>
      </w:r>
      <w:r>
        <w:rPr>
          <w:rFonts w:ascii="Arial" w:hAnsi="Arial" w:cs="Arial" w:hint="cs"/>
          <w:rtl/>
        </w:rPr>
        <w:t>كي</w:t>
      </w:r>
      <w:r>
        <w:rPr>
          <w:rtl/>
        </w:rPr>
        <w:t xml:space="preserve"> </w:t>
      </w:r>
      <w:r>
        <w:rPr>
          <w:rFonts w:ascii="Arial" w:hAnsi="Arial" w:cs="Arial" w:hint="cs"/>
          <w:rtl/>
        </w:rPr>
        <w:t>يفهموا،</w:t>
      </w:r>
      <w:r>
        <w:rPr>
          <w:rtl/>
        </w:rPr>
        <w:t xml:space="preserve"> </w:t>
      </w:r>
      <w:r>
        <w:rPr>
          <w:rFonts w:ascii="Arial" w:hAnsi="Arial" w:cs="Arial" w:hint="cs"/>
          <w:rtl/>
        </w:rPr>
        <w:t>وبأنَّ</w:t>
      </w:r>
      <w:r>
        <w:rPr>
          <w:rtl/>
        </w:rPr>
        <w:t xml:space="preserve"> </w:t>
      </w:r>
      <w:r>
        <w:rPr>
          <w:rFonts w:ascii="Arial" w:hAnsi="Arial" w:cs="Arial" w:hint="cs"/>
          <w:rtl/>
        </w:rPr>
        <w:t>في</w:t>
      </w:r>
      <w:r>
        <w:rPr>
          <w:rtl/>
        </w:rPr>
        <w:t xml:space="preserve"> </w:t>
      </w:r>
      <w:r>
        <w:rPr>
          <w:rFonts w:ascii="Arial" w:hAnsi="Arial" w:cs="Arial" w:hint="cs"/>
          <w:rtl/>
        </w:rPr>
        <w:t>اتِّبَاعه</w:t>
      </w:r>
      <w:r>
        <w:rPr>
          <w:rtl/>
        </w:rPr>
        <w:t xml:space="preserve"> </w:t>
      </w:r>
      <w:r>
        <w:rPr>
          <w:rFonts w:ascii="Arial" w:hAnsi="Arial" w:cs="Arial" w:hint="cs"/>
          <w:rtl/>
        </w:rPr>
        <w:t>نجاة</w:t>
      </w:r>
      <w:r>
        <w:rPr>
          <w:rtl/>
        </w:rPr>
        <w:t xml:space="preserve"> </w:t>
      </w:r>
      <w:r>
        <w:rPr>
          <w:rFonts w:ascii="Arial" w:hAnsi="Arial" w:cs="Arial" w:hint="cs"/>
          <w:rtl/>
        </w:rPr>
        <w:t>وفوزا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فَكَذَّبُوهُ</w:t>
      </w:r>
      <w:r>
        <w:rPr>
          <w:rtl/>
        </w:rPr>
        <w:t> </w:t>
      </w:r>
      <w:r>
        <w:rPr>
          <w:rFonts w:ascii="Arial" w:hAnsi="Arial" w:cs="Arial" w:hint="cs"/>
          <w:rtl/>
        </w:rPr>
        <w:t>﴾</w:t>
      </w:r>
      <w:r>
        <w:rPr>
          <w:rtl/>
        </w:rPr>
        <w:t xml:space="preserve"> </w:t>
      </w:r>
      <w:r>
        <w:rPr>
          <w:rFonts w:ascii="Arial" w:hAnsi="Arial" w:cs="Arial" w:hint="cs"/>
          <w:rtl/>
        </w:rPr>
        <w:t>أوَّلاً،</w:t>
      </w:r>
      <w:r>
        <w:rPr>
          <w:rtl/>
        </w:rPr>
        <w:t xml:space="preserve"> </w:t>
      </w:r>
      <w:r>
        <w:rPr>
          <w:rFonts w:ascii="Arial" w:hAnsi="Arial" w:cs="Arial" w:hint="cs"/>
          <w:rtl/>
        </w:rPr>
        <w:t>واستمرُّوا</w:t>
      </w:r>
      <w:r>
        <w:rPr>
          <w:rtl/>
        </w:rPr>
        <w:t xml:space="preserve"> </w:t>
      </w:r>
      <w:r>
        <w:rPr>
          <w:rFonts w:ascii="Arial" w:hAnsi="Arial" w:cs="Arial" w:hint="cs"/>
          <w:rtl/>
        </w:rPr>
        <w:t>على</w:t>
      </w:r>
      <w:r>
        <w:rPr>
          <w:rtl/>
        </w:rPr>
        <w:t xml:space="preserve"> </w:t>
      </w:r>
      <w:r>
        <w:rPr>
          <w:rFonts w:ascii="Arial" w:hAnsi="Arial" w:cs="Arial" w:hint="cs"/>
          <w:rtl/>
        </w:rPr>
        <w:t>التكذيب</w:t>
      </w:r>
      <w:r>
        <w:rPr>
          <w:rtl/>
        </w:rPr>
        <w:t xml:space="preserve"> </w:t>
      </w:r>
      <w:r>
        <w:rPr>
          <w:rFonts w:ascii="Arial" w:hAnsi="Arial" w:cs="Arial" w:hint="cs"/>
          <w:rtl/>
        </w:rPr>
        <w:t>ثانيا،</w:t>
      </w:r>
      <w:r>
        <w:rPr>
          <w:rtl/>
        </w:rPr>
        <w:t xml:space="preserve"> </w:t>
      </w:r>
      <w:r>
        <w:rPr>
          <w:rFonts w:ascii="Arial" w:hAnsi="Arial" w:cs="Arial" w:hint="cs"/>
          <w:rtl/>
        </w:rPr>
        <w:t>والتكذيب</w:t>
      </w:r>
      <w:r>
        <w:rPr>
          <w:rtl/>
        </w:rPr>
        <w:t xml:space="preserve"> </w:t>
      </w:r>
      <w:r>
        <w:rPr>
          <w:rFonts w:ascii="Arial" w:hAnsi="Arial" w:cs="Arial" w:hint="cs"/>
          <w:rtl/>
        </w:rPr>
        <w:t>شامل</w:t>
      </w:r>
      <w:r>
        <w:rPr>
          <w:rtl/>
        </w:rPr>
        <w:t xml:space="preserve"> </w:t>
      </w:r>
      <w:r>
        <w:rPr>
          <w:rFonts w:ascii="Arial" w:hAnsi="Arial" w:cs="Arial" w:hint="cs"/>
          <w:rtl/>
        </w:rPr>
        <w:t>لذلك</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فَأَنجَيْنَاهُ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الغرق</w:t>
      </w:r>
      <w:r>
        <w:rPr>
          <w:rtl/>
        </w:rPr>
        <w:t xml:space="preserve"> </w:t>
      </w:r>
      <w:r>
        <w:rPr>
          <w:rFonts w:ascii="Arial" w:hAnsi="Arial" w:cs="Arial" w:hint="cs"/>
          <w:rtl/>
        </w:rPr>
        <w:t>آخر</w:t>
      </w:r>
      <w:r>
        <w:rPr>
          <w:rtl/>
        </w:rPr>
        <w:t xml:space="preserve"> </w:t>
      </w:r>
      <w:r>
        <w:rPr>
          <w:rFonts w:ascii="Arial" w:hAnsi="Arial" w:cs="Arial" w:hint="cs"/>
          <w:rtl/>
        </w:rPr>
        <w:t>مُدَد</w:t>
      </w:r>
      <w:r>
        <w:rPr>
          <w:rtl/>
        </w:rPr>
        <w:t xml:space="preserve"> </w:t>
      </w:r>
      <w:r>
        <w:rPr>
          <w:rFonts w:ascii="Arial" w:hAnsi="Arial" w:cs="Arial" w:hint="cs"/>
          <w:rtl/>
        </w:rPr>
        <w:t>طويلة</w:t>
      </w:r>
      <w:r>
        <w:rPr>
          <w:rtl/>
        </w:rPr>
        <w:t xml:space="preserve"> </w:t>
      </w:r>
      <w:r>
        <w:rPr>
          <w:rFonts w:ascii="Arial" w:hAnsi="Arial" w:cs="Arial" w:hint="cs"/>
          <w:rtl/>
        </w:rPr>
        <w:t>في</w:t>
      </w:r>
      <w:r>
        <w:rPr>
          <w:rtl/>
        </w:rPr>
        <w:t xml:space="preserve"> </w:t>
      </w:r>
      <w:r>
        <w:rPr>
          <w:rFonts w:ascii="Arial" w:hAnsi="Arial" w:cs="Arial" w:hint="cs"/>
          <w:rtl/>
        </w:rPr>
        <w:t>الاستمرار</w:t>
      </w:r>
      <w:r>
        <w:rPr>
          <w:rtl/>
        </w:rPr>
        <w:t xml:space="preserve"> </w:t>
      </w:r>
      <w:r>
        <w:rPr>
          <w:rFonts w:ascii="Arial" w:hAnsi="Arial" w:cs="Arial" w:hint="cs"/>
          <w:rtl/>
        </w:rPr>
        <w:t>على</w:t>
      </w:r>
      <w:r>
        <w:rPr>
          <w:rtl/>
        </w:rPr>
        <w:t xml:space="preserve"> </w:t>
      </w:r>
      <w:r>
        <w:rPr>
          <w:rFonts w:ascii="Arial" w:hAnsi="Arial" w:cs="Arial" w:hint="cs"/>
          <w:rtl/>
        </w:rPr>
        <w:t>التكذيب،</w:t>
      </w:r>
      <w:r>
        <w:rPr>
          <w:rtl/>
        </w:rPr>
        <w:t xml:space="preserve"> </w:t>
      </w:r>
      <w:r>
        <w:rPr>
          <w:rFonts w:ascii="Arial" w:hAnsi="Arial" w:cs="Arial" w:hint="cs"/>
          <w:rtl/>
        </w:rPr>
        <w:t>والفاء</w:t>
      </w:r>
      <w:r>
        <w:rPr>
          <w:rtl/>
        </w:rPr>
        <w:t xml:space="preserve"> </w:t>
      </w:r>
      <w:r>
        <w:rPr>
          <w:rFonts w:ascii="Arial" w:hAnsi="Arial" w:cs="Arial" w:hint="cs"/>
          <w:rtl/>
        </w:rPr>
        <w:t>لمجرَّد</w:t>
      </w:r>
      <w:r>
        <w:rPr>
          <w:rtl/>
        </w:rPr>
        <w:t xml:space="preserve"> </w:t>
      </w:r>
      <w:r>
        <w:rPr>
          <w:rFonts w:ascii="Arial" w:hAnsi="Arial" w:cs="Arial" w:hint="cs"/>
          <w:rtl/>
        </w:rPr>
        <w:t>الترتيب</w:t>
      </w:r>
      <w:r>
        <w:rPr>
          <w:rtl/>
        </w:rPr>
        <w:t xml:space="preserve"> </w:t>
      </w:r>
      <w:r>
        <w:rPr>
          <w:rFonts w:ascii="Arial" w:hAnsi="Arial" w:cs="Arial" w:hint="cs"/>
          <w:rtl/>
        </w:rPr>
        <w:t>وَالاِتِّصَال</w:t>
      </w:r>
      <w:r>
        <w:rPr>
          <w:rtl/>
        </w:rPr>
        <w:t xml:space="preserve"> </w:t>
      </w:r>
      <w:r>
        <w:rPr>
          <w:rFonts w:ascii="Arial" w:hAnsi="Arial" w:cs="Arial" w:hint="cs"/>
          <w:rtl/>
        </w:rPr>
        <w:t>بآخر</w:t>
      </w:r>
      <w:r>
        <w:rPr>
          <w:rtl/>
        </w:rPr>
        <w:t xml:space="preserve"> </w:t>
      </w:r>
      <w:r>
        <w:rPr>
          <w:rFonts w:ascii="Arial" w:hAnsi="Arial" w:cs="Arial" w:hint="cs"/>
          <w:rtl/>
        </w:rPr>
        <w:t>المدد</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الإنجاء،</w:t>
      </w:r>
      <w:r>
        <w:rPr>
          <w:rtl/>
        </w:rPr>
        <w:t xml:space="preserve"> </w:t>
      </w:r>
      <w:r>
        <w:rPr>
          <w:rFonts w:ascii="Arial" w:hAnsi="Arial" w:cs="Arial" w:hint="cs"/>
          <w:rtl/>
        </w:rPr>
        <w:t>وللتسبُّب</w:t>
      </w:r>
      <w:r>
        <w:rPr>
          <w:rtl/>
        </w:rPr>
        <w:t xml:space="preserve"> </w:t>
      </w:r>
      <w:r>
        <w:rPr>
          <w:rFonts w:ascii="Arial" w:hAnsi="Arial" w:cs="Arial" w:hint="cs"/>
          <w:rtl/>
        </w:rPr>
        <w:t>والترتيب</w:t>
      </w:r>
      <w:r>
        <w:rPr>
          <w:rtl/>
        </w:rPr>
        <w:t xml:space="preserve"> </w:t>
      </w:r>
      <w:r>
        <w:rPr>
          <w:rFonts w:ascii="Arial" w:hAnsi="Arial" w:cs="Arial" w:hint="cs"/>
          <w:rtl/>
        </w:rPr>
        <w:t>المذكور</w:t>
      </w:r>
      <w:r>
        <w:rPr>
          <w:rtl/>
        </w:rPr>
        <w:t xml:space="preserve"> </w:t>
      </w:r>
      <w:r>
        <w:rPr>
          <w:rFonts w:ascii="Arial" w:hAnsi="Arial" w:cs="Arial" w:hint="cs"/>
          <w:rtl/>
        </w:rPr>
        <w:t>باعتبار</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وَأَغْرَقْنَا</w:t>
      </w:r>
      <w:r>
        <w:rPr>
          <w:rFonts w:ascii="Calibri" w:cs="Calibri" w:hint="cs"/>
          <w:rtl/>
        </w:rPr>
        <w:t> </w:t>
      </w:r>
      <w:r>
        <w:rPr>
          <w:rFonts w:ascii="Arial" w:hAnsi="Arial" w:cs="Arial" w:hint="cs"/>
          <w:rtl/>
        </w:rPr>
        <w:t>﴾</w:t>
      </w:r>
      <w:r>
        <w:rPr>
          <w:rtl/>
        </w:rPr>
        <w:t xml:space="preserve"> </w:t>
      </w:r>
      <w:r>
        <w:rPr>
          <w:rFonts w:ascii="Arial" w:hAnsi="Arial" w:cs="Arial" w:hint="cs"/>
          <w:rtl/>
        </w:rPr>
        <w:t>بالعطف</w:t>
      </w:r>
      <w:r>
        <w:rPr>
          <w:rtl/>
        </w:rPr>
        <w:t xml:space="preserve"> </w:t>
      </w:r>
      <w:r>
        <w:rPr>
          <w:rFonts w:ascii="Arial" w:hAnsi="Arial" w:cs="Arial" w:hint="cs"/>
          <w:rtl/>
        </w:rPr>
        <w:t>بالواو</w:t>
      </w:r>
      <w:r>
        <w:rPr>
          <w:rtl/>
        </w:rPr>
        <w:t xml:space="preserve">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Arial" w:hAnsi="Arial" w:cs="Arial" w:hint="cs"/>
          <w:rtl/>
        </w:rPr>
        <w:t>الفاء،</w:t>
      </w:r>
      <w:r>
        <w:rPr>
          <w:rtl/>
        </w:rPr>
        <w:t xml:space="preserve"> </w:t>
      </w:r>
      <w:r>
        <w:rPr>
          <w:rFonts w:ascii="Arial" w:hAnsi="Arial" w:cs="Arial" w:hint="cs"/>
          <w:rtl/>
        </w:rPr>
        <w:t>والإنجاء</w:t>
      </w:r>
      <w:r>
        <w:rPr>
          <w:rtl/>
        </w:rPr>
        <w:t xml:space="preserve"> </w:t>
      </w:r>
      <w:r>
        <w:rPr>
          <w:rFonts w:ascii="Arial" w:hAnsi="Arial" w:cs="Arial" w:hint="cs"/>
          <w:rtl/>
        </w:rPr>
        <w:t>في</w:t>
      </w:r>
      <w:r>
        <w:rPr>
          <w:rtl/>
        </w:rPr>
        <w:t xml:space="preserve"> </w:t>
      </w:r>
      <w:r>
        <w:rPr>
          <w:rFonts w:ascii="Arial" w:hAnsi="Arial" w:cs="Arial" w:hint="cs"/>
          <w:rtl/>
        </w:rPr>
        <w:t>الشعراء</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الشعراء</w:t>
      </w:r>
      <w:r>
        <w:rPr>
          <w:rStyle w:val="CharacterStyle11"/>
          <w:rtl/>
        </w:rPr>
        <w:t>:</w:t>
      </w:r>
      <w:r>
        <w:rPr>
          <w:rStyle w:val="CharacterStyle11"/>
          <w:rFonts w:ascii="Calibri" w:cs="Calibri" w:hint="cs"/>
          <w:rtl/>
        </w:rPr>
        <w:t> </w:t>
      </w:r>
      <w:r>
        <w:rPr>
          <w:rStyle w:val="CharacterStyle11"/>
          <w:rtl/>
        </w:rPr>
        <w:t>119]</w:t>
      </w:r>
      <w:r>
        <w:rPr>
          <w:rtl/>
        </w:rPr>
        <w:t xml:space="preserve"> </w:t>
      </w:r>
      <w:r>
        <w:rPr>
          <w:rFonts w:ascii="Arial" w:hAnsi="Arial" w:cs="Arial" w:hint="cs"/>
          <w:rtl/>
        </w:rPr>
        <w:t>من</w:t>
      </w:r>
      <w:r>
        <w:rPr>
          <w:rtl/>
        </w:rPr>
        <w:t xml:space="preserve"> </w:t>
      </w:r>
      <w:r>
        <w:rPr>
          <w:rFonts w:ascii="Arial" w:hAnsi="Arial" w:cs="Arial" w:hint="cs"/>
          <w:rtl/>
        </w:rPr>
        <w:t>شؤم</w:t>
      </w:r>
      <w:r>
        <w:rPr>
          <w:rtl/>
        </w:rPr>
        <w:t xml:space="preserve"> </w:t>
      </w:r>
      <w:r>
        <w:rPr>
          <w:rFonts w:ascii="Arial" w:hAnsi="Arial" w:cs="Arial" w:hint="cs"/>
          <w:rtl/>
        </w:rPr>
        <w:t>أعدائه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مَعَهُ</w:t>
      </w:r>
      <w:r>
        <w:rPr>
          <w:rtl/>
        </w:rPr>
        <w:t> </w:t>
      </w:r>
      <w:r>
        <w:rPr>
          <w:rFonts w:ascii="Arial" w:hAnsi="Arial" w:cs="Arial" w:hint="cs"/>
          <w:rtl/>
        </w:rPr>
        <w:t>﴾</w:t>
      </w:r>
      <w:r>
        <w:rPr>
          <w:rtl/>
        </w:rPr>
        <w:t xml:space="preserve"> </w:t>
      </w:r>
      <w:r>
        <w:rPr>
          <w:rFonts w:ascii="Arial" w:hAnsi="Arial" w:cs="Arial" w:hint="cs"/>
          <w:rtl/>
        </w:rPr>
        <w:t>أربعين</w:t>
      </w:r>
      <w:r>
        <w:rPr>
          <w:rtl/>
        </w:rPr>
        <w:t xml:space="preserve"> </w:t>
      </w:r>
      <w:r>
        <w:rPr>
          <w:rFonts w:ascii="Arial" w:hAnsi="Arial" w:cs="Arial" w:hint="cs"/>
          <w:rtl/>
        </w:rPr>
        <w:t>رجلا</w:t>
      </w:r>
      <w:r>
        <w:rPr>
          <w:rtl/>
        </w:rPr>
        <w:t xml:space="preserve"> </w:t>
      </w:r>
      <w:r>
        <w:rPr>
          <w:rFonts w:ascii="Arial" w:hAnsi="Arial" w:cs="Arial" w:hint="cs"/>
          <w:rtl/>
        </w:rPr>
        <w:t>وأربعين</w:t>
      </w:r>
      <w:r>
        <w:rPr>
          <w:rtl/>
        </w:rPr>
        <w:t xml:space="preserve"> </w:t>
      </w:r>
      <w:r>
        <w:rPr>
          <w:rFonts w:ascii="Arial" w:hAnsi="Arial" w:cs="Arial" w:hint="cs"/>
          <w:rtl/>
        </w:rPr>
        <w:t>امرأة،</w:t>
      </w:r>
      <w:r>
        <w:rPr>
          <w:rtl/>
        </w:rPr>
        <w:t xml:space="preserve"> </w:t>
      </w:r>
      <w:r>
        <w:rPr>
          <w:rFonts w:ascii="Arial" w:hAnsi="Arial" w:cs="Arial" w:hint="cs"/>
          <w:rtl/>
        </w:rPr>
        <w:t>أو</w:t>
      </w:r>
      <w:r>
        <w:rPr>
          <w:rtl/>
        </w:rPr>
        <w:t xml:space="preserve"> </w:t>
      </w:r>
      <w:r>
        <w:rPr>
          <w:rFonts w:ascii="Arial" w:hAnsi="Arial" w:cs="Arial" w:hint="cs"/>
          <w:rtl/>
        </w:rPr>
        <w:t>ستَّة</w:t>
      </w:r>
      <w:r>
        <w:rPr>
          <w:rtl/>
        </w:rPr>
        <w:t xml:space="preserve"> </w:t>
      </w:r>
      <w:r>
        <w:rPr>
          <w:rFonts w:ascii="Arial" w:hAnsi="Arial" w:cs="Arial" w:hint="cs"/>
          <w:rtl/>
        </w:rPr>
        <w:t>رجال</w:t>
      </w:r>
      <w:r>
        <w:rPr>
          <w:rtl/>
        </w:rPr>
        <w:t xml:space="preserve"> </w:t>
      </w:r>
      <w:r>
        <w:rPr>
          <w:rFonts w:ascii="Arial" w:hAnsi="Arial" w:cs="Arial" w:hint="cs"/>
          <w:rtl/>
        </w:rPr>
        <w:t>وأبنائه</w:t>
      </w:r>
      <w:r>
        <w:rPr>
          <w:rtl/>
        </w:rPr>
        <w:t xml:space="preserve"> </w:t>
      </w:r>
      <w:r>
        <w:rPr>
          <w:rFonts w:ascii="Arial" w:hAnsi="Arial" w:cs="Arial" w:hint="cs"/>
          <w:rtl/>
        </w:rPr>
        <w:t>ساما</w:t>
      </w:r>
      <w:r>
        <w:rPr>
          <w:rtl/>
        </w:rPr>
        <w:t xml:space="preserve"> </w:t>
      </w:r>
      <w:r>
        <w:rPr>
          <w:rFonts w:ascii="Arial" w:hAnsi="Arial" w:cs="Arial" w:hint="cs"/>
          <w:rtl/>
        </w:rPr>
        <w:t>أبا</w:t>
      </w:r>
      <w:r>
        <w:rPr>
          <w:rFonts w:ascii="Calibri" w:cs="Calibri" w:hint="cs"/>
          <w:rtl/>
        </w:rPr>
        <w:t> </w:t>
      </w:r>
      <w:r>
        <w:rPr>
          <w:rFonts w:ascii="Arial" w:hAnsi="Arial" w:cs="Arial" w:hint="cs"/>
          <w:rtl/>
        </w:rPr>
        <w:t>العرب،</w:t>
      </w:r>
      <w:r>
        <w:rPr>
          <w:rtl/>
        </w:rPr>
        <w:t xml:space="preserve"> </w:t>
      </w:r>
      <w:r>
        <w:rPr>
          <w:rFonts w:ascii="Arial" w:hAnsi="Arial" w:cs="Arial" w:hint="cs"/>
          <w:rtl/>
        </w:rPr>
        <w:t>وحاما</w:t>
      </w:r>
      <w:r>
        <w:rPr>
          <w:rtl/>
        </w:rPr>
        <w:t xml:space="preserve"> </w:t>
      </w:r>
      <w:r>
        <w:rPr>
          <w:rFonts w:ascii="Arial" w:hAnsi="Arial" w:cs="Arial" w:hint="cs"/>
          <w:rtl/>
        </w:rPr>
        <w:t>أبا</w:t>
      </w:r>
      <w:r>
        <w:rPr>
          <w:rFonts w:ascii="Calibri" w:cs="Calibri" w:hint="cs"/>
          <w:rtl/>
        </w:rPr>
        <w:t> </w:t>
      </w:r>
      <w:r>
        <w:rPr>
          <w:rFonts w:ascii="Arial" w:hAnsi="Arial" w:cs="Arial" w:hint="cs"/>
          <w:rtl/>
        </w:rPr>
        <w:t>السودان،</w:t>
      </w:r>
      <w:r>
        <w:rPr>
          <w:rtl/>
        </w:rPr>
        <w:t xml:space="preserve"> </w:t>
      </w:r>
      <w:r>
        <w:rPr>
          <w:rFonts w:ascii="Arial" w:hAnsi="Arial" w:cs="Arial" w:hint="cs"/>
          <w:rtl/>
        </w:rPr>
        <w:t>ويافتا</w:t>
      </w:r>
      <w:r>
        <w:rPr>
          <w:rtl/>
        </w:rPr>
        <w:t xml:space="preserve"> </w:t>
      </w:r>
      <w:r>
        <w:rPr>
          <w:rFonts w:ascii="Arial" w:hAnsi="Arial" w:cs="Arial" w:hint="cs"/>
          <w:rtl/>
        </w:rPr>
        <w:t>أبا</w:t>
      </w:r>
      <w:r>
        <w:rPr>
          <w:rFonts w:ascii="Calibri" w:cs="Calibri" w:hint="cs"/>
          <w:rtl/>
        </w:rPr>
        <w:t> </w:t>
      </w:r>
      <w:r>
        <w:rPr>
          <w:rFonts w:ascii="Arial" w:hAnsi="Arial" w:cs="Arial" w:hint="cs"/>
          <w:rtl/>
        </w:rPr>
        <w:t>الترك</w:t>
      </w:r>
      <w:r>
        <w:rPr>
          <w:rtl/>
        </w:rPr>
        <w:t xml:space="preserve"> </w:t>
      </w:r>
      <w:r>
        <w:rPr>
          <w:rFonts w:ascii="Arial" w:hAnsi="Arial" w:cs="Arial" w:hint="cs"/>
          <w:rtl/>
        </w:rPr>
        <w:t>والبربر،</w:t>
      </w:r>
      <w:r>
        <w:rPr>
          <w:rtl/>
        </w:rPr>
        <w:t xml:space="preserve"> </w:t>
      </w:r>
      <w:r>
        <w:rPr>
          <w:rFonts w:ascii="Arial" w:hAnsi="Arial" w:cs="Arial" w:hint="cs"/>
          <w:rtl/>
        </w:rPr>
        <w:t>أو</w:t>
      </w:r>
      <w:r>
        <w:rPr>
          <w:rtl/>
        </w:rPr>
        <w:t xml:space="preserve"> </w:t>
      </w:r>
      <w:r>
        <w:rPr>
          <w:rFonts w:ascii="Arial" w:hAnsi="Arial" w:cs="Arial" w:hint="cs"/>
          <w:rtl/>
        </w:rPr>
        <w:t>أبنائه</w:t>
      </w:r>
      <w:r>
        <w:rPr>
          <w:rtl/>
        </w:rPr>
        <w:t xml:space="preserve"> </w:t>
      </w:r>
      <w:r>
        <w:rPr>
          <w:rFonts w:ascii="Arial" w:hAnsi="Arial" w:cs="Arial" w:hint="cs"/>
          <w:rtl/>
        </w:rPr>
        <w:t>الثلاثة</w:t>
      </w:r>
      <w:r>
        <w:rPr>
          <w:rtl/>
        </w:rPr>
        <w:t xml:space="preserve"> </w:t>
      </w:r>
      <w:r>
        <w:rPr>
          <w:rFonts w:ascii="Arial" w:hAnsi="Arial" w:cs="Arial" w:hint="cs"/>
          <w:rtl/>
        </w:rPr>
        <w:t>وأزواجهم</w:t>
      </w:r>
      <w:r>
        <w:rPr>
          <w:rtl/>
        </w:rPr>
        <w:t xml:space="preserve"> </w:t>
      </w:r>
      <w:r>
        <w:rPr>
          <w:rFonts w:ascii="Arial" w:hAnsi="Arial" w:cs="Arial" w:hint="cs"/>
          <w:rtl/>
        </w:rPr>
        <w:t>وستَّة</w:t>
      </w:r>
      <w:r>
        <w:rPr>
          <w:rtl/>
        </w:rPr>
        <w:t xml:space="preserve"> </w:t>
      </w:r>
      <w:r>
        <w:rPr>
          <w:rFonts w:ascii="Arial" w:hAnsi="Arial" w:cs="Arial" w:hint="cs"/>
          <w:rtl/>
        </w:rPr>
        <w:t>وأزواجهم،</w:t>
      </w:r>
      <w:r>
        <w:rPr>
          <w:rtl/>
        </w:rPr>
        <w:t xml:space="preserve"> </w:t>
      </w:r>
      <w:r>
        <w:rPr>
          <w:rFonts w:ascii="Arial" w:hAnsi="Arial" w:cs="Arial" w:hint="cs"/>
          <w:rtl/>
        </w:rPr>
        <w:t>أو</w:t>
      </w:r>
      <w:r>
        <w:rPr>
          <w:rtl/>
        </w:rPr>
        <w:t xml:space="preserve"> </w:t>
      </w:r>
      <w:r>
        <w:rPr>
          <w:rFonts w:ascii="Arial" w:hAnsi="Arial" w:cs="Arial" w:hint="cs"/>
          <w:rtl/>
        </w:rPr>
        <w:t>سبعين</w:t>
      </w:r>
      <w:r>
        <w:rPr>
          <w:rtl/>
        </w:rPr>
        <w:t xml:space="preserve"> </w:t>
      </w:r>
      <w:r>
        <w:rPr>
          <w:rFonts w:ascii="Arial" w:hAnsi="Arial" w:cs="Arial" w:hint="cs"/>
          <w:rtl/>
        </w:rPr>
        <w:t>وأبنائه</w:t>
      </w:r>
      <w:r>
        <w:rPr>
          <w:rtl/>
        </w:rPr>
        <w:t xml:space="preserve"> </w:t>
      </w:r>
      <w:r>
        <w:rPr>
          <w:rFonts w:ascii="Arial" w:hAnsi="Arial" w:cs="Arial" w:hint="cs"/>
          <w:rtl/>
        </w:rPr>
        <w:t>الثلاثة</w:t>
      </w:r>
      <w:r>
        <w:rPr>
          <w:rtl/>
        </w:rPr>
        <w:t xml:space="preserve"> </w:t>
      </w:r>
      <w:r>
        <w:rPr>
          <w:rFonts w:ascii="Arial" w:hAnsi="Arial" w:cs="Arial" w:hint="cs"/>
          <w:rtl/>
        </w:rPr>
        <w:t>وزوجه،</w:t>
      </w:r>
      <w:r>
        <w:rPr>
          <w:rtl/>
        </w:rPr>
        <w:t xml:space="preserve"> </w:t>
      </w:r>
      <w:r>
        <w:rPr>
          <w:rFonts w:ascii="Arial" w:hAnsi="Arial" w:cs="Arial" w:hint="cs"/>
          <w:rtl/>
        </w:rPr>
        <w:t>وستَّة</w:t>
      </w:r>
      <w:r>
        <w:rPr>
          <w:rtl/>
        </w:rPr>
        <w:t xml:space="preserve"> </w:t>
      </w:r>
      <w:r>
        <w:rPr>
          <w:rFonts w:ascii="Arial" w:hAnsi="Arial" w:cs="Arial" w:hint="cs"/>
          <w:rtl/>
        </w:rPr>
        <w:t>وأزواجهم</w:t>
      </w:r>
      <w:r>
        <w:rPr>
          <w:rtl/>
        </w:rPr>
        <w:t xml:space="preserve"> </w:t>
      </w:r>
      <w:r>
        <w:rPr>
          <w:rFonts w:ascii="Arial" w:hAnsi="Arial" w:cs="Arial" w:hint="cs"/>
          <w:rtl/>
        </w:rPr>
        <w:t>فهم</w:t>
      </w:r>
      <w:r>
        <w:rPr>
          <w:rtl/>
        </w:rPr>
        <w:t xml:space="preserve"> </w:t>
      </w:r>
      <w:r>
        <w:rPr>
          <w:rFonts w:ascii="Arial" w:hAnsi="Arial" w:cs="Arial" w:hint="cs"/>
          <w:rtl/>
        </w:rPr>
        <w:t>ثمانية</w:t>
      </w:r>
      <w:r>
        <w:rPr>
          <w:rtl/>
        </w:rPr>
        <w:t xml:space="preserve"> </w:t>
      </w:r>
      <w:r>
        <w:rPr>
          <w:rFonts w:ascii="Arial" w:hAnsi="Arial" w:cs="Arial" w:hint="cs"/>
          <w:rtl/>
        </w:rPr>
        <w:t>وسبعون،</w:t>
      </w:r>
      <w:r>
        <w:rPr>
          <w:rtl/>
        </w:rPr>
        <w:t xml:space="preserve"> </w:t>
      </w:r>
      <w:r>
        <w:rPr>
          <w:rFonts w:ascii="Arial" w:hAnsi="Arial" w:cs="Arial" w:hint="cs"/>
          <w:rtl/>
        </w:rPr>
        <w:t>نصف</w:t>
      </w:r>
      <w:r>
        <w:rPr>
          <w:rtl/>
        </w:rPr>
        <w:t xml:space="preserve"> </w:t>
      </w:r>
      <w:r>
        <w:rPr>
          <w:rFonts w:ascii="Arial" w:hAnsi="Arial" w:cs="Arial" w:hint="cs"/>
          <w:rtl/>
        </w:rPr>
        <w:t>رجال</w:t>
      </w:r>
      <w:r>
        <w:rPr>
          <w:rtl/>
        </w:rPr>
        <w:t xml:space="preserve"> </w:t>
      </w:r>
      <w:r>
        <w:rPr>
          <w:rFonts w:ascii="Arial" w:hAnsi="Arial" w:cs="Arial" w:hint="cs"/>
          <w:rtl/>
        </w:rPr>
        <w:t>ونصف</w:t>
      </w:r>
      <w:r>
        <w:rPr>
          <w:rtl/>
        </w:rPr>
        <w:t xml:space="preserve"> </w:t>
      </w:r>
      <w:r>
        <w:rPr>
          <w:rFonts w:ascii="Arial" w:hAnsi="Arial" w:cs="Arial" w:hint="cs"/>
          <w:rtl/>
        </w:rPr>
        <w:t>نساء،</w:t>
      </w:r>
      <w:r>
        <w:rPr>
          <w:rtl/>
        </w:rPr>
        <w:t xml:space="preserve"> </w:t>
      </w:r>
      <w:r>
        <w:rPr>
          <w:rFonts w:ascii="Arial" w:hAnsi="Arial" w:cs="Arial" w:hint="cs"/>
          <w:rtl/>
        </w:rPr>
        <w:t>أو</w:t>
      </w:r>
      <w:r>
        <w:rPr>
          <w:rtl/>
        </w:rPr>
        <w:t xml:space="preserve"> </w:t>
      </w:r>
      <w:r>
        <w:rPr>
          <w:rFonts w:ascii="Arial" w:hAnsi="Arial" w:cs="Arial" w:hint="cs"/>
          <w:rtl/>
        </w:rPr>
        <w:t>ثمانين</w:t>
      </w:r>
      <w:r>
        <w:rPr>
          <w:rtl/>
        </w:rPr>
        <w:t xml:space="preserve"> </w:t>
      </w:r>
      <w:r>
        <w:rPr>
          <w:rFonts w:ascii="Arial" w:hAnsi="Arial" w:cs="Arial" w:hint="cs"/>
          <w:rtl/>
        </w:rPr>
        <w:t>بنوح</w:t>
      </w:r>
      <w:r>
        <w:rPr>
          <w:rFonts w:ascii="Calibri" w:cs="Calibri" w:hint="cs"/>
          <w:rtl/>
        </w:rPr>
        <w:t> ‰</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الْفُلْكِ</w:t>
      </w:r>
      <w:r>
        <w:rPr>
          <w:rtl/>
        </w:rPr>
        <w:t> </w:t>
      </w:r>
      <w:r>
        <w:rPr>
          <w:rFonts w:ascii="Arial" w:hAnsi="Arial" w:cs="Arial" w:hint="cs"/>
          <w:rtl/>
        </w:rPr>
        <w:t>﴾</w:t>
      </w:r>
      <w:r>
        <w:rPr>
          <w:rtl/>
        </w:rPr>
        <w:t xml:space="preserve"> </w:t>
      </w:r>
      <w:r>
        <w:rPr>
          <w:rFonts w:ascii="Arial" w:hAnsi="Arial" w:cs="Arial" w:hint="cs"/>
          <w:rtl/>
        </w:rPr>
        <w:t>السفينة،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الذِينَ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مَعَهُ</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أَنجَيْنَاهُ</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باستقرار</w:t>
      </w:r>
      <w:r>
        <w:rPr>
          <w:rtl/>
        </w:rPr>
        <w:t xml:space="preserve"> </w:t>
      </w:r>
      <w:r>
        <w:rPr>
          <w:rFonts w:ascii="Arial" w:hAnsi="Arial" w:cs="Arial" w:hint="cs"/>
          <w:rtl/>
        </w:rPr>
        <w:t>معه،</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مَعَهُ</w:t>
      </w:r>
      <w:r>
        <w:rPr>
          <w:rFonts w:ascii="Calibri" w:cs="Calibri" w:hint="cs"/>
          <w:rtl/>
        </w:rPr>
        <w:t>»</w:t>
      </w:r>
      <w:r>
        <w:rPr>
          <w:rtl/>
        </w:rPr>
        <w:t xml:space="preserve"> </w:t>
      </w:r>
      <w:r>
        <w:rPr>
          <w:rFonts w:ascii="Arial" w:hAnsi="Arial" w:cs="Arial" w:hint="cs"/>
          <w:rtl/>
        </w:rPr>
        <w:t>لنيابته</w:t>
      </w:r>
      <w:r>
        <w:rPr>
          <w:rtl/>
        </w:rPr>
        <w:t xml:space="preserve"> </w:t>
      </w:r>
      <w:r>
        <w:rPr>
          <w:rFonts w:ascii="Arial" w:hAnsi="Arial" w:cs="Arial" w:hint="cs"/>
          <w:rtl/>
        </w:rPr>
        <w:t>عنه،</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للسببيَّة</w:t>
      </w:r>
      <w:r>
        <w:rPr>
          <w:rtl/>
        </w:rPr>
        <w:t xml:space="preserve"> </w:t>
      </w:r>
      <w:r>
        <w:rPr>
          <w:rFonts w:ascii="Arial" w:hAnsi="Arial" w:cs="Arial" w:hint="cs"/>
          <w:rtl/>
        </w:rPr>
        <w:t>إذا</w:t>
      </w:r>
      <w:r>
        <w:rPr>
          <w:rtl/>
        </w:rPr>
        <w:t xml:space="preserve"> </w:t>
      </w:r>
      <w:r>
        <w:rPr>
          <w:rFonts w:ascii="Arial" w:hAnsi="Arial" w:cs="Arial" w:hint="cs"/>
          <w:rtl/>
        </w:rPr>
        <w:t>علِّقت</w:t>
      </w:r>
      <w:r>
        <w:rPr>
          <w:rtl/>
        </w:rPr>
        <w:t xml:space="preserve"> </w:t>
      </w:r>
      <w:r>
        <w:rPr>
          <w:rFonts w:ascii="Arial" w:hAnsi="Arial" w:cs="Arial" w:hint="cs"/>
          <w:rtl/>
        </w:rPr>
        <w:t>بـ</w:t>
      </w:r>
      <w:r>
        <w:rPr>
          <w:rFonts w:ascii="Calibri" w:cs="Calibri" w:hint="cs"/>
          <w:rtl/>
        </w:rPr>
        <w:t> «</w:t>
      </w:r>
      <w:r>
        <w:rPr>
          <w:rFonts w:ascii="Arial" w:hAnsi="Arial" w:cs="Arial" w:hint="cs"/>
          <w:rtl/>
        </w:rPr>
        <w:t>أَنجَيْنَا</w:t>
      </w:r>
      <w:r>
        <w:rPr>
          <w:rFonts w:ascii="Calibri" w:cs="Calibri" w:hint="cs"/>
          <w:rtl/>
        </w:rPr>
        <w:t>»</w:t>
      </w:r>
      <w:r>
        <w:rPr>
          <w:rtl/>
        </w:rPr>
        <w:t>.</w:t>
      </w:r>
    </w:p>
    <w:p w:rsidR="00B03E2D" w:rsidRDefault="00B03E2D">
      <w:pPr>
        <w:pStyle w:val="textquran"/>
        <w:spacing w:before="170"/>
        <w:rPr>
          <w:rtl/>
        </w:rPr>
      </w:pPr>
      <w:r>
        <w:rPr>
          <w:rFonts w:ascii="Arial" w:hAnsi="Arial" w:cs="Arial" w:hint="cs"/>
          <w:rtl/>
        </w:rPr>
        <w:t>وطولها</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ألف</w:t>
      </w:r>
      <w:r>
        <w:rPr>
          <w:rtl/>
        </w:rPr>
        <w:t xml:space="preserve"> </w:t>
      </w:r>
      <w:r>
        <w:rPr>
          <w:rFonts w:ascii="Arial" w:hAnsi="Arial" w:cs="Arial" w:hint="cs"/>
          <w:rtl/>
        </w:rPr>
        <w:t>ذراع</w:t>
      </w:r>
      <w:r>
        <w:rPr>
          <w:rtl/>
        </w:rPr>
        <w:t xml:space="preserve"> </w:t>
      </w:r>
      <w:r>
        <w:rPr>
          <w:rFonts w:ascii="Arial" w:hAnsi="Arial" w:cs="Arial" w:hint="cs"/>
          <w:rtl/>
        </w:rPr>
        <w:t>ومائتا</w:t>
      </w:r>
      <w:r>
        <w:rPr>
          <w:rtl/>
        </w:rPr>
        <w:t xml:space="preserve"> </w:t>
      </w:r>
      <w:r>
        <w:rPr>
          <w:rFonts w:ascii="Arial" w:hAnsi="Arial" w:cs="Arial" w:hint="cs"/>
          <w:rtl/>
        </w:rPr>
        <w:t>ذراع،</w:t>
      </w:r>
      <w:r>
        <w:rPr>
          <w:rtl/>
        </w:rPr>
        <w:t xml:space="preserve"> </w:t>
      </w:r>
      <w:r>
        <w:rPr>
          <w:rFonts w:ascii="Arial" w:hAnsi="Arial" w:cs="Arial" w:hint="cs"/>
          <w:rtl/>
        </w:rPr>
        <w:t>وعرضها</w:t>
      </w:r>
      <w:r>
        <w:rPr>
          <w:rtl/>
        </w:rPr>
        <w:t xml:space="preserve">: </w:t>
      </w:r>
      <w:r>
        <w:rPr>
          <w:rFonts w:ascii="Arial" w:hAnsi="Arial" w:cs="Arial" w:hint="cs"/>
          <w:rtl/>
        </w:rPr>
        <w:t>ستُّمائة</w:t>
      </w:r>
      <w:r>
        <w:rPr>
          <w:rtl/>
        </w:rPr>
        <w:t xml:space="preserve"> </w:t>
      </w:r>
      <w:r>
        <w:rPr>
          <w:rFonts w:ascii="Arial" w:hAnsi="Arial" w:cs="Arial" w:hint="cs"/>
          <w:rtl/>
        </w:rPr>
        <w:t>ذراع؛</w:t>
      </w:r>
      <w:r>
        <w:rPr>
          <w:rtl/>
        </w:rPr>
        <w:t xml:space="preserve"> </w:t>
      </w:r>
      <w:r>
        <w:rPr>
          <w:rFonts w:ascii="Arial" w:hAnsi="Arial" w:cs="Arial" w:hint="cs"/>
          <w:rtl/>
        </w:rPr>
        <w:t>أو</w:t>
      </w:r>
      <w:r>
        <w:rPr>
          <w:rtl/>
        </w:rPr>
        <w:t xml:space="preserve"> </w:t>
      </w:r>
      <w:r>
        <w:rPr>
          <w:rFonts w:ascii="Arial" w:hAnsi="Arial" w:cs="Arial" w:hint="cs"/>
          <w:rtl/>
        </w:rPr>
        <w:t>طولها</w:t>
      </w:r>
      <w:r>
        <w:rPr>
          <w:rtl/>
        </w:rPr>
        <w:t xml:space="preserve">: </w:t>
      </w:r>
      <w:r>
        <w:rPr>
          <w:rFonts w:ascii="Arial" w:hAnsi="Arial" w:cs="Arial" w:hint="cs"/>
          <w:rtl/>
        </w:rPr>
        <w:t>ستُّمائة</w:t>
      </w:r>
      <w:r>
        <w:rPr>
          <w:rtl/>
        </w:rPr>
        <w:t xml:space="preserve"> </w:t>
      </w:r>
      <w:r>
        <w:rPr>
          <w:rFonts w:ascii="Arial" w:hAnsi="Arial" w:cs="Arial" w:hint="cs"/>
          <w:rtl/>
        </w:rPr>
        <w:t>ذراع</w:t>
      </w:r>
      <w:r>
        <w:rPr>
          <w:rtl/>
        </w:rPr>
        <w:t xml:space="preserve"> </w:t>
      </w:r>
      <w:r>
        <w:rPr>
          <w:rFonts w:ascii="Arial" w:hAnsi="Arial" w:cs="Arial" w:hint="cs"/>
          <w:rtl/>
        </w:rPr>
        <w:t>وَسِتُّونَ</w:t>
      </w:r>
      <w:r>
        <w:rPr>
          <w:rtl/>
        </w:rPr>
        <w:t xml:space="preserve"> </w:t>
      </w:r>
      <w:r>
        <w:rPr>
          <w:rFonts w:ascii="Arial" w:hAnsi="Arial" w:cs="Arial" w:hint="cs"/>
          <w:rtl/>
        </w:rPr>
        <w:t>ذراعا،</w:t>
      </w:r>
      <w:r>
        <w:rPr>
          <w:rtl/>
        </w:rPr>
        <w:t xml:space="preserve"> </w:t>
      </w:r>
      <w:r>
        <w:rPr>
          <w:rFonts w:ascii="Arial" w:hAnsi="Arial" w:cs="Arial" w:hint="cs"/>
          <w:rtl/>
        </w:rPr>
        <w:t>وعرضها</w:t>
      </w:r>
      <w:r>
        <w:rPr>
          <w:rtl/>
        </w:rPr>
        <w:t xml:space="preserve">: </w:t>
      </w:r>
      <w:r>
        <w:rPr>
          <w:rFonts w:ascii="Arial" w:hAnsi="Arial" w:cs="Arial" w:hint="cs"/>
          <w:rtl/>
        </w:rPr>
        <w:t>ثلاثمائة</w:t>
      </w:r>
      <w:r>
        <w:rPr>
          <w:rtl/>
        </w:rPr>
        <w:t xml:space="preserve"> </w:t>
      </w:r>
      <w:r>
        <w:rPr>
          <w:rFonts w:ascii="Arial" w:hAnsi="Arial" w:cs="Arial" w:hint="cs"/>
          <w:rtl/>
        </w:rPr>
        <w:t>وثلاثون</w:t>
      </w:r>
      <w:r>
        <w:rPr>
          <w:rtl/>
        </w:rPr>
        <w:t xml:space="preserve"> </w:t>
      </w:r>
      <w:r>
        <w:rPr>
          <w:rFonts w:ascii="Arial" w:hAnsi="Arial" w:cs="Arial" w:hint="cs"/>
          <w:rtl/>
        </w:rPr>
        <w:t>ذراعا؛</w:t>
      </w:r>
      <w:r>
        <w:rPr>
          <w:rtl/>
        </w:rPr>
        <w:t xml:space="preserve"> </w:t>
      </w:r>
      <w:r>
        <w:rPr>
          <w:rFonts w:ascii="Arial" w:hAnsi="Arial" w:cs="Arial" w:hint="cs"/>
          <w:rtl/>
        </w:rPr>
        <w:t>أو</w:t>
      </w:r>
      <w:r>
        <w:rPr>
          <w:rtl/>
        </w:rPr>
        <w:t xml:space="preserve"> </w:t>
      </w:r>
      <w:r>
        <w:rPr>
          <w:rFonts w:ascii="Arial" w:hAnsi="Arial" w:cs="Arial" w:hint="cs"/>
          <w:rtl/>
        </w:rPr>
        <w:t>طولها</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ثلاث</w:t>
      </w:r>
      <w:r>
        <w:rPr>
          <w:rtl/>
        </w:rPr>
        <w:t xml:space="preserve"> </w:t>
      </w:r>
      <w:r>
        <w:rPr>
          <w:rFonts w:ascii="Arial" w:hAnsi="Arial" w:cs="Arial" w:hint="cs"/>
          <w:rtl/>
        </w:rPr>
        <w:t>وثلاثون</w:t>
      </w:r>
      <w:r>
        <w:rPr>
          <w:rtl/>
        </w:rPr>
        <w:t xml:space="preserve"> </w:t>
      </w:r>
      <w:r>
        <w:rPr>
          <w:rFonts w:ascii="Arial" w:hAnsi="Arial" w:cs="Arial" w:hint="cs"/>
          <w:rtl/>
        </w:rPr>
        <w:t>ذراعا؛</w:t>
      </w:r>
      <w:r>
        <w:rPr>
          <w:rtl/>
        </w:rPr>
        <w:t xml:space="preserve"> </w:t>
      </w:r>
      <w:r>
        <w:rPr>
          <w:rFonts w:ascii="Arial" w:hAnsi="Arial" w:cs="Arial" w:hint="cs"/>
          <w:rtl/>
        </w:rPr>
        <w:t>أو</w:t>
      </w:r>
      <w:r>
        <w:rPr>
          <w:rtl/>
        </w:rPr>
        <w:t xml:space="preserve"> </w:t>
      </w:r>
      <w:r>
        <w:rPr>
          <w:rFonts w:ascii="Arial" w:hAnsi="Arial" w:cs="Arial" w:hint="cs"/>
          <w:rtl/>
        </w:rPr>
        <w:t>طولها</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ثمانون؛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ثلاثون،</w:t>
      </w:r>
      <w:r>
        <w:rPr>
          <w:rtl/>
        </w:rPr>
        <w:t xml:space="preserve"> </w:t>
      </w:r>
      <w:r>
        <w:rPr>
          <w:rFonts w:ascii="Arial" w:hAnsi="Arial" w:cs="Arial" w:hint="cs"/>
          <w:rtl/>
        </w:rPr>
        <w:t>وعرضها</w:t>
      </w:r>
      <w:r>
        <w:rPr>
          <w:rtl/>
        </w:rPr>
        <w:t xml:space="preserve">: </w:t>
      </w:r>
      <w:r>
        <w:rPr>
          <w:rFonts w:ascii="Arial" w:hAnsi="Arial" w:cs="Arial" w:hint="cs"/>
          <w:rtl/>
        </w:rPr>
        <w:t>خمسون</w:t>
      </w:r>
      <w:r>
        <w:rPr>
          <w:rtl/>
        </w:rPr>
        <w:t xml:space="preserve">. </w:t>
      </w:r>
      <w:r>
        <w:rPr>
          <w:rFonts w:ascii="Arial" w:hAnsi="Arial" w:cs="Arial" w:hint="cs"/>
          <w:rtl/>
        </w:rPr>
        <w:t>والذراع</w:t>
      </w:r>
      <w:r>
        <w:rPr>
          <w:rtl/>
        </w:rPr>
        <w:t xml:space="preserve">: </w:t>
      </w:r>
      <w:r>
        <w:rPr>
          <w:rFonts w:ascii="Arial" w:hAnsi="Arial" w:cs="Arial" w:hint="cs"/>
          <w:rtl/>
        </w:rPr>
        <w:t>من</w:t>
      </w:r>
      <w:r>
        <w:rPr>
          <w:rtl/>
        </w:rPr>
        <w:t xml:space="preserve"> </w:t>
      </w:r>
      <w:r>
        <w:rPr>
          <w:rFonts w:ascii="Arial" w:hAnsi="Arial" w:cs="Arial" w:hint="cs"/>
          <w:rtl/>
        </w:rPr>
        <w:t>المنكب،</w:t>
      </w:r>
      <w:r>
        <w:rPr>
          <w:rtl/>
        </w:rPr>
        <w:t xml:space="preserve"> </w:t>
      </w:r>
      <w:r>
        <w:rPr>
          <w:rFonts w:ascii="Arial" w:hAnsi="Arial" w:cs="Arial" w:hint="cs"/>
          <w:rtl/>
        </w:rPr>
        <w:t>وهذا</w:t>
      </w:r>
      <w:r>
        <w:rPr>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الإسرائيليَّات،</w:t>
      </w:r>
      <w:r>
        <w:rPr>
          <w:rStyle w:val="bold"/>
          <w:rtl/>
        </w:rPr>
        <w:t xml:space="preserve"> </w:t>
      </w:r>
      <w:r>
        <w:rPr>
          <w:rStyle w:val="bold"/>
          <w:rFonts w:ascii="Arial" w:hAnsi="Arial" w:cs="Arial" w:hint="cs"/>
          <w:rtl/>
        </w:rPr>
        <w:t>وفي</w:t>
      </w:r>
      <w:r>
        <w:rPr>
          <w:rStyle w:val="bold"/>
          <w:rtl/>
        </w:rPr>
        <w:t xml:space="preserve"> </w:t>
      </w:r>
      <w:r>
        <w:rPr>
          <w:rStyle w:val="bold"/>
          <w:rFonts w:ascii="Arial" w:hAnsi="Arial" w:cs="Arial" w:hint="cs"/>
          <w:rtl/>
        </w:rPr>
        <w:t>بعض</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بُعْدٌ</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طولها</w:t>
      </w:r>
      <w:r>
        <w:rPr>
          <w:rtl/>
        </w:rPr>
        <w:t xml:space="preserve">: </w:t>
      </w:r>
      <w:r>
        <w:rPr>
          <w:rFonts w:ascii="Arial" w:hAnsi="Arial" w:cs="Arial" w:hint="cs"/>
          <w:rtl/>
        </w:rPr>
        <w:t>ثلاثمائة</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وثلاثون</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وعرضها</w:t>
      </w:r>
      <w:r>
        <w:rPr>
          <w:rtl/>
        </w:rPr>
        <w:t xml:space="preserve">: </w:t>
      </w:r>
      <w:r>
        <w:rPr>
          <w:rFonts w:ascii="Arial" w:hAnsi="Arial" w:cs="Arial" w:hint="cs"/>
          <w:rtl/>
        </w:rPr>
        <w:t>خمسون</w:t>
      </w:r>
      <w:r>
        <w:rPr>
          <w:rtl/>
        </w:rPr>
        <w:t xml:space="preserve">. </w:t>
      </w:r>
      <w:r>
        <w:rPr>
          <w:rFonts w:ascii="Arial" w:hAnsi="Arial" w:cs="Arial" w:hint="cs"/>
          <w:rtl/>
        </w:rPr>
        <w:t>وصَنَعَها</w:t>
      </w:r>
      <w:r>
        <w:rPr>
          <w:rtl/>
        </w:rPr>
        <w:t xml:space="preserve"> </w:t>
      </w:r>
      <w:r>
        <w:rPr>
          <w:rFonts w:ascii="Arial" w:hAnsi="Arial" w:cs="Arial" w:hint="cs"/>
          <w:rtl/>
        </w:rPr>
        <w:t>في</w:t>
      </w:r>
      <w:r>
        <w:rPr>
          <w:rtl/>
        </w:rPr>
        <w:t xml:space="preserve"> </w:t>
      </w:r>
      <w:r>
        <w:rPr>
          <w:rFonts w:ascii="Arial" w:hAnsi="Arial" w:cs="Arial" w:hint="cs"/>
          <w:rtl/>
        </w:rPr>
        <w:t>سنتين</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وَأَغْرَقْنَا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كَذَّبُواْ</w:t>
      </w:r>
      <w:r>
        <w:rPr>
          <w:rStyle w:val="bold"/>
          <w:rtl/>
        </w:rPr>
        <w:t xml:space="preserve"> </w:t>
      </w:r>
      <w:r>
        <w:rPr>
          <w:rStyle w:val="bold"/>
          <w:rFonts w:ascii="Arial" w:hAnsi="Arial" w:cs="Arial" w:hint="cs"/>
          <w:rtl/>
        </w:rPr>
        <w:t>بِئايَاتِنَآ</w:t>
      </w:r>
      <w:r>
        <w:rPr>
          <w:rtl/>
        </w:rPr>
        <w:t> </w:t>
      </w:r>
      <w:r>
        <w:rPr>
          <w:rFonts w:ascii="Arial" w:hAnsi="Arial" w:cs="Arial" w:hint="cs"/>
          <w:rtl/>
        </w:rPr>
        <w:t>﴾</w:t>
      </w:r>
      <w:r>
        <w:rPr>
          <w:rtl/>
        </w:rPr>
        <w:t xml:space="preserve"> </w:t>
      </w:r>
      <w:r>
        <w:rPr>
          <w:rFonts w:ascii="Arial" w:hAnsi="Arial" w:cs="Arial" w:hint="cs"/>
          <w:rtl/>
        </w:rPr>
        <w:t>بالطوفان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إِنَّهُمْ</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قَوْمًا</w:t>
      </w:r>
      <w:r>
        <w:rPr>
          <w:rStyle w:val="bold"/>
          <w:rtl/>
        </w:rPr>
        <w:t xml:space="preserve"> </w:t>
      </w:r>
      <w:r>
        <w:rPr>
          <w:rStyle w:val="bold"/>
          <w:rFonts w:ascii="Arial" w:hAnsi="Arial" w:cs="Arial" w:hint="cs"/>
          <w:rtl/>
        </w:rPr>
        <w:t>عَمِينَ</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فهم</w:t>
      </w:r>
      <w:r>
        <w:rPr>
          <w:rtl/>
        </w:rPr>
        <w:t xml:space="preserve"> </w:t>
      </w:r>
      <w:r>
        <w:rPr>
          <w:rFonts w:ascii="Arial" w:hAnsi="Arial" w:cs="Arial" w:hint="cs"/>
          <w:rtl/>
        </w:rPr>
        <w:t>الحقِّ،</w:t>
      </w:r>
      <w:r>
        <w:rPr>
          <w:rtl/>
        </w:rPr>
        <w:t xml:space="preserve"> </w:t>
      </w:r>
      <w:r>
        <w:rPr>
          <w:rFonts w:ascii="Arial" w:hAnsi="Arial" w:cs="Arial" w:hint="cs"/>
          <w:rtl/>
        </w:rPr>
        <w:t>وهو</w:t>
      </w:r>
      <w:r>
        <w:rPr>
          <w:rtl/>
        </w:rPr>
        <w:t xml:space="preserve"> </w:t>
      </w:r>
      <w:r>
        <w:rPr>
          <w:rFonts w:ascii="Arial" w:hAnsi="Arial" w:cs="Arial" w:hint="cs"/>
          <w:rtl/>
        </w:rPr>
        <w:t>وصف</w:t>
      </w:r>
      <w:r>
        <w:rPr>
          <w:rtl/>
        </w:rPr>
        <w:t xml:space="preserve"> </w:t>
      </w:r>
      <w:r>
        <w:rPr>
          <w:rFonts w:ascii="Arial" w:hAnsi="Arial" w:cs="Arial" w:hint="cs"/>
          <w:rtl/>
        </w:rPr>
        <w:t>بوزن</w:t>
      </w:r>
      <w:r>
        <w:rPr>
          <w:rtl/>
        </w:rPr>
        <w:t xml:space="preserve"> </w:t>
      </w:r>
      <w:r>
        <w:rPr>
          <w:rFonts w:ascii="Arial" w:hAnsi="Arial" w:cs="Arial" w:hint="cs"/>
          <w:rtl/>
        </w:rPr>
        <w:t>فرح،</w:t>
      </w:r>
      <w:r>
        <w:rPr>
          <w:rtl/>
        </w:rPr>
        <w:t xml:space="preserve"> </w:t>
      </w:r>
      <w:r>
        <w:rPr>
          <w:rFonts w:ascii="Arial" w:hAnsi="Arial" w:cs="Arial" w:hint="cs"/>
          <w:rtl/>
        </w:rPr>
        <w:t>حذفت</w:t>
      </w:r>
      <w:r>
        <w:rPr>
          <w:rtl/>
        </w:rPr>
        <w:t xml:space="preserve"> </w:t>
      </w:r>
      <w:r>
        <w:rPr>
          <w:rFonts w:ascii="Arial" w:hAnsi="Arial" w:cs="Arial" w:hint="cs"/>
          <w:rtl/>
        </w:rPr>
        <w:t>لامه</w:t>
      </w:r>
      <w:r>
        <w:rPr>
          <w:rtl/>
        </w:rPr>
        <w:t xml:space="preserve"> </w:t>
      </w:r>
      <w:r>
        <w:rPr>
          <w:rFonts w:ascii="Arial" w:hAnsi="Arial" w:cs="Arial" w:hint="cs"/>
          <w:rtl/>
        </w:rPr>
        <w:t>كـ</w:t>
      </w:r>
      <w:r>
        <w:rPr>
          <w:rFonts w:ascii="Calibri" w:cs="Calibri" w:hint="cs"/>
          <w:rtl/>
        </w:rPr>
        <w:t> «</w:t>
      </w:r>
      <w:r>
        <w:rPr>
          <w:rFonts w:ascii="Arial" w:hAnsi="Arial" w:cs="Arial" w:hint="cs"/>
          <w:rtl/>
        </w:rPr>
        <w:t>لام</w:t>
      </w:r>
      <w:r>
        <w:rPr>
          <w:rFonts w:ascii="Calibri" w:cs="Calibri" w:hint="cs"/>
          <w:rtl/>
        </w:rPr>
        <w:t>»</w:t>
      </w:r>
      <w:r>
        <w:rPr>
          <w:rtl/>
        </w:rPr>
        <w:t xml:space="preserve"> </w:t>
      </w:r>
      <w:r>
        <w:rPr>
          <w:rFonts w:ascii="Arial" w:hAnsi="Arial" w:cs="Arial" w:hint="cs"/>
          <w:rtl/>
        </w:rPr>
        <w:t>قاضٍ</w:t>
      </w:r>
      <w:r>
        <w:rPr>
          <w:rtl/>
        </w:rPr>
        <w:t xml:space="preserve"> </w:t>
      </w:r>
      <w:r>
        <w:rPr>
          <w:rFonts w:ascii="Arial" w:hAnsi="Arial" w:cs="Arial" w:hint="cs"/>
          <w:rtl/>
        </w:rPr>
        <w:t>للساكن؛</w:t>
      </w:r>
      <w:r>
        <w:rPr>
          <w:rtl/>
        </w:rPr>
        <w:t xml:space="preserve"> </w:t>
      </w:r>
      <w:r>
        <w:rPr>
          <w:rFonts w:ascii="Arial" w:hAnsi="Arial" w:cs="Arial" w:hint="cs"/>
          <w:rtl/>
        </w:rPr>
        <w:t>وقيل</w:t>
      </w:r>
      <w:r>
        <w:rPr>
          <w:rtl/>
        </w:rPr>
        <w:t xml:space="preserve">: </w:t>
      </w:r>
      <w:r>
        <w:rPr>
          <w:rFonts w:ascii="Arial" w:hAnsi="Arial" w:cs="Arial" w:hint="cs"/>
          <w:rtl/>
        </w:rPr>
        <w:t>عن</w:t>
      </w:r>
      <w:r>
        <w:rPr>
          <w:rtl/>
        </w:rPr>
        <w:t xml:space="preserve"> </w:t>
      </w:r>
      <w:r>
        <w:rPr>
          <w:rFonts w:ascii="Arial" w:hAnsi="Arial" w:cs="Arial" w:hint="cs"/>
          <w:rtl/>
        </w:rPr>
        <w:t>نزول</w:t>
      </w:r>
      <w:r>
        <w:rPr>
          <w:rtl/>
        </w:rPr>
        <w:t xml:space="preserve"> </w:t>
      </w:r>
      <w:r>
        <w:rPr>
          <w:rFonts w:ascii="Arial" w:hAnsi="Arial" w:cs="Arial" w:hint="cs"/>
          <w:rtl/>
        </w:rPr>
        <w:t>العذاب</w:t>
      </w:r>
      <w:r>
        <w:rPr>
          <w:rtl/>
        </w:rPr>
        <w:t>.</w:t>
      </w:r>
    </w:p>
    <w:p w:rsidR="00B03E2D" w:rsidRDefault="00B03E2D">
      <w:pPr>
        <w:pStyle w:val="faree"/>
        <w:rPr>
          <w:rtl/>
        </w:rPr>
      </w:pPr>
      <w:r>
        <w:rPr>
          <w:rFonts w:ascii="Arial" w:hAnsi="Arial" w:cs="Arial" w:hint="cs"/>
          <w:rtl/>
        </w:rPr>
        <w:t>قصَّة</w:t>
      </w:r>
      <w:r>
        <w:rPr>
          <w:rtl/>
        </w:rPr>
        <w:t xml:space="preserve"> </w:t>
      </w:r>
      <w:r>
        <w:rPr>
          <w:rFonts w:ascii="Arial" w:hAnsi="Arial" w:cs="Arial" w:hint="cs"/>
          <w:rtl/>
        </w:rPr>
        <w:t>هــود</w:t>
      </w:r>
      <w:r>
        <w:rPr>
          <w:rFonts w:ascii="Calibri" w:cs="Calibri" w:hint="cs"/>
          <w:rtl/>
        </w:rPr>
        <w:t> </w:t>
      </w:r>
      <w:r>
        <w:rPr>
          <w:rStyle w:val="spglamiss2014"/>
          <w:rtl/>
        </w:rPr>
        <w:t>‰</w:t>
      </w:r>
      <w:r>
        <w:rPr>
          <w:rtl/>
        </w:rPr>
        <w:t> </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وَإِلَىٰ</w:t>
      </w:r>
      <w:r>
        <w:rPr>
          <w:rStyle w:val="bold"/>
          <w:rtl/>
        </w:rPr>
        <w:t xml:space="preserve"> </w:t>
      </w:r>
      <w:r>
        <w:rPr>
          <w:rStyle w:val="bold"/>
          <w:rFonts w:ascii="Arial" w:hAnsi="Arial" w:cs="Arial" w:hint="cs"/>
          <w:rtl/>
        </w:rPr>
        <w:t>عَادٍ</w:t>
      </w:r>
      <w:r>
        <w:rPr>
          <w:rtl/>
        </w:rPr>
        <w:t> </w:t>
      </w:r>
      <w:r>
        <w:rPr>
          <w:rFonts w:ascii="Arial" w:hAnsi="Arial" w:cs="Arial" w:hint="cs"/>
          <w:rtl/>
        </w:rPr>
        <w:t>﴾</w:t>
      </w:r>
      <w:r>
        <w:rPr>
          <w:rtl/>
        </w:rPr>
        <w:t xml:space="preserve"> </w:t>
      </w:r>
      <w:r>
        <w:rPr>
          <w:rFonts w:ascii="Arial" w:hAnsi="Arial" w:cs="Arial" w:hint="cs"/>
          <w:rtl/>
        </w:rPr>
        <w:t>داخل</w:t>
      </w:r>
      <w:r>
        <w:rPr>
          <w:rtl/>
        </w:rPr>
        <w:t xml:space="preserve"> </w:t>
      </w:r>
      <w:r>
        <w:rPr>
          <w:rFonts w:ascii="Arial" w:hAnsi="Arial" w:cs="Arial" w:hint="cs"/>
          <w:rtl/>
        </w:rPr>
        <w:t>في</w:t>
      </w:r>
      <w:r>
        <w:rPr>
          <w:rtl/>
        </w:rPr>
        <w:t xml:space="preserve"> </w:t>
      </w:r>
      <w:r>
        <w:rPr>
          <w:rFonts w:ascii="Arial" w:hAnsi="Arial" w:cs="Arial" w:hint="cs"/>
          <w:rtl/>
        </w:rPr>
        <w:t>القَسَم،</w:t>
      </w:r>
      <w:r>
        <w:rPr>
          <w:rtl/>
        </w:rPr>
        <w:t xml:space="preserve"> </w:t>
      </w:r>
      <w:r>
        <w:rPr>
          <w:rFonts w:ascii="Arial" w:hAnsi="Arial" w:cs="Arial" w:hint="cs"/>
          <w:rtl/>
        </w:rPr>
        <w:t>لأنَّه</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إِلَى</w:t>
      </w:r>
      <w:r>
        <w:rPr>
          <w:rStyle w:val="bold"/>
          <w:rFonts w:ascii="Arial" w:hAnsi="Arial" w:cs="Arial" w:hint="cs"/>
          <w:b w:val="0"/>
          <w:bCs w:val="0"/>
          <w:rtl/>
        </w:rPr>
        <w:t>ٰ</w:t>
      </w:r>
      <w:r>
        <w:rPr>
          <w:rtl/>
        </w:rPr>
        <w:t xml:space="preserve"> </w:t>
      </w:r>
      <w:r>
        <w:rPr>
          <w:rFonts w:ascii="Arial" w:hAnsi="Arial" w:cs="Arial" w:hint="cs"/>
          <w:rtl/>
        </w:rPr>
        <w:t>قَوْمِهِ</w:t>
      </w:r>
      <w:r>
        <w:rPr>
          <w:rFonts w:ascii="Calibri" w:cs="Calibri" w:hint="cs"/>
          <w:rtl/>
        </w:rPr>
        <w:t> </w:t>
      </w:r>
      <w:r>
        <w:rPr>
          <w:rFonts w:ascii="Arial" w:hAnsi="Arial" w:cs="Arial" w:hint="cs"/>
          <w:rtl/>
        </w:rPr>
        <w:t>﴾،</w:t>
      </w:r>
      <w:r>
        <w:rPr>
          <w:rtl/>
        </w:rPr>
        <w:t xml:space="preserve"> </w:t>
      </w:r>
      <w:r>
        <w:rPr>
          <w:rFonts w:ascii="Arial" w:hAnsi="Arial" w:cs="Arial" w:hint="cs"/>
          <w:rtl/>
        </w:rPr>
        <w:t>وعطف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نُوحًا</w:t>
      </w:r>
      <w:r>
        <w:rPr>
          <w:rFonts w:ascii="Calibri" w:cs="Calibri" w:hint="cs"/>
          <w:rtl/>
        </w:rPr>
        <w:t>»</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أَخَاهُمْ</w:t>
      </w:r>
      <w:r>
        <w:rPr>
          <w:rStyle w:val="bold"/>
          <w:rtl/>
        </w:rPr>
        <w:t xml:space="preserve"> </w:t>
      </w:r>
      <w:r>
        <w:rPr>
          <w:rStyle w:val="bold"/>
          <w:rFonts w:ascii="Arial" w:hAnsi="Arial" w:cs="Arial" w:hint="cs"/>
          <w:rtl/>
        </w:rPr>
        <w:t>هُودًا</w:t>
      </w:r>
      <w:r>
        <w:rPr>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دعوى</w:t>
      </w:r>
      <w:r>
        <w:rPr>
          <w:rtl/>
        </w:rPr>
        <w:t xml:space="preserve"> </w:t>
      </w:r>
      <w:r>
        <w:rPr>
          <w:rFonts w:ascii="Arial" w:hAnsi="Arial" w:cs="Arial" w:hint="cs"/>
          <w:rtl/>
        </w:rPr>
        <w:t>تقدير،</w:t>
      </w:r>
      <w:r>
        <w:rPr>
          <w:rtl/>
        </w:rPr>
        <w:t xml:space="preserve"> </w:t>
      </w:r>
      <w:r>
        <w:rPr>
          <w:rFonts w:ascii="Arial" w:hAnsi="Arial" w:cs="Arial" w:hint="cs"/>
          <w:rtl/>
        </w:rPr>
        <w:t>وكذا</w:t>
      </w:r>
      <w:r>
        <w:rPr>
          <w:rtl/>
        </w:rPr>
        <w:t xml:space="preserve"> </w:t>
      </w:r>
      <w:r>
        <w:rPr>
          <w:rFonts w:ascii="Arial" w:hAnsi="Arial" w:cs="Arial" w:hint="cs"/>
          <w:rtl/>
        </w:rPr>
        <w:t>فيما</w:t>
      </w:r>
      <w:r>
        <w:rPr>
          <w:rtl/>
        </w:rPr>
        <w:t xml:space="preserve"> </w:t>
      </w:r>
      <w:r>
        <w:rPr>
          <w:rFonts w:ascii="Arial" w:hAnsi="Arial" w:cs="Arial" w:hint="cs"/>
          <w:rtl/>
        </w:rPr>
        <w:t>بعد</w:t>
      </w:r>
      <w:r>
        <w:rPr>
          <w:rtl/>
        </w:rPr>
        <w:t>.</w:t>
      </w:r>
    </w:p>
    <w:p w:rsidR="00B03E2D" w:rsidRDefault="00B03E2D">
      <w:pPr>
        <w:pStyle w:val="textmawadi3"/>
        <w:spacing w:before="11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وعاد</w:t>
      </w:r>
      <w:r>
        <w:rPr>
          <w:rtl/>
        </w:rPr>
        <w:t xml:space="preserve"> </w:t>
      </w:r>
      <w:r>
        <w:rPr>
          <w:rFonts w:ascii="Arial" w:hAnsi="Arial" w:cs="Arial" w:hint="cs"/>
          <w:rtl/>
        </w:rPr>
        <w:t>هو</w:t>
      </w:r>
      <w:r>
        <w:rPr>
          <w:rtl/>
        </w:rPr>
        <w:t xml:space="preserve">: </w:t>
      </w:r>
      <w:r>
        <w:rPr>
          <w:rFonts w:ascii="Arial" w:hAnsi="Arial" w:cs="Arial" w:hint="cs"/>
          <w:rtl/>
        </w:rPr>
        <w:t>ابن</w:t>
      </w:r>
      <w:r>
        <w:rPr>
          <w:rtl/>
        </w:rPr>
        <w:t xml:space="preserve"> </w:t>
      </w:r>
      <w:r>
        <w:rPr>
          <w:rFonts w:ascii="Arial" w:hAnsi="Arial" w:cs="Arial" w:hint="cs"/>
          <w:rtl/>
        </w:rPr>
        <w:t>عوص</w:t>
      </w:r>
      <w:r>
        <w:rPr>
          <w:rFonts w:ascii="Calibri" w:cs="Calibri" w:hint="cs"/>
          <w:rtl/>
        </w:rPr>
        <w:t> </w:t>
      </w:r>
      <w:r>
        <w:rPr>
          <w:rFonts w:ascii="Arial" w:hAnsi="Arial" w:cs="Arial" w:hint="cs"/>
          <w:rtl/>
        </w:rPr>
        <w:t>بن</w:t>
      </w:r>
      <w:r>
        <w:rPr>
          <w:rtl/>
        </w:rPr>
        <w:t xml:space="preserve"> </w:t>
      </w:r>
      <w:r>
        <w:rPr>
          <w:rFonts w:ascii="Arial" w:hAnsi="Arial" w:cs="Arial" w:hint="cs"/>
          <w:rtl/>
        </w:rPr>
        <w:t>إرم</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 xml:space="preserve"> </w:t>
      </w:r>
      <w:r>
        <w:rPr>
          <w:rFonts w:ascii="Arial" w:hAnsi="Arial" w:cs="Arial" w:hint="cs"/>
          <w:rtl/>
        </w:rPr>
        <w:t>سمِّيت</w:t>
      </w:r>
      <w:r>
        <w:rPr>
          <w:rtl/>
        </w:rPr>
        <w:t xml:space="preserve"> </w:t>
      </w:r>
      <w:r>
        <w:rPr>
          <w:rFonts w:ascii="Arial" w:hAnsi="Arial" w:cs="Arial" w:hint="cs"/>
          <w:rtl/>
        </w:rPr>
        <w:t>به</w:t>
      </w:r>
      <w:r>
        <w:rPr>
          <w:rtl/>
        </w:rPr>
        <w:t xml:space="preserve"> </w:t>
      </w:r>
      <w:r>
        <w:rPr>
          <w:rFonts w:ascii="Arial" w:hAnsi="Arial" w:cs="Arial" w:hint="cs"/>
          <w:rtl/>
        </w:rPr>
        <w:t>أولاده</w:t>
      </w:r>
      <w:r>
        <w:rPr>
          <w:rtl/>
        </w:rPr>
        <w:t xml:space="preserve"> </w:t>
      </w:r>
      <w:r>
        <w:rPr>
          <w:rFonts w:ascii="Arial" w:hAnsi="Arial" w:cs="Arial" w:hint="cs"/>
          <w:rtl/>
        </w:rPr>
        <w:t>ونسلهم</w:t>
      </w:r>
      <w:r>
        <w:rPr>
          <w:rtl/>
        </w:rPr>
        <w:t xml:space="preserve">. </w:t>
      </w:r>
      <w:r>
        <w:rPr>
          <w:rFonts w:ascii="Arial" w:hAnsi="Arial" w:cs="Arial" w:hint="cs"/>
          <w:rtl/>
        </w:rPr>
        <w:t>وهود</w:t>
      </w:r>
      <w:r>
        <w:rPr>
          <w:rtl/>
        </w:rPr>
        <w:t xml:space="preserve"> </w:t>
      </w:r>
      <w:r>
        <w:rPr>
          <w:rFonts w:ascii="Arial" w:hAnsi="Arial" w:cs="Arial" w:hint="cs"/>
          <w:rtl/>
        </w:rPr>
        <w:t>عربيٌّ،</w:t>
      </w:r>
      <w:r>
        <w:rPr>
          <w:rtl/>
        </w:rPr>
        <w:t xml:space="preserve"> </w:t>
      </w:r>
      <w:r>
        <w:rPr>
          <w:rFonts w:ascii="Arial" w:hAnsi="Arial" w:cs="Arial" w:hint="cs"/>
          <w:rtl/>
        </w:rPr>
        <w:t>وظاهر</w:t>
      </w:r>
      <w:r>
        <w:rPr>
          <w:rtl/>
        </w:rPr>
        <w:t xml:space="preserve"> </w:t>
      </w:r>
      <w:r>
        <w:rPr>
          <w:rFonts w:ascii="Arial" w:hAnsi="Arial" w:cs="Arial" w:hint="cs"/>
          <w:rtl/>
        </w:rPr>
        <w:t>سيبويه</w:t>
      </w:r>
      <w:r>
        <w:rPr>
          <w:rtl/>
        </w:rPr>
        <w:t xml:space="preserve"> </w:t>
      </w:r>
      <w:r>
        <w:rPr>
          <w:rFonts w:ascii="Arial" w:hAnsi="Arial" w:cs="Arial" w:hint="cs"/>
          <w:rtl/>
        </w:rPr>
        <w:t>أنَّه</w:t>
      </w:r>
      <w:r>
        <w:rPr>
          <w:rtl/>
        </w:rPr>
        <w:t xml:space="preserve"> </w:t>
      </w:r>
      <w:r>
        <w:rPr>
          <w:rFonts w:ascii="Arial" w:hAnsi="Arial" w:cs="Arial" w:hint="cs"/>
          <w:rtl/>
        </w:rPr>
        <w:t>عجميٌّ،</w:t>
      </w:r>
      <w:r>
        <w:rPr>
          <w:rtl/>
        </w:rPr>
        <w:t xml:space="preserve"> </w:t>
      </w:r>
      <w:r>
        <w:rPr>
          <w:rFonts w:ascii="Arial" w:hAnsi="Arial" w:cs="Arial" w:hint="cs"/>
          <w:rtl/>
        </w:rPr>
        <w:t>كنوح</w:t>
      </w:r>
      <w:r>
        <w:rPr>
          <w:rtl/>
        </w:rPr>
        <w:t xml:space="preserve"> </w:t>
      </w:r>
      <w:r>
        <w:rPr>
          <w:rFonts w:ascii="Arial" w:hAnsi="Arial" w:cs="Arial" w:hint="cs"/>
          <w:rtl/>
        </w:rPr>
        <w:t>ولوط</w:t>
      </w:r>
      <w:r>
        <w:rPr>
          <w:rtl/>
        </w:rPr>
        <w:t xml:space="preserve"> </w:t>
      </w:r>
      <w:r>
        <w:rPr>
          <w:rFonts w:ascii="Arial" w:hAnsi="Arial" w:cs="Arial" w:hint="cs"/>
          <w:rtl/>
        </w:rPr>
        <w:t>بل</w:t>
      </w:r>
      <w:r>
        <w:rPr>
          <w:rtl/>
        </w:rPr>
        <w:t xml:space="preserve"> </w:t>
      </w:r>
      <w:r>
        <w:rPr>
          <w:rFonts w:ascii="Arial" w:hAnsi="Arial" w:cs="Arial" w:hint="cs"/>
          <w:rtl/>
        </w:rPr>
        <w:t>هما</w:t>
      </w:r>
      <w:r>
        <w:rPr>
          <w:rtl/>
        </w:rPr>
        <w:t xml:space="preserve"> </w:t>
      </w:r>
      <w:r>
        <w:rPr>
          <w:rFonts w:ascii="Arial" w:hAnsi="Arial" w:cs="Arial" w:hint="cs"/>
          <w:rtl/>
        </w:rPr>
        <w:t>مختلف</w:t>
      </w:r>
      <w:r>
        <w:rPr>
          <w:rtl/>
        </w:rPr>
        <w:t xml:space="preserve"> </w:t>
      </w:r>
      <w:r>
        <w:rPr>
          <w:rFonts w:ascii="Arial" w:hAnsi="Arial" w:cs="Arial" w:hint="cs"/>
          <w:rtl/>
        </w:rPr>
        <w:t>فيهما</w:t>
      </w:r>
      <w:r>
        <w:rPr>
          <w:rtl/>
        </w:rPr>
        <w:t xml:space="preserve"> </w:t>
      </w:r>
      <w:r>
        <w:rPr>
          <w:rFonts w:ascii="Arial" w:hAnsi="Arial" w:cs="Arial" w:hint="cs"/>
          <w:rtl/>
        </w:rPr>
        <w:t>أيضا</w:t>
      </w:r>
      <w:r>
        <w:rPr>
          <w:rtl/>
        </w:rPr>
        <w:t xml:space="preserve">. </w:t>
      </w:r>
      <w:r>
        <w:rPr>
          <w:rFonts w:ascii="Arial" w:hAnsi="Arial" w:cs="Arial" w:hint="cs"/>
          <w:rtl/>
        </w:rPr>
        <w:t>وهود</w:t>
      </w:r>
      <w:r>
        <w:rPr>
          <w:rtl/>
        </w:rPr>
        <w:t xml:space="preserve"> </w:t>
      </w:r>
      <w:r>
        <w:rPr>
          <w:rFonts w:ascii="Arial" w:hAnsi="Arial" w:cs="Arial" w:hint="cs"/>
          <w:rtl/>
        </w:rPr>
        <w:t>هو</w:t>
      </w:r>
      <w:r>
        <w:rPr>
          <w:rtl/>
        </w:rPr>
        <w:t xml:space="preserve">: </w:t>
      </w:r>
      <w:r>
        <w:rPr>
          <w:rFonts w:ascii="Arial" w:hAnsi="Arial" w:cs="Arial" w:hint="cs"/>
          <w:rtl/>
        </w:rPr>
        <w:t>غابر</w:t>
      </w:r>
      <w:r>
        <w:rPr>
          <w:rFonts w:ascii="Calibri" w:cs="Calibri" w:hint="cs"/>
          <w:rtl/>
        </w:rPr>
        <w:t> </w:t>
      </w:r>
      <w:r>
        <w:rPr>
          <w:rFonts w:ascii="Arial" w:hAnsi="Arial" w:cs="Arial" w:hint="cs"/>
          <w:rtl/>
        </w:rPr>
        <w:t>بن</w:t>
      </w:r>
      <w:r>
        <w:rPr>
          <w:rtl/>
        </w:rPr>
        <w:t xml:space="preserve"> </w:t>
      </w:r>
      <w:r>
        <w:rPr>
          <w:rFonts w:ascii="Arial" w:hAnsi="Arial" w:cs="Arial" w:hint="cs"/>
          <w:rtl/>
        </w:rPr>
        <w:t>شالخ</w:t>
      </w:r>
      <w:r>
        <w:rPr>
          <w:rFonts w:ascii="Calibri" w:cs="Calibri" w:hint="cs"/>
          <w:rtl/>
        </w:rPr>
        <w:t> </w:t>
      </w:r>
      <w:r>
        <w:rPr>
          <w:rFonts w:ascii="Arial" w:hAnsi="Arial" w:cs="Arial" w:hint="cs"/>
          <w:rtl/>
        </w:rPr>
        <w:t>بن</w:t>
      </w:r>
      <w:r>
        <w:rPr>
          <w:rtl/>
        </w:rPr>
        <w:t xml:space="preserve"> </w:t>
      </w:r>
      <w:r>
        <w:rPr>
          <w:rFonts w:ascii="Arial" w:hAnsi="Arial" w:cs="Arial" w:hint="cs"/>
          <w:rtl/>
        </w:rPr>
        <w:t>أرفخشد</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 xml:space="preserve"> </w:t>
      </w:r>
      <w:r>
        <w:rPr>
          <w:rFonts w:ascii="Arial" w:hAnsi="Arial" w:cs="Arial" w:hint="cs"/>
          <w:rtl/>
        </w:rPr>
        <w:t>أو</w:t>
      </w:r>
      <w:r>
        <w:rPr>
          <w:rtl/>
        </w:rPr>
        <w:t xml:space="preserve"> </w:t>
      </w:r>
      <w:r>
        <w:rPr>
          <w:rFonts w:ascii="Arial" w:hAnsi="Arial" w:cs="Arial" w:hint="cs"/>
          <w:rtl/>
        </w:rPr>
        <w:t>هود</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رباح</w:t>
      </w:r>
      <w:r>
        <w:rPr>
          <w:rFonts w:ascii="Calibri" w:cs="Calibri" w:hint="cs"/>
          <w:rtl/>
        </w:rPr>
        <w:t> </w:t>
      </w:r>
      <w:r>
        <w:rPr>
          <w:rFonts w:ascii="Arial" w:hAnsi="Arial" w:cs="Arial" w:hint="cs"/>
          <w:rtl/>
        </w:rPr>
        <w:t>بن</w:t>
      </w:r>
      <w:r>
        <w:rPr>
          <w:rtl/>
        </w:rPr>
        <w:t xml:space="preserve"> </w:t>
      </w:r>
      <w:r>
        <w:rPr>
          <w:rFonts w:ascii="Arial" w:hAnsi="Arial" w:cs="Arial" w:hint="cs"/>
          <w:rtl/>
        </w:rPr>
        <w:t>الخلود</w:t>
      </w:r>
      <w:r>
        <w:rPr>
          <w:rFonts w:ascii="Calibri" w:cs="Calibri" w:hint="cs"/>
          <w:rtl/>
        </w:rPr>
        <w:t> </w:t>
      </w:r>
      <w:r>
        <w:rPr>
          <w:rFonts w:ascii="Arial" w:hAnsi="Arial" w:cs="Arial" w:hint="cs"/>
          <w:rtl/>
        </w:rPr>
        <w:t>بن</w:t>
      </w:r>
      <w:r>
        <w:rPr>
          <w:rtl/>
        </w:rPr>
        <w:t xml:space="preserve"> </w:t>
      </w:r>
      <w:r>
        <w:rPr>
          <w:rFonts w:ascii="Arial" w:hAnsi="Arial" w:cs="Arial" w:hint="cs"/>
          <w:rtl/>
        </w:rPr>
        <w:t>عاد</w:t>
      </w:r>
      <w:r>
        <w:rPr>
          <w:rFonts w:ascii="Calibri" w:cs="Calibri" w:hint="cs"/>
          <w:rtl/>
        </w:rPr>
        <w:t> </w:t>
      </w:r>
      <w:r>
        <w:rPr>
          <w:rFonts w:ascii="Arial" w:hAnsi="Arial" w:cs="Arial" w:hint="cs"/>
          <w:rtl/>
        </w:rPr>
        <w:t>بن</w:t>
      </w:r>
      <w:r>
        <w:rPr>
          <w:rtl/>
        </w:rPr>
        <w:t xml:space="preserve"> </w:t>
      </w:r>
      <w:r>
        <w:rPr>
          <w:rFonts w:ascii="Arial" w:hAnsi="Arial" w:cs="Arial" w:hint="cs"/>
          <w:rtl/>
        </w:rPr>
        <w:t>عوص</w:t>
      </w:r>
      <w:r>
        <w:rPr>
          <w:rFonts w:ascii="Calibri" w:cs="Calibri" w:hint="cs"/>
          <w:rtl/>
        </w:rPr>
        <w:t> </w:t>
      </w:r>
      <w:r>
        <w:rPr>
          <w:rFonts w:ascii="Arial" w:hAnsi="Arial" w:cs="Arial" w:hint="cs"/>
          <w:rtl/>
        </w:rPr>
        <w:t>بن</w:t>
      </w:r>
      <w:r>
        <w:rPr>
          <w:rtl/>
        </w:rPr>
        <w:t xml:space="preserve"> </w:t>
      </w:r>
      <w:r>
        <w:rPr>
          <w:rFonts w:ascii="Arial" w:hAnsi="Arial" w:cs="Arial" w:hint="cs"/>
          <w:rtl/>
        </w:rPr>
        <w:t>إرم</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tl/>
        </w:rPr>
        <w:t xml:space="preserve"> </w:t>
      </w:r>
      <w:r>
        <w:rPr>
          <w:rFonts w:ascii="Arial" w:hAnsi="Arial" w:cs="Arial" w:hint="cs"/>
          <w:rtl/>
        </w:rPr>
        <w:t>وقيل</w:t>
      </w:r>
      <w:r>
        <w:rPr>
          <w:rtl/>
        </w:rPr>
        <w:t>:</w:t>
      </w:r>
      <w:r>
        <w:rPr>
          <w:rFonts w:ascii="Calibri" w:cs="Calibri" w:hint="cs"/>
          <w:rtl/>
        </w:rPr>
        <w:t> </w:t>
      </w:r>
      <w:r>
        <w:rPr>
          <w:rFonts w:ascii="Arial" w:hAnsi="Arial" w:cs="Arial" w:hint="cs"/>
          <w:rtl/>
        </w:rPr>
        <w:t>بن</w:t>
      </w:r>
      <w:r>
        <w:rPr>
          <w:rtl/>
        </w:rPr>
        <w:t xml:space="preserve"> </w:t>
      </w:r>
      <w:r>
        <w:rPr>
          <w:rFonts w:ascii="Arial" w:hAnsi="Arial" w:cs="Arial" w:hint="cs"/>
          <w:rtl/>
        </w:rPr>
        <w:t>شالخ</w:t>
      </w:r>
      <w:r>
        <w:rPr>
          <w:rFonts w:ascii="Calibri" w:cs="Calibri" w:hint="cs"/>
          <w:rtl/>
        </w:rPr>
        <w:t> </w:t>
      </w:r>
      <w:r>
        <w:rPr>
          <w:rFonts w:ascii="Arial" w:hAnsi="Arial" w:cs="Arial" w:hint="cs"/>
          <w:rtl/>
        </w:rPr>
        <w:t>بن</w:t>
      </w:r>
      <w:r>
        <w:rPr>
          <w:rtl/>
        </w:rPr>
        <w:t xml:space="preserve"> </w:t>
      </w:r>
      <w:r>
        <w:rPr>
          <w:rFonts w:ascii="Arial" w:hAnsi="Arial" w:cs="Arial" w:hint="cs"/>
          <w:rtl/>
        </w:rPr>
        <w:t>أرفخسد</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tl/>
        </w:rPr>
        <w:t xml:space="preserve">. </w:t>
      </w:r>
      <w:r>
        <w:rPr>
          <w:rFonts w:ascii="Arial" w:hAnsi="Arial" w:cs="Arial" w:hint="cs"/>
          <w:rtl/>
        </w:rPr>
        <w:t>عاش</w:t>
      </w:r>
      <w:r>
        <w:rPr>
          <w:rtl/>
        </w:rPr>
        <w:t xml:space="preserve"> </w:t>
      </w:r>
      <w:r>
        <w:rPr>
          <w:rFonts w:ascii="Arial" w:hAnsi="Arial" w:cs="Arial" w:hint="cs"/>
          <w:rtl/>
        </w:rPr>
        <w:t>أربعمائة</w:t>
      </w:r>
      <w:r>
        <w:rPr>
          <w:rtl/>
        </w:rPr>
        <w:t xml:space="preserve"> </w:t>
      </w:r>
      <w:r>
        <w:rPr>
          <w:rFonts w:ascii="Arial" w:hAnsi="Arial" w:cs="Arial" w:hint="cs"/>
          <w:rtl/>
        </w:rPr>
        <w:t>سنة</w:t>
      </w:r>
      <w:r>
        <w:rPr>
          <w:rtl/>
        </w:rPr>
        <w:t xml:space="preserve"> </w:t>
      </w:r>
      <w:r>
        <w:rPr>
          <w:rFonts w:ascii="Arial" w:hAnsi="Arial" w:cs="Arial" w:hint="cs"/>
          <w:rtl/>
        </w:rPr>
        <w:t>وأربعا</w:t>
      </w:r>
      <w:r>
        <w:rPr>
          <w:rtl/>
        </w:rPr>
        <w:t xml:space="preserve"> </w:t>
      </w:r>
      <w:r>
        <w:rPr>
          <w:rFonts w:ascii="Arial" w:hAnsi="Arial" w:cs="Arial" w:hint="cs"/>
          <w:rtl/>
        </w:rPr>
        <w:t>وستِّين</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مائة</w:t>
      </w:r>
      <w:r>
        <w:rPr>
          <w:rtl/>
        </w:rPr>
        <w:t xml:space="preserve"> </w:t>
      </w:r>
      <w:r>
        <w:rPr>
          <w:rFonts w:ascii="Arial" w:hAnsi="Arial" w:cs="Arial" w:hint="cs"/>
          <w:rtl/>
        </w:rPr>
        <w:t>وخمسين،</w:t>
      </w:r>
      <w:r>
        <w:rPr>
          <w:rtl/>
        </w:rPr>
        <w:t xml:space="preserve"> </w:t>
      </w:r>
      <w:r>
        <w:rPr>
          <w:rFonts w:ascii="Arial" w:hAnsi="Arial" w:cs="Arial" w:hint="cs"/>
          <w:rtl/>
        </w:rPr>
        <w:t>وصالح</w:t>
      </w:r>
      <w:r>
        <w:rPr>
          <w:rtl/>
        </w:rPr>
        <w:t xml:space="preserve"> </w:t>
      </w:r>
      <w:r>
        <w:rPr>
          <w:rFonts w:ascii="Arial" w:hAnsi="Arial" w:cs="Arial" w:hint="cs"/>
          <w:rtl/>
        </w:rPr>
        <w:t>مائتين</w:t>
      </w:r>
      <w:r>
        <w:rPr>
          <w:rtl/>
        </w:rPr>
        <w:t xml:space="preserve"> </w:t>
      </w:r>
      <w:r>
        <w:rPr>
          <w:rFonts w:ascii="Arial" w:hAnsi="Arial" w:cs="Arial" w:hint="cs"/>
          <w:rtl/>
        </w:rPr>
        <w:t>وثمانين،</w:t>
      </w:r>
      <w:r>
        <w:rPr>
          <w:rtl/>
        </w:rPr>
        <w:t xml:space="preserve"> </w:t>
      </w:r>
      <w:r>
        <w:rPr>
          <w:rFonts w:ascii="Arial" w:hAnsi="Arial" w:cs="Arial" w:hint="cs"/>
          <w:rtl/>
        </w:rPr>
        <w:t>وقيل</w:t>
      </w:r>
      <w:r>
        <w:rPr>
          <w:rtl/>
        </w:rPr>
        <w:t xml:space="preserve">: </w:t>
      </w:r>
      <w:r>
        <w:rPr>
          <w:rFonts w:ascii="Arial" w:hAnsi="Arial" w:cs="Arial" w:hint="cs"/>
          <w:rtl/>
        </w:rPr>
        <w:t>نوح</w:t>
      </w:r>
      <w:r>
        <w:rPr>
          <w:rtl/>
        </w:rPr>
        <w:t xml:space="preserve"> </w:t>
      </w:r>
      <w:r>
        <w:rPr>
          <w:rFonts w:ascii="Arial" w:hAnsi="Arial" w:cs="Arial" w:hint="cs"/>
          <w:rtl/>
        </w:rPr>
        <w:t>ابن</w:t>
      </w:r>
      <w:r>
        <w:rPr>
          <w:rtl/>
        </w:rPr>
        <w:t xml:space="preserve"> </w:t>
      </w:r>
      <w:r>
        <w:rPr>
          <w:rFonts w:ascii="Arial" w:hAnsi="Arial" w:cs="Arial" w:hint="cs"/>
          <w:rtl/>
        </w:rPr>
        <w:t>عمِّ</w:t>
      </w:r>
      <w:r>
        <w:rPr>
          <w:rtl/>
        </w:rPr>
        <w:t xml:space="preserve"> </w:t>
      </w:r>
      <w:r>
        <w:rPr>
          <w:rFonts w:ascii="Arial" w:hAnsi="Arial" w:cs="Arial" w:hint="cs"/>
          <w:rtl/>
        </w:rPr>
        <w:t>أبي</w:t>
      </w:r>
      <w:r>
        <w:rPr>
          <w:rtl/>
        </w:rPr>
        <w:t xml:space="preserve"> </w:t>
      </w:r>
      <w:r>
        <w:rPr>
          <w:rFonts w:ascii="Arial" w:hAnsi="Arial" w:cs="Arial" w:hint="cs"/>
          <w:rtl/>
        </w:rPr>
        <w:t>عاد،</w:t>
      </w:r>
      <w:r>
        <w:rPr>
          <w:rtl/>
        </w:rPr>
        <w:t xml:space="preserve"> </w:t>
      </w:r>
      <w:r>
        <w:rPr>
          <w:rFonts w:ascii="Arial" w:hAnsi="Arial" w:cs="Arial" w:hint="cs"/>
          <w:rtl/>
        </w:rPr>
        <w:t>وقيل</w:t>
      </w:r>
      <w:r>
        <w:rPr>
          <w:rtl/>
        </w:rPr>
        <w:t xml:space="preserve">: </w:t>
      </w:r>
      <w:r>
        <w:rPr>
          <w:rFonts w:ascii="Arial" w:hAnsi="Arial" w:cs="Arial" w:hint="cs"/>
          <w:rtl/>
        </w:rPr>
        <w:t>هود</w:t>
      </w:r>
      <w:r>
        <w:rPr>
          <w:rFonts w:ascii="Calibri" w:cs="Calibri" w:hint="cs"/>
          <w:rtl/>
        </w:rPr>
        <w:t> </w:t>
      </w:r>
      <w:r>
        <w:rPr>
          <w:rFonts w:ascii="Arial" w:hAnsi="Arial" w:cs="Arial" w:hint="cs"/>
          <w:rtl/>
        </w:rPr>
        <w:t>بن</w:t>
      </w:r>
      <w:r>
        <w:rPr>
          <w:rtl/>
        </w:rPr>
        <w:t xml:space="preserve"> </w:t>
      </w:r>
      <w:r>
        <w:rPr>
          <w:rFonts w:ascii="Arial" w:hAnsi="Arial" w:cs="Arial" w:hint="cs"/>
          <w:rtl/>
        </w:rPr>
        <w:t>عوص</w:t>
      </w:r>
      <w:r>
        <w:rPr>
          <w:rFonts w:ascii="Calibri" w:cs="Calibri" w:hint="cs"/>
          <w:rtl/>
        </w:rPr>
        <w:t> </w:t>
      </w:r>
      <w:r>
        <w:rPr>
          <w:rFonts w:ascii="Arial" w:hAnsi="Arial" w:cs="Arial" w:hint="cs"/>
          <w:rtl/>
        </w:rPr>
        <w:t>بن</w:t>
      </w:r>
      <w:r>
        <w:rPr>
          <w:rtl/>
        </w:rPr>
        <w:t xml:space="preserve"> </w:t>
      </w:r>
      <w:r>
        <w:rPr>
          <w:rFonts w:ascii="Arial" w:hAnsi="Arial" w:cs="Arial" w:hint="cs"/>
          <w:rtl/>
        </w:rPr>
        <w:t>إرم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 xml:space="preserve">. </w:t>
      </w:r>
      <w:r>
        <w:rPr>
          <w:rFonts w:ascii="Arial" w:hAnsi="Arial" w:cs="Arial" w:hint="cs"/>
          <w:rtl/>
        </w:rPr>
        <w:t>وكان</w:t>
      </w:r>
      <w:r>
        <w:rPr>
          <w:rtl/>
        </w:rPr>
        <w:t xml:space="preserve"> </w:t>
      </w:r>
      <w:r>
        <w:rPr>
          <w:rFonts w:ascii="Arial" w:hAnsi="Arial" w:cs="Arial" w:hint="cs"/>
          <w:rtl/>
        </w:rPr>
        <w:t>بين</w:t>
      </w:r>
      <w:r>
        <w:rPr>
          <w:rtl/>
        </w:rPr>
        <w:t xml:space="preserve"> </w:t>
      </w:r>
      <w:r>
        <w:rPr>
          <w:rFonts w:ascii="Arial" w:hAnsi="Arial" w:cs="Arial" w:hint="cs"/>
          <w:rtl/>
        </w:rPr>
        <w:t>هود</w:t>
      </w:r>
      <w:r>
        <w:rPr>
          <w:rtl/>
        </w:rPr>
        <w:t xml:space="preserve"> </w:t>
      </w:r>
      <w:r>
        <w:rPr>
          <w:rFonts w:ascii="Arial" w:hAnsi="Arial" w:cs="Arial" w:hint="cs"/>
          <w:rtl/>
        </w:rPr>
        <w:t>وبين</w:t>
      </w:r>
      <w:r>
        <w:rPr>
          <w:rtl/>
        </w:rPr>
        <w:t xml:space="preserve"> </w:t>
      </w:r>
      <w:r>
        <w:rPr>
          <w:rFonts w:ascii="Arial" w:hAnsi="Arial" w:cs="Arial" w:hint="cs"/>
          <w:rtl/>
        </w:rPr>
        <w:t>نوح</w:t>
      </w:r>
      <w:r>
        <w:rPr>
          <w:rtl/>
        </w:rPr>
        <w:t xml:space="preserve"> </w:t>
      </w:r>
      <w:r>
        <w:rPr>
          <w:rFonts w:ascii="Arial" w:hAnsi="Arial" w:cs="Arial" w:hint="cs"/>
          <w:rtl/>
        </w:rPr>
        <w:t>ثمانمائة</w:t>
      </w:r>
      <w:r>
        <w:rPr>
          <w:rtl/>
        </w:rPr>
        <w:t xml:space="preserve"> </w:t>
      </w:r>
      <w:r>
        <w:rPr>
          <w:rFonts w:ascii="Arial" w:hAnsi="Arial" w:cs="Arial" w:hint="cs"/>
          <w:rtl/>
        </w:rPr>
        <w:t>سنة،</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عاد</w:t>
      </w:r>
      <w:r>
        <w:rPr>
          <w:rtl/>
        </w:rPr>
        <w:t xml:space="preserve">. </w:t>
      </w:r>
      <w:r>
        <w:rPr>
          <w:rFonts w:ascii="Arial" w:hAnsi="Arial" w:cs="Arial" w:hint="cs"/>
          <w:rtl/>
        </w:rPr>
        <w:t>وجعل</w:t>
      </w:r>
      <w:r>
        <w:rPr>
          <w:rtl/>
        </w:rPr>
        <w:t xml:space="preserve"> </w:t>
      </w:r>
      <w:r>
        <w:rPr>
          <w:rFonts w:ascii="Arial" w:hAnsi="Arial" w:cs="Arial" w:hint="cs"/>
          <w:rtl/>
        </w:rPr>
        <w:t>منهم</w:t>
      </w:r>
      <w:r>
        <w:rPr>
          <w:rtl/>
        </w:rPr>
        <w:t xml:space="preserve"> </w:t>
      </w:r>
      <w:r>
        <w:rPr>
          <w:rFonts w:ascii="Arial" w:hAnsi="Arial" w:cs="Arial" w:hint="cs"/>
          <w:rtl/>
        </w:rPr>
        <w:t>لأنَّهم</w:t>
      </w:r>
      <w:r>
        <w:rPr>
          <w:rtl/>
        </w:rPr>
        <w:t xml:space="preserve"> </w:t>
      </w:r>
      <w:r>
        <w:rPr>
          <w:rFonts w:ascii="Arial" w:hAnsi="Arial" w:cs="Arial" w:hint="cs"/>
          <w:rtl/>
        </w:rPr>
        <w:t>أفهم</w:t>
      </w:r>
      <w:r>
        <w:rPr>
          <w:rtl/>
        </w:rPr>
        <w:t xml:space="preserve"> </w:t>
      </w:r>
      <w:r>
        <w:rPr>
          <w:rFonts w:ascii="Arial" w:hAnsi="Arial" w:cs="Arial" w:hint="cs"/>
          <w:rtl/>
        </w:rPr>
        <w:t>لقوله</w:t>
      </w:r>
      <w:r>
        <w:rPr>
          <w:rtl/>
        </w:rPr>
        <w:t xml:space="preserve"> </w:t>
      </w:r>
      <w:r>
        <w:rPr>
          <w:rFonts w:ascii="Arial" w:hAnsi="Arial" w:cs="Arial" w:hint="cs"/>
          <w:rtl/>
        </w:rPr>
        <w:t>وأعرف</w:t>
      </w:r>
      <w:r>
        <w:rPr>
          <w:rtl/>
        </w:rPr>
        <w:t xml:space="preserve"> </w:t>
      </w:r>
      <w:r>
        <w:rPr>
          <w:rFonts w:ascii="Arial" w:hAnsi="Arial" w:cs="Arial" w:hint="cs"/>
          <w:rtl/>
        </w:rPr>
        <w:t>لحاله،</w:t>
      </w:r>
      <w:r>
        <w:rPr>
          <w:rtl/>
        </w:rPr>
        <w:t xml:space="preserve"> </w:t>
      </w:r>
      <w:r>
        <w:rPr>
          <w:rFonts w:ascii="Arial" w:hAnsi="Arial" w:cs="Arial" w:hint="cs"/>
          <w:rtl/>
        </w:rPr>
        <w:t>وأرغب</w:t>
      </w:r>
      <w:r>
        <w:rPr>
          <w:rtl/>
        </w:rPr>
        <w:t xml:space="preserve"> </w:t>
      </w:r>
      <w:r>
        <w:rPr>
          <w:rFonts w:ascii="Arial" w:hAnsi="Arial" w:cs="Arial" w:hint="cs"/>
          <w:rtl/>
        </w:rPr>
        <w:t>في</w:t>
      </w:r>
      <w:r>
        <w:rPr>
          <w:rtl/>
        </w:rPr>
        <w:t xml:space="preserve"> </w:t>
      </w:r>
      <w:r>
        <w:rPr>
          <w:rFonts w:ascii="Arial" w:hAnsi="Arial" w:cs="Arial" w:hint="cs"/>
          <w:rtl/>
        </w:rPr>
        <w:t>اتِّبَاعه</w:t>
      </w:r>
      <w:r>
        <w:rPr>
          <w:rtl/>
        </w:rPr>
        <w:t xml:space="preserve">. </w:t>
      </w:r>
      <w:r>
        <w:rPr>
          <w:rFonts w:ascii="Arial" w:hAnsi="Arial" w:cs="Arial" w:hint="cs"/>
          <w:rtl/>
        </w:rPr>
        <w:t>قال</w:t>
      </w:r>
      <w:r>
        <w:rPr>
          <w:rtl/>
        </w:rPr>
        <w:t xml:space="preserve"> </w:t>
      </w:r>
      <w:r>
        <w:rPr>
          <w:rFonts w:ascii="Arial" w:hAnsi="Arial" w:cs="Arial" w:hint="cs"/>
          <w:rtl/>
        </w:rPr>
        <w:t>الكلبيُّ</w:t>
      </w:r>
      <w:r>
        <w:rPr>
          <w:rtl/>
        </w:rPr>
        <w:t xml:space="preserve">: </w:t>
      </w:r>
      <w:r>
        <w:rPr>
          <w:rFonts w:ascii="Arial" w:hAnsi="Arial" w:cs="Arial" w:hint="cs"/>
          <w:rtl/>
        </w:rPr>
        <w:t>هو</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تلك</w:t>
      </w:r>
      <w:r>
        <w:rPr>
          <w:rtl/>
        </w:rPr>
        <w:t xml:space="preserve"> </w:t>
      </w:r>
      <w:r>
        <w:rPr>
          <w:rFonts w:ascii="Arial" w:hAnsi="Arial" w:cs="Arial" w:hint="cs"/>
          <w:rtl/>
        </w:rPr>
        <w:t>القبيلة،</w:t>
      </w:r>
      <w:r>
        <w:rPr>
          <w:rtl/>
        </w:rPr>
        <w:t xml:space="preserve"> </w:t>
      </w:r>
      <w:r>
        <w:rPr>
          <w:rFonts w:ascii="Arial" w:hAnsi="Arial" w:cs="Arial" w:hint="cs"/>
          <w:rtl/>
        </w:rPr>
        <w:t>وقيل</w:t>
      </w:r>
      <w:r>
        <w:rPr>
          <w:rtl/>
        </w:rPr>
        <w:t xml:space="preserve">: </w:t>
      </w:r>
      <w:r>
        <w:rPr>
          <w:rFonts w:ascii="Arial" w:hAnsi="Arial" w:cs="Arial" w:hint="cs"/>
          <w:rtl/>
        </w:rPr>
        <w:t>ليس</w:t>
      </w:r>
      <w:r>
        <w:rPr>
          <w:rtl/>
        </w:rPr>
        <w:t xml:space="preserve"> </w:t>
      </w:r>
      <w:r>
        <w:rPr>
          <w:rFonts w:ascii="Arial" w:hAnsi="Arial" w:cs="Arial" w:hint="cs"/>
          <w:rtl/>
        </w:rPr>
        <w:t>منها</w:t>
      </w:r>
      <w:r>
        <w:rPr>
          <w:rtl/>
        </w:rPr>
        <w:t xml:space="preserve"> </w:t>
      </w:r>
      <w:r>
        <w:rPr>
          <w:rFonts w:ascii="Arial" w:hAnsi="Arial" w:cs="Arial" w:hint="cs"/>
          <w:rtl/>
        </w:rPr>
        <w:t>ولكنَّه</w:t>
      </w:r>
      <w:r>
        <w:rPr>
          <w:rtl/>
        </w:rPr>
        <w:t xml:space="preserve"> </w:t>
      </w:r>
      <w:r>
        <w:rPr>
          <w:rFonts w:ascii="Arial" w:hAnsi="Arial" w:cs="Arial" w:hint="cs"/>
          <w:rtl/>
        </w:rPr>
        <w:t>سمِّي</w:t>
      </w:r>
      <w:r>
        <w:rPr>
          <w:rtl/>
        </w:rPr>
        <w:t xml:space="preserve"> </w:t>
      </w:r>
      <w:r>
        <w:rPr>
          <w:rFonts w:ascii="Arial" w:hAnsi="Arial" w:cs="Arial" w:hint="cs"/>
          <w:rtl/>
        </w:rPr>
        <w:t>أخا</w:t>
      </w:r>
      <w:r>
        <w:rPr>
          <w:rtl/>
        </w:rPr>
        <w:t xml:space="preserve"> </w:t>
      </w:r>
      <w:r>
        <w:rPr>
          <w:rFonts w:ascii="Arial" w:hAnsi="Arial" w:cs="Arial" w:hint="cs"/>
          <w:rtl/>
        </w:rPr>
        <w:t>لهم</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جنسهم</w:t>
      </w:r>
      <w:r>
        <w:rPr>
          <w:rtl/>
        </w:rPr>
        <w:t xml:space="preserve"> </w:t>
      </w:r>
      <w:r>
        <w:rPr>
          <w:rFonts w:ascii="Arial" w:hAnsi="Arial" w:cs="Arial" w:hint="cs"/>
          <w:rtl/>
        </w:rPr>
        <w:t>الآدميِّ،</w:t>
      </w:r>
      <w:r>
        <w:rPr>
          <w:rtl/>
        </w:rPr>
        <w:t xml:space="preserve"> </w:t>
      </w:r>
      <w:r>
        <w:rPr>
          <w:rFonts w:ascii="Arial" w:hAnsi="Arial" w:cs="Arial" w:hint="cs"/>
          <w:rtl/>
        </w:rPr>
        <w:t>لا</w:t>
      </w:r>
      <w:r>
        <w:rPr>
          <w:rFonts w:ascii="Calibri" w:cs="Calibri" w:hint="cs"/>
          <w:rtl/>
        </w:rPr>
        <w:t>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وذكر</w:t>
      </w:r>
      <w:r>
        <w:rPr>
          <w:rtl/>
        </w:rPr>
        <w:t xml:space="preserve"> </w:t>
      </w:r>
      <w:r>
        <w:rPr>
          <w:rFonts w:ascii="Arial" w:hAnsi="Arial" w:cs="Arial" w:hint="cs"/>
          <w:rtl/>
        </w:rPr>
        <w:t>أهل</w:t>
      </w:r>
      <w:r>
        <w:rPr>
          <w:rtl/>
        </w:rPr>
        <w:t xml:space="preserve"> </w:t>
      </w:r>
      <w:r>
        <w:rPr>
          <w:rFonts w:ascii="Arial" w:hAnsi="Arial" w:cs="Arial" w:hint="cs"/>
          <w:rtl/>
        </w:rPr>
        <w:t>اليمن</w:t>
      </w:r>
      <w:r>
        <w:rPr>
          <w:rtl/>
        </w:rPr>
        <w:t xml:space="preserve"> </w:t>
      </w:r>
      <w:r>
        <w:rPr>
          <w:rFonts w:ascii="Arial" w:hAnsi="Arial" w:cs="Arial" w:hint="cs"/>
          <w:rtl/>
        </w:rPr>
        <w:t>أنَّ</w:t>
      </w:r>
      <w:r>
        <w:rPr>
          <w:rtl/>
        </w:rPr>
        <w:t xml:space="preserve"> </w:t>
      </w:r>
      <w:r>
        <w:rPr>
          <w:rFonts w:ascii="Arial" w:hAnsi="Arial" w:cs="Arial" w:hint="cs"/>
          <w:rtl/>
        </w:rPr>
        <w:t>يعرب</w:t>
      </w:r>
      <w:r>
        <w:rPr>
          <w:rFonts w:ascii="Calibri" w:cs="Calibri" w:hint="cs"/>
          <w:rtl/>
        </w:rPr>
        <w:t> </w:t>
      </w:r>
      <w:r>
        <w:rPr>
          <w:rFonts w:ascii="Arial" w:hAnsi="Arial" w:cs="Arial" w:hint="cs"/>
          <w:rtl/>
        </w:rPr>
        <w:t>بن</w:t>
      </w:r>
      <w:r>
        <w:rPr>
          <w:rtl/>
        </w:rPr>
        <w:t xml:space="preserve"> </w:t>
      </w:r>
      <w:r>
        <w:rPr>
          <w:rFonts w:ascii="Arial" w:hAnsi="Arial" w:cs="Arial" w:hint="cs"/>
          <w:rtl/>
        </w:rPr>
        <w:t>قحطان</w:t>
      </w:r>
      <w:r>
        <w:rPr>
          <w:rFonts w:ascii="Calibri" w:cs="Calibri" w:hint="cs"/>
          <w:rtl/>
        </w:rPr>
        <w:t> </w:t>
      </w:r>
      <w:r>
        <w:rPr>
          <w:rFonts w:ascii="Arial" w:hAnsi="Arial" w:cs="Arial" w:hint="cs"/>
          <w:rtl/>
        </w:rPr>
        <w:t>بن</w:t>
      </w:r>
      <w:r>
        <w:rPr>
          <w:rtl/>
        </w:rPr>
        <w:t xml:space="preserve"> </w:t>
      </w:r>
      <w:r>
        <w:rPr>
          <w:rFonts w:ascii="Arial" w:hAnsi="Arial" w:cs="Arial" w:hint="cs"/>
          <w:rtl/>
        </w:rPr>
        <w:t>هود</w:t>
      </w:r>
      <w:r>
        <w:rPr>
          <w:rtl/>
        </w:rPr>
        <w:t xml:space="preserve"> </w:t>
      </w:r>
      <w:r>
        <w:rPr>
          <w:rFonts w:ascii="Arial" w:hAnsi="Arial" w:cs="Arial" w:hint="cs"/>
          <w:rtl/>
        </w:rPr>
        <w:t>هو</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تكلَّم</w:t>
      </w:r>
      <w:r>
        <w:rPr>
          <w:rtl/>
        </w:rPr>
        <w:t xml:space="preserve"> </w:t>
      </w:r>
      <w:r>
        <w:rPr>
          <w:rFonts w:ascii="Arial" w:hAnsi="Arial" w:cs="Arial" w:hint="cs"/>
          <w:rtl/>
        </w:rPr>
        <w:t>العَرَبِيَّة،</w:t>
      </w:r>
      <w:r>
        <w:rPr>
          <w:rtl/>
        </w:rPr>
        <w:t xml:space="preserve"> </w:t>
      </w:r>
      <w:r>
        <w:rPr>
          <w:rFonts w:ascii="Arial" w:hAnsi="Arial" w:cs="Arial" w:hint="cs"/>
          <w:rtl/>
        </w:rPr>
        <w:t>وبه</w:t>
      </w:r>
      <w:r>
        <w:rPr>
          <w:rtl/>
        </w:rPr>
        <w:t xml:space="preserve"> </w:t>
      </w:r>
      <w:r>
        <w:rPr>
          <w:rFonts w:ascii="Arial" w:hAnsi="Arial" w:cs="Arial" w:hint="cs"/>
          <w:rtl/>
        </w:rPr>
        <w:t>سمِّيت</w:t>
      </w:r>
      <w:r>
        <w:rPr>
          <w:rtl/>
        </w:rPr>
        <w:t xml:space="preserve"> </w:t>
      </w:r>
      <w:r>
        <w:rPr>
          <w:rFonts w:ascii="Arial" w:hAnsi="Arial" w:cs="Arial" w:hint="cs"/>
          <w:rtl/>
        </w:rPr>
        <w:t>العرب</w:t>
      </w:r>
      <w:r>
        <w:rPr>
          <w:rtl/>
        </w:rPr>
        <w:t xml:space="preserve"> </w:t>
      </w:r>
      <w:r>
        <w:rPr>
          <w:rFonts w:ascii="Arial" w:hAnsi="Arial" w:cs="Arial" w:hint="cs"/>
          <w:rtl/>
        </w:rPr>
        <w:t>عربا،</w:t>
      </w:r>
      <w:r>
        <w:rPr>
          <w:rtl/>
        </w:rPr>
        <w:t xml:space="preserve"> </w:t>
      </w:r>
      <w:r>
        <w:rPr>
          <w:rFonts w:ascii="Arial" w:hAnsi="Arial" w:cs="Arial" w:hint="cs"/>
          <w:rtl/>
        </w:rPr>
        <w:t>فَهُودٌ</w:t>
      </w:r>
      <w:r>
        <w:rPr>
          <w:rtl/>
        </w:rPr>
        <w:t xml:space="preserve"> </w:t>
      </w:r>
      <w:r>
        <w:rPr>
          <w:rFonts w:ascii="Arial" w:hAnsi="Arial" w:cs="Arial" w:hint="cs"/>
          <w:rtl/>
        </w:rPr>
        <w:t>أعجميٌّ</w:t>
      </w:r>
      <w:r>
        <w:rPr>
          <w:rtl/>
        </w:rPr>
        <w:t xml:space="preserve"> </w:t>
      </w:r>
      <w:r>
        <w:rPr>
          <w:rFonts w:ascii="Arial" w:hAnsi="Arial" w:cs="Arial" w:hint="cs"/>
          <w:rtl/>
        </w:rPr>
        <w:t>صرف</w:t>
      </w:r>
      <w:r>
        <w:rPr>
          <w:rtl/>
        </w:rPr>
        <w:t xml:space="preserve"> </w:t>
      </w:r>
      <w:r>
        <w:rPr>
          <w:rFonts w:ascii="Arial" w:hAnsi="Arial" w:cs="Arial" w:hint="cs"/>
          <w:rtl/>
        </w:rPr>
        <w:t>صرف</w:t>
      </w:r>
      <w:r>
        <w:rPr>
          <w:rtl/>
        </w:rPr>
        <w:t xml:space="preserve"> </w:t>
      </w:r>
      <w:r>
        <w:rPr>
          <w:rFonts w:ascii="Arial" w:hAnsi="Arial" w:cs="Arial" w:hint="cs"/>
          <w:rtl/>
        </w:rPr>
        <w:t>نوح</w:t>
      </w:r>
      <w:r>
        <w:rPr>
          <w:rtl/>
        </w:rPr>
        <w:t xml:space="preserve"> </w:t>
      </w:r>
      <w:r>
        <w:rPr>
          <w:rFonts w:ascii="Arial" w:hAnsi="Arial" w:cs="Arial" w:hint="cs"/>
          <w:rtl/>
        </w:rPr>
        <w:t>ولوط</w:t>
      </w:r>
      <w:r>
        <w:rPr>
          <w:rtl/>
        </w:rPr>
        <w:t xml:space="preserve">. </w:t>
      </w:r>
      <w:r>
        <w:rPr>
          <w:rFonts w:ascii="Arial" w:hAnsi="Arial" w:cs="Arial" w:hint="cs"/>
          <w:rtl/>
        </w:rPr>
        <w:t>وفي</w:t>
      </w:r>
      <w:r>
        <w:rPr>
          <w:rtl/>
        </w:rPr>
        <w:t xml:space="preserve"> </w:t>
      </w:r>
      <w:r>
        <w:rPr>
          <w:rFonts w:ascii="Arial" w:hAnsi="Arial" w:cs="Arial" w:hint="cs"/>
          <w:rtl/>
        </w:rPr>
        <w:t>القرآن</w:t>
      </w:r>
      <w:r>
        <w:rPr>
          <w:rtl/>
        </w:rPr>
        <w:t xml:space="preserve"> </w:t>
      </w:r>
      <w:r>
        <w:rPr>
          <w:rFonts w:ascii="Arial" w:hAnsi="Arial" w:cs="Arial" w:hint="cs"/>
          <w:rtl/>
        </w:rPr>
        <w:t>ذكر</w:t>
      </w:r>
      <w:r>
        <w:rPr>
          <w:rtl/>
        </w:rPr>
        <w:t xml:space="preserve"> </w:t>
      </w:r>
      <w:r>
        <w:rPr>
          <w:rFonts w:ascii="Arial" w:hAnsi="Arial" w:cs="Arial" w:hint="cs"/>
          <w:rtl/>
        </w:rPr>
        <w:t>القوم</w:t>
      </w:r>
      <w:r>
        <w:rPr>
          <w:rtl/>
        </w:rPr>
        <w:t xml:space="preserve"> </w:t>
      </w:r>
      <w:r>
        <w:rPr>
          <w:rFonts w:ascii="Arial" w:hAnsi="Arial" w:cs="Arial" w:hint="cs"/>
          <w:rtl/>
        </w:rPr>
        <w:t>المرسل</w:t>
      </w:r>
      <w:r>
        <w:rPr>
          <w:rtl/>
        </w:rPr>
        <w:t xml:space="preserve"> </w:t>
      </w:r>
      <w:r>
        <w:rPr>
          <w:rFonts w:ascii="Arial" w:hAnsi="Arial" w:cs="Arial" w:hint="cs"/>
          <w:rtl/>
        </w:rPr>
        <w:t>إليهم</w:t>
      </w:r>
      <w:r>
        <w:rPr>
          <w:rtl/>
        </w:rPr>
        <w:t xml:space="preserve"> </w:t>
      </w:r>
      <w:r>
        <w:rPr>
          <w:rFonts w:ascii="Arial" w:hAnsi="Arial" w:cs="Arial" w:hint="cs"/>
          <w:rtl/>
        </w:rPr>
        <w:t>باسمهم</w:t>
      </w:r>
      <w:r>
        <w:rPr>
          <w:rtl/>
        </w:rPr>
        <w:t xml:space="preserve"> </w:t>
      </w:r>
      <w:r>
        <w:rPr>
          <w:rFonts w:ascii="Arial" w:hAnsi="Arial" w:cs="Arial" w:hint="cs"/>
          <w:rtl/>
        </w:rPr>
        <w:t>إن</w:t>
      </w:r>
      <w:r>
        <w:rPr>
          <w:rtl/>
        </w:rPr>
        <w:t xml:space="preserve"> </w:t>
      </w:r>
      <w:r>
        <w:rPr>
          <w:rFonts w:ascii="Arial" w:hAnsi="Arial" w:cs="Arial" w:hint="cs"/>
          <w:rtl/>
        </w:rPr>
        <w:t>عرفوا</w:t>
      </w:r>
      <w:r>
        <w:rPr>
          <w:rtl/>
        </w:rPr>
        <w:t xml:space="preserve"> </w:t>
      </w:r>
      <w:r>
        <w:rPr>
          <w:rFonts w:ascii="Arial" w:hAnsi="Arial" w:cs="Arial" w:hint="cs"/>
          <w:rtl/>
        </w:rPr>
        <w:t>باسمٍ،</w:t>
      </w:r>
      <w:r>
        <w:rPr>
          <w:rtl/>
        </w:rPr>
        <w:t xml:space="preserve"> </w:t>
      </w:r>
      <w:r>
        <w:rPr>
          <w:rFonts w:ascii="Arial" w:hAnsi="Arial" w:cs="Arial" w:hint="cs"/>
          <w:rtl/>
        </w:rPr>
        <w:t>كعاد</w:t>
      </w:r>
      <w:r>
        <w:rPr>
          <w:rtl/>
        </w:rPr>
        <w:t xml:space="preserve"> </w:t>
      </w:r>
      <w:r>
        <w:rPr>
          <w:rFonts w:ascii="Arial" w:hAnsi="Arial" w:cs="Arial" w:hint="cs"/>
          <w:rtl/>
        </w:rPr>
        <w:t>وثمود</w:t>
      </w:r>
      <w:r>
        <w:rPr>
          <w:rtl/>
        </w:rPr>
        <w:t xml:space="preserve"> </w:t>
      </w:r>
      <w:r>
        <w:rPr>
          <w:rFonts w:ascii="Arial" w:hAnsi="Arial" w:cs="Arial" w:hint="cs"/>
          <w:rtl/>
        </w:rPr>
        <w:t>ومدين،</w:t>
      </w:r>
      <w:r>
        <w:rPr>
          <w:rtl/>
        </w:rPr>
        <w:t xml:space="preserve"> </w:t>
      </w:r>
      <w:r>
        <w:rPr>
          <w:rFonts w:ascii="Arial" w:hAnsi="Arial" w:cs="Arial" w:hint="cs"/>
          <w:rtl/>
        </w:rPr>
        <w:t>وبلفظ</w:t>
      </w:r>
      <w:r>
        <w:rPr>
          <w:rtl/>
        </w:rPr>
        <w:t xml:space="preserve"> </w:t>
      </w:r>
      <w:r>
        <w:rPr>
          <w:rFonts w:ascii="Arial" w:hAnsi="Arial" w:cs="Arial" w:hint="cs"/>
          <w:rtl/>
        </w:rPr>
        <w:t>القوم</w:t>
      </w:r>
      <w:r>
        <w:rPr>
          <w:rtl/>
        </w:rPr>
        <w:t xml:space="preserve"> </w:t>
      </w:r>
      <w:r>
        <w:rPr>
          <w:rFonts w:ascii="Arial" w:hAnsi="Arial" w:cs="Arial" w:hint="cs"/>
          <w:rtl/>
        </w:rPr>
        <w:t>أن</w:t>
      </w:r>
      <w:r>
        <w:rPr>
          <w:rtl/>
        </w:rPr>
        <w:t xml:space="preserve"> </w:t>
      </w:r>
      <w:r>
        <w:rPr>
          <w:rFonts w:ascii="Arial" w:hAnsi="Arial" w:cs="Arial" w:hint="cs"/>
          <w:rtl/>
        </w:rPr>
        <w:t>لم</w:t>
      </w:r>
      <w:r>
        <w:rPr>
          <w:rtl/>
        </w:rPr>
        <w:t xml:space="preserve"> </w:t>
      </w:r>
      <w:r>
        <w:rPr>
          <w:rFonts w:ascii="Arial" w:hAnsi="Arial" w:cs="Arial" w:hint="cs"/>
          <w:rtl/>
        </w:rPr>
        <w:t>يعرفوا</w:t>
      </w:r>
      <w:r>
        <w:rPr>
          <w:rtl/>
        </w:rPr>
        <w:t xml:space="preserve"> </w:t>
      </w:r>
      <w:r>
        <w:rPr>
          <w:rFonts w:ascii="Arial" w:hAnsi="Arial" w:cs="Arial" w:hint="cs"/>
          <w:rtl/>
        </w:rPr>
        <w:t>باسم</w:t>
      </w:r>
      <w:r>
        <w:rPr>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قَالَ</w:t>
      </w:r>
      <w:r>
        <w:rPr>
          <w:rStyle w:val="bold"/>
          <w:w w:val="103"/>
          <w:rtl/>
        </w:rPr>
        <w:t xml:space="preserve"> </w:t>
      </w:r>
      <w:r>
        <w:rPr>
          <w:rStyle w:val="bold"/>
          <w:rFonts w:ascii="Arial" w:hAnsi="Arial" w:cs="Arial" w:hint="cs"/>
          <w:w w:val="103"/>
          <w:rtl/>
        </w:rPr>
        <w:t>يَا</w:t>
      </w:r>
      <w:r>
        <w:rPr>
          <w:rStyle w:val="bold"/>
          <w:rFonts w:ascii="Calibri" w:cs="Calibri" w:hint="cs"/>
          <w:w w:val="103"/>
          <w:rtl/>
        </w:rPr>
        <w:t> </w:t>
      </w:r>
      <w:r>
        <w:rPr>
          <w:rStyle w:val="bold"/>
          <w:rFonts w:ascii="Arial" w:hAnsi="Arial" w:cs="Arial" w:hint="cs"/>
          <w:w w:val="103"/>
          <w:rtl/>
        </w:rPr>
        <w:t>قَوْمِ</w:t>
      </w:r>
      <w:r>
        <w:rPr>
          <w:rStyle w:val="bold"/>
          <w:w w:val="103"/>
          <w:rtl/>
        </w:rPr>
        <w:t xml:space="preserve"> </w:t>
      </w:r>
      <w:r>
        <w:rPr>
          <w:rStyle w:val="bold"/>
          <w:rFonts w:ascii="Arial" w:hAnsi="Arial" w:cs="Arial" w:hint="cs"/>
          <w:w w:val="103"/>
          <w:rtl/>
        </w:rPr>
        <w:t>اِعْبُدُواْ</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وحده،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يكن</w:t>
      </w:r>
      <w:r>
        <w:rPr>
          <w:w w:val="103"/>
          <w:rtl/>
        </w:rPr>
        <w:t xml:space="preserve"> </w:t>
      </w:r>
      <w:r>
        <w:rPr>
          <w:rFonts w:ascii="Arial" w:hAnsi="Arial" w:cs="Arial" w:hint="cs"/>
          <w:w w:val="103"/>
          <w:rtl/>
        </w:rPr>
        <w:t>هود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التذكير</w:t>
      </w:r>
      <w:r>
        <w:rPr>
          <w:w w:val="103"/>
          <w:rtl/>
        </w:rPr>
        <w:t xml:space="preserve"> </w:t>
      </w:r>
      <w:r>
        <w:rPr>
          <w:rFonts w:ascii="Arial" w:hAnsi="Arial" w:cs="Arial" w:hint="cs"/>
          <w:w w:val="103"/>
          <w:rtl/>
        </w:rPr>
        <w:t>لقومه</w:t>
      </w:r>
      <w:r>
        <w:rPr>
          <w:w w:val="103"/>
          <w:rtl/>
        </w:rPr>
        <w:t xml:space="preserve"> </w:t>
      </w:r>
      <w:r>
        <w:rPr>
          <w:rFonts w:ascii="Arial" w:hAnsi="Arial" w:cs="Arial" w:hint="cs"/>
          <w:w w:val="103"/>
          <w:rtl/>
        </w:rPr>
        <w:t>كنوح</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دونه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المواظبة،</w:t>
      </w:r>
      <w:r>
        <w:rPr>
          <w:w w:val="103"/>
          <w:rtl/>
        </w:rPr>
        <w:t xml:space="preserve"> </w:t>
      </w:r>
      <w:r>
        <w:rPr>
          <w:rFonts w:ascii="Arial" w:hAnsi="Arial" w:cs="Arial" w:hint="cs"/>
          <w:w w:val="103"/>
          <w:rtl/>
        </w:rPr>
        <w:t>وكأنَّه</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فما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فلم</w:t>
      </w:r>
      <w:r>
        <w:rPr>
          <w:w w:val="103"/>
          <w:rtl/>
        </w:rPr>
        <w:t xml:space="preserve"> </w:t>
      </w:r>
      <w:r>
        <w:rPr>
          <w:rFonts w:ascii="Arial" w:hAnsi="Arial" w:cs="Arial" w:hint="cs"/>
          <w:w w:val="103"/>
          <w:rtl/>
        </w:rPr>
        <w:t>يكن</w:t>
      </w:r>
      <w:r>
        <w:rPr>
          <w:w w:val="103"/>
          <w:rtl/>
        </w:rPr>
        <w:t xml:space="preserve"> </w:t>
      </w:r>
      <w:r>
        <w:rPr>
          <w:rFonts w:ascii="Arial" w:hAnsi="Arial" w:cs="Arial" w:hint="cs"/>
          <w:w w:val="103"/>
          <w:rtl/>
        </w:rPr>
        <w:t>العطف،</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كثر</w:t>
      </w:r>
      <w:r>
        <w:rPr>
          <w:w w:val="103"/>
          <w:rtl/>
        </w:rPr>
        <w:t xml:space="preserve"> [</w:t>
      </w:r>
      <w:r>
        <w:rPr>
          <w:rFonts w:ascii="Arial" w:hAnsi="Arial" w:cs="Arial" w:hint="cs"/>
          <w:w w:val="103"/>
          <w:rtl/>
        </w:rPr>
        <w:t>التذكير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نوح</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العطف</w:t>
      </w:r>
      <w:r>
        <w:rPr>
          <w:w w:val="103"/>
          <w:rtl/>
        </w:rPr>
        <w:t xml:space="preserve"> </w:t>
      </w:r>
      <w:r>
        <w:rPr>
          <w:rFonts w:ascii="Arial" w:hAnsi="Arial" w:cs="Arial" w:hint="cs"/>
          <w:w w:val="103"/>
          <w:rtl/>
        </w:rPr>
        <w:t>بالفاء؛</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يتأخَّر</w:t>
      </w:r>
      <w:r>
        <w:rPr>
          <w:w w:val="103"/>
          <w:rtl/>
        </w:rPr>
        <w:t xml:space="preserve"> </w:t>
      </w:r>
      <w:r>
        <w:rPr>
          <w:rFonts w:ascii="Arial" w:hAnsi="Arial" w:cs="Arial" w:hint="cs"/>
          <w:w w:val="103"/>
          <w:rtl/>
        </w:rPr>
        <w:t>تذكيره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الإرسال</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حضرهم،</w:t>
      </w:r>
      <w:r>
        <w:rPr>
          <w:w w:val="103"/>
          <w:rtl/>
        </w:rPr>
        <w:t xml:space="preserve"> </w:t>
      </w:r>
      <w:r>
        <w:rPr>
          <w:rFonts w:ascii="Arial" w:hAnsi="Arial" w:cs="Arial" w:hint="cs"/>
          <w:w w:val="103"/>
          <w:rtl/>
        </w:rPr>
        <w:t>وهود</w:t>
      </w:r>
      <w:r>
        <w:rPr>
          <w:w w:val="103"/>
          <w:rtl/>
        </w:rPr>
        <w:t xml:space="preserve"> </w:t>
      </w:r>
      <w:r>
        <w:rPr>
          <w:rFonts w:ascii="Arial" w:hAnsi="Arial" w:cs="Arial" w:hint="cs"/>
          <w:w w:val="103"/>
          <w:rtl/>
        </w:rPr>
        <w:t>ذهب</w:t>
      </w:r>
      <w:r>
        <w:rPr>
          <w:w w:val="103"/>
          <w:rtl/>
        </w:rPr>
        <w:t xml:space="preserve"> </w:t>
      </w:r>
      <w:r>
        <w:rPr>
          <w:rFonts w:ascii="Arial" w:hAnsi="Arial" w:cs="Arial" w:hint="cs"/>
          <w:w w:val="103"/>
          <w:rtl/>
        </w:rPr>
        <w:t>إليهم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موضع</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فيهم،</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باشر</w:t>
      </w:r>
      <w:r>
        <w:rPr>
          <w:w w:val="103"/>
          <w:rtl/>
        </w:rPr>
        <w:t xml:space="preserve"> </w:t>
      </w:r>
      <w:r>
        <w:rPr>
          <w:rFonts w:ascii="Arial" w:hAnsi="Arial" w:cs="Arial" w:hint="cs"/>
          <w:w w:val="103"/>
          <w:rtl/>
        </w:rPr>
        <w:t>نوح</w:t>
      </w:r>
      <w:r>
        <w:rPr>
          <w:w w:val="103"/>
          <w:rtl/>
        </w:rPr>
        <w:t xml:space="preserve"> </w:t>
      </w:r>
      <w:r>
        <w:rPr>
          <w:rFonts w:ascii="Arial" w:hAnsi="Arial" w:cs="Arial" w:hint="cs"/>
          <w:w w:val="103"/>
          <w:rtl/>
        </w:rPr>
        <w:t>التذكير</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الإرسال</w:t>
      </w:r>
      <w:r>
        <w:rPr>
          <w:w w:val="103"/>
          <w:rtl/>
        </w:rPr>
        <w:t xml:space="preserve">. </w:t>
      </w:r>
      <w:r>
        <w:rPr>
          <w:rFonts w:ascii="Arial" w:hAnsi="Arial" w:cs="Arial" w:hint="cs"/>
          <w:w w:val="103"/>
          <w:rtl/>
        </w:rPr>
        <w:t>واحتجَّ</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وجوب</w:t>
      </w:r>
      <w:r>
        <w:rPr>
          <w:w w:val="103"/>
          <w:rtl/>
        </w:rPr>
        <w:t xml:space="preserve"> </w:t>
      </w:r>
      <w:r>
        <w:rPr>
          <w:rFonts w:ascii="Arial" w:hAnsi="Arial" w:cs="Arial" w:hint="cs"/>
          <w:w w:val="103"/>
          <w:rtl/>
        </w:rPr>
        <w:t>عبادة</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وحده</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مَا</w:t>
      </w:r>
      <w:r>
        <w:rPr>
          <w:rStyle w:val="bold"/>
          <w:rFonts w:ascii="Calibri" w:cs="Calibri" w:hint="cs"/>
          <w:w w:val="103"/>
          <w:rtl/>
        </w:rPr>
        <w:t> </w:t>
      </w:r>
      <w:r>
        <w:rPr>
          <w:rStyle w:val="bold"/>
          <w:rFonts w:ascii="Arial" w:hAnsi="Arial" w:cs="Arial" w:hint="cs"/>
          <w:w w:val="103"/>
          <w:rtl/>
        </w:rPr>
        <w:t>لَكُم</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اِلَهٍ</w:t>
      </w:r>
      <w:r>
        <w:rPr>
          <w:rStyle w:val="bold"/>
          <w:w w:val="103"/>
          <w:rtl/>
        </w:rPr>
        <w:t xml:space="preserve"> </w:t>
      </w:r>
      <w:r>
        <w:rPr>
          <w:rStyle w:val="bold"/>
          <w:rFonts w:ascii="Arial" w:hAnsi="Arial" w:cs="Arial" w:hint="cs"/>
          <w:w w:val="103"/>
          <w:rtl/>
        </w:rPr>
        <w:t>غَيْرُهُ</w:t>
      </w:r>
      <w:r>
        <w:rPr>
          <w:w w:val="103"/>
          <w:rtl/>
        </w:rPr>
        <w:t> </w:t>
      </w:r>
      <w:r>
        <w:rPr>
          <w:rFonts w:ascii="Arial" w:hAnsi="Arial" w:cs="Arial"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حدِّ</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مرَّ</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أَفَلَا</w:t>
      </w:r>
      <w:r>
        <w:rPr>
          <w:rStyle w:val="bold"/>
          <w:w w:val="103"/>
          <w:rtl/>
        </w:rPr>
        <w:t xml:space="preserve"> </w:t>
      </w:r>
      <w:r>
        <w:rPr>
          <w:rStyle w:val="bold"/>
          <w:rFonts w:ascii="Arial" w:hAnsi="Arial" w:cs="Arial" w:hint="cs"/>
          <w:w w:val="103"/>
          <w:rtl/>
        </w:rPr>
        <w:t>تَتَّقُونَ</w:t>
      </w:r>
      <w:r>
        <w:rPr>
          <w:w w:val="103"/>
          <w:rtl/>
        </w:rPr>
        <w:t> </w:t>
      </w:r>
      <w:r>
        <w:rPr>
          <w:rFonts w:ascii="Arial" w:hAnsi="Arial" w:cs="Arial" w:hint="cs"/>
          <w:w w:val="103"/>
          <w:rtl/>
        </w:rPr>
        <w:t>﴾</w:t>
      </w:r>
      <w:r>
        <w:rPr>
          <w:w w:val="103"/>
          <w:rtl/>
        </w:rPr>
        <w:t xml:space="preserve"> </w:t>
      </w:r>
      <w:r>
        <w:rPr>
          <w:rFonts w:ascii="Arial" w:hAnsi="Arial" w:cs="Arial" w:hint="cs"/>
          <w:w w:val="103"/>
          <w:rtl/>
        </w:rPr>
        <w:t>أتغفلون</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تتَّقون</w:t>
      </w:r>
      <w:r>
        <w:rPr>
          <w:w w:val="103"/>
          <w:rtl/>
        </w:rPr>
        <w:t xml:space="preserve"> </w:t>
      </w:r>
      <w:r>
        <w:rPr>
          <w:rFonts w:ascii="Arial" w:hAnsi="Arial" w:cs="Arial" w:hint="cs"/>
          <w:w w:val="103"/>
          <w:rtl/>
        </w:rPr>
        <w:t>عذابه،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أتُعرِضون</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تتَّقون</w:t>
      </w:r>
      <w:r>
        <w:rPr>
          <w:w w:val="103"/>
          <w:rtl/>
        </w:rPr>
        <w:t xml:space="preserve"> </w:t>
      </w:r>
      <w:r>
        <w:rPr>
          <w:rFonts w:ascii="Arial" w:hAnsi="Arial" w:cs="Arial" w:hint="cs"/>
          <w:w w:val="103"/>
          <w:rtl/>
        </w:rPr>
        <w:t>العقاب</w:t>
      </w:r>
      <w:r>
        <w:rPr>
          <w:w w:val="103"/>
          <w:rtl/>
        </w:rPr>
        <w:t xml:space="preserve"> </w:t>
      </w:r>
      <w:r>
        <w:rPr>
          <w:rFonts w:ascii="Arial" w:hAnsi="Arial" w:cs="Arial" w:hint="cs"/>
          <w:w w:val="103"/>
          <w:rtl/>
        </w:rPr>
        <w:t>والإشراك</w:t>
      </w:r>
      <w:r>
        <w:rPr>
          <w:w w:val="103"/>
          <w:rtl/>
        </w:rPr>
        <w:t xml:space="preserve"> </w:t>
      </w:r>
      <w:r>
        <w:rPr>
          <w:rFonts w:ascii="Arial" w:hAnsi="Arial" w:cs="Arial" w:hint="cs"/>
          <w:w w:val="103"/>
          <w:rtl/>
        </w:rPr>
        <w:t>وظلم</w:t>
      </w:r>
      <w:r>
        <w:rPr>
          <w:w w:val="103"/>
          <w:rtl/>
        </w:rPr>
        <w:t xml:space="preserve"> </w:t>
      </w:r>
      <w:r>
        <w:rPr>
          <w:rFonts w:ascii="Arial" w:hAnsi="Arial" w:cs="Arial" w:hint="cs"/>
          <w:w w:val="103"/>
          <w:rtl/>
        </w:rPr>
        <w:t>العباد</w:t>
      </w:r>
      <w:r>
        <w:rPr>
          <w:w w:val="103"/>
          <w:rtl/>
        </w:rPr>
        <w:t xml:space="preserve"> </w:t>
      </w:r>
      <w:r>
        <w:rPr>
          <w:rFonts w:ascii="Arial" w:hAnsi="Arial" w:cs="Arial" w:hint="cs"/>
          <w:w w:val="103"/>
          <w:rtl/>
        </w:rPr>
        <w:t>وعبادة</w:t>
      </w:r>
      <w:r>
        <w:rPr>
          <w:w w:val="103"/>
          <w:rtl/>
        </w:rPr>
        <w:t xml:space="preserve"> </w:t>
      </w:r>
      <w:r>
        <w:rPr>
          <w:rFonts w:ascii="Arial" w:hAnsi="Arial" w:cs="Arial" w:hint="cs"/>
          <w:w w:val="103"/>
          <w:rtl/>
        </w:rPr>
        <w:t>الأصنام،</w:t>
      </w:r>
      <w:r>
        <w:rPr>
          <w:w w:val="103"/>
          <w:rtl/>
        </w:rPr>
        <w:t xml:space="preserve"> </w:t>
      </w:r>
      <w:r>
        <w:rPr>
          <w:rFonts w:ascii="Arial" w:hAnsi="Arial" w:cs="Arial" w:hint="cs"/>
          <w:w w:val="103"/>
          <w:rtl/>
        </w:rPr>
        <w:t>صداء</w:t>
      </w:r>
      <w:r>
        <w:rPr>
          <w:w w:val="103"/>
          <w:rtl/>
        </w:rPr>
        <w:t xml:space="preserve"> </w:t>
      </w:r>
      <w:r>
        <w:rPr>
          <w:rFonts w:ascii="Arial" w:hAnsi="Arial" w:cs="Arial" w:hint="cs"/>
          <w:w w:val="103"/>
          <w:rtl/>
        </w:rPr>
        <w:t>ورمل</w:t>
      </w:r>
      <w:r>
        <w:rPr>
          <w:w w:val="103"/>
          <w:rtl/>
        </w:rPr>
        <w:t xml:space="preserve"> </w:t>
      </w:r>
      <w:r>
        <w:rPr>
          <w:rFonts w:ascii="Arial" w:hAnsi="Arial" w:cs="Arial" w:hint="cs"/>
          <w:w w:val="103"/>
          <w:rtl/>
        </w:rPr>
        <w:t>وصمد</w:t>
      </w:r>
      <w:r>
        <w:rPr>
          <w:w w:val="103"/>
          <w:rtl/>
        </w:rPr>
        <w:t xml:space="preserve"> </w:t>
      </w:r>
      <w:r>
        <w:rPr>
          <w:rFonts w:ascii="Arial" w:hAnsi="Arial" w:cs="Arial" w:hint="cs"/>
          <w:w w:val="103"/>
          <w:rtl/>
        </w:rPr>
        <w:t>وصمود</w:t>
      </w:r>
      <w:r>
        <w:rPr>
          <w:w w:val="103"/>
          <w:rtl/>
        </w:rPr>
        <w:t xml:space="preserve"> </w:t>
      </w:r>
      <w:r>
        <w:rPr>
          <w:rFonts w:ascii="Arial" w:hAnsi="Arial" w:cs="Arial" w:hint="cs"/>
          <w:w w:val="103"/>
          <w:rtl/>
        </w:rPr>
        <w:t>والهباء</w:t>
      </w:r>
      <w:r>
        <w:rPr>
          <w:w w:val="103"/>
          <w:rtl/>
        </w:rPr>
        <w:t xml:space="preserve"> </w:t>
      </w:r>
      <w:r>
        <w:rPr>
          <w:rFonts w:ascii="Arial" w:hAnsi="Arial" w:cs="Arial" w:hint="cs"/>
          <w:w w:val="103"/>
          <w:rtl/>
        </w:rPr>
        <w:t>أصناما</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سورة</w:t>
      </w:r>
      <w:r>
        <w:rPr>
          <w:w w:val="103"/>
          <w:rtl/>
        </w:rPr>
        <w:t xml:space="preserve">] </w:t>
      </w:r>
      <w:r>
        <w:rPr>
          <w:rFonts w:ascii="Arial" w:hAnsi="Arial" w:cs="Arial" w:hint="cs"/>
          <w:w w:val="103"/>
          <w:rtl/>
        </w:rPr>
        <w:t>هود</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أَفَلَا</w:t>
      </w:r>
      <w:r>
        <w:rPr>
          <w:w w:val="103"/>
          <w:rtl/>
        </w:rPr>
        <w:t xml:space="preserve"> </w:t>
      </w:r>
      <w:r>
        <w:rPr>
          <w:rFonts w:ascii="Arial" w:hAnsi="Arial" w:cs="Arial" w:hint="cs"/>
          <w:w w:val="103"/>
          <w:rtl/>
        </w:rPr>
        <w:t>تَعْقِلُونَ</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الآية</w:t>
      </w:r>
      <w:r>
        <w:rPr>
          <w:rStyle w:val="CharacterStyle11"/>
          <w:w w:val="103"/>
          <w:rtl/>
        </w:rPr>
        <w:t>:</w:t>
      </w:r>
      <w:r>
        <w:rPr>
          <w:rStyle w:val="CharacterStyle11"/>
          <w:rFonts w:ascii="Calibri" w:cs="Calibri" w:hint="cs"/>
          <w:w w:val="103"/>
          <w:rtl/>
        </w:rPr>
        <w:t> </w:t>
      </w:r>
      <w:r>
        <w:rPr>
          <w:rStyle w:val="CharacterStyle11"/>
          <w:w w:val="103"/>
          <w:rtl/>
        </w:rPr>
        <w:t>51]</w:t>
      </w:r>
      <w:r>
        <w:rPr>
          <w:w w:val="103"/>
          <w:rtl/>
        </w:rPr>
        <w:t xml:space="preserve"> </w:t>
      </w:r>
      <w:r>
        <w:rPr>
          <w:rFonts w:ascii="Arial" w:hAnsi="Arial" w:cs="Arial" w:hint="cs"/>
          <w:w w:val="103"/>
          <w:rtl/>
        </w:rPr>
        <w:t>فنقول</w:t>
      </w:r>
      <w:r>
        <w:rPr>
          <w:w w:val="103"/>
          <w:rtl/>
        </w:rPr>
        <w:t xml:space="preserve">: </w:t>
      </w:r>
      <w:r>
        <w:rPr>
          <w:rFonts w:ascii="Arial" w:hAnsi="Arial" w:cs="Arial" w:hint="cs"/>
          <w:w w:val="103"/>
          <w:rtl/>
        </w:rPr>
        <w:t>قالهما</w:t>
      </w:r>
      <w:r>
        <w:rPr>
          <w:w w:val="103"/>
          <w:rtl/>
        </w:rPr>
        <w:t xml:space="preserve"> </w:t>
      </w:r>
      <w:r>
        <w:rPr>
          <w:rFonts w:ascii="Arial" w:hAnsi="Arial" w:cs="Arial" w:hint="cs"/>
          <w:w w:val="103"/>
          <w:rtl/>
        </w:rPr>
        <w:t>معا،</w:t>
      </w:r>
      <w:r>
        <w:rPr>
          <w:w w:val="103"/>
          <w:rtl/>
        </w:rPr>
        <w:t xml:space="preserve"> </w:t>
      </w:r>
      <w:r>
        <w:rPr>
          <w:rFonts w:ascii="Arial" w:hAnsi="Arial" w:cs="Arial" w:hint="cs"/>
          <w:w w:val="103"/>
          <w:rtl/>
        </w:rPr>
        <w:t>فذكر</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كلًّا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موضع</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إِنَ</w:t>
      </w:r>
      <w:r>
        <w:rPr>
          <w:w w:val="103"/>
          <w:rtl/>
        </w:rPr>
        <w:t xml:space="preserve"> </w:t>
      </w:r>
      <w:r>
        <w:rPr>
          <w:rFonts w:ascii="Arial" w:hAnsi="Arial" w:cs="Arial" w:hint="cs"/>
          <w:w w:val="103"/>
          <w:rtl/>
        </w:rPr>
        <w:t>اَنتُمُ</w:t>
      </w:r>
      <w:r>
        <w:rPr>
          <w:rStyle w:val="wawsmall"/>
          <w:rFonts w:ascii="Arial" w:hAnsi="Arial" w:cs="Arial" w:hint="cs"/>
          <w:w w:val="103"/>
          <w:rtl/>
        </w:rPr>
        <w:t>وۤ</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مُفْتَرُونَ</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هود</w:t>
      </w:r>
      <w:r>
        <w:rPr>
          <w:rStyle w:val="CharacterStyle11"/>
          <w:w w:val="103"/>
          <w:rtl/>
        </w:rPr>
        <w:t>:</w:t>
      </w:r>
      <w:r>
        <w:rPr>
          <w:rStyle w:val="CharacterStyle11"/>
          <w:rFonts w:ascii="Calibri" w:cs="Calibri" w:hint="cs"/>
          <w:w w:val="103"/>
          <w:rtl/>
        </w:rPr>
        <w:t> </w:t>
      </w:r>
      <w:r>
        <w:rPr>
          <w:rStyle w:val="CharacterStyle11"/>
          <w:w w:val="103"/>
          <w:rtl/>
        </w:rPr>
        <w:t>50]</w:t>
      </w:r>
      <w:r>
        <w:rPr>
          <w:w w:val="103"/>
          <w:rtl/>
        </w:rPr>
        <w:t>.</w:t>
      </w:r>
    </w:p>
    <w:p w:rsidR="00B03E2D" w:rsidRDefault="00B03E2D">
      <w:pPr>
        <w:pStyle w:val="textquran"/>
        <w:rPr>
          <w:rtl/>
        </w:rPr>
      </w:pPr>
      <w:r>
        <w:rPr>
          <w:rFonts w:ascii="Arial" w:hAnsi="Arial" w:cs="Arial" w:hint="cs"/>
          <w:rtl/>
        </w:rPr>
        <w:t>وقال</w:t>
      </w:r>
      <w:r>
        <w:rPr>
          <w:rtl/>
        </w:rPr>
        <w:t xml:space="preserve"> </w:t>
      </w:r>
      <w:r>
        <w:rPr>
          <w:rFonts w:ascii="Arial" w:hAnsi="Arial" w:cs="Arial" w:hint="cs"/>
          <w:rtl/>
        </w:rPr>
        <w:t>هنا</w:t>
      </w:r>
      <w:r>
        <w:rPr>
          <w:rtl/>
        </w:rPr>
        <w:t xml:space="preserve">: </w:t>
      </w:r>
      <w:r>
        <w:rPr>
          <w:rFonts w:ascii="Arial" w:hAnsi="Arial" w:cs="Arial" w:hint="cs"/>
          <w:rtl/>
        </w:rPr>
        <w:t>﴿</w:t>
      </w:r>
      <w:r>
        <w:rPr>
          <w:rFonts w:ascii="Calibri" w:cs="Calibri" w:hint="cs"/>
          <w:rtl/>
        </w:rPr>
        <w:t> </w:t>
      </w:r>
      <w:r>
        <w:rPr>
          <w:rFonts w:ascii="Arial" w:hAnsi="Arial" w:cs="Arial" w:hint="cs"/>
          <w:rtl/>
        </w:rPr>
        <w:t>أَفَلَا</w:t>
      </w:r>
      <w:r>
        <w:rPr>
          <w:rtl/>
        </w:rPr>
        <w:t xml:space="preserve"> </w:t>
      </w:r>
      <w:r>
        <w:rPr>
          <w:rFonts w:ascii="Arial" w:hAnsi="Arial" w:cs="Arial" w:hint="cs"/>
          <w:rtl/>
        </w:rPr>
        <w:t>تَتَّقُونَ</w:t>
      </w:r>
      <w:r>
        <w:rPr>
          <w:rFonts w:ascii="Calibri" w:cs="Calibri" w:hint="cs"/>
          <w:rtl/>
        </w:rPr>
        <w:t> </w:t>
      </w:r>
      <w:r>
        <w:rPr>
          <w:rFonts w:ascii="Arial" w:hAnsi="Arial" w:cs="Arial" w:hint="cs"/>
          <w:rtl/>
        </w:rPr>
        <w:t>﴾</w:t>
      </w:r>
      <w:r>
        <w:rPr>
          <w:rtl/>
        </w:rPr>
        <w:t xml:space="preserve"> </w:t>
      </w:r>
      <w:r>
        <w:rPr>
          <w:rFonts w:ascii="Arial" w:hAnsi="Arial" w:cs="Arial" w:hint="cs"/>
          <w:rtl/>
        </w:rPr>
        <w:t>لأنَّهم</w:t>
      </w:r>
      <w:r>
        <w:rPr>
          <w:rtl/>
        </w:rPr>
        <w:t xml:space="preserve"> </w:t>
      </w:r>
      <w:r>
        <w:rPr>
          <w:rFonts w:ascii="Arial" w:hAnsi="Arial" w:cs="Arial" w:hint="cs"/>
          <w:rtl/>
        </w:rPr>
        <w:t>تقدَّمهم</w:t>
      </w:r>
      <w:r>
        <w:rPr>
          <w:rtl/>
        </w:rPr>
        <w:t xml:space="preserve"> </w:t>
      </w:r>
      <w:r>
        <w:rPr>
          <w:rFonts w:ascii="Arial" w:hAnsi="Arial" w:cs="Arial" w:hint="cs"/>
          <w:rtl/>
        </w:rPr>
        <w:t>عذاب</w:t>
      </w:r>
      <w:r>
        <w:rPr>
          <w:rtl/>
        </w:rPr>
        <w:t xml:space="preserve"> </w:t>
      </w:r>
      <w:r>
        <w:rPr>
          <w:rFonts w:ascii="Arial" w:hAnsi="Arial" w:cs="Arial" w:hint="cs"/>
          <w:rtl/>
        </w:rPr>
        <w:t>قوم</w:t>
      </w:r>
      <w:r>
        <w:rPr>
          <w:rtl/>
        </w:rPr>
        <w:t xml:space="preserve"> </w:t>
      </w:r>
      <w:r>
        <w:rPr>
          <w:rFonts w:ascii="Arial" w:hAnsi="Arial" w:cs="Arial" w:hint="cs"/>
          <w:rtl/>
        </w:rPr>
        <w:t>نوح</w:t>
      </w:r>
      <w:r>
        <w:rPr>
          <w:rtl/>
        </w:rPr>
        <w:t xml:space="preserve"> </w:t>
      </w:r>
      <w:r>
        <w:rPr>
          <w:rFonts w:ascii="Arial" w:hAnsi="Arial" w:cs="Arial" w:hint="cs"/>
          <w:rtl/>
        </w:rPr>
        <w:t>وقد</w:t>
      </w:r>
      <w:r>
        <w:rPr>
          <w:rtl/>
        </w:rPr>
        <w:t xml:space="preserve"> </w:t>
      </w:r>
      <w:r>
        <w:rPr>
          <w:rFonts w:ascii="Arial" w:hAnsi="Arial" w:cs="Arial" w:hint="cs"/>
          <w:rtl/>
        </w:rPr>
        <w:t>علموا</w:t>
      </w:r>
      <w:r>
        <w:rPr>
          <w:rtl/>
        </w:rPr>
        <w:t xml:space="preserve"> </w:t>
      </w:r>
      <w:r>
        <w:rPr>
          <w:rFonts w:ascii="Arial" w:hAnsi="Arial" w:cs="Arial" w:hint="cs"/>
          <w:rtl/>
        </w:rPr>
        <w:t>به،</w:t>
      </w:r>
      <w:r>
        <w:rPr>
          <w:rtl/>
        </w:rPr>
        <w:t xml:space="preserve"> </w:t>
      </w:r>
      <w:r>
        <w:rPr>
          <w:rFonts w:ascii="Arial" w:hAnsi="Arial" w:cs="Arial" w:hint="cs"/>
          <w:rtl/>
        </w:rPr>
        <w:t>وقيل</w:t>
      </w:r>
      <w:r>
        <w:rPr>
          <w:rtl/>
        </w:rPr>
        <w:t xml:space="preserve">: </w:t>
      </w:r>
      <w:r>
        <w:rPr>
          <w:rFonts w:ascii="Arial" w:hAnsi="Arial" w:cs="Arial" w:hint="cs"/>
          <w:rtl/>
        </w:rPr>
        <w:t>لأنَّهم</w:t>
      </w:r>
      <w:r>
        <w:rPr>
          <w:rtl/>
        </w:rPr>
        <w:t xml:space="preserve"> </w:t>
      </w:r>
      <w:r>
        <w:rPr>
          <w:rFonts w:ascii="Arial" w:hAnsi="Arial" w:cs="Arial" w:hint="cs"/>
          <w:rtl/>
        </w:rPr>
        <w:t>أقرب</w:t>
      </w:r>
      <w:r>
        <w:rPr>
          <w:rtl/>
        </w:rPr>
        <w:t xml:space="preserve"> </w:t>
      </w:r>
      <w:r>
        <w:rPr>
          <w:rFonts w:ascii="Arial" w:hAnsi="Arial" w:cs="Arial" w:hint="cs"/>
          <w:rtl/>
        </w:rPr>
        <w:t>إلى</w:t>
      </w:r>
      <w:r>
        <w:rPr>
          <w:rtl/>
        </w:rPr>
        <w:t xml:space="preserve"> </w:t>
      </w:r>
      <w:r>
        <w:rPr>
          <w:rFonts w:ascii="Arial" w:hAnsi="Arial" w:cs="Arial" w:hint="cs"/>
          <w:rtl/>
        </w:rPr>
        <w:t>القبول</w:t>
      </w:r>
      <w:r>
        <w:rPr>
          <w:rtl/>
        </w:rPr>
        <w:t xml:space="preserve"> </w:t>
      </w:r>
      <w:r>
        <w:rPr>
          <w:rFonts w:ascii="Arial" w:hAnsi="Arial" w:cs="Arial" w:hint="cs"/>
          <w:rtl/>
        </w:rPr>
        <w:t>من</w:t>
      </w:r>
      <w:r>
        <w:rPr>
          <w:rtl/>
        </w:rPr>
        <w:t xml:space="preserve"> </w:t>
      </w:r>
      <w:r>
        <w:rPr>
          <w:rFonts w:ascii="Arial" w:hAnsi="Arial" w:cs="Arial" w:hint="cs"/>
          <w:rtl/>
        </w:rPr>
        <w:t>قوم</w:t>
      </w:r>
      <w:r>
        <w:rPr>
          <w:rtl/>
        </w:rPr>
        <w:t xml:space="preserve"> </w:t>
      </w:r>
      <w:r>
        <w:rPr>
          <w:rFonts w:ascii="Arial" w:hAnsi="Arial" w:cs="Arial" w:hint="cs"/>
          <w:rtl/>
        </w:rPr>
        <w:t>نوح،</w:t>
      </w:r>
      <w:r>
        <w:rPr>
          <w:rtl/>
        </w:rPr>
        <w:t xml:space="preserve"> </w:t>
      </w:r>
      <w:r>
        <w:rPr>
          <w:rFonts w:ascii="Arial" w:hAnsi="Arial" w:cs="Arial" w:hint="cs"/>
          <w:rtl/>
        </w:rPr>
        <w:t>وكانوا</w:t>
      </w:r>
      <w:r>
        <w:rPr>
          <w:rtl/>
        </w:rPr>
        <w:t xml:space="preserve"> </w:t>
      </w:r>
      <w:r>
        <w:rPr>
          <w:rFonts w:ascii="Arial" w:hAnsi="Arial" w:cs="Arial" w:hint="cs"/>
          <w:rtl/>
        </w:rPr>
        <w:t>ينزلون</w:t>
      </w:r>
      <w:r>
        <w:rPr>
          <w:rtl/>
        </w:rPr>
        <w:t xml:space="preserve"> </w:t>
      </w:r>
      <w:r>
        <w:rPr>
          <w:rFonts w:ascii="Arial" w:hAnsi="Arial" w:cs="Arial" w:hint="cs"/>
          <w:rtl/>
        </w:rPr>
        <w:t>اليمن</w:t>
      </w:r>
      <w:r>
        <w:rPr>
          <w:rtl/>
        </w:rPr>
        <w:t xml:space="preserve"> </w:t>
      </w:r>
      <w:r>
        <w:rPr>
          <w:rFonts w:ascii="Arial" w:hAnsi="Arial" w:cs="Arial" w:hint="cs"/>
          <w:rtl/>
        </w:rPr>
        <w:t>بالأحقاف</w:t>
      </w:r>
      <w:r>
        <w:rPr>
          <w:rtl/>
        </w:rPr>
        <w:t xml:space="preserve"> </w:t>
      </w:r>
      <w:r>
        <w:rPr>
          <w:rFonts w:ascii="Arial" w:hAnsi="Arial" w:cs="Arial" w:hint="cs"/>
          <w:rtl/>
        </w:rPr>
        <w:t>ـ</w:t>
      </w:r>
      <w:r>
        <w:rPr>
          <w:rFonts w:ascii="Calibri" w:cs="Calibri" w:hint="cs"/>
          <w:rtl/>
        </w:rPr>
        <w:t> </w:t>
      </w:r>
      <w:r>
        <w:rPr>
          <w:rFonts w:ascii="Arial" w:hAnsi="Arial" w:cs="Arial" w:hint="cs"/>
          <w:rtl/>
        </w:rPr>
        <w:t>رمال</w:t>
      </w:r>
      <w:r>
        <w:rPr>
          <w:rtl/>
        </w:rPr>
        <w:t xml:space="preserve"> </w:t>
      </w:r>
      <w:r>
        <w:rPr>
          <w:rFonts w:ascii="Arial" w:hAnsi="Arial" w:cs="Arial" w:hint="cs"/>
          <w:rtl/>
        </w:rPr>
        <w:t>بين</w:t>
      </w:r>
      <w:r>
        <w:rPr>
          <w:rtl/>
        </w:rPr>
        <w:t xml:space="preserve"> </w:t>
      </w:r>
      <w:r>
        <w:rPr>
          <w:rFonts w:ascii="Arial" w:hAnsi="Arial" w:cs="Arial" w:hint="cs"/>
          <w:rtl/>
        </w:rPr>
        <w:t>عُمان</w:t>
      </w:r>
      <w:r>
        <w:rPr>
          <w:rtl/>
        </w:rPr>
        <w:t xml:space="preserve"> </w:t>
      </w:r>
      <w:r>
        <w:rPr>
          <w:rFonts w:ascii="Arial" w:hAnsi="Arial" w:cs="Arial" w:hint="cs"/>
          <w:rtl/>
        </w:rPr>
        <w:t>وحضرموت</w:t>
      </w:r>
      <w:r>
        <w:rPr>
          <w:rFonts w:ascii="Calibri" w:cs="Calibri" w:hint="cs"/>
          <w:rtl/>
        </w:rPr>
        <w:t> </w:t>
      </w:r>
      <w:r>
        <w:rPr>
          <w:rFonts w:ascii="Arial" w:hAnsi="Arial" w:cs="Arial" w:hint="cs"/>
          <w:rtl/>
        </w:rPr>
        <w:t>ـ</w:t>
      </w:r>
      <w:r>
        <w:rPr>
          <w:rtl/>
        </w:rPr>
        <w:t xml:space="preserve"> </w:t>
      </w:r>
      <w:r>
        <w:rPr>
          <w:rFonts w:ascii="Arial" w:hAnsi="Arial" w:cs="Arial" w:hint="cs"/>
          <w:rtl/>
        </w:rPr>
        <w:t>وكانوا</w:t>
      </w:r>
      <w:r>
        <w:rPr>
          <w:rtl/>
        </w:rPr>
        <w:t xml:space="preserve"> </w:t>
      </w:r>
      <w:r>
        <w:rPr>
          <w:rFonts w:ascii="Arial" w:hAnsi="Arial" w:cs="Arial" w:hint="cs"/>
          <w:rtl/>
        </w:rPr>
        <w:t>قد</w:t>
      </w:r>
      <w:r>
        <w:rPr>
          <w:rtl/>
        </w:rPr>
        <w:t xml:space="preserve"> </w:t>
      </w:r>
      <w:r>
        <w:rPr>
          <w:rFonts w:ascii="Arial" w:hAnsi="Arial" w:cs="Arial" w:hint="cs"/>
          <w:rtl/>
        </w:rPr>
        <w:t>قهروا</w:t>
      </w:r>
      <w:r>
        <w:rPr>
          <w:rtl/>
        </w:rPr>
        <w:t xml:space="preserve"> </w:t>
      </w:r>
      <w:r>
        <w:rPr>
          <w:rFonts w:ascii="Arial" w:hAnsi="Arial" w:cs="Arial" w:hint="cs"/>
          <w:rtl/>
        </w:rPr>
        <w:t>أهل</w:t>
      </w:r>
      <w:r>
        <w:rPr>
          <w:rtl/>
        </w:rPr>
        <w:t xml:space="preserve"> </w:t>
      </w:r>
      <w:r>
        <w:rPr>
          <w:rFonts w:ascii="Arial" w:hAnsi="Arial" w:cs="Arial" w:hint="cs"/>
          <w:rtl/>
        </w:rPr>
        <w:t>الأرض</w:t>
      </w:r>
      <w:r>
        <w:rPr>
          <w:rtl/>
        </w:rPr>
        <w:t xml:space="preserve"> </w:t>
      </w:r>
      <w:r>
        <w:rPr>
          <w:rFonts w:ascii="Arial" w:hAnsi="Arial" w:cs="Arial" w:hint="cs"/>
          <w:rtl/>
        </w:rPr>
        <w:t>بفضل</w:t>
      </w:r>
      <w:r>
        <w:rPr>
          <w:rtl/>
        </w:rPr>
        <w:t xml:space="preserve"> </w:t>
      </w:r>
      <w:r>
        <w:rPr>
          <w:rFonts w:ascii="Arial" w:hAnsi="Arial" w:cs="Arial" w:hint="cs"/>
          <w:rtl/>
        </w:rPr>
        <w:t>قوَّتهم</w:t>
      </w:r>
      <w:r>
        <w:rPr>
          <w:rtl/>
        </w:rPr>
        <w:t xml:space="preserve"> </w:t>
      </w:r>
      <w:r>
        <w:rPr>
          <w:rFonts w:ascii="Arial" w:hAnsi="Arial" w:cs="Arial" w:hint="cs"/>
          <w:rtl/>
        </w:rPr>
        <w:t>وعظم</w:t>
      </w:r>
      <w:r>
        <w:rPr>
          <w:rtl/>
        </w:rPr>
        <w:t xml:space="preserve"> </w:t>
      </w:r>
      <w:r>
        <w:rPr>
          <w:rFonts w:ascii="Arial" w:hAnsi="Arial" w:cs="Arial" w:hint="cs"/>
          <w:rtl/>
        </w:rPr>
        <w:t>أجسامهم،</w:t>
      </w:r>
      <w:r>
        <w:rPr>
          <w:rtl/>
        </w:rPr>
        <w:t xml:space="preserve"> </w:t>
      </w:r>
      <w:r>
        <w:rPr>
          <w:rFonts w:ascii="Arial" w:hAnsi="Arial" w:cs="Arial" w:hint="cs"/>
          <w:rtl/>
        </w:rPr>
        <w:t>وقالوا</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اَشَدُّ</w:t>
      </w:r>
      <w:r>
        <w:rPr>
          <w:rtl/>
        </w:rPr>
        <w:t xml:space="preserve"> </w:t>
      </w:r>
      <w:r>
        <w:rPr>
          <w:rFonts w:ascii="Arial" w:hAnsi="Arial" w:cs="Arial" w:hint="cs"/>
          <w:rtl/>
        </w:rPr>
        <w:t>مِنَّا</w:t>
      </w:r>
      <w:r>
        <w:rPr>
          <w:rtl/>
        </w:rPr>
        <w:t xml:space="preserve"> </w:t>
      </w:r>
      <w:r>
        <w:rPr>
          <w:rFonts w:ascii="Arial" w:hAnsi="Arial" w:cs="Arial" w:hint="cs"/>
          <w:rtl/>
        </w:rPr>
        <w:t>قُوَّةً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فصِّلت</w:t>
      </w:r>
      <w:r>
        <w:rPr>
          <w:rStyle w:val="CharacterStyle11"/>
          <w:rtl/>
        </w:rPr>
        <w:t>:</w:t>
      </w:r>
      <w:r>
        <w:rPr>
          <w:rStyle w:val="CharacterStyle11"/>
          <w:rFonts w:ascii="Calibri" w:cs="Calibri" w:hint="cs"/>
          <w:rtl/>
        </w:rPr>
        <w:t> </w:t>
      </w:r>
      <w:r>
        <w:rPr>
          <w:rStyle w:val="CharacterStyle11"/>
          <w:rtl/>
        </w:rPr>
        <w:t>15]</w:t>
      </w:r>
      <w:r>
        <w:rPr>
          <w:rtl/>
        </w:rPr>
        <w:t>.</w:t>
      </w:r>
    </w:p>
    <w:p w:rsidR="00B03E2D" w:rsidRDefault="00B03E2D">
      <w:pPr>
        <w:pStyle w:val="textquran"/>
        <w:rPr>
          <w:w w:val="102"/>
          <w:rtl/>
        </w:rPr>
      </w:pPr>
      <w:r>
        <w:rPr>
          <w:rFonts w:ascii="Arial" w:hAnsi="Arial" w:cs="Arial" w:hint="cs"/>
          <w:w w:val="102"/>
          <w:rtl/>
        </w:rPr>
        <w:t>وكأنَّه</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بِمَ</w:t>
      </w:r>
      <w:r>
        <w:rPr>
          <w:w w:val="102"/>
          <w:rtl/>
        </w:rPr>
        <w:t xml:space="preserve"> </w:t>
      </w:r>
      <w:r>
        <w:rPr>
          <w:rFonts w:ascii="Arial" w:hAnsi="Arial" w:cs="Arial" w:hint="cs"/>
          <w:w w:val="102"/>
          <w:rtl/>
        </w:rPr>
        <w:t>أجابوه؟</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قَالَ</w:t>
      </w:r>
      <w:r>
        <w:rPr>
          <w:rStyle w:val="bold"/>
          <w:w w:val="102"/>
          <w:rtl/>
        </w:rPr>
        <w:t xml:space="preserve"> </w:t>
      </w:r>
      <w:r>
        <w:rPr>
          <w:rStyle w:val="bold"/>
          <w:rFonts w:ascii="Arial" w:hAnsi="Arial" w:cs="Arial" w:hint="cs"/>
          <w:w w:val="102"/>
          <w:rtl/>
        </w:rPr>
        <w:t>اَلْمَلأُ</w:t>
      </w:r>
      <w:r>
        <w:rPr>
          <w:rStyle w:val="bold"/>
          <w:w w:val="102"/>
          <w:rtl/>
        </w:rPr>
        <w:t xml:space="preserve">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كَفَرُواْ</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قَوْمِهِ</w:t>
      </w:r>
      <w:r>
        <w:rPr>
          <w:w w:val="102"/>
          <w:rtl/>
        </w:rPr>
        <w:t> </w:t>
      </w:r>
      <w:r>
        <w:rPr>
          <w:rFonts w:ascii="Arial" w:hAnsi="Arial" w:cs="Arial" w:hint="cs"/>
          <w:w w:val="102"/>
          <w:rtl/>
        </w:rPr>
        <w:t>﴾</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أشرافهم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آمن</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كمرثد</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سعد</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عفير،</w:t>
      </w:r>
      <w:r>
        <w:rPr>
          <w:w w:val="102"/>
          <w:rtl/>
        </w:rPr>
        <w:t xml:space="preserve"> </w:t>
      </w:r>
      <w:r>
        <w:rPr>
          <w:rFonts w:ascii="Arial" w:hAnsi="Arial" w:cs="Arial" w:hint="cs"/>
          <w:w w:val="102"/>
          <w:rtl/>
        </w:rPr>
        <w:t>ولذلك</w:t>
      </w:r>
      <w:r>
        <w:rPr>
          <w:w w:val="102"/>
          <w:rtl/>
        </w:rPr>
        <w:t xml:space="preserve"> </w:t>
      </w:r>
      <w:r>
        <w:rPr>
          <w:rFonts w:ascii="Arial" w:hAnsi="Arial" w:cs="Arial" w:hint="cs"/>
          <w:w w:val="102"/>
          <w:rtl/>
        </w:rPr>
        <w:t>قيَّد</w:t>
      </w:r>
      <w:r>
        <w:rPr>
          <w:w w:val="102"/>
          <w:rtl/>
        </w:rPr>
        <w:t xml:space="preserve"> </w:t>
      </w:r>
      <w:r>
        <w:rPr>
          <w:rFonts w:ascii="Arial" w:hAnsi="Arial" w:cs="Arial" w:hint="cs"/>
          <w:w w:val="102"/>
          <w:rtl/>
        </w:rPr>
        <w:t>الملأ</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الذِينَ</w:t>
      </w:r>
      <w:r>
        <w:rPr>
          <w:w w:val="102"/>
          <w:rtl/>
        </w:rPr>
        <w:t xml:space="preserve"> </w:t>
      </w:r>
      <w:r>
        <w:rPr>
          <w:rFonts w:ascii="Arial" w:hAnsi="Arial" w:cs="Arial" w:hint="cs"/>
          <w:w w:val="102"/>
          <w:rtl/>
        </w:rPr>
        <w:t>كَفَرُوا</w:t>
      </w:r>
      <w:r>
        <w:rPr>
          <w:rFonts w:ascii="Calibri" w:cs="Calibri" w:hint="cs"/>
          <w:w w:val="102"/>
          <w:rtl/>
        </w:rPr>
        <w:t>»</w:t>
      </w:r>
      <w:r>
        <w:rPr>
          <w:w w:val="102"/>
          <w:rtl/>
        </w:rPr>
        <w:t xml:space="preserve"> </w:t>
      </w:r>
      <w:r>
        <w:rPr>
          <w:rFonts w:ascii="Arial" w:hAnsi="Arial" w:cs="Arial" w:hint="cs"/>
          <w:w w:val="102"/>
          <w:rtl/>
        </w:rPr>
        <w:t>بخلاف</w:t>
      </w:r>
      <w:r>
        <w:rPr>
          <w:w w:val="102"/>
          <w:rtl/>
        </w:rPr>
        <w:t xml:space="preserve"> </w:t>
      </w:r>
      <w:r>
        <w:rPr>
          <w:rFonts w:ascii="Arial" w:hAnsi="Arial" w:cs="Arial" w:hint="cs"/>
          <w:w w:val="102"/>
          <w:rtl/>
        </w:rPr>
        <w:t>نوح</w:t>
      </w:r>
      <w:r>
        <w:rPr>
          <w:w w:val="102"/>
          <w:rtl/>
        </w:rPr>
        <w:t xml:space="preserve"> </w:t>
      </w:r>
      <w:r>
        <w:rPr>
          <w:rFonts w:ascii="Arial" w:hAnsi="Arial" w:cs="Arial" w:hint="cs"/>
          <w:w w:val="102"/>
          <w:rtl/>
        </w:rPr>
        <w:t>فالقليل</w:t>
      </w:r>
      <w:r>
        <w:rPr>
          <w:w w:val="102"/>
          <w:rtl/>
        </w:rPr>
        <w:t xml:space="preserve"> </w:t>
      </w:r>
      <w:r>
        <w:rPr>
          <w:rFonts w:ascii="Arial" w:hAnsi="Arial" w:cs="Arial" w:hint="cs"/>
          <w:w w:val="102"/>
          <w:rtl/>
        </w:rPr>
        <w:t>الذين</w:t>
      </w:r>
      <w:r>
        <w:rPr>
          <w:w w:val="102"/>
          <w:rtl/>
        </w:rPr>
        <w:t xml:space="preserve"> </w:t>
      </w:r>
      <w:r>
        <w:rPr>
          <w:rFonts w:ascii="Arial" w:hAnsi="Arial" w:cs="Arial" w:hint="cs"/>
          <w:w w:val="102"/>
          <w:rtl/>
        </w:rPr>
        <w:t>آمنوا</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ليسوا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أشراف</w:t>
      </w:r>
      <w:r>
        <w:rPr>
          <w:w w:val="102"/>
          <w:rtl/>
        </w:rPr>
        <w:t xml:space="preserve"> </w:t>
      </w:r>
      <w:r>
        <w:rPr>
          <w:rFonts w:ascii="Arial" w:hAnsi="Arial" w:cs="Arial" w:hint="cs"/>
          <w:w w:val="102"/>
          <w:rtl/>
        </w:rPr>
        <w:t>قومه،</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كانوا</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فإنَّهم</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يؤمنوا</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مخاطبته</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ومثل</w:t>
      </w:r>
      <w:r>
        <w:rPr>
          <w:w w:val="102"/>
          <w:rtl/>
        </w:rPr>
        <w:t xml:space="preserve"> </w:t>
      </w:r>
      <w:r>
        <w:rPr>
          <w:rFonts w:ascii="Arial" w:hAnsi="Arial" w:cs="Arial" w:hint="cs"/>
          <w:w w:val="102"/>
          <w:rtl/>
        </w:rPr>
        <w:t>مرثد</w:t>
      </w:r>
      <w:r>
        <w:rPr>
          <w:w w:val="102"/>
          <w:rtl/>
        </w:rPr>
        <w:t xml:space="preserve"> </w:t>
      </w:r>
      <w:r>
        <w:rPr>
          <w:rFonts w:ascii="Arial" w:hAnsi="Arial" w:cs="Arial" w:hint="cs"/>
          <w:w w:val="102"/>
          <w:rtl/>
        </w:rPr>
        <w:t>آمن</w:t>
      </w:r>
      <w:r>
        <w:rPr>
          <w:w w:val="102"/>
          <w:rtl/>
        </w:rPr>
        <w:t xml:space="preserve"> </w:t>
      </w:r>
      <w:r>
        <w:rPr>
          <w:rFonts w:ascii="Arial" w:hAnsi="Arial" w:cs="Arial" w:hint="cs"/>
          <w:w w:val="102"/>
          <w:rtl/>
        </w:rPr>
        <w:t>بهود</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مخاطبته،</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سورة</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قَدَ</w:t>
      </w:r>
      <w:r>
        <w:rPr>
          <w:w w:val="102"/>
          <w:rtl/>
        </w:rPr>
        <w:t xml:space="preserve"> </w:t>
      </w:r>
      <w:r>
        <w:rPr>
          <w:rFonts w:ascii="Arial" w:hAnsi="Arial" w:cs="Arial" w:hint="cs"/>
          <w:w w:val="102"/>
          <w:rtl/>
        </w:rPr>
        <w:t>اَفْلَحَ</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الآية</w:t>
      </w:r>
      <w:r>
        <w:rPr>
          <w:rStyle w:val="CharacterStyle11"/>
          <w:w w:val="102"/>
          <w:rtl/>
        </w:rPr>
        <w:t>:</w:t>
      </w:r>
      <w:r>
        <w:rPr>
          <w:rStyle w:val="CharacterStyle11"/>
          <w:rFonts w:ascii="Calibri" w:cs="Calibri" w:hint="cs"/>
          <w:w w:val="102"/>
          <w:rtl/>
        </w:rPr>
        <w:t> </w:t>
      </w:r>
      <w:r>
        <w:rPr>
          <w:rStyle w:val="CharacterStyle11"/>
          <w:w w:val="102"/>
          <w:rtl/>
        </w:rPr>
        <w:t>24]</w:t>
      </w:r>
      <w:r>
        <w:rPr>
          <w:w w:val="102"/>
          <w:rtl/>
        </w:rPr>
        <w:t xml:space="preserve"> </w:t>
      </w:r>
      <w:r>
        <w:rPr>
          <w:rFonts w:ascii="Arial" w:hAnsi="Arial" w:cs="Arial" w:hint="cs"/>
          <w:w w:val="102"/>
          <w:rtl/>
        </w:rPr>
        <w:t>وصف</w:t>
      </w:r>
      <w:r>
        <w:rPr>
          <w:w w:val="102"/>
          <w:rtl/>
        </w:rPr>
        <w:t xml:space="preserve"> </w:t>
      </w:r>
      <w:r>
        <w:rPr>
          <w:rFonts w:ascii="Arial" w:hAnsi="Arial" w:cs="Arial" w:hint="cs"/>
          <w:w w:val="102"/>
          <w:rtl/>
        </w:rPr>
        <w:t>قوم</w:t>
      </w:r>
      <w:r>
        <w:rPr>
          <w:w w:val="102"/>
          <w:rtl/>
        </w:rPr>
        <w:t xml:space="preserve"> </w:t>
      </w:r>
      <w:r>
        <w:rPr>
          <w:rFonts w:ascii="Arial" w:hAnsi="Arial" w:cs="Arial" w:hint="cs"/>
          <w:w w:val="102"/>
          <w:rtl/>
        </w:rPr>
        <w:t>نوح</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وصف</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قوم</w:t>
      </w:r>
      <w:r>
        <w:rPr>
          <w:w w:val="102"/>
          <w:rtl/>
        </w:rPr>
        <w:t xml:space="preserve"> </w:t>
      </w:r>
      <w:r>
        <w:rPr>
          <w:rFonts w:ascii="Arial" w:hAnsi="Arial" w:cs="Arial" w:hint="cs"/>
          <w:w w:val="102"/>
          <w:rtl/>
        </w:rPr>
        <w:t>هود،</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الوصف</w:t>
      </w:r>
      <w:r>
        <w:rPr>
          <w:w w:val="102"/>
          <w:rtl/>
        </w:rPr>
        <w:t xml:space="preserve"> </w:t>
      </w:r>
      <w:r>
        <w:rPr>
          <w:rFonts w:ascii="Arial" w:hAnsi="Arial" w:cs="Arial" w:hint="cs"/>
          <w:w w:val="102"/>
          <w:rtl/>
        </w:rPr>
        <w:t>هناك</w:t>
      </w:r>
      <w:r>
        <w:rPr>
          <w:w w:val="102"/>
          <w:rtl/>
        </w:rPr>
        <w:t xml:space="preserve"> </w:t>
      </w:r>
      <w:r>
        <w:rPr>
          <w:rFonts w:ascii="Arial" w:hAnsi="Arial" w:cs="Arial" w:hint="cs"/>
          <w:w w:val="102"/>
          <w:rtl/>
        </w:rPr>
        <w:t>للذمِّ</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للتمييز</w:t>
      </w:r>
      <w:r>
        <w:rPr>
          <w:w w:val="102"/>
          <w:rtl/>
        </w:rPr>
        <w:t xml:space="preserve"> </w:t>
      </w:r>
      <w:r>
        <w:rPr>
          <w:rFonts w:ascii="Arial" w:hAnsi="Arial" w:cs="Arial" w:hint="cs"/>
          <w:w w:val="102"/>
          <w:rtl/>
        </w:rPr>
        <w:t>وهنا</w:t>
      </w:r>
      <w:r>
        <w:rPr>
          <w:w w:val="102"/>
          <w:rtl/>
        </w:rPr>
        <w:t xml:space="preserve"> </w:t>
      </w:r>
      <w:r>
        <w:rPr>
          <w:rFonts w:ascii="Arial" w:hAnsi="Arial" w:cs="Arial" w:hint="cs"/>
          <w:w w:val="102"/>
          <w:rtl/>
        </w:rPr>
        <w:t>للتمييز</w:t>
      </w:r>
      <w:r>
        <w:rPr>
          <w:w w:val="102"/>
          <w:rtl/>
        </w:rPr>
        <w:t xml:space="preserve"> </w:t>
      </w:r>
      <w:r>
        <w:rPr>
          <w:rFonts w:ascii="Arial" w:hAnsi="Arial" w:cs="Arial" w:hint="cs"/>
          <w:w w:val="102"/>
          <w:rtl/>
        </w:rPr>
        <w:t>والفرق،</w:t>
      </w:r>
      <w:r>
        <w:rPr>
          <w:w w:val="102"/>
          <w:rtl/>
        </w:rPr>
        <w:t xml:space="preserve"> </w:t>
      </w:r>
      <w:r>
        <w:rPr>
          <w:rFonts w:ascii="Arial" w:hAnsi="Arial" w:cs="Arial" w:hint="cs"/>
          <w:w w:val="102"/>
          <w:rtl/>
        </w:rPr>
        <w:t>كذا</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مانع</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للذمِّ</w:t>
      </w:r>
      <w:r>
        <w:rPr>
          <w:w w:val="102"/>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إِنَّا</w:t>
      </w:r>
      <w:r>
        <w:rPr>
          <w:rStyle w:val="bold"/>
          <w:w w:val="103"/>
          <w:rtl/>
        </w:rPr>
        <w:t xml:space="preserve"> </w:t>
      </w:r>
      <w:r>
        <w:rPr>
          <w:rStyle w:val="bold"/>
          <w:rFonts w:ascii="Arial" w:hAnsi="Arial" w:cs="Arial" w:hint="cs"/>
          <w:w w:val="103"/>
          <w:rtl/>
        </w:rPr>
        <w:t>لَنَرَاكَ</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سَفَاهَةٍ</w:t>
      </w:r>
      <w:r>
        <w:rPr>
          <w:w w:val="103"/>
          <w:rtl/>
        </w:rPr>
        <w:t> </w:t>
      </w:r>
      <w:r>
        <w:rPr>
          <w:rFonts w:ascii="Arial" w:hAnsi="Arial" w:cs="Arial" w:hint="cs"/>
          <w:w w:val="103"/>
          <w:rtl/>
        </w:rPr>
        <w:t>﴾</w:t>
      </w:r>
      <w:r>
        <w:rPr>
          <w:w w:val="103"/>
          <w:rtl/>
        </w:rPr>
        <w:t xml:space="preserve"> </w:t>
      </w:r>
      <w:r>
        <w:rPr>
          <w:rFonts w:ascii="Arial" w:hAnsi="Arial" w:cs="Arial" w:hint="cs"/>
          <w:w w:val="103"/>
          <w:rtl/>
        </w:rPr>
        <w:t>خفَّة</w:t>
      </w:r>
      <w:r>
        <w:rPr>
          <w:w w:val="103"/>
          <w:rtl/>
        </w:rPr>
        <w:t xml:space="preserve"> </w:t>
      </w:r>
      <w:r>
        <w:rPr>
          <w:rFonts w:ascii="Arial" w:hAnsi="Arial" w:cs="Arial" w:hint="cs"/>
          <w:w w:val="103"/>
          <w:rtl/>
        </w:rPr>
        <w:t>عقل</w:t>
      </w:r>
      <w:r>
        <w:rPr>
          <w:w w:val="103"/>
          <w:rtl/>
        </w:rPr>
        <w:t xml:space="preserve"> </w:t>
      </w:r>
      <w:r>
        <w:rPr>
          <w:rFonts w:ascii="Arial" w:hAnsi="Arial" w:cs="Arial" w:hint="cs"/>
          <w:w w:val="103"/>
          <w:rtl/>
        </w:rPr>
        <w:t>وفساد</w:t>
      </w:r>
      <w:r>
        <w:rPr>
          <w:w w:val="103"/>
          <w:rtl/>
        </w:rPr>
        <w:t xml:space="preserve"> </w:t>
      </w:r>
      <w:r>
        <w:rPr>
          <w:rFonts w:ascii="Arial" w:hAnsi="Arial" w:cs="Arial" w:hint="cs"/>
          <w:w w:val="103"/>
          <w:rtl/>
        </w:rPr>
        <w:t>وجهالة،</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فارقتَ</w:t>
      </w:r>
      <w:r>
        <w:rPr>
          <w:w w:val="103"/>
          <w:rtl/>
        </w:rPr>
        <w:t xml:space="preserve"> </w:t>
      </w:r>
      <w:r>
        <w:rPr>
          <w:rFonts w:ascii="Arial" w:hAnsi="Arial" w:cs="Arial" w:hint="cs"/>
          <w:w w:val="103"/>
          <w:rtl/>
        </w:rPr>
        <w:t>دين</w:t>
      </w:r>
      <w:r>
        <w:rPr>
          <w:w w:val="103"/>
          <w:rtl/>
        </w:rPr>
        <w:t xml:space="preserve"> </w:t>
      </w:r>
      <w:r>
        <w:rPr>
          <w:rFonts w:ascii="Arial" w:hAnsi="Arial" w:cs="Arial" w:hint="cs"/>
          <w:w w:val="103"/>
          <w:rtl/>
        </w:rPr>
        <w:t>قومك</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وَإِنَّا</w:t>
      </w:r>
      <w:r>
        <w:rPr>
          <w:rStyle w:val="bold"/>
          <w:w w:val="103"/>
          <w:rtl/>
        </w:rPr>
        <w:t xml:space="preserve"> </w:t>
      </w:r>
      <w:r>
        <w:rPr>
          <w:rStyle w:val="bold"/>
          <w:rFonts w:ascii="Arial" w:hAnsi="Arial" w:cs="Arial" w:hint="cs"/>
          <w:w w:val="103"/>
          <w:rtl/>
        </w:rPr>
        <w:t>لَنَظُنُّكَ</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الْكَاذِبِينَ</w:t>
      </w:r>
      <w:r>
        <w:rPr>
          <w:w w:val="103"/>
          <w:rtl/>
        </w:rPr>
        <w:t> </w:t>
      </w:r>
      <w:r>
        <w:rPr>
          <w:rFonts w:ascii="Arial" w:hAnsi="Arial" w:cs="Arial" w:hint="cs"/>
          <w:w w:val="103"/>
          <w:rtl/>
        </w:rPr>
        <w:t>﴾</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فيما</w:t>
      </w:r>
      <w:r>
        <w:rPr>
          <w:w w:val="103"/>
          <w:rtl/>
        </w:rPr>
        <w:t xml:space="preserve"> </w:t>
      </w:r>
      <w:r>
        <w:rPr>
          <w:rFonts w:ascii="Arial" w:hAnsi="Arial" w:cs="Arial" w:hint="cs"/>
          <w:w w:val="103"/>
          <w:rtl/>
        </w:rPr>
        <w:t>تقول،</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أنت</w:t>
      </w:r>
      <w:r>
        <w:rPr>
          <w:w w:val="103"/>
          <w:rtl/>
        </w:rPr>
        <w:t xml:space="preserve"> </w:t>
      </w:r>
      <w:r>
        <w:rPr>
          <w:rFonts w:ascii="Arial" w:hAnsi="Arial" w:cs="Arial" w:hint="cs"/>
          <w:w w:val="103"/>
          <w:rtl/>
        </w:rPr>
        <w:t>برسول</w:t>
      </w:r>
      <w:r>
        <w:rPr>
          <w:w w:val="103"/>
          <w:rtl/>
        </w:rPr>
        <w:t xml:space="preserve">. </w:t>
      </w:r>
      <w:r>
        <w:rPr>
          <w:rFonts w:ascii="Arial" w:hAnsi="Arial" w:cs="Arial" w:hint="cs"/>
          <w:w w:val="103"/>
          <w:rtl/>
        </w:rPr>
        <w:t>خوَّف</w:t>
      </w:r>
      <w:r>
        <w:rPr>
          <w:w w:val="103"/>
          <w:rtl/>
        </w:rPr>
        <w:t xml:space="preserve"> </w:t>
      </w:r>
      <w:r>
        <w:rPr>
          <w:rFonts w:ascii="Arial" w:hAnsi="Arial" w:cs="Arial" w:hint="cs"/>
          <w:w w:val="103"/>
          <w:rtl/>
        </w:rPr>
        <w:t>نوح</w:t>
      </w:r>
      <w:r>
        <w:rPr>
          <w:rFonts w:ascii="Calibri" w:cs="Calibri" w:hint="cs"/>
          <w:w w:val="103"/>
          <w:rtl/>
        </w:rPr>
        <w:t> ‰</w:t>
      </w:r>
      <w:r>
        <w:rPr>
          <w:w w:val="103"/>
          <w:rtl/>
        </w:rPr>
        <w:t xml:space="preserve"> </w:t>
      </w:r>
      <w:r>
        <w:rPr>
          <w:rFonts w:ascii="Arial" w:hAnsi="Arial" w:cs="Arial" w:hint="cs"/>
          <w:w w:val="103"/>
          <w:rtl/>
        </w:rPr>
        <w:t>قومَه</w:t>
      </w:r>
      <w:r>
        <w:rPr>
          <w:w w:val="103"/>
          <w:rtl/>
        </w:rPr>
        <w:t xml:space="preserve"> </w:t>
      </w:r>
      <w:r>
        <w:rPr>
          <w:rFonts w:ascii="Arial" w:hAnsi="Arial" w:cs="Arial" w:hint="cs"/>
          <w:w w:val="103"/>
          <w:rtl/>
        </w:rPr>
        <w:t>بالطوفان</w:t>
      </w:r>
      <w:r>
        <w:rPr>
          <w:w w:val="103"/>
          <w:rtl/>
        </w:rPr>
        <w:t xml:space="preserve"> </w:t>
      </w:r>
      <w:r>
        <w:rPr>
          <w:rFonts w:ascii="Arial" w:hAnsi="Arial" w:cs="Arial" w:hint="cs"/>
          <w:w w:val="103"/>
          <w:rtl/>
        </w:rPr>
        <w:t>فقالوا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إِنَّا</w:t>
      </w:r>
      <w:r>
        <w:rPr>
          <w:w w:val="103"/>
          <w:rtl/>
        </w:rPr>
        <w:t xml:space="preserve"> </w:t>
      </w:r>
      <w:r>
        <w:rPr>
          <w:rFonts w:ascii="Arial" w:hAnsi="Arial" w:cs="Arial" w:hint="cs"/>
          <w:w w:val="103"/>
          <w:rtl/>
        </w:rPr>
        <w:t>لَنَرَاكَ</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ضَلَالٍ</w:t>
      </w:r>
      <w:r>
        <w:rPr>
          <w:w w:val="103"/>
          <w:rtl/>
        </w:rPr>
        <w:t xml:space="preserve"> </w:t>
      </w:r>
      <w:r>
        <w:rPr>
          <w:rFonts w:ascii="Arial" w:hAnsi="Arial" w:cs="Arial" w:hint="cs"/>
          <w:w w:val="103"/>
          <w:rtl/>
        </w:rPr>
        <w:t>مُّبِينٍ</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الأعراف</w:t>
      </w:r>
      <w:r>
        <w:rPr>
          <w:rStyle w:val="CharacterStyle11"/>
          <w:w w:val="103"/>
          <w:rtl/>
        </w:rPr>
        <w:t>:</w:t>
      </w:r>
      <w:r>
        <w:rPr>
          <w:rStyle w:val="CharacterStyle11"/>
          <w:rFonts w:ascii="Calibri" w:cs="Calibri" w:hint="cs"/>
          <w:w w:val="103"/>
          <w:rtl/>
        </w:rPr>
        <w:t> </w:t>
      </w:r>
      <w:r>
        <w:rPr>
          <w:rStyle w:val="CharacterStyle11"/>
          <w:w w:val="103"/>
          <w:rtl/>
        </w:rPr>
        <w:t>60]</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تدَّعي</w:t>
      </w:r>
      <w:r>
        <w:rPr>
          <w:w w:val="103"/>
          <w:rtl/>
        </w:rPr>
        <w:t xml:space="preserve"> </w:t>
      </w:r>
      <w:r>
        <w:rPr>
          <w:rFonts w:ascii="Arial" w:hAnsi="Arial" w:cs="Arial" w:hint="cs"/>
          <w:w w:val="103"/>
          <w:rtl/>
        </w:rPr>
        <w:t>الوحي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وحين</w:t>
      </w:r>
      <w:r>
        <w:rPr>
          <w:w w:val="103"/>
          <w:rtl/>
        </w:rPr>
        <w:t xml:space="preserve"> </w:t>
      </w:r>
      <w:r>
        <w:rPr>
          <w:rFonts w:ascii="Arial" w:hAnsi="Arial" w:cs="Arial" w:hint="cs"/>
          <w:w w:val="103"/>
          <w:rtl/>
        </w:rPr>
        <w:t>تصنع</w:t>
      </w:r>
      <w:r>
        <w:rPr>
          <w:w w:val="103"/>
          <w:rtl/>
        </w:rPr>
        <w:t xml:space="preserve"> </w:t>
      </w:r>
      <w:r>
        <w:rPr>
          <w:rFonts w:ascii="Arial" w:hAnsi="Arial" w:cs="Arial" w:hint="cs"/>
          <w:w w:val="103"/>
          <w:rtl/>
        </w:rPr>
        <w:t>سفينة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أرض</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ماء</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هود</w:t>
      </w:r>
      <w:r>
        <w:rPr>
          <w:w w:val="103"/>
          <w:rtl/>
        </w:rPr>
        <w:t xml:space="preserve"> </w:t>
      </w:r>
      <w:r>
        <w:rPr>
          <w:rFonts w:ascii="Arial" w:hAnsi="Arial" w:cs="Arial" w:hint="cs"/>
          <w:w w:val="103"/>
          <w:rtl/>
        </w:rPr>
        <w:t>فنسب</w:t>
      </w:r>
      <w:r>
        <w:rPr>
          <w:w w:val="103"/>
          <w:rtl/>
        </w:rPr>
        <w:t xml:space="preserve"> </w:t>
      </w:r>
      <w:r>
        <w:rPr>
          <w:rFonts w:ascii="Arial" w:hAnsi="Arial" w:cs="Arial" w:hint="cs"/>
          <w:w w:val="103"/>
          <w:rtl/>
        </w:rPr>
        <w:t>عبادة</w:t>
      </w:r>
      <w:r>
        <w:rPr>
          <w:w w:val="103"/>
          <w:rtl/>
        </w:rPr>
        <w:t xml:space="preserve"> </w:t>
      </w:r>
      <w:r>
        <w:rPr>
          <w:rFonts w:ascii="Arial" w:hAnsi="Arial" w:cs="Arial" w:hint="cs"/>
          <w:w w:val="103"/>
          <w:rtl/>
        </w:rPr>
        <w:t>الأصنام</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السفه،</w:t>
      </w:r>
      <w:r>
        <w:rPr>
          <w:w w:val="103"/>
          <w:rtl/>
        </w:rPr>
        <w:t xml:space="preserve"> </w:t>
      </w:r>
      <w:r>
        <w:rPr>
          <w:rFonts w:ascii="Arial" w:hAnsi="Arial" w:cs="Arial" w:hint="cs"/>
          <w:w w:val="103"/>
          <w:rtl/>
        </w:rPr>
        <w:t>فقابلوه</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w:t>
      </w:r>
      <w:r>
        <w:rPr>
          <w:rFonts w:ascii="Calibri" w:cs="Calibri" w:hint="cs"/>
          <w:w w:val="103"/>
          <w:rtl/>
        </w:rPr>
        <w:t> </w:t>
      </w:r>
      <w:r>
        <w:rPr>
          <w:rFonts w:ascii="Arial" w:hAnsi="Arial" w:cs="Arial" w:hint="cs"/>
          <w:w w:val="103"/>
          <w:rtl/>
        </w:rPr>
        <w:t>إِنَّا</w:t>
      </w:r>
      <w:r>
        <w:rPr>
          <w:w w:val="103"/>
          <w:rtl/>
        </w:rPr>
        <w:t xml:space="preserve"> </w:t>
      </w:r>
      <w:r>
        <w:rPr>
          <w:rFonts w:ascii="Arial" w:hAnsi="Arial" w:cs="Arial" w:hint="cs"/>
          <w:w w:val="103"/>
          <w:rtl/>
        </w:rPr>
        <w:t>لَنَرَاكَ</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سَفَاهَةٍ</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أقلُّ</w:t>
      </w:r>
      <w:r>
        <w:rPr>
          <w:w w:val="103"/>
          <w:rtl/>
        </w:rPr>
        <w:t xml:space="preserve"> </w:t>
      </w:r>
      <w:r>
        <w:rPr>
          <w:rFonts w:ascii="Arial" w:hAnsi="Arial" w:cs="Arial" w:hint="cs"/>
          <w:w w:val="103"/>
          <w:rtl/>
        </w:rPr>
        <w:t>سوءً</w:t>
      </w:r>
      <w:r>
        <w:rPr>
          <w:w w:val="103"/>
          <w:rtl/>
        </w:rPr>
        <w:t xml:space="preserve"> </w:t>
      </w:r>
      <w:r>
        <w:rPr>
          <w:rFonts w:ascii="Arial" w:hAnsi="Arial" w:cs="Arial" w:hint="cs"/>
          <w:w w:val="103"/>
          <w:rtl/>
        </w:rPr>
        <w:t>بالنظر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قوم</w:t>
      </w:r>
      <w:r>
        <w:rPr>
          <w:w w:val="103"/>
          <w:rtl/>
        </w:rPr>
        <w:t xml:space="preserve"> </w:t>
      </w:r>
      <w:r>
        <w:rPr>
          <w:rFonts w:ascii="Arial" w:hAnsi="Arial" w:cs="Arial" w:hint="cs"/>
          <w:w w:val="103"/>
          <w:rtl/>
        </w:rPr>
        <w:t>نوح</w:t>
      </w:r>
      <w:r>
        <w:rPr>
          <w:w w:val="103"/>
          <w:rtl/>
        </w:rPr>
        <w:t xml:space="preserve"> </w:t>
      </w:r>
      <w:r>
        <w:rPr>
          <w:rFonts w:ascii="Arial" w:hAnsi="Arial" w:cs="Arial" w:hint="cs"/>
          <w:w w:val="103"/>
          <w:rtl/>
        </w:rPr>
        <w:t>لسماعهم</w:t>
      </w:r>
      <w:r>
        <w:rPr>
          <w:w w:val="103"/>
          <w:rtl/>
        </w:rPr>
        <w:t xml:space="preserve"> </w:t>
      </w:r>
      <w:r>
        <w:rPr>
          <w:rFonts w:ascii="Arial" w:hAnsi="Arial" w:cs="Arial" w:hint="cs"/>
          <w:w w:val="103"/>
          <w:rtl/>
        </w:rPr>
        <w:t>بالطوفان،</w:t>
      </w:r>
      <w:r>
        <w:rPr>
          <w:w w:val="103"/>
          <w:rtl/>
        </w:rPr>
        <w:t xml:space="preserve"> </w:t>
      </w:r>
      <w:r>
        <w:rPr>
          <w:rFonts w:ascii="Arial" w:hAnsi="Arial" w:cs="Arial" w:hint="cs"/>
          <w:w w:val="103"/>
          <w:rtl/>
        </w:rPr>
        <w:t>ولذا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هنا</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أَفَلَا</w:t>
      </w:r>
      <w:r>
        <w:rPr>
          <w:w w:val="103"/>
          <w:rtl/>
        </w:rPr>
        <w:t xml:space="preserve"> </w:t>
      </w:r>
      <w:r>
        <w:rPr>
          <w:rFonts w:ascii="Arial" w:hAnsi="Arial" w:cs="Arial" w:hint="cs"/>
          <w:w w:val="103"/>
          <w:rtl/>
        </w:rPr>
        <w:t>تَتَّقُونَ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بصورة</w:t>
      </w:r>
      <w:r>
        <w:rPr>
          <w:w w:val="103"/>
          <w:rtl/>
        </w:rPr>
        <w:t xml:space="preserve"> </w:t>
      </w:r>
      <w:r>
        <w:rPr>
          <w:rFonts w:ascii="Arial" w:hAnsi="Arial" w:cs="Arial" w:hint="cs"/>
          <w:w w:val="103"/>
          <w:rtl/>
        </w:rPr>
        <w:t>استبعاد</w:t>
      </w:r>
      <w:r>
        <w:rPr>
          <w:w w:val="103"/>
          <w:rtl/>
        </w:rPr>
        <w:t xml:space="preserve"> </w:t>
      </w:r>
      <w:r>
        <w:rPr>
          <w:rFonts w:ascii="Arial" w:hAnsi="Arial" w:cs="Arial" w:hint="cs"/>
          <w:w w:val="103"/>
          <w:rtl/>
        </w:rPr>
        <w:t>عدم</w:t>
      </w:r>
      <w:r>
        <w:rPr>
          <w:w w:val="103"/>
          <w:rtl/>
        </w:rPr>
        <w:t xml:space="preserve"> </w:t>
      </w:r>
      <w:r>
        <w:rPr>
          <w:rFonts w:ascii="Arial" w:hAnsi="Arial" w:cs="Arial" w:hint="cs"/>
          <w:w w:val="103"/>
          <w:rtl/>
        </w:rPr>
        <w:t>اتِّقائهم</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علمهم</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حلَّ</w:t>
      </w:r>
      <w:r>
        <w:rPr>
          <w:w w:val="103"/>
          <w:rtl/>
        </w:rPr>
        <w:t xml:space="preserve"> </w:t>
      </w:r>
      <w:r>
        <w:rPr>
          <w:rFonts w:ascii="Arial" w:hAnsi="Arial" w:cs="Arial" w:hint="cs"/>
          <w:w w:val="103"/>
          <w:rtl/>
        </w:rPr>
        <w:t>بقوم</w:t>
      </w:r>
      <w:r>
        <w:rPr>
          <w:w w:val="103"/>
          <w:rtl/>
        </w:rPr>
        <w:t xml:space="preserve"> </w:t>
      </w:r>
      <w:r>
        <w:rPr>
          <w:rFonts w:ascii="Arial" w:hAnsi="Arial" w:cs="Arial" w:hint="cs"/>
          <w:w w:val="103"/>
          <w:rtl/>
        </w:rPr>
        <w:t>نوح،</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سورة</w:t>
      </w:r>
      <w:r>
        <w:rPr>
          <w:w w:val="103"/>
          <w:rtl/>
        </w:rPr>
        <w:t xml:space="preserve"> </w:t>
      </w:r>
      <w:r>
        <w:rPr>
          <w:rFonts w:ascii="Arial" w:hAnsi="Arial" w:cs="Arial" w:hint="cs"/>
          <w:w w:val="103"/>
          <w:rtl/>
        </w:rPr>
        <w:t>هود</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أَفَلَا</w:t>
      </w:r>
      <w:r>
        <w:rPr>
          <w:w w:val="103"/>
          <w:rtl/>
        </w:rPr>
        <w:t xml:space="preserve"> </w:t>
      </w:r>
      <w:r>
        <w:rPr>
          <w:rFonts w:ascii="Arial" w:hAnsi="Arial" w:cs="Arial" w:hint="cs"/>
          <w:w w:val="103"/>
          <w:rtl/>
        </w:rPr>
        <w:t>تَعْقِلُونَ</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هود</w:t>
      </w:r>
      <w:r>
        <w:rPr>
          <w:rStyle w:val="CharacterStyle11"/>
          <w:w w:val="103"/>
          <w:rtl/>
        </w:rPr>
        <w:t>:</w:t>
      </w:r>
      <w:r>
        <w:rPr>
          <w:rStyle w:val="CharacterStyle11"/>
          <w:rFonts w:ascii="Calibri" w:cs="Calibri" w:hint="cs"/>
          <w:w w:val="103"/>
          <w:rtl/>
        </w:rPr>
        <w:t> </w:t>
      </w:r>
      <w:r>
        <w:rPr>
          <w:rStyle w:val="CharacterStyle11"/>
          <w:w w:val="103"/>
          <w:rtl/>
        </w:rPr>
        <w:t>51]</w:t>
      </w:r>
      <w:r>
        <w:rPr>
          <w:w w:val="103"/>
          <w:rtl/>
        </w:rPr>
        <w:t xml:space="preserve"> </w:t>
      </w:r>
      <w:r>
        <w:rPr>
          <w:rFonts w:ascii="Arial" w:hAnsi="Arial" w:cs="Arial" w:hint="cs"/>
          <w:w w:val="103"/>
          <w:rtl/>
        </w:rPr>
        <w:t>إِمَّا</w:t>
      </w:r>
      <w:r>
        <w:rPr>
          <w:w w:val="103"/>
          <w:rtl/>
        </w:rPr>
        <w:t xml:space="preserve"> </w:t>
      </w:r>
      <w:r>
        <w:rPr>
          <w:rFonts w:ascii="Arial" w:hAnsi="Arial" w:cs="Arial" w:hint="cs"/>
          <w:w w:val="103"/>
          <w:rtl/>
        </w:rPr>
        <w:t>ذُكِرَا</w:t>
      </w:r>
      <w:r>
        <w:rPr>
          <w:w w:val="103"/>
          <w:rtl/>
        </w:rPr>
        <w:t xml:space="preserve"> </w:t>
      </w:r>
      <w:r>
        <w:rPr>
          <w:rFonts w:ascii="Arial" w:hAnsi="Arial" w:cs="Arial" w:hint="cs"/>
          <w:w w:val="103"/>
          <w:rtl/>
        </w:rPr>
        <w:t>بالمعنى</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مرجع</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خاطبهم</w:t>
      </w:r>
      <w:r>
        <w:rPr>
          <w:w w:val="103"/>
          <w:rtl/>
        </w:rPr>
        <w:t xml:space="preserve"> </w:t>
      </w:r>
      <w:r>
        <w:rPr>
          <w:rFonts w:ascii="Arial" w:hAnsi="Arial" w:cs="Arial" w:hint="cs"/>
          <w:w w:val="103"/>
          <w:rtl/>
        </w:rPr>
        <w:t>بكلٍّ</w:t>
      </w:r>
      <w:r>
        <w:rPr>
          <w:w w:val="103"/>
          <w:rtl/>
        </w:rPr>
        <w:t xml:space="preserve"> </w:t>
      </w:r>
      <w:r>
        <w:rPr>
          <w:rFonts w:ascii="Arial" w:hAnsi="Arial" w:cs="Arial" w:hint="cs"/>
          <w:w w:val="103"/>
          <w:rtl/>
        </w:rPr>
        <w:t>منهما،</w:t>
      </w:r>
      <w:r>
        <w:rPr>
          <w:w w:val="103"/>
          <w:rtl/>
        </w:rPr>
        <w:t xml:space="preserve"> </w:t>
      </w:r>
      <w:r>
        <w:rPr>
          <w:rFonts w:ascii="Arial" w:hAnsi="Arial" w:cs="Arial" w:hint="cs"/>
          <w:w w:val="103"/>
          <w:rtl/>
        </w:rPr>
        <w:t>وذكر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سورة</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لم</w:t>
      </w:r>
      <w:r>
        <w:rPr>
          <w:w w:val="103"/>
          <w:rtl/>
        </w:rPr>
        <w:t xml:space="preserve"> </w:t>
      </w:r>
      <w:r>
        <w:rPr>
          <w:rFonts w:ascii="Arial" w:hAnsi="Arial" w:cs="Arial" w:hint="cs"/>
          <w:w w:val="103"/>
          <w:rtl/>
        </w:rPr>
        <w:t>يذكر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الأخرى،</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هنالك</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إِنَ</w:t>
      </w:r>
      <w:r>
        <w:rPr>
          <w:w w:val="103"/>
          <w:rtl/>
        </w:rPr>
        <w:t xml:space="preserve"> </w:t>
      </w:r>
      <w:r>
        <w:rPr>
          <w:rFonts w:ascii="Arial" w:hAnsi="Arial" w:cs="Arial" w:hint="cs"/>
          <w:w w:val="103"/>
          <w:rtl/>
        </w:rPr>
        <w:t>اَنتُمُ</w:t>
      </w:r>
      <w:r>
        <w:rPr>
          <w:rStyle w:val="wawsmall"/>
          <w:rFonts w:ascii="Arial" w:hAnsi="Arial" w:cs="Arial" w:hint="cs"/>
          <w:w w:val="103"/>
          <w:rtl/>
        </w:rPr>
        <w:t>وۤ</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مُفْتَرُونَ</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هود</w:t>
      </w:r>
      <w:r>
        <w:rPr>
          <w:rStyle w:val="CharacterStyle11"/>
          <w:w w:val="103"/>
          <w:rtl/>
        </w:rPr>
        <w:t>:</w:t>
      </w:r>
      <w:r>
        <w:rPr>
          <w:rStyle w:val="CharacterStyle11"/>
          <w:rFonts w:ascii="Calibri" w:cs="Calibri" w:hint="cs"/>
          <w:w w:val="103"/>
          <w:rtl/>
        </w:rPr>
        <w:t> </w:t>
      </w:r>
      <w:r>
        <w:rPr>
          <w:rStyle w:val="CharacterStyle11"/>
          <w:w w:val="103"/>
          <w:rtl/>
        </w:rPr>
        <w:t>50]</w:t>
      </w:r>
      <w:r>
        <w:rPr>
          <w:w w:val="103"/>
          <w:rtl/>
        </w:rPr>
        <w:t xml:space="preserve"> </w:t>
      </w:r>
      <w:r>
        <w:rPr>
          <w:rFonts w:ascii="Arial" w:hAnsi="Arial" w:cs="Arial" w:hint="cs"/>
          <w:w w:val="103"/>
          <w:rtl/>
        </w:rPr>
        <w:t>وهكذا</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أشبه</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القرآن</w:t>
      </w:r>
      <w:r>
        <w:rPr>
          <w:w w:val="103"/>
          <w:rtl/>
        </w:rPr>
        <w:t>.</w:t>
      </w:r>
    </w:p>
    <w:p w:rsidR="00B03E2D" w:rsidRDefault="00B03E2D">
      <w:pPr>
        <w:pStyle w:val="textquran"/>
        <w:rPr>
          <w:w w:val="103"/>
          <w:rtl/>
        </w:rPr>
      </w:pPr>
      <w:r>
        <w:rPr>
          <w:rFonts w:ascii="Arial" w:hAnsi="Arial" w:cs="Arial" w:hint="cs"/>
          <w:w w:val="103"/>
          <w:rtl/>
        </w:rPr>
        <w:t>وردَّ</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أبلغ</w:t>
      </w:r>
      <w:r>
        <w:rPr>
          <w:w w:val="103"/>
          <w:rtl/>
        </w:rPr>
        <w:t xml:space="preserve"> </w:t>
      </w:r>
      <w:r>
        <w:rPr>
          <w:rFonts w:ascii="Arial" w:hAnsi="Arial" w:cs="Arial" w:hint="cs"/>
          <w:w w:val="103"/>
          <w:rtl/>
        </w:rPr>
        <w:t>ردٍّ</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قَالَ</w:t>
      </w:r>
      <w:r>
        <w:rPr>
          <w:rStyle w:val="bold"/>
          <w:w w:val="103"/>
          <w:rtl/>
        </w:rPr>
        <w:t xml:space="preserve"> </w:t>
      </w:r>
      <w:r>
        <w:rPr>
          <w:rStyle w:val="bold"/>
          <w:rFonts w:ascii="Arial" w:hAnsi="Arial" w:cs="Arial" w:hint="cs"/>
          <w:w w:val="103"/>
          <w:rtl/>
        </w:rPr>
        <w:t>يَا</w:t>
      </w:r>
      <w:r>
        <w:rPr>
          <w:rStyle w:val="bold"/>
          <w:rFonts w:ascii="Calibri" w:cs="Calibri" w:hint="cs"/>
          <w:w w:val="103"/>
          <w:rtl/>
        </w:rPr>
        <w:t> </w:t>
      </w:r>
      <w:r>
        <w:rPr>
          <w:rStyle w:val="bold"/>
          <w:rFonts w:ascii="Arial" w:hAnsi="Arial" w:cs="Arial" w:hint="cs"/>
          <w:w w:val="103"/>
          <w:rtl/>
        </w:rPr>
        <w:t>قَوْمِ</w:t>
      </w:r>
      <w:r>
        <w:rPr>
          <w:rStyle w:val="bold"/>
          <w:w w:val="103"/>
          <w:rtl/>
        </w:rPr>
        <w:t xml:space="preserve"> </w:t>
      </w:r>
      <w:r>
        <w:rPr>
          <w:rStyle w:val="bold"/>
          <w:rFonts w:ascii="Arial" w:hAnsi="Arial" w:cs="Arial" w:hint="cs"/>
          <w:w w:val="103"/>
          <w:rtl/>
        </w:rPr>
        <w:t>لَيْسَ</w:t>
      </w:r>
      <w:r>
        <w:rPr>
          <w:rStyle w:val="bold"/>
          <w:w w:val="103"/>
          <w:rtl/>
        </w:rPr>
        <w:t xml:space="preserve"> </w:t>
      </w:r>
      <w:r>
        <w:rPr>
          <w:rStyle w:val="bold"/>
          <w:rFonts w:ascii="Arial" w:hAnsi="Arial" w:cs="Arial" w:hint="cs"/>
          <w:w w:val="103"/>
          <w:rtl/>
        </w:rPr>
        <w:t>بِي</w:t>
      </w:r>
      <w:r>
        <w:rPr>
          <w:rStyle w:val="bold"/>
          <w:w w:val="103"/>
          <w:rtl/>
        </w:rPr>
        <w:t xml:space="preserve"> </w:t>
      </w:r>
      <w:r>
        <w:rPr>
          <w:rStyle w:val="bold"/>
          <w:rFonts w:ascii="Arial" w:hAnsi="Arial" w:cs="Arial" w:hint="cs"/>
          <w:w w:val="103"/>
          <w:rtl/>
        </w:rPr>
        <w:t>سَفَاهَةٌ</w:t>
      </w:r>
      <w:r>
        <w:rPr>
          <w:rStyle w:val="bold"/>
          <w:w w:val="103"/>
          <w:rtl/>
        </w:rPr>
        <w:t xml:space="preserve"> </w:t>
      </w:r>
      <w:r>
        <w:rPr>
          <w:rStyle w:val="bold"/>
          <w:rFonts w:ascii="Arial" w:hAnsi="Arial" w:cs="Arial" w:hint="cs"/>
          <w:w w:val="103"/>
          <w:rtl/>
        </w:rPr>
        <w:t>وَلَكِنِّي</w:t>
      </w:r>
      <w:r>
        <w:rPr>
          <w:rStyle w:val="bold"/>
          <w:w w:val="103"/>
          <w:rtl/>
        </w:rPr>
        <w:t xml:space="preserve"> </w:t>
      </w:r>
      <w:r>
        <w:rPr>
          <w:rStyle w:val="bold"/>
          <w:rFonts w:ascii="Arial" w:hAnsi="Arial" w:cs="Arial" w:hint="cs"/>
          <w:w w:val="103"/>
          <w:rtl/>
        </w:rPr>
        <w:t>رَسُولٌ</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رَّبِّ</w:t>
      </w:r>
      <w:r>
        <w:rPr>
          <w:rStyle w:val="bold"/>
          <w:w w:val="103"/>
          <w:rtl/>
        </w:rPr>
        <w:t xml:space="preserve"> </w:t>
      </w:r>
      <w:r>
        <w:rPr>
          <w:rStyle w:val="bold"/>
          <w:rFonts w:ascii="Arial" w:hAnsi="Arial" w:cs="Arial" w:hint="cs"/>
          <w:w w:val="103"/>
          <w:rtl/>
        </w:rPr>
        <w:t>الْعَالَمِينَ</w:t>
      </w:r>
      <w:r>
        <w:rPr>
          <w:rStyle w:val="bold"/>
          <w:w w:val="103"/>
          <w:rtl/>
        </w:rPr>
        <w:t xml:space="preserve"> </w:t>
      </w:r>
      <w:r>
        <w:rPr>
          <w:rStyle w:val="bold"/>
          <w:rFonts w:ascii="Arial" w:hAnsi="Arial" w:cs="Arial" w:hint="cs"/>
          <w:w w:val="103"/>
          <w:rtl/>
        </w:rPr>
        <w:t>أُبَلِّغُكُمْ</w:t>
      </w:r>
      <w:r>
        <w:rPr>
          <w:rStyle w:val="bold"/>
          <w:w w:val="103"/>
          <w:rtl/>
        </w:rPr>
        <w:t xml:space="preserve"> </w:t>
      </w:r>
      <w:r>
        <w:rPr>
          <w:rStyle w:val="bold"/>
          <w:rFonts w:ascii="Arial" w:hAnsi="Arial" w:cs="Arial" w:hint="cs"/>
          <w:w w:val="103"/>
          <w:rtl/>
        </w:rPr>
        <w:t>رِسَالَاتِ</w:t>
      </w:r>
      <w:r>
        <w:rPr>
          <w:rStyle w:val="bold"/>
          <w:w w:val="103"/>
          <w:rtl/>
        </w:rPr>
        <w:t xml:space="preserve"> </w:t>
      </w:r>
      <w:r>
        <w:rPr>
          <w:rStyle w:val="bold"/>
          <w:rFonts w:ascii="Arial" w:hAnsi="Arial" w:cs="Arial" w:hint="cs"/>
          <w:w w:val="103"/>
          <w:rtl/>
        </w:rPr>
        <w:t>رَبِّي</w:t>
      </w:r>
      <w:r>
        <w:rPr>
          <w:rStyle w:val="bold"/>
          <w:w w:val="103"/>
          <w:rtl/>
        </w:rPr>
        <w:t xml:space="preserve"> </w:t>
      </w:r>
      <w:r>
        <w:rPr>
          <w:rStyle w:val="bold"/>
          <w:rFonts w:ascii="Arial" w:hAnsi="Arial" w:cs="Arial" w:hint="cs"/>
          <w:w w:val="103"/>
          <w:rtl/>
        </w:rPr>
        <w:t>وَأَنَا</w:t>
      </w:r>
      <w:r>
        <w:rPr>
          <w:rStyle w:val="bold"/>
          <w:w w:val="103"/>
          <w:rtl/>
        </w:rPr>
        <w:t xml:space="preserve"> </w:t>
      </w:r>
      <w:r>
        <w:rPr>
          <w:rStyle w:val="bold"/>
          <w:rFonts w:ascii="Arial" w:hAnsi="Arial" w:cs="Arial" w:hint="cs"/>
          <w:w w:val="103"/>
          <w:rtl/>
        </w:rPr>
        <w:t>لَكُمْ</w:t>
      </w:r>
      <w:r>
        <w:rPr>
          <w:rStyle w:val="bold"/>
          <w:w w:val="103"/>
          <w:rtl/>
        </w:rPr>
        <w:t xml:space="preserve"> </w:t>
      </w:r>
      <w:r>
        <w:rPr>
          <w:rStyle w:val="bold"/>
          <w:rFonts w:ascii="Arial" w:hAnsi="Arial" w:cs="Arial" w:hint="cs"/>
          <w:w w:val="103"/>
          <w:rtl/>
        </w:rPr>
        <w:t>نَاصِحٌ</w:t>
      </w:r>
      <w:r>
        <w:rPr>
          <w:rStyle w:val="bold"/>
          <w:w w:val="103"/>
          <w:rtl/>
        </w:rPr>
        <w:t xml:space="preserve"> </w:t>
      </w:r>
      <w:r>
        <w:rPr>
          <w:rStyle w:val="bold"/>
          <w:rFonts w:ascii="Arial" w:hAnsi="Arial" w:cs="Arial" w:hint="cs"/>
          <w:w w:val="103"/>
          <w:rtl/>
        </w:rPr>
        <w:t>اَمِينٌ</w:t>
      </w:r>
      <w:r>
        <w:rPr>
          <w:w w:val="103"/>
          <w:rtl/>
        </w:rPr>
        <w:t> </w:t>
      </w:r>
      <w:r>
        <w:rPr>
          <w:rFonts w:ascii="Arial" w:hAnsi="Arial" w:cs="Arial" w:hint="cs"/>
          <w:w w:val="103"/>
          <w:rtl/>
        </w:rPr>
        <w:t>﴾</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رسول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ربِّ</w:t>
      </w:r>
      <w:r>
        <w:rPr>
          <w:w w:val="103"/>
          <w:rtl/>
        </w:rPr>
        <w:t xml:space="preserve"> </w:t>
      </w:r>
      <w:r>
        <w:rPr>
          <w:rFonts w:ascii="Arial" w:hAnsi="Arial" w:cs="Arial" w:hint="cs"/>
          <w:w w:val="103"/>
          <w:rtl/>
        </w:rPr>
        <w:t>العالمين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غاية</w:t>
      </w:r>
      <w:r>
        <w:rPr>
          <w:w w:val="103"/>
          <w:rtl/>
        </w:rPr>
        <w:t xml:space="preserve"> </w:t>
      </w:r>
      <w:r>
        <w:rPr>
          <w:rFonts w:ascii="Arial" w:hAnsi="Arial" w:cs="Arial" w:hint="cs"/>
          <w:w w:val="103"/>
          <w:rtl/>
        </w:rPr>
        <w:t>الرشد</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يخالطه</w:t>
      </w:r>
      <w:r>
        <w:rPr>
          <w:w w:val="103"/>
          <w:rtl/>
        </w:rPr>
        <w:t xml:space="preserve"> </w:t>
      </w:r>
      <w:r>
        <w:rPr>
          <w:rFonts w:ascii="Arial" w:hAnsi="Arial" w:cs="Arial" w:hint="cs"/>
          <w:w w:val="103"/>
          <w:rtl/>
        </w:rPr>
        <w:t>سفاهة</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نفي</w:t>
      </w:r>
      <w:r>
        <w:rPr>
          <w:w w:val="103"/>
          <w:rtl/>
        </w:rPr>
        <w:t xml:space="preserve"> </w:t>
      </w:r>
      <w:r>
        <w:rPr>
          <w:rFonts w:ascii="Arial" w:hAnsi="Arial" w:cs="Arial" w:hint="cs"/>
          <w:w w:val="103"/>
          <w:rtl/>
        </w:rPr>
        <w:t>السفه</w:t>
      </w:r>
      <w:r>
        <w:rPr>
          <w:w w:val="103"/>
          <w:rtl/>
        </w:rPr>
        <w:t xml:space="preserve"> </w:t>
      </w:r>
      <w:r>
        <w:rPr>
          <w:rFonts w:ascii="Arial" w:hAnsi="Arial" w:cs="Arial" w:hint="cs"/>
          <w:w w:val="103"/>
          <w:rtl/>
        </w:rPr>
        <w:t>وإثبات</w:t>
      </w:r>
      <w:r>
        <w:rPr>
          <w:w w:val="103"/>
          <w:rtl/>
        </w:rPr>
        <w:t xml:space="preserve"> </w:t>
      </w:r>
      <w:r>
        <w:rPr>
          <w:rFonts w:ascii="Arial" w:hAnsi="Arial" w:cs="Arial" w:hint="cs"/>
          <w:w w:val="103"/>
          <w:rtl/>
        </w:rPr>
        <w:t>الرسالة</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نفي</w:t>
      </w:r>
      <w:r>
        <w:rPr>
          <w:w w:val="103"/>
          <w:rtl/>
        </w:rPr>
        <w:t xml:space="preserve"> </w:t>
      </w:r>
      <w:r>
        <w:rPr>
          <w:rFonts w:ascii="Arial" w:hAnsi="Arial" w:cs="Arial" w:hint="cs"/>
          <w:w w:val="103"/>
          <w:rtl/>
        </w:rPr>
        <w:t>للكذب</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فلم</w:t>
      </w:r>
      <w:r>
        <w:rPr>
          <w:w w:val="103"/>
          <w:rtl/>
        </w:rPr>
        <w:t xml:space="preserve"> </w:t>
      </w:r>
      <w:r>
        <w:rPr>
          <w:rFonts w:ascii="Arial" w:hAnsi="Arial" w:cs="Arial" w:hint="cs"/>
          <w:w w:val="103"/>
          <w:rtl/>
        </w:rPr>
        <w:t>يصرِّح</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مقابلة</w:t>
      </w:r>
      <w:r>
        <w:rPr>
          <w:w w:val="103"/>
          <w:rtl/>
        </w:rPr>
        <w:t xml:space="preserve"> </w:t>
      </w:r>
      <w:r>
        <w:rPr>
          <w:rFonts w:ascii="Arial" w:hAnsi="Arial" w:cs="Arial" w:hint="cs"/>
          <w:w w:val="103"/>
          <w:rtl/>
        </w:rPr>
        <w:t>قولهم</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إِنَّا</w:t>
      </w:r>
      <w:r>
        <w:rPr>
          <w:w w:val="103"/>
          <w:rtl/>
        </w:rPr>
        <w:t xml:space="preserve"> </w:t>
      </w:r>
      <w:r>
        <w:rPr>
          <w:rFonts w:ascii="Arial" w:hAnsi="Arial" w:cs="Arial" w:hint="cs"/>
          <w:w w:val="103"/>
          <w:rtl/>
        </w:rPr>
        <w:t>لَنَظُنُّكَ</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الْكَاذِبِينَ</w:t>
      </w:r>
      <w:r>
        <w:rPr>
          <w:rFonts w:ascii="Calibri" w:cs="Calibri" w:hint="cs"/>
          <w:w w:val="103"/>
          <w:rtl/>
        </w:rPr>
        <w:t> </w:t>
      </w:r>
      <w:r>
        <w:rPr>
          <w:rFonts w:ascii="Arial" w:hAnsi="Arial" w:cs="Arial" w:hint="cs"/>
          <w:w w:val="103"/>
          <w:rtl/>
        </w:rPr>
        <w:t>﴾</w:t>
      </w:r>
      <w:r>
        <w:rPr>
          <w:w w:val="103"/>
          <w:rtl/>
        </w:rPr>
        <w:t>.</w:t>
      </w:r>
    </w:p>
    <w:p w:rsidR="00B03E2D" w:rsidRDefault="00B03E2D">
      <w:pPr>
        <w:pStyle w:val="textquran"/>
        <w:spacing w:before="113"/>
        <w:rPr>
          <w:rtl/>
        </w:rPr>
      </w:pPr>
      <w:r>
        <w:rPr>
          <w:rFonts w:ascii="Arial" w:hAnsi="Arial" w:cs="Arial" w:hint="cs"/>
          <w:rtl/>
        </w:rPr>
        <w:t>وكان</w:t>
      </w:r>
      <w:r>
        <w:rPr>
          <w:rtl/>
        </w:rPr>
        <w:t xml:space="preserve"> </w:t>
      </w:r>
      <w:r>
        <w:rPr>
          <w:rFonts w:ascii="Arial" w:hAnsi="Arial" w:cs="Arial" w:hint="cs"/>
          <w:rtl/>
        </w:rPr>
        <w:t>هود</w:t>
      </w:r>
      <w:r>
        <w:rPr>
          <w:rtl/>
        </w:rPr>
        <w:t xml:space="preserve"> </w:t>
      </w:r>
      <w:r>
        <w:rPr>
          <w:rFonts w:ascii="Arial" w:hAnsi="Arial" w:cs="Arial" w:hint="cs"/>
          <w:rtl/>
        </w:rPr>
        <w:t>دون</w:t>
      </w:r>
      <w:r>
        <w:rPr>
          <w:rtl/>
        </w:rPr>
        <w:t xml:space="preserve"> </w:t>
      </w:r>
      <w:r>
        <w:rPr>
          <w:rFonts w:ascii="Arial" w:hAnsi="Arial" w:cs="Arial" w:hint="cs"/>
          <w:rtl/>
        </w:rPr>
        <w:t>نوح</w:t>
      </w:r>
      <w:r>
        <w:rPr>
          <w:rtl/>
        </w:rPr>
        <w:t xml:space="preserve"> </w:t>
      </w:r>
      <w:r>
        <w:rPr>
          <w:rFonts w:ascii="Arial" w:hAnsi="Arial" w:cs="Arial" w:hint="cs"/>
          <w:rtl/>
        </w:rPr>
        <w:t>في</w:t>
      </w:r>
      <w:r>
        <w:rPr>
          <w:rtl/>
        </w:rPr>
        <w:t xml:space="preserve"> </w:t>
      </w:r>
      <w:r>
        <w:rPr>
          <w:rFonts w:ascii="Arial" w:hAnsi="Arial" w:cs="Arial" w:hint="cs"/>
          <w:rtl/>
        </w:rPr>
        <w:t>تكرير</w:t>
      </w:r>
      <w:r>
        <w:rPr>
          <w:rtl/>
        </w:rPr>
        <w:t xml:space="preserve"> </w:t>
      </w:r>
      <w:r>
        <w:rPr>
          <w:rFonts w:ascii="Arial" w:hAnsi="Arial" w:cs="Arial" w:hint="cs"/>
          <w:rtl/>
        </w:rPr>
        <w:t>الدعاء</w:t>
      </w:r>
      <w:r>
        <w:rPr>
          <w:rtl/>
        </w:rPr>
        <w:t xml:space="preserve"> </w:t>
      </w:r>
      <w:r>
        <w:rPr>
          <w:rFonts w:ascii="Arial" w:hAnsi="Arial" w:cs="Arial" w:hint="cs"/>
          <w:rtl/>
        </w:rPr>
        <w:t>لقومه</w:t>
      </w:r>
      <w:r>
        <w:rPr>
          <w:rtl/>
        </w:rPr>
        <w:t xml:space="preserve"> </w:t>
      </w:r>
      <w:r>
        <w:rPr>
          <w:rFonts w:ascii="Arial" w:hAnsi="Arial" w:cs="Arial" w:hint="cs"/>
          <w:rtl/>
        </w:rPr>
        <w:t>فناسبه</w:t>
      </w:r>
      <w:r>
        <w:rPr>
          <w:rtl/>
        </w:rPr>
        <w:t xml:space="preserve"> </w:t>
      </w:r>
      <w:r>
        <w:rPr>
          <w:rFonts w:ascii="Arial" w:hAnsi="Arial" w:cs="Arial" w:hint="cs"/>
          <w:rtl/>
        </w:rPr>
        <w:t>الفعل</w:t>
      </w:r>
      <w:r>
        <w:rPr>
          <w:rtl/>
        </w:rPr>
        <w:t xml:space="preserve"> </w:t>
      </w:r>
      <w:r>
        <w:rPr>
          <w:rFonts w:ascii="Arial" w:hAnsi="Arial" w:cs="Arial" w:hint="cs"/>
          <w:rtl/>
        </w:rPr>
        <w:t>المضارع</w:t>
      </w:r>
      <w:r>
        <w:rPr>
          <w:rtl/>
        </w:rPr>
        <w:t xml:space="preserve"> </w:t>
      </w:r>
      <w:r>
        <w:rPr>
          <w:rFonts w:ascii="Arial" w:hAnsi="Arial" w:cs="Arial" w:hint="cs"/>
          <w:rtl/>
        </w:rPr>
        <w:t>الدالُّ</w:t>
      </w:r>
      <w:r>
        <w:rPr>
          <w:rtl/>
        </w:rPr>
        <w:t xml:space="preserve"> </w:t>
      </w:r>
      <w:r>
        <w:rPr>
          <w:rFonts w:ascii="Arial" w:hAnsi="Arial" w:cs="Arial" w:hint="cs"/>
          <w:rtl/>
        </w:rPr>
        <w:t>على</w:t>
      </w:r>
      <w:r>
        <w:rPr>
          <w:rtl/>
        </w:rPr>
        <w:t xml:space="preserve"> </w:t>
      </w:r>
      <w:r>
        <w:rPr>
          <w:rFonts w:ascii="Arial" w:hAnsi="Arial" w:cs="Arial" w:hint="cs"/>
          <w:rtl/>
        </w:rPr>
        <w:t>التجدُّد،</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أَنصَحُ</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62]</w:t>
      </w:r>
      <w:r>
        <w:rPr>
          <w:rFonts w:ascii="Arial" w:hAnsi="Arial" w:cs="Arial" w:hint="cs"/>
          <w:rtl/>
        </w:rPr>
        <w:t>،</w:t>
      </w:r>
      <w:r>
        <w:rPr>
          <w:rtl/>
        </w:rPr>
        <w:t xml:space="preserve"> </w:t>
      </w:r>
      <w:r>
        <w:rPr>
          <w:rFonts w:ascii="Arial" w:hAnsi="Arial" w:cs="Arial" w:hint="cs"/>
          <w:rtl/>
        </w:rPr>
        <w:t>وناسب</w:t>
      </w:r>
      <w:r>
        <w:rPr>
          <w:rtl/>
        </w:rPr>
        <w:t xml:space="preserve"> </w:t>
      </w:r>
      <w:r>
        <w:rPr>
          <w:rFonts w:ascii="Arial" w:hAnsi="Arial" w:cs="Arial" w:hint="cs"/>
          <w:rtl/>
        </w:rPr>
        <w:t>هودًا</w:t>
      </w:r>
      <w:r>
        <w:rPr>
          <w:rtl/>
        </w:rPr>
        <w:t xml:space="preserve"> </w:t>
      </w:r>
      <w:r>
        <w:rPr>
          <w:rFonts w:ascii="Arial" w:hAnsi="Arial" w:cs="Arial" w:hint="cs"/>
          <w:rtl/>
        </w:rPr>
        <w:t>الاِسمِيَّة،</w:t>
      </w:r>
      <w:r>
        <w:rPr>
          <w:rtl/>
        </w:rPr>
        <w:t xml:space="preserve"> </w:t>
      </w:r>
      <w:r>
        <w:rPr>
          <w:rFonts w:ascii="Arial" w:hAnsi="Arial" w:cs="Arial" w:hint="cs"/>
          <w:rtl/>
        </w:rPr>
        <w:t>و﴿</w:t>
      </w:r>
      <w:r>
        <w:rPr>
          <w:rFonts w:ascii="Calibri" w:cs="Calibri" w:hint="cs"/>
          <w:rtl/>
        </w:rPr>
        <w:t> </w:t>
      </w:r>
      <w:r>
        <w:rPr>
          <w:rFonts w:ascii="Arial" w:hAnsi="Arial" w:cs="Arial" w:hint="cs"/>
          <w:rtl/>
        </w:rPr>
        <w:t>أَمِينٌ</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مأمون</w:t>
      </w:r>
      <w:r>
        <w:rPr>
          <w:rtl/>
        </w:rPr>
        <w:t xml:space="preserve"> </w:t>
      </w:r>
      <w:r>
        <w:rPr>
          <w:rFonts w:ascii="Arial" w:hAnsi="Arial" w:cs="Arial" w:hint="cs"/>
          <w:rtl/>
        </w:rPr>
        <w:t>على</w:t>
      </w:r>
      <w:r>
        <w:rPr>
          <w:rtl/>
        </w:rPr>
        <w:t xml:space="preserve"> </w:t>
      </w:r>
      <w:r>
        <w:rPr>
          <w:rFonts w:ascii="Arial" w:hAnsi="Arial" w:cs="Arial" w:hint="cs"/>
          <w:rtl/>
        </w:rPr>
        <w:t>الرسالة،</w:t>
      </w:r>
      <w:r>
        <w:rPr>
          <w:rtl/>
        </w:rPr>
        <w:t xml:space="preserve"> </w:t>
      </w:r>
      <w:r>
        <w:rPr>
          <w:rFonts w:ascii="Arial" w:hAnsi="Arial" w:cs="Arial" w:hint="cs"/>
          <w:rtl/>
        </w:rPr>
        <w:t>وقبَّح</w:t>
      </w:r>
      <w:r>
        <w:rPr>
          <w:rtl/>
        </w:rPr>
        <w:t xml:space="preserve"> </w:t>
      </w:r>
      <w:r>
        <w:rPr>
          <w:rFonts w:ascii="Arial" w:hAnsi="Arial" w:cs="Arial" w:hint="cs"/>
          <w:rtl/>
        </w:rPr>
        <w:t>عجبهم</w:t>
      </w:r>
      <w:r>
        <w:rPr>
          <w:rtl/>
        </w:rPr>
        <w:t xml:space="preserve"> </w:t>
      </w:r>
      <w:r>
        <w:rPr>
          <w:rFonts w:ascii="Arial" w:hAnsi="Arial" w:cs="Arial" w:hint="cs"/>
          <w:rtl/>
        </w:rPr>
        <w:t>الداعي</w:t>
      </w:r>
      <w:r>
        <w:rPr>
          <w:rtl/>
        </w:rPr>
        <w:t xml:space="preserve"> </w:t>
      </w:r>
      <w:r>
        <w:rPr>
          <w:rFonts w:ascii="Arial" w:hAnsi="Arial" w:cs="Arial" w:hint="cs"/>
          <w:rtl/>
        </w:rPr>
        <w:t>إلى</w:t>
      </w:r>
      <w:r>
        <w:rPr>
          <w:rtl/>
        </w:rPr>
        <w:t xml:space="preserve"> </w:t>
      </w:r>
      <w:r>
        <w:rPr>
          <w:rFonts w:ascii="Arial" w:hAnsi="Arial" w:cs="Arial" w:hint="cs"/>
          <w:rtl/>
        </w:rPr>
        <w:t>كفرهم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أَوَعَجِبْتُم</w:t>
      </w:r>
      <w:r>
        <w:rPr>
          <w:rtl/>
        </w:rPr>
        <w:t> </w:t>
      </w:r>
      <w:r>
        <w:rPr>
          <w:rFonts w:ascii="Arial" w:hAnsi="Arial" w:cs="Arial" w:hint="cs"/>
          <w:rtl/>
        </w:rPr>
        <w:t>﴾</w:t>
      </w:r>
      <w:r>
        <w:rPr>
          <w:rtl/>
        </w:rPr>
        <w:t xml:space="preserve"> </w:t>
      </w:r>
      <w:r>
        <w:rPr>
          <w:rFonts w:ascii="Arial" w:hAnsi="Arial" w:cs="Arial" w:hint="cs"/>
          <w:rtl/>
        </w:rPr>
        <w:t>أستبعدتم</w:t>
      </w:r>
      <w:r>
        <w:rPr>
          <w:rtl/>
        </w:rPr>
        <w:t xml:space="preserve"> </w:t>
      </w:r>
      <w:r>
        <w:rPr>
          <w:rFonts w:ascii="Arial" w:hAnsi="Arial" w:cs="Arial" w:hint="cs"/>
          <w:rtl/>
        </w:rPr>
        <w:t>وعجبتم؟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جَآءَكُمْ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جاءكم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ذِكْرٌ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رَجُلٍ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لسان</w:t>
      </w:r>
      <w:r>
        <w:rPr>
          <w:rtl/>
        </w:rPr>
        <w:t xml:space="preserve"> </w:t>
      </w:r>
      <w:r>
        <w:rPr>
          <w:rFonts w:ascii="Arial" w:hAnsi="Arial" w:cs="Arial" w:hint="cs"/>
          <w:rtl/>
        </w:rPr>
        <w:t>رجل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مِنكُمْ</w:t>
      </w:r>
      <w:r>
        <w:rPr>
          <w:rStyle w:val="bold"/>
          <w:rtl/>
        </w:rPr>
        <w:t xml:space="preserve"> </w:t>
      </w:r>
      <w:r>
        <w:rPr>
          <w:rStyle w:val="bold"/>
          <w:rFonts w:ascii="Arial" w:hAnsi="Arial" w:cs="Arial" w:hint="cs"/>
          <w:rtl/>
        </w:rPr>
        <w:t>لِيُنذِرَكُمْ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w:t>
      </w:r>
    </w:p>
    <w:p w:rsidR="00B03E2D" w:rsidRDefault="00B03E2D">
      <w:pPr>
        <w:pStyle w:val="textquran"/>
        <w:spacing w:before="113"/>
        <w:rPr>
          <w:rStyle w:val="bold"/>
          <w:rtl/>
        </w:rPr>
      </w:pPr>
      <w:r>
        <w:rPr>
          <w:rFonts w:ascii="Arial" w:hAnsi="Arial" w:cs="Arial" w:hint="cs"/>
          <w:rtl/>
        </w:rPr>
        <w:t>﴿</w:t>
      </w:r>
      <w:r>
        <w:rPr>
          <w:rFonts w:ascii="Calibri" w:cs="Calibri" w:hint="cs"/>
          <w:rtl/>
        </w:rPr>
        <w:t> </w:t>
      </w:r>
      <w:r>
        <w:rPr>
          <w:rStyle w:val="bold"/>
          <w:rFonts w:ascii="Arial" w:hAnsi="Arial" w:cs="Arial" w:hint="cs"/>
          <w:rtl/>
        </w:rPr>
        <w:t>وَاذْكُرُوا</w:t>
      </w:r>
      <w:r>
        <w:rPr>
          <w:rStyle w:val="bold"/>
          <w:rtl/>
        </w:rPr>
        <w:t xml:space="preserve"> </w:t>
      </w:r>
      <w:r>
        <w:rPr>
          <w:rStyle w:val="bold"/>
          <w:rFonts w:ascii="Arial" w:hAnsi="Arial" w:cs="Arial" w:hint="cs"/>
          <w:rtl/>
        </w:rPr>
        <w:t>إِذْ</w:t>
      </w:r>
      <w:r>
        <w:rPr>
          <w:rStyle w:val="bold"/>
          <w:rtl/>
        </w:rPr>
        <w:t xml:space="preserve"> </w:t>
      </w:r>
      <w:r>
        <w:rPr>
          <w:rStyle w:val="bold"/>
          <w:rFonts w:ascii="Arial" w:hAnsi="Arial" w:cs="Arial" w:hint="cs"/>
          <w:rtl/>
        </w:rPr>
        <w:t>جَعَلَكُمْ</w:t>
      </w:r>
      <w:r>
        <w:rPr>
          <w:rStyle w:val="bold"/>
          <w:rtl/>
        </w:rPr>
        <w:t xml:space="preserve"> </w:t>
      </w:r>
      <w:r>
        <w:rPr>
          <w:rStyle w:val="bold"/>
          <w:rFonts w:ascii="Arial" w:hAnsi="Arial" w:cs="Arial" w:hint="cs"/>
          <w:rtl/>
        </w:rPr>
        <w:t>خُلَفَآءَ</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نُوحٍ</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تعجبوا</w:t>
      </w:r>
      <w:r>
        <w:rPr>
          <w:rtl/>
        </w:rPr>
        <w:t xml:space="preserve"> </w:t>
      </w:r>
      <w:r>
        <w:rPr>
          <w:rFonts w:ascii="Arial" w:hAnsi="Arial" w:cs="Arial" w:hint="cs"/>
          <w:rtl/>
        </w:rPr>
        <w:t>واذكروا،</w:t>
      </w:r>
      <w:r>
        <w:rPr>
          <w:rtl/>
        </w:rPr>
        <w:t xml:space="preserve"> </w:t>
      </w:r>
      <w:r>
        <w:rPr>
          <w:rFonts w:ascii="Arial" w:hAnsi="Arial" w:cs="Arial" w:hint="cs"/>
          <w:rtl/>
        </w:rPr>
        <w:t>أو</w:t>
      </w:r>
      <w:r>
        <w:rPr>
          <w:rtl/>
        </w:rPr>
        <w:t xml:space="preserve"> </w:t>
      </w:r>
      <w:r>
        <w:rPr>
          <w:rFonts w:ascii="Arial" w:hAnsi="Arial" w:cs="Arial" w:hint="cs"/>
          <w:rtl/>
        </w:rPr>
        <w:t>تدبَّروا</w:t>
      </w:r>
      <w:r>
        <w:rPr>
          <w:rtl/>
        </w:rPr>
        <w:t xml:space="preserve"> </w:t>
      </w:r>
      <w:r>
        <w:rPr>
          <w:rFonts w:ascii="Arial" w:hAnsi="Arial" w:cs="Arial" w:hint="cs"/>
          <w:rtl/>
        </w:rPr>
        <w:t>في</w:t>
      </w:r>
      <w:r>
        <w:rPr>
          <w:rtl/>
        </w:rPr>
        <w:t xml:space="preserve"> </w:t>
      </w:r>
      <w:r>
        <w:rPr>
          <w:rFonts w:ascii="Arial" w:hAnsi="Arial" w:cs="Arial" w:hint="cs"/>
          <w:rtl/>
        </w:rPr>
        <w:t>أمركم</w:t>
      </w:r>
      <w:r>
        <w:rPr>
          <w:rtl/>
        </w:rPr>
        <w:t xml:space="preserve"> </w:t>
      </w:r>
      <w:r>
        <w:rPr>
          <w:rFonts w:ascii="Arial" w:hAnsi="Arial" w:cs="Arial" w:hint="cs"/>
          <w:rtl/>
        </w:rPr>
        <w:t>واذكروا</w:t>
      </w:r>
      <w:r>
        <w:rPr>
          <w:rtl/>
        </w:rPr>
        <w:t xml:space="preserve"> </w:t>
      </w:r>
      <w:r>
        <w:rPr>
          <w:rFonts w:ascii="Arial" w:hAnsi="Arial" w:cs="Arial" w:hint="cs"/>
          <w:rtl/>
        </w:rPr>
        <w:t>وقت</w:t>
      </w:r>
      <w:r>
        <w:rPr>
          <w:rtl/>
        </w:rPr>
        <w:t xml:space="preserve"> </w:t>
      </w:r>
      <w:r>
        <w:rPr>
          <w:rFonts w:ascii="Arial" w:hAnsi="Arial" w:cs="Arial" w:hint="cs"/>
          <w:rtl/>
        </w:rPr>
        <w:t>جعلكم</w:t>
      </w:r>
      <w:r>
        <w:rPr>
          <w:rtl/>
        </w:rPr>
        <w:t xml:space="preserve"> </w:t>
      </w:r>
      <w:r>
        <w:rPr>
          <w:rFonts w:ascii="Arial" w:hAnsi="Arial" w:cs="Arial" w:hint="cs"/>
          <w:rtl/>
        </w:rPr>
        <w:t>خلفاء</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أو</w:t>
      </w:r>
      <w:r>
        <w:rPr>
          <w:rtl/>
        </w:rPr>
        <w:t xml:space="preserve"> </w:t>
      </w:r>
      <w:r>
        <w:rPr>
          <w:rFonts w:ascii="Arial" w:hAnsi="Arial" w:cs="Arial" w:hint="cs"/>
          <w:rtl/>
        </w:rPr>
        <w:t>ساكنين</w:t>
      </w:r>
      <w:r>
        <w:rPr>
          <w:rtl/>
        </w:rPr>
        <w:t xml:space="preserve"> </w:t>
      </w:r>
      <w:r>
        <w:rPr>
          <w:rFonts w:ascii="Arial" w:hAnsi="Arial" w:cs="Arial" w:hint="cs"/>
          <w:rtl/>
        </w:rPr>
        <w:t>فيها</w:t>
      </w:r>
      <w:r>
        <w:rPr>
          <w:rtl/>
        </w:rPr>
        <w:t xml:space="preserve"> </w:t>
      </w:r>
      <w:r>
        <w:rPr>
          <w:rFonts w:ascii="Arial" w:hAnsi="Arial" w:cs="Arial" w:hint="cs"/>
          <w:rtl/>
        </w:rPr>
        <w:t>في</w:t>
      </w:r>
      <w:r>
        <w:rPr>
          <w:rtl/>
        </w:rPr>
        <w:t xml:space="preserve"> </w:t>
      </w:r>
      <w:r>
        <w:rPr>
          <w:rFonts w:ascii="Arial" w:hAnsi="Arial" w:cs="Arial" w:hint="cs"/>
          <w:rtl/>
        </w:rPr>
        <w:t>مساكنهم</w:t>
      </w:r>
      <w:r>
        <w:rPr>
          <w:rtl/>
        </w:rPr>
        <w:t xml:space="preserve">. </w:t>
      </w:r>
      <w:r>
        <w:rPr>
          <w:rFonts w:ascii="Arial" w:hAnsi="Arial" w:cs="Arial" w:hint="cs"/>
          <w:rtl/>
        </w:rPr>
        <w:t>وكان</w:t>
      </w:r>
      <w:r>
        <w:rPr>
          <w:rtl/>
        </w:rPr>
        <w:t xml:space="preserve"> </w:t>
      </w:r>
      <w:r>
        <w:rPr>
          <w:rFonts w:ascii="Arial" w:hAnsi="Arial" w:cs="Arial" w:hint="cs"/>
          <w:rtl/>
        </w:rPr>
        <w:t>شدَّاد</w:t>
      </w:r>
      <w:r>
        <w:rPr>
          <w:rFonts w:ascii="Calibri" w:cs="Calibri" w:hint="cs"/>
          <w:rtl/>
        </w:rPr>
        <w:t> </w:t>
      </w:r>
      <w:r>
        <w:rPr>
          <w:rFonts w:ascii="Arial" w:hAnsi="Arial" w:cs="Arial" w:hint="cs"/>
          <w:rtl/>
        </w:rPr>
        <w:t>بن</w:t>
      </w:r>
      <w:r>
        <w:rPr>
          <w:rtl/>
        </w:rPr>
        <w:t xml:space="preserve"> </w:t>
      </w:r>
      <w:r>
        <w:rPr>
          <w:rFonts w:ascii="Arial" w:hAnsi="Arial" w:cs="Arial" w:hint="cs"/>
          <w:rtl/>
        </w:rPr>
        <w:t>عاد</w:t>
      </w:r>
      <w:r>
        <w:rPr>
          <w:rtl/>
        </w:rPr>
        <w:t xml:space="preserve"> </w:t>
      </w:r>
      <w:r>
        <w:rPr>
          <w:rFonts w:ascii="Arial" w:hAnsi="Arial" w:cs="Arial" w:hint="cs"/>
          <w:rtl/>
        </w:rPr>
        <w:t>ممَّن</w:t>
      </w:r>
      <w:r>
        <w:rPr>
          <w:rtl/>
        </w:rPr>
        <w:t xml:space="preserve"> </w:t>
      </w:r>
      <w:r>
        <w:rPr>
          <w:rFonts w:ascii="Arial" w:hAnsi="Arial" w:cs="Arial" w:hint="cs"/>
          <w:rtl/>
        </w:rPr>
        <w:t>ملك</w:t>
      </w:r>
      <w:r>
        <w:rPr>
          <w:rtl/>
        </w:rPr>
        <w:t xml:space="preserve"> </w:t>
      </w:r>
      <w:r>
        <w:rPr>
          <w:rFonts w:ascii="Arial" w:hAnsi="Arial" w:cs="Arial" w:hint="cs"/>
          <w:rtl/>
        </w:rPr>
        <w:t>معمور</w:t>
      </w:r>
      <w:r>
        <w:rPr>
          <w:rtl/>
        </w:rPr>
        <w:t xml:space="preserve"> </w:t>
      </w:r>
      <w:r>
        <w:rPr>
          <w:rFonts w:ascii="Arial" w:hAnsi="Arial" w:cs="Arial" w:hint="cs"/>
          <w:rtl/>
        </w:rPr>
        <w:t>الأرض</w:t>
      </w:r>
      <w:r>
        <w:rPr>
          <w:rtl/>
        </w:rPr>
        <w:t xml:space="preserve">. </w:t>
      </w:r>
      <w:r>
        <w:rPr>
          <w:rFonts w:ascii="Arial" w:hAnsi="Arial" w:cs="Arial" w:hint="cs"/>
          <w:rtl/>
        </w:rPr>
        <w:t>وأوجب</w:t>
      </w:r>
      <w:r>
        <w:rPr>
          <w:rtl/>
        </w:rPr>
        <w:t xml:space="preserve"> </w:t>
      </w:r>
      <w:r>
        <w:rPr>
          <w:rFonts w:ascii="Arial" w:hAnsi="Arial" w:cs="Arial" w:hint="cs"/>
          <w:rtl/>
        </w:rPr>
        <w:t>ذكر</w:t>
      </w:r>
      <w:r>
        <w:rPr>
          <w:rtl/>
        </w:rPr>
        <w:t xml:space="preserve"> </w:t>
      </w:r>
      <w:r>
        <w:rPr>
          <w:rFonts w:ascii="Arial" w:hAnsi="Arial" w:cs="Arial" w:hint="cs"/>
          <w:rtl/>
        </w:rPr>
        <w:t>الوقت</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بالإيجاب</w:t>
      </w:r>
      <w:r>
        <w:rPr>
          <w:rtl/>
        </w:rPr>
        <w:t xml:space="preserve"> </w:t>
      </w:r>
      <w:r>
        <w:rPr>
          <w:rFonts w:ascii="Arial" w:hAnsi="Arial" w:cs="Arial" w:hint="cs"/>
          <w:rtl/>
        </w:rPr>
        <w:t>الحوادث</w:t>
      </w:r>
      <w:r>
        <w:rPr>
          <w:rtl/>
        </w:rPr>
        <w:t xml:space="preserve"> </w:t>
      </w:r>
      <w:r>
        <w:rPr>
          <w:rFonts w:ascii="Arial" w:hAnsi="Arial" w:cs="Arial" w:hint="cs"/>
          <w:rtl/>
        </w:rPr>
        <w:t>فيه</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المقصودة</w:t>
      </w:r>
      <w:r>
        <w:rPr>
          <w:rtl/>
        </w:rPr>
        <w:t xml:space="preserve"> </w:t>
      </w:r>
      <w:r>
        <w:rPr>
          <w:rFonts w:ascii="Arial" w:hAnsi="Arial" w:cs="Arial" w:hint="cs"/>
          <w:rtl/>
        </w:rPr>
        <w:t>بالذات؛</w:t>
      </w:r>
      <w:r>
        <w:rPr>
          <w:rtl/>
        </w:rPr>
        <w:t xml:space="preserve"> </w:t>
      </w:r>
      <w:r>
        <w:rPr>
          <w:rFonts w:ascii="Arial" w:hAnsi="Arial" w:cs="Arial" w:hint="cs"/>
          <w:rtl/>
        </w:rPr>
        <w:t>للمبالغة</w:t>
      </w:r>
      <w:r>
        <w:rPr>
          <w:rtl/>
        </w:rPr>
        <w:t xml:space="preserve"> </w:t>
      </w:r>
      <w:r>
        <w:rPr>
          <w:rFonts w:ascii="Arial" w:hAnsi="Arial" w:cs="Arial" w:hint="cs"/>
          <w:rtl/>
        </w:rPr>
        <w:t>في</w:t>
      </w:r>
      <w:r>
        <w:rPr>
          <w:rtl/>
        </w:rPr>
        <w:t xml:space="preserve"> </w:t>
      </w:r>
      <w:r>
        <w:rPr>
          <w:rFonts w:ascii="Arial" w:hAnsi="Arial" w:cs="Arial" w:hint="cs"/>
          <w:rtl/>
        </w:rPr>
        <w:t>إيجاب</w:t>
      </w:r>
      <w:r>
        <w:rPr>
          <w:rtl/>
        </w:rPr>
        <w:t xml:space="preserve"> </w:t>
      </w:r>
      <w:r>
        <w:rPr>
          <w:rFonts w:ascii="Arial" w:hAnsi="Arial" w:cs="Arial" w:hint="cs"/>
          <w:rtl/>
        </w:rPr>
        <w:t>ذكرها</w:t>
      </w:r>
      <w:r>
        <w:rPr>
          <w:rtl/>
        </w:rPr>
        <w:t xml:space="preserve"> </w:t>
      </w:r>
      <w:r>
        <w:rPr>
          <w:rFonts w:ascii="Arial" w:hAnsi="Arial" w:cs="Arial" w:hint="cs"/>
          <w:rtl/>
        </w:rPr>
        <w:t>بإيجاب</w:t>
      </w:r>
      <w:r>
        <w:rPr>
          <w:rtl/>
        </w:rPr>
        <w:t xml:space="preserve"> </w:t>
      </w:r>
      <w:r>
        <w:rPr>
          <w:rFonts w:ascii="Arial" w:hAnsi="Arial" w:cs="Arial" w:hint="cs"/>
          <w:rtl/>
        </w:rPr>
        <w:t>ذكر</w:t>
      </w:r>
      <w:r>
        <w:rPr>
          <w:rtl/>
        </w:rPr>
        <w:t xml:space="preserve"> </w:t>
      </w:r>
      <w:r>
        <w:rPr>
          <w:rFonts w:ascii="Arial" w:hAnsi="Arial" w:cs="Arial" w:hint="cs"/>
          <w:rtl/>
        </w:rPr>
        <w:t>الوقت</w:t>
      </w:r>
      <w:r>
        <w:rPr>
          <w:rtl/>
        </w:rPr>
        <w:t xml:space="preserve"> </w:t>
      </w:r>
      <w:r>
        <w:rPr>
          <w:rFonts w:ascii="Arial" w:hAnsi="Arial" w:cs="Arial" w:hint="cs"/>
          <w:rtl/>
        </w:rPr>
        <w:t>لاشتمال</w:t>
      </w:r>
      <w:r>
        <w:rPr>
          <w:rtl/>
        </w:rPr>
        <w:t xml:space="preserve"> </w:t>
      </w:r>
      <w:r>
        <w:rPr>
          <w:rFonts w:ascii="Arial" w:hAnsi="Arial" w:cs="Arial" w:hint="cs"/>
          <w:rtl/>
        </w:rPr>
        <w:t>الوقت</w:t>
      </w:r>
      <w:r>
        <w:rPr>
          <w:rtl/>
        </w:rPr>
        <w:t xml:space="preserve"> </w:t>
      </w:r>
      <w:r>
        <w:rPr>
          <w:rFonts w:ascii="Arial" w:hAnsi="Arial" w:cs="Arial" w:hint="cs"/>
          <w:rtl/>
        </w:rPr>
        <w:t>عليها،</w:t>
      </w:r>
      <w:r>
        <w:rPr>
          <w:rtl/>
        </w:rPr>
        <w:t xml:space="preserve"> </w:t>
      </w:r>
      <w:r>
        <w:rPr>
          <w:rFonts w:ascii="Arial" w:hAnsi="Arial" w:cs="Arial" w:hint="cs"/>
          <w:rtl/>
        </w:rPr>
        <w:t>فاستحضاره</w:t>
      </w:r>
      <w:r>
        <w:rPr>
          <w:rtl/>
        </w:rPr>
        <w:t xml:space="preserve"> </w:t>
      </w:r>
      <w:r>
        <w:rPr>
          <w:rFonts w:ascii="Arial" w:hAnsi="Arial" w:cs="Arial" w:hint="cs"/>
          <w:rtl/>
        </w:rPr>
        <w:t>بمثابة</w:t>
      </w:r>
      <w:r>
        <w:rPr>
          <w:rtl/>
        </w:rPr>
        <w:t xml:space="preserve"> </w:t>
      </w:r>
      <w:r>
        <w:rPr>
          <w:rFonts w:ascii="Arial" w:hAnsi="Arial" w:cs="Arial" w:hint="cs"/>
          <w:rtl/>
        </w:rPr>
        <w:t>استحضارها</w:t>
      </w:r>
      <w:r>
        <w:rPr>
          <w:rtl/>
        </w:rPr>
        <w:t xml:space="preserve"> </w:t>
      </w:r>
      <w:r>
        <w:rPr>
          <w:rFonts w:ascii="Arial" w:hAnsi="Arial" w:cs="Arial" w:hint="cs"/>
          <w:rtl/>
        </w:rPr>
        <w:t>بتفاصيلها</w:t>
      </w:r>
      <w:r>
        <w:rPr>
          <w:rtl/>
        </w:rPr>
        <w:t xml:space="preserve"> </w:t>
      </w:r>
      <w:r>
        <w:rPr>
          <w:rFonts w:ascii="Arial" w:hAnsi="Arial" w:cs="Arial" w:hint="cs"/>
          <w:rtl/>
        </w:rPr>
        <w:t>معاينة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وَزَادَكُمْ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الْخَلْقِ</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الإيجاد</w:t>
      </w:r>
      <w:r>
        <w:rPr>
          <w:rtl/>
        </w:rPr>
        <w:t xml:space="preserve"> </w:t>
      </w:r>
      <w:r>
        <w:rPr>
          <w:rFonts w:ascii="Arial" w:hAnsi="Arial" w:cs="Arial" w:hint="cs"/>
          <w:rtl/>
        </w:rPr>
        <w:t>لكم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البدن</w:t>
      </w:r>
      <w:r>
        <w:rPr>
          <w:rtl/>
        </w:rPr>
        <w:t xml:space="preserve"> </w:t>
      </w:r>
      <w:r>
        <w:rPr>
          <w:rFonts w:ascii="Arial" w:hAnsi="Arial" w:cs="Arial" w:hint="cs"/>
          <w:rtl/>
        </w:rPr>
        <w:t>المخلوق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بَصْطَةً</w:t>
      </w:r>
      <w:r>
        <w:rPr>
          <w:rtl/>
        </w:rPr>
        <w:t> </w:t>
      </w:r>
      <w:r>
        <w:rPr>
          <w:rFonts w:ascii="Arial" w:hAnsi="Arial" w:cs="Arial" w:hint="cs"/>
          <w:rtl/>
        </w:rPr>
        <w:t>﴾</w:t>
      </w:r>
      <w:r>
        <w:rPr>
          <w:rtl/>
        </w:rPr>
        <w:t xml:space="preserve"> </w:t>
      </w:r>
      <w:r>
        <w:rPr>
          <w:rFonts w:ascii="Arial" w:hAnsi="Arial" w:cs="Arial" w:hint="cs"/>
          <w:rtl/>
        </w:rPr>
        <w:t>سعة</w:t>
      </w:r>
      <w:r>
        <w:rPr>
          <w:rtl/>
        </w:rPr>
        <w:t xml:space="preserve"> </w:t>
      </w:r>
      <w:r>
        <w:rPr>
          <w:rFonts w:ascii="Arial" w:hAnsi="Arial" w:cs="Arial" w:hint="cs"/>
          <w:rtl/>
        </w:rPr>
        <w:t>في</w:t>
      </w:r>
      <w:r>
        <w:rPr>
          <w:rtl/>
        </w:rPr>
        <w:t xml:space="preserve"> </w:t>
      </w:r>
      <w:r>
        <w:rPr>
          <w:rFonts w:ascii="Arial" w:hAnsi="Arial" w:cs="Arial" w:hint="cs"/>
          <w:rtl/>
        </w:rPr>
        <w:t>القوة</w:t>
      </w:r>
      <w:r>
        <w:rPr>
          <w:rtl/>
        </w:rPr>
        <w:t xml:space="preserve"> </w:t>
      </w:r>
      <w:r>
        <w:rPr>
          <w:rFonts w:ascii="Arial" w:hAnsi="Arial" w:cs="Arial" w:hint="cs"/>
          <w:rtl/>
        </w:rPr>
        <w:t>والعرض</w:t>
      </w:r>
      <w:r>
        <w:rPr>
          <w:rtl/>
        </w:rPr>
        <w:t xml:space="preserve"> </w:t>
      </w:r>
      <w:r>
        <w:rPr>
          <w:rFonts w:ascii="Arial" w:hAnsi="Arial" w:cs="Arial" w:hint="cs"/>
          <w:rtl/>
        </w:rPr>
        <w:t>والطول،</w:t>
      </w:r>
      <w:r>
        <w:rPr>
          <w:rtl/>
        </w:rPr>
        <w:t xml:space="preserve"> </w:t>
      </w:r>
      <w:r>
        <w:rPr>
          <w:rFonts w:ascii="Arial" w:hAnsi="Arial" w:cs="Arial" w:hint="cs"/>
          <w:rtl/>
        </w:rPr>
        <w:t>سبعة</w:t>
      </w:r>
      <w:r>
        <w:rPr>
          <w:rtl/>
        </w:rPr>
        <w:t xml:space="preserve"> </w:t>
      </w:r>
      <w:r>
        <w:rPr>
          <w:rFonts w:ascii="Arial" w:hAnsi="Arial" w:cs="Arial" w:hint="cs"/>
          <w:rtl/>
        </w:rPr>
        <w:t>أذرع</w:t>
      </w:r>
      <w:r>
        <w:rPr>
          <w:rtl/>
        </w:rPr>
        <w:t xml:space="preserve"> </w:t>
      </w:r>
      <w:r>
        <w:rPr>
          <w:rFonts w:ascii="Arial" w:hAnsi="Arial" w:cs="Arial" w:hint="cs"/>
          <w:rtl/>
        </w:rPr>
        <w:t>عرض</w:t>
      </w:r>
      <w:r>
        <w:rPr>
          <w:rtl/>
        </w:rPr>
        <w:t xml:space="preserve"> </w:t>
      </w:r>
      <w:r>
        <w:rPr>
          <w:rFonts w:ascii="Arial" w:hAnsi="Arial" w:cs="Arial" w:hint="cs"/>
          <w:rtl/>
        </w:rPr>
        <w:t>لستِّين</w:t>
      </w:r>
      <w:r>
        <w:rPr>
          <w:rtl/>
        </w:rPr>
        <w:t xml:space="preserve"> </w:t>
      </w:r>
      <w:r>
        <w:rPr>
          <w:rFonts w:ascii="Arial" w:hAnsi="Arial" w:cs="Arial" w:hint="cs"/>
          <w:rtl/>
        </w:rPr>
        <w:t>طولا،</w:t>
      </w:r>
      <w:r>
        <w:rPr>
          <w:rtl/>
        </w:rPr>
        <w:t xml:space="preserve"> </w:t>
      </w:r>
      <w:r>
        <w:rPr>
          <w:rFonts w:ascii="Arial" w:hAnsi="Arial" w:cs="Arial" w:hint="cs"/>
          <w:rtl/>
        </w:rPr>
        <w:t>ويزيد</w:t>
      </w:r>
      <w:r>
        <w:rPr>
          <w:rtl/>
        </w:rPr>
        <w:t xml:space="preserve"> </w:t>
      </w:r>
      <w:r>
        <w:rPr>
          <w:rFonts w:ascii="Arial" w:hAnsi="Arial" w:cs="Arial" w:hint="cs"/>
          <w:rtl/>
        </w:rPr>
        <w:t>العرض</w:t>
      </w:r>
      <w:r>
        <w:rPr>
          <w:rtl/>
        </w:rPr>
        <w:t xml:space="preserve"> </w:t>
      </w:r>
      <w:r>
        <w:rPr>
          <w:rFonts w:ascii="Arial" w:hAnsi="Arial" w:cs="Arial" w:hint="cs"/>
          <w:rtl/>
        </w:rPr>
        <w:t>وينقص</w:t>
      </w:r>
      <w:r>
        <w:rPr>
          <w:rtl/>
        </w:rPr>
        <w:t xml:space="preserve"> </w:t>
      </w:r>
      <w:r>
        <w:rPr>
          <w:rFonts w:ascii="Arial" w:hAnsi="Arial" w:cs="Arial" w:hint="cs"/>
          <w:rtl/>
        </w:rPr>
        <w:t>بزيادة</w:t>
      </w:r>
      <w:r>
        <w:rPr>
          <w:rtl/>
        </w:rPr>
        <w:t xml:space="preserve"> </w:t>
      </w:r>
      <w:r>
        <w:rPr>
          <w:rFonts w:ascii="Arial" w:hAnsi="Arial" w:cs="Arial" w:hint="cs"/>
          <w:rtl/>
        </w:rPr>
        <w:t>الطول</w:t>
      </w:r>
      <w:r>
        <w:rPr>
          <w:rtl/>
        </w:rPr>
        <w:t xml:space="preserve"> </w:t>
      </w:r>
      <w:r>
        <w:rPr>
          <w:rFonts w:ascii="Arial" w:hAnsi="Arial" w:cs="Arial" w:hint="cs"/>
          <w:rtl/>
        </w:rPr>
        <w:t>ونقصه،</w:t>
      </w:r>
      <w:r>
        <w:rPr>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أعلم</w:t>
      </w:r>
      <w:r>
        <w:rPr>
          <w:rStyle w:val="bold"/>
          <w:rtl/>
        </w:rPr>
        <w:t>.</w:t>
      </w:r>
    </w:p>
    <w:p w:rsidR="00B03E2D" w:rsidRDefault="00B03E2D">
      <w:pPr>
        <w:pStyle w:val="textmawadi3"/>
        <w:spacing w:before="113"/>
        <w:rPr>
          <w:rtl/>
        </w:rPr>
      </w:pPr>
      <w:r>
        <w:rPr>
          <w:rStyle w:val="bold"/>
        </w:rPr>
        <w:fldChar w:fldCharType="begin"/>
      </w:r>
      <w:r>
        <w:rPr>
          <w:rStyle w:val="bold"/>
        </w:rPr>
        <w:instrText>xe</w:instrText>
      </w:r>
      <w:r>
        <w:rPr>
          <w:rStyle w:val="bold"/>
          <w:rtl/>
        </w:rPr>
        <w:instrText xml:space="preserve"> "[&lt;0642&gt;&lt;0635&gt;&lt;0635&gt;]"</w:instrText>
      </w:r>
      <w:r>
        <w:rPr>
          <w:rStyle w:val="bold"/>
        </w:rP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ويأتي</w:t>
      </w:r>
      <w:r>
        <w:rPr>
          <w:rtl/>
        </w:rPr>
        <w:t xml:space="preserve"> </w:t>
      </w:r>
      <w:r>
        <w:rPr>
          <w:rFonts w:ascii="Arial" w:hAnsi="Arial" w:cs="Arial" w:hint="cs"/>
          <w:rtl/>
        </w:rPr>
        <w:t>أحدهم</w:t>
      </w:r>
      <w:r>
        <w:rPr>
          <w:rtl/>
        </w:rPr>
        <w:t xml:space="preserve"> </w:t>
      </w:r>
      <w:r>
        <w:rPr>
          <w:rFonts w:ascii="Arial" w:hAnsi="Arial" w:cs="Arial" w:hint="cs"/>
          <w:rtl/>
        </w:rPr>
        <w:t>الجبل</w:t>
      </w:r>
      <w:r>
        <w:rPr>
          <w:rtl/>
        </w:rPr>
        <w:t xml:space="preserve"> </w:t>
      </w:r>
      <w:r>
        <w:rPr>
          <w:rFonts w:ascii="Arial" w:hAnsi="Arial" w:cs="Arial" w:hint="cs"/>
          <w:rtl/>
        </w:rPr>
        <w:t>فيقطع</w:t>
      </w:r>
      <w:r>
        <w:rPr>
          <w:rtl/>
        </w:rPr>
        <w:t xml:space="preserve"> </w:t>
      </w:r>
      <w:r>
        <w:rPr>
          <w:rFonts w:ascii="Arial" w:hAnsi="Arial" w:cs="Arial" w:hint="cs"/>
          <w:rtl/>
        </w:rPr>
        <w:t>منه</w:t>
      </w:r>
      <w:r>
        <w:rPr>
          <w:rtl/>
        </w:rPr>
        <w:t xml:space="preserve"> </w:t>
      </w:r>
      <w:r>
        <w:rPr>
          <w:rFonts w:ascii="Arial" w:hAnsi="Arial" w:cs="Arial" w:hint="cs"/>
          <w:rtl/>
        </w:rPr>
        <w:t>قطعة</w:t>
      </w:r>
      <w:r>
        <w:rPr>
          <w:rtl/>
        </w:rPr>
        <w:t xml:space="preserve"> </w:t>
      </w:r>
      <w:r>
        <w:rPr>
          <w:rFonts w:ascii="Arial" w:hAnsi="Arial" w:cs="Arial" w:hint="cs"/>
          <w:rtl/>
        </w:rPr>
        <w:t>عظيمة</w:t>
      </w:r>
      <w:r>
        <w:rPr>
          <w:rtl/>
        </w:rPr>
        <w:t xml:space="preserve"> </w:t>
      </w:r>
      <w:r>
        <w:rPr>
          <w:rFonts w:ascii="Arial" w:hAnsi="Arial" w:cs="Arial" w:hint="cs"/>
          <w:rtl/>
        </w:rPr>
        <w:t>ويقطع</w:t>
      </w:r>
      <w:r>
        <w:rPr>
          <w:rtl/>
        </w:rPr>
        <w:t xml:space="preserve"> </w:t>
      </w:r>
      <w:r>
        <w:rPr>
          <w:rFonts w:ascii="Arial" w:hAnsi="Arial" w:cs="Arial" w:hint="cs"/>
          <w:rtl/>
        </w:rPr>
        <w:t>منه</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tl/>
        </w:rPr>
        <w:t xml:space="preserve"> </w:t>
      </w:r>
      <w:r>
        <w:rPr>
          <w:rFonts w:ascii="Arial" w:hAnsi="Arial" w:cs="Arial" w:hint="cs"/>
          <w:rtl/>
        </w:rPr>
        <w:t>تحمله</w:t>
      </w:r>
      <w:r>
        <w:rPr>
          <w:rtl/>
        </w:rPr>
        <w:t xml:space="preserve"> </w:t>
      </w:r>
      <w:r>
        <w:rPr>
          <w:rFonts w:ascii="Arial" w:hAnsi="Arial" w:cs="Arial" w:hint="cs"/>
          <w:rtl/>
        </w:rPr>
        <w:t>خمسمائة</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ويدخل</w:t>
      </w:r>
      <w:r>
        <w:rPr>
          <w:rtl/>
        </w:rPr>
        <w:t xml:space="preserve"> </w:t>
      </w:r>
      <w:r>
        <w:rPr>
          <w:rFonts w:ascii="Arial" w:hAnsi="Arial" w:cs="Arial" w:hint="cs"/>
          <w:rtl/>
        </w:rPr>
        <w:t>أحدهم</w:t>
      </w:r>
      <w:r>
        <w:rPr>
          <w:rtl/>
        </w:rPr>
        <w:t xml:space="preserve"> </w:t>
      </w:r>
      <w:r>
        <w:rPr>
          <w:rFonts w:ascii="Arial" w:hAnsi="Arial" w:cs="Arial" w:hint="cs"/>
          <w:rtl/>
        </w:rPr>
        <w:t>قدمه</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الصلبة</w:t>
      </w:r>
      <w:r>
        <w:rPr>
          <w:rtl/>
        </w:rPr>
        <w:t xml:space="preserve"> </w:t>
      </w:r>
      <w:r>
        <w:rPr>
          <w:rFonts w:ascii="Arial" w:hAnsi="Arial" w:cs="Arial" w:hint="cs"/>
          <w:rtl/>
        </w:rPr>
        <w:t>فتدخل</w:t>
      </w:r>
      <w:r>
        <w:rPr>
          <w:rtl/>
        </w:rPr>
        <w:t xml:space="preserve"> </w:t>
      </w:r>
      <w:r>
        <w:rPr>
          <w:rFonts w:ascii="Arial" w:hAnsi="Arial" w:cs="Arial" w:hint="cs"/>
          <w:rtl/>
        </w:rPr>
        <w:t>فيها،</w:t>
      </w:r>
      <w:r>
        <w:rPr>
          <w:rtl/>
        </w:rPr>
        <w:t xml:space="preserve"> </w:t>
      </w:r>
      <w:r>
        <w:rPr>
          <w:rFonts w:ascii="Arial" w:hAnsi="Arial" w:cs="Arial" w:hint="cs"/>
          <w:rtl/>
        </w:rPr>
        <w:t>ويقال</w:t>
      </w:r>
      <w:r>
        <w:rPr>
          <w:rtl/>
        </w:rPr>
        <w:t xml:space="preserve">: </w:t>
      </w:r>
      <w:r>
        <w:rPr>
          <w:rFonts w:ascii="Arial" w:hAnsi="Arial" w:cs="Arial" w:hint="cs"/>
          <w:rtl/>
        </w:rPr>
        <w:t>طويلهم</w:t>
      </w:r>
      <w:r>
        <w:rPr>
          <w:rtl/>
        </w:rPr>
        <w:t xml:space="preserve"> </w:t>
      </w:r>
      <w:r>
        <w:rPr>
          <w:rFonts w:ascii="Arial" w:hAnsi="Arial" w:cs="Arial" w:hint="cs"/>
          <w:rtl/>
        </w:rPr>
        <w:t>مائة</w:t>
      </w:r>
      <w:r>
        <w:rPr>
          <w:rtl/>
        </w:rPr>
        <w:t xml:space="preserve"> </w:t>
      </w:r>
      <w:r>
        <w:rPr>
          <w:rFonts w:ascii="Arial" w:hAnsi="Arial" w:cs="Arial" w:hint="cs"/>
          <w:rtl/>
        </w:rPr>
        <w:t>ذراع،</w:t>
      </w:r>
      <w:r>
        <w:rPr>
          <w:rtl/>
        </w:rPr>
        <w:t xml:space="preserve"> </w:t>
      </w:r>
      <w:r>
        <w:rPr>
          <w:rFonts w:ascii="Arial" w:hAnsi="Arial" w:cs="Arial" w:hint="cs"/>
          <w:rtl/>
        </w:rPr>
        <w:t>وقصيرهم</w:t>
      </w:r>
      <w:r>
        <w:rPr>
          <w:rtl/>
        </w:rPr>
        <w:t xml:space="preserve"> </w:t>
      </w:r>
      <w:r>
        <w:rPr>
          <w:rFonts w:ascii="Arial" w:hAnsi="Arial" w:cs="Arial" w:hint="cs"/>
          <w:rtl/>
        </w:rPr>
        <w:t>ستُّون،</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الكلبيُّ،</w:t>
      </w:r>
      <w:r>
        <w:rPr>
          <w:rtl/>
        </w:rPr>
        <w:t xml:space="preserve"> </w:t>
      </w:r>
      <w:r>
        <w:rPr>
          <w:rFonts w:ascii="Arial" w:hAnsi="Arial" w:cs="Arial" w:hint="cs"/>
          <w:rtl/>
        </w:rPr>
        <w:t>أو</w:t>
      </w:r>
      <w:r>
        <w:rPr>
          <w:rtl/>
        </w:rPr>
        <w:t xml:space="preserve"> </w:t>
      </w:r>
      <w:r>
        <w:rPr>
          <w:rFonts w:ascii="Arial" w:hAnsi="Arial" w:cs="Arial" w:hint="cs"/>
          <w:rtl/>
        </w:rPr>
        <w:t>طويلهم</w:t>
      </w:r>
      <w:r>
        <w:rPr>
          <w:rtl/>
        </w:rPr>
        <w:t xml:space="preserve"> </w:t>
      </w:r>
      <w:r>
        <w:rPr>
          <w:rFonts w:ascii="Arial" w:hAnsi="Arial" w:cs="Arial" w:hint="cs"/>
          <w:rtl/>
        </w:rPr>
        <w:t>خمسمائة</w:t>
      </w:r>
      <w:r>
        <w:rPr>
          <w:rtl/>
        </w:rPr>
        <w:t xml:space="preserve"> </w:t>
      </w:r>
      <w:r>
        <w:rPr>
          <w:rFonts w:ascii="Arial" w:hAnsi="Arial" w:cs="Arial" w:hint="cs"/>
          <w:rtl/>
        </w:rPr>
        <w:t>ذراع</w:t>
      </w:r>
      <w:r>
        <w:rPr>
          <w:rtl/>
        </w:rPr>
        <w:t xml:space="preserve"> </w:t>
      </w:r>
      <w:r>
        <w:rPr>
          <w:rFonts w:ascii="Arial" w:hAnsi="Arial" w:cs="Arial" w:hint="cs"/>
          <w:rtl/>
        </w:rPr>
        <w:t>وقصيرهم</w:t>
      </w:r>
      <w:r>
        <w:rPr>
          <w:rtl/>
        </w:rPr>
        <w:t xml:space="preserve"> </w:t>
      </w:r>
      <w:r>
        <w:rPr>
          <w:rFonts w:ascii="Arial" w:hAnsi="Arial" w:cs="Arial" w:hint="cs"/>
          <w:rtl/>
        </w:rPr>
        <w:t>ثلاثمائة،</w:t>
      </w:r>
      <w:r>
        <w:rPr>
          <w:rtl/>
        </w:rPr>
        <w:t xml:space="preserve"> </w:t>
      </w:r>
      <w:r>
        <w:rPr>
          <w:rFonts w:ascii="Arial" w:hAnsi="Arial" w:cs="Arial" w:hint="cs"/>
          <w:rtl/>
        </w:rPr>
        <w:t>أو</w:t>
      </w:r>
      <w:r>
        <w:rPr>
          <w:rtl/>
        </w:rPr>
        <w:t xml:space="preserve"> </w:t>
      </w:r>
      <w:r>
        <w:rPr>
          <w:rFonts w:ascii="Arial" w:hAnsi="Arial" w:cs="Arial" w:hint="cs"/>
          <w:rtl/>
        </w:rPr>
        <w:t>طويلهم</w:t>
      </w:r>
      <w:r>
        <w:rPr>
          <w:rtl/>
        </w:rPr>
        <w:t xml:space="preserve"> </w:t>
      </w:r>
      <w:r>
        <w:rPr>
          <w:rFonts w:ascii="Arial" w:hAnsi="Arial" w:cs="Arial" w:hint="cs"/>
          <w:rtl/>
        </w:rPr>
        <w:t>ثمانون،</w:t>
      </w:r>
      <w:r>
        <w:rPr>
          <w:rtl/>
        </w:rPr>
        <w:t xml:space="preserve"> </w:t>
      </w:r>
      <w:r>
        <w:rPr>
          <w:rFonts w:ascii="Arial" w:hAnsi="Arial" w:cs="Arial" w:hint="cs"/>
          <w:rtl/>
        </w:rPr>
        <w:t>أو</w:t>
      </w:r>
      <w:r>
        <w:rPr>
          <w:rtl/>
        </w:rPr>
        <w:t xml:space="preserve"> </w:t>
      </w:r>
      <w:r>
        <w:rPr>
          <w:rFonts w:ascii="Arial" w:hAnsi="Arial" w:cs="Arial" w:hint="cs"/>
          <w:rtl/>
        </w:rPr>
        <w:t>سبعون،</w:t>
      </w:r>
      <w:r>
        <w:rPr>
          <w:rtl/>
        </w:rPr>
        <w:t xml:space="preserve"> </w:t>
      </w:r>
      <w:r>
        <w:rPr>
          <w:rFonts w:ascii="Arial" w:hAnsi="Arial" w:cs="Arial" w:hint="cs"/>
          <w:rtl/>
        </w:rPr>
        <w:t>أو</w:t>
      </w:r>
      <w:r>
        <w:rPr>
          <w:rtl/>
        </w:rPr>
        <w:t xml:space="preserve"> </w:t>
      </w:r>
      <w:r>
        <w:rPr>
          <w:rFonts w:ascii="Arial" w:hAnsi="Arial" w:cs="Arial" w:hint="cs"/>
          <w:rtl/>
        </w:rPr>
        <w:t>أربعمائة،</w:t>
      </w:r>
      <w:r>
        <w:rPr>
          <w:rtl/>
        </w:rPr>
        <w:t xml:space="preserve"> </w:t>
      </w:r>
      <w:r>
        <w:rPr>
          <w:rFonts w:ascii="Arial" w:hAnsi="Arial" w:cs="Arial" w:hint="cs"/>
          <w:rtl/>
        </w:rPr>
        <w:t>وذلك</w:t>
      </w:r>
      <w:r>
        <w:rPr>
          <w:rtl/>
        </w:rPr>
        <w:t xml:space="preserve"> </w:t>
      </w:r>
      <w:r>
        <w:rPr>
          <w:rFonts w:ascii="Arial" w:hAnsi="Arial" w:cs="Arial" w:hint="cs"/>
          <w:rtl/>
        </w:rPr>
        <w:t>بذراعهم</w:t>
      </w:r>
      <w:r>
        <w:rPr>
          <w:rtl/>
        </w:rPr>
        <w:t xml:space="preserve"> </w:t>
      </w:r>
      <w:r>
        <w:rPr>
          <w:rStyle w:val="bold"/>
          <w:rFonts w:ascii="Arial" w:hAnsi="Arial" w:cs="Arial" w:hint="cs"/>
          <w:rtl/>
        </w:rPr>
        <w:t>فيما</w:t>
      </w:r>
      <w:r>
        <w:rPr>
          <w:rStyle w:val="bold"/>
          <w:rtl/>
        </w:rPr>
        <w:t xml:space="preserve"> </w:t>
      </w:r>
      <w:r>
        <w:rPr>
          <w:rStyle w:val="bold"/>
          <w:rFonts w:ascii="Arial" w:hAnsi="Arial" w:cs="Arial" w:hint="cs"/>
          <w:rtl/>
        </w:rPr>
        <w:t>قيل</w:t>
      </w:r>
      <w:r>
        <w:rPr>
          <w:rStyle w:val="bold"/>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مشكل،</w:t>
      </w:r>
      <w:r>
        <w:rPr>
          <w:rtl/>
        </w:rPr>
        <w:t xml:space="preserve"> </w:t>
      </w:r>
      <w:r>
        <w:rPr>
          <w:rFonts w:ascii="Arial" w:hAnsi="Arial" w:cs="Arial" w:hint="cs"/>
          <w:rtl/>
        </w:rPr>
        <w:t>فإنَّ</w:t>
      </w:r>
      <w:r>
        <w:rPr>
          <w:rtl/>
        </w:rPr>
        <w:t xml:space="preserve"> </w:t>
      </w:r>
      <w:r>
        <w:rPr>
          <w:rFonts w:ascii="Arial" w:hAnsi="Arial" w:cs="Arial" w:hint="cs"/>
          <w:rtl/>
        </w:rPr>
        <w:t>في</w:t>
      </w:r>
      <w:r>
        <w:rPr>
          <w:rtl/>
        </w:rPr>
        <w:t xml:space="preserve"> </w:t>
      </w:r>
      <w:r>
        <w:rPr>
          <w:rFonts w:ascii="Arial" w:hAnsi="Arial" w:cs="Arial" w:hint="cs"/>
          <w:rtl/>
        </w:rPr>
        <w:t>جسد</w:t>
      </w:r>
      <w:r>
        <w:rPr>
          <w:rtl/>
        </w:rPr>
        <w:t xml:space="preserve"> </w:t>
      </w:r>
      <w:r>
        <w:rPr>
          <w:rFonts w:ascii="Arial" w:hAnsi="Arial" w:cs="Arial" w:hint="cs"/>
          <w:rtl/>
        </w:rPr>
        <w:t>الإنسان</w:t>
      </w:r>
      <w:r>
        <w:rPr>
          <w:rtl/>
        </w:rPr>
        <w:t xml:space="preserve"> </w:t>
      </w:r>
      <w:r>
        <w:rPr>
          <w:rFonts w:ascii="Arial" w:hAnsi="Arial" w:cs="Arial" w:hint="cs"/>
          <w:rtl/>
        </w:rPr>
        <w:t>أربع</w:t>
      </w:r>
      <w:r>
        <w:rPr>
          <w:rtl/>
        </w:rPr>
        <w:t xml:space="preserve"> </w:t>
      </w:r>
      <w:r>
        <w:rPr>
          <w:rFonts w:ascii="Arial" w:hAnsi="Arial" w:cs="Arial" w:hint="cs"/>
          <w:rtl/>
        </w:rPr>
        <w:t>أذرع</w:t>
      </w:r>
      <w:r>
        <w:rPr>
          <w:rtl/>
        </w:rPr>
        <w:t xml:space="preserve"> </w:t>
      </w:r>
      <w:r>
        <w:rPr>
          <w:rFonts w:ascii="Arial" w:hAnsi="Arial" w:cs="Arial" w:hint="cs"/>
          <w:rtl/>
        </w:rPr>
        <w:t>نفسه</w:t>
      </w:r>
      <w:r>
        <w:rPr>
          <w:rtl/>
        </w:rPr>
        <w:t xml:space="preserve"> </w:t>
      </w:r>
      <w:r>
        <w:rPr>
          <w:rFonts w:ascii="Arial" w:hAnsi="Arial" w:cs="Arial" w:hint="cs"/>
          <w:rtl/>
        </w:rPr>
        <w:t>تقريبا،</w:t>
      </w:r>
      <w:r>
        <w:rPr>
          <w:rtl/>
        </w:rPr>
        <w:t xml:space="preserve"> </w:t>
      </w:r>
      <w:r>
        <w:rPr>
          <w:rFonts w:ascii="Arial" w:hAnsi="Arial" w:cs="Arial" w:hint="cs"/>
          <w:rtl/>
        </w:rPr>
        <w:t>ورأس</w:t>
      </w:r>
      <w:r>
        <w:rPr>
          <w:rtl/>
        </w:rPr>
        <w:t xml:space="preserve"> </w:t>
      </w:r>
      <w:r>
        <w:rPr>
          <w:rFonts w:ascii="Arial" w:hAnsi="Arial" w:cs="Arial" w:hint="cs"/>
          <w:rtl/>
        </w:rPr>
        <w:t>أحدهم</w:t>
      </w:r>
      <w:r>
        <w:rPr>
          <w:rtl/>
        </w:rPr>
        <w:t xml:space="preserve"> </w:t>
      </w:r>
      <w:r>
        <w:rPr>
          <w:rFonts w:ascii="Arial" w:hAnsi="Arial" w:cs="Arial" w:hint="cs"/>
          <w:rtl/>
        </w:rPr>
        <w:t>كالقبَّة</w:t>
      </w:r>
      <w:r>
        <w:rPr>
          <w:rtl/>
        </w:rPr>
        <w:t xml:space="preserve"> </w:t>
      </w:r>
      <w:r>
        <w:rPr>
          <w:rFonts w:ascii="Arial" w:hAnsi="Arial" w:cs="Arial" w:hint="cs"/>
          <w:rtl/>
        </w:rPr>
        <w:t>العظيمة</w:t>
      </w:r>
      <w:r>
        <w:rPr>
          <w:rtl/>
        </w:rPr>
        <w:t xml:space="preserve"> </w:t>
      </w:r>
      <w:r>
        <w:rPr>
          <w:rFonts w:ascii="Arial" w:hAnsi="Arial" w:cs="Arial" w:hint="cs"/>
          <w:rtl/>
        </w:rPr>
        <w:t>تلد</w:t>
      </w:r>
      <w:r>
        <w:rPr>
          <w:rtl/>
        </w:rPr>
        <w:t xml:space="preserve"> </w:t>
      </w:r>
      <w:r>
        <w:rPr>
          <w:rFonts w:ascii="Arial" w:hAnsi="Arial" w:cs="Arial" w:hint="cs"/>
          <w:rtl/>
        </w:rPr>
        <w:t>الضبع</w:t>
      </w:r>
      <w:r>
        <w:rPr>
          <w:rtl/>
        </w:rPr>
        <w:t xml:space="preserve"> </w:t>
      </w:r>
      <w:r>
        <w:rPr>
          <w:rFonts w:ascii="Arial" w:hAnsi="Arial" w:cs="Arial" w:hint="cs"/>
          <w:rtl/>
        </w:rPr>
        <w:t>في</w:t>
      </w:r>
      <w:r>
        <w:rPr>
          <w:rtl/>
        </w:rPr>
        <w:t xml:space="preserve"> </w:t>
      </w:r>
      <w:r>
        <w:rPr>
          <w:rFonts w:ascii="Arial" w:hAnsi="Arial" w:cs="Arial" w:hint="cs"/>
          <w:rtl/>
        </w:rPr>
        <w:t>عينه</w:t>
      </w:r>
      <w:r>
        <w:rPr>
          <w:rtl/>
        </w:rPr>
        <w:t xml:space="preserve"> </w:t>
      </w:r>
      <w:r>
        <w:rPr>
          <w:rFonts w:ascii="Arial" w:hAnsi="Arial" w:cs="Arial" w:hint="cs"/>
          <w:rtl/>
        </w:rPr>
        <w:t>أو</w:t>
      </w:r>
      <w:r>
        <w:rPr>
          <w:rtl/>
        </w:rPr>
        <w:t xml:space="preserve"> </w:t>
      </w:r>
      <w:r>
        <w:rPr>
          <w:rFonts w:ascii="Arial" w:hAnsi="Arial" w:cs="Arial" w:hint="cs"/>
          <w:rtl/>
        </w:rPr>
        <w:t>أنفه</w:t>
      </w:r>
      <w:r>
        <w:rPr>
          <w:rStyle w:val="Superscript"/>
          <w:rtl/>
        </w:rPr>
        <w:t>(</w:t>
      </w:r>
      <w:r>
        <w:rPr>
          <w:rStyle w:val="Superscript"/>
          <w:rtl/>
        </w:rPr>
        <w:footnoteReference w:id="33"/>
      </w:r>
      <w:r>
        <w:rPr>
          <w:rStyle w:val="Superscript"/>
          <w:rtl/>
        </w:rPr>
        <w:t>)</w:t>
      </w:r>
      <w:r>
        <w:rPr>
          <w:rtl/>
        </w:rPr>
        <w:t xml:space="preserve">. </w:t>
      </w:r>
      <w:r>
        <w:rPr>
          <w:rFonts w:ascii="Arial" w:hAnsi="Arial" w:cs="Arial" w:hint="cs"/>
          <w:rtl/>
        </w:rPr>
        <w:t>ومنهم</w:t>
      </w:r>
      <w:r>
        <w:rPr>
          <w:rtl/>
        </w:rPr>
        <w:t xml:space="preserve"> </w:t>
      </w:r>
      <w:r>
        <w:rPr>
          <w:rFonts w:ascii="Arial" w:hAnsi="Arial" w:cs="Arial" w:hint="cs"/>
          <w:rtl/>
        </w:rPr>
        <w:t>شدَّاد</w:t>
      </w:r>
      <w:r>
        <w:rPr>
          <w:rFonts w:ascii="Calibri" w:cs="Calibri" w:hint="cs"/>
          <w:rtl/>
        </w:rPr>
        <w:t> </w:t>
      </w:r>
      <w:r>
        <w:rPr>
          <w:rFonts w:ascii="Arial" w:hAnsi="Arial" w:cs="Arial" w:hint="cs"/>
          <w:rtl/>
        </w:rPr>
        <w:t>بن</w:t>
      </w:r>
      <w:r>
        <w:rPr>
          <w:rtl/>
        </w:rPr>
        <w:t xml:space="preserve"> </w:t>
      </w:r>
      <w:r>
        <w:rPr>
          <w:rFonts w:ascii="Arial" w:hAnsi="Arial" w:cs="Arial" w:hint="cs"/>
          <w:rtl/>
        </w:rPr>
        <w:t>عاد</w:t>
      </w:r>
      <w:r>
        <w:rPr>
          <w:rtl/>
        </w:rPr>
        <w:t xml:space="preserve"> </w:t>
      </w:r>
      <w:r>
        <w:rPr>
          <w:rFonts w:ascii="Arial" w:hAnsi="Arial" w:cs="Arial" w:hint="cs"/>
          <w:rtl/>
        </w:rPr>
        <w:t>وقد</w:t>
      </w:r>
      <w:r>
        <w:rPr>
          <w:rtl/>
        </w:rPr>
        <w:t xml:space="preserve"> </w:t>
      </w:r>
      <w:r>
        <w:rPr>
          <w:rFonts w:ascii="Arial" w:hAnsi="Arial" w:cs="Arial" w:hint="cs"/>
          <w:rtl/>
        </w:rPr>
        <w:t>ملك</w:t>
      </w:r>
      <w:r>
        <w:rPr>
          <w:rtl/>
        </w:rPr>
        <w:t xml:space="preserve"> </w:t>
      </w:r>
      <w:r>
        <w:rPr>
          <w:rFonts w:ascii="Arial" w:hAnsi="Arial" w:cs="Arial" w:hint="cs"/>
          <w:rtl/>
        </w:rPr>
        <w:t>المعمور</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وكان</w:t>
      </w:r>
      <w:r>
        <w:rPr>
          <w:rtl/>
        </w:rPr>
        <w:t xml:space="preserve"> </w:t>
      </w:r>
      <w:r>
        <w:rPr>
          <w:rFonts w:ascii="Arial" w:hAnsi="Arial" w:cs="Arial" w:hint="cs"/>
          <w:rtl/>
        </w:rPr>
        <w:t>هود</w:t>
      </w:r>
      <w:r>
        <w:rPr>
          <w:rFonts w:ascii="Calibri" w:cs="Calibri" w:hint="cs"/>
          <w:rtl/>
        </w:rPr>
        <w:t> ‰</w:t>
      </w:r>
      <w:r>
        <w:rPr>
          <w:rtl/>
        </w:rPr>
        <w:t xml:space="preserve"> </w:t>
      </w:r>
      <w:r>
        <w:rPr>
          <w:rFonts w:ascii="Arial" w:hAnsi="Arial" w:cs="Arial" w:hint="cs"/>
          <w:rtl/>
        </w:rPr>
        <w:t>في</w:t>
      </w:r>
      <w:r>
        <w:rPr>
          <w:rtl/>
        </w:rPr>
        <w:t xml:space="preserve"> </w:t>
      </w:r>
      <w:r>
        <w:rPr>
          <w:rFonts w:ascii="Arial" w:hAnsi="Arial" w:cs="Arial" w:hint="cs"/>
          <w:rtl/>
        </w:rPr>
        <w:t>طولهم</w:t>
      </w:r>
      <w:r>
        <w:rPr>
          <w:rtl/>
        </w:rPr>
        <w:t xml:space="preserve"> </w:t>
      </w:r>
      <w:r>
        <w:rPr>
          <w:rFonts w:ascii="Arial" w:hAnsi="Arial" w:cs="Arial" w:hint="cs"/>
          <w:rtl/>
        </w:rPr>
        <w:t>وعرضهم</w:t>
      </w:r>
      <w:r>
        <w:rPr>
          <w:rtl/>
        </w:rPr>
        <w:t xml:space="preserve"> </w:t>
      </w:r>
      <w:r>
        <w:rPr>
          <w:rFonts w:ascii="Arial" w:hAnsi="Arial" w:cs="Arial" w:hint="cs"/>
          <w:rtl/>
        </w:rPr>
        <w:t>وقوَّتهم</w:t>
      </w:r>
      <w:r>
        <w:rPr>
          <w:rtl/>
        </w:rPr>
        <w:t xml:space="preserve"> </w:t>
      </w:r>
      <w:r>
        <w:rPr>
          <w:rFonts w:ascii="Arial" w:hAnsi="Arial" w:cs="Arial" w:hint="cs"/>
          <w:rtl/>
        </w:rPr>
        <w:t>وأحسنهم</w:t>
      </w:r>
      <w:r>
        <w:rPr>
          <w:rtl/>
        </w:rPr>
        <w:t xml:space="preserve"> </w:t>
      </w:r>
      <w:r>
        <w:rPr>
          <w:rFonts w:ascii="Arial" w:hAnsi="Arial" w:cs="Arial" w:hint="cs"/>
          <w:rtl/>
        </w:rPr>
        <w:t>وجها</w:t>
      </w:r>
      <w:r>
        <w:rPr>
          <w:rtl/>
        </w:rPr>
        <w:t xml:space="preserve"> </w:t>
      </w:r>
      <w:r>
        <w:rPr>
          <w:rFonts w:ascii="Arial" w:hAnsi="Arial" w:cs="Arial" w:hint="cs"/>
          <w:rtl/>
        </w:rPr>
        <w:t>وأجملهم</w:t>
      </w:r>
      <w:r>
        <w:rPr>
          <w:rtl/>
        </w:rPr>
        <w:t xml:space="preserve"> </w:t>
      </w:r>
      <w:r>
        <w:rPr>
          <w:rFonts w:ascii="Arial" w:hAnsi="Arial" w:cs="Arial" w:hint="cs"/>
          <w:rtl/>
        </w:rPr>
        <w:t>أبيض</w:t>
      </w:r>
      <w:r>
        <w:rPr>
          <w:rtl/>
        </w:rPr>
        <w:t xml:space="preserve"> </w:t>
      </w:r>
      <w:r>
        <w:rPr>
          <w:rFonts w:ascii="Arial" w:hAnsi="Arial" w:cs="Arial" w:hint="cs"/>
          <w:rtl/>
        </w:rPr>
        <w:t>طويل</w:t>
      </w:r>
      <w:r>
        <w:rPr>
          <w:rtl/>
        </w:rPr>
        <w:t xml:space="preserve"> </w:t>
      </w:r>
      <w:r>
        <w:rPr>
          <w:rFonts w:ascii="Arial" w:hAnsi="Arial" w:cs="Arial" w:hint="cs"/>
          <w:rtl/>
        </w:rPr>
        <w:t>اللحية</w:t>
      </w:r>
      <w:r>
        <w:rPr>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فَاذْكُرُوا</w:t>
      </w:r>
      <w:r>
        <w:rPr>
          <w:rStyle w:val="bold"/>
          <w:w w:val="97"/>
          <w:rtl/>
        </w:rPr>
        <w:t xml:space="preserve"> </w:t>
      </w:r>
      <w:r>
        <w:rPr>
          <w:rStyle w:val="bold"/>
          <w:rFonts w:ascii="Arial" w:hAnsi="Arial" w:cs="Arial" w:hint="cs"/>
          <w:w w:val="97"/>
          <w:rtl/>
        </w:rPr>
        <w:t>ءَالَآءَ</w:t>
      </w:r>
      <w:r>
        <w:rPr>
          <w:rStyle w:val="bold"/>
          <w:w w:val="97"/>
          <w:rtl/>
        </w:rPr>
        <w:t xml:space="preserve"> </w:t>
      </w:r>
      <w:r>
        <w:rPr>
          <w:rStyle w:val="bold"/>
          <w:rFonts w:ascii="Arial" w:hAnsi="Arial" w:cs="Arial" w:hint="cs"/>
          <w:w w:val="97"/>
          <w:rtl/>
        </w:rPr>
        <w:t>اللهِ</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البسطة</w:t>
      </w:r>
      <w:r>
        <w:rPr>
          <w:w w:val="97"/>
          <w:rtl/>
        </w:rPr>
        <w:t xml:space="preserve"> </w:t>
      </w:r>
      <w:r>
        <w:rPr>
          <w:rFonts w:ascii="Arial" w:hAnsi="Arial" w:cs="Arial" w:hint="cs"/>
          <w:w w:val="97"/>
          <w:rtl/>
        </w:rPr>
        <w:t>والأموال،</w:t>
      </w:r>
      <w:r>
        <w:rPr>
          <w:w w:val="97"/>
          <w:rtl/>
        </w:rPr>
        <w:t xml:space="preserve"> </w:t>
      </w:r>
      <w:r>
        <w:rPr>
          <w:rFonts w:ascii="Arial" w:hAnsi="Arial" w:cs="Arial" w:hint="cs"/>
          <w:w w:val="97"/>
          <w:rtl/>
        </w:rPr>
        <w:t>تعميم</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تخصيص،</w:t>
      </w:r>
      <w:r>
        <w:rPr>
          <w:w w:val="97"/>
          <w:rtl/>
        </w:rPr>
        <w:t xml:space="preserve"> </w:t>
      </w:r>
      <w:r>
        <w:rPr>
          <w:rFonts w:ascii="Arial" w:hAnsi="Arial" w:cs="Arial" w:hint="cs"/>
          <w:w w:val="97"/>
          <w:rtl/>
        </w:rPr>
        <w:t>والأصنام</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تقْدِر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فكيف</w:t>
      </w:r>
      <w:r>
        <w:rPr>
          <w:w w:val="97"/>
          <w:rtl/>
        </w:rPr>
        <w:t xml:space="preserve"> </w:t>
      </w:r>
      <w:r>
        <w:rPr>
          <w:rFonts w:ascii="Arial" w:hAnsi="Arial" w:cs="Arial" w:hint="cs"/>
          <w:w w:val="97"/>
          <w:rtl/>
        </w:rPr>
        <w:t>تعبدونها؟</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يتغذَّى</w:t>
      </w:r>
      <w:r>
        <w:rPr>
          <w:w w:val="97"/>
          <w:rtl/>
        </w:rPr>
        <w:t xml:space="preserve"> </w:t>
      </w:r>
      <w:r>
        <w:rPr>
          <w:rFonts w:ascii="Arial" w:hAnsi="Arial" w:cs="Arial" w:hint="cs"/>
          <w:w w:val="97"/>
          <w:rtl/>
        </w:rPr>
        <w:t>أحدهم</w:t>
      </w:r>
      <w:r>
        <w:rPr>
          <w:w w:val="97"/>
          <w:rtl/>
        </w:rPr>
        <w:t xml:space="preserve"> </w:t>
      </w:r>
      <w:r>
        <w:rPr>
          <w:rFonts w:ascii="Arial" w:hAnsi="Arial" w:cs="Arial" w:hint="cs"/>
          <w:w w:val="97"/>
          <w:rtl/>
        </w:rPr>
        <w:t>بمائة</w:t>
      </w:r>
      <w:r>
        <w:rPr>
          <w:w w:val="97"/>
          <w:rtl/>
        </w:rPr>
        <w:t xml:space="preserve"> </w:t>
      </w:r>
      <w:r>
        <w:rPr>
          <w:rFonts w:ascii="Arial" w:hAnsi="Arial" w:cs="Arial" w:hint="cs"/>
          <w:w w:val="97"/>
          <w:rtl/>
        </w:rPr>
        <w:t>كبش،</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جمل</w:t>
      </w:r>
      <w:r>
        <w:rPr>
          <w:w w:val="97"/>
          <w:rtl/>
        </w:rPr>
        <w:t xml:space="preserve">. </w:t>
      </w:r>
      <w:r>
        <w:rPr>
          <w:rFonts w:ascii="Arial" w:hAnsi="Arial" w:cs="Arial" w:hint="cs"/>
          <w:w w:val="97"/>
          <w:rtl/>
        </w:rPr>
        <w:t>والمفرد</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بالتنوين</w:t>
      </w:r>
      <w:r>
        <w:rPr>
          <w:w w:val="97"/>
          <w:rtl/>
        </w:rPr>
        <w:t xml:space="preserve"> </w:t>
      </w:r>
      <w:r>
        <w:rPr>
          <w:rFonts w:ascii="Arial" w:hAnsi="Arial" w:cs="Arial" w:hint="cs"/>
          <w:w w:val="97"/>
          <w:rtl/>
        </w:rPr>
        <w:t>كرِضًى،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أُلْيٌ</w:t>
      </w:r>
      <w:r>
        <w:rPr>
          <w:w w:val="97"/>
          <w:rtl/>
        </w:rPr>
        <w:t xml:space="preserve"> </w:t>
      </w:r>
      <w:r>
        <w:rPr>
          <w:rFonts w:ascii="Arial" w:hAnsi="Arial" w:cs="Arial" w:hint="cs"/>
          <w:w w:val="97"/>
          <w:rtl/>
        </w:rPr>
        <w:t>كـ</w:t>
      </w:r>
      <w:r>
        <w:rPr>
          <w:rFonts w:ascii="Calibri" w:cs="Calibri" w:hint="cs"/>
          <w:w w:val="97"/>
          <w:rtl/>
        </w:rPr>
        <w:t> </w:t>
      </w:r>
      <w:r>
        <w:rPr>
          <w:w w:val="97"/>
          <w:rtl/>
        </w:rPr>
        <w:t>:</w:t>
      </w:r>
      <w:r>
        <w:rPr>
          <w:rFonts w:ascii="Calibri" w:cs="Calibri" w:hint="cs"/>
          <w:w w:val="97"/>
          <w:rtl/>
        </w:rPr>
        <w:t> </w:t>
      </w:r>
      <w:r>
        <w:rPr>
          <w:rFonts w:ascii="Arial" w:hAnsi="Arial" w:cs="Arial" w:hint="cs"/>
          <w:w w:val="97"/>
          <w:rtl/>
        </w:rPr>
        <w:t>قُفلٌ،</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ضِلْع</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لَعَلَّكُمْ</w:t>
      </w:r>
      <w:r>
        <w:rPr>
          <w:rStyle w:val="bold"/>
          <w:w w:val="97"/>
          <w:rtl/>
        </w:rPr>
        <w:t xml:space="preserve"> </w:t>
      </w:r>
      <w:r>
        <w:rPr>
          <w:rStyle w:val="bold"/>
          <w:rFonts w:ascii="Arial" w:hAnsi="Arial" w:cs="Arial" w:hint="cs"/>
          <w:w w:val="97"/>
          <w:rtl/>
        </w:rPr>
        <w:t>تُفْلِحُونَ</w:t>
      </w:r>
      <w:r>
        <w:rPr>
          <w:w w:val="97"/>
          <w:rtl/>
        </w:rPr>
        <w:t> </w:t>
      </w:r>
      <w:r>
        <w:rPr>
          <w:rFonts w:ascii="Arial" w:hAnsi="Arial" w:cs="Arial" w:hint="cs"/>
          <w:w w:val="97"/>
          <w:rtl/>
        </w:rPr>
        <w:t>﴾</w:t>
      </w:r>
      <w:r>
        <w:rPr>
          <w:w w:val="97"/>
          <w:rtl/>
        </w:rPr>
        <w:t xml:space="preserve"> </w:t>
      </w:r>
      <w:r>
        <w:rPr>
          <w:rFonts w:ascii="Arial" w:hAnsi="Arial" w:cs="Arial" w:hint="cs"/>
          <w:w w:val="97"/>
          <w:rtl/>
        </w:rPr>
        <w:t>بذكرها</w:t>
      </w:r>
      <w:r>
        <w:rPr>
          <w:w w:val="97"/>
          <w:rtl/>
        </w:rPr>
        <w:t xml:space="preserve"> </w:t>
      </w:r>
      <w:r>
        <w:rPr>
          <w:rFonts w:ascii="Arial" w:hAnsi="Arial" w:cs="Arial" w:hint="cs"/>
          <w:w w:val="97"/>
          <w:rtl/>
        </w:rPr>
        <w:t>الموصل</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الشكر</w:t>
      </w:r>
      <w:r>
        <w:rPr>
          <w:w w:val="97"/>
          <w:rtl/>
        </w:rPr>
        <w:t xml:space="preserve"> </w:t>
      </w:r>
      <w:r>
        <w:rPr>
          <w:rFonts w:ascii="Arial" w:hAnsi="Arial" w:cs="Arial" w:hint="cs"/>
          <w:w w:val="97"/>
          <w:rtl/>
        </w:rPr>
        <w:t>المؤدِّي</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الفلاح،</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الذكر</w:t>
      </w:r>
      <w:r>
        <w:rPr>
          <w:w w:val="97"/>
          <w:rtl/>
        </w:rPr>
        <w:t xml:space="preserve">: </w:t>
      </w:r>
      <w:r>
        <w:rPr>
          <w:rFonts w:ascii="Arial" w:hAnsi="Arial" w:cs="Arial" w:hint="cs"/>
          <w:w w:val="97"/>
          <w:rtl/>
        </w:rPr>
        <w:t>الشكر،</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يُؤَدِّي</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الفوز</w:t>
      </w:r>
      <w:r>
        <w:rPr>
          <w:w w:val="97"/>
          <w:rtl/>
        </w:rPr>
        <w:t xml:space="preserve"> </w:t>
      </w:r>
      <w:r>
        <w:rPr>
          <w:rFonts w:ascii="Arial" w:hAnsi="Arial" w:cs="Arial" w:hint="cs"/>
          <w:w w:val="97"/>
          <w:rtl/>
        </w:rPr>
        <w:t>بالجنَّة،</w:t>
      </w:r>
      <w:r>
        <w:rPr>
          <w:w w:val="97"/>
          <w:rtl/>
        </w:rPr>
        <w:t xml:space="preserve"> </w:t>
      </w:r>
      <w:r>
        <w:rPr>
          <w:rFonts w:ascii="Arial" w:hAnsi="Arial" w:cs="Arial" w:hint="cs"/>
          <w:w w:val="97"/>
          <w:rtl/>
        </w:rPr>
        <w:t>ولا</w:t>
      </w:r>
      <w:r>
        <w:rPr>
          <w:rFonts w:ascii="Calibri" w:cs="Calibri" w:hint="cs"/>
          <w:w w:val="97"/>
          <w:rtl/>
        </w:rPr>
        <w:t> </w:t>
      </w:r>
      <w:r>
        <w:rPr>
          <w:rFonts w:ascii="Arial" w:hAnsi="Arial" w:cs="Arial" w:hint="cs"/>
          <w:w w:val="97"/>
          <w:rtl/>
        </w:rPr>
        <w:t>بدَّ</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العمل</w:t>
      </w:r>
      <w:r>
        <w:rPr>
          <w:w w:val="97"/>
          <w:rtl/>
        </w:rPr>
        <w:t xml:space="preserve"> </w:t>
      </w:r>
      <w:r>
        <w:rPr>
          <w:rFonts w:ascii="Arial" w:hAnsi="Arial" w:cs="Arial" w:hint="cs"/>
          <w:w w:val="97"/>
          <w:rtl/>
        </w:rPr>
        <w:t>والتقوى،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هما</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بالذكر،</w:t>
      </w:r>
      <w:r>
        <w:rPr>
          <w:w w:val="97"/>
          <w:rtl/>
        </w:rPr>
        <w:t xml:space="preserve"> </w:t>
      </w:r>
      <w:r>
        <w:rPr>
          <w:rFonts w:ascii="Arial" w:hAnsi="Arial" w:cs="Arial" w:hint="cs"/>
          <w:w w:val="97"/>
          <w:rtl/>
        </w:rPr>
        <w:t>فالفلاح</w:t>
      </w:r>
      <w:r>
        <w:rPr>
          <w:w w:val="97"/>
          <w:rtl/>
        </w:rPr>
        <w:t xml:space="preserve"> </w:t>
      </w:r>
      <w:r>
        <w:rPr>
          <w:rFonts w:ascii="Arial" w:hAnsi="Arial" w:cs="Arial" w:hint="cs"/>
          <w:w w:val="97"/>
          <w:rtl/>
        </w:rPr>
        <w:t>بالجنَّة</w:t>
      </w:r>
      <w:r>
        <w:rPr>
          <w:w w:val="97"/>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أَجِئْتَنَا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مسكنك</w:t>
      </w:r>
      <w:r>
        <w:rPr>
          <w:rtl/>
        </w:rPr>
        <w:t xml:space="preserve"> </w:t>
      </w:r>
      <w:r>
        <w:rPr>
          <w:rFonts w:ascii="Arial" w:hAnsi="Arial" w:cs="Arial" w:hint="cs"/>
          <w:rtl/>
        </w:rPr>
        <w:t>أو</w:t>
      </w:r>
      <w:r>
        <w:rPr>
          <w:rtl/>
        </w:rPr>
        <w:t xml:space="preserve"> </w:t>
      </w:r>
      <w:r>
        <w:rPr>
          <w:rFonts w:ascii="Arial" w:hAnsi="Arial" w:cs="Arial" w:hint="cs"/>
          <w:rtl/>
        </w:rPr>
        <w:t>موضع</w:t>
      </w:r>
      <w:r>
        <w:rPr>
          <w:rtl/>
        </w:rPr>
        <w:t xml:space="preserve"> </w:t>
      </w:r>
      <w:r>
        <w:rPr>
          <w:rFonts w:ascii="Arial" w:hAnsi="Arial" w:cs="Arial" w:hint="cs"/>
          <w:rtl/>
        </w:rPr>
        <w:t>عبادتك،</w:t>
      </w:r>
      <w:r>
        <w:rPr>
          <w:rtl/>
        </w:rPr>
        <w:t xml:space="preserve"> </w:t>
      </w:r>
      <w:r>
        <w:rPr>
          <w:rFonts w:ascii="Arial" w:hAnsi="Arial" w:cs="Arial" w:hint="cs"/>
          <w:rtl/>
        </w:rPr>
        <w:t>كما</w:t>
      </w:r>
      <w:r>
        <w:rPr>
          <w:rtl/>
        </w:rPr>
        <w:t xml:space="preserve"> </w:t>
      </w:r>
      <w:r>
        <w:rPr>
          <w:rFonts w:ascii="Arial" w:hAnsi="Arial" w:cs="Arial" w:hint="cs"/>
          <w:rtl/>
        </w:rPr>
        <w:t>أوحى</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حراء</w:t>
      </w:r>
      <w:r>
        <w:rPr>
          <w:rtl/>
        </w:rPr>
        <w:t xml:space="preserve"> </w:t>
      </w:r>
      <w:r>
        <w:rPr>
          <w:rFonts w:ascii="Arial" w:hAnsi="Arial" w:cs="Arial" w:hint="cs"/>
          <w:rtl/>
        </w:rPr>
        <w:t>فجاء</w:t>
      </w:r>
      <w:r>
        <w:rPr>
          <w:rtl/>
        </w:rPr>
        <w:t xml:space="preserve"> </w:t>
      </w:r>
      <w:r>
        <w:rPr>
          <w:rFonts w:ascii="Arial" w:hAnsi="Arial" w:cs="Arial" w:hint="cs"/>
          <w:rtl/>
        </w:rPr>
        <w:t>قومه</w:t>
      </w:r>
      <w:r>
        <w:rPr>
          <w:rtl/>
        </w:rPr>
        <w:t xml:space="preserve"> </w:t>
      </w:r>
      <w:r>
        <w:rPr>
          <w:rFonts w:ascii="Arial" w:hAnsi="Arial" w:cs="Arial" w:hint="cs"/>
          <w:rtl/>
        </w:rPr>
        <w:t>يدعوهم،</w:t>
      </w:r>
      <w:r>
        <w:rPr>
          <w:rtl/>
        </w:rPr>
        <w:t xml:space="preserve"> </w:t>
      </w:r>
      <w:r>
        <w:rPr>
          <w:rFonts w:ascii="Arial" w:hAnsi="Arial" w:cs="Arial" w:hint="cs"/>
          <w:rtl/>
        </w:rPr>
        <w:t>أو</w:t>
      </w:r>
      <w:r>
        <w:rPr>
          <w:rtl/>
        </w:rPr>
        <w:t xml:space="preserve"> </w:t>
      </w:r>
      <w:r>
        <w:rPr>
          <w:rFonts w:ascii="Arial" w:hAnsi="Arial" w:cs="Arial" w:hint="cs"/>
          <w:rtl/>
        </w:rPr>
        <w:t>جئتنا</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كالملَك،</w:t>
      </w:r>
      <w:r>
        <w:rPr>
          <w:rtl/>
        </w:rPr>
        <w:t xml:space="preserve"> </w:t>
      </w:r>
      <w:r>
        <w:rPr>
          <w:rFonts w:ascii="Arial" w:hAnsi="Arial" w:cs="Arial" w:hint="cs"/>
          <w:rtl/>
        </w:rPr>
        <w:t>واعتقدوا</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يرسل</w:t>
      </w:r>
      <w:r>
        <w:rPr>
          <w:rtl/>
        </w:rPr>
        <w:t xml:space="preserve"> </w:t>
      </w:r>
      <w:r>
        <w:rPr>
          <w:rFonts w:ascii="Arial" w:hAnsi="Arial" w:cs="Arial" w:hint="cs"/>
          <w:rtl/>
        </w:rPr>
        <w:t>إلَّا</w:t>
      </w:r>
      <w:r>
        <w:rPr>
          <w:rtl/>
        </w:rPr>
        <w:t xml:space="preserve"> </w:t>
      </w:r>
      <w:r>
        <w:rPr>
          <w:rFonts w:ascii="Arial" w:hAnsi="Arial" w:cs="Arial" w:hint="cs"/>
          <w:rtl/>
        </w:rPr>
        <w:t>مَلَكا،</w:t>
      </w:r>
      <w:r>
        <w:rPr>
          <w:rtl/>
        </w:rPr>
        <w:t xml:space="preserve"> </w:t>
      </w:r>
      <w:r>
        <w:rPr>
          <w:rFonts w:ascii="Arial" w:hAnsi="Arial" w:cs="Arial" w:hint="cs"/>
          <w:rtl/>
        </w:rPr>
        <w:t>وهذا</w:t>
      </w:r>
      <w:r>
        <w:rPr>
          <w:rtl/>
        </w:rPr>
        <w:t xml:space="preserve"> </w:t>
      </w:r>
      <w:r>
        <w:rPr>
          <w:rFonts w:ascii="Arial" w:hAnsi="Arial" w:cs="Arial" w:hint="cs"/>
          <w:rtl/>
        </w:rPr>
        <w:t>تهكُّم،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أَقَصدتنا</w:t>
      </w:r>
      <w:r>
        <w:rPr>
          <w:rtl/>
        </w:rPr>
        <w:t xml:space="preserve"> </w:t>
      </w:r>
      <w:r>
        <w:rPr>
          <w:rFonts w:ascii="Arial" w:hAnsi="Arial" w:cs="Arial" w:hint="cs"/>
          <w:rtl/>
        </w:rPr>
        <w:t>وتعرَّضت</w:t>
      </w:r>
      <w:r>
        <w:rPr>
          <w:rtl/>
        </w:rPr>
        <w:t xml:space="preserve"> </w:t>
      </w:r>
      <w:r>
        <w:rPr>
          <w:rFonts w:ascii="Arial" w:hAnsi="Arial" w:cs="Arial" w:hint="cs"/>
          <w:rtl/>
        </w:rPr>
        <w:t>لنا؟</w:t>
      </w:r>
      <w:r>
        <w:rPr>
          <w:rtl/>
        </w:rPr>
        <w:t xml:space="preserve"> </w:t>
      </w:r>
      <w:r>
        <w:rPr>
          <w:rFonts w:ascii="Arial" w:hAnsi="Arial" w:cs="Arial" w:hint="cs"/>
          <w:rtl/>
        </w:rPr>
        <w:t>ولم</w:t>
      </w:r>
      <w:r>
        <w:rPr>
          <w:rtl/>
        </w:rPr>
        <w:t xml:space="preserve"> </w:t>
      </w:r>
      <w:r>
        <w:rPr>
          <w:rFonts w:ascii="Arial" w:hAnsi="Arial" w:cs="Arial" w:hint="cs"/>
          <w:rtl/>
        </w:rPr>
        <w:t>يريدوا</w:t>
      </w:r>
      <w:r>
        <w:rPr>
          <w:rtl/>
        </w:rPr>
        <w:t xml:space="preserve"> </w:t>
      </w:r>
      <w:r>
        <w:rPr>
          <w:rFonts w:ascii="Arial" w:hAnsi="Arial" w:cs="Arial" w:hint="cs"/>
          <w:rtl/>
        </w:rPr>
        <w:t>المجيء</w:t>
      </w:r>
      <w:r>
        <w:rPr>
          <w:rtl/>
        </w:rPr>
        <w:t xml:space="preserve"> </w:t>
      </w:r>
      <w:r>
        <w:rPr>
          <w:rFonts w:ascii="Arial" w:hAnsi="Arial" w:cs="Arial" w:hint="cs"/>
          <w:rtl/>
        </w:rPr>
        <w:t>من</w:t>
      </w:r>
      <w:r>
        <w:rPr>
          <w:rtl/>
        </w:rPr>
        <w:t xml:space="preserve"> </w:t>
      </w:r>
      <w:r>
        <w:rPr>
          <w:rFonts w:ascii="Arial" w:hAnsi="Arial" w:cs="Arial" w:hint="cs"/>
          <w:rtl/>
        </w:rPr>
        <w:t>موضع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لِنَعْبُدَ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وَحْدَهُ</w:t>
      </w:r>
      <w:r>
        <w:rPr>
          <w:rStyle w:val="bold"/>
          <w:rtl/>
        </w:rPr>
        <w:t xml:space="preserve"> </w:t>
      </w:r>
      <w:r>
        <w:rPr>
          <w:rStyle w:val="bold"/>
          <w:rFonts w:ascii="Arial" w:hAnsi="Arial" w:cs="Arial" w:hint="cs"/>
          <w:rtl/>
        </w:rPr>
        <w:t>وَنَذَرَ</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كَانَ</w:t>
      </w:r>
      <w:r>
        <w:rPr>
          <w:rStyle w:val="bold"/>
          <w:rtl/>
        </w:rPr>
        <w:t xml:space="preserve"> </w:t>
      </w:r>
      <w:r>
        <w:rPr>
          <w:rStyle w:val="bold"/>
          <w:rFonts w:ascii="Arial" w:hAnsi="Arial" w:cs="Arial" w:hint="cs"/>
          <w:rtl/>
        </w:rPr>
        <w:t>يَعْبُدُ</w:t>
      </w:r>
      <w:r>
        <w:rPr>
          <w:rStyle w:val="bold"/>
          <w:rtl/>
        </w:rPr>
        <w:t xml:space="preserve"> </w:t>
      </w:r>
      <w:r>
        <w:rPr>
          <w:rStyle w:val="bold"/>
          <w:rFonts w:ascii="Arial" w:hAnsi="Arial" w:cs="Arial" w:hint="cs"/>
          <w:rtl/>
        </w:rPr>
        <w:t>ءَابَآؤُنَا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الأصنام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فَاتِنَا</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تَعِدُنَا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تَعِدناه</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بالتعدية</w:t>
      </w:r>
      <w:r>
        <w:rPr>
          <w:rtl/>
        </w:rPr>
        <w:t xml:space="preserve"> </w:t>
      </w:r>
      <w:r>
        <w:rPr>
          <w:rFonts w:ascii="Arial" w:hAnsi="Arial" w:cs="Arial" w:hint="cs"/>
          <w:rtl/>
        </w:rPr>
        <w:t>لاثنين؛</w:t>
      </w:r>
      <w:r>
        <w:rPr>
          <w:rtl/>
        </w:rPr>
        <w:t xml:space="preserve"> </w:t>
      </w:r>
      <w:r>
        <w:rPr>
          <w:rFonts w:ascii="Arial" w:hAnsi="Arial" w:cs="Arial" w:hint="cs"/>
          <w:rtl/>
        </w:rPr>
        <w:t>أو</w:t>
      </w:r>
      <w:r>
        <w:rPr>
          <w:rtl/>
        </w:rPr>
        <w:t xml:space="preserve"> </w:t>
      </w:r>
      <w:r>
        <w:rPr>
          <w:rFonts w:ascii="Arial" w:hAnsi="Arial" w:cs="Arial" w:hint="cs"/>
          <w:rtl/>
        </w:rPr>
        <w:t>تعدُنا</w:t>
      </w:r>
      <w:r>
        <w:rPr>
          <w:rtl/>
        </w:rPr>
        <w:t xml:space="preserve"> </w:t>
      </w:r>
      <w:r>
        <w:rPr>
          <w:rFonts w:ascii="Arial" w:hAnsi="Arial" w:cs="Arial" w:hint="cs"/>
          <w:rtl/>
        </w:rPr>
        <w:t>به،</w:t>
      </w:r>
      <w:r>
        <w:rPr>
          <w:rtl/>
        </w:rPr>
        <w:t xml:space="preserve"> </w:t>
      </w:r>
      <w:r>
        <w:rPr>
          <w:rFonts w:ascii="Arial" w:hAnsi="Arial" w:cs="Arial" w:hint="cs"/>
          <w:rtl/>
        </w:rPr>
        <w:t>وحذف</w:t>
      </w:r>
      <w:r>
        <w:rPr>
          <w:rtl/>
        </w:rPr>
        <w:t xml:space="preserve"> </w:t>
      </w:r>
      <w:r>
        <w:rPr>
          <w:rFonts w:ascii="Arial" w:hAnsi="Arial" w:cs="Arial" w:hint="cs"/>
          <w:rtl/>
        </w:rPr>
        <w:t>الضمير،</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يتعلَّق</w:t>
      </w:r>
      <w:r>
        <w:rPr>
          <w:rtl/>
        </w:rPr>
        <w:t xml:space="preserve"> </w:t>
      </w:r>
      <w:r>
        <w:rPr>
          <w:rFonts w:ascii="Arial" w:hAnsi="Arial" w:cs="Arial" w:hint="cs"/>
          <w:rtl/>
        </w:rPr>
        <w:t>بمثل</w:t>
      </w:r>
      <w:r>
        <w:rPr>
          <w:rtl/>
        </w:rPr>
        <w:t xml:space="preserve"> </w:t>
      </w:r>
      <w:r>
        <w:rPr>
          <w:rFonts w:ascii="Arial" w:hAnsi="Arial" w:cs="Arial" w:hint="cs"/>
          <w:rtl/>
        </w:rPr>
        <w:t>ما</w:t>
      </w:r>
      <w:r>
        <w:rPr>
          <w:rFonts w:ascii="Calibri" w:cs="Calibri" w:hint="cs"/>
          <w:rtl/>
        </w:rPr>
        <w:t> </w:t>
      </w:r>
      <w:r>
        <w:rPr>
          <w:rFonts w:ascii="Arial" w:hAnsi="Arial" w:cs="Arial" w:hint="cs"/>
          <w:rtl/>
        </w:rPr>
        <w:t>تعلَّق</w:t>
      </w:r>
      <w:r>
        <w:rPr>
          <w:rtl/>
        </w:rPr>
        <w:t xml:space="preserve"> </w:t>
      </w:r>
      <w:r>
        <w:rPr>
          <w:rFonts w:ascii="Arial" w:hAnsi="Arial" w:cs="Arial" w:hint="cs"/>
          <w:rtl/>
        </w:rPr>
        <w:t>به</w:t>
      </w:r>
      <w:r>
        <w:rPr>
          <w:rtl/>
        </w:rPr>
        <w:t xml:space="preserve"> </w:t>
      </w:r>
      <w:r>
        <w:rPr>
          <w:rFonts w:ascii="Arial" w:hAnsi="Arial" w:cs="Arial" w:hint="cs"/>
          <w:rtl/>
        </w:rPr>
        <w:t>الموصول،</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بقياس</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ظهر</w:t>
      </w:r>
      <w:r>
        <w:rPr>
          <w:rtl/>
        </w:rPr>
        <w:t xml:space="preserve"> </w:t>
      </w:r>
      <w:r>
        <w:rPr>
          <w:rFonts w:ascii="Arial" w:hAnsi="Arial" w:cs="Arial" w:hint="cs"/>
          <w:rtl/>
        </w:rPr>
        <w:t>المراد</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الصَّادِقِينَ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إخبارك</w:t>
      </w:r>
      <w:r>
        <w:rPr>
          <w:rtl/>
        </w:rPr>
        <w:t xml:space="preserve"> </w:t>
      </w:r>
      <w:r>
        <w:rPr>
          <w:rFonts w:ascii="Arial" w:hAnsi="Arial" w:cs="Arial" w:hint="cs"/>
          <w:rtl/>
        </w:rPr>
        <w:t>بنزول</w:t>
      </w:r>
      <w:r>
        <w:rPr>
          <w:rtl/>
        </w:rPr>
        <w:t xml:space="preserve"> </w:t>
      </w:r>
      <w:r>
        <w:rPr>
          <w:rFonts w:ascii="Arial" w:hAnsi="Arial" w:cs="Arial" w:hint="cs"/>
          <w:rtl/>
        </w:rPr>
        <w:t>العذاب</w:t>
      </w:r>
      <w:r>
        <w:rPr>
          <w:rtl/>
        </w:rPr>
        <w:t xml:space="preserve"> </w:t>
      </w:r>
      <w:r>
        <w:rPr>
          <w:rFonts w:ascii="Arial" w:hAnsi="Arial" w:cs="Arial" w:hint="cs"/>
          <w:rtl/>
        </w:rPr>
        <w:t>المشار</w:t>
      </w:r>
      <w:r>
        <w:rPr>
          <w:rtl/>
        </w:rPr>
        <w:t xml:space="preserve"> </w:t>
      </w:r>
      <w:r>
        <w:rPr>
          <w:rFonts w:ascii="Arial" w:hAnsi="Arial" w:cs="Arial" w:hint="cs"/>
          <w:rtl/>
        </w:rPr>
        <w:t>إليه</w:t>
      </w:r>
      <w:r>
        <w:rPr>
          <w:rtl/>
        </w:rPr>
        <w:t xml:space="preserve"> </w:t>
      </w:r>
      <w:r>
        <w:rPr>
          <w:rFonts w:ascii="Arial" w:hAnsi="Arial" w:cs="Arial" w:hint="cs"/>
          <w:rtl/>
        </w:rPr>
        <w:t>بـ</w:t>
      </w:r>
      <w:r>
        <w:rPr>
          <w:rFonts w:ascii="Calibri" w:cs="Calibri" w:hint="cs"/>
          <w:rtl/>
        </w:rPr>
        <w:t> «</w:t>
      </w:r>
      <w:r>
        <w:rPr>
          <w:rFonts w:ascii="Arial" w:hAnsi="Arial" w:cs="Arial" w:hint="cs"/>
          <w:rtl/>
        </w:rPr>
        <w:t>أَفَلَا</w:t>
      </w:r>
      <w:r>
        <w:rPr>
          <w:rtl/>
        </w:rPr>
        <w:t xml:space="preserve"> </w:t>
      </w:r>
      <w:r>
        <w:rPr>
          <w:rFonts w:ascii="Arial" w:hAnsi="Arial" w:cs="Arial" w:hint="cs"/>
          <w:rtl/>
        </w:rPr>
        <w:t>تَتَّقُونَ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ترك</w:t>
      </w:r>
      <w:r>
        <w:rPr>
          <w:rtl/>
        </w:rPr>
        <w:t xml:space="preserve"> </w:t>
      </w:r>
      <w:r>
        <w:rPr>
          <w:rFonts w:ascii="Arial" w:hAnsi="Arial" w:cs="Arial" w:hint="cs"/>
          <w:rtl/>
        </w:rPr>
        <w:t>الإيمان</w:t>
      </w:r>
      <w:r>
        <w:rPr>
          <w:rtl/>
        </w:rPr>
        <w:t xml:space="preserve"> </w:t>
      </w:r>
      <w:r>
        <w:rPr>
          <w:rFonts w:ascii="Arial" w:hAnsi="Arial" w:cs="Arial" w:hint="cs"/>
          <w:rtl/>
        </w:rPr>
        <w:t>بك</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وَقَعَ</w:t>
      </w:r>
      <w:r>
        <w:rPr>
          <w:rtl/>
        </w:rPr>
        <w:t> </w:t>
      </w:r>
      <w:r>
        <w:rPr>
          <w:rFonts w:ascii="Arial" w:hAnsi="Arial" w:cs="Arial" w:hint="cs"/>
          <w:rtl/>
        </w:rPr>
        <w:t>﴾</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Calibri" w:cs="Calibri" w:hint="cs"/>
          <w:rtl/>
        </w:rPr>
        <w:t>«</w:t>
      </w:r>
      <w:r>
        <w:rPr>
          <w:rFonts w:ascii="Arial" w:hAnsi="Arial" w:cs="Arial" w:hint="cs"/>
          <w:rtl/>
        </w:rPr>
        <w:t>حَقَّ</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Calibri" w:cs="Calibri" w:hint="cs"/>
          <w:rtl/>
        </w:rPr>
        <w:t>«</w:t>
      </w:r>
      <w:r>
        <w:rPr>
          <w:rFonts w:ascii="Arial" w:hAnsi="Arial" w:cs="Arial" w:hint="cs"/>
          <w:rtl/>
        </w:rPr>
        <w:t>وَجَبَ</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الوقوع</w:t>
      </w:r>
      <w:r>
        <w:rPr>
          <w:rtl/>
        </w:rPr>
        <w:t xml:space="preserve"> </w:t>
      </w:r>
      <w:r>
        <w:rPr>
          <w:rFonts w:ascii="Arial" w:hAnsi="Arial" w:cs="Arial" w:hint="cs"/>
          <w:rtl/>
        </w:rPr>
        <w:t>لازم</w:t>
      </w:r>
      <w:r>
        <w:rPr>
          <w:rtl/>
        </w:rPr>
        <w:t xml:space="preserve"> </w:t>
      </w:r>
      <w:r>
        <w:rPr>
          <w:rFonts w:ascii="Arial" w:hAnsi="Arial" w:cs="Arial" w:hint="cs"/>
          <w:rtl/>
        </w:rPr>
        <w:t>للوجوب،</w:t>
      </w:r>
      <w:r>
        <w:rPr>
          <w:rtl/>
        </w:rPr>
        <w:t xml:space="preserve"> </w:t>
      </w:r>
      <w:r>
        <w:rPr>
          <w:rFonts w:ascii="Arial" w:hAnsi="Arial" w:cs="Arial" w:hint="cs"/>
          <w:rtl/>
        </w:rPr>
        <w:t>وكون</w:t>
      </w:r>
      <w:r>
        <w:rPr>
          <w:rtl/>
        </w:rPr>
        <w:t xml:space="preserve"> </w:t>
      </w:r>
      <w:r>
        <w:rPr>
          <w:rFonts w:ascii="Arial" w:hAnsi="Arial" w:cs="Arial" w:hint="cs"/>
          <w:rtl/>
        </w:rPr>
        <w:t>الشيء</w:t>
      </w:r>
      <w:r>
        <w:rPr>
          <w:rtl/>
        </w:rPr>
        <w:t xml:space="preserve"> </w:t>
      </w:r>
      <w:r>
        <w:rPr>
          <w:rFonts w:ascii="Arial" w:hAnsi="Arial" w:cs="Arial" w:hint="cs"/>
          <w:rtl/>
        </w:rPr>
        <w:t>حقًّا</w:t>
      </w:r>
      <w:r>
        <w:rPr>
          <w:rtl/>
        </w:rPr>
        <w:t xml:space="preserve"> </w:t>
      </w:r>
      <w:r>
        <w:rPr>
          <w:rFonts w:ascii="Arial" w:hAnsi="Arial" w:cs="Arial" w:hint="cs"/>
          <w:rtl/>
        </w:rPr>
        <w:t>لا</w:t>
      </w:r>
      <w:r>
        <w:rPr>
          <w:rFonts w:ascii="Calibri" w:cs="Calibri" w:hint="cs"/>
          <w:rtl/>
        </w:rPr>
        <w:t> </w:t>
      </w:r>
      <w:r>
        <w:rPr>
          <w:rFonts w:ascii="Arial" w:hAnsi="Arial" w:cs="Arial" w:hint="cs"/>
          <w:rtl/>
        </w:rPr>
        <w:t>بدَّ</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مسبَّب</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ما</w:t>
      </w:r>
      <w:r>
        <w:rPr>
          <w:rFonts w:ascii="Calibri" w:cs="Calibri" w:hint="cs"/>
          <w:rtl/>
        </w:rPr>
        <w:t> </w:t>
      </w:r>
      <w:r>
        <w:rPr>
          <w:rFonts w:ascii="Arial" w:hAnsi="Arial" w:cs="Arial" w:hint="cs"/>
          <w:rtl/>
        </w:rPr>
        <w:t>سيقع</w:t>
      </w:r>
      <w:r>
        <w:rPr>
          <w:rtl/>
        </w:rPr>
        <w:t xml:space="preserve"> </w:t>
      </w:r>
      <w:r>
        <w:rPr>
          <w:rFonts w:ascii="Arial" w:hAnsi="Arial" w:cs="Arial" w:hint="cs"/>
          <w:rtl/>
        </w:rPr>
        <w:t>بما</w:t>
      </w:r>
      <w:r>
        <w:rPr>
          <w:rtl/>
        </w:rPr>
        <w:t xml:space="preserve"> </w:t>
      </w:r>
      <w:r>
        <w:rPr>
          <w:rFonts w:ascii="Arial" w:hAnsi="Arial" w:cs="Arial" w:hint="cs"/>
          <w:rtl/>
        </w:rPr>
        <w:t>وقع</w:t>
      </w:r>
      <w:r>
        <w:rPr>
          <w:rtl/>
        </w:rPr>
        <w:t xml:space="preserve"> </w:t>
      </w:r>
      <w:r>
        <w:rPr>
          <w:rFonts w:ascii="Arial" w:hAnsi="Arial" w:cs="Arial" w:hint="cs"/>
          <w:rtl/>
        </w:rPr>
        <w:t>لجامع</w:t>
      </w:r>
      <w:r>
        <w:rPr>
          <w:rtl/>
        </w:rPr>
        <w:t xml:space="preserve"> </w:t>
      </w:r>
      <w:r>
        <w:rPr>
          <w:rFonts w:ascii="Arial" w:hAnsi="Arial" w:cs="Arial" w:hint="cs"/>
          <w:rtl/>
        </w:rPr>
        <w:t>تحقُّق</w:t>
      </w:r>
      <w:r>
        <w:rPr>
          <w:rtl/>
        </w:rPr>
        <w:t xml:space="preserve"> </w:t>
      </w:r>
      <w:r>
        <w:rPr>
          <w:rFonts w:ascii="Arial" w:hAnsi="Arial" w:cs="Arial" w:hint="cs"/>
          <w:rtl/>
        </w:rPr>
        <w:t>الوقوع؛</w:t>
      </w:r>
      <w:r>
        <w:rPr>
          <w:rtl/>
        </w:rPr>
        <w:t xml:space="preserve"> </w:t>
      </w:r>
      <w:r>
        <w:rPr>
          <w:rFonts w:ascii="Arial" w:hAnsi="Arial" w:cs="Arial" w:hint="cs"/>
          <w:rtl/>
        </w:rPr>
        <w:t>أو</w:t>
      </w:r>
      <w:r>
        <w:rPr>
          <w:rtl/>
        </w:rPr>
        <w:t xml:space="preserve"> </w:t>
      </w:r>
      <w:r>
        <w:rPr>
          <w:rFonts w:ascii="Arial" w:hAnsi="Arial" w:cs="Arial" w:hint="cs"/>
          <w:rtl/>
        </w:rPr>
        <w:t>الزمان</w:t>
      </w:r>
      <w:r>
        <w:rPr>
          <w:rtl/>
        </w:rPr>
        <w:t xml:space="preserve"> </w:t>
      </w:r>
      <w:r>
        <w:rPr>
          <w:rFonts w:ascii="Arial" w:hAnsi="Arial" w:cs="Arial" w:hint="cs"/>
          <w:rtl/>
        </w:rPr>
        <w:t>الآتي</w:t>
      </w:r>
      <w:r>
        <w:rPr>
          <w:rtl/>
        </w:rPr>
        <w:t xml:space="preserve"> </w:t>
      </w:r>
      <w:r>
        <w:rPr>
          <w:rFonts w:ascii="Arial" w:hAnsi="Arial" w:cs="Arial" w:hint="cs"/>
          <w:rtl/>
        </w:rPr>
        <w:t>بالماضي</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سيقع،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رَّبِّكُمْ</w:t>
      </w:r>
      <w:r>
        <w:rPr>
          <w:rStyle w:val="bold"/>
          <w:rtl/>
        </w:rPr>
        <w:t xml:space="preserve"> </w:t>
      </w:r>
      <w:r>
        <w:rPr>
          <w:rStyle w:val="bold"/>
          <w:rFonts w:ascii="Arial" w:hAnsi="Arial" w:cs="Arial" w:hint="cs"/>
          <w:rtl/>
        </w:rPr>
        <w:t>رِجْسٌ</w:t>
      </w:r>
      <w:r>
        <w:rPr>
          <w:rtl/>
        </w:rPr>
        <w:t> </w:t>
      </w:r>
      <w:r>
        <w:rPr>
          <w:rFonts w:ascii="Arial" w:hAnsi="Arial" w:cs="Arial" w:hint="cs"/>
          <w:rtl/>
        </w:rPr>
        <w:t>﴾</w:t>
      </w:r>
      <w:r>
        <w:rPr>
          <w:rtl/>
        </w:rPr>
        <w:t xml:space="preserve"> </w:t>
      </w:r>
      <w:r>
        <w:rPr>
          <w:rFonts w:ascii="Arial" w:hAnsi="Arial" w:cs="Arial" w:hint="cs"/>
          <w:rtl/>
        </w:rPr>
        <w:t>عذاب</w:t>
      </w:r>
      <w:r>
        <w:rPr>
          <w:rtl/>
        </w:rPr>
        <w:t xml:space="preserve"> </w:t>
      </w:r>
      <w:r>
        <w:rPr>
          <w:rFonts w:ascii="Arial" w:hAnsi="Arial" w:cs="Arial" w:hint="cs"/>
          <w:rtl/>
        </w:rPr>
        <w:t>بريح</w:t>
      </w:r>
      <w:r>
        <w:rPr>
          <w:rtl/>
        </w:rPr>
        <w:t xml:space="preserve"> </w:t>
      </w:r>
      <w:r>
        <w:rPr>
          <w:rFonts w:ascii="Arial" w:hAnsi="Arial" w:cs="Arial" w:hint="cs"/>
          <w:rtl/>
        </w:rPr>
        <w:t>عقيم،</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الارتجاس،</w:t>
      </w:r>
      <w:r>
        <w:rPr>
          <w:rtl/>
        </w:rPr>
        <w:t xml:space="preserve"> </w:t>
      </w:r>
      <w:r>
        <w:rPr>
          <w:rFonts w:ascii="Arial" w:hAnsi="Arial" w:cs="Arial" w:hint="cs"/>
          <w:rtl/>
        </w:rPr>
        <w:t>وهو</w:t>
      </w:r>
      <w:r>
        <w:rPr>
          <w:rtl/>
        </w:rPr>
        <w:t xml:space="preserve"> </w:t>
      </w:r>
      <w:r>
        <w:rPr>
          <w:rFonts w:ascii="Arial" w:hAnsi="Arial" w:cs="Arial" w:hint="cs"/>
          <w:rtl/>
        </w:rPr>
        <w:t>الاضطراب،</w:t>
      </w:r>
      <w:r>
        <w:rPr>
          <w:rtl/>
        </w:rPr>
        <w:t xml:space="preserve"> </w:t>
      </w:r>
      <w:r>
        <w:rPr>
          <w:rFonts w:ascii="Arial" w:hAnsi="Arial" w:cs="Arial" w:hint="cs"/>
          <w:rtl/>
        </w:rPr>
        <w:t>لأنَّ</w:t>
      </w:r>
      <w:r>
        <w:rPr>
          <w:rtl/>
        </w:rPr>
        <w:t xml:space="preserve"> </w:t>
      </w:r>
      <w:r>
        <w:rPr>
          <w:rFonts w:ascii="Arial" w:hAnsi="Arial" w:cs="Arial" w:hint="cs"/>
          <w:rtl/>
        </w:rPr>
        <w:t>المعذَّب</w:t>
      </w:r>
      <w:r>
        <w:rPr>
          <w:rtl/>
        </w:rPr>
        <w:t xml:space="preserve"> </w:t>
      </w:r>
      <w:r>
        <w:rPr>
          <w:rFonts w:ascii="Arial" w:hAnsi="Arial" w:cs="Arial" w:hint="cs"/>
          <w:rtl/>
        </w:rPr>
        <w:t>في</w:t>
      </w:r>
      <w:r>
        <w:rPr>
          <w:rtl/>
        </w:rPr>
        <w:t xml:space="preserve"> </w:t>
      </w:r>
      <w:r>
        <w:rPr>
          <w:rFonts w:ascii="Arial" w:hAnsi="Arial" w:cs="Arial" w:hint="cs"/>
          <w:rtl/>
        </w:rPr>
        <w:t>أَشَدِّ</w:t>
      </w:r>
      <w:r>
        <w:rPr>
          <w:rtl/>
        </w:rPr>
        <w:t xml:space="preserve"> </w:t>
      </w:r>
      <w:r>
        <w:rPr>
          <w:rFonts w:ascii="Arial" w:hAnsi="Arial" w:cs="Arial" w:hint="cs"/>
          <w:rtl/>
        </w:rPr>
        <w:t>الاضطراب،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وَغَضَبٌ</w:t>
      </w:r>
      <w:r>
        <w:rPr>
          <w:rtl/>
        </w:rPr>
        <w:t> </w:t>
      </w:r>
      <w:r>
        <w:rPr>
          <w:rFonts w:ascii="Arial" w:hAnsi="Arial" w:cs="Arial" w:hint="cs"/>
          <w:rtl/>
        </w:rPr>
        <w:t>﴾</w:t>
      </w:r>
      <w:r>
        <w:rPr>
          <w:rtl/>
        </w:rPr>
        <w:t xml:space="preserve"> </w:t>
      </w:r>
      <w:r>
        <w:rPr>
          <w:rFonts w:ascii="Arial" w:hAnsi="Arial" w:cs="Arial" w:hint="cs"/>
          <w:rtl/>
        </w:rPr>
        <w:t>إرادة</w:t>
      </w:r>
      <w:r>
        <w:rPr>
          <w:rtl/>
        </w:rPr>
        <w:t xml:space="preserve"> </w:t>
      </w:r>
      <w:r>
        <w:rPr>
          <w:rFonts w:ascii="Arial" w:hAnsi="Arial" w:cs="Arial" w:hint="cs"/>
          <w:rtl/>
        </w:rPr>
        <w:t>الانتقام،</w:t>
      </w:r>
      <w:r>
        <w:rPr>
          <w:rtl/>
        </w:rPr>
        <w:t xml:space="preserve"> </w:t>
      </w:r>
      <w:r>
        <w:rPr>
          <w:rFonts w:ascii="Arial" w:hAnsi="Arial" w:cs="Arial" w:hint="cs"/>
          <w:rtl/>
        </w:rPr>
        <w:t>وهي</w:t>
      </w:r>
      <w:r>
        <w:rPr>
          <w:rtl/>
        </w:rPr>
        <w:t xml:space="preserve"> </w:t>
      </w:r>
      <w:r>
        <w:rPr>
          <w:rFonts w:ascii="Arial" w:hAnsi="Arial" w:cs="Arial" w:hint="cs"/>
          <w:rtl/>
        </w:rPr>
        <w:t>توجُّه</w:t>
      </w:r>
      <w:r>
        <w:rPr>
          <w:rtl/>
        </w:rPr>
        <w:t xml:space="preserve"> </w:t>
      </w:r>
      <w:r>
        <w:rPr>
          <w:rFonts w:ascii="Arial" w:hAnsi="Arial" w:cs="Arial" w:hint="cs"/>
          <w:rtl/>
        </w:rPr>
        <w:t>متعلِّق</w:t>
      </w:r>
      <w:r>
        <w:rPr>
          <w:rtl/>
        </w:rPr>
        <w:t xml:space="preserve"> </w:t>
      </w:r>
      <w:r>
        <w:rPr>
          <w:rFonts w:ascii="Arial" w:hAnsi="Arial" w:cs="Arial" w:hint="cs"/>
          <w:rtl/>
        </w:rPr>
        <w:t>الإرادة</w:t>
      </w:r>
      <w:r>
        <w:rPr>
          <w:rtl/>
        </w:rPr>
        <w:t xml:space="preserve"> </w:t>
      </w:r>
      <w:r>
        <w:rPr>
          <w:rFonts w:ascii="Arial" w:hAnsi="Arial" w:cs="Arial" w:hint="cs"/>
          <w:rtl/>
        </w:rPr>
        <w:t>الأَزَلِيَّة</w:t>
      </w:r>
      <w:r>
        <w:rPr>
          <w:rtl/>
        </w:rPr>
        <w:t xml:space="preserve">. </w:t>
      </w:r>
      <w:r>
        <w:rPr>
          <w:rFonts w:ascii="Arial" w:hAnsi="Arial" w:cs="Arial" w:hint="cs"/>
          <w:rtl/>
        </w:rPr>
        <w:t>ولِحِلْمِه</w:t>
      </w:r>
      <w:r>
        <w:rPr>
          <w:rtl/>
        </w:rPr>
        <w:t xml:space="preserve"> </w:t>
      </w:r>
      <w:r>
        <w:rPr>
          <w:rFonts w:ascii="Arial" w:hAnsi="Arial" w:cs="Arial" w:hint="cs"/>
          <w:rtl/>
        </w:rPr>
        <w:t>ـ</w:t>
      </w:r>
      <w:r>
        <w:rPr>
          <w:rFonts w:ascii="Calibri" w:cs="Calibri" w:hint="cs"/>
          <w:rtl/>
        </w:rPr>
        <w:t> </w:t>
      </w:r>
      <w:r>
        <w:rPr>
          <w:rFonts w:ascii="Arial" w:hAnsi="Arial" w:cs="Arial" w:hint="cs"/>
          <w:rtl/>
        </w:rPr>
        <w:t>وكذا</w:t>
      </w:r>
      <w:r>
        <w:rPr>
          <w:rtl/>
        </w:rPr>
        <w:t xml:space="preserve"> </w:t>
      </w:r>
      <w:r>
        <w:rPr>
          <w:rFonts w:ascii="Arial" w:hAnsi="Arial" w:cs="Arial" w:hint="cs"/>
          <w:rtl/>
        </w:rPr>
        <w:t>سائر</w:t>
      </w:r>
      <w:r>
        <w:rPr>
          <w:rtl/>
        </w:rPr>
        <w:t xml:space="preserve"> </w:t>
      </w:r>
      <w:r>
        <w:rPr>
          <w:rFonts w:ascii="Arial" w:hAnsi="Arial" w:cs="Arial" w:hint="cs"/>
          <w:rtl/>
        </w:rPr>
        <w:t>الأنبياء</w:t>
      </w:r>
      <w:r>
        <w:rPr>
          <w:rFonts w:ascii="Calibri" w:cs="Calibri" w:hint="cs"/>
          <w:rtl/>
        </w:rPr>
        <w:t> </w:t>
      </w:r>
      <w:r>
        <w:rPr>
          <w:rFonts w:ascii="Arial" w:hAnsi="Arial" w:cs="Arial" w:hint="cs"/>
          <w:rtl/>
        </w:rPr>
        <w:t>ـ</w:t>
      </w:r>
      <w:r>
        <w:rPr>
          <w:rtl/>
        </w:rPr>
        <w:t xml:space="preserve"> </w:t>
      </w:r>
      <w:r>
        <w:rPr>
          <w:rFonts w:ascii="Arial" w:hAnsi="Arial" w:cs="Arial" w:hint="cs"/>
          <w:rtl/>
        </w:rPr>
        <w:t>لم</w:t>
      </w:r>
      <w:r>
        <w:rPr>
          <w:rtl/>
        </w:rPr>
        <w:t xml:space="preserve"> </w:t>
      </w:r>
      <w:r>
        <w:rPr>
          <w:rFonts w:ascii="Arial" w:hAnsi="Arial" w:cs="Arial" w:hint="cs"/>
          <w:rtl/>
        </w:rPr>
        <w:t>يجبهم</w:t>
      </w:r>
      <w:r>
        <w:rPr>
          <w:rtl/>
        </w:rPr>
        <w:t xml:space="preserve"> </w:t>
      </w:r>
      <w:r>
        <w:rPr>
          <w:rFonts w:ascii="Arial" w:hAnsi="Arial" w:cs="Arial" w:hint="cs"/>
          <w:rtl/>
        </w:rPr>
        <w:t>بخشونة،</w:t>
      </w:r>
      <w:r>
        <w:rPr>
          <w:rtl/>
        </w:rPr>
        <w:t xml:space="preserve"> </w:t>
      </w:r>
      <w:r>
        <w:rPr>
          <w:rFonts w:ascii="Arial" w:hAnsi="Arial" w:cs="Arial" w:hint="cs"/>
          <w:rtl/>
        </w:rPr>
        <w:t>فيجب</w:t>
      </w:r>
      <w:r>
        <w:rPr>
          <w:rtl/>
        </w:rPr>
        <w:t xml:space="preserve"> </w:t>
      </w:r>
      <w:r>
        <w:rPr>
          <w:rFonts w:ascii="Arial" w:hAnsi="Arial" w:cs="Arial" w:hint="cs"/>
          <w:rtl/>
        </w:rPr>
        <w:t>تعلُّم</w:t>
      </w:r>
      <w:r>
        <w:rPr>
          <w:rtl/>
        </w:rPr>
        <w:t xml:space="preserve"> </w:t>
      </w:r>
      <w:r>
        <w:rPr>
          <w:rFonts w:ascii="Arial" w:hAnsi="Arial" w:cs="Arial" w:hint="cs"/>
          <w:rtl/>
        </w:rPr>
        <w:t>ذلك،</w:t>
      </w:r>
      <w:r>
        <w:rPr>
          <w:rtl/>
        </w:rPr>
        <w:t xml:space="preserve"> </w:t>
      </w:r>
      <w:r>
        <w:rPr>
          <w:rFonts w:ascii="Arial" w:hAnsi="Arial" w:cs="Arial" w:hint="cs"/>
          <w:rtl/>
        </w:rPr>
        <w:t>بل</w:t>
      </w:r>
      <w:r>
        <w:rPr>
          <w:rtl/>
        </w:rPr>
        <w:t xml:space="preserve"> </w:t>
      </w:r>
      <w:r>
        <w:rPr>
          <w:rFonts w:ascii="Arial" w:hAnsi="Arial" w:cs="Arial" w:hint="cs"/>
          <w:rtl/>
        </w:rPr>
        <w:t>بنفي</w:t>
      </w:r>
      <w:r>
        <w:rPr>
          <w:rtl/>
        </w:rPr>
        <w:t xml:space="preserve"> </w:t>
      </w:r>
      <w:r>
        <w:rPr>
          <w:rFonts w:ascii="Arial" w:hAnsi="Arial" w:cs="Arial" w:hint="cs"/>
          <w:rtl/>
        </w:rPr>
        <w:t>ما</w:t>
      </w:r>
      <w:r>
        <w:rPr>
          <w:rFonts w:ascii="Calibri" w:cs="Calibri" w:hint="cs"/>
          <w:rtl/>
        </w:rPr>
        <w:t> </w:t>
      </w:r>
      <w:r>
        <w:rPr>
          <w:rFonts w:ascii="Arial" w:hAnsi="Arial" w:cs="Arial" w:hint="cs"/>
          <w:rtl/>
        </w:rPr>
        <w:t>ادَّعوه</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السفاهة،</w:t>
      </w:r>
      <w:r>
        <w:rPr>
          <w:rtl/>
        </w:rPr>
        <w:t xml:space="preserve"> </w:t>
      </w:r>
      <w:r>
        <w:rPr>
          <w:rFonts w:ascii="Arial" w:hAnsi="Arial" w:cs="Arial" w:hint="cs"/>
          <w:rtl/>
        </w:rPr>
        <w:t>وبالوعظ</w:t>
      </w:r>
      <w:r>
        <w:rPr>
          <w:rtl/>
        </w:rPr>
        <w:t xml:space="preserve"> </w:t>
      </w:r>
      <w:r>
        <w:rPr>
          <w:rFonts w:ascii="Arial" w:hAnsi="Arial" w:cs="Arial" w:hint="cs"/>
          <w:rtl/>
        </w:rPr>
        <w:t>والاحتجاج</w:t>
      </w:r>
      <w:r>
        <w:rPr>
          <w:rtl/>
        </w:rPr>
        <w:t xml:space="preserve"> </w:t>
      </w:r>
      <w:r>
        <w:rPr>
          <w:rFonts w:ascii="Arial" w:hAnsi="Arial" w:cs="Arial" w:hint="cs"/>
          <w:rtl/>
        </w:rPr>
        <w:t>بما</w:t>
      </w:r>
      <w:r>
        <w:rPr>
          <w:rtl/>
        </w:rPr>
        <w:t xml:space="preserve"> </w:t>
      </w:r>
      <w:r>
        <w:rPr>
          <w:rFonts w:ascii="Arial" w:hAnsi="Arial" w:cs="Arial" w:hint="cs"/>
          <w:rtl/>
        </w:rPr>
        <w:t>ذكر،</w:t>
      </w:r>
      <w:r>
        <w:rPr>
          <w:rtl/>
        </w:rPr>
        <w:t xml:space="preserve"> </w:t>
      </w:r>
      <w:r>
        <w:rPr>
          <w:rFonts w:ascii="Arial" w:hAnsi="Arial" w:cs="Arial" w:hint="cs"/>
          <w:rtl/>
        </w:rPr>
        <w:t>وبقوله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أَتُجَادِلُونَنِي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أَسْمَآءٍ</w:t>
      </w:r>
      <w:r>
        <w:rPr>
          <w:rStyle w:val="bold"/>
          <w:rtl/>
        </w:rPr>
        <w:t xml:space="preserve"> </w:t>
      </w:r>
      <w:r>
        <w:rPr>
          <w:rStyle w:val="bold"/>
          <w:rFonts w:ascii="Arial" w:hAnsi="Arial" w:cs="Arial" w:hint="cs"/>
          <w:rtl/>
        </w:rPr>
        <w:t>سَمَّيْتُمُوهَا</w:t>
      </w:r>
      <w:r>
        <w:rPr>
          <w:rtl/>
        </w:rPr>
        <w:t> </w:t>
      </w:r>
      <w:r>
        <w:rPr>
          <w:rFonts w:ascii="Arial" w:hAnsi="Arial" w:cs="Arial" w:hint="cs"/>
          <w:rtl/>
        </w:rPr>
        <w:t>﴾</w:t>
      </w:r>
      <w:r>
        <w:rPr>
          <w:rtl/>
        </w:rPr>
        <w:t xml:space="preserve"> </w:t>
      </w:r>
      <w:r>
        <w:rPr>
          <w:rFonts w:ascii="Arial" w:hAnsi="Arial" w:cs="Arial" w:hint="cs"/>
          <w:rtl/>
        </w:rPr>
        <w:t>الأسماء</w:t>
      </w:r>
      <w:r>
        <w:rPr>
          <w:rtl/>
        </w:rPr>
        <w:t xml:space="preserve">: </w:t>
      </w:r>
      <w:r>
        <w:rPr>
          <w:rFonts w:ascii="Arial" w:hAnsi="Arial" w:cs="Arial" w:hint="cs"/>
          <w:rtl/>
        </w:rPr>
        <w:t>الأصنام</w:t>
      </w:r>
      <w:r>
        <w:rPr>
          <w:rtl/>
        </w:rPr>
        <w:t xml:space="preserve"> </w:t>
      </w:r>
      <w:r>
        <w:rPr>
          <w:rFonts w:ascii="Arial" w:hAnsi="Arial" w:cs="Arial" w:hint="cs"/>
          <w:rtl/>
        </w:rPr>
        <w:t>المذكورة</w:t>
      </w:r>
      <w:r>
        <w:rPr>
          <w:rtl/>
        </w:rPr>
        <w:t xml:space="preserve"> </w:t>
      </w:r>
      <w:r>
        <w:rPr>
          <w:rFonts w:ascii="Arial" w:hAnsi="Arial" w:cs="Arial" w:hint="cs"/>
          <w:rtl/>
        </w:rPr>
        <w:t>تعبدونها،</w:t>
      </w:r>
      <w:r>
        <w:rPr>
          <w:rtl/>
        </w:rPr>
        <w:t xml:space="preserve"> </w:t>
      </w:r>
      <w:r>
        <w:rPr>
          <w:rFonts w:ascii="Arial" w:hAnsi="Arial" w:cs="Arial" w:hint="cs"/>
          <w:rtl/>
        </w:rPr>
        <w:t>أي</w:t>
      </w:r>
      <w:r>
        <w:rPr>
          <w:rtl/>
        </w:rPr>
        <w:t xml:space="preserve">: </w:t>
      </w:r>
      <w:r>
        <w:rPr>
          <w:rFonts w:ascii="Arial" w:hAnsi="Arial" w:cs="Arial" w:hint="cs"/>
          <w:rtl/>
        </w:rPr>
        <w:t>اخترعتموها،</w:t>
      </w:r>
      <w:r>
        <w:rPr>
          <w:rtl/>
        </w:rPr>
        <w:t xml:space="preserve"> </w:t>
      </w:r>
      <w:r>
        <w:rPr>
          <w:rFonts w:ascii="Arial" w:hAnsi="Arial" w:cs="Arial" w:hint="cs"/>
          <w:rtl/>
        </w:rPr>
        <w:t>أو</w:t>
      </w:r>
      <w:r>
        <w:rPr>
          <w:rtl/>
        </w:rPr>
        <w:t xml:space="preserve"> </w:t>
      </w:r>
      <w:r>
        <w:rPr>
          <w:rFonts w:ascii="Arial" w:hAnsi="Arial" w:cs="Arial" w:hint="cs"/>
          <w:rtl/>
        </w:rPr>
        <w:t>وصفتموها،</w:t>
      </w:r>
      <w:r>
        <w:rPr>
          <w:rtl/>
        </w:rPr>
        <w:t xml:space="preserve"> </w:t>
      </w:r>
      <w:r>
        <w:rPr>
          <w:rFonts w:ascii="Arial" w:hAnsi="Arial" w:cs="Arial" w:hint="cs"/>
          <w:rtl/>
        </w:rPr>
        <w:t>فما</w:t>
      </w:r>
      <w:r>
        <w:rPr>
          <w:rtl/>
        </w:rPr>
        <w:t xml:space="preserve"> </w:t>
      </w:r>
      <w:r>
        <w:rPr>
          <w:rFonts w:ascii="Arial" w:hAnsi="Arial" w:cs="Arial" w:hint="cs"/>
          <w:rtl/>
        </w:rPr>
        <w:t>له</w:t>
      </w:r>
      <w:r>
        <w:rPr>
          <w:rtl/>
        </w:rPr>
        <w:t xml:space="preserve"> </w:t>
      </w:r>
      <w:r>
        <w:rPr>
          <w:rFonts w:ascii="Arial" w:hAnsi="Arial" w:cs="Arial" w:hint="cs"/>
          <w:rtl/>
        </w:rPr>
        <w:t>مفعولان</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الثاني</w:t>
      </w:r>
      <w:r>
        <w:rPr>
          <w:rtl/>
        </w:rPr>
        <w:t xml:space="preserve"> </w:t>
      </w:r>
      <w:r>
        <w:rPr>
          <w:rFonts w:ascii="Arial" w:hAnsi="Arial" w:cs="Arial" w:hint="cs"/>
          <w:rtl/>
        </w:rPr>
        <w:t>محذوف،</w:t>
      </w:r>
      <w:r>
        <w:rPr>
          <w:rtl/>
        </w:rPr>
        <w:t xml:space="preserve"> </w:t>
      </w:r>
      <w:r>
        <w:rPr>
          <w:rFonts w:ascii="Arial" w:hAnsi="Arial" w:cs="Arial" w:hint="cs"/>
          <w:rtl/>
        </w:rPr>
        <w:t>وإنَّ</w:t>
      </w:r>
      <w:r>
        <w:rPr>
          <w:rtl/>
        </w:rPr>
        <w:t xml:space="preserve"> </w:t>
      </w:r>
      <w:r>
        <w:rPr>
          <w:rFonts w:ascii="Arial" w:hAnsi="Arial" w:cs="Arial" w:hint="cs"/>
          <w:rtl/>
        </w:rPr>
        <w:t>الاسم</w:t>
      </w:r>
      <w:r>
        <w:rPr>
          <w:rtl/>
        </w:rPr>
        <w:t xml:space="preserve"> </w:t>
      </w:r>
      <w:r>
        <w:rPr>
          <w:rFonts w:ascii="Arial" w:hAnsi="Arial" w:cs="Arial" w:hint="cs"/>
          <w:rtl/>
        </w:rPr>
        <w:t>بمعنى</w:t>
      </w:r>
      <w:r>
        <w:rPr>
          <w:rtl/>
        </w:rPr>
        <w:t xml:space="preserve"> </w:t>
      </w:r>
      <w:r>
        <w:rPr>
          <w:rFonts w:ascii="Arial" w:hAnsi="Arial" w:cs="Arial" w:hint="cs"/>
          <w:rtl/>
        </w:rPr>
        <w:t>المسمَّى،</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أشياء</w:t>
      </w:r>
      <w:r>
        <w:rPr>
          <w:rtl/>
        </w:rPr>
        <w:t xml:space="preserve"> </w:t>
      </w:r>
      <w:r>
        <w:rPr>
          <w:rFonts w:ascii="Arial" w:hAnsi="Arial" w:cs="Arial" w:hint="cs"/>
          <w:rtl/>
        </w:rPr>
        <w:t>سمَّيتموها</w:t>
      </w:r>
      <w:r>
        <w:rPr>
          <w:rtl/>
        </w:rPr>
        <w:t xml:space="preserve"> </w:t>
      </w:r>
      <w:r>
        <w:rPr>
          <w:rFonts w:ascii="Arial" w:hAnsi="Arial" w:cs="Arial" w:hint="cs"/>
          <w:rtl/>
        </w:rPr>
        <w:t>آلهة،</w:t>
      </w:r>
      <w:r>
        <w:rPr>
          <w:rtl/>
        </w:rPr>
        <w:t xml:space="preserve"> </w:t>
      </w:r>
      <w:r>
        <w:rPr>
          <w:rFonts w:ascii="Arial" w:hAnsi="Arial" w:cs="Arial" w:hint="cs"/>
          <w:rtl/>
        </w:rPr>
        <w:t>أو</w:t>
      </w:r>
      <w:r>
        <w:rPr>
          <w:rtl/>
        </w:rPr>
        <w:t xml:space="preserve"> </w:t>
      </w:r>
      <w:r>
        <w:rPr>
          <w:rFonts w:ascii="Arial" w:hAnsi="Arial" w:cs="Arial" w:hint="cs"/>
          <w:rtl/>
        </w:rPr>
        <w:t>خالقة</w:t>
      </w:r>
      <w:r>
        <w:rPr>
          <w:rtl/>
        </w:rPr>
        <w:t xml:space="preserve"> </w:t>
      </w:r>
      <w:r>
        <w:rPr>
          <w:rFonts w:ascii="Arial" w:hAnsi="Arial" w:cs="Arial" w:hint="cs"/>
          <w:rtl/>
        </w:rPr>
        <w:t>رازقة</w:t>
      </w:r>
      <w:r>
        <w:rPr>
          <w:rtl/>
        </w:rPr>
        <w:t xml:space="preserve"> </w:t>
      </w:r>
      <w:r>
        <w:rPr>
          <w:rFonts w:ascii="Arial" w:hAnsi="Arial" w:cs="Arial" w:hint="cs"/>
          <w:rtl/>
        </w:rPr>
        <w:t>ومنزلة</w:t>
      </w:r>
      <w:r>
        <w:rPr>
          <w:rtl/>
        </w:rPr>
        <w:t xml:space="preserve"> </w:t>
      </w:r>
      <w:r>
        <w:rPr>
          <w:rFonts w:ascii="Arial" w:hAnsi="Arial" w:cs="Arial" w:hint="cs"/>
          <w:rtl/>
        </w:rPr>
        <w:t>المطر</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ذوي</w:t>
      </w:r>
      <w:r>
        <w:rPr>
          <w:rtl/>
        </w:rPr>
        <w:t xml:space="preserve"> </w:t>
      </w:r>
      <w:r>
        <w:rPr>
          <w:rFonts w:ascii="Arial" w:hAnsi="Arial" w:cs="Arial" w:hint="cs"/>
          <w:rtl/>
        </w:rPr>
        <w:t>أسماء،</w:t>
      </w:r>
      <w:r>
        <w:rPr>
          <w:rtl/>
        </w:rPr>
        <w:t xml:space="preserve"> </w:t>
      </w:r>
      <w:r>
        <w:rPr>
          <w:rFonts w:ascii="Arial" w:hAnsi="Arial" w:cs="Arial" w:hint="cs"/>
          <w:rtl/>
        </w:rPr>
        <w:t>أو</w:t>
      </w:r>
      <w:r>
        <w:rPr>
          <w:rtl/>
        </w:rPr>
        <w:t xml:space="preserve"> </w:t>
      </w:r>
      <w:r>
        <w:rPr>
          <w:rFonts w:ascii="Arial" w:hAnsi="Arial" w:cs="Arial" w:hint="cs"/>
          <w:rtl/>
        </w:rPr>
        <w:t>ذوات</w:t>
      </w:r>
      <w:r>
        <w:rPr>
          <w:rtl/>
        </w:rPr>
        <w:t xml:space="preserve"> </w:t>
      </w:r>
      <w:r>
        <w:rPr>
          <w:rFonts w:ascii="Arial" w:hAnsi="Arial" w:cs="Arial" w:hint="cs"/>
          <w:rtl/>
        </w:rPr>
        <w:t>أسماء،</w:t>
      </w:r>
      <w:r>
        <w:rPr>
          <w:rtl/>
        </w:rPr>
        <w:t xml:space="preserve"> </w:t>
      </w:r>
      <w:r>
        <w:rPr>
          <w:rFonts w:ascii="Arial" w:hAnsi="Arial" w:cs="Arial" w:hint="cs"/>
          <w:rtl/>
        </w:rPr>
        <w:t>وردَّ</w:t>
      </w:r>
      <w:r>
        <w:rPr>
          <w:rtl/>
        </w:rPr>
        <w:t xml:space="preserve"> </w:t>
      </w:r>
      <w:r>
        <w:rPr>
          <w:rFonts w:ascii="Arial" w:hAnsi="Arial" w:cs="Arial" w:hint="cs"/>
          <w:rtl/>
        </w:rPr>
        <w:t>بعضٌ</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أسماء</w:t>
      </w:r>
      <w:r>
        <w:rPr>
          <w:rFonts w:ascii="Calibri" w:cs="Calibri" w:hint="cs"/>
          <w:rtl/>
        </w:rPr>
        <w:t>»</w:t>
      </w:r>
      <w:r>
        <w:rPr>
          <w:rFonts w:ascii="Arial" w:hAnsi="Arial" w:cs="Arial" w:hint="cs"/>
          <w:rtl/>
        </w:rPr>
        <w:t>،</w:t>
      </w:r>
      <w:r>
        <w:rPr>
          <w:rtl/>
        </w:rPr>
        <w:t xml:space="preserve"> </w:t>
      </w:r>
      <w:r>
        <w:rPr>
          <w:rFonts w:ascii="Arial" w:hAnsi="Arial" w:cs="Arial" w:hint="cs"/>
          <w:rtl/>
        </w:rPr>
        <w:t>ومعنى</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غير</w:t>
      </w:r>
      <w:r>
        <w:rPr>
          <w:rtl/>
        </w:rPr>
        <w:t xml:space="preserve"> </w:t>
      </w:r>
      <w:r>
        <w:rPr>
          <w:rFonts w:ascii="Arial" w:hAnsi="Arial" w:cs="Arial" w:hint="cs"/>
          <w:rtl/>
        </w:rPr>
        <w:t>معنى</w:t>
      </w:r>
      <w:r>
        <w:rPr>
          <w:rtl/>
        </w:rPr>
        <w:t xml:space="preserve"> </w:t>
      </w:r>
      <w:r>
        <w:rPr>
          <w:rFonts w:ascii="Arial" w:hAnsi="Arial" w:cs="Arial" w:hint="cs"/>
          <w:rtl/>
        </w:rPr>
        <w:t>الآخر،</w:t>
      </w:r>
      <w:r>
        <w:rPr>
          <w:rtl/>
        </w:rPr>
        <w:t xml:space="preserve"> </w:t>
      </w:r>
      <w:r>
        <w:rPr>
          <w:rFonts w:ascii="Arial" w:hAnsi="Arial" w:cs="Arial" w:hint="cs"/>
          <w:rtl/>
        </w:rPr>
        <w:t>وهو</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الضمير</w:t>
      </w:r>
      <w:r>
        <w:rPr>
          <w:rtl/>
        </w:rPr>
        <w:t xml:space="preserve"> </w:t>
      </w:r>
      <w:r>
        <w:rPr>
          <w:rFonts w:ascii="Arial" w:hAnsi="Arial" w:cs="Arial" w:hint="cs"/>
          <w:rtl/>
        </w:rPr>
        <w:t>بمعنى</w:t>
      </w:r>
      <w:r>
        <w:rPr>
          <w:rtl/>
        </w:rPr>
        <w:t xml:space="preserve"> </w:t>
      </w:r>
      <w:r>
        <w:rPr>
          <w:rFonts w:ascii="Arial" w:hAnsi="Arial" w:cs="Arial" w:hint="cs"/>
          <w:rtl/>
        </w:rPr>
        <w:t>الألفاظ،</w:t>
      </w:r>
      <w:r>
        <w:rPr>
          <w:rtl/>
        </w:rPr>
        <w:t xml:space="preserve"> </w:t>
      </w:r>
      <w:r>
        <w:rPr>
          <w:rFonts w:ascii="Arial" w:hAnsi="Arial" w:cs="Arial" w:hint="cs"/>
          <w:rtl/>
        </w:rPr>
        <w:t>والأسماء</w:t>
      </w:r>
      <w:r>
        <w:rPr>
          <w:rtl/>
        </w:rPr>
        <w:t xml:space="preserve"> </w:t>
      </w:r>
      <w:r>
        <w:rPr>
          <w:rFonts w:ascii="Arial" w:hAnsi="Arial" w:cs="Arial" w:hint="cs"/>
          <w:rtl/>
        </w:rPr>
        <w:t>بمعنى</w:t>
      </w:r>
      <w:r>
        <w:rPr>
          <w:rtl/>
        </w:rPr>
        <w:t xml:space="preserve"> </w:t>
      </w:r>
      <w:r>
        <w:rPr>
          <w:rFonts w:ascii="Arial" w:hAnsi="Arial" w:cs="Arial" w:hint="cs"/>
          <w:rtl/>
        </w:rPr>
        <w:t>الذوات،</w:t>
      </w:r>
      <w:r>
        <w:rPr>
          <w:rtl/>
        </w:rPr>
        <w:t xml:space="preserve"> </w:t>
      </w:r>
      <w:r>
        <w:rPr>
          <w:rFonts w:ascii="Arial" w:hAnsi="Arial" w:cs="Arial" w:hint="cs"/>
          <w:rtl/>
        </w:rPr>
        <w:t>أو</w:t>
      </w:r>
      <w:r>
        <w:rPr>
          <w:rtl/>
        </w:rPr>
        <w:t xml:space="preserve"> </w:t>
      </w:r>
      <w:r>
        <w:rPr>
          <w:rFonts w:ascii="Arial" w:hAnsi="Arial" w:cs="Arial" w:hint="cs"/>
          <w:rtl/>
        </w:rPr>
        <w:t>العكس</w:t>
      </w:r>
      <w:r>
        <w:rPr>
          <w:rtl/>
        </w:rPr>
        <w:t xml:space="preserve"> </w:t>
      </w:r>
      <w:r>
        <w:rPr>
          <w:rFonts w:ascii="Arial" w:hAnsi="Arial" w:cs="Arial" w:hint="cs"/>
          <w:rtl/>
        </w:rPr>
        <w:t>على</w:t>
      </w:r>
      <w:r>
        <w:rPr>
          <w:rtl/>
        </w:rPr>
        <w:t xml:space="preserve"> </w:t>
      </w:r>
      <w:r>
        <w:rPr>
          <w:rFonts w:ascii="Arial" w:hAnsi="Arial" w:cs="Arial" w:hint="cs"/>
          <w:rtl/>
        </w:rPr>
        <w:t>الاستخدام،</w:t>
      </w:r>
      <w:r>
        <w:rPr>
          <w:rStyle w:val="bold"/>
          <w:rtl/>
        </w:rPr>
        <w:t xml:space="preserve"> </w:t>
      </w:r>
      <w:r>
        <w:rPr>
          <w:rFonts w:ascii="Arial" w:hAnsi="Arial" w:cs="Arial" w:hint="cs"/>
          <w:rtl/>
        </w:rPr>
        <w:t>﴿</w:t>
      </w:r>
      <w:r>
        <w:rPr>
          <w:rtl/>
        </w:rPr>
        <w:t> </w:t>
      </w:r>
      <w:r>
        <w:rPr>
          <w:rStyle w:val="bold"/>
          <w:rFonts w:ascii="Arial" w:hAnsi="Arial" w:cs="Arial" w:hint="cs"/>
          <w:rtl/>
        </w:rPr>
        <w:t>أَنتُمْ</w:t>
      </w:r>
      <w:r>
        <w:rPr>
          <w:rStyle w:val="bold"/>
          <w:rtl/>
        </w:rPr>
        <w:t xml:space="preserve"> </w:t>
      </w:r>
      <w:r>
        <w:rPr>
          <w:rStyle w:val="bold"/>
          <w:rFonts w:ascii="Arial" w:hAnsi="Arial" w:cs="Arial" w:hint="cs"/>
          <w:rtl/>
        </w:rPr>
        <w:t>وَءَابَآؤُكُم</w:t>
      </w:r>
      <w:r>
        <w:rPr>
          <w:rtl/>
        </w:rPr>
        <w:t> </w:t>
      </w:r>
      <w:r>
        <w:rPr>
          <w:rFonts w:ascii="Arial" w:hAnsi="Arial" w:cs="Arial" w:hint="cs"/>
          <w:rtl/>
        </w:rPr>
        <w:t>﴾</w:t>
      </w:r>
      <w:r>
        <w:rPr>
          <w:rtl/>
        </w:rPr>
        <w:t xml:space="preserve"> </w:t>
      </w:r>
      <w:r>
        <w:rPr>
          <w:rFonts w:ascii="Arial" w:hAnsi="Arial" w:cs="Arial" w:hint="cs"/>
          <w:rtl/>
        </w:rPr>
        <w:t>شامل</w:t>
      </w:r>
      <w:r>
        <w:rPr>
          <w:rtl/>
        </w:rPr>
        <w:t xml:space="preserve"> </w:t>
      </w:r>
      <w:r>
        <w:rPr>
          <w:rFonts w:ascii="Arial" w:hAnsi="Arial" w:cs="Arial" w:hint="cs"/>
          <w:rtl/>
        </w:rPr>
        <w:t>للأجداد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نَزَّلَ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سُلْطَانٍ</w:t>
      </w:r>
      <w:r>
        <w:rPr>
          <w:rtl/>
        </w:rPr>
        <w:t> </w:t>
      </w:r>
      <w:r>
        <w:rPr>
          <w:rFonts w:ascii="Arial" w:hAnsi="Arial" w:cs="Arial" w:hint="cs"/>
          <w:rtl/>
        </w:rPr>
        <w:t>﴾</w:t>
      </w:r>
      <w:r>
        <w:rPr>
          <w:rtl/>
        </w:rPr>
        <w:t xml:space="preserve"> </w:t>
      </w:r>
      <w:r>
        <w:rPr>
          <w:rFonts w:ascii="Arial" w:hAnsi="Arial" w:cs="Arial" w:hint="cs"/>
          <w:rtl/>
        </w:rPr>
        <w:t>حجَّة</w:t>
      </w:r>
      <w:r>
        <w:rPr>
          <w:rtl/>
        </w:rPr>
        <w:t>.</w:t>
      </w:r>
    </w:p>
    <w:p w:rsidR="00B03E2D" w:rsidRDefault="00B03E2D">
      <w:pPr>
        <w:pStyle w:val="textmawadi3"/>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9"/>
          <w:rtl/>
        </w:rPr>
        <w:t>[</w:t>
      </w:r>
      <w:r>
        <w:rPr>
          <w:rStyle w:val="namat2"/>
          <w:rFonts w:ascii="Arial" w:hAnsi="Arial" w:cs="Arial" w:hint="cs"/>
          <w:w w:val="99"/>
          <w:rtl/>
        </w:rPr>
        <w:t>لغة</w:t>
      </w:r>
      <w:r>
        <w:rPr>
          <w:rStyle w:val="namat2"/>
          <w:w w:val="99"/>
          <w:rtl/>
        </w:rPr>
        <w:t>]</w:t>
      </w:r>
      <w:r>
        <w:rPr>
          <w:w w:val="99"/>
          <w:rtl/>
        </w:rPr>
        <w:t xml:space="preserve"> </w:t>
      </w:r>
      <w:r>
        <w:rPr>
          <w:rFonts w:ascii="Arial" w:hAnsi="Arial" w:cs="Arial" w:hint="cs"/>
          <w:w w:val="99"/>
          <w:rtl/>
        </w:rPr>
        <w:t>واستُدِلَّ</w:t>
      </w:r>
      <w:r>
        <w:rPr>
          <w:w w:val="99"/>
          <w:rtl/>
        </w:rPr>
        <w:t xml:space="preserve"> </w:t>
      </w:r>
      <w:r>
        <w:rPr>
          <w:rFonts w:ascii="Arial" w:hAnsi="Arial" w:cs="Arial" w:hint="cs"/>
          <w:w w:val="99"/>
          <w:rtl/>
        </w:rPr>
        <w:t>بالآية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الاسم</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المسمَّى؛</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يجادلون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الأصنام</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في</w:t>
      </w:r>
      <w:r>
        <w:rPr>
          <w:w w:val="99"/>
          <w:rtl/>
        </w:rPr>
        <w:t xml:space="preserve"> </w:t>
      </w:r>
      <w:r>
        <w:rPr>
          <w:rFonts w:ascii="Arial" w:hAnsi="Arial" w:cs="Arial" w:hint="cs"/>
          <w:w w:val="99"/>
          <w:rtl/>
        </w:rPr>
        <w:t>الألفاظ</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سمِّيت</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هود</w:t>
      </w:r>
      <w:r>
        <w:rPr>
          <w:w w:val="99"/>
          <w:rtl/>
        </w:rPr>
        <w:t xml:space="preserve"> </w:t>
      </w:r>
      <w:r>
        <w:rPr>
          <w:rFonts w:ascii="Arial" w:hAnsi="Arial" w:cs="Arial" w:hint="cs"/>
          <w:w w:val="99"/>
          <w:rtl/>
        </w:rPr>
        <w:t>يجادلهم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المسمَّيات</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في</w:t>
      </w:r>
      <w:r>
        <w:rPr>
          <w:w w:val="99"/>
          <w:rtl/>
        </w:rPr>
        <w:t xml:space="preserve"> </w:t>
      </w:r>
      <w:r>
        <w:rPr>
          <w:rFonts w:ascii="Arial" w:hAnsi="Arial" w:cs="Arial" w:hint="cs"/>
          <w:w w:val="99"/>
          <w:rtl/>
        </w:rPr>
        <w:t>أسمائها،</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جادلهم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لفظ</w:t>
      </w:r>
      <w:r>
        <w:rPr>
          <w:w w:val="99"/>
          <w:rtl/>
        </w:rPr>
        <w:t xml:space="preserve"> </w:t>
      </w:r>
      <w:r>
        <w:rPr>
          <w:rFonts w:ascii="Calibri" w:cs="Calibri" w:hint="cs"/>
          <w:w w:val="99"/>
          <w:rtl/>
        </w:rPr>
        <w:t>«</w:t>
      </w:r>
      <w:r>
        <w:rPr>
          <w:rFonts w:ascii="Arial" w:hAnsi="Arial" w:cs="Arial" w:hint="cs"/>
          <w:w w:val="99"/>
          <w:rtl/>
        </w:rPr>
        <w:t>إله</w:t>
      </w:r>
      <w:r>
        <w:rPr>
          <w:rFonts w:ascii="Calibri" w:cs="Calibri" w:hint="cs"/>
          <w:w w:val="99"/>
          <w:rtl/>
        </w:rPr>
        <w:t>»</w:t>
      </w:r>
      <w:r>
        <w:rPr>
          <w:w w:val="99"/>
          <w:rtl/>
        </w:rPr>
        <w:t xml:space="preserve"> </w:t>
      </w:r>
      <w:r>
        <w:rPr>
          <w:rFonts w:ascii="Arial" w:hAnsi="Arial" w:cs="Arial" w:hint="cs"/>
          <w:w w:val="99"/>
          <w:rtl/>
        </w:rPr>
        <w:t>فلانتفاء</w:t>
      </w:r>
      <w:r>
        <w:rPr>
          <w:w w:val="99"/>
          <w:rtl/>
        </w:rPr>
        <w:t xml:space="preserve"> </w:t>
      </w:r>
      <w:r>
        <w:rPr>
          <w:rFonts w:ascii="Arial" w:hAnsi="Arial" w:cs="Arial" w:hint="cs"/>
          <w:w w:val="99"/>
          <w:rtl/>
        </w:rPr>
        <w:t>الأُلُوهِيَّة</w:t>
      </w:r>
      <w:r>
        <w:rPr>
          <w:w w:val="99"/>
          <w:rtl/>
        </w:rPr>
        <w:t xml:space="preserve"> </w:t>
      </w:r>
      <w:r>
        <w:rPr>
          <w:rFonts w:ascii="Arial" w:hAnsi="Arial" w:cs="Arial" w:hint="cs"/>
          <w:w w:val="99"/>
          <w:rtl/>
        </w:rPr>
        <w:t>عنها</w:t>
      </w:r>
      <w:r>
        <w:rPr>
          <w:w w:val="99"/>
          <w:rtl/>
        </w:rPr>
        <w:t xml:space="preserve">. </w:t>
      </w:r>
      <w:r>
        <w:rPr>
          <w:rFonts w:ascii="Arial" w:hAnsi="Arial" w:cs="Arial" w:hint="cs"/>
          <w:w w:val="99"/>
          <w:rtl/>
        </w:rPr>
        <w:t>واستُدِلَّ</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اللغة</w:t>
      </w:r>
      <w:r>
        <w:rPr>
          <w:w w:val="99"/>
          <w:rtl/>
        </w:rPr>
        <w:t xml:space="preserve"> </w:t>
      </w:r>
      <w:r>
        <w:rPr>
          <w:rFonts w:ascii="Arial" w:hAnsi="Arial" w:cs="Arial" w:hint="cs"/>
          <w:w w:val="99"/>
          <w:rtl/>
        </w:rPr>
        <w:t>توقيفيَّة</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كانت</w:t>
      </w:r>
      <w:r>
        <w:rPr>
          <w:w w:val="99"/>
          <w:rtl/>
        </w:rPr>
        <w:t xml:space="preserve"> </w:t>
      </w:r>
      <w:r>
        <w:rPr>
          <w:rFonts w:ascii="Arial" w:hAnsi="Arial" w:cs="Arial" w:hint="cs"/>
          <w:w w:val="99"/>
          <w:rtl/>
        </w:rPr>
        <w:t>اصطلاحيَّة</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يُذمُّوا</w:t>
      </w:r>
      <w:r>
        <w:rPr>
          <w:w w:val="99"/>
          <w:rtl/>
        </w:rPr>
        <w:t xml:space="preserve"> </w:t>
      </w:r>
      <w:r>
        <w:rPr>
          <w:rFonts w:ascii="Arial" w:hAnsi="Arial" w:cs="Arial" w:hint="cs"/>
          <w:w w:val="99"/>
          <w:rtl/>
        </w:rPr>
        <w:t>بتسميتهم</w:t>
      </w:r>
      <w:r>
        <w:rPr>
          <w:w w:val="99"/>
          <w:rtl/>
        </w:rPr>
        <w:t xml:space="preserve"> </w:t>
      </w:r>
      <w:r>
        <w:rPr>
          <w:rFonts w:ascii="Arial" w:hAnsi="Arial" w:cs="Arial" w:hint="cs"/>
          <w:w w:val="99"/>
          <w:rtl/>
        </w:rPr>
        <w:t>الأصنام</w:t>
      </w:r>
      <w:r>
        <w:rPr>
          <w:w w:val="99"/>
          <w:rtl/>
        </w:rPr>
        <w:t xml:space="preserve"> </w:t>
      </w:r>
      <w:r>
        <w:rPr>
          <w:rFonts w:ascii="Arial" w:hAnsi="Arial" w:cs="Arial" w:hint="cs"/>
          <w:w w:val="99"/>
          <w:rtl/>
        </w:rPr>
        <w:t>آلهة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توقيف</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تلك</w:t>
      </w:r>
      <w:r>
        <w:rPr>
          <w:w w:val="99"/>
          <w:rtl/>
        </w:rPr>
        <w:t xml:space="preserve"> </w:t>
      </w:r>
      <w:r>
        <w:rPr>
          <w:rFonts w:ascii="Arial" w:hAnsi="Arial" w:cs="Arial" w:hint="cs"/>
          <w:w w:val="99"/>
          <w:rtl/>
        </w:rPr>
        <w:t>الأسماء</w:t>
      </w:r>
      <w:r>
        <w:rPr>
          <w:w w:val="99"/>
          <w:rtl/>
        </w:rPr>
        <w:t>.</w:t>
      </w:r>
    </w:p>
    <w:p w:rsidR="00B03E2D" w:rsidRDefault="00B03E2D">
      <w:pPr>
        <w:pStyle w:val="textmawadi3"/>
        <w:rPr>
          <w:rtl/>
        </w:rPr>
      </w:pPr>
      <w:r>
        <w:rPr>
          <w:rFonts w:ascii="Arial" w:hAnsi="Arial" w:cs="Arial" w:hint="cs"/>
          <w:rtl/>
        </w:rPr>
        <w:t>والاستدلالان</w:t>
      </w:r>
      <w:r>
        <w:rPr>
          <w:rtl/>
        </w:rPr>
        <w:t xml:space="preserve"> </w:t>
      </w:r>
      <w:r>
        <w:rPr>
          <w:rFonts w:ascii="Arial" w:hAnsi="Arial" w:cs="Arial" w:hint="cs"/>
          <w:rtl/>
        </w:rPr>
        <w:t>ضعيفان</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الأسماء</w:t>
      </w:r>
      <w:r>
        <w:rPr>
          <w:rtl/>
        </w:rPr>
        <w:t xml:space="preserve"> </w:t>
      </w:r>
      <w:r>
        <w:rPr>
          <w:rFonts w:ascii="Arial" w:hAnsi="Arial" w:cs="Arial" w:hint="cs"/>
          <w:rtl/>
        </w:rPr>
        <w:t>هي</w:t>
      </w:r>
      <w:r>
        <w:rPr>
          <w:rtl/>
        </w:rPr>
        <w:t xml:space="preserve"> </w:t>
      </w:r>
      <w:r>
        <w:rPr>
          <w:rFonts w:ascii="Arial" w:hAnsi="Arial" w:cs="Arial" w:hint="cs"/>
          <w:rtl/>
        </w:rPr>
        <w:t>الألفاظ،</w:t>
      </w:r>
      <w:r>
        <w:rPr>
          <w:rtl/>
        </w:rPr>
        <w:t xml:space="preserve"> </w:t>
      </w:r>
      <w:r>
        <w:rPr>
          <w:rFonts w:ascii="Arial" w:hAnsi="Arial" w:cs="Arial" w:hint="cs"/>
          <w:rtl/>
        </w:rPr>
        <w:t>والمسمَّيات</w:t>
      </w:r>
      <w:r>
        <w:rPr>
          <w:rtl/>
        </w:rPr>
        <w:t xml:space="preserve"> </w:t>
      </w:r>
      <w:r>
        <w:rPr>
          <w:rFonts w:ascii="Arial" w:hAnsi="Arial" w:cs="Arial" w:hint="cs"/>
          <w:rtl/>
        </w:rPr>
        <w:t>مدلولاتها،</w:t>
      </w:r>
      <w:r>
        <w:rPr>
          <w:rtl/>
        </w:rPr>
        <w:t xml:space="preserve"> </w:t>
      </w:r>
      <w:r>
        <w:rPr>
          <w:rFonts w:ascii="Arial" w:hAnsi="Arial" w:cs="Arial" w:hint="cs"/>
          <w:rtl/>
        </w:rPr>
        <w:t>والذمُّ</w:t>
      </w:r>
      <w:r>
        <w:rPr>
          <w:rtl/>
        </w:rPr>
        <w:t xml:space="preserve"> </w:t>
      </w:r>
      <w:r>
        <w:rPr>
          <w:rFonts w:ascii="Arial" w:hAnsi="Arial" w:cs="Arial" w:hint="cs"/>
          <w:rtl/>
        </w:rPr>
        <w:t>على</w:t>
      </w:r>
      <w:r>
        <w:rPr>
          <w:rtl/>
        </w:rPr>
        <w:t xml:space="preserve"> </w:t>
      </w:r>
      <w:r>
        <w:rPr>
          <w:rFonts w:ascii="Arial" w:hAnsi="Arial" w:cs="Arial" w:hint="cs"/>
          <w:rtl/>
        </w:rPr>
        <w:t>المجادلة</w:t>
      </w:r>
      <w:r>
        <w:rPr>
          <w:rtl/>
        </w:rPr>
        <w:t xml:space="preserve"> </w:t>
      </w:r>
      <w:r>
        <w:rPr>
          <w:rFonts w:ascii="Arial" w:hAnsi="Arial" w:cs="Arial" w:hint="cs"/>
          <w:rtl/>
        </w:rPr>
        <w:t>في</w:t>
      </w:r>
      <w:r>
        <w:rPr>
          <w:rtl/>
        </w:rPr>
        <w:t xml:space="preserve"> </w:t>
      </w:r>
      <w:r>
        <w:rPr>
          <w:rFonts w:ascii="Arial" w:hAnsi="Arial" w:cs="Arial" w:hint="cs"/>
          <w:rtl/>
        </w:rPr>
        <w:t>الأسماء</w:t>
      </w:r>
      <w:r>
        <w:rPr>
          <w:rtl/>
        </w:rPr>
        <w:t xml:space="preserve"> </w:t>
      </w:r>
      <w:r>
        <w:rPr>
          <w:rFonts w:ascii="Arial" w:hAnsi="Arial" w:cs="Arial" w:hint="cs"/>
          <w:rtl/>
        </w:rPr>
        <w:t>لا</w:t>
      </w:r>
      <w:r>
        <w:rPr>
          <w:rFonts w:ascii="Calibri" w:cs="Calibri" w:hint="cs"/>
          <w:rtl/>
        </w:rPr>
        <w:t> </w:t>
      </w:r>
      <w:r>
        <w:rPr>
          <w:rFonts w:ascii="Arial" w:hAnsi="Arial" w:cs="Arial" w:hint="cs"/>
          <w:rtl/>
        </w:rPr>
        <w:t>يستلزم</w:t>
      </w:r>
      <w:r>
        <w:rPr>
          <w:rtl/>
        </w:rPr>
        <w:t xml:space="preserve"> </w:t>
      </w:r>
      <w:r>
        <w:rPr>
          <w:rFonts w:ascii="Arial" w:hAnsi="Arial" w:cs="Arial" w:hint="cs"/>
          <w:rtl/>
        </w:rPr>
        <w:t>اتِّحاد</w:t>
      </w:r>
      <w:r>
        <w:rPr>
          <w:rtl/>
        </w:rPr>
        <w:t xml:space="preserve"> </w:t>
      </w:r>
      <w:r>
        <w:rPr>
          <w:rFonts w:ascii="Arial" w:hAnsi="Arial" w:cs="Arial" w:hint="cs"/>
          <w:rtl/>
        </w:rPr>
        <w:t>الاسم</w:t>
      </w:r>
      <w:r>
        <w:rPr>
          <w:rtl/>
        </w:rPr>
        <w:t xml:space="preserve"> </w:t>
      </w:r>
      <w:r>
        <w:rPr>
          <w:rFonts w:ascii="Arial" w:hAnsi="Arial" w:cs="Arial" w:hint="cs"/>
          <w:rtl/>
        </w:rPr>
        <w:t>بالمسمَّى،</w:t>
      </w:r>
      <w:r>
        <w:rPr>
          <w:rtl/>
        </w:rPr>
        <w:t xml:space="preserve"> </w:t>
      </w:r>
      <w:r>
        <w:rPr>
          <w:rFonts w:ascii="Arial" w:hAnsi="Arial" w:cs="Arial" w:hint="cs"/>
          <w:rtl/>
        </w:rPr>
        <w:t>وشهر</w:t>
      </w:r>
      <w:r>
        <w:rPr>
          <w:rtl/>
        </w:rPr>
        <w:t xml:space="preserve"> </w:t>
      </w:r>
      <w:r>
        <w:rPr>
          <w:rFonts w:ascii="Arial" w:hAnsi="Arial" w:cs="Arial" w:hint="cs"/>
          <w:rtl/>
        </w:rPr>
        <w:t>قولهم</w:t>
      </w:r>
      <w:r>
        <w:rPr>
          <w:rtl/>
        </w:rPr>
        <w:t xml:space="preserve">: </w:t>
      </w:r>
      <w:r>
        <w:rPr>
          <w:rFonts w:ascii="Arial" w:hAnsi="Arial" w:cs="Arial" w:hint="cs"/>
          <w:rtl/>
        </w:rPr>
        <w:t>اسم</w:t>
      </w:r>
      <w:r>
        <w:rPr>
          <w:rtl/>
        </w:rPr>
        <w:t xml:space="preserve"> </w:t>
      </w:r>
      <w:r>
        <w:rPr>
          <w:rFonts w:ascii="Arial" w:hAnsi="Arial" w:cs="Arial" w:hint="cs"/>
          <w:rtl/>
        </w:rPr>
        <w:t>بلا</w:t>
      </w:r>
      <w:r>
        <w:rPr>
          <w:rtl/>
        </w:rPr>
        <w:t xml:space="preserve"> </w:t>
      </w:r>
      <w:r>
        <w:rPr>
          <w:rFonts w:ascii="Arial" w:hAnsi="Arial" w:cs="Arial" w:hint="cs"/>
          <w:rtl/>
        </w:rPr>
        <w:t>مسمًّى،</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مجرَّد</w:t>
      </w:r>
      <w:r>
        <w:rPr>
          <w:rtl/>
        </w:rPr>
        <w:t xml:space="preserve"> </w:t>
      </w:r>
      <w:r>
        <w:rPr>
          <w:rFonts w:ascii="Arial" w:hAnsi="Arial" w:cs="Arial" w:hint="cs"/>
          <w:rtl/>
        </w:rPr>
        <w:t>عن</w:t>
      </w:r>
      <w:r>
        <w:rPr>
          <w:rtl/>
        </w:rPr>
        <w:t xml:space="preserve"> </w:t>
      </w:r>
      <w:r>
        <w:rPr>
          <w:rFonts w:ascii="Arial" w:hAnsi="Arial" w:cs="Arial" w:hint="cs"/>
          <w:rtl/>
        </w:rPr>
        <w:t>معناه</w:t>
      </w:r>
      <w:r>
        <w:rPr>
          <w:rtl/>
        </w:rPr>
        <w:t xml:space="preserve"> </w:t>
      </w:r>
      <w:r>
        <w:rPr>
          <w:rFonts w:ascii="Arial" w:hAnsi="Arial" w:cs="Arial" w:hint="cs"/>
          <w:rtl/>
        </w:rPr>
        <w:t>لعدم</w:t>
      </w:r>
      <w:r>
        <w:rPr>
          <w:rtl/>
        </w:rPr>
        <w:t xml:space="preserve"> </w:t>
      </w:r>
      <w:r>
        <w:rPr>
          <w:rFonts w:ascii="Arial" w:hAnsi="Arial" w:cs="Arial" w:hint="cs"/>
          <w:rtl/>
        </w:rPr>
        <w:t>وجود</w:t>
      </w:r>
      <w:r>
        <w:rPr>
          <w:rtl/>
        </w:rPr>
        <w:t xml:space="preserve"> </w:t>
      </w:r>
      <w:r>
        <w:rPr>
          <w:rFonts w:ascii="Arial" w:hAnsi="Arial" w:cs="Arial" w:hint="cs"/>
          <w:rtl/>
        </w:rPr>
        <w:t>معناه</w:t>
      </w:r>
      <w:r>
        <w:rPr>
          <w:rtl/>
        </w:rPr>
        <w:t xml:space="preserve"> </w:t>
      </w:r>
      <w:r>
        <w:rPr>
          <w:rFonts w:ascii="Arial" w:hAnsi="Arial" w:cs="Arial" w:hint="cs"/>
          <w:rtl/>
        </w:rPr>
        <w:t>له،</w:t>
      </w:r>
      <w:r>
        <w:rPr>
          <w:rtl/>
        </w:rPr>
        <w:t xml:space="preserve"> </w:t>
      </w:r>
      <w:r>
        <w:rPr>
          <w:rFonts w:ascii="Arial" w:hAnsi="Arial" w:cs="Arial" w:hint="cs"/>
          <w:rtl/>
        </w:rPr>
        <w:t>فأنكر</w:t>
      </w:r>
      <w:r>
        <w:rPr>
          <w:rtl/>
        </w:rPr>
        <w:t xml:space="preserve"> </w:t>
      </w:r>
      <w:r>
        <w:rPr>
          <w:rFonts w:ascii="Arial" w:hAnsi="Arial" w:cs="Arial" w:hint="cs"/>
          <w:rtl/>
        </w:rPr>
        <w:t>عليهم</w:t>
      </w:r>
      <w:r>
        <w:rPr>
          <w:rtl/>
        </w:rPr>
        <w:t xml:space="preserve"> </w:t>
      </w:r>
      <w:r>
        <w:rPr>
          <w:rFonts w:ascii="Arial" w:hAnsi="Arial" w:cs="Arial" w:hint="cs"/>
          <w:rtl/>
        </w:rPr>
        <w:t>تسميتها</w:t>
      </w:r>
      <w:r>
        <w:rPr>
          <w:rtl/>
        </w:rPr>
        <w:t xml:space="preserve"> </w:t>
      </w:r>
      <w:r>
        <w:rPr>
          <w:rFonts w:ascii="Arial" w:hAnsi="Arial" w:cs="Arial" w:hint="cs"/>
          <w:rtl/>
        </w:rPr>
        <w:t>بما</w:t>
      </w:r>
      <w:r>
        <w:rPr>
          <w:rtl/>
        </w:rPr>
        <w:t xml:space="preserve"> </w:t>
      </w:r>
      <w:r>
        <w:rPr>
          <w:rFonts w:ascii="Arial" w:hAnsi="Arial" w:cs="Arial" w:hint="cs"/>
          <w:rtl/>
        </w:rPr>
        <w:t>ليس</w:t>
      </w:r>
      <w:r>
        <w:rPr>
          <w:rtl/>
        </w:rPr>
        <w:t xml:space="preserve"> </w:t>
      </w:r>
      <w:r>
        <w:rPr>
          <w:rFonts w:ascii="Arial" w:hAnsi="Arial" w:cs="Arial" w:hint="cs"/>
          <w:rtl/>
        </w:rPr>
        <w:t>معناه</w:t>
      </w:r>
      <w:r>
        <w:rPr>
          <w:rtl/>
        </w:rPr>
        <w:t xml:space="preserve"> </w:t>
      </w:r>
      <w:r>
        <w:rPr>
          <w:rFonts w:ascii="Arial" w:hAnsi="Arial" w:cs="Arial" w:hint="cs"/>
          <w:rtl/>
        </w:rPr>
        <w:t>لها،</w:t>
      </w:r>
      <w:r>
        <w:rPr>
          <w:rtl/>
        </w:rPr>
        <w:t xml:space="preserve"> </w:t>
      </w:r>
      <w:r>
        <w:rPr>
          <w:rFonts w:ascii="Arial" w:hAnsi="Arial" w:cs="Arial" w:hint="cs"/>
          <w:rtl/>
        </w:rPr>
        <w:t>فإنَّ</w:t>
      </w:r>
      <w:r>
        <w:rPr>
          <w:rtl/>
        </w:rPr>
        <w:t xml:space="preserve"> </w:t>
      </w:r>
      <w:r>
        <w:rPr>
          <w:rFonts w:ascii="Arial" w:hAnsi="Arial" w:cs="Arial" w:hint="cs"/>
          <w:rtl/>
        </w:rPr>
        <w:t>الأُلُوهِيَّة</w:t>
      </w:r>
      <w:r>
        <w:rPr>
          <w:rtl/>
        </w:rPr>
        <w:t xml:space="preserve"> </w:t>
      </w:r>
      <w:r>
        <w:rPr>
          <w:rFonts w:ascii="Arial" w:hAnsi="Arial" w:cs="Arial" w:hint="cs"/>
          <w:rtl/>
        </w:rPr>
        <w:t>معدومة</w:t>
      </w:r>
      <w:r>
        <w:rPr>
          <w:rtl/>
        </w:rPr>
        <w:t xml:space="preserve"> </w:t>
      </w:r>
      <w:r>
        <w:rPr>
          <w:rFonts w:ascii="Arial" w:hAnsi="Arial" w:cs="Arial" w:hint="cs"/>
          <w:rtl/>
        </w:rPr>
        <w:t>فيها</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أنَّكم</w:t>
      </w:r>
      <w:r>
        <w:rPr>
          <w:rtl/>
        </w:rPr>
        <w:t xml:space="preserve"> </w:t>
      </w:r>
      <w:r>
        <w:rPr>
          <w:rFonts w:ascii="Arial" w:hAnsi="Arial" w:cs="Arial" w:hint="cs"/>
          <w:rtl/>
        </w:rPr>
        <w:t>أطلقتم</w:t>
      </w:r>
      <w:r>
        <w:rPr>
          <w:rtl/>
        </w:rPr>
        <w:t xml:space="preserve"> </w:t>
      </w:r>
      <w:r>
        <w:rPr>
          <w:rFonts w:ascii="Arial" w:hAnsi="Arial" w:cs="Arial" w:hint="cs"/>
          <w:rtl/>
        </w:rPr>
        <w:t>هذا</w:t>
      </w:r>
      <w:r>
        <w:rPr>
          <w:rtl/>
        </w:rPr>
        <w:t xml:space="preserve"> </w:t>
      </w:r>
      <w:r>
        <w:rPr>
          <w:rFonts w:ascii="Arial" w:hAnsi="Arial" w:cs="Arial" w:hint="cs"/>
          <w:rtl/>
        </w:rPr>
        <w:t>الاسم</w:t>
      </w:r>
      <w:r>
        <w:rPr>
          <w:rtl/>
        </w:rPr>
        <w:t xml:space="preserve"> </w:t>
      </w:r>
      <w:r>
        <w:rPr>
          <w:rFonts w:ascii="Arial" w:hAnsi="Arial" w:cs="Arial" w:hint="cs"/>
          <w:rtl/>
        </w:rPr>
        <w:t>على</w:t>
      </w:r>
      <w:r>
        <w:rPr>
          <w:rtl/>
        </w:rPr>
        <w:t xml:space="preserve"> </w:t>
      </w:r>
      <w:r>
        <w:rPr>
          <w:rFonts w:ascii="Arial" w:hAnsi="Arial" w:cs="Arial" w:hint="cs"/>
          <w:rtl/>
        </w:rPr>
        <w:t>المسمَّى</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توقيف</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باصطلاحكم،</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الآية</w:t>
      </w:r>
      <w:r>
        <w:rPr>
          <w:rtl/>
        </w:rPr>
        <w:t xml:space="preserve"> </w:t>
      </w:r>
      <w:r>
        <w:rPr>
          <w:rFonts w:ascii="Arial" w:hAnsi="Arial" w:cs="Arial" w:hint="cs"/>
          <w:rtl/>
        </w:rPr>
        <w:t>ردًّا</w:t>
      </w:r>
      <w:r>
        <w:rPr>
          <w:rtl/>
        </w:rPr>
        <w:t xml:space="preserve"> </w:t>
      </w:r>
      <w:r>
        <w:rPr>
          <w:rFonts w:ascii="Arial" w:hAnsi="Arial" w:cs="Arial" w:hint="cs"/>
          <w:rtl/>
        </w:rPr>
        <w:t>عليهم،</w:t>
      </w:r>
      <w:r>
        <w:rPr>
          <w:rtl/>
        </w:rPr>
        <w:t xml:space="preserve"> </w:t>
      </w:r>
      <w:r>
        <w:rPr>
          <w:rFonts w:ascii="Arial" w:hAnsi="Arial" w:cs="Arial" w:hint="cs"/>
          <w:rtl/>
        </w:rPr>
        <w:t>والذمُّ</w:t>
      </w:r>
      <w:r>
        <w:rPr>
          <w:rtl/>
        </w:rPr>
        <w:t xml:space="preserve"> </w:t>
      </w:r>
      <w:r>
        <w:rPr>
          <w:rFonts w:ascii="Arial" w:hAnsi="Arial" w:cs="Arial" w:hint="cs"/>
          <w:rtl/>
        </w:rPr>
        <w:t>لأجل</w:t>
      </w:r>
      <w:r>
        <w:rPr>
          <w:rtl/>
        </w:rPr>
        <w:t xml:space="preserve"> </w:t>
      </w:r>
      <w:r>
        <w:rPr>
          <w:rFonts w:ascii="Arial" w:hAnsi="Arial" w:cs="Arial" w:hint="cs"/>
          <w:rtl/>
        </w:rPr>
        <w:t>تسمية</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يليق</w:t>
      </w:r>
      <w:r>
        <w:rPr>
          <w:rtl/>
        </w:rPr>
        <w:t xml:space="preserve"> </w:t>
      </w:r>
      <w:r>
        <w:rPr>
          <w:rFonts w:ascii="Arial" w:hAnsi="Arial" w:cs="Arial" w:hint="cs"/>
          <w:rtl/>
        </w:rPr>
        <w:t>بالأُلُوهِيَّة</w:t>
      </w:r>
      <w:r>
        <w:rPr>
          <w:rtl/>
        </w:rPr>
        <w:t xml:space="preserve"> </w:t>
      </w:r>
      <w:r>
        <w:rPr>
          <w:rFonts w:ascii="Arial" w:hAnsi="Arial" w:cs="Arial" w:hint="cs"/>
          <w:rtl/>
        </w:rPr>
        <w:t>إلهًا،</w:t>
      </w:r>
      <w:r>
        <w:rPr>
          <w:rtl/>
        </w:rPr>
        <w:t xml:space="preserve"> </w:t>
      </w:r>
      <w:r>
        <w:rPr>
          <w:rFonts w:ascii="Arial" w:hAnsi="Arial" w:cs="Arial" w:hint="cs"/>
          <w:rtl/>
        </w:rPr>
        <w:t>لا</w:t>
      </w:r>
      <w:r>
        <w:rPr>
          <w:rFonts w:ascii="Calibri" w:cs="Calibri" w:hint="cs"/>
          <w:rtl/>
        </w:rPr>
        <w:t> </w:t>
      </w:r>
      <w:r>
        <w:rPr>
          <w:rFonts w:ascii="Arial" w:hAnsi="Arial" w:cs="Arial" w:hint="cs"/>
          <w:rtl/>
        </w:rPr>
        <w:t>لوضع</w:t>
      </w:r>
      <w:r>
        <w:rPr>
          <w:rtl/>
        </w:rPr>
        <w:t xml:space="preserve"> </w:t>
      </w:r>
      <w:r>
        <w:rPr>
          <w:rFonts w:ascii="Arial" w:hAnsi="Arial" w:cs="Arial" w:hint="cs"/>
          <w:rtl/>
        </w:rPr>
        <w:t>اللغة</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أنفسهم</w:t>
      </w:r>
      <w:r>
        <w:rPr>
          <w:rtl/>
        </w:rPr>
        <w:t>.</w:t>
      </w:r>
    </w:p>
    <w:p w:rsidR="00B03E2D" w:rsidRDefault="00B03E2D">
      <w:pPr>
        <w:pStyle w:val="textquran"/>
        <w:rPr>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فَانتَظِرُواْ</w:t>
      </w:r>
      <w:r>
        <w:rPr>
          <w:w w:val="103"/>
          <w:rtl/>
        </w:rPr>
        <w:t> </w:t>
      </w:r>
      <w:r>
        <w:rPr>
          <w:rFonts w:ascii="Arial" w:hAnsi="Arial" w:cs="Arial" w:hint="cs"/>
          <w:w w:val="103"/>
          <w:rtl/>
        </w:rPr>
        <w:t>﴾</w:t>
      </w:r>
      <w:r>
        <w:rPr>
          <w:w w:val="103"/>
          <w:rtl/>
        </w:rPr>
        <w:t xml:space="preserve"> </w:t>
      </w:r>
      <w:r>
        <w:rPr>
          <w:rFonts w:ascii="Arial" w:hAnsi="Arial" w:cs="Arial" w:hint="cs"/>
          <w:w w:val="103"/>
          <w:rtl/>
        </w:rPr>
        <w:t>نزول</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تطلبونه</w:t>
      </w:r>
      <w:r>
        <w:rPr>
          <w:w w:val="103"/>
          <w:rtl/>
        </w:rPr>
        <w:t xml:space="preserve"> </w:t>
      </w:r>
      <w:r>
        <w:rPr>
          <w:rFonts w:ascii="Arial" w:hAnsi="Arial" w:cs="Arial" w:hint="cs"/>
          <w:w w:val="103"/>
          <w:rtl/>
        </w:rPr>
        <w:t>بقولكم</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فَاتِنَا</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تَعِدُنَا</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والجملة</w:t>
      </w:r>
      <w:r>
        <w:rPr>
          <w:w w:val="103"/>
          <w:rtl/>
        </w:rPr>
        <w:t xml:space="preserve"> </w:t>
      </w:r>
      <w:r>
        <w:rPr>
          <w:rFonts w:ascii="Arial" w:hAnsi="Arial" w:cs="Arial" w:hint="cs"/>
          <w:w w:val="103"/>
          <w:rtl/>
        </w:rPr>
        <w:t>مرتَّبة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قَدْ</w:t>
      </w:r>
      <w:r>
        <w:rPr>
          <w:w w:val="103"/>
          <w:rtl/>
        </w:rPr>
        <w:t xml:space="preserve"> </w:t>
      </w:r>
      <w:r>
        <w:rPr>
          <w:rFonts w:ascii="Arial" w:hAnsi="Arial" w:cs="Arial" w:hint="cs"/>
          <w:w w:val="103"/>
          <w:rtl/>
        </w:rPr>
        <w:t>وَقَعَ</w:t>
      </w:r>
      <w:r>
        <w:rPr>
          <w:w w:val="103"/>
          <w:rtl/>
        </w:rPr>
        <w:t xml:space="preserve"> </w:t>
      </w:r>
      <w:r>
        <w:rPr>
          <w:rFonts w:ascii="Arial" w:hAnsi="Arial" w:cs="Arial" w:hint="cs"/>
          <w:w w:val="103"/>
          <w:rtl/>
        </w:rPr>
        <w:t>عَلَيْكُمْ</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يقدَّر</w:t>
      </w:r>
      <w:r>
        <w:rPr>
          <w:w w:val="103"/>
          <w:rtl/>
        </w:rPr>
        <w:t xml:space="preserve">: </w:t>
      </w:r>
      <w:r>
        <w:rPr>
          <w:rFonts w:ascii="Calibri" w:cs="Calibri" w:hint="cs"/>
          <w:w w:val="103"/>
          <w:rtl/>
        </w:rPr>
        <w:t>«</w:t>
      </w:r>
      <w:r>
        <w:rPr>
          <w:rFonts w:ascii="Arial" w:hAnsi="Arial" w:cs="Arial" w:hint="cs"/>
          <w:w w:val="103"/>
          <w:rtl/>
        </w:rPr>
        <w:t>إذا</w:t>
      </w:r>
      <w:r>
        <w:rPr>
          <w:w w:val="103"/>
          <w:rtl/>
        </w:rPr>
        <w:t xml:space="preserve"> </w:t>
      </w:r>
      <w:r>
        <w:rPr>
          <w:rFonts w:ascii="Arial" w:hAnsi="Arial" w:cs="Arial" w:hint="cs"/>
          <w:w w:val="103"/>
          <w:rtl/>
        </w:rPr>
        <w:t>أبيتم</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العناد</w:t>
      </w:r>
      <w:r>
        <w:rPr>
          <w:w w:val="103"/>
          <w:rtl/>
        </w:rPr>
        <w:t xml:space="preserve"> </w:t>
      </w:r>
      <w:r>
        <w:rPr>
          <w:rFonts w:ascii="Arial" w:hAnsi="Arial" w:cs="Arial" w:hint="cs"/>
          <w:w w:val="103"/>
          <w:rtl/>
        </w:rPr>
        <w:t>فانتظروا</w:t>
      </w:r>
      <w:r>
        <w:rPr>
          <w:rFonts w:ascii="Calibri" w:cs="Calibri" w:hint="cs"/>
          <w:w w:val="103"/>
          <w:rtl/>
        </w:rPr>
        <w:t>»</w:t>
      </w:r>
      <w:r>
        <w:rPr>
          <w:w w:val="103"/>
          <w:rtl/>
        </w:rPr>
        <w:t xml:space="preserve">. </w:t>
      </w:r>
      <w:r>
        <w:rPr>
          <w:rFonts w:ascii="Arial" w:hAnsi="Arial" w:cs="Arial" w:hint="cs"/>
          <w:w w:val="103"/>
          <w:rtl/>
        </w:rPr>
        <w:t>والأمر</w:t>
      </w:r>
      <w:r>
        <w:rPr>
          <w:w w:val="103"/>
          <w:rtl/>
        </w:rPr>
        <w:t xml:space="preserve"> </w:t>
      </w:r>
      <w:r>
        <w:rPr>
          <w:rFonts w:ascii="Arial" w:hAnsi="Arial" w:cs="Arial" w:hint="cs"/>
          <w:w w:val="103"/>
          <w:rtl/>
        </w:rPr>
        <w:t>تهديد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تحقير</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إِنِّي</w:t>
      </w:r>
      <w:r>
        <w:rPr>
          <w:rStyle w:val="bold"/>
          <w:w w:val="103"/>
          <w:rtl/>
        </w:rPr>
        <w:t xml:space="preserve"> </w:t>
      </w:r>
      <w:r>
        <w:rPr>
          <w:rStyle w:val="bold"/>
          <w:rFonts w:ascii="Arial" w:hAnsi="Arial" w:cs="Arial" w:hint="cs"/>
          <w:w w:val="103"/>
          <w:rtl/>
        </w:rPr>
        <w:t>مَعَكُم</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الْمُنتَظِرِينَ</w:t>
      </w:r>
      <w:r>
        <w:rPr>
          <w:w w:val="103"/>
          <w:rtl/>
        </w:rPr>
        <w:t> </w:t>
      </w:r>
      <w:r>
        <w:rPr>
          <w:rFonts w:ascii="Arial" w:hAnsi="Arial" w:cs="Arial" w:hint="cs"/>
          <w:w w:val="103"/>
          <w:rtl/>
        </w:rPr>
        <w:t>﴾</w:t>
      </w:r>
      <w:r>
        <w:rPr>
          <w:w w:val="103"/>
          <w:rtl/>
        </w:rPr>
        <w:t xml:space="preserve"> </w:t>
      </w:r>
      <w:r>
        <w:rPr>
          <w:rFonts w:ascii="Arial" w:hAnsi="Arial" w:cs="Arial" w:hint="cs"/>
          <w:w w:val="103"/>
          <w:rtl/>
        </w:rPr>
        <w:t>لعذابكم</w:t>
      </w:r>
      <w:r>
        <w:rPr>
          <w:w w:val="103"/>
          <w:rtl/>
        </w:rPr>
        <w:t xml:space="preserve"> </w:t>
      </w:r>
      <w:r>
        <w:rPr>
          <w:rFonts w:ascii="Arial" w:hAnsi="Arial" w:cs="Arial" w:hint="cs"/>
          <w:w w:val="105"/>
          <w:rtl/>
        </w:rPr>
        <w:t>لتكذيبكم</w:t>
      </w:r>
      <w:r>
        <w:rPr>
          <w:w w:val="105"/>
          <w:rtl/>
        </w:rPr>
        <w:t xml:space="preserve">. </w:t>
      </w:r>
      <w:r>
        <w:rPr>
          <w:rFonts w:ascii="Arial" w:hAnsi="Arial" w:cs="Arial" w:hint="cs"/>
          <w:w w:val="105"/>
          <w:rtl/>
        </w:rPr>
        <w:t>فأرسلنا</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الريح</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فَأَنجَيْنَاهُ</w:t>
      </w:r>
      <w:r>
        <w:rPr>
          <w:w w:val="105"/>
          <w:rtl/>
        </w:rPr>
        <w:t> </w:t>
      </w:r>
      <w:r>
        <w:rPr>
          <w:rFonts w:ascii="Arial" w:hAnsi="Arial" w:cs="Arial" w:hint="cs"/>
          <w:w w:val="105"/>
          <w:rtl/>
        </w:rPr>
        <w:t>﴾</w:t>
      </w:r>
      <w:r>
        <w:rPr>
          <w:w w:val="105"/>
          <w:rtl/>
        </w:rPr>
        <w:t xml:space="preserve"> </w:t>
      </w:r>
      <w:r>
        <w:rPr>
          <w:rFonts w:ascii="Arial" w:hAnsi="Arial" w:cs="Arial" w:hint="cs"/>
          <w:w w:val="105"/>
          <w:rtl/>
        </w:rPr>
        <w:t>مـن</w:t>
      </w:r>
      <w:r>
        <w:rPr>
          <w:w w:val="105"/>
          <w:rtl/>
        </w:rPr>
        <w:t xml:space="preserve"> </w:t>
      </w:r>
      <w:r>
        <w:rPr>
          <w:rFonts w:ascii="Arial" w:hAnsi="Arial" w:cs="Arial" w:hint="cs"/>
          <w:w w:val="105"/>
          <w:rtl/>
        </w:rPr>
        <w:t>الريح،</w:t>
      </w:r>
      <w:r>
        <w:rPr>
          <w:w w:val="105"/>
          <w:rtl/>
        </w:rPr>
        <w:t xml:space="preserve"> </w:t>
      </w:r>
      <w:r>
        <w:rPr>
          <w:rFonts w:ascii="Arial" w:hAnsi="Arial" w:cs="Arial" w:hint="cs"/>
          <w:w w:val="105"/>
          <w:rtl/>
        </w:rPr>
        <w:t>أنجينـا</w:t>
      </w:r>
      <w:r>
        <w:rPr>
          <w:w w:val="105"/>
          <w:rtl/>
        </w:rPr>
        <w:t xml:space="preserve"> </w:t>
      </w:r>
      <w:r>
        <w:rPr>
          <w:rFonts w:ascii="Arial" w:hAnsi="Arial" w:cs="Arial" w:hint="cs"/>
          <w:w w:val="105"/>
          <w:rtl/>
        </w:rPr>
        <w:t>هـودا</w:t>
      </w:r>
      <w:r>
        <w:rPr>
          <w:rStyle w:val="bold"/>
          <w:w w:val="105"/>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وَالَّذِينَ</w:t>
      </w:r>
      <w:r>
        <w:rPr>
          <w:rStyle w:val="bold"/>
          <w:w w:val="99"/>
          <w:rtl/>
        </w:rPr>
        <w:t xml:space="preserve"> </w:t>
      </w:r>
      <w:r>
        <w:rPr>
          <w:rStyle w:val="bold"/>
          <w:rFonts w:ascii="Arial" w:hAnsi="Arial" w:cs="Arial" w:hint="cs"/>
          <w:w w:val="99"/>
          <w:rtl/>
        </w:rPr>
        <w:t>مَعَهُ</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المؤمنين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بِرَحْمَةٍ</w:t>
      </w:r>
      <w:r>
        <w:rPr>
          <w:rStyle w:val="bold"/>
          <w:w w:val="99"/>
          <w:rtl/>
        </w:rPr>
        <w:t xml:space="preserve"> </w:t>
      </w:r>
      <w:r>
        <w:rPr>
          <w:rStyle w:val="bold"/>
          <w:rFonts w:ascii="Arial" w:hAnsi="Arial" w:cs="Arial" w:hint="cs"/>
          <w:w w:val="99"/>
          <w:rtl/>
        </w:rPr>
        <w:t>مِّنَّا</w:t>
      </w:r>
      <w:r>
        <w:rPr>
          <w:w w:val="99"/>
          <w:rtl/>
        </w:rPr>
        <w:t> </w:t>
      </w:r>
      <w:r>
        <w:rPr>
          <w:rFonts w:ascii="Arial" w:hAnsi="Arial" w:cs="Arial" w:hint="cs"/>
          <w:w w:val="99"/>
          <w:rtl/>
        </w:rPr>
        <w:t>﴾</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ينجهم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بتلك</w:t>
      </w:r>
      <w:r>
        <w:rPr>
          <w:w w:val="99"/>
          <w:rtl/>
        </w:rPr>
        <w:t xml:space="preserve"> </w:t>
      </w:r>
      <w:r>
        <w:rPr>
          <w:rFonts w:ascii="Arial" w:hAnsi="Arial" w:cs="Arial" w:hint="cs"/>
          <w:w w:val="99"/>
          <w:rtl/>
        </w:rPr>
        <w:t>الريح،</w:t>
      </w:r>
      <w:r>
        <w:rPr>
          <w:w w:val="99"/>
          <w:rtl/>
        </w:rPr>
        <w:t xml:space="preserve"> </w:t>
      </w:r>
      <w:r>
        <w:rPr>
          <w:rFonts w:ascii="Arial" w:hAnsi="Arial" w:cs="Arial" w:hint="cs"/>
          <w:w w:val="99"/>
          <w:rtl/>
        </w:rPr>
        <w:t>لكن</w:t>
      </w:r>
      <w:r>
        <w:rPr>
          <w:w w:val="99"/>
          <w:rtl/>
        </w:rPr>
        <w:t xml:space="preserve"> </w:t>
      </w:r>
      <w:r>
        <w:rPr>
          <w:rFonts w:ascii="Arial" w:hAnsi="Arial" w:cs="Arial" w:hint="cs"/>
          <w:w w:val="99"/>
          <w:rtl/>
        </w:rPr>
        <w:t>يبعثهم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السعادة،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الرحمة</w:t>
      </w:r>
      <w:r>
        <w:rPr>
          <w:w w:val="99"/>
          <w:rtl/>
        </w:rPr>
        <w:t xml:space="preserve"> </w:t>
      </w:r>
      <w:r>
        <w:rPr>
          <w:rFonts w:ascii="Arial" w:hAnsi="Arial" w:cs="Arial" w:hint="cs"/>
          <w:w w:val="99"/>
          <w:rtl/>
        </w:rPr>
        <w:t>منظور</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أنَّها</w:t>
      </w:r>
      <w:r>
        <w:rPr>
          <w:w w:val="99"/>
          <w:rtl/>
        </w:rPr>
        <w:t xml:space="preserve"> </w:t>
      </w:r>
      <w:r>
        <w:rPr>
          <w:rFonts w:ascii="Arial" w:hAnsi="Arial" w:cs="Arial" w:hint="cs"/>
          <w:w w:val="99"/>
          <w:rtl/>
        </w:rPr>
        <w:t>السبب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الإنجاء،</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رحمناهم</w:t>
      </w:r>
      <w:r>
        <w:rPr>
          <w:w w:val="99"/>
          <w:rtl/>
        </w:rPr>
        <w:t xml:space="preserve"> </w:t>
      </w:r>
      <w:r>
        <w:rPr>
          <w:rFonts w:ascii="Arial" w:hAnsi="Arial" w:cs="Arial" w:hint="cs"/>
          <w:w w:val="99"/>
          <w:rtl/>
        </w:rPr>
        <w:t>بالتوفيق</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المترتِّب</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الإنجاء،</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تعليق</w:t>
      </w:r>
      <w:r>
        <w:rPr>
          <w:w w:val="99"/>
          <w:rtl/>
        </w:rPr>
        <w:t xml:space="preserve"> </w:t>
      </w:r>
      <w:r>
        <w:rPr>
          <w:rFonts w:ascii="Arial" w:hAnsi="Arial" w:cs="Arial" w:hint="cs"/>
          <w:w w:val="99"/>
          <w:rtl/>
        </w:rPr>
        <w:t>الباء</w:t>
      </w:r>
      <w:r>
        <w:rPr>
          <w:w w:val="99"/>
          <w:rtl/>
        </w:rPr>
        <w:t xml:space="preserve"> </w:t>
      </w:r>
      <w:r>
        <w:rPr>
          <w:rFonts w:ascii="Arial" w:hAnsi="Arial" w:cs="Arial" w:hint="cs"/>
          <w:w w:val="99"/>
          <w:rtl/>
        </w:rPr>
        <w:t>بـ</w:t>
      </w:r>
      <w:r>
        <w:rPr>
          <w:w w:val="99"/>
          <w:rtl/>
        </w:rPr>
        <w:t> «</w:t>
      </w:r>
      <w:r>
        <w:rPr>
          <w:rFonts w:ascii="Arial" w:hAnsi="Arial" w:cs="Arial" w:hint="cs"/>
          <w:w w:val="99"/>
          <w:rtl/>
        </w:rPr>
        <w:t>مَعَهُ</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بمتعلَّقه،</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ثبتوا</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آمنوا</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برحمة</w:t>
      </w:r>
      <w:r>
        <w:rPr>
          <w:w w:val="99"/>
          <w:rtl/>
        </w:rPr>
        <w:t xml:space="preserve"> </w:t>
      </w:r>
      <w:r>
        <w:rPr>
          <w:rFonts w:ascii="Arial" w:hAnsi="Arial" w:cs="Arial" w:hint="cs"/>
          <w:w w:val="99"/>
          <w:rtl/>
        </w:rPr>
        <w:t>منَّا</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وفَّقناهم</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وَقَطَعْنَا</w:t>
      </w:r>
      <w:r>
        <w:rPr>
          <w:rStyle w:val="bold"/>
          <w:rtl/>
        </w:rPr>
        <w:t xml:space="preserve"> </w:t>
      </w:r>
      <w:r>
        <w:rPr>
          <w:rStyle w:val="bold"/>
          <w:rFonts w:ascii="Arial" w:hAnsi="Arial" w:cs="Arial" w:hint="cs"/>
          <w:rtl/>
        </w:rPr>
        <w:t>دَابِرَ</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كَذَّبُواْ</w:t>
      </w:r>
      <w:r>
        <w:rPr>
          <w:rStyle w:val="bold"/>
          <w:rtl/>
        </w:rPr>
        <w:t xml:space="preserve"> </w:t>
      </w:r>
      <w:r>
        <w:rPr>
          <w:rStyle w:val="bold"/>
          <w:rFonts w:ascii="Arial" w:hAnsi="Arial" w:cs="Arial" w:hint="cs"/>
          <w:rtl/>
        </w:rPr>
        <w:t>بِئَايَاتِنَا</w:t>
      </w:r>
      <w:r>
        <w:rPr>
          <w:rtl/>
        </w:rPr>
        <w:t> </w:t>
      </w:r>
      <w:r>
        <w:rPr>
          <w:rFonts w:ascii="Arial" w:hAnsi="Arial" w:cs="Arial" w:hint="cs"/>
          <w:rtl/>
        </w:rPr>
        <w:t>﴾</w:t>
      </w:r>
      <w:r>
        <w:rPr>
          <w:rtl/>
        </w:rPr>
        <w:t xml:space="preserve"> </w:t>
      </w:r>
      <w:r>
        <w:rPr>
          <w:rFonts w:ascii="Arial" w:hAnsi="Arial" w:cs="Arial" w:hint="cs"/>
          <w:rtl/>
        </w:rPr>
        <w:t>استأصلناهم،</w:t>
      </w:r>
      <w:r>
        <w:rPr>
          <w:rtl/>
        </w:rPr>
        <w:t xml:space="preserve"> </w:t>
      </w:r>
      <w:r>
        <w:rPr>
          <w:rFonts w:ascii="Arial" w:hAnsi="Arial" w:cs="Arial" w:hint="cs"/>
          <w:rtl/>
        </w:rPr>
        <w:t>كما</w:t>
      </w:r>
      <w:r>
        <w:rPr>
          <w:rtl/>
        </w:rPr>
        <w:t xml:space="preserve"> </w:t>
      </w:r>
      <w:r>
        <w:rPr>
          <w:rFonts w:ascii="Arial" w:hAnsi="Arial" w:cs="Arial" w:hint="cs"/>
          <w:rtl/>
        </w:rPr>
        <w:t>يعمُّ</w:t>
      </w:r>
      <w:r>
        <w:rPr>
          <w:rtl/>
        </w:rPr>
        <w:t xml:space="preserve"> </w:t>
      </w:r>
      <w:r>
        <w:rPr>
          <w:rFonts w:ascii="Arial" w:hAnsi="Arial" w:cs="Arial" w:hint="cs"/>
          <w:rtl/>
        </w:rPr>
        <w:t>الشيء</w:t>
      </w:r>
      <w:r>
        <w:rPr>
          <w:rtl/>
        </w:rPr>
        <w:t xml:space="preserve"> </w:t>
      </w:r>
      <w:r>
        <w:rPr>
          <w:rFonts w:ascii="Arial" w:hAnsi="Arial" w:cs="Arial" w:hint="cs"/>
          <w:rtl/>
        </w:rPr>
        <w:t>شيئا</w:t>
      </w:r>
      <w:r>
        <w:rPr>
          <w:rtl/>
        </w:rPr>
        <w:t xml:space="preserve"> </w:t>
      </w:r>
      <w:r>
        <w:rPr>
          <w:rFonts w:ascii="Arial" w:hAnsi="Arial" w:cs="Arial" w:hint="cs"/>
          <w:rtl/>
        </w:rPr>
        <w:t>آخر</w:t>
      </w:r>
      <w:r>
        <w:rPr>
          <w:rtl/>
        </w:rPr>
        <w:t xml:space="preserve"> </w:t>
      </w:r>
      <w:r>
        <w:rPr>
          <w:rFonts w:ascii="Arial" w:hAnsi="Arial" w:cs="Arial" w:hint="cs"/>
          <w:rtl/>
        </w:rPr>
        <w:t>حتَّى</w:t>
      </w:r>
      <w:r>
        <w:rPr>
          <w:rtl/>
        </w:rPr>
        <w:t xml:space="preserve"> </w:t>
      </w:r>
      <w:r>
        <w:rPr>
          <w:rFonts w:ascii="Arial" w:hAnsi="Arial" w:cs="Arial" w:hint="cs"/>
          <w:rtl/>
        </w:rPr>
        <w:t>يقع</w:t>
      </w:r>
      <w:r>
        <w:rPr>
          <w:rtl/>
        </w:rPr>
        <w:t xml:space="preserve"> </w:t>
      </w:r>
      <w:r>
        <w:rPr>
          <w:rFonts w:ascii="Arial" w:hAnsi="Arial" w:cs="Arial" w:hint="cs"/>
          <w:rtl/>
        </w:rPr>
        <w:t>على</w:t>
      </w:r>
      <w:r>
        <w:rPr>
          <w:rtl/>
        </w:rPr>
        <w:t xml:space="preserve"> </w:t>
      </w:r>
      <w:r>
        <w:rPr>
          <w:rFonts w:ascii="Arial" w:hAnsi="Arial" w:cs="Arial" w:hint="cs"/>
          <w:rtl/>
        </w:rPr>
        <w:t>آخره</w:t>
      </w:r>
      <w:r>
        <w:rPr>
          <w:rtl/>
        </w:rPr>
        <w:t xml:space="preserve"> </w:t>
      </w:r>
      <w:r>
        <w:rPr>
          <w:rFonts w:ascii="Arial" w:hAnsi="Arial" w:cs="Arial" w:hint="cs"/>
          <w:rtl/>
        </w:rPr>
        <w:t>فذلك</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مُومِنِينَ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كَذَّبُوا</w:t>
      </w:r>
      <w:r>
        <w:rPr>
          <w:rtl/>
        </w:rPr>
        <w:t xml:space="preserve"> </w:t>
      </w:r>
      <w:r>
        <w:rPr>
          <w:rFonts w:ascii="Arial" w:hAnsi="Arial" w:cs="Arial" w:hint="cs"/>
          <w:rtl/>
        </w:rPr>
        <w:t>بِآيَاتِنَا</w:t>
      </w:r>
      <w:r>
        <w:rPr>
          <w:rFonts w:ascii="Calibri" w:cs="Calibri" w:hint="cs"/>
          <w:rtl/>
        </w:rPr>
        <w:t>»</w:t>
      </w:r>
      <w:r>
        <w:rPr>
          <w:rFonts w:ascii="Arial" w:hAnsi="Arial" w:cs="Arial" w:hint="cs"/>
          <w:rtl/>
        </w:rPr>
        <w:t>،</w:t>
      </w:r>
      <w:r>
        <w:rPr>
          <w:rtl/>
        </w:rPr>
        <w:t xml:space="preserve"> </w:t>
      </w:r>
      <w:r>
        <w:rPr>
          <w:rFonts w:ascii="Arial" w:hAnsi="Arial" w:cs="Arial" w:hint="cs"/>
          <w:rtl/>
        </w:rPr>
        <w:t>تأكيدا</w:t>
      </w:r>
      <w:r>
        <w:rPr>
          <w:rtl/>
        </w:rPr>
        <w:t xml:space="preserve"> </w:t>
      </w:r>
      <w:r>
        <w:rPr>
          <w:rFonts w:ascii="Arial" w:hAnsi="Arial" w:cs="Arial" w:hint="cs"/>
          <w:rtl/>
        </w:rPr>
        <w:t>في</w:t>
      </w:r>
      <w:r>
        <w:rPr>
          <w:rtl/>
        </w:rPr>
        <w:t xml:space="preserve"> </w:t>
      </w:r>
      <w:r>
        <w:rPr>
          <w:rFonts w:ascii="Arial" w:hAnsi="Arial" w:cs="Arial" w:hint="cs"/>
          <w:rtl/>
        </w:rPr>
        <w:t>ذمِّهم،</w:t>
      </w:r>
      <w:r>
        <w:rPr>
          <w:rtl/>
        </w:rPr>
        <w:t xml:space="preserve"> </w:t>
      </w:r>
      <w:r>
        <w:rPr>
          <w:rFonts w:ascii="Arial" w:hAnsi="Arial" w:cs="Arial" w:hint="cs"/>
          <w:rtl/>
        </w:rPr>
        <w:t>فإنَّ</w:t>
      </w:r>
      <w:r>
        <w:rPr>
          <w:rtl/>
        </w:rPr>
        <w:t xml:space="preserve"> </w:t>
      </w:r>
      <w:r>
        <w:rPr>
          <w:rFonts w:ascii="Arial" w:hAnsi="Arial" w:cs="Arial" w:hint="cs"/>
          <w:rtl/>
        </w:rPr>
        <w:t>المكذِّب</w:t>
      </w:r>
      <w:r>
        <w:rPr>
          <w:rtl/>
        </w:rPr>
        <w:t xml:space="preserve"> </w:t>
      </w:r>
      <w:r>
        <w:rPr>
          <w:rFonts w:ascii="Arial" w:hAnsi="Arial" w:cs="Arial" w:hint="cs"/>
          <w:rtl/>
        </w:rPr>
        <w:t>غير</w:t>
      </w:r>
      <w:r>
        <w:rPr>
          <w:rtl/>
        </w:rPr>
        <w:t xml:space="preserve"> </w:t>
      </w:r>
      <w:r>
        <w:rPr>
          <w:rFonts w:ascii="Arial" w:hAnsi="Arial" w:cs="Arial" w:hint="cs"/>
          <w:rtl/>
        </w:rPr>
        <w:t>مؤمن،</w:t>
      </w:r>
      <w:r>
        <w:rPr>
          <w:rtl/>
        </w:rPr>
        <w:t xml:space="preserve"> </w:t>
      </w:r>
      <w:r>
        <w:rPr>
          <w:rFonts w:ascii="Arial" w:hAnsi="Arial" w:cs="Arial" w:hint="cs"/>
          <w:rtl/>
        </w:rPr>
        <w:t>أو</w:t>
      </w:r>
      <w:r>
        <w:rPr>
          <w:rtl/>
        </w:rPr>
        <w:t xml:space="preserve"> </w:t>
      </w:r>
      <w:r>
        <w:rPr>
          <w:rFonts w:ascii="Arial" w:hAnsi="Arial" w:cs="Arial" w:hint="cs"/>
          <w:rtl/>
        </w:rPr>
        <w:t>كذَّبوا</w:t>
      </w:r>
      <w:r>
        <w:rPr>
          <w:rtl/>
        </w:rPr>
        <w:t xml:space="preserve"> </w:t>
      </w:r>
      <w:r>
        <w:rPr>
          <w:rFonts w:ascii="Arial" w:hAnsi="Arial" w:cs="Arial" w:hint="cs"/>
          <w:rtl/>
        </w:rPr>
        <w:t>في</w:t>
      </w:r>
      <w:r>
        <w:rPr>
          <w:rtl/>
        </w:rPr>
        <w:t xml:space="preserve"> </w:t>
      </w:r>
      <w:r>
        <w:rPr>
          <w:rFonts w:ascii="Arial" w:hAnsi="Arial" w:cs="Arial" w:hint="cs"/>
          <w:rtl/>
        </w:rPr>
        <w:t>الماضي</w:t>
      </w:r>
      <w:r>
        <w:rPr>
          <w:rtl/>
        </w:rPr>
        <w:t xml:space="preserve"> </w:t>
      </w:r>
      <w:r>
        <w:rPr>
          <w:rFonts w:ascii="Arial" w:hAnsi="Arial" w:cs="Arial" w:hint="cs"/>
          <w:rtl/>
        </w:rPr>
        <w:t>ولا</w:t>
      </w:r>
      <w:r>
        <w:rPr>
          <w:rtl/>
        </w:rPr>
        <w:t xml:space="preserve"> </w:t>
      </w:r>
      <w:r>
        <w:rPr>
          <w:rFonts w:ascii="Arial" w:hAnsi="Arial" w:cs="Arial" w:hint="cs"/>
          <w:rtl/>
        </w:rPr>
        <w:t>يؤمنون</w:t>
      </w:r>
      <w:r>
        <w:rPr>
          <w:rtl/>
        </w:rPr>
        <w:t xml:space="preserve"> </w:t>
      </w:r>
      <w:r>
        <w:rPr>
          <w:rFonts w:ascii="Arial" w:hAnsi="Arial" w:cs="Arial" w:hint="cs"/>
          <w:rtl/>
        </w:rPr>
        <w:t>بعدُ</w:t>
      </w:r>
      <w:r>
        <w:rPr>
          <w:rtl/>
        </w:rPr>
        <w:t xml:space="preserve"> </w:t>
      </w:r>
      <w:r>
        <w:rPr>
          <w:rFonts w:ascii="Arial" w:hAnsi="Arial" w:cs="Arial" w:hint="cs"/>
          <w:rtl/>
        </w:rPr>
        <w:t>في</w:t>
      </w:r>
      <w:r>
        <w:rPr>
          <w:rtl/>
        </w:rPr>
        <w:t xml:space="preserve"> </w:t>
      </w:r>
      <w:r>
        <w:rPr>
          <w:rFonts w:ascii="Arial" w:hAnsi="Arial" w:cs="Arial" w:hint="cs"/>
          <w:rtl/>
        </w:rPr>
        <w:t>باقي</w:t>
      </w:r>
      <w:r>
        <w:rPr>
          <w:rtl/>
        </w:rPr>
        <w:t xml:space="preserve"> </w:t>
      </w:r>
      <w:r>
        <w:rPr>
          <w:rFonts w:ascii="Arial" w:hAnsi="Arial" w:cs="Arial" w:hint="cs"/>
          <w:rtl/>
        </w:rPr>
        <w:t>أعمارهم</w:t>
      </w:r>
      <w:r>
        <w:rPr>
          <w:rtl/>
        </w:rPr>
        <w:t xml:space="preserve"> </w:t>
      </w:r>
      <w:r>
        <w:rPr>
          <w:rFonts w:ascii="Arial" w:hAnsi="Arial" w:cs="Arial" w:hint="cs"/>
          <w:rtl/>
        </w:rPr>
        <w:t>قبل</w:t>
      </w:r>
      <w:r>
        <w:rPr>
          <w:rtl/>
        </w:rPr>
        <w:t xml:space="preserve"> </w:t>
      </w:r>
      <w:r>
        <w:rPr>
          <w:rFonts w:ascii="Arial" w:hAnsi="Arial" w:cs="Arial" w:hint="cs"/>
          <w:rtl/>
        </w:rPr>
        <w:t>الإهلاك،</w:t>
      </w:r>
      <w:r>
        <w:rPr>
          <w:rtl/>
        </w:rPr>
        <w:t xml:space="preserve"> </w:t>
      </w:r>
      <w:r>
        <w:rPr>
          <w:rFonts w:ascii="Arial" w:hAnsi="Arial" w:cs="Arial" w:hint="cs"/>
          <w:rtl/>
        </w:rPr>
        <w:t>ولا</w:t>
      </w:r>
      <w:r>
        <w:rPr>
          <w:rtl/>
        </w:rPr>
        <w:t xml:space="preserve"> </w:t>
      </w:r>
      <w:r>
        <w:rPr>
          <w:rFonts w:ascii="Arial" w:hAnsi="Arial" w:cs="Arial" w:hint="cs"/>
          <w:rtl/>
        </w:rPr>
        <w:t>يؤمنون</w:t>
      </w:r>
      <w:r>
        <w:rPr>
          <w:rtl/>
        </w:rPr>
        <w:t xml:space="preserve"> </w:t>
      </w:r>
      <w:r>
        <w:rPr>
          <w:rFonts w:ascii="Arial" w:hAnsi="Arial" w:cs="Arial" w:hint="cs"/>
          <w:rtl/>
        </w:rPr>
        <w:t>أيضا</w:t>
      </w:r>
      <w:r>
        <w:rPr>
          <w:rtl/>
        </w:rPr>
        <w:t xml:space="preserve"> </w:t>
      </w:r>
      <w:r>
        <w:rPr>
          <w:rFonts w:ascii="Arial" w:hAnsi="Arial" w:cs="Arial" w:hint="cs"/>
          <w:rtl/>
        </w:rPr>
        <w:t>لو</w:t>
      </w:r>
      <w:r>
        <w:rPr>
          <w:rtl/>
        </w:rPr>
        <w:t xml:space="preserve"> </w:t>
      </w:r>
      <w:r>
        <w:rPr>
          <w:rFonts w:ascii="Arial" w:hAnsi="Arial" w:cs="Arial" w:hint="cs"/>
          <w:rtl/>
        </w:rPr>
        <w:t>أبقاهم</w:t>
      </w:r>
      <w:r>
        <w:rPr>
          <w:rtl/>
        </w:rPr>
        <w:t xml:space="preserve">. </w:t>
      </w:r>
      <w:r>
        <w:rPr>
          <w:rFonts w:ascii="Arial" w:hAnsi="Arial" w:cs="Arial" w:hint="cs"/>
          <w:rtl/>
        </w:rPr>
        <w:t>ومن</w:t>
      </w:r>
      <w:r>
        <w:rPr>
          <w:rtl/>
        </w:rPr>
        <w:t xml:space="preserve"> </w:t>
      </w:r>
      <w:r>
        <w:rPr>
          <w:rFonts w:ascii="Arial" w:hAnsi="Arial" w:cs="Arial" w:hint="cs"/>
          <w:rtl/>
        </w:rPr>
        <w:t>فوائد</w:t>
      </w:r>
      <w:r>
        <w:rPr>
          <w:rtl/>
        </w:rPr>
        <w:t xml:space="preserve"> </w:t>
      </w:r>
      <w:r>
        <w:rPr>
          <w:rFonts w:ascii="Arial" w:hAnsi="Arial" w:cs="Arial" w:hint="cs"/>
          <w:rtl/>
        </w:rPr>
        <w:t>ذكر</w:t>
      </w:r>
      <w:r>
        <w:rPr>
          <w:rtl/>
        </w:rPr>
        <w:t xml:space="preserve"> </w:t>
      </w:r>
      <w:r>
        <w:rPr>
          <w:rFonts w:ascii="Arial" w:hAnsi="Arial" w:cs="Arial" w:hint="cs"/>
          <w:rtl/>
        </w:rPr>
        <w:t>الإيمان</w:t>
      </w:r>
      <w:r>
        <w:rPr>
          <w:rtl/>
        </w:rPr>
        <w:t xml:space="preserve"> </w:t>
      </w:r>
      <w:r>
        <w:rPr>
          <w:rFonts w:ascii="Arial" w:hAnsi="Arial" w:cs="Arial" w:hint="cs"/>
          <w:rtl/>
        </w:rPr>
        <w:t>التلويح</w:t>
      </w:r>
      <w:r>
        <w:rPr>
          <w:rtl/>
        </w:rPr>
        <w:t xml:space="preserve"> </w:t>
      </w:r>
      <w:r>
        <w:rPr>
          <w:rFonts w:ascii="Arial" w:hAnsi="Arial" w:cs="Arial" w:hint="cs"/>
          <w:rtl/>
        </w:rPr>
        <w:t>بأنَّ</w:t>
      </w:r>
      <w:r>
        <w:rPr>
          <w:rtl/>
        </w:rPr>
        <w:t xml:space="preserve"> </w:t>
      </w:r>
      <w:r>
        <w:rPr>
          <w:rFonts w:ascii="Arial" w:hAnsi="Arial" w:cs="Arial" w:hint="cs"/>
          <w:rtl/>
        </w:rPr>
        <w:t>الفارق</w:t>
      </w:r>
      <w:r>
        <w:rPr>
          <w:rtl/>
        </w:rPr>
        <w:t xml:space="preserve"> </w:t>
      </w:r>
      <w:r>
        <w:rPr>
          <w:rFonts w:ascii="Arial" w:hAnsi="Arial" w:cs="Arial" w:hint="cs"/>
          <w:rtl/>
        </w:rPr>
        <w:t>بين</w:t>
      </w:r>
      <w:r>
        <w:rPr>
          <w:rtl/>
        </w:rPr>
        <w:t xml:space="preserve"> </w:t>
      </w:r>
      <w:r>
        <w:rPr>
          <w:rFonts w:ascii="Arial" w:hAnsi="Arial" w:cs="Arial" w:hint="cs"/>
          <w:rtl/>
        </w:rPr>
        <w:t>من</w:t>
      </w:r>
      <w:r>
        <w:rPr>
          <w:rtl/>
        </w:rPr>
        <w:t xml:space="preserve"> </w:t>
      </w:r>
      <w:r>
        <w:rPr>
          <w:rFonts w:ascii="Arial" w:hAnsi="Arial" w:cs="Arial" w:hint="cs"/>
          <w:rtl/>
        </w:rPr>
        <w:t>نجا</w:t>
      </w:r>
      <w:r>
        <w:rPr>
          <w:rtl/>
        </w:rPr>
        <w:t xml:space="preserve"> </w:t>
      </w:r>
      <w:r>
        <w:rPr>
          <w:rFonts w:ascii="Arial" w:hAnsi="Arial" w:cs="Arial" w:hint="cs"/>
          <w:rtl/>
        </w:rPr>
        <w:t>ومن</w:t>
      </w:r>
      <w:r>
        <w:rPr>
          <w:rtl/>
        </w:rPr>
        <w:t xml:space="preserve"> </w:t>
      </w:r>
      <w:r>
        <w:rPr>
          <w:rFonts w:ascii="Arial" w:hAnsi="Arial" w:cs="Arial" w:hint="cs"/>
          <w:rtl/>
        </w:rPr>
        <w:t>هلك</w:t>
      </w:r>
      <w:r>
        <w:rPr>
          <w:rtl/>
        </w:rPr>
        <w:t xml:space="preserve"> </w:t>
      </w:r>
      <w:r>
        <w:rPr>
          <w:rFonts w:ascii="Arial" w:hAnsi="Arial" w:cs="Arial" w:hint="cs"/>
          <w:rtl/>
        </w:rPr>
        <w:t>هو</w:t>
      </w:r>
      <w:r>
        <w:rPr>
          <w:rtl/>
        </w:rPr>
        <w:t xml:space="preserve"> </w:t>
      </w:r>
      <w:r>
        <w:rPr>
          <w:rFonts w:ascii="Arial" w:hAnsi="Arial" w:cs="Arial" w:hint="cs"/>
          <w:rtl/>
        </w:rPr>
        <w:t>الإيمان</w:t>
      </w:r>
      <w:r>
        <w:rPr>
          <w:rtl/>
        </w:rPr>
        <w:t>.</w:t>
      </w:r>
    </w:p>
    <w:p w:rsidR="00B03E2D" w:rsidRDefault="00B03E2D">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أمسك</w:t>
      </w:r>
      <w:r>
        <w:rPr>
          <w:rtl/>
        </w:rPr>
        <w:t xml:space="preserve"> </w:t>
      </w:r>
      <w:r>
        <w:rPr>
          <w:rFonts w:ascii="Arial" w:hAnsi="Arial" w:cs="Arial" w:hint="cs"/>
          <w:rtl/>
        </w:rPr>
        <w:t>الله</w:t>
      </w:r>
      <w:r>
        <w:rPr>
          <w:rtl/>
        </w:rPr>
        <w:t xml:space="preserve"> </w:t>
      </w:r>
      <w:r>
        <w:rPr>
          <w:rFonts w:ascii="Arial" w:hAnsi="Arial" w:cs="Arial" w:hint="cs"/>
          <w:rtl/>
        </w:rPr>
        <w:t>المطر</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فبعثوا</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للاستسقاء</w:t>
      </w:r>
      <w:r>
        <w:rPr>
          <w:rtl/>
        </w:rPr>
        <w:t xml:space="preserve"> </w:t>
      </w:r>
      <w:r>
        <w:rPr>
          <w:rFonts w:ascii="Arial" w:hAnsi="Arial" w:cs="Arial" w:hint="cs"/>
          <w:rtl/>
        </w:rPr>
        <w:t>قيل</w:t>
      </w:r>
      <w:r>
        <w:rPr>
          <w:rtl/>
        </w:rPr>
        <w:t xml:space="preserve"> </w:t>
      </w:r>
      <w:r>
        <w:rPr>
          <w:rFonts w:ascii="Arial" w:hAnsi="Arial" w:cs="Arial" w:hint="cs"/>
          <w:rtl/>
        </w:rPr>
        <w:t>ابن</w:t>
      </w:r>
      <w:r>
        <w:rPr>
          <w:rtl/>
        </w:rPr>
        <w:t xml:space="preserve"> </w:t>
      </w:r>
      <w:r>
        <w:rPr>
          <w:rFonts w:ascii="Arial" w:hAnsi="Arial" w:cs="Arial" w:hint="cs"/>
          <w:rtl/>
        </w:rPr>
        <w:t>عنز</w:t>
      </w:r>
      <w:r>
        <w:rPr>
          <w:rtl/>
        </w:rPr>
        <w:t xml:space="preserve"> </w:t>
      </w:r>
      <w:r>
        <w:rPr>
          <w:rFonts w:ascii="Arial" w:hAnsi="Arial" w:cs="Arial" w:hint="cs"/>
          <w:rtl/>
        </w:rPr>
        <w:t>وجلهمة</w:t>
      </w:r>
      <w:r>
        <w:rPr>
          <w:rFonts w:ascii="Calibri" w:cs="Calibri" w:hint="cs"/>
          <w:rtl/>
        </w:rPr>
        <w:t> </w:t>
      </w:r>
      <w:r>
        <w:rPr>
          <w:rFonts w:ascii="Arial" w:hAnsi="Arial" w:cs="Arial" w:hint="cs"/>
          <w:rtl/>
        </w:rPr>
        <w:t>بن</w:t>
      </w:r>
      <w:r>
        <w:rPr>
          <w:rtl/>
        </w:rPr>
        <w:t xml:space="preserve"> </w:t>
      </w:r>
      <w:r>
        <w:rPr>
          <w:rFonts w:ascii="Arial" w:hAnsi="Arial" w:cs="Arial" w:hint="cs"/>
          <w:rtl/>
        </w:rPr>
        <w:t>الخبيري،</w:t>
      </w:r>
      <w:r>
        <w:rPr>
          <w:rtl/>
        </w:rPr>
        <w:t xml:space="preserve"> </w:t>
      </w:r>
      <w:r>
        <w:rPr>
          <w:rFonts w:ascii="Arial" w:hAnsi="Arial" w:cs="Arial" w:hint="cs"/>
          <w:rtl/>
        </w:rPr>
        <w:t>ومرثد</w:t>
      </w:r>
      <w:r>
        <w:rPr>
          <w:rFonts w:ascii="Calibri" w:cs="Calibri" w:hint="cs"/>
          <w:rtl/>
        </w:rPr>
        <w:t> </w:t>
      </w:r>
      <w:r>
        <w:rPr>
          <w:rFonts w:ascii="Arial" w:hAnsi="Arial" w:cs="Arial" w:hint="cs"/>
          <w:rtl/>
        </w:rPr>
        <w:t>بن</w:t>
      </w:r>
      <w:r>
        <w:rPr>
          <w:rtl/>
        </w:rPr>
        <w:t xml:space="preserve"> </w:t>
      </w:r>
      <w:r>
        <w:rPr>
          <w:rFonts w:ascii="Arial" w:hAnsi="Arial" w:cs="Arial" w:hint="cs"/>
          <w:rtl/>
        </w:rPr>
        <w:t>سعد،</w:t>
      </w:r>
      <w:r>
        <w:rPr>
          <w:rtl/>
        </w:rPr>
        <w:t xml:space="preserve"> </w:t>
      </w:r>
      <w:r>
        <w:rPr>
          <w:rFonts w:ascii="Arial" w:hAnsi="Arial" w:cs="Arial" w:hint="cs"/>
          <w:rtl/>
        </w:rPr>
        <w:t>ومع</w:t>
      </w:r>
      <w:r>
        <w:rPr>
          <w:rtl/>
        </w:rPr>
        <w:t xml:space="preserve"> </w:t>
      </w:r>
      <w:r>
        <w:rPr>
          <w:rFonts w:ascii="Arial" w:hAnsi="Arial" w:cs="Arial" w:hint="cs"/>
          <w:rtl/>
        </w:rPr>
        <w:t>كلٍّ</w:t>
      </w:r>
      <w:r>
        <w:rPr>
          <w:rtl/>
        </w:rPr>
        <w:t xml:space="preserve"> </w:t>
      </w:r>
      <w:r>
        <w:rPr>
          <w:rFonts w:ascii="Arial" w:hAnsi="Arial" w:cs="Arial" w:hint="cs"/>
          <w:rtl/>
        </w:rPr>
        <w:t>رهطٌ</w:t>
      </w:r>
      <w:r>
        <w:rPr>
          <w:rtl/>
        </w:rPr>
        <w:t xml:space="preserve"> </w:t>
      </w:r>
      <w:r>
        <w:rPr>
          <w:rFonts w:ascii="Arial" w:hAnsi="Arial" w:cs="Arial" w:hint="cs"/>
          <w:rtl/>
        </w:rPr>
        <w:t>من</w:t>
      </w:r>
      <w:r>
        <w:rPr>
          <w:rtl/>
        </w:rPr>
        <w:t xml:space="preserve"> </w:t>
      </w:r>
      <w:r>
        <w:rPr>
          <w:rFonts w:ascii="Arial" w:hAnsi="Arial" w:cs="Arial" w:hint="cs"/>
          <w:rtl/>
        </w:rPr>
        <w:t>قومه</w:t>
      </w:r>
      <w:r>
        <w:rPr>
          <w:rtl/>
        </w:rPr>
        <w:t xml:space="preserve"> </w:t>
      </w:r>
      <w:r>
        <w:rPr>
          <w:rFonts w:ascii="Arial" w:hAnsi="Arial" w:cs="Arial" w:hint="cs"/>
          <w:rtl/>
        </w:rPr>
        <w:t>والكلُّ</w:t>
      </w:r>
      <w:r>
        <w:rPr>
          <w:rtl/>
        </w:rPr>
        <w:t xml:space="preserve"> </w:t>
      </w:r>
      <w:r>
        <w:rPr>
          <w:rFonts w:ascii="Arial" w:hAnsi="Arial" w:cs="Arial" w:hint="cs"/>
          <w:rtl/>
        </w:rPr>
        <w:t>سبعون،</w:t>
      </w:r>
      <w:r>
        <w:rPr>
          <w:rtl/>
        </w:rPr>
        <w:t xml:space="preserve"> </w:t>
      </w:r>
      <w:r>
        <w:rPr>
          <w:rFonts w:ascii="Arial" w:hAnsi="Arial" w:cs="Arial" w:hint="cs"/>
          <w:rtl/>
        </w:rPr>
        <w:t>وعادة</w:t>
      </w:r>
      <w:r>
        <w:rPr>
          <w:rtl/>
        </w:rPr>
        <w:t xml:space="preserve"> </w:t>
      </w:r>
      <w:r>
        <w:rPr>
          <w:rFonts w:ascii="Arial" w:hAnsi="Arial" w:cs="Arial" w:hint="cs"/>
          <w:rtl/>
        </w:rPr>
        <w:t>أهل</w:t>
      </w:r>
      <w:r>
        <w:rPr>
          <w:rtl/>
        </w:rPr>
        <w:t xml:space="preserve"> </w:t>
      </w:r>
      <w:r>
        <w:rPr>
          <w:rFonts w:ascii="Arial" w:hAnsi="Arial" w:cs="Arial" w:hint="cs"/>
          <w:rtl/>
        </w:rPr>
        <w:t>ذلك</w:t>
      </w:r>
      <w:r>
        <w:rPr>
          <w:rtl/>
        </w:rPr>
        <w:t xml:space="preserve"> </w:t>
      </w:r>
      <w:r>
        <w:rPr>
          <w:rFonts w:ascii="Arial" w:hAnsi="Arial" w:cs="Arial" w:hint="cs"/>
          <w:rtl/>
        </w:rPr>
        <w:t>الزمان</w:t>
      </w:r>
      <w:r>
        <w:rPr>
          <w:rtl/>
        </w:rPr>
        <w:t xml:space="preserve"> </w:t>
      </w:r>
      <w:r>
        <w:rPr>
          <w:rFonts w:ascii="Arial" w:hAnsi="Arial" w:cs="Arial" w:hint="cs"/>
          <w:rtl/>
        </w:rPr>
        <w:t>مسلمهم</w:t>
      </w:r>
      <w:r>
        <w:rPr>
          <w:rtl/>
        </w:rPr>
        <w:t xml:space="preserve"> </w:t>
      </w:r>
      <w:r>
        <w:rPr>
          <w:rFonts w:ascii="Arial" w:hAnsi="Arial" w:cs="Arial" w:hint="cs"/>
          <w:rtl/>
        </w:rPr>
        <w:t>وكافرهم</w:t>
      </w:r>
      <w:r>
        <w:rPr>
          <w:rtl/>
        </w:rPr>
        <w:t xml:space="preserve"> </w:t>
      </w:r>
      <w:r>
        <w:rPr>
          <w:rFonts w:ascii="Arial" w:hAnsi="Arial" w:cs="Arial" w:hint="cs"/>
          <w:rtl/>
        </w:rPr>
        <w:t>إذا</w:t>
      </w:r>
      <w:r>
        <w:rPr>
          <w:rtl/>
        </w:rPr>
        <w:t xml:space="preserve"> </w:t>
      </w:r>
      <w:r>
        <w:rPr>
          <w:rFonts w:ascii="Arial" w:hAnsi="Arial" w:cs="Arial" w:hint="cs"/>
          <w:rtl/>
        </w:rPr>
        <w:t>نزل</w:t>
      </w:r>
      <w:r>
        <w:rPr>
          <w:rtl/>
        </w:rPr>
        <w:t xml:space="preserve"> </w:t>
      </w:r>
      <w:r>
        <w:rPr>
          <w:rFonts w:ascii="Arial" w:hAnsi="Arial" w:cs="Arial" w:hint="cs"/>
          <w:rtl/>
        </w:rPr>
        <w:t>بلاء</w:t>
      </w:r>
      <w:r>
        <w:rPr>
          <w:rtl/>
        </w:rPr>
        <w:t xml:space="preserve"> </w:t>
      </w:r>
      <w:r>
        <w:rPr>
          <w:rFonts w:ascii="Arial" w:hAnsi="Arial" w:cs="Arial" w:hint="cs"/>
          <w:rtl/>
        </w:rPr>
        <w:t>قصدوا</w:t>
      </w:r>
      <w:r>
        <w:rPr>
          <w:rtl/>
        </w:rPr>
        <w:t xml:space="preserve"> </w:t>
      </w:r>
      <w:r>
        <w:rPr>
          <w:rFonts w:ascii="Arial" w:hAnsi="Arial" w:cs="Arial" w:hint="cs"/>
          <w:rtl/>
        </w:rPr>
        <w:t>بيت</w:t>
      </w:r>
      <w:r>
        <w:rPr>
          <w:rtl/>
        </w:rPr>
        <w:t xml:space="preserve"> </w:t>
      </w:r>
      <w:r>
        <w:rPr>
          <w:rFonts w:ascii="Arial" w:hAnsi="Arial" w:cs="Arial" w:hint="cs"/>
          <w:rtl/>
        </w:rPr>
        <w:t>الله</w:t>
      </w:r>
      <w:r>
        <w:rPr>
          <w:rtl/>
        </w:rPr>
        <w:t xml:space="preserve"> </w:t>
      </w:r>
      <w:r>
        <w:rPr>
          <w:rFonts w:ascii="Arial" w:hAnsi="Arial" w:cs="Arial" w:hint="cs"/>
          <w:rtl/>
        </w:rPr>
        <w:t>لكشفه،</w:t>
      </w:r>
      <w:r>
        <w:rPr>
          <w:rtl/>
        </w:rPr>
        <w:t xml:space="preserve"> </w:t>
      </w:r>
      <w:r>
        <w:rPr>
          <w:rFonts w:ascii="Arial" w:hAnsi="Arial" w:cs="Arial" w:hint="cs"/>
          <w:rtl/>
        </w:rPr>
        <w:t>فنزلوا</w:t>
      </w:r>
      <w:r>
        <w:rPr>
          <w:rtl/>
        </w:rPr>
        <w:t xml:space="preserve"> </w:t>
      </w:r>
      <w:r>
        <w:rPr>
          <w:rFonts w:ascii="Arial" w:hAnsi="Arial" w:cs="Arial" w:hint="cs"/>
          <w:rtl/>
        </w:rPr>
        <w:t>على</w:t>
      </w:r>
      <w:r>
        <w:rPr>
          <w:rtl/>
        </w:rPr>
        <w:t xml:space="preserve"> </w:t>
      </w:r>
      <w:r>
        <w:rPr>
          <w:rFonts w:ascii="Arial" w:hAnsi="Arial" w:cs="Arial" w:hint="cs"/>
          <w:rtl/>
        </w:rPr>
        <w:t>معاوية</w:t>
      </w:r>
      <w:r>
        <w:rPr>
          <w:rFonts w:ascii="Calibri" w:cs="Calibri" w:hint="cs"/>
          <w:rtl/>
        </w:rPr>
        <w:t> </w:t>
      </w:r>
      <w:r>
        <w:rPr>
          <w:rFonts w:ascii="Arial" w:hAnsi="Arial" w:cs="Arial" w:hint="cs"/>
          <w:rtl/>
        </w:rPr>
        <w:t>بن</w:t>
      </w:r>
      <w:r>
        <w:rPr>
          <w:rtl/>
        </w:rPr>
        <w:t xml:space="preserve"> </w:t>
      </w:r>
      <w:r>
        <w:rPr>
          <w:rFonts w:ascii="Arial" w:hAnsi="Arial" w:cs="Arial" w:hint="cs"/>
          <w:rtl/>
        </w:rPr>
        <w:t>بكر</w:t>
      </w:r>
      <w:r>
        <w:rPr>
          <w:rtl/>
        </w:rPr>
        <w:t xml:space="preserve"> </w:t>
      </w:r>
      <w:r>
        <w:rPr>
          <w:rFonts w:ascii="Arial" w:hAnsi="Arial" w:cs="Arial" w:hint="cs"/>
          <w:rtl/>
        </w:rPr>
        <w:t>خارج</w:t>
      </w:r>
      <w:r>
        <w:rPr>
          <w:rtl/>
        </w:rPr>
        <w:t xml:space="preserve"> </w:t>
      </w:r>
      <w:r>
        <w:rPr>
          <w:rFonts w:ascii="Arial" w:hAnsi="Arial" w:cs="Arial" w:hint="cs"/>
          <w:rtl/>
        </w:rPr>
        <w:t>الحرم</w:t>
      </w:r>
      <w:r>
        <w:rPr>
          <w:rtl/>
        </w:rPr>
        <w:t xml:space="preserve"> </w:t>
      </w:r>
      <w:r>
        <w:rPr>
          <w:rFonts w:ascii="Arial" w:hAnsi="Arial" w:cs="Arial" w:hint="cs"/>
          <w:rtl/>
        </w:rPr>
        <w:t>سيِّد</w:t>
      </w:r>
      <w:r>
        <w:rPr>
          <w:rtl/>
        </w:rPr>
        <w:t xml:space="preserve"> </w:t>
      </w:r>
      <w:r>
        <w:rPr>
          <w:rFonts w:ascii="Arial" w:hAnsi="Arial" w:cs="Arial" w:hint="cs"/>
          <w:rtl/>
        </w:rPr>
        <w:t>مكَّة،</w:t>
      </w:r>
      <w:r>
        <w:rPr>
          <w:rtl/>
        </w:rPr>
        <w:t xml:space="preserve"> </w:t>
      </w:r>
      <w:r>
        <w:rPr>
          <w:rFonts w:ascii="Arial" w:hAnsi="Arial" w:cs="Arial" w:hint="cs"/>
          <w:rtl/>
        </w:rPr>
        <w:t>وأمُّه</w:t>
      </w:r>
      <w:r>
        <w:rPr>
          <w:rtl/>
        </w:rPr>
        <w:t xml:space="preserve"> </w:t>
      </w:r>
      <w:r>
        <w:rPr>
          <w:rFonts w:ascii="Arial" w:hAnsi="Arial" w:cs="Arial" w:hint="cs"/>
          <w:rtl/>
        </w:rPr>
        <w:t>كلهدة</w:t>
      </w:r>
      <w:r>
        <w:rPr>
          <w:rtl/>
        </w:rPr>
        <w:t xml:space="preserve"> </w:t>
      </w:r>
      <w:r>
        <w:rPr>
          <w:rFonts w:ascii="Arial" w:hAnsi="Arial" w:cs="Arial" w:hint="cs"/>
          <w:rtl/>
        </w:rPr>
        <w:t>بنت</w:t>
      </w:r>
      <w:r>
        <w:rPr>
          <w:rtl/>
        </w:rPr>
        <w:t xml:space="preserve"> </w:t>
      </w:r>
      <w:r>
        <w:rPr>
          <w:rFonts w:ascii="Arial" w:hAnsi="Arial" w:cs="Arial" w:hint="cs"/>
          <w:rtl/>
        </w:rPr>
        <w:t>الخبيري</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عاد،</w:t>
      </w:r>
      <w:r>
        <w:rPr>
          <w:rtl/>
        </w:rPr>
        <w:t xml:space="preserve"> </w:t>
      </w:r>
      <w:r>
        <w:rPr>
          <w:rFonts w:ascii="Arial" w:hAnsi="Arial" w:cs="Arial" w:hint="cs"/>
          <w:rtl/>
        </w:rPr>
        <w:t>وأهلها</w:t>
      </w:r>
      <w:r>
        <w:rPr>
          <w:rtl/>
        </w:rPr>
        <w:t xml:space="preserve"> </w:t>
      </w:r>
      <w:r>
        <w:rPr>
          <w:rFonts w:ascii="Arial" w:hAnsi="Arial" w:cs="Arial" w:hint="cs"/>
          <w:rtl/>
        </w:rPr>
        <w:t>العماليق</w:t>
      </w:r>
      <w:r>
        <w:rPr>
          <w:rtl/>
        </w:rPr>
        <w:t xml:space="preserve"> </w:t>
      </w:r>
      <w:r>
        <w:rPr>
          <w:rFonts w:ascii="Arial" w:hAnsi="Arial" w:cs="Arial" w:hint="cs"/>
          <w:rtl/>
        </w:rPr>
        <w:t>أبوهم</w:t>
      </w:r>
      <w:r>
        <w:rPr>
          <w:rtl/>
        </w:rPr>
        <w:t xml:space="preserve"> </w:t>
      </w:r>
      <w:r>
        <w:rPr>
          <w:rFonts w:ascii="Arial" w:hAnsi="Arial" w:cs="Arial" w:hint="cs"/>
          <w:rtl/>
        </w:rPr>
        <w:t>عمليق</w:t>
      </w:r>
      <w:r>
        <w:rPr>
          <w:rFonts w:ascii="Calibri" w:cs="Calibri" w:hint="cs"/>
          <w:rtl/>
        </w:rPr>
        <w:t> </w:t>
      </w:r>
      <w:r>
        <w:rPr>
          <w:rFonts w:ascii="Arial" w:hAnsi="Arial" w:cs="Arial" w:hint="cs"/>
          <w:rtl/>
        </w:rPr>
        <w:t>بن</w:t>
      </w:r>
      <w:r>
        <w:rPr>
          <w:rtl/>
        </w:rPr>
        <w:t xml:space="preserve"> </w:t>
      </w:r>
      <w:r>
        <w:rPr>
          <w:rFonts w:ascii="Arial" w:hAnsi="Arial" w:cs="Arial" w:hint="cs"/>
          <w:rtl/>
        </w:rPr>
        <w:t>لاود</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tl/>
        </w:rPr>
        <w:t xml:space="preserve"> </w:t>
      </w:r>
      <w:r>
        <w:rPr>
          <w:rFonts w:ascii="Arial" w:hAnsi="Arial" w:cs="Arial" w:hint="cs"/>
          <w:rtl/>
        </w:rPr>
        <w:t>فأكرمهم</w:t>
      </w:r>
      <w:r>
        <w:rPr>
          <w:rtl/>
        </w:rPr>
        <w:t xml:space="preserve"> </w:t>
      </w:r>
      <w:r>
        <w:rPr>
          <w:rFonts w:ascii="Arial" w:hAnsi="Arial" w:cs="Arial" w:hint="cs"/>
          <w:rtl/>
        </w:rPr>
        <w:t>وهم</w:t>
      </w:r>
      <w:r>
        <w:rPr>
          <w:rtl/>
        </w:rPr>
        <w:t xml:space="preserve"> </w:t>
      </w:r>
      <w:r>
        <w:rPr>
          <w:rFonts w:ascii="Arial" w:hAnsi="Arial" w:cs="Arial" w:hint="cs"/>
          <w:rtl/>
        </w:rPr>
        <w:t>أخواله</w:t>
      </w:r>
      <w:r>
        <w:rPr>
          <w:rtl/>
        </w:rPr>
        <w:t xml:space="preserve"> </w:t>
      </w:r>
      <w:r>
        <w:rPr>
          <w:rFonts w:ascii="Arial" w:hAnsi="Arial" w:cs="Arial" w:hint="cs"/>
          <w:rtl/>
        </w:rPr>
        <w:t>وأصهاره،</w:t>
      </w:r>
      <w:r>
        <w:rPr>
          <w:rtl/>
        </w:rPr>
        <w:t xml:space="preserve"> </w:t>
      </w:r>
      <w:r>
        <w:rPr>
          <w:rFonts w:ascii="Arial" w:hAnsi="Arial" w:cs="Arial" w:hint="cs"/>
          <w:rtl/>
        </w:rPr>
        <w:t>وأمُّه</w:t>
      </w:r>
      <w:r>
        <w:rPr>
          <w:rtl/>
        </w:rPr>
        <w:t xml:space="preserve"> </w:t>
      </w:r>
      <w:r>
        <w:rPr>
          <w:rFonts w:ascii="Arial" w:hAnsi="Arial" w:cs="Arial" w:hint="cs"/>
          <w:rtl/>
        </w:rPr>
        <w:t>كلهدة</w:t>
      </w:r>
      <w:r>
        <w:rPr>
          <w:rtl/>
        </w:rPr>
        <w:t xml:space="preserve"> </w:t>
      </w:r>
      <w:r>
        <w:rPr>
          <w:rFonts w:ascii="Arial" w:hAnsi="Arial" w:cs="Arial" w:hint="cs"/>
          <w:rtl/>
        </w:rPr>
        <w:t>من</w:t>
      </w:r>
      <w:r>
        <w:rPr>
          <w:rtl/>
        </w:rPr>
        <w:t xml:space="preserve"> </w:t>
      </w:r>
      <w:r>
        <w:rPr>
          <w:rFonts w:ascii="Arial" w:hAnsi="Arial" w:cs="Arial" w:hint="cs"/>
          <w:rtl/>
        </w:rPr>
        <w:t>عاد</w:t>
      </w:r>
      <w:r>
        <w:rPr>
          <w:rtl/>
        </w:rPr>
        <w:t xml:space="preserve"> [</w:t>
      </w:r>
      <w:r>
        <w:rPr>
          <w:rFonts w:ascii="Arial" w:hAnsi="Arial" w:cs="Arial" w:hint="cs"/>
          <w:rtl/>
        </w:rPr>
        <w:t>نزلوا</w:t>
      </w:r>
      <w:r>
        <w:rPr>
          <w:rtl/>
        </w:rPr>
        <w:t xml:space="preserve"> </w:t>
      </w:r>
      <w:r>
        <w:rPr>
          <w:rFonts w:ascii="Arial" w:hAnsi="Arial" w:cs="Arial" w:hint="cs"/>
          <w:rtl/>
        </w:rPr>
        <w:t>عليه</w:t>
      </w:r>
      <w:r>
        <w:rPr>
          <w:rtl/>
        </w:rPr>
        <w:t xml:space="preserve">] </w:t>
      </w:r>
      <w:r>
        <w:rPr>
          <w:rFonts w:ascii="Arial" w:hAnsi="Arial" w:cs="Arial" w:hint="cs"/>
          <w:rtl/>
        </w:rPr>
        <w:t>شهرا</w:t>
      </w:r>
      <w:r>
        <w:rPr>
          <w:rtl/>
        </w:rPr>
        <w:t xml:space="preserve"> </w:t>
      </w:r>
      <w:r>
        <w:rPr>
          <w:rFonts w:ascii="Arial" w:hAnsi="Arial" w:cs="Arial" w:hint="cs"/>
          <w:rtl/>
        </w:rPr>
        <w:t>يشربون</w:t>
      </w:r>
      <w:r>
        <w:rPr>
          <w:rtl/>
        </w:rPr>
        <w:t xml:space="preserve"> </w:t>
      </w:r>
      <w:r>
        <w:rPr>
          <w:rFonts w:ascii="Arial" w:hAnsi="Arial" w:cs="Arial" w:hint="cs"/>
          <w:rtl/>
        </w:rPr>
        <w:t>الخمر</w:t>
      </w:r>
      <w:r>
        <w:rPr>
          <w:rtl/>
        </w:rPr>
        <w:t xml:space="preserve"> </w:t>
      </w:r>
      <w:r>
        <w:rPr>
          <w:rFonts w:ascii="Arial" w:hAnsi="Arial" w:cs="Arial" w:hint="cs"/>
          <w:rtl/>
        </w:rPr>
        <w:t>وتغنِّيهم</w:t>
      </w:r>
      <w:r>
        <w:rPr>
          <w:rtl/>
        </w:rPr>
        <w:t xml:space="preserve"> </w:t>
      </w:r>
      <w:r>
        <w:rPr>
          <w:rFonts w:ascii="Arial" w:hAnsi="Arial" w:cs="Arial" w:hint="cs"/>
          <w:rtl/>
        </w:rPr>
        <w:t>جاريتان</w:t>
      </w:r>
      <w:r>
        <w:rPr>
          <w:rtl/>
        </w:rPr>
        <w:t xml:space="preserve">: </w:t>
      </w:r>
      <w:r>
        <w:rPr>
          <w:rFonts w:ascii="Arial" w:hAnsi="Arial" w:cs="Arial" w:hint="cs"/>
          <w:rtl/>
        </w:rPr>
        <w:t>وردة</w:t>
      </w:r>
      <w:r>
        <w:rPr>
          <w:rtl/>
        </w:rPr>
        <w:t xml:space="preserve"> </w:t>
      </w:r>
      <w:r>
        <w:rPr>
          <w:rFonts w:ascii="Arial" w:hAnsi="Arial" w:cs="Arial" w:hint="cs"/>
          <w:rtl/>
        </w:rPr>
        <w:t>وجرادة،</w:t>
      </w:r>
      <w:r>
        <w:rPr>
          <w:rtl/>
        </w:rPr>
        <w:t xml:space="preserve"> </w:t>
      </w:r>
      <w:r>
        <w:rPr>
          <w:rFonts w:ascii="Arial" w:hAnsi="Arial" w:cs="Arial" w:hint="cs"/>
          <w:rtl/>
        </w:rPr>
        <w:t>فقيل</w:t>
      </w:r>
      <w:r>
        <w:rPr>
          <w:rtl/>
        </w:rPr>
        <w:t xml:space="preserve">: </w:t>
      </w:r>
      <w:r>
        <w:rPr>
          <w:rFonts w:ascii="Arial" w:hAnsi="Arial" w:cs="Arial" w:hint="cs"/>
          <w:rtl/>
        </w:rPr>
        <w:t>الجرادتان</w:t>
      </w:r>
      <w:r>
        <w:rPr>
          <w:rtl/>
        </w:rPr>
        <w:t xml:space="preserve"> </w:t>
      </w:r>
      <w:r>
        <w:rPr>
          <w:rFonts w:ascii="Arial" w:hAnsi="Arial" w:cs="Arial" w:hint="cs"/>
          <w:rtl/>
        </w:rPr>
        <w:t>تغليبا</w:t>
      </w:r>
      <w:r>
        <w:rPr>
          <w:rtl/>
        </w:rPr>
        <w:t xml:space="preserve">. </w:t>
      </w:r>
      <w:r>
        <w:rPr>
          <w:rFonts w:ascii="Arial" w:hAnsi="Arial" w:cs="Arial" w:hint="cs"/>
          <w:rtl/>
        </w:rPr>
        <w:t>ومسيرهم</w:t>
      </w:r>
      <w:r>
        <w:rPr>
          <w:rtl/>
        </w:rPr>
        <w:t xml:space="preserve"> </w:t>
      </w:r>
      <w:r>
        <w:rPr>
          <w:rFonts w:ascii="Arial" w:hAnsi="Arial" w:cs="Arial" w:hint="cs"/>
          <w:rtl/>
        </w:rPr>
        <w:t>أيضا</w:t>
      </w:r>
      <w:r>
        <w:rPr>
          <w:rtl/>
        </w:rPr>
        <w:t xml:space="preserve"> </w:t>
      </w:r>
      <w:r>
        <w:rPr>
          <w:rFonts w:ascii="Arial" w:hAnsi="Arial" w:cs="Arial" w:hint="cs"/>
          <w:rtl/>
        </w:rPr>
        <w:t>شهر،</w:t>
      </w:r>
      <w:r>
        <w:rPr>
          <w:rtl/>
        </w:rPr>
        <w:t xml:space="preserve"> </w:t>
      </w:r>
      <w:r>
        <w:rPr>
          <w:rFonts w:ascii="Arial" w:hAnsi="Arial" w:cs="Arial" w:hint="cs"/>
          <w:rtl/>
        </w:rPr>
        <w:t>وشفق</w:t>
      </w:r>
      <w:r>
        <w:rPr>
          <w:rtl/>
        </w:rPr>
        <w:t xml:space="preserve"> </w:t>
      </w:r>
      <w:r>
        <w:rPr>
          <w:rFonts w:ascii="Arial" w:hAnsi="Arial" w:cs="Arial" w:hint="cs"/>
          <w:rtl/>
        </w:rPr>
        <w:t>على</w:t>
      </w:r>
      <w:r>
        <w:rPr>
          <w:rtl/>
        </w:rPr>
        <w:t xml:space="preserve"> </w:t>
      </w:r>
      <w:r>
        <w:rPr>
          <w:rFonts w:ascii="Arial" w:hAnsi="Arial" w:cs="Arial" w:hint="cs"/>
          <w:rtl/>
        </w:rPr>
        <w:t>عاد</w:t>
      </w:r>
      <w:r>
        <w:rPr>
          <w:rtl/>
        </w:rPr>
        <w:t xml:space="preserve"> </w:t>
      </w:r>
      <w:r>
        <w:rPr>
          <w:rFonts w:ascii="Arial" w:hAnsi="Arial" w:cs="Arial" w:hint="cs"/>
          <w:rtl/>
        </w:rPr>
        <w:t>إذ</w:t>
      </w:r>
      <w:r>
        <w:rPr>
          <w:rtl/>
        </w:rPr>
        <w:t xml:space="preserve"> </w:t>
      </w:r>
      <w:r>
        <w:rPr>
          <w:rFonts w:ascii="Arial" w:hAnsi="Arial" w:cs="Arial" w:hint="cs"/>
          <w:rtl/>
        </w:rPr>
        <w:t>هم</w:t>
      </w:r>
      <w:r>
        <w:rPr>
          <w:rtl/>
        </w:rPr>
        <w:t xml:space="preserve"> </w:t>
      </w:r>
      <w:r>
        <w:rPr>
          <w:rFonts w:ascii="Arial" w:hAnsi="Arial" w:cs="Arial" w:hint="cs"/>
          <w:rtl/>
        </w:rPr>
        <w:t>في</w:t>
      </w:r>
      <w:r>
        <w:rPr>
          <w:rtl/>
        </w:rPr>
        <w:t xml:space="preserve"> </w:t>
      </w:r>
      <w:r>
        <w:rPr>
          <w:rFonts w:ascii="Arial" w:hAnsi="Arial" w:cs="Arial" w:hint="cs"/>
          <w:rtl/>
        </w:rPr>
        <w:t>قحط</w:t>
      </w:r>
      <w:r>
        <w:rPr>
          <w:rtl/>
        </w:rPr>
        <w:t xml:space="preserve"> </w:t>
      </w:r>
      <w:r>
        <w:rPr>
          <w:rFonts w:ascii="Arial" w:hAnsi="Arial" w:cs="Arial" w:hint="cs"/>
          <w:rtl/>
        </w:rPr>
        <w:t>ووفدهم</w:t>
      </w:r>
      <w:r>
        <w:rPr>
          <w:rtl/>
        </w:rPr>
        <w:t xml:space="preserve"> </w:t>
      </w:r>
      <w:r>
        <w:rPr>
          <w:rFonts w:ascii="Arial" w:hAnsi="Arial" w:cs="Arial" w:hint="cs"/>
          <w:rtl/>
        </w:rPr>
        <w:t>مشتغلون</w:t>
      </w:r>
      <w:r>
        <w:rPr>
          <w:rtl/>
        </w:rPr>
        <w:t xml:space="preserve"> </w:t>
      </w:r>
      <w:r>
        <w:rPr>
          <w:rFonts w:ascii="Arial" w:hAnsi="Arial" w:cs="Arial" w:hint="cs"/>
          <w:rtl/>
        </w:rPr>
        <w:t>باللذَّات</w:t>
      </w:r>
      <w:r>
        <w:rPr>
          <w:rtl/>
        </w:rPr>
        <w:t xml:space="preserve"> </w:t>
      </w:r>
      <w:r>
        <w:rPr>
          <w:rFonts w:ascii="Arial" w:hAnsi="Arial" w:cs="Arial" w:hint="cs"/>
          <w:rtl/>
        </w:rPr>
        <w:t>عن</w:t>
      </w:r>
      <w:r>
        <w:rPr>
          <w:rtl/>
        </w:rPr>
        <w:t xml:space="preserve"> </w:t>
      </w:r>
      <w:r>
        <w:rPr>
          <w:rFonts w:ascii="Arial" w:hAnsi="Arial" w:cs="Arial" w:hint="cs"/>
          <w:rtl/>
        </w:rPr>
        <w:t>الاستسقاء،</w:t>
      </w:r>
      <w:r>
        <w:rPr>
          <w:rtl/>
        </w:rPr>
        <w:t xml:space="preserve"> </w:t>
      </w:r>
      <w:r>
        <w:rPr>
          <w:rFonts w:ascii="Arial" w:hAnsi="Arial" w:cs="Arial" w:hint="cs"/>
          <w:rtl/>
        </w:rPr>
        <w:t>وخاف</w:t>
      </w:r>
      <w:r>
        <w:rPr>
          <w:rtl/>
        </w:rPr>
        <w:t xml:space="preserve"> </w:t>
      </w:r>
      <w:r>
        <w:rPr>
          <w:rFonts w:ascii="Arial" w:hAnsi="Arial" w:cs="Arial" w:hint="cs"/>
          <w:rtl/>
        </w:rPr>
        <w:t>أن</w:t>
      </w:r>
      <w:r>
        <w:rPr>
          <w:rtl/>
        </w:rPr>
        <w:t xml:space="preserve"> </w:t>
      </w:r>
      <w:r>
        <w:rPr>
          <w:rFonts w:ascii="Arial" w:hAnsi="Arial" w:cs="Arial" w:hint="cs"/>
          <w:rtl/>
        </w:rPr>
        <w:t>يظنُّوا</w:t>
      </w:r>
      <w:r>
        <w:rPr>
          <w:rtl/>
        </w:rPr>
        <w:t xml:space="preserve"> </w:t>
      </w:r>
      <w:r>
        <w:rPr>
          <w:rFonts w:ascii="Arial" w:hAnsi="Arial" w:cs="Arial" w:hint="cs"/>
          <w:rtl/>
        </w:rPr>
        <w:t>أنَّه</w:t>
      </w:r>
      <w:r>
        <w:rPr>
          <w:rtl/>
        </w:rPr>
        <w:t xml:space="preserve"> </w:t>
      </w:r>
      <w:r>
        <w:rPr>
          <w:rFonts w:ascii="Arial" w:hAnsi="Arial" w:cs="Arial" w:hint="cs"/>
          <w:rtl/>
        </w:rPr>
        <w:t>ثقل</w:t>
      </w:r>
      <w:r>
        <w:rPr>
          <w:rtl/>
        </w:rPr>
        <w:t xml:space="preserve"> </w:t>
      </w:r>
      <w:r>
        <w:rPr>
          <w:rFonts w:ascii="Arial" w:hAnsi="Arial" w:cs="Arial" w:hint="cs"/>
          <w:rtl/>
        </w:rPr>
        <w:t>عليه</w:t>
      </w:r>
      <w:r>
        <w:rPr>
          <w:rtl/>
        </w:rPr>
        <w:t xml:space="preserve"> </w:t>
      </w:r>
      <w:r>
        <w:rPr>
          <w:rFonts w:ascii="Arial" w:hAnsi="Arial" w:cs="Arial" w:hint="cs"/>
          <w:rtl/>
        </w:rPr>
        <w:t>مُقامُهم،</w:t>
      </w:r>
      <w:r>
        <w:rPr>
          <w:rtl/>
        </w:rPr>
        <w:t xml:space="preserve"> </w:t>
      </w:r>
      <w:r>
        <w:rPr>
          <w:rFonts w:ascii="Arial" w:hAnsi="Arial" w:cs="Arial" w:hint="cs"/>
          <w:rtl/>
        </w:rPr>
        <w:t>فقالتا</w:t>
      </w:r>
      <w:r>
        <w:rPr>
          <w:rtl/>
        </w:rPr>
        <w:t xml:space="preserve">: </w:t>
      </w:r>
      <w:r>
        <w:rPr>
          <w:rFonts w:ascii="Arial" w:hAnsi="Arial" w:cs="Arial" w:hint="cs"/>
          <w:rtl/>
        </w:rPr>
        <w:t>قل</w:t>
      </w:r>
      <w:r>
        <w:rPr>
          <w:rtl/>
        </w:rPr>
        <w:t xml:space="preserve"> </w:t>
      </w:r>
      <w:r>
        <w:rPr>
          <w:rFonts w:ascii="Arial" w:hAnsi="Arial" w:cs="Arial" w:hint="cs"/>
          <w:rtl/>
        </w:rPr>
        <w:t>شعرا</w:t>
      </w:r>
      <w:r>
        <w:rPr>
          <w:rtl/>
        </w:rPr>
        <w:t xml:space="preserve"> </w:t>
      </w:r>
      <w:r>
        <w:rPr>
          <w:rFonts w:ascii="Arial" w:hAnsi="Arial" w:cs="Arial" w:hint="cs"/>
          <w:rtl/>
        </w:rPr>
        <w:t>نغنِّيهم</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يدرون</w:t>
      </w:r>
      <w:r>
        <w:rPr>
          <w:rtl/>
        </w:rPr>
        <w:t xml:space="preserve"> </w:t>
      </w:r>
      <w:r>
        <w:rPr>
          <w:rFonts w:ascii="Arial" w:hAnsi="Arial" w:cs="Arial" w:hint="cs"/>
          <w:rtl/>
        </w:rPr>
        <w:t>لمن</w:t>
      </w:r>
      <w:r>
        <w:rPr>
          <w:rtl/>
        </w:rPr>
        <w:t xml:space="preserve"> </w:t>
      </w:r>
      <w:r>
        <w:rPr>
          <w:rFonts w:ascii="Arial" w:hAnsi="Arial" w:cs="Arial" w:hint="cs"/>
          <w:rtl/>
        </w:rPr>
        <w:t>هو،</w:t>
      </w:r>
      <w:r>
        <w:rPr>
          <w:rtl/>
        </w:rPr>
        <w:t xml:space="preserve"> </w:t>
      </w:r>
      <w:r>
        <w:rPr>
          <w:rFonts w:ascii="Arial" w:hAnsi="Arial" w:cs="Arial" w:hint="cs"/>
          <w:rtl/>
        </w:rPr>
        <w:t>فقال</w:t>
      </w:r>
      <w:r>
        <w:rPr>
          <w:rtl/>
        </w:rPr>
        <w:t>:</w:t>
      </w:r>
    </w:p>
    <w:p w:rsidR="00B03E2D" w:rsidRDefault="00B03E2D">
      <w:pPr>
        <w:pStyle w:val="shator1"/>
        <w:spacing w:before="57"/>
        <w:rPr>
          <w:color w:val="008751"/>
          <w:rtl/>
        </w:rPr>
      </w:pPr>
      <w:r>
        <w:rPr>
          <w:rFonts w:ascii="Arial" w:hAnsi="Arial" w:cs="Arial" w:hint="cs"/>
          <w:color w:val="008751"/>
          <w:rtl/>
        </w:rPr>
        <w:t>ألا</w:t>
      </w:r>
      <w:r>
        <w:rPr>
          <w:color w:val="008751"/>
          <w:rtl/>
        </w:rPr>
        <w:t xml:space="preserve"> </w:t>
      </w:r>
      <w:r>
        <w:rPr>
          <w:rFonts w:ascii="Arial" w:hAnsi="Arial" w:cs="Arial" w:hint="cs"/>
          <w:color w:val="008751"/>
          <w:rtl/>
        </w:rPr>
        <w:t>يا</w:t>
      </w:r>
      <w:r>
        <w:rPr>
          <w:color w:val="008751"/>
          <w:rtl/>
        </w:rPr>
        <w:t xml:space="preserve"> </w:t>
      </w:r>
      <w:r>
        <w:rPr>
          <w:rFonts w:ascii="Arial" w:hAnsi="Arial" w:cs="Arial" w:hint="cs"/>
          <w:color w:val="008751"/>
          <w:rtl/>
        </w:rPr>
        <w:t>قِيلُ</w:t>
      </w:r>
      <w:r>
        <w:rPr>
          <w:color w:val="008751"/>
          <w:rtl/>
        </w:rPr>
        <w:t xml:space="preserve"> </w:t>
      </w:r>
      <w:r>
        <w:rPr>
          <w:rFonts w:ascii="Arial" w:hAnsi="Arial" w:cs="Arial" w:hint="cs"/>
          <w:color w:val="008751"/>
          <w:rtl/>
        </w:rPr>
        <w:t>ويحك</w:t>
      </w:r>
      <w:r>
        <w:rPr>
          <w:color w:val="008751"/>
          <w:rtl/>
        </w:rPr>
        <w:t xml:space="preserve"> </w:t>
      </w:r>
      <w:r>
        <w:rPr>
          <w:rFonts w:ascii="Arial" w:hAnsi="Arial" w:cs="Arial" w:hint="cs"/>
          <w:color w:val="008751"/>
          <w:rtl/>
        </w:rPr>
        <w:t>قم</w:t>
      </w:r>
      <w:r>
        <w:rPr>
          <w:color w:val="008751"/>
          <w:rtl/>
        </w:rPr>
        <w:t xml:space="preserve"> </w:t>
      </w:r>
      <w:r>
        <w:rPr>
          <w:rFonts w:ascii="Arial" w:hAnsi="Arial" w:cs="Arial" w:hint="cs"/>
          <w:color w:val="008751"/>
          <w:rtl/>
        </w:rPr>
        <w:t>فَهِينَم</w:t>
      </w:r>
    </w:p>
    <w:p w:rsidR="00B03E2D" w:rsidRDefault="00B03E2D">
      <w:pPr>
        <w:pStyle w:val="shator2"/>
        <w:rPr>
          <w:color w:val="008751"/>
          <w:rtl/>
        </w:rPr>
      </w:pPr>
      <w:r>
        <w:rPr>
          <w:rFonts w:ascii="Arial" w:hAnsi="Arial" w:cs="Arial" w:hint="cs"/>
          <w:color w:val="008751"/>
          <w:rtl/>
        </w:rPr>
        <w:t>لــعلَّ</w:t>
      </w:r>
      <w:r>
        <w:rPr>
          <w:color w:val="008751"/>
          <w:rtl/>
        </w:rPr>
        <w:t xml:space="preserve"> </w:t>
      </w:r>
      <w:r>
        <w:rPr>
          <w:rFonts w:ascii="Arial" w:hAnsi="Arial" w:cs="Arial" w:hint="cs"/>
          <w:color w:val="008751"/>
          <w:rtl/>
        </w:rPr>
        <w:t>الله</w:t>
      </w:r>
      <w:r>
        <w:rPr>
          <w:color w:val="008751"/>
          <w:rtl/>
        </w:rPr>
        <w:t xml:space="preserve"> </w:t>
      </w:r>
      <w:r>
        <w:rPr>
          <w:rFonts w:ascii="Arial" w:hAnsi="Arial" w:cs="Arial" w:hint="cs"/>
          <w:color w:val="008751"/>
          <w:rtl/>
        </w:rPr>
        <w:t>يسقينــا</w:t>
      </w:r>
      <w:r>
        <w:rPr>
          <w:color w:val="008751"/>
          <w:rtl/>
        </w:rPr>
        <w:t xml:space="preserve"> </w:t>
      </w:r>
      <w:r>
        <w:rPr>
          <w:rFonts w:ascii="Arial" w:hAnsi="Arial" w:cs="Arial" w:hint="cs"/>
          <w:color w:val="008751"/>
          <w:rtl/>
        </w:rPr>
        <w:t>غـماما</w:t>
      </w:r>
    </w:p>
    <w:p w:rsidR="00B03E2D" w:rsidRDefault="00B03E2D">
      <w:pPr>
        <w:pStyle w:val="shator1"/>
        <w:rPr>
          <w:color w:val="008751"/>
          <w:rtl/>
        </w:rPr>
      </w:pPr>
      <w:r>
        <w:rPr>
          <w:rFonts w:ascii="Arial" w:hAnsi="Arial" w:cs="Arial" w:hint="cs"/>
          <w:color w:val="008751"/>
          <w:rtl/>
        </w:rPr>
        <w:t>فيسقي</w:t>
      </w:r>
      <w:r>
        <w:rPr>
          <w:color w:val="008751"/>
          <w:rtl/>
        </w:rPr>
        <w:t xml:space="preserve"> </w:t>
      </w:r>
      <w:r>
        <w:rPr>
          <w:rFonts w:ascii="Arial" w:hAnsi="Arial" w:cs="Arial" w:hint="cs"/>
          <w:color w:val="008751"/>
          <w:rtl/>
        </w:rPr>
        <w:t>أرض</w:t>
      </w:r>
      <w:r>
        <w:rPr>
          <w:color w:val="008751"/>
          <w:rtl/>
        </w:rPr>
        <w:t xml:space="preserve"> </w:t>
      </w:r>
      <w:r>
        <w:rPr>
          <w:rFonts w:ascii="Arial" w:hAnsi="Arial" w:cs="Arial" w:hint="cs"/>
          <w:color w:val="008751"/>
          <w:rtl/>
        </w:rPr>
        <w:t>عاد</w:t>
      </w:r>
      <w:r>
        <w:rPr>
          <w:color w:val="008751"/>
          <w:rtl/>
        </w:rPr>
        <w:t xml:space="preserve"> </w:t>
      </w:r>
      <w:r>
        <w:rPr>
          <w:rFonts w:ascii="Arial" w:hAnsi="Arial" w:cs="Arial" w:hint="cs"/>
          <w:color w:val="008751"/>
          <w:rtl/>
        </w:rPr>
        <w:t>إنَّ</w:t>
      </w:r>
      <w:r>
        <w:rPr>
          <w:color w:val="008751"/>
          <w:rtl/>
        </w:rPr>
        <w:t xml:space="preserve"> </w:t>
      </w:r>
      <w:r>
        <w:rPr>
          <w:rFonts w:ascii="Arial" w:hAnsi="Arial" w:cs="Arial" w:hint="cs"/>
          <w:color w:val="008751"/>
          <w:rtl/>
        </w:rPr>
        <w:t>عادا</w:t>
      </w:r>
    </w:p>
    <w:p w:rsidR="00B03E2D" w:rsidRDefault="00B03E2D">
      <w:pPr>
        <w:pStyle w:val="shator2"/>
        <w:rPr>
          <w:color w:val="008751"/>
          <w:rtl/>
        </w:rPr>
      </w:pPr>
      <w:r>
        <w:rPr>
          <w:rFonts w:ascii="Arial" w:hAnsi="Arial" w:cs="Arial" w:hint="cs"/>
          <w:color w:val="008751"/>
          <w:rtl/>
        </w:rPr>
        <w:t>قد</w:t>
      </w:r>
      <w:r>
        <w:rPr>
          <w:color w:val="008751"/>
          <w:rtl/>
        </w:rPr>
        <w:t xml:space="preserve"> </w:t>
      </w:r>
      <w:r>
        <w:rPr>
          <w:rFonts w:ascii="Arial" w:hAnsi="Arial" w:cs="Arial" w:hint="cs"/>
          <w:color w:val="008751"/>
          <w:rtl/>
        </w:rPr>
        <w:t>أمسوا</w:t>
      </w:r>
      <w:r>
        <w:rPr>
          <w:color w:val="008751"/>
          <w:rtl/>
        </w:rPr>
        <w:t xml:space="preserve"> </w:t>
      </w:r>
      <w:r>
        <w:rPr>
          <w:rFonts w:ascii="Arial" w:hAnsi="Arial" w:cs="Arial" w:hint="cs"/>
          <w:color w:val="008751"/>
          <w:rtl/>
        </w:rPr>
        <w:t>ما</w:t>
      </w:r>
      <w:r>
        <w:rPr>
          <w:color w:val="008751"/>
          <w:rtl/>
        </w:rPr>
        <w:t xml:space="preserve"> </w:t>
      </w:r>
      <w:r>
        <w:rPr>
          <w:rFonts w:ascii="Arial" w:hAnsi="Arial" w:cs="Arial" w:hint="cs"/>
          <w:color w:val="008751"/>
          <w:rtl/>
        </w:rPr>
        <w:t>يبينون</w:t>
      </w:r>
      <w:r>
        <w:rPr>
          <w:color w:val="008751"/>
          <w:rtl/>
        </w:rPr>
        <w:t xml:space="preserve"> </w:t>
      </w:r>
      <w:r>
        <w:rPr>
          <w:rFonts w:ascii="Arial" w:hAnsi="Arial" w:cs="Arial" w:hint="cs"/>
          <w:color w:val="008751"/>
          <w:rtl/>
        </w:rPr>
        <w:t>الكلاما</w:t>
      </w:r>
    </w:p>
    <w:p w:rsidR="00B03E2D" w:rsidRDefault="00B03E2D">
      <w:pPr>
        <w:pStyle w:val="shator1"/>
        <w:rPr>
          <w:color w:val="008751"/>
          <w:w w:val="97"/>
          <w:rtl/>
        </w:rPr>
      </w:pPr>
      <w:r>
        <w:rPr>
          <w:rFonts w:ascii="Arial" w:hAnsi="Arial" w:cs="Arial" w:hint="cs"/>
          <w:color w:val="008751"/>
          <w:w w:val="97"/>
          <w:rtl/>
        </w:rPr>
        <w:t>من</w:t>
      </w:r>
      <w:r>
        <w:rPr>
          <w:color w:val="008751"/>
          <w:w w:val="97"/>
          <w:rtl/>
        </w:rPr>
        <w:t xml:space="preserve"> </w:t>
      </w:r>
      <w:r>
        <w:rPr>
          <w:rFonts w:ascii="Arial" w:hAnsi="Arial" w:cs="Arial" w:hint="cs"/>
          <w:color w:val="008751"/>
          <w:w w:val="97"/>
          <w:rtl/>
        </w:rPr>
        <w:t>العطش</w:t>
      </w:r>
      <w:r>
        <w:rPr>
          <w:color w:val="008751"/>
          <w:w w:val="97"/>
          <w:rtl/>
        </w:rPr>
        <w:t xml:space="preserve"> </w:t>
      </w:r>
      <w:r>
        <w:rPr>
          <w:rFonts w:ascii="Arial" w:hAnsi="Arial" w:cs="Arial" w:hint="cs"/>
          <w:color w:val="008751"/>
          <w:w w:val="97"/>
          <w:rtl/>
        </w:rPr>
        <w:t>الشديد،</w:t>
      </w:r>
      <w:r>
        <w:rPr>
          <w:color w:val="008751"/>
          <w:w w:val="97"/>
          <w:rtl/>
        </w:rPr>
        <w:t xml:space="preserve"> </w:t>
      </w:r>
      <w:r>
        <w:rPr>
          <w:rFonts w:ascii="Arial" w:hAnsi="Arial" w:cs="Arial" w:hint="cs"/>
          <w:color w:val="008751"/>
          <w:w w:val="97"/>
          <w:rtl/>
        </w:rPr>
        <w:t>فليس</w:t>
      </w:r>
      <w:r>
        <w:rPr>
          <w:color w:val="008751"/>
          <w:w w:val="97"/>
          <w:rtl/>
        </w:rPr>
        <w:t xml:space="preserve"> </w:t>
      </w:r>
      <w:r>
        <w:rPr>
          <w:rFonts w:ascii="Arial" w:hAnsi="Arial" w:cs="Arial" w:hint="cs"/>
          <w:color w:val="008751"/>
          <w:w w:val="97"/>
          <w:rtl/>
        </w:rPr>
        <w:t>ترجو</w:t>
      </w:r>
    </w:p>
    <w:p w:rsidR="00B03E2D" w:rsidRDefault="00B03E2D">
      <w:pPr>
        <w:pStyle w:val="shator2"/>
        <w:rPr>
          <w:color w:val="008751"/>
          <w:rtl/>
        </w:rPr>
      </w:pPr>
      <w:r>
        <w:rPr>
          <w:rFonts w:ascii="Arial" w:hAnsi="Arial" w:cs="Arial" w:hint="cs"/>
          <w:color w:val="008751"/>
          <w:rtl/>
        </w:rPr>
        <w:t>به</w:t>
      </w:r>
      <w:r>
        <w:rPr>
          <w:color w:val="008751"/>
          <w:rtl/>
        </w:rPr>
        <w:t xml:space="preserve"> </w:t>
      </w:r>
      <w:r>
        <w:rPr>
          <w:rFonts w:ascii="Arial" w:hAnsi="Arial" w:cs="Arial" w:hint="cs"/>
          <w:color w:val="008751"/>
          <w:rtl/>
        </w:rPr>
        <w:t>الشيخ</w:t>
      </w:r>
      <w:r>
        <w:rPr>
          <w:color w:val="008751"/>
          <w:rtl/>
        </w:rPr>
        <w:t xml:space="preserve"> </w:t>
      </w:r>
      <w:r>
        <w:rPr>
          <w:rFonts w:ascii="Arial" w:hAnsi="Arial" w:cs="Arial" w:hint="cs"/>
          <w:color w:val="008751"/>
          <w:rtl/>
        </w:rPr>
        <w:t>الكبير</w:t>
      </w:r>
      <w:r>
        <w:rPr>
          <w:color w:val="008751"/>
          <w:rtl/>
        </w:rPr>
        <w:t xml:space="preserve"> </w:t>
      </w:r>
      <w:r>
        <w:rPr>
          <w:rFonts w:ascii="Arial" w:hAnsi="Arial" w:cs="Arial" w:hint="cs"/>
          <w:color w:val="008751"/>
          <w:rtl/>
        </w:rPr>
        <w:t>ولا</w:t>
      </w:r>
      <w:r>
        <w:rPr>
          <w:color w:val="008751"/>
          <w:rtl/>
        </w:rPr>
        <w:t xml:space="preserve"> </w:t>
      </w:r>
      <w:r>
        <w:rPr>
          <w:rFonts w:ascii="Arial" w:hAnsi="Arial" w:cs="Arial" w:hint="cs"/>
          <w:color w:val="008751"/>
          <w:rtl/>
        </w:rPr>
        <w:t>الغلاما</w:t>
      </w:r>
    </w:p>
    <w:p w:rsidR="00B03E2D" w:rsidRDefault="00B03E2D">
      <w:pPr>
        <w:pStyle w:val="shator1"/>
        <w:rPr>
          <w:color w:val="008751"/>
          <w:rtl/>
        </w:rPr>
      </w:pPr>
      <w:r>
        <w:rPr>
          <w:rFonts w:ascii="Arial" w:hAnsi="Arial" w:cs="Arial" w:hint="cs"/>
          <w:color w:val="008751"/>
          <w:rtl/>
        </w:rPr>
        <w:t>وقد</w:t>
      </w:r>
      <w:r>
        <w:rPr>
          <w:color w:val="008751"/>
          <w:rtl/>
        </w:rPr>
        <w:t xml:space="preserve"> </w:t>
      </w:r>
      <w:r>
        <w:rPr>
          <w:rFonts w:ascii="Arial" w:hAnsi="Arial" w:cs="Arial" w:hint="cs"/>
          <w:color w:val="008751"/>
          <w:rtl/>
        </w:rPr>
        <w:t>كانت</w:t>
      </w:r>
      <w:r>
        <w:rPr>
          <w:color w:val="008751"/>
          <w:rtl/>
        </w:rPr>
        <w:t xml:space="preserve"> </w:t>
      </w:r>
      <w:r>
        <w:rPr>
          <w:rFonts w:ascii="Arial" w:hAnsi="Arial" w:cs="Arial" w:hint="cs"/>
          <w:color w:val="008751"/>
          <w:rtl/>
        </w:rPr>
        <w:t>نساؤهم</w:t>
      </w:r>
      <w:r>
        <w:rPr>
          <w:color w:val="008751"/>
          <w:rtl/>
        </w:rPr>
        <w:t xml:space="preserve"> </w:t>
      </w:r>
      <w:r>
        <w:rPr>
          <w:rFonts w:ascii="Arial" w:hAnsi="Arial" w:cs="Arial" w:hint="cs"/>
          <w:color w:val="008751"/>
          <w:rtl/>
        </w:rPr>
        <w:t>بخير</w:t>
      </w:r>
    </w:p>
    <w:p w:rsidR="00B03E2D" w:rsidRDefault="00B03E2D">
      <w:pPr>
        <w:pStyle w:val="shator2"/>
        <w:rPr>
          <w:color w:val="008751"/>
          <w:rtl/>
        </w:rPr>
      </w:pPr>
      <w:r>
        <w:rPr>
          <w:rFonts w:ascii="Arial" w:hAnsi="Arial" w:cs="Arial" w:hint="cs"/>
          <w:color w:val="008751"/>
          <w:rtl/>
        </w:rPr>
        <w:t>فقد</w:t>
      </w:r>
      <w:r>
        <w:rPr>
          <w:color w:val="008751"/>
          <w:rtl/>
        </w:rPr>
        <w:t xml:space="preserve"> </w:t>
      </w:r>
      <w:r>
        <w:rPr>
          <w:rFonts w:ascii="Arial" w:hAnsi="Arial" w:cs="Arial" w:hint="cs"/>
          <w:color w:val="008751"/>
          <w:rtl/>
        </w:rPr>
        <w:t>أمست</w:t>
      </w:r>
      <w:r>
        <w:rPr>
          <w:color w:val="008751"/>
          <w:rtl/>
        </w:rPr>
        <w:t xml:space="preserve"> </w:t>
      </w:r>
      <w:r>
        <w:rPr>
          <w:rFonts w:ascii="Arial" w:hAnsi="Arial" w:cs="Arial" w:hint="cs"/>
          <w:color w:val="008751"/>
          <w:rtl/>
        </w:rPr>
        <w:t>نساؤهم</w:t>
      </w:r>
      <w:r>
        <w:rPr>
          <w:color w:val="008751"/>
          <w:rtl/>
        </w:rPr>
        <w:t xml:space="preserve"> </w:t>
      </w:r>
      <w:r>
        <w:rPr>
          <w:rFonts w:ascii="Arial" w:hAnsi="Arial" w:cs="Arial" w:hint="cs"/>
          <w:color w:val="008751"/>
          <w:rtl/>
        </w:rPr>
        <w:t>عياما</w:t>
      </w:r>
    </w:p>
    <w:p w:rsidR="00B03E2D" w:rsidRDefault="00B03E2D">
      <w:pPr>
        <w:pStyle w:val="shator1"/>
        <w:rPr>
          <w:color w:val="008751"/>
          <w:rtl/>
        </w:rPr>
      </w:pPr>
      <w:r>
        <w:rPr>
          <w:rFonts w:ascii="Arial" w:hAnsi="Arial" w:cs="Arial" w:hint="cs"/>
          <w:color w:val="008751"/>
          <w:rtl/>
        </w:rPr>
        <w:t>وإنَّ</w:t>
      </w:r>
      <w:r>
        <w:rPr>
          <w:color w:val="008751"/>
          <w:rtl/>
        </w:rPr>
        <w:t xml:space="preserve"> </w:t>
      </w:r>
      <w:r>
        <w:rPr>
          <w:rFonts w:ascii="Arial" w:hAnsi="Arial" w:cs="Arial" w:hint="cs"/>
          <w:color w:val="008751"/>
          <w:rtl/>
        </w:rPr>
        <w:t>الوحش</w:t>
      </w:r>
      <w:r>
        <w:rPr>
          <w:color w:val="008751"/>
          <w:rtl/>
        </w:rPr>
        <w:t xml:space="preserve"> </w:t>
      </w:r>
      <w:r>
        <w:rPr>
          <w:rFonts w:ascii="Arial" w:hAnsi="Arial" w:cs="Arial" w:hint="cs"/>
          <w:color w:val="008751"/>
          <w:rtl/>
        </w:rPr>
        <w:t>تأتيهم</w:t>
      </w:r>
      <w:r>
        <w:rPr>
          <w:color w:val="008751"/>
          <w:rtl/>
        </w:rPr>
        <w:t xml:space="preserve"> </w:t>
      </w:r>
      <w:r>
        <w:rPr>
          <w:rFonts w:ascii="Arial" w:hAnsi="Arial" w:cs="Arial" w:hint="cs"/>
          <w:color w:val="008751"/>
          <w:rtl/>
        </w:rPr>
        <w:t>جهارا</w:t>
      </w:r>
    </w:p>
    <w:p w:rsidR="00B03E2D" w:rsidRDefault="00B03E2D">
      <w:pPr>
        <w:pStyle w:val="shator2"/>
        <w:rPr>
          <w:color w:val="008751"/>
          <w:rtl/>
        </w:rPr>
      </w:pPr>
      <w:r>
        <w:rPr>
          <w:rFonts w:ascii="Arial" w:hAnsi="Arial" w:cs="Arial" w:hint="cs"/>
          <w:color w:val="008751"/>
          <w:rtl/>
        </w:rPr>
        <w:t>ولا</w:t>
      </w:r>
      <w:r>
        <w:rPr>
          <w:color w:val="008751"/>
          <w:rtl/>
        </w:rPr>
        <w:t xml:space="preserve"> </w:t>
      </w:r>
      <w:r>
        <w:rPr>
          <w:rFonts w:ascii="Arial" w:hAnsi="Arial" w:cs="Arial" w:hint="cs"/>
          <w:color w:val="008751"/>
          <w:rtl/>
        </w:rPr>
        <w:t>تخشى</w:t>
      </w:r>
      <w:r>
        <w:rPr>
          <w:color w:val="008751"/>
          <w:rtl/>
        </w:rPr>
        <w:t xml:space="preserve"> </w:t>
      </w:r>
      <w:r>
        <w:rPr>
          <w:rFonts w:ascii="Arial" w:hAnsi="Arial" w:cs="Arial" w:hint="cs"/>
          <w:color w:val="008751"/>
          <w:rtl/>
        </w:rPr>
        <w:t>لعاديٍّ</w:t>
      </w:r>
      <w:r>
        <w:rPr>
          <w:color w:val="008751"/>
          <w:rtl/>
        </w:rPr>
        <w:t xml:space="preserve"> </w:t>
      </w:r>
      <w:r>
        <w:rPr>
          <w:rFonts w:ascii="Arial" w:hAnsi="Arial" w:cs="Arial" w:hint="cs"/>
          <w:color w:val="008751"/>
          <w:rtl/>
        </w:rPr>
        <w:t>سهاما</w:t>
      </w:r>
    </w:p>
    <w:p w:rsidR="00B03E2D" w:rsidRDefault="00B03E2D">
      <w:pPr>
        <w:pStyle w:val="shator1"/>
        <w:rPr>
          <w:color w:val="008751"/>
          <w:rtl/>
        </w:rPr>
      </w:pPr>
      <w:r>
        <w:rPr>
          <w:rFonts w:ascii="Arial" w:hAnsi="Arial" w:cs="Arial" w:hint="cs"/>
          <w:color w:val="008751"/>
          <w:rtl/>
        </w:rPr>
        <w:t>وأنتم</w:t>
      </w:r>
      <w:r>
        <w:rPr>
          <w:color w:val="008751"/>
          <w:rtl/>
        </w:rPr>
        <w:t xml:space="preserve"> </w:t>
      </w:r>
      <w:r>
        <w:rPr>
          <w:rFonts w:ascii="Arial" w:hAnsi="Arial" w:cs="Arial" w:hint="cs"/>
          <w:color w:val="008751"/>
          <w:rtl/>
        </w:rPr>
        <w:t>ها</w:t>
      </w:r>
      <w:r>
        <w:rPr>
          <w:color w:val="008751"/>
          <w:rtl/>
        </w:rPr>
        <w:t xml:space="preserve"> </w:t>
      </w:r>
      <w:r>
        <w:rPr>
          <w:rFonts w:ascii="Arial" w:hAnsi="Arial" w:cs="Arial" w:hint="cs"/>
          <w:color w:val="008751"/>
          <w:rtl/>
        </w:rPr>
        <w:t>هنا</w:t>
      </w:r>
      <w:r>
        <w:rPr>
          <w:color w:val="008751"/>
          <w:rtl/>
        </w:rPr>
        <w:t xml:space="preserve"> </w:t>
      </w:r>
      <w:r>
        <w:rPr>
          <w:rFonts w:ascii="Arial" w:hAnsi="Arial" w:cs="Arial" w:hint="cs"/>
          <w:color w:val="008751"/>
          <w:rtl/>
        </w:rPr>
        <w:t>فيما</w:t>
      </w:r>
      <w:r>
        <w:rPr>
          <w:color w:val="008751"/>
          <w:rtl/>
        </w:rPr>
        <w:t xml:space="preserve"> </w:t>
      </w:r>
      <w:r>
        <w:rPr>
          <w:rFonts w:ascii="Arial" w:hAnsi="Arial" w:cs="Arial" w:hint="cs"/>
          <w:color w:val="008751"/>
          <w:rtl/>
        </w:rPr>
        <w:t>اشتهيتم</w:t>
      </w:r>
    </w:p>
    <w:p w:rsidR="00B03E2D" w:rsidRDefault="00B03E2D">
      <w:pPr>
        <w:pStyle w:val="shator2"/>
        <w:rPr>
          <w:color w:val="008751"/>
          <w:rtl/>
        </w:rPr>
      </w:pPr>
      <w:r>
        <w:rPr>
          <w:rFonts w:ascii="Arial" w:hAnsi="Arial" w:cs="Arial" w:hint="cs"/>
          <w:color w:val="008751"/>
          <w:rtl/>
        </w:rPr>
        <w:t>نـهــاركم</w:t>
      </w:r>
      <w:r>
        <w:rPr>
          <w:color w:val="008751"/>
          <w:rtl/>
        </w:rPr>
        <w:t xml:space="preserve"> </w:t>
      </w:r>
      <w:r>
        <w:rPr>
          <w:rFonts w:ascii="Arial" w:hAnsi="Arial" w:cs="Arial" w:hint="cs"/>
          <w:color w:val="008751"/>
          <w:rtl/>
        </w:rPr>
        <w:t>وليـلكم</w:t>
      </w:r>
      <w:r>
        <w:rPr>
          <w:color w:val="008751"/>
          <w:rtl/>
        </w:rPr>
        <w:t xml:space="preserve"> </w:t>
      </w:r>
      <w:r>
        <w:rPr>
          <w:rFonts w:ascii="Arial" w:hAnsi="Arial" w:cs="Arial" w:hint="cs"/>
          <w:color w:val="008751"/>
          <w:rtl/>
        </w:rPr>
        <w:t>التماما</w:t>
      </w:r>
    </w:p>
    <w:p w:rsidR="00B03E2D" w:rsidRDefault="00B03E2D">
      <w:pPr>
        <w:pStyle w:val="shator1"/>
        <w:rPr>
          <w:color w:val="008751"/>
          <w:rtl/>
        </w:rPr>
      </w:pPr>
      <w:r>
        <w:rPr>
          <w:rFonts w:ascii="Arial" w:hAnsi="Arial" w:cs="Arial" w:hint="cs"/>
          <w:color w:val="008751"/>
          <w:rtl/>
        </w:rPr>
        <w:t>فقبَّح</w:t>
      </w:r>
      <w:r>
        <w:rPr>
          <w:color w:val="008751"/>
          <w:rtl/>
        </w:rPr>
        <w:t xml:space="preserve"> </w:t>
      </w:r>
      <w:r>
        <w:rPr>
          <w:rFonts w:ascii="Arial" w:hAnsi="Arial" w:cs="Arial" w:hint="cs"/>
          <w:color w:val="008751"/>
          <w:rtl/>
        </w:rPr>
        <w:t>وفدكم</w:t>
      </w:r>
      <w:r>
        <w:rPr>
          <w:color w:val="008751"/>
          <w:rtl/>
        </w:rPr>
        <w:t xml:space="preserve"> </w:t>
      </w:r>
      <w:r>
        <w:rPr>
          <w:rFonts w:ascii="Arial" w:hAnsi="Arial" w:cs="Arial" w:hint="cs"/>
          <w:color w:val="008751"/>
          <w:rtl/>
        </w:rPr>
        <w:t>من</w:t>
      </w:r>
      <w:r>
        <w:rPr>
          <w:color w:val="008751"/>
          <w:rtl/>
        </w:rPr>
        <w:t xml:space="preserve"> </w:t>
      </w:r>
      <w:r>
        <w:rPr>
          <w:rFonts w:ascii="Arial" w:hAnsi="Arial" w:cs="Arial" w:hint="cs"/>
          <w:color w:val="008751"/>
          <w:rtl/>
        </w:rPr>
        <w:t>وفد</w:t>
      </w:r>
      <w:r>
        <w:rPr>
          <w:color w:val="008751"/>
          <w:rtl/>
        </w:rPr>
        <w:t xml:space="preserve"> </w:t>
      </w:r>
      <w:r>
        <w:rPr>
          <w:rFonts w:ascii="Arial" w:hAnsi="Arial" w:cs="Arial" w:hint="cs"/>
          <w:color w:val="008751"/>
          <w:rtl/>
        </w:rPr>
        <w:t>قوم</w:t>
      </w:r>
    </w:p>
    <w:p w:rsidR="00B03E2D" w:rsidRDefault="00B03E2D">
      <w:pPr>
        <w:pStyle w:val="shator2"/>
        <w:rPr>
          <w:color w:val="008751"/>
          <w:rtl/>
        </w:rPr>
      </w:pPr>
      <w:r>
        <w:rPr>
          <w:rFonts w:ascii="Arial" w:hAnsi="Arial" w:cs="Arial" w:hint="cs"/>
          <w:color w:val="008751"/>
          <w:rtl/>
        </w:rPr>
        <w:t>ولا</w:t>
      </w:r>
      <w:r>
        <w:rPr>
          <w:color w:val="008751"/>
          <w:rtl/>
        </w:rPr>
        <w:t xml:space="preserve"> </w:t>
      </w:r>
      <w:r>
        <w:rPr>
          <w:rFonts w:ascii="Arial" w:hAnsi="Arial" w:cs="Arial" w:hint="cs"/>
          <w:color w:val="008751"/>
          <w:rtl/>
        </w:rPr>
        <w:t>لاقوا</w:t>
      </w:r>
      <w:r>
        <w:rPr>
          <w:color w:val="008751"/>
          <w:rtl/>
        </w:rPr>
        <w:t xml:space="preserve"> </w:t>
      </w:r>
      <w:r>
        <w:rPr>
          <w:rFonts w:ascii="Arial" w:hAnsi="Arial" w:cs="Arial" w:hint="cs"/>
          <w:color w:val="008751"/>
          <w:rtl/>
        </w:rPr>
        <w:t>التَّحِيَّة</w:t>
      </w:r>
      <w:r>
        <w:rPr>
          <w:color w:val="008751"/>
          <w:rtl/>
        </w:rPr>
        <w:t xml:space="preserve"> </w:t>
      </w:r>
      <w:r>
        <w:rPr>
          <w:rFonts w:ascii="Arial" w:hAnsi="Arial" w:cs="Arial" w:hint="cs"/>
          <w:color w:val="008751"/>
          <w:rtl/>
        </w:rPr>
        <w:t>والسلاما</w:t>
      </w:r>
    </w:p>
    <w:p w:rsidR="00B03E2D" w:rsidRDefault="00B03E2D">
      <w:pPr>
        <w:pStyle w:val="textmawadi3"/>
        <w:rPr>
          <w:rtl/>
        </w:rPr>
      </w:pPr>
      <w:r>
        <w:rPr>
          <w:rFonts w:ascii="Arial" w:hAnsi="Arial" w:cs="Arial" w:hint="cs"/>
          <w:rtl/>
        </w:rPr>
        <w:t>فغنَّتاهم</w:t>
      </w:r>
      <w:r>
        <w:rPr>
          <w:rtl/>
        </w:rPr>
        <w:t xml:space="preserve"> </w:t>
      </w:r>
      <w:r>
        <w:rPr>
          <w:rFonts w:ascii="Arial" w:hAnsi="Arial" w:cs="Arial" w:hint="cs"/>
          <w:rtl/>
        </w:rPr>
        <w:t>فانتبهوا،</w:t>
      </w:r>
      <w:r>
        <w:rPr>
          <w:rtl/>
        </w:rPr>
        <w:t xml:space="preserve"> </w:t>
      </w:r>
      <w:r>
        <w:rPr>
          <w:rFonts w:ascii="Arial" w:hAnsi="Arial" w:cs="Arial" w:hint="cs"/>
          <w:rtl/>
        </w:rPr>
        <w:t>ودخلوا</w:t>
      </w:r>
      <w:r>
        <w:rPr>
          <w:rtl/>
        </w:rPr>
        <w:t xml:space="preserve"> </w:t>
      </w:r>
      <w:r>
        <w:rPr>
          <w:rFonts w:ascii="Arial" w:hAnsi="Arial" w:cs="Arial" w:hint="cs"/>
          <w:rtl/>
        </w:rPr>
        <w:t>الحرم</w:t>
      </w:r>
      <w:r>
        <w:rPr>
          <w:rtl/>
        </w:rPr>
        <w:t xml:space="preserve"> </w:t>
      </w:r>
      <w:r>
        <w:rPr>
          <w:rFonts w:ascii="Arial" w:hAnsi="Arial" w:cs="Arial" w:hint="cs"/>
          <w:rtl/>
        </w:rPr>
        <w:t>وطلبوا</w:t>
      </w:r>
      <w:r>
        <w:rPr>
          <w:rtl/>
        </w:rPr>
        <w:t xml:space="preserve"> </w:t>
      </w:r>
      <w:r>
        <w:rPr>
          <w:rFonts w:ascii="Arial" w:hAnsi="Arial" w:cs="Arial" w:hint="cs"/>
          <w:rtl/>
        </w:rPr>
        <w:t>معاوية</w:t>
      </w:r>
      <w:r>
        <w:rPr>
          <w:rtl/>
        </w:rPr>
        <w:t xml:space="preserve"> </w:t>
      </w:r>
      <w:r>
        <w:rPr>
          <w:rFonts w:ascii="Arial" w:hAnsi="Arial" w:cs="Arial" w:hint="cs"/>
          <w:rtl/>
        </w:rPr>
        <w:t>وأباه</w:t>
      </w:r>
      <w:r>
        <w:rPr>
          <w:rtl/>
        </w:rPr>
        <w:t xml:space="preserve"> </w:t>
      </w:r>
      <w:r>
        <w:rPr>
          <w:rFonts w:ascii="Arial" w:hAnsi="Arial" w:cs="Arial" w:hint="cs"/>
          <w:rtl/>
        </w:rPr>
        <w:t>وكان</w:t>
      </w:r>
      <w:r>
        <w:rPr>
          <w:rtl/>
        </w:rPr>
        <w:t xml:space="preserve"> </w:t>
      </w:r>
      <w:r>
        <w:rPr>
          <w:rFonts w:ascii="Arial" w:hAnsi="Arial" w:cs="Arial" w:hint="cs"/>
          <w:rtl/>
        </w:rPr>
        <w:t>شيخا</w:t>
      </w:r>
      <w:r>
        <w:rPr>
          <w:rtl/>
        </w:rPr>
        <w:t xml:space="preserve"> </w:t>
      </w:r>
      <w:r>
        <w:rPr>
          <w:rFonts w:ascii="Arial" w:hAnsi="Arial" w:cs="Arial" w:hint="cs"/>
          <w:rtl/>
        </w:rPr>
        <w:t>كبيرا</w:t>
      </w:r>
      <w:r>
        <w:rPr>
          <w:rtl/>
        </w:rPr>
        <w:t xml:space="preserve"> </w:t>
      </w:r>
      <w:r>
        <w:rPr>
          <w:rFonts w:ascii="Arial" w:hAnsi="Arial" w:cs="Arial" w:hint="cs"/>
          <w:rtl/>
        </w:rPr>
        <w:t>أن</w:t>
      </w:r>
      <w:r>
        <w:rPr>
          <w:rtl/>
        </w:rPr>
        <w:t xml:space="preserve"> </w:t>
      </w:r>
      <w:r>
        <w:rPr>
          <w:rFonts w:ascii="Arial" w:hAnsi="Arial" w:cs="Arial" w:hint="cs"/>
          <w:rtl/>
        </w:rPr>
        <w:t>يمسك</w:t>
      </w:r>
      <w:r>
        <w:rPr>
          <w:rtl/>
        </w:rPr>
        <w:t xml:space="preserve"> </w:t>
      </w:r>
      <w:r>
        <w:rPr>
          <w:rFonts w:ascii="Arial" w:hAnsi="Arial" w:cs="Arial" w:hint="cs"/>
          <w:rtl/>
        </w:rPr>
        <w:t>مرثدا</w:t>
      </w:r>
      <w:r>
        <w:rPr>
          <w:rtl/>
        </w:rPr>
        <w:t xml:space="preserve"> </w:t>
      </w:r>
      <w:r>
        <w:rPr>
          <w:rFonts w:ascii="Arial" w:hAnsi="Arial" w:cs="Arial" w:hint="cs"/>
          <w:rtl/>
        </w:rPr>
        <w:t>لأنَّه</w:t>
      </w:r>
      <w:r>
        <w:rPr>
          <w:rtl/>
        </w:rPr>
        <w:t xml:space="preserve"> </w:t>
      </w:r>
      <w:r>
        <w:rPr>
          <w:rFonts w:ascii="Arial" w:hAnsi="Arial" w:cs="Arial" w:hint="cs"/>
          <w:rtl/>
        </w:rPr>
        <w:t>آمن</w:t>
      </w:r>
      <w:r>
        <w:rPr>
          <w:rtl/>
        </w:rPr>
        <w:t xml:space="preserve"> </w:t>
      </w:r>
      <w:r>
        <w:rPr>
          <w:rFonts w:ascii="Arial" w:hAnsi="Arial" w:cs="Arial" w:hint="cs"/>
          <w:rtl/>
        </w:rPr>
        <w:t>بهود،</w:t>
      </w:r>
      <w:r>
        <w:rPr>
          <w:rtl/>
        </w:rPr>
        <w:t xml:space="preserve"> </w:t>
      </w:r>
      <w:r>
        <w:rPr>
          <w:rFonts w:ascii="Arial" w:hAnsi="Arial" w:cs="Arial" w:hint="cs"/>
          <w:rtl/>
        </w:rPr>
        <w:t>وقال</w:t>
      </w:r>
      <w:r>
        <w:rPr>
          <w:rtl/>
        </w:rPr>
        <w:t xml:space="preserve"> </w:t>
      </w:r>
      <w:r>
        <w:rPr>
          <w:rFonts w:ascii="Arial" w:hAnsi="Arial" w:cs="Arial" w:hint="cs"/>
          <w:rtl/>
        </w:rPr>
        <w:t>لهم</w:t>
      </w:r>
      <w:r>
        <w:rPr>
          <w:rtl/>
        </w:rPr>
        <w:t xml:space="preserve">: </w:t>
      </w:r>
      <w:r>
        <w:rPr>
          <w:rFonts w:ascii="Arial" w:hAnsi="Arial" w:cs="Arial" w:hint="cs"/>
          <w:rtl/>
        </w:rPr>
        <w:t>والله</w:t>
      </w:r>
      <w:r>
        <w:rPr>
          <w:rtl/>
        </w:rPr>
        <w:t xml:space="preserve"> </w:t>
      </w:r>
      <w:r>
        <w:rPr>
          <w:rFonts w:ascii="Arial" w:hAnsi="Arial" w:cs="Arial" w:hint="cs"/>
          <w:rtl/>
        </w:rPr>
        <w:t>لا</w:t>
      </w:r>
      <w:r>
        <w:rPr>
          <w:rFonts w:ascii="Calibri" w:cs="Calibri" w:hint="cs"/>
          <w:rtl/>
        </w:rPr>
        <w:t> </w:t>
      </w:r>
      <w:r>
        <w:rPr>
          <w:rFonts w:ascii="Arial" w:hAnsi="Arial" w:cs="Arial" w:hint="cs"/>
          <w:rtl/>
        </w:rPr>
        <w:t>تسقون</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آمنتم</w:t>
      </w:r>
      <w:r>
        <w:rPr>
          <w:rtl/>
        </w:rPr>
        <w:t xml:space="preserve"> </w:t>
      </w:r>
      <w:r>
        <w:rPr>
          <w:rFonts w:ascii="Arial" w:hAnsi="Arial" w:cs="Arial" w:hint="cs"/>
          <w:rtl/>
        </w:rPr>
        <w:t>بهود،</w:t>
      </w:r>
      <w:r>
        <w:rPr>
          <w:rtl/>
        </w:rPr>
        <w:t xml:space="preserve"> </w:t>
      </w:r>
      <w:r>
        <w:rPr>
          <w:rFonts w:ascii="Arial" w:hAnsi="Arial" w:cs="Arial" w:hint="cs"/>
          <w:rtl/>
        </w:rPr>
        <w:t>وحينئذ</w:t>
      </w:r>
      <w:r>
        <w:rPr>
          <w:rtl/>
        </w:rPr>
        <w:t xml:space="preserve"> </w:t>
      </w:r>
      <w:r>
        <w:rPr>
          <w:rFonts w:ascii="Arial" w:hAnsi="Arial" w:cs="Arial" w:hint="cs"/>
          <w:rtl/>
        </w:rPr>
        <w:t>أظهر</w:t>
      </w:r>
      <w:r>
        <w:rPr>
          <w:rtl/>
        </w:rPr>
        <w:t xml:space="preserve"> </w:t>
      </w:r>
      <w:r>
        <w:rPr>
          <w:rFonts w:ascii="Arial" w:hAnsi="Arial" w:cs="Arial" w:hint="cs"/>
          <w:rtl/>
        </w:rPr>
        <w:t>إسلامه</w:t>
      </w:r>
      <w:r>
        <w:rPr>
          <w:rtl/>
        </w:rPr>
        <w:t xml:space="preserve"> </w:t>
      </w:r>
      <w:r>
        <w:rPr>
          <w:rFonts w:ascii="Arial" w:hAnsi="Arial" w:cs="Arial" w:hint="cs"/>
          <w:rtl/>
        </w:rPr>
        <w:t>فقال</w:t>
      </w:r>
      <w:r>
        <w:rPr>
          <w:rtl/>
        </w:rPr>
        <w:t>:</w:t>
      </w:r>
    </w:p>
    <w:p w:rsidR="00B03E2D" w:rsidRDefault="00B03E2D">
      <w:pPr>
        <w:pStyle w:val="shator1"/>
        <w:spacing w:before="85"/>
        <w:rPr>
          <w:color w:val="008751"/>
          <w:rtl/>
        </w:rPr>
      </w:pPr>
      <w:r>
        <w:rPr>
          <w:rFonts w:ascii="Arial" w:hAnsi="Arial" w:cs="Arial" w:hint="cs"/>
          <w:color w:val="008751"/>
          <w:rtl/>
        </w:rPr>
        <w:t>عصت</w:t>
      </w:r>
      <w:r>
        <w:rPr>
          <w:color w:val="008751"/>
          <w:rtl/>
        </w:rPr>
        <w:t xml:space="preserve"> </w:t>
      </w:r>
      <w:r>
        <w:rPr>
          <w:rFonts w:ascii="Arial" w:hAnsi="Arial" w:cs="Arial" w:hint="cs"/>
          <w:color w:val="008751"/>
          <w:rtl/>
        </w:rPr>
        <w:t>عاد</w:t>
      </w:r>
      <w:r>
        <w:rPr>
          <w:color w:val="008751"/>
          <w:rtl/>
        </w:rPr>
        <w:t xml:space="preserve"> </w:t>
      </w:r>
      <w:r>
        <w:rPr>
          <w:rFonts w:ascii="Arial" w:hAnsi="Arial" w:cs="Arial" w:hint="cs"/>
          <w:color w:val="008751"/>
          <w:rtl/>
        </w:rPr>
        <w:t>رسولهم</w:t>
      </w:r>
      <w:r>
        <w:rPr>
          <w:color w:val="008751"/>
          <w:rtl/>
        </w:rPr>
        <w:t xml:space="preserve"> </w:t>
      </w:r>
      <w:r>
        <w:rPr>
          <w:rFonts w:ascii="Arial" w:hAnsi="Arial" w:cs="Arial" w:hint="cs"/>
          <w:color w:val="008751"/>
          <w:rtl/>
        </w:rPr>
        <w:t>فأمست</w:t>
      </w:r>
    </w:p>
    <w:p w:rsidR="00B03E2D" w:rsidRDefault="00B03E2D">
      <w:pPr>
        <w:pStyle w:val="shator2"/>
        <w:rPr>
          <w:color w:val="008751"/>
          <w:rtl/>
        </w:rPr>
      </w:pPr>
      <w:r>
        <w:rPr>
          <w:rFonts w:ascii="Arial" w:hAnsi="Arial" w:cs="Arial" w:hint="cs"/>
          <w:color w:val="008751"/>
          <w:rtl/>
        </w:rPr>
        <w:t>عطــاشا</w:t>
      </w:r>
      <w:r>
        <w:rPr>
          <w:color w:val="008751"/>
          <w:rtl/>
        </w:rPr>
        <w:t xml:space="preserve"> </w:t>
      </w:r>
      <w:r>
        <w:rPr>
          <w:rFonts w:ascii="Arial" w:hAnsi="Arial" w:cs="Arial" w:hint="cs"/>
          <w:color w:val="008751"/>
          <w:rtl/>
        </w:rPr>
        <w:t>مـا</w:t>
      </w:r>
      <w:r>
        <w:rPr>
          <w:color w:val="008751"/>
          <w:rtl/>
        </w:rPr>
        <w:t xml:space="preserve"> </w:t>
      </w:r>
      <w:r>
        <w:rPr>
          <w:rFonts w:ascii="Arial" w:hAnsi="Arial" w:cs="Arial" w:hint="cs"/>
          <w:color w:val="008751"/>
          <w:rtl/>
        </w:rPr>
        <w:t>تبلُّهم</w:t>
      </w:r>
      <w:r>
        <w:rPr>
          <w:color w:val="008751"/>
          <w:rtl/>
        </w:rPr>
        <w:t xml:space="preserve"> </w:t>
      </w:r>
      <w:r>
        <w:rPr>
          <w:rFonts w:ascii="Arial" w:hAnsi="Arial" w:cs="Arial" w:hint="cs"/>
          <w:color w:val="008751"/>
          <w:rtl/>
        </w:rPr>
        <w:t>السماء</w:t>
      </w:r>
    </w:p>
    <w:p w:rsidR="00B03E2D" w:rsidRDefault="00B03E2D">
      <w:pPr>
        <w:pStyle w:val="shator1"/>
        <w:rPr>
          <w:color w:val="008751"/>
          <w:rtl/>
        </w:rPr>
      </w:pPr>
      <w:r>
        <w:rPr>
          <w:rFonts w:ascii="Arial" w:hAnsi="Arial" w:cs="Arial" w:hint="cs"/>
          <w:color w:val="008751"/>
          <w:rtl/>
        </w:rPr>
        <w:t>لهم</w:t>
      </w:r>
      <w:r>
        <w:rPr>
          <w:color w:val="008751"/>
          <w:rtl/>
        </w:rPr>
        <w:t xml:space="preserve"> </w:t>
      </w:r>
      <w:r>
        <w:rPr>
          <w:rFonts w:ascii="Arial" w:hAnsi="Arial" w:cs="Arial" w:hint="cs"/>
          <w:color w:val="008751"/>
          <w:rtl/>
        </w:rPr>
        <w:t>صنم</w:t>
      </w:r>
      <w:r>
        <w:rPr>
          <w:color w:val="008751"/>
          <w:rtl/>
        </w:rPr>
        <w:t xml:space="preserve"> </w:t>
      </w:r>
      <w:r>
        <w:rPr>
          <w:rFonts w:ascii="Arial" w:hAnsi="Arial" w:cs="Arial" w:hint="cs"/>
          <w:color w:val="008751"/>
          <w:rtl/>
        </w:rPr>
        <w:t>يقال</w:t>
      </w:r>
      <w:r>
        <w:rPr>
          <w:color w:val="008751"/>
          <w:rtl/>
        </w:rPr>
        <w:t xml:space="preserve"> </w:t>
      </w:r>
      <w:r>
        <w:rPr>
          <w:rFonts w:ascii="Arial" w:hAnsi="Arial" w:cs="Arial" w:hint="cs"/>
          <w:color w:val="008751"/>
          <w:rtl/>
        </w:rPr>
        <w:t>له</w:t>
      </w:r>
      <w:r>
        <w:rPr>
          <w:color w:val="008751"/>
          <w:rtl/>
        </w:rPr>
        <w:t xml:space="preserve"> </w:t>
      </w:r>
      <w:r>
        <w:rPr>
          <w:rFonts w:ascii="Arial" w:hAnsi="Arial" w:cs="Arial" w:hint="cs"/>
          <w:color w:val="008751"/>
          <w:rtl/>
        </w:rPr>
        <w:t>صمود</w:t>
      </w:r>
    </w:p>
    <w:p w:rsidR="00B03E2D" w:rsidRDefault="00B03E2D">
      <w:pPr>
        <w:pStyle w:val="shator2"/>
        <w:rPr>
          <w:color w:val="008751"/>
          <w:rtl/>
        </w:rPr>
      </w:pPr>
      <w:r>
        <w:rPr>
          <w:rFonts w:ascii="Arial" w:hAnsi="Arial" w:cs="Arial" w:hint="cs"/>
          <w:color w:val="008751"/>
          <w:rtl/>
        </w:rPr>
        <w:t>يقابله</w:t>
      </w:r>
      <w:r>
        <w:rPr>
          <w:color w:val="008751"/>
          <w:rtl/>
        </w:rPr>
        <w:t xml:space="preserve"> </w:t>
      </w:r>
      <w:r>
        <w:rPr>
          <w:rFonts w:ascii="Arial" w:hAnsi="Arial" w:cs="Arial" w:hint="cs"/>
          <w:color w:val="008751"/>
          <w:rtl/>
        </w:rPr>
        <w:t>صداء</w:t>
      </w:r>
      <w:r>
        <w:rPr>
          <w:color w:val="008751"/>
          <w:rtl/>
        </w:rPr>
        <w:t xml:space="preserve"> </w:t>
      </w:r>
      <w:r>
        <w:rPr>
          <w:rFonts w:ascii="Arial" w:hAnsi="Arial" w:cs="Arial" w:hint="cs"/>
          <w:color w:val="008751"/>
          <w:rtl/>
        </w:rPr>
        <w:t>والهباء</w:t>
      </w:r>
    </w:p>
    <w:p w:rsidR="00B03E2D" w:rsidRDefault="00B03E2D">
      <w:pPr>
        <w:pStyle w:val="shator1"/>
        <w:rPr>
          <w:color w:val="008751"/>
          <w:rtl/>
        </w:rPr>
      </w:pPr>
      <w:r>
        <w:rPr>
          <w:rFonts w:ascii="Arial" w:hAnsi="Arial" w:cs="Arial" w:hint="cs"/>
          <w:color w:val="008751"/>
          <w:rtl/>
        </w:rPr>
        <w:t>فبصَّرنا</w:t>
      </w:r>
      <w:r>
        <w:rPr>
          <w:color w:val="008751"/>
          <w:rtl/>
        </w:rPr>
        <w:t xml:space="preserve"> </w:t>
      </w:r>
      <w:r>
        <w:rPr>
          <w:rFonts w:ascii="Arial" w:hAnsi="Arial" w:cs="Arial" w:hint="cs"/>
          <w:color w:val="008751"/>
          <w:rtl/>
        </w:rPr>
        <w:t>الرسولُ</w:t>
      </w:r>
      <w:r>
        <w:rPr>
          <w:color w:val="008751"/>
          <w:rtl/>
        </w:rPr>
        <w:t xml:space="preserve"> </w:t>
      </w:r>
      <w:r>
        <w:rPr>
          <w:rFonts w:ascii="Arial" w:hAnsi="Arial" w:cs="Arial" w:hint="cs"/>
          <w:color w:val="008751"/>
          <w:rtl/>
        </w:rPr>
        <w:t>سبيل</w:t>
      </w:r>
      <w:r>
        <w:rPr>
          <w:color w:val="008751"/>
          <w:rtl/>
        </w:rPr>
        <w:t xml:space="preserve"> </w:t>
      </w:r>
      <w:r>
        <w:rPr>
          <w:rFonts w:ascii="Arial" w:hAnsi="Arial" w:cs="Arial" w:hint="cs"/>
          <w:color w:val="008751"/>
          <w:rtl/>
        </w:rPr>
        <w:t>رشد</w:t>
      </w:r>
    </w:p>
    <w:p w:rsidR="00B03E2D" w:rsidRDefault="00B03E2D">
      <w:pPr>
        <w:pStyle w:val="shator2"/>
        <w:rPr>
          <w:color w:val="008751"/>
          <w:rtl/>
        </w:rPr>
      </w:pPr>
      <w:r>
        <w:rPr>
          <w:rFonts w:ascii="Arial" w:hAnsi="Arial" w:cs="Arial" w:hint="cs"/>
          <w:color w:val="008751"/>
          <w:rtl/>
        </w:rPr>
        <w:t>فأبصرنا</w:t>
      </w:r>
      <w:r>
        <w:rPr>
          <w:color w:val="008751"/>
          <w:rtl/>
        </w:rPr>
        <w:t xml:space="preserve"> </w:t>
      </w:r>
      <w:r>
        <w:rPr>
          <w:rFonts w:ascii="Arial" w:hAnsi="Arial" w:cs="Arial" w:hint="cs"/>
          <w:color w:val="008751"/>
          <w:rtl/>
        </w:rPr>
        <w:t>الهدى</w:t>
      </w:r>
      <w:r>
        <w:rPr>
          <w:color w:val="008751"/>
          <w:rtl/>
        </w:rPr>
        <w:t xml:space="preserve"> </w:t>
      </w:r>
      <w:r>
        <w:rPr>
          <w:rFonts w:ascii="Arial" w:hAnsi="Arial" w:cs="Arial" w:hint="cs"/>
          <w:color w:val="008751"/>
          <w:rtl/>
        </w:rPr>
        <w:t>وجلا</w:t>
      </w:r>
      <w:r>
        <w:rPr>
          <w:color w:val="008751"/>
          <w:rtl/>
        </w:rPr>
        <w:t xml:space="preserve"> </w:t>
      </w:r>
      <w:r>
        <w:rPr>
          <w:rFonts w:ascii="Arial" w:hAnsi="Arial" w:cs="Arial" w:hint="cs"/>
          <w:color w:val="008751"/>
          <w:rtl/>
        </w:rPr>
        <w:t>العماء</w:t>
      </w:r>
    </w:p>
    <w:p w:rsidR="00B03E2D" w:rsidRDefault="00B03E2D">
      <w:pPr>
        <w:pStyle w:val="shator1"/>
        <w:rPr>
          <w:color w:val="008751"/>
          <w:rtl/>
        </w:rPr>
      </w:pPr>
      <w:r>
        <w:rPr>
          <w:rFonts w:ascii="Arial" w:hAnsi="Arial" w:cs="Arial" w:hint="cs"/>
          <w:color w:val="008751"/>
          <w:rtl/>
        </w:rPr>
        <w:t>وإنَّ</w:t>
      </w:r>
      <w:r>
        <w:rPr>
          <w:color w:val="008751"/>
          <w:rtl/>
        </w:rPr>
        <w:t xml:space="preserve"> </w:t>
      </w:r>
      <w:r>
        <w:rPr>
          <w:rFonts w:ascii="Arial" w:hAnsi="Arial" w:cs="Arial" w:hint="cs"/>
          <w:color w:val="008751"/>
          <w:rtl/>
        </w:rPr>
        <w:t>الله</w:t>
      </w:r>
      <w:r>
        <w:rPr>
          <w:color w:val="008751"/>
          <w:rtl/>
        </w:rPr>
        <w:t xml:space="preserve"> </w:t>
      </w:r>
      <w:r>
        <w:rPr>
          <w:rFonts w:ascii="Arial" w:hAnsi="Arial" w:cs="Arial" w:hint="cs"/>
          <w:color w:val="008751"/>
          <w:rtl/>
        </w:rPr>
        <w:t>لا</w:t>
      </w:r>
      <w:r>
        <w:rPr>
          <w:color w:val="008751"/>
          <w:rtl/>
        </w:rPr>
        <w:t xml:space="preserve"> </w:t>
      </w:r>
      <w:r>
        <w:rPr>
          <w:rFonts w:ascii="Arial" w:hAnsi="Arial" w:cs="Arial" w:hint="cs"/>
          <w:color w:val="008751"/>
          <w:rtl/>
        </w:rPr>
        <w:t>ســـــواه</w:t>
      </w:r>
      <w:r>
        <w:rPr>
          <w:color w:val="008751"/>
          <w:rtl/>
        </w:rPr>
        <w:t xml:space="preserve"> </w:t>
      </w:r>
      <w:r>
        <w:rPr>
          <w:rFonts w:ascii="Arial" w:hAnsi="Arial" w:cs="Arial" w:hint="cs"/>
          <w:color w:val="008751"/>
          <w:rtl/>
        </w:rPr>
        <w:t>ربِّـــــــي</w:t>
      </w:r>
    </w:p>
    <w:p w:rsidR="00B03E2D" w:rsidRDefault="00B03E2D">
      <w:pPr>
        <w:pStyle w:val="shator2"/>
        <w:rPr>
          <w:color w:val="008751"/>
          <w:rtl/>
        </w:rPr>
      </w:pPr>
      <w:r>
        <w:rPr>
          <w:rFonts w:ascii="Arial" w:hAnsi="Arial" w:cs="Arial" w:hint="cs"/>
          <w:color w:val="008751"/>
          <w:rtl/>
        </w:rPr>
        <w:t>عـلى</w:t>
      </w:r>
      <w:r>
        <w:rPr>
          <w:color w:val="008751"/>
          <w:rtl/>
        </w:rPr>
        <w:t xml:space="preserve"> </w:t>
      </w:r>
      <w:r>
        <w:rPr>
          <w:rFonts w:ascii="Arial" w:hAnsi="Arial" w:cs="Arial" w:hint="cs"/>
          <w:color w:val="008751"/>
          <w:rtl/>
        </w:rPr>
        <w:t>الله</w:t>
      </w:r>
      <w:r>
        <w:rPr>
          <w:color w:val="008751"/>
          <w:rtl/>
        </w:rPr>
        <w:t xml:space="preserve"> </w:t>
      </w:r>
      <w:r>
        <w:rPr>
          <w:rFonts w:ascii="Arial" w:hAnsi="Arial" w:cs="Arial" w:hint="cs"/>
          <w:color w:val="008751"/>
          <w:rtl/>
        </w:rPr>
        <w:t>التوكُّل</w:t>
      </w:r>
      <w:r>
        <w:rPr>
          <w:color w:val="008751"/>
          <w:rtl/>
        </w:rPr>
        <w:t xml:space="preserve"> </w:t>
      </w:r>
      <w:r>
        <w:rPr>
          <w:rFonts w:ascii="Arial" w:hAnsi="Arial" w:cs="Arial" w:hint="cs"/>
          <w:color w:val="008751"/>
          <w:rtl/>
        </w:rPr>
        <w:t>والرجاء</w:t>
      </w:r>
    </w:p>
    <w:p w:rsidR="00B03E2D" w:rsidRDefault="00B03E2D">
      <w:pPr>
        <w:pStyle w:val="textquran"/>
        <w:spacing w:before="170"/>
        <w:rPr>
          <w:w w:val="99"/>
          <w:rtl/>
        </w:rPr>
      </w:pPr>
      <w:r>
        <w:rPr>
          <w:rFonts w:ascii="Arial" w:hAnsi="Arial" w:cs="Arial" w:hint="cs"/>
          <w:w w:val="99"/>
          <w:rtl/>
        </w:rPr>
        <w:t>وقال</w:t>
      </w:r>
      <w:r>
        <w:rPr>
          <w:w w:val="99"/>
          <w:rtl/>
        </w:rPr>
        <w:t xml:space="preserve"> </w:t>
      </w:r>
      <w:r>
        <w:rPr>
          <w:rFonts w:ascii="Arial" w:hAnsi="Arial" w:cs="Arial" w:hint="cs"/>
          <w:w w:val="99"/>
          <w:rtl/>
        </w:rPr>
        <w:t>رئيسهم</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الكعبة</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إلهنا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هود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فاسقنا</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هلكنا،</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اللهمَّ</w:t>
      </w:r>
      <w:r>
        <w:rPr>
          <w:w w:val="99"/>
          <w:rtl/>
        </w:rPr>
        <w:t xml:space="preserve"> </w:t>
      </w:r>
      <w:r>
        <w:rPr>
          <w:rFonts w:ascii="Arial" w:hAnsi="Arial" w:cs="Arial" w:hint="cs"/>
          <w:w w:val="99"/>
          <w:rtl/>
        </w:rPr>
        <w:t>أعط</w:t>
      </w:r>
      <w:r>
        <w:rPr>
          <w:w w:val="99"/>
          <w:rtl/>
        </w:rPr>
        <w:t xml:space="preserve"> </w:t>
      </w:r>
      <w:r>
        <w:rPr>
          <w:rFonts w:ascii="Arial" w:hAnsi="Arial" w:cs="Arial" w:hint="cs"/>
          <w:w w:val="99"/>
          <w:rtl/>
        </w:rPr>
        <w:t>قيلا</w:t>
      </w:r>
      <w:r>
        <w:rPr>
          <w:w w:val="99"/>
          <w:rtl/>
        </w:rPr>
        <w:t xml:space="preserve"> </w:t>
      </w:r>
      <w:r>
        <w:rPr>
          <w:rFonts w:ascii="Arial" w:hAnsi="Arial" w:cs="Arial" w:hint="cs"/>
          <w:w w:val="99"/>
          <w:rtl/>
        </w:rPr>
        <w:t>سؤلا</w:t>
      </w:r>
      <w:r>
        <w:rPr>
          <w:w w:val="99"/>
          <w:rtl/>
        </w:rPr>
        <w:t xml:space="preserve"> </w:t>
      </w:r>
      <w:r>
        <w:rPr>
          <w:rFonts w:ascii="Arial" w:hAnsi="Arial" w:cs="Arial" w:hint="cs"/>
          <w:w w:val="99"/>
          <w:rtl/>
        </w:rPr>
        <w:t>واقض</w:t>
      </w:r>
      <w:r>
        <w:rPr>
          <w:w w:val="99"/>
          <w:rtl/>
        </w:rPr>
        <w:t xml:space="preserve"> </w:t>
      </w:r>
      <w:r>
        <w:rPr>
          <w:rFonts w:ascii="Arial" w:hAnsi="Arial" w:cs="Arial" w:hint="cs"/>
          <w:w w:val="99"/>
          <w:rtl/>
        </w:rPr>
        <w:t>سؤلنا</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سؤله،</w:t>
      </w:r>
      <w:r>
        <w:rPr>
          <w:w w:val="99"/>
          <w:rtl/>
        </w:rPr>
        <w:t xml:space="preserve"> </w:t>
      </w:r>
      <w:r>
        <w:rPr>
          <w:rFonts w:ascii="Arial" w:hAnsi="Arial" w:cs="Arial" w:hint="cs"/>
          <w:w w:val="99"/>
          <w:rtl/>
        </w:rPr>
        <w:t>فأنشأ</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ثلاث</w:t>
      </w:r>
      <w:r>
        <w:rPr>
          <w:w w:val="99"/>
          <w:rtl/>
        </w:rPr>
        <w:t xml:space="preserve"> </w:t>
      </w:r>
      <w:r>
        <w:rPr>
          <w:rFonts w:ascii="Arial" w:hAnsi="Arial" w:cs="Arial" w:hint="cs"/>
          <w:w w:val="99"/>
          <w:rtl/>
        </w:rPr>
        <w:t>سحابات</w:t>
      </w:r>
      <w:r>
        <w:rPr>
          <w:w w:val="99"/>
          <w:rtl/>
        </w:rPr>
        <w:t xml:space="preserve"> </w:t>
      </w:r>
      <w:r>
        <w:rPr>
          <w:rFonts w:ascii="Arial" w:hAnsi="Arial" w:cs="Arial" w:hint="cs"/>
          <w:w w:val="99"/>
          <w:rtl/>
        </w:rPr>
        <w:t>بيضاء</w:t>
      </w:r>
      <w:r>
        <w:rPr>
          <w:w w:val="99"/>
          <w:rtl/>
        </w:rPr>
        <w:t xml:space="preserve"> </w:t>
      </w:r>
      <w:r>
        <w:rPr>
          <w:rFonts w:ascii="Arial" w:hAnsi="Arial" w:cs="Arial" w:hint="cs"/>
          <w:w w:val="99"/>
          <w:rtl/>
        </w:rPr>
        <w:t>وحمراء</w:t>
      </w:r>
      <w:r>
        <w:rPr>
          <w:w w:val="99"/>
          <w:rtl/>
        </w:rPr>
        <w:t xml:space="preserve"> </w:t>
      </w:r>
      <w:r>
        <w:rPr>
          <w:rFonts w:ascii="Arial" w:hAnsi="Arial" w:cs="Arial" w:hint="cs"/>
          <w:w w:val="99"/>
          <w:rtl/>
        </w:rPr>
        <w:t>وسوداء،</w:t>
      </w:r>
      <w:r>
        <w:rPr>
          <w:w w:val="99"/>
          <w:rtl/>
        </w:rPr>
        <w:t xml:space="preserve"> </w:t>
      </w:r>
      <w:r>
        <w:rPr>
          <w:rFonts w:ascii="Arial" w:hAnsi="Arial" w:cs="Arial" w:hint="cs"/>
          <w:w w:val="99"/>
          <w:rtl/>
        </w:rPr>
        <w:t>وناداه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السحاب</w:t>
      </w:r>
      <w:r>
        <w:rPr>
          <w:w w:val="99"/>
          <w:rtl/>
        </w:rPr>
        <w:t xml:space="preserve"> </w:t>
      </w:r>
      <w:r>
        <w:rPr>
          <w:rFonts w:ascii="Arial" w:hAnsi="Arial" w:cs="Arial" w:hint="cs"/>
          <w:w w:val="99"/>
          <w:rtl/>
        </w:rPr>
        <w:t>ملك</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قيل</w:t>
      </w:r>
      <w:r>
        <w:rPr>
          <w:w w:val="99"/>
          <w:rtl/>
        </w:rPr>
        <w:t xml:space="preserve"> </w:t>
      </w:r>
      <w:r>
        <w:rPr>
          <w:rFonts w:ascii="Arial" w:hAnsi="Arial" w:cs="Arial" w:hint="cs"/>
          <w:w w:val="99"/>
          <w:rtl/>
        </w:rPr>
        <w:t>اختر</w:t>
      </w:r>
      <w:r>
        <w:rPr>
          <w:w w:val="99"/>
          <w:rtl/>
        </w:rPr>
        <w:t xml:space="preserve"> </w:t>
      </w:r>
      <w:r>
        <w:rPr>
          <w:rFonts w:ascii="Arial" w:hAnsi="Arial" w:cs="Arial" w:hint="cs"/>
          <w:w w:val="99"/>
          <w:rtl/>
        </w:rPr>
        <w:t>إحدى</w:t>
      </w:r>
      <w:r>
        <w:rPr>
          <w:w w:val="99"/>
          <w:rtl/>
        </w:rPr>
        <w:t xml:space="preserve"> </w:t>
      </w:r>
      <w:r>
        <w:rPr>
          <w:rFonts w:ascii="Arial" w:hAnsi="Arial" w:cs="Arial" w:hint="cs"/>
          <w:w w:val="99"/>
          <w:rtl/>
        </w:rPr>
        <w:t>السحابات</w:t>
      </w:r>
      <w:r>
        <w:rPr>
          <w:w w:val="99"/>
          <w:rtl/>
        </w:rPr>
        <w:t xml:space="preserve"> </w:t>
      </w:r>
      <w:r>
        <w:rPr>
          <w:rFonts w:ascii="Arial" w:hAnsi="Arial" w:cs="Arial" w:hint="cs"/>
          <w:w w:val="99"/>
          <w:rtl/>
        </w:rPr>
        <w:t>لك</w:t>
      </w:r>
      <w:r>
        <w:rPr>
          <w:w w:val="99"/>
          <w:rtl/>
        </w:rPr>
        <w:t xml:space="preserve"> </w:t>
      </w:r>
      <w:r>
        <w:rPr>
          <w:rFonts w:ascii="Arial" w:hAnsi="Arial" w:cs="Arial" w:hint="cs"/>
          <w:w w:val="99"/>
          <w:rtl/>
        </w:rPr>
        <w:t>ولقومك،</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اخترت</w:t>
      </w:r>
      <w:r>
        <w:rPr>
          <w:w w:val="99"/>
          <w:rtl/>
        </w:rPr>
        <w:t xml:space="preserve"> </w:t>
      </w:r>
      <w:r>
        <w:rPr>
          <w:rFonts w:ascii="Arial" w:hAnsi="Arial" w:cs="Arial" w:hint="cs"/>
          <w:w w:val="99"/>
          <w:rtl/>
        </w:rPr>
        <w:t>السوداء</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أكثر</w:t>
      </w:r>
      <w:r>
        <w:rPr>
          <w:w w:val="99"/>
          <w:rtl/>
        </w:rPr>
        <w:t xml:space="preserve"> </w:t>
      </w:r>
      <w:r>
        <w:rPr>
          <w:rFonts w:ascii="Arial" w:hAnsi="Arial" w:cs="Arial" w:hint="cs"/>
          <w:w w:val="99"/>
          <w:rtl/>
        </w:rPr>
        <w:t>ماء</w:t>
      </w:r>
      <w:r>
        <w:rPr>
          <w:w w:val="99"/>
          <w:rtl/>
        </w:rPr>
        <w:t xml:space="preserve"> </w:t>
      </w:r>
      <w:r>
        <w:rPr>
          <w:rFonts w:ascii="Arial" w:hAnsi="Arial" w:cs="Arial" w:hint="cs"/>
          <w:w w:val="99"/>
          <w:rtl/>
        </w:rPr>
        <w:t>فنودي</w:t>
      </w:r>
      <w:r>
        <w:rPr>
          <w:w w:val="99"/>
          <w:rtl/>
        </w:rPr>
        <w:t xml:space="preserve"> </w:t>
      </w:r>
      <w:r>
        <w:rPr>
          <w:rFonts w:ascii="Arial" w:hAnsi="Arial" w:cs="Arial" w:hint="cs"/>
          <w:w w:val="99"/>
          <w:rtl/>
        </w:rPr>
        <w:t>اخترت</w:t>
      </w:r>
      <w:r>
        <w:rPr>
          <w:w w:val="99"/>
          <w:rtl/>
        </w:rPr>
        <w:t xml:space="preserve"> </w:t>
      </w:r>
      <w:r>
        <w:rPr>
          <w:rFonts w:ascii="Arial" w:hAnsi="Arial" w:cs="Arial" w:hint="cs"/>
          <w:w w:val="99"/>
          <w:rtl/>
        </w:rPr>
        <w:t>لقومك</w:t>
      </w:r>
      <w:r>
        <w:rPr>
          <w:w w:val="99"/>
          <w:rtl/>
        </w:rPr>
        <w:t xml:space="preserve"> </w:t>
      </w:r>
      <w:r>
        <w:rPr>
          <w:rFonts w:ascii="Arial" w:hAnsi="Arial" w:cs="Arial" w:hint="cs"/>
          <w:w w:val="99"/>
          <w:rtl/>
        </w:rPr>
        <w:t>رمادا</w:t>
      </w:r>
      <w:r>
        <w:rPr>
          <w:w w:val="99"/>
          <w:rtl/>
        </w:rPr>
        <w:t xml:space="preserve"> </w:t>
      </w:r>
      <w:r>
        <w:rPr>
          <w:rFonts w:ascii="Arial" w:hAnsi="Arial" w:cs="Arial" w:hint="cs"/>
          <w:w w:val="99"/>
          <w:rtl/>
        </w:rPr>
        <w:t>رَمْدِدًا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يبقي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عاد</w:t>
      </w:r>
      <w:r>
        <w:rPr>
          <w:w w:val="99"/>
          <w:rtl/>
        </w:rPr>
        <w:t xml:space="preserve"> </w:t>
      </w:r>
      <w:r>
        <w:rPr>
          <w:rFonts w:ascii="Arial" w:hAnsi="Arial" w:cs="Arial" w:hint="cs"/>
          <w:w w:val="99"/>
          <w:rtl/>
        </w:rPr>
        <w:t>أحدا،</w:t>
      </w:r>
      <w:r>
        <w:rPr>
          <w:w w:val="99"/>
          <w:rtl/>
        </w:rPr>
        <w:t xml:space="preserve"> </w:t>
      </w:r>
      <w:r>
        <w:rPr>
          <w:rFonts w:ascii="Arial" w:hAnsi="Arial" w:cs="Arial" w:hint="cs"/>
          <w:w w:val="99"/>
          <w:rtl/>
        </w:rPr>
        <w:t>فطلعت</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السوداء</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واد</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المغيث،</w:t>
      </w:r>
      <w:r>
        <w:rPr>
          <w:w w:val="99"/>
          <w:rtl/>
        </w:rPr>
        <w:t xml:space="preserve"> </w:t>
      </w:r>
      <w:r>
        <w:rPr>
          <w:rFonts w:ascii="Arial" w:hAnsi="Arial" w:cs="Arial" w:hint="cs"/>
          <w:w w:val="99"/>
          <w:rtl/>
        </w:rPr>
        <w:t>فقالوا</w:t>
      </w:r>
      <w:r>
        <w:rPr>
          <w:w w:val="99"/>
          <w:rtl/>
        </w:rPr>
        <w:t xml:space="preserve"> </w:t>
      </w:r>
      <w:r>
        <w:rPr>
          <w:rFonts w:ascii="Arial" w:hAnsi="Arial" w:cs="Arial" w:hint="cs"/>
          <w:w w:val="99"/>
          <w:rtl/>
        </w:rPr>
        <w:t>مستبشرين</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هَذَا</w:t>
      </w:r>
      <w:r>
        <w:rPr>
          <w:w w:val="99"/>
          <w:rtl/>
        </w:rPr>
        <w:t xml:space="preserve"> </w:t>
      </w:r>
      <w:r>
        <w:rPr>
          <w:rFonts w:ascii="Arial" w:hAnsi="Arial" w:cs="Arial" w:hint="cs"/>
          <w:w w:val="99"/>
          <w:rtl/>
        </w:rPr>
        <w:t>عَارِضٌ</w:t>
      </w:r>
      <w:r>
        <w:rPr>
          <w:w w:val="99"/>
          <w:rtl/>
        </w:rPr>
        <w:t xml:space="preserve"> </w:t>
      </w:r>
      <w:r>
        <w:rPr>
          <w:rFonts w:ascii="Arial" w:hAnsi="Arial" w:cs="Arial" w:hint="cs"/>
          <w:w w:val="99"/>
          <w:rtl/>
        </w:rPr>
        <w:t>مُّمْطِرُنَا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بَلْ</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اسْتَعْجَلْتُم</w:t>
      </w:r>
      <w:r>
        <w:rPr>
          <w:w w:val="99"/>
          <w:rtl/>
        </w:rPr>
        <w:t>...</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الأحقاف</w:t>
      </w:r>
      <w:r>
        <w:rPr>
          <w:rStyle w:val="CharacterStyle11"/>
          <w:w w:val="99"/>
          <w:rtl/>
        </w:rPr>
        <w:t>:</w:t>
      </w:r>
      <w:r>
        <w:rPr>
          <w:rStyle w:val="CharacterStyle11"/>
          <w:rFonts w:ascii="Calibri" w:cs="Calibri" w:hint="cs"/>
          <w:w w:val="99"/>
          <w:rtl/>
        </w:rPr>
        <w:t> </w:t>
      </w:r>
      <w:r>
        <w:rPr>
          <w:rStyle w:val="CharacterStyle11"/>
          <w:w w:val="99"/>
          <w:rtl/>
        </w:rPr>
        <w:t>24]</w:t>
      </w:r>
      <w:r>
        <w:rPr>
          <w:rFonts w:ascii="Arial" w:hAnsi="Arial" w:cs="Arial" w:hint="cs"/>
          <w:w w:val="99"/>
          <w:rtl/>
        </w:rPr>
        <w:t>،</w:t>
      </w:r>
      <w:r>
        <w:rPr>
          <w:rStyle w:val="CharacterStyle11"/>
          <w:w w:val="99"/>
          <w:rtl/>
        </w:rPr>
        <w:t> </w:t>
      </w:r>
      <w:r>
        <w:rPr>
          <w:rFonts w:ascii="Arial" w:hAnsi="Arial" w:cs="Arial" w:hint="cs"/>
          <w:w w:val="99"/>
          <w:rtl/>
        </w:rPr>
        <w:t>فأهلكوا</w:t>
      </w:r>
      <w:r>
        <w:rPr>
          <w:w w:val="99"/>
          <w:rtl/>
        </w:rPr>
        <w:t xml:space="preserve"> </w:t>
      </w:r>
      <w:r>
        <w:rPr>
          <w:rFonts w:ascii="Arial" w:hAnsi="Arial" w:cs="Arial" w:hint="cs"/>
          <w:w w:val="99"/>
          <w:rtl/>
        </w:rPr>
        <w:t>بالريح</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سبع</w:t>
      </w:r>
      <w:r>
        <w:rPr>
          <w:w w:val="99"/>
          <w:rtl/>
        </w:rPr>
        <w:t xml:space="preserve"> </w:t>
      </w:r>
      <w:r>
        <w:rPr>
          <w:rFonts w:ascii="Arial" w:hAnsi="Arial" w:cs="Arial" w:hint="cs"/>
          <w:w w:val="99"/>
          <w:rtl/>
        </w:rPr>
        <w:t>ليال</w:t>
      </w:r>
      <w:r>
        <w:rPr>
          <w:w w:val="99"/>
          <w:rtl/>
        </w:rPr>
        <w:t xml:space="preserve"> </w:t>
      </w:r>
      <w:r>
        <w:rPr>
          <w:rFonts w:ascii="Arial" w:hAnsi="Arial" w:cs="Arial" w:hint="cs"/>
          <w:w w:val="99"/>
          <w:rtl/>
        </w:rPr>
        <w:t>وثمانية</w:t>
      </w:r>
      <w:r>
        <w:rPr>
          <w:w w:val="99"/>
          <w:rtl/>
        </w:rPr>
        <w:t xml:space="preserve"> </w:t>
      </w:r>
      <w:r>
        <w:rPr>
          <w:rFonts w:ascii="Arial" w:hAnsi="Arial" w:cs="Arial" w:hint="cs"/>
          <w:w w:val="99"/>
          <w:rtl/>
        </w:rPr>
        <w:t>أيَّام،</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وأولادهم</w:t>
      </w:r>
      <w:r>
        <w:rPr>
          <w:w w:val="99"/>
          <w:rtl/>
        </w:rPr>
        <w:t xml:space="preserve"> </w:t>
      </w:r>
      <w:r>
        <w:rPr>
          <w:rFonts w:ascii="Arial" w:hAnsi="Arial" w:cs="Arial" w:hint="cs"/>
          <w:w w:val="99"/>
          <w:rtl/>
        </w:rPr>
        <w:t>وأموالهم،</w:t>
      </w:r>
      <w:r>
        <w:rPr>
          <w:w w:val="99"/>
          <w:rtl/>
        </w:rPr>
        <w:t xml:space="preserve"> </w:t>
      </w:r>
      <w:r>
        <w:rPr>
          <w:rFonts w:ascii="Arial" w:hAnsi="Arial" w:cs="Arial" w:hint="cs"/>
          <w:w w:val="99"/>
          <w:rtl/>
        </w:rPr>
        <w:t>ترفع</w:t>
      </w:r>
      <w:r>
        <w:rPr>
          <w:w w:val="99"/>
          <w:rtl/>
        </w:rPr>
        <w:t xml:space="preserve"> </w:t>
      </w:r>
      <w:r>
        <w:rPr>
          <w:rFonts w:ascii="Arial" w:hAnsi="Arial" w:cs="Arial" w:hint="cs"/>
          <w:w w:val="99"/>
          <w:rtl/>
        </w:rPr>
        <w:t>الحيوان</w:t>
      </w:r>
      <w:r>
        <w:rPr>
          <w:w w:val="99"/>
          <w:rtl/>
        </w:rPr>
        <w:t xml:space="preserve"> </w:t>
      </w:r>
      <w:r>
        <w:rPr>
          <w:rFonts w:ascii="Arial" w:hAnsi="Arial" w:cs="Arial" w:hint="cs"/>
          <w:w w:val="99"/>
          <w:rtl/>
        </w:rPr>
        <w:t>وتدقُّه</w:t>
      </w:r>
      <w:r>
        <w:rPr>
          <w:w w:val="99"/>
          <w:rtl/>
        </w:rPr>
        <w:t xml:space="preserve"> </w:t>
      </w:r>
      <w:r>
        <w:rPr>
          <w:rFonts w:ascii="Arial" w:hAnsi="Arial" w:cs="Arial" w:hint="cs"/>
          <w:w w:val="99"/>
          <w:rtl/>
        </w:rPr>
        <w:t>والمتاع</w:t>
      </w:r>
      <w:r>
        <w:rPr>
          <w:w w:val="99"/>
          <w:rtl/>
        </w:rPr>
        <w:t xml:space="preserve"> </w:t>
      </w:r>
      <w:r>
        <w:rPr>
          <w:rFonts w:ascii="Arial" w:hAnsi="Arial" w:cs="Arial" w:hint="cs"/>
          <w:w w:val="99"/>
          <w:rtl/>
        </w:rPr>
        <w:t>فتمزِّقه،</w:t>
      </w:r>
      <w:r>
        <w:rPr>
          <w:w w:val="99"/>
          <w:rtl/>
        </w:rPr>
        <w:t xml:space="preserve"> </w:t>
      </w:r>
      <w:r>
        <w:rPr>
          <w:rFonts w:ascii="Arial" w:hAnsi="Arial" w:cs="Arial" w:hint="cs"/>
          <w:w w:val="99"/>
          <w:rtl/>
        </w:rPr>
        <w:t>ورأوها</w:t>
      </w:r>
      <w:r>
        <w:rPr>
          <w:w w:val="99"/>
          <w:rtl/>
        </w:rPr>
        <w:t xml:space="preserve"> </w:t>
      </w:r>
      <w:r>
        <w:rPr>
          <w:rFonts w:ascii="Arial" w:hAnsi="Arial" w:cs="Arial" w:hint="cs"/>
          <w:w w:val="99"/>
          <w:rtl/>
        </w:rPr>
        <w:t>ترفع</w:t>
      </w:r>
      <w:r>
        <w:rPr>
          <w:w w:val="99"/>
          <w:rtl/>
        </w:rPr>
        <w:t xml:space="preserve"> </w:t>
      </w:r>
      <w:r>
        <w:rPr>
          <w:rFonts w:ascii="Arial" w:hAnsi="Arial" w:cs="Arial" w:hint="cs"/>
          <w:w w:val="99"/>
          <w:rtl/>
        </w:rPr>
        <w:t>الإبل</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والرجال</w:t>
      </w:r>
      <w:r>
        <w:rPr>
          <w:w w:val="99"/>
          <w:rtl/>
        </w:rPr>
        <w:t xml:space="preserve"> </w:t>
      </w:r>
      <w:r>
        <w:rPr>
          <w:rFonts w:ascii="Arial" w:hAnsi="Arial" w:cs="Arial" w:hint="cs"/>
          <w:w w:val="99"/>
          <w:rtl/>
        </w:rPr>
        <w:t>فتدقُّهم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وبالحجارة</w:t>
      </w:r>
      <w:r>
        <w:rPr>
          <w:w w:val="99"/>
          <w:rtl/>
        </w:rPr>
        <w:t xml:space="preserve"> </w:t>
      </w:r>
      <w:r>
        <w:rPr>
          <w:rFonts w:ascii="Arial" w:hAnsi="Arial" w:cs="Arial" w:hint="cs"/>
          <w:w w:val="99"/>
          <w:rtl/>
        </w:rPr>
        <w:t>فبادروا</w:t>
      </w:r>
      <w:r>
        <w:rPr>
          <w:w w:val="99"/>
          <w:rtl/>
        </w:rPr>
        <w:t xml:space="preserve"> </w:t>
      </w:r>
      <w:r>
        <w:rPr>
          <w:rFonts w:ascii="Arial" w:hAnsi="Arial" w:cs="Arial" w:hint="cs"/>
          <w:w w:val="99"/>
          <w:rtl/>
        </w:rPr>
        <w:t>البيوت</w:t>
      </w:r>
      <w:r>
        <w:rPr>
          <w:w w:val="99"/>
          <w:rtl/>
        </w:rPr>
        <w:t xml:space="preserve"> </w:t>
      </w:r>
      <w:r>
        <w:rPr>
          <w:rFonts w:ascii="Arial" w:hAnsi="Arial" w:cs="Arial" w:hint="cs"/>
          <w:w w:val="99"/>
          <w:rtl/>
        </w:rPr>
        <w:t>وأغلقوها</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فقلعت</w:t>
      </w:r>
      <w:r>
        <w:rPr>
          <w:w w:val="99"/>
          <w:rtl/>
        </w:rPr>
        <w:t xml:space="preserve"> </w:t>
      </w:r>
      <w:r>
        <w:rPr>
          <w:rFonts w:ascii="Arial" w:hAnsi="Arial" w:cs="Arial" w:hint="cs"/>
          <w:w w:val="99"/>
          <w:rtl/>
        </w:rPr>
        <w:t>الأبواب</w:t>
      </w:r>
      <w:r>
        <w:rPr>
          <w:w w:val="99"/>
          <w:rtl/>
        </w:rPr>
        <w:t xml:space="preserve"> </w:t>
      </w:r>
      <w:r>
        <w:rPr>
          <w:rFonts w:ascii="Arial" w:hAnsi="Arial" w:cs="Arial" w:hint="cs"/>
          <w:w w:val="99"/>
          <w:rtl/>
        </w:rPr>
        <w:t>وقتلتهم</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وأخرجتهم،</w:t>
      </w:r>
      <w:r>
        <w:rPr>
          <w:w w:val="99"/>
          <w:rtl/>
        </w:rPr>
        <w:t xml:space="preserve"> </w:t>
      </w:r>
      <w:r>
        <w:rPr>
          <w:rFonts w:ascii="Arial" w:hAnsi="Arial" w:cs="Arial" w:hint="cs"/>
          <w:w w:val="99"/>
          <w:rtl/>
        </w:rPr>
        <w:t>وكانوا</w:t>
      </w:r>
      <w:r>
        <w:rPr>
          <w:w w:val="99"/>
          <w:rtl/>
        </w:rPr>
        <w:t xml:space="preserve"> </w:t>
      </w:r>
      <w:r>
        <w:rPr>
          <w:rFonts w:ascii="Arial" w:hAnsi="Arial" w:cs="Arial" w:hint="cs"/>
          <w:w w:val="99"/>
          <w:rtl/>
        </w:rPr>
        <w:t>تحت</w:t>
      </w:r>
      <w:r>
        <w:rPr>
          <w:w w:val="99"/>
          <w:rtl/>
        </w:rPr>
        <w:t xml:space="preserve"> </w:t>
      </w:r>
      <w:r>
        <w:rPr>
          <w:rFonts w:ascii="Arial" w:hAnsi="Arial" w:cs="Arial" w:hint="cs"/>
          <w:w w:val="99"/>
          <w:rtl/>
        </w:rPr>
        <w:t>الرمال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تلك</w:t>
      </w:r>
      <w:r>
        <w:rPr>
          <w:w w:val="99"/>
          <w:rtl/>
        </w:rPr>
        <w:t xml:space="preserve"> </w:t>
      </w:r>
      <w:r>
        <w:rPr>
          <w:rFonts w:ascii="Arial" w:hAnsi="Arial" w:cs="Arial" w:hint="cs"/>
          <w:w w:val="99"/>
          <w:rtl/>
        </w:rPr>
        <w:t>الأَيَّام</w:t>
      </w:r>
      <w:r>
        <w:rPr>
          <w:w w:val="99"/>
          <w:rtl/>
        </w:rPr>
        <w:t xml:space="preserve"> </w:t>
      </w:r>
      <w:r>
        <w:rPr>
          <w:rFonts w:ascii="Arial" w:hAnsi="Arial" w:cs="Arial" w:hint="cs"/>
          <w:w w:val="99"/>
          <w:rtl/>
        </w:rPr>
        <w:t>والليالي</w:t>
      </w:r>
      <w:r>
        <w:rPr>
          <w:w w:val="99"/>
          <w:rtl/>
        </w:rPr>
        <w:t xml:space="preserve"> </w:t>
      </w:r>
      <w:r>
        <w:rPr>
          <w:rFonts w:ascii="Arial" w:hAnsi="Arial" w:cs="Arial" w:hint="cs"/>
          <w:w w:val="99"/>
          <w:rtl/>
        </w:rPr>
        <w:t>يسمع</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أنين</w:t>
      </w:r>
      <w:r>
        <w:rPr>
          <w:w w:val="99"/>
          <w:rtl/>
        </w:rPr>
        <w:t xml:space="preserve"> </w:t>
      </w:r>
      <w:r>
        <w:rPr>
          <w:rFonts w:ascii="Arial" w:hAnsi="Arial" w:cs="Arial" w:hint="cs"/>
          <w:w w:val="99"/>
          <w:rtl/>
        </w:rPr>
        <w:t>وألقتهم</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الريح</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طير</w:t>
      </w:r>
      <w:r>
        <w:rPr>
          <w:w w:val="99"/>
          <w:rtl/>
        </w:rPr>
        <w:t xml:space="preserve"> </w:t>
      </w:r>
      <w:r>
        <w:rPr>
          <w:rFonts w:ascii="Arial" w:hAnsi="Arial" w:cs="Arial" w:hint="cs"/>
          <w:w w:val="99"/>
          <w:rtl/>
        </w:rPr>
        <w:t>سود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البحر،</w:t>
      </w:r>
      <w:r>
        <w:rPr>
          <w:w w:val="99"/>
          <w:rtl/>
        </w:rPr>
        <w:t xml:space="preserve"> </w:t>
      </w:r>
      <w:r>
        <w:rPr>
          <w:rFonts w:ascii="Arial" w:hAnsi="Arial" w:cs="Arial" w:hint="cs"/>
          <w:w w:val="99"/>
          <w:rtl/>
        </w:rPr>
        <w:t>وهود</w:t>
      </w:r>
      <w:r>
        <w:rPr>
          <w:w w:val="99"/>
          <w:rtl/>
        </w:rPr>
        <w:t xml:space="preserve"> </w:t>
      </w:r>
      <w:r>
        <w:rPr>
          <w:rFonts w:ascii="Arial" w:hAnsi="Arial" w:cs="Arial" w:hint="cs"/>
          <w:w w:val="99"/>
          <w:rtl/>
        </w:rPr>
        <w:t>وأصحابه</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البحر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حظيرة</w:t>
      </w:r>
      <w:r>
        <w:rPr>
          <w:w w:val="99"/>
          <w:rtl/>
        </w:rPr>
        <w:t xml:space="preserve"> </w:t>
      </w:r>
      <w:r>
        <w:rPr>
          <w:rFonts w:ascii="Arial" w:hAnsi="Arial" w:cs="Arial" w:hint="cs"/>
          <w:w w:val="99"/>
          <w:rtl/>
        </w:rPr>
        <w:t>يصيبهم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الريح</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يلين</w:t>
      </w:r>
      <w:r>
        <w:rPr>
          <w:w w:val="99"/>
          <w:rtl/>
        </w:rPr>
        <w:t xml:space="preserve"> </w:t>
      </w:r>
      <w:r>
        <w:rPr>
          <w:rFonts w:ascii="Arial" w:hAnsi="Arial" w:cs="Arial" w:hint="cs"/>
          <w:w w:val="99"/>
          <w:rtl/>
        </w:rPr>
        <w:t>أجسادهم</w:t>
      </w:r>
      <w:r>
        <w:rPr>
          <w:w w:val="99"/>
          <w:rtl/>
        </w:rPr>
        <w:t>.</w:t>
      </w:r>
    </w:p>
    <w:p w:rsidR="00B03E2D" w:rsidRDefault="00B03E2D">
      <w:pPr>
        <w:pStyle w:val="textmawadi3"/>
        <w:rPr>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وإذا</w:t>
      </w:r>
      <w:r>
        <w:rPr>
          <w:rtl/>
        </w:rPr>
        <w:t xml:space="preserve"> </w:t>
      </w:r>
      <w:r>
        <w:rPr>
          <w:rFonts w:ascii="Arial" w:hAnsi="Arial" w:cs="Arial" w:hint="cs"/>
          <w:rtl/>
        </w:rPr>
        <w:t>أهلك</w:t>
      </w:r>
      <w:r>
        <w:rPr>
          <w:rtl/>
        </w:rPr>
        <w:t xml:space="preserve"> </w:t>
      </w:r>
      <w:r>
        <w:rPr>
          <w:rFonts w:ascii="Arial" w:hAnsi="Arial" w:cs="Arial" w:hint="cs"/>
          <w:rtl/>
        </w:rPr>
        <w:t>الله</w:t>
      </w:r>
      <w:r>
        <w:rPr>
          <w:rtl/>
        </w:rPr>
        <w:t xml:space="preserve"> </w:t>
      </w:r>
      <w:r>
        <w:rPr>
          <w:rFonts w:ascii="Arial" w:hAnsi="Arial" w:cs="Arial" w:hint="cs"/>
          <w:rtl/>
        </w:rPr>
        <w:t>قوم</w:t>
      </w:r>
      <w:r>
        <w:rPr>
          <w:rtl/>
        </w:rPr>
        <w:t xml:space="preserve"> </w:t>
      </w:r>
      <w:r>
        <w:rPr>
          <w:rFonts w:ascii="Arial" w:hAnsi="Arial" w:cs="Arial" w:hint="cs"/>
          <w:rtl/>
        </w:rPr>
        <w:t>نبيء</w:t>
      </w:r>
      <w:r>
        <w:rPr>
          <w:rtl/>
        </w:rPr>
        <w:t xml:space="preserve"> </w:t>
      </w:r>
      <w:r>
        <w:rPr>
          <w:rFonts w:ascii="Arial" w:hAnsi="Arial" w:cs="Arial" w:hint="cs"/>
          <w:rtl/>
        </w:rPr>
        <w:t>مضى</w:t>
      </w:r>
      <w:r>
        <w:rPr>
          <w:rtl/>
        </w:rPr>
        <w:t xml:space="preserve"> </w:t>
      </w:r>
      <w:r>
        <w:rPr>
          <w:rFonts w:ascii="Arial" w:hAnsi="Arial" w:cs="Arial" w:hint="cs"/>
          <w:rtl/>
        </w:rPr>
        <w:t>هو</w:t>
      </w:r>
      <w:r>
        <w:rPr>
          <w:rtl/>
        </w:rPr>
        <w:t xml:space="preserve"> </w:t>
      </w:r>
      <w:r>
        <w:rPr>
          <w:rFonts w:ascii="Arial" w:hAnsi="Arial" w:cs="Arial" w:hint="cs"/>
          <w:rtl/>
        </w:rPr>
        <w:t>ومن</w:t>
      </w:r>
      <w:r>
        <w:rPr>
          <w:rtl/>
        </w:rPr>
        <w:t xml:space="preserve"> </w:t>
      </w:r>
      <w:r>
        <w:rPr>
          <w:rFonts w:ascii="Arial" w:hAnsi="Arial" w:cs="Arial" w:hint="cs"/>
          <w:rtl/>
        </w:rPr>
        <w:t>آمن</w:t>
      </w:r>
      <w:r>
        <w:rPr>
          <w:rtl/>
        </w:rPr>
        <w:t xml:space="preserve"> </w:t>
      </w:r>
      <w:r>
        <w:rPr>
          <w:rFonts w:ascii="Arial" w:hAnsi="Arial" w:cs="Arial" w:hint="cs"/>
          <w:rtl/>
        </w:rPr>
        <w:t>معه</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وعبدوا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فيها</w:t>
      </w:r>
      <w:r>
        <w:rPr>
          <w:rtl/>
        </w:rPr>
        <w:t xml:space="preserve"> </w:t>
      </w:r>
      <w:r>
        <w:rPr>
          <w:rFonts w:ascii="Arial" w:hAnsi="Arial" w:cs="Arial" w:hint="cs"/>
          <w:rtl/>
        </w:rPr>
        <w:t>وماتوا</w:t>
      </w:r>
      <w:r>
        <w:rPr>
          <w:rtl/>
        </w:rPr>
        <w:t xml:space="preserve"> </w:t>
      </w:r>
      <w:r>
        <w:rPr>
          <w:rFonts w:ascii="Arial" w:hAnsi="Arial" w:cs="Arial" w:hint="cs"/>
          <w:rtl/>
        </w:rPr>
        <w:t>فيها</w:t>
      </w:r>
      <w:r>
        <w:rPr>
          <w:rtl/>
        </w:rPr>
        <w:t xml:space="preserve">. </w:t>
      </w:r>
      <w:r>
        <w:rPr>
          <w:rFonts w:ascii="Arial" w:hAnsi="Arial" w:cs="Arial" w:hint="cs"/>
          <w:rtl/>
        </w:rPr>
        <w:t>وعن</w:t>
      </w:r>
      <w:r>
        <w:rPr>
          <w:rtl/>
        </w:rPr>
        <w:t xml:space="preserve"> </w:t>
      </w:r>
      <w:r>
        <w:rPr>
          <w:rFonts w:ascii="Arial" w:hAnsi="Arial" w:cs="Arial" w:hint="cs"/>
          <w:rtl/>
        </w:rPr>
        <w:t>عليٍّ</w:t>
      </w:r>
      <w:r>
        <w:rPr>
          <w:rtl/>
        </w:rPr>
        <w:t xml:space="preserve">: </w:t>
      </w:r>
      <w:r>
        <w:rPr>
          <w:rFonts w:ascii="Arial" w:hAnsi="Arial" w:cs="Arial" w:hint="cs"/>
          <w:rtl/>
        </w:rPr>
        <w:t>إنَّ</w:t>
      </w:r>
      <w:r>
        <w:rPr>
          <w:rtl/>
        </w:rPr>
        <w:t xml:space="preserve"> </w:t>
      </w:r>
      <w:r>
        <w:rPr>
          <w:rFonts w:ascii="Arial" w:hAnsi="Arial" w:cs="Arial" w:hint="cs"/>
          <w:rtl/>
        </w:rPr>
        <w:t>قبر</w:t>
      </w:r>
      <w:r>
        <w:rPr>
          <w:rtl/>
        </w:rPr>
        <w:t xml:space="preserve"> </w:t>
      </w:r>
      <w:r>
        <w:rPr>
          <w:rFonts w:ascii="Arial" w:hAnsi="Arial" w:cs="Arial" w:hint="cs"/>
          <w:rtl/>
        </w:rPr>
        <w:t>هود</w:t>
      </w:r>
      <w:r>
        <w:rPr>
          <w:rtl/>
        </w:rPr>
        <w:t xml:space="preserve"> </w:t>
      </w:r>
      <w:r>
        <w:rPr>
          <w:rFonts w:ascii="Arial" w:hAnsi="Arial" w:cs="Arial" w:hint="cs"/>
          <w:rtl/>
        </w:rPr>
        <w:t>بحضرموت</w:t>
      </w:r>
      <w:r>
        <w:rPr>
          <w:rtl/>
        </w:rPr>
        <w:t xml:space="preserve"> </w:t>
      </w:r>
      <w:r>
        <w:rPr>
          <w:rFonts w:ascii="Arial" w:hAnsi="Arial" w:cs="Arial" w:hint="cs"/>
          <w:rtl/>
        </w:rPr>
        <w:t>في</w:t>
      </w:r>
      <w:r>
        <w:rPr>
          <w:rtl/>
        </w:rPr>
        <w:t xml:space="preserve"> </w:t>
      </w:r>
      <w:r>
        <w:rPr>
          <w:rFonts w:ascii="Arial" w:hAnsi="Arial" w:cs="Arial" w:hint="cs"/>
          <w:rtl/>
        </w:rPr>
        <w:t>كثيب</w:t>
      </w:r>
      <w:r>
        <w:rPr>
          <w:rtl/>
        </w:rPr>
        <w:t xml:space="preserve"> </w:t>
      </w:r>
      <w:r>
        <w:rPr>
          <w:rFonts w:ascii="Arial" w:hAnsi="Arial" w:cs="Arial" w:hint="cs"/>
          <w:rtl/>
        </w:rPr>
        <w:t>أحمر</w:t>
      </w:r>
      <w:r>
        <w:rPr>
          <w:rtl/>
        </w:rPr>
        <w:t xml:space="preserve"> </w:t>
      </w:r>
      <w:r>
        <w:rPr>
          <w:rFonts w:ascii="Arial" w:hAnsi="Arial" w:cs="Arial" w:hint="cs"/>
          <w:rtl/>
        </w:rPr>
        <w:t>فيه</w:t>
      </w:r>
      <w:r>
        <w:rPr>
          <w:rtl/>
        </w:rPr>
        <w:t xml:space="preserve"> </w:t>
      </w:r>
      <w:r>
        <w:rPr>
          <w:rFonts w:ascii="Arial" w:hAnsi="Arial" w:cs="Arial" w:hint="cs"/>
          <w:rtl/>
        </w:rPr>
        <w:t>أراك</w:t>
      </w:r>
      <w:r>
        <w:rPr>
          <w:rtl/>
        </w:rPr>
        <w:t xml:space="preserve"> </w:t>
      </w:r>
      <w:r>
        <w:rPr>
          <w:rFonts w:ascii="Arial" w:hAnsi="Arial" w:cs="Arial" w:hint="cs"/>
          <w:rtl/>
        </w:rPr>
        <w:t>وسدر</w:t>
      </w:r>
      <w:r>
        <w:rPr>
          <w:rtl/>
        </w:rPr>
        <w:t xml:space="preserve"> </w:t>
      </w:r>
      <w:r>
        <w:rPr>
          <w:rFonts w:ascii="Arial" w:hAnsi="Arial" w:cs="Arial" w:hint="cs"/>
          <w:rtl/>
        </w:rPr>
        <w:t>كثير،</w:t>
      </w:r>
      <w:r>
        <w:rPr>
          <w:rtl/>
        </w:rPr>
        <w:t xml:space="preserve"> </w:t>
      </w:r>
      <w:r>
        <w:rPr>
          <w:rFonts w:ascii="Arial" w:hAnsi="Arial" w:cs="Arial" w:hint="cs"/>
          <w:rtl/>
        </w:rPr>
        <w:t>وقيل</w:t>
      </w:r>
      <w:r>
        <w:rPr>
          <w:rtl/>
        </w:rPr>
        <w:t xml:space="preserve">: </w:t>
      </w:r>
      <w:r>
        <w:rPr>
          <w:rFonts w:ascii="Arial" w:hAnsi="Arial" w:cs="Arial" w:hint="cs"/>
          <w:rtl/>
        </w:rPr>
        <w:t>بين</w:t>
      </w:r>
      <w:r>
        <w:rPr>
          <w:rtl/>
        </w:rPr>
        <w:t xml:space="preserve"> </w:t>
      </w:r>
      <w:r>
        <w:rPr>
          <w:rFonts w:ascii="Arial" w:hAnsi="Arial" w:cs="Arial" w:hint="cs"/>
          <w:rtl/>
        </w:rPr>
        <w:t>الركن</w:t>
      </w:r>
      <w:r>
        <w:rPr>
          <w:rtl/>
        </w:rPr>
        <w:t xml:space="preserve"> </w:t>
      </w:r>
      <w:r>
        <w:rPr>
          <w:rFonts w:ascii="Arial" w:hAnsi="Arial" w:cs="Arial" w:hint="cs"/>
          <w:rtl/>
        </w:rPr>
        <w:t>والمقام</w:t>
      </w:r>
      <w:r>
        <w:rPr>
          <w:rtl/>
        </w:rPr>
        <w:t xml:space="preserve"> </w:t>
      </w:r>
      <w:r>
        <w:rPr>
          <w:rFonts w:ascii="Arial" w:hAnsi="Arial" w:cs="Arial" w:hint="cs"/>
          <w:rtl/>
        </w:rPr>
        <w:t>وزمزم</w:t>
      </w:r>
      <w:r>
        <w:rPr>
          <w:rtl/>
        </w:rPr>
        <w:t xml:space="preserve"> </w:t>
      </w:r>
      <w:r>
        <w:rPr>
          <w:rFonts w:ascii="Arial" w:hAnsi="Arial" w:cs="Arial" w:hint="cs"/>
          <w:rtl/>
        </w:rPr>
        <w:t>قبر</w:t>
      </w:r>
      <w:r>
        <w:rPr>
          <w:rtl/>
        </w:rPr>
        <w:t xml:space="preserve"> </w:t>
      </w:r>
      <w:r>
        <w:rPr>
          <w:rFonts w:ascii="Arial" w:hAnsi="Arial" w:cs="Arial" w:hint="cs"/>
          <w:rtl/>
        </w:rPr>
        <w:t>تسعة</w:t>
      </w:r>
      <w:r>
        <w:rPr>
          <w:rtl/>
        </w:rPr>
        <w:t xml:space="preserve"> </w:t>
      </w:r>
      <w:r>
        <w:rPr>
          <w:rFonts w:ascii="Arial" w:hAnsi="Arial" w:cs="Arial" w:hint="cs"/>
          <w:rtl/>
        </w:rPr>
        <w:t>وتسعين</w:t>
      </w:r>
      <w:r>
        <w:rPr>
          <w:rtl/>
        </w:rPr>
        <w:t xml:space="preserve"> </w:t>
      </w:r>
      <w:r>
        <w:rPr>
          <w:rFonts w:ascii="Arial" w:hAnsi="Arial" w:cs="Arial" w:hint="cs"/>
          <w:rtl/>
        </w:rPr>
        <w:t>نبيئا،</w:t>
      </w:r>
      <w:r>
        <w:rPr>
          <w:rtl/>
        </w:rPr>
        <w:t xml:space="preserve"> </w:t>
      </w:r>
      <w:r>
        <w:rPr>
          <w:rFonts w:ascii="Arial" w:hAnsi="Arial" w:cs="Arial" w:hint="cs"/>
          <w:rtl/>
        </w:rPr>
        <w:t>وأنَّ</w:t>
      </w:r>
      <w:r>
        <w:rPr>
          <w:rtl/>
        </w:rPr>
        <w:t xml:space="preserve"> </w:t>
      </w:r>
      <w:r>
        <w:rPr>
          <w:rFonts w:ascii="Arial" w:hAnsi="Arial" w:cs="Arial" w:hint="cs"/>
          <w:rtl/>
        </w:rPr>
        <w:t>قبر</w:t>
      </w:r>
      <w:r>
        <w:rPr>
          <w:rtl/>
        </w:rPr>
        <w:t xml:space="preserve"> </w:t>
      </w:r>
      <w:r>
        <w:rPr>
          <w:rFonts w:ascii="Arial" w:hAnsi="Arial" w:cs="Arial" w:hint="cs"/>
          <w:rtl/>
        </w:rPr>
        <w:t>هود</w:t>
      </w:r>
      <w:r>
        <w:rPr>
          <w:rtl/>
        </w:rPr>
        <w:t xml:space="preserve"> </w:t>
      </w:r>
      <w:r>
        <w:rPr>
          <w:rFonts w:ascii="Arial" w:hAnsi="Arial" w:cs="Arial" w:hint="cs"/>
          <w:rtl/>
        </w:rPr>
        <w:t>وشعيب</w:t>
      </w:r>
      <w:r>
        <w:rPr>
          <w:rtl/>
        </w:rPr>
        <w:t xml:space="preserve"> </w:t>
      </w:r>
      <w:r>
        <w:rPr>
          <w:rFonts w:ascii="Arial" w:hAnsi="Arial" w:cs="Arial" w:hint="cs"/>
          <w:rtl/>
        </w:rPr>
        <w:t>وصالح</w:t>
      </w:r>
      <w:r>
        <w:rPr>
          <w:rtl/>
        </w:rPr>
        <w:t xml:space="preserve"> </w:t>
      </w:r>
      <w:r>
        <w:rPr>
          <w:rFonts w:ascii="Arial" w:hAnsi="Arial" w:cs="Arial" w:hint="cs"/>
          <w:rtl/>
        </w:rPr>
        <w:t>مع</w:t>
      </w:r>
      <w:r>
        <w:rPr>
          <w:rtl/>
        </w:rPr>
        <w:t xml:space="preserve"> </w:t>
      </w:r>
      <w:r>
        <w:rPr>
          <w:rFonts w:ascii="Arial" w:hAnsi="Arial" w:cs="Arial" w:hint="cs"/>
          <w:rtl/>
        </w:rPr>
        <w:t>إسماعيل</w:t>
      </w:r>
      <w:r>
        <w:rPr>
          <w:rtl/>
        </w:rPr>
        <w:t xml:space="preserve"> </w:t>
      </w:r>
      <w:r>
        <w:rPr>
          <w:rFonts w:ascii="Arial" w:hAnsi="Arial" w:cs="Arial" w:hint="cs"/>
          <w:rtl/>
        </w:rPr>
        <w:t>في</w:t>
      </w:r>
      <w:r>
        <w:rPr>
          <w:rtl/>
        </w:rPr>
        <w:t xml:space="preserve"> </w:t>
      </w:r>
      <w:r>
        <w:rPr>
          <w:rFonts w:ascii="Arial" w:hAnsi="Arial" w:cs="Arial" w:hint="cs"/>
          <w:rtl/>
        </w:rPr>
        <w:t>تلك</w:t>
      </w:r>
      <w:r>
        <w:rPr>
          <w:rtl/>
        </w:rPr>
        <w:t xml:space="preserve"> </w:t>
      </w:r>
      <w:r>
        <w:rPr>
          <w:rFonts w:ascii="Arial" w:hAnsi="Arial" w:cs="Arial" w:hint="cs"/>
          <w:rtl/>
        </w:rPr>
        <w:t>البقعة</w:t>
      </w:r>
      <w:r>
        <w:rPr>
          <w:rtl/>
        </w:rPr>
        <w:t xml:space="preserve">. </w:t>
      </w:r>
      <w:r>
        <w:rPr>
          <w:rFonts w:ascii="Arial" w:hAnsi="Arial" w:cs="Arial" w:hint="cs"/>
          <w:rtl/>
        </w:rPr>
        <w:t>وخرج</w:t>
      </w:r>
      <w:r>
        <w:rPr>
          <w:rtl/>
        </w:rPr>
        <w:t xml:space="preserve"> </w:t>
      </w:r>
      <w:r>
        <w:rPr>
          <w:rFonts w:ascii="Arial" w:hAnsi="Arial" w:cs="Arial" w:hint="cs"/>
          <w:rtl/>
        </w:rPr>
        <w:t>الوفد</w:t>
      </w:r>
      <w:r>
        <w:rPr>
          <w:rtl/>
        </w:rPr>
        <w:t xml:space="preserve"> </w:t>
      </w:r>
      <w:r>
        <w:rPr>
          <w:rFonts w:ascii="Arial" w:hAnsi="Arial" w:cs="Arial" w:hint="cs"/>
          <w:rtl/>
        </w:rPr>
        <w:t>من</w:t>
      </w:r>
      <w:r>
        <w:rPr>
          <w:rtl/>
        </w:rPr>
        <w:t xml:space="preserve"> </w:t>
      </w:r>
      <w:r>
        <w:rPr>
          <w:rFonts w:ascii="Arial" w:hAnsi="Arial" w:cs="Arial" w:hint="cs"/>
          <w:rtl/>
        </w:rPr>
        <w:t>مكَّة</w:t>
      </w:r>
      <w:r>
        <w:rPr>
          <w:rtl/>
        </w:rPr>
        <w:t xml:space="preserve"> </w:t>
      </w:r>
      <w:r>
        <w:rPr>
          <w:rFonts w:ascii="Arial" w:hAnsi="Arial" w:cs="Arial" w:hint="cs"/>
          <w:rtl/>
        </w:rPr>
        <w:t>فنزلوا</w:t>
      </w:r>
      <w:r>
        <w:rPr>
          <w:rtl/>
        </w:rPr>
        <w:t xml:space="preserve"> </w:t>
      </w:r>
      <w:r>
        <w:rPr>
          <w:rFonts w:ascii="Arial" w:hAnsi="Arial" w:cs="Arial" w:hint="cs"/>
          <w:rtl/>
        </w:rPr>
        <w:t>على</w:t>
      </w:r>
      <w:r>
        <w:rPr>
          <w:rtl/>
        </w:rPr>
        <w:t xml:space="preserve"> </w:t>
      </w:r>
      <w:r>
        <w:rPr>
          <w:rFonts w:ascii="Arial" w:hAnsi="Arial" w:cs="Arial" w:hint="cs"/>
          <w:rtl/>
        </w:rPr>
        <w:t>معاوية</w:t>
      </w:r>
      <w:r>
        <w:rPr>
          <w:rFonts w:ascii="Calibri" w:cs="Calibri" w:hint="cs"/>
          <w:rtl/>
        </w:rPr>
        <w:t> </w:t>
      </w:r>
      <w:r>
        <w:rPr>
          <w:rFonts w:ascii="Arial" w:hAnsi="Arial" w:cs="Arial" w:hint="cs"/>
          <w:rtl/>
        </w:rPr>
        <w:t>بن</w:t>
      </w:r>
      <w:r>
        <w:rPr>
          <w:rtl/>
        </w:rPr>
        <w:t xml:space="preserve"> </w:t>
      </w:r>
      <w:r>
        <w:rPr>
          <w:rFonts w:ascii="Arial" w:hAnsi="Arial" w:cs="Arial" w:hint="cs"/>
          <w:rtl/>
        </w:rPr>
        <w:t>بكر،</w:t>
      </w:r>
      <w:r>
        <w:rPr>
          <w:rtl/>
        </w:rPr>
        <w:t xml:space="preserve"> </w:t>
      </w:r>
      <w:r>
        <w:rPr>
          <w:rFonts w:ascii="Arial" w:hAnsi="Arial" w:cs="Arial" w:hint="cs"/>
          <w:rtl/>
        </w:rPr>
        <w:t>فأقبل</w:t>
      </w:r>
      <w:r>
        <w:rPr>
          <w:rtl/>
        </w:rPr>
        <w:t xml:space="preserve"> </w:t>
      </w:r>
      <w:r>
        <w:rPr>
          <w:rFonts w:ascii="Arial" w:hAnsi="Arial" w:cs="Arial" w:hint="cs"/>
          <w:rtl/>
        </w:rPr>
        <w:t>رجل</w:t>
      </w:r>
      <w:r>
        <w:rPr>
          <w:rtl/>
        </w:rPr>
        <w:t xml:space="preserve"> </w:t>
      </w:r>
      <w:r>
        <w:rPr>
          <w:rFonts w:ascii="Arial" w:hAnsi="Arial" w:cs="Arial" w:hint="cs"/>
          <w:rtl/>
        </w:rPr>
        <w:t>على</w:t>
      </w:r>
      <w:r>
        <w:rPr>
          <w:rtl/>
        </w:rPr>
        <w:t xml:space="preserve"> </w:t>
      </w:r>
      <w:r>
        <w:rPr>
          <w:rFonts w:ascii="Arial" w:hAnsi="Arial" w:cs="Arial" w:hint="cs"/>
          <w:rtl/>
        </w:rPr>
        <w:t>ناقة</w:t>
      </w:r>
      <w:r>
        <w:rPr>
          <w:rtl/>
        </w:rPr>
        <w:t xml:space="preserve"> </w:t>
      </w:r>
      <w:r>
        <w:rPr>
          <w:rFonts w:ascii="Arial" w:hAnsi="Arial" w:cs="Arial" w:hint="cs"/>
          <w:rtl/>
        </w:rPr>
        <w:t>في</w:t>
      </w:r>
      <w:r>
        <w:rPr>
          <w:rtl/>
        </w:rPr>
        <w:t xml:space="preserve"> </w:t>
      </w:r>
      <w:r>
        <w:rPr>
          <w:rFonts w:ascii="Arial" w:hAnsi="Arial" w:cs="Arial" w:hint="cs"/>
          <w:rtl/>
        </w:rPr>
        <w:t>ليلة</w:t>
      </w:r>
      <w:r>
        <w:rPr>
          <w:rtl/>
        </w:rPr>
        <w:t xml:space="preserve"> </w:t>
      </w:r>
      <w:r>
        <w:rPr>
          <w:rFonts w:ascii="Arial" w:hAnsi="Arial" w:cs="Arial" w:hint="cs"/>
          <w:rtl/>
        </w:rPr>
        <w:t>مقمرة</w:t>
      </w:r>
      <w:r>
        <w:rPr>
          <w:rtl/>
        </w:rPr>
        <w:t xml:space="preserve"> </w:t>
      </w:r>
      <w:r>
        <w:rPr>
          <w:rFonts w:ascii="Arial" w:hAnsi="Arial" w:cs="Arial" w:hint="cs"/>
          <w:rtl/>
        </w:rPr>
        <w:t>من</w:t>
      </w:r>
      <w:r>
        <w:rPr>
          <w:rtl/>
        </w:rPr>
        <w:t xml:space="preserve"> </w:t>
      </w:r>
      <w:r>
        <w:rPr>
          <w:rFonts w:ascii="Arial" w:hAnsi="Arial" w:cs="Arial" w:hint="cs"/>
          <w:rtl/>
        </w:rPr>
        <w:t>أمصار</w:t>
      </w:r>
      <w:r>
        <w:rPr>
          <w:rtl/>
        </w:rPr>
        <w:t xml:space="preserve"> </w:t>
      </w:r>
      <w:r>
        <w:rPr>
          <w:rFonts w:ascii="Arial" w:hAnsi="Arial" w:cs="Arial" w:hint="cs"/>
          <w:rtl/>
        </w:rPr>
        <w:t>عاد،</w:t>
      </w:r>
      <w:r>
        <w:rPr>
          <w:rtl/>
        </w:rPr>
        <w:t xml:space="preserve"> </w:t>
      </w:r>
      <w:r>
        <w:rPr>
          <w:rFonts w:ascii="Arial" w:hAnsi="Arial" w:cs="Arial" w:hint="cs"/>
          <w:rtl/>
        </w:rPr>
        <w:t>فأخبرهم</w:t>
      </w:r>
      <w:r>
        <w:rPr>
          <w:rtl/>
        </w:rPr>
        <w:t xml:space="preserve"> </w:t>
      </w:r>
      <w:r>
        <w:rPr>
          <w:rFonts w:ascii="Arial" w:hAnsi="Arial" w:cs="Arial" w:hint="cs"/>
          <w:rtl/>
        </w:rPr>
        <w:t>بهلاك</w:t>
      </w:r>
      <w:r>
        <w:rPr>
          <w:rtl/>
        </w:rPr>
        <w:t xml:space="preserve"> </w:t>
      </w:r>
      <w:r>
        <w:rPr>
          <w:rFonts w:ascii="Arial" w:hAnsi="Arial" w:cs="Arial" w:hint="cs"/>
          <w:rtl/>
        </w:rPr>
        <w:t>عاد،</w:t>
      </w:r>
      <w:r>
        <w:rPr>
          <w:rtl/>
        </w:rPr>
        <w:t xml:space="preserve"> </w:t>
      </w:r>
      <w:r>
        <w:rPr>
          <w:rFonts w:ascii="Arial" w:hAnsi="Arial" w:cs="Arial" w:hint="cs"/>
          <w:rtl/>
        </w:rPr>
        <w:t>فقالوا</w:t>
      </w:r>
      <w:r>
        <w:rPr>
          <w:rtl/>
        </w:rPr>
        <w:t xml:space="preserve"> </w:t>
      </w:r>
      <w:r>
        <w:rPr>
          <w:rFonts w:ascii="Arial" w:hAnsi="Arial" w:cs="Arial" w:hint="cs"/>
          <w:rtl/>
        </w:rPr>
        <w:t>له</w:t>
      </w:r>
      <w:r>
        <w:rPr>
          <w:rtl/>
        </w:rPr>
        <w:t xml:space="preserve">: </w:t>
      </w:r>
      <w:r>
        <w:rPr>
          <w:rFonts w:ascii="Arial" w:hAnsi="Arial" w:cs="Arial" w:hint="cs"/>
          <w:rtl/>
        </w:rPr>
        <w:t>أين</w:t>
      </w:r>
      <w:r>
        <w:rPr>
          <w:rtl/>
        </w:rPr>
        <w:t xml:space="preserve"> </w:t>
      </w:r>
      <w:r>
        <w:rPr>
          <w:rFonts w:ascii="Arial" w:hAnsi="Arial" w:cs="Arial" w:hint="cs"/>
          <w:rtl/>
        </w:rPr>
        <w:t>فارقت</w:t>
      </w:r>
      <w:r>
        <w:rPr>
          <w:rtl/>
        </w:rPr>
        <w:t xml:space="preserve"> </w:t>
      </w:r>
      <w:r>
        <w:rPr>
          <w:rFonts w:ascii="Arial" w:hAnsi="Arial" w:cs="Arial" w:hint="cs"/>
          <w:rtl/>
        </w:rPr>
        <w:t>هودا</w:t>
      </w:r>
      <w:r>
        <w:rPr>
          <w:rtl/>
        </w:rPr>
        <w:t xml:space="preserve"> </w:t>
      </w:r>
      <w:r>
        <w:rPr>
          <w:rFonts w:ascii="Arial" w:hAnsi="Arial" w:cs="Arial" w:hint="cs"/>
          <w:rtl/>
        </w:rPr>
        <w:t>وأصحابه؟</w:t>
      </w:r>
      <w:r>
        <w:rPr>
          <w:rtl/>
        </w:rPr>
        <w:t xml:space="preserve"> </w:t>
      </w:r>
      <w:r>
        <w:rPr>
          <w:rFonts w:ascii="Arial" w:hAnsi="Arial" w:cs="Arial" w:hint="cs"/>
          <w:rtl/>
        </w:rPr>
        <w:t>قال</w:t>
      </w:r>
      <w:r>
        <w:rPr>
          <w:rtl/>
        </w:rPr>
        <w:t xml:space="preserve">: </w:t>
      </w:r>
      <w:r>
        <w:rPr>
          <w:rFonts w:ascii="Arial" w:hAnsi="Arial" w:cs="Arial" w:hint="cs"/>
          <w:rtl/>
        </w:rPr>
        <w:t>فارقتهم</w:t>
      </w:r>
      <w:r>
        <w:rPr>
          <w:rtl/>
        </w:rPr>
        <w:t xml:space="preserve"> </w:t>
      </w:r>
      <w:r>
        <w:rPr>
          <w:rFonts w:ascii="Arial" w:hAnsi="Arial" w:cs="Arial" w:hint="cs"/>
          <w:rtl/>
        </w:rPr>
        <w:t>بساحل</w:t>
      </w:r>
      <w:r>
        <w:rPr>
          <w:rtl/>
        </w:rPr>
        <w:t xml:space="preserve"> </w:t>
      </w:r>
      <w:r>
        <w:rPr>
          <w:rFonts w:ascii="Arial" w:hAnsi="Arial" w:cs="Arial" w:hint="cs"/>
          <w:rtl/>
        </w:rPr>
        <w:t>البحر،</w:t>
      </w:r>
      <w:r>
        <w:rPr>
          <w:rtl/>
        </w:rPr>
        <w:t xml:space="preserve"> </w:t>
      </w:r>
      <w:r>
        <w:rPr>
          <w:rFonts w:ascii="Arial" w:hAnsi="Arial" w:cs="Arial" w:hint="cs"/>
          <w:rtl/>
        </w:rPr>
        <w:t>فَشَكُّوا،</w:t>
      </w:r>
      <w:r>
        <w:rPr>
          <w:rtl/>
        </w:rPr>
        <w:t xml:space="preserve"> </w:t>
      </w:r>
      <w:r>
        <w:rPr>
          <w:rFonts w:ascii="Arial" w:hAnsi="Arial" w:cs="Arial" w:hint="cs"/>
          <w:rtl/>
        </w:rPr>
        <w:t>فقالت</w:t>
      </w:r>
      <w:r>
        <w:rPr>
          <w:rtl/>
        </w:rPr>
        <w:t xml:space="preserve"> </w:t>
      </w:r>
      <w:r>
        <w:rPr>
          <w:rFonts w:ascii="Arial" w:hAnsi="Arial" w:cs="Arial" w:hint="cs"/>
          <w:rtl/>
        </w:rPr>
        <w:t>هرملة</w:t>
      </w:r>
      <w:r>
        <w:rPr>
          <w:rtl/>
        </w:rPr>
        <w:t xml:space="preserve"> </w:t>
      </w:r>
      <w:r>
        <w:rPr>
          <w:rFonts w:ascii="Arial" w:hAnsi="Arial" w:cs="Arial" w:hint="cs"/>
          <w:rtl/>
        </w:rPr>
        <w:t>بنت</w:t>
      </w:r>
      <w:r>
        <w:rPr>
          <w:rtl/>
        </w:rPr>
        <w:t xml:space="preserve"> </w:t>
      </w:r>
      <w:r>
        <w:rPr>
          <w:rFonts w:ascii="Arial" w:hAnsi="Arial" w:cs="Arial" w:hint="cs"/>
          <w:rtl/>
        </w:rPr>
        <w:t>بكر</w:t>
      </w:r>
      <w:r>
        <w:rPr>
          <w:rtl/>
        </w:rPr>
        <w:t xml:space="preserve"> </w:t>
      </w:r>
      <w:r>
        <w:rPr>
          <w:rFonts w:ascii="Arial" w:hAnsi="Arial" w:cs="Arial" w:hint="cs"/>
          <w:rtl/>
        </w:rPr>
        <w:t>أخت</w:t>
      </w:r>
      <w:r>
        <w:rPr>
          <w:rtl/>
        </w:rPr>
        <w:t xml:space="preserve"> </w:t>
      </w:r>
      <w:r>
        <w:rPr>
          <w:rFonts w:ascii="Arial" w:hAnsi="Arial" w:cs="Arial" w:hint="cs"/>
          <w:rtl/>
        </w:rPr>
        <w:t>معاوية</w:t>
      </w:r>
      <w:r>
        <w:rPr>
          <w:rtl/>
        </w:rPr>
        <w:t xml:space="preserve"> </w:t>
      </w:r>
      <w:r>
        <w:rPr>
          <w:rFonts w:ascii="Arial" w:hAnsi="Arial" w:cs="Arial" w:hint="cs"/>
          <w:rtl/>
        </w:rPr>
        <w:t>المذكور</w:t>
      </w:r>
      <w:r>
        <w:rPr>
          <w:rtl/>
        </w:rPr>
        <w:t xml:space="preserve">: </w:t>
      </w:r>
      <w:r>
        <w:rPr>
          <w:rFonts w:ascii="Arial" w:hAnsi="Arial" w:cs="Arial" w:hint="cs"/>
          <w:rtl/>
        </w:rPr>
        <w:t>صدق</w:t>
      </w:r>
      <w:r>
        <w:rPr>
          <w:rtl/>
        </w:rPr>
        <w:t xml:space="preserve"> </w:t>
      </w:r>
      <w:r>
        <w:rPr>
          <w:rFonts w:ascii="Arial" w:hAnsi="Arial" w:cs="Arial" w:hint="cs"/>
          <w:rtl/>
        </w:rPr>
        <w:t>وربِّ</w:t>
      </w:r>
      <w:r>
        <w:rPr>
          <w:rtl/>
        </w:rPr>
        <w:t xml:space="preserve"> </w:t>
      </w:r>
      <w:r>
        <w:rPr>
          <w:rFonts w:ascii="Arial" w:hAnsi="Arial" w:cs="Arial" w:hint="cs"/>
          <w:rtl/>
        </w:rPr>
        <w:t>الكعبة</w:t>
      </w:r>
      <w:r>
        <w:rPr>
          <w:rtl/>
        </w:rPr>
        <w:t xml:space="preserve">. </w:t>
      </w:r>
      <w:r>
        <w:rPr>
          <w:rFonts w:ascii="Arial" w:hAnsi="Arial" w:cs="Arial" w:hint="cs"/>
          <w:rtl/>
        </w:rPr>
        <w:t>وقيل</w:t>
      </w:r>
      <w:r>
        <w:rPr>
          <w:rtl/>
        </w:rPr>
        <w:t xml:space="preserve"> </w:t>
      </w:r>
      <w:r>
        <w:rPr>
          <w:rFonts w:ascii="Arial" w:hAnsi="Arial" w:cs="Arial" w:hint="cs"/>
          <w:rtl/>
        </w:rPr>
        <w:t>لقيل</w:t>
      </w:r>
      <w:r>
        <w:rPr>
          <w:rtl/>
        </w:rPr>
        <w:t xml:space="preserve">: </w:t>
      </w:r>
      <w:r>
        <w:rPr>
          <w:rFonts w:ascii="Arial" w:hAnsi="Arial" w:cs="Arial" w:hint="cs"/>
          <w:rtl/>
        </w:rPr>
        <w:t>اختر</w:t>
      </w:r>
      <w:r>
        <w:rPr>
          <w:rtl/>
        </w:rPr>
        <w:t xml:space="preserve"> </w:t>
      </w:r>
      <w:r>
        <w:rPr>
          <w:rFonts w:ascii="Arial" w:hAnsi="Arial" w:cs="Arial" w:hint="cs"/>
          <w:rtl/>
        </w:rPr>
        <w:t>لك،</w:t>
      </w:r>
      <w:r>
        <w:rPr>
          <w:rtl/>
        </w:rPr>
        <w:t xml:space="preserve"> </w:t>
      </w:r>
      <w:r>
        <w:rPr>
          <w:rFonts w:ascii="Arial" w:hAnsi="Arial" w:cs="Arial" w:hint="cs"/>
          <w:rtl/>
        </w:rPr>
        <w:t>فاختار</w:t>
      </w:r>
      <w:r>
        <w:rPr>
          <w:rtl/>
        </w:rPr>
        <w:t xml:space="preserve"> </w:t>
      </w:r>
      <w:r>
        <w:rPr>
          <w:rFonts w:ascii="Arial" w:hAnsi="Arial" w:cs="Arial" w:hint="cs"/>
          <w:rtl/>
        </w:rPr>
        <w:t>ما</w:t>
      </w:r>
      <w:r>
        <w:rPr>
          <w:rFonts w:ascii="Calibri" w:cs="Calibri" w:hint="cs"/>
          <w:rtl/>
        </w:rPr>
        <w:t> </w:t>
      </w:r>
      <w:r>
        <w:rPr>
          <w:rFonts w:ascii="Arial" w:hAnsi="Arial" w:cs="Arial" w:hint="cs"/>
          <w:rtl/>
        </w:rPr>
        <w:t>أصاب</w:t>
      </w:r>
      <w:r>
        <w:rPr>
          <w:rtl/>
        </w:rPr>
        <w:t xml:space="preserve"> </w:t>
      </w:r>
      <w:r>
        <w:rPr>
          <w:rFonts w:ascii="Arial" w:hAnsi="Arial" w:cs="Arial" w:hint="cs"/>
          <w:rtl/>
        </w:rPr>
        <w:t>قومه،</w:t>
      </w:r>
      <w:r>
        <w:rPr>
          <w:rtl/>
        </w:rPr>
        <w:t xml:space="preserve"> </w:t>
      </w:r>
      <w:r>
        <w:rPr>
          <w:rFonts w:ascii="Arial" w:hAnsi="Arial" w:cs="Arial" w:hint="cs"/>
          <w:rtl/>
        </w:rPr>
        <w:t>فقيل</w:t>
      </w:r>
      <w:r>
        <w:rPr>
          <w:rtl/>
        </w:rPr>
        <w:t xml:space="preserve"> </w:t>
      </w:r>
      <w:r>
        <w:rPr>
          <w:rFonts w:ascii="Arial" w:hAnsi="Arial" w:cs="Arial" w:hint="cs"/>
          <w:rtl/>
        </w:rPr>
        <w:t>له</w:t>
      </w:r>
      <w:r>
        <w:rPr>
          <w:rtl/>
        </w:rPr>
        <w:t xml:space="preserve">: </w:t>
      </w:r>
      <w:r>
        <w:rPr>
          <w:rFonts w:ascii="Arial" w:hAnsi="Arial" w:cs="Arial" w:hint="cs"/>
          <w:rtl/>
        </w:rPr>
        <w:t>إنَّه</w:t>
      </w:r>
      <w:r>
        <w:rPr>
          <w:rtl/>
        </w:rPr>
        <w:t xml:space="preserve"> </w:t>
      </w:r>
      <w:r>
        <w:rPr>
          <w:rFonts w:ascii="Arial" w:hAnsi="Arial" w:cs="Arial" w:hint="cs"/>
          <w:rtl/>
        </w:rPr>
        <w:t>هلاك،</w:t>
      </w:r>
      <w:r>
        <w:rPr>
          <w:rtl/>
        </w:rPr>
        <w:t xml:space="preserve"> </w:t>
      </w:r>
      <w:r>
        <w:rPr>
          <w:rFonts w:ascii="Arial" w:hAnsi="Arial" w:cs="Arial" w:hint="cs"/>
          <w:rtl/>
        </w:rPr>
        <w:t>فقال</w:t>
      </w:r>
      <w:r>
        <w:rPr>
          <w:rtl/>
        </w:rPr>
        <w:t xml:space="preserve">: </w:t>
      </w:r>
      <w:r>
        <w:rPr>
          <w:rFonts w:ascii="Arial" w:hAnsi="Arial" w:cs="Arial" w:hint="cs"/>
          <w:rtl/>
        </w:rPr>
        <w:t>لا</w:t>
      </w:r>
      <w:r>
        <w:rPr>
          <w:rFonts w:ascii="Calibri" w:cs="Calibri" w:hint="cs"/>
          <w:rtl/>
        </w:rPr>
        <w:t> </w:t>
      </w:r>
      <w:r>
        <w:rPr>
          <w:rFonts w:ascii="Arial" w:hAnsi="Arial" w:cs="Arial" w:hint="cs"/>
          <w:rtl/>
        </w:rPr>
        <w:t>أبالي</w:t>
      </w:r>
      <w:r>
        <w:rPr>
          <w:rtl/>
        </w:rPr>
        <w:t xml:space="preserve"> </w:t>
      </w:r>
      <w:r>
        <w:rPr>
          <w:rFonts w:ascii="Arial" w:hAnsi="Arial" w:cs="Arial" w:hint="cs"/>
          <w:rtl/>
        </w:rPr>
        <w:t>لا</w:t>
      </w:r>
      <w:r>
        <w:rPr>
          <w:rFonts w:ascii="Calibri" w:cs="Calibri" w:hint="cs"/>
          <w:rtl/>
        </w:rPr>
        <w:t> </w:t>
      </w:r>
      <w:r>
        <w:rPr>
          <w:rFonts w:ascii="Arial" w:hAnsi="Arial" w:cs="Arial" w:hint="cs"/>
          <w:rtl/>
        </w:rPr>
        <w:t>حاجة</w:t>
      </w:r>
      <w:r>
        <w:rPr>
          <w:rtl/>
        </w:rPr>
        <w:t xml:space="preserve"> </w:t>
      </w:r>
      <w:r>
        <w:rPr>
          <w:rFonts w:ascii="Arial" w:hAnsi="Arial" w:cs="Arial" w:hint="cs"/>
          <w:rtl/>
        </w:rPr>
        <w:t>لي</w:t>
      </w:r>
      <w:r>
        <w:rPr>
          <w:rtl/>
        </w:rPr>
        <w:t xml:space="preserve"> </w:t>
      </w:r>
      <w:r>
        <w:rPr>
          <w:rFonts w:ascii="Arial" w:hAnsi="Arial" w:cs="Arial" w:hint="cs"/>
          <w:rtl/>
        </w:rPr>
        <w:t>في</w:t>
      </w:r>
      <w:r>
        <w:rPr>
          <w:rtl/>
        </w:rPr>
        <w:t xml:space="preserve"> </w:t>
      </w:r>
      <w:r>
        <w:rPr>
          <w:rFonts w:ascii="Arial" w:hAnsi="Arial" w:cs="Arial" w:hint="cs"/>
          <w:rtl/>
        </w:rPr>
        <w:t>البقاء</w:t>
      </w:r>
      <w:r>
        <w:rPr>
          <w:rtl/>
        </w:rPr>
        <w:t xml:space="preserve"> </w:t>
      </w:r>
      <w:r>
        <w:rPr>
          <w:rFonts w:ascii="Arial" w:hAnsi="Arial" w:cs="Arial" w:hint="cs"/>
          <w:rtl/>
        </w:rPr>
        <w:t>بعد</w:t>
      </w:r>
      <w:r>
        <w:rPr>
          <w:rtl/>
        </w:rPr>
        <w:t xml:space="preserve"> </w:t>
      </w:r>
      <w:r>
        <w:rPr>
          <w:rFonts w:ascii="Arial" w:hAnsi="Arial" w:cs="Arial" w:hint="cs"/>
          <w:rtl/>
        </w:rPr>
        <w:t>قومي</w:t>
      </w:r>
      <w:r>
        <w:rPr>
          <w:rtl/>
        </w:rPr>
        <w:t xml:space="preserve"> </w:t>
      </w:r>
      <w:r>
        <w:rPr>
          <w:rFonts w:ascii="Arial" w:hAnsi="Arial" w:cs="Arial" w:hint="cs"/>
          <w:rtl/>
        </w:rPr>
        <w:t>فهلك</w:t>
      </w:r>
      <w:r>
        <w:rPr>
          <w:rtl/>
        </w:rPr>
        <w:t xml:space="preserve"> </w:t>
      </w:r>
      <w:r>
        <w:rPr>
          <w:rFonts w:ascii="Arial" w:hAnsi="Arial" w:cs="Arial" w:hint="cs"/>
          <w:rtl/>
        </w:rPr>
        <w:t>بالريح،</w:t>
      </w:r>
      <w:r>
        <w:rPr>
          <w:rtl/>
        </w:rPr>
        <w:t xml:space="preserve"> </w:t>
      </w:r>
      <w:r>
        <w:rPr>
          <w:rFonts w:ascii="Arial" w:hAnsi="Arial" w:cs="Arial" w:hint="cs"/>
          <w:rtl/>
        </w:rPr>
        <w:t>وقيل</w:t>
      </w:r>
      <w:r>
        <w:rPr>
          <w:rtl/>
        </w:rPr>
        <w:t xml:space="preserve"> </w:t>
      </w:r>
      <w:r>
        <w:rPr>
          <w:rFonts w:ascii="Arial" w:hAnsi="Arial" w:cs="Arial" w:hint="cs"/>
          <w:rtl/>
        </w:rPr>
        <w:t>لمرثد</w:t>
      </w:r>
      <w:r>
        <w:rPr>
          <w:rtl/>
        </w:rPr>
        <w:t xml:space="preserve">: </w:t>
      </w:r>
      <w:r>
        <w:rPr>
          <w:rFonts w:ascii="Arial" w:hAnsi="Arial" w:cs="Arial" w:hint="cs"/>
          <w:rtl/>
        </w:rPr>
        <w:t>اختر</w:t>
      </w:r>
      <w:r>
        <w:rPr>
          <w:rtl/>
        </w:rPr>
        <w:t xml:space="preserve"> </w:t>
      </w:r>
      <w:r>
        <w:rPr>
          <w:rFonts w:ascii="Arial" w:hAnsi="Arial" w:cs="Arial" w:hint="cs"/>
          <w:rtl/>
        </w:rPr>
        <w:t>فقال</w:t>
      </w:r>
      <w:r>
        <w:rPr>
          <w:rtl/>
        </w:rPr>
        <w:t xml:space="preserve">: </w:t>
      </w:r>
      <w:r>
        <w:rPr>
          <w:rFonts w:ascii="Arial" w:hAnsi="Arial" w:cs="Arial" w:hint="cs"/>
          <w:rtl/>
        </w:rPr>
        <w:t>اللهمَّ</w:t>
      </w:r>
      <w:r>
        <w:rPr>
          <w:rtl/>
        </w:rPr>
        <w:t xml:space="preserve"> </w:t>
      </w:r>
      <w:r>
        <w:rPr>
          <w:rFonts w:ascii="Arial" w:hAnsi="Arial" w:cs="Arial" w:hint="cs"/>
          <w:rtl/>
        </w:rPr>
        <w:t>أعطني</w:t>
      </w:r>
      <w:r>
        <w:rPr>
          <w:rtl/>
        </w:rPr>
        <w:t xml:space="preserve"> </w:t>
      </w:r>
      <w:r>
        <w:rPr>
          <w:rFonts w:ascii="Arial" w:hAnsi="Arial" w:cs="Arial" w:hint="cs"/>
          <w:rtl/>
        </w:rPr>
        <w:t>برًّا</w:t>
      </w:r>
      <w:r>
        <w:rPr>
          <w:rtl/>
        </w:rPr>
        <w:t xml:space="preserve"> </w:t>
      </w:r>
      <w:r>
        <w:rPr>
          <w:rFonts w:ascii="Arial" w:hAnsi="Arial" w:cs="Arial" w:hint="cs"/>
          <w:rtl/>
        </w:rPr>
        <w:t>وصدقا</w:t>
      </w:r>
      <w:r>
        <w:rPr>
          <w:rtl/>
        </w:rPr>
        <w:t xml:space="preserve"> </w:t>
      </w:r>
      <w:r>
        <w:rPr>
          <w:rFonts w:ascii="Arial" w:hAnsi="Arial" w:cs="Arial" w:hint="cs"/>
          <w:rtl/>
        </w:rPr>
        <w:t>فأعطيَهما،</w:t>
      </w:r>
      <w:r>
        <w:rPr>
          <w:rtl/>
        </w:rPr>
        <w:t xml:space="preserve"> </w:t>
      </w:r>
      <w:r>
        <w:rPr>
          <w:rFonts w:ascii="Arial" w:hAnsi="Arial" w:cs="Arial" w:hint="cs"/>
          <w:rtl/>
        </w:rPr>
        <w:t>وقيل</w:t>
      </w:r>
      <w:r>
        <w:rPr>
          <w:rtl/>
        </w:rPr>
        <w:t xml:space="preserve"> </w:t>
      </w:r>
      <w:r>
        <w:rPr>
          <w:rFonts w:ascii="Arial" w:hAnsi="Arial" w:cs="Arial" w:hint="cs"/>
          <w:rtl/>
        </w:rPr>
        <w:t>للقمان</w:t>
      </w:r>
      <w:r>
        <w:rPr>
          <w:rtl/>
        </w:rPr>
        <w:t xml:space="preserve">: </w:t>
      </w:r>
      <w:r>
        <w:rPr>
          <w:rFonts w:ascii="Arial" w:hAnsi="Arial" w:cs="Arial" w:hint="cs"/>
          <w:rtl/>
        </w:rPr>
        <w:t>اختر</w:t>
      </w:r>
      <w:r>
        <w:rPr>
          <w:rtl/>
        </w:rPr>
        <w:t xml:space="preserve"> </w:t>
      </w:r>
      <w:r>
        <w:rPr>
          <w:rFonts w:ascii="Arial" w:hAnsi="Arial" w:cs="Arial" w:hint="cs"/>
          <w:rtl/>
        </w:rPr>
        <w:t>بقاء</w:t>
      </w:r>
      <w:r>
        <w:rPr>
          <w:rtl/>
        </w:rPr>
        <w:t xml:space="preserve"> </w:t>
      </w:r>
      <w:r>
        <w:rPr>
          <w:rFonts w:ascii="Arial" w:hAnsi="Arial" w:cs="Arial" w:hint="cs"/>
          <w:rtl/>
        </w:rPr>
        <w:t>سبع</w:t>
      </w:r>
      <w:r>
        <w:rPr>
          <w:rtl/>
        </w:rPr>
        <w:t xml:space="preserve"> </w:t>
      </w:r>
      <w:r>
        <w:rPr>
          <w:rFonts w:ascii="Arial" w:hAnsi="Arial" w:cs="Arial" w:hint="cs"/>
          <w:rtl/>
        </w:rPr>
        <w:t>بعرات</w:t>
      </w:r>
      <w:r>
        <w:rPr>
          <w:rtl/>
        </w:rPr>
        <w:t xml:space="preserve"> </w:t>
      </w:r>
      <w:r>
        <w:rPr>
          <w:rFonts w:ascii="Arial" w:hAnsi="Arial" w:cs="Arial" w:hint="cs"/>
          <w:rtl/>
        </w:rPr>
        <w:t>سمنٍ</w:t>
      </w:r>
      <w:r>
        <w:rPr>
          <w:rtl/>
        </w:rPr>
        <w:t xml:space="preserve"> </w:t>
      </w:r>
      <w:r>
        <w:rPr>
          <w:rFonts w:ascii="Arial" w:hAnsi="Arial" w:cs="Arial" w:hint="cs"/>
          <w:rtl/>
        </w:rPr>
        <w:t>من</w:t>
      </w:r>
      <w:r>
        <w:rPr>
          <w:rtl/>
        </w:rPr>
        <w:t xml:space="preserve"> </w:t>
      </w:r>
      <w:r>
        <w:rPr>
          <w:rFonts w:ascii="Arial" w:hAnsi="Arial" w:cs="Arial" w:hint="cs"/>
          <w:rtl/>
        </w:rPr>
        <w:t>أظْبٍ</w:t>
      </w:r>
      <w:r>
        <w:rPr>
          <w:rtl/>
        </w:rPr>
        <w:t xml:space="preserve"> </w:t>
      </w:r>
      <w:r>
        <w:rPr>
          <w:rFonts w:ascii="Arial" w:hAnsi="Arial" w:cs="Arial" w:hint="cs"/>
          <w:rtl/>
        </w:rPr>
        <w:t>عفر</w:t>
      </w:r>
      <w:r>
        <w:rPr>
          <w:rtl/>
        </w:rPr>
        <w:t xml:space="preserve"> </w:t>
      </w:r>
      <w:r>
        <w:rPr>
          <w:rFonts w:ascii="Arial" w:hAnsi="Arial" w:cs="Arial" w:hint="cs"/>
          <w:rtl/>
        </w:rPr>
        <w:t>لا</w:t>
      </w:r>
      <w:r>
        <w:rPr>
          <w:rFonts w:ascii="Calibri" w:cs="Calibri" w:hint="cs"/>
          <w:rtl/>
        </w:rPr>
        <w:t> </w:t>
      </w:r>
      <w:r>
        <w:rPr>
          <w:rFonts w:ascii="Arial" w:hAnsi="Arial" w:cs="Arial" w:hint="cs"/>
          <w:rtl/>
        </w:rPr>
        <w:t>يمسُّها</w:t>
      </w:r>
      <w:r>
        <w:rPr>
          <w:rtl/>
        </w:rPr>
        <w:t xml:space="preserve"> </w:t>
      </w:r>
      <w:r>
        <w:rPr>
          <w:rFonts w:ascii="Arial" w:hAnsi="Arial" w:cs="Arial" w:hint="cs"/>
          <w:rtl/>
        </w:rPr>
        <w:t>قطر،</w:t>
      </w:r>
      <w:r>
        <w:rPr>
          <w:rtl/>
        </w:rPr>
        <w:t xml:space="preserve"> </w:t>
      </w:r>
      <w:r>
        <w:rPr>
          <w:rFonts w:ascii="Arial" w:hAnsi="Arial" w:cs="Arial" w:hint="cs"/>
          <w:rtl/>
        </w:rPr>
        <w:t>أو</w:t>
      </w:r>
      <w:r>
        <w:rPr>
          <w:rtl/>
        </w:rPr>
        <w:t xml:space="preserve"> </w:t>
      </w:r>
      <w:r>
        <w:rPr>
          <w:rFonts w:ascii="Arial" w:hAnsi="Arial" w:cs="Arial" w:hint="cs"/>
          <w:rtl/>
        </w:rPr>
        <w:t>عمر</w:t>
      </w:r>
      <w:r>
        <w:rPr>
          <w:rtl/>
        </w:rPr>
        <w:t xml:space="preserve"> </w:t>
      </w:r>
      <w:r>
        <w:rPr>
          <w:rFonts w:ascii="Arial" w:hAnsi="Arial" w:cs="Arial" w:hint="cs"/>
          <w:rtl/>
        </w:rPr>
        <w:t>سبعة</w:t>
      </w:r>
      <w:r>
        <w:rPr>
          <w:rtl/>
        </w:rPr>
        <w:t xml:space="preserve"> </w:t>
      </w:r>
      <w:r>
        <w:rPr>
          <w:rFonts w:ascii="Arial" w:hAnsi="Arial" w:cs="Arial" w:hint="cs"/>
          <w:rtl/>
        </w:rPr>
        <w:t>أنسر،</w:t>
      </w:r>
      <w:r>
        <w:rPr>
          <w:rtl/>
        </w:rPr>
        <w:t xml:space="preserve"> </w:t>
      </w:r>
      <w:r>
        <w:rPr>
          <w:rFonts w:ascii="Arial" w:hAnsi="Arial" w:cs="Arial" w:hint="cs"/>
          <w:rtl/>
        </w:rPr>
        <w:t>واستحقر</w:t>
      </w:r>
      <w:r>
        <w:rPr>
          <w:rtl/>
        </w:rPr>
        <w:t xml:space="preserve"> </w:t>
      </w:r>
      <w:r>
        <w:rPr>
          <w:rFonts w:ascii="Arial" w:hAnsi="Arial" w:cs="Arial" w:hint="cs"/>
          <w:rtl/>
        </w:rPr>
        <w:t>الأبعار،</w:t>
      </w:r>
      <w:r>
        <w:rPr>
          <w:rtl/>
        </w:rPr>
        <w:t xml:space="preserve"> </w:t>
      </w:r>
      <w:r>
        <w:rPr>
          <w:rFonts w:ascii="Arial" w:hAnsi="Arial" w:cs="Arial" w:hint="cs"/>
          <w:rtl/>
        </w:rPr>
        <w:t>واختار</w:t>
      </w:r>
      <w:r>
        <w:rPr>
          <w:rtl/>
        </w:rPr>
        <w:t xml:space="preserve"> </w:t>
      </w:r>
      <w:r>
        <w:rPr>
          <w:rFonts w:ascii="Arial" w:hAnsi="Arial" w:cs="Arial" w:hint="cs"/>
          <w:rtl/>
        </w:rPr>
        <w:t>النسور</w:t>
      </w:r>
      <w:r>
        <w:rPr>
          <w:rtl/>
        </w:rPr>
        <w:t xml:space="preserve"> </w:t>
      </w:r>
      <w:r>
        <w:rPr>
          <w:rFonts w:ascii="Arial" w:hAnsi="Arial" w:cs="Arial" w:hint="cs"/>
          <w:rtl/>
        </w:rPr>
        <w:t>فكان</w:t>
      </w:r>
      <w:r>
        <w:rPr>
          <w:rtl/>
        </w:rPr>
        <w:t xml:space="preserve"> </w:t>
      </w:r>
      <w:r>
        <w:rPr>
          <w:rFonts w:ascii="Arial" w:hAnsi="Arial" w:cs="Arial" w:hint="cs"/>
          <w:rtl/>
        </w:rPr>
        <w:t>يأخذ</w:t>
      </w:r>
      <w:r>
        <w:rPr>
          <w:rtl/>
        </w:rPr>
        <w:t xml:space="preserve"> </w:t>
      </w:r>
      <w:r>
        <w:rPr>
          <w:rFonts w:ascii="Arial" w:hAnsi="Arial" w:cs="Arial" w:hint="cs"/>
          <w:rtl/>
        </w:rPr>
        <w:t>الفرخ</w:t>
      </w:r>
      <w:r>
        <w:rPr>
          <w:rtl/>
        </w:rPr>
        <w:t xml:space="preserve"> </w:t>
      </w:r>
      <w:r>
        <w:rPr>
          <w:rFonts w:ascii="Arial" w:hAnsi="Arial" w:cs="Arial" w:hint="cs"/>
          <w:rtl/>
        </w:rPr>
        <w:t>الذكر</w:t>
      </w:r>
      <w:r>
        <w:rPr>
          <w:rtl/>
        </w:rPr>
        <w:t xml:space="preserve"> </w:t>
      </w:r>
      <w:r>
        <w:rPr>
          <w:rFonts w:ascii="Arial" w:hAnsi="Arial" w:cs="Arial" w:hint="cs"/>
          <w:rtl/>
        </w:rPr>
        <w:t>منها</w:t>
      </w:r>
      <w:r>
        <w:rPr>
          <w:rtl/>
        </w:rPr>
        <w:t xml:space="preserve"> </w:t>
      </w:r>
      <w:r>
        <w:rPr>
          <w:rFonts w:ascii="Arial" w:hAnsi="Arial" w:cs="Arial" w:hint="cs"/>
          <w:rtl/>
        </w:rPr>
        <w:t>لقوَّته</w:t>
      </w:r>
      <w:r>
        <w:rPr>
          <w:rtl/>
        </w:rPr>
        <w:t xml:space="preserve"> </w:t>
      </w:r>
      <w:r>
        <w:rPr>
          <w:rFonts w:ascii="Arial" w:hAnsi="Arial" w:cs="Arial" w:hint="cs"/>
          <w:rtl/>
        </w:rPr>
        <w:t>فيربِّيه</w:t>
      </w:r>
      <w:r>
        <w:rPr>
          <w:rtl/>
        </w:rPr>
        <w:t xml:space="preserve"> </w:t>
      </w:r>
      <w:r>
        <w:rPr>
          <w:rFonts w:ascii="Arial" w:hAnsi="Arial" w:cs="Arial" w:hint="cs"/>
          <w:rtl/>
        </w:rPr>
        <w:t>حتَّى</w:t>
      </w:r>
      <w:r>
        <w:rPr>
          <w:rtl/>
        </w:rPr>
        <w:t xml:space="preserve"> </w:t>
      </w:r>
      <w:r>
        <w:rPr>
          <w:rFonts w:ascii="Arial" w:hAnsi="Arial" w:cs="Arial" w:hint="cs"/>
          <w:rtl/>
        </w:rPr>
        <w:t>إذا</w:t>
      </w:r>
      <w:r>
        <w:rPr>
          <w:rtl/>
        </w:rPr>
        <w:t xml:space="preserve"> </w:t>
      </w:r>
      <w:r>
        <w:rPr>
          <w:rFonts w:ascii="Arial" w:hAnsi="Arial" w:cs="Arial" w:hint="cs"/>
          <w:rtl/>
        </w:rPr>
        <w:t>مات</w:t>
      </w:r>
      <w:r>
        <w:rPr>
          <w:rtl/>
        </w:rPr>
        <w:t xml:space="preserve"> </w:t>
      </w:r>
      <w:r>
        <w:rPr>
          <w:rFonts w:ascii="Arial" w:hAnsi="Arial" w:cs="Arial" w:hint="cs"/>
          <w:rtl/>
        </w:rPr>
        <w:t>أخذ</w:t>
      </w:r>
      <w:r>
        <w:rPr>
          <w:rtl/>
        </w:rPr>
        <w:t xml:space="preserve"> </w:t>
      </w:r>
      <w:r>
        <w:rPr>
          <w:rFonts w:ascii="Arial" w:hAnsi="Arial" w:cs="Arial" w:hint="cs"/>
          <w:rtl/>
        </w:rPr>
        <w:t>غيره،</w:t>
      </w:r>
      <w:r>
        <w:rPr>
          <w:rtl/>
        </w:rPr>
        <w:t xml:space="preserve"> </w:t>
      </w:r>
      <w:r>
        <w:rPr>
          <w:rFonts w:ascii="Arial" w:hAnsi="Arial" w:cs="Arial" w:hint="cs"/>
          <w:rtl/>
        </w:rPr>
        <w:t>وكلٌّ</w:t>
      </w:r>
      <w:r>
        <w:rPr>
          <w:rtl/>
        </w:rPr>
        <w:t xml:space="preserve"> </w:t>
      </w:r>
      <w:r>
        <w:rPr>
          <w:rFonts w:ascii="Arial" w:hAnsi="Arial" w:cs="Arial" w:hint="cs"/>
          <w:rtl/>
        </w:rPr>
        <w:t>يعيش</w:t>
      </w:r>
      <w:r>
        <w:rPr>
          <w:rtl/>
        </w:rPr>
        <w:t xml:space="preserve"> </w:t>
      </w:r>
      <w:r>
        <w:rPr>
          <w:rFonts w:ascii="Arial" w:hAnsi="Arial" w:cs="Arial" w:hint="cs"/>
          <w:rtl/>
        </w:rPr>
        <w:t>ثمانين</w:t>
      </w:r>
      <w:r>
        <w:rPr>
          <w:rtl/>
        </w:rPr>
        <w:t xml:space="preserve"> </w:t>
      </w:r>
      <w:r>
        <w:rPr>
          <w:rFonts w:ascii="Arial" w:hAnsi="Arial" w:cs="Arial" w:hint="cs"/>
          <w:rtl/>
        </w:rPr>
        <w:t>سنة،</w:t>
      </w:r>
      <w:r>
        <w:rPr>
          <w:rtl/>
        </w:rPr>
        <w:t xml:space="preserve"> </w:t>
      </w:r>
      <w:r>
        <w:rPr>
          <w:rFonts w:ascii="Arial" w:hAnsi="Arial" w:cs="Arial" w:hint="cs"/>
          <w:rtl/>
        </w:rPr>
        <w:t>فلمَّا</w:t>
      </w:r>
      <w:r>
        <w:rPr>
          <w:rtl/>
        </w:rPr>
        <w:t xml:space="preserve"> </w:t>
      </w:r>
      <w:r>
        <w:rPr>
          <w:rFonts w:ascii="Arial" w:hAnsi="Arial" w:cs="Arial" w:hint="cs"/>
          <w:rtl/>
        </w:rPr>
        <w:t>بقي</w:t>
      </w:r>
      <w:r>
        <w:rPr>
          <w:rtl/>
        </w:rPr>
        <w:t xml:space="preserve"> </w:t>
      </w:r>
      <w:r>
        <w:rPr>
          <w:rFonts w:ascii="Arial" w:hAnsi="Arial" w:cs="Arial" w:hint="cs"/>
          <w:rtl/>
        </w:rPr>
        <w:t>السابع</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أخ</w:t>
      </w:r>
      <w:r>
        <w:rPr>
          <w:rtl/>
        </w:rPr>
        <w:t xml:space="preserve"> </w:t>
      </w:r>
      <w:r>
        <w:rPr>
          <w:rFonts w:ascii="Arial" w:hAnsi="Arial" w:cs="Arial" w:hint="cs"/>
          <w:rtl/>
        </w:rPr>
        <w:t>للقمان</w:t>
      </w:r>
      <w:r>
        <w:rPr>
          <w:rtl/>
        </w:rPr>
        <w:t xml:space="preserve">: </w:t>
      </w:r>
      <w:r>
        <w:rPr>
          <w:rFonts w:ascii="Arial" w:hAnsi="Arial" w:cs="Arial" w:hint="cs"/>
          <w:rtl/>
        </w:rPr>
        <w:t>يا</w:t>
      </w:r>
      <w:r>
        <w:rPr>
          <w:rFonts w:ascii="Calibri" w:cs="Calibri" w:hint="cs"/>
          <w:rtl/>
        </w:rPr>
        <w:t> </w:t>
      </w:r>
      <w:r>
        <w:rPr>
          <w:rFonts w:ascii="Arial" w:hAnsi="Arial" w:cs="Arial" w:hint="cs"/>
          <w:rtl/>
        </w:rPr>
        <w:t>عمّ</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من</w:t>
      </w:r>
      <w:r>
        <w:rPr>
          <w:rtl/>
        </w:rPr>
        <w:t xml:space="preserve"> </w:t>
      </w:r>
      <w:r>
        <w:rPr>
          <w:rFonts w:ascii="Arial" w:hAnsi="Arial" w:cs="Arial" w:hint="cs"/>
          <w:rtl/>
        </w:rPr>
        <w:t>عمرك</w:t>
      </w:r>
      <w:r>
        <w:rPr>
          <w:rtl/>
        </w:rPr>
        <w:t xml:space="preserve"> </w:t>
      </w:r>
      <w:r>
        <w:rPr>
          <w:rFonts w:ascii="Arial" w:hAnsi="Arial" w:cs="Arial" w:hint="cs"/>
          <w:rtl/>
        </w:rPr>
        <w:t>إلَّا</w:t>
      </w:r>
      <w:r>
        <w:rPr>
          <w:rtl/>
        </w:rPr>
        <w:t xml:space="preserve"> </w:t>
      </w:r>
      <w:r>
        <w:rPr>
          <w:rFonts w:ascii="Arial" w:hAnsi="Arial" w:cs="Arial" w:hint="cs"/>
          <w:rtl/>
        </w:rPr>
        <w:t>هذا</w:t>
      </w:r>
      <w:r>
        <w:rPr>
          <w:rtl/>
        </w:rPr>
        <w:t xml:space="preserve"> </w:t>
      </w:r>
      <w:r>
        <w:rPr>
          <w:rFonts w:ascii="Arial" w:hAnsi="Arial" w:cs="Arial" w:hint="cs"/>
          <w:rtl/>
        </w:rPr>
        <w:t>النسر،</w:t>
      </w:r>
      <w:r>
        <w:rPr>
          <w:rtl/>
        </w:rPr>
        <w:t xml:space="preserve"> </w:t>
      </w:r>
      <w:r>
        <w:rPr>
          <w:rFonts w:ascii="Arial" w:hAnsi="Arial" w:cs="Arial" w:hint="cs"/>
          <w:rtl/>
        </w:rPr>
        <w:t>فقال</w:t>
      </w:r>
      <w:r>
        <w:rPr>
          <w:rtl/>
        </w:rPr>
        <w:t xml:space="preserve">: </w:t>
      </w:r>
      <w:r>
        <w:rPr>
          <w:rFonts w:ascii="Arial" w:hAnsi="Arial" w:cs="Arial" w:hint="cs"/>
          <w:rtl/>
        </w:rPr>
        <w:t>يا</w:t>
      </w:r>
      <w:r>
        <w:rPr>
          <w:rFonts w:ascii="Calibri" w:cs="Calibri" w:hint="cs"/>
          <w:rtl/>
        </w:rPr>
        <w:t> </w:t>
      </w:r>
      <w:r>
        <w:rPr>
          <w:rFonts w:ascii="Arial" w:hAnsi="Arial" w:cs="Arial" w:hint="cs"/>
          <w:rtl/>
        </w:rPr>
        <w:t>ابن</w:t>
      </w:r>
      <w:r>
        <w:rPr>
          <w:rtl/>
        </w:rPr>
        <w:t xml:space="preserve"> </w:t>
      </w:r>
      <w:r>
        <w:rPr>
          <w:rFonts w:ascii="Arial" w:hAnsi="Arial" w:cs="Arial" w:hint="cs"/>
          <w:rtl/>
        </w:rPr>
        <w:t>أخي</w:t>
      </w:r>
      <w:r>
        <w:rPr>
          <w:rtl/>
        </w:rPr>
        <w:t xml:space="preserve"> </w:t>
      </w:r>
      <w:r>
        <w:rPr>
          <w:rFonts w:ascii="Arial" w:hAnsi="Arial" w:cs="Arial" w:hint="cs"/>
          <w:rtl/>
        </w:rPr>
        <w:t>هذا</w:t>
      </w:r>
      <w:r>
        <w:rPr>
          <w:rtl/>
        </w:rPr>
        <w:t xml:space="preserve"> </w:t>
      </w:r>
      <w:r>
        <w:rPr>
          <w:rFonts w:ascii="Arial" w:hAnsi="Arial" w:cs="Arial" w:hint="cs"/>
          <w:rtl/>
        </w:rPr>
        <w:t>لبد،</w:t>
      </w:r>
      <w:r>
        <w:rPr>
          <w:rtl/>
        </w:rPr>
        <w:t xml:space="preserve"> </w:t>
      </w:r>
      <w:r>
        <w:rPr>
          <w:rFonts w:ascii="Arial" w:hAnsi="Arial" w:cs="Arial" w:hint="cs"/>
          <w:rtl/>
        </w:rPr>
        <w:t>ولبد</w:t>
      </w:r>
      <w:r>
        <w:rPr>
          <w:rtl/>
        </w:rPr>
        <w:t xml:space="preserve"> </w:t>
      </w:r>
      <w:r>
        <w:rPr>
          <w:rFonts w:ascii="Arial" w:hAnsi="Arial" w:cs="Arial" w:hint="cs"/>
          <w:rtl/>
        </w:rPr>
        <w:t>بلسانهم</w:t>
      </w:r>
      <w:r>
        <w:rPr>
          <w:rtl/>
        </w:rPr>
        <w:t xml:space="preserve">: </w:t>
      </w:r>
      <w:r>
        <w:rPr>
          <w:rFonts w:ascii="Arial" w:hAnsi="Arial" w:cs="Arial" w:hint="cs"/>
          <w:rtl/>
        </w:rPr>
        <w:t>الدهر،</w:t>
      </w:r>
      <w:r>
        <w:rPr>
          <w:rtl/>
        </w:rPr>
        <w:t xml:space="preserve"> </w:t>
      </w:r>
      <w:r>
        <w:rPr>
          <w:rFonts w:ascii="Arial" w:hAnsi="Arial" w:cs="Arial" w:hint="cs"/>
          <w:rtl/>
        </w:rPr>
        <w:t>وَلَمَّا</w:t>
      </w:r>
      <w:r>
        <w:rPr>
          <w:rtl/>
        </w:rPr>
        <w:t xml:space="preserve"> </w:t>
      </w:r>
      <w:r>
        <w:rPr>
          <w:rFonts w:ascii="Arial" w:hAnsi="Arial" w:cs="Arial" w:hint="cs"/>
          <w:rtl/>
        </w:rPr>
        <w:t>انقضى</w:t>
      </w:r>
      <w:r>
        <w:rPr>
          <w:rtl/>
        </w:rPr>
        <w:t xml:space="preserve"> </w:t>
      </w:r>
      <w:r>
        <w:rPr>
          <w:rFonts w:ascii="Arial" w:hAnsi="Arial" w:cs="Arial" w:hint="cs"/>
          <w:rtl/>
        </w:rPr>
        <w:t>عمر</w:t>
      </w:r>
      <w:r>
        <w:rPr>
          <w:rtl/>
        </w:rPr>
        <w:t xml:space="preserve"> </w:t>
      </w:r>
      <w:r>
        <w:rPr>
          <w:rFonts w:ascii="Arial" w:hAnsi="Arial" w:cs="Arial" w:hint="cs"/>
          <w:rtl/>
        </w:rPr>
        <w:t>لبد</w:t>
      </w:r>
      <w:r>
        <w:rPr>
          <w:rtl/>
        </w:rPr>
        <w:t xml:space="preserve"> </w:t>
      </w:r>
      <w:r>
        <w:rPr>
          <w:rFonts w:ascii="Arial" w:hAnsi="Arial" w:cs="Arial" w:hint="cs"/>
          <w:rtl/>
        </w:rPr>
        <w:t>طارت</w:t>
      </w:r>
      <w:r>
        <w:rPr>
          <w:rtl/>
        </w:rPr>
        <w:t xml:space="preserve"> </w:t>
      </w:r>
      <w:r>
        <w:rPr>
          <w:rFonts w:ascii="Arial" w:hAnsi="Arial" w:cs="Arial" w:hint="cs"/>
          <w:rtl/>
        </w:rPr>
        <w:t>النسور</w:t>
      </w:r>
      <w:r>
        <w:rPr>
          <w:rtl/>
        </w:rPr>
        <w:t xml:space="preserve"> </w:t>
      </w:r>
      <w:r>
        <w:rPr>
          <w:rFonts w:ascii="Arial" w:hAnsi="Arial" w:cs="Arial" w:hint="cs"/>
          <w:rtl/>
        </w:rPr>
        <w:t>غداة</w:t>
      </w:r>
      <w:r>
        <w:rPr>
          <w:rtl/>
        </w:rPr>
        <w:t xml:space="preserve"> </w:t>
      </w:r>
      <w:r>
        <w:rPr>
          <w:rFonts w:ascii="Arial" w:hAnsi="Arial" w:cs="Arial" w:hint="cs"/>
          <w:rtl/>
        </w:rPr>
        <w:t>من</w:t>
      </w:r>
      <w:r>
        <w:rPr>
          <w:rtl/>
        </w:rPr>
        <w:t xml:space="preserve"> </w:t>
      </w:r>
      <w:r>
        <w:rPr>
          <w:rFonts w:ascii="Arial" w:hAnsi="Arial" w:cs="Arial" w:hint="cs"/>
          <w:rtl/>
        </w:rPr>
        <w:t>رأس</w:t>
      </w:r>
      <w:r>
        <w:rPr>
          <w:rtl/>
        </w:rPr>
        <w:t xml:space="preserve"> </w:t>
      </w:r>
      <w:r>
        <w:rPr>
          <w:rFonts w:ascii="Arial" w:hAnsi="Arial" w:cs="Arial" w:hint="cs"/>
          <w:rtl/>
        </w:rPr>
        <w:t>الجبل</w:t>
      </w:r>
      <w:r>
        <w:rPr>
          <w:rtl/>
        </w:rPr>
        <w:t xml:space="preserve"> </w:t>
      </w:r>
      <w:r>
        <w:rPr>
          <w:rFonts w:ascii="Arial" w:hAnsi="Arial" w:cs="Arial" w:hint="cs"/>
          <w:rtl/>
        </w:rPr>
        <w:t>ولم</w:t>
      </w:r>
      <w:r>
        <w:rPr>
          <w:rtl/>
        </w:rPr>
        <w:t xml:space="preserve"> </w:t>
      </w:r>
      <w:r>
        <w:rPr>
          <w:rFonts w:ascii="Arial" w:hAnsi="Arial" w:cs="Arial" w:hint="cs"/>
          <w:rtl/>
        </w:rPr>
        <w:t>ينهض</w:t>
      </w:r>
      <w:r>
        <w:rPr>
          <w:rtl/>
        </w:rPr>
        <w:t xml:space="preserve"> </w:t>
      </w:r>
      <w:r>
        <w:rPr>
          <w:rFonts w:ascii="Arial" w:hAnsi="Arial" w:cs="Arial" w:hint="cs"/>
          <w:rtl/>
        </w:rPr>
        <w:t>لبد،</w:t>
      </w:r>
      <w:r>
        <w:rPr>
          <w:rtl/>
        </w:rPr>
        <w:t xml:space="preserve"> </w:t>
      </w:r>
      <w:r>
        <w:rPr>
          <w:rFonts w:ascii="Arial" w:hAnsi="Arial" w:cs="Arial" w:hint="cs"/>
          <w:rtl/>
        </w:rPr>
        <w:t>وكانت</w:t>
      </w:r>
      <w:r>
        <w:rPr>
          <w:rtl/>
        </w:rPr>
        <w:t xml:space="preserve"> </w:t>
      </w:r>
      <w:r>
        <w:rPr>
          <w:rFonts w:ascii="Arial" w:hAnsi="Arial" w:cs="Arial" w:hint="cs"/>
          <w:rtl/>
        </w:rPr>
        <w:t>نسور</w:t>
      </w:r>
      <w:r>
        <w:rPr>
          <w:rtl/>
        </w:rPr>
        <w:t xml:space="preserve"> </w:t>
      </w:r>
      <w:r>
        <w:rPr>
          <w:rFonts w:ascii="Arial" w:hAnsi="Arial" w:cs="Arial" w:hint="cs"/>
          <w:rtl/>
        </w:rPr>
        <w:t>لقمان</w:t>
      </w:r>
      <w:r>
        <w:rPr>
          <w:rtl/>
        </w:rPr>
        <w:t xml:space="preserve"> </w:t>
      </w:r>
      <w:r>
        <w:rPr>
          <w:rFonts w:ascii="Arial" w:hAnsi="Arial" w:cs="Arial" w:hint="cs"/>
          <w:rtl/>
        </w:rPr>
        <w:t>لا</w:t>
      </w:r>
      <w:r>
        <w:rPr>
          <w:rFonts w:ascii="Calibri" w:cs="Calibri" w:hint="cs"/>
          <w:rtl/>
        </w:rPr>
        <w:t> </w:t>
      </w:r>
      <w:r>
        <w:rPr>
          <w:rFonts w:ascii="Arial" w:hAnsi="Arial" w:cs="Arial" w:hint="cs"/>
          <w:rtl/>
        </w:rPr>
        <w:t>تغيب</w:t>
      </w:r>
      <w:r>
        <w:rPr>
          <w:rtl/>
        </w:rPr>
        <w:t xml:space="preserve"> </w:t>
      </w:r>
      <w:r>
        <w:rPr>
          <w:rFonts w:ascii="Arial" w:hAnsi="Arial" w:cs="Arial" w:hint="cs"/>
          <w:rtl/>
        </w:rPr>
        <w:t>عنه،</w:t>
      </w:r>
      <w:r>
        <w:rPr>
          <w:rtl/>
        </w:rPr>
        <w:t xml:space="preserve"> </w:t>
      </w:r>
      <w:r>
        <w:rPr>
          <w:rFonts w:ascii="Arial" w:hAnsi="Arial" w:cs="Arial" w:hint="cs"/>
          <w:rtl/>
        </w:rPr>
        <w:t>وطلع</w:t>
      </w:r>
      <w:r>
        <w:rPr>
          <w:rtl/>
        </w:rPr>
        <w:t xml:space="preserve"> </w:t>
      </w:r>
      <w:r>
        <w:rPr>
          <w:rFonts w:ascii="Arial" w:hAnsi="Arial" w:cs="Arial" w:hint="cs"/>
          <w:rtl/>
        </w:rPr>
        <w:t>لقمان</w:t>
      </w:r>
      <w:r>
        <w:rPr>
          <w:rtl/>
        </w:rPr>
        <w:t xml:space="preserve"> </w:t>
      </w:r>
      <w:r>
        <w:rPr>
          <w:rFonts w:ascii="Arial" w:hAnsi="Arial" w:cs="Arial" w:hint="cs"/>
          <w:rtl/>
        </w:rPr>
        <w:t>الجبل</w:t>
      </w:r>
      <w:r>
        <w:rPr>
          <w:rtl/>
        </w:rPr>
        <w:t xml:space="preserve"> </w:t>
      </w:r>
      <w:r>
        <w:rPr>
          <w:rFonts w:ascii="Arial" w:hAnsi="Arial" w:cs="Arial" w:hint="cs"/>
          <w:rtl/>
        </w:rPr>
        <w:t>فقال</w:t>
      </w:r>
      <w:r>
        <w:rPr>
          <w:rtl/>
        </w:rPr>
        <w:t xml:space="preserve">: </w:t>
      </w:r>
      <w:r>
        <w:rPr>
          <w:rFonts w:ascii="Arial" w:hAnsi="Arial" w:cs="Arial" w:hint="cs"/>
          <w:rtl/>
        </w:rPr>
        <w:t>انهض</w:t>
      </w:r>
      <w:r>
        <w:rPr>
          <w:rtl/>
        </w:rPr>
        <w:t xml:space="preserve"> </w:t>
      </w:r>
      <w:r>
        <w:rPr>
          <w:rFonts w:ascii="Arial" w:hAnsi="Arial" w:cs="Arial" w:hint="cs"/>
          <w:rtl/>
        </w:rPr>
        <w:t>لبد،</w:t>
      </w:r>
      <w:r>
        <w:rPr>
          <w:rtl/>
        </w:rPr>
        <w:t xml:space="preserve"> </w:t>
      </w:r>
      <w:r>
        <w:rPr>
          <w:rFonts w:ascii="Arial" w:hAnsi="Arial" w:cs="Arial" w:hint="cs"/>
          <w:rtl/>
        </w:rPr>
        <w:t>فأراد</w:t>
      </w:r>
      <w:r>
        <w:rPr>
          <w:rtl/>
        </w:rPr>
        <w:t xml:space="preserve"> </w:t>
      </w:r>
      <w:r>
        <w:rPr>
          <w:rFonts w:ascii="Arial" w:hAnsi="Arial" w:cs="Arial" w:hint="cs"/>
          <w:rtl/>
        </w:rPr>
        <w:t>النهوض</w:t>
      </w:r>
      <w:r>
        <w:rPr>
          <w:rtl/>
        </w:rPr>
        <w:t xml:space="preserve"> </w:t>
      </w:r>
      <w:r>
        <w:rPr>
          <w:rFonts w:ascii="Arial" w:hAnsi="Arial" w:cs="Arial" w:hint="cs"/>
          <w:rtl/>
        </w:rPr>
        <w:t>فسقط</w:t>
      </w:r>
      <w:r>
        <w:rPr>
          <w:rtl/>
        </w:rPr>
        <w:t xml:space="preserve"> </w:t>
      </w:r>
      <w:r>
        <w:rPr>
          <w:rFonts w:ascii="Arial" w:hAnsi="Arial" w:cs="Arial" w:hint="cs"/>
          <w:rtl/>
        </w:rPr>
        <w:t>وقد</w:t>
      </w:r>
      <w:r>
        <w:rPr>
          <w:rtl/>
        </w:rPr>
        <w:t xml:space="preserve"> </w:t>
      </w:r>
      <w:r>
        <w:rPr>
          <w:rFonts w:ascii="Arial" w:hAnsi="Arial" w:cs="Arial" w:hint="cs"/>
          <w:rtl/>
        </w:rPr>
        <w:t>وجد</w:t>
      </w:r>
      <w:r>
        <w:rPr>
          <w:rtl/>
        </w:rPr>
        <w:t xml:space="preserve"> </w:t>
      </w:r>
      <w:r>
        <w:rPr>
          <w:rFonts w:ascii="Arial" w:hAnsi="Arial" w:cs="Arial" w:hint="cs"/>
          <w:rtl/>
        </w:rPr>
        <w:t>لقمان</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وَهَنًا</w:t>
      </w:r>
      <w:r>
        <w:rPr>
          <w:rtl/>
        </w:rPr>
        <w:t xml:space="preserve"> </w:t>
      </w:r>
      <w:r>
        <w:rPr>
          <w:rFonts w:ascii="Arial" w:hAnsi="Arial" w:cs="Arial" w:hint="cs"/>
          <w:rtl/>
        </w:rPr>
        <w:t>لم</w:t>
      </w:r>
      <w:r>
        <w:rPr>
          <w:rtl/>
        </w:rPr>
        <w:t xml:space="preserve"> </w:t>
      </w:r>
      <w:r>
        <w:rPr>
          <w:rFonts w:ascii="Arial" w:hAnsi="Arial" w:cs="Arial" w:hint="cs"/>
          <w:rtl/>
        </w:rPr>
        <w:t>يجده</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فمات</w:t>
      </w:r>
      <w:r>
        <w:rPr>
          <w:rtl/>
        </w:rPr>
        <w:t xml:space="preserve"> </w:t>
      </w:r>
      <w:r>
        <w:rPr>
          <w:rFonts w:ascii="Arial" w:hAnsi="Arial" w:cs="Arial" w:hint="cs"/>
          <w:rtl/>
        </w:rPr>
        <w:t>مع</w:t>
      </w:r>
      <w:r>
        <w:rPr>
          <w:rtl/>
        </w:rPr>
        <w:t xml:space="preserve"> </w:t>
      </w:r>
      <w:r>
        <w:rPr>
          <w:rFonts w:ascii="Arial" w:hAnsi="Arial" w:cs="Arial" w:hint="cs"/>
          <w:rtl/>
        </w:rPr>
        <w:t>لبد</w:t>
      </w:r>
      <w:r>
        <w:rPr>
          <w:rtl/>
        </w:rPr>
        <w:t>.</w:t>
      </w:r>
    </w:p>
    <w:p w:rsidR="00B03E2D" w:rsidRDefault="00B03E2D">
      <w:pPr>
        <w:pStyle w:val="faree"/>
        <w:rPr>
          <w:rtl/>
        </w:rPr>
      </w:pPr>
      <w:r>
        <w:rPr>
          <w:rFonts w:ascii="Arial" w:hAnsi="Arial" w:cs="Arial" w:hint="cs"/>
          <w:rtl/>
        </w:rPr>
        <w:t>قصَّة</w:t>
      </w:r>
      <w:r>
        <w:rPr>
          <w:rtl/>
        </w:rPr>
        <w:t xml:space="preserve"> </w:t>
      </w:r>
      <w:r>
        <w:rPr>
          <w:rFonts w:ascii="Arial" w:hAnsi="Arial" w:cs="Arial" w:hint="cs"/>
          <w:rtl/>
        </w:rPr>
        <w:t>صالـح</w:t>
      </w:r>
      <w:r>
        <w:rPr>
          <w:rFonts w:ascii="Calibri" w:cs="Calibri" w:hint="cs"/>
          <w:rtl/>
        </w:rPr>
        <w:t> </w:t>
      </w:r>
      <w:r>
        <w:rPr>
          <w:rStyle w:val="spglamiss2014"/>
          <w:rtl/>
        </w:rPr>
        <w:t>‰</w:t>
      </w:r>
      <w:r>
        <w:rPr>
          <w:rtl/>
        </w:rPr>
        <w:t> </w:t>
      </w:r>
    </w:p>
    <w:p w:rsidR="00B03E2D" w:rsidRDefault="00B03E2D">
      <w:pPr>
        <w:pStyle w:val="textquran"/>
        <w:spacing w:before="113"/>
        <w:rPr>
          <w:w w:val="102"/>
          <w:rtl/>
        </w:rPr>
      </w:pPr>
      <w:r>
        <w:rPr>
          <w:rFonts w:ascii="Arial" w:hAnsi="Arial" w:cs="Arial" w:hint="cs"/>
          <w:w w:val="102"/>
          <w:rtl/>
        </w:rPr>
        <w:t>ولم</w:t>
      </w:r>
      <w:r>
        <w:rPr>
          <w:w w:val="102"/>
          <w:rtl/>
        </w:rPr>
        <w:t xml:space="preserve"> </w:t>
      </w:r>
      <w:r>
        <w:rPr>
          <w:rFonts w:ascii="Arial" w:hAnsi="Arial" w:cs="Arial" w:hint="cs"/>
          <w:w w:val="102"/>
          <w:rtl/>
        </w:rPr>
        <w:t>يبق</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عاد</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قوم</w:t>
      </w:r>
      <w:r>
        <w:rPr>
          <w:w w:val="102"/>
          <w:rtl/>
        </w:rPr>
        <w:t xml:space="preserve"> </w:t>
      </w:r>
      <w:r>
        <w:rPr>
          <w:rFonts w:ascii="Arial" w:hAnsi="Arial" w:cs="Arial" w:hint="cs"/>
          <w:w w:val="102"/>
          <w:rtl/>
        </w:rPr>
        <w:t>سكنوا</w:t>
      </w:r>
      <w:r>
        <w:rPr>
          <w:w w:val="102"/>
          <w:rtl/>
        </w:rPr>
        <w:t xml:space="preserve"> </w:t>
      </w:r>
      <w:r>
        <w:rPr>
          <w:rFonts w:ascii="Arial" w:hAnsi="Arial" w:cs="Arial" w:hint="cs"/>
          <w:w w:val="102"/>
          <w:rtl/>
        </w:rPr>
        <w:t>مكَّة</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يحضروا</w:t>
      </w:r>
      <w:r>
        <w:rPr>
          <w:w w:val="102"/>
          <w:rtl/>
        </w:rPr>
        <w:t xml:space="preserve"> </w:t>
      </w:r>
      <w:r>
        <w:rPr>
          <w:rFonts w:ascii="Arial" w:hAnsi="Arial" w:cs="Arial" w:hint="cs"/>
          <w:w w:val="102"/>
          <w:rtl/>
        </w:rPr>
        <w:t>سخطهم</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عاد</w:t>
      </w:r>
      <w:r>
        <w:rPr>
          <w:w w:val="102"/>
          <w:rtl/>
        </w:rPr>
        <w:t xml:space="preserve"> </w:t>
      </w:r>
      <w:r>
        <w:rPr>
          <w:rFonts w:ascii="Arial" w:hAnsi="Arial" w:cs="Arial" w:hint="cs"/>
          <w:w w:val="102"/>
          <w:rtl/>
        </w:rPr>
        <w:t>الثانية،</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ثمود</w:t>
      </w:r>
      <w:r>
        <w:rPr>
          <w:w w:val="102"/>
          <w:rtl/>
        </w:rPr>
        <w:t xml:space="preserve"> </w:t>
      </w:r>
      <w:r>
        <w:rPr>
          <w:rFonts w:ascii="Arial" w:hAnsi="Arial" w:cs="Arial" w:hint="cs"/>
          <w:w w:val="102"/>
          <w:rtl/>
        </w:rPr>
        <w:t>أرسل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إليهم</w:t>
      </w:r>
      <w:r>
        <w:rPr>
          <w:w w:val="102"/>
          <w:rtl/>
        </w:rPr>
        <w:t xml:space="preserve"> </w:t>
      </w:r>
      <w:r>
        <w:rPr>
          <w:rFonts w:ascii="Arial" w:hAnsi="Arial" w:cs="Arial" w:hint="cs"/>
          <w:w w:val="102"/>
          <w:rtl/>
        </w:rPr>
        <w:t>سَيِّدنَا</w:t>
      </w:r>
      <w:r>
        <w:rPr>
          <w:w w:val="102"/>
          <w:rtl/>
        </w:rPr>
        <w:t xml:space="preserve"> </w:t>
      </w:r>
      <w:r>
        <w:rPr>
          <w:rFonts w:ascii="Arial" w:hAnsi="Arial" w:cs="Arial" w:hint="cs"/>
          <w:w w:val="102"/>
          <w:rtl/>
        </w:rPr>
        <w:t>صالحا</w:t>
      </w:r>
      <w:r>
        <w:rPr>
          <w:rFonts w:ascii="Calibri" w:cs="Calibri" w:hint="cs"/>
          <w:w w:val="102"/>
          <w:rtl/>
        </w:rPr>
        <w:t> ‰</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تعالى</w:t>
      </w:r>
      <w:r>
        <w:rPr>
          <w:w w:val="102"/>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وَإِلَىٰ</w:t>
      </w:r>
      <w:r>
        <w:rPr>
          <w:rStyle w:val="bold"/>
          <w:rtl/>
        </w:rPr>
        <w:t xml:space="preserve"> </w:t>
      </w:r>
      <w:r>
        <w:rPr>
          <w:rStyle w:val="bold"/>
          <w:rFonts w:ascii="Arial" w:hAnsi="Arial" w:cs="Arial" w:hint="cs"/>
          <w:rtl/>
        </w:rPr>
        <w:t>ثَمُودَ</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الأكبر،</w:t>
      </w:r>
      <w:r>
        <w:rPr>
          <w:rtl/>
        </w:rPr>
        <w:t xml:space="preserve"> </w:t>
      </w:r>
      <w:r>
        <w:rPr>
          <w:rFonts w:ascii="Arial" w:hAnsi="Arial" w:cs="Arial" w:hint="cs"/>
          <w:rtl/>
        </w:rPr>
        <w:t>ثمود</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إرم</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 xml:space="preserve"> </w:t>
      </w:r>
      <w:r>
        <w:rPr>
          <w:rFonts w:ascii="Arial" w:hAnsi="Arial" w:cs="Arial" w:hint="cs"/>
          <w:rtl/>
        </w:rPr>
        <w:t>وقيل</w:t>
      </w:r>
      <w:r>
        <w:rPr>
          <w:rtl/>
        </w:rPr>
        <w:t xml:space="preserve">: </w:t>
      </w:r>
      <w:r>
        <w:rPr>
          <w:rFonts w:ascii="Arial" w:hAnsi="Arial" w:cs="Arial" w:hint="cs"/>
          <w:rtl/>
        </w:rPr>
        <w:t>ثمود</w:t>
      </w:r>
      <w:r>
        <w:rPr>
          <w:rFonts w:ascii="Calibri" w:cs="Calibri" w:hint="cs"/>
          <w:rtl/>
        </w:rPr>
        <w:t> </w:t>
      </w:r>
      <w:r>
        <w:rPr>
          <w:rFonts w:ascii="Arial" w:hAnsi="Arial" w:cs="Arial" w:hint="cs"/>
          <w:rtl/>
        </w:rPr>
        <w:t>بن</w:t>
      </w:r>
      <w:r>
        <w:rPr>
          <w:rtl/>
        </w:rPr>
        <w:t xml:space="preserve"> </w:t>
      </w:r>
      <w:r>
        <w:rPr>
          <w:rFonts w:ascii="Arial" w:hAnsi="Arial" w:cs="Arial" w:hint="cs"/>
          <w:rtl/>
        </w:rPr>
        <w:t>عاد</w:t>
      </w:r>
      <w:r>
        <w:rPr>
          <w:rFonts w:ascii="Calibri" w:cs="Calibri" w:hint="cs"/>
          <w:rtl/>
        </w:rPr>
        <w:t> </w:t>
      </w:r>
      <w:r>
        <w:rPr>
          <w:rFonts w:ascii="Arial" w:hAnsi="Arial" w:cs="Arial" w:hint="cs"/>
          <w:rtl/>
        </w:rPr>
        <w:t>بن</w:t>
      </w:r>
      <w:r>
        <w:rPr>
          <w:rtl/>
        </w:rPr>
        <w:t xml:space="preserve"> </w:t>
      </w:r>
      <w:r>
        <w:rPr>
          <w:rFonts w:ascii="Arial" w:hAnsi="Arial" w:cs="Arial" w:hint="cs"/>
          <w:rtl/>
        </w:rPr>
        <w:t>عوص</w:t>
      </w:r>
      <w:r>
        <w:rPr>
          <w:rFonts w:ascii="Calibri" w:cs="Calibri" w:hint="cs"/>
          <w:rtl/>
        </w:rPr>
        <w:t> </w:t>
      </w:r>
      <w:r>
        <w:rPr>
          <w:rFonts w:ascii="Arial" w:hAnsi="Arial" w:cs="Arial" w:hint="cs"/>
          <w:rtl/>
        </w:rPr>
        <w:t>بن</w:t>
      </w:r>
      <w:r>
        <w:rPr>
          <w:rtl/>
        </w:rPr>
        <w:t xml:space="preserve"> </w:t>
      </w:r>
      <w:r>
        <w:rPr>
          <w:rFonts w:ascii="Arial" w:hAnsi="Arial" w:cs="Arial" w:hint="cs"/>
          <w:rtl/>
        </w:rPr>
        <w:t>إرم</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أَخَاهُمْ</w:t>
      </w:r>
      <w:r>
        <w:rPr>
          <w:rtl/>
        </w:rPr>
        <w:t> </w:t>
      </w:r>
      <w:r>
        <w:rPr>
          <w:rFonts w:ascii="Arial" w:hAnsi="Arial" w:cs="Arial" w:hint="cs"/>
          <w:rtl/>
        </w:rPr>
        <w:t>﴾</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هود</w:t>
      </w:r>
      <w:r>
        <w:rPr>
          <w:rtl/>
        </w:rPr>
        <w:t xml:space="preserve"> </w:t>
      </w:r>
      <w:r>
        <w:rPr>
          <w:rFonts w:ascii="Arial" w:hAnsi="Arial" w:cs="Arial" w:hint="cs"/>
          <w:rtl/>
        </w:rPr>
        <w:t>مائة</w:t>
      </w:r>
      <w:r>
        <w:rPr>
          <w:rtl/>
        </w:rPr>
        <w:t xml:space="preserve"> </w:t>
      </w:r>
      <w:r>
        <w:rPr>
          <w:rFonts w:ascii="Arial" w:hAnsi="Arial" w:cs="Arial" w:hint="cs"/>
          <w:rtl/>
        </w:rPr>
        <w:t>سنة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صَالِحًا</w:t>
      </w:r>
      <w:r>
        <w:rPr>
          <w:rtl/>
        </w:rPr>
        <w:t> </w:t>
      </w:r>
      <w:r>
        <w:rPr>
          <w:rFonts w:ascii="Arial" w:hAnsi="Arial" w:cs="Arial" w:hint="cs"/>
          <w:rtl/>
        </w:rPr>
        <w:t>﴾</w:t>
      </w:r>
      <w:r>
        <w:rPr>
          <w:rtl/>
        </w:rPr>
        <w:t>.</w:t>
      </w:r>
    </w:p>
    <w:p w:rsidR="00B03E2D" w:rsidRDefault="00B03E2D">
      <w:pPr>
        <w:pStyle w:val="textmawadi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صالح</w:t>
      </w:r>
      <w:r>
        <w:rPr>
          <w:rFonts w:ascii="Calibri" w:cs="Calibri" w:hint="cs"/>
          <w:rtl/>
        </w:rPr>
        <w:t> </w:t>
      </w:r>
      <w:r>
        <w:rPr>
          <w:rFonts w:ascii="Arial" w:hAnsi="Arial" w:cs="Arial" w:hint="cs"/>
          <w:rtl/>
        </w:rPr>
        <w:t>بن</w:t>
      </w:r>
      <w:r>
        <w:rPr>
          <w:rtl/>
        </w:rPr>
        <w:t xml:space="preserve"> </w:t>
      </w:r>
      <w:r>
        <w:rPr>
          <w:rFonts w:ascii="Arial" w:hAnsi="Arial" w:cs="Arial" w:hint="cs"/>
          <w:rtl/>
        </w:rPr>
        <w:t>عبيد</w:t>
      </w:r>
      <w:r>
        <w:rPr>
          <w:rFonts w:ascii="Calibri" w:cs="Calibri" w:hint="cs"/>
          <w:rtl/>
        </w:rPr>
        <w:t> </w:t>
      </w:r>
      <w:r>
        <w:rPr>
          <w:rFonts w:ascii="Arial" w:hAnsi="Arial" w:cs="Arial" w:hint="cs"/>
          <w:rtl/>
        </w:rPr>
        <w:t>بن</w:t>
      </w:r>
      <w:r>
        <w:rPr>
          <w:rtl/>
        </w:rPr>
        <w:t xml:space="preserve"> </w:t>
      </w:r>
      <w:r>
        <w:rPr>
          <w:rFonts w:ascii="Arial" w:hAnsi="Arial" w:cs="Arial" w:hint="cs"/>
          <w:rtl/>
        </w:rPr>
        <w:t>آسف</w:t>
      </w:r>
      <w:r>
        <w:rPr>
          <w:rFonts w:ascii="Calibri" w:cs="Calibri" w:hint="cs"/>
          <w:rtl/>
        </w:rPr>
        <w:t> </w:t>
      </w:r>
      <w:r>
        <w:rPr>
          <w:rFonts w:ascii="Arial" w:hAnsi="Arial" w:cs="Arial" w:hint="cs"/>
          <w:rtl/>
        </w:rPr>
        <w:t>بن</w:t>
      </w:r>
      <w:r>
        <w:rPr>
          <w:rtl/>
        </w:rPr>
        <w:t xml:space="preserve"> </w:t>
      </w:r>
      <w:r>
        <w:rPr>
          <w:rFonts w:ascii="Arial" w:hAnsi="Arial" w:cs="Arial" w:hint="cs"/>
          <w:rtl/>
        </w:rPr>
        <w:t>ماشج</w:t>
      </w:r>
      <w:r>
        <w:rPr>
          <w:rFonts w:ascii="Calibri" w:cs="Calibri" w:hint="cs"/>
          <w:rtl/>
        </w:rPr>
        <w:t> </w:t>
      </w:r>
      <w:r>
        <w:rPr>
          <w:rFonts w:ascii="Arial" w:hAnsi="Arial" w:cs="Arial" w:hint="cs"/>
          <w:rtl/>
        </w:rPr>
        <w:t>بن</w:t>
      </w:r>
      <w:r>
        <w:rPr>
          <w:rtl/>
        </w:rPr>
        <w:t xml:space="preserve"> </w:t>
      </w:r>
      <w:r>
        <w:rPr>
          <w:rFonts w:ascii="Arial" w:hAnsi="Arial" w:cs="Arial" w:hint="cs"/>
          <w:rtl/>
        </w:rPr>
        <w:t>عبيد</w:t>
      </w:r>
      <w:r>
        <w:rPr>
          <w:rFonts w:ascii="Calibri" w:cs="Calibri" w:hint="cs"/>
          <w:rtl/>
        </w:rPr>
        <w:t> </w:t>
      </w:r>
      <w:r>
        <w:rPr>
          <w:rFonts w:ascii="Arial" w:hAnsi="Arial" w:cs="Arial" w:hint="cs"/>
          <w:rtl/>
        </w:rPr>
        <w:t>بن</w:t>
      </w:r>
      <w:r>
        <w:rPr>
          <w:rtl/>
        </w:rPr>
        <w:t xml:space="preserve"> </w:t>
      </w:r>
      <w:r>
        <w:rPr>
          <w:rFonts w:ascii="Arial" w:hAnsi="Arial" w:cs="Arial" w:hint="cs"/>
          <w:rtl/>
        </w:rPr>
        <w:t>حاذر</w:t>
      </w:r>
      <w:r>
        <w:rPr>
          <w:rFonts w:ascii="Calibri" w:cs="Calibri" w:hint="cs"/>
          <w:rtl/>
        </w:rPr>
        <w:t> </w:t>
      </w:r>
      <w:r>
        <w:rPr>
          <w:rFonts w:ascii="Arial" w:hAnsi="Arial" w:cs="Arial" w:hint="cs"/>
          <w:rtl/>
        </w:rPr>
        <w:t>بن</w:t>
      </w:r>
      <w:r>
        <w:rPr>
          <w:rtl/>
        </w:rPr>
        <w:t xml:space="preserve"> </w:t>
      </w:r>
      <w:r>
        <w:rPr>
          <w:rFonts w:ascii="Arial" w:hAnsi="Arial" w:cs="Arial" w:hint="cs"/>
          <w:rtl/>
        </w:rPr>
        <w:t>ثمود</w:t>
      </w:r>
      <w:r>
        <w:rPr>
          <w:rtl/>
        </w:rPr>
        <w:t xml:space="preserve"> </w:t>
      </w:r>
      <w:r>
        <w:rPr>
          <w:rFonts w:ascii="Arial" w:hAnsi="Arial" w:cs="Arial" w:hint="cs"/>
          <w:rtl/>
        </w:rPr>
        <w:t>ابن</w:t>
      </w:r>
      <w:r>
        <w:rPr>
          <w:rtl/>
        </w:rPr>
        <w:t xml:space="preserve"> </w:t>
      </w:r>
      <w:r>
        <w:rPr>
          <w:rFonts w:ascii="Arial" w:hAnsi="Arial" w:cs="Arial" w:hint="cs"/>
          <w:rtl/>
        </w:rPr>
        <w:t>غابر</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 xml:space="preserve"> </w:t>
      </w:r>
      <w:r>
        <w:rPr>
          <w:rFonts w:ascii="Arial" w:hAnsi="Arial" w:cs="Arial" w:hint="cs"/>
          <w:rtl/>
        </w:rPr>
        <w:t>وقيل</w:t>
      </w:r>
      <w:r>
        <w:rPr>
          <w:rtl/>
        </w:rPr>
        <w:t xml:space="preserve">: </w:t>
      </w:r>
      <w:r>
        <w:rPr>
          <w:rFonts w:ascii="Arial" w:hAnsi="Arial" w:cs="Arial" w:hint="cs"/>
          <w:rtl/>
        </w:rPr>
        <w:t>صالح</w:t>
      </w:r>
      <w:r>
        <w:rPr>
          <w:rFonts w:ascii="Calibri" w:cs="Calibri" w:hint="cs"/>
          <w:rtl/>
        </w:rPr>
        <w:t> </w:t>
      </w:r>
      <w:r>
        <w:rPr>
          <w:rFonts w:ascii="Arial" w:hAnsi="Arial" w:cs="Arial" w:hint="cs"/>
          <w:rtl/>
        </w:rPr>
        <w:t>بن</w:t>
      </w:r>
      <w:r>
        <w:rPr>
          <w:rtl/>
        </w:rPr>
        <w:t xml:space="preserve"> </w:t>
      </w:r>
      <w:r>
        <w:rPr>
          <w:rFonts w:ascii="Arial" w:hAnsi="Arial" w:cs="Arial" w:hint="cs"/>
          <w:rtl/>
        </w:rPr>
        <w:t>عبيد</w:t>
      </w:r>
      <w:r>
        <w:rPr>
          <w:rFonts w:ascii="Calibri" w:cs="Calibri" w:hint="cs"/>
          <w:rtl/>
        </w:rPr>
        <w:t> </w:t>
      </w:r>
      <w:r>
        <w:rPr>
          <w:rFonts w:ascii="Arial" w:hAnsi="Arial" w:cs="Arial" w:hint="cs"/>
          <w:rtl/>
        </w:rPr>
        <w:t>بن</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 xml:space="preserve"> </w:t>
      </w:r>
      <w:r>
        <w:rPr>
          <w:rFonts w:ascii="Arial" w:hAnsi="Arial" w:cs="Arial" w:hint="cs"/>
          <w:rtl/>
        </w:rPr>
        <w:t>وصالح</w:t>
      </w:r>
      <w:r>
        <w:rPr>
          <w:rtl/>
        </w:rPr>
        <w:t xml:space="preserve"> </w:t>
      </w:r>
      <w:r>
        <w:rPr>
          <w:rFonts w:ascii="Arial" w:hAnsi="Arial" w:cs="Arial" w:hint="cs"/>
          <w:rtl/>
        </w:rPr>
        <w:t>أخوهم</w:t>
      </w:r>
      <w:r>
        <w:rPr>
          <w:rtl/>
        </w:rPr>
        <w:t xml:space="preserve"> </w:t>
      </w:r>
      <w:r>
        <w:rPr>
          <w:rFonts w:ascii="Arial" w:hAnsi="Arial" w:cs="Arial" w:hint="cs"/>
          <w:rtl/>
        </w:rPr>
        <w:t>في</w:t>
      </w:r>
      <w:r>
        <w:rPr>
          <w:rtl/>
        </w:rPr>
        <w:t xml:space="preserve"> </w:t>
      </w:r>
      <w:r>
        <w:rPr>
          <w:rFonts w:ascii="Arial" w:hAnsi="Arial" w:cs="Arial" w:hint="cs"/>
          <w:rtl/>
        </w:rPr>
        <w:t>النسب،</w:t>
      </w:r>
      <w:r>
        <w:rPr>
          <w:rtl/>
        </w:rPr>
        <w:t xml:space="preserve"> </w:t>
      </w:r>
      <w:r>
        <w:rPr>
          <w:rFonts w:ascii="Arial" w:hAnsi="Arial" w:cs="Arial" w:hint="cs"/>
          <w:rtl/>
        </w:rPr>
        <w:t>وكانوا</w:t>
      </w:r>
      <w:r>
        <w:rPr>
          <w:rtl/>
        </w:rPr>
        <w:t xml:space="preserve"> </w:t>
      </w:r>
      <w:r>
        <w:rPr>
          <w:rFonts w:ascii="Arial" w:hAnsi="Arial" w:cs="Arial" w:hint="cs"/>
          <w:rtl/>
        </w:rPr>
        <w:t>بين</w:t>
      </w:r>
      <w:r>
        <w:rPr>
          <w:rtl/>
        </w:rPr>
        <w:t xml:space="preserve"> </w:t>
      </w:r>
      <w:r>
        <w:rPr>
          <w:rFonts w:ascii="Arial" w:hAnsi="Arial" w:cs="Arial" w:hint="cs"/>
          <w:rtl/>
        </w:rPr>
        <w:t>الحجاز</w:t>
      </w:r>
      <w:r>
        <w:rPr>
          <w:rtl/>
        </w:rPr>
        <w:t xml:space="preserve"> </w:t>
      </w:r>
      <w:r>
        <w:rPr>
          <w:rFonts w:ascii="Arial" w:hAnsi="Arial" w:cs="Arial" w:hint="cs"/>
          <w:rtl/>
        </w:rPr>
        <w:t>والشام</w:t>
      </w:r>
      <w:r>
        <w:rPr>
          <w:rtl/>
        </w:rPr>
        <w:t xml:space="preserve"> </w:t>
      </w:r>
      <w:r>
        <w:rPr>
          <w:rFonts w:ascii="Arial" w:hAnsi="Arial" w:cs="Arial" w:hint="cs"/>
          <w:rtl/>
        </w:rPr>
        <w:t>إلى</w:t>
      </w:r>
      <w:r>
        <w:rPr>
          <w:rtl/>
        </w:rPr>
        <w:t xml:space="preserve"> </w:t>
      </w:r>
      <w:r>
        <w:rPr>
          <w:rFonts w:ascii="Arial" w:hAnsi="Arial" w:cs="Arial" w:hint="cs"/>
          <w:rtl/>
        </w:rPr>
        <w:t>وادي</w:t>
      </w:r>
      <w:r>
        <w:rPr>
          <w:rtl/>
        </w:rPr>
        <w:t xml:space="preserve"> </w:t>
      </w:r>
      <w:r>
        <w:rPr>
          <w:rFonts w:ascii="Arial" w:hAnsi="Arial" w:cs="Arial" w:hint="cs"/>
          <w:rtl/>
        </w:rPr>
        <w:t>القرى،</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النسب</w:t>
      </w:r>
      <w:r>
        <w:rPr>
          <w:rtl/>
        </w:rPr>
        <w:t xml:space="preserve"> </w:t>
      </w:r>
      <w:r>
        <w:rPr>
          <w:rFonts w:ascii="Arial" w:hAnsi="Arial" w:cs="Arial" w:hint="cs"/>
          <w:rtl/>
        </w:rPr>
        <w:t>قال</w:t>
      </w:r>
      <w:r>
        <w:rPr>
          <w:rtl/>
        </w:rPr>
        <w:t xml:space="preserve"> </w:t>
      </w:r>
      <w:r>
        <w:rPr>
          <w:rFonts w:ascii="Arial" w:hAnsi="Arial" w:cs="Arial" w:hint="cs"/>
          <w:rtl/>
        </w:rPr>
        <w:t>جلهمة</w:t>
      </w:r>
      <w:r>
        <w:rPr>
          <w:rFonts w:ascii="Calibri" w:cs="Calibri" w:hint="cs"/>
          <w:rtl/>
        </w:rPr>
        <w:t> </w:t>
      </w:r>
      <w:r>
        <w:rPr>
          <w:rFonts w:ascii="Arial" w:hAnsi="Arial" w:cs="Arial" w:hint="cs"/>
          <w:rtl/>
        </w:rPr>
        <w:t>بن</w:t>
      </w:r>
      <w:r>
        <w:rPr>
          <w:rtl/>
        </w:rPr>
        <w:t xml:space="preserve"> </w:t>
      </w:r>
      <w:r>
        <w:rPr>
          <w:rFonts w:ascii="Arial" w:hAnsi="Arial" w:cs="Arial" w:hint="cs"/>
          <w:rtl/>
        </w:rPr>
        <w:t>الخبيري</w:t>
      </w:r>
      <w:r>
        <w:rPr>
          <w:rtl/>
        </w:rPr>
        <w:t xml:space="preserve"> </w:t>
      </w:r>
      <w:r>
        <w:rPr>
          <w:rFonts w:ascii="Arial" w:hAnsi="Arial" w:cs="Arial" w:hint="cs"/>
          <w:rtl/>
        </w:rPr>
        <w:t>من</w:t>
      </w:r>
      <w:r>
        <w:rPr>
          <w:rtl/>
        </w:rPr>
        <w:t xml:space="preserve"> </w:t>
      </w:r>
      <w:r>
        <w:rPr>
          <w:rFonts w:ascii="Arial" w:hAnsi="Arial" w:cs="Arial" w:hint="cs"/>
          <w:rtl/>
        </w:rPr>
        <w:t>قوم</w:t>
      </w:r>
      <w:r>
        <w:rPr>
          <w:rtl/>
        </w:rPr>
        <w:t xml:space="preserve"> </w:t>
      </w:r>
      <w:r>
        <w:rPr>
          <w:rFonts w:ascii="Arial" w:hAnsi="Arial" w:cs="Arial" w:hint="cs"/>
          <w:rtl/>
        </w:rPr>
        <w:t>هود</w:t>
      </w:r>
      <w:r>
        <w:rPr>
          <w:rtl/>
        </w:rPr>
        <w:t xml:space="preserve"> </w:t>
      </w:r>
      <w:r>
        <w:rPr>
          <w:rFonts w:ascii="Arial" w:hAnsi="Arial" w:cs="Arial" w:hint="cs"/>
          <w:rtl/>
        </w:rPr>
        <w:t>خال</w:t>
      </w:r>
      <w:r>
        <w:rPr>
          <w:rtl/>
        </w:rPr>
        <w:t xml:space="preserve"> </w:t>
      </w:r>
      <w:r>
        <w:rPr>
          <w:rFonts w:ascii="Arial" w:hAnsi="Arial" w:cs="Arial" w:hint="cs"/>
          <w:rtl/>
        </w:rPr>
        <w:t>معاوية</w:t>
      </w:r>
      <w:r>
        <w:rPr>
          <w:rtl/>
        </w:rPr>
        <w:t xml:space="preserve"> </w:t>
      </w:r>
      <w:r>
        <w:rPr>
          <w:rFonts w:ascii="Arial" w:hAnsi="Arial" w:cs="Arial" w:hint="cs"/>
          <w:rtl/>
        </w:rPr>
        <w:t>المذكور</w:t>
      </w:r>
      <w:r>
        <w:rPr>
          <w:rtl/>
        </w:rPr>
        <w:t xml:space="preserve"> </w:t>
      </w:r>
      <w:r>
        <w:rPr>
          <w:rFonts w:ascii="Arial" w:hAnsi="Arial" w:cs="Arial" w:hint="cs"/>
          <w:rtl/>
        </w:rPr>
        <w:t>حين</w:t>
      </w:r>
      <w:r>
        <w:rPr>
          <w:rtl/>
        </w:rPr>
        <w:t xml:space="preserve"> </w:t>
      </w:r>
      <w:r>
        <w:rPr>
          <w:rFonts w:ascii="Arial" w:hAnsi="Arial" w:cs="Arial" w:hint="cs"/>
          <w:rtl/>
        </w:rPr>
        <w:t>أظهر</w:t>
      </w:r>
      <w:r>
        <w:rPr>
          <w:rtl/>
        </w:rPr>
        <w:t xml:space="preserve"> </w:t>
      </w:r>
      <w:r>
        <w:rPr>
          <w:rFonts w:ascii="Arial" w:hAnsi="Arial" w:cs="Arial" w:hint="cs"/>
          <w:rtl/>
        </w:rPr>
        <w:t>له</w:t>
      </w:r>
      <w:r>
        <w:rPr>
          <w:rtl/>
        </w:rPr>
        <w:t xml:space="preserve"> </w:t>
      </w:r>
      <w:r>
        <w:rPr>
          <w:rFonts w:ascii="Arial" w:hAnsi="Arial" w:cs="Arial" w:hint="cs"/>
          <w:rtl/>
        </w:rPr>
        <w:t>مرثد</w:t>
      </w:r>
      <w:r>
        <w:rPr>
          <w:rtl/>
        </w:rPr>
        <w:t xml:space="preserve"> </w:t>
      </w:r>
      <w:r>
        <w:rPr>
          <w:rFonts w:ascii="Arial" w:hAnsi="Arial" w:cs="Arial" w:hint="cs"/>
          <w:rtl/>
        </w:rPr>
        <w:t>إيمانه</w:t>
      </w:r>
      <w:r>
        <w:rPr>
          <w:rtl/>
        </w:rPr>
        <w:t xml:space="preserve"> </w:t>
      </w:r>
      <w:r>
        <w:rPr>
          <w:rFonts w:ascii="Arial" w:hAnsi="Arial" w:cs="Arial" w:hint="cs"/>
          <w:rtl/>
        </w:rPr>
        <w:t>بهود</w:t>
      </w:r>
      <w:r>
        <w:rPr>
          <w:rtl/>
        </w:rPr>
        <w:t>:</w:t>
      </w:r>
    </w:p>
    <w:p w:rsidR="00B03E2D" w:rsidRDefault="00B03E2D">
      <w:pPr>
        <w:pStyle w:val="shator1"/>
        <w:spacing w:before="57"/>
        <w:rPr>
          <w:color w:val="008751"/>
          <w:rtl/>
        </w:rPr>
      </w:pPr>
      <w:r>
        <w:rPr>
          <w:rFonts w:ascii="Arial" w:hAnsi="Arial" w:cs="Arial" w:hint="cs"/>
          <w:color w:val="008751"/>
          <w:rtl/>
        </w:rPr>
        <w:t>أبا</w:t>
      </w:r>
      <w:r>
        <w:rPr>
          <w:color w:val="008751"/>
          <w:rtl/>
        </w:rPr>
        <w:t xml:space="preserve"> </w:t>
      </w:r>
      <w:r>
        <w:rPr>
          <w:rFonts w:ascii="Arial" w:hAnsi="Arial" w:cs="Arial" w:hint="cs"/>
          <w:color w:val="008751"/>
          <w:rtl/>
        </w:rPr>
        <w:t>سعد</w:t>
      </w:r>
      <w:r>
        <w:rPr>
          <w:color w:val="008751"/>
          <w:rtl/>
        </w:rPr>
        <w:t xml:space="preserve"> </w:t>
      </w:r>
      <w:r>
        <w:rPr>
          <w:rFonts w:ascii="Arial" w:hAnsi="Arial" w:cs="Arial" w:hint="cs"/>
          <w:color w:val="008751"/>
          <w:rtl/>
        </w:rPr>
        <w:t>رأيتك</w:t>
      </w:r>
      <w:r>
        <w:rPr>
          <w:color w:val="008751"/>
          <w:rtl/>
        </w:rPr>
        <w:t xml:space="preserve"> </w:t>
      </w:r>
      <w:r>
        <w:rPr>
          <w:rFonts w:ascii="Arial" w:hAnsi="Arial" w:cs="Arial" w:hint="cs"/>
          <w:color w:val="008751"/>
          <w:rtl/>
        </w:rPr>
        <w:t>من</w:t>
      </w:r>
      <w:r>
        <w:rPr>
          <w:color w:val="008751"/>
          <w:rtl/>
        </w:rPr>
        <w:t xml:space="preserve"> </w:t>
      </w:r>
      <w:r>
        <w:rPr>
          <w:rFonts w:ascii="Arial" w:hAnsi="Arial" w:cs="Arial" w:hint="cs"/>
          <w:color w:val="008751"/>
          <w:rtl/>
        </w:rPr>
        <w:t>قبيل</w:t>
      </w:r>
    </w:p>
    <w:p w:rsidR="00B03E2D" w:rsidRDefault="00B03E2D">
      <w:pPr>
        <w:pStyle w:val="shator2"/>
        <w:rPr>
          <w:color w:val="008751"/>
          <w:rtl/>
        </w:rPr>
      </w:pPr>
      <w:r>
        <w:rPr>
          <w:rFonts w:ascii="Arial" w:hAnsi="Arial" w:cs="Arial" w:hint="cs"/>
          <w:color w:val="008751"/>
          <w:rtl/>
        </w:rPr>
        <w:t>ذوي</w:t>
      </w:r>
      <w:r>
        <w:rPr>
          <w:color w:val="008751"/>
          <w:rtl/>
        </w:rPr>
        <w:t xml:space="preserve"> </w:t>
      </w:r>
      <w:r>
        <w:rPr>
          <w:rFonts w:ascii="Arial" w:hAnsi="Arial" w:cs="Arial" w:hint="cs"/>
          <w:color w:val="008751"/>
          <w:rtl/>
        </w:rPr>
        <w:t>كرم</w:t>
      </w:r>
      <w:r>
        <w:rPr>
          <w:color w:val="008751"/>
          <w:rtl/>
        </w:rPr>
        <w:t xml:space="preserve"> </w:t>
      </w:r>
      <w:r>
        <w:rPr>
          <w:rFonts w:ascii="Arial" w:hAnsi="Arial" w:cs="Arial" w:hint="cs"/>
          <w:color w:val="008751"/>
          <w:rtl/>
        </w:rPr>
        <w:t>وأمُّك</w:t>
      </w:r>
      <w:r>
        <w:rPr>
          <w:color w:val="008751"/>
          <w:rtl/>
        </w:rPr>
        <w:t xml:space="preserve"> </w:t>
      </w:r>
      <w:r>
        <w:rPr>
          <w:rFonts w:ascii="Arial" w:hAnsi="Arial" w:cs="Arial" w:hint="cs"/>
          <w:color w:val="008751"/>
          <w:rtl/>
        </w:rPr>
        <w:t>من</w:t>
      </w:r>
      <w:r>
        <w:rPr>
          <w:color w:val="008751"/>
          <w:rtl/>
        </w:rPr>
        <w:t xml:space="preserve"> </w:t>
      </w:r>
      <w:r>
        <w:rPr>
          <w:rFonts w:ascii="Arial" w:hAnsi="Arial" w:cs="Arial" w:hint="cs"/>
          <w:color w:val="008751"/>
          <w:rtl/>
        </w:rPr>
        <w:t>ثمود</w:t>
      </w:r>
    </w:p>
    <w:p w:rsidR="00B03E2D" w:rsidRDefault="00B03E2D">
      <w:pPr>
        <w:pStyle w:val="shator1"/>
        <w:rPr>
          <w:color w:val="008751"/>
          <w:rtl/>
        </w:rPr>
      </w:pPr>
      <w:r>
        <w:rPr>
          <w:rFonts w:ascii="Arial" w:hAnsi="Arial" w:cs="Arial" w:hint="cs"/>
          <w:color w:val="008751"/>
          <w:rtl/>
        </w:rPr>
        <w:t>فَإِنَّا</w:t>
      </w:r>
      <w:r>
        <w:rPr>
          <w:color w:val="008751"/>
          <w:rtl/>
        </w:rPr>
        <w:t xml:space="preserve"> </w:t>
      </w:r>
      <w:r>
        <w:rPr>
          <w:rFonts w:ascii="Arial" w:hAnsi="Arial" w:cs="Arial" w:hint="cs"/>
          <w:color w:val="008751"/>
          <w:rtl/>
        </w:rPr>
        <w:t>لا</w:t>
      </w:r>
      <w:r>
        <w:rPr>
          <w:color w:val="008751"/>
          <w:rtl/>
        </w:rPr>
        <w:t xml:space="preserve"> </w:t>
      </w:r>
      <w:r>
        <w:rPr>
          <w:rFonts w:ascii="Arial" w:hAnsi="Arial" w:cs="Arial" w:hint="cs"/>
          <w:color w:val="008751"/>
          <w:rtl/>
        </w:rPr>
        <w:t>نطيعك</w:t>
      </w:r>
      <w:r>
        <w:rPr>
          <w:color w:val="008751"/>
          <w:rtl/>
        </w:rPr>
        <w:t xml:space="preserve"> </w:t>
      </w:r>
      <w:r>
        <w:rPr>
          <w:rFonts w:ascii="Arial" w:hAnsi="Arial" w:cs="Arial" w:hint="cs"/>
          <w:color w:val="008751"/>
          <w:rtl/>
        </w:rPr>
        <w:t>ما</w:t>
      </w:r>
      <w:r>
        <w:rPr>
          <w:color w:val="008751"/>
          <w:rtl/>
        </w:rPr>
        <w:t xml:space="preserve"> </w:t>
      </w:r>
      <w:r>
        <w:rPr>
          <w:rFonts w:ascii="Arial" w:hAnsi="Arial" w:cs="Arial" w:hint="cs"/>
          <w:color w:val="008751"/>
          <w:rtl/>
        </w:rPr>
        <w:t>بقينا</w:t>
      </w:r>
    </w:p>
    <w:p w:rsidR="00B03E2D" w:rsidRDefault="00B03E2D">
      <w:pPr>
        <w:pStyle w:val="shator2"/>
        <w:rPr>
          <w:color w:val="008751"/>
          <w:rtl/>
        </w:rPr>
      </w:pPr>
      <w:r>
        <w:rPr>
          <w:rFonts w:ascii="Arial" w:hAnsi="Arial" w:cs="Arial" w:hint="cs"/>
          <w:color w:val="008751"/>
          <w:rtl/>
        </w:rPr>
        <w:t>ولسنا</w:t>
      </w:r>
      <w:r>
        <w:rPr>
          <w:color w:val="008751"/>
          <w:rtl/>
        </w:rPr>
        <w:t xml:space="preserve"> </w:t>
      </w:r>
      <w:r>
        <w:rPr>
          <w:rFonts w:ascii="Arial" w:hAnsi="Arial" w:cs="Arial" w:hint="cs"/>
          <w:color w:val="008751"/>
          <w:rtl/>
        </w:rPr>
        <w:t>فاعلين</w:t>
      </w:r>
      <w:r>
        <w:rPr>
          <w:color w:val="008751"/>
          <w:rtl/>
        </w:rPr>
        <w:t xml:space="preserve"> </w:t>
      </w:r>
      <w:r>
        <w:rPr>
          <w:rFonts w:ascii="Arial" w:hAnsi="Arial" w:cs="Arial" w:hint="cs"/>
          <w:color w:val="008751"/>
          <w:rtl/>
        </w:rPr>
        <w:t>لِمَا</w:t>
      </w:r>
      <w:r>
        <w:rPr>
          <w:color w:val="008751"/>
          <w:rtl/>
        </w:rPr>
        <w:t xml:space="preserve"> </w:t>
      </w:r>
      <w:r>
        <w:rPr>
          <w:rFonts w:ascii="Arial" w:hAnsi="Arial" w:cs="Arial" w:hint="cs"/>
          <w:color w:val="008751"/>
          <w:rtl/>
        </w:rPr>
        <w:t>تريد</w:t>
      </w:r>
    </w:p>
    <w:p w:rsidR="00B03E2D" w:rsidRDefault="00B03E2D">
      <w:pPr>
        <w:pStyle w:val="shator1"/>
        <w:rPr>
          <w:color w:val="008751"/>
          <w:rtl/>
        </w:rPr>
      </w:pPr>
      <w:r>
        <w:rPr>
          <w:rFonts w:ascii="Arial" w:hAnsi="Arial" w:cs="Arial" w:hint="cs"/>
          <w:color w:val="008751"/>
          <w:rtl/>
        </w:rPr>
        <w:t>أتأمرنا</w:t>
      </w:r>
      <w:r>
        <w:rPr>
          <w:color w:val="008751"/>
          <w:rtl/>
        </w:rPr>
        <w:t xml:space="preserve"> </w:t>
      </w:r>
      <w:r>
        <w:rPr>
          <w:rFonts w:ascii="Arial" w:hAnsi="Arial" w:cs="Arial" w:hint="cs"/>
          <w:color w:val="008751"/>
          <w:rtl/>
        </w:rPr>
        <w:t>لنترك</w:t>
      </w:r>
      <w:r>
        <w:rPr>
          <w:color w:val="008751"/>
          <w:rtl/>
        </w:rPr>
        <w:t xml:space="preserve"> </w:t>
      </w:r>
      <w:r>
        <w:rPr>
          <w:rFonts w:ascii="Arial" w:hAnsi="Arial" w:cs="Arial" w:hint="cs"/>
          <w:color w:val="008751"/>
          <w:rtl/>
        </w:rPr>
        <w:t>دين</w:t>
      </w:r>
      <w:r>
        <w:rPr>
          <w:color w:val="008751"/>
          <w:rtl/>
        </w:rPr>
        <w:t xml:space="preserve"> </w:t>
      </w:r>
      <w:r>
        <w:rPr>
          <w:rFonts w:ascii="Arial" w:hAnsi="Arial" w:cs="Arial" w:hint="cs"/>
          <w:color w:val="008751"/>
          <w:rtl/>
        </w:rPr>
        <w:t>رفد</w:t>
      </w:r>
    </w:p>
    <w:p w:rsidR="00B03E2D" w:rsidRDefault="00B03E2D">
      <w:pPr>
        <w:pStyle w:val="shator2"/>
        <w:rPr>
          <w:color w:val="008751"/>
          <w:rtl/>
        </w:rPr>
      </w:pPr>
      <w:r>
        <w:rPr>
          <w:rFonts w:ascii="Arial" w:hAnsi="Arial" w:cs="Arial" w:hint="cs"/>
          <w:color w:val="008751"/>
          <w:rtl/>
        </w:rPr>
        <w:t>ورمل</w:t>
      </w:r>
      <w:r>
        <w:rPr>
          <w:color w:val="008751"/>
          <w:rtl/>
        </w:rPr>
        <w:t xml:space="preserve"> </w:t>
      </w:r>
      <w:r>
        <w:rPr>
          <w:rFonts w:ascii="Arial" w:hAnsi="Arial" w:cs="Arial" w:hint="cs"/>
          <w:color w:val="008751"/>
          <w:rtl/>
        </w:rPr>
        <w:t>والصمود</w:t>
      </w:r>
      <w:r>
        <w:rPr>
          <w:color w:val="008751"/>
          <w:rtl/>
        </w:rPr>
        <w:t xml:space="preserve"> </w:t>
      </w:r>
      <w:r>
        <w:rPr>
          <w:rFonts w:ascii="Arial" w:hAnsi="Arial" w:cs="Arial" w:hint="cs"/>
          <w:color w:val="008751"/>
          <w:rtl/>
        </w:rPr>
        <w:t>والعبود</w:t>
      </w:r>
    </w:p>
    <w:p w:rsidR="00B03E2D" w:rsidRDefault="00B03E2D">
      <w:pPr>
        <w:pStyle w:val="shator1"/>
        <w:rPr>
          <w:color w:val="008751"/>
          <w:rtl/>
        </w:rPr>
      </w:pPr>
      <w:r>
        <w:rPr>
          <w:rFonts w:ascii="Arial" w:hAnsi="Arial" w:cs="Arial" w:hint="cs"/>
          <w:color w:val="008751"/>
          <w:rtl/>
        </w:rPr>
        <w:t>ونترك</w:t>
      </w:r>
      <w:r>
        <w:rPr>
          <w:color w:val="008751"/>
          <w:rtl/>
        </w:rPr>
        <w:t xml:space="preserve"> </w:t>
      </w:r>
      <w:r>
        <w:rPr>
          <w:rFonts w:ascii="Arial" w:hAnsi="Arial" w:cs="Arial" w:hint="cs"/>
          <w:color w:val="008751"/>
          <w:rtl/>
        </w:rPr>
        <w:t>دين</w:t>
      </w:r>
      <w:r>
        <w:rPr>
          <w:color w:val="008751"/>
          <w:rtl/>
        </w:rPr>
        <w:t xml:space="preserve"> </w:t>
      </w:r>
      <w:r>
        <w:rPr>
          <w:rFonts w:ascii="Arial" w:hAnsi="Arial" w:cs="Arial" w:hint="cs"/>
          <w:color w:val="008751"/>
          <w:rtl/>
        </w:rPr>
        <w:t>آباء</w:t>
      </w:r>
      <w:r>
        <w:rPr>
          <w:color w:val="008751"/>
          <w:rtl/>
        </w:rPr>
        <w:t xml:space="preserve"> </w:t>
      </w:r>
      <w:r>
        <w:rPr>
          <w:rFonts w:ascii="Arial" w:hAnsi="Arial" w:cs="Arial" w:hint="cs"/>
          <w:color w:val="008751"/>
          <w:rtl/>
        </w:rPr>
        <w:t>كرام</w:t>
      </w:r>
    </w:p>
    <w:p w:rsidR="00B03E2D" w:rsidRDefault="00B03E2D">
      <w:pPr>
        <w:pStyle w:val="shator2"/>
        <w:rPr>
          <w:rtl/>
        </w:rPr>
      </w:pPr>
      <w:r>
        <w:rPr>
          <w:rFonts w:ascii="Arial" w:hAnsi="Arial" w:cs="Arial" w:hint="cs"/>
          <w:color w:val="008751"/>
          <w:rtl/>
        </w:rPr>
        <w:t>ذوي</w:t>
      </w:r>
      <w:r>
        <w:rPr>
          <w:color w:val="008751"/>
          <w:rtl/>
        </w:rPr>
        <w:t xml:space="preserve"> </w:t>
      </w:r>
      <w:r>
        <w:rPr>
          <w:rFonts w:ascii="Arial" w:hAnsi="Arial" w:cs="Arial" w:hint="cs"/>
          <w:color w:val="008751"/>
          <w:rtl/>
        </w:rPr>
        <w:t>رأي</w:t>
      </w:r>
      <w:r>
        <w:rPr>
          <w:color w:val="008751"/>
          <w:rtl/>
        </w:rPr>
        <w:t xml:space="preserve"> </w:t>
      </w:r>
      <w:r>
        <w:rPr>
          <w:rFonts w:ascii="Arial" w:hAnsi="Arial" w:cs="Arial" w:hint="cs"/>
          <w:color w:val="008751"/>
          <w:rtl/>
        </w:rPr>
        <w:t>ونتبع</w:t>
      </w:r>
      <w:r>
        <w:rPr>
          <w:color w:val="008751"/>
          <w:rtl/>
        </w:rPr>
        <w:t xml:space="preserve"> </w:t>
      </w:r>
      <w:r>
        <w:rPr>
          <w:rFonts w:ascii="Arial" w:hAnsi="Arial" w:cs="Arial" w:hint="cs"/>
          <w:color w:val="008751"/>
          <w:rtl/>
        </w:rPr>
        <w:t>دين</w:t>
      </w:r>
      <w:r>
        <w:rPr>
          <w:color w:val="008751"/>
          <w:rtl/>
        </w:rPr>
        <w:t xml:space="preserve"> </w:t>
      </w:r>
      <w:r>
        <w:rPr>
          <w:rFonts w:ascii="Arial" w:hAnsi="Arial" w:cs="Arial" w:hint="cs"/>
          <w:color w:val="008751"/>
          <w:rtl/>
        </w:rPr>
        <w:t>هود</w:t>
      </w:r>
    </w:p>
    <w:p w:rsidR="00B03E2D" w:rsidRDefault="00B03E2D">
      <w:pPr>
        <w:pStyle w:val="textquran"/>
        <w:spacing w:before="113"/>
        <w:rPr>
          <w:rtl/>
        </w:rPr>
      </w:pPr>
      <w:r>
        <w:rPr>
          <w:rFonts w:ascii="Arial" w:hAnsi="Arial" w:cs="Arial" w:hint="cs"/>
          <w:rtl/>
        </w:rPr>
        <w:t>وتريد</w:t>
      </w:r>
      <w:r>
        <w:rPr>
          <w:rtl/>
        </w:rPr>
        <w:t xml:space="preserve"> </w:t>
      </w:r>
      <w:r>
        <w:rPr>
          <w:rFonts w:ascii="Arial" w:hAnsi="Arial" w:cs="Arial" w:hint="cs"/>
          <w:rtl/>
        </w:rPr>
        <w:t>بالضمِّ</w:t>
      </w:r>
      <w:r>
        <w:rPr>
          <w:rtl/>
        </w:rPr>
        <w:t xml:space="preserve"> </w:t>
      </w:r>
      <w:r>
        <w:rPr>
          <w:rFonts w:ascii="Arial" w:hAnsi="Arial" w:cs="Arial" w:hint="cs"/>
          <w:rtl/>
        </w:rPr>
        <w:t>وسائر</w:t>
      </w:r>
      <w:r>
        <w:rPr>
          <w:rtl/>
        </w:rPr>
        <w:t xml:space="preserve"> </w:t>
      </w:r>
      <w:r>
        <w:rPr>
          <w:rFonts w:ascii="Arial" w:hAnsi="Arial" w:cs="Arial" w:hint="cs"/>
          <w:rtl/>
        </w:rPr>
        <w:t>القوافي</w:t>
      </w:r>
      <w:r>
        <w:rPr>
          <w:rtl/>
        </w:rPr>
        <w:t xml:space="preserve"> </w:t>
      </w:r>
      <w:r>
        <w:rPr>
          <w:rFonts w:ascii="Arial" w:hAnsi="Arial" w:cs="Arial" w:hint="cs"/>
          <w:rtl/>
        </w:rPr>
        <w:t>بالكسر،</w:t>
      </w:r>
      <w:r>
        <w:rPr>
          <w:rtl/>
        </w:rPr>
        <w:t xml:space="preserve"> </w:t>
      </w:r>
      <w:r>
        <w:rPr>
          <w:rFonts w:ascii="Arial" w:hAnsi="Arial" w:cs="Arial" w:hint="cs"/>
          <w:rtl/>
        </w:rPr>
        <w:t>وذلك</w:t>
      </w:r>
      <w:r>
        <w:rPr>
          <w:rtl/>
        </w:rPr>
        <w:t xml:space="preserve"> </w:t>
      </w:r>
      <w:r>
        <w:rPr>
          <w:rFonts w:ascii="Arial" w:hAnsi="Arial" w:cs="Arial" w:hint="cs"/>
          <w:rtl/>
        </w:rPr>
        <w:t>يسمَّى</w:t>
      </w:r>
      <w:r>
        <w:rPr>
          <w:rtl/>
        </w:rPr>
        <w:t xml:space="preserve"> </w:t>
      </w:r>
      <w:r>
        <w:rPr>
          <w:rFonts w:ascii="Arial" w:hAnsi="Arial" w:cs="Arial" w:hint="cs"/>
          <w:rtl/>
        </w:rPr>
        <w:t>إجازة</w:t>
      </w:r>
      <w:r>
        <w:rPr>
          <w:rtl/>
        </w:rPr>
        <w:t>.</w:t>
      </w:r>
    </w:p>
    <w:p w:rsidR="00B03E2D" w:rsidRDefault="00B03E2D">
      <w:pPr>
        <w:pStyle w:val="textquran"/>
        <w:spacing w:before="113"/>
        <w:rPr>
          <w:rtl/>
        </w:rPr>
      </w:pPr>
      <w:r>
        <w:rPr>
          <w:rFonts w:ascii="Arial" w:hAnsi="Arial" w:cs="Arial" w:hint="cs"/>
          <w:rtl/>
        </w:rPr>
        <w:t>قيل</w:t>
      </w:r>
      <w:r>
        <w:rPr>
          <w:rtl/>
        </w:rPr>
        <w:t xml:space="preserve">: </w:t>
      </w:r>
      <w:r>
        <w:rPr>
          <w:rFonts w:ascii="Arial" w:hAnsi="Arial" w:cs="Arial" w:hint="cs"/>
          <w:rtl/>
        </w:rPr>
        <w:t>بعث</w:t>
      </w:r>
      <w:r>
        <w:rPr>
          <w:rtl/>
        </w:rPr>
        <w:t xml:space="preserve"> </w:t>
      </w:r>
      <w:r>
        <w:rPr>
          <w:rFonts w:ascii="Arial" w:hAnsi="Arial" w:cs="Arial" w:hint="cs"/>
          <w:rtl/>
        </w:rPr>
        <w:t>الله</w:t>
      </w:r>
      <w:r>
        <w:rPr>
          <w:rtl/>
        </w:rPr>
        <w:t xml:space="preserve"> </w:t>
      </w:r>
      <w:r>
        <w:rPr>
          <w:rFonts w:ascii="Arial" w:hAnsi="Arial" w:cs="Arial" w:hint="cs"/>
          <w:rtl/>
        </w:rPr>
        <w:t>صالحا</w:t>
      </w:r>
      <w:r>
        <w:rPr>
          <w:rtl/>
        </w:rPr>
        <w:t xml:space="preserve"> </w:t>
      </w:r>
      <w:r>
        <w:rPr>
          <w:rFonts w:ascii="Arial" w:hAnsi="Arial" w:cs="Arial" w:hint="cs"/>
          <w:rtl/>
        </w:rPr>
        <w:t>إليهم</w:t>
      </w:r>
      <w:r>
        <w:rPr>
          <w:rtl/>
        </w:rPr>
        <w:t xml:space="preserve"> </w:t>
      </w:r>
      <w:r>
        <w:rPr>
          <w:rFonts w:ascii="Arial" w:hAnsi="Arial" w:cs="Arial" w:hint="cs"/>
          <w:rtl/>
        </w:rPr>
        <w:t>حين</w:t>
      </w:r>
      <w:r>
        <w:rPr>
          <w:rtl/>
        </w:rPr>
        <w:t xml:space="preserve"> </w:t>
      </w:r>
      <w:r>
        <w:rPr>
          <w:rFonts w:ascii="Arial" w:hAnsi="Arial" w:cs="Arial" w:hint="cs"/>
          <w:rtl/>
        </w:rPr>
        <w:t>راهق</w:t>
      </w:r>
      <w:r>
        <w:rPr>
          <w:rtl/>
        </w:rPr>
        <w:t xml:space="preserve"> </w:t>
      </w:r>
      <w:r>
        <w:rPr>
          <w:rFonts w:ascii="Arial" w:hAnsi="Arial" w:cs="Arial" w:hint="cs"/>
          <w:rtl/>
        </w:rPr>
        <w:t>الحلم،</w:t>
      </w:r>
      <w:r>
        <w:rPr>
          <w:rtl/>
        </w:rPr>
        <w:t xml:space="preserve"> </w:t>
      </w:r>
      <w:r>
        <w:rPr>
          <w:rFonts w:ascii="Arial" w:hAnsi="Arial" w:cs="Arial" w:hint="cs"/>
          <w:rtl/>
        </w:rPr>
        <w:t>وهو</w:t>
      </w:r>
      <w:r>
        <w:rPr>
          <w:rtl/>
        </w:rPr>
        <w:t xml:space="preserve"> </w:t>
      </w:r>
      <w:r>
        <w:rPr>
          <w:rFonts w:ascii="Arial" w:hAnsi="Arial" w:cs="Arial" w:hint="cs"/>
          <w:rtl/>
        </w:rPr>
        <w:t>مخالف</w:t>
      </w:r>
      <w:r>
        <w:rPr>
          <w:rtl/>
        </w:rPr>
        <w:t xml:space="preserve"> </w:t>
      </w:r>
      <w:r>
        <w:rPr>
          <w:rFonts w:ascii="Arial" w:hAnsi="Arial" w:cs="Arial" w:hint="cs"/>
          <w:rtl/>
        </w:rPr>
        <w:t>ما</w:t>
      </w:r>
      <w:r>
        <w:rPr>
          <w:rFonts w:ascii="Calibri" w:cs="Calibri" w:hint="cs"/>
          <w:rtl/>
        </w:rPr>
        <w:t> </w:t>
      </w:r>
      <w:r>
        <w:rPr>
          <w:rFonts w:ascii="Arial" w:hAnsi="Arial" w:cs="Arial" w:hint="cs"/>
          <w:rtl/>
        </w:rPr>
        <w:t>شهر</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البعث</w:t>
      </w:r>
      <w:r>
        <w:rPr>
          <w:rtl/>
        </w:rPr>
        <w:t xml:space="preserve"> </w:t>
      </w:r>
      <w:r>
        <w:rPr>
          <w:rFonts w:ascii="Arial" w:hAnsi="Arial" w:cs="Arial" w:hint="cs"/>
          <w:rtl/>
        </w:rPr>
        <w:t>على</w:t>
      </w:r>
      <w:r>
        <w:rPr>
          <w:rtl/>
        </w:rPr>
        <w:t xml:space="preserve"> </w:t>
      </w:r>
      <w:r>
        <w:rPr>
          <w:rFonts w:ascii="Arial" w:hAnsi="Arial" w:cs="Arial" w:hint="cs"/>
          <w:rtl/>
        </w:rPr>
        <w:t>أربعين،</w:t>
      </w:r>
      <w:r>
        <w:rPr>
          <w:rtl/>
        </w:rPr>
        <w:t xml:space="preserve"> </w:t>
      </w:r>
      <w:r>
        <w:rPr>
          <w:rFonts w:ascii="Arial" w:hAnsi="Arial" w:cs="Arial" w:hint="cs"/>
          <w:rtl/>
        </w:rPr>
        <w:t>وأقام</w:t>
      </w:r>
      <w:r>
        <w:rPr>
          <w:rtl/>
        </w:rPr>
        <w:t xml:space="preserve"> </w:t>
      </w:r>
      <w:r>
        <w:rPr>
          <w:rFonts w:ascii="Arial" w:hAnsi="Arial" w:cs="Arial" w:hint="cs"/>
          <w:rtl/>
        </w:rPr>
        <w:t>فيهم</w:t>
      </w:r>
      <w:r>
        <w:rPr>
          <w:rtl/>
        </w:rPr>
        <w:t xml:space="preserve"> </w:t>
      </w:r>
      <w:r>
        <w:rPr>
          <w:rFonts w:ascii="Arial" w:hAnsi="Arial" w:cs="Arial" w:hint="cs"/>
          <w:rtl/>
        </w:rPr>
        <w:t>أربعين</w:t>
      </w:r>
      <w:r>
        <w:rPr>
          <w:rtl/>
        </w:rPr>
        <w:t xml:space="preserve"> </w:t>
      </w:r>
      <w:r>
        <w:rPr>
          <w:rFonts w:ascii="Arial" w:hAnsi="Arial" w:cs="Arial" w:hint="cs"/>
          <w:rtl/>
        </w:rPr>
        <w:t>عاما،</w:t>
      </w:r>
      <w:r>
        <w:rPr>
          <w:rtl/>
        </w:rPr>
        <w:t xml:space="preserve"> </w:t>
      </w:r>
      <w:r>
        <w:rPr>
          <w:rFonts w:ascii="Arial" w:hAnsi="Arial" w:cs="Arial" w:hint="cs"/>
          <w:rtl/>
        </w:rPr>
        <w:t>وعبارة</w:t>
      </w:r>
      <w:r>
        <w:rPr>
          <w:rtl/>
        </w:rPr>
        <w:t xml:space="preserve"> </w:t>
      </w:r>
      <w:r>
        <w:rPr>
          <w:rFonts w:ascii="Arial" w:hAnsi="Arial" w:cs="Arial" w:hint="cs"/>
          <w:rtl/>
        </w:rPr>
        <w:t>بعض</w:t>
      </w:r>
      <w:r>
        <w:rPr>
          <w:rtl/>
        </w:rPr>
        <w:t xml:space="preserve">: </w:t>
      </w:r>
      <w:r>
        <w:rPr>
          <w:rFonts w:ascii="Arial" w:hAnsi="Arial" w:cs="Arial" w:hint="cs"/>
          <w:rtl/>
        </w:rPr>
        <w:t>بُعِثَ</w:t>
      </w:r>
      <w:r>
        <w:rPr>
          <w:rtl/>
        </w:rPr>
        <w:t xml:space="preserve"> </w:t>
      </w:r>
      <w:r>
        <w:rPr>
          <w:rFonts w:ascii="Arial" w:hAnsi="Arial" w:cs="Arial" w:hint="cs"/>
          <w:rtl/>
        </w:rPr>
        <w:t>شابًّا</w:t>
      </w:r>
      <w:r>
        <w:rPr>
          <w:rtl/>
        </w:rPr>
        <w:t xml:space="preserve"> </w:t>
      </w:r>
      <w:r>
        <w:rPr>
          <w:rFonts w:ascii="Arial" w:hAnsi="Arial" w:cs="Arial" w:hint="cs"/>
          <w:rtl/>
        </w:rPr>
        <w:t>ودعا</w:t>
      </w:r>
      <w:r>
        <w:rPr>
          <w:rtl/>
        </w:rPr>
        <w:t xml:space="preserve"> </w:t>
      </w:r>
      <w:r>
        <w:rPr>
          <w:rFonts w:ascii="Arial" w:hAnsi="Arial" w:cs="Arial" w:hint="cs"/>
          <w:rtl/>
        </w:rPr>
        <w:t>قومه</w:t>
      </w:r>
      <w:r>
        <w:rPr>
          <w:rtl/>
        </w:rPr>
        <w:t xml:space="preserve"> </w:t>
      </w:r>
      <w:r>
        <w:rPr>
          <w:rFonts w:ascii="Arial" w:hAnsi="Arial" w:cs="Arial" w:hint="cs"/>
          <w:rtl/>
        </w:rPr>
        <w:t>حتَّى</w:t>
      </w:r>
      <w:r>
        <w:rPr>
          <w:rtl/>
        </w:rPr>
        <w:t xml:space="preserve"> </w:t>
      </w:r>
      <w:r>
        <w:rPr>
          <w:rFonts w:ascii="Arial" w:hAnsi="Arial" w:cs="Arial" w:hint="cs"/>
          <w:rtl/>
        </w:rPr>
        <w:t>شمط</w:t>
      </w:r>
      <w:r>
        <w:rPr>
          <w:rtl/>
        </w:rPr>
        <w:t xml:space="preserve"> </w:t>
      </w:r>
      <w:r>
        <w:rPr>
          <w:rFonts w:ascii="Arial" w:hAnsi="Arial" w:cs="Arial" w:hint="cs"/>
          <w:rtl/>
        </w:rPr>
        <w:t>وكبر،</w:t>
      </w:r>
      <w:r>
        <w:rPr>
          <w:rtl/>
        </w:rPr>
        <w:t xml:space="preserve"> </w:t>
      </w:r>
      <w:r>
        <w:rPr>
          <w:rFonts w:ascii="Arial" w:hAnsi="Arial" w:cs="Arial" w:hint="cs"/>
          <w:rtl/>
        </w:rPr>
        <w:t>وقيل</w:t>
      </w:r>
      <w:r>
        <w:rPr>
          <w:rtl/>
        </w:rPr>
        <w:t xml:space="preserve">: </w:t>
      </w:r>
      <w:r>
        <w:rPr>
          <w:rFonts w:ascii="Arial" w:hAnsi="Arial" w:cs="Arial" w:hint="cs"/>
          <w:rtl/>
        </w:rPr>
        <w:t>أقام</w:t>
      </w:r>
      <w:r>
        <w:rPr>
          <w:rtl/>
        </w:rPr>
        <w:t xml:space="preserve"> </w:t>
      </w:r>
      <w:r>
        <w:rPr>
          <w:rFonts w:ascii="Arial" w:hAnsi="Arial" w:cs="Arial" w:hint="cs"/>
          <w:rtl/>
        </w:rPr>
        <w:t>فيهم</w:t>
      </w:r>
      <w:r>
        <w:rPr>
          <w:rtl/>
        </w:rPr>
        <w:t xml:space="preserve"> </w:t>
      </w:r>
      <w:r>
        <w:rPr>
          <w:rFonts w:ascii="Arial" w:hAnsi="Arial" w:cs="Arial" w:hint="cs"/>
          <w:rtl/>
        </w:rPr>
        <w:t>عشرين</w:t>
      </w:r>
      <w:r>
        <w:rPr>
          <w:rtl/>
        </w:rPr>
        <w:t xml:space="preserve"> </w:t>
      </w:r>
      <w:r>
        <w:rPr>
          <w:rFonts w:ascii="Arial" w:hAnsi="Arial" w:cs="Arial" w:hint="cs"/>
          <w:rtl/>
        </w:rPr>
        <w:t>سنة</w:t>
      </w:r>
      <w:r>
        <w:rPr>
          <w:rtl/>
        </w:rPr>
        <w:t xml:space="preserve"> </w:t>
      </w:r>
      <w:r>
        <w:rPr>
          <w:rFonts w:ascii="Arial" w:hAnsi="Arial" w:cs="Arial" w:hint="cs"/>
          <w:rtl/>
        </w:rPr>
        <w:t>ومات</w:t>
      </w:r>
      <w:r>
        <w:rPr>
          <w:rtl/>
        </w:rPr>
        <w:t xml:space="preserve"> </w:t>
      </w:r>
      <w:r>
        <w:rPr>
          <w:rFonts w:ascii="Arial" w:hAnsi="Arial" w:cs="Arial" w:hint="cs"/>
          <w:rtl/>
        </w:rPr>
        <w:t>بمكَّة</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ثمانية</w:t>
      </w:r>
      <w:r>
        <w:rPr>
          <w:rtl/>
        </w:rPr>
        <w:t xml:space="preserve"> </w:t>
      </w:r>
      <w:r>
        <w:rPr>
          <w:rFonts w:ascii="Arial" w:hAnsi="Arial" w:cs="Arial" w:hint="cs"/>
          <w:rtl/>
        </w:rPr>
        <w:t>وخمسين</w:t>
      </w:r>
      <w:r>
        <w:rPr>
          <w:rtl/>
        </w:rPr>
        <w:t xml:space="preserve">. </w:t>
      </w:r>
      <w:r>
        <w:rPr>
          <w:rFonts w:ascii="Arial" w:hAnsi="Arial" w:cs="Arial" w:hint="cs"/>
          <w:rtl/>
        </w:rPr>
        <w:t>وثمود</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الثمد</w:t>
      </w:r>
      <w:r>
        <w:rPr>
          <w:rtl/>
        </w:rPr>
        <w:t xml:space="preserve"> </w:t>
      </w:r>
      <w:r>
        <w:rPr>
          <w:rFonts w:ascii="Arial" w:hAnsi="Arial" w:cs="Arial" w:hint="cs"/>
          <w:rtl/>
        </w:rPr>
        <w:t>وهو</w:t>
      </w:r>
      <w:r>
        <w:rPr>
          <w:rtl/>
        </w:rPr>
        <w:t xml:space="preserve"> </w:t>
      </w:r>
      <w:r>
        <w:rPr>
          <w:rFonts w:ascii="Arial" w:hAnsi="Arial" w:cs="Arial" w:hint="cs"/>
          <w:rtl/>
        </w:rPr>
        <w:t>الماء</w:t>
      </w:r>
      <w:r>
        <w:rPr>
          <w:rtl/>
        </w:rPr>
        <w:t xml:space="preserve"> </w:t>
      </w:r>
      <w:r>
        <w:rPr>
          <w:rFonts w:ascii="Arial" w:hAnsi="Arial" w:cs="Arial" w:hint="cs"/>
          <w:rtl/>
        </w:rPr>
        <w:t>القليل</w:t>
      </w:r>
      <w:r>
        <w:rPr>
          <w:rtl/>
        </w:rPr>
        <w:t>.</w:t>
      </w:r>
    </w:p>
    <w:p w:rsidR="00B03E2D" w:rsidRDefault="00B03E2D">
      <w:pPr>
        <w:pStyle w:val="textquran"/>
        <w:spacing w:before="113"/>
        <w:rPr>
          <w:w w:val="99"/>
          <w:rtl/>
        </w:rPr>
      </w:pPr>
      <w:r>
        <w:rPr>
          <w:rFonts w:ascii="Arial" w:hAnsi="Arial" w:cs="Arial" w:hint="cs"/>
          <w:w w:val="99"/>
          <w:rtl/>
        </w:rPr>
        <w:t>وكأنَّه</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فماذا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قَالَ</w:t>
      </w:r>
      <w:r>
        <w:rPr>
          <w:rStyle w:val="bold"/>
          <w:w w:val="99"/>
          <w:rtl/>
        </w:rPr>
        <w:t xml:space="preserve"> </w:t>
      </w:r>
      <w:r>
        <w:rPr>
          <w:rStyle w:val="bold"/>
          <w:rFonts w:ascii="Arial" w:hAnsi="Arial" w:cs="Arial" w:hint="cs"/>
          <w:w w:val="99"/>
          <w:rtl/>
        </w:rPr>
        <w:t>يَا</w:t>
      </w:r>
      <w:r>
        <w:rPr>
          <w:rStyle w:val="bold"/>
          <w:rFonts w:ascii="Calibri" w:cs="Calibri" w:hint="cs"/>
          <w:w w:val="99"/>
          <w:rtl/>
        </w:rPr>
        <w:t> </w:t>
      </w:r>
      <w:r>
        <w:rPr>
          <w:rStyle w:val="bold"/>
          <w:rFonts w:ascii="Arial" w:hAnsi="Arial" w:cs="Arial" w:hint="cs"/>
          <w:w w:val="99"/>
          <w:rtl/>
        </w:rPr>
        <w:t>قَوْمِ</w:t>
      </w:r>
      <w:r>
        <w:rPr>
          <w:rStyle w:val="bold"/>
          <w:w w:val="99"/>
          <w:rtl/>
        </w:rPr>
        <w:t xml:space="preserve"> </w:t>
      </w:r>
      <w:r>
        <w:rPr>
          <w:rStyle w:val="bold"/>
          <w:rFonts w:ascii="Arial" w:hAnsi="Arial" w:cs="Arial" w:hint="cs"/>
          <w:w w:val="99"/>
          <w:rtl/>
        </w:rPr>
        <w:t>اعْبُدُواْ</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مَا</w:t>
      </w:r>
      <w:r>
        <w:rPr>
          <w:rStyle w:val="bold"/>
          <w:rFonts w:ascii="Calibri" w:cs="Calibri" w:hint="cs"/>
          <w:w w:val="99"/>
          <w:rtl/>
        </w:rPr>
        <w:t> </w:t>
      </w:r>
      <w:r>
        <w:rPr>
          <w:rStyle w:val="bold"/>
          <w:rFonts w:ascii="Arial" w:hAnsi="Arial" w:cs="Arial" w:hint="cs"/>
          <w:w w:val="99"/>
          <w:rtl/>
        </w:rPr>
        <w:t>لَكُم</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اِلَهٍ</w:t>
      </w:r>
      <w:r>
        <w:rPr>
          <w:rStyle w:val="bold"/>
          <w:w w:val="99"/>
          <w:rtl/>
        </w:rPr>
        <w:t xml:space="preserve"> </w:t>
      </w:r>
      <w:r>
        <w:rPr>
          <w:rStyle w:val="bold"/>
          <w:rFonts w:ascii="Arial" w:hAnsi="Arial" w:cs="Arial" w:hint="cs"/>
          <w:w w:val="99"/>
          <w:rtl/>
        </w:rPr>
        <w:t>غَيْرُهُ</w:t>
      </w:r>
      <w:r>
        <w:rPr>
          <w:w w:val="99"/>
          <w:rtl/>
        </w:rPr>
        <w:t> </w:t>
      </w:r>
      <w:r>
        <w:rPr>
          <w:rFonts w:ascii="Arial" w:hAnsi="Arial" w:cs="Arial" w:hint="cs"/>
          <w:w w:val="99"/>
          <w:rtl/>
        </w:rPr>
        <w:t>﴾</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ألك</w:t>
      </w:r>
      <w:r>
        <w:rPr>
          <w:w w:val="99"/>
          <w:rtl/>
        </w:rPr>
        <w:t xml:space="preserve"> </w:t>
      </w:r>
      <w:r>
        <w:rPr>
          <w:rFonts w:ascii="Arial" w:hAnsi="Arial" w:cs="Arial" w:hint="cs"/>
          <w:w w:val="99"/>
          <w:rtl/>
        </w:rPr>
        <w:t>حجَّة؟</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خروج</w:t>
      </w:r>
      <w:r>
        <w:rPr>
          <w:w w:val="99"/>
          <w:rtl/>
        </w:rPr>
        <w:t xml:space="preserve"> </w:t>
      </w:r>
      <w:r>
        <w:rPr>
          <w:rFonts w:ascii="Arial" w:hAnsi="Arial" w:cs="Arial" w:hint="cs"/>
          <w:w w:val="99"/>
          <w:rtl/>
        </w:rPr>
        <w:t>الناقة</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قَدْ</w:t>
      </w:r>
      <w:r>
        <w:rPr>
          <w:rStyle w:val="bold"/>
          <w:w w:val="99"/>
          <w:rtl/>
        </w:rPr>
        <w:t xml:space="preserve"> </w:t>
      </w:r>
      <w:r>
        <w:rPr>
          <w:rStyle w:val="bold"/>
          <w:rFonts w:ascii="Arial" w:hAnsi="Arial" w:cs="Arial" w:hint="cs"/>
          <w:w w:val="99"/>
          <w:rtl/>
        </w:rPr>
        <w:t>جَآءَتْكُم</w:t>
      </w:r>
      <w:r>
        <w:rPr>
          <w:rStyle w:val="bold"/>
          <w:w w:val="99"/>
          <w:rtl/>
        </w:rPr>
        <w:t xml:space="preserve"> </w:t>
      </w:r>
      <w:r>
        <w:rPr>
          <w:rStyle w:val="bold"/>
          <w:rFonts w:ascii="Arial" w:hAnsi="Arial" w:cs="Arial" w:hint="cs"/>
          <w:w w:val="99"/>
          <w:rtl/>
        </w:rPr>
        <w:t>بَيِّنَةٌ</w:t>
      </w:r>
      <w:r>
        <w:rPr>
          <w:w w:val="99"/>
          <w:rtl/>
        </w:rPr>
        <w:t> </w:t>
      </w:r>
      <w:r>
        <w:rPr>
          <w:rFonts w:ascii="Arial" w:hAnsi="Arial" w:cs="Arial"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صدقي</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رَّبِّكُمْ</w:t>
      </w:r>
      <w:r>
        <w:rPr>
          <w:w w:val="99"/>
          <w:rtl/>
        </w:rPr>
        <w:t> </w:t>
      </w:r>
      <w:r>
        <w:rPr>
          <w:rFonts w:ascii="Arial" w:hAnsi="Arial" w:cs="Arial" w:hint="cs"/>
          <w:w w:val="99"/>
          <w:rtl/>
        </w:rPr>
        <w:t>﴾،</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أين</w:t>
      </w:r>
      <w:r>
        <w:rPr>
          <w:w w:val="99"/>
          <w:rtl/>
        </w:rPr>
        <w:t xml:space="preserve"> </w:t>
      </w:r>
      <w:r>
        <w:rPr>
          <w:rFonts w:ascii="Arial" w:hAnsi="Arial" w:cs="Arial" w:hint="cs"/>
          <w:w w:val="99"/>
          <w:rtl/>
        </w:rPr>
        <w:t>بيِّنتك؟</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هَذِهِ</w:t>
      </w:r>
      <w:r>
        <w:rPr>
          <w:rStyle w:val="bold"/>
          <w:w w:val="99"/>
          <w:rtl/>
        </w:rPr>
        <w:t xml:space="preserve"> </w:t>
      </w:r>
      <w:r>
        <w:rPr>
          <w:rStyle w:val="bold"/>
          <w:rFonts w:ascii="Arial" w:hAnsi="Arial" w:cs="Arial" w:hint="cs"/>
          <w:w w:val="99"/>
          <w:rtl/>
        </w:rPr>
        <w:t>نَاقَةُ</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نسبها</w:t>
      </w:r>
      <w:r>
        <w:rPr>
          <w:w w:val="99"/>
          <w:rtl/>
        </w:rPr>
        <w:t xml:space="preserve"> </w:t>
      </w:r>
      <w:r>
        <w:rPr>
          <w:rFonts w:ascii="Arial" w:hAnsi="Arial" w:cs="Arial" w:hint="cs"/>
          <w:w w:val="99"/>
          <w:rtl/>
        </w:rPr>
        <w:t>لله</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أرسلت</w:t>
      </w:r>
      <w:r>
        <w:rPr>
          <w:w w:val="99"/>
          <w:rtl/>
        </w:rPr>
        <w:t xml:space="preserve"> </w:t>
      </w:r>
      <w:r>
        <w:rPr>
          <w:rFonts w:ascii="Arial" w:hAnsi="Arial" w:cs="Arial" w:hint="cs"/>
          <w:w w:val="99"/>
          <w:rtl/>
        </w:rPr>
        <w:t>حجَّة</w:t>
      </w:r>
      <w:r>
        <w:rPr>
          <w:w w:val="99"/>
          <w:rtl/>
        </w:rPr>
        <w:t xml:space="preserve"> </w:t>
      </w:r>
      <w:r>
        <w:rPr>
          <w:rFonts w:ascii="Arial" w:hAnsi="Arial" w:cs="Arial" w:hint="cs"/>
          <w:w w:val="99"/>
          <w:rtl/>
        </w:rPr>
        <w:t>لله</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ولأنَّها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تكن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أمٍّ</w:t>
      </w:r>
      <w:r>
        <w:rPr>
          <w:w w:val="99"/>
          <w:rtl/>
        </w:rPr>
        <w:t xml:space="preserve"> </w:t>
      </w:r>
      <w:r>
        <w:rPr>
          <w:rFonts w:ascii="Arial" w:hAnsi="Arial" w:cs="Arial" w:hint="cs"/>
          <w:w w:val="99"/>
          <w:rtl/>
        </w:rPr>
        <w:t>وأب</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صخرة،</w:t>
      </w:r>
      <w:r>
        <w:rPr>
          <w:w w:val="99"/>
          <w:rtl/>
        </w:rPr>
        <w:t xml:space="preserve"> </w:t>
      </w:r>
      <w:r>
        <w:rPr>
          <w:rFonts w:ascii="Arial" w:hAnsi="Arial" w:cs="Arial" w:hint="cs"/>
          <w:w w:val="99"/>
          <w:rtl/>
        </w:rPr>
        <w:t>وتعظيما</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كبيت</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وروح</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ولأنَّها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يملكها</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نصح</w:t>
      </w:r>
      <w:r>
        <w:rPr>
          <w:w w:val="99"/>
          <w:rtl/>
        </w:rPr>
        <w:t xml:space="preserve"> </w:t>
      </w:r>
      <w:r>
        <w:rPr>
          <w:rFonts w:ascii="Arial" w:hAnsi="Arial" w:cs="Arial" w:hint="cs"/>
          <w:w w:val="99"/>
          <w:rtl/>
        </w:rPr>
        <w:t>وكلام</w:t>
      </w:r>
      <w:r>
        <w:rPr>
          <w:w w:val="99"/>
          <w:rtl/>
        </w:rPr>
        <w:t xml:space="preserve"> </w:t>
      </w:r>
      <w:r>
        <w:rPr>
          <w:rFonts w:ascii="Arial" w:hAnsi="Arial" w:cs="Arial" w:hint="cs"/>
          <w:w w:val="99"/>
          <w:rtl/>
        </w:rPr>
        <w:t>طويل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مدَّة</w:t>
      </w:r>
      <w:r>
        <w:rPr>
          <w:w w:val="99"/>
          <w:rtl/>
        </w:rPr>
        <w:t xml:space="preserve"> </w:t>
      </w:r>
      <w:r>
        <w:rPr>
          <w:rFonts w:ascii="Arial" w:hAnsi="Arial" w:cs="Arial" w:hint="cs"/>
          <w:w w:val="99"/>
          <w:rtl/>
        </w:rPr>
        <w:t>طويلة،</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لَكُم</w:t>
      </w:r>
      <w:r>
        <w:rPr>
          <w:w w:val="99"/>
          <w:rtl/>
        </w:rPr>
        <w:t> </w:t>
      </w:r>
      <w:r>
        <w:rPr>
          <w:rFonts w:ascii="Arial" w:hAnsi="Arial" w:cs="Arial" w:hint="cs"/>
          <w:w w:val="99"/>
          <w:rtl/>
        </w:rPr>
        <w:t>﴾</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ثان،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نَاقَة</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ءَايَةً</w:t>
      </w:r>
      <w:r>
        <w:rPr>
          <w:w w:val="99"/>
          <w:rtl/>
        </w:rPr>
        <w:t> </w:t>
      </w:r>
      <w:r>
        <w:rPr>
          <w:rFonts w:ascii="Arial" w:hAnsi="Arial" w:cs="Arial" w:hint="cs"/>
          <w:w w:val="99"/>
          <w:rtl/>
        </w:rPr>
        <w:t>﴾</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نَاقَةُ</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المبتدأ</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إشارة</w:t>
      </w:r>
      <w:r>
        <w:rPr>
          <w:w w:val="99"/>
          <w:rtl/>
        </w:rPr>
        <w:t xml:space="preserve"> </w:t>
      </w:r>
      <w:r>
        <w:rPr>
          <w:rFonts w:ascii="Arial" w:hAnsi="Arial" w:cs="Arial" w:hint="cs"/>
          <w:w w:val="99"/>
          <w:rtl/>
        </w:rPr>
        <w:t>يتضمَّن</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أُشيرُ،</w:t>
      </w:r>
      <w:r>
        <w:rPr>
          <w:w w:val="99"/>
          <w:rtl/>
        </w:rPr>
        <w:t xml:space="preserve"> </w:t>
      </w:r>
      <w:r>
        <w:rPr>
          <w:rFonts w:ascii="Arial" w:hAnsi="Arial" w:cs="Arial" w:hint="cs"/>
          <w:w w:val="99"/>
          <w:rtl/>
        </w:rPr>
        <w:t>ومعه</w:t>
      </w:r>
      <w:r>
        <w:rPr>
          <w:w w:val="99"/>
          <w:rtl/>
        </w:rPr>
        <w:t xml:space="preserve"> </w:t>
      </w:r>
      <w:r>
        <w:rPr>
          <w:rFonts w:ascii="Arial" w:hAnsi="Arial" w:cs="Arial" w:hint="cs"/>
          <w:w w:val="99"/>
          <w:rtl/>
        </w:rPr>
        <w:t>هاء</w:t>
      </w:r>
      <w:r>
        <w:rPr>
          <w:w w:val="99"/>
          <w:rtl/>
        </w:rPr>
        <w:t xml:space="preserve"> </w:t>
      </w:r>
      <w:r>
        <w:rPr>
          <w:rFonts w:ascii="Arial" w:hAnsi="Arial" w:cs="Arial" w:hint="cs"/>
          <w:w w:val="99"/>
          <w:rtl/>
        </w:rPr>
        <w:t>تتضمَّن</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أُنَبِّهُ،</w:t>
      </w:r>
      <w:r>
        <w:rPr>
          <w:w w:val="99"/>
          <w:rtl/>
        </w:rPr>
        <w:t xml:space="preserve"> </w:t>
      </w:r>
      <w:r>
        <w:rPr>
          <w:rFonts w:ascii="Arial" w:hAnsi="Arial" w:cs="Arial" w:hint="cs"/>
          <w:w w:val="99"/>
          <w:rtl/>
        </w:rPr>
        <w:t>فقيل</w:t>
      </w:r>
      <w:r>
        <w:rPr>
          <w:w w:val="99"/>
          <w:rtl/>
        </w:rPr>
        <w:t xml:space="preserve">: </w:t>
      </w:r>
      <w:r>
        <w:rPr>
          <w:rFonts w:ascii="Arial" w:hAnsi="Arial" w:cs="Arial" w:hint="cs"/>
          <w:w w:val="99"/>
          <w:rtl/>
        </w:rPr>
        <w:t>العامل</w:t>
      </w:r>
      <w:r>
        <w:rPr>
          <w:w w:val="99"/>
          <w:rtl/>
        </w:rPr>
        <w:t xml:space="preserve"> </w:t>
      </w:r>
      <w:r>
        <w:rPr>
          <w:rFonts w:ascii="Arial" w:hAnsi="Arial" w:cs="Arial" w:hint="cs"/>
          <w:w w:val="99"/>
          <w:rtl/>
        </w:rPr>
        <w:t>أُنَبِّهُ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أشيرُ،</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انظروا</w:t>
      </w:r>
      <w:r>
        <w:rPr>
          <w:w w:val="99"/>
          <w:rtl/>
        </w:rPr>
        <w:t xml:space="preserve"> </w:t>
      </w:r>
      <w:r>
        <w:rPr>
          <w:rFonts w:ascii="Arial" w:hAnsi="Arial" w:cs="Arial" w:hint="cs"/>
          <w:w w:val="99"/>
          <w:rtl/>
        </w:rPr>
        <w:t>إليها</w:t>
      </w:r>
      <w:r>
        <w:rPr>
          <w:w w:val="99"/>
          <w:rtl/>
        </w:rPr>
        <w:t xml:space="preserve"> </w:t>
      </w:r>
      <w:r>
        <w:rPr>
          <w:rFonts w:ascii="Arial" w:hAnsi="Arial" w:cs="Arial" w:hint="cs"/>
          <w:w w:val="99"/>
          <w:rtl/>
        </w:rPr>
        <w:t>آية؛</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نَاقَةُ</w:t>
      </w:r>
      <w:r>
        <w:rPr>
          <w:rFonts w:ascii="Calibri" w:cs="Calibri" w:hint="cs"/>
          <w:w w:val="99"/>
          <w:rtl/>
        </w:rPr>
        <w:t>»</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والخبر</w:t>
      </w:r>
      <w:r>
        <w:rPr>
          <w:w w:val="99"/>
          <w:rtl/>
        </w:rPr>
        <w:t xml:space="preserve"> </w:t>
      </w:r>
      <w:r>
        <w:rPr>
          <w:rFonts w:ascii="Calibri" w:cs="Calibri" w:hint="cs"/>
          <w:w w:val="99"/>
          <w:rtl/>
        </w:rPr>
        <w:t>«</w:t>
      </w:r>
      <w:r>
        <w:rPr>
          <w:rFonts w:ascii="Arial" w:hAnsi="Arial" w:cs="Arial" w:hint="cs"/>
          <w:w w:val="99"/>
          <w:rtl/>
        </w:rPr>
        <w:t>لَكُمْ</w:t>
      </w:r>
      <w:r>
        <w:rPr>
          <w:rFonts w:ascii="Calibri" w:cs="Calibri" w:hint="cs"/>
          <w:w w:val="99"/>
          <w:rtl/>
        </w:rPr>
        <w:t>»</w:t>
      </w:r>
      <w:r>
        <w:rPr>
          <w:w w:val="99"/>
          <w:rtl/>
        </w:rPr>
        <w:t xml:space="preserve"> </w:t>
      </w:r>
      <w:r>
        <w:rPr>
          <w:rFonts w:ascii="Arial" w:hAnsi="Arial" w:cs="Arial" w:hint="cs"/>
          <w:w w:val="99"/>
          <w:rtl/>
        </w:rPr>
        <w:t>عمل</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متعلِّقه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الحال</w:t>
      </w:r>
      <w:r>
        <w:rPr>
          <w:w w:val="99"/>
          <w:rtl/>
        </w:rPr>
        <w:t xml:space="preserve"> </w:t>
      </w:r>
      <w:r>
        <w:rPr>
          <w:rFonts w:ascii="Arial" w:hAnsi="Arial" w:cs="Arial" w:hint="cs"/>
          <w:w w:val="99"/>
          <w:rtl/>
        </w:rPr>
        <w:t>بعده</w:t>
      </w:r>
      <w:r>
        <w:rPr>
          <w:w w:val="99"/>
          <w:rtl/>
        </w:rPr>
        <w:t>.</w:t>
      </w:r>
    </w:p>
    <w:p w:rsidR="00B03E2D" w:rsidRDefault="00B03E2D">
      <w:pPr>
        <w:pStyle w:val="textmawadi3"/>
        <w:rPr>
          <w:w w:val="99"/>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w w:val="99"/>
          <w:rtl/>
        </w:rPr>
        <w:t>[</w:t>
      </w:r>
      <w:r>
        <w:rPr>
          <w:rStyle w:val="namat2"/>
          <w:rFonts w:ascii="Arial" w:hAnsi="Arial" w:cs="Arial" w:hint="cs"/>
          <w:w w:val="99"/>
          <w:rtl/>
        </w:rPr>
        <w:t>قصص</w:t>
      </w:r>
      <w:r>
        <w:rPr>
          <w:rStyle w:val="namat2"/>
          <w:w w:val="99"/>
          <w:rtl/>
        </w:rPr>
        <w:t xml:space="preserve">] </w:t>
      </w:r>
      <w:r>
        <w:rPr>
          <w:rFonts w:ascii="Arial" w:hAnsi="Arial" w:cs="Arial" w:hint="cs"/>
          <w:w w:val="99"/>
          <w:rtl/>
        </w:rPr>
        <w:t>سألوا</w:t>
      </w:r>
      <w:r>
        <w:rPr>
          <w:w w:val="99"/>
          <w:rtl/>
        </w:rPr>
        <w:t xml:space="preserve"> </w:t>
      </w:r>
      <w:r>
        <w:rPr>
          <w:rFonts w:ascii="Arial" w:hAnsi="Arial" w:cs="Arial" w:hint="cs"/>
          <w:w w:val="99"/>
          <w:rtl/>
        </w:rPr>
        <w:t>صالحا</w:t>
      </w:r>
      <w:r>
        <w:rPr>
          <w:w w:val="99"/>
          <w:rtl/>
        </w:rPr>
        <w:t xml:space="preserve"> </w:t>
      </w:r>
      <w:r>
        <w:rPr>
          <w:rFonts w:ascii="Arial" w:hAnsi="Arial" w:cs="Arial" w:hint="cs"/>
          <w:w w:val="99"/>
          <w:rtl/>
        </w:rPr>
        <w:t>آية</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عيد</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فخرج</w:t>
      </w:r>
      <w:r>
        <w:rPr>
          <w:w w:val="99"/>
          <w:rtl/>
        </w:rPr>
        <w:t xml:space="preserve"> </w:t>
      </w:r>
      <w:r>
        <w:rPr>
          <w:rFonts w:ascii="Arial" w:hAnsi="Arial" w:cs="Arial" w:hint="cs"/>
          <w:w w:val="99"/>
          <w:rtl/>
        </w:rPr>
        <w:t>معهم،</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ندعو</w:t>
      </w:r>
      <w:r>
        <w:rPr>
          <w:w w:val="99"/>
          <w:rtl/>
        </w:rPr>
        <w:t xml:space="preserve"> </w:t>
      </w:r>
      <w:r>
        <w:rPr>
          <w:rFonts w:ascii="Arial" w:hAnsi="Arial" w:cs="Arial" w:hint="cs"/>
          <w:w w:val="99"/>
          <w:rtl/>
        </w:rPr>
        <w:t>آلهتنا</w:t>
      </w:r>
      <w:r>
        <w:rPr>
          <w:w w:val="99"/>
          <w:rtl/>
        </w:rPr>
        <w:t xml:space="preserve"> </w:t>
      </w:r>
      <w:r>
        <w:rPr>
          <w:rFonts w:ascii="Arial" w:hAnsi="Arial" w:cs="Arial" w:hint="cs"/>
          <w:w w:val="99"/>
          <w:rtl/>
        </w:rPr>
        <w:t>وتدعو</w:t>
      </w:r>
      <w:r>
        <w:rPr>
          <w:w w:val="99"/>
          <w:rtl/>
        </w:rPr>
        <w:t xml:space="preserve"> </w:t>
      </w:r>
      <w:r>
        <w:rPr>
          <w:rFonts w:ascii="Arial" w:hAnsi="Arial" w:cs="Arial" w:hint="cs"/>
          <w:w w:val="99"/>
          <w:rtl/>
        </w:rPr>
        <w:t>إلهك،</w:t>
      </w:r>
      <w:r>
        <w:rPr>
          <w:w w:val="99"/>
          <w:rtl/>
        </w:rPr>
        <w:t xml:space="preserve"> </w:t>
      </w:r>
      <w:r>
        <w:rPr>
          <w:rFonts w:ascii="Arial" w:hAnsi="Arial" w:cs="Arial" w:hint="cs"/>
          <w:w w:val="99"/>
          <w:rtl/>
        </w:rPr>
        <w:t>فدعوها</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تستجب</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فدعا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صالح</w:t>
      </w:r>
      <w:r>
        <w:rPr>
          <w:w w:val="99"/>
          <w:rtl/>
        </w:rPr>
        <w:t xml:space="preserve"> </w:t>
      </w:r>
      <w:r>
        <w:rPr>
          <w:rFonts w:ascii="Arial" w:hAnsi="Arial" w:cs="Arial" w:hint="cs"/>
          <w:w w:val="99"/>
          <w:rtl/>
        </w:rPr>
        <w:t>فأجاب</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بالناقة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الصخر</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وصفوا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عيَّنوا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صخرة</w:t>
      </w:r>
      <w:r>
        <w:rPr>
          <w:w w:val="99"/>
          <w:rtl/>
        </w:rPr>
        <w:t xml:space="preserve"> </w:t>
      </w:r>
      <w:r>
        <w:rPr>
          <w:rFonts w:ascii="Arial" w:hAnsi="Arial" w:cs="Arial" w:hint="cs"/>
          <w:w w:val="99"/>
          <w:rtl/>
        </w:rPr>
        <w:t>تسمَّى</w:t>
      </w:r>
      <w:r>
        <w:rPr>
          <w:w w:val="99"/>
          <w:rtl/>
        </w:rPr>
        <w:t xml:space="preserve"> </w:t>
      </w:r>
      <w:r>
        <w:rPr>
          <w:rFonts w:ascii="Calibri" w:cs="Calibri" w:hint="cs"/>
          <w:w w:val="99"/>
          <w:rtl/>
        </w:rPr>
        <w:t>«</w:t>
      </w:r>
      <w:r>
        <w:rPr>
          <w:rFonts w:ascii="Arial" w:hAnsi="Arial" w:cs="Arial" w:hint="cs"/>
          <w:w w:val="99"/>
          <w:rtl/>
        </w:rPr>
        <w:t>الكاتبة</w:t>
      </w:r>
      <w:r>
        <w:rPr>
          <w:rFonts w:ascii="Calibri" w:cs="Calibri"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ناحية</w:t>
      </w:r>
      <w:r>
        <w:rPr>
          <w:w w:val="99"/>
          <w:rtl/>
        </w:rPr>
        <w:t xml:space="preserve"> </w:t>
      </w:r>
      <w:r>
        <w:rPr>
          <w:rFonts w:ascii="Arial" w:hAnsi="Arial" w:cs="Arial" w:hint="cs"/>
          <w:w w:val="99"/>
          <w:rtl/>
        </w:rPr>
        <w:t>الجبل،</w:t>
      </w:r>
      <w:r>
        <w:rPr>
          <w:w w:val="99"/>
          <w:rtl/>
        </w:rPr>
        <w:t xml:space="preserve"> </w:t>
      </w:r>
      <w:r>
        <w:rPr>
          <w:rFonts w:ascii="Arial" w:hAnsi="Arial" w:cs="Arial" w:hint="cs"/>
          <w:w w:val="99"/>
          <w:rtl/>
        </w:rPr>
        <w:t>فقالوا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أخرج</w:t>
      </w:r>
      <w:r>
        <w:rPr>
          <w:w w:val="99"/>
          <w:rtl/>
        </w:rPr>
        <w:t xml:space="preserve"> </w:t>
      </w:r>
      <w:r>
        <w:rPr>
          <w:rFonts w:ascii="Arial" w:hAnsi="Arial" w:cs="Arial" w:hint="cs"/>
          <w:w w:val="99"/>
          <w:rtl/>
        </w:rPr>
        <w:t>لنا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الصخرة</w:t>
      </w:r>
      <w:r>
        <w:rPr>
          <w:w w:val="99"/>
          <w:rtl/>
        </w:rPr>
        <w:t xml:space="preserve"> </w:t>
      </w:r>
      <w:r>
        <w:rPr>
          <w:rFonts w:ascii="Arial" w:hAnsi="Arial" w:cs="Arial" w:hint="cs"/>
          <w:w w:val="99"/>
          <w:rtl/>
        </w:rPr>
        <w:t>ناقة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شكل</w:t>
      </w:r>
      <w:r>
        <w:rPr>
          <w:w w:val="99"/>
          <w:rtl/>
        </w:rPr>
        <w:t xml:space="preserve"> </w:t>
      </w:r>
      <w:r>
        <w:rPr>
          <w:rFonts w:ascii="Arial" w:hAnsi="Arial" w:cs="Arial" w:hint="cs"/>
          <w:w w:val="99"/>
          <w:rtl/>
        </w:rPr>
        <w:t>البخت</w:t>
      </w:r>
      <w:r>
        <w:rPr>
          <w:w w:val="99"/>
          <w:rtl/>
        </w:rPr>
        <w:t xml:space="preserve"> </w:t>
      </w:r>
      <w:r>
        <w:rPr>
          <w:rFonts w:ascii="Arial" w:hAnsi="Arial" w:cs="Arial" w:hint="cs"/>
          <w:w w:val="99"/>
          <w:rtl/>
        </w:rPr>
        <w:t>عشراء،</w:t>
      </w:r>
      <w:r>
        <w:rPr>
          <w:w w:val="99"/>
          <w:rtl/>
        </w:rPr>
        <w:t xml:space="preserve"> </w:t>
      </w:r>
      <w:r>
        <w:rPr>
          <w:rFonts w:ascii="Arial" w:hAnsi="Arial" w:cs="Arial" w:hint="cs"/>
          <w:w w:val="99"/>
          <w:rtl/>
        </w:rPr>
        <w:t>وَبْراءَ</w:t>
      </w:r>
      <w:r>
        <w:rPr>
          <w:w w:val="99"/>
          <w:rtl/>
        </w:rPr>
        <w:t xml:space="preserve"> </w:t>
      </w:r>
      <w:r>
        <w:rPr>
          <w:rFonts w:ascii="Arial" w:hAnsi="Arial" w:cs="Arial" w:hint="cs"/>
          <w:w w:val="99"/>
          <w:rtl/>
        </w:rPr>
        <w:t>جوفاء،</w:t>
      </w:r>
      <w:r>
        <w:rPr>
          <w:w w:val="99"/>
          <w:rtl/>
        </w:rPr>
        <w:t xml:space="preserve"> </w:t>
      </w:r>
      <w:r>
        <w:rPr>
          <w:rFonts w:ascii="Arial" w:hAnsi="Arial" w:cs="Arial" w:hint="cs"/>
          <w:w w:val="99"/>
          <w:rtl/>
        </w:rPr>
        <w:t>ومعنى</w:t>
      </w:r>
      <w:r>
        <w:rPr>
          <w:w w:val="99"/>
          <w:rtl/>
        </w:rPr>
        <w:t xml:space="preserve"> </w:t>
      </w:r>
      <w:r>
        <w:rPr>
          <w:rFonts w:ascii="Arial" w:hAnsi="Arial" w:cs="Arial" w:hint="cs"/>
          <w:w w:val="99"/>
          <w:rtl/>
        </w:rPr>
        <w:t>عشراء</w:t>
      </w:r>
      <w:r>
        <w:rPr>
          <w:w w:val="99"/>
          <w:rtl/>
        </w:rPr>
        <w:t xml:space="preserve"> </w:t>
      </w:r>
      <w:r>
        <w:rPr>
          <w:rFonts w:ascii="Arial" w:hAnsi="Arial" w:cs="Arial" w:hint="cs"/>
          <w:w w:val="99"/>
          <w:rtl/>
        </w:rPr>
        <w:t>مضى</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أشهر</w:t>
      </w:r>
      <w:r>
        <w:rPr>
          <w:w w:val="99"/>
          <w:rtl/>
        </w:rPr>
        <w:t xml:space="preserve"> </w:t>
      </w:r>
      <w:r>
        <w:rPr>
          <w:rFonts w:ascii="Arial" w:hAnsi="Arial" w:cs="Arial" w:hint="cs"/>
          <w:w w:val="99"/>
          <w:rtl/>
        </w:rPr>
        <w:t>حين</w:t>
      </w:r>
      <w:r>
        <w:rPr>
          <w:w w:val="99"/>
          <w:rtl/>
        </w:rPr>
        <w:t xml:space="preserve"> </w:t>
      </w:r>
      <w:r>
        <w:rPr>
          <w:rFonts w:ascii="Arial" w:hAnsi="Arial" w:cs="Arial" w:hint="cs"/>
          <w:w w:val="99"/>
          <w:rtl/>
        </w:rPr>
        <w:t>حملت</w:t>
      </w:r>
      <w:r>
        <w:rPr>
          <w:w w:val="99"/>
          <w:rtl/>
        </w:rPr>
        <w:t xml:space="preserve"> </w:t>
      </w:r>
      <w:r>
        <w:rPr>
          <w:rFonts w:ascii="Arial" w:hAnsi="Arial" w:cs="Arial" w:hint="cs"/>
          <w:w w:val="99"/>
          <w:rtl/>
        </w:rPr>
        <w:t>وجوفاء</w:t>
      </w:r>
      <w:r>
        <w:rPr>
          <w:w w:val="99"/>
          <w:rtl/>
        </w:rPr>
        <w:t xml:space="preserve"> </w:t>
      </w:r>
      <w:r>
        <w:rPr>
          <w:rFonts w:ascii="Arial" w:hAnsi="Arial" w:cs="Arial" w:hint="cs"/>
          <w:w w:val="99"/>
          <w:rtl/>
        </w:rPr>
        <w:t>عظيمة</w:t>
      </w:r>
      <w:r>
        <w:rPr>
          <w:w w:val="99"/>
          <w:rtl/>
        </w:rPr>
        <w:t xml:space="preserve"> </w:t>
      </w:r>
      <w:r>
        <w:rPr>
          <w:rFonts w:ascii="Arial" w:hAnsi="Arial" w:cs="Arial" w:hint="cs"/>
          <w:w w:val="99"/>
          <w:rtl/>
        </w:rPr>
        <w:t>الجوف،</w:t>
      </w:r>
      <w:r>
        <w:rPr>
          <w:w w:val="99"/>
          <w:rtl/>
        </w:rPr>
        <w:t xml:space="preserve"> </w:t>
      </w:r>
      <w:r>
        <w:rPr>
          <w:rFonts w:ascii="Arial" w:hAnsi="Arial" w:cs="Arial" w:hint="cs"/>
          <w:w w:val="99"/>
          <w:rtl/>
        </w:rPr>
        <w:t>ووَبْراء</w:t>
      </w:r>
      <w:r>
        <w:rPr>
          <w:w w:val="99"/>
          <w:rtl/>
        </w:rPr>
        <w:t xml:space="preserve"> </w:t>
      </w:r>
      <w:r>
        <w:rPr>
          <w:rFonts w:ascii="Arial" w:hAnsi="Arial" w:cs="Arial" w:hint="cs"/>
          <w:w w:val="99"/>
          <w:rtl/>
        </w:rPr>
        <w:t>كثيرة</w:t>
      </w:r>
      <w:r>
        <w:rPr>
          <w:w w:val="99"/>
          <w:rtl/>
        </w:rPr>
        <w:t xml:space="preserve"> </w:t>
      </w:r>
      <w:r>
        <w:rPr>
          <w:rFonts w:ascii="Arial" w:hAnsi="Arial" w:cs="Arial" w:hint="cs"/>
          <w:w w:val="99"/>
          <w:rtl/>
        </w:rPr>
        <w:t>الوبر،</w:t>
      </w:r>
      <w:r>
        <w:rPr>
          <w:w w:val="99"/>
          <w:rtl/>
        </w:rPr>
        <w:t xml:space="preserve"> </w:t>
      </w:r>
      <w:r>
        <w:rPr>
          <w:rFonts w:ascii="Arial" w:hAnsi="Arial" w:cs="Arial" w:hint="cs"/>
          <w:w w:val="99"/>
          <w:rtl/>
        </w:rPr>
        <w:t>فدعا</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فتمخَّضت</w:t>
      </w:r>
      <w:r>
        <w:rPr>
          <w:w w:val="99"/>
          <w:rtl/>
        </w:rPr>
        <w:t xml:space="preserve"> </w:t>
      </w:r>
      <w:r>
        <w:rPr>
          <w:rFonts w:ascii="Arial" w:hAnsi="Arial" w:cs="Arial" w:hint="cs"/>
          <w:w w:val="99"/>
          <w:rtl/>
        </w:rPr>
        <w:t>بحضرتهم</w:t>
      </w:r>
      <w:r>
        <w:rPr>
          <w:w w:val="99"/>
          <w:rtl/>
        </w:rPr>
        <w:t xml:space="preserve"> </w:t>
      </w:r>
      <w:r>
        <w:rPr>
          <w:rFonts w:ascii="Arial" w:hAnsi="Arial" w:cs="Arial" w:hint="cs"/>
          <w:w w:val="99"/>
          <w:rtl/>
        </w:rPr>
        <w:t>الصخرة</w:t>
      </w:r>
      <w:r>
        <w:rPr>
          <w:w w:val="99"/>
          <w:rtl/>
        </w:rPr>
        <w:t xml:space="preserve"> </w:t>
      </w:r>
      <w:r>
        <w:rPr>
          <w:rFonts w:ascii="Arial" w:hAnsi="Arial" w:cs="Arial" w:hint="cs"/>
          <w:w w:val="99"/>
          <w:rtl/>
        </w:rPr>
        <w:t>كالمرأة</w:t>
      </w:r>
      <w:r>
        <w:rPr>
          <w:w w:val="99"/>
          <w:rtl/>
        </w:rPr>
        <w:t xml:space="preserve"> </w:t>
      </w:r>
      <w:r>
        <w:rPr>
          <w:rFonts w:ascii="Arial" w:hAnsi="Arial" w:cs="Arial" w:hint="cs"/>
          <w:w w:val="99"/>
          <w:rtl/>
        </w:rPr>
        <w:t>فخرجت</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وصفوا،</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خرجت</w:t>
      </w:r>
      <w:r>
        <w:rPr>
          <w:w w:val="99"/>
          <w:rtl/>
        </w:rPr>
        <w:t xml:space="preserve"> </w:t>
      </w:r>
      <w:r>
        <w:rPr>
          <w:rFonts w:ascii="Arial" w:hAnsi="Arial" w:cs="Arial" w:hint="cs"/>
          <w:w w:val="99"/>
          <w:rtl/>
        </w:rPr>
        <w:t>ولدت</w:t>
      </w:r>
      <w:r>
        <w:rPr>
          <w:w w:val="99"/>
          <w:rtl/>
        </w:rPr>
        <w:t xml:space="preserve"> </w:t>
      </w:r>
      <w:r>
        <w:rPr>
          <w:rFonts w:ascii="Arial" w:hAnsi="Arial" w:cs="Arial" w:hint="cs"/>
          <w:w w:val="99"/>
          <w:rtl/>
        </w:rPr>
        <w:t>مثلها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العظم</w:t>
      </w:r>
      <w:r>
        <w:rPr>
          <w:w w:val="99"/>
          <w:rtl/>
        </w:rPr>
        <w:t xml:space="preserve">. </w:t>
      </w:r>
      <w:r>
        <w:rPr>
          <w:rFonts w:ascii="Arial" w:hAnsi="Arial" w:cs="Arial" w:hint="cs"/>
          <w:w w:val="99"/>
          <w:rtl/>
        </w:rPr>
        <w:t>وخصُّوا</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لَكُم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نافع</w:t>
      </w:r>
      <w:r>
        <w:rPr>
          <w:w w:val="99"/>
          <w:rtl/>
        </w:rPr>
        <w:t xml:space="preserve"> </w:t>
      </w:r>
      <w:r>
        <w:rPr>
          <w:rFonts w:ascii="Arial" w:hAnsi="Arial" w:cs="Arial" w:hint="cs"/>
          <w:w w:val="99"/>
          <w:rtl/>
        </w:rPr>
        <w:t>لكلِّ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آمن</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الطالبون</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والمنتفعون</w:t>
      </w:r>
      <w:r>
        <w:rPr>
          <w:w w:val="99"/>
          <w:rtl/>
        </w:rPr>
        <w:t xml:space="preserve"> </w:t>
      </w:r>
      <w:r>
        <w:rPr>
          <w:rFonts w:ascii="Arial" w:hAnsi="Arial" w:cs="Arial" w:hint="cs"/>
          <w:w w:val="99"/>
          <w:rtl/>
        </w:rPr>
        <w:t>بلبنها</w:t>
      </w:r>
      <w:r>
        <w:rPr>
          <w:w w:val="99"/>
          <w:rtl/>
        </w:rPr>
        <w:t xml:space="preserve"> </w:t>
      </w:r>
      <w:r>
        <w:rPr>
          <w:rFonts w:ascii="Arial" w:hAnsi="Arial" w:cs="Arial" w:hint="cs"/>
          <w:w w:val="99"/>
          <w:rtl/>
        </w:rPr>
        <w:t>ونسلها،</w:t>
      </w:r>
      <w:r>
        <w:rPr>
          <w:w w:val="99"/>
          <w:rtl/>
        </w:rPr>
        <w:t xml:space="preserve"> </w:t>
      </w:r>
      <w:r>
        <w:rPr>
          <w:rFonts w:ascii="Arial" w:hAnsi="Arial" w:cs="Arial" w:hint="cs"/>
          <w:w w:val="99"/>
          <w:rtl/>
        </w:rPr>
        <w:t>وبالإيمان</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آمنوا</w:t>
      </w:r>
      <w:r>
        <w:rPr>
          <w:w w:val="99"/>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فَذَرُوهَا</w:t>
      </w:r>
      <w:r>
        <w:rPr>
          <w:rStyle w:val="bold"/>
          <w:w w:val="105"/>
          <w:rtl/>
        </w:rPr>
        <w:t xml:space="preserve"> </w:t>
      </w:r>
      <w:r>
        <w:rPr>
          <w:rStyle w:val="bold"/>
          <w:rFonts w:ascii="Arial" w:hAnsi="Arial" w:cs="Arial" w:hint="cs"/>
          <w:w w:val="105"/>
          <w:rtl/>
        </w:rPr>
        <w:t>تَاكُلْ</w:t>
      </w:r>
      <w:r>
        <w:rPr>
          <w:w w:val="105"/>
          <w:rtl/>
        </w:rPr>
        <w:t> </w:t>
      </w:r>
      <w:r>
        <w:rPr>
          <w:rFonts w:ascii="Arial" w:hAnsi="Arial" w:cs="Arial" w:hint="cs"/>
          <w:w w:val="105"/>
          <w:rtl/>
        </w:rPr>
        <w:t>﴾</w:t>
      </w:r>
      <w:r>
        <w:rPr>
          <w:w w:val="105"/>
          <w:rtl/>
        </w:rPr>
        <w:t xml:space="preserve"> </w:t>
      </w:r>
      <w:r>
        <w:rPr>
          <w:rFonts w:ascii="Arial" w:hAnsi="Arial" w:cs="Arial" w:hint="cs"/>
          <w:w w:val="105"/>
          <w:rtl/>
        </w:rPr>
        <w:t>وتشرب،</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الشرب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آية</w:t>
      </w:r>
      <w:r>
        <w:rPr>
          <w:w w:val="105"/>
          <w:rtl/>
        </w:rPr>
        <w:t xml:space="preserve"> </w:t>
      </w:r>
      <w:r>
        <w:rPr>
          <w:rFonts w:ascii="Arial" w:hAnsi="Arial" w:cs="Arial" w:hint="cs"/>
          <w:w w:val="105"/>
          <w:rtl/>
        </w:rPr>
        <w:t>أخرى،</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w:t>
      </w:r>
      <w:r>
        <w:rPr>
          <w:w w:val="105"/>
          <w:rtl/>
        </w:rPr>
        <w:t> </w:t>
      </w:r>
      <w:r>
        <w:rPr>
          <w:rFonts w:ascii="Arial" w:hAnsi="Arial" w:cs="Arial" w:hint="cs"/>
          <w:w w:val="105"/>
          <w:rtl/>
        </w:rPr>
        <w:t>تَاكُلْ</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تنتفع،</w:t>
      </w:r>
      <w:r>
        <w:rPr>
          <w:w w:val="105"/>
          <w:rtl/>
        </w:rPr>
        <w:t xml:space="preserve"> </w:t>
      </w:r>
      <w:r>
        <w:rPr>
          <w:rFonts w:ascii="Arial" w:hAnsi="Arial" w:cs="Arial" w:hint="cs"/>
          <w:w w:val="105"/>
          <w:rtl/>
        </w:rPr>
        <w:t>فتعمُّ</w:t>
      </w:r>
      <w:r>
        <w:rPr>
          <w:w w:val="105"/>
          <w:rtl/>
        </w:rPr>
        <w:t xml:space="preserve"> </w:t>
      </w:r>
      <w:r>
        <w:rPr>
          <w:rFonts w:ascii="Arial" w:hAnsi="Arial" w:cs="Arial" w:hint="cs"/>
          <w:w w:val="105"/>
          <w:rtl/>
        </w:rPr>
        <w:t>الأكل</w:t>
      </w:r>
      <w:r>
        <w:rPr>
          <w:w w:val="105"/>
          <w:rtl/>
        </w:rPr>
        <w:t xml:space="preserve"> </w:t>
      </w:r>
      <w:r>
        <w:rPr>
          <w:rFonts w:ascii="Arial" w:hAnsi="Arial" w:cs="Arial" w:hint="cs"/>
          <w:w w:val="105"/>
          <w:rtl/>
        </w:rPr>
        <w:t>والشرب</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أَرْضِ</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ناقة</w:t>
      </w:r>
      <w:r>
        <w:rPr>
          <w:w w:val="105"/>
          <w:rtl/>
        </w:rPr>
        <w:t xml:space="preserve"> </w:t>
      </w:r>
      <w:r>
        <w:rPr>
          <w:rFonts w:ascii="Arial" w:hAnsi="Arial" w:cs="Arial" w:hint="cs"/>
          <w:w w:val="105"/>
          <w:rtl/>
        </w:rPr>
        <w:t>لله،</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يجرِ</w:t>
      </w:r>
      <w:r>
        <w:rPr>
          <w:w w:val="105"/>
          <w:rtl/>
        </w:rPr>
        <w:t xml:space="preserve"> </w:t>
      </w:r>
      <w:r>
        <w:rPr>
          <w:rFonts w:ascii="Arial" w:hAnsi="Arial" w:cs="Arial" w:hint="cs"/>
          <w:w w:val="105"/>
          <w:rtl/>
        </w:rPr>
        <w:t>عليها</w:t>
      </w:r>
      <w:r>
        <w:rPr>
          <w:w w:val="105"/>
          <w:rtl/>
        </w:rPr>
        <w:t xml:space="preserve"> </w:t>
      </w:r>
      <w:r>
        <w:rPr>
          <w:rFonts w:ascii="Arial" w:hAnsi="Arial" w:cs="Arial" w:hint="cs"/>
          <w:w w:val="105"/>
          <w:rtl/>
        </w:rPr>
        <w:t>ملك</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تأكل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ملك</w:t>
      </w:r>
      <w:r>
        <w:rPr>
          <w:w w:val="105"/>
          <w:rtl/>
        </w:rPr>
        <w:t xml:space="preserve"> </w:t>
      </w:r>
      <w:r>
        <w:rPr>
          <w:rFonts w:ascii="Arial" w:hAnsi="Arial" w:cs="Arial" w:hint="cs"/>
          <w:w w:val="105"/>
          <w:rtl/>
        </w:rPr>
        <w:t>لله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نفسها</w:t>
      </w:r>
      <w:r>
        <w:rPr>
          <w:w w:val="105"/>
          <w:rtl/>
        </w:rPr>
        <w:t xml:space="preserve"> </w:t>
      </w:r>
      <w:r>
        <w:rPr>
          <w:rFonts w:ascii="Arial" w:hAnsi="Arial" w:cs="Arial" w:hint="cs"/>
          <w:w w:val="105"/>
          <w:rtl/>
        </w:rPr>
        <w:t>ونباتها</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وجه</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منعها،</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تأكيد</w:t>
      </w:r>
      <w:r>
        <w:rPr>
          <w:w w:val="105"/>
          <w:rtl/>
        </w:rPr>
        <w:t xml:space="preserve"> </w:t>
      </w:r>
      <w:r>
        <w:rPr>
          <w:rFonts w:ascii="Arial" w:hAnsi="Arial" w:cs="Arial" w:hint="cs"/>
          <w:w w:val="105"/>
          <w:rtl/>
        </w:rPr>
        <w:t>لعدم</w:t>
      </w:r>
      <w:r>
        <w:rPr>
          <w:w w:val="105"/>
          <w:rtl/>
        </w:rPr>
        <w:t xml:space="preserve"> </w:t>
      </w:r>
      <w:r>
        <w:rPr>
          <w:rFonts w:ascii="Arial" w:hAnsi="Arial" w:cs="Arial" w:hint="cs"/>
          <w:w w:val="105"/>
          <w:rtl/>
        </w:rPr>
        <w:t>التعرُّض</w:t>
      </w:r>
      <w:r>
        <w:rPr>
          <w:w w:val="105"/>
          <w:rtl/>
        </w:rPr>
        <w:t xml:space="preserve"> </w:t>
      </w:r>
      <w:r>
        <w:rPr>
          <w:rFonts w:ascii="Arial" w:hAnsi="Arial" w:cs="Arial" w:hint="cs"/>
          <w:w w:val="105"/>
          <w:rtl/>
        </w:rPr>
        <w:t>لها،</w:t>
      </w:r>
      <w:r>
        <w:rPr>
          <w:w w:val="105"/>
          <w:rtl/>
        </w:rPr>
        <w:t xml:space="preserve"> </w:t>
      </w:r>
      <w:r>
        <w:rPr>
          <w:rFonts w:ascii="Arial" w:hAnsi="Arial" w:cs="Arial" w:hint="cs"/>
          <w:w w:val="105"/>
          <w:rtl/>
        </w:rPr>
        <w:t>ويجوز</w:t>
      </w:r>
      <w:r>
        <w:rPr>
          <w:w w:val="105"/>
          <w:rtl/>
        </w:rPr>
        <w:t xml:space="preserve"> </w:t>
      </w:r>
      <w:r>
        <w:rPr>
          <w:rFonts w:ascii="Arial" w:hAnsi="Arial" w:cs="Arial" w:hint="cs"/>
          <w:w w:val="105"/>
          <w:rtl/>
        </w:rPr>
        <w:t>تنازع</w:t>
      </w:r>
      <w:r>
        <w:rPr>
          <w:w w:val="105"/>
          <w:rtl/>
        </w:rPr>
        <w:t xml:space="preserve"> </w:t>
      </w:r>
      <w:r>
        <w:rPr>
          <w:rFonts w:ascii="Calibri" w:cs="Calibri" w:hint="cs"/>
          <w:w w:val="105"/>
          <w:rtl/>
        </w:rPr>
        <w:t>«</w:t>
      </w:r>
      <w:r>
        <w:rPr>
          <w:rFonts w:ascii="Arial" w:hAnsi="Arial" w:cs="Arial" w:hint="cs"/>
          <w:w w:val="105"/>
          <w:rtl/>
        </w:rPr>
        <w:t>ذَرُوا</w:t>
      </w:r>
      <w:r>
        <w:rPr>
          <w:rFonts w:ascii="Calibri" w:cs="Calibri" w:hint="cs"/>
          <w:w w:val="105"/>
          <w:rtl/>
        </w:rPr>
        <w:t>»</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تَاكُلْ</w:t>
      </w:r>
      <w:r>
        <w:rPr>
          <w:rFonts w:ascii="Calibri" w:cs="Calibri"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فِي</w:t>
      </w:r>
      <w:r>
        <w:rPr>
          <w:w w:val="105"/>
          <w:rtl/>
        </w:rPr>
        <w:t xml:space="preserve"> </w:t>
      </w:r>
      <w:r>
        <w:rPr>
          <w:rFonts w:ascii="Arial" w:hAnsi="Arial" w:cs="Arial" w:hint="cs"/>
          <w:w w:val="105"/>
          <w:rtl/>
        </w:rPr>
        <w:t>أَرْضِ</w:t>
      </w:r>
      <w:r>
        <w:rPr>
          <w:w w:val="105"/>
          <w:rtl/>
        </w:rPr>
        <w:t xml:space="preserve"> </w:t>
      </w:r>
      <w:r>
        <w:rPr>
          <w:rFonts w:ascii="Arial" w:hAnsi="Arial" w:cs="Arial" w:hint="cs"/>
          <w:w w:val="105"/>
          <w:rtl/>
        </w:rPr>
        <w:t>اللهِ</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ومأكولها</w:t>
      </w:r>
      <w:r>
        <w:rPr>
          <w:w w:val="105"/>
          <w:rtl/>
        </w:rPr>
        <w:t xml:space="preserve"> </w:t>
      </w:r>
      <w:r>
        <w:rPr>
          <w:rFonts w:ascii="Arial" w:hAnsi="Arial" w:cs="Arial" w:hint="cs"/>
          <w:w w:val="105"/>
          <w:rtl/>
        </w:rPr>
        <w:t>العشب</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وَلَا</w:t>
      </w:r>
      <w:r>
        <w:rPr>
          <w:rStyle w:val="bold"/>
          <w:w w:val="105"/>
          <w:rtl/>
        </w:rPr>
        <w:t xml:space="preserve"> </w:t>
      </w:r>
      <w:r>
        <w:rPr>
          <w:rStyle w:val="bold"/>
          <w:rFonts w:ascii="Arial" w:hAnsi="Arial" w:cs="Arial" w:hint="cs"/>
          <w:w w:val="105"/>
          <w:rtl/>
        </w:rPr>
        <w:t>تَمَسُّوهَا</w:t>
      </w:r>
      <w:r>
        <w:rPr>
          <w:rStyle w:val="bold"/>
          <w:w w:val="105"/>
          <w:rtl/>
        </w:rPr>
        <w:t xml:space="preserve"> </w:t>
      </w:r>
      <w:r>
        <w:rPr>
          <w:rStyle w:val="bold"/>
          <w:rFonts w:ascii="Arial" w:hAnsi="Arial" w:cs="Arial" w:hint="cs"/>
          <w:w w:val="105"/>
          <w:rtl/>
        </w:rPr>
        <w:t>بِسُوءٍ</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من</w:t>
      </w:r>
      <w:r>
        <w:rPr>
          <w:w w:val="105"/>
          <w:rtl/>
        </w:rPr>
        <w:t xml:space="preserve"> </w:t>
      </w:r>
      <w:r>
        <w:rPr>
          <w:rFonts w:ascii="Arial" w:hAnsi="Arial" w:cs="Arial" w:hint="cs"/>
          <w:w w:val="105"/>
          <w:rtl/>
        </w:rPr>
        <w:t>الأسواء،</w:t>
      </w:r>
      <w:r>
        <w:rPr>
          <w:w w:val="105"/>
          <w:rtl/>
        </w:rPr>
        <w:t xml:space="preserve"> </w:t>
      </w:r>
      <w:r>
        <w:rPr>
          <w:rFonts w:ascii="Arial" w:hAnsi="Arial" w:cs="Arial" w:hint="cs"/>
          <w:w w:val="105"/>
          <w:rtl/>
        </w:rPr>
        <w:t>والنهي</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المسِّ</w:t>
      </w:r>
      <w:r>
        <w:rPr>
          <w:w w:val="105"/>
          <w:rtl/>
        </w:rPr>
        <w:t xml:space="preserve"> </w:t>
      </w:r>
      <w:r>
        <w:rPr>
          <w:rFonts w:ascii="Arial" w:hAnsi="Arial" w:cs="Arial" w:hint="cs"/>
          <w:w w:val="105"/>
          <w:rtl/>
        </w:rPr>
        <w:t>مبالغة،</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يقل</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تسيئوا</w:t>
      </w:r>
      <w:r>
        <w:rPr>
          <w:w w:val="105"/>
          <w:rtl/>
        </w:rPr>
        <w:t xml:space="preserve"> </w:t>
      </w:r>
      <w:r>
        <w:rPr>
          <w:rFonts w:ascii="Arial" w:hAnsi="Arial" w:cs="Arial" w:hint="cs"/>
          <w:w w:val="105"/>
          <w:rtl/>
        </w:rPr>
        <w:t>إليها،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تسوؤوها،</w:t>
      </w:r>
      <w:r>
        <w:rPr>
          <w:w w:val="105"/>
          <w:rtl/>
        </w:rPr>
        <w:t xml:space="preserve"> </w:t>
      </w:r>
      <w:r>
        <w:rPr>
          <w:rFonts w:ascii="Arial" w:hAnsi="Arial" w:cs="Arial" w:hint="cs"/>
          <w:w w:val="105"/>
          <w:rtl/>
        </w:rPr>
        <w:t>وأشدُّ</w:t>
      </w:r>
      <w:r>
        <w:rPr>
          <w:w w:val="105"/>
          <w:rtl/>
        </w:rPr>
        <w:t xml:space="preserve"> </w:t>
      </w:r>
      <w:r>
        <w:rPr>
          <w:rFonts w:ascii="Arial" w:hAnsi="Arial" w:cs="Arial" w:hint="cs"/>
          <w:w w:val="105"/>
          <w:rtl/>
        </w:rPr>
        <w:t>مبالغة</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يقول</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تقربوها</w:t>
      </w:r>
      <w:r>
        <w:rPr>
          <w:w w:val="105"/>
          <w:rtl/>
        </w:rPr>
        <w:t xml:space="preserve"> </w:t>
      </w:r>
      <w:r>
        <w:rPr>
          <w:rFonts w:ascii="Arial" w:hAnsi="Arial" w:cs="Arial" w:hint="cs"/>
          <w:w w:val="105"/>
          <w:rtl/>
        </w:rPr>
        <w:t>بسوء،</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يقل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والله</w:t>
      </w:r>
      <w:r>
        <w:rPr>
          <w:w w:val="105"/>
          <w:rtl/>
        </w:rPr>
        <w:t xml:space="preserve"> </w:t>
      </w:r>
      <w:r>
        <w:rPr>
          <w:rFonts w:ascii="Arial" w:hAnsi="Arial" w:cs="Arial" w:hint="cs"/>
          <w:w w:val="105"/>
          <w:rtl/>
        </w:rPr>
        <w:t>أعلم</w:t>
      </w:r>
      <w:r>
        <w:rPr>
          <w:rFonts w:ascii="Calibri" w:cs="Calibri" w:hint="cs"/>
          <w:w w:val="105"/>
          <w:rtl/>
        </w:rPr>
        <w:t> </w:t>
      </w:r>
      <w:r>
        <w:rPr>
          <w:rFonts w:ascii="Arial" w:hAnsi="Arial" w:cs="Arial" w:hint="cs"/>
          <w:w w:val="105"/>
          <w:rtl/>
        </w:rPr>
        <w:t>ـ</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قربها</w:t>
      </w:r>
      <w:r>
        <w:rPr>
          <w:w w:val="105"/>
          <w:rtl/>
        </w:rPr>
        <w:t xml:space="preserve"> </w:t>
      </w:r>
      <w:r>
        <w:rPr>
          <w:rFonts w:ascii="Arial" w:hAnsi="Arial" w:cs="Arial" w:hint="cs"/>
          <w:w w:val="105"/>
          <w:rtl/>
        </w:rPr>
        <w:t>بسوء</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فعل</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يوجب</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الرجفة</w:t>
      </w:r>
      <w:r>
        <w:rPr>
          <w:w w:val="105"/>
          <w:rtl/>
        </w:rPr>
        <w:t xml:space="preserve"> </w:t>
      </w:r>
      <w:r>
        <w:rPr>
          <w:rFonts w:ascii="Arial" w:hAnsi="Arial" w:cs="Arial" w:hint="cs"/>
          <w:w w:val="105"/>
          <w:rtl/>
        </w:rPr>
        <w:t>والإيذاء</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مسٍّ</w:t>
      </w:r>
      <w:r>
        <w:rPr>
          <w:w w:val="105"/>
          <w:rtl/>
        </w:rPr>
        <w:t xml:space="preserve"> </w:t>
      </w:r>
      <w:r>
        <w:rPr>
          <w:rFonts w:ascii="Arial" w:hAnsi="Arial" w:cs="Arial" w:hint="cs"/>
          <w:w w:val="105"/>
          <w:rtl/>
        </w:rPr>
        <w:t>بجسد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غيره</w:t>
      </w:r>
      <w:r>
        <w:rPr>
          <w:w w:val="105"/>
          <w:rtl/>
        </w:rPr>
        <w:t xml:space="preserve"> </w:t>
      </w:r>
      <w:r>
        <w:rPr>
          <w:rFonts w:ascii="Arial" w:hAnsi="Arial" w:cs="Arial" w:hint="cs"/>
          <w:w w:val="105"/>
          <w:rtl/>
        </w:rPr>
        <w:t>ممكن</w:t>
      </w:r>
      <w:r>
        <w:rPr>
          <w:w w:val="105"/>
          <w:rtl/>
        </w:rPr>
        <w:t xml:space="preserve"> </w:t>
      </w:r>
      <w:r>
        <w:rPr>
          <w:rFonts w:ascii="Arial" w:hAnsi="Arial" w:cs="Arial" w:hint="cs"/>
          <w:w w:val="105"/>
          <w:rtl/>
        </w:rPr>
        <w:t>كالمنع</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الرعي،</w:t>
      </w:r>
      <w:r>
        <w:rPr>
          <w:w w:val="105"/>
          <w:rtl/>
        </w:rPr>
        <w:t xml:space="preserve"> </w:t>
      </w:r>
      <w:r>
        <w:rPr>
          <w:rFonts w:ascii="Arial" w:hAnsi="Arial" w:cs="Arial" w:hint="cs"/>
          <w:w w:val="105"/>
          <w:rtl/>
        </w:rPr>
        <w:t>والغالب</w:t>
      </w:r>
      <w:r>
        <w:rPr>
          <w:w w:val="105"/>
          <w:rtl/>
        </w:rPr>
        <w:t xml:space="preserve"> </w:t>
      </w:r>
      <w:r>
        <w:rPr>
          <w:rFonts w:ascii="Arial" w:hAnsi="Arial" w:cs="Arial" w:hint="cs"/>
          <w:w w:val="105"/>
          <w:rtl/>
        </w:rPr>
        <w:t>بالمسِّ</w:t>
      </w:r>
      <w:r>
        <w:rPr>
          <w:w w:val="105"/>
          <w:rtl/>
        </w:rPr>
        <w:t xml:space="preserve"> </w:t>
      </w:r>
      <w:r>
        <w:rPr>
          <w:rFonts w:ascii="Arial" w:hAnsi="Arial" w:cs="Arial" w:hint="cs"/>
          <w:w w:val="105"/>
          <w:rtl/>
        </w:rPr>
        <w:t>فجاءت</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والمسُّ</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سوء</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يحرَّم</w:t>
      </w:r>
      <w:r>
        <w:rPr>
          <w:w w:val="105"/>
          <w:rtl/>
        </w:rPr>
        <w:t xml:space="preserve"> </w:t>
      </w:r>
      <w:r>
        <w:rPr>
          <w:rFonts w:ascii="Arial" w:hAnsi="Arial" w:cs="Arial" w:hint="cs"/>
          <w:w w:val="105"/>
          <w:rtl/>
        </w:rPr>
        <w:t>عليهم،</w:t>
      </w:r>
      <w:r>
        <w:rPr>
          <w:w w:val="105"/>
          <w:rtl/>
        </w:rPr>
        <w:t xml:space="preserve"> </w:t>
      </w:r>
      <w:r>
        <w:rPr>
          <w:rStyle w:val="bold"/>
          <w:rFonts w:ascii="Arial" w:hAnsi="Arial" w:cs="Arial" w:hint="cs"/>
          <w:w w:val="105"/>
          <w:rtl/>
        </w:rPr>
        <w:t>وحاصل</w:t>
      </w:r>
      <w:r>
        <w:rPr>
          <w:rStyle w:val="bold"/>
          <w:w w:val="105"/>
          <w:rtl/>
        </w:rPr>
        <w:t xml:space="preserve"> </w:t>
      </w:r>
      <w:r>
        <w:rPr>
          <w:rStyle w:val="bold"/>
          <w:rFonts w:ascii="Arial" w:hAnsi="Arial" w:cs="Arial" w:hint="cs"/>
          <w:w w:val="105"/>
          <w:rtl/>
        </w:rPr>
        <w:t>الآية</w:t>
      </w:r>
      <w:r>
        <w:rPr>
          <w:rStyle w:val="bold"/>
          <w:w w:val="105"/>
          <w:rtl/>
        </w:rPr>
        <w:t xml:space="preserve">: </w:t>
      </w:r>
      <w:r>
        <w:rPr>
          <w:rStyle w:val="bold"/>
          <w:rFonts w:ascii="Arial" w:hAnsi="Arial" w:cs="Arial" w:hint="cs"/>
          <w:w w:val="105"/>
          <w:rtl/>
        </w:rPr>
        <w:t>لا</w:t>
      </w:r>
      <w:r>
        <w:rPr>
          <w:rStyle w:val="bold"/>
          <w:rFonts w:ascii="Calibri" w:cs="Calibri" w:hint="cs"/>
          <w:w w:val="105"/>
          <w:rtl/>
        </w:rPr>
        <w:t> </w:t>
      </w:r>
      <w:r>
        <w:rPr>
          <w:rStyle w:val="bold"/>
          <w:rFonts w:ascii="Arial" w:hAnsi="Arial" w:cs="Arial" w:hint="cs"/>
          <w:w w:val="105"/>
          <w:rtl/>
        </w:rPr>
        <w:t>تنالوها</w:t>
      </w:r>
      <w:r>
        <w:rPr>
          <w:rStyle w:val="bold"/>
          <w:w w:val="105"/>
          <w:rtl/>
        </w:rPr>
        <w:t xml:space="preserve"> </w:t>
      </w:r>
      <w:r>
        <w:rPr>
          <w:rStyle w:val="bold"/>
          <w:rFonts w:ascii="Arial" w:hAnsi="Arial" w:cs="Arial" w:hint="cs"/>
          <w:w w:val="105"/>
          <w:rtl/>
        </w:rPr>
        <w:t>بسوء</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فَيَاخُذَكُمْ</w:t>
      </w:r>
      <w:r>
        <w:rPr>
          <w:rStyle w:val="bold"/>
          <w:w w:val="105"/>
          <w:rtl/>
        </w:rPr>
        <w:t xml:space="preserve"> </w:t>
      </w:r>
      <w:r>
        <w:rPr>
          <w:rStyle w:val="bold"/>
          <w:rFonts w:ascii="Arial" w:hAnsi="Arial" w:cs="Arial" w:hint="cs"/>
          <w:w w:val="105"/>
          <w:rtl/>
        </w:rPr>
        <w:t>عَذَابٌ</w:t>
      </w:r>
      <w:r>
        <w:rPr>
          <w:rStyle w:val="bold"/>
          <w:w w:val="105"/>
          <w:rtl/>
        </w:rPr>
        <w:t xml:space="preserve"> </w:t>
      </w:r>
      <w:r>
        <w:rPr>
          <w:rStyle w:val="bold"/>
          <w:rFonts w:ascii="Arial" w:hAnsi="Arial" w:cs="Arial" w:hint="cs"/>
          <w:w w:val="105"/>
          <w:rtl/>
        </w:rPr>
        <w:t>اَلِيمٌ</w:t>
      </w:r>
      <w:r>
        <w:rPr>
          <w:w w:val="105"/>
          <w:rtl/>
        </w:rPr>
        <w:t> </w:t>
      </w:r>
      <w:r>
        <w:rPr>
          <w:rFonts w:ascii="Arial" w:hAnsi="Arial" w:cs="Arial" w:hint="cs"/>
          <w:w w:val="105"/>
          <w:rtl/>
        </w:rPr>
        <w:t>﴾</w:t>
      </w:r>
      <w:r>
        <w:rPr>
          <w:w w:val="105"/>
          <w:rtl/>
        </w:rPr>
        <w:t xml:space="preserve"> </w:t>
      </w:r>
      <w:r>
        <w:rPr>
          <w:rFonts w:ascii="Arial" w:hAnsi="Arial" w:cs="Arial" w:hint="cs"/>
          <w:w w:val="105"/>
          <w:rtl/>
        </w:rPr>
        <w:t>رجفة</w:t>
      </w:r>
      <w:r>
        <w:rPr>
          <w:w w:val="105"/>
          <w:rtl/>
        </w:rPr>
        <w:t xml:space="preserve"> </w:t>
      </w:r>
      <w:r>
        <w:rPr>
          <w:rFonts w:ascii="Arial" w:hAnsi="Arial" w:cs="Arial" w:hint="cs"/>
          <w:w w:val="105"/>
          <w:rtl/>
        </w:rPr>
        <w:t>وصيحة</w:t>
      </w:r>
      <w:r>
        <w:rPr>
          <w:w w:val="105"/>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وَاذْكُرُوا</w:t>
      </w:r>
      <w:r>
        <w:rPr>
          <w:rStyle w:val="bold"/>
          <w:rtl/>
        </w:rPr>
        <w:t xml:space="preserve"> </w:t>
      </w:r>
      <w:r>
        <w:rPr>
          <w:rStyle w:val="bold"/>
          <w:rFonts w:ascii="Arial" w:hAnsi="Arial" w:cs="Arial" w:hint="cs"/>
          <w:rtl/>
        </w:rPr>
        <w:t>إِذْ</w:t>
      </w:r>
      <w:r>
        <w:rPr>
          <w:rStyle w:val="bold"/>
          <w:rtl/>
        </w:rPr>
        <w:t xml:space="preserve"> </w:t>
      </w:r>
      <w:r>
        <w:rPr>
          <w:rStyle w:val="bold"/>
          <w:rFonts w:ascii="Arial" w:hAnsi="Arial" w:cs="Arial" w:hint="cs"/>
          <w:rtl/>
        </w:rPr>
        <w:t>جَعَلَكُمْ</w:t>
      </w:r>
      <w:r>
        <w:rPr>
          <w:rStyle w:val="bold"/>
          <w:rtl/>
        </w:rPr>
        <w:t xml:space="preserve"> </w:t>
      </w:r>
      <w:r>
        <w:rPr>
          <w:rStyle w:val="bold"/>
          <w:rFonts w:ascii="Arial" w:hAnsi="Arial" w:cs="Arial" w:hint="cs"/>
          <w:rtl/>
        </w:rPr>
        <w:t>خُلَفَآءَ</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الأرض</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عَادٍ</w:t>
      </w:r>
      <w:r>
        <w:rPr>
          <w:rtl/>
        </w:rPr>
        <w:t> </w:t>
      </w:r>
      <w:r>
        <w:rPr>
          <w:rFonts w:ascii="Arial" w:hAnsi="Arial" w:cs="Arial" w:hint="cs"/>
          <w:rtl/>
        </w:rPr>
        <w:t>﴾</w:t>
      </w:r>
      <w:r>
        <w:rPr>
          <w:rtl/>
        </w:rPr>
        <w:t xml:space="preserve"> </w:t>
      </w:r>
      <w:r>
        <w:rPr>
          <w:rFonts w:ascii="Arial" w:hAnsi="Arial" w:cs="Arial" w:hint="cs"/>
          <w:rtl/>
        </w:rPr>
        <w:t>أهلكهم</w:t>
      </w:r>
      <w:r>
        <w:rPr>
          <w:rtl/>
        </w:rPr>
        <w:t xml:space="preserve"> </w:t>
      </w:r>
      <w:r>
        <w:rPr>
          <w:rFonts w:ascii="Arial" w:hAnsi="Arial" w:cs="Arial" w:hint="cs"/>
          <w:rtl/>
        </w:rPr>
        <w:t>الله</w:t>
      </w:r>
      <w:r>
        <w:rPr>
          <w:rtl/>
        </w:rPr>
        <w:t xml:space="preserve"> </w:t>
      </w:r>
      <w:r>
        <w:rPr>
          <w:rFonts w:ascii="Arial" w:hAnsi="Arial" w:cs="Arial" w:hint="cs"/>
          <w:rtl/>
        </w:rPr>
        <w:t>وأسكنكم</w:t>
      </w:r>
      <w:r>
        <w:rPr>
          <w:rtl/>
        </w:rPr>
        <w:t xml:space="preserve"> </w:t>
      </w:r>
      <w:r>
        <w:rPr>
          <w:rFonts w:ascii="Arial" w:hAnsi="Arial" w:cs="Arial" w:hint="cs"/>
          <w:rtl/>
        </w:rPr>
        <w:t>فيها،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وَبَوَّأَكُمْ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أرض</w:t>
      </w:r>
      <w:r>
        <w:rPr>
          <w:rtl/>
        </w:rPr>
        <w:t xml:space="preserve"> </w:t>
      </w:r>
      <w:r>
        <w:rPr>
          <w:rFonts w:ascii="Arial" w:hAnsi="Arial" w:cs="Arial" w:hint="cs"/>
          <w:rtl/>
        </w:rPr>
        <w:t>الحِجْر</w:t>
      </w:r>
      <w:r>
        <w:rPr>
          <w:rtl/>
        </w:rPr>
        <w:t xml:space="preserve"> </w:t>
      </w:r>
      <w:r>
        <w:rPr>
          <w:rFonts w:ascii="Arial" w:hAnsi="Arial" w:cs="Arial" w:hint="cs"/>
          <w:rtl/>
        </w:rPr>
        <w:t>بين</w:t>
      </w:r>
      <w:r>
        <w:rPr>
          <w:rtl/>
        </w:rPr>
        <w:t xml:space="preserve"> </w:t>
      </w:r>
      <w:r>
        <w:rPr>
          <w:rFonts w:ascii="Arial" w:hAnsi="Arial" w:cs="Arial" w:hint="cs"/>
          <w:rtl/>
        </w:rPr>
        <w:t>الحجاز</w:t>
      </w:r>
      <w:r>
        <w:rPr>
          <w:rtl/>
        </w:rPr>
        <w:t xml:space="preserve"> </w:t>
      </w:r>
      <w:r>
        <w:rPr>
          <w:rFonts w:ascii="Arial" w:hAnsi="Arial" w:cs="Arial" w:hint="cs"/>
          <w:rtl/>
        </w:rPr>
        <w:t>والشام،</w:t>
      </w:r>
      <w:r>
        <w:rPr>
          <w:rtl/>
        </w:rPr>
        <w:t xml:space="preserve"> </w:t>
      </w:r>
      <w:r>
        <w:rPr>
          <w:rFonts w:ascii="Arial" w:hAnsi="Arial" w:cs="Arial" w:hint="cs"/>
          <w:rtl/>
        </w:rPr>
        <w:t>﴿</w:t>
      </w:r>
      <w:r>
        <w:rPr>
          <w:rFonts w:ascii="Calibri" w:cs="Calibri" w:hint="cs"/>
          <w:rtl/>
        </w:rPr>
        <w:t> </w:t>
      </w:r>
      <w:r>
        <w:rPr>
          <w:rFonts w:ascii="Arial" w:hAnsi="Arial" w:cs="Arial" w:hint="cs"/>
          <w:rtl/>
        </w:rPr>
        <w:t>وَلَقَدْ</w:t>
      </w:r>
      <w:r>
        <w:rPr>
          <w:rtl/>
        </w:rPr>
        <w:t xml:space="preserve"> </w:t>
      </w:r>
      <w:r>
        <w:rPr>
          <w:rFonts w:ascii="Arial" w:hAnsi="Arial" w:cs="Arial" w:hint="cs"/>
          <w:rtl/>
        </w:rPr>
        <w:t>كَذَّبَ</w:t>
      </w:r>
      <w:r>
        <w:rPr>
          <w:rtl/>
        </w:rPr>
        <w:t xml:space="preserve"> </w:t>
      </w:r>
      <w:r>
        <w:rPr>
          <w:rFonts w:ascii="Arial" w:hAnsi="Arial" w:cs="Arial" w:hint="cs"/>
          <w:rtl/>
        </w:rPr>
        <w:t>أصْحَابُ</w:t>
      </w:r>
      <w:r>
        <w:rPr>
          <w:rtl/>
        </w:rPr>
        <w:t xml:space="preserve"> </w:t>
      </w:r>
      <w:r>
        <w:rPr>
          <w:rFonts w:ascii="Arial" w:hAnsi="Arial" w:cs="Arial" w:hint="cs"/>
          <w:rtl/>
        </w:rPr>
        <w:t>الحِجْرِ</w:t>
      </w:r>
      <w:r>
        <w:rPr>
          <w:rtl/>
        </w:rPr>
        <w:t xml:space="preserve"> </w:t>
      </w:r>
      <w:r>
        <w:rPr>
          <w:rFonts w:ascii="Arial" w:hAnsi="Arial" w:cs="Arial" w:hint="cs"/>
          <w:rtl/>
        </w:rPr>
        <w:t>الْمُرْسَلِينَ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الحجر</w:t>
      </w:r>
      <w:r>
        <w:rPr>
          <w:rStyle w:val="CharacterStyle11"/>
          <w:rtl/>
        </w:rPr>
        <w:t>:</w:t>
      </w:r>
      <w:r>
        <w:rPr>
          <w:rStyle w:val="CharacterStyle11"/>
          <w:rFonts w:ascii="Calibri" w:cs="Calibri" w:hint="cs"/>
          <w:rtl/>
        </w:rPr>
        <w:t> </w:t>
      </w:r>
      <w:r>
        <w:rPr>
          <w:rStyle w:val="CharacterStyle11"/>
          <w:rtl/>
        </w:rPr>
        <w:t>80]</w:t>
      </w:r>
      <w:r>
        <w:rPr>
          <w:rtl/>
        </w:rPr>
        <w:t xml:space="preserve">. </w:t>
      </w:r>
      <w:r>
        <w:rPr>
          <w:rFonts w:ascii="Arial" w:hAnsi="Arial" w:cs="Arial" w:hint="cs"/>
          <w:rtl/>
        </w:rPr>
        <w:t>ويجوز</w:t>
      </w:r>
      <w:r>
        <w:rPr>
          <w:rtl/>
        </w:rPr>
        <w:t xml:space="preserve"> </w:t>
      </w:r>
      <w:r>
        <w:rPr>
          <w:rFonts w:ascii="Arial" w:hAnsi="Arial" w:cs="Arial" w:hint="cs"/>
          <w:rtl/>
        </w:rPr>
        <w:t>جعل</w:t>
      </w:r>
      <w:r>
        <w:rPr>
          <w:rtl/>
        </w:rPr>
        <w:t xml:space="preserve"> </w:t>
      </w:r>
      <w:r>
        <w:rPr>
          <w:rFonts w:ascii="Arial" w:hAnsi="Arial" w:cs="Arial" w:hint="cs"/>
          <w:rtl/>
        </w:rPr>
        <w:t>الخلافة</w:t>
      </w:r>
      <w:r>
        <w:rPr>
          <w:rtl/>
        </w:rPr>
        <w:t xml:space="preserve"> </w:t>
      </w:r>
      <w:r>
        <w:rPr>
          <w:rFonts w:ascii="Arial" w:hAnsi="Arial" w:cs="Arial" w:hint="cs"/>
          <w:rtl/>
        </w:rPr>
        <w:t>بمعنى</w:t>
      </w:r>
      <w:r>
        <w:rPr>
          <w:rtl/>
        </w:rPr>
        <w:t xml:space="preserve"> </w:t>
      </w:r>
      <w:r>
        <w:rPr>
          <w:rFonts w:ascii="Arial" w:hAnsi="Arial" w:cs="Arial" w:hint="cs"/>
          <w:rtl/>
        </w:rPr>
        <w:t>جعلهم</w:t>
      </w:r>
      <w:r>
        <w:rPr>
          <w:rtl/>
        </w:rPr>
        <w:t xml:space="preserve"> </w:t>
      </w:r>
      <w:r>
        <w:rPr>
          <w:rFonts w:ascii="Arial" w:hAnsi="Arial" w:cs="Arial" w:hint="cs"/>
          <w:rtl/>
        </w:rPr>
        <w:t>سلاطين،</w:t>
      </w:r>
      <w:r>
        <w:rPr>
          <w:rtl/>
        </w:rPr>
        <w:t xml:space="preserve"> </w:t>
      </w:r>
      <w:r>
        <w:rPr>
          <w:rFonts w:ascii="Arial" w:hAnsi="Arial" w:cs="Arial" w:hint="cs"/>
          <w:rtl/>
        </w:rPr>
        <w:t>ولم</w:t>
      </w:r>
      <w:r>
        <w:rPr>
          <w:rtl/>
        </w:rPr>
        <w:t xml:space="preserve"> </w:t>
      </w:r>
      <w:r>
        <w:rPr>
          <w:rFonts w:ascii="Arial" w:hAnsi="Arial" w:cs="Arial" w:hint="cs"/>
          <w:rtl/>
        </w:rPr>
        <w:t>يعرف</w:t>
      </w:r>
      <w:r>
        <w:rPr>
          <w:rtl/>
        </w:rPr>
        <w:t xml:space="preserve"> </w:t>
      </w:r>
      <w:r>
        <w:rPr>
          <w:rFonts w:ascii="Arial" w:hAnsi="Arial" w:cs="Arial" w:hint="cs"/>
          <w:rtl/>
        </w:rPr>
        <w:t>أنَّ</w:t>
      </w:r>
      <w:r>
        <w:rPr>
          <w:rtl/>
        </w:rPr>
        <w:t xml:space="preserve"> </w:t>
      </w:r>
      <w:r>
        <w:rPr>
          <w:rFonts w:ascii="Arial" w:hAnsi="Arial" w:cs="Arial" w:hint="cs"/>
          <w:rtl/>
        </w:rPr>
        <w:t>أحدًا</w:t>
      </w:r>
      <w:r>
        <w:rPr>
          <w:rtl/>
        </w:rPr>
        <w:t xml:space="preserve"> </w:t>
      </w:r>
      <w:r>
        <w:rPr>
          <w:rFonts w:ascii="Arial" w:hAnsi="Arial" w:cs="Arial" w:hint="cs"/>
          <w:rtl/>
        </w:rPr>
        <w:t>من</w:t>
      </w:r>
      <w:r>
        <w:rPr>
          <w:rtl/>
        </w:rPr>
        <w:t xml:space="preserve"> </w:t>
      </w:r>
      <w:r>
        <w:rPr>
          <w:rFonts w:ascii="Arial" w:hAnsi="Arial" w:cs="Arial" w:hint="cs"/>
          <w:rtl/>
        </w:rPr>
        <w:t>ثمود</w:t>
      </w:r>
      <w:r>
        <w:rPr>
          <w:rtl/>
        </w:rPr>
        <w:t xml:space="preserve"> </w:t>
      </w:r>
      <w:r>
        <w:rPr>
          <w:rFonts w:ascii="Arial" w:hAnsi="Arial" w:cs="Arial" w:hint="cs"/>
          <w:rtl/>
        </w:rPr>
        <w:t>ملك</w:t>
      </w:r>
      <w:r>
        <w:rPr>
          <w:rtl/>
        </w:rPr>
        <w:t xml:space="preserve"> </w:t>
      </w:r>
      <w:r>
        <w:rPr>
          <w:rFonts w:ascii="Arial" w:hAnsi="Arial" w:cs="Arial" w:hint="cs"/>
          <w:rtl/>
        </w:rPr>
        <w:t>الأرض</w:t>
      </w:r>
      <w:r>
        <w:rPr>
          <w:rtl/>
        </w:rPr>
        <w:t xml:space="preserve"> </w:t>
      </w:r>
      <w:r>
        <w:rPr>
          <w:rFonts w:ascii="Arial" w:hAnsi="Arial" w:cs="Arial" w:hint="cs"/>
          <w:rtl/>
        </w:rPr>
        <w:t>كلَّها</w:t>
      </w:r>
      <w:r>
        <w:rPr>
          <w:rtl/>
        </w:rPr>
        <w:t xml:space="preserve"> </w:t>
      </w:r>
      <w:r>
        <w:rPr>
          <w:rFonts w:ascii="Arial" w:hAnsi="Arial" w:cs="Arial" w:hint="cs"/>
          <w:rtl/>
        </w:rPr>
        <w:t>كشدَّاد</w:t>
      </w:r>
      <w:r>
        <w:rPr>
          <w:rtl/>
        </w:rPr>
        <w:t xml:space="preserve"> </w:t>
      </w:r>
      <w:r>
        <w:rPr>
          <w:rFonts w:ascii="Arial" w:hAnsi="Arial" w:cs="Arial" w:hint="cs"/>
          <w:rtl/>
        </w:rPr>
        <w:t>من</w:t>
      </w:r>
      <w:r>
        <w:rPr>
          <w:rtl/>
        </w:rPr>
        <w:t xml:space="preserve"> </w:t>
      </w:r>
      <w:r>
        <w:rPr>
          <w:rFonts w:ascii="Arial" w:hAnsi="Arial" w:cs="Arial" w:hint="cs"/>
          <w:rtl/>
        </w:rPr>
        <w:t>عاد</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تَتَّخِذُونَ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سُهُولِهَا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سهولها،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أجزائها</w:t>
      </w:r>
      <w:r>
        <w:rPr>
          <w:rtl/>
        </w:rPr>
        <w:t xml:space="preserve"> </w:t>
      </w:r>
      <w:r>
        <w:rPr>
          <w:rFonts w:ascii="Arial" w:hAnsi="Arial" w:cs="Arial" w:hint="cs"/>
          <w:rtl/>
        </w:rPr>
        <w:t>كاللَّبنات</w:t>
      </w:r>
      <w:r>
        <w:rPr>
          <w:rtl/>
        </w:rPr>
        <w:t xml:space="preserve"> </w:t>
      </w:r>
      <w:r>
        <w:rPr>
          <w:rFonts w:ascii="Arial" w:hAnsi="Arial" w:cs="Arial" w:hint="cs"/>
          <w:rtl/>
        </w:rPr>
        <w:t>والآجر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قُصُورًا</w:t>
      </w:r>
      <w:r>
        <w:rPr>
          <w:rtl/>
        </w:rPr>
        <w:t> </w:t>
      </w:r>
      <w:r>
        <w:rPr>
          <w:rFonts w:ascii="Arial" w:hAnsi="Arial" w:cs="Arial" w:hint="cs"/>
          <w:rtl/>
        </w:rPr>
        <w:t>﴾،</w:t>
      </w:r>
      <w:r>
        <w:rPr>
          <w:rtl/>
        </w:rPr>
        <w:t xml:space="preserve"> </w:t>
      </w:r>
      <w:r>
        <w:rPr>
          <w:rFonts w:ascii="Arial" w:hAnsi="Arial" w:cs="Arial" w:hint="cs"/>
          <w:rtl/>
        </w:rPr>
        <w:t>الاتِّخاذ</w:t>
      </w:r>
      <w:r>
        <w:rPr>
          <w:rtl/>
        </w:rPr>
        <w:t xml:space="preserve"> </w:t>
      </w:r>
      <w:r>
        <w:rPr>
          <w:rFonts w:ascii="Arial" w:hAnsi="Arial" w:cs="Arial" w:hint="cs"/>
          <w:rtl/>
        </w:rPr>
        <w:t>الصنعة</w:t>
      </w:r>
      <w:r>
        <w:rPr>
          <w:rtl/>
        </w:rPr>
        <w:t xml:space="preserve"> </w:t>
      </w:r>
      <w:r>
        <w:rPr>
          <w:rFonts w:ascii="Arial" w:hAnsi="Arial" w:cs="Arial" w:hint="cs"/>
          <w:rtl/>
        </w:rPr>
        <w:t>والعمل،</w:t>
      </w:r>
      <w:r>
        <w:rPr>
          <w:rtl/>
        </w:rPr>
        <w:t xml:space="preserve"> </w:t>
      </w:r>
      <w:r>
        <w:rPr>
          <w:rFonts w:ascii="Arial" w:hAnsi="Arial" w:cs="Arial" w:hint="cs"/>
          <w:rtl/>
        </w:rPr>
        <w:t>متعدٍّ</w:t>
      </w:r>
      <w:r>
        <w:rPr>
          <w:rtl/>
        </w:rPr>
        <w:t xml:space="preserve"> </w:t>
      </w:r>
      <w:r>
        <w:rPr>
          <w:rFonts w:ascii="Arial" w:hAnsi="Arial" w:cs="Arial" w:hint="cs"/>
          <w:rtl/>
        </w:rPr>
        <w:t>هنا</w:t>
      </w:r>
      <w:r>
        <w:rPr>
          <w:rtl/>
        </w:rPr>
        <w:t xml:space="preserve"> </w:t>
      </w:r>
      <w:r>
        <w:rPr>
          <w:rFonts w:ascii="Arial" w:hAnsi="Arial" w:cs="Arial" w:hint="cs"/>
          <w:rtl/>
        </w:rPr>
        <w:t>لواحد،</w:t>
      </w:r>
      <w:r>
        <w:rPr>
          <w:rtl/>
        </w:rPr>
        <w:t xml:space="preserve"> </w:t>
      </w:r>
      <w:r>
        <w:rPr>
          <w:rFonts w:ascii="Arial" w:hAnsi="Arial" w:cs="Arial" w:hint="cs"/>
          <w:rtl/>
        </w:rPr>
        <w:t>ويضعف</w:t>
      </w:r>
      <w:r>
        <w:rPr>
          <w:rtl/>
        </w:rPr>
        <w:t xml:space="preserve"> [</w:t>
      </w:r>
      <w:r>
        <w:rPr>
          <w:rFonts w:ascii="Arial" w:hAnsi="Arial" w:cs="Arial" w:hint="cs"/>
          <w:rtl/>
        </w:rPr>
        <w:t>القول</w:t>
      </w:r>
      <w:r>
        <w:rPr>
          <w:rtl/>
        </w:rPr>
        <w:t xml:space="preserve">] </w:t>
      </w:r>
      <w:r>
        <w:rPr>
          <w:rFonts w:ascii="Arial" w:hAnsi="Arial" w:cs="Arial" w:hint="cs"/>
          <w:rtl/>
        </w:rPr>
        <w:t>أنَّ</w:t>
      </w:r>
      <w:r>
        <w:rPr>
          <w:rtl/>
        </w:rPr>
        <w:t xml:space="preserve"> </w:t>
      </w:r>
      <w:r>
        <w:rPr>
          <w:rFonts w:ascii="Arial" w:hAnsi="Arial" w:cs="Arial" w:hint="cs"/>
          <w:rtl/>
        </w:rPr>
        <w:t>الثاني</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سُهُولِهَا</w:t>
      </w:r>
      <w:r>
        <w:rPr>
          <w:rFonts w:ascii="Calibri" w:cs="Calibri" w:hint="cs"/>
          <w:rtl/>
        </w:rPr>
        <w:t>»</w:t>
      </w:r>
      <w:r>
        <w:rPr>
          <w:rFonts w:ascii="Arial" w:hAnsi="Arial" w:cs="Arial" w:hint="cs"/>
          <w:rtl/>
        </w:rPr>
        <w:t>،</w:t>
      </w:r>
      <w:r>
        <w:rPr>
          <w:rtl/>
        </w:rPr>
        <w:t xml:space="preserve"> </w:t>
      </w:r>
      <w:r>
        <w:rPr>
          <w:rFonts w:ascii="Arial" w:hAnsi="Arial" w:cs="Arial" w:hint="cs"/>
          <w:rtl/>
        </w:rPr>
        <w:t>والسهول</w:t>
      </w:r>
      <w:r>
        <w:rPr>
          <w:rtl/>
        </w:rPr>
        <w:t xml:space="preserve">: </w:t>
      </w:r>
      <w:r>
        <w:rPr>
          <w:rFonts w:ascii="Arial" w:hAnsi="Arial" w:cs="Arial" w:hint="cs"/>
          <w:rtl/>
        </w:rPr>
        <w:t>جمع</w:t>
      </w:r>
      <w:r>
        <w:rPr>
          <w:rtl/>
        </w:rPr>
        <w:t xml:space="preserve"> </w:t>
      </w:r>
      <w:r>
        <w:rPr>
          <w:rFonts w:ascii="Arial" w:hAnsi="Arial" w:cs="Arial" w:hint="cs"/>
          <w:rtl/>
        </w:rPr>
        <w:t>سهل</w:t>
      </w:r>
      <w:r>
        <w:rPr>
          <w:rtl/>
        </w:rPr>
        <w:t xml:space="preserve"> </w:t>
      </w:r>
      <w:r>
        <w:rPr>
          <w:rFonts w:ascii="Arial" w:hAnsi="Arial" w:cs="Arial" w:hint="cs"/>
          <w:rtl/>
        </w:rPr>
        <w:t>وهي</w:t>
      </w:r>
      <w:r>
        <w:rPr>
          <w:rtl/>
        </w:rPr>
        <w:t xml:space="preserve"> </w:t>
      </w:r>
      <w:r>
        <w:rPr>
          <w:rFonts w:ascii="Arial" w:hAnsi="Arial" w:cs="Arial" w:hint="cs"/>
          <w:rtl/>
        </w:rPr>
        <w:t>الأرضون،</w:t>
      </w:r>
      <w:r>
        <w:rPr>
          <w:rtl/>
        </w:rPr>
        <w:t xml:space="preserve"> </w:t>
      </w:r>
      <w:r>
        <w:rPr>
          <w:rFonts w:ascii="Arial" w:hAnsi="Arial" w:cs="Arial" w:hint="cs"/>
          <w:rtl/>
        </w:rPr>
        <w:t>والقصور</w:t>
      </w:r>
      <w:r>
        <w:rPr>
          <w:rtl/>
        </w:rPr>
        <w:t xml:space="preserve">: </w:t>
      </w:r>
      <w:r>
        <w:rPr>
          <w:rFonts w:ascii="Arial" w:hAnsi="Arial" w:cs="Arial" w:hint="cs"/>
          <w:rtl/>
        </w:rPr>
        <w:t>الأبنية</w:t>
      </w:r>
      <w:r>
        <w:rPr>
          <w:rtl/>
        </w:rPr>
        <w:t xml:space="preserve"> </w:t>
      </w:r>
      <w:r>
        <w:rPr>
          <w:rFonts w:ascii="Arial" w:hAnsi="Arial" w:cs="Arial" w:hint="cs"/>
          <w:rtl/>
        </w:rPr>
        <w:t>العظام</w:t>
      </w:r>
      <w:r>
        <w:rPr>
          <w:rtl/>
        </w:rPr>
        <w:t xml:space="preserve"> </w:t>
      </w:r>
      <w:r>
        <w:rPr>
          <w:rFonts w:ascii="Arial" w:hAnsi="Arial" w:cs="Arial" w:hint="cs"/>
          <w:rtl/>
        </w:rPr>
        <w:t>التي</w:t>
      </w:r>
      <w:r>
        <w:rPr>
          <w:rtl/>
        </w:rPr>
        <w:t xml:space="preserve"> </w:t>
      </w:r>
      <w:r>
        <w:rPr>
          <w:rFonts w:ascii="Arial" w:hAnsi="Arial" w:cs="Arial" w:hint="cs"/>
          <w:rtl/>
        </w:rPr>
        <w:t>تقصر</w:t>
      </w:r>
      <w:r>
        <w:rPr>
          <w:rtl/>
        </w:rPr>
        <w:t xml:space="preserve"> </w:t>
      </w:r>
      <w:r>
        <w:rPr>
          <w:rFonts w:ascii="Arial" w:hAnsi="Arial" w:cs="Arial" w:hint="cs"/>
          <w:rtl/>
        </w:rPr>
        <w:t>الفقراء</w:t>
      </w:r>
      <w:r>
        <w:rPr>
          <w:rtl/>
        </w:rPr>
        <w:t xml:space="preserve"> </w:t>
      </w:r>
      <w:r>
        <w:rPr>
          <w:rFonts w:ascii="Arial" w:hAnsi="Arial" w:cs="Arial" w:hint="cs"/>
          <w:rtl/>
        </w:rPr>
        <w:t>عن</w:t>
      </w:r>
      <w:r>
        <w:rPr>
          <w:rtl/>
        </w:rPr>
        <w:t xml:space="preserve"> </w:t>
      </w:r>
      <w:r>
        <w:rPr>
          <w:rFonts w:ascii="Arial" w:hAnsi="Arial" w:cs="Arial" w:hint="cs"/>
          <w:rtl/>
        </w:rPr>
        <w:t>تحصيلها</w:t>
      </w:r>
      <w:r>
        <w:rPr>
          <w:rtl/>
        </w:rPr>
        <w:t xml:space="preserve"> </w:t>
      </w:r>
      <w:r>
        <w:rPr>
          <w:rFonts w:ascii="Arial" w:hAnsi="Arial" w:cs="Arial" w:hint="cs"/>
          <w:rtl/>
        </w:rPr>
        <w:t>وتحبس</w:t>
      </w:r>
      <w:r>
        <w:rPr>
          <w:rtl/>
        </w:rPr>
        <w:t xml:space="preserve"> </w:t>
      </w:r>
      <w:r>
        <w:rPr>
          <w:rFonts w:ascii="Arial" w:hAnsi="Arial" w:cs="Arial" w:hint="cs"/>
          <w:rtl/>
        </w:rPr>
        <w:t>عنها،</w:t>
      </w:r>
      <w:r>
        <w:rPr>
          <w:rtl/>
        </w:rPr>
        <w:t xml:space="preserve"> </w:t>
      </w:r>
      <w:r>
        <w:rPr>
          <w:rFonts w:ascii="Arial" w:hAnsi="Arial" w:cs="Arial" w:hint="cs"/>
          <w:rtl/>
        </w:rPr>
        <w:t>والسهل</w:t>
      </w:r>
      <w:r>
        <w:rPr>
          <w:rtl/>
        </w:rPr>
        <w:t xml:space="preserve">: </w:t>
      </w:r>
      <w:r>
        <w:rPr>
          <w:rFonts w:ascii="Arial" w:hAnsi="Arial" w:cs="Arial" w:hint="cs"/>
          <w:rtl/>
        </w:rPr>
        <w:t>اللَّيِّن،</w:t>
      </w:r>
      <w:r>
        <w:rPr>
          <w:rtl/>
        </w:rPr>
        <w:t xml:space="preserve"> </w:t>
      </w:r>
      <w:r>
        <w:rPr>
          <w:rFonts w:ascii="Arial" w:hAnsi="Arial" w:cs="Arial" w:hint="cs"/>
          <w:rtl/>
        </w:rPr>
        <w:t>ومقابله</w:t>
      </w:r>
      <w:r>
        <w:rPr>
          <w:rtl/>
        </w:rPr>
        <w:t xml:space="preserve">: </w:t>
      </w:r>
      <w:r>
        <w:rPr>
          <w:rFonts w:ascii="Arial" w:hAnsi="Arial" w:cs="Arial" w:hint="cs"/>
          <w:rtl/>
        </w:rPr>
        <w:t>الجبل،</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وَتَنْحِتُونَ</w:t>
      </w:r>
      <w:r>
        <w:rPr>
          <w:rtl/>
        </w:rPr>
        <w:t> </w:t>
      </w:r>
      <w:r>
        <w:rPr>
          <w:rFonts w:ascii="Arial" w:hAnsi="Arial" w:cs="Arial" w:hint="cs"/>
          <w:rtl/>
        </w:rPr>
        <w:t>﴾</w:t>
      </w:r>
      <w:r>
        <w:rPr>
          <w:rtl/>
        </w:rPr>
        <w:t xml:space="preserve"> </w:t>
      </w:r>
      <w:r>
        <w:rPr>
          <w:rFonts w:ascii="Arial" w:hAnsi="Arial" w:cs="Arial" w:hint="cs"/>
          <w:rtl/>
        </w:rPr>
        <w:t>تنجرون</w:t>
      </w:r>
      <w:r>
        <w:rPr>
          <w:rtl/>
        </w:rPr>
        <w:t xml:space="preserve"> </w:t>
      </w:r>
      <w:r>
        <w:rPr>
          <w:rFonts w:ascii="Arial" w:hAnsi="Arial" w:cs="Arial" w:hint="cs"/>
          <w:rtl/>
        </w:rPr>
        <w:t>وتبرون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الْجِبَالَ</w:t>
      </w:r>
      <w:r>
        <w:rPr>
          <w:rStyle w:val="bold"/>
          <w:rtl/>
        </w:rPr>
        <w:t xml:space="preserve"> </w:t>
      </w:r>
      <w:r>
        <w:rPr>
          <w:rStyle w:val="bold"/>
          <w:rFonts w:ascii="Arial" w:hAnsi="Arial" w:cs="Arial" w:hint="cs"/>
          <w:rtl/>
        </w:rPr>
        <w:t>بُيُوتًا</w:t>
      </w:r>
      <w:r>
        <w:rPr>
          <w:rtl/>
        </w:rPr>
        <w:t> </w:t>
      </w:r>
      <w:r>
        <w:rPr>
          <w:rFonts w:ascii="Arial" w:hAnsi="Arial" w:cs="Arial" w:hint="cs"/>
          <w:rtl/>
        </w:rPr>
        <w:t>﴾،</w:t>
      </w:r>
      <w:r>
        <w:rPr>
          <w:rtl/>
        </w:rPr>
        <w:t xml:space="preserve"> </w:t>
      </w:r>
      <w:r>
        <w:rPr>
          <w:rFonts w:ascii="Arial" w:hAnsi="Arial" w:cs="Arial" w:hint="cs"/>
          <w:rtl/>
        </w:rPr>
        <w:t>يسكنون</w:t>
      </w:r>
      <w:r>
        <w:rPr>
          <w:rtl/>
        </w:rPr>
        <w:t xml:space="preserve"> </w:t>
      </w:r>
      <w:r>
        <w:rPr>
          <w:rFonts w:ascii="Arial" w:hAnsi="Arial" w:cs="Arial" w:hint="cs"/>
          <w:rtl/>
        </w:rPr>
        <w:t>في</w:t>
      </w:r>
      <w:r>
        <w:rPr>
          <w:rtl/>
        </w:rPr>
        <w:t xml:space="preserve"> </w:t>
      </w:r>
      <w:r>
        <w:rPr>
          <w:rFonts w:ascii="Arial" w:hAnsi="Arial" w:cs="Arial" w:hint="cs"/>
          <w:rtl/>
        </w:rPr>
        <w:t>القصور</w:t>
      </w:r>
      <w:r>
        <w:rPr>
          <w:rtl/>
        </w:rPr>
        <w:t xml:space="preserve"> </w:t>
      </w:r>
      <w:r>
        <w:rPr>
          <w:rFonts w:ascii="Arial" w:hAnsi="Arial" w:cs="Arial" w:hint="cs"/>
          <w:rtl/>
        </w:rPr>
        <w:t>صيفا</w:t>
      </w:r>
      <w:r>
        <w:rPr>
          <w:rtl/>
        </w:rPr>
        <w:t xml:space="preserve"> </w:t>
      </w:r>
      <w:r>
        <w:rPr>
          <w:rFonts w:ascii="Arial" w:hAnsi="Arial" w:cs="Arial" w:hint="cs"/>
          <w:rtl/>
        </w:rPr>
        <w:t>وفي</w:t>
      </w:r>
      <w:r>
        <w:rPr>
          <w:rtl/>
        </w:rPr>
        <w:t xml:space="preserve"> </w:t>
      </w:r>
      <w:r>
        <w:rPr>
          <w:rFonts w:ascii="Arial" w:hAnsi="Arial" w:cs="Arial" w:hint="cs"/>
          <w:rtl/>
        </w:rPr>
        <w:t>بيوت</w:t>
      </w:r>
      <w:r>
        <w:rPr>
          <w:rtl/>
        </w:rPr>
        <w:t xml:space="preserve"> </w:t>
      </w:r>
      <w:r>
        <w:rPr>
          <w:rFonts w:ascii="Arial" w:hAnsi="Arial" w:cs="Arial" w:hint="cs"/>
          <w:rtl/>
        </w:rPr>
        <w:t>الجبال</w:t>
      </w:r>
      <w:r>
        <w:rPr>
          <w:rtl/>
        </w:rPr>
        <w:t xml:space="preserve"> </w:t>
      </w:r>
      <w:r>
        <w:rPr>
          <w:rFonts w:ascii="Arial" w:hAnsi="Arial" w:cs="Arial" w:hint="cs"/>
          <w:rtl/>
        </w:rPr>
        <w:t>شتاء</w:t>
      </w:r>
      <w:r>
        <w:rPr>
          <w:rtl/>
        </w:rPr>
        <w:t xml:space="preserve">. </w:t>
      </w:r>
      <w:r>
        <w:rPr>
          <w:rFonts w:ascii="Arial" w:hAnsi="Arial" w:cs="Arial" w:hint="cs"/>
          <w:rtl/>
        </w:rPr>
        <w:t>ضُمِّن</w:t>
      </w:r>
      <w:r>
        <w:rPr>
          <w:rtl/>
        </w:rPr>
        <w:t xml:space="preserve"> </w:t>
      </w:r>
      <w:r>
        <w:rPr>
          <w:rFonts w:ascii="Calibri" w:cs="Calibri" w:hint="cs"/>
          <w:rtl/>
        </w:rPr>
        <w:t>«</w:t>
      </w:r>
      <w:r>
        <w:rPr>
          <w:rFonts w:ascii="Arial" w:hAnsi="Arial" w:cs="Arial" w:hint="cs"/>
          <w:rtl/>
        </w:rPr>
        <w:t>تنحت</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تجعل</w:t>
      </w:r>
      <w:r>
        <w:rPr>
          <w:rtl/>
        </w:rPr>
        <w:t xml:space="preserve"> </w:t>
      </w:r>
      <w:r>
        <w:rPr>
          <w:rFonts w:ascii="Arial" w:hAnsi="Arial" w:cs="Arial" w:hint="cs"/>
          <w:rtl/>
        </w:rPr>
        <w:t>أو</w:t>
      </w:r>
      <w:r>
        <w:rPr>
          <w:rtl/>
        </w:rPr>
        <w:t xml:space="preserve"> </w:t>
      </w:r>
      <w:r>
        <w:rPr>
          <w:rFonts w:ascii="Arial" w:hAnsi="Arial" w:cs="Arial" w:hint="cs"/>
          <w:rtl/>
        </w:rPr>
        <w:t>تتَّخذ</w:t>
      </w:r>
      <w:r>
        <w:rPr>
          <w:rtl/>
        </w:rPr>
        <w:t xml:space="preserve"> </w:t>
      </w:r>
      <w:r>
        <w:rPr>
          <w:rFonts w:ascii="Arial" w:hAnsi="Arial" w:cs="Arial" w:hint="cs"/>
          <w:rtl/>
        </w:rPr>
        <w:t>بالنحت</w:t>
      </w:r>
      <w:r>
        <w:rPr>
          <w:rtl/>
        </w:rPr>
        <w:t xml:space="preserve"> </w:t>
      </w:r>
      <w:r>
        <w:rPr>
          <w:rFonts w:ascii="Arial" w:hAnsi="Arial" w:cs="Arial" w:hint="cs"/>
          <w:rtl/>
        </w:rPr>
        <w:t>بعض</w:t>
      </w:r>
      <w:r>
        <w:rPr>
          <w:rtl/>
        </w:rPr>
        <w:t xml:space="preserve"> </w:t>
      </w:r>
      <w:r>
        <w:rPr>
          <w:rFonts w:ascii="Arial" w:hAnsi="Arial" w:cs="Arial" w:hint="cs"/>
          <w:rtl/>
        </w:rPr>
        <w:t>الجبل</w:t>
      </w:r>
      <w:r>
        <w:rPr>
          <w:rtl/>
        </w:rPr>
        <w:t xml:space="preserve"> </w:t>
      </w:r>
      <w:r>
        <w:rPr>
          <w:rFonts w:ascii="Arial" w:hAnsi="Arial" w:cs="Arial" w:hint="cs"/>
          <w:rtl/>
        </w:rPr>
        <w:t>بيتا</w:t>
      </w:r>
      <w:r>
        <w:rPr>
          <w:rtl/>
        </w:rPr>
        <w:t xml:space="preserve"> </w:t>
      </w:r>
      <w:r>
        <w:rPr>
          <w:rFonts w:ascii="Arial" w:hAnsi="Arial" w:cs="Arial" w:hint="cs"/>
          <w:rtl/>
        </w:rPr>
        <w:t>وبعض</w:t>
      </w:r>
      <w:r>
        <w:rPr>
          <w:rtl/>
        </w:rPr>
        <w:t xml:space="preserve"> </w:t>
      </w:r>
      <w:r>
        <w:rPr>
          <w:rFonts w:ascii="Arial" w:hAnsi="Arial" w:cs="Arial" w:hint="cs"/>
          <w:rtl/>
        </w:rPr>
        <w:t>الجبل</w:t>
      </w:r>
      <w:r>
        <w:rPr>
          <w:rtl/>
        </w:rPr>
        <w:t xml:space="preserve"> </w:t>
      </w:r>
      <w:r>
        <w:rPr>
          <w:rFonts w:ascii="Arial" w:hAnsi="Arial" w:cs="Arial" w:hint="cs"/>
          <w:rtl/>
        </w:rPr>
        <w:t>بيتا،</w:t>
      </w:r>
      <w:r>
        <w:rPr>
          <w:rtl/>
        </w:rPr>
        <w:t xml:space="preserve"> </w:t>
      </w:r>
      <w:r>
        <w:rPr>
          <w:rFonts w:ascii="Arial" w:hAnsi="Arial" w:cs="Arial" w:hint="cs"/>
          <w:rtl/>
        </w:rPr>
        <w:t>وهكذا</w:t>
      </w:r>
      <w:r>
        <w:rPr>
          <w:rtl/>
        </w:rPr>
        <w:t xml:space="preserve"> </w:t>
      </w:r>
      <w:r>
        <w:rPr>
          <w:rFonts w:ascii="Arial" w:hAnsi="Arial" w:cs="Arial" w:hint="cs"/>
          <w:rtl/>
        </w:rPr>
        <w:t>في</w:t>
      </w:r>
      <w:r>
        <w:rPr>
          <w:rtl/>
        </w:rPr>
        <w:t xml:space="preserve"> </w:t>
      </w:r>
      <w:r>
        <w:rPr>
          <w:rFonts w:ascii="Arial" w:hAnsi="Arial" w:cs="Arial" w:hint="cs"/>
          <w:rtl/>
        </w:rPr>
        <w:t>جبل</w:t>
      </w:r>
      <w:r>
        <w:rPr>
          <w:rtl/>
        </w:rPr>
        <w:t xml:space="preserve"> </w:t>
      </w:r>
      <w:r>
        <w:rPr>
          <w:rFonts w:ascii="Arial" w:hAnsi="Arial" w:cs="Arial" w:hint="cs"/>
          <w:rtl/>
        </w:rPr>
        <w:t>وجبال،</w:t>
      </w:r>
      <w:r>
        <w:rPr>
          <w:rtl/>
        </w:rPr>
        <w:t xml:space="preserve"> </w:t>
      </w:r>
      <w:r>
        <w:rPr>
          <w:rFonts w:ascii="Arial" w:hAnsi="Arial" w:cs="Arial" w:hint="cs"/>
          <w:rtl/>
        </w:rPr>
        <w:t>أو</w:t>
      </w:r>
      <w:r>
        <w:rPr>
          <w:rtl/>
        </w:rPr>
        <w:t xml:space="preserve"> </w:t>
      </w:r>
      <w:r>
        <w:rPr>
          <w:rFonts w:ascii="Arial" w:hAnsi="Arial" w:cs="Arial" w:hint="cs"/>
          <w:rtl/>
        </w:rPr>
        <w:t>تصيِّرون</w:t>
      </w:r>
      <w:r>
        <w:rPr>
          <w:rtl/>
        </w:rPr>
        <w:t xml:space="preserve"> </w:t>
      </w:r>
      <w:r>
        <w:rPr>
          <w:rFonts w:ascii="Arial" w:hAnsi="Arial" w:cs="Arial" w:hint="cs"/>
          <w:rtl/>
        </w:rPr>
        <w:t>أبعاض</w:t>
      </w:r>
      <w:r>
        <w:rPr>
          <w:rtl/>
        </w:rPr>
        <w:t xml:space="preserve"> </w:t>
      </w:r>
      <w:r>
        <w:rPr>
          <w:rFonts w:ascii="Arial" w:hAnsi="Arial" w:cs="Arial" w:hint="cs"/>
          <w:rtl/>
        </w:rPr>
        <w:t>الجبال</w:t>
      </w:r>
      <w:r>
        <w:rPr>
          <w:rtl/>
        </w:rPr>
        <w:t xml:space="preserve"> </w:t>
      </w:r>
      <w:r>
        <w:rPr>
          <w:rFonts w:ascii="Arial" w:hAnsi="Arial" w:cs="Arial" w:hint="cs"/>
          <w:rtl/>
        </w:rPr>
        <w:t>بيوتا،</w:t>
      </w:r>
      <w:r>
        <w:rPr>
          <w:rtl/>
        </w:rPr>
        <w:t xml:space="preserve"> </w:t>
      </w:r>
      <w:r>
        <w:rPr>
          <w:rFonts w:ascii="Arial" w:hAnsi="Arial" w:cs="Arial" w:hint="cs"/>
          <w:rtl/>
        </w:rPr>
        <w:t>أو</w:t>
      </w:r>
      <w:r>
        <w:rPr>
          <w:rtl/>
        </w:rPr>
        <w:t xml:space="preserve"> </w:t>
      </w:r>
      <w:r>
        <w:rPr>
          <w:rFonts w:ascii="Arial" w:hAnsi="Arial" w:cs="Arial" w:hint="cs"/>
          <w:rtl/>
        </w:rPr>
        <w:t>تنحتون</w:t>
      </w:r>
      <w:r>
        <w:rPr>
          <w:rtl/>
        </w:rPr>
        <w:t xml:space="preserve"> </w:t>
      </w:r>
      <w:r>
        <w:rPr>
          <w:rFonts w:ascii="Arial" w:hAnsi="Arial" w:cs="Arial" w:hint="cs"/>
          <w:rtl/>
        </w:rPr>
        <w:t>من</w:t>
      </w:r>
      <w:r>
        <w:rPr>
          <w:rtl/>
        </w:rPr>
        <w:t xml:space="preserve"> </w:t>
      </w:r>
      <w:r>
        <w:rPr>
          <w:rFonts w:ascii="Arial" w:hAnsi="Arial" w:cs="Arial" w:hint="cs"/>
          <w:rtl/>
        </w:rPr>
        <w:t>الجبال،</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وَاخْتَارَ</w:t>
      </w:r>
      <w:r>
        <w:rPr>
          <w:rtl/>
        </w:rPr>
        <w:t xml:space="preserve"> </w:t>
      </w:r>
      <w:r>
        <w:rPr>
          <w:rFonts w:ascii="Arial" w:hAnsi="Arial" w:cs="Arial" w:hint="cs"/>
          <w:rtl/>
        </w:rPr>
        <w:t>مُوسَى</w:t>
      </w:r>
      <w:r>
        <w:rPr>
          <w:rStyle w:val="bold"/>
          <w:rFonts w:ascii="Arial" w:hAnsi="Arial" w:cs="Arial" w:hint="cs"/>
          <w:b w:val="0"/>
          <w:bCs w:val="0"/>
          <w:rtl/>
        </w:rPr>
        <w:t>ٰ</w:t>
      </w:r>
      <w:r>
        <w:rPr>
          <w:rtl/>
        </w:rPr>
        <w:t xml:space="preserve"> </w:t>
      </w:r>
      <w:r>
        <w:rPr>
          <w:rFonts w:ascii="Arial" w:hAnsi="Arial" w:cs="Arial" w:hint="cs"/>
          <w:rtl/>
        </w:rPr>
        <w:t>قَوْمَهُ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155]</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قومه،</w:t>
      </w:r>
      <w:r>
        <w:rPr>
          <w:rtl/>
        </w:rPr>
        <w:t xml:space="preserve"> </w:t>
      </w:r>
      <w:r>
        <w:rPr>
          <w:rFonts w:ascii="Arial" w:hAnsi="Arial" w:cs="Arial" w:hint="cs"/>
          <w:rtl/>
        </w:rPr>
        <w:t>أو</w:t>
      </w:r>
      <w:r>
        <w:rPr>
          <w:rtl/>
        </w:rPr>
        <w:t xml:space="preserve"> </w:t>
      </w:r>
      <w:r>
        <w:rPr>
          <w:rFonts w:ascii="Arial" w:hAnsi="Arial" w:cs="Arial" w:hint="cs"/>
          <w:rtl/>
        </w:rPr>
        <w:t>تبرون</w:t>
      </w:r>
      <w:r>
        <w:rPr>
          <w:rtl/>
        </w:rPr>
        <w:t xml:space="preserve"> </w:t>
      </w:r>
      <w:r>
        <w:rPr>
          <w:rFonts w:ascii="Arial" w:hAnsi="Arial" w:cs="Arial" w:hint="cs"/>
          <w:rtl/>
        </w:rPr>
        <w:t>أبعاض</w:t>
      </w:r>
      <w:r>
        <w:rPr>
          <w:rtl/>
        </w:rPr>
        <w:t xml:space="preserve"> </w:t>
      </w:r>
      <w:r>
        <w:rPr>
          <w:rFonts w:ascii="Arial" w:hAnsi="Arial" w:cs="Arial" w:hint="cs"/>
          <w:rtl/>
        </w:rPr>
        <w:t>الجبال</w:t>
      </w:r>
      <w:r>
        <w:rPr>
          <w:rtl/>
        </w:rPr>
        <w:t xml:space="preserve"> </w:t>
      </w:r>
      <w:r>
        <w:rPr>
          <w:rFonts w:ascii="Arial" w:hAnsi="Arial" w:cs="Arial" w:hint="cs"/>
          <w:rtl/>
        </w:rPr>
        <w:t>مُقَدَّرة</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بيوتا،</w:t>
      </w:r>
      <w:r>
        <w:rPr>
          <w:rtl/>
        </w:rPr>
        <w:t xml:space="preserve"> </w:t>
      </w:r>
      <w:r>
        <w:rPr>
          <w:rFonts w:ascii="Arial" w:hAnsi="Arial" w:cs="Arial" w:hint="cs"/>
          <w:rtl/>
        </w:rPr>
        <w:t>أي</w:t>
      </w:r>
      <w:r>
        <w:rPr>
          <w:rtl/>
        </w:rPr>
        <w:t xml:space="preserve"> </w:t>
      </w:r>
      <w:r>
        <w:rPr>
          <w:rFonts w:ascii="Arial" w:hAnsi="Arial" w:cs="Arial" w:hint="cs"/>
          <w:rtl/>
        </w:rPr>
        <w:t>مسكونة،</w:t>
      </w:r>
      <w:r>
        <w:rPr>
          <w:rtl/>
        </w:rPr>
        <w:t xml:space="preserve"> </w:t>
      </w:r>
      <w:r>
        <w:rPr>
          <w:rFonts w:ascii="Arial" w:hAnsi="Arial" w:cs="Arial" w:hint="cs"/>
          <w:rtl/>
        </w:rPr>
        <w:t>فـ</w:t>
      </w:r>
      <w:r>
        <w:rPr>
          <w:rFonts w:ascii="Calibri" w:cs="Calibri" w:hint="cs"/>
          <w:rtl/>
        </w:rPr>
        <w:t> «</w:t>
      </w:r>
      <w:r>
        <w:rPr>
          <w:rFonts w:ascii="Arial" w:hAnsi="Arial" w:cs="Arial" w:hint="cs"/>
          <w:rtl/>
        </w:rPr>
        <w:t>بُيُوتًا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مؤوَّلة</w:t>
      </w:r>
      <w:r>
        <w:rPr>
          <w:rtl/>
        </w:rPr>
        <w:t xml:space="preserve"> </w:t>
      </w:r>
      <w:r>
        <w:rPr>
          <w:rFonts w:ascii="Arial" w:hAnsi="Arial" w:cs="Arial" w:hint="cs"/>
          <w:rtl/>
        </w:rPr>
        <w:t>بالمشتقِّ</w:t>
      </w:r>
      <w:r>
        <w:rPr>
          <w:rtl/>
        </w:rPr>
        <w:t>.</w:t>
      </w:r>
    </w:p>
    <w:p w:rsidR="00B03E2D" w:rsidRDefault="00B03E2D">
      <w:pPr>
        <w:pStyle w:val="textquran"/>
        <w:spacing w:before="170"/>
        <w:rPr>
          <w:w w:val="105"/>
          <w:rtl/>
        </w:rPr>
      </w:pPr>
      <w:r>
        <w:rPr>
          <w:rFonts w:ascii="Arial" w:hAnsi="Arial" w:cs="Arial" w:hint="cs"/>
          <w:w w:val="105"/>
          <w:rtl/>
        </w:rPr>
        <w:t>تطول</w:t>
      </w:r>
      <w:r>
        <w:rPr>
          <w:w w:val="105"/>
          <w:rtl/>
        </w:rPr>
        <w:t xml:space="preserve"> </w:t>
      </w:r>
      <w:r>
        <w:rPr>
          <w:rFonts w:ascii="Arial" w:hAnsi="Arial" w:cs="Arial" w:hint="cs"/>
          <w:w w:val="105"/>
          <w:rtl/>
        </w:rPr>
        <w:t>أعمار</w:t>
      </w:r>
      <w:r>
        <w:rPr>
          <w:w w:val="105"/>
          <w:rtl/>
        </w:rPr>
        <w:t xml:space="preserve"> </w:t>
      </w:r>
      <w:r>
        <w:rPr>
          <w:rFonts w:ascii="Arial" w:hAnsi="Arial" w:cs="Arial" w:hint="cs"/>
          <w:w w:val="105"/>
          <w:rtl/>
        </w:rPr>
        <w:t>ثمود</w:t>
      </w:r>
      <w:r>
        <w:rPr>
          <w:w w:val="105"/>
          <w:rtl/>
        </w:rPr>
        <w:t xml:space="preserve"> </w:t>
      </w:r>
      <w:r>
        <w:rPr>
          <w:rFonts w:ascii="Arial" w:hAnsi="Arial" w:cs="Arial" w:hint="cs"/>
          <w:w w:val="105"/>
          <w:rtl/>
        </w:rPr>
        <w:t>ثلاثمائة</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وخمسمائة</w:t>
      </w:r>
      <w:r>
        <w:rPr>
          <w:w w:val="105"/>
          <w:rtl/>
        </w:rPr>
        <w:t xml:space="preserve"> </w:t>
      </w:r>
      <w:r>
        <w:rPr>
          <w:rFonts w:ascii="Arial" w:hAnsi="Arial" w:cs="Arial" w:hint="cs"/>
          <w:w w:val="105"/>
          <w:rtl/>
        </w:rPr>
        <w:t>وغير</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فكانت</w:t>
      </w:r>
      <w:r>
        <w:rPr>
          <w:w w:val="105"/>
          <w:rtl/>
        </w:rPr>
        <w:t xml:space="preserve"> </w:t>
      </w:r>
      <w:r>
        <w:rPr>
          <w:rFonts w:ascii="Arial" w:hAnsi="Arial" w:cs="Arial" w:hint="cs"/>
          <w:w w:val="105"/>
          <w:rtl/>
        </w:rPr>
        <w:t>الأبنية</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تقوم</w:t>
      </w:r>
      <w:r>
        <w:rPr>
          <w:w w:val="105"/>
          <w:rtl/>
        </w:rPr>
        <w:t xml:space="preserve"> </w:t>
      </w:r>
      <w:r>
        <w:rPr>
          <w:rFonts w:ascii="Arial" w:hAnsi="Arial" w:cs="Arial" w:hint="cs"/>
          <w:w w:val="105"/>
          <w:rtl/>
        </w:rPr>
        <w:t>بهم</w:t>
      </w:r>
      <w:r>
        <w:rPr>
          <w:w w:val="105"/>
          <w:rtl/>
        </w:rPr>
        <w:t xml:space="preserve"> </w:t>
      </w:r>
      <w:r>
        <w:rPr>
          <w:rFonts w:ascii="Arial" w:hAnsi="Arial" w:cs="Arial" w:hint="cs"/>
          <w:w w:val="105"/>
          <w:rtl/>
        </w:rPr>
        <w:t>لطول</w:t>
      </w:r>
      <w:r>
        <w:rPr>
          <w:w w:val="105"/>
          <w:rtl/>
        </w:rPr>
        <w:t xml:space="preserve"> </w:t>
      </w:r>
      <w:r>
        <w:rPr>
          <w:rFonts w:ascii="Arial" w:hAnsi="Arial" w:cs="Arial" w:hint="cs"/>
          <w:w w:val="105"/>
          <w:rtl/>
        </w:rPr>
        <w:t>أعمارهم،</w:t>
      </w:r>
      <w:r>
        <w:rPr>
          <w:w w:val="105"/>
          <w:rtl/>
        </w:rPr>
        <w:t xml:space="preserve"> </w:t>
      </w:r>
      <w:r>
        <w:rPr>
          <w:rFonts w:ascii="Arial" w:hAnsi="Arial" w:cs="Arial" w:hint="cs"/>
          <w:w w:val="105"/>
          <w:rtl/>
        </w:rPr>
        <w:t>فكانوا</w:t>
      </w:r>
      <w:r>
        <w:rPr>
          <w:w w:val="105"/>
          <w:rtl/>
        </w:rPr>
        <w:t xml:space="preserve"> </w:t>
      </w:r>
      <w:r>
        <w:rPr>
          <w:rFonts w:ascii="Arial" w:hAnsi="Arial" w:cs="Arial" w:hint="cs"/>
          <w:w w:val="105"/>
          <w:rtl/>
        </w:rPr>
        <w:t>يتَّخذونها</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الجبال،</w:t>
      </w:r>
      <w:r>
        <w:rPr>
          <w:w w:val="105"/>
          <w:rtl/>
        </w:rPr>
        <w:t xml:space="preserve"> </w:t>
      </w:r>
      <w:r>
        <w:rPr>
          <w:rFonts w:ascii="Arial" w:hAnsi="Arial" w:cs="Arial" w:hint="cs"/>
          <w:w w:val="105"/>
          <w:rtl/>
        </w:rPr>
        <w:t>ولكثرتهم</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نحتوا</w:t>
      </w:r>
      <w:r>
        <w:rPr>
          <w:w w:val="105"/>
          <w:rtl/>
        </w:rPr>
        <w:t xml:space="preserve"> </w:t>
      </w:r>
      <w:r>
        <w:rPr>
          <w:rFonts w:ascii="Arial" w:hAnsi="Arial" w:cs="Arial" w:hint="cs"/>
          <w:w w:val="105"/>
          <w:rtl/>
        </w:rPr>
        <w:t>الجبال،</w:t>
      </w:r>
      <w:r>
        <w:rPr>
          <w:w w:val="105"/>
          <w:rtl/>
        </w:rPr>
        <w:t xml:space="preserve"> </w:t>
      </w:r>
      <w:r>
        <w:rPr>
          <w:rFonts w:ascii="Arial" w:hAnsi="Arial" w:cs="Arial" w:hint="cs"/>
          <w:w w:val="105"/>
          <w:rtl/>
        </w:rPr>
        <w:t>وكانوا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سعة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الرزق،</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فَاذْكُرُوا</w:t>
      </w:r>
      <w:r>
        <w:rPr>
          <w:rStyle w:val="bold"/>
          <w:w w:val="105"/>
          <w:rtl/>
        </w:rPr>
        <w:t xml:space="preserve"> </w:t>
      </w:r>
      <w:r>
        <w:rPr>
          <w:rStyle w:val="bold"/>
          <w:rFonts w:ascii="Arial" w:hAnsi="Arial" w:cs="Arial" w:hint="cs"/>
          <w:w w:val="105"/>
          <w:rtl/>
        </w:rPr>
        <w:t>ءَالآءَ</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كقوَّة</w:t>
      </w:r>
      <w:r>
        <w:rPr>
          <w:w w:val="105"/>
          <w:rtl/>
        </w:rPr>
        <w:t xml:space="preserve"> </w:t>
      </w:r>
      <w:r>
        <w:rPr>
          <w:rFonts w:ascii="Arial" w:hAnsi="Arial" w:cs="Arial" w:hint="cs"/>
          <w:w w:val="105"/>
          <w:rtl/>
        </w:rPr>
        <w:t>أجسادكم،</w:t>
      </w:r>
      <w:r>
        <w:rPr>
          <w:w w:val="105"/>
          <w:rtl/>
        </w:rPr>
        <w:t xml:space="preserve"> </w:t>
      </w:r>
      <w:r>
        <w:rPr>
          <w:rFonts w:ascii="Arial" w:hAnsi="Arial" w:cs="Arial" w:hint="cs"/>
          <w:w w:val="105"/>
          <w:rtl/>
        </w:rPr>
        <w:t>وكثرة</w:t>
      </w:r>
      <w:r>
        <w:rPr>
          <w:w w:val="105"/>
          <w:rtl/>
        </w:rPr>
        <w:t xml:space="preserve"> </w:t>
      </w:r>
      <w:r>
        <w:rPr>
          <w:rFonts w:ascii="Arial" w:hAnsi="Arial" w:cs="Arial" w:hint="cs"/>
          <w:w w:val="105"/>
          <w:rtl/>
        </w:rPr>
        <w:t>أموالكم،</w:t>
      </w:r>
      <w:r>
        <w:rPr>
          <w:w w:val="105"/>
          <w:rtl/>
        </w:rPr>
        <w:t xml:space="preserve"> </w:t>
      </w:r>
      <w:r>
        <w:rPr>
          <w:rFonts w:ascii="Arial" w:hAnsi="Arial" w:cs="Arial" w:hint="cs"/>
          <w:w w:val="105"/>
          <w:rtl/>
        </w:rPr>
        <w:t>وعسل</w:t>
      </w:r>
      <w:r>
        <w:rPr>
          <w:w w:val="105"/>
          <w:rtl/>
        </w:rPr>
        <w:t xml:space="preserve"> </w:t>
      </w:r>
      <w:r>
        <w:rPr>
          <w:rFonts w:ascii="Arial" w:hAnsi="Arial" w:cs="Arial" w:hint="cs"/>
          <w:w w:val="105"/>
          <w:rtl/>
        </w:rPr>
        <w:t>النَّاقة</w:t>
      </w:r>
      <w:r>
        <w:rPr>
          <w:w w:val="105"/>
          <w:rtl/>
        </w:rPr>
        <w:t xml:space="preserve"> </w:t>
      </w:r>
      <w:r>
        <w:rPr>
          <w:rFonts w:ascii="Arial" w:hAnsi="Arial" w:cs="Arial" w:hint="cs"/>
          <w:w w:val="105"/>
          <w:rtl/>
        </w:rPr>
        <w:t>ولبنها،</w:t>
      </w:r>
      <w:r>
        <w:rPr>
          <w:w w:val="105"/>
          <w:rtl/>
        </w:rPr>
        <w:t xml:space="preserve"> </w:t>
      </w:r>
      <w:r>
        <w:rPr>
          <w:rFonts w:ascii="Arial" w:hAnsi="Arial" w:cs="Arial" w:hint="cs"/>
          <w:w w:val="105"/>
          <w:rtl/>
        </w:rPr>
        <w:t>وكانت</w:t>
      </w:r>
      <w:r>
        <w:rPr>
          <w:w w:val="105"/>
          <w:rtl/>
        </w:rPr>
        <w:t xml:space="preserve"> </w:t>
      </w:r>
      <w:r>
        <w:rPr>
          <w:rFonts w:ascii="Arial" w:hAnsi="Arial" w:cs="Arial" w:hint="cs"/>
          <w:w w:val="105"/>
          <w:rtl/>
        </w:rPr>
        <w:t>تكفيهم</w:t>
      </w:r>
      <w:r>
        <w:rPr>
          <w:w w:val="105"/>
          <w:rtl/>
        </w:rPr>
        <w:t xml:space="preserve"> </w:t>
      </w:r>
      <w:r>
        <w:rPr>
          <w:rFonts w:ascii="Arial" w:hAnsi="Arial" w:cs="Arial" w:hint="cs"/>
          <w:w w:val="105"/>
          <w:rtl/>
        </w:rPr>
        <w:t>ويدَّخرون</w:t>
      </w:r>
      <w:r>
        <w:rPr>
          <w:w w:val="105"/>
          <w:rtl/>
        </w:rPr>
        <w:t xml:space="preserve"> </w:t>
      </w:r>
      <w:r>
        <w:rPr>
          <w:rFonts w:ascii="Arial" w:hAnsi="Arial" w:cs="Arial" w:hint="cs"/>
          <w:w w:val="105"/>
          <w:rtl/>
        </w:rPr>
        <w:t>أيضا،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وَلَا</w:t>
      </w:r>
      <w:r>
        <w:rPr>
          <w:rStyle w:val="bold"/>
          <w:w w:val="105"/>
          <w:rtl/>
        </w:rPr>
        <w:t xml:space="preserve"> </w:t>
      </w:r>
      <w:r>
        <w:rPr>
          <w:rStyle w:val="bold"/>
          <w:rFonts w:ascii="Arial" w:hAnsi="Arial" w:cs="Arial" w:hint="cs"/>
          <w:w w:val="105"/>
          <w:rtl/>
        </w:rPr>
        <w:t>تَعْثَوْاْ</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اِلَارْضِ</w:t>
      </w:r>
      <w:r>
        <w:rPr>
          <w:rStyle w:val="bold"/>
          <w:w w:val="105"/>
          <w:rtl/>
        </w:rPr>
        <w:t xml:space="preserve"> </w:t>
      </w:r>
      <w:r>
        <w:rPr>
          <w:rStyle w:val="bold"/>
          <w:rFonts w:ascii="Arial" w:hAnsi="Arial" w:cs="Arial" w:hint="cs"/>
          <w:w w:val="105"/>
          <w:rtl/>
        </w:rPr>
        <w:t>مُفْسِدِينَ</w:t>
      </w:r>
      <w:r>
        <w:rPr>
          <w:w w:val="105"/>
          <w:rtl/>
        </w:rPr>
        <w:t> </w:t>
      </w:r>
      <w:r>
        <w:rPr>
          <w:rFonts w:ascii="Arial" w:hAnsi="Arial" w:cs="Arial" w:hint="cs"/>
          <w:w w:val="105"/>
          <w:rtl/>
        </w:rPr>
        <w:t>﴾</w:t>
      </w:r>
      <w:r>
        <w:rPr>
          <w:w w:val="105"/>
          <w:rtl/>
        </w:rPr>
        <w:t xml:space="preserve"> </w:t>
      </w:r>
      <w:r>
        <w:rPr>
          <w:rFonts w:ascii="Arial" w:hAnsi="Arial" w:cs="Arial" w:hint="cs"/>
          <w:w w:val="105"/>
          <w:rtl/>
        </w:rPr>
        <w:t>بضرِّ</w:t>
      </w:r>
      <w:r>
        <w:rPr>
          <w:w w:val="105"/>
          <w:rtl/>
        </w:rPr>
        <w:t xml:space="preserve"> </w:t>
      </w:r>
      <w:r>
        <w:rPr>
          <w:rFonts w:ascii="Arial" w:hAnsi="Arial" w:cs="Arial" w:hint="cs"/>
          <w:w w:val="105"/>
          <w:rtl/>
        </w:rPr>
        <w:t>الناقة</w:t>
      </w:r>
      <w:r>
        <w:rPr>
          <w:w w:val="105"/>
          <w:rtl/>
        </w:rPr>
        <w:t xml:space="preserve"> </w:t>
      </w:r>
      <w:r>
        <w:rPr>
          <w:rFonts w:ascii="Arial" w:hAnsi="Arial" w:cs="Arial" w:hint="cs"/>
          <w:w w:val="105"/>
          <w:rtl/>
        </w:rPr>
        <w:t>وغيره،</w:t>
      </w:r>
      <w:r>
        <w:rPr>
          <w:w w:val="105"/>
          <w:rtl/>
        </w:rPr>
        <w:t xml:space="preserve"> </w:t>
      </w:r>
      <w:r>
        <w:rPr>
          <w:rFonts w:ascii="Arial" w:hAnsi="Arial" w:cs="Arial" w:hint="cs"/>
          <w:w w:val="105"/>
          <w:rtl/>
        </w:rPr>
        <w:t>والإفساد</w:t>
      </w:r>
      <w:r>
        <w:rPr>
          <w:w w:val="105"/>
          <w:rtl/>
        </w:rPr>
        <w:t xml:space="preserve"> </w:t>
      </w:r>
      <w:r>
        <w:rPr>
          <w:rFonts w:ascii="Arial" w:hAnsi="Arial" w:cs="Arial" w:hint="cs"/>
          <w:w w:val="105"/>
          <w:rtl/>
        </w:rPr>
        <w:t>أعمُّ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العثي</w:t>
      </w:r>
      <w:r>
        <w:rPr>
          <w:w w:val="105"/>
          <w:rtl/>
        </w:rPr>
        <w:t>.</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قَالَ</w:t>
      </w:r>
      <w:r>
        <w:rPr>
          <w:rStyle w:val="bold"/>
          <w:w w:val="102"/>
          <w:rtl/>
        </w:rPr>
        <w:t xml:space="preserve"> </w:t>
      </w:r>
      <w:r>
        <w:rPr>
          <w:rStyle w:val="bold"/>
          <w:rFonts w:ascii="Arial" w:hAnsi="Arial" w:cs="Arial" w:hint="cs"/>
          <w:w w:val="102"/>
          <w:rtl/>
        </w:rPr>
        <w:t>اَلْمَلأُ</w:t>
      </w:r>
      <w:r>
        <w:rPr>
          <w:rStyle w:val="bold"/>
          <w:w w:val="102"/>
          <w:rtl/>
        </w:rPr>
        <w:t xml:space="preserve">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اَسْتَكْبَرُواْ</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قَوْمِهِ</w:t>
      </w:r>
      <w:r>
        <w:rPr>
          <w:w w:val="102"/>
          <w:rtl/>
        </w:rPr>
        <w:t> </w:t>
      </w:r>
      <w:r>
        <w:rPr>
          <w:rFonts w:ascii="Arial" w:hAnsi="Arial" w:cs="Arial" w:hint="cs"/>
          <w:w w:val="102"/>
          <w:rtl/>
        </w:rPr>
        <w:t>﴾</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الإيمان</w:t>
      </w:r>
      <w:r>
        <w:rPr>
          <w:w w:val="102"/>
          <w:rtl/>
        </w:rPr>
        <w:t xml:space="preserve"> </w:t>
      </w:r>
      <w:r>
        <w:rPr>
          <w:rFonts w:ascii="Arial" w:hAnsi="Arial" w:cs="Arial" w:hint="cs"/>
          <w:w w:val="102"/>
          <w:rtl/>
        </w:rPr>
        <w:t>وعلى</w:t>
      </w:r>
      <w:r>
        <w:rPr>
          <w:w w:val="102"/>
          <w:rtl/>
        </w:rPr>
        <w:t xml:space="preserve"> </w:t>
      </w:r>
      <w:r>
        <w:rPr>
          <w:rFonts w:ascii="Arial" w:hAnsi="Arial" w:cs="Arial" w:hint="cs"/>
          <w:w w:val="102"/>
          <w:rtl/>
        </w:rPr>
        <w:t>غيرهم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لِلَّذِينَ</w:t>
      </w:r>
      <w:r>
        <w:rPr>
          <w:rStyle w:val="bold"/>
          <w:w w:val="102"/>
          <w:rtl/>
        </w:rPr>
        <w:t xml:space="preserve"> </w:t>
      </w:r>
      <w:r>
        <w:rPr>
          <w:rStyle w:val="bold"/>
          <w:rFonts w:ascii="Arial" w:hAnsi="Arial" w:cs="Arial" w:hint="cs"/>
          <w:w w:val="102"/>
          <w:rtl/>
        </w:rPr>
        <w:t>اَسْتُضْعِفُواْ</w:t>
      </w:r>
      <w:r>
        <w:rPr>
          <w:w w:val="102"/>
          <w:rtl/>
        </w:rPr>
        <w:t> </w:t>
      </w:r>
      <w:r>
        <w:rPr>
          <w:rFonts w:ascii="Arial" w:hAnsi="Arial" w:cs="Arial" w:hint="cs"/>
          <w:w w:val="102"/>
          <w:rtl/>
        </w:rPr>
        <w:t>﴾</w:t>
      </w:r>
      <w:r>
        <w:rPr>
          <w:w w:val="102"/>
          <w:rtl/>
        </w:rPr>
        <w:t xml:space="preserve"> </w:t>
      </w:r>
      <w:r>
        <w:rPr>
          <w:rFonts w:ascii="Arial" w:hAnsi="Arial" w:cs="Arial" w:hint="cs"/>
          <w:w w:val="102"/>
          <w:rtl/>
        </w:rPr>
        <w:t>أذلُّوهم،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عدُّوهم</w:t>
      </w:r>
      <w:r>
        <w:rPr>
          <w:w w:val="102"/>
          <w:rtl/>
        </w:rPr>
        <w:t xml:space="preserve"> </w:t>
      </w:r>
      <w:r>
        <w:rPr>
          <w:rFonts w:ascii="Arial" w:hAnsi="Arial" w:cs="Arial" w:hint="cs"/>
          <w:w w:val="102"/>
          <w:rtl/>
        </w:rPr>
        <w:t>ضعفاء</w:t>
      </w:r>
      <w:r>
        <w:rPr>
          <w:w w:val="102"/>
          <w:rtl/>
        </w:rPr>
        <w:t xml:space="preserve">. </w:t>
      </w:r>
      <w:r>
        <w:rPr>
          <w:rFonts w:ascii="Arial" w:hAnsi="Arial" w:cs="Arial" w:hint="cs"/>
          <w:w w:val="102"/>
          <w:rtl/>
        </w:rPr>
        <w:t>وَكَأنَّه</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فبماذا</w:t>
      </w:r>
      <w:r>
        <w:rPr>
          <w:w w:val="102"/>
          <w:rtl/>
        </w:rPr>
        <w:t xml:space="preserve"> </w:t>
      </w:r>
      <w:r>
        <w:rPr>
          <w:rFonts w:ascii="Arial" w:hAnsi="Arial" w:cs="Arial" w:hint="cs"/>
          <w:w w:val="102"/>
          <w:rtl/>
        </w:rPr>
        <w:t>أجابوه؟</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قَالَ</w:t>
      </w:r>
      <w:r>
        <w:rPr>
          <w:w w:val="102"/>
          <w:rtl/>
        </w:rPr>
        <w:t xml:space="preserve"> </w:t>
      </w:r>
      <w:r>
        <w:rPr>
          <w:rFonts w:ascii="Arial" w:hAnsi="Arial" w:cs="Arial" w:hint="cs"/>
          <w:w w:val="102"/>
          <w:rtl/>
        </w:rPr>
        <w:t>الْمَلأُ</w:t>
      </w:r>
      <w:r>
        <w:rPr>
          <w:w w:val="102"/>
          <w:rtl/>
        </w:rPr>
        <w:t>...</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وعلى</w:t>
      </w:r>
      <w:r>
        <w:rPr>
          <w:w w:val="102"/>
          <w:rtl/>
        </w:rPr>
        <w:t xml:space="preserve"> </w:t>
      </w:r>
      <w:r>
        <w:rPr>
          <w:rFonts w:ascii="Arial" w:hAnsi="Arial" w:cs="Arial" w:hint="cs"/>
          <w:w w:val="102"/>
          <w:rtl/>
        </w:rPr>
        <w:t>تقدير</w:t>
      </w:r>
      <w:r>
        <w:rPr>
          <w:w w:val="102"/>
          <w:rtl/>
        </w:rPr>
        <w:t xml:space="preserve"> </w:t>
      </w:r>
      <w:r>
        <w:rPr>
          <w:rFonts w:ascii="Arial" w:hAnsi="Arial" w:cs="Arial" w:hint="cs"/>
          <w:w w:val="102"/>
          <w:rtl/>
        </w:rPr>
        <w:t>عدم</w:t>
      </w:r>
      <w:r>
        <w:rPr>
          <w:w w:val="102"/>
          <w:rtl/>
        </w:rPr>
        <w:t xml:space="preserve"> </w:t>
      </w:r>
      <w:r>
        <w:rPr>
          <w:rFonts w:ascii="Arial" w:hAnsi="Arial" w:cs="Arial" w:hint="cs"/>
          <w:w w:val="102"/>
          <w:rtl/>
        </w:rPr>
        <w:t>السؤال</w:t>
      </w:r>
      <w:r>
        <w:rPr>
          <w:w w:val="102"/>
          <w:rtl/>
        </w:rPr>
        <w:t xml:space="preserve"> </w:t>
      </w:r>
      <w:r>
        <w:rPr>
          <w:rFonts w:ascii="Arial" w:hAnsi="Arial" w:cs="Arial" w:hint="cs"/>
          <w:w w:val="102"/>
          <w:rtl/>
        </w:rPr>
        <w:t>يُكْتفَى</w:t>
      </w:r>
      <w:r>
        <w:rPr>
          <w:w w:val="102"/>
          <w:rtl/>
        </w:rPr>
        <w:t xml:space="preserve"> </w:t>
      </w:r>
      <w:r>
        <w:rPr>
          <w:rFonts w:ascii="Arial" w:hAnsi="Arial" w:cs="Arial" w:hint="cs"/>
          <w:w w:val="102"/>
          <w:rtl/>
        </w:rPr>
        <w:t>بالربط</w:t>
      </w:r>
      <w:r>
        <w:rPr>
          <w:w w:val="102"/>
          <w:rtl/>
        </w:rPr>
        <w:t xml:space="preserve"> </w:t>
      </w:r>
      <w:r>
        <w:rPr>
          <w:rFonts w:ascii="Arial" w:hAnsi="Arial" w:cs="Arial" w:hint="cs"/>
          <w:w w:val="102"/>
          <w:rtl/>
        </w:rPr>
        <w:t>المعنويِّ،</w:t>
      </w:r>
      <w:r>
        <w:rPr>
          <w:w w:val="102"/>
          <w:rtl/>
        </w:rPr>
        <w:t xml:space="preserve"> </w:t>
      </w:r>
      <w:r>
        <w:rPr>
          <w:rFonts w:ascii="Arial" w:hAnsi="Arial" w:cs="Arial" w:hint="cs"/>
          <w:w w:val="102"/>
          <w:rtl/>
        </w:rPr>
        <w:t>فكأنَّه</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والسين</w:t>
      </w:r>
      <w:r>
        <w:rPr>
          <w:w w:val="102"/>
          <w:rtl/>
        </w:rPr>
        <w:t xml:space="preserve"> </w:t>
      </w:r>
      <w:r>
        <w:rPr>
          <w:rFonts w:ascii="Arial" w:hAnsi="Arial" w:cs="Arial" w:hint="cs"/>
          <w:w w:val="102"/>
          <w:rtl/>
        </w:rPr>
        <w:t>في</w:t>
      </w:r>
      <w:r>
        <w:rPr>
          <w:w w:val="102"/>
          <w:rtl/>
        </w:rPr>
        <w:t xml:space="preserve"> </w:t>
      </w:r>
      <w:r>
        <w:rPr>
          <w:rFonts w:ascii="Calibri" w:cs="Calibri" w:hint="cs"/>
          <w:w w:val="102"/>
          <w:rtl/>
        </w:rPr>
        <w:t>«</w:t>
      </w:r>
      <w:r>
        <w:rPr>
          <w:rFonts w:ascii="Arial" w:hAnsi="Arial" w:cs="Arial" w:hint="cs"/>
          <w:w w:val="102"/>
          <w:rtl/>
        </w:rPr>
        <w:t>اسْتَكْبَرُوا</w:t>
      </w:r>
      <w:r>
        <w:rPr>
          <w:rFonts w:ascii="Calibri" w:cs="Calibri"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اسْتُضْعِفُوا</w:t>
      </w:r>
      <w:r>
        <w:rPr>
          <w:rFonts w:ascii="Calibri" w:cs="Calibri" w:hint="cs"/>
          <w:w w:val="102"/>
          <w:rtl/>
        </w:rPr>
        <w:t>»</w:t>
      </w:r>
      <w:r>
        <w:rPr>
          <w:w w:val="102"/>
          <w:rtl/>
        </w:rPr>
        <w:t xml:space="preserve"> </w:t>
      </w:r>
      <w:r>
        <w:rPr>
          <w:rFonts w:ascii="Arial" w:hAnsi="Arial" w:cs="Arial" w:hint="cs"/>
          <w:w w:val="102"/>
          <w:rtl/>
        </w:rPr>
        <w:t>للمبالغة</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للزيادة</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لِمَنَ</w:t>
      </w:r>
      <w:r>
        <w:rPr>
          <w:rStyle w:val="bold"/>
          <w:w w:val="102"/>
          <w:rtl/>
        </w:rPr>
        <w:t xml:space="preserve"> </w:t>
      </w:r>
      <w:r>
        <w:rPr>
          <w:rStyle w:val="bold"/>
          <w:w w:val="102"/>
          <w:sz w:val="24"/>
          <w:szCs w:val="24"/>
          <w:rtl/>
        </w:rPr>
        <w:t> </w:t>
      </w:r>
      <w:r>
        <w:rPr>
          <w:rStyle w:val="bold"/>
          <w:rFonts w:ascii="Arial" w:hAnsi="Arial" w:cs="Arial" w:hint="cs"/>
          <w:w w:val="102"/>
          <w:rtl/>
        </w:rPr>
        <w:t>امَنَ</w:t>
      </w:r>
      <w:r>
        <w:rPr>
          <w:rStyle w:val="bold"/>
          <w:w w:val="102"/>
          <w:rtl/>
        </w:rPr>
        <w:t xml:space="preserve"> </w:t>
      </w:r>
      <w:r>
        <w:rPr>
          <w:rStyle w:val="bold"/>
          <w:rFonts w:ascii="Arial" w:hAnsi="Arial" w:cs="Arial" w:hint="cs"/>
          <w:w w:val="102"/>
          <w:rtl/>
        </w:rPr>
        <w:t>مِنْهُم</w:t>
      </w:r>
      <w:r>
        <w:rPr>
          <w:w w:val="102"/>
          <w:rtl/>
        </w:rPr>
        <w:t> </w:t>
      </w:r>
      <w:r>
        <w:rPr>
          <w:rFonts w:ascii="Arial" w:hAnsi="Arial" w:cs="Arial" w:hint="cs"/>
          <w:w w:val="102"/>
          <w:rtl/>
        </w:rPr>
        <w:t>﴾</w:t>
      </w:r>
      <w:r>
        <w:rPr>
          <w:w w:val="102"/>
          <w:rtl/>
        </w:rPr>
        <w:t xml:space="preserve"> </w:t>
      </w:r>
      <w:r>
        <w:rPr>
          <w:rStyle w:val="bold"/>
          <w:w w:val="102"/>
          <w:rtl/>
        </w:rPr>
        <w:t>«</w:t>
      </w:r>
      <w:r>
        <w:rPr>
          <w:rFonts w:ascii="Arial" w:hAnsi="Arial" w:cs="Arial" w:hint="cs"/>
          <w:w w:val="102"/>
          <w:rtl/>
        </w:rPr>
        <w:t>لِمَنْ</w:t>
      </w:r>
      <w:r>
        <w:rPr>
          <w:rFonts w:ascii="Calibri" w:cs="Calibri" w:hint="cs"/>
          <w:w w:val="102"/>
          <w:rtl/>
        </w:rPr>
        <w:t>»</w:t>
      </w:r>
      <w:r>
        <w:rPr>
          <w:w w:val="102"/>
          <w:rtl/>
        </w:rPr>
        <w:t xml:space="preserve"> </w:t>
      </w:r>
      <w:r>
        <w:rPr>
          <w:rFonts w:ascii="Arial" w:hAnsi="Arial" w:cs="Arial" w:hint="cs"/>
          <w:w w:val="102"/>
          <w:rtl/>
        </w:rPr>
        <w:t>بدل</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لِلَّذيِنَ</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والمستضعفون</w:t>
      </w:r>
      <w:r>
        <w:rPr>
          <w:w w:val="102"/>
          <w:rtl/>
        </w:rPr>
        <w:t xml:space="preserve"> </w:t>
      </w:r>
      <w:r>
        <w:rPr>
          <w:rFonts w:ascii="Arial" w:hAnsi="Arial" w:cs="Arial" w:hint="cs"/>
          <w:w w:val="102"/>
          <w:rtl/>
        </w:rPr>
        <w:t>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آمن</w:t>
      </w:r>
      <w:r>
        <w:rPr>
          <w:w w:val="102"/>
          <w:rtl/>
        </w:rPr>
        <w:t xml:space="preserve"> </w:t>
      </w:r>
      <w:r>
        <w:rPr>
          <w:rFonts w:ascii="Arial" w:hAnsi="Arial" w:cs="Arial" w:hint="cs"/>
          <w:w w:val="102"/>
          <w:rtl/>
        </w:rPr>
        <w:t>والهاء</w:t>
      </w:r>
      <w:r>
        <w:rPr>
          <w:w w:val="102"/>
          <w:rtl/>
        </w:rPr>
        <w:t xml:space="preserve"> </w:t>
      </w:r>
      <w:r>
        <w:rPr>
          <w:rFonts w:ascii="Arial" w:hAnsi="Arial" w:cs="Arial" w:hint="cs"/>
          <w:w w:val="102"/>
          <w:rtl/>
        </w:rPr>
        <w:t>للقوم،</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فسَّرنا</w:t>
      </w:r>
      <w:r>
        <w:rPr>
          <w:w w:val="102"/>
          <w:rtl/>
        </w:rPr>
        <w:t xml:space="preserve"> </w:t>
      </w:r>
      <w:r>
        <w:rPr>
          <w:rFonts w:ascii="Calibri" w:cs="Calibri" w:hint="cs"/>
          <w:w w:val="102"/>
          <w:rtl/>
        </w:rPr>
        <w:t>«</w:t>
      </w:r>
      <w:r>
        <w:rPr>
          <w:rFonts w:ascii="Arial" w:hAnsi="Arial" w:cs="Arial" w:hint="cs"/>
          <w:w w:val="102"/>
          <w:rtl/>
        </w:rPr>
        <w:t>الذِينَ</w:t>
      </w:r>
      <w:r>
        <w:rPr>
          <w:w w:val="102"/>
          <w:rtl/>
        </w:rPr>
        <w:t xml:space="preserve"> </w:t>
      </w:r>
      <w:r>
        <w:rPr>
          <w:rFonts w:ascii="Arial" w:hAnsi="Arial" w:cs="Arial" w:hint="cs"/>
          <w:w w:val="102"/>
          <w:rtl/>
        </w:rPr>
        <w:t>اسْتُضْعِفُوا</w:t>
      </w:r>
      <w:r>
        <w:rPr>
          <w:rFonts w:ascii="Calibri" w:cs="Calibri" w:hint="cs"/>
          <w:w w:val="102"/>
          <w:rtl/>
        </w:rPr>
        <w:t>»</w:t>
      </w:r>
      <w:r>
        <w:rPr>
          <w:w w:val="102"/>
          <w:rtl/>
        </w:rPr>
        <w:t xml:space="preserve"> </w:t>
      </w:r>
      <w:r>
        <w:rPr>
          <w:rFonts w:ascii="Arial" w:hAnsi="Arial" w:cs="Arial" w:hint="cs"/>
          <w:w w:val="102"/>
          <w:rtl/>
        </w:rPr>
        <w:t>بالكافرين</w:t>
      </w:r>
      <w:r>
        <w:rPr>
          <w:w w:val="102"/>
          <w:rtl/>
        </w:rPr>
        <w:t xml:space="preserve"> </w:t>
      </w:r>
      <w:r>
        <w:rPr>
          <w:rFonts w:ascii="Arial" w:hAnsi="Arial" w:cs="Arial" w:hint="cs"/>
          <w:w w:val="102"/>
          <w:rtl/>
        </w:rPr>
        <w:t>المستضعفين</w:t>
      </w:r>
      <w:r>
        <w:rPr>
          <w:w w:val="102"/>
          <w:rtl/>
        </w:rPr>
        <w:t xml:space="preserve"> </w:t>
      </w:r>
      <w:r>
        <w:rPr>
          <w:rFonts w:ascii="Arial" w:hAnsi="Arial" w:cs="Arial" w:hint="cs"/>
          <w:w w:val="102"/>
          <w:rtl/>
        </w:rPr>
        <w:t>والمؤمنين</w:t>
      </w:r>
      <w:r>
        <w:rPr>
          <w:w w:val="102"/>
          <w:rtl/>
        </w:rPr>
        <w:t xml:space="preserve"> </w:t>
      </w:r>
      <w:r>
        <w:rPr>
          <w:rFonts w:ascii="Arial" w:hAnsi="Arial" w:cs="Arial" w:hint="cs"/>
          <w:w w:val="102"/>
          <w:rtl/>
        </w:rPr>
        <w:t>المستضعفين</w:t>
      </w:r>
      <w:r>
        <w:rPr>
          <w:w w:val="102"/>
          <w:rtl/>
        </w:rPr>
        <w:t xml:space="preserve"> </w:t>
      </w:r>
      <w:r>
        <w:rPr>
          <w:rFonts w:ascii="Arial" w:hAnsi="Arial" w:cs="Arial" w:hint="cs"/>
          <w:w w:val="102"/>
          <w:rtl/>
        </w:rPr>
        <w:t>فهو</w:t>
      </w:r>
      <w:r>
        <w:rPr>
          <w:w w:val="102"/>
          <w:rtl/>
        </w:rPr>
        <w:t xml:space="preserve"> </w:t>
      </w:r>
      <w:r>
        <w:rPr>
          <w:rFonts w:ascii="Arial" w:hAnsi="Arial" w:cs="Arial" w:hint="cs"/>
          <w:w w:val="102"/>
          <w:rtl/>
        </w:rPr>
        <w:t>بدل</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والهاء</w:t>
      </w:r>
      <w:r>
        <w:rPr>
          <w:w w:val="102"/>
          <w:rtl/>
        </w:rPr>
        <w:t xml:space="preserve"> </w:t>
      </w:r>
      <w:r>
        <w:rPr>
          <w:rFonts w:ascii="Arial" w:hAnsi="Arial" w:cs="Arial" w:hint="cs"/>
          <w:w w:val="102"/>
          <w:rtl/>
        </w:rPr>
        <w:t>للذين</w:t>
      </w:r>
      <w:r>
        <w:rPr>
          <w:w w:val="102"/>
          <w:rtl/>
        </w:rPr>
        <w:t xml:space="preserve"> </w:t>
      </w:r>
      <w:r>
        <w:rPr>
          <w:rFonts w:ascii="Arial" w:hAnsi="Arial" w:cs="Arial" w:hint="cs"/>
          <w:w w:val="102"/>
          <w:rtl/>
        </w:rPr>
        <w:t>استضعفوا</w:t>
      </w:r>
      <w:r>
        <w:rPr>
          <w:w w:val="102"/>
          <w:rtl/>
        </w:rPr>
        <w:t xml:space="preserve"> </w:t>
      </w:r>
      <w:r>
        <w:rPr>
          <w:rFonts w:ascii="Arial" w:hAnsi="Arial" w:cs="Arial" w:hint="cs"/>
          <w:w w:val="102"/>
          <w:rtl/>
        </w:rPr>
        <w:t>والأوَّل</w:t>
      </w:r>
      <w:r>
        <w:rPr>
          <w:w w:val="102"/>
          <w:rtl/>
        </w:rPr>
        <w:t xml:space="preserve"> </w:t>
      </w:r>
      <w:r>
        <w:rPr>
          <w:rStyle w:val="bold"/>
          <w:rFonts w:ascii="Arial" w:hAnsi="Arial" w:cs="Arial" w:hint="cs"/>
          <w:w w:val="102"/>
          <w:rtl/>
        </w:rPr>
        <w:t>أولى</w:t>
      </w:r>
      <w:r>
        <w:rPr>
          <w:rFonts w:ascii="Arial" w:hAnsi="Arial" w:cs="Arial" w:hint="cs"/>
          <w:w w:val="102"/>
          <w:rtl/>
        </w:rPr>
        <w:t>؛</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الأنسب</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احتقروا</w:t>
      </w:r>
      <w:r>
        <w:rPr>
          <w:w w:val="102"/>
          <w:rtl/>
        </w:rPr>
        <w:t xml:space="preserve"> </w:t>
      </w:r>
      <w:r>
        <w:rPr>
          <w:rFonts w:ascii="Arial" w:hAnsi="Arial" w:cs="Arial" w:hint="cs"/>
          <w:w w:val="102"/>
          <w:rtl/>
        </w:rPr>
        <w:t>المؤمنين</w:t>
      </w:r>
      <w:r>
        <w:rPr>
          <w:w w:val="102"/>
          <w:rtl/>
        </w:rPr>
        <w:t>.</w:t>
      </w:r>
    </w:p>
    <w:p w:rsidR="00B03E2D" w:rsidRDefault="00B03E2D">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أَتَعْلَمُونَ</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صَالِحًا</w:t>
      </w:r>
      <w:r>
        <w:rPr>
          <w:rStyle w:val="bold"/>
          <w:w w:val="97"/>
          <w:rtl/>
        </w:rPr>
        <w:t xml:space="preserve"> </w:t>
      </w:r>
      <w:r>
        <w:rPr>
          <w:rStyle w:val="bold"/>
          <w:rFonts w:ascii="Arial" w:hAnsi="Arial" w:cs="Arial" w:hint="cs"/>
          <w:w w:val="97"/>
          <w:rtl/>
        </w:rPr>
        <w:t>مُّرْسَلٌ</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رَّبِّهِ</w:t>
      </w:r>
      <w:r>
        <w:rPr>
          <w:w w:val="97"/>
          <w:rtl/>
        </w:rPr>
        <w:t> </w:t>
      </w:r>
      <w:r>
        <w:rPr>
          <w:rFonts w:ascii="Arial" w:hAnsi="Arial" w:cs="Arial" w:hint="cs"/>
          <w:w w:val="97"/>
          <w:rtl/>
        </w:rPr>
        <w:t>﴾</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قومه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إلينا؟</w:t>
      </w:r>
      <w:r>
        <w:rPr>
          <w:w w:val="97"/>
          <w:rtl/>
        </w:rPr>
        <w:t xml:space="preserve"> </w:t>
      </w:r>
      <w:r>
        <w:rPr>
          <w:rFonts w:ascii="Arial" w:hAnsi="Arial" w:cs="Arial" w:hint="cs"/>
          <w:w w:val="97"/>
          <w:rtl/>
        </w:rPr>
        <w:t>والمعنى</w:t>
      </w:r>
      <w:r>
        <w:rPr>
          <w:w w:val="97"/>
          <w:rtl/>
        </w:rPr>
        <w:t xml:space="preserve"> </w:t>
      </w:r>
      <w:r>
        <w:rPr>
          <w:rFonts w:ascii="Arial" w:hAnsi="Arial" w:cs="Arial" w:hint="cs"/>
          <w:w w:val="97"/>
          <w:rtl/>
        </w:rPr>
        <w:t>واحد،</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المتكلِّمين</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قومه،</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استهزاء،</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قَالُوا</w:t>
      </w:r>
      <w:r>
        <w:rPr>
          <w:rStyle w:val="bold"/>
          <w:w w:val="97"/>
          <w:rtl/>
        </w:rPr>
        <w:t xml:space="preserve"> </w:t>
      </w:r>
      <w:r>
        <w:rPr>
          <w:rStyle w:val="bold"/>
          <w:rFonts w:ascii="Arial" w:hAnsi="Arial" w:cs="Arial" w:hint="cs"/>
          <w:w w:val="97"/>
          <w:rtl/>
        </w:rPr>
        <w:t>إِنَّا</w:t>
      </w:r>
      <w:r>
        <w:rPr>
          <w:rStyle w:val="bold"/>
          <w:w w:val="97"/>
          <w:rtl/>
        </w:rPr>
        <w:t xml:space="preserve"> </w:t>
      </w:r>
      <w:r>
        <w:rPr>
          <w:rStyle w:val="bold"/>
          <w:rFonts w:ascii="Arial" w:hAnsi="Arial" w:cs="Arial" w:hint="cs"/>
          <w:w w:val="97"/>
          <w:rtl/>
        </w:rPr>
        <w:t>بِمَآ</w:t>
      </w:r>
      <w:r>
        <w:rPr>
          <w:rStyle w:val="bold"/>
          <w:w w:val="97"/>
          <w:rtl/>
        </w:rPr>
        <w:t xml:space="preserve"> </w:t>
      </w:r>
      <w:r>
        <w:rPr>
          <w:rStyle w:val="bold"/>
          <w:rFonts w:ascii="Arial" w:hAnsi="Arial" w:cs="Arial" w:hint="cs"/>
          <w:w w:val="97"/>
          <w:rtl/>
        </w:rPr>
        <w:t>أُرْسِلَ</w:t>
      </w:r>
      <w:r>
        <w:rPr>
          <w:rStyle w:val="bold"/>
          <w:w w:val="97"/>
          <w:rtl/>
        </w:rPr>
        <w:t xml:space="preserve"> </w:t>
      </w:r>
      <w:r>
        <w:rPr>
          <w:rStyle w:val="bold"/>
          <w:rFonts w:ascii="Arial" w:hAnsi="Arial" w:cs="Arial" w:hint="cs"/>
          <w:w w:val="97"/>
          <w:rtl/>
        </w:rPr>
        <w:t>بِهِ</w:t>
      </w:r>
      <w:r>
        <w:rPr>
          <w:rStyle w:val="bold"/>
          <w:w w:val="97"/>
          <w:rtl/>
        </w:rPr>
        <w:t xml:space="preserve"> </w:t>
      </w:r>
      <w:r>
        <w:rPr>
          <w:rStyle w:val="bold"/>
          <w:rFonts w:ascii="Arial" w:hAnsi="Arial" w:cs="Arial" w:hint="cs"/>
          <w:w w:val="97"/>
          <w:rtl/>
        </w:rPr>
        <w:t>مُومِنُونَ</w:t>
      </w:r>
      <w:r>
        <w:rPr>
          <w:w w:val="97"/>
          <w:rtl/>
        </w:rPr>
        <w:t> </w:t>
      </w:r>
      <w:r>
        <w:rPr>
          <w:rFonts w:ascii="Arial" w:hAnsi="Arial" w:cs="Arial" w:hint="cs"/>
          <w:w w:val="97"/>
          <w:rtl/>
        </w:rPr>
        <w:t>﴾</w:t>
      </w:r>
      <w:r>
        <w:rPr>
          <w:w w:val="97"/>
          <w:rtl/>
        </w:rPr>
        <w:t xml:space="preserve"> </w:t>
      </w:r>
      <w:r>
        <w:rPr>
          <w:rFonts w:ascii="Arial" w:hAnsi="Arial" w:cs="Arial" w:hint="cs"/>
          <w:w w:val="97"/>
          <w:rtl/>
        </w:rPr>
        <w:t>مقتضى</w:t>
      </w:r>
      <w:r>
        <w:rPr>
          <w:w w:val="97"/>
          <w:rtl/>
        </w:rPr>
        <w:t xml:space="preserve"> </w:t>
      </w:r>
      <w:r>
        <w:rPr>
          <w:rFonts w:ascii="Arial" w:hAnsi="Arial" w:cs="Arial" w:hint="cs"/>
          <w:w w:val="97"/>
          <w:rtl/>
        </w:rPr>
        <w:t>الظاهر</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يقولوا</w:t>
      </w:r>
      <w:r>
        <w:rPr>
          <w:w w:val="97"/>
          <w:rtl/>
        </w:rPr>
        <w:t xml:space="preserve">: </w:t>
      </w:r>
      <w:r>
        <w:rPr>
          <w:rFonts w:ascii="Arial" w:hAnsi="Arial" w:cs="Arial" w:hint="cs"/>
          <w:w w:val="97"/>
          <w:rtl/>
        </w:rPr>
        <w:t>نعم،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علمنا</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مرسل</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وعدلوا</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لزيادة</w:t>
      </w:r>
      <w:r>
        <w:rPr>
          <w:w w:val="97"/>
          <w:rtl/>
        </w:rPr>
        <w:t xml:space="preserve"> </w:t>
      </w:r>
      <w:r>
        <w:rPr>
          <w:rFonts w:ascii="Arial" w:hAnsi="Arial" w:cs="Arial" w:hint="cs"/>
          <w:w w:val="97"/>
          <w:rtl/>
        </w:rPr>
        <w:t>التصريح</w:t>
      </w:r>
      <w:r>
        <w:rPr>
          <w:w w:val="97"/>
          <w:rtl/>
        </w:rPr>
        <w:t xml:space="preserve"> </w:t>
      </w:r>
      <w:r>
        <w:rPr>
          <w:rFonts w:ascii="Arial" w:hAnsi="Arial" w:cs="Arial" w:hint="cs"/>
          <w:w w:val="97"/>
          <w:rtl/>
        </w:rPr>
        <w:t>بأنَّهم</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إيمان</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راسخ،</w:t>
      </w:r>
      <w:r>
        <w:rPr>
          <w:w w:val="97"/>
          <w:rtl/>
        </w:rPr>
        <w:t xml:space="preserve"> </w:t>
      </w:r>
      <w:r>
        <w:rPr>
          <w:rFonts w:ascii="Arial" w:hAnsi="Arial" w:cs="Arial" w:hint="cs"/>
          <w:w w:val="97"/>
          <w:rtl/>
        </w:rPr>
        <w:t>وللتنبيه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يشكُّ</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إرساله</w:t>
      </w:r>
      <w:r>
        <w:rPr>
          <w:w w:val="97"/>
          <w:rtl/>
        </w:rPr>
        <w:t xml:space="preserve"> </w:t>
      </w:r>
      <w:r>
        <w:rPr>
          <w:rFonts w:ascii="Arial" w:hAnsi="Arial" w:cs="Arial" w:hint="cs"/>
          <w:w w:val="97"/>
          <w:rtl/>
        </w:rPr>
        <w:t>عاقل</w:t>
      </w:r>
      <w:r>
        <w:rPr>
          <w:w w:val="97"/>
          <w:rtl/>
        </w:rPr>
        <w:t xml:space="preserve"> </w:t>
      </w:r>
      <w:r>
        <w:rPr>
          <w:rFonts w:ascii="Arial" w:hAnsi="Arial" w:cs="Arial" w:hint="cs"/>
          <w:w w:val="97"/>
          <w:rtl/>
        </w:rPr>
        <w:t>فنحن</w:t>
      </w:r>
      <w:r>
        <w:rPr>
          <w:w w:val="97"/>
          <w:rtl/>
        </w:rPr>
        <w:t xml:space="preserve"> </w:t>
      </w:r>
      <w:r>
        <w:rPr>
          <w:rFonts w:ascii="Arial" w:hAnsi="Arial" w:cs="Arial" w:hint="cs"/>
          <w:w w:val="97"/>
          <w:rtl/>
        </w:rPr>
        <w:t>مؤمنون</w:t>
      </w:r>
      <w:r>
        <w:rPr>
          <w:rStyle w:val="bold"/>
          <w:w w:val="97"/>
          <w:rtl/>
        </w:rPr>
        <w:t xml:space="preserve"> </w:t>
      </w:r>
      <w:r>
        <w:rPr>
          <w:rFonts w:ascii="Arial" w:hAnsi="Arial" w:cs="Arial" w:hint="cs"/>
          <w:w w:val="97"/>
          <w:rtl/>
        </w:rPr>
        <w:t>به،</w:t>
      </w:r>
      <w:r>
        <w:rPr>
          <w:w w:val="97"/>
          <w:rtl/>
        </w:rPr>
        <w:t xml:space="preserve"> </w:t>
      </w:r>
      <w:r>
        <w:rPr>
          <w:rFonts w:ascii="Arial" w:hAnsi="Arial" w:cs="Arial" w:hint="cs"/>
          <w:w w:val="97"/>
          <w:rtl/>
        </w:rPr>
        <w:t>ولسنا</w:t>
      </w:r>
      <w:r>
        <w:rPr>
          <w:w w:val="97"/>
          <w:rtl/>
        </w:rPr>
        <w:t xml:space="preserve"> </w:t>
      </w:r>
      <w:r>
        <w:rPr>
          <w:rFonts w:ascii="Arial" w:hAnsi="Arial" w:cs="Arial" w:hint="cs"/>
          <w:w w:val="97"/>
          <w:rtl/>
        </w:rPr>
        <w:t>مِمَّن</w:t>
      </w:r>
      <w:r>
        <w:rPr>
          <w:w w:val="97"/>
          <w:rtl/>
        </w:rPr>
        <w:t xml:space="preserve"> </w:t>
      </w:r>
      <w:r>
        <w:rPr>
          <w:rFonts w:ascii="Arial" w:hAnsi="Arial" w:cs="Arial" w:hint="cs"/>
          <w:w w:val="97"/>
          <w:rtl/>
        </w:rPr>
        <w:t>تعاصى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ذوي</w:t>
      </w:r>
      <w:r>
        <w:rPr>
          <w:w w:val="97"/>
          <w:rtl/>
        </w:rPr>
        <w:t xml:space="preserve"> </w:t>
      </w:r>
      <w:r>
        <w:rPr>
          <w:rFonts w:ascii="Arial" w:hAnsi="Arial" w:cs="Arial" w:hint="cs"/>
          <w:w w:val="97"/>
          <w:rtl/>
        </w:rPr>
        <w:t>الرأي</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فذلك</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الأسلوب</w:t>
      </w:r>
      <w:r>
        <w:rPr>
          <w:w w:val="97"/>
          <w:rtl/>
        </w:rPr>
        <w:t xml:space="preserve"> </w:t>
      </w:r>
      <w:r>
        <w:rPr>
          <w:rFonts w:ascii="Arial" w:hAnsi="Arial" w:cs="Arial" w:hint="cs"/>
          <w:w w:val="97"/>
          <w:rtl/>
        </w:rPr>
        <w:t>الحكيم</w:t>
      </w:r>
      <w:r>
        <w:rPr>
          <w:w w:val="97"/>
          <w:rtl/>
        </w:rPr>
        <w:t xml:space="preserve"> </w:t>
      </w:r>
      <w:r>
        <w:rPr>
          <w:rFonts w:ascii="Arial" w:hAnsi="Arial" w:cs="Arial" w:hint="cs"/>
          <w:w w:val="97"/>
          <w:rtl/>
        </w:rPr>
        <w:t>بالنعت،</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أسلوب</w:t>
      </w:r>
      <w:r>
        <w:rPr>
          <w:w w:val="97"/>
          <w:rtl/>
        </w:rPr>
        <w:t xml:space="preserve"> </w:t>
      </w:r>
      <w:r>
        <w:rPr>
          <w:rFonts w:ascii="Arial" w:hAnsi="Arial" w:cs="Arial" w:hint="cs"/>
          <w:w w:val="97"/>
          <w:rtl/>
        </w:rPr>
        <w:t>الحكيم</w:t>
      </w:r>
      <w:r>
        <w:rPr>
          <w:w w:val="97"/>
          <w:rtl/>
        </w:rPr>
        <w:t xml:space="preserve"> </w:t>
      </w:r>
      <w:r>
        <w:rPr>
          <w:rFonts w:ascii="Arial" w:hAnsi="Arial" w:cs="Arial" w:hint="cs"/>
          <w:w w:val="97"/>
          <w:rtl/>
        </w:rPr>
        <w:t>بالإضافة،</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الجواب</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الأولى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السؤال</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كقوله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قُلْ</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مَوَاقِيتُ</w:t>
      </w:r>
      <w:r>
        <w:rPr>
          <w:w w:val="97"/>
          <w:rtl/>
        </w:rPr>
        <w:t xml:space="preserve"> </w:t>
      </w:r>
      <w:r>
        <w:rPr>
          <w:rFonts w:ascii="Arial" w:hAnsi="Arial" w:cs="Arial" w:hint="cs"/>
          <w:w w:val="97"/>
          <w:rtl/>
        </w:rPr>
        <w:t>للنَّاسِ</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البقرة</w:t>
      </w:r>
      <w:r>
        <w:rPr>
          <w:rStyle w:val="CharacterStyle11"/>
          <w:w w:val="97"/>
          <w:rtl/>
        </w:rPr>
        <w:t>:</w:t>
      </w:r>
      <w:r>
        <w:rPr>
          <w:rStyle w:val="CharacterStyle11"/>
          <w:rFonts w:ascii="Calibri" w:cs="Calibri" w:hint="cs"/>
          <w:w w:val="97"/>
          <w:rtl/>
        </w:rPr>
        <w:t> </w:t>
      </w:r>
      <w:r>
        <w:rPr>
          <w:rStyle w:val="CharacterStyle11"/>
          <w:w w:val="97"/>
          <w:rtl/>
        </w:rPr>
        <w:t>189]</w:t>
      </w:r>
      <w:r>
        <w:rPr>
          <w:w w:val="97"/>
          <w:rtl/>
        </w:rPr>
        <w:t xml:space="preserve"> </w:t>
      </w:r>
      <w:r>
        <w:rPr>
          <w:rFonts w:ascii="Arial" w:hAnsi="Arial" w:cs="Arial" w:hint="cs"/>
          <w:w w:val="97"/>
          <w:rtl/>
        </w:rPr>
        <w:t>كأنَّه</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ينبغي</w:t>
      </w:r>
      <w:r>
        <w:rPr>
          <w:w w:val="97"/>
          <w:rtl/>
        </w:rPr>
        <w:t xml:space="preserve"> </w:t>
      </w:r>
      <w:r>
        <w:rPr>
          <w:rFonts w:ascii="Arial" w:hAnsi="Arial" w:cs="Arial" w:hint="cs"/>
          <w:w w:val="97"/>
          <w:rtl/>
        </w:rPr>
        <w:t>السؤال</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رسالته</w:t>
      </w:r>
      <w:r>
        <w:rPr>
          <w:w w:val="97"/>
          <w:rtl/>
        </w:rPr>
        <w:t xml:space="preserve"> </w:t>
      </w:r>
      <w:r>
        <w:rPr>
          <w:rFonts w:ascii="Arial" w:hAnsi="Arial" w:cs="Arial" w:hint="cs"/>
          <w:w w:val="97"/>
          <w:rtl/>
        </w:rPr>
        <w:t>لظهورها،</w:t>
      </w:r>
      <w:r>
        <w:rPr>
          <w:w w:val="97"/>
          <w:rtl/>
        </w:rPr>
        <w:t xml:space="preserve"> </w:t>
      </w:r>
      <w:r>
        <w:rPr>
          <w:rFonts w:ascii="Arial" w:hAnsi="Arial" w:cs="Arial" w:hint="cs"/>
          <w:w w:val="97"/>
          <w:rtl/>
        </w:rPr>
        <w:t>وإنَّما</w:t>
      </w:r>
      <w:r>
        <w:rPr>
          <w:w w:val="97"/>
          <w:rtl/>
        </w:rPr>
        <w:t xml:space="preserve"> </w:t>
      </w:r>
      <w:r>
        <w:rPr>
          <w:rFonts w:ascii="Arial" w:hAnsi="Arial" w:cs="Arial" w:hint="cs"/>
          <w:w w:val="97"/>
          <w:rtl/>
        </w:rPr>
        <w:t>يسأل</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به</w:t>
      </w:r>
      <w:r>
        <w:rPr>
          <w:w w:val="97"/>
          <w:rtl/>
        </w:rPr>
        <w:t>.</w:t>
      </w:r>
    </w:p>
    <w:p w:rsidR="00B03E2D" w:rsidRDefault="00B03E2D">
      <w:pPr>
        <w:pStyle w:val="textquran"/>
        <w:spacing w:before="113"/>
        <w:rPr>
          <w:w w:val="103"/>
          <w:rtl/>
        </w:rPr>
      </w:pPr>
      <w:r>
        <w:rPr>
          <w:rFonts w:ascii="Arial" w:hAnsi="Arial" w:cs="Arial" w:hint="cs"/>
          <w:w w:val="103"/>
          <w:rtl/>
        </w:rPr>
        <w:t>قيل</w:t>
      </w:r>
      <w:r>
        <w:rPr>
          <w:w w:val="103"/>
          <w:rtl/>
        </w:rPr>
        <w:t xml:space="preserve">: </w:t>
      </w:r>
      <w:r>
        <w:rPr>
          <w:rFonts w:ascii="Arial" w:hAnsi="Arial" w:cs="Arial" w:hint="cs"/>
          <w:w w:val="103"/>
          <w:rtl/>
        </w:rPr>
        <w:t>آمن</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مائة</w:t>
      </w:r>
      <w:r>
        <w:rPr>
          <w:w w:val="103"/>
          <w:rtl/>
        </w:rPr>
        <w:t xml:space="preserve"> </w:t>
      </w:r>
      <w:r>
        <w:rPr>
          <w:rFonts w:ascii="Arial" w:hAnsi="Arial" w:cs="Arial" w:hint="cs"/>
          <w:w w:val="103"/>
          <w:rtl/>
        </w:rPr>
        <w:t>وعشرون،</w:t>
      </w:r>
      <w:r>
        <w:rPr>
          <w:w w:val="103"/>
          <w:rtl/>
        </w:rPr>
        <w:t xml:space="preserve"> </w:t>
      </w:r>
      <w:r>
        <w:rPr>
          <w:rFonts w:ascii="Arial" w:hAnsi="Arial" w:cs="Arial" w:hint="cs"/>
          <w:w w:val="103"/>
          <w:rtl/>
        </w:rPr>
        <w:t>وهلك</w:t>
      </w:r>
      <w:r>
        <w:rPr>
          <w:w w:val="103"/>
          <w:rtl/>
        </w:rPr>
        <w:t xml:space="preserve"> </w:t>
      </w:r>
      <w:r>
        <w:rPr>
          <w:rFonts w:ascii="Arial" w:hAnsi="Arial" w:cs="Arial" w:hint="cs"/>
          <w:w w:val="103"/>
          <w:rtl/>
        </w:rPr>
        <w:t>قومه</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وخمسمائة</w:t>
      </w:r>
      <w:r>
        <w:rPr>
          <w:w w:val="103"/>
          <w:rtl/>
        </w:rPr>
        <w:t xml:space="preserve"> </w:t>
      </w:r>
      <w:r>
        <w:rPr>
          <w:rFonts w:ascii="Arial" w:hAnsi="Arial" w:cs="Arial" w:hint="cs"/>
          <w:w w:val="103"/>
          <w:rtl/>
        </w:rPr>
        <w:t>دار،</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آمن</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أربعة</w:t>
      </w:r>
      <w:r>
        <w:rPr>
          <w:w w:val="103"/>
          <w:rtl/>
        </w:rPr>
        <w:t xml:space="preserve"> </w:t>
      </w:r>
      <w:r>
        <w:rPr>
          <w:rFonts w:ascii="Arial" w:hAnsi="Arial" w:cs="Arial" w:hint="cs"/>
          <w:w w:val="103"/>
          <w:rtl/>
        </w:rPr>
        <w:t>آلاف</w:t>
      </w:r>
      <w:r>
        <w:rPr>
          <w:w w:val="103"/>
          <w:rtl/>
        </w:rPr>
        <w:t xml:space="preserve"> </w:t>
      </w:r>
      <w:r>
        <w:rPr>
          <w:rFonts w:ascii="Arial" w:hAnsi="Arial" w:cs="Arial" w:hint="cs"/>
          <w:w w:val="103"/>
          <w:rtl/>
        </w:rPr>
        <w:t>إنسان،</w:t>
      </w:r>
      <w:r>
        <w:rPr>
          <w:w w:val="103"/>
          <w:rtl/>
        </w:rPr>
        <w:t xml:space="preserve"> </w:t>
      </w:r>
      <w:r>
        <w:rPr>
          <w:rFonts w:ascii="Arial" w:hAnsi="Arial" w:cs="Arial" w:hint="cs"/>
          <w:w w:val="103"/>
          <w:rtl/>
        </w:rPr>
        <w:t>وبنوا</w:t>
      </w:r>
      <w:r>
        <w:rPr>
          <w:w w:val="103"/>
          <w:rtl/>
        </w:rPr>
        <w:t xml:space="preserve"> </w:t>
      </w:r>
      <w:r>
        <w:rPr>
          <w:rFonts w:ascii="Arial" w:hAnsi="Arial" w:cs="Arial" w:hint="cs"/>
          <w:w w:val="103"/>
          <w:rtl/>
        </w:rPr>
        <w:t>مدينة</w:t>
      </w:r>
      <w:r>
        <w:rPr>
          <w:w w:val="103"/>
          <w:rtl/>
        </w:rPr>
        <w:t xml:space="preserve"> </w:t>
      </w:r>
      <w:r>
        <w:rPr>
          <w:rFonts w:ascii="Arial" w:hAnsi="Arial" w:cs="Arial" w:hint="cs"/>
          <w:w w:val="103"/>
          <w:rtl/>
        </w:rPr>
        <w:t>اسمها</w:t>
      </w:r>
      <w:r>
        <w:rPr>
          <w:w w:val="103"/>
          <w:rtl/>
        </w:rPr>
        <w:t xml:space="preserve"> </w:t>
      </w:r>
      <w:r>
        <w:rPr>
          <w:rFonts w:ascii="Arial" w:hAnsi="Arial" w:cs="Arial" w:hint="cs"/>
          <w:w w:val="103"/>
          <w:rtl/>
        </w:rPr>
        <w:t>حاضوراء،</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ذهب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حضرموت</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وصلها</w:t>
      </w:r>
      <w:r>
        <w:rPr>
          <w:w w:val="103"/>
          <w:rtl/>
        </w:rPr>
        <w:t xml:space="preserve"> </w:t>
      </w:r>
      <w:r>
        <w:rPr>
          <w:rFonts w:ascii="Arial" w:hAnsi="Arial" w:cs="Arial" w:hint="cs"/>
          <w:w w:val="103"/>
          <w:rtl/>
        </w:rPr>
        <w:t>مات،</w:t>
      </w:r>
      <w:r>
        <w:rPr>
          <w:w w:val="103"/>
          <w:rtl/>
        </w:rPr>
        <w:t xml:space="preserve"> </w:t>
      </w:r>
      <w:r>
        <w:rPr>
          <w:rFonts w:ascii="Arial" w:hAnsi="Arial" w:cs="Arial" w:hint="cs"/>
          <w:w w:val="103"/>
          <w:rtl/>
        </w:rPr>
        <w:t>فسمِّيت</w:t>
      </w:r>
      <w:r>
        <w:rPr>
          <w:w w:val="103"/>
          <w:rtl/>
        </w:rPr>
        <w:t xml:space="preserve"> </w:t>
      </w:r>
      <w:r>
        <w:rPr>
          <w:rFonts w:ascii="Arial" w:hAnsi="Arial" w:cs="Arial" w:hint="cs"/>
          <w:w w:val="103"/>
          <w:rtl/>
        </w:rPr>
        <w:t>حضرموت،</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مات</w:t>
      </w:r>
      <w:r>
        <w:rPr>
          <w:w w:val="103"/>
          <w:rtl/>
        </w:rPr>
        <w:t xml:space="preserve"> </w:t>
      </w:r>
      <w:r>
        <w:rPr>
          <w:rFonts w:ascii="Arial" w:hAnsi="Arial" w:cs="Arial" w:hint="cs"/>
          <w:w w:val="103"/>
          <w:rtl/>
        </w:rPr>
        <w:t>بمكَّة</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ثمان</w:t>
      </w:r>
      <w:r>
        <w:rPr>
          <w:w w:val="103"/>
          <w:rtl/>
        </w:rPr>
        <w:t xml:space="preserve"> </w:t>
      </w:r>
      <w:r>
        <w:rPr>
          <w:rFonts w:ascii="Arial" w:hAnsi="Arial" w:cs="Arial" w:hint="cs"/>
          <w:w w:val="103"/>
          <w:rtl/>
        </w:rPr>
        <w:t>وخمسين</w:t>
      </w:r>
      <w:r>
        <w:rPr>
          <w:w w:val="103"/>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اسْتَكْبَرُوا</w:t>
      </w:r>
      <w:r>
        <w:rPr>
          <w:rStyle w:val="bold"/>
          <w:rtl/>
        </w:rPr>
        <w:t xml:space="preserve"> </w:t>
      </w:r>
      <w:r>
        <w:rPr>
          <w:rStyle w:val="bold"/>
          <w:rFonts w:ascii="Arial" w:hAnsi="Arial" w:cs="Arial" w:hint="cs"/>
          <w:rtl/>
        </w:rPr>
        <w:t>إِنَّا</w:t>
      </w:r>
      <w:r>
        <w:rPr>
          <w:rStyle w:val="bold"/>
          <w:rtl/>
        </w:rPr>
        <w:t xml:space="preserve"> </w:t>
      </w:r>
      <w:r>
        <w:rPr>
          <w:rStyle w:val="bold"/>
          <w:rFonts w:ascii="Arial" w:hAnsi="Arial" w:cs="Arial" w:hint="cs"/>
          <w:rtl/>
        </w:rPr>
        <w:t>بِالَّذِي</w:t>
      </w:r>
      <w:r>
        <w:rPr>
          <w:rStyle w:val="bold"/>
          <w:rtl/>
        </w:rPr>
        <w:t xml:space="preserve"> </w:t>
      </w:r>
      <w:r>
        <w:rPr>
          <w:rStyle w:val="bold"/>
          <w:rFonts w:ascii="Arial" w:hAnsi="Arial" w:cs="Arial" w:hint="cs"/>
          <w:rtl/>
        </w:rPr>
        <w:t>ءَامَنتُم</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كَافِرُونَ</w:t>
      </w:r>
      <w:r>
        <w:rPr>
          <w:rtl/>
        </w:rPr>
        <w:t> </w:t>
      </w:r>
      <w:r>
        <w:rPr>
          <w:rFonts w:ascii="Arial" w:hAnsi="Arial" w:cs="Arial" w:hint="cs"/>
          <w:rtl/>
        </w:rPr>
        <w:t>﴾</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إنَّا</w:t>
      </w:r>
      <w:r>
        <w:rPr>
          <w:rtl/>
        </w:rPr>
        <w:t xml:space="preserve"> </w:t>
      </w:r>
      <w:r>
        <w:rPr>
          <w:rFonts w:ascii="Arial" w:hAnsi="Arial" w:cs="Arial" w:hint="cs"/>
          <w:rtl/>
        </w:rPr>
        <w:t>بما</w:t>
      </w:r>
      <w:r>
        <w:rPr>
          <w:rtl/>
        </w:rPr>
        <w:t xml:space="preserve"> </w:t>
      </w:r>
      <w:r>
        <w:rPr>
          <w:rFonts w:ascii="Arial" w:hAnsi="Arial" w:cs="Arial" w:hint="cs"/>
          <w:rtl/>
        </w:rPr>
        <w:t>أرسل</w:t>
      </w:r>
      <w:r>
        <w:rPr>
          <w:rtl/>
        </w:rPr>
        <w:t xml:space="preserve"> </w:t>
      </w:r>
      <w:r>
        <w:rPr>
          <w:rFonts w:ascii="Arial" w:hAnsi="Arial" w:cs="Arial" w:hint="cs"/>
          <w:rtl/>
        </w:rPr>
        <w:t>به</w:t>
      </w:r>
      <w:r>
        <w:rPr>
          <w:rtl/>
        </w:rPr>
        <w:t xml:space="preserve"> </w:t>
      </w:r>
      <w:r>
        <w:rPr>
          <w:rFonts w:ascii="Arial" w:hAnsi="Arial" w:cs="Arial" w:hint="cs"/>
          <w:rtl/>
        </w:rPr>
        <w:t>كافرون،</w:t>
      </w:r>
      <w:r>
        <w:rPr>
          <w:rtl/>
        </w:rPr>
        <w:t xml:space="preserve"> </w:t>
      </w:r>
      <w:r>
        <w:rPr>
          <w:rFonts w:ascii="Arial" w:hAnsi="Arial" w:cs="Arial" w:hint="cs"/>
          <w:rtl/>
        </w:rPr>
        <w:t>لكن</w:t>
      </w:r>
      <w:r>
        <w:rPr>
          <w:rtl/>
        </w:rPr>
        <w:t xml:space="preserve"> </w:t>
      </w:r>
      <w:r>
        <w:rPr>
          <w:rFonts w:ascii="Arial" w:hAnsi="Arial" w:cs="Arial" w:hint="cs"/>
          <w:rtl/>
        </w:rPr>
        <w:t>عدلوا</w:t>
      </w:r>
      <w:r>
        <w:rPr>
          <w:rtl/>
        </w:rPr>
        <w:t xml:space="preserve"> </w:t>
      </w:r>
      <w:r>
        <w:rPr>
          <w:rFonts w:ascii="Arial" w:hAnsi="Arial" w:cs="Arial" w:hint="cs"/>
          <w:rtl/>
        </w:rPr>
        <w:t>إلى</w:t>
      </w:r>
      <w:r>
        <w:rPr>
          <w:rtl/>
        </w:rPr>
        <w:t xml:space="preserve"> </w:t>
      </w:r>
      <w:r>
        <w:rPr>
          <w:rFonts w:ascii="Arial" w:hAnsi="Arial" w:cs="Arial" w:hint="cs"/>
          <w:rtl/>
        </w:rPr>
        <w:t>التصريح</w:t>
      </w:r>
      <w:r>
        <w:rPr>
          <w:rtl/>
        </w:rPr>
        <w:t xml:space="preserve"> </w:t>
      </w:r>
      <w:r>
        <w:rPr>
          <w:rFonts w:ascii="Arial" w:hAnsi="Arial" w:cs="Arial" w:hint="cs"/>
          <w:rtl/>
        </w:rPr>
        <w:t>بأنَّا</w:t>
      </w:r>
      <w:r>
        <w:rPr>
          <w:rtl/>
        </w:rPr>
        <w:t xml:space="preserve"> </w:t>
      </w:r>
      <w:r>
        <w:rPr>
          <w:rFonts w:ascii="Arial" w:hAnsi="Arial" w:cs="Arial" w:hint="cs"/>
          <w:rtl/>
        </w:rPr>
        <w:t>لا</w:t>
      </w:r>
      <w:r>
        <w:rPr>
          <w:rFonts w:ascii="Calibri" w:cs="Calibri" w:hint="cs"/>
          <w:rtl/>
        </w:rPr>
        <w:t> </w:t>
      </w:r>
      <w:r>
        <w:rPr>
          <w:rFonts w:ascii="Arial" w:hAnsi="Arial" w:cs="Arial" w:hint="cs"/>
          <w:rtl/>
        </w:rPr>
        <w:t>نذعن</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أذعنتم</w:t>
      </w:r>
      <w:r>
        <w:rPr>
          <w:rtl/>
        </w:rPr>
        <w:t xml:space="preserve"> </w:t>
      </w:r>
      <w:r>
        <w:rPr>
          <w:rFonts w:ascii="Arial" w:hAnsi="Arial" w:cs="Arial" w:hint="cs"/>
          <w:rtl/>
        </w:rPr>
        <w:t>إليه،</w:t>
      </w:r>
      <w:r>
        <w:rPr>
          <w:rtl/>
        </w:rPr>
        <w:t xml:space="preserve"> </w:t>
      </w:r>
      <w:r>
        <w:rPr>
          <w:rFonts w:ascii="Arial" w:hAnsi="Arial" w:cs="Arial" w:hint="cs"/>
          <w:rtl/>
        </w:rPr>
        <w:t>نؤمن</w:t>
      </w:r>
      <w:r>
        <w:rPr>
          <w:rtl/>
        </w:rPr>
        <w:t xml:space="preserve"> </w:t>
      </w:r>
      <w:r>
        <w:rPr>
          <w:rFonts w:ascii="Arial" w:hAnsi="Arial" w:cs="Arial" w:hint="cs"/>
          <w:rtl/>
        </w:rPr>
        <w:t>بما</w:t>
      </w:r>
      <w:r>
        <w:rPr>
          <w:rtl/>
        </w:rPr>
        <w:t xml:space="preserve"> </w:t>
      </w:r>
      <w:r>
        <w:rPr>
          <w:rFonts w:ascii="Arial" w:hAnsi="Arial" w:cs="Arial" w:hint="cs"/>
          <w:rtl/>
        </w:rPr>
        <w:t>كفرتم</w:t>
      </w:r>
      <w:r>
        <w:rPr>
          <w:rtl/>
        </w:rPr>
        <w:t xml:space="preserve"> </w:t>
      </w:r>
      <w:r>
        <w:rPr>
          <w:rFonts w:ascii="Arial" w:hAnsi="Arial" w:cs="Arial" w:hint="cs"/>
          <w:rtl/>
        </w:rPr>
        <w:t>به،</w:t>
      </w:r>
      <w:r>
        <w:rPr>
          <w:rtl/>
        </w:rPr>
        <w:t xml:space="preserve"> </w:t>
      </w:r>
      <w:r>
        <w:rPr>
          <w:rFonts w:ascii="Arial" w:hAnsi="Arial" w:cs="Arial" w:hint="cs"/>
          <w:rtl/>
        </w:rPr>
        <w:t>ونكفر</w:t>
      </w:r>
      <w:r>
        <w:rPr>
          <w:rtl/>
        </w:rPr>
        <w:t xml:space="preserve"> </w:t>
      </w:r>
      <w:r>
        <w:rPr>
          <w:rFonts w:ascii="Arial" w:hAnsi="Arial" w:cs="Arial" w:hint="cs"/>
          <w:rtl/>
        </w:rPr>
        <w:t>بما</w:t>
      </w:r>
      <w:r>
        <w:rPr>
          <w:rtl/>
        </w:rPr>
        <w:t xml:space="preserve"> </w:t>
      </w:r>
      <w:r>
        <w:rPr>
          <w:rFonts w:ascii="Arial" w:hAnsi="Arial" w:cs="Arial" w:hint="cs"/>
          <w:rtl/>
        </w:rPr>
        <w:t>آمنتم</w:t>
      </w:r>
      <w:r>
        <w:rPr>
          <w:rtl/>
        </w:rPr>
        <w:t xml:space="preserve"> </w:t>
      </w:r>
      <w:r>
        <w:rPr>
          <w:rFonts w:ascii="Arial" w:hAnsi="Arial" w:cs="Arial" w:hint="cs"/>
          <w:rtl/>
        </w:rPr>
        <w:t>به</w:t>
      </w:r>
      <w:r>
        <w:rPr>
          <w:rtl/>
        </w:rPr>
        <w:t>.</w:t>
      </w:r>
    </w:p>
    <w:p w:rsidR="00B03E2D" w:rsidRDefault="00B03E2D">
      <w:pPr>
        <w:pStyle w:val="textmawadi3"/>
        <w:spacing w:before="113"/>
        <w:rPr>
          <w:w w:val="101"/>
          <w:rtl/>
        </w:rPr>
      </w:pPr>
      <w:r>
        <w:fldChar w:fldCharType="begin"/>
      </w:r>
      <w:r>
        <w:instrText>xe</w:instrText>
      </w:r>
      <w:r>
        <w:rPr>
          <w:rtl/>
        </w:rPr>
        <w:instrText xml:space="preserve"> "[&lt;0642&gt;&lt;0635&gt;&lt;0635&gt;]"</w:instrText>
      </w:r>
      <w:r>
        <w:fldChar w:fldCharType="end"/>
      </w:r>
      <w:r>
        <w:rPr>
          <w:rStyle w:val="namat2"/>
          <w:w w:val="101"/>
          <w:rtl/>
        </w:rPr>
        <w:t>[</w:t>
      </w:r>
      <w:r>
        <w:rPr>
          <w:rStyle w:val="namat2"/>
          <w:rFonts w:ascii="Arial" w:hAnsi="Arial" w:cs="Arial" w:hint="cs"/>
          <w:w w:val="101"/>
          <w:rtl/>
        </w:rPr>
        <w:t>قصص</w:t>
      </w:r>
      <w:r>
        <w:rPr>
          <w:rStyle w:val="namat2"/>
          <w:w w:val="101"/>
          <w:rtl/>
        </w:rPr>
        <w:t xml:space="preserve">] </w:t>
      </w:r>
      <w:r>
        <w:rPr>
          <w:rFonts w:ascii="Arial" w:hAnsi="Arial" w:cs="Arial" w:hint="cs"/>
          <w:w w:val="101"/>
          <w:rtl/>
        </w:rPr>
        <w:t>وكانت</w:t>
      </w:r>
      <w:r>
        <w:rPr>
          <w:w w:val="101"/>
          <w:rtl/>
        </w:rPr>
        <w:t xml:space="preserve"> </w:t>
      </w:r>
      <w:r>
        <w:rPr>
          <w:rFonts w:ascii="Arial" w:hAnsi="Arial" w:cs="Arial" w:hint="cs"/>
          <w:w w:val="101"/>
          <w:rtl/>
        </w:rPr>
        <w:t>الناقة</w:t>
      </w:r>
      <w:r>
        <w:rPr>
          <w:w w:val="101"/>
          <w:rtl/>
        </w:rPr>
        <w:t xml:space="preserve"> </w:t>
      </w:r>
      <w:r>
        <w:rPr>
          <w:rFonts w:ascii="Arial" w:hAnsi="Arial" w:cs="Arial" w:hint="cs"/>
          <w:w w:val="101"/>
          <w:rtl/>
        </w:rPr>
        <w:t>تشرب</w:t>
      </w:r>
      <w:r>
        <w:rPr>
          <w:w w:val="101"/>
          <w:rtl/>
        </w:rPr>
        <w:t xml:space="preserve"> </w:t>
      </w:r>
      <w:r>
        <w:rPr>
          <w:rFonts w:ascii="Arial" w:hAnsi="Arial" w:cs="Arial" w:hint="cs"/>
          <w:w w:val="101"/>
          <w:rtl/>
        </w:rPr>
        <w:t>ماء</w:t>
      </w:r>
      <w:r>
        <w:rPr>
          <w:w w:val="101"/>
          <w:rtl/>
        </w:rPr>
        <w:t xml:space="preserve"> </w:t>
      </w:r>
      <w:r>
        <w:rPr>
          <w:rFonts w:ascii="Arial" w:hAnsi="Arial" w:cs="Arial" w:hint="cs"/>
          <w:w w:val="101"/>
          <w:rtl/>
        </w:rPr>
        <w:t>البئر</w:t>
      </w:r>
      <w:r>
        <w:rPr>
          <w:w w:val="101"/>
          <w:rtl/>
        </w:rPr>
        <w:t xml:space="preserve"> </w:t>
      </w:r>
      <w:r>
        <w:rPr>
          <w:rFonts w:ascii="Arial" w:hAnsi="Arial" w:cs="Arial" w:hint="cs"/>
          <w:w w:val="101"/>
          <w:rtl/>
        </w:rPr>
        <w:t>كلَّه</w:t>
      </w:r>
      <w:r>
        <w:rPr>
          <w:w w:val="101"/>
          <w:rtl/>
        </w:rPr>
        <w:t xml:space="preserve"> </w:t>
      </w:r>
      <w:r>
        <w:rPr>
          <w:rFonts w:ascii="Arial" w:hAnsi="Arial" w:cs="Arial" w:hint="cs"/>
          <w:w w:val="101"/>
          <w:rtl/>
        </w:rPr>
        <w:t>يوما</w:t>
      </w:r>
      <w:r>
        <w:rPr>
          <w:w w:val="101"/>
          <w:rtl/>
        </w:rPr>
        <w:t xml:space="preserve"> </w:t>
      </w:r>
      <w:r>
        <w:rPr>
          <w:rFonts w:ascii="Arial" w:hAnsi="Arial" w:cs="Arial" w:hint="cs"/>
          <w:w w:val="101"/>
          <w:rtl/>
        </w:rPr>
        <w:t>ولهم</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وتفرُّ</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حيوانهم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مرعاها،</w:t>
      </w:r>
      <w:r>
        <w:rPr>
          <w:w w:val="101"/>
          <w:rtl/>
        </w:rPr>
        <w:t xml:space="preserve"> </w:t>
      </w:r>
      <w:r>
        <w:rPr>
          <w:rFonts w:ascii="Arial" w:hAnsi="Arial" w:cs="Arial" w:hint="cs"/>
          <w:w w:val="101"/>
          <w:rtl/>
        </w:rPr>
        <w:t>فكرهوا</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كانت</w:t>
      </w:r>
      <w:r>
        <w:rPr>
          <w:w w:val="101"/>
          <w:rtl/>
        </w:rPr>
        <w:t xml:space="preserve"> </w:t>
      </w:r>
      <w:r>
        <w:rPr>
          <w:rFonts w:ascii="Arial" w:hAnsi="Arial" w:cs="Arial" w:hint="cs"/>
          <w:w w:val="101"/>
          <w:rtl/>
        </w:rPr>
        <w:t>تصيف</w:t>
      </w:r>
      <w:r>
        <w:rPr>
          <w:w w:val="101"/>
          <w:rtl/>
        </w:rPr>
        <w:t xml:space="preserve"> </w:t>
      </w:r>
      <w:r>
        <w:rPr>
          <w:rFonts w:ascii="Arial" w:hAnsi="Arial" w:cs="Arial" w:hint="cs"/>
          <w:w w:val="101"/>
          <w:rtl/>
        </w:rPr>
        <w:t>بظهر</w:t>
      </w:r>
      <w:r>
        <w:rPr>
          <w:w w:val="101"/>
          <w:rtl/>
        </w:rPr>
        <w:t xml:space="preserve"> </w:t>
      </w:r>
      <w:r>
        <w:rPr>
          <w:rFonts w:ascii="Arial" w:hAnsi="Arial" w:cs="Arial" w:hint="cs"/>
          <w:w w:val="101"/>
          <w:rtl/>
        </w:rPr>
        <w:t>الوادي</w:t>
      </w:r>
      <w:r>
        <w:rPr>
          <w:w w:val="101"/>
          <w:rtl/>
        </w:rPr>
        <w:t xml:space="preserve"> </w:t>
      </w:r>
      <w:r>
        <w:rPr>
          <w:rFonts w:ascii="Arial" w:hAnsi="Arial" w:cs="Arial" w:hint="cs"/>
          <w:w w:val="101"/>
          <w:rtl/>
        </w:rPr>
        <w:t>فتهرب</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أنعامهم،</w:t>
      </w:r>
      <w:r>
        <w:rPr>
          <w:w w:val="101"/>
          <w:rtl/>
        </w:rPr>
        <w:t xml:space="preserve"> </w:t>
      </w:r>
      <w:r>
        <w:rPr>
          <w:rFonts w:ascii="Arial" w:hAnsi="Arial" w:cs="Arial" w:hint="cs"/>
          <w:w w:val="101"/>
          <w:rtl/>
        </w:rPr>
        <w:t>وتشتو</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باطنه</w:t>
      </w:r>
      <w:r>
        <w:rPr>
          <w:w w:val="101"/>
          <w:rtl/>
        </w:rPr>
        <w:t xml:space="preserve"> </w:t>
      </w:r>
      <w:r>
        <w:rPr>
          <w:rFonts w:ascii="Arial" w:hAnsi="Arial" w:cs="Arial" w:hint="cs"/>
          <w:w w:val="101"/>
          <w:rtl/>
        </w:rPr>
        <w:t>فتهرب</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أنعامهم،</w:t>
      </w:r>
      <w:r>
        <w:rPr>
          <w:w w:val="101"/>
          <w:rtl/>
        </w:rPr>
        <w:t xml:space="preserve"> </w:t>
      </w:r>
      <w:r>
        <w:rPr>
          <w:rFonts w:ascii="Arial" w:hAnsi="Arial" w:cs="Arial" w:hint="cs"/>
          <w:w w:val="101"/>
          <w:rtl/>
        </w:rPr>
        <w:t>وزيَّنَتْ</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قتلها</w:t>
      </w:r>
      <w:r>
        <w:rPr>
          <w:w w:val="101"/>
          <w:rtl/>
        </w:rPr>
        <w:t xml:space="preserve"> </w:t>
      </w:r>
      <w:r>
        <w:rPr>
          <w:rFonts w:ascii="Arial" w:hAnsi="Arial" w:cs="Arial" w:hint="cs"/>
          <w:w w:val="101"/>
          <w:rtl/>
        </w:rPr>
        <w:t>عنيزة</w:t>
      </w:r>
      <w:r>
        <w:rPr>
          <w:w w:val="101"/>
          <w:rtl/>
        </w:rPr>
        <w:t xml:space="preserve"> </w:t>
      </w:r>
      <w:r>
        <w:rPr>
          <w:rFonts w:ascii="Arial" w:hAnsi="Arial" w:cs="Arial" w:hint="cs"/>
          <w:w w:val="101"/>
          <w:rtl/>
        </w:rPr>
        <w:t>أم</w:t>
      </w:r>
      <w:r>
        <w:rPr>
          <w:w w:val="101"/>
          <w:rtl/>
        </w:rPr>
        <w:t xml:space="preserve"> </w:t>
      </w:r>
      <w:r>
        <w:rPr>
          <w:rFonts w:ascii="Arial" w:hAnsi="Arial" w:cs="Arial" w:hint="cs"/>
          <w:w w:val="101"/>
          <w:rtl/>
        </w:rPr>
        <w:t>غنم،</w:t>
      </w:r>
      <w:r>
        <w:rPr>
          <w:w w:val="101"/>
          <w:rtl/>
        </w:rPr>
        <w:t xml:space="preserve"> </w:t>
      </w:r>
      <w:r>
        <w:rPr>
          <w:rFonts w:ascii="Arial" w:hAnsi="Arial" w:cs="Arial" w:hint="cs"/>
          <w:w w:val="101"/>
          <w:rtl/>
        </w:rPr>
        <w:t>وصدقة</w:t>
      </w:r>
      <w:r>
        <w:rPr>
          <w:w w:val="101"/>
          <w:rtl/>
        </w:rPr>
        <w:t xml:space="preserve"> </w:t>
      </w:r>
      <w:r>
        <w:rPr>
          <w:rFonts w:ascii="Arial" w:hAnsi="Arial" w:cs="Arial" w:hint="cs"/>
          <w:w w:val="101"/>
          <w:rtl/>
        </w:rPr>
        <w:t>بنت</w:t>
      </w:r>
      <w:r>
        <w:rPr>
          <w:w w:val="101"/>
          <w:rtl/>
        </w:rPr>
        <w:t xml:space="preserve"> </w:t>
      </w:r>
      <w:r>
        <w:rPr>
          <w:rFonts w:ascii="Arial" w:hAnsi="Arial" w:cs="Arial" w:hint="cs"/>
          <w:w w:val="101"/>
          <w:rtl/>
        </w:rPr>
        <w:t>المختار،</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اسمها</w:t>
      </w:r>
      <w:r>
        <w:rPr>
          <w:w w:val="101"/>
          <w:rtl/>
        </w:rPr>
        <w:t xml:space="preserve"> </w:t>
      </w:r>
      <w:r>
        <w:rPr>
          <w:rFonts w:ascii="Arial" w:hAnsi="Arial" w:cs="Arial" w:hint="cs"/>
          <w:w w:val="101"/>
          <w:rtl/>
        </w:rPr>
        <w:t>صدوق،</w:t>
      </w:r>
      <w:r>
        <w:rPr>
          <w:w w:val="101"/>
          <w:rtl/>
        </w:rPr>
        <w:t xml:space="preserve"> </w:t>
      </w:r>
      <w:r>
        <w:rPr>
          <w:rFonts w:ascii="Arial" w:hAnsi="Arial" w:cs="Arial" w:hint="cs"/>
          <w:w w:val="101"/>
          <w:rtl/>
        </w:rPr>
        <w:t>عرضت</w:t>
      </w:r>
      <w:r>
        <w:rPr>
          <w:w w:val="101"/>
          <w:rtl/>
        </w:rPr>
        <w:t xml:space="preserve"> </w:t>
      </w:r>
      <w:r>
        <w:rPr>
          <w:rFonts w:ascii="Arial" w:hAnsi="Arial" w:cs="Arial" w:hint="cs"/>
          <w:w w:val="101"/>
          <w:rtl/>
        </w:rPr>
        <w:t>نفسها</w:t>
      </w:r>
      <w:r>
        <w:rPr>
          <w:w w:val="101"/>
          <w:rtl/>
        </w:rPr>
        <w:t xml:space="preserve"> </w:t>
      </w:r>
      <w:r>
        <w:rPr>
          <w:rFonts w:ascii="Arial" w:hAnsi="Arial" w:cs="Arial" w:hint="cs"/>
          <w:w w:val="101"/>
          <w:rtl/>
        </w:rPr>
        <w:t>لابن</w:t>
      </w:r>
      <w:r>
        <w:rPr>
          <w:w w:val="101"/>
          <w:rtl/>
        </w:rPr>
        <w:t xml:space="preserve"> </w:t>
      </w:r>
      <w:r>
        <w:rPr>
          <w:rFonts w:ascii="Arial" w:hAnsi="Arial" w:cs="Arial" w:hint="cs"/>
          <w:w w:val="101"/>
          <w:rtl/>
        </w:rPr>
        <w:t>عمٍّ</w:t>
      </w:r>
      <w:r>
        <w:rPr>
          <w:w w:val="101"/>
          <w:rtl/>
        </w:rPr>
        <w:t xml:space="preserve"> </w:t>
      </w:r>
      <w:r>
        <w:rPr>
          <w:rFonts w:ascii="Arial" w:hAnsi="Arial" w:cs="Arial" w:hint="cs"/>
          <w:w w:val="101"/>
          <w:rtl/>
        </w:rPr>
        <w:t>لها</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مصدع</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مهرج،</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يقتل</w:t>
      </w:r>
      <w:r>
        <w:rPr>
          <w:w w:val="101"/>
          <w:rtl/>
        </w:rPr>
        <w:t xml:space="preserve"> </w:t>
      </w:r>
      <w:r>
        <w:rPr>
          <w:rFonts w:ascii="Arial" w:hAnsi="Arial" w:cs="Arial" w:hint="cs"/>
          <w:w w:val="101"/>
          <w:rtl/>
        </w:rPr>
        <w:t>الناقة،</w:t>
      </w:r>
      <w:r>
        <w:rPr>
          <w:w w:val="101"/>
          <w:rtl/>
        </w:rPr>
        <w:t xml:space="preserve"> </w:t>
      </w:r>
      <w:r>
        <w:rPr>
          <w:rFonts w:ascii="Arial" w:hAnsi="Arial" w:cs="Arial" w:hint="cs"/>
          <w:w w:val="101"/>
          <w:rtl/>
        </w:rPr>
        <w:t>ودعت</w:t>
      </w:r>
      <w:r>
        <w:rPr>
          <w:w w:val="101"/>
          <w:rtl/>
        </w:rPr>
        <w:t xml:space="preserve"> </w:t>
      </w:r>
      <w:r>
        <w:rPr>
          <w:rFonts w:ascii="Arial" w:hAnsi="Arial" w:cs="Arial" w:hint="cs"/>
          <w:w w:val="101"/>
          <w:rtl/>
        </w:rPr>
        <w:t>عنيزة</w:t>
      </w:r>
      <w:r>
        <w:rPr>
          <w:w w:val="101"/>
          <w:rtl/>
        </w:rPr>
        <w:t xml:space="preserve"> </w:t>
      </w:r>
      <w:r>
        <w:rPr>
          <w:rFonts w:ascii="Arial" w:hAnsi="Arial" w:cs="Arial" w:hint="cs"/>
          <w:w w:val="101"/>
          <w:rtl/>
        </w:rPr>
        <w:t>قدار</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سالف</w:t>
      </w:r>
      <w:r>
        <w:rPr>
          <w:w w:val="101"/>
          <w:rtl/>
        </w:rPr>
        <w:t xml:space="preserve"> </w:t>
      </w:r>
      <w:r>
        <w:rPr>
          <w:rFonts w:ascii="Arial" w:hAnsi="Arial" w:cs="Arial" w:hint="cs"/>
          <w:w w:val="101"/>
          <w:rtl/>
        </w:rPr>
        <w:t>لقتلها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تزوِّجه</w:t>
      </w:r>
      <w:r>
        <w:rPr>
          <w:w w:val="101"/>
          <w:rtl/>
        </w:rPr>
        <w:t xml:space="preserve"> </w:t>
      </w:r>
      <w:r>
        <w:rPr>
          <w:rFonts w:ascii="Arial" w:hAnsi="Arial" w:cs="Arial" w:hint="cs"/>
          <w:w w:val="101"/>
          <w:rtl/>
        </w:rPr>
        <w:t>أيَّة</w:t>
      </w:r>
      <w:r>
        <w:rPr>
          <w:w w:val="101"/>
          <w:rtl/>
        </w:rPr>
        <w:t xml:space="preserve"> </w:t>
      </w:r>
      <w:r>
        <w:rPr>
          <w:rFonts w:ascii="Arial" w:hAnsi="Arial" w:cs="Arial" w:hint="cs"/>
          <w:w w:val="101"/>
          <w:rtl/>
        </w:rPr>
        <w:t>بناتها</w:t>
      </w:r>
      <w:r>
        <w:rPr>
          <w:w w:val="101"/>
          <w:rtl/>
        </w:rPr>
        <w:t xml:space="preserve"> </w:t>
      </w:r>
      <w:r>
        <w:rPr>
          <w:rFonts w:ascii="Arial" w:hAnsi="Arial" w:cs="Arial" w:hint="cs"/>
          <w:w w:val="101"/>
          <w:rtl/>
        </w:rPr>
        <w:t>شاء،</w:t>
      </w:r>
      <w:r>
        <w:rPr>
          <w:w w:val="101"/>
          <w:rtl/>
        </w:rPr>
        <w:t xml:space="preserve"> </w:t>
      </w:r>
      <w:r>
        <w:rPr>
          <w:rFonts w:ascii="Arial" w:hAnsi="Arial" w:cs="Arial" w:hint="cs"/>
          <w:w w:val="101"/>
          <w:rtl/>
        </w:rPr>
        <w:t>قطع</w:t>
      </w:r>
      <w:r>
        <w:rPr>
          <w:w w:val="101"/>
          <w:rtl/>
        </w:rPr>
        <w:t xml:space="preserve"> </w:t>
      </w:r>
      <w:r>
        <w:rPr>
          <w:rFonts w:ascii="Arial" w:hAnsi="Arial" w:cs="Arial" w:hint="cs"/>
          <w:w w:val="101"/>
          <w:rtl/>
        </w:rPr>
        <w:t>مصدع</w:t>
      </w:r>
      <w:r>
        <w:rPr>
          <w:w w:val="101"/>
          <w:rtl/>
        </w:rPr>
        <w:t xml:space="preserve"> </w:t>
      </w:r>
      <w:r>
        <w:rPr>
          <w:rFonts w:ascii="Arial" w:hAnsi="Arial" w:cs="Arial" w:hint="cs"/>
          <w:w w:val="101"/>
          <w:rtl/>
        </w:rPr>
        <w:t>عرقوبها</w:t>
      </w:r>
      <w:r>
        <w:rPr>
          <w:w w:val="101"/>
          <w:rtl/>
        </w:rPr>
        <w:t xml:space="preserve"> </w:t>
      </w:r>
      <w:r>
        <w:rPr>
          <w:rFonts w:ascii="Arial" w:hAnsi="Arial" w:cs="Arial" w:hint="cs"/>
          <w:w w:val="101"/>
          <w:rtl/>
        </w:rPr>
        <w:t>وطعن</w:t>
      </w:r>
      <w:r>
        <w:rPr>
          <w:w w:val="101"/>
          <w:rtl/>
        </w:rPr>
        <w:t xml:space="preserve"> </w:t>
      </w:r>
      <w:r>
        <w:rPr>
          <w:rFonts w:ascii="Arial" w:hAnsi="Arial" w:cs="Arial" w:hint="cs"/>
          <w:w w:val="101"/>
          <w:rtl/>
        </w:rPr>
        <w:t>قدار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لبَّتها،</w:t>
      </w:r>
      <w:r>
        <w:rPr>
          <w:w w:val="101"/>
          <w:rtl/>
        </w:rPr>
        <w:t xml:space="preserve"> </w:t>
      </w:r>
      <w:r>
        <w:rPr>
          <w:rFonts w:ascii="Arial" w:hAnsi="Arial" w:cs="Arial" w:hint="cs"/>
          <w:w w:val="101"/>
          <w:rtl/>
        </w:rPr>
        <w:t>ومصدرها</w:t>
      </w:r>
      <w:r>
        <w:rPr>
          <w:w w:val="101"/>
          <w:rtl/>
        </w:rPr>
        <w:t xml:space="preserve"> </w:t>
      </w:r>
      <w:r>
        <w:rPr>
          <w:rFonts w:ascii="Arial" w:hAnsi="Arial" w:cs="Arial" w:hint="cs"/>
          <w:w w:val="101"/>
          <w:rtl/>
        </w:rPr>
        <w:t>ستُّون</w:t>
      </w:r>
      <w:r>
        <w:rPr>
          <w:w w:val="101"/>
          <w:rtl/>
        </w:rPr>
        <w:t xml:space="preserve"> </w:t>
      </w:r>
      <w:r>
        <w:rPr>
          <w:rFonts w:ascii="Arial" w:hAnsi="Arial" w:cs="Arial" w:hint="cs"/>
          <w:w w:val="101"/>
          <w:rtl/>
        </w:rPr>
        <w:t>ذراعا،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يسعها</w:t>
      </w:r>
      <w:r>
        <w:rPr>
          <w:w w:val="101"/>
          <w:rtl/>
        </w:rPr>
        <w:t xml:space="preserve"> </w:t>
      </w:r>
      <w:r>
        <w:rPr>
          <w:rFonts w:ascii="Arial" w:hAnsi="Arial" w:cs="Arial" w:hint="cs"/>
          <w:w w:val="101"/>
          <w:rtl/>
        </w:rPr>
        <w:t>طريق</w:t>
      </w:r>
      <w:r>
        <w:rPr>
          <w:w w:val="101"/>
          <w:rtl/>
        </w:rPr>
        <w:t xml:space="preserve"> </w:t>
      </w:r>
      <w:r>
        <w:rPr>
          <w:rFonts w:ascii="Arial" w:hAnsi="Arial" w:cs="Arial" w:hint="cs"/>
          <w:w w:val="101"/>
          <w:rtl/>
        </w:rPr>
        <w:t>ورودها،</w:t>
      </w:r>
      <w:r>
        <w:rPr>
          <w:w w:val="101"/>
          <w:rtl/>
        </w:rPr>
        <w:t xml:space="preserve"> </w:t>
      </w:r>
      <w:r>
        <w:rPr>
          <w:rFonts w:ascii="Arial" w:hAnsi="Arial" w:cs="Arial" w:hint="cs"/>
          <w:w w:val="101"/>
          <w:rtl/>
        </w:rPr>
        <w:t>لعظمها</w:t>
      </w:r>
      <w:r>
        <w:rPr>
          <w:w w:val="101"/>
          <w:rtl/>
        </w:rPr>
        <w:t xml:space="preserve"> </w:t>
      </w:r>
      <w:r>
        <w:rPr>
          <w:rFonts w:ascii="Arial" w:hAnsi="Arial" w:cs="Arial" w:hint="cs"/>
          <w:w w:val="101"/>
          <w:rtl/>
        </w:rPr>
        <w:t>بالشرب،</w:t>
      </w:r>
      <w:r>
        <w:rPr>
          <w:w w:val="101"/>
          <w:rtl/>
        </w:rPr>
        <w:t xml:space="preserve"> </w:t>
      </w:r>
      <w:r>
        <w:rPr>
          <w:rFonts w:ascii="Arial" w:hAnsi="Arial" w:cs="Arial" w:hint="cs"/>
          <w:w w:val="101"/>
          <w:rtl/>
        </w:rPr>
        <w:t>فقتلوها</w:t>
      </w:r>
      <w:r>
        <w:rPr>
          <w:w w:val="101"/>
          <w:rtl/>
        </w:rPr>
        <w:t xml:space="preserve"> </w:t>
      </w:r>
      <w:r>
        <w:rPr>
          <w:rFonts w:ascii="Arial" w:hAnsi="Arial" w:cs="Arial" w:hint="cs"/>
          <w:w w:val="101"/>
          <w:rtl/>
        </w:rPr>
        <w:t>وقسَّموا</w:t>
      </w:r>
      <w:r>
        <w:rPr>
          <w:w w:val="101"/>
          <w:rtl/>
        </w:rPr>
        <w:t xml:space="preserve"> </w:t>
      </w:r>
      <w:r>
        <w:rPr>
          <w:rFonts w:ascii="Arial" w:hAnsi="Arial" w:cs="Arial" w:hint="cs"/>
          <w:w w:val="101"/>
          <w:rtl/>
        </w:rPr>
        <w:t>لحمها</w:t>
      </w:r>
      <w:r>
        <w:rPr>
          <w:w w:val="101"/>
          <w:rtl/>
        </w:rPr>
        <w:t>.</w:t>
      </w:r>
    </w:p>
    <w:p w:rsidR="00B03E2D" w:rsidRDefault="00B03E2D">
      <w:pPr>
        <w:pStyle w:val="textquran"/>
        <w:spacing w:before="170"/>
        <w:rPr>
          <w:rtl/>
        </w:rPr>
      </w:pPr>
      <w:r>
        <w:rPr>
          <w:rFonts w:ascii="Arial" w:hAnsi="Arial" w:cs="Arial" w:hint="cs"/>
          <w:rtl/>
        </w:rPr>
        <w:t>وقال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فَعَقَرُواْ</w:t>
      </w:r>
      <w:r>
        <w:rPr>
          <w:rStyle w:val="bold"/>
          <w:rtl/>
        </w:rPr>
        <w:t xml:space="preserve"> </w:t>
      </w:r>
      <w:r>
        <w:rPr>
          <w:rStyle w:val="bold"/>
          <w:rFonts w:ascii="Arial" w:hAnsi="Arial" w:cs="Arial" w:hint="cs"/>
          <w:rtl/>
        </w:rPr>
        <w:t>النَّاقَةَ</w:t>
      </w:r>
      <w:r>
        <w:rPr>
          <w:rtl/>
        </w:rPr>
        <w:t> </w:t>
      </w:r>
      <w:r>
        <w:rPr>
          <w:rFonts w:ascii="Arial" w:hAnsi="Arial" w:cs="Arial" w:hint="cs"/>
          <w:rtl/>
        </w:rPr>
        <w:t>﴾</w:t>
      </w:r>
      <w:r>
        <w:rPr>
          <w:rtl/>
        </w:rPr>
        <w:t xml:space="preserve"> </w:t>
      </w:r>
      <w:r>
        <w:rPr>
          <w:rFonts w:ascii="Arial" w:hAnsi="Arial" w:cs="Arial" w:hint="cs"/>
          <w:rtl/>
        </w:rPr>
        <w:t>نحروها،</w:t>
      </w:r>
      <w:r>
        <w:rPr>
          <w:rtl/>
        </w:rPr>
        <w:t xml:space="preserve"> </w:t>
      </w:r>
      <w:r>
        <w:rPr>
          <w:rFonts w:ascii="Arial" w:hAnsi="Arial" w:cs="Arial" w:hint="cs"/>
          <w:rtl/>
        </w:rPr>
        <w:t>والعقر</w:t>
      </w:r>
      <w:r>
        <w:rPr>
          <w:rtl/>
        </w:rPr>
        <w:t xml:space="preserve">: </w:t>
      </w:r>
      <w:r>
        <w:rPr>
          <w:rFonts w:ascii="Arial" w:hAnsi="Arial" w:cs="Arial" w:hint="cs"/>
          <w:rtl/>
        </w:rPr>
        <w:t>القتل،</w:t>
      </w:r>
      <w:r>
        <w:rPr>
          <w:rtl/>
        </w:rPr>
        <w:t xml:space="preserve"> </w:t>
      </w:r>
      <w:r>
        <w:rPr>
          <w:rFonts w:ascii="Arial" w:hAnsi="Arial" w:cs="Arial" w:hint="cs"/>
          <w:rtl/>
        </w:rPr>
        <w:t>أو</w:t>
      </w:r>
      <w:r>
        <w:rPr>
          <w:rtl/>
        </w:rPr>
        <w:t xml:space="preserve"> </w:t>
      </w:r>
      <w:r>
        <w:rPr>
          <w:rFonts w:ascii="Arial" w:hAnsi="Arial" w:cs="Arial" w:hint="cs"/>
          <w:rtl/>
        </w:rPr>
        <w:t>الجرج،</w:t>
      </w:r>
      <w:r>
        <w:rPr>
          <w:rtl/>
        </w:rPr>
        <w:t xml:space="preserve"> </w:t>
      </w:r>
      <w:r>
        <w:rPr>
          <w:rFonts w:ascii="Arial" w:hAnsi="Arial" w:cs="Arial" w:hint="cs"/>
          <w:rtl/>
        </w:rPr>
        <w:t>أو</w:t>
      </w:r>
      <w:r>
        <w:rPr>
          <w:rtl/>
        </w:rPr>
        <w:t xml:space="preserve"> </w:t>
      </w:r>
      <w:r>
        <w:rPr>
          <w:rFonts w:ascii="Arial" w:hAnsi="Arial" w:cs="Arial" w:hint="cs"/>
          <w:rtl/>
        </w:rPr>
        <w:t>قطع</w:t>
      </w:r>
      <w:r>
        <w:rPr>
          <w:rtl/>
        </w:rPr>
        <w:t xml:space="preserve"> </w:t>
      </w:r>
      <w:r>
        <w:rPr>
          <w:rFonts w:ascii="Arial" w:hAnsi="Arial" w:cs="Arial" w:hint="cs"/>
          <w:rtl/>
        </w:rPr>
        <w:t>عراقيب</w:t>
      </w:r>
      <w:r>
        <w:rPr>
          <w:rtl/>
        </w:rPr>
        <w:t xml:space="preserve"> </w:t>
      </w:r>
      <w:r>
        <w:rPr>
          <w:rFonts w:ascii="Arial" w:hAnsi="Arial" w:cs="Arial" w:hint="cs"/>
          <w:rtl/>
        </w:rPr>
        <w:t>الإبل،</w:t>
      </w:r>
      <w:r>
        <w:rPr>
          <w:rtl/>
        </w:rPr>
        <w:t xml:space="preserve"> </w:t>
      </w:r>
      <w:r>
        <w:rPr>
          <w:rFonts w:ascii="Arial" w:hAnsi="Arial" w:cs="Arial" w:hint="cs"/>
          <w:rtl/>
        </w:rPr>
        <w:t>والعرب</w:t>
      </w:r>
      <w:r>
        <w:rPr>
          <w:rtl/>
        </w:rPr>
        <w:t xml:space="preserve"> </w:t>
      </w:r>
      <w:r>
        <w:rPr>
          <w:rFonts w:ascii="Arial" w:hAnsi="Arial" w:cs="Arial" w:hint="cs"/>
          <w:rtl/>
        </w:rPr>
        <w:t>إذا</w:t>
      </w:r>
      <w:r>
        <w:rPr>
          <w:rtl/>
        </w:rPr>
        <w:t xml:space="preserve"> </w:t>
      </w:r>
      <w:r>
        <w:rPr>
          <w:rFonts w:ascii="Arial" w:hAnsi="Arial" w:cs="Arial" w:hint="cs"/>
          <w:rtl/>
        </w:rPr>
        <w:t>أرادوا</w:t>
      </w:r>
      <w:r>
        <w:rPr>
          <w:rtl/>
        </w:rPr>
        <w:t xml:space="preserve"> </w:t>
      </w:r>
      <w:r>
        <w:rPr>
          <w:rFonts w:ascii="Arial" w:hAnsi="Arial" w:cs="Arial" w:hint="cs"/>
          <w:rtl/>
        </w:rPr>
        <w:t>النحر</w:t>
      </w:r>
      <w:r>
        <w:rPr>
          <w:rtl/>
        </w:rPr>
        <w:t xml:space="preserve"> </w:t>
      </w:r>
      <w:r>
        <w:rPr>
          <w:rFonts w:ascii="Arial" w:hAnsi="Arial" w:cs="Arial" w:hint="cs"/>
          <w:rtl/>
        </w:rPr>
        <w:t>قطعوها،</w:t>
      </w:r>
      <w:r>
        <w:rPr>
          <w:rtl/>
        </w:rPr>
        <w:t xml:space="preserve"> </w:t>
      </w:r>
      <w:r>
        <w:rPr>
          <w:rFonts w:ascii="Arial" w:hAnsi="Arial" w:cs="Arial" w:hint="cs"/>
          <w:rtl/>
        </w:rPr>
        <w:t>وهو</w:t>
      </w:r>
      <w:r>
        <w:rPr>
          <w:rtl/>
        </w:rPr>
        <w:t xml:space="preserve"> </w:t>
      </w:r>
      <w:r>
        <w:rPr>
          <w:rFonts w:ascii="Arial" w:hAnsi="Arial" w:cs="Arial" w:hint="cs"/>
          <w:rtl/>
        </w:rPr>
        <w:t>سبب</w:t>
      </w:r>
      <w:r>
        <w:rPr>
          <w:rtl/>
        </w:rPr>
        <w:t xml:space="preserve"> </w:t>
      </w:r>
      <w:r>
        <w:rPr>
          <w:rFonts w:ascii="Arial" w:hAnsi="Arial" w:cs="Arial" w:hint="cs"/>
          <w:rtl/>
        </w:rPr>
        <w:t>للنحر،</w:t>
      </w:r>
      <w:r>
        <w:rPr>
          <w:rtl/>
        </w:rPr>
        <w:t xml:space="preserve"> </w:t>
      </w:r>
      <w:r>
        <w:rPr>
          <w:rFonts w:ascii="Arial" w:hAnsi="Arial" w:cs="Arial" w:hint="cs"/>
          <w:rtl/>
        </w:rPr>
        <w:t>وأسند</w:t>
      </w:r>
      <w:r>
        <w:rPr>
          <w:rtl/>
        </w:rPr>
        <w:t xml:space="preserve"> </w:t>
      </w:r>
      <w:r>
        <w:rPr>
          <w:rFonts w:ascii="Arial" w:hAnsi="Arial" w:cs="Arial" w:hint="cs"/>
          <w:rtl/>
        </w:rPr>
        <w:t>العقر</w:t>
      </w:r>
      <w:r>
        <w:rPr>
          <w:rtl/>
        </w:rPr>
        <w:t xml:space="preserve"> </w:t>
      </w:r>
      <w:r>
        <w:rPr>
          <w:rFonts w:ascii="Arial" w:hAnsi="Arial" w:cs="Arial" w:hint="cs"/>
          <w:rtl/>
        </w:rPr>
        <w:t>إلى</w:t>
      </w:r>
      <w:r>
        <w:rPr>
          <w:rtl/>
        </w:rPr>
        <w:t xml:space="preserve"> </w:t>
      </w:r>
      <w:r>
        <w:rPr>
          <w:rFonts w:ascii="Arial" w:hAnsi="Arial" w:cs="Arial" w:hint="cs"/>
          <w:rtl/>
        </w:rPr>
        <w:t>جميعهم</w:t>
      </w:r>
      <w:r>
        <w:rPr>
          <w:rtl/>
        </w:rPr>
        <w:t xml:space="preserve"> </w:t>
      </w:r>
      <w:r>
        <w:rPr>
          <w:rFonts w:ascii="Arial" w:hAnsi="Arial" w:cs="Arial" w:hint="cs"/>
          <w:rtl/>
        </w:rPr>
        <w:t>لرضا</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يباشر</w:t>
      </w:r>
      <w:r>
        <w:rPr>
          <w:rtl/>
        </w:rPr>
        <w:t xml:space="preserve"> </w:t>
      </w:r>
      <w:r>
        <w:rPr>
          <w:rFonts w:ascii="Arial" w:hAnsi="Arial" w:cs="Arial" w:hint="cs"/>
          <w:rtl/>
        </w:rPr>
        <w:t>العقر،</w:t>
      </w:r>
      <w:r>
        <w:rPr>
          <w:rtl/>
        </w:rPr>
        <w:t xml:space="preserve"> </w:t>
      </w:r>
      <w:r>
        <w:rPr>
          <w:rFonts w:ascii="Arial" w:hAnsi="Arial" w:cs="Arial" w:hint="cs"/>
          <w:rtl/>
        </w:rPr>
        <w:t>وسكوت</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ينه</w:t>
      </w:r>
      <w:r>
        <w:rPr>
          <w:rtl/>
        </w:rPr>
        <w:t xml:space="preserve"> </w:t>
      </w:r>
      <w:r>
        <w:rPr>
          <w:rFonts w:ascii="Arial" w:hAnsi="Arial" w:cs="Arial" w:hint="cs"/>
          <w:rtl/>
        </w:rPr>
        <w:t>وأمر</w:t>
      </w:r>
      <w:r>
        <w:rPr>
          <w:rtl/>
        </w:rPr>
        <w:t xml:space="preserve"> </w:t>
      </w:r>
      <w:r>
        <w:rPr>
          <w:rFonts w:ascii="Arial" w:hAnsi="Arial" w:cs="Arial" w:hint="cs"/>
          <w:rtl/>
        </w:rPr>
        <w:t>من</w:t>
      </w:r>
      <w:r>
        <w:rPr>
          <w:rtl/>
        </w:rPr>
        <w:t xml:space="preserve"> </w:t>
      </w:r>
      <w:r>
        <w:rPr>
          <w:rFonts w:ascii="Arial" w:hAnsi="Arial" w:cs="Arial" w:hint="cs"/>
          <w:rtl/>
        </w:rPr>
        <w:t>أمر،</w:t>
      </w:r>
      <w:r>
        <w:rPr>
          <w:rtl/>
        </w:rPr>
        <w:t xml:space="preserve"> </w:t>
      </w:r>
      <w:r>
        <w:rPr>
          <w:rStyle w:val="bold"/>
          <w:rFonts w:ascii="Arial" w:hAnsi="Arial" w:cs="Arial" w:hint="cs"/>
          <w:rtl/>
        </w:rPr>
        <w:t>فالفاعل</w:t>
      </w:r>
      <w:r>
        <w:rPr>
          <w:rStyle w:val="bold"/>
          <w:rtl/>
        </w:rPr>
        <w:t xml:space="preserve"> </w:t>
      </w:r>
      <w:r>
        <w:rPr>
          <w:rStyle w:val="bold"/>
          <w:rFonts w:ascii="Arial" w:hAnsi="Arial" w:cs="Arial" w:hint="cs"/>
          <w:rtl/>
        </w:rPr>
        <w:t>والراضي</w:t>
      </w:r>
      <w:r>
        <w:rPr>
          <w:rStyle w:val="bold"/>
          <w:rtl/>
        </w:rPr>
        <w:t xml:space="preserve"> </w:t>
      </w:r>
      <w:r>
        <w:rPr>
          <w:rStyle w:val="bold"/>
          <w:rFonts w:ascii="Arial" w:hAnsi="Arial" w:cs="Arial" w:hint="cs"/>
          <w:rtl/>
        </w:rPr>
        <w:t>والآمر</w:t>
      </w:r>
      <w:r>
        <w:rPr>
          <w:rStyle w:val="bold"/>
          <w:rtl/>
        </w:rPr>
        <w:t xml:space="preserve"> </w:t>
      </w:r>
      <w:r>
        <w:rPr>
          <w:rStyle w:val="bold"/>
          <w:rFonts w:ascii="Arial" w:hAnsi="Arial" w:cs="Arial" w:hint="cs"/>
          <w:rtl/>
        </w:rPr>
        <w:t>وتارك</w:t>
      </w:r>
      <w:r>
        <w:rPr>
          <w:rStyle w:val="bold"/>
          <w:rtl/>
        </w:rPr>
        <w:t xml:space="preserve"> </w:t>
      </w:r>
      <w:r>
        <w:rPr>
          <w:rStyle w:val="bold"/>
          <w:rFonts w:ascii="Arial" w:hAnsi="Arial" w:cs="Arial" w:hint="cs"/>
          <w:rtl/>
        </w:rPr>
        <w:t>النهي</w:t>
      </w:r>
      <w:r>
        <w:rPr>
          <w:rStyle w:val="bold"/>
          <w:rtl/>
        </w:rPr>
        <w:t xml:space="preserve"> </w:t>
      </w:r>
      <w:r>
        <w:rPr>
          <w:rStyle w:val="bold"/>
          <w:rFonts w:ascii="Arial" w:hAnsi="Arial" w:cs="Arial" w:hint="cs"/>
          <w:rtl/>
        </w:rPr>
        <w:t>يعمُّهم</w:t>
      </w:r>
      <w:r>
        <w:rPr>
          <w:rStyle w:val="bold"/>
          <w:rtl/>
        </w:rPr>
        <w:t xml:space="preserve"> </w:t>
      </w:r>
      <w:r>
        <w:rPr>
          <w:rStyle w:val="bold"/>
          <w:rFonts w:ascii="Arial" w:hAnsi="Arial" w:cs="Arial" w:hint="cs"/>
          <w:rtl/>
        </w:rPr>
        <w:t>العذاب</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تولَّى</w:t>
      </w:r>
      <w:r>
        <w:rPr>
          <w:rtl/>
        </w:rPr>
        <w:t xml:space="preserve"> </w:t>
      </w:r>
      <w:r>
        <w:rPr>
          <w:rFonts w:ascii="Arial" w:hAnsi="Arial" w:cs="Arial" w:hint="cs"/>
          <w:rtl/>
        </w:rPr>
        <w:t>عقرها</w:t>
      </w:r>
      <w:r>
        <w:rPr>
          <w:rtl/>
        </w:rPr>
        <w:t xml:space="preserve"> </w:t>
      </w:r>
      <w:r>
        <w:rPr>
          <w:rFonts w:ascii="Arial" w:hAnsi="Arial" w:cs="Arial" w:hint="cs"/>
          <w:rtl/>
        </w:rPr>
        <w:t>قدار</w:t>
      </w:r>
      <w:r>
        <w:rPr>
          <w:rFonts w:ascii="Calibri" w:cs="Calibri" w:hint="cs"/>
          <w:rtl/>
        </w:rPr>
        <w:t> </w:t>
      </w:r>
      <w:r>
        <w:rPr>
          <w:rFonts w:ascii="Arial" w:hAnsi="Arial" w:cs="Arial" w:hint="cs"/>
          <w:rtl/>
        </w:rPr>
        <w:t>بن</w:t>
      </w:r>
      <w:r>
        <w:rPr>
          <w:rtl/>
        </w:rPr>
        <w:t xml:space="preserve"> </w:t>
      </w:r>
      <w:r>
        <w:rPr>
          <w:rFonts w:ascii="Arial" w:hAnsi="Arial" w:cs="Arial" w:hint="cs"/>
          <w:rtl/>
        </w:rPr>
        <w:t>سالف</w:t>
      </w:r>
      <w:r>
        <w:rPr>
          <w:rtl/>
        </w:rPr>
        <w:t xml:space="preserve"> </w:t>
      </w:r>
      <w:r>
        <w:rPr>
          <w:rFonts w:ascii="Arial" w:hAnsi="Arial" w:cs="Arial" w:hint="cs"/>
          <w:rtl/>
        </w:rPr>
        <w:t>وكان</w:t>
      </w:r>
      <w:r>
        <w:rPr>
          <w:rtl/>
        </w:rPr>
        <w:t xml:space="preserve"> </w:t>
      </w:r>
      <w:r>
        <w:rPr>
          <w:rFonts w:ascii="Arial" w:hAnsi="Arial" w:cs="Arial" w:hint="cs"/>
          <w:rtl/>
        </w:rPr>
        <w:t>أحمر</w:t>
      </w:r>
      <w:r>
        <w:rPr>
          <w:rtl/>
        </w:rPr>
        <w:t xml:space="preserve"> </w:t>
      </w:r>
      <w:r>
        <w:rPr>
          <w:rFonts w:ascii="Arial" w:hAnsi="Arial" w:cs="Arial" w:hint="cs"/>
          <w:rtl/>
        </w:rPr>
        <w:t>أزرق</w:t>
      </w:r>
      <w:r>
        <w:rPr>
          <w:rtl/>
        </w:rPr>
        <w:t xml:space="preserve"> </w:t>
      </w:r>
      <w:r>
        <w:rPr>
          <w:rFonts w:ascii="Arial" w:hAnsi="Arial" w:cs="Arial" w:hint="cs"/>
          <w:rtl/>
        </w:rPr>
        <w:t>قصيرا</w:t>
      </w:r>
      <w:r>
        <w:rPr>
          <w:rtl/>
        </w:rPr>
        <w:t xml:space="preserve"> </w:t>
      </w:r>
      <w:r>
        <w:rPr>
          <w:rFonts w:ascii="Arial" w:hAnsi="Arial" w:cs="Arial" w:hint="cs"/>
          <w:rtl/>
        </w:rPr>
        <w:t>يزعمون</w:t>
      </w:r>
      <w:r>
        <w:rPr>
          <w:rtl/>
        </w:rPr>
        <w:t xml:space="preserve"> </w:t>
      </w:r>
      <w:r>
        <w:rPr>
          <w:rFonts w:ascii="Arial" w:hAnsi="Arial" w:cs="Arial" w:hint="cs"/>
          <w:rtl/>
        </w:rPr>
        <w:t>أنَّه</w:t>
      </w:r>
      <w:r>
        <w:rPr>
          <w:rtl/>
        </w:rPr>
        <w:t xml:space="preserve"> </w:t>
      </w:r>
      <w:r>
        <w:rPr>
          <w:rFonts w:ascii="Arial" w:hAnsi="Arial" w:cs="Arial" w:hint="cs"/>
          <w:rtl/>
        </w:rPr>
        <w:t>ابن</w:t>
      </w:r>
      <w:r>
        <w:rPr>
          <w:rtl/>
        </w:rPr>
        <w:t xml:space="preserve"> </w:t>
      </w:r>
      <w:r>
        <w:rPr>
          <w:rFonts w:ascii="Arial" w:hAnsi="Arial" w:cs="Arial" w:hint="cs"/>
          <w:rtl/>
        </w:rPr>
        <w:t>زانية،</w:t>
      </w:r>
      <w:r>
        <w:rPr>
          <w:rtl/>
        </w:rPr>
        <w:t xml:space="preserve"> </w:t>
      </w:r>
      <w:r>
        <w:rPr>
          <w:rFonts w:ascii="Arial" w:hAnsi="Arial" w:cs="Arial" w:hint="cs"/>
          <w:rtl/>
        </w:rPr>
        <w:t>ولد</w:t>
      </w:r>
      <w:r>
        <w:rPr>
          <w:rtl/>
        </w:rPr>
        <w:t xml:space="preserve"> </w:t>
      </w:r>
      <w:r>
        <w:rPr>
          <w:rFonts w:ascii="Arial" w:hAnsi="Arial" w:cs="Arial" w:hint="cs"/>
          <w:rtl/>
        </w:rPr>
        <w:t>على</w:t>
      </w:r>
      <w:r>
        <w:rPr>
          <w:rtl/>
        </w:rPr>
        <w:t xml:space="preserve"> </w:t>
      </w:r>
      <w:r>
        <w:rPr>
          <w:rFonts w:ascii="Arial" w:hAnsi="Arial" w:cs="Arial" w:hint="cs"/>
          <w:rtl/>
        </w:rPr>
        <w:t>فراش</w:t>
      </w:r>
      <w:r>
        <w:rPr>
          <w:rtl/>
        </w:rPr>
        <w:t xml:space="preserve"> </w:t>
      </w:r>
      <w:r>
        <w:rPr>
          <w:rFonts w:ascii="Arial" w:hAnsi="Arial" w:cs="Arial" w:hint="cs"/>
          <w:rtl/>
        </w:rPr>
        <w:t>سالف،</w:t>
      </w:r>
      <w:r>
        <w:rPr>
          <w:rtl/>
        </w:rPr>
        <w:t xml:space="preserve"> </w:t>
      </w:r>
      <w:r>
        <w:rPr>
          <w:rFonts w:ascii="Arial" w:hAnsi="Arial" w:cs="Arial" w:hint="cs"/>
          <w:rtl/>
        </w:rPr>
        <w:t>وكان</w:t>
      </w:r>
      <w:r>
        <w:rPr>
          <w:rtl/>
        </w:rPr>
        <w:t xml:space="preserve"> </w:t>
      </w:r>
      <w:r>
        <w:rPr>
          <w:rFonts w:ascii="Arial" w:hAnsi="Arial" w:cs="Arial" w:hint="cs"/>
          <w:rtl/>
        </w:rPr>
        <w:t>عزيزا</w:t>
      </w:r>
      <w:r>
        <w:rPr>
          <w:rtl/>
        </w:rPr>
        <w:t xml:space="preserve"> </w:t>
      </w:r>
      <w:r>
        <w:rPr>
          <w:rFonts w:ascii="Arial" w:hAnsi="Arial" w:cs="Arial" w:hint="cs"/>
          <w:rtl/>
        </w:rPr>
        <w:t>في</w:t>
      </w:r>
      <w:r>
        <w:rPr>
          <w:rtl/>
        </w:rPr>
        <w:t xml:space="preserve"> </w:t>
      </w:r>
      <w:r>
        <w:rPr>
          <w:rFonts w:ascii="Arial" w:hAnsi="Arial" w:cs="Arial" w:hint="cs"/>
          <w:rtl/>
        </w:rPr>
        <w:t>قوم</w:t>
      </w:r>
      <w:r>
        <w:rPr>
          <w:rtl/>
        </w:rPr>
        <w:t xml:space="preserve"> </w:t>
      </w:r>
      <w:r>
        <w:rPr>
          <w:rFonts w:ascii="Arial" w:hAnsi="Arial" w:cs="Arial" w:hint="cs"/>
          <w:rtl/>
        </w:rPr>
        <w:t>سالف،</w:t>
      </w:r>
      <w:r>
        <w:rPr>
          <w:rtl/>
        </w:rPr>
        <w:t xml:space="preserve"> </w:t>
      </w:r>
      <w:r>
        <w:rPr>
          <w:rFonts w:ascii="Arial" w:hAnsi="Arial" w:cs="Arial" w:hint="cs"/>
          <w:rtl/>
        </w:rPr>
        <w:t>وكان</w:t>
      </w:r>
      <w:r>
        <w:rPr>
          <w:rtl/>
        </w:rPr>
        <w:t xml:space="preserve"> </w:t>
      </w:r>
      <w:r>
        <w:rPr>
          <w:rFonts w:ascii="Arial" w:hAnsi="Arial" w:cs="Arial" w:hint="cs"/>
          <w:rtl/>
        </w:rPr>
        <w:t>العقر</w:t>
      </w:r>
      <w:r>
        <w:rPr>
          <w:rtl/>
        </w:rPr>
        <w:t xml:space="preserve"> </w:t>
      </w:r>
      <w:r>
        <w:rPr>
          <w:rFonts w:ascii="Arial" w:hAnsi="Arial" w:cs="Arial" w:hint="cs"/>
          <w:rtl/>
        </w:rPr>
        <w:t>يوم</w:t>
      </w:r>
      <w:r>
        <w:rPr>
          <w:rtl/>
        </w:rPr>
        <w:t xml:space="preserve"> </w:t>
      </w:r>
      <w:r>
        <w:rPr>
          <w:rFonts w:ascii="Arial" w:hAnsi="Arial" w:cs="Arial" w:hint="cs"/>
          <w:rtl/>
        </w:rPr>
        <w:t>الأربعاء</w:t>
      </w:r>
      <w:r>
        <w:rPr>
          <w:rtl/>
        </w:rPr>
        <w:t xml:space="preserve"> </w:t>
      </w:r>
      <w:r>
        <w:rPr>
          <w:rFonts w:ascii="Arial" w:hAnsi="Arial" w:cs="Arial" w:hint="cs"/>
          <w:rtl/>
        </w:rPr>
        <w:t>وفرَّ</w:t>
      </w:r>
      <w:r>
        <w:rPr>
          <w:rtl/>
        </w:rPr>
        <w:t xml:space="preserve"> </w:t>
      </w:r>
      <w:r>
        <w:rPr>
          <w:rFonts w:ascii="Arial" w:hAnsi="Arial" w:cs="Arial" w:hint="cs"/>
          <w:rtl/>
        </w:rPr>
        <w:t>ولدها</w:t>
      </w:r>
      <w:r>
        <w:rPr>
          <w:rtl/>
        </w:rPr>
        <w:t xml:space="preserve"> </w:t>
      </w:r>
      <w:r>
        <w:rPr>
          <w:rFonts w:ascii="Arial" w:hAnsi="Arial" w:cs="Arial" w:hint="cs"/>
          <w:rtl/>
        </w:rPr>
        <w:t>ودخل</w:t>
      </w:r>
      <w:r>
        <w:rPr>
          <w:rtl/>
        </w:rPr>
        <w:t xml:space="preserve"> </w:t>
      </w:r>
      <w:r>
        <w:rPr>
          <w:rFonts w:ascii="Arial" w:hAnsi="Arial" w:cs="Arial" w:hint="cs"/>
          <w:rtl/>
        </w:rPr>
        <w:t>الصخرة</w:t>
      </w:r>
      <w:r>
        <w:rPr>
          <w:rtl/>
        </w:rPr>
        <w:t xml:space="preserve"> </w:t>
      </w:r>
      <w:r>
        <w:rPr>
          <w:rFonts w:ascii="Arial" w:hAnsi="Arial" w:cs="Arial" w:hint="cs"/>
          <w:rtl/>
        </w:rPr>
        <w:t>التي</w:t>
      </w:r>
      <w:r>
        <w:rPr>
          <w:rtl/>
        </w:rPr>
        <w:t xml:space="preserve"> </w:t>
      </w:r>
      <w:r>
        <w:rPr>
          <w:rFonts w:ascii="Arial" w:hAnsi="Arial" w:cs="Arial" w:hint="cs"/>
          <w:rtl/>
        </w:rPr>
        <w:t>خرج</w:t>
      </w:r>
      <w:r>
        <w:rPr>
          <w:rtl/>
        </w:rPr>
        <w:t xml:space="preserve"> </w:t>
      </w:r>
      <w:r>
        <w:rPr>
          <w:rFonts w:ascii="Arial" w:hAnsi="Arial" w:cs="Arial" w:hint="cs"/>
          <w:rtl/>
        </w:rPr>
        <w:t>منها</w:t>
      </w:r>
      <w:r>
        <w:rPr>
          <w:rtl/>
        </w:rPr>
        <w:t xml:space="preserve"> </w:t>
      </w:r>
      <w:r>
        <w:rPr>
          <w:rFonts w:ascii="Arial" w:hAnsi="Arial" w:cs="Arial" w:hint="cs"/>
          <w:rtl/>
        </w:rPr>
        <w:t>انفتحت</w:t>
      </w:r>
      <w:r>
        <w:rPr>
          <w:rtl/>
        </w:rPr>
        <w:t xml:space="preserve"> </w:t>
      </w:r>
      <w:r>
        <w:rPr>
          <w:rFonts w:ascii="Arial" w:hAnsi="Arial" w:cs="Arial" w:hint="cs"/>
          <w:rtl/>
        </w:rPr>
        <w:t>له،</w:t>
      </w:r>
      <w:r>
        <w:rPr>
          <w:rtl/>
        </w:rPr>
        <w:t xml:space="preserve"> </w:t>
      </w:r>
      <w:r>
        <w:rPr>
          <w:rFonts w:ascii="Arial" w:hAnsi="Arial" w:cs="Arial" w:hint="cs"/>
          <w:rtl/>
        </w:rPr>
        <w:t>وانطبقت</w:t>
      </w:r>
      <w:r>
        <w:rPr>
          <w:rtl/>
        </w:rPr>
        <w:t xml:space="preserve"> </w:t>
      </w:r>
      <w:r>
        <w:rPr>
          <w:rFonts w:ascii="Arial" w:hAnsi="Arial" w:cs="Arial" w:hint="cs"/>
          <w:rtl/>
        </w:rPr>
        <w:t>عليه،</w:t>
      </w:r>
      <w:r>
        <w:rPr>
          <w:rtl/>
        </w:rPr>
        <w:t xml:space="preserve"> </w:t>
      </w:r>
      <w:r>
        <w:rPr>
          <w:rFonts w:ascii="Arial" w:hAnsi="Arial" w:cs="Arial" w:hint="cs"/>
          <w:rtl/>
        </w:rPr>
        <w:t>وقيل</w:t>
      </w:r>
      <w:r>
        <w:rPr>
          <w:rtl/>
        </w:rPr>
        <w:t xml:space="preserve">: </w:t>
      </w:r>
      <w:r>
        <w:rPr>
          <w:rFonts w:ascii="Arial" w:hAnsi="Arial" w:cs="Arial" w:hint="cs"/>
          <w:rtl/>
        </w:rPr>
        <w:t>ذبحوه،</w:t>
      </w:r>
      <w:r>
        <w:rPr>
          <w:rtl/>
        </w:rPr>
        <w:t xml:space="preserve"> </w:t>
      </w:r>
      <w:r>
        <w:rPr>
          <w:rFonts w:ascii="Arial" w:hAnsi="Arial" w:cs="Arial" w:hint="cs"/>
          <w:rtl/>
        </w:rPr>
        <w:t>وقيل</w:t>
      </w:r>
      <w:r>
        <w:rPr>
          <w:rtl/>
        </w:rPr>
        <w:t xml:space="preserve">: </w:t>
      </w:r>
      <w:r>
        <w:rPr>
          <w:rFonts w:ascii="Arial" w:hAnsi="Arial" w:cs="Arial" w:hint="cs"/>
          <w:rtl/>
        </w:rPr>
        <w:t>طلع</w:t>
      </w:r>
      <w:r>
        <w:rPr>
          <w:rtl/>
        </w:rPr>
        <w:t xml:space="preserve"> </w:t>
      </w:r>
      <w:r>
        <w:rPr>
          <w:rFonts w:ascii="Arial" w:hAnsi="Arial" w:cs="Arial" w:hint="cs"/>
          <w:rtl/>
        </w:rPr>
        <w:t>جبلا</w:t>
      </w:r>
      <w:r>
        <w:rPr>
          <w:rtl/>
        </w:rPr>
        <w:t xml:space="preserve"> </w:t>
      </w:r>
      <w:r>
        <w:rPr>
          <w:rFonts w:ascii="Arial" w:hAnsi="Arial" w:cs="Arial" w:hint="cs"/>
          <w:rtl/>
        </w:rPr>
        <w:t>يسمَّى</w:t>
      </w:r>
      <w:r>
        <w:rPr>
          <w:rtl/>
        </w:rPr>
        <w:t xml:space="preserve"> </w:t>
      </w:r>
      <w:r>
        <w:rPr>
          <w:rFonts w:ascii="Calibri" w:cs="Calibri" w:hint="cs"/>
          <w:rtl/>
        </w:rPr>
        <w:t>«</w:t>
      </w:r>
      <w:r>
        <w:rPr>
          <w:rFonts w:ascii="Arial" w:hAnsi="Arial" w:cs="Arial" w:hint="cs"/>
          <w:rtl/>
        </w:rPr>
        <w:t>قارة</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لهم</w:t>
      </w:r>
      <w:r>
        <w:rPr>
          <w:rtl/>
        </w:rPr>
        <w:t xml:space="preserve"> </w:t>
      </w:r>
      <w:r>
        <w:rPr>
          <w:rFonts w:ascii="Arial" w:hAnsi="Arial" w:cs="Arial" w:hint="cs"/>
          <w:rtl/>
        </w:rPr>
        <w:t>صالح</w:t>
      </w:r>
      <w:r>
        <w:rPr>
          <w:rtl/>
        </w:rPr>
        <w:t xml:space="preserve">: </w:t>
      </w:r>
      <w:r>
        <w:rPr>
          <w:rFonts w:ascii="Arial" w:hAnsi="Arial" w:cs="Arial" w:hint="cs"/>
          <w:rtl/>
        </w:rPr>
        <w:t>إن</w:t>
      </w:r>
      <w:r>
        <w:rPr>
          <w:rtl/>
        </w:rPr>
        <w:t xml:space="preserve"> </w:t>
      </w:r>
      <w:r>
        <w:rPr>
          <w:rFonts w:ascii="Arial" w:hAnsi="Arial" w:cs="Arial" w:hint="cs"/>
          <w:rtl/>
        </w:rPr>
        <w:t>أدركتموه</w:t>
      </w:r>
      <w:r>
        <w:rPr>
          <w:rtl/>
        </w:rPr>
        <w:t xml:space="preserve"> </w:t>
      </w:r>
      <w:r>
        <w:rPr>
          <w:rFonts w:ascii="Arial" w:hAnsi="Arial" w:cs="Arial" w:hint="cs"/>
          <w:rtl/>
        </w:rPr>
        <w:t>فلعلَّكم</w:t>
      </w:r>
      <w:r>
        <w:rPr>
          <w:rtl/>
        </w:rPr>
        <w:t xml:space="preserve"> </w:t>
      </w:r>
      <w:r>
        <w:rPr>
          <w:rFonts w:ascii="Arial" w:hAnsi="Arial" w:cs="Arial" w:hint="cs"/>
          <w:rtl/>
        </w:rPr>
        <w:t>تنجون،</w:t>
      </w:r>
      <w:r>
        <w:rPr>
          <w:rtl/>
        </w:rPr>
        <w:t xml:space="preserve"> </w:t>
      </w:r>
      <w:r>
        <w:rPr>
          <w:rFonts w:ascii="Arial" w:hAnsi="Arial" w:cs="Arial" w:hint="cs"/>
          <w:rtl/>
        </w:rPr>
        <w:t>ورغا</w:t>
      </w:r>
      <w:r>
        <w:rPr>
          <w:rtl/>
        </w:rPr>
        <w:t xml:space="preserve"> </w:t>
      </w:r>
      <w:r>
        <w:rPr>
          <w:rFonts w:ascii="Arial" w:hAnsi="Arial" w:cs="Arial" w:hint="cs"/>
          <w:rtl/>
        </w:rPr>
        <w:t>ثلاثا</w:t>
      </w:r>
      <w:r>
        <w:rPr>
          <w:rtl/>
        </w:rPr>
        <w:t xml:space="preserve"> </w:t>
      </w:r>
      <w:r>
        <w:rPr>
          <w:rFonts w:ascii="Arial" w:hAnsi="Arial" w:cs="Arial" w:hint="cs"/>
          <w:rtl/>
        </w:rPr>
        <w:t>لكلِّ</w:t>
      </w:r>
      <w:r>
        <w:rPr>
          <w:rtl/>
        </w:rPr>
        <w:t xml:space="preserve"> </w:t>
      </w:r>
      <w:r>
        <w:rPr>
          <w:rFonts w:ascii="Arial" w:hAnsi="Arial" w:cs="Arial" w:hint="cs"/>
          <w:rtl/>
        </w:rPr>
        <w:t>رغوة</w:t>
      </w:r>
      <w:r>
        <w:rPr>
          <w:rtl/>
        </w:rPr>
        <w:t xml:space="preserve"> </w:t>
      </w:r>
      <w:r>
        <w:rPr>
          <w:rFonts w:ascii="Arial" w:hAnsi="Arial" w:cs="Arial" w:hint="cs"/>
          <w:rtl/>
        </w:rPr>
        <w:t>يوم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صالح،</w:t>
      </w:r>
      <w:r>
        <w:rPr>
          <w:rtl/>
        </w:rPr>
        <w:t xml:space="preserve"> </w:t>
      </w:r>
      <w:r>
        <w:rPr>
          <w:rFonts w:ascii="Arial" w:hAnsi="Arial" w:cs="Arial" w:hint="cs"/>
          <w:rtl/>
        </w:rPr>
        <w:t>وأوحى</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الجبل</w:t>
      </w:r>
      <w:r>
        <w:rPr>
          <w:rtl/>
        </w:rPr>
        <w:t xml:space="preserve">: </w:t>
      </w:r>
      <w:r>
        <w:rPr>
          <w:rFonts w:ascii="Arial" w:hAnsi="Arial" w:cs="Arial" w:hint="cs"/>
          <w:rtl/>
        </w:rPr>
        <w:t>أن</w:t>
      </w:r>
      <w:r>
        <w:rPr>
          <w:rtl/>
        </w:rPr>
        <w:t xml:space="preserve"> </w:t>
      </w:r>
      <w:r>
        <w:rPr>
          <w:rFonts w:ascii="Arial" w:hAnsi="Arial" w:cs="Arial" w:hint="cs"/>
          <w:rtl/>
        </w:rPr>
        <w:t>تَطَاوَلْ</w:t>
      </w:r>
      <w:r>
        <w:rPr>
          <w:rtl/>
        </w:rPr>
        <w:t xml:space="preserve"> </w:t>
      </w:r>
      <w:r>
        <w:rPr>
          <w:rFonts w:ascii="Arial" w:hAnsi="Arial" w:cs="Arial" w:hint="cs"/>
          <w:rtl/>
        </w:rPr>
        <w:t>فلم</w:t>
      </w:r>
      <w:r>
        <w:rPr>
          <w:rtl/>
        </w:rPr>
        <w:t xml:space="preserve"> </w:t>
      </w:r>
      <w:r>
        <w:rPr>
          <w:rFonts w:ascii="Arial" w:hAnsi="Arial" w:cs="Arial" w:hint="cs"/>
          <w:rtl/>
        </w:rPr>
        <w:t>تدرك</w:t>
      </w:r>
      <w:r>
        <w:rPr>
          <w:rtl/>
        </w:rPr>
        <w:t xml:space="preserve"> </w:t>
      </w:r>
      <w:r>
        <w:rPr>
          <w:rFonts w:ascii="Arial" w:hAnsi="Arial" w:cs="Arial" w:hint="cs"/>
          <w:rtl/>
        </w:rPr>
        <w:t>له</w:t>
      </w:r>
      <w:r>
        <w:rPr>
          <w:rtl/>
        </w:rPr>
        <w:t xml:space="preserve"> </w:t>
      </w:r>
      <w:r>
        <w:rPr>
          <w:rFonts w:ascii="Arial" w:hAnsi="Arial" w:cs="Arial" w:hint="cs"/>
          <w:rtl/>
        </w:rPr>
        <w:t>قنَّة</w:t>
      </w:r>
      <w:r>
        <w:rPr>
          <w:rtl/>
        </w:rPr>
        <w:t xml:space="preserve"> </w:t>
      </w:r>
      <w:r>
        <w:rPr>
          <w:rFonts w:ascii="Arial" w:hAnsi="Arial" w:cs="Arial" w:hint="cs"/>
          <w:rtl/>
        </w:rPr>
        <w:t>فما</w:t>
      </w:r>
      <w:r>
        <w:rPr>
          <w:rtl/>
        </w:rPr>
        <w:t xml:space="preserve"> </w:t>
      </w:r>
      <w:r>
        <w:rPr>
          <w:rFonts w:ascii="Arial" w:hAnsi="Arial" w:cs="Arial" w:hint="cs"/>
          <w:rtl/>
        </w:rPr>
        <w:t>ردُّوه،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وَعَتَوْا</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اَمْرِ</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خرجوا</w:t>
      </w:r>
      <w:r>
        <w:rPr>
          <w:rtl/>
        </w:rPr>
        <w:t xml:space="preserve"> </w:t>
      </w:r>
      <w:r>
        <w:rPr>
          <w:rFonts w:ascii="Arial" w:hAnsi="Arial" w:cs="Arial" w:hint="cs"/>
          <w:rtl/>
        </w:rPr>
        <w:t>فسادا</w:t>
      </w:r>
      <w:r>
        <w:rPr>
          <w:rtl/>
        </w:rPr>
        <w:t xml:space="preserve"> </w:t>
      </w:r>
      <w:r>
        <w:rPr>
          <w:rFonts w:ascii="Arial" w:hAnsi="Arial" w:cs="Arial" w:hint="cs"/>
          <w:rtl/>
        </w:rPr>
        <w:t>عن</w:t>
      </w:r>
      <w:r>
        <w:rPr>
          <w:rtl/>
        </w:rPr>
        <w:t xml:space="preserve"> </w:t>
      </w:r>
      <w:r>
        <w:rPr>
          <w:rFonts w:ascii="Arial" w:hAnsi="Arial" w:cs="Arial" w:hint="cs"/>
          <w:rtl/>
        </w:rPr>
        <w:t>التوحيد</w:t>
      </w:r>
      <w:r>
        <w:rPr>
          <w:rtl/>
        </w:rPr>
        <w:t xml:space="preserve"> </w:t>
      </w:r>
      <w:r>
        <w:rPr>
          <w:rFonts w:ascii="Arial" w:hAnsi="Arial" w:cs="Arial" w:hint="cs"/>
          <w:rtl/>
        </w:rPr>
        <w:t>والإيمان</w:t>
      </w:r>
      <w:r>
        <w:rPr>
          <w:rtl/>
        </w:rPr>
        <w:t xml:space="preserve"> </w:t>
      </w:r>
      <w:r>
        <w:rPr>
          <w:rFonts w:ascii="Arial" w:hAnsi="Arial" w:cs="Arial" w:hint="cs"/>
          <w:rtl/>
        </w:rPr>
        <w:t>بصالح،</w:t>
      </w:r>
      <w:r>
        <w:rPr>
          <w:rtl/>
        </w:rPr>
        <w:t xml:space="preserve"> </w:t>
      </w:r>
      <w:r>
        <w:rPr>
          <w:rFonts w:ascii="Arial" w:hAnsi="Arial" w:cs="Arial" w:hint="cs"/>
          <w:rtl/>
        </w:rPr>
        <w:t>وعن</w:t>
      </w:r>
      <w:r>
        <w:rPr>
          <w:rtl/>
        </w:rPr>
        <w:t xml:space="preserve"> </w:t>
      </w:r>
      <w:r>
        <w:rPr>
          <w:rFonts w:ascii="Arial" w:hAnsi="Arial" w:cs="Arial" w:hint="cs"/>
          <w:rtl/>
        </w:rPr>
        <w:t>ترك</w:t>
      </w:r>
      <w:r>
        <w:rPr>
          <w:rtl/>
        </w:rPr>
        <w:t xml:space="preserve"> </w:t>
      </w:r>
      <w:r>
        <w:rPr>
          <w:rFonts w:ascii="Arial" w:hAnsi="Arial" w:cs="Arial" w:hint="cs"/>
          <w:rtl/>
        </w:rPr>
        <w:t>الناقة</w:t>
      </w:r>
      <w:r>
        <w:rPr>
          <w:rtl/>
        </w:rPr>
        <w:t>.</w:t>
      </w:r>
    </w:p>
    <w:p w:rsidR="00B03E2D" w:rsidRDefault="00B03E2D">
      <w:pPr>
        <w:pStyle w:val="textquran"/>
        <w:spacing w:before="170"/>
        <w:rPr>
          <w:w w:val="99"/>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وَقَالُواْ</w:t>
      </w:r>
      <w:r>
        <w:rPr>
          <w:rStyle w:val="bold"/>
          <w:w w:val="103"/>
          <w:rtl/>
        </w:rPr>
        <w:t xml:space="preserve"> </w:t>
      </w:r>
      <w:r>
        <w:rPr>
          <w:rStyle w:val="bold"/>
          <w:rFonts w:ascii="Arial" w:hAnsi="Arial" w:cs="Arial" w:hint="cs"/>
          <w:w w:val="103"/>
          <w:rtl/>
        </w:rPr>
        <w:t>يَا</w:t>
      </w:r>
      <w:r>
        <w:rPr>
          <w:rStyle w:val="bold"/>
          <w:rFonts w:ascii="Calibri" w:cs="Calibri" w:hint="cs"/>
          <w:w w:val="103"/>
          <w:rtl/>
        </w:rPr>
        <w:t> </w:t>
      </w:r>
      <w:r>
        <w:rPr>
          <w:rStyle w:val="bold"/>
          <w:rFonts w:ascii="Arial" w:hAnsi="Arial" w:cs="Arial" w:hint="cs"/>
          <w:w w:val="103"/>
          <w:rtl/>
        </w:rPr>
        <w:t>صَالِحُ</w:t>
      </w:r>
      <w:r>
        <w:rPr>
          <w:rStyle w:val="bold"/>
          <w:w w:val="103"/>
          <w:rtl/>
        </w:rPr>
        <w:t xml:space="preserve"> </w:t>
      </w:r>
      <w:r>
        <w:rPr>
          <w:rStyle w:val="bold"/>
          <w:rFonts w:ascii="Arial" w:hAnsi="Arial" w:cs="Arial" w:hint="cs"/>
          <w:w w:val="103"/>
          <w:rtl/>
        </w:rPr>
        <w:t>ايتِنَا</w:t>
      </w:r>
      <w:r>
        <w:rPr>
          <w:rStyle w:val="bold"/>
          <w:w w:val="103"/>
          <w:rtl/>
        </w:rPr>
        <w:t xml:space="preserve"> </w:t>
      </w:r>
      <w:r>
        <w:rPr>
          <w:rStyle w:val="bold"/>
          <w:rFonts w:ascii="Arial" w:hAnsi="Arial" w:cs="Arial" w:hint="cs"/>
          <w:w w:val="103"/>
          <w:rtl/>
        </w:rPr>
        <w:t>بِمَا</w:t>
      </w:r>
      <w:r>
        <w:rPr>
          <w:rStyle w:val="bold"/>
          <w:w w:val="103"/>
          <w:rtl/>
        </w:rPr>
        <w:t xml:space="preserve"> </w:t>
      </w:r>
      <w:r>
        <w:rPr>
          <w:rStyle w:val="bold"/>
          <w:rFonts w:ascii="Arial" w:hAnsi="Arial" w:cs="Arial" w:hint="cs"/>
          <w:w w:val="103"/>
          <w:rtl/>
        </w:rPr>
        <w:t>تَعِدُنَا</w:t>
      </w:r>
      <w:r>
        <w:rPr>
          <w:w w:val="103"/>
          <w:rtl/>
        </w:rPr>
        <w:t> </w:t>
      </w:r>
      <w:r>
        <w:rPr>
          <w:rFonts w:ascii="Arial" w:hAnsi="Arial" w:cs="Arial" w:hint="cs"/>
          <w:w w:val="103"/>
          <w:rtl/>
        </w:rPr>
        <w:t>﴾</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فحذف</w:t>
      </w:r>
      <w:r>
        <w:rPr>
          <w:w w:val="103"/>
          <w:rtl/>
        </w:rPr>
        <w:t xml:space="preserve"> </w:t>
      </w:r>
      <w:r>
        <w:rPr>
          <w:rFonts w:ascii="Arial" w:hAnsi="Arial" w:cs="Arial" w:hint="cs"/>
          <w:w w:val="103"/>
          <w:rtl/>
        </w:rPr>
        <w:t>العائد</w:t>
      </w:r>
      <w:r>
        <w:rPr>
          <w:w w:val="103"/>
          <w:rtl/>
        </w:rPr>
        <w:t xml:space="preserve"> </w:t>
      </w:r>
      <w:r>
        <w:rPr>
          <w:rFonts w:ascii="Arial" w:hAnsi="Arial" w:cs="Arial" w:hint="cs"/>
          <w:w w:val="103"/>
          <w:rtl/>
        </w:rPr>
        <w:t>المجرور</w:t>
      </w:r>
      <w:r>
        <w:rPr>
          <w:w w:val="103"/>
          <w:rtl/>
        </w:rPr>
        <w:t xml:space="preserve"> </w:t>
      </w:r>
      <w:r>
        <w:rPr>
          <w:rFonts w:ascii="Arial" w:hAnsi="Arial" w:cs="Arial" w:hint="cs"/>
          <w:w w:val="103"/>
          <w:rtl/>
        </w:rPr>
        <w:t>بالحرف،</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اختلف</w:t>
      </w:r>
      <w:r>
        <w:rPr>
          <w:w w:val="103"/>
          <w:rtl/>
        </w:rPr>
        <w:t xml:space="preserve"> </w:t>
      </w:r>
      <w:r>
        <w:rPr>
          <w:rFonts w:ascii="Arial" w:hAnsi="Arial" w:cs="Arial" w:hint="cs"/>
          <w:w w:val="103"/>
          <w:rtl/>
        </w:rPr>
        <w:t>لفظ</w:t>
      </w:r>
      <w:r>
        <w:rPr>
          <w:w w:val="103"/>
          <w:rtl/>
        </w:rPr>
        <w:t xml:space="preserve"> </w:t>
      </w:r>
      <w:r>
        <w:rPr>
          <w:rFonts w:ascii="Arial" w:hAnsi="Arial" w:cs="Arial" w:hint="cs"/>
          <w:w w:val="103"/>
          <w:rtl/>
        </w:rPr>
        <w:t>متعلَّقه</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متعلَّق</w:t>
      </w:r>
      <w:r>
        <w:rPr>
          <w:w w:val="103"/>
          <w:rtl/>
        </w:rPr>
        <w:t xml:space="preserve"> </w:t>
      </w:r>
      <w:r>
        <w:rPr>
          <w:rFonts w:ascii="Arial" w:hAnsi="Arial" w:cs="Arial" w:hint="cs"/>
          <w:w w:val="103"/>
          <w:rtl/>
        </w:rPr>
        <w:t>جارِّ</w:t>
      </w:r>
      <w:r>
        <w:rPr>
          <w:w w:val="103"/>
          <w:rtl/>
        </w:rPr>
        <w:t xml:space="preserve"> </w:t>
      </w:r>
      <w:r>
        <w:rPr>
          <w:rFonts w:ascii="Arial" w:hAnsi="Arial" w:cs="Arial" w:hint="cs"/>
          <w:w w:val="103"/>
          <w:rtl/>
        </w:rPr>
        <w:t>الموصول</w:t>
      </w:r>
      <w:r>
        <w:rPr>
          <w:w w:val="103"/>
          <w:rtl/>
        </w:rPr>
        <w:t xml:space="preserve"> </w:t>
      </w:r>
      <w:r>
        <w:rPr>
          <w:rFonts w:ascii="Arial" w:hAnsi="Arial" w:cs="Arial" w:hint="cs"/>
          <w:w w:val="103"/>
          <w:rtl/>
        </w:rPr>
        <w:t>للعلم</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وكثير</w:t>
      </w:r>
      <w:r>
        <w:rPr>
          <w:w w:val="103"/>
          <w:rtl/>
        </w:rPr>
        <w:t xml:space="preserve"> </w:t>
      </w:r>
      <w:r>
        <w:rPr>
          <w:rFonts w:ascii="Arial" w:hAnsi="Arial" w:cs="Arial" w:hint="cs"/>
          <w:w w:val="103"/>
          <w:rtl/>
        </w:rPr>
        <w:t>يقول</w:t>
      </w:r>
      <w:r>
        <w:rPr>
          <w:w w:val="103"/>
          <w:rtl/>
        </w:rPr>
        <w:t xml:space="preserve"> </w:t>
      </w:r>
      <w:r>
        <w:rPr>
          <w:rFonts w:ascii="Arial" w:hAnsi="Arial" w:cs="Arial" w:hint="cs"/>
          <w:w w:val="103"/>
          <w:rtl/>
        </w:rPr>
        <w:t>بجواز</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ظهر</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يقدَّر</w:t>
      </w:r>
      <w:r>
        <w:rPr>
          <w:w w:val="103"/>
          <w:rtl/>
        </w:rPr>
        <w:t xml:space="preserve">: </w:t>
      </w:r>
      <w:r>
        <w:rPr>
          <w:rFonts w:ascii="Arial" w:hAnsi="Arial" w:cs="Arial" w:hint="cs"/>
          <w:w w:val="103"/>
          <w:rtl/>
        </w:rPr>
        <w:t>تَعِدُنَاهُ،</w:t>
      </w:r>
      <w:r>
        <w:rPr>
          <w:w w:val="103"/>
          <w:rtl/>
        </w:rPr>
        <w:t xml:space="preserve"> </w:t>
      </w:r>
      <w:r>
        <w:rPr>
          <w:rFonts w:ascii="Arial" w:hAnsi="Arial" w:cs="Arial" w:hint="cs"/>
          <w:w w:val="103"/>
          <w:rtl/>
        </w:rPr>
        <w:t>بتعدِّي</w:t>
      </w:r>
      <w:r>
        <w:rPr>
          <w:w w:val="103"/>
          <w:rtl/>
        </w:rPr>
        <w:t xml:space="preserve"> </w:t>
      </w:r>
      <w:r>
        <w:rPr>
          <w:rFonts w:ascii="Arial" w:hAnsi="Arial" w:cs="Arial" w:hint="cs"/>
          <w:w w:val="103"/>
          <w:rtl/>
        </w:rPr>
        <w:t>الوعد</w:t>
      </w:r>
      <w:r>
        <w:rPr>
          <w:w w:val="103"/>
          <w:rtl/>
        </w:rPr>
        <w:t xml:space="preserve"> </w:t>
      </w:r>
      <w:r>
        <w:rPr>
          <w:rFonts w:ascii="Arial" w:hAnsi="Arial" w:cs="Arial" w:hint="cs"/>
          <w:w w:val="103"/>
          <w:rtl/>
        </w:rPr>
        <w:t>لاثنين،</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تعدنا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مسِّها</w:t>
      </w:r>
      <w:r>
        <w:rPr>
          <w:w w:val="103"/>
          <w:rtl/>
        </w:rPr>
        <w:t xml:space="preserve"> </w:t>
      </w:r>
      <w:r>
        <w:rPr>
          <w:rFonts w:ascii="Arial" w:hAnsi="Arial" w:cs="Arial" w:hint="cs"/>
          <w:w w:val="103"/>
          <w:rtl/>
        </w:rPr>
        <w:t>بسوء</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استهزاء</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وتعجيز</w:t>
      </w:r>
      <w:r>
        <w:rPr>
          <w:w w:val="103"/>
          <w:rtl/>
        </w:rPr>
        <w:t xml:space="preserve"> </w:t>
      </w:r>
      <w:r>
        <w:rPr>
          <w:rFonts w:ascii="Arial" w:hAnsi="Arial" w:cs="Arial" w:hint="cs"/>
          <w:w w:val="103"/>
          <w:rtl/>
        </w:rPr>
        <w:t>لصالح</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يأتيهم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يده</w:t>
      </w:r>
      <w:r>
        <w:rPr>
          <w:w w:val="103"/>
          <w:rtl/>
        </w:rPr>
        <w:t xml:space="preserve"> </w:t>
      </w:r>
      <w:r>
        <w:rPr>
          <w:rFonts w:ascii="Arial" w:hAnsi="Arial" w:cs="Arial" w:hint="cs"/>
          <w:w w:val="103"/>
          <w:rtl/>
        </w:rPr>
        <w:t>عذاب،</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كُنتَ</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الْمُرْسَلِينَ</w:t>
      </w:r>
      <w:r>
        <w:rPr>
          <w:w w:val="103"/>
          <w:rtl/>
        </w:rPr>
        <w:t> </w:t>
      </w:r>
      <w:r>
        <w:rPr>
          <w:rFonts w:ascii="Arial" w:hAnsi="Arial" w:cs="Arial" w:hint="cs"/>
          <w:w w:val="103"/>
          <w:rtl/>
        </w:rPr>
        <w:t>﴾</w:t>
      </w:r>
      <w:r>
        <w:rPr>
          <w:w w:val="103"/>
          <w:rtl/>
        </w:rPr>
        <w:t xml:space="preserve"> </w:t>
      </w:r>
      <w:r>
        <w:rPr>
          <w:rFonts w:ascii="Arial" w:hAnsi="Arial" w:cs="Arial" w:hint="cs"/>
          <w:w w:val="103"/>
          <w:rtl/>
        </w:rPr>
        <w:t>فمن</w:t>
      </w:r>
      <w:r>
        <w:rPr>
          <w:w w:val="103"/>
          <w:rtl/>
        </w:rPr>
        <w:t xml:space="preserve"> </w:t>
      </w:r>
      <w:r>
        <w:rPr>
          <w:rFonts w:ascii="Arial" w:hAnsi="Arial" w:cs="Arial" w:hint="cs"/>
          <w:w w:val="103"/>
          <w:rtl/>
        </w:rPr>
        <w:t>شأن</w:t>
      </w:r>
      <w:r>
        <w:rPr>
          <w:w w:val="103"/>
          <w:rtl/>
        </w:rPr>
        <w:t xml:space="preserve"> </w:t>
      </w:r>
      <w:r>
        <w:rPr>
          <w:rFonts w:ascii="Arial" w:hAnsi="Arial" w:cs="Arial" w:hint="cs"/>
          <w:w w:val="103"/>
          <w:rtl/>
        </w:rPr>
        <w:t>الرسول</w:t>
      </w:r>
      <w:r>
        <w:rPr>
          <w:w w:val="103"/>
          <w:rtl/>
        </w:rPr>
        <w:t xml:space="preserve"> </w:t>
      </w:r>
      <w:r>
        <w:rPr>
          <w:rFonts w:ascii="Arial" w:hAnsi="Arial" w:cs="Arial" w:hint="cs"/>
          <w:w w:val="103"/>
          <w:rtl/>
        </w:rPr>
        <w:t>الصدق،</w:t>
      </w:r>
      <w:r>
        <w:rPr>
          <w:w w:val="103"/>
          <w:rtl/>
        </w:rPr>
        <w:t xml:space="preserve"> </w:t>
      </w:r>
      <w:r>
        <w:rPr>
          <w:rFonts w:ascii="Arial" w:hAnsi="Arial" w:cs="Arial" w:hint="cs"/>
          <w:w w:val="103"/>
          <w:rtl/>
        </w:rPr>
        <w:t>فكأنَّه</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كنت</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الصادقين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وعيدك</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فَأَخَذَتْهُمُ</w:t>
      </w:r>
      <w:r>
        <w:rPr>
          <w:rStyle w:val="bold"/>
          <w:w w:val="103"/>
          <w:rtl/>
        </w:rPr>
        <w:t xml:space="preserve"> </w:t>
      </w:r>
      <w:r>
        <w:rPr>
          <w:rStyle w:val="bold"/>
          <w:rFonts w:ascii="Arial" w:hAnsi="Arial" w:cs="Arial" w:hint="cs"/>
          <w:w w:val="103"/>
          <w:rtl/>
        </w:rPr>
        <w:t>الرَّجْفَةُ</w:t>
      </w:r>
      <w:r>
        <w:rPr>
          <w:w w:val="103"/>
          <w:rtl/>
        </w:rPr>
        <w:t> </w:t>
      </w:r>
      <w:r>
        <w:rPr>
          <w:rFonts w:ascii="Arial" w:hAnsi="Arial" w:cs="Arial" w:hint="cs"/>
          <w:w w:val="103"/>
          <w:rtl/>
        </w:rPr>
        <w:t>﴾</w:t>
      </w:r>
      <w:r>
        <w:rPr>
          <w:w w:val="103"/>
          <w:rtl/>
        </w:rPr>
        <w:t xml:space="preserve"> </w:t>
      </w:r>
      <w:r>
        <w:rPr>
          <w:rFonts w:ascii="Arial" w:hAnsi="Arial" w:cs="Arial" w:hint="cs"/>
          <w:w w:val="103"/>
          <w:rtl/>
        </w:rPr>
        <w:t>والصيحة</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ذكرت</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آية</w:t>
      </w:r>
      <w:r>
        <w:rPr>
          <w:w w:val="103"/>
          <w:rtl/>
        </w:rPr>
        <w:t xml:space="preserve"> </w:t>
      </w:r>
      <w:r>
        <w:rPr>
          <w:rFonts w:ascii="Arial" w:hAnsi="Arial" w:cs="Arial" w:hint="cs"/>
          <w:w w:val="103"/>
          <w:rtl/>
        </w:rPr>
        <w:t>أخرى،</w:t>
      </w:r>
      <w:r>
        <w:rPr>
          <w:w w:val="103"/>
          <w:rtl/>
        </w:rPr>
        <w:t xml:space="preserve"> </w:t>
      </w:r>
      <w:r>
        <w:rPr>
          <w:rFonts w:ascii="Arial" w:hAnsi="Arial" w:cs="Arial" w:hint="cs"/>
          <w:w w:val="103"/>
          <w:rtl/>
        </w:rPr>
        <w:t>والرجفة</w:t>
      </w:r>
      <w:r>
        <w:rPr>
          <w:w w:val="103"/>
          <w:rtl/>
        </w:rPr>
        <w:t xml:space="preserve"> </w:t>
      </w:r>
      <w:r>
        <w:rPr>
          <w:rFonts w:ascii="Arial" w:hAnsi="Arial" w:cs="Arial" w:hint="cs"/>
          <w:w w:val="103"/>
          <w:rtl/>
        </w:rPr>
        <w:t>تحرُّك</w:t>
      </w:r>
      <w:r>
        <w:rPr>
          <w:w w:val="103"/>
          <w:rtl/>
        </w:rPr>
        <w:t xml:space="preserve"> </w:t>
      </w:r>
      <w:r>
        <w:rPr>
          <w:rFonts w:ascii="Arial" w:hAnsi="Arial" w:cs="Arial" w:hint="cs"/>
          <w:w w:val="103"/>
          <w:rtl/>
        </w:rPr>
        <w:t>الأرض،</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فَأُهْلِكُواْ</w:t>
      </w:r>
      <w:r>
        <w:rPr>
          <w:w w:val="103"/>
          <w:rtl/>
        </w:rPr>
        <w:t xml:space="preserve"> </w:t>
      </w:r>
      <w:r>
        <w:rPr>
          <w:rFonts w:ascii="Arial" w:hAnsi="Arial" w:cs="Arial" w:hint="cs"/>
          <w:w w:val="103"/>
          <w:rtl/>
        </w:rPr>
        <w:t>بِالطَّاغِيَةِ</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الحاقَّة</w:t>
      </w:r>
      <w:r>
        <w:rPr>
          <w:rStyle w:val="CharacterStyle11"/>
          <w:w w:val="103"/>
          <w:rtl/>
        </w:rPr>
        <w:t>:</w:t>
      </w:r>
      <w:r>
        <w:rPr>
          <w:rStyle w:val="CharacterStyle11"/>
          <w:rFonts w:ascii="Calibri" w:cs="Calibri" w:hint="cs"/>
          <w:w w:val="103"/>
          <w:rtl/>
        </w:rPr>
        <w:t> </w:t>
      </w:r>
      <w:r>
        <w:rPr>
          <w:rStyle w:val="CharacterStyle11"/>
          <w:w w:val="103"/>
          <w:rtl/>
        </w:rPr>
        <w:t>5]</w:t>
      </w:r>
      <w:r>
        <w:rPr>
          <w:w w:val="103"/>
          <w:rtl/>
        </w:rPr>
        <w:t xml:space="preserve"> </w:t>
      </w:r>
      <w:r>
        <w:rPr>
          <w:rFonts w:ascii="Arial" w:hAnsi="Arial" w:cs="Arial" w:hint="cs"/>
          <w:w w:val="103"/>
          <w:rtl/>
        </w:rPr>
        <w:t>فمعناه</w:t>
      </w:r>
      <w:r>
        <w:rPr>
          <w:w w:val="103"/>
          <w:rtl/>
        </w:rPr>
        <w:t xml:space="preserve">: </w:t>
      </w:r>
      <w:r>
        <w:rPr>
          <w:rFonts w:ascii="Arial" w:hAnsi="Arial" w:cs="Arial" w:hint="cs"/>
          <w:w w:val="103"/>
          <w:rtl/>
        </w:rPr>
        <w:t>لطغيانهم،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الرجفة</w:t>
      </w:r>
      <w:r>
        <w:rPr>
          <w:w w:val="103"/>
          <w:rtl/>
        </w:rPr>
        <w:t xml:space="preserve"> </w:t>
      </w:r>
      <w:r>
        <w:rPr>
          <w:rFonts w:ascii="Arial" w:hAnsi="Arial" w:cs="Arial" w:hint="cs"/>
          <w:w w:val="103"/>
          <w:rtl/>
        </w:rPr>
        <w:t>والصيحة</w:t>
      </w:r>
      <w:r>
        <w:rPr>
          <w:w w:val="103"/>
          <w:rtl/>
        </w:rPr>
        <w:t xml:space="preserve"> </w:t>
      </w:r>
      <w:r>
        <w:rPr>
          <w:rFonts w:ascii="Arial" w:hAnsi="Arial" w:cs="Arial" w:hint="cs"/>
          <w:w w:val="99"/>
          <w:rtl/>
        </w:rPr>
        <w:t>التي</w:t>
      </w:r>
      <w:r>
        <w:rPr>
          <w:w w:val="99"/>
          <w:rtl/>
        </w:rPr>
        <w:t xml:space="preserve"> </w:t>
      </w:r>
      <w:r>
        <w:rPr>
          <w:rFonts w:ascii="Arial" w:hAnsi="Arial" w:cs="Arial" w:hint="cs"/>
          <w:w w:val="99"/>
          <w:rtl/>
        </w:rPr>
        <w:t>زلزلت</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آية</w:t>
      </w:r>
      <w:r>
        <w:rPr>
          <w:w w:val="99"/>
          <w:rtl/>
        </w:rPr>
        <w:t xml:space="preserve"> </w:t>
      </w:r>
      <w:r>
        <w:rPr>
          <w:rFonts w:ascii="Arial" w:hAnsi="Arial" w:cs="Arial" w:hint="cs"/>
          <w:w w:val="99"/>
          <w:rtl/>
        </w:rPr>
        <w:t>أخرى</w:t>
      </w:r>
      <w:r>
        <w:rPr>
          <w:w w:val="99"/>
          <w:rtl/>
        </w:rPr>
        <w:t xml:space="preserve"> </w:t>
      </w:r>
      <w:r>
        <w:rPr>
          <w:rFonts w:ascii="Arial" w:hAnsi="Arial" w:cs="Arial" w:hint="cs"/>
          <w:w w:val="99"/>
          <w:rtl/>
        </w:rPr>
        <w:t>أهلكوا</w:t>
      </w:r>
      <w:r>
        <w:rPr>
          <w:w w:val="99"/>
          <w:rtl/>
        </w:rPr>
        <w:t xml:space="preserve"> </w:t>
      </w:r>
      <w:r>
        <w:rPr>
          <w:rFonts w:ascii="Arial" w:hAnsi="Arial" w:cs="Arial" w:hint="cs"/>
          <w:w w:val="99"/>
          <w:rtl/>
        </w:rPr>
        <w:t>بالصاعقة</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الذاريات</w:t>
      </w:r>
      <w:r>
        <w:rPr>
          <w:rStyle w:val="CharacterStyle11"/>
          <w:w w:val="99"/>
          <w:rtl/>
        </w:rPr>
        <w:t>:</w:t>
      </w:r>
      <w:r>
        <w:rPr>
          <w:rStyle w:val="CharacterStyle11"/>
          <w:rFonts w:ascii="Calibri" w:cs="Calibri" w:hint="cs"/>
          <w:w w:val="99"/>
          <w:rtl/>
        </w:rPr>
        <w:t> </w:t>
      </w:r>
      <w:r>
        <w:rPr>
          <w:rStyle w:val="CharacterStyle11"/>
          <w:w w:val="99"/>
          <w:rtl/>
        </w:rPr>
        <w:t>44]</w:t>
      </w:r>
      <w:r>
        <w:rPr>
          <w:rFonts w:ascii="Arial" w:hAnsi="Arial" w:cs="Arial" w:hint="cs"/>
          <w:w w:val="99"/>
          <w:rtl/>
        </w:rPr>
        <w:t>،</w:t>
      </w:r>
      <w:r>
        <w:rPr>
          <w:w w:val="99"/>
          <w:rtl/>
        </w:rPr>
        <w:t xml:space="preserve"> </w:t>
      </w:r>
      <w:r>
        <w:rPr>
          <w:rFonts w:ascii="Arial" w:hAnsi="Arial" w:cs="Arial" w:hint="cs"/>
          <w:w w:val="99"/>
          <w:rtl/>
        </w:rPr>
        <w:t>فنقول</w:t>
      </w:r>
      <w:r>
        <w:rPr>
          <w:w w:val="99"/>
          <w:rtl/>
        </w:rPr>
        <w:t xml:space="preserve">: </w:t>
      </w:r>
      <w:r>
        <w:rPr>
          <w:rFonts w:ascii="Arial" w:hAnsi="Arial" w:cs="Arial" w:hint="cs"/>
          <w:w w:val="99"/>
          <w:rtl/>
        </w:rPr>
        <w:t>أهلكوا</w:t>
      </w:r>
      <w:r>
        <w:rPr>
          <w:w w:val="99"/>
          <w:rtl/>
        </w:rPr>
        <w:t xml:space="preserve"> </w:t>
      </w:r>
      <w:r>
        <w:rPr>
          <w:rFonts w:ascii="Arial" w:hAnsi="Arial" w:cs="Arial" w:hint="cs"/>
          <w:w w:val="99"/>
          <w:rtl/>
        </w:rPr>
        <w:t>بالصيحة</w:t>
      </w:r>
      <w:r>
        <w:rPr>
          <w:w w:val="99"/>
          <w:rtl/>
        </w:rPr>
        <w:t xml:space="preserve"> </w:t>
      </w:r>
      <w:r>
        <w:rPr>
          <w:rFonts w:ascii="Arial" w:hAnsi="Arial" w:cs="Arial" w:hint="cs"/>
          <w:w w:val="99"/>
          <w:rtl/>
        </w:rPr>
        <w:t>والرجفة</w:t>
      </w:r>
      <w:r>
        <w:rPr>
          <w:w w:val="99"/>
          <w:rtl/>
        </w:rPr>
        <w:t xml:space="preserve"> </w:t>
      </w:r>
      <w:r>
        <w:rPr>
          <w:rFonts w:ascii="Arial" w:hAnsi="Arial" w:cs="Arial" w:hint="cs"/>
          <w:w w:val="99"/>
          <w:rtl/>
        </w:rPr>
        <w:t>والصاعقة</w:t>
      </w:r>
      <w:r>
        <w:rPr>
          <w:w w:val="99"/>
          <w:rtl/>
        </w:rPr>
        <w:t>.</w:t>
      </w:r>
    </w:p>
    <w:p w:rsidR="00B03E2D" w:rsidRDefault="00B03E2D">
      <w:pPr>
        <w:pStyle w:val="textmawadi3"/>
        <w:spacing w:before="170"/>
        <w:rPr>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صالحا</w:t>
      </w:r>
      <w:r>
        <w:rPr>
          <w:rtl/>
        </w:rPr>
        <w:t xml:space="preserve"> </w:t>
      </w:r>
      <w:r>
        <w:rPr>
          <w:rFonts w:ascii="Arial" w:hAnsi="Arial" w:cs="Arial" w:hint="cs"/>
          <w:rtl/>
        </w:rPr>
        <w:t>التفتَ</w:t>
      </w:r>
      <w:r>
        <w:rPr>
          <w:rtl/>
        </w:rPr>
        <w:t xml:space="preserve"> </w:t>
      </w:r>
      <w:r>
        <w:rPr>
          <w:rFonts w:ascii="Arial" w:hAnsi="Arial" w:cs="Arial" w:hint="cs"/>
          <w:rtl/>
        </w:rPr>
        <w:t>إليهم</w:t>
      </w:r>
      <w:r>
        <w:rPr>
          <w:rtl/>
        </w:rPr>
        <w:t xml:space="preserve"> </w:t>
      </w:r>
      <w:r>
        <w:rPr>
          <w:rFonts w:ascii="Arial" w:hAnsi="Arial" w:cs="Arial" w:hint="cs"/>
          <w:rtl/>
        </w:rPr>
        <w:t>فرأى</w:t>
      </w:r>
      <w:r>
        <w:rPr>
          <w:rtl/>
        </w:rPr>
        <w:t xml:space="preserve"> </w:t>
      </w:r>
      <w:r>
        <w:rPr>
          <w:rFonts w:ascii="Arial" w:hAnsi="Arial" w:cs="Arial" w:hint="cs"/>
          <w:rtl/>
        </w:rPr>
        <w:t>الدخان</w:t>
      </w:r>
      <w:r>
        <w:rPr>
          <w:rtl/>
        </w:rPr>
        <w:t xml:space="preserve"> </w:t>
      </w:r>
      <w:r>
        <w:rPr>
          <w:rFonts w:ascii="Arial" w:hAnsi="Arial" w:cs="Arial" w:hint="cs"/>
          <w:rtl/>
        </w:rPr>
        <w:t>ساطعا</w:t>
      </w:r>
      <w:r>
        <w:rPr>
          <w:rtl/>
        </w:rPr>
        <w:t xml:space="preserve"> </w:t>
      </w:r>
      <w:r>
        <w:rPr>
          <w:rFonts w:ascii="Arial" w:hAnsi="Arial" w:cs="Arial" w:hint="cs"/>
          <w:rtl/>
        </w:rPr>
        <w:t>فعلم</w:t>
      </w:r>
      <w:r>
        <w:rPr>
          <w:rtl/>
        </w:rPr>
        <w:t xml:space="preserve"> </w:t>
      </w:r>
      <w:r>
        <w:rPr>
          <w:rFonts w:ascii="Arial" w:hAnsi="Arial" w:cs="Arial" w:hint="cs"/>
          <w:rtl/>
        </w:rPr>
        <w:t>أنَّهم</w:t>
      </w:r>
      <w:r>
        <w:rPr>
          <w:rtl/>
        </w:rPr>
        <w:t xml:space="preserve"> </w:t>
      </w:r>
      <w:r>
        <w:rPr>
          <w:rFonts w:ascii="Arial" w:hAnsi="Arial" w:cs="Arial" w:hint="cs"/>
          <w:rtl/>
        </w:rPr>
        <w:t>هلكوا</w:t>
      </w:r>
      <w:r>
        <w:rPr>
          <w:rtl/>
        </w:rPr>
        <w:t xml:space="preserve">. </w:t>
      </w:r>
      <w:r>
        <w:rPr>
          <w:rFonts w:ascii="Arial" w:hAnsi="Arial" w:cs="Arial" w:hint="cs"/>
          <w:rtl/>
        </w:rPr>
        <w:t>والفاء</w:t>
      </w:r>
      <w:r>
        <w:rPr>
          <w:rtl/>
        </w:rPr>
        <w:t xml:space="preserve"> </w:t>
      </w:r>
      <w:r>
        <w:rPr>
          <w:rFonts w:ascii="Arial" w:hAnsi="Arial" w:cs="Arial" w:hint="cs"/>
          <w:rtl/>
        </w:rPr>
        <w:t>للسببيَّة</w:t>
      </w:r>
      <w:r>
        <w:rPr>
          <w:rtl/>
        </w:rPr>
        <w:t xml:space="preserve"> </w:t>
      </w:r>
      <w:r>
        <w:rPr>
          <w:rFonts w:ascii="Arial" w:hAnsi="Arial" w:cs="Arial" w:hint="cs"/>
          <w:rtl/>
        </w:rPr>
        <w:t>دون</w:t>
      </w:r>
      <w:r>
        <w:rPr>
          <w:rtl/>
        </w:rPr>
        <w:t xml:space="preserve"> </w:t>
      </w:r>
      <w:r>
        <w:rPr>
          <w:rFonts w:ascii="Arial" w:hAnsi="Arial" w:cs="Arial" w:hint="cs"/>
          <w:rtl/>
        </w:rPr>
        <w:t>اتِّصَال،</w:t>
      </w:r>
      <w:r>
        <w:rPr>
          <w:rtl/>
        </w:rPr>
        <w:t xml:space="preserve"> </w:t>
      </w:r>
      <w:r>
        <w:rPr>
          <w:rFonts w:ascii="Arial" w:hAnsi="Arial" w:cs="Arial" w:hint="cs"/>
          <w:rtl/>
        </w:rPr>
        <w:t>لأنَّهم</w:t>
      </w:r>
      <w:r>
        <w:rPr>
          <w:rtl/>
        </w:rPr>
        <w:t xml:space="preserve"> </w:t>
      </w:r>
      <w:r>
        <w:rPr>
          <w:rFonts w:ascii="Arial" w:hAnsi="Arial" w:cs="Arial" w:hint="cs"/>
          <w:rtl/>
        </w:rPr>
        <w:t>بقوا</w:t>
      </w:r>
      <w:r>
        <w:rPr>
          <w:rtl/>
        </w:rPr>
        <w:t xml:space="preserve"> </w:t>
      </w:r>
      <w:r>
        <w:rPr>
          <w:rFonts w:ascii="Arial" w:hAnsi="Arial" w:cs="Arial" w:hint="cs"/>
          <w:rtl/>
        </w:rPr>
        <w:t>بعد</w:t>
      </w:r>
      <w:r>
        <w:rPr>
          <w:rtl/>
        </w:rPr>
        <w:t xml:space="preserve"> </w:t>
      </w:r>
      <w:r>
        <w:rPr>
          <w:rFonts w:ascii="Arial" w:hAnsi="Arial" w:cs="Arial" w:hint="cs"/>
          <w:rtl/>
        </w:rPr>
        <w:t>عقرهم</w:t>
      </w:r>
      <w:r>
        <w:rPr>
          <w:rtl/>
        </w:rPr>
        <w:t xml:space="preserve"> </w:t>
      </w:r>
      <w:r>
        <w:rPr>
          <w:rFonts w:ascii="Arial" w:hAnsi="Arial" w:cs="Arial" w:hint="cs"/>
          <w:rtl/>
        </w:rPr>
        <w:t>وقولهم</w:t>
      </w:r>
      <w:r>
        <w:rPr>
          <w:rtl/>
        </w:rPr>
        <w:t xml:space="preserve">: </w:t>
      </w:r>
      <w:r>
        <w:rPr>
          <w:rFonts w:ascii="Arial" w:hAnsi="Arial" w:cs="Arial" w:hint="cs"/>
          <w:rtl/>
        </w:rPr>
        <w:t>﴿</w:t>
      </w:r>
      <w:r>
        <w:rPr>
          <w:rFonts w:ascii="Calibri" w:cs="Calibri" w:hint="cs"/>
          <w:rtl/>
        </w:rPr>
        <w:t> </w:t>
      </w:r>
      <w:r>
        <w:rPr>
          <w:rFonts w:ascii="Arial" w:hAnsi="Arial" w:cs="Arial" w:hint="cs"/>
          <w:rtl/>
        </w:rPr>
        <w:t>ايتِنَا</w:t>
      </w:r>
      <w:r>
        <w:rPr>
          <w:rtl/>
        </w:rPr>
        <w:t xml:space="preserve"> </w:t>
      </w:r>
      <w:r>
        <w:rPr>
          <w:rFonts w:ascii="Arial" w:hAnsi="Arial" w:cs="Arial" w:hint="cs"/>
          <w:rtl/>
        </w:rPr>
        <w:t>بِمَا</w:t>
      </w:r>
      <w:r>
        <w:rPr>
          <w:rtl/>
        </w:rPr>
        <w:t xml:space="preserve"> </w:t>
      </w:r>
      <w:r>
        <w:rPr>
          <w:rFonts w:ascii="Arial" w:hAnsi="Arial" w:cs="Arial" w:hint="cs"/>
          <w:rtl/>
        </w:rPr>
        <w:t>تَعِدُنَا</w:t>
      </w:r>
      <w:r>
        <w:rPr>
          <w:rFonts w:ascii="Calibri" w:cs="Calibri" w:hint="cs"/>
          <w:rtl/>
        </w:rPr>
        <w:t> </w:t>
      </w:r>
      <w:r>
        <w:rPr>
          <w:rFonts w:ascii="Arial" w:hAnsi="Arial" w:cs="Arial" w:hint="cs"/>
          <w:rtl/>
        </w:rPr>
        <w:t>﴾</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مقدِّمة</w:t>
      </w:r>
      <w:r>
        <w:rPr>
          <w:rtl/>
        </w:rPr>
        <w:t xml:space="preserve"> </w:t>
      </w:r>
      <w:r>
        <w:rPr>
          <w:rFonts w:ascii="Arial" w:hAnsi="Arial" w:cs="Arial" w:hint="cs"/>
          <w:rtl/>
        </w:rPr>
        <w:t>الرجفة</w:t>
      </w:r>
      <w:r>
        <w:rPr>
          <w:rtl/>
        </w:rPr>
        <w:t xml:space="preserve"> </w:t>
      </w:r>
      <w:r>
        <w:rPr>
          <w:rFonts w:ascii="Arial" w:hAnsi="Arial" w:cs="Arial" w:hint="cs"/>
          <w:rtl/>
        </w:rPr>
        <w:t>متَّصلة،</w:t>
      </w:r>
      <w:r>
        <w:rPr>
          <w:rtl/>
        </w:rPr>
        <w:t xml:space="preserve"> </w:t>
      </w:r>
      <w:r>
        <w:rPr>
          <w:rFonts w:ascii="Arial" w:hAnsi="Arial" w:cs="Arial" w:hint="cs"/>
          <w:rtl/>
        </w:rPr>
        <w:t>فإنَّهم</w:t>
      </w:r>
      <w:r>
        <w:rPr>
          <w:rtl/>
        </w:rPr>
        <w:t xml:space="preserve"> </w:t>
      </w:r>
      <w:r>
        <w:rPr>
          <w:rFonts w:ascii="Arial" w:hAnsi="Arial" w:cs="Arial" w:hint="cs"/>
          <w:rtl/>
        </w:rPr>
        <w:t>لَمَّا</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يوم</w:t>
      </w:r>
      <w:r>
        <w:rPr>
          <w:rtl/>
        </w:rPr>
        <w:t xml:space="preserve"> </w:t>
      </w:r>
      <w:r>
        <w:rPr>
          <w:rFonts w:ascii="Arial" w:hAnsi="Arial" w:cs="Arial" w:hint="cs"/>
          <w:rtl/>
        </w:rPr>
        <w:t>الأربعاء</w:t>
      </w:r>
      <w:r>
        <w:rPr>
          <w:rtl/>
        </w:rPr>
        <w:t xml:space="preserve"> </w:t>
      </w:r>
      <w:r>
        <w:rPr>
          <w:rFonts w:ascii="Arial" w:hAnsi="Arial" w:cs="Arial" w:hint="cs"/>
          <w:rtl/>
        </w:rPr>
        <w:t>بعد</w:t>
      </w:r>
      <w:r>
        <w:rPr>
          <w:rtl/>
        </w:rPr>
        <w:t xml:space="preserve"> </w:t>
      </w:r>
      <w:r>
        <w:rPr>
          <w:rFonts w:ascii="Arial" w:hAnsi="Arial" w:cs="Arial" w:hint="cs"/>
          <w:rtl/>
        </w:rPr>
        <w:t>العقر</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صالح</w:t>
      </w:r>
      <w:r>
        <w:rPr>
          <w:rFonts w:ascii="Calibri" w:cs="Calibri" w:hint="cs"/>
          <w:rtl/>
        </w:rPr>
        <w:t> ‰ </w:t>
      </w:r>
      <w:r>
        <w:rPr>
          <w:rtl/>
        </w:rPr>
        <w:t xml:space="preserve">: </w:t>
      </w:r>
      <w:r>
        <w:rPr>
          <w:rFonts w:ascii="Arial" w:hAnsi="Arial" w:cs="Arial" w:hint="cs"/>
          <w:rtl/>
        </w:rPr>
        <w:t>يصبح</w:t>
      </w:r>
      <w:r>
        <w:rPr>
          <w:rtl/>
        </w:rPr>
        <w:t xml:space="preserve"> </w:t>
      </w:r>
      <w:r>
        <w:rPr>
          <w:rFonts w:ascii="Arial" w:hAnsi="Arial" w:cs="Arial" w:hint="cs"/>
          <w:rtl/>
        </w:rPr>
        <w:t>وجوهكم</w:t>
      </w:r>
      <w:r>
        <w:rPr>
          <w:rtl/>
        </w:rPr>
        <w:t xml:space="preserve"> </w:t>
      </w:r>
      <w:r>
        <w:rPr>
          <w:rFonts w:ascii="Arial" w:hAnsi="Arial" w:cs="Arial" w:hint="cs"/>
          <w:rtl/>
        </w:rPr>
        <w:t>يوم</w:t>
      </w:r>
      <w:r>
        <w:rPr>
          <w:rtl/>
        </w:rPr>
        <w:t xml:space="preserve"> </w:t>
      </w:r>
      <w:r>
        <w:rPr>
          <w:rFonts w:ascii="Arial" w:hAnsi="Arial" w:cs="Arial" w:hint="cs"/>
          <w:rtl/>
        </w:rPr>
        <w:t>الخميس</w:t>
      </w:r>
      <w:r>
        <w:rPr>
          <w:rtl/>
        </w:rPr>
        <w:t xml:space="preserve"> </w:t>
      </w:r>
      <w:r>
        <w:rPr>
          <w:rFonts w:ascii="Arial" w:hAnsi="Arial" w:cs="Arial" w:hint="cs"/>
          <w:rtl/>
        </w:rPr>
        <w:t>مصفرَّة،</w:t>
      </w:r>
      <w:r>
        <w:rPr>
          <w:rtl/>
        </w:rPr>
        <w:t xml:space="preserve"> </w:t>
      </w:r>
      <w:r>
        <w:rPr>
          <w:rFonts w:ascii="Arial" w:hAnsi="Arial" w:cs="Arial" w:hint="cs"/>
          <w:rtl/>
        </w:rPr>
        <w:t>ويوم</w:t>
      </w:r>
      <w:r>
        <w:rPr>
          <w:rtl/>
        </w:rPr>
        <w:t xml:space="preserve"> </w:t>
      </w:r>
      <w:r>
        <w:rPr>
          <w:rFonts w:ascii="Arial" w:hAnsi="Arial" w:cs="Arial" w:hint="cs"/>
          <w:rtl/>
        </w:rPr>
        <w:t>الجمعة</w:t>
      </w:r>
      <w:r>
        <w:rPr>
          <w:rtl/>
        </w:rPr>
        <w:t xml:space="preserve"> </w:t>
      </w:r>
      <w:r>
        <w:rPr>
          <w:rFonts w:ascii="Arial" w:hAnsi="Arial" w:cs="Arial" w:hint="cs"/>
          <w:rtl/>
        </w:rPr>
        <w:t>محمرَّة،</w:t>
      </w:r>
      <w:r>
        <w:rPr>
          <w:rtl/>
        </w:rPr>
        <w:t xml:space="preserve"> </w:t>
      </w:r>
      <w:r>
        <w:rPr>
          <w:rFonts w:ascii="Arial" w:hAnsi="Arial" w:cs="Arial" w:hint="cs"/>
          <w:rtl/>
        </w:rPr>
        <w:t>ويوم</w:t>
      </w:r>
      <w:r>
        <w:rPr>
          <w:rtl/>
        </w:rPr>
        <w:t xml:space="preserve"> </w:t>
      </w:r>
      <w:r>
        <w:rPr>
          <w:rFonts w:ascii="Arial" w:hAnsi="Arial" w:cs="Arial" w:hint="cs"/>
          <w:rtl/>
        </w:rPr>
        <w:t>السبت</w:t>
      </w:r>
      <w:r>
        <w:rPr>
          <w:rtl/>
        </w:rPr>
        <w:t xml:space="preserve"> </w:t>
      </w:r>
      <w:r>
        <w:rPr>
          <w:rFonts w:ascii="Arial" w:hAnsi="Arial" w:cs="Arial" w:hint="cs"/>
          <w:rtl/>
        </w:rPr>
        <w:t>مسودَّة،</w:t>
      </w:r>
      <w:r>
        <w:rPr>
          <w:rtl/>
        </w:rPr>
        <w:t xml:space="preserve"> </w:t>
      </w:r>
      <w:r>
        <w:rPr>
          <w:rFonts w:ascii="Arial" w:hAnsi="Arial" w:cs="Arial" w:hint="cs"/>
          <w:rtl/>
        </w:rPr>
        <w:t>ثمَّ</w:t>
      </w:r>
      <w:r>
        <w:rPr>
          <w:rtl/>
        </w:rPr>
        <w:t xml:space="preserve"> </w:t>
      </w:r>
      <w:r>
        <w:rPr>
          <w:rFonts w:ascii="Arial" w:hAnsi="Arial" w:cs="Arial" w:hint="cs"/>
          <w:rtl/>
        </w:rPr>
        <w:t>يصبِّحكم</w:t>
      </w:r>
      <w:r>
        <w:rPr>
          <w:rtl/>
        </w:rPr>
        <w:t xml:space="preserve"> </w:t>
      </w:r>
      <w:r>
        <w:rPr>
          <w:rFonts w:ascii="Arial" w:hAnsi="Arial" w:cs="Arial" w:hint="cs"/>
          <w:rtl/>
        </w:rPr>
        <w:t>العذاب،</w:t>
      </w:r>
      <w:r>
        <w:rPr>
          <w:rtl/>
        </w:rPr>
        <w:t xml:space="preserve"> </w:t>
      </w:r>
      <w:r>
        <w:rPr>
          <w:rFonts w:ascii="Arial" w:hAnsi="Arial" w:cs="Arial" w:hint="cs"/>
          <w:rtl/>
        </w:rPr>
        <w:t>وَلَمَّا</w:t>
      </w:r>
      <w:r>
        <w:rPr>
          <w:rtl/>
        </w:rPr>
        <w:t xml:space="preserve"> </w:t>
      </w:r>
      <w:r>
        <w:rPr>
          <w:rFonts w:ascii="Arial" w:hAnsi="Arial" w:cs="Arial" w:hint="cs"/>
          <w:rtl/>
        </w:rPr>
        <w:t>رأوا</w:t>
      </w:r>
      <w:r>
        <w:rPr>
          <w:rtl/>
        </w:rPr>
        <w:t xml:space="preserve"> </w:t>
      </w:r>
      <w:r>
        <w:rPr>
          <w:rFonts w:ascii="Arial" w:hAnsi="Arial" w:cs="Arial" w:hint="cs"/>
          <w:rtl/>
        </w:rPr>
        <w:t>مبدأ</w:t>
      </w:r>
      <w:r>
        <w:rPr>
          <w:rtl/>
        </w:rPr>
        <w:t xml:space="preserve"> </w:t>
      </w:r>
      <w:r>
        <w:rPr>
          <w:rFonts w:ascii="Arial" w:hAnsi="Arial" w:cs="Arial" w:hint="cs"/>
          <w:rtl/>
        </w:rPr>
        <w:t>ذلك</w:t>
      </w:r>
      <w:r>
        <w:rPr>
          <w:rtl/>
        </w:rPr>
        <w:t xml:space="preserve"> </w:t>
      </w:r>
      <w:r>
        <w:rPr>
          <w:rFonts w:ascii="Arial" w:hAnsi="Arial" w:cs="Arial" w:hint="cs"/>
          <w:rtl/>
        </w:rPr>
        <w:t>أيقنوا</w:t>
      </w:r>
      <w:r>
        <w:rPr>
          <w:rtl/>
        </w:rPr>
        <w:t xml:space="preserve"> </w:t>
      </w:r>
      <w:r>
        <w:rPr>
          <w:rFonts w:ascii="Arial" w:hAnsi="Arial" w:cs="Arial" w:hint="cs"/>
          <w:rtl/>
        </w:rPr>
        <w:t>وأرادوا</w:t>
      </w:r>
      <w:r>
        <w:rPr>
          <w:rtl/>
        </w:rPr>
        <w:t xml:space="preserve"> </w:t>
      </w:r>
      <w:r>
        <w:rPr>
          <w:rFonts w:ascii="Arial" w:hAnsi="Arial" w:cs="Arial" w:hint="cs"/>
          <w:rtl/>
        </w:rPr>
        <w:t>إهلاكه،</w:t>
      </w:r>
      <w:r>
        <w:rPr>
          <w:rtl/>
        </w:rPr>
        <w:t xml:space="preserve"> </w:t>
      </w:r>
      <w:r>
        <w:rPr>
          <w:rFonts w:ascii="Arial" w:hAnsi="Arial" w:cs="Arial" w:hint="cs"/>
          <w:rtl/>
        </w:rPr>
        <w:t>فالتحق</w:t>
      </w:r>
      <w:r>
        <w:rPr>
          <w:rtl/>
        </w:rPr>
        <w:t xml:space="preserve"> </w:t>
      </w:r>
      <w:r>
        <w:rPr>
          <w:rFonts w:ascii="Arial" w:hAnsi="Arial" w:cs="Arial" w:hint="cs"/>
          <w:rtl/>
        </w:rPr>
        <w:t>بأخواله</w:t>
      </w:r>
      <w:r>
        <w:rPr>
          <w:rtl/>
        </w:rPr>
        <w:t xml:space="preserve"> </w:t>
      </w:r>
      <w:r>
        <w:rPr>
          <w:rFonts w:ascii="Arial" w:hAnsi="Arial" w:cs="Arial" w:hint="cs"/>
          <w:rtl/>
        </w:rPr>
        <w:t>في</w:t>
      </w:r>
      <w:r>
        <w:rPr>
          <w:rtl/>
        </w:rPr>
        <w:t xml:space="preserve"> </w:t>
      </w:r>
      <w:r>
        <w:rPr>
          <w:rFonts w:ascii="Arial" w:hAnsi="Arial" w:cs="Arial" w:hint="cs"/>
          <w:rtl/>
        </w:rPr>
        <w:t>البدو</w:t>
      </w:r>
      <w:r>
        <w:rPr>
          <w:rtl/>
        </w:rPr>
        <w:t xml:space="preserve"> </w:t>
      </w:r>
      <w:r>
        <w:rPr>
          <w:rFonts w:ascii="Arial" w:hAnsi="Arial" w:cs="Arial" w:hint="cs"/>
          <w:rtl/>
        </w:rPr>
        <w:t>فمنعوه،</w:t>
      </w:r>
      <w:r>
        <w:rPr>
          <w:rtl/>
        </w:rPr>
        <w:t xml:space="preserve"> </w:t>
      </w:r>
      <w:r>
        <w:rPr>
          <w:rFonts w:ascii="Arial" w:hAnsi="Arial" w:cs="Arial" w:hint="cs"/>
          <w:rtl/>
        </w:rPr>
        <w:t>يقال</w:t>
      </w:r>
      <w:r>
        <w:rPr>
          <w:rtl/>
        </w:rPr>
        <w:t xml:space="preserve"> </w:t>
      </w:r>
      <w:r>
        <w:rPr>
          <w:rFonts w:ascii="Arial" w:hAnsi="Arial" w:cs="Arial" w:hint="cs"/>
          <w:rtl/>
        </w:rPr>
        <w:t>لهم</w:t>
      </w:r>
      <w:r>
        <w:rPr>
          <w:rtl/>
        </w:rPr>
        <w:t xml:space="preserve">: </w:t>
      </w:r>
      <w:r>
        <w:rPr>
          <w:rFonts w:ascii="Arial" w:hAnsi="Arial" w:cs="Arial" w:hint="cs"/>
          <w:rtl/>
        </w:rPr>
        <w:t>بنو</w:t>
      </w:r>
      <w:r>
        <w:rPr>
          <w:rtl/>
        </w:rPr>
        <w:t xml:space="preserve"> </w:t>
      </w:r>
      <w:r>
        <w:rPr>
          <w:rFonts w:ascii="Arial" w:hAnsi="Arial" w:cs="Arial" w:hint="cs"/>
          <w:rtl/>
        </w:rPr>
        <w:t>غنم،</w:t>
      </w:r>
      <w:r>
        <w:rPr>
          <w:rtl/>
        </w:rPr>
        <w:t xml:space="preserve"> </w:t>
      </w:r>
      <w:r>
        <w:rPr>
          <w:rFonts w:ascii="Arial" w:hAnsi="Arial" w:cs="Arial" w:hint="cs"/>
          <w:rtl/>
        </w:rPr>
        <w:t>رئيسهم</w:t>
      </w:r>
      <w:r>
        <w:rPr>
          <w:rtl/>
        </w:rPr>
        <w:t xml:space="preserve"> </w:t>
      </w:r>
      <w:r>
        <w:rPr>
          <w:rFonts w:ascii="Calibri" w:cs="Calibri" w:hint="cs"/>
          <w:rtl/>
        </w:rPr>
        <w:t>«</w:t>
      </w:r>
      <w:r>
        <w:rPr>
          <w:rFonts w:ascii="Arial" w:hAnsi="Arial" w:cs="Arial" w:hint="cs"/>
          <w:rtl/>
        </w:rPr>
        <w:t>نفيل</w:t>
      </w:r>
      <w:r>
        <w:rPr>
          <w:rFonts w:ascii="Calibri" w:cs="Calibri" w:hint="cs"/>
          <w:rtl/>
        </w:rPr>
        <w:t>»</w:t>
      </w:r>
      <w:r>
        <w:rPr>
          <w:rFonts w:ascii="Arial" w:hAnsi="Arial" w:cs="Arial" w:hint="cs"/>
          <w:rtl/>
        </w:rPr>
        <w:t>،</w:t>
      </w:r>
      <w:r>
        <w:rPr>
          <w:rtl/>
        </w:rPr>
        <w:t xml:space="preserve"> </w:t>
      </w:r>
      <w:r>
        <w:rPr>
          <w:rFonts w:ascii="Arial" w:hAnsi="Arial" w:cs="Arial" w:hint="cs"/>
          <w:rtl/>
        </w:rPr>
        <w:t>وعذَّبوا</w:t>
      </w:r>
      <w:r>
        <w:rPr>
          <w:rtl/>
        </w:rPr>
        <w:t xml:space="preserve"> </w:t>
      </w:r>
      <w:r>
        <w:rPr>
          <w:rFonts w:ascii="Arial" w:hAnsi="Arial" w:cs="Arial" w:hint="cs"/>
          <w:rtl/>
        </w:rPr>
        <w:t>أصحاب</w:t>
      </w:r>
      <w:r>
        <w:rPr>
          <w:rtl/>
        </w:rPr>
        <w:t xml:space="preserve"> </w:t>
      </w:r>
      <w:r>
        <w:rPr>
          <w:rFonts w:ascii="Arial" w:hAnsi="Arial" w:cs="Arial" w:hint="cs"/>
          <w:rtl/>
        </w:rPr>
        <w:t>صالح</w:t>
      </w:r>
      <w:r>
        <w:rPr>
          <w:rtl/>
        </w:rPr>
        <w:t xml:space="preserve"> </w:t>
      </w:r>
      <w:r>
        <w:rPr>
          <w:rFonts w:ascii="Arial" w:hAnsi="Arial" w:cs="Arial" w:hint="cs"/>
          <w:rtl/>
        </w:rPr>
        <w:t>ليدلُّوهم</w:t>
      </w:r>
      <w:r>
        <w:rPr>
          <w:rtl/>
        </w:rPr>
        <w:t xml:space="preserve"> </w:t>
      </w:r>
      <w:r>
        <w:rPr>
          <w:rFonts w:ascii="Arial" w:hAnsi="Arial" w:cs="Arial" w:hint="cs"/>
          <w:rtl/>
        </w:rPr>
        <w:t>عليه</w:t>
      </w:r>
      <w:r>
        <w:rPr>
          <w:rtl/>
        </w:rPr>
        <w:t xml:space="preserve"> </w:t>
      </w:r>
      <w:r>
        <w:rPr>
          <w:rFonts w:ascii="Arial" w:hAnsi="Arial" w:cs="Arial" w:hint="cs"/>
          <w:rtl/>
        </w:rPr>
        <w:t>فسألوهم</w:t>
      </w:r>
      <w:r>
        <w:rPr>
          <w:rtl/>
        </w:rPr>
        <w:t xml:space="preserve"> </w:t>
      </w:r>
      <w:r>
        <w:rPr>
          <w:rFonts w:ascii="Arial" w:hAnsi="Arial" w:cs="Arial" w:hint="cs"/>
          <w:rtl/>
        </w:rPr>
        <w:t>أن</w:t>
      </w:r>
      <w:r>
        <w:rPr>
          <w:rtl/>
        </w:rPr>
        <w:t xml:space="preserve"> </w:t>
      </w:r>
      <w:r>
        <w:rPr>
          <w:rFonts w:ascii="Arial" w:hAnsi="Arial" w:cs="Arial" w:hint="cs"/>
          <w:rtl/>
        </w:rPr>
        <w:t>يدلُّوهم</w:t>
      </w:r>
      <w:r>
        <w:rPr>
          <w:rtl/>
        </w:rPr>
        <w:t xml:space="preserve"> </w:t>
      </w:r>
      <w:r>
        <w:rPr>
          <w:rFonts w:ascii="Arial" w:hAnsi="Arial" w:cs="Arial" w:hint="cs"/>
          <w:rtl/>
        </w:rPr>
        <w:t>عليه</w:t>
      </w:r>
      <w:r>
        <w:rPr>
          <w:rtl/>
        </w:rPr>
        <w:t xml:space="preserve"> </w:t>
      </w:r>
      <w:r>
        <w:rPr>
          <w:rFonts w:ascii="Arial" w:hAnsi="Arial" w:cs="Arial" w:hint="cs"/>
          <w:rtl/>
        </w:rPr>
        <w:t>فدلُّوهم</w:t>
      </w:r>
      <w:r>
        <w:rPr>
          <w:rtl/>
        </w:rPr>
        <w:t xml:space="preserve"> </w:t>
      </w:r>
      <w:r>
        <w:rPr>
          <w:rFonts w:ascii="Arial" w:hAnsi="Arial" w:cs="Arial" w:hint="cs"/>
          <w:rtl/>
        </w:rPr>
        <w:t>عليه</w:t>
      </w:r>
      <w:r>
        <w:rPr>
          <w:rtl/>
        </w:rPr>
        <w:t xml:space="preserve"> </w:t>
      </w:r>
      <w:r>
        <w:rPr>
          <w:rFonts w:ascii="Arial" w:hAnsi="Arial" w:cs="Arial" w:hint="cs"/>
          <w:rtl/>
        </w:rPr>
        <w:t>فجاءوه،</w:t>
      </w:r>
      <w:r>
        <w:rPr>
          <w:rtl/>
        </w:rPr>
        <w:t xml:space="preserve"> </w:t>
      </w:r>
      <w:r>
        <w:rPr>
          <w:rFonts w:ascii="Arial" w:hAnsi="Arial" w:cs="Arial" w:hint="cs"/>
          <w:rtl/>
        </w:rPr>
        <w:t>فقال</w:t>
      </w:r>
      <w:r>
        <w:rPr>
          <w:rtl/>
        </w:rPr>
        <w:t xml:space="preserve"> </w:t>
      </w:r>
      <w:r>
        <w:rPr>
          <w:rFonts w:ascii="Arial" w:hAnsi="Arial" w:cs="Arial" w:hint="cs"/>
          <w:rtl/>
        </w:rPr>
        <w:t>لهم</w:t>
      </w:r>
      <w:r>
        <w:rPr>
          <w:rtl/>
        </w:rPr>
        <w:t xml:space="preserve"> </w:t>
      </w:r>
      <w:r>
        <w:rPr>
          <w:rFonts w:ascii="Arial" w:hAnsi="Arial" w:cs="Arial" w:hint="cs"/>
          <w:rtl/>
        </w:rPr>
        <w:t>نفيل</w:t>
      </w:r>
      <w:r>
        <w:rPr>
          <w:rtl/>
        </w:rPr>
        <w:t xml:space="preserve">: </w:t>
      </w:r>
      <w:r>
        <w:rPr>
          <w:rFonts w:ascii="Arial" w:hAnsi="Arial" w:cs="Arial" w:hint="cs"/>
          <w:rtl/>
        </w:rPr>
        <w:t>لا</w:t>
      </w:r>
      <w:r>
        <w:rPr>
          <w:rFonts w:ascii="Calibri" w:cs="Calibri" w:hint="cs"/>
          <w:rtl/>
        </w:rPr>
        <w:t> </w:t>
      </w:r>
      <w:r>
        <w:rPr>
          <w:rFonts w:ascii="Arial" w:hAnsi="Arial" w:cs="Arial" w:hint="cs"/>
          <w:rtl/>
        </w:rPr>
        <w:t>سبيل</w:t>
      </w:r>
      <w:r>
        <w:rPr>
          <w:rtl/>
        </w:rPr>
        <w:t xml:space="preserve"> </w:t>
      </w:r>
      <w:r>
        <w:rPr>
          <w:rFonts w:ascii="Arial" w:hAnsi="Arial" w:cs="Arial" w:hint="cs"/>
          <w:rtl/>
        </w:rPr>
        <w:t>إليه،</w:t>
      </w:r>
      <w:r>
        <w:rPr>
          <w:rtl/>
        </w:rPr>
        <w:t xml:space="preserve"> </w:t>
      </w:r>
      <w:r>
        <w:rPr>
          <w:rFonts w:ascii="Arial" w:hAnsi="Arial" w:cs="Arial" w:hint="cs"/>
          <w:rtl/>
        </w:rPr>
        <w:t>دلَّهم</w:t>
      </w:r>
      <w:r>
        <w:rPr>
          <w:rtl/>
        </w:rPr>
        <w:t xml:space="preserve"> </w:t>
      </w:r>
      <w:r>
        <w:rPr>
          <w:rFonts w:ascii="Arial" w:hAnsi="Arial" w:cs="Arial" w:hint="cs"/>
          <w:rtl/>
        </w:rPr>
        <w:t>عليه</w:t>
      </w:r>
      <w:r>
        <w:rPr>
          <w:rtl/>
        </w:rPr>
        <w:t xml:space="preserve"> </w:t>
      </w:r>
      <w:r>
        <w:rPr>
          <w:rFonts w:ascii="Arial" w:hAnsi="Arial" w:cs="Arial" w:hint="cs"/>
          <w:rtl/>
        </w:rPr>
        <w:t>بإذنه</w:t>
      </w:r>
      <w:r>
        <w:rPr>
          <w:rtl/>
        </w:rPr>
        <w:t xml:space="preserve"> </w:t>
      </w:r>
      <w:r>
        <w:rPr>
          <w:rFonts w:ascii="Arial" w:hAnsi="Arial" w:cs="Arial" w:hint="cs"/>
          <w:rtl/>
        </w:rPr>
        <w:t>مبدع</w:t>
      </w:r>
      <w:r>
        <w:rPr>
          <w:rFonts w:ascii="Calibri" w:cs="Calibri" w:hint="cs"/>
          <w:rtl/>
        </w:rPr>
        <w:t> </w:t>
      </w:r>
      <w:r>
        <w:rPr>
          <w:rFonts w:ascii="Arial" w:hAnsi="Arial" w:cs="Arial" w:hint="cs"/>
          <w:rtl/>
        </w:rPr>
        <w:t>بن</w:t>
      </w:r>
      <w:r>
        <w:rPr>
          <w:rtl/>
        </w:rPr>
        <w:t xml:space="preserve"> </w:t>
      </w:r>
      <w:r>
        <w:rPr>
          <w:rFonts w:ascii="Arial" w:hAnsi="Arial" w:cs="Arial" w:hint="cs"/>
          <w:rtl/>
        </w:rPr>
        <w:t>هرم،</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خرج</w:t>
      </w:r>
      <w:r>
        <w:rPr>
          <w:rtl/>
        </w:rPr>
        <w:t xml:space="preserve"> </w:t>
      </w:r>
      <w:r>
        <w:rPr>
          <w:rFonts w:ascii="Arial" w:hAnsi="Arial" w:cs="Arial" w:hint="cs"/>
          <w:rtl/>
        </w:rPr>
        <w:t>ليلة</w:t>
      </w:r>
      <w:r>
        <w:rPr>
          <w:rtl/>
        </w:rPr>
        <w:t xml:space="preserve"> </w:t>
      </w:r>
      <w:r>
        <w:rPr>
          <w:rFonts w:ascii="Arial" w:hAnsi="Arial" w:cs="Arial" w:hint="cs"/>
          <w:rtl/>
        </w:rPr>
        <w:t>الأحد</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ونزل</w:t>
      </w:r>
      <w:r>
        <w:rPr>
          <w:rtl/>
        </w:rPr>
        <w:t xml:space="preserve"> </w:t>
      </w:r>
      <w:r>
        <w:rPr>
          <w:rFonts w:ascii="Arial" w:hAnsi="Arial" w:cs="Arial" w:hint="cs"/>
          <w:rtl/>
        </w:rPr>
        <w:t>رملة</w:t>
      </w:r>
      <w:r>
        <w:rPr>
          <w:rtl/>
        </w:rPr>
        <w:t xml:space="preserve"> </w:t>
      </w:r>
      <w:r>
        <w:rPr>
          <w:rFonts w:ascii="Arial" w:hAnsi="Arial" w:cs="Arial" w:hint="cs"/>
          <w:rtl/>
        </w:rPr>
        <w:t>فلسطين،</w:t>
      </w:r>
      <w:r>
        <w:rPr>
          <w:rtl/>
        </w:rPr>
        <w:t xml:space="preserve"> </w:t>
      </w:r>
      <w:r>
        <w:rPr>
          <w:rFonts w:ascii="Arial" w:hAnsi="Arial" w:cs="Arial" w:hint="cs"/>
          <w:rtl/>
        </w:rPr>
        <w:t>ثمَّ</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مع</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به،</w:t>
      </w:r>
      <w:r>
        <w:rPr>
          <w:rtl/>
        </w:rPr>
        <w:t xml:space="preserve"> </w:t>
      </w:r>
      <w:r>
        <w:rPr>
          <w:rFonts w:ascii="Arial" w:hAnsi="Arial" w:cs="Arial" w:hint="cs"/>
          <w:rtl/>
        </w:rPr>
        <w:t>وقيل</w:t>
      </w:r>
      <w:r>
        <w:rPr>
          <w:rtl/>
        </w:rPr>
        <w:t xml:space="preserve">: </w:t>
      </w:r>
      <w:r>
        <w:rPr>
          <w:rFonts w:ascii="Arial" w:hAnsi="Arial" w:cs="Arial" w:hint="cs"/>
          <w:rtl/>
        </w:rPr>
        <w:t>رجعوا</w:t>
      </w:r>
      <w:r>
        <w:rPr>
          <w:rtl/>
        </w:rPr>
        <w:t xml:space="preserve"> </w:t>
      </w:r>
      <w:r>
        <w:rPr>
          <w:rFonts w:ascii="Arial" w:hAnsi="Arial" w:cs="Arial" w:hint="cs"/>
          <w:rtl/>
        </w:rPr>
        <w:t>إلى</w:t>
      </w:r>
      <w:r>
        <w:rPr>
          <w:rtl/>
        </w:rPr>
        <w:t xml:space="preserve"> </w:t>
      </w:r>
      <w:r>
        <w:rPr>
          <w:rFonts w:ascii="Arial" w:hAnsi="Arial" w:cs="Arial" w:hint="cs"/>
          <w:rtl/>
        </w:rPr>
        <w:t>منزلهم</w:t>
      </w:r>
      <w:r>
        <w:rPr>
          <w:rtl/>
        </w:rPr>
        <w:t xml:space="preserve"> </w:t>
      </w:r>
      <w:r>
        <w:rPr>
          <w:rFonts w:ascii="Arial" w:hAnsi="Arial" w:cs="Arial" w:hint="cs"/>
          <w:rtl/>
        </w:rPr>
        <w:t>وسكنوا</w:t>
      </w:r>
      <w:r>
        <w:rPr>
          <w:rtl/>
        </w:rPr>
        <w:t xml:space="preserve"> </w:t>
      </w:r>
      <w:r>
        <w:rPr>
          <w:rFonts w:ascii="Arial" w:hAnsi="Arial" w:cs="Arial" w:hint="cs"/>
          <w:rtl/>
        </w:rPr>
        <w:t>فيه،</w:t>
      </w:r>
      <w:r>
        <w:rPr>
          <w:rtl/>
        </w:rPr>
        <w:t xml:space="preserve"> </w:t>
      </w:r>
      <w:r>
        <w:rPr>
          <w:rFonts w:ascii="Arial" w:hAnsi="Arial" w:cs="Arial" w:hint="cs"/>
          <w:rtl/>
        </w:rPr>
        <w:t>وهم</w:t>
      </w:r>
      <w:r>
        <w:rPr>
          <w:rtl/>
        </w:rPr>
        <w:t xml:space="preserve"> </w:t>
      </w:r>
      <w:r>
        <w:rPr>
          <w:rFonts w:ascii="Arial" w:hAnsi="Arial" w:cs="Arial" w:hint="cs"/>
          <w:rtl/>
        </w:rPr>
        <w:t>قليل</w:t>
      </w:r>
      <w:r>
        <w:rPr>
          <w:rtl/>
        </w:rPr>
        <w:t xml:space="preserve">: </w:t>
      </w:r>
      <w:r>
        <w:rPr>
          <w:rFonts w:ascii="Arial" w:hAnsi="Arial" w:cs="Arial" w:hint="cs"/>
          <w:rtl/>
        </w:rPr>
        <w:t>جندع</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جراس</w:t>
      </w:r>
      <w:r>
        <w:rPr>
          <w:rtl/>
        </w:rPr>
        <w:t xml:space="preserve"> </w:t>
      </w:r>
      <w:r>
        <w:rPr>
          <w:rFonts w:ascii="Arial" w:hAnsi="Arial" w:cs="Arial" w:hint="cs"/>
          <w:rtl/>
        </w:rPr>
        <w:t>سيِّد</w:t>
      </w:r>
      <w:r>
        <w:rPr>
          <w:rtl/>
        </w:rPr>
        <w:t xml:space="preserve"> </w:t>
      </w:r>
      <w:r>
        <w:rPr>
          <w:rFonts w:ascii="Arial" w:hAnsi="Arial" w:cs="Arial" w:hint="cs"/>
          <w:rtl/>
        </w:rPr>
        <w:t>ثمود،</w:t>
      </w:r>
      <w:r>
        <w:rPr>
          <w:rtl/>
        </w:rPr>
        <w:t xml:space="preserve"> </w:t>
      </w:r>
      <w:r>
        <w:rPr>
          <w:rFonts w:ascii="Arial" w:hAnsi="Arial" w:cs="Arial" w:hint="cs"/>
          <w:rtl/>
        </w:rPr>
        <w:t>وصَيَنْم</w:t>
      </w:r>
      <w:r>
        <w:rPr>
          <w:rFonts w:ascii="Calibri" w:cs="Calibri" w:hint="cs"/>
          <w:rtl/>
        </w:rPr>
        <w:t> </w:t>
      </w:r>
      <w:r>
        <w:rPr>
          <w:rFonts w:ascii="Arial" w:hAnsi="Arial" w:cs="Arial" w:hint="cs"/>
          <w:rtl/>
        </w:rPr>
        <w:t>بن</w:t>
      </w:r>
      <w:r>
        <w:rPr>
          <w:rtl/>
        </w:rPr>
        <w:t xml:space="preserve"> </w:t>
      </w:r>
      <w:r>
        <w:rPr>
          <w:rFonts w:ascii="Arial" w:hAnsi="Arial" w:cs="Arial" w:hint="cs"/>
          <w:rtl/>
        </w:rPr>
        <w:t>هراوة</w:t>
      </w:r>
      <w:r>
        <w:rPr>
          <w:rFonts w:ascii="Calibri" w:cs="Calibri" w:hint="cs"/>
          <w:rtl/>
        </w:rPr>
        <w:t> </w:t>
      </w:r>
      <w:r>
        <w:rPr>
          <w:rFonts w:ascii="Arial" w:hAnsi="Arial" w:cs="Arial" w:hint="cs"/>
          <w:rtl/>
        </w:rPr>
        <w:t>بن</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الغطريف</w:t>
      </w:r>
      <w:r>
        <w:rPr>
          <w:rFonts w:ascii="Calibri" w:cs="Calibri" w:hint="cs"/>
          <w:rtl/>
        </w:rPr>
        <w:t> </w:t>
      </w:r>
      <w:r>
        <w:rPr>
          <w:rFonts w:ascii="Arial" w:hAnsi="Arial" w:cs="Arial" w:hint="cs"/>
          <w:rtl/>
        </w:rPr>
        <w:t>بن</w:t>
      </w:r>
      <w:r>
        <w:rPr>
          <w:rtl/>
        </w:rPr>
        <w:t xml:space="preserve"> </w:t>
      </w:r>
      <w:r>
        <w:rPr>
          <w:rFonts w:ascii="Arial" w:hAnsi="Arial" w:cs="Arial" w:hint="cs"/>
          <w:rtl/>
        </w:rPr>
        <w:t>هلال،</w:t>
      </w:r>
      <w:r>
        <w:rPr>
          <w:rtl/>
        </w:rPr>
        <w:t xml:space="preserve"> </w:t>
      </w:r>
      <w:r>
        <w:rPr>
          <w:rFonts w:ascii="Arial" w:hAnsi="Arial" w:cs="Arial" w:hint="cs"/>
          <w:rtl/>
        </w:rPr>
        <w:t>ومبدع</w:t>
      </w:r>
      <w:r>
        <w:rPr>
          <w:rFonts w:ascii="Calibri" w:cs="Calibri" w:hint="cs"/>
          <w:rtl/>
        </w:rPr>
        <w:t> </w:t>
      </w:r>
      <w:r>
        <w:rPr>
          <w:rFonts w:ascii="Arial" w:hAnsi="Arial" w:cs="Arial" w:hint="cs"/>
          <w:rtl/>
        </w:rPr>
        <w:t>بن</w:t>
      </w:r>
      <w:r>
        <w:rPr>
          <w:rtl/>
        </w:rPr>
        <w:t xml:space="preserve"> </w:t>
      </w:r>
      <w:r>
        <w:rPr>
          <w:rFonts w:ascii="Arial" w:hAnsi="Arial" w:cs="Arial" w:hint="cs"/>
          <w:rtl/>
        </w:rPr>
        <w:t>هرم،</w:t>
      </w:r>
      <w:r>
        <w:rPr>
          <w:rtl/>
        </w:rPr>
        <w:t xml:space="preserve"> </w:t>
      </w:r>
      <w:r>
        <w:rPr>
          <w:rFonts w:ascii="Arial" w:hAnsi="Arial" w:cs="Arial" w:hint="cs"/>
          <w:rtl/>
        </w:rPr>
        <w:t>وجملتهم</w:t>
      </w:r>
      <w:r>
        <w:rPr>
          <w:rtl/>
        </w:rPr>
        <w:t xml:space="preserve"> </w:t>
      </w:r>
      <w:r>
        <w:rPr>
          <w:rFonts w:ascii="Arial" w:hAnsi="Arial" w:cs="Arial" w:hint="cs"/>
          <w:rtl/>
        </w:rPr>
        <w:t>مائة</w:t>
      </w:r>
      <w:r>
        <w:rPr>
          <w:rtl/>
        </w:rPr>
        <w:t xml:space="preserve"> </w:t>
      </w:r>
      <w:r>
        <w:rPr>
          <w:rFonts w:ascii="Arial" w:hAnsi="Arial" w:cs="Arial" w:hint="cs"/>
          <w:rtl/>
        </w:rPr>
        <w:t>وعشرة</w:t>
      </w:r>
      <w:r>
        <w:rPr>
          <w:rtl/>
        </w:rPr>
        <w:t xml:space="preserve"> </w:t>
      </w:r>
      <w:r>
        <w:rPr>
          <w:rFonts w:ascii="Arial" w:hAnsi="Arial" w:cs="Arial" w:hint="cs"/>
          <w:rtl/>
        </w:rPr>
        <w:t>ومنعهم</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ذؤاب</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لبيد</w:t>
      </w:r>
      <w:r>
        <w:rPr>
          <w:rtl/>
        </w:rPr>
        <w:t xml:space="preserve"> </w:t>
      </w:r>
      <w:r>
        <w:rPr>
          <w:rFonts w:ascii="Arial" w:hAnsi="Arial" w:cs="Arial" w:hint="cs"/>
          <w:rtl/>
        </w:rPr>
        <w:t>والحباب</w:t>
      </w:r>
      <w:r>
        <w:rPr>
          <w:rtl/>
        </w:rPr>
        <w:t xml:space="preserve"> </w:t>
      </w:r>
      <w:r>
        <w:rPr>
          <w:rFonts w:ascii="Arial" w:hAnsi="Arial" w:cs="Arial" w:hint="cs"/>
          <w:rtl/>
        </w:rPr>
        <w:t>صاحبا</w:t>
      </w:r>
      <w:r>
        <w:rPr>
          <w:rtl/>
        </w:rPr>
        <w:t xml:space="preserve"> </w:t>
      </w:r>
      <w:r>
        <w:rPr>
          <w:rFonts w:ascii="Arial" w:hAnsi="Arial" w:cs="Arial" w:hint="cs"/>
          <w:rtl/>
        </w:rPr>
        <w:t>أوثانهم،</w:t>
      </w:r>
      <w:r>
        <w:rPr>
          <w:rtl/>
        </w:rPr>
        <w:t xml:space="preserve"> </w:t>
      </w:r>
      <w:r>
        <w:rPr>
          <w:rFonts w:ascii="Arial" w:hAnsi="Arial" w:cs="Arial" w:hint="cs"/>
          <w:rtl/>
        </w:rPr>
        <w:t>ورباب</w:t>
      </w:r>
      <w:r>
        <w:rPr>
          <w:rFonts w:ascii="Calibri" w:cs="Calibri" w:hint="cs"/>
          <w:rtl/>
        </w:rPr>
        <w:t> </w:t>
      </w:r>
      <w:r>
        <w:rPr>
          <w:rFonts w:ascii="Arial" w:hAnsi="Arial" w:cs="Arial" w:hint="cs"/>
          <w:rtl/>
        </w:rPr>
        <w:t>بن</w:t>
      </w:r>
      <w:r>
        <w:rPr>
          <w:rtl/>
        </w:rPr>
        <w:t xml:space="preserve"> </w:t>
      </w:r>
      <w:r>
        <w:rPr>
          <w:rFonts w:ascii="Arial" w:hAnsi="Arial" w:cs="Arial" w:hint="cs"/>
          <w:rtl/>
        </w:rPr>
        <w:t>ضمير،</w:t>
      </w:r>
      <w:r>
        <w:rPr>
          <w:rtl/>
        </w:rPr>
        <w:t xml:space="preserve"> </w:t>
      </w:r>
      <w:r>
        <w:rPr>
          <w:rFonts w:ascii="Arial" w:hAnsi="Arial" w:cs="Arial" w:hint="cs"/>
          <w:rtl/>
        </w:rPr>
        <w:t>وتكفَّنوا</w:t>
      </w:r>
      <w:r>
        <w:rPr>
          <w:rtl/>
        </w:rPr>
        <w:t xml:space="preserve"> </w:t>
      </w:r>
      <w:r>
        <w:rPr>
          <w:rFonts w:ascii="Arial" w:hAnsi="Arial" w:cs="Arial" w:hint="cs"/>
          <w:rtl/>
        </w:rPr>
        <w:t>صبح</w:t>
      </w:r>
      <w:r>
        <w:rPr>
          <w:rtl/>
        </w:rPr>
        <w:t xml:space="preserve"> </w:t>
      </w:r>
      <w:r>
        <w:rPr>
          <w:rFonts w:ascii="Arial" w:hAnsi="Arial" w:cs="Arial" w:hint="cs"/>
          <w:rtl/>
        </w:rPr>
        <w:t>الأحد</w:t>
      </w:r>
      <w:r>
        <w:rPr>
          <w:rtl/>
        </w:rPr>
        <w:t xml:space="preserve"> </w:t>
      </w:r>
      <w:r>
        <w:rPr>
          <w:rFonts w:ascii="Arial" w:hAnsi="Arial" w:cs="Arial" w:hint="cs"/>
          <w:rtl/>
        </w:rPr>
        <w:t>وتحنَّطوا،</w:t>
      </w:r>
      <w:r>
        <w:rPr>
          <w:rtl/>
        </w:rPr>
        <w:t xml:space="preserve"> </w:t>
      </w:r>
      <w:r>
        <w:rPr>
          <w:rFonts w:ascii="Arial" w:hAnsi="Arial" w:cs="Arial" w:hint="cs"/>
          <w:rtl/>
        </w:rPr>
        <w:t>وألقوا</w:t>
      </w:r>
      <w:r>
        <w:rPr>
          <w:rtl/>
        </w:rPr>
        <w:t xml:space="preserve"> </w:t>
      </w:r>
      <w:r>
        <w:rPr>
          <w:rFonts w:ascii="Arial" w:hAnsi="Arial" w:cs="Arial" w:hint="cs"/>
          <w:rtl/>
        </w:rPr>
        <w:t>أنفسهم</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ينظرون</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وإلى</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أين</w:t>
      </w:r>
      <w:r>
        <w:rPr>
          <w:rtl/>
        </w:rPr>
        <w:t xml:space="preserve"> </w:t>
      </w:r>
      <w:r>
        <w:rPr>
          <w:rFonts w:ascii="Arial" w:hAnsi="Arial" w:cs="Arial" w:hint="cs"/>
          <w:rtl/>
        </w:rPr>
        <w:t>العذاب،</w:t>
      </w:r>
      <w:r>
        <w:rPr>
          <w:rtl/>
        </w:rPr>
        <w:t xml:space="preserve"> </w:t>
      </w:r>
      <w:r>
        <w:rPr>
          <w:rFonts w:ascii="Arial" w:hAnsi="Arial" w:cs="Arial" w:hint="cs"/>
          <w:rtl/>
        </w:rPr>
        <w:t>وَلَمَّا</w:t>
      </w:r>
      <w:r>
        <w:rPr>
          <w:rtl/>
        </w:rPr>
        <w:t xml:space="preserve"> </w:t>
      </w:r>
      <w:r>
        <w:rPr>
          <w:rFonts w:ascii="Arial" w:hAnsi="Arial" w:cs="Arial" w:hint="cs"/>
          <w:rtl/>
        </w:rPr>
        <w:t>اشتدَّ</w:t>
      </w:r>
      <w:r>
        <w:rPr>
          <w:rtl/>
        </w:rPr>
        <w:t xml:space="preserve"> </w:t>
      </w:r>
      <w:r>
        <w:rPr>
          <w:rFonts w:ascii="Arial" w:hAnsi="Arial" w:cs="Arial" w:hint="cs"/>
          <w:rtl/>
        </w:rPr>
        <w:t>الضحى</w:t>
      </w:r>
      <w:r>
        <w:rPr>
          <w:rtl/>
        </w:rPr>
        <w:t xml:space="preserve"> </w:t>
      </w:r>
      <w:r>
        <w:rPr>
          <w:rFonts w:ascii="Arial" w:hAnsi="Arial" w:cs="Arial" w:hint="cs"/>
          <w:rtl/>
        </w:rPr>
        <w:t>جاءهم</w:t>
      </w:r>
      <w:r>
        <w:rPr>
          <w:rtl/>
        </w:rPr>
        <w:t xml:space="preserve"> </w:t>
      </w:r>
      <w:r>
        <w:rPr>
          <w:rFonts w:ascii="Arial" w:hAnsi="Arial" w:cs="Arial" w:hint="cs"/>
          <w:rtl/>
        </w:rPr>
        <w:t>صيحة</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فيها</w:t>
      </w:r>
      <w:r>
        <w:rPr>
          <w:rtl/>
        </w:rPr>
        <w:t xml:space="preserve"> </w:t>
      </w:r>
      <w:r>
        <w:rPr>
          <w:rFonts w:ascii="Arial" w:hAnsi="Arial" w:cs="Arial" w:hint="cs"/>
          <w:rtl/>
        </w:rPr>
        <w:t>صوتُ</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وزلزلة</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فتقطَّعت</w:t>
      </w:r>
      <w:r>
        <w:rPr>
          <w:rtl/>
        </w:rPr>
        <w:t xml:space="preserve"> </w:t>
      </w:r>
      <w:r>
        <w:rPr>
          <w:rFonts w:ascii="Arial" w:hAnsi="Arial" w:cs="Arial" w:hint="cs"/>
          <w:rtl/>
        </w:rPr>
        <w:t>قلوبهم،</w:t>
      </w:r>
      <w:r>
        <w:rPr>
          <w:rtl/>
        </w:rPr>
        <w:t xml:space="preserve"> </w:t>
      </w:r>
      <w:r>
        <w:rPr>
          <w:rFonts w:ascii="Arial" w:hAnsi="Arial" w:cs="Arial" w:hint="cs"/>
          <w:rtl/>
        </w:rPr>
        <w:t>وهلكوا</w:t>
      </w:r>
      <w:r>
        <w:rPr>
          <w:rtl/>
        </w:rPr>
        <w:t xml:space="preserve"> </w:t>
      </w:r>
      <w:r>
        <w:rPr>
          <w:rFonts w:ascii="Arial" w:hAnsi="Arial" w:cs="Arial" w:hint="cs"/>
          <w:rtl/>
        </w:rPr>
        <w:t>كبارهم</w:t>
      </w:r>
      <w:r>
        <w:rPr>
          <w:rtl/>
        </w:rPr>
        <w:t xml:space="preserve"> </w:t>
      </w:r>
      <w:r>
        <w:rPr>
          <w:rFonts w:ascii="Arial" w:hAnsi="Arial" w:cs="Arial" w:hint="cs"/>
          <w:rtl/>
        </w:rPr>
        <w:t>وصغارهم،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subhanahowitaala"/>
          <w:rFonts w:cs="Times New Roman"/>
          <w:rtl/>
        </w:rPr>
        <w:t>4</w:t>
      </w:r>
      <w:r>
        <w:rPr>
          <w:rtl/>
        </w:rPr>
        <w:t> :</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فَأَصْبَحُواْ</w:t>
      </w:r>
      <w:r>
        <w:rPr>
          <w:rtl/>
        </w:rPr>
        <w:t> </w:t>
      </w:r>
      <w:r>
        <w:rPr>
          <w:rFonts w:ascii="Arial" w:hAnsi="Arial" w:cs="Arial" w:hint="cs"/>
          <w:rtl/>
        </w:rPr>
        <w:t>﴾</w:t>
      </w:r>
      <w:r>
        <w:rPr>
          <w:rtl/>
        </w:rPr>
        <w:t xml:space="preserve"> </w:t>
      </w:r>
      <w:r>
        <w:rPr>
          <w:rFonts w:ascii="Arial" w:hAnsi="Arial" w:cs="Arial" w:hint="cs"/>
          <w:rtl/>
        </w:rPr>
        <w:t>صاروا،</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قبل</w:t>
      </w:r>
      <w:r>
        <w:rPr>
          <w:rtl/>
        </w:rPr>
        <w:t xml:space="preserve"> </w:t>
      </w:r>
      <w:r>
        <w:rPr>
          <w:rFonts w:ascii="Arial" w:hAnsi="Arial" w:cs="Arial" w:hint="cs"/>
          <w:rtl/>
        </w:rPr>
        <w:t>الزوال</w:t>
      </w:r>
      <w:r>
        <w:rPr>
          <w:rtl/>
        </w:rPr>
        <w:t xml:space="preserve"> </w:t>
      </w:r>
      <w:r>
        <w:rPr>
          <w:rFonts w:ascii="Arial" w:hAnsi="Arial" w:cs="Arial" w:hint="cs"/>
          <w:rtl/>
        </w:rPr>
        <w:t>سُمِّيَ</w:t>
      </w:r>
      <w:r>
        <w:rPr>
          <w:rtl/>
        </w:rPr>
        <w:t xml:space="preserve"> </w:t>
      </w:r>
      <w:r>
        <w:rPr>
          <w:rFonts w:ascii="Arial" w:hAnsi="Arial" w:cs="Arial" w:hint="cs"/>
          <w:rtl/>
        </w:rPr>
        <w:t>زمانه</w:t>
      </w:r>
      <w:r>
        <w:rPr>
          <w:rtl/>
        </w:rPr>
        <w:t xml:space="preserve"> </w:t>
      </w:r>
      <w:r>
        <w:rPr>
          <w:rFonts w:ascii="Arial" w:hAnsi="Arial" w:cs="Arial" w:hint="cs"/>
          <w:rtl/>
        </w:rPr>
        <w:t>صبحا،</w:t>
      </w:r>
      <w:r>
        <w:rPr>
          <w:rtl/>
        </w:rPr>
        <w:t xml:space="preserve"> </w:t>
      </w:r>
      <w:r>
        <w:rPr>
          <w:rFonts w:ascii="Arial" w:hAnsi="Arial" w:cs="Arial" w:hint="cs"/>
          <w:rtl/>
        </w:rPr>
        <w:t>وفي</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w:t>
      </w:r>
      <w:r>
        <w:rPr>
          <w:rFonts w:ascii="Calibri" w:cs="Calibri" w:hint="cs"/>
          <w:rtl/>
        </w:rPr>
        <w:t> </w:t>
      </w:r>
      <w:r>
        <w:rPr>
          <w:rFonts w:ascii="Arial" w:hAnsi="Arial" w:cs="Arial" w:hint="cs"/>
          <w:rtl/>
        </w:rPr>
        <w:t>ثَلَاثَةَ</w:t>
      </w:r>
      <w:r>
        <w:rPr>
          <w:rtl/>
        </w:rPr>
        <w:t xml:space="preserve"> </w:t>
      </w:r>
      <w:r>
        <w:rPr>
          <w:rFonts w:ascii="Arial" w:hAnsi="Arial" w:cs="Arial" w:hint="cs"/>
          <w:rtl/>
        </w:rPr>
        <w:t>أَيَّامٍ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هود</w:t>
      </w:r>
      <w:r>
        <w:rPr>
          <w:rStyle w:val="CharacterStyle11"/>
          <w:rtl/>
        </w:rPr>
        <w:t>:</w:t>
      </w:r>
      <w:r>
        <w:rPr>
          <w:rStyle w:val="CharacterStyle11"/>
          <w:rFonts w:ascii="Calibri" w:cs="Calibri" w:hint="cs"/>
          <w:rtl/>
        </w:rPr>
        <w:t> </w:t>
      </w:r>
      <w:r>
        <w:rPr>
          <w:rStyle w:val="CharacterStyle11"/>
          <w:rtl/>
        </w:rPr>
        <w:t>65]</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ثلاثة</w:t>
      </w:r>
      <w:r>
        <w:rPr>
          <w:rtl/>
        </w:rPr>
        <w:t xml:space="preserve"> </w:t>
      </w:r>
      <w:r>
        <w:rPr>
          <w:rFonts w:ascii="Arial" w:hAnsi="Arial" w:cs="Arial" w:hint="cs"/>
          <w:rtl/>
        </w:rPr>
        <w:t>كاملة،</w:t>
      </w:r>
      <w:r>
        <w:rPr>
          <w:rtl/>
        </w:rPr>
        <w:t xml:space="preserve"> </w:t>
      </w:r>
      <w:r>
        <w:rPr>
          <w:rFonts w:ascii="Arial" w:hAnsi="Arial" w:cs="Arial" w:hint="cs"/>
          <w:rtl/>
        </w:rPr>
        <w:t>وألغى</w:t>
      </w:r>
      <w:r>
        <w:rPr>
          <w:rtl/>
        </w:rPr>
        <w:t xml:space="preserve"> </w:t>
      </w:r>
      <w:r>
        <w:rPr>
          <w:rFonts w:ascii="Arial" w:hAnsi="Arial" w:cs="Arial" w:hint="cs"/>
          <w:rtl/>
        </w:rPr>
        <w:t>الكسر،</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يصحَّ</w:t>
      </w:r>
      <w:r>
        <w:rPr>
          <w:rtl/>
        </w:rPr>
        <w:t xml:space="preserve"> </w:t>
      </w:r>
      <w:r>
        <w:rPr>
          <w:rFonts w:ascii="Arial" w:hAnsi="Arial" w:cs="Arial" w:hint="cs"/>
          <w:rtl/>
        </w:rPr>
        <w:t>هلاكهم</w:t>
      </w:r>
      <w:r>
        <w:rPr>
          <w:rtl/>
        </w:rPr>
        <w:t xml:space="preserve"> </w:t>
      </w:r>
      <w:r>
        <w:rPr>
          <w:rFonts w:ascii="Arial" w:hAnsi="Arial" w:cs="Arial" w:hint="cs"/>
          <w:rtl/>
        </w:rPr>
        <w:t>في</w:t>
      </w:r>
      <w:r>
        <w:rPr>
          <w:rtl/>
        </w:rPr>
        <w:t xml:space="preserve"> </w:t>
      </w:r>
      <w:r>
        <w:rPr>
          <w:rFonts w:ascii="Arial" w:hAnsi="Arial" w:cs="Arial" w:hint="cs"/>
          <w:rtl/>
        </w:rPr>
        <w:t>الأحد</w:t>
      </w:r>
      <w:r>
        <w:rPr>
          <w:rtl/>
        </w:rPr>
        <w:t xml:space="preserve"> </w:t>
      </w:r>
      <w:r>
        <w:rPr>
          <w:rFonts w:ascii="Arial" w:hAnsi="Arial" w:cs="Arial" w:hint="cs"/>
          <w:rtl/>
        </w:rPr>
        <w:t>بل</w:t>
      </w:r>
      <w:r>
        <w:rPr>
          <w:rtl/>
        </w:rPr>
        <w:t xml:space="preserve"> </w:t>
      </w:r>
      <w:r>
        <w:rPr>
          <w:rFonts w:ascii="Arial" w:hAnsi="Arial" w:cs="Arial" w:hint="cs"/>
          <w:rtl/>
        </w:rPr>
        <w:t>في</w:t>
      </w:r>
      <w:r>
        <w:rPr>
          <w:rtl/>
        </w:rPr>
        <w:t xml:space="preserve"> </w:t>
      </w:r>
      <w:r>
        <w:rPr>
          <w:rFonts w:ascii="Arial" w:hAnsi="Arial" w:cs="Arial" w:hint="cs"/>
          <w:rtl/>
        </w:rPr>
        <w:t>غروب</w:t>
      </w:r>
      <w:r>
        <w:rPr>
          <w:rtl/>
        </w:rPr>
        <w:t xml:space="preserve"> </w:t>
      </w:r>
      <w:r>
        <w:rPr>
          <w:rFonts w:ascii="Arial" w:hAnsi="Arial" w:cs="Arial" w:hint="cs"/>
          <w:rtl/>
        </w:rPr>
        <w:t>السبت،</w:t>
      </w:r>
      <w:r>
        <w:rPr>
          <w:rtl/>
        </w:rPr>
        <w:t xml:space="preserve"> </w:t>
      </w:r>
      <w:r>
        <w:rPr>
          <w:rFonts w:ascii="Arial" w:hAnsi="Arial" w:cs="Arial" w:hint="cs"/>
          <w:rtl/>
        </w:rPr>
        <w:t>ثمَّ</w:t>
      </w:r>
      <w:r>
        <w:rPr>
          <w:rtl/>
        </w:rPr>
        <w:t xml:space="preserve"> </w:t>
      </w:r>
      <w:r>
        <w:rPr>
          <w:rFonts w:ascii="Arial" w:hAnsi="Arial" w:cs="Arial" w:hint="cs"/>
          <w:rtl/>
        </w:rPr>
        <w:t>رأيت</w:t>
      </w:r>
      <w:r>
        <w:rPr>
          <w:rtl/>
        </w:rPr>
        <w:t xml:space="preserve"> </w:t>
      </w:r>
      <w:r>
        <w:rPr>
          <w:rFonts w:ascii="Arial" w:hAnsi="Arial" w:cs="Arial" w:hint="cs"/>
          <w:rtl/>
        </w:rPr>
        <w:t>أنَّهم</w:t>
      </w:r>
      <w:r>
        <w:rPr>
          <w:rtl/>
        </w:rPr>
        <w:t xml:space="preserve"> </w:t>
      </w:r>
      <w:r>
        <w:rPr>
          <w:rFonts w:ascii="Arial" w:hAnsi="Arial" w:cs="Arial" w:hint="cs"/>
          <w:rtl/>
        </w:rPr>
        <w:t>هلكوا</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و</w:t>
      </w:r>
      <w:r>
        <w:rPr>
          <w:rFonts w:ascii="Calibri" w:cs="Calibri" w:hint="cs"/>
          <w:rtl/>
        </w:rPr>
        <w:t>«</w:t>
      </w:r>
      <w:r>
        <w:rPr>
          <w:rFonts w:ascii="Arial" w:hAnsi="Arial" w:cs="Arial" w:hint="cs"/>
          <w:rtl/>
        </w:rPr>
        <w:t>أَصْبَحُوا</w:t>
      </w:r>
      <w:r>
        <w:rPr>
          <w:rFonts w:ascii="Calibri" w:cs="Calibri" w:hint="cs"/>
          <w:rtl/>
        </w:rPr>
        <w:t>»</w:t>
      </w:r>
      <w:r>
        <w:rPr>
          <w:rtl/>
        </w:rPr>
        <w:t xml:space="preserve">: </w:t>
      </w:r>
      <w:r>
        <w:rPr>
          <w:rFonts w:ascii="Arial" w:hAnsi="Arial" w:cs="Arial" w:hint="cs"/>
          <w:rtl/>
        </w:rPr>
        <w:t>صاروا</w:t>
      </w:r>
      <w:r>
        <w:rPr>
          <w:rtl/>
        </w:rPr>
        <w:t xml:space="preserve">. </w:t>
      </w:r>
      <w:r>
        <w:rPr>
          <w:rFonts w:ascii="Arial" w:hAnsi="Arial" w:cs="Arial" w:hint="cs"/>
          <w:rtl/>
        </w:rPr>
        <w:t>وربَّما</w:t>
      </w:r>
      <w:r>
        <w:rPr>
          <w:rtl/>
        </w:rPr>
        <w:t xml:space="preserve"> </w:t>
      </w:r>
      <w:r>
        <w:rPr>
          <w:rFonts w:ascii="Arial" w:hAnsi="Arial" w:cs="Arial" w:hint="cs"/>
          <w:rtl/>
        </w:rPr>
        <w:t>آمن</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حين</w:t>
      </w:r>
      <w:r>
        <w:rPr>
          <w:rtl/>
        </w:rPr>
        <w:t xml:space="preserve"> </w:t>
      </w:r>
      <w:r>
        <w:rPr>
          <w:rFonts w:ascii="Arial" w:hAnsi="Arial" w:cs="Arial" w:hint="cs"/>
          <w:rtl/>
        </w:rPr>
        <w:t>رأوا</w:t>
      </w:r>
      <w:r>
        <w:rPr>
          <w:rtl/>
        </w:rPr>
        <w:t xml:space="preserve"> </w:t>
      </w:r>
      <w:r>
        <w:rPr>
          <w:rFonts w:ascii="Arial" w:hAnsi="Arial" w:cs="Arial" w:hint="cs"/>
          <w:rtl/>
        </w:rPr>
        <w:t>العلامة</w:t>
      </w:r>
      <w:r>
        <w:rPr>
          <w:rtl/>
        </w:rPr>
        <w:t xml:space="preserve"> </w:t>
      </w:r>
      <w:r>
        <w:rPr>
          <w:rFonts w:ascii="Arial" w:hAnsi="Arial" w:cs="Arial" w:hint="cs"/>
          <w:rtl/>
        </w:rPr>
        <w:t>من</w:t>
      </w:r>
      <w:r>
        <w:rPr>
          <w:rtl/>
        </w:rPr>
        <w:t xml:space="preserve"> </w:t>
      </w:r>
      <w:r>
        <w:rPr>
          <w:rFonts w:ascii="Arial" w:hAnsi="Arial" w:cs="Arial" w:hint="cs"/>
          <w:rtl/>
        </w:rPr>
        <w:t>الصفرة</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بعدها،</w:t>
      </w:r>
      <w:r>
        <w:rPr>
          <w:rtl/>
        </w:rPr>
        <w:t xml:space="preserve"> </w:t>
      </w:r>
      <w:r>
        <w:rPr>
          <w:rFonts w:ascii="Arial" w:hAnsi="Arial" w:cs="Arial" w:hint="cs"/>
          <w:rtl/>
        </w:rPr>
        <w:t>لكنَّه</w:t>
      </w:r>
      <w:r>
        <w:rPr>
          <w:rtl/>
        </w:rPr>
        <w:t xml:space="preserve"> </w:t>
      </w:r>
      <w:r>
        <w:rPr>
          <w:rFonts w:ascii="Arial" w:hAnsi="Arial" w:cs="Arial" w:hint="cs"/>
          <w:rtl/>
        </w:rPr>
        <w:t>لا</w:t>
      </w:r>
      <w:r>
        <w:rPr>
          <w:rFonts w:ascii="Calibri" w:cs="Calibri" w:hint="cs"/>
          <w:rtl/>
        </w:rPr>
        <w:t> </w:t>
      </w:r>
      <w:r>
        <w:rPr>
          <w:rFonts w:ascii="Arial" w:hAnsi="Arial" w:cs="Arial" w:hint="cs"/>
          <w:rtl/>
        </w:rPr>
        <w:t>ينفعه</w:t>
      </w:r>
      <w:r>
        <w:rPr>
          <w:rtl/>
        </w:rPr>
        <w:t xml:space="preserve"> </w:t>
      </w:r>
      <w:r>
        <w:rPr>
          <w:rFonts w:ascii="Arial" w:hAnsi="Arial" w:cs="Arial" w:hint="cs"/>
          <w:rtl/>
        </w:rPr>
        <w:t>إذ</w:t>
      </w:r>
      <w:r>
        <w:rPr>
          <w:rtl/>
        </w:rPr>
        <w:t xml:space="preserve"> </w:t>
      </w:r>
      <w:r>
        <w:rPr>
          <w:rFonts w:ascii="Arial" w:hAnsi="Arial" w:cs="Arial" w:hint="cs"/>
          <w:rtl/>
        </w:rPr>
        <w:t>شاهد</w:t>
      </w:r>
      <w:r>
        <w:rPr>
          <w:rtl/>
        </w:rPr>
        <w:t xml:space="preserve"> </w:t>
      </w:r>
      <w:r>
        <w:rPr>
          <w:rFonts w:ascii="Arial" w:hAnsi="Arial" w:cs="Arial" w:hint="cs"/>
          <w:rtl/>
        </w:rPr>
        <w:t>العذاب</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دَارِهِمْ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أرضهم</w:t>
      </w:r>
      <w:r>
        <w:rPr>
          <w:rtl/>
        </w:rPr>
        <w:t xml:space="preserve"> </w:t>
      </w:r>
      <w:r>
        <w:rPr>
          <w:rFonts w:ascii="Arial" w:hAnsi="Arial" w:cs="Arial" w:hint="cs"/>
          <w:rtl/>
        </w:rPr>
        <w:t>التي</w:t>
      </w:r>
      <w:r>
        <w:rPr>
          <w:rtl/>
        </w:rPr>
        <w:t xml:space="preserve"> </w:t>
      </w:r>
      <w:r>
        <w:rPr>
          <w:rFonts w:ascii="Arial" w:hAnsi="Arial" w:cs="Arial" w:hint="cs"/>
          <w:rtl/>
        </w:rPr>
        <w:t>سكنوها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جَاثِمِينَ</w:t>
      </w:r>
      <w:r>
        <w:rPr>
          <w:rtl/>
        </w:rPr>
        <w:t> </w:t>
      </w:r>
      <w:r>
        <w:rPr>
          <w:rFonts w:ascii="Arial" w:hAnsi="Arial" w:cs="Arial" w:hint="cs"/>
          <w:rtl/>
        </w:rPr>
        <w:t>﴾</w:t>
      </w:r>
      <w:r>
        <w:rPr>
          <w:rtl/>
        </w:rPr>
        <w:t xml:space="preserve"> </w:t>
      </w:r>
      <w:r>
        <w:rPr>
          <w:rFonts w:ascii="Arial" w:hAnsi="Arial" w:cs="Arial" w:hint="cs"/>
          <w:rtl/>
        </w:rPr>
        <w:t>باركين</w:t>
      </w:r>
      <w:r>
        <w:rPr>
          <w:rtl/>
        </w:rPr>
        <w:t xml:space="preserve"> </w:t>
      </w:r>
      <w:r>
        <w:rPr>
          <w:rFonts w:ascii="Arial" w:hAnsi="Arial" w:cs="Arial" w:hint="cs"/>
          <w:rtl/>
        </w:rPr>
        <w:t>على</w:t>
      </w:r>
      <w:r>
        <w:rPr>
          <w:rtl/>
        </w:rPr>
        <w:t xml:space="preserve"> </w:t>
      </w:r>
      <w:r>
        <w:rPr>
          <w:rFonts w:ascii="Arial" w:hAnsi="Arial" w:cs="Arial" w:hint="cs"/>
          <w:rtl/>
        </w:rPr>
        <w:t>ركبهم</w:t>
      </w:r>
      <w:r>
        <w:rPr>
          <w:rtl/>
        </w:rPr>
        <w:t xml:space="preserve"> </w:t>
      </w:r>
      <w:r>
        <w:rPr>
          <w:rFonts w:ascii="Arial" w:hAnsi="Arial" w:cs="Arial" w:hint="cs"/>
          <w:rtl/>
        </w:rPr>
        <w:t>لا</w:t>
      </w:r>
      <w:r>
        <w:rPr>
          <w:rFonts w:ascii="Calibri" w:cs="Calibri" w:hint="cs"/>
          <w:rtl/>
        </w:rPr>
        <w:t> </w:t>
      </w:r>
      <w:r>
        <w:rPr>
          <w:rFonts w:ascii="Arial" w:hAnsi="Arial" w:cs="Arial" w:hint="cs"/>
          <w:rtl/>
        </w:rPr>
        <w:t>يتحرَّكون</w:t>
      </w:r>
      <w:r>
        <w:rPr>
          <w:rtl/>
        </w:rPr>
        <w:t xml:space="preserve"> </w:t>
      </w:r>
      <w:r>
        <w:rPr>
          <w:rFonts w:ascii="Arial" w:hAnsi="Arial" w:cs="Arial" w:hint="cs"/>
          <w:rtl/>
        </w:rPr>
        <w:t>لموتهم،</w:t>
      </w:r>
      <w:r>
        <w:rPr>
          <w:rtl/>
        </w:rPr>
        <w:t xml:space="preserve"> </w:t>
      </w:r>
      <w:r>
        <w:rPr>
          <w:rFonts w:ascii="Arial" w:hAnsi="Arial" w:cs="Arial" w:hint="cs"/>
          <w:rtl/>
        </w:rPr>
        <w:t>وذلك</w:t>
      </w:r>
      <w:r>
        <w:rPr>
          <w:rtl/>
        </w:rPr>
        <w:t xml:space="preserve"> </w:t>
      </w:r>
      <w:r>
        <w:rPr>
          <w:rFonts w:ascii="Arial" w:hAnsi="Arial" w:cs="Arial" w:hint="cs"/>
          <w:rtl/>
        </w:rPr>
        <w:t>وارد</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أو</w:t>
      </w:r>
      <w:r>
        <w:rPr>
          <w:rtl/>
        </w:rPr>
        <w:t xml:space="preserve"> </w:t>
      </w:r>
      <w:r>
        <w:rPr>
          <w:rFonts w:ascii="Arial" w:hAnsi="Arial" w:cs="Arial" w:hint="cs"/>
          <w:rtl/>
        </w:rPr>
        <w:t>لازمين</w:t>
      </w:r>
      <w:r>
        <w:rPr>
          <w:rtl/>
        </w:rPr>
        <w:t xml:space="preserve"> </w:t>
      </w:r>
      <w:r>
        <w:rPr>
          <w:rFonts w:ascii="Arial" w:hAnsi="Arial" w:cs="Arial" w:hint="cs"/>
          <w:rtl/>
        </w:rPr>
        <w:t>محلَّهم،</w:t>
      </w:r>
      <w:r>
        <w:rPr>
          <w:rtl/>
        </w:rPr>
        <w:t xml:space="preserve"> </w:t>
      </w:r>
      <w:r>
        <w:rPr>
          <w:rFonts w:ascii="Arial" w:hAnsi="Arial" w:cs="Arial" w:hint="cs"/>
          <w:rtl/>
        </w:rPr>
        <w:t>أو</w:t>
      </w:r>
      <w:r>
        <w:rPr>
          <w:rtl/>
        </w:rPr>
        <w:t xml:space="preserve"> </w:t>
      </w:r>
      <w:r>
        <w:rPr>
          <w:rFonts w:ascii="Arial" w:hAnsi="Arial" w:cs="Arial" w:hint="cs"/>
          <w:rtl/>
        </w:rPr>
        <w:t>واقعين</w:t>
      </w:r>
      <w:r>
        <w:rPr>
          <w:rtl/>
        </w:rPr>
        <w:t xml:space="preserve"> </w:t>
      </w:r>
      <w:r>
        <w:rPr>
          <w:rFonts w:ascii="Arial" w:hAnsi="Arial" w:cs="Arial" w:hint="cs"/>
          <w:rtl/>
        </w:rPr>
        <w:t>على</w:t>
      </w:r>
      <w:r>
        <w:rPr>
          <w:rtl/>
        </w:rPr>
        <w:t xml:space="preserve"> </w:t>
      </w:r>
      <w:r>
        <w:rPr>
          <w:rFonts w:ascii="Arial" w:hAnsi="Arial" w:cs="Arial" w:hint="cs"/>
          <w:rtl/>
        </w:rPr>
        <w:t>صدورهم</w:t>
      </w:r>
      <w:r>
        <w:rPr>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فَتَوَلَّىٰ</w:t>
      </w:r>
      <w:r>
        <w:rPr>
          <w:w w:val="101"/>
          <w:rtl/>
        </w:rPr>
        <w:t> </w:t>
      </w:r>
      <w:r>
        <w:rPr>
          <w:rFonts w:ascii="Arial" w:hAnsi="Arial" w:cs="Arial" w:hint="cs"/>
          <w:w w:val="101"/>
          <w:rtl/>
        </w:rPr>
        <w:t>﴾</w:t>
      </w:r>
      <w:r>
        <w:rPr>
          <w:w w:val="101"/>
          <w:rtl/>
        </w:rPr>
        <w:t xml:space="preserve"> </w:t>
      </w:r>
      <w:r>
        <w:rPr>
          <w:rFonts w:ascii="Arial" w:hAnsi="Arial" w:cs="Arial" w:hint="cs"/>
          <w:w w:val="101"/>
          <w:rtl/>
        </w:rPr>
        <w:t>ذهب</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عَنْهُمْ</w:t>
      </w:r>
      <w:r>
        <w:rPr>
          <w:w w:val="101"/>
          <w:rtl/>
        </w:rPr>
        <w:t> </w:t>
      </w:r>
      <w:r>
        <w:rPr>
          <w:rFonts w:ascii="Arial" w:hAnsi="Arial" w:cs="Arial" w:hint="cs"/>
          <w:w w:val="101"/>
          <w:rtl/>
        </w:rPr>
        <w:t>﴾،</w:t>
      </w:r>
      <w:r>
        <w:rPr>
          <w:w w:val="101"/>
          <w:rtl/>
        </w:rPr>
        <w:t xml:space="preserve"> </w:t>
      </w:r>
      <w:r>
        <w:rPr>
          <w:rFonts w:ascii="Arial" w:hAnsi="Arial" w:cs="Arial" w:hint="cs"/>
          <w:w w:val="101"/>
          <w:rtl/>
        </w:rPr>
        <w:t>ظاهره</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التولِّي</w:t>
      </w:r>
      <w:r>
        <w:rPr>
          <w:w w:val="101"/>
          <w:rtl/>
        </w:rPr>
        <w:t xml:space="preserve"> </w:t>
      </w:r>
      <w:r>
        <w:rPr>
          <w:rFonts w:ascii="Arial" w:hAnsi="Arial" w:cs="Arial" w:hint="cs"/>
          <w:w w:val="101"/>
          <w:rtl/>
        </w:rPr>
        <w:t>عقب</w:t>
      </w:r>
      <w:r>
        <w:rPr>
          <w:w w:val="101"/>
          <w:rtl/>
        </w:rPr>
        <w:t xml:space="preserve"> </w:t>
      </w:r>
      <w:r>
        <w:rPr>
          <w:rFonts w:ascii="Arial" w:hAnsi="Arial" w:cs="Arial" w:hint="cs"/>
          <w:w w:val="101"/>
          <w:rtl/>
        </w:rPr>
        <w:t>إصباحهم</w:t>
      </w:r>
      <w:r>
        <w:rPr>
          <w:w w:val="101"/>
          <w:rtl/>
        </w:rPr>
        <w:t xml:space="preserve"> </w:t>
      </w:r>
      <w:r>
        <w:rPr>
          <w:rFonts w:ascii="Arial" w:hAnsi="Arial" w:cs="Arial" w:hint="cs"/>
          <w:w w:val="101"/>
          <w:rtl/>
        </w:rPr>
        <w:t>جاثمين،</w:t>
      </w:r>
      <w:r>
        <w:rPr>
          <w:w w:val="101"/>
          <w:rtl/>
        </w:rPr>
        <w:t xml:space="preserve"> </w:t>
      </w:r>
      <w:r>
        <w:rPr>
          <w:rFonts w:ascii="Arial" w:hAnsi="Arial" w:cs="Arial" w:hint="cs"/>
          <w:w w:val="101"/>
          <w:rtl/>
        </w:rPr>
        <w:t>وشهر</w:t>
      </w:r>
      <w:r>
        <w:rPr>
          <w:w w:val="101"/>
          <w:rtl/>
        </w:rPr>
        <w:t xml:space="preserve"> </w:t>
      </w:r>
      <w:r>
        <w:rPr>
          <w:rFonts w:ascii="Arial" w:hAnsi="Arial" w:cs="Arial" w:hint="cs"/>
          <w:w w:val="101"/>
          <w:rtl/>
        </w:rPr>
        <w:t>خلاف</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مرَّ،</w:t>
      </w:r>
      <w:r>
        <w:rPr>
          <w:w w:val="101"/>
          <w:rtl/>
        </w:rPr>
        <w:t xml:space="preserve"> </w:t>
      </w:r>
      <w:r>
        <w:rPr>
          <w:rFonts w:ascii="Arial" w:hAnsi="Arial" w:cs="Arial" w:hint="cs"/>
          <w:w w:val="101"/>
          <w:rtl/>
        </w:rPr>
        <w:t>فلعلَّ</w:t>
      </w:r>
      <w:r>
        <w:rPr>
          <w:w w:val="101"/>
          <w:rtl/>
        </w:rPr>
        <w:t xml:space="preserve"> </w:t>
      </w:r>
      <w:r>
        <w:rPr>
          <w:rFonts w:ascii="Arial" w:hAnsi="Arial" w:cs="Arial" w:hint="cs"/>
          <w:w w:val="101"/>
          <w:rtl/>
        </w:rPr>
        <w:t>الفاء</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الواو،</w:t>
      </w:r>
      <w:r>
        <w:rPr>
          <w:w w:val="101"/>
          <w:rtl/>
        </w:rPr>
        <w:t xml:space="preserve"> </w:t>
      </w:r>
      <w:r>
        <w:rPr>
          <w:rFonts w:ascii="Arial" w:hAnsi="Arial" w:cs="Arial" w:hint="cs"/>
          <w:w w:val="101"/>
          <w:rtl/>
        </w:rPr>
        <w:t>وَلَمَّا</w:t>
      </w:r>
      <w:r>
        <w:rPr>
          <w:w w:val="101"/>
          <w:rtl/>
        </w:rPr>
        <w:t xml:space="preserve"> </w:t>
      </w:r>
      <w:r>
        <w:rPr>
          <w:rFonts w:ascii="Arial" w:hAnsi="Arial" w:cs="Arial" w:hint="cs"/>
          <w:w w:val="101"/>
          <w:rtl/>
        </w:rPr>
        <w:t>قرب</w:t>
      </w:r>
      <w:r>
        <w:rPr>
          <w:w w:val="101"/>
          <w:rtl/>
        </w:rPr>
        <w:t xml:space="preserve"> </w:t>
      </w:r>
      <w:r>
        <w:rPr>
          <w:rFonts w:ascii="Arial" w:hAnsi="Arial" w:cs="Arial" w:hint="cs"/>
          <w:w w:val="101"/>
          <w:rtl/>
        </w:rPr>
        <w:t>جثوُّهم</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أخذت</w:t>
      </w:r>
      <w:r>
        <w:rPr>
          <w:w w:val="101"/>
          <w:rtl/>
        </w:rPr>
        <w:t xml:space="preserve"> </w:t>
      </w:r>
      <w:r>
        <w:rPr>
          <w:rFonts w:ascii="Arial" w:hAnsi="Arial" w:cs="Arial" w:hint="cs"/>
          <w:w w:val="101"/>
          <w:rtl/>
        </w:rPr>
        <w:t>فيهم</w:t>
      </w:r>
      <w:r>
        <w:rPr>
          <w:w w:val="101"/>
          <w:rtl/>
        </w:rPr>
        <w:t xml:space="preserve"> </w:t>
      </w:r>
      <w:r>
        <w:rPr>
          <w:rFonts w:ascii="Arial" w:hAnsi="Arial" w:cs="Arial" w:hint="cs"/>
          <w:w w:val="101"/>
          <w:rtl/>
        </w:rPr>
        <w:t>مقدِّماته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الصفرة</w:t>
      </w:r>
      <w:r>
        <w:rPr>
          <w:w w:val="101"/>
          <w:rtl/>
        </w:rPr>
        <w:t xml:space="preserve"> </w:t>
      </w:r>
      <w:r>
        <w:rPr>
          <w:rFonts w:ascii="Arial" w:hAnsi="Arial" w:cs="Arial" w:hint="cs"/>
          <w:w w:val="101"/>
          <w:rtl/>
        </w:rPr>
        <w:t>والحمرة</w:t>
      </w:r>
      <w:r>
        <w:rPr>
          <w:w w:val="101"/>
          <w:rtl/>
        </w:rPr>
        <w:t xml:space="preserve"> </w:t>
      </w:r>
      <w:r>
        <w:rPr>
          <w:rFonts w:ascii="Arial" w:hAnsi="Arial" w:cs="Arial" w:hint="cs"/>
          <w:w w:val="101"/>
          <w:rtl/>
        </w:rPr>
        <w:t>والسواد</w:t>
      </w:r>
      <w:r>
        <w:rPr>
          <w:w w:val="101"/>
          <w:rtl/>
        </w:rPr>
        <w:t xml:space="preserve"> </w:t>
      </w:r>
      <w:r>
        <w:rPr>
          <w:rFonts w:ascii="Arial" w:hAnsi="Arial" w:cs="Arial" w:hint="cs"/>
          <w:w w:val="101"/>
          <w:rtl/>
        </w:rPr>
        <w:t>جعله</w:t>
      </w:r>
      <w:r>
        <w:rPr>
          <w:w w:val="101"/>
          <w:rtl/>
        </w:rPr>
        <w:t xml:space="preserve"> </w:t>
      </w:r>
      <w:r>
        <w:rPr>
          <w:rFonts w:ascii="Arial" w:hAnsi="Arial" w:cs="Arial" w:hint="cs"/>
          <w:w w:val="101"/>
          <w:rtl/>
        </w:rPr>
        <w:t>كأنَّه</w:t>
      </w:r>
      <w:r>
        <w:rPr>
          <w:w w:val="101"/>
          <w:rtl/>
        </w:rPr>
        <w:t xml:space="preserve"> </w:t>
      </w:r>
      <w:r>
        <w:rPr>
          <w:rFonts w:ascii="Arial" w:hAnsi="Arial" w:cs="Arial" w:hint="cs"/>
          <w:w w:val="101"/>
          <w:rtl/>
        </w:rPr>
        <w:t>واقع</w:t>
      </w:r>
      <w:r>
        <w:rPr>
          <w:w w:val="101"/>
          <w:rtl/>
        </w:rPr>
        <w:t xml:space="preserve"> </w:t>
      </w:r>
      <w:r>
        <w:rPr>
          <w:rFonts w:ascii="Arial" w:hAnsi="Arial" w:cs="Arial" w:hint="cs"/>
          <w:w w:val="101"/>
          <w:rtl/>
        </w:rPr>
        <w:t>بمحضره،</w:t>
      </w:r>
      <w:r>
        <w:rPr>
          <w:w w:val="101"/>
          <w:rtl/>
        </w:rPr>
        <w:t xml:space="preserve"> </w:t>
      </w:r>
      <w:r>
        <w:rPr>
          <w:rFonts w:ascii="Arial" w:hAnsi="Arial" w:cs="Arial" w:hint="cs"/>
          <w:w w:val="101"/>
          <w:rtl/>
        </w:rPr>
        <w:t>ويجوز</w:t>
      </w:r>
      <w:r>
        <w:rPr>
          <w:w w:val="101"/>
          <w:rtl/>
        </w:rPr>
        <w:t xml:space="preserve"> </w:t>
      </w:r>
      <w:r>
        <w:rPr>
          <w:rFonts w:ascii="Arial" w:hAnsi="Arial" w:cs="Arial" w:hint="cs"/>
          <w:w w:val="101"/>
          <w:rtl/>
        </w:rPr>
        <w:t>العطف</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قَالُوا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وَقَالَ</w:t>
      </w:r>
      <w:r>
        <w:rPr>
          <w:rStyle w:val="bold"/>
          <w:w w:val="101"/>
          <w:rtl/>
        </w:rPr>
        <w:t xml:space="preserve"> </w:t>
      </w:r>
      <w:r>
        <w:rPr>
          <w:rStyle w:val="bold"/>
          <w:rFonts w:ascii="Arial" w:hAnsi="Arial" w:cs="Arial" w:hint="cs"/>
          <w:w w:val="101"/>
          <w:rtl/>
        </w:rPr>
        <w:t>يَا</w:t>
      </w:r>
      <w:r>
        <w:rPr>
          <w:rStyle w:val="bold"/>
          <w:rFonts w:ascii="Calibri" w:cs="Calibri" w:hint="cs"/>
          <w:w w:val="101"/>
          <w:rtl/>
        </w:rPr>
        <w:t> </w:t>
      </w:r>
      <w:r>
        <w:rPr>
          <w:rStyle w:val="bold"/>
          <w:rFonts w:ascii="Arial" w:hAnsi="Arial" w:cs="Arial" w:hint="cs"/>
          <w:w w:val="101"/>
          <w:rtl/>
        </w:rPr>
        <w:t>قَوْمِ</w:t>
      </w:r>
      <w:r>
        <w:rPr>
          <w:rStyle w:val="bold"/>
          <w:w w:val="101"/>
          <w:rtl/>
        </w:rPr>
        <w:t xml:space="preserve"> </w:t>
      </w:r>
      <w:r>
        <w:rPr>
          <w:rStyle w:val="bold"/>
          <w:rFonts w:ascii="Arial" w:hAnsi="Arial" w:cs="Arial" w:hint="cs"/>
          <w:w w:val="101"/>
          <w:rtl/>
        </w:rPr>
        <w:t>لَقَدَ</w:t>
      </w:r>
      <w:r>
        <w:rPr>
          <w:rStyle w:val="bold"/>
          <w:w w:val="101"/>
          <w:rtl/>
        </w:rPr>
        <w:t xml:space="preserve"> </w:t>
      </w:r>
      <w:r>
        <w:rPr>
          <w:rStyle w:val="bold"/>
          <w:rFonts w:ascii="Arial" w:hAnsi="Arial" w:cs="Arial" w:hint="cs"/>
          <w:w w:val="101"/>
          <w:rtl/>
        </w:rPr>
        <w:t>اَبْلَغْتُكُمْ</w:t>
      </w:r>
      <w:r>
        <w:rPr>
          <w:rStyle w:val="bold"/>
          <w:w w:val="101"/>
          <w:rtl/>
        </w:rPr>
        <w:t xml:space="preserve"> </w:t>
      </w:r>
      <w:r>
        <w:rPr>
          <w:rStyle w:val="bold"/>
          <w:rFonts w:ascii="Arial" w:hAnsi="Arial" w:cs="Arial" w:hint="cs"/>
          <w:w w:val="101"/>
          <w:rtl/>
        </w:rPr>
        <w:t>رِسَالَةَ</w:t>
      </w:r>
      <w:r>
        <w:rPr>
          <w:rStyle w:val="bold"/>
          <w:w w:val="101"/>
          <w:rtl/>
        </w:rPr>
        <w:t xml:space="preserve"> </w:t>
      </w:r>
      <w:r>
        <w:rPr>
          <w:rStyle w:val="bold"/>
          <w:rFonts w:ascii="Arial" w:hAnsi="Arial" w:cs="Arial" w:hint="cs"/>
          <w:w w:val="101"/>
          <w:rtl/>
        </w:rPr>
        <w:t>رَبِّي</w:t>
      </w:r>
      <w:r>
        <w:rPr>
          <w:w w:val="101"/>
          <w:rtl/>
        </w:rPr>
        <w:t> </w:t>
      </w:r>
      <w:r>
        <w:rPr>
          <w:rFonts w:ascii="Arial" w:hAnsi="Arial" w:cs="Arial" w:hint="cs"/>
          <w:w w:val="101"/>
          <w:rtl/>
        </w:rPr>
        <w:t>﴾</w:t>
      </w:r>
      <w:r>
        <w:rPr>
          <w:w w:val="101"/>
          <w:rtl/>
        </w:rPr>
        <w:t xml:space="preserve"> </w:t>
      </w:r>
      <w:r>
        <w:rPr>
          <w:rFonts w:ascii="Arial" w:hAnsi="Arial" w:cs="Arial" w:hint="cs"/>
          <w:w w:val="101"/>
          <w:rtl/>
        </w:rPr>
        <w:t>أفرد</w:t>
      </w:r>
      <w:r>
        <w:rPr>
          <w:w w:val="101"/>
          <w:rtl/>
        </w:rPr>
        <w:t xml:space="preserve"> </w:t>
      </w:r>
      <w:r>
        <w:rPr>
          <w:rFonts w:ascii="Arial" w:hAnsi="Arial" w:cs="Arial" w:hint="cs"/>
          <w:w w:val="101"/>
          <w:rtl/>
        </w:rPr>
        <w:t>الرسالة</w:t>
      </w:r>
      <w:r>
        <w:rPr>
          <w:w w:val="101"/>
          <w:rtl/>
        </w:rPr>
        <w:t xml:space="preserve"> </w:t>
      </w:r>
      <w:r>
        <w:rPr>
          <w:rFonts w:ascii="Arial" w:hAnsi="Arial" w:cs="Arial" w:hint="cs"/>
          <w:w w:val="101"/>
          <w:rtl/>
        </w:rPr>
        <w:t>لفظا،</w:t>
      </w:r>
      <w:r>
        <w:rPr>
          <w:w w:val="101"/>
          <w:rtl/>
        </w:rPr>
        <w:t xml:space="preserve"> </w:t>
      </w:r>
      <w:r>
        <w:rPr>
          <w:rFonts w:ascii="Arial" w:hAnsi="Arial" w:cs="Arial" w:hint="cs"/>
          <w:w w:val="101"/>
          <w:rtl/>
        </w:rPr>
        <w:t>والمراد</w:t>
      </w:r>
      <w:r>
        <w:rPr>
          <w:w w:val="101"/>
          <w:rtl/>
        </w:rPr>
        <w:t xml:space="preserve">: </w:t>
      </w:r>
      <w:r>
        <w:rPr>
          <w:rFonts w:ascii="Arial" w:hAnsi="Arial" w:cs="Arial" w:hint="cs"/>
          <w:w w:val="101"/>
          <w:rtl/>
        </w:rPr>
        <w:t>الجنس،</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الاستغراق</w:t>
      </w:r>
      <w:r>
        <w:rPr>
          <w:w w:val="101"/>
          <w:rtl/>
        </w:rPr>
        <w:t xml:space="preserve"> </w:t>
      </w:r>
      <w:r>
        <w:rPr>
          <w:rFonts w:ascii="Arial" w:hAnsi="Arial" w:cs="Arial" w:hint="cs"/>
          <w:w w:val="101"/>
          <w:rtl/>
        </w:rPr>
        <w:t>العرفيُّ،</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أرسلني</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كلَّه،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أراد</w:t>
      </w:r>
      <w:r>
        <w:rPr>
          <w:w w:val="101"/>
          <w:rtl/>
        </w:rPr>
        <w:t xml:space="preserve"> </w:t>
      </w:r>
      <w:r>
        <w:rPr>
          <w:rFonts w:ascii="Arial" w:hAnsi="Arial" w:cs="Arial" w:hint="cs"/>
          <w:w w:val="101"/>
          <w:rtl/>
        </w:rPr>
        <w:t>كلمة</w:t>
      </w:r>
      <w:r>
        <w:rPr>
          <w:w w:val="101"/>
          <w:rtl/>
        </w:rPr>
        <w:t xml:space="preserve"> </w:t>
      </w:r>
      <w:r>
        <w:rPr>
          <w:rFonts w:ascii="Arial" w:hAnsi="Arial" w:cs="Arial" w:hint="cs"/>
          <w:w w:val="101"/>
          <w:rtl/>
        </w:rPr>
        <w:t>التوحيد</w:t>
      </w:r>
      <w:r>
        <w:rPr>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وَنَصَحْتُ</w:t>
      </w:r>
      <w:r>
        <w:rPr>
          <w:rStyle w:val="bold"/>
          <w:w w:val="101"/>
          <w:rtl/>
        </w:rPr>
        <w:t xml:space="preserve"> </w:t>
      </w:r>
      <w:r>
        <w:rPr>
          <w:rStyle w:val="bold"/>
          <w:rFonts w:ascii="Arial" w:hAnsi="Arial" w:cs="Arial" w:hint="cs"/>
          <w:w w:val="101"/>
          <w:rtl/>
        </w:rPr>
        <w:t>لَكُمْ</w:t>
      </w:r>
      <w:r>
        <w:rPr>
          <w:rStyle w:val="bold"/>
          <w:w w:val="101"/>
          <w:rtl/>
        </w:rPr>
        <w:t xml:space="preserve"> </w:t>
      </w:r>
      <w:r>
        <w:rPr>
          <w:rStyle w:val="bold"/>
          <w:rFonts w:ascii="Arial" w:hAnsi="Arial" w:cs="Arial" w:hint="cs"/>
          <w:w w:val="101"/>
          <w:rtl/>
        </w:rPr>
        <w:t>وَلَكِن</w:t>
      </w:r>
      <w:r>
        <w:rPr>
          <w:rStyle w:val="bold"/>
          <w:w w:val="101"/>
          <w:rtl/>
        </w:rPr>
        <w:t xml:space="preserve">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تُحِبُّونَ</w:t>
      </w:r>
      <w:r>
        <w:rPr>
          <w:rStyle w:val="bold"/>
          <w:w w:val="101"/>
          <w:rtl/>
        </w:rPr>
        <w:t xml:space="preserve"> </w:t>
      </w:r>
      <w:r>
        <w:rPr>
          <w:rStyle w:val="bold"/>
          <w:rFonts w:ascii="Arial" w:hAnsi="Arial" w:cs="Arial" w:hint="cs"/>
          <w:w w:val="101"/>
          <w:rtl/>
        </w:rPr>
        <w:t>النَّاصِحِينَ</w:t>
      </w:r>
      <w:r>
        <w:rPr>
          <w:w w:val="101"/>
          <w:rtl/>
        </w:rPr>
        <w:t> </w:t>
      </w:r>
      <w:r>
        <w:rPr>
          <w:rFonts w:ascii="Arial" w:hAnsi="Arial" w:cs="Arial" w:hint="cs"/>
          <w:w w:val="101"/>
          <w:rtl/>
        </w:rPr>
        <w:t>﴾</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ظاهر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تولِّيه</w:t>
      </w:r>
      <w:r>
        <w:rPr>
          <w:w w:val="101"/>
          <w:rtl/>
        </w:rPr>
        <w:t xml:space="preserve"> </w:t>
      </w:r>
      <w:r>
        <w:rPr>
          <w:rFonts w:ascii="Arial" w:hAnsi="Arial" w:cs="Arial" w:hint="cs"/>
          <w:w w:val="101"/>
          <w:rtl/>
        </w:rPr>
        <w:t>عنهم</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موتهم،</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الخطاب</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للأحياء،</w:t>
      </w:r>
      <w:r>
        <w:rPr>
          <w:w w:val="101"/>
          <w:rtl/>
        </w:rPr>
        <w:t xml:space="preserve"> </w:t>
      </w:r>
      <w:r>
        <w:rPr>
          <w:rFonts w:ascii="Arial" w:hAnsi="Arial" w:cs="Arial" w:hint="cs"/>
          <w:w w:val="101"/>
          <w:rtl/>
        </w:rPr>
        <w:t>ولكن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مانع</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خطابهم</w:t>
      </w:r>
      <w:r>
        <w:rPr>
          <w:w w:val="101"/>
          <w:rtl/>
        </w:rPr>
        <w:t xml:space="preserve"> </w:t>
      </w:r>
      <w:r>
        <w:rPr>
          <w:rFonts w:ascii="Arial" w:hAnsi="Arial" w:cs="Arial" w:hint="cs"/>
          <w:w w:val="101"/>
          <w:rtl/>
        </w:rPr>
        <w:t>موتى</w:t>
      </w:r>
      <w:r>
        <w:rPr>
          <w:w w:val="101"/>
          <w:rtl/>
        </w:rPr>
        <w:t xml:space="preserve"> </w:t>
      </w:r>
      <w:r>
        <w:rPr>
          <w:rFonts w:ascii="Arial" w:hAnsi="Arial" w:cs="Arial" w:hint="cs"/>
          <w:w w:val="101"/>
          <w:rtl/>
        </w:rPr>
        <w:t>فيسمعون</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يردُّون</w:t>
      </w:r>
      <w:r>
        <w:rPr>
          <w:w w:val="101"/>
          <w:rtl/>
        </w:rPr>
        <w:t xml:space="preserve"> </w:t>
      </w:r>
      <w:r>
        <w:rPr>
          <w:rFonts w:ascii="Arial" w:hAnsi="Arial" w:cs="Arial" w:hint="cs"/>
          <w:w w:val="101"/>
          <w:rtl/>
        </w:rPr>
        <w:t>الجواب،</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سمع</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القليب</w:t>
      </w:r>
      <w:r>
        <w:rPr>
          <w:w w:val="101"/>
          <w:rtl/>
        </w:rPr>
        <w:t xml:space="preserve"> </w:t>
      </w:r>
      <w:r>
        <w:rPr>
          <w:rFonts w:ascii="Arial" w:hAnsi="Arial" w:cs="Arial" w:hint="cs"/>
          <w:w w:val="101"/>
          <w:rtl/>
        </w:rPr>
        <w:t>خطاب</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وقال</w:t>
      </w:r>
      <w:r>
        <w:rPr>
          <w:w w:val="101"/>
          <w:rtl/>
        </w:rPr>
        <w:t xml:space="preserve">: </w:t>
      </w:r>
      <w:r>
        <w:rPr>
          <w:rFonts w:ascii="Calibri" w:cs="Calibri" w:hint="cs"/>
          <w:w w:val="101"/>
          <w:rtl/>
        </w:rPr>
        <w:t>«</w:t>
      </w:r>
      <w:r>
        <w:rPr>
          <w:rStyle w:val="bold"/>
          <w:rFonts w:ascii="Arial" w:hAnsi="Arial" w:cs="Arial" w:hint="cs"/>
          <w:w w:val="101"/>
          <w:rtl/>
        </w:rPr>
        <w:t>سَمِعُوني</w:t>
      </w:r>
      <w:r>
        <w:rPr>
          <w:rStyle w:val="bold"/>
          <w:w w:val="101"/>
          <w:rtl/>
        </w:rPr>
        <w:t xml:space="preserve"> </w:t>
      </w:r>
      <w:r>
        <w:rPr>
          <w:rStyle w:val="bold"/>
          <w:rFonts w:ascii="Arial" w:hAnsi="Arial" w:cs="Arial" w:hint="cs"/>
          <w:w w:val="101"/>
          <w:rtl/>
        </w:rPr>
        <w:t>ولا</w:t>
      </w:r>
      <w:r>
        <w:rPr>
          <w:rStyle w:val="bold"/>
          <w:w w:val="101"/>
          <w:rtl/>
        </w:rPr>
        <w:t xml:space="preserve"> </w:t>
      </w:r>
      <w:r>
        <w:rPr>
          <w:rStyle w:val="bold"/>
          <w:rFonts w:ascii="Arial" w:hAnsi="Arial" w:cs="Arial" w:hint="cs"/>
          <w:w w:val="101"/>
          <w:rtl/>
        </w:rPr>
        <w:t>يقدرون</w:t>
      </w:r>
      <w:r>
        <w:rPr>
          <w:rStyle w:val="bold"/>
          <w:w w:val="101"/>
          <w:rtl/>
        </w:rPr>
        <w:t xml:space="preserve"> </w:t>
      </w:r>
      <w:r>
        <w:rPr>
          <w:rStyle w:val="bold"/>
          <w:rFonts w:ascii="Arial" w:hAnsi="Arial" w:cs="Arial" w:hint="cs"/>
          <w:w w:val="101"/>
          <w:rtl/>
        </w:rPr>
        <w:t>على</w:t>
      </w:r>
      <w:r>
        <w:rPr>
          <w:rStyle w:val="bold"/>
          <w:w w:val="101"/>
          <w:rtl/>
        </w:rPr>
        <w:t xml:space="preserve"> </w:t>
      </w:r>
      <w:r>
        <w:rPr>
          <w:rStyle w:val="bold"/>
          <w:rFonts w:ascii="Arial" w:hAnsi="Arial" w:cs="Arial" w:hint="cs"/>
          <w:w w:val="101"/>
          <w:rtl/>
        </w:rPr>
        <w:t>ردِّ</w:t>
      </w:r>
      <w:r>
        <w:rPr>
          <w:rStyle w:val="bold"/>
          <w:w w:val="101"/>
          <w:rtl/>
        </w:rPr>
        <w:t xml:space="preserve"> </w:t>
      </w:r>
      <w:r>
        <w:rPr>
          <w:rStyle w:val="bold"/>
          <w:rFonts w:ascii="Arial" w:hAnsi="Arial" w:cs="Arial" w:hint="cs"/>
          <w:w w:val="101"/>
          <w:rtl/>
        </w:rPr>
        <w:t>الجواب</w:t>
      </w:r>
      <w:r>
        <w:rPr>
          <w:rStyle w:val="bold"/>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قال</w:t>
      </w:r>
      <w:r>
        <w:rPr>
          <w:w w:val="101"/>
          <w:rtl/>
        </w:rPr>
        <w:t xml:space="preserve">: </w:t>
      </w:r>
      <w:r>
        <w:rPr>
          <w:rFonts w:ascii="Calibri" w:cs="Calibri" w:hint="cs"/>
          <w:w w:val="101"/>
          <w:rtl/>
        </w:rPr>
        <w:t>«</w:t>
      </w:r>
      <w:r>
        <w:rPr>
          <w:rStyle w:val="bold"/>
          <w:rFonts w:ascii="Arial" w:hAnsi="Arial" w:cs="Arial" w:hint="cs"/>
          <w:w w:val="101"/>
          <w:rtl/>
        </w:rPr>
        <w:t>هل</w:t>
      </w:r>
      <w:r>
        <w:rPr>
          <w:rStyle w:val="bold"/>
          <w:w w:val="101"/>
          <w:rtl/>
        </w:rPr>
        <w:t xml:space="preserve"> </w:t>
      </w:r>
      <w:r>
        <w:rPr>
          <w:rStyle w:val="bold"/>
          <w:rFonts w:ascii="Arial" w:hAnsi="Arial" w:cs="Arial" w:hint="cs"/>
          <w:w w:val="101"/>
          <w:rtl/>
        </w:rPr>
        <w:t>وجدتم</w:t>
      </w:r>
      <w:r>
        <w:rPr>
          <w:rStyle w:val="bold"/>
          <w:w w:val="101"/>
          <w:rtl/>
        </w:rPr>
        <w:t xml:space="preserve"> </w:t>
      </w:r>
      <w:r>
        <w:rPr>
          <w:rStyle w:val="bold"/>
          <w:rFonts w:ascii="Arial" w:hAnsi="Arial" w:cs="Arial" w:hint="cs"/>
          <w:w w:val="101"/>
          <w:rtl/>
        </w:rPr>
        <w:t>ما</w:t>
      </w:r>
      <w:r>
        <w:rPr>
          <w:rStyle w:val="bold"/>
          <w:rFonts w:ascii="Calibri" w:cs="Calibri" w:hint="cs"/>
          <w:w w:val="101"/>
          <w:rtl/>
        </w:rPr>
        <w:t> </w:t>
      </w:r>
      <w:r>
        <w:rPr>
          <w:rStyle w:val="bold"/>
          <w:rFonts w:ascii="Arial" w:hAnsi="Arial" w:cs="Arial" w:hint="cs"/>
          <w:w w:val="101"/>
          <w:rtl/>
        </w:rPr>
        <w:t>وعد</w:t>
      </w:r>
      <w:r>
        <w:rPr>
          <w:rStyle w:val="bold"/>
          <w:w w:val="101"/>
          <w:rtl/>
        </w:rPr>
        <w:t xml:space="preserve"> </w:t>
      </w:r>
      <w:r>
        <w:rPr>
          <w:rStyle w:val="bold"/>
          <w:rFonts w:ascii="Arial" w:hAnsi="Arial" w:cs="Arial" w:hint="cs"/>
          <w:w w:val="101"/>
          <w:rtl/>
        </w:rPr>
        <w:t>ربُّكم</w:t>
      </w:r>
      <w:r>
        <w:rPr>
          <w:rStyle w:val="bold"/>
          <w:w w:val="101"/>
          <w:rtl/>
        </w:rPr>
        <w:t xml:space="preserve"> </w:t>
      </w:r>
      <w:r>
        <w:rPr>
          <w:rStyle w:val="bold"/>
          <w:rFonts w:ascii="Arial" w:hAnsi="Arial" w:cs="Arial" w:hint="cs"/>
          <w:w w:val="101"/>
          <w:rtl/>
        </w:rPr>
        <w:t>حقًّا؟</w:t>
      </w:r>
      <w:r>
        <w:rPr>
          <w:rStyle w:val="bold"/>
          <w:rFonts w:ascii="Calibri" w:cs="Calibri" w:hint="cs"/>
          <w:w w:val="101"/>
          <w:rtl/>
        </w:rPr>
        <w:t>»</w:t>
      </w:r>
      <w:r>
        <w:rPr>
          <w:rStyle w:val="Superscript"/>
          <w:color w:val="008751"/>
          <w:w w:val="101"/>
          <w:rtl/>
        </w:rPr>
        <w:t>(</w:t>
      </w:r>
      <w:r>
        <w:rPr>
          <w:rStyle w:val="Superscript"/>
          <w:color w:val="008751"/>
          <w:w w:val="101"/>
          <w:rtl/>
        </w:rPr>
        <w:footnoteReference w:id="34"/>
      </w:r>
      <w:r>
        <w:rPr>
          <w:rStyle w:val="Superscript"/>
          <w:color w:val="008751"/>
          <w:w w:val="101"/>
          <w:rtl/>
        </w:rPr>
        <w:t>)</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خاطبهم</w:t>
      </w:r>
      <w:r>
        <w:rPr>
          <w:w w:val="101"/>
          <w:rtl/>
        </w:rPr>
        <w:t xml:space="preserve"> </w:t>
      </w:r>
      <w:r>
        <w:rPr>
          <w:rFonts w:ascii="Arial" w:hAnsi="Arial" w:cs="Arial" w:hint="cs"/>
          <w:w w:val="101"/>
          <w:rtl/>
        </w:rPr>
        <w:t>صالح</w:t>
      </w:r>
      <w:r>
        <w:rPr>
          <w:w w:val="101"/>
          <w:rtl/>
        </w:rPr>
        <w:t xml:space="preserve"> </w:t>
      </w:r>
      <w:r>
        <w:rPr>
          <w:rFonts w:ascii="Arial" w:hAnsi="Arial" w:cs="Arial" w:hint="cs"/>
          <w:w w:val="101"/>
          <w:rtl/>
        </w:rPr>
        <w:t>تحسُّرا</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ليردُّوا</w:t>
      </w:r>
      <w:r>
        <w:rPr>
          <w:w w:val="101"/>
          <w:rtl/>
        </w:rPr>
        <w:t xml:space="preserve"> </w:t>
      </w:r>
      <w:r>
        <w:rPr>
          <w:rFonts w:ascii="Arial" w:hAnsi="Arial" w:cs="Arial" w:hint="cs"/>
          <w:w w:val="101"/>
          <w:rtl/>
        </w:rPr>
        <w:t>الجواب،</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التسلية</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وَلَمَّا</w:t>
      </w:r>
      <w:r>
        <w:rPr>
          <w:w w:val="101"/>
          <w:rtl/>
        </w:rPr>
        <w:t xml:space="preserve"> </w:t>
      </w:r>
      <w:r>
        <w:rPr>
          <w:rFonts w:ascii="Arial" w:hAnsi="Arial" w:cs="Arial" w:hint="cs"/>
          <w:w w:val="101"/>
          <w:rtl/>
        </w:rPr>
        <w:t>قتلت</w:t>
      </w:r>
      <w:r>
        <w:rPr>
          <w:w w:val="101"/>
          <w:rtl/>
        </w:rPr>
        <w:t xml:space="preserve"> </w:t>
      </w:r>
      <w:r>
        <w:rPr>
          <w:rFonts w:ascii="Arial" w:hAnsi="Arial" w:cs="Arial" w:hint="cs"/>
          <w:w w:val="101"/>
          <w:rtl/>
        </w:rPr>
        <w:t>الناقة</w:t>
      </w:r>
      <w:r>
        <w:rPr>
          <w:w w:val="101"/>
          <w:rtl/>
        </w:rPr>
        <w:t xml:space="preserve"> </w:t>
      </w:r>
      <w:r>
        <w:rPr>
          <w:rFonts w:ascii="Arial" w:hAnsi="Arial" w:cs="Arial" w:hint="cs"/>
          <w:w w:val="101"/>
          <w:rtl/>
        </w:rPr>
        <w:t>قالوا</w:t>
      </w:r>
      <w:r>
        <w:rPr>
          <w:w w:val="101"/>
          <w:rtl/>
        </w:rPr>
        <w:t xml:space="preserve"> </w:t>
      </w:r>
      <w:r>
        <w:rPr>
          <w:rFonts w:ascii="Arial" w:hAnsi="Arial" w:cs="Arial" w:hint="cs"/>
          <w:w w:val="101"/>
          <w:rtl/>
        </w:rPr>
        <w:t>لصالح</w:t>
      </w:r>
      <w:r>
        <w:rPr>
          <w:w w:val="101"/>
          <w:rtl/>
        </w:rPr>
        <w:t xml:space="preserve">: </w:t>
      </w:r>
      <w:r>
        <w:rPr>
          <w:rFonts w:ascii="Arial" w:hAnsi="Arial" w:cs="Arial" w:hint="cs"/>
          <w:w w:val="101"/>
          <w:rtl/>
        </w:rPr>
        <w:t>أدرك</w:t>
      </w:r>
      <w:r>
        <w:rPr>
          <w:w w:val="101"/>
          <w:rtl/>
        </w:rPr>
        <w:t xml:space="preserve"> </w:t>
      </w:r>
      <w:r>
        <w:rPr>
          <w:rFonts w:ascii="Arial" w:hAnsi="Arial" w:cs="Arial" w:hint="cs"/>
          <w:w w:val="101"/>
          <w:rtl/>
        </w:rPr>
        <w:t>الناقة</w:t>
      </w:r>
      <w:r>
        <w:rPr>
          <w:w w:val="101"/>
          <w:rtl/>
        </w:rPr>
        <w:t xml:space="preserve"> </w:t>
      </w:r>
      <w:r>
        <w:rPr>
          <w:rFonts w:ascii="Arial" w:hAnsi="Arial" w:cs="Arial" w:hint="cs"/>
          <w:w w:val="101"/>
          <w:rtl/>
        </w:rPr>
        <w:t>فقد</w:t>
      </w:r>
      <w:r>
        <w:rPr>
          <w:w w:val="101"/>
          <w:rtl/>
        </w:rPr>
        <w:t xml:space="preserve"> </w:t>
      </w:r>
      <w:r>
        <w:rPr>
          <w:rFonts w:ascii="Arial" w:hAnsi="Arial" w:cs="Arial" w:hint="cs"/>
          <w:w w:val="101"/>
          <w:rtl/>
        </w:rPr>
        <w:t>عقرت،</w:t>
      </w:r>
      <w:r>
        <w:rPr>
          <w:w w:val="101"/>
          <w:rtl/>
        </w:rPr>
        <w:t xml:space="preserve"> </w:t>
      </w:r>
      <w:r>
        <w:rPr>
          <w:rFonts w:ascii="Arial" w:hAnsi="Arial" w:cs="Arial" w:hint="cs"/>
          <w:w w:val="101"/>
          <w:rtl/>
        </w:rPr>
        <w:t>واعتذروا</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وقالوا</w:t>
      </w:r>
      <w:r>
        <w:rPr>
          <w:w w:val="101"/>
          <w:rtl/>
        </w:rPr>
        <w:t xml:space="preserve">: </w:t>
      </w:r>
      <w:r>
        <w:rPr>
          <w:rFonts w:ascii="Arial" w:hAnsi="Arial" w:cs="Arial" w:hint="cs"/>
          <w:w w:val="101"/>
          <w:rtl/>
        </w:rPr>
        <w:t>قتلها</w:t>
      </w:r>
      <w:r>
        <w:rPr>
          <w:w w:val="101"/>
          <w:rtl/>
        </w:rPr>
        <w:t xml:space="preserve"> </w:t>
      </w:r>
      <w:r>
        <w:rPr>
          <w:rFonts w:ascii="Arial" w:hAnsi="Arial" w:cs="Arial" w:hint="cs"/>
          <w:w w:val="101"/>
          <w:rtl/>
        </w:rPr>
        <w:t>فلان</w:t>
      </w:r>
      <w:r>
        <w:rPr>
          <w:w w:val="101"/>
          <w:rtl/>
        </w:rPr>
        <w:t xml:space="preserve"> </w:t>
      </w:r>
      <w:r>
        <w:rPr>
          <w:rFonts w:ascii="Arial" w:hAnsi="Arial" w:cs="Arial" w:hint="cs"/>
          <w:w w:val="101"/>
          <w:rtl/>
        </w:rPr>
        <w:t>وفلان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نحن</w:t>
      </w:r>
      <w:r>
        <w:rPr>
          <w:w w:val="101"/>
          <w:rtl/>
        </w:rPr>
        <w:t xml:space="preserve"> </w:t>
      </w:r>
      <w:r>
        <w:rPr>
          <w:rFonts w:ascii="Arial" w:hAnsi="Arial" w:cs="Arial" w:hint="cs"/>
          <w:w w:val="101"/>
          <w:rtl/>
        </w:rPr>
        <w:t>يا</w:t>
      </w:r>
      <w:r>
        <w:rPr>
          <w:rFonts w:ascii="Calibri" w:cs="Calibri" w:hint="cs"/>
          <w:w w:val="101"/>
          <w:rtl/>
        </w:rPr>
        <w:t> </w:t>
      </w:r>
      <w:r>
        <w:rPr>
          <w:rFonts w:ascii="Arial" w:hAnsi="Arial" w:cs="Arial" w:hint="cs"/>
          <w:w w:val="101"/>
          <w:rtl/>
        </w:rPr>
        <w:t>نبيء</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ولحق</w:t>
      </w:r>
      <w:r>
        <w:rPr>
          <w:w w:val="101"/>
          <w:rtl/>
        </w:rPr>
        <w:t xml:space="preserve"> </w:t>
      </w:r>
      <w:r>
        <w:rPr>
          <w:rFonts w:ascii="Arial" w:hAnsi="Arial" w:cs="Arial" w:hint="cs"/>
          <w:w w:val="101"/>
          <w:rtl/>
        </w:rPr>
        <w:t>صالح</w:t>
      </w:r>
      <w:r>
        <w:rPr>
          <w:w w:val="101"/>
          <w:rtl/>
        </w:rPr>
        <w:t xml:space="preserve"> </w:t>
      </w:r>
      <w:r>
        <w:rPr>
          <w:rFonts w:ascii="Arial" w:hAnsi="Arial" w:cs="Arial" w:hint="cs"/>
          <w:w w:val="101"/>
          <w:rtl/>
        </w:rPr>
        <w:t>بالفصيل</w:t>
      </w:r>
      <w:r>
        <w:rPr>
          <w:w w:val="101"/>
          <w:rtl/>
        </w:rPr>
        <w:t xml:space="preserve"> </w:t>
      </w:r>
      <w:r>
        <w:rPr>
          <w:rFonts w:ascii="Arial" w:hAnsi="Arial" w:cs="Arial" w:hint="cs"/>
          <w:w w:val="101"/>
          <w:rtl/>
        </w:rPr>
        <w:t>فبكى</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سالت</w:t>
      </w:r>
      <w:r>
        <w:rPr>
          <w:w w:val="101"/>
          <w:rtl/>
        </w:rPr>
        <w:t xml:space="preserve"> </w:t>
      </w:r>
      <w:r>
        <w:rPr>
          <w:rFonts w:ascii="Arial" w:hAnsi="Arial" w:cs="Arial" w:hint="cs"/>
          <w:w w:val="101"/>
          <w:rtl/>
        </w:rPr>
        <w:t>دموعه</w:t>
      </w:r>
      <w:r>
        <w:rPr>
          <w:w w:val="101"/>
          <w:rtl/>
        </w:rPr>
        <w:t xml:space="preserve"> </w:t>
      </w:r>
      <w:r>
        <w:rPr>
          <w:rFonts w:ascii="Arial" w:hAnsi="Arial" w:cs="Arial" w:hint="cs"/>
          <w:w w:val="101"/>
          <w:rtl/>
        </w:rPr>
        <w:t>لرؤية</w:t>
      </w:r>
      <w:r>
        <w:rPr>
          <w:w w:val="101"/>
          <w:rtl/>
        </w:rPr>
        <w:t xml:space="preserve"> </w:t>
      </w:r>
      <w:r>
        <w:rPr>
          <w:rFonts w:ascii="Arial" w:hAnsi="Arial" w:cs="Arial" w:hint="cs"/>
          <w:w w:val="101"/>
          <w:rtl/>
        </w:rPr>
        <w:t>صالح</w:t>
      </w:r>
      <w:r>
        <w:rPr>
          <w:w w:val="101"/>
          <w:rtl/>
        </w:rPr>
        <w:t>.</w:t>
      </w:r>
    </w:p>
    <w:p w:rsidR="00B03E2D" w:rsidRDefault="00B03E2D">
      <w:pPr>
        <w:pStyle w:val="faree"/>
        <w:rPr>
          <w:rtl/>
        </w:rPr>
      </w:pPr>
      <w:r>
        <w:rPr>
          <w:rFonts w:ascii="Arial" w:hAnsi="Arial" w:cs="Arial" w:hint="cs"/>
          <w:rtl/>
        </w:rPr>
        <w:t>قصَّة</w:t>
      </w:r>
      <w:r>
        <w:rPr>
          <w:rtl/>
        </w:rPr>
        <w:t xml:space="preserve"> </w:t>
      </w:r>
      <w:r>
        <w:rPr>
          <w:rFonts w:ascii="Arial" w:hAnsi="Arial" w:cs="Arial" w:hint="cs"/>
          <w:rtl/>
        </w:rPr>
        <w:t>لوط</w:t>
      </w:r>
      <w:r>
        <w:rPr>
          <w:rFonts w:ascii="Calibri" w:cs="Calibri" w:hint="cs"/>
          <w:rtl/>
        </w:rPr>
        <w:t> </w:t>
      </w:r>
      <w:r>
        <w:rPr>
          <w:rStyle w:val="spglamiss2014"/>
          <w:rtl/>
        </w:rPr>
        <w:t>‰</w:t>
      </w:r>
      <w:r>
        <w:rPr>
          <w:rtl/>
        </w:rPr>
        <w:t> </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وَلُوطًا</w:t>
      </w:r>
      <w:r>
        <w:rPr>
          <w:rtl/>
        </w:rPr>
        <w:t> </w:t>
      </w:r>
      <w:r>
        <w:rPr>
          <w:rFonts w:ascii="Arial" w:hAnsi="Arial" w:cs="Arial" w:hint="cs"/>
          <w:rtl/>
        </w:rPr>
        <w:t>﴾</w:t>
      </w:r>
      <w:r>
        <w:rPr>
          <w:rtl/>
        </w:rPr>
        <w:t xml:space="preserve"> </w:t>
      </w:r>
      <w:r>
        <w:rPr>
          <w:rFonts w:ascii="Arial" w:hAnsi="Arial" w:cs="Arial" w:hint="cs"/>
          <w:rtl/>
        </w:rPr>
        <w:t>اُذكر</w:t>
      </w:r>
      <w:r>
        <w:rPr>
          <w:rtl/>
        </w:rPr>
        <w:t xml:space="preserve"> </w:t>
      </w:r>
      <w:r>
        <w:rPr>
          <w:rFonts w:ascii="Arial" w:hAnsi="Arial" w:cs="Arial" w:hint="cs"/>
          <w:rtl/>
        </w:rPr>
        <w:t>لوطا،</w:t>
      </w:r>
      <w:r>
        <w:rPr>
          <w:rtl/>
        </w:rPr>
        <w:t xml:space="preserve"> </w:t>
      </w:r>
      <w:r>
        <w:rPr>
          <w:rFonts w:ascii="Arial" w:hAnsi="Arial" w:cs="Arial" w:hint="cs"/>
          <w:rtl/>
        </w:rPr>
        <w:t>و</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أي</w:t>
      </w:r>
      <w:r>
        <w:rPr>
          <w:rtl/>
        </w:rPr>
        <w:t xml:space="preserve">: </w:t>
      </w:r>
      <w:r>
        <w:rPr>
          <w:rFonts w:ascii="Arial" w:hAnsi="Arial" w:cs="Arial" w:hint="cs"/>
          <w:rtl/>
        </w:rPr>
        <w:t>واذكر</w:t>
      </w:r>
      <w:r>
        <w:rPr>
          <w:rtl/>
        </w:rPr>
        <w:t xml:space="preserve"> </w:t>
      </w:r>
      <w:r>
        <w:rPr>
          <w:rFonts w:ascii="Arial" w:hAnsi="Arial" w:cs="Arial" w:hint="cs"/>
          <w:rtl/>
        </w:rPr>
        <w:t>لوطا</w:t>
      </w:r>
      <w:r>
        <w:rPr>
          <w:rtl/>
        </w:rPr>
        <w:t xml:space="preserve"> </w:t>
      </w:r>
      <w:r>
        <w:rPr>
          <w:rFonts w:ascii="Arial" w:hAnsi="Arial" w:cs="Arial" w:hint="cs"/>
          <w:rtl/>
        </w:rPr>
        <w:t>وقت</w:t>
      </w:r>
      <w:r>
        <w:rPr>
          <w:rtl/>
        </w:rPr>
        <w:t xml:space="preserve"> </w:t>
      </w:r>
      <w:r>
        <w:rPr>
          <w:rFonts w:ascii="Arial" w:hAnsi="Arial" w:cs="Arial" w:hint="cs"/>
          <w:rtl/>
        </w:rPr>
        <w:t>قوله،</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رسالة</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واذكر</w:t>
      </w:r>
      <w:r>
        <w:rPr>
          <w:rtl/>
        </w:rPr>
        <w:t xml:space="preserve"> </w:t>
      </w:r>
      <w:r>
        <w:rPr>
          <w:rFonts w:ascii="Arial" w:hAnsi="Arial" w:cs="Arial" w:hint="cs"/>
          <w:rtl/>
        </w:rPr>
        <w:t>رسالة</w:t>
      </w:r>
      <w:r>
        <w:rPr>
          <w:rtl/>
        </w:rPr>
        <w:t xml:space="preserve"> </w:t>
      </w:r>
      <w:r>
        <w:rPr>
          <w:rFonts w:ascii="Arial" w:hAnsi="Arial" w:cs="Arial" w:hint="cs"/>
          <w:rtl/>
        </w:rPr>
        <w:t>لوط</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وفيه</w:t>
      </w:r>
      <w:r>
        <w:rPr>
          <w:rtl/>
        </w:rPr>
        <w:t xml:space="preserve"> </w:t>
      </w:r>
      <w:r>
        <w:rPr>
          <w:rFonts w:ascii="Arial" w:hAnsi="Arial" w:cs="Arial" w:hint="cs"/>
          <w:rtl/>
        </w:rPr>
        <w:t>حذف</w:t>
      </w:r>
      <w:r>
        <w:rPr>
          <w:rtl/>
        </w:rPr>
        <w:t xml:space="preserve"> </w:t>
      </w:r>
      <w:r>
        <w:rPr>
          <w:rFonts w:ascii="Arial" w:hAnsi="Arial" w:cs="Arial" w:hint="cs"/>
          <w:rtl/>
        </w:rPr>
        <w:t>المصدر</w:t>
      </w:r>
      <w:r>
        <w:rPr>
          <w:rtl/>
        </w:rPr>
        <w:t xml:space="preserve"> </w:t>
      </w:r>
      <w:r>
        <w:rPr>
          <w:rFonts w:ascii="Arial" w:hAnsi="Arial" w:cs="Arial" w:hint="cs"/>
          <w:rtl/>
        </w:rPr>
        <w:t>وبقاء</w:t>
      </w:r>
      <w:r>
        <w:rPr>
          <w:rtl/>
        </w:rPr>
        <w:t xml:space="preserve"> </w:t>
      </w:r>
      <w:r>
        <w:rPr>
          <w:rFonts w:ascii="Arial" w:hAnsi="Arial" w:cs="Arial" w:hint="cs"/>
          <w:rtl/>
        </w:rPr>
        <w:t>معموله،</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الرسالة</w:t>
      </w:r>
      <w:r>
        <w:rPr>
          <w:rtl/>
        </w:rPr>
        <w:t xml:space="preserve"> </w:t>
      </w:r>
      <w:r>
        <w:rPr>
          <w:rFonts w:ascii="Arial" w:hAnsi="Arial" w:cs="Arial" w:hint="cs"/>
          <w:rtl/>
        </w:rPr>
        <w:t>ليست</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قوله</w:t>
      </w:r>
      <w:r>
        <w:rPr>
          <w:rtl/>
        </w:rPr>
        <w:t xml:space="preserve"> </w:t>
      </w:r>
      <w:r>
        <w:rPr>
          <w:rFonts w:ascii="Arial" w:hAnsi="Arial" w:cs="Arial" w:hint="cs"/>
          <w:rtl/>
        </w:rPr>
        <w:t>وإلَّا</w:t>
      </w:r>
      <w:r>
        <w:rPr>
          <w:rtl/>
        </w:rPr>
        <w:t xml:space="preserve"> </w:t>
      </w:r>
      <w:r>
        <w:rPr>
          <w:rFonts w:ascii="Arial" w:hAnsi="Arial" w:cs="Arial" w:hint="cs"/>
          <w:rtl/>
        </w:rPr>
        <w:t>قيل</w:t>
      </w:r>
      <w:r>
        <w:rPr>
          <w:rtl/>
        </w:rPr>
        <w:t xml:space="preserve"> </w:t>
      </w:r>
      <w:r>
        <w:rPr>
          <w:rFonts w:ascii="Arial" w:hAnsi="Arial" w:cs="Arial" w:hint="cs"/>
          <w:rtl/>
        </w:rPr>
        <w:t>كنظائره</w:t>
      </w:r>
      <w:r>
        <w:rPr>
          <w:rtl/>
        </w:rPr>
        <w:t xml:space="preserve">: </w:t>
      </w:r>
      <w:r>
        <w:rPr>
          <w:rFonts w:ascii="Calibri" w:cs="Calibri" w:hint="cs"/>
          <w:rtl/>
        </w:rPr>
        <w:t>«</w:t>
      </w:r>
      <w:r>
        <w:rPr>
          <w:rFonts w:ascii="Arial" w:hAnsi="Arial" w:cs="Arial" w:hint="cs"/>
          <w:rtl/>
        </w:rPr>
        <w:t>وَلُوطًا</w:t>
      </w:r>
      <w:r>
        <w:rPr>
          <w:rtl/>
        </w:rPr>
        <w:t xml:space="preserve"> </w:t>
      </w:r>
      <w:r>
        <w:rPr>
          <w:rFonts w:ascii="Arial" w:hAnsi="Arial" w:cs="Arial" w:hint="cs"/>
          <w:rtl/>
        </w:rPr>
        <w:t>إِلى</w:t>
      </w:r>
      <w:r>
        <w:rPr>
          <w:rtl/>
        </w:rPr>
        <w:t xml:space="preserve"> </w:t>
      </w:r>
      <w:r>
        <w:rPr>
          <w:rFonts w:ascii="Arial" w:hAnsi="Arial" w:cs="Arial" w:hint="cs"/>
          <w:rtl/>
        </w:rPr>
        <w:t>قَوِمِهِ</w:t>
      </w:r>
      <w:r>
        <w:rPr>
          <w:rtl/>
        </w:rPr>
        <w:t xml:space="preserve"> </w:t>
      </w:r>
      <w:r>
        <w:rPr>
          <w:rFonts w:ascii="Arial" w:hAnsi="Arial" w:cs="Arial" w:hint="cs"/>
          <w:rtl/>
        </w:rPr>
        <w:t>فقال</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وصرَّح</w:t>
      </w:r>
      <w:r>
        <w:rPr>
          <w:rtl/>
        </w:rPr>
        <w:t xml:space="preserve"> </w:t>
      </w:r>
      <w:r>
        <w:rPr>
          <w:rFonts w:ascii="Arial" w:hAnsi="Arial" w:cs="Arial" w:hint="cs"/>
          <w:rtl/>
        </w:rPr>
        <w:t>بعض</w:t>
      </w:r>
      <w:r>
        <w:rPr>
          <w:rtl/>
        </w:rPr>
        <w:t xml:space="preserve"> </w:t>
      </w:r>
      <w:r>
        <w:rPr>
          <w:rFonts w:ascii="Arial" w:hAnsi="Arial" w:cs="Arial" w:hint="cs"/>
          <w:rtl/>
        </w:rPr>
        <w:t>بجواز</w:t>
      </w:r>
      <w:r>
        <w:rPr>
          <w:rtl/>
        </w:rPr>
        <w:t xml:space="preserve"> </w:t>
      </w:r>
      <w:r>
        <w:rPr>
          <w:rFonts w:ascii="Arial" w:hAnsi="Arial" w:cs="Arial" w:hint="cs"/>
          <w:rtl/>
        </w:rPr>
        <w:t>نصبه</w:t>
      </w:r>
      <w:r>
        <w:rPr>
          <w:rtl/>
        </w:rPr>
        <w:t xml:space="preserve"> </w:t>
      </w:r>
      <w:r>
        <w:rPr>
          <w:rFonts w:ascii="Arial" w:hAnsi="Arial" w:cs="Arial" w:hint="cs"/>
          <w:rtl/>
        </w:rPr>
        <w:t>بـ</w:t>
      </w:r>
      <w:r>
        <w:rPr>
          <w:rFonts w:ascii="Calibri" w:cs="Calibri" w:hint="cs"/>
          <w:rtl/>
        </w:rPr>
        <w:t> «</w:t>
      </w:r>
      <w:r>
        <w:rPr>
          <w:rFonts w:ascii="Arial" w:hAnsi="Arial" w:cs="Arial" w:hint="cs"/>
          <w:rtl/>
        </w:rPr>
        <w:t>أَرْسَلْنَا</w:t>
      </w:r>
      <w:r>
        <w:rPr>
          <w:rFonts w:ascii="Calibri" w:cs="Calibri" w:hint="cs"/>
          <w:rtl/>
        </w:rPr>
        <w:t>»</w:t>
      </w:r>
      <w:r>
        <w:rPr>
          <w:rtl/>
        </w:rPr>
        <w:t>.</w:t>
      </w:r>
    </w:p>
    <w:p w:rsidR="00B03E2D" w:rsidRDefault="00B03E2D">
      <w:pPr>
        <w:pStyle w:val="textquran"/>
        <w:spacing w:before="113"/>
        <w:rPr>
          <w:rtl/>
        </w:rPr>
      </w:pPr>
      <w:r>
        <w:rPr>
          <w:rFonts w:ascii="Arial" w:hAnsi="Arial" w:cs="Arial" w:hint="cs"/>
          <w:rtl/>
        </w:rPr>
        <w:t>ولوط</w:t>
      </w:r>
      <w:r>
        <w:rPr>
          <w:rtl/>
        </w:rPr>
        <w:t xml:space="preserve"> </w:t>
      </w:r>
      <w:r>
        <w:rPr>
          <w:rFonts w:ascii="Arial" w:hAnsi="Arial" w:cs="Arial" w:hint="cs"/>
          <w:rtl/>
        </w:rPr>
        <w:t>هو</w:t>
      </w:r>
      <w:r>
        <w:rPr>
          <w:rFonts w:ascii="Calibri" w:cs="Calibri" w:hint="cs"/>
          <w:rtl/>
        </w:rPr>
        <w:t> </w:t>
      </w:r>
      <w:r>
        <w:rPr>
          <w:rFonts w:ascii="Arial" w:hAnsi="Arial" w:cs="Arial" w:hint="cs"/>
          <w:rtl/>
        </w:rPr>
        <w:t>بن</w:t>
      </w:r>
      <w:r>
        <w:rPr>
          <w:rtl/>
        </w:rPr>
        <w:t xml:space="preserve"> </w:t>
      </w:r>
      <w:r>
        <w:rPr>
          <w:rFonts w:ascii="Arial" w:hAnsi="Arial" w:cs="Arial" w:hint="cs"/>
          <w:rtl/>
        </w:rPr>
        <w:t>هاران</w:t>
      </w:r>
      <w:r>
        <w:rPr>
          <w:rFonts w:ascii="Calibri" w:cs="Calibri" w:hint="cs"/>
          <w:rtl/>
        </w:rPr>
        <w:t> </w:t>
      </w:r>
      <w:r>
        <w:rPr>
          <w:rFonts w:ascii="Arial" w:hAnsi="Arial" w:cs="Arial" w:hint="cs"/>
          <w:rtl/>
        </w:rPr>
        <w:t>بن</w:t>
      </w:r>
      <w:r>
        <w:rPr>
          <w:rtl/>
        </w:rPr>
        <w:t xml:space="preserve"> </w:t>
      </w:r>
      <w:r>
        <w:rPr>
          <w:rFonts w:ascii="Arial" w:hAnsi="Arial" w:cs="Arial" w:hint="cs"/>
          <w:rtl/>
        </w:rPr>
        <w:t>تارخ</w:t>
      </w:r>
      <w:r>
        <w:rPr>
          <w:rtl/>
        </w:rPr>
        <w:t xml:space="preserve"> </w:t>
      </w:r>
      <w:r>
        <w:rPr>
          <w:rFonts w:ascii="Arial" w:hAnsi="Arial" w:cs="Arial" w:hint="cs"/>
          <w:rtl/>
        </w:rPr>
        <w:t>وهو</w:t>
      </w:r>
      <w:r>
        <w:rPr>
          <w:rtl/>
        </w:rPr>
        <w:t xml:space="preserve"> </w:t>
      </w:r>
      <w:r>
        <w:rPr>
          <w:rFonts w:ascii="Arial" w:hAnsi="Arial" w:cs="Arial" w:hint="cs"/>
          <w:rtl/>
        </w:rPr>
        <w:t>ءازر،</w:t>
      </w:r>
      <w:r>
        <w:rPr>
          <w:rtl/>
        </w:rPr>
        <w:t xml:space="preserve"> </w:t>
      </w:r>
      <w:r>
        <w:rPr>
          <w:rFonts w:ascii="Arial" w:hAnsi="Arial" w:cs="Arial" w:hint="cs"/>
          <w:rtl/>
        </w:rPr>
        <w:t>فلوط</w:t>
      </w:r>
      <w:r>
        <w:rPr>
          <w:rtl/>
        </w:rPr>
        <w:t xml:space="preserve"> </w:t>
      </w:r>
      <w:r>
        <w:rPr>
          <w:rFonts w:ascii="Arial" w:hAnsi="Arial" w:cs="Arial" w:hint="cs"/>
          <w:rtl/>
        </w:rPr>
        <w:t>ابن</w:t>
      </w:r>
      <w:r>
        <w:rPr>
          <w:rtl/>
        </w:rPr>
        <w:t xml:space="preserve"> </w:t>
      </w:r>
      <w:r>
        <w:rPr>
          <w:rFonts w:ascii="Arial" w:hAnsi="Arial" w:cs="Arial" w:hint="cs"/>
          <w:rtl/>
        </w:rPr>
        <w:t>أخي</w:t>
      </w:r>
      <w:r>
        <w:rPr>
          <w:rtl/>
        </w:rPr>
        <w:t xml:space="preserve"> </w:t>
      </w:r>
      <w:r>
        <w:rPr>
          <w:rFonts w:ascii="Arial" w:hAnsi="Arial" w:cs="Arial" w:hint="cs"/>
          <w:rtl/>
        </w:rPr>
        <w:t>إبراهيم</w:t>
      </w:r>
      <w:r>
        <w:rPr>
          <w:rtl/>
        </w:rPr>
        <w:t xml:space="preserve"> </w:t>
      </w:r>
      <w:r>
        <w:rPr>
          <w:rFonts w:ascii="Arial" w:hAnsi="Arial" w:cs="Arial" w:hint="cs"/>
          <w:rtl/>
        </w:rPr>
        <w:t>وإبراهيم</w:t>
      </w:r>
      <w:r>
        <w:rPr>
          <w:rtl/>
        </w:rPr>
        <w:t xml:space="preserve"> </w:t>
      </w:r>
      <w:r>
        <w:rPr>
          <w:rFonts w:ascii="Arial" w:hAnsi="Arial" w:cs="Arial" w:hint="cs"/>
          <w:rtl/>
        </w:rPr>
        <w:t>عمُّه،</w:t>
      </w:r>
      <w:r>
        <w:rPr>
          <w:rtl/>
        </w:rPr>
        <w:t xml:space="preserve"> </w:t>
      </w:r>
      <w:r>
        <w:rPr>
          <w:rFonts w:ascii="Arial" w:hAnsi="Arial" w:cs="Arial" w:hint="cs"/>
          <w:rtl/>
        </w:rPr>
        <w:t>كان</w:t>
      </w:r>
      <w:r>
        <w:rPr>
          <w:rtl/>
        </w:rPr>
        <w:t xml:space="preserve"> </w:t>
      </w:r>
      <w:r>
        <w:rPr>
          <w:rFonts w:ascii="Arial" w:hAnsi="Arial" w:cs="Arial" w:hint="cs"/>
          <w:rtl/>
        </w:rPr>
        <w:t>هو</w:t>
      </w:r>
      <w:r>
        <w:rPr>
          <w:rtl/>
        </w:rPr>
        <w:t xml:space="preserve"> </w:t>
      </w:r>
      <w:r>
        <w:rPr>
          <w:rFonts w:ascii="Arial" w:hAnsi="Arial" w:cs="Arial" w:hint="cs"/>
          <w:rtl/>
        </w:rPr>
        <w:t>وإبراهيم</w:t>
      </w:r>
      <w:r>
        <w:rPr>
          <w:rFonts w:ascii="Calibri" w:cs="Calibri" w:hint="cs"/>
          <w:rtl/>
        </w:rPr>
        <w:t> ‰</w:t>
      </w:r>
      <w:r>
        <w:rPr>
          <w:rtl/>
        </w:rPr>
        <w:t xml:space="preserve"> </w:t>
      </w:r>
      <w:r>
        <w:rPr>
          <w:rFonts w:ascii="Arial" w:hAnsi="Arial" w:cs="Arial" w:hint="cs"/>
          <w:rtl/>
        </w:rPr>
        <w:t>بالعراق،</w:t>
      </w:r>
      <w:r>
        <w:rPr>
          <w:rtl/>
        </w:rPr>
        <w:t xml:space="preserve"> </w:t>
      </w:r>
      <w:r>
        <w:rPr>
          <w:rFonts w:ascii="Arial" w:hAnsi="Arial" w:cs="Arial" w:hint="cs"/>
          <w:rtl/>
        </w:rPr>
        <w:t>فهاجر</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فنزل</w:t>
      </w:r>
      <w:r>
        <w:rPr>
          <w:rtl/>
        </w:rPr>
        <w:t xml:space="preserve"> </w:t>
      </w:r>
      <w:r>
        <w:rPr>
          <w:rFonts w:ascii="Arial" w:hAnsi="Arial" w:cs="Arial" w:hint="cs"/>
          <w:rtl/>
        </w:rPr>
        <w:t>إبراهيم</w:t>
      </w:r>
      <w:r>
        <w:rPr>
          <w:rtl/>
        </w:rPr>
        <w:t xml:space="preserve"> </w:t>
      </w:r>
      <w:r>
        <w:rPr>
          <w:rFonts w:ascii="Arial" w:hAnsi="Arial" w:cs="Arial" w:hint="cs"/>
          <w:rtl/>
        </w:rPr>
        <w:t>بفلسطين</w:t>
      </w:r>
      <w:r>
        <w:rPr>
          <w:rtl/>
        </w:rPr>
        <w:t xml:space="preserve"> </w:t>
      </w:r>
      <w:r>
        <w:rPr>
          <w:rFonts w:ascii="Arial" w:hAnsi="Arial" w:cs="Arial" w:hint="cs"/>
          <w:rtl/>
        </w:rPr>
        <w:t>ولوط</w:t>
      </w:r>
      <w:r>
        <w:rPr>
          <w:rtl/>
        </w:rPr>
        <w:t xml:space="preserve"> </w:t>
      </w:r>
      <w:r>
        <w:rPr>
          <w:rFonts w:ascii="Arial" w:hAnsi="Arial" w:cs="Arial" w:hint="cs"/>
          <w:rtl/>
        </w:rPr>
        <w:t>بالأردن،</w:t>
      </w:r>
      <w:r>
        <w:rPr>
          <w:rtl/>
        </w:rPr>
        <w:t xml:space="preserve"> </w:t>
      </w:r>
      <w:r>
        <w:rPr>
          <w:rFonts w:ascii="Arial" w:hAnsi="Arial" w:cs="Arial" w:hint="cs"/>
          <w:rtl/>
        </w:rPr>
        <w:t>أرسله</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سدوم،</w:t>
      </w:r>
      <w:r>
        <w:rPr>
          <w:rtl/>
        </w:rPr>
        <w:t xml:space="preserve"> </w:t>
      </w:r>
      <w:r>
        <w:rPr>
          <w:rFonts w:ascii="Arial" w:hAnsi="Arial" w:cs="Arial" w:hint="cs"/>
          <w:rtl/>
        </w:rPr>
        <w:t>وأقام</w:t>
      </w:r>
      <w:r>
        <w:rPr>
          <w:rtl/>
        </w:rPr>
        <w:t xml:space="preserve"> </w:t>
      </w:r>
      <w:r>
        <w:rPr>
          <w:rFonts w:ascii="Arial" w:hAnsi="Arial" w:cs="Arial" w:hint="cs"/>
          <w:rtl/>
        </w:rPr>
        <w:t>فيهم</w:t>
      </w:r>
      <w:r>
        <w:rPr>
          <w:rtl/>
        </w:rPr>
        <w:t xml:space="preserve"> </w:t>
      </w:r>
      <w:r>
        <w:rPr>
          <w:rFonts w:ascii="Arial" w:hAnsi="Arial" w:cs="Arial" w:hint="cs"/>
          <w:rtl/>
        </w:rPr>
        <w:t>ثلاثين</w:t>
      </w:r>
      <w:r>
        <w:rPr>
          <w:rtl/>
        </w:rPr>
        <w:t xml:space="preserve"> </w:t>
      </w:r>
      <w:r>
        <w:rPr>
          <w:rFonts w:ascii="Arial" w:hAnsi="Arial" w:cs="Arial" w:hint="cs"/>
          <w:rtl/>
        </w:rPr>
        <w:t>سنة</w:t>
      </w:r>
      <w:r>
        <w:rPr>
          <w:rtl/>
        </w:rPr>
        <w:t xml:space="preserve"> </w:t>
      </w:r>
      <w:r>
        <w:rPr>
          <w:rFonts w:ascii="Arial" w:hAnsi="Arial" w:cs="Arial" w:hint="cs"/>
          <w:rtl/>
        </w:rPr>
        <w:t>يعظهم،</w:t>
      </w:r>
      <w:r>
        <w:rPr>
          <w:rtl/>
        </w:rPr>
        <w:t xml:space="preserve"> </w:t>
      </w:r>
      <w:r>
        <w:rPr>
          <w:rFonts w:ascii="Arial" w:hAnsi="Arial" w:cs="Arial" w:hint="cs"/>
          <w:rtl/>
        </w:rPr>
        <w:t>قيل</w:t>
      </w:r>
      <w:r>
        <w:rPr>
          <w:rtl/>
        </w:rPr>
        <w:t xml:space="preserve">: </w:t>
      </w:r>
      <w:r>
        <w:rPr>
          <w:rFonts w:ascii="Arial" w:hAnsi="Arial" w:cs="Arial" w:hint="cs"/>
          <w:rtl/>
        </w:rPr>
        <w:t>هو</w:t>
      </w:r>
      <w:r>
        <w:rPr>
          <w:rtl/>
        </w:rPr>
        <w:t xml:space="preserve"> </w:t>
      </w:r>
      <w:r>
        <w:rPr>
          <w:rFonts w:ascii="Arial" w:hAnsi="Arial" w:cs="Arial" w:hint="cs"/>
          <w:rtl/>
        </w:rPr>
        <w:t>بلد</w:t>
      </w:r>
      <w:r>
        <w:rPr>
          <w:rtl/>
        </w:rPr>
        <w:t xml:space="preserve"> </w:t>
      </w:r>
      <w:r>
        <w:rPr>
          <w:rFonts w:ascii="Arial" w:hAnsi="Arial" w:cs="Arial" w:hint="cs"/>
          <w:rtl/>
        </w:rPr>
        <w:t>بحمص</w:t>
      </w:r>
      <w:r>
        <w:rPr>
          <w:rtl/>
        </w:rPr>
        <w:t xml:space="preserve">. </w:t>
      </w:r>
      <w:r>
        <w:rPr>
          <w:rFonts w:ascii="Arial" w:hAnsi="Arial" w:cs="Arial" w:hint="cs"/>
          <w:rtl/>
        </w:rPr>
        <w:t>وَسمِّيَ</w:t>
      </w:r>
      <w:r>
        <w:rPr>
          <w:rtl/>
        </w:rPr>
        <w:t xml:space="preserve"> </w:t>
      </w:r>
      <w:r>
        <w:rPr>
          <w:rFonts w:ascii="Arial" w:hAnsi="Arial" w:cs="Arial" w:hint="cs"/>
          <w:rtl/>
        </w:rPr>
        <w:t>لوطا</w:t>
      </w:r>
      <w:r>
        <w:rPr>
          <w:rtl/>
        </w:rPr>
        <w:t xml:space="preserve"> </w:t>
      </w:r>
      <w:r>
        <w:rPr>
          <w:rFonts w:ascii="Arial" w:hAnsi="Arial" w:cs="Arial" w:hint="cs"/>
          <w:rtl/>
        </w:rPr>
        <w:t>لأنَّ</w:t>
      </w:r>
      <w:r>
        <w:rPr>
          <w:rtl/>
        </w:rPr>
        <w:t xml:space="preserve"> </w:t>
      </w:r>
      <w:r>
        <w:rPr>
          <w:rFonts w:ascii="Arial" w:hAnsi="Arial" w:cs="Arial" w:hint="cs"/>
          <w:rtl/>
        </w:rPr>
        <w:t>حبَّه</w:t>
      </w:r>
      <w:r>
        <w:rPr>
          <w:rtl/>
        </w:rPr>
        <w:t xml:space="preserve"> </w:t>
      </w:r>
      <w:r>
        <w:rPr>
          <w:rFonts w:ascii="Arial" w:hAnsi="Arial" w:cs="Arial" w:hint="cs"/>
          <w:rtl/>
        </w:rPr>
        <w:t>لاط</w:t>
      </w:r>
      <w:r>
        <w:rPr>
          <w:rtl/>
        </w:rPr>
        <w:t xml:space="preserve"> </w:t>
      </w:r>
      <w:r>
        <w:rPr>
          <w:rFonts w:ascii="Arial" w:hAnsi="Arial" w:cs="Arial" w:hint="cs"/>
          <w:rtl/>
        </w:rPr>
        <w:t>بقلب</w:t>
      </w:r>
      <w:r>
        <w:rPr>
          <w:rtl/>
        </w:rPr>
        <w:t xml:space="preserve"> </w:t>
      </w:r>
      <w:r>
        <w:rPr>
          <w:rFonts w:ascii="Arial" w:hAnsi="Arial" w:cs="Arial" w:hint="cs"/>
          <w:rtl/>
        </w:rPr>
        <w:t>عمِّه</w:t>
      </w:r>
      <w:r>
        <w:rPr>
          <w:rtl/>
        </w:rPr>
        <w:t xml:space="preserve"> </w:t>
      </w:r>
      <w:r>
        <w:rPr>
          <w:rFonts w:ascii="Arial" w:hAnsi="Arial" w:cs="Arial" w:hint="cs"/>
          <w:rtl/>
        </w:rPr>
        <w:t>إبراهيم،</w:t>
      </w:r>
      <w:r>
        <w:rPr>
          <w:rtl/>
        </w:rPr>
        <w:t xml:space="preserve"> </w:t>
      </w:r>
      <w:r>
        <w:rPr>
          <w:rFonts w:ascii="Arial" w:hAnsi="Arial" w:cs="Arial" w:hint="cs"/>
          <w:rtl/>
        </w:rPr>
        <w:t>أي</w:t>
      </w:r>
      <w:r>
        <w:rPr>
          <w:rtl/>
        </w:rPr>
        <w:t xml:space="preserve">: </w:t>
      </w:r>
      <w:r>
        <w:rPr>
          <w:rFonts w:ascii="Arial" w:hAnsi="Arial" w:cs="Arial" w:hint="cs"/>
          <w:rtl/>
        </w:rPr>
        <w:t>اِلتصق</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النبوءة</w:t>
      </w:r>
      <w:r>
        <w:rPr>
          <w:rtl/>
        </w:rPr>
        <w:t xml:space="preserve"> </w:t>
      </w:r>
      <w:r>
        <w:rPr>
          <w:rFonts w:ascii="Arial" w:hAnsi="Arial" w:cs="Arial" w:hint="cs"/>
          <w:rtl/>
        </w:rPr>
        <w:t>وبعدها</w:t>
      </w:r>
      <w:r>
        <w:rPr>
          <w:rtl/>
        </w:rPr>
        <w:t xml:space="preserve"> </w:t>
      </w:r>
      <w:r>
        <w:rPr>
          <w:rFonts w:ascii="Arial" w:hAnsi="Arial" w:cs="Arial" w:hint="cs"/>
          <w:rtl/>
        </w:rPr>
        <w:t>وكان</w:t>
      </w:r>
      <w:r>
        <w:rPr>
          <w:rtl/>
        </w:rPr>
        <w:t xml:space="preserve"> </w:t>
      </w:r>
      <w:r>
        <w:rPr>
          <w:rFonts w:ascii="Arial" w:hAnsi="Arial" w:cs="Arial" w:hint="cs"/>
          <w:rtl/>
        </w:rPr>
        <w:t>معينا</w:t>
      </w:r>
      <w:r>
        <w:rPr>
          <w:rtl/>
        </w:rPr>
        <w:t xml:space="preserve"> </w:t>
      </w:r>
      <w:r>
        <w:rPr>
          <w:rFonts w:ascii="Arial" w:hAnsi="Arial" w:cs="Arial" w:hint="cs"/>
          <w:rtl/>
        </w:rPr>
        <w:t>له</w:t>
      </w:r>
      <w:r>
        <w:rPr>
          <w:rtl/>
        </w:rPr>
        <w:t>.</w:t>
      </w:r>
    </w:p>
    <w:p w:rsidR="00B03E2D" w:rsidRDefault="00B03E2D">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إِذْ</w:t>
      </w:r>
      <w:r>
        <w:rPr>
          <w:rStyle w:val="bold"/>
          <w:w w:val="102"/>
          <w:rtl/>
        </w:rPr>
        <w:t xml:space="preserve"> </w:t>
      </w:r>
      <w:r>
        <w:rPr>
          <w:rStyle w:val="bold"/>
          <w:rFonts w:ascii="Arial" w:hAnsi="Arial" w:cs="Arial" w:hint="cs"/>
          <w:w w:val="102"/>
          <w:rtl/>
        </w:rPr>
        <w:t>قَالَ</w:t>
      </w:r>
      <w:r>
        <w:rPr>
          <w:rStyle w:val="bold"/>
          <w:w w:val="102"/>
          <w:rtl/>
        </w:rPr>
        <w:t xml:space="preserve"> </w:t>
      </w:r>
      <w:r>
        <w:rPr>
          <w:rStyle w:val="bold"/>
          <w:rFonts w:ascii="Arial" w:hAnsi="Arial" w:cs="Arial" w:hint="cs"/>
          <w:w w:val="102"/>
          <w:rtl/>
        </w:rPr>
        <w:t>لِقَوْمِهِ</w:t>
      </w:r>
      <w:r>
        <w:rPr>
          <w:rStyle w:val="bold"/>
          <w:w w:val="102"/>
          <w:rtl/>
        </w:rPr>
        <w:t xml:space="preserve"> </w:t>
      </w:r>
      <w:r>
        <w:rPr>
          <w:rStyle w:val="bold"/>
          <w:rFonts w:ascii="Arial" w:hAnsi="Arial" w:cs="Arial" w:hint="cs"/>
          <w:w w:val="102"/>
          <w:rtl/>
        </w:rPr>
        <w:t>أَتَاتُونَ</w:t>
      </w:r>
      <w:r>
        <w:rPr>
          <w:rStyle w:val="bold"/>
          <w:w w:val="102"/>
          <w:rtl/>
        </w:rPr>
        <w:t xml:space="preserve"> </w:t>
      </w:r>
      <w:r>
        <w:rPr>
          <w:rStyle w:val="bold"/>
          <w:rFonts w:ascii="Arial" w:hAnsi="Arial" w:cs="Arial" w:hint="cs"/>
          <w:w w:val="102"/>
          <w:rtl/>
        </w:rPr>
        <w:t>الْفَاحِشَةَ</w:t>
      </w:r>
      <w:r>
        <w:rPr>
          <w:w w:val="102"/>
          <w:rtl/>
        </w:rPr>
        <w:t> </w:t>
      </w:r>
      <w:r>
        <w:rPr>
          <w:rFonts w:ascii="Arial" w:hAnsi="Arial" w:cs="Arial" w:hint="cs"/>
          <w:w w:val="102"/>
          <w:rtl/>
        </w:rPr>
        <w:t>﴾</w:t>
      </w:r>
      <w:r>
        <w:rPr>
          <w:w w:val="102"/>
          <w:rtl/>
        </w:rPr>
        <w:t xml:space="preserve"> </w:t>
      </w:r>
      <w:r>
        <w:rPr>
          <w:rFonts w:ascii="Arial" w:hAnsi="Arial" w:cs="Arial" w:hint="cs"/>
          <w:w w:val="102"/>
          <w:rtl/>
        </w:rPr>
        <w:t>الزنى</w:t>
      </w:r>
      <w:r>
        <w:rPr>
          <w:w w:val="102"/>
          <w:rtl/>
        </w:rPr>
        <w:t xml:space="preserve"> </w:t>
      </w:r>
      <w:r>
        <w:rPr>
          <w:rFonts w:ascii="Arial" w:hAnsi="Arial" w:cs="Arial" w:hint="cs"/>
          <w:w w:val="102"/>
          <w:rtl/>
        </w:rPr>
        <w:t>بأدبار</w:t>
      </w:r>
      <w:r>
        <w:rPr>
          <w:w w:val="102"/>
          <w:rtl/>
        </w:rPr>
        <w:t xml:space="preserve"> </w:t>
      </w:r>
      <w:r>
        <w:rPr>
          <w:rFonts w:ascii="Arial" w:hAnsi="Arial" w:cs="Arial" w:hint="cs"/>
          <w:w w:val="102"/>
          <w:rtl/>
        </w:rPr>
        <w:t>الرجال،</w:t>
      </w:r>
      <w:r>
        <w:rPr>
          <w:w w:val="102"/>
          <w:rtl/>
        </w:rPr>
        <w:t xml:space="preserve"> </w:t>
      </w:r>
      <w:r>
        <w:rPr>
          <w:rFonts w:ascii="Arial" w:hAnsi="Arial" w:cs="Arial" w:hint="cs"/>
          <w:w w:val="102"/>
          <w:rtl/>
        </w:rPr>
        <w:t>سُمِّيَ</w:t>
      </w:r>
      <w:r>
        <w:rPr>
          <w:w w:val="102"/>
          <w:rtl/>
        </w:rPr>
        <w:t xml:space="preserve"> </w:t>
      </w:r>
      <w:r>
        <w:rPr>
          <w:rFonts w:ascii="Arial" w:hAnsi="Arial" w:cs="Arial" w:hint="cs"/>
          <w:w w:val="102"/>
          <w:rtl/>
        </w:rPr>
        <w:t>فحشا</w:t>
      </w:r>
      <w:r>
        <w:rPr>
          <w:w w:val="102"/>
          <w:rtl/>
        </w:rPr>
        <w:t xml:space="preserve"> </w:t>
      </w:r>
      <w:r>
        <w:rPr>
          <w:rFonts w:ascii="Arial" w:hAnsi="Arial" w:cs="Arial" w:hint="cs"/>
          <w:w w:val="102"/>
          <w:rtl/>
        </w:rPr>
        <w:t>لشدَّة</w:t>
      </w:r>
      <w:r>
        <w:rPr>
          <w:w w:val="102"/>
          <w:rtl/>
        </w:rPr>
        <w:t xml:space="preserve"> </w:t>
      </w:r>
      <w:r>
        <w:rPr>
          <w:rFonts w:ascii="Arial" w:hAnsi="Arial" w:cs="Arial" w:hint="cs"/>
          <w:w w:val="102"/>
          <w:rtl/>
        </w:rPr>
        <w:t>قبحه</w:t>
      </w:r>
      <w:r>
        <w:rPr>
          <w:w w:val="102"/>
          <w:rtl/>
        </w:rPr>
        <w:t xml:space="preserve">. </w:t>
      </w:r>
      <w:r>
        <w:rPr>
          <w:rFonts w:ascii="Arial" w:hAnsi="Arial" w:cs="Arial" w:hint="cs"/>
          <w:w w:val="102"/>
          <w:rtl/>
        </w:rPr>
        <w:t>وبَّخهم</w:t>
      </w:r>
      <w:r>
        <w:rPr>
          <w:w w:val="102"/>
          <w:rtl/>
        </w:rPr>
        <w:t xml:space="preserve"> </w:t>
      </w:r>
      <w:r>
        <w:rPr>
          <w:rFonts w:ascii="Arial" w:hAnsi="Arial" w:cs="Arial" w:hint="cs"/>
          <w:w w:val="102"/>
          <w:rtl/>
        </w:rPr>
        <w:t>عليها</w:t>
      </w:r>
      <w:r>
        <w:rPr>
          <w:w w:val="102"/>
          <w:rtl/>
        </w:rPr>
        <w:t xml:space="preserve"> </w:t>
      </w:r>
      <w:r>
        <w:rPr>
          <w:rFonts w:ascii="Arial" w:hAnsi="Arial" w:cs="Arial" w:hint="cs"/>
          <w:w w:val="102"/>
          <w:rtl/>
        </w:rPr>
        <w:t>وقرعهم</w:t>
      </w:r>
      <w:r>
        <w:rPr>
          <w:w w:val="102"/>
          <w:rtl/>
        </w:rPr>
        <w:t xml:space="preserve"> </w:t>
      </w:r>
      <w:r>
        <w:rPr>
          <w:rFonts w:ascii="Arial" w:hAnsi="Arial" w:cs="Arial" w:hint="cs"/>
          <w:w w:val="102"/>
          <w:rtl/>
        </w:rPr>
        <w:t>بصورة</w:t>
      </w:r>
      <w:r>
        <w:rPr>
          <w:w w:val="102"/>
          <w:rtl/>
        </w:rPr>
        <w:t xml:space="preserve"> </w:t>
      </w:r>
      <w:r>
        <w:rPr>
          <w:rFonts w:ascii="Arial" w:hAnsi="Arial" w:cs="Arial" w:hint="cs"/>
          <w:w w:val="102"/>
          <w:rtl/>
        </w:rPr>
        <w:t>الاستفهام،</w:t>
      </w:r>
      <w:r>
        <w:rPr>
          <w:w w:val="102"/>
          <w:rtl/>
        </w:rPr>
        <w:t xml:space="preserve"> </w:t>
      </w:r>
      <w:r>
        <w:rPr>
          <w:rFonts w:ascii="Arial" w:hAnsi="Arial" w:cs="Arial" w:hint="cs"/>
          <w:w w:val="102"/>
          <w:rtl/>
        </w:rPr>
        <w:t>وزادهم</w:t>
      </w:r>
      <w:r>
        <w:rPr>
          <w:w w:val="102"/>
          <w:rtl/>
        </w:rPr>
        <w:t xml:space="preserve"> </w:t>
      </w:r>
      <w:r>
        <w:rPr>
          <w:rFonts w:ascii="Arial" w:hAnsi="Arial" w:cs="Arial" w:hint="cs"/>
          <w:w w:val="102"/>
          <w:rtl/>
        </w:rPr>
        <w:t>توبيخا</w:t>
      </w:r>
      <w:r>
        <w:rPr>
          <w:w w:val="102"/>
          <w:rtl/>
        </w:rPr>
        <w:t xml:space="preserve"> </w:t>
      </w:r>
      <w:r>
        <w:rPr>
          <w:rFonts w:ascii="Arial" w:hAnsi="Arial" w:cs="Arial" w:hint="cs"/>
          <w:w w:val="102"/>
          <w:rtl/>
        </w:rPr>
        <w:t>بأنَّهم</w:t>
      </w:r>
      <w:r>
        <w:rPr>
          <w:w w:val="102"/>
          <w:rtl/>
        </w:rPr>
        <w:t xml:space="preserve"> </w:t>
      </w:r>
      <w:r>
        <w:rPr>
          <w:rFonts w:ascii="Arial" w:hAnsi="Arial" w:cs="Arial" w:hint="cs"/>
          <w:w w:val="102"/>
          <w:rtl/>
        </w:rPr>
        <w:t>أوَّل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فعلها،</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مستأنفا</w:t>
      </w:r>
      <w:r>
        <w:rPr>
          <w:w w:val="102"/>
          <w:rtl/>
        </w:rPr>
        <w:t xml:space="preserve"> </w:t>
      </w:r>
      <w:r>
        <w:rPr>
          <w:rFonts w:ascii="Arial" w:hAnsi="Arial" w:cs="Arial" w:hint="cs"/>
          <w:w w:val="102"/>
          <w:rtl/>
        </w:rPr>
        <w:t>للإنكار</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مَا</w:t>
      </w:r>
      <w:r>
        <w:rPr>
          <w:rStyle w:val="bold"/>
          <w:rFonts w:ascii="Calibri" w:cs="Calibri" w:hint="cs"/>
          <w:w w:val="102"/>
          <w:rtl/>
        </w:rPr>
        <w:t> </w:t>
      </w:r>
      <w:r>
        <w:rPr>
          <w:rStyle w:val="bold"/>
          <w:rFonts w:ascii="Arial" w:hAnsi="Arial" w:cs="Arial" w:hint="cs"/>
          <w:w w:val="102"/>
          <w:rtl/>
        </w:rPr>
        <w:t>سَبَقَكُم</w:t>
      </w:r>
      <w:r>
        <w:rPr>
          <w:rStyle w:val="bold"/>
          <w:w w:val="102"/>
          <w:rtl/>
        </w:rPr>
        <w:t xml:space="preserve"> </w:t>
      </w:r>
      <w:r>
        <w:rPr>
          <w:rStyle w:val="bold"/>
          <w:rFonts w:ascii="Arial" w:hAnsi="Arial" w:cs="Arial" w:hint="cs"/>
          <w:w w:val="102"/>
          <w:rtl/>
        </w:rPr>
        <w:t>بِهَا</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اَحَدٍ</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الْعَالَمِينَ</w:t>
      </w:r>
      <w:r>
        <w:rPr>
          <w:w w:val="102"/>
          <w:rtl/>
        </w:rPr>
        <w:t> </w:t>
      </w:r>
      <w:r>
        <w:rPr>
          <w:rFonts w:ascii="Arial" w:hAnsi="Arial" w:cs="Arial" w:hint="cs"/>
          <w:w w:val="102"/>
          <w:rtl/>
        </w:rPr>
        <w:t>﴾</w:t>
      </w:r>
      <w:r>
        <w:rPr>
          <w:w w:val="102"/>
          <w:rtl/>
        </w:rPr>
        <w:t xml:space="preserve"> [</w:t>
      </w:r>
      <w:r>
        <w:rPr>
          <w:rFonts w:ascii="Arial" w:hAnsi="Arial" w:cs="Arial" w:hint="cs"/>
          <w:w w:val="102"/>
          <w:rtl/>
        </w:rPr>
        <w:t>قلت</w:t>
      </w:r>
      <w:r>
        <w:rPr>
          <w:w w:val="102"/>
          <w:rtl/>
        </w:rPr>
        <w:t xml:space="preserve">:] </w:t>
      </w:r>
      <w:r>
        <w:rPr>
          <w:rFonts w:ascii="Arial" w:hAnsi="Arial" w:cs="Arial" w:hint="cs"/>
          <w:w w:val="102"/>
          <w:rtl/>
        </w:rPr>
        <w:t>وأمَّا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كأنَّهم</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نأتي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تفعلوا</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سبقكم</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العالمين،</w:t>
      </w:r>
      <w:r>
        <w:rPr>
          <w:w w:val="102"/>
          <w:rtl/>
        </w:rPr>
        <w:t xml:space="preserve"> </w:t>
      </w:r>
      <w:r>
        <w:rPr>
          <w:rFonts w:ascii="Arial" w:hAnsi="Arial" w:cs="Arial" w:hint="cs"/>
          <w:w w:val="102"/>
          <w:rtl/>
        </w:rPr>
        <w:t>فضعيف،</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بصورة</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سبقكم</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لجازت،</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يجوز</w:t>
      </w:r>
      <w:r>
        <w:rPr>
          <w:w w:val="102"/>
          <w:rtl/>
        </w:rPr>
        <w:t xml:space="preserve"> </w:t>
      </w:r>
      <w:r>
        <w:rPr>
          <w:rFonts w:ascii="Arial" w:hAnsi="Arial" w:cs="Arial" w:hint="cs"/>
          <w:w w:val="102"/>
          <w:rtl/>
        </w:rPr>
        <w:t>جعلها</w:t>
      </w:r>
      <w:r>
        <w:rPr>
          <w:w w:val="102"/>
          <w:rtl/>
        </w:rPr>
        <w:t xml:space="preserve"> </w:t>
      </w:r>
      <w:r>
        <w:rPr>
          <w:rFonts w:ascii="Arial" w:hAnsi="Arial" w:cs="Arial" w:hint="cs"/>
          <w:w w:val="102"/>
          <w:rtl/>
        </w:rPr>
        <w:t>حالا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الفاحشة،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الواو،</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حين</w:t>
      </w:r>
      <w:r>
        <w:rPr>
          <w:w w:val="102"/>
          <w:rtl/>
        </w:rPr>
        <w:t xml:space="preserve"> </w:t>
      </w:r>
      <w:r>
        <w:rPr>
          <w:rFonts w:ascii="Arial" w:hAnsi="Arial" w:cs="Arial" w:hint="cs"/>
          <w:w w:val="102"/>
          <w:rtl/>
        </w:rPr>
        <w:t>يأتونها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الذكر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الحيوان</w:t>
      </w:r>
      <w:r>
        <w:rPr>
          <w:w w:val="102"/>
          <w:rtl/>
        </w:rPr>
        <w:t xml:space="preserve"> </w:t>
      </w:r>
      <w:r>
        <w:rPr>
          <w:rFonts w:ascii="Arial" w:hAnsi="Arial" w:cs="Arial" w:hint="cs"/>
          <w:w w:val="102"/>
          <w:rtl/>
        </w:rPr>
        <w:t>يجامع</w:t>
      </w:r>
      <w:r>
        <w:rPr>
          <w:w w:val="102"/>
          <w:rtl/>
        </w:rPr>
        <w:t xml:space="preserve"> </w:t>
      </w:r>
      <w:r>
        <w:rPr>
          <w:rFonts w:ascii="Arial" w:hAnsi="Arial" w:cs="Arial" w:hint="cs"/>
          <w:w w:val="102"/>
          <w:rtl/>
        </w:rPr>
        <w:t>الذكر</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الدبر</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قبل،</w:t>
      </w:r>
      <w:r>
        <w:rPr>
          <w:w w:val="102"/>
          <w:rtl/>
        </w:rPr>
        <w:t xml:space="preserve"> </w:t>
      </w:r>
      <w:r>
        <w:rPr>
          <w:rFonts w:ascii="Arial" w:hAnsi="Arial" w:cs="Arial" w:hint="cs"/>
          <w:w w:val="102"/>
          <w:rtl/>
        </w:rPr>
        <w:t>ووبَّخهم</w:t>
      </w:r>
      <w:r>
        <w:rPr>
          <w:w w:val="102"/>
          <w:rtl/>
        </w:rPr>
        <w:t xml:space="preserve"> </w:t>
      </w:r>
      <w:r>
        <w:rPr>
          <w:rFonts w:ascii="Arial" w:hAnsi="Arial" w:cs="Arial" w:hint="cs"/>
          <w:w w:val="102"/>
          <w:rtl/>
        </w:rPr>
        <w:t>ثالثا</w:t>
      </w:r>
      <w:r>
        <w:rPr>
          <w:w w:val="102"/>
          <w:rtl/>
        </w:rPr>
        <w:t xml:space="preserve"> </w:t>
      </w:r>
      <w:r>
        <w:rPr>
          <w:rFonts w:ascii="Arial" w:hAnsi="Arial" w:cs="Arial" w:hint="cs"/>
          <w:w w:val="102"/>
          <w:rtl/>
        </w:rPr>
        <w:t>بقوله</w:t>
      </w:r>
      <w:r>
        <w:rPr>
          <w:rFonts w:ascii="Calibri" w:cs="Calibri" w:hint="cs"/>
          <w:w w:val="102"/>
          <w:rtl/>
        </w:rPr>
        <w:t> </w:t>
      </w:r>
      <w:r>
        <w:rPr>
          <w:rStyle w:val="azawijal"/>
          <w:rFonts w:cs="Times New Roman"/>
          <w:w w:val="102"/>
          <w:rtl/>
        </w:rPr>
        <w:t>8</w:t>
      </w:r>
      <w:r>
        <w:rPr>
          <w:w w:val="102"/>
          <w:rtl/>
        </w:rPr>
        <w:t> :</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إِنَّكُمْ</w:t>
      </w:r>
      <w:r>
        <w:rPr>
          <w:rStyle w:val="bold"/>
          <w:rtl/>
        </w:rPr>
        <w:t xml:space="preserve"> </w:t>
      </w:r>
      <w:r>
        <w:rPr>
          <w:rStyle w:val="bold"/>
          <w:rFonts w:ascii="Arial" w:hAnsi="Arial" w:cs="Arial" w:hint="cs"/>
          <w:rtl/>
        </w:rPr>
        <w:t>لَتَاتُونَ</w:t>
      </w:r>
      <w:r>
        <w:rPr>
          <w:rStyle w:val="bold"/>
          <w:rtl/>
        </w:rPr>
        <w:t xml:space="preserve"> </w:t>
      </w:r>
      <w:r>
        <w:rPr>
          <w:rStyle w:val="bold"/>
          <w:rFonts w:ascii="Arial" w:hAnsi="Arial" w:cs="Arial" w:hint="cs"/>
          <w:rtl/>
        </w:rPr>
        <w:t>الرِّجَالَ</w:t>
      </w:r>
      <w:r>
        <w:rPr>
          <w:rtl/>
        </w:rPr>
        <w:t> </w:t>
      </w:r>
      <w:r>
        <w:rPr>
          <w:rFonts w:ascii="Arial" w:hAnsi="Arial" w:cs="Arial" w:hint="cs"/>
          <w:rtl/>
        </w:rPr>
        <w:t>﴾</w:t>
      </w:r>
      <w:r>
        <w:rPr>
          <w:rtl/>
        </w:rPr>
        <w:t xml:space="preserve"> </w:t>
      </w:r>
      <w:r>
        <w:rPr>
          <w:rFonts w:ascii="Arial" w:hAnsi="Arial" w:cs="Arial" w:hint="cs"/>
          <w:rtl/>
        </w:rPr>
        <w:t>يأتون</w:t>
      </w:r>
      <w:r>
        <w:rPr>
          <w:rtl/>
        </w:rPr>
        <w:t xml:space="preserve"> </w:t>
      </w:r>
      <w:r>
        <w:rPr>
          <w:rFonts w:ascii="Arial" w:hAnsi="Arial" w:cs="Arial" w:hint="cs"/>
          <w:rtl/>
        </w:rPr>
        <w:t>الكبار</w:t>
      </w:r>
      <w:r>
        <w:rPr>
          <w:rtl/>
        </w:rPr>
        <w:t xml:space="preserve"> </w:t>
      </w:r>
      <w:r>
        <w:rPr>
          <w:rFonts w:ascii="Arial" w:hAnsi="Arial" w:cs="Arial" w:hint="cs"/>
          <w:rtl/>
        </w:rPr>
        <w:t>والصغار،</w:t>
      </w:r>
      <w:r>
        <w:rPr>
          <w:rtl/>
        </w:rPr>
        <w:t xml:space="preserve"> </w:t>
      </w:r>
      <w:r>
        <w:rPr>
          <w:rFonts w:ascii="Arial" w:hAnsi="Arial" w:cs="Arial" w:hint="cs"/>
          <w:rtl/>
        </w:rPr>
        <w:t>المرد</w:t>
      </w:r>
      <w:r>
        <w:rPr>
          <w:rtl/>
        </w:rPr>
        <w:t xml:space="preserve"> </w:t>
      </w:r>
      <w:r>
        <w:rPr>
          <w:rFonts w:ascii="Arial" w:hAnsi="Arial" w:cs="Arial" w:hint="cs"/>
          <w:rtl/>
        </w:rPr>
        <w:t>وغيرهم،</w:t>
      </w:r>
      <w:r>
        <w:rPr>
          <w:rtl/>
        </w:rPr>
        <w:t xml:space="preserve"> </w:t>
      </w:r>
      <w:r>
        <w:rPr>
          <w:rFonts w:ascii="Arial" w:hAnsi="Arial" w:cs="Arial" w:hint="cs"/>
          <w:rtl/>
        </w:rPr>
        <w:t>وقيل</w:t>
      </w:r>
      <w:r>
        <w:rPr>
          <w:rtl/>
        </w:rPr>
        <w:t xml:space="preserve">: </w:t>
      </w:r>
      <w:r>
        <w:rPr>
          <w:rFonts w:ascii="Arial" w:hAnsi="Arial" w:cs="Arial" w:hint="cs"/>
          <w:rtl/>
        </w:rPr>
        <w:t>يأتون</w:t>
      </w:r>
      <w:r>
        <w:rPr>
          <w:rtl/>
        </w:rPr>
        <w:t xml:space="preserve"> </w:t>
      </w:r>
      <w:r>
        <w:rPr>
          <w:rFonts w:ascii="Arial" w:hAnsi="Arial" w:cs="Arial" w:hint="cs"/>
          <w:rtl/>
        </w:rPr>
        <w:t>الغلمان</w:t>
      </w:r>
      <w:r>
        <w:rPr>
          <w:rtl/>
        </w:rPr>
        <w:t xml:space="preserve"> </w:t>
      </w:r>
      <w:r>
        <w:rPr>
          <w:rFonts w:ascii="Arial" w:hAnsi="Arial" w:cs="Arial" w:hint="cs"/>
          <w:rtl/>
        </w:rPr>
        <w:t>والمرد،</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ذكر</w:t>
      </w:r>
      <w:r>
        <w:rPr>
          <w:rtl/>
        </w:rPr>
        <w:t xml:space="preserve"> </w:t>
      </w:r>
      <w:r>
        <w:rPr>
          <w:rFonts w:ascii="Arial" w:hAnsi="Arial" w:cs="Arial" w:hint="cs"/>
          <w:rtl/>
        </w:rPr>
        <w:t>الرجال</w:t>
      </w:r>
      <w:r>
        <w:rPr>
          <w:rtl/>
        </w:rPr>
        <w:t xml:space="preserve"> </w:t>
      </w:r>
      <w:r>
        <w:rPr>
          <w:rFonts w:ascii="Arial" w:hAnsi="Arial" w:cs="Arial" w:hint="cs"/>
          <w:rtl/>
        </w:rPr>
        <w:t>تقبيحا</w:t>
      </w:r>
      <w:r>
        <w:rPr>
          <w:rtl/>
        </w:rPr>
        <w:t xml:space="preserve"> </w:t>
      </w:r>
      <w:r>
        <w:rPr>
          <w:rFonts w:ascii="Arial" w:hAnsi="Arial" w:cs="Arial" w:hint="cs"/>
          <w:rtl/>
        </w:rPr>
        <w:t>لهم</w:t>
      </w:r>
      <w:r>
        <w:rPr>
          <w:rtl/>
        </w:rPr>
        <w:t xml:space="preserve"> </w:t>
      </w:r>
      <w:r>
        <w:rPr>
          <w:rFonts w:ascii="Arial" w:hAnsi="Arial" w:cs="Arial" w:hint="cs"/>
          <w:rtl/>
        </w:rPr>
        <w:t>بإتيان</w:t>
      </w:r>
      <w:r>
        <w:rPr>
          <w:rtl/>
        </w:rPr>
        <w:t xml:space="preserve"> </w:t>
      </w:r>
      <w:r>
        <w:rPr>
          <w:rFonts w:ascii="Arial" w:hAnsi="Arial" w:cs="Arial" w:hint="cs"/>
          <w:rtl/>
        </w:rPr>
        <w:t>مثلهم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شَهْوَةً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اِلنِّسَآءِ</w:t>
      </w:r>
      <w:r>
        <w:rPr>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زيادة</w:t>
      </w:r>
      <w:r>
        <w:rPr>
          <w:rtl/>
        </w:rPr>
        <w:t xml:space="preserve"> </w:t>
      </w:r>
      <w:r>
        <w:rPr>
          <w:rFonts w:ascii="Arial" w:hAnsi="Arial" w:cs="Arial" w:hint="cs"/>
          <w:rtl/>
        </w:rPr>
        <w:t>التأكيد</w:t>
      </w:r>
      <w:r>
        <w:rPr>
          <w:rtl/>
        </w:rPr>
        <w:t xml:space="preserve"> </w:t>
      </w:r>
      <w:r>
        <w:rPr>
          <w:rFonts w:ascii="Arial" w:hAnsi="Arial" w:cs="Arial" w:hint="cs"/>
          <w:rtl/>
        </w:rPr>
        <w:t>بالجملة</w:t>
      </w:r>
      <w:r>
        <w:rPr>
          <w:rtl/>
        </w:rPr>
        <w:t xml:space="preserve"> </w:t>
      </w:r>
      <w:r>
        <w:rPr>
          <w:rFonts w:ascii="Arial" w:hAnsi="Arial" w:cs="Arial" w:hint="cs"/>
          <w:rtl/>
        </w:rPr>
        <w:t>الاِسمِيَّة</w:t>
      </w:r>
      <w:r>
        <w:rPr>
          <w:rtl/>
        </w:rPr>
        <w:t xml:space="preserve"> </w:t>
      </w:r>
      <w:r>
        <w:rPr>
          <w:rFonts w:ascii="Arial" w:hAnsi="Arial" w:cs="Arial" w:hint="cs"/>
          <w:rtl/>
        </w:rPr>
        <w:t>ـ</w:t>
      </w:r>
      <w:r>
        <w:rPr>
          <w:rFonts w:ascii="Calibri" w:cs="Calibri" w:hint="cs"/>
          <w:rtl/>
        </w:rPr>
        <w:t> </w:t>
      </w:r>
      <w:r>
        <w:rPr>
          <w:rFonts w:ascii="Arial" w:hAnsi="Arial" w:cs="Arial" w:hint="cs"/>
          <w:rtl/>
        </w:rPr>
        <w:t>فيما</w:t>
      </w:r>
      <w:r>
        <w:rPr>
          <w:rtl/>
        </w:rPr>
        <w:t xml:space="preserve"> </w:t>
      </w:r>
      <w:r>
        <w:rPr>
          <w:rFonts w:ascii="Arial" w:hAnsi="Arial" w:cs="Arial" w:hint="cs"/>
          <w:rtl/>
        </w:rPr>
        <w:t>قالوا</w:t>
      </w:r>
      <w:r>
        <w:rPr>
          <w:rFonts w:ascii="Calibri" w:cs="Calibri" w:hint="cs"/>
          <w:rtl/>
        </w:rPr>
        <w:t> </w:t>
      </w:r>
      <w:r>
        <w:rPr>
          <w:rFonts w:ascii="Arial" w:hAnsi="Arial" w:cs="Arial" w:hint="cs"/>
          <w:rtl/>
        </w:rPr>
        <w:t>ـ</w:t>
      </w:r>
      <w:r>
        <w:rPr>
          <w:rtl/>
        </w:rPr>
        <w:t xml:space="preserve"> </w:t>
      </w:r>
      <w:r>
        <w:rPr>
          <w:rFonts w:ascii="Arial" w:hAnsi="Arial" w:cs="Arial" w:hint="cs"/>
          <w:rtl/>
        </w:rPr>
        <w:t>وبـ</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واللام،</w:t>
      </w:r>
      <w:r>
        <w:rPr>
          <w:rtl/>
        </w:rPr>
        <w:t xml:space="preserve"> </w:t>
      </w:r>
      <w:r>
        <w:rPr>
          <w:rFonts w:ascii="Arial" w:hAnsi="Arial" w:cs="Arial" w:hint="cs"/>
          <w:rtl/>
        </w:rPr>
        <w:t>ومع</w:t>
      </w:r>
      <w:r>
        <w:rPr>
          <w:rtl/>
        </w:rPr>
        <w:t xml:space="preserve"> </w:t>
      </w:r>
      <w:r>
        <w:rPr>
          <w:rFonts w:ascii="Arial" w:hAnsi="Arial" w:cs="Arial" w:hint="cs"/>
          <w:rtl/>
        </w:rPr>
        <w:t>زيادة</w:t>
      </w:r>
      <w:r>
        <w:rPr>
          <w:rtl/>
        </w:rPr>
        <w:t xml:space="preserve"> </w:t>
      </w:r>
      <w:r>
        <w:rPr>
          <w:rFonts w:ascii="Arial" w:hAnsi="Arial" w:cs="Arial" w:hint="cs"/>
          <w:rtl/>
        </w:rPr>
        <w:t>بيان</w:t>
      </w:r>
      <w:r>
        <w:rPr>
          <w:rtl/>
        </w:rPr>
        <w:t xml:space="preserve"> </w:t>
      </w:r>
      <w:r>
        <w:rPr>
          <w:rFonts w:ascii="Arial" w:hAnsi="Arial" w:cs="Arial" w:hint="cs"/>
          <w:rtl/>
        </w:rPr>
        <w:t>الفاحشة</w:t>
      </w:r>
      <w:r>
        <w:rPr>
          <w:rtl/>
        </w:rPr>
        <w:t xml:space="preserve"> </w:t>
      </w:r>
      <w:r>
        <w:rPr>
          <w:rFonts w:ascii="Arial" w:hAnsi="Arial" w:cs="Arial" w:hint="cs"/>
          <w:rtl/>
        </w:rPr>
        <w:t>بأنَّها</w:t>
      </w:r>
      <w:r>
        <w:rPr>
          <w:rtl/>
        </w:rPr>
        <w:t xml:space="preserve"> </w:t>
      </w:r>
      <w:r>
        <w:rPr>
          <w:rFonts w:ascii="Arial" w:hAnsi="Arial" w:cs="Arial" w:hint="cs"/>
          <w:rtl/>
        </w:rPr>
        <w:t>إتيان</w:t>
      </w:r>
      <w:r>
        <w:rPr>
          <w:rtl/>
        </w:rPr>
        <w:t xml:space="preserve"> </w:t>
      </w:r>
      <w:r>
        <w:rPr>
          <w:rFonts w:ascii="Arial" w:hAnsi="Arial" w:cs="Arial" w:hint="cs"/>
          <w:rtl/>
        </w:rPr>
        <w:t>أدبار</w:t>
      </w:r>
      <w:r>
        <w:rPr>
          <w:rtl/>
        </w:rPr>
        <w:t xml:space="preserve"> </w:t>
      </w:r>
      <w:r>
        <w:rPr>
          <w:rFonts w:ascii="Arial" w:hAnsi="Arial" w:cs="Arial" w:hint="cs"/>
          <w:rtl/>
        </w:rPr>
        <w:t>الرجال</w:t>
      </w:r>
      <w:r>
        <w:rPr>
          <w:rtl/>
        </w:rPr>
        <w:t xml:space="preserve">. </w:t>
      </w:r>
      <w:r>
        <w:rPr>
          <w:rFonts w:ascii="Arial" w:hAnsi="Arial" w:cs="Arial" w:hint="cs"/>
          <w:rtl/>
        </w:rPr>
        <w:t>و</w:t>
      </w:r>
      <w:r>
        <w:rPr>
          <w:rFonts w:ascii="Calibri" w:cs="Calibri" w:hint="cs"/>
          <w:rtl/>
        </w:rPr>
        <w:t>«</w:t>
      </w:r>
      <w:r>
        <w:rPr>
          <w:rFonts w:ascii="Arial" w:hAnsi="Arial" w:cs="Arial" w:hint="cs"/>
          <w:rtl/>
        </w:rPr>
        <w:t>شَهْوَةً</w:t>
      </w:r>
      <w:r>
        <w:rPr>
          <w:rFonts w:ascii="Calibri" w:cs="Calibri" w:hint="cs"/>
          <w:rtl/>
        </w:rPr>
        <w:t>»</w:t>
      </w:r>
      <w:r>
        <w:rPr>
          <w:rtl/>
        </w:rPr>
        <w:t xml:space="preserve"> </w:t>
      </w:r>
      <w:r>
        <w:rPr>
          <w:rFonts w:ascii="Arial" w:hAnsi="Arial" w:cs="Arial" w:hint="cs"/>
          <w:rtl/>
        </w:rPr>
        <w:t>تعليلٌ،</w:t>
      </w:r>
      <w:r>
        <w:rPr>
          <w:rtl/>
        </w:rPr>
        <w:t xml:space="preserve"> </w:t>
      </w:r>
      <w:r>
        <w:rPr>
          <w:rFonts w:ascii="Arial" w:hAnsi="Arial" w:cs="Arial" w:hint="cs"/>
          <w:rtl/>
        </w:rPr>
        <w:t>أي</w:t>
      </w:r>
      <w:r>
        <w:rPr>
          <w:rtl/>
        </w:rPr>
        <w:t xml:space="preserve">: </w:t>
      </w:r>
      <w:r>
        <w:rPr>
          <w:rFonts w:ascii="Arial" w:hAnsi="Arial" w:cs="Arial" w:hint="cs"/>
          <w:rtl/>
        </w:rPr>
        <w:t>للاشتهاء؛</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أي</w:t>
      </w:r>
      <w:r>
        <w:rPr>
          <w:rtl/>
        </w:rPr>
        <w:t xml:space="preserve">: </w:t>
      </w:r>
      <w:r>
        <w:rPr>
          <w:rFonts w:ascii="Arial" w:hAnsi="Arial" w:cs="Arial" w:hint="cs"/>
          <w:rtl/>
        </w:rPr>
        <w:t>ذوي</w:t>
      </w:r>
      <w:r>
        <w:rPr>
          <w:rtl/>
        </w:rPr>
        <w:t xml:space="preserve"> </w:t>
      </w:r>
      <w:r>
        <w:rPr>
          <w:rFonts w:ascii="Arial" w:hAnsi="Arial" w:cs="Arial" w:hint="cs"/>
          <w:rtl/>
        </w:rPr>
        <w:t>شهوة،</w:t>
      </w:r>
      <w:r>
        <w:rPr>
          <w:rtl/>
        </w:rPr>
        <w:t xml:space="preserve"> </w:t>
      </w:r>
      <w:r>
        <w:rPr>
          <w:rFonts w:ascii="Arial" w:hAnsi="Arial" w:cs="Arial" w:hint="cs"/>
          <w:rtl/>
        </w:rPr>
        <w:t>أو</w:t>
      </w:r>
      <w:r>
        <w:rPr>
          <w:rtl/>
        </w:rPr>
        <w:t xml:space="preserve"> </w:t>
      </w:r>
      <w:r>
        <w:rPr>
          <w:rFonts w:ascii="Arial" w:hAnsi="Arial" w:cs="Arial" w:hint="cs"/>
          <w:rtl/>
        </w:rPr>
        <w:t>شاهين،</w:t>
      </w:r>
      <w:r>
        <w:rPr>
          <w:rtl/>
        </w:rPr>
        <w:t xml:space="preserve"> </w:t>
      </w:r>
      <w:r>
        <w:rPr>
          <w:rFonts w:ascii="Arial" w:hAnsi="Arial" w:cs="Arial" w:hint="cs"/>
          <w:rtl/>
        </w:rPr>
        <w:t>أي</w:t>
      </w:r>
      <w:r>
        <w:rPr>
          <w:rtl/>
        </w:rPr>
        <w:t xml:space="preserve">: </w:t>
      </w:r>
      <w:r>
        <w:rPr>
          <w:rFonts w:ascii="Arial" w:hAnsi="Arial" w:cs="Arial" w:hint="cs"/>
          <w:rtl/>
        </w:rPr>
        <w:t>مشتهين؛</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لتضمَّن</w:t>
      </w:r>
      <w:r>
        <w:rPr>
          <w:rtl/>
        </w:rPr>
        <w:t xml:space="preserve"> </w:t>
      </w:r>
      <w:r>
        <w:rPr>
          <w:rFonts w:ascii="Calibri" w:cs="Calibri" w:hint="cs"/>
          <w:rtl/>
        </w:rPr>
        <w:t>«</w:t>
      </w:r>
      <w:r>
        <w:rPr>
          <w:rFonts w:ascii="Arial" w:hAnsi="Arial" w:cs="Arial" w:hint="cs"/>
          <w:rtl/>
        </w:rPr>
        <w:t>تأتي</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الاشتهاء</w:t>
      </w:r>
      <w:r>
        <w:rPr>
          <w:rtl/>
        </w:rPr>
        <w:t xml:space="preserve">. </w:t>
      </w:r>
      <w:r>
        <w:rPr>
          <w:rFonts w:ascii="Arial" w:hAnsi="Arial" w:cs="Arial" w:hint="cs"/>
          <w:rtl/>
        </w:rPr>
        <w:t>وذكر</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النِّسَآءِ</w:t>
      </w:r>
      <w:r>
        <w:rPr>
          <w:rFonts w:ascii="Calibri" w:cs="Calibri" w:hint="cs"/>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يأتون</w:t>
      </w:r>
      <w:r>
        <w:rPr>
          <w:rtl/>
        </w:rPr>
        <w:t xml:space="preserve"> </w:t>
      </w:r>
      <w:r>
        <w:rPr>
          <w:rFonts w:ascii="Arial" w:hAnsi="Arial" w:cs="Arial" w:hint="cs"/>
          <w:rtl/>
        </w:rPr>
        <w:t>النساء</w:t>
      </w:r>
      <w:r>
        <w:rPr>
          <w:rtl/>
        </w:rPr>
        <w:t xml:space="preserve"> </w:t>
      </w:r>
      <w:r>
        <w:rPr>
          <w:rFonts w:ascii="Arial" w:hAnsi="Arial" w:cs="Arial" w:hint="cs"/>
          <w:rtl/>
        </w:rPr>
        <w:t>في</w:t>
      </w:r>
      <w:r>
        <w:rPr>
          <w:rtl/>
        </w:rPr>
        <w:t xml:space="preserve"> </w:t>
      </w:r>
      <w:r>
        <w:rPr>
          <w:rFonts w:ascii="Arial" w:hAnsi="Arial" w:cs="Arial" w:hint="cs"/>
          <w:rtl/>
        </w:rPr>
        <w:t>أقبالهنَّ،</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التشنيع</w:t>
      </w:r>
      <w:r>
        <w:rPr>
          <w:rtl/>
        </w:rPr>
        <w:t xml:space="preserve"> </w:t>
      </w:r>
      <w:r>
        <w:rPr>
          <w:rFonts w:ascii="Arial" w:hAnsi="Arial" w:cs="Arial" w:hint="cs"/>
          <w:rtl/>
        </w:rPr>
        <w:t>عليهم،</w:t>
      </w:r>
      <w:r>
        <w:rPr>
          <w:rtl/>
        </w:rPr>
        <w:t xml:space="preserve"> </w:t>
      </w:r>
      <w:r>
        <w:rPr>
          <w:rFonts w:ascii="Arial" w:hAnsi="Arial" w:cs="Arial" w:hint="cs"/>
          <w:rtl/>
        </w:rPr>
        <w:t>بأنَّهم</w:t>
      </w:r>
      <w:r>
        <w:rPr>
          <w:rtl/>
        </w:rPr>
        <w:t xml:space="preserve"> </w:t>
      </w:r>
      <w:r>
        <w:rPr>
          <w:rFonts w:ascii="Arial" w:hAnsi="Arial" w:cs="Arial" w:hint="cs"/>
          <w:rtl/>
        </w:rPr>
        <w:t>قد</w:t>
      </w:r>
      <w:r>
        <w:rPr>
          <w:rtl/>
        </w:rPr>
        <w:t xml:space="preserve"> </w:t>
      </w:r>
      <w:r>
        <w:rPr>
          <w:rFonts w:ascii="Arial" w:hAnsi="Arial" w:cs="Arial" w:hint="cs"/>
          <w:rtl/>
        </w:rPr>
        <w:t>جاوزوا</w:t>
      </w:r>
      <w:r>
        <w:rPr>
          <w:rtl/>
        </w:rPr>
        <w:t xml:space="preserve"> </w:t>
      </w:r>
      <w:r>
        <w:rPr>
          <w:rFonts w:ascii="Arial" w:hAnsi="Arial" w:cs="Arial" w:hint="cs"/>
          <w:rtl/>
        </w:rPr>
        <w:t>موضع</w:t>
      </w:r>
      <w:r>
        <w:rPr>
          <w:rtl/>
        </w:rPr>
        <w:t xml:space="preserve"> </w:t>
      </w:r>
      <w:r>
        <w:rPr>
          <w:rFonts w:ascii="Arial" w:hAnsi="Arial" w:cs="Arial" w:hint="cs"/>
          <w:rtl/>
        </w:rPr>
        <w:t>الحرث</w:t>
      </w:r>
      <w:r>
        <w:rPr>
          <w:rtl/>
        </w:rPr>
        <w:t xml:space="preserve"> </w:t>
      </w:r>
      <w:r>
        <w:rPr>
          <w:rFonts w:ascii="Arial" w:hAnsi="Arial" w:cs="Arial" w:hint="cs"/>
          <w:rtl/>
        </w:rPr>
        <w:t>الحلال</w:t>
      </w:r>
      <w:r>
        <w:rPr>
          <w:rtl/>
        </w:rPr>
        <w:t xml:space="preserve"> </w:t>
      </w:r>
      <w:r>
        <w:rPr>
          <w:rFonts w:ascii="Arial" w:hAnsi="Arial" w:cs="Arial" w:hint="cs"/>
          <w:rtl/>
        </w:rPr>
        <w:t>إلى</w:t>
      </w:r>
      <w:r>
        <w:rPr>
          <w:rtl/>
        </w:rPr>
        <w:t xml:space="preserve"> </w:t>
      </w:r>
      <w:r>
        <w:rPr>
          <w:rFonts w:ascii="Arial" w:hAnsi="Arial" w:cs="Arial" w:hint="cs"/>
          <w:rtl/>
        </w:rPr>
        <w:t>موضع</w:t>
      </w:r>
      <w:r>
        <w:rPr>
          <w:rtl/>
        </w:rPr>
        <w:t xml:space="preserve"> </w:t>
      </w:r>
      <w:r>
        <w:rPr>
          <w:rFonts w:ascii="Arial" w:hAnsi="Arial" w:cs="Arial" w:hint="cs"/>
          <w:rtl/>
        </w:rPr>
        <w:t>حرام</w:t>
      </w:r>
      <w:r>
        <w:rPr>
          <w:rtl/>
        </w:rPr>
        <w:t xml:space="preserve"> </w:t>
      </w:r>
      <w:r>
        <w:rPr>
          <w:rFonts w:ascii="Arial" w:hAnsi="Arial" w:cs="Arial" w:hint="cs"/>
          <w:rtl/>
        </w:rPr>
        <w:t>ليس</w:t>
      </w:r>
      <w:r>
        <w:rPr>
          <w:rtl/>
        </w:rPr>
        <w:t xml:space="preserve"> </w:t>
      </w:r>
      <w:r>
        <w:rPr>
          <w:rFonts w:ascii="Arial" w:hAnsi="Arial" w:cs="Arial" w:hint="cs"/>
          <w:rtl/>
        </w:rPr>
        <w:t>محرثا،</w:t>
      </w:r>
      <w:r>
        <w:rPr>
          <w:rtl/>
        </w:rPr>
        <w:t xml:space="preserve"> </w:t>
      </w:r>
      <w:r>
        <w:rPr>
          <w:rStyle w:val="bold"/>
          <w:rFonts w:ascii="Arial" w:hAnsi="Arial" w:cs="Arial" w:hint="cs"/>
          <w:rtl/>
        </w:rPr>
        <w:t>ومبنى</w:t>
      </w:r>
      <w:r>
        <w:rPr>
          <w:rStyle w:val="bold"/>
          <w:rtl/>
        </w:rPr>
        <w:t xml:space="preserve"> </w:t>
      </w:r>
      <w:r>
        <w:rPr>
          <w:rStyle w:val="bold"/>
          <w:rFonts w:ascii="Arial" w:hAnsi="Arial" w:cs="Arial" w:hint="cs"/>
          <w:rtl/>
        </w:rPr>
        <w:t>الوطء</w:t>
      </w:r>
      <w:r>
        <w:rPr>
          <w:rStyle w:val="bold"/>
          <w:rtl/>
        </w:rPr>
        <w:t xml:space="preserve"> </w:t>
      </w:r>
      <w:r>
        <w:rPr>
          <w:rStyle w:val="bold"/>
          <w:rFonts w:ascii="Arial" w:hAnsi="Arial" w:cs="Arial" w:hint="cs"/>
          <w:rtl/>
        </w:rPr>
        <w:t>كفُّ</w:t>
      </w:r>
      <w:r>
        <w:rPr>
          <w:rStyle w:val="bold"/>
          <w:rtl/>
        </w:rPr>
        <w:t xml:space="preserve"> </w:t>
      </w:r>
      <w:r>
        <w:rPr>
          <w:rStyle w:val="bold"/>
          <w:rFonts w:ascii="Arial" w:hAnsi="Arial" w:cs="Arial" w:hint="cs"/>
          <w:rtl/>
        </w:rPr>
        <w:t>النفس</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الحرام</w:t>
      </w:r>
      <w:r>
        <w:rPr>
          <w:rStyle w:val="bold"/>
          <w:rtl/>
        </w:rPr>
        <w:t xml:space="preserve"> </w:t>
      </w:r>
      <w:r>
        <w:rPr>
          <w:rStyle w:val="bold"/>
          <w:rFonts w:ascii="Arial" w:hAnsi="Arial" w:cs="Arial" w:hint="cs"/>
          <w:rtl/>
        </w:rPr>
        <w:t>والتناسلُ،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مجرَّد</w:t>
      </w:r>
      <w:r>
        <w:rPr>
          <w:rStyle w:val="bold"/>
          <w:rtl/>
        </w:rPr>
        <w:t xml:space="preserve"> </w:t>
      </w:r>
      <w:r>
        <w:rPr>
          <w:rStyle w:val="bold"/>
          <w:rFonts w:ascii="Arial" w:hAnsi="Arial" w:cs="Arial" w:hint="cs"/>
          <w:rtl/>
        </w:rPr>
        <w:t>قضاء</w:t>
      </w:r>
      <w:r>
        <w:rPr>
          <w:rStyle w:val="bold"/>
          <w:rtl/>
        </w:rPr>
        <w:t xml:space="preserve"> </w:t>
      </w:r>
      <w:r>
        <w:rPr>
          <w:rStyle w:val="bold"/>
          <w:rFonts w:ascii="Arial" w:hAnsi="Arial" w:cs="Arial" w:hint="cs"/>
          <w:rtl/>
        </w:rPr>
        <w:t>الوطر</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اَنتُمْ</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مُّسْرِفُونَ</w:t>
      </w:r>
      <w:r>
        <w:rPr>
          <w:rtl/>
        </w:rPr>
        <w:t> </w:t>
      </w:r>
      <w:r>
        <w:rPr>
          <w:rFonts w:ascii="Arial" w:hAnsi="Arial" w:cs="Arial" w:hint="cs"/>
          <w:rtl/>
        </w:rPr>
        <w:t>﴾</w:t>
      </w:r>
      <w:r>
        <w:rPr>
          <w:rtl/>
        </w:rPr>
        <w:t xml:space="preserve"> </w:t>
      </w:r>
      <w:r>
        <w:rPr>
          <w:rFonts w:ascii="Arial" w:hAnsi="Arial" w:cs="Arial" w:hint="cs"/>
          <w:rtl/>
        </w:rPr>
        <w:t>إضراب</w:t>
      </w:r>
      <w:r>
        <w:rPr>
          <w:rtl/>
        </w:rPr>
        <w:t xml:space="preserve"> </w:t>
      </w:r>
      <w:r>
        <w:rPr>
          <w:rFonts w:ascii="Arial" w:hAnsi="Arial" w:cs="Arial" w:hint="cs"/>
          <w:rtl/>
        </w:rPr>
        <w:t>انتقال</w:t>
      </w:r>
      <w:r>
        <w:rPr>
          <w:rtl/>
        </w:rPr>
        <w:t xml:space="preserve"> </w:t>
      </w:r>
      <w:r>
        <w:rPr>
          <w:rFonts w:ascii="Arial" w:hAnsi="Arial" w:cs="Arial" w:hint="cs"/>
          <w:rtl/>
        </w:rPr>
        <w:t>عن</w:t>
      </w:r>
      <w:r>
        <w:rPr>
          <w:rtl/>
        </w:rPr>
        <w:t xml:space="preserve"> </w:t>
      </w:r>
      <w:r>
        <w:rPr>
          <w:rFonts w:ascii="Arial" w:hAnsi="Arial" w:cs="Arial" w:hint="cs"/>
          <w:rtl/>
        </w:rPr>
        <w:t>الإخبار</w:t>
      </w:r>
      <w:r>
        <w:rPr>
          <w:rtl/>
        </w:rPr>
        <w:t xml:space="preserve"> </w:t>
      </w:r>
      <w:r>
        <w:rPr>
          <w:rFonts w:ascii="Arial" w:hAnsi="Arial" w:cs="Arial" w:hint="cs"/>
          <w:rtl/>
        </w:rPr>
        <w:t>بإتيان</w:t>
      </w:r>
      <w:r>
        <w:rPr>
          <w:rtl/>
        </w:rPr>
        <w:t xml:space="preserve"> </w:t>
      </w:r>
      <w:r>
        <w:rPr>
          <w:rFonts w:ascii="Arial" w:hAnsi="Arial" w:cs="Arial" w:hint="cs"/>
          <w:rtl/>
        </w:rPr>
        <w:t>الفاحشة،</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توبيخهم</w:t>
      </w:r>
      <w:r>
        <w:rPr>
          <w:rtl/>
        </w:rPr>
        <w:t xml:space="preserve"> </w:t>
      </w:r>
      <w:r>
        <w:rPr>
          <w:rFonts w:ascii="Arial" w:hAnsi="Arial" w:cs="Arial" w:hint="cs"/>
          <w:rtl/>
        </w:rPr>
        <w:t>عليها</w:t>
      </w:r>
      <w:r>
        <w:rPr>
          <w:rtl/>
        </w:rPr>
        <w:t xml:space="preserve"> </w:t>
      </w:r>
      <w:r>
        <w:rPr>
          <w:rFonts w:ascii="Arial" w:hAnsi="Arial" w:cs="Arial" w:hint="cs"/>
          <w:rtl/>
        </w:rPr>
        <w:t>إلى</w:t>
      </w:r>
      <w:r>
        <w:rPr>
          <w:rtl/>
        </w:rPr>
        <w:t xml:space="preserve"> </w:t>
      </w:r>
      <w:r>
        <w:rPr>
          <w:rFonts w:ascii="Arial" w:hAnsi="Arial" w:cs="Arial" w:hint="cs"/>
          <w:rtl/>
        </w:rPr>
        <w:t>الإخبار</w:t>
      </w:r>
      <w:r>
        <w:rPr>
          <w:rtl/>
        </w:rPr>
        <w:t xml:space="preserve"> </w:t>
      </w:r>
      <w:r>
        <w:rPr>
          <w:rFonts w:ascii="Arial" w:hAnsi="Arial" w:cs="Arial" w:hint="cs"/>
          <w:rtl/>
        </w:rPr>
        <w:t>بأنَّهم</w:t>
      </w:r>
      <w:r>
        <w:rPr>
          <w:rtl/>
        </w:rPr>
        <w:t xml:space="preserve"> </w:t>
      </w:r>
      <w:r>
        <w:rPr>
          <w:rFonts w:ascii="Arial" w:hAnsi="Arial" w:cs="Arial" w:hint="cs"/>
          <w:rtl/>
        </w:rPr>
        <w:t>أسرفوا</w:t>
      </w:r>
      <w:r>
        <w:rPr>
          <w:rtl/>
        </w:rPr>
        <w:t xml:space="preserve"> </w:t>
      </w:r>
      <w:r>
        <w:rPr>
          <w:rFonts w:ascii="Arial" w:hAnsi="Arial" w:cs="Arial" w:hint="cs"/>
          <w:rtl/>
        </w:rPr>
        <w:t>بتلك</w:t>
      </w:r>
      <w:r>
        <w:rPr>
          <w:rtl/>
        </w:rPr>
        <w:t xml:space="preserve"> </w:t>
      </w:r>
      <w:r>
        <w:rPr>
          <w:rFonts w:ascii="Arial" w:hAnsi="Arial" w:cs="Arial" w:hint="cs"/>
          <w:rtl/>
        </w:rPr>
        <w:t>الفاحشة،</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الإخبار</w:t>
      </w:r>
      <w:r>
        <w:rPr>
          <w:rtl/>
        </w:rPr>
        <w:t xml:space="preserve"> </w:t>
      </w:r>
      <w:r>
        <w:rPr>
          <w:rFonts w:ascii="Arial" w:hAnsi="Arial" w:cs="Arial" w:hint="cs"/>
          <w:rtl/>
        </w:rPr>
        <w:t>بأنَّهم</w:t>
      </w:r>
      <w:r>
        <w:rPr>
          <w:rtl/>
        </w:rPr>
        <w:t xml:space="preserve"> </w:t>
      </w:r>
      <w:r>
        <w:rPr>
          <w:rFonts w:ascii="Arial" w:hAnsi="Arial" w:cs="Arial" w:hint="cs"/>
          <w:rtl/>
        </w:rPr>
        <w:t>ذووا</w:t>
      </w:r>
      <w:r>
        <w:rPr>
          <w:rtl/>
        </w:rPr>
        <w:t xml:space="preserve"> </w:t>
      </w:r>
      <w:r>
        <w:rPr>
          <w:rFonts w:ascii="Arial" w:hAnsi="Arial" w:cs="Arial" w:hint="cs"/>
          <w:rtl/>
        </w:rPr>
        <w:t>إسراف</w:t>
      </w:r>
      <w:r>
        <w:rPr>
          <w:rtl/>
        </w:rPr>
        <w:t xml:space="preserve"> </w:t>
      </w:r>
      <w:r>
        <w:rPr>
          <w:rFonts w:ascii="Arial" w:hAnsi="Arial" w:cs="Arial" w:hint="cs"/>
          <w:rtl/>
        </w:rPr>
        <w:t>في</w:t>
      </w:r>
      <w:r>
        <w:rPr>
          <w:rtl/>
        </w:rPr>
        <w:t xml:space="preserve"> </w:t>
      </w:r>
      <w:r>
        <w:rPr>
          <w:rFonts w:ascii="Arial" w:hAnsi="Arial" w:cs="Arial" w:hint="cs"/>
          <w:rtl/>
        </w:rPr>
        <w:t>أمورهم،</w:t>
      </w:r>
      <w:r>
        <w:rPr>
          <w:rtl/>
        </w:rPr>
        <w:t xml:space="preserve"> </w:t>
      </w:r>
      <w:r>
        <w:rPr>
          <w:rFonts w:ascii="Arial" w:hAnsi="Arial" w:cs="Arial" w:hint="cs"/>
          <w:rtl/>
        </w:rPr>
        <w:t>حتَّى</w:t>
      </w:r>
      <w:r>
        <w:rPr>
          <w:rtl/>
        </w:rPr>
        <w:t xml:space="preserve"> </w:t>
      </w:r>
      <w:r>
        <w:rPr>
          <w:rFonts w:ascii="Arial" w:hAnsi="Arial" w:cs="Arial" w:hint="cs"/>
          <w:rtl/>
        </w:rPr>
        <w:t>أدَّاهم</w:t>
      </w:r>
      <w:r>
        <w:rPr>
          <w:rtl/>
        </w:rPr>
        <w:t xml:space="preserve"> </w:t>
      </w:r>
      <w:r>
        <w:rPr>
          <w:rFonts w:ascii="Arial" w:hAnsi="Arial" w:cs="Arial" w:hint="cs"/>
          <w:rtl/>
        </w:rPr>
        <w:t>الإسراف</w:t>
      </w:r>
      <w:r>
        <w:rPr>
          <w:rtl/>
        </w:rPr>
        <w:t xml:space="preserve"> </w:t>
      </w:r>
      <w:r>
        <w:rPr>
          <w:rFonts w:ascii="Arial" w:hAnsi="Arial" w:cs="Arial" w:hint="cs"/>
          <w:rtl/>
        </w:rPr>
        <w:t>إلى</w:t>
      </w:r>
      <w:r>
        <w:rPr>
          <w:rtl/>
        </w:rPr>
        <w:t xml:space="preserve"> </w:t>
      </w:r>
      <w:r>
        <w:rPr>
          <w:rFonts w:ascii="Arial" w:hAnsi="Arial" w:cs="Arial" w:hint="cs"/>
          <w:rtl/>
        </w:rPr>
        <w:t>تلك</w:t>
      </w:r>
      <w:r>
        <w:rPr>
          <w:rtl/>
        </w:rPr>
        <w:t xml:space="preserve"> </w:t>
      </w:r>
      <w:r>
        <w:rPr>
          <w:rFonts w:ascii="Arial" w:hAnsi="Arial" w:cs="Arial" w:hint="cs"/>
          <w:rtl/>
        </w:rPr>
        <w:t>الفاحشة،</w:t>
      </w:r>
      <w:r>
        <w:rPr>
          <w:rtl/>
        </w:rPr>
        <w:t xml:space="preserve"> </w:t>
      </w:r>
      <w:r>
        <w:rPr>
          <w:rFonts w:ascii="Arial" w:hAnsi="Arial" w:cs="Arial" w:hint="cs"/>
          <w:rtl/>
        </w:rPr>
        <w:t>أو</w:t>
      </w:r>
      <w:r>
        <w:rPr>
          <w:rtl/>
        </w:rPr>
        <w:t xml:space="preserve"> </w:t>
      </w:r>
      <w:r>
        <w:rPr>
          <w:rFonts w:ascii="Arial" w:hAnsi="Arial" w:cs="Arial" w:hint="cs"/>
          <w:rtl/>
        </w:rPr>
        <w:t>إضراب</w:t>
      </w:r>
      <w:r>
        <w:rPr>
          <w:rtl/>
        </w:rPr>
        <w:t xml:space="preserve"> </w:t>
      </w:r>
      <w:r>
        <w:rPr>
          <w:rFonts w:ascii="Arial" w:hAnsi="Arial" w:cs="Arial" w:hint="cs"/>
          <w:rtl/>
        </w:rPr>
        <w:t>انتقال</w:t>
      </w:r>
      <w:r>
        <w:rPr>
          <w:rtl/>
        </w:rPr>
        <w:t xml:space="preserve"> </w:t>
      </w:r>
      <w:r>
        <w:rPr>
          <w:rFonts w:ascii="Arial" w:hAnsi="Arial" w:cs="Arial" w:hint="cs"/>
          <w:rtl/>
        </w:rPr>
        <w:t>عن</w:t>
      </w:r>
      <w:r>
        <w:rPr>
          <w:rtl/>
        </w:rPr>
        <w:t xml:space="preserve"> </w:t>
      </w:r>
      <w:r>
        <w:rPr>
          <w:rFonts w:ascii="Arial" w:hAnsi="Arial" w:cs="Arial" w:hint="cs"/>
          <w:rtl/>
        </w:rPr>
        <w:t>محذوف</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هكذا</w:t>
      </w:r>
      <w:r>
        <w:rPr>
          <w:rtl/>
        </w:rPr>
        <w:t xml:space="preserve">: </w:t>
      </w:r>
      <w:r>
        <w:rPr>
          <w:rFonts w:ascii="Calibri" w:cs="Calibri" w:hint="cs"/>
          <w:rtl/>
        </w:rPr>
        <w:t>«</w:t>
      </w:r>
      <w:r>
        <w:rPr>
          <w:rFonts w:ascii="Arial" w:hAnsi="Arial" w:cs="Arial" w:hint="cs"/>
          <w:rtl/>
        </w:rPr>
        <w:t>ما</w:t>
      </w:r>
      <w:r>
        <w:rPr>
          <w:rFonts w:ascii="Calibri" w:cs="Calibri" w:hint="cs"/>
          <w:rtl/>
        </w:rPr>
        <w:t> </w:t>
      </w:r>
      <w:r>
        <w:rPr>
          <w:rFonts w:ascii="Arial" w:hAnsi="Arial" w:cs="Arial" w:hint="cs"/>
          <w:rtl/>
        </w:rPr>
        <w:t>عدلتم</w:t>
      </w:r>
      <w:r>
        <w:rPr>
          <w:rtl/>
        </w:rPr>
        <w:t xml:space="preserve"> </w:t>
      </w:r>
      <w:r>
        <w:rPr>
          <w:rFonts w:ascii="Arial" w:hAnsi="Arial" w:cs="Arial" w:hint="cs"/>
          <w:rtl/>
        </w:rPr>
        <w:t>بل</w:t>
      </w:r>
      <w:r>
        <w:rPr>
          <w:rtl/>
        </w:rPr>
        <w:t xml:space="preserve"> </w:t>
      </w:r>
      <w:r>
        <w:rPr>
          <w:rFonts w:ascii="Arial" w:hAnsi="Arial" w:cs="Arial" w:hint="cs"/>
          <w:rtl/>
        </w:rPr>
        <w:t>أنتم</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عذر</w:t>
      </w:r>
      <w:r>
        <w:rPr>
          <w:rtl/>
        </w:rPr>
        <w:t xml:space="preserve"> </w:t>
      </w:r>
      <w:r>
        <w:rPr>
          <w:rFonts w:ascii="Arial" w:hAnsi="Arial" w:cs="Arial" w:hint="cs"/>
          <w:rtl/>
        </w:rPr>
        <w:t>لكم</w:t>
      </w:r>
      <w:r>
        <w:rPr>
          <w:rtl/>
        </w:rPr>
        <w:t xml:space="preserve"> </w:t>
      </w:r>
      <w:r>
        <w:rPr>
          <w:rFonts w:ascii="Arial" w:hAnsi="Arial" w:cs="Arial" w:hint="cs"/>
          <w:rtl/>
        </w:rPr>
        <w:t>بل</w:t>
      </w:r>
      <w:r>
        <w:rPr>
          <w:rtl/>
        </w:rPr>
        <w:t xml:space="preserve"> </w:t>
      </w:r>
      <w:r>
        <w:rPr>
          <w:rFonts w:ascii="Arial" w:hAnsi="Arial" w:cs="Arial" w:hint="cs"/>
          <w:rtl/>
        </w:rPr>
        <w:t>أنتم</w:t>
      </w:r>
      <w:r>
        <w:rPr>
          <w:rtl/>
        </w:rPr>
        <w:t>...</w:t>
      </w:r>
      <w:r>
        <w:rPr>
          <w:rFonts w:ascii="Calibri" w:cs="Calibri" w:hint="cs"/>
          <w:rtl/>
        </w:rPr>
        <w:t>»</w:t>
      </w:r>
      <w:r>
        <w:rPr>
          <w:rFonts w:ascii="Arial" w:hAnsi="Arial" w:cs="Arial" w:hint="cs"/>
          <w:rtl/>
        </w:rPr>
        <w:t>إلخ،</w:t>
      </w:r>
      <w:r>
        <w:rPr>
          <w:rtl/>
        </w:rPr>
        <w:t xml:space="preserve"> </w:t>
      </w:r>
      <w:r>
        <w:rPr>
          <w:rFonts w:ascii="Arial" w:hAnsi="Arial" w:cs="Arial" w:hint="cs"/>
          <w:rtl/>
        </w:rPr>
        <w:t>وكأنَّهم</w:t>
      </w:r>
      <w:r>
        <w:rPr>
          <w:rtl/>
        </w:rPr>
        <w:t xml:space="preserve"> </w:t>
      </w:r>
      <w:r>
        <w:rPr>
          <w:rFonts w:ascii="Arial" w:hAnsi="Arial" w:cs="Arial" w:hint="cs"/>
          <w:rtl/>
        </w:rPr>
        <w:t>قالوا</w:t>
      </w:r>
      <w:r>
        <w:rPr>
          <w:rtl/>
        </w:rPr>
        <w:t xml:space="preserve">: </w:t>
      </w:r>
      <w:r>
        <w:rPr>
          <w:rFonts w:ascii="Arial" w:hAnsi="Arial" w:cs="Arial" w:hint="cs"/>
          <w:rtl/>
        </w:rPr>
        <w:t>عدلنا</w:t>
      </w:r>
      <w:r>
        <w:rPr>
          <w:rtl/>
        </w:rPr>
        <w:t xml:space="preserve"> </w:t>
      </w:r>
      <w:r>
        <w:rPr>
          <w:rFonts w:ascii="Arial" w:hAnsi="Arial" w:cs="Arial" w:hint="cs"/>
          <w:rtl/>
        </w:rPr>
        <w:t>أو</w:t>
      </w:r>
      <w:r>
        <w:rPr>
          <w:rtl/>
        </w:rPr>
        <w:t xml:space="preserve"> </w:t>
      </w:r>
      <w:r>
        <w:rPr>
          <w:rFonts w:ascii="Arial" w:hAnsi="Arial" w:cs="Arial" w:hint="cs"/>
          <w:rtl/>
        </w:rPr>
        <w:t>نعذر</w:t>
      </w:r>
      <w:r>
        <w:rPr>
          <w:rtl/>
        </w:rPr>
        <w:t>.</w:t>
      </w:r>
    </w:p>
    <w:p w:rsidR="00B03E2D" w:rsidRDefault="00B03E2D">
      <w:pPr>
        <w:pStyle w:val="textmawadi3"/>
        <w:rPr>
          <w:w w:val="103"/>
          <w:rtl/>
        </w:rPr>
      </w:pPr>
      <w:r>
        <w:rPr>
          <w:rStyle w:val="namat2"/>
          <w:w w:val="105"/>
          <w:rtl/>
        </w:rPr>
        <w:t>[</w:t>
      </w:r>
      <w:r>
        <w:rPr>
          <w:rStyle w:val="namat2"/>
          <w:rFonts w:ascii="Arial" w:hAnsi="Arial" w:cs="Arial" w:hint="cs"/>
          <w:w w:val="105"/>
          <w:rtl/>
        </w:rPr>
        <w:t>فقه</w:t>
      </w:r>
      <w:r>
        <w:rPr>
          <w:rStyle w:val="namat2"/>
          <w:w w:val="105"/>
          <w:rtl/>
        </w:rPr>
        <w:t xml:space="preserve">] </w:t>
      </w:r>
      <w:r>
        <w:rPr>
          <w:rFonts w:ascii="Arial" w:hAnsi="Arial" w:cs="Arial" w:hint="cs"/>
          <w:w w:val="105"/>
          <w:rtl/>
        </w:rPr>
        <w:t>واللواطة</w:t>
      </w:r>
      <w:r>
        <w:rPr>
          <w:w w:val="105"/>
          <w:rtl/>
        </w:rPr>
        <w:t xml:space="preserve"> </w:t>
      </w:r>
      <w:r>
        <w:rPr>
          <w:rFonts w:ascii="Arial" w:hAnsi="Arial" w:cs="Arial" w:hint="cs"/>
          <w:w w:val="105"/>
          <w:rtl/>
        </w:rPr>
        <w:t>بغيوب</w:t>
      </w:r>
      <w:r>
        <w:rPr>
          <w:w w:val="105"/>
          <w:rtl/>
        </w:rPr>
        <w:t xml:space="preserve"> </w:t>
      </w:r>
      <w:r>
        <w:rPr>
          <w:rFonts w:ascii="Arial" w:hAnsi="Arial" w:cs="Arial" w:hint="cs"/>
          <w:w w:val="105"/>
          <w:rtl/>
        </w:rPr>
        <w:t>الحشفة</w:t>
      </w:r>
      <w:r>
        <w:rPr>
          <w:w w:val="105"/>
          <w:rtl/>
        </w:rPr>
        <w:t xml:space="preserve"> </w:t>
      </w:r>
      <w:r>
        <w:rPr>
          <w:rFonts w:ascii="Arial" w:hAnsi="Arial" w:cs="Arial" w:hint="cs"/>
          <w:w w:val="105"/>
          <w:rtl/>
        </w:rPr>
        <w:t>توجب</w:t>
      </w:r>
      <w:r>
        <w:rPr>
          <w:w w:val="105"/>
          <w:rtl/>
        </w:rPr>
        <w:t xml:space="preserve"> </w:t>
      </w:r>
      <w:r>
        <w:rPr>
          <w:rFonts w:ascii="Arial" w:hAnsi="Arial" w:cs="Arial" w:hint="cs"/>
          <w:w w:val="105"/>
          <w:rtl/>
        </w:rPr>
        <w:t>الرجم</w:t>
      </w:r>
      <w:r>
        <w:rPr>
          <w:w w:val="105"/>
          <w:rtl/>
        </w:rPr>
        <w:t xml:space="preserve"> </w:t>
      </w:r>
      <w:r>
        <w:rPr>
          <w:rFonts w:ascii="Arial" w:hAnsi="Arial" w:cs="Arial" w:hint="cs"/>
          <w:w w:val="105"/>
          <w:rtl/>
        </w:rPr>
        <w:t>للفاعل</w:t>
      </w:r>
      <w:r>
        <w:rPr>
          <w:w w:val="105"/>
          <w:rtl/>
        </w:rPr>
        <w:t xml:space="preserve"> </w:t>
      </w:r>
      <w:r>
        <w:rPr>
          <w:rFonts w:ascii="Arial" w:hAnsi="Arial" w:cs="Arial" w:hint="cs"/>
          <w:w w:val="105"/>
          <w:rtl/>
        </w:rPr>
        <w:t>والمفعول</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الإلقاء</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شاهق</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القتل</w:t>
      </w:r>
      <w:r>
        <w:rPr>
          <w:w w:val="105"/>
          <w:rtl/>
        </w:rPr>
        <w:t xml:space="preserve"> </w:t>
      </w:r>
      <w:r>
        <w:rPr>
          <w:rFonts w:ascii="Arial" w:hAnsi="Arial" w:cs="Arial" w:hint="cs"/>
          <w:w w:val="105"/>
          <w:rtl/>
        </w:rPr>
        <w:t>بالسيف</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إحصان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عبدا،</w:t>
      </w:r>
      <w:r>
        <w:rPr>
          <w:w w:val="105"/>
          <w:rtl/>
        </w:rPr>
        <w:t xml:space="preserve"> </w:t>
      </w:r>
      <w:r>
        <w:rPr>
          <w:rFonts w:ascii="Arial" w:hAnsi="Arial" w:cs="Arial" w:hint="cs"/>
          <w:w w:val="105"/>
          <w:rtl/>
        </w:rPr>
        <w:t>وبلا</w:t>
      </w:r>
      <w:r>
        <w:rPr>
          <w:w w:val="105"/>
          <w:rtl/>
        </w:rPr>
        <w:t xml:space="preserve"> </w:t>
      </w:r>
      <w:r>
        <w:rPr>
          <w:rFonts w:ascii="Arial" w:hAnsi="Arial" w:cs="Arial" w:hint="cs"/>
          <w:w w:val="105"/>
          <w:rtl/>
        </w:rPr>
        <w:t>غيوبة</w:t>
      </w:r>
      <w:r>
        <w:rPr>
          <w:w w:val="105"/>
          <w:rtl/>
        </w:rPr>
        <w:t xml:space="preserve"> </w:t>
      </w:r>
      <w:r>
        <w:rPr>
          <w:rFonts w:ascii="Arial" w:hAnsi="Arial" w:cs="Arial" w:hint="cs"/>
          <w:w w:val="105"/>
          <w:rtl/>
        </w:rPr>
        <w:t>يعزَّر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ينكَّل،</w:t>
      </w:r>
      <w:r>
        <w:rPr>
          <w:w w:val="105"/>
          <w:rtl/>
        </w:rPr>
        <w:t xml:space="preserve"> </w:t>
      </w:r>
      <w:r>
        <w:rPr>
          <w:rFonts w:ascii="Arial" w:hAnsi="Arial" w:cs="Arial" w:hint="cs"/>
          <w:w w:val="105"/>
          <w:rtl/>
        </w:rPr>
        <w:t>والرجم</w:t>
      </w:r>
      <w:r>
        <w:rPr>
          <w:w w:val="105"/>
          <w:rtl/>
        </w:rPr>
        <w:t xml:space="preserve"> </w:t>
      </w:r>
      <w:r>
        <w:rPr>
          <w:rFonts w:ascii="Arial" w:hAnsi="Arial" w:cs="Arial" w:hint="cs"/>
          <w:w w:val="105"/>
          <w:rtl/>
        </w:rPr>
        <w:t>أحقُّ</w:t>
      </w:r>
      <w:r>
        <w:rPr>
          <w:w w:val="105"/>
          <w:rtl/>
        </w:rPr>
        <w:t xml:space="preserve"> </w:t>
      </w:r>
      <w:r>
        <w:rPr>
          <w:rFonts w:ascii="Arial" w:hAnsi="Arial" w:cs="Arial" w:hint="cs"/>
          <w:w w:val="105"/>
          <w:rtl/>
        </w:rPr>
        <w:t>ويليه</w:t>
      </w:r>
      <w:r>
        <w:rPr>
          <w:w w:val="105"/>
          <w:rtl/>
        </w:rPr>
        <w:t xml:space="preserve"> </w:t>
      </w:r>
      <w:r>
        <w:rPr>
          <w:rFonts w:ascii="Arial" w:hAnsi="Arial" w:cs="Arial" w:hint="cs"/>
          <w:w w:val="105"/>
          <w:rtl/>
        </w:rPr>
        <w:t>القتل</w:t>
      </w:r>
      <w:r>
        <w:rPr>
          <w:w w:val="105"/>
          <w:rtl/>
        </w:rPr>
        <w:t xml:space="preserve"> </w:t>
      </w:r>
      <w:r>
        <w:rPr>
          <w:rFonts w:ascii="Arial" w:hAnsi="Arial" w:cs="Arial" w:hint="cs"/>
          <w:w w:val="105"/>
          <w:rtl/>
        </w:rPr>
        <w:t>بالسيف</w:t>
      </w:r>
      <w:r>
        <w:rPr>
          <w:w w:val="105"/>
          <w:rtl/>
        </w:rPr>
        <w:t xml:space="preserve">. </w:t>
      </w:r>
      <w:r>
        <w:rPr>
          <w:rFonts w:ascii="Arial" w:hAnsi="Arial" w:cs="Arial" w:hint="cs"/>
          <w:w w:val="105"/>
          <w:rtl/>
        </w:rPr>
        <w:t>والإلقاء</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شاهق</w:t>
      </w:r>
      <w:r>
        <w:rPr>
          <w:w w:val="105"/>
          <w:rtl/>
        </w:rPr>
        <w:t xml:space="preserve"> </w:t>
      </w:r>
      <w:r>
        <w:rPr>
          <w:rFonts w:ascii="Arial" w:hAnsi="Arial" w:cs="Arial" w:hint="cs"/>
          <w:w w:val="105"/>
          <w:rtl/>
        </w:rPr>
        <w:t>ضعيف</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يموت،</w:t>
      </w:r>
      <w:r>
        <w:rPr>
          <w:w w:val="105"/>
          <w:rtl/>
        </w:rPr>
        <w:t xml:space="preserve"> </w:t>
      </w:r>
      <w:r>
        <w:rPr>
          <w:rFonts w:ascii="Arial" w:hAnsi="Arial" w:cs="Arial" w:hint="cs"/>
          <w:w w:val="105"/>
          <w:rtl/>
        </w:rPr>
        <w:t>وفيه</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عدم</w:t>
      </w:r>
      <w:r>
        <w:rPr>
          <w:w w:val="105"/>
          <w:rtl/>
        </w:rPr>
        <w:t xml:space="preserve"> </w:t>
      </w:r>
      <w:r>
        <w:rPr>
          <w:rFonts w:ascii="Arial" w:hAnsi="Arial" w:cs="Arial" w:hint="cs"/>
          <w:w w:val="105"/>
          <w:rtl/>
        </w:rPr>
        <w:t>إحسان</w:t>
      </w:r>
      <w:r>
        <w:rPr>
          <w:w w:val="105"/>
          <w:rtl/>
        </w:rPr>
        <w:t xml:space="preserve"> </w:t>
      </w:r>
      <w:r>
        <w:rPr>
          <w:rFonts w:ascii="Arial" w:hAnsi="Arial" w:cs="Arial" w:hint="cs"/>
          <w:w w:val="105"/>
          <w:rtl/>
        </w:rPr>
        <w:t>القتلة،</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الحديث</w:t>
      </w:r>
      <w:r>
        <w:rPr>
          <w:w w:val="105"/>
          <w:rtl/>
        </w:rPr>
        <w:t>:</w:t>
      </w:r>
      <w:r>
        <w:rPr>
          <w:w w:val="104"/>
          <w:rtl/>
        </w:rPr>
        <w:t xml:space="preserve"> «</w:t>
      </w:r>
      <w:r>
        <w:rPr>
          <w:rStyle w:val="bold"/>
          <w:rFonts w:ascii="Arial" w:hAnsi="Arial" w:cs="Arial" w:hint="cs"/>
          <w:w w:val="104"/>
          <w:rtl/>
        </w:rPr>
        <w:t>أحسنوا</w:t>
      </w:r>
      <w:r>
        <w:rPr>
          <w:rStyle w:val="bold"/>
          <w:w w:val="104"/>
          <w:rtl/>
        </w:rPr>
        <w:t xml:space="preserve"> </w:t>
      </w:r>
      <w:r>
        <w:rPr>
          <w:rStyle w:val="bold"/>
          <w:rFonts w:ascii="Arial" w:hAnsi="Arial" w:cs="Arial" w:hint="cs"/>
          <w:w w:val="104"/>
          <w:rtl/>
        </w:rPr>
        <w:t>القتلة</w:t>
      </w:r>
      <w:r>
        <w:rPr>
          <w:w w:val="104"/>
          <w:rtl/>
        </w:rPr>
        <w:t>»</w:t>
      </w:r>
      <w:r>
        <w:rPr>
          <w:rFonts w:ascii="Arial" w:hAnsi="Arial" w:cs="Arial" w:hint="cs"/>
          <w:w w:val="104"/>
          <w:rtl/>
        </w:rPr>
        <w:t>،</w:t>
      </w:r>
      <w:r>
        <w:rPr>
          <w:w w:val="104"/>
          <w:rtl/>
        </w:rPr>
        <w:t xml:space="preserve"> </w:t>
      </w:r>
      <w:r>
        <w:rPr>
          <w:rFonts w:ascii="Arial" w:hAnsi="Arial" w:cs="Arial" w:hint="cs"/>
          <w:w w:val="104"/>
          <w:rtl/>
        </w:rPr>
        <w:t>وَيَدُلُّ</w:t>
      </w:r>
      <w:r>
        <w:rPr>
          <w:w w:val="104"/>
          <w:rtl/>
        </w:rPr>
        <w:t xml:space="preserve"> </w:t>
      </w:r>
      <w:r>
        <w:rPr>
          <w:rFonts w:ascii="Arial" w:hAnsi="Arial" w:cs="Arial" w:hint="cs"/>
          <w:w w:val="104"/>
          <w:rtl/>
        </w:rPr>
        <w:t>للقتل</w:t>
      </w:r>
      <w:r>
        <w:rPr>
          <w:w w:val="104"/>
          <w:rtl/>
        </w:rPr>
        <w:t xml:space="preserve"> </w:t>
      </w:r>
      <w:r>
        <w:rPr>
          <w:rFonts w:ascii="Arial" w:hAnsi="Arial" w:cs="Arial" w:hint="cs"/>
          <w:w w:val="104"/>
          <w:rtl/>
        </w:rPr>
        <w:t>بالسيف</w:t>
      </w:r>
      <w:r>
        <w:rPr>
          <w:w w:val="104"/>
          <w:rtl/>
        </w:rPr>
        <w:t xml:space="preserve"> </w:t>
      </w:r>
      <w:r>
        <w:rPr>
          <w:rFonts w:ascii="Arial" w:hAnsi="Arial" w:cs="Arial" w:hint="cs"/>
          <w:w w:val="104"/>
          <w:rtl/>
        </w:rPr>
        <w:t>قوله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Style w:val="bold"/>
          <w:w w:val="104"/>
          <w:rtl/>
        </w:rPr>
        <w:t>«</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وجدتموه</w:t>
      </w:r>
      <w:r>
        <w:rPr>
          <w:rStyle w:val="bold"/>
          <w:w w:val="104"/>
          <w:rtl/>
        </w:rPr>
        <w:t xml:space="preserve"> </w:t>
      </w:r>
      <w:r>
        <w:rPr>
          <w:rStyle w:val="bold"/>
          <w:rFonts w:ascii="Arial" w:hAnsi="Arial" w:cs="Arial" w:hint="cs"/>
          <w:w w:val="104"/>
          <w:rtl/>
        </w:rPr>
        <w:t>يعمل</w:t>
      </w:r>
      <w:r>
        <w:rPr>
          <w:rStyle w:val="bold"/>
          <w:w w:val="104"/>
          <w:rtl/>
        </w:rPr>
        <w:t xml:space="preserve"> </w:t>
      </w:r>
      <w:r>
        <w:rPr>
          <w:rStyle w:val="bold"/>
          <w:rFonts w:ascii="Arial" w:hAnsi="Arial" w:cs="Arial" w:hint="cs"/>
          <w:w w:val="104"/>
          <w:rtl/>
        </w:rPr>
        <w:t>عمل</w:t>
      </w:r>
      <w:r>
        <w:rPr>
          <w:rStyle w:val="bold"/>
          <w:w w:val="104"/>
          <w:rtl/>
        </w:rPr>
        <w:t xml:space="preserve"> </w:t>
      </w:r>
      <w:r>
        <w:rPr>
          <w:rStyle w:val="bold"/>
          <w:rFonts w:ascii="Arial" w:hAnsi="Arial" w:cs="Arial" w:hint="cs"/>
          <w:w w:val="104"/>
          <w:rtl/>
        </w:rPr>
        <w:t>قوم</w:t>
      </w:r>
      <w:r>
        <w:rPr>
          <w:rStyle w:val="bold"/>
          <w:w w:val="104"/>
          <w:rtl/>
        </w:rPr>
        <w:t xml:space="preserve"> </w:t>
      </w:r>
      <w:r>
        <w:rPr>
          <w:rStyle w:val="bold"/>
          <w:rFonts w:ascii="Arial" w:hAnsi="Arial" w:cs="Arial" w:hint="cs"/>
          <w:w w:val="104"/>
          <w:rtl/>
        </w:rPr>
        <w:t>لوط</w:t>
      </w:r>
      <w:r>
        <w:rPr>
          <w:rStyle w:val="bold"/>
          <w:w w:val="104"/>
          <w:rtl/>
        </w:rPr>
        <w:t xml:space="preserve"> </w:t>
      </w:r>
      <w:r>
        <w:rPr>
          <w:rStyle w:val="bold"/>
          <w:rFonts w:ascii="Arial" w:hAnsi="Arial" w:cs="Arial" w:hint="cs"/>
          <w:w w:val="103"/>
          <w:rtl/>
        </w:rPr>
        <w:t>فاقتلوا</w:t>
      </w:r>
      <w:r>
        <w:rPr>
          <w:rStyle w:val="bold"/>
          <w:w w:val="103"/>
          <w:rtl/>
        </w:rPr>
        <w:t xml:space="preserve"> </w:t>
      </w:r>
      <w:r>
        <w:rPr>
          <w:rStyle w:val="bold"/>
          <w:rFonts w:ascii="Arial" w:hAnsi="Arial" w:cs="Arial" w:hint="cs"/>
          <w:w w:val="103"/>
          <w:rtl/>
        </w:rPr>
        <w:t>الفاعل</w:t>
      </w:r>
      <w:r>
        <w:rPr>
          <w:rStyle w:val="bold"/>
          <w:w w:val="103"/>
          <w:rtl/>
        </w:rPr>
        <w:t xml:space="preserve"> </w:t>
      </w:r>
      <w:r>
        <w:rPr>
          <w:rStyle w:val="bold"/>
          <w:rFonts w:ascii="Arial" w:hAnsi="Arial" w:cs="Arial" w:hint="cs"/>
          <w:w w:val="103"/>
          <w:rtl/>
        </w:rPr>
        <w:t>والمفعول</w:t>
      </w:r>
      <w:r>
        <w:rPr>
          <w:rStyle w:val="bold"/>
          <w:w w:val="103"/>
          <w:rtl/>
        </w:rPr>
        <w:t xml:space="preserve"> </w:t>
      </w:r>
      <w:r>
        <w:rPr>
          <w:rStyle w:val="bold"/>
          <w:rFonts w:ascii="Arial" w:hAnsi="Arial" w:cs="Arial" w:hint="cs"/>
          <w:w w:val="103"/>
          <w:rtl/>
        </w:rPr>
        <w:t>به</w:t>
      </w:r>
      <w:r>
        <w:rPr>
          <w:rStyle w:val="bold"/>
          <w:rFonts w:ascii="Calibri" w:cs="Calibri" w:hint="cs"/>
          <w:w w:val="103"/>
          <w:rtl/>
        </w:rPr>
        <w:t>»</w:t>
      </w:r>
      <w:r>
        <w:rPr>
          <w:rStyle w:val="Superscript"/>
          <w:w w:val="103"/>
          <w:rtl/>
        </w:rPr>
        <w:t>(</w:t>
      </w:r>
      <w:r>
        <w:rPr>
          <w:rStyle w:val="Superscript"/>
          <w:w w:val="103"/>
          <w:rtl/>
        </w:rPr>
        <w:footnoteReference w:id="35"/>
      </w:r>
      <w:r>
        <w:rPr>
          <w:rStyle w:val="Superscript"/>
          <w:w w:val="103"/>
          <w:rtl/>
        </w:rPr>
        <w:t>)</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ارجموهما،</w:t>
      </w:r>
      <w:r>
        <w:rPr>
          <w:w w:val="103"/>
          <w:rtl/>
        </w:rPr>
        <w:t xml:space="preserve"> </w:t>
      </w:r>
      <w:r>
        <w:rPr>
          <w:rFonts w:ascii="Arial" w:hAnsi="Arial" w:cs="Arial" w:hint="cs"/>
          <w:w w:val="103"/>
          <w:rtl/>
        </w:rPr>
        <w:t>ووجه</w:t>
      </w:r>
      <w:r>
        <w:rPr>
          <w:w w:val="103"/>
          <w:rtl/>
        </w:rPr>
        <w:t xml:space="preserve"> </w:t>
      </w:r>
      <w:r>
        <w:rPr>
          <w:rFonts w:ascii="Arial" w:hAnsi="Arial" w:cs="Arial" w:hint="cs"/>
          <w:w w:val="103"/>
          <w:rtl/>
        </w:rPr>
        <w:t>الرجم</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أنسب</w:t>
      </w:r>
      <w:r>
        <w:rPr>
          <w:w w:val="103"/>
          <w:rtl/>
        </w:rPr>
        <w:t xml:space="preserve"> </w:t>
      </w:r>
      <w:r>
        <w:rPr>
          <w:rFonts w:ascii="Arial" w:hAnsi="Arial" w:cs="Arial" w:hint="cs"/>
          <w:w w:val="103"/>
          <w:rtl/>
        </w:rPr>
        <w:t>برجم</w:t>
      </w:r>
      <w:r>
        <w:rPr>
          <w:w w:val="103"/>
          <w:rtl/>
        </w:rPr>
        <w:t xml:space="preserve"> </w:t>
      </w:r>
      <w:r>
        <w:rPr>
          <w:rFonts w:ascii="Arial" w:hAnsi="Arial" w:cs="Arial" w:hint="cs"/>
          <w:w w:val="103"/>
          <w:rtl/>
        </w:rPr>
        <w:t>قوم</w:t>
      </w:r>
      <w:r>
        <w:rPr>
          <w:w w:val="103"/>
          <w:rtl/>
        </w:rPr>
        <w:t xml:space="preserve"> </w:t>
      </w:r>
      <w:r>
        <w:rPr>
          <w:rFonts w:ascii="Arial" w:hAnsi="Arial" w:cs="Arial" w:hint="cs"/>
          <w:w w:val="103"/>
          <w:rtl/>
        </w:rPr>
        <w:t>لوط</w:t>
      </w:r>
      <w:r>
        <w:rPr>
          <w:w w:val="103"/>
          <w:rtl/>
        </w:rPr>
        <w:t xml:space="preserve"> </w:t>
      </w:r>
      <w:r>
        <w:rPr>
          <w:rFonts w:ascii="Arial" w:hAnsi="Arial" w:cs="Arial" w:hint="cs"/>
          <w:w w:val="103"/>
          <w:rtl/>
        </w:rPr>
        <w:t>بالحجارة،</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يلزم</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يرجم</w:t>
      </w:r>
      <w:r>
        <w:rPr>
          <w:w w:val="103"/>
          <w:rtl/>
        </w:rPr>
        <w:t xml:space="preserve"> </w:t>
      </w:r>
      <w:r>
        <w:rPr>
          <w:rFonts w:ascii="Arial" w:hAnsi="Arial" w:cs="Arial" w:hint="cs"/>
          <w:w w:val="103"/>
          <w:rtl/>
        </w:rPr>
        <w:t>المحصن</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فعل</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الزبير</w:t>
      </w:r>
      <w:r>
        <w:rPr>
          <w:w w:val="103"/>
          <w:rtl/>
        </w:rPr>
        <w:t xml:space="preserve"> </w:t>
      </w:r>
      <w:r>
        <w:rPr>
          <w:rFonts w:ascii="Arial" w:hAnsi="Arial" w:cs="Arial" w:hint="cs"/>
          <w:w w:val="103"/>
          <w:rtl/>
        </w:rPr>
        <w:t>بأربعة</w:t>
      </w:r>
      <w:r>
        <w:rPr>
          <w:w w:val="103"/>
          <w:rtl/>
        </w:rPr>
        <w:t xml:space="preserve"> </w:t>
      </w:r>
      <w:r>
        <w:rPr>
          <w:rFonts w:ascii="Arial" w:hAnsi="Arial" w:cs="Arial" w:hint="cs"/>
          <w:w w:val="103"/>
          <w:rtl/>
        </w:rPr>
        <w:t>أحصنوا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إخراجهم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الحرم،</w:t>
      </w:r>
      <w:r>
        <w:rPr>
          <w:w w:val="103"/>
          <w:rtl/>
        </w:rPr>
        <w:t xml:space="preserve"> </w:t>
      </w:r>
      <w:r>
        <w:rPr>
          <w:rFonts w:ascii="Arial" w:hAnsi="Arial" w:cs="Arial" w:hint="cs"/>
          <w:w w:val="103"/>
          <w:rtl/>
        </w:rPr>
        <w:t>ويجلد</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فعل</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بثلاثة</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يحصنوا</w:t>
      </w:r>
      <w:r>
        <w:rPr>
          <w:w w:val="103"/>
          <w:rtl/>
        </w:rPr>
        <w:t xml:space="preserve"> </w:t>
      </w:r>
      <w:r>
        <w:rPr>
          <w:rFonts w:ascii="Arial" w:hAnsi="Arial" w:cs="Arial" w:hint="cs"/>
          <w:w w:val="103"/>
          <w:rtl/>
        </w:rPr>
        <w:t>والجملة</w:t>
      </w:r>
      <w:r>
        <w:rPr>
          <w:w w:val="103"/>
          <w:rtl/>
        </w:rPr>
        <w:t xml:space="preserve"> </w:t>
      </w:r>
      <w:r>
        <w:rPr>
          <w:rFonts w:ascii="Arial" w:hAnsi="Arial" w:cs="Arial" w:hint="cs"/>
          <w:w w:val="103"/>
          <w:rtl/>
        </w:rPr>
        <w:t>سبعة</w:t>
      </w:r>
      <w:r>
        <w:rPr>
          <w:w w:val="103"/>
          <w:rtl/>
        </w:rPr>
        <w:t xml:space="preserve"> </w:t>
      </w:r>
      <w:r>
        <w:rPr>
          <w:rFonts w:ascii="Arial" w:hAnsi="Arial" w:cs="Arial" w:hint="cs"/>
          <w:w w:val="103"/>
          <w:rtl/>
        </w:rPr>
        <w:t>وجدوا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اللواط،</w:t>
      </w:r>
      <w:r>
        <w:rPr>
          <w:w w:val="103"/>
          <w:rtl/>
        </w:rPr>
        <w:t xml:space="preserve"> </w:t>
      </w:r>
      <w:r>
        <w:rPr>
          <w:rFonts w:ascii="Arial" w:hAnsi="Arial" w:cs="Arial" w:hint="cs"/>
          <w:w w:val="103"/>
          <w:rtl/>
        </w:rPr>
        <w:t>وحضره</w:t>
      </w:r>
      <w:r>
        <w:rPr>
          <w:w w:val="103"/>
          <w:rtl/>
        </w:rPr>
        <w:t xml:space="preserve"> </w:t>
      </w:r>
      <w:r>
        <w:rPr>
          <w:rFonts w:ascii="Arial" w:hAnsi="Arial" w:cs="Arial" w:hint="cs"/>
          <w:w w:val="103"/>
          <w:rtl/>
        </w:rPr>
        <w:t>ابن</w:t>
      </w:r>
      <w:r>
        <w:rPr>
          <w:rFonts w:ascii="Calibri" w:cs="Calibri" w:hint="cs"/>
          <w:w w:val="103"/>
          <w:rtl/>
        </w:rPr>
        <w:t> </w:t>
      </w:r>
      <w:r>
        <w:rPr>
          <w:rFonts w:ascii="Arial" w:hAnsi="Arial" w:cs="Arial" w:hint="cs"/>
          <w:w w:val="103"/>
          <w:rtl/>
        </w:rPr>
        <w:t>عبَّاس</w:t>
      </w:r>
      <w:r>
        <w:rPr>
          <w:w w:val="103"/>
          <w:rtl/>
        </w:rPr>
        <w:t xml:space="preserve"> </w:t>
      </w:r>
      <w:r>
        <w:rPr>
          <w:rFonts w:ascii="Arial" w:hAnsi="Arial" w:cs="Arial" w:hint="cs"/>
          <w:w w:val="103"/>
          <w:rtl/>
        </w:rPr>
        <w:t>وابن</w:t>
      </w:r>
      <w:r>
        <w:rPr>
          <w:w w:val="103"/>
          <w:rtl/>
        </w:rPr>
        <w:t xml:space="preserve"> </w:t>
      </w:r>
      <w:r>
        <w:rPr>
          <w:rFonts w:ascii="Arial" w:hAnsi="Arial" w:cs="Arial" w:hint="cs"/>
          <w:w w:val="103"/>
          <w:rtl/>
        </w:rPr>
        <w:t>عمر</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ينكرا</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بكر</w:t>
      </w:r>
      <w:r>
        <w:rPr>
          <w:rFonts w:ascii="Calibri" w:cs="Calibri" w:hint="cs"/>
          <w:w w:val="103"/>
          <w:rtl/>
        </w:rPr>
        <w:t> </w:t>
      </w:r>
      <w:r>
        <w:rPr>
          <w:w w:val="103"/>
        </w:rPr>
        <w:t>ƒ</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أحرق</w:t>
      </w:r>
      <w:r>
        <w:rPr>
          <w:w w:val="103"/>
          <w:rtl/>
        </w:rPr>
        <w:t xml:space="preserve"> </w:t>
      </w:r>
      <w:r>
        <w:rPr>
          <w:rFonts w:ascii="Arial" w:hAnsi="Arial" w:cs="Arial" w:hint="cs"/>
          <w:w w:val="103"/>
          <w:rtl/>
        </w:rPr>
        <w:t>بالنار</w:t>
      </w:r>
      <w:r>
        <w:rPr>
          <w:w w:val="103"/>
          <w:rtl/>
        </w:rPr>
        <w:t xml:space="preserve"> </w:t>
      </w:r>
      <w:r>
        <w:rPr>
          <w:rFonts w:ascii="Arial" w:hAnsi="Arial" w:cs="Arial" w:hint="cs"/>
          <w:w w:val="103"/>
          <w:rtl/>
        </w:rPr>
        <w:t>رجلا</w:t>
      </w:r>
      <w:r>
        <w:rPr>
          <w:w w:val="103"/>
          <w:rtl/>
        </w:rPr>
        <w:t xml:space="preserve"> </w:t>
      </w:r>
      <w:r>
        <w:rPr>
          <w:rFonts w:ascii="Arial" w:hAnsi="Arial" w:cs="Arial" w:hint="cs"/>
          <w:w w:val="103"/>
          <w:rtl/>
        </w:rPr>
        <w:t>عمِل</w:t>
      </w:r>
      <w:r>
        <w:rPr>
          <w:w w:val="103"/>
          <w:rtl/>
        </w:rPr>
        <w:t xml:space="preserve"> </w:t>
      </w:r>
      <w:r>
        <w:rPr>
          <w:rFonts w:ascii="Arial" w:hAnsi="Arial" w:cs="Arial" w:hint="cs"/>
          <w:w w:val="103"/>
          <w:rtl/>
        </w:rPr>
        <w:t>عمَل</w:t>
      </w:r>
      <w:r>
        <w:rPr>
          <w:w w:val="103"/>
          <w:rtl/>
        </w:rPr>
        <w:t xml:space="preserve"> </w:t>
      </w:r>
      <w:r>
        <w:rPr>
          <w:rFonts w:ascii="Arial" w:hAnsi="Arial" w:cs="Arial" w:hint="cs"/>
          <w:w w:val="103"/>
          <w:rtl/>
        </w:rPr>
        <w:t>قوم</w:t>
      </w:r>
      <w:r>
        <w:rPr>
          <w:w w:val="103"/>
          <w:rtl/>
        </w:rPr>
        <w:t xml:space="preserve"> </w:t>
      </w:r>
      <w:r>
        <w:rPr>
          <w:rFonts w:ascii="Arial" w:hAnsi="Arial" w:cs="Arial" w:hint="cs"/>
          <w:w w:val="103"/>
          <w:rtl/>
        </w:rPr>
        <w:t>لوط،</w:t>
      </w:r>
      <w:r>
        <w:rPr>
          <w:w w:val="103"/>
          <w:rtl/>
        </w:rPr>
        <w:t xml:space="preserve"> </w:t>
      </w:r>
      <w:r>
        <w:rPr>
          <w:rFonts w:ascii="Arial" w:hAnsi="Arial" w:cs="Arial" w:hint="cs"/>
          <w:w w:val="103"/>
          <w:rtl/>
        </w:rPr>
        <w:t>ولعلَّه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يصحَّ</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ورد</w:t>
      </w:r>
      <w:r>
        <w:rPr>
          <w:w w:val="103"/>
          <w:rtl/>
        </w:rPr>
        <w:t xml:space="preserve"> </w:t>
      </w:r>
      <w:r>
        <w:rPr>
          <w:rFonts w:ascii="Arial" w:hAnsi="Arial" w:cs="Arial" w:hint="cs"/>
          <w:w w:val="103"/>
          <w:rtl/>
        </w:rPr>
        <w:t>النهي</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القتل</w:t>
      </w:r>
      <w:r>
        <w:rPr>
          <w:w w:val="103"/>
          <w:rtl/>
        </w:rPr>
        <w:t xml:space="preserve"> </w:t>
      </w:r>
      <w:r>
        <w:rPr>
          <w:rFonts w:ascii="Arial" w:hAnsi="Arial" w:cs="Arial" w:hint="cs"/>
          <w:w w:val="103"/>
          <w:rtl/>
        </w:rPr>
        <w:t>بالنار،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يستمرُّ</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وزعم</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يُحصن</w:t>
      </w:r>
      <w:r>
        <w:rPr>
          <w:w w:val="103"/>
          <w:rtl/>
        </w:rPr>
        <w:t xml:space="preserve"> </w:t>
      </w:r>
      <w:r>
        <w:rPr>
          <w:rFonts w:ascii="Arial" w:hAnsi="Arial" w:cs="Arial" w:hint="cs"/>
          <w:w w:val="103"/>
          <w:rtl/>
        </w:rPr>
        <w:t>أدِّب</w:t>
      </w:r>
      <w:r>
        <w:rPr>
          <w:w w:val="103"/>
          <w:rtl/>
        </w:rPr>
        <w:t xml:space="preserve"> </w:t>
      </w:r>
      <w:r>
        <w:rPr>
          <w:rFonts w:ascii="Arial" w:hAnsi="Arial" w:cs="Arial" w:hint="cs"/>
          <w:w w:val="103"/>
          <w:rtl/>
        </w:rPr>
        <w:t>وحبس،</w:t>
      </w:r>
      <w:r>
        <w:rPr>
          <w:w w:val="103"/>
          <w:rtl/>
        </w:rPr>
        <w:t xml:space="preserve"> </w:t>
      </w:r>
      <w:r>
        <w:rPr>
          <w:rFonts w:ascii="Arial" w:hAnsi="Arial" w:cs="Arial" w:hint="cs"/>
          <w:w w:val="103"/>
          <w:rtl/>
        </w:rPr>
        <w:t>وإنَّما</w:t>
      </w:r>
      <w:r>
        <w:rPr>
          <w:w w:val="103"/>
          <w:rtl/>
        </w:rPr>
        <w:t xml:space="preserve"> </w:t>
      </w:r>
      <w:r>
        <w:rPr>
          <w:rFonts w:ascii="Arial" w:hAnsi="Arial" w:cs="Arial" w:hint="cs"/>
          <w:w w:val="103"/>
          <w:rtl/>
        </w:rPr>
        <w:t>يؤدَّب</w:t>
      </w:r>
      <w:r>
        <w:rPr>
          <w:w w:val="103"/>
          <w:rtl/>
        </w:rPr>
        <w:t xml:space="preserve"> </w:t>
      </w:r>
      <w:r>
        <w:rPr>
          <w:rFonts w:ascii="Arial" w:hAnsi="Arial" w:cs="Arial" w:hint="cs"/>
          <w:w w:val="103"/>
          <w:rtl/>
        </w:rPr>
        <w:t>تأديبا</w:t>
      </w:r>
      <w:r>
        <w:rPr>
          <w:w w:val="103"/>
          <w:rtl/>
        </w:rPr>
        <w:t xml:space="preserve"> </w:t>
      </w:r>
      <w:r>
        <w:rPr>
          <w:rFonts w:ascii="Arial" w:hAnsi="Arial" w:cs="Arial" w:hint="cs"/>
          <w:w w:val="103"/>
          <w:rtl/>
        </w:rPr>
        <w:t>فقط</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يبلغ</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المجنون</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جَوَابَ</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قدَّم</w:t>
      </w:r>
      <w:r>
        <w:rPr>
          <w:rtl/>
        </w:rPr>
        <w:t xml:space="preserve"> </w:t>
      </w:r>
      <w:r>
        <w:rPr>
          <w:rFonts w:ascii="Arial" w:hAnsi="Arial" w:cs="Arial" w:hint="cs"/>
          <w:rtl/>
        </w:rPr>
        <w:t>الخبر</w:t>
      </w:r>
      <w:r>
        <w:rPr>
          <w:rtl/>
        </w:rPr>
        <w:t xml:space="preserve"> </w:t>
      </w:r>
      <w:r>
        <w:rPr>
          <w:rFonts w:ascii="Arial" w:hAnsi="Arial" w:cs="Arial" w:hint="cs"/>
          <w:rtl/>
        </w:rPr>
        <w:t>للحصر،</w:t>
      </w:r>
      <w:r>
        <w:rPr>
          <w:rtl/>
        </w:rPr>
        <w:t xml:space="preserve"> </w:t>
      </w:r>
      <w:r>
        <w:rPr>
          <w:rFonts w:ascii="Arial" w:hAnsi="Arial" w:cs="Arial" w:hint="cs"/>
          <w:rtl/>
        </w:rPr>
        <w:t>وهذا</w:t>
      </w:r>
      <w:r>
        <w:rPr>
          <w:rtl/>
        </w:rPr>
        <w:t xml:space="preserve"> </w:t>
      </w:r>
      <w:r>
        <w:rPr>
          <w:rFonts w:ascii="Arial" w:hAnsi="Arial" w:cs="Arial" w:hint="cs"/>
          <w:rtl/>
        </w:rPr>
        <w:t>هو</w:t>
      </w:r>
      <w:r>
        <w:rPr>
          <w:rtl/>
        </w:rPr>
        <w:t xml:space="preserve"> </w:t>
      </w:r>
      <w:r>
        <w:rPr>
          <w:rFonts w:ascii="Arial" w:hAnsi="Arial" w:cs="Arial" w:hint="cs"/>
          <w:rtl/>
        </w:rPr>
        <w:t>المحصور</w:t>
      </w:r>
      <w:r>
        <w:rPr>
          <w:rtl/>
        </w:rPr>
        <w:t xml:space="preserve"> </w:t>
      </w:r>
      <w:r>
        <w:rPr>
          <w:rFonts w:ascii="Arial" w:hAnsi="Arial" w:cs="Arial" w:hint="cs"/>
          <w:rtl/>
        </w:rPr>
        <w:t>فيه،</w:t>
      </w:r>
      <w:r>
        <w:rPr>
          <w:rtl/>
        </w:rPr>
        <w:t xml:space="preserve"> </w:t>
      </w:r>
      <w:r>
        <w:rPr>
          <w:rFonts w:ascii="Arial" w:hAnsi="Arial" w:cs="Arial" w:hint="cs"/>
          <w:rtl/>
        </w:rPr>
        <w:t>وأمَّا</w:t>
      </w:r>
      <w:r>
        <w:rPr>
          <w:rtl/>
        </w:rPr>
        <w:t xml:space="preserve"> </w:t>
      </w:r>
      <w:r>
        <w:rPr>
          <w:rFonts w:ascii="Arial" w:hAnsi="Arial" w:cs="Arial" w:hint="cs"/>
          <w:rtl/>
        </w:rPr>
        <w:t>المحصور</w:t>
      </w:r>
      <w:r>
        <w:rPr>
          <w:rtl/>
        </w:rPr>
        <w:t xml:space="preserve"> </w:t>
      </w:r>
      <w:r>
        <w:rPr>
          <w:rFonts w:ascii="Arial" w:hAnsi="Arial" w:cs="Arial" w:hint="cs"/>
          <w:rtl/>
        </w:rPr>
        <w:t>ففي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رؤساؤهم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أَخْرِجُوهُم</w:t>
      </w:r>
      <w:r>
        <w:rPr>
          <w:rtl/>
        </w:rPr>
        <w:t> </w:t>
      </w:r>
      <w:r>
        <w:rPr>
          <w:rFonts w:ascii="Arial" w:hAnsi="Arial" w:cs="Arial" w:hint="cs"/>
          <w:rtl/>
        </w:rPr>
        <w:t>﴾</w:t>
      </w:r>
      <w:r>
        <w:rPr>
          <w:rtl/>
        </w:rPr>
        <w:t xml:space="preserve"> </w:t>
      </w:r>
      <w:r>
        <w:rPr>
          <w:rFonts w:ascii="Arial" w:hAnsi="Arial" w:cs="Arial" w:hint="cs"/>
          <w:rtl/>
        </w:rPr>
        <w:t>أخرجوا</w:t>
      </w:r>
      <w:r>
        <w:rPr>
          <w:rtl/>
        </w:rPr>
        <w:t xml:space="preserve"> </w:t>
      </w:r>
      <w:r>
        <w:rPr>
          <w:rFonts w:ascii="Arial" w:hAnsi="Arial" w:cs="Arial" w:hint="cs"/>
          <w:rtl/>
        </w:rPr>
        <w:t>لوطا</w:t>
      </w:r>
      <w:r>
        <w:rPr>
          <w:rtl/>
        </w:rPr>
        <w:t xml:space="preserve"> </w:t>
      </w:r>
      <w:r>
        <w:rPr>
          <w:rFonts w:ascii="Arial" w:hAnsi="Arial" w:cs="Arial" w:hint="cs"/>
          <w:rtl/>
        </w:rPr>
        <w:t>ومن</w:t>
      </w:r>
      <w:r>
        <w:rPr>
          <w:rtl/>
        </w:rPr>
        <w:t xml:space="preserve"> </w:t>
      </w:r>
      <w:r>
        <w:rPr>
          <w:rFonts w:ascii="Arial" w:hAnsi="Arial" w:cs="Arial" w:hint="cs"/>
          <w:rtl/>
        </w:rPr>
        <w:t>آمن</w:t>
      </w:r>
      <w:r>
        <w:rPr>
          <w:rtl/>
        </w:rPr>
        <w:t xml:space="preserve"> </w:t>
      </w:r>
      <w:r>
        <w:rPr>
          <w:rFonts w:ascii="Arial" w:hAnsi="Arial" w:cs="Arial" w:hint="cs"/>
          <w:rtl/>
        </w:rPr>
        <w:t>معه،</w:t>
      </w:r>
      <w:r>
        <w:rPr>
          <w:rtl/>
        </w:rPr>
        <w:t xml:space="preserve"> </w:t>
      </w:r>
      <w:r>
        <w:rPr>
          <w:rFonts w:ascii="Arial" w:hAnsi="Arial" w:cs="Arial" w:hint="cs"/>
          <w:rtl/>
        </w:rPr>
        <w:t>وفي</w:t>
      </w:r>
      <w:r>
        <w:rPr>
          <w:rtl/>
        </w:rPr>
        <w:t xml:space="preserve"> </w:t>
      </w:r>
      <w:r>
        <w:rPr>
          <w:rFonts w:ascii="Arial" w:hAnsi="Arial" w:cs="Arial" w:hint="cs"/>
          <w:rtl/>
        </w:rPr>
        <w:t>النمل</w:t>
      </w:r>
      <w:r>
        <w:rPr>
          <w:rtl/>
        </w:rPr>
        <w:t xml:space="preserve">: </w:t>
      </w:r>
      <w:r>
        <w:rPr>
          <w:rFonts w:ascii="Arial" w:hAnsi="Arial" w:cs="Arial" w:hint="cs"/>
          <w:rtl/>
        </w:rPr>
        <w:t>﴿</w:t>
      </w:r>
      <w:r>
        <w:rPr>
          <w:rFonts w:ascii="Calibri" w:cs="Calibri" w:hint="cs"/>
          <w:rtl/>
        </w:rPr>
        <w:t> </w:t>
      </w:r>
      <w:r>
        <w:rPr>
          <w:rFonts w:ascii="Arial" w:hAnsi="Arial" w:cs="Arial" w:hint="cs"/>
          <w:rtl/>
        </w:rPr>
        <w:t>أَخْرِجُوا</w:t>
      </w:r>
      <w:r>
        <w:rPr>
          <w:rtl/>
        </w:rPr>
        <w:t xml:space="preserve"> </w:t>
      </w:r>
      <w:r>
        <w:rPr>
          <w:rFonts w:ascii="Arial" w:hAnsi="Arial" w:cs="Arial" w:hint="cs"/>
          <w:rtl/>
        </w:rPr>
        <w:t>ءَالَ</w:t>
      </w:r>
      <w:r>
        <w:rPr>
          <w:rtl/>
        </w:rPr>
        <w:t xml:space="preserve"> </w:t>
      </w:r>
      <w:r>
        <w:rPr>
          <w:rFonts w:ascii="Arial" w:hAnsi="Arial" w:cs="Arial" w:hint="cs"/>
          <w:rtl/>
        </w:rPr>
        <w:t>لُوطٍ</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النمل</w:t>
      </w:r>
      <w:r>
        <w:rPr>
          <w:rStyle w:val="CharacterStyle11"/>
          <w:rtl/>
        </w:rPr>
        <w:t>:</w:t>
      </w:r>
      <w:r>
        <w:rPr>
          <w:rStyle w:val="CharacterStyle11"/>
          <w:rFonts w:ascii="Calibri" w:cs="Calibri" w:hint="cs"/>
          <w:rtl/>
        </w:rPr>
        <w:t> </w:t>
      </w:r>
      <w:r>
        <w:rPr>
          <w:rStyle w:val="CharacterStyle11"/>
          <w:rtl/>
        </w:rPr>
        <w:t>56]</w:t>
      </w:r>
      <w:r>
        <w:rPr>
          <w:rtl/>
        </w:rPr>
        <w:t xml:space="preserve"> </w:t>
      </w:r>
      <w:r>
        <w:rPr>
          <w:rFonts w:ascii="Arial" w:hAnsi="Arial" w:cs="Arial" w:hint="cs"/>
          <w:rtl/>
        </w:rPr>
        <w:t>لأنَّهم</w:t>
      </w:r>
      <w:r>
        <w:rPr>
          <w:rtl/>
        </w:rPr>
        <w:t xml:space="preserve"> </w:t>
      </w:r>
      <w:r>
        <w:rPr>
          <w:rFonts w:ascii="Arial" w:hAnsi="Arial" w:cs="Arial" w:hint="cs"/>
          <w:rtl/>
        </w:rPr>
        <w:t>مرَّة</w:t>
      </w:r>
      <w:r>
        <w:rPr>
          <w:rtl/>
        </w:rPr>
        <w:t xml:space="preserve"> </w:t>
      </w:r>
      <w:r>
        <w:rPr>
          <w:rFonts w:ascii="Arial" w:hAnsi="Arial" w:cs="Arial" w:hint="cs"/>
          <w:rtl/>
        </w:rPr>
        <w:t>قالوا</w:t>
      </w:r>
      <w:r>
        <w:rPr>
          <w:rtl/>
        </w:rPr>
        <w:t xml:space="preserve"> </w:t>
      </w:r>
      <w:r>
        <w:rPr>
          <w:rFonts w:ascii="Arial" w:hAnsi="Arial" w:cs="Arial" w:hint="cs"/>
          <w:rtl/>
        </w:rPr>
        <w:t>هذا</w:t>
      </w:r>
      <w:r>
        <w:rPr>
          <w:rtl/>
        </w:rPr>
        <w:t xml:space="preserve"> </w:t>
      </w:r>
      <w:r>
        <w:rPr>
          <w:rFonts w:ascii="Arial" w:hAnsi="Arial" w:cs="Arial" w:hint="cs"/>
          <w:rtl/>
        </w:rPr>
        <w:t>ومرَّة</w:t>
      </w:r>
      <w:r>
        <w:rPr>
          <w:rtl/>
        </w:rPr>
        <w:t xml:space="preserve"> </w:t>
      </w:r>
      <w:r>
        <w:rPr>
          <w:rFonts w:ascii="Arial" w:hAnsi="Arial" w:cs="Arial" w:hint="cs"/>
          <w:rtl/>
        </w:rPr>
        <w:t>قالوا</w:t>
      </w:r>
      <w:r>
        <w:rPr>
          <w:rtl/>
        </w:rPr>
        <w:t xml:space="preserve"> </w:t>
      </w:r>
      <w:r>
        <w:rPr>
          <w:rFonts w:ascii="Arial" w:hAnsi="Arial" w:cs="Arial" w:hint="cs"/>
          <w:rtl/>
        </w:rPr>
        <w:t>آخر،</w:t>
      </w:r>
      <w:r>
        <w:rPr>
          <w:rtl/>
        </w:rPr>
        <w:t xml:space="preserve"> </w:t>
      </w:r>
      <w:r>
        <w:rPr>
          <w:rFonts w:ascii="Arial" w:hAnsi="Arial" w:cs="Arial" w:hint="cs"/>
          <w:rtl/>
        </w:rPr>
        <w:t>أو</w:t>
      </w:r>
      <w:r>
        <w:rPr>
          <w:rtl/>
        </w:rPr>
        <w:t xml:space="preserve"> </w:t>
      </w:r>
      <w:r>
        <w:rPr>
          <w:rFonts w:ascii="Arial" w:hAnsi="Arial" w:cs="Arial" w:hint="cs"/>
          <w:rtl/>
        </w:rPr>
        <w:t>ليكون</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النمل</w:t>
      </w:r>
      <w:r>
        <w:rPr>
          <w:rtl/>
        </w:rPr>
        <w:t xml:space="preserve"> </w:t>
      </w:r>
      <w:r>
        <w:rPr>
          <w:rFonts w:ascii="Arial" w:hAnsi="Arial" w:cs="Arial" w:hint="cs"/>
          <w:rtl/>
        </w:rPr>
        <w:t>تفسيرا</w:t>
      </w:r>
      <w:r>
        <w:rPr>
          <w:rtl/>
        </w:rPr>
        <w:t xml:space="preserve"> </w:t>
      </w:r>
      <w:r>
        <w:rPr>
          <w:rFonts w:ascii="Arial" w:hAnsi="Arial" w:cs="Arial" w:hint="cs"/>
          <w:rtl/>
        </w:rPr>
        <w:t>لهذه،</w:t>
      </w:r>
      <w:r>
        <w:rPr>
          <w:rtl/>
        </w:rPr>
        <w:t xml:space="preserve"> </w:t>
      </w:r>
      <w:r>
        <w:rPr>
          <w:rFonts w:ascii="Arial" w:hAnsi="Arial" w:cs="Arial" w:hint="cs"/>
          <w:rtl/>
        </w:rPr>
        <w:t>وقيل</w:t>
      </w:r>
      <w:r>
        <w:rPr>
          <w:rtl/>
        </w:rPr>
        <w:t xml:space="preserve">: </w:t>
      </w:r>
      <w:r>
        <w:rPr>
          <w:rFonts w:ascii="Arial" w:hAnsi="Arial" w:cs="Arial" w:hint="cs"/>
          <w:rtl/>
        </w:rPr>
        <w:t>لنزولها</w:t>
      </w:r>
      <w:r>
        <w:rPr>
          <w:rtl/>
        </w:rPr>
        <w:t xml:space="preserve"> </w:t>
      </w:r>
      <w:r>
        <w:rPr>
          <w:rFonts w:ascii="Arial" w:hAnsi="Arial" w:cs="Arial" w:hint="cs"/>
          <w:rtl/>
        </w:rPr>
        <w:t>قبل</w:t>
      </w:r>
      <w:r>
        <w:rPr>
          <w:rtl/>
        </w:rPr>
        <w:t xml:space="preserve"> </w:t>
      </w:r>
      <w:r>
        <w:rPr>
          <w:rFonts w:ascii="Arial" w:hAnsi="Arial" w:cs="Arial" w:hint="cs"/>
          <w:rtl/>
        </w:rPr>
        <w:t>سورة</w:t>
      </w:r>
      <w:r>
        <w:rPr>
          <w:rtl/>
        </w:rPr>
        <w:t xml:space="preserve"> </w:t>
      </w:r>
      <w:r>
        <w:rPr>
          <w:rFonts w:ascii="Arial" w:hAnsi="Arial" w:cs="Arial" w:hint="cs"/>
          <w:rtl/>
        </w:rPr>
        <w:t>الأعراف</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قَرْيَتِكُم</w:t>
      </w:r>
      <w:r>
        <w:rPr>
          <w:rtl/>
        </w:rPr>
        <w:t> </w:t>
      </w:r>
      <w:r>
        <w:rPr>
          <w:rFonts w:ascii="Arial" w:hAnsi="Arial" w:cs="Arial" w:hint="cs"/>
          <w:rtl/>
        </w:rPr>
        <w:t>﴾</w:t>
      </w:r>
      <w:r>
        <w:rPr>
          <w:rtl/>
        </w:rPr>
        <w:t xml:space="preserve"> </w:t>
      </w:r>
      <w:r>
        <w:rPr>
          <w:rFonts w:ascii="Arial" w:hAnsi="Arial" w:cs="Arial" w:hint="cs"/>
          <w:rtl/>
        </w:rPr>
        <w:t>سدوم</w:t>
      </w:r>
      <w:r>
        <w:rPr>
          <w:rtl/>
        </w:rPr>
        <w:t xml:space="preserve"> </w:t>
      </w:r>
      <w:r>
        <w:rPr>
          <w:rFonts w:ascii="Arial" w:hAnsi="Arial" w:cs="Arial" w:hint="cs"/>
          <w:rtl/>
        </w:rPr>
        <w:t>أكبر</w:t>
      </w:r>
      <w:r>
        <w:rPr>
          <w:rtl/>
        </w:rPr>
        <w:t xml:space="preserve"> </w:t>
      </w:r>
      <w:r>
        <w:rPr>
          <w:rFonts w:ascii="Arial" w:hAnsi="Arial" w:cs="Arial" w:hint="cs"/>
          <w:rtl/>
        </w:rPr>
        <w:t>قراهم،</w:t>
      </w:r>
      <w:r>
        <w:rPr>
          <w:rtl/>
        </w:rPr>
        <w:t xml:space="preserve"> </w:t>
      </w:r>
      <w:r>
        <w:rPr>
          <w:rFonts w:ascii="Arial" w:hAnsi="Arial" w:cs="Arial" w:hint="cs"/>
          <w:rtl/>
        </w:rPr>
        <w:t>وفيها</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Arial" w:hAnsi="Arial" w:cs="Arial" w:hint="cs"/>
          <w:rtl/>
        </w:rPr>
        <w:t>وأهلكت</w:t>
      </w:r>
      <w:r>
        <w:rPr>
          <w:rtl/>
        </w:rPr>
        <w:t xml:space="preserve"> </w:t>
      </w:r>
      <w:r>
        <w:rPr>
          <w:rFonts w:ascii="Arial" w:hAnsi="Arial" w:cs="Arial" w:hint="cs"/>
          <w:rtl/>
        </w:rPr>
        <w:t>معها</w:t>
      </w:r>
      <w:r>
        <w:rPr>
          <w:rtl/>
        </w:rPr>
        <w:t xml:space="preserve"> </w:t>
      </w:r>
      <w:r>
        <w:rPr>
          <w:rFonts w:ascii="Arial" w:hAnsi="Arial" w:cs="Arial" w:hint="cs"/>
          <w:rtl/>
        </w:rPr>
        <w:t>عامور</w:t>
      </w:r>
      <w:r>
        <w:rPr>
          <w:rtl/>
        </w:rPr>
        <w:t xml:space="preserve"> </w:t>
      </w:r>
      <w:r>
        <w:rPr>
          <w:rFonts w:ascii="Arial" w:hAnsi="Arial" w:cs="Arial" w:hint="cs"/>
          <w:rtl/>
        </w:rPr>
        <w:t>ودومة</w:t>
      </w:r>
      <w:r>
        <w:rPr>
          <w:rtl/>
        </w:rPr>
        <w:t xml:space="preserve"> </w:t>
      </w:r>
      <w:r>
        <w:rPr>
          <w:rFonts w:ascii="Arial" w:hAnsi="Arial" w:cs="Arial" w:hint="cs"/>
          <w:rtl/>
        </w:rPr>
        <w:t>وساعور،</w:t>
      </w:r>
      <w:r>
        <w:rPr>
          <w:rtl/>
        </w:rPr>
        <w:t xml:space="preserve"> </w:t>
      </w:r>
      <w:r>
        <w:rPr>
          <w:rFonts w:ascii="Arial" w:hAnsi="Arial" w:cs="Arial" w:hint="cs"/>
          <w:rtl/>
        </w:rPr>
        <w:t>وآمن</w:t>
      </w:r>
      <w:r>
        <w:rPr>
          <w:rtl/>
        </w:rPr>
        <w:t xml:space="preserve"> </w:t>
      </w:r>
      <w:r>
        <w:rPr>
          <w:rFonts w:ascii="Arial" w:hAnsi="Arial" w:cs="Arial" w:hint="cs"/>
          <w:rtl/>
        </w:rPr>
        <w:t>أهل</w:t>
      </w:r>
      <w:r>
        <w:rPr>
          <w:rtl/>
        </w:rPr>
        <w:t xml:space="preserve"> </w:t>
      </w:r>
      <w:r>
        <w:rPr>
          <w:rFonts w:ascii="Arial" w:hAnsi="Arial" w:cs="Arial" w:hint="cs"/>
          <w:rtl/>
        </w:rPr>
        <w:t>صَقْرَة</w:t>
      </w:r>
      <w:r>
        <w:rPr>
          <w:rtl/>
        </w:rPr>
        <w:t xml:space="preserve"> </w:t>
      </w:r>
      <w:r>
        <w:rPr>
          <w:rFonts w:ascii="Arial" w:hAnsi="Arial" w:cs="Arial" w:hint="cs"/>
          <w:rtl/>
        </w:rPr>
        <w:t>فلم</w:t>
      </w:r>
      <w:r>
        <w:rPr>
          <w:rtl/>
        </w:rPr>
        <w:t xml:space="preserve"> </w:t>
      </w:r>
      <w:r>
        <w:rPr>
          <w:rFonts w:ascii="Arial" w:hAnsi="Arial" w:cs="Arial" w:hint="cs"/>
          <w:rtl/>
        </w:rPr>
        <w:t>يهلكوا</w:t>
      </w:r>
      <w:r>
        <w:rPr>
          <w:rtl/>
        </w:rPr>
        <w:t xml:space="preserve"> </w:t>
      </w:r>
      <w:r>
        <w:rPr>
          <w:rFonts w:ascii="Arial" w:hAnsi="Arial" w:cs="Arial" w:hint="cs"/>
          <w:rtl/>
        </w:rPr>
        <w:t>فهنَّ</w:t>
      </w:r>
      <w:r>
        <w:rPr>
          <w:rtl/>
        </w:rPr>
        <w:t xml:space="preserve"> </w:t>
      </w:r>
      <w:r>
        <w:rPr>
          <w:rFonts w:ascii="Arial" w:hAnsi="Arial" w:cs="Arial" w:hint="cs"/>
          <w:rtl/>
        </w:rPr>
        <w:t>خمس</w:t>
      </w:r>
      <w:r>
        <w:rPr>
          <w:rtl/>
        </w:rPr>
        <w:t xml:space="preserve"> </w:t>
      </w:r>
      <w:r>
        <w:rPr>
          <w:rFonts w:ascii="Arial" w:hAnsi="Arial" w:cs="Arial" w:hint="cs"/>
          <w:rtl/>
        </w:rPr>
        <w:t>قرى</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لوطا</w:t>
      </w:r>
      <w:r>
        <w:rPr>
          <w:rtl/>
        </w:rPr>
        <w:t xml:space="preserve"> </w:t>
      </w:r>
      <w:r>
        <w:rPr>
          <w:rFonts w:ascii="Arial" w:hAnsi="Arial" w:cs="Arial" w:hint="cs"/>
          <w:rtl/>
        </w:rPr>
        <w:t>ومن</w:t>
      </w:r>
      <w:r>
        <w:rPr>
          <w:rtl/>
        </w:rPr>
        <w:t xml:space="preserve"> </w:t>
      </w:r>
      <w:r>
        <w:rPr>
          <w:rFonts w:ascii="Arial" w:hAnsi="Arial" w:cs="Arial" w:hint="cs"/>
          <w:rtl/>
        </w:rPr>
        <w:t>آمن</w:t>
      </w:r>
      <w:r>
        <w:rPr>
          <w:rtl/>
        </w:rPr>
        <w:t xml:space="preserve"> </w:t>
      </w:r>
      <w:r>
        <w:rPr>
          <w:rFonts w:ascii="Arial" w:hAnsi="Arial" w:cs="Arial" w:hint="cs"/>
          <w:rtl/>
        </w:rPr>
        <w:t>به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أُنَاسٌ</w:t>
      </w:r>
      <w:r>
        <w:rPr>
          <w:rStyle w:val="bold"/>
          <w:rtl/>
        </w:rPr>
        <w:t xml:space="preserve"> </w:t>
      </w:r>
      <w:r>
        <w:rPr>
          <w:rStyle w:val="bold"/>
          <w:rFonts w:ascii="Arial" w:hAnsi="Arial" w:cs="Arial" w:hint="cs"/>
          <w:rtl/>
        </w:rPr>
        <w:t>يَتَطَهَّرُونَ</w:t>
      </w:r>
      <w:r>
        <w:rPr>
          <w:rtl/>
        </w:rPr>
        <w:t> </w:t>
      </w:r>
      <w:r>
        <w:rPr>
          <w:rFonts w:ascii="Arial" w:hAnsi="Arial" w:cs="Arial" w:hint="cs"/>
          <w:rtl/>
        </w:rPr>
        <w:t>﴾</w:t>
      </w:r>
      <w:r>
        <w:rPr>
          <w:rtl/>
        </w:rPr>
        <w:t xml:space="preserve"> </w:t>
      </w:r>
      <w:r>
        <w:rPr>
          <w:rFonts w:ascii="Arial" w:hAnsi="Arial" w:cs="Arial" w:hint="cs"/>
          <w:rtl/>
        </w:rPr>
        <w:t>يجانبون</w:t>
      </w:r>
      <w:r>
        <w:rPr>
          <w:rtl/>
        </w:rPr>
        <w:t xml:space="preserve"> </w:t>
      </w:r>
      <w:r>
        <w:rPr>
          <w:rFonts w:ascii="Arial" w:hAnsi="Arial" w:cs="Arial" w:hint="cs"/>
          <w:rtl/>
        </w:rPr>
        <w:t>ما</w:t>
      </w:r>
      <w:r>
        <w:rPr>
          <w:rFonts w:ascii="Calibri" w:cs="Calibri" w:hint="cs"/>
          <w:rtl/>
        </w:rPr>
        <w:t> </w:t>
      </w:r>
      <w:r>
        <w:rPr>
          <w:rFonts w:ascii="Arial" w:hAnsi="Arial" w:cs="Arial" w:hint="cs"/>
          <w:rtl/>
        </w:rPr>
        <w:t>نأتِيهِ</w:t>
      </w:r>
      <w:r>
        <w:rPr>
          <w:rtl/>
        </w:rPr>
        <w:t xml:space="preserve"> </w:t>
      </w:r>
      <w:r>
        <w:rPr>
          <w:rFonts w:ascii="Arial" w:hAnsi="Arial" w:cs="Arial" w:hint="cs"/>
          <w:rtl/>
        </w:rPr>
        <w:t>من</w:t>
      </w:r>
      <w:r>
        <w:rPr>
          <w:rtl/>
        </w:rPr>
        <w:t xml:space="preserve"> </w:t>
      </w:r>
      <w:r>
        <w:rPr>
          <w:rFonts w:ascii="Arial" w:hAnsi="Arial" w:cs="Arial" w:hint="cs"/>
          <w:rtl/>
        </w:rPr>
        <w:t>اللواط</w:t>
      </w:r>
      <w:r>
        <w:rPr>
          <w:rtl/>
        </w:rPr>
        <w:t xml:space="preserve"> </w:t>
      </w:r>
      <w:r>
        <w:rPr>
          <w:rFonts w:ascii="Arial" w:hAnsi="Arial" w:cs="Arial" w:hint="cs"/>
          <w:rtl/>
        </w:rPr>
        <w:t>وعبادة</w:t>
      </w:r>
      <w:r>
        <w:rPr>
          <w:rtl/>
        </w:rPr>
        <w:t xml:space="preserve"> </w:t>
      </w:r>
      <w:r>
        <w:rPr>
          <w:rFonts w:ascii="Arial" w:hAnsi="Arial" w:cs="Arial" w:hint="cs"/>
          <w:rtl/>
        </w:rPr>
        <w:t>الأصنام،</w:t>
      </w:r>
      <w:r>
        <w:rPr>
          <w:rtl/>
        </w:rPr>
        <w:t xml:space="preserve"> </w:t>
      </w:r>
      <w:r>
        <w:rPr>
          <w:rFonts w:ascii="Arial" w:hAnsi="Arial" w:cs="Arial" w:hint="cs"/>
          <w:rtl/>
        </w:rPr>
        <w:t>لأنَّهم</w:t>
      </w:r>
      <w:r>
        <w:rPr>
          <w:rtl/>
        </w:rPr>
        <w:t xml:space="preserve"> </w:t>
      </w:r>
      <w:r>
        <w:rPr>
          <w:rFonts w:ascii="Arial" w:hAnsi="Arial" w:cs="Arial" w:hint="cs"/>
          <w:rtl/>
        </w:rPr>
        <w:t>يرونه</w:t>
      </w:r>
      <w:r>
        <w:rPr>
          <w:rtl/>
        </w:rPr>
        <w:t xml:space="preserve"> </w:t>
      </w:r>
      <w:r>
        <w:rPr>
          <w:rFonts w:ascii="Arial" w:hAnsi="Arial" w:cs="Arial" w:hint="cs"/>
          <w:rtl/>
        </w:rPr>
        <w:t>دنسا،</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أَخْرِجُوهُم</w:t>
      </w:r>
      <w:r>
        <w:rPr>
          <w:rtl/>
        </w:rPr>
        <w:t xml:space="preserve"> </w:t>
      </w:r>
      <w:r>
        <w:rPr>
          <w:rFonts w:ascii="Arial" w:hAnsi="Arial" w:cs="Arial" w:hint="cs"/>
          <w:rtl/>
        </w:rPr>
        <w:t>مِّن</w:t>
      </w:r>
      <w:r>
        <w:rPr>
          <w:rtl/>
        </w:rPr>
        <w:t xml:space="preserve"> </w:t>
      </w:r>
      <w:r>
        <w:rPr>
          <w:rFonts w:ascii="Arial" w:hAnsi="Arial" w:cs="Arial" w:hint="cs"/>
          <w:rtl/>
        </w:rPr>
        <w:t>قَرْيَتِكُمُ</w:t>
      </w:r>
      <w:r>
        <w:rPr>
          <w:rStyle w:val="wawsmall"/>
          <w:rFonts w:ascii="Arial" w:hAnsi="Arial" w:cs="Arial" w:hint="cs"/>
          <w:rtl/>
        </w:rPr>
        <w:t>وۤ</w:t>
      </w:r>
      <w:r>
        <w:rPr>
          <w:rtl/>
        </w:rPr>
        <w:t xml:space="preserve"> </w:t>
      </w:r>
      <w:r>
        <w:rPr>
          <w:rFonts w:ascii="Arial" w:hAnsi="Arial" w:cs="Arial" w:hint="cs"/>
          <w:rtl/>
        </w:rPr>
        <w:t>إِنَّهُمُ</w:t>
      </w:r>
      <w:r>
        <w:rPr>
          <w:rStyle w:val="wawsmall"/>
          <w:rFonts w:ascii="Arial" w:hAnsi="Arial" w:cs="Arial" w:hint="cs"/>
          <w:rtl/>
        </w:rPr>
        <w:t>وۤ</w:t>
      </w:r>
      <w:r>
        <w:rPr>
          <w:rtl/>
        </w:rPr>
        <w:t xml:space="preserve"> </w:t>
      </w:r>
      <w:r>
        <w:rPr>
          <w:rFonts w:ascii="Arial" w:hAnsi="Arial" w:cs="Arial" w:hint="cs"/>
          <w:rtl/>
        </w:rPr>
        <w:t>أُنَاسٌ</w:t>
      </w:r>
      <w:r>
        <w:rPr>
          <w:rtl/>
        </w:rPr>
        <w:t xml:space="preserve"> </w:t>
      </w:r>
      <w:r>
        <w:rPr>
          <w:rFonts w:ascii="Arial" w:hAnsi="Arial" w:cs="Arial" w:hint="cs"/>
          <w:rtl/>
        </w:rPr>
        <w:t>يَتَطَهَّرُونَ</w:t>
      </w:r>
      <w:r>
        <w:rPr>
          <w:rFonts w:ascii="Calibri" w:cs="Calibri" w:hint="cs"/>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جوابا</w:t>
      </w:r>
      <w:r>
        <w:rPr>
          <w:rtl/>
        </w:rPr>
        <w:t xml:space="preserve"> </w:t>
      </w:r>
      <w:r>
        <w:rPr>
          <w:rFonts w:ascii="Arial" w:hAnsi="Arial" w:cs="Arial" w:hint="cs"/>
          <w:rtl/>
        </w:rPr>
        <w:t>لهم،</w:t>
      </w:r>
      <w:r>
        <w:rPr>
          <w:rtl/>
        </w:rPr>
        <w:t xml:space="preserve"> </w:t>
      </w:r>
      <w:r>
        <w:rPr>
          <w:rFonts w:ascii="Arial" w:hAnsi="Arial" w:cs="Arial" w:hint="cs"/>
          <w:rtl/>
        </w:rPr>
        <w:t>قابلوا</w:t>
      </w:r>
      <w:r>
        <w:rPr>
          <w:rtl/>
        </w:rPr>
        <w:t xml:space="preserve"> </w:t>
      </w:r>
      <w:r>
        <w:rPr>
          <w:rFonts w:ascii="Arial" w:hAnsi="Arial" w:cs="Arial" w:hint="cs"/>
          <w:rtl/>
        </w:rPr>
        <w:t>نصحه</w:t>
      </w:r>
      <w:r>
        <w:rPr>
          <w:rtl/>
        </w:rPr>
        <w:t xml:space="preserve"> </w:t>
      </w:r>
      <w:r>
        <w:rPr>
          <w:rFonts w:ascii="Arial" w:hAnsi="Arial" w:cs="Arial" w:hint="cs"/>
          <w:rtl/>
        </w:rPr>
        <w:t>بذلك،</w:t>
      </w:r>
      <w:r>
        <w:rPr>
          <w:rtl/>
        </w:rPr>
        <w:t xml:space="preserve"> </w:t>
      </w:r>
      <w:r>
        <w:rPr>
          <w:rFonts w:ascii="Arial" w:hAnsi="Arial" w:cs="Arial" w:hint="cs"/>
          <w:rtl/>
        </w:rPr>
        <w:t>واستهزؤوا</w:t>
      </w:r>
      <w:r>
        <w:rPr>
          <w:rtl/>
        </w:rPr>
        <w:t xml:space="preserve"> </w:t>
      </w:r>
      <w:r>
        <w:rPr>
          <w:rFonts w:ascii="Arial" w:hAnsi="Arial" w:cs="Arial" w:hint="cs"/>
          <w:rtl/>
        </w:rPr>
        <w:t>بجعل</w:t>
      </w:r>
      <w:r>
        <w:rPr>
          <w:rtl/>
        </w:rPr>
        <w:t xml:space="preserve"> </w:t>
      </w:r>
      <w:r>
        <w:rPr>
          <w:rFonts w:ascii="Arial" w:hAnsi="Arial" w:cs="Arial" w:hint="cs"/>
          <w:rtl/>
        </w:rPr>
        <w:t>ذلك</w:t>
      </w:r>
      <w:r>
        <w:rPr>
          <w:rtl/>
        </w:rPr>
        <w:t xml:space="preserve"> </w:t>
      </w:r>
      <w:r>
        <w:rPr>
          <w:rFonts w:ascii="Arial" w:hAnsi="Arial" w:cs="Arial" w:hint="cs"/>
          <w:rtl/>
        </w:rPr>
        <w:t>المتجنَّب</w:t>
      </w:r>
      <w:r>
        <w:rPr>
          <w:rtl/>
        </w:rPr>
        <w:t xml:space="preserve"> </w:t>
      </w:r>
      <w:r>
        <w:rPr>
          <w:rFonts w:ascii="Arial" w:hAnsi="Arial" w:cs="Arial" w:hint="cs"/>
          <w:rtl/>
        </w:rPr>
        <w:t>تطهُّرا،</w:t>
      </w:r>
      <w:r>
        <w:rPr>
          <w:rtl/>
        </w:rPr>
        <w:t xml:space="preserve"> </w:t>
      </w:r>
      <w:r>
        <w:rPr>
          <w:rFonts w:ascii="Arial" w:hAnsi="Arial" w:cs="Arial" w:hint="cs"/>
          <w:rtl/>
        </w:rPr>
        <w:t>والحصر</w:t>
      </w:r>
      <w:r>
        <w:rPr>
          <w:rtl/>
        </w:rPr>
        <w:t xml:space="preserve"> </w:t>
      </w:r>
      <w:r>
        <w:rPr>
          <w:rFonts w:ascii="Arial" w:hAnsi="Arial" w:cs="Arial" w:hint="cs"/>
          <w:rtl/>
        </w:rPr>
        <w:t>إضافيٌّ</w:t>
      </w:r>
      <w:r>
        <w:rPr>
          <w:rtl/>
        </w:rPr>
        <w:t xml:space="preserve"> </w:t>
      </w:r>
      <w:r>
        <w:rPr>
          <w:rFonts w:ascii="Arial" w:hAnsi="Arial" w:cs="Arial" w:hint="cs"/>
          <w:rtl/>
        </w:rPr>
        <w:t>منظور</w:t>
      </w:r>
      <w:r>
        <w:rPr>
          <w:rtl/>
        </w:rPr>
        <w:t xml:space="preserve"> </w:t>
      </w:r>
      <w:r>
        <w:rPr>
          <w:rFonts w:ascii="Arial" w:hAnsi="Arial" w:cs="Arial" w:hint="cs"/>
          <w:rtl/>
        </w:rPr>
        <w:t>فيه</w:t>
      </w:r>
      <w:r>
        <w:rPr>
          <w:rtl/>
        </w:rPr>
        <w:t xml:space="preserve"> </w:t>
      </w:r>
      <w:r>
        <w:rPr>
          <w:rFonts w:ascii="Arial" w:hAnsi="Arial" w:cs="Arial" w:hint="cs"/>
          <w:rtl/>
        </w:rPr>
        <w:t>إلى</w:t>
      </w:r>
      <w:r>
        <w:rPr>
          <w:rtl/>
        </w:rPr>
        <w:t xml:space="preserve"> </w:t>
      </w:r>
      <w:r>
        <w:rPr>
          <w:rFonts w:ascii="Arial" w:hAnsi="Arial" w:cs="Arial" w:hint="cs"/>
          <w:rtl/>
        </w:rPr>
        <w:t>المرَّة</w:t>
      </w:r>
      <w:r>
        <w:rPr>
          <w:rtl/>
        </w:rPr>
        <w:t xml:space="preserve"> </w:t>
      </w:r>
      <w:r>
        <w:rPr>
          <w:rFonts w:ascii="Arial" w:hAnsi="Arial" w:cs="Arial" w:hint="cs"/>
          <w:rtl/>
        </w:rPr>
        <w:t>الأخيرة</w:t>
      </w:r>
      <w:r>
        <w:rPr>
          <w:rtl/>
        </w:rPr>
        <w:t xml:space="preserve"> </w:t>
      </w:r>
      <w:r>
        <w:rPr>
          <w:rFonts w:ascii="Arial" w:hAnsi="Arial" w:cs="Arial" w:hint="cs"/>
          <w:rtl/>
        </w:rPr>
        <w:t>من</w:t>
      </w:r>
      <w:r>
        <w:rPr>
          <w:rtl/>
        </w:rPr>
        <w:t xml:space="preserve"> </w:t>
      </w:r>
      <w:r>
        <w:rPr>
          <w:rFonts w:ascii="Arial" w:hAnsi="Arial" w:cs="Arial" w:hint="cs"/>
          <w:rtl/>
        </w:rPr>
        <w:t>مرَّات</w:t>
      </w:r>
      <w:r>
        <w:rPr>
          <w:rtl/>
        </w:rPr>
        <w:t xml:space="preserve"> </w:t>
      </w:r>
      <w:r>
        <w:rPr>
          <w:rFonts w:ascii="Arial" w:hAnsi="Arial" w:cs="Arial" w:hint="cs"/>
          <w:rtl/>
        </w:rPr>
        <w:t>المجاورة،</w:t>
      </w:r>
      <w:r>
        <w:rPr>
          <w:rtl/>
        </w:rPr>
        <w:t xml:space="preserve"> </w:t>
      </w:r>
      <w:r>
        <w:rPr>
          <w:rFonts w:ascii="Arial" w:hAnsi="Arial" w:cs="Arial" w:hint="cs"/>
          <w:rtl/>
        </w:rPr>
        <w:t>وقد</w:t>
      </w:r>
      <w:r>
        <w:rPr>
          <w:rtl/>
        </w:rPr>
        <w:t xml:space="preserve"> </w:t>
      </w:r>
      <w:r>
        <w:rPr>
          <w:rFonts w:ascii="Arial" w:hAnsi="Arial" w:cs="Arial" w:hint="cs"/>
          <w:rtl/>
        </w:rPr>
        <w:t>صدر</w:t>
      </w:r>
      <w:r>
        <w:rPr>
          <w:rtl/>
        </w:rPr>
        <w:t xml:space="preserve"> </w:t>
      </w:r>
      <w:r>
        <w:rPr>
          <w:rFonts w:ascii="Arial" w:hAnsi="Arial" w:cs="Arial" w:hint="cs"/>
          <w:rtl/>
        </w:rPr>
        <w:t>منهم</w:t>
      </w:r>
      <w:r>
        <w:rPr>
          <w:rtl/>
        </w:rPr>
        <w:t xml:space="preserve"> </w:t>
      </w:r>
      <w:r>
        <w:rPr>
          <w:rFonts w:ascii="Arial" w:hAnsi="Arial" w:cs="Arial" w:hint="cs"/>
          <w:rtl/>
        </w:rPr>
        <w:t>قبلها</w:t>
      </w:r>
      <w:r>
        <w:rPr>
          <w:rtl/>
        </w:rPr>
        <w:t xml:space="preserve"> </w:t>
      </w:r>
      <w:r>
        <w:rPr>
          <w:rFonts w:ascii="Arial" w:hAnsi="Arial" w:cs="Arial" w:hint="cs"/>
          <w:rtl/>
        </w:rPr>
        <w:t>أقوال</w:t>
      </w:r>
      <w:r>
        <w:rPr>
          <w:rtl/>
        </w:rPr>
        <w:t xml:space="preserve"> </w:t>
      </w:r>
      <w:r>
        <w:rPr>
          <w:rFonts w:ascii="Arial" w:hAnsi="Arial" w:cs="Arial" w:hint="cs"/>
          <w:rtl/>
        </w:rPr>
        <w:t>قبيحة،</w:t>
      </w:r>
      <w:r>
        <w:rPr>
          <w:rtl/>
        </w:rPr>
        <w:t xml:space="preserve"> </w:t>
      </w:r>
      <w:r>
        <w:rPr>
          <w:rFonts w:ascii="Arial" w:hAnsi="Arial" w:cs="Arial" w:hint="cs"/>
          <w:rtl/>
        </w:rPr>
        <w:t>وإلى</w:t>
      </w:r>
      <w:r>
        <w:rPr>
          <w:rtl/>
        </w:rPr>
        <w:t xml:space="preserve"> </w:t>
      </w:r>
      <w:r>
        <w:rPr>
          <w:rFonts w:ascii="Arial" w:hAnsi="Arial" w:cs="Arial" w:hint="cs"/>
          <w:rtl/>
        </w:rPr>
        <w:t>بعض</w:t>
      </w:r>
      <w:r>
        <w:rPr>
          <w:rtl/>
        </w:rPr>
        <w:t xml:space="preserve"> </w:t>
      </w:r>
      <w:r>
        <w:rPr>
          <w:rFonts w:ascii="Arial" w:hAnsi="Arial" w:cs="Arial" w:hint="cs"/>
          <w:rtl/>
        </w:rPr>
        <w:t>صواب،</w:t>
      </w:r>
      <w:r>
        <w:rPr>
          <w:rtl/>
        </w:rPr>
        <w:t xml:space="preserve"> </w:t>
      </w:r>
      <w:r>
        <w:rPr>
          <w:rFonts w:ascii="Arial" w:hAnsi="Arial" w:cs="Arial" w:hint="cs"/>
          <w:rtl/>
        </w:rPr>
        <w:t>أي</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بعض</w:t>
      </w:r>
      <w:r>
        <w:rPr>
          <w:rtl/>
        </w:rPr>
        <w:t xml:space="preserve"> </w:t>
      </w:r>
      <w:r>
        <w:rPr>
          <w:rFonts w:ascii="Arial" w:hAnsi="Arial" w:cs="Arial" w:hint="cs"/>
          <w:rtl/>
        </w:rPr>
        <w:t>صواب</w:t>
      </w:r>
      <w:r>
        <w:rPr>
          <w:rtl/>
        </w:rPr>
        <w:t xml:space="preserve"> </w:t>
      </w:r>
      <w:r>
        <w:rPr>
          <w:rFonts w:ascii="Arial" w:hAnsi="Arial" w:cs="Arial" w:hint="cs"/>
          <w:rtl/>
        </w:rPr>
        <w:t>أو</w:t>
      </w:r>
      <w:r>
        <w:rPr>
          <w:rtl/>
        </w:rPr>
        <w:t xml:space="preserve"> </w:t>
      </w:r>
      <w:r>
        <w:rPr>
          <w:rFonts w:ascii="Arial" w:hAnsi="Arial" w:cs="Arial" w:hint="cs"/>
          <w:rtl/>
        </w:rPr>
        <w:t>سهولة،</w:t>
      </w:r>
      <w:r>
        <w:rPr>
          <w:rtl/>
        </w:rPr>
        <w:t xml:space="preserve"> </w:t>
      </w:r>
      <w:r>
        <w:rPr>
          <w:rFonts w:ascii="Arial" w:hAnsi="Arial" w:cs="Arial" w:hint="cs"/>
          <w:rtl/>
        </w:rPr>
        <w:t>وجيء</w:t>
      </w:r>
      <w:r>
        <w:rPr>
          <w:rtl/>
        </w:rPr>
        <w:t xml:space="preserve"> </w:t>
      </w:r>
      <w:r>
        <w:rPr>
          <w:rFonts w:ascii="Arial" w:hAnsi="Arial" w:cs="Arial" w:hint="cs"/>
          <w:rtl/>
        </w:rPr>
        <w:t>بالواو</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Fonts w:ascii="Calibri" w:cs="Calibri" w:hint="cs"/>
          <w:rtl/>
        </w:rPr>
        <w:t> </w:t>
      </w:r>
      <w:r>
        <w:rPr>
          <w:rFonts w:ascii="Arial" w:hAnsi="Arial" w:cs="Arial" w:hint="cs"/>
          <w:rtl/>
        </w:rPr>
        <w:t>﴾</w:t>
      </w:r>
      <w:r>
        <w:rPr>
          <w:rtl/>
        </w:rPr>
        <w:t xml:space="preserve"> </w:t>
      </w:r>
      <w:r>
        <w:rPr>
          <w:rFonts w:ascii="Arial" w:hAnsi="Arial" w:cs="Arial" w:hint="cs"/>
          <w:rtl/>
        </w:rPr>
        <w:t>هنا،</w:t>
      </w:r>
      <w:r>
        <w:rPr>
          <w:rtl/>
        </w:rPr>
        <w:t xml:space="preserve"> </w:t>
      </w:r>
      <w:r>
        <w:rPr>
          <w:rFonts w:ascii="Arial" w:hAnsi="Arial" w:cs="Arial" w:hint="cs"/>
          <w:rtl/>
        </w:rPr>
        <w:t>وبالفاء</w:t>
      </w:r>
      <w:r>
        <w:rPr>
          <w:rtl/>
        </w:rPr>
        <w:t xml:space="preserve"> </w:t>
      </w:r>
      <w:r>
        <w:rPr>
          <w:rFonts w:ascii="Arial" w:hAnsi="Arial" w:cs="Arial" w:hint="cs"/>
          <w:rtl/>
        </w:rPr>
        <w:t>في</w:t>
      </w:r>
      <w:r>
        <w:rPr>
          <w:rtl/>
        </w:rPr>
        <w:t xml:space="preserve"> </w:t>
      </w:r>
      <w:r>
        <w:rPr>
          <w:rFonts w:ascii="Arial" w:hAnsi="Arial" w:cs="Arial" w:hint="cs"/>
          <w:rtl/>
        </w:rPr>
        <w:t>النمل</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56]</w:t>
      </w:r>
      <w:r>
        <w:rPr>
          <w:rtl/>
        </w:rPr>
        <w:t xml:space="preserve"> </w:t>
      </w:r>
      <w:r>
        <w:rPr>
          <w:rFonts w:ascii="Arial" w:hAnsi="Arial" w:cs="Arial" w:hint="cs"/>
          <w:rtl/>
        </w:rPr>
        <w:t>والعنكبوت</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29]</w:t>
      </w:r>
      <w:r>
        <w:rPr>
          <w:rtl/>
        </w:rPr>
        <w:t xml:space="preserve"> </w:t>
      </w:r>
      <w:r>
        <w:rPr>
          <w:rFonts w:ascii="Arial" w:hAnsi="Arial" w:cs="Arial" w:hint="cs"/>
          <w:rtl/>
        </w:rPr>
        <w:t>لوقوع</w:t>
      </w:r>
      <w:r>
        <w:rPr>
          <w:rtl/>
        </w:rPr>
        <w:t xml:space="preserve"> </w:t>
      </w:r>
      <w:r>
        <w:rPr>
          <w:rFonts w:ascii="Arial" w:hAnsi="Arial" w:cs="Arial" w:hint="cs"/>
          <w:rtl/>
        </w:rPr>
        <w:t>الاسم</w:t>
      </w:r>
      <w:r>
        <w:rPr>
          <w:rtl/>
        </w:rPr>
        <w:t xml:space="preserve"> </w:t>
      </w:r>
      <w:r>
        <w:rPr>
          <w:rFonts w:ascii="Arial" w:hAnsi="Arial" w:cs="Arial" w:hint="cs"/>
          <w:rtl/>
        </w:rPr>
        <w:t>قبل</w:t>
      </w:r>
      <w:r>
        <w:rPr>
          <w:rtl/>
        </w:rPr>
        <w:t xml:space="preserve"> </w:t>
      </w:r>
      <w:r>
        <w:rPr>
          <w:rFonts w:ascii="Arial" w:hAnsi="Arial" w:cs="Arial" w:hint="cs"/>
          <w:rtl/>
        </w:rPr>
        <w:t>هنا،</w:t>
      </w:r>
      <w:r>
        <w:rPr>
          <w:rtl/>
        </w:rPr>
        <w:t xml:space="preserve"> </w:t>
      </w:r>
      <w:r>
        <w:rPr>
          <w:rFonts w:ascii="Arial" w:hAnsi="Arial" w:cs="Arial" w:hint="cs"/>
          <w:rtl/>
        </w:rPr>
        <w:t>والفعل</w:t>
      </w:r>
      <w:r>
        <w:rPr>
          <w:rtl/>
        </w:rPr>
        <w:t xml:space="preserve"> </w:t>
      </w:r>
      <w:r>
        <w:rPr>
          <w:rFonts w:ascii="Arial" w:hAnsi="Arial" w:cs="Arial" w:hint="cs"/>
          <w:rtl/>
        </w:rPr>
        <w:t>فيهما؛</w:t>
      </w:r>
      <w:r>
        <w:rPr>
          <w:rtl/>
        </w:rPr>
        <w:t xml:space="preserve"> </w:t>
      </w:r>
      <w:r>
        <w:rPr>
          <w:rFonts w:ascii="Arial" w:hAnsi="Arial" w:cs="Arial" w:hint="cs"/>
          <w:rtl/>
        </w:rPr>
        <w:t>والتعقيب</w:t>
      </w:r>
      <w:r>
        <w:rPr>
          <w:rtl/>
        </w:rPr>
        <w:t xml:space="preserve"> </w:t>
      </w:r>
      <w:r>
        <w:rPr>
          <w:rFonts w:ascii="Arial" w:hAnsi="Arial" w:cs="Arial" w:hint="cs"/>
          <w:rtl/>
        </w:rPr>
        <w:t>بالفعل</w:t>
      </w:r>
      <w:r>
        <w:rPr>
          <w:rtl/>
        </w:rPr>
        <w:t xml:space="preserve"> </w:t>
      </w:r>
      <w:r>
        <w:rPr>
          <w:rFonts w:ascii="Arial" w:hAnsi="Arial" w:cs="Arial" w:hint="cs"/>
          <w:rtl/>
        </w:rPr>
        <w:t>أنسب</w:t>
      </w:r>
      <w:r>
        <w:rPr>
          <w:rtl/>
        </w:rPr>
        <w:t xml:space="preserve"> </w:t>
      </w:r>
      <w:r>
        <w:rPr>
          <w:rFonts w:ascii="Arial" w:hAnsi="Arial" w:cs="Arial" w:hint="cs"/>
          <w:rtl/>
        </w:rPr>
        <w:t>دون</w:t>
      </w:r>
      <w:r>
        <w:rPr>
          <w:rtl/>
        </w:rPr>
        <w:t xml:space="preserve"> </w:t>
      </w:r>
      <w:r>
        <w:rPr>
          <w:rFonts w:ascii="Arial" w:hAnsi="Arial" w:cs="Arial" w:hint="cs"/>
          <w:rtl/>
        </w:rPr>
        <w:t>التعقيب</w:t>
      </w:r>
      <w:r>
        <w:rPr>
          <w:rtl/>
        </w:rPr>
        <w:t xml:space="preserve"> </w:t>
      </w:r>
      <w:r>
        <w:rPr>
          <w:rFonts w:ascii="Arial" w:hAnsi="Arial" w:cs="Arial" w:hint="cs"/>
          <w:rtl/>
        </w:rPr>
        <w:t>بعد</w:t>
      </w:r>
      <w:r>
        <w:rPr>
          <w:rtl/>
        </w:rPr>
        <w:t xml:space="preserve"> </w:t>
      </w:r>
      <w:r>
        <w:rPr>
          <w:rFonts w:ascii="Arial" w:hAnsi="Arial" w:cs="Arial" w:hint="cs"/>
          <w:rtl/>
        </w:rPr>
        <w:t>الاسم</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فَأَنجَيْنَاهُ</w:t>
      </w:r>
      <w:r>
        <w:rPr>
          <w:rStyle w:val="bold"/>
          <w:rtl/>
        </w:rPr>
        <w:t xml:space="preserve"> </w:t>
      </w:r>
      <w:r>
        <w:rPr>
          <w:rStyle w:val="bold"/>
          <w:rFonts w:ascii="Arial" w:hAnsi="Arial" w:cs="Arial" w:hint="cs"/>
          <w:rtl/>
        </w:rPr>
        <w:t>وَأَهْلَهُ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به</w:t>
      </w:r>
      <w:r>
        <w:rPr>
          <w:rtl/>
        </w:rPr>
        <w:t xml:space="preserve"> </w:t>
      </w:r>
      <w:r>
        <w:rPr>
          <w:rFonts w:ascii="Arial" w:hAnsi="Arial" w:cs="Arial" w:hint="cs"/>
          <w:rtl/>
        </w:rPr>
        <w:t>وهم</w:t>
      </w:r>
      <w:r>
        <w:rPr>
          <w:rtl/>
        </w:rPr>
        <w:t xml:space="preserve"> </w:t>
      </w:r>
      <w:r>
        <w:rPr>
          <w:rFonts w:ascii="Arial" w:hAnsi="Arial" w:cs="Arial" w:hint="cs"/>
          <w:rtl/>
        </w:rPr>
        <w:t>أربعة</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سدوم،</w:t>
      </w:r>
      <w:r>
        <w:rPr>
          <w:rtl/>
        </w:rPr>
        <w:t xml:space="preserve"> </w:t>
      </w:r>
      <w:r>
        <w:rPr>
          <w:rFonts w:ascii="Arial" w:hAnsi="Arial" w:cs="Arial" w:hint="cs"/>
          <w:rtl/>
        </w:rPr>
        <w:t>وقيل</w:t>
      </w:r>
      <w:r>
        <w:rPr>
          <w:rtl/>
        </w:rPr>
        <w:t xml:space="preserve">: </w:t>
      </w:r>
      <w:r>
        <w:rPr>
          <w:rFonts w:ascii="Arial" w:hAnsi="Arial" w:cs="Arial" w:hint="cs"/>
          <w:rtl/>
        </w:rPr>
        <w:t>ما</w:t>
      </w:r>
      <w:r>
        <w:rPr>
          <w:rFonts w:ascii="Calibri" w:cs="Calibri" w:hint="cs"/>
          <w:rtl/>
        </w:rPr>
        <w:t> </w:t>
      </w:r>
      <w:r>
        <w:rPr>
          <w:rFonts w:ascii="Arial" w:hAnsi="Arial" w:cs="Arial" w:hint="cs"/>
          <w:rtl/>
        </w:rPr>
        <w:t>آمن</w:t>
      </w:r>
      <w:r>
        <w:rPr>
          <w:rtl/>
        </w:rPr>
        <w:t xml:space="preserve"> </w:t>
      </w:r>
      <w:r>
        <w:rPr>
          <w:rFonts w:ascii="Arial" w:hAnsi="Arial" w:cs="Arial" w:hint="cs"/>
          <w:rtl/>
        </w:rPr>
        <w:t>به</w:t>
      </w:r>
      <w:r>
        <w:rPr>
          <w:rtl/>
        </w:rPr>
        <w:t xml:space="preserve"> </w:t>
      </w:r>
      <w:r>
        <w:rPr>
          <w:rFonts w:ascii="Arial" w:hAnsi="Arial" w:cs="Arial" w:hint="cs"/>
          <w:rtl/>
        </w:rPr>
        <w:t>إلَّا</w:t>
      </w:r>
      <w:r>
        <w:rPr>
          <w:rtl/>
        </w:rPr>
        <w:t xml:space="preserve"> </w:t>
      </w:r>
      <w:r>
        <w:rPr>
          <w:rFonts w:ascii="Arial" w:hAnsi="Arial" w:cs="Arial" w:hint="cs"/>
          <w:rtl/>
        </w:rPr>
        <w:t>ابنتاه</w:t>
      </w:r>
      <w:r>
        <w:rPr>
          <w:rtl/>
        </w:rPr>
        <w:t xml:space="preserve"> </w:t>
      </w:r>
      <w:r>
        <w:rPr>
          <w:rFonts w:ascii="Arial" w:hAnsi="Arial" w:cs="Arial" w:hint="cs"/>
          <w:rtl/>
        </w:rPr>
        <w:t>وهما</w:t>
      </w:r>
      <w:r>
        <w:rPr>
          <w:rtl/>
        </w:rPr>
        <w:t xml:space="preserve"> </w:t>
      </w:r>
      <w:r>
        <w:rPr>
          <w:rFonts w:ascii="Arial" w:hAnsi="Arial" w:cs="Arial" w:hint="cs"/>
          <w:rtl/>
        </w:rPr>
        <w:t>ريثا</w:t>
      </w:r>
      <w:r>
        <w:rPr>
          <w:rtl/>
        </w:rPr>
        <w:t xml:space="preserve"> </w:t>
      </w:r>
      <w:r>
        <w:rPr>
          <w:rFonts w:ascii="Arial" w:hAnsi="Arial" w:cs="Arial" w:hint="cs"/>
          <w:rtl/>
        </w:rPr>
        <w:t>وغيثا</w:t>
      </w:r>
      <w:r>
        <w:rPr>
          <w:rtl/>
        </w:rPr>
        <w:t xml:space="preserve"> </w:t>
      </w:r>
      <w:r>
        <w:rPr>
          <w:rFonts w:ascii="Arial" w:hAnsi="Arial" w:cs="Arial" w:hint="cs"/>
          <w:rtl/>
        </w:rPr>
        <w:t>خرج</w:t>
      </w:r>
      <w:r>
        <w:rPr>
          <w:rtl/>
        </w:rPr>
        <w:t xml:space="preserve"> </w:t>
      </w:r>
      <w:r>
        <w:rPr>
          <w:rFonts w:ascii="Arial" w:hAnsi="Arial" w:cs="Arial" w:hint="cs"/>
          <w:rtl/>
        </w:rPr>
        <w:t>بهما</w:t>
      </w:r>
      <w:r>
        <w:rPr>
          <w:rtl/>
        </w:rPr>
        <w:t xml:space="preserve"> </w:t>
      </w:r>
      <w:r>
        <w:rPr>
          <w:rFonts w:ascii="Arial" w:hAnsi="Arial" w:cs="Arial" w:hint="cs"/>
          <w:rtl/>
        </w:rPr>
        <w:t>وطوى</w:t>
      </w:r>
      <w:r>
        <w:rPr>
          <w:rtl/>
        </w:rPr>
        <w:t xml:space="preserve"> </w:t>
      </w:r>
      <w:r>
        <w:rPr>
          <w:rFonts w:ascii="Arial" w:hAnsi="Arial" w:cs="Arial" w:hint="cs"/>
          <w:rtl/>
        </w:rPr>
        <w:t>الله</w:t>
      </w:r>
      <w:r>
        <w:rPr>
          <w:rtl/>
        </w:rPr>
        <w:t xml:space="preserve"> </w:t>
      </w:r>
      <w:r>
        <w:rPr>
          <w:rFonts w:ascii="Arial" w:hAnsi="Arial" w:cs="Arial" w:hint="cs"/>
          <w:rtl/>
        </w:rPr>
        <w:t>الأرض</w:t>
      </w:r>
      <w:r>
        <w:rPr>
          <w:rtl/>
        </w:rPr>
        <w:t xml:space="preserve"> </w:t>
      </w:r>
      <w:r>
        <w:rPr>
          <w:rFonts w:ascii="Arial" w:hAnsi="Arial" w:cs="Arial" w:hint="cs"/>
          <w:rtl/>
        </w:rPr>
        <w:t>لهم</w:t>
      </w:r>
      <w:r>
        <w:rPr>
          <w:rtl/>
        </w:rPr>
        <w:t xml:space="preserve"> </w:t>
      </w:r>
      <w:r>
        <w:rPr>
          <w:rFonts w:ascii="Arial" w:hAnsi="Arial" w:cs="Arial" w:hint="cs"/>
          <w:rtl/>
        </w:rPr>
        <w:t>حتَّى</w:t>
      </w:r>
      <w:r>
        <w:rPr>
          <w:rtl/>
        </w:rPr>
        <w:t xml:space="preserve"> </w:t>
      </w:r>
      <w:r>
        <w:rPr>
          <w:rFonts w:ascii="Arial" w:hAnsi="Arial" w:cs="Arial" w:hint="cs"/>
          <w:rtl/>
        </w:rPr>
        <w:t>وصلوا</w:t>
      </w:r>
      <w:r>
        <w:rPr>
          <w:rtl/>
        </w:rPr>
        <w:t xml:space="preserve"> </w:t>
      </w:r>
      <w:r>
        <w:rPr>
          <w:rFonts w:ascii="Arial" w:hAnsi="Arial" w:cs="Arial" w:hint="cs"/>
          <w:rtl/>
        </w:rPr>
        <w:t>إبراهيم</w:t>
      </w:r>
      <w:r>
        <w:rPr>
          <w:rFonts w:ascii="Calibri" w:cs="Calibri" w:hint="cs"/>
          <w:rtl/>
        </w:rPr>
        <w:t> ‰ </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امْرَأَتَهُ</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الْغَابِرِينَ</w:t>
      </w:r>
      <w:r>
        <w:rPr>
          <w:rtl/>
        </w:rPr>
        <w:t> </w:t>
      </w:r>
      <w:r>
        <w:rPr>
          <w:rFonts w:ascii="Arial" w:hAnsi="Arial" w:cs="Arial" w:hint="cs"/>
          <w:rtl/>
        </w:rPr>
        <w:t>﴾</w:t>
      </w:r>
      <w:r>
        <w:rPr>
          <w:rtl/>
        </w:rPr>
        <w:t xml:space="preserve"> </w:t>
      </w:r>
      <w:r>
        <w:rPr>
          <w:rFonts w:ascii="Arial" w:hAnsi="Arial" w:cs="Arial" w:hint="cs"/>
          <w:rtl/>
        </w:rPr>
        <w:t>الباقين</w:t>
      </w:r>
      <w:r>
        <w:rPr>
          <w:rtl/>
        </w:rPr>
        <w:t xml:space="preserve"> </w:t>
      </w:r>
      <w:r>
        <w:rPr>
          <w:rFonts w:ascii="Arial" w:hAnsi="Arial" w:cs="Arial" w:hint="cs"/>
          <w:rtl/>
        </w:rPr>
        <w:t>في</w:t>
      </w:r>
      <w:r>
        <w:rPr>
          <w:rtl/>
        </w:rPr>
        <w:t xml:space="preserve"> </w:t>
      </w:r>
      <w:r>
        <w:rPr>
          <w:rFonts w:ascii="Arial" w:hAnsi="Arial" w:cs="Arial" w:hint="cs"/>
          <w:rtl/>
        </w:rPr>
        <w:t>ديارهم</w:t>
      </w:r>
      <w:r>
        <w:rPr>
          <w:rtl/>
        </w:rPr>
        <w:t xml:space="preserve"> </w:t>
      </w:r>
      <w:r>
        <w:rPr>
          <w:rFonts w:ascii="Arial" w:hAnsi="Arial" w:cs="Arial" w:hint="cs"/>
          <w:rtl/>
        </w:rPr>
        <w:t>فهلكوا،</w:t>
      </w:r>
      <w:r>
        <w:rPr>
          <w:rtl/>
        </w:rPr>
        <w:t xml:space="preserve"> </w:t>
      </w:r>
      <w:r>
        <w:rPr>
          <w:rFonts w:ascii="Arial" w:hAnsi="Arial" w:cs="Arial" w:hint="cs"/>
          <w:rtl/>
        </w:rPr>
        <w:t>وكانت</w:t>
      </w:r>
      <w:r>
        <w:rPr>
          <w:rtl/>
        </w:rPr>
        <w:t xml:space="preserve"> </w:t>
      </w:r>
      <w:r>
        <w:rPr>
          <w:rFonts w:ascii="Arial" w:hAnsi="Arial" w:cs="Arial" w:hint="cs"/>
          <w:rtl/>
        </w:rPr>
        <w:t>كافرة</w:t>
      </w:r>
      <w:r>
        <w:rPr>
          <w:rtl/>
        </w:rPr>
        <w:t xml:space="preserve"> </w:t>
      </w:r>
      <w:r>
        <w:rPr>
          <w:rFonts w:ascii="Arial" w:hAnsi="Arial" w:cs="Arial" w:hint="cs"/>
          <w:rtl/>
        </w:rPr>
        <w:t>تستر</w:t>
      </w:r>
      <w:r>
        <w:rPr>
          <w:rtl/>
        </w:rPr>
        <w:t xml:space="preserve"> </w:t>
      </w:r>
      <w:r>
        <w:rPr>
          <w:rFonts w:ascii="Arial" w:hAnsi="Arial" w:cs="Arial" w:hint="cs"/>
          <w:rtl/>
        </w:rPr>
        <w:t>كفرها</w:t>
      </w:r>
      <w:r>
        <w:rPr>
          <w:rtl/>
        </w:rPr>
        <w:t xml:space="preserve"> </w:t>
      </w:r>
      <w:r>
        <w:rPr>
          <w:rFonts w:ascii="Arial" w:hAnsi="Arial" w:cs="Arial" w:hint="cs"/>
          <w:rtl/>
        </w:rPr>
        <w:t>تسمَّى</w:t>
      </w:r>
      <w:r>
        <w:rPr>
          <w:rtl/>
        </w:rPr>
        <w:t xml:space="preserve"> </w:t>
      </w:r>
      <w:r>
        <w:rPr>
          <w:rFonts w:ascii="Arial" w:hAnsi="Arial" w:cs="Arial" w:hint="cs"/>
          <w:rtl/>
        </w:rPr>
        <w:t>واهلة،</w:t>
      </w:r>
      <w:r>
        <w:rPr>
          <w:rtl/>
        </w:rPr>
        <w:t xml:space="preserve"> </w:t>
      </w:r>
      <w:r>
        <w:rPr>
          <w:rFonts w:ascii="Arial" w:hAnsi="Arial" w:cs="Arial" w:hint="cs"/>
          <w:rtl/>
        </w:rPr>
        <w:t>وقيل</w:t>
      </w:r>
      <w:r>
        <w:rPr>
          <w:rtl/>
        </w:rPr>
        <w:t xml:space="preserve">: </w:t>
      </w:r>
      <w:r>
        <w:rPr>
          <w:rFonts w:ascii="Arial" w:hAnsi="Arial" w:cs="Arial" w:hint="cs"/>
          <w:rtl/>
        </w:rPr>
        <w:t>والهة،</w:t>
      </w:r>
      <w:r>
        <w:rPr>
          <w:rtl/>
        </w:rPr>
        <w:t xml:space="preserve"> </w:t>
      </w:r>
      <w:r>
        <w:rPr>
          <w:rFonts w:ascii="Arial" w:hAnsi="Arial" w:cs="Arial" w:hint="cs"/>
          <w:rtl/>
        </w:rPr>
        <w:t>وقيل</w:t>
      </w:r>
      <w:r>
        <w:rPr>
          <w:rtl/>
        </w:rPr>
        <w:t xml:space="preserve">: </w:t>
      </w:r>
      <w:r>
        <w:rPr>
          <w:rFonts w:ascii="Arial" w:hAnsi="Arial" w:cs="Arial" w:hint="cs"/>
          <w:rtl/>
        </w:rPr>
        <w:t>بها</w:t>
      </w:r>
      <w:r>
        <w:rPr>
          <w:rtl/>
        </w:rPr>
        <w:t xml:space="preserve"> </w:t>
      </w:r>
      <w:r>
        <w:rPr>
          <w:rFonts w:ascii="Arial" w:hAnsi="Arial" w:cs="Arial" w:hint="cs"/>
          <w:rtl/>
        </w:rPr>
        <w:t>سفع،</w:t>
      </w:r>
      <w:r>
        <w:rPr>
          <w:rtl/>
        </w:rPr>
        <w:t xml:space="preserve"> </w:t>
      </w:r>
      <w:r>
        <w:rPr>
          <w:rFonts w:ascii="Arial" w:hAnsi="Arial" w:cs="Arial" w:hint="cs"/>
          <w:rtl/>
        </w:rPr>
        <w:t>وكأنَّه</w:t>
      </w:r>
      <w:r>
        <w:rPr>
          <w:rtl/>
        </w:rPr>
        <w:t xml:space="preserve"> </w:t>
      </w:r>
      <w:r>
        <w:rPr>
          <w:rFonts w:ascii="Arial" w:hAnsi="Arial" w:cs="Arial" w:hint="cs"/>
          <w:rtl/>
        </w:rPr>
        <w:t>لَمَّا</w:t>
      </w:r>
      <w:r>
        <w:rPr>
          <w:rtl/>
        </w:rPr>
        <w:t xml:space="preserve"> </w:t>
      </w:r>
      <w:r>
        <w:rPr>
          <w:rFonts w:ascii="Arial" w:hAnsi="Arial" w:cs="Arial" w:hint="cs"/>
          <w:rtl/>
        </w:rPr>
        <w:t>استثنيت</w:t>
      </w:r>
      <w:r>
        <w:rPr>
          <w:rtl/>
        </w:rPr>
        <w:t xml:space="preserve"> </w:t>
      </w:r>
      <w:r>
        <w:rPr>
          <w:rFonts w:ascii="Arial" w:hAnsi="Arial" w:cs="Arial" w:hint="cs"/>
          <w:rtl/>
        </w:rPr>
        <w:t>قيل</w:t>
      </w:r>
      <w:r>
        <w:rPr>
          <w:rtl/>
        </w:rPr>
        <w:t xml:space="preserve">: </w:t>
      </w:r>
      <w:r>
        <w:rPr>
          <w:rFonts w:ascii="Arial" w:hAnsi="Arial" w:cs="Arial" w:hint="cs"/>
          <w:rtl/>
        </w:rPr>
        <w:t>فما</w:t>
      </w:r>
      <w:r>
        <w:rPr>
          <w:rtl/>
        </w:rPr>
        <w:t xml:space="preserve"> </w:t>
      </w:r>
      <w:r>
        <w:rPr>
          <w:rFonts w:ascii="Arial" w:hAnsi="Arial" w:cs="Arial" w:hint="cs"/>
          <w:rtl/>
        </w:rPr>
        <w:t>حالها؟</w:t>
      </w:r>
      <w:r>
        <w:rPr>
          <w:rtl/>
        </w:rPr>
        <w:t xml:space="preserve"> </w:t>
      </w:r>
      <w:r>
        <w:rPr>
          <w:rFonts w:ascii="Arial" w:hAnsi="Arial" w:cs="Arial" w:hint="cs"/>
          <w:rtl/>
        </w:rPr>
        <w:t>فقيل</w:t>
      </w:r>
      <w:r>
        <w:rPr>
          <w:rtl/>
        </w:rPr>
        <w:t xml:space="preserve">: </w:t>
      </w:r>
      <w:r>
        <w:rPr>
          <w:rFonts w:ascii="Arial" w:hAnsi="Arial" w:cs="Arial" w:hint="cs"/>
          <w:rtl/>
        </w:rPr>
        <w:t>﴿</w:t>
      </w:r>
      <w:r>
        <w:rPr>
          <w:rFonts w:ascii="Calibri" w:cs="Calibri" w:hint="cs"/>
          <w:rtl/>
        </w:rPr>
        <w:t> </w:t>
      </w:r>
      <w:r>
        <w:rPr>
          <w:rFonts w:ascii="Arial" w:hAnsi="Arial" w:cs="Arial" w:hint="cs"/>
          <w:rtl/>
        </w:rPr>
        <w:t>كَانَتْ</w:t>
      </w:r>
      <w:r>
        <w:rPr>
          <w:rtl/>
        </w:rPr>
        <w:t xml:space="preserve"> </w:t>
      </w:r>
      <w:r>
        <w:rPr>
          <w:rFonts w:ascii="Arial" w:hAnsi="Arial" w:cs="Arial" w:hint="cs"/>
          <w:rtl/>
        </w:rPr>
        <w:t>مِنَ</w:t>
      </w:r>
      <w:r>
        <w:rPr>
          <w:rtl/>
        </w:rPr>
        <w:t xml:space="preserve"> </w:t>
      </w:r>
      <w:r>
        <w:rPr>
          <w:rFonts w:ascii="Arial" w:hAnsi="Arial" w:cs="Arial" w:hint="cs"/>
          <w:rtl/>
        </w:rPr>
        <w:t>الْغَابِرِينَ</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البشر</w:t>
      </w:r>
      <w:r>
        <w:rPr>
          <w:rtl/>
        </w:rPr>
        <w:t xml:space="preserve"> </w:t>
      </w:r>
      <w:r>
        <w:rPr>
          <w:rFonts w:ascii="Arial" w:hAnsi="Arial" w:cs="Arial" w:hint="cs"/>
          <w:rtl/>
        </w:rPr>
        <w:t>الغابرين،</w:t>
      </w:r>
      <w:r>
        <w:rPr>
          <w:rtl/>
        </w:rPr>
        <w:t xml:space="preserve"> </w:t>
      </w:r>
      <w:r>
        <w:rPr>
          <w:rFonts w:ascii="Arial" w:hAnsi="Arial" w:cs="Arial" w:hint="cs"/>
          <w:rtl/>
        </w:rPr>
        <w:t>أو</w:t>
      </w:r>
      <w:r>
        <w:rPr>
          <w:rtl/>
        </w:rPr>
        <w:t xml:space="preserve"> </w:t>
      </w:r>
      <w:r>
        <w:rPr>
          <w:rFonts w:ascii="Arial" w:hAnsi="Arial" w:cs="Arial" w:hint="cs"/>
          <w:rtl/>
        </w:rPr>
        <w:t>غلب</w:t>
      </w:r>
      <w:r>
        <w:rPr>
          <w:rtl/>
        </w:rPr>
        <w:t xml:space="preserve"> </w:t>
      </w:r>
      <w:r>
        <w:rPr>
          <w:rFonts w:ascii="Arial" w:hAnsi="Arial" w:cs="Arial" w:hint="cs"/>
          <w:rtl/>
        </w:rPr>
        <w:t>الذكور</w:t>
      </w:r>
      <w:r>
        <w:rPr>
          <w:rtl/>
        </w:rPr>
        <w:t xml:space="preserve"> </w:t>
      </w:r>
      <w:r>
        <w:rPr>
          <w:rFonts w:ascii="Arial" w:hAnsi="Arial" w:cs="Arial" w:hint="cs"/>
          <w:rtl/>
        </w:rPr>
        <w:t>فلم</w:t>
      </w:r>
      <w:r>
        <w:rPr>
          <w:rtl/>
        </w:rPr>
        <w:t xml:space="preserve"> </w:t>
      </w:r>
      <w:r>
        <w:rPr>
          <w:rFonts w:ascii="Arial" w:hAnsi="Arial" w:cs="Arial" w:hint="cs"/>
          <w:rtl/>
        </w:rPr>
        <w:t>يقل</w:t>
      </w:r>
      <w:r>
        <w:rPr>
          <w:rtl/>
        </w:rPr>
        <w:t xml:space="preserve">: </w:t>
      </w:r>
      <w:r>
        <w:rPr>
          <w:rFonts w:ascii="Arial" w:hAnsi="Arial" w:cs="Arial" w:hint="cs"/>
          <w:rtl/>
        </w:rPr>
        <w:t>من</w:t>
      </w:r>
      <w:r>
        <w:rPr>
          <w:rtl/>
        </w:rPr>
        <w:t xml:space="preserve"> </w:t>
      </w:r>
      <w:r>
        <w:rPr>
          <w:rFonts w:ascii="Arial" w:hAnsi="Arial" w:cs="Arial" w:hint="cs"/>
          <w:rtl/>
        </w:rPr>
        <w:t>الغابرات،</w:t>
      </w:r>
      <w:r>
        <w:rPr>
          <w:rtl/>
        </w:rPr>
        <w:t xml:space="preserve"> </w:t>
      </w:r>
      <w:r>
        <w:rPr>
          <w:rFonts w:ascii="Arial" w:hAnsi="Arial" w:cs="Arial" w:hint="cs"/>
          <w:rtl/>
        </w:rPr>
        <w:t>ويناسبه</w:t>
      </w:r>
      <w:r>
        <w:rPr>
          <w:rtl/>
        </w:rPr>
        <w:t xml:space="preserve"> </w:t>
      </w:r>
      <w:r>
        <w:rPr>
          <w:rFonts w:ascii="Arial" w:hAnsi="Arial" w:cs="Arial" w:hint="cs"/>
          <w:rtl/>
        </w:rPr>
        <w:t>أنَّها</w:t>
      </w:r>
      <w:r>
        <w:rPr>
          <w:rtl/>
        </w:rPr>
        <w:t xml:space="preserve"> </w:t>
      </w:r>
      <w:r>
        <w:rPr>
          <w:rFonts w:ascii="Arial" w:hAnsi="Arial" w:cs="Arial" w:hint="cs"/>
          <w:rtl/>
        </w:rPr>
        <w:t>تشتدُّ</w:t>
      </w:r>
      <w:r>
        <w:rPr>
          <w:rtl/>
        </w:rPr>
        <w:t xml:space="preserve"> </w:t>
      </w:r>
      <w:r>
        <w:rPr>
          <w:rFonts w:ascii="Arial" w:hAnsi="Arial" w:cs="Arial" w:hint="cs"/>
          <w:rtl/>
        </w:rPr>
        <w:t>في</w:t>
      </w:r>
      <w:r>
        <w:rPr>
          <w:rtl/>
        </w:rPr>
        <w:t xml:space="preserve"> </w:t>
      </w:r>
      <w:r>
        <w:rPr>
          <w:rFonts w:ascii="Arial" w:hAnsi="Arial" w:cs="Arial" w:hint="cs"/>
          <w:rtl/>
        </w:rPr>
        <w:t>إبقاء</w:t>
      </w:r>
      <w:r>
        <w:rPr>
          <w:rtl/>
        </w:rPr>
        <w:t xml:space="preserve"> </w:t>
      </w:r>
      <w:r>
        <w:rPr>
          <w:rFonts w:ascii="Arial" w:hAnsi="Arial" w:cs="Arial" w:hint="cs"/>
          <w:rtl/>
        </w:rPr>
        <w:t>قومها</w:t>
      </w:r>
      <w:r>
        <w:rPr>
          <w:rtl/>
        </w:rPr>
        <w:t xml:space="preserve"> </w:t>
      </w:r>
      <w:r>
        <w:rPr>
          <w:rFonts w:ascii="Arial" w:hAnsi="Arial" w:cs="Arial" w:hint="cs"/>
          <w:rtl/>
        </w:rPr>
        <w:t>على</w:t>
      </w:r>
      <w:r>
        <w:rPr>
          <w:rtl/>
        </w:rPr>
        <w:t xml:space="preserve"> </w:t>
      </w:r>
      <w:r>
        <w:rPr>
          <w:rFonts w:ascii="Arial" w:hAnsi="Arial" w:cs="Arial" w:hint="cs"/>
          <w:rtl/>
        </w:rPr>
        <w:t>اللواط،</w:t>
      </w:r>
      <w:r>
        <w:rPr>
          <w:rtl/>
        </w:rPr>
        <w:t xml:space="preserve"> </w:t>
      </w:r>
      <w:r>
        <w:rPr>
          <w:rFonts w:ascii="Arial" w:hAnsi="Arial" w:cs="Arial" w:hint="cs"/>
          <w:rtl/>
        </w:rPr>
        <w:t>وأنَّها</w:t>
      </w:r>
      <w:r>
        <w:rPr>
          <w:rtl/>
        </w:rPr>
        <w:t xml:space="preserve"> </w:t>
      </w:r>
      <w:r>
        <w:rPr>
          <w:rFonts w:ascii="Arial" w:hAnsi="Arial" w:cs="Arial" w:hint="cs"/>
          <w:rtl/>
        </w:rPr>
        <w:t>تخبرهم</w:t>
      </w:r>
      <w:r>
        <w:rPr>
          <w:rtl/>
        </w:rPr>
        <w:t xml:space="preserve"> </w:t>
      </w:r>
      <w:r>
        <w:rPr>
          <w:rFonts w:ascii="Arial" w:hAnsi="Arial" w:cs="Arial" w:hint="cs"/>
          <w:rtl/>
        </w:rPr>
        <w:t>بمن</w:t>
      </w:r>
      <w:r>
        <w:rPr>
          <w:rtl/>
        </w:rPr>
        <w:t xml:space="preserve"> </w:t>
      </w:r>
      <w:r>
        <w:rPr>
          <w:rFonts w:ascii="Arial" w:hAnsi="Arial" w:cs="Arial" w:hint="cs"/>
          <w:rtl/>
        </w:rPr>
        <w:t>جاء</w:t>
      </w:r>
      <w:r>
        <w:rPr>
          <w:rtl/>
        </w:rPr>
        <w:t xml:space="preserve"> </w:t>
      </w:r>
      <w:r>
        <w:rPr>
          <w:rFonts w:ascii="Arial" w:hAnsi="Arial" w:cs="Arial" w:hint="cs"/>
          <w:rtl/>
        </w:rPr>
        <w:t>لوطا</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أهل</w:t>
      </w:r>
      <w:r>
        <w:rPr>
          <w:rtl/>
        </w:rPr>
        <w:t xml:space="preserve"> </w:t>
      </w:r>
      <w:r>
        <w:rPr>
          <w:rFonts w:ascii="Arial" w:hAnsi="Arial" w:cs="Arial" w:hint="cs"/>
          <w:rtl/>
        </w:rPr>
        <w:t>البلد،</w:t>
      </w:r>
      <w:r>
        <w:rPr>
          <w:rtl/>
        </w:rPr>
        <w:t xml:space="preserve"> </w:t>
      </w:r>
      <w:r>
        <w:rPr>
          <w:rFonts w:ascii="Arial" w:hAnsi="Arial" w:cs="Arial" w:hint="cs"/>
          <w:rtl/>
        </w:rPr>
        <w:t>فكأنَّها</w:t>
      </w:r>
      <w:r>
        <w:rPr>
          <w:rtl/>
        </w:rPr>
        <w:t xml:space="preserve"> </w:t>
      </w:r>
      <w:r>
        <w:rPr>
          <w:rFonts w:ascii="Arial" w:hAnsi="Arial" w:cs="Arial" w:hint="cs"/>
          <w:rtl/>
        </w:rPr>
        <w:t>ذكر</w:t>
      </w:r>
      <w:r>
        <w:rPr>
          <w:rtl/>
        </w:rPr>
        <w:t xml:space="preserve"> </w:t>
      </w:r>
      <w:r>
        <w:rPr>
          <w:rFonts w:ascii="Arial" w:hAnsi="Arial" w:cs="Arial" w:hint="cs"/>
          <w:rtl/>
        </w:rPr>
        <w:t>يباشر</w:t>
      </w:r>
      <w:r>
        <w:rPr>
          <w:rtl/>
        </w:rPr>
        <w:t xml:space="preserve"> </w:t>
      </w:r>
      <w:r>
        <w:rPr>
          <w:rFonts w:ascii="Arial" w:hAnsi="Arial" w:cs="Arial" w:hint="cs"/>
          <w:rtl/>
        </w:rPr>
        <w:t>ذلك</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وَأَمْطَرْنَا</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أينما</w:t>
      </w:r>
      <w:r>
        <w:rPr>
          <w:rtl/>
        </w:rPr>
        <w:t xml:space="preserve"> </w:t>
      </w:r>
      <w:r>
        <w:rPr>
          <w:rFonts w:ascii="Arial" w:hAnsi="Arial" w:cs="Arial" w:hint="cs"/>
          <w:rtl/>
        </w:rPr>
        <w:t>كانوا،</w:t>
      </w:r>
      <w:r>
        <w:rPr>
          <w:rtl/>
        </w:rPr>
        <w:t xml:space="preserve"> </w:t>
      </w:r>
      <w:r>
        <w:rPr>
          <w:rFonts w:ascii="Arial" w:hAnsi="Arial" w:cs="Arial" w:hint="cs"/>
          <w:rtl/>
        </w:rPr>
        <w:t>ولم</w:t>
      </w:r>
      <w:r>
        <w:rPr>
          <w:rtl/>
        </w:rPr>
        <w:t xml:space="preserve"> </w:t>
      </w:r>
      <w:r>
        <w:rPr>
          <w:rFonts w:ascii="Arial" w:hAnsi="Arial" w:cs="Arial" w:hint="cs"/>
          <w:rtl/>
        </w:rPr>
        <w:t>يخصَّ</w:t>
      </w:r>
      <w:r>
        <w:rPr>
          <w:rtl/>
        </w:rPr>
        <w:t xml:space="preserve"> </w:t>
      </w:r>
      <w:r>
        <w:rPr>
          <w:rFonts w:ascii="Arial" w:hAnsi="Arial" w:cs="Arial" w:hint="cs"/>
          <w:rtl/>
        </w:rPr>
        <w:t>الإمطار</w:t>
      </w:r>
      <w:r>
        <w:rPr>
          <w:rtl/>
        </w:rPr>
        <w:t xml:space="preserve"> </w:t>
      </w:r>
      <w:r>
        <w:rPr>
          <w:rFonts w:ascii="Arial" w:hAnsi="Arial" w:cs="Arial" w:hint="cs"/>
          <w:rtl/>
        </w:rPr>
        <w:t>بأهل</w:t>
      </w:r>
      <w:r>
        <w:rPr>
          <w:rtl/>
        </w:rPr>
        <w:t xml:space="preserve"> </w:t>
      </w:r>
      <w:r>
        <w:rPr>
          <w:rFonts w:ascii="Arial" w:hAnsi="Arial" w:cs="Arial" w:hint="cs"/>
          <w:rtl/>
        </w:rPr>
        <w:t>القرية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أهلها</w:t>
      </w:r>
      <w:r>
        <w:rPr>
          <w:rtl/>
        </w:rPr>
        <w:t xml:space="preserve"> </w:t>
      </w:r>
      <w:r>
        <w:rPr>
          <w:rFonts w:ascii="Arial" w:hAnsi="Arial" w:cs="Arial" w:hint="cs"/>
          <w:rtl/>
        </w:rPr>
        <w:t>أمطر</w:t>
      </w:r>
      <w:r>
        <w:rPr>
          <w:rtl/>
        </w:rPr>
        <w:t xml:space="preserve"> </w:t>
      </w:r>
      <w:r>
        <w:rPr>
          <w:rFonts w:ascii="Arial" w:hAnsi="Arial" w:cs="Arial" w:hint="cs"/>
          <w:rtl/>
        </w:rPr>
        <w:t>عليهم</w:t>
      </w:r>
      <w:r>
        <w:rPr>
          <w:rtl/>
        </w:rPr>
        <w:t xml:space="preserve"> </w:t>
      </w:r>
      <w:r>
        <w:rPr>
          <w:rFonts w:ascii="Arial" w:hAnsi="Arial" w:cs="Arial" w:hint="cs"/>
          <w:rtl/>
        </w:rPr>
        <w:t>فقلبت،</w:t>
      </w:r>
      <w:r>
        <w:rPr>
          <w:rtl/>
        </w:rPr>
        <w:t xml:space="preserve"> </w:t>
      </w:r>
      <w:r>
        <w:rPr>
          <w:rFonts w:ascii="Arial" w:hAnsi="Arial" w:cs="Arial" w:hint="cs"/>
          <w:rtl/>
        </w:rPr>
        <w:t>وقيل</w:t>
      </w:r>
      <w:r>
        <w:rPr>
          <w:rtl/>
        </w:rPr>
        <w:t xml:space="preserve">: </w:t>
      </w:r>
      <w:r>
        <w:rPr>
          <w:rFonts w:ascii="Arial" w:hAnsi="Arial" w:cs="Arial" w:hint="cs"/>
          <w:rtl/>
        </w:rPr>
        <w:t>قلبت</w:t>
      </w:r>
      <w:r>
        <w:rPr>
          <w:rtl/>
        </w:rPr>
        <w:t xml:space="preserve"> </w:t>
      </w:r>
      <w:r>
        <w:rPr>
          <w:rFonts w:ascii="Arial" w:hAnsi="Arial" w:cs="Arial" w:hint="cs"/>
          <w:rtl/>
        </w:rPr>
        <w:t>فأمطرت،</w:t>
      </w:r>
      <w:r>
        <w:rPr>
          <w:rtl/>
        </w:rPr>
        <w:t xml:space="preserve"> </w:t>
      </w:r>
      <w:r>
        <w:rPr>
          <w:rFonts w:ascii="Arial" w:hAnsi="Arial" w:cs="Arial" w:hint="cs"/>
          <w:rtl/>
        </w:rPr>
        <w:t>فتكون</w:t>
      </w:r>
      <w:r>
        <w:rPr>
          <w:rtl/>
        </w:rPr>
        <w:t xml:space="preserve"> </w:t>
      </w:r>
      <w:r>
        <w:rPr>
          <w:rFonts w:ascii="Arial" w:hAnsi="Arial" w:cs="Arial" w:hint="cs"/>
          <w:rtl/>
        </w:rPr>
        <w:t>الحجارة</w:t>
      </w:r>
      <w:r>
        <w:rPr>
          <w:rtl/>
        </w:rPr>
        <w:t xml:space="preserve"> </w:t>
      </w:r>
      <w:r>
        <w:rPr>
          <w:rFonts w:ascii="Arial" w:hAnsi="Arial" w:cs="Arial" w:hint="cs"/>
          <w:rtl/>
        </w:rPr>
        <w:t>شقَّت</w:t>
      </w:r>
      <w:r>
        <w:rPr>
          <w:rtl/>
        </w:rPr>
        <w:t xml:space="preserve"> </w:t>
      </w:r>
      <w:r>
        <w:rPr>
          <w:rFonts w:ascii="Arial" w:hAnsi="Arial" w:cs="Arial" w:hint="cs"/>
          <w:rtl/>
        </w:rPr>
        <w:t>الأرض</w:t>
      </w:r>
      <w:r>
        <w:rPr>
          <w:rtl/>
        </w:rPr>
        <w:t xml:space="preserve"> </w:t>
      </w:r>
      <w:r>
        <w:rPr>
          <w:rFonts w:ascii="Arial" w:hAnsi="Arial" w:cs="Arial" w:hint="cs"/>
          <w:rtl/>
        </w:rPr>
        <w:t>في</w:t>
      </w:r>
      <w:r>
        <w:rPr>
          <w:rtl/>
        </w:rPr>
        <w:t xml:space="preserve"> </w:t>
      </w:r>
      <w:r>
        <w:rPr>
          <w:rFonts w:ascii="Arial" w:hAnsi="Arial" w:cs="Arial" w:hint="cs"/>
          <w:rtl/>
        </w:rPr>
        <w:t>قلبها،</w:t>
      </w:r>
      <w:r>
        <w:rPr>
          <w:rtl/>
        </w:rPr>
        <w:t xml:space="preserve"> </w:t>
      </w:r>
      <w:r>
        <w:rPr>
          <w:rFonts w:ascii="Arial" w:hAnsi="Arial" w:cs="Arial" w:hint="cs"/>
          <w:rtl/>
        </w:rPr>
        <w:t>وقيل</w:t>
      </w:r>
      <w:r>
        <w:rPr>
          <w:rtl/>
        </w:rPr>
        <w:t xml:space="preserve">: </w:t>
      </w:r>
      <w:r>
        <w:rPr>
          <w:rFonts w:ascii="Arial" w:hAnsi="Arial" w:cs="Arial" w:hint="cs"/>
          <w:rtl/>
        </w:rPr>
        <w:t>خسف</w:t>
      </w:r>
      <w:r>
        <w:rPr>
          <w:rtl/>
        </w:rPr>
        <w:t xml:space="preserve"> </w:t>
      </w:r>
      <w:r>
        <w:rPr>
          <w:rFonts w:ascii="Arial" w:hAnsi="Arial" w:cs="Arial" w:hint="cs"/>
          <w:rtl/>
        </w:rPr>
        <w:t>بمن</w:t>
      </w:r>
      <w:r>
        <w:rPr>
          <w:rtl/>
        </w:rPr>
        <w:t xml:space="preserve"> </w:t>
      </w:r>
      <w:r>
        <w:rPr>
          <w:rFonts w:ascii="Arial" w:hAnsi="Arial" w:cs="Arial" w:hint="cs"/>
          <w:rtl/>
        </w:rPr>
        <w:t>فيها،</w:t>
      </w:r>
      <w:r>
        <w:rPr>
          <w:rtl/>
        </w:rPr>
        <w:t xml:space="preserve"> </w:t>
      </w:r>
      <w:r>
        <w:rPr>
          <w:rFonts w:ascii="Arial" w:hAnsi="Arial" w:cs="Arial" w:hint="cs"/>
          <w:rtl/>
        </w:rPr>
        <w:t>وأُمْطِرَ</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خارجها،</w:t>
      </w:r>
      <w:r>
        <w:rPr>
          <w:rtl/>
        </w:rPr>
        <w:t xml:space="preserve"> </w:t>
      </w:r>
      <w:r>
        <w:rPr>
          <w:rFonts w:ascii="Arial" w:hAnsi="Arial" w:cs="Arial" w:hint="cs"/>
          <w:rtl/>
        </w:rPr>
        <w:t>وكان</w:t>
      </w:r>
      <w:r>
        <w:rPr>
          <w:rtl/>
        </w:rPr>
        <w:t xml:space="preserve"> </w:t>
      </w:r>
      <w:r>
        <w:rPr>
          <w:rFonts w:ascii="Arial" w:hAnsi="Arial" w:cs="Arial" w:hint="cs"/>
          <w:rtl/>
        </w:rPr>
        <w:t>رجل</w:t>
      </w:r>
      <w:r>
        <w:rPr>
          <w:rtl/>
        </w:rPr>
        <w:t xml:space="preserve"> </w:t>
      </w:r>
      <w:r>
        <w:rPr>
          <w:rFonts w:ascii="Arial" w:hAnsi="Arial" w:cs="Arial" w:hint="cs"/>
          <w:rtl/>
        </w:rPr>
        <w:t>منهم</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فرصده</w:t>
      </w:r>
      <w:r>
        <w:rPr>
          <w:rtl/>
        </w:rPr>
        <w:t xml:space="preserve"> </w:t>
      </w:r>
      <w:r>
        <w:rPr>
          <w:rFonts w:ascii="Arial" w:hAnsi="Arial" w:cs="Arial" w:hint="cs"/>
          <w:rtl/>
        </w:rPr>
        <w:t>حجر</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فخرج</w:t>
      </w:r>
      <w:r>
        <w:rPr>
          <w:rtl/>
        </w:rPr>
        <w:t xml:space="preserve"> </w:t>
      </w:r>
      <w:r>
        <w:rPr>
          <w:rFonts w:ascii="Arial" w:hAnsi="Arial" w:cs="Arial" w:hint="cs"/>
          <w:rtl/>
        </w:rPr>
        <w:t>فوقع</w:t>
      </w:r>
      <w:r>
        <w:rPr>
          <w:rtl/>
        </w:rPr>
        <w:t xml:space="preserve"> </w:t>
      </w:r>
      <w:r>
        <w:rPr>
          <w:rFonts w:ascii="Arial" w:hAnsi="Arial" w:cs="Arial" w:hint="cs"/>
          <w:rtl/>
        </w:rPr>
        <w:t>عليه</w:t>
      </w:r>
      <w:r>
        <w:rPr>
          <w:rtl/>
        </w:rPr>
        <w:t>.</w:t>
      </w:r>
    </w:p>
    <w:p w:rsidR="00B03E2D" w:rsidRDefault="00B03E2D">
      <w:pPr>
        <w:pStyle w:val="textmawadi3"/>
        <w:spacing w:before="170"/>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9"/>
          <w:rtl/>
        </w:rPr>
        <w:t>[</w:t>
      </w:r>
      <w:r>
        <w:rPr>
          <w:rStyle w:val="namat2"/>
          <w:rFonts w:ascii="Arial" w:hAnsi="Arial" w:cs="Arial" w:hint="cs"/>
          <w:w w:val="99"/>
          <w:rtl/>
        </w:rPr>
        <w:t>لغة</w:t>
      </w:r>
      <w:r>
        <w:rPr>
          <w:rStyle w:val="namat2"/>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أمطر</w:t>
      </w:r>
      <w:r>
        <w:rPr>
          <w:rFonts w:ascii="Calibri" w:cs="Calibri" w:hint="cs"/>
          <w:w w:val="99"/>
          <w:rtl/>
        </w:rPr>
        <w:t>»</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قيل</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الشرِّ،</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مطر</w:t>
      </w:r>
      <w:r>
        <w:rPr>
          <w:rFonts w:ascii="Calibri" w:cs="Calibri"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الخير،</w:t>
      </w:r>
      <w:r>
        <w:rPr>
          <w:w w:val="99"/>
          <w:rtl/>
        </w:rPr>
        <w:t xml:space="preserve"> </w:t>
      </w:r>
      <w:r>
        <w:rPr>
          <w:rFonts w:ascii="Arial" w:hAnsi="Arial" w:cs="Arial" w:hint="cs"/>
          <w:w w:val="99"/>
          <w:rtl/>
        </w:rPr>
        <w:t>كأوعد</w:t>
      </w:r>
      <w:r>
        <w:rPr>
          <w:w w:val="99"/>
          <w:rtl/>
        </w:rPr>
        <w:t xml:space="preserve"> </w:t>
      </w:r>
      <w:r>
        <w:rPr>
          <w:rFonts w:ascii="Arial" w:hAnsi="Arial" w:cs="Arial" w:hint="cs"/>
          <w:w w:val="99"/>
          <w:rtl/>
        </w:rPr>
        <w:t>ووعد،</w:t>
      </w:r>
      <w:r>
        <w:rPr>
          <w:w w:val="99"/>
          <w:rtl/>
        </w:rPr>
        <w:t xml:space="preserve"> </w:t>
      </w:r>
      <w:r>
        <w:rPr>
          <w:rFonts w:ascii="Arial" w:hAnsi="Arial" w:cs="Arial" w:hint="cs"/>
          <w:w w:val="99"/>
          <w:rtl/>
        </w:rPr>
        <w:t>ولعلَّ</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غالب</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هَذَا</w:t>
      </w:r>
      <w:r>
        <w:rPr>
          <w:w w:val="99"/>
          <w:rtl/>
        </w:rPr>
        <w:t xml:space="preserve"> </w:t>
      </w:r>
      <w:r>
        <w:rPr>
          <w:rFonts w:ascii="Arial" w:hAnsi="Arial" w:cs="Arial" w:hint="cs"/>
          <w:w w:val="99"/>
          <w:rtl/>
        </w:rPr>
        <w:t>عَارِضٌ</w:t>
      </w:r>
      <w:r>
        <w:rPr>
          <w:w w:val="99"/>
          <w:rtl/>
        </w:rPr>
        <w:t xml:space="preserve"> </w:t>
      </w:r>
      <w:r>
        <w:rPr>
          <w:rFonts w:ascii="Arial" w:hAnsi="Arial" w:cs="Arial" w:hint="cs"/>
          <w:w w:val="99"/>
          <w:rtl/>
        </w:rPr>
        <w:t>مُّمْطِرُنَا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الأحقاف</w:t>
      </w:r>
      <w:r>
        <w:rPr>
          <w:rStyle w:val="CharacterStyle11"/>
          <w:w w:val="99"/>
          <w:rtl/>
        </w:rPr>
        <w:t>:</w:t>
      </w:r>
      <w:r>
        <w:rPr>
          <w:rStyle w:val="CharacterStyle11"/>
          <w:rFonts w:ascii="Calibri" w:cs="Calibri" w:hint="cs"/>
          <w:w w:val="99"/>
          <w:rtl/>
        </w:rPr>
        <w:t> </w:t>
      </w:r>
      <w:r>
        <w:rPr>
          <w:rStyle w:val="CharacterStyle11"/>
          <w:w w:val="99"/>
          <w:rtl/>
        </w:rPr>
        <w:t>24]</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الماء،</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القاموس</w:t>
      </w:r>
      <w:r>
        <w:rPr>
          <w:w w:val="99"/>
          <w:rtl/>
        </w:rPr>
        <w:t xml:space="preserve">: </w:t>
      </w:r>
      <w:r>
        <w:rPr>
          <w:rFonts w:ascii="Calibri" w:cs="Calibri" w:hint="cs"/>
          <w:w w:val="99"/>
          <w:rtl/>
        </w:rPr>
        <w:t>«</w:t>
      </w:r>
      <w:r>
        <w:rPr>
          <w:rFonts w:ascii="Arial" w:hAnsi="Arial" w:cs="Arial" w:hint="cs"/>
          <w:w w:val="99"/>
          <w:rtl/>
        </w:rPr>
        <w:t>لا</w:t>
      </w:r>
      <w:r>
        <w:rPr>
          <w:rFonts w:ascii="Calibri" w:cs="Calibri" w:hint="cs"/>
          <w:w w:val="99"/>
          <w:rtl/>
        </w:rPr>
        <w:t> </w:t>
      </w:r>
      <w:r>
        <w:rPr>
          <w:rFonts w:ascii="Arial" w:hAnsi="Arial" w:cs="Arial" w:hint="cs"/>
          <w:w w:val="99"/>
          <w:rtl/>
        </w:rPr>
        <w:t>يقال</w:t>
      </w:r>
      <w:r>
        <w:rPr>
          <w:w w:val="99"/>
          <w:rtl/>
        </w:rPr>
        <w:t xml:space="preserve">: </w:t>
      </w:r>
      <w:r>
        <w:rPr>
          <w:rFonts w:ascii="Arial" w:hAnsi="Arial" w:cs="Arial" w:hint="cs"/>
          <w:w w:val="99"/>
          <w:rtl/>
        </w:rPr>
        <w:t>أمطرهم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العذاب</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الصحاح</w:t>
      </w:r>
      <w:r>
        <w:rPr>
          <w:w w:val="99"/>
          <w:rtl/>
        </w:rPr>
        <w:t xml:space="preserve">: </w:t>
      </w:r>
      <w:r>
        <w:rPr>
          <w:rFonts w:ascii="Calibri" w:cs="Calibri" w:hint="cs"/>
          <w:w w:val="99"/>
          <w:rtl/>
        </w:rPr>
        <w:t>«</w:t>
      </w:r>
      <w:r>
        <w:rPr>
          <w:rFonts w:ascii="Arial" w:hAnsi="Arial" w:cs="Arial" w:hint="cs"/>
          <w:w w:val="99"/>
          <w:rtl/>
        </w:rPr>
        <w:t>أمطر</w:t>
      </w:r>
      <w:r>
        <w:rPr>
          <w:w w:val="99"/>
          <w:rtl/>
        </w:rPr>
        <w:t xml:space="preserve"> </w:t>
      </w:r>
      <w:r>
        <w:rPr>
          <w:rFonts w:ascii="Arial" w:hAnsi="Arial" w:cs="Arial" w:hint="cs"/>
          <w:w w:val="99"/>
          <w:rtl/>
        </w:rPr>
        <w:t>ومطر</w:t>
      </w:r>
      <w:r>
        <w:rPr>
          <w:w w:val="99"/>
          <w:rtl/>
        </w:rPr>
        <w:t xml:space="preserve"> </w:t>
      </w:r>
      <w:r>
        <w:rPr>
          <w:rFonts w:ascii="Arial" w:hAnsi="Arial" w:cs="Arial" w:hint="cs"/>
          <w:w w:val="99"/>
          <w:rtl/>
        </w:rPr>
        <w:t>سواء</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كثر</w:t>
      </w:r>
      <w:r>
        <w:rPr>
          <w:w w:val="99"/>
          <w:rtl/>
        </w:rPr>
        <w:t xml:space="preserve"> </w:t>
      </w:r>
      <w:r>
        <w:rPr>
          <w:rFonts w:ascii="Arial" w:hAnsi="Arial" w:cs="Arial" w:hint="cs"/>
          <w:w w:val="99"/>
          <w:rtl/>
        </w:rPr>
        <w:t>الإمطار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العذاب</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وزعم</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الإمطار</w:t>
      </w:r>
      <w:r>
        <w:rPr>
          <w:w w:val="99"/>
          <w:rtl/>
        </w:rPr>
        <w:t xml:space="preserve"> </w:t>
      </w:r>
      <w:r>
        <w:rPr>
          <w:rFonts w:ascii="Arial" w:hAnsi="Arial" w:cs="Arial" w:hint="cs"/>
          <w:w w:val="99"/>
          <w:rtl/>
        </w:rPr>
        <w:t>الإنزال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السماء</w:t>
      </w:r>
      <w:r>
        <w:rPr>
          <w:w w:val="99"/>
          <w:rtl/>
        </w:rPr>
        <w:t xml:space="preserve"> </w:t>
      </w:r>
      <w:r>
        <w:rPr>
          <w:rFonts w:ascii="Arial" w:hAnsi="Arial" w:cs="Arial" w:hint="cs"/>
          <w:w w:val="99"/>
          <w:rtl/>
        </w:rPr>
        <w:t>خيرا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شرًّا</w:t>
      </w:r>
      <w:r>
        <w:rPr>
          <w:w w:val="99"/>
          <w:rtl/>
        </w:rPr>
        <w:t xml:space="preserve"> </w:t>
      </w:r>
      <w:r>
        <w:rPr>
          <w:rFonts w:ascii="Arial" w:hAnsi="Arial" w:cs="Arial" w:hint="cs"/>
          <w:w w:val="99"/>
          <w:rtl/>
        </w:rPr>
        <w:t>شيئا</w:t>
      </w:r>
      <w:r>
        <w:rPr>
          <w:w w:val="99"/>
          <w:rtl/>
        </w:rPr>
        <w:t xml:space="preserve"> </w:t>
      </w:r>
      <w:r>
        <w:rPr>
          <w:rFonts w:ascii="Arial" w:hAnsi="Arial" w:cs="Arial" w:hint="cs"/>
          <w:w w:val="99"/>
          <w:rtl/>
        </w:rPr>
        <w:t>فشيئا،</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أين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الترتيب</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فسَّر</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كلام</w:t>
      </w:r>
      <w:r>
        <w:rPr>
          <w:w w:val="99"/>
          <w:rtl/>
        </w:rPr>
        <w:t xml:space="preserve"> </w:t>
      </w:r>
      <w:r>
        <w:rPr>
          <w:rFonts w:ascii="Arial" w:hAnsi="Arial" w:cs="Arial" w:hint="cs"/>
          <w:w w:val="99"/>
          <w:rtl/>
        </w:rPr>
        <w:t>الزمخشريِّ؟</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مَطَرًا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أمطرنا</w:t>
      </w:r>
      <w:r>
        <w:rPr>
          <w:rtl/>
        </w:rPr>
        <w:t xml:space="preserve"> </w:t>
      </w:r>
      <w:r>
        <w:rPr>
          <w:rFonts w:ascii="Arial" w:hAnsi="Arial" w:cs="Arial" w:hint="cs"/>
          <w:rtl/>
        </w:rPr>
        <w:t>عليهم</w:t>
      </w:r>
      <w:r>
        <w:rPr>
          <w:rtl/>
        </w:rPr>
        <w:t xml:space="preserve"> </w:t>
      </w:r>
      <w:r>
        <w:rPr>
          <w:rFonts w:ascii="Arial" w:hAnsi="Arial" w:cs="Arial" w:hint="cs"/>
          <w:rtl/>
        </w:rPr>
        <w:t>﴿</w:t>
      </w:r>
      <w:r>
        <w:rPr>
          <w:rFonts w:ascii="Calibri" w:cs="Calibri" w:hint="cs"/>
          <w:rtl/>
        </w:rPr>
        <w:t> </w:t>
      </w:r>
      <w:r>
        <w:rPr>
          <w:rFonts w:ascii="Arial" w:hAnsi="Arial" w:cs="Arial" w:hint="cs"/>
          <w:rtl/>
        </w:rPr>
        <w:t>حِجَارَةً</w:t>
      </w:r>
      <w:r>
        <w:rPr>
          <w:rtl/>
        </w:rPr>
        <w:t xml:space="preserve"> </w:t>
      </w:r>
      <w:r>
        <w:rPr>
          <w:rFonts w:ascii="Arial" w:hAnsi="Arial" w:cs="Arial" w:hint="cs"/>
          <w:rtl/>
        </w:rPr>
        <w:t>مِّن</w:t>
      </w:r>
      <w:r>
        <w:rPr>
          <w:rtl/>
        </w:rPr>
        <w:t xml:space="preserve"> </w:t>
      </w:r>
      <w:r>
        <w:rPr>
          <w:rFonts w:ascii="Arial" w:hAnsi="Arial" w:cs="Arial" w:hint="cs"/>
          <w:rtl/>
        </w:rPr>
        <w:t>سِجِّيلٍ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هود</w:t>
      </w:r>
      <w:r>
        <w:rPr>
          <w:rStyle w:val="CharacterStyle11"/>
          <w:rtl/>
        </w:rPr>
        <w:t>:</w:t>
      </w:r>
      <w:r>
        <w:rPr>
          <w:rStyle w:val="CharacterStyle11"/>
          <w:rFonts w:ascii="Calibri" w:cs="Calibri" w:hint="cs"/>
          <w:rtl/>
        </w:rPr>
        <w:t> </w:t>
      </w:r>
      <w:r>
        <w:rPr>
          <w:rStyle w:val="CharacterStyle11"/>
          <w:rtl/>
        </w:rPr>
        <w:t>82]</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آجور</w:t>
      </w:r>
      <w:r>
        <w:rPr>
          <w:rtl/>
        </w:rPr>
        <w:t xml:space="preserve"> </w:t>
      </w:r>
      <w:r>
        <w:rPr>
          <w:rFonts w:ascii="Arial" w:hAnsi="Arial" w:cs="Arial" w:hint="cs"/>
          <w:rtl/>
        </w:rPr>
        <w:t>محروق</w:t>
      </w:r>
      <w:r>
        <w:rPr>
          <w:rtl/>
        </w:rPr>
        <w:t xml:space="preserve"> </w:t>
      </w:r>
      <w:r>
        <w:rPr>
          <w:rFonts w:ascii="Arial" w:hAnsi="Arial" w:cs="Arial" w:hint="cs"/>
          <w:rtl/>
        </w:rPr>
        <w:t>بالنار</w:t>
      </w:r>
      <w:r>
        <w:rPr>
          <w:rtl/>
        </w:rPr>
        <w:t xml:space="preserve"> </w:t>
      </w:r>
      <w:r>
        <w:rPr>
          <w:rFonts w:ascii="Arial" w:hAnsi="Arial" w:cs="Arial" w:hint="cs"/>
          <w:rtl/>
        </w:rPr>
        <w:t>معجون</w:t>
      </w:r>
      <w:r>
        <w:rPr>
          <w:rtl/>
        </w:rPr>
        <w:t xml:space="preserve"> </w:t>
      </w:r>
      <w:r>
        <w:rPr>
          <w:rFonts w:ascii="Arial" w:hAnsi="Arial" w:cs="Arial" w:hint="cs"/>
          <w:rtl/>
        </w:rPr>
        <w:t>بالنار</w:t>
      </w:r>
      <w:r>
        <w:rPr>
          <w:rtl/>
        </w:rPr>
        <w:t xml:space="preserve"> </w:t>
      </w:r>
      <w:r>
        <w:rPr>
          <w:rFonts w:ascii="Arial" w:hAnsi="Arial" w:cs="Arial" w:hint="cs"/>
          <w:rtl/>
        </w:rPr>
        <w:t>والكبريت،</w:t>
      </w:r>
      <w:r>
        <w:rPr>
          <w:rtl/>
        </w:rPr>
        <w:t xml:space="preserve"> </w:t>
      </w:r>
      <w:r>
        <w:rPr>
          <w:rFonts w:ascii="Arial" w:hAnsi="Arial" w:cs="Arial" w:hint="cs"/>
          <w:rtl/>
        </w:rPr>
        <w:t>نزل</w:t>
      </w:r>
      <w:r>
        <w:rPr>
          <w:rtl/>
        </w:rPr>
        <w:t xml:space="preserve"> </w:t>
      </w:r>
      <w:r>
        <w:rPr>
          <w:rFonts w:ascii="Arial" w:hAnsi="Arial" w:cs="Arial" w:hint="cs"/>
          <w:rtl/>
        </w:rPr>
        <w:t>متتابعا،</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اسم</w:t>
      </w:r>
      <w:r>
        <w:rPr>
          <w:rtl/>
        </w:rPr>
        <w:t xml:space="preserve"> </w:t>
      </w:r>
      <w:r>
        <w:rPr>
          <w:rFonts w:ascii="Arial" w:hAnsi="Arial" w:cs="Arial" w:hint="cs"/>
          <w:rtl/>
        </w:rPr>
        <w:t>صاحبه</w:t>
      </w:r>
      <w:r>
        <w:rPr>
          <w:rtl/>
        </w:rPr>
        <w:t xml:space="preserve">. </w:t>
      </w:r>
      <w:r>
        <w:rPr>
          <w:rFonts w:ascii="Arial" w:hAnsi="Arial" w:cs="Arial" w:hint="cs"/>
          <w:rtl/>
        </w:rPr>
        <w:t>شبَّه</w:t>
      </w:r>
      <w:r>
        <w:rPr>
          <w:rtl/>
        </w:rPr>
        <w:t xml:space="preserve"> </w:t>
      </w:r>
      <w:r>
        <w:rPr>
          <w:rFonts w:ascii="Arial" w:hAnsi="Arial" w:cs="Arial" w:hint="cs"/>
          <w:rtl/>
        </w:rPr>
        <w:t>إرسالها</w:t>
      </w:r>
      <w:r>
        <w:rPr>
          <w:rtl/>
        </w:rPr>
        <w:t xml:space="preserve"> </w:t>
      </w:r>
      <w:r>
        <w:rPr>
          <w:rFonts w:ascii="Arial" w:hAnsi="Arial" w:cs="Arial" w:hint="cs"/>
          <w:rtl/>
        </w:rPr>
        <w:t>بإنزال</w:t>
      </w:r>
      <w:r>
        <w:rPr>
          <w:rtl/>
        </w:rPr>
        <w:t xml:space="preserve"> </w:t>
      </w:r>
      <w:r>
        <w:rPr>
          <w:rFonts w:ascii="Arial" w:hAnsi="Arial" w:cs="Arial" w:hint="cs"/>
          <w:rtl/>
        </w:rPr>
        <w:t>المطر</w:t>
      </w:r>
      <w:r>
        <w:rPr>
          <w:rtl/>
        </w:rPr>
        <w:t xml:space="preserve"> </w:t>
      </w:r>
      <w:r>
        <w:rPr>
          <w:rFonts w:ascii="Arial" w:hAnsi="Arial" w:cs="Arial" w:hint="cs"/>
          <w:rtl/>
        </w:rPr>
        <w:t>لكون</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وسمَّاه</w:t>
      </w:r>
      <w:r>
        <w:rPr>
          <w:rtl/>
        </w:rPr>
        <w:t xml:space="preserve"> </w:t>
      </w:r>
      <w:r>
        <w:rPr>
          <w:rFonts w:ascii="Arial" w:hAnsi="Arial" w:cs="Arial" w:hint="cs"/>
          <w:rtl/>
        </w:rPr>
        <w:t>باسم</w:t>
      </w:r>
      <w:r>
        <w:rPr>
          <w:rtl/>
        </w:rPr>
        <w:t xml:space="preserve"> </w:t>
      </w:r>
      <w:r>
        <w:rPr>
          <w:rFonts w:ascii="Arial" w:hAnsi="Arial" w:cs="Arial" w:hint="cs"/>
          <w:rtl/>
        </w:rPr>
        <w:t>إنزاله</w:t>
      </w:r>
      <w:r>
        <w:rPr>
          <w:rtl/>
        </w:rPr>
        <w:t xml:space="preserve"> </w:t>
      </w:r>
      <w:r>
        <w:rPr>
          <w:rFonts w:ascii="Arial" w:hAnsi="Arial" w:cs="Arial" w:hint="cs"/>
          <w:rtl/>
        </w:rPr>
        <w:t>واشتقَّ</w:t>
      </w:r>
      <w:r>
        <w:rPr>
          <w:rtl/>
        </w:rPr>
        <w:t xml:space="preserve"> </w:t>
      </w:r>
      <w:r>
        <w:rPr>
          <w:rFonts w:ascii="Arial" w:hAnsi="Arial" w:cs="Arial" w:hint="cs"/>
          <w:rtl/>
        </w:rPr>
        <w:t>منه</w:t>
      </w:r>
      <w:r>
        <w:rPr>
          <w:rtl/>
        </w:rPr>
        <w:t xml:space="preserve"> </w:t>
      </w:r>
      <w:r>
        <w:rPr>
          <w:rFonts w:ascii="Calibri" w:cs="Calibri" w:hint="cs"/>
          <w:rtl/>
        </w:rPr>
        <w:t>«</w:t>
      </w:r>
      <w:r>
        <w:rPr>
          <w:rFonts w:ascii="Arial" w:hAnsi="Arial" w:cs="Arial" w:hint="cs"/>
          <w:rtl/>
        </w:rPr>
        <w:t>أمطر</w:t>
      </w:r>
      <w:r>
        <w:rPr>
          <w:rFonts w:ascii="Calibri" w:cs="Calibri" w:hint="cs"/>
          <w:rtl/>
        </w:rPr>
        <w:t>»</w:t>
      </w:r>
      <w:r>
        <w:rPr>
          <w:rFonts w:ascii="Arial" w:hAnsi="Arial" w:cs="Arial" w:hint="cs"/>
          <w:rtl/>
        </w:rPr>
        <w:t>،</w:t>
      </w:r>
      <w:r>
        <w:rPr>
          <w:rtl/>
        </w:rPr>
        <w:t xml:space="preserve"> </w:t>
      </w:r>
      <w:r>
        <w:rPr>
          <w:rFonts w:ascii="Arial" w:hAnsi="Arial" w:cs="Arial" w:hint="cs"/>
          <w:rtl/>
        </w:rPr>
        <w:t>فـ</w:t>
      </w:r>
      <w:r>
        <w:rPr>
          <w:rFonts w:ascii="Calibri" w:cs="Calibri" w:hint="cs"/>
          <w:rtl/>
        </w:rPr>
        <w:t> «</w:t>
      </w:r>
      <w:r>
        <w:rPr>
          <w:rFonts w:ascii="Arial" w:hAnsi="Arial" w:cs="Arial" w:hint="cs"/>
          <w:rtl/>
        </w:rPr>
        <w:t>مَطَرًا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الحجارة،</w:t>
      </w:r>
      <w:r>
        <w:rPr>
          <w:rtl/>
        </w:rPr>
        <w:t xml:space="preserve"> </w:t>
      </w:r>
      <w:r>
        <w:rPr>
          <w:rFonts w:ascii="Arial" w:hAnsi="Arial" w:cs="Arial" w:hint="cs"/>
          <w:rtl/>
        </w:rPr>
        <w:t>ويجوز</w:t>
      </w:r>
      <w:r>
        <w:rPr>
          <w:rtl/>
        </w:rPr>
        <w:t xml:space="preserve"> </w:t>
      </w:r>
      <w:r>
        <w:rPr>
          <w:rFonts w:ascii="Arial" w:hAnsi="Arial" w:cs="Arial" w:hint="cs"/>
          <w:rtl/>
        </w:rPr>
        <w:t>كونه</w:t>
      </w:r>
      <w:r>
        <w:rPr>
          <w:rtl/>
        </w:rPr>
        <w:t xml:space="preserve"> </w:t>
      </w:r>
      <w:r>
        <w:rPr>
          <w:rFonts w:ascii="Arial" w:hAnsi="Arial" w:cs="Arial" w:hint="cs"/>
          <w:rtl/>
        </w:rPr>
        <w:t>مفعولا</w:t>
      </w:r>
      <w:r>
        <w:rPr>
          <w:rtl/>
        </w:rPr>
        <w:t xml:space="preserve"> </w:t>
      </w:r>
      <w:r>
        <w:rPr>
          <w:rFonts w:ascii="Arial" w:hAnsi="Arial" w:cs="Arial" w:hint="cs"/>
          <w:rtl/>
        </w:rPr>
        <w:t>مطلقا</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أي</w:t>
      </w:r>
      <w:r>
        <w:rPr>
          <w:rtl/>
        </w:rPr>
        <w:t xml:space="preserve"> </w:t>
      </w:r>
      <w:r>
        <w:rPr>
          <w:rFonts w:ascii="Arial" w:hAnsi="Arial" w:cs="Arial" w:hint="cs"/>
          <w:rtl/>
        </w:rPr>
        <w:t>إمطارًا</w:t>
      </w:r>
      <w:r>
        <w:rPr>
          <w:rtl/>
        </w:rPr>
        <w:t xml:space="preserve">. </w:t>
      </w:r>
      <w:r>
        <w:rPr>
          <w:rFonts w:ascii="Arial" w:hAnsi="Arial" w:cs="Arial" w:hint="cs"/>
          <w:rtl/>
        </w:rPr>
        <w:t>ويقال</w:t>
      </w:r>
      <w:r>
        <w:rPr>
          <w:rtl/>
        </w:rPr>
        <w:t xml:space="preserve">: </w:t>
      </w:r>
      <w:r>
        <w:rPr>
          <w:rFonts w:ascii="Arial" w:hAnsi="Arial" w:cs="Arial" w:hint="cs"/>
          <w:rtl/>
        </w:rPr>
        <w:t>إِنَّ</w:t>
      </w:r>
      <w:r>
        <w:rPr>
          <w:rtl/>
        </w:rPr>
        <w:t xml:space="preserve"> </w:t>
      </w:r>
      <w:r>
        <w:rPr>
          <w:rFonts w:ascii="Calibri" w:cs="Calibri" w:hint="cs"/>
          <w:rtl/>
        </w:rPr>
        <w:t>«</w:t>
      </w:r>
      <w:r>
        <w:rPr>
          <w:rFonts w:ascii="Arial" w:hAnsi="Arial" w:cs="Arial" w:hint="cs"/>
          <w:rtl/>
        </w:rPr>
        <w:t>أمطر</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و</w:t>
      </w:r>
      <w:r>
        <w:rPr>
          <w:rFonts w:ascii="Calibri" w:cs="Calibri" w:hint="cs"/>
          <w:rtl/>
        </w:rPr>
        <w:t>«</w:t>
      </w:r>
      <w:r>
        <w:rPr>
          <w:rFonts w:ascii="Arial" w:hAnsi="Arial" w:cs="Arial" w:hint="cs"/>
          <w:rtl/>
        </w:rPr>
        <w:t>مطر</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كـ</w:t>
      </w:r>
      <w:r>
        <w:rPr>
          <w:rFonts w:ascii="Calibri" w:cs="Calibri" w:hint="cs"/>
          <w:rtl/>
        </w:rPr>
        <w:t> «</w:t>
      </w:r>
      <w:r>
        <w:rPr>
          <w:rFonts w:ascii="Arial" w:hAnsi="Arial" w:cs="Arial" w:hint="cs"/>
          <w:rtl/>
        </w:rPr>
        <w:t>أوعد</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ويردُّه</w:t>
      </w:r>
      <w:r>
        <w:rPr>
          <w:rtl/>
        </w:rPr>
        <w:t xml:space="preserve"> </w:t>
      </w:r>
      <w:r>
        <w:rPr>
          <w:rFonts w:ascii="Arial" w:hAnsi="Arial" w:cs="Arial" w:hint="cs"/>
          <w:rtl/>
        </w:rPr>
        <w:t>﴿</w:t>
      </w:r>
      <w:r>
        <w:rPr>
          <w:rFonts w:ascii="Calibri" w:cs="Calibri" w:hint="cs"/>
          <w:rtl/>
        </w:rPr>
        <w:t> </w:t>
      </w:r>
      <w:r>
        <w:rPr>
          <w:rFonts w:ascii="Arial" w:hAnsi="Arial" w:cs="Arial" w:hint="cs"/>
          <w:rtl/>
        </w:rPr>
        <w:t>عَارِضٌ</w:t>
      </w:r>
      <w:r>
        <w:rPr>
          <w:rtl/>
        </w:rPr>
        <w:t xml:space="preserve"> </w:t>
      </w:r>
      <w:r>
        <w:rPr>
          <w:rFonts w:ascii="Arial" w:hAnsi="Arial" w:cs="Arial" w:hint="cs"/>
          <w:rtl/>
        </w:rPr>
        <w:t>مُّمْطِرُنَا</w:t>
      </w:r>
      <w:r>
        <w:rPr>
          <w:rFonts w:ascii="Calibri" w:cs="Calibri" w:hint="cs"/>
          <w:rtl/>
        </w:rPr>
        <w:t> </w:t>
      </w:r>
      <w:r>
        <w:rPr>
          <w:rFonts w:ascii="Arial" w:hAnsi="Arial" w:cs="Arial" w:hint="cs"/>
          <w:rtl/>
        </w:rPr>
        <w:t>﴾</w:t>
      </w:r>
      <w:r>
        <w:rPr>
          <w:rtl/>
        </w:rPr>
        <w:t xml:space="preserve"> </w:t>
      </w:r>
      <w:r>
        <w:rPr>
          <w:rFonts w:ascii="Arial" w:hAnsi="Arial" w:cs="Arial" w:hint="cs"/>
          <w:rtl/>
        </w:rPr>
        <w:t>فإنَّهم</w:t>
      </w:r>
      <w:r>
        <w:rPr>
          <w:rtl/>
        </w:rPr>
        <w:t xml:space="preserve"> </w:t>
      </w:r>
      <w:r>
        <w:rPr>
          <w:rFonts w:ascii="Arial" w:hAnsi="Arial" w:cs="Arial" w:hint="cs"/>
          <w:rtl/>
        </w:rPr>
        <w:t>عنوا</w:t>
      </w:r>
      <w:r>
        <w:rPr>
          <w:rtl/>
        </w:rPr>
        <w:t xml:space="preserve"> </w:t>
      </w:r>
      <w:r>
        <w:rPr>
          <w:rFonts w:ascii="Arial" w:hAnsi="Arial" w:cs="Arial" w:hint="cs"/>
          <w:rtl/>
        </w:rPr>
        <w:t>الماء</w:t>
      </w:r>
      <w:r>
        <w:rPr>
          <w:rtl/>
        </w:rPr>
        <w:t xml:space="preserve">. </w:t>
      </w:r>
      <w:r>
        <w:rPr>
          <w:rFonts w:ascii="Arial" w:hAnsi="Arial" w:cs="Arial" w:hint="cs"/>
          <w:rtl/>
        </w:rPr>
        <w:t>و</w:t>
      </w:r>
      <w:r>
        <w:rPr>
          <w:rFonts w:ascii="Calibri" w:cs="Calibri" w:hint="cs"/>
          <w:rtl/>
        </w:rPr>
        <w:t>«</w:t>
      </w:r>
      <w:r>
        <w:rPr>
          <w:rFonts w:ascii="Arial" w:hAnsi="Arial" w:cs="Arial" w:hint="cs"/>
          <w:rtl/>
        </w:rPr>
        <w:t>مُمْطِرُ</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أمطر</w:t>
      </w:r>
      <w:r>
        <w:rPr>
          <w:rFonts w:ascii="Calibri" w:cs="Calibri" w:hint="cs"/>
          <w:rtl/>
        </w:rPr>
        <w:t>»</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فَانظُرْ</w:t>
      </w:r>
      <w:r>
        <w:rPr>
          <w:rStyle w:val="bold"/>
          <w:rtl/>
        </w:rPr>
        <w:t xml:space="preserve"> </w:t>
      </w:r>
      <w:r>
        <w:rPr>
          <w:rStyle w:val="bold"/>
          <w:rFonts w:ascii="Arial" w:hAnsi="Arial" w:cs="Arial" w:hint="cs"/>
          <w:rtl/>
        </w:rPr>
        <w:t>كَيْفَ</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عَاقِبَةُ</w:t>
      </w:r>
      <w:r>
        <w:rPr>
          <w:rStyle w:val="bold"/>
          <w:rtl/>
        </w:rPr>
        <w:t xml:space="preserve"> </w:t>
      </w:r>
      <w:r>
        <w:rPr>
          <w:rStyle w:val="bold"/>
          <w:rFonts w:ascii="Arial" w:hAnsi="Arial" w:cs="Arial" w:hint="cs"/>
          <w:rtl/>
        </w:rPr>
        <w:t>الْمُجْرِمِينَ</w:t>
      </w:r>
      <w:r>
        <w:rPr>
          <w:rtl/>
        </w:rPr>
        <w:t> </w:t>
      </w:r>
      <w:r>
        <w:rPr>
          <w:rFonts w:ascii="Arial" w:hAnsi="Arial" w:cs="Arial" w:hint="cs"/>
          <w:rtl/>
        </w:rPr>
        <w:t>﴾</w:t>
      </w:r>
      <w:r>
        <w:rPr>
          <w:rtl/>
        </w:rPr>
        <w:t xml:space="preserve"> </w:t>
      </w:r>
      <w:r>
        <w:rPr>
          <w:rFonts w:ascii="Arial" w:hAnsi="Arial" w:cs="Arial" w:hint="cs"/>
          <w:rtl/>
        </w:rPr>
        <w:t>خطاب</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يصلح</w:t>
      </w:r>
      <w:r>
        <w:rPr>
          <w:rtl/>
        </w:rPr>
        <w:t xml:space="preserve"> </w:t>
      </w:r>
      <w:r>
        <w:rPr>
          <w:rFonts w:ascii="Arial" w:hAnsi="Arial" w:cs="Arial" w:hint="cs"/>
          <w:rtl/>
        </w:rPr>
        <w:t>له</w:t>
      </w:r>
      <w:r>
        <w:rPr>
          <w:rtl/>
        </w:rPr>
        <w:t xml:space="preserve"> </w:t>
      </w:r>
      <w:r>
        <w:rPr>
          <w:rFonts w:ascii="Arial" w:hAnsi="Arial" w:cs="Arial" w:hint="cs"/>
          <w:rtl/>
        </w:rPr>
        <w:t>لعلَّه</w:t>
      </w:r>
      <w:r>
        <w:rPr>
          <w:rtl/>
        </w:rPr>
        <w:t xml:space="preserve"> </w:t>
      </w:r>
      <w:r>
        <w:rPr>
          <w:rFonts w:ascii="Arial" w:hAnsi="Arial" w:cs="Arial" w:hint="cs"/>
          <w:rtl/>
        </w:rPr>
        <w:t>ينزجر</w:t>
      </w:r>
      <w:r>
        <w:rPr>
          <w:rtl/>
        </w:rPr>
        <w:t xml:space="preserve"> </w:t>
      </w:r>
      <w:r>
        <w:rPr>
          <w:rFonts w:ascii="Arial" w:hAnsi="Arial" w:cs="Arial" w:hint="cs"/>
          <w:rtl/>
        </w:rPr>
        <w:t>بعدهم</w:t>
      </w:r>
      <w:r>
        <w:rPr>
          <w:rtl/>
        </w:rPr>
        <w:t xml:space="preserve"> </w:t>
      </w:r>
      <w:r>
        <w:rPr>
          <w:rFonts w:ascii="Arial" w:hAnsi="Arial" w:cs="Arial" w:hint="cs"/>
          <w:rtl/>
        </w:rPr>
        <w:t>عن</w:t>
      </w:r>
      <w:r>
        <w:rPr>
          <w:rtl/>
        </w:rPr>
        <w:t xml:space="preserve"> </w:t>
      </w:r>
      <w:r>
        <w:rPr>
          <w:rFonts w:ascii="Arial" w:hAnsi="Arial" w:cs="Arial" w:hint="cs"/>
          <w:rtl/>
        </w:rPr>
        <w:t>اللواط،</w:t>
      </w:r>
      <w:r>
        <w:rPr>
          <w:rtl/>
        </w:rPr>
        <w:t xml:space="preserve"> </w:t>
      </w:r>
      <w:r>
        <w:rPr>
          <w:rFonts w:ascii="Arial" w:hAnsi="Arial" w:cs="Arial" w:hint="cs"/>
          <w:rtl/>
        </w:rPr>
        <w:t>ومخالفة</w:t>
      </w:r>
      <w:r>
        <w:rPr>
          <w:rtl/>
        </w:rPr>
        <w:t xml:space="preserve"> </w:t>
      </w:r>
      <w:r>
        <w:rPr>
          <w:rFonts w:ascii="Arial" w:hAnsi="Arial" w:cs="Arial" w:hint="cs"/>
          <w:rtl/>
        </w:rPr>
        <w:t>الرسول</w:t>
      </w:r>
      <w:r>
        <w:rPr>
          <w:rtl/>
        </w:rPr>
        <w:t>. [</w:t>
      </w:r>
      <w:r>
        <w:rPr>
          <w:rFonts w:ascii="Arial" w:hAnsi="Arial" w:cs="Arial" w:hint="cs"/>
          <w:rtl/>
        </w:rPr>
        <w:t>قلت</w:t>
      </w:r>
      <w:r>
        <w:rPr>
          <w:rtl/>
        </w:rPr>
        <w:t xml:space="preserve">:] </w:t>
      </w:r>
      <w:r>
        <w:rPr>
          <w:rFonts w:ascii="Arial" w:hAnsi="Arial" w:cs="Arial" w:hint="cs"/>
          <w:rtl/>
        </w:rPr>
        <w:t>وما</w:t>
      </w:r>
      <w:r>
        <w:rPr>
          <w:rtl/>
        </w:rPr>
        <w:t xml:space="preserve"> </w:t>
      </w:r>
      <w:r>
        <w:rPr>
          <w:rFonts w:ascii="Arial" w:hAnsi="Arial" w:cs="Arial" w:hint="cs"/>
          <w:rtl/>
        </w:rPr>
        <w:t>قيل</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الخدريِّ</w:t>
      </w:r>
      <w:r>
        <w:rPr>
          <w:rtl/>
        </w:rPr>
        <w:t xml:space="preserve"> </w:t>
      </w:r>
      <w:r>
        <w:rPr>
          <w:rFonts w:ascii="Arial" w:hAnsi="Arial" w:cs="Arial" w:hint="cs"/>
          <w:rtl/>
        </w:rPr>
        <w:t>أنَّ</w:t>
      </w:r>
      <w:r>
        <w:rPr>
          <w:rtl/>
        </w:rPr>
        <w:t xml:space="preserve"> </w:t>
      </w:r>
      <w:r>
        <w:rPr>
          <w:rFonts w:ascii="Arial" w:hAnsi="Arial" w:cs="Arial" w:hint="cs"/>
          <w:rtl/>
        </w:rPr>
        <w:t>عاملي</w:t>
      </w:r>
      <w:r>
        <w:rPr>
          <w:rtl/>
        </w:rPr>
        <w:t xml:space="preserve"> </w:t>
      </w:r>
      <w:r>
        <w:rPr>
          <w:rFonts w:ascii="Arial" w:hAnsi="Arial" w:cs="Arial" w:hint="cs"/>
          <w:rtl/>
        </w:rPr>
        <w:t>اللواط</w:t>
      </w:r>
      <w:r>
        <w:rPr>
          <w:rtl/>
        </w:rPr>
        <w:t xml:space="preserve"> </w:t>
      </w:r>
      <w:r>
        <w:rPr>
          <w:rFonts w:ascii="Arial" w:hAnsi="Arial" w:cs="Arial" w:hint="cs"/>
          <w:rtl/>
        </w:rPr>
        <w:t>ثلاثون</w:t>
      </w:r>
      <w:r>
        <w:rPr>
          <w:rtl/>
        </w:rPr>
        <w:t xml:space="preserve"> </w:t>
      </w:r>
      <w:r>
        <w:rPr>
          <w:rFonts w:ascii="Arial" w:hAnsi="Arial" w:cs="Arial" w:hint="cs"/>
          <w:rtl/>
        </w:rPr>
        <w:t>رجلا</w:t>
      </w:r>
      <w:r>
        <w:rPr>
          <w:rtl/>
        </w:rPr>
        <w:t xml:space="preserve"> </w:t>
      </w:r>
      <w:r>
        <w:rPr>
          <w:rFonts w:ascii="Arial" w:hAnsi="Arial" w:cs="Arial" w:hint="cs"/>
          <w:rtl/>
        </w:rPr>
        <w:t>ونيِّف</w:t>
      </w:r>
      <w:r>
        <w:rPr>
          <w:rtl/>
        </w:rPr>
        <w:t xml:space="preserve"> </w:t>
      </w:r>
      <w:r>
        <w:rPr>
          <w:rFonts w:ascii="Arial" w:hAnsi="Arial" w:cs="Arial" w:hint="cs"/>
          <w:rtl/>
        </w:rPr>
        <w:t>لا</w:t>
      </w:r>
      <w:r>
        <w:rPr>
          <w:rFonts w:ascii="Calibri" w:cs="Calibri" w:hint="cs"/>
          <w:rtl/>
        </w:rPr>
        <w:t> </w:t>
      </w:r>
      <w:r>
        <w:rPr>
          <w:rFonts w:ascii="Arial" w:hAnsi="Arial" w:cs="Arial" w:hint="cs"/>
          <w:rtl/>
        </w:rPr>
        <w:t>يبلغون</w:t>
      </w:r>
      <w:r>
        <w:rPr>
          <w:rtl/>
        </w:rPr>
        <w:t xml:space="preserve"> </w:t>
      </w:r>
      <w:r>
        <w:rPr>
          <w:rFonts w:ascii="Arial" w:hAnsi="Arial" w:cs="Arial" w:hint="cs"/>
          <w:rtl/>
        </w:rPr>
        <w:t>الأربعين</w:t>
      </w:r>
      <w:r>
        <w:rPr>
          <w:rtl/>
        </w:rPr>
        <w:t xml:space="preserve"> </w:t>
      </w:r>
      <w:r>
        <w:rPr>
          <w:rFonts w:ascii="Arial" w:hAnsi="Arial" w:cs="Arial" w:hint="cs"/>
          <w:rtl/>
        </w:rPr>
        <w:t>فأهلكهم</w:t>
      </w:r>
      <w:r>
        <w:rPr>
          <w:rtl/>
        </w:rPr>
        <w:t xml:space="preserve"> </w:t>
      </w:r>
      <w:r>
        <w:rPr>
          <w:rFonts w:ascii="Arial" w:hAnsi="Arial" w:cs="Arial" w:hint="cs"/>
          <w:rtl/>
        </w:rPr>
        <w:t>الله</w:t>
      </w:r>
      <w:r>
        <w:rPr>
          <w:rtl/>
        </w:rPr>
        <w:t xml:space="preserve"> </w:t>
      </w:r>
      <w:r>
        <w:rPr>
          <w:rFonts w:ascii="Arial" w:hAnsi="Arial" w:cs="Arial" w:hint="cs"/>
          <w:rtl/>
        </w:rPr>
        <w:t>جميعا</w:t>
      </w:r>
      <w:r>
        <w:rPr>
          <w:rtl/>
        </w:rPr>
        <w:t xml:space="preserve"> </w:t>
      </w:r>
      <w:r>
        <w:rPr>
          <w:rFonts w:ascii="Arial" w:hAnsi="Arial" w:cs="Arial" w:hint="cs"/>
          <w:rtl/>
        </w:rPr>
        <w:t>لأنَّهم</w:t>
      </w:r>
      <w:r>
        <w:rPr>
          <w:rtl/>
        </w:rPr>
        <w:t xml:space="preserve"> </w:t>
      </w:r>
      <w:r>
        <w:rPr>
          <w:rFonts w:ascii="Arial" w:hAnsi="Arial" w:cs="Arial" w:hint="cs"/>
          <w:rtl/>
        </w:rPr>
        <w:t>راضون</w:t>
      </w:r>
      <w:r>
        <w:rPr>
          <w:rtl/>
        </w:rPr>
        <w:t xml:space="preserve"> </w:t>
      </w:r>
      <w:r>
        <w:rPr>
          <w:rFonts w:ascii="Arial" w:hAnsi="Arial" w:cs="Arial" w:hint="cs"/>
          <w:rtl/>
        </w:rPr>
        <w:t>ولا</w:t>
      </w:r>
      <w:r>
        <w:rPr>
          <w:rtl/>
        </w:rPr>
        <w:t xml:space="preserve"> </w:t>
      </w:r>
      <w:r>
        <w:rPr>
          <w:rFonts w:ascii="Arial" w:hAnsi="Arial" w:cs="Arial" w:hint="cs"/>
          <w:rtl/>
        </w:rPr>
        <w:t>ينهون</w:t>
      </w:r>
      <w:r>
        <w:rPr>
          <w:rtl/>
        </w:rPr>
        <w:t xml:space="preserve"> </w:t>
      </w:r>
      <w:r>
        <w:rPr>
          <w:rFonts w:ascii="Arial" w:hAnsi="Arial" w:cs="Arial" w:hint="cs"/>
          <w:rtl/>
        </w:rPr>
        <w:t>ضعيفٌ</w:t>
      </w:r>
      <w:r>
        <w:rPr>
          <w:rtl/>
        </w:rPr>
        <w:t xml:space="preserve">. </w:t>
      </w:r>
      <w:r>
        <w:rPr>
          <w:rFonts w:ascii="Arial" w:hAnsi="Arial" w:cs="Arial" w:hint="cs"/>
          <w:rtl/>
        </w:rPr>
        <w:t>وأُهلِكت</w:t>
      </w:r>
      <w:r>
        <w:rPr>
          <w:rtl/>
        </w:rPr>
        <w:t xml:space="preserve"> </w:t>
      </w:r>
      <w:r>
        <w:rPr>
          <w:rFonts w:ascii="Arial" w:hAnsi="Arial" w:cs="Arial" w:hint="cs"/>
          <w:rtl/>
        </w:rPr>
        <w:t>نساؤهم</w:t>
      </w:r>
      <w:r>
        <w:rPr>
          <w:rtl/>
        </w:rPr>
        <w:t xml:space="preserve"> </w:t>
      </w:r>
      <w:r>
        <w:rPr>
          <w:rFonts w:ascii="Arial" w:hAnsi="Arial" w:cs="Arial" w:hint="cs"/>
          <w:rtl/>
        </w:rPr>
        <w:t>لأنَّ</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يعمُّ،</w:t>
      </w:r>
      <w:r>
        <w:rPr>
          <w:rtl/>
        </w:rPr>
        <w:t xml:space="preserve"> </w:t>
      </w:r>
      <w:r>
        <w:rPr>
          <w:rFonts w:ascii="Arial" w:hAnsi="Arial" w:cs="Arial" w:hint="cs"/>
          <w:rtl/>
        </w:rPr>
        <w:t>وَإِلَّا</w:t>
      </w:r>
      <w:r>
        <w:rPr>
          <w:rtl/>
        </w:rPr>
        <w:t xml:space="preserve"> </w:t>
      </w:r>
      <w:r>
        <w:rPr>
          <w:rFonts w:ascii="Arial" w:hAnsi="Arial" w:cs="Arial" w:hint="cs"/>
          <w:rtl/>
        </w:rPr>
        <w:t>فلسن</w:t>
      </w:r>
      <w:r>
        <w:rPr>
          <w:rtl/>
        </w:rPr>
        <w:t xml:space="preserve"> </w:t>
      </w:r>
      <w:r>
        <w:rPr>
          <w:rFonts w:ascii="Arial" w:hAnsi="Arial" w:cs="Arial" w:hint="cs"/>
          <w:rtl/>
        </w:rPr>
        <w:t>بلائطات،</w:t>
      </w:r>
      <w:r>
        <w:rPr>
          <w:rtl/>
        </w:rPr>
        <w:t xml:space="preserve"> </w:t>
      </w:r>
      <w:r>
        <w:rPr>
          <w:rFonts w:ascii="Arial" w:hAnsi="Arial" w:cs="Arial" w:hint="cs"/>
          <w:rtl/>
        </w:rPr>
        <w:t>وأيضا</w:t>
      </w:r>
      <w:r>
        <w:rPr>
          <w:rtl/>
        </w:rPr>
        <w:t xml:space="preserve"> </w:t>
      </w:r>
      <w:r>
        <w:rPr>
          <w:rFonts w:ascii="Arial" w:hAnsi="Arial" w:cs="Arial" w:hint="cs"/>
          <w:rtl/>
        </w:rPr>
        <w:t>يؤتين</w:t>
      </w:r>
      <w:r>
        <w:rPr>
          <w:rtl/>
        </w:rPr>
        <w:t xml:space="preserve"> </w:t>
      </w:r>
      <w:r>
        <w:rPr>
          <w:rFonts w:ascii="Arial" w:hAnsi="Arial" w:cs="Arial" w:hint="cs"/>
          <w:rtl/>
        </w:rPr>
        <w:t>في</w:t>
      </w:r>
      <w:r>
        <w:rPr>
          <w:rtl/>
        </w:rPr>
        <w:t xml:space="preserve"> </w:t>
      </w:r>
      <w:r>
        <w:rPr>
          <w:rFonts w:ascii="Arial" w:hAnsi="Arial" w:cs="Arial" w:hint="cs"/>
          <w:rtl/>
        </w:rPr>
        <w:t>أدبارهنَّ</w:t>
      </w:r>
      <w:r>
        <w:rPr>
          <w:rtl/>
        </w:rPr>
        <w:t xml:space="preserve"> </w:t>
      </w:r>
      <w:r>
        <w:rPr>
          <w:rFonts w:ascii="Arial" w:hAnsi="Arial" w:cs="Arial" w:hint="cs"/>
          <w:rtl/>
        </w:rPr>
        <w:t>فذلك</w:t>
      </w:r>
      <w:r>
        <w:rPr>
          <w:rtl/>
        </w:rPr>
        <w:t xml:space="preserve"> </w:t>
      </w:r>
      <w:r>
        <w:rPr>
          <w:rFonts w:ascii="Arial" w:hAnsi="Arial" w:cs="Arial" w:hint="cs"/>
          <w:rtl/>
        </w:rPr>
        <w:t>لواط،</w:t>
      </w:r>
      <w:r>
        <w:rPr>
          <w:rtl/>
        </w:rPr>
        <w:t xml:space="preserve"> </w:t>
      </w:r>
      <w:r>
        <w:rPr>
          <w:rFonts w:ascii="Arial" w:hAnsi="Arial" w:cs="Arial" w:hint="cs"/>
          <w:rtl/>
        </w:rPr>
        <w:t>وأيضا</w:t>
      </w:r>
      <w:r>
        <w:rPr>
          <w:rtl/>
        </w:rPr>
        <w:t xml:space="preserve"> </w:t>
      </w:r>
      <w:r>
        <w:rPr>
          <w:rFonts w:ascii="Arial" w:hAnsi="Arial" w:cs="Arial" w:hint="cs"/>
          <w:rtl/>
        </w:rPr>
        <w:t>قيل</w:t>
      </w:r>
      <w:r>
        <w:rPr>
          <w:rtl/>
        </w:rPr>
        <w:t xml:space="preserve">: </w:t>
      </w:r>
      <w:r>
        <w:rPr>
          <w:rFonts w:ascii="Arial" w:hAnsi="Arial" w:cs="Arial" w:hint="cs"/>
          <w:rtl/>
        </w:rPr>
        <w:t>يسحقن،</w:t>
      </w:r>
      <w:r>
        <w:rPr>
          <w:rtl/>
        </w:rPr>
        <w:t xml:space="preserve"> </w:t>
      </w:r>
      <w:r>
        <w:rPr>
          <w:rFonts w:ascii="Arial" w:hAnsi="Arial" w:cs="Arial" w:hint="cs"/>
          <w:rtl/>
        </w:rPr>
        <w:t>وقد</w:t>
      </w:r>
      <w:r>
        <w:rPr>
          <w:rtl/>
        </w:rPr>
        <w:t xml:space="preserve"> </w:t>
      </w:r>
      <w:r>
        <w:rPr>
          <w:rFonts w:ascii="Arial" w:hAnsi="Arial" w:cs="Arial" w:hint="cs"/>
          <w:rtl/>
        </w:rPr>
        <w:t>استغنى</w:t>
      </w:r>
      <w:r>
        <w:rPr>
          <w:rtl/>
        </w:rPr>
        <w:t xml:space="preserve"> </w:t>
      </w:r>
      <w:r>
        <w:rPr>
          <w:rFonts w:ascii="Arial" w:hAnsi="Arial" w:cs="Arial" w:hint="cs"/>
          <w:rtl/>
        </w:rPr>
        <w:t>رجالهم</w:t>
      </w:r>
      <w:r>
        <w:rPr>
          <w:rtl/>
        </w:rPr>
        <w:t xml:space="preserve"> </w:t>
      </w:r>
      <w:r>
        <w:rPr>
          <w:rFonts w:ascii="Arial" w:hAnsi="Arial" w:cs="Arial" w:hint="cs"/>
          <w:rtl/>
        </w:rPr>
        <w:t>بالرجال</w:t>
      </w:r>
      <w:r>
        <w:rPr>
          <w:rtl/>
        </w:rPr>
        <w:t xml:space="preserve"> </w:t>
      </w:r>
      <w:r>
        <w:rPr>
          <w:rFonts w:ascii="Arial" w:hAnsi="Arial" w:cs="Arial" w:hint="cs"/>
          <w:rtl/>
        </w:rPr>
        <w:t>والنساء</w:t>
      </w:r>
      <w:r>
        <w:rPr>
          <w:rtl/>
        </w:rPr>
        <w:t xml:space="preserve"> </w:t>
      </w:r>
      <w:r>
        <w:rPr>
          <w:rFonts w:ascii="Arial" w:hAnsi="Arial" w:cs="Arial" w:hint="cs"/>
          <w:rtl/>
        </w:rPr>
        <w:t>بالنساء</w:t>
      </w:r>
      <w:r>
        <w:rPr>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وتحرم</w:t>
      </w:r>
      <w:r>
        <w:rPr>
          <w:rtl/>
        </w:rPr>
        <w:t xml:space="preserve"> </w:t>
      </w:r>
      <w:r>
        <w:rPr>
          <w:rFonts w:ascii="Arial" w:hAnsi="Arial" w:cs="Arial" w:hint="cs"/>
          <w:rtl/>
        </w:rPr>
        <w:t>المصاهرة</w:t>
      </w:r>
      <w:r>
        <w:rPr>
          <w:rtl/>
        </w:rPr>
        <w:t xml:space="preserve"> </w:t>
      </w:r>
      <w:r>
        <w:rPr>
          <w:rFonts w:ascii="Arial" w:hAnsi="Arial" w:cs="Arial" w:hint="cs"/>
          <w:rtl/>
        </w:rPr>
        <w:t>باللواط</w:t>
      </w:r>
      <w:r>
        <w:rPr>
          <w:rtl/>
        </w:rPr>
        <w:t xml:space="preserve"> </w:t>
      </w:r>
      <w:r>
        <w:rPr>
          <w:rFonts w:ascii="Arial" w:hAnsi="Arial" w:cs="Arial" w:hint="cs"/>
          <w:rtl/>
        </w:rPr>
        <w:t>في</w:t>
      </w:r>
      <w:r>
        <w:rPr>
          <w:rtl/>
        </w:rPr>
        <w:t xml:space="preserve"> </w:t>
      </w:r>
      <w:r>
        <w:rPr>
          <w:rFonts w:ascii="Arial" w:hAnsi="Arial" w:cs="Arial" w:hint="cs"/>
          <w:rtl/>
        </w:rPr>
        <w:t>النساء</w:t>
      </w:r>
      <w:r>
        <w:rPr>
          <w:rtl/>
        </w:rPr>
        <w:t xml:space="preserve"> </w:t>
      </w:r>
      <w:r>
        <w:rPr>
          <w:rFonts w:ascii="Arial" w:hAnsi="Arial" w:cs="Arial" w:hint="cs"/>
          <w:rtl/>
        </w:rPr>
        <w:t>والرجال</w:t>
      </w:r>
      <w:r>
        <w:rPr>
          <w:rtl/>
        </w:rPr>
        <w:t xml:space="preserve">. </w:t>
      </w:r>
      <w:r>
        <w:rPr>
          <w:rFonts w:ascii="Arial" w:hAnsi="Arial" w:cs="Arial" w:hint="cs"/>
          <w:rtl/>
        </w:rPr>
        <w:t>ووطء</w:t>
      </w:r>
      <w:r>
        <w:rPr>
          <w:rtl/>
        </w:rPr>
        <w:t xml:space="preserve"> </w:t>
      </w:r>
      <w:r>
        <w:rPr>
          <w:rFonts w:ascii="Arial" w:hAnsi="Arial" w:cs="Arial" w:hint="cs"/>
          <w:rtl/>
        </w:rPr>
        <w:t>المرأة</w:t>
      </w:r>
      <w:r>
        <w:rPr>
          <w:rtl/>
        </w:rPr>
        <w:t xml:space="preserve"> </w:t>
      </w:r>
      <w:r>
        <w:rPr>
          <w:rFonts w:ascii="Arial" w:hAnsi="Arial" w:cs="Arial" w:hint="cs"/>
          <w:rtl/>
        </w:rPr>
        <w:t>في</w:t>
      </w:r>
      <w:r>
        <w:rPr>
          <w:rtl/>
        </w:rPr>
        <w:t xml:space="preserve"> </w:t>
      </w:r>
      <w:r>
        <w:rPr>
          <w:rFonts w:ascii="Arial" w:hAnsi="Arial" w:cs="Arial" w:hint="cs"/>
          <w:rtl/>
        </w:rPr>
        <w:t>دبرها</w:t>
      </w:r>
      <w:r>
        <w:rPr>
          <w:rtl/>
        </w:rPr>
        <w:t xml:space="preserve"> </w:t>
      </w:r>
      <w:r>
        <w:rPr>
          <w:rFonts w:ascii="Arial" w:hAnsi="Arial" w:cs="Arial" w:hint="cs"/>
          <w:rtl/>
        </w:rPr>
        <w:t>بعد</w:t>
      </w:r>
      <w:r>
        <w:rPr>
          <w:rtl/>
        </w:rPr>
        <w:t xml:space="preserve"> </w:t>
      </w:r>
      <w:r>
        <w:rPr>
          <w:rFonts w:ascii="Arial" w:hAnsi="Arial" w:cs="Arial" w:hint="cs"/>
          <w:rtl/>
        </w:rPr>
        <w:t>تزوُّجها</w:t>
      </w:r>
      <w:r>
        <w:rPr>
          <w:rtl/>
        </w:rPr>
        <w:t xml:space="preserve"> </w:t>
      </w:r>
      <w:r>
        <w:rPr>
          <w:rFonts w:ascii="Arial" w:hAnsi="Arial" w:cs="Arial" w:hint="cs"/>
          <w:rtl/>
        </w:rPr>
        <w:t>لا</w:t>
      </w:r>
      <w:r>
        <w:rPr>
          <w:rFonts w:ascii="Calibri" w:cs="Calibri" w:hint="cs"/>
          <w:rtl/>
        </w:rPr>
        <w:t> </w:t>
      </w:r>
      <w:r>
        <w:rPr>
          <w:rFonts w:ascii="Arial" w:hAnsi="Arial" w:cs="Arial" w:hint="cs"/>
          <w:rtl/>
        </w:rPr>
        <w:t>يحلُّها</w:t>
      </w:r>
      <w:r>
        <w:rPr>
          <w:rtl/>
        </w:rPr>
        <w:t xml:space="preserve"> </w:t>
      </w:r>
      <w:r>
        <w:rPr>
          <w:rFonts w:ascii="Arial" w:hAnsi="Arial" w:cs="Arial" w:hint="cs"/>
          <w:rtl/>
        </w:rPr>
        <w:t>لمطلِّقها</w:t>
      </w:r>
      <w:r>
        <w:rPr>
          <w:rtl/>
        </w:rPr>
        <w:t xml:space="preserve"> </w:t>
      </w:r>
      <w:r>
        <w:rPr>
          <w:rFonts w:ascii="Arial" w:hAnsi="Arial" w:cs="Arial" w:hint="cs"/>
          <w:rtl/>
        </w:rPr>
        <w:t>ثلاثا،</w:t>
      </w:r>
      <w:r>
        <w:rPr>
          <w:rtl/>
        </w:rPr>
        <w:t xml:space="preserve"> </w:t>
      </w:r>
      <w:r>
        <w:rPr>
          <w:rFonts w:ascii="Arial" w:hAnsi="Arial" w:cs="Arial" w:hint="cs"/>
          <w:rtl/>
        </w:rPr>
        <w:t>وتجب</w:t>
      </w:r>
      <w:r>
        <w:rPr>
          <w:rtl/>
        </w:rPr>
        <w:t xml:space="preserve"> </w:t>
      </w:r>
      <w:r>
        <w:rPr>
          <w:rFonts w:ascii="Arial" w:hAnsi="Arial" w:cs="Arial" w:hint="cs"/>
          <w:rtl/>
        </w:rPr>
        <w:t>العدَّة</w:t>
      </w:r>
      <w:r>
        <w:rPr>
          <w:rtl/>
        </w:rPr>
        <w:t xml:space="preserve"> </w:t>
      </w:r>
      <w:r>
        <w:rPr>
          <w:rFonts w:ascii="Arial" w:hAnsi="Arial" w:cs="Arial" w:hint="cs"/>
          <w:rtl/>
        </w:rPr>
        <w:t>والصداق</w:t>
      </w:r>
      <w:r>
        <w:rPr>
          <w:rtl/>
        </w:rPr>
        <w:t xml:space="preserve"> </w:t>
      </w:r>
      <w:r>
        <w:rPr>
          <w:rFonts w:ascii="Arial" w:hAnsi="Arial" w:cs="Arial" w:hint="cs"/>
          <w:rtl/>
        </w:rPr>
        <w:t>أو</w:t>
      </w:r>
      <w:r>
        <w:rPr>
          <w:rtl/>
        </w:rPr>
        <w:t xml:space="preserve"> </w:t>
      </w:r>
      <w:r>
        <w:rPr>
          <w:rFonts w:ascii="Arial" w:hAnsi="Arial" w:cs="Arial" w:hint="cs"/>
          <w:rtl/>
        </w:rPr>
        <w:t>العقر</w:t>
      </w:r>
      <w:r>
        <w:rPr>
          <w:rtl/>
        </w:rPr>
        <w:t xml:space="preserve">. </w:t>
      </w:r>
      <w:r>
        <w:rPr>
          <w:rFonts w:ascii="Arial" w:hAnsi="Arial" w:cs="Arial" w:hint="cs"/>
          <w:rtl/>
        </w:rPr>
        <w:t>ولا</w:t>
      </w:r>
      <w:r>
        <w:rPr>
          <w:rtl/>
        </w:rPr>
        <w:t xml:space="preserve"> </w:t>
      </w:r>
      <w:r>
        <w:rPr>
          <w:rFonts w:ascii="Arial" w:hAnsi="Arial" w:cs="Arial" w:hint="cs"/>
          <w:rtl/>
        </w:rPr>
        <w:t>يكون</w:t>
      </w:r>
      <w:r>
        <w:rPr>
          <w:rtl/>
        </w:rPr>
        <w:t xml:space="preserve"> </w:t>
      </w:r>
      <w:r>
        <w:rPr>
          <w:rFonts w:ascii="Arial" w:hAnsi="Arial" w:cs="Arial" w:hint="cs"/>
          <w:rtl/>
        </w:rPr>
        <w:t>اللواط</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ولا</w:t>
      </w:r>
      <w:r>
        <w:rPr>
          <w:rtl/>
        </w:rPr>
        <w:t xml:space="preserve"> </w:t>
      </w:r>
      <w:r>
        <w:rPr>
          <w:rFonts w:ascii="Arial" w:hAnsi="Arial" w:cs="Arial" w:hint="cs"/>
          <w:rtl/>
        </w:rPr>
        <w:t>نكاح</w:t>
      </w:r>
      <w:r>
        <w:rPr>
          <w:rtl/>
        </w:rPr>
        <w:t xml:space="preserve"> </w:t>
      </w:r>
      <w:r>
        <w:rPr>
          <w:rFonts w:ascii="Arial" w:hAnsi="Arial" w:cs="Arial" w:hint="cs"/>
          <w:rtl/>
        </w:rPr>
        <w:t>دبر</w:t>
      </w:r>
      <w:r>
        <w:rPr>
          <w:rtl/>
        </w:rPr>
        <w:t xml:space="preserve"> </w:t>
      </w:r>
      <w:r>
        <w:rPr>
          <w:rFonts w:ascii="Arial" w:hAnsi="Arial" w:cs="Arial" w:hint="cs"/>
          <w:rtl/>
        </w:rPr>
        <w:t>امرأة</w:t>
      </w:r>
      <w:r>
        <w:rPr>
          <w:rtl/>
        </w:rPr>
        <w:t xml:space="preserve"> </w:t>
      </w:r>
      <w:r>
        <w:rPr>
          <w:rFonts w:ascii="Arial" w:hAnsi="Arial" w:cs="Arial" w:hint="cs"/>
          <w:rtl/>
        </w:rPr>
        <w:t>فيها،</w:t>
      </w:r>
      <w:r>
        <w:rPr>
          <w:rtl/>
        </w:rPr>
        <w:t xml:space="preserve"> </w:t>
      </w:r>
      <w:r>
        <w:rPr>
          <w:rFonts w:ascii="Arial" w:hAnsi="Arial" w:cs="Arial" w:hint="cs"/>
          <w:rtl/>
        </w:rPr>
        <w:t>ولا</w:t>
      </w:r>
      <w:r>
        <w:rPr>
          <w:rtl/>
        </w:rPr>
        <w:t xml:space="preserve"> </w:t>
      </w:r>
      <w:r>
        <w:rPr>
          <w:rFonts w:ascii="Arial" w:hAnsi="Arial" w:cs="Arial" w:hint="cs"/>
          <w:rtl/>
        </w:rPr>
        <w:t>يخطر</w:t>
      </w:r>
      <w:r>
        <w:rPr>
          <w:rtl/>
        </w:rPr>
        <w:t xml:space="preserve"> </w:t>
      </w:r>
      <w:r>
        <w:rPr>
          <w:rFonts w:ascii="Arial" w:hAnsi="Arial" w:cs="Arial" w:hint="cs"/>
          <w:rtl/>
        </w:rPr>
        <w:t>ببالهم،</w:t>
      </w:r>
      <w:r>
        <w:rPr>
          <w:rtl/>
        </w:rPr>
        <w:t xml:space="preserve"> </w:t>
      </w:r>
      <w:r>
        <w:rPr>
          <w:rFonts w:ascii="Arial" w:hAnsi="Arial" w:cs="Arial" w:hint="cs"/>
          <w:rtl/>
        </w:rPr>
        <w:t>وإن</w:t>
      </w:r>
      <w:r>
        <w:rPr>
          <w:rtl/>
        </w:rPr>
        <w:t xml:space="preserve"> </w:t>
      </w:r>
      <w:r>
        <w:rPr>
          <w:rFonts w:ascii="Arial" w:hAnsi="Arial" w:cs="Arial" w:hint="cs"/>
          <w:rtl/>
        </w:rPr>
        <w:t>خطر</w:t>
      </w:r>
      <w:r>
        <w:rPr>
          <w:rtl/>
        </w:rPr>
        <w:t xml:space="preserve"> </w:t>
      </w:r>
      <w:r>
        <w:rPr>
          <w:rFonts w:ascii="Arial" w:hAnsi="Arial" w:cs="Arial" w:hint="cs"/>
          <w:rtl/>
        </w:rPr>
        <w:t>قبَّحوه</w:t>
      </w:r>
      <w:r>
        <w:rPr>
          <w:rtl/>
        </w:rPr>
        <w:t xml:space="preserve"> </w:t>
      </w:r>
      <w:r>
        <w:rPr>
          <w:rFonts w:ascii="Arial" w:hAnsi="Arial" w:cs="Arial" w:hint="cs"/>
          <w:rtl/>
        </w:rPr>
        <w:t>ولم</w:t>
      </w:r>
      <w:r>
        <w:rPr>
          <w:rtl/>
        </w:rPr>
        <w:t xml:space="preserve"> </w:t>
      </w:r>
      <w:r>
        <w:rPr>
          <w:rFonts w:ascii="Arial" w:hAnsi="Arial" w:cs="Arial" w:hint="cs"/>
          <w:rtl/>
        </w:rPr>
        <w:t>يطلبوه،</w:t>
      </w:r>
      <w:r>
        <w:rPr>
          <w:rtl/>
        </w:rPr>
        <w:t xml:space="preserve"> </w:t>
      </w:r>
      <w:r>
        <w:rPr>
          <w:rFonts w:ascii="Arial" w:hAnsi="Arial" w:cs="Arial" w:hint="cs"/>
          <w:rtl/>
        </w:rPr>
        <w:t>وهو</w:t>
      </w:r>
      <w:r>
        <w:rPr>
          <w:rtl/>
        </w:rPr>
        <w:t xml:space="preserve"> </w:t>
      </w:r>
      <w:r>
        <w:rPr>
          <w:rFonts w:ascii="Arial" w:hAnsi="Arial" w:cs="Arial" w:hint="cs"/>
          <w:rtl/>
        </w:rPr>
        <w:t>أقبح</w:t>
      </w:r>
      <w:r>
        <w:rPr>
          <w:rtl/>
        </w:rPr>
        <w:t xml:space="preserve"> </w:t>
      </w:r>
      <w:r>
        <w:rPr>
          <w:rFonts w:ascii="Arial" w:hAnsi="Arial" w:cs="Arial" w:hint="cs"/>
          <w:rtl/>
        </w:rPr>
        <w:t>من</w:t>
      </w:r>
      <w:r>
        <w:rPr>
          <w:rtl/>
        </w:rPr>
        <w:t xml:space="preserve"> </w:t>
      </w:r>
      <w:r>
        <w:rPr>
          <w:rFonts w:ascii="Arial" w:hAnsi="Arial" w:cs="Arial" w:hint="cs"/>
          <w:rtl/>
        </w:rPr>
        <w:t>الزنى</w:t>
      </w:r>
      <w:r>
        <w:rPr>
          <w:rtl/>
        </w:rPr>
        <w:t xml:space="preserve"> </w:t>
      </w:r>
      <w:r>
        <w:rPr>
          <w:rFonts w:ascii="Arial" w:hAnsi="Arial" w:cs="Arial" w:hint="cs"/>
          <w:rtl/>
        </w:rPr>
        <w:t>في</w:t>
      </w:r>
      <w:r>
        <w:rPr>
          <w:rtl/>
        </w:rPr>
        <w:t xml:space="preserve"> </w:t>
      </w:r>
      <w:r>
        <w:rPr>
          <w:rFonts w:ascii="Arial" w:hAnsi="Arial" w:cs="Arial" w:hint="cs"/>
          <w:rtl/>
        </w:rPr>
        <w:t>القبل</w:t>
      </w:r>
      <w:r>
        <w:rPr>
          <w:rtl/>
        </w:rPr>
        <w:t xml:space="preserve"> </w:t>
      </w:r>
      <w:r>
        <w:rPr>
          <w:rFonts w:ascii="Arial" w:hAnsi="Arial" w:cs="Arial" w:hint="cs"/>
          <w:rtl/>
        </w:rPr>
        <w:t>ودبر</w:t>
      </w:r>
      <w:r>
        <w:rPr>
          <w:rtl/>
        </w:rPr>
        <w:t xml:space="preserve"> </w:t>
      </w:r>
      <w:r>
        <w:rPr>
          <w:rFonts w:ascii="Arial" w:hAnsi="Arial" w:cs="Arial" w:hint="cs"/>
          <w:rtl/>
        </w:rPr>
        <w:t>المرأة،</w:t>
      </w:r>
      <w:r>
        <w:rPr>
          <w:rtl/>
        </w:rPr>
        <w:t xml:space="preserve"> </w:t>
      </w:r>
      <w:r>
        <w:rPr>
          <w:rFonts w:ascii="Arial" w:hAnsi="Arial" w:cs="Arial" w:hint="cs"/>
          <w:rtl/>
        </w:rPr>
        <w:t>وقبل</w:t>
      </w:r>
      <w:r>
        <w:rPr>
          <w:rtl/>
        </w:rPr>
        <w:t xml:space="preserve"> </w:t>
      </w:r>
      <w:r>
        <w:rPr>
          <w:rFonts w:ascii="Arial" w:hAnsi="Arial" w:cs="Arial" w:hint="cs"/>
          <w:rtl/>
        </w:rPr>
        <w:t>المرأة</w:t>
      </w:r>
      <w:r>
        <w:rPr>
          <w:rtl/>
        </w:rPr>
        <w:t xml:space="preserve"> </w:t>
      </w:r>
      <w:r>
        <w:rPr>
          <w:rFonts w:ascii="Arial" w:hAnsi="Arial" w:cs="Arial" w:hint="cs"/>
          <w:rtl/>
        </w:rPr>
        <w:t>يحلُّ</w:t>
      </w:r>
      <w:r>
        <w:rPr>
          <w:rtl/>
        </w:rPr>
        <w:t xml:space="preserve"> </w:t>
      </w:r>
      <w:r>
        <w:rPr>
          <w:rFonts w:ascii="Arial" w:hAnsi="Arial" w:cs="Arial" w:hint="cs"/>
          <w:rtl/>
        </w:rPr>
        <w:t>لغير</w:t>
      </w:r>
      <w:r>
        <w:rPr>
          <w:rtl/>
        </w:rPr>
        <w:t xml:space="preserve"> </w:t>
      </w:r>
      <w:r>
        <w:rPr>
          <w:rFonts w:ascii="Arial" w:hAnsi="Arial" w:cs="Arial" w:hint="cs"/>
          <w:rtl/>
        </w:rPr>
        <w:t>زانيه</w:t>
      </w:r>
      <w:r>
        <w:rPr>
          <w:rtl/>
        </w:rPr>
        <w:t xml:space="preserve"> </w:t>
      </w:r>
      <w:r>
        <w:rPr>
          <w:rFonts w:ascii="Arial" w:hAnsi="Arial" w:cs="Arial" w:hint="cs"/>
          <w:rtl/>
        </w:rPr>
        <w:t>بالتزوُّج</w:t>
      </w:r>
      <w:r>
        <w:rPr>
          <w:rtl/>
        </w:rPr>
        <w:t xml:space="preserve"> </w:t>
      </w:r>
      <w:r>
        <w:rPr>
          <w:rFonts w:ascii="Arial" w:hAnsi="Arial" w:cs="Arial" w:hint="cs"/>
          <w:rtl/>
        </w:rPr>
        <w:t>أو</w:t>
      </w:r>
      <w:r>
        <w:rPr>
          <w:rtl/>
        </w:rPr>
        <w:t xml:space="preserve"> </w:t>
      </w:r>
      <w:r>
        <w:rPr>
          <w:rFonts w:ascii="Arial" w:hAnsi="Arial" w:cs="Arial" w:hint="cs"/>
          <w:rtl/>
        </w:rPr>
        <w:t>التسرِّي،</w:t>
      </w:r>
      <w:r>
        <w:rPr>
          <w:rtl/>
        </w:rPr>
        <w:t xml:space="preserve"> </w:t>
      </w:r>
      <w:r>
        <w:rPr>
          <w:rFonts w:ascii="Arial" w:hAnsi="Arial" w:cs="Arial" w:hint="cs"/>
          <w:rtl/>
        </w:rPr>
        <w:t>والدبر</w:t>
      </w:r>
      <w:r>
        <w:rPr>
          <w:rtl/>
        </w:rPr>
        <w:t xml:space="preserve"> </w:t>
      </w:r>
      <w:r>
        <w:rPr>
          <w:rFonts w:ascii="Arial" w:hAnsi="Arial" w:cs="Arial" w:hint="cs"/>
          <w:rtl/>
        </w:rPr>
        <w:t>لا</w:t>
      </w:r>
      <w:r>
        <w:rPr>
          <w:rFonts w:ascii="Calibri" w:cs="Calibri" w:hint="cs"/>
          <w:rtl/>
        </w:rPr>
        <w:t> </w:t>
      </w:r>
      <w:r>
        <w:rPr>
          <w:rFonts w:ascii="Arial" w:hAnsi="Arial" w:cs="Arial" w:hint="cs"/>
          <w:rtl/>
        </w:rPr>
        <w:t>وجه</w:t>
      </w:r>
      <w:r>
        <w:rPr>
          <w:rtl/>
        </w:rPr>
        <w:t xml:space="preserve"> </w:t>
      </w:r>
      <w:r>
        <w:rPr>
          <w:rFonts w:ascii="Arial" w:hAnsi="Arial" w:cs="Arial" w:hint="cs"/>
          <w:rtl/>
        </w:rPr>
        <w:t>لحلِّه</w:t>
      </w:r>
      <w:r>
        <w:rPr>
          <w:rtl/>
        </w:rPr>
        <w:t xml:space="preserve">. </w:t>
      </w:r>
      <w:r>
        <w:rPr>
          <w:rFonts w:ascii="Arial" w:hAnsi="Arial" w:cs="Arial" w:hint="cs"/>
          <w:rtl/>
        </w:rPr>
        <w:t>وعن</w:t>
      </w:r>
      <w:r>
        <w:rPr>
          <w:rtl/>
        </w:rPr>
        <w:t xml:space="preserve"> </w:t>
      </w:r>
      <w:r>
        <w:rPr>
          <w:rFonts w:ascii="Arial" w:hAnsi="Arial" w:cs="Arial" w:hint="cs"/>
          <w:rtl/>
        </w:rPr>
        <w:t>مجاهد</w:t>
      </w:r>
      <w:r>
        <w:rPr>
          <w:rtl/>
        </w:rPr>
        <w:t xml:space="preserve">: </w:t>
      </w:r>
      <w:r>
        <w:rPr>
          <w:rFonts w:ascii="Calibri" w:cs="Calibri" w:hint="cs"/>
          <w:rtl/>
        </w:rPr>
        <w:t>«</w:t>
      </w:r>
      <w:r>
        <w:rPr>
          <w:rFonts w:ascii="Arial" w:hAnsi="Arial" w:cs="Arial" w:hint="cs"/>
          <w:rtl/>
        </w:rPr>
        <w:t>لو</w:t>
      </w:r>
      <w:r>
        <w:rPr>
          <w:rtl/>
        </w:rPr>
        <w:t xml:space="preserve"> </w:t>
      </w:r>
      <w:r>
        <w:rPr>
          <w:rFonts w:ascii="Arial" w:hAnsi="Arial" w:cs="Arial" w:hint="cs"/>
          <w:rtl/>
        </w:rPr>
        <w:t>اغتسل</w:t>
      </w:r>
      <w:r>
        <w:rPr>
          <w:rtl/>
        </w:rPr>
        <w:t xml:space="preserve"> </w:t>
      </w:r>
      <w:r>
        <w:rPr>
          <w:rFonts w:ascii="Arial" w:hAnsi="Arial" w:cs="Arial" w:hint="cs"/>
          <w:rtl/>
        </w:rPr>
        <w:t>اللائط</w:t>
      </w:r>
      <w:r>
        <w:rPr>
          <w:rtl/>
        </w:rPr>
        <w:t xml:space="preserve"> </w:t>
      </w:r>
      <w:r>
        <w:rPr>
          <w:rFonts w:ascii="Arial" w:hAnsi="Arial" w:cs="Arial" w:hint="cs"/>
          <w:rtl/>
        </w:rPr>
        <w:t>بكلِّ</w:t>
      </w:r>
      <w:r>
        <w:rPr>
          <w:rtl/>
        </w:rPr>
        <w:t xml:space="preserve"> </w:t>
      </w:r>
      <w:r>
        <w:rPr>
          <w:rFonts w:ascii="Arial" w:hAnsi="Arial" w:cs="Arial" w:hint="cs"/>
          <w:rtl/>
        </w:rPr>
        <w:t>قطرة</w:t>
      </w:r>
      <w:r>
        <w:rPr>
          <w:rtl/>
        </w:rPr>
        <w:t xml:space="preserve"> </w:t>
      </w:r>
      <w:r>
        <w:rPr>
          <w:rFonts w:ascii="Arial" w:hAnsi="Arial" w:cs="Arial" w:hint="cs"/>
          <w:rtl/>
        </w:rPr>
        <w:t>نزلت</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وكلِّ</w:t>
      </w:r>
      <w:r>
        <w:rPr>
          <w:rtl/>
        </w:rPr>
        <w:t xml:space="preserve"> </w:t>
      </w:r>
      <w:r>
        <w:rPr>
          <w:rFonts w:ascii="Arial" w:hAnsi="Arial" w:cs="Arial" w:hint="cs"/>
          <w:rtl/>
        </w:rPr>
        <w:t>قطرة</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لم</w:t>
      </w:r>
      <w:r>
        <w:rPr>
          <w:rtl/>
        </w:rPr>
        <w:t xml:space="preserve"> </w:t>
      </w:r>
      <w:r>
        <w:rPr>
          <w:rFonts w:ascii="Arial" w:hAnsi="Arial" w:cs="Arial" w:hint="cs"/>
          <w:rtl/>
        </w:rPr>
        <w:t>يزل</w:t>
      </w:r>
      <w:r>
        <w:rPr>
          <w:rtl/>
        </w:rPr>
        <w:t xml:space="preserve"> </w:t>
      </w:r>
      <w:r>
        <w:rPr>
          <w:rFonts w:ascii="Arial" w:hAnsi="Arial" w:cs="Arial" w:hint="cs"/>
          <w:rtl/>
        </w:rPr>
        <w:t>نجسا</w:t>
      </w:r>
      <w:r>
        <w:rPr>
          <w:rFonts w:ascii="Calibri" w:cs="Calibri" w:hint="cs"/>
          <w:rtl/>
        </w:rPr>
        <w:t>»</w:t>
      </w:r>
      <w:r>
        <w:rPr>
          <w:rFonts w:ascii="Arial" w:hAnsi="Arial" w:cs="Arial" w:hint="cs"/>
          <w:rtl/>
        </w:rPr>
        <w:t>،</w:t>
      </w:r>
      <w:r>
        <w:rPr>
          <w:rtl/>
        </w:rPr>
        <w:t xml:space="preserve"> </w:t>
      </w:r>
      <w:r>
        <w:rPr>
          <w:rFonts w:ascii="Arial" w:hAnsi="Arial" w:cs="Arial" w:hint="cs"/>
          <w:rtl/>
        </w:rPr>
        <w:t>أراد</w:t>
      </w:r>
      <w:r>
        <w:rPr>
          <w:rtl/>
        </w:rPr>
        <w:t xml:space="preserve"> </w:t>
      </w:r>
      <w:r>
        <w:rPr>
          <w:rFonts w:ascii="Arial" w:hAnsi="Arial" w:cs="Arial" w:hint="cs"/>
          <w:rtl/>
        </w:rPr>
        <w:t>المبالغة،</w:t>
      </w:r>
      <w:r>
        <w:rPr>
          <w:rtl/>
        </w:rPr>
        <w:t xml:space="preserve"> </w:t>
      </w:r>
      <w:r>
        <w:rPr>
          <w:rFonts w:ascii="Arial" w:hAnsi="Arial" w:cs="Arial" w:hint="cs"/>
          <w:rtl/>
        </w:rPr>
        <w:t>لأنَّ</w:t>
      </w:r>
      <w:r>
        <w:rPr>
          <w:rtl/>
        </w:rPr>
        <w:t xml:space="preserve"> </w:t>
      </w:r>
      <w:r>
        <w:rPr>
          <w:rFonts w:ascii="Arial" w:hAnsi="Arial" w:cs="Arial" w:hint="cs"/>
          <w:rtl/>
        </w:rPr>
        <w:t>جنابته</w:t>
      </w:r>
      <w:r>
        <w:rPr>
          <w:rtl/>
        </w:rPr>
        <w:t xml:space="preserve"> </w:t>
      </w:r>
      <w:r>
        <w:rPr>
          <w:rFonts w:ascii="Arial" w:hAnsi="Arial" w:cs="Arial" w:hint="cs"/>
          <w:rtl/>
        </w:rPr>
        <w:t>تزول</w:t>
      </w:r>
      <w:r>
        <w:rPr>
          <w:rtl/>
        </w:rPr>
        <w:t xml:space="preserve"> </w:t>
      </w:r>
      <w:r>
        <w:rPr>
          <w:rFonts w:ascii="Arial" w:hAnsi="Arial" w:cs="Arial" w:hint="cs"/>
          <w:rtl/>
        </w:rPr>
        <w:t>بالاغتسال،</w:t>
      </w:r>
      <w:r>
        <w:rPr>
          <w:rtl/>
        </w:rPr>
        <w:t xml:space="preserve"> </w:t>
      </w:r>
      <w:r>
        <w:rPr>
          <w:rFonts w:ascii="Arial" w:hAnsi="Arial" w:cs="Arial" w:hint="cs"/>
          <w:rtl/>
        </w:rPr>
        <w:t>وإنَّ</w:t>
      </w:r>
      <w:r>
        <w:rPr>
          <w:rtl/>
        </w:rPr>
        <w:t xml:space="preserve"> </w:t>
      </w:r>
      <w:r>
        <w:rPr>
          <w:rFonts w:ascii="Arial" w:hAnsi="Arial" w:cs="Arial" w:hint="cs"/>
          <w:rtl/>
        </w:rPr>
        <w:t>غسله</w:t>
      </w:r>
      <w:r>
        <w:rPr>
          <w:rtl/>
        </w:rPr>
        <w:t xml:space="preserve"> </w:t>
      </w:r>
      <w:r>
        <w:rPr>
          <w:rFonts w:ascii="Arial" w:hAnsi="Arial" w:cs="Arial" w:hint="cs"/>
          <w:rtl/>
        </w:rPr>
        <w:t>لا</w:t>
      </w:r>
      <w:r>
        <w:rPr>
          <w:rFonts w:ascii="Calibri" w:cs="Calibri" w:hint="cs"/>
          <w:rtl/>
        </w:rPr>
        <w:t> </w:t>
      </w:r>
      <w:r>
        <w:rPr>
          <w:rFonts w:ascii="Arial" w:hAnsi="Arial" w:cs="Arial" w:hint="cs"/>
          <w:rtl/>
        </w:rPr>
        <w:t>يحطُّ</w:t>
      </w:r>
      <w:r>
        <w:rPr>
          <w:rtl/>
        </w:rPr>
        <w:t xml:space="preserve"> </w:t>
      </w:r>
      <w:r>
        <w:rPr>
          <w:rFonts w:ascii="Arial" w:hAnsi="Arial" w:cs="Arial" w:hint="cs"/>
          <w:rtl/>
        </w:rPr>
        <w:t>عنه</w:t>
      </w:r>
      <w:r>
        <w:rPr>
          <w:rtl/>
        </w:rPr>
        <w:t xml:space="preserve"> </w:t>
      </w:r>
      <w:r>
        <w:rPr>
          <w:rFonts w:ascii="Arial" w:hAnsi="Arial" w:cs="Arial" w:hint="cs"/>
          <w:rtl/>
        </w:rPr>
        <w:t>الإثم،</w:t>
      </w:r>
      <w:r>
        <w:rPr>
          <w:rtl/>
        </w:rPr>
        <w:t xml:space="preserve"> </w:t>
      </w:r>
      <w:r>
        <w:rPr>
          <w:rFonts w:ascii="Arial" w:hAnsi="Arial" w:cs="Arial" w:hint="cs"/>
          <w:rtl/>
        </w:rPr>
        <w:t>وكلُّ</w:t>
      </w:r>
      <w:r>
        <w:rPr>
          <w:rtl/>
        </w:rPr>
        <w:t xml:space="preserve"> </w:t>
      </w:r>
      <w:r>
        <w:rPr>
          <w:rFonts w:ascii="Arial" w:hAnsi="Arial" w:cs="Arial" w:hint="cs"/>
          <w:rtl/>
        </w:rPr>
        <w:t>قطرة</w:t>
      </w:r>
      <w:r>
        <w:rPr>
          <w:rtl/>
        </w:rPr>
        <w:t xml:space="preserve"> </w:t>
      </w:r>
      <w:r>
        <w:rPr>
          <w:rFonts w:ascii="Arial" w:hAnsi="Arial" w:cs="Arial" w:hint="cs"/>
          <w:rtl/>
        </w:rPr>
        <w:t>ممَّا</w:t>
      </w:r>
      <w:r>
        <w:rPr>
          <w:rtl/>
        </w:rPr>
        <w:t xml:space="preserve"> </w:t>
      </w:r>
      <w:r>
        <w:rPr>
          <w:rFonts w:ascii="Arial" w:hAnsi="Arial" w:cs="Arial" w:hint="cs"/>
          <w:rtl/>
        </w:rPr>
        <w:t>اغتسل</w:t>
      </w:r>
      <w:r>
        <w:rPr>
          <w:rtl/>
        </w:rPr>
        <w:t xml:space="preserve"> </w:t>
      </w:r>
      <w:r>
        <w:rPr>
          <w:rFonts w:ascii="Arial" w:hAnsi="Arial" w:cs="Arial" w:hint="cs"/>
          <w:rtl/>
        </w:rPr>
        <w:t>به</w:t>
      </w:r>
      <w:r>
        <w:rPr>
          <w:rtl/>
        </w:rPr>
        <w:t xml:space="preserve"> </w:t>
      </w:r>
      <w:r>
        <w:rPr>
          <w:rFonts w:ascii="Arial" w:hAnsi="Arial" w:cs="Arial" w:hint="cs"/>
          <w:rtl/>
        </w:rPr>
        <w:t>سَيِّئَة</w:t>
      </w:r>
      <w:r>
        <w:rPr>
          <w:rtl/>
        </w:rPr>
        <w:t xml:space="preserve"> </w:t>
      </w:r>
      <w:r>
        <w:rPr>
          <w:rFonts w:ascii="Arial" w:hAnsi="Arial" w:cs="Arial" w:hint="cs"/>
          <w:rtl/>
        </w:rPr>
        <w:t>إن</w:t>
      </w:r>
      <w:r>
        <w:rPr>
          <w:rtl/>
        </w:rPr>
        <w:t xml:space="preserve"> </w:t>
      </w:r>
      <w:r>
        <w:rPr>
          <w:rFonts w:ascii="Arial" w:hAnsi="Arial" w:cs="Arial" w:hint="cs"/>
          <w:rtl/>
        </w:rPr>
        <w:t>اغتسل</w:t>
      </w:r>
      <w:r>
        <w:rPr>
          <w:rtl/>
        </w:rPr>
        <w:t xml:space="preserve"> </w:t>
      </w:r>
      <w:r>
        <w:rPr>
          <w:rFonts w:ascii="Arial" w:hAnsi="Arial" w:cs="Arial" w:hint="cs"/>
          <w:rtl/>
        </w:rPr>
        <w:t>بلا</w:t>
      </w:r>
      <w:r>
        <w:rPr>
          <w:rtl/>
        </w:rPr>
        <w:t xml:space="preserve"> </w:t>
      </w:r>
      <w:r>
        <w:rPr>
          <w:rFonts w:ascii="Arial" w:hAnsi="Arial" w:cs="Arial" w:hint="cs"/>
          <w:rtl/>
        </w:rPr>
        <w:t>توبة،</w:t>
      </w:r>
      <w:r>
        <w:rPr>
          <w:rtl/>
        </w:rPr>
        <w:t xml:space="preserve"> </w:t>
      </w:r>
      <w:r>
        <w:rPr>
          <w:rFonts w:ascii="Arial" w:hAnsi="Arial" w:cs="Arial" w:hint="cs"/>
          <w:rtl/>
        </w:rPr>
        <w:t>وَلَكِنَّ</w:t>
      </w:r>
      <w:r>
        <w:rPr>
          <w:rtl/>
        </w:rPr>
        <w:t xml:space="preserve"> </w:t>
      </w:r>
      <w:r>
        <w:rPr>
          <w:rFonts w:ascii="Arial" w:hAnsi="Arial" w:cs="Arial" w:hint="cs"/>
          <w:rtl/>
        </w:rPr>
        <w:t>السحاق</w:t>
      </w:r>
      <w:r>
        <w:rPr>
          <w:rtl/>
        </w:rPr>
        <w:t xml:space="preserve"> </w:t>
      </w:r>
      <w:r>
        <w:rPr>
          <w:rFonts w:ascii="Arial" w:hAnsi="Arial" w:cs="Arial" w:hint="cs"/>
          <w:rtl/>
        </w:rPr>
        <w:t>وسائر</w:t>
      </w:r>
      <w:r>
        <w:rPr>
          <w:rtl/>
        </w:rPr>
        <w:t xml:space="preserve"> </w:t>
      </w:r>
      <w:r>
        <w:rPr>
          <w:rFonts w:ascii="Arial" w:hAnsi="Arial" w:cs="Arial" w:hint="cs"/>
          <w:rtl/>
        </w:rPr>
        <w:t>الزنى</w:t>
      </w:r>
      <w:r>
        <w:rPr>
          <w:rtl/>
        </w:rPr>
        <w:t xml:space="preserve"> </w:t>
      </w:r>
      <w:r>
        <w:rPr>
          <w:rFonts w:ascii="Arial" w:hAnsi="Arial" w:cs="Arial" w:hint="cs"/>
          <w:rtl/>
        </w:rPr>
        <w:t>كذلك،</w:t>
      </w:r>
      <w:r>
        <w:rPr>
          <w:rtl/>
        </w:rPr>
        <w:t xml:space="preserve"> </w:t>
      </w:r>
      <w:r>
        <w:rPr>
          <w:rFonts w:ascii="Arial" w:hAnsi="Arial" w:cs="Arial" w:hint="cs"/>
          <w:rtl/>
        </w:rPr>
        <w:t>فلعلَّه</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حدث</w:t>
      </w:r>
      <w:r>
        <w:rPr>
          <w:rtl/>
        </w:rPr>
        <w:t xml:space="preserve"> </w:t>
      </w:r>
      <w:r>
        <w:rPr>
          <w:rFonts w:ascii="Arial" w:hAnsi="Arial" w:cs="Arial" w:hint="cs"/>
          <w:rtl/>
        </w:rPr>
        <w:t>الجنابة</w:t>
      </w:r>
      <w:r>
        <w:rPr>
          <w:rtl/>
        </w:rPr>
        <w:t xml:space="preserve"> </w:t>
      </w:r>
      <w:r>
        <w:rPr>
          <w:rFonts w:ascii="Arial" w:hAnsi="Arial" w:cs="Arial" w:hint="cs"/>
          <w:rtl/>
        </w:rPr>
        <w:t>لا</w:t>
      </w:r>
      <w:r>
        <w:rPr>
          <w:rFonts w:ascii="Calibri" w:cs="Calibri" w:hint="cs"/>
          <w:rtl/>
        </w:rPr>
        <w:t> </w:t>
      </w:r>
      <w:r>
        <w:rPr>
          <w:rFonts w:ascii="Arial" w:hAnsi="Arial" w:cs="Arial" w:hint="cs"/>
          <w:rtl/>
        </w:rPr>
        <w:t>يرتفع</w:t>
      </w:r>
      <w:r>
        <w:rPr>
          <w:rtl/>
        </w:rPr>
        <w:t xml:space="preserve"> </w:t>
      </w:r>
      <w:r>
        <w:rPr>
          <w:rFonts w:ascii="Arial" w:hAnsi="Arial" w:cs="Arial" w:hint="cs"/>
          <w:rtl/>
        </w:rPr>
        <w:t>عنه</w:t>
      </w:r>
      <w:r>
        <w:rPr>
          <w:rtl/>
        </w:rPr>
        <w:t xml:space="preserve"> </w:t>
      </w:r>
      <w:r>
        <w:rPr>
          <w:rFonts w:ascii="Arial" w:hAnsi="Arial" w:cs="Arial" w:hint="cs"/>
          <w:rtl/>
        </w:rPr>
        <w:t>بالغسل</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قدَّم</w:t>
      </w:r>
      <w:r>
        <w:rPr>
          <w:rtl/>
        </w:rPr>
        <w:t xml:space="preserve"> </w:t>
      </w:r>
      <w:r>
        <w:rPr>
          <w:rFonts w:ascii="Arial" w:hAnsi="Arial" w:cs="Arial" w:hint="cs"/>
          <w:rtl/>
        </w:rPr>
        <w:t>عنه</w:t>
      </w:r>
      <w:r>
        <w:rPr>
          <w:rtl/>
        </w:rPr>
        <w:t xml:space="preserve"> </w:t>
      </w:r>
      <w:r>
        <w:rPr>
          <w:rFonts w:ascii="Arial" w:hAnsi="Arial" w:cs="Arial" w:hint="cs"/>
          <w:rtl/>
        </w:rPr>
        <w:t>التوبة</w:t>
      </w:r>
      <w:r>
        <w:rPr>
          <w:rtl/>
        </w:rPr>
        <w:t xml:space="preserve"> </w:t>
      </w:r>
      <w:r>
        <w:rPr>
          <w:rFonts w:ascii="Arial" w:hAnsi="Arial" w:cs="Arial" w:hint="cs"/>
          <w:rtl/>
        </w:rPr>
        <w:t>من</w:t>
      </w:r>
      <w:r>
        <w:rPr>
          <w:rtl/>
        </w:rPr>
        <w:t xml:space="preserve"> </w:t>
      </w:r>
      <w:r>
        <w:rPr>
          <w:rFonts w:ascii="Arial" w:hAnsi="Arial" w:cs="Arial" w:hint="cs"/>
          <w:rtl/>
        </w:rPr>
        <w:t>اللواط،</w:t>
      </w:r>
      <w:r>
        <w:rPr>
          <w:rtl/>
        </w:rPr>
        <w:t xml:space="preserve"> </w:t>
      </w:r>
      <w:r>
        <w:rPr>
          <w:rFonts w:ascii="Arial" w:hAnsi="Arial" w:cs="Arial" w:hint="cs"/>
          <w:rtl/>
        </w:rPr>
        <w:t>وغيره</w:t>
      </w:r>
      <w:r>
        <w:rPr>
          <w:rtl/>
        </w:rPr>
        <w:t xml:space="preserve"> </w:t>
      </w:r>
      <w:r>
        <w:rPr>
          <w:rFonts w:ascii="Arial" w:hAnsi="Arial" w:cs="Arial" w:hint="cs"/>
          <w:rtl/>
        </w:rPr>
        <w:t>ليس</w:t>
      </w:r>
      <w:r>
        <w:rPr>
          <w:rtl/>
        </w:rPr>
        <w:t xml:space="preserve"> </w:t>
      </w:r>
      <w:r>
        <w:rPr>
          <w:rFonts w:ascii="Arial" w:hAnsi="Arial" w:cs="Arial" w:hint="cs"/>
          <w:rtl/>
        </w:rPr>
        <w:t>كذلك</w:t>
      </w:r>
      <w:r>
        <w:rPr>
          <w:rtl/>
        </w:rPr>
        <w:t>.</w:t>
      </w:r>
    </w:p>
    <w:p w:rsidR="00B03E2D" w:rsidRDefault="00B03E2D">
      <w:pPr>
        <w:pStyle w:val="faree"/>
        <w:rPr>
          <w:rtl/>
        </w:rPr>
      </w:pPr>
      <w:r>
        <w:rPr>
          <w:rFonts w:ascii="Arial" w:hAnsi="Arial" w:cs="Arial" w:hint="cs"/>
          <w:rtl/>
        </w:rPr>
        <w:t>قصَّـة</w:t>
      </w:r>
      <w:r>
        <w:rPr>
          <w:rtl/>
        </w:rPr>
        <w:t xml:space="preserve"> </w:t>
      </w:r>
      <w:r>
        <w:rPr>
          <w:rFonts w:ascii="Arial" w:hAnsi="Arial" w:cs="Arial" w:hint="cs"/>
          <w:rtl/>
        </w:rPr>
        <w:t>شعـيب</w:t>
      </w:r>
      <w:r>
        <w:rPr>
          <w:rFonts w:ascii="Calibri" w:cs="Calibri" w:hint="cs"/>
          <w:rtl/>
        </w:rPr>
        <w:t> </w:t>
      </w:r>
      <w:r>
        <w:rPr>
          <w:rStyle w:val="spglamiss2014"/>
          <w:rtl/>
        </w:rPr>
        <w:t>‰</w:t>
      </w:r>
      <w:r>
        <w:rPr>
          <w:rtl/>
        </w:rPr>
        <w:t> </w:t>
      </w:r>
    </w:p>
    <w:p w:rsidR="00B03E2D" w:rsidRDefault="00B03E2D">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وَإِلَىٰ</w:t>
      </w:r>
      <w:r>
        <w:rPr>
          <w:rStyle w:val="bold"/>
          <w:w w:val="98"/>
          <w:rtl/>
        </w:rPr>
        <w:t xml:space="preserve"> </w:t>
      </w:r>
      <w:r>
        <w:rPr>
          <w:rStyle w:val="bold"/>
          <w:rFonts w:ascii="Arial" w:hAnsi="Arial" w:cs="Arial" w:hint="cs"/>
          <w:w w:val="98"/>
          <w:rtl/>
        </w:rPr>
        <w:t>مَدْيَنَ</w:t>
      </w:r>
      <w:r>
        <w:rPr>
          <w:w w:val="98"/>
          <w:rtl/>
        </w:rPr>
        <w:t> </w:t>
      </w:r>
      <w:r>
        <w:rPr>
          <w:rFonts w:ascii="Arial" w:hAnsi="Arial" w:cs="Arial" w:hint="cs"/>
          <w:w w:val="98"/>
          <w:rtl/>
        </w:rPr>
        <w:t>﴾</w:t>
      </w:r>
      <w:r>
        <w:rPr>
          <w:w w:val="98"/>
          <w:rtl/>
        </w:rPr>
        <w:t xml:space="preserve"> </w:t>
      </w:r>
      <w:r>
        <w:rPr>
          <w:rFonts w:ascii="Arial" w:hAnsi="Arial" w:cs="Arial" w:hint="cs"/>
          <w:w w:val="98"/>
          <w:rtl/>
        </w:rPr>
        <w:t>قبيلة</w:t>
      </w:r>
      <w:r>
        <w:rPr>
          <w:w w:val="98"/>
          <w:rtl/>
        </w:rPr>
        <w:t xml:space="preserve"> </w:t>
      </w:r>
      <w:r>
        <w:rPr>
          <w:rFonts w:ascii="Arial" w:hAnsi="Arial" w:cs="Arial" w:hint="cs"/>
          <w:w w:val="98"/>
          <w:rtl/>
        </w:rPr>
        <w:t>سمِّيت</w:t>
      </w:r>
      <w:r>
        <w:rPr>
          <w:w w:val="98"/>
          <w:rtl/>
        </w:rPr>
        <w:t xml:space="preserve"> </w:t>
      </w:r>
      <w:r>
        <w:rPr>
          <w:rFonts w:ascii="Arial" w:hAnsi="Arial" w:cs="Arial" w:hint="cs"/>
          <w:w w:val="98"/>
          <w:rtl/>
        </w:rPr>
        <w:t>باسم</w:t>
      </w:r>
      <w:r>
        <w:rPr>
          <w:w w:val="98"/>
          <w:rtl/>
        </w:rPr>
        <w:t xml:space="preserve"> </w:t>
      </w:r>
      <w:r>
        <w:rPr>
          <w:rFonts w:ascii="Arial" w:hAnsi="Arial" w:cs="Arial" w:hint="cs"/>
          <w:w w:val="98"/>
          <w:rtl/>
        </w:rPr>
        <w:t>جدِّها</w:t>
      </w:r>
      <w:r>
        <w:rPr>
          <w:w w:val="98"/>
          <w:rtl/>
        </w:rPr>
        <w:t xml:space="preserve"> </w:t>
      </w:r>
      <w:r>
        <w:rPr>
          <w:rFonts w:ascii="Arial" w:hAnsi="Arial" w:cs="Arial" w:hint="cs"/>
          <w:w w:val="98"/>
          <w:rtl/>
        </w:rPr>
        <w:t>مدين</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إبراهيم</w:t>
      </w:r>
      <w:r>
        <w:rPr>
          <w:w w:val="98"/>
          <w:rtl/>
        </w:rPr>
        <w:t xml:space="preserve"> </w:t>
      </w:r>
      <w:r>
        <w:rPr>
          <w:rFonts w:ascii="Arial" w:hAnsi="Arial" w:cs="Arial" w:hint="cs"/>
          <w:w w:val="98"/>
          <w:rtl/>
        </w:rPr>
        <w:t>خليل</w:t>
      </w:r>
      <w:r>
        <w:rPr>
          <w:w w:val="98"/>
          <w:rtl/>
        </w:rPr>
        <w:t xml:space="preserve"> </w:t>
      </w:r>
      <w:r>
        <w:rPr>
          <w:rFonts w:ascii="Arial" w:hAnsi="Arial" w:cs="Arial" w:hint="cs"/>
          <w:w w:val="98"/>
          <w:rtl/>
        </w:rPr>
        <w:t>الله</w:t>
      </w:r>
      <w:r>
        <w:rPr>
          <w:rFonts w:ascii="Calibri" w:cs="Calibri" w:hint="cs"/>
          <w:w w:val="98"/>
          <w:rtl/>
        </w:rPr>
        <w:t> </w:t>
      </w:r>
      <w:r>
        <w:rPr>
          <w:rFonts w:ascii="Arial" w:hAnsi="Arial" w:cs="Arial" w:hint="cs"/>
          <w:w w:val="98"/>
          <w:rtl/>
        </w:rPr>
        <w:t>ژ</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كما</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قرية،</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التقدير</w:t>
      </w:r>
      <w:r>
        <w:rPr>
          <w:w w:val="98"/>
          <w:rtl/>
        </w:rPr>
        <w:t xml:space="preserve">: </w:t>
      </w:r>
      <w:r>
        <w:rPr>
          <w:rFonts w:ascii="Calibri" w:cs="Calibri" w:hint="cs"/>
          <w:w w:val="98"/>
          <w:rtl/>
        </w:rPr>
        <w:t>«</w:t>
      </w:r>
      <w:r>
        <w:rPr>
          <w:rFonts w:ascii="Arial" w:hAnsi="Arial" w:cs="Arial" w:hint="cs"/>
          <w:w w:val="98"/>
          <w:rtl/>
        </w:rPr>
        <w:t>وإلى</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مدين</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لعدم</w:t>
      </w:r>
      <w:r>
        <w:rPr>
          <w:w w:val="98"/>
          <w:rtl/>
        </w:rPr>
        <w:t xml:space="preserve"> </w:t>
      </w:r>
      <w:r>
        <w:rPr>
          <w:rFonts w:ascii="Arial" w:hAnsi="Arial" w:cs="Arial" w:hint="cs"/>
          <w:w w:val="98"/>
          <w:rtl/>
        </w:rPr>
        <w:t>الداعي</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الحذف</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صحَّة</w:t>
      </w:r>
      <w:r>
        <w:rPr>
          <w:w w:val="98"/>
          <w:rtl/>
        </w:rPr>
        <w:t xml:space="preserve"> </w:t>
      </w:r>
      <w:r>
        <w:rPr>
          <w:rFonts w:ascii="Arial" w:hAnsi="Arial" w:cs="Arial" w:hint="cs"/>
          <w:w w:val="98"/>
          <w:rtl/>
        </w:rPr>
        <w:t>الاستغناء</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سائر</w:t>
      </w:r>
      <w:r>
        <w:rPr>
          <w:w w:val="98"/>
          <w:rtl/>
        </w:rPr>
        <w:t xml:space="preserve"> </w:t>
      </w:r>
      <w:r>
        <w:rPr>
          <w:rFonts w:ascii="Arial" w:hAnsi="Arial" w:cs="Arial" w:hint="cs"/>
          <w:w w:val="98"/>
          <w:rtl/>
        </w:rPr>
        <w:t>القصص؛</w:t>
      </w:r>
      <w:r>
        <w:rPr>
          <w:w w:val="98"/>
          <w:rtl/>
        </w:rPr>
        <w:t xml:space="preserve"> </w:t>
      </w:r>
      <w:r>
        <w:rPr>
          <w:rFonts w:ascii="Arial" w:hAnsi="Arial" w:cs="Arial" w:hint="cs"/>
          <w:w w:val="98"/>
          <w:rtl/>
        </w:rPr>
        <w:t>وأيضا</w:t>
      </w:r>
      <w:r>
        <w:rPr>
          <w:w w:val="98"/>
          <w:rtl/>
        </w:rPr>
        <w:t xml:space="preserve"> </w:t>
      </w:r>
      <w:r>
        <w:rPr>
          <w:rFonts w:ascii="Arial" w:hAnsi="Arial" w:cs="Arial" w:hint="cs"/>
          <w:w w:val="98"/>
          <w:rtl/>
        </w:rPr>
        <w:t>سمِّيت</w:t>
      </w:r>
      <w:r>
        <w:rPr>
          <w:w w:val="98"/>
          <w:rtl/>
        </w:rPr>
        <w:t xml:space="preserve"> </w:t>
      </w:r>
      <w:r>
        <w:rPr>
          <w:rFonts w:ascii="Arial" w:hAnsi="Arial" w:cs="Arial" w:hint="cs"/>
          <w:w w:val="98"/>
          <w:rtl/>
        </w:rPr>
        <w:t>بلدتهم</w:t>
      </w:r>
      <w:r>
        <w:rPr>
          <w:w w:val="98"/>
          <w:rtl/>
        </w:rPr>
        <w:t xml:space="preserve"> </w:t>
      </w:r>
      <w:r>
        <w:rPr>
          <w:rFonts w:ascii="Arial" w:hAnsi="Arial" w:cs="Arial" w:hint="cs"/>
          <w:w w:val="98"/>
          <w:rtl/>
        </w:rPr>
        <w:t>باسمه</w:t>
      </w:r>
      <w:r>
        <w:rPr>
          <w:w w:val="98"/>
          <w:rtl/>
        </w:rPr>
        <w:t xml:space="preserve"> </w:t>
      </w:r>
      <w:r>
        <w:rPr>
          <w:rFonts w:ascii="Arial" w:hAnsi="Arial" w:cs="Arial" w:hint="cs"/>
          <w:w w:val="98"/>
          <w:rtl/>
        </w:rPr>
        <w:t>وسمِّيت</w:t>
      </w:r>
      <w:r>
        <w:rPr>
          <w:w w:val="98"/>
          <w:rtl/>
        </w:rPr>
        <w:t xml:space="preserve"> </w:t>
      </w:r>
      <w:r>
        <w:rPr>
          <w:rFonts w:ascii="Arial" w:hAnsi="Arial" w:cs="Arial" w:hint="cs"/>
          <w:w w:val="98"/>
          <w:rtl/>
        </w:rPr>
        <w:t>أولاده</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فليحمل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أولاده</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أنسب،</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ماء</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عليه</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أَخَاهُمْ</w:t>
      </w:r>
      <w:r>
        <w:rPr>
          <w:rStyle w:val="bold"/>
          <w:w w:val="98"/>
          <w:rtl/>
        </w:rPr>
        <w:t xml:space="preserve"> </w:t>
      </w:r>
      <w:r>
        <w:rPr>
          <w:rStyle w:val="bold"/>
          <w:rFonts w:ascii="Arial" w:hAnsi="Arial" w:cs="Arial" w:hint="cs"/>
          <w:w w:val="98"/>
          <w:rtl/>
        </w:rPr>
        <w:t>شُعَيْبًا</w:t>
      </w:r>
      <w:r>
        <w:rPr>
          <w:w w:val="98"/>
          <w:rtl/>
        </w:rPr>
        <w:t> </w:t>
      </w:r>
      <w:r>
        <w:rPr>
          <w:rFonts w:ascii="Arial" w:hAnsi="Arial" w:cs="Arial" w:hint="cs"/>
          <w:w w:val="98"/>
          <w:rtl/>
        </w:rPr>
        <w:t>﴾</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ميكيل</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يشجر</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مدين</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إبراهيم،</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شعيب</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تويب</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مدين،</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شعيب</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ثيرون</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مدين،</w:t>
      </w:r>
      <w:r>
        <w:rPr>
          <w:w w:val="98"/>
          <w:rtl/>
        </w:rPr>
        <w:t xml:space="preserve"> </w:t>
      </w:r>
      <w:r>
        <w:rPr>
          <w:rFonts w:ascii="Arial" w:hAnsi="Arial" w:cs="Arial" w:hint="cs"/>
          <w:w w:val="98"/>
          <w:rtl/>
        </w:rPr>
        <w:t>وبعض</w:t>
      </w:r>
      <w:r>
        <w:rPr>
          <w:w w:val="98"/>
          <w:rtl/>
        </w:rPr>
        <w:t xml:space="preserve"> </w:t>
      </w:r>
      <w:r>
        <w:rPr>
          <w:rFonts w:ascii="Arial" w:hAnsi="Arial" w:cs="Arial" w:hint="cs"/>
          <w:w w:val="98"/>
          <w:rtl/>
        </w:rPr>
        <w:t>يقول</w:t>
      </w:r>
      <w:r>
        <w:rPr>
          <w:w w:val="98"/>
          <w:rtl/>
        </w:rPr>
        <w:t xml:space="preserve">: </w:t>
      </w:r>
      <w:r>
        <w:rPr>
          <w:rFonts w:ascii="Calibri" w:cs="Calibri" w:hint="cs"/>
          <w:w w:val="98"/>
          <w:rtl/>
        </w:rPr>
        <w:t>«</w:t>
      </w:r>
      <w:r>
        <w:rPr>
          <w:rFonts w:ascii="Arial" w:hAnsi="Arial" w:cs="Arial" w:hint="cs"/>
          <w:w w:val="98"/>
          <w:rtl/>
        </w:rPr>
        <w:t>ميكائيل</w:t>
      </w:r>
      <w:r>
        <w:rPr>
          <w:rFonts w:ascii="Calibri" w:cs="Calibri" w:hint="cs"/>
          <w:w w:val="98"/>
          <w:rtl/>
        </w:rPr>
        <w:t>»</w:t>
      </w:r>
      <w:r>
        <w:rPr>
          <w:w w:val="98"/>
          <w:rtl/>
        </w:rPr>
        <w:t xml:space="preserve"> </w:t>
      </w:r>
      <w:r>
        <w:rPr>
          <w:rFonts w:ascii="Arial" w:hAnsi="Arial" w:cs="Arial" w:hint="cs"/>
          <w:w w:val="98"/>
          <w:rtl/>
        </w:rPr>
        <w:t>بدل</w:t>
      </w:r>
      <w:r>
        <w:rPr>
          <w:w w:val="98"/>
          <w:rtl/>
        </w:rPr>
        <w:t xml:space="preserve"> </w:t>
      </w:r>
      <w:r>
        <w:rPr>
          <w:rFonts w:ascii="Calibri" w:cs="Calibri" w:hint="cs"/>
          <w:w w:val="98"/>
          <w:rtl/>
        </w:rPr>
        <w:t>«</w:t>
      </w:r>
      <w:r>
        <w:rPr>
          <w:rFonts w:ascii="Arial" w:hAnsi="Arial" w:cs="Arial" w:hint="cs"/>
          <w:w w:val="98"/>
          <w:rtl/>
        </w:rPr>
        <w:t>ميكيل</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يشجر</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لاوي</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يعقوب؛</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تصغير</w:t>
      </w:r>
      <w:r>
        <w:rPr>
          <w:w w:val="98"/>
          <w:rtl/>
        </w:rPr>
        <w:t xml:space="preserve"> </w:t>
      </w:r>
      <w:r>
        <w:rPr>
          <w:rFonts w:ascii="Calibri" w:cs="Calibri" w:hint="cs"/>
          <w:w w:val="98"/>
          <w:rtl/>
        </w:rPr>
        <w:t>«</w:t>
      </w:r>
      <w:r>
        <w:rPr>
          <w:rFonts w:ascii="Arial" w:hAnsi="Arial" w:cs="Arial" w:hint="cs"/>
          <w:w w:val="98"/>
          <w:rtl/>
        </w:rPr>
        <w:t>شَعْب</w:t>
      </w:r>
      <w:r>
        <w:rPr>
          <w:rFonts w:ascii="Calibri" w:cs="Calibri" w:hint="cs"/>
          <w:w w:val="98"/>
          <w:rtl/>
        </w:rPr>
        <w:t>»</w:t>
      </w:r>
      <w:r>
        <w:rPr>
          <w:w w:val="98"/>
          <w:rtl/>
        </w:rPr>
        <w:t xml:space="preserve"> </w:t>
      </w:r>
      <w:r>
        <w:rPr>
          <w:rFonts w:ascii="Arial" w:hAnsi="Arial" w:cs="Arial" w:hint="cs"/>
          <w:w w:val="98"/>
          <w:rtl/>
        </w:rPr>
        <w:t>بفتح</w:t>
      </w:r>
      <w:r>
        <w:rPr>
          <w:w w:val="98"/>
          <w:rtl/>
        </w:rPr>
        <w:t xml:space="preserve"> </w:t>
      </w:r>
      <w:r>
        <w:rPr>
          <w:rFonts w:ascii="Arial" w:hAnsi="Arial" w:cs="Arial" w:hint="cs"/>
          <w:w w:val="98"/>
          <w:rtl/>
        </w:rPr>
        <w:t>فإسكان</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جبل،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بكسر</w:t>
      </w:r>
      <w:r>
        <w:rPr>
          <w:w w:val="98"/>
          <w:rtl/>
        </w:rPr>
        <w:t xml:space="preserve"> </w:t>
      </w:r>
      <w:r>
        <w:rPr>
          <w:rFonts w:ascii="Arial" w:hAnsi="Arial" w:cs="Arial" w:hint="cs"/>
          <w:w w:val="98"/>
          <w:rtl/>
        </w:rPr>
        <w:t>فإسكان</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الطريق</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الجبل،</w:t>
      </w:r>
      <w:r>
        <w:rPr>
          <w:w w:val="98"/>
          <w:rtl/>
        </w:rPr>
        <w:t xml:space="preserve"> </w:t>
      </w:r>
      <w:r>
        <w:rPr>
          <w:rFonts w:ascii="Arial" w:hAnsi="Arial" w:cs="Arial" w:hint="cs"/>
          <w:w w:val="98"/>
          <w:rtl/>
        </w:rPr>
        <w:t>والصحيح</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مرتجل،</w:t>
      </w:r>
      <w:r>
        <w:rPr>
          <w:w w:val="98"/>
          <w:rtl/>
        </w:rPr>
        <w:t xml:space="preserve"> </w:t>
      </w:r>
      <w:r>
        <w:rPr>
          <w:rFonts w:ascii="Arial" w:hAnsi="Arial" w:cs="Arial" w:hint="cs"/>
          <w:w w:val="98"/>
          <w:rtl/>
        </w:rPr>
        <w:t>وأسماء</w:t>
      </w:r>
      <w:r>
        <w:rPr>
          <w:w w:val="98"/>
          <w:rtl/>
        </w:rPr>
        <w:t xml:space="preserve"> </w:t>
      </w:r>
      <w:r>
        <w:rPr>
          <w:rFonts w:ascii="Arial" w:hAnsi="Arial" w:cs="Arial" w:hint="cs"/>
          <w:w w:val="98"/>
          <w:rtl/>
        </w:rPr>
        <w:t>الأنبياء</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تصغَّر</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الوضع،</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قبله</w:t>
      </w:r>
      <w:r>
        <w:rPr>
          <w:w w:val="98"/>
          <w:rtl/>
        </w:rPr>
        <w:t xml:space="preserve"> </w:t>
      </w:r>
      <w:r>
        <w:rPr>
          <w:rFonts w:ascii="Arial" w:hAnsi="Arial" w:cs="Arial" w:hint="cs"/>
          <w:w w:val="98"/>
          <w:rtl/>
        </w:rPr>
        <w:t>هكذا</w:t>
      </w:r>
      <w:r>
        <w:rPr>
          <w:w w:val="98"/>
          <w:rtl/>
        </w:rPr>
        <w:t xml:space="preserve"> </w:t>
      </w:r>
      <w:r>
        <w:rPr>
          <w:rFonts w:ascii="Arial" w:hAnsi="Arial" w:cs="Arial" w:hint="cs"/>
          <w:w w:val="98"/>
          <w:rtl/>
        </w:rPr>
        <w:t>فجائز</w:t>
      </w:r>
      <w:r>
        <w:rPr>
          <w:w w:val="98"/>
          <w:rtl/>
        </w:rPr>
        <w:t>.</w:t>
      </w:r>
    </w:p>
    <w:p w:rsidR="00B03E2D" w:rsidRDefault="00B03E2D">
      <w:pPr>
        <w:pStyle w:val="textquran"/>
        <w:rPr>
          <w:rStyle w:val="bold"/>
          <w:rtl/>
        </w:rPr>
      </w:pPr>
      <w:r>
        <w:rPr>
          <w:rFonts w:ascii="Arial" w:hAnsi="Arial" w:cs="Arial" w:hint="cs"/>
          <w:rtl/>
        </w:rPr>
        <w:t>ويقال</w:t>
      </w:r>
      <w:r>
        <w:rPr>
          <w:rtl/>
        </w:rPr>
        <w:t xml:space="preserve">: </w:t>
      </w:r>
      <w:r>
        <w:rPr>
          <w:rFonts w:ascii="Arial" w:hAnsi="Arial" w:cs="Arial" w:hint="cs"/>
          <w:rtl/>
        </w:rPr>
        <w:t>أُمُّ</w:t>
      </w:r>
      <w:r>
        <w:rPr>
          <w:rtl/>
        </w:rPr>
        <w:t xml:space="preserve"> </w:t>
      </w:r>
      <w:r>
        <w:rPr>
          <w:rFonts w:ascii="Arial" w:hAnsi="Arial" w:cs="Arial" w:hint="cs"/>
          <w:rtl/>
        </w:rPr>
        <w:t>ميكيل</w:t>
      </w:r>
      <w:r>
        <w:rPr>
          <w:rtl/>
        </w:rPr>
        <w:t xml:space="preserve"> </w:t>
      </w:r>
      <w:r>
        <w:rPr>
          <w:rFonts w:ascii="Arial" w:hAnsi="Arial" w:cs="Arial" w:hint="cs"/>
          <w:rtl/>
        </w:rPr>
        <w:t>هي</w:t>
      </w:r>
      <w:r>
        <w:rPr>
          <w:rtl/>
        </w:rPr>
        <w:t xml:space="preserve"> </w:t>
      </w:r>
      <w:r>
        <w:rPr>
          <w:rFonts w:ascii="Arial" w:hAnsi="Arial" w:cs="Arial" w:hint="cs"/>
          <w:rtl/>
        </w:rPr>
        <w:t>بنت</w:t>
      </w:r>
      <w:r>
        <w:rPr>
          <w:rtl/>
        </w:rPr>
        <w:t xml:space="preserve"> </w:t>
      </w:r>
      <w:r>
        <w:rPr>
          <w:rFonts w:ascii="Arial" w:hAnsi="Arial" w:cs="Arial" w:hint="cs"/>
          <w:rtl/>
        </w:rPr>
        <w:t>لوط</w:t>
      </w:r>
      <w:r>
        <w:rPr>
          <w:rtl/>
        </w:rPr>
        <w:t> ‰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إسحاق</w:t>
      </w:r>
      <w:r>
        <w:rPr>
          <w:rtl/>
        </w:rPr>
        <w:t xml:space="preserve"> </w:t>
      </w:r>
      <w:r>
        <w:rPr>
          <w:rFonts w:ascii="Arial" w:hAnsi="Arial" w:cs="Arial" w:hint="cs"/>
          <w:rtl/>
        </w:rPr>
        <w:t>هو</w:t>
      </w:r>
      <w:r>
        <w:rPr>
          <w:rtl/>
        </w:rPr>
        <w:t xml:space="preserve"> </w:t>
      </w:r>
      <w:r>
        <w:rPr>
          <w:rFonts w:ascii="Arial" w:hAnsi="Arial" w:cs="Arial" w:hint="cs"/>
          <w:rtl/>
        </w:rPr>
        <w:t>يثروب</w:t>
      </w:r>
      <w:r>
        <w:rPr>
          <w:rFonts w:ascii="Calibri" w:cs="Calibri" w:hint="cs"/>
          <w:rtl/>
        </w:rPr>
        <w:t> </w:t>
      </w:r>
      <w:r>
        <w:rPr>
          <w:rFonts w:ascii="Arial" w:hAnsi="Arial" w:cs="Arial" w:hint="cs"/>
          <w:rtl/>
        </w:rPr>
        <w:t>بن</w:t>
      </w:r>
      <w:r>
        <w:rPr>
          <w:rtl/>
        </w:rPr>
        <w:t xml:space="preserve"> </w:t>
      </w:r>
      <w:r>
        <w:rPr>
          <w:rFonts w:ascii="Arial" w:hAnsi="Arial" w:cs="Arial" w:hint="cs"/>
          <w:rtl/>
        </w:rPr>
        <w:t>عيفاء</w:t>
      </w:r>
      <w:r>
        <w:rPr>
          <w:rFonts w:ascii="Calibri" w:cs="Calibri" w:hint="cs"/>
          <w:rtl/>
        </w:rPr>
        <w:t> </w:t>
      </w:r>
      <w:r>
        <w:rPr>
          <w:rFonts w:ascii="Arial" w:hAnsi="Arial" w:cs="Arial" w:hint="cs"/>
          <w:rtl/>
        </w:rPr>
        <w:t>بن</w:t>
      </w:r>
      <w:r>
        <w:rPr>
          <w:rtl/>
        </w:rPr>
        <w:t xml:space="preserve"> </w:t>
      </w:r>
      <w:r>
        <w:rPr>
          <w:rFonts w:ascii="Arial" w:hAnsi="Arial" w:cs="Arial" w:hint="cs"/>
          <w:rtl/>
        </w:rPr>
        <w:t>ثَوْبَبٍ</w:t>
      </w:r>
      <w:r>
        <w:rPr>
          <w:rtl/>
        </w:rPr>
        <w:t xml:space="preserve"> </w:t>
      </w:r>
      <w:r>
        <w:rPr>
          <w:rFonts w:ascii="Arial" w:hAnsi="Arial" w:cs="Arial" w:hint="cs"/>
          <w:rtl/>
        </w:rPr>
        <w:t>ـ</w:t>
      </w:r>
      <w:r>
        <w:rPr>
          <w:rFonts w:ascii="Calibri" w:cs="Calibri" w:hint="cs"/>
          <w:rtl/>
        </w:rPr>
        <w:t> </w:t>
      </w:r>
      <w:r>
        <w:rPr>
          <w:rFonts w:ascii="Arial" w:hAnsi="Arial" w:cs="Arial" w:hint="cs"/>
          <w:rtl/>
        </w:rPr>
        <w:t>بباءين</w:t>
      </w:r>
      <w:r>
        <w:rPr>
          <w:rtl/>
        </w:rPr>
        <w:t xml:space="preserve"> </w:t>
      </w:r>
      <w:r>
        <w:rPr>
          <w:rFonts w:ascii="Arial" w:hAnsi="Arial" w:cs="Arial" w:hint="cs"/>
          <w:rtl/>
        </w:rPr>
        <w:t>موحَّدتين</w:t>
      </w:r>
      <w:r>
        <w:rPr>
          <w:rtl/>
        </w:rPr>
        <w:t xml:space="preserve"> </w:t>
      </w:r>
      <w:r>
        <w:rPr>
          <w:rFonts w:ascii="Arial" w:hAnsi="Arial" w:cs="Arial" w:hint="cs"/>
          <w:rtl/>
        </w:rPr>
        <w:t>بوزن</w:t>
      </w:r>
      <w:r>
        <w:rPr>
          <w:rtl/>
        </w:rPr>
        <w:t xml:space="preserve"> </w:t>
      </w:r>
      <w:r>
        <w:rPr>
          <w:rFonts w:ascii="Arial" w:hAnsi="Arial" w:cs="Arial" w:hint="cs"/>
          <w:rtl/>
        </w:rPr>
        <w:t>جعفر</w:t>
      </w:r>
      <w:r>
        <w:rPr>
          <w:rFonts w:ascii="Calibri" w:cs="Calibri" w:hint="cs"/>
          <w:rtl/>
        </w:rPr>
        <w:t> </w:t>
      </w:r>
      <w:r>
        <w:rPr>
          <w:rFonts w:ascii="Arial" w:hAnsi="Arial" w:cs="Arial" w:hint="cs"/>
          <w:rtl/>
        </w:rPr>
        <w:t>ـ</w:t>
      </w:r>
      <w:r>
        <w:rPr>
          <w:rFonts w:ascii="Calibri" w:cs="Calibri" w:hint="cs"/>
          <w:rtl/>
        </w:rPr>
        <w:t> </w:t>
      </w:r>
      <w:r>
        <w:rPr>
          <w:rFonts w:ascii="Arial" w:hAnsi="Arial" w:cs="Arial" w:hint="cs"/>
          <w:rtl/>
        </w:rPr>
        <w:t>بن</w:t>
      </w:r>
      <w:r>
        <w:rPr>
          <w:rtl/>
        </w:rPr>
        <w:t xml:space="preserve"> </w:t>
      </w:r>
      <w:r>
        <w:rPr>
          <w:rFonts w:ascii="Arial" w:hAnsi="Arial" w:cs="Arial" w:hint="cs"/>
          <w:rtl/>
        </w:rPr>
        <w:t>إسحاق</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ويقال</w:t>
      </w:r>
      <w:r>
        <w:rPr>
          <w:rtl/>
        </w:rPr>
        <w:t xml:space="preserve">: </w:t>
      </w:r>
      <w:r>
        <w:rPr>
          <w:rFonts w:ascii="Arial" w:hAnsi="Arial" w:cs="Arial" w:hint="cs"/>
          <w:rtl/>
        </w:rPr>
        <w:t>هو</w:t>
      </w:r>
      <w:r>
        <w:rPr>
          <w:rtl/>
        </w:rPr>
        <w:t xml:space="preserve"> </w:t>
      </w:r>
      <w:r>
        <w:rPr>
          <w:rFonts w:ascii="Arial" w:hAnsi="Arial" w:cs="Arial" w:hint="cs"/>
          <w:rtl/>
        </w:rPr>
        <w:t>أعمى</w:t>
      </w:r>
      <w:r>
        <w:rPr>
          <w:rtl/>
        </w:rPr>
        <w:t xml:space="preserve"> </w:t>
      </w:r>
      <w:r>
        <w:rPr>
          <w:rFonts w:ascii="Arial" w:hAnsi="Arial" w:cs="Arial" w:hint="cs"/>
          <w:rtl/>
        </w:rPr>
        <w:t>بلا</w:t>
      </w:r>
      <w:r>
        <w:rPr>
          <w:rtl/>
        </w:rPr>
        <w:t xml:space="preserve"> </w:t>
      </w:r>
      <w:r>
        <w:rPr>
          <w:rFonts w:ascii="Arial" w:hAnsi="Arial" w:cs="Arial" w:hint="cs"/>
          <w:rtl/>
        </w:rPr>
        <w:t>عكَّاز،</w:t>
      </w:r>
      <w:r>
        <w:rPr>
          <w:rtl/>
        </w:rPr>
        <w:t xml:space="preserve"> </w:t>
      </w:r>
      <w:r>
        <w:rPr>
          <w:rFonts w:ascii="Arial" w:hAnsi="Arial" w:cs="Arial" w:hint="cs"/>
          <w:rtl/>
        </w:rPr>
        <w:t>فإن</w:t>
      </w:r>
      <w:r>
        <w:rPr>
          <w:rtl/>
        </w:rPr>
        <w:t xml:space="preserve"> </w:t>
      </w:r>
      <w:r>
        <w:rPr>
          <w:rFonts w:ascii="Arial" w:hAnsi="Arial" w:cs="Arial" w:hint="cs"/>
          <w:rtl/>
        </w:rPr>
        <w:t>صحَّ</w:t>
      </w:r>
      <w:r>
        <w:rPr>
          <w:rtl/>
        </w:rPr>
        <w:t xml:space="preserve"> </w:t>
      </w:r>
      <w:r>
        <w:rPr>
          <w:rFonts w:ascii="Arial" w:hAnsi="Arial" w:cs="Arial" w:hint="cs"/>
          <w:rtl/>
        </w:rPr>
        <w:t>فعماه</w:t>
      </w:r>
      <w:r>
        <w:rPr>
          <w:rtl/>
        </w:rPr>
        <w:t xml:space="preserve"> </w:t>
      </w:r>
      <w:r>
        <w:rPr>
          <w:rFonts w:ascii="Arial" w:hAnsi="Arial" w:cs="Arial" w:hint="cs"/>
          <w:rtl/>
        </w:rPr>
        <w:t>بعد</w:t>
      </w:r>
      <w:r>
        <w:rPr>
          <w:rtl/>
        </w:rPr>
        <w:t xml:space="preserve"> </w:t>
      </w:r>
      <w:r>
        <w:rPr>
          <w:rFonts w:ascii="Arial" w:hAnsi="Arial" w:cs="Arial" w:hint="cs"/>
          <w:rtl/>
        </w:rPr>
        <w:t>النبوءة</w:t>
      </w:r>
      <w:r>
        <w:rPr>
          <w:rtl/>
        </w:rPr>
        <w:t xml:space="preserve"> </w:t>
      </w:r>
      <w:r>
        <w:rPr>
          <w:rFonts w:ascii="Arial" w:hAnsi="Arial" w:cs="Arial" w:hint="cs"/>
          <w:rtl/>
        </w:rPr>
        <w:t>والرسالة،</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نبيء</w:t>
      </w:r>
      <w:r>
        <w:rPr>
          <w:rtl/>
        </w:rPr>
        <w:t xml:space="preserve"> </w:t>
      </w:r>
      <w:r>
        <w:rPr>
          <w:rFonts w:ascii="Arial" w:hAnsi="Arial" w:cs="Arial" w:hint="cs"/>
          <w:rtl/>
        </w:rPr>
        <w:t>سالم</w:t>
      </w:r>
      <w:r>
        <w:rPr>
          <w:rtl/>
        </w:rPr>
        <w:t xml:space="preserve"> </w:t>
      </w:r>
      <w:r>
        <w:rPr>
          <w:rFonts w:ascii="Arial" w:hAnsi="Arial" w:cs="Arial" w:hint="cs"/>
          <w:rtl/>
        </w:rPr>
        <w:t>من</w:t>
      </w:r>
      <w:r>
        <w:rPr>
          <w:rtl/>
        </w:rPr>
        <w:t xml:space="preserve"> </w:t>
      </w:r>
      <w:r>
        <w:rPr>
          <w:rFonts w:ascii="Arial" w:hAnsi="Arial" w:cs="Arial" w:hint="cs"/>
          <w:rtl/>
        </w:rPr>
        <w:t>منفِّر،</w:t>
      </w:r>
      <w:r>
        <w:rPr>
          <w:rtl/>
        </w:rPr>
        <w:t xml:space="preserve"> </w:t>
      </w:r>
      <w:r>
        <w:rPr>
          <w:rFonts w:ascii="Arial" w:hAnsi="Arial" w:cs="Arial" w:hint="cs"/>
          <w:rtl/>
        </w:rPr>
        <w:t>ومرضُ</w:t>
      </w:r>
      <w:r>
        <w:rPr>
          <w:rtl/>
        </w:rPr>
        <w:t xml:space="preserve"> </w:t>
      </w:r>
      <w:r>
        <w:rPr>
          <w:rFonts w:ascii="Arial" w:hAnsi="Arial" w:cs="Arial" w:hint="cs"/>
          <w:rtl/>
        </w:rPr>
        <w:t>أَيُّوب</w:t>
      </w:r>
      <w:r>
        <w:rPr>
          <w:rtl/>
        </w:rPr>
        <w:t xml:space="preserve"> </w:t>
      </w:r>
      <w:r>
        <w:rPr>
          <w:rFonts w:ascii="Arial" w:hAnsi="Arial" w:cs="Arial" w:hint="cs"/>
          <w:rtl/>
        </w:rPr>
        <w:t>بعد</w:t>
      </w:r>
      <w:r>
        <w:rPr>
          <w:rtl/>
        </w:rPr>
        <w:t xml:space="preserve"> </w:t>
      </w:r>
      <w:r>
        <w:rPr>
          <w:rFonts w:ascii="Arial" w:hAnsi="Arial" w:cs="Arial" w:hint="cs"/>
          <w:rtl/>
        </w:rPr>
        <w:t>النبوءة</w:t>
      </w:r>
      <w:r>
        <w:rPr>
          <w:rtl/>
        </w:rPr>
        <w:t xml:space="preserve">. </w:t>
      </w:r>
      <w:r>
        <w:rPr>
          <w:rFonts w:ascii="Arial" w:hAnsi="Arial" w:cs="Arial" w:hint="cs"/>
          <w:rtl/>
        </w:rPr>
        <w:t>وشعيب</w:t>
      </w:r>
      <w:r>
        <w:rPr>
          <w:rtl/>
        </w:rPr>
        <w:t xml:space="preserve"> </w:t>
      </w:r>
      <w:r>
        <w:rPr>
          <w:rFonts w:ascii="Arial" w:hAnsi="Arial" w:cs="Arial" w:hint="cs"/>
          <w:rtl/>
        </w:rPr>
        <w:t>بعث</w:t>
      </w:r>
      <w:r>
        <w:rPr>
          <w:rtl/>
        </w:rPr>
        <w:t xml:space="preserve"> </w:t>
      </w:r>
      <w:r>
        <w:rPr>
          <w:rFonts w:ascii="Arial" w:hAnsi="Arial" w:cs="Arial" w:hint="cs"/>
          <w:rtl/>
        </w:rPr>
        <w:t>إلى</w:t>
      </w:r>
      <w:r>
        <w:rPr>
          <w:rtl/>
        </w:rPr>
        <w:t xml:space="preserve"> </w:t>
      </w:r>
      <w:r>
        <w:rPr>
          <w:rFonts w:ascii="Arial" w:hAnsi="Arial" w:cs="Arial" w:hint="cs"/>
          <w:rtl/>
        </w:rPr>
        <w:t>أمَّتين</w:t>
      </w:r>
      <w:r>
        <w:rPr>
          <w:rtl/>
        </w:rPr>
        <w:t xml:space="preserve"> </w:t>
      </w:r>
      <w:r>
        <w:rPr>
          <w:rFonts w:ascii="Arial" w:hAnsi="Arial" w:cs="Arial" w:hint="cs"/>
          <w:rtl/>
        </w:rPr>
        <w:t>إلى</w:t>
      </w:r>
      <w:r>
        <w:rPr>
          <w:rtl/>
        </w:rPr>
        <w:t xml:space="preserve"> </w:t>
      </w:r>
      <w:r>
        <w:rPr>
          <w:rFonts w:ascii="Arial" w:hAnsi="Arial" w:cs="Arial" w:hint="cs"/>
          <w:rtl/>
        </w:rPr>
        <w:t>مدين</w:t>
      </w:r>
      <w:r>
        <w:rPr>
          <w:rtl/>
        </w:rPr>
        <w:t xml:space="preserve"> </w:t>
      </w:r>
      <w:r>
        <w:rPr>
          <w:rFonts w:ascii="Arial" w:hAnsi="Arial" w:cs="Arial" w:hint="cs"/>
          <w:rtl/>
        </w:rPr>
        <w:t>فأخذوا</w:t>
      </w:r>
      <w:r>
        <w:rPr>
          <w:rtl/>
        </w:rPr>
        <w:t xml:space="preserve"> </w:t>
      </w:r>
      <w:r>
        <w:rPr>
          <w:rFonts w:ascii="Arial" w:hAnsi="Arial" w:cs="Arial" w:hint="cs"/>
          <w:rtl/>
        </w:rPr>
        <w:t>بالصيحة،</w:t>
      </w:r>
      <w:r>
        <w:rPr>
          <w:rtl/>
        </w:rPr>
        <w:t xml:space="preserve"> </w:t>
      </w:r>
      <w:r>
        <w:rPr>
          <w:rFonts w:ascii="Arial" w:hAnsi="Arial" w:cs="Arial" w:hint="cs"/>
          <w:rtl/>
        </w:rPr>
        <w:t>وإلى</w:t>
      </w:r>
      <w:r>
        <w:rPr>
          <w:rtl/>
        </w:rPr>
        <w:t xml:space="preserve"> </w:t>
      </w:r>
      <w:r>
        <w:rPr>
          <w:rFonts w:ascii="Arial" w:hAnsi="Arial" w:cs="Arial" w:hint="cs"/>
          <w:rtl/>
        </w:rPr>
        <w:t>الأيكة</w:t>
      </w:r>
      <w:r>
        <w:rPr>
          <w:rtl/>
        </w:rPr>
        <w:t xml:space="preserve"> </w:t>
      </w:r>
      <w:r>
        <w:rPr>
          <w:rFonts w:ascii="Arial" w:hAnsi="Arial" w:cs="Arial" w:hint="cs"/>
          <w:rtl/>
        </w:rPr>
        <w:t>فأخذوا</w:t>
      </w:r>
      <w:r>
        <w:rPr>
          <w:rtl/>
        </w:rPr>
        <w:t xml:space="preserve"> </w:t>
      </w:r>
      <w:r>
        <w:rPr>
          <w:rFonts w:ascii="Arial" w:hAnsi="Arial" w:cs="Arial" w:hint="cs"/>
          <w:rtl/>
        </w:rPr>
        <w:t>بعذاب</w:t>
      </w:r>
      <w:r>
        <w:rPr>
          <w:rtl/>
        </w:rPr>
        <w:t xml:space="preserve"> </w:t>
      </w:r>
      <w:r>
        <w:rPr>
          <w:rFonts w:ascii="Arial" w:hAnsi="Arial" w:cs="Arial" w:hint="cs"/>
          <w:rtl/>
        </w:rPr>
        <w:t>يوم</w:t>
      </w:r>
      <w:r>
        <w:rPr>
          <w:rtl/>
        </w:rPr>
        <w:t xml:space="preserve"> </w:t>
      </w:r>
      <w:r>
        <w:rPr>
          <w:rFonts w:ascii="Arial" w:hAnsi="Arial" w:cs="Arial" w:hint="cs"/>
          <w:rtl/>
        </w:rPr>
        <w:t>الظلَّة،</w:t>
      </w:r>
      <w:r>
        <w:rPr>
          <w:rtl/>
        </w:rPr>
        <w:t xml:space="preserve"> </w:t>
      </w:r>
      <w:r>
        <w:rPr>
          <w:rFonts w:ascii="Arial" w:hAnsi="Arial" w:cs="Arial" w:hint="cs"/>
          <w:rtl/>
        </w:rPr>
        <w:t>وهو</w:t>
      </w:r>
      <w:r>
        <w:rPr>
          <w:rtl/>
        </w:rPr>
        <w:t xml:space="preserve"> </w:t>
      </w:r>
      <w:r>
        <w:rPr>
          <w:rFonts w:ascii="Arial" w:hAnsi="Arial" w:cs="Arial" w:hint="cs"/>
          <w:rtl/>
        </w:rPr>
        <w:t>حديث</w:t>
      </w:r>
      <w:r>
        <w:rPr>
          <w:rtl/>
        </w:rPr>
        <w:t xml:space="preserve"> </w:t>
      </w:r>
      <w:r>
        <w:rPr>
          <w:rFonts w:ascii="Arial" w:hAnsi="Arial" w:cs="Arial" w:hint="cs"/>
          <w:rtl/>
        </w:rPr>
        <w:t>موقوف،</w:t>
      </w:r>
      <w:r>
        <w:rPr>
          <w:rtl/>
        </w:rPr>
        <w:t xml:space="preserve"> </w:t>
      </w:r>
      <w:r>
        <w:rPr>
          <w:rFonts w:ascii="Arial" w:hAnsi="Arial" w:cs="Arial" w:hint="cs"/>
          <w:rtl/>
        </w:rPr>
        <w:t>وقيل</w:t>
      </w:r>
      <w:r>
        <w:rPr>
          <w:rtl/>
        </w:rPr>
        <w:t xml:space="preserve">: </w:t>
      </w:r>
      <w:r>
        <w:rPr>
          <w:rFonts w:ascii="Arial" w:hAnsi="Arial" w:cs="Arial" w:hint="cs"/>
          <w:rtl/>
        </w:rPr>
        <w:t>مرفوع</w:t>
      </w:r>
      <w:r>
        <w:rPr>
          <w:rtl/>
        </w:rPr>
        <w:t xml:space="preserve">. </w:t>
      </w:r>
      <w:r>
        <w:rPr>
          <w:rFonts w:ascii="Arial" w:hAnsi="Arial" w:cs="Arial" w:hint="cs"/>
          <w:rtl/>
        </w:rPr>
        <w:t>وكلتا</w:t>
      </w:r>
      <w:r>
        <w:rPr>
          <w:rtl/>
        </w:rPr>
        <w:t xml:space="preserve"> </w:t>
      </w:r>
      <w:r>
        <w:rPr>
          <w:rFonts w:ascii="Arial" w:hAnsi="Arial" w:cs="Arial" w:hint="cs"/>
          <w:rtl/>
        </w:rPr>
        <w:t>الأمَّتين</w:t>
      </w:r>
      <w:r>
        <w:rPr>
          <w:rtl/>
        </w:rPr>
        <w:t xml:space="preserve"> </w:t>
      </w:r>
      <w:r>
        <w:rPr>
          <w:rFonts w:ascii="Arial" w:hAnsi="Arial" w:cs="Arial" w:hint="cs"/>
          <w:rtl/>
        </w:rPr>
        <w:t>وُعظت</w:t>
      </w:r>
      <w:r>
        <w:rPr>
          <w:rtl/>
        </w:rPr>
        <w:t xml:space="preserve"> </w:t>
      </w:r>
      <w:r>
        <w:rPr>
          <w:rFonts w:ascii="Arial" w:hAnsi="Arial" w:cs="Arial" w:hint="cs"/>
          <w:rtl/>
        </w:rPr>
        <w:t>بوفاء</w:t>
      </w:r>
      <w:r>
        <w:rPr>
          <w:rtl/>
        </w:rPr>
        <w:t xml:space="preserve"> </w:t>
      </w:r>
      <w:r>
        <w:rPr>
          <w:rFonts w:ascii="Arial" w:hAnsi="Arial" w:cs="Arial" w:hint="cs"/>
          <w:rtl/>
        </w:rPr>
        <w:t>الكيل،</w:t>
      </w:r>
      <w:r>
        <w:rPr>
          <w:rtl/>
        </w:rPr>
        <w:t xml:space="preserve"> </w:t>
      </w:r>
      <w:r>
        <w:rPr>
          <w:rFonts w:ascii="Arial" w:hAnsi="Arial" w:cs="Arial" w:hint="cs"/>
          <w:rtl/>
        </w:rPr>
        <w:t>وقيل</w:t>
      </w:r>
      <w:r>
        <w:rPr>
          <w:rtl/>
        </w:rPr>
        <w:t xml:space="preserve">: </w:t>
      </w:r>
      <w:r>
        <w:rPr>
          <w:rFonts w:ascii="Arial" w:hAnsi="Arial" w:cs="Arial" w:hint="cs"/>
          <w:rtl/>
        </w:rPr>
        <w:t>أرسل</w:t>
      </w:r>
      <w:r>
        <w:rPr>
          <w:rtl/>
        </w:rPr>
        <w:t xml:space="preserve"> </w:t>
      </w:r>
      <w:r>
        <w:rPr>
          <w:rFonts w:ascii="Arial" w:hAnsi="Arial" w:cs="Arial" w:hint="cs"/>
          <w:rtl/>
        </w:rPr>
        <w:t>إلى</w:t>
      </w:r>
      <w:r>
        <w:rPr>
          <w:rtl/>
        </w:rPr>
        <w:t xml:space="preserve"> </w:t>
      </w:r>
      <w:r>
        <w:rPr>
          <w:rFonts w:ascii="Arial" w:hAnsi="Arial" w:cs="Arial" w:hint="cs"/>
          <w:rtl/>
        </w:rPr>
        <w:t>أصحاب</w:t>
      </w:r>
      <w:r>
        <w:rPr>
          <w:rtl/>
        </w:rPr>
        <w:t xml:space="preserve"> </w:t>
      </w:r>
      <w:r>
        <w:rPr>
          <w:rFonts w:ascii="Arial" w:hAnsi="Arial" w:cs="Arial" w:hint="cs"/>
          <w:rtl/>
        </w:rPr>
        <w:t>الرسِّ</w:t>
      </w:r>
      <w:r>
        <w:rPr>
          <w:rtl/>
        </w:rPr>
        <w:t xml:space="preserve"> </w:t>
      </w:r>
      <w:r>
        <w:rPr>
          <w:rFonts w:ascii="Arial" w:hAnsi="Arial" w:cs="Arial" w:hint="cs"/>
          <w:rtl/>
        </w:rPr>
        <w:t>فهو</w:t>
      </w:r>
      <w:r>
        <w:rPr>
          <w:rtl/>
        </w:rPr>
        <w:t xml:space="preserve"> </w:t>
      </w:r>
      <w:r>
        <w:rPr>
          <w:rFonts w:ascii="Arial" w:hAnsi="Arial" w:cs="Arial" w:hint="cs"/>
          <w:rtl/>
        </w:rPr>
        <w:t>إلى</w:t>
      </w:r>
      <w:r>
        <w:rPr>
          <w:rtl/>
        </w:rPr>
        <w:t xml:space="preserve"> </w:t>
      </w:r>
      <w:r>
        <w:rPr>
          <w:rFonts w:ascii="Arial" w:hAnsi="Arial" w:cs="Arial" w:hint="cs"/>
          <w:rtl/>
        </w:rPr>
        <w:t>ثلاثة</w:t>
      </w:r>
      <w:r>
        <w:rPr>
          <w:rtl/>
        </w:rPr>
        <w:t xml:space="preserve">. </w:t>
      </w:r>
      <w:r>
        <w:rPr>
          <w:rFonts w:ascii="Arial" w:hAnsi="Arial" w:cs="Arial" w:hint="cs"/>
          <w:rtl/>
        </w:rPr>
        <w:t>ولا</w:t>
      </w:r>
      <w:r>
        <w:rPr>
          <w:rtl/>
        </w:rPr>
        <w:t xml:space="preserve"> </w:t>
      </w:r>
      <w:r>
        <w:rPr>
          <w:rFonts w:ascii="Arial" w:hAnsi="Arial" w:cs="Arial" w:hint="cs"/>
          <w:rtl/>
        </w:rPr>
        <w:t>رسول</w:t>
      </w:r>
      <w:r>
        <w:rPr>
          <w:rtl/>
        </w:rPr>
        <w:t xml:space="preserve"> </w:t>
      </w:r>
      <w:r>
        <w:rPr>
          <w:rFonts w:ascii="Arial" w:hAnsi="Arial" w:cs="Arial" w:hint="cs"/>
          <w:rtl/>
        </w:rPr>
        <w:t>إلى</w:t>
      </w:r>
      <w:r>
        <w:rPr>
          <w:rtl/>
        </w:rPr>
        <w:t xml:space="preserve"> </w:t>
      </w:r>
      <w:r>
        <w:rPr>
          <w:rFonts w:ascii="Arial" w:hAnsi="Arial" w:cs="Arial" w:hint="cs"/>
          <w:rtl/>
        </w:rPr>
        <w:t>قوم</w:t>
      </w:r>
      <w:r>
        <w:rPr>
          <w:rtl/>
        </w:rPr>
        <w:t xml:space="preserve"> </w:t>
      </w:r>
      <w:r>
        <w:rPr>
          <w:rFonts w:ascii="Arial" w:hAnsi="Arial" w:cs="Arial" w:hint="cs"/>
          <w:rtl/>
        </w:rPr>
        <w:t>فأهلكوا</w:t>
      </w:r>
      <w:r>
        <w:rPr>
          <w:rtl/>
        </w:rPr>
        <w:t xml:space="preserve"> </w:t>
      </w:r>
      <w:r>
        <w:rPr>
          <w:rFonts w:ascii="Arial" w:hAnsi="Arial" w:cs="Arial" w:hint="cs"/>
          <w:rtl/>
        </w:rPr>
        <w:t>ثمَّ</w:t>
      </w:r>
      <w:r>
        <w:rPr>
          <w:rtl/>
        </w:rPr>
        <w:t xml:space="preserve"> </w:t>
      </w:r>
      <w:r>
        <w:rPr>
          <w:rFonts w:ascii="Arial" w:hAnsi="Arial" w:cs="Arial" w:hint="cs"/>
          <w:rtl/>
        </w:rPr>
        <w:t>إلى</w:t>
      </w:r>
      <w:r>
        <w:rPr>
          <w:rtl/>
        </w:rPr>
        <w:t xml:space="preserve"> </w:t>
      </w:r>
      <w:r>
        <w:rPr>
          <w:rFonts w:ascii="Arial" w:hAnsi="Arial" w:cs="Arial" w:hint="cs"/>
          <w:rtl/>
        </w:rPr>
        <w:t>آخرين</w:t>
      </w:r>
      <w:r>
        <w:rPr>
          <w:rtl/>
        </w:rPr>
        <w:t xml:space="preserve"> </w:t>
      </w:r>
      <w:r>
        <w:rPr>
          <w:rFonts w:ascii="Arial" w:hAnsi="Arial" w:cs="Arial" w:hint="cs"/>
          <w:rtl/>
        </w:rPr>
        <w:t>فأهلكوا</w:t>
      </w:r>
      <w:r>
        <w:rPr>
          <w:rtl/>
        </w:rPr>
        <w:t xml:space="preserve"> </w:t>
      </w:r>
      <w:r>
        <w:rPr>
          <w:rFonts w:ascii="Arial" w:hAnsi="Arial" w:cs="Arial" w:hint="cs"/>
          <w:rtl/>
        </w:rPr>
        <w:t>إلَّا</w:t>
      </w:r>
      <w:r>
        <w:rPr>
          <w:rtl/>
        </w:rPr>
        <w:t xml:space="preserve"> </w:t>
      </w:r>
      <w:r>
        <w:rPr>
          <w:rFonts w:ascii="Arial" w:hAnsi="Arial" w:cs="Arial" w:hint="cs"/>
          <w:rtl/>
        </w:rPr>
        <w:t>شعيبا،</w:t>
      </w:r>
      <w:r>
        <w:rPr>
          <w:rtl/>
        </w:rPr>
        <w:t xml:space="preserve"> </w:t>
      </w:r>
      <w:r>
        <w:rPr>
          <w:rFonts w:ascii="Arial" w:hAnsi="Arial" w:cs="Arial" w:hint="cs"/>
          <w:rtl/>
        </w:rPr>
        <w:t>ويقال</w:t>
      </w:r>
      <w:r>
        <w:rPr>
          <w:rtl/>
        </w:rPr>
        <w:t xml:space="preserve"> </w:t>
      </w:r>
      <w:r>
        <w:rPr>
          <w:rFonts w:ascii="Arial" w:hAnsi="Arial" w:cs="Arial" w:hint="cs"/>
          <w:rtl/>
        </w:rPr>
        <w:t>له</w:t>
      </w:r>
      <w:r>
        <w:rPr>
          <w:rtl/>
        </w:rPr>
        <w:t xml:space="preserve">: </w:t>
      </w:r>
      <w:r>
        <w:rPr>
          <w:rFonts w:ascii="Arial" w:hAnsi="Arial" w:cs="Arial" w:hint="cs"/>
          <w:rtl/>
        </w:rPr>
        <w:t>خطيب</w:t>
      </w:r>
      <w:r>
        <w:rPr>
          <w:rtl/>
        </w:rPr>
        <w:t xml:space="preserve"> </w:t>
      </w:r>
      <w:r>
        <w:rPr>
          <w:rFonts w:ascii="Arial" w:hAnsi="Arial" w:cs="Arial" w:hint="cs"/>
          <w:rtl/>
        </w:rPr>
        <w:t>الأنبياء</w:t>
      </w:r>
      <w:r>
        <w:rPr>
          <w:rtl/>
        </w:rPr>
        <w:t xml:space="preserve"> </w:t>
      </w:r>
      <w:r>
        <w:rPr>
          <w:rFonts w:ascii="Arial" w:hAnsi="Arial" w:cs="Arial" w:hint="cs"/>
          <w:rtl/>
        </w:rPr>
        <w:t>لحسن</w:t>
      </w:r>
      <w:r>
        <w:rPr>
          <w:rtl/>
        </w:rPr>
        <w:t xml:space="preserve"> </w:t>
      </w:r>
      <w:r>
        <w:rPr>
          <w:rFonts w:ascii="Arial" w:hAnsi="Arial" w:cs="Arial" w:hint="cs"/>
          <w:rtl/>
        </w:rPr>
        <w:t>مراجعته</w:t>
      </w:r>
      <w:r>
        <w:rPr>
          <w:rtl/>
        </w:rPr>
        <w:t xml:space="preserve"> </w:t>
      </w:r>
      <w:r>
        <w:rPr>
          <w:rFonts w:ascii="Arial" w:hAnsi="Arial" w:cs="Arial" w:hint="cs"/>
          <w:rtl/>
        </w:rPr>
        <w:t>قومه،</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رواية</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يشكل</w:t>
      </w:r>
      <w:r>
        <w:rPr>
          <w:rtl/>
        </w:rPr>
        <w:t xml:space="preserve"> </w:t>
      </w:r>
      <w:r>
        <w:rPr>
          <w:rFonts w:ascii="Arial" w:hAnsi="Arial" w:cs="Arial" w:hint="cs"/>
          <w:rtl/>
        </w:rPr>
        <w:t>على</w:t>
      </w:r>
      <w:r>
        <w:rPr>
          <w:rtl/>
        </w:rPr>
        <w:t xml:space="preserve"> </w:t>
      </w:r>
      <w:r>
        <w:rPr>
          <w:rFonts w:ascii="Arial" w:hAnsi="Arial" w:cs="Arial" w:hint="cs"/>
          <w:rtl/>
        </w:rPr>
        <w:t>التسمية</w:t>
      </w:r>
      <w:r>
        <w:rPr>
          <w:rtl/>
        </w:rPr>
        <w:t xml:space="preserve"> </w:t>
      </w:r>
      <w:r>
        <w:rPr>
          <w:rFonts w:ascii="Arial" w:hAnsi="Arial" w:cs="Arial" w:hint="cs"/>
          <w:rtl/>
        </w:rPr>
        <w:t>أنَّ</w:t>
      </w:r>
      <w:r>
        <w:rPr>
          <w:rtl/>
        </w:rPr>
        <w:t xml:space="preserve"> </w:t>
      </w:r>
      <w:r>
        <w:rPr>
          <w:rFonts w:ascii="Arial" w:hAnsi="Arial" w:cs="Arial" w:hint="cs"/>
          <w:rtl/>
        </w:rPr>
        <w:t>غيره</w:t>
      </w:r>
      <w:r>
        <w:rPr>
          <w:rtl/>
        </w:rPr>
        <w:t xml:space="preserve"> </w:t>
      </w:r>
      <w:r>
        <w:rPr>
          <w:rFonts w:ascii="Arial" w:hAnsi="Arial" w:cs="Arial" w:hint="cs"/>
          <w:rtl/>
        </w:rPr>
        <w:t>أيضا</w:t>
      </w:r>
      <w:r>
        <w:rPr>
          <w:rtl/>
        </w:rPr>
        <w:t xml:space="preserve"> </w:t>
      </w:r>
      <w:r>
        <w:rPr>
          <w:rFonts w:ascii="Arial" w:hAnsi="Arial" w:cs="Arial" w:hint="cs"/>
          <w:rtl/>
        </w:rPr>
        <w:t>حسن</w:t>
      </w:r>
      <w:r>
        <w:rPr>
          <w:rtl/>
        </w:rPr>
        <w:t xml:space="preserve"> </w:t>
      </w:r>
      <w:r>
        <w:rPr>
          <w:rFonts w:ascii="Arial" w:hAnsi="Arial" w:cs="Arial" w:hint="cs"/>
          <w:rtl/>
        </w:rPr>
        <w:t>المراجعة</w:t>
      </w:r>
      <w:r>
        <w:rPr>
          <w:rtl/>
        </w:rPr>
        <w:t xml:space="preserve"> </w:t>
      </w:r>
      <w:r>
        <w:rPr>
          <w:rFonts w:ascii="Arial" w:hAnsi="Arial" w:cs="Arial" w:hint="cs"/>
          <w:rtl/>
        </w:rPr>
        <w:t>لقومه،</w:t>
      </w:r>
      <w:r>
        <w:rPr>
          <w:rtl/>
        </w:rPr>
        <w:t xml:space="preserve"> </w:t>
      </w:r>
      <w:r>
        <w:rPr>
          <w:rFonts w:ascii="Arial" w:hAnsi="Arial" w:cs="Arial" w:hint="cs"/>
          <w:rtl/>
        </w:rPr>
        <w:t>لأنَّ</w:t>
      </w:r>
      <w:r>
        <w:rPr>
          <w:rtl/>
        </w:rPr>
        <w:t xml:space="preserve"> </w:t>
      </w:r>
      <w:r>
        <w:rPr>
          <w:rFonts w:ascii="Arial" w:hAnsi="Arial" w:cs="Arial" w:hint="cs"/>
          <w:rtl/>
        </w:rPr>
        <w:t>النكت</w:t>
      </w:r>
      <w:r>
        <w:rPr>
          <w:rtl/>
        </w:rPr>
        <w:t xml:space="preserve"> </w:t>
      </w:r>
      <w:r>
        <w:rPr>
          <w:rFonts w:ascii="Arial" w:hAnsi="Arial" w:cs="Arial" w:hint="cs"/>
          <w:rtl/>
        </w:rPr>
        <w:t>لا</w:t>
      </w:r>
      <w:r>
        <w:rPr>
          <w:rtl/>
        </w:rPr>
        <w:t xml:space="preserve"> </w:t>
      </w:r>
      <w:r>
        <w:rPr>
          <w:rFonts w:ascii="Arial" w:hAnsi="Arial" w:cs="Arial" w:hint="cs"/>
          <w:rtl/>
        </w:rPr>
        <w:t>تتزاحم،</w:t>
      </w:r>
      <w:r>
        <w:rPr>
          <w:rtl/>
        </w:rPr>
        <w:t xml:space="preserve"> </w:t>
      </w:r>
      <w:r>
        <w:rPr>
          <w:rFonts w:ascii="Arial" w:hAnsi="Arial" w:cs="Arial" w:hint="cs"/>
          <w:rtl/>
        </w:rPr>
        <w:t>ووجه</w:t>
      </w:r>
      <w:r>
        <w:rPr>
          <w:rtl/>
        </w:rPr>
        <w:t xml:space="preserve"> </w:t>
      </w:r>
      <w:r>
        <w:rPr>
          <w:rFonts w:ascii="Arial" w:hAnsi="Arial" w:cs="Arial" w:hint="cs"/>
          <w:rtl/>
        </w:rPr>
        <w:t>التسمية</w:t>
      </w:r>
      <w:r>
        <w:rPr>
          <w:rtl/>
        </w:rPr>
        <w:t xml:space="preserve"> </w:t>
      </w:r>
      <w:r>
        <w:rPr>
          <w:rFonts w:ascii="Arial" w:hAnsi="Arial" w:cs="Arial" w:hint="cs"/>
          <w:rtl/>
        </w:rPr>
        <w:t>لا</w:t>
      </w:r>
      <w:r>
        <w:rPr>
          <w:rFonts w:ascii="Calibri" w:cs="Calibri" w:hint="cs"/>
          <w:rtl/>
        </w:rPr>
        <w:t> </w:t>
      </w:r>
      <w:r>
        <w:rPr>
          <w:rFonts w:ascii="Arial" w:hAnsi="Arial" w:cs="Arial" w:hint="cs"/>
          <w:rtl/>
        </w:rPr>
        <w:t>يوجبها،</w:t>
      </w:r>
      <w:r>
        <w:rPr>
          <w:rtl/>
        </w:rPr>
        <w:t xml:space="preserve"> </w:t>
      </w:r>
      <w:r>
        <w:rPr>
          <w:rFonts w:ascii="Arial" w:hAnsi="Arial" w:cs="Arial" w:hint="cs"/>
          <w:rtl/>
        </w:rPr>
        <w:t>ولعلَّ</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حسن</w:t>
      </w:r>
      <w:r>
        <w:rPr>
          <w:rtl/>
        </w:rPr>
        <w:t xml:space="preserve"> </w:t>
      </w:r>
      <w:r>
        <w:rPr>
          <w:rFonts w:ascii="Arial" w:hAnsi="Arial" w:cs="Arial" w:hint="cs"/>
          <w:rtl/>
        </w:rPr>
        <w:t>المراجعة</w:t>
      </w:r>
      <w:r>
        <w:rPr>
          <w:rtl/>
        </w:rPr>
        <w:t xml:space="preserve"> </w:t>
      </w:r>
      <w:r>
        <w:rPr>
          <w:rFonts w:ascii="Arial" w:hAnsi="Arial" w:cs="Arial" w:hint="cs"/>
          <w:rtl/>
        </w:rPr>
        <w:t>زيادة</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ولا</w:t>
      </w:r>
      <w:r>
        <w:rPr>
          <w:rtl/>
        </w:rPr>
        <w:t xml:space="preserve"> </w:t>
      </w:r>
      <w:r>
        <w:rPr>
          <w:rFonts w:ascii="Arial" w:hAnsi="Arial" w:cs="Arial" w:hint="cs"/>
          <w:rtl/>
        </w:rPr>
        <w:t>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المفضول</w:t>
      </w:r>
      <w:r>
        <w:rPr>
          <w:rtl/>
        </w:rPr>
        <w:t xml:space="preserve"> </w:t>
      </w:r>
      <w:r>
        <w:rPr>
          <w:rFonts w:ascii="Arial" w:hAnsi="Arial" w:cs="Arial" w:hint="cs"/>
          <w:rtl/>
        </w:rPr>
        <w:t>شيء</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الفاضل</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قَوْمِ</w:t>
      </w:r>
      <w:r>
        <w:rPr>
          <w:rStyle w:val="bold"/>
          <w:rtl/>
        </w:rPr>
        <w:t xml:space="preserve"> </w:t>
      </w:r>
      <w:r>
        <w:rPr>
          <w:rStyle w:val="bold"/>
          <w:rFonts w:ascii="Arial" w:hAnsi="Arial" w:cs="Arial" w:hint="cs"/>
          <w:rtl/>
        </w:rPr>
        <w:t>اِعْبُدُواْ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اِلَهٍ</w:t>
      </w:r>
      <w:r>
        <w:rPr>
          <w:rStyle w:val="bold"/>
          <w:rtl/>
        </w:rPr>
        <w:t xml:space="preserve"> </w:t>
      </w:r>
      <w:r>
        <w:rPr>
          <w:rStyle w:val="bold"/>
          <w:rFonts w:ascii="Arial" w:hAnsi="Arial" w:cs="Arial" w:hint="cs"/>
          <w:rtl/>
        </w:rPr>
        <w:t>غَيْرُهُ</w:t>
      </w:r>
      <w:r>
        <w:rPr>
          <w:rtl/>
        </w:rPr>
        <w:t> </w:t>
      </w:r>
      <w:r>
        <w:rPr>
          <w:rFonts w:ascii="Arial" w:hAnsi="Arial" w:cs="Arial" w:hint="cs"/>
          <w:rtl/>
        </w:rPr>
        <w:t>﴾</w:t>
      </w:r>
      <w:r>
        <w:rPr>
          <w:rtl/>
        </w:rPr>
        <w:t xml:space="preserve"> </w:t>
      </w:r>
      <w:r>
        <w:rPr>
          <w:rFonts w:ascii="Arial" w:hAnsi="Arial" w:cs="Arial" w:hint="cs"/>
          <w:rtl/>
        </w:rPr>
        <w:t>يتضمَّن</w:t>
      </w:r>
      <w:r>
        <w:rPr>
          <w:rtl/>
        </w:rPr>
        <w:t xml:space="preserve"> </w:t>
      </w:r>
      <w:r>
        <w:rPr>
          <w:rFonts w:ascii="Arial" w:hAnsi="Arial" w:cs="Arial" w:hint="cs"/>
          <w:rtl/>
        </w:rPr>
        <w:t>هذا</w:t>
      </w:r>
      <w:r>
        <w:rPr>
          <w:rtl/>
        </w:rPr>
        <w:t xml:space="preserve"> </w:t>
      </w:r>
      <w:r>
        <w:rPr>
          <w:rFonts w:ascii="Arial" w:hAnsi="Arial" w:cs="Arial" w:hint="cs"/>
          <w:rtl/>
        </w:rPr>
        <w:t>أمرهم</w:t>
      </w:r>
      <w:r>
        <w:rPr>
          <w:rtl/>
        </w:rPr>
        <w:t xml:space="preserve"> </w:t>
      </w:r>
      <w:r>
        <w:rPr>
          <w:rFonts w:ascii="Arial" w:hAnsi="Arial" w:cs="Arial" w:hint="cs"/>
          <w:rtl/>
        </w:rPr>
        <w:t>بالتوحيد،</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وجه</w:t>
      </w:r>
      <w:r>
        <w:rPr>
          <w:rtl/>
        </w:rPr>
        <w:t xml:space="preserve"> </w:t>
      </w:r>
      <w:r>
        <w:rPr>
          <w:rFonts w:ascii="Arial" w:hAnsi="Arial" w:cs="Arial" w:hint="cs"/>
          <w:rtl/>
        </w:rPr>
        <w:t>لعبادته</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توحيده،</w:t>
      </w:r>
      <w:r>
        <w:rPr>
          <w:rtl/>
        </w:rPr>
        <w:t xml:space="preserve"> </w:t>
      </w:r>
      <w:r>
        <w:rPr>
          <w:rFonts w:ascii="Arial" w:hAnsi="Arial" w:cs="Arial" w:hint="cs"/>
          <w:rtl/>
        </w:rPr>
        <w:t>ولأنَّه</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اِلَهٍ</w:t>
      </w:r>
      <w:r>
        <w:rPr>
          <w:rtl/>
        </w:rPr>
        <w:t xml:space="preserve"> </w:t>
      </w:r>
      <w:r>
        <w:rPr>
          <w:rFonts w:ascii="Arial" w:hAnsi="Arial" w:cs="Arial" w:hint="cs"/>
          <w:rtl/>
        </w:rPr>
        <w:t>غَيْرُهُ</w:t>
      </w:r>
      <w:r>
        <w:rPr>
          <w:rFonts w:ascii="Calibri" w:cs="Calibri" w:hint="cs"/>
          <w:rtl/>
        </w:rPr>
        <w:t> </w:t>
      </w:r>
      <w:r>
        <w:rPr>
          <w:rFonts w:ascii="Arial" w:hAnsi="Arial" w:cs="Arial" w:hint="cs"/>
          <w:rtl/>
        </w:rPr>
        <w:t>﴾،</w:t>
      </w:r>
      <w:r>
        <w:rPr>
          <w:rtl/>
        </w:rPr>
        <w:t xml:space="preserve"> </w:t>
      </w:r>
      <w:r>
        <w:rPr>
          <w:rFonts w:ascii="Arial" w:hAnsi="Arial" w:cs="Arial" w:hint="cs"/>
          <w:rtl/>
        </w:rPr>
        <w:t>فكأنَّه</w:t>
      </w:r>
      <w:r>
        <w:rPr>
          <w:rtl/>
        </w:rPr>
        <w:t xml:space="preserve"> </w:t>
      </w:r>
      <w:r>
        <w:rPr>
          <w:rFonts w:ascii="Arial" w:hAnsi="Arial" w:cs="Arial" w:hint="cs"/>
          <w:rtl/>
        </w:rPr>
        <w:t>قال</w:t>
      </w:r>
      <w:r>
        <w:rPr>
          <w:rtl/>
        </w:rPr>
        <w:t xml:space="preserve">: </w:t>
      </w:r>
      <w:r>
        <w:rPr>
          <w:rFonts w:ascii="Arial" w:hAnsi="Arial" w:cs="Arial" w:hint="cs"/>
          <w:rtl/>
        </w:rPr>
        <w:t>قولوا</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وكأنَّهم</w:t>
      </w:r>
      <w:r>
        <w:rPr>
          <w:rtl/>
        </w:rPr>
        <w:t xml:space="preserve"> </w:t>
      </w:r>
      <w:r>
        <w:rPr>
          <w:rFonts w:ascii="Arial" w:hAnsi="Arial" w:cs="Arial" w:hint="cs"/>
          <w:rtl/>
        </w:rPr>
        <w:t>قالوا</w:t>
      </w:r>
      <w:r>
        <w:rPr>
          <w:rtl/>
        </w:rPr>
        <w:t xml:space="preserve">: </w:t>
      </w:r>
      <w:r>
        <w:rPr>
          <w:rFonts w:ascii="Arial" w:hAnsi="Arial" w:cs="Arial" w:hint="cs"/>
          <w:rtl/>
        </w:rPr>
        <w:t>ما</w:t>
      </w:r>
      <w:r>
        <w:rPr>
          <w:rFonts w:ascii="Calibri" w:cs="Calibri" w:hint="cs"/>
          <w:rtl/>
        </w:rPr>
        <w:t> </w:t>
      </w:r>
      <w:r>
        <w:rPr>
          <w:rFonts w:ascii="Arial" w:hAnsi="Arial" w:cs="Arial" w:hint="cs"/>
          <w:rtl/>
        </w:rPr>
        <w:t>دليلك؟</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جَآءَتْكُم</w:t>
      </w:r>
      <w:r>
        <w:rPr>
          <w:rStyle w:val="bold"/>
          <w:rtl/>
        </w:rPr>
        <w:t xml:space="preserve"> </w:t>
      </w:r>
      <w:r>
        <w:rPr>
          <w:rStyle w:val="bold"/>
          <w:rFonts w:ascii="Arial" w:hAnsi="Arial" w:cs="Arial" w:hint="cs"/>
          <w:rtl/>
        </w:rPr>
        <w:t>بَيِّنَةٌ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ستجيئكم</w:t>
      </w:r>
      <w:r>
        <w:rPr>
          <w:rtl/>
        </w:rPr>
        <w:t xml:space="preserve"> </w:t>
      </w:r>
      <w:r>
        <w:rPr>
          <w:rFonts w:ascii="Arial" w:hAnsi="Arial" w:cs="Arial" w:hint="cs"/>
          <w:rtl/>
        </w:rPr>
        <w:t>ولا</w:t>
      </w:r>
      <w:r>
        <w:rPr>
          <w:rFonts w:ascii="Calibri" w:cs="Calibri" w:hint="cs"/>
          <w:rtl/>
        </w:rPr>
        <w:t> </w:t>
      </w:r>
      <w:r>
        <w:rPr>
          <w:rFonts w:ascii="Arial" w:hAnsi="Arial" w:cs="Arial" w:hint="cs"/>
          <w:rtl/>
        </w:rPr>
        <w:t>بدَّ،</w:t>
      </w:r>
      <w:r>
        <w:rPr>
          <w:rtl/>
        </w:rPr>
        <w:t xml:space="preserve"> </w:t>
      </w:r>
      <w:r>
        <w:rPr>
          <w:rFonts w:ascii="Arial" w:hAnsi="Arial" w:cs="Arial" w:hint="cs"/>
          <w:rtl/>
        </w:rPr>
        <w:t>فكأنَّها</w:t>
      </w:r>
      <w:r>
        <w:rPr>
          <w:rtl/>
        </w:rPr>
        <w:t xml:space="preserve"> </w:t>
      </w:r>
      <w:r>
        <w:rPr>
          <w:rFonts w:ascii="Arial" w:hAnsi="Arial" w:cs="Arial" w:hint="cs"/>
          <w:rtl/>
        </w:rPr>
        <w:t>قد</w:t>
      </w:r>
      <w:r>
        <w:rPr>
          <w:rtl/>
        </w:rPr>
        <w:t xml:space="preserve"> </w:t>
      </w:r>
      <w:r>
        <w:rPr>
          <w:rFonts w:ascii="Arial" w:hAnsi="Arial" w:cs="Arial" w:hint="cs"/>
          <w:rtl/>
        </w:rPr>
        <w:t>جاءت</w:t>
      </w:r>
      <w:r>
        <w:rPr>
          <w:rtl/>
        </w:rPr>
        <w:t xml:space="preserve"> </w:t>
      </w:r>
      <w:r>
        <w:rPr>
          <w:rFonts w:ascii="Arial" w:hAnsi="Arial" w:cs="Arial" w:hint="cs"/>
          <w:rtl/>
        </w:rPr>
        <w:t>ولم</w:t>
      </w:r>
      <w:r>
        <w:rPr>
          <w:rtl/>
        </w:rPr>
        <w:t xml:space="preserve"> </w:t>
      </w:r>
      <w:r>
        <w:rPr>
          <w:rFonts w:ascii="Arial" w:hAnsi="Arial" w:cs="Arial" w:hint="cs"/>
          <w:rtl/>
        </w:rPr>
        <w:t>يذكرها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كما</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أكثر</w:t>
      </w:r>
      <w:r>
        <w:rPr>
          <w:rtl/>
        </w:rPr>
        <w:t xml:space="preserve"> </w:t>
      </w:r>
      <w:r>
        <w:rPr>
          <w:rFonts w:ascii="Arial" w:hAnsi="Arial" w:cs="Arial" w:hint="cs"/>
          <w:rtl/>
        </w:rPr>
        <w:t>معجزات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w:t>
      </w:r>
    </w:p>
    <w:p w:rsidR="00B03E2D" w:rsidRDefault="00B03E2D">
      <w:pPr>
        <w:pStyle w:val="textmawadi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عصا</w:t>
      </w:r>
      <w:r>
        <w:rPr>
          <w:rtl/>
        </w:rPr>
        <w:t xml:space="preserve"> </w:t>
      </w:r>
      <w:r>
        <w:rPr>
          <w:rFonts w:ascii="Arial" w:hAnsi="Arial" w:cs="Arial" w:hint="cs"/>
          <w:rtl/>
        </w:rPr>
        <w:t>موسى</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شعيب</w:t>
      </w:r>
      <w:r>
        <w:rPr>
          <w:rtl/>
        </w:rPr>
        <w:t xml:space="preserve">: </w:t>
      </w:r>
      <w:r>
        <w:rPr>
          <w:rFonts w:ascii="Arial" w:hAnsi="Arial" w:cs="Arial" w:hint="cs"/>
          <w:rtl/>
        </w:rPr>
        <w:t>خذ</w:t>
      </w:r>
      <w:r>
        <w:rPr>
          <w:rtl/>
        </w:rPr>
        <w:t xml:space="preserve"> </w:t>
      </w:r>
      <w:r>
        <w:rPr>
          <w:rFonts w:ascii="Arial" w:hAnsi="Arial" w:cs="Arial" w:hint="cs"/>
          <w:rtl/>
        </w:rPr>
        <w:t>إحدى</w:t>
      </w:r>
      <w:r>
        <w:rPr>
          <w:rtl/>
        </w:rPr>
        <w:t xml:space="preserve"> </w:t>
      </w:r>
      <w:r>
        <w:rPr>
          <w:rFonts w:ascii="Arial" w:hAnsi="Arial" w:cs="Arial" w:hint="cs"/>
          <w:rtl/>
        </w:rPr>
        <w:t>هؤلاء</w:t>
      </w:r>
      <w:r>
        <w:rPr>
          <w:rtl/>
        </w:rPr>
        <w:t xml:space="preserve"> </w:t>
      </w:r>
      <w:r>
        <w:rPr>
          <w:rFonts w:ascii="Arial" w:hAnsi="Arial" w:cs="Arial" w:hint="cs"/>
          <w:rtl/>
        </w:rPr>
        <w:t>العصيِّ</w:t>
      </w:r>
      <w:r>
        <w:rPr>
          <w:rtl/>
        </w:rPr>
        <w:t xml:space="preserve"> </w:t>
      </w:r>
      <w:r>
        <w:rPr>
          <w:rFonts w:ascii="Arial" w:hAnsi="Arial" w:cs="Arial" w:hint="cs"/>
          <w:rtl/>
        </w:rPr>
        <w:t>فأخذها،</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شعيب</w:t>
      </w:r>
      <w:r>
        <w:rPr>
          <w:rtl/>
        </w:rPr>
        <w:t xml:space="preserve">: </w:t>
      </w:r>
      <w:r>
        <w:rPr>
          <w:rFonts w:ascii="Arial" w:hAnsi="Arial" w:cs="Arial" w:hint="cs"/>
          <w:rtl/>
        </w:rPr>
        <w:t>ردَّها</w:t>
      </w:r>
      <w:r>
        <w:rPr>
          <w:rtl/>
        </w:rPr>
        <w:t xml:space="preserve"> </w:t>
      </w:r>
      <w:r>
        <w:rPr>
          <w:rFonts w:ascii="Arial" w:hAnsi="Arial" w:cs="Arial" w:hint="cs"/>
          <w:rtl/>
        </w:rPr>
        <w:t>وخذ</w:t>
      </w:r>
      <w:r>
        <w:rPr>
          <w:rtl/>
        </w:rPr>
        <w:t xml:space="preserve"> </w:t>
      </w:r>
      <w:r>
        <w:rPr>
          <w:rFonts w:ascii="Arial" w:hAnsi="Arial" w:cs="Arial" w:hint="cs"/>
          <w:rtl/>
        </w:rPr>
        <w:t>غيرها،</w:t>
      </w:r>
      <w:r>
        <w:rPr>
          <w:rtl/>
        </w:rPr>
        <w:t xml:space="preserve"> </w:t>
      </w:r>
      <w:r>
        <w:rPr>
          <w:rFonts w:ascii="Arial" w:hAnsi="Arial" w:cs="Arial" w:hint="cs"/>
          <w:rtl/>
        </w:rPr>
        <w:t>فردَّها</w:t>
      </w:r>
      <w:r>
        <w:rPr>
          <w:rtl/>
        </w:rPr>
        <w:t xml:space="preserve"> </w:t>
      </w:r>
      <w:r>
        <w:rPr>
          <w:rFonts w:ascii="Arial" w:hAnsi="Arial" w:cs="Arial" w:hint="cs"/>
          <w:rtl/>
        </w:rPr>
        <w:t>فتناول</w:t>
      </w:r>
      <w:r>
        <w:rPr>
          <w:rtl/>
        </w:rPr>
        <w:t xml:space="preserve"> </w:t>
      </w:r>
      <w:r>
        <w:rPr>
          <w:rFonts w:ascii="Arial" w:hAnsi="Arial" w:cs="Arial" w:hint="cs"/>
          <w:rtl/>
        </w:rPr>
        <w:t>الأخذ</w:t>
      </w:r>
      <w:r>
        <w:rPr>
          <w:rtl/>
        </w:rPr>
        <w:t xml:space="preserve"> </w:t>
      </w:r>
      <w:r>
        <w:rPr>
          <w:rFonts w:ascii="Arial" w:hAnsi="Arial" w:cs="Arial" w:hint="cs"/>
          <w:rtl/>
        </w:rPr>
        <w:t>فما</w:t>
      </w:r>
      <w:r>
        <w:rPr>
          <w:rtl/>
        </w:rPr>
        <w:t xml:space="preserve"> </w:t>
      </w:r>
      <w:r>
        <w:rPr>
          <w:rFonts w:ascii="Arial" w:hAnsi="Arial" w:cs="Arial" w:hint="cs"/>
          <w:rtl/>
        </w:rPr>
        <w:t>تناول</w:t>
      </w:r>
      <w:r>
        <w:rPr>
          <w:rtl/>
        </w:rPr>
        <w:t xml:space="preserve"> </w:t>
      </w:r>
      <w:r>
        <w:rPr>
          <w:rFonts w:ascii="Arial" w:hAnsi="Arial" w:cs="Arial" w:hint="cs"/>
          <w:rtl/>
        </w:rPr>
        <w:t>إلَّا</w:t>
      </w:r>
      <w:r>
        <w:rPr>
          <w:rtl/>
        </w:rPr>
        <w:t xml:space="preserve"> </w:t>
      </w:r>
      <w:r>
        <w:rPr>
          <w:rFonts w:ascii="Arial" w:hAnsi="Arial" w:cs="Arial" w:hint="cs"/>
          <w:rtl/>
        </w:rPr>
        <w:t>إِيَّاهَا</w:t>
      </w:r>
      <w:r>
        <w:rPr>
          <w:rtl/>
        </w:rPr>
        <w:t xml:space="preserve"> </w:t>
      </w:r>
      <w:r>
        <w:rPr>
          <w:rFonts w:ascii="Arial" w:hAnsi="Arial" w:cs="Arial" w:hint="cs"/>
          <w:rtl/>
        </w:rPr>
        <w:t>سبع</w:t>
      </w:r>
      <w:r>
        <w:rPr>
          <w:rtl/>
        </w:rPr>
        <w:t xml:space="preserve"> </w:t>
      </w:r>
      <w:r>
        <w:rPr>
          <w:rFonts w:ascii="Arial" w:hAnsi="Arial" w:cs="Arial" w:hint="cs"/>
          <w:rtl/>
        </w:rPr>
        <w:t>مرَّات،</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شعيب</w:t>
      </w:r>
      <w:r>
        <w:rPr>
          <w:rtl/>
        </w:rPr>
        <w:t xml:space="preserve">: </w:t>
      </w:r>
      <w:r>
        <w:rPr>
          <w:rFonts w:ascii="Arial" w:hAnsi="Arial" w:cs="Arial" w:hint="cs"/>
          <w:rtl/>
        </w:rPr>
        <w:t>خذها</w:t>
      </w:r>
      <w:r>
        <w:rPr>
          <w:rtl/>
        </w:rPr>
        <w:t xml:space="preserve"> </w:t>
      </w:r>
      <w:r>
        <w:rPr>
          <w:rFonts w:ascii="Arial" w:hAnsi="Arial" w:cs="Arial" w:hint="cs"/>
          <w:rtl/>
        </w:rPr>
        <w:t>فمضى</w:t>
      </w:r>
      <w:r>
        <w:rPr>
          <w:rtl/>
        </w:rPr>
        <w:t xml:space="preserve"> </w:t>
      </w:r>
      <w:r>
        <w:rPr>
          <w:rFonts w:ascii="Arial" w:hAnsi="Arial" w:cs="Arial" w:hint="cs"/>
          <w:rtl/>
        </w:rPr>
        <w:t>بها</w:t>
      </w:r>
      <w:r>
        <w:rPr>
          <w:rtl/>
        </w:rPr>
        <w:t xml:space="preserve"> </w:t>
      </w:r>
      <w:r>
        <w:rPr>
          <w:rFonts w:ascii="Arial" w:hAnsi="Arial" w:cs="Arial" w:hint="cs"/>
          <w:rtl/>
        </w:rPr>
        <w:t>للرعي</w:t>
      </w:r>
      <w:r>
        <w:rPr>
          <w:rtl/>
        </w:rPr>
        <w:t xml:space="preserve"> </w:t>
      </w:r>
      <w:r>
        <w:rPr>
          <w:rFonts w:ascii="Arial" w:hAnsi="Arial" w:cs="Arial" w:hint="cs"/>
          <w:rtl/>
        </w:rPr>
        <w:t>فأكلت</w:t>
      </w:r>
      <w:r>
        <w:rPr>
          <w:rtl/>
        </w:rPr>
        <w:t xml:space="preserve"> </w:t>
      </w:r>
      <w:r>
        <w:rPr>
          <w:rFonts w:ascii="Arial" w:hAnsi="Arial" w:cs="Arial" w:hint="cs"/>
          <w:rtl/>
        </w:rPr>
        <w:t>تنِّينا</w:t>
      </w:r>
      <w:r>
        <w:rPr>
          <w:rtl/>
        </w:rPr>
        <w:t xml:space="preserve"> </w:t>
      </w:r>
      <w:r>
        <w:rPr>
          <w:rFonts w:ascii="Arial" w:hAnsi="Arial" w:cs="Arial" w:hint="cs"/>
          <w:rtl/>
        </w:rPr>
        <w:t>في</w:t>
      </w:r>
      <w:r>
        <w:rPr>
          <w:rtl/>
        </w:rPr>
        <w:t xml:space="preserve"> </w:t>
      </w:r>
      <w:r>
        <w:rPr>
          <w:rFonts w:ascii="Arial" w:hAnsi="Arial" w:cs="Arial" w:hint="cs"/>
          <w:rtl/>
        </w:rPr>
        <w:t>مرعاهم</w:t>
      </w:r>
      <w:r>
        <w:rPr>
          <w:rtl/>
        </w:rPr>
        <w:t xml:space="preserve"> </w:t>
      </w:r>
      <w:r>
        <w:rPr>
          <w:rFonts w:ascii="Arial" w:hAnsi="Arial" w:cs="Arial" w:hint="cs"/>
          <w:rtl/>
        </w:rPr>
        <w:t>كان</w:t>
      </w:r>
      <w:r>
        <w:rPr>
          <w:rtl/>
        </w:rPr>
        <w:t xml:space="preserve"> </w:t>
      </w:r>
      <w:r>
        <w:rPr>
          <w:rFonts w:ascii="Arial" w:hAnsi="Arial" w:cs="Arial" w:hint="cs"/>
          <w:rtl/>
        </w:rPr>
        <w:t>يمنعهم،</w:t>
      </w:r>
      <w:r>
        <w:rPr>
          <w:rtl/>
        </w:rPr>
        <w:t xml:space="preserve"> </w:t>
      </w:r>
      <w:r>
        <w:rPr>
          <w:rFonts w:ascii="Arial" w:hAnsi="Arial" w:cs="Arial" w:hint="cs"/>
          <w:rtl/>
        </w:rPr>
        <w:t>وهي</w:t>
      </w:r>
      <w:r>
        <w:rPr>
          <w:rtl/>
        </w:rPr>
        <w:t xml:space="preserve"> </w:t>
      </w:r>
      <w:r>
        <w:rPr>
          <w:rFonts w:ascii="Arial" w:hAnsi="Arial" w:cs="Arial" w:hint="cs"/>
          <w:rtl/>
        </w:rPr>
        <w:t>عصا</w:t>
      </w:r>
      <w:r>
        <w:rPr>
          <w:rtl/>
        </w:rPr>
        <w:t xml:space="preserve"> </w:t>
      </w:r>
      <w:r>
        <w:rPr>
          <w:rFonts w:ascii="Arial" w:hAnsi="Arial" w:cs="Arial" w:hint="cs"/>
          <w:rtl/>
        </w:rPr>
        <w:t>آدم،</w:t>
      </w:r>
      <w:r>
        <w:rPr>
          <w:rtl/>
        </w:rPr>
        <w:t xml:space="preserve"> </w:t>
      </w:r>
      <w:r>
        <w:rPr>
          <w:rFonts w:ascii="Arial" w:hAnsi="Arial" w:cs="Arial" w:hint="cs"/>
          <w:rtl/>
        </w:rPr>
        <w:t>وإخبار</w:t>
      </w:r>
      <w:r>
        <w:rPr>
          <w:rtl/>
        </w:rPr>
        <w:t xml:space="preserve"> </w:t>
      </w:r>
      <w:r>
        <w:rPr>
          <w:rFonts w:ascii="Arial" w:hAnsi="Arial" w:cs="Arial" w:hint="cs"/>
          <w:rtl/>
        </w:rPr>
        <w:t>موسى</w:t>
      </w:r>
      <w:r>
        <w:rPr>
          <w:rtl/>
        </w:rPr>
        <w:t xml:space="preserve"> [</w:t>
      </w:r>
      <w:r>
        <w:rPr>
          <w:rFonts w:ascii="Arial" w:hAnsi="Arial" w:cs="Arial" w:hint="cs"/>
          <w:rtl/>
        </w:rPr>
        <w:t>إيَّاه</w:t>
      </w:r>
      <w:r>
        <w:rPr>
          <w:rtl/>
        </w:rPr>
        <w:t xml:space="preserve">] </w:t>
      </w:r>
      <w:r>
        <w:rPr>
          <w:rFonts w:ascii="Arial" w:hAnsi="Arial" w:cs="Arial" w:hint="cs"/>
          <w:rtl/>
        </w:rPr>
        <w:t>أنَّ</w:t>
      </w:r>
      <w:r>
        <w:rPr>
          <w:rtl/>
        </w:rPr>
        <w:t xml:space="preserve"> </w:t>
      </w:r>
      <w:r>
        <w:rPr>
          <w:rFonts w:ascii="Arial" w:hAnsi="Arial" w:cs="Arial" w:hint="cs"/>
          <w:rtl/>
        </w:rPr>
        <w:t>غنم</w:t>
      </w:r>
      <w:r>
        <w:rPr>
          <w:rtl/>
        </w:rPr>
        <w:t xml:space="preserve"> </w:t>
      </w:r>
      <w:r>
        <w:rPr>
          <w:rFonts w:ascii="Arial" w:hAnsi="Arial" w:cs="Arial" w:hint="cs"/>
          <w:rtl/>
        </w:rPr>
        <w:t>رعيك</w:t>
      </w:r>
      <w:r>
        <w:rPr>
          <w:rtl/>
        </w:rPr>
        <w:t xml:space="preserve"> </w:t>
      </w:r>
      <w:r>
        <w:rPr>
          <w:rFonts w:ascii="Arial" w:hAnsi="Arial" w:cs="Arial" w:hint="cs"/>
          <w:rtl/>
        </w:rPr>
        <w:t>تلد</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ولدا</w:t>
      </w:r>
      <w:r>
        <w:rPr>
          <w:rtl/>
        </w:rPr>
        <w:t xml:space="preserve"> </w:t>
      </w:r>
      <w:r>
        <w:rPr>
          <w:rFonts w:ascii="Arial" w:hAnsi="Arial" w:cs="Arial" w:hint="cs"/>
          <w:rtl/>
        </w:rPr>
        <w:t>أسود</w:t>
      </w:r>
      <w:r>
        <w:rPr>
          <w:rtl/>
        </w:rPr>
        <w:t xml:space="preserve"> </w:t>
      </w:r>
      <w:r>
        <w:rPr>
          <w:rFonts w:ascii="Arial" w:hAnsi="Arial" w:cs="Arial" w:hint="cs"/>
          <w:rtl/>
        </w:rPr>
        <w:t>الرأس</w:t>
      </w:r>
      <w:r>
        <w:rPr>
          <w:rtl/>
        </w:rPr>
        <w:t xml:space="preserve"> </w:t>
      </w:r>
      <w:r>
        <w:rPr>
          <w:rFonts w:ascii="Arial" w:hAnsi="Arial" w:cs="Arial" w:hint="cs"/>
          <w:rtl/>
        </w:rPr>
        <w:t>أبيض</w:t>
      </w:r>
      <w:r>
        <w:rPr>
          <w:rtl/>
        </w:rPr>
        <w:t xml:space="preserve"> </w:t>
      </w:r>
      <w:r>
        <w:rPr>
          <w:rFonts w:ascii="Arial" w:hAnsi="Arial" w:cs="Arial" w:hint="cs"/>
          <w:rtl/>
        </w:rPr>
        <w:t>باقي</w:t>
      </w:r>
      <w:r>
        <w:rPr>
          <w:rtl/>
        </w:rPr>
        <w:t xml:space="preserve"> </w:t>
      </w:r>
      <w:r>
        <w:rPr>
          <w:rFonts w:ascii="Arial" w:hAnsi="Arial" w:cs="Arial" w:hint="cs"/>
          <w:rtl/>
        </w:rPr>
        <w:t>الجسد،</w:t>
      </w:r>
      <w:r>
        <w:rPr>
          <w:rtl/>
        </w:rPr>
        <w:t xml:space="preserve"> </w:t>
      </w:r>
      <w:r>
        <w:rPr>
          <w:rFonts w:ascii="Arial" w:hAnsi="Arial" w:cs="Arial" w:hint="cs"/>
          <w:rtl/>
        </w:rPr>
        <w:t>فكان</w:t>
      </w:r>
      <w:r>
        <w:rPr>
          <w:rtl/>
        </w:rPr>
        <w:t xml:space="preserve"> </w:t>
      </w:r>
      <w:r>
        <w:rPr>
          <w:rFonts w:ascii="Arial" w:hAnsi="Arial" w:cs="Arial" w:hint="cs"/>
          <w:rtl/>
        </w:rPr>
        <w:t>كذلك</w:t>
      </w:r>
      <w:r>
        <w:rPr>
          <w:rtl/>
        </w:rPr>
        <w:t xml:space="preserve"> </w:t>
      </w:r>
      <w:r>
        <w:rPr>
          <w:rFonts w:ascii="Arial" w:hAnsi="Arial" w:cs="Arial" w:hint="cs"/>
          <w:rtl/>
        </w:rPr>
        <w:t>كلُّه</w:t>
      </w:r>
      <w:r>
        <w:rPr>
          <w:rtl/>
        </w:rPr>
        <w:t xml:space="preserve"> </w:t>
      </w:r>
      <w:r>
        <w:rPr>
          <w:rFonts w:ascii="Arial" w:hAnsi="Arial" w:cs="Arial" w:hint="cs"/>
          <w:rtl/>
        </w:rPr>
        <w:t>وما</w:t>
      </w:r>
      <w:r>
        <w:rPr>
          <w:rtl/>
        </w:rPr>
        <w:t xml:space="preserve"> </w:t>
      </w:r>
      <w:r>
        <w:rPr>
          <w:rFonts w:ascii="Arial" w:hAnsi="Arial" w:cs="Arial" w:hint="cs"/>
          <w:rtl/>
        </w:rPr>
        <w:t>أشبهه</w:t>
      </w:r>
      <w:r>
        <w:rPr>
          <w:rtl/>
        </w:rPr>
        <w:t>.</w:t>
      </w:r>
    </w:p>
    <w:p w:rsidR="00B03E2D" w:rsidRDefault="00B03E2D">
      <w:pPr>
        <w:pStyle w:val="textquran"/>
        <w:rPr>
          <w:w w:val="105"/>
          <w:rtl/>
        </w:rPr>
      </w:pPr>
      <w:r>
        <w:rPr>
          <w:rFonts w:ascii="Arial" w:hAnsi="Arial" w:cs="Arial" w:hint="cs"/>
          <w:w w:val="105"/>
          <w:rtl/>
        </w:rPr>
        <w:t>وقوم</w:t>
      </w:r>
      <w:r>
        <w:rPr>
          <w:w w:val="105"/>
          <w:rtl/>
        </w:rPr>
        <w:t xml:space="preserve"> </w:t>
      </w:r>
      <w:r>
        <w:rPr>
          <w:rFonts w:ascii="Arial" w:hAnsi="Arial" w:cs="Arial" w:hint="cs"/>
          <w:w w:val="105"/>
          <w:rtl/>
        </w:rPr>
        <w:t>شعيب</w:t>
      </w:r>
      <w:r>
        <w:rPr>
          <w:w w:val="105"/>
          <w:rtl/>
        </w:rPr>
        <w:t xml:space="preserve"> </w:t>
      </w:r>
      <w:r>
        <w:rPr>
          <w:rFonts w:ascii="Arial" w:hAnsi="Arial" w:cs="Arial" w:hint="cs"/>
          <w:w w:val="105"/>
          <w:rtl/>
        </w:rPr>
        <w:t>عالمون</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هلاكهم</w:t>
      </w:r>
      <w:r>
        <w:rPr>
          <w:w w:val="105"/>
          <w:rtl/>
        </w:rPr>
        <w:t xml:space="preserve"> </w:t>
      </w:r>
      <w:r>
        <w:rPr>
          <w:rFonts w:ascii="Arial" w:hAnsi="Arial" w:cs="Arial" w:hint="cs"/>
          <w:w w:val="105"/>
          <w:rtl/>
        </w:rPr>
        <w:t>فذلك</w:t>
      </w:r>
      <w:r>
        <w:rPr>
          <w:w w:val="105"/>
          <w:rtl/>
        </w:rPr>
        <w:t xml:space="preserve"> </w:t>
      </w:r>
      <w:r>
        <w:rPr>
          <w:rFonts w:ascii="Arial" w:hAnsi="Arial" w:cs="Arial" w:hint="cs"/>
          <w:w w:val="105"/>
          <w:rtl/>
        </w:rPr>
        <w:t>معجزة</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وإرهاص</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أي</w:t>
      </w:r>
      <w:r>
        <w:rPr>
          <w:w w:val="105"/>
          <w:rtl/>
        </w:rPr>
        <w:t xml:space="preserve"> </w:t>
      </w:r>
      <w:r>
        <w:rPr>
          <w:rFonts w:ascii="Arial" w:hAnsi="Arial" w:cs="Arial" w:hint="cs"/>
          <w:w w:val="105"/>
          <w:rtl/>
        </w:rPr>
        <w:t>تمهيد</w:t>
      </w:r>
      <w:r>
        <w:rPr>
          <w:rFonts w:ascii="Calibri" w:cs="Calibri" w:hint="cs"/>
          <w:w w:val="105"/>
          <w:rtl/>
        </w:rPr>
        <w:t> </w:t>
      </w:r>
      <w:r>
        <w:rPr>
          <w:rFonts w:ascii="Arial" w:hAnsi="Arial" w:cs="Arial" w:hint="cs"/>
          <w:w w:val="105"/>
          <w:rtl/>
        </w:rPr>
        <w:t>ـ</w:t>
      </w:r>
      <w:r>
        <w:rPr>
          <w:w w:val="105"/>
          <w:rtl/>
        </w:rPr>
        <w:t xml:space="preserve"> </w:t>
      </w:r>
      <w:r>
        <w:rPr>
          <w:rFonts w:ascii="Arial" w:hAnsi="Arial" w:cs="Arial" w:hint="cs"/>
          <w:w w:val="105"/>
          <w:rtl/>
        </w:rPr>
        <w:t>لرسالة</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اتَّصَلَ</w:t>
      </w:r>
      <w:r>
        <w:rPr>
          <w:w w:val="105"/>
          <w:rtl/>
        </w:rPr>
        <w:t xml:space="preserve"> </w:t>
      </w:r>
      <w:r>
        <w:rPr>
          <w:rFonts w:ascii="Arial" w:hAnsi="Arial" w:cs="Arial" w:hint="cs"/>
          <w:w w:val="105"/>
          <w:rtl/>
        </w:rPr>
        <w:t>بشعيب</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هلاك</w:t>
      </w:r>
      <w:r>
        <w:rPr>
          <w:w w:val="105"/>
          <w:rtl/>
        </w:rPr>
        <w:t xml:space="preserve"> </w:t>
      </w:r>
      <w:r>
        <w:rPr>
          <w:rFonts w:ascii="Arial" w:hAnsi="Arial" w:cs="Arial" w:hint="cs"/>
          <w:w w:val="105"/>
          <w:rtl/>
        </w:rPr>
        <w:t>قوم</w:t>
      </w:r>
      <w:r>
        <w:rPr>
          <w:w w:val="105"/>
          <w:rtl/>
        </w:rPr>
        <w:t xml:space="preserve"> </w:t>
      </w:r>
      <w:r>
        <w:rPr>
          <w:rFonts w:ascii="Arial" w:hAnsi="Arial" w:cs="Arial" w:hint="cs"/>
          <w:w w:val="105"/>
          <w:rtl/>
        </w:rPr>
        <w:t>شعيب،</w:t>
      </w:r>
      <w:r>
        <w:rPr>
          <w:w w:val="105"/>
          <w:rtl/>
        </w:rPr>
        <w:t xml:space="preserve"> </w:t>
      </w:r>
      <w:r>
        <w:rPr>
          <w:rFonts w:ascii="Arial" w:hAnsi="Arial" w:cs="Arial" w:hint="cs"/>
          <w:w w:val="105"/>
          <w:rtl/>
        </w:rPr>
        <w:t>فهي</w:t>
      </w:r>
      <w:r>
        <w:rPr>
          <w:w w:val="105"/>
          <w:rtl/>
        </w:rPr>
        <w:t xml:space="preserve"> </w:t>
      </w:r>
      <w:r>
        <w:rPr>
          <w:rFonts w:ascii="Arial" w:hAnsi="Arial" w:cs="Arial" w:hint="cs"/>
          <w:w w:val="105"/>
          <w:rtl/>
        </w:rPr>
        <w:t>إرهاص</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لموسى</w:t>
      </w:r>
      <w:r>
        <w:rPr>
          <w:rFonts w:ascii="Calibri" w:cs="Calibri" w:hint="cs"/>
          <w:w w:val="105"/>
          <w:rtl/>
        </w:rPr>
        <w:t> </w:t>
      </w:r>
      <w:r>
        <w:rPr>
          <w:rStyle w:val="alyhimalsalam"/>
          <w:rFonts w:cs="Times New Roman"/>
          <w:w w:val="105"/>
          <w:rtl/>
        </w:rPr>
        <w:t>6</w:t>
      </w:r>
      <w:r>
        <w:rPr>
          <w:w w:val="105"/>
          <w:rtl/>
        </w:rPr>
        <w:t xml:space="preserve"> . </w:t>
      </w:r>
      <w:r>
        <w:rPr>
          <w:rFonts w:ascii="Arial" w:hAnsi="Arial" w:cs="Arial" w:hint="cs"/>
          <w:w w:val="105"/>
          <w:rtl/>
        </w:rPr>
        <w:t>ونفيُ</w:t>
      </w:r>
      <w:r>
        <w:rPr>
          <w:w w:val="105"/>
          <w:rtl/>
        </w:rPr>
        <w:t xml:space="preserve"> </w:t>
      </w:r>
      <w:r>
        <w:rPr>
          <w:rFonts w:ascii="Arial" w:hAnsi="Arial" w:cs="Arial" w:hint="cs"/>
          <w:w w:val="105"/>
          <w:rtl/>
        </w:rPr>
        <w:t>المعتزلة</w:t>
      </w:r>
      <w:r>
        <w:rPr>
          <w:w w:val="105"/>
          <w:rtl/>
        </w:rPr>
        <w:t xml:space="preserve"> </w:t>
      </w:r>
      <w:r>
        <w:rPr>
          <w:rFonts w:ascii="Arial" w:hAnsi="Arial" w:cs="Arial" w:hint="cs"/>
          <w:w w:val="105"/>
          <w:rtl/>
        </w:rPr>
        <w:t>الإرهاص</w:t>
      </w:r>
      <w:r>
        <w:rPr>
          <w:w w:val="105"/>
          <w:rtl/>
        </w:rPr>
        <w:t xml:space="preserve"> </w:t>
      </w:r>
      <w:r>
        <w:rPr>
          <w:rFonts w:ascii="Arial" w:hAnsi="Arial" w:cs="Arial" w:hint="cs"/>
          <w:w w:val="105"/>
          <w:rtl/>
        </w:rPr>
        <w:t>باطل</w:t>
      </w:r>
      <w:r>
        <w:rPr>
          <w:w w:val="105"/>
          <w:rtl/>
        </w:rPr>
        <w:t xml:space="preserve"> </w:t>
      </w:r>
      <w:r>
        <w:rPr>
          <w:rFonts w:ascii="Arial" w:hAnsi="Arial" w:cs="Arial" w:hint="cs"/>
          <w:w w:val="105"/>
          <w:rtl/>
        </w:rPr>
        <w:t>محجوج</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بيِّنتُه</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أَوْفُواْ</w:t>
      </w:r>
      <w:r>
        <w:rPr>
          <w:w w:val="105"/>
          <w:rtl/>
        </w:rPr>
        <w:t xml:space="preserve"> </w:t>
      </w:r>
      <w:r>
        <w:rPr>
          <w:rFonts w:ascii="Arial" w:hAnsi="Arial" w:cs="Arial" w:hint="cs"/>
          <w:w w:val="105"/>
          <w:rtl/>
        </w:rPr>
        <w:t>الْكَيْل</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كأنَّه</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لم</w:t>
      </w:r>
      <w:r>
        <w:rPr>
          <w:w w:val="105"/>
          <w:rtl/>
        </w:rPr>
        <w:t xml:space="preserve"> </w:t>
      </w:r>
      <w:r>
        <w:rPr>
          <w:rFonts w:ascii="Arial" w:hAnsi="Arial" w:cs="Arial" w:hint="cs"/>
          <w:w w:val="105"/>
          <w:rtl/>
        </w:rPr>
        <w:t>يقله</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لزم</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يعلموا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جنس</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يأتي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مَا</w:t>
      </w:r>
      <w:r>
        <w:rPr>
          <w:rFonts w:ascii="Calibri" w:cs="Calibri" w:hint="cs"/>
          <w:w w:val="105"/>
          <w:rtl/>
        </w:rPr>
        <w:t> </w:t>
      </w:r>
      <w:r>
        <w:rPr>
          <w:rFonts w:ascii="Arial" w:hAnsi="Arial" w:cs="Arial" w:hint="cs"/>
          <w:w w:val="105"/>
          <w:rtl/>
        </w:rPr>
        <w:t>لَكُم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اِلَهٍ</w:t>
      </w:r>
      <w:r>
        <w:rPr>
          <w:w w:val="105"/>
          <w:rtl/>
        </w:rPr>
        <w:t xml:space="preserve"> </w:t>
      </w:r>
      <w:r>
        <w:rPr>
          <w:rFonts w:ascii="Arial" w:hAnsi="Arial" w:cs="Arial" w:hint="cs"/>
          <w:w w:val="105"/>
          <w:rtl/>
        </w:rPr>
        <w:t>غَيْرُهُ</w:t>
      </w:r>
      <w:r>
        <w:rPr>
          <w:rFonts w:ascii="Calibri" w:cs="Calibri" w:hint="cs"/>
          <w:w w:val="105"/>
          <w:rtl/>
        </w:rPr>
        <w:t> </w:t>
      </w:r>
      <w:r>
        <w:rPr>
          <w:rFonts w:ascii="Arial" w:hAnsi="Arial" w:cs="Arial" w:hint="cs"/>
          <w:w w:val="105"/>
          <w:rtl/>
        </w:rPr>
        <w:t>﴾</w:t>
      </w:r>
      <w:r>
        <w:rPr>
          <w:w w:val="105"/>
          <w:rtl/>
        </w:rPr>
        <w:t>.</w:t>
      </w:r>
    </w:p>
    <w:p w:rsidR="00B03E2D" w:rsidRDefault="00B03E2D">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فَأَوْفُواْ</w:t>
      </w:r>
      <w:r>
        <w:rPr>
          <w:w w:val="98"/>
          <w:rtl/>
        </w:rPr>
        <w:t> </w:t>
      </w:r>
      <w:r>
        <w:rPr>
          <w:rFonts w:ascii="Arial" w:hAnsi="Arial" w:cs="Arial" w:hint="cs"/>
          <w:w w:val="98"/>
          <w:rtl/>
        </w:rPr>
        <w:t>﴾</w:t>
      </w:r>
      <w:r>
        <w:rPr>
          <w:w w:val="98"/>
          <w:rtl/>
        </w:rPr>
        <w:t xml:space="preserve"> </w:t>
      </w:r>
      <w:r>
        <w:rPr>
          <w:rFonts w:ascii="Arial" w:hAnsi="Arial" w:cs="Arial" w:hint="cs"/>
          <w:w w:val="98"/>
          <w:rtl/>
        </w:rPr>
        <w:t>العطف</w:t>
      </w:r>
      <w:r>
        <w:rPr>
          <w:w w:val="98"/>
          <w:rtl/>
        </w:rPr>
        <w:t xml:space="preserve"> </w:t>
      </w:r>
      <w:r>
        <w:rPr>
          <w:rFonts w:ascii="Arial" w:hAnsi="Arial" w:cs="Arial" w:hint="cs"/>
          <w:w w:val="98"/>
          <w:rtl/>
        </w:rPr>
        <w:t>على</w:t>
      </w:r>
      <w:r>
        <w:rPr>
          <w:w w:val="98"/>
          <w:rtl/>
        </w:rPr>
        <w:t xml:space="preserve"> </w:t>
      </w:r>
      <w:r>
        <w:rPr>
          <w:rFonts w:ascii="Calibri" w:cs="Calibri" w:hint="cs"/>
          <w:w w:val="98"/>
          <w:rtl/>
        </w:rPr>
        <w:t>«</w:t>
      </w:r>
      <w:r>
        <w:rPr>
          <w:rFonts w:ascii="Arial" w:hAnsi="Arial" w:cs="Arial" w:hint="cs"/>
          <w:w w:val="98"/>
          <w:rtl/>
        </w:rPr>
        <w:t>اعْبُدُوا</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عَلَى</w:t>
      </w:r>
      <w:r>
        <w:rPr>
          <w:w w:val="98"/>
          <w:rtl/>
        </w:rPr>
        <w:t xml:space="preserve"> </w:t>
      </w:r>
      <w:r>
        <w:rPr>
          <w:rFonts w:ascii="Calibri" w:cs="Calibri" w:hint="cs"/>
          <w:w w:val="98"/>
          <w:rtl/>
        </w:rPr>
        <w:t>«</w:t>
      </w:r>
      <w:r>
        <w:rPr>
          <w:rFonts w:ascii="Arial" w:hAnsi="Arial" w:cs="Arial" w:hint="cs"/>
          <w:w w:val="98"/>
          <w:rtl/>
        </w:rPr>
        <w:t>جَاءَتْكُمْ</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والتفريع</w:t>
      </w:r>
      <w:r>
        <w:rPr>
          <w:w w:val="98"/>
          <w:rtl/>
        </w:rPr>
        <w:t xml:space="preserve"> </w:t>
      </w:r>
      <w:r>
        <w:rPr>
          <w:rFonts w:ascii="Arial" w:hAnsi="Arial" w:cs="Arial" w:hint="cs"/>
          <w:w w:val="98"/>
          <w:rtl/>
        </w:rPr>
        <w:t>بالفاء</w:t>
      </w:r>
      <w:r>
        <w:rPr>
          <w:w w:val="98"/>
          <w:rtl/>
        </w:rPr>
        <w:t xml:space="preserve"> </w:t>
      </w:r>
      <w:r>
        <w:rPr>
          <w:rFonts w:ascii="Arial" w:hAnsi="Arial" w:cs="Arial" w:hint="cs"/>
          <w:w w:val="98"/>
          <w:rtl/>
        </w:rPr>
        <w:t>صالح</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والمعجزة</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يلزم</w:t>
      </w:r>
      <w:r>
        <w:rPr>
          <w:w w:val="98"/>
          <w:rtl/>
        </w:rPr>
        <w:t xml:space="preserve"> </w:t>
      </w:r>
      <w:r>
        <w:rPr>
          <w:rFonts w:ascii="Arial" w:hAnsi="Arial" w:cs="Arial" w:hint="cs"/>
          <w:w w:val="98"/>
          <w:rtl/>
        </w:rPr>
        <w:t>ذكرها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موجودة،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نفس</w:t>
      </w:r>
      <w:r>
        <w:rPr>
          <w:w w:val="98"/>
          <w:rtl/>
        </w:rPr>
        <w:t xml:space="preserve"> </w:t>
      </w:r>
      <w:r>
        <w:rPr>
          <w:rFonts w:ascii="Arial" w:hAnsi="Arial" w:cs="Arial" w:hint="cs"/>
          <w:w w:val="98"/>
          <w:rtl/>
        </w:rPr>
        <w:t>شعيب،</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خطأ،</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عصا</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أعطاه</w:t>
      </w:r>
      <w:r>
        <w:rPr>
          <w:w w:val="98"/>
          <w:rtl/>
        </w:rPr>
        <w:t xml:space="preserve"> </w:t>
      </w:r>
      <w:r>
        <w:rPr>
          <w:rFonts w:ascii="Arial" w:hAnsi="Arial" w:cs="Arial" w:hint="cs"/>
          <w:w w:val="98"/>
          <w:rtl/>
        </w:rPr>
        <w:t>إِيَّاهَا</w:t>
      </w:r>
      <w:r>
        <w:rPr>
          <w:w w:val="98"/>
          <w:rtl/>
        </w:rPr>
        <w:t xml:space="preserve"> </w:t>
      </w:r>
      <w:r>
        <w:rPr>
          <w:rFonts w:ascii="Arial" w:hAnsi="Arial" w:cs="Arial" w:hint="cs"/>
          <w:w w:val="98"/>
          <w:rtl/>
        </w:rPr>
        <w:t>شعيب</w:t>
      </w:r>
      <w:r>
        <w:rPr>
          <w:w w:val="98"/>
          <w:rtl/>
        </w:rPr>
        <w:t xml:space="preserve"> </w:t>
      </w:r>
      <w:r>
        <w:rPr>
          <w:rFonts w:ascii="Arial" w:hAnsi="Arial" w:cs="Arial" w:hint="cs"/>
          <w:w w:val="98"/>
          <w:rtl/>
        </w:rPr>
        <w:t>وقتلت</w:t>
      </w:r>
      <w:r>
        <w:rPr>
          <w:w w:val="98"/>
          <w:rtl/>
        </w:rPr>
        <w:t xml:space="preserve"> </w:t>
      </w:r>
      <w:r>
        <w:rPr>
          <w:rFonts w:ascii="Arial" w:hAnsi="Arial" w:cs="Arial" w:hint="cs"/>
          <w:w w:val="98"/>
          <w:rtl/>
        </w:rPr>
        <w:t>ثعبانا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مرعى</w:t>
      </w:r>
      <w:r>
        <w:rPr>
          <w:w w:val="98"/>
          <w:rtl/>
        </w:rPr>
        <w:t xml:space="preserve"> </w:t>
      </w:r>
      <w:r>
        <w:rPr>
          <w:rFonts w:ascii="Arial" w:hAnsi="Arial" w:cs="Arial" w:hint="cs"/>
          <w:w w:val="98"/>
          <w:rtl/>
        </w:rPr>
        <w:t>مهجور</w:t>
      </w:r>
      <w:r>
        <w:rPr>
          <w:w w:val="98"/>
          <w:rtl/>
        </w:rPr>
        <w:t xml:space="preserve"> </w:t>
      </w:r>
      <w:r>
        <w:rPr>
          <w:rFonts w:ascii="Arial" w:hAnsi="Arial" w:cs="Arial" w:hint="cs"/>
          <w:w w:val="98"/>
          <w:rtl/>
        </w:rPr>
        <w:t>لأجله،</w:t>
      </w:r>
      <w:r>
        <w:rPr>
          <w:w w:val="98"/>
          <w:rtl/>
        </w:rPr>
        <w:t xml:space="preserve"> </w:t>
      </w:r>
      <w:r>
        <w:rPr>
          <w:rFonts w:ascii="Arial" w:hAnsi="Arial" w:cs="Arial" w:hint="cs"/>
          <w:w w:val="98"/>
          <w:rtl/>
        </w:rPr>
        <w:t>وولادة</w:t>
      </w:r>
      <w:r>
        <w:rPr>
          <w:w w:val="98"/>
          <w:rtl/>
        </w:rPr>
        <w:t xml:space="preserve"> </w:t>
      </w:r>
      <w:r>
        <w:rPr>
          <w:rFonts w:ascii="Arial" w:hAnsi="Arial" w:cs="Arial" w:hint="cs"/>
          <w:w w:val="98"/>
          <w:rtl/>
        </w:rPr>
        <w:t>غنمه</w:t>
      </w:r>
      <w:r>
        <w:rPr>
          <w:w w:val="98"/>
          <w:rtl/>
        </w:rPr>
        <w:t xml:space="preserve"> </w:t>
      </w:r>
      <w:r>
        <w:rPr>
          <w:rFonts w:ascii="Arial" w:hAnsi="Arial" w:cs="Arial" w:hint="cs"/>
          <w:w w:val="98"/>
          <w:rtl/>
        </w:rPr>
        <w:t>الدرع</w:t>
      </w:r>
      <w:r>
        <w:rPr>
          <w:w w:val="98"/>
          <w:rtl/>
        </w:rPr>
        <w:t xml:space="preserve"> </w:t>
      </w:r>
      <w:r>
        <w:rPr>
          <w:rFonts w:ascii="Arial" w:hAnsi="Arial" w:cs="Arial" w:hint="cs"/>
          <w:w w:val="98"/>
          <w:rtl/>
        </w:rPr>
        <w:t>خَاصَّةً،</w:t>
      </w:r>
      <w:r>
        <w:rPr>
          <w:w w:val="98"/>
          <w:rtl/>
        </w:rPr>
        <w:t xml:space="preserve"> </w:t>
      </w:r>
      <w:r>
        <w:rPr>
          <w:rFonts w:ascii="Arial" w:hAnsi="Arial" w:cs="Arial" w:hint="cs"/>
          <w:w w:val="98"/>
          <w:rtl/>
        </w:rPr>
        <w:t>ووقوع</w:t>
      </w:r>
      <w:r>
        <w:rPr>
          <w:w w:val="98"/>
          <w:rtl/>
        </w:rPr>
        <w:t xml:space="preserve"> </w:t>
      </w:r>
      <w:r>
        <w:rPr>
          <w:rFonts w:ascii="Arial" w:hAnsi="Arial" w:cs="Arial" w:hint="cs"/>
          <w:w w:val="98"/>
          <w:rtl/>
        </w:rPr>
        <w:t>العصا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يد</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سبع</w:t>
      </w:r>
      <w:r>
        <w:rPr>
          <w:w w:val="98"/>
          <w:rtl/>
        </w:rPr>
        <w:t xml:space="preserve"> </w:t>
      </w:r>
      <w:r>
        <w:rPr>
          <w:rFonts w:ascii="Arial" w:hAnsi="Arial" w:cs="Arial" w:hint="cs"/>
          <w:w w:val="98"/>
          <w:rtl/>
        </w:rPr>
        <w:t>مرَّات</w:t>
      </w:r>
      <w:r>
        <w:rPr>
          <w:w w:val="98"/>
          <w:rtl/>
        </w:rPr>
        <w:t xml:space="preserve"> </w:t>
      </w:r>
      <w:r>
        <w:rPr>
          <w:rFonts w:ascii="Arial" w:hAnsi="Arial" w:cs="Arial" w:hint="cs"/>
          <w:w w:val="98"/>
          <w:rtl/>
        </w:rPr>
        <w:t>مريدا</w:t>
      </w:r>
      <w:r>
        <w:rPr>
          <w:w w:val="98"/>
          <w:rtl/>
        </w:rPr>
        <w:t xml:space="preserve"> </w:t>
      </w:r>
      <w:r>
        <w:rPr>
          <w:rFonts w:ascii="Arial" w:hAnsi="Arial" w:cs="Arial" w:hint="cs"/>
          <w:w w:val="98"/>
          <w:rtl/>
        </w:rPr>
        <w:t>لغيرها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ستٍّ،</w:t>
      </w:r>
      <w:r>
        <w:rPr>
          <w:w w:val="98"/>
          <w:rtl/>
        </w:rPr>
        <w:t xml:space="preserve"> </w:t>
      </w:r>
      <w:r>
        <w:rPr>
          <w:rFonts w:ascii="Arial" w:hAnsi="Arial" w:cs="Arial" w:hint="cs"/>
          <w:w w:val="98"/>
          <w:rtl/>
        </w:rPr>
        <w:t>قلت</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تمهيد</w:t>
      </w:r>
      <w:r>
        <w:rPr>
          <w:w w:val="98"/>
          <w:rtl/>
        </w:rPr>
        <w:t xml:space="preserve"> </w:t>
      </w:r>
      <w:r>
        <w:rPr>
          <w:rFonts w:ascii="Arial" w:hAnsi="Arial" w:cs="Arial" w:hint="cs"/>
          <w:w w:val="98"/>
          <w:rtl/>
        </w:rPr>
        <w:t>لرسالة</w:t>
      </w:r>
      <w:r>
        <w:rPr>
          <w:w w:val="98"/>
          <w:rtl/>
        </w:rPr>
        <w:t xml:space="preserve"> </w:t>
      </w:r>
      <w:r>
        <w:rPr>
          <w:rFonts w:ascii="Arial" w:hAnsi="Arial" w:cs="Arial" w:hint="cs"/>
          <w:w w:val="98"/>
          <w:rtl/>
        </w:rPr>
        <w:t>موسى</w:t>
      </w:r>
      <w:r>
        <w:rPr>
          <w:rFonts w:ascii="Calibri" w:cs="Calibri" w:hint="cs"/>
          <w:w w:val="98"/>
          <w:rtl/>
        </w:rPr>
        <w:t> ‰ </w:t>
      </w:r>
      <w:r>
        <w:rPr>
          <w:rFonts w:ascii="Arial" w:hAnsi="Arial" w:cs="Arial" w:hint="cs"/>
          <w:w w:val="98"/>
          <w:rtl/>
        </w:rPr>
        <w:t>،</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نبوءته</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معجزة</w:t>
      </w:r>
      <w:r>
        <w:rPr>
          <w:w w:val="98"/>
          <w:rtl/>
        </w:rPr>
        <w:t xml:space="preserve"> </w:t>
      </w:r>
      <w:r>
        <w:rPr>
          <w:rFonts w:ascii="Arial" w:hAnsi="Arial" w:cs="Arial" w:hint="cs"/>
          <w:w w:val="98"/>
          <w:rtl/>
        </w:rPr>
        <w:t>لشعيب،</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معارض</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حينئذ</w:t>
      </w:r>
      <w:r>
        <w:rPr>
          <w:w w:val="98"/>
          <w:rtl/>
        </w:rPr>
        <w:t xml:space="preserve"> </w:t>
      </w:r>
      <w:r>
        <w:rPr>
          <w:rFonts w:ascii="Arial" w:hAnsi="Arial" w:cs="Arial" w:hint="cs"/>
          <w:w w:val="98"/>
          <w:rtl/>
        </w:rPr>
        <w:t>يستظهر</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مانع</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وقوع</w:t>
      </w:r>
      <w:r>
        <w:rPr>
          <w:w w:val="98"/>
          <w:rtl/>
        </w:rPr>
        <w:t xml:space="preserve"> </w:t>
      </w:r>
      <w:r>
        <w:rPr>
          <w:rFonts w:ascii="Arial" w:hAnsi="Arial" w:cs="Arial" w:hint="cs"/>
          <w:w w:val="98"/>
          <w:rtl/>
        </w:rPr>
        <w:t>معجزة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محلِّ</w:t>
      </w:r>
      <w:r>
        <w:rPr>
          <w:w w:val="98"/>
          <w:rtl/>
        </w:rPr>
        <w:t xml:space="preserve"> </w:t>
      </w:r>
      <w:r>
        <w:rPr>
          <w:rFonts w:ascii="Arial" w:hAnsi="Arial" w:cs="Arial" w:hint="cs"/>
          <w:w w:val="98"/>
          <w:rtl/>
        </w:rPr>
        <w:t>المعارضة،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تذكُّر</w:t>
      </w:r>
      <w:r>
        <w:rPr>
          <w:w w:val="98"/>
          <w:rtl/>
        </w:rPr>
        <w:t xml:space="preserve"> </w:t>
      </w:r>
      <w:r>
        <w:rPr>
          <w:rFonts w:ascii="Arial" w:hAnsi="Arial" w:cs="Arial" w:hint="cs"/>
          <w:w w:val="98"/>
          <w:rtl/>
        </w:rPr>
        <w:t>لمن</w:t>
      </w:r>
      <w:r>
        <w:rPr>
          <w:w w:val="98"/>
          <w:rtl/>
        </w:rPr>
        <w:t xml:space="preserve"> </w:t>
      </w:r>
      <w:r>
        <w:rPr>
          <w:rFonts w:ascii="Arial" w:hAnsi="Arial" w:cs="Arial" w:hint="cs"/>
          <w:w w:val="98"/>
          <w:rtl/>
        </w:rPr>
        <w:t>عارض</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يصحُّ</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قيل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المعجزة</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أَوْفُواْ</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الموعظة،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تصحُّ</w:t>
      </w:r>
      <w:r>
        <w:rPr>
          <w:w w:val="98"/>
          <w:rtl/>
        </w:rPr>
        <w:t xml:space="preserve"> </w:t>
      </w:r>
      <w:r>
        <w:rPr>
          <w:rFonts w:ascii="Arial" w:hAnsi="Arial" w:cs="Arial" w:hint="cs"/>
          <w:w w:val="98"/>
          <w:rtl/>
        </w:rPr>
        <w:t>الرسالة</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معجزة،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يظهر</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قيل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تكليم</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لمريم</w:t>
      </w:r>
      <w:r>
        <w:rPr>
          <w:w w:val="98"/>
          <w:rtl/>
        </w:rPr>
        <w:t xml:space="preserve"> </w:t>
      </w:r>
      <w:r>
        <w:rPr>
          <w:rFonts w:ascii="Arial" w:hAnsi="Arial" w:cs="Arial" w:hint="cs"/>
          <w:w w:val="98"/>
          <w:rtl/>
        </w:rPr>
        <w:t>تمهيد</w:t>
      </w:r>
      <w:r>
        <w:rPr>
          <w:w w:val="98"/>
          <w:rtl/>
        </w:rPr>
        <w:t xml:space="preserve"> </w:t>
      </w:r>
      <w:r>
        <w:rPr>
          <w:rFonts w:ascii="Arial" w:hAnsi="Arial" w:cs="Arial" w:hint="cs"/>
          <w:w w:val="98"/>
          <w:rtl/>
        </w:rPr>
        <w:t>لرسالة</w:t>
      </w:r>
      <w:r>
        <w:rPr>
          <w:w w:val="98"/>
          <w:rtl/>
        </w:rPr>
        <w:t xml:space="preserve"> </w:t>
      </w:r>
      <w:r>
        <w:rPr>
          <w:rFonts w:ascii="Arial" w:hAnsi="Arial" w:cs="Arial" w:hint="cs"/>
          <w:w w:val="98"/>
          <w:rtl/>
        </w:rPr>
        <w:t>عيسى،</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معجزة</w:t>
      </w:r>
      <w:r>
        <w:rPr>
          <w:w w:val="98"/>
          <w:rtl/>
        </w:rPr>
        <w:t xml:space="preserve"> </w:t>
      </w:r>
      <w:r>
        <w:rPr>
          <w:rFonts w:ascii="Arial" w:hAnsi="Arial" w:cs="Arial" w:hint="cs"/>
          <w:w w:val="98"/>
          <w:rtl/>
        </w:rPr>
        <w:t>لزكرياء</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تفريع</w:t>
      </w:r>
      <w:r>
        <w:rPr>
          <w:w w:val="98"/>
          <w:rtl/>
        </w:rPr>
        <w:t xml:space="preserve"> </w:t>
      </w:r>
      <w:r>
        <w:rPr>
          <w:rFonts w:ascii="Arial" w:hAnsi="Arial" w:cs="Arial" w:hint="cs"/>
          <w:w w:val="98"/>
          <w:rtl/>
        </w:rPr>
        <w:t>لها</w:t>
      </w:r>
      <w:r>
        <w:rPr>
          <w:w w:val="98"/>
          <w:rtl/>
        </w:rPr>
        <w:t xml:space="preserve"> </w:t>
      </w:r>
      <w:r>
        <w:rPr>
          <w:rFonts w:ascii="Arial" w:hAnsi="Arial" w:cs="Arial" w:hint="cs"/>
          <w:w w:val="98"/>
          <w:rtl/>
        </w:rPr>
        <w:t>وتسهيل</w:t>
      </w:r>
      <w:r>
        <w:rPr>
          <w:w w:val="98"/>
          <w:rtl/>
        </w:rPr>
        <w:t xml:space="preserve"> </w:t>
      </w:r>
      <w:r>
        <w:rPr>
          <w:rFonts w:ascii="Arial" w:hAnsi="Arial" w:cs="Arial" w:hint="cs"/>
          <w:w w:val="98"/>
          <w:rtl/>
        </w:rPr>
        <w:t>للأمر</w:t>
      </w:r>
      <w:r>
        <w:rPr>
          <w:w w:val="98"/>
          <w:rtl/>
        </w:rPr>
        <w:t xml:space="preserve"> </w:t>
      </w:r>
      <w:r>
        <w:rPr>
          <w:rFonts w:ascii="Arial" w:hAnsi="Arial" w:cs="Arial" w:hint="cs"/>
          <w:w w:val="98"/>
          <w:rtl/>
        </w:rPr>
        <w:t>عليها</w:t>
      </w:r>
      <w:r>
        <w:rPr>
          <w:w w:val="98"/>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الْكَيْلَ</w:t>
      </w:r>
      <w:r>
        <w:rPr>
          <w:rStyle w:val="bold"/>
          <w:rtl/>
        </w:rPr>
        <w:t xml:space="preserve"> </w:t>
      </w:r>
      <w:r>
        <w:rPr>
          <w:rStyle w:val="bold"/>
          <w:rFonts w:ascii="Arial" w:hAnsi="Arial" w:cs="Arial" w:hint="cs"/>
          <w:rtl/>
        </w:rPr>
        <w:t>وَالْمِيزَانَ</w:t>
      </w:r>
      <w:r>
        <w:rPr>
          <w:rtl/>
        </w:rPr>
        <w:t> </w:t>
      </w:r>
      <w:r>
        <w:rPr>
          <w:rFonts w:ascii="Arial" w:hAnsi="Arial" w:cs="Arial" w:hint="cs"/>
          <w:rtl/>
        </w:rPr>
        <w:t>﴾</w:t>
      </w:r>
      <w:r>
        <w:rPr>
          <w:rtl/>
        </w:rPr>
        <w:t xml:space="preserve"> </w:t>
      </w:r>
      <w:r>
        <w:rPr>
          <w:rFonts w:ascii="Arial" w:hAnsi="Arial" w:cs="Arial" w:hint="cs"/>
          <w:rtl/>
        </w:rPr>
        <w:t>أتِمُّوهما،</w:t>
      </w:r>
      <w:r>
        <w:rPr>
          <w:rtl/>
        </w:rPr>
        <w:t xml:space="preserve"> </w:t>
      </w:r>
      <w:r>
        <w:rPr>
          <w:rFonts w:ascii="Arial" w:hAnsi="Arial" w:cs="Arial" w:hint="cs"/>
          <w:rtl/>
        </w:rPr>
        <w:t>وكانوا</w:t>
      </w:r>
      <w:r>
        <w:rPr>
          <w:rtl/>
        </w:rPr>
        <w:t xml:space="preserve"> </w:t>
      </w:r>
      <w:r>
        <w:rPr>
          <w:rFonts w:ascii="Arial" w:hAnsi="Arial" w:cs="Arial" w:hint="cs"/>
          <w:rtl/>
        </w:rPr>
        <w:t>ينقصونهما</w:t>
      </w:r>
      <w:r>
        <w:rPr>
          <w:rtl/>
        </w:rPr>
        <w:t>.</w:t>
      </w:r>
    </w:p>
    <w:p w:rsidR="00B03E2D" w:rsidRDefault="00B03E2D">
      <w:pPr>
        <w:pStyle w:val="textquran"/>
        <w:spacing w:before="170"/>
        <w:rPr>
          <w:rtl/>
        </w:rPr>
      </w:pPr>
      <w:r>
        <w:rPr>
          <w:rFonts w:ascii="Arial" w:hAnsi="Arial" w:cs="Arial" w:hint="cs"/>
          <w:rtl/>
        </w:rPr>
        <w:t>دخل</w:t>
      </w:r>
      <w:r>
        <w:rPr>
          <w:rtl/>
        </w:rPr>
        <w:t xml:space="preserve"> </w:t>
      </w:r>
      <w:r>
        <w:rPr>
          <w:rFonts w:ascii="Arial" w:hAnsi="Arial" w:cs="Arial" w:hint="cs"/>
          <w:rtl/>
        </w:rPr>
        <w:t>الشيخ</w:t>
      </w:r>
      <w:r>
        <w:rPr>
          <w:rtl/>
        </w:rPr>
        <w:t xml:space="preserve"> </w:t>
      </w:r>
      <w:r>
        <w:rPr>
          <w:rFonts w:ascii="Arial" w:hAnsi="Arial" w:cs="Arial" w:hint="cs"/>
          <w:rtl/>
        </w:rPr>
        <w:t>يوسف</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الورجلاني</w:t>
      </w:r>
      <w:r>
        <w:rPr>
          <w:rtl/>
        </w:rPr>
        <w:t xml:space="preserve"> </w:t>
      </w:r>
      <w:r>
        <w:rPr>
          <w:rFonts w:ascii="Arial" w:hAnsi="Arial" w:cs="Arial" w:hint="cs"/>
          <w:rtl/>
        </w:rPr>
        <w:t>في</w:t>
      </w:r>
      <w:r>
        <w:rPr>
          <w:rtl/>
        </w:rPr>
        <w:t xml:space="preserve"> </w:t>
      </w:r>
      <w:r>
        <w:rPr>
          <w:rFonts w:ascii="Arial" w:hAnsi="Arial" w:cs="Arial" w:hint="cs"/>
          <w:rtl/>
        </w:rPr>
        <w:t>حجِّه</w:t>
      </w:r>
      <w:r>
        <w:rPr>
          <w:rtl/>
        </w:rPr>
        <w:t xml:space="preserve"> </w:t>
      </w:r>
      <w:r>
        <w:rPr>
          <w:rFonts w:ascii="Arial" w:hAnsi="Arial" w:cs="Arial" w:hint="cs"/>
          <w:rtl/>
        </w:rPr>
        <w:t>مدين</w:t>
      </w:r>
      <w:r>
        <w:rPr>
          <w:rtl/>
        </w:rPr>
        <w:t xml:space="preserve"> </w:t>
      </w:r>
      <w:r>
        <w:rPr>
          <w:rFonts w:ascii="Arial" w:hAnsi="Arial" w:cs="Arial" w:hint="cs"/>
          <w:rtl/>
        </w:rPr>
        <w:t>فوقف</w:t>
      </w:r>
      <w:r>
        <w:rPr>
          <w:rtl/>
        </w:rPr>
        <w:t xml:space="preserve"> </w:t>
      </w:r>
      <w:r>
        <w:rPr>
          <w:rFonts w:ascii="Arial" w:hAnsi="Arial" w:cs="Arial" w:hint="cs"/>
          <w:rtl/>
        </w:rPr>
        <w:t>على</w:t>
      </w:r>
      <w:r>
        <w:rPr>
          <w:rtl/>
        </w:rPr>
        <w:t xml:space="preserve"> </w:t>
      </w:r>
      <w:r>
        <w:rPr>
          <w:rFonts w:ascii="Arial" w:hAnsi="Arial" w:cs="Arial" w:hint="cs"/>
          <w:rtl/>
        </w:rPr>
        <w:t>بائع</w:t>
      </w:r>
      <w:r>
        <w:rPr>
          <w:rtl/>
        </w:rPr>
        <w:t xml:space="preserve"> </w:t>
      </w:r>
      <w:r>
        <w:rPr>
          <w:rFonts w:ascii="Arial" w:hAnsi="Arial" w:cs="Arial" w:hint="cs"/>
          <w:rtl/>
        </w:rPr>
        <w:t>ينقص</w:t>
      </w:r>
      <w:r>
        <w:rPr>
          <w:rtl/>
        </w:rPr>
        <w:t xml:space="preserve"> </w:t>
      </w:r>
      <w:r>
        <w:rPr>
          <w:rFonts w:ascii="Arial" w:hAnsi="Arial" w:cs="Arial" w:hint="cs"/>
          <w:rtl/>
        </w:rPr>
        <w:t>فضربه</w:t>
      </w:r>
      <w:r>
        <w:rPr>
          <w:rtl/>
        </w:rPr>
        <w:t xml:space="preserve"> </w:t>
      </w:r>
      <w:r>
        <w:rPr>
          <w:rFonts w:ascii="Arial" w:hAnsi="Arial" w:cs="Arial" w:hint="cs"/>
          <w:rtl/>
        </w:rPr>
        <w:t>في</w:t>
      </w:r>
      <w:r>
        <w:rPr>
          <w:rtl/>
        </w:rPr>
        <w:t xml:space="preserve"> </w:t>
      </w:r>
      <w:r>
        <w:rPr>
          <w:rFonts w:ascii="Arial" w:hAnsi="Arial" w:cs="Arial" w:hint="cs"/>
          <w:rtl/>
        </w:rPr>
        <w:t>قفاه،</w:t>
      </w:r>
      <w:r>
        <w:rPr>
          <w:rtl/>
        </w:rPr>
        <w:t xml:space="preserve"> </w:t>
      </w:r>
      <w:r>
        <w:rPr>
          <w:rFonts w:ascii="Arial" w:hAnsi="Arial" w:cs="Arial" w:hint="cs"/>
          <w:rtl/>
        </w:rPr>
        <w:t>وقرأ</w:t>
      </w:r>
      <w:r>
        <w:rPr>
          <w:rtl/>
        </w:rPr>
        <w:t xml:space="preserve"> </w:t>
      </w:r>
      <w:r>
        <w:rPr>
          <w:rFonts w:ascii="Arial" w:hAnsi="Arial" w:cs="Arial" w:hint="cs"/>
          <w:rtl/>
        </w:rPr>
        <w:t>الآية،</w:t>
      </w:r>
      <w:r>
        <w:rPr>
          <w:rtl/>
        </w:rPr>
        <w:t xml:space="preserve"> </w:t>
      </w:r>
      <w:r>
        <w:rPr>
          <w:rFonts w:ascii="Arial" w:hAnsi="Arial" w:cs="Arial" w:hint="cs"/>
          <w:rtl/>
        </w:rPr>
        <w:t>فالتفت</w:t>
      </w:r>
      <w:r>
        <w:rPr>
          <w:rtl/>
        </w:rPr>
        <w:t xml:space="preserve"> </w:t>
      </w:r>
      <w:r>
        <w:rPr>
          <w:rFonts w:ascii="Arial" w:hAnsi="Arial" w:cs="Arial" w:hint="cs"/>
          <w:rtl/>
        </w:rPr>
        <w:t>إليه،</w:t>
      </w:r>
      <w:r>
        <w:rPr>
          <w:rtl/>
        </w:rPr>
        <w:t xml:space="preserve"> </w:t>
      </w:r>
      <w:r>
        <w:rPr>
          <w:rFonts w:ascii="Arial" w:hAnsi="Arial" w:cs="Arial" w:hint="cs"/>
          <w:rtl/>
        </w:rPr>
        <w:t>فقال</w:t>
      </w:r>
      <w:r>
        <w:rPr>
          <w:rtl/>
        </w:rPr>
        <w:t xml:space="preserve">: </w:t>
      </w:r>
      <w:r>
        <w:rPr>
          <w:rFonts w:ascii="Arial" w:hAnsi="Arial" w:cs="Arial" w:hint="cs"/>
          <w:rtl/>
        </w:rPr>
        <w:t>نزلت</w:t>
      </w:r>
      <w:r>
        <w:rPr>
          <w:rtl/>
        </w:rPr>
        <w:t xml:space="preserve"> </w:t>
      </w:r>
      <w:r>
        <w:rPr>
          <w:rFonts w:ascii="Arial" w:hAnsi="Arial" w:cs="Arial" w:hint="cs"/>
          <w:rtl/>
        </w:rPr>
        <w:t>فينا</w:t>
      </w:r>
      <w:r>
        <w:rPr>
          <w:rtl/>
        </w:rPr>
        <w:t xml:space="preserve"> </w:t>
      </w:r>
      <w:r>
        <w:rPr>
          <w:rFonts w:ascii="Arial" w:hAnsi="Arial" w:cs="Arial" w:hint="cs"/>
          <w:rtl/>
        </w:rPr>
        <w:t>والله</w:t>
      </w:r>
      <w:r>
        <w:rPr>
          <w:rtl/>
        </w:rPr>
        <w:t xml:space="preserve"> </w:t>
      </w:r>
      <w:r>
        <w:rPr>
          <w:rFonts w:ascii="Arial" w:hAnsi="Arial" w:cs="Arial" w:hint="cs"/>
          <w:rtl/>
        </w:rPr>
        <w:t>يا</w:t>
      </w:r>
      <w:r>
        <w:rPr>
          <w:rFonts w:ascii="Calibri" w:cs="Calibri" w:hint="cs"/>
          <w:rtl/>
        </w:rPr>
        <w:t> </w:t>
      </w:r>
      <w:r>
        <w:rPr>
          <w:rFonts w:ascii="Arial" w:hAnsi="Arial" w:cs="Arial" w:hint="cs"/>
          <w:rtl/>
        </w:rPr>
        <w:t>مغربي</w:t>
      </w:r>
      <w:r>
        <w:rPr>
          <w:rtl/>
        </w:rPr>
        <w:t>!.</w:t>
      </w:r>
    </w:p>
    <w:p w:rsidR="00B03E2D" w:rsidRDefault="00B03E2D">
      <w:pPr>
        <w:pStyle w:val="textmawadi3"/>
        <w:spacing w:before="170"/>
        <w:rPr>
          <w:w w:val="105"/>
          <w:rtl/>
        </w:rPr>
      </w:pPr>
      <w:r>
        <w:fldChar w:fldCharType="begin"/>
      </w:r>
      <w:r>
        <w:instrText>xe</w:instrText>
      </w:r>
      <w:r>
        <w:rPr>
          <w:rtl/>
        </w:rPr>
        <w:instrText xml:space="preserve"> "[&lt;0635&gt;&lt;0631&gt;&lt;0641&gt;]"</w:instrText>
      </w:r>
      <w:r>
        <w:fldChar w:fldCharType="end"/>
      </w:r>
      <w:r>
        <w:rPr>
          <w:rStyle w:val="namat2"/>
          <w:w w:val="104"/>
          <w:rtl/>
        </w:rPr>
        <w:t>[</w:t>
      </w:r>
      <w:r>
        <w:rPr>
          <w:rStyle w:val="namat2"/>
          <w:rFonts w:ascii="Arial" w:hAnsi="Arial" w:cs="Arial" w:hint="cs"/>
          <w:w w:val="104"/>
          <w:rtl/>
        </w:rPr>
        <w:t>صرف</w:t>
      </w:r>
      <w:r>
        <w:rPr>
          <w:rStyle w:val="namat2"/>
          <w:w w:val="104"/>
          <w:rtl/>
        </w:rPr>
        <w:t xml:space="preserve">] </w:t>
      </w:r>
      <w:r>
        <w:rPr>
          <w:rFonts w:ascii="Arial" w:hAnsi="Arial" w:cs="Arial" w:hint="cs"/>
          <w:w w:val="104"/>
          <w:rtl/>
        </w:rPr>
        <w:t>والميزان</w:t>
      </w:r>
      <w:r>
        <w:rPr>
          <w:w w:val="104"/>
          <w:rtl/>
        </w:rPr>
        <w:t xml:space="preserve"> </w:t>
      </w:r>
      <w:r>
        <w:rPr>
          <w:rFonts w:ascii="Arial" w:hAnsi="Arial" w:cs="Arial" w:hint="cs"/>
          <w:w w:val="104"/>
          <w:rtl/>
        </w:rPr>
        <w:t>مصدر</w:t>
      </w:r>
      <w:r>
        <w:rPr>
          <w:w w:val="104"/>
          <w:rtl/>
        </w:rPr>
        <w:t xml:space="preserve"> </w:t>
      </w:r>
      <w:r>
        <w:rPr>
          <w:rFonts w:ascii="Arial" w:hAnsi="Arial" w:cs="Arial" w:hint="cs"/>
          <w:w w:val="104"/>
          <w:rtl/>
        </w:rPr>
        <w:t>ميميٌّ،</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الكيل</w:t>
      </w:r>
      <w:r>
        <w:rPr>
          <w:w w:val="104"/>
          <w:rtl/>
        </w:rPr>
        <w:t xml:space="preserve"> </w:t>
      </w:r>
      <w:r>
        <w:rPr>
          <w:rFonts w:ascii="Arial" w:hAnsi="Arial" w:cs="Arial" w:hint="cs"/>
          <w:w w:val="104"/>
          <w:rtl/>
        </w:rPr>
        <w:t>والوزن،</w:t>
      </w:r>
      <w:r>
        <w:rPr>
          <w:w w:val="104"/>
          <w:rtl/>
        </w:rPr>
        <w:t xml:space="preserve"> </w:t>
      </w:r>
      <w:r>
        <w:rPr>
          <w:rFonts w:ascii="Arial" w:hAnsi="Arial" w:cs="Arial" w:hint="cs"/>
          <w:w w:val="104"/>
          <w:rtl/>
        </w:rPr>
        <w:t>وصحَّ</w:t>
      </w:r>
      <w:r>
        <w:rPr>
          <w:w w:val="104"/>
          <w:rtl/>
        </w:rPr>
        <w:t xml:space="preserve"> </w:t>
      </w:r>
      <w:r>
        <w:rPr>
          <w:rFonts w:ascii="Arial" w:hAnsi="Arial" w:cs="Arial" w:hint="cs"/>
          <w:w w:val="104"/>
          <w:rtl/>
        </w:rPr>
        <w:t>الكلام</w:t>
      </w:r>
      <w:r>
        <w:rPr>
          <w:w w:val="104"/>
          <w:rtl/>
        </w:rPr>
        <w:t xml:space="preserve"> </w:t>
      </w:r>
      <w:r>
        <w:rPr>
          <w:rFonts w:ascii="Arial" w:hAnsi="Arial" w:cs="Arial" w:hint="cs"/>
          <w:w w:val="104"/>
          <w:rtl/>
        </w:rPr>
        <w:t>بلا</w:t>
      </w:r>
      <w:r>
        <w:rPr>
          <w:w w:val="104"/>
          <w:rtl/>
        </w:rPr>
        <w:t xml:space="preserve"> </w:t>
      </w:r>
      <w:r>
        <w:rPr>
          <w:rFonts w:ascii="Arial" w:hAnsi="Arial" w:cs="Arial" w:hint="cs"/>
          <w:w w:val="104"/>
          <w:rtl/>
        </w:rPr>
        <w:t>حذف،</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حاجة</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جعل</w:t>
      </w:r>
      <w:r>
        <w:rPr>
          <w:w w:val="104"/>
          <w:rtl/>
        </w:rPr>
        <w:t xml:space="preserve"> </w:t>
      </w:r>
      <w:r>
        <w:rPr>
          <w:rFonts w:ascii="Arial" w:hAnsi="Arial" w:cs="Arial" w:hint="cs"/>
          <w:w w:val="104"/>
          <w:rtl/>
        </w:rPr>
        <w:t>الميزان</w:t>
      </w:r>
      <w:r>
        <w:rPr>
          <w:w w:val="104"/>
          <w:rtl/>
        </w:rPr>
        <w:t xml:space="preserve"> </w:t>
      </w:r>
      <w:r>
        <w:rPr>
          <w:rFonts w:ascii="Arial" w:hAnsi="Arial" w:cs="Arial" w:hint="cs"/>
          <w:w w:val="104"/>
          <w:rtl/>
        </w:rPr>
        <w:t>اسم</w:t>
      </w:r>
      <w:r>
        <w:rPr>
          <w:w w:val="104"/>
          <w:rtl/>
        </w:rPr>
        <w:t xml:space="preserve"> </w:t>
      </w:r>
      <w:r>
        <w:rPr>
          <w:rFonts w:ascii="Arial" w:hAnsi="Arial" w:cs="Arial" w:hint="cs"/>
          <w:w w:val="104"/>
          <w:rtl/>
        </w:rPr>
        <w:t>آلة</w:t>
      </w:r>
      <w:r>
        <w:rPr>
          <w:w w:val="104"/>
          <w:rtl/>
        </w:rPr>
        <w:t xml:space="preserve"> </w:t>
      </w:r>
      <w:r>
        <w:rPr>
          <w:rFonts w:ascii="Arial" w:hAnsi="Arial" w:cs="Arial" w:hint="cs"/>
          <w:w w:val="104"/>
          <w:rtl/>
        </w:rPr>
        <w:t>وردِّ</w:t>
      </w:r>
      <w:r>
        <w:rPr>
          <w:w w:val="104"/>
          <w:rtl/>
        </w:rPr>
        <w:t xml:space="preserve"> </w:t>
      </w:r>
      <w:r>
        <w:rPr>
          <w:rFonts w:ascii="Arial" w:hAnsi="Arial" w:cs="Arial" w:hint="cs"/>
          <w:w w:val="104"/>
          <w:rtl/>
        </w:rPr>
        <w:t>الكيلِ</w:t>
      </w:r>
      <w:r>
        <w:rPr>
          <w:w w:val="104"/>
          <w:rtl/>
        </w:rPr>
        <w:t xml:space="preserve"> </w:t>
      </w:r>
      <w:r>
        <w:rPr>
          <w:rFonts w:ascii="Arial" w:hAnsi="Arial" w:cs="Arial" w:hint="cs"/>
          <w:w w:val="104"/>
          <w:rtl/>
        </w:rPr>
        <w:t>إليه</w:t>
      </w:r>
      <w:r>
        <w:rPr>
          <w:w w:val="104"/>
          <w:rtl/>
        </w:rPr>
        <w:t xml:space="preserve"> </w:t>
      </w:r>
      <w:r>
        <w:rPr>
          <w:rFonts w:ascii="Arial" w:hAnsi="Arial" w:cs="Arial" w:hint="cs"/>
          <w:w w:val="104"/>
          <w:rtl/>
        </w:rPr>
        <w:t>بتقدير</w:t>
      </w:r>
      <w:r>
        <w:rPr>
          <w:w w:val="104"/>
          <w:rtl/>
        </w:rPr>
        <w:t xml:space="preserve"> </w:t>
      </w:r>
      <w:r>
        <w:rPr>
          <w:rFonts w:ascii="Arial" w:hAnsi="Arial" w:cs="Arial" w:hint="cs"/>
          <w:w w:val="104"/>
          <w:rtl/>
        </w:rPr>
        <w:t>مضاف</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آلة</w:t>
      </w:r>
      <w:r>
        <w:rPr>
          <w:w w:val="104"/>
          <w:rtl/>
        </w:rPr>
        <w:t xml:space="preserve"> </w:t>
      </w:r>
      <w:r>
        <w:rPr>
          <w:rFonts w:ascii="Arial" w:hAnsi="Arial" w:cs="Arial" w:hint="cs"/>
          <w:w w:val="104"/>
          <w:rtl/>
        </w:rPr>
        <w:t>الكيل،</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بجعله</w:t>
      </w:r>
      <w:r>
        <w:rPr>
          <w:w w:val="104"/>
          <w:rtl/>
        </w:rPr>
        <w:t xml:space="preserve"> </w:t>
      </w:r>
      <w:r>
        <w:rPr>
          <w:rFonts w:ascii="Arial" w:hAnsi="Arial" w:cs="Arial" w:hint="cs"/>
          <w:w w:val="104"/>
          <w:rtl/>
        </w:rPr>
        <w:t>بمعنى</w:t>
      </w:r>
      <w:r>
        <w:rPr>
          <w:w w:val="104"/>
          <w:rtl/>
        </w:rPr>
        <w:t xml:space="preserve"> </w:t>
      </w:r>
      <w:r>
        <w:rPr>
          <w:rFonts w:ascii="Arial" w:hAnsi="Arial" w:cs="Arial" w:hint="cs"/>
          <w:w w:val="104"/>
          <w:rtl/>
        </w:rPr>
        <w:t>آلة</w:t>
      </w:r>
      <w:r>
        <w:rPr>
          <w:w w:val="104"/>
          <w:rtl/>
        </w:rPr>
        <w:t xml:space="preserve"> </w:t>
      </w:r>
      <w:r>
        <w:rPr>
          <w:rFonts w:ascii="Arial" w:hAnsi="Arial" w:cs="Arial" w:hint="cs"/>
          <w:w w:val="104"/>
          <w:rtl/>
        </w:rPr>
        <w:t>الكيل،</w:t>
      </w:r>
      <w:r>
        <w:rPr>
          <w:w w:val="104"/>
          <w:rtl/>
        </w:rPr>
        <w:t xml:space="preserve"> </w:t>
      </w:r>
      <w:r>
        <w:rPr>
          <w:rFonts w:ascii="Arial" w:hAnsi="Arial" w:cs="Arial" w:hint="cs"/>
          <w:w w:val="104"/>
          <w:rtl/>
        </w:rPr>
        <w:t>ثمَّ</w:t>
      </w:r>
      <w:r>
        <w:rPr>
          <w:w w:val="104"/>
          <w:rtl/>
        </w:rPr>
        <w:t xml:space="preserve"> </w:t>
      </w:r>
      <w:r>
        <w:rPr>
          <w:rFonts w:ascii="Arial" w:hAnsi="Arial" w:cs="Arial" w:hint="cs"/>
          <w:w w:val="104"/>
          <w:rtl/>
        </w:rPr>
        <w:t>تذكَّرت</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هود</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الْمِكْيَالَ</w:t>
      </w:r>
      <w:r>
        <w:rPr>
          <w:w w:val="104"/>
          <w:rtl/>
        </w:rPr>
        <w:t xml:space="preserve"> </w:t>
      </w:r>
      <w:r>
        <w:rPr>
          <w:rFonts w:ascii="Arial" w:hAnsi="Arial" w:cs="Arial" w:hint="cs"/>
          <w:w w:val="104"/>
          <w:rtl/>
        </w:rPr>
        <w:t>وَالْمِيزَانَ</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هود</w:t>
      </w:r>
      <w:r>
        <w:rPr>
          <w:rStyle w:val="CharacterStyle11"/>
          <w:w w:val="104"/>
          <w:rtl/>
        </w:rPr>
        <w:t>:</w:t>
      </w:r>
      <w:r>
        <w:rPr>
          <w:rStyle w:val="CharacterStyle11"/>
          <w:rFonts w:ascii="Calibri" w:cs="Calibri" w:hint="cs"/>
          <w:w w:val="104"/>
          <w:rtl/>
        </w:rPr>
        <w:t> </w:t>
      </w:r>
      <w:r>
        <w:rPr>
          <w:rStyle w:val="CharacterStyle11"/>
          <w:w w:val="104"/>
          <w:rtl/>
        </w:rPr>
        <w:t>84</w:t>
      </w:r>
      <w:r>
        <w:rPr>
          <w:rStyle w:val="CharacterStyle11"/>
          <w:rFonts w:ascii="Arial" w:hAnsi="Arial" w:cs="Arial" w:hint="cs"/>
          <w:w w:val="104"/>
          <w:rtl/>
        </w:rPr>
        <w:t>،</w:t>
      </w:r>
      <w:r>
        <w:rPr>
          <w:rStyle w:val="CharacterStyle11"/>
          <w:rFonts w:ascii="Calibri" w:cs="Calibri" w:hint="cs"/>
          <w:w w:val="104"/>
          <w:rtl/>
        </w:rPr>
        <w:t> </w:t>
      </w:r>
      <w:r>
        <w:rPr>
          <w:rStyle w:val="CharacterStyle11"/>
          <w:w w:val="104"/>
          <w:rtl/>
        </w:rPr>
        <w:t>85]</w:t>
      </w:r>
      <w:r>
        <w:rPr>
          <w:rFonts w:ascii="Arial" w:hAnsi="Arial" w:cs="Arial" w:hint="cs"/>
          <w:w w:val="104"/>
          <w:rtl/>
        </w:rPr>
        <w:t>،</w:t>
      </w:r>
      <w:r>
        <w:rPr>
          <w:w w:val="104"/>
          <w:rtl/>
        </w:rPr>
        <w:t xml:space="preserve"> </w:t>
      </w:r>
      <w:r>
        <w:rPr>
          <w:rFonts w:ascii="Arial" w:hAnsi="Arial" w:cs="Arial" w:hint="cs"/>
          <w:w w:val="104"/>
          <w:rtl/>
        </w:rPr>
        <w:t>فناسب</w:t>
      </w:r>
      <w:r>
        <w:rPr>
          <w:w w:val="104"/>
          <w:rtl/>
        </w:rPr>
        <w:t xml:space="preserve"> </w:t>
      </w:r>
      <w:r>
        <w:rPr>
          <w:rFonts w:ascii="Arial" w:hAnsi="Arial" w:cs="Arial" w:hint="cs"/>
          <w:w w:val="104"/>
          <w:rtl/>
        </w:rPr>
        <w:t>الآلة،</w:t>
      </w:r>
      <w:r>
        <w:rPr>
          <w:w w:val="104"/>
          <w:rtl/>
        </w:rPr>
        <w:t xml:space="preserve"> </w:t>
      </w:r>
      <w:r>
        <w:rPr>
          <w:rFonts w:ascii="Arial" w:hAnsi="Arial" w:cs="Arial" w:hint="cs"/>
          <w:w w:val="104"/>
          <w:rtl/>
        </w:rPr>
        <w:t>لَكِنَّ</w:t>
      </w:r>
      <w:r>
        <w:rPr>
          <w:w w:val="104"/>
          <w:rtl/>
        </w:rPr>
        <w:t xml:space="preserve"> </w:t>
      </w:r>
      <w:r>
        <w:rPr>
          <w:rFonts w:ascii="Arial" w:hAnsi="Arial" w:cs="Arial" w:hint="cs"/>
          <w:w w:val="104"/>
          <w:rtl/>
        </w:rPr>
        <w:t>المتعارف</w:t>
      </w:r>
      <w:r>
        <w:rPr>
          <w:w w:val="104"/>
          <w:rtl/>
        </w:rPr>
        <w:t xml:space="preserve"> </w:t>
      </w:r>
      <w:r>
        <w:rPr>
          <w:rFonts w:ascii="Arial" w:hAnsi="Arial" w:cs="Arial" w:hint="cs"/>
          <w:w w:val="104"/>
          <w:rtl/>
        </w:rPr>
        <w:t>الأمر</w:t>
      </w:r>
      <w:r>
        <w:rPr>
          <w:w w:val="104"/>
          <w:rtl/>
        </w:rPr>
        <w:t xml:space="preserve"> </w:t>
      </w:r>
      <w:r>
        <w:rPr>
          <w:rFonts w:ascii="Arial" w:hAnsi="Arial" w:cs="Arial" w:hint="cs"/>
          <w:w w:val="104"/>
          <w:rtl/>
        </w:rPr>
        <w:t>بإيفاء</w:t>
      </w:r>
      <w:r>
        <w:rPr>
          <w:w w:val="104"/>
          <w:rtl/>
        </w:rPr>
        <w:t xml:space="preserve"> </w:t>
      </w:r>
      <w:r>
        <w:rPr>
          <w:rFonts w:ascii="Arial" w:hAnsi="Arial" w:cs="Arial" w:hint="cs"/>
          <w:w w:val="104"/>
          <w:rtl/>
        </w:rPr>
        <w:t>الكيل</w:t>
      </w:r>
      <w:r>
        <w:rPr>
          <w:w w:val="104"/>
          <w:rtl/>
        </w:rPr>
        <w:t xml:space="preserve"> </w:t>
      </w:r>
      <w:r>
        <w:rPr>
          <w:rFonts w:ascii="Arial" w:hAnsi="Arial" w:cs="Arial" w:hint="cs"/>
          <w:w w:val="104"/>
          <w:rtl/>
        </w:rPr>
        <w:t>والوزن</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بإيفاء</w:t>
      </w:r>
      <w:r>
        <w:rPr>
          <w:w w:val="104"/>
          <w:rtl/>
        </w:rPr>
        <w:t xml:space="preserve"> </w:t>
      </w:r>
      <w:r>
        <w:rPr>
          <w:rFonts w:ascii="Arial" w:hAnsi="Arial" w:cs="Arial" w:hint="cs"/>
          <w:w w:val="104"/>
          <w:rtl/>
        </w:rPr>
        <w:t>آلة</w:t>
      </w:r>
      <w:r>
        <w:rPr>
          <w:w w:val="104"/>
          <w:rtl/>
        </w:rPr>
        <w:t xml:space="preserve"> </w:t>
      </w:r>
      <w:r>
        <w:rPr>
          <w:rFonts w:ascii="Arial" w:hAnsi="Arial" w:cs="Arial" w:hint="cs"/>
          <w:w w:val="104"/>
          <w:rtl/>
        </w:rPr>
        <w:t>الكيل</w:t>
      </w:r>
      <w:r>
        <w:rPr>
          <w:w w:val="104"/>
          <w:rtl/>
        </w:rPr>
        <w:t xml:space="preserve"> </w:t>
      </w:r>
      <w:r>
        <w:rPr>
          <w:rFonts w:ascii="Arial" w:hAnsi="Arial" w:cs="Arial" w:hint="cs"/>
          <w:w w:val="104"/>
          <w:rtl/>
        </w:rPr>
        <w:t>والوزن،</w:t>
      </w:r>
      <w:r>
        <w:rPr>
          <w:w w:val="104"/>
          <w:rtl/>
        </w:rPr>
        <w:t xml:space="preserve"> </w:t>
      </w:r>
      <w:r>
        <w:rPr>
          <w:rFonts w:ascii="Arial" w:hAnsi="Arial" w:cs="Arial" w:hint="cs"/>
          <w:w w:val="104"/>
          <w:rtl/>
        </w:rPr>
        <w:t>فالمكيال</w:t>
      </w:r>
      <w:r>
        <w:rPr>
          <w:w w:val="104"/>
          <w:rtl/>
        </w:rPr>
        <w:t xml:space="preserve"> </w:t>
      </w:r>
      <w:r>
        <w:rPr>
          <w:rFonts w:ascii="Arial" w:hAnsi="Arial" w:cs="Arial" w:hint="cs"/>
          <w:w w:val="104"/>
          <w:rtl/>
        </w:rPr>
        <w:t>والميزان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سورة</w:t>
      </w:r>
      <w:r>
        <w:rPr>
          <w:w w:val="104"/>
          <w:rtl/>
        </w:rPr>
        <w:t xml:space="preserve"> </w:t>
      </w:r>
      <w:r>
        <w:rPr>
          <w:rFonts w:ascii="Arial" w:hAnsi="Arial" w:cs="Arial" w:hint="cs"/>
          <w:w w:val="104"/>
          <w:rtl/>
        </w:rPr>
        <w:t>هود</w:t>
      </w:r>
      <w:r>
        <w:rPr>
          <w:w w:val="104"/>
          <w:rtl/>
        </w:rPr>
        <w:t xml:space="preserve"> </w:t>
      </w:r>
      <w:r>
        <w:rPr>
          <w:rFonts w:ascii="Arial" w:hAnsi="Arial" w:cs="Arial" w:hint="cs"/>
          <w:w w:val="105"/>
          <w:rtl/>
        </w:rPr>
        <w:t>بالمعنى</w:t>
      </w:r>
      <w:r>
        <w:rPr>
          <w:w w:val="105"/>
          <w:rtl/>
        </w:rPr>
        <w:t xml:space="preserve"> </w:t>
      </w:r>
      <w:r>
        <w:rPr>
          <w:rFonts w:ascii="Arial" w:hAnsi="Arial" w:cs="Arial" w:hint="cs"/>
          <w:w w:val="105"/>
          <w:rtl/>
        </w:rPr>
        <w:t>المصدريِّ،</w:t>
      </w:r>
      <w:r>
        <w:rPr>
          <w:w w:val="105"/>
          <w:rtl/>
        </w:rPr>
        <w:t xml:space="preserve"> </w:t>
      </w:r>
      <w:r>
        <w:rPr>
          <w:rFonts w:ascii="Arial" w:hAnsi="Arial" w:cs="Arial" w:hint="cs"/>
          <w:w w:val="105"/>
          <w:rtl/>
        </w:rPr>
        <w:t>فنقول</w:t>
      </w:r>
      <w:r>
        <w:rPr>
          <w:w w:val="105"/>
          <w:rtl/>
        </w:rPr>
        <w:t xml:space="preserve">: </w:t>
      </w:r>
      <w:r>
        <w:rPr>
          <w:rFonts w:ascii="Arial" w:hAnsi="Arial" w:cs="Arial" w:hint="cs"/>
          <w:w w:val="105"/>
          <w:rtl/>
        </w:rPr>
        <w:t>الكيل</w:t>
      </w:r>
      <w:r>
        <w:rPr>
          <w:w w:val="105"/>
          <w:rtl/>
        </w:rPr>
        <w:t xml:space="preserve"> </w:t>
      </w:r>
      <w:r>
        <w:rPr>
          <w:rFonts w:ascii="Arial" w:hAnsi="Arial" w:cs="Arial" w:hint="cs"/>
          <w:w w:val="105"/>
          <w:rtl/>
        </w:rPr>
        <w:t>هنا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المصدر،</w:t>
      </w:r>
      <w:r>
        <w:rPr>
          <w:w w:val="105"/>
          <w:rtl/>
        </w:rPr>
        <w:t xml:space="preserve"> </w:t>
      </w:r>
      <w:r>
        <w:rPr>
          <w:rFonts w:ascii="Arial" w:hAnsi="Arial" w:cs="Arial" w:hint="cs"/>
          <w:w w:val="105"/>
          <w:rtl/>
        </w:rPr>
        <w:t>وكذا</w:t>
      </w:r>
      <w:r>
        <w:rPr>
          <w:w w:val="105"/>
          <w:rtl/>
        </w:rPr>
        <w:t xml:space="preserve"> </w:t>
      </w:r>
      <w:r>
        <w:rPr>
          <w:rFonts w:ascii="Arial" w:hAnsi="Arial" w:cs="Arial" w:hint="cs"/>
          <w:w w:val="105"/>
          <w:rtl/>
        </w:rPr>
        <w:t>الميزان</w:t>
      </w:r>
      <w:r>
        <w:rPr>
          <w:w w:val="105"/>
          <w:rtl/>
        </w:rPr>
        <w:t xml:space="preserve"> </w:t>
      </w:r>
      <w:r>
        <w:rPr>
          <w:rFonts w:ascii="Arial" w:hAnsi="Arial" w:cs="Arial" w:hint="cs"/>
          <w:w w:val="105"/>
          <w:rtl/>
        </w:rPr>
        <w:t>كالميعاد</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الوعد</w:t>
      </w:r>
      <w:r>
        <w:rPr>
          <w:w w:val="105"/>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تَبْخَسُواْ</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أَشْيَآءَهُمْ</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تنقصوا</w:t>
      </w:r>
      <w:r>
        <w:rPr>
          <w:rtl/>
        </w:rPr>
        <w:t xml:space="preserve"> </w:t>
      </w:r>
      <w:r>
        <w:rPr>
          <w:rFonts w:ascii="Arial" w:hAnsi="Arial" w:cs="Arial" w:hint="cs"/>
          <w:rtl/>
        </w:rPr>
        <w:t>أموالهم</w:t>
      </w:r>
      <w:r>
        <w:rPr>
          <w:rtl/>
        </w:rPr>
        <w:t xml:space="preserve"> </w:t>
      </w:r>
      <w:r>
        <w:rPr>
          <w:rFonts w:ascii="Arial" w:hAnsi="Arial" w:cs="Arial" w:hint="cs"/>
          <w:rtl/>
        </w:rPr>
        <w:t>بتحقيرها،</w:t>
      </w:r>
      <w:r>
        <w:rPr>
          <w:rtl/>
        </w:rPr>
        <w:t xml:space="preserve"> </w:t>
      </w:r>
      <w:r>
        <w:rPr>
          <w:rFonts w:ascii="Arial" w:hAnsi="Arial" w:cs="Arial" w:hint="cs"/>
          <w:rtl/>
        </w:rPr>
        <w:t>وبالأخذ</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ما</w:t>
      </w:r>
      <w:r>
        <w:rPr>
          <w:rFonts w:ascii="Calibri" w:cs="Calibri" w:hint="cs"/>
          <w:rtl/>
        </w:rPr>
        <w:t> </w:t>
      </w:r>
      <w:r>
        <w:rPr>
          <w:rFonts w:ascii="Arial" w:hAnsi="Arial" w:cs="Arial" w:hint="cs"/>
          <w:rtl/>
        </w:rPr>
        <w:t>يباع</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بعضه،</w:t>
      </w:r>
      <w:r>
        <w:rPr>
          <w:rtl/>
        </w:rPr>
        <w:t xml:space="preserve"> </w:t>
      </w:r>
      <w:r>
        <w:rPr>
          <w:rFonts w:ascii="Arial" w:hAnsi="Arial" w:cs="Arial" w:hint="cs"/>
          <w:rtl/>
        </w:rPr>
        <w:t>وبالاحتيال</w:t>
      </w:r>
      <w:r>
        <w:rPr>
          <w:rtl/>
        </w:rPr>
        <w:t xml:space="preserve"> </w:t>
      </w:r>
      <w:r>
        <w:rPr>
          <w:rFonts w:ascii="Arial" w:hAnsi="Arial" w:cs="Arial" w:hint="cs"/>
          <w:rtl/>
        </w:rPr>
        <w:t>لها</w:t>
      </w:r>
      <w:r>
        <w:rPr>
          <w:rtl/>
        </w:rPr>
        <w:t xml:space="preserve"> </w:t>
      </w:r>
      <w:r>
        <w:rPr>
          <w:rFonts w:ascii="Arial" w:hAnsi="Arial" w:cs="Arial" w:hint="cs"/>
          <w:rtl/>
        </w:rPr>
        <w:t>والرشا،</w:t>
      </w:r>
      <w:r>
        <w:rPr>
          <w:rtl/>
        </w:rPr>
        <w:t xml:space="preserve"> </w:t>
      </w:r>
      <w:r>
        <w:rPr>
          <w:rFonts w:ascii="Arial" w:hAnsi="Arial" w:cs="Arial" w:hint="cs"/>
          <w:rtl/>
        </w:rPr>
        <w:t>وبالغصب</w:t>
      </w:r>
      <w:r>
        <w:rPr>
          <w:rtl/>
        </w:rPr>
        <w:t xml:space="preserve"> </w:t>
      </w:r>
      <w:r>
        <w:rPr>
          <w:rFonts w:ascii="Arial" w:hAnsi="Arial" w:cs="Arial" w:hint="cs"/>
          <w:rtl/>
        </w:rPr>
        <w:t>أو</w:t>
      </w:r>
      <w:r>
        <w:rPr>
          <w:rtl/>
        </w:rPr>
        <w:t xml:space="preserve"> </w:t>
      </w:r>
      <w:r>
        <w:rPr>
          <w:rFonts w:ascii="Arial" w:hAnsi="Arial" w:cs="Arial" w:hint="cs"/>
          <w:rtl/>
        </w:rPr>
        <w:t>القهر</w:t>
      </w:r>
      <w:r>
        <w:rPr>
          <w:rtl/>
        </w:rPr>
        <w:t xml:space="preserve"> </w:t>
      </w:r>
      <w:r>
        <w:rPr>
          <w:rFonts w:ascii="Arial" w:hAnsi="Arial" w:cs="Arial" w:hint="cs"/>
          <w:rtl/>
        </w:rPr>
        <w:t>على</w:t>
      </w:r>
      <w:r>
        <w:rPr>
          <w:rtl/>
        </w:rPr>
        <w:t xml:space="preserve"> </w:t>
      </w:r>
      <w:r>
        <w:rPr>
          <w:rFonts w:ascii="Arial" w:hAnsi="Arial" w:cs="Arial" w:hint="cs"/>
          <w:rtl/>
        </w:rPr>
        <w:t>البيع</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يريدوا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تُفْسِدُواْ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بالشرك</w:t>
      </w:r>
      <w:r>
        <w:rPr>
          <w:rtl/>
        </w:rPr>
        <w:t xml:space="preserve"> </w:t>
      </w:r>
      <w:r>
        <w:rPr>
          <w:rFonts w:ascii="Arial" w:hAnsi="Arial" w:cs="Arial" w:hint="cs"/>
          <w:rtl/>
        </w:rPr>
        <w:t>والمعاصي</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وحقِّ</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إِصْلَاحِهَا</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إصلاح</w:t>
      </w:r>
      <w:r>
        <w:rPr>
          <w:rtl/>
        </w:rPr>
        <w:t xml:space="preserve"> </w:t>
      </w:r>
      <w:r>
        <w:rPr>
          <w:rFonts w:ascii="Arial" w:hAnsi="Arial" w:cs="Arial" w:hint="cs"/>
          <w:rtl/>
        </w:rPr>
        <w:t>أمرها،</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إصلاح</w:t>
      </w:r>
      <w:r>
        <w:rPr>
          <w:rtl/>
        </w:rPr>
        <w:t xml:space="preserve"> </w:t>
      </w:r>
      <w:r>
        <w:rPr>
          <w:rFonts w:ascii="Arial" w:hAnsi="Arial" w:cs="Arial" w:hint="cs"/>
          <w:rtl/>
        </w:rPr>
        <w:t>فيها</w:t>
      </w:r>
      <w:r>
        <w:rPr>
          <w:rtl/>
        </w:rPr>
        <w:t xml:space="preserve"> </w:t>
      </w:r>
      <w:r>
        <w:rPr>
          <w:rFonts w:ascii="Arial" w:hAnsi="Arial" w:cs="Arial" w:hint="cs"/>
          <w:rtl/>
        </w:rPr>
        <w:t>بإزالة</w:t>
      </w:r>
      <w:r>
        <w:rPr>
          <w:rtl/>
        </w:rPr>
        <w:t xml:space="preserve"> </w:t>
      </w:r>
      <w:r>
        <w:rPr>
          <w:rFonts w:ascii="Arial" w:hAnsi="Arial" w:cs="Arial" w:hint="cs"/>
          <w:rtl/>
        </w:rPr>
        <w:t>المفاسد</w:t>
      </w:r>
      <w:r>
        <w:rPr>
          <w:rtl/>
        </w:rPr>
        <w:t xml:space="preserve"> </w:t>
      </w:r>
      <w:r>
        <w:rPr>
          <w:rFonts w:ascii="Arial" w:hAnsi="Arial" w:cs="Arial" w:hint="cs"/>
          <w:rtl/>
        </w:rPr>
        <w:t>بالأنبياء</w:t>
      </w:r>
      <w:r>
        <w:rPr>
          <w:rtl/>
        </w:rPr>
        <w:t xml:space="preserve"> </w:t>
      </w:r>
      <w:r>
        <w:rPr>
          <w:rFonts w:ascii="Arial" w:hAnsi="Arial" w:cs="Arial" w:hint="cs"/>
          <w:rtl/>
        </w:rPr>
        <w:t>والشرائع</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الله</w:t>
      </w:r>
      <w:r>
        <w:rPr>
          <w:rtl/>
        </w:rPr>
        <w:t xml:space="preserve"> </w:t>
      </w:r>
      <w:r>
        <w:rPr>
          <w:rFonts w:ascii="Arial" w:hAnsi="Arial" w:cs="Arial" w:hint="cs"/>
          <w:rtl/>
        </w:rPr>
        <w:t>ومن</w:t>
      </w:r>
      <w:r>
        <w:rPr>
          <w:rtl/>
        </w:rPr>
        <w:t xml:space="preserve"> </w:t>
      </w:r>
      <w:r>
        <w:rPr>
          <w:rFonts w:ascii="Arial" w:hAnsi="Arial" w:cs="Arial" w:hint="cs"/>
          <w:rtl/>
        </w:rPr>
        <w:t>الإيفاء</w:t>
      </w:r>
      <w:r>
        <w:rPr>
          <w:rtl/>
        </w:rPr>
        <w:t xml:space="preserve"> </w:t>
      </w:r>
      <w:r>
        <w:rPr>
          <w:rFonts w:ascii="Arial" w:hAnsi="Arial" w:cs="Arial" w:hint="cs"/>
          <w:rtl/>
        </w:rPr>
        <w:t>والإتمام</w:t>
      </w:r>
      <w:r>
        <w:rPr>
          <w:rtl/>
        </w:rPr>
        <w:t xml:space="preserve"> </w:t>
      </w:r>
      <w:r>
        <w:rPr>
          <w:rFonts w:ascii="Arial" w:hAnsi="Arial" w:cs="Arial" w:hint="cs"/>
          <w:rtl/>
        </w:rPr>
        <w:t>وترك</w:t>
      </w:r>
      <w:r>
        <w:rPr>
          <w:rtl/>
        </w:rPr>
        <w:t xml:space="preserve"> </w:t>
      </w:r>
      <w:r>
        <w:rPr>
          <w:rFonts w:ascii="Arial" w:hAnsi="Arial" w:cs="Arial" w:hint="cs"/>
          <w:rtl/>
        </w:rPr>
        <w:t>البخس</w:t>
      </w:r>
      <w:r>
        <w:rPr>
          <w:rtl/>
        </w:rPr>
        <w:t xml:space="preserve"> </w:t>
      </w:r>
      <w:r>
        <w:rPr>
          <w:rFonts w:ascii="Arial" w:hAnsi="Arial" w:cs="Arial" w:hint="cs"/>
          <w:rtl/>
        </w:rPr>
        <w:t>والإفساد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خَيْرٌ</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نفع</w:t>
      </w:r>
      <w:r>
        <w:rPr>
          <w:rtl/>
        </w:rPr>
        <w:t xml:space="preserve"> </w:t>
      </w:r>
      <w:r>
        <w:rPr>
          <w:rFonts w:ascii="Arial" w:hAnsi="Arial" w:cs="Arial" w:hint="cs"/>
          <w:rtl/>
        </w:rPr>
        <w:t>لكم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بنماء</w:t>
      </w:r>
      <w:r>
        <w:rPr>
          <w:rtl/>
        </w:rPr>
        <w:t xml:space="preserve"> </w:t>
      </w:r>
      <w:r>
        <w:rPr>
          <w:rFonts w:ascii="Arial" w:hAnsi="Arial" w:cs="Arial" w:hint="cs"/>
          <w:rtl/>
        </w:rPr>
        <w:t>الأموال،</w:t>
      </w:r>
      <w:r>
        <w:rPr>
          <w:rtl/>
        </w:rPr>
        <w:t xml:space="preserve"> </w:t>
      </w:r>
      <w:r>
        <w:rPr>
          <w:rFonts w:ascii="Arial" w:hAnsi="Arial" w:cs="Arial" w:hint="cs"/>
          <w:rtl/>
        </w:rPr>
        <w:t>وأن</w:t>
      </w:r>
      <w:r>
        <w:rPr>
          <w:rtl/>
        </w:rPr>
        <w:t xml:space="preserve"> </w:t>
      </w:r>
      <w:r>
        <w:rPr>
          <w:rFonts w:ascii="Arial" w:hAnsi="Arial" w:cs="Arial" w:hint="cs"/>
          <w:rtl/>
        </w:rPr>
        <w:t>تُعرَفوا</w:t>
      </w:r>
      <w:r>
        <w:rPr>
          <w:rtl/>
        </w:rPr>
        <w:t xml:space="preserve"> </w:t>
      </w:r>
      <w:r>
        <w:rPr>
          <w:rFonts w:ascii="Arial" w:hAnsi="Arial" w:cs="Arial" w:hint="cs"/>
          <w:rtl/>
        </w:rPr>
        <w:t>بالوفاء</w:t>
      </w:r>
      <w:r>
        <w:rPr>
          <w:rtl/>
        </w:rPr>
        <w:t xml:space="preserve"> </w:t>
      </w:r>
      <w:r>
        <w:rPr>
          <w:rFonts w:ascii="Arial" w:hAnsi="Arial" w:cs="Arial" w:hint="cs"/>
          <w:rtl/>
        </w:rPr>
        <w:t>فيكثر</w:t>
      </w:r>
      <w:r>
        <w:rPr>
          <w:rtl/>
        </w:rPr>
        <w:t xml:space="preserve"> </w:t>
      </w:r>
      <w:r>
        <w:rPr>
          <w:rFonts w:ascii="Arial" w:hAnsi="Arial" w:cs="Arial" w:hint="cs"/>
          <w:rtl/>
        </w:rPr>
        <w:t>معاملوكم</w:t>
      </w:r>
      <w:r>
        <w:rPr>
          <w:rtl/>
        </w:rPr>
        <w:t xml:space="preserve"> </w:t>
      </w:r>
      <w:r>
        <w:rPr>
          <w:rFonts w:ascii="Arial" w:hAnsi="Arial" w:cs="Arial" w:hint="cs"/>
          <w:rtl/>
        </w:rPr>
        <w:t>وقاصدوكم،</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بالثواب،</w:t>
      </w:r>
      <w:r>
        <w:rPr>
          <w:rtl/>
        </w:rPr>
        <w:t xml:space="preserve"> </w:t>
      </w:r>
      <w:r>
        <w:rPr>
          <w:rFonts w:ascii="Arial" w:hAnsi="Arial" w:cs="Arial" w:hint="cs"/>
          <w:rtl/>
        </w:rPr>
        <w:t>أو</w:t>
      </w:r>
      <w:r>
        <w:rPr>
          <w:rtl/>
        </w:rPr>
        <w:t xml:space="preserve"> </w:t>
      </w:r>
      <w:r>
        <w:rPr>
          <w:rFonts w:ascii="Arial" w:hAnsi="Arial" w:cs="Arial" w:hint="cs"/>
          <w:rtl/>
        </w:rPr>
        <w:t>أفضل</w:t>
      </w:r>
      <w:r>
        <w:rPr>
          <w:rtl/>
        </w:rPr>
        <w:t xml:space="preserve"> </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غيره</w:t>
      </w:r>
      <w:r>
        <w:rPr>
          <w:rtl/>
        </w:rPr>
        <w:t xml:space="preserve"> </w:t>
      </w:r>
      <w:r>
        <w:rPr>
          <w:rFonts w:ascii="Arial" w:hAnsi="Arial" w:cs="Arial" w:hint="cs"/>
          <w:rtl/>
        </w:rPr>
        <w:t>على</w:t>
      </w:r>
      <w:r>
        <w:rPr>
          <w:rtl/>
        </w:rPr>
        <w:t xml:space="preserve"> </w:t>
      </w:r>
      <w:r>
        <w:rPr>
          <w:rFonts w:ascii="Arial" w:hAnsi="Arial" w:cs="Arial" w:hint="cs"/>
          <w:rtl/>
        </w:rPr>
        <w:t>اعتبار</w:t>
      </w:r>
      <w:r>
        <w:rPr>
          <w:rtl/>
        </w:rPr>
        <w:t xml:space="preserve"> </w:t>
      </w:r>
      <w:r>
        <w:rPr>
          <w:rFonts w:ascii="Arial" w:hAnsi="Arial" w:cs="Arial" w:hint="cs"/>
          <w:rtl/>
        </w:rPr>
        <w:t>أنَّ</w:t>
      </w:r>
      <w:r>
        <w:rPr>
          <w:rtl/>
        </w:rPr>
        <w:t xml:space="preserve"> </w:t>
      </w:r>
      <w:r>
        <w:rPr>
          <w:rFonts w:ascii="Arial" w:hAnsi="Arial" w:cs="Arial" w:hint="cs"/>
          <w:rtl/>
        </w:rPr>
        <w:t>فيما</w:t>
      </w:r>
      <w:r>
        <w:rPr>
          <w:rtl/>
        </w:rPr>
        <w:t xml:space="preserve"> </w:t>
      </w:r>
      <w:r>
        <w:rPr>
          <w:rFonts w:ascii="Arial" w:hAnsi="Arial" w:cs="Arial" w:hint="cs"/>
          <w:rtl/>
        </w:rPr>
        <w:t>يفعلون</w:t>
      </w:r>
      <w:r>
        <w:rPr>
          <w:rtl/>
        </w:rPr>
        <w:t xml:space="preserve"> </w:t>
      </w:r>
      <w:r>
        <w:rPr>
          <w:rFonts w:ascii="Arial" w:hAnsi="Arial" w:cs="Arial" w:hint="cs"/>
          <w:rtl/>
        </w:rPr>
        <w:t>ممَّا</w:t>
      </w:r>
      <w:r>
        <w:rPr>
          <w:rtl/>
        </w:rPr>
        <w:t xml:space="preserve"> </w:t>
      </w:r>
      <w:r>
        <w:rPr>
          <w:rFonts w:ascii="Arial" w:hAnsi="Arial" w:cs="Arial" w:hint="cs"/>
          <w:rtl/>
        </w:rPr>
        <w:t>يخالف</w:t>
      </w:r>
      <w:r>
        <w:rPr>
          <w:rtl/>
        </w:rPr>
        <w:t xml:space="preserve"> </w:t>
      </w:r>
      <w:r>
        <w:rPr>
          <w:rFonts w:ascii="Arial" w:hAnsi="Arial" w:cs="Arial" w:hint="cs"/>
          <w:rtl/>
        </w:rPr>
        <w:t>الشرع</w:t>
      </w:r>
      <w:r>
        <w:rPr>
          <w:rtl/>
        </w:rPr>
        <w:t xml:space="preserve"> </w:t>
      </w:r>
      <w:r>
        <w:rPr>
          <w:rFonts w:ascii="Arial" w:hAnsi="Arial" w:cs="Arial" w:hint="cs"/>
          <w:rtl/>
        </w:rPr>
        <w:t>فضلا</w:t>
      </w:r>
      <w:r>
        <w:rPr>
          <w:rtl/>
        </w:rPr>
        <w:t xml:space="preserve"> </w:t>
      </w:r>
      <w:r>
        <w:rPr>
          <w:rFonts w:ascii="Arial" w:hAnsi="Arial" w:cs="Arial" w:hint="cs"/>
          <w:rtl/>
        </w:rPr>
        <w:t>دنيويا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مُّومِنِينَ</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جئت</w:t>
      </w:r>
      <w:r>
        <w:rPr>
          <w:rtl/>
        </w:rPr>
        <w:t xml:space="preserve"> </w:t>
      </w:r>
      <w:r>
        <w:rPr>
          <w:rFonts w:ascii="Arial" w:hAnsi="Arial" w:cs="Arial" w:hint="cs"/>
          <w:rtl/>
        </w:rPr>
        <w:t>به</w:t>
      </w:r>
      <w:r>
        <w:rPr>
          <w:rtl/>
        </w:rPr>
        <w:t xml:space="preserve"> </w:t>
      </w:r>
      <w:r>
        <w:rPr>
          <w:rFonts w:ascii="Arial" w:hAnsi="Arial" w:cs="Arial" w:hint="cs"/>
          <w:rtl/>
        </w:rPr>
        <w:t>ظهر</w:t>
      </w:r>
      <w:r>
        <w:rPr>
          <w:rtl/>
        </w:rPr>
        <w:t xml:space="preserve"> </w:t>
      </w:r>
      <w:r>
        <w:rPr>
          <w:rFonts w:ascii="Arial" w:hAnsi="Arial" w:cs="Arial" w:hint="cs"/>
          <w:rtl/>
        </w:rPr>
        <w:t>لكم</w:t>
      </w:r>
      <w:r>
        <w:rPr>
          <w:rtl/>
        </w:rPr>
        <w:t xml:space="preserve"> </w:t>
      </w:r>
      <w:r>
        <w:rPr>
          <w:rFonts w:ascii="Arial" w:hAnsi="Arial" w:cs="Arial" w:hint="cs"/>
          <w:rtl/>
        </w:rPr>
        <w:t>الخيريَّة،</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مريدين</w:t>
      </w:r>
      <w:r>
        <w:rPr>
          <w:rtl/>
        </w:rPr>
        <w:t xml:space="preserve"> </w:t>
      </w:r>
      <w:r>
        <w:rPr>
          <w:rFonts w:ascii="Arial" w:hAnsi="Arial" w:cs="Arial" w:hint="cs"/>
          <w:rtl/>
        </w:rPr>
        <w:t>للإيمان</w:t>
      </w:r>
      <w:r>
        <w:rPr>
          <w:rtl/>
        </w:rPr>
        <w:t xml:space="preserve"> </w:t>
      </w:r>
      <w:r>
        <w:rPr>
          <w:rFonts w:ascii="Arial" w:hAnsi="Arial" w:cs="Arial" w:hint="cs"/>
          <w:rtl/>
        </w:rPr>
        <w:t>فبادروا</w:t>
      </w:r>
      <w:r>
        <w:rPr>
          <w:rtl/>
        </w:rPr>
        <w:t xml:space="preserve"> </w:t>
      </w:r>
      <w:r>
        <w:rPr>
          <w:rFonts w:ascii="Arial" w:hAnsi="Arial" w:cs="Arial" w:hint="cs"/>
          <w:rtl/>
        </w:rPr>
        <w:t>إليه</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الإيمان</w:t>
      </w:r>
      <w:r>
        <w:rPr>
          <w:rtl/>
        </w:rPr>
        <w:t xml:space="preserve"> </w:t>
      </w:r>
      <w:r>
        <w:rPr>
          <w:rFonts w:ascii="Arial" w:hAnsi="Arial" w:cs="Arial" w:hint="cs"/>
          <w:rtl/>
        </w:rPr>
        <w:t>لغويٌّ،</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مصدِّقين</w:t>
      </w:r>
      <w:r>
        <w:rPr>
          <w:rtl/>
        </w:rPr>
        <w:t xml:space="preserve"> </w:t>
      </w:r>
      <w:r>
        <w:rPr>
          <w:rFonts w:ascii="Arial" w:hAnsi="Arial" w:cs="Arial" w:hint="cs"/>
          <w:rtl/>
        </w:rPr>
        <w:t>لي</w:t>
      </w:r>
      <w:r>
        <w:rPr>
          <w:rtl/>
        </w:rPr>
        <w:t xml:space="preserve"> </w:t>
      </w:r>
      <w:r>
        <w:rPr>
          <w:rFonts w:ascii="Arial" w:hAnsi="Arial" w:cs="Arial" w:hint="cs"/>
          <w:rtl/>
        </w:rPr>
        <w:t>فيما</w:t>
      </w:r>
      <w:r>
        <w:rPr>
          <w:rtl/>
        </w:rPr>
        <w:t xml:space="preserve"> </w:t>
      </w:r>
      <w:r>
        <w:rPr>
          <w:rFonts w:ascii="Arial" w:hAnsi="Arial" w:cs="Arial" w:hint="cs"/>
          <w:rtl/>
        </w:rPr>
        <w:t>قلت</w:t>
      </w:r>
      <w:r>
        <w:rPr>
          <w:rtl/>
        </w:rPr>
        <w:t>.</w:t>
      </w:r>
    </w:p>
    <w:p w:rsidR="00B03E2D" w:rsidRDefault="00B03E2D">
      <w:pPr>
        <w:pStyle w:val="textquran"/>
        <w:spacing w:before="170"/>
        <w:rPr>
          <w:w w:val="98"/>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تَقْعُدُواْ</w:t>
      </w:r>
      <w:r>
        <w:rPr>
          <w:rStyle w:val="bold"/>
          <w:rtl/>
        </w:rPr>
        <w:t xml:space="preserve"> </w:t>
      </w:r>
      <w:r>
        <w:rPr>
          <w:rStyle w:val="bold"/>
          <w:rFonts w:ascii="Arial" w:hAnsi="Arial" w:cs="Arial" w:hint="cs"/>
          <w:rtl/>
        </w:rPr>
        <w:t>بِكُلِّ</w:t>
      </w:r>
      <w:r>
        <w:rPr>
          <w:rStyle w:val="bold"/>
          <w:rtl/>
        </w:rPr>
        <w:t xml:space="preserve"> </w:t>
      </w:r>
      <w:r>
        <w:rPr>
          <w:rStyle w:val="bold"/>
          <w:rFonts w:ascii="Arial" w:hAnsi="Arial" w:cs="Arial" w:hint="cs"/>
          <w:rtl/>
        </w:rPr>
        <w:t>صِرَاطٍ</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صراط،</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طريق</w:t>
      </w:r>
      <w:r>
        <w:rPr>
          <w:rtl/>
        </w:rPr>
        <w:t xml:space="preserve"> </w:t>
      </w:r>
      <w:r>
        <w:rPr>
          <w:rFonts w:ascii="Arial" w:hAnsi="Arial" w:cs="Arial" w:hint="cs"/>
          <w:rtl/>
        </w:rPr>
        <w:t>من</w:t>
      </w:r>
      <w:r>
        <w:rPr>
          <w:rtl/>
        </w:rPr>
        <w:t xml:space="preserve"> </w:t>
      </w:r>
      <w:r>
        <w:rPr>
          <w:rFonts w:ascii="Arial" w:hAnsi="Arial" w:cs="Arial" w:hint="cs"/>
          <w:rtl/>
        </w:rPr>
        <w:t>طرق</w:t>
      </w:r>
      <w:r>
        <w:rPr>
          <w:rtl/>
        </w:rPr>
        <w:t xml:space="preserve"> </w:t>
      </w:r>
      <w:r>
        <w:rPr>
          <w:rFonts w:ascii="Arial" w:hAnsi="Arial" w:cs="Arial" w:hint="cs"/>
          <w:rtl/>
        </w:rPr>
        <w:t>الأرض،</w:t>
      </w:r>
      <w:r>
        <w:rPr>
          <w:rtl/>
        </w:rPr>
        <w:t xml:space="preserve"> </w:t>
      </w:r>
      <w:r>
        <w:rPr>
          <w:rFonts w:ascii="Arial" w:hAnsi="Arial" w:cs="Arial" w:hint="cs"/>
          <w:rtl/>
        </w:rPr>
        <w:t>وكانوا</w:t>
      </w:r>
      <w:r>
        <w:rPr>
          <w:rtl/>
        </w:rPr>
        <w:t xml:space="preserve"> </w:t>
      </w:r>
      <w:r>
        <w:rPr>
          <w:rFonts w:ascii="Arial" w:hAnsi="Arial" w:cs="Arial" w:hint="cs"/>
          <w:rtl/>
        </w:rPr>
        <w:t>يقعدون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طريق</w:t>
      </w:r>
      <w:r>
        <w:rPr>
          <w:rtl/>
        </w:rPr>
        <w:t xml:space="preserve"> </w:t>
      </w:r>
      <w:r>
        <w:rPr>
          <w:rFonts w:ascii="Arial" w:hAnsi="Arial" w:cs="Arial" w:hint="cs"/>
          <w:rtl/>
        </w:rPr>
        <w:t>أمكنهم،</w:t>
      </w:r>
      <w:r>
        <w:rPr>
          <w:rtl/>
        </w:rPr>
        <w:t xml:space="preserve"> </w:t>
      </w:r>
      <w:r>
        <w:rPr>
          <w:rFonts w:ascii="Arial" w:hAnsi="Arial" w:cs="Arial" w:hint="cs"/>
          <w:rtl/>
        </w:rPr>
        <w:t>والمراد</w:t>
      </w:r>
      <w:r>
        <w:rPr>
          <w:rtl/>
        </w:rPr>
        <w:t xml:space="preserve"> </w:t>
      </w:r>
      <w:r>
        <w:rPr>
          <w:rFonts w:ascii="Arial" w:hAnsi="Arial" w:cs="Arial" w:hint="cs"/>
          <w:rtl/>
        </w:rPr>
        <w:t>عموم</w:t>
      </w:r>
      <w:r>
        <w:rPr>
          <w:rtl/>
        </w:rPr>
        <w:t xml:space="preserve"> </w:t>
      </w:r>
      <w:r>
        <w:rPr>
          <w:rFonts w:ascii="Arial" w:hAnsi="Arial" w:cs="Arial" w:hint="cs"/>
          <w:rtl/>
        </w:rPr>
        <w:t>السلب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تُوعِدُونَ</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أي</w:t>
      </w:r>
      <w:r>
        <w:rPr>
          <w:rtl/>
        </w:rPr>
        <w:t xml:space="preserve">: </w:t>
      </w:r>
      <w:r>
        <w:rPr>
          <w:rFonts w:ascii="Arial" w:hAnsi="Arial" w:cs="Arial" w:hint="cs"/>
          <w:rtl/>
        </w:rPr>
        <w:t>تخوِّفون</w:t>
      </w:r>
      <w:r>
        <w:rPr>
          <w:rtl/>
        </w:rPr>
        <w:t xml:space="preserve"> </w:t>
      </w:r>
      <w:r>
        <w:rPr>
          <w:rFonts w:ascii="Arial" w:hAnsi="Arial" w:cs="Arial" w:hint="cs"/>
          <w:rtl/>
        </w:rPr>
        <w:t>الناس</w:t>
      </w:r>
      <w:r>
        <w:rPr>
          <w:rtl/>
        </w:rPr>
        <w:t xml:space="preserve"> </w:t>
      </w:r>
      <w:r>
        <w:rPr>
          <w:rFonts w:ascii="Arial" w:hAnsi="Arial" w:cs="Arial" w:hint="cs"/>
          <w:rtl/>
        </w:rPr>
        <w:t>بأخذ</w:t>
      </w:r>
      <w:r>
        <w:rPr>
          <w:rtl/>
        </w:rPr>
        <w:t xml:space="preserve"> </w:t>
      </w:r>
      <w:r>
        <w:rPr>
          <w:rFonts w:ascii="Arial" w:hAnsi="Arial" w:cs="Arial" w:hint="cs"/>
          <w:rtl/>
        </w:rPr>
        <w:t>متاعهم</w:t>
      </w:r>
      <w:r>
        <w:rPr>
          <w:rtl/>
        </w:rPr>
        <w:t xml:space="preserve"> </w:t>
      </w:r>
      <w:r>
        <w:rPr>
          <w:rFonts w:ascii="Arial" w:hAnsi="Arial" w:cs="Arial" w:hint="cs"/>
          <w:rtl/>
        </w:rPr>
        <w:t>وثيابهم</w:t>
      </w:r>
      <w:r>
        <w:rPr>
          <w:rtl/>
        </w:rPr>
        <w:t xml:space="preserve"> </w:t>
      </w:r>
      <w:r>
        <w:rPr>
          <w:rFonts w:ascii="Arial" w:hAnsi="Arial" w:cs="Arial" w:hint="cs"/>
          <w:rtl/>
        </w:rPr>
        <w:t>والمكس</w:t>
      </w:r>
      <w:r>
        <w:rPr>
          <w:rtl/>
        </w:rPr>
        <w:t xml:space="preserve"> </w:t>
      </w:r>
      <w:r>
        <w:rPr>
          <w:rFonts w:ascii="Arial" w:hAnsi="Arial" w:cs="Arial" w:hint="cs"/>
          <w:rtl/>
        </w:rPr>
        <w:t>منهم،</w:t>
      </w:r>
      <w:r>
        <w:rPr>
          <w:rtl/>
        </w:rPr>
        <w:t xml:space="preserve"> </w:t>
      </w:r>
      <w:r>
        <w:rPr>
          <w:rFonts w:ascii="Arial" w:hAnsi="Arial" w:cs="Arial" w:hint="cs"/>
          <w:rtl/>
        </w:rPr>
        <w:t>وكلِّ</w:t>
      </w:r>
      <w:r>
        <w:rPr>
          <w:rtl/>
        </w:rPr>
        <w:t xml:space="preserve"> </w:t>
      </w:r>
      <w:r>
        <w:rPr>
          <w:rFonts w:ascii="Arial" w:hAnsi="Arial" w:cs="Arial" w:hint="cs"/>
          <w:rtl/>
        </w:rPr>
        <w:t>ما</w:t>
      </w:r>
      <w:r>
        <w:rPr>
          <w:rFonts w:ascii="Calibri" w:cs="Calibri" w:hint="cs"/>
          <w:rtl/>
        </w:rPr>
        <w:t> </w:t>
      </w:r>
      <w:r>
        <w:rPr>
          <w:rFonts w:ascii="Arial" w:hAnsi="Arial" w:cs="Arial" w:hint="cs"/>
          <w:rtl/>
        </w:rPr>
        <w:t>أمكنهم</w:t>
      </w:r>
      <w:r>
        <w:rPr>
          <w:rtl/>
        </w:rPr>
        <w:t xml:space="preserve"> </w:t>
      </w:r>
      <w:r>
        <w:rPr>
          <w:rFonts w:ascii="Arial" w:hAnsi="Arial" w:cs="Arial" w:hint="cs"/>
          <w:rtl/>
        </w:rPr>
        <w:t>من</w:t>
      </w:r>
      <w:r>
        <w:rPr>
          <w:rtl/>
        </w:rPr>
        <w:t xml:space="preserve"> </w:t>
      </w:r>
      <w:r>
        <w:rPr>
          <w:rFonts w:ascii="Arial" w:hAnsi="Arial" w:cs="Arial" w:hint="cs"/>
          <w:rtl/>
        </w:rPr>
        <w:t>السوء،</w:t>
      </w:r>
      <w:r>
        <w:rPr>
          <w:rtl/>
        </w:rPr>
        <w:t xml:space="preserve"> </w:t>
      </w:r>
      <w:r>
        <w:rPr>
          <w:rFonts w:ascii="Arial" w:hAnsi="Arial" w:cs="Arial" w:hint="cs"/>
          <w:rtl/>
        </w:rPr>
        <w:t>كما</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Arial" w:hAnsi="Arial" w:cs="Arial" w:hint="cs"/>
          <w:rtl/>
        </w:rPr>
        <w:t>حذف</w:t>
      </w:r>
      <w:r>
        <w:rPr>
          <w:rtl/>
        </w:rPr>
        <w:t xml:space="preserve"> </w:t>
      </w:r>
      <w:r>
        <w:rPr>
          <w:rFonts w:ascii="Arial" w:hAnsi="Arial" w:cs="Arial" w:hint="cs"/>
          <w:rtl/>
        </w:rPr>
        <w:t>المعمول</w:t>
      </w:r>
      <w:r>
        <w:rPr>
          <w:rtl/>
        </w:rPr>
        <w:t xml:space="preserve"> </w:t>
      </w:r>
      <w:r>
        <w:rPr>
          <w:rFonts w:ascii="Arial" w:hAnsi="Arial" w:cs="Arial" w:hint="cs"/>
          <w:rtl/>
        </w:rPr>
        <w:t>للعموم،</w:t>
      </w:r>
      <w:r>
        <w:rPr>
          <w:rtl/>
        </w:rPr>
        <w:t xml:space="preserve"> </w:t>
      </w:r>
      <w:r>
        <w:rPr>
          <w:rFonts w:ascii="Arial" w:hAnsi="Arial" w:cs="Arial" w:hint="cs"/>
          <w:rtl/>
        </w:rPr>
        <w:t>فهذا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ينازع</w:t>
      </w:r>
      <w:r>
        <w:rPr>
          <w:rtl/>
        </w:rPr>
        <w:t xml:space="preserve"> </w:t>
      </w:r>
      <w:r>
        <w:rPr>
          <w:rFonts w:ascii="Calibri" w:cs="Calibri" w:hint="cs"/>
          <w:rtl/>
        </w:rPr>
        <w:t>«</w:t>
      </w:r>
      <w:r>
        <w:rPr>
          <w:rFonts w:ascii="Arial" w:hAnsi="Arial" w:cs="Arial" w:hint="cs"/>
          <w:rtl/>
        </w:rPr>
        <w:t>تصدّ</w:t>
      </w:r>
      <w:r>
        <w:rPr>
          <w:rFonts w:ascii="Calibri" w:cs="Calibri" w:hint="cs"/>
          <w:rtl/>
        </w:rPr>
        <w:t>»</w:t>
      </w:r>
      <w:r>
        <w:rPr>
          <w:rtl/>
        </w:rPr>
        <w:t xml:space="preserve"> </w:t>
      </w:r>
      <w:r>
        <w:rPr>
          <w:rFonts w:ascii="Arial" w:hAnsi="Arial" w:cs="Arial" w:hint="cs"/>
          <w:rtl/>
        </w:rPr>
        <w:t>في</w:t>
      </w:r>
      <w:r>
        <w:rPr>
          <w:rtl/>
        </w:rPr>
        <w:t xml:space="preserve"> </w:t>
      </w:r>
      <w:r>
        <w:rPr>
          <w:w w:val="97"/>
          <w:rtl/>
        </w:rPr>
        <w:t>«</w:t>
      </w:r>
      <w:r>
        <w:rPr>
          <w:rFonts w:ascii="Arial" w:hAnsi="Arial" w:cs="Arial" w:hint="cs"/>
          <w:w w:val="97"/>
          <w:rtl/>
        </w:rPr>
        <w:t>مَن</w:t>
      </w:r>
      <w:r>
        <w:rPr>
          <w:w w:val="97"/>
          <w:rtl/>
        </w:rPr>
        <w:t xml:space="preserve"> </w:t>
      </w:r>
      <w:r>
        <w:rPr>
          <w:rFonts w:ascii="Arial" w:hAnsi="Arial" w:cs="Arial" w:hint="cs"/>
          <w:w w:val="97"/>
          <w:rtl/>
        </w:rPr>
        <w:t>آمَنَ</w:t>
      </w:r>
      <w:r>
        <w:rPr>
          <w:rFonts w:ascii="Calibri" w:cs="Calibri" w:hint="cs"/>
          <w:w w:val="97"/>
          <w:rtl/>
        </w:rPr>
        <w:t>»</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إعمال</w:t>
      </w:r>
      <w:r>
        <w:rPr>
          <w:w w:val="97"/>
          <w:rtl/>
        </w:rPr>
        <w:t xml:space="preserve"> </w:t>
      </w:r>
      <w:r>
        <w:rPr>
          <w:rFonts w:ascii="Calibri" w:cs="Calibri" w:hint="cs"/>
          <w:w w:val="97"/>
          <w:rtl/>
        </w:rPr>
        <w:t>«</w:t>
      </w:r>
      <w:r>
        <w:rPr>
          <w:rFonts w:ascii="Arial" w:hAnsi="Arial" w:cs="Arial" w:hint="cs"/>
          <w:w w:val="97"/>
          <w:rtl/>
        </w:rPr>
        <w:t>تَصُدُّونَ</w:t>
      </w:r>
      <w:r>
        <w:rPr>
          <w:rFonts w:ascii="Calibri" w:cs="Calibri"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وَتَصُدُّونَ</w:t>
      </w:r>
      <w:r>
        <w:rPr>
          <w:rStyle w:val="bold"/>
          <w:w w:val="97"/>
          <w:rtl/>
        </w:rPr>
        <w:t xml:space="preserve"> </w:t>
      </w:r>
      <w:r>
        <w:rPr>
          <w:rStyle w:val="bold"/>
          <w:rFonts w:ascii="Arial" w:hAnsi="Arial" w:cs="Arial" w:hint="cs"/>
          <w:w w:val="97"/>
          <w:rtl/>
        </w:rPr>
        <w:t>عَن</w:t>
      </w:r>
      <w:r>
        <w:rPr>
          <w:rStyle w:val="bold"/>
          <w:w w:val="97"/>
          <w:rtl/>
        </w:rPr>
        <w:t xml:space="preserve"> </w:t>
      </w:r>
      <w:r>
        <w:rPr>
          <w:rStyle w:val="bold"/>
          <w:rFonts w:ascii="Arial" w:hAnsi="Arial" w:cs="Arial" w:hint="cs"/>
          <w:w w:val="97"/>
          <w:rtl/>
        </w:rPr>
        <w:t>سَبِيلِ</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w w:val="97"/>
          <w:sz w:val="24"/>
          <w:szCs w:val="24"/>
          <w:rtl/>
        </w:rPr>
        <w:t> </w:t>
      </w:r>
      <w:r>
        <w:rPr>
          <w:rStyle w:val="bold"/>
          <w:rFonts w:ascii="Arial" w:hAnsi="Arial" w:cs="Arial" w:hint="cs"/>
          <w:w w:val="97"/>
          <w:rtl/>
        </w:rPr>
        <w:t>امَنَ</w:t>
      </w:r>
      <w:r>
        <w:rPr>
          <w:rStyle w:val="bold"/>
          <w:w w:val="97"/>
          <w:rtl/>
        </w:rPr>
        <w:t xml:space="preserve"> </w:t>
      </w:r>
      <w:r>
        <w:rPr>
          <w:rStyle w:val="bold"/>
          <w:rFonts w:ascii="Arial" w:hAnsi="Arial" w:cs="Arial" w:hint="cs"/>
          <w:w w:val="97"/>
          <w:rtl/>
        </w:rPr>
        <w:t>بِهِ</w:t>
      </w:r>
      <w:r>
        <w:rPr>
          <w:w w:val="97"/>
          <w:rtl/>
        </w:rPr>
        <w:t> </w:t>
      </w:r>
      <w:r>
        <w:rPr>
          <w:rFonts w:ascii="Arial" w:hAnsi="Arial" w:cs="Arial" w:hint="cs"/>
          <w:w w:val="97"/>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آمن</w:t>
      </w:r>
      <w:r>
        <w:rPr>
          <w:w w:val="98"/>
          <w:rtl/>
        </w:rPr>
        <w:t xml:space="preserve"> </w:t>
      </w:r>
      <w:r>
        <w:rPr>
          <w:rFonts w:ascii="Arial" w:hAnsi="Arial" w:cs="Arial" w:hint="cs"/>
          <w:w w:val="98"/>
          <w:rtl/>
        </w:rPr>
        <w:t>بالله،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بسبيل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تطالبونه</w:t>
      </w:r>
      <w:r>
        <w:rPr>
          <w:w w:val="98"/>
          <w:rtl/>
        </w:rPr>
        <w:t xml:space="preserve"> </w:t>
      </w:r>
      <w:r>
        <w:rPr>
          <w:rFonts w:ascii="Arial" w:hAnsi="Arial" w:cs="Arial" w:hint="cs"/>
          <w:w w:val="98"/>
          <w:rtl/>
        </w:rPr>
        <w:t>بالارتداد،</w:t>
      </w:r>
      <w:r>
        <w:rPr>
          <w:w w:val="98"/>
          <w:rtl/>
        </w:rPr>
        <w:t xml:space="preserve"> </w:t>
      </w:r>
      <w:r>
        <w:rPr>
          <w:rFonts w:ascii="Arial" w:hAnsi="Arial" w:cs="Arial" w:hint="cs"/>
          <w:w w:val="98"/>
          <w:rtl/>
        </w:rPr>
        <w:t>وتصدُّون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ويقولون</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ترتدَّ</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آمنت</w:t>
      </w:r>
      <w:r>
        <w:rPr>
          <w:w w:val="98"/>
          <w:rtl/>
        </w:rPr>
        <w:t xml:space="preserve"> </w:t>
      </w:r>
      <w:r>
        <w:rPr>
          <w:rFonts w:ascii="Arial" w:hAnsi="Arial" w:cs="Arial" w:hint="cs"/>
          <w:w w:val="98"/>
          <w:rtl/>
        </w:rPr>
        <w:t>قتلناك</w:t>
      </w:r>
      <w:r>
        <w:rPr>
          <w:w w:val="98"/>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وَتَبْغُونَهَا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الصراط</w:t>
      </w:r>
      <w:r>
        <w:rPr>
          <w:rtl/>
        </w:rPr>
        <w:t xml:space="preserve"> </w:t>
      </w:r>
      <w:r>
        <w:rPr>
          <w:rFonts w:ascii="Arial" w:hAnsi="Arial" w:cs="Arial" w:hint="cs"/>
          <w:rtl/>
        </w:rPr>
        <w:t>المعنويَّة</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الديانة،</w:t>
      </w:r>
      <w:r>
        <w:rPr>
          <w:rtl/>
        </w:rPr>
        <w:t xml:space="preserve"> </w:t>
      </w:r>
      <w:r>
        <w:rPr>
          <w:rFonts w:ascii="Arial" w:hAnsi="Arial" w:cs="Arial" w:hint="cs"/>
          <w:rtl/>
        </w:rPr>
        <w:t>والمذكور</w:t>
      </w:r>
      <w:r>
        <w:rPr>
          <w:rtl/>
        </w:rPr>
        <w:t xml:space="preserve"> </w:t>
      </w:r>
      <w:r>
        <w:rPr>
          <w:rFonts w:ascii="Arial" w:hAnsi="Arial" w:cs="Arial" w:hint="cs"/>
          <w:rtl/>
        </w:rPr>
        <w:t>قبل</w:t>
      </w:r>
      <w:r>
        <w:rPr>
          <w:rtl/>
        </w:rPr>
        <w:t xml:space="preserve"> </w:t>
      </w:r>
      <w:r>
        <w:rPr>
          <w:rFonts w:ascii="Arial" w:hAnsi="Arial" w:cs="Arial" w:hint="cs"/>
          <w:rtl/>
        </w:rPr>
        <w:t>هي</w:t>
      </w:r>
      <w:r>
        <w:rPr>
          <w:rtl/>
        </w:rPr>
        <w:t xml:space="preserve"> </w:t>
      </w:r>
      <w:r>
        <w:rPr>
          <w:rFonts w:ascii="Arial" w:hAnsi="Arial" w:cs="Arial" w:hint="cs"/>
          <w:rtl/>
        </w:rPr>
        <w:t>الصراط</w:t>
      </w:r>
      <w:r>
        <w:rPr>
          <w:rtl/>
        </w:rPr>
        <w:t xml:space="preserve"> </w:t>
      </w:r>
      <w:r>
        <w:rPr>
          <w:rFonts w:ascii="Arial" w:hAnsi="Arial" w:cs="Arial" w:hint="cs"/>
          <w:rtl/>
        </w:rPr>
        <w:t>المحسَّة</w:t>
      </w:r>
      <w:r>
        <w:rPr>
          <w:rtl/>
        </w:rPr>
        <w:t xml:space="preserve"> </w:t>
      </w:r>
      <w:r>
        <w:rPr>
          <w:rFonts w:ascii="Arial" w:hAnsi="Arial" w:cs="Arial" w:hint="cs"/>
          <w:rtl/>
        </w:rPr>
        <w:t>فذلك</w:t>
      </w:r>
      <w:r>
        <w:rPr>
          <w:rtl/>
        </w:rPr>
        <w:t xml:space="preserve"> </w:t>
      </w:r>
      <w:r>
        <w:rPr>
          <w:rFonts w:ascii="Arial" w:hAnsi="Arial" w:cs="Arial" w:hint="cs"/>
          <w:rtl/>
        </w:rPr>
        <w:t>استخدام،</w:t>
      </w:r>
      <w:r>
        <w:rPr>
          <w:rtl/>
        </w:rPr>
        <w:t xml:space="preserve"> </w:t>
      </w:r>
      <w:r>
        <w:rPr>
          <w:rFonts w:ascii="Arial" w:hAnsi="Arial" w:cs="Arial" w:hint="cs"/>
          <w:rtl/>
        </w:rPr>
        <w:t>وإن</w:t>
      </w:r>
      <w:r>
        <w:rPr>
          <w:rtl/>
        </w:rPr>
        <w:t xml:space="preserve"> </w:t>
      </w:r>
      <w:r>
        <w:rPr>
          <w:rFonts w:ascii="Arial" w:hAnsi="Arial" w:cs="Arial" w:hint="cs"/>
          <w:rtl/>
        </w:rPr>
        <w:t>رجعنا</w:t>
      </w:r>
      <w:r>
        <w:rPr>
          <w:rtl/>
        </w:rPr>
        <w:t xml:space="preserve"> </w:t>
      </w:r>
      <w:r>
        <w:rPr>
          <w:rFonts w:ascii="Arial" w:hAnsi="Arial" w:cs="Arial" w:hint="cs"/>
          <w:rtl/>
        </w:rPr>
        <w:t>الضمير</w:t>
      </w:r>
      <w:r>
        <w:rPr>
          <w:rtl/>
        </w:rPr>
        <w:t xml:space="preserve"> </w:t>
      </w:r>
      <w:r>
        <w:rPr>
          <w:rFonts w:ascii="Arial" w:hAnsi="Arial" w:cs="Arial" w:hint="cs"/>
          <w:rtl/>
        </w:rPr>
        <w:t>لـ</w:t>
      </w:r>
      <w:r>
        <w:rPr>
          <w:rFonts w:ascii="Calibri" w:cs="Calibri" w:hint="cs"/>
          <w:rtl/>
        </w:rPr>
        <w:t> «</w:t>
      </w:r>
      <w:r>
        <w:rPr>
          <w:rFonts w:ascii="Arial" w:hAnsi="Arial" w:cs="Arial" w:hint="cs"/>
          <w:rtl/>
        </w:rPr>
        <w:t>سبيل</w:t>
      </w:r>
      <w:r>
        <w:rPr>
          <w:rFonts w:ascii="Calibri" w:cs="Calibri" w:hint="cs"/>
          <w:rtl/>
        </w:rPr>
        <w:t>»</w:t>
      </w:r>
      <w:r>
        <w:rPr>
          <w:rtl/>
        </w:rPr>
        <w:t xml:space="preserve"> </w:t>
      </w:r>
      <w:r>
        <w:rPr>
          <w:rFonts w:ascii="Arial" w:hAnsi="Arial" w:cs="Arial" w:hint="cs"/>
          <w:rtl/>
        </w:rPr>
        <w:t>بحسب</w:t>
      </w:r>
      <w:r>
        <w:rPr>
          <w:rtl/>
        </w:rPr>
        <w:t xml:space="preserve"> </w:t>
      </w:r>
      <w:r>
        <w:rPr>
          <w:rFonts w:ascii="Arial" w:hAnsi="Arial" w:cs="Arial" w:hint="cs"/>
          <w:rtl/>
        </w:rPr>
        <w:t>الظاهر</w:t>
      </w:r>
      <w:r>
        <w:rPr>
          <w:rtl/>
        </w:rPr>
        <w:t xml:space="preserve"> </w:t>
      </w:r>
      <w:r>
        <w:rPr>
          <w:rFonts w:ascii="Arial" w:hAnsi="Arial" w:cs="Arial" w:hint="cs"/>
          <w:rtl/>
        </w:rPr>
        <w:t>ففيه</w:t>
      </w:r>
      <w:r>
        <w:rPr>
          <w:rtl/>
        </w:rPr>
        <w:t xml:space="preserve"> </w:t>
      </w:r>
      <w:r>
        <w:rPr>
          <w:rFonts w:ascii="Arial" w:hAnsi="Arial" w:cs="Arial" w:hint="cs"/>
          <w:rtl/>
        </w:rPr>
        <w:t>استخدام</w:t>
      </w:r>
      <w:r>
        <w:rPr>
          <w:rtl/>
        </w:rPr>
        <w:t xml:space="preserve"> </w:t>
      </w:r>
      <w:r>
        <w:rPr>
          <w:rFonts w:ascii="Arial" w:hAnsi="Arial" w:cs="Arial" w:hint="cs"/>
          <w:rtl/>
        </w:rPr>
        <w:t>أيضا،</w:t>
      </w:r>
      <w:r>
        <w:rPr>
          <w:rtl/>
        </w:rPr>
        <w:t xml:space="preserve"> </w:t>
      </w:r>
      <w:r>
        <w:rPr>
          <w:rFonts w:ascii="Arial" w:hAnsi="Arial" w:cs="Arial" w:hint="cs"/>
          <w:rtl/>
        </w:rPr>
        <w:t>لأنَّ</w:t>
      </w:r>
      <w:r>
        <w:rPr>
          <w:rtl/>
        </w:rPr>
        <w:t xml:space="preserve"> </w:t>
      </w:r>
      <w:r>
        <w:rPr>
          <w:rFonts w:ascii="Arial" w:hAnsi="Arial" w:cs="Arial" w:hint="cs"/>
          <w:rtl/>
        </w:rPr>
        <w:t>السبيل</w:t>
      </w:r>
      <w:r>
        <w:rPr>
          <w:rtl/>
        </w:rPr>
        <w:t xml:space="preserve"> </w:t>
      </w:r>
      <w:r>
        <w:rPr>
          <w:rFonts w:ascii="Arial" w:hAnsi="Arial" w:cs="Arial" w:hint="cs"/>
          <w:rtl/>
        </w:rPr>
        <w:t>المذكورة</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و</w:t>
      </w:r>
      <w:r>
        <w:rPr>
          <w:rFonts w:ascii="Calibri" w:cs="Calibri" w:hint="cs"/>
          <w:rtl/>
        </w:rPr>
        <w:t>«</w:t>
      </w:r>
      <w:r>
        <w:rPr>
          <w:rFonts w:ascii="Arial" w:hAnsi="Arial" w:cs="Arial" w:hint="cs"/>
          <w:rtl/>
        </w:rPr>
        <w:t>ها</w:t>
      </w:r>
      <w:r>
        <w:rPr>
          <w:rFonts w:ascii="Calibri" w:cs="Calibri" w:hint="cs"/>
          <w:rtl/>
        </w:rPr>
        <w:t>»</w:t>
      </w:r>
      <w:r>
        <w:rPr>
          <w:rtl/>
        </w:rPr>
        <w:t xml:space="preserve"> </w:t>
      </w:r>
      <w:r>
        <w:rPr>
          <w:rFonts w:ascii="Arial" w:hAnsi="Arial" w:cs="Arial" w:hint="cs"/>
          <w:rtl/>
        </w:rPr>
        <w:t>لغيرها،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Calibri" w:cs="Calibri" w:hint="cs"/>
          <w:rtl/>
        </w:rPr>
        <w:t>«</w:t>
      </w:r>
      <w:r>
        <w:rPr>
          <w:rFonts w:ascii="Arial" w:hAnsi="Arial" w:cs="Arial" w:hint="cs"/>
          <w:rtl/>
        </w:rPr>
        <w:t>تبغون</w:t>
      </w:r>
      <w:r>
        <w:rPr>
          <w:rFonts w:ascii="Calibri" w:cs="Calibri" w:hint="cs"/>
          <w:rtl/>
        </w:rPr>
        <w:t>»</w:t>
      </w:r>
      <w:r>
        <w:rPr>
          <w:rtl/>
        </w:rPr>
        <w:t xml:space="preserve"> </w:t>
      </w:r>
      <w:r>
        <w:rPr>
          <w:rFonts w:ascii="Arial" w:hAnsi="Arial" w:cs="Arial" w:hint="cs"/>
          <w:rtl/>
        </w:rPr>
        <w:t>مضمَّن</w:t>
      </w:r>
      <w:r>
        <w:rPr>
          <w:rtl/>
        </w:rPr>
        <w:t xml:space="preserve"> </w:t>
      </w:r>
      <w:r>
        <w:rPr>
          <w:rFonts w:ascii="Arial" w:hAnsi="Arial" w:cs="Arial" w:hint="cs"/>
          <w:rtl/>
        </w:rPr>
        <w:t>معنى</w:t>
      </w:r>
      <w:r>
        <w:rPr>
          <w:rtl/>
        </w:rPr>
        <w:t xml:space="preserve"> </w:t>
      </w:r>
      <w:r>
        <w:rPr>
          <w:rFonts w:ascii="Arial" w:hAnsi="Arial" w:cs="Arial" w:hint="cs"/>
          <w:rtl/>
        </w:rPr>
        <w:t>تجعلون،</w:t>
      </w:r>
      <w:r>
        <w:rPr>
          <w:rtl/>
        </w:rPr>
        <w:t xml:space="preserve"> </w:t>
      </w:r>
      <w:r>
        <w:rPr>
          <w:rFonts w:ascii="Arial" w:hAnsi="Arial" w:cs="Arial" w:hint="cs"/>
          <w:rtl/>
        </w:rPr>
        <w:t>أي</w:t>
      </w:r>
      <w:r>
        <w:rPr>
          <w:rtl/>
        </w:rPr>
        <w:t xml:space="preserve">: </w:t>
      </w:r>
      <w:r>
        <w:rPr>
          <w:rFonts w:ascii="Arial" w:hAnsi="Arial" w:cs="Arial" w:hint="cs"/>
          <w:rtl/>
        </w:rPr>
        <w:t>تجعلون</w:t>
      </w:r>
      <w:r>
        <w:rPr>
          <w:rtl/>
        </w:rPr>
        <w:t xml:space="preserve"> </w:t>
      </w:r>
      <w:r>
        <w:rPr>
          <w:rFonts w:ascii="Arial" w:hAnsi="Arial" w:cs="Arial" w:hint="cs"/>
          <w:rtl/>
        </w:rPr>
        <w:t>سبيل</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عِوَجًا</w:t>
      </w:r>
      <w:r>
        <w:rPr>
          <w:rtl/>
        </w:rPr>
        <w:t> </w:t>
      </w:r>
      <w:r>
        <w:rPr>
          <w:rFonts w:ascii="Arial" w:hAnsi="Arial" w:cs="Arial" w:hint="cs"/>
          <w:rtl/>
        </w:rPr>
        <w:t>﴾</w:t>
      </w:r>
      <w:r>
        <w:rPr>
          <w:rtl/>
        </w:rPr>
        <w:t xml:space="preserve"> </w:t>
      </w:r>
      <w:r>
        <w:rPr>
          <w:rFonts w:ascii="Arial" w:hAnsi="Arial" w:cs="Arial" w:hint="cs"/>
          <w:rtl/>
        </w:rPr>
        <w:t>ذات</w:t>
      </w:r>
      <w:r>
        <w:rPr>
          <w:rtl/>
        </w:rPr>
        <w:t xml:space="preserve"> </w:t>
      </w:r>
      <w:r>
        <w:rPr>
          <w:rFonts w:ascii="Arial" w:hAnsi="Arial" w:cs="Arial" w:hint="cs"/>
          <w:rtl/>
        </w:rPr>
        <w:t>عوج،</w:t>
      </w:r>
      <w:r>
        <w:rPr>
          <w:rtl/>
        </w:rPr>
        <w:t xml:space="preserve"> </w:t>
      </w:r>
      <w:r>
        <w:rPr>
          <w:rFonts w:ascii="Arial" w:hAnsi="Arial" w:cs="Arial" w:hint="cs"/>
          <w:rtl/>
        </w:rPr>
        <w:t>أو</w:t>
      </w:r>
      <w:r>
        <w:rPr>
          <w:rtl/>
        </w:rPr>
        <w:t xml:space="preserve"> </w:t>
      </w:r>
      <w:r>
        <w:rPr>
          <w:rFonts w:ascii="Arial" w:hAnsi="Arial" w:cs="Arial" w:hint="cs"/>
          <w:rtl/>
        </w:rPr>
        <w:t>معوجَّة،</w:t>
      </w:r>
      <w:r>
        <w:rPr>
          <w:rtl/>
        </w:rPr>
        <w:t xml:space="preserve"> </w:t>
      </w:r>
      <w:r>
        <w:rPr>
          <w:rFonts w:ascii="Arial" w:hAnsi="Arial" w:cs="Arial" w:hint="cs"/>
          <w:rtl/>
        </w:rPr>
        <w:t>أي</w:t>
      </w:r>
      <w:r>
        <w:rPr>
          <w:rtl/>
        </w:rPr>
        <w:t xml:space="preserve">: </w:t>
      </w:r>
      <w:r>
        <w:rPr>
          <w:rFonts w:ascii="Arial" w:hAnsi="Arial" w:cs="Arial" w:hint="cs"/>
          <w:rtl/>
        </w:rPr>
        <w:t>تنسبونها</w:t>
      </w:r>
      <w:r>
        <w:rPr>
          <w:rtl/>
        </w:rPr>
        <w:t xml:space="preserve"> </w:t>
      </w:r>
      <w:r>
        <w:rPr>
          <w:rFonts w:ascii="Arial" w:hAnsi="Arial" w:cs="Arial" w:hint="cs"/>
          <w:rtl/>
        </w:rPr>
        <w:t>بالعوج،</w:t>
      </w:r>
      <w:r>
        <w:rPr>
          <w:rtl/>
        </w:rPr>
        <w:t xml:space="preserve"> </w:t>
      </w:r>
      <w:r>
        <w:rPr>
          <w:rFonts w:ascii="Arial" w:hAnsi="Arial" w:cs="Arial" w:hint="cs"/>
          <w:rtl/>
        </w:rPr>
        <w:t>وتصفون</w:t>
      </w:r>
      <w:r>
        <w:rPr>
          <w:rtl/>
        </w:rPr>
        <w:t xml:space="preserve"> </w:t>
      </w:r>
      <w:r>
        <w:rPr>
          <w:rFonts w:ascii="Arial" w:hAnsi="Arial" w:cs="Arial" w:hint="cs"/>
          <w:rtl/>
        </w:rPr>
        <w:t>للناس</w:t>
      </w:r>
      <w:r>
        <w:rPr>
          <w:rtl/>
        </w:rPr>
        <w:t xml:space="preserve"> </w:t>
      </w:r>
      <w:r>
        <w:rPr>
          <w:rFonts w:ascii="Arial" w:hAnsi="Arial" w:cs="Arial" w:hint="cs"/>
          <w:rtl/>
        </w:rPr>
        <w:t>أنَّها</w:t>
      </w:r>
      <w:r>
        <w:rPr>
          <w:rtl/>
        </w:rPr>
        <w:t xml:space="preserve"> </w:t>
      </w:r>
      <w:r>
        <w:rPr>
          <w:rFonts w:ascii="Arial" w:hAnsi="Arial" w:cs="Arial" w:hint="cs"/>
          <w:rtl/>
        </w:rPr>
        <w:t>عوج،</w:t>
      </w:r>
      <w:r>
        <w:rPr>
          <w:rtl/>
        </w:rPr>
        <w:t xml:space="preserve"> </w:t>
      </w:r>
      <w:r>
        <w:rPr>
          <w:rFonts w:ascii="Arial" w:hAnsi="Arial" w:cs="Arial" w:hint="cs"/>
          <w:rtl/>
        </w:rPr>
        <w:t>أو</w:t>
      </w:r>
      <w:r>
        <w:rPr>
          <w:rtl/>
        </w:rPr>
        <w:t xml:space="preserve"> </w:t>
      </w:r>
      <w:r>
        <w:rPr>
          <w:rFonts w:ascii="Arial" w:hAnsi="Arial" w:cs="Arial" w:hint="cs"/>
          <w:rtl/>
        </w:rPr>
        <w:t>تجعلون</w:t>
      </w:r>
      <w:r>
        <w:rPr>
          <w:rtl/>
        </w:rPr>
        <w:t xml:space="preserve"> </w:t>
      </w:r>
      <w:r>
        <w:rPr>
          <w:rFonts w:ascii="Arial" w:hAnsi="Arial" w:cs="Arial" w:hint="cs"/>
          <w:rtl/>
        </w:rPr>
        <w:t>بدلها</w:t>
      </w:r>
      <w:r>
        <w:rPr>
          <w:rtl/>
        </w:rPr>
        <w:t xml:space="preserve"> </w:t>
      </w:r>
      <w:r>
        <w:rPr>
          <w:rFonts w:ascii="Arial" w:hAnsi="Arial" w:cs="Arial" w:hint="cs"/>
          <w:rtl/>
        </w:rPr>
        <w:t>عوجا،</w:t>
      </w:r>
      <w:r>
        <w:rPr>
          <w:rtl/>
        </w:rPr>
        <w:t xml:space="preserve"> </w:t>
      </w:r>
      <w:r>
        <w:rPr>
          <w:rFonts w:ascii="Arial" w:hAnsi="Arial" w:cs="Arial" w:hint="cs"/>
          <w:rtl/>
        </w:rPr>
        <w:t>ومن</w:t>
      </w:r>
      <w:r>
        <w:rPr>
          <w:rtl/>
        </w:rPr>
        <w:t xml:space="preserve"> </w:t>
      </w:r>
      <w:r>
        <w:rPr>
          <w:rFonts w:ascii="Arial" w:hAnsi="Arial" w:cs="Arial" w:hint="cs"/>
          <w:rtl/>
        </w:rPr>
        <w:t>عوجهم</w:t>
      </w:r>
      <w:r>
        <w:rPr>
          <w:rtl/>
        </w:rPr>
        <w:t xml:space="preserve"> </w:t>
      </w:r>
      <w:r>
        <w:rPr>
          <w:rFonts w:ascii="Arial" w:hAnsi="Arial" w:cs="Arial" w:hint="cs"/>
          <w:rtl/>
        </w:rPr>
        <w:t>أنَّهم</w:t>
      </w:r>
      <w:r>
        <w:rPr>
          <w:rtl/>
        </w:rPr>
        <w:t xml:space="preserve"> </w:t>
      </w:r>
      <w:r>
        <w:rPr>
          <w:rFonts w:ascii="Arial" w:hAnsi="Arial" w:cs="Arial" w:hint="cs"/>
          <w:rtl/>
        </w:rPr>
        <w:t>يأخذون</w:t>
      </w:r>
      <w:r>
        <w:rPr>
          <w:rtl/>
        </w:rPr>
        <w:t xml:space="preserve"> </w:t>
      </w:r>
      <w:r>
        <w:rPr>
          <w:rFonts w:ascii="Arial" w:hAnsi="Arial" w:cs="Arial" w:hint="cs"/>
          <w:rtl/>
        </w:rPr>
        <w:t>دراهم</w:t>
      </w:r>
      <w:r>
        <w:rPr>
          <w:rtl/>
        </w:rPr>
        <w:t xml:space="preserve"> </w:t>
      </w:r>
      <w:r>
        <w:rPr>
          <w:rFonts w:ascii="Arial" w:hAnsi="Arial" w:cs="Arial" w:hint="cs"/>
          <w:rtl/>
        </w:rPr>
        <w:t>من</w:t>
      </w:r>
      <w:r>
        <w:rPr>
          <w:rtl/>
        </w:rPr>
        <w:t xml:space="preserve"> </w:t>
      </w:r>
      <w:r>
        <w:rPr>
          <w:rFonts w:ascii="Arial" w:hAnsi="Arial" w:cs="Arial" w:hint="cs"/>
          <w:rtl/>
        </w:rPr>
        <w:t>دخل</w:t>
      </w:r>
      <w:r>
        <w:rPr>
          <w:rtl/>
        </w:rPr>
        <w:t xml:space="preserve"> </w:t>
      </w:r>
      <w:r>
        <w:rPr>
          <w:rFonts w:ascii="Arial" w:hAnsi="Arial" w:cs="Arial" w:hint="cs"/>
          <w:rtl/>
        </w:rPr>
        <w:t>بلادهم</w:t>
      </w:r>
      <w:r>
        <w:rPr>
          <w:rtl/>
        </w:rPr>
        <w:t xml:space="preserve"> </w:t>
      </w:r>
      <w:r>
        <w:rPr>
          <w:rFonts w:ascii="Arial" w:hAnsi="Arial" w:cs="Arial" w:hint="cs"/>
          <w:rtl/>
        </w:rPr>
        <w:t>غريبا،</w:t>
      </w:r>
      <w:r>
        <w:rPr>
          <w:rtl/>
        </w:rPr>
        <w:t xml:space="preserve"> </w:t>
      </w:r>
      <w:r>
        <w:rPr>
          <w:rFonts w:ascii="Arial" w:hAnsi="Arial" w:cs="Arial" w:hint="cs"/>
          <w:rtl/>
        </w:rPr>
        <w:t>ويقولون</w:t>
      </w:r>
      <w:r>
        <w:rPr>
          <w:rtl/>
        </w:rPr>
        <w:t xml:space="preserve">: </w:t>
      </w:r>
      <w:r>
        <w:rPr>
          <w:rFonts w:ascii="Arial" w:hAnsi="Arial" w:cs="Arial" w:hint="cs"/>
          <w:rtl/>
        </w:rPr>
        <w:t>إنَّها</w:t>
      </w:r>
      <w:r>
        <w:rPr>
          <w:rtl/>
        </w:rPr>
        <w:t xml:space="preserve"> </w:t>
      </w:r>
      <w:r>
        <w:rPr>
          <w:rFonts w:ascii="Arial" w:hAnsi="Arial" w:cs="Arial" w:hint="cs"/>
          <w:rtl/>
        </w:rPr>
        <w:t>زيوف،</w:t>
      </w:r>
      <w:r>
        <w:rPr>
          <w:rtl/>
        </w:rPr>
        <w:t xml:space="preserve"> </w:t>
      </w:r>
      <w:r>
        <w:rPr>
          <w:rFonts w:ascii="Arial" w:hAnsi="Arial" w:cs="Arial" w:hint="cs"/>
          <w:rtl/>
        </w:rPr>
        <w:t>فيقطعونها</w:t>
      </w:r>
      <w:r>
        <w:rPr>
          <w:rtl/>
        </w:rPr>
        <w:t xml:space="preserve"> </w:t>
      </w:r>
      <w:r>
        <w:rPr>
          <w:rFonts w:ascii="Arial" w:hAnsi="Arial" w:cs="Arial" w:hint="cs"/>
          <w:rtl/>
        </w:rPr>
        <w:t>فيأخذونها</w:t>
      </w:r>
      <w:r>
        <w:rPr>
          <w:rtl/>
        </w:rPr>
        <w:t xml:space="preserve"> </w:t>
      </w:r>
      <w:r>
        <w:rPr>
          <w:rFonts w:ascii="Arial" w:hAnsi="Arial" w:cs="Arial" w:hint="cs"/>
          <w:rtl/>
        </w:rPr>
        <w:t>بنقصان،</w:t>
      </w:r>
      <w:r>
        <w:rPr>
          <w:rtl/>
        </w:rPr>
        <w:t xml:space="preserve"> </w:t>
      </w:r>
      <w:r>
        <w:rPr>
          <w:rFonts w:ascii="Arial" w:hAnsi="Arial" w:cs="Arial" w:hint="cs"/>
          <w:rtl/>
        </w:rPr>
        <w:t>أو</w:t>
      </w:r>
      <w:r>
        <w:rPr>
          <w:rtl/>
        </w:rPr>
        <w:t xml:space="preserve"> </w:t>
      </w:r>
      <w:r>
        <w:rPr>
          <w:rFonts w:ascii="Arial" w:hAnsi="Arial" w:cs="Arial" w:hint="cs"/>
          <w:rtl/>
        </w:rPr>
        <w:t>أعطوه</w:t>
      </w:r>
      <w:r>
        <w:rPr>
          <w:rtl/>
        </w:rPr>
        <w:t xml:space="preserve"> </w:t>
      </w:r>
      <w:r>
        <w:rPr>
          <w:rFonts w:ascii="Arial" w:hAnsi="Arial" w:cs="Arial" w:hint="cs"/>
          <w:rtl/>
        </w:rPr>
        <w:t>بها</w:t>
      </w:r>
      <w:r>
        <w:rPr>
          <w:rtl/>
        </w:rPr>
        <w:t xml:space="preserve"> </w:t>
      </w:r>
      <w:r>
        <w:rPr>
          <w:rFonts w:ascii="Arial" w:hAnsi="Arial" w:cs="Arial" w:hint="cs"/>
          <w:rtl/>
        </w:rPr>
        <w:t>زيوفا</w:t>
      </w:r>
      <w:r>
        <w:rPr>
          <w:rtl/>
        </w:rPr>
        <w:t>.</w:t>
      </w:r>
    </w:p>
    <w:p w:rsidR="00B03E2D" w:rsidRDefault="00B03E2D">
      <w:pPr>
        <w:pStyle w:val="textquran"/>
        <w:rPr>
          <w:rtl/>
        </w:rPr>
      </w:pPr>
      <w:r>
        <w:rPr>
          <w:rFonts w:ascii="Arial" w:hAnsi="Arial" w:cs="Arial" w:hint="cs"/>
          <w:w w:val="102"/>
          <w:rtl/>
        </w:rPr>
        <w:t>ويجوز</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يراد</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كُلِّ</w:t>
      </w:r>
      <w:r>
        <w:rPr>
          <w:w w:val="102"/>
          <w:rtl/>
        </w:rPr>
        <w:t xml:space="preserve"> </w:t>
      </w:r>
      <w:r>
        <w:rPr>
          <w:rFonts w:ascii="Arial" w:hAnsi="Arial" w:cs="Arial" w:hint="cs"/>
          <w:w w:val="102"/>
          <w:rtl/>
        </w:rPr>
        <w:t>صِرَاطٍ</w:t>
      </w:r>
      <w:r>
        <w:rPr>
          <w:rFonts w:ascii="Calibri" w:cs="Calibri" w:hint="cs"/>
          <w:w w:val="102"/>
          <w:rtl/>
        </w:rPr>
        <w:t>»</w:t>
      </w:r>
      <w:r>
        <w:rPr>
          <w:w w:val="102"/>
          <w:rtl/>
        </w:rPr>
        <w:t xml:space="preserve"> </w:t>
      </w:r>
      <w:r>
        <w:rPr>
          <w:rFonts w:ascii="Arial" w:hAnsi="Arial" w:cs="Arial" w:hint="cs"/>
          <w:w w:val="102"/>
          <w:rtl/>
        </w:rPr>
        <w:t>طرق</w:t>
      </w:r>
      <w:r>
        <w:rPr>
          <w:w w:val="102"/>
          <w:rtl/>
        </w:rPr>
        <w:t xml:space="preserve"> </w:t>
      </w:r>
      <w:r>
        <w:rPr>
          <w:rFonts w:ascii="Arial" w:hAnsi="Arial" w:cs="Arial" w:hint="cs"/>
          <w:w w:val="102"/>
          <w:rtl/>
        </w:rPr>
        <w:t>دين</w:t>
      </w:r>
      <w:r>
        <w:rPr>
          <w:w w:val="102"/>
          <w:rtl/>
        </w:rPr>
        <w:t xml:space="preserve"> </w:t>
      </w:r>
      <w:r>
        <w:rPr>
          <w:rFonts w:ascii="Arial" w:hAnsi="Arial" w:cs="Arial" w:hint="cs"/>
          <w:w w:val="102"/>
          <w:rtl/>
        </w:rPr>
        <w:t>الحقِّ،</w:t>
      </w:r>
      <w:r>
        <w:rPr>
          <w:w w:val="102"/>
          <w:rtl/>
        </w:rPr>
        <w:t xml:space="preserve"> </w:t>
      </w:r>
      <w:r>
        <w:rPr>
          <w:rFonts w:ascii="Arial" w:hAnsi="Arial" w:cs="Arial" w:hint="cs"/>
          <w:w w:val="102"/>
          <w:rtl/>
        </w:rPr>
        <w:t>وعليه</w:t>
      </w:r>
      <w:r>
        <w:rPr>
          <w:w w:val="102"/>
          <w:rtl/>
        </w:rPr>
        <w:t xml:space="preserve"> </w:t>
      </w:r>
      <w:r>
        <w:rPr>
          <w:rFonts w:ascii="Arial" w:hAnsi="Arial" w:cs="Arial" w:hint="cs"/>
          <w:w w:val="102"/>
          <w:rtl/>
        </w:rPr>
        <w:t>فسبيل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ظاهر</w:t>
      </w:r>
      <w:r>
        <w:rPr>
          <w:w w:val="102"/>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وأنَّ</w:t>
      </w:r>
      <w:r>
        <w:rPr>
          <w:rtl/>
        </w:rPr>
        <w:t xml:space="preserve"> </w:t>
      </w:r>
      <w:r>
        <w:rPr>
          <w:rFonts w:ascii="Arial" w:hAnsi="Arial" w:cs="Arial" w:hint="cs"/>
          <w:rtl/>
        </w:rPr>
        <w:t>كلَّ</w:t>
      </w:r>
      <w:r>
        <w:rPr>
          <w:rtl/>
        </w:rPr>
        <w:t xml:space="preserve"> </w:t>
      </w:r>
      <w:r>
        <w:rPr>
          <w:rFonts w:ascii="Arial" w:hAnsi="Arial" w:cs="Arial" w:hint="cs"/>
          <w:rtl/>
        </w:rPr>
        <w:t>مسألة</w:t>
      </w:r>
      <w:r>
        <w:rPr>
          <w:rtl/>
        </w:rPr>
        <w:t xml:space="preserve"> </w:t>
      </w:r>
      <w:r>
        <w:rPr>
          <w:rFonts w:ascii="Arial" w:hAnsi="Arial" w:cs="Arial" w:hint="cs"/>
          <w:rtl/>
        </w:rPr>
        <w:t>منه</w:t>
      </w:r>
      <w:r>
        <w:rPr>
          <w:rtl/>
        </w:rPr>
        <w:t xml:space="preserve"> </w:t>
      </w:r>
      <w:r>
        <w:rPr>
          <w:rFonts w:ascii="Arial" w:hAnsi="Arial" w:cs="Arial" w:hint="cs"/>
          <w:rtl/>
        </w:rPr>
        <w:t>طريق</w:t>
      </w:r>
      <w:r>
        <w:rPr>
          <w:rtl/>
        </w:rPr>
        <w:t xml:space="preserve"> </w:t>
      </w:r>
      <w:r>
        <w:rPr>
          <w:rFonts w:ascii="Arial" w:hAnsi="Arial" w:cs="Arial" w:hint="cs"/>
          <w:rtl/>
        </w:rPr>
        <w:t>للحقِّ،</w:t>
      </w:r>
      <w:r>
        <w:rPr>
          <w:rtl/>
        </w:rPr>
        <w:t xml:space="preserve"> </w:t>
      </w:r>
      <w:r>
        <w:rPr>
          <w:rFonts w:ascii="Arial" w:hAnsi="Arial" w:cs="Arial" w:hint="cs"/>
          <w:rtl/>
        </w:rPr>
        <w:t>فهم</w:t>
      </w:r>
      <w:r>
        <w:rPr>
          <w:rtl/>
        </w:rPr>
        <w:t xml:space="preserve"> </w:t>
      </w:r>
      <w:r>
        <w:rPr>
          <w:rFonts w:ascii="Arial" w:hAnsi="Arial" w:cs="Arial" w:hint="cs"/>
          <w:rtl/>
        </w:rPr>
        <w:t>مجتهدون</w:t>
      </w:r>
      <w:r>
        <w:rPr>
          <w:rtl/>
        </w:rPr>
        <w:t xml:space="preserve"> </w:t>
      </w:r>
      <w:r>
        <w:rPr>
          <w:rFonts w:ascii="Arial" w:hAnsi="Arial" w:cs="Arial" w:hint="cs"/>
          <w:rtl/>
        </w:rPr>
        <w:t>في</w:t>
      </w:r>
      <w:r>
        <w:rPr>
          <w:rtl/>
        </w:rPr>
        <w:t xml:space="preserve"> </w:t>
      </w:r>
      <w:r>
        <w:rPr>
          <w:rFonts w:ascii="Arial" w:hAnsi="Arial" w:cs="Arial" w:hint="cs"/>
          <w:rtl/>
        </w:rPr>
        <w:t>المنع</w:t>
      </w:r>
      <w:r>
        <w:rPr>
          <w:rtl/>
        </w:rPr>
        <w:t xml:space="preserve"> </w:t>
      </w:r>
      <w:r>
        <w:rPr>
          <w:rFonts w:ascii="Arial" w:hAnsi="Arial" w:cs="Arial" w:hint="cs"/>
          <w:rtl/>
        </w:rPr>
        <w:t>عن</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كلَّ</w:t>
      </w:r>
      <w:r>
        <w:rPr>
          <w:rtl/>
        </w:rPr>
        <w:t xml:space="preserve"> </w:t>
      </w:r>
      <w:r>
        <w:rPr>
          <w:rFonts w:ascii="Arial" w:hAnsi="Arial" w:cs="Arial" w:hint="cs"/>
          <w:rtl/>
        </w:rPr>
        <w:t>اجتهاد،</w:t>
      </w:r>
      <w:r>
        <w:rPr>
          <w:rtl/>
        </w:rPr>
        <w:t xml:space="preserve"> </w:t>
      </w:r>
      <w:r>
        <w:rPr>
          <w:rFonts w:ascii="Arial" w:hAnsi="Arial" w:cs="Arial" w:hint="cs"/>
          <w:rtl/>
        </w:rPr>
        <w:t>كلَّما</w:t>
      </w:r>
      <w:r>
        <w:rPr>
          <w:rtl/>
        </w:rPr>
        <w:t xml:space="preserve"> </w:t>
      </w:r>
      <w:r>
        <w:rPr>
          <w:rFonts w:ascii="Arial" w:hAnsi="Arial" w:cs="Arial" w:hint="cs"/>
          <w:rtl/>
        </w:rPr>
        <w:t>علموا</w:t>
      </w:r>
      <w:r>
        <w:rPr>
          <w:rtl/>
        </w:rPr>
        <w:t xml:space="preserve"> </w:t>
      </w:r>
      <w:r>
        <w:rPr>
          <w:rFonts w:ascii="Arial" w:hAnsi="Arial" w:cs="Arial" w:hint="cs"/>
          <w:rtl/>
        </w:rPr>
        <w:t>بجري</w:t>
      </w:r>
      <w:r>
        <w:rPr>
          <w:rtl/>
        </w:rPr>
        <w:t xml:space="preserve"> </w:t>
      </w:r>
      <w:r>
        <w:rPr>
          <w:rFonts w:ascii="Arial" w:hAnsi="Arial" w:cs="Arial" w:hint="cs"/>
          <w:rtl/>
        </w:rPr>
        <w:t>أحد</w:t>
      </w:r>
      <w:r>
        <w:rPr>
          <w:rtl/>
        </w:rPr>
        <w:t xml:space="preserve"> </w:t>
      </w:r>
      <w:r>
        <w:rPr>
          <w:rFonts w:ascii="Arial" w:hAnsi="Arial" w:cs="Arial" w:hint="cs"/>
          <w:rtl/>
        </w:rPr>
        <w:t>على</w:t>
      </w:r>
      <w:r>
        <w:rPr>
          <w:rtl/>
        </w:rPr>
        <w:t xml:space="preserve"> </w:t>
      </w:r>
      <w:r>
        <w:rPr>
          <w:rFonts w:ascii="Arial" w:hAnsi="Arial" w:cs="Arial" w:hint="cs"/>
          <w:rtl/>
        </w:rPr>
        <w:t>مسألة</w:t>
      </w:r>
      <w:r>
        <w:rPr>
          <w:rtl/>
        </w:rPr>
        <w:t xml:space="preserve"> </w:t>
      </w:r>
      <w:r>
        <w:rPr>
          <w:rFonts w:ascii="Arial" w:hAnsi="Arial" w:cs="Arial" w:hint="cs"/>
          <w:rtl/>
        </w:rPr>
        <w:t>من</w:t>
      </w:r>
      <w:r>
        <w:rPr>
          <w:rtl/>
        </w:rPr>
        <w:t xml:space="preserve"> </w:t>
      </w:r>
      <w:r>
        <w:rPr>
          <w:rFonts w:ascii="Arial" w:hAnsi="Arial" w:cs="Arial" w:hint="cs"/>
          <w:rtl/>
        </w:rPr>
        <w:t>مسائل</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منعوه</w:t>
      </w:r>
      <w:r>
        <w:rPr>
          <w:rtl/>
        </w:rPr>
        <w:t xml:space="preserve"> </w:t>
      </w:r>
      <w:r>
        <w:rPr>
          <w:rFonts w:ascii="Arial" w:hAnsi="Arial" w:cs="Arial" w:hint="cs"/>
          <w:rtl/>
        </w:rPr>
        <w:t>عنها،</w:t>
      </w:r>
      <w:r>
        <w:rPr>
          <w:rtl/>
        </w:rPr>
        <w:t xml:space="preserve"> </w:t>
      </w:r>
      <w:r>
        <w:rPr>
          <w:rFonts w:ascii="Arial" w:hAnsi="Arial" w:cs="Arial" w:hint="cs"/>
          <w:rtl/>
        </w:rPr>
        <w:t>وكلَّما</w:t>
      </w:r>
      <w:r>
        <w:rPr>
          <w:rtl/>
        </w:rPr>
        <w:t xml:space="preserve"> </w:t>
      </w:r>
      <w:r>
        <w:rPr>
          <w:rFonts w:ascii="Arial" w:hAnsi="Arial" w:cs="Arial" w:hint="cs"/>
          <w:rtl/>
        </w:rPr>
        <w:t>رأوا</w:t>
      </w:r>
      <w:r>
        <w:rPr>
          <w:rtl/>
        </w:rPr>
        <w:t xml:space="preserve"> </w:t>
      </w:r>
      <w:r>
        <w:rPr>
          <w:rFonts w:ascii="Arial" w:hAnsi="Arial" w:cs="Arial" w:hint="cs"/>
          <w:rtl/>
        </w:rPr>
        <w:t>أحدا</w:t>
      </w:r>
      <w:r>
        <w:rPr>
          <w:rtl/>
        </w:rPr>
        <w:t xml:space="preserve"> </w:t>
      </w:r>
      <w:r>
        <w:rPr>
          <w:rFonts w:ascii="Arial" w:hAnsi="Arial" w:cs="Arial" w:hint="cs"/>
          <w:rtl/>
        </w:rPr>
        <w:t>يريد</w:t>
      </w:r>
      <w:r>
        <w:rPr>
          <w:rtl/>
        </w:rPr>
        <w:t xml:space="preserve"> </w:t>
      </w:r>
      <w:r>
        <w:rPr>
          <w:rFonts w:ascii="Arial" w:hAnsi="Arial" w:cs="Arial" w:hint="cs"/>
          <w:rtl/>
        </w:rPr>
        <w:t>الإيمان</w:t>
      </w:r>
      <w:r>
        <w:rPr>
          <w:rtl/>
        </w:rPr>
        <w:t xml:space="preserve"> </w:t>
      </w:r>
      <w:r>
        <w:rPr>
          <w:rFonts w:ascii="Arial" w:hAnsi="Arial" w:cs="Arial" w:hint="cs"/>
          <w:rtl/>
        </w:rPr>
        <w:t>بشعيب</w:t>
      </w:r>
      <w:r>
        <w:rPr>
          <w:rtl/>
        </w:rPr>
        <w:t xml:space="preserve"> </w:t>
      </w:r>
      <w:r>
        <w:rPr>
          <w:rFonts w:ascii="Arial" w:hAnsi="Arial" w:cs="Arial" w:hint="cs"/>
          <w:rtl/>
        </w:rPr>
        <w:t>منعوه</w:t>
      </w:r>
      <w:r>
        <w:rPr>
          <w:rtl/>
        </w:rPr>
        <w:t xml:space="preserve"> </w:t>
      </w:r>
      <w:r>
        <w:rPr>
          <w:rFonts w:ascii="Arial" w:hAnsi="Arial" w:cs="Arial" w:hint="cs"/>
          <w:rtl/>
        </w:rPr>
        <w:t>وخوَّفوه</w:t>
      </w:r>
      <w:r>
        <w:rPr>
          <w:rtl/>
        </w:rPr>
        <w:t xml:space="preserve"> </w:t>
      </w:r>
      <w:r>
        <w:rPr>
          <w:rFonts w:ascii="Arial" w:hAnsi="Arial" w:cs="Arial" w:hint="cs"/>
          <w:rtl/>
        </w:rPr>
        <w:t>بالقتل</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وقالوا</w:t>
      </w:r>
      <w:r>
        <w:rPr>
          <w:rtl/>
        </w:rPr>
        <w:t xml:space="preserve">: </w:t>
      </w:r>
      <w:r>
        <w:rPr>
          <w:rFonts w:ascii="Arial" w:hAnsi="Arial" w:cs="Arial" w:hint="cs"/>
          <w:rtl/>
        </w:rPr>
        <w:t>اِحذر</w:t>
      </w:r>
      <w:r>
        <w:rPr>
          <w:rtl/>
        </w:rPr>
        <w:t xml:space="preserve"> </w:t>
      </w:r>
      <w:r>
        <w:rPr>
          <w:rFonts w:ascii="Arial" w:hAnsi="Arial" w:cs="Arial" w:hint="cs"/>
          <w:rtl/>
        </w:rPr>
        <w:t>أن</w:t>
      </w:r>
      <w:r>
        <w:rPr>
          <w:rtl/>
        </w:rPr>
        <w:t xml:space="preserve"> </w:t>
      </w:r>
      <w:r>
        <w:rPr>
          <w:rFonts w:ascii="Arial" w:hAnsi="Arial" w:cs="Arial" w:hint="cs"/>
          <w:rtl/>
        </w:rPr>
        <w:t>يفتنك</w:t>
      </w:r>
      <w:r>
        <w:rPr>
          <w:rtl/>
        </w:rPr>
        <w:t xml:space="preserve"> </w:t>
      </w:r>
      <w:r>
        <w:rPr>
          <w:rFonts w:ascii="Arial" w:hAnsi="Arial" w:cs="Arial" w:hint="cs"/>
          <w:rtl/>
        </w:rPr>
        <w:t>عن</w:t>
      </w:r>
      <w:r>
        <w:rPr>
          <w:rtl/>
        </w:rPr>
        <w:t xml:space="preserve"> </w:t>
      </w:r>
      <w:r>
        <w:rPr>
          <w:rFonts w:ascii="Arial" w:hAnsi="Arial" w:cs="Arial" w:hint="cs"/>
          <w:rtl/>
        </w:rPr>
        <w:t>دينك</w:t>
      </w:r>
      <w:r>
        <w:rPr>
          <w:rtl/>
        </w:rPr>
        <w:t xml:space="preserve"> </w:t>
      </w:r>
      <w:r>
        <w:rPr>
          <w:rFonts w:ascii="Arial" w:hAnsi="Arial" w:cs="Arial" w:hint="cs"/>
          <w:rtl/>
        </w:rPr>
        <w:t>فإنَّه</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دينه،</w:t>
      </w:r>
      <w:r>
        <w:rPr>
          <w:rtl/>
        </w:rPr>
        <w:t xml:space="preserve"> </w:t>
      </w:r>
      <w:r>
        <w:rPr>
          <w:rFonts w:ascii="Arial" w:hAnsi="Arial" w:cs="Arial" w:hint="cs"/>
          <w:rtl/>
        </w:rPr>
        <w:t>ولا</w:t>
      </w:r>
      <w:r>
        <w:rPr>
          <w:rtl/>
        </w:rPr>
        <w:t xml:space="preserve"> </w:t>
      </w:r>
      <w:r>
        <w:rPr>
          <w:rFonts w:ascii="Arial" w:hAnsi="Arial" w:cs="Arial" w:hint="cs"/>
          <w:rtl/>
        </w:rPr>
        <w:t>ضعف</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كما</w:t>
      </w:r>
      <w:r>
        <w:rPr>
          <w:rtl/>
        </w:rPr>
        <w:t xml:space="preserve"> </w:t>
      </w:r>
      <w:r>
        <w:rPr>
          <w:rFonts w:ascii="Arial" w:hAnsi="Arial" w:cs="Arial" w:hint="cs"/>
          <w:rtl/>
        </w:rPr>
        <w:t>توهَّم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المتعارف</w:t>
      </w:r>
      <w:r>
        <w:rPr>
          <w:rtl/>
        </w:rPr>
        <w:t xml:space="preserve"> </w:t>
      </w:r>
      <w:r>
        <w:rPr>
          <w:rFonts w:ascii="Arial" w:hAnsi="Arial" w:cs="Arial" w:hint="cs"/>
          <w:rtl/>
        </w:rPr>
        <w:t>اكتفاؤهم</w:t>
      </w:r>
      <w:r>
        <w:rPr>
          <w:rtl/>
        </w:rPr>
        <w:t xml:space="preserve"> </w:t>
      </w:r>
      <w:r>
        <w:rPr>
          <w:rFonts w:ascii="Arial" w:hAnsi="Arial" w:cs="Arial" w:hint="cs"/>
          <w:rtl/>
        </w:rPr>
        <w:t>بمنعهم</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وذلك</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التمثيل</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لأَقْعُدَنَّ</w:t>
      </w:r>
      <w:r>
        <w:rPr>
          <w:rtl/>
        </w:rPr>
        <w:t xml:space="preserve"> </w:t>
      </w:r>
      <w:r>
        <w:rPr>
          <w:rFonts w:ascii="Arial" w:hAnsi="Arial" w:cs="Arial" w:hint="cs"/>
          <w:rtl/>
        </w:rPr>
        <w:t>لَهُمْ</w:t>
      </w:r>
      <w:r>
        <w:rPr>
          <w:rtl/>
        </w:rPr>
        <w:t xml:space="preserve"> </w:t>
      </w:r>
      <w:r>
        <w:rPr>
          <w:rFonts w:ascii="Arial" w:hAnsi="Arial" w:cs="Arial" w:hint="cs"/>
          <w:rtl/>
        </w:rPr>
        <w:t>صِرَاطَكَ</w:t>
      </w:r>
      <w:r>
        <w:rPr>
          <w:rtl/>
        </w:rPr>
        <w:t xml:space="preserve"> </w:t>
      </w:r>
      <w:r>
        <w:rPr>
          <w:rFonts w:ascii="Arial" w:hAnsi="Arial" w:cs="Arial" w:hint="cs"/>
          <w:rtl/>
        </w:rPr>
        <w:t>الْمُسْتَقِيمَ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16]</w:t>
      </w:r>
      <w:r>
        <w:rPr>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وَاذْكُرُوا</w:t>
      </w:r>
      <w:r>
        <w:rPr>
          <w:rStyle w:val="bold"/>
          <w:w w:val="103"/>
          <w:rtl/>
        </w:rPr>
        <w:t xml:space="preserve"> </w:t>
      </w:r>
      <w:r>
        <w:rPr>
          <w:rStyle w:val="bold"/>
          <w:rFonts w:ascii="Arial" w:hAnsi="Arial" w:cs="Arial" w:hint="cs"/>
          <w:w w:val="103"/>
          <w:rtl/>
        </w:rPr>
        <w:t>إِذْ</w:t>
      </w:r>
      <w:r>
        <w:rPr>
          <w:rStyle w:val="bold"/>
          <w:w w:val="103"/>
          <w:rtl/>
        </w:rPr>
        <w:t xml:space="preserve"> </w:t>
      </w:r>
      <w:r>
        <w:rPr>
          <w:rStyle w:val="bold"/>
          <w:rFonts w:ascii="Arial" w:hAnsi="Arial" w:cs="Arial" w:hint="cs"/>
          <w:w w:val="103"/>
          <w:rtl/>
        </w:rPr>
        <w:t>كُنتُمْ</w:t>
      </w:r>
      <w:r>
        <w:rPr>
          <w:rStyle w:val="bold"/>
          <w:w w:val="103"/>
          <w:rtl/>
        </w:rPr>
        <w:t xml:space="preserve"> </w:t>
      </w:r>
      <w:r>
        <w:rPr>
          <w:rStyle w:val="bold"/>
          <w:rFonts w:ascii="Arial" w:hAnsi="Arial" w:cs="Arial" w:hint="cs"/>
          <w:w w:val="103"/>
          <w:rtl/>
        </w:rPr>
        <w:t>قَلِيلاً</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اذكروا</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الوقت</w:t>
      </w:r>
      <w:r>
        <w:rPr>
          <w:w w:val="103"/>
          <w:rtl/>
        </w:rPr>
        <w:t xml:space="preserve"> </w:t>
      </w:r>
      <w:r>
        <w:rPr>
          <w:rFonts w:ascii="Arial" w:hAnsi="Arial" w:cs="Arial" w:hint="cs"/>
          <w:w w:val="103"/>
          <w:rtl/>
        </w:rPr>
        <w:t>لتتذكَّروا</w:t>
      </w:r>
      <w:r>
        <w:rPr>
          <w:w w:val="103"/>
          <w:rtl/>
        </w:rPr>
        <w:t xml:space="preserve"> </w:t>
      </w:r>
      <w:r>
        <w:rPr>
          <w:rFonts w:ascii="Arial" w:hAnsi="Arial" w:cs="Arial" w:hint="cs"/>
          <w:w w:val="103"/>
          <w:rtl/>
        </w:rPr>
        <w:t>الواقع</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القلَّة</w:t>
      </w:r>
      <w:r>
        <w:rPr>
          <w:w w:val="103"/>
          <w:rtl/>
        </w:rPr>
        <w:t xml:space="preserve"> </w:t>
      </w:r>
      <w:r>
        <w:rPr>
          <w:rFonts w:ascii="Arial" w:hAnsi="Arial" w:cs="Arial" w:hint="cs"/>
          <w:w w:val="103"/>
          <w:rtl/>
        </w:rPr>
        <w:t>المعقبة</w:t>
      </w:r>
      <w:r>
        <w:rPr>
          <w:w w:val="103"/>
          <w:rtl/>
        </w:rPr>
        <w:t xml:space="preserve"> </w:t>
      </w:r>
      <w:r>
        <w:rPr>
          <w:rFonts w:ascii="Arial" w:hAnsi="Arial" w:cs="Arial" w:hint="cs"/>
          <w:w w:val="103"/>
          <w:rtl/>
        </w:rPr>
        <w:t>بالكثرة،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اذكروا</w:t>
      </w:r>
      <w:r>
        <w:rPr>
          <w:w w:val="103"/>
          <w:rtl/>
        </w:rPr>
        <w:t xml:space="preserve"> </w:t>
      </w:r>
      <w:r>
        <w:rPr>
          <w:rFonts w:ascii="Arial" w:hAnsi="Arial" w:cs="Arial" w:hint="cs"/>
          <w:w w:val="103"/>
          <w:rtl/>
        </w:rPr>
        <w:t>الواقع</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كنتم</w:t>
      </w:r>
      <w:r>
        <w:rPr>
          <w:w w:val="103"/>
          <w:rtl/>
        </w:rPr>
        <w:t xml:space="preserve"> </w:t>
      </w:r>
      <w:r>
        <w:rPr>
          <w:rFonts w:ascii="Arial" w:hAnsi="Arial" w:cs="Arial" w:hint="cs"/>
          <w:w w:val="103"/>
          <w:rtl/>
        </w:rPr>
        <w:t>قليلا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عددكم</w:t>
      </w:r>
      <w:r>
        <w:rPr>
          <w:w w:val="103"/>
          <w:rtl/>
        </w:rPr>
        <w:t xml:space="preserve"> </w:t>
      </w:r>
      <w:r>
        <w:rPr>
          <w:rFonts w:ascii="Arial" w:hAnsi="Arial" w:cs="Arial" w:hint="cs"/>
          <w:w w:val="103"/>
          <w:rtl/>
        </w:rPr>
        <w:t>وعدَّتكم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فَكَثَّرَكُمْ</w:t>
      </w:r>
      <w:r>
        <w:rPr>
          <w:w w:val="103"/>
          <w:rtl/>
        </w:rPr>
        <w:t> </w:t>
      </w:r>
      <w:r>
        <w:rPr>
          <w:rFonts w:ascii="Arial" w:hAnsi="Arial" w:cs="Arial" w:hint="cs"/>
          <w:w w:val="103"/>
          <w:rtl/>
        </w:rPr>
        <w:t>﴾</w:t>
      </w:r>
      <w:r>
        <w:rPr>
          <w:w w:val="103"/>
          <w:rtl/>
        </w:rPr>
        <w:t xml:space="preserve"> </w:t>
      </w:r>
      <w:r>
        <w:rPr>
          <w:rFonts w:ascii="Arial" w:hAnsi="Arial" w:cs="Arial" w:hint="cs"/>
          <w:w w:val="103"/>
          <w:rtl/>
        </w:rPr>
        <w:t>فيهما،</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ظاهر</w:t>
      </w:r>
      <w:r>
        <w:rPr>
          <w:w w:val="103"/>
          <w:rtl/>
        </w:rPr>
        <w:t xml:space="preserve"> </w:t>
      </w:r>
      <w:r>
        <w:rPr>
          <w:rFonts w:ascii="Arial" w:hAnsi="Arial" w:cs="Arial" w:hint="cs"/>
          <w:w w:val="103"/>
          <w:rtl/>
        </w:rPr>
        <w:t>الخطاب</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يلائم</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العدَّة</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الأسلحة</w:t>
      </w:r>
      <w:r>
        <w:rPr>
          <w:w w:val="103"/>
          <w:rtl/>
        </w:rPr>
        <w:t xml:space="preserve"> </w:t>
      </w:r>
      <w:r>
        <w:rPr>
          <w:rFonts w:ascii="Arial" w:hAnsi="Arial" w:cs="Arial" w:hint="cs"/>
          <w:w w:val="103"/>
          <w:rtl/>
        </w:rPr>
        <w:t>والخيل</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الملائمة،</w:t>
      </w:r>
      <w:r>
        <w:rPr>
          <w:w w:val="103"/>
          <w:rtl/>
        </w:rPr>
        <w:t xml:space="preserve"> </w:t>
      </w:r>
      <w:r>
        <w:rPr>
          <w:rFonts w:ascii="Arial" w:hAnsi="Arial" w:cs="Arial" w:hint="cs"/>
          <w:w w:val="103"/>
          <w:rtl/>
        </w:rPr>
        <w:t>والاقتصار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العدد</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التفسير؛</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العدد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مقام</w:t>
      </w:r>
      <w:r>
        <w:rPr>
          <w:w w:val="103"/>
          <w:rtl/>
        </w:rPr>
        <w:t xml:space="preserve"> </w:t>
      </w:r>
      <w:r>
        <w:rPr>
          <w:rFonts w:ascii="Arial" w:hAnsi="Arial" w:cs="Arial" w:hint="cs"/>
          <w:w w:val="103"/>
          <w:rtl/>
        </w:rPr>
        <w:t>الامتنان</w:t>
      </w:r>
      <w:r>
        <w:rPr>
          <w:w w:val="103"/>
          <w:rtl/>
        </w:rPr>
        <w:t xml:space="preserve"> </w:t>
      </w:r>
      <w:r>
        <w:rPr>
          <w:rFonts w:ascii="Arial" w:hAnsi="Arial" w:cs="Arial" w:hint="cs"/>
          <w:w w:val="103"/>
          <w:rtl/>
        </w:rPr>
        <w:t>يشعر</w:t>
      </w:r>
      <w:r>
        <w:rPr>
          <w:w w:val="103"/>
          <w:rtl/>
        </w:rPr>
        <w:t xml:space="preserve"> </w:t>
      </w:r>
      <w:r>
        <w:rPr>
          <w:rFonts w:ascii="Arial" w:hAnsi="Arial" w:cs="Arial" w:hint="cs"/>
          <w:w w:val="103"/>
          <w:rtl/>
        </w:rPr>
        <w:t>بأنَّه</w:t>
      </w:r>
      <w:r>
        <w:rPr>
          <w:w w:val="103"/>
          <w:rtl/>
        </w:rPr>
        <w:t xml:space="preserve"> </w:t>
      </w:r>
      <w:r>
        <w:rPr>
          <w:rFonts w:ascii="Arial" w:hAnsi="Arial" w:cs="Arial" w:hint="cs"/>
          <w:w w:val="103"/>
          <w:rtl/>
        </w:rPr>
        <w:t>كثر</w:t>
      </w:r>
      <w:r>
        <w:rPr>
          <w:w w:val="103"/>
          <w:rtl/>
        </w:rPr>
        <w:t xml:space="preserve"> </w:t>
      </w:r>
      <w:r>
        <w:rPr>
          <w:rFonts w:ascii="Arial" w:hAnsi="Arial" w:cs="Arial" w:hint="cs"/>
          <w:w w:val="103"/>
          <w:rtl/>
        </w:rPr>
        <w:t>بحال</w:t>
      </w:r>
      <w:r>
        <w:rPr>
          <w:w w:val="103"/>
          <w:rtl/>
        </w:rPr>
        <w:t xml:space="preserve"> </w:t>
      </w:r>
      <w:r>
        <w:rPr>
          <w:rFonts w:ascii="Arial" w:hAnsi="Arial" w:cs="Arial" w:hint="cs"/>
          <w:w w:val="103"/>
          <w:rtl/>
        </w:rPr>
        <w:t>يصلح</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قوَّة</w:t>
      </w:r>
      <w:r>
        <w:rPr>
          <w:w w:val="103"/>
          <w:rtl/>
        </w:rPr>
        <w:t xml:space="preserve"> </w:t>
      </w:r>
      <w:r>
        <w:rPr>
          <w:rFonts w:ascii="Arial" w:hAnsi="Arial" w:cs="Arial" w:hint="cs"/>
          <w:w w:val="103"/>
          <w:rtl/>
        </w:rPr>
        <w:t>البدن</w:t>
      </w:r>
      <w:r>
        <w:rPr>
          <w:w w:val="103"/>
          <w:rtl/>
        </w:rPr>
        <w:t xml:space="preserve"> </w:t>
      </w:r>
      <w:r>
        <w:rPr>
          <w:rFonts w:ascii="Arial" w:hAnsi="Arial" w:cs="Arial" w:hint="cs"/>
          <w:w w:val="103"/>
          <w:rtl/>
        </w:rPr>
        <w:t>والمال</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يحتاج</w:t>
      </w:r>
      <w:r>
        <w:rPr>
          <w:w w:val="103"/>
          <w:rtl/>
        </w:rPr>
        <w:t xml:space="preserve"> </w:t>
      </w:r>
      <w:r>
        <w:rPr>
          <w:rFonts w:ascii="Arial" w:hAnsi="Arial" w:cs="Arial" w:hint="cs"/>
          <w:w w:val="103"/>
          <w:rtl/>
        </w:rPr>
        <w:t>إليه</w:t>
      </w:r>
      <w:r>
        <w:rPr>
          <w:w w:val="103"/>
          <w:rtl/>
        </w:rPr>
        <w:t xml:space="preserve">. </w:t>
      </w:r>
      <w:r>
        <w:rPr>
          <w:rFonts w:ascii="Arial" w:hAnsi="Arial" w:cs="Arial" w:hint="cs"/>
          <w:w w:val="103"/>
          <w:rtl/>
        </w:rPr>
        <w:t>ويروى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مدين</w:t>
      </w:r>
      <w:r>
        <w:rPr>
          <w:w w:val="103"/>
          <w:rtl/>
        </w:rPr>
        <w:t xml:space="preserve"> </w:t>
      </w:r>
      <w:r>
        <w:rPr>
          <w:rFonts w:ascii="Arial" w:hAnsi="Arial" w:cs="Arial" w:hint="cs"/>
          <w:w w:val="103"/>
          <w:rtl/>
        </w:rPr>
        <w:t>تزوَّج</w:t>
      </w:r>
      <w:r>
        <w:rPr>
          <w:w w:val="103"/>
          <w:rtl/>
        </w:rPr>
        <w:t xml:space="preserve"> </w:t>
      </w:r>
      <w:r>
        <w:rPr>
          <w:rFonts w:ascii="Arial" w:hAnsi="Arial" w:cs="Arial" w:hint="cs"/>
          <w:w w:val="103"/>
          <w:rtl/>
        </w:rPr>
        <w:t>بنت</w:t>
      </w:r>
      <w:r>
        <w:rPr>
          <w:w w:val="103"/>
          <w:rtl/>
        </w:rPr>
        <w:t xml:space="preserve"> </w:t>
      </w:r>
      <w:r>
        <w:rPr>
          <w:rFonts w:ascii="Arial" w:hAnsi="Arial" w:cs="Arial" w:hint="cs"/>
          <w:w w:val="103"/>
          <w:rtl/>
        </w:rPr>
        <w:t>لوط</w:t>
      </w:r>
      <w:r>
        <w:rPr>
          <w:w w:val="103"/>
          <w:rtl/>
        </w:rPr>
        <w:t xml:space="preserve"> </w:t>
      </w:r>
      <w:r>
        <w:rPr>
          <w:rFonts w:ascii="Arial" w:hAnsi="Arial" w:cs="Arial" w:hint="cs"/>
          <w:w w:val="103"/>
          <w:rtl/>
        </w:rPr>
        <w:t>فرمى</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البركة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نسلها</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قَلِيلاً</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المال</w:t>
      </w:r>
      <w:r>
        <w:rPr>
          <w:w w:val="103"/>
          <w:rtl/>
        </w:rPr>
        <w:t xml:space="preserve"> </w:t>
      </w:r>
      <w:r>
        <w:rPr>
          <w:rFonts w:ascii="Arial" w:hAnsi="Arial" w:cs="Arial" w:hint="cs"/>
          <w:w w:val="103"/>
          <w:rtl/>
        </w:rPr>
        <w:t>كثيرين</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موسرين،</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قَلِيلاً</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أذلَّة</w:t>
      </w:r>
      <w:r>
        <w:rPr>
          <w:w w:val="103"/>
          <w:rtl/>
        </w:rPr>
        <w:t xml:space="preserve"> </w:t>
      </w:r>
      <w:r>
        <w:rPr>
          <w:rFonts w:ascii="Arial" w:hAnsi="Arial" w:cs="Arial" w:hint="cs"/>
          <w:w w:val="103"/>
          <w:rtl/>
        </w:rPr>
        <w:t>فكثَّركم</w:t>
      </w:r>
      <w:r>
        <w:rPr>
          <w:w w:val="103"/>
          <w:rtl/>
        </w:rPr>
        <w:t xml:space="preserve"> </w:t>
      </w:r>
      <w:r>
        <w:rPr>
          <w:rFonts w:ascii="Arial" w:hAnsi="Arial" w:cs="Arial" w:hint="cs"/>
          <w:w w:val="103"/>
          <w:rtl/>
        </w:rPr>
        <w:t>بالعدد</w:t>
      </w:r>
      <w:r>
        <w:rPr>
          <w:w w:val="103"/>
          <w:rtl/>
        </w:rPr>
        <w:t xml:space="preserve"> </w:t>
      </w:r>
      <w:r>
        <w:rPr>
          <w:rFonts w:ascii="Arial" w:hAnsi="Arial" w:cs="Arial" w:hint="cs"/>
          <w:w w:val="103"/>
          <w:rtl/>
        </w:rPr>
        <w:t>والعدَّة</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وَانظُرُواْ</w:t>
      </w:r>
      <w:r>
        <w:rPr>
          <w:rStyle w:val="bold"/>
          <w:rtl/>
        </w:rPr>
        <w:t xml:space="preserve"> </w:t>
      </w:r>
      <w:r>
        <w:rPr>
          <w:rStyle w:val="bold"/>
          <w:rFonts w:ascii="Arial" w:hAnsi="Arial" w:cs="Arial" w:hint="cs"/>
          <w:rtl/>
        </w:rPr>
        <w:t>كَيْفَ</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عَاقِبَةُ</w:t>
      </w:r>
      <w:r>
        <w:rPr>
          <w:rStyle w:val="bold"/>
          <w:rtl/>
        </w:rPr>
        <w:t xml:space="preserve"> </w:t>
      </w:r>
      <w:r>
        <w:rPr>
          <w:rStyle w:val="bold"/>
          <w:rFonts w:ascii="Arial" w:hAnsi="Arial" w:cs="Arial" w:hint="cs"/>
          <w:rtl/>
        </w:rPr>
        <w:t>الْمُفْسِدِينَ</w:t>
      </w:r>
      <w:r>
        <w:rPr>
          <w:rtl/>
        </w:rPr>
        <w:t> </w:t>
      </w:r>
      <w:r>
        <w:rPr>
          <w:rFonts w:ascii="Arial" w:hAnsi="Arial" w:cs="Arial" w:hint="cs"/>
          <w:rtl/>
        </w:rPr>
        <w:t>﴾</w:t>
      </w:r>
      <w:r>
        <w:rPr>
          <w:rtl/>
        </w:rPr>
        <w:t xml:space="preserve"> </w:t>
      </w:r>
      <w:r>
        <w:rPr>
          <w:rFonts w:ascii="Arial" w:hAnsi="Arial" w:cs="Arial" w:hint="cs"/>
          <w:rtl/>
        </w:rPr>
        <w:t>قبلكم،</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من</w:t>
      </w:r>
      <w:r>
        <w:rPr>
          <w:rtl/>
        </w:rPr>
        <w:t xml:space="preserve"> </w:t>
      </w:r>
      <w:r>
        <w:rPr>
          <w:rFonts w:ascii="Arial" w:hAnsi="Arial" w:cs="Arial" w:hint="cs"/>
          <w:rtl/>
        </w:rPr>
        <w:t>قرب</w:t>
      </w:r>
      <w:r>
        <w:rPr>
          <w:rtl/>
        </w:rPr>
        <w:t xml:space="preserve"> </w:t>
      </w:r>
      <w:r>
        <w:rPr>
          <w:rFonts w:ascii="Arial" w:hAnsi="Arial" w:cs="Arial" w:hint="cs"/>
          <w:rtl/>
        </w:rPr>
        <w:t>منكم</w:t>
      </w:r>
      <w:r>
        <w:rPr>
          <w:rtl/>
        </w:rPr>
        <w:t xml:space="preserve"> </w:t>
      </w:r>
      <w:r>
        <w:rPr>
          <w:rFonts w:ascii="Arial" w:hAnsi="Arial" w:cs="Arial" w:hint="cs"/>
          <w:rtl/>
        </w:rPr>
        <w:t>كقوم</w:t>
      </w:r>
      <w:r>
        <w:rPr>
          <w:rtl/>
        </w:rPr>
        <w:t xml:space="preserve"> </w:t>
      </w:r>
      <w:r>
        <w:rPr>
          <w:rFonts w:ascii="Arial" w:hAnsi="Arial" w:cs="Arial" w:hint="cs"/>
          <w:rtl/>
        </w:rPr>
        <w:t>لوط،</w:t>
      </w:r>
      <w:r>
        <w:rPr>
          <w:rtl/>
        </w:rPr>
        <w:t xml:space="preserve"> </w:t>
      </w:r>
      <w:r>
        <w:rPr>
          <w:rFonts w:ascii="Arial" w:hAnsi="Arial" w:cs="Arial" w:hint="cs"/>
          <w:rtl/>
        </w:rPr>
        <w:t>إذ</w:t>
      </w:r>
      <w:r>
        <w:rPr>
          <w:rtl/>
        </w:rPr>
        <w:t xml:space="preserve"> </w:t>
      </w:r>
      <w:r>
        <w:rPr>
          <w:rFonts w:ascii="Arial" w:hAnsi="Arial" w:cs="Arial" w:hint="cs"/>
          <w:rtl/>
        </w:rPr>
        <w:t>رجموا</w:t>
      </w:r>
      <w:r>
        <w:rPr>
          <w:rtl/>
        </w:rPr>
        <w:t xml:space="preserve"> </w:t>
      </w:r>
      <w:r>
        <w:rPr>
          <w:rFonts w:ascii="Arial" w:hAnsi="Arial" w:cs="Arial" w:hint="cs"/>
          <w:rtl/>
        </w:rPr>
        <w:t>بالحجارة</w:t>
      </w:r>
      <w:r>
        <w:rPr>
          <w:rtl/>
        </w:rPr>
        <w:t xml:space="preserve"> </w:t>
      </w:r>
      <w:r>
        <w:rPr>
          <w:rFonts w:ascii="Arial" w:hAnsi="Arial" w:cs="Arial" w:hint="cs"/>
          <w:rtl/>
        </w:rPr>
        <w:t>وقلبوا</w:t>
      </w:r>
      <w:r>
        <w:rPr>
          <w:rtl/>
        </w:rPr>
        <w:t xml:space="preserve"> </w:t>
      </w:r>
      <w:r>
        <w:rPr>
          <w:rFonts w:ascii="Arial" w:hAnsi="Arial" w:cs="Arial" w:hint="cs"/>
          <w:rtl/>
        </w:rPr>
        <w:t>أرضا</w:t>
      </w:r>
      <w:r>
        <w:rPr>
          <w:rtl/>
        </w:rPr>
        <w:t xml:space="preserve"> </w:t>
      </w:r>
      <w:r>
        <w:rPr>
          <w:rFonts w:ascii="Arial" w:hAnsi="Arial" w:cs="Arial" w:hint="cs"/>
          <w:rtl/>
        </w:rPr>
        <w:t>وبدنا</w:t>
      </w:r>
      <w:r>
        <w:rPr>
          <w:rtl/>
        </w:rPr>
        <w:t xml:space="preserve"> </w:t>
      </w:r>
      <w:r>
        <w:rPr>
          <w:rFonts w:ascii="Arial" w:hAnsi="Arial" w:cs="Arial" w:hint="cs"/>
          <w:rtl/>
        </w:rPr>
        <w:t>ومالا،</w:t>
      </w:r>
      <w:r>
        <w:rPr>
          <w:rtl/>
        </w:rPr>
        <w:t xml:space="preserve"> </w:t>
      </w:r>
      <w:r>
        <w:rPr>
          <w:rFonts w:ascii="Arial" w:hAnsi="Arial" w:cs="Arial" w:hint="cs"/>
          <w:rtl/>
        </w:rPr>
        <w:t>بتكذيبهم</w:t>
      </w:r>
      <w:r>
        <w:rPr>
          <w:rtl/>
        </w:rPr>
        <w:t xml:space="preserve"> </w:t>
      </w:r>
      <w:r>
        <w:rPr>
          <w:rFonts w:ascii="Arial" w:hAnsi="Arial" w:cs="Arial" w:hint="cs"/>
          <w:rtl/>
        </w:rPr>
        <w:t>لرسولهم،</w:t>
      </w:r>
      <w:r>
        <w:rPr>
          <w:rtl/>
        </w:rPr>
        <w:t xml:space="preserve"> </w:t>
      </w:r>
      <w:r>
        <w:rPr>
          <w:rFonts w:ascii="Arial" w:hAnsi="Arial" w:cs="Arial" w:hint="cs"/>
          <w:rtl/>
        </w:rPr>
        <w:t>لم</w:t>
      </w:r>
      <w:r>
        <w:rPr>
          <w:rtl/>
        </w:rPr>
        <w:t xml:space="preserve"> </w:t>
      </w:r>
      <w:r>
        <w:rPr>
          <w:rFonts w:ascii="Arial" w:hAnsi="Arial" w:cs="Arial" w:hint="cs"/>
          <w:rtl/>
        </w:rPr>
        <w:t>لا</w:t>
      </w:r>
      <w:r>
        <w:rPr>
          <w:rFonts w:ascii="Calibri" w:cs="Calibri" w:hint="cs"/>
          <w:rtl/>
        </w:rPr>
        <w:t> </w:t>
      </w:r>
      <w:r>
        <w:rPr>
          <w:rFonts w:ascii="Arial" w:hAnsi="Arial" w:cs="Arial" w:hint="cs"/>
          <w:rtl/>
        </w:rPr>
        <w:t>تخافون</w:t>
      </w:r>
      <w:r>
        <w:rPr>
          <w:rtl/>
        </w:rPr>
        <w:t xml:space="preserve"> </w:t>
      </w:r>
      <w:r>
        <w:rPr>
          <w:rFonts w:ascii="Arial" w:hAnsi="Arial" w:cs="Arial" w:hint="cs"/>
          <w:rtl/>
        </w:rPr>
        <w:t>أن</w:t>
      </w:r>
      <w:r>
        <w:rPr>
          <w:rtl/>
        </w:rPr>
        <w:t xml:space="preserve"> </w:t>
      </w:r>
      <w:r>
        <w:rPr>
          <w:rFonts w:ascii="Arial" w:hAnsi="Arial" w:cs="Arial" w:hint="cs"/>
          <w:rtl/>
        </w:rPr>
        <w:t>تهلكوا</w:t>
      </w:r>
      <w:r>
        <w:rPr>
          <w:rtl/>
        </w:rPr>
        <w:t xml:space="preserve"> </w:t>
      </w:r>
      <w:r>
        <w:rPr>
          <w:rFonts w:ascii="Arial" w:hAnsi="Arial" w:cs="Arial" w:hint="cs"/>
          <w:rtl/>
        </w:rPr>
        <w:t>مثلهم</w:t>
      </w:r>
      <w:r>
        <w:rPr>
          <w:rtl/>
        </w:rPr>
        <w:t xml:space="preserve"> </w:t>
      </w:r>
      <w:r>
        <w:rPr>
          <w:rFonts w:ascii="Arial" w:hAnsi="Arial" w:cs="Arial" w:hint="cs"/>
          <w:rtl/>
        </w:rPr>
        <w:t>بتكذيبكم</w:t>
      </w:r>
      <w:r>
        <w:rPr>
          <w:rtl/>
        </w:rPr>
        <w:t xml:space="preserve"> </w:t>
      </w:r>
      <w:r>
        <w:rPr>
          <w:rFonts w:ascii="Arial" w:hAnsi="Arial" w:cs="Arial" w:hint="cs"/>
          <w:rtl/>
        </w:rPr>
        <w:t>رسولكم؟</w:t>
      </w:r>
      <w:r>
        <w:rPr>
          <w:rtl/>
        </w:rPr>
        <w:t>.</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وَإِن</w:t>
      </w:r>
      <w:r>
        <w:rPr>
          <w:rStyle w:val="bold"/>
          <w:w w:val="98"/>
          <w:rtl/>
        </w:rPr>
        <w:t xml:space="preserve"> </w:t>
      </w:r>
      <w:r>
        <w:rPr>
          <w:rStyle w:val="bold"/>
          <w:rFonts w:ascii="Arial" w:hAnsi="Arial" w:cs="Arial" w:hint="cs"/>
          <w:w w:val="98"/>
          <w:rtl/>
        </w:rPr>
        <w:t>كَانَ</w:t>
      </w:r>
      <w:r>
        <w:rPr>
          <w:rStyle w:val="bold"/>
          <w:w w:val="98"/>
          <w:rtl/>
        </w:rPr>
        <w:t xml:space="preserve"> </w:t>
      </w:r>
      <w:r>
        <w:rPr>
          <w:rStyle w:val="bold"/>
          <w:rFonts w:ascii="Arial" w:hAnsi="Arial" w:cs="Arial" w:hint="cs"/>
          <w:w w:val="98"/>
          <w:rtl/>
        </w:rPr>
        <w:t>طَآئِفَةٌ</w:t>
      </w:r>
      <w:r>
        <w:rPr>
          <w:rStyle w:val="bold"/>
          <w:w w:val="98"/>
          <w:rtl/>
        </w:rPr>
        <w:t xml:space="preserve"> </w:t>
      </w:r>
      <w:r>
        <w:rPr>
          <w:rStyle w:val="bold"/>
          <w:rFonts w:ascii="Arial" w:hAnsi="Arial" w:cs="Arial" w:hint="cs"/>
          <w:w w:val="98"/>
          <w:rtl/>
        </w:rPr>
        <w:t>مِّنكُمُ</w:t>
      </w:r>
      <w:r>
        <w:rPr>
          <w:rStyle w:val="wawsmall"/>
          <w:rFonts w:ascii="Arial" w:hAnsi="Arial" w:cs="Arial" w:hint="cs"/>
          <w:w w:val="98"/>
          <w:rtl/>
        </w:rPr>
        <w:t>وۤ</w:t>
      </w:r>
      <w:r>
        <w:rPr>
          <w:rStyle w:val="bold"/>
          <w:w w:val="98"/>
          <w:rtl/>
        </w:rPr>
        <w:t xml:space="preserve"> </w:t>
      </w:r>
      <w:r>
        <w:rPr>
          <w:rStyle w:val="bold"/>
          <w:rFonts w:ascii="Arial" w:hAnsi="Arial" w:cs="Arial" w:hint="cs"/>
          <w:w w:val="98"/>
          <w:rtl/>
        </w:rPr>
        <w:t>ءَامَنُواْ</w:t>
      </w:r>
      <w:r>
        <w:rPr>
          <w:rStyle w:val="bold"/>
          <w:w w:val="98"/>
          <w:rtl/>
        </w:rPr>
        <w:t xml:space="preserve"> </w:t>
      </w:r>
      <w:r>
        <w:rPr>
          <w:rStyle w:val="bold"/>
          <w:rFonts w:ascii="Arial" w:hAnsi="Arial" w:cs="Arial" w:hint="cs"/>
          <w:w w:val="98"/>
          <w:rtl/>
        </w:rPr>
        <w:t>بِالَّذِي</w:t>
      </w:r>
      <w:r>
        <w:rPr>
          <w:rStyle w:val="bold"/>
          <w:w w:val="98"/>
          <w:rtl/>
        </w:rPr>
        <w:t xml:space="preserve"> </w:t>
      </w:r>
      <w:r>
        <w:rPr>
          <w:rStyle w:val="bold"/>
          <w:rFonts w:ascii="Arial" w:hAnsi="Arial" w:cs="Arial" w:hint="cs"/>
          <w:w w:val="98"/>
          <w:rtl/>
        </w:rPr>
        <w:t>أُرْسِلْتُ</w:t>
      </w:r>
      <w:r>
        <w:rPr>
          <w:rStyle w:val="bold"/>
          <w:w w:val="98"/>
          <w:rtl/>
        </w:rPr>
        <w:t xml:space="preserve"> </w:t>
      </w:r>
      <w:r>
        <w:rPr>
          <w:rStyle w:val="bold"/>
          <w:rFonts w:ascii="Arial" w:hAnsi="Arial" w:cs="Arial" w:hint="cs"/>
          <w:w w:val="98"/>
          <w:rtl/>
        </w:rPr>
        <w:t>بِهِ</w:t>
      </w:r>
      <w:r>
        <w:rPr>
          <w:rStyle w:val="bold"/>
          <w:w w:val="98"/>
          <w:rtl/>
        </w:rPr>
        <w:t xml:space="preserve"> </w:t>
      </w:r>
      <w:r>
        <w:rPr>
          <w:rStyle w:val="bold"/>
          <w:rFonts w:ascii="Arial" w:hAnsi="Arial" w:cs="Arial" w:hint="cs"/>
          <w:w w:val="98"/>
          <w:rtl/>
        </w:rPr>
        <w:t>وَطَآئِفَةٌ</w:t>
      </w:r>
      <w:r>
        <w:rPr>
          <w:w w:val="98"/>
          <w:rtl/>
        </w:rPr>
        <w:t> </w:t>
      </w:r>
      <w:r>
        <w:rPr>
          <w:rFonts w:ascii="Arial" w:hAnsi="Arial" w:cs="Arial" w:hint="cs"/>
          <w:w w:val="98"/>
          <w:rtl/>
        </w:rPr>
        <w:t>﴾</w:t>
      </w:r>
      <w:r>
        <w:rPr>
          <w:w w:val="98"/>
          <w:rtl/>
        </w:rPr>
        <w:t xml:space="preserve"> </w:t>
      </w:r>
      <w:r>
        <w:rPr>
          <w:rFonts w:ascii="Arial" w:hAnsi="Arial" w:cs="Arial" w:hint="cs"/>
          <w:w w:val="98"/>
          <w:rtl/>
        </w:rPr>
        <w:t>منكم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لَمْ</w:t>
      </w:r>
      <w:r>
        <w:rPr>
          <w:rStyle w:val="bold"/>
          <w:w w:val="98"/>
          <w:rtl/>
        </w:rPr>
        <w:t xml:space="preserve"> </w:t>
      </w:r>
      <w:r>
        <w:rPr>
          <w:rStyle w:val="bold"/>
          <w:rFonts w:ascii="Arial" w:hAnsi="Arial" w:cs="Arial" w:hint="cs"/>
          <w:w w:val="98"/>
          <w:rtl/>
        </w:rPr>
        <w:t>يُومِنُواْ</w:t>
      </w:r>
      <w:r>
        <w:rPr>
          <w:w w:val="98"/>
          <w:rtl/>
        </w:rPr>
        <w:t> </w:t>
      </w:r>
      <w:r>
        <w:rPr>
          <w:rFonts w:ascii="Arial" w:hAnsi="Arial" w:cs="Arial" w:hint="cs"/>
          <w:w w:val="98"/>
          <w:rtl/>
        </w:rPr>
        <w:t>﴾</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فَاصْبِرُواْ</w:t>
      </w:r>
      <w:r>
        <w:rPr>
          <w:w w:val="98"/>
          <w:rtl/>
        </w:rPr>
        <w:t> </w:t>
      </w:r>
      <w:r>
        <w:rPr>
          <w:rFonts w:ascii="Arial" w:hAnsi="Arial" w:cs="Arial" w:hint="cs"/>
          <w:w w:val="98"/>
          <w:rtl/>
        </w:rPr>
        <w:t>﴾</w:t>
      </w:r>
      <w:r>
        <w:rPr>
          <w:w w:val="98"/>
          <w:rtl/>
        </w:rPr>
        <w:t xml:space="preserve"> </w:t>
      </w:r>
      <w:r>
        <w:rPr>
          <w:rFonts w:ascii="Arial" w:hAnsi="Arial" w:cs="Arial" w:hint="cs"/>
          <w:w w:val="98"/>
          <w:rtl/>
        </w:rPr>
        <w:t>انتظروا</w:t>
      </w:r>
      <w:r>
        <w:rPr>
          <w:w w:val="98"/>
          <w:rtl/>
        </w:rPr>
        <w:t xml:space="preserve"> </w:t>
      </w:r>
      <w:r>
        <w:rPr>
          <w:rFonts w:ascii="Arial" w:hAnsi="Arial" w:cs="Arial" w:hint="cs"/>
          <w:w w:val="98"/>
          <w:rtl/>
        </w:rPr>
        <w:t>أَيُّهَا</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فالخطاب</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فالمراد</w:t>
      </w:r>
      <w:r>
        <w:rPr>
          <w:w w:val="98"/>
          <w:rtl/>
        </w:rPr>
        <w:t xml:space="preserve"> </w:t>
      </w:r>
      <w:r>
        <w:rPr>
          <w:rFonts w:ascii="Arial" w:hAnsi="Arial" w:cs="Arial" w:hint="cs"/>
          <w:w w:val="98"/>
          <w:rtl/>
        </w:rPr>
        <w:t>بالصبر</w:t>
      </w:r>
      <w:r>
        <w:rPr>
          <w:w w:val="98"/>
          <w:rtl/>
        </w:rPr>
        <w:t xml:space="preserve"> </w:t>
      </w:r>
      <w:r>
        <w:rPr>
          <w:rFonts w:ascii="Arial" w:hAnsi="Arial" w:cs="Arial" w:hint="cs"/>
          <w:w w:val="98"/>
          <w:rtl/>
        </w:rPr>
        <w:t>لازمه</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الانتظار</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حَتَّىٰ</w:t>
      </w:r>
      <w:r>
        <w:rPr>
          <w:rStyle w:val="bold"/>
          <w:w w:val="98"/>
          <w:rtl/>
        </w:rPr>
        <w:t xml:space="preserve"> </w:t>
      </w:r>
      <w:r>
        <w:rPr>
          <w:rStyle w:val="bold"/>
          <w:rFonts w:ascii="Arial" w:hAnsi="Arial" w:cs="Arial" w:hint="cs"/>
          <w:w w:val="98"/>
          <w:rtl/>
        </w:rPr>
        <w:t>يَحْكُمَ</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بَيْنَنَا</w:t>
      </w:r>
      <w:r>
        <w:rPr>
          <w:w w:val="98"/>
          <w:rtl/>
        </w:rPr>
        <w:t> </w:t>
      </w:r>
      <w:r>
        <w:rPr>
          <w:rFonts w:ascii="Arial" w:hAnsi="Arial" w:cs="Arial" w:hint="cs"/>
          <w:w w:val="98"/>
          <w:rtl/>
        </w:rPr>
        <w:t>﴾</w:t>
      </w:r>
      <w:r>
        <w:rPr>
          <w:w w:val="98"/>
          <w:rtl/>
        </w:rPr>
        <w:t xml:space="preserve"> </w:t>
      </w:r>
      <w:r>
        <w:rPr>
          <w:rFonts w:ascii="Calibri" w:cs="Calibri" w:hint="cs"/>
          <w:w w:val="98"/>
          <w:rtl/>
        </w:rPr>
        <w:t>«</w:t>
      </w:r>
      <w:r>
        <w:rPr>
          <w:rFonts w:ascii="Arial" w:hAnsi="Arial" w:cs="Arial" w:hint="cs"/>
          <w:w w:val="98"/>
          <w:rtl/>
        </w:rPr>
        <w:t>نا</w:t>
      </w:r>
      <w:r>
        <w:rPr>
          <w:rFonts w:ascii="Calibri" w:cs="Calibri" w:hint="cs"/>
          <w:w w:val="98"/>
          <w:rtl/>
        </w:rPr>
        <w:t>»</w:t>
      </w:r>
      <w:r>
        <w:rPr>
          <w:w w:val="98"/>
          <w:rtl/>
        </w:rPr>
        <w:t xml:space="preserve"> </w:t>
      </w:r>
      <w:r>
        <w:rPr>
          <w:rFonts w:ascii="Arial" w:hAnsi="Arial" w:cs="Arial" w:hint="cs"/>
          <w:w w:val="98"/>
          <w:rtl/>
        </w:rPr>
        <w:t>واقعة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والكافرين،</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حاجة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تقدير</w:t>
      </w:r>
      <w:r>
        <w:rPr>
          <w:w w:val="98"/>
          <w:rtl/>
        </w:rPr>
        <w:t xml:space="preserve"> </w:t>
      </w:r>
      <w:r>
        <w:rPr>
          <w:rFonts w:ascii="Calibri" w:cs="Calibri" w:hint="cs"/>
          <w:w w:val="98"/>
          <w:rtl/>
        </w:rPr>
        <w:t>«</w:t>
      </w:r>
      <w:r>
        <w:rPr>
          <w:rFonts w:ascii="Arial" w:hAnsi="Arial" w:cs="Arial" w:hint="cs"/>
          <w:w w:val="98"/>
          <w:rtl/>
        </w:rPr>
        <w:t>وبينكم</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تغليب</w:t>
      </w:r>
      <w:r>
        <w:rPr>
          <w:w w:val="98"/>
          <w:rtl/>
        </w:rPr>
        <w:t xml:space="preserve"> </w:t>
      </w:r>
      <w:r>
        <w:rPr>
          <w:rFonts w:ascii="Arial" w:hAnsi="Arial" w:cs="Arial" w:hint="cs"/>
          <w:w w:val="98"/>
          <w:rtl/>
        </w:rPr>
        <w:t>التكلُّم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الخطاب</w:t>
      </w:r>
      <w:r>
        <w:rPr>
          <w:w w:val="98"/>
          <w:rtl/>
        </w:rPr>
        <w:t xml:space="preserve"> </w:t>
      </w:r>
      <w:r>
        <w:rPr>
          <w:rFonts w:ascii="Arial" w:hAnsi="Arial" w:cs="Arial" w:hint="cs"/>
          <w:w w:val="98"/>
          <w:rtl/>
        </w:rPr>
        <w:t>بالنسبة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وتغليب</w:t>
      </w:r>
      <w:r>
        <w:rPr>
          <w:w w:val="98"/>
          <w:rtl/>
        </w:rPr>
        <w:t xml:space="preserve"> </w:t>
      </w:r>
      <w:r>
        <w:rPr>
          <w:rFonts w:ascii="Arial" w:hAnsi="Arial" w:cs="Arial" w:hint="cs"/>
          <w:w w:val="98"/>
          <w:rtl/>
        </w:rPr>
        <w:t>التكلُّم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الغيبة</w:t>
      </w:r>
      <w:r>
        <w:rPr>
          <w:w w:val="98"/>
          <w:rtl/>
        </w:rPr>
        <w:t xml:space="preserve"> </w:t>
      </w:r>
      <w:r>
        <w:rPr>
          <w:rFonts w:ascii="Arial" w:hAnsi="Arial" w:cs="Arial" w:hint="cs"/>
          <w:w w:val="98"/>
          <w:rtl/>
        </w:rPr>
        <w:t>بالنسبة</w:t>
      </w:r>
      <w:r>
        <w:rPr>
          <w:w w:val="98"/>
          <w:rtl/>
        </w:rPr>
        <w:t xml:space="preserve"> </w:t>
      </w:r>
      <w:r>
        <w:rPr>
          <w:rFonts w:ascii="Arial" w:hAnsi="Arial" w:cs="Arial" w:hint="cs"/>
          <w:w w:val="98"/>
          <w:rtl/>
        </w:rPr>
        <w:t>للمؤمنين</w:t>
      </w:r>
      <w:r>
        <w:rPr>
          <w:w w:val="98"/>
          <w:rtl/>
        </w:rPr>
        <w:t>.</w:t>
      </w:r>
    </w:p>
    <w:p w:rsidR="00B03E2D" w:rsidRDefault="00B03E2D">
      <w:pPr>
        <w:pStyle w:val="textquran"/>
        <w:spacing w:before="170"/>
        <w:rPr>
          <w:w w:val="98"/>
          <w:rtl/>
        </w:rPr>
      </w:pPr>
      <w:r>
        <w:rPr>
          <w:rFonts w:ascii="Arial" w:hAnsi="Arial" w:cs="Arial" w:hint="cs"/>
          <w:w w:val="98"/>
          <w:rtl/>
        </w:rPr>
        <w:t>والآية</w:t>
      </w:r>
      <w:r>
        <w:rPr>
          <w:w w:val="98"/>
          <w:rtl/>
        </w:rPr>
        <w:t xml:space="preserve"> </w:t>
      </w:r>
      <w:r>
        <w:rPr>
          <w:rFonts w:ascii="Arial" w:hAnsi="Arial" w:cs="Arial" w:hint="cs"/>
          <w:w w:val="98"/>
          <w:rtl/>
        </w:rPr>
        <w:t>وعد</w:t>
      </w:r>
      <w:r>
        <w:rPr>
          <w:w w:val="98"/>
          <w:rtl/>
        </w:rPr>
        <w:t xml:space="preserve"> </w:t>
      </w:r>
      <w:r>
        <w:rPr>
          <w:rFonts w:ascii="Arial" w:hAnsi="Arial" w:cs="Arial" w:hint="cs"/>
          <w:w w:val="98"/>
          <w:rtl/>
        </w:rPr>
        <w:t>للمؤمنين</w:t>
      </w:r>
      <w:r>
        <w:rPr>
          <w:w w:val="98"/>
          <w:rtl/>
        </w:rPr>
        <w:t xml:space="preserve"> </w:t>
      </w:r>
      <w:r>
        <w:rPr>
          <w:rFonts w:ascii="Arial" w:hAnsi="Arial" w:cs="Arial" w:hint="cs"/>
          <w:w w:val="98"/>
          <w:rtl/>
        </w:rPr>
        <w:t>وإيعاد</w:t>
      </w:r>
      <w:r>
        <w:rPr>
          <w:w w:val="98"/>
          <w:rtl/>
        </w:rPr>
        <w:t xml:space="preserve"> </w:t>
      </w:r>
      <w:r>
        <w:rPr>
          <w:rFonts w:ascii="Arial" w:hAnsi="Arial" w:cs="Arial" w:hint="cs"/>
          <w:w w:val="98"/>
          <w:rtl/>
        </w:rPr>
        <w:t>للكافرين</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تتضمَّن</w:t>
      </w:r>
      <w:r>
        <w:rPr>
          <w:w w:val="98"/>
          <w:rtl/>
        </w:rPr>
        <w:t xml:space="preserve"> </w:t>
      </w:r>
      <w:r>
        <w:rPr>
          <w:rFonts w:ascii="Arial" w:hAnsi="Arial" w:cs="Arial" w:hint="cs"/>
          <w:w w:val="98"/>
          <w:rtl/>
        </w:rPr>
        <w:t>نصر</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عليهم،</w:t>
      </w:r>
      <w:r>
        <w:rPr>
          <w:w w:val="98"/>
          <w:rtl/>
        </w:rPr>
        <w:t xml:space="preserve"> </w:t>
      </w:r>
      <w:r>
        <w:rPr>
          <w:rFonts w:ascii="Arial" w:hAnsi="Arial" w:cs="Arial" w:hint="cs"/>
          <w:w w:val="97"/>
          <w:rtl/>
        </w:rPr>
        <w:t>ويجوز</w:t>
      </w:r>
      <w:r>
        <w:rPr>
          <w:w w:val="97"/>
          <w:rtl/>
        </w:rPr>
        <w:t xml:space="preserve"> </w:t>
      </w:r>
      <w:r>
        <w:rPr>
          <w:rFonts w:ascii="Arial" w:hAnsi="Arial" w:cs="Arial" w:hint="cs"/>
          <w:w w:val="97"/>
          <w:rtl/>
        </w:rPr>
        <w:t>تفسير</w:t>
      </w:r>
      <w:r>
        <w:rPr>
          <w:w w:val="97"/>
          <w:rtl/>
        </w:rPr>
        <w:t xml:space="preserve"> </w:t>
      </w:r>
      <w:r>
        <w:rPr>
          <w:rFonts w:ascii="Arial" w:hAnsi="Arial" w:cs="Arial" w:hint="cs"/>
          <w:w w:val="97"/>
          <w:rtl/>
        </w:rPr>
        <w:t>الصبر</w:t>
      </w:r>
      <w:r>
        <w:rPr>
          <w:w w:val="97"/>
          <w:rtl/>
        </w:rPr>
        <w:t xml:space="preserve"> </w:t>
      </w:r>
      <w:r>
        <w:rPr>
          <w:rFonts w:ascii="Arial" w:hAnsi="Arial" w:cs="Arial" w:hint="cs"/>
          <w:w w:val="97"/>
          <w:rtl/>
        </w:rPr>
        <w:t>بظاهره</w:t>
      </w:r>
      <w:r>
        <w:rPr>
          <w:w w:val="97"/>
          <w:rtl/>
        </w:rPr>
        <w:t xml:space="preserve"> </w:t>
      </w:r>
      <w:r>
        <w:rPr>
          <w:rFonts w:ascii="Arial" w:hAnsi="Arial" w:cs="Arial" w:hint="cs"/>
          <w:w w:val="97"/>
          <w:rtl/>
        </w:rPr>
        <w:t>والخطاب</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للمؤمنين</w:t>
      </w:r>
      <w:r>
        <w:rPr>
          <w:w w:val="97"/>
          <w:rtl/>
        </w:rPr>
        <w:t xml:space="preserve"> </w:t>
      </w:r>
      <w:r>
        <w:rPr>
          <w:rFonts w:ascii="Arial" w:hAnsi="Arial" w:cs="Arial" w:hint="cs"/>
          <w:w w:val="97"/>
          <w:rtl/>
        </w:rPr>
        <w:t>والكفَّار،</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ليصبر</w:t>
      </w:r>
      <w:r>
        <w:rPr>
          <w:w w:val="97"/>
          <w:rtl/>
        </w:rPr>
        <w:t xml:space="preserve"> </w:t>
      </w:r>
      <w:r>
        <w:rPr>
          <w:rFonts w:ascii="Arial" w:hAnsi="Arial" w:cs="Arial" w:hint="cs"/>
          <w:w w:val="97"/>
          <w:rtl/>
        </w:rPr>
        <w:t>المؤمنون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أذى</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والكفَّار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يسوؤهم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إيمان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آمن</w:t>
      </w:r>
      <w:r>
        <w:rPr>
          <w:w w:val="98"/>
          <w:rtl/>
        </w:rPr>
        <w:t xml:space="preserve"> </w:t>
      </w:r>
      <w:r>
        <w:rPr>
          <w:rFonts w:ascii="Arial" w:hAnsi="Arial" w:cs="Arial" w:hint="cs"/>
          <w:w w:val="98"/>
          <w:rtl/>
        </w:rPr>
        <w:t>منهم،</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تقدَّم</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مساق</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للتربُّص</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حكم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بالهلاك،</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للمؤمنين</w:t>
      </w:r>
      <w:r>
        <w:rPr>
          <w:w w:val="98"/>
          <w:rtl/>
        </w:rPr>
        <w:t xml:space="preserve"> </w:t>
      </w:r>
      <w:r>
        <w:rPr>
          <w:rFonts w:ascii="Arial" w:hAnsi="Arial" w:cs="Arial" w:hint="cs"/>
          <w:w w:val="98"/>
          <w:rtl/>
        </w:rPr>
        <w:t>لينالوا</w:t>
      </w:r>
      <w:r>
        <w:rPr>
          <w:w w:val="98"/>
          <w:rtl/>
        </w:rPr>
        <w:t xml:space="preserve"> </w:t>
      </w:r>
      <w:r>
        <w:rPr>
          <w:rFonts w:ascii="Arial" w:hAnsi="Arial" w:cs="Arial" w:hint="cs"/>
          <w:w w:val="98"/>
          <w:rtl/>
        </w:rPr>
        <w:t>فضل</w:t>
      </w:r>
      <w:r>
        <w:rPr>
          <w:w w:val="98"/>
          <w:rtl/>
        </w:rPr>
        <w:t xml:space="preserve"> </w:t>
      </w:r>
      <w:r>
        <w:rPr>
          <w:rFonts w:ascii="Arial" w:hAnsi="Arial" w:cs="Arial" w:hint="cs"/>
          <w:w w:val="98"/>
          <w:rtl/>
        </w:rPr>
        <w:t>الصبر</w:t>
      </w:r>
      <w:r>
        <w:rPr>
          <w:w w:val="98"/>
          <w:rtl/>
        </w:rPr>
        <w:t xml:space="preserve"> </w:t>
      </w:r>
      <w:r>
        <w:rPr>
          <w:rFonts w:ascii="Arial" w:hAnsi="Arial" w:cs="Arial" w:hint="cs"/>
          <w:w w:val="98"/>
          <w:rtl/>
        </w:rPr>
        <w:t>ويظفروا</w:t>
      </w:r>
      <w:r>
        <w:rPr>
          <w:w w:val="98"/>
          <w:rtl/>
        </w:rPr>
        <w:t xml:space="preserve"> </w:t>
      </w:r>
      <w:r>
        <w:rPr>
          <w:rFonts w:ascii="Arial" w:hAnsi="Arial" w:cs="Arial" w:hint="cs"/>
          <w:w w:val="98"/>
          <w:rtl/>
        </w:rPr>
        <w:t>بهلاك</w:t>
      </w:r>
      <w:r>
        <w:rPr>
          <w:w w:val="98"/>
          <w:rtl/>
        </w:rPr>
        <w:t xml:space="preserve"> </w:t>
      </w:r>
      <w:r>
        <w:rPr>
          <w:rFonts w:ascii="Arial" w:hAnsi="Arial" w:cs="Arial" w:hint="cs"/>
          <w:w w:val="98"/>
          <w:rtl/>
        </w:rPr>
        <w:t>عدوِّهم،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وَهُوَ</w:t>
      </w:r>
      <w:r>
        <w:rPr>
          <w:rStyle w:val="bold"/>
          <w:w w:val="98"/>
          <w:rtl/>
        </w:rPr>
        <w:t xml:space="preserve"> </w:t>
      </w:r>
      <w:r>
        <w:rPr>
          <w:rStyle w:val="bold"/>
          <w:rFonts w:ascii="Arial" w:hAnsi="Arial" w:cs="Arial" w:hint="cs"/>
          <w:w w:val="98"/>
          <w:rtl/>
        </w:rPr>
        <w:t>خَيْرُ</w:t>
      </w:r>
      <w:r>
        <w:rPr>
          <w:rStyle w:val="bold"/>
          <w:w w:val="98"/>
          <w:rtl/>
        </w:rPr>
        <w:t xml:space="preserve"> </w:t>
      </w:r>
      <w:r>
        <w:rPr>
          <w:rStyle w:val="bold"/>
          <w:rFonts w:ascii="Arial" w:hAnsi="Arial" w:cs="Arial" w:hint="cs"/>
          <w:w w:val="98"/>
          <w:rtl/>
        </w:rPr>
        <w:t>الْحَاكِمِينَ</w:t>
      </w:r>
      <w:r>
        <w:rPr>
          <w:w w:val="98"/>
          <w:rtl/>
        </w:rPr>
        <w:t> </w:t>
      </w:r>
      <w:r>
        <w:rPr>
          <w:rFonts w:ascii="Arial" w:hAnsi="Arial" w:cs="Arial" w:hint="cs"/>
          <w:w w:val="98"/>
          <w:rtl/>
        </w:rPr>
        <w:t>﴾</w:t>
      </w:r>
      <w:r>
        <w:rPr>
          <w:w w:val="98"/>
          <w:rtl/>
        </w:rPr>
        <w:t xml:space="preserve"> </w:t>
      </w:r>
      <w:r>
        <w:rPr>
          <w:rFonts w:ascii="Arial" w:hAnsi="Arial" w:cs="Arial" w:hint="cs"/>
          <w:w w:val="98"/>
          <w:rtl/>
        </w:rPr>
        <w:t>أشدُّهم</w:t>
      </w:r>
      <w:r>
        <w:rPr>
          <w:w w:val="98"/>
          <w:rtl/>
        </w:rPr>
        <w:t xml:space="preserve"> </w:t>
      </w:r>
      <w:r>
        <w:rPr>
          <w:rFonts w:ascii="Arial" w:hAnsi="Arial" w:cs="Arial" w:hint="cs"/>
          <w:w w:val="98"/>
          <w:rtl/>
        </w:rPr>
        <w:t>عدلا</w:t>
      </w:r>
      <w:r>
        <w:rPr>
          <w:w w:val="98"/>
          <w:rtl/>
        </w:rPr>
        <w:t xml:space="preserve">. </w:t>
      </w:r>
      <w:r>
        <w:rPr>
          <w:rFonts w:ascii="Arial" w:hAnsi="Arial" w:cs="Arial" w:hint="cs"/>
          <w:w w:val="98"/>
          <w:rtl/>
        </w:rPr>
        <w:t>وكأنَّه</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بم</w:t>
      </w:r>
      <w:r>
        <w:rPr>
          <w:w w:val="98"/>
          <w:rtl/>
        </w:rPr>
        <w:t xml:space="preserve"> </w:t>
      </w:r>
      <w:r>
        <w:rPr>
          <w:rFonts w:ascii="Arial" w:hAnsi="Arial" w:cs="Arial" w:hint="cs"/>
          <w:w w:val="98"/>
          <w:rtl/>
        </w:rPr>
        <w:t>أجابوا</w:t>
      </w:r>
      <w:r>
        <w:rPr>
          <w:w w:val="98"/>
          <w:rtl/>
        </w:rPr>
        <w:t xml:space="preserve"> </w:t>
      </w:r>
      <w:r>
        <w:rPr>
          <w:rFonts w:ascii="Arial" w:hAnsi="Arial" w:cs="Arial" w:hint="cs"/>
          <w:w w:val="98"/>
          <w:rtl/>
        </w:rPr>
        <w:t>شعيبا</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فقال</w:t>
      </w:r>
      <w:r>
        <w:rPr>
          <w:w w:val="98"/>
          <w:rtl/>
        </w:rPr>
        <w:t>:</w:t>
      </w:r>
    </w:p>
    <w:p w:rsidR="00B03E2D" w:rsidRDefault="00B03E2D">
      <w:pPr>
        <w:pStyle w:val="faree"/>
        <w:rPr>
          <w:rtl/>
        </w:rPr>
      </w:pPr>
      <w:r>
        <w:rPr>
          <w:rFonts w:ascii="Arial" w:hAnsi="Arial" w:cs="Arial" w:hint="cs"/>
          <w:rtl/>
        </w:rPr>
        <w:t>بقيَّة</w:t>
      </w:r>
      <w:r>
        <w:rPr>
          <w:rtl/>
        </w:rPr>
        <w:t xml:space="preserve"> </w:t>
      </w:r>
      <w:r>
        <w:rPr>
          <w:rFonts w:ascii="Arial" w:hAnsi="Arial" w:cs="Arial" w:hint="cs"/>
          <w:rtl/>
        </w:rPr>
        <w:t>قصَّة</w:t>
      </w:r>
      <w:r>
        <w:rPr>
          <w:rtl/>
        </w:rPr>
        <w:t xml:space="preserve"> </w:t>
      </w:r>
      <w:r>
        <w:rPr>
          <w:rFonts w:ascii="Arial" w:hAnsi="Arial" w:cs="Arial" w:hint="cs"/>
          <w:rtl/>
        </w:rPr>
        <w:t>شعيب</w:t>
      </w:r>
      <w:r>
        <w:rPr>
          <w:rtl/>
        </w:rPr>
        <w:t xml:space="preserve"> </w:t>
      </w:r>
      <w:r>
        <w:rPr>
          <w:rFonts w:ascii="Arial" w:hAnsi="Arial" w:cs="Arial" w:hint="cs"/>
          <w:rtl/>
        </w:rPr>
        <w:t>مع</w:t>
      </w:r>
      <w:r>
        <w:rPr>
          <w:rtl/>
        </w:rPr>
        <w:t xml:space="preserve"> </w:t>
      </w:r>
      <w:r>
        <w:rPr>
          <w:rFonts w:ascii="Arial" w:hAnsi="Arial" w:cs="Arial" w:hint="cs"/>
          <w:rtl/>
        </w:rPr>
        <w:t>قومه</w:t>
      </w:r>
      <w:r>
        <w:rPr>
          <w:rtl/>
        </w:rPr>
        <w:t xml:space="preserve"> </w:t>
      </w:r>
      <w:r>
        <w:rPr>
          <w:rFonts w:ascii="Arial" w:hAnsi="Arial" w:cs="Arial" w:hint="cs"/>
          <w:rtl/>
        </w:rPr>
        <w:t>ونهاية</w:t>
      </w:r>
      <w:r>
        <w:rPr>
          <w:rtl/>
        </w:rPr>
        <w:t xml:space="preserve"> </w:t>
      </w:r>
      <w:r>
        <w:rPr>
          <w:rFonts w:ascii="Arial" w:hAnsi="Arial" w:cs="Arial" w:hint="cs"/>
          <w:rtl/>
        </w:rPr>
        <w:t>أمرهم</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اَلْمَلأُ</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اَسْتَكْبَرُواْ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الإيمان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لَنُخْرِجَنَّكَ</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شُعَيْبُ</w:t>
      </w:r>
      <w:r>
        <w:rPr>
          <w:rStyle w:val="bold"/>
          <w:rtl/>
        </w:rPr>
        <w:t xml:space="preserve">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بالله</w:t>
      </w:r>
      <w:r>
        <w:rPr>
          <w:rtl/>
        </w:rPr>
        <w:t xml:space="preserve"> </w:t>
      </w:r>
      <w:r>
        <w:rPr>
          <w:rFonts w:ascii="Arial" w:hAnsi="Arial" w:cs="Arial" w:hint="cs"/>
          <w:rtl/>
        </w:rPr>
        <w:t>ووحدانيَّته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مَعَكَ</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آمنوا</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بـ</w:t>
      </w:r>
      <w:r>
        <w:rPr>
          <w:rFonts w:ascii="Calibri" w:cs="Calibri" w:hint="cs"/>
          <w:rtl/>
        </w:rPr>
        <w:t> «</w:t>
      </w:r>
      <w:r>
        <w:rPr>
          <w:rFonts w:ascii="Arial" w:hAnsi="Arial" w:cs="Arial" w:hint="cs"/>
          <w:rtl/>
        </w:rPr>
        <w:t>نُخْرِج</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قَرْيَتِنَآ</w:t>
      </w:r>
      <w:r>
        <w:rPr>
          <w:rtl/>
        </w:rPr>
        <w:t> </w:t>
      </w:r>
      <w:r>
        <w:rPr>
          <w:rFonts w:ascii="Arial" w:hAnsi="Arial" w:cs="Arial" w:hint="cs"/>
          <w:rtl/>
        </w:rPr>
        <w:t>﴾</w:t>
      </w:r>
      <w:r>
        <w:rPr>
          <w:rtl/>
        </w:rPr>
        <w:t xml:space="preserve"> </w:t>
      </w:r>
      <w:r>
        <w:rPr>
          <w:rFonts w:ascii="Arial" w:hAnsi="Arial" w:cs="Arial" w:hint="cs"/>
          <w:rtl/>
        </w:rPr>
        <w:t>مدين</w:t>
      </w:r>
      <w:r>
        <w:rPr>
          <w:rtl/>
        </w:rPr>
        <w:t xml:space="preserve"> </w:t>
      </w:r>
      <w:r>
        <w:rPr>
          <w:rFonts w:ascii="Arial" w:hAnsi="Arial" w:cs="Arial" w:hint="cs"/>
          <w:rtl/>
        </w:rPr>
        <w:t>وبينها</w:t>
      </w:r>
      <w:r>
        <w:rPr>
          <w:rtl/>
        </w:rPr>
        <w:t xml:space="preserve"> </w:t>
      </w:r>
      <w:r>
        <w:rPr>
          <w:rFonts w:ascii="Arial" w:hAnsi="Arial" w:cs="Arial" w:hint="cs"/>
          <w:rtl/>
        </w:rPr>
        <w:t>وبين</w:t>
      </w:r>
      <w:r>
        <w:rPr>
          <w:rtl/>
        </w:rPr>
        <w:t xml:space="preserve"> </w:t>
      </w:r>
      <w:r>
        <w:rPr>
          <w:rFonts w:ascii="Arial" w:hAnsi="Arial" w:cs="Arial" w:hint="cs"/>
          <w:rtl/>
        </w:rPr>
        <w:t>مصر</w:t>
      </w:r>
      <w:r>
        <w:rPr>
          <w:rtl/>
        </w:rPr>
        <w:t xml:space="preserve"> </w:t>
      </w:r>
      <w:r>
        <w:rPr>
          <w:rFonts w:ascii="Arial" w:hAnsi="Arial" w:cs="Arial" w:hint="cs"/>
          <w:rtl/>
        </w:rPr>
        <w:t>ثمانية</w:t>
      </w:r>
      <w:r>
        <w:rPr>
          <w:rtl/>
        </w:rPr>
        <w:t xml:space="preserve"> </w:t>
      </w:r>
      <w:r>
        <w:rPr>
          <w:rFonts w:ascii="Arial" w:hAnsi="Arial" w:cs="Arial" w:hint="cs"/>
          <w:rtl/>
        </w:rPr>
        <w:t>مراحل،</w:t>
      </w:r>
      <w:r>
        <w:rPr>
          <w:rtl/>
        </w:rPr>
        <w:t xml:space="preserve"> </w:t>
      </w:r>
      <w:r>
        <w:rPr>
          <w:rFonts w:ascii="Arial" w:hAnsi="Arial" w:cs="Arial" w:hint="cs"/>
          <w:rtl/>
        </w:rPr>
        <w:t>ومَرَّ</w:t>
      </w:r>
      <w:r>
        <w:rPr>
          <w:rtl/>
        </w:rPr>
        <w:t xml:space="preserve"> </w:t>
      </w:r>
      <w:r>
        <w:rPr>
          <w:rFonts w:ascii="Arial" w:hAnsi="Arial" w:cs="Arial" w:hint="cs"/>
          <w:rtl/>
        </w:rPr>
        <w:t>أنَّها</w:t>
      </w:r>
      <w:r>
        <w:rPr>
          <w:rtl/>
        </w:rPr>
        <w:t xml:space="preserve"> </w:t>
      </w:r>
      <w:r>
        <w:rPr>
          <w:rFonts w:ascii="Arial" w:hAnsi="Arial" w:cs="Arial" w:hint="cs"/>
          <w:rtl/>
        </w:rPr>
        <w:t>سمِّيت</w:t>
      </w:r>
      <w:r>
        <w:rPr>
          <w:rtl/>
        </w:rPr>
        <w:t xml:space="preserve"> </w:t>
      </w:r>
      <w:r>
        <w:rPr>
          <w:rFonts w:ascii="Arial" w:hAnsi="Arial" w:cs="Arial" w:hint="cs"/>
          <w:rtl/>
        </w:rPr>
        <w:t>باسم</w:t>
      </w:r>
      <w:r>
        <w:rPr>
          <w:rtl/>
        </w:rPr>
        <w:t xml:space="preserve"> </w:t>
      </w:r>
      <w:r>
        <w:rPr>
          <w:rFonts w:ascii="Arial" w:hAnsi="Arial" w:cs="Arial" w:hint="cs"/>
          <w:rtl/>
        </w:rPr>
        <w:t>مدين</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أرسل</w:t>
      </w:r>
      <w:r>
        <w:rPr>
          <w:rtl/>
        </w:rPr>
        <w:t xml:space="preserve"> </w:t>
      </w:r>
      <w:r>
        <w:rPr>
          <w:rFonts w:ascii="Arial" w:hAnsi="Arial" w:cs="Arial" w:hint="cs"/>
          <w:rtl/>
        </w:rPr>
        <w:t>شعيب</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مدين</w:t>
      </w:r>
      <w:r>
        <w:rPr>
          <w:rtl/>
        </w:rPr>
        <w:t xml:space="preserve"> </w:t>
      </w:r>
      <w:r>
        <w:rPr>
          <w:rFonts w:ascii="Arial" w:hAnsi="Arial" w:cs="Arial" w:hint="cs"/>
          <w:rtl/>
        </w:rPr>
        <w:t>وإلى</w:t>
      </w:r>
      <w:r>
        <w:rPr>
          <w:rtl/>
        </w:rPr>
        <w:t xml:space="preserve"> </w:t>
      </w:r>
      <w:r>
        <w:rPr>
          <w:rFonts w:ascii="Arial" w:hAnsi="Arial" w:cs="Arial" w:hint="cs"/>
          <w:rtl/>
        </w:rPr>
        <w:t>أهل</w:t>
      </w:r>
      <w:r>
        <w:rPr>
          <w:rtl/>
        </w:rPr>
        <w:t xml:space="preserve"> </w:t>
      </w:r>
      <w:r>
        <w:rPr>
          <w:rFonts w:ascii="Arial" w:hAnsi="Arial" w:cs="Arial" w:hint="cs"/>
          <w:rtl/>
        </w:rPr>
        <w:t>الأيكة،</w:t>
      </w:r>
      <w:r>
        <w:rPr>
          <w:rtl/>
        </w:rPr>
        <w:t xml:space="preserve"> </w:t>
      </w:r>
      <w:r>
        <w:rPr>
          <w:rFonts w:ascii="Arial" w:hAnsi="Arial" w:cs="Arial" w:hint="cs"/>
          <w:rtl/>
        </w:rPr>
        <w:t>وهي</w:t>
      </w:r>
      <w:r>
        <w:rPr>
          <w:rtl/>
        </w:rPr>
        <w:t xml:space="preserve"> </w:t>
      </w:r>
      <w:r>
        <w:rPr>
          <w:rFonts w:ascii="Arial" w:hAnsi="Arial" w:cs="Arial" w:hint="cs"/>
          <w:rtl/>
        </w:rPr>
        <w:t>قرب</w:t>
      </w:r>
      <w:r>
        <w:rPr>
          <w:rtl/>
        </w:rPr>
        <w:t xml:space="preserve"> </w:t>
      </w:r>
      <w:r>
        <w:rPr>
          <w:rFonts w:ascii="Arial" w:hAnsi="Arial" w:cs="Arial" w:hint="cs"/>
          <w:rtl/>
        </w:rPr>
        <w:t>مدين</w:t>
      </w:r>
      <w:r>
        <w:rPr>
          <w:rtl/>
        </w:rPr>
        <w:t>.</w:t>
      </w:r>
    </w:p>
    <w:p w:rsidR="00B03E2D" w:rsidRDefault="00B03E2D">
      <w:pPr>
        <w:pStyle w:val="textquran"/>
        <w:spacing w:before="170"/>
        <w:rPr>
          <w:w w:val="105"/>
          <w:rtl/>
        </w:rPr>
      </w:pPr>
      <w:r>
        <w:rPr>
          <w:rFonts w:ascii="Arial" w:hAnsi="Arial" w:cs="Arial" w:hint="cs"/>
          <w:w w:val="98"/>
          <w:rtl/>
        </w:rPr>
        <w:t>﴿</w:t>
      </w:r>
      <w:r>
        <w:rPr>
          <w:rFonts w:ascii="Calibri" w:cs="Calibri" w:hint="cs"/>
          <w:w w:val="98"/>
          <w:rtl/>
        </w:rPr>
        <w:t> </w:t>
      </w:r>
      <w:r>
        <w:rPr>
          <w:rStyle w:val="bold"/>
          <w:rFonts w:ascii="Arial" w:hAnsi="Arial" w:cs="Arial" w:hint="cs"/>
          <w:w w:val="98"/>
          <w:rtl/>
        </w:rPr>
        <w:t>أَوْ</w:t>
      </w:r>
      <w:r>
        <w:rPr>
          <w:rStyle w:val="bold"/>
          <w:w w:val="98"/>
          <w:rtl/>
        </w:rPr>
        <w:t xml:space="preserve"> </w:t>
      </w:r>
      <w:r>
        <w:rPr>
          <w:rStyle w:val="bold"/>
          <w:rFonts w:ascii="Arial" w:hAnsi="Arial" w:cs="Arial" w:hint="cs"/>
          <w:w w:val="98"/>
          <w:rtl/>
        </w:rPr>
        <w:t>لَتَعُودُنَّ</w:t>
      </w:r>
      <w:r>
        <w:rPr>
          <w:w w:val="98"/>
          <w:rtl/>
        </w:rPr>
        <w:t> </w:t>
      </w:r>
      <w:r>
        <w:rPr>
          <w:rFonts w:ascii="Arial" w:hAnsi="Arial" w:cs="Arial" w:hint="cs"/>
          <w:w w:val="98"/>
          <w:rtl/>
        </w:rPr>
        <w:t>﴾</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يقولوا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لنعيدنَّكم</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الموافق</w:t>
      </w:r>
      <w:r>
        <w:rPr>
          <w:w w:val="98"/>
          <w:rtl/>
        </w:rPr>
        <w:t xml:space="preserve"> </w:t>
      </w:r>
      <w:r>
        <w:rPr>
          <w:rFonts w:ascii="Arial" w:hAnsi="Arial" w:cs="Arial" w:hint="cs"/>
          <w:w w:val="98"/>
          <w:rtl/>
        </w:rPr>
        <w:t>لقوله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لَنُخْرِجَنَّكَ</w:t>
      </w:r>
      <w:r>
        <w:rPr>
          <w:rFonts w:ascii="Calibri" w:cs="Calibri" w:hint="cs"/>
          <w:w w:val="98"/>
          <w:rtl/>
        </w:rPr>
        <w:t> </w:t>
      </w:r>
      <w:r>
        <w:rPr>
          <w:rFonts w:ascii="Arial" w:hAnsi="Arial" w:cs="Arial" w:hint="cs"/>
          <w:w w:val="98"/>
          <w:rtl/>
        </w:rPr>
        <w:t>﴾</w:t>
      </w:r>
      <w:r>
        <w:rPr>
          <w:rFonts w:ascii="Arial" w:hAnsi="Arial" w:cs="Arial" w:hint="cs"/>
          <w:w w:val="104"/>
          <w:rtl/>
        </w:rPr>
        <w:t>؛</w:t>
      </w:r>
      <w:r>
        <w:rPr>
          <w:w w:val="104"/>
          <w:rtl/>
        </w:rPr>
        <w:t xml:space="preserve"> </w:t>
      </w:r>
      <w:r>
        <w:rPr>
          <w:rFonts w:ascii="Arial" w:hAnsi="Arial" w:cs="Arial" w:hint="cs"/>
          <w:w w:val="105"/>
          <w:rtl/>
        </w:rPr>
        <w:t>لأنَّ</w:t>
      </w:r>
      <w:r>
        <w:rPr>
          <w:w w:val="105"/>
          <w:rtl/>
        </w:rPr>
        <w:t xml:space="preserve"> </w:t>
      </w:r>
      <w:r>
        <w:rPr>
          <w:rFonts w:ascii="Arial" w:hAnsi="Arial" w:cs="Arial" w:hint="cs"/>
          <w:w w:val="105"/>
          <w:rtl/>
        </w:rPr>
        <w:t>مرادهم</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يعودوا</w:t>
      </w:r>
      <w:r>
        <w:rPr>
          <w:w w:val="105"/>
          <w:rtl/>
        </w:rPr>
        <w:t xml:space="preserve"> </w:t>
      </w:r>
      <w:r>
        <w:rPr>
          <w:rFonts w:ascii="Arial" w:hAnsi="Arial" w:cs="Arial" w:hint="cs"/>
          <w:w w:val="105"/>
          <w:rtl/>
        </w:rPr>
        <w:t>اختيارا</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بكره،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أن</w:t>
      </w:r>
      <w:r>
        <w:rPr>
          <w:w w:val="105"/>
          <w:rtl/>
        </w:rPr>
        <w:t xml:space="preserve"> </w:t>
      </w:r>
      <w:r>
        <w:rPr>
          <w:rFonts w:ascii="Arial" w:hAnsi="Arial" w:cs="Arial" w:hint="cs"/>
          <w:w w:val="105"/>
          <w:rtl/>
        </w:rPr>
        <w:t>يعودوا</w:t>
      </w:r>
      <w:r>
        <w:rPr>
          <w:w w:val="105"/>
          <w:rtl/>
        </w:rPr>
        <w:t xml:space="preserve"> </w:t>
      </w:r>
      <w:r>
        <w:rPr>
          <w:rFonts w:ascii="Arial" w:hAnsi="Arial" w:cs="Arial" w:hint="cs"/>
          <w:w w:val="105"/>
          <w:rtl/>
        </w:rPr>
        <w:t>بالإجبار</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مِلَّتِنَا</w:t>
      </w:r>
      <w:r>
        <w:rPr>
          <w:w w:val="105"/>
          <w:rtl/>
        </w:rPr>
        <w:t> </w:t>
      </w:r>
      <w:r>
        <w:rPr>
          <w:rFonts w:ascii="Arial" w:hAnsi="Arial" w:cs="Arial" w:hint="cs"/>
          <w:w w:val="105"/>
          <w:rtl/>
        </w:rPr>
        <w:t>﴾</w:t>
      </w:r>
      <w:r>
        <w:rPr>
          <w:w w:val="105"/>
          <w:rtl/>
        </w:rPr>
        <w:t xml:space="preserve"> </w:t>
      </w:r>
      <w:r>
        <w:rPr>
          <w:rFonts w:ascii="Arial" w:hAnsi="Arial" w:cs="Arial" w:hint="cs"/>
          <w:w w:val="105"/>
          <w:rtl/>
        </w:rPr>
        <w:t>ملَّة</w:t>
      </w:r>
      <w:r>
        <w:rPr>
          <w:w w:val="105"/>
          <w:rtl/>
        </w:rPr>
        <w:t xml:space="preserve"> </w:t>
      </w:r>
      <w:r>
        <w:rPr>
          <w:rFonts w:ascii="Arial" w:hAnsi="Arial" w:cs="Arial" w:hint="cs"/>
          <w:w w:val="105"/>
          <w:rtl/>
        </w:rPr>
        <w:t>الإشراك</w:t>
      </w:r>
      <w:r>
        <w:rPr>
          <w:w w:val="105"/>
          <w:rtl/>
        </w:rPr>
        <w:t xml:space="preserve"> </w:t>
      </w:r>
      <w:r>
        <w:rPr>
          <w:rFonts w:ascii="Arial" w:hAnsi="Arial" w:cs="Arial" w:hint="cs"/>
          <w:w w:val="105"/>
          <w:rtl/>
        </w:rPr>
        <w:t>بالله</w:t>
      </w:r>
      <w:r>
        <w:rPr>
          <w:w w:val="105"/>
          <w:rtl/>
        </w:rPr>
        <w:t xml:space="preserve"> </w:t>
      </w:r>
      <w:r>
        <w:rPr>
          <w:rFonts w:ascii="Arial" w:hAnsi="Arial" w:cs="Arial" w:hint="cs"/>
          <w:w w:val="105"/>
          <w:rtl/>
        </w:rPr>
        <w:t>والمنكرات</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يفعلونها،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لتصيرنَّ،</w:t>
      </w:r>
      <w:r>
        <w:rPr>
          <w:w w:val="105"/>
          <w:rtl/>
        </w:rPr>
        <w:t xml:space="preserve"> </w:t>
      </w:r>
      <w:r>
        <w:rPr>
          <w:rFonts w:ascii="Arial" w:hAnsi="Arial" w:cs="Arial" w:hint="cs"/>
          <w:w w:val="105"/>
          <w:rtl/>
        </w:rPr>
        <w:t>والصيرورة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الشيء</w:t>
      </w:r>
      <w:r>
        <w:rPr>
          <w:w w:val="105"/>
          <w:rtl/>
        </w:rPr>
        <w:t xml:space="preserve"> </w:t>
      </w:r>
      <w:r>
        <w:rPr>
          <w:rFonts w:ascii="Arial" w:hAnsi="Arial" w:cs="Arial" w:hint="cs"/>
          <w:w w:val="105"/>
          <w:rtl/>
        </w:rPr>
        <w:t>شاملة</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يكون</w:t>
      </w:r>
      <w:r>
        <w:rPr>
          <w:w w:val="105"/>
          <w:rtl/>
        </w:rPr>
        <w:t xml:space="preserve"> </w:t>
      </w:r>
      <w:r>
        <w:rPr>
          <w:rFonts w:ascii="Arial" w:hAnsi="Arial" w:cs="Arial" w:hint="cs"/>
          <w:w w:val="105"/>
          <w:rtl/>
        </w:rPr>
        <w:t>الصائر</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شأن</w:t>
      </w:r>
      <w:r>
        <w:rPr>
          <w:w w:val="105"/>
          <w:rtl/>
        </w:rPr>
        <w:t xml:space="preserve"> </w:t>
      </w:r>
      <w:r>
        <w:rPr>
          <w:rFonts w:ascii="Arial" w:hAnsi="Arial" w:cs="Arial" w:hint="cs"/>
          <w:w w:val="105"/>
          <w:rtl/>
        </w:rPr>
        <w:t>شعيب،</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الأنبياء</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يعصون</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النبوءة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بعدها</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يعدُّ</w:t>
      </w:r>
      <w:r>
        <w:rPr>
          <w:w w:val="105"/>
          <w:rtl/>
        </w:rPr>
        <w:t xml:space="preserve"> </w:t>
      </w:r>
      <w:r>
        <w:rPr>
          <w:rFonts w:ascii="Arial" w:hAnsi="Arial" w:cs="Arial" w:hint="cs"/>
          <w:w w:val="105"/>
          <w:rtl/>
        </w:rPr>
        <w:t>عصيانا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حقِّهم،</w:t>
      </w:r>
      <w:r>
        <w:rPr>
          <w:w w:val="105"/>
          <w:rtl/>
        </w:rPr>
        <w:t xml:space="preserve"> </w:t>
      </w:r>
      <w:r>
        <w:rPr>
          <w:rFonts w:ascii="Arial" w:hAnsi="Arial" w:cs="Arial" w:hint="cs"/>
          <w:w w:val="105"/>
          <w:rtl/>
        </w:rPr>
        <w:t>وشاملة</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يكونوا</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الانصراف</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يرجع</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شأن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آمن</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قومه</w:t>
      </w:r>
      <w:r>
        <w:rPr>
          <w:w w:val="105"/>
          <w:rtl/>
        </w:rPr>
        <w:t>.</w:t>
      </w:r>
    </w:p>
    <w:p w:rsidR="00B03E2D" w:rsidRDefault="00B03E2D">
      <w:pPr>
        <w:pStyle w:val="textquran"/>
        <w:rPr>
          <w:w w:val="104"/>
          <w:rtl/>
        </w:rPr>
      </w:pPr>
      <w:r>
        <w:rPr>
          <w:rFonts w:ascii="Arial" w:hAnsi="Arial" w:cs="Arial" w:hint="cs"/>
          <w:w w:val="104"/>
          <w:rtl/>
        </w:rPr>
        <w:t>ويبعد</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يكون</w:t>
      </w:r>
      <w:r>
        <w:rPr>
          <w:w w:val="104"/>
          <w:rtl/>
        </w:rPr>
        <w:t xml:space="preserve"> </w:t>
      </w:r>
      <w:r>
        <w:rPr>
          <w:rFonts w:ascii="Arial" w:hAnsi="Arial" w:cs="Arial" w:hint="cs"/>
          <w:w w:val="104"/>
          <w:rtl/>
        </w:rPr>
        <w:t>الخطاب</w:t>
      </w:r>
      <w:r>
        <w:rPr>
          <w:w w:val="104"/>
          <w:rtl/>
        </w:rPr>
        <w:t xml:space="preserve"> </w:t>
      </w:r>
      <w:r>
        <w:rPr>
          <w:rFonts w:ascii="Arial" w:hAnsi="Arial" w:cs="Arial" w:hint="cs"/>
          <w:w w:val="104"/>
          <w:rtl/>
        </w:rPr>
        <w:t>في</w:t>
      </w:r>
      <w:r>
        <w:rPr>
          <w:w w:val="104"/>
          <w:rtl/>
        </w:rPr>
        <w:t xml:space="preserve"> </w:t>
      </w:r>
      <w:r>
        <w:rPr>
          <w:rFonts w:ascii="Calibri" w:cs="Calibri" w:hint="cs"/>
          <w:w w:val="104"/>
          <w:rtl/>
        </w:rPr>
        <w:t>«</w:t>
      </w:r>
      <w:r>
        <w:rPr>
          <w:rFonts w:ascii="Arial" w:hAnsi="Arial" w:cs="Arial" w:hint="cs"/>
          <w:w w:val="104"/>
          <w:rtl/>
        </w:rPr>
        <w:t>تَعُودُنَّ</w:t>
      </w:r>
      <w:r>
        <w:rPr>
          <w:rFonts w:ascii="Calibri" w:cs="Calibri" w:hint="cs"/>
          <w:w w:val="104"/>
          <w:rtl/>
        </w:rPr>
        <w:t>»</w:t>
      </w:r>
      <w:r>
        <w:rPr>
          <w:w w:val="104"/>
          <w:rtl/>
        </w:rPr>
        <w:t xml:space="preserve"> </w:t>
      </w:r>
      <w:r>
        <w:rPr>
          <w:rFonts w:ascii="Arial" w:hAnsi="Arial" w:cs="Arial" w:hint="cs"/>
          <w:w w:val="104"/>
          <w:rtl/>
        </w:rPr>
        <w:t>لقومه</w:t>
      </w:r>
      <w:r>
        <w:rPr>
          <w:w w:val="104"/>
          <w:rtl/>
        </w:rPr>
        <w:t xml:space="preserve"> </w:t>
      </w:r>
      <w:r>
        <w:rPr>
          <w:rFonts w:ascii="Arial" w:hAnsi="Arial" w:cs="Arial" w:hint="cs"/>
          <w:w w:val="104"/>
          <w:rtl/>
        </w:rPr>
        <w:t>فقط</w:t>
      </w:r>
      <w:r>
        <w:rPr>
          <w:w w:val="104"/>
          <w:rtl/>
        </w:rPr>
        <w:t xml:space="preserve"> </w:t>
      </w:r>
      <w:r>
        <w:rPr>
          <w:rFonts w:ascii="Arial" w:hAnsi="Arial" w:cs="Arial" w:hint="cs"/>
          <w:w w:val="104"/>
          <w:rtl/>
        </w:rPr>
        <w:t>فيكون</w:t>
      </w:r>
      <w:r>
        <w:rPr>
          <w:w w:val="104"/>
          <w:rtl/>
        </w:rPr>
        <w:t xml:space="preserve"> </w:t>
      </w:r>
      <w:r>
        <w:rPr>
          <w:rFonts w:ascii="Arial" w:hAnsi="Arial" w:cs="Arial" w:hint="cs"/>
          <w:w w:val="104"/>
          <w:rtl/>
        </w:rPr>
        <w:t>العود</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ظاهره،</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خطابين</w:t>
      </w:r>
      <w:r>
        <w:rPr>
          <w:w w:val="104"/>
          <w:rtl/>
        </w:rPr>
        <w:t xml:space="preserve"> </w:t>
      </w:r>
      <w:r>
        <w:rPr>
          <w:rFonts w:ascii="Arial" w:hAnsi="Arial" w:cs="Arial" w:hint="cs"/>
          <w:w w:val="104"/>
          <w:rtl/>
        </w:rPr>
        <w:t>لفريقين</w:t>
      </w:r>
      <w:r>
        <w:rPr>
          <w:w w:val="104"/>
          <w:rtl/>
        </w:rPr>
        <w:t xml:space="preserve"> </w:t>
      </w:r>
      <w:r>
        <w:rPr>
          <w:rFonts w:ascii="Arial" w:hAnsi="Arial" w:cs="Arial" w:hint="cs"/>
          <w:w w:val="104"/>
          <w:rtl/>
        </w:rPr>
        <w:t>كلٌّ</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حدة،</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بأس</w:t>
      </w:r>
      <w:r>
        <w:rPr>
          <w:w w:val="104"/>
          <w:rtl/>
        </w:rPr>
        <w:t xml:space="preserve"> </w:t>
      </w:r>
      <w:r>
        <w:rPr>
          <w:rFonts w:ascii="Arial" w:hAnsi="Arial" w:cs="Arial" w:hint="cs"/>
          <w:w w:val="104"/>
          <w:rtl/>
        </w:rPr>
        <w:t>بذلك،</w:t>
      </w:r>
      <w:r>
        <w:rPr>
          <w:w w:val="104"/>
          <w:rtl/>
        </w:rPr>
        <w:t xml:space="preserve"> </w:t>
      </w:r>
      <w:r>
        <w:rPr>
          <w:rFonts w:ascii="Arial" w:hAnsi="Arial" w:cs="Arial" w:hint="cs"/>
          <w:w w:val="104"/>
          <w:rtl/>
        </w:rPr>
        <w:t>فهو</w:t>
      </w:r>
      <w:r>
        <w:rPr>
          <w:w w:val="104"/>
          <w:rtl/>
        </w:rPr>
        <w:t xml:space="preserve"> </w:t>
      </w:r>
      <w:r>
        <w:rPr>
          <w:rFonts w:ascii="Arial" w:hAnsi="Arial" w:cs="Arial" w:hint="cs"/>
          <w:w w:val="104"/>
          <w:rtl/>
        </w:rPr>
        <w:t>كقوله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يُوسُفُ</w:t>
      </w:r>
      <w:r>
        <w:rPr>
          <w:w w:val="104"/>
          <w:rtl/>
        </w:rPr>
        <w:t xml:space="preserve"> </w:t>
      </w:r>
      <w:r>
        <w:rPr>
          <w:rFonts w:ascii="Arial" w:hAnsi="Arial" w:cs="Arial" w:hint="cs"/>
          <w:w w:val="104"/>
          <w:rtl/>
        </w:rPr>
        <w:t>أَعْرِضْ</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واسْتَغْفِرِي</w:t>
      </w:r>
      <w:r>
        <w:rPr>
          <w:w w:val="104"/>
          <w:rtl/>
        </w:rPr>
        <w:t xml:space="preserve"> </w:t>
      </w:r>
      <w:r>
        <w:rPr>
          <w:rFonts w:ascii="Arial" w:hAnsi="Arial" w:cs="Arial" w:hint="cs"/>
          <w:w w:val="104"/>
          <w:rtl/>
        </w:rPr>
        <w:t>لِذَنبِكِ</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يوسف</w:t>
      </w:r>
      <w:r>
        <w:rPr>
          <w:rStyle w:val="CharacterStyle11"/>
          <w:w w:val="104"/>
          <w:rtl/>
        </w:rPr>
        <w:t>:</w:t>
      </w:r>
      <w:r>
        <w:rPr>
          <w:rStyle w:val="CharacterStyle11"/>
          <w:rFonts w:ascii="Calibri" w:cs="Calibri" w:hint="cs"/>
          <w:w w:val="104"/>
          <w:rtl/>
        </w:rPr>
        <w:t> </w:t>
      </w:r>
      <w:r>
        <w:rPr>
          <w:rStyle w:val="CharacterStyle11"/>
          <w:w w:val="104"/>
          <w:rtl/>
        </w:rPr>
        <w:t>29]</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يناسبه</w:t>
      </w:r>
      <w:r>
        <w:rPr>
          <w:w w:val="104"/>
          <w:rtl/>
        </w:rPr>
        <w:t xml:space="preserve"> </w:t>
      </w:r>
      <w:r>
        <w:rPr>
          <w:rFonts w:ascii="Arial" w:hAnsi="Arial" w:cs="Arial" w:hint="cs"/>
          <w:w w:val="104"/>
          <w:rtl/>
        </w:rPr>
        <w:t>كلَّ</w:t>
      </w:r>
      <w:r>
        <w:rPr>
          <w:w w:val="104"/>
          <w:rtl/>
        </w:rPr>
        <w:t xml:space="preserve"> </w:t>
      </w:r>
      <w:r>
        <w:rPr>
          <w:rFonts w:ascii="Arial" w:hAnsi="Arial" w:cs="Arial" w:hint="cs"/>
          <w:w w:val="104"/>
          <w:rtl/>
        </w:rPr>
        <w:t>المناسبة</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قَالَ</w:t>
      </w:r>
      <w:r>
        <w:rPr>
          <w:rStyle w:val="bold"/>
          <w:w w:val="104"/>
          <w:rtl/>
        </w:rPr>
        <w:t xml:space="preserve"> </w:t>
      </w:r>
      <w:r>
        <w:rPr>
          <w:rStyle w:val="bold"/>
          <w:rFonts w:ascii="Arial" w:hAnsi="Arial" w:cs="Arial" w:hint="cs"/>
          <w:w w:val="104"/>
          <w:rtl/>
        </w:rPr>
        <w:t>أَوَلَوْ</w:t>
      </w:r>
      <w:r>
        <w:rPr>
          <w:rStyle w:val="bold"/>
          <w:w w:val="104"/>
          <w:rtl/>
        </w:rPr>
        <w:t xml:space="preserve"> </w:t>
      </w:r>
      <w:r>
        <w:rPr>
          <w:rStyle w:val="bold"/>
          <w:rFonts w:ascii="Arial" w:hAnsi="Arial" w:cs="Arial" w:hint="cs"/>
          <w:w w:val="104"/>
          <w:rtl/>
        </w:rPr>
        <w:t>كُنَّا</w:t>
      </w:r>
      <w:r>
        <w:rPr>
          <w:rStyle w:val="bold"/>
          <w:w w:val="104"/>
          <w:rtl/>
        </w:rPr>
        <w:t xml:space="preserve"> </w:t>
      </w:r>
      <w:r>
        <w:rPr>
          <w:rStyle w:val="bold"/>
          <w:rFonts w:ascii="Arial" w:hAnsi="Arial" w:cs="Arial" w:hint="cs"/>
          <w:w w:val="104"/>
          <w:rtl/>
        </w:rPr>
        <w:t>كَارِهِينَ</w:t>
      </w:r>
      <w:r>
        <w:rPr>
          <w:w w:val="104"/>
          <w:rtl/>
        </w:rPr>
        <w:t> </w:t>
      </w:r>
      <w:r>
        <w:rPr>
          <w:rFonts w:ascii="Arial" w:hAnsi="Arial" w:cs="Arial" w:hint="cs"/>
          <w:w w:val="104"/>
          <w:rtl/>
        </w:rPr>
        <w:t>﴾</w:t>
      </w:r>
      <w:r>
        <w:rPr>
          <w:w w:val="104"/>
          <w:rtl/>
        </w:rPr>
        <w:t xml:space="preserve"> </w:t>
      </w:r>
      <w:r>
        <w:rPr>
          <w:rFonts w:ascii="Arial" w:hAnsi="Arial" w:cs="Arial" w:hint="cs"/>
          <w:w w:val="104"/>
          <w:rtl/>
        </w:rPr>
        <w:t>إذ</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يقل</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الوجه</w:t>
      </w:r>
      <w:r>
        <w:rPr>
          <w:w w:val="104"/>
          <w:rtl/>
        </w:rPr>
        <w:t xml:space="preserve">: </w:t>
      </w:r>
      <w:r>
        <w:rPr>
          <w:rFonts w:ascii="Calibri" w:cs="Calibri" w:hint="cs"/>
          <w:w w:val="104"/>
          <w:rtl/>
        </w:rPr>
        <w:t>«</w:t>
      </w:r>
      <w:r>
        <w:rPr>
          <w:rFonts w:ascii="Arial" w:hAnsi="Arial" w:cs="Arial" w:hint="cs"/>
          <w:w w:val="104"/>
          <w:rtl/>
        </w:rPr>
        <w:t>أو</w:t>
      </w:r>
      <w:r>
        <w:rPr>
          <w:w w:val="104"/>
          <w:rtl/>
        </w:rPr>
        <w:t xml:space="preserve"> </w:t>
      </w:r>
      <w:r>
        <w:rPr>
          <w:rFonts w:ascii="Arial" w:hAnsi="Arial" w:cs="Arial" w:hint="cs"/>
          <w:w w:val="104"/>
          <w:rtl/>
        </w:rPr>
        <w:t>لو</w:t>
      </w:r>
      <w:r>
        <w:rPr>
          <w:w w:val="104"/>
          <w:rtl/>
        </w:rPr>
        <w:t xml:space="preserve"> </w:t>
      </w:r>
      <w:r>
        <w:rPr>
          <w:rFonts w:ascii="Arial" w:hAnsi="Arial" w:cs="Arial" w:hint="cs"/>
          <w:w w:val="104"/>
          <w:rtl/>
        </w:rPr>
        <w:t>كانوا</w:t>
      </w:r>
      <w:r>
        <w:rPr>
          <w:w w:val="104"/>
          <w:rtl/>
        </w:rPr>
        <w:t xml:space="preserve"> </w:t>
      </w:r>
      <w:r>
        <w:rPr>
          <w:rFonts w:ascii="Arial" w:hAnsi="Arial" w:cs="Arial" w:hint="cs"/>
          <w:w w:val="104"/>
          <w:rtl/>
        </w:rPr>
        <w:t>كارهين</w:t>
      </w:r>
      <w:r>
        <w:rPr>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والجواب</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مناسب</w:t>
      </w:r>
      <w:r>
        <w:rPr>
          <w:w w:val="104"/>
          <w:rtl/>
        </w:rPr>
        <w:t xml:space="preserve"> </w:t>
      </w:r>
      <w:r>
        <w:rPr>
          <w:rFonts w:ascii="Arial" w:hAnsi="Arial" w:cs="Arial" w:hint="cs"/>
          <w:w w:val="104"/>
          <w:rtl/>
        </w:rPr>
        <w:t>جدًّا،</w:t>
      </w:r>
      <w:r>
        <w:rPr>
          <w:w w:val="104"/>
          <w:rtl/>
        </w:rPr>
        <w:t xml:space="preserve"> </w:t>
      </w:r>
      <w:r>
        <w:rPr>
          <w:rFonts w:ascii="Arial" w:hAnsi="Arial" w:cs="Arial" w:hint="cs"/>
          <w:w w:val="104"/>
          <w:rtl/>
        </w:rPr>
        <w:t>إذ</w:t>
      </w:r>
      <w:r>
        <w:rPr>
          <w:w w:val="104"/>
          <w:rtl/>
        </w:rPr>
        <w:t xml:space="preserve"> </w:t>
      </w:r>
      <w:r>
        <w:rPr>
          <w:rFonts w:ascii="Arial" w:hAnsi="Arial" w:cs="Arial" w:hint="cs"/>
          <w:w w:val="104"/>
          <w:rtl/>
        </w:rPr>
        <w:t>المؤمنون</w:t>
      </w:r>
      <w:r>
        <w:rPr>
          <w:w w:val="104"/>
          <w:rtl/>
        </w:rPr>
        <w:t xml:space="preserve"> </w:t>
      </w:r>
      <w:r>
        <w:rPr>
          <w:rFonts w:ascii="Arial" w:hAnsi="Arial" w:cs="Arial" w:hint="cs"/>
          <w:w w:val="104"/>
          <w:rtl/>
        </w:rPr>
        <w:t>معه</w:t>
      </w:r>
      <w:r>
        <w:rPr>
          <w:w w:val="104"/>
          <w:rtl/>
        </w:rPr>
        <w:t xml:space="preserve"> </w:t>
      </w:r>
      <w:r>
        <w:rPr>
          <w:rFonts w:ascii="Arial" w:hAnsi="Arial" w:cs="Arial" w:hint="cs"/>
          <w:w w:val="104"/>
          <w:rtl/>
        </w:rPr>
        <w:t>كَيَدٍ</w:t>
      </w:r>
      <w:r>
        <w:rPr>
          <w:w w:val="104"/>
          <w:rtl/>
        </w:rPr>
        <w:t xml:space="preserve"> </w:t>
      </w:r>
      <w:r>
        <w:rPr>
          <w:rFonts w:ascii="Arial" w:hAnsi="Arial" w:cs="Arial" w:hint="cs"/>
          <w:w w:val="104"/>
          <w:rtl/>
        </w:rPr>
        <w:t>واحدة</w:t>
      </w:r>
      <w:r>
        <w:rPr>
          <w:w w:val="104"/>
          <w:rtl/>
        </w:rPr>
        <w:t xml:space="preserve"> </w:t>
      </w:r>
      <w:r>
        <w:rPr>
          <w:rFonts w:ascii="Arial" w:hAnsi="Arial" w:cs="Arial" w:hint="cs"/>
          <w:w w:val="104"/>
          <w:rtl/>
        </w:rPr>
        <w:t>يهمُّه</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يهمُّهم،</w:t>
      </w:r>
      <w:r>
        <w:rPr>
          <w:w w:val="104"/>
          <w:rtl/>
        </w:rPr>
        <w:t xml:space="preserve"> </w:t>
      </w:r>
      <w:r>
        <w:rPr>
          <w:rFonts w:ascii="Arial" w:hAnsi="Arial" w:cs="Arial" w:hint="cs"/>
          <w:w w:val="104"/>
          <w:rtl/>
        </w:rPr>
        <w:t>ويهمُّهم</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يهمُّه،</w:t>
      </w:r>
      <w:r>
        <w:rPr>
          <w:w w:val="104"/>
          <w:rtl/>
        </w:rPr>
        <w:t xml:space="preserve"> </w:t>
      </w:r>
      <w:r>
        <w:rPr>
          <w:rFonts w:ascii="Arial" w:hAnsi="Arial" w:cs="Arial" w:hint="cs"/>
          <w:w w:val="104"/>
          <w:rtl/>
        </w:rPr>
        <w:t>فهذه</w:t>
      </w:r>
      <w:r>
        <w:rPr>
          <w:w w:val="104"/>
          <w:rtl/>
        </w:rPr>
        <w:t xml:space="preserve"> </w:t>
      </w:r>
      <w:r>
        <w:rPr>
          <w:rFonts w:ascii="Arial" w:hAnsi="Arial" w:cs="Arial" w:hint="cs"/>
          <w:w w:val="104"/>
          <w:rtl/>
        </w:rPr>
        <w:t>نكتَة</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أَوَلَوْ</w:t>
      </w:r>
      <w:r>
        <w:rPr>
          <w:w w:val="104"/>
          <w:rtl/>
        </w:rPr>
        <w:t xml:space="preserve"> </w:t>
      </w:r>
      <w:r>
        <w:rPr>
          <w:rFonts w:ascii="Arial" w:hAnsi="Arial" w:cs="Arial" w:hint="cs"/>
          <w:w w:val="104"/>
          <w:rtl/>
        </w:rPr>
        <w:t>كُنَّا</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بإدخال</w:t>
      </w:r>
      <w:r>
        <w:rPr>
          <w:w w:val="104"/>
          <w:rtl/>
        </w:rPr>
        <w:t xml:space="preserve"> </w:t>
      </w:r>
      <w:r>
        <w:rPr>
          <w:rFonts w:ascii="Arial" w:hAnsi="Arial" w:cs="Arial" w:hint="cs"/>
          <w:w w:val="104"/>
          <w:rtl/>
        </w:rPr>
        <w:t>نفسه</w:t>
      </w:r>
      <w:r>
        <w:rPr>
          <w:w w:val="104"/>
          <w:rtl/>
        </w:rPr>
        <w:t xml:space="preserve"> </w:t>
      </w:r>
      <w:r>
        <w:rPr>
          <w:rFonts w:ascii="Arial" w:hAnsi="Arial" w:cs="Arial" w:hint="cs"/>
          <w:w w:val="104"/>
          <w:rtl/>
        </w:rPr>
        <w:t>معهم،</w:t>
      </w:r>
      <w:r>
        <w:rPr>
          <w:w w:val="104"/>
          <w:rtl/>
        </w:rPr>
        <w:t xml:space="preserve"> </w:t>
      </w:r>
      <w:r>
        <w:rPr>
          <w:rFonts w:ascii="Arial" w:hAnsi="Arial" w:cs="Arial" w:hint="cs"/>
          <w:w w:val="104"/>
          <w:rtl/>
        </w:rPr>
        <w:t>وأمَّا</w:t>
      </w:r>
      <w:r>
        <w:rPr>
          <w:w w:val="104"/>
          <w:rtl/>
        </w:rPr>
        <w:t xml:space="preserve"> </w:t>
      </w:r>
      <w:r>
        <w:rPr>
          <w:rFonts w:ascii="Arial" w:hAnsi="Arial" w:cs="Arial" w:hint="cs"/>
          <w:w w:val="104"/>
          <w:rtl/>
        </w:rPr>
        <w:t>إذا</w:t>
      </w:r>
      <w:r>
        <w:rPr>
          <w:w w:val="104"/>
          <w:rtl/>
        </w:rPr>
        <w:t xml:space="preserve"> </w:t>
      </w:r>
      <w:r>
        <w:rPr>
          <w:rFonts w:ascii="Arial" w:hAnsi="Arial" w:cs="Arial" w:hint="cs"/>
          <w:w w:val="104"/>
          <w:rtl/>
        </w:rPr>
        <w:t>قلنا</w:t>
      </w:r>
      <w:r>
        <w:rPr>
          <w:w w:val="104"/>
          <w:rtl/>
        </w:rPr>
        <w:t xml:space="preserve">: </w:t>
      </w:r>
      <w:r>
        <w:rPr>
          <w:rFonts w:ascii="Arial" w:hAnsi="Arial" w:cs="Arial" w:hint="cs"/>
          <w:w w:val="104"/>
          <w:rtl/>
        </w:rPr>
        <w:t>الخطاب</w:t>
      </w:r>
      <w:r>
        <w:rPr>
          <w:w w:val="104"/>
          <w:rtl/>
        </w:rPr>
        <w:t xml:space="preserve"> </w:t>
      </w:r>
      <w:r>
        <w:rPr>
          <w:rFonts w:ascii="Arial" w:hAnsi="Arial" w:cs="Arial" w:hint="cs"/>
          <w:w w:val="104"/>
          <w:rtl/>
        </w:rPr>
        <w:t>في</w:t>
      </w:r>
      <w:r>
        <w:rPr>
          <w:w w:val="104"/>
          <w:rtl/>
        </w:rPr>
        <w:t xml:space="preserve"> </w:t>
      </w:r>
      <w:r>
        <w:rPr>
          <w:rFonts w:ascii="Calibri" w:cs="Calibri" w:hint="cs"/>
          <w:w w:val="104"/>
          <w:rtl/>
        </w:rPr>
        <w:t>«</w:t>
      </w:r>
      <w:r>
        <w:rPr>
          <w:rFonts w:ascii="Arial" w:hAnsi="Arial" w:cs="Arial" w:hint="cs"/>
          <w:w w:val="104"/>
          <w:rtl/>
        </w:rPr>
        <w:t>تَعُودُنَّ</w:t>
      </w:r>
      <w:r>
        <w:rPr>
          <w:rFonts w:ascii="Calibri" w:cs="Calibri" w:hint="cs"/>
          <w:w w:val="104"/>
          <w:rtl/>
        </w:rPr>
        <w:t>»</w:t>
      </w:r>
      <w:r>
        <w:rPr>
          <w:w w:val="104"/>
          <w:rtl/>
        </w:rPr>
        <w:t xml:space="preserve"> </w:t>
      </w:r>
      <w:r>
        <w:rPr>
          <w:rFonts w:ascii="Arial" w:hAnsi="Arial" w:cs="Arial" w:hint="cs"/>
          <w:w w:val="104"/>
          <w:rtl/>
        </w:rPr>
        <w:t>له</w:t>
      </w:r>
      <w:r>
        <w:rPr>
          <w:w w:val="104"/>
          <w:rtl/>
        </w:rPr>
        <w:t xml:space="preserve"> </w:t>
      </w:r>
      <w:r>
        <w:rPr>
          <w:rFonts w:ascii="Arial" w:hAnsi="Arial" w:cs="Arial" w:hint="cs"/>
          <w:w w:val="104"/>
          <w:rtl/>
        </w:rPr>
        <w:t>ولهم</w:t>
      </w:r>
      <w:r>
        <w:rPr>
          <w:w w:val="104"/>
          <w:rtl/>
        </w:rPr>
        <w:t xml:space="preserve"> </w:t>
      </w:r>
      <w:r>
        <w:rPr>
          <w:rFonts w:ascii="Arial" w:hAnsi="Arial" w:cs="Arial" w:hint="cs"/>
          <w:w w:val="104"/>
          <w:rtl/>
        </w:rPr>
        <w:t>فلا</w:t>
      </w:r>
      <w:r>
        <w:rPr>
          <w:w w:val="104"/>
          <w:rtl/>
        </w:rPr>
        <w:t xml:space="preserve"> </w:t>
      </w:r>
      <w:r>
        <w:rPr>
          <w:rFonts w:ascii="Arial" w:hAnsi="Arial" w:cs="Arial" w:hint="cs"/>
          <w:w w:val="104"/>
          <w:rtl/>
        </w:rPr>
        <w:t>خفاء</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دخوله</w:t>
      </w:r>
      <w:r>
        <w:rPr>
          <w:w w:val="104"/>
          <w:rtl/>
        </w:rPr>
        <w:t xml:space="preserve"> </w:t>
      </w:r>
      <w:r>
        <w:rPr>
          <w:rFonts w:ascii="Arial" w:hAnsi="Arial" w:cs="Arial" w:hint="cs"/>
          <w:w w:val="104"/>
          <w:rtl/>
        </w:rPr>
        <w:t>أيضا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أَوَلَوْ</w:t>
      </w:r>
      <w:r>
        <w:rPr>
          <w:w w:val="104"/>
          <w:rtl/>
        </w:rPr>
        <w:t xml:space="preserve"> </w:t>
      </w:r>
      <w:r>
        <w:rPr>
          <w:rFonts w:ascii="Arial" w:hAnsi="Arial" w:cs="Arial" w:hint="cs"/>
          <w:w w:val="104"/>
          <w:rtl/>
        </w:rPr>
        <w:t>كُنَّا</w:t>
      </w:r>
      <w:r>
        <w:rPr>
          <w:w w:val="104"/>
          <w:rtl/>
        </w:rPr>
        <w:t xml:space="preserve"> </w:t>
      </w:r>
      <w:r>
        <w:rPr>
          <w:rFonts w:ascii="Arial" w:hAnsi="Arial" w:cs="Arial" w:hint="cs"/>
          <w:w w:val="104"/>
          <w:rtl/>
        </w:rPr>
        <w:t>كَارِهِينَ</w:t>
      </w:r>
      <w:r>
        <w:rPr>
          <w:rFonts w:ascii="Calibri" w:cs="Calibri" w:hint="cs"/>
          <w:w w:val="104"/>
          <w:rtl/>
        </w:rPr>
        <w:t> </w:t>
      </w:r>
      <w:r>
        <w:rPr>
          <w:rFonts w:ascii="Arial" w:hAnsi="Arial" w:cs="Arial" w:hint="cs"/>
          <w:w w:val="104"/>
          <w:rtl/>
        </w:rPr>
        <w:t>﴾</w:t>
      </w:r>
      <w:r>
        <w:rPr>
          <w:w w:val="104"/>
          <w:rtl/>
        </w:rPr>
        <w:t>.</w:t>
      </w:r>
    </w:p>
    <w:p w:rsidR="00B03E2D" w:rsidRDefault="00B03E2D">
      <w:pPr>
        <w:pStyle w:val="textquran"/>
        <w:rPr>
          <w:w w:val="98"/>
          <w:rtl/>
        </w:rPr>
      </w:pP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يكونوا</w:t>
      </w:r>
      <w:r>
        <w:rPr>
          <w:w w:val="98"/>
          <w:rtl/>
        </w:rPr>
        <w:t xml:space="preserve"> </w:t>
      </w:r>
      <w:r>
        <w:rPr>
          <w:rFonts w:ascii="Arial" w:hAnsi="Arial" w:cs="Arial" w:hint="cs"/>
          <w:w w:val="98"/>
          <w:rtl/>
        </w:rPr>
        <w:t>توهَّموا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حاله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الإرسال</w:t>
      </w:r>
      <w:r>
        <w:rPr>
          <w:w w:val="98"/>
          <w:rtl/>
        </w:rPr>
        <w:t xml:space="preserve"> </w:t>
      </w:r>
      <w:r>
        <w:rPr>
          <w:rFonts w:ascii="Arial" w:hAnsi="Arial" w:cs="Arial" w:hint="cs"/>
          <w:w w:val="98"/>
          <w:rtl/>
        </w:rPr>
        <w:t>إليهم</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دينهم</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يأمرهم</w:t>
      </w:r>
      <w:r>
        <w:rPr>
          <w:w w:val="98"/>
          <w:rtl/>
        </w:rPr>
        <w:t xml:space="preserve"> </w:t>
      </w:r>
      <w:r>
        <w:rPr>
          <w:rFonts w:ascii="Arial" w:hAnsi="Arial" w:cs="Arial" w:hint="cs"/>
          <w:w w:val="98"/>
          <w:rtl/>
        </w:rPr>
        <w:t>وينهاهم،</w:t>
      </w:r>
      <w:r>
        <w:rPr>
          <w:w w:val="98"/>
          <w:rtl/>
        </w:rPr>
        <w:t xml:space="preserve"> </w:t>
      </w:r>
      <w:r>
        <w:rPr>
          <w:rFonts w:ascii="Arial" w:hAnsi="Arial" w:cs="Arial" w:hint="cs"/>
          <w:w w:val="98"/>
          <w:rtl/>
        </w:rPr>
        <w:t>فقالوا</w:t>
      </w:r>
      <w:r>
        <w:rPr>
          <w:w w:val="98"/>
          <w:rtl/>
        </w:rPr>
        <w:t xml:space="preserve">: </w:t>
      </w:r>
      <w:r>
        <w:rPr>
          <w:rFonts w:ascii="Arial" w:hAnsi="Arial" w:cs="Arial" w:hint="cs"/>
          <w:w w:val="98"/>
          <w:rtl/>
        </w:rPr>
        <w:t>لتعودنَّ</w:t>
      </w:r>
      <w:r>
        <w:rPr>
          <w:w w:val="98"/>
          <w:rtl/>
        </w:rPr>
        <w:t xml:space="preserve"> </w:t>
      </w:r>
      <w:r>
        <w:rPr>
          <w:rFonts w:ascii="Arial" w:hAnsi="Arial" w:cs="Arial" w:hint="cs"/>
          <w:w w:val="98"/>
          <w:rtl/>
        </w:rPr>
        <w:t>أنت</w:t>
      </w:r>
      <w:r>
        <w:rPr>
          <w:w w:val="98"/>
          <w:rtl/>
        </w:rPr>
        <w:t xml:space="preserve"> </w:t>
      </w:r>
      <w:r>
        <w:rPr>
          <w:rFonts w:ascii="Arial" w:hAnsi="Arial" w:cs="Arial" w:hint="cs"/>
          <w:w w:val="98"/>
          <w:rtl/>
        </w:rPr>
        <w:t>وقومك</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كنتم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أدرجوه</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قومه</w:t>
      </w:r>
      <w:r>
        <w:rPr>
          <w:w w:val="98"/>
          <w:rtl/>
        </w:rPr>
        <w:t xml:space="preserve"> </w:t>
      </w:r>
      <w:r>
        <w:rPr>
          <w:rFonts w:ascii="Arial" w:hAnsi="Arial" w:cs="Arial" w:hint="cs"/>
          <w:w w:val="98"/>
          <w:rtl/>
        </w:rPr>
        <w:t>تغليبا</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علمهم</w:t>
      </w:r>
      <w:r>
        <w:rPr>
          <w:w w:val="98"/>
          <w:rtl/>
        </w:rPr>
        <w:t xml:space="preserve"> </w:t>
      </w:r>
      <w:r>
        <w:rPr>
          <w:rFonts w:ascii="Arial" w:hAnsi="Arial" w:cs="Arial" w:hint="cs"/>
          <w:w w:val="98"/>
          <w:rtl/>
        </w:rPr>
        <w:t>بأنَّه</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يكن</w:t>
      </w:r>
      <w:r>
        <w:rPr>
          <w:w w:val="98"/>
          <w:rtl/>
        </w:rPr>
        <w:t xml:space="preserve"> </w:t>
      </w:r>
      <w:r>
        <w:rPr>
          <w:rFonts w:ascii="Arial" w:hAnsi="Arial" w:cs="Arial" w:hint="cs"/>
          <w:w w:val="98"/>
          <w:rtl/>
        </w:rPr>
        <w:t>قطُّ</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دينهم،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أوهموا</w:t>
      </w:r>
      <w:r>
        <w:rPr>
          <w:w w:val="98"/>
          <w:rtl/>
        </w:rPr>
        <w:t xml:space="preserve"> </w:t>
      </w:r>
      <w:r>
        <w:rPr>
          <w:rFonts w:ascii="Arial" w:hAnsi="Arial" w:cs="Arial" w:hint="cs"/>
          <w:w w:val="98"/>
          <w:rtl/>
        </w:rPr>
        <w:t>العامَّة</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دينهم</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في</w:t>
      </w:r>
      <w:r>
        <w:rPr>
          <w:rFonts w:ascii="Calibri" w:cs="Calibri" w:hint="cs"/>
          <w:w w:val="98"/>
          <w:rtl/>
        </w:rPr>
        <w:t>»</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للظرفيَّة،</w:t>
      </w:r>
      <w:r>
        <w:rPr>
          <w:w w:val="98"/>
          <w:rtl/>
        </w:rPr>
        <w:t xml:space="preserve"> </w:t>
      </w:r>
      <w:r>
        <w:rPr>
          <w:rFonts w:ascii="Arial" w:hAnsi="Arial" w:cs="Arial" w:hint="cs"/>
          <w:w w:val="98"/>
          <w:rtl/>
        </w:rPr>
        <w:t>وفيها</w:t>
      </w:r>
      <w:r>
        <w:rPr>
          <w:w w:val="98"/>
          <w:rtl/>
        </w:rPr>
        <w:t xml:space="preserve"> </w:t>
      </w:r>
      <w:r>
        <w:rPr>
          <w:rFonts w:ascii="Arial" w:hAnsi="Arial" w:cs="Arial" w:hint="cs"/>
          <w:w w:val="98"/>
          <w:rtl/>
        </w:rPr>
        <w:t>مبالغة</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تكون</w:t>
      </w:r>
      <w:r>
        <w:rPr>
          <w:w w:val="98"/>
          <w:rtl/>
        </w:rPr>
        <w:t xml:space="preserve"> </w:t>
      </w:r>
      <w:r>
        <w:rPr>
          <w:rFonts w:ascii="Arial" w:hAnsi="Arial" w:cs="Arial" w:hint="cs"/>
          <w:w w:val="98"/>
          <w:rtl/>
        </w:rPr>
        <w:t>ملَّتهم</w:t>
      </w:r>
      <w:r>
        <w:rPr>
          <w:w w:val="98"/>
          <w:rtl/>
        </w:rPr>
        <w:t xml:space="preserve"> </w:t>
      </w:r>
      <w:r>
        <w:rPr>
          <w:rFonts w:ascii="Arial" w:hAnsi="Arial" w:cs="Arial" w:hint="cs"/>
          <w:w w:val="98"/>
          <w:rtl/>
        </w:rPr>
        <w:t>كظرف</w:t>
      </w:r>
      <w:r>
        <w:rPr>
          <w:w w:val="98"/>
          <w:rtl/>
        </w:rPr>
        <w:t xml:space="preserve"> </w:t>
      </w:r>
      <w:r>
        <w:rPr>
          <w:rFonts w:ascii="Arial" w:hAnsi="Arial" w:cs="Arial" w:hint="cs"/>
          <w:w w:val="98"/>
          <w:rtl/>
        </w:rPr>
        <w:t>لشعيب</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آمن</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التمكُّن</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والتقدير</w:t>
      </w:r>
      <w:r>
        <w:rPr>
          <w:w w:val="98"/>
          <w:rtl/>
        </w:rPr>
        <w:t xml:space="preserve">: </w:t>
      </w:r>
      <w:r>
        <w:rPr>
          <w:rFonts w:ascii="Calibri" w:cs="Calibri" w:hint="cs"/>
          <w:w w:val="98"/>
          <w:rtl/>
        </w:rPr>
        <w:t>«</w:t>
      </w:r>
      <w:r>
        <w:rPr>
          <w:rFonts w:ascii="Arial" w:hAnsi="Arial" w:cs="Arial" w:hint="cs"/>
          <w:w w:val="98"/>
          <w:rtl/>
        </w:rPr>
        <w:t>أنعود</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نكن</w:t>
      </w:r>
      <w:r>
        <w:rPr>
          <w:w w:val="98"/>
          <w:rtl/>
        </w:rPr>
        <w:t xml:space="preserve"> </w:t>
      </w:r>
      <w:r>
        <w:rPr>
          <w:rFonts w:ascii="Arial" w:hAnsi="Arial" w:cs="Arial" w:hint="cs"/>
          <w:w w:val="98"/>
          <w:rtl/>
        </w:rPr>
        <w:t>كارهين</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كنَّا</w:t>
      </w:r>
      <w:r>
        <w:rPr>
          <w:w w:val="98"/>
          <w:rtl/>
        </w:rPr>
        <w:t xml:space="preserve"> </w:t>
      </w:r>
      <w:r>
        <w:rPr>
          <w:rFonts w:ascii="Arial" w:hAnsi="Arial" w:cs="Arial" w:hint="cs"/>
          <w:w w:val="98"/>
          <w:rtl/>
        </w:rPr>
        <w:t>كارهين</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بالعطف</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محذوف</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رأيت،</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تقدير</w:t>
      </w:r>
      <w:r>
        <w:rPr>
          <w:w w:val="98"/>
          <w:rtl/>
        </w:rPr>
        <w:t xml:space="preserve">: </w:t>
      </w:r>
      <w:r>
        <w:rPr>
          <w:rFonts w:ascii="Calibri" w:cs="Calibri" w:hint="cs"/>
          <w:w w:val="98"/>
          <w:rtl/>
        </w:rPr>
        <w:t>«</w:t>
      </w:r>
      <w:r>
        <w:rPr>
          <w:rFonts w:ascii="Arial" w:hAnsi="Arial" w:cs="Arial" w:hint="cs"/>
          <w:w w:val="98"/>
          <w:rtl/>
        </w:rPr>
        <w:t>أتعيدوننا</w:t>
      </w:r>
      <w:r>
        <w:rPr>
          <w:w w:val="98"/>
          <w:rtl/>
        </w:rPr>
        <w:t xml:space="preserve"> </w:t>
      </w:r>
      <w:r>
        <w:rPr>
          <w:rFonts w:ascii="Arial" w:hAnsi="Arial" w:cs="Arial" w:hint="cs"/>
          <w:w w:val="98"/>
          <w:rtl/>
        </w:rPr>
        <w:t>فيها</w:t>
      </w:r>
      <w:r>
        <w:rPr>
          <w:rFonts w:ascii="Calibri" w:cs="Calibri" w:hint="cs"/>
          <w:w w:val="98"/>
          <w:rtl/>
        </w:rPr>
        <w:t>»</w:t>
      </w:r>
      <w:r>
        <w:rPr>
          <w:w w:val="98"/>
          <w:rtl/>
        </w:rPr>
        <w:t xml:space="preserve"> </w:t>
      </w:r>
      <w:r>
        <w:rPr>
          <w:rFonts w:ascii="Arial" w:hAnsi="Arial" w:cs="Arial" w:hint="cs"/>
          <w:w w:val="98"/>
          <w:rtl/>
        </w:rPr>
        <w:t>وتقدير</w:t>
      </w:r>
      <w:r>
        <w:rPr>
          <w:w w:val="98"/>
          <w:rtl/>
        </w:rPr>
        <w:t xml:space="preserve"> </w:t>
      </w:r>
      <w:r>
        <w:rPr>
          <w:rFonts w:ascii="Arial" w:hAnsi="Arial" w:cs="Arial" w:hint="cs"/>
          <w:w w:val="98"/>
          <w:rtl/>
        </w:rPr>
        <w:t>العود</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الإعادة،</w:t>
      </w:r>
      <w:r>
        <w:rPr>
          <w:w w:val="98"/>
          <w:rtl/>
        </w:rPr>
        <w:t xml:space="preserve"> </w:t>
      </w:r>
      <w:r>
        <w:rPr>
          <w:rFonts w:ascii="Arial" w:hAnsi="Arial" w:cs="Arial" w:hint="cs"/>
          <w:w w:val="98"/>
          <w:rtl/>
        </w:rPr>
        <w:t>إمَّا</w:t>
      </w:r>
      <w:r>
        <w:rPr>
          <w:w w:val="98"/>
          <w:rtl/>
        </w:rPr>
        <w:t xml:space="preserve"> </w:t>
      </w:r>
      <w:r>
        <w:rPr>
          <w:rFonts w:ascii="Arial" w:hAnsi="Arial" w:cs="Arial" w:hint="cs"/>
          <w:w w:val="98"/>
          <w:rtl/>
        </w:rPr>
        <w:t>مجاراة</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كأنَّه</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علمه</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يكن</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خاطبوه</w:t>
      </w:r>
      <w:r>
        <w:rPr>
          <w:w w:val="98"/>
          <w:rtl/>
        </w:rPr>
        <w:t xml:space="preserve"> </w:t>
      </w:r>
      <w:r>
        <w:rPr>
          <w:rFonts w:ascii="Arial" w:hAnsi="Arial" w:cs="Arial" w:hint="cs"/>
          <w:w w:val="98"/>
          <w:rtl/>
        </w:rPr>
        <w:t>خطاب</w:t>
      </w:r>
      <w:r>
        <w:rPr>
          <w:w w:val="98"/>
          <w:rtl/>
        </w:rPr>
        <w:t xml:space="preserve"> </w:t>
      </w:r>
      <w:r>
        <w:rPr>
          <w:rFonts w:ascii="Arial" w:hAnsi="Arial" w:cs="Arial" w:hint="cs"/>
          <w:w w:val="98"/>
          <w:rtl/>
        </w:rPr>
        <w:t>الكائن</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وإمَّا</w:t>
      </w:r>
      <w:r>
        <w:rPr>
          <w:w w:val="98"/>
          <w:rtl/>
        </w:rPr>
        <w:t xml:space="preserve"> </w:t>
      </w:r>
      <w:r>
        <w:rPr>
          <w:rFonts w:ascii="Arial" w:hAnsi="Arial" w:cs="Arial" w:hint="cs"/>
          <w:w w:val="98"/>
          <w:rtl/>
        </w:rPr>
        <w:t>مجاراة</w:t>
      </w:r>
      <w:r>
        <w:rPr>
          <w:w w:val="98"/>
          <w:rtl/>
        </w:rPr>
        <w:t xml:space="preserve"> </w:t>
      </w:r>
      <w:r>
        <w:rPr>
          <w:rFonts w:ascii="Arial" w:hAnsi="Arial" w:cs="Arial" w:hint="cs"/>
          <w:w w:val="98"/>
          <w:rtl/>
        </w:rPr>
        <w:t>لتوهُّمهم</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مجاراة</w:t>
      </w:r>
      <w:r>
        <w:rPr>
          <w:w w:val="98"/>
          <w:rtl/>
        </w:rPr>
        <w:t xml:space="preserve"> </w:t>
      </w:r>
      <w:r>
        <w:rPr>
          <w:rFonts w:ascii="Arial" w:hAnsi="Arial" w:cs="Arial" w:hint="cs"/>
          <w:w w:val="98"/>
          <w:rtl/>
        </w:rPr>
        <w:t>لإيهامهم</w:t>
      </w:r>
      <w:r>
        <w:rPr>
          <w:w w:val="98"/>
          <w:rtl/>
        </w:rPr>
        <w:t xml:space="preserve"> </w:t>
      </w:r>
      <w:r>
        <w:rPr>
          <w:rFonts w:ascii="Arial" w:hAnsi="Arial" w:cs="Arial" w:hint="cs"/>
          <w:w w:val="98"/>
          <w:rtl/>
        </w:rPr>
        <w:t>العامَّة،</w:t>
      </w:r>
      <w:r>
        <w:rPr>
          <w:w w:val="98"/>
          <w:rtl/>
        </w:rPr>
        <w:t xml:space="preserve"> </w:t>
      </w:r>
      <w:r>
        <w:rPr>
          <w:rFonts w:ascii="Arial" w:hAnsi="Arial" w:cs="Arial" w:hint="cs"/>
          <w:w w:val="98"/>
          <w:rtl/>
        </w:rPr>
        <w:t>وإمَّا</w:t>
      </w:r>
      <w:r>
        <w:rPr>
          <w:w w:val="98"/>
          <w:rtl/>
        </w:rPr>
        <w:t xml:space="preserve"> </w:t>
      </w:r>
      <w:r>
        <w:rPr>
          <w:rFonts w:ascii="Arial" w:hAnsi="Arial" w:cs="Arial" w:hint="cs"/>
          <w:w w:val="98"/>
          <w:rtl/>
        </w:rPr>
        <w:t>تفسير</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بمطلق</w:t>
      </w:r>
      <w:r>
        <w:rPr>
          <w:w w:val="98"/>
          <w:rtl/>
        </w:rPr>
        <w:t xml:space="preserve"> </w:t>
      </w:r>
      <w:r>
        <w:rPr>
          <w:rFonts w:ascii="Arial" w:hAnsi="Arial" w:cs="Arial" w:hint="cs"/>
          <w:w w:val="98"/>
          <w:rtl/>
        </w:rPr>
        <w:t>الصيرورة،</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يحلُّ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إيهامهم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إيهام</w:t>
      </w:r>
      <w:r>
        <w:rPr>
          <w:w w:val="98"/>
          <w:rtl/>
        </w:rPr>
        <w:t xml:space="preserve"> </w:t>
      </w:r>
      <w:r>
        <w:rPr>
          <w:rFonts w:ascii="Arial" w:hAnsi="Arial" w:cs="Arial" w:hint="cs"/>
          <w:w w:val="98"/>
          <w:rtl/>
        </w:rPr>
        <w:t>العامَّة</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فليس</w:t>
      </w:r>
      <w:r>
        <w:rPr>
          <w:w w:val="98"/>
          <w:rtl/>
        </w:rPr>
        <w:t xml:space="preserve"> </w:t>
      </w:r>
      <w:r>
        <w:rPr>
          <w:rFonts w:ascii="Arial" w:hAnsi="Arial" w:cs="Arial" w:hint="cs"/>
          <w:w w:val="98"/>
          <w:rtl/>
        </w:rPr>
        <w:t>موهما،</w:t>
      </w:r>
      <w:r>
        <w:rPr>
          <w:w w:val="98"/>
          <w:rtl/>
        </w:rPr>
        <w:t xml:space="preserve"> </w:t>
      </w:r>
      <w:r>
        <w:rPr>
          <w:rFonts w:ascii="Arial" w:hAnsi="Arial" w:cs="Arial" w:hint="cs"/>
          <w:w w:val="98"/>
          <w:rtl/>
        </w:rPr>
        <w:t>ولكن</w:t>
      </w:r>
      <w:r>
        <w:rPr>
          <w:w w:val="98"/>
          <w:rtl/>
        </w:rPr>
        <w:t xml:space="preserve"> </w:t>
      </w:r>
      <w:r>
        <w:rPr>
          <w:rFonts w:ascii="Arial" w:hAnsi="Arial" w:cs="Arial" w:hint="cs"/>
          <w:w w:val="98"/>
          <w:rtl/>
        </w:rPr>
        <w:t>مجاراة</w:t>
      </w:r>
      <w:r>
        <w:rPr>
          <w:w w:val="98"/>
          <w:rtl/>
        </w:rPr>
        <w:t xml:space="preserve"> </w:t>
      </w:r>
      <w:r>
        <w:rPr>
          <w:rFonts w:ascii="Arial" w:hAnsi="Arial" w:cs="Arial" w:hint="cs"/>
          <w:w w:val="98"/>
          <w:rtl/>
        </w:rPr>
        <w:t>لَفظِيَّة</w:t>
      </w:r>
      <w:r>
        <w:rPr>
          <w:w w:val="98"/>
          <w:rtl/>
        </w:rPr>
        <w:t xml:space="preserve">. </w:t>
      </w:r>
      <w:r>
        <w:rPr>
          <w:rFonts w:ascii="Arial" w:hAnsi="Arial" w:cs="Arial" w:hint="cs"/>
          <w:w w:val="98"/>
          <w:rtl/>
        </w:rPr>
        <w:t>والاستفهام</w:t>
      </w:r>
      <w:r>
        <w:rPr>
          <w:w w:val="98"/>
          <w:rtl/>
        </w:rPr>
        <w:t xml:space="preserve"> </w:t>
      </w:r>
      <w:r>
        <w:rPr>
          <w:rFonts w:ascii="Arial" w:hAnsi="Arial" w:cs="Arial" w:hint="cs"/>
          <w:w w:val="98"/>
          <w:rtl/>
        </w:rPr>
        <w:t>تعجُّب</w:t>
      </w:r>
      <w:r>
        <w:rPr>
          <w:w w:val="98"/>
          <w:rtl/>
        </w:rPr>
        <w:t>.</w:t>
      </w:r>
    </w:p>
    <w:p w:rsidR="00B03E2D" w:rsidRDefault="00B03E2D">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يعتبروا</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عندهم</w:t>
      </w:r>
      <w:r>
        <w:rPr>
          <w:rtl/>
        </w:rPr>
        <w:t xml:space="preserve"> </w:t>
      </w:r>
      <w:r>
        <w:rPr>
          <w:rFonts w:ascii="Arial" w:hAnsi="Arial" w:cs="Arial" w:hint="cs"/>
          <w:rtl/>
        </w:rPr>
        <w:t>أنَّه</w:t>
      </w:r>
      <w:r>
        <w:rPr>
          <w:rtl/>
        </w:rPr>
        <w:t xml:space="preserve"> </w:t>
      </w:r>
      <w:r>
        <w:rPr>
          <w:rFonts w:ascii="Arial" w:hAnsi="Arial" w:cs="Arial" w:hint="cs"/>
          <w:rtl/>
        </w:rPr>
        <w:t>لو</w:t>
      </w:r>
      <w:r>
        <w:rPr>
          <w:rtl/>
        </w:rPr>
        <w:t xml:space="preserve"> </w:t>
      </w:r>
      <w:r>
        <w:rPr>
          <w:rFonts w:ascii="Arial" w:hAnsi="Arial" w:cs="Arial" w:hint="cs"/>
          <w:rtl/>
        </w:rPr>
        <w:t>شاء</w:t>
      </w:r>
      <w:r>
        <w:rPr>
          <w:rtl/>
        </w:rPr>
        <w:t xml:space="preserve"> </w:t>
      </w:r>
      <w:r>
        <w:rPr>
          <w:rFonts w:ascii="Arial" w:hAnsi="Arial" w:cs="Arial" w:hint="cs"/>
          <w:rtl/>
        </w:rPr>
        <w:t>لكفر</w:t>
      </w:r>
      <w:r>
        <w:rPr>
          <w:rtl/>
        </w:rPr>
        <w:t xml:space="preserve"> </w:t>
      </w:r>
      <w:r>
        <w:rPr>
          <w:rFonts w:ascii="Arial" w:hAnsi="Arial" w:cs="Arial" w:hint="cs"/>
          <w:rtl/>
        </w:rPr>
        <w:t>فحكموا</w:t>
      </w:r>
      <w:r>
        <w:rPr>
          <w:rtl/>
        </w:rPr>
        <w:t xml:space="preserve"> </w:t>
      </w:r>
      <w:r>
        <w:rPr>
          <w:rFonts w:ascii="Arial" w:hAnsi="Arial" w:cs="Arial" w:hint="cs"/>
          <w:rtl/>
        </w:rPr>
        <w:t>بحكم</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قبل</w:t>
      </w:r>
      <w:r>
        <w:rPr>
          <w:rtl/>
        </w:rPr>
        <w:t xml:space="preserve"> </w:t>
      </w:r>
      <w:r>
        <w:rPr>
          <w:rFonts w:ascii="Arial" w:hAnsi="Arial" w:cs="Arial" w:hint="cs"/>
          <w:rtl/>
        </w:rPr>
        <w:t>في</w:t>
      </w:r>
      <w:r>
        <w:rPr>
          <w:rtl/>
        </w:rPr>
        <w:t xml:space="preserve"> </w:t>
      </w:r>
      <w:r>
        <w:rPr>
          <w:rFonts w:ascii="Arial" w:hAnsi="Arial" w:cs="Arial" w:hint="cs"/>
          <w:rtl/>
        </w:rPr>
        <w:t>الكفر،</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الجائز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الكفر</w:t>
      </w:r>
      <w:r>
        <w:rPr>
          <w:rStyle w:val="Superscript"/>
          <w:color w:val="008751"/>
          <w:rtl/>
        </w:rPr>
        <w:t>(</w:t>
      </w:r>
      <w:r>
        <w:rPr>
          <w:rStyle w:val="Superscript"/>
          <w:color w:val="008751"/>
          <w:rtl/>
        </w:rPr>
        <w:footnoteReference w:id="36"/>
      </w:r>
      <w:r>
        <w:rPr>
          <w:rStyle w:val="Superscript"/>
          <w:color w:val="008751"/>
          <w:rtl/>
        </w:rPr>
        <w:t>)</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في</w:t>
      </w:r>
      <w:r>
        <w:rPr>
          <w:rtl/>
        </w:rPr>
        <w:t xml:space="preserve"> </w:t>
      </w:r>
      <w:r>
        <w:rPr>
          <w:rFonts w:ascii="Arial" w:hAnsi="Arial" w:cs="Arial" w:hint="cs"/>
          <w:rtl/>
        </w:rPr>
        <w:t>زمانهم</w:t>
      </w:r>
      <w:r>
        <w:rPr>
          <w:rtl/>
        </w:rPr>
        <w:t xml:space="preserve"> </w:t>
      </w:r>
      <w:r>
        <w:rPr>
          <w:rFonts w:ascii="Arial" w:hAnsi="Arial" w:cs="Arial" w:hint="cs"/>
          <w:rtl/>
        </w:rPr>
        <w:t>بعد</w:t>
      </w:r>
      <w:r>
        <w:rPr>
          <w:rtl/>
        </w:rPr>
        <w:t xml:space="preserve"> </w:t>
      </w:r>
      <w:r>
        <w:rPr>
          <w:rFonts w:ascii="Arial" w:hAnsi="Arial" w:cs="Arial" w:hint="cs"/>
          <w:rtl/>
        </w:rPr>
        <w:t>بلوغهم،</w:t>
      </w:r>
      <w:r>
        <w:rPr>
          <w:rtl/>
        </w:rPr>
        <w:t xml:space="preserve"> </w:t>
      </w:r>
      <w:r>
        <w:rPr>
          <w:rFonts w:ascii="Arial" w:hAnsi="Arial" w:cs="Arial" w:hint="cs"/>
          <w:rtl/>
        </w:rPr>
        <w:t>فقال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يُخْرِجُونَهُم</w:t>
      </w:r>
      <w:r>
        <w:rPr>
          <w:rtl/>
        </w:rPr>
        <w:t xml:space="preserve"> </w:t>
      </w:r>
      <w:r>
        <w:rPr>
          <w:rFonts w:ascii="Arial" w:hAnsi="Arial" w:cs="Arial" w:hint="cs"/>
          <w:rtl/>
        </w:rPr>
        <w:t>مِّنَ</w:t>
      </w:r>
      <w:r>
        <w:rPr>
          <w:rtl/>
        </w:rPr>
        <w:t xml:space="preserve"> </w:t>
      </w:r>
      <w:r>
        <w:rPr>
          <w:rFonts w:ascii="Arial" w:hAnsi="Arial" w:cs="Arial" w:hint="cs"/>
          <w:rtl/>
        </w:rPr>
        <w:t>النُّورِ</w:t>
      </w:r>
      <w:r>
        <w:rPr>
          <w:rtl/>
        </w:rPr>
        <w:t xml:space="preserve"> </w:t>
      </w:r>
      <w:r>
        <w:rPr>
          <w:rFonts w:ascii="Arial" w:hAnsi="Arial" w:cs="Arial" w:hint="cs"/>
          <w:rtl/>
        </w:rPr>
        <w:t>إِلَى</w:t>
      </w:r>
      <w:r>
        <w:rPr>
          <w:rtl/>
        </w:rPr>
        <w:t xml:space="preserve"> </w:t>
      </w:r>
      <w:r>
        <w:rPr>
          <w:rFonts w:ascii="Arial" w:hAnsi="Arial" w:cs="Arial" w:hint="cs"/>
          <w:rtl/>
        </w:rPr>
        <w:t>الظُّلُمَاتِ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257]</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أوجه،</w:t>
      </w:r>
      <w:r>
        <w:rPr>
          <w:rtl/>
        </w:rPr>
        <w:t xml:space="preserve"> </w:t>
      </w:r>
      <w:r>
        <w:rPr>
          <w:rFonts w:ascii="Arial" w:hAnsi="Arial" w:cs="Arial" w:hint="cs"/>
          <w:rtl/>
        </w:rPr>
        <w:t>أو</w:t>
      </w:r>
      <w:r>
        <w:rPr>
          <w:rtl/>
        </w:rPr>
        <w:t xml:space="preserve"> </w:t>
      </w:r>
      <w:r>
        <w:rPr>
          <w:rFonts w:ascii="Arial" w:hAnsi="Arial" w:cs="Arial" w:hint="cs"/>
          <w:rtl/>
        </w:rPr>
        <w:t>عبَّر</w:t>
      </w:r>
      <w:r>
        <w:rPr>
          <w:rtl/>
        </w:rPr>
        <w:t xml:space="preserve"> </w:t>
      </w:r>
      <w:r>
        <w:rPr>
          <w:rFonts w:ascii="Arial" w:hAnsi="Arial" w:cs="Arial" w:hint="cs"/>
          <w:rtl/>
        </w:rPr>
        <w:t>بالعود</w:t>
      </w:r>
      <w:r>
        <w:rPr>
          <w:rtl/>
        </w:rPr>
        <w:t xml:space="preserve"> </w:t>
      </w:r>
      <w:r>
        <w:rPr>
          <w:rFonts w:ascii="Arial" w:hAnsi="Arial" w:cs="Arial" w:hint="cs"/>
          <w:rtl/>
        </w:rPr>
        <w:t>لمشاكلة</w:t>
      </w:r>
      <w:r>
        <w:rPr>
          <w:rtl/>
        </w:rPr>
        <w:t xml:space="preserve"> </w:t>
      </w:r>
      <w:r>
        <w:rPr>
          <w:rFonts w:ascii="Arial" w:hAnsi="Arial" w:cs="Arial" w:hint="cs"/>
          <w:rtl/>
        </w:rPr>
        <w:t>الخروج</w:t>
      </w:r>
      <w:r>
        <w:rPr>
          <w:rtl/>
        </w:rPr>
        <w:t xml:space="preserve"> </w:t>
      </w:r>
      <w:r>
        <w:rPr>
          <w:rFonts w:ascii="Arial" w:hAnsi="Arial" w:cs="Arial" w:hint="cs"/>
          <w:rtl/>
        </w:rPr>
        <w:t>من</w:t>
      </w:r>
      <w:r>
        <w:rPr>
          <w:rtl/>
        </w:rPr>
        <w:t xml:space="preserve"> </w:t>
      </w:r>
      <w:r>
        <w:rPr>
          <w:rFonts w:ascii="Arial" w:hAnsi="Arial" w:cs="Arial" w:hint="cs"/>
          <w:rtl/>
        </w:rPr>
        <w:t>القرية،</w:t>
      </w:r>
      <w:r>
        <w:rPr>
          <w:rtl/>
        </w:rPr>
        <w:t xml:space="preserve"> </w:t>
      </w:r>
      <w:r>
        <w:rPr>
          <w:rFonts w:ascii="Arial" w:hAnsi="Arial" w:cs="Arial" w:hint="cs"/>
          <w:rtl/>
        </w:rPr>
        <w:t>أي</w:t>
      </w:r>
      <w:r>
        <w:rPr>
          <w:rtl/>
        </w:rPr>
        <w:t xml:space="preserve"> </w:t>
      </w:r>
      <w:r>
        <w:rPr>
          <w:rFonts w:ascii="Arial" w:hAnsi="Arial" w:cs="Arial" w:hint="cs"/>
          <w:rtl/>
        </w:rPr>
        <w:t>ليكن</w:t>
      </w:r>
      <w:r>
        <w:rPr>
          <w:rtl/>
        </w:rPr>
        <w:t xml:space="preserve"> </w:t>
      </w:r>
      <w:r>
        <w:rPr>
          <w:rFonts w:ascii="Arial" w:hAnsi="Arial" w:cs="Arial" w:hint="cs"/>
          <w:rtl/>
        </w:rPr>
        <w:t>منكم</w:t>
      </w:r>
      <w:r>
        <w:rPr>
          <w:rtl/>
        </w:rPr>
        <w:t xml:space="preserve"> </w:t>
      </w:r>
      <w:r>
        <w:rPr>
          <w:rFonts w:ascii="Arial" w:hAnsi="Arial" w:cs="Arial" w:hint="cs"/>
          <w:rtl/>
        </w:rPr>
        <w:t>الخروج</w:t>
      </w:r>
      <w:r>
        <w:rPr>
          <w:rtl/>
        </w:rPr>
        <w:t xml:space="preserve"> </w:t>
      </w:r>
      <w:r>
        <w:rPr>
          <w:rFonts w:ascii="Arial" w:hAnsi="Arial" w:cs="Arial" w:hint="cs"/>
          <w:rtl/>
        </w:rPr>
        <w:t>من</w:t>
      </w:r>
      <w:r>
        <w:rPr>
          <w:rtl/>
        </w:rPr>
        <w:t xml:space="preserve"> </w:t>
      </w:r>
      <w:r>
        <w:rPr>
          <w:rFonts w:ascii="Arial" w:hAnsi="Arial" w:cs="Arial" w:hint="cs"/>
          <w:rtl/>
        </w:rPr>
        <w:t>قريتنا</w:t>
      </w:r>
      <w:r>
        <w:rPr>
          <w:rtl/>
        </w:rPr>
        <w:t xml:space="preserve"> </w:t>
      </w:r>
      <w:r>
        <w:rPr>
          <w:rFonts w:ascii="Arial" w:hAnsi="Arial" w:cs="Arial" w:hint="cs"/>
          <w:rtl/>
        </w:rPr>
        <w:t>أو</w:t>
      </w:r>
      <w:r>
        <w:rPr>
          <w:rtl/>
        </w:rPr>
        <w:t xml:space="preserve"> </w:t>
      </w:r>
      <w:r>
        <w:rPr>
          <w:rFonts w:ascii="Arial" w:hAnsi="Arial" w:cs="Arial" w:hint="cs"/>
          <w:rtl/>
        </w:rPr>
        <w:t>عودكم</w:t>
      </w:r>
      <w:r>
        <w:rPr>
          <w:rtl/>
        </w:rPr>
        <w:t xml:space="preserve"> </w:t>
      </w:r>
      <w:r>
        <w:rPr>
          <w:rFonts w:ascii="Arial" w:hAnsi="Arial" w:cs="Arial" w:hint="cs"/>
          <w:rtl/>
        </w:rPr>
        <w:t>إليها</w:t>
      </w:r>
      <w:r>
        <w:rPr>
          <w:rtl/>
        </w:rPr>
        <w:t xml:space="preserve"> </w:t>
      </w:r>
      <w:r>
        <w:rPr>
          <w:rFonts w:ascii="Arial" w:hAnsi="Arial" w:cs="Arial" w:hint="cs"/>
          <w:rtl/>
        </w:rPr>
        <w:t>كائنين</w:t>
      </w:r>
      <w:r>
        <w:rPr>
          <w:rtl/>
        </w:rPr>
        <w:t xml:space="preserve"> </w:t>
      </w:r>
      <w:r>
        <w:rPr>
          <w:rFonts w:ascii="Arial" w:hAnsi="Arial" w:cs="Arial" w:hint="cs"/>
          <w:rtl/>
        </w:rPr>
        <w:t>في</w:t>
      </w:r>
      <w:r>
        <w:rPr>
          <w:rtl/>
        </w:rPr>
        <w:t xml:space="preserve"> </w:t>
      </w:r>
      <w:r>
        <w:rPr>
          <w:rFonts w:ascii="Arial" w:hAnsi="Arial" w:cs="Arial" w:hint="cs"/>
          <w:rtl/>
        </w:rPr>
        <w:t>ملَّتنا</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اِفْتَرَيْنَا</w:t>
      </w:r>
      <w:r>
        <w:rPr>
          <w:rtl/>
        </w:rPr>
        <w:t> </w:t>
      </w:r>
      <w:r>
        <w:rPr>
          <w:rFonts w:ascii="Arial" w:hAnsi="Arial" w:cs="Arial" w:hint="cs"/>
          <w:rtl/>
        </w:rPr>
        <w:t>﴾</w:t>
      </w:r>
      <w:r>
        <w:rPr>
          <w:rtl/>
        </w:rPr>
        <w:t xml:space="preserve"> </w:t>
      </w:r>
      <w:r>
        <w:rPr>
          <w:rFonts w:ascii="Arial" w:hAnsi="Arial" w:cs="Arial" w:hint="cs"/>
          <w:rtl/>
        </w:rPr>
        <w:t>قطعنا</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أنفسنا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كَذِبًا</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وإن</w:t>
      </w:r>
      <w:r>
        <w:rPr>
          <w:rtl/>
        </w:rPr>
        <w:t xml:space="preserve"> </w:t>
      </w:r>
      <w:r>
        <w:rPr>
          <w:rFonts w:ascii="Arial" w:hAnsi="Arial" w:cs="Arial" w:hint="cs"/>
          <w:rtl/>
        </w:rPr>
        <w:t>قلنا</w:t>
      </w:r>
      <w:r>
        <w:rPr>
          <w:rtl/>
        </w:rPr>
        <w:t xml:space="preserve">: </w:t>
      </w:r>
      <w:r>
        <w:rPr>
          <w:rFonts w:ascii="Calibri" w:cs="Calibri" w:hint="cs"/>
          <w:rtl/>
        </w:rPr>
        <w:t>«</w:t>
      </w:r>
      <w:r>
        <w:rPr>
          <w:rFonts w:ascii="Arial" w:hAnsi="Arial" w:cs="Arial" w:hint="cs"/>
          <w:rtl/>
        </w:rPr>
        <w:t>افترينا</w:t>
      </w:r>
      <w:r>
        <w:rPr>
          <w:rtl/>
        </w:rPr>
        <w:t xml:space="preserve"> </w:t>
      </w:r>
      <w:r>
        <w:rPr>
          <w:rFonts w:ascii="Arial" w:hAnsi="Arial" w:cs="Arial" w:hint="cs"/>
          <w:rtl/>
        </w:rPr>
        <w:t>افتراء</w:t>
      </w:r>
      <w:r>
        <w:rPr>
          <w:rFonts w:ascii="Calibri" w:cs="Calibri" w:hint="cs"/>
          <w:rtl/>
        </w:rPr>
        <w:t>»</w:t>
      </w:r>
      <w:r>
        <w:rPr>
          <w:rtl/>
        </w:rPr>
        <w:t xml:space="preserve"> </w:t>
      </w:r>
      <w:r>
        <w:rPr>
          <w:rFonts w:ascii="Arial" w:hAnsi="Arial" w:cs="Arial" w:hint="cs"/>
          <w:rtl/>
        </w:rPr>
        <w:t>فجعل</w:t>
      </w:r>
      <w:r>
        <w:rPr>
          <w:rtl/>
        </w:rPr>
        <w:t xml:space="preserve"> </w:t>
      </w:r>
      <w:r>
        <w:rPr>
          <w:rFonts w:ascii="Calibri" w:cs="Calibri" w:hint="cs"/>
          <w:rtl/>
        </w:rPr>
        <w:t>«</w:t>
      </w:r>
      <w:r>
        <w:rPr>
          <w:rFonts w:ascii="Arial" w:hAnsi="Arial" w:cs="Arial" w:hint="cs"/>
          <w:rtl/>
        </w:rPr>
        <w:t>كَذِبًا</w:t>
      </w:r>
      <w:r>
        <w:rPr>
          <w:rFonts w:ascii="Calibri" w:cs="Calibri" w:hint="cs"/>
          <w:rtl/>
        </w:rPr>
        <w:t>»</w:t>
      </w:r>
      <w:r>
        <w:rPr>
          <w:rtl/>
        </w:rPr>
        <w:t xml:space="preserve"> </w:t>
      </w:r>
      <w:r>
        <w:rPr>
          <w:rFonts w:ascii="Arial" w:hAnsi="Arial" w:cs="Arial" w:hint="cs"/>
          <w:rtl/>
        </w:rPr>
        <w:t>مكان</w:t>
      </w:r>
      <w:r>
        <w:rPr>
          <w:rtl/>
        </w:rPr>
        <w:t xml:space="preserve"> </w:t>
      </w:r>
      <w:r>
        <w:rPr>
          <w:rFonts w:ascii="Calibri" w:cs="Calibri" w:hint="cs"/>
          <w:rtl/>
        </w:rPr>
        <w:t>«</w:t>
      </w:r>
      <w:r>
        <w:rPr>
          <w:rFonts w:ascii="Arial" w:hAnsi="Arial" w:cs="Arial" w:hint="cs"/>
          <w:rtl/>
        </w:rPr>
        <w:t>افتراء</w:t>
      </w:r>
      <w:r>
        <w:rPr>
          <w:rFonts w:ascii="Calibri" w:cs="Calibri" w:hint="cs"/>
          <w:rtl/>
        </w:rPr>
        <w:t>»</w:t>
      </w:r>
      <w:r>
        <w:rPr>
          <w:rtl/>
        </w:rPr>
        <w:t xml:space="preserve"> </w:t>
      </w:r>
      <w:r>
        <w:rPr>
          <w:rFonts w:ascii="Arial" w:hAnsi="Arial" w:cs="Arial" w:hint="cs"/>
          <w:rtl/>
        </w:rPr>
        <w:t>فمفعول</w:t>
      </w:r>
      <w:r>
        <w:rPr>
          <w:rtl/>
        </w:rPr>
        <w:t xml:space="preserve"> </w:t>
      </w:r>
      <w:r>
        <w:rPr>
          <w:rFonts w:ascii="Arial" w:hAnsi="Arial" w:cs="Arial" w:hint="cs"/>
          <w:rtl/>
        </w:rPr>
        <w:t>مطلق،</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جواب</w:t>
      </w:r>
      <w:r>
        <w:rPr>
          <w:rtl/>
        </w:rPr>
        <w:t xml:space="preserve"> </w:t>
      </w:r>
      <w:r>
        <w:rPr>
          <w:rFonts w:ascii="Arial" w:hAnsi="Arial" w:cs="Arial" w:hint="cs"/>
          <w:rtl/>
        </w:rPr>
        <w:t>الشرط</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الاستقبال،</w:t>
      </w:r>
      <w:r>
        <w:rPr>
          <w:rtl/>
        </w:rPr>
        <w:t xml:space="preserve"> </w:t>
      </w:r>
      <w:r>
        <w:rPr>
          <w:rFonts w:ascii="Arial" w:hAnsi="Arial" w:cs="Arial" w:hint="cs"/>
          <w:rtl/>
        </w:rPr>
        <w:t>فإنَّ</w:t>
      </w:r>
      <w:r>
        <w:rPr>
          <w:rtl/>
        </w:rPr>
        <w:t xml:space="preserve"> </w:t>
      </w:r>
      <w:r>
        <w:rPr>
          <w:rFonts w:ascii="Arial" w:hAnsi="Arial" w:cs="Arial" w:hint="cs"/>
          <w:rtl/>
        </w:rPr>
        <w:t>الافتراء</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وإنَّما</w:t>
      </w:r>
      <w:r>
        <w:rPr>
          <w:rtl/>
        </w:rPr>
        <w:t xml:space="preserve"> </w:t>
      </w:r>
      <w:r>
        <w:rPr>
          <w:rFonts w:ascii="Arial" w:hAnsi="Arial" w:cs="Arial" w:hint="cs"/>
          <w:rtl/>
        </w:rPr>
        <w:t>يكون</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إن</w:t>
      </w:r>
      <w:r>
        <w:rPr>
          <w:rtl/>
        </w:rPr>
        <w:t xml:space="preserve"> </w:t>
      </w:r>
      <w:r>
        <w:rPr>
          <w:rFonts w:ascii="Arial" w:hAnsi="Arial" w:cs="Arial" w:hint="cs"/>
          <w:rtl/>
        </w:rPr>
        <w:t>عادوا</w:t>
      </w:r>
      <w:r>
        <w:rPr>
          <w:rtl/>
        </w:rPr>
        <w:t xml:space="preserve"> </w:t>
      </w:r>
      <w:r>
        <w:rPr>
          <w:rFonts w:ascii="Arial" w:hAnsi="Arial" w:cs="Arial" w:hint="cs"/>
          <w:rtl/>
        </w:rPr>
        <w:t>في</w:t>
      </w:r>
      <w:r>
        <w:rPr>
          <w:rtl/>
        </w:rPr>
        <w:t xml:space="preserve"> </w:t>
      </w:r>
      <w:r>
        <w:rPr>
          <w:rFonts w:ascii="Arial" w:hAnsi="Arial" w:cs="Arial" w:hint="cs"/>
          <w:rtl/>
        </w:rPr>
        <w:t>ملَّتهم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عُدْنَا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مِلَّتِكُم</w:t>
      </w:r>
      <w:r>
        <w:rPr>
          <w:rtl/>
        </w:rPr>
        <w:t> </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لتقريب</w:t>
      </w:r>
      <w:r>
        <w:rPr>
          <w:rtl/>
        </w:rPr>
        <w:t xml:space="preserve"> </w:t>
      </w:r>
      <w:r>
        <w:rPr>
          <w:rFonts w:ascii="Arial" w:hAnsi="Arial" w:cs="Arial" w:hint="cs"/>
          <w:rtl/>
        </w:rPr>
        <w:t>الماضي</w:t>
      </w:r>
      <w:r>
        <w:rPr>
          <w:rtl/>
        </w:rPr>
        <w:t xml:space="preserve"> </w:t>
      </w:r>
      <w:r>
        <w:rPr>
          <w:rFonts w:ascii="Arial" w:hAnsi="Arial" w:cs="Arial" w:hint="cs"/>
          <w:rtl/>
        </w:rPr>
        <w:t>من</w:t>
      </w:r>
      <w:r>
        <w:rPr>
          <w:rtl/>
        </w:rPr>
        <w:t xml:space="preserve"> </w:t>
      </w:r>
      <w:r>
        <w:rPr>
          <w:rFonts w:ascii="Arial" w:hAnsi="Arial" w:cs="Arial" w:hint="cs"/>
          <w:rtl/>
        </w:rPr>
        <w:t>الحال،</w:t>
      </w:r>
      <w:r>
        <w:rPr>
          <w:rtl/>
        </w:rPr>
        <w:t xml:space="preserve"> </w:t>
      </w:r>
      <w:r>
        <w:rPr>
          <w:rFonts w:ascii="Arial" w:hAnsi="Arial" w:cs="Arial" w:hint="cs"/>
          <w:rtl/>
        </w:rPr>
        <w:t>أو</w:t>
      </w:r>
      <w:r>
        <w:rPr>
          <w:rtl/>
        </w:rPr>
        <w:t xml:space="preserve"> </w:t>
      </w:r>
      <w:r>
        <w:rPr>
          <w:rFonts w:ascii="Arial" w:hAnsi="Arial" w:cs="Arial" w:hint="cs"/>
          <w:rtl/>
        </w:rPr>
        <w:t>لتحقيق،</w:t>
      </w:r>
      <w:r>
        <w:rPr>
          <w:rtl/>
        </w:rPr>
        <w:t xml:space="preserve"> </w:t>
      </w:r>
      <w:r>
        <w:rPr>
          <w:rFonts w:ascii="Arial" w:hAnsi="Arial" w:cs="Arial" w:hint="cs"/>
          <w:rtl/>
        </w:rPr>
        <w:t>أي</w:t>
      </w:r>
      <w:r>
        <w:rPr>
          <w:rtl/>
        </w:rPr>
        <w:t xml:space="preserve">: </w:t>
      </w:r>
      <w:r>
        <w:rPr>
          <w:rFonts w:ascii="Arial" w:hAnsi="Arial" w:cs="Arial" w:hint="cs"/>
          <w:rtl/>
        </w:rPr>
        <w:t>افترينا</w:t>
      </w:r>
      <w:r>
        <w:rPr>
          <w:rtl/>
        </w:rPr>
        <w:t xml:space="preserve"> </w:t>
      </w:r>
      <w:r>
        <w:rPr>
          <w:rFonts w:ascii="Arial" w:hAnsi="Arial" w:cs="Arial" w:hint="cs"/>
          <w:rtl/>
        </w:rPr>
        <w:t>الآن</w:t>
      </w:r>
      <w:r>
        <w:rPr>
          <w:rtl/>
        </w:rPr>
        <w:t xml:space="preserve"> </w:t>
      </w:r>
      <w:r>
        <w:rPr>
          <w:rFonts w:ascii="Arial" w:hAnsi="Arial" w:cs="Arial" w:hint="cs"/>
          <w:rtl/>
        </w:rPr>
        <w:t>إن</w:t>
      </w:r>
      <w:r>
        <w:rPr>
          <w:rtl/>
        </w:rPr>
        <w:t xml:space="preserve"> </w:t>
      </w:r>
      <w:r>
        <w:rPr>
          <w:rFonts w:ascii="Arial" w:hAnsi="Arial" w:cs="Arial" w:hint="cs"/>
          <w:rtl/>
        </w:rPr>
        <w:t>هممنا</w:t>
      </w:r>
      <w:r>
        <w:rPr>
          <w:rtl/>
        </w:rPr>
        <w:t xml:space="preserve"> </w:t>
      </w:r>
      <w:r>
        <w:rPr>
          <w:rFonts w:ascii="Arial" w:hAnsi="Arial" w:cs="Arial" w:hint="cs"/>
          <w:rtl/>
        </w:rPr>
        <w:t>بالعود،</w:t>
      </w:r>
      <w:r>
        <w:rPr>
          <w:rtl/>
        </w:rPr>
        <w:t xml:space="preserve"> </w:t>
      </w:r>
      <w:r>
        <w:rPr>
          <w:rFonts w:ascii="Arial" w:hAnsi="Arial" w:cs="Arial" w:hint="cs"/>
          <w:rtl/>
        </w:rPr>
        <w:t>أو</w:t>
      </w:r>
      <w:r>
        <w:rPr>
          <w:rtl/>
        </w:rPr>
        <w:t xml:space="preserve"> </w:t>
      </w:r>
      <w:r>
        <w:rPr>
          <w:rFonts w:ascii="Arial" w:hAnsi="Arial" w:cs="Arial" w:hint="cs"/>
          <w:rtl/>
        </w:rPr>
        <w:t>تحقَّق</w:t>
      </w:r>
      <w:r>
        <w:rPr>
          <w:rtl/>
        </w:rPr>
        <w:t xml:space="preserve"> </w:t>
      </w:r>
      <w:r>
        <w:rPr>
          <w:rFonts w:ascii="Arial" w:hAnsi="Arial" w:cs="Arial" w:hint="cs"/>
          <w:rtl/>
        </w:rPr>
        <w:t>العود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إِذْ</w:t>
      </w:r>
      <w:r>
        <w:rPr>
          <w:rStyle w:val="bold"/>
          <w:rtl/>
        </w:rPr>
        <w:t xml:space="preserve"> </w:t>
      </w:r>
      <w:r>
        <w:rPr>
          <w:rStyle w:val="bold"/>
          <w:rFonts w:ascii="Arial" w:hAnsi="Arial" w:cs="Arial" w:hint="cs"/>
          <w:rtl/>
        </w:rPr>
        <w:t>نَجَّانَا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مِنْهَا</w:t>
      </w:r>
      <w:r>
        <w:rPr>
          <w:rtl/>
        </w:rPr>
        <w:t> </w:t>
      </w:r>
      <w:r>
        <w:rPr>
          <w:rFonts w:ascii="Arial" w:hAnsi="Arial" w:cs="Arial" w:hint="cs"/>
          <w:rtl/>
        </w:rPr>
        <w:t>﴾</w:t>
      </w:r>
      <w:r>
        <w:rPr>
          <w:rtl/>
        </w:rPr>
        <w:t xml:space="preserve"> </w:t>
      </w:r>
      <w:r>
        <w:rPr>
          <w:rFonts w:ascii="Arial" w:hAnsi="Arial" w:cs="Arial" w:hint="cs"/>
          <w:rtl/>
        </w:rPr>
        <w:t>بعدم</w:t>
      </w:r>
      <w:r>
        <w:rPr>
          <w:rtl/>
        </w:rPr>
        <w:t xml:space="preserve"> </w:t>
      </w:r>
      <w:r>
        <w:rPr>
          <w:rFonts w:ascii="Arial" w:hAnsi="Arial" w:cs="Arial" w:hint="cs"/>
          <w:rtl/>
        </w:rPr>
        <w:t>الكون</w:t>
      </w:r>
      <w:r>
        <w:rPr>
          <w:rtl/>
        </w:rPr>
        <w:t xml:space="preserve"> </w:t>
      </w:r>
      <w:r>
        <w:rPr>
          <w:rFonts w:ascii="Arial" w:hAnsi="Arial" w:cs="Arial" w:hint="cs"/>
          <w:rtl/>
        </w:rPr>
        <w:t>فيها</w:t>
      </w:r>
      <w:r>
        <w:rPr>
          <w:rtl/>
        </w:rPr>
        <w:t xml:space="preserve"> </w:t>
      </w:r>
      <w:r>
        <w:rPr>
          <w:rFonts w:ascii="Arial" w:hAnsi="Arial" w:cs="Arial" w:hint="cs"/>
          <w:rtl/>
        </w:rPr>
        <w:t>قطُّ</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حال</w:t>
      </w:r>
      <w:r>
        <w:rPr>
          <w:rtl/>
        </w:rPr>
        <w:t xml:space="preserve"> </w:t>
      </w:r>
      <w:r>
        <w:rPr>
          <w:rFonts w:ascii="Arial" w:hAnsi="Arial" w:cs="Arial" w:hint="cs"/>
          <w:rtl/>
        </w:rPr>
        <w:t>شعيب</w:t>
      </w:r>
      <w:r>
        <w:rPr>
          <w:rtl/>
        </w:rPr>
        <w:t xml:space="preserve"> </w:t>
      </w:r>
      <w:r>
        <w:rPr>
          <w:rFonts w:ascii="Arial" w:hAnsi="Arial" w:cs="Arial" w:hint="cs"/>
          <w:rtl/>
        </w:rPr>
        <w:t>ومن</w:t>
      </w:r>
      <w:r>
        <w:rPr>
          <w:rtl/>
        </w:rPr>
        <w:t xml:space="preserve"> </w:t>
      </w:r>
      <w:r>
        <w:rPr>
          <w:rFonts w:ascii="Arial" w:hAnsi="Arial" w:cs="Arial" w:hint="cs"/>
          <w:rtl/>
        </w:rPr>
        <w:t>آمن</w:t>
      </w:r>
      <w:r>
        <w:rPr>
          <w:rtl/>
        </w:rPr>
        <w:t xml:space="preserve"> </w:t>
      </w:r>
      <w:r>
        <w:rPr>
          <w:rFonts w:ascii="Arial" w:hAnsi="Arial" w:cs="Arial" w:hint="cs"/>
          <w:rtl/>
        </w:rPr>
        <w:t>قبل</w:t>
      </w:r>
      <w:r>
        <w:rPr>
          <w:rtl/>
        </w:rPr>
        <w:t xml:space="preserve"> </w:t>
      </w:r>
      <w:r>
        <w:rPr>
          <w:rFonts w:ascii="Arial" w:hAnsi="Arial" w:cs="Arial" w:hint="cs"/>
          <w:rtl/>
        </w:rPr>
        <w:t>البلوغ</w:t>
      </w:r>
      <w:r>
        <w:rPr>
          <w:rtl/>
        </w:rPr>
        <w:t xml:space="preserve"> </w:t>
      </w:r>
      <w:r>
        <w:rPr>
          <w:rFonts w:ascii="Arial" w:hAnsi="Arial" w:cs="Arial" w:hint="cs"/>
          <w:rtl/>
        </w:rPr>
        <w:t>أو</w:t>
      </w:r>
      <w:r>
        <w:rPr>
          <w:rtl/>
        </w:rPr>
        <w:t xml:space="preserve"> </w:t>
      </w:r>
      <w:r>
        <w:rPr>
          <w:rFonts w:ascii="Arial" w:hAnsi="Arial" w:cs="Arial" w:hint="cs"/>
          <w:rtl/>
        </w:rPr>
        <w:t>معه،</w:t>
      </w:r>
      <w:r>
        <w:rPr>
          <w:rtl/>
        </w:rPr>
        <w:t xml:space="preserve"> </w:t>
      </w:r>
      <w:r>
        <w:rPr>
          <w:rFonts w:ascii="Arial" w:hAnsi="Arial" w:cs="Arial" w:hint="cs"/>
          <w:rtl/>
        </w:rPr>
        <w:t>أو</w:t>
      </w:r>
      <w:r>
        <w:rPr>
          <w:rtl/>
        </w:rPr>
        <w:t xml:space="preserve"> </w:t>
      </w:r>
      <w:r>
        <w:rPr>
          <w:rFonts w:ascii="Arial" w:hAnsi="Arial" w:cs="Arial" w:hint="cs"/>
          <w:rtl/>
        </w:rPr>
        <w:t>بالخروج</w:t>
      </w:r>
      <w:r>
        <w:rPr>
          <w:rtl/>
        </w:rPr>
        <w:t xml:space="preserve"> </w:t>
      </w:r>
      <w:r>
        <w:rPr>
          <w:rFonts w:ascii="Arial" w:hAnsi="Arial" w:cs="Arial" w:hint="cs"/>
          <w:rtl/>
        </w:rPr>
        <w:t>منها</w:t>
      </w:r>
      <w:r>
        <w:rPr>
          <w:rtl/>
        </w:rPr>
        <w:t xml:space="preserve"> </w:t>
      </w:r>
      <w:r>
        <w:rPr>
          <w:rFonts w:ascii="Arial" w:hAnsi="Arial" w:cs="Arial" w:hint="cs"/>
          <w:rtl/>
        </w:rPr>
        <w:t>بعد</w:t>
      </w:r>
      <w:r>
        <w:rPr>
          <w:rtl/>
        </w:rPr>
        <w:t xml:space="preserve"> </w:t>
      </w:r>
      <w:r>
        <w:rPr>
          <w:rFonts w:ascii="Arial" w:hAnsi="Arial" w:cs="Arial" w:hint="cs"/>
          <w:rtl/>
        </w:rPr>
        <w:t>الكون</w:t>
      </w:r>
      <w:r>
        <w:rPr>
          <w:rtl/>
        </w:rPr>
        <w:t xml:space="preserve"> </w:t>
      </w:r>
      <w:r>
        <w:rPr>
          <w:rFonts w:ascii="Arial" w:hAnsi="Arial" w:cs="Arial" w:hint="cs"/>
          <w:rtl/>
        </w:rPr>
        <w:t>فيها</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شأن</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من</w:t>
      </w:r>
      <w:r>
        <w:rPr>
          <w:rtl/>
        </w:rPr>
        <w:t xml:space="preserve"> </w:t>
      </w:r>
      <w:r>
        <w:rPr>
          <w:rFonts w:ascii="Arial" w:hAnsi="Arial" w:cs="Arial" w:hint="cs"/>
          <w:rtl/>
        </w:rPr>
        <w:t>قومه</w:t>
      </w:r>
      <w:r>
        <w:rPr>
          <w:rtl/>
        </w:rPr>
        <w:t xml:space="preserve"> </w:t>
      </w:r>
      <w:r>
        <w:rPr>
          <w:rFonts w:ascii="Arial" w:hAnsi="Arial" w:cs="Arial" w:hint="cs"/>
          <w:rtl/>
        </w:rPr>
        <w:t>بعد</w:t>
      </w:r>
      <w:r>
        <w:rPr>
          <w:rtl/>
        </w:rPr>
        <w:t xml:space="preserve"> </w:t>
      </w:r>
      <w:r>
        <w:rPr>
          <w:rFonts w:ascii="Arial" w:hAnsi="Arial" w:cs="Arial" w:hint="cs"/>
          <w:rtl/>
        </w:rPr>
        <w:t>الكفر</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بعد</w:t>
      </w:r>
      <w:r>
        <w:rPr>
          <w:rtl/>
        </w:rPr>
        <w:t xml:space="preserve"> </w:t>
      </w:r>
      <w:r>
        <w:rPr>
          <w:rFonts w:ascii="Arial" w:hAnsi="Arial" w:cs="Arial" w:hint="cs"/>
          <w:rtl/>
        </w:rPr>
        <w:t>إذ</w:t>
      </w:r>
      <w:r>
        <w:rPr>
          <w:rtl/>
        </w:rPr>
        <w:t xml:space="preserve"> </w:t>
      </w:r>
      <w:r>
        <w:rPr>
          <w:rFonts w:ascii="Arial" w:hAnsi="Arial" w:cs="Arial" w:hint="cs"/>
          <w:rtl/>
        </w:rPr>
        <w:t>خرجنا</w:t>
      </w:r>
      <w:r>
        <w:rPr>
          <w:rtl/>
        </w:rPr>
        <w:t xml:space="preserve"> </w:t>
      </w:r>
      <w:r>
        <w:rPr>
          <w:rFonts w:ascii="Arial" w:hAnsi="Arial" w:cs="Arial" w:hint="cs"/>
          <w:rtl/>
        </w:rPr>
        <w:t>منها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التعجُّب</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ووجهه</w:t>
      </w:r>
      <w:r>
        <w:rPr>
          <w:rtl/>
        </w:rPr>
        <w:t xml:space="preserve"> </w:t>
      </w:r>
      <w:r>
        <w:rPr>
          <w:rFonts w:ascii="Arial" w:hAnsi="Arial" w:cs="Arial" w:hint="cs"/>
          <w:rtl/>
        </w:rPr>
        <w:t>زيادة</w:t>
      </w:r>
      <w:r>
        <w:rPr>
          <w:rtl/>
        </w:rPr>
        <w:t xml:space="preserve"> </w:t>
      </w:r>
      <w:r>
        <w:rPr>
          <w:rFonts w:ascii="Arial" w:hAnsi="Arial" w:cs="Arial" w:hint="cs"/>
          <w:rtl/>
        </w:rPr>
        <w:t>قبح</w:t>
      </w:r>
      <w:r>
        <w:rPr>
          <w:rtl/>
        </w:rPr>
        <w:t xml:space="preserve"> </w:t>
      </w:r>
      <w:r>
        <w:rPr>
          <w:rFonts w:ascii="Arial" w:hAnsi="Arial" w:cs="Arial" w:hint="cs"/>
          <w:rtl/>
        </w:rPr>
        <w:t>الردَّة</w:t>
      </w:r>
      <w:r>
        <w:rPr>
          <w:rtl/>
        </w:rPr>
        <w:t xml:space="preserve"> </w:t>
      </w:r>
      <w:r>
        <w:rPr>
          <w:rFonts w:ascii="Arial" w:hAnsi="Arial" w:cs="Arial" w:hint="cs"/>
          <w:rtl/>
        </w:rPr>
        <w:t>على</w:t>
      </w:r>
      <w:r>
        <w:rPr>
          <w:rtl/>
        </w:rPr>
        <w:t xml:space="preserve"> </w:t>
      </w:r>
      <w:r>
        <w:rPr>
          <w:rFonts w:ascii="Arial" w:hAnsi="Arial" w:cs="Arial" w:hint="cs"/>
          <w:rtl/>
        </w:rPr>
        <w:t>قبح</w:t>
      </w:r>
      <w:r>
        <w:rPr>
          <w:rtl/>
        </w:rPr>
        <w:t xml:space="preserve"> </w:t>
      </w:r>
      <w:r>
        <w:rPr>
          <w:rFonts w:ascii="Arial" w:hAnsi="Arial" w:cs="Arial" w:hint="cs"/>
          <w:rtl/>
        </w:rPr>
        <w:t>الإشراك</w:t>
      </w:r>
      <w:r>
        <w:rPr>
          <w:rtl/>
        </w:rPr>
        <w:t xml:space="preserve"> </w:t>
      </w:r>
      <w:r>
        <w:rPr>
          <w:rFonts w:ascii="Arial" w:hAnsi="Arial" w:cs="Arial" w:hint="cs"/>
          <w:rtl/>
        </w:rPr>
        <w:t>الأوَّل،</w:t>
      </w:r>
      <w:r>
        <w:rPr>
          <w:rtl/>
        </w:rPr>
        <w:t xml:space="preserve"> </w:t>
      </w:r>
      <w:r>
        <w:rPr>
          <w:rFonts w:ascii="Arial" w:hAnsi="Arial" w:cs="Arial" w:hint="cs"/>
          <w:rtl/>
        </w:rPr>
        <w:t>لأنَّ</w:t>
      </w:r>
      <w:r>
        <w:rPr>
          <w:rtl/>
        </w:rPr>
        <w:t xml:space="preserve"> </w:t>
      </w:r>
      <w:r>
        <w:rPr>
          <w:rFonts w:ascii="Arial" w:hAnsi="Arial" w:cs="Arial" w:hint="cs"/>
          <w:rtl/>
        </w:rPr>
        <w:t>المرتدَّ</w:t>
      </w:r>
      <w:r>
        <w:rPr>
          <w:rtl/>
        </w:rPr>
        <w:t xml:space="preserve"> </w:t>
      </w:r>
      <w:r>
        <w:rPr>
          <w:rFonts w:ascii="Arial" w:hAnsi="Arial" w:cs="Arial" w:hint="cs"/>
          <w:rtl/>
        </w:rPr>
        <w:t>قد</w:t>
      </w:r>
      <w:r>
        <w:rPr>
          <w:rtl/>
        </w:rPr>
        <w:t xml:space="preserve"> </w:t>
      </w:r>
      <w:r>
        <w:rPr>
          <w:rFonts w:ascii="Arial" w:hAnsi="Arial" w:cs="Arial" w:hint="cs"/>
          <w:rtl/>
        </w:rPr>
        <w:t>بان</w:t>
      </w:r>
      <w:r>
        <w:rPr>
          <w:rtl/>
        </w:rPr>
        <w:t xml:space="preserve"> </w:t>
      </w:r>
      <w:r>
        <w:rPr>
          <w:rFonts w:ascii="Arial" w:hAnsi="Arial" w:cs="Arial" w:hint="cs"/>
          <w:rtl/>
        </w:rPr>
        <w:t>له</w:t>
      </w:r>
      <w:r>
        <w:rPr>
          <w:rtl/>
        </w:rPr>
        <w:t xml:space="preserve"> </w:t>
      </w:r>
      <w:r>
        <w:rPr>
          <w:rFonts w:ascii="Arial" w:hAnsi="Arial" w:cs="Arial" w:hint="cs"/>
          <w:rtl/>
        </w:rPr>
        <w:t>تمييز</w:t>
      </w:r>
      <w:r>
        <w:rPr>
          <w:rtl/>
        </w:rPr>
        <w:t xml:space="preserve"> </w:t>
      </w:r>
      <w:r>
        <w:rPr>
          <w:rFonts w:ascii="Arial" w:hAnsi="Arial" w:cs="Arial" w:hint="cs"/>
          <w:rtl/>
        </w:rPr>
        <w:t>الحقِّ</w:t>
      </w:r>
      <w:r>
        <w:rPr>
          <w:rtl/>
        </w:rPr>
        <w:t xml:space="preserve"> </w:t>
      </w:r>
      <w:r>
        <w:rPr>
          <w:rFonts w:ascii="Arial" w:hAnsi="Arial" w:cs="Arial" w:hint="cs"/>
          <w:rtl/>
        </w:rPr>
        <w:t>تحقيقا</w:t>
      </w:r>
      <w:r>
        <w:rPr>
          <w:rtl/>
        </w:rPr>
        <w:t xml:space="preserve"> </w:t>
      </w:r>
      <w:r>
        <w:rPr>
          <w:rFonts w:ascii="Arial" w:hAnsi="Arial" w:cs="Arial" w:hint="cs"/>
          <w:rtl/>
        </w:rPr>
        <w:t>أو</w:t>
      </w:r>
      <w:r>
        <w:rPr>
          <w:rtl/>
        </w:rPr>
        <w:t xml:space="preserve"> </w:t>
      </w:r>
      <w:r>
        <w:rPr>
          <w:rFonts w:ascii="Arial" w:hAnsi="Arial" w:cs="Arial" w:hint="cs"/>
          <w:rtl/>
        </w:rPr>
        <w:t>حكما</w:t>
      </w:r>
      <w:r>
        <w:rPr>
          <w:rtl/>
        </w:rPr>
        <w:t xml:space="preserve"> </w:t>
      </w:r>
      <w:r>
        <w:rPr>
          <w:rFonts w:ascii="Arial" w:hAnsi="Arial" w:cs="Arial" w:hint="cs"/>
          <w:rtl/>
        </w:rPr>
        <w:t>فكيف</w:t>
      </w:r>
      <w:r>
        <w:rPr>
          <w:rtl/>
        </w:rPr>
        <w:t xml:space="preserve"> </w:t>
      </w:r>
      <w:r>
        <w:rPr>
          <w:rFonts w:ascii="Arial" w:hAnsi="Arial" w:cs="Arial" w:hint="cs"/>
          <w:rtl/>
        </w:rPr>
        <w:t>يكذِّب</w:t>
      </w:r>
      <w:r>
        <w:rPr>
          <w:rtl/>
        </w:rPr>
        <w:t xml:space="preserve"> </w:t>
      </w:r>
      <w:r>
        <w:rPr>
          <w:rFonts w:ascii="Arial" w:hAnsi="Arial" w:cs="Arial" w:hint="cs"/>
          <w:rtl/>
        </w:rPr>
        <w:t>نفسه؟</w:t>
      </w:r>
      <w:r>
        <w:rPr>
          <w:rtl/>
        </w:rPr>
        <w:t>.</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وَمَا</w:t>
      </w:r>
      <w:r>
        <w:rPr>
          <w:rStyle w:val="bold"/>
          <w:w w:val="102"/>
          <w:rtl/>
        </w:rPr>
        <w:t xml:space="preserve"> </w:t>
      </w:r>
      <w:r>
        <w:rPr>
          <w:rStyle w:val="bold"/>
          <w:rFonts w:ascii="Arial" w:hAnsi="Arial" w:cs="Arial" w:hint="cs"/>
          <w:w w:val="102"/>
          <w:rtl/>
        </w:rPr>
        <w:t>يَكُونُ</w:t>
      </w:r>
      <w:r>
        <w:rPr>
          <w:rStyle w:val="bold"/>
          <w:w w:val="102"/>
          <w:rtl/>
        </w:rPr>
        <w:t xml:space="preserve"> </w:t>
      </w:r>
      <w:r>
        <w:rPr>
          <w:rStyle w:val="bold"/>
          <w:rFonts w:ascii="Arial" w:hAnsi="Arial" w:cs="Arial" w:hint="cs"/>
          <w:w w:val="102"/>
          <w:rtl/>
        </w:rPr>
        <w:t>لَنَـآ</w:t>
      </w:r>
      <w:r>
        <w:rPr>
          <w:w w:val="102"/>
          <w:rtl/>
        </w:rPr>
        <w:t> </w:t>
      </w:r>
      <w:r>
        <w:rPr>
          <w:rFonts w:ascii="Arial" w:hAnsi="Arial" w:cs="Arial" w:hint="cs"/>
          <w:w w:val="102"/>
          <w:rtl/>
        </w:rPr>
        <w:t>﴾</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ينبغي</w:t>
      </w:r>
      <w:r>
        <w:rPr>
          <w:w w:val="102"/>
          <w:rtl/>
        </w:rPr>
        <w:t xml:space="preserve"> </w:t>
      </w:r>
      <w:r>
        <w:rPr>
          <w:rFonts w:ascii="Arial" w:hAnsi="Arial" w:cs="Arial" w:hint="cs"/>
          <w:w w:val="102"/>
          <w:rtl/>
        </w:rPr>
        <w:t>لنا،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يصحُّ</w:t>
      </w:r>
      <w:r>
        <w:rPr>
          <w:w w:val="102"/>
          <w:rtl/>
        </w:rPr>
        <w:t xml:space="preserve"> </w:t>
      </w:r>
      <w:r>
        <w:rPr>
          <w:rFonts w:ascii="Arial" w:hAnsi="Arial" w:cs="Arial" w:hint="cs"/>
          <w:w w:val="102"/>
          <w:rtl/>
        </w:rPr>
        <w:t>لنا</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نَّعُودَ</w:t>
      </w:r>
      <w:r>
        <w:rPr>
          <w:rStyle w:val="bold"/>
          <w:w w:val="102"/>
          <w:rtl/>
        </w:rPr>
        <w:t xml:space="preserve"> </w:t>
      </w:r>
      <w:r>
        <w:rPr>
          <w:rStyle w:val="bold"/>
          <w:rFonts w:ascii="Arial" w:hAnsi="Arial" w:cs="Arial" w:hint="cs"/>
          <w:w w:val="102"/>
          <w:rtl/>
        </w:rPr>
        <w:t>فِيهَآ</w:t>
      </w:r>
      <w:r>
        <w:rPr>
          <w:rStyle w:val="bold"/>
          <w:w w:val="102"/>
          <w:rtl/>
        </w:rPr>
        <w:t xml:space="preserve"> </w:t>
      </w:r>
      <w:r>
        <w:rPr>
          <w:rStyle w:val="bold"/>
          <w:rFonts w:ascii="Arial" w:hAnsi="Arial" w:cs="Arial" w:hint="cs"/>
          <w:w w:val="102"/>
          <w:rtl/>
        </w:rPr>
        <w:t>إِلَّآ</w:t>
      </w:r>
      <w:r>
        <w:rPr>
          <w:rStyle w:val="bold"/>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يَّشَآءَ</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رَبُّنَا</w:t>
      </w:r>
      <w:r>
        <w:rPr>
          <w:w w:val="102"/>
          <w:rtl/>
        </w:rPr>
        <w:t> </w:t>
      </w:r>
      <w:r>
        <w:rPr>
          <w:rFonts w:ascii="Arial" w:hAnsi="Arial" w:cs="Arial" w:hint="cs"/>
          <w:w w:val="102"/>
          <w:rtl/>
        </w:rPr>
        <w:t>﴾</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نعود</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يشاء</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خذلا</w:t>
      </w:r>
      <w:r>
        <w:rPr>
          <w:w w:val="102"/>
          <w:rtl/>
        </w:rPr>
        <w:t xml:space="preserve"> </w:t>
      </w:r>
      <w:r>
        <w:rPr>
          <w:rFonts w:ascii="Arial" w:hAnsi="Arial" w:cs="Arial" w:hint="cs"/>
          <w:w w:val="102"/>
          <w:rtl/>
        </w:rPr>
        <w:t>لنا</w:t>
      </w:r>
      <w:r>
        <w:rPr>
          <w:w w:val="102"/>
          <w:rtl/>
        </w:rPr>
        <w:t>.</w:t>
      </w:r>
    </w:p>
    <w:p w:rsidR="00B03E2D" w:rsidRDefault="00B03E2D">
      <w:pPr>
        <w:pStyle w:val="textmawadi3"/>
        <w:spacing w:before="170"/>
        <w:rPr>
          <w:w w:val="98"/>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فالله</w:t>
      </w:r>
      <w:r>
        <w:rPr>
          <w:rFonts w:ascii="Calibri" w:cs="Calibri" w:hint="cs"/>
          <w:rtl/>
        </w:rPr>
        <w:t> </w:t>
      </w:r>
      <w:r>
        <w:rPr>
          <w:rStyle w:val="azawijal"/>
          <w:rFonts w:cs="Times New Roman"/>
          <w:rtl/>
        </w:rPr>
        <w:t>8</w:t>
      </w:r>
      <w:r>
        <w:rPr>
          <w:rtl/>
        </w:rPr>
        <w:t xml:space="preserve"> </w:t>
      </w:r>
      <w:r>
        <w:rPr>
          <w:rFonts w:ascii="Arial" w:hAnsi="Arial" w:cs="Arial" w:hint="cs"/>
          <w:rtl/>
        </w:rPr>
        <w:t>أراد</w:t>
      </w:r>
      <w:r>
        <w:rPr>
          <w:rtl/>
        </w:rPr>
        <w:t xml:space="preserve"> </w:t>
      </w:r>
      <w:r>
        <w:rPr>
          <w:rFonts w:ascii="Arial" w:hAnsi="Arial" w:cs="Arial" w:hint="cs"/>
          <w:rtl/>
        </w:rPr>
        <w:t>كفر</w:t>
      </w:r>
      <w:r>
        <w:rPr>
          <w:rtl/>
        </w:rPr>
        <w:t xml:space="preserve"> </w:t>
      </w:r>
      <w:r>
        <w:rPr>
          <w:rFonts w:ascii="Arial" w:hAnsi="Arial" w:cs="Arial" w:hint="cs"/>
          <w:rtl/>
        </w:rPr>
        <w:t>الكافر</w:t>
      </w:r>
      <w:r>
        <w:rPr>
          <w:rtl/>
        </w:rPr>
        <w:t xml:space="preserve"> </w:t>
      </w:r>
      <w:r>
        <w:rPr>
          <w:rFonts w:ascii="Arial" w:hAnsi="Arial" w:cs="Arial" w:hint="cs"/>
          <w:rtl/>
        </w:rPr>
        <w:t>وشاء</w:t>
      </w:r>
      <w:r>
        <w:rPr>
          <w:rtl/>
        </w:rPr>
        <w:t xml:space="preserve"> </w:t>
      </w:r>
      <w:r>
        <w:rPr>
          <w:rFonts w:ascii="Arial" w:hAnsi="Arial" w:cs="Arial" w:hint="cs"/>
          <w:rtl/>
        </w:rPr>
        <w:t>كفره،</w:t>
      </w:r>
      <w:r>
        <w:rPr>
          <w:rtl/>
        </w:rPr>
        <w:t xml:space="preserve"> </w:t>
      </w:r>
      <w:r>
        <w:rPr>
          <w:rFonts w:ascii="Arial" w:hAnsi="Arial" w:cs="Arial" w:hint="cs"/>
          <w:rtl/>
        </w:rPr>
        <w:t>والآية</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ملكه</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يريده،</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عجز</w:t>
      </w:r>
      <w:r>
        <w:rPr>
          <w:rtl/>
        </w:rPr>
        <w:t xml:space="preserve"> </w:t>
      </w:r>
      <w:r>
        <w:rPr>
          <w:rFonts w:ascii="Arial" w:hAnsi="Arial" w:cs="Arial" w:hint="cs"/>
          <w:rtl/>
        </w:rPr>
        <w:t>وخروج</w:t>
      </w:r>
      <w:r>
        <w:rPr>
          <w:rtl/>
        </w:rPr>
        <w:t xml:space="preserve"> </w:t>
      </w:r>
      <w:r>
        <w:rPr>
          <w:rFonts w:ascii="Arial" w:hAnsi="Arial" w:cs="Arial" w:hint="cs"/>
          <w:rtl/>
        </w:rPr>
        <w:t>عن</w:t>
      </w:r>
      <w:r>
        <w:rPr>
          <w:rtl/>
        </w:rPr>
        <w:t xml:space="preserve"> </w:t>
      </w:r>
      <w:r>
        <w:rPr>
          <w:rFonts w:ascii="Arial" w:hAnsi="Arial" w:cs="Arial" w:hint="cs"/>
          <w:rtl/>
        </w:rPr>
        <w:t>الملك،</w:t>
      </w:r>
      <w:r>
        <w:rPr>
          <w:rtl/>
        </w:rPr>
        <w:t xml:space="preserve"> </w:t>
      </w:r>
      <w:r>
        <w:rPr>
          <w:rFonts w:ascii="Arial" w:hAnsi="Arial" w:cs="Arial" w:hint="cs"/>
          <w:rtl/>
        </w:rPr>
        <w:t>وَلَمَّا</w:t>
      </w:r>
      <w:r>
        <w:rPr>
          <w:rtl/>
        </w:rPr>
        <w:t xml:space="preserve"> </w:t>
      </w:r>
      <w:r>
        <w:rPr>
          <w:rFonts w:ascii="Arial" w:hAnsi="Arial" w:cs="Arial" w:hint="cs"/>
          <w:rtl/>
        </w:rPr>
        <w:t>منعت</w:t>
      </w:r>
      <w:r>
        <w:rPr>
          <w:rtl/>
        </w:rPr>
        <w:t xml:space="preserve"> </w:t>
      </w:r>
      <w:r>
        <w:rPr>
          <w:rFonts w:ascii="Arial" w:hAnsi="Arial" w:cs="Arial" w:hint="cs"/>
          <w:rtl/>
        </w:rPr>
        <w:t>المعتزلة</w:t>
      </w:r>
      <w:r>
        <w:rPr>
          <w:rtl/>
        </w:rPr>
        <w:t xml:space="preserve"> </w:t>
      </w:r>
      <w:r>
        <w:rPr>
          <w:rFonts w:ascii="Arial" w:hAnsi="Arial" w:cs="Arial" w:hint="cs"/>
          <w:rtl/>
        </w:rPr>
        <w:t>إرادة</w:t>
      </w:r>
      <w:r>
        <w:rPr>
          <w:rtl/>
        </w:rPr>
        <w:t xml:space="preserve"> </w:t>
      </w:r>
      <w:r>
        <w:rPr>
          <w:rFonts w:ascii="Arial" w:hAnsi="Arial" w:cs="Arial" w:hint="cs"/>
          <w:rtl/>
        </w:rPr>
        <w:t>الله</w:t>
      </w:r>
      <w:r>
        <w:rPr>
          <w:rtl/>
        </w:rPr>
        <w:t xml:space="preserve"> </w:t>
      </w:r>
      <w:r>
        <w:rPr>
          <w:rFonts w:ascii="Arial" w:hAnsi="Arial" w:cs="Arial" w:hint="cs"/>
          <w:rtl/>
        </w:rPr>
        <w:t>الكفر</w:t>
      </w:r>
      <w:r>
        <w:rPr>
          <w:rtl/>
        </w:rPr>
        <w:t xml:space="preserve"> </w:t>
      </w:r>
      <w:r>
        <w:rPr>
          <w:rFonts w:ascii="Arial" w:hAnsi="Arial" w:cs="Arial" w:hint="cs"/>
          <w:rtl/>
        </w:rPr>
        <w:t>قالوا</w:t>
      </w:r>
      <w:r>
        <w:rPr>
          <w:rtl/>
        </w:rPr>
        <w:t xml:space="preserve">: </w:t>
      </w:r>
      <w:r>
        <w:rPr>
          <w:rFonts w:ascii="Arial" w:hAnsi="Arial" w:cs="Arial" w:hint="cs"/>
          <w:rtl/>
        </w:rPr>
        <w:t>أراد</w:t>
      </w:r>
      <w:r>
        <w:rPr>
          <w:rtl/>
        </w:rPr>
        <w:t xml:space="preserve"> </w:t>
      </w:r>
      <w:r>
        <w:rPr>
          <w:rFonts w:ascii="Arial" w:hAnsi="Arial" w:cs="Arial" w:hint="cs"/>
          <w:rtl/>
        </w:rPr>
        <w:t>حسم</w:t>
      </w:r>
      <w:r>
        <w:rPr>
          <w:rtl/>
        </w:rPr>
        <w:t xml:space="preserve"> </w:t>
      </w:r>
      <w:r>
        <w:rPr>
          <w:rFonts w:ascii="Arial" w:hAnsi="Arial" w:cs="Arial" w:hint="cs"/>
          <w:rtl/>
        </w:rPr>
        <w:t>طمعهم</w:t>
      </w:r>
      <w:r>
        <w:rPr>
          <w:rtl/>
        </w:rPr>
        <w:t xml:space="preserve"> </w:t>
      </w:r>
      <w:r>
        <w:rPr>
          <w:rFonts w:ascii="Arial" w:hAnsi="Arial" w:cs="Arial" w:hint="cs"/>
          <w:rtl/>
        </w:rPr>
        <w:t>في</w:t>
      </w:r>
      <w:r>
        <w:rPr>
          <w:rtl/>
        </w:rPr>
        <w:t xml:space="preserve"> </w:t>
      </w:r>
      <w:r>
        <w:rPr>
          <w:rFonts w:ascii="Arial" w:hAnsi="Arial" w:cs="Arial" w:hint="cs"/>
          <w:rtl/>
        </w:rPr>
        <w:t>العود</w:t>
      </w:r>
      <w:r>
        <w:rPr>
          <w:rtl/>
        </w:rPr>
        <w:t xml:space="preserve"> </w:t>
      </w:r>
      <w:r>
        <w:rPr>
          <w:rFonts w:ascii="Arial" w:hAnsi="Arial" w:cs="Arial" w:hint="cs"/>
          <w:rtl/>
        </w:rPr>
        <w:t>بتعليقه</w:t>
      </w:r>
      <w:r>
        <w:rPr>
          <w:rtl/>
        </w:rPr>
        <w:t xml:space="preserve"> </w:t>
      </w:r>
      <w:r>
        <w:rPr>
          <w:rFonts w:ascii="Arial" w:hAnsi="Arial" w:cs="Arial" w:hint="cs"/>
          <w:rtl/>
        </w:rPr>
        <w:t>بما</w:t>
      </w:r>
      <w:r>
        <w:rPr>
          <w:rtl/>
        </w:rPr>
        <w:t xml:space="preserve"> </w:t>
      </w:r>
      <w:r>
        <w:rPr>
          <w:rFonts w:ascii="Arial" w:hAnsi="Arial" w:cs="Arial" w:hint="cs"/>
          <w:rtl/>
        </w:rPr>
        <w:t>هو</w:t>
      </w:r>
      <w:r>
        <w:rPr>
          <w:rtl/>
        </w:rPr>
        <w:t xml:space="preserve"> </w:t>
      </w:r>
      <w:r>
        <w:rPr>
          <w:rFonts w:ascii="Arial" w:hAnsi="Arial" w:cs="Arial" w:hint="cs"/>
          <w:rtl/>
        </w:rPr>
        <w:t>غير</w:t>
      </w:r>
      <w:r>
        <w:rPr>
          <w:rtl/>
        </w:rPr>
        <w:t xml:space="preserve"> </w:t>
      </w:r>
      <w:r>
        <w:rPr>
          <w:rFonts w:ascii="Arial" w:hAnsi="Arial" w:cs="Arial" w:hint="cs"/>
          <w:rtl/>
        </w:rPr>
        <w:t>ممكن،</w:t>
      </w:r>
      <w:r>
        <w:rPr>
          <w:rtl/>
        </w:rPr>
        <w:t xml:space="preserve"> </w:t>
      </w:r>
      <w:r>
        <w:rPr>
          <w:rFonts w:ascii="Arial" w:hAnsi="Arial" w:cs="Arial" w:hint="cs"/>
          <w:rtl/>
        </w:rPr>
        <w:t>وهو</w:t>
      </w:r>
      <w:r>
        <w:rPr>
          <w:rtl/>
        </w:rPr>
        <w:t xml:space="preserve"> </w:t>
      </w:r>
      <w:r>
        <w:rPr>
          <w:rFonts w:ascii="Arial" w:hAnsi="Arial" w:cs="Arial" w:hint="cs"/>
          <w:rtl/>
        </w:rPr>
        <w:t>إرادة</w:t>
      </w:r>
      <w:r>
        <w:rPr>
          <w:rtl/>
        </w:rPr>
        <w:t xml:space="preserve"> </w:t>
      </w:r>
      <w:r>
        <w:rPr>
          <w:rFonts w:ascii="Arial" w:hAnsi="Arial" w:cs="Arial" w:hint="cs"/>
          <w:rtl/>
        </w:rPr>
        <w:t>الله</w:t>
      </w:r>
      <w:r>
        <w:rPr>
          <w:rtl/>
        </w:rPr>
        <w:t xml:space="preserve"> </w:t>
      </w:r>
      <w:r>
        <w:rPr>
          <w:rFonts w:ascii="Arial" w:hAnsi="Arial" w:cs="Arial" w:hint="cs"/>
          <w:rtl/>
        </w:rPr>
        <w:t>كفر</w:t>
      </w:r>
      <w:r>
        <w:rPr>
          <w:rtl/>
        </w:rPr>
        <w:t xml:space="preserve"> </w:t>
      </w:r>
      <w:r>
        <w:rPr>
          <w:rFonts w:ascii="Arial" w:hAnsi="Arial" w:cs="Arial" w:hint="cs"/>
          <w:rtl/>
        </w:rPr>
        <w:t>الكافر،</w:t>
      </w:r>
      <w:r>
        <w:rPr>
          <w:rtl/>
        </w:rPr>
        <w:t xml:space="preserve"> </w:t>
      </w:r>
      <w:r>
        <w:rPr>
          <w:rFonts w:ascii="Arial" w:hAnsi="Arial" w:cs="Arial" w:hint="cs"/>
          <w:rtl/>
        </w:rPr>
        <w:t>وذلك</w:t>
      </w:r>
      <w:r>
        <w:rPr>
          <w:rtl/>
        </w:rPr>
        <w:t xml:space="preserve"> </w:t>
      </w:r>
      <w:r>
        <w:rPr>
          <w:rFonts w:ascii="Arial" w:hAnsi="Arial" w:cs="Arial" w:hint="cs"/>
          <w:rtl/>
        </w:rPr>
        <w:t>تعسُّف،</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إلى</w:t>
      </w:r>
      <w:r>
        <w:rPr>
          <w:rtl/>
        </w:rPr>
        <w:t xml:space="preserve"> </w:t>
      </w:r>
      <w:r>
        <w:rPr>
          <w:rFonts w:ascii="Arial" w:hAnsi="Arial" w:cs="Arial" w:hint="cs"/>
          <w:rtl/>
        </w:rPr>
        <w:t>قول</w:t>
      </w:r>
      <w:r>
        <w:rPr>
          <w:rtl/>
        </w:rPr>
        <w:t xml:space="preserve"> </w:t>
      </w:r>
      <w:r>
        <w:rPr>
          <w:rFonts w:ascii="Arial" w:hAnsi="Arial" w:cs="Arial" w:hint="cs"/>
          <w:rtl/>
        </w:rPr>
        <w:t>إبراهيم</w:t>
      </w:r>
      <w:r>
        <w:rPr>
          <w:rFonts w:ascii="Calibri" w:cs="Calibri" w:hint="cs"/>
          <w:rtl/>
        </w:rPr>
        <w:t> ‰ </w:t>
      </w:r>
      <w:r>
        <w:rPr>
          <w:rtl/>
        </w:rPr>
        <w:t xml:space="preserve">: </w:t>
      </w:r>
      <w:r>
        <w:rPr>
          <w:rFonts w:ascii="Arial" w:hAnsi="Arial" w:cs="Arial" w:hint="cs"/>
          <w:rtl/>
        </w:rPr>
        <w:t>﴿</w:t>
      </w:r>
      <w:r>
        <w:rPr>
          <w:rFonts w:ascii="Calibri" w:cs="Calibri" w:hint="cs"/>
          <w:rtl/>
        </w:rPr>
        <w:t> </w:t>
      </w:r>
      <w:r>
        <w:rPr>
          <w:rFonts w:ascii="Arial" w:hAnsi="Arial" w:cs="Arial" w:hint="cs"/>
          <w:rtl/>
        </w:rPr>
        <w:t>وَاجْنُبْنِي</w:t>
      </w:r>
      <w:r>
        <w:rPr>
          <w:rtl/>
        </w:rPr>
        <w:t xml:space="preserve"> </w:t>
      </w:r>
      <w:r>
        <w:rPr>
          <w:rFonts w:ascii="Arial" w:hAnsi="Arial" w:cs="Arial" w:hint="cs"/>
          <w:rtl/>
        </w:rPr>
        <w:t>وَبَنِيَّ</w:t>
      </w:r>
      <w:r>
        <w:rPr>
          <w:rtl/>
        </w:rPr>
        <w:t xml:space="preserve"> </w:t>
      </w:r>
      <w:r>
        <w:rPr>
          <w:rFonts w:ascii="Arial" w:hAnsi="Arial" w:cs="Arial" w:hint="cs"/>
          <w:rtl/>
        </w:rPr>
        <w:t>أَن</w:t>
      </w:r>
      <w:r>
        <w:rPr>
          <w:rtl/>
        </w:rPr>
        <w:t xml:space="preserve"> </w:t>
      </w:r>
      <w:r>
        <w:rPr>
          <w:rFonts w:ascii="Arial" w:hAnsi="Arial" w:cs="Arial" w:hint="cs"/>
          <w:rtl/>
        </w:rPr>
        <w:t>نَّعْبُدَ</w:t>
      </w:r>
      <w:r>
        <w:rPr>
          <w:rtl/>
        </w:rPr>
        <w:t xml:space="preserve"> </w:t>
      </w:r>
      <w:r>
        <w:rPr>
          <w:rFonts w:ascii="Arial" w:hAnsi="Arial" w:cs="Arial" w:hint="cs"/>
          <w:rtl/>
        </w:rPr>
        <w:t>الَاصْنَامَ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إبراهيم</w:t>
      </w:r>
      <w:r>
        <w:rPr>
          <w:rStyle w:val="CharacterStyle11"/>
          <w:rtl/>
        </w:rPr>
        <w:t>:</w:t>
      </w:r>
      <w:r>
        <w:rPr>
          <w:rStyle w:val="CharacterStyle11"/>
          <w:rFonts w:ascii="Calibri" w:cs="Calibri" w:hint="cs"/>
          <w:rtl/>
        </w:rPr>
        <w:t> </w:t>
      </w:r>
      <w:r>
        <w:rPr>
          <w:rStyle w:val="CharacterStyle11"/>
          <w:rtl/>
        </w:rPr>
        <w:t>35]</w:t>
      </w:r>
      <w:r>
        <w:rPr>
          <w:rtl/>
        </w:rPr>
        <w:t xml:space="preserve"> </w:t>
      </w:r>
      <w:r>
        <w:rPr>
          <w:rFonts w:ascii="Arial" w:hAnsi="Arial" w:cs="Arial" w:hint="cs"/>
          <w:rtl/>
        </w:rPr>
        <w:t>وقول</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tl/>
        </w:rPr>
        <w:t xml:space="preserve">: </w:t>
      </w:r>
      <w:r>
        <w:rPr>
          <w:w w:val="98"/>
          <w:rtl/>
        </w:rPr>
        <w:t>«</w:t>
      </w:r>
      <w:r>
        <w:rPr>
          <w:rStyle w:val="bold"/>
          <w:rFonts w:ascii="Arial" w:hAnsi="Arial" w:cs="Arial" w:hint="cs"/>
          <w:w w:val="98"/>
          <w:rtl/>
        </w:rPr>
        <w:t>يا</w:t>
      </w:r>
      <w:r>
        <w:rPr>
          <w:rStyle w:val="bold"/>
          <w:rFonts w:ascii="Calibri" w:cs="Calibri" w:hint="cs"/>
          <w:w w:val="98"/>
          <w:rtl/>
        </w:rPr>
        <w:t> </w:t>
      </w:r>
      <w:r>
        <w:rPr>
          <w:rStyle w:val="bold"/>
          <w:rFonts w:ascii="Arial" w:hAnsi="Arial" w:cs="Arial" w:hint="cs"/>
          <w:w w:val="98"/>
          <w:rtl/>
        </w:rPr>
        <w:t>مقلِّب</w:t>
      </w:r>
      <w:r>
        <w:rPr>
          <w:rStyle w:val="bold"/>
          <w:w w:val="98"/>
          <w:rtl/>
        </w:rPr>
        <w:t xml:space="preserve"> </w:t>
      </w:r>
      <w:r>
        <w:rPr>
          <w:rStyle w:val="bold"/>
          <w:rFonts w:ascii="Arial" w:hAnsi="Arial" w:cs="Arial" w:hint="cs"/>
          <w:w w:val="98"/>
          <w:rtl/>
        </w:rPr>
        <w:t>القلوب</w:t>
      </w:r>
      <w:r>
        <w:rPr>
          <w:rStyle w:val="bold"/>
          <w:w w:val="98"/>
          <w:rtl/>
        </w:rPr>
        <w:t xml:space="preserve"> </w:t>
      </w:r>
      <w:r>
        <w:rPr>
          <w:rStyle w:val="bold"/>
          <w:rFonts w:ascii="Arial" w:hAnsi="Arial" w:cs="Arial" w:hint="cs"/>
          <w:w w:val="98"/>
          <w:rtl/>
        </w:rPr>
        <w:t>ثبِّت</w:t>
      </w:r>
      <w:r>
        <w:rPr>
          <w:rStyle w:val="bold"/>
          <w:w w:val="98"/>
          <w:rtl/>
        </w:rPr>
        <w:t xml:space="preserve"> </w:t>
      </w:r>
      <w:r>
        <w:rPr>
          <w:rStyle w:val="bold"/>
          <w:rFonts w:ascii="Arial" w:hAnsi="Arial" w:cs="Arial" w:hint="cs"/>
          <w:w w:val="98"/>
          <w:rtl/>
        </w:rPr>
        <w:t>قلبي</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دينك</w:t>
      </w:r>
      <w:r>
        <w:rPr>
          <w:w w:val="98"/>
          <w:rtl/>
        </w:rPr>
        <w:t>»</w:t>
      </w:r>
      <w:r>
        <w:rPr>
          <w:rStyle w:val="Superscript"/>
          <w:w w:val="98"/>
          <w:rtl/>
        </w:rPr>
        <w:t>(</w:t>
      </w:r>
      <w:r>
        <w:rPr>
          <w:rStyle w:val="Superscript"/>
          <w:w w:val="98"/>
          <w:rtl/>
        </w:rPr>
        <w:footnoteReference w:id="37"/>
      </w:r>
      <w:r>
        <w:rPr>
          <w:rStyle w:val="Superscript"/>
          <w:w w:val="98"/>
          <w:rtl/>
        </w:rPr>
        <w:t>)</w:t>
      </w:r>
      <w:r>
        <w:rPr>
          <w:rFonts w:ascii="Arial" w:hAnsi="Arial" w:cs="Arial" w:hint="cs"/>
          <w:w w:val="98"/>
          <w:rtl/>
        </w:rPr>
        <w:t>،</w:t>
      </w:r>
      <w:r>
        <w:rPr>
          <w:w w:val="98"/>
          <w:rtl/>
        </w:rPr>
        <w:t xml:space="preserve"> </w:t>
      </w:r>
      <w:r>
        <w:rPr>
          <w:rFonts w:ascii="Arial" w:hAnsi="Arial" w:cs="Arial" w:hint="cs"/>
          <w:w w:val="98"/>
          <w:rtl/>
        </w:rPr>
        <w:t>وقول</w:t>
      </w:r>
      <w:r>
        <w:rPr>
          <w:w w:val="98"/>
          <w:rtl/>
        </w:rPr>
        <w:t xml:space="preserve"> </w:t>
      </w:r>
      <w:r>
        <w:rPr>
          <w:rFonts w:ascii="Arial" w:hAnsi="Arial" w:cs="Arial" w:hint="cs"/>
          <w:w w:val="98"/>
          <w:rtl/>
        </w:rPr>
        <w:t>يوسف</w:t>
      </w:r>
      <w:r>
        <w:rPr>
          <w:rFonts w:ascii="Calibri" w:cs="Calibri" w:hint="cs"/>
          <w:w w:val="98"/>
          <w:rtl/>
        </w:rPr>
        <w:t> ‰ </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تَوَفَّنِي</w:t>
      </w:r>
      <w:r>
        <w:rPr>
          <w:w w:val="98"/>
          <w:rtl/>
        </w:rPr>
        <w:t xml:space="preserve"> </w:t>
      </w:r>
      <w:r>
        <w:rPr>
          <w:rFonts w:ascii="Arial" w:hAnsi="Arial" w:cs="Arial" w:hint="cs"/>
          <w:w w:val="98"/>
          <w:rtl/>
        </w:rPr>
        <w:t>مُسْلِمًا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يوسف</w:t>
      </w:r>
      <w:r>
        <w:rPr>
          <w:rStyle w:val="CharacterStyle11"/>
          <w:w w:val="98"/>
          <w:rtl/>
        </w:rPr>
        <w:t>:</w:t>
      </w:r>
      <w:r>
        <w:rPr>
          <w:rStyle w:val="CharacterStyle11"/>
          <w:rFonts w:ascii="Calibri" w:cs="Calibri" w:hint="cs"/>
          <w:w w:val="98"/>
          <w:rtl/>
        </w:rPr>
        <w:t> </w:t>
      </w:r>
      <w:r>
        <w:rPr>
          <w:rStyle w:val="CharacterStyle11"/>
          <w:w w:val="98"/>
          <w:rtl/>
        </w:rPr>
        <w:t>101]</w:t>
      </w:r>
      <w:r>
        <w:rPr>
          <w:rFonts w:ascii="Arial" w:hAnsi="Arial" w:cs="Arial" w:hint="cs"/>
          <w:w w:val="98"/>
          <w:rtl/>
        </w:rPr>
        <w:t>،</w:t>
      </w:r>
      <w:r>
        <w:rPr>
          <w:w w:val="98"/>
          <w:rtl/>
        </w:rPr>
        <w:t xml:space="preserve"> </w:t>
      </w:r>
      <w:r>
        <w:rPr>
          <w:rFonts w:ascii="Arial" w:hAnsi="Arial" w:cs="Arial" w:hint="cs"/>
          <w:w w:val="98"/>
          <w:rtl/>
        </w:rPr>
        <w:t>وأيضا</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المنجِّي</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تَبَيَّنَ</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المريد</w:t>
      </w:r>
      <w:r>
        <w:rPr>
          <w:w w:val="98"/>
          <w:rtl/>
        </w:rPr>
        <w:t xml:space="preserve"> </w:t>
      </w:r>
      <w:r>
        <w:rPr>
          <w:rFonts w:ascii="Arial" w:hAnsi="Arial" w:cs="Arial" w:hint="cs"/>
          <w:w w:val="98"/>
          <w:rtl/>
        </w:rPr>
        <w:t>لعدم</w:t>
      </w:r>
      <w:r>
        <w:rPr>
          <w:w w:val="98"/>
          <w:rtl/>
        </w:rPr>
        <w:t xml:space="preserve"> </w:t>
      </w:r>
      <w:r>
        <w:rPr>
          <w:rFonts w:ascii="Arial" w:hAnsi="Arial" w:cs="Arial" w:hint="cs"/>
          <w:w w:val="98"/>
          <w:rtl/>
        </w:rPr>
        <w:t>التنجية</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فذلك</w:t>
      </w:r>
      <w:r>
        <w:rPr>
          <w:w w:val="98"/>
          <w:rtl/>
        </w:rPr>
        <w:t xml:space="preserve"> </w:t>
      </w:r>
      <w:r>
        <w:rPr>
          <w:rFonts w:ascii="Arial" w:hAnsi="Arial" w:cs="Arial" w:hint="cs"/>
          <w:w w:val="98"/>
          <w:rtl/>
        </w:rPr>
        <w:t>مشيئة</w:t>
      </w:r>
      <w:r>
        <w:rPr>
          <w:w w:val="98"/>
          <w:rtl/>
        </w:rPr>
        <w:t xml:space="preserve"> </w:t>
      </w:r>
      <w:r>
        <w:rPr>
          <w:rFonts w:ascii="Arial" w:hAnsi="Arial" w:cs="Arial" w:hint="cs"/>
          <w:w w:val="98"/>
          <w:rtl/>
        </w:rPr>
        <w:t>وإرادة</w:t>
      </w:r>
      <w:r>
        <w:rPr>
          <w:w w:val="98"/>
          <w:rtl/>
        </w:rPr>
        <w:t xml:space="preserve"> </w:t>
      </w:r>
      <w:r>
        <w:rPr>
          <w:rFonts w:ascii="Arial" w:hAnsi="Arial" w:cs="Arial" w:hint="cs"/>
          <w:w w:val="98"/>
          <w:rtl/>
        </w:rPr>
        <w:t>لها</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حقِّ</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عليها</w:t>
      </w:r>
      <w:r>
        <w:rPr>
          <w:w w:val="98"/>
          <w:rtl/>
        </w:rPr>
        <w:t>.</w:t>
      </w:r>
    </w:p>
    <w:p w:rsidR="00B03E2D" w:rsidRDefault="00B03E2D">
      <w:pPr>
        <w:pStyle w:val="textquran"/>
        <w:spacing w:before="170"/>
        <w:rPr>
          <w:rtl/>
        </w:rPr>
      </w:pPr>
      <w:r>
        <w:rPr>
          <w:rFonts w:ascii="Arial" w:hAnsi="Arial" w:cs="Arial" w:hint="cs"/>
          <w:rtl/>
        </w:rPr>
        <w:t>ومصدر</w:t>
      </w:r>
      <w:r>
        <w:rPr>
          <w:rtl/>
        </w:rPr>
        <w:t xml:space="preserve"> </w:t>
      </w:r>
      <w:r>
        <w:rPr>
          <w:rFonts w:ascii="Calibri" w:cs="Calibri" w:hint="cs"/>
          <w:rtl/>
        </w:rPr>
        <w:t>«</w:t>
      </w:r>
      <w:r>
        <w:rPr>
          <w:rFonts w:ascii="Arial" w:hAnsi="Arial" w:cs="Arial" w:hint="cs"/>
          <w:rtl/>
        </w:rPr>
        <w:t>يَشَاءُ</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وقت</w:t>
      </w:r>
      <w:r>
        <w:rPr>
          <w:rtl/>
        </w:rPr>
        <w:t xml:space="preserve"> </w:t>
      </w:r>
      <w:r>
        <w:rPr>
          <w:rFonts w:ascii="Arial" w:hAnsi="Arial" w:cs="Arial" w:hint="cs"/>
          <w:rtl/>
        </w:rPr>
        <w:t>مشيئة</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الظرف،</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الأحوال</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أن</w:t>
      </w:r>
      <w:r>
        <w:rPr>
          <w:rtl/>
        </w:rPr>
        <w:t xml:space="preserve"> </w:t>
      </w:r>
      <w:r>
        <w:rPr>
          <w:rFonts w:ascii="Arial" w:hAnsi="Arial" w:cs="Arial" w:hint="cs"/>
          <w:rtl/>
        </w:rPr>
        <w:t>يشاء</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مقدَّر</w:t>
      </w:r>
      <w:r>
        <w:rPr>
          <w:rtl/>
        </w:rPr>
        <w:t xml:space="preserve"> </w:t>
      </w:r>
      <w:r>
        <w:rPr>
          <w:rFonts w:ascii="Arial" w:hAnsi="Arial" w:cs="Arial" w:hint="cs"/>
          <w:rtl/>
        </w:rPr>
        <w:t>بالباء</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بمشيئة</w:t>
      </w:r>
      <w:r>
        <w:rPr>
          <w:rtl/>
        </w:rPr>
        <w:t xml:space="preserve"> </w:t>
      </w:r>
      <w:r>
        <w:rPr>
          <w:rFonts w:ascii="Arial" w:hAnsi="Arial" w:cs="Arial" w:hint="cs"/>
          <w:rtl/>
        </w:rPr>
        <w:t>الله</w:t>
      </w:r>
      <w:r>
        <w:rPr>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وَسِعَ</w:t>
      </w:r>
      <w:r>
        <w:rPr>
          <w:rStyle w:val="bold"/>
          <w:w w:val="105"/>
          <w:rtl/>
        </w:rPr>
        <w:t xml:space="preserve"> </w:t>
      </w:r>
      <w:r>
        <w:rPr>
          <w:rStyle w:val="bold"/>
          <w:rFonts w:ascii="Arial" w:hAnsi="Arial" w:cs="Arial" w:hint="cs"/>
          <w:w w:val="105"/>
          <w:rtl/>
        </w:rPr>
        <w:t>رَبُّنَا</w:t>
      </w:r>
      <w:r>
        <w:rPr>
          <w:rStyle w:val="bold"/>
          <w:w w:val="105"/>
          <w:rtl/>
        </w:rPr>
        <w:t xml:space="preserve"> </w:t>
      </w:r>
      <w:r>
        <w:rPr>
          <w:rStyle w:val="bold"/>
          <w:rFonts w:ascii="Arial" w:hAnsi="Arial" w:cs="Arial" w:hint="cs"/>
          <w:w w:val="105"/>
          <w:rtl/>
        </w:rPr>
        <w:t>كُلَّ</w:t>
      </w:r>
      <w:r>
        <w:rPr>
          <w:rStyle w:val="bold"/>
          <w:w w:val="105"/>
          <w:rtl/>
        </w:rPr>
        <w:t xml:space="preserve"> </w:t>
      </w:r>
      <w:r>
        <w:rPr>
          <w:rStyle w:val="bold"/>
          <w:rFonts w:ascii="Arial" w:hAnsi="Arial" w:cs="Arial" w:hint="cs"/>
          <w:w w:val="105"/>
          <w:rtl/>
        </w:rPr>
        <w:t>شَيْءٍ</w:t>
      </w:r>
      <w:r>
        <w:rPr>
          <w:rStyle w:val="bold"/>
          <w:w w:val="105"/>
          <w:rtl/>
        </w:rPr>
        <w:t xml:space="preserve"> </w:t>
      </w:r>
      <w:r>
        <w:rPr>
          <w:rStyle w:val="bold"/>
          <w:rFonts w:ascii="Arial" w:hAnsi="Arial" w:cs="Arial" w:hint="cs"/>
          <w:w w:val="105"/>
          <w:rtl/>
        </w:rPr>
        <w:t>عِلْمًا</w:t>
      </w:r>
      <w:r>
        <w:rPr>
          <w:w w:val="105"/>
          <w:rtl/>
        </w:rPr>
        <w:t> </w:t>
      </w:r>
      <w:r>
        <w:rPr>
          <w:rFonts w:ascii="Arial" w:hAnsi="Arial" w:cs="Arial" w:hint="cs"/>
          <w:w w:val="105"/>
          <w:rtl/>
        </w:rPr>
        <w:t>﴾</w:t>
      </w:r>
      <w:r>
        <w:rPr>
          <w:w w:val="105"/>
          <w:rtl/>
        </w:rPr>
        <w:t xml:space="preserve"> </w:t>
      </w:r>
      <w:r>
        <w:rPr>
          <w:rFonts w:ascii="Arial" w:hAnsi="Arial" w:cs="Arial" w:hint="cs"/>
          <w:w w:val="105"/>
          <w:rtl/>
        </w:rPr>
        <w:t>تمييز</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الفاعل،</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وسع</w:t>
      </w:r>
      <w:r>
        <w:rPr>
          <w:w w:val="105"/>
          <w:rtl/>
        </w:rPr>
        <w:t xml:space="preserve"> </w:t>
      </w:r>
      <w:r>
        <w:rPr>
          <w:rFonts w:ascii="Arial" w:hAnsi="Arial" w:cs="Arial" w:hint="cs"/>
          <w:w w:val="105"/>
          <w:rtl/>
        </w:rPr>
        <w:t>علمه</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شيء،</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عالم</w:t>
      </w:r>
      <w:r>
        <w:rPr>
          <w:w w:val="105"/>
          <w:rtl/>
        </w:rPr>
        <w:t xml:space="preserve"> </w:t>
      </w:r>
      <w:r>
        <w:rPr>
          <w:rFonts w:ascii="Arial" w:hAnsi="Arial" w:cs="Arial" w:hint="cs"/>
          <w:w w:val="105"/>
          <w:rtl/>
        </w:rPr>
        <w:t>بأحوالنا</w:t>
      </w:r>
      <w:r>
        <w:rPr>
          <w:w w:val="105"/>
          <w:rtl/>
        </w:rPr>
        <w:t xml:space="preserve"> </w:t>
      </w:r>
      <w:r>
        <w:rPr>
          <w:rFonts w:ascii="Arial" w:hAnsi="Arial" w:cs="Arial" w:hint="cs"/>
          <w:w w:val="105"/>
          <w:rtl/>
        </w:rPr>
        <w:t>وأحوالكم،</w:t>
      </w:r>
      <w:r>
        <w:rPr>
          <w:w w:val="105"/>
          <w:rtl/>
        </w:rPr>
        <w:t xml:space="preserve"> </w:t>
      </w:r>
      <w:r>
        <w:rPr>
          <w:rFonts w:ascii="Arial" w:hAnsi="Arial" w:cs="Arial" w:hint="cs"/>
          <w:w w:val="105"/>
          <w:rtl/>
        </w:rPr>
        <w:t>فيجازي</w:t>
      </w:r>
      <w:r>
        <w:rPr>
          <w:w w:val="105"/>
          <w:rtl/>
        </w:rPr>
        <w:t xml:space="preserve"> </w:t>
      </w:r>
      <w:r>
        <w:rPr>
          <w:rFonts w:ascii="Arial" w:hAnsi="Arial" w:cs="Arial" w:hint="cs"/>
          <w:w w:val="105"/>
          <w:rtl/>
        </w:rPr>
        <w:t>كلًّا</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يستحقُّه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تَوَكَّلْنَا</w:t>
      </w:r>
      <w:r>
        <w:rPr>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يثبِّتنا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التوحيد</w:t>
      </w:r>
      <w:r>
        <w:rPr>
          <w:w w:val="105"/>
          <w:rtl/>
        </w:rPr>
        <w:t xml:space="preserve"> </w:t>
      </w:r>
      <w:r>
        <w:rPr>
          <w:rFonts w:ascii="Arial" w:hAnsi="Arial" w:cs="Arial" w:hint="cs"/>
          <w:w w:val="105"/>
          <w:rtl/>
        </w:rPr>
        <w:t>والعمل</w:t>
      </w:r>
      <w:r>
        <w:rPr>
          <w:w w:val="105"/>
          <w:rtl/>
        </w:rPr>
        <w:t xml:space="preserve"> </w:t>
      </w:r>
      <w:r>
        <w:rPr>
          <w:rFonts w:ascii="Arial" w:hAnsi="Arial" w:cs="Arial" w:hint="cs"/>
          <w:w w:val="105"/>
          <w:rtl/>
        </w:rPr>
        <w:t>الصالح،</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ينجِّينا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القوم</w:t>
      </w:r>
      <w:r>
        <w:rPr>
          <w:w w:val="105"/>
          <w:rtl/>
        </w:rPr>
        <w:t xml:space="preserve"> </w:t>
      </w:r>
      <w:r>
        <w:rPr>
          <w:rFonts w:ascii="Arial" w:hAnsi="Arial" w:cs="Arial" w:hint="cs"/>
          <w:w w:val="105"/>
          <w:rtl/>
        </w:rPr>
        <w:t>الظالمين</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رَبَّنَا</w:t>
      </w:r>
      <w:r>
        <w:rPr>
          <w:rStyle w:val="bold"/>
          <w:w w:val="105"/>
          <w:rtl/>
        </w:rPr>
        <w:t xml:space="preserve"> </w:t>
      </w:r>
      <w:r>
        <w:rPr>
          <w:rStyle w:val="bold"/>
          <w:rFonts w:ascii="Arial" w:hAnsi="Arial" w:cs="Arial" w:hint="cs"/>
          <w:w w:val="105"/>
          <w:rtl/>
        </w:rPr>
        <w:t>اَفْتَحْ</w:t>
      </w:r>
      <w:r>
        <w:rPr>
          <w:w w:val="105"/>
          <w:rtl/>
        </w:rPr>
        <w:t> </w:t>
      </w:r>
      <w:r>
        <w:rPr>
          <w:rFonts w:ascii="Arial" w:hAnsi="Arial" w:cs="Arial" w:hint="cs"/>
          <w:w w:val="105"/>
          <w:rtl/>
        </w:rPr>
        <w:t>﴾</w:t>
      </w:r>
      <w:r>
        <w:rPr>
          <w:w w:val="105"/>
          <w:rtl/>
        </w:rPr>
        <w:t xml:space="preserve"> </w:t>
      </w:r>
      <w:r>
        <w:rPr>
          <w:rFonts w:ascii="Arial" w:hAnsi="Arial" w:cs="Arial" w:hint="cs"/>
          <w:w w:val="105"/>
          <w:rtl/>
        </w:rPr>
        <w:t>اُحكم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بَيْنَنَا</w:t>
      </w:r>
      <w:r>
        <w:rPr>
          <w:w w:val="105"/>
          <w:rtl/>
        </w:rPr>
        <w:t> </w:t>
      </w:r>
      <w:r>
        <w:rPr>
          <w:rFonts w:ascii="Arial" w:hAnsi="Arial" w:cs="Arial" w:hint="cs"/>
          <w:w w:val="105"/>
          <w:rtl/>
        </w:rPr>
        <w:t>﴾</w:t>
      </w:r>
      <w:r>
        <w:rPr>
          <w:w w:val="105"/>
          <w:rtl/>
        </w:rPr>
        <w:t xml:space="preserve"> </w:t>
      </w:r>
      <w:r>
        <w:rPr>
          <w:rFonts w:ascii="Arial" w:hAnsi="Arial" w:cs="Arial" w:hint="cs"/>
          <w:w w:val="105"/>
          <w:rtl/>
        </w:rPr>
        <w:t>معشر</w:t>
      </w:r>
      <w:r>
        <w:rPr>
          <w:w w:val="105"/>
          <w:rtl/>
        </w:rPr>
        <w:t xml:space="preserve"> </w:t>
      </w:r>
      <w:r>
        <w:rPr>
          <w:rFonts w:ascii="Arial" w:hAnsi="Arial" w:cs="Arial" w:hint="cs"/>
          <w:w w:val="105"/>
          <w:rtl/>
        </w:rPr>
        <w:t>المؤمنين</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وَبَيْنَ</w:t>
      </w:r>
      <w:r>
        <w:rPr>
          <w:rStyle w:val="bold"/>
          <w:w w:val="105"/>
          <w:rtl/>
        </w:rPr>
        <w:t xml:space="preserve"> </w:t>
      </w:r>
      <w:r>
        <w:rPr>
          <w:rStyle w:val="bold"/>
          <w:rFonts w:ascii="Arial" w:hAnsi="Arial" w:cs="Arial" w:hint="cs"/>
          <w:w w:val="105"/>
          <w:rtl/>
        </w:rPr>
        <w:t>قَوْمِنَا</w:t>
      </w:r>
      <w:r>
        <w:rPr>
          <w:w w:val="105"/>
          <w:rtl/>
        </w:rPr>
        <w:t> </w:t>
      </w:r>
      <w:r>
        <w:rPr>
          <w:rFonts w:ascii="Arial" w:hAnsi="Arial" w:cs="Arial" w:hint="cs"/>
          <w:w w:val="105"/>
          <w:rtl/>
        </w:rPr>
        <w:t>﴾</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المشركون</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تنصرنا</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وتهلكهم،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ربَّنا</w:t>
      </w:r>
      <w:r>
        <w:rPr>
          <w:w w:val="105"/>
          <w:rtl/>
        </w:rPr>
        <w:t xml:space="preserve"> </w:t>
      </w:r>
      <w:r>
        <w:rPr>
          <w:rFonts w:ascii="Arial" w:hAnsi="Arial" w:cs="Arial" w:hint="cs"/>
          <w:w w:val="105"/>
          <w:rtl/>
        </w:rPr>
        <w:t>أظهر</w:t>
      </w:r>
      <w:r>
        <w:rPr>
          <w:w w:val="105"/>
          <w:rtl/>
        </w:rPr>
        <w:t xml:space="preserve"> </w:t>
      </w:r>
      <w:r>
        <w:rPr>
          <w:rFonts w:ascii="Arial" w:hAnsi="Arial" w:cs="Arial" w:hint="cs"/>
          <w:w w:val="105"/>
          <w:rtl/>
        </w:rPr>
        <w:t>للناس</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الحقَّ</w:t>
      </w:r>
      <w:r>
        <w:rPr>
          <w:w w:val="105"/>
          <w:rtl/>
        </w:rPr>
        <w:t xml:space="preserve"> </w:t>
      </w:r>
      <w:r>
        <w:rPr>
          <w:rFonts w:ascii="Arial" w:hAnsi="Arial" w:cs="Arial" w:hint="cs"/>
          <w:w w:val="105"/>
          <w:rtl/>
        </w:rPr>
        <w:t>معنا</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معهم،</w:t>
      </w:r>
      <w:r>
        <w:rPr>
          <w:w w:val="105"/>
          <w:rtl/>
        </w:rPr>
        <w:t xml:space="preserve"> </w:t>
      </w:r>
      <w:r>
        <w:rPr>
          <w:rFonts w:ascii="Arial" w:hAnsi="Arial" w:cs="Arial" w:hint="cs"/>
          <w:w w:val="105"/>
          <w:rtl/>
        </w:rPr>
        <w:t>وعلى</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إعراضا</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عنهم</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أيس</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إيمانهم،</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عدل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بِالْحَقِّ</w:t>
      </w:r>
      <w:r>
        <w:rPr>
          <w:rStyle w:val="bold"/>
          <w:w w:val="105"/>
          <w:rtl/>
        </w:rPr>
        <w:t xml:space="preserve"> </w:t>
      </w:r>
      <w:r>
        <w:rPr>
          <w:rStyle w:val="bold"/>
          <w:rFonts w:ascii="Arial" w:hAnsi="Arial" w:cs="Arial" w:hint="cs"/>
          <w:w w:val="105"/>
          <w:rtl/>
        </w:rPr>
        <w:t>وَأَنتَ</w:t>
      </w:r>
      <w:r>
        <w:rPr>
          <w:rStyle w:val="bold"/>
          <w:w w:val="105"/>
          <w:rtl/>
        </w:rPr>
        <w:t xml:space="preserve"> </w:t>
      </w:r>
      <w:r>
        <w:rPr>
          <w:rStyle w:val="bold"/>
          <w:rFonts w:ascii="Arial" w:hAnsi="Arial" w:cs="Arial" w:hint="cs"/>
          <w:w w:val="105"/>
          <w:rtl/>
        </w:rPr>
        <w:t>خَيْرُ</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أعظم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أشدُّ</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الْفَاتِحِينَ</w:t>
      </w:r>
      <w:r>
        <w:rPr>
          <w:w w:val="105"/>
          <w:rtl/>
        </w:rPr>
        <w:t> </w:t>
      </w:r>
      <w:r>
        <w:rPr>
          <w:rFonts w:ascii="Arial" w:hAnsi="Arial" w:cs="Arial" w:hint="cs"/>
          <w:w w:val="105"/>
          <w:rtl/>
        </w:rPr>
        <w:t>﴾</w:t>
      </w:r>
      <w:r>
        <w:rPr>
          <w:w w:val="105"/>
          <w:rtl/>
        </w:rPr>
        <w:t xml:space="preserve"> </w:t>
      </w:r>
      <w:r>
        <w:rPr>
          <w:rFonts w:ascii="Arial" w:hAnsi="Arial" w:cs="Arial" w:hint="cs"/>
          <w:w w:val="105"/>
          <w:rtl/>
        </w:rPr>
        <w:t>الحاكمين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المظهرين</w:t>
      </w:r>
      <w:r>
        <w:rPr>
          <w:w w:val="105"/>
          <w:rtl/>
        </w:rPr>
        <w:t>.</w:t>
      </w:r>
    </w:p>
    <w:p w:rsidR="00B03E2D" w:rsidRDefault="00B03E2D">
      <w:pPr>
        <w:pStyle w:val="textmawadi3"/>
        <w:spacing w:before="170"/>
        <w:rPr>
          <w:rtl/>
        </w:rPr>
      </w:pPr>
      <w:r>
        <w:rPr>
          <w:w w:val="105"/>
        </w:rPr>
        <w:fldChar w:fldCharType="begin"/>
      </w:r>
      <w:r>
        <w:rPr>
          <w:w w:val="105"/>
        </w:rPr>
        <w:instrText>xe</w:instrText>
      </w:r>
      <w:r>
        <w:rPr>
          <w:w w:val="105"/>
          <w:rtl/>
        </w:rPr>
        <w:instrText xml:space="preserve"> "[&lt;0644&gt;&lt;063</w:instrText>
      </w:r>
      <w:r>
        <w:rPr>
          <w:w w:val="105"/>
        </w:rPr>
        <w:instrText>A&gt;&lt;0629</w:instrText>
      </w:r>
      <w:r>
        <w:rPr>
          <w:w w:val="105"/>
          <w:rtl/>
        </w:rPr>
        <w:instrText>&gt;]"</w:instrText>
      </w:r>
      <w:r>
        <w:rPr>
          <w:w w:val="105"/>
        </w:rP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قيل</w:t>
      </w:r>
      <w:r>
        <w:rPr>
          <w:rtl/>
        </w:rPr>
        <w:t xml:space="preserve">: </w:t>
      </w:r>
      <w:r>
        <w:rPr>
          <w:rFonts w:ascii="Arial" w:hAnsi="Arial" w:cs="Arial" w:hint="cs"/>
          <w:rtl/>
        </w:rPr>
        <w:t>الفتح</w:t>
      </w:r>
      <w:r>
        <w:rPr>
          <w:rtl/>
        </w:rPr>
        <w:t xml:space="preserve"> </w:t>
      </w:r>
      <w:r>
        <w:rPr>
          <w:rFonts w:ascii="Arial" w:hAnsi="Arial" w:cs="Arial" w:hint="cs"/>
          <w:rtl/>
        </w:rPr>
        <w:t>بمعنى</w:t>
      </w:r>
      <w:r>
        <w:rPr>
          <w:rtl/>
        </w:rPr>
        <w:t xml:space="preserve"> </w:t>
      </w:r>
      <w:r>
        <w:rPr>
          <w:rFonts w:ascii="Arial" w:hAnsi="Arial" w:cs="Arial" w:hint="cs"/>
          <w:rtl/>
        </w:rPr>
        <w:t>الحكم</w:t>
      </w:r>
      <w:r>
        <w:rPr>
          <w:rtl/>
        </w:rPr>
        <w:t xml:space="preserve"> </w:t>
      </w:r>
      <w:r>
        <w:rPr>
          <w:rFonts w:ascii="Arial" w:hAnsi="Arial" w:cs="Arial" w:hint="cs"/>
          <w:rtl/>
        </w:rPr>
        <w:t>والقضاء</w:t>
      </w:r>
      <w:r>
        <w:rPr>
          <w:rtl/>
        </w:rPr>
        <w:t xml:space="preserve"> </w:t>
      </w:r>
      <w:r>
        <w:rPr>
          <w:rFonts w:ascii="Arial" w:hAnsi="Arial" w:cs="Arial" w:hint="cs"/>
          <w:rtl/>
        </w:rPr>
        <w:t>لغة</w:t>
      </w:r>
      <w:r>
        <w:rPr>
          <w:rtl/>
        </w:rPr>
        <w:t xml:space="preserve"> </w:t>
      </w:r>
      <w:r>
        <w:rPr>
          <w:rFonts w:ascii="Arial" w:hAnsi="Arial" w:cs="Arial" w:hint="cs"/>
          <w:rtl/>
        </w:rPr>
        <w:t>حمير،</w:t>
      </w:r>
      <w:r>
        <w:rPr>
          <w:rtl/>
        </w:rPr>
        <w:t xml:space="preserve"> </w:t>
      </w:r>
      <w:r>
        <w:rPr>
          <w:rFonts w:ascii="Arial" w:hAnsi="Arial" w:cs="Arial" w:hint="cs"/>
          <w:rtl/>
        </w:rPr>
        <w:t>وقيل</w:t>
      </w:r>
      <w:r>
        <w:rPr>
          <w:rtl/>
        </w:rPr>
        <w:t xml:space="preserve">: </w:t>
      </w:r>
      <w:r>
        <w:rPr>
          <w:rFonts w:ascii="Arial" w:hAnsi="Arial" w:cs="Arial" w:hint="cs"/>
          <w:rtl/>
        </w:rPr>
        <w:t>لغة</w:t>
      </w:r>
      <w:r>
        <w:rPr>
          <w:rtl/>
        </w:rPr>
        <w:t xml:space="preserve"> </w:t>
      </w:r>
      <w:r>
        <w:rPr>
          <w:rFonts w:ascii="Arial" w:hAnsi="Arial" w:cs="Arial" w:hint="cs"/>
          <w:rtl/>
        </w:rPr>
        <w:t>مراد،</w:t>
      </w:r>
      <w:r>
        <w:rPr>
          <w:rtl/>
        </w:rPr>
        <w:t xml:space="preserve"> </w:t>
      </w:r>
      <w:r>
        <w:rPr>
          <w:rFonts w:ascii="Arial" w:hAnsi="Arial" w:cs="Arial" w:hint="cs"/>
          <w:rtl/>
        </w:rPr>
        <w:t>ووجه</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الحاكم</w:t>
      </w:r>
      <w:r>
        <w:rPr>
          <w:rtl/>
        </w:rPr>
        <w:t xml:space="preserve"> </w:t>
      </w:r>
      <w:r>
        <w:rPr>
          <w:rFonts w:ascii="Arial" w:hAnsi="Arial" w:cs="Arial" w:hint="cs"/>
          <w:rtl/>
        </w:rPr>
        <w:t>يفتح</w:t>
      </w:r>
      <w:r>
        <w:rPr>
          <w:rtl/>
        </w:rPr>
        <w:t xml:space="preserve"> </w:t>
      </w:r>
      <w:r>
        <w:rPr>
          <w:rFonts w:ascii="Arial" w:hAnsi="Arial" w:cs="Arial" w:hint="cs"/>
          <w:rtl/>
        </w:rPr>
        <w:t>مواضع</w:t>
      </w:r>
      <w:r>
        <w:rPr>
          <w:rtl/>
        </w:rPr>
        <w:t xml:space="preserve"> </w:t>
      </w:r>
      <w:r>
        <w:rPr>
          <w:rFonts w:ascii="Arial" w:hAnsi="Arial" w:cs="Arial" w:hint="cs"/>
          <w:rtl/>
        </w:rPr>
        <w:t>الحقِّ</w:t>
      </w:r>
      <w:r>
        <w:rPr>
          <w:rtl/>
        </w:rPr>
        <w:t xml:space="preserve"> </w:t>
      </w:r>
      <w:r>
        <w:rPr>
          <w:rFonts w:ascii="Arial" w:hAnsi="Arial" w:cs="Arial" w:hint="cs"/>
          <w:rtl/>
        </w:rPr>
        <w:t>ويظهرها،</w:t>
      </w:r>
      <w:r>
        <w:rPr>
          <w:rtl/>
        </w:rPr>
        <w:t xml:space="preserve"> </w:t>
      </w:r>
      <w:r>
        <w:rPr>
          <w:rFonts w:ascii="Arial" w:hAnsi="Arial" w:cs="Arial" w:hint="cs"/>
          <w:rtl/>
        </w:rPr>
        <w:t>وعن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Calibri" w:cs="Calibri" w:hint="cs"/>
          <w:rtl/>
        </w:rPr>
        <w:t>«</w:t>
      </w:r>
      <w:r>
        <w:rPr>
          <w:rFonts w:ascii="Arial" w:hAnsi="Arial" w:cs="Arial" w:hint="cs"/>
          <w:rtl/>
        </w:rPr>
        <w:t>ما</w:t>
      </w:r>
      <w:r>
        <w:rPr>
          <w:rFonts w:ascii="Calibri" w:cs="Calibri" w:hint="cs"/>
          <w:rtl/>
        </w:rPr>
        <w:t> </w:t>
      </w:r>
      <w:r>
        <w:rPr>
          <w:rFonts w:ascii="Arial" w:hAnsi="Arial" w:cs="Arial" w:hint="cs"/>
          <w:rtl/>
        </w:rPr>
        <w:t>كنت</w:t>
      </w:r>
      <w:r>
        <w:rPr>
          <w:rtl/>
        </w:rPr>
        <w:t xml:space="preserve"> </w:t>
      </w:r>
      <w:r>
        <w:rPr>
          <w:rFonts w:ascii="Arial" w:hAnsi="Arial" w:cs="Arial" w:hint="cs"/>
          <w:rtl/>
        </w:rPr>
        <w:t>أدري</w:t>
      </w:r>
      <w:r>
        <w:rPr>
          <w:rtl/>
        </w:rPr>
        <w:t xml:space="preserve"> </w:t>
      </w:r>
      <w:r>
        <w:rPr>
          <w:rFonts w:ascii="Arial" w:hAnsi="Arial" w:cs="Arial" w:hint="cs"/>
          <w:rtl/>
        </w:rPr>
        <w:t>ما</w:t>
      </w:r>
      <w:r>
        <w:rPr>
          <w:rFonts w:ascii="Calibri" w:cs="Calibri" w:hint="cs"/>
          <w:rtl/>
        </w:rPr>
        <w:t>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رَبَّنَا</w:t>
      </w:r>
      <w:r>
        <w:rPr>
          <w:rtl/>
        </w:rPr>
        <w:t xml:space="preserve"> </w:t>
      </w:r>
      <w:r>
        <w:rPr>
          <w:rFonts w:ascii="Arial" w:hAnsi="Arial" w:cs="Arial" w:hint="cs"/>
          <w:rtl/>
        </w:rPr>
        <w:t>اَفْتَحْ</w:t>
      </w:r>
      <w:r>
        <w:rPr>
          <w:rFonts w:ascii="Calibri" w:cs="Calibri" w:hint="cs"/>
          <w:rtl/>
        </w:rPr>
        <w:t> </w:t>
      </w:r>
      <w:r>
        <w:rPr>
          <w:rFonts w:ascii="Arial" w:hAnsi="Arial" w:cs="Arial" w:hint="cs"/>
          <w:rtl/>
        </w:rPr>
        <w:t>﴾</w:t>
      </w:r>
      <w:r>
        <w:rPr>
          <w:rtl/>
        </w:rPr>
        <w:t xml:space="preserve"> </w:t>
      </w:r>
      <w:r>
        <w:rPr>
          <w:rFonts w:ascii="Arial" w:hAnsi="Arial" w:cs="Arial" w:hint="cs"/>
          <w:rtl/>
        </w:rPr>
        <w:t>حتَّى</w:t>
      </w:r>
      <w:r>
        <w:rPr>
          <w:rtl/>
        </w:rPr>
        <w:t xml:space="preserve"> </w:t>
      </w:r>
      <w:r>
        <w:rPr>
          <w:rFonts w:ascii="Arial" w:hAnsi="Arial" w:cs="Arial" w:hint="cs"/>
          <w:rtl/>
        </w:rPr>
        <w:t>سمعت</w:t>
      </w:r>
      <w:r>
        <w:rPr>
          <w:rtl/>
        </w:rPr>
        <w:t xml:space="preserve"> </w:t>
      </w:r>
      <w:r>
        <w:rPr>
          <w:rFonts w:ascii="Arial" w:hAnsi="Arial" w:cs="Arial" w:hint="cs"/>
          <w:rtl/>
        </w:rPr>
        <w:t>ابنة</w:t>
      </w:r>
      <w:r>
        <w:rPr>
          <w:rtl/>
        </w:rPr>
        <w:t xml:space="preserve"> </w:t>
      </w:r>
      <w:r>
        <w:rPr>
          <w:rFonts w:ascii="Arial" w:hAnsi="Arial" w:cs="Arial" w:hint="cs"/>
          <w:rtl/>
        </w:rPr>
        <w:t>ذي</w:t>
      </w:r>
      <w:r>
        <w:rPr>
          <w:rtl/>
        </w:rPr>
        <w:t xml:space="preserve"> </w:t>
      </w:r>
      <w:r>
        <w:rPr>
          <w:rFonts w:ascii="Arial" w:hAnsi="Arial" w:cs="Arial" w:hint="cs"/>
          <w:rtl/>
        </w:rPr>
        <w:t>يزن</w:t>
      </w:r>
      <w:r>
        <w:rPr>
          <w:rtl/>
        </w:rPr>
        <w:t xml:space="preserve"> </w:t>
      </w:r>
      <w:r>
        <w:rPr>
          <w:rFonts w:ascii="Arial" w:hAnsi="Arial" w:cs="Arial" w:hint="cs"/>
          <w:rtl/>
        </w:rPr>
        <w:t>وقد</w:t>
      </w:r>
      <w:r>
        <w:rPr>
          <w:rtl/>
        </w:rPr>
        <w:t xml:space="preserve"> </w:t>
      </w:r>
      <w:r>
        <w:rPr>
          <w:rFonts w:ascii="Arial" w:hAnsi="Arial" w:cs="Arial" w:hint="cs"/>
          <w:rtl/>
        </w:rPr>
        <w:t>جرى</w:t>
      </w:r>
      <w:r>
        <w:rPr>
          <w:rtl/>
        </w:rPr>
        <w:t xml:space="preserve"> </w:t>
      </w:r>
      <w:r>
        <w:rPr>
          <w:rFonts w:ascii="Arial" w:hAnsi="Arial" w:cs="Arial" w:hint="cs"/>
          <w:rtl/>
        </w:rPr>
        <w:t>بيني</w:t>
      </w:r>
      <w:r>
        <w:rPr>
          <w:rtl/>
        </w:rPr>
        <w:t xml:space="preserve"> </w:t>
      </w:r>
      <w:r>
        <w:rPr>
          <w:rFonts w:ascii="Arial" w:hAnsi="Arial" w:cs="Arial" w:hint="cs"/>
          <w:rtl/>
        </w:rPr>
        <w:t>وبينها</w:t>
      </w:r>
      <w:r>
        <w:rPr>
          <w:rtl/>
        </w:rPr>
        <w:t xml:space="preserve"> </w:t>
      </w:r>
      <w:r>
        <w:rPr>
          <w:rFonts w:ascii="Arial" w:hAnsi="Arial" w:cs="Arial" w:hint="cs"/>
          <w:rtl/>
        </w:rPr>
        <w:t>كلام،</w:t>
      </w:r>
      <w:r>
        <w:rPr>
          <w:rtl/>
        </w:rPr>
        <w:t xml:space="preserve"> </w:t>
      </w:r>
      <w:r>
        <w:rPr>
          <w:rFonts w:ascii="Arial" w:hAnsi="Arial" w:cs="Arial" w:hint="cs"/>
          <w:rtl/>
        </w:rPr>
        <w:t>فقالت</w:t>
      </w:r>
      <w:r>
        <w:rPr>
          <w:rtl/>
        </w:rPr>
        <w:t xml:space="preserve">: </w:t>
      </w:r>
      <w:r>
        <w:rPr>
          <w:rFonts w:ascii="Arial" w:hAnsi="Arial" w:cs="Arial" w:hint="cs"/>
          <w:rtl/>
        </w:rPr>
        <w:t>أفاتحك،</w:t>
      </w:r>
      <w:r>
        <w:rPr>
          <w:rtl/>
        </w:rPr>
        <w:t xml:space="preserve"> </w:t>
      </w:r>
      <w:r>
        <w:rPr>
          <w:rFonts w:ascii="Arial" w:hAnsi="Arial" w:cs="Arial" w:hint="cs"/>
          <w:rtl/>
        </w:rPr>
        <w:t>أي</w:t>
      </w:r>
      <w:r>
        <w:rPr>
          <w:rtl/>
        </w:rPr>
        <w:t xml:space="preserve"> </w:t>
      </w:r>
      <w:r>
        <w:rPr>
          <w:rFonts w:ascii="Arial" w:hAnsi="Arial" w:cs="Arial" w:hint="cs"/>
          <w:rtl/>
        </w:rPr>
        <w:t>أقاضيك</w:t>
      </w:r>
      <w:r>
        <w:rPr>
          <w:rFonts w:ascii="Calibri" w:cs="Calibri" w:hint="cs"/>
          <w:rtl/>
        </w:rPr>
        <w:t>»</w:t>
      </w:r>
      <w:r>
        <w:rPr>
          <w:rtl/>
        </w:rPr>
        <w:t>.</w:t>
      </w:r>
    </w:p>
    <w:p w:rsidR="00B03E2D" w:rsidRDefault="00B03E2D">
      <w:pPr>
        <w:pStyle w:val="textquran"/>
        <w:spacing w:before="170"/>
        <w:rPr>
          <w:w w:val="102"/>
          <w:rtl/>
        </w:rPr>
      </w:pPr>
      <w:r>
        <w:rPr>
          <w:rFonts w:ascii="Arial" w:hAnsi="Arial" w:cs="Arial" w:hint="cs"/>
          <w:w w:val="102"/>
          <w:rtl/>
        </w:rPr>
        <w:t>أجاب</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دعاءه</w:t>
      </w:r>
      <w:r>
        <w:rPr>
          <w:w w:val="102"/>
          <w:rtl/>
        </w:rPr>
        <w:t xml:space="preserve"> </w:t>
      </w:r>
      <w:r>
        <w:rPr>
          <w:rFonts w:ascii="Arial" w:hAnsi="Arial" w:cs="Arial" w:hint="cs"/>
          <w:w w:val="102"/>
          <w:rtl/>
        </w:rPr>
        <w:t>فنصره</w:t>
      </w:r>
      <w:r>
        <w:rPr>
          <w:w w:val="102"/>
          <w:rtl/>
        </w:rPr>
        <w:t xml:space="preserve"> </w:t>
      </w:r>
      <w:r>
        <w:rPr>
          <w:rFonts w:ascii="Arial" w:hAnsi="Arial" w:cs="Arial" w:hint="cs"/>
          <w:w w:val="102"/>
          <w:rtl/>
        </w:rPr>
        <w:t>وأهلكهم</w:t>
      </w:r>
      <w:r>
        <w:rPr>
          <w:w w:val="102"/>
          <w:rtl/>
        </w:rPr>
        <w:t xml:space="preserve"> </w:t>
      </w:r>
      <w:r>
        <w:rPr>
          <w:rFonts w:ascii="Arial" w:hAnsi="Arial" w:cs="Arial" w:hint="cs"/>
          <w:w w:val="102"/>
          <w:rtl/>
        </w:rPr>
        <w:t>فمضى</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والمؤمنون</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مكَّة</w:t>
      </w:r>
      <w:r>
        <w:rPr>
          <w:w w:val="102"/>
          <w:rtl/>
        </w:rPr>
        <w:t xml:space="preserve"> </w:t>
      </w:r>
      <w:r>
        <w:rPr>
          <w:rFonts w:ascii="Arial" w:hAnsi="Arial" w:cs="Arial" w:hint="cs"/>
          <w:w w:val="102"/>
          <w:rtl/>
        </w:rPr>
        <w:t>فسكنوها،</w:t>
      </w:r>
      <w:r>
        <w:rPr>
          <w:w w:val="102"/>
          <w:rtl/>
        </w:rPr>
        <w:t xml:space="preserve"> </w:t>
      </w:r>
      <w:r>
        <w:rPr>
          <w:rFonts w:ascii="Arial" w:hAnsi="Arial" w:cs="Arial" w:hint="cs"/>
          <w:w w:val="102"/>
          <w:rtl/>
        </w:rPr>
        <w:t>وقبورهم</w:t>
      </w:r>
      <w:r>
        <w:rPr>
          <w:w w:val="102"/>
          <w:rtl/>
        </w:rPr>
        <w:t xml:space="preserve"> </w:t>
      </w:r>
      <w:r>
        <w:rPr>
          <w:rFonts w:ascii="Arial" w:hAnsi="Arial" w:cs="Arial" w:hint="cs"/>
          <w:w w:val="102"/>
          <w:rtl/>
        </w:rPr>
        <w:t>غربي</w:t>
      </w:r>
      <w:r>
        <w:rPr>
          <w:w w:val="102"/>
          <w:rtl/>
        </w:rPr>
        <w:t xml:space="preserve"> </w:t>
      </w:r>
      <w:r>
        <w:rPr>
          <w:rFonts w:ascii="Arial" w:hAnsi="Arial" w:cs="Arial" w:hint="cs"/>
          <w:w w:val="102"/>
          <w:rtl/>
        </w:rPr>
        <w:t>الكعبة</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دار</w:t>
      </w:r>
      <w:r>
        <w:rPr>
          <w:w w:val="102"/>
          <w:rtl/>
        </w:rPr>
        <w:t xml:space="preserve"> </w:t>
      </w:r>
      <w:r>
        <w:rPr>
          <w:rFonts w:ascii="Arial" w:hAnsi="Arial" w:cs="Arial" w:hint="cs"/>
          <w:w w:val="102"/>
          <w:rtl/>
        </w:rPr>
        <w:t>الندوة</w:t>
      </w:r>
      <w:r>
        <w:rPr>
          <w:w w:val="102"/>
          <w:rtl/>
        </w:rPr>
        <w:t xml:space="preserve"> </w:t>
      </w:r>
      <w:r>
        <w:rPr>
          <w:rFonts w:ascii="Arial" w:hAnsi="Arial" w:cs="Arial" w:hint="cs"/>
          <w:w w:val="102"/>
          <w:rtl/>
        </w:rPr>
        <w:t>وباب</w:t>
      </w:r>
      <w:r>
        <w:rPr>
          <w:w w:val="102"/>
          <w:rtl/>
        </w:rPr>
        <w:t xml:space="preserve"> </w:t>
      </w:r>
      <w:r>
        <w:rPr>
          <w:rFonts w:ascii="Arial" w:hAnsi="Arial" w:cs="Arial" w:hint="cs"/>
          <w:w w:val="102"/>
          <w:rtl/>
        </w:rPr>
        <w:t>سهم،</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عَبَّاس</w:t>
      </w:r>
      <w:r>
        <w:rPr>
          <w:w w:val="102"/>
          <w:rtl/>
        </w:rPr>
        <w:t xml:space="preserve">: </w:t>
      </w:r>
      <w:r>
        <w:rPr>
          <w:rFonts w:ascii="Calibri" w:cs="Calibri" w:hint="cs"/>
          <w:w w:val="102"/>
          <w:rtl/>
        </w:rPr>
        <w:t>«</w:t>
      </w:r>
      <w:r>
        <w:rPr>
          <w:rFonts w:ascii="Arial" w:hAnsi="Arial" w:cs="Arial" w:hint="cs"/>
          <w:w w:val="102"/>
          <w:rtl/>
        </w:rPr>
        <w:t>في</w:t>
      </w:r>
      <w:r>
        <w:rPr>
          <w:w w:val="102"/>
          <w:rtl/>
        </w:rPr>
        <w:t xml:space="preserve"> </w:t>
      </w:r>
      <w:r>
        <w:rPr>
          <w:rFonts w:ascii="Arial" w:hAnsi="Arial" w:cs="Arial" w:hint="cs"/>
          <w:w w:val="102"/>
          <w:rtl/>
        </w:rPr>
        <w:t>المسجد</w:t>
      </w:r>
      <w:r>
        <w:rPr>
          <w:w w:val="102"/>
          <w:rtl/>
        </w:rPr>
        <w:t xml:space="preserve"> </w:t>
      </w:r>
      <w:r>
        <w:rPr>
          <w:rFonts w:ascii="Arial" w:hAnsi="Arial" w:cs="Arial" w:hint="cs"/>
          <w:w w:val="102"/>
          <w:rtl/>
        </w:rPr>
        <w:t>الحرام</w:t>
      </w:r>
      <w:r>
        <w:rPr>
          <w:w w:val="102"/>
          <w:rtl/>
        </w:rPr>
        <w:t xml:space="preserve"> </w:t>
      </w:r>
      <w:r>
        <w:rPr>
          <w:rFonts w:ascii="Arial" w:hAnsi="Arial" w:cs="Arial" w:hint="cs"/>
          <w:w w:val="102"/>
          <w:rtl/>
        </w:rPr>
        <w:t>قبران</w:t>
      </w:r>
      <w:r>
        <w:rPr>
          <w:w w:val="102"/>
          <w:rtl/>
        </w:rPr>
        <w:t xml:space="preserve"> </w:t>
      </w:r>
      <w:r>
        <w:rPr>
          <w:rFonts w:ascii="Arial" w:hAnsi="Arial" w:cs="Arial" w:hint="cs"/>
          <w:w w:val="102"/>
          <w:rtl/>
        </w:rPr>
        <w:t>فقط</w:t>
      </w:r>
      <w:r>
        <w:rPr>
          <w:w w:val="102"/>
          <w:rtl/>
        </w:rPr>
        <w:t xml:space="preserve">: </w:t>
      </w:r>
      <w:r>
        <w:rPr>
          <w:rFonts w:ascii="Arial" w:hAnsi="Arial" w:cs="Arial" w:hint="cs"/>
          <w:w w:val="102"/>
          <w:rtl/>
        </w:rPr>
        <w:t>قبر</w:t>
      </w:r>
      <w:r>
        <w:rPr>
          <w:w w:val="102"/>
          <w:rtl/>
        </w:rPr>
        <w:t xml:space="preserve"> </w:t>
      </w:r>
      <w:r>
        <w:rPr>
          <w:rFonts w:ascii="Arial" w:hAnsi="Arial" w:cs="Arial" w:hint="cs"/>
          <w:w w:val="102"/>
          <w:rtl/>
        </w:rPr>
        <w:t>إسماعيل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الحجر،</w:t>
      </w:r>
      <w:r>
        <w:rPr>
          <w:w w:val="102"/>
          <w:rtl/>
        </w:rPr>
        <w:t xml:space="preserve"> </w:t>
      </w:r>
      <w:r>
        <w:rPr>
          <w:rFonts w:ascii="Arial" w:hAnsi="Arial" w:cs="Arial" w:hint="cs"/>
          <w:w w:val="102"/>
          <w:rtl/>
        </w:rPr>
        <w:t>وقبر</w:t>
      </w:r>
      <w:r>
        <w:rPr>
          <w:w w:val="102"/>
          <w:rtl/>
        </w:rPr>
        <w:t xml:space="preserve"> </w:t>
      </w:r>
      <w:r>
        <w:rPr>
          <w:rFonts w:ascii="Arial" w:hAnsi="Arial" w:cs="Arial" w:hint="cs"/>
          <w:w w:val="102"/>
          <w:rtl/>
        </w:rPr>
        <w:t>شعيب</w:t>
      </w:r>
      <w:r>
        <w:rPr>
          <w:w w:val="102"/>
          <w:rtl/>
        </w:rPr>
        <w:t xml:space="preserve"> </w:t>
      </w:r>
      <w:r>
        <w:rPr>
          <w:rFonts w:ascii="Arial" w:hAnsi="Arial" w:cs="Arial" w:hint="cs"/>
          <w:w w:val="102"/>
          <w:rtl/>
        </w:rPr>
        <w:t>مقابل</w:t>
      </w:r>
      <w:r>
        <w:rPr>
          <w:w w:val="102"/>
          <w:rtl/>
        </w:rPr>
        <w:t xml:space="preserve"> </w:t>
      </w:r>
      <w:r>
        <w:rPr>
          <w:rFonts w:ascii="Arial" w:hAnsi="Arial" w:cs="Arial" w:hint="cs"/>
          <w:w w:val="102"/>
          <w:rtl/>
        </w:rPr>
        <w:t>الحجر</w:t>
      </w:r>
      <w:r>
        <w:rPr>
          <w:w w:val="102"/>
          <w:rtl/>
        </w:rPr>
        <w:t xml:space="preserve"> </w:t>
      </w:r>
      <w:r>
        <w:rPr>
          <w:rFonts w:ascii="Arial" w:hAnsi="Arial" w:cs="Arial" w:hint="cs"/>
          <w:w w:val="102"/>
          <w:rtl/>
        </w:rPr>
        <w:t>الأسود</w:t>
      </w:r>
      <w:r>
        <w:rPr>
          <w:rFonts w:ascii="Calibri" w:cs="Calibri" w:hint="cs"/>
          <w:w w:val="102"/>
          <w:rtl/>
        </w:rPr>
        <w:t>»</w:t>
      </w:r>
      <w:r>
        <w:rPr>
          <w:w w:val="102"/>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وَقَالَ</w:t>
      </w:r>
      <w:r>
        <w:rPr>
          <w:rStyle w:val="bold"/>
          <w:w w:val="103"/>
          <w:rtl/>
        </w:rPr>
        <w:t xml:space="preserve"> </w:t>
      </w:r>
      <w:r>
        <w:rPr>
          <w:rStyle w:val="bold"/>
          <w:rFonts w:ascii="Arial" w:hAnsi="Arial" w:cs="Arial" w:hint="cs"/>
          <w:w w:val="103"/>
          <w:rtl/>
        </w:rPr>
        <w:t>الْمَلأُ</w:t>
      </w:r>
      <w:r>
        <w:rPr>
          <w:rStyle w:val="bold"/>
          <w:w w:val="103"/>
          <w:rtl/>
        </w:rPr>
        <w:t xml:space="preserve"> </w:t>
      </w:r>
      <w:r>
        <w:rPr>
          <w:rStyle w:val="bold"/>
          <w:rFonts w:ascii="Arial" w:hAnsi="Arial" w:cs="Arial" w:hint="cs"/>
          <w:w w:val="103"/>
          <w:rtl/>
        </w:rPr>
        <w:t>الَّذِينَ</w:t>
      </w:r>
      <w:r>
        <w:rPr>
          <w:rStyle w:val="bold"/>
          <w:w w:val="103"/>
          <w:rtl/>
        </w:rPr>
        <w:t xml:space="preserve"> </w:t>
      </w:r>
      <w:r>
        <w:rPr>
          <w:rStyle w:val="bold"/>
          <w:rFonts w:ascii="Arial" w:hAnsi="Arial" w:cs="Arial" w:hint="cs"/>
          <w:w w:val="103"/>
          <w:rtl/>
        </w:rPr>
        <w:t>كَفَرُواْ</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قَوْمِهِ</w:t>
      </w:r>
      <w:r>
        <w:rPr>
          <w:w w:val="103"/>
          <w:rtl/>
        </w:rPr>
        <w:t> </w:t>
      </w:r>
      <w:r>
        <w:rPr>
          <w:rFonts w:ascii="Arial" w:hAnsi="Arial" w:cs="Arial" w:hint="cs"/>
          <w:w w:val="103"/>
          <w:rtl/>
        </w:rPr>
        <w:t>﴾</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بالواو</w:t>
      </w:r>
      <w:r>
        <w:rPr>
          <w:w w:val="103"/>
          <w:rtl/>
        </w:rPr>
        <w:t xml:space="preserve"> </w:t>
      </w:r>
      <w:r>
        <w:rPr>
          <w:rFonts w:ascii="Arial" w:hAnsi="Arial" w:cs="Arial" w:hint="cs"/>
          <w:w w:val="103"/>
          <w:rtl/>
        </w:rPr>
        <w:t>للعطف</w:t>
      </w:r>
      <w:r>
        <w:rPr>
          <w:w w:val="103"/>
          <w:rtl/>
        </w:rPr>
        <w:t xml:space="preserve"> </w:t>
      </w:r>
      <w:r>
        <w:rPr>
          <w:rFonts w:ascii="Arial" w:hAnsi="Arial" w:cs="Arial" w:hint="cs"/>
          <w:w w:val="103"/>
          <w:rtl/>
        </w:rPr>
        <w:t>على</w:t>
      </w:r>
      <w:r>
        <w:rPr>
          <w:w w:val="103"/>
          <w:rtl/>
        </w:rPr>
        <w:t xml:space="preserve"> </w:t>
      </w:r>
      <w:r>
        <w:rPr>
          <w:rFonts w:ascii="Calibri" w:cs="Calibri" w:hint="cs"/>
          <w:w w:val="103"/>
          <w:rtl/>
        </w:rPr>
        <w:t>«</w:t>
      </w:r>
      <w:r>
        <w:rPr>
          <w:rFonts w:ascii="Arial" w:hAnsi="Arial" w:cs="Arial" w:hint="cs"/>
          <w:w w:val="103"/>
          <w:rtl/>
        </w:rPr>
        <w:t>قَالَ</w:t>
      </w:r>
      <w:r>
        <w:rPr>
          <w:w w:val="103"/>
          <w:rtl/>
        </w:rPr>
        <w:t xml:space="preserve"> </w:t>
      </w:r>
      <w:r>
        <w:rPr>
          <w:rFonts w:ascii="Arial" w:hAnsi="Arial" w:cs="Arial" w:hint="cs"/>
          <w:w w:val="103"/>
          <w:rtl/>
        </w:rPr>
        <w:t>الْمَلأُ</w:t>
      </w:r>
      <w:r>
        <w:rPr>
          <w:rFonts w:ascii="Calibri" w:cs="Calibri" w:hint="cs"/>
          <w:w w:val="103"/>
          <w:rtl/>
        </w:rPr>
        <w:t>»</w:t>
      </w:r>
      <w:r>
        <w:rPr>
          <w:w w:val="103"/>
          <w:rtl/>
        </w:rPr>
        <w:t xml:space="preserve"> </w:t>
      </w:r>
      <w:r>
        <w:rPr>
          <w:rFonts w:ascii="Arial" w:hAnsi="Arial" w:cs="Arial" w:hint="cs"/>
          <w:w w:val="103"/>
          <w:rtl/>
        </w:rPr>
        <w:t>الأوَّل،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على</w:t>
      </w:r>
      <w:r>
        <w:rPr>
          <w:w w:val="103"/>
          <w:rtl/>
        </w:rPr>
        <w:t xml:space="preserve"> </w:t>
      </w:r>
      <w:r>
        <w:rPr>
          <w:rFonts w:ascii="Calibri" w:cs="Calibri" w:hint="cs"/>
          <w:w w:val="103"/>
          <w:rtl/>
        </w:rPr>
        <w:t>«</w:t>
      </w:r>
      <w:r>
        <w:rPr>
          <w:rFonts w:ascii="Arial" w:hAnsi="Arial" w:cs="Arial" w:hint="cs"/>
          <w:w w:val="103"/>
          <w:rtl/>
        </w:rPr>
        <w:t>قَالَ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لَوْ</w:t>
      </w:r>
      <w:r>
        <w:rPr>
          <w:w w:val="103"/>
          <w:rtl/>
        </w:rPr>
        <w:t>...</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وهؤلاء</w:t>
      </w:r>
      <w:r>
        <w:rPr>
          <w:w w:val="103"/>
          <w:rtl/>
        </w:rPr>
        <w:t xml:space="preserve"> </w:t>
      </w:r>
      <w:r>
        <w:rPr>
          <w:rFonts w:ascii="Arial" w:hAnsi="Arial" w:cs="Arial" w:hint="cs"/>
          <w:w w:val="103"/>
          <w:rtl/>
        </w:rPr>
        <w:t>الملأ</w:t>
      </w:r>
      <w:r>
        <w:rPr>
          <w:w w:val="103"/>
          <w:rtl/>
        </w:rPr>
        <w:t xml:space="preserve"> </w:t>
      </w:r>
      <w:r>
        <w:rPr>
          <w:rFonts w:ascii="Arial" w:hAnsi="Arial" w:cs="Arial" w:hint="cs"/>
          <w:w w:val="103"/>
          <w:rtl/>
        </w:rPr>
        <w:t>هم</w:t>
      </w:r>
      <w:r>
        <w:rPr>
          <w:w w:val="103"/>
          <w:rtl/>
        </w:rPr>
        <w:t xml:space="preserve"> </w:t>
      </w:r>
      <w:r>
        <w:rPr>
          <w:rFonts w:ascii="Arial" w:hAnsi="Arial" w:cs="Arial" w:hint="cs"/>
          <w:w w:val="103"/>
          <w:rtl/>
        </w:rPr>
        <w:t>المذكورون،</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معرفة</w:t>
      </w:r>
      <w:r>
        <w:rPr>
          <w:w w:val="103"/>
          <w:rtl/>
        </w:rPr>
        <w:t xml:space="preserve"> </w:t>
      </w:r>
      <w:r>
        <w:rPr>
          <w:rFonts w:ascii="Arial" w:hAnsi="Arial" w:cs="Arial" w:hint="cs"/>
          <w:w w:val="103"/>
          <w:rtl/>
        </w:rPr>
        <w:t>أعيدت</w:t>
      </w:r>
      <w:r>
        <w:rPr>
          <w:w w:val="103"/>
          <w:rtl/>
        </w:rPr>
        <w:t xml:space="preserve"> </w:t>
      </w:r>
      <w:r>
        <w:rPr>
          <w:rFonts w:ascii="Arial" w:hAnsi="Arial" w:cs="Arial" w:hint="cs"/>
          <w:w w:val="103"/>
          <w:rtl/>
        </w:rPr>
        <w:t>معرفة،</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دليل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غيرها</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احتمل</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آخرون</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الأوَّلين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المرتبة</w:t>
      </w:r>
      <w:r>
        <w:rPr>
          <w:w w:val="103"/>
          <w:rtl/>
        </w:rPr>
        <w:t xml:space="preserve"> </w:t>
      </w:r>
      <w:r>
        <w:rPr>
          <w:rFonts w:ascii="Arial" w:hAnsi="Arial" w:cs="Arial" w:hint="cs"/>
          <w:w w:val="103"/>
          <w:rtl/>
        </w:rPr>
        <w:t>واسطة</w:t>
      </w:r>
      <w:r>
        <w:rPr>
          <w:w w:val="103"/>
          <w:rtl/>
        </w:rPr>
        <w:t xml:space="preserve"> </w:t>
      </w:r>
      <w:r>
        <w:rPr>
          <w:rFonts w:ascii="Arial" w:hAnsi="Arial" w:cs="Arial" w:hint="cs"/>
          <w:w w:val="103"/>
          <w:rtl/>
        </w:rPr>
        <w:t>بينهم</w:t>
      </w:r>
      <w:r>
        <w:rPr>
          <w:w w:val="103"/>
          <w:rtl/>
        </w:rPr>
        <w:t xml:space="preserve"> </w:t>
      </w:r>
      <w:r>
        <w:rPr>
          <w:rFonts w:ascii="Arial" w:hAnsi="Arial" w:cs="Arial" w:hint="cs"/>
          <w:w w:val="103"/>
          <w:rtl/>
        </w:rPr>
        <w:t>وبين</w:t>
      </w:r>
      <w:r>
        <w:rPr>
          <w:w w:val="103"/>
          <w:rtl/>
        </w:rPr>
        <w:t xml:space="preserve"> </w:t>
      </w:r>
      <w:r>
        <w:rPr>
          <w:rFonts w:ascii="Arial" w:hAnsi="Arial" w:cs="Arial" w:hint="cs"/>
          <w:w w:val="103"/>
          <w:rtl/>
        </w:rPr>
        <w:t>العامَّة،</w:t>
      </w:r>
      <w:r>
        <w:rPr>
          <w:w w:val="103"/>
          <w:rtl/>
        </w:rPr>
        <w:t xml:space="preserve"> </w:t>
      </w:r>
      <w:r>
        <w:rPr>
          <w:rFonts w:ascii="Arial" w:hAnsi="Arial" w:cs="Arial" w:hint="cs"/>
          <w:w w:val="103"/>
          <w:rtl/>
        </w:rPr>
        <w:t>ذكرهم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الضلال</w:t>
      </w:r>
      <w:r>
        <w:rPr>
          <w:w w:val="103"/>
          <w:rtl/>
        </w:rPr>
        <w:t xml:space="preserve"> </w:t>
      </w:r>
      <w:r>
        <w:rPr>
          <w:rFonts w:ascii="Arial" w:hAnsi="Arial" w:cs="Arial" w:hint="cs"/>
          <w:w w:val="103"/>
          <w:rtl/>
        </w:rPr>
        <w:t>وثانيا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إضلالهم</w:t>
      </w:r>
      <w:r>
        <w:rPr>
          <w:w w:val="103"/>
          <w:rtl/>
        </w:rPr>
        <w:t xml:space="preserve"> </w:t>
      </w:r>
      <w:r>
        <w:rPr>
          <w:rFonts w:ascii="Arial" w:hAnsi="Arial" w:cs="Arial" w:hint="cs"/>
          <w:w w:val="103"/>
          <w:rtl/>
        </w:rPr>
        <w:t>غيرهم،</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الإضلال</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الضلال،</w:t>
      </w:r>
      <w:r>
        <w:rPr>
          <w:w w:val="103"/>
          <w:rtl/>
        </w:rPr>
        <w:t xml:space="preserve"> </w:t>
      </w:r>
      <w:r>
        <w:rPr>
          <w:rFonts w:ascii="Arial" w:hAnsi="Arial" w:cs="Arial" w:hint="cs"/>
          <w:w w:val="103"/>
          <w:rtl/>
        </w:rPr>
        <w:t>وأُظهِر</w:t>
      </w:r>
      <w:r>
        <w:rPr>
          <w:w w:val="103"/>
          <w:rtl/>
        </w:rPr>
        <w:t xml:space="preserve"> </w:t>
      </w:r>
      <w:r>
        <w:rPr>
          <w:rFonts w:ascii="Arial" w:hAnsi="Arial" w:cs="Arial" w:hint="cs"/>
          <w:w w:val="103"/>
          <w:rtl/>
        </w:rPr>
        <w:t>لبعد</w:t>
      </w:r>
      <w:r>
        <w:rPr>
          <w:w w:val="103"/>
          <w:rtl/>
        </w:rPr>
        <w:t xml:space="preserve"> </w:t>
      </w:r>
      <w:r>
        <w:rPr>
          <w:rFonts w:ascii="Arial" w:hAnsi="Arial" w:cs="Arial" w:hint="cs"/>
          <w:w w:val="103"/>
          <w:rtl/>
        </w:rPr>
        <w:t>الأوَّل</w:t>
      </w:r>
      <w:r>
        <w:rPr>
          <w:w w:val="103"/>
          <w:rtl/>
        </w:rPr>
        <w:t xml:space="preserve"> </w:t>
      </w:r>
      <w:r>
        <w:rPr>
          <w:rFonts w:ascii="Arial" w:hAnsi="Arial" w:cs="Arial" w:hint="cs"/>
          <w:w w:val="103"/>
          <w:rtl/>
        </w:rPr>
        <w:t>ولمكان</w:t>
      </w:r>
      <w:r>
        <w:rPr>
          <w:w w:val="103"/>
          <w:rtl/>
        </w:rPr>
        <w:t xml:space="preserve"> </w:t>
      </w:r>
      <w:r>
        <w:rPr>
          <w:rFonts w:ascii="Arial" w:hAnsi="Arial" w:cs="Arial" w:hint="cs"/>
          <w:w w:val="103"/>
          <w:rtl/>
        </w:rPr>
        <w:t>اللبس</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لَئِنِ</w:t>
      </w:r>
      <w:r>
        <w:rPr>
          <w:rStyle w:val="bold"/>
          <w:w w:val="103"/>
          <w:rtl/>
        </w:rPr>
        <w:t xml:space="preserve"> </w:t>
      </w:r>
      <w:r>
        <w:rPr>
          <w:rStyle w:val="bold"/>
          <w:rFonts w:ascii="Arial" w:hAnsi="Arial" w:cs="Arial" w:hint="cs"/>
          <w:w w:val="103"/>
          <w:rtl/>
        </w:rPr>
        <w:t>اِتَّبَعْتُمْ</w:t>
      </w:r>
      <w:r>
        <w:rPr>
          <w:rStyle w:val="bold"/>
          <w:w w:val="103"/>
          <w:rtl/>
        </w:rPr>
        <w:t xml:space="preserve"> </w:t>
      </w:r>
      <w:r>
        <w:rPr>
          <w:rStyle w:val="bold"/>
          <w:rFonts w:ascii="Arial" w:hAnsi="Arial" w:cs="Arial" w:hint="cs"/>
          <w:w w:val="103"/>
          <w:rtl/>
        </w:rPr>
        <w:t>شُعَيْبًا</w:t>
      </w:r>
      <w:r>
        <w:rPr>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دينه</w:t>
      </w:r>
      <w:r>
        <w:rPr>
          <w:w w:val="103"/>
          <w:rtl/>
        </w:rPr>
        <w:t xml:space="preserve"> </w:t>
      </w:r>
      <w:r>
        <w:rPr>
          <w:rFonts w:ascii="Arial" w:hAnsi="Arial" w:cs="Arial" w:hint="cs"/>
          <w:w w:val="103"/>
          <w:rtl/>
        </w:rPr>
        <w:t>وتركتم</w:t>
      </w:r>
      <w:r>
        <w:rPr>
          <w:w w:val="103"/>
          <w:rtl/>
        </w:rPr>
        <w:t xml:space="preserve"> </w:t>
      </w:r>
      <w:r>
        <w:rPr>
          <w:rFonts w:ascii="Arial" w:hAnsi="Arial" w:cs="Arial" w:hint="cs"/>
          <w:w w:val="103"/>
          <w:rtl/>
        </w:rPr>
        <w:t>دينكم،</w:t>
      </w:r>
      <w:r>
        <w:rPr>
          <w:w w:val="103"/>
          <w:rtl/>
        </w:rPr>
        <w:t xml:space="preserve"> </w:t>
      </w:r>
      <w:r>
        <w:rPr>
          <w:rFonts w:ascii="Arial" w:hAnsi="Arial" w:cs="Arial" w:hint="cs"/>
          <w:w w:val="103"/>
          <w:rtl/>
        </w:rPr>
        <w:t>ومعلوم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اتِّبَاع</w:t>
      </w:r>
      <w:r>
        <w:rPr>
          <w:w w:val="103"/>
          <w:rtl/>
        </w:rPr>
        <w:t xml:space="preserve"> </w:t>
      </w:r>
      <w:r>
        <w:rPr>
          <w:rFonts w:ascii="Arial" w:hAnsi="Arial" w:cs="Arial" w:hint="cs"/>
          <w:w w:val="103"/>
          <w:rtl/>
        </w:rPr>
        <w:t>دينه</w:t>
      </w:r>
      <w:r>
        <w:rPr>
          <w:w w:val="103"/>
          <w:rtl/>
        </w:rPr>
        <w:t xml:space="preserve"> </w:t>
      </w:r>
      <w:r>
        <w:rPr>
          <w:rFonts w:ascii="Arial" w:hAnsi="Arial" w:cs="Arial" w:hint="cs"/>
          <w:w w:val="103"/>
          <w:rtl/>
        </w:rPr>
        <w:t>ترك</w:t>
      </w:r>
      <w:r>
        <w:rPr>
          <w:w w:val="103"/>
          <w:rtl/>
        </w:rPr>
        <w:t xml:space="preserve"> </w:t>
      </w:r>
      <w:r>
        <w:rPr>
          <w:rFonts w:ascii="Arial" w:hAnsi="Arial" w:cs="Arial" w:hint="cs"/>
          <w:w w:val="103"/>
          <w:rtl/>
        </w:rPr>
        <w:t>لدينهم</w:t>
      </w:r>
      <w:r>
        <w:rPr>
          <w:w w:val="103"/>
          <w:rtl/>
        </w:rPr>
        <w:t xml:space="preserve"> </w:t>
      </w:r>
      <w:r>
        <w:rPr>
          <w:rFonts w:ascii="Arial" w:hAnsi="Arial" w:cs="Arial" w:hint="cs"/>
          <w:w w:val="103"/>
          <w:rtl/>
        </w:rPr>
        <w:t>لتضادِّهما،</w:t>
      </w:r>
      <w:r>
        <w:rPr>
          <w:w w:val="103"/>
          <w:rtl/>
        </w:rPr>
        <w:t xml:space="preserve"> </w:t>
      </w:r>
      <w:r>
        <w:rPr>
          <w:rFonts w:ascii="Arial" w:hAnsi="Arial" w:cs="Arial" w:hint="cs"/>
          <w:w w:val="103"/>
          <w:rtl/>
        </w:rPr>
        <w:t>فلو</w:t>
      </w:r>
      <w:r>
        <w:rPr>
          <w:w w:val="103"/>
          <w:rtl/>
        </w:rPr>
        <w:t xml:space="preserve"> </w:t>
      </w:r>
      <w:r>
        <w:rPr>
          <w:rFonts w:ascii="Arial" w:hAnsi="Arial" w:cs="Arial" w:hint="cs"/>
          <w:w w:val="103"/>
          <w:rtl/>
        </w:rPr>
        <w:t>اتَّبَعوه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قليل</w:t>
      </w:r>
      <w:r>
        <w:rPr>
          <w:w w:val="103"/>
          <w:rtl/>
        </w:rPr>
        <w:t xml:space="preserve"> </w:t>
      </w:r>
      <w:r>
        <w:rPr>
          <w:rFonts w:ascii="Arial" w:hAnsi="Arial" w:cs="Arial" w:hint="cs"/>
          <w:w w:val="103"/>
          <w:rtl/>
        </w:rPr>
        <w:t>كانوا</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تابعين</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يجوز</w:t>
      </w:r>
      <w:r>
        <w:rPr>
          <w:w w:val="103"/>
          <w:rtl/>
        </w:rPr>
        <w:t xml:space="preserve"> </w:t>
      </w:r>
      <w:r>
        <w:rPr>
          <w:rFonts w:ascii="Arial" w:hAnsi="Arial" w:cs="Arial" w:hint="cs"/>
          <w:w w:val="103"/>
          <w:rtl/>
        </w:rPr>
        <w:t>تركه</w:t>
      </w:r>
      <w:r>
        <w:rPr>
          <w:w w:val="103"/>
          <w:rtl/>
        </w:rPr>
        <w:t xml:space="preserve"> </w:t>
      </w:r>
      <w:r>
        <w:rPr>
          <w:rFonts w:ascii="Arial" w:hAnsi="Arial" w:cs="Arial" w:hint="cs"/>
          <w:w w:val="103"/>
          <w:rtl/>
        </w:rPr>
        <w:t>فذلك</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شرعه،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تركهم</w:t>
      </w:r>
      <w:r>
        <w:rPr>
          <w:w w:val="103"/>
          <w:rtl/>
        </w:rPr>
        <w:t xml:space="preserve"> </w:t>
      </w:r>
      <w:r>
        <w:rPr>
          <w:rFonts w:ascii="Arial" w:hAnsi="Arial" w:cs="Arial" w:hint="cs"/>
          <w:w w:val="103"/>
          <w:rtl/>
        </w:rPr>
        <w:t>إيَّاه</w:t>
      </w:r>
      <w:r>
        <w:rPr>
          <w:w w:val="103"/>
          <w:rtl/>
        </w:rPr>
        <w:t xml:space="preserve"> </w:t>
      </w:r>
      <w:r>
        <w:rPr>
          <w:rFonts w:ascii="Arial" w:hAnsi="Arial" w:cs="Arial" w:hint="cs"/>
          <w:w w:val="103"/>
          <w:rtl/>
        </w:rPr>
        <w:t>تحليلا</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حرَّم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تحريما</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حلَّ</w:t>
      </w:r>
      <w:r>
        <w:rPr>
          <w:w w:val="103"/>
          <w:rtl/>
        </w:rPr>
        <w:t xml:space="preserve"> </w:t>
      </w:r>
      <w:r>
        <w:rPr>
          <w:rFonts w:ascii="Arial" w:hAnsi="Arial" w:cs="Arial" w:hint="cs"/>
          <w:w w:val="103"/>
          <w:rtl/>
        </w:rPr>
        <w:t>فليسوا</w:t>
      </w:r>
      <w:r>
        <w:rPr>
          <w:w w:val="103"/>
          <w:rtl/>
        </w:rPr>
        <w:t xml:space="preserve"> </w:t>
      </w:r>
      <w:r>
        <w:rPr>
          <w:rFonts w:ascii="Arial" w:hAnsi="Arial" w:cs="Arial" w:hint="cs"/>
          <w:w w:val="103"/>
          <w:rtl/>
        </w:rPr>
        <w:t>بتابعين،</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اِنَّكُمُ</w:t>
      </w:r>
      <w:r>
        <w:rPr>
          <w:rStyle w:val="wawsmall"/>
          <w:rFonts w:ascii="Arial" w:hAnsi="Arial" w:cs="Arial" w:hint="cs"/>
          <w:w w:val="103"/>
          <w:rtl/>
        </w:rPr>
        <w:t>وۤ</w:t>
      </w:r>
      <w:r>
        <w:rPr>
          <w:rStyle w:val="bold"/>
          <w:w w:val="103"/>
          <w:rtl/>
        </w:rPr>
        <w:t xml:space="preserve"> </w:t>
      </w:r>
      <w:r>
        <w:rPr>
          <w:rStyle w:val="bold"/>
          <w:rFonts w:ascii="Arial" w:hAnsi="Arial" w:cs="Arial" w:hint="cs"/>
          <w:w w:val="103"/>
          <w:rtl/>
        </w:rPr>
        <w:t>إِذًا</w:t>
      </w:r>
      <w:r>
        <w:rPr>
          <w:w w:val="103"/>
          <w:rtl/>
        </w:rPr>
        <w:t> </w:t>
      </w:r>
      <w:r>
        <w:rPr>
          <w:rFonts w:ascii="Arial" w:hAnsi="Arial" w:cs="Arial" w:hint="cs"/>
          <w:w w:val="103"/>
          <w:rtl/>
        </w:rPr>
        <w:t>﴾</w:t>
      </w:r>
      <w:r>
        <w:rPr>
          <w:w w:val="103"/>
          <w:rtl/>
        </w:rPr>
        <w:t xml:space="preserve"> </w:t>
      </w:r>
      <w:r>
        <w:rPr>
          <w:rFonts w:ascii="Arial" w:hAnsi="Arial" w:cs="Arial" w:hint="cs"/>
          <w:w w:val="103"/>
          <w:rtl/>
        </w:rPr>
        <w:t>هي</w:t>
      </w:r>
      <w:r>
        <w:rPr>
          <w:w w:val="103"/>
          <w:rtl/>
        </w:rPr>
        <w:t xml:space="preserve"> </w:t>
      </w:r>
      <w:r>
        <w:rPr>
          <w:rFonts w:ascii="Calibri" w:cs="Calibri" w:hint="cs"/>
          <w:w w:val="103"/>
          <w:rtl/>
        </w:rPr>
        <w:t>«</w:t>
      </w:r>
      <w:r>
        <w:rPr>
          <w:rFonts w:ascii="Arial" w:hAnsi="Arial" w:cs="Arial" w:hint="cs"/>
          <w:w w:val="103"/>
          <w:rtl/>
        </w:rPr>
        <w:t>إِذْ</w:t>
      </w:r>
      <w:r>
        <w:rPr>
          <w:rFonts w:ascii="Calibri" w:cs="Calibri" w:hint="cs"/>
          <w:w w:val="103"/>
          <w:rtl/>
        </w:rPr>
        <w:t>»</w:t>
      </w:r>
      <w:r>
        <w:rPr>
          <w:w w:val="103"/>
          <w:rtl/>
        </w:rPr>
        <w:t xml:space="preserve"> </w:t>
      </w:r>
      <w:r>
        <w:rPr>
          <w:rFonts w:ascii="Arial" w:hAnsi="Arial" w:cs="Arial" w:hint="cs"/>
          <w:w w:val="103"/>
          <w:rtl/>
        </w:rPr>
        <w:t>الساكنة</w:t>
      </w:r>
      <w:r>
        <w:rPr>
          <w:w w:val="103"/>
          <w:rtl/>
        </w:rPr>
        <w:t xml:space="preserve"> </w:t>
      </w:r>
      <w:r>
        <w:rPr>
          <w:rFonts w:ascii="Arial" w:hAnsi="Arial" w:cs="Arial" w:hint="cs"/>
          <w:w w:val="103"/>
          <w:rtl/>
        </w:rPr>
        <w:t>المعوَّض</w:t>
      </w:r>
      <w:r>
        <w:rPr>
          <w:w w:val="103"/>
          <w:rtl/>
        </w:rPr>
        <w:t xml:space="preserve"> </w:t>
      </w:r>
      <w:r>
        <w:rPr>
          <w:rFonts w:ascii="Arial" w:hAnsi="Arial" w:cs="Arial" w:hint="cs"/>
          <w:w w:val="103"/>
          <w:rtl/>
        </w:rPr>
        <w:t>تنوينها</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جملة</w:t>
      </w:r>
      <w:r>
        <w:rPr>
          <w:w w:val="103"/>
          <w:rtl/>
        </w:rPr>
        <w:t xml:space="preserve"> </w:t>
      </w:r>
      <w:r>
        <w:rPr>
          <w:rFonts w:ascii="Arial" w:hAnsi="Arial" w:cs="Arial" w:hint="cs"/>
          <w:w w:val="103"/>
          <w:rtl/>
        </w:rPr>
        <w:t>فتحت،</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هي</w:t>
      </w:r>
      <w:r>
        <w:rPr>
          <w:w w:val="103"/>
          <w:rtl/>
        </w:rPr>
        <w:t xml:space="preserve"> </w:t>
      </w:r>
      <w:r>
        <w:rPr>
          <w:rFonts w:ascii="Calibri" w:cs="Calibri" w:hint="cs"/>
          <w:w w:val="103"/>
          <w:rtl/>
        </w:rPr>
        <w:t>«</w:t>
      </w:r>
      <w:r>
        <w:rPr>
          <w:rFonts w:ascii="Arial" w:hAnsi="Arial" w:cs="Arial" w:hint="cs"/>
          <w:w w:val="103"/>
          <w:rtl/>
        </w:rPr>
        <w:t>إِذًا</w:t>
      </w:r>
      <w:r>
        <w:rPr>
          <w:rFonts w:ascii="Calibri" w:cs="Calibri" w:hint="cs"/>
          <w:w w:val="103"/>
          <w:rtl/>
        </w:rPr>
        <w:t>»</w:t>
      </w:r>
      <w:r>
        <w:rPr>
          <w:w w:val="103"/>
          <w:rtl/>
        </w:rPr>
        <w:t xml:space="preserve"> </w:t>
      </w:r>
      <w:r>
        <w:rPr>
          <w:rFonts w:ascii="Arial" w:hAnsi="Arial" w:cs="Arial" w:hint="cs"/>
          <w:w w:val="103"/>
          <w:rtl/>
        </w:rPr>
        <w:t>التي</w:t>
      </w:r>
      <w:r>
        <w:rPr>
          <w:w w:val="103"/>
          <w:rtl/>
        </w:rPr>
        <w:t xml:space="preserve"> </w:t>
      </w:r>
      <w:r>
        <w:rPr>
          <w:rFonts w:ascii="Arial" w:hAnsi="Arial" w:cs="Arial" w:hint="cs"/>
          <w:w w:val="103"/>
          <w:rtl/>
        </w:rPr>
        <w:t>هي</w:t>
      </w:r>
      <w:r>
        <w:rPr>
          <w:w w:val="103"/>
          <w:rtl/>
        </w:rPr>
        <w:t xml:space="preserve"> </w:t>
      </w:r>
      <w:r>
        <w:rPr>
          <w:rFonts w:ascii="Arial" w:hAnsi="Arial" w:cs="Arial" w:hint="cs"/>
          <w:w w:val="103"/>
          <w:rtl/>
        </w:rPr>
        <w:t>حرف</w:t>
      </w:r>
      <w:r>
        <w:rPr>
          <w:w w:val="103"/>
          <w:rtl/>
        </w:rPr>
        <w:t xml:space="preserve"> </w:t>
      </w:r>
      <w:r>
        <w:rPr>
          <w:rFonts w:ascii="Arial" w:hAnsi="Arial" w:cs="Arial" w:hint="cs"/>
          <w:w w:val="103"/>
          <w:rtl/>
        </w:rPr>
        <w:t>جواب،</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إِذَا</w:t>
      </w:r>
      <w:r>
        <w:rPr>
          <w:rFonts w:ascii="Calibri" w:cs="Calibri" w:hint="cs"/>
          <w:w w:val="103"/>
          <w:rtl/>
        </w:rPr>
        <w:t>»</w:t>
      </w:r>
      <w:r>
        <w:rPr>
          <w:w w:val="103"/>
          <w:rtl/>
        </w:rPr>
        <w:t xml:space="preserve"> </w:t>
      </w:r>
      <w:r>
        <w:rPr>
          <w:rFonts w:ascii="Arial" w:hAnsi="Arial" w:cs="Arial" w:hint="cs"/>
          <w:w w:val="103"/>
          <w:rtl/>
        </w:rPr>
        <w:t>الشرطيَّة</w:t>
      </w:r>
      <w:r>
        <w:rPr>
          <w:w w:val="103"/>
          <w:rtl/>
        </w:rPr>
        <w:t xml:space="preserve"> </w:t>
      </w:r>
      <w:r>
        <w:rPr>
          <w:rFonts w:ascii="Arial" w:hAnsi="Arial" w:cs="Arial" w:hint="cs"/>
          <w:w w:val="103"/>
          <w:rtl/>
        </w:rPr>
        <w:t>بالألف</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الذال،</w:t>
      </w:r>
      <w:r>
        <w:rPr>
          <w:w w:val="103"/>
          <w:rtl/>
        </w:rPr>
        <w:t xml:space="preserve"> </w:t>
      </w:r>
      <w:r>
        <w:rPr>
          <w:rFonts w:ascii="Arial" w:hAnsi="Arial" w:cs="Arial" w:hint="cs"/>
          <w:w w:val="103"/>
          <w:rtl/>
        </w:rPr>
        <w:t>حذفت</w:t>
      </w:r>
      <w:r>
        <w:rPr>
          <w:w w:val="103"/>
          <w:rtl/>
        </w:rPr>
        <w:t xml:space="preserve"> </w:t>
      </w:r>
      <w:r>
        <w:rPr>
          <w:rFonts w:ascii="Arial" w:hAnsi="Arial" w:cs="Arial" w:hint="cs"/>
          <w:w w:val="103"/>
          <w:rtl/>
        </w:rPr>
        <w:t>الجملة</w:t>
      </w:r>
      <w:r>
        <w:rPr>
          <w:w w:val="103"/>
          <w:rtl/>
        </w:rPr>
        <w:t xml:space="preserve"> </w:t>
      </w:r>
      <w:r>
        <w:rPr>
          <w:rFonts w:ascii="Arial" w:hAnsi="Arial" w:cs="Arial" w:hint="cs"/>
          <w:w w:val="103"/>
          <w:rtl/>
        </w:rPr>
        <w:t>المضافة</w:t>
      </w:r>
      <w:r>
        <w:rPr>
          <w:w w:val="103"/>
          <w:rtl/>
        </w:rPr>
        <w:t xml:space="preserve"> </w:t>
      </w:r>
      <w:r>
        <w:rPr>
          <w:rFonts w:ascii="Arial" w:hAnsi="Arial" w:cs="Arial" w:hint="cs"/>
          <w:w w:val="103"/>
          <w:rtl/>
        </w:rPr>
        <w:t>هي</w:t>
      </w:r>
      <w:r>
        <w:rPr>
          <w:w w:val="103"/>
          <w:rtl/>
        </w:rPr>
        <w:t xml:space="preserve"> </w:t>
      </w:r>
      <w:r>
        <w:rPr>
          <w:rFonts w:ascii="Arial" w:hAnsi="Arial" w:cs="Arial" w:hint="cs"/>
          <w:w w:val="103"/>
          <w:rtl/>
        </w:rPr>
        <w:t>إليها</w:t>
      </w:r>
      <w:r>
        <w:rPr>
          <w:w w:val="103"/>
          <w:rtl/>
        </w:rPr>
        <w:t xml:space="preserve"> </w:t>
      </w:r>
      <w:r>
        <w:rPr>
          <w:rFonts w:ascii="Arial" w:hAnsi="Arial" w:cs="Arial" w:hint="cs"/>
          <w:w w:val="103"/>
          <w:rtl/>
        </w:rPr>
        <w:t>وعوَّضت</w:t>
      </w:r>
      <w:r>
        <w:rPr>
          <w:w w:val="103"/>
          <w:rtl/>
        </w:rPr>
        <w:t xml:space="preserve"> </w:t>
      </w:r>
      <w:r>
        <w:rPr>
          <w:rFonts w:ascii="Arial" w:hAnsi="Arial" w:cs="Arial" w:hint="cs"/>
          <w:w w:val="103"/>
          <w:rtl/>
        </w:rPr>
        <w:t>التنوين،</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اتَّبَعتم،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اتَّبَعتم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لَخَاسِرُونَ</w:t>
      </w:r>
      <w:r>
        <w:rPr>
          <w:w w:val="103"/>
          <w:rtl/>
        </w:rPr>
        <w:t> </w:t>
      </w:r>
      <w:r>
        <w:rPr>
          <w:rFonts w:ascii="Arial" w:hAnsi="Arial" w:cs="Arial" w:hint="cs"/>
          <w:w w:val="103"/>
          <w:rtl/>
        </w:rPr>
        <w:t>﴾</w:t>
      </w:r>
      <w:r>
        <w:rPr>
          <w:w w:val="103"/>
          <w:rtl/>
        </w:rPr>
        <w:t xml:space="preserve"> </w:t>
      </w:r>
      <w:r>
        <w:rPr>
          <w:rFonts w:ascii="Arial" w:hAnsi="Arial" w:cs="Arial" w:hint="cs"/>
          <w:w w:val="103"/>
          <w:rtl/>
        </w:rPr>
        <w:t>فيما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التطفيف</w:t>
      </w:r>
      <w:r>
        <w:rPr>
          <w:w w:val="103"/>
          <w:rtl/>
        </w:rPr>
        <w:t xml:space="preserve"> </w:t>
      </w:r>
      <w:r>
        <w:rPr>
          <w:rFonts w:ascii="Arial" w:hAnsi="Arial" w:cs="Arial" w:hint="cs"/>
          <w:w w:val="103"/>
          <w:rtl/>
        </w:rPr>
        <w:t>وأخذ</w:t>
      </w:r>
      <w:r>
        <w:rPr>
          <w:w w:val="103"/>
          <w:rtl/>
        </w:rPr>
        <w:t xml:space="preserve"> </w:t>
      </w:r>
      <w:r>
        <w:rPr>
          <w:rFonts w:ascii="Arial" w:hAnsi="Arial" w:cs="Arial" w:hint="cs"/>
          <w:w w:val="103"/>
          <w:rtl/>
        </w:rPr>
        <w:t>الأموال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بالبخس</w:t>
      </w:r>
      <w:r>
        <w:rPr>
          <w:w w:val="103"/>
          <w:rtl/>
        </w:rPr>
        <w:t xml:space="preserve"> </w:t>
      </w:r>
      <w:r>
        <w:rPr>
          <w:rFonts w:ascii="Arial" w:hAnsi="Arial" w:cs="Arial" w:hint="cs"/>
          <w:w w:val="103"/>
          <w:rtl/>
        </w:rPr>
        <w:t>والمكس،</w:t>
      </w:r>
      <w:r>
        <w:rPr>
          <w:w w:val="103"/>
          <w:rtl/>
        </w:rPr>
        <w:t xml:space="preserve"> </w:t>
      </w:r>
      <w:r>
        <w:rPr>
          <w:rFonts w:ascii="Arial" w:hAnsi="Arial" w:cs="Arial" w:hint="cs"/>
          <w:w w:val="103"/>
          <w:rtl/>
        </w:rPr>
        <w:t>وقطع</w:t>
      </w:r>
      <w:r>
        <w:rPr>
          <w:w w:val="103"/>
          <w:rtl/>
        </w:rPr>
        <w:t xml:space="preserve"> </w:t>
      </w:r>
      <w:r>
        <w:rPr>
          <w:rFonts w:ascii="Arial" w:hAnsi="Arial" w:cs="Arial" w:hint="cs"/>
          <w:w w:val="103"/>
          <w:rtl/>
        </w:rPr>
        <w:t>الطريق،</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لَخَاسِرُونَ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دينكم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عبادة</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وزعم</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خاسرون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وفيه</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يرجون</w:t>
      </w:r>
      <w:r>
        <w:rPr>
          <w:w w:val="103"/>
          <w:rtl/>
        </w:rPr>
        <w:t xml:space="preserve"> </w:t>
      </w:r>
      <w:r>
        <w:rPr>
          <w:rFonts w:ascii="Arial" w:hAnsi="Arial" w:cs="Arial" w:hint="cs"/>
          <w:w w:val="103"/>
          <w:rtl/>
        </w:rPr>
        <w:t>الآخرة</w:t>
      </w:r>
      <w:r>
        <w:rPr>
          <w:w w:val="103"/>
          <w:rtl/>
        </w:rPr>
        <w:t>.</w:t>
      </w:r>
    </w:p>
    <w:p w:rsidR="00B03E2D" w:rsidRDefault="00B03E2D">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فَأَخَذَتْهُمُ</w:t>
      </w:r>
      <w:r>
        <w:rPr>
          <w:rStyle w:val="bold"/>
          <w:w w:val="106"/>
          <w:rtl/>
        </w:rPr>
        <w:t xml:space="preserve"> </w:t>
      </w:r>
      <w:r>
        <w:rPr>
          <w:rStyle w:val="bold"/>
          <w:rFonts w:ascii="Arial" w:hAnsi="Arial" w:cs="Arial" w:hint="cs"/>
          <w:w w:val="106"/>
          <w:rtl/>
        </w:rPr>
        <w:t>الرَّجْفَةُ</w:t>
      </w:r>
      <w:r>
        <w:rPr>
          <w:w w:val="106"/>
          <w:rtl/>
        </w:rPr>
        <w:t> </w:t>
      </w:r>
      <w:r>
        <w:rPr>
          <w:rFonts w:ascii="Arial" w:hAnsi="Arial" w:cs="Arial" w:hint="cs"/>
          <w:w w:val="106"/>
          <w:rtl/>
        </w:rPr>
        <w:t>﴾</w:t>
      </w:r>
      <w:r>
        <w:rPr>
          <w:w w:val="106"/>
          <w:rtl/>
        </w:rPr>
        <w:t xml:space="preserve"> </w:t>
      </w:r>
      <w:r>
        <w:rPr>
          <w:rFonts w:ascii="Arial" w:hAnsi="Arial" w:cs="Arial" w:hint="cs"/>
          <w:w w:val="106"/>
          <w:rtl/>
        </w:rPr>
        <w:t>تحرُّك</w:t>
      </w:r>
      <w:r>
        <w:rPr>
          <w:w w:val="106"/>
          <w:rtl/>
        </w:rPr>
        <w:t xml:space="preserve"> </w:t>
      </w:r>
      <w:r>
        <w:rPr>
          <w:rFonts w:ascii="Arial" w:hAnsi="Arial" w:cs="Arial" w:hint="cs"/>
          <w:w w:val="106"/>
          <w:rtl/>
        </w:rPr>
        <w:t>الأرض</w:t>
      </w:r>
      <w:r>
        <w:rPr>
          <w:w w:val="106"/>
          <w:rtl/>
        </w:rPr>
        <w:t xml:space="preserve"> </w:t>
      </w:r>
      <w:r>
        <w:rPr>
          <w:rFonts w:ascii="Arial" w:hAnsi="Arial" w:cs="Arial" w:hint="cs"/>
          <w:w w:val="106"/>
          <w:rtl/>
        </w:rPr>
        <w:t>الشديد،</w:t>
      </w:r>
      <w:r>
        <w:rPr>
          <w:w w:val="106"/>
          <w:rtl/>
        </w:rPr>
        <w:t xml:space="preserve"> </w:t>
      </w:r>
      <w:r>
        <w:rPr>
          <w:rFonts w:ascii="Arial" w:hAnsi="Arial" w:cs="Arial" w:hint="cs"/>
          <w:w w:val="106"/>
          <w:rtl/>
        </w:rPr>
        <w:t>وفي</w:t>
      </w:r>
      <w:r>
        <w:rPr>
          <w:w w:val="106"/>
          <w:rtl/>
        </w:rPr>
        <w:t xml:space="preserve"> </w:t>
      </w:r>
      <w:r>
        <w:rPr>
          <w:rFonts w:ascii="Arial" w:hAnsi="Arial" w:cs="Arial" w:hint="cs"/>
          <w:w w:val="106"/>
          <w:rtl/>
        </w:rPr>
        <w:t>موضع</w:t>
      </w:r>
      <w:r>
        <w:rPr>
          <w:w w:val="106"/>
          <w:rtl/>
        </w:rPr>
        <w:t xml:space="preserve"> </w:t>
      </w:r>
      <w:r>
        <w:rPr>
          <w:rFonts w:ascii="Arial" w:hAnsi="Arial" w:cs="Arial" w:hint="cs"/>
          <w:w w:val="106"/>
          <w:rtl/>
        </w:rPr>
        <w:t>آخر</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وَأَخَذَتِ</w:t>
      </w:r>
      <w:r>
        <w:rPr>
          <w:w w:val="106"/>
          <w:rtl/>
        </w:rPr>
        <w:t xml:space="preserve"> </w:t>
      </w:r>
      <w:r>
        <w:rPr>
          <w:rFonts w:ascii="Arial" w:hAnsi="Arial" w:cs="Arial" w:hint="cs"/>
          <w:w w:val="106"/>
          <w:rtl/>
        </w:rPr>
        <w:t>الَّذِينَ</w:t>
      </w:r>
      <w:r>
        <w:rPr>
          <w:w w:val="106"/>
          <w:rtl/>
        </w:rPr>
        <w:t xml:space="preserve"> </w:t>
      </w:r>
      <w:r>
        <w:rPr>
          <w:rFonts w:ascii="Arial" w:hAnsi="Arial" w:cs="Arial" w:hint="cs"/>
          <w:w w:val="106"/>
          <w:rtl/>
        </w:rPr>
        <w:t>ظَلَمُوا</w:t>
      </w:r>
      <w:r>
        <w:rPr>
          <w:w w:val="106"/>
          <w:rtl/>
        </w:rPr>
        <w:t xml:space="preserve"> </w:t>
      </w:r>
      <w:r>
        <w:rPr>
          <w:rFonts w:ascii="Arial" w:hAnsi="Arial" w:cs="Arial" w:hint="cs"/>
          <w:w w:val="106"/>
          <w:rtl/>
        </w:rPr>
        <w:t>الصَّيْحَةُ</w:t>
      </w:r>
      <w:r>
        <w:rPr>
          <w:rFonts w:ascii="Calibri" w:cs="Calibri" w:hint="cs"/>
          <w:w w:val="106"/>
          <w:rtl/>
        </w:rPr>
        <w:t> </w:t>
      </w:r>
      <w:r>
        <w:rPr>
          <w:rFonts w:ascii="Arial" w:hAnsi="Arial" w:cs="Arial" w:hint="cs"/>
          <w:w w:val="106"/>
          <w:rtl/>
        </w:rPr>
        <w:t>﴾</w:t>
      </w:r>
      <w:r>
        <w:rPr>
          <w:w w:val="106"/>
          <w:rtl/>
        </w:rPr>
        <w:t xml:space="preserve"> </w:t>
      </w:r>
      <w:r>
        <w:rPr>
          <w:rStyle w:val="CharacterStyle11"/>
          <w:w w:val="106"/>
          <w:rtl/>
        </w:rPr>
        <w:t>[</w:t>
      </w:r>
      <w:r>
        <w:rPr>
          <w:rStyle w:val="CharacterStyle11"/>
          <w:rFonts w:ascii="Arial" w:hAnsi="Arial" w:cs="Arial" w:hint="cs"/>
          <w:w w:val="106"/>
          <w:rtl/>
        </w:rPr>
        <w:t>سورة</w:t>
      </w:r>
      <w:r>
        <w:rPr>
          <w:rStyle w:val="CharacterStyle11"/>
          <w:rFonts w:ascii="Calibri" w:cs="Calibri" w:hint="cs"/>
          <w:w w:val="106"/>
          <w:rtl/>
        </w:rPr>
        <w:t> </w:t>
      </w:r>
      <w:r>
        <w:rPr>
          <w:rStyle w:val="CharacterStyle11"/>
          <w:rFonts w:ascii="Arial" w:hAnsi="Arial" w:cs="Arial" w:hint="cs"/>
          <w:w w:val="106"/>
          <w:rtl/>
        </w:rPr>
        <w:t>هود</w:t>
      </w:r>
      <w:r>
        <w:rPr>
          <w:rStyle w:val="CharacterStyle11"/>
          <w:w w:val="106"/>
          <w:rtl/>
        </w:rPr>
        <w:t>:</w:t>
      </w:r>
      <w:r>
        <w:rPr>
          <w:rStyle w:val="CharacterStyle11"/>
          <w:rFonts w:ascii="Calibri" w:cs="Calibri" w:hint="cs"/>
          <w:w w:val="106"/>
          <w:rtl/>
        </w:rPr>
        <w:t> </w:t>
      </w:r>
      <w:r>
        <w:rPr>
          <w:rStyle w:val="CharacterStyle11"/>
          <w:w w:val="106"/>
          <w:rtl/>
        </w:rPr>
        <w:t>94]</w:t>
      </w:r>
      <w:r>
        <w:rPr>
          <w:rFonts w:ascii="Arial" w:hAnsi="Arial" w:cs="Arial" w:hint="cs"/>
          <w:w w:val="106"/>
          <w:rtl/>
        </w:rPr>
        <w:t>،</w:t>
      </w:r>
      <w:r>
        <w:rPr>
          <w:w w:val="106"/>
          <w:rtl/>
        </w:rPr>
        <w:t xml:space="preserve"> </w:t>
      </w:r>
      <w:r>
        <w:rPr>
          <w:rFonts w:ascii="Arial" w:hAnsi="Arial" w:cs="Arial" w:hint="cs"/>
          <w:w w:val="106"/>
          <w:rtl/>
        </w:rPr>
        <w:t>وفي</w:t>
      </w:r>
      <w:r>
        <w:rPr>
          <w:w w:val="106"/>
          <w:rtl/>
        </w:rPr>
        <w:t xml:space="preserve"> </w:t>
      </w:r>
      <w:r>
        <w:rPr>
          <w:rFonts w:ascii="Arial" w:hAnsi="Arial" w:cs="Arial" w:hint="cs"/>
          <w:w w:val="106"/>
          <w:rtl/>
        </w:rPr>
        <w:t>آخر</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فَأَخَذَتْهُمُ</w:t>
      </w:r>
      <w:r>
        <w:rPr>
          <w:w w:val="106"/>
          <w:rtl/>
        </w:rPr>
        <w:t xml:space="preserve"> </w:t>
      </w:r>
      <w:r>
        <w:rPr>
          <w:rFonts w:ascii="Arial" w:hAnsi="Arial" w:cs="Arial" w:hint="cs"/>
          <w:w w:val="106"/>
          <w:rtl/>
        </w:rPr>
        <w:t>الصَّيْحَةُ</w:t>
      </w:r>
      <w:r>
        <w:rPr>
          <w:rFonts w:ascii="Calibri" w:cs="Calibri" w:hint="cs"/>
          <w:w w:val="106"/>
          <w:rtl/>
        </w:rPr>
        <w:t> </w:t>
      </w:r>
      <w:r>
        <w:rPr>
          <w:rFonts w:ascii="Arial" w:hAnsi="Arial" w:cs="Arial" w:hint="cs"/>
          <w:w w:val="106"/>
          <w:rtl/>
        </w:rPr>
        <w:t>﴾</w:t>
      </w:r>
      <w:r>
        <w:rPr>
          <w:w w:val="106"/>
          <w:rtl/>
        </w:rPr>
        <w:t xml:space="preserve"> </w:t>
      </w:r>
      <w:r>
        <w:rPr>
          <w:rStyle w:val="CharacterStyle11"/>
          <w:w w:val="106"/>
          <w:rtl/>
        </w:rPr>
        <w:t>[</w:t>
      </w:r>
      <w:r>
        <w:rPr>
          <w:rStyle w:val="CharacterStyle11"/>
          <w:rFonts w:ascii="Arial" w:hAnsi="Arial" w:cs="Arial" w:hint="cs"/>
          <w:w w:val="106"/>
          <w:rtl/>
        </w:rPr>
        <w:t>سورة</w:t>
      </w:r>
      <w:r>
        <w:rPr>
          <w:rStyle w:val="CharacterStyle11"/>
          <w:rFonts w:ascii="Calibri" w:cs="Calibri" w:hint="cs"/>
          <w:w w:val="106"/>
          <w:rtl/>
        </w:rPr>
        <w:t> </w:t>
      </w:r>
      <w:r>
        <w:rPr>
          <w:rStyle w:val="CharacterStyle11"/>
          <w:rFonts w:ascii="Arial" w:hAnsi="Arial" w:cs="Arial" w:hint="cs"/>
          <w:w w:val="106"/>
          <w:rtl/>
        </w:rPr>
        <w:t>الحجر</w:t>
      </w:r>
      <w:r>
        <w:rPr>
          <w:rStyle w:val="CharacterStyle11"/>
          <w:w w:val="106"/>
          <w:rtl/>
        </w:rPr>
        <w:t>:</w:t>
      </w:r>
      <w:r>
        <w:rPr>
          <w:rStyle w:val="CharacterStyle11"/>
          <w:rFonts w:ascii="Calibri" w:cs="Calibri" w:hint="cs"/>
          <w:w w:val="106"/>
          <w:rtl/>
        </w:rPr>
        <w:t> </w:t>
      </w:r>
      <w:r>
        <w:rPr>
          <w:rStyle w:val="CharacterStyle11"/>
          <w:w w:val="106"/>
          <w:rtl/>
        </w:rPr>
        <w:t>83]</w:t>
      </w:r>
      <w:r>
        <w:rPr>
          <w:rStyle w:val="Superscript"/>
          <w:color w:val="008751"/>
          <w:w w:val="106"/>
          <w:rtl/>
        </w:rPr>
        <w:t>(</w:t>
      </w:r>
      <w:r>
        <w:rPr>
          <w:rStyle w:val="Superscript"/>
          <w:color w:val="008751"/>
          <w:w w:val="106"/>
          <w:rtl/>
        </w:rPr>
        <w:footnoteReference w:id="38"/>
      </w:r>
      <w:r>
        <w:rPr>
          <w:rStyle w:val="Superscript"/>
          <w:color w:val="008751"/>
          <w:w w:val="106"/>
          <w:rtl/>
        </w:rPr>
        <w:t>)</w:t>
      </w:r>
      <w:r>
        <w:rPr>
          <w:w w:val="106"/>
          <w:rtl/>
        </w:rPr>
        <w:t xml:space="preserve"> </w:t>
      </w:r>
      <w:r>
        <w:rPr>
          <w:rFonts w:ascii="Arial" w:hAnsi="Arial" w:cs="Arial" w:hint="cs"/>
          <w:w w:val="106"/>
          <w:rtl/>
        </w:rPr>
        <w:t>وكلُّ</w:t>
      </w:r>
      <w:r>
        <w:rPr>
          <w:w w:val="106"/>
          <w:rtl/>
        </w:rPr>
        <w:t xml:space="preserve"> </w:t>
      </w:r>
      <w:r>
        <w:rPr>
          <w:rFonts w:ascii="Arial" w:hAnsi="Arial" w:cs="Arial" w:hint="cs"/>
          <w:w w:val="106"/>
          <w:rtl/>
        </w:rPr>
        <w:t>واحد</w:t>
      </w:r>
      <w:r>
        <w:rPr>
          <w:w w:val="106"/>
          <w:rtl/>
        </w:rPr>
        <w:t xml:space="preserve"> </w:t>
      </w:r>
      <w:r>
        <w:rPr>
          <w:rFonts w:ascii="Arial" w:hAnsi="Arial" w:cs="Arial" w:hint="cs"/>
          <w:w w:val="106"/>
          <w:rtl/>
        </w:rPr>
        <w:t>سبب</w:t>
      </w:r>
      <w:r>
        <w:rPr>
          <w:w w:val="106"/>
          <w:rtl/>
        </w:rPr>
        <w:t xml:space="preserve"> </w:t>
      </w:r>
      <w:r>
        <w:rPr>
          <w:rFonts w:ascii="Arial" w:hAnsi="Arial" w:cs="Arial" w:hint="cs"/>
          <w:w w:val="106"/>
          <w:rtl/>
        </w:rPr>
        <w:t>كافٍ</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إهلاكهم،</w:t>
      </w:r>
      <w:r>
        <w:rPr>
          <w:w w:val="106"/>
          <w:rtl/>
        </w:rPr>
        <w:t xml:space="preserve"> </w:t>
      </w:r>
      <w:r>
        <w:rPr>
          <w:rFonts w:ascii="Arial" w:hAnsi="Arial" w:cs="Arial" w:hint="cs"/>
          <w:w w:val="106"/>
          <w:rtl/>
        </w:rPr>
        <w:t>جمعهم</w:t>
      </w:r>
      <w:r>
        <w:rPr>
          <w:w w:val="106"/>
          <w:rtl/>
        </w:rPr>
        <w:t xml:space="preserve"> </w:t>
      </w:r>
      <w:r>
        <w:rPr>
          <w:rFonts w:ascii="Arial" w:hAnsi="Arial" w:cs="Arial" w:hint="cs"/>
          <w:w w:val="106"/>
          <w:rtl/>
        </w:rPr>
        <w:t>الله</w:t>
      </w:r>
      <w:r>
        <w:rPr>
          <w:rFonts w:ascii="Calibri" w:cs="Calibri" w:hint="cs"/>
          <w:w w:val="106"/>
          <w:rtl/>
        </w:rPr>
        <w:t> </w:t>
      </w:r>
      <w:r>
        <w:rPr>
          <w:rStyle w:val="azawijal"/>
          <w:rFonts w:cs="Times New Roman"/>
          <w:w w:val="106"/>
          <w:rtl/>
        </w:rPr>
        <w:t>8</w:t>
      </w:r>
      <w:r>
        <w:rPr>
          <w:w w:val="106"/>
          <w:rtl/>
        </w:rPr>
        <w:t> </w:t>
      </w:r>
      <w:r>
        <w:rPr>
          <w:rFonts w:ascii="Arial" w:hAnsi="Arial" w:cs="Arial" w:hint="cs"/>
          <w:w w:val="106"/>
          <w:rtl/>
        </w:rPr>
        <w:t>،</w:t>
      </w:r>
      <w:r>
        <w:rPr>
          <w:w w:val="106"/>
          <w:rtl/>
        </w:rPr>
        <w:t xml:space="preserve"> </w:t>
      </w:r>
      <w:r>
        <w:rPr>
          <w:rFonts w:ascii="Arial" w:hAnsi="Arial" w:cs="Arial" w:hint="cs"/>
          <w:w w:val="106"/>
          <w:rtl/>
        </w:rPr>
        <w:t>فيستفاد</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موضع</w:t>
      </w:r>
      <w:r>
        <w:rPr>
          <w:w w:val="106"/>
          <w:rtl/>
        </w:rPr>
        <w:t xml:space="preserve"> </w:t>
      </w:r>
      <w:r>
        <w:rPr>
          <w:rFonts w:ascii="Arial" w:hAnsi="Arial" w:cs="Arial" w:hint="cs"/>
          <w:w w:val="106"/>
          <w:rtl/>
        </w:rPr>
        <w:t>ما</w:t>
      </w:r>
      <w:r>
        <w:rPr>
          <w:rFonts w:ascii="Calibri" w:cs="Calibri" w:hint="cs"/>
          <w:w w:val="106"/>
          <w:rtl/>
        </w:rPr>
        <w:t> </w:t>
      </w:r>
      <w:r>
        <w:rPr>
          <w:rFonts w:ascii="Arial" w:hAnsi="Arial" w:cs="Arial" w:hint="cs"/>
          <w:w w:val="106"/>
          <w:rtl/>
        </w:rPr>
        <w:t>لا</w:t>
      </w:r>
      <w:r>
        <w:rPr>
          <w:rFonts w:ascii="Calibri" w:cs="Calibri" w:hint="cs"/>
          <w:w w:val="106"/>
          <w:rtl/>
        </w:rPr>
        <w:t> </w:t>
      </w:r>
      <w:r>
        <w:rPr>
          <w:rFonts w:ascii="Arial" w:hAnsi="Arial" w:cs="Arial" w:hint="cs"/>
          <w:w w:val="106"/>
          <w:rtl/>
        </w:rPr>
        <w:t>يستفاد</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موضع</w:t>
      </w:r>
      <w:r>
        <w:rPr>
          <w:w w:val="106"/>
          <w:rtl/>
        </w:rPr>
        <w:t xml:space="preserve"> </w:t>
      </w:r>
      <w:r>
        <w:rPr>
          <w:rFonts w:ascii="Arial" w:hAnsi="Arial" w:cs="Arial" w:hint="cs"/>
          <w:w w:val="106"/>
          <w:rtl/>
        </w:rPr>
        <w:t>آخر،</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أسند</w:t>
      </w:r>
      <w:r>
        <w:rPr>
          <w:w w:val="106"/>
          <w:rtl/>
        </w:rPr>
        <w:t xml:space="preserve"> </w:t>
      </w:r>
      <w:r>
        <w:rPr>
          <w:rFonts w:ascii="Arial" w:hAnsi="Arial" w:cs="Arial" w:hint="cs"/>
          <w:w w:val="106"/>
          <w:rtl/>
        </w:rPr>
        <w:t>الإهلاك</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السبب</w:t>
      </w:r>
      <w:r>
        <w:rPr>
          <w:w w:val="106"/>
          <w:rtl/>
        </w:rPr>
        <w:t xml:space="preserve"> </w:t>
      </w:r>
      <w:r>
        <w:rPr>
          <w:rFonts w:ascii="Arial" w:hAnsi="Arial" w:cs="Arial" w:hint="cs"/>
          <w:w w:val="106"/>
          <w:rtl/>
        </w:rPr>
        <w:t>الأوَّل</w:t>
      </w:r>
      <w:r>
        <w:rPr>
          <w:w w:val="106"/>
          <w:rtl/>
        </w:rPr>
        <w:t xml:space="preserve"> </w:t>
      </w:r>
      <w:r>
        <w:rPr>
          <w:rFonts w:ascii="Arial" w:hAnsi="Arial" w:cs="Arial" w:hint="cs"/>
          <w:w w:val="106"/>
          <w:rtl/>
        </w:rPr>
        <w:t>وهي</w:t>
      </w:r>
      <w:r>
        <w:rPr>
          <w:w w:val="106"/>
          <w:rtl/>
        </w:rPr>
        <w:t xml:space="preserve"> </w:t>
      </w:r>
      <w:r>
        <w:rPr>
          <w:rFonts w:ascii="Arial" w:hAnsi="Arial" w:cs="Arial" w:hint="cs"/>
          <w:w w:val="106"/>
          <w:rtl/>
        </w:rPr>
        <w:t>الصيحة</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الرجفة</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موضع،</w:t>
      </w:r>
      <w:r>
        <w:rPr>
          <w:w w:val="106"/>
          <w:rtl/>
        </w:rPr>
        <w:t xml:space="preserve"> </w:t>
      </w:r>
      <w:r>
        <w:rPr>
          <w:rFonts w:ascii="Arial" w:hAnsi="Arial" w:cs="Arial" w:hint="cs"/>
          <w:w w:val="106"/>
          <w:rtl/>
        </w:rPr>
        <w:t>وإلى</w:t>
      </w:r>
      <w:r>
        <w:rPr>
          <w:w w:val="106"/>
          <w:rtl/>
        </w:rPr>
        <w:t xml:space="preserve"> </w:t>
      </w:r>
      <w:r>
        <w:rPr>
          <w:rFonts w:ascii="Arial" w:hAnsi="Arial" w:cs="Arial" w:hint="cs"/>
          <w:w w:val="106"/>
          <w:rtl/>
        </w:rPr>
        <w:t>الثاني</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موضع</w:t>
      </w:r>
      <w:r>
        <w:rPr>
          <w:w w:val="106"/>
          <w:rtl/>
        </w:rPr>
        <w:t>.</w:t>
      </w:r>
    </w:p>
    <w:p w:rsidR="00B03E2D" w:rsidRDefault="00B03E2D">
      <w:pPr>
        <w:pStyle w:val="textmawadi3"/>
        <w:rPr>
          <w:w w:val="99"/>
          <w:rtl/>
        </w:rPr>
      </w:pPr>
      <w:r>
        <w:rPr>
          <w:w w:val="106"/>
        </w:rPr>
        <w:fldChar w:fldCharType="begin"/>
      </w:r>
      <w:r>
        <w:rPr>
          <w:w w:val="106"/>
        </w:rPr>
        <w:instrText>xe</w:instrText>
      </w:r>
      <w:r>
        <w:rPr>
          <w:w w:val="106"/>
          <w:rtl/>
        </w:rPr>
        <w:instrText xml:space="preserve"> "[&lt;0642&gt;&lt;0635&gt;&lt;0635&gt;]"</w:instrText>
      </w:r>
      <w:r>
        <w:rPr>
          <w:w w:val="106"/>
        </w:rPr>
        <w:fldChar w:fldCharType="end"/>
      </w:r>
      <w:r>
        <w:rPr>
          <w:rStyle w:val="namat2"/>
          <w:w w:val="99"/>
          <w:rtl/>
        </w:rPr>
        <w:t>[</w:t>
      </w:r>
      <w:r>
        <w:rPr>
          <w:rStyle w:val="namat2"/>
          <w:rFonts w:ascii="Arial" w:hAnsi="Arial" w:cs="Arial" w:hint="cs"/>
          <w:w w:val="99"/>
          <w:rtl/>
        </w:rPr>
        <w:t>قصص</w:t>
      </w:r>
      <w:r>
        <w:rPr>
          <w:rStyle w:val="namat2"/>
          <w:w w:val="99"/>
          <w:rtl/>
        </w:rPr>
        <w:t xml:space="preserve">] </w:t>
      </w:r>
      <w:r>
        <w:rPr>
          <w:rFonts w:ascii="Arial" w:hAnsi="Arial" w:cs="Arial" w:hint="cs"/>
          <w:w w:val="99"/>
          <w:rtl/>
        </w:rPr>
        <w:t>صاح</w:t>
      </w:r>
      <w:r>
        <w:rPr>
          <w:w w:val="99"/>
          <w:rtl/>
        </w:rPr>
        <w:t xml:space="preserve"> </w:t>
      </w:r>
      <w:r>
        <w:rPr>
          <w:rFonts w:ascii="Arial" w:hAnsi="Arial" w:cs="Arial" w:hint="cs"/>
          <w:w w:val="99"/>
          <w:rtl/>
        </w:rPr>
        <w:t>بهم</w:t>
      </w:r>
      <w:r>
        <w:rPr>
          <w:w w:val="99"/>
          <w:rtl/>
        </w:rPr>
        <w:t xml:space="preserve"> </w:t>
      </w:r>
      <w:r>
        <w:rPr>
          <w:rFonts w:ascii="Arial" w:hAnsi="Arial" w:cs="Arial" w:hint="cs"/>
          <w:w w:val="99"/>
          <w:rtl/>
        </w:rPr>
        <w:t>جبريل</w:t>
      </w:r>
      <w:r>
        <w:rPr>
          <w:rFonts w:ascii="Calibri" w:cs="Calibri" w:hint="cs"/>
          <w:w w:val="99"/>
          <w:rtl/>
        </w:rPr>
        <w:t> ‰</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السماء</w:t>
      </w:r>
      <w:r>
        <w:rPr>
          <w:w w:val="99"/>
          <w:rtl/>
        </w:rPr>
        <w:t xml:space="preserve"> </w:t>
      </w:r>
      <w:r>
        <w:rPr>
          <w:rFonts w:ascii="Arial" w:hAnsi="Arial" w:cs="Arial" w:hint="cs"/>
          <w:w w:val="99"/>
          <w:rtl/>
        </w:rPr>
        <w:t>وأرسل</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جهنَّم</w:t>
      </w:r>
      <w:r>
        <w:rPr>
          <w:w w:val="99"/>
          <w:rtl/>
        </w:rPr>
        <w:t xml:space="preserve"> </w:t>
      </w:r>
      <w:r>
        <w:rPr>
          <w:rFonts w:ascii="Arial" w:hAnsi="Arial" w:cs="Arial" w:hint="cs"/>
          <w:w w:val="99"/>
          <w:rtl/>
        </w:rPr>
        <w:t>حرًّا</w:t>
      </w:r>
      <w:r>
        <w:rPr>
          <w:w w:val="99"/>
          <w:rtl/>
        </w:rPr>
        <w:t xml:space="preserve"> </w:t>
      </w:r>
      <w:r>
        <w:rPr>
          <w:rFonts w:ascii="Arial" w:hAnsi="Arial" w:cs="Arial" w:hint="cs"/>
          <w:w w:val="99"/>
          <w:rtl/>
        </w:rPr>
        <w:t>فأخذ</w:t>
      </w:r>
      <w:r>
        <w:rPr>
          <w:w w:val="99"/>
          <w:rtl/>
        </w:rPr>
        <w:t xml:space="preserve"> </w:t>
      </w:r>
      <w:r>
        <w:rPr>
          <w:rFonts w:ascii="Arial" w:hAnsi="Arial" w:cs="Arial" w:hint="cs"/>
          <w:w w:val="99"/>
          <w:rtl/>
        </w:rPr>
        <w:t>بأنفاسهم،</w:t>
      </w:r>
      <w:r>
        <w:rPr>
          <w:w w:val="99"/>
          <w:rtl/>
        </w:rPr>
        <w:t xml:space="preserve"> </w:t>
      </w:r>
      <w:r>
        <w:rPr>
          <w:rFonts w:ascii="Arial" w:hAnsi="Arial" w:cs="Arial" w:hint="cs"/>
          <w:w w:val="99"/>
          <w:rtl/>
        </w:rPr>
        <w:t>فدخلوا</w:t>
      </w:r>
      <w:r>
        <w:rPr>
          <w:w w:val="99"/>
          <w:rtl/>
        </w:rPr>
        <w:t xml:space="preserve"> </w:t>
      </w:r>
      <w:r>
        <w:rPr>
          <w:rFonts w:ascii="Arial" w:hAnsi="Arial" w:cs="Arial" w:hint="cs"/>
          <w:w w:val="99"/>
          <w:rtl/>
        </w:rPr>
        <w:t>الأسراب</w:t>
      </w:r>
      <w:r>
        <w:rPr>
          <w:w w:val="99"/>
          <w:rtl/>
        </w:rPr>
        <w:t xml:space="preserve"> </w:t>
      </w:r>
      <w:r>
        <w:rPr>
          <w:rFonts w:ascii="Arial" w:hAnsi="Arial" w:cs="Arial" w:hint="cs"/>
          <w:w w:val="99"/>
          <w:rtl/>
        </w:rPr>
        <w:t>فوجدوها</w:t>
      </w:r>
      <w:r>
        <w:rPr>
          <w:w w:val="99"/>
          <w:rtl/>
        </w:rPr>
        <w:t xml:space="preserve"> </w:t>
      </w:r>
      <w:r>
        <w:rPr>
          <w:rFonts w:ascii="Arial" w:hAnsi="Arial" w:cs="Arial" w:hint="cs"/>
          <w:w w:val="99"/>
          <w:rtl/>
        </w:rPr>
        <w:t>أشد</w:t>
      </w:r>
      <w:r>
        <w:rPr>
          <w:w w:val="99"/>
          <w:rtl/>
        </w:rPr>
        <w:t xml:space="preserve"> </w:t>
      </w:r>
      <w:r>
        <w:rPr>
          <w:rFonts w:ascii="Arial" w:hAnsi="Arial" w:cs="Arial" w:hint="cs"/>
          <w:w w:val="99"/>
          <w:rtl/>
        </w:rPr>
        <w:t>حرًّا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غيرها،</w:t>
      </w:r>
      <w:r>
        <w:rPr>
          <w:w w:val="99"/>
          <w:rtl/>
        </w:rPr>
        <w:t xml:space="preserve"> </w:t>
      </w:r>
      <w:r>
        <w:rPr>
          <w:rFonts w:ascii="Arial" w:hAnsi="Arial" w:cs="Arial" w:hint="cs"/>
          <w:w w:val="99"/>
          <w:rtl/>
        </w:rPr>
        <w:t>وخرجوا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صحراء</w:t>
      </w:r>
      <w:r>
        <w:rPr>
          <w:w w:val="99"/>
          <w:rtl/>
        </w:rPr>
        <w:t xml:space="preserve"> </w:t>
      </w:r>
      <w:r>
        <w:rPr>
          <w:rFonts w:ascii="Arial" w:hAnsi="Arial" w:cs="Arial" w:hint="cs"/>
          <w:w w:val="99"/>
          <w:rtl/>
        </w:rPr>
        <w:t>فبعث</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سحابة</w:t>
      </w:r>
      <w:r>
        <w:rPr>
          <w:w w:val="99"/>
          <w:rtl/>
        </w:rPr>
        <w:t xml:space="preserve"> </w:t>
      </w:r>
      <w:r>
        <w:rPr>
          <w:rFonts w:ascii="Arial" w:hAnsi="Arial" w:cs="Arial" w:hint="cs"/>
          <w:w w:val="99"/>
          <w:rtl/>
        </w:rPr>
        <w:t>تحتها</w:t>
      </w:r>
      <w:r>
        <w:rPr>
          <w:w w:val="99"/>
          <w:rtl/>
        </w:rPr>
        <w:t xml:space="preserve"> </w:t>
      </w:r>
      <w:r>
        <w:rPr>
          <w:rFonts w:ascii="Arial" w:hAnsi="Arial" w:cs="Arial" w:hint="cs"/>
          <w:w w:val="99"/>
          <w:rtl/>
        </w:rPr>
        <w:t>ريح</w:t>
      </w:r>
      <w:r>
        <w:rPr>
          <w:w w:val="99"/>
          <w:rtl/>
        </w:rPr>
        <w:t xml:space="preserve"> </w:t>
      </w:r>
      <w:r>
        <w:rPr>
          <w:rFonts w:ascii="Arial" w:hAnsi="Arial" w:cs="Arial" w:hint="cs"/>
          <w:w w:val="99"/>
          <w:rtl/>
        </w:rPr>
        <w:t>طيِّبة</w:t>
      </w:r>
      <w:r>
        <w:rPr>
          <w:w w:val="99"/>
          <w:rtl/>
        </w:rPr>
        <w:t xml:space="preserve"> </w:t>
      </w:r>
      <w:r>
        <w:rPr>
          <w:rFonts w:ascii="Arial" w:hAnsi="Arial" w:cs="Arial" w:hint="cs"/>
          <w:w w:val="99"/>
          <w:rtl/>
        </w:rPr>
        <w:t>فاجتمعوا</w:t>
      </w:r>
      <w:r>
        <w:rPr>
          <w:w w:val="99"/>
          <w:rtl/>
        </w:rPr>
        <w:t xml:space="preserve"> </w:t>
      </w:r>
      <w:r>
        <w:rPr>
          <w:rFonts w:ascii="Arial" w:hAnsi="Arial" w:cs="Arial" w:hint="cs"/>
          <w:w w:val="99"/>
          <w:rtl/>
        </w:rPr>
        <w:t>تحتها</w:t>
      </w:r>
      <w:r>
        <w:rPr>
          <w:w w:val="99"/>
          <w:rtl/>
        </w:rPr>
        <w:t xml:space="preserve"> </w:t>
      </w:r>
      <w:r>
        <w:rPr>
          <w:rFonts w:ascii="Arial" w:hAnsi="Arial" w:cs="Arial" w:hint="cs"/>
          <w:w w:val="99"/>
          <w:rtl/>
        </w:rPr>
        <w:t>ذكورهم</w:t>
      </w:r>
      <w:r>
        <w:rPr>
          <w:w w:val="99"/>
          <w:rtl/>
        </w:rPr>
        <w:t xml:space="preserve"> </w:t>
      </w:r>
      <w:r>
        <w:rPr>
          <w:rFonts w:ascii="Arial" w:hAnsi="Arial" w:cs="Arial" w:hint="cs"/>
          <w:w w:val="99"/>
          <w:rtl/>
        </w:rPr>
        <w:t>وإناثهم</w:t>
      </w:r>
      <w:r>
        <w:rPr>
          <w:w w:val="99"/>
          <w:rtl/>
        </w:rPr>
        <w:t xml:space="preserve"> </w:t>
      </w:r>
      <w:r>
        <w:rPr>
          <w:rFonts w:ascii="Arial" w:hAnsi="Arial" w:cs="Arial" w:hint="cs"/>
          <w:w w:val="99"/>
          <w:rtl/>
        </w:rPr>
        <w:t>وصغارهم</w:t>
      </w:r>
      <w:r>
        <w:rPr>
          <w:w w:val="99"/>
          <w:rtl/>
        </w:rPr>
        <w:t xml:space="preserve"> </w:t>
      </w:r>
      <w:r>
        <w:rPr>
          <w:rFonts w:ascii="Arial" w:hAnsi="Arial" w:cs="Arial" w:hint="cs"/>
          <w:w w:val="99"/>
          <w:rtl/>
        </w:rPr>
        <w:t>وكبارهم،</w:t>
      </w:r>
      <w:r>
        <w:rPr>
          <w:w w:val="99"/>
          <w:rtl/>
        </w:rPr>
        <w:t xml:space="preserve"> </w:t>
      </w:r>
      <w:r>
        <w:rPr>
          <w:rFonts w:ascii="Arial" w:hAnsi="Arial" w:cs="Arial" w:hint="cs"/>
          <w:w w:val="99"/>
          <w:rtl/>
        </w:rPr>
        <w:t>فألهبها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نارا،</w:t>
      </w:r>
      <w:r>
        <w:rPr>
          <w:w w:val="99"/>
          <w:rtl/>
        </w:rPr>
        <w:t xml:space="preserve"> </w:t>
      </w:r>
      <w:r>
        <w:rPr>
          <w:rFonts w:ascii="Arial" w:hAnsi="Arial" w:cs="Arial" w:hint="cs"/>
          <w:w w:val="99"/>
          <w:rtl/>
        </w:rPr>
        <w:t>ورجفت</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تحتهم،</w:t>
      </w:r>
      <w:r>
        <w:rPr>
          <w:w w:val="99"/>
          <w:rtl/>
        </w:rPr>
        <w:t xml:space="preserve"> </w:t>
      </w:r>
      <w:r>
        <w:rPr>
          <w:rFonts w:ascii="Arial" w:hAnsi="Arial" w:cs="Arial" w:hint="cs"/>
          <w:w w:val="99"/>
          <w:rtl/>
        </w:rPr>
        <w:t>وصاح</w:t>
      </w:r>
      <w:r>
        <w:rPr>
          <w:w w:val="99"/>
          <w:rtl/>
        </w:rPr>
        <w:t xml:space="preserve"> </w:t>
      </w:r>
      <w:r>
        <w:rPr>
          <w:rFonts w:ascii="Arial" w:hAnsi="Arial" w:cs="Arial" w:hint="cs"/>
          <w:w w:val="99"/>
          <w:rtl/>
        </w:rPr>
        <w:t>جبريل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فوقهم</w:t>
      </w:r>
      <w:r>
        <w:rPr>
          <w:w w:val="99"/>
          <w:rtl/>
        </w:rPr>
        <w:t xml:space="preserve"> </w:t>
      </w:r>
      <w:r>
        <w:rPr>
          <w:rFonts w:ascii="Arial" w:hAnsi="Arial" w:cs="Arial" w:hint="cs"/>
          <w:w w:val="99"/>
          <w:rtl/>
        </w:rPr>
        <w:t>فصاروا</w:t>
      </w:r>
      <w:r>
        <w:rPr>
          <w:w w:val="99"/>
          <w:rtl/>
        </w:rPr>
        <w:t xml:space="preserve"> </w:t>
      </w:r>
      <w:r>
        <w:rPr>
          <w:rFonts w:ascii="Arial" w:hAnsi="Arial" w:cs="Arial" w:hint="cs"/>
          <w:w w:val="99"/>
          <w:rtl/>
        </w:rPr>
        <w:t>رمادا،</w:t>
      </w:r>
      <w:r>
        <w:rPr>
          <w:w w:val="99"/>
          <w:rtl/>
        </w:rPr>
        <w:t xml:space="preserve"> </w:t>
      </w:r>
      <w:r>
        <w:rPr>
          <w:rFonts w:ascii="Arial" w:hAnsi="Arial" w:cs="Arial" w:hint="cs"/>
          <w:w w:val="99"/>
          <w:rtl/>
        </w:rPr>
        <w:t>وروي</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حبس</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عنهم</w:t>
      </w:r>
      <w:r>
        <w:rPr>
          <w:w w:val="99"/>
          <w:rtl/>
        </w:rPr>
        <w:t xml:space="preserve"> </w:t>
      </w:r>
      <w:r>
        <w:rPr>
          <w:rFonts w:ascii="Arial" w:hAnsi="Arial" w:cs="Arial" w:hint="cs"/>
          <w:w w:val="99"/>
          <w:rtl/>
        </w:rPr>
        <w:t>الريح</w:t>
      </w:r>
      <w:r>
        <w:rPr>
          <w:w w:val="99"/>
          <w:rtl/>
        </w:rPr>
        <w:t xml:space="preserve"> </w:t>
      </w:r>
      <w:r>
        <w:rPr>
          <w:rFonts w:ascii="Arial" w:hAnsi="Arial" w:cs="Arial" w:hint="cs"/>
          <w:w w:val="99"/>
          <w:rtl/>
        </w:rPr>
        <w:t>سبعة</w:t>
      </w:r>
      <w:r>
        <w:rPr>
          <w:w w:val="99"/>
          <w:rtl/>
        </w:rPr>
        <w:t xml:space="preserve"> </w:t>
      </w:r>
      <w:r>
        <w:rPr>
          <w:rFonts w:ascii="Arial" w:hAnsi="Arial" w:cs="Arial" w:hint="cs"/>
          <w:w w:val="99"/>
          <w:rtl/>
        </w:rPr>
        <w:t>أَيَّام</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سلَّط</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الحرَّ،</w:t>
      </w:r>
      <w:r>
        <w:rPr>
          <w:w w:val="99"/>
          <w:rtl/>
        </w:rPr>
        <w:t xml:space="preserve"> </w:t>
      </w:r>
      <w:r>
        <w:rPr>
          <w:rFonts w:ascii="Arial" w:hAnsi="Arial" w:cs="Arial" w:hint="cs"/>
          <w:w w:val="99"/>
          <w:rtl/>
        </w:rPr>
        <w:t>وذكر</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مدين</w:t>
      </w:r>
      <w:r>
        <w:rPr>
          <w:w w:val="99"/>
          <w:rtl/>
        </w:rPr>
        <w:t xml:space="preserve"> </w:t>
      </w:r>
      <w:r>
        <w:rPr>
          <w:rFonts w:ascii="Arial" w:hAnsi="Arial" w:cs="Arial" w:hint="cs"/>
          <w:w w:val="99"/>
          <w:rtl/>
        </w:rPr>
        <w:t>هلكوا</w:t>
      </w:r>
      <w:r>
        <w:rPr>
          <w:w w:val="99"/>
          <w:rtl/>
        </w:rPr>
        <w:t xml:space="preserve"> </w:t>
      </w:r>
      <w:r>
        <w:rPr>
          <w:rFonts w:ascii="Arial" w:hAnsi="Arial" w:cs="Arial" w:hint="cs"/>
          <w:w w:val="99"/>
          <w:rtl/>
        </w:rPr>
        <w:t>بالصيحة</w:t>
      </w:r>
      <w:r>
        <w:rPr>
          <w:w w:val="99"/>
          <w:rtl/>
        </w:rPr>
        <w:t xml:space="preserve"> </w:t>
      </w:r>
      <w:r>
        <w:rPr>
          <w:rFonts w:ascii="Arial" w:hAnsi="Arial" w:cs="Arial" w:hint="cs"/>
          <w:w w:val="99"/>
          <w:rtl/>
        </w:rPr>
        <w:t>وأهل</w:t>
      </w:r>
      <w:r>
        <w:rPr>
          <w:w w:val="99"/>
          <w:rtl/>
        </w:rPr>
        <w:t xml:space="preserve"> </w:t>
      </w:r>
      <w:r>
        <w:rPr>
          <w:rFonts w:ascii="Arial" w:hAnsi="Arial" w:cs="Arial" w:hint="cs"/>
          <w:w w:val="99"/>
          <w:rtl/>
        </w:rPr>
        <w:t>الأيكة</w:t>
      </w:r>
      <w:r>
        <w:rPr>
          <w:w w:val="99"/>
          <w:rtl/>
        </w:rPr>
        <w:t xml:space="preserve"> </w:t>
      </w:r>
      <w:r>
        <w:rPr>
          <w:rFonts w:ascii="Arial" w:hAnsi="Arial" w:cs="Arial" w:hint="cs"/>
          <w:w w:val="99"/>
          <w:rtl/>
        </w:rPr>
        <w:t>بالظلَّة</w:t>
      </w:r>
      <w:r>
        <w:rPr>
          <w:w w:val="99"/>
          <w:rtl/>
        </w:rPr>
        <w:t xml:space="preserve"> </w:t>
      </w:r>
      <w:r>
        <w:rPr>
          <w:rFonts w:ascii="Arial" w:hAnsi="Arial" w:cs="Arial" w:hint="cs"/>
          <w:w w:val="99"/>
          <w:rtl/>
        </w:rPr>
        <w:t>وكلٌّ</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يد</w:t>
      </w:r>
      <w:r>
        <w:rPr>
          <w:w w:val="99"/>
          <w:rtl/>
        </w:rPr>
        <w:t xml:space="preserve"> </w:t>
      </w:r>
      <w:r>
        <w:rPr>
          <w:rFonts w:ascii="Arial" w:hAnsi="Arial" w:cs="Arial" w:hint="cs"/>
          <w:w w:val="99"/>
          <w:rtl/>
        </w:rPr>
        <w:t>شعيب،</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ملوك</w:t>
      </w:r>
      <w:r>
        <w:rPr>
          <w:w w:val="99"/>
          <w:rtl/>
        </w:rPr>
        <w:t xml:space="preserve"> </w:t>
      </w:r>
      <w:r>
        <w:rPr>
          <w:rFonts w:ascii="Arial" w:hAnsi="Arial" w:cs="Arial" w:hint="cs"/>
          <w:w w:val="99"/>
          <w:rtl/>
        </w:rPr>
        <w:t>مدين</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جاد،</w:t>
      </w:r>
      <w:r>
        <w:rPr>
          <w:w w:val="99"/>
          <w:rtl/>
        </w:rPr>
        <w:t xml:space="preserve"> </w:t>
      </w:r>
      <w:r>
        <w:rPr>
          <w:rFonts w:ascii="Arial" w:hAnsi="Arial" w:cs="Arial" w:hint="cs"/>
          <w:w w:val="99"/>
          <w:rtl/>
        </w:rPr>
        <w:t>وهوز،</w:t>
      </w:r>
      <w:r>
        <w:rPr>
          <w:w w:val="99"/>
          <w:rtl/>
        </w:rPr>
        <w:t xml:space="preserve"> </w:t>
      </w:r>
      <w:r>
        <w:rPr>
          <w:rFonts w:ascii="Arial" w:hAnsi="Arial" w:cs="Arial" w:hint="cs"/>
          <w:w w:val="99"/>
          <w:rtl/>
        </w:rPr>
        <w:t>وحطي</w:t>
      </w:r>
      <w:r>
        <w:rPr>
          <w:w w:val="99"/>
          <w:rtl/>
        </w:rPr>
        <w:t xml:space="preserve"> </w:t>
      </w:r>
      <w:r>
        <w:rPr>
          <w:rFonts w:ascii="Arial" w:hAnsi="Arial" w:cs="Arial" w:hint="cs"/>
          <w:w w:val="99"/>
          <w:rtl/>
        </w:rPr>
        <w:t>وكلمن،</w:t>
      </w:r>
      <w:r>
        <w:rPr>
          <w:w w:val="99"/>
          <w:rtl/>
        </w:rPr>
        <w:t xml:space="preserve"> </w:t>
      </w:r>
      <w:r>
        <w:rPr>
          <w:rFonts w:ascii="Arial" w:hAnsi="Arial" w:cs="Arial" w:hint="cs"/>
          <w:w w:val="99"/>
          <w:rtl/>
        </w:rPr>
        <w:t>وسعفض،</w:t>
      </w:r>
      <w:r>
        <w:rPr>
          <w:w w:val="99"/>
          <w:rtl/>
        </w:rPr>
        <w:t xml:space="preserve"> </w:t>
      </w:r>
      <w:r>
        <w:rPr>
          <w:rFonts w:ascii="Arial" w:hAnsi="Arial" w:cs="Arial" w:hint="cs"/>
          <w:w w:val="99"/>
          <w:rtl/>
        </w:rPr>
        <w:t>وقرشت،</w:t>
      </w:r>
      <w:r>
        <w:rPr>
          <w:w w:val="99"/>
          <w:rtl/>
        </w:rPr>
        <w:t xml:space="preserve"> </w:t>
      </w:r>
      <w:r>
        <w:rPr>
          <w:rFonts w:ascii="Arial" w:hAnsi="Arial" w:cs="Arial" w:hint="cs"/>
          <w:w w:val="99"/>
          <w:rtl/>
        </w:rPr>
        <w:t>وملكهم</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الظلَّة</w:t>
      </w:r>
      <w:r>
        <w:rPr>
          <w:w w:val="99"/>
          <w:rtl/>
        </w:rPr>
        <w:t xml:space="preserve"> </w:t>
      </w:r>
      <w:r>
        <w:rPr>
          <w:rFonts w:ascii="Arial" w:hAnsi="Arial" w:cs="Arial" w:hint="cs"/>
          <w:w w:val="99"/>
          <w:rtl/>
        </w:rPr>
        <w:t>كلمن</w:t>
      </w:r>
      <w:r>
        <w:rPr>
          <w:w w:val="99"/>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فَأَصْبَحُواْ</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صاروا،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الإصباح</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قبل</w:t>
      </w:r>
      <w:r>
        <w:rPr>
          <w:w w:val="101"/>
          <w:rtl/>
        </w:rPr>
        <w:t xml:space="preserve"> </w:t>
      </w:r>
      <w:r>
        <w:rPr>
          <w:rFonts w:ascii="Arial" w:hAnsi="Arial" w:cs="Arial" w:hint="cs"/>
          <w:w w:val="101"/>
          <w:rtl/>
        </w:rPr>
        <w:t>الزوال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الضحى</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دَارِهِمْ</w:t>
      </w:r>
      <w:r>
        <w:rPr>
          <w:w w:val="101"/>
          <w:rtl/>
        </w:rPr>
        <w:t> </w:t>
      </w:r>
      <w:r>
        <w:rPr>
          <w:rFonts w:ascii="Arial" w:hAnsi="Arial" w:cs="Arial" w:hint="cs"/>
          <w:w w:val="101"/>
          <w:rtl/>
        </w:rPr>
        <w:t>﴾</w:t>
      </w:r>
      <w:r>
        <w:rPr>
          <w:w w:val="101"/>
          <w:rtl/>
        </w:rPr>
        <w:t xml:space="preserve"> </w:t>
      </w:r>
      <w:r>
        <w:rPr>
          <w:rFonts w:ascii="Arial" w:hAnsi="Arial" w:cs="Arial" w:hint="cs"/>
          <w:w w:val="101"/>
          <w:rtl/>
        </w:rPr>
        <w:t>مدينتهم</w:t>
      </w:r>
      <w:r>
        <w:rPr>
          <w:w w:val="101"/>
          <w:rtl/>
        </w:rPr>
        <w:t xml:space="preserve"> </w:t>
      </w:r>
      <w:r>
        <w:rPr>
          <w:rFonts w:ascii="Arial" w:hAnsi="Arial" w:cs="Arial" w:hint="cs"/>
          <w:w w:val="101"/>
          <w:rtl/>
        </w:rPr>
        <w:t>ولذلك</w:t>
      </w:r>
      <w:r>
        <w:rPr>
          <w:w w:val="101"/>
          <w:rtl/>
        </w:rPr>
        <w:t xml:space="preserve"> </w:t>
      </w:r>
      <w:r>
        <w:rPr>
          <w:rFonts w:ascii="Arial" w:hAnsi="Arial" w:cs="Arial" w:hint="cs"/>
          <w:w w:val="101"/>
          <w:rtl/>
        </w:rPr>
        <w:t>أفرد</w:t>
      </w:r>
      <w:r>
        <w:rPr>
          <w:w w:val="101"/>
          <w:rtl/>
        </w:rPr>
        <w:t xml:space="preserve"> </w:t>
      </w:r>
      <w:r>
        <w:rPr>
          <w:rFonts w:ascii="Arial" w:hAnsi="Arial" w:cs="Arial" w:hint="cs"/>
          <w:w w:val="101"/>
          <w:rtl/>
        </w:rPr>
        <w:t>الدار،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الإضافة</w:t>
      </w:r>
      <w:r>
        <w:rPr>
          <w:w w:val="101"/>
          <w:rtl/>
        </w:rPr>
        <w:t xml:space="preserve"> </w:t>
      </w:r>
      <w:r>
        <w:rPr>
          <w:rFonts w:ascii="Arial" w:hAnsi="Arial" w:cs="Arial" w:hint="cs"/>
          <w:w w:val="101"/>
          <w:rtl/>
        </w:rPr>
        <w:t>للجنس</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ديارهم،</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صرَّح</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موضع</w:t>
      </w:r>
      <w:r>
        <w:rPr>
          <w:w w:val="101"/>
          <w:rtl/>
        </w:rPr>
        <w:t xml:space="preserve"> </w:t>
      </w:r>
      <w:r>
        <w:rPr>
          <w:rFonts w:ascii="Arial" w:hAnsi="Arial" w:cs="Arial" w:hint="cs"/>
          <w:w w:val="101"/>
          <w:rtl/>
        </w:rPr>
        <w:t>آخر،</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جَاثِمِينَ</w:t>
      </w:r>
      <w:r>
        <w:rPr>
          <w:w w:val="101"/>
          <w:rtl/>
        </w:rPr>
        <w:t> </w:t>
      </w:r>
      <w:r>
        <w:rPr>
          <w:rFonts w:ascii="Arial" w:hAnsi="Arial" w:cs="Arial" w:hint="cs"/>
          <w:w w:val="101"/>
          <w:rtl/>
        </w:rPr>
        <w:t>﴾</w:t>
      </w:r>
      <w:r>
        <w:rPr>
          <w:w w:val="101"/>
          <w:rtl/>
        </w:rPr>
        <w:t xml:space="preserve"> </w:t>
      </w:r>
      <w:r>
        <w:rPr>
          <w:rFonts w:ascii="Arial" w:hAnsi="Arial" w:cs="Arial" w:hint="cs"/>
          <w:w w:val="101"/>
          <w:rtl/>
        </w:rPr>
        <w:t>منحنين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ركبهم</w:t>
      </w:r>
      <w:r>
        <w:rPr>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الذِينَ</w:t>
      </w:r>
      <w:r>
        <w:rPr>
          <w:rStyle w:val="bold"/>
          <w:w w:val="101"/>
          <w:rtl/>
        </w:rPr>
        <w:t xml:space="preserve"> </w:t>
      </w:r>
      <w:r>
        <w:rPr>
          <w:rStyle w:val="bold"/>
          <w:rFonts w:ascii="Arial" w:hAnsi="Arial" w:cs="Arial" w:hint="cs"/>
          <w:w w:val="101"/>
          <w:rtl/>
        </w:rPr>
        <w:t>كَذَّبُواْ</w:t>
      </w:r>
      <w:r>
        <w:rPr>
          <w:rStyle w:val="bold"/>
          <w:w w:val="101"/>
          <w:rtl/>
        </w:rPr>
        <w:t xml:space="preserve"> </w:t>
      </w:r>
      <w:r>
        <w:rPr>
          <w:rStyle w:val="bold"/>
          <w:rFonts w:ascii="Arial" w:hAnsi="Arial" w:cs="Arial" w:hint="cs"/>
          <w:w w:val="101"/>
          <w:rtl/>
        </w:rPr>
        <w:t>شُعَيْبًا</w:t>
      </w:r>
      <w:r>
        <w:rPr>
          <w:w w:val="101"/>
          <w:rtl/>
        </w:rPr>
        <w:t> </w:t>
      </w:r>
      <w:r>
        <w:rPr>
          <w:rFonts w:ascii="Arial" w:hAnsi="Arial" w:cs="Arial" w:hint="cs"/>
          <w:w w:val="101"/>
          <w:rtl/>
        </w:rPr>
        <w:t>﴾</w:t>
      </w:r>
      <w:r>
        <w:rPr>
          <w:w w:val="101"/>
          <w:rtl/>
        </w:rPr>
        <w:t xml:space="preserve"> </w:t>
      </w:r>
      <w:r>
        <w:rPr>
          <w:rFonts w:ascii="Arial" w:hAnsi="Arial" w:cs="Arial" w:hint="cs"/>
          <w:w w:val="101"/>
          <w:rtl/>
        </w:rPr>
        <w:t>مبتدأ</w:t>
      </w:r>
      <w:r>
        <w:rPr>
          <w:w w:val="101"/>
          <w:rtl/>
        </w:rPr>
        <w:t xml:space="preserve"> </w:t>
      </w:r>
      <w:r>
        <w:rPr>
          <w:rFonts w:ascii="Arial" w:hAnsi="Arial" w:cs="Arial" w:hint="cs"/>
          <w:w w:val="101"/>
          <w:rtl/>
        </w:rPr>
        <w:t>خبره</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كَأَن</w:t>
      </w:r>
      <w:r>
        <w:rPr>
          <w:rStyle w:val="bold"/>
          <w:w w:val="101"/>
          <w:rtl/>
        </w:rPr>
        <w:t xml:space="preserve"> </w:t>
      </w:r>
      <w:r>
        <w:rPr>
          <w:rStyle w:val="bold"/>
          <w:rFonts w:ascii="Arial" w:hAnsi="Arial" w:cs="Arial" w:hint="cs"/>
          <w:w w:val="101"/>
          <w:rtl/>
        </w:rPr>
        <w:t>لَّمْ</w:t>
      </w:r>
      <w:r>
        <w:rPr>
          <w:rStyle w:val="bold"/>
          <w:w w:val="101"/>
          <w:rtl/>
        </w:rPr>
        <w:t xml:space="preserve"> </w:t>
      </w:r>
      <w:r>
        <w:rPr>
          <w:rStyle w:val="bold"/>
          <w:rFonts w:ascii="Arial" w:hAnsi="Arial" w:cs="Arial" w:hint="cs"/>
          <w:w w:val="101"/>
          <w:rtl/>
        </w:rPr>
        <w:t>يَغْنَوْاْ</w:t>
      </w:r>
      <w:r>
        <w:rPr>
          <w:rStyle w:val="bold"/>
          <w:w w:val="101"/>
          <w:rtl/>
        </w:rPr>
        <w:t xml:space="preserve"> </w:t>
      </w:r>
      <w:r>
        <w:rPr>
          <w:rStyle w:val="bold"/>
          <w:rFonts w:ascii="Arial" w:hAnsi="Arial" w:cs="Arial" w:hint="cs"/>
          <w:w w:val="101"/>
          <w:rtl/>
        </w:rPr>
        <w:t>فِيهَا</w:t>
      </w:r>
      <w:r>
        <w:rPr>
          <w:w w:val="101"/>
          <w:rtl/>
        </w:rPr>
        <w:t> </w:t>
      </w:r>
      <w:r>
        <w:rPr>
          <w:rFonts w:ascii="Arial" w:hAnsi="Arial" w:cs="Arial" w:hint="cs"/>
          <w:w w:val="101"/>
          <w:rtl/>
        </w:rPr>
        <w:t>﴾</w:t>
      </w:r>
      <w:r>
        <w:rPr>
          <w:w w:val="101"/>
          <w:rtl/>
        </w:rPr>
        <w:t xml:space="preserve"> </w:t>
      </w:r>
      <w:r>
        <w:rPr>
          <w:rFonts w:ascii="Arial" w:hAnsi="Arial" w:cs="Arial" w:hint="cs"/>
          <w:w w:val="101"/>
          <w:rtl/>
        </w:rPr>
        <w:t>كأن</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يلبثوا</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غَنِيَ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المكان</w:t>
      </w:r>
      <w:r>
        <w:rPr>
          <w:w w:val="101"/>
          <w:rtl/>
        </w:rPr>
        <w:t xml:space="preserve"> </w:t>
      </w:r>
      <w:r>
        <w:rPr>
          <w:rFonts w:ascii="Arial" w:hAnsi="Arial" w:cs="Arial" w:hint="cs"/>
          <w:w w:val="101"/>
          <w:rtl/>
        </w:rPr>
        <w:t>بكسر</w:t>
      </w:r>
      <w:r>
        <w:rPr>
          <w:w w:val="101"/>
          <w:rtl/>
        </w:rPr>
        <w:t xml:space="preserve"> </w:t>
      </w:r>
      <w:r>
        <w:rPr>
          <w:rFonts w:ascii="Arial" w:hAnsi="Arial" w:cs="Arial" w:hint="cs"/>
          <w:w w:val="101"/>
          <w:rtl/>
        </w:rPr>
        <w:t>النون</w:t>
      </w:r>
      <w:r>
        <w:rPr>
          <w:w w:val="101"/>
          <w:rtl/>
        </w:rPr>
        <w:t xml:space="preserve"> </w:t>
      </w:r>
      <w:r>
        <w:rPr>
          <w:rFonts w:ascii="Arial" w:hAnsi="Arial" w:cs="Arial" w:hint="cs"/>
          <w:w w:val="101"/>
          <w:rtl/>
        </w:rPr>
        <w:t>يغنَى</w:t>
      </w:r>
      <w:r>
        <w:rPr>
          <w:w w:val="101"/>
          <w:rtl/>
        </w:rPr>
        <w:t xml:space="preserve"> </w:t>
      </w:r>
      <w:r>
        <w:rPr>
          <w:rFonts w:ascii="Arial" w:hAnsi="Arial" w:cs="Arial" w:hint="cs"/>
          <w:w w:val="101"/>
          <w:rtl/>
        </w:rPr>
        <w:t>بفتحها</w:t>
      </w:r>
      <w:r>
        <w:rPr>
          <w:w w:val="101"/>
          <w:rtl/>
        </w:rPr>
        <w:t xml:space="preserve"> </w:t>
      </w:r>
      <w:r>
        <w:rPr>
          <w:rFonts w:ascii="Arial" w:hAnsi="Arial" w:cs="Arial" w:hint="cs"/>
          <w:w w:val="101"/>
          <w:rtl/>
        </w:rPr>
        <w:t>أقام</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طويلا،</w:t>
      </w:r>
      <w:r>
        <w:rPr>
          <w:w w:val="101"/>
          <w:rtl/>
        </w:rPr>
        <w:t xml:space="preserve"> </w:t>
      </w:r>
      <w:r>
        <w:rPr>
          <w:rFonts w:ascii="Arial" w:hAnsi="Arial" w:cs="Arial" w:hint="cs"/>
          <w:w w:val="101"/>
          <w:rtl/>
        </w:rPr>
        <w:t>أهلكهم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واستأصلهم</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كأنَّه</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يكونوا</w:t>
      </w:r>
      <w:r>
        <w:rPr>
          <w:w w:val="101"/>
          <w:rtl/>
        </w:rPr>
        <w:t xml:space="preserve"> </w:t>
      </w:r>
      <w:r>
        <w:rPr>
          <w:rFonts w:ascii="Arial" w:hAnsi="Arial" w:cs="Arial" w:hint="cs"/>
          <w:w w:val="101"/>
          <w:rtl/>
        </w:rPr>
        <w:t>فيها،</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الذِينَ</w:t>
      </w:r>
      <w:r>
        <w:rPr>
          <w:rStyle w:val="bold"/>
          <w:w w:val="101"/>
          <w:rtl/>
        </w:rPr>
        <w:t xml:space="preserve"> </w:t>
      </w:r>
      <w:r>
        <w:rPr>
          <w:rStyle w:val="bold"/>
          <w:rFonts w:ascii="Arial" w:hAnsi="Arial" w:cs="Arial" w:hint="cs"/>
          <w:w w:val="101"/>
          <w:rtl/>
        </w:rPr>
        <w:t>كَذَّبُواْ</w:t>
      </w:r>
      <w:r>
        <w:rPr>
          <w:rStyle w:val="bold"/>
          <w:w w:val="101"/>
          <w:rtl/>
        </w:rPr>
        <w:t xml:space="preserve"> </w:t>
      </w:r>
      <w:r>
        <w:rPr>
          <w:rStyle w:val="bold"/>
          <w:rFonts w:ascii="Arial" w:hAnsi="Arial" w:cs="Arial" w:hint="cs"/>
          <w:w w:val="101"/>
          <w:rtl/>
        </w:rPr>
        <w:t>شُعَيْبًا</w:t>
      </w:r>
      <w:r>
        <w:rPr>
          <w:rStyle w:val="bold"/>
          <w:w w:val="101"/>
          <w:rtl/>
        </w:rPr>
        <w:t xml:space="preserve"> </w:t>
      </w:r>
      <w:r>
        <w:rPr>
          <w:rStyle w:val="bold"/>
          <w:rFonts w:ascii="Arial" w:hAnsi="Arial" w:cs="Arial" w:hint="cs"/>
          <w:w w:val="101"/>
          <w:rtl/>
        </w:rPr>
        <w:t>كَانُواْ</w:t>
      </w:r>
      <w:r>
        <w:rPr>
          <w:rStyle w:val="bold"/>
          <w:w w:val="101"/>
          <w:rtl/>
        </w:rPr>
        <w:t xml:space="preserve"> </w:t>
      </w:r>
      <w:r>
        <w:rPr>
          <w:rStyle w:val="bold"/>
          <w:rFonts w:ascii="Arial" w:hAnsi="Arial" w:cs="Arial" w:hint="cs"/>
          <w:w w:val="101"/>
          <w:rtl/>
        </w:rPr>
        <w:t>هُمُ</w:t>
      </w:r>
      <w:r>
        <w:rPr>
          <w:rStyle w:val="bold"/>
          <w:w w:val="101"/>
          <w:rtl/>
        </w:rPr>
        <w:t xml:space="preserve"> </w:t>
      </w:r>
      <w:r>
        <w:rPr>
          <w:rStyle w:val="bold"/>
          <w:rFonts w:ascii="Arial" w:hAnsi="Arial" w:cs="Arial" w:hint="cs"/>
          <w:w w:val="101"/>
          <w:rtl/>
        </w:rPr>
        <w:t>الْخَاسِرِينَ</w:t>
      </w:r>
      <w:r>
        <w:rPr>
          <w:w w:val="101"/>
          <w:rtl/>
        </w:rPr>
        <w:t> </w:t>
      </w:r>
      <w:r>
        <w:rPr>
          <w:rFonts w:ascii="Arial" w:hAnsi="Arial" w:cs="Arial"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دنياهم</w:t>
      </w:r>
      <w:r>
        <w:rPr>
          <w:w w:val="101"/>
          <w:rtl/>
        </w:rPr>
        <w:t xml:space="preserve"> </w:t>
      </w:r>
      <w:r>
        <w:rPr>
          <w:rFonts w:ascii="Arial" w:hAnsi="Arial" w:cs="Arial" w:hint="cs"/>
          <w:w w:val="101"/>
          <w:rtl/>
        </w:rPr>
        <w:t>ودينهم</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يتَّبعوا</w:t>
      </w:r>
      <w:r>
        <w:rPr>
          <w:w w:val="101"/>
          <w:rtl/>
        </w:rPr>
        <w:t xml:space="preserve"> </w:t>
      </w:r>
      <w:r>
        <w:rPr>
          <w:rFonts w:ascii="Arial" w:hAnsi="Arial" w:cs="Arial" w:hint="cs"/>
          <w:w w:val="101"/>
          <w:rtl/>
        </w:rPr>
        <w:t>شعيبا،</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إبطال</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زعموا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الخسران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متابعته،</w:t>
      </w:r>
      <w:r>
        <w:rPr>
          <w:w w:val="101"/>
          <w:rtl/>
        </w:rPr>
        <w:t xml:space="preserve"> </w:t>
      </w:r>
      <w:r>
        <w:rPr>
          <w:rFonts w:ascii="Arial" w:hAnsi="Arial" w:cs="Arial" w:hint="cs"/>
          <w:w w:val="101"/>
          <w:rtl/>
        </w:rPr>
        <w:t>أكَّد</w:t>
      </w:r>
      <w:r>
        <w:rPr>
          <w:w w:val="101"/>
          <w:rtl/>
        </w:rPr>
        <w:t xml:space="preserve"> </w:t>
      </w:r>
      <w:r>
        <w:rPr>
          <w:rFonts w:ascii="Arial" w:hAnsi="Arial" w:cs="Arial" w:hint="cs"/>
          <w:w w:val="101"/>
          <w:rtl/>
        </w:rPr>
        <w:t>بالموصول</w:t>
      </w:r>
      <w:r>
        <w:rPr>
          <w:w w:val="101"/>
          <w:rtl/>
        </w:rPr>
        <w:t xml:space="preserve"> </w:t>
      </w:r>
      <w:r>
        <w:rPr>
          <w:rFonts w:ascii="Arial" w:hAnsi="Arial" w:cs="Arial" w:hint="cs"/>
          <w:w w:val="101"/>
          <w:rtl/>
        </w:rPr>
        <w:t>وصلته،</w:t>
      </w:r>
      <w:r>
        <w:rPr>
          <w:w w:val="101"/>
          <w:rtl/>
        </w:rPr>
        <w:t xml:space="preserve"> </w:t>
      </w:r>
      <w:r>
        <w:rPr>
          <w:rFonts w:ascii="Arial" w:hAnsi="Arial" w:cs="Arial" w:hint="cs"/>
          <w:w w:val="101"/>
          <w:rtl/>
        </w:rPr>
        <w:t>وذكرِ</w:t>
      </w:r>
      <w:r>
        <w:rPr>
          <w:w w:val="101"/>
          <w:rtl/>
        </w:rPr>
        <w:t xml:space="preserve"> </w:t>
      </w:r>
      <w:r>
        <w:rPr>
          <w:rFonts w:ascii="Arial" w:hAnsi="Arial" w:cs="Arial" w:hint="cs"/>
          <w:w w:val="101"/>
          <w:rtl/>
        </w:rPr>
        <w:t>شعيبٍ،</w:t>
      </w:r>
      <w:r>
        <w:rPr>
          <w:w w:val="101"/>
          <w:rtl/>
        </w:rPr>
        <w:t xml:space="preserve"> </w:t>
      </w:r>
      <w:r>
        <w:rPr>
          <w:rFonts w:ascii="Arial" w:hAnsi="Arial" w:cs="Arial" w:hint="cs"/>
          <w:w w:val="101"/>
          <w:rtl/>
        </w:rPr>
        <w:t>وبالحصر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كَانُواْ</w:t>
      </w:r>
      <w:r>
        <w:rPr>
          <w:w w:val="101"/>
          <w:rtl/>
        </w:rPr>
        <w:t xml:space="preserve"> </w:t>
      </w:r>
      <w:r>
        <w:rPr>
          <w:rFonts w:ascii="Arial" w:hAnsi="Arial" w:cs="Arial" w:hint="cs"/>
          <w:w w:val="101"/>
          <w:rtl/>
        </w:rPr>
        <w:t>هُمُ</w:t>
      </w:r>
      <w:r>
        <w:rPr>
          <w:w w:val="101"/>
          <w:rtl/>
        </w:rPr>
        <w:t xml:space="preserve"> </w:t>
      </w:r>
      <w:r>
        <w:rPr>
          <w:rFonts w:ascii="Arial" w:hAnsi="Arial" w:cs="Arial" w:hint="cs"/>
          <w:w w:val="101"/>
          <w:rtl/>
        </w:rPr>
        <w:t>الْخَاسِرِينَ</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وضمير</w:t>
      </w:r>
      <w:r>
        <w:rPr>
          <w:w w:val="101"/>
          <w:rtl/>
        </w:rPr>
        <w:t xml:space="preserve"> </w:t>
      </w:r>
      <w:r>
        <w:rPr>
          <w:rFonts w:ascii="Arial" w:hAnsi="Arial" w:cs="Arial" w:hint="cs"/>
          <w:w w:val="101"/>
          <w:rtl/>
        </w:rPr>
        <w:t>الفصل،</w:t>
      </w:r>
      <w:r>
        <w:rPr>
          <w:w w:val="101"/>
          <w:rtl/>
        </w:rPr>
        <w:t xml:space="preserve"> </w:t>
      </w:r>
      <w:r>
        <w:rPr>
          <w:rFonts w:ascii="Arial" w:hAnsi="Arial" w:cs="Arial" w:hint="cs"/>
          <w:w w:val="101"/>
          <w:rtl/>
        </w:rPr>
        <w:t>كقولك</w:t>
      </w:r>
      <w:r>
        <w:rPr>
          <w:w w:val="101"/>
          <w:rtl/>
        </w:rPr>
        <w:t xml:space="preserve">: </w:t>
      </w:r>
      <w:r>
        <w:rPr>
          <w:rFonts w:ascii="Arial" w:hAnsi="Arial" w:cs="Arial" w:hint="cs"/>
          <w:w w:val="101"/>
          <w:rtl/>
        </w:rPr>
        <w:t>إنَّما</w:t>
      </w:r>
      <w:r>
        <w:rPr>
          <w:w w:val="101"/>
          <w:rtl/>
        </w:rPr>
        <w:t xml:space="preserve"> </w:t>
      </w:r>
      <w:r>
        <w:rPr>
          <w:rFonts w:ascii="Arial" w:hAnsi="Arial" w:cs="Arial" w:hint="cs"/>
          <w:w w:val="101"/>
          <w:rtl/>
        </w:rPr>
        <w:t>الخاسرون</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كذَّبوا</w:t>
      </w:r>
      <w:r>
        <w:rPr>
          <w:w w:val="101"/>
          <w:rtl/>
        </w:rPr>
        <w:t xml:space="preserve"> </w:t>
      </w:r>
      <w:r>
        <w:rPr>
          <w:rFonts w:ascii="Arial" w:hAnsi="Arial" w:cs="Arial" w:hint="cs"/>
          <w:w w:val="101"/>
          <w:rtl/>
        </w:rPr>
        <w:t>شعيبا،</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شعيب</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آمن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فإنَّهم</w:t>
      </w:r>
      <w:r>
        <w:rPr>
          <w:w w:val="101"/>
          <w:rtl/>
        </w:rPr>
        <w:t xml:space="preserve"> </w:t>
      </w:r>
      <w:r>
        <w:rPr>
          <w:rFonts w:ascii="Arial" w:hAnsi="Arial" w:cs="Arial" w:hint="cs"/>
          <w:w w:val="101"/>
          <w:rtl/>
        </w:rPr>
        <w:t>الرابحون،</w:t>
      </w:r>
      <w:r>
        <w:rPr>
          <w:w w:val="101"/>
          <w:rtl/>
        </w:rPr>
        <w:t xml:space="preserve"> </w:t>
      </w:r>
      <w:r>
        <w:rPr>
          <w:rFonts w:ascii="Arial" w:hAnsi="Arial" w:cs="Arial" w:hint="cs"/>
          <w:w w:val="101"/>
          <w:rtl/>
        </w:rPr>
        <w:t>وأجيز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Calibri" w:cs="Calibri" w:hint="cs"/>
          <w:w w:val="101"/>
          <w:rtl/>
        </w:rPr>
        <w:t>«</w:t>
      </w:r>
      <w:r>
        <w:rPr>
          <w:rFonts w:ascii="Arial" w:hAnsi="Arial" w:cs="Arial" w:hint="cs"/>
          <w:w w:val="101"/>
          <w:rtl/>
        </w:rPr>
        <w:t>الذِينَ</w:t>
      </w:r>
      <w:r>
        <w:rPr>
          <w:rFonts w:ascii="Calibri" w:cs="Calibri" w:hint="cs"/>
          <w:w w:val="101"/>
          <w:rtl/>
        </w:rPr>
        <w:t>»</w:t>
      </w:r>
      <w:r>
        <w:rPr>
          <w:w w:val="101"/>
          <w:rtl/>
        </w:rPr>
        <w:t xml:space="preserve"> </w:t>
      </w:r>
      <w:r>
        <w:rPr>
          <w:rFonts w:ascii="Arial" w:hAnsi="Arial" w:cs="Arial" w:hint="cs"/>
          <w:w w:val="101"/>
          <w:rtl/>
        </w:rPr>
        <w:t>بدلا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واو</w:t>
      </w:r>
      <w:r>
        <w:rPr>
          <w:w w:val="101"/>
          <w:rtl/>
        </w:rPr>
        <w:t xml:space="preserve"> </w:t>
      </w:r>
      <w:r>
        <w:rPr>
          <w:rFonts w:ascii="Calibri" w:cs="Calibri" w:hint="cs"/>
          <w:w w:val="101"/>
          <w:rtl/>
        </w:rPr>
        <w:t>«</w:t>
      </w:r>
      <w:r>
        <w:rPr>
          <w:rFonts w:ascii="Arial" w:hAnsi="Arial" w:cs="Arial" w:hint="cs"/>
          <w:w w:val="101"/>
          <w:rtl/>
        </w:rPr>
        <w:t>يَغْنَوْاْ</w:t>
      </w:r>
      <w:r>
        <w:rPr>
          <w:rFonts w:ascii="Calibri" w:cs="Calibri"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كَانُواْ</w:t>
      </w:r>
      <w:r>
        <w:rPr>
          <w:rFonts w:ascii="Calibri" w:cs="Calibri" w:hint="cs"/>
          <w:w w:val="101"/>
          <w:rtl/>
        </w:rPr>
        <w:t>»</w:t>
      </w:r>
      <w:r>
        <w:rPr>
          <w:w w:val="101"/>
          <w:rtl/>
        </w:rPr>
        <w:t xml:space="preserve"> </w:t>
      </w:r>
      <w:r>
        <w:rPr>
          <w:rFonts w:ascii="Arial" w:hAnsi="Arial" w:cs="Arial" w:hint="cs"/>
          <w:w w:val="101"/>
          <w:rtl/>
        </w:rPr>
        <w:t>حالا</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تقدير</w:t>
      </w:r>
      <w:r>
        <w:rPr>
          <w:w w:val="101"/>
          <w:rtl/>
        </w:rPr>
        <w:t xml:space="preserve"> </w:t>
      </w:r>
      <w:r>
        <w:rPr>
          <w:rFonts w:ascii="Calibri" w:cs="Calibri" w:hint="cs"/>
          <w:w w:val="101"/>
          <w:rtl/>
        </w:rPr>
        <w:t>«</w:t>
      </w:r>
      <w:r>
        <w:rPr>
          <w:rFonts w:ascii="Arial" w:hAnsi="Arial" w:cs="Arial" w:hint="cs"/>
          <w:w w:val="101"/>
          <w:rtl/>
        </w:rPr>
        <w:t>لقد</w:t>
      </w:r>
      <w:r>
        <w:rPr>
          <w:rFonts w:ascii="Calibri" w:cs="Calibri"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بتقديره</w:t>
      </w:r>
      <w:r>
        <w:rPr>
          <w:w w:val="101"/>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فَتَوَلَّىٰ</w:t>
      </w:r>
      <w:r>
        <w:rPr>
          <w:rStyle w:val="bold"/>
          <w:rtl/>
        </w:rPr>
        <w:t xml:space="preserve"> </w:t>
      </w:r>
      <w:r>
        <w:rPr>
          <w:rStyle w:val="bold"/>
          <w:rFonts w:ascii="Arial" w:hAnsi="Arial" w:cs="Arial" w:hint="cs"/>
          <w:rtl/>
        </w:rPr>
        <w:t>عَنْهُمْ</w:t>
      </w:r>
      <w:r>
        <w:rPr>
          <w:rtl/>
        </w:rPr>
        <w:t> </w:t>
      </w:r>
      <w:r>
        <w:rPr>
          <w:rFonts w:ascii="Arial" w:hAnsi="Arial" w:cs="Arial" w:hint="cs"/>
          <w:rtl/>
        </w:rPr>
        <w:t>﴾</w:t>
      </w:r>
      <w:r>
        <w:rPr>
          <w:rtl/>
        </w:rPr>
        <w:t xml:space="preserve"> </w:t>
      </w:r>
      <w:r>
        <w:rPr>
          <w:rFonts w:ascii="Arial" w:hAnsi="Arial" w:cs="Arial" w:hint="cs"/>
          <w:rtl/>
        </w:rPr>
        <w:t>أعرض</w:t>
      </w:r>
      <w:r>
        <w:rPr>
          <w:rtl/>
        </w:rPr>
        <w:t xml:space="preserve"> </w:t>
      </w:r>
      <w:r>
        <w:rPr>
          <w:rFonts w:ascii="Arial" w:hAnsi="Arial" w:cs="Arial" w:hint="cs"/>
          <w:rtl/>
        </w:rPr>
        <w:t>شعيب</w:t>
      </w:r>
      <w:r>
        <w:rPr>
          <w:rtl/>
        </w:rPr>
        <w:t xml:space="preserve"> </w:t>
      </w:r>
      <w:r>
        <w:rPr>
          <w:rFonts w:ascii="Arial" w:hAnsi="Arial" w:cs="Arial" w:hint="cs"/>
          <w:rtl/>
        </w:rPr>
        <w:t>عنهم</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فيهم</w:t>
      </w:r>
      <w:r>
        <w:rPr>
          <w:rtl/>
        </w:rPr>
        <w:t xml:space="preserve"> </w:t>
      </w:r>
      <w:r>
        <w:rPr>
          <w:rFonts w:ascii="Arial" w:hAnsi="Arial" w:cs="Arial" w:hint="cs"/>
          <w:rtl/>
        </w:rPr>
        <w:t>حسٌّ،</w:t>
      </w:r>
      <w:r>
        <w:rPr>
          <w:rtl/>
        </w:rPr>
        <w:t xml:space="preserve"> </w:t>
      </w:r>
      <w:r>
        <w:rPr>
          <w:rFonts w:ascii="Arial" w:hAnsi="Arial" w:cs="Arial" w:hint="cs"/>
          <w:rtl/>
        </w:rPr>
        <w:t>ولنزول</w:t>
      </w:r>
      <w:r>
        <w:rPr>
          <w:rtl/>
        </w:rPr>
        <w:t xml:space="preserve"> </w:t>
      </w:r>
      <w:r>
        <w:rPr>
          <w:rFonts w:ascii="Arial" w:hAnsi="Arial" w:cs="Arial" w:hint="cs"/>
          <w:rtl/>
        </w:rPr>
        <w:t>السخط</w:t>
      </w:r>
      <w:r>
        <w:rPr>
          <w:rtl/>
        </w:rPr>
        <w:t xml:space="preserve"> </w:t>
      </w:r>
      <w:r>
        <w:rPr>
          <w:rFonts w:ascii="Arial" w:hAnsi="Arial" w:cs="Arial" w:hint="cs"/>
          <w:rtl/>
        </w:rPr>
        <w:t>عليهم</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مردود،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وَقَالَ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قَوْمِ</w:t>
      </w:r>
      <w:r>
        <w:rPr>
          <w:rStyle w:val="bold"/>
          <w:rtl/>
        </w:rPr>
        <w:t xml:space="preserve"> </w:t>
      </w:r>
      <w:r>
        <w:rPr>
          <w:rStyle w:val="bold"/>
          <w:rFonts w:ascii="Arial" w:hAnsi="Arial" w:cs="Arial" w:hint="cs"/>
          <w:rtl/>
        </w:rPr>
        <w:t>لَقَدَ</w:t>
      </w:r>
      <w:r>
        <w:rPr>
          <w:rStyle w:val="bold"/>
          <w:rtl/>
        </w:rPr>
        <w:t xml:space="preserve"> </w:t>
      </w:r>
      <w:r>
        <w:rPr>
          <w:rStyle w:val="bold"/>
          <w:rFonts w:ascii="Arial" w:hAnsi="Arial" w:cs="Arial" w:hint="cs"/>
          <w:rtl/>
        </w:rPr>
        <w:t>اَبْلَغْتُكُمْ</w:t>
      </w:r>
      <w:r>
        <w:rPr>
          <w:rStyle w:val="bold"/>
          <w:rtl/>
        </w:rPr>
        <w:t xml:space="preserve"> </w:t>
      </w:r>
      <w:r>
        <w:rPr>
          <w:rStyle w:val="bold"/>
          <w:rFonts w:ascii="Arial" w:hAnsi="Arial" w:cs="Arial" w:hint="cs"/>
          <w:rtl/>
        </w:rPr>
        <w:t>رِسَالَاتِ</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وَنَصَحْتُ</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فلم</w:t>
      </w:r>
      <w:r>
        <w:rPr>
          <w:rtl/>
        </w:rPr>
        <w:t xml:space="preserve"> </w:t>
      </w:r>
      <w:r>
        <w:rPr>
          <w:rFonts w:ascii="Arial" w:hAnsi="Arial" w:cs="Arial" w:hint="cs"/>
          <w:rtl/>
        </w:rPr>
        <w:t>تقبلوا،</w:t>
      </w:r>
      <w:r>
        <w:rPr>
          <w:rtl/>
        </w:rPr>
        <w:t xml:space="preserve"> </w:t>
      </w:r>
      <w:r>
        <w:rPr>
          <w:rFonts w:ascii="Arial" w:hAnsi="Arial" w:cs="Arial" w:hint="cs"/>
          <w:rtl/>
        </w:rPr>
        <w:t>قاله</w:t>
      </w:r>
      <w:r>
        <w:rPr>
          <w:rtl/>
        </w:rPr>
        <w:t xml:space="preserve"> </w:t>
      </w:r>
      <w:r>
        <w:rPr>
          <w:rFonts w:ascii="Arial" w:hAnsi="Arial" w:cs="Arial" w:hint="cs"/>
          <w:rtl/>
        </w:rPr>
        <w:t>تأسُّفا</w:t>
      </w:r>
      <w:r>
        <w:rPr>
          <w:rtl/>
        </w:rPr>
        <w:t xml:space="preserve"> </w:t>
      </w:r>
      <w:r>
        <w:rPr>
          <w:rFonts w:ascii="Arial" w:hAnsi="Arial" w:cs="Arial" w:hint="cs"/>
          <w:rtl/>
        </w:rPr>
        <w:t>عليهم</w:t>
      </w:r>
      <w:r>
        <w:rPr>
          <w:rtl/>
        </w:rPr>
        <w:t xml:space="preserve"> </w:t>
      </w:r>
      <w:r>
        <w:rPr>
          <w:rFonts w:ascii="Arial" w:hAnsi="Arial" w:cs="Arial" w:hint="cs"/>
          <w:rtl/>
        </w:rPr>
        <w:t>على</w:t>
      </w:r>
      <w:r>
        <w:rPr>
          <w:rtl/>
        </w:rPr>
        <w:t xml:space="preserve"> </w:t>
      </w:r>
      <w:r>
        <w:rPr>
          <w:rFonts w:ascii="Arial" w:hAnsi="Arial" w:cs="Arial" w:hint="cs"/>
          <w:rtl/>
        </w:rPr>
        <w:t>طريقة</w:t>
      </w:r>
      <w:r>
        <w:rPr>
          <w:rtl/>
        </w:rPr>
        <w:t xml:space="preserve"> </w:t>
      </w:r>
      <w:r>
        <w:rPr>
          <w:rFonts w:ascii="Arial" w:hAnsi="Arial" w:cs="Arial" w:hint="cs"/>
          <w:rtl/>
        </w:rPr>
        <w:t>طبع</w:t>
      </w:r>
      <w:r>
        <w:rPr>
          <w:rtl/>
        </w:rPr>
        <w:t xml:space="preserve"> </w:t>
      </w:r>
      <w:r>
        <w:rPr>
          <w:rFonts w:ascii="Arial" w:hAnsi="Arial" w:cs="Arial" w:hint="cs"/>
          <w:rtl/>
        </w:rPr>
        <w:t>البشر</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أشقياء،</w:t>
      </w:r>
      <w:r>
        <w:rPr>
          <w:rtl/>
        </w:rPr>
        <w:t xml:space="preserve"> </w:t>
      </w:r>
      <w:r>
        <w:rPr>
          <w:rFonts w:ascii="Arial" w:hAnsi="Arial" w:cs="Arial" w:hint="cs"/>
          <w:rtl/>
        </w:rPr>
        <w:t>اشتدَّ</w:t>
      </w:r>
      <w:r>
        <w:rPr>
          <w:rtl/>
        </w:rPr>
        <w:t xml:space="preserve"> </w:t>
      </w:r>
      <w:r>
        <w:rPr>
          <w:rFonts w:ascii="Arial" w:hAnsi="Arial" w:cs="Arial" w:hint="cs"/>
          <w:rtl/>
        </w:rPr>
        <w:t>حزنه</w:t>
      </w:r>
      <w:r>
        <w:rPr>
          <w:rtl/>
        </w:rPr>
        <w:t xml:space="preserve"> </w:t>
      </w:r>
      <w:r>
        <w:rPr>
          <w:rFonts w:ascii="Arial" w:hAnsi="Arial" w:cs="Arial" w:hint="cs"/>
          <w:rtl/>
        </w:rPr>
        <w:t>إذ</w:t>
      </w:r>
      <w:r>
        <w:rPr>
          <w:rtl/>
        </w:rPr>
        <w:t xml:space="preserve"> </w:t>
      </w:r>
      <w:r>
        <w:rPr>
          <w:rFonts w:ascii="Arial" w:hAnsi="Arial" w:cs="Arial" w:hint="cs"/>
          <w:rtl/>
        </w:rPr>
        <w:t>كانوا</w:t>
      </w:r>
      <w:r>
        <w:rPr>
          <w:rtl/>
        </w:rPr>
        <w:t xml:space="preserve"> </w:t>
      </w:r>
      <w:r>
        <w:rPr>
          <w:rFonts w:ascii="Arial" w:hAnsi="Arial" w:cs="Arial" w:hint="cs"/>
          <w:rtl/>
        </w:rPr>
        <w:t>قومه،</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كأنَّه</w:t>
      </w:r>
      <w:r>
        <w:rPr>
          <w:rtl/>
        </w:rPr>
        <w:t xml:space="preserve"> </w:t>
      </w:r>
      <w:r>
        <w:rPr>
          <w:rFonts w:ascii="Arial" w:hAnsi="Arial" w:cs="Arial" w:hint="cs"/>
          <w:rtl/>
        </w:rPr>
        <w:t>يخاطبهم</w:t>
      </w:r>
      <w:r>
        <w:rPr>
          <w:rtl/>
        </w:rPr>
        <w:t xml:space="preserve"> </w:t>
      </w:r>
      <w:r>
        <w:rPr>
          <w:rFonts w:ascii="Arial" w:hAnsi="Arial" w:cs="Arial" w:hint="cs"/>
          <w:rtl/>
        </w:rPr>
        <w:t>أو</w:t>
      </w:r>
      <w:r>
        <w:rPr>
          <w:rtl/>
        </w:rPr>
        <w:t xml:space="preserve"> </w:t>
      </w:r>
      <w:r>
        <w:rPr>
          <w:rFonts w:ascii="Arial" w:hAnsi="Arial" w:cs="Arial" w:hint="cs"/>
          <w:rtl/>
        </w:rPr>
        <w:t>خاطبهم</w:t>
      </w:r>
      <w:r>
        <w:rPr>
          <w:rtl/>
        </w:rPr>
        <w:t xml:space="preserve"> </w:t>
      </w:r>
      <w:r>
        <w:rPr>
          <w:rFonts w:ascii="Arial" w:hAnsi="Arial" w:cs="Arial" w:hint="cs"/>
          <w:rtl/>
        </w:rPr>
        <w:t>وهم</w:t>
      </w:r>
      <w:r>
        <w:rPr>
          <w:rtl/>
        </w:rPr>
        <w:t xml:space="preserve"> </w:t>
      </w:r>
      <w:r>
        <w:rPr>
          <w:rFonts w:ascii="Arial" w:hAnsi="Arial" w:cs="Arial" w:hint="cs"/>
          <w:rtl/>
        </w:rPr>
        <w:t>موتى،</w:t>
      </w:r>
      <w:r>
        <w:rPr>
          <w:rtl/>
        </w:rPr>
        <w:t xml:space="preserve"> </w:t>
      </w:r>
      <w:r>
        <w:rPr>
          <w:rFonts w:ascii="Arial" w:hAnsi="Arial" w:cs="Arial" w:hint="cs"/>
          <w:rtl/>
        </w:rPr>
        <w:t>كما</w:t>
      </w:r>
      <w:r>
        <w:rPr>
          <w:rtl/>
        </w:rPr>
        <w:t xml:space="preserve"> </w:t>
      </w:r>
      <w:r>
        <w:rPr>
          <w:rFonts w:ascii="Arial" w:hAnsi="Arial" w:cs="Arial" w:hint="cs"/>
          <w:rtl/>
        </w:rPr>
        <w:t>خاطب</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أصحاب</w:t>
      </w:r>
      <w:r>
        <w:rPr>
          <w:rtl/>
        </w:rPr>
        <w:t xml:space="preserve"> </w:t>
      </w:r>
      <w:r>
        <w:rPr>
          <w:rFonts w:ascii="Arial" w:hAnsi="Arial" w:cs="Arial" w:hint="cs"/>
          <w:rtl/>
        </w:rPr>
        <w:t>القليب</w:t>
      </w:r>
      <w:r>
        <w:rPr>
          <w:rtl/>
        </w:rPr>
        <w:t xml:space="preserve"> </w:t>
      </w:r>
      <w:r>
        <w:rPr>
          <w:rFonts w:ascii="Arial" w:hAnsi="Arial" w:cs="Arial" w:hint="cs"/>
          <w:rtl/>
        </w:rPr>
        <w:t>وسمعوه،</w:t>
      </w:r>
      <w:r>
        <w:rPr>
          <w:rtl/>
        </w:rPr>
        <w:t xml:space="preserve"> </w:t>
      </w:r>
      <w:r>
        <w:rPr>
          <w:rFonts w:ascii="Arial" w:hAnsi="Arial" w:cs="Arial" w:hint="cs"/>
          <w:rtl/>
        </w:rPr>
        <w:t>وقيل</w:t>
      </w:r>
      <w:r>
        <w:rPr>
          <w:rtl/>
        </w:rPr>
        <w:t xml:space="preserve">: </w:t>
      </w:r>
      <w:r>
        <w:rPr>
          <w:rFonts w:ascii="Arial" w:hAnsi="Arial" w:cs="Arial" w:hint="cs"/>
          <w:rtl/>
        </w:rPr>
        <w:t>قال</w:t>
      </w:r>
      <w:r>
        <w:rPr>
          <w:rtl/>
        </w:rPr>
        <w:t xml:space="preserve"> </w:t>
      </w:r>
      <w:r>
        <w:rPr>
          <w:rFonts w:ascii="Arial" w:hAnsi="Arial" w:cs="Arial" w:hint="cs"/>
          <w:rtl/>
        </w:rPr>
        <w:t>شعيب</w:t>
      </w:r>
      <w:r>
        <w:rPr>
          <w:rFonts w:ascii="Calibri" w:cs="Calibri" w:hint="cs"/>
          <w:rtl/>
        </w:rPr>
        <w:t> ‰</w:t>
      </w:r>
      <w:r>
        <w:rPr>
          <w:rtl/>
        </w:rPr>
        <w:t xml:space="preserve"> </w:t>
      </w:r>
      <w:r>
        <w:rPr>
          <w:rFonts w:ascii="Arial" w:hAnsi="Arial" w:cs="Arial" w:hint="cs"/>
          <w:rtl/>
        </w:rPr>
        <w:t>ذلك</w:t>
      </w:r>
      <w:r>
        <w:rPr>
          <w:rtl/>
        </w:rPr>
        <w:t xml:space="preserve"> </w:t>
      </w:r>
      <w:r>
        <w:rPr>
          <w:rFonts w:ascii="Arial" w:hAnsi="Arial" w:cs="Arial" w:hint="cs"/>
          <w:rtl/>
        </w:rPr>
        <w:t>قبل</w:t>
      </w:r>
      <w:r>
        <w:rPr>
          <w:rtl/>
        </w:rPr>
        <w:t xml:space="preserve"> </w:t>
      </w:r>
      <w:r>
        <w:rPr>
          <w:rFonts w:ascii="Arial" w:hAnsi="Arial" w:cs="Arial" w:hint="cs"/>
          <w:rtl/>
        </w:rPr>
        <w:t>هلاكهم،</w:t>
      </w:r>
      <w:r>
        <w:rPr>
          <w:rtl/>
        </w:rPr>
        <w:t xml:space="preserve"> </w:t>
      </w:r>
      <w:r>
        <w:rPr>
          <w:rFonts w:ascii="Arial" w:hAnsi="Arial" w:cs="Arial" w:hint="cs"/>
          <w:rtl/>
        </w:rPr>
        <w:t>ولا</w:t>
      </w:r>
      <w:r>
        <w:rPr>
          <w:rtl/>
        </w:rPr>
        <w:t xml:space="preserve"> </w:t>
      </w:r>
      <w:r>
        <w:rPr>
          <w:rFonts w:ascii="Arial" w:hAnsi="Arial" w:cs="Arial" w:hint="cs"/>
          <w:rtl/>
        </w:rPr>
        <w:t>تلائمه</w:t>
      </w:r>
      <w:r>
        <w:rPr>
          <w:rtl/>
        </w:rPr>
        <w:t xml:space="preserve"> </w:t>
      </w:r>
      <w:r>
        <w:rPr>
          <w:rFonts w:ascii="Arial" w:hAnsi="Arial" w:cs="Arial" w:hint="cs"/>
          <w:rtl/>
        </w:rPr>
        <w:t>الفاء</w:t>
      </w:r>
      <w:r>
        <w:rPr>
          <w:rtl/>
        </w:rPr>
        <w:t xml:space="preserve"> </w:t>
      </w:r>
      <w:r>
        <w:rPr>
          <w:rFonts w:ascii="Arial" w:hAnsi="Arial" w:cs="Arial" w:hint="cs"/>
          <w:rtl/>
        </w:rPr>
        <w:t>بعدُ</w:t>
      </w:r>
      <w:r>
        <w:rPr>
          <w:rtl/>
        </w:rPr>
        <w:t xml:space="preserve">. </w:t>
      </w:r>
      <w:r>
        <w:rPr>
          <w:rFonts w:ascii="Arial" w:hAnsi="Arial" w:cs="Arial" w:hint="cs"/>
          <w:rtl/>
        </w:rPr>
        <w:t>ثمَّ</w:t>
      </w:r>
      <w:r>
        <w:rPr>
          <w:rtl/>
        </w:rPr>
        <w:t xml:space="preserve"> </w:t>
      </w:r>
      <w:r>
        <w:rPr>
          <w:rFonts w:ascii="Arial" w:hAnsi="Arial" w:cs="Arial" w:hint="cs"/>
          <w:rtl/>
        </w:rPr>
        <w:t>أنكر</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وسلَّاها</w:t>
      </w:r>
      <w:r>
        <w:rPr>
          <w:rtl/>
        </w:rPr>
        <w:t xml:space="preserve"> </w:t>
      </w:r>
      <w:r>
        <w:rPr>
          <w:rFonts w:ascii="Arial" w:hAnsi="Arial" w:cs="Arial" w:hint="cs"/>
          <w:rtl/>
        </w:rPr>
        <w:t>بأنَّهم</w:t>
      </w:r>
      <w:r>
        <w:rPr>
          <w:rtl/>
        </w:rPr>
        <w:t xml:space="preserve"> </w:t>
      </w:r>
      <w:r>
        <w:rPr>
          <w:rFonts w:ascii="Arial" w:hAnsi="Arial" w:cs="Arial" w:hint="cs"/>
          <w:rtl/>
        </w:rPr>
        <w:t>اختاروا</w:t>
      </w:r>
      <w:r>
        <w:rPr>
          <w:rtl/>
        </w:rPr>
        <w:t xml:space="preserve"> </w:t>
      </w:r>
      <w:r>
        <w:rPr>
          <w:rFonts w:ascii="Arial" w:hAnsi="Arial" w:cs="Arial" w:hint="cs"/>
          <w:rtl/>
        </w:rPr>
        <w:t>الهلاك</w:t>
      </w:r>
      <w:r>
        <w:rPr>
          <w:rtl/>
        </w:rPr>
        <w:t xml:space="preserve"> </w:t>
      </w:r>
      <w:r>
        <w:rPr>
          <w:rFonts w:ascii="Arial" w:hAnsi="Arial" w:cs="Arial" w:hint="cs"/>
          <w:rtl/>
        </w:rPr>
        <w:t>لأنفسهم،</w:t>
      </w:r>
      <w:r>
        <w:rPr>
          <w:rtl/>
        </w:rPr>
        <w:t xml:space="preserve"> </w:t>
      </w:r>
      <w:r>
        <w:rPr>
          <w:rFonts w:ascii="Arial" w:hAnsi="Arial" w:cs="Arial" w:hint="cs"/>
          <w:rtl/>
        </w:rPr>
        <w:t>وظهور</w:t>
      </w:r>
      <w:r>
        <w:rPr>
          <w:rtl/>
        </w:rPr>
        <w:t xml:space="preserve"> </w:t>
      </w:r>
      <w:r>
        <w:rPr>
          <w:rFonts w:ascii="Arial" w:hAnsi="Arial" w:cs="Arial" w:hint="cs"/>
          <w:rtl/>
        </w:rPr>
        <w:t>قضاء</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يردُّ</w:t>
      </w:r>
      <w:r>
        <w:rPr>
          <w:rtl/>
        </w:rPr>
        <w:t xml:space="preserve"> </w:t>
      </w:r>
      <w:r>
        <w:rPr>
          <w:rFonts w:ascii="Arial" w:hAnsi="Arial" w:cs="Arial" w:hint="cs"/>
          <w:rtl/>
        </w:rPr>
        <w:t>نزل</w:t>
      </w:r>
      <w:r>
        <w:rPr>
          <w:rtl/>
        </w:rPr>
        <w:t xml:space="preserve"> </w:t>
      </w:r>
      <w:r>
        <w:rPr>
          <w:rFonts w:ascii="Arial" w:hAnsi="Arial" w:cs="Arial" w:hint="cs"/>
          <w:rtl/>
        </w:rPr>
        <w:t>بهم</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فَكَيْفَ</w:t>
      </w:r>
      <w:r>
        <w:rPr>
          <w:rStyle w:val="bold"/>
          <w:rtl/>
        </w:rPr>
        <w:t xml:space="preserve"> </w:t>
      </w:r>
      <w:r>
        <w:rPr>
          <w:rStyle w:val="bold"/>
          <w:rFonts w:ascii="Arial" w:hAnsi="Arial" w:cs="Arial" w:hint="cs"/>
          <w:rtl/>
        </w:rPr>
        <w:t>ءَاسَىٰ</w:t>
      </w:r>
      <w:r>
        <w:rPr>
          <w:rtl/>
        </w:rPr>
        <w:t> </w:t>
      </w:r>
      <w:r>
        <w:rPr>
          <w:rFonts w:ascii="Arial" w:hAnsi="Arial" w:cs="Arial" w:hint="cs"/>
          <w:rtl/>
        </w:rPr>
        <w:t>﴾</w:t>
      </w:r>
      <w:r>
        <w:rPr>
          <w:rtl/>
        </w:rPr>
        <w:t xml:space="preserve"> </w:t>
      </w:r>
      <w:r>
        <w:rPr>
          <w:rFonts w:ascii="Arial" w:hAnsi="Arial" w:cs="Arial" w:hint="cs"/>
          <w:rtl/>
        </w:rPr>
        <w:t>أحزن</w:t>
      </w:r>
      <w:r>
        <w:rPr>
          <w:rtl/>
        </w:rPr>
        <w:t xml:space="preserve"> </w:t>
      </w:r>
      <w:r>
        <w:rPr>
          <w:rFonts w:ascii="Arial" w:hAnsi="Arial" w:cs="Arial" w:hint="cs"/>
          <w:rtl/>
        </w:rPr>
        <w:t>حزنا</w:t>
      </w:r>
      <w:r>
        <w:rPr>
          <w:rtl/>
        </w:rPr>
        <w:t xml:space="preserve"> </w:t>
      </w:r>
      <w:r>
        <w:rPr>
          <w:rFonts w:ascii="Arial" w:hAnsi="Arial" w:cs="Arial" w:hint="cs"/>
          <w:rtl/>
        </w:rPr>
        <w:t>شديدا،</w:t>
      </w:r>
      <w:r>
        <w:rPr>
          <w:rtl/>
        </w:rPr>
        <w:t xml:space="preserve"> </w:t>
      </w:r>
      <w:r>
        <w:rPr>
          <w:rFonts w:ascii="Arial" w:hAnsi="Arial" w:cs="Arial" w:hint="cs"/>
          <w:rtl/>
        </w:rPr>
        <w:t>وهذا</w:t>
      </w:r>
      <w:r>
        <w:rPr>
          <w:rtl/>
        </w:rPr>
        <w:t xml:space="preserve"> </w:t>
      </w:r>
      <w:r>
        <w:rPr>
          <w:rFonts w:ascii="Arial" w:hAnsi="Arial" w:cs="Arial" w:hint="cs"/>
          <w:rtl/>
        </w:rPr>
        <w:t>استفهام</w:t>
      </w:r>
      <w:r>
        <w:rPr>
          <w:rtl/>
        </w:rPr>
        <w:t xml:space="preserve"> </w:t>
      </w:r>
      <w:r>
        <w:rPr>
          <w:rFonts w:ascii="Arial" w:hAnsi="Arial" w:cs="Arial" w:hint="cs"/>
          <w:rtl/>
        </w:rPr>
        <w:t>تعجُّب</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أو</w:t>
      </w:r>
      <w:r>
        <w:rPr>
          <w:rtl/>
        </w:rPr>
        <w:t xml:space="preserve"> </w:t>
      </w:r>
      <w:r>
        <w:rPr>
          <w:rFonts w:ascii="Arial" w:hAnsi="Arial" w:cs="Arial" w:hint="cs"/>
          <w:rtl/>
        </w:rPr>
        <w:t>إنكار</w:t>
      </w:r>
      <w:r>
        <w:rPr>
          <w:rtl/>
        </w:rPr>
        <w:t xml:space="preserve"> </w:t>
      </w:r>
      <w:r>
        <w:rPr>
          <w:rFonts w:ascii="Arial" w:hAnsi="Arial" w:cs="Arial" w:hint="cs"/>
          <w:rtl/>
        </w:rPr>
        <w:t>للياقة</w:t>
      </w:r>
      <w:r>
        <w:rPr>
          <w:rtl/>
        </w:rPr>
        <w:t xml:space="preserve"> </w:t>
      </w:r>
      <w:r>
        <w:rPr>
          <w:rFonts w:ascii="Arial" w:hAnsi="Arial" w:cs="Arial" w:hint="cs"/>
          <w:rtl/>
        </w:rPr>
        <w:t>حزنه</w:t>
      </w:r>
      <w:r>
        <w:rPr>
          <w:rtl/>
        </w:rPr>
        <w:t xml:space="preserve"> </w:t>
      </w:r>
      <w:r>
        <w:rPr>
          <w:rFonts w:ascii="Arial" w:hAnsi="Arial" w:cs="Arial" w:hint="cs"/>
          <w:rtl/>
        </w:rPr>
        <w:t>عليهم،</w:t>
      </w:r>
      <w:r>
        <w:rPr>
          <w:rtl/>
        </w:rPr>
        <w:t xml:space="preserve"> </w:t>
      </w:r>
      <w:r>
        <w:rPr>
          <w:rFonts w:ascii="Arial" w:hAnsi="Arial" w:cs="Arial" w:hint="cs"/>
          <w:rtl/>
        </w:rPr>
        <w:t>والفاء</w:t>
      </w:r>
      <w:r>
        <w:rPr>
          <w:rtl/>
        </w:rPr>
        <w:t xml:space="preserve"> </w:t>
      </w:r>
      <w:r>
        <w:rPr>
          <w:rFonts w:ascii="Arial" w:hAnsi="Arial" w:cs="Arial" w:hint="cs"/>
          <w:rtl/>
        </w:rPr>
        <w:t>سببيَّة</w:t>
      </w:r>
      <w:r>
        <w:rPr>
          <w:rtl/>
        </w:rPr>
        <w:t xml:space="preserve"> </w:t>
      </w:r>
      <w:r>
        <w:rPr>
          <w:rFonts w:ascii="Arial" w:hAnsi="Arial" w:cs="Arial" w:hint="cs"/>
          <w:rtl/>
        </w:rPr>
        <w:t>لتمام</w:t>
      </w:r>
      <w:r>
        <w:rPr>
          <w:rtl/>
        </w:rPr>
        <w:t xml:space="preserve"> </w:t>
      </w:r>
      <w:r>
        <w:rPr>
          <w:rFonts w:ascii="Arial" w:hAnsi="Arial" w:cs="Arial" w:hint="cs"/>
          <w:rtl/>
        </w:rPr>
        <w:t>الإبلاغ</w:t>
      </w:r>
      <w:r>
        <w:rPr>
          <w:rtl/>
        </w:rPr>
        <w:t xml:space="preserve"> </w:t>
      </w:r>
      <w:r>
        <w:rPr>
          <w:rFonts w:ascii="Arial" w:hAnsi="Arial" w:cs="Arial" w:hint="cs"/>
          <w:rtl/>
        </w:rPr>
        <w:t>والنصح،</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Fonts w:ascii="Calibri" w:cs="Calibri" w:hint="cs"/>
          <w:rtl/>
        </w:rPr>
        <w:t> </w:t>
      </w:r>
      <w:r>
        <w:rPr>
          <w:rFonts w:ascii="Arial" w:hAnsi="Arial" w:cs="Arial" w:hint="cs"/>
          <w:rtl/>
        </w:rPr>
        <w:t>قَوْمِ</w:t>
      </w:r>
      <w:r>
        <w:rPr>
          <w:rtl/>
        </w:rPr>
        <w:t xml:space="preserve"> </w:t>
      </w:r>
      <w:r>
        <w:rPr>
          <w:rFonts w:ascii="Arial" w:hAnsi="Arial" w:cs="Arial" w:hint="cs"/>
          <w:rtl/>
        </w:rPr>
        <w:t>لَقَدَ</w:t>
      </w:r>
      <w:r>
        <w:rPr>
          <w:rtl/>
        </w:rPr>
        <w:t xml:space="preserve"> </w:t>
      </w:r>
      <w:r>
        <w:rPr>
          <w:rFonts w:ascii="Arial" w:hAnsi="Arial" w:cs="Arial" w:hint="cs"/>
          <w:rtl/>
        </w:rPr>
        <w:t>اَبْلَغْتُكُمْ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غير</w:t>
      </w:r>
      <w:r>
        <w:rPr>
          <w:rtl/>
        </w:rPr>
        <w:t xml:space="preserve"> </w:t>
      </w:r>
      <w:r>
        <w:rPr>
          <w:rFonts w:ascii="Arial" w:hAnsi="Arial" w:cs="Arial" w:hint="cs"/>
          <w:rtl/>
        </w:rPr>
        <w:t>حزن</w:t>
      </w:r>
      <w:r>
        <w:rPr>
          <w:rtl/>
        </w:rPr>
        <w:t xml:space="preserve"> </w:t>
      </w:r>
      <w:r>
        <w:rPr>
          <w:rFonts w:ascii="Arial" w:hAnsi="Arial" w:cs="Arial" w:hint="cs"/>
          <w:rtl/>
        </w:rPr>
        <w:t>شديد</w:t>
      </w:r>
      <w:r>
        <w:rPr>
          <w:rtl/>
        </w:rPr>
        <w:t xml:space="preserve"> </w:t>
      </w:r>
      <w:r>
        <w:rPr>
          <w:rFonts w:ascii="Arial" w:hAnsi="Arial" w:cs="Arial" w:hint="cs"/>
          <w:rtl/>
        </w:rPr>
        <w:t>بل</w:t>
      </w:r>
      <w:r>
        <w:rPr>
          <w:rtl/>
        </w:rPr>
        <w:t xml:space="preserve"> </w:t>
      </w:r>
      <w:r>
        <w:rPr>
          <w:rFonts w:ascii="Arial" w:hAnsi="Arial" w:cs="Arial" w:hint="cs"/>
          <w:rtl/>
        </w:rPr>
        <w:t>اعتذار</w:t>
      </w:r>
      <w:r>
        <w:rPr>
          <w:rtl/>
        </w:rPr>
        <w:t xml:space="preserve">. </w:t>
      </w:r>
      <w:r>
        <w:rPr>
          <w:rFonts w:ascii="Calibri" w:cs="Calibri" w:hint="cs"/>
          <w:rtl/>
        </w:rPr>
        <w:t>«</w:t>
      </w:r>
      <w:r>
        <w:rPr>
          <w:rFonts w:ascii="Arial" w:hAnsi="Arial" w:cs="Arial" w:hint="cs"/>
          <w:rtl/>
        </w:rPr>
        <w:t>فكيف</w:t>
      </w:r>
      <w:r>
        <w:rPr>
          <w:rFonts w:ascii="Calibri" w:cs="Calibri" w:hint="cs"/>
          <w:rtl/>
        </w:rPr>
        <w:t>»</w:t>
      </w:r>
      <w:r>
        <w:rPr>
          <w:rtl/>
        </w:rPr>
        <w:t xml:space="preserve"> </w:t>
      </w:r>
      <w:r>
        <w:rPr>
          <w:rFonts w:ascii="Arial" w:hAnsi="Arial" w:cs="Arial" w:hint="cs"/>
          <w:rtl/>
        </w:rPr>
        <w:t>استفهام</w:t>
      </w:r>
      <w:r>
        <w:rPr>
          <w:rtl/>
        </w:rPr>
        <w:t xml:space="preserve"> </w:t>
      </w:r>
      <w:r>
        <w:rPr>
          <w:rFonts w:ascii="Arial" w:hAnsi="Arial" w:cs="Arial" w:hint="cs"/>
          <w:rtl/>
        </w:rPr>
        <w:t>إنكار،</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آسى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كَافِرِينَ</w:t>
      </w:r>
      <w:r>
        <w:rPr>
          <w:rtl/>
        </w:rPr>
        <w:t> </w:t>
      </w:r>
      <w:r>
        <w:rPr>
          <w:rFonts w:ascii="Arial" w:hAnsi="Arial" w:cs="Arial" w:hint="cs"/>
          <w:rtl/>
        </w:rPr>
        <w:t>﴾</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كفرهم</w:t>
      </w:r>
      <w:r>
        <w:rPr>
          <w:rtl/>
        </w:rPr>
        <w:t xml:space="preserve"> </w:t>
      </w:r>
      <w:r>
        <w:rPr>
          <w:rFonts w:ascii="Arial" w:hAnsi="Arial" w:cs="Arial" w:hint="cs"/>
          <w:rtl/>
        </w:rPr>
        <w:t>فكفروا</w:t>
      </w:r>
      <w:r>
        <w:rPr>
          <w:rtl/>
        </w:rPr>
        <w:t>.</w:t>
      </w:r>
    </w:p>
    <w:p w:rsidR="00B03E2D" w:rsidRDefault="00B03E2D">
      <w:pPr>
        <w:pStyle w:val="textquran"/>
        <w:spacing w:before="170"/>
        <w:rPr>
          <w:w w:val="103"/>
          <w:rtl/>
        </w:rPr>
      </w:pPr>
      <w:r>
        <w:rPr>
          <w:rFonts w:ascii="Arial" w:hAnsi="Arial" w:cs="Arial" w:hint="cs"/>
          <w:w w:val="103"/>
          <w:rtl/>
        </w:rPr>
        <w:t>وأخبر</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سنَّته</w:t>
      </w:r>
      <w:r>
        <w:rPr>
          <w:w w:val="103"/>
          <w:rtl/>
        </w:rPr>
        <w:t xml:space="preserve"> </w:t>
      </w:r>
      <w:r>
        <w:rPr>
          <w:rFonts w:ascii="Arial" w:hAnsi="Arial" w:cs="Arial" w:hint="cs"/>
          <w:w w:val="103"/>
          <w:rtl/>
        </w:rPr>
        <w:t>إهلاك</w:t>
      </w:r>
      <w:r>
        <w:rPr>
          <w:w w:val="103"/>
          <w:rtl/>
        </w:rPr>
        <w:t xml:space="preserve"> </w:t>
      </w:r>
      <w:r>
        <w:rPr>
          <w:rFonts w:ascii="Arial" w:hAnsi="Arial" w:cs="Arial" w:hint="cs"/>
          <w:w w:val="103"/>
          <w:rtl/>
        </w:rPr>
        <w:t>المكذِّبين</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شعيب</w:t>
      </w:r>
      <w:r>
        <w:rPr>
          <w:w w:val="103"/>
          <w:rtl/>
        </w:rPr>
        <w:t xml:space="preserve"> </w:t>
      </w:r>
      <w:r>
        <w:rPr>
          <w:rFonts w:ascii="Arial" w:hAnsi="Arial" w:cs="Arial" w:hint="cs"/>
          <w:w w:val="103"/>
          <w:rtl/>
        </w:rPr>
        <w:t>وبعده</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تحذيرا</w:t>
      </w:r>
      <w:r>
        <w:rPr>
          <w:w w:val="103"/>
          <w:rtl/>
        </w:rPr>
        <w:t xml:space="preserve"> </w:t>
      </w:r>
      <w:r>
        <w:rPr>
          <w:rFonts w:ascii="Arial" w:hAnsi="Arial" w:cs="Arial" w:hint="cs"/>
          <w:w w:val="103"/>
          <w:rtl/>
        </w:rPr>
        <w:t>لقريش</w:t>
      </w:r>
      <w:r>
        <w:rPr>
          <w:w w:val="103"/>
          <w:rtl/>
        </w:rPr>
        <w:t>:</w:t>
      </w:r>
    </w:p>
    <w:p w:rsidR="00B03E2D" w:rsidRDefault="00B03E2D">
      <w:pPr>
        <w:pStyle w:val="textquran"/>
        <w:rPr>
          <w:rtl/>
        </w:rPr>
      </w:pPr>
    </w:p>
    <w:p w:rsidR="00B03E2D" w:rsidRDefault="00B03E2D">
      <w:pPr>
        <w:pStyle w:val="faree"/>
        <w:rPr>
          <w:rtl/>
        </w:rPr>
      </w:pPr>
      <w:r>
        <w:rPr>
          <w:rFonts w:ascii="Arial" w:hAnsi="Arial" w:cs="Arial" w:hint="cs"/>
          <w:rtl/>
        </w:rPr>
        <w:t>سنَّة</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التضييق</w:t>
      </w:r>
      <w:r>
        <w:rPr>
          <w:rtl/>
        </w:rPr>
        <w:t xml:space="preserve"> </w:t>
      </w:r>
      <w:r>
        <w:rPr>
          <w:rFonts w:ascii="Arial" w:hAnsi="Arial" w:cs="Arial" w:hint="cs"/>
          <w:rtl/>
        </w:rPr>
        <w:t>والتوسعة</w:t>
      </w:r>
      <w:r>
        <w:rPr>
          <w:rtl/>
        </w:rPr>
        <w:t xml:space="preserve"> </w:t>
      </w:r>
      <w:r>
        <w:rPr>
          <w:rFonts w:ascii="Arial" w:hAnsi="Arial" w:cs="Arial" w:hint="cs"/>
          <w:rtl/>
        </w:rPr>
        <w:t>قبل</w:t>
      </w:r>
      <w:r>
        <w:rPr>
          <w:rtl/>
        </w:rPr>
        <w:t xml:space="preserve"> </w:t>
      </w:r>
      <w:r>
        <w:rPr>
          <w:rFonts w:ascii="Arial" w:hAnsi="Arial" w:cs="Arial" w:hint="cs"/>
          <w:rtl/>
        </w:rPr>
        <w:t>إهلاك</w:t>
      </w:r>
      <w:r>
        <w:rPr>
          <w:rtl/>
        </w:rPr>
        <w:t xml:space="preserve"> </w:t>
      </w:r>
      <w:r>
        <w:rPr>
          <w:rFonts w:ascii="Arial" w:hAnsi="Arial" w:cs="Arial" w:hint="cs"/>
          <w:rtl/>
        </w:rPr>
        <w:t>الأمم</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وَمَآ</w:t>
      </w:r>
      <w:r>
        <w:rPr>
          <w:rStyle w:val="bold"/>
          <w:w w:val="98"/>
          <w:rtl/>
        </w:rPr>
        <w:t xml:space="preserve"> </w:t>
      </w:r>
      <w:r>
        <w:rPr>
          <w:rStyle w:val="bold"/>
          <w:rFonts w:ascii="Arial" w:hAnsi="Arial" w:cs="Arial" w:hint="cs"/>
          <w:w w:val="98"/>
          <w:rtl/>
        </w:rPr>
        <w:t>أَرْسَلْنَا</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قَرْيَةٍ</w:t>
      </w:r>
      <w:r>
        <w:rPr>
          <w:w w:val="98"/>
          <w:rtl/>
        </w:rPr>
        <w:t> </w:t>
      </w:r>
      <w:r>
        <w:rPr>
          <w:rFonts w:ascii="Arial" w:hAnsi="Arial" w:cs="Arial" w:hint="cs"/>
          <w:w w:val="98"/>
          <w:rtl/>
        </w:rPr>
        <w:t>﴾</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مجتمع</w:t>
      </w:r>
      <w:r>
        <w:rPr>
          <w:w w:val="98"/>
          <w:rtl/>
        </w:rPr>
        <w:t xml:space="preserve"> </w:t>
      </w:r>
      <w:r>
        <w:rPr>
          <w:rFonts w:ascii="Arial" w:hAnsi="Arial" w:cs="Arial" w:hint="cs"/>
          <w:w w:val="98"/>
          <w:rtl/>
        </w:rPr>
        <w:t>القوم</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البدو،</w:t>
      </w:r>
      <w:r>
        <w:rPr>
          <w:w w:val="98"/>
          <w:rtl/>
        </w:rPr>
        <w:t xml:space="preserve"> </w:t>
      </w:r>
      <w:r>
        <w:rPr>
          <w:rFonts w:ascii="Arial" w:hAnsi="Arial" w:cs="Arial" w:hint="cs"/>
          <w:w w:val="98"/>
          <w:rtl/>
        </w:rPr>
        <w:t>لَكِنَّ</w:t>
      </w:r>
      <w:r>
        <w:rPr>
          <w:w w:val="98"/>
          <w:rtl/>
        </w:rPr>
        <w:t xml:space="preserve"> </w:t>
      </w:r>
      <w:r>
        <w:rPr>
          <w:rFonts w:ascii="Arial" w:hAnsi="Arial" w:cs="Arial" w:hint="cs"/>
          <w:w w:val="98"/>
          <w:rtl/>
        </w:rPr>
        <w:t>نبيء</w:t>
      </w:r>
      <w:r>
        <w:rPr>
          <w:w w:val="98"/>
          <w:rtl/>
        </w:rPr>
        <w:t xml:space="preserve"> </w:t>
      </w:r>
      <w:r>
        <w:rPr>
          <w:rFonts w:ascii="Arial" w:hAnsi="Arial" w:cs="Arial" w:hint="cs"/>
          <w:w w:val="98"/>
          <w:rtl/>
        </w:rPr>
        <w:t>البدو</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قرية،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خلاف</w:t>
      </w:r>
      <w:r>
        <w:rPr>
          <w:w w:val="98"/>
          <w:rtl/>
        </w:rPr>
        <w:t xml:space="preserve"> </w:t>
      </w:r>
      <w:r>
        <w:rPr>
          <w:rFonts w:ascii="Arial" w:hAnsi="Arial" w:cs="Arial" w:hint="cs"/>
          <w:w w:val="98"/>
          <w:rtl/>
        </w:rPr>
        <w:t>البدو،</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يكون</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القرى،</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قَرْيَةٍ</w:t>
      </w:r>
      <w:r>
        <w:rPr>
          <w:rFonts w:ascii="Calibri" w:cs="Calibri" w:hint="cs"/>
          <w:w w:val="98"/>
          <w:rtl/>
        </w:rPr>
        <w:t>»</w:t>
      </w:r>
      <w:r>
        <w:rPr>
          <w:w w:val="98"/>
          <w:rtl/>
        </w:rPr>
        <w:t xml:space="preserve"> </w:t>
      </w:r>
      <w:r>
        <w:rPr>
          <w:rFonts w:ascii="Arial" w:hAnsi="Arial" w:cs="Arial" w:hint="cs"/>
          <w:w w:val="98"/>
          <w:rtl/>
        </w:rPr>
        <w:t>نكرة</w:t>
      </w:r>
      <w:r>
        <w:rPr>
          <w:w w:val="98"/>
          <w:rtl/>
        </w:rPr>
        <w:t xml:space="preserve"> </w:t>
      </w:r>
      <w:r>
        <w:rPr>
          <w:rFonts w:ascii="Arial" w:hAnsi="Arial" w:cs="Arial" w:hint="cs"/>
          <w:w w:val="98"/>
          <w:rtl/>
        </w:rPr>
        <w:t>عامَّة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سياق</w:t>
      </w:r>
      <w:r>
        <w:rPr>
          <w:w w:val="98"/>
          <w:rtl/>
        </w:rPr>
        <w:t xml:space="preserve"> </w:t>
      </w:r>
      <w:r>
        <w:rPr>
          <w:rFonts w:ascii="Arial" w:hAnsi="Arial" w:cs="Arial" w:hint="cs"/>
          <w:w w:val="98"/>
          <w:rtl/>
        </w:rPr>
        <w:t>السلب،</w:t>
      </w:r>
      <w:r>
        <w:rPr>
          <w:w w:val="98"/>
          <w:rtl/>
        </w:rPr>
        <w:t xml:space="preserve"> </w:t>
      </w:r>
      <w:r>
        <w:rPr>
          <w:rFonts w:ascii="Arial" w:hAnsi="Arial" w:cs="Arial" w:hint="cs"/>
          <w:w w:val="98"/>
          <w:rtl/>
        </w:rPr>
        <w:t>ولذلك</w:t>
      </w:r>
      <w:r>
        <w:rPr>
          <w:w w:val="98"/>
          <w:rtl/>
        </w:rPr>
        <w:t xml:space="preserve"> </w:t>
      </w:r>
      <w:r>
        <w:rPr>
          <w:rFonts w:ascii="Arial" w:hAnsi="Arial" w:cs="Arial" w:hint="cs"/>
          <w:w w:val="98"/>
          <w:rtl/>
        </w:rPr>
        <w:t>عبَّر</w:t>
      </w:r>
      <w:r>
        <w:rPr>
          <w:w w:val="98"/>
          <w:rtl/>
        </w:rPr>
        <w:t xml:space="preserve"> </w:t>
      </w:r>
      <w:r>
        <w:rPr>
          <w:rFonts w:ascii="Arial" w:hAnsi="Arial" w:cs="Arial" w:hint="cs"/>
          <w:w w:val="98"/>
          <w:rtl/>
        </w:rPr>
        <w:t>عنها</w:t>
      </w:r>
      <w:r>
        <w:rPr>
          <w:w w:val="98"/>
          <w:rtl/>
        </w:rPr>
        <w:t xml:space="preserve"> </w:t>
      </w:r>
      <w:r>
        <w:rPr>
          <w:rFonts w:ascii="Arial" w:hAnsi="Arial" w:cs="Arial" w:hint="cs"/>
          <w:w w:val="98"/>
          <w:rtl/>
        </w:rPr>
        <w:t>بالجمع</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وَلَوَ</w:t>
      </w:r>
      <w:r>
        <w:rPr>
          <w:w w:val="98"/>
          <w:rtl/>
        </w:rPr>
        <w:t xml:space="preserve"> </w:t>
      </w:r>
      <w:r>
        <w:rPr>
          <w:rFonts w:ascii="Arial" w:hAnsi="Arial" w:cs="Arial" w:hint="cs"/>
          <w:w w:val="98"/>
          <w:rtl/>
        </w:rPr>
        <w:t>اَنَّ</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القُرَى</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الأعراف</w:t>
      </w:r>
      <w:r>
        <w:rPr>
          <w:rStyle w:val="CharacterStyle11"/>
          <w:w w:val="98"/>
          <w:rtl/>
        </w:rPr>
        <w:t>:</w:t>
      </w:r>
      <w:r>
        <w:rPr>
          <w:rStyle w:val="CharacterStyle11"/>
          <w:rFonts w:ascii="Calibri" w:cs="Calibri" w:hint="cs"/>
          <w:w w:val="98"/>
          <w:rtl/>
        </w:rPr>
        <w:t> </w:t>
      </w:r>
      <w:r>
        <w:rPr>
          <w:rStyle w:val="CharacterStyle11"/>
          <w:w w:val="98"/>
          <w:rtl/>
        </w:rPr>
        <w:t>96]</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ال</w:t>
      </w:r>
      <w:r>
        <w:rPr>
          <w:rFonts w:ascii="Calibri" w:cs="Calibri" w:hint="cs"/>
          <w:w w:val="98"/>
          <w:rtl/>
        </w:rPr>
        <w:t>»</w:t>
      </w:r>
      <w:r>
        <w:rPr>
          <w:w w:val="98"/>
          <w:rtl/>
        </w:rPr>
        <w:t xml:space="preserve"> </w:t>
      </w:r>
      <w:r>
        <w:rPr>
          <w:rFonts w:ascii="Arial" w:hAnsi="Arial" w:cs="Arial" w:hint="cs"/>
          <w:w w:val="98"/>
          <w:rtl/>
        </w:rPr>
        <w:t>العهديَّة،</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نَّبِيءٍ</w:t>
      </w:r>
      <w:r>
        <w:rPr>
          <w:w w:val="98"/>
          <w:rtl/>
        </w:rPr>
        <w:t> </w:t>
      </w:r>
      <w:r>
        <w:rPr>
          <w:rFonts w:ascii="Arial" w:hAnsi="Arial" w:cs="Arial" w:hint="cs"/>
          <w:w w:val="98"/>
          <w:rtl/>
        </w:rPr>
        <w:t>﴾</w:t>
      </w:r>
      <w:r>
        <w:rPr>
          <w:w w:val="98"/>
          <w:rtl/>
        </w:rPr>
        <w:t xml:space="preserve"> </w:t>
      </w:r>
      <w:r>
        <w:rPr>
          <w:rFonts w:ascii="Arial" w:hAnsi="Arial" w:cs="Arial" w:hint="cs"/>
          <w:w w:val="98"/>
          <w:rtl/>
        </w:rPr>
        <w:t>فكذَّبوه،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نبيء</w:t>
      </w:r>
      <w:r>
        <w:rPr>
          <w:w w:val="98"/>
          <w:rtl/>
        </w:rPr>
        <w:t xml:space="preserve"> </w:t>
      </w:r>
      <w:r>
        <w:rPr>
          <w:rFonts w:ascii="Arial" w:hAnsi="Arial" w:cs="Arial" w:hint="cs"/>
          <w:w w:val="98"/>
          <w:rtl/>
        </w:rPr>
        <w:t>كذِّب،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يقدَّر</w:t>
      </w:r>
      <w:r>
        <w:rPr>
          <w:w w:val="98"/>
          <w:rtl/>
        </w:rPr>
        <w:t xml:space="preserve">: </w:t>
      </w:r>
      <w:r>
        <w:rPr>
          <w:rFonts w:ascii="Calibri" w:cs="Calibri" w:hint="cs"/>
          <w:w w:val="98"/>
          <w:rtl/>
        </w:rPr>
        <w:t>«</w:t>
      </w:r>
      <w:r>
        <w:rPr>
          <w:rFonts w:ascii="Arial" w:hAnsi="Arial" w:cs="Arial" w:hint="cs"/>
          <w:w w:val="98"/>
          <w:rtl/>
        </w:rPr>
        <w:t>إن</w:t>
      </w:r>
      <w:r>
        <w:rPr>
          <w:w w:val="98"/>
          <w:rtl/>
        </w:rPr>
        <w:t xml:space="preserve"> </w:t>
      </w:r>
      <w:r>
        <w:rPr>
          <w:rFonts w:ascii="Arial" w:hAnsi="Arial" w:cs="Arial" w:hint="cs"/>
          <w:w w:val="98"/>
          <w:rtl/>
        </w:rPr>
        <w:t>كذِّب</w:t>
      </w:r>
      <w:r>
        <w:rPr>
          <w:rFonts w:ascii="Calibri" w:cs="Calibri" w:hint="cs"/>
          <w:w w:val="98"/>
          <w:rtl/>
        </w:rPr>
        <w:t>»</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الضَّرَّاء</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إِلَّآ</w:t>
      </w:r>
      <w:r>
        <w:rPr>
          <w:rStyle w:val="bold"/>
          <w:w w:val="98"/>
          <w:rtl/>
        </w:rPr>
        <w:t xml:space="preserve"> </w:t>
      </w:r>
      <w:r>
        <w:rPr>
          <w:rStyle w:val="bold"/>
          <w:rFonts w:ascii="Arial" w:hAnsi="Arial" w:cs="Arial" w:hint="cs"/>
          <w:w w:val="98"/>
          <w:rtl/>
        </w:rPr>
        <w:t>أَخَذْنَـآ</w:t>
      </w:r>
      <w:r>
        <w:rPr>
          <w:rStyle w:val="bold"/>
          <w:w w:val="98"/>
          <w:rtl/>
        </w:rPr>
        <w:t xml:space="preserve"> </w:t>
      </w:r>
      <w:r>
        <w:rPr>
          <w:rStyle w:val="bold"/>
          <w:rFonts w:ascii="Arial" w:hAnsi="Arial" w:cs="Arial" w:hint="cs"/>
          <w:w w:val="98"/>
          <w:rtl/>
        </w:rPr>
        <w:t>أَهْلَهَا</w:t>
      </w:r>
      <w:r>
        <w:rPr>
          <w:rStyle w:val="bold"/>
          <w:w w:val="98"/>
          <w:rtl/>
        </w:rPr>
        <w:t xml:space="preserve"> </w:t>
      </w:r>
      <w:r>
        <w:rPr>
          <w:rStyle w:val="bold"/>
          <w:rFonts w:ascii="Arial" w:hAnsi="Arial" w:cs="Arial" w:hint="cs"/>
          <w:w w:val="98"/>
          <w:rtl/>
        </w:rPr>
        <w:t>بِالْبَأْسَآءِ</w:t>
      </w:r>
      <w:r>
        <w:rPr>
          <w:w w:val="98"/>
          <w:rtl/>
        </w:rPr>
        <w:t> </w:t>
      </w:r>
      <w:r>
        <w:rPr>
          <w:rFonts w:ascii="Arial" w:hAnsi="Arial" w:cs="Arial" w:hint="cs"/>
          <w:w w:val="98"/>
          <w:rtl/>
        </w:rPr>
        <w:t>﴾</w:t>
      </w:r>
      <w:r>
        <w:rPr>
          <w:w w:val="98"/>
          <w:rtl/>
        </w:rPr>
        <w:t xml:space="preserve"> </w:t>
      </w:r>
      <w:r>
        <w:rPr>
          <w:rFonts w:ascii="Arial" w:hAnsi="Arial" w:cs="Arial" w:hint="cs"/>
          <w:w w:val="98"/>
          <w:rtl/>
        </w:rPr>
        <w:t>شدَّة</w:t>
      </w:r>
      <w:r>
        <w:rPr>
          <w:w w:val="98"/>
          <w:rtl/>
        </w:rPr>
        <w:t xml:space="preserve"> </w:t>
      </w:r>
      <w:r>
        <w:rPr>
          <w:rFonts w:ascii="Arial" w:hAnsi="Arial" w:cs="Arial" w:hint="cs"/>
          <w:w w:val="98"/>
          <w:rtl/>
        </w:rPr>
        <w:t>الفقر</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وَالضَّرَّآءِ</w:t>
      </w:r>
      <w:r>
        <w:rPr>
          <w:w w:val="98"/>
          <w:rtl/>
        </w:rPr>
        <w:t> </w:t>
      </w:r>
      <w:r>
        <w:rPr>
          <w:rFonts w:ascii="Arial" w:hAnsi="Arial" w:cs="Arial" w:hint="cs"/>
          <w:w w:val="98"/>
          <w:rtl/>
        </w:rPr>
        <w:t>﴾</w:t>
      </w:r>
      <w:r>
        <w:rPr>
          <w:w w:val="98"/>
          <w:rtl/>
        </w:rPr>
        <w:t xml:space="preserve"> </w:t>
      </w:r>
      <w:r>
        <w:rPr>
          <w:rFonts w:ascii="Arial" w:hAnsi="Arial" w:cs="Arial" w:hint="cs"/>
          <w:w w:val="98"/>
          <w:rtl/>
        </w:rPr>
        <w:t>المرض</w:t>
      </w:r>
      <w:r>
        <w:rPr>
          <w:w w:val="98"/>
          <w:rtl/>
        </w:rPr>
        <w:t xml:space="preserve"> </w:t>
      </w:r>
      <w:r>
        <w:rPr>
          <w:rFonts w:ascii="Arial" w:hAnsi="Arial" w:cs="Arial" w:hint="cs"/>
          <w:w w:val="98"/>
          <w:rtl/>
        </w:rPr>
        <w:t>وغيره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المضرَّات،</w:t>
      </w:r>
      <w:r>
        <w:rPr>
          <w:w w:val="98"/>
          <w:rtl/>
        </w:rPr>
        <w:t xml:space="preserve"> </w:t>
      </w:r>
      <w:r>
        <w:rPr>
          <w:rFonts w:ascii="Arial" w:hAnsi="Arial" w:cs="Arial" w:hint="cs"/>
          <w:w w:val="98"/>
          <w:rtl/>
        </w:rPr>
        <w:t>قاله</w:t>
      </w:r>
      <w:r>
        <w:rPr>
          <w:w w:val="98"/>
          <w:rtl/>
        </w:rPr>
        <w:t xml:space="preserve"> </w:t>
      </w:r>
      <w:r>
        <w:rPr>
          <w:rFonts w:ascii="Arial" w:hAnsi="Arial" w:cs="Arial" w:hint="cs"/>
          <w:w w:val="98"/>
          <w:rtl/>
        </w:rPr>
        <w:t>الزجَّاج،</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البأساء</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البدن</w:t>
      </w:r>
      <w:r>
        <w:rPr>
          <w:w w:val="98"/>
          <w:rtl/>
        </w:rPr>
        <w:t xml:space="preserve"> </w:t>
      </w:r>
      <w:r>
        <w:rPr>
          <w:rFonts w:ascii="Arial" w:hAnsi="Arial" w:cs="Arial" w:hint="cs"/>
          <w:w w:val="98"/>
          <w:rtl/>
        </w:rPr>
        <w:t>والضرَّاء</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المال،</w:t>
      </w:r>
      <w:r>
        <w:rPr>
          <w:w w:val="98"/>
          <w:rtl/>
        </w:rPr>
        <w:t xml:space="preserve"> </w:t>
      </w:r>
      <w:r>
        <w:rPr>
          <w:rFonts w:ascii="Arial" w:hAnsi="Arial" w:cs="Arial" w:hint="cs"/>
          <w:w w:val="98"/>
          <w:rtl/>
        </w:rPr>
        <w:t>وكلُّ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السرور</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الفرح،</w:t>
      </w:r>
      <w:r>
        <w:rPr>
          <w:w w:val="98"/>
          <w:rtl/>
        </w:rPr>
        <w:t xml:space="preserve"> </w:t>
      </w:r>
      <w:r>
        <w:rPr>
          <w:rFonts w:ascii="Arial" w:hAnsi="Arial" w:cs="Arial" w:hint="cs"/>
          <w:w w:val="98"/>
          <w:rtl/>
        </w:rPr>
        <w:t>والمضرَّة،</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حالة</w:t>
      </w:r>
      <w:r>
        <w:rPr>
          <w:w w:val="98"/>
          <w:rtl/>
        </w:rPr>
        <w:t xml:space="preserve"> </w:t>
      </w:r>
      <w:r>
        <w:rPr>
          <w:rFonts w:ascii="Arial" w:hAnsi="Arial" w:cs="Arial" w:hint="cs"/>
          <w:w w:val="98"/>
          <w:rtl/>
        </w:rPr>
        <w:t>تسرُّ</w:t>
      </w:r>
      <w:r>
        <w:rPr>
          <w:w w:val="98"/>
          <w:rtl/>
        </w:rPr>
        <w:t xml:space="preserve"> </w:t>
      </w:r>
      <w:r>
        <w:rPr>
          <w:rFonts w:ascii="Arial" w:hAnsi="Arial" w:cs="Arial" w:hint="cs"/>
          <w:w w:val="98"/>
          <w:rtl/>
        </w:rPr>
        <w:t>وحالة</w:t>
      </w:r>
      <w:r>
        <w:rPr>
          <w:w w:val="98"/>
          <w:rtl/>
        </w:rPr>
        <w:t xml:space="preserve"> </w:t>
      </w:r>
      <w:r>
        <w:rPr>
          <w:rFonts w:ascii="Arial" w:hAnsi="Arial" w:cs="Arial" w:hint="cs"/>
          <w:w w:val="98"/>
          <w:rtl/>
        </w:rPr>
        <w:t>تضرُّ</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لَعَلَّهُمْ</w:t>
      </w:r>
      <w:r>
        <w:rPr>
          <w:rStyle w:val="bold"/>
          <w:w w:val="98"/>
          <w:rtl/>
        </w:rPr>
        <w:t xml:space="preserve"> </w:t>
      </w:r>
      <w:r>
        <w:rPr>
          <w:rStyle w:val="bold"/>
          <w:rFonts w:ascii="Arial" w:hAnsi="Arial" w:cs="Arial" w:hint="cs"/>
          <w:w w:val="98"/>
          <w:rtl/>
        </w:rPr>
        <w:t>يَضَّرَّعُونَ</w:t>
      </w:r>
      <w:r>
        <w:rPr>
          <w:w w:val="98"/>
          <w:rtl/>
        </w:rPr>
        <w:t> </w:t>
      </w:r>
      <w:r>
        <w:rPr>
          <w:rFonts w:ascii="Arial" w:hAnsi="Arial" w:cs="Arial" w:hint="cs"/>
          <w:w w:val="98"/>
          <w:rtl/>
        </w:rPr>
        <w:t>﴾</w:t>
      </w:r>
      <w:r>
        <w:rPr>
          <w:w w:val="98"/>
          <w:rtl/>
        </w:rPr>
        <w:t xml:space="preserve"> </w:t>
      </w:r>
      <w:r>
        <w:rPr>
          <w:rFonts w:ascii="Arial" w:hAnsi="Arial" w:cs="Arial" w:hint="cs"/>
          <w:w w:val="98"/>
          <w:rtl/>
        </w:rPr>
        <w:t>يتذلَّلون،</w:t>
      </w:r>
      <w:r>
        <w:rPr>
          <w:w w:val="98"/>
          <w:rtl/>
        </w:rPr>
        <w:t xml:space="preserve"> </w:t>
      </w:r>
      <w:r>
        <w:rPr>
          <w:rFonts w:ascii="Arial" w:hAnsi="Arial" w:cs="Arial" w:hint="cs"/>
          <w:w w:val="98"/>
          <w:rtl/>
        </w:rPr>
        <w:t>والأصل</w:t>
      </w:r>
      <w:r>
        <w:rPr>
          <w:w w:val="98"/>
          <w:rtl/>
        </w:rPr>
        <w:t xml:space="preserve">: </w:t>
      </w:r>
      <w:r>
        <w:rPr>
          <w:rFonts w:ascii="Calibri" w:cs="Calibri" w:hint="cs"/>
          <w:w w:val="98"/>
          <w:rtl/>
        </w:rPr>
        <w:t>«</w:t>
      </w:r>
      <w:r>
        <w:rPr>
          <w:rFonts w:ascii="Arial" w:hAnsi="Arial" w:cs="Arial" w:hint="cs"/>
          <w:w w:val="98"/>
          <w:rtl/>
        </w:rPr>
        <w:t>يتضرَّعون</w:t>
      </w:r>
      <w:r>
        <w:rPr>
          <w:rFonts w:ascii="Calibri" w:cs="Calibri" w:hint="cs"/>
          <w:w w:val="98"/>
          <w:rtl/>
        </w:rPr>
        <w:t>»</w:t>
      </w:r>
      <w:r>
        <w:rPr>
          <w:w w:val="98"/>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ثُمَّ</w:t>
      </w:r>
      <w:r>
        <w:rPr>
          <w:rStyle w:val="bold"/>
          <w:w w:val="99"/>
          <w:rtl/>
        </w:rPr>
        <w:t xml:space="preserve"> </w:t>
      </w:r>
      <w:r>
        <w:rPr>
          <w:rStyle w:val="bold"/>
          <w:rFonts w:ascii="Arial" w:hAnsi="Arial" w:cs="Arial" w:hint="cs"/>
          <w:w w:val="99"/>
          <w:rtl/>
        </w:rPr>
        <w:t>بَدَّلْنَا</w:t>
      </w:r>
      <w:r>
        <w:rPr>
          <w:rStyle w:val="bold"/>
          <w:w w:val="99"/>
          <w:rtl/>
        </w:rPr>
        <w:t xml:space="preserve"> </w:t>
      </w:r>
      <w:r>
        <w:rPr>
          <w:rStyle w:val="bold"/>
          <w:rFonts w:ascii="Arial" w:hAnsi="Arial" w:cs="Arial" w:hint="cs"/>
          <w:w w:val="99"/>
          <w:rtl/>
        </w:rPr>
        <w:t>مَكَانَ</w:t>
      </w:r>
      <w:r>
        <w:rPr>
          <w:rStyle w:val="bold"/>
          <w:w w:val="99"/>
          <w:rtl/>
        </w:rPr>
        <w:t xml:space="preserve"> </w:t>
      </w:r>
      <w:r>
        <w:rPr>
          <w:rStyle w:val="bold"/>
          <w:rFonts w:ascii="Arial" w:hAnsi="Arial" w:cs="Arial" w:hint="cs"/>
          <w:w w:val="99"/>
          <w:rtl/>
        </w:rPr>
        <w:t>السَّيِّئَةِ</w:t>
      </w:r>
      <w:r>
        <w:rPr>
          <w:w w:val="99"/>
          <w:rtl/>
        </w:rPr>
        <w:t> </w:t>
      </w:r>
      <w:r>
        <w:rPr>
          <w:rFonts w:ascii="Arial" w:hAnsi="Arial" w:cs="Arial" w:hint="cs"/>
          <w:w w:val="99"/>
          <w:rtl/>
        </w:rPr>
        <w:t>﴾</w:t>
      </w:r>
      <w:r>
        <w:rPr>
          <w:w w:val="99"/>
          <w:rtl/>
        </w:rPr>
        <w:t xml:space="preserve"> </w:t>
      </w:r>
      <w:r>
        <w:rPr>
          <w:rFonts w:ascii="Arial" w:hAnsi="Arial" w:cs="Arial" w:hint="cs"/>
          <w:w w:val="99"/>
          <w:rtl/>
        </w:rPr>
        <w:t>الفعلة</w:t>
      </w:r>
      <w:r>
        <w:rPr>
          <w:w w:val="99"/>
          <w:rtl/>
        </w:rPr>
        <w:t xml:space="preserve"> </w:t>
      </w:r>
      <w:r>
        <w:rPr>
          <w:rFonts w:ascii="Arial" w:hAnsi="Arial" w:cs="Arial" w:hint="cs"/>
          <w:w w:val="99"/>
          <w:rtl/>
        </w:rPr>
        <w:t>السيِّئة،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الحال</w:t>
      </w:r>
      <w:r>
        <w:rPr>
          <w:w w:val="99"/>
          <w:rtl/>
        </w:rPr>
        <w:t xml:space="preserve"> </w:t>
      </w:r>
      <w:r>
        <w:rPr>
          <w:rFonts w:ascii="Arial" w:hAnsi="Arial" w:cs="Arial" w:hint="cs"/>
          <w:w w:val="99"/>
          <w:rtl/>
        </w:rPr>
        <w:t>السيِّئة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البأساء</w:t>
      </w:r>
      <w:r>
        <w:rPr>
          <w:w w:val="99"/>
          <w:rtl/>
        </w:rPr>
        <w:t xml:space="preserve"> </w:t>
      </w:r>
      <w:r>
        <w:rPr>
          <w:rFonts w:ascii="Arial" w:hAnsi="Arial" w:cs="Arial" w:hint="cs"/>
          <w:w w:val="99"/>
          <w:rtl/>
        </w:rPr>
        <w:t>والضرَّاء</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الْحَسَنَةَ</w:t>
      </w:r>
      <w:r>
        <w:rPr>
          <w:w w:val="99"/>
          <w:rtl/>
        </w:rPr>
        <w:t> </w:t>
      </w:r>
      <w:r>
        <w:rPr>
          <w:rFonts w:ascii="Arial" w:hAnsi="Arial" w:cs="Arial" w:hint="cs"/>
          <w:w w:val="99"/>
          <w:rtl/>
        </w:rPr>
        <w:t>﴾</w:t>
      </w:r>
      <w:r>
        <w:rPr>
          <w:w w:val="99"/>
          <w:rtl/>
        </w:rPr>
        <w:t xml:space="preserve"> </w:t>
      </w:r>
      <w:r>
        <w:rPr>
          <w:rFonts w:ascii="Arial" w:hAnsi="Arial" w:cs="Arial" w:hint="cs"/>
          <w:w w:val="99"/>
          <w:rtl/>
        </w:rPr>
        <w:t>الفعلة</w:t>
      </w:r>
      <w:r>
        <w:rPr>
          <w:w w:val="99"/>
          <w:rtl/>
        </w:rPr>
        <w:t xml:space="preserve"> </w:t>
      </w:r>
      <w:r>
        <w:rPr>
          <w:rFonts w:ascii="Arial" w:hAnsi="Arial" w:cs="Arial" w:hint="cs"/>
          <w:w w:val="99"/>
          <w:rtl/>
        </w:rPr>
        <w:t>الحسنة،</w:t>
      </w:r>
      <w:r>
        <w:rPr>
          <w:w w:val="99"/>
          <w:rtl/>
        </w:rPr>
        <w:t xml:space="preserve"> </w:t>
      </w:r>
      <w:r>
        <w:rPr>
          <w:rFonts w:ascii="Arial" w:hAnsi="Arial" w:cs="Arial" w:hint="cs"/>
          <w:w w:val="99"/>
          <w:rtl/>
        </w:rPr>
        <w:t>والحال</w:t>
      </w:r>
      <w:r>
        <w:rPr>
          <w:w w:val="99"/>
          <w:rtl/>
        </w:rPr>
        <w:t xml:space="preserve"> </w:t>
      </w:r>
      <w:r>
        <w:rPr>
          <w:rFonts w:ascii="Arial" w:hAnsi="Arial" w:cs="Arial" w:hint="cs"/>
          <w:w w:val="99"/>
          <w:rtl/>
        </w:rPr>
        <w:t>الحسنة،</w:t>
      </w:r>
      <w:r>
        <w:rPr>
          <w:w w:val="99"/>
          <w:rtl/>
        </w:rPr>
        <w:t xml:space="preserve"> </w:t>
      </w:r>
      <w:r>
        <w:rPr>
          <w:rFonts w:ascii="Arial" w:hAnsi="Arial" w:cs="Arial" w:hint="cs"/>
          <w:w w:val="99"/>
          <w:rtl/>
        </w:rPr>
        <w:t>كالخصب</w:t>
      </w:r>
      <w:r>
        <w:rPr>
          <w:w w:val="99"/>
          <w:rtl/>
        </w:rPr>
        <w:t xml:space="preserve"> </w:t>
      </w:r>
      <w:r>
        <w:rPr>
          <w:rFonts w:ascii="Arial" w:hAnsi="Arial" w:cs="Arial" w:hint="cs"/>
          <w:w w:val="99"/>
          <w:rtl/>
        </w:rPr>
        <w:t>والصحَّة،</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مَكَانَ</w:t>
      </w:r>
      <w:r>
        <w:rPr>
          <w:rFonts w:ascii="Calibri" w:cs="Calibri" w:hint="cs"/>
          <w:w w:val="99"/>
          <w:rtl/>
        </w:rPr>
        <w:t>»</w:t>
      </w:r>
      <w:r>
        <w:rPr>
          <w:w w:val="99"/>
          <w:rtl/>
        </w:rPr>
        <w:t xml:space="preserve"> </w:t>
      </w:r>
      <w:r>
        <w:rPr>
          <w:rFonts w:ascii="Arial" w:hAnsi="Arial" w:cs="Arial" w:hint="cs"/>
          <w:w w:val="99"/>
          <w:rtl/>
        </w:rPr>
        <w:t>ظرفٌ،</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الْحَسَنَةَ</w:t>
      </w:r>
      <w:r>
        <w:rPr>
          <w:rFonts w:ascii="Calibri" w:cs="Calibri" w:hint="cs"/>
          <w:w w:val="99"/>
          <w:rtl/>
        </w:rPr>
        <w:t>»</w:t>
      </w:r>
      <w:r>
        <w:rPr>
          <w:w w:val="99"/>
          <w:rtl/>
        </w:rPr>
        <w:t xml:space="preserve"> </w:t>
      </w:r>
      <w:r>
        <w:rPr>
          <w:rFonts w:ascii="Arial" w:hAnsi="Arial" w:cs="Arial" w:hint="cs"/>
          <w:w w:val="99"/>
          <w:rtl/>
        </w:rPr>
        <w:t>مفعول</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تضمين</w:t>
      </w:r>
      <w:r>
        <w:rPr>
          <w:w w:val="99"/>
          <w:rtl/>
        </w:rPr>
        <w:t xml:space="preserve"> </w:t>
      </w:r>
      <w:r>
        <w:rPr>
          <w:rFonts w:ascii="Calibri" w:cs="Calibri" w:hint="cs"/>
          <w:w w:val="99"/>
          <w:rtl/>
        </w:rPr>
        <w:t>«</w:t>
      </w:r>
      <w:r>
        <w:rPr>
          <w:rFonts w:ascii="Arial" w:hAnsi="Arial" w:cs="Arial" w:hint="cs"/>
          <w:w w:val="99"/>
          <w:rtl/>
        </w:rPr>
        <w:t>بَدَّلَ</w:t>
      </w:r>
      <w:r>
        <w:rPr>
          <w:rFonts w:ascii="Calibri" w:cs="Calibri" w:hint="cs"/>
          <w:w w:val="99"/>
          <w:rtl/>
        </w:rPr>
        <w:t>»</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أثبت،</w:t>
      </w:r>
      <w:r>
        <w:rPr>
          <w:w w:val="99"/>
          <w:rtl/>
        </w:rPr>
        <w:t xml:space="preserve"> </w:t>
      </w:r>
      <w:r>
        <w:rPr>
          <w:rFonts w:ascii="Arial" w:hAnsi="Arial" w:cs="Arial" w:hint="cs"/>
          <w:w w:val="99"/>
          <w:rtl/>
        </w:rPr>
        <w:t>واختاروا</w:t>
      </w:r>
      <w:r>
        <w:rPr>
          <w:w w:val="99"/>
          <w:rtl/>
        </w:rPr>
        <w:t xml:space="preserve"> </w:t>
      </w:r>
      <w:r>
        <w:rPr>
          <w:rFonts w:ascii="Arial" w:hAnsi="Arial" w:cs="Arial" w:hint="cs"/>
          <w:w w:val="99"/>
          <w:rtl/>
        </w:rPr>
        <w:t>أنَّهما</w:t>
      </w:r>
      <w:r>
        <w:rPr>
          <w:w w:val="99"/>
          <w:rtl/>
        </w:rPr>
        <w:t xml:space="preserve"> </w:t>
      </w:r>
      <w:r>
        <w:rPr>
          <w:rFonts w:ascii="Arial" w:hAnsi="Arial" w:cs="Arial" w:hint="cs"/>
          <w:w w:val="99"/>
          <w:rtl/>
        </w:rPr>
        <w:t>مفعولان،</w:t>
      </w:r>
      <w:r>
        <w:rPr>
          <w:w w:val="99"/>
          <w:rtl/>
        </w:rPr>
        <w:t xml:space="preserve"> </w:t>
      </w:r>
      <w:r>
        <w:rPr>
          <w:rFonts w:ascii="Arial" w:hAnsi="Arial" w:cs="Arial" w:hint="cs"/>
          <w:w w:val="99"/>
          <w:rtl/>
        </w:rPr>
        <w:t>والمأخوذة</w:t>
      </w:r>
      <w:r>
        <w:rPr>
          <w:w w:val="99"/>
          <w:rtl/>
        </w:rPr>
        <w:t xml:space="preserve"> </w:t>
      </w:r>
      <w:r>
        <w:rPr>
          <w:rFonts w:ascii="Arial" w:hAnsi="Arial" w:cs="Arial" w:hint="cs"/>
          <w:w w:val="99"/>
          <w:rtl/>
        </w:rPr>
        <w:t>الحسنة،</w:t>
      </w:r>
      <w:r>
        <w:rPr>
          <w:w w:val="99"/>
          <w:rtl/>
        </w:rPr>
        <w:t xml:space="preserve"> </w:t>
      </w:r>
      <w:r>
        <w:rPr>
          <w:rFonts w:ascii="Arial" w:hAnsi="Arial" w:cs="Arial" w:hint="cs"/>
          <w:w w:val="99"/>
          <w:rtl/>
        </w:rPr>
        <w:t>ومكانَ</w:t>
      </w:r>
      <w:r>
        <w:rPr>
          <w:w w:val="99"/>
          <w:rtl/>
        </w:rPr>
        <w:t xml:space="preserve"> </w:t>
      </w:r>
      <w:r>
        <w:rPr>
          <w:rFonts w:ascii="Arial" w:hAnsi="Arial" w:cs="Arial" w:hint="cs"/>
          <w:w w:val="99"/>
          <w:rtl/>
        </w:rPr>
        <w:t>السيِّئة</w:t>
      </w:r>
      <w:r>
        <w:rPr>
          <w:w w:val="99"/>
          <w:rtl/>
        </w:rPr>
        <w:t xml:space="preserve"> </w:t>
      </w:r>
      <w:r>
        <w:rPr>
          <w:rFonts w:ascii="Arial" w:hAnsi="Arial" w:cs="Arial" w:hint="cs"/>
          <w:w w:val="99"/>
          <w:rtl/>
        </w:rPr>
        <w:t>المتروك</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عَفَوْاْ</w:t>
      </w:r>
      <w:r>
        <w:rPr>
          <w:rtl/>
        </w:rPr>
        <w:t> </w:t>
      </w:r>
      <w:r>
        <w:rPr>
          <w:rFonts w:ascii="Arial" w:hAnsi="Arial" w:cs="Arial" w:hint="cs"/>
          <w:rtl/>
        </w:rPr>
        <w:t>﴾</w:t>
      </w:r>
      <w:r>
        <w:rPr>
          <w:rtl/>
        </w:rPr>
        <w:t xml:space="preserve"> </w:t>
      </w:r>
      <w:r>
        <w:rPr>
          <w:rFonts w:ascii="Arial" w:hAnsi="Arial" w:cs="Arial" w:hint="cs"/>
          <w:rtl/>
        </w:rPr>
        <w:t>كثروا</w:t>
      </w:r>
      <w:r>
        <w:rPr>
          <w:rtl/>
        </w:rPr>
        <w:t xml:space="preserve"> </w:t>
      </w:r>
      <w:r>
        <w:rPr>
          <w:rFonts w:ascii="Arial" w:hAnsi="Arial" w:cs="Arial" w:hint="cs"/>
          <w:rtl/>
        </w:rPr>
        <w:t>عددا</w:t>
      </w:r>
      <w:r>
        <w:rPr>
          <w:rtl/>
        </w:rPr>
        <w:t xml:space="preserve"> </w:t>
      </w:r>
      <w:r>
        <w:rPr>
          <w:rFonts w:ascii="Arial" w:hAnsi="Arial" w:cs="Arial" w:hint="cs"/>
          <w:rtl/>
        </w:rPr>
        <w:t>وعدَّة</w:t>
      </w:r>
      <w:r>
        <w:rPr>
          <w:rtl/>
        </w:rPr>
        <w:t xml:space="preserve"> </w:t>
      </w:r>
      <w:r>
        <w:rPr>
          <w:rFonts w:ascii="Arial" w:hAnsi="Arial" w:cs="Arial" w:hint="cs"/>
          <w:rtl/>
        </w:rPr>
        <w:t>ومالا،</w:t>
      </w:r>
      <w:r>
        <w:rPr>
          <w:rtl/>
        </w:rPr>
        <w:t xml:space="preserve"> </w:t>
      </w:r>
      <w:r>
        <w:rPr>
          <w:rFonts w:ascii="Arial" w:hAnsi="Arial" w:cs="Arial" w:hint="cs"/>
          <w:rtl/>
        </w:rPr>
        <w:t>و</w:t>
      </w:r>
      <w:r>
        <w:rPr>
          <w:rFonts w:ascii="Calibri" w:cs="Calibri" w:hint="cs"/>
          <w:rtl/>
        </w:rPr>
        <w:t>«</w:t>
      </w:r>
      <w:r>
        <w:rPr>
          <w:rFonts w:ascii="Arial" w:hAnsi="Arial" w:cs="Arial" w:hint="cs"/>
          <w:rtl/>
        </w:rPr>
        <w:t>حَتَّى</w:t>
      </w:r>
      <w:r>
        <w:rPr>
          <w:rFonts w:ascii="Calibri" w:cs="Calibri" w:hint="cs"/>
          <w:rtl/>
        </w:rPr>
        <w:t>»</w:t>
      </w:r>
      <w:r>
        <w:rPr>
          <w:rtl/>
        </w:rPr>
        <w:t xml:space="preserve"> </w:t>
      </w:r>
      <w:r>
        <w:rPr>
          <w:rFonts w:ascii="Arial" w:hAnsi="Arial" w:cs="Arial" w:hint="cs"/>
          <w:rtl/>
        </w:rPr>
        <w:t>حرف</w:t>
      </w:r>
      <w:r>
        <w:rPr>
          <w:rtl/>
        </w:rPr>
        <w:t xml:space="preserve"> </w:t>
      </w:r>
      <w:r>
        <w:rPr>
          <w:rFonts w:ascii="Arial" w:hAnsi="Arial" w:cs="Arial" w:hint="cs"/>
          <w:rtl/>
        </w:rPr>
        <w:t>ابتداء</w:t>
      </w:r>
      <w:r>
        <w:rPr>
          <w:rtl/>
        </w:rPr>
        <w:t xml:space="preserve"> </w:t>
      </w:r>
      <w:r>
        <w:rPr>
          <w:rFonts w:ascii="Arial" w:hAnsi="Arial" w:cs="Arial" w:hint="cs"/>
          <w:rtl/>
        </w:rPr>
        <w:t>داخلة</w:t>
      </w:r>
      <w:r>
        <w:rPr>
          <w:rtl/>
        </w:rPr>
        <w:t xml:space="preserve"> </w:t>
      </w:r>
      <w:r>
        <w:rPr>
          <w:rFonts w:ascii="Arial" w:hAnsi="Arial" w:cs="Arial" w:hint="cs"/>
          <w:rtl/>
        </w:rPr>
        <w:t>على</w:t>
      </w:r>
      <w:r>
        <w:rPr>
          <w:rtl/>
        </w:rPr>
        <w:t xml:space="preserve"> </w:t>
      </w:r>
      <w:r>
        <w:rPr>
          <w:rFonts w:ascii="Arial" w:hAnsi="Arial" w:cs="Arial" w:hint="cs"/>
          <w:rtl/>
        </w:rPr>
        <w:t>الماضي</w:t>
      </w:r>
      <w:r>
        <w:rPr>
          <w:rtl/>
        </w:rPr>
        <w:t xml:space="preserve"> </w:t>
      </w:r>
      <w:r>
        <w:rPr>
          <w:rFonts w:ascii="Arial" w:hAnsi="Arial" w:cs="Arial" w:hint="cs"/>
          <w:rtl/>
        </w:rPr>
        <w:t>غير</w:t>
      </w:r>
      <w:r>
        <w:rPr>
          <w:rtl/>
        </w:rPr>
        <w:t xml:space="preserve"> </w:t>
      </w:r>
      <w:r>
        <w:rPr>
          <w:rFonts w:ascii="Arial" w:hAnsi="Arial" w:cs="Arial" w:hint="cs"/>
          <w:rtl/>
        </w:rPr>
        <w:t>جارَّة،</w:t>
      </w:r>
      <w:r>
        <w:rPr>
          <w:rtl/>
        </w:rPr>
        <w:t xml:space="preserve"> </w:t>
      </w:r>
      <w:r>
        <w:rPr>
          <w:rFonts w:ascii="Arial" w:hAnsi="Arial" w:cs="Arial" w:hint="cs"/>
          <w:rtl/>
        </w:rPr>
        <w:t>وغير</w:t>
      </w:r>
      <w:r>
        <w:rPr>
          <w:rtl/>
        </w:rPr>
        <w:t xml:space="preserve"> </w:t>
      </w:r>
      <w:r>
        <w:rPr>
          <w:rFonts w:ascii="Arial" w:hAnsi="Arial" w:cs="Arial" w:hint="cs"/>
          <w:rtl/>
        </w:rPr>
        <w:t>مقدَّر</w:t>
      </w:r>
      <w:r>
        <w:rPr>
          <w:rtl/>
        </w:rPr>
        <w:t xml:space="preserve"> </w:t>
      </w:r>
      <w:r>
        <w:rPr>
          <w:rFonts w:ascii="Arial" w:hAnsi="Arial" w:cs="Arial" w:hint="cs"/>
          <w:rtl/>
        </w:rPr>
        <w:t>بعدها</w:t>
      </w:r>
      <w:r>
        <w:rPr>
          <w:rtl/>
        </w:rPr>
        <w:t xml:space="preserve"> </w:t>
      </w:r>
      <w:r>
        <w:rPr>
          <w:rFonts w:ascii="Calibri" w:cs="Calibri" w:hint="cs"/>
          <w:rtl/>
        </w:rPr>
        <w:t>«</w:t>
      </w:r>
      <w:r>
        <w:rPr>
          <w:rFonts w:ascii="Arial" w:hAnsi="Arial" w:cs="Arial" w:hint="cs"/>
          <w:rtl/>
        </w:rPr>
        <w:t>أن</w:t>
      </w:r>
      <w:r>
        <w:rPr>
          <w:rFonts w:ascii="Calibri" w:cs="Calibri" w:hint="cs"/>
          <w:rtl/>
        </w:rPr>
        <w:t>»</w:t>
      </w:r>
      <w:r>
        <w:rPr>
          <w:rFonts w:ascii="Arial" w:hAnsi="Arial" w:cs="Arial"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وَقَالُواْ</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مَسَّ</w:t>
      </w:r>
      <w:r>
        <w:rPr>
          <w:rStyle w:val="bold"/>
          <w:rtl/>
        </w:rPr>
        <w:t xml:space="preserve"> </w:t>
      </w:r>
      <w:r>
        <w:rPr>
          <w:rStyle w:val="bold"/>
          <w:rFonts w:ascii="Arial" w:hAnsi="Arial" w:cs="Arial" w:hint="cs"/>
          <w:rtl/>
        </w:rPr>
        <w:t>ءَابَآءَنَا</w:t>
      </w:r>
      <w:r>
        <w:rPr>
          <w:rStyle w:val="bold"/>
          <w:rtl/>
        </w:rPr>
        <w:t xml:space="preserve"> </w:t>
      </w:r>
      <w:r>
        <w:rPr>
          <w:rStyle w:val="bold"/>
          <w:rFonts w:ascii="Arial" w:hAnsi="Arial" w:cs="Arial" w:hint="cs"/>
          <w:rtl/>
        </w:rPr>
        <w:t>اَلضَّرَّآءُ</w:t>
      </w:r>
      <w:r>
        <w:rPr>
          <w:rStyle w:val="bold"/>
          <w:rtl/>
        </w:rPr>
        <w:t xml:space="preserve"> </w:t>
      </w:r>
      <w:r>
        <w:rPr>
          <w:rStyle w:val="bold"/>
          <w:rFonts w:ascii="Arial" w:hAnsi="Arial" w:cs="Arial" w:hint="cs"/>
          <w:rtl/>
        </w:rPr>
        <w:t>وَاَلسَّرَّآءُ</w:t>
      </w:r>
      <w:r>
        <w:rPr>
          <w:rtl/>
        </w:rPr>
        <w:t> </w:t>
      </w:r>
      <w:r>
        <w:rPr>
          <w:rFonts w:ascii="Arial" w:hAnsi="Arial" w:cs="Arial" w:hint="cs"/>
          <w:rtl/>
        </w:rPr>
        <w:t>﴾</w:t>
      </w:r>
      <w:r>
        <w:rPr>
          <w:rtl/>
        </w:rPr>
        <w:t xml:space="preserve"> </w:t>
      </w:r>
      <w:r>
        <w:rPr>
          <w:rFonts w:ascii="Arial" w:hAnsi="Arial" w:cs="Arial" w:hint="cs"/>
          <w:rtl/>
        </w:rPr>
        <w:t>هكذا</w:t>
      </w:r>
      <w:r>
        <w:rPr>
          <w:rtl/>
        </w:rPr>
        <w:t xml:space="preserve"> </w:t>
      </w:r>
      <w:r>
        <w:rPr>
          <w:rFonts w:ascii="Arial" w:hAnsi="Arial" w:cs="Arial" w:hint="cs"/>
          <w:rtl/>
        </w:rPr>
        <w:t>عادة</w:t>
      </w:r>
      <w:r>
        <w:rPr>
          <w:rtl/>
        </w:rPr>
        <w:t xml:space="preserve"> </w:t>
      </w:r>
      <w:r>
        <w:rPr>
          <w:rFonts w:ascii="Arial" w:hAnsi="Arial" w:cs="Arial" w:hint="cs"/>
          <w:rtl/>
        </w:rPr>
        <w:t>الزمان،</w:t>
      </w:r>
      <w:r>
        <w:rPr>
          <w:rtl/>
        </w:rPr>
        <w:t xml:space="preserve"> </w:t>
      </w:r>
      <w:r>
        <w:rPr>
          <w:rFonts w:ascii="Arial" w:hAnsi="Arial" w:cs="Arial" w:hint="cs"/>
          <w:rtl/>
        </w:rPr>
        <w:t>وليست</w:t>
      </w:r>
      <w:r>
        <w:rPr>
          <w:rtl/>
        </w:rPr>
        <w:t xml:space="preserve"> </w:t>
      </w:r>
      <w:r>
        <w:rPr>
          <w:rFonts w:ascii="Arial" w:hAnsi="Arial" w:cs="Arial" w:hint="cs"/>
          <w:rtl/>
        </w:rPr>
        <w:t>الضرَّاء</w:t>
      </w:r>
      <w:r>
        <w:rPr>
          <w:rtl/>
        </w:rPr>
        <w:t xml:space="preserve"> [</w:t>
      </w:r>
      <w:r>
        <w:rPr>
          <w:rFonts w:ascii="Arial" w:hAnsi="Arial" w:cs="Arial" w:hint="cs"/>
          <w:rtl/>
        </w:rPr>
        <w:t>على</w:t>
      </w:r>
      <w:r>
        <w:rPr>
          <w:rtl/>
        </w:rPr>
        <w:t xml:space="preserve"> </w:t>
      </w:r>
      <w:r>
        <w:rPr>
          <w:rFonts w:ascii="Arial" w:hAnsi="Arial" w:cs="Arial" w:hint="cs"/>
          <w:rtl/>
        </w:rPr>
        <w:t>زعمهم</w:t>
      </w:r>
      <w:r>
        <w:rPr>
          <w:rtl/>
        </w:rPr>
        <w:t xml:space="preserve">] </w:t>
      </w:r>
      <w:r>
        <w:rPr>
          <w:rFonts w:ascii="Arial" w:hAnsi="Arial" w:cs="Arial" w:hint="cs"/>
          <w:rtl/>
        </w:rPr>
        <w:t>عقوبة</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متابعة</w:t>
      </w:r>
      <w:r>
        <w:rPr>
          <w:rtl/>
        </w:rPr>
        <w:t xml:space="preserve"> </w:t>
      </w:r>
      <w:r>
        <w:rPr>
          <w:rFonts w:ascii="Arial" w:hAnsi="Arial" w:cs="Arial" w:hint="cs"/>
          <w:rtl/>
        </w:rPr>
        <w:t>من</w:t>
      </w:r>
      <w:r>
        <w:rPr>
          <w:rtl/>
        </w:rPr>
        <w:t xml:space="preserve"> </w:t>
      </w:r>
      <w:r>
        <w:rPr>
          <w:rFonts w:ascii="Arial" w:hAnsi="Arial" w:cs="Arial" w:hint="cs"/>
          <w:rtl/>
        </w:rPr>
        <w:t>يَأمركم</w:t>
      </w:r>
      <w:r>
        <w:rPr>
          <w:rtl/>
        </w:rPr>
        <w:t xml:space="preserve"> </w:t>
      </w:r>
      <w:r>
        <w:rPr>
          <w:rFonts w:ascii="Arial" w:hAnsi="Arial" w:cs="Arial" w:hint="cs"/>
          <w:rtl/>
        </w:rPr>
        <w:t>بترك</w:t>
      </w:r>
      <w:r>
        <w:rPr>
          <w:rtl/>
        </w:rPr>
        <w:t xml:space="preserve"> </w:t>
      </w:r>
      <w:r>
        <w:rPr>
          <w:rFonts w:ascii="Arial" w:hAnsi="Arial" w:cs="Arial" w:hint="cs"/>
          <w:rtl/>
        </w:rPr>
        <w:t>دينكم</w:t>
      </w:r>
      <w:r>
        <w:rPr>
          <w:rtl/>
        </w:rPr>
        <w:t xml:space="preserve"> </w:t>
      </w:r>
      <w:r>
        <w:rPr>
          <w:rFonts w:ascii="Arial" w:hAnsi="Arial" w:cs="Arial" w:hint="cs"/>
          <w:rtl/>
        </w:rPr>
        <w:t>فاثبتوا</w:t>
      </w:r>
      <w:r>
        <w:rPr>
          <w:rtl/>
        </w:rPr>
        <w:t xml:space="preserve"> </w:t>
      </w:r>
      <w:r>
        <w:rPr>
          <w:rFonts w:ascii="Arial" w:hAnsi="Arial" w:cs="Arial" w:hint="cs"/>
          <w:rtl/>
        </w:rPr>
        <w:t>على</w:t>
      </w:r>
      <w:r>
        <w:rPr>
          <w:rtl/>
        </w:rPr>
        <w:t xml:space="preserve"> </w:t>
      </w:r>
      <w:r>
        <w:rPr>
          <w:rFonts w:ascii="Arial" w:hAnsi="Arial" w:cs="Arial" w:hint="cs"/>
          <w:rtl/>
        </w:rPr>
        <w:t>دينكم،</w:t>
      </w:r>
      <w:r>
        <w:rPr>
          <w:rtl/>
        </w:rPr>
        <w:t xml:space="preserve"> </w:t>
      </w:r>
      <w:r>
        <w:rPr>
          <w:rFonts w:ascii="Arial" w:hAnsi="Arial" w:cs="Arial" w:hint="cs"/>
          <w:rtl/>
        </w:rPr>
        <w:t>وأمَّا</w:t>
      </w:r>
      <w:r>
        <w:rPr>
          <w:rtl/>
        </w:rPr>
        <w:t xml:space="preserve"> </w:t>
      </w:r>
      <w:r>
        <w:rPr>
          <w:rFonts w:ascii="Arial" w:hAnsi="Arial" w:cs="Arial" w:hint="cs"/>
          <w:rtl/>
        </w:rPr>
        <w:t>المؤمن</w:t>
      </w:r>
      <w:r>
        <w:rPr>
          <w:rtl/>
        </w:rPr>
        <w:t xml:space="preserve"> </w:t>
      </w:r>
      <w:r>
        <w:rPr>
          <w:rFonts w:ascii="Arial" w:hAnsi="Arial" w:cs="Arial" w:hint="cs"/>
          <w:rtl/>
        </w:rPr>
        <w:t>فيُثبت</w:t>
      </w:r>
      <w:r>
        <w:rPr>
          <w:rtl/>
        </w:rPr>
        <w:t xml:space="preserve"> </w:t>
      </w:r>
      <w:r>
        <w:rPr>
          <w:rFonts w:ascii="Arial" w:hAnsi="Arial" w:cs="Arial" w:hint="cs"/>
          <w:rtl/>
        </w:rPr>
        <w:t>الضرَّآءَ</w:t>
      </w:r>
      <w:r>
        <w:rPr>
          <w:rtl/>
        </w:rPr>
        <w:t xml:space="preserve"> </w:t>
      </w:r>
      <w:r>
        <w:rPr>
          <w:rFonts w:ascii="Arial" w:hAnsi="Arial" w:cs="Arial" w:hint="cs"/>
          <w:rtl/>
        </w:rPr>
        <w:t>والسرَّاء</w:t>
      </w:r>
      <w:r>
        <w:rPr>
          <w:rtl/>
        </w:rPr>
        <w:t xml:space="preserve"> </w:t>
      </w:r>
      <w:r>
        <w:rPr>
          <w:rFonts w:ascii="Arial" w:hAnsi="Arial" w:cs="Arial" w:hint="cs"/>
          <w:rtl/>
        </w:rPr>
        <w:t>عقابا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وثوابا</w:t>
      </w:r>
      <w:r>
        <w:rPr>
          <w:rtl/>
        </w:rPr>
        <w:t xml:space="preserve"> </w:t>
      </w:r>
      <w:r>
        <w:rPr>
          <w:rFonts w:ascii="Arial" w:hAnsi="Arial" w:cs="Arial" w:hint="cs"/>
          <w:rtl/>
        </w:rPr>
        <w:t>وابتلاء،</w:t>
      </w:r>
      <w:r>
        <w:rPr>
          <w:rtl/>
        </w:rPr>
        <w:t xml:space="preserve"> </w:t>
      </w:r>
      <w:r>
        <w:rPr>
          <w:rFonts w:ascii="Arial" w:hAnsi="Arial" w:cs="Arial" w:hint="cs"/>
          <w:rtl/>
        </w:rPr>
        <w:t>قال</w:t>
      </w:r>
      <w:r>
        <w:rPr>
          <w:rtl/>
        </w:rPr>
        <w:t>:</w:t>
      </w:r>
    </w:p>
    <w:p w:rsidR="00B03E2D" w:rsidRDefault="00B03E2D">
      <w:pPr>
        <w:pStyle w:val="shator1"/>
        <w:spacing w:before="85"/>
        <w:rPr>
          <w:rtl/>
        </w:rPr>
      </w:pPr>
      <w:r>
        <w:rPr>
          <w:rFonts w:ascii="Arial" w:hAnsi="Arial" w:cs="Arial" w:hint="cs"/>
          <w:rtl/>
        </w:rPr>
        <w:t>ثمانية</w:t>
      </w:r>
      <w:r>
        <w:rPr>
          <w:rtl/>
        </w:rPr>
        <w:t xml:space="preserve"> </w:t>
      </w:r>
      <w:r>
        <w:rPr>
          <w:rFonts w:ascii="Arial" w:hAnsi="Arial" w:cs="Arial" w:hint="cs"/>
          <w:rtl/>
        </w:rPr>
        <w:t>عمَّت</w:t>
      </w:r>
      <w:r>
        <w:rPr>
          <w:rtl/>
        </w:rPr>
        <w:t xml:space="preserve"> </w:t>
      </w:r>
      <w:r>
        <w:rPr>
          <w:rFonts w:ascii="Arial" w:hAnsi="Arial" w:cs="Arial" w:hint="cs"/>
          <w:rtl/>
        </w:rPr>
        <w:t>بأسبابها</w:t>
      </w:r>
      <w:r>
        <w:rPr>
          <w:rtl/>
        </w:rPr>
        <w:t xml:space="preserve"> </w:t>
      </w:r>
      <w:r>
        <w:rPr>
          <w:rFonts w:ascii="Arial" w:hAnsi="Arial" w:cs="Arial" w:hint="cs"/>
          <w:rtl/>
        </w:rPr>
        <w:t>الورى</w:t>
      </w:r>
    </w:p>
    <w:p w:rsidR="00B03E2D" w:rsidRDefault="00B03E2D">
      <w:pPr>
        <w:pStyle w:val="shator2"/>
        <w:rPr>
          <w:rtl/>
        </w:rPr>
      </w:pPr>
      <w:r>
        <w:rPr>
          <w:rFonts w:ascii="Arial" w:hAnsi="Arial" w:cs="Arial" w:hint="cs"/>
          <w:rtl/>
        </w:rPr>
        <w:t>فكلُّ</w:t>
      </w:r>
      <w:r>
        <w:rPr>
          <w:rtl/>
        </w:rPr>
        <w:t xml:space="preserve"> </w:t>
      </w:r>
      <w:r>
        <w:rPr>
          <w:rFonts w:ascii="Arial" w:hAnsi="Arial" w:cs="Arial" w:hint="cs"/>
          <w:rtl/>
        </w:rPr>
        <w:t>امرئ</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يلقى</w:t>
      </w:r>
      <w:r>
        <w:rPr>
          <w:rtl/>
        </w:rPr>
        <w:t xml:space="preserve"> </w:t>
      </w:r>
      <w:r>
        <w:rPr>
          <w:rFonts w:ascii="Arial" w:hAnsi="Arial" w:cs="Arial" w:hint="cs"/>
          <w:rtl/>
        </w:rPr>
        <w:t>الثمانية</w:t>
      </w:r>
    </w:p>
    <w:p w:rsidR="00B03E2D" w:rsidRDefault="00B03E2D">
      <w:pPr>
        <w:pStyle w:val="shator1"/>
        <w:rPr>
          <w:rtl/>
        </w:rPr>
      </w:pPr>
      <w:r>
        <w:rPr>
          <w:rFonts w:ascii="Arial" w:hAnsi="Arial" w:cs="Arial" w:hint="cs"/>
          <w:rtl/>
        </w:rPr>
        <w:t>سرور</w:t>
      </w:r>
      <w:r>
        <w:rPr>
          <w:rtl/>
        </w:rPr>
        <w:t xml:space="preserve"> </w:t>
      </w:r>
      <w:r>
        <w:rPr>
          <w:rFonts w:ascii="Arial" w:hAnsi="Arial" w:cs="Arial" w:hint="cs"/>
          <w:rtl/>
        </w:rPr>
        <w:t>وحزن</w:t>
      </w:r>
      <w:r>
        <w:rPr>
          <w:rtl/>
        </w:rPr>
        <w:t xml:space="preserve"> </w:t>
      </w:r>
      <w:r>
        <w:rPr>
          <w:rFonts w:ascii="Arial" w:hAnsi="Arial" w:cs="Arial" w:hint="cs"/>
          <w:rtl/>
        </w:rPr>
        <w:t>واجتماع</w:t>
      </w:r>
      <w:r>
        <w:rPr>
          <w:rtl/>
        </w:rPr>
        <w:t xml:space="preserve"> </w:t>
      </w:r>
      <w:r>
        <w:rPr>
          <w:rFonts w:ascii="Arial" w:hAnsi="Arial" w:cs="Arial" w:hint="cs"/>
          <w:rtl/>
        </w:rPr>
        <w:t>وفرقة</w:t>
      </w:r>
    </w:p>
    <w:p w:rsidR="00B03E2D" w:rsidRDefault="00B03E2D">
      <w:pPr>
        <w:pStyle w:val="shator2"/>
        <w:rPr>
          <w:rtl/>
        </w:rPr>
      </w:pPr>
      <w:r>
        <w:rPr>
          <w:rFonts w:ascii="Arial" w:hAnsi="Arial" w:cs="Arial" w:hint="cs"/>
          <w:rtl/>
        </w:rPr>
        <w:t>وعسر</w:t>
      </w:r>
      <w:r>
        <w:rPr>
          <w:rtl/>
        </w:rPr>
        <w:t xml:space="preserve"> </w:t>
      </w:r>
      <w:r>
        <w:rPr>
          <w:rFonts w:ascii="Arial" w:hAnsi="Arial" w:cs="Arial" w:hint="cs"/>
          <w:rtl/>
        </w:rPr>
        <w:t>ويسر،</w:t>
      </w:r>
      <w:r>
        <w:rPr>
          <w:rtl/>
        </w:rPr>
        <w:t xml:space="preserve"> </w:t>
      </w:r>
      <w:r>
        <w:rPr>
          <w:rFonts w:ascii="Arial" w:hAnsi="Arial" w:cs="Arial" w:hint="cs"/>
          <w:rtl/>
        </w:rPr>
        <w:t>ثمَّ</w:t>
      </w:r>
      <w:r>
        <w:rPr>
          <w:rtl/>
        </w:rPr>
        <w:t xml:space="preserve"> </w:t>
      </w:r>
      <w:r>
        <w:rPr>
          <w:rFonts w:ascii="Arial" w:hAnsi="Arial" w:cs="Arial" w:hint="cs"/>
          <w:rtl/>
        </w:rPr>
        <w:t>سقم</w:t>
      </w:r>
      <w:r>
        <w:rPr>
          <w:rtl/>
        </w:rPr>
        <w:t xml:space="preserve"> </w:t>
      </w:r>
      <w:r>
        <w:rPr>
          <w:rFonts w:ascii="Arial" w:hAnsi="Arial" w:cs="Arial" w:hint="cs"/>
          <w:rtl/>
        </w:rPr>
        <w:t>وعافية</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فَأَخَذْنَاهُم</w:t>
      </w:r>
      <w:r>
        <w:rPr>
          <w:rtl/>
        </w:rPr>
        <w:t> </w:t>
      </w:r>
      <w:r>
        <w:rPr>
          <w:rFonts w:ascii="Arial" w:hAnsi="Arial" w:cs="Arial" w:hint="cs"/>
          <w:rtl/>
        </w:rPr>
        <w:t>﴾</w:t>
      </w:r>
      <w:r>
        <w:rPr>
          <w:rtl/>
        </w:rPr>
        <w:t xml:space="preserve"> </w:t>
      </w:r>
      <w:r>
        <w:rPr>
          <w:rFonts w:ascii="Arial" w:hAnsi="Arial" w:cs="Arial" w:hint="cs"/>
          <w:rtl/>
        </w:rPr>
        <w:t>أهلكناهم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بَغْتَةً</w:t>
      </w:r>
      <w:r>
        <w:rPr>
          <w:rtl/>
        </w:rPr>
        <w:t> </w:t>
      </w:r>
      <w:r>
        <w:rPr>
          <w:rFonts w:ascii="Arial" w:hAnsi="Arial" w:cs="Arial" w:hint="cs"/>
          <w:rtl/>
        </w:rPr>
        <w:t>﴾</w:t>
      </w:r>
      <w:r>
        <w:rPr>
          <w:rtl/>
        </w:rPr>
        <w:t xml:space="preserve"> </w:t>
      </w:r>
      <w:r>
        <w:rPr>
          <w:rFonts w:ascii="Arial" w:hAnsi="Arial" w:cs="Arial" w:hint="cs"/>
          <w:rtl/>
        </w:rPr>
        <w:t>فجأة</w:t>
      </w:r>
      <w:r>
        <w:rPr>
          <w:rtl/>
        </w:rPr>
        <w:t xml:space="preserve"> </w:t>
      </w:r>
      <w:r>
        <w:rPr>
          <w:rFonts w:ascii="Arial" w:hAnsi="Arial" w:cs="Arial" w:hint="cs"/>
          <w:rtl/>
        </w:rPr>
        <w:t>وذلك</w:t>
      </w:r>
      <w:r>
        <w:rPr>
          <w:rtl/>
        </w:rPr>
        <w:t xml:space="preserve"> </w:t>
      </w:r>
      <w:r>
        <w:rPr>
          <w:rFonts w:ascii="Arial" w:hAnsi="Arial" w:cs="Arial" w:hint="cs"/>
          <w:rtl/>
        </w:rPr>
        <w:t>أعظم</w:t>
      </w:r>
      <w:r>
        <w:rPr>
          <w:rtl/>
        </w:rPr>
        <w:t xml:space="preserve"> </w:t>
      </w:r>
      <w:r>
        <w:rPr>
          <w:rFonts w:ascii="Arial" w:hAnsi="Arial" w:cs="Arial" w:hint="cs"/>
          <w:rtl/>
        </w:rPr>
        <w:t>حسرة،</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قَالُوا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واستمرُّوا</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فأخذناهم</w:t>
      </w:r>
      <w:r>
        <w:rPr>
          <w:rtl/>
        </w:rPr>
        <w:t xml:space="preserve"> </w:t>
      </w:r>
      <w:r>
        <w:rPr>
          <w:rFonts w:ascii="Arial" w:hAnsi="Arial" w:cs="Arial" w:hint="cs"/>
          <w:rtl/>
        </w:rPr>
        <w:t>بغتة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يَشْعُرُونَ</w:t>
      </w:r>
      <w:r>
        <w:rPr>
          <w:rtl/>
        </w:rPr>
        <w:t> </w:t>
      </w:r>
      <w:r>
        <w:rPr>
          <w:rFonts w:ascii="Arial" w:hAnsi="Arial" w:cs="Arial" w:hint="cs"/>
          <w:rtl/>
        </w:rPr>
        <w:t>﴾</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يأخذهم،</w:t>
      </w:r>
      <w:r>
        <w:rPr>
          <w:rtl/>
        </w:rPr>
        <w:t xml:space="preserve"> </w:t>
      </w:r>
      <w:r>
        <w:rPr>
          <w:rFonts w:ascii="Arial" w:hAnsi="Arial" w:cs="Arial" w:hint="cs"/>
          <w:rtl/>
        </w:rPr>
        <w:t>وذلك</w:t>
      </w:r>
      <w:r>
        <w:rPr>
          <w:rtl/>
        </w:rPr>
        <w:t xml:space="preserve"> </w:t>
      </w:r>
      <w:r>
        <w:rPr>
          <w:rFonts w:ascii="Arial" w:hAnsi="Arial" w:cs="Arial" w:hint="cs"/>
          <w:rtl/>
        </w:rPr>
        <w:t>أعظم</w:t>
      </w:r>
      <w:r>
        <w:rPr>
          <w:rtl/>
        </w:rPr>
        <w:t xml:space="preserve"> </w:t>
      </w:r>
      <w:r>
        <w:rPr>
          <w:rFonts w:ascii="Arial" w:hAnsi="Arial" w:cs="Arial" w:hint="cs"/>
          <w:rtl/>
        </w:rPr>
        <w:t>ما</w:t>
      </w:r>
      <w:r>
        <w:rPr>
          <w:rFonts w:ascii="Calibri" w:cs="Calibri" w:hint="cs"/>
          <w:rtl/>
        </w:rPr>
        <w:t> </w:t>
      </w:r>
      <w:r>
        <w:rPr>
          <w:rFonts w:ascii="Arial" w:hAnsi="Arial" w:cs="Arial" w:hint="cs"/>
          <w:rtl/>
        </w:rPr>
        <w:t>يكون</w:t>
      </w:r>
      <w:r>
        <w:rPr>
          <w:rtl/>
        </w:rPr>
        <w:t xml:space="preserve"> </w:t>
      </w:r>
      <w:r>
        <w:rPr>
          <w:rFonts w:ascii="Arial" w:hAnsi="Arial" w:cs="Arial" w:hint="cs"/>
          <w:rtl/>
        </w:rPr>
        <w:t>إذ</w:t>
      </w:r>
      <w:r>
        <w:rPr>
          <w:rtl/>
        </w:rPr>
        <w:t xml:space="preserve"> </w:t>
      </w:r>
      <w:r>
        <w:rPr>
          <w:rFonts w:ascii="Arial" w:hAnsi="Arial" w:cs="Arial" w:hint="cs"/>
          <w:rtl/>
        </w:rPr>
        <w:t>جاءهم</w:t>
      </w:r>
      <w:r>
        <w:rPr>
          <w:rtl/>
        </w:rPr>
        <w:t xml:space="preserve"> </w:t>
      </w:r>
      <w:r>
        <w:rPr>
          <w:rFonts w:ascii="Arial" w:hAnsi="Arial" w:cs="Arial" w:hint="cs"/>
          <w:rtl/>
        </w:rPr>
        <w:t>العذاب</w:t>
      </w:r>
      <w:r>
        <w:rPr>
          <w:rtl/>
        </w:rPr>
        <w:t xml:space="preserve"> </w:t>
      </w:r>
      <w:r>
        <w:rPr>
          <w:rFonts w:ascii="Arial" w:hAnsi="Arial" w:cs="Arial" w:hint="cs"/>
          <w:rtl/>
        </w:rPr>
        <w:t>وقت</w:t>
      </w:r>
      <w:r>
        <w:rPr>
          <w:rtl/>
        </w:rPr>
        <w:t xml:space="preserve"> </w:t>
      </w:r>
      <w:r>
        <w:rPr>
          <w:rFonts w:ascii="Arial" w:hAnsi="Arial" w:cs="Arial" w:hint="cs"/>
          <w:rtl/>
        </w:rPr>
        <w:t>انتظار</w:t>
      </w:r>
      <w:r>
        <w:rPr>
          <w:rtl/>
        </w:rPr>
        <w:t xml:space="preserve"> </w:t>
      </w:r>
      <w:r>
        <w:rPr>
          <w:rFonts w:ascii="Arial" w:hAnsi="Arial" w:cs="Arial" w:hint="cs"/>
          <w:rtl/>
        </w:rPr>
        <w:t>السرَّاء</w:t>
      </w:r>
      <w:r>
        <w:rPr>
          <w:rtl/>
        </w:rPr>
        <w:t xml:space="preserve"> </w:t>
      </w:r>
      <w:r>
        <w:rPr>
          <w:rFonts w:ascii="Arial" w:hAnsi="Arial" w:cs="Arial" w:hint="cs"/>
          <w:rtl/>
        </w:rPr>
        <w:t>أو</w:t>
      </w:r>
      <w:r>
        <w:rPr>
          <w:rtl/>
        </w:rPr>
        <w:t xml:space="preserve"> </w:t>
      </w:r>
      <w:r>
        <w:rPr>
          <w:rFonts w:ascii="Arial" w:hAnsi="Arial" w:cs="Arial" w:hint="cs"/>
          <w:rtl/>
        </w:rPr>
        <w:t>فيها</w:t>
      </w:r>
      <w:r>
        <w:rPr>
          <w:rtl/>
        </w:rPr>
        <w:t>.</w:t>
      </w:r>
    </w:p>
    <w:p w:rsidR="00B03E2D" w:rsidRDefault="00B03E2D">
      <w:pPr>
        <w:pStyle w:val="textquran"/>
        <w:spacing w:before="170"/>
        <w:rPr>
          <w:rtl/>
        </w:rPr>
      </w:pPr>
    </w:p>
    <w:p w:rsidR="00B03E2D" w:rsidRDefault="00B03E2D">
      <w:pPr>
        <w:pStyle w:val="faree"/>
        <w:rPr>
          <w:w w:val="93"/>
          <w:rtl/>
        </w:rPr>
      </w:pPr>
      <w:r>
        <w:rPr>
          <w:rFonts w:ascii="Arial" w:hAnsi="Arial" w:cs="Arial" w:hint="cs"/>
          <w:w w:val="93"/>
          <w:rtl/>
        </w:rPr>
        <w:t>الترغيب</w:t>
      </w:r>
      <w:r>
        <w:rPr>
          <w:w w:val="93"/>
          <w:rtl/>
        </w:rPr>
        <w:t xml:space="preserve"> </w:t>
      </w:r>
      <w:r>
        <w:rPr>
          <w:rFonts w:ascii="Arial" w:hAnsi="Arial" w:cs="Arial" w:hint="cs"/>
          <w:w w:val="93"/>
          <w:rtl/>
        </w:rPr>
        <w:t>بالإيمان</w:t>
      </w:r>
      <w:r>
        <w:rPr>
          <w:w w:val="93"/>
          <w:rtl/>
        </w:rPr>
        <w:t xml:space="preserve"> </w:t>
      </w:r>
      <w:r>
        <w:rPr>
          <w:rFonts w:ascii="Arial" w:hAnsi="Arial" w:cs="Arial" w:hint="cs"/>
          <w:w w:val="93"/>
          <w:rtl/>
        </w:rPr>
        <w:t>لزيادة</w:t>
      </w:r>
      <w:r>
        <w:rPr>
          <w:w w:val="93"/>
          <w:rtl/>
        </w:rPr>
        <w:t xml:space="preserve"> </w:t>
      </w:r>
      <w:r>
        <w:rPr>
          <w:rFonts w:ascii="Arial" w:hAnsi="Arial" w:cs="Arial" w:hint="cs"/>
          <w:w w:val="93"/>
          <w:rtl/>
        </w:rPr>
        <w:t>الخير</w:t>
      </w:r>
      <w:r>
        <w:rPr>
          <w:w w:val="93"/>
          <w:rtl/>
        </w:rPr>
        <w:t xml:space="preserve"> </w:t>
      </w:r>
      <w:r>
        <w:rPr>
          <w:rFonts w:ascii="Arial" w:hAnsi="Arial" w:cs="Arial" w:hint="cs"/>
          <w:w w:val="93"/>
          <w:rtl/>
        </w:rPr>
        <w:t>والترهيب</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الكفر</w:t>
      </w:r>
      <w:r>
        <w:rPr>
          <w:w w:val="93"/>
          <w:rtl/>
        </w:rPr>
        <w:t xml:space="preserve"> </w:t>
      </w:r>
      <w:r>
        <w:rPr>
          <w:rFonts w:ascii="Arial" w:hAnsi="Arial" w:cs="Arial" w:hint="cs"/>
          <w:w w:val="93"/>
          <w:rtl/>
        </w:rPr>
        <w:t>بالعذاب</w:t>
      </w:r>
      <w:r>
        <w:rPr>
          <w:w w:val="93"/>
          <w:rtl/>
        </w:rPr>
        <w:t xml:space="preserve"> </w:t>
      </w:r>
      <w:r>
        <w:rPr>
          <w:rFonts w:ascii="Arial" w:hAnsi="Arial" w:cs="Arial" w:hint="cs"/>
          <w:w w:val="93"/>
          <w:rtl/>
        </w:rPr>
        <w:t>المبكِّر</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وَلَوَ</w:t>
      </w:r>
      <w:r>
        <w:rPr>
          <w:rStyle w:val="bold"/>
          <w:w w:val="103"/>
          <w:rtl/>
        </w:rPr>
        <w:t xml:space="preserve"> </w:t>
      </w:r>
      <w:r>
        <w:rPr>
          <w:rStyle w:val="bold"/>
          <w:rFonts w:ascii="Arial" w:hAnsi="Arial" w:cs="Arial" w:hint="cs"/>
          <w:w w:val="103"/>
          <w:rtl/>
        </w:rPr>
        <w:t>اَنَّ</w:t>
      </w:r>
      <w:r>
        <w:rPr>
          <w:rStyle w:val="bold"/>
          <w:w w:val="103"/>
          <w:rtl/>
        </w:rPr>
        <w:t xml:space="preserve"> </w:t>
      </w:r>
      <w:r>
        <w:rPr>
          <w:rStyle w:val="bold"/>
          <w:rFonts w:ascii="Arial" w:hAnsi="Arial" w:cs="Arial" w:hint="cs"/>
          <w:w w:val="103"/>
          <w:rtl/>
        </w:rPr>
        <w:t>أَهْلَ</w:t>
      </w:r>
      <w:r>
        <w:rPr>
          <w:rStyle w:val="bold"/>
          <w:w w:val="103"/>
          <w:rtl/>
        </w:rPr>
        <w:t xml:space="preserve"> </w:t>
      </w:r>
      <w:r>
        <w:rPr>
          <w:rStyle w:val="bold"/>
          <w:rFonts w:ascii="Arial" w:hAnsi="Arial" w:cs="Arial" w:hint="cs"/>
          <w:w w:val="103"/>
          <w:rtl/>
        </w:rPr>
        <w:t>اَلْقُرَى</w:t>
      </w:r>
      <w:r>
        <w:rPr>
          <w:w w:val="103"/>
          <w:rtl/>
        </w:rPr>
        <w:t> </w:t>
      </w:r>
      <w:r>
        <w:rPr>
          <w:rFonts w:ascii="Arial" w:hAnsi="Arial" w:cs="Arial" w:hint="cs"/>
          <w:w w:val="103"/>
          <w:rtl/>
        </w:rPr>
        <w:t>﴾</w:t>
      </w:r>
      <w:r>
        <w:rPr>
          <w:w w:val="103"/>
          <w:rtl/>
        </w:rPr>
        <w:t xml:space="preserve"> </w:t>
      </w:r>
      <w:r>
        <w:rPr>
          <w:rFonts w:ascii="Arial" w:hAnsi="Arial" w:cs="Arial" w:hint="cs"/>
          <w:w w:val="103"/>
          <w:rtl/>
        </w:rPr>
        <w:t>هم</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القرى</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وَمَآ</w:t>
      </w:r>
      <w:r>
        <w:rPr>
          <w:w w:val="103"/>
          <w:rtl/>
        </w:rPr>
        <w:t xml:space="preserve"> </w:t>
      </w:r>
      <w:r>
        <w:rPr>
          <w:rFonts w:ascii="Arial" w:hAnsi="Arial" w:cs="Arial" w:hint="cs"/>
          <w:w w:val="103"/>
          <w:rtl/>
        </w:rPr>
        <w:t>أَرْسَلْنَا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قَرْيَةٍ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نَّبِيءٍ</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الآية</w:t>
      </w:r>
      <w:r>
        <w:rPr>
          <w:rStyle w:val="CharacterStyle11"/>
          <w:w w:val="103"/>
          <w:rtl/>
        </w:rPr>
        <w:t>:</w:t>
      </w:r>
      <w:r>
        <w:rPr>
          <w:rStyle w:val="CharacterStyle11"/>
          <w:rFonts w:ascii="Calibri" w:cs="Calibri" w:hint="cs"/>
          <w:w w:val="103"/>
          <w:rtl/>
        </w:rPr>
        <w:t> </w:t>
      </w:r>
      <w:r>
        <w:rPr>
          <w:rStyle w:val="CharacterStyle11"/>
          <w:w w:val="103"/>
          <w:rtl/>
        </w:rPr>
        <w:t>94]</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المكذِّبين</w:t>
      </w:r>
      <w:r>
        <w:rPr>
          <w:w w:val="103"/>
          <w:rtl/>
        </w:rPr>
        <w:t xml:space="preserve"> </w:t>
      </w:r>
      <w:r>
        <w:rPr>
          <w:rFonts w:ascii="Arial" w:hAnsi="Arial" w:cs="Arial" w:hint="cs"/>
          <w:w w:val="103"/>
          <w:rtl/>
        </w:rPr>
        <w:t>بدليل</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ءَامَنُواْ</w:t>
      </w:r>
      <w:r>
        <w:rPr>
          <w:w w:val="103"/>
          <w:rtl/>
        </w:rPr>
        <w:t> </w:t>
      </w:r>
      <w:r>
        <w:rPr>
          <w:rFonts w:ascii="Arial" w:hAnsi="Arial" w:cs="Arial" w:hint="cs"/>
          <w:w w:val="103"/>
          <w:rtl/>
        </w:rPr>
        <w:t>﴾</w:t>
      </w:r>
      <w:r>
        <w:rPr>
          <w:w w:val="103"/>
          <w:rtl/>
        </w:rPr>
        <w:t xml:space="preserve"> </w:t>
      </w:r>
      <w:r>
        <w:rPr>
          <w:rFonts w:ascii="Arial" w:hAnsi="Arial" w:cs="Arial" w:hint="cs"/>
          <w:w w:val="103"/>
          <w:rtl/>
        </w:rPr>
        <w:t>بالله</w:t>
      </w:r>
      <w:r>
        <w:rPr>
          <w:w w:val="103"/>
          <w:rtl/>
        </w:rPr>
        <w:t xml:space="preserve"> </w:t>
      </w:r>
      <w:r>
        <w:rPr>
          <w:rFonts w:ascii="Arial" w:hAnsi="Arial" w:cs="Arial" w:hint="cs"/>
          <w:w w:val="103"/>
          <w:rtl/>
        </w:rPr>
        <w:t>ورسله،</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القرى</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حولها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أنَّ</w:t>
      </w:r>
      <w:r>
        <w:rPr>
          <w:w w:val="103"/>
          <w:rtl/>
        </w:rPr>
        <w:t xml:space="preserve"> </w:t>
      </w:r>
      <w:r>
        <w:rPr>
          <w:rFonts w:ascii="Calibri" w:cs="Calibri" w:hint="cs"/>
          <w:w w:val="103"/>
          <w:rtl/>
        </w:rPr>
        <w:t>«</w:t>
      </w:r>
      <w:r>
        <w:rPr>
          <w:rFonts w:ascii="Arial" w:hAnsi="Arial" w:cs="Arial" w:hint="cs"/>
          <w:w w:val="103"/>
          <w:rtl/>
        </w:rPr>
        <w:t>ال</w:t>
      </w:r>
      <w:r>
        <w:rPr>
          <w:rFonts w:ascii="Calibri" w:cs="Calibri" w:hint="cs"/>
          <w:w w:val="103"/>
          <w:rtl/>
        </w:rPr>
        <w:t>»</w:t>
      </w:r>
      <w:r>
        <w:rPr>
          <w:w w:val="103"/>
          <w:rtl/>
        </w:rPr>
        <w:t xml:space="preserve"> </w:t>
      </w:r>
      <w:r>
        <w:rPr>
          <w:rFonts w:ascii="Arial" w:hAnsi="Arial" w:cs="Arial" w:hint="cs"/>
          <w:w w:val="103"/>
          <w:rtl/>
        </w:rPr>
        <w:t>للعهد</w:t>
      </w:r>
      <w:r>
        <w:rPr>
          <w:w w:val="103"/>
          <w:rtl/>
        </w:rPr>
        <w:t xml:space="preserve"> </w:t>
      </w:r>
      <w:r>
        <w:rPr>
          <w:rFonts w:ascii="Arial" w:hAnsi="Arial" w:cs="Arial" w:hint="cs"/>
          <w:w w:val="103"/>
          <w:rtl/>
        </w:rPr>
        <w:t>الخارجيِّ،</w:t>
      </w:r>
      <w:r>
        <w:rPr>
          <w:w w:val="103"/>
          <w:rtl/>
        </w:rPr>
        <w:t xml:space="preserve"> </w:t>
      </w:r>
      <w:r>
        <w:rPr>
          <w:rFonts w:ascii="Arial" w:hAnsi="Arial" w:cs="Arial" w:hint="cs"/>
          <w:w w:val="103"/>
          <w:rtl/>
        </w:rPr>
        <w:t>فيكون</w:t>
      </w:r>
      <w:r>
        <w:rPr>
          <w:w w:val="103"/>
          <w:rtl/>
        </w:rPr>
        <w:t xml:space="preserve"> [</w:t>
      </w:r>
      <w:r>
        <w:rPr>
          <w:rFonts w:ascii="Arial" w:hAnsi="Arial" w:cs="Arial" w:hint="cs"/>
          <w:w w:val="103"/>
          <w:rtl/>
        </w:rPr>
        <w:t>التقدير</w:t>
      </w:r>
      <w:r>
        <w:rPr>
          <w:w w:val="103"/>
          <w:rtl/>
        </w:rPr>
        <w:t xml:space="preserve">]: </w:t>
      </w:r>
      <w:r>
        <w:rPr>
          <w:rFonts w:ascii="Arial" w:hAnsi="Arial" w:cs="Arial" w:hint="cs"/>
          <w:w w:val="103"/>
          <w:rtl/>
        </w:rPr>
        <w:t>أنذِرْ</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القرى</w:t>
      </w:r>
      <w:r>
        <w:rPr>
          <w:w w:val="103"/>
          <w:rtl/>
        </w:rPr>
        <w:t xml:space="preserve"> </w:t>
      </w:r>
      <w:r>
        <w:rPr>
          <w:rFonts w:ascii="Arial" w:hAnsi="Arial" w:cs="Arial" w:hint="cs"/>
          <w:w w:val="103"/>
          <w:rtl/>
        </w:rPr>
        <w:t>المذكورة</w:t>
      </w:r>
      <w:r>
        <w:rPr>
          <w:w w:val="103"/>
          <w:rtl/>
        </w:rPr>
        <w:t xml:space="preserve"> </w:t>
      </w:r>
      <w:r>
        <w:rPr>
          <w:rFonts w:ascii="Arial" w:hAnsi="Arial" w:cs="Arial" w:hint="cs"/>
          <w:w w:val="103"/>
          <w:rtl/>
        </w:rPr>
        <w:t>المكذِّبة</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أوقع</w:t>
      </w:r>
      <w:r>
        <w:rPr>
          <w:w w:val="103"/>
          <w:rtl/>
        </w:rPr>
        <w:t xml:space="preserve"> </w:t>
      </w:r>
      <w:r>
        <w:rPr>
          <w:rFonts w:ascii="Arial" w:hAnsi="Arial" w:cs="Arial" w:hint="cs"/>
          <w:w w:val="103"/>
          <w:rtl/>
        </w:rPr>
        <w:t>بالمكذِّبين</w:t>
      </w:r>
      <w:r>
        <w:rPr>
          <w:w w:val="103"/>
          <w:rtl/>
        </w:rPr>
        <w:t xml:space="preserve"> </w:t>
      </w:r>
      <w:r>
        <w:rPr>
          <w:rFonts w:ascii="Arial" w:hAnsi="Arial" w:cs="Arial" w:hint="cs"/>
          <w:w w:val="103"/>
          <w:rtl/>
        </w:rPr>
        <w:t>قبلهم،</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دليل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الخصوص،</w:t>
      </w:r>
      <w:r>
        <w:rPr>
          <w:w w:val="103"/>
          <w:rtl/>
        </w:rPr>
        <w:t xml:space="preserve"> </w:t>
      </w:r>
      <w:r>
        <w:rPr>
          <w:rFonts w:ascii="Arial" w:hAnsi="Arial" w:cs="Arial" w:hint="cs"/>
          <w:w w:val="103"/>
          <w:rtl/>
        </w:rPr>
        <w:t>وقيل</w:t>
      </w:r>
      <w:r>
        <w:rPr>
          <w:w w:val="103"/>
          <w:rtl/>
        </w:rPr>
        <w:t xml:space="preserve">: </w:t>
      </w:r>
      <w:r>
        <w:rPr>
          <w:rFonts w:ascii="Calibri" w:cs="Calibri" w:hint="cs"/>
          <w:w w:val="103"/>
          <w:rtl/>
        </w:rPr>
        <w:t>«</w:t>
      </w:r>
      <w:r>
        <w:rPr>
          <w:rFonts w:ascii="Arial" w:hAnsi="Arial" w:cs="Arial" w:hint="cs"/>
          <w:w w:val="103"/>
          <w:rtl/>
        </w:rPr>
        <w:t>ال</w:t>
      </w:r>
      <w:r>
        <w:rPr>
          <w:rFonts w:ascii="Calibri" w:cs="Calibri" w:hint="cs"/>
          <w:w w:val="103"/>
          <w:rtl/>
        </w:rPr>
        <w:t>»</w:t>
      </w:r>
      <w:r>
        <w:rPr>
          <w:w w:val="103"/>
          <w:rtl/>
        </w:rPr>
        <w:t xml:space="preserve"> </w:t>
      </w:r>
      <w:r>
        <w:rPr>
          <w:rFonts w:ascii="Arial" w:hAnsi="Arial" w:cs="Arial" w:hint="cs"/>
          <w:w w:val="103"/>
          <w:rtl/>
        </w:rPr>
        <w:t>لجنس</w:t>
      </w:r>
      <w:r>
        <w:rPr>
          <w:w w:val="103"/>
          <w:rtl/>
        </w:rPr>
        <w:t xml:space="preserve"> </w:t>
      </w:r>
      <w:r>
        <w:rPr>
          <w:rFonts w:ascii="Arial" w:hAnsi="Arial" w:cs="Arial" w:hint="cs"/>
          <w:w w:val="103"/>
          <w:rtl/>
        </w:rPr>
        <w:t>القرى</w:t>
      </w:r>
      <w:r>
        <w:rPr>
          <w:w w:val="103"/>
          <w:rtl/>
        </w:rPr>
        <w:t xml:space="preserve"> </w:t>
      </w:r>
      <w:r>
        <w:rPr>
          <w:rFonts w:ascii="Arial" w:hAnsi="Arial" w:cs="Arial" w:hint="cs"/>
          <w:w w:val="103"/>
          <w:rtl/>
        </w:rPr>
        <w:t>المرسل</w:t>
      </w:r>
      <w:r>
        <w:rPr>
          <w:w w:val="103"/>
          <w:rtl/>
        </w:rPr>
        <w:t xml:space="preserve"> </w:t>
      </w:r>
      <w:r>
        <w:rPr>
          <w:rFonts w:ascii="Arial" w:hAnsi="Arial" w:cs="Arial" w:hint="cs"/>
          <w:w w:val="103"/>
          <w:rtl/>
        </w:rPr>
        <w:t>إليها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وَاتَّقَوْاْ</w:t>
      </w:r>
      <w:r>
        <w:rPr>
          <w:w w:val="103"/>
          <w:rtl/>
        </w:rPr>
        <w:t> </w:t>
      </w:r>
      <w:r>
        <w:rPr>
          <w:rFonts w:ascii="Arial" w:hAnsi="Arial" w:cs="Arial" w:hint="cs"/>
          <w:w w:val="103"/>
          <w:rtl/>
        </w:rPr>
        <w:t>﴾</w:t>
      </w:r>
      <w:r>
        <w:rPr>
          <w:w w:val="103"/>
          <w:rtl/>
        </w:rPr>
        <w:t xml:space="preserve"> </w:t>
      </w:r>
      <w:r>
        <w:rPr>
          <w:rFonts w:ascii="Arial" w:hAnsi="Arial" w:cs="Arial" w:hint="cs"/>
          <w:w w:val="103"/>
          <w:rtl/>
        </w:rPr>
        <w:t>تركوا</w:t>
      </w:r>
      <w:r>
        <w:rPr>
          <w:w w:val="103"/>
          <w:rtl/>
        </w:rPr>
        <w:t xml:space="preserve"> </w:t>
      </w:r>
      <w:r>
        <w:rPr>
          <w:rFonts w:ascii="Arial" w:hAnsi="Arial" w:cs="Arial" w:hint="cs"/>
          <w:w w:val="103"/>
          <w:rtl/>
        </w:rPr>
        <w:t>الإشراك</w:t>
      </w:r>
      <w:r>
        <w:rPr>
          <w:w w:val="103"/>
          <w:rtl/>
        </w:rPr>
        <w:t xml:space="preserve"> </w:t>
      </w:r>
      <w:r>
        <w:rPr>
          <w:rFonts w:ascii="Arial" w:hAnsi="Arial" w:cs="Arial" w:hint="cs"/>
          <w:w w:val="103"/>
          <w:rtl/>
        </w:rPr>
        <w:t>والمعصية</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لَفَتَحْنَا</w:t>
      </w:r>
      <w:r>
        <w:rPr>
          <w:w w:val="103"/>
          <w:rtl/>
        </w:rPr>
        <w:t> </w:t>
      </w:r>
      <w:r>
        <w:rPr>
          <w:rFonts w:ascii="Arial" w:hAnsi="Arial" w:cs="Arial" w:hint="cs"/>
          <w:w w:val="103"/>
          <w:rtl/>
        </w:rPr>
        <w:t>﴾</w:t>
      </w:r>
      <w:r>
        <w:rPr>
          <w:w w:val="103"/>
          <w:rtl/>
        </w:rPr>
        <w:t xml:space="preserve"> </w:t>
      </w:r>
      <w:r>
        <w:rPr>
          <w:rFonts w:ascii="Arial" w:hAnsi="Arial" w:cs="Arial" w:hint="cs"/>
          <w:w w:val="103"/>
          <w:rtl/>
        </w:rPr>
        <w:t>وسَّعنا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عَلَيْهِم</w:t>
      </w:r>
      <w:r>
        <w:rPr>
          <w:rStyle w:val="bold"/>
          <w:w w:val="103"/>
          <w:rtl/>
        </w:rPr>
        <w:t xml:space="preserve"> </w:t>
      </w:r>
      <w:r>
        <w:rPr>
          <w:rStyle w:val="bold"/>
          <w:rFonts w:ascii="Arial" w:hAnsi="Arial" w:cs="Arial" w:hint="cs"/>
          <w:w w:val="103"/>
          <w:rtl/>
        </w:rPr>
        <w:t>بَرَكَاتٍ</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السَّمَآءِ</w:t>
      </w:r>
      <w:r>
        <w:rPr>
          <w:rStyle w:val="bold"/>
          <w:w w:val="103"/>
          <w:rtl/>
        </w:rPr>
        <w:t xml:space="preserve"> </w:t>
      </w:r>
      <w:r>
        <w:rPr>
          <w:rStyle w:val="bold"/>
          <w:rFonts w:ascii="Arial" w:hAnsi="Arial" w:cs="Arial" w:hint="cs"/>
          <w:w w:val="103"/>
          <w:rtl/>
        </w:rPr>
        <w:t>وَاَلَارْضِ</w:t>
      </w:r>
      <w:r>
        <w:rPr>
          <w:w w:val="103"/>
          <w:rtl/>
        </w:rPr>
        <w:t> </w:t>
      </w:r>
      <w:r>
        <w:rPr>
          <w:rFonts w:ascii="Arial" w:hAnsi="Arial" w:cs="Arial" w:hint="cs"/>
          <w:w w:val="103"/>
          <w:rtl/>
        </w:rPr>
        <w:t>﴾</w:t>
      </w:r>
      <w:r>
        <w:rPr>
          <w:w w:val="103"/>
          <w:rtl/>
        </w:rPr>
        <w:t xml:space="preserve"> </w:t>
      </w:r>
      <w:r>
        <w:rPr>
          <w:rFonts w:ascii="Arial" w:hAnsi="Arial" w:cs="Arial" w:hint="cs"/>
          <w:w w:val="103"/>
          <w:rtl/>
        </w:rPr>
        <w:t>بركات</w:t>
      </w:r>
      <w:r>
        <w:rPr>
          <w:w w:val="103"/>
          <w:rtl/>
        </w:rPr>
        <w:t xml:space="preserve"> </w:t>
      </w:r>
      <w:r>
        <w:rPr>
          <w:rFonts w:ascii="Arial" w:hAnsi="Arial" w:cs="Arial" w:hint="cs"/>
          <w:w w:val="103"/>
          <w:rtl/>
        </w:rPr>
        <w:t>السماء</w:t>
      </w:r>
      <w:r>
        <w:rPr>
          <w:w w:val="103"/>
          <w:rtl/>
        </w:rPr>
        <w:t xml:space="preserve">: </w:t>
      </w:r>
      <w:r>
        <w:rPr>
          <w:rFonts w:ascii="Arial" w:hAnsi="Arial" w:cs="Arial" w:hint="cs"/>
          <w:w w:val="103"/>
          <w:rtl/>
        </w:rPr>
        <w:t>المطر،</w:t>
      </w:r>
      <w:r>
        <w:rPr>
          <w:w w:val="103"/>
          <w:rtl/>
        </w:rPr>
        <w:t xml:space="preserve"> </w:t>
      </w:r>
      <w:r>
        <w:rPr>
          <w:rFonts w:ascii="Arial" w:hAnsi="Arial" w:cs="Arial" w:hint="cs"/>
          <w:w w:val="103"/>
          <w:rtl/>
        </w:rPr>
        <w:t>وبركات</w:t>
      </w:r>
      <w:r>
        <w:rPr>
          <w:w w:val="103"/>
          <w:rtl/>
        </w:rPr>
        <w:t xml:space="preserve"> </w:t>
      </w:r>
      <w:r>
        <w:rPr>
          <w:rFonts w:ascii="Arial" w:hAnsi="Arial" w:cs="Arial" w:hint="cs"/>
          <w:w w:val="103"/>
          <w:rtl/>
        </w:rPr>
        <w:t>الأرض</w:t>
      </w:r>
      <w:r>
        <w:rPr>
          <w:w w:val="103"/>
          <w:rtl/>
        </w:rPr>
        <w:t xml:space="preserve">: </w:t>
      </w:r>
      <w:r>
        <w:rPr>
          <w:rFonts w:ascii="Arial" w:hAnsi="Arial" w:cs="Arial" w:hint="cs"/>
          <w:w w:val="103"/>
          <w:rtl/>
        </w:rPr>
        <w:t>النبات</w:t>
      </w:r>
      <w:r>
        <w:rPr>
          <w:w w:val="103"/>
          <w:rtl/>
        </w:rPr>
        <w:t xml:space="preserve"> </w:t>
      </w:r>
      <w:r>
        <w:rPr>
          <w:rFonts w:ascii="Arial" w:hAnsi="Arial" w:cs="Arial" w:hint="cs"/>
          <w:w w:val="103"/>
          <w:rtl/>
        </w:rPr>
        <w:t>والثمار،</w:t>
      </w:r>
      <w:r>
        <w:rPr>
          <w:w w:val="103"/>
          <w:rtl/>
        </w:rPr>
        <w:t xml:space="preserve"> </w:t>
      </w:r>
      <w:r>
        <w:rPr>
          <w:rFonts w:ascii="Arial" w:hAnsi="Arial" w:cs="Arial" w:hint="cs"/>
          <w:w w:val="103"/>
          <w:rtl/>
        </w:rPr>
        <w:t>وتصحيح</w:t>
      </w:r>
      <w:r>
        <w:rPr>
          <w:w w:val="103"/>
          <w:rtl/>
        </w:rPr>
        <w:t xml:space="preserve"> </w:t>
      </w:r>
      <w:r>
        <w:rPr>
          <w:rFonts w:ascii="Arial" w:hAnsi="Arial" w:cs="Arial" w:hint="cs"/>
          <w:w w:val="103"/>
          <w:rtl/>
        </w:rPr>
        <w:t>الأبدان</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وتطييب</w:t>
      </w:r>
      <w:r>
        <w:rPr>
          <w:w w:val="103"/>
          <w:rtl/>
        </w:rPr>
        <w:t xml:space="preserve"> </w:t>
      </w:r>
      <w:r>
        <w:rPr>
          <w:rFonts w:ascii="Arial" w:hAnsi="Arial" w:cs="Arial" w:hint="cs"/>
          <w:w w:val="103"/>
          <w:rtl/>
        </w:rPr>
        <w:t>هوائها</w:t>
      </w:r>
      <w:r>
        <w:rPr>
          <w:w w:val="103"/>
          <w:rtl/>
        </w:rPr>
        <w:t xml:space="preserve"> </w:t>
      </w:r>
      <w:r>
        <w:rPr>
          <w:rFonts w:ascii="Arial" w:hAnsi="Arial" w:cs="Arial" w:hint="cs"/>
          <w:w w:val="103"/>
          <w:rtl/>
        </w:rPr>
        <w:t>والسلامة،</w:t>
      </w:r>
      <w:r>
        <w:rPr>
          <w:w w:val="103"/>
          <w:rtl/>
        </w:rPr>
        <w:t xml:space="preserve"> </w:t>
      </w:r>
      <w:r>
        <w:rPr>
          <w:rFonts w:ascii="Arial" w:hAnsi="Arial" w:cs="Arial" w:hint="cs"/>
          <w:w w:val="103"/>
          <w:rtl/>
        </w:rPr>
        <w:t>وتأثُّر</w:t>
      </w:r>
      <w:r>
        <w:rPr>
          <w:w w:val="103"/>
          <w:rtl/>
        </w:rPr>
        <w:t xml:space="preserve"> </w:t>
      </w:r>
      <w:r>
        <w:rPr>
          <w:rFonts w:ascii="Arial" w:hAnsi="Arial" w:cs="Arial" w:hint="cs"/>
          <w:w w:val="103"/>
          <w:rtl/>
        </w:rPr>
        <w:t>الأنعام</w:t>
      </w:r>
      <w:r>
        <w:rPr>
          <w:w w:val="103"/>
          <w:rtl/>
        </w:rPr>
        <w:t xml:space="preserve"> </w:t>
      </w:r>
      <w:r>
        <w:rPr>
          <w:rFonts w:ascii="Arial" w:hAnsi="Arial" w:cs="Arial" w:hint="cs"/>
          <w:w w:val="103"/>
          <w:rtl/>
        </w:rPr>
        <w:t>والحيوانات</w:t>
      </w:r>
      <w:r>
        <w:rPr>
          <w:w w:val="103"/>
          <w:rtl/>
        </w:rPr>
        <w:t xml:space="preserve"> </w:t>
      </w:r>
      <w:r>
        <w:rPr>
          <w:rFonts w:ascii="Arial" w:hAnsi="Arial" w:cs="Arial" w:hint="cs"/>
          <w:w w:val="103"/>
          <w:rtl/>
        </w:rPr>
        <w:t>بنباتها،</w:t>
      </w:r>
      <w:r>
        <w:rPr>
          <w:w w:val="103"/>
          <w:rtl/>
        </w:rPr>
        <w:t xml:space="preserve"> </w:t>
      </w:r>
      <w:r>
        <w:rPr>
          <w:rFonts w:ascii="Arial" w:hAnsi="Arial" w:cs="Arial" w:hint="cs"/>
          <w:w w:val="103"/>
          <w:rtl/>
        </w:rPr>
        <w:t>وأولى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بركات</w:t>
      </w:r>
      <w:r>
        <w:rPr>
          <w:w w:val="103"/>
          <w:rtl/>
        </w:rPr>
        <w:t xml:space="preserve"> </w:t>
      </w:r>
      <w:r>
        <w:rPr>
          <w:rFonts w:ascii="Arial" w:hAnsi="Arial" w:cs="Arial" w:hint="cs"/>
          <w:w w:val="103"/>
          <w:rtl/>
        </w:rPr>
        <w:t>السماء</w:t>
      </w:r>
      <w:r>
        <w:rPr>
          <w:w w:val="103"/>
          <w:rtl/>
        </w:rPr>
        <w:t xml:space="preserve"> </w:t>
      </w:r>
      <w:r>
        <w:rPr>
          <w:rFonts w:ascii="Arial" w:hAnsi="Arial" w:cs="Arial" w:hint="cs"/>
          <w:w w:val="103"/>
          <w:rtl/>
        </w:rPr>
        <w:t>والأرض</w:t>
      </w:r>
      <w:r>
        <w:rPr>
          <w:w w:val="103"/>
          <w:rtl/>
        </w:rPr>
        <w:t xml:space="preserve">: </w:t>
      </w:r>
      <w:r>
        <w:rPr>
          <w:rFonts w:ascii="Arial" w:hAnsi="Arial" w:cs="Arial" w:hint="cs"/>
          <w:w w:val="103"/>
          <w:rtl/>
        </w:rPr>
        <w:t>النفع</w:t>
      </w:r>
      <w:r>
        <w:rPr>
          <w:w w:val="103"/>
          <w:rtl/>
        </w:rPr>
        <w:t xml:space="preserve"> </w:t>
      </w:r>
      <w:r>
        <w:rPr>
          <w:rFonts w:ascii="Arial" w:hAnsi="Arial" w:cs="Arial" w:hint="cs"/>
          <w:w w:val="103"/>
          <w:rtl/>
        </w:rPr>
        <w:t>العام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جانب</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جعله</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الأشياء</w:t>
      </w:r>
      <w:r>
        <w:rPr>
          <w:w w:val="103"/>
          <w:rtl/>
        </w:rPr>
        <w:t xml:space="preserve"> </w:t>
      </w:r>
      <w:r>
        <w:rPr>
          <w:rFonts w:ascii="Arial" w:hAnsi="Arial" w:cs="Arial" w:hint="cs"/>
          <w:w w:val="103"/>
          <w:rtl/>
        </w:rPr>
        <w:t>السَّمَاوِيَّة</w:t>
      </w:r>
      <w:r>
        <w:rPr>
          <w:w w:val="103"/>
          <w:rtl/>
        </w:rPr>
        <w:t xml:space="preserve"> </w:t>
      </w:r>
      <w:r>
        <w:rPr>
          <w:rFonts w:ascii="Arial" w:hAnsi="Arial" w:cs="Arial" w:hint="cs"/>
          <w:w w:val="103"/>
          <w:rtl/>
        </w:rPr>
        <w:t>والأرضيَّة،</w:t>
      </w:r>
      <w:r>
        <w:rPr>
          <w:w w:val="103"/>
          <w:rtl/>
        </w:rPr>
        <w:t xml:space="preserve"> </w:t>
      </w:r>
      <w:r>
        <w:rPr>
          <w:rFonts w:ascii="Arial" w:hAnsi="Arial" w:cs="Arial" w:hint="cs"/>
          <w:w w:val="103"/>
          <w:rtl/>
        </w:rPr>
        <w:t>كالماء</w:t>
      </w:r>
      <w:r>
        <w:rPr>
          <w:w w:val="103"/>
          <w:rtl/>
        </w:rPr>
        <w:t xml:space="preserve"> </w:t>
      </w:r>
      <w:r>
        <w:rPr>
          <w:rFonts w:ascii="Arial" w:hAnsi="Arial" w:cs="Arial" w:hint="cs"/>
          <w:w w:val="103"/>
          <w:rtl/>
        </w:rPr>
        <w:t>وطيب</w:t>
      </w:r>
      <w:r>
        <w:rPr>
          <w:w w:val="103"/>
          <w:rtl/>
        </w:rPr>
        <w:t xml:space="preserve"> </w:t>
      </w:r>
      <w:r>
        <w:rPr>
          <w:rFonts w:ascii="Arial" w:hAnsi="Arial" w:cs="Arial" w:hint="cs"/>
          <w:w w:val="103"/>
          <w:rtl/>
        </w:rPr>
        <w:t>الأرض</w:t>
      </w:r>
      <w:r>
        <w:rPr>
          <w:w w:val="103"/>
          <w:rtl/>
        </w:rPr>
        <w:t xml:space="preserve"> </w:t>
      </w:r>
      <w:r>
        <w:rPr>
          <w:rFonts w:ascii="Arial" w:hAnsi="Arial" w:cs="Arial" w:hint="cs"/>
          <w:w w:val="103"/>
          <w:rtl/>
        </w:rPr>
        <w:t>وحرارة</w:t>
      </w:r>
      <w:r>
        <w:rPr>
          <w:w w:val="103"/>
          <w:rtl/>
        </w:rPr>
        <w:t xml:space="preserve"> </w:t>
      </w:r>
      <w:r>
        <w:rPr>
          <w:rFonts w:ascii="Arial" w:hAnsi="Arial" w:cs="Arial" w:hint="cs"/>
          <w:w w:val="103"/>
          <w:rtl/>
        </w:rPr>
        <w:t>الشمس</w:t>
      </w:r>
      <w:r>
        <w:rPr>
          <w:w w:val="103"/>
          <w:rtl/>
        </w:rPr>
        <w:t xml:space="preserve"> </w:t>
      </w:r>
      <w:r>
        <w:rPr>
          <w:rFonts w:ascii="Arial" w:hAnsi="Arial" w:cs="Arial" w:hint="cs"/>
          <w:w w:val="103"/>
          <w:rtl/>
        </w:rPr>
        <w:t>والأرض</w:t>
      </w:r>
      <w:r>
        <w:rPr>
          <w:w w:val="103"/>
          <w:rtl/>
        </w:rPr>
        <w:t xml:space="preserve"> </w:t>
      </w:r>
      <w:r>
        <w:rPr>
          <w:rFonts w:ascii="Arial" w:hAnsi="Arial" w:cs="Arial" w:hint="cs"/>
          <w:w w:val="103"/>
          <w:rtl/>
        </w:rPr>
        <w:t>والبرودة،</w:t>
      </w:r>
      <w:r>
        <w:rPr>
          <w:w w:val="103"/>
          <w:rtl/>
        </w:rPr>
        <w:t xml:space="preserve"> </w:t>
      </w:r>
      <w:r>
        <w:rPr>
          <w:rFonts w:ascii="Arial" w:hAnsi="Arial" w:cs="Arial" w:hint="cs"/>
          <w:w w:val="103"/>
          <w:rtl/>
        </w:rPr>
        <w:t>ونحو</w:t>
      </w:r>
      <w:r>
        <w:rPr>
          <w:w w:val="103"/>
          <w:rtl/>
        </w:rPr>
        <w:t xml:space="preserve"> </w:t>
      </w:r>
      <w:r>
        <w:rPr>
          <w:rFonts w:ascii="Arial" w:hAnsi="Arial" w:cs="Arial" w:hint="cs"/>
          <w:w w:val="103"/>
          <w:rtl/>
        </w:rPr>
        <w:t>ذلك</w:t>
      </w:r>
      <w:r>
        <w:rPr>
          <w:w w:val="103"/>
          <w:rtl/>
        </w:rPr>
        <w:t>.</w:t>
      </w:r>
    </w:p>
    <w:p w:rsidR="00B03E2D" w:rsidRDefault="00B03E2D">
      <w:pPr>
        <w:pStyle w:val="textmawadi3"/>
        <w:rPr>
          <w:rtl/>
        </w:rPr>
      </w:pPr>
      <w:r>
        <w:rPr>
          <w:w w:val="103"/>
        </w:rPr>
        <w:fldChar w:fldCharType="begin"/>
      </w:r>
      <w:r>
        <w:rPr>
          <w:w w:val="103"/>
        </w:rPr>
        <w:instrText>xe</w:instrText>
      </w:r>
      <w:r>
        <w:rPr>
          <w:w w:val="103"/>
          <w:rtl/>
        </w:rPr>
        <w:instrText xml:space="preserve"> "[&lt;0628&gt;&lt;0644&gt;&lt;0627&gt;&lt;063</w:instrText>
      </w:r>
      <w:r>
        <w:rPr>
          <w:w w:val="103"/>
        </w:rPr>
        <w:instrText>A&gt;&lt;0629</w:instrText>
      </w:r>
      <w:r>
        <w:rPr>
          <w:w w:val="103"/>
          <w:rtl/>
        </w:rPr>
        <w:instrText>&gt;]"</w:instrText>
      </w:r>
      <w:r>
        <w:rPr>
          <w:w w:val="103"/>
        </w:rPr>
        <w:fldChar w:fldCharType="end"/>
      </w: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والفتح</w:t>
      </w:r>
      <w:r>
        <w:rPr>
          <w:rtl/>
        </w:rPr>
        <w:t xml:space="preserve"> </w:t>
      </w:r>
      <w:r>
        <w:rPr>
          <w:rFonts w:ascii="Arial" w:hAnsi="Arial" w:cs="Arial" w:hint="cs"/>
          <w:rtl/>
        </w:rPr>
        <w:t>استعارة</w:t>
      </w:r>
      <w:r>
        <w:rPr>
          <w:rtl/>
        </w:rPr>
        <w:t xml:space="preserve"> </w:t>
      </w:r>
      <w:r>
        <w:rPr>
          <w:rFonts w:ascii="Arial" w:hAnsi="Arial" w:cs="Arial" w:hint="cs"/>
          <w:rtl/>
        </w:rPr>
        <w:t>أَصلِيَّة،</w:t>
      </w:r>
      <w:r>
        <w:rPr>
          <w:rtl/>
        </w:rPr>
        <w:t xml:space="preserve"> </w:t>
      </w:r>
      <w:r>
        <w:rPr>
          <w:rFonts w:ascii="Arial" w:hAnsi="Arial" w:cs="Arial" w:hint="cs"/>
          <w:rtl/>
        </w:rPr>
        <w:t>اشتقَّ</w:t>
      </w:r>
      <w:r>
        <w:rPr>
          <w:rtl/>
        </w:rPr>
        <w:t xml:space="preserve"> </w:t>
      </w:r>
      <w:r>
        <w:rPr>
          <w:rFonts w:ascii="Arial" w:hAnsi="Arial" w:cs="Arial" w:hint="cs"/>
          <w:rtl/>
        </w:rPr>
        <w:t>منها</w:t>
      </w:r>
      <w:r>
        <w:rPr>
          <w:rtl/>
        </w:rPr>
        <w:t xml:space="preserve"> </w:t>
      </w:r>
      <w:r>
        <w:rPr>
          <w:rFonts w:ascii="Arial" w:hAnsi="Arial" w:cs="Arial" w:hint="cs"/>
          <w:rtl/>
        </w:rPr>
        <w:t>تبعيَّة،</w:t>
      </w:r>
      <w:r>
        <w:rPr>
          <w:rtl/>
        </w:rPr>
        <w:t xml:space="preserve"> </w:t>
      </w:r>
      <w:r>
        <w:rPr>
          <w:rFonts w:ascii="Arial" w:hAnsi="Arial" w:cs="Arial" w:hint="cs"/>
          <w:rtl/>
        </w:rPr>
        <w:t>والجامع</w:t>
      </w:r>
      <w:r>
        <w:rPr>
          <w:rtl/>
        </w:rPr>
        <w:t xml:space="preserve">: </w:t>
      </w:r>
      <w:r>
        <w:rPr>
          <w:rFonts w:ascii="Arial" w:hAnsi="Arial" w:cs="Arial" w:hint="cs"/>
          <w:rtl/>
        </w:rPr>
        <w:t>سهولة</w:t>
      </w:r>
      <w:r>
        <w:rPr>
          <w:rtl/>
        </w:rPr>
        <w:t xml:space="preserve"> </w:t>
      </w:r>
      <w:r>
        <w:rPr>
          <w:rFonts w:ascii="Arial" w:hAnsi="Arial" w:cs="Arial" w:hint="cs"/>
          <w:rtl/>
        </w:rPr>
        <w:t>التناول،</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كذلك</w:t>
      </w:r>
      <w:r>
        <w:rPr>
          <w:rtl/>
        </w:rPr>
        <w:t xml:space="preserve"> </w:t>
      </w:r>
      <w:r>
        <w:rPr>
          <w:rFonts w:ascii="Arial" w:hAnsi="Arial" w:cs="Arial" w:hint="cs"/>
          <w:rtl/>
        </w:rPr>
        <w:t>أصليٌّ</w:t>
      </w:r>
      <w:r>
        <w:rPr>
          <w:rtl/>
        </w:rPr>
        <w:t xml:space="preserve"> </w:t>
      </w:r>
      <w:r>
        <w:rPr>
          <w:rFonts w:ascii="Arial" w:hAnsi="Arial" w:cs="Arial" w:hint="cs"/>
          <w:rtl/>
        </w:rPr>
        <w:t>فتبعيٌّ</w:t>
      </w:r>
      <w:r>
        <w:rPr>
          <w:rtl/>
        </w:rPr>
        <w:t xml:space="preserve"> </w:t>
      </w:r>
      <w:r>
        <w:rPr>
          <w:rFonts w:ascii="Arial" w:hAnsi="Arial" w:cs="Arial" w:hint="cs"/>
          <w:rtl/>
        </w:rPr>
        <w:t>لعلاقة</w:t>
      </w:r>
      <w:r>
        <w:rPr>
          <w:rtl/>
        </w:rPr>
        <w:t xml:space="preserve"> </w:t>
      </w:r>
      <w:r>
        <w:rPr>
          <w:rFonts w:ascii="Arial" w:hAnsi="Arial" w:cs="Arial" w:hint="cs"/>
          <w:rtl/>
        </w:rPr>
        <w:t>اللزوم،</w:t>
      </w:r>
      <w:r>
        <w:rPr>
          <w:rtl/>
        </w:rPr>
        <w:t xml:space="preserve"> </w:t>
      </w:r>
      <w:r>
        <w:rPr>
          <w:rFonts w:ascii="Arial" w:hAnsi="Arial" w:cs="Arial" w:hint="cs"/>
          <w:rtl/>
        </w:rPr>
        <w:t>أو</w:t>
      </w:r>
      <w:r>
        <w:rPr>
          <w:rtl/>
        </w:rPr>
        <w:t xml:space="preserve"> </w:t>
      </w:r>
      <w:r>
        <w:rPr>
          <w:rFonts w:ascii="Arial" w:hAnsi="Arial" w:cs="Arial" w:hint="cs"/>
          <w:rtl/>
        </w:rPr>
        <w:t>التسبُّب</w:t>
      </w:r>
      <w:r>
        <w:rPr>
          <w:rtl/>
        </w:rPr>
        <w:t>.</w:t>
      </w:r>
    </w:p>
    <w:p w:rsidR="00B03E2D" w:rsidRDefault="00B03E2D">
      <w:pPr>
        <w:pStyle w:val="textquran"/>
        <w:rPr>
          <w:rtl/>
        </w:rPr>
      </w:pPr>
      <w:r>
        <w:rPr>
          <w:rFonts w:ascii="Arial" w:hAnsi="Arial" w:cs="Arial" w:hint="cs"/>
          <w:rtl/>
        </w:rPr>
        <w:t>وقد</w:t>
      </w:r>
      <w:r>
        <w:rPr>
          <w:rtl/>
        </w:rPr>
        <w:t xml:space="preserve"> </w:t>
      </w:r>
      <w:r>
        <w:rPr>
          <w:rFonts w:ascii="Arial" w:hAnsi="Arial" w:cs="Arial" w:hint="cs"/>
          <w:rtl/>
        </w:rPr>
        <w:t>شاهدنا</w:t>
      </w:r>
      <w:r>
        <w:rPr>
          <w:rtl/>
        </w:rPr>
        <w:t xml:space="preserve"> </w:t>
      </w:r>
      <w:r>
        <w:rPr>
          <w:rFonts w:ascii="Arial" w:hAnsi="Arial" w:cs="Arial" w:hint="cs"/>
          <w:rtl/>
        </w:rPr>
        <w:t>الفتح</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ولم</w:t>
      </w:r>
      <w:r>
        <w:rPr>
          <w:rtl/>
        </w:rPr>
        <w:t xml:space="preserve"> </w:t>
      </w:r>
      <w:r>
        <w:rPr>
          <w:rFonts w:ascii="Arial" w:hAnsi="Arial" w:cs="Arial" w:hint="cs"/>
          <w:rtl/>
        </w:rPr>
        <w:t>يتَّق</w:t>
      </w:r>
      <w:r>
        <w:rPr>
          <w:rtl/>
        </w:rPr>
        <w:t xml:space="preserve"> </w:t>
      </w:r>
      <w:r>
        <w:rPr>
          <w:rFonts w:ascii="Arial" w:hAnsi="Arial" w:cs="Arial" w:hint="cs"/>
          <w:rtl/>
        </w:rPr>
        <w:t>وسمعنا</w:t>
      </w:r>
      <w:r>
        <w:rPr>
          <w:rtl/>
        </w:rPr>
        <w:t xml:space="preserve"> </w:t>
      </w:r>
      <w:r>
        <w:rPr>
          <w:rFonts w:ascii="Arial" w:hAnsi="Arial" w:cs="Arial" w:hint="cs"/>
          <w:rtl/>
        </w:rPr>
        <w:t>به،</w:t>
      </w:r>
      <w:r>
        <w:rPr>
          <w:rtl/>
        </w:rPr>
        <w:t xml:space="preserve"> </w:t>
      </w:r>
      <w:r>
        <w:rPr>
          <w:rFonts w:ascii="Arial" w:hAnsi="Arial" w:cs="Arial" w:hint="cs"/>
          <w:rtl/>
        </w:rPr>
        <w:t>وأيضا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فَلَمَّا</w:t>
      </w:r>
      <w:r>
        <w:rPr>
          <w:rtl/>
        </w:rPr>
        <w:t xml:space="preserve"> </w:t>
      </w:r>
      <w:r>
        <w:rPr>
          <w:rFonts w:ascii="Arial" w:hAnsi="Arial" w:cs="Arial" w:hint="cs"/>
          <w:rtl/>
        </w:rPr>
        <w:t>نَسُواْ</w:t>
      </w:r>
      <w:r>
        <w:rPr>
          <w:rtl/>
        </w:rPr>
        <w:t xml:space="preserve"> </w:t>
      </w:r>
      <w:r>
        <w:rPr>
          <w:rFonts w:ascii="Arial" w:hAnsi="Arial" w:cs="Arial" w:hint="cs"/>
          <w:rtl/>
        </w:rPr>
        <w:t>مَا</w:t>
      </w:r>
      <w:r>
        <w:rPr>
          <w:rFonts w:ascii="Calibri" w:cs="Calibri" w:hint="cs"/>
          <w:rtl/>
        </w:rPr>
        <w:t> </w:t>
      </w:r>
      <w:r>
        <w:rPr>
          <w:rFonts w:ascii="Arial" w:hAnsi="Arial" w:cs="Arial" w:hint="cs"/>
          <w:rtl/>
        </w:rPr>
        <w:t>ذُكِّرُواْ</w:t>
      </w:r>
      <w:r>
        <w:rPr>
          <w:rtl/>
        </w:rPr>
        <w:t xml:space="preserve"> </w:t>
      </w:r>
      <w:r>
        <w:rPr>
          <w:rFonts w:ascii="Arial" w:hAnsi="Arial" w:cs="Arial" w:hint="cs"/>
          <w:rtl/>
        </w:rPr>
        <w:t>بِهِ</w:t>
      </w:r>
      <w:r>
        <w:rPr>
          <w:rtl/>
        </w:rPr>
        <w:t xml:space="preserve"> </w:t>
      </w:r>
      <w:r>
        <w:rPr>
          <w:rFonts w:ascii="Arial" w:hAnsi="Arial" w:cs="Arial" w:hint="cs"/>
          <w:rtl/>
        </w:rPr>
        <w:t>فَتَحْنَا</w:t>
      </w:r>
      <w:r>
        <w:rPr>
          <w:rtl/>
        </w:rPr>
        <w:t xml:space="preserve"> </w:t>
      </w:r>
      <w:r>
        <w:rPr>
          <w:rFonts w:ascii="Arial" w:hAnsi="Arial" w:cs="Arial" w:hint="cs"/>
          <w:rtl/>
        </w:rPr>
        <w:t>عَلَيْهِمُ</w:t>
      </w:r>
      <w:r>
        <w:rPr>
          <w:rStyle w:val="wawsmall"/>
          <w:rFonts w:ascii="Arial" w:hAnsi="Arial" w:cs="Arial" w:hint="cs"/>
          <w:rtl/>
        </w:rPr>
        <w:t>وۤ</w:t>
      </w:r>
      <w:r>
        <w:rPr>
          <w:rtl/>
        </w:rPr>
        <w:t xml:space="preserve"> </w:t>
      </w:r>
      <w:r>
        <w:rPr>
          <w:rFonts w:ascii="Arial" w:hAnsi="Arial" w:cs="Arial" w:hint="cs"/>
          <w:rtl/>
        </w:rPr>
        <w:t>أَبْوَابَ</w:t>
      </w:r>
      <w:r>
        <w:rPr>
          <w:rtl/>
        </w:rPr>
        <w:t xml:space="preserve"> </w:t>
      </w:r>
      <w:r>
        <w:rPr>
          <w:rFonts w:ascii="Arial" w:hAnsi="Arial" w:cs="Arial" w:hint="cs"/>
          <w:rtl/>
        </w:rPr>
        <w:t>كُلِّ</w:t>
      </w:r>
      <w:r>
        <w:rPr>
          <w:rtl/>
        </w:rPr>
        <w:t xml:space="preserve"> </w:t>
      </w:r>
      <w:r>
        <w:rPr>
          <w:rFonts w:ascii="Arial" w:hAnsi="Arial" w:cs="Arial" w:hint="cs"/>
          <w:rtl/>
        </w:rPr>
        <w:t>شَيْءٍ</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44]</w:t>
      </w:r>
      <w:r>
        <w:rPr>
          <w:rtl/>
        </w:rPr>
        <w:t xml:space="preserve"> </w:t>
      </w:r>
      <w:r>
        <w:rPr>
          <w:rFonts w:ascii="Arial" w:hAnsi="Arial" w:cs="Arial" w:hint="cs"/>
          <w:rtl/>
        </w:rPr>
        <w:t>الجواب</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بفتح</w:t>
      </w:r>
      <w:r>
        <w:rPr>
          <w:rtl/>
        </w:rPr>
        <w:t xml:space="preserve"> </w:t>
      </w:r>
      <w:r>
        <w:rPr>
          <w:rFonts w:ascii="Arial" w:hAnsi="Arial" w:cs="Arial" w:hint="cs"/>
          <w:rtl/>
        </w:rPr>
        <w:t>البركات</w:t>
      </w:r>
      <w:r>
        <w:rPr>
          <w:rtl/>
        </w:rPr>
        <w:t xml:space="preserve"> </w:t>
      </w:r>
      <w:r>
        <w:rPr>
          <w:rFonts w:ascii="Arial" w:hAnsi="Arial" w:cs="Arial" w:hint="cs"/>
          <w:rtl/>
        </w:rPr>
        <w:t>فتحها</w:t>
      </w:r>
      <w:r>
        <w:rPr>
          <w:rtl/>
        </w:rPr>
        <w:t xml:space="preserve"> </w:t>
      </w:r>
      <w:r>
        <w:rPr>
          <w:rFonts w:ascii="Arial" w:hAnsi="Arial" w:cs="Arial" w:hint="cs"/>
          <w:rtl/>
        </w:rPr>
        <w:t>عليهم</w:t>
      </w:r>
      <w:r>
        <w:rPr>
          <w:rtl/>
        </w:rPr>
        <w:t xml:space="preserve"> </w:t>
      </w:r>
      <w:r>
        <w:rPr>
          <w:rFonts w:ascii="Arial" w:hAnsi="Arial" w:cs="Arial" w:hint="cs"/>
          <w:rtl/>
        </w:rPr>
        <w:t>منتفعين</w:t>
      </w:r>
      <w:r>
        <w:rPr>
          <w:rtl/>
        </w:rPr>
        <w:t xml:space="preserve"> </w:t>
      </w:r>
      <w:r>
        <w:rPr>
          <w:rFonts w:ascii="Arial" w:hAnsi="Arial" w:cs="Arial" w:hint="cs"/>
          <w:rtl/>
        </w:rPr>
        <w:t>بها</w:t>
      </w:r>
      <w:r>
        <w:rPr>
          <w:rtl/>
        </w:rPr>
        <w:t xml:space="preserve"> </w:t>
      </w:r>
      <w:r>
        <w:rPr>
          <w:rFonts w:ascii="Arial" w:hAnsi="Arial" w:cs="Arial" w:hint="cs"/>
          <w:rtl/>
        </w:rPr>
        <w:t>لدينهم</w:t>
      </w:r>
      <w:r>
        <w:rPr>
          <w:rtl/>
        </w:rPr>
        <w:t xml:space="preserve"> </w:t>
      </w:r>
      <w:r>
        <w:rPr>
          <w:rFonts w:ascii="Arial" w:hAnsi="Arial" w:cs="Arial" w:hint="cs"/>
          <w:rtl/>
        </w:rPr>
        <w:t>ودنياهم،</w:t>
      </w:r>
      <w:r>
        <w:rPr>
          <w:rtl/>
        </w:rPr>
        <w:t xml:space="preserve"> </w:t>
      </w:r>
      <w:r>
        <w:rPr>
          <w:rFonts w:ascii="Arial" w:hAnsi="Arial" w:cs="Arial" w:hint="cs"/>
          <w:rtl/>
        </w:rPr>
        <w:t>شاكرين</w:t>
      </w:r>
      <w:r>
        <w:rPr>
          <w:rtl/>
        </w:rPr>
        <w:t xml:space="preserve"> </w:t>
      </w:r>
      <w:r>
        <w:rPr>
          <w:rFonts w:ascii="Arial" w:hAnsi="Arial" w:cs="Arial" w:hint="cs"/>
          <w:rtl/>
        </w:rPr>
        <w:t>بها</w:t>
      </w:r>
      <w:r>
        <w:rPr>
          <w:rtl/>
        </w:rPr>
        <w:t xml:space="preserve"> </w:t>
      </w:r>
      <w:r>
        <w:rPr>
          <w:rFonts w:ascii="Arial" w:hAnsi="Arial" w:cs="Arial" w:hint="cs"/>
          <w:rtl/>
        </w:rPr>
        <w:t>غير</w:t>
      </w:r>
      <w:r>
        <w:rPr>
          <w:rtl/>
        </w:rPr>
        <w:t xml:space="preserve"> </w:t>
      </w:r>
      <w:r>
        <w:rPr>
          <w:rFonts w:ascii="Arial" w:hAnsi="Arial" w:cs="Arial" w:hint="cs"/>
          <w:rtl/>
        </w:rPr>
        <w:t>معاقبين</w:t>
      </w:r>
      <w:r>
        <w:rPr>
          <w:rtl/>
        </w:rPr>
        <w:t xml:space="preserve"> </w:t>
      </w:r>
      <w:r>
        <w:rPr>
          <w:rFonts w:ascii="Arial" w:hAnsi="Arial" w:cs="Arial" w:hint="cs"/>
          <w:rtl/>
        </w:rPr>
        <w:t>عليها،</w:t>
      </w:r>
      <w:r>
        <w:rPr>
          <w:rtl/>
        </w:rPr>
        <w:t xml:space="preserve"> [</w:t>
      </w:r>
      <w:r>
        <w:rPr>
          <w:rFonts w:ascii="Arial" w:hAnsi="Arial" w:cs="Arial" w:hint="cs"/>
          <w:rtl/>
        </w:rPr>
        <w:t>قلت</w:t>
      </w:r>
      <w:r>
        <w:rPr>
          <w:rtl/>
        </w:rPr>
        <w:t xml:space="preserve">:] </w:t>
      </w:r>
      <w:r>
        <w:rPr>
          <w:rFonts w:ascii="Arial" w:hAnsi="Arial" w:cs="Arial" w:hint="cs"/>
          <w:rtl/>
        </w:rPr>
        <w:t>أمَّا</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ولم</w:t>
      </w:r>
      <w:r>
        <w:rPr>
          <w:rtl/>
        </w:rPr>
        <w:t xml:space="preserve"> </w:t>
      </w:r>
      <w:r>
        <w:rPr>
          <w:rFonts w:ascii="Arial" w:hAnsi="Arial" w:cs="Arial" w:hint="cs"/>
          <w:rtl/>
        </w:rPr>
        <w:t>يتَّق</w:t>
      </w:r>
      <w:r>
        <w:rPr>
          <w:rtl/>
        </w:rPr>
        <w:t xml:space="preserve"> </w:t>
      </w:r>
      <w:r>
        <w:rPr>
          <w:rFonts w:ascii="Arial" w:hAnsi="Arial" w:cs="Arial" w:hint="cs"/>
          <w:rtl/>
        </w:rPr>
        <w:t>فغير</w:t>
      </w:r>
      <w:r>
        <w:rPr>
          <w:rtl/>
        </w:rPr>
        <w:t xml:space="preserve"> </w:t>
      </w:r>
      <w:r>
        <w:rPr>
          <w:rFonts w:ascii="Arial" w:hAnsi="Arial" w:cs="Arial" w:hint="cs"/>
          <w:rtl/>
        </w:rPr>
        <w:t>بركات،</w:t>
      </w:r>
      <w:r>
        <w:rPr>
          <w:rtl/>
        </w:rPr>
        <w:t xml:space="preserve"> </w:t>
      </w:r>
      <w:r>
        <w:rPr>
          <w:rFonts w:ascii="Arial" w:hAnsi="Arial" w:cs="Arial" w:hint="cs"/>
          <w:rtl/>
        </w:rPr>
        <w:t>بل</w:t>
      </w:r>
      <w:r>
        <w:rPr>
          <w:rtl/>
        </w:rPr>
        <w:t xml:space="preserve"> </w:t>
      </w:r>
      <w:r>
        <w:rPr>
          <w:rFonts w:ascii="Arial" w:hAnsi="Arial" w:cs="Arial" w:hint="cs"/>
          <w:rtl/>
        </w:rPr>
        <w:t>انتقام</w:t>
      </w:r>
      <w:r>
        <w:rPr>
          <w:rtl/>
        </w:rPr>
        <w:t xml:space="preserve"> </w:t>
      </w:r>
      <w:r>
        <w:rPr>
          <w:rFonts w:ascii="Arial" w:hAnsi="Arial" w:cs="Arial" w:hint="cs"/>
          <w:rtl/>
        </w:rPr>
        <w:t>بعدُ،</w:t>
      </w:r>
      <w:r>
        <w:rPr>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ظهر</w:t>
      </w:r>
      <w:r>
        <w:rPr>
          <w:rStyle w:val="bold"/>
          <w:rtl/>
        </w:rPr>
        <w:t xml:space="preserve"> </w:t>
      </w:r>
      <w:r>
        <w:rPr>
          <w:rStyle w:val="bold"/>
          <w:rFonts w:ascii="Arial" w:hAnsi="Arial" w:cs="Arial" w:hint="cs"/>
          <w:rtl/>
        </w:rPr>
        <w:t>لي</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آمنوا</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دوام</w:t>
      </w:r>
      <w:r>
        <w:rPr>
          <w:rtl/>
        </w:rPr>
        <w:t xml:space="preserve"> </w:t>
      </w:r>
      <w:r>
        <w:rPr>
          <w:rFonts w:ascii="Arial" w:hAnsi="Arial" w:cs="Arial" w:hint="cs"/>
          <w:rtl/>
        </w:rPr>
        <w:t>البركة</w:t>
      </w:r>
      <w:r>
        <w:rPr>
          <w:rtl/>
        </w:rPr>
        <w:t xml:space="preserve"> </w:t>
      </w:r>
      <w:r>
        <w:rPr>
          <w:rFonts w:ascii="Arial" w:hAnsi="Arial" w:cs="Arial" w:hint="cs"/>
          <w:rtl/>
        </w:rPr>
        <w:t>أو</w:t>
      </w:r>
      <w:r>
        <w:rPr>
          <w:rtl/>
        </w:rPr>
        <w:t xml:space="preserve"> </w:t>
      </w:r>
      <w:r>
        <w:rPr>
          <w:rFonts w:ascii="Arial" w:hAnsi="Arial" w:cs="Arial" w:hint="cs"/>
          <w:rtl/>
        </w:rPr>
        <w:t>زيادتها،</w:t>
      </w:r>
      <w:r>
        <w:rPr>
          <w:rtl/>
        </w:rPr>
        <w:t xml:space="preserve"> </w:t>
      </w:r>
      <w:r>
        <w:rPr>
          <w:rFonts w:ascii="Arial" w:hAnsi="Arial" w:cs="Arial" w:hint="cs"/>
          <w:rtl/>
        </w:rPr>
        <w:t>وهما</w:t>
      </w:r>
      <w:r>
        <w:rPr>
          <w:rtl/>
        </w:rPr>
        <w:t xml:space="preserve"> </w:t>
      </w:r>
      <w:r>
        <w:rPr>
          <w:rFonts w:ascii="Arial" w:hAnsi="Arial" w:cs="Arial" w:hint="cs"/>
          <w:rtl/>
        </w:rPr>
        <w:t>قولان</w:t>
      </w:r>
      <w:r>
        <w:rPr>
          <w:rtl/>
        </w:rPr>
        <w:t xml:space="preserve"> </w:t>
      </w:r>
      <w:r>
        <w:rPr>
          <w:rFonts w:ascii="Arial" w:hAnsi="Arial" w:cs="Arial" w:hint="cs"/>
          <w:rtl/>
        </w:rPr>
        <w:t>منقوضان</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كَذَّبُواْ</w:t>
      </w:r>
      <w:r>
        <w:rPr>
          <w:rtl/>
        </w:rPr>
        <w:t> </w:t>
      </w:r>
      <w:r>
        <w:rPr>
          <w:rFonts w:ascii="Arial" w:hAnsi="Arial" w:cs="Arial" w:hint="cs"/>
          <w:rtl/>
        </w:rPr>
        <w:t>﴾</w:t>
      </w:r>
      <w:r>
        <w:rPr>
          <w:rtl/>
        </w:rPr>
        <w:t xml:space="preserve"> </w:t>
      </w:r>
      <w:r>
        <w:rPr>
          <w:rFonts w:ascii="Arial" w:hAnsi="Arial" w:cs="Arial" w:hint="cs"/>
          <w:rtl/>
        </w:rPr>
        <w:t>رسله</w:t>
      </w:r>
      <w:r>
        <w:rPr>
          <w:rtl/>
        </w:rPr>
        <w:t xml:space="preserve"> </w:t>
      </w:r>
      <w:r>
        <w:rPr>
          <w:rFonts w:ascii="Arial" w:hAnsi="Arial" w:cs="Arial" w:hint="cs"/>
          <w:rtl/>
        </w:rPr>
        <w:t>وكتبه</w:t>
      </w:r>
      <w:r>
        <w:rPr>
          <w:rtl/>
        </w:rPr>
        <w:t xml:space="preserve"> </w:t>
      </w:r>
      <w:r>
        <w:rPr>
          <w:rFonts w:ascii="Arial" w:hAnsi="Arial" w:cs="Arial" w:hint="cs"/>
          <w:rtl/>
        </w:rPr>
        <w:t>وعصوا،</w:t>
      </w:r>
      <w:r>
        <w:rPr>
          <w:rtl/>
        </w:rPr>
        <w:t xml:space="preserve"> </w:t>
      </w:r>
      <w:r>
        <w:rPr>
          <w:rFonts w:ascii="Arial" w:hAnsi="Arial" w:cs="Arial" w:hint="cs"/>
          <w:rtl/>
        </w:rPr>
        <w:t>واكتفى</w:t>
      </w:r>
      <w:r>
        <w:rPr>
          <w:rtl/>
        </w:rPr>
        <w:t xml:space="preserve"> </w:t>
      </w:r>
      <w:r>
        <w:rPr>
          <w:rFonts w:ascii="Arial" w:hAnsi="Arial" w:cs="Arial" w:hint="cs"/>
          <w:rtl/>
        </w:rPr>
        <w:t>بالتكذيب</w:t>
      </w:r>
      <w:r>
        <w:rPr>
          <w:rtl/>
        </w:rPr>
        <w:t xml:space="preserve"> </w:t>
      </w:r>
      <w:r>
        <w:rPr>
          <w:rFonts w:ascii="Arial" w:hAnsi="Arial" w:cs="Arial" w:hint="cs"/>
          <w:rtl/>
        </w:rPr>
        <w:t>عن</w:t>
      </w:r>
      <w:r>
        <w:rPr>
          <w:rtl/>
        </w:rPr>
        <w:t xml:space="preserve"> </w:t>
      </w:r>
      <w:r>
        <w:rPr>
          <w:rFonts w:ascii="Arial" w:hAnsi="Arial" w:cs="Arial" w:hint="cs"/>
          <w:rtl/>
        </w:rPr>
        <w:t>نفي</w:t>
      </w:r>
      <w:r>
        <w:rPr>
          <w:rtl/>
        </w:rPr>
        <w:t xml:space="preserve"> </w:t>
      </w:r>
      <w:r>
        <w:rPr>
          <w:rFonts w:ascii="Arial" w:hAnsi="Arial" w:cs="Arial" w:hint="cs"/>
          <w:rtl/>
        </w:rPr>
        <w:t>التقوى؛</w:t>
      </w:r>
      <w:r>
        <w:rPr>
          <w:rtl/>
        </w:rPr>
        <w:t xml:space="preserve"> </w:t>
      </w:r>
      <w:r>
        <w:rPr>
          <w:rFonts w:ascii="Arial" w:hAnsi="Arial" w:cs="Arial" w:hint="cs"/>
          <w:rtl/>
        </w:rPr>
        <w:t>لأنَّ</w:t>
      </w:r>
      <w:r>
        <w:rPr>
          <w:rtl/>
        </w:rPr>
        <w:t xml:space="preserve"> </w:t>
      </w:r>
      <w:r>
        <w:rPr>
          <w:rFonts w:ascii="Arial" w:hAnsi="Arial" w:cs="Arial" w:hint="cs"/>
          <w:rtl/>
        </w:rPr>
        <w:t>التكذيب</w:t>
      </w:r>
      <w:r>
        <w:rPr>
          <w:rtl/>
        </w:rPr>
        <w:t xml:space="preserve"> </w:t>
      </w:r>
      <w:r>
        <w:rPr>
          <w:rFonts w:ascii="Arial" w:hAnsi="Arial" w:cs="Arial" w:hint="cs"/>
          <w:rtl/>
        </w:rPr>
        <w:t>يوجب</w:t>
      </w:r>
      <w:r>
        <w:rPr>
          <w:rtl/>
        </w:rPr>
        <w:t xml:space="preserve"> </w:t>
      </w:r>
      <w:r>
        <w:rPr>
          <w:rFonts w:ascii="Arial" w:hAnsi="Arial" w:cs="Arial" w:hint="cs"/>
          <w:rtl/>
        </w:rPr>
        <w:t>نفي</w:t>
      </w:r>
      <w:r>
        <w:rPr>
          <w:rtl/>
        </w:rPr>
        <w:t xml:space="preserve"> </w:t>
      </w:r>
      <w:r>
        <w:rPr>
          <w:rFonts w:ascii="Arial" w:hAnsi="Arial" w:cs="Arial" w:hint="cs"/>
          <w:rtl/>
        </w:rPr>
        <w:t>التقوى،</w:t>
      </w:r>
      <w:r>
        <w:rPr>
          <w:rtl/>
        </w:rPr>
        <w:t xml:space="preserve"> </w:t>
      </w:r>
      <w:r>
        <w:rPr>
          <w:rFonts w:ascii="Arial" w:hAnsi="Arial" w:cs="Arial" w:hint="cs"/>
          <w:rtl/>
        </w:rPr>
        <w:t>ولأنَّه</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ترك</w:t>
      </w:r>
      <w:r>
        <w:rPr>
          <w:rtl/>
        </w:rPr>
        <w:t xml:space="preserve"> </w:t>
      </w:r>
      <w:r>
        <w:rPr>
          <w:rFonts w:ascii="Arial" w:hAnsi="Arial" w:cs="Arial" w:hint="cs"/>
          <w:rtl/>
        </w:rPr>
        <w:t>التقوى،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فَأَخَذْنَاهُم</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السرَّاء</w:t>
      </w:r>
      <w:r>
        <w:rPr>
          <w:rtl/>
        </w:rPr>
        <w:t xml:space="preserve"> </w:t>
      </w:r>
      <w:r>
        <w:rPr>
          <w:rFonts w:ascii="Arial" w:hAnsi="Arial" w:cs="Arial" w:hint="cs"/>
          <w:rtl/>
        </w:rPr>
        <w:t>مطمئنِّين</w:t>
      </w:r>
      <w:r>
        <w:rPr>
          <w:rtl/>
        </w:rPr>
        <w:t xml:space="preserve"> </w:t>
      </w:r>
      <w:r>
        <w:rPr>
          <w:rFonts w:ascii="Arial" w:hAnsi="Arial" w:cs="Arial" w:hint="cs"/>
          <w:rtl/>
        </w:rPr>
        <w:t>للسرَّاء</w:t>
      </w:r>
      <w:r>
        <w:rPr>
          <w:rtl/>
        </w:rPr>
        <w:t xml:space="preserve"> </w:t>
      </w:r>
      <w:r>
        <w:rPr>
          <w:rFonts w:ascii="Arial" w:hAnsi="Arial" w:cs="Arial" w:hint="cs"/>
          <w:rtl/>
        </w:rPr>
        <w:t>لا</w:t>
      </w:r>
      <w:r>
        <w:rPr>
          <w:rFonts w:ascii="Calibri" w:cs="Calibri" w:hint="cs"/>
          <w:rtl/>
        </w:rPr>
        <w:t> </w:t>
      </w:r>
      <w:r>
        <w:rPr>
          <w:rFonts w:ascii="Arial" w:hAnsi="Arial" w:cs="Arial" w:hint="cs"/>
          <w:rtl/>
        </w:rPr>
        <w:t>يخطر</w:t>
      </w:r>
      <w:r>
        <w:rPr>
          <w:rtl/>
        </w:rPr>
        <w:t xml:space="preserve"> </w:t>
      </w:r>
      <w:r>
        <w:rPr>
          <w:rFonts w:ascii="Arial" w:hAnsi="Arial" w:cs="Arial" w:hint="cs"/>
          <w:rtl/>
        </w:rPr>
        <w:t>ببالهم</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الضرَّاء</w:t>
      </w:r>
      <w:r>
        <w:rPr>
          <w:rtl/>
        </w:rPr>
        <w:t xml:space="preserve"> </w:t>
      </w:r>
      <w:r>
        <w:rPr>
          <w:rFonts w:ascii="Arial" w:hAnsi="Arial" w:cs="Arial" w:hint="cs"/>
          <w:rtl/>
        </w:rPr>
        <w:t>منتظرين</w:t>
      </w:r>
      <w:r>
        <w:rPr>
          <w:rtl/>
        </w:rPr>
        <w:t xml:space="preserve"> </w:t>
      </w:r>
      <w:r>
        <w:rPr>
          <w:rFonts w:ascii="Arial" w:hAnsi="Arial" w:cs="Arial" w:hint="cs"/>
          <w:rtl/>
        </w:rPr>
        <w:t>للسرَّاء،</w:t>
      </w:r>
      <w:r>
        <w:rPr>
          <w:rtl/>
        </w:rPr>
        <w:t xml:space="preserve"> </w:t>
      </w:r>
      <w:r>
        <w:rPr>
          <w:rFonts w:ascii="Arial" w:hAnsi="Arial" w:cs="Arial" w:hint="cs"/>
          <w:rtl/>
        </w:rPr>
        <w:t>وهو</w:t>
      </w:r>
      <w:r>
        <w:rPr>
          <w:rtl/>
        </w:rPr>
        <w:t xml:space="preserve"> </w:t>
      </w:r>
      <w:r>
        <w:rPr>
          <w:rFonts w:ascii="Arial" w:hAnsi="Arial" w:cs="Arial" w:hint="cs"/>
          <w:rtl/>
        </w:rPr>
        <w:t>أَشَدُّ</w:t>
      </w:r>
      <w:r>
        <w:rPr>
          <w:rtl/>
        </w:rPr>
        <w:t xml:space="preserve"> </w:t>
      </w:r>
      <w:r>
        <w:rPr>
          <w:rFonts w:ascii="Arial" w:hAnsi="Arial" w:cs="Arial" w:hint="cs"/>
          <w:rtl/>
        </w:rPr>
        <w:t>ما</w:t>
      </w:r>
      <w:r>
        <w:rPr>
          <w:rFonts w:ascii="Calibri" w:cs="Calibri" w:hint="cs"/>
          <w:rtl/>
        </w:rPr>
        <w:t> </w:t>
      </w:r>
      <w:r>
        <w:rPr>
          <w:rFonts w:ascii="Arial" w:hAnsi="Arial" w:cs="Arial" w:hint="cs"/>
          <w:rtl/>
        </w:rPr>
        <w:t>يكون</w:t>
      </w:r>
      <w:r>
        <w:rPr>
          <w:rtl/>
        </w:rPr>
        <w:t xml:space="preserve"> </w:t>
      </w:r>
      <w:r>
        <w:rPr>
          <w:rFonts w:ascii="Arial" w:hAnsi="Arial" w:cs="Arial" w:hint="cs"/>
          <w:rtl/>
        </w:rPr>
        <w:t>إذ</w:t>
      </w:r>
      <w:r>
        <w:rPr>
          <w:rtl/>
        </w:rPr>
        <w:t xml:space="preserve"> </w:t>
      </w:r>
      <w:r>
        <w:rPr>
          <w:rFonts w:ascii="Arial" w:hAnsi="Arial" w:cs="Arial" w:hint="cs"/>
          <w:rtl/>
        </w:rPr>
        <w:t>جاءهم</w:t>
      </w:r>
      <w:r>
        <w:rPr>
          <w:rtl/>
        </w:rPr>
        <w:t xml:space="preserve"> </w:t>
      </w:r>
      <w:r>
        <w:rPr>
          <w:rFonts w:ascii="Arial" w:hAnsi="Arial" w:cs="Arial" w:hint="cs"/>
          <w:rtl/>
        </w:rPr>
        <w:t>السوء</w:t>
      </w:r>
      <w:r>
        <w:rPr>
          <w:rtl/>
        </w:rPr>
        <w:t xml:space="preserve"> </w:t>
      </w:r>
      <w:r>
        <w:rPr>
          <w:rFonts w:ascii="Arial" w:hAnsi="Arial" w:cs="Arial" w:hint="cs"/>
          <w:rtl/>
        </w:rPr>
        <w:t>حيث</w:t>
      </w:r>
      <w:r>
        <w:rPr>
          <w:rtl/>
        </w:rPr>
        <w:t xml:space="preserve"> </w:t>
      </w:r>
      <w:r>
        <w:rPr>
          <w:rFonts w:ascii="Arial" w:hAnsi="Arial" w:cs="Arial" w:hint="cs"/>
          <w:rtl/>
        </w:rPr>
        <w:t>انتظروا</w:t>
      </w:r>
      <w:r>
        <w:rPr>
          <w:rtl/>
        </w:rPr>
        <w:t xml:space="preserve"> </w:t>
      </w:r>
      <w:r>
        <w:rPr>
          <w:rFonts w:ascii="Arial" w:hAnsi="Arial" w:cs="Arial" w:hint="cs"/>
          <w:rtl/>
        </w:rPr>
        <w:t>الخير،</w:t>
      </w:r>
      <w:r>
        <w:rPr>
          <w:rtl/>
        </w:rPr>
        <w:t xml:space="preserve"> </w:t>
      </w:r>
      <w:r>
        <w:rPr>
          <w:rFonts w:ascii="Arial" w:hAnsi="Arial" w:cs="Arial" w:hint="cs"/>
          <w:rtl/>
        </w:rPr>
        <w:t>فإنَّ</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قَدْ</w:t>
      </w:r>
      <w:r>
        <w:rPr>
          <w:rtl/>
        </w:rPr>
        <w:t xml:space="preserve"> </w:t>
      </w:r>
      <w:r>
        <w:rPr>
          <w:rFonts w:ascii="Arial" w:hAnsi="Arial" w:cs="Arial" w:hint="cs"/>
          <w:rtl/>
        </w:rPr>
        <w:t>مَسَّ</w:t>
      </w:r>
      <w:r>
        <w:rPr>
          <w:rtl/>
        </w:rPr>
        <w:t xml:space="preserve"> </w:t>
      </w:r>
      <w:r>
        <w:rPr>
          <w:rFonts w:ascii="Arial" w:hAnsi="Arial" w:cs="Arial" w:hint="cs"/>
          <w:rtl/>
        </w:rPr>
        <w:t>ءَابَآءَنَا</w:t>
      </w:r>
      <w:r>
        <w:rPr>
          <w:rtl/>
        </w:rPr>
        <w:t xml:space="preserve"> </w:t>
      </w:r>
      <w:r>
        <w:rPr>
          <w:rFonts w:ascii="Arial" w:hAnsi="Arial" w:cs="Arial" w:hint="cs"/>
          <w:rtl/>
        </w:rPr>
        <w:t>الضَّرَّاءُ</w:t>
      </w:r>
      <w:r>
        <w:rPr>
          <w:rtl/>
        </w:rPr>
        <w:t xml:space="preserve"> </w:t>
      </w:r>
      <w:r>
        <w:rPr>
          <w:rFonts w:ascii="Arial" w:hAnsi="Arial" w:cs="Arial" w:hint="cs"/>
          <w:rtl/>
        </w:rPr>
        <w:t>والسَّرَّاءُ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95]</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العموم</w:t>
      </w:r>
      <w:r>
        <w:rPr>
          <w:rtl/>
        </w:rPr>
        <w:t xml:space="preserve"> </w:t>
      </w:r>
      <w:r>
        <w:rPr>
          <w:rFonts w:ascii="Arial" w:hAnsi="Arial" w:cs="Arial" w:hint="cs"/>
          <w:rtl/>
        </w:rPr>
        <w:t>والاحتمال،</w:t>
      </w:r>
      <w:r>
        <w:rPr>
          <w:rtl/>
        </w:rPr>
        <w:t xml:space="preserve"> </w:t>
      </w:r>
      <w:r>
        <w:rPr>
          <w:rFonts w:ascii="Arial" w:hAnsi="Arial" w:cs="Arial" w:hint="cs"/>
          <w:rtl/>
        </w:rPr>
        <w:t>ولو</w:t>
      </w:r>
      <w:r>
        <w:rPr>
          <w:rtl/>
        </w:rPr>
        <w:t xml:space="preserve"> </w:t>
      </w:r>
      <w:r>
        <w:rPr>
          <w:rFonts w:ascii="Arial" w:hAnsi="Arial" w:cs="Arial" w:hint="cs"/>
          <w:rtl/>
        </w:rPr>
        <w:t>خصَّ</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بَدَّلْنَا</w:t>
      </w:r>
      <w:r>
        <w:rPr>
          <w:rtl/>
        </w:rPr>
        <w:t xml:space="preserve"> </w:t>
      </w:r>
      <w:r>
        <w:rPr>
          <w:rFonts w:ascii="Arial" w:hAnsi="Arial" w:cs="Arial" w:hint="cs"/>
          <w:rtl/>
        </w:rPr>
        <w:t>مَكَانَ</w:t>
      </w:r>
      <w:r>
        <w:rPr>
          <w:rtl/>
        </w:rPr>
        <w:t xml:space="preserve"> </w:t>
      </w:r>
      <w:r>
        <w:rPr>
          <w:rFonts w:ascii="Arial" w:hAnsi="Arial" w:cs="Arial" w:hint="cs"/>
          <w:rtl/>
        </w:rPr>
        <w:t>السَّيِّئَةِ</w:t>
      </w:r>
      <w:r>
        <w:rPr>
          <w:rtl/>
        </w:rPr>
        <w:t xml:space="preserve"> </w:t>
      </w:r>
      <w:r>
        <w:rPr>
          <w:rFonts w:ascii="Arial" w:hAnsi="Arial" w:cs="Arial" w:hint="cs"/>
          <w:rtl/>
        </w:rPr>
        <w:t>الْحَسَنَةَ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95]</w:t>
      </w:r>
      <w:r>
        <w:rPr>
          <w:rtl/>
        </w:rPr>
        <w:t xml:space="preserve"> </w:t>
      </w:r>
      <w:r>
        <w:rPr>
          <w:rFonts w:ascii="Arial" w:hAnsi="Arial" w:cs="Arial" w:hint="cs"/>
          <w:rtl/>
        </w:rPr>
        <w:t>بحالة</w:t>
      </w:r>
      <w:r>
        <w:rPr>
          <w:rtl/>
        </w:rPr>
        <w:t xml:space="preserve"> </w:t>
      </w:r>
      <w:r>
        <w:rPr>
          <w:rFonts w:ascii="Arial" w:hAnsi="Arial" w:cs="Arial" w:hint="cs"/>
          <w:rtl/>
        </w:rPr>
        <w:t>السرَّاء،</w:t>
      </w:r>
      <w:r>
        <w:rPr>
          <w:rtl/>
        </w:rPr>
        <w:t xml:space="preserve"> </w:t>
      </w:r>
      <w:r>
        <w:rPr>
          <w:rFonts w:ascii="Arial" w:hAnsi="Arial" w:cs="Arial" w:hint="cs"/>
          <w:rtl/>
        </w:rPr>
        <w:t>ويقوِّي</w:t>
      </w:r>
      <w:r>
        <w:rPr>
          <w:rtl/>
        </w:rPr>
        <w:t xml:space="preserve"> </w:t>
      </w:r>
      <w:r>
        <w:rPr>
          <w:rFonts w:ascii="Arial" w:hAnsi="Arial" w:cs="Arial" w:hint="cs"/>
          <w:rtl/>
        </w:rPr>
        <w:t>استشعار</w:t>
      </w:r>
      <w:r>
        <w:rPr>
          <w:rtl/>
        </w:rPr>
        <w:t xml:space="preserve"> </w:t>
      </w:r>
      <w:r>
        <w:rPr>
          <w:rFonts w:ascii="Arial" w:hAnsi="Arial" w:cs="Arial" w:hint="cs"/>
          <w:rtl/>
        </w:rPr>
        <w:t>الضرَّاء</w:t>
      </w:r>
      <w:r>
        <w:rPr>
          <w:rtl/>
        </w:rPr>
        <w:t xml:space="preserve"> </w:t>
      </w:r>
      <w:r>
        <w:rPr>
          <w:rFonts w:ascii="Arial" w:hAnsi="Arial" w:cs="Arial" w:hint="cs"/>
          <w:rtl/>
        </w:rPr>
        <w:t>أنَّها</w:t>
      </w:r>
      <w:r>
        <w:rPr>
          <w:rtl/>
        </w:rPr>
        <w:t xml:space="preserve"> </w:t>
      </w:r>
      <w:r>
        <w:rPr>
          <w:rFonts w:ascii="Arial" w:hAnsi="Arial" w:cs="Arial" w:hint="cs"/>
          <w:rtl/>
        </w:rPr>
        <w:t>أنسَب</w:t>
      </w:r>
      <w:r>
        <w:rPr>
          <w:rtl/>
        </w:rPr>
        <w:t xml:space="preserve"> </w:t>
      </w:r>
      <w:r>
        <w:rPr>
          <w:rFonts w:ascii="Arial" w:hAnsi="Arial" w:cs="Arial" w:hint="cs"/>
          <w:rtl/>
        </w:rPr>
        <w:t>بقولهم</w:t>
      </w:r>
      <w:r>
        <w:rPr>
          <w:rtl/>
        </w:rPr>
        <w:t xml:space="preserve">: </w:t>
      </w:r>
      <w:r>
        <w:rPr>
          <w:rFonts w:ascii="Arial" w:hAnsi="Arial" w:cs="Arial" w:hint="cs"/>
          <w:rtl/>
        </w:rPr>
        <w:t>أثبتوا</w:t>
      </w:r>
      <w:r>
        <w:rPr>
          <w:rtl/>
        </w:rPr>
        <w:t xml:space="preserve"> </w:t>
      </w:r>
      <w:r>
        <w:rPr>
          <w:rFonts w:ascii="Arial" w:hAnsi="Arial" w:cs="Arial" w:hint="cs"/>
          <w:rtl/>
        </w:rPr>
        <w:t>على</w:t>
      </w:r>
      <w:r>
        <w:rPr>
          <w:rtl/>
        </w:rPr>
        <w:t xml:space="preserve"> </w:t>
      </w:r>
      <w:r>
        <w:rPr>
          <w:rFonts w:ascii="Arial" w:hAnsi="Arial" w:cs="Arial" w:hint="cs"/>
          <w:rtl/>
        </w:rPr>
        <w:t>دينكم</w:t>
      </w:r>
      <w:r>
        <w:rPr>
          <w:rtl/>
        </w:rPr>
        <w:t xml:space="preserve"> </w:t>
      </w:r>
      <w:r>
        <w:rPr>
          <w:rFonts w:ascii="Arial" w:hAnsi="Arial" w:cs="Arial" w:hint="cs"/>
          <w:rtl/>
        </w:rPr>
        <w:t>فإنَّ</w:t>
      </w:r>
      <w:r>
        <w:rPr>
          <w:rtl/>
        </w:rPr>
        <w:t xml:space="preserve"> </w:t>
      </w:r>
      <w:r>
        <w:rPr>
          <w:rFonts w:ascii="Arial" w:hAnsi="Arial" w:cs="Arial" w:hint="cs"/>
          <w:rtl/>
        </w:rPr>
        <w:t>هذه</w:t>
      </w:r>
      <w:r>
        <w:rPr>
          <w:rtl/>
        </w:rPr>
        <w:t xml:space="preserve"> </w:t>
      </w:r>
      <w:r>
        <w:rPr>
          <w:rFonts w:ascii="Arial" w:hAnsi="Arial" w:cs="Arial" w:hint="cs"/>
          <w:rtl/>
        </w:rPr>
        <w:t>الضرَّاء</w:t>
      </w:r>
      <w:r>
        <w:rPr>
          <w:rtl/>
        </w:rPr>
        <w:t xml:space="preserve"> </w:t>
      </w:r>
      <w:r>
        <w:rPr>
          <w:rFonts w:ascii="Arial" w:hAnsi="Arial" w:cs="Arial" w:hint="cs"/>
          <w:rtl/>
        </w:rPr>
        <w:t>ليست</w:t>
      </w:r>
      <w:r>
        <w:rPr>
          <w:rtl/>
        </w:rPr>
        <w:t xml:space="preserve"> </w:t>
      </w:r>
      <w:r>
        <w:rPr>
          <w:rFonts w:ascii="Arial" w:hAnsi="Arial" w:cs="Arial" w:hint="cs"/>
          <w:rtl/>
        </w:rPr>
        <w:t>لمخالفتنا</w:t>
      </w:r>
      <w:r>
        <w:rPr>
          <w:rtl/>
        </w:rPr>
        <w:t xml:space="preserve"> </w:t>
      </w:r>
      <w:r>
        <w:rPr>
          <w:rFonts w:ascii="Arial" w:hAnsi="Arial" w:cs="Arial" w:hint="cs"/>
          <w:rtl/>
        </w:rPr>
        <w:t>من</w:t>
      </w:r>
      <w:r>
        <w:rPr>
          <w:rtl/>
        </w:rPr>
        <w:t xml:space="preserve"> </w:t>
      </w:r>
      <w:r>
        <w:rPr>
          <w:rFonts w:ascii="Arial" w:hAnsi="Arial" w:cs="Arial" w:hint="cs"/>
          <w:rtl/>
        </w:rPr>
        <w:t>يدعونا</w:t>
      </w:r>
      <w:r>
        <w:rPr>
          <w:rtl/>
        </w:rPr>
        <w:t xml:space="preserve"> </w:t>
      </w:r>
      <w:r>
        <w:rPr>
          <w:rFonts w:ascii="Arial" w:hAnsi="Arial" w:cs="Arial" w:hint="cs"/>
          <w:rtl/>
        </w:rPr>
        <w:t>إلى</w:t>
      </w:r>
      <w:r>
        <w:rPr>
          <w:rtl/>
        </w:rPr>
        <w:t xml:space="preserve"> </w:t>
      </w:r>
      <w:r>
        <w:rPr>
          <w:rFonts w:ascii="Arial" w:hAnsi="Arial" w:cs="Arial" w:hint="cs"/>
          <w:rtl/>
        </w:rPr>
        <w:t>غيره</w:t>
      </w:r>
      <w:r>
        <w:rPr>
          <w:rtl/>
        </w:rPr>
        <w:t>.</w:t>
      </w:r>
    </w:p>
    <w:p w:rsidR="00B03E2D" w:rsidRDefault="00B03E2D">
      <w:pPr>
        <w:pStyle w:val="textquran"/>
        <w:rPr>
          <w:rtl/>
        </w:rPr>
      </w:pPr>
      <w:r>
        <w:rPr>
          <w:rFonts w:ascii="Arial" w:hAnsi="Arial" w:cs="Arial" w:hint="cs"/>
          <w:rtl/>
        </w:rPr>
        <w:t>واعتبر</w:t>
      </w:r>
      <w:r>
        <w:rPr>
          <w:rtl/>
        </w:rPr>
        <w:t xml:space="preserve"> </w:t>
      </w:r>
      <w:r>
        <w:rPr>
          <w:rFonts w:ascii="Arial" w:hAnsi="Arial" w:cs="Arial" w:hint="cs"/>
          <w:rtl/>
        </w:rPr>
        <w:t>بعضهم</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بَدَّلْنَا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فأوجب</w:t>
      </w:r>
      <w:r>
        <w:rPr>
          <w:rtl/>
        </w:rPr>
        <w:t xml:space="preserve"> </w:t>
      </w:r>
      <w:r>
        <w:rPr>
          <w:rFonts w:ascii="Arial" w:hAnsi="Arial" w:cs="Arial" w:hint="cs"/>
          <w:rtl/>
        </w:rPr>
        <w:t>أنَّ</w:t>
      </w:r>
      <w:r>
        <w:rPr>
          <w:rtl/>
        </w:rPr>
        <w:t xml:space="preserve"> </w:t>
      </w:r>
      <w:r>
        <w:rPr>
          <w:rFonts w:ascii="Arial" w:hAnsi="Arial" w:cs="Arial" w:hint="cs"/>
          <w:rtl/>
        </w:rPr>
        <w:t>الأخذ</w:t>
      </w:r>
      <w:r>
        <w:rPr>
          <w:rtl/>
        </w:rPr>
        <w:t xml:space="preserve"> </w:t>
      </w:r>
      <w:r>
        <w:rPr>
          <w:rFonts w:ascii="Arial" w:hAnsi="Arial" w:cs="Arial" w:hint="cs"/>
          <w:rtl/>
        </w:rPr>
        <w:t>في</w:t>
      </w:r>
      <w:r>
        <w:rPr>
          <w:rtl/>
        </w:rPr>
        <w:t xml:space="preserve"> </w:t>
      </w:r>
      <w:r>
        <w:rPr>
          <w:rFonts w:ascii="Arial" w:hAnsi="Arial" w:cs="Arial" w:hint="cs"/>
          <w:rtl/>
        </w:rPr>
        <w:t>السرَّاء،</w:t>
      </w:r>
      <w:r>
        <w:rPr>
          <w:rtl/>
        </w:rPr>
        <w:t xml:space="preserve"> </w:t>
      </w:r>
      <w:r>
        <w:rPr>
          <w:rFonts w:ascii="Arial" w:hAnsi="Arial" w:cs="Arial" w:hint="cs"/>
          <w:rtl/>
        </w:rPr>
        <w:t>وهذا</w:t>
      </w:r>
      <w:r>
        <w:rPr>
          <w:rtl/>
        </w:rPr>
        <w:t xml:space="preserve"> </w:t>
      </w:r>
      <w:r>
        <w:rPr>
          <w:rFonts w:ascii="Arial" w:hAnsi="Arial" w:cs="Arial" w:hint="cs"/>
          <w:rtl/>
        </w:rPr>
        <w:t>الأخذ</w:t>
      </w:r>
      <w:r>
        <w:rPr>
          <w:rtl/>
        </w:rPr>
        <w:t xml:space="preserve"> </w:t>
      </w:r>
      <w:r>
        <w:rPr>
          <w:rFonts w:ascii="Arial" w:hAnsi="Arial" w:cs="Arial" w:hint="cs"/>
          <w:rtl/>
        </w:rPr>
        <w:t>والأخذ</w:t>
      </w:r>
      <w:r>
        <w:rPr>
          <w:rtl/>
        </w:rPr>
        <w:t xml:space="preserve"> </w:t>
      </w:r>
      <w:r>
        <w:rPr>
          <w:rFonts w:ascii="Arial" w:hAnsi="Arial" w:cs="Arial" w:hint="cs"/>
          <w:rtl/>
        </w:rPr>
        <w:t>المذكور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فَأَخَذْنَاهُم</w:t>
      </w:r>
      <w:r>
        <w:rPr>
          <w:rtl/>
        </w:rPr>
        <w:t xml:space="preserve"> </w:t>
      </w:r>
      <w:r>
        <w:rPr>
          <w:rFonts w:ascii="Arial" w:hAnsi="Arial" w:cs="Arial" w:hint="cs"/>
          <w:rtl/>
        </w:rPr>
        <w:t>بَغْتَةً</w:t>
      </w:r>
      <w:r>
        <w:rPr>
          <w:rtl/>
        </w:rPr>
        <w:t xml:space="preserve"> </w:t>
      </w:r>
      <w:r>
        <w:rPr>
          <w:rFonts w:ascii="Arial" w:hAnsi="Arial" w:cs="Arial" w:hint="cs"/>
          <w:rtl/>
        </w:rPr>
        <w:t>وَهُمْ</w:t>
      </w:r>
      <w:r>
        <w:rPr>
          <w:rtl/>
        </w:rPr>
        <w:t xml:space="preserve"> </w:t>
      </w:r>
      <w:r>
        <w:rPr>
          <w:rFonts w:ascii="Arial" w:hAnsi="Arial" w:cs="Arial" w:hint="cs"/>
          <w:rtl/>
        </w:rPr>
        <w:t>لَا</w:t>
      </w:r>
      <w:r>
        <w:rPr>
          <w:rtl/>
        </w:rPr>
        <w:t xml:space="preserve"> </w:t>
      </w:r>
      <w:r>
        <w:rPr>
          <w:rFonts w:ascii="Arial" w:hAnsi="Arial" w:cs="Arial" w:hint="cs"/>
          <w:rtl/>
        </w:rPr>
        <w:t>يَشْعُرُونَ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95]</w:t>
      </w:r>
      <w:r>
        <w:rPr>
          <w:rtl/>
        </w:rPr>
        <w:t xml:space="preserve"> </w:t>
      </w:r>
      <w:r>
        <w:rPr>
          <w:rFonts w:ascii="Arial" w:hAnsi="Arial" w:cs="Arial" w:hint="cs"/>
          <w:rtl/>
        </w:rPr>
        <w:t>واحد</w:t>
      </w:r>
      <w:r>
        <w:rPr>
          <w:rtl/>
        </w:rPr>
        <w:t xml:space="preserve"> </w:t>
      </w:r>
      <w:r>
        <w:rPr>
          <w:rFonts w:ascii="Arial" w:hAnsi="Arial" w:cs="Arial" w:hint="cs"/>
          <w:rtl/>
        </w:rPr>
        <w:t>لا</w:t>
      </w:r>
      <w:r>
        <w:rPr>
          <w:rFonts w:ascii="Calibri" w:cs="Calibri" w:hint="cs"/>
          <w:rtl/>
        </w:rPr>
        <w:t> </w:t>
      </w:r>
      <w:r>
        <w:rPr>
          <w:rFonts w:ascii="Arial" w:hAnsi="Arial" w:cs="Arial" w:hint="cs"/>
          <w:rtl/>
        </w:rPr>
        <w:t>جدب</w:t>
      </w:r>
      <w:r>
        <w:rPr>
          <w:rtl/>
        </w:rPr>
        <w:t xml:space="preserve"> </w:t>
      </w:r>
      <w:r>
        <w:rPr>
          <w:rFonts w:ascii="Arial" w:hAnsi="Arial" w:cs="Arial" w:hint="cs"/>
          <w:rtl/>
        </w:rPr>
        <w:t>ولا</w:t>
      </w:r>
      <w:r>
        <w:rPr>
          <w:rtl/>
        </w:rPr>
        <w:t xml:space="preserve"> </w:t>
      </w:r>
      <w:r>
        <w:rPr>
          <w:rFonts w:ascii="Arial" w:hAnsi="Arial" w:cs="Arial" w:hint="cs"/>
          <w:rtl/>
        </w:rPr>
        <w:t>قحط،</w:t>
      </w:r>
      <w:r>
        <w:rPr>
          <w:rtl/>
        </w:rPr>
        <w:t xml:space="preserve"> </w:t>
      </w:r>
      <w:r>
        <w:rPr>
          <w:rFonts w:ascii="Arial" w:hAnsi="Arial" w:cs="Arial" w:hint="cs"/>
          <w:rtl/>
        </w:rPr>
        <w:t>لأنَّهما</w:t>
      </w:r>
      <w:r>
        <w:rPr>
          <w:rtl/>
        </w:rPr>
        <w:t xml:space="preserve"> </w:t>
      </w:r>
      <w:r>
        <w:rPr>
          <w:rFonts w:ascii="Arial" w:hAnsi="Arial" w:cs="Arial" w:hint="cs"/>
          <w:rtl/>
        </w:rPr>
        <w:t>قَدْ</w:t>
      </w:r>
      <w:r>
        <w:rPr>
          <w:rtl/>
        </w:rPr>
        <w:t xml:space="preserve"> </w:t>
      </w:r>
      <w:r>
        <w:rPr>
          <w:rFonts w:ascii="Arial" w:hAnsi="Arial" w:cs="Arial" w:hint="cs"/>
          <w:rtl/>
        </w:rPr>
        <w:t>زَالَا</w:t>
      </w:r>
      <w:r>
        <w:rPr>
          <w:rtl/>
        </w:rPr>
        <w:t xml:space="preserve"> </w:t>
      </w:r>
      <w:r>
        <w:rPr>
          <w:rFonts w:ascii="Arial" w:hAnsi="Arial" w:cs="Arial" w:hint="cs"/>
          <w:rtl/>
        </w:rPr>
        <w:t>بتبديل</w:t>
      </w:r>
      <w:r>
        <w:rPr>
          <w:rtl/>
        </w:rPr>
        <w:t xml:space="preserve"> </w:t>
      </w:r>
      <w:r>
        <w:rPr>
          <w:rFonts w:ascii="Arial" w:hAnsi="Arial" w:cs="Arial" w:hint="cs"/>
          <w:rtl/>
        </w:rPr>
        <w:t>الحسنة</w:t>
      </w:r>
      <w:r>
        <w:rPr>
          <w:rtl/>
        </w:rPr>
        <w:t xml:space="preserve"> </w:t>
      </w:r>
      <w:r>
        <w:rPr>
          <w:rFonts w:ascii="Arial" w:hAnsi="Arial" w:cs="Arial" w:hint="cs"/>
          <w:rtl/>
        </w:rPr>
        <w:t>مكان</w:t>
      </w:r>
      <w:r>
        <w:rPr>
          <w:rtl/>
        </w:rPr>
        <w:t xml:space="preserve"> </w:t>
      </w:r>
      <w:r>
        <w:rPr>
          <w:rFonts w:ascii="Arial" w:hAnsi="Arial" w:cs="Arial" w:hint="cs"/>
          <w:rtl/>
        </w:rPr>
        <w:t>السيِّئَة؛</w:t>
      </w:r>
      <w:r>
        <w:rPr>
          <w:rtl/>
        </w:rPr>
        <w:t xml:space="preserve"> </w:t>
      </w:r>
      <w:r>
        <w:rPr>
          <w:rFonts w:ascii="Arial" w:hAnsi="Arial" w:cs="Arial" w:hint="cs"/>
          <w:rtl/>
        </w:rPr>
        <w:t>وحمل</w:t>
      </w:r>
      <w:r>
        <w:rPr>
          <w:rtl/>
        </w:rPr>
        <w:t xml:space="preserve"> </w:t>
      </w:r>
      <w:r>
        <w:rPr>
          <w:rFonts w:ascii="Arial" w:hAnsi="Arial" w:cs="Arial" w:hint="cs"/>
          <w:rtl/>
        </w:rPr>
        <w:t>الأَوَّل</w:t>
      </w:r>
      <w:r>
        <w:rPr>
          <w:rtl/>
        </w:rPr>
        <w:t xml:space="preserve"> </w:t>
      </w:r>
      <w:r>
        <w:rPr>
          <w:rFonts w:ascii="Arial" w:hAnsi="Arial" w:cs="Arial" w:hint="cs"/>
          <w:rtl/>
        </w:rPr>
        <w:t>على</w:t>
      </w:r>
      <w:r>
        <w:rPr>
          <w:rtl/>
        </w:rPr>
        <w:t xml:space="preserve"> </w:t>
      </w:r>
      <w:r>
        <w:rPr>
          <w:rFonts w:ascii="Arial" w:hAnsi="Arial" w:cs="Arial" w:hint="cs"/>
          <w:rtl/>
        </w:rPr>
        <w:t>الأخرويِّ</w:t>
      </w:r>
      <w:r>
        <w:rPr>
          <w:rtl/>
        </w:rPr>
        <w:t xml:space="preserve"> </w:t>
      </w:r>
      <w:r>
        <w:rPr>
          <w:rFonts w:ascii="Arial" w:hAnsi="Arial" w:cs="Arial" w:hint="cs"/>
          <w:rtl/>
        </w:rPr>
        <w:t>والثاني</w:t>
      </w:r>
      <w:r>
        <w:rPr>
          <w:rtl/>
        </w:rPr>
        <w:t xml:space="preserve"> </w:t>
      </w:r>
      <w:r>
        <w:rPr>
          <w:rFonts w:ascii="Arial" w:hAnsi="Arial" w:cs="Arial" w:hint="cs"/>
          <w:rtl/>
        </w:rPr>
        <w:t>على</w:t>
      </w:r>
      <w:r>
        <w:rPr>
          <w:rtl/>
        </w:rPr>
        <w:t xml:space="preserve"> </w:t>
      </w:r>
      <w:r>
        <w:rPr>
          <w:rFonts w:ascii="Arial" w:hAnsi="Arial" w:cs="Arial" w:hint="cs"/>
          <w:rtl/>
        </w:rPr>
        <w:t>الدنيويِّ</w:t>
      </w:r>
      <w:r>
        <w:rPr>
          <w:rtl/>
        </w:rPr>
        <w:t xml:space="preserve"> </w:t>
      </w:r>
      <w:r>
        <w:rPr>
          <w:rFonts w:ascii="Arial" w:hAnsi="Arial" w:cs="Arial" w:hint="cs"/>
          <w:rtl/>
        </w:rPr>
        <w:t>أو</w:t>
      </w:r>
      <w:r>
        <w:rPr>
          <w:rtl/>
        </w:rPr>
        <w:t xml:space="preserve"> </w:t>
      </w:r>
      <w:r>
        <w:rPr>
          <w:rFonts w:ascii="Arial" w:hAnsi="Arial" w:cs="Arial" w:hint="cs"/>
          <w:rtl/>
        </w:rPr>
        <w:t>بالعكس</w:t>
      </w:r>
      <w:r>
        <w:rPr>
          <w:rtl/>
        </w:rPr>
        <w:t xml:space="preserve"> </w:t>
      </w:r>
      <w:r>
        <w:rPr>
          <w:rFonts w:ascii="Arial" w:hAnsi="Arial" w:cs="Arial" w:hint="cs"/>
          <w:rtl/>
        </w:rPr>
        <w:t>بَعِيدٌ</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يَكْسِبُونَ</w:t>
      </w:r>
      <w:r>
        <w:rPr>
          <w:rtl/>
        </w:rPr>
        <w:t> </w:t>
      </w:r>
      <w:r>
        <w:rPr>
          <w:rFonts w:ascii="Arial" w:hAnsi="Arial" w:cs="Arial" w:hint="cs"/>
          <w:rtl/>
        </w:rPr>
        <w:t>﴾</w:t>
      </w:r>
      <w:r>
        <w:rPr>
          <w:rtl/>
        </w:rPr>
        <w:t xml:space="preserve"> </w:t>
      </w:r>
      <w:r>
        <w:rPr>
          <w:rFonts w:ascii="Arial" w:hAnsi="Arial" w:cs="Arial" w:hint="cs"/>
          <w:rtl/>
        </w:rPr>
        <w:t>بكونهم</w:t>
      </w:r>
      <w:r>
        <w:rPr>
          <w:rtl/>
        </w:rPr>
        <w:t xml:space="preserve"> </w:t>
      </w:r>
      <w:r>
        <w:rPr>
          <w:rFonts w:ascii="Arial" w:hAnsi="Arial" w:cs="Arial" w:hint="cs"/>
          <w:rtl/>
        </w:rPr>
        <w:t>يكسبون</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tl/>
        </w:rPr>
        <w:t xml:space="preserve"> </w:t>
      </w:r>
      <w:r>
        <w:rPr>
          <w:rFonts w:ascii="Arial" w:hAnsi="Arial" w:cs="Arial" w:hint="cs"/>
          <w:rtl/>
        </w:rPr>
        <w:t>أو</w:t>
      </w:r>
      <w:r>
        <w:rPr>
          <w:rtl/>
        </w:rPr>
        <w:t xml:space="preserve"> </w:t>
      </w:r>
      <w:r>
        <w:rPr>
          <w:rFonts w:ascii="Arial" w:hAnsi="Arial" w:cs="Arial" w:hint="cs"/>
          <w:rtl/>
        </w:rPr>
        <w:t>بما</w:t>
      </w:r>
      <w:r>
        <w:rPr>
          <w:rtl/>
        </w:rPr>
        <w:t xml:space="preserve"> </w:t>
      </w:r>
      <w:r>
        <w:rPr>
          <w:rFonts w:ascii="Arial" w:hAnsi="Arial" w:cs="Arial" w:hint="cs"/>
          <w:rtl/>
        </w:rPr>
        <w:t>كانوا</w:t>
      </w:r>
      <w:r>
        <w:rPr>
          <w:rtl/>
        </w:rPr>
        <w:t xml:space="preserve"> </w:t>
      </w:r>
      <w:r>
        <w:rPr>
          <w:rFonts w:ascii="Arial" w:hAnsi="Arial" w:cs="Arial" w:hint="cs"/>
          <w:rtl/>
        </w:rPr>
        <w:t>يكسبونه</w:t>
      </w:r>
      <w:r>
        <w:rPr>
          <w:rtl/>
        </w:rPr>
        <w:t xml:space="preserve"> </w:t>
      </w:r>
      <w:r>
        <w:rPr>
          <w:rFonts w:ascii="Arial" w:hAnsi="Arial" w:cs="Arial" w:hint="cs"/>
          <w:rtl/>
        </w:rPr>
        <w:t>من</w:t>
      </w:r>
      <w:r>
        <w:rPr>
          <w:rtl/>
        </w:rPr>
        <w:t xml:space="preserve"> </w:t>
      </w:r>
      <w:r>
        <w:rPr>
          <w:rFonts w:ascii="Arial" w:hAnsi="Arial" w:cs="Arial" w:hint="cs"/>
          <w:rtl/>
        </w:rPr>
        <w:t>ذلك</w:t>
      </w:r>
      <w:r>
        <w:rPr>
          <w:rtl/>
        </w:rPr>
        <w:t>.</w:t>
      </w:r>
    </w:p>
    <w:p w:rsidR="00B03E2D" w:rsidRDefault="00B03E2D">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أَفَأَمِنَ</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الْقُرَى</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أَحسِبَ</w:t>
      </w:r>
      <w:r>
        <w:rPr>
          <w:rtl/>
        </w:rPr>
        <w:t xml:space="preserve"> </w:t>
      </w:r>
      <w:r>
        <w:rPr>
          <w:rFonts w:ascii="Arial" w:hAnsi="Arial" w:cs="Arial" w:hint="cs"/>
          <w:rtl/>
        </w:rPr>
        <w:t>أهل</w:t>
      </w:r>
      <w:r>
        <w:rPr>
          <w:rtl/>
        </w:rPr>
        <w:t xml:space="preserve"> </w:t>
      </w:r>
      <w:r>
        <w:rPr>
          <w:rFonts w:ascii="Arial" w:hAnsi="Arial" w:cs="Arial" w:hint="cs"/>
          <w:rtl/>
        </w:rPr>
        <w:t>القرى</w:t>
      </w:r>
      <w:r>
        <w:rPr>
          <w:rtl/>
        </w:rPr>
        <w:t xml:space="preserve"> </w:t>
      </w:r>
      <w:r>
        <w:rPr>
          <w:rFonts w:ascii="Arial" w:hAnsi="Arial" w:cs="Arial" w:hint="cs"/>
          <w:rtl/>
        </w:rPr>
        <w:t>أعمالهم</w:t>
      </w:r>
      <w:r>
        <w:rPr>
          <w:rtl/>
        </w:rPr>
        <w:t xml:space="preserve"> </w:t>
      </w:r>
      <w:r>
        <w:rPr>
          <w:rFonts w:ascii="Arial" w:hAnsi="Arial" w:cs="Arial" w:hint="cs"/>
          <w:rtl/>
        </w:rPr>
        <w:t>السَّيِّئَة</w:t>
      </w:r>
      <w:r>
        <w:rPr>
          <w:rtl/>
        </w:rPr>
        <w:t xml:space="preserve"> </w:t>
      </w:r>
      <w:r>
        <w:rPr>
          <w:rFonts w:ascii="Arial" w:hAnsi="Arial" w:cs="Arial" w:hint="cs"/>
          <w:rtl/>
        </w:rPr>
        <w:t>منجية</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مباحة،</w:t>
      </w:r>
      <w:r>
        <w:rPr>
          <w:rtl/>
        </w:rPr>
        <w:t xml:space="preserve"> </w:t>
      </w:r>
      <w:r>
        <w:rPr>
          <w:rFonts w:ascii="Arial" w:hAnsi="Arial" w:cs="Arial" w:hint="cs"/>
          <w:rtl/>
        </w:rPr>
        <w:t>فأَمِنوا،</w:t>
      </w:r>
      <w:r>
        <w:rPr>
          <w:rtl/>
        </w:rPr>
        <w:t xml:space="preserve"> </w:t>
      </w:r>
      <w:r>
        <w:rPr>
          <w:rFonts w:ascii="Arial" w:hAnsi="Arial" w:cs="Arial" w:hint="cs"/>
          <w:rtl/>
        </w:rPr>
        <w:t>والاستفهام</w:t>
      </w:r>
      <w:r>
        <w:rPr>
          <w:rtl/>
        </w:rPr>
        <w:t xml:space="preserve"> </w:t>
      </w:r>
      <w:r>
        <w:rPr>
          <w:rFonts w:ascii="Arial" w:hAnsi="Arial" w:cs="Arial" w:hint="cs"/>
          <w:rtl/>
        </w:rPr>
        <w:t>إنكار</w:t>
      </w:r>
      <w:r>
        <w:rPr>
          <w:rtl/>
        </w:rPr>
        <w:t xml:space="preserve"> </w:t>
      </w:r>
      <w:r>
        <w:rPr>
          <w:rFonts w:ascii="Arial" w:hAnsi="Arial" w:cs="Arial" w:hint="cs"/>
          <w:rtl/>
        </w:rPr>
        <w:t>للياقة</w:t>
      </w:r>
      <w:r>
        <w:rPr>
          <w:rtl/>
        </w:rPr>
        <w:t xml:space="preserve"> </w:t>
      </w:r>
      <w:r>
        <w:rPr>
          <w:rFonts w:ascii="Arial" w:hAnsi="Arial" w:cs="Arial" w:hint="cs"/>
          <w:rtl/>
        </w:rPr>
        <w:t>أمنهم،</w:t>
      </w:r>
      <w:r>
        <w:rPr>
          <w:rtl/>
        </w:rPr>
        <w:t xml:space="preserve"> </w:t>
      </w:r>
      <w:r>
        <w:rPr>
          <w:rFonts w:ascii="Arial" w:hAnsi="Arial" w:cs="Arial" w:hint="cs"/>
          <w:rtl/>
        </w:rPr>
        <w:t>وقيل</w:t>
      </w:r>
      <w:r>
        <w:rPr>
          <w:rtl/>
        </w:rPr>
        <w:t xml:space="preserve">: </w:t>
      </w:r>
      <w:r>
        <w:rPr>
          <w:rFonts w:ascii="Arial" w:hAnsi="Arial" w:cs="Arial" w:hint="cs"/>
          <w:rtl/>
        </w:rPr>
        <w:t>لنفي</w:t>
      </w:r>
      <w:r>
        <w:rPr>
          <w:rtl/>
        </w:rPr>
        <w:t xml:space="preserve"> </w:t>
      </w:r>
      <w:r>
        <w:rPr>
          <w:rFonts w:ascii="Arial" w:hAnsi="Arial" w:cs="Arial" w:hint="cs"/>
          <w:rtl/>
        </w:rPr>
        <w:t>وقوع</w:t>
      </w:r>
      <w:r>
        <w:rPr>
          <w:rtl/>
        </w:rPr>
        <w:t xml:space="preserve"> </w:t>
      </w:r>
      <w:r>
        <w:rPr>
          <w:rFonts w:ascii="Arial" w:hAnsi="Arial" w:cs="Arial" w:hint="cs"/>
          <w:rtl/>
        </w:rPr>
        <w:t>أمنهم</w:t>
      </w:r>
      <w:r>
        <w:rPr>
          <w:rtl/>
        </w:rPr>
        <w:t xml:space="preserve"> </w:t>
      </w:r>
      <w:r>
        <w:rPr>
          <w:rFonts w:ascii="Arial" w:hAnsi="Arial" w:cs="Arial" w:hint="cs"/>
          <w:rtl/>
        </w:rPr>
        <w:t>مكر</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ضعفه،</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يخفى</w:t>
      </w:r>
      <w:r>
        <w:rPr>
          <w:rtl/>
        </w:rPr>
        <w:t xml:space="preserve"> </w:t>
      </w:r>
      <w:r>
        <w:rPr>
          <w:rFonts w:ascii="Arial" w:hAnsi="Arial" w:cs="Arial" w:hint="cs"/>
          <w:rtl/>
        </w:rPr>
        <w:t>أمنهم،</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يَامَنُ</w:t>
      </w:r>
      <w:r>
        <w:rPr>
          <w:rtl/>
        </w:rPr>
        <w:t xml:space="preserve"> </w:t>
      </w:r>
      <w:r>
        <w:rPr>
          <w:rFonts w:ascii="Arial" w:hAnsi="Arial" w:cs="Arial" w:hint="cs"/>
          <w:rtl/>
        </w:rPr>
        <w:t>مَكْرَ</w:t>
      </w:r>
      <w:r>
        <w:rPr>
          <w:rtl/>
        </w:rPr>
        <w:t xml:space="preserve">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الْقَوْمُ</w:t>
      </w:r>
      <w:r>
        <w:rPr>
          <w:rtl/>
        </w:rPr>
        <w:t xml:space="preserve"> </w:t>
      </w:r>
      <w:r>
        <w:rPr>
          <w:rFonts w:ascii="Arial" w:hAnsi="Arial" w:cs="Arial" w:hint="cs"/>
          <w:rtl/>
        </w:rPr>
        <w:t>الْخَاسِرُونَ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99]</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يَّاتِيَهُم</w:t>
      </w:r>
      <w:r>
        <w:rPr>
          <w:rStyle w:val="bold"/>
          <w:rtl/>
        </w:rPr>
        <w:t xml:space="preserve"> </w:t>
      </w:r>
      <w:r>
        <w:rPr>
          <w:rStyle w:val="bold"/>
          <w:rFonts w:ascii="Arial" w:hAnsi="Arial" w:cs="Arial" w:hint="cs"/>
          <w:rtl/>
        </w:rPr>
        <w:t>بَأْسُنَا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عذابنا،</w:t>
      </w:r>
      <w:r>
        <w:rPr>
          <w:rtl/>
        </w:rPr>
        <w:t xml:space="preserve"> </w:t>
      </w:r>
      <w:r>
        <w:rPr>
          <w:rFonts w:ascii="Arial" w:hAnsi="Arial" w:cs="Arial" w:hint="cs"/>
          <w:rtl/>
        </w:rPr>
        <w:t>وَلَمَّا</w:t>
      </w:r>
      <w:r>
        <w:rPr>
          <w:rtl/>
        </w:rPr>
        <w:t xml:space="preserve"> </w:t>
      </w:r>
      <w:r>
        <w:rPr>
          <w:rFonts w:ascii="Arial" w:hAnsi="Arial" w:cs="Arial" w:hint="cs"/>
          <w:rtl/>
        </w:rPr>
        <w:t>لم</w:t>
      </w:r>
      <w:r>
        <w:rPr>
          <w:rtl/>
        </w:rPr>
        <w:t xml:space="preserve"> </w:t>
      </w:r>
      <w:r>
        <w:rPr>
          <w:rFonts w:ascii="Arial" w:hAnsi="Arial" w:cs="Arial" w:hint="cs"/>
          <w:rtl/>
        </w:rPr>
        <w:t>يتقدَّم</w:t>
      </w:r>
      <w:r>
        <w:rPr>
          <w:rtl/>
        </w:rPr>
        <w:t xml:space="preserve"> </w:t>
      </w:r>
      <w:r>
        <w:rPr>
          <w:rFonts w:ascii="Arial" w:hAnsi="Arial" w:cs="Arial" w:hint="cs"/>
          <w:rtl/>
        </w:rPr>
        <w:t>ذكر</w:t>
      </w:r>
      <w:r>
        <w:rPr>
          <w:rtl/>
        </w:rPr>
        <w:t xml:space="preserve"> </w:t>
      </w:r>
      <w:r>
        <w:rPr>
          <w:rFonts w:ascii="Arial" w:hAnsi="Arial" w:cs="Arial" w:hint="cs"/>
          <w:rtl/>
        </w:rPr>
        <w:t>أهل</w:t>
      </w:r>
      <w:r>
        <w:rPr>
          <w:rtl/>
        </w:rPr>
        <w:t xml:space="preserve"> </w:t>
      </w:r>
      <w:r>
        <w:rPr>
          <w:rFonts w:ascii="Arial" w:hAnsi="Arial" w:cs="Arial" w:hint="cs"/>
          <w:rtl/>
        </w:rPr>
        <w:t>القرى</w:t>
      </w:r>
      <w:r>
        <w:rPr>
          <w:rtl/>
        </w:rPr>
        <w:t xml:space="preserve"> </w:t>
      </w:r>
      <w:r>
        <w:rPr>
          <w:rFonts w:ascii="Arial" w:hAnsi="Arial" w:cs="Arial" w:hint="cs"/>
          <w:rtl/>
        </w:rPr>
        <w:t>الآن</w:t>
      </w:r>
      <w:r>
        <w:rPr>
          <w:rtl/>
        </w:rPr>
        <w:t xml:space="preserve"> </w:t>
      </w:r>
      <w:r>
        <w:rPr>
          <w:rFonts w:ascii="Arial" w:hAnsi="Arial" w:cs="Arial" w:hint="cs"/>
          <w:rtl/>
        </w:rPr>
        <w:t>أظهر</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Fonts w:ascii="Arial" w:hAnsi="Arial" w:cs="Arial" w:hint="cs"/>
          <w:rtl/>
        </w:rPr>
        <w:t>أَفَأَمِنَ</w:t>
      </w:r>
      <w:r>
        <w:rPr>
          <w:rFonts w:ascii="Calibri" w:cs="Calibri" w:hint="cs"/>
          <w:rtl/>
        </w:rPr>
        <w:t> </w:t>
      </w:r>
      <w:r>
        <w:rPr>
          <w:rFonts w:ascii="Arial" w:hAnsi="Arial" w:cs="Arial" w:hint="cs"/>
          <w:rtl/>
        </w:rPr>
        <w:t>﴾،</w:t>
      </w:r>
      <w:r>
        <w:rPr>
          <w:rtl/>
        </w:rPr>
        <w:t xml:space="preserve"> </w:t>
      </w:r>
      <w:r>
        <w:rPr>
          <w:rFonts w:ascii="Arial" w:hAnsi="Arial" w:cs="Arial" w:hint="cs"/>
          <w:rtl/>
        </w:rPr>
        <w:t>والهمزة</w:t>
      </w:r>
      <w:r>
        <w:rPr>
          <w:rtl/>
        </w:rPr>
        <w:t xml:space="preserve"> </w:t>
      </w:r>
      <w:r>
        <w:rPr>
          <w:rFonts w:ascii="Arial" w:hAnsi="Arial" w:cs="Arial" w:hint="cs"/>
          <w:rtl/>
        </w:rPr>
        <w:t>داخلة</w:t>
      </w:r>
      <w:r>
        <w:rPr>
          <w:rtl/>
        </w:rPr>
        <w:t xml:space="preserve"> </w:t>
      </w:r>
      <w:r>
        <w:rPr>
          <w:rFonts w:ascii="Arial" w:hAnsi="Arial" w:cs="Arial" w:hint="cs"/>
          <w:rtl/>
        </w:rPr>
        <w:t>على</w:t>
      </w:r>
      <w:r>
        <w:rPr>
          <w:rtl/>
        </w:rPr>
        <w:t xml:space="preserve"> </w:t>
      </w:r>
      <w:r>
        <w:rPr>
          <w:rFonts w:ascii="Arial" w:hAnsi="Arial" w:cs="Arial" w:hint="cs"/>
          <w:rtl/>
        </w:rPr>
        <w:t>حسب</w:t>
      </w:r>
      <w:r>
        <w:rPr>
          <w:rtl/>
        </w:rPr>
        <w:t xml:space="preserve"> </w:t>
      </w:r>
      <w:r>
        <w:rPr>
          <w:rFonts w:ascii="Arial" w:hAnsi="Arial" w:cs="Arial" w:hint="cs"/>
          <w:rtl/>
        </w:rPr>
        <w:t>أهل</w:t>
      </w:r>
      <w:r>
        <w:rPr>
          <w:rtl/>
        </w:rPr>
        <w:t xml:space="preserve"> </w:t>
      </w:r>
      <w:r>
        <w:rPr>
          <w:rFonts w:ascii="Arial" w:hAnsi="Arial" w:cs="Arial" w:hint="cs"/>
          <w:rtl/>
        </w:rPr>
        <w:t>القرى،</w:t>
      </w:r>
      <w:r>
        <w:rPr>
          <w:rtl/>
        </w:rPr>
        <w:t xml:space="preserve"> </w:t>
      </w:r>
      <w:r>
        <w:rPr>
          <w:rFonts w:ascii="Arial" w:hAnsi="Arial" w:cs="Arial" w:hint="cs"/>
          <w:rtl/>
        </w:rPr>
        <w:t>وهو</w:t>
      </w:r>
      <w:r>
        <w:rPr>
          <w:rtl/>
        </w:rPr>
        <w:t xml:space="preserve"> </w:t>
      </w:r>
      <w:r>
        <w:rPr>
          <w:rFonts w:ascii="Arial" w:hAnsi="Arial" w:cs="Arial" w:hint="cs"/>
          <w:rtl/>
        </w:rPr>
        <w:t>المعطوف</w:t>
      </w:r>
      <w:r>
        <w:rPr>
          <w:rtl/>
        </w:rPr>
        <w:t xml:space="preserve"> </w:t>
      </w:r>
      <w:r>
        <w:rPr>
          <w:rFonts w:ascii="Arial" w:hAnsi="Arial" w:cs="Arial" w:hint="cs"/>
          <w:rtl/>
        </w:rPr>
        <w:t>عليه</w:t>
      </w:r>
      <w:r>
        <w:rPr>
          <w:rtl/>
        </w:rPr>
        <w:t xml:space="preserve"> </w:t>
      </w:r>
      <w:r>
        <w:rPr>
          <w:rFonts w:ascii="Arial" w:hAnsi="Arial" w:cs="Arial" w:hint="cs"/>
          <w:rtl/>
        </w:rPr>
        <w:t>بالفاء،</w:t>
      </w:r>
      <w:r>
        <w:rPr>
          <w:rtl/>
        </w:rPr>
        <w:t xml:space="preserve"> </w:t>
      </w:r>
      <w:r>
        <w:rPr>
          <w:rFonts w:ascii="Arial" w:hAnsi="Arial" w:cs="Arial" w:hint="cs"/>
          <w:rtl/>
        </w:rPr>
        <w:t>أو</w:t>
      </w:r>
      <w:r>
        <w:rPr>
          <w:rtl/>
        </w:rPr>
        <w:t xml:space="preserve"> </w:t>
      </w:r>
      <w:r>
        <w:rPr>
          <w:rFonts w:ascii="Arial" w:hAnsi="Arial" w:cs="Arial" w:hint="cs"/>
          <w:rtl/>
        </w:rPr>
        <w:t>الهمزة</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الفاء</w:t>
      </w:r>
      <w:r>
        <w:rPr>
          <w:rtl/>
        </w:rPr>
        <w:t xml:space="preserve"> </w:t>
      </w:r>
      <w:r>
        <w:rPr>
          <w:rFonts w:ascii="Arial" w:hAnsi="Arial" w:cs="Arial" w:hint="cs"/>
          <w:rtl/>
        </w:rPr>
        <w:t>لكمال</w:t>
      </w:r>
      <w:r>
        <w:rPr>
          <w:rtl/>
        </w:rPr>
        <w:t xml:space="preserve"> </w:t>
      </w:r>
      <w:r>
        <w:rPr>
          <w:rFonts w:ascii="Arial" w:hAnsi="Arial" w:cs="Arial" w:hint="cs"/>
          <w:rtl/>
        </w:rPr>
        <w:t>صدرها،</w:t>
      </w:r>
      <w:r>
        <w:rPr>
          <w:rtl/>
        </w:rPr>
        <w:t xml:space="preserve"> </w:t>
      </w:r>
      <w:r>
        <w:rPr>
          <w:rFonts w:ascii="Arial" w:hAnsi="Arial" w:cs="Arial" w:hint="cs"/>
          <w:rtl/>
        </w:rPr>
        <w:t>والمعطوف</w:t>
      </w:r>
      <w:r>
        <w:rPr>
          <w:rtl/>
        </w:rPr>
        <w:t xml:space="preserve"> </w:t>
      </w:r>
      <w:r>
        <w:rPr>
          <w:rFonts w:ascii="Arial" w:hAnsi="Arial" w:cs="Arial" w:hint="cs"/>
          <w:rtl/>
        </w:rPr>
        <w:t>عليه</w:t>
      </w:r>
      <w:r>
        <w:rPr>
          <w:rtl/>
        </w:rPr>
        <w:t xml:space="preserve"> </w:t>
      </w:r>
      <w:r>
        <w:rPr>
          <w:rFonts w:ascii="Arial" w:hAnsi="Arial" w:cs="Arial" w:hint="cs"/>
          <w:rtl/>
        </w:rPr>
        <w:t>بالفاء</w:t>
      </w:r>
      <w:r>
        <w:rPr>
          <w:rtl/>
        </w:rPr>
        <w:t xml:space="preserve"> </w:t>
      </w:r>
      <w:r>
        <w:rPr>
          <w:rFonts w:ascii="Arial" w:hAnsi="Arial" w:cs="Arial" w:hint="cs"/>
          <w:rtl/>
        </w:rPr>
        <w:t>﴿</w:t>
      </w:r>
      <w:r>
        <w:rPr>
          <w:rFonts w:ascii="Calibri" w:cs="Calibri" w:hint="cs"/>
          <w:rtl/>
        </w:rPr>
        <w:t> </w:t>
      </w:r>
      <w:r>
        <w:rPr>
          <w:rFonts w:ascii="Arial" w:hAnsi="Arial" w:cs="Arial" w:hint="cs"/>
          <w:rtl/>
        </w:rPr>
        <w:t>أخَذْنَاهُم</w:t>
      </w:r>
      <w:r>
        <w:rPr>
          <w:rtl/>
        </w:rPr>
        <w:t xml:space="preserve"> </w:t>
      </w:r>
      <w:r>
        <w:rPr>
          <w:rFonts w:ascii="Arial" w:hAnsi="Arial" w:cs="Arial" w:hint="cs"/>
          <w:rtl/>
        </w:rPr>
        <w:t>بَغْتَةً</w:t>
      </w:r>
      <w:r>
        <w:rPr>
          <w:rFonts w:ascii="Calibri" w:cs="Calibri" w:hint="cs"/>
          <w:rtl/>
        </w:rPr>
        <w:t> </w:t>
      </w:r>
      <w:r>
        <w:rPr>
          <w:rFonts w:ascii="Arial" w:hAnsi="Arial" w:cs="Arial" w:hint="cs"/>
          <w:rtl/>
        </w:rPr>
        <w:t>﴾</w:t>
      </w:r>
      <w:r>
        <w:rPr>
          <w:rtl/>
        </w:rPr>
        <w:t xml:space="preserve"> </w:t>
      </w:r>
      <w:r>
        <w:rPr>
          <w:rFonts w:ascii="Arial" w:hAnsi="Arial" w:cs="Arial" w:hint="cs"/>
          <w:rtl/>
        </w:rPr>
        <w:t>والفاء</w:t>
      </w:r>
      <w:r>
        <w:rPr>
          <w:rtl/>
        </w:rPr>
        <w:t xml:space="preserve"> </w:t>
      </w:r>
      <w:r>
        <w:rPr>
          <w:rFonts w:ascii="Arial" w:hAnsi="Arial" w:cs="Arial" w:hint="cs"/>
          <w:rtl/>
        </w:rPr>
        <w:t>لمطلق</w:t>
      </w:r>
      <w:r>
        <w:rPr>
          <w:rtl/>
        </w:rPr>
        <w:t xml:space="preserve"> </w:t>
      </w:r>
      <w:r>
        <w:rPr>
          <w:rFonts w:ascii="Arial" w:hAnsi="Arial" w:cs="Arial" w:hint="cs"/>
          <w:rtl/>
        </w:rPr>
        <w:t>الترتيب،</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أبَعْدَ</w:t>
      </w:r>
      <w:r>
        <w:rPr>
          <w:rtl/>
        </w:rPr>
        <w:t xml:space="preserve"> </w:t>
      </w:r>
      <w:r>
        <w:rPr>
          <w:rFonts w:ascii="Arial" w:hAnsi="Arial" w:cs="Arial" w:hint="cs"/>
          <w:rtl/>
        </w:rPr>
        <w:t>أَخْذِنَاهم</w:t>
      </w:r>
      <w:r>
        <w:rPr>
          <w:rtl/>
        </w:rPr>
        <w:t xml:space="preserve"> </w:t>
      </w:r>
      <w:r>
        <w:rPr>
          <w:rFonts w:ascii="Arial" w:hAnsi="Arial" w:cs="Arial" w:hint="cs"/>
          <w:rtl/>
        </w:rPr>
        <w:t>أَمِنَ</w:t>
      </w:r>
      <w:r>
        <w:rPr>
          <w:rtl/>
        </w:rPr>
        <w:t xml:space="preserve"> </w:t>
      </w:r>
      <w:r>
        <w:rPr>
          <w:rFonts w:ascii="Arial" w:hAnsi="Arial" w:cs="Arial" w:hint="cs"/>
          <w:rtl/>
        </w:rPr>
        <w:t>أهل</w:t>
      </w:r>
      <w:r>
        <w:rPr>
          <w:rtl/>
        </w:rPr>
        <w:t xml:space="preserve"> </w:t>
      </w:r>
      <w:r>
        <w:rPr>
          <w:rFonts w:ascii="Arial" w:hAnsi="Arial" w:cs="Arial" w:hint="cs"/>
          <w:rtl/>
        </w:rPr>
        <w:t>القرى</w:t>
      </w:r>
      <w:r>
        <w:rPr>
          <w:rtl/>
        </w:rPr>
        <w:t xml:space="preserve"> </w:t>
      </w:r>
      <w:r>
        <w:rPr>
          <w:rFonts w:ascii="Arial" w:hAnsi="Arial" w:cs="Arial" w:hint="cs"/>
          <w:rtl/>
        </w:rPr>
        <w:t>أن</w:t>
      </w:r>
      <w:r>
        <w:rPr>
          <w:rtl/>
        </w:rPr>
        <w:t xml:space="preserve"> </w:t>
      </w:r>
      <w:r>
        <w:rPr>
          <w:rFonts w:ascii="Arial" w:hAnsi="Arial" w:cs="Arial" w:hint="cs"/>
          <w:rtl/>
        </w:rPr>
        <w:t>يأتيهم</w:t>
      </w:r>
      <w:r>
        <w:rPr>
          <w:rtl/>
        </w:rPr>
        <w:t xml:space="preserve"> </w:t>
      </w:r>
      <w:r>
        <w:rPr>
          <w:rFonts w:ascii="Arial" w:hAnsi="Arial" w:cs="Arial" w:hint="cs"/>
          <w:rtl/>
        </w:rPr>
        <w:t>بأسنا؟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بَيَاتًا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ليلاً</w:t>
      </w:r>
      <w:r>
        <w:rPr>
          <w:rtl/>
        </w:rPr>
        <w:t xml:space="preserve"> </w:t>
      </w:r>
      <w:r>
        <w:rPr>
          <w:rFonts w:ascii="Arial" w:hAnsi="Arial" w:cs="Arial" w:hint="cs"/>
          <w:rtl/>
        </w:rPr>
        <w:t>وقت</w:t>
      </w:r>
      <w:r>
        <w:rPr>
          <w:rtl/>
        </w:rPr>
        <w:t xml:space="preserve"> </w:t>
      </w:r>
      <w:r>
        <w:rPr>
          <w:rFonts w:ascii="Arial" w:hAnsi="Arial" w:cs="Arial" w:hint="cs"/>
          <w:rtl/>
        </w:rPr>
        <w:t>البيات،</w:t>
      </w:r>
      <w:r>
        <w:rPr>
          <w:rtl/>
        </w:rPr>
        <w:t xml:space="preserve"> </w:t>
      </w:r>
      <w:r>
        <w:rPr>
          <w:rFonts w:ascii="Arial" w:hAnsi="Arial" w:cs="Arial" w:hint="cs"/>
          <w:rtl/>
        </w:rPr>
        <w:t>وهو</w:t>
      </w:r>
      <w:r>
        <w:rPr>
          <w:rtl/>
        </w:rPr>
        <w:t xml:space="preserve"> </w:t>
      </w:r>
      <w:r>
        <w:rPr>
          <w:rFonts w:ascii="Arial" w:hAnsi="Arial" w:cs="Arial" w:hint="cs"/>
          <w:rtl/>
        </w:rPr>
        <w:t>ظرف،</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ضُحًى</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أو</w:t>
      </w:r>
      <w:r>
        <w:rPr>
          <w:rtl/>
        </w:rPr>
        <w:t xml:space="preserve"> </w:t>
      </w:r>
      <w:r>
        <w:rPr>
          <w:rFonts w:ascii="Arial" w:hAnsi="Arial" w:cs="Arial" w:hint="cs"/>
          <w:rtl/>
        </w:rPr>
        <w:t>بائتين،</w:t>
      </w:r>
      <w:r>
        <w:rPr>
          <w:rtl/>
        </w:rPr>
        <w:t xml:space="preserve"> </w:t>
      </w:r>
      <w:r>
        <w:rPr>
          <w:rFonts w:ascii="Arial" w:hAnsi="Arial" w:cs="Arial" w:hint="cs"/>
          <w:rtl/>
        </w:rPr>
        <w:t>أو</w:t>
      </w:r>
      <w:r>
        <w:rPr>
          <w:rtl/>
        </w:rPr>
        <w:t xml:space="preserve"> </w:t>
      </w:r>
      <w:r>
        <w:rPr>
          <w:rFonts w:ascii="Arial" w:hAnsi="Arial" w:cs="Arial" w:hint="cs"/>
          <w:rtl/>
        </w:rPr>
        <w:t>ذوي</w:t>
      </w:r>
      <w:r>
        <w:rPr>
          <w:rtl/>
        </w:rPr>
        <w:t xml:space="preserve"> </w:t>
      </w:r>
      <w:r>
        <w:rPr>
          <w:rFonts w:ascii="Arial" w:hAnsi="Arial" w:cs="Arial" w:hint="cs"/>
          <w:rtl/>
        </w:rPr>
        <w:t>بيات،</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الإتيان</w:t>
      </w:r>
      <w:r>
        <w:rPr>
          <w:rtl/>
        </w:rPr>
        <w:t xml:space="preserve"> </w:t>
      </w:r>
      <w:r>
        <w:rPr>
          <w:rFonts w:ascii="Arial" w:hAnsi="Arial" w:cs="Arial" w:hint="cs"/>
          <w:rtl/>
        </w:rPr>
        <w:t>تبييت،</w:t>
      </w:r>
      <w:r>
        <w:rPr>
          <w:rtl/>
        </w:rPr>
        <w:t xml:space="preserve"> </w:t>
      </w:r>
      <w:r>
        <w:rPr>
          <w:rFonts w:ascii="Arial" w:hAnsi="Arial" w:cs="Arial" w:hint="cs"/>
          <w:rtl/>
        </w:rPr>
        <w:t>وهو</w:t>
      </w:r>
      <w:r>
        <w:rPr>
          <w:rtl/>
        </w:rPr>
        <w:t xml:space="preserve"> </w:t>
      </w:r>
      <w:r>
        <w:rPr>
          <w:rFonts w:ascii="Arial" w:hAnsi="Arial" w:cs="Arial" w:hint="cs"/>
          <w:rtl/>
        </w:rPr>
        <w:t>الإهلاك</w:t>
      </w:r>
      <w:r>
        <w:rPr>
          <w:rtl/>
        </w:rPr>
        <w:t xml:space="preserve"> </w:t>
      </w:r>
      <w:r>
        <w:rPr>
          <w:rFonts w:ascii="Arial" w:hAnsi="Arial" w:cs="Arial" w:hint="cs"/>
          <w:rtl/>
        </w:rPr>
        <w:t>ليلا</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بيَّتهم</w:t>
      </w:r>
      <w:r>
        <w:rPr>
          <w:rtl/>
        </w:rPr>
        <w:t xml:space="preserve"> </w:t>
      </w:r>
      <w:r>
        <w:rPr>
          <w:rFonts w:ascii="Arial" w:hAnsi="Arial" w:cs="Arial" w:hint="cs"/>
          <w:rtl/>
        </w:rPr>
        <w:t>العدوُّ،</w:t>
      </w:r>
      <w:r>
        <w:rPr>
          <w:rtl/>
        </w:rPr>
        <w:t xml:space="preserve"> </w:t>
      </w:r>
      <w:r>
        <w:rPr>
          <w:rFonts w:ascii="Arial" w:hAnsi="Arial" w:cs="Arial" w:hint="cs"/>
          <w:rtl/>
        </w:rPr>
        <w:t>فيجوز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ذوي</w:t>
      </w:r>
      <w:r>
        <w:rPr>
          <w:rtl/>
        </w:rPr>
        <w:t xml:space="preserve"> </w:t>
      </w:r>
      <w:r>
        <w:rPr>
          <w:rFonts w:ascii="Arial" w:hAnsi="Arial" w:cs="Arial" w:hint="cs"/>
          <w:rtl/>
        </w:rPr>
        <w:t>تبييت،</w:t>
      </w:r>
      <w:r>
        <w:rPr>
          <w:rtl/>
        </w:rPr>
        <w:t xml:space="preserve"> </w:t>
      </w:r>
      <w:r>
        <w:rPr>
          <w:rFonts w:ascii="Arial" w:hAnsi="Arial" w:cs="Arial" w:hint="cs"/>
          <w:rtl/>
        </w:rPr>
        <w:t>أو</w:t>
      </w:r>
      <w:r>
        <w:rPr>
          <w:rtl/>
        </w:rPr>
        <w:t xml:space="preserve"> </w:t>
      </w:r>
      <w:r>
        <w:rPr>
          <w:rFonts w:ascii="Arial" w:hAnsi="Arial" w:cs="Arial" w:hint="cs"/>
          <w:rtl/>
        </w:rPr>
        <w:t>مبيَّتين</w:t>
      </w:r>
      <w:r>
        <w:rPr>
          <w:rtl/>
        </w:rPr>
        <w:t xml:space="preserve"> </w:t>
      </w:r>
      <w:r>
        <w:rPr>
          <w:rFonts w:ascii="Arial" w:hAnsi="Arial" w:cs="Arial" w:hint="cs"/>
          <w:rtl/>
        </w:rPr>
        <w:t>على</w:t>
      </w:r>
      <w:r>
        <w:rPr>
          <w:rtl/>
        </w:rPr>
        <w:t xml:space="preserve"> </w:t>
      </w:r>
      <w:r>
        <w:rPr>
          <w:rFonts w:ascii="Arial" w:hAnsi="Arial" w:cs="Arial" w:hint="cs"/>
          <w:rtl/>
        </w:rPr>
        <w:t>الحاليَّة،</w:t>
      </w:r>
      <w:r>
        <w:rPr>
          <w:rtl/>
        </w:rPr>
        <w:t xml:space="preserve"> </w:t>
      </w:r>
      <w:r>
        <w:rPr>
          <w:rFonts w:ascii="Arial" w:hAnsi="Arial" w:cs="Arial" w:hint="cs"/>
          <w:rtl/>
        </w:rPr>
        <w:t>أو</w:t>
      </w:r>
      <w:r>
        <w:rPr>
          <w:rtl/>
        </w:rPr>
        <w:t xml:space="preserve"> </w:t>
      </w:r>
      <w:r>
        <w:rPr>
          <w:rFonts w:ascii="Arial" w:hAnsi="Arial" w:cs="Arial" w:hint="cs"/>
          <w:rtl/>
        </w:rPr>
        <w:t>مبيَّتا</w:t>
      </w:r>
      <w:r>
        <w:rPr>
          <w:rtl/>
        </w:rPr>
        <w:t xml:space="preserve"> </w:t>
      </w:r>
      <w:r>
        <w:rPr>
          <w:rFonts w:ascii="Arial" w:hAnsi="Arial" w:cs="Arial" w:hint="cs"/>
          <w:rtl/>
        </w:rPr>
        <w:t>على</w:t>
      </w:r>
      <w:r>
        <w:rPr>
          <w:rtl/>
        </w:rPr>
        <w:t xml:space="preserve"> </w:t>
      </w:r>
      <w:r>
        <w:rPr>
          <w:rFonts w:ascii="Arial" w:hAnsi="Arial" w:cs="Arial" w:hint="cs"/>
          <w:rtl/>
        </w:rPr>
        <w:t>إسناد</w:t>
      </w:r>
      <w:r>
        <w:rPr>
          <w:rtl/>
        </w:rPr>
        <w:t xml:space="preserve"> </w:t>
      </w:r>
      <w:r>
        <w:rPr>
          <w:rFonts w:ascii="Arial" w:hAnsi="Arial" w:cs="Arial" w:hint="cs"/>
          <w:rtl/>
        </w:rPr>
        <w:t>التبييت</w:t>
      </w:r>
      <w:r>
        <w:rPr>
          <w:rtl/>
        </w:rPr>
        <w:t xml:space="preserve"> </w:t>
      </w:r>
      <w:r>
        <w:rPr>
          <w:rFonts w:ascii="Arial" w:hAnsi="Arial" w:cs="Arial" w:hint="cs"/>
          <w:rtl/>
        </w:rPr>
        <w:t>للبأس،</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نَـآئِمُونَ</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بَيَاتًا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اعتبار</w:t>
      </w:r>
      <w:r>
        <w:rPr>
          <w:rtl/>
        </w:rPr>
        <w:t xml:space="preserve"> </w:t>
      </w:r>
      <w:r>
        <w:rPr>
          <w:rFonts w:ascii="Arial" w:hAnsi="Arial" w:cs="Arial" w:hint="cs"/>
          <w:rtl/>
        </w:rPr>
        <w:t>مبيَّتا،</w:t>
      </w:r>
      <w:r>
        <w:rPr>
          <w:rtl/>
        </w:rPr>
        <w:t xml:space="preserve"> </w:t>
      </w:r>
      <w:r>
        <w:rPr>
          <w:rFonts w:ascii="Arial" w:hAnsi="Arial" w:cs="Arial" w:hint="cs"/>
          <w:rtl/>
        </w:rPr>
        <w:t>أو</w:t>
      </w:r>
      <w:r>
        <w:rPr>
          <w:rtl/>
        </w:rPr>
        <w:t xml:space="preserve"> </w:t>
      </w:r>
      <w:r>
        <w:rPr>
          <w:rFonts w:ascii="Arial" w:hAnsi="Arial" w:cs="Arial" w:hint="cs"/>
          <w:rtl/>
        </w:rPr>
        <w:t>مبيَّتين،</w:t>
      </w:r>
      <w:r>
        <w:rPr>
          <w:rtl/>
        </w:rPr>
        <w:t xml:space="preserve"> </w:t>
      </w:r>
      <w:r>
        <w:rPr>
          <w:rFonts w:ascii="Arial" w:hAnsi="Arial" w:cs="Arial" w:hint="cs"/>
          <w:rtl/>
        </w:rPr>
        <w:t>فأجاز</w:t>
      </w:r>
      <w:r>
        <w:rPr>
          <w:rtl/>
        </w:rPr>
        <w:t xml:space="preserve"> </w:t>
      </w:r>
      <w:r>
        <w:rPr>
          <w:rFonts w:ascii="Arial" w:hAnsi="Arial" w:cs="Arial" w:hint="cs"/>
          <w:rtl/>
        </w:rPr>
        <w:t>الكوفيُّون</w:t>
      </w:r>
      <w:r>
        <w:rPr>
          <w:rtl/>
        </w:rPr>
        <w:t xml:space="preserve"> </w:t>
      </w:r>
      <w:r>
        <w:rPr>
          <w:rFonts w:ascii="Arial" w:hAnsi="Arial" w:cs="Arial" w:hint="cs"/>
          <w:rtl/>
        </w:rPr>
        <w:t>استتار</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Arial" w:hAnsi="Arial" w:cs="Arial" w:hint="cs"/>
          <w:rtl/>
        </w:rPr>
        <w:t>المصدر</w:t>
      </w:r>
      <w:r>
        <w:rPr>
          <w:rtl/>
        </w:rPr>
        <w:t>.</w:t>
      </w:r>
    </w:p>
    <w:p w:rsidR="00B03E2D" w:rsidRDefault="00B03E2D">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أَوَاَمِنَ</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الْقُرَى</w:t>
      </w:r>
      <w:r>
        <w:rPr>
          <w:rtl/>
        </w:rPr>
        <w:t> </w:t>
      </w:r>
      <w:r>
        <w:rPr>
          <w:rFonts w:ascii="Arial" w:hAnsi="Arial" w:cs="Arial" w:hint="cs"/>
          <w:rtl/>
        </w:rPr>
        <w:t>﴾</w:t>
      </w:r>
      <w:r>
        <w:rPr>
          <w:rtl/>
        </w:rPr>
        <w:t xml:space="preserve"> </w:t>
      </w:r>
      <w:r>
        <w:rPr>
          <w:rFonts w:ascii="Arial" w:hAnsi="Arial" w:cs="Arial" w:hint="cs"/>
          <w:rtl/>
        </w:rPr>
        <w:t>أُظهرَ</w:t>
      </w:r>
      <w:r>
        <w:rPr>
          <w:rtl/>
        </w:rPr>
        <w:t xml:space="preserve"> </w:t>
      </w:r>
      <w:r>
        <w:rPr>
          <w:rFonts w:ascii="Arial" w:hAnsi="Arial" w:cs="Arial" w:hint="cs"/>
          <w:rtl/>
        </w:rPr>
        <w:t>لزيادة</w:t>
      </w:r>
      <w:r>
        <w:rPr>
          <w:rtl/>
        </w:rPr>
        <w:t xml:space="preserve"> </w:t>
      </w:r>
      <w:r>
        <w:rPr>
          <w:rFonts w:ascii="Arial" w:hAnsi="Arial" w:cs="Arial" w:hint="cs"/>
          <w:rtl/>
        </w:rPr>
        <w:t>الإيضاح</w:t>
      </w:r>
      <w:r>
        <w:rPr>
          <w:rtl/>
        </w:rPr>
        <w:t xml:space="preserve"> </w:t>
      </w:r>
      <w:r>
        <w:rPr>
          <w:rFonts w:ascii="Arial" w:hAnsi="Arial" w:cs="Arial" w:hint="cs"/>
          <w:rtl/>
        </w:rPr>
        <w:t>في</w:t>
      </w:r>
      <w:r>
        <w:rPr>
          <w:rtl/>
        </w:rPr>
        <w:t xml:space="preserve"> </w:t>
      </w:r>
      <w:r>
        <w:rPr>
          <w:rFonts w:ascii="Arial" w:hAnsi="Arial" w:cs="Arial" w:hint="cs"/>
          <w:rtl/>
        </w:rPr>
        <w:t>التقريع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يَّاتِيَهُم</w:t>
      </w:r>
      <w:r>
        <w:rPr>
          <w:rStyle w:val="bold"/>
          <w:rtl/>
        </w:rPr>
        <w:t xml:space="preserve"> </w:t>
      </w:r>
      <w:r>
        <w:rPr>
          <w:rStyle w:val="bold"/>
          <w:rFonts w:ascii="Arial" w:hAnsi="Arial" w:cs="Arial" w:hint="cs"/>
          <w:rtl/>
        </w:rPr>
        <w:t>بَأْسُنَا</w:t>
      </w:r>
      <w:r>
        <w:rPr>
          <w:rStyle w:val="bold"/>
          <w:rtl/>
        </w:rPr>
        <w:t xml:space="preserve"> </w:t>
      </w:r>
      <w:r>
        <w:rPr>
          <w:rStyle w:val="bold"/>
          <w:rFonts w:ascii="Arial" w:hAnsi="Arial" w:cs="Arial" w:hint="cs"/>
          <w:rtl/>
        </w:rPr>
        <w:t>ضُحًى</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الضحى</w:t>
      </w:r>
      <w:r>
        <w:rPr>
          <w:rtl/>
        </w:rPr>
        <w:t xml:space="preserve"> </w:t>
      </w:r>
      <w:r>
        <w:rPr>
          <w:rFonts w:ascii="Arial" w:hAnsi="Arial" w:cs="Arial" w:hint="cs"/>
          <w:rtl/>
        </w:rPr>
        <w:t>الأوَّل،</w:t>
      </w:r>
      <w:r>
        <w:rPr>
          <w:rtl/>
        </w:rPr>
        <w:t xml:space="preserve"> </w:t>
      </w:r>
      <w:r>
        <w:rPr>
          <w:rFonts w:ascii="Arial" w:hAnsi="Arial" w:cs="Arial" w:hint="cs"/>
          <w:rtl/>
        </w:rPr>
        <w:t>وهو</w:t>
      </w:r>
      <w:r>
        <w:rPr>
          <w:rtl/>
        </w:rPr>
        <w:t xml:space="preserve"> </w:t>
      </w:r>
      <w:r>
        <w:rPr>
          <w:rFonts w:ascii="Arial" w:hAnsi="Arial" w:cs="Arial" w:hint="cs"/>
          <w:rtl/>
        </w:rPr>
        <w:t>شباب</w:t>
      </w:r>
      <w:r>
        <w:rPr>
          <w:rtl/>
        </w:rPr>
        <w:t xml:space="preserve"> </w:t>
      </w:r>
      <w:r>
        <w:rPr>
          <w:rFonts w:ascii="Arial" w:hAnsi="Arial" w:cs="Arial" w:hint="cs"/>
          <w:rtl/>
        </w:rPr>
        <w:t>اليوم</w:t>
      </w:r>
      <w:r>
        <w:rPr>
          <w:rtl/>
        </w:rPr>
        <w:t>.</w:t>
      </w:r>
    </w:p>
    <w:p w:rsidR="00B03E2D" w:rsidRDefault="00B03E2D">
      <w:pPr>
        <w:pStyle w:val="textmawadi3"/>
        <w:spacing w:before="130"/>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9"/>
          <w:rtl/>
        </w:rPr>
        <w:t>[</w:t>
      </w:r>
      <w:r>
        <w:rPr>
          <w:rStyle w:val="namat2"/>
          <w:rFonts w:ascii="Arial" w:hAnsi="Arial" w:cs="Arial" w:hint="cs"/>
          <w:w w:val="99"/>
          <w:rtl/>
        </w:rPr>
        <w:t>لغة</w:t>
      </w:r>
      <w:r>
        <w:rPr>
          <w:rStyle w:val="namat2"/>
          <w:w w:val="99"/>
          <w:rtl/>
        </w:rPr>
        <w:t xml:space="preserve">] </w:t>
      </w:r>
      <w:r>
        <w:rPr>
          <w:rFonts w:ascii="Arial" w:hAnsi="Arial" w:cs="Arial" w:hint="cs"/>
          <w:w w:val="99"/>
          <w:rtl/>
        </w:rPr>
        <w:t>وأوقات</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الدرور،</w:t>
      </w:r>
      <w:r>
        <w:rPr>
          <w:w w:val="99"/>
          <w:rtl/>
        </w:rPr>
        <w:t xml:space="preserve"> </w:t>
      </w:r>
      <w:r>
        <w:rPr>
          <w:rFonts w:ascii="Arial" w:hAnsi="Arial" w:cs="Arial" w:hint="cs"/>
          <w:w w:val="99"/>
          <w:rtl/>
        </w:rPr>
        <w:t>والبزوغ،</w:t>
      </w:r>
      <w:r>
        <w:rPr>
          <w:w w:val="99"/>
          <w:rtl/>
        </w:rPr>
        <w:t xml:space="preserve"> </w:t>
      </w:r>
      <w:r>
        <w:rPr>
          <w:rFonts w:ascii="Arial" w:hAnsi="Arial" w:cs="Arial" w:hint="cs"/>
          <w:w w:val="99"/>
          <w:rtl/>
        </w:rPr>
        <w:t>والضحى،</w:t>
      </w:r>
      <w:r>
        <w:rPr>
          <w:w w:val="99"/>
          <w:rtl/>
        </w:rPr>
        <w:t xml:space="preserve"> </w:t>
      </w:r>
      <w:r>
        <w:rPr>
          <w:rFonts w:ascii="Arial" w:hAnsi="Arial" w:cs="Arial" w:hint="cs"/>
          <w:w w:val="99"/>
          <w:rtl/>
        </w:rPr>
        <w:t>والغزالة،</w:t>
      </w:r>
      <w:r>
        <w:rPr>
          <w:w w:val="99"/>
          <w:rtl/>
        </w:rPr>
        <w:t xml:space="preserve"> </w:t>
      </w:r>
      <w:r>
        <w:rPr>
          <w:rFonts w:ascii="Arial" w:hAnsi="Arial" w:cs="Arial" w:hint="cs"/>
          <w:w w:val="99"/>
          <w:rtl/>
        </w:rPr>
        <w:t>والهاجرة،</w:t>
      </w:r>
      <w:r>
        <w:rPr>
          <w:w w:val="99"/>
          <w:rtl/>
        </w:rPr>
        <w:t xml:space="preserve"> </w:t>
      </w:r>
      <w:r>
        <w:rPr>
          <w:rFonts w:ascii="Arial" w:hAnsi="Arial" w:cs="Arial" w:hint="cs"/>
          <w:w w:val="99"/>
          <w:rtl/>
        </w:rPr>
        <w:t>والزوال،</w:t>
      </w:r>
      <w:r>
        <w:rPr>
          <w:w w:val="99"/>
          <w:rtl/>
        </w:rPr>
        <w:t xml:space="preserve"> </w:t>
      </w:r>
      <w:r>
        <w:rPr>
          <w:rFonts w:ascii="Arial" w:hAnsi="Arial" w:cs="Arial" w:hint="cs"/>
          <w:w w:val="99"/>
          <w:rtl/>
        </w:rPr>
        <w:t>والدلوك،</w:t>
      </w:r>
      <w:r>
        <w:rPr>
          <w:w w:val="99"/>
          <w:rtl/>
        </w:rPr>
        <w:t xml:space="preserve"> </w:t>
      </w:r>
      <w:r>
        <w:rPr>
          <w:rFonts w:ascii="Arial" w:hAnsi="Arial" w:cs="Arial" w:hint="cs"/>
          <w:w w:val="99"/>
          <w:rtl/>
        </w:rPr>
        <w:t>والعصر،</w:t>
      </w:r>
      <w:r>
        <w:rPr>
          <w:w w:val="99"/>
          <w:rtl/>
        </w:rPr>
        <w:t xml:space="preserve"> </w:t>
      </w:r>
      <w:r>
        <w:rPr>
          <w:rFonts w:ascii="Arial" w:hAnsi="Arial" w:cs="Arial" w:hint="cs"/>
          <w:w w:val="99"/>
          <w:rtl/>
        </w:rPr>
        <w:t>والأصيل،</w:t>
      </w:r>
      <w:r>
        <w:rPr>
          <w:w w:val="99"/>
          <w:rtl/>
        </w:rPr>
        <w:t xml:space="preserve"> </w:t>
      </w:r>
      <w:r>
        <w:rPr>
          <w:rFonts w:ascii="Arial" w:hAnsi="Arial" w:cs="Arial" w:hint="cs"/>
          <w:w w:val="99"/>
          <w:rtl/>
        </w:rPr>
        <w:t>والصنوت،</w:t>
      </w:r>
      <w:r>
        <w:rPr>
          <w:w w:val="99"/>
          <w:rtl/>
        </w:rPr>
        <w:t xml:space="preserve"> </w:t>
      </w:r>
      <w:r>
        <w:rPr>
          <w:rFonts w:ascii="Arial" w:hAnsi="Arial" w:cs="Arial" w:hint="cs"/>
          <w:w w:val="99"/>
          <w:rtl/>
        </w:rPr>
        <w:t>والحدور،</w:t>
      </w:r>
      <w:r>
        <w:rPr>
          <w:w w:val="99"/>
          <w:rtl/>
        </w:rPr>
        <w:t xml:space="preserve"> </w:t>
      </w:r>
      <w:r>
        <w:rPr>
          <w:rFonts w:ascii="Arial" w:hAnsi="Arial" w:cs="Arial" w:hint="cs"/>
          <w:w w:val="99"/>
          <w:rtl/>
        </w:rPr>
        <w:t>والغروب؛</w:t>
      </w:r>
      <w:r>
        <w:rPr>
          <w:w w:val="99"/>
          <w:rtl/>
        </w:rPr>
        <w:t xml:space="preserve"> </w:t>
      </w:r>
      <w:r>
        <w:rPr>
          <w:rFonts w:ascii="Arial" w:hAnsi="Arial" w:cs="Arial" w:hint="cs"/>
          <w:w w:val="99"/>
          <w:rtl/>
        </w:rPr>
        <w:t>ويقال</w:t>
      </w:r>
      <w:r>
        <w:rPr>
          <w:w w:val="99"/>
          <w:rtl/>
        </w:rPr>
        <w:t xml:space="preserve">: </w:t>
      </w:r>
      <w:r>
        <w:rPr>
          <w:rFonts w:ascii="Arial" w:hAnsi="Arial" w:cs="Arial" w:hint="cs"/>
          <w:w w:val="99"/>
          <w:rtl/>
        </w:rPr>
        <w:t>البكور،</w:t>
      </w:r>
      <w:r>
        <w:rPr>
          <w:w w:val="99"/>
          <w:rtl/>
        </w:rPr>
        <w:t xml:space="preserve"> </w:t>
      </w:r>
      <w:r>
        <w:rPr>
          <w:rFonts w:ascii="Arial" w:hAnsi="Arial" w:cs="Arial" w:hint="cs"/>
          <w:w w:val="99"/>
          <w:rtl/>
        </w:rPr>
        <w:t>والشروق،</w:t>
      </w:r>
      <w:r>
        <w:rPr>
          <w:w w:val="99"/>
          <w:rtl/>
        </w:rPr>
        <w:t xml:space="preserve"> </w:t>
      </w:r>
      <w:r>
        <w:rPr>
          <w:rFonts w:ascii="Arial" w:hAnsi="Arial" w:cs="Arial" w:hint="cs"/>
          <w:w w:val="99"/>
          <w:rtl/>
        </w:rPr>
        <w:t>والإشراق،</w:t>
      </w:r>
      <w:r>
        <w:rPr>
          <w:w w:val="99"/>
          <w:rtl/>
        </w:rPr>
        <w:t xml:space="preserve"> </w:t>
      </w:r>
      <w:r>
        <w:rPr>
          <w:rFonts w:ascii="Arial" w:hAnsi="Arial" w:cs="Arial" w:hint="cs"/>
          <w:w w:val="99"/>
          <w:rtl/>
        </w:rPr>
        <w:t>والراد،</w:t>
      </w:r>
      <w:r>
        <w:rPr>
          <w:w w:val="99"/>
          <w:rtl/>
        </w:rPr>
        <w:t xml:space="preserve"> </w:t>
      </w:r>
      <w:r>
        <w:rPr>
          <w:rFonts w:ascii="Arial" w:hAnsi="Arial" w:cs="Arial" w:hint="cs"/>
          <w:w w:val="99"/>
          <w:rtl/>
        </w:rPr>
        <w:t>والضحى</w:t>
      </w:r>
      <w:r>
        <w:rPr>
          <w:w w:val="99"/>
          <w:rtl/>
        </w:rPr>
        <w:t xml:space="preserve"> </w:t>
      </w:r>
      <w:r>
        <w:rPr>
          <w:rFonts w:ascii="Arial" w:hAnsi="Arial" w:cs="Arial" w:hint="cs"/>
          <w:w w:val="99"/>
          <w:rtl/>
        </w:rPr>
        <w:t>الأكبر،</w:t>
      </w:r>
      <w:r>
        <w:rPr>
          <w:w w:val="99"/>
          <w:rtl/>
        </w:rPr>
        <w:t xml:space="preserve"> </w:t>
      </w:r>
      <w:r>
        <w:rPr>
          <w:rFonts w:ascii="Arial" w:hAnsi="Arial" w:cs="Arial" w:hint="cs"/>
          <w:w w:val="99"/>
          <w:rtl/>
        </w:rPr>
        <w:t>والمنوع،</w:t>
      </w:r>
      <w:r>
        <w:rPr>
          <w:w w:val="99"/>
          <w:rtl/>
        </w:rPr>
        <w:t xml:space="preserve"> </w:t>
      </w:r>
      <w:r>
        <w:rPr>
          <w:rFonts w:ascii="Arial" w:hAnsi="Arial" w:cs="Arial" w:hint="cs"/>
          <w:w w:val="99"/>
          <w:rtl/>
        </w:rPr>
        <w:t>والهاجرة،</w:t>
      </w:r>
      <w:r>
        <w:rPr>
          <w:w w:val="99"/>
          <w:rtl/>
        </w:rPr>
        <w:t xml:space="preserve"> </w:t>
      </w:r>
      <w:r>
        <w:rPr>
          <w:rFonts w:ascii="Arial" w:hAnsi="Arial" w:cs="Arial" w:hint="cs"/>
          <w:w w:val="99"/>
          <w:rtl/>
        </w:rPr>
        <w:t>والأصيل،</w:t>
      </w:r>
      <w:r>
        <w:rPr>
          <w:w w:val="99"/>
          <w:rtl/>
        </w:rPr>
        <w:t xml:space="preserve"> </w:t>
      </w:r>
      <w:r>
        <w:rPr>
          <w:rFonts w:ascii="Arial" w:hAnsi="Arial" w:cs="Arial" w:hint="cs"/>
          <w:w w:val="99"/>
          <w:rtl/>
        </w:rPr>
        <w:t>والعصر،</w:t>
      </w:r>
      <w:r>
        <w:rPr>
          <w:w w:val="99"/>
          <w:rtl/>
        </w:rPr>
        <w:t xml:space="preserve"> </w:t>
      </w:r>
      <w:r>
        <w:rPr>
          <w:rFonts w:ascii="Arial" w:hAnsi="Arial" w:cs="Arial" w:hint="cs"/>
          <w:w w:val="99"/>
          <w:rtl/>
        </w:rPr>
        <w:t>والطفل،</w:t>
      </w:r>
      <w:r>
        <w:rPr>
          <w:w w:val="99"/>
          <w:rtl/>
        </w:rPr>
        <w:t xml:space="preserve"> </w:t>
      </w:r>
      <w:r>
        <w:rPr>
          <w:rFonts w:ascii="Arial" w:hAnsi="Arial" w:cs="Arial" w:hint="cs"/>
          <w:w w:val="99"/>
          <w:rtl/>
        </w:rPr>
        <w:t>والحدور،</w:t>
      </w:r>
      <w:r>
        <w:rPr>
          <w:w w:val="99"/>
          <w:rtl/>
        </w:rPr>
        <w:t xml:space="preserve"> </w:t>
      </w:r>
      <w:r>
        <w:rPr>
          <w:rFonts w:ascii="Arial" w:hAnsi="Arial" w:cs="Arial" w:hint="cs"/>
          <w:w w:val="99"/>
          <w:rtl/>
        </w:rPr>
        <w:t>والغروب</w:t>
      </w:r>
      <w:r>
        <w:rPr>
          <w:w w:val="99"/>
          <w:rtl/>
        </w:rPr>
        <w:t>.</w:t>
      </w:r>
    </w:p>
    <w:p w:rsidR="00B03E2D" w:rsidRDefault="00B03E2D">
      <w:pPr>
        <w:pStyle w:val="textquran"/>
        <w:rPr>
          <w:rtl/>
        </w:rPr>
      </w:pPr>
      <w:r>
        <w:rPr>
          <w:rFonts w:ascii="Arial" w:hAnsi="Arial" w:cs="Arial" w:hint="cs"/>
          <w:w w:val="95"/>
          <w:rtl/>
        </w:rPr>
        <w:t>﴿</w:t>
      </w:r>
      <w:r>
        <w:rPr>
          <w:rFonts w:ascii="Calibri" w:cs="Calibri" w:hint="cs"/>
          <w:w w:val="95"/>
          <w:rtl/>
        </w:rPr>
        <w:t> </w:t>
      </w:r>
      <w:r>
        <w:rPr>
          <w:rStyle w:val="bold"/>
          <w:rFonts w:ascii="Arial" w:hAnsi="Arial" w:cs="Arial" w:hint="cs"/>
          <w:w w:val="95"/>
          <w:rtl/>
        </w:rPr>
        <w:t>وَهُمْ</w:t>
      </w:r>
      <w:r>
        <w:rPr>
          <w:rStyle w:val="bold"/>
          <w:w w:val="95"/>
          <w:rtl/>
        </w:rPr>
        <w:t xml:space="preserve"> </w:t>
      </w:r>
      <w:r>
        <w:rPr>
          <w:rStyle w:val="bold"/>
          <w:rFonts w:ascii="Arial" w:hAnsi="Arial" w:cs="Arial" w:hint="cs"/>
          <w:w w:val="95"/>
          <w:rtl/>
        </w:rPr>
        <w:t>يَلْعَبُونَ</w:t>
      </w:r>
      <w:r>
        <w:rPr>
          <w:w w:val="95"/>
          <w:rtl/>
        </w:rPr>
        <w:t> </w:t>
      </w:r>
      <w:r>
        <w:rPr>
          <w:rFonts w:ascii="Arial" w:hAnsi="Arial" w:cs="Arial" w:hint="cs"/>
          <w:w w:val="95"/>
          <w:rtl/>
        </w:rPr>
        <w:t>﴾</w:t>
      </w:r>
      <w:r>
        <w:rPr>
          <w:w w:val="95"/>
          <w:rtl/>
        </w:rPr>
        <w:t xml:space="preserve"> </w:t>
      </w:r>
      <w:r>
        <w:rPr>
          <w:rFonts w:ascii="Arial" w:hAnsi="Arial" w:cs="Arial" w:hint="cs"/>
          <w:w w:val="95"/>
          <w:rtl/>
        </w:rPr>
        <w:t>غير</w:t>
      </w:r>
      <w:r>
        <w:rPr>
          <w:w w:val="95"/>
          <w:rtl/>
        </w:rPr>
        <w:t xml:space="preserve"> </w:t>
      </w:r>
      <w:r>
        <w:rPr>
          <w:rFonts w:ascii="Arial" w:hAnsi="Arial" w:cs="Arial" w:hint="cs"/>
          <w:w w:val="95"/>
          <w:rtl/>
        </w:rPr>
        <w:t>مستعدِّين</w:t>
      </w:r>
      <w:r>
        <w:rPr>
          <w:w w:val="95"/>
          <w:rtl/>
        </w:rPr>
        <w:t xml:space="preserve"> </w:t>
      </w:r>
      <w:r>
        <w:rPr>
          <w:rFonts w:ascii="Arial" w:hAnsi="Arial" w:cs="Arial" w:hint="cs"/>
          <w:w w:val="95"/>
          <w:rtl/>
        </w:rPr>
        <w:t>لِمَا</w:t>
      </w:r>
      <w:r>
        <w:rPr>
          <w:w w:val="95"/>
          <w:rtl/>
        </w:rPr>
        <w:t xml:space="preserve"> </w:t>
      </w:r>
      <w:r>
        <w:rPr>
          <w:rFonts w:ascii="Arial" w:hAnsi="Arial" w:cs="Arial" w:hint="cs"/>
          <w:w w:val="95"/>
          <w:rtl/>
        </w:rPr>
        <w:t>ينفعهم</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أَفَأَمِنُواْ</w:t>
      </w:r>
      <w:r>
        <w:rPr>
          <w:rStyle w:val="bold"/>
          <w:w w:val="95"/>
          <w:rtl/>
        </w:rPr>
        <w:t xml:space="preserve"> </w:t>
      </w:r>
      <w:r>
        <w:rPr>
          <w:rStyle w:val="bold"/>
          <w:rFonts w:ascii="Arial" w:hAnsi="Arial" w:cs="Arial" w:hint="cs"/>
          <w:w w:val="95"/>
          <w:rtl/>
        </w:rPr>
        <w:t>مَكْرَ</w:t>
      </w:r>
      <w:r>
        <w:rPr>
          <w:rStyle w:val="bold"/>
          <w:w w:val="95"/>
          <w:rtl/>
        </w:rPr>
        <w:t xml:space="preserve"> </w:t>
      </w:r>
      <w:r>
        <w:rPr>
          <w:rStyle w:val="bold"/>
          <w:rFonts w:ascii="Arial" w:hAnsi="Arial" w:cs="Arial" w:hint="cs"/>
          <w:w w:val="95"/>
          <w:rtl/>
        </w:rPr>
        <w:t>اَللهِ</w:t>
      </w:r>
      <w:r>
        <w:rPr>
          <w:w w:val="95"/>
          <w:rtl/>
        </w:rPr>
        <w:t> </w:t>
      </w:r>
      <w:r>
        <w:rPr>
          <w:rFonts w:ascii="Arial" w:hAnsi="Arial" w:cs="Arial" w:hint="cs"/>
          <w:w w:val="95"/>
          <w:rtl/>
        </w:rPr>
        <w:t>﴾</w:t>
      </w:r>
      <w:r>
        <w:rPr>
          <w:w w:val="95"/>
          <w:rtl/>
        </w:rPr>
        <w:t xml:space="preserve"> </w:t>
      </w:r>
      <w:r>
        <w:rPr>
          <w:rFonts w:ascii="Arial" w:hAnsi="Arial" w:cs="Arial" w:hint="cs"/>
          <w:w w:val="95"/>
          <w:rtl/>
        </w:rPr>
        <w:t>الواو</w:t>
      </w:r>
      <w:r>
        <w:rPr>
          <w:w w:val="95"/>
          <w:rtl/>
        </w:rPr>
        <w:t xml:space="preserve"> </w:t>
      </w:r>
      <w:r>
        <w:rPr>
          <w:rFonts w:ascii="Arial" w:hAnsi="Arial" w:cs="Arial" w:hint="cs"/>
          <w:w w:val="95"/>
          <w:rtl/>
        </w:rPr>
        <w:t>للموجودين</w:t>
      </w:r>
      <w:r>
        <w:rPr>
          <w:w w:val="95"/>
          <w:rtl/>
        </w:rPr>
        <w:t xml:space="preserve"> </w:t>
      </w:r>
      <w:r>
        <w:rPr>
          <w:rFonts w:ascii="Arial" w:hAnsi="Arial" w:cs="Arial" w:hint="cs"/>
          <w:rtl/>
        </w:rPr>
        <w:t>في</w:t>
      </w:r>
      <w:r>
        <w:rPr>
          <w:rtl/>
        </w:rPr>
        <w:t xml:space="preserve"> </w:t>
      </w:r>
      <w:r>
        <w:rPr>
          <w:rFonts w:ascii="Arial" w:hAnsi="Arial" w:cs="Arial" w:hint="cs"/>
          <w:rtl/>
        </w:rPr>
        <w:t>عصره</w:t>
      </w:r>
      <w:r>
        <w:rPr>
          <w:rFonts w:ascii="Calibri" w:cs="Calibri" w:hint="cs"/>
          <w:rtl/>
        </w:rPr>
        <w:t> </w:t>
      </w:r>
      <w:r>
        <w:rPr>
          <w:rFonts w:ascii="Arial" w:hAnsi="Arial" w:cs="Arial" w:hint="cs"/>
          <w:rtl/>
        </w:rPr>
        <w:t>ژ</w:t>
      </w:r>
      <w:r>
        <w:rPr>
          <w:rtl/>
        </w:rPr>
        <w:t xml:space="preserve"> </w:t>
      </w:r>
      <w:r>
        <w:rPr>
          <w:rFonts w:ascii="Arial" w:hAnsi="Arial" w:cs="Arial" w:hint="cs"/>
          <w:rtl/>
        </w:rPr>
        <w:t>المكذِّبين</w:t>
      </w:r>
      <w:r>
        <w:rPr>
          <w:rtl/>
        </w:rPr>
        <w:t xml:space="preserve"> </w:t>
      </w:r>
      <w:r>
        <w:rPr>
          <w:rFonts w:ascii="Arial" w:hAnsi="Arial" w:cs="Arial" w:hint="cs"/>
          <w:rtl/>
        </w:rPr>
        <w:t>المرادين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أَفَأَمِنَ</w:t>
      </w:r>
      <w:r>
        <w:rPr>
          <w:rtl/>
        </w:rPr>
        <w:t xml:space="preserve"> </w:t>
      </w:r>
      <w:r>
        <w:rPr>
          <w:rFonts w:ascii="Arial" w:hAnsi="Arial" w:cs="Arial" w:hint="cs"/>
          <w:rtl/>
        </w:rPr>
        <w:t>أَهْلُ</w:t>
      </w:r>
      <w:r>
        <w:rPr>
          <w:rtl/>
        </w:rPr>
        <w:t xml:space="preserve"> </w:t>
      </w:r>
      <w:r>
        <w:rPr>
          <w:rFonts w:ascii="Arial" w:hAnsi="Arial" w:cs="Arial" w:hint="cs"/>
          <w:rtl/>
        </w:rPr>
        <w:t>الْقُرَى</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لعموم</w:t>
      </w:r>
      <w:r>
        <w:rPr>
          <w:rtl/>
        </w:rPr>
        <w:t xml:space="preserve"> </w:t>
      </w:r>
      <w:r>
        <w:rPr>
          <w:rFonts w:ascii="Arial" w:hAnsi="Arial" w:cs="Arial" w:hint="cs"/>
          <w:rtl/>
        </w:rPr>
        <w:t>القرى</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وَلَوَ</w:t>
      </w:r>
      <w:r>
        <w:rPr>
          <w:rtl/>
        </w:rPr>
        <w:t xml:space="preserve"> </w:t>
      </w:r>
      <w:r>
        <w:rPr>
          <w:rFonts w:ascii="Arial" w:hAnsi="Arial" w:cs="Arial" w:hint="cs"/>
          <w:rtl/>
        </w:rPr>
        <w:t>اَنَّ</w:t>
      </w:r>
      <w:r>
        <w:rPr>
          <w:rtl/>
        </w:rPr>
        <w:t xml:space="preserve"> </w:t>
      </w:r>
      <w:r>
        <w:rPr>
          <w:rFonts w:ascii="Arial" w:hAnsi="Arial" w:cs="Arial" w:hint="cs"/>
          <w:rtl/>
        </w:rPr>
        <w:t>أَهْلَ</w:t>
      </w:r>
      <w:r>
        <w:rPr>
          <w:rtl/>
        </w:rPr>
        <w:t xml:space="preserve"> </w:t>
      </w:r>
      <w:r>
        <w:rPr>
          <w:rFonts w:ascii="Arial" w:hAnsi="Arial" w:cs="Arial" w:hint="cs"/>
          <w:rtl/>
        </w:rPr>
        <w:t>الْقُرَى</w:t>
      </w:r>
      <w:r>
        <w:rPr>
          <w:rFonts w:ascii="Calibri" w:cs="Calibri" w:hint="cs"/>
          <w:rtl/>
        </w:rPr>
        <w:t> </w:t>
      </w:r>
      <w:r>
        <w:rPr>
          <w:rFonts w:ascii="Arial" w:hAnsi="Arial" w:cs="Arial" w:hint="cs"/>
          <w:rtl/>
        </w:rPr>
        <w:t>﴾</w:t>
      </w:r>
      <w:r>
        <w:rPr>
          <w:rtl/>
        </w:rPr>
        <w:t xml:space="preserve"> </w:t>
      </w:r>
      <w:r>
        <w:rPr>
          <w:rFonts w:ascii="Arial" w:hAnsi="Arial" w:cs="Arial" w:hint="cs"/>
          <w:rtl/>
        </w:rPr>
        <w:t>فهذا</w:t>
      </w:r>
      <w:r>
        <w:rPr>
          <w:rtl/>
        </w:rPr>
        <w:t xml:space="preserve"> </w:t>
      </w:r>
      <w:r>
        <w:rPr>
          <w:rFonts w:ascii="Arial" w:hAnsi="Arial" w:cs="Arial" w:hint="cs"/>
          <w:rtl/>
        </w:rPr>
        <w:t>تقرير</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أَفَأَمِنَ</w:t>
      </w:r>
      <w:r>
        <w:rPr>
          <w:rFonts w:ascii="Calibri" w:cs="Calibri" w:hint="cs"/>
          <w:rtl/>
        </w:rPr>
        <w:t> </w:t>
      </w:r>
      <w:r>
        <w:rPr>
          <w:rFonts w:ascii="Arial" w:hAnsi="Arial" w:cs="Arial" w:hint="cs"/>
          <w:rtl/>
        </w:rPr>
        <w:t>﴾</w:t>
      </w:r>
      <w:r>
        <w:rPr>
          <w:rtl/>
        </w:rPr>
        <w:t xml:space="preserve"> </w:t>
      </w:r>
      <w:r>
        <w:rPr>
          <w:rFonts w:ascii="Arial" w:hAnsi="Arial" w:cs="Arial" w:hint="cs"/>
          <w:rtl/>
        </w:rPr>
        <w:t>جمعا</w:t>
      </w:r>
      <w:r>
        <w:rPr>
          <w:rtl/>
        </w:rPr>
        <w:t xml:space="preserve"> </w:t>
      </w:r>
      <w:r>
        <w:rPr>
          <w:rFonts w:ascii="Arial" w:hAnsi="Arial" w:cs="Arial" w:hint="cs"/>
          <w:rtl/>
        </w:rPr>
        <w:t>بعد</w:t>
      </w:r>
      <w:r>
        <w:rPr>
          <w:rtl/>
        </w:rPr>
        <w:t xml:space="preserve"> </w:t>
      </w:r>
      <w:r>
        <w:rPr>
          <w:rFonts w:ascii="Arial" w:hAnsi="Arial" w:cs="Arial" w:hint="cs"/>
          <w:rtl/>
        </w:rPr>
        <w:t>تفريق،</w:t>
      </w:r>
      <w:r>
        <w:rPr>
          <w:rtl/>
        </w:rPr>
        <w:t xml:space="preserve"> </w:t>
      </w:r>
      <w:r>
        <w:rPr>
          <w:rFonts w:ascii="Arial" w:hAnsi="Arial" w:cs="Arial" w:hint="cs"/>
          <w:rtl/>
        </w:rPr>
        <w:t>زيادة</w:t>
      </w:r>
      <w:r>
        <w:rPr>
          <w:rtl/>
        </w:rPr>
        <w:t xml:space="preserve"> </w:t>
      </w:r>
      <w:r>
        <w:rPr>
          <w:rFonts w:ascii="Arial" w:hAnsi="Arial" w:cs="Arial" w:hint="cs"/>
          <w:rtl/>
        </w:rPr>
        <w:t>للتحذير،</w:t>
      </w:r>
      <w:r>
        <w:rPr>
          <w:rtl/>
        </w:rPr>
        <w:t xml:space="preserve"> </w:t>
      </w:r>
      <w:r>
        <w:rPr>
          <w:rFonts w:ascii="Arial" w:hAnsi="Arial" w:cs="Arial" w:hint="cs"/>
          <w:rtl/>
        </w:rPr>
        <w:t>فلم</w:t>
      </w:r>
      <w:r>
        <w:rPr>
          <w:rtl/>
        </w:rPr>
        <w:t xml:space="preserve"> </w:t>
      </w:r>
      <w:r>
        <w:rPr>
          <w:rFonts w:ascii="Arial" w:hAnsi="Arial" w:cs="Arial" w:hint="cs"/>
          <w:rtl/>
        </w:rPr>
        <w:t>يكن</w:t>
      </w:r>
      <w:r>
        <w:rPr>
          <w:rtl/>
        </w:rPr>
        <w:t xml:space="preserve"> </w:t>
      </w:r>
      <w:r>
        <w:rPr>
          <w:rFonts w:ascii="Arial" w:hAnsi="Arial" w:cs="Arial" w:hint="cs"/>
          <w:rtl/>
        </w:rPr>
        <w:t>العطف،</w:t>
      </w:r>
      <w:r>
        <w:rPr>
          <w:rtl/>
        </w:rPr>
        <w:t xml:space="preserve"> </w:t>
      </w:r>
      <w:r>
        <w:rPr>
          <w:rFonts w:ascii="Arial" w:hAnsi="Arial" w:cs="Arial" w:hint="cs"/>
          <w:rtl/>
        </w:rPr>
        <w:t>لأنَّ</w:t>
      </w:r>
      <w:r>
        <w:rPr>
          <w:rtl/>
        </w:rPr>
        <w:t xml:space="preserve"> </w:t>
      </w:r>
      <w:r>
        <w:rPr>
          <w:rFonts w:ascii="Arial" w:hAnsi="Arial" w:cs="Arial" w:hint="cs"/>
          <w:rtl/>
        </w:rPr>
        <w:t>المقرَّر</w:t>
      </w:r>
      <w:r>
        <w:rPr>
          <w:rtl/>
        </w:rPr>
        <w:t xml:space="preserve"> </w:t>
      </w:r>
      <w:r>
        <w:rPr>
          <w:rFonts w:ascii="Arial" w:hAnsi="Arial" w:cs="Arial" w:hint="cs"/>
          <w:rtl/>
        </w:rPr>
        <w:t>به</w:t>
      </w:r>
      <w:r>
        <w:rPr>
          <w:rtl/>
        </w:rPr>
        <w:t xml:space="preserve"> </w:t>
      </w:r>
      <w:r>
        <w:rPr>
          <w:rFonts w:ascii="Arial" w:hAnsi="Arial" w:cs="Arial" w:hint="cs"/>
          <w:rtl/>
        </w:rPr>
        <w:t>مقرون</w:t>
      </w:r>
      <w:r>
        <w:rPr>
          <w:rtl/>
        </w:rPr>
        <w:t xml:space="preserve"> </w:t>
      </w:r>
      <w:r>
        <w:rPr>
          <w:rFonts w:ascii="Arial" w:hAnsi="Arial" w:cs="Arial" w:hint="cs"/>
          <w:rtl/>
        </w:rPr>
        <w:t>بالفاء</w:t>
      </w:r>
      <w:r>
        <w:rPr>
          <w:rtl/>
        </w:rPr>
        <w:t>.</w:t>
      </w:r>
    </w:p>
    <w:p w:rsidR="00B03E2D" w:rsidRDefault="00B03E2D">
      <w:pPr>
        <w:pStyle w:val="textquran"/>
        <w:rPr>
          <w:w w:val="99"/>
          <w:rtl/>
        </w:rPr>
      </w:pPr>
      <w:r>
        <w:rPr>
          <w:rFonts w:ascii="Arial" w:hAnsi="Arial" w:cs="Arial" w:hint="cs"/>
          <w:w w:val="99"/>
          <w:rtl/>
        </w:rPr>
        <w:t>ومكر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استدراجه</w:t>
      </w:r>
      <w:r>
        <w:rPr>
          <w:w w:val="99"/>
          <w:rtl/>
        </w:rPr>
        <w:t xml:space="preserve"> </w:t>
      </w:r>
      <w:r>
        <w:rPr>
          <w:rFonts w:ascii="Arial" w:hAnsi="Arial" w:cs="Arial" w:hint="cs"/>
          <w:w w:val="99"/>
          <w:rtl/>
        </w:rPr>
        <w:t>إيَّاهم</w:t>
      </w:r>
      <w:r>
        <w:rPr>
          <w:w w:val="99"/>
          <w:rtl/>
        </w:rPr>
        <w:t xml:space="preserve"> </w:t>
      </w:r>
      <w:r>
        <w:rPr>
          <w:rFonts w:ascii="Arial" w:hAnsi="Arial" w:cs="Arial" w:hint="cs"/>
          <w:w w:val="99"/>
          <w:rtl/>
        </w:rPr>
        <w:t>بالنعمة</w:t>
      </w:r>
      <w:r>
        <w:rPr>
          <w:w w:val="99"/>
          <w:rtl/>
        </w:rPr>
        <w:t xml:space="preserve"> </w:t>
      </w:r>
      <w:r>
        <w:rPr>
          <w:rFonts w:ascii="Arial" w:hAnsi="Arial" w:cs="Arial" w:hint="cs"/>
          <w:w w:val="99"/>
          <w:rtl/>
        </w:rPr>
        <w:t>والصحَّة،</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يشكرون</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يفسقون</w:t>
      </w:r>
      <w:r>
        <w:rPr>
          <w:w w:val="99"/>
          <w:rtl/>
        </w:rPr>
        <w:t xml:space="preserve"> </w:t>
      </w:r>
      <w:r>
        <w:rPr>
          <w:rFonts w:ascii="Arial" w:hAnsi="Arial" w:cs="Arial" w:hint="cs"/>
          <w:w w:val="99"/>
          <w:rtl/>
        </w:rPr>
        <w:t>فيأخذهم،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ينسب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مشاكلة</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بعض،</w:t>
      </w:r>
      <w:r>
        <w:rPr>
          <w:w w:val="99"/>
          <w:rtl/>
        </w:rPr>
        <w:t xml:space="preserve"> </w:t>
      </w:r>
      <w:r>
        <w:rPr>
          <w:rStyle w:val="bold"/>
          <w:rFonts w:ascii="Arial" w:hAnsi="Arial" w:cs="Arial" w:hint="cs"/>
          <w:w w:val="99"/>
          <w:rtl/>
        </w:rPr>
        <w:t>والصحيح</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يجوز</w:t>
      </w:r>
      <w:r>
        <w:rPr>
          <w:w w:val="99"/>
          <w:rtl/>
        </w:rPr>
        <w:t xml:space="preserve"> </w:t>
      </w:r>
      <w:r>
        <w:rPr>
          <w:rFonts w:ascii="Arial" w:hAnsi="Arial" w:cs="Arial" w:hint="cs"/>
          <w:w w:val="99"/>
          <w:rtl/>
        </w:rPr>
        <w:t>نسبته</w:t>
      </w:r>
      <w:r>
        <w:rPr>
          <w:w w:val="99"/>
          <w:rtl/>
        </w:rPr>
        <w:t xml:space="preserve"> </w:t>
      </w:r>
      <w:r>
        <w:rPr>
          <w:rFonts w:ascii="Arial" w:hAnsi="Arial" w:cs="Arial" w:hint="cs"/>
          <w:w w:val="99"/>
          <w:rtl/>
        </w:rPr>
        <w:t>إليه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مشاكلة،</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مجازا،</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تشبيه</w:t>
      </w:r>
      <w:r>
        <w:rPr>
          <w:w w:val="99"/>
          <w:rtl/>
        </w:rPr>
        <w:t xml:space="preserve"> </w:t>
      </w:r>
      <w:r>
        <w:rPr>
          <w:rFonts w:ascii="Arial" w:hAnsi="Arial" w:cs="Arial" w:hint="cs"/>
          <w:w w:val="99"/>
          <w:rtl/>
        </w:rPr>
        <w:t>بإظهار</w:t>
      </w:r>
      <w:r>
        <w:rPr>
          <w:w w:val="99"/>
          <w:rtl/>
        </w:rPr>
        <w:t xml:space="preserve"> </w:t>
      </w:r>
      <w:r>
        <w:rPr>
          <w:rFonts w:ascii="Arial" w:hAnsi="Arial" w:cs="Arial" w:hint="cs"/>
          <w:w w:val="99"/>
          <w:rtl/>
        </w:rPr>
        <w:t>المحبوب</w:t>
      </w:r>
      <w:r>
        <w:rPr>
          <w:w w:val="99"/>
          <w:rtl/>
        </w:rPr>
        <w:t xml:space="preserve"> </w:t>
      </w:r>
      <w:r>
        <w:rPr>
          <w:rFonts w:ascii="Arial" w:hAnsi="Arial" w:cs="Arial" w:hint="cs"/>
          <w:w w:val="99"/>
          <w:rtl/>
        </w:rPr>
        <w:t>وإخفاء</w:t>
      </w:r>
      <w:r>
        <w:rPr>
          <w:w w:val="99"/>
          <w:rtl/>
        </w:rPr>
        <w:t xml:space="preserve"> </w:t>
      </w:r>
      <w:r>
        <w:rPr>
          <w:rFonts w:ascii="Arial" w:hAnsi="Arial" w:cs="Arial" w:hint="cs"/>
          <w:w w:val="99"/>
          <w:rtl/>
        </w:rPr>
        <w:t>المكروه،</w:t>
      </w:r>
      <w:r>
        <w:rPr>
          <w:w w:val="99"/>
          <w:rtl/>
        </w:rPr>
        <w:t xml:space="preserve"> </w:t>
      </w:r>
      <w:r>
        <w:rPr>
          <w:rFonts w:ascii="Arial" w:hAnsi="Arial" w:cs="Arial" w:hint="cs"/>
          <w:w w:val="99"/>
          <w:rtl/>
        </w:rPr>
        <w:t>فلفظ</w:t>
      </w:r>
      <w:r>
        <w:rPr>
          <w:w w:val="99"/>
          <w:rtl/>
        </w:rPr>
        <w:t xml:space="preserve"> </w:t>
      </w:r>
      <w:r>
        <w:rPr>
          <w:rFonts w:ascii="Calibri" w:cs="Calibri" w:hint="cs"/>
          <w:w w:val="99"/>
          <w:rtl/>
        </w:rPr>
        <w:t>«</w:t>
      </w:r>
      <w:r>
        <w:rPr>
          <w:rFonts w:ascii="Arial" w:hAnsi="Arial" w:cs="Arial" w:hint="cs"/>
          <w:w w:val="99"/>
          <w:rtl/>
        </w:rPr>
        <w:t>مكر</w:t>
      </w:r>
      <w:r>
        <w:rPr>
          <w:rFonts w:ascii="Calibri" w:cs="Calibri" w:hint="cs"/>
          <w:w w:val="99"/>
          <w:rtl/>
        </w:rPr>
        <w:t>»</w:t>
      </w:r>
      <w:r>
        <w:rPr>
          <w:w w:val="99"/>
          <w:rtl/>
        </w:rPr>
        <w:t xml:space="preserve"> </w:t>
      </w:r>
      <w:r>
        <w:rPr>
          <w:rFonts w:ascii="Arial" w:hAnsi="Arial" w:cs="Arial" w:hint="cs"/>
          <w:w w:val="99"/>
          <w:rtl/>
        </w:rPr>
        <w:t>استعارة</w:t>
      </w:r>
      <w:r>
        <w:rPr>
          <w:w w:val="99"/>
          <w:rtl/>
        </w:rPr>
        <w:t xml:space="preserve"> </w:t>
      </w:r>
      <w:r>
        <w:rPr>
          <w:rFonts w:ascii="Arial" w:hAnsi="Arial" w:cs="Arial" w:hint="cs"/>
          <w:w w:val="99"/>
          <w:rtl/>
        </w:rPr>
        <w:t>تمثيليَّة،</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شبَّه</w:t>
      </w:r>
      <w:r>
        <w:rPr>
          <w:w w:val="99"/>
          <w:rtl/>
        </w:rPr>
        <w:t xml:space="preserve"> </w:t>
      </w:r>
      <w:r>
        <w:rPr>
          <w:rFonts w:ascii="Arial" w:hAnsi="Arial" w:cs="Arial" w:hint="cs"/>
          <w:w w:val="99"/>
          <w:rtl/>
        </w:rPr>
        <w:t>مجموع</w:t>
      </w:r>
      <w:r>
        <w:rPr>
          <w:w w:val="99"/>
          <w:rtl/>
        </w:rPr>
        <w:t xml:space="preserve"> </w:t>
      </w:r>
      <w:r>
        <w:rPr>
          <w:rFonts w:ascii="Arial" w:hAnsi="Arial" w:cs="Arial" w:hint="cs"/>
          <w:w w:val="99"/>
          <w:rtl/>
        </w:rPr>
        <w:t>أشياء</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إظهار</w:t>
      </w:r>
      <w:r>
        <w:rPr>
          <w:w w:val="99"/>
          <w:rtl/>
        </w:rPr>
        <w:t xml:space="preserve"> </w:t>
      </w:r>
      <w:r>
        <w:rPr>
          <w:rFonts w:ascii="Arial" w:hAnsi="Arial" w:cs="Arial" w:hint="cs"/>
          <w:w w:val="99"/>
          <w:rtl/>
        </w:rPr>
        <w:t>الإنعام</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وقصدهم</w:t>
      </w:r>
      <w:r>
        <w:rPr>
          <w:w w:val="99"/>
          <w:rtl/>
        </w:rPr>
        <w:t xml:space="preserve"> </w:t>
      </w:r>
      <w:r>
        <w:rPr>
          <w:rFonts w:ascii="Arial" w:hAnsi="Arial" w:cs="Arial" w:hint="cs"/>
          <w:w w:val="99"/>
          <w:rtl/>
        </w:rPr>
        <w:t>بالسوء</w:t>
      </w:r>
      <w:r>
        <w:rPr>
          <w:w w:val="99"/>
          <w:rtl/>
        </w:rPr>
        <w:t xml:space="preserve"> </w:t>
      </w:r>
      <w:r>
        <w:rPr>
          <w:rFonts w:ascii="Arial" w:hAnsi="Arial" w:cs="Arial" w:hint="cs"/>
          <w:w w:val="99"/>
          <w:rtl/>
        </w:rPr>
        <w:t>وإيقاعه،</w:t>
      </w:r>
      <w:r>
        <w:rPr>
          <w:w w:val="99"/>
          <w:rtl/>
        </w:rPr>
        <w:t xml:space="preserve"> </w:t>
      </w:r>
      <w:r>
        <w:rPr>
          <w:rFonts w:ascii="Arial" w:hAnsi="Arial" w:cs="Arial" w:hint="cs"/>
          <w:w w:val="99"/>
          <w:rtl/>
        </w:rPr>
        <w:t>بمجموع</w:t>
      </w:r>
      <w:r>
        <w:rPr>
          <w:w w:val="99"/>
          <w:rtl/>
        </w:rPr>
        <w:t xml:space="preserve"> </w:t>
      </w:r>
      <w:r>
        <w:rPr>
          <w:rFonts w:ascii="Arial" w:hAnsi="Arial" w:cs="Arial" w:hint="cs"/>
          <w:w w:val="99"/>
          <w:rtl/>
        </w:rPr>
        <w:t>أشياء</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إظهار</w:t>
      </w:r>
      <w:r>
        <w:rPr>
          <w:w w:val="99"/>
          <w:rtl/>
        </w:rPr>
        <w:t xml:space="preserve"> </w:t>
      </w:r>
      <w:r>
        <w:rPr>
          <w:rFonts w:ascii="Arial" w:hAnsi="Arial" w:cs="Arial" w:hint="cs"/>
          <w:w w:val="99"/>
          <w:rtl/>
        </w:rPr>
        <w:t>المحبوب</w:t>
      </w:r>
      <w:r>
        <w:rPr>
          <w:w w:val="99"/>
          <w:rtl/>
        </w:rPr>
        <w:t xml:space="preserve"> </w:t>
      </w:r>
      <w:r>
        <w:rPr>
          <w:rFonts w:ascii="Arial" w:hAnsi="Arial" w:cs="Arial" w:hint="cs"/>
          <w:w w:val="99"/>
          <w:rtl/>
        </w:rPr>
        <w:t>وإخفاء</w:t>
      </w:r>
      <w:r>
        <w:rPr>
          <w:w w:val="99"/>
          <w:rtl/>
        </w:rPr>
        <w:t xml:space="preserve"> </w:t>
      </w:r>
      <w:r>
        <w:rPr>
          <w:rFonts w:ascii="Arial" w:hAnsi="Arial" w:cs="Arial" w:hint="cs"/>
          <w:w w:val="99"/>
          <w:rtl/>
        </w:rPr>
        <w:t>المكروه</w:t>
      </w:r>
      <w:r>
        <w:rPr>
          <w:w w:val="99"/>
          <w:rtl/>
        </w:rPr>
        <w:t xml:space="preserve"> </w:t>
      </w:r>
      <w:r>
        <w:rPr>
          <w:rFonts w:ascii="Arial" w:hAnsi="Arial" w:cs="Arial" w:hint="cs"/>
          <w:w w:val="99"/>
          <w:rtl/>
        </w:rPr>
        <w:t>وإيقاعه</w:t>
      </w:r>
      <w:r>
        <w:rPr>
          <w:w w:val="99"/>
          <w:rtl/>
        </w:rPr>
        <w:t>.</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وأمْنُ</w:t>
      </w:r>
      <w:r>
        <w:rPr>
          <w:rtl/>
        </w:rPr>
        <w:t xml:space="preserve"> </w:t>
      </w:r>
      <w:r>
        <w:rPr>
          <w:rFonts w:ascii="Arial" w:hAnsi="Arial" w:cs="Arial" w:hint="cs"/>
          <w:rtl/>
        </w:rPr>
        <w:t>مكر</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الكبائر،</w:t>
      </w:r>
      <w:r>
        <w:rPr>
          <w:rtl/>
        </w:rPr>
        <w:t xml:space="preserve"> </w:t>
      </w:r>
      <w:r>
        <w:rPr>
          <w:rFonts w:ascii="Arial" w:hAnsi="Arial" w:cs="Arial" w:hint="cs"/>
          <w:rtl/>
        </w:rPr>
        <w:t>كما</w:t>
      </w:r>
      <w:r>
        <w:rPr>
          <w:rtl/>
        </w:rPr>
        <w:t xml:space="preserve"> </w:t>
      </w:r>
      <w:r>
        <w:rPr>
          <w:rFonts w:ascii="Arial" w:hAnsi="Arial" w:cs="Arial" w:hint="cs"/>
          <w:rtl/>
        </w:rPr>
        <w:t>رواه</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وابن</w:t>
      </w:r>
      <w:r>
        <w:rPr>
          <w:rFonts w:ascii="Calibri" w:cs="Calibri" w:hint="cs"/>
          <w:rtl/>
        </w:rPr>
        <w:t> </w:t>
      </w:r>
      <w:r>
        <w:rPr>
          <w:rFonts w:ascii="Arial" w:hAnsi="Arial" w:cs="Arial" w:hint="cs"/>
          <w:rtl/>
        </w:rPr>
        <w:t>عبَّاس</w:t>
      </w:r>
      <w:r>
        <w:rPr>
          <w:rtl/>
        </w:rPr>
        <w:t xml:space="preserve"> </w:t>
      </w:r>
      <w:r>
        <w:rPr>
          <w:rFonts w:ascii="Arial" w:hAnsi="Arial" w:cs="Arial" w:hint="cs"/>
          <w:rtl/>
        </w:rPr>
        <w:t>مرفوعا،</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كفرٌ،</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كفر</w:t>
      </w:r>
      <w:r>
        <w:rPr>
          <w:rtl/>
        </w:rPr>
        <w:t xml:space="preserve"> </w:t>
      </w:r>
      <w:r>
        <w:rPr>
          <w:rFonts w:ascii="Arial" w:hAnsi="Arial" w:cs="Arial" w:hint="cs"/>
          <w:rtl/>
        </w:rPr>
        <w:t>فسق</w:t>
      </w:r>
      <w:r>
        <w:rPr>
          <w:rtl/>
        </w:rPr>
        <w:t xml:space="preserve"> </w:t>
      </w:r>
      <w:r>
        <w:rPr>
          <w:rFonts w:ascii="Arial" w:hAnsi="Arial" w:cs="Arial" w:hint="cs"/>
          <w:rtl/>
        </w:rPr>
        <w:t>لا</w:t>
      </w:r>
      <w:r>
        <w:rPr>
          <w:rFonts w:ascii="Calibri" w:cs="Calibri" w:hint="cs"/>
          <w:rtl/>
        </w:rPr>
        <w:t> </w:t>
      </w:r>
      <w:r>
        <w:rPr>
          <w:rFonts w:ascii="Arial" w:hAnsi="Arial" w:cs="Arial" w:hint="cs"/>
          <w:rtl/>
        </w:rPr>
        <w:t>شرك،</w:t>
      </w:r>
      <w:r>
        <w:rPr>
          <w:rtl/>
        </w:rPr>
        <w:t xml:space="preserve"> </w:t>
      </w:r>
      <w:r>
        <w:rPr>
          <w:rFonts w:ascii="Arial" w:hAnsi="Arial" w:cs="Arial" w:hint="cs"/>
          <w:rtl/>
        </w:rPr>
        <w:t>وإن</w:t>
      </w:r>
      <w:r>
        <w:rPr>
          <w:rtl/>
        </w:rPr>
        <w:t xml:space="preserve"> </w:t>
      </w:r>
      <w:r>
        <w:rPr>
          <w:rFonts w:ascii="Arial" w:hAnsi="Arial" w:cs="Arial" w:hint="cs"/>
          <w:rtl/>
        </w:rPr>
        <w:t>نوى</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الانتقام</w:t>
      </w:r>
      <w:r>
        <w:rPr>
          <w:rtl/>
        </w:rPr>
        <w:t xml:space="preserve"> </w:t>
      </w:r>
      <w:r>
        <w:rPr>
          <w:rFonts w:ascii="Arial" w:hAnsi="Arial" w:cs="Arial" w:hint="cs"/>
          <w:rtl/>
        </w:rPr>
        <w:t>منه</w:t>
      </w:r>
      <w:r>
        <w:rPr>
          <w:rtl/>
        </w:rPr>
        <w:t xml:space="preserve"> </w:t>
      </w:r>
      <w:r>
        <w:rPr>
          <w:rFonts w:ascii="Arial" w:hAnsi="Arial" w:cs="Arial" w:hint="cs"/>
          <w:rtl/>
        </w:rPr>
        <w:t>فشرك</w:t>
      </w:r>
      <w:r>
        <w:rPr>
          <w:rtl/>
        </w:rPr>
        <w:t xml:space="preserve">. </w:t>
      </w:r>
      <w:r>
        <w:rPr>
          <w:rFonts w:ascii="Arial" w:hAnsi="Arial" w:cs="Arial" w:hint="cs"/>
          <w:rtl/>
        </w:rPr>
        <w:t>والأمن</w:t>
      </w:r>
      <w:r>
        <w:rPr>
          <w:rtl/>
        </w:rPr>
        <w:t xml:space="preserve">: </w:t>
      </w:r>
      <w:r>
        <w:rPr>
          <w:rFonts w:ascii="Arial" w:hAnsi="Arial" w:cs="Arial" w:hint="cs"/>
          <w:rtl/>
        </w:rPr>
        <w:t>الاسترسال</w:t>
      </w:r>
      <w:r>
        <w:rPr>
          <w:rtl/>
        </w:rPr>
        <w:t xml:space="preserve"> </w:t>
      </w:r>
      <w:r>
        <w:rPr>
          <w:rFonts w:ascii="Arial" w:hAnsi="Arial" w:cs="Arial" w:hint="cs"/>
          <w:rtl/>
        </w:rPr>
        <w:t>في</w:t>
      </w:r>
      <w:r>
        <w:rPr>
          <w:rtl/>
        </w:rPr>
        <w:t xml:space="preserve"> </w:t>
      </w:r>
      <w:r>
        <w:rPr>
          <w:rFonts w:ascii="Arial" w:hAnsi="Arial" w:cs="Arial" w:hint="cs"/>
          <w:rtl/>
        </w:rPr>
        <w:t>المعاصي</w:t>
      </w:r>
      <w:r>
        <w:rPr>
          <w:rtl/>
        </w:rPr>
        <w:t xml:space="preserve"> </w:t>
      </w:r>
      <w:r>
        <w:rPr>
          <w:rFonts w:ascii="Arial" w:hAnsi="Arial" w:cs="Arial" w:hint="cs"/>
          <w:rtl/>
        </w:rPr>
        <w:t>اتِّكالا</w:t>
      </w:r>
      <w:r>
        <w:rPr>
          <w:rtl/>
        </w:rPr>
        <w:t xml:space="preserve"> </w:t>
      </w:r>
      <w:r>
        <w:rPr>
          <w:rFonts w:ascii="Arial" w:hAnsi="Arial" w:cs="Arial" w:hint="cs"/>
          <w:rtl/>
        </w:rPr>
        <w:t>على</w:t>
      </w:r>
      <w:r>
        <w:rPr>
          <w:rtl/>
        </w:rPr>
        <w:t xml:space="preserve"> </w:t>
      </w:r>
      <w:r>
        <w:rPr>
          <w:rFonts w:ascii="Arial" w:hAnsi="Arial" w:cs="Arial" w:hint="cs"/>
          <w:rtl/>
        </w:rPr>
        <w:t>عفو</w:t>
      </w:r>
      <w:r>
        <w:rPr>
          <w:rtl/>
        </w:rPr>
        <w:t xml:space="preserve"> </w:t>
      </w:r>
      <w:r>
        <w:rPr>
          <w:rFonts w:ascii="Arial" w:hAnsi="Arial" w:cs="Arial" w:hint="cs"/>
          <w:rtl/>
        </w:rPr>
        <w:t>الله</w:t>
      </w:r>
      <w:r>
        <w:rPr>
          <w:rtl/>
        </w:rPr>
        <w:t>.</w:t>
      </w:r>
    </w:p>
    <w:p w:rsidR="00B03E2D" w:rsidRDefault="00B03E2D">
      <w:pPr>
        <w:pStyle w:val="textquran"/>
        <w:rPr>
          <w:w w:val="99"/>
          <w:rtl/>
        </w:rPr>
      </w:pPr>
      <w:r>
        <w:rPr>
          <w:rFonts w:ascii="Arial" w:hAnsi="Arial" w:cs="Arial" w:hint="cs"/>
          <w:w w:val="99"/>
          <w:rtl/>
        </w:rPr>
        <w:t>قيل</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محذوف</w:t>
      </w:r>
      <w:r>
        <w:rPr>
          <w:w w:val="99"/>
          <w:rtl/>
        </w:rPr>
        <w:t xml:space="preserve"> </w:t>
      </w:r>
      <w:r>
        <w:rPr>
          <w:rFonts w:ascii="Arial" w:hAnsi="Arial" w:cs="Arial" w:hint="cs"/>
          <w:w w:val="99"/>
          <w:rtl/>
        </w:rPr>
        <w:t>تقديره</w:t>
      </w:r>
      <w:r>
        <w:rPr>
          <w:w w:val="99"/>
          <w:rtl/>
        </w:rPr>
        <w:t xml:space="preserve">: </w:t>
      </w:r>
      <w:r>
        <w:rPr>
          <w:rFonts w:ascii="Calibri" w:cs="Calibri" w:hint="cs"/>
          <w:w w:val="99"/>
          <w:rtl/>
        </w:rPr>
        <w:t>«</w:t>
      </w:r>
      <w:r>
        <w:rPr>
          <w:rFonts w:ascii="Arial" w:hAnsi="Arial" w:cs="Arial" w:hint="cs"/>
          <w:w w:val="99"/>
          <w:rtl/>
        </w:rPr>
        <w:t>لَمَّا</w:t>
      </w:r>
      <w:r>
        <w:rPr>
          <w:w w:val="99"/>
          <w:rtl/>
        </w:rPr>
        <w:t xml:space="preserve"> </w:t>
      </w:r>
      <w:r>
        <w:rPr>
          <w:rFonts w:ascii="Arial" w:hAnsi="Arial" w:cs="Arial" w:hint="cs"/>
          <w:w w:val="99"/>
          <w:rtl/>
        </w:rPr>
        <w:t>أمنوا</w:t>
      </w:r>
      <w:r>
        <w:rPr>
          <w:w w:val="99"/>
          <w:rtl/>
        </w:rPr>
        <w:t xml:space="preserve"> </w:t>
      </w:r>
      <w:r>
        <w:rPr>
          <w:rFonts w:ascii="Arial" w:hAnsi="Arial" w:cs="Arial" w:hint="cs"/>
          <w:w w:val="99"/>
          <w:rtl/>
        </w:rPr>
        <w:t>خسروا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فعطف</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بالفاء</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Style w:val="bold"/>
          <w:rFonts w:ascii="Arial" w:hAnsi="Arial" w:cs="Arial" w:hint="cs"/>
          <w:w w:val="99"/>
          <w:rtl/>
        </w:rPr>
        <w:t>فَلَا</w:t>
      </w:r>
      <w:r>
        <w:rPr>
          <w:rStyle w:val="bold"/>
          <w:w w:val="99"/>
          <w:rtl/>
        </w:rPr>
        <w:t xml:space="preserve"> </w:t>
      </w:r>
      <w:r>
        <w:rPr>
          <w:rStyle w:val="bold"/>
          <w:rFonts w:ascii="Arial" w:hAnsi="Arial" w:cs="Arial" w:hint="cs"/>
          <w:w w:val="99"/>
          <w:rtl/>
        </w:rPr>
        <w:t>يَامَنُ</w:t>
      </w:r>
      <w:r>
        <w:rPr>
          <w:rStyle w:val="bold"/>
          <w:w w:val="99"/>
          <w:rtl/>
        </w:rPr>
        <w:t xml:space="preserve"> </w:t>
      </w:r>
      <w:r>
        <w:rPr>
          <w:rStyle w:val="bold"/>
          <w:rFonts w:ascii="Arial" w:hAnsi="Arial" w:cs="Arial" w:hint="cs"/>
          <w:w w:val="99"/>
          <w:rtl/>
        </w:rPr>
        <w:t>مَكْرَ</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إِلَّا</w:t>
      </w:r>
      <w:r>
        <w:rPr>
          <w:rStyle w:val="bold"/>
          <w:w w:val="99"/>
          <w:rtl/>
        </w:rPr>
        <w:t xml:space="preserve"> </w:t>
      </w:r>
      <w:r>
        <w:rPr>
          <w:rStyle w:val="bold"/>
          <w:rFonts w:ascii="Arial" w:hAnsi="Arial" w:cs="Arial" w:hint="cs"/>
          <w:w w:val="99"/>
          <w:rtl/>
        </w:rPr>
        <w:t>الْقَوْمُ</w:t>
      </w:r>
      <w:r>
        <w:rPr>
          <w:rStyle w:val="bold"/>
          <w:w w:val="99"/>
          <w:rtl/>
        </w:rPr>
        <w:t xml:space="preserve"> </w:t>
      </w:r>
      <w:r>
        <w:rPr>
          <w:rStyle w:val="bold"/>
          <w:rFonts w:ascii="Arial" w:hAnsi="Arial" w:cs="Arial" w:hint="cs"/>
          <w:w w:val="99"/>
          <w:rtl/>
        </w:rPr>
        <w:t>الْخَاسِرُونَ</w:t>
      </w:r>
      <w:r>
        <w:rPr>
          <w:w w:val="99"/>
          <w:rtl/>
        </w:rPr>
        <w:t> </w:t>
      </w:r>
      <w:r>
        <w:rPr>
          <w:rFonts w:ascii="Arial" w:hAnsi="Arial" w:cs="Arial" w:hint="cs"/>
          <w:w w:val="99"/>
          <w:rtl/>
        </w:rPr>
        <w:t>﴾</w:t>
      </w:r>
      <w:r>
        <w:rPr>
          <w:w w:val="99"/>
          <w:rtl/>
        </w:rPr>
        <w:t xml:space="preserve"> </w:t>
      </w:r>
      <w:r>
        <w:rPr>
          <w:rFonts w:ascii="Arial" w:hAnsi="Arial" w:cs="Arial" w:hint="cs"/>
          <w:w w:val="99"/>
          <w:rtl/>
        </w:rPr>
        <w:t>والأولى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الفاء</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جواب</w:t>
      </w:r>
      <w:r>
        <w:rPr>
          <w:w w:val="99"/>
          <w:rtl/>
        </w:rPr>
        <w:t xml:space="preserve"> </w:t>
      </w:r>
      <w:r>
        <w:rPr>
          <w:rFonts w:ascii="Calibri" w:cs="Calibri" w:hint="cs"/>
          <w:w w:val="99"/>
          <w:rtl/>
        </w:rPr>
        <w:t>«</w:t>
      </w:r>
      <w:r>
        <w:rPr>
          <w:rFonts w:ascii="Arial" w:hAnsi="Arial" w:cs="Arial" w:hint="cs"/>
          <w:w w:val="99"/>
          <w:rtl/>
        </w:rPr>
        <w:t>إِذَا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تَبَيَّنَ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الأمن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غاية</w:t>
      </w:r>
      <w:r>
        <w:rPr>
          <w:w w:val="99"/>
          <w:rtl/>
        </w:rPr>
        <w:t xml:space="preserve"> </w:t>
      </w:r>
      <w:r>
        <w:rPr>
          <w:rFonts w:ascii="Arial" w:hAnsi="Arial" w:cs="Arial" w:hint="cs"/>
          <w:w w:val="99"/>
          <w:rtl/>
        </w:rPr>
        <w:t>القبح</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يأمن،</w:t>
      </w:r>
      <w:r>
        <w:rPr>
          <w:w w:val="99"/>
          <w:rtl/>
        </w:rPr>
        <w:t xml:space="preserve"> </w:t>
      </w:r>
      <w:r>
        <w:rPr>
          <w:rFonts w:ascii="Arial" w:hAnsi="Arial" w:cs="Arial" w:hint="cs"/>
          <w:w w:val="99"/>
          <w:rtl/>
        </w:rPr>
        <w:t>وقرن</w:t>
      </w:r>
      <w:r>
        <w:rPr>
          <w:w w:val="99"/>
          <w:rtl/>
        </w:rPr>
        <w:t xml:space="preserve"> </w:t>
      </w:r>
      <w:r>
        <w:rPr>
          <w:rFonts w:ascii="Arial" w:hAnsi="Arial" w:cs="Arial" w:hint="cs"/>
          <w:w w:val="99"/>
          <w:rtl/>
        </w:rPr>
        <w:t>بالفاء</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صلح</w:t>
      </w:r>
      <w:r>
        <w:rPr>
          <w:w w:val="99"/>
          <w:rtl/>
        </w:rPr>
        <w:t xml:space="preserve"> </w:t>
      </w:r>
      <w:r>
        <w:rPr>
          <w:rFonts w:ascii="Arial" w:hAnsi="Arial" w:cs="Arial" w:hint="cs"/>
          <w:w w:val="99"/>
          <w:rtl/>
        </w:rPr>
        <w:t>شرطا</w:t>
      </w:r>
      <w:r>
        <w:rPr>
          <w:w w:val="99"/>
          <w:rtl/>
        </w:rPr>
        <w:t xml:space="preserve"> </w:t>
      </w:r>
      <w:r>
        <w:rPr>
          <w:rFonts w:ascii="Arial" w:hAnsi="Arial" w:cs="Arial" w:hint="cs"/>
          <w:w w:val="99"/>
          <w:rtl/>
        </w:rPr>
        <w:t>لحذف</w:t>
      </w:r>
      <w:r>
        <w:rPr>
          <w:w w:val="99"/>
          <w:rtl/>
        </w:rPr>
        <w:t xml:space="preserve"> </w:t>
      </w:r>
      <w:r>
        <w:rPr>
          <w:rFonts w:ascii="Arial" w:hAnsi="Arial" w:cs="Arial" w:hint="cs"/>
          <w:w w:val="99"/>
          <w:rtl/>
        </w:rPr>
        <w:t>أداة</w:t>
      </w:r>
      <w:r>
        <w:rPr>
          <w:w w:val="99"/>
          <w:rtl/>
        </w:rPr>
        <w:t xml:space="preserve"> </w:t>
      </w:r>
      <w:r>
        <w:rPr>
          <w:rFonts w:ascii="Arial" w:hAnsi="Arial" w:cs="Arial" w:hint="cs"/>
          <w:w w:val="99"/>
          <w:rtl/>
        </w:rPr>
        <w:t>الشرط،</w:t>
      </w:r>
      <w:r>
        <w:rPr>
          <w:w w:val="99"/>
          <w:rtl/>
        </w:rPr>
        <w:t xml:space="preserve"> </w:t>
      </w:r>
      <w:r>
        <w:rPr>
          <w:rFonts w:ascii="Arial" w:hAnsi="Arial" w:cs="Arial" w:hint="cs"/>
          <w:w w:val="99"/>
          <w:rtl/>
        </w:rPr>
        <w:t>فهي</w:t>
      </w:r>
      <w:r>
        <w:rPr>
          <w:w w:val="99"/>
          <w:rtl/>
        </w:rPr>
        <w:t xml:space="preserve"> </w:t>
      </w:r>
      <w:r>
        <w:rPr>
          <w:rFonts w:ascii="Arial" w:hAnsi="Arial" w:cs="Arial" w:hint="cs"/>
          <w:w w:val="99"/>
          <w:rtl/>
        </w:rPr>
        <w:t>تَدُلُّ</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تفريع</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فلمَّا</w:t>
      </w:r>
      <w:r>
        <w:rPr>
          <w:w w:val="99"/>
          <w:rtl/>
        </w:rPr>
        <w:t xml:space="preserve"> </w:t>
      </w:r>
      <w:r>
        <w:rPr>
          <w:rFonts w:ascii="Arial" w:hAnsi="Arial" w:cs="Arial" w:hint="cs"/>
          <w:w w:val="99"/>
          <w:rtl/>
        </w:rPr>
        <w:t>أمنوا</w:t>
      </w:r>
      <w:r>
        <w:rPr>
          <w:w w:val="99"/>
          <w:rtl/>
        </w:rPr>
        <w:t xml:space="preserve"> </w:t>
      </w:r>
      <w:r>
        <w:rPr>
          <w:rFonts w:ascii="Arial" w:hAnsi="Arial" w:cs="Arial" w:hint="cs"/>
          <w:w w:val="99"/>
          <w:rtl/>
        </w:rPr>
        <w:t>خسروا</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فَلَا</w:t>
      </w:r>
      <w:r>
        <w:rPr>
          <w:w w:val="99"/>
          <w:rtl/>
        </w:rPr>
        <w:t xml:space="preserve"> </w:t>
      </w:r>
      <w:r>
        <w:rPr>
          <w:rFonts w:ascii="Arial" w:hAnsi="Arial" w:cs="Arial" w:hint="cs"/>
          <w:w w:val="99"/>
          <w:rtl/>
        </w:rPr>
        <w:t>يَامَنُ</w:t>
      </w:r>
      <w:r>
        <w:rPr>
          <w:w w:val="99"/>
          <w:rtl/>
        </w:rPr>
        <w:t xml:space="preserve"> </w:t>
      </w:r>
      <w:r>
        <w:rPr>
          <w:rFonts w:ascii="Arial" w:hAnsi="Arial" w:cs="Arial" w:hint="cs"/>
          <w:w w:val="99"/>
          <w:rtl/>
        </w:rPr>
        <w:t>مَكْرَ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الْخَاسِرُونَ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وعبارة</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أنَّها</w:t>
      </w:r>
      <w:r>
        <w:rPr>
          <w:w w:val="99"/>
          <w:rtl/>
        </w:rPr>
        <w:t xml:space="preserve"> </w:t>
      </w:r>
      <w:r>
        <w:rPr>
          <w:rFonts w:ascii="Arial" w:hAnsi="Arial" w:cs="Arial" w:hint="cs"/>
          <w:w w:val="99"/>
          <w:rtl/>
        </w:rPr>
        <w:t>للتنبيه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تعقيب</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أَمْنَ</w:t>
      </w:r>
      <w:r>
        <w:rPr>
          <w:w w:val="99"/>
          <w:rtl/>
        </w:rPr>
        <w:t xml:space="preserve"> </w:t>
      </w:r>
      <w:r>
        <w:rPr>
          <w:rFonts w:ascii="Arial" w:hAnsi="Arial" w:cs="Arial" w:hint="cs"/>
          <w:w w:val="99"/>
          <w:rtl/>
        </w:rPr>
        <w:t>مكر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ويقال</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تعليل</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يفهمه</w:t>
      </w:r>
      <w:r>
        <w:rPr>
          <w:w w:val="99"/>
          <w:rtl/>
        </w:rPr>
        <w:t xml:space="preserve"> </w:t>
      </w:r>
      <w:r>
        <w:rPr>
          <w:rFonts w:ascii="Arial" w:hAnsi="Arial" w:cs="Arial" w:hint="cs"/>
          <w:w w:val="99"/>
          <w:rtl/>
        </w:rPr>
        <w:t>الكلام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ذمِّ</w:t>
      </w:r>
      <w:r>
        <w:rPr>
          <w:w w:val="99"/>
          <w:rtl/>
        </w:rPr>
        <w:t xml:space="preserve"> </w:t>
      </w:r>
      <w:r>
        <w:rPr>
          <w:rFonts w:ascii="Arial" w:hAnsi="Arial" w:cs="Arial" w:hint="cs"/>
          <w:w w:val="99"/>
          <w:rtl/>
        </w:rPr>
        <w:t>الأمن</w:t>
      </w:r>
      <w:r>
        <w:rPr>
          <w:w w:val="99"/>
          <w:rtl/>
        </w:rPr>
        <w:t xml:space="preserve"> </w:t>
      </w:r>
      <w:r>
        <w:rPr>
          <w:rFonts w:ascii="Arial" w:hAnsi="Arial" w:cs="Arial" w:hint="cs"/>
          <w:w w:val="99"/>
          <w:rtl/>
        </w:rPr>
        <w:t>وخسرانهم</w:t>
      </w:r>
      <w:r>
        <w:rPr>
          <w:w w:val="99"/>
          <w:rtl/>
        </w:rPr>
        <w:t xml:space="preserve"> </w:t>
      </w:r>
      <w:r>
        <w:rPr>
          <w:rFonts w:ascii="Arial" w:hAnsi="Arial" w:cs="Arial" w:hint="cs"/>
          <w:w w:val="99"/>
          <w:rtl/>
        </w:rPr>
        <w:t>لمصالحهم</w:t>
      </w:r>
      <w:r>
        <w:rPr>
          <w:w w:val="99"/>
          <w:rtl/>
        </w:rPr>
        <w:t xml:space="preserve"> </w:t>
      </w:r>
      <w:r>
        <w:rPr>
          <w:rFonts w:ascii="Arial" w:hAnsi="Arial" w:cs="Arial" w:hint="cs"/>
          <w:w w:val="99"/>
          <w:rtl/>
        </w:rPr>
        <w:t>الأُخرَوِيَّة</w:t>
      </w:r>
      <w:r>
        <w:rPr>
          <w:w w:val="99"/>
          <w:rtl/>
        </w:rPr>
        <w:t xml:space="preserve"> </w:t>
      </w:r>
      <w:r>
        <w:rPr>
          <w:rFonts w:ascii="Arial" w:hAnsi="Arial" w:cs="Arial" w:hint="cs"/>
          <w:w w:val="99"/>
          <w:rtl/>
        </w:rPr>
        <w:t>لشركهم</w:t>
      </w:r>
      <w:r>
        <w:rPr>
          <w:w w:val="99"/>
          <w:rtl/>
        </w:rPr>
        <w:t xml:space="preserve"> </w:t>
      </w:r>
      <w:r>
        <w:rPr>
          <w:rFonts w:ascii="Arial" w:hAnsi="Arial" w:cs="Arial" w:hint="cs"/>
          <w:w w:val="99"/>
          <w:rtl/>
        </w:rPr>
        <w:t>ومعاصيهم،</w:t>
      </w:r>
      <w:r>
        <w:rPr>
          <w:w w:val="99"/>
          <w:rtl/>
        </w:rPr>
        <w:t xml:space="preserve"> </w:t>
      </w:r>
      <w:r>
        <w:rPr>
          <w:rFonts w:ascii="Arial" w:hAnsi="Arial" w:cs="Arial" w:hint="cs"/>
          <w:w w:val="99"/>
          <w:rtl/>
        </w:rPr>
        <w:t>وبترك</w:t>
      </w:r>
      <w:r>
        <w:rPr>
          <w:w w:val="99"/>
          <w:rtl/>
        </w:rPr>
        <w:t xml:space="preserve"> </w:t>
      </w:r>
      <w:r>
        <w:rPr>
          <w:rFonts w:ascii="Arial" w:hAnsi="Arial" w:cs="Arial" w:hint="cs"/>
          <w:w w:val="99"/>
          <w:rtl/>
        </w:rPr>
        <w:t>استعمال</w:t>
      </w:r>
      <w:r>
        <w:rPr>
          <w:w w:val="99"/>
          <w:rtl/>
        </w:rPr>
        <w:t xml:space="preserve"> </w:t>
      </w:r>
      <w:r>
        <w:rPr>
          <w:rFonts w:ascii="Arial" w:hAnsi="Arial" w:cs="Arial" w:hint="cs"/>
          <w:w w:val="99"/>
          <w:rtl/>
        </w:rPr>
        <w:t>عقولهم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إدراك</w:t>
      </w:r>
      <w:r>
        <w:rPr>
          <w:w w:val="99"/>
          <w:rtl/>
        </w:rPr>
        <w:t xml:space="preserve"> </w:t>
      </w:r>
      <w:r>
        <w:rPr>
          <w:rFonts w:ascii="Arial" w:hAnsi="Arial" w:cs="Arial" w:hint="cs"/>
          <w:w w:val="99"/>
          <w:rtl/>
        </w:rPr>
        <w:t>الحقِّ</w:t>
      </w:r>
      <w:r>
        <w:rPr>
          <w:w w:val="99"/>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أَوَلَمْ</w:t>
      </w:r>
      <w:r>
        <w:rPr>
          <w:rStyle w:val="bold"/>
          <w:w w:val="97"/>
          <w:rtl/>
        </w:rPr>
        <w:t xml:space="preserve"> </w:t>
      </w:r>
      <w:r>
        <w:rPr>
          <w:rStyle w:val="bold"/>
          <w:rFonts w:ascii="Arial" w:hAnsi="Arial" w:cs="Arial" w:hint="cs"/>
          <w:w w:val="97"/>
          <w:rtl/>
        </w:rPr>
        <w:t>يَهْدِ</w:t>
      </w:r>
      <w:r>
        <w:rPr>
          <w:rStyle w:val="bold"/>
          <w:w w:val="97"/>
          <w:rtl/>
        </w:rPr>
        <w:t xml:space="preserve"> </w:t>
      </w:r>
      <w:r>
        <w:rPr>
          <w:rStyle w:val="bold"/>
          <w:rFonts w:ascii="Arial" w:hAnsi="Arial" w:cs="Arial" w:hint="cs"/>
          <w:w w:val="97"/>
          <w:rtl/>
        </w:rPr>
        <w:t>لِلَّذِينَ</w:t>
      </w:r>
      <w:r>
        <w:rPr>
          <w:rStyle w:val="bold"/>
          <w:w w:val="97"/>
          <w:rtl/>
        </w:rPr>
        <w:t xml:space="preserve"> </w:t>
      </w:r>
      <w:r>
        <w:rPr>
          <w:rStyle w:val="bold"/>
          <w:rFonts w:ascii="Arial" w:hAnsi="Arial" w:cs="Arial" w:hint="cs"/>
          <w:w w:val="97"/>
          <w:rtl/>
        </w:rPr>
        <w:t>يَرِثُونَ</w:t>
      </w:r>
      <w:r>
        <w:rPr>
          <w:rStyle w:val="bold"/>
          <w:w w:val="97"/>
          <w:rtl/>
        </w:rPr>
        <w:t xml:space="preserve"> </w:t>
      </w:r>
      <w:r>
        <w:rPr>
          <w:rStyle w:val="bold"/>
          <w:rFonts w:ascii="Arial" w:hAnsi="Arial" w:cs="Arial" w:hint="cs"/>
          <w:w w:val="97"/>
          <w:rtl/>
        </w:rPr>
        <w:t>الَارْضَ</w:t>
      </w:r>
      <w:r>
        <w:rPr>
          <w:rStyle w:val="bold"/>
          <w:w w:val="97"/>
          <w:rtl/>
        </w:rPr>
        <w:t xml:space="preserve"> </w:t>
      </w:r>
      <w:r>
        <w:rPr>
          <w:rStyle w:val="bold"/>
          <w:rFonts w:ascii="Arial" w:hAnsi="Arial" w:cs="Arial" w:hint="cs"/>
          <w:w w:val="97"/>
          <w:rtl/>
        </w:rPr>
        <w:t>مِن</w:t>
      </w:r>
      <w:r>
        <w:rPr>
          <w:rStyle w:val="Superscript"/>
          <w:rFonts w:ascii="Arial" w:hAnsi="Arial" w:cs="Arial" w:hint="cs"/>
          <w:b/>
          <w:bCs/>
          <w:w w:val="97"/>
          <w:rtl/>
        </w:rPr>
        <w:t>م</w:t>
      </w:r>
      <w:r>
        <w:rPr>
          <w:rStyle w:val="bold"/>
          <w:w w:val="97"/>
          <w:rtl/>
        </w:rPr>
        <w:t xml:space="preserve"> </w:t>
      </w:r>
      <w:r>
        <w:rPr>
          <w:rStyle w:val="bold"/>
          <w:rFonts w:ascii="Arial" w:hAnsi="Arial" w:cs="Arial" w:hint="cs"/>
          <w:w w:val="97"/>
          <w:rtl/>
        </w:rPr>
        <w:t>بَعْدِ</w:t>
      </w:r>
      <w:r>
        <w:rPr>
          <w:rStyle w:val="bold"/>
          <w:w w:val="97"/>
          <w:rtl/>
        </w:rPr>
        <w:t xml:space="preserve"> </w:t>
      </w:r>
      <w:r>
        <w:rPr>
          <w:rStyle w:val="bold"/>
          <w:rFonts w:ascii="Arial" w:hAnsi="Arial" w:cs="Arial" w:hint="cs"/>
          <w:w w:val="97"/>
          <w:rtl/>
        </w:rPr>
        <w:t>أَهْلِهَا</w:t>
      </w:r>
      <w:r>
        <w:rPr>
          <w:w w:val="97"/>
          <w:rtl/>
        </w:rPr>
        <w:t> </w:t>
      </w:r>
      <w:r>
        <w:rPr>
          <w:rFonts w:ascii="Arial" w:hAnsi="Arial" w:cs="Arial" w:hint="cs"/>
          <w:w w:val="97"/>
          <w:rtl/>
        </w:rPr>
        <w:t>﴾</w:t>
      </w:r>
      <w:r>
        <w:rPr>
          <w:w w:val="97"/>
          <w:rtl/>
        </w:rPr>
        <w:t xml:space="preserve"> </w:t>
      </w:r>
      <w:r>
        <w:rPr>
          <w:rFonts w:ascii="Arial" w:hAnsi="Arial" w:cs="Arial" w:hint="cs"/>
          <w:w w:val="97"/>
          <w:rtl/>
        </w:rPr>
        <w:t>يخلفونهم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ديارهم</w:t>
      </w:r>
      <w:r>
        <w:rPr>
          <w:w w:val="97"/>
          <w:rtl/>
        </w:rPr>
        <w:t xml:space="preserve"> </w:t>
      </w:r>
      <w:r>
        <w:rPr>
          <w:rFonts w:ascii="Arial" w:hAnsi="Arial" w:cs="Arial" w:hint="cs"/>
          <w:w w:val="97"/>
          <w:rtl/>
        </w:rPr>
        <w:t>وغيرها،</w:t>
      </w:r>
      <w:r>
        <w:rPr>
          <w:w w:val="97"/>
          <w:rtl/>
        </w:rPr>
        <w:t xml:space="preserve"> </w:t>
      </w:r>
      <w:r>
        <w:rPr>
          <w:rFonts w:ascii="Arial" w:hAnsi="Arial" w:cs="Arial" w:hint="cs"/>
          <w:w w:val="97"/>
          <w:rtl/>
        </w:rPr>
        <w:t>وهم</w:t>
      </w:r>
      <w:r>
        <w:rPr>
          <w:w w:val="97"/>
          <w:rtl/>
        </w:rPr>
        <w:t xml:space="preserve"> </w:t>
      </w:r>
      <w:r>
        <w:rPr>
          <w:rFonts w:ascii="Arial" w:hAnsi="Arial" w:cs="Arial" w:hint="cs"/>
          <w:w w:val="97"/>
          <w:rtl/>
        </w:rPr>
        <w:t>المشركون</w:t>
      </w:r>
      <w:r>
        <w:rPr>
          <w:w w:val="97"/>
          <w:rtl/>
        </w:rPr>
        <w:t xml:space="preserve"> </w:t>
      </w:r>
      <w:r>
        <w:rPr>
          <w:rFonts w:ascii="Arial" w:hAnsi="Arial" w:cs="Arial" w:hint="cs"/>
          <w:w w:val="97"/>
          <w:rtl/>
        </w:rPr>
        <w:t>عموما،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مَكَّة</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يليهم،</w:t>
      </w:r>
      <w:r>
        <w:rPr>
          <w:w w:val="97"/>
          <w:rtl/>
        </w:rPr>
        <w:t xml:space="preserve"> </w:t>
      </w:r>
      <w:r>
        <w:rPr>
          <w:rFonts w:ascii="Arial" w:hAnsi="Arial" w:cs="Arial" w:hint="cs"/>
          <w:w w:val="97"/>
          <w:rtl/>
        </w:rPr>
        <w:t>واستعار</w:t>
      </w:r>
      <w:r>
        <w:rPr>
          <w:w w:val="97"/>
          <w:rtl/>
        </w:rPr>
        <w:t xml:space="preserve"> </w:t>
      </w:r>
      <w:r>
        <w:rPr>
          <w:rFonts w:ascii="Arial" w:hAnsi="Arial" w:cs="Arial" w:hint="cs"/>
          <w:w w:val="97"/>
          <w:rtl/>
        </w:rPr>
        <w:t>للخلف</w:t>
      </w:r>
      <w:r>
        <w:rPr>
          <w:w w:val="97"/>
          <w:rtl/>
        </w:rPr>
        <w:t xml:space="preserve"> </w:t>
      </w:r>
      <w:r>
        <w:rPr>
          <w:rFonts w:ascii="Calibri" w:cs="Calibri" w:hint="cs"/>
          <w:w w:val="97"/>
          <w:rtl/>
        </w:rPr>
        <w:t>«</w:t>
      </w:r>
      <w:r>
        <w:rPr>
          <w:rFonts w:ascii="Arial" w:hAnsi="Arial" w:cs="Arial" w:hint="cs"/>
          <w:w w:val="97"/>
          <w:rtl/>
        </w:rPr>
        <w:t>يَرِثُ</w:t>
      </w:r>
      <w:r>
        <w:rPr>
          <w:rFonts w:ascii="Calibri" w:cs="Calibri" w:hint="cs"/>
          <w:w w:val="97"/>
          <w:rtl/>
        </w:rPr>
        <w:t>»</w:t>
      </w:r>
      <w:r>
        <w:rPr>
          <w:w w:val="97"/>
          <w:rtl/>
        </w:rPr>
        <w:t xml:space="preserve"> </w:t>
      </w:r>
      <w:r>
        <w:rPr>
          <w:rFonts w:ascii="Arial" w:hAnsi="Arial" w:cs="Arial" w:hint="cs"/>
          <w:w w:val="97"/>
          <w:rtl/>
        </w:rPr>
        <w:t>لتمكُّنهم</w:t>
      </w:r>
      <w:r>
        <w:rPr>
          <w:w w:val="97"/>
          <w:rtl/>
        </w:rPr>
        <w:t xml:space="preserve"> </w:t>
      </w:r>
      <w:r>
        <w:rPr>
          <w:rFonts w:ascii="Arial" w:hAnsi="Arial" w:cs="Arial" w:hint="cs"/>
          <w:w w:val="97"/>
          <w:rtl/>
        </w:rPr>
        <w:t>تمكُّن</w:t>
      </w:r>
      <w:r>
        <w:rPr>
          <w:w w:val="97"/>
          <w:rtl/>
        </w:rPr>
        <w:t xml:space="preserve"> </w:t>
      </w:r>
      <w:r>
        <w:rPr>
          <w:rFonts w:ascii="Arial" w:hAnsi="Arial" w:cs="Arial" w:hint="cs"/>
          <w:w w:val="97"/>
          <w:rtl/>
        </w:rPr>
        <w:t>الوارث</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نزاع</w:t>
      </w:r>
      <w:r>
        <w:rPr>
          <w:w w:val="97"/>
          <w:rtl/>
        </w:rPr>
        <w:t xml:space="preserve"> </w:t>
      </w:r>
      <w:r>
        <w:rPr>
          <w:rFonts w:ascii="Arial" w:hAnsi="Arial" w:cs="Arial" w:hint="cs"/>
          <w:w w:val="97"/>
          <w:rtl/>
        </w:rPr>
        <w:t>للميِّت،</w:t>
      </w:r>
      <w:r>
        <w:rPr>
          <w:w w:val="97"/>
          <w:rtl/>
        </w:rPr>
        <w:t xml:space="preserve"> </w:t>
      </w:r>
      <w:r>
        <w:rPr>
          <w:rFonts w:ascii="Arial" w:hAnsi="Arial" w:cs="Arial" w:hint="cs"/>
          <w:w w:val="97"/>
          <w:rtl/>
        </w:rPr>
        <w:t>وضمِّن</w:t>
      </w:r>
      <w:r>
        <w:rPr>
          <w:w w:val="97"/>
          <w:rtl/>
        </w:rPr>
        <w:t xml:space="preserve"> </w:t>
      </w:r>
      <w:r>
        <w:rPr>
          <w:rFonts w:ascii="Calibri" w:cs="Calibri" w:hint="cs"/>
          <w:w w:val="97"/>
          <w:rtl/>
        </w:rPr>
        <w:t>«</w:t>
      </w:r>
      <w:r>
        <w:rPr>
          <w:rFonts w:ascii="Arial" w:hAnsi="Arial" w:cs="Arial" w:hint="cs"/>
          <w:w w:val="97"/>
          <w:rtl/>
        </w:rPr>
        <w:t>يَهْدِ</w:t>
      </w:r>
      <w:r>
        <w:rPr>
          <w:rFonts w:ascii="Calibri" w:cs="Calibri" w:hint="cs"/>
          <w:w w:val="97"/>
          <w:rtl/>
        </w:rPr>
        <w:t>»</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يُبَيِّنُ،</w:t>
      </w:r>
      <w:r>
        <w:rPr>
          <w:w w:val="97"/>
          <w:rtl/>
        </w:rPr>
        <w:t xml:space="preserve"> </w:t>
      </w:r>
      <w:r>
        <w:rPr>
          <w:rFonts w:ascii="Arial" w:hAnsi="Arial" w:cs="Arial" w:hint="cs"/>
          <w:w w:val="97"/>
          <w:rtl/>
        </w:rPr>
        <w:t>ومفعوله</w:t>
      </w:r>
      <w:r>
        <w:rPr>
          <w:w w:val="97"/>
          <w:rtl/>
        </w:rPr>
        <w:t xml:space="preserve"> </w:t>
      </w:r>
      <w:r>
        <w:rPr>
          <w:rFonts w:ascii="Arial" w:hAnsi="Arial" w:cs="Arial" w:hint="cs"/>
          <w:w w:val="97"/>
          <w:rtl/>
        </w:rPr>
        <w:t>محذوف،</w:t>
      </w:r>
      <w:r>
        <w:rPr>
          <w:w w:val="97"/>
          <w:rtl/>
        </w:rPr>
        <w:t xml:space="preserve"> </w:t>
      </w:r>
      <w:r>
        <w:rPr>
          <w:rFonts w:ascii="Arial" w:hAnsi="Arial" w:cs="Arial" w:hint="cs"/>
          <w:w w:val="97"/>
          <w:rtl/>
        </w:rPr>
        <w:t>تقديره</w:t>
      </w:r>
      <w:r>
        <w:rPr>
          <w:w w:val="97"/>
          <w:rtl/>
        </w:rPr>
        <w:t xml:space="preserve">: </w:t>
      </w:r>
      <w:r>
        <w:rPr>
          <w:rFonts w:ascii="Calibri" w:cs="Calibri" w:hint="cs"/>
          <w:w w:val="97"/>
          <w:rtl/>
        </w:rPr>
        <w:t>«</w:t>
      </w:r>
      <w:r>
        <w:rPr>
          <w:rFonts w:ascii="Arial" w:hAnsi="Arial" w:cs="Arial" w:hint="cs"/>
          <w:w w:val="97"/>
          <w:rtl/>
        </w:rPr>
        <w:t>الصراطَ</w:t>
      </w:r>
      <w:r>
        <w:rPr>
          <w:w w:val="97"/>
          <w:rtl/>
        </w:rPr>
        <w:t xml:space="preserve"> </w:t>
      </w:r>
      <w:r>
        <w:rPr>
          <w:rFonts w:ascii="Arial" w:hAnsi="Arial" w:cs="Arial" w:hint="cs"/>
          <w:w w:val="97"/>
          <w:rtl/>
        </w:rPr>
        <w:t>المستقيمَ</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وفاعله</w:t>
      </w:r>
      <w:r>
        <w:rPr>
          <w:w w:val="97"/>
          <w:rtl/>
        </w:rPr>
        <w:t xml:space="preserve"> </w:t>
      </w:r>
      <w:r>
        <w:rPr>
          <w:rFonts w:ascii="Arial" w:hAnsi="Arial" w:cs="Arial" w:hint="cs"/>
          <w:w w:val="97"/>
          <w:rtl/>
        </w:rPr>
        <w:t>ضمير</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ذكر،</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جرى</w:t>
      </w:r>
      <w:r>
        <w:rPr>
          <w:w w:val="97"/>
          <w:rtl/>
        </w:rPr>
        <w:t xml:space="preserve"> </w:t>
      </w:r>
      <w:r>
        <w:rPr>
          <w:rFonts w:ascii="Arial" w:hAnsi="Arial" w:cs="Arial" w:hint="cs"/>
          <w:w w:val="97"/>
          <w:rtl/>
        </w:rPr>
        <w:t>للأمم،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فاعله</w:t>
      </w:r>
      <w:r>
        <w:rPr>
          <w:w w:val="97"/>
          <w:rtl/>
        </w:rPr>
        <w:t xml:space="preserve"> </w:t>
      </w:r>
      <w:r>
        <w:rPr>
          <w:rFonts w:ascii="Arial" w:hAnsi="Arial" w:cs="Arial" w:hint="cs"/>
          <w:w w:val="97"/>
          <w:rtl/>
        </w:rPr>
        <w:t>ضمير</w:t>
      </w:r>
      <w:r>
        <w:rPr>
          <w:w w:val="97"/>
          <w:rtl/>
        </w:rPr>
        <w:t xml:space="preserve"> </w:t>
      </w:r>
      <w:r>
        <w:rPr>
          <w:rFonts w:ascii="Arial" w:hAnsi="Arial" w:cs="Arial" w:hint="cs"/>
          <w:w w:val="97"/>
          <w:rtl/>
        </w:rPr>
        <w:t>الهدى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المصدر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جواب</w:t>
      </w:r>
      <w:r>
        <w:rPr>
          <w:w w:val="97"/>
          <w:rtl/>
        </w:rPr>
        <w:t xml:space="preserve"> </w:t>
      </w:r>
      <w:r>
        <w:rPr>
          <w:rFonts w:ascii="Calibri" w:cs="Calibri" w:hint="cs"/>
          <w:w w:val="97"/>
          <w:rtl/>
        </w:rPr>
        <w:t>«</w:t>
      </w:r>
      <w:r>
        <w:rPr>
          <w:rFonts w:ascii="Arial" w:hAnsi="Arial" w:cs="Arial" w:hint="cs"/>
          <w:w w:val="97"/>
          <w:rtl/>
        </w:rPr>
        <w:t>لَوْ</w:t>
      </w:r>
      <w:r>
        <w:rPr>
          <w:rFonts w:ascii="Calibri" w:cs="Calibri"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أَن</w:t>
      </w:r>
      <w:r>
        <w:rPr>
          <w:w w:val="97"/>
          <w:rtl/>
        </w:rPr>
        <w:t> </w:t>
      </w:r>
      <w:r>
        <w:rPr>
          <w:rFonts w:ascii="Arial" w:hAnsi="Arial" w:cs="Arial" w:hint="cs"/>
          <w:w w:val="97"/>
          <w:rtl/>
        </w:rPr>
        <w:t>﴾</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الشأن</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لَوْ</w:t>
      </w:r>
      <w:r>
        <w:rPr>
          <w:rStyle w:val="bold"/>
          <w:w w:val="97"/>
          <w:rtl/>
        </w:rPr>
        <w:t xml:space="preserve"> </w:t>
      </w:r>
      <w:r>
        <w:rPr>
          <w:rStyle w:val="bold"/>
          <w:rFonts w:ascii="Arial" w:hAnsi="Arial" w:cs="Arial" w:hint="cs"/>
          <w:w w:val="97"/>
          <w:rtl/>
        </w:rPr>
        <w:t>نَشَآءُ</w:t>
      </w:r>
      <w:r>
        <w:rPr>
          <w:w w:val="97"/>
          <w:rtl/>
        </w:rPr>
        <w:t> </w:t>
      </w:r>
      <w:r>
        <w:rPr>
          <w:rFonts w:ascii="Arial" w:hAnsi="Arial" w:cs="Arial" w:hint="cs"/>
          <w:w w:val="97"/>
          <w:rtl/>
        </w:rPr>
        <w:t>﴾</w:t>
      </w:r>
      <w:r>
        <w:rPr>
          <w:w w:val="97"/>
          <w:rtl/>
        </w:rPr>
        <w:t xml:space="preserve"> </w:t>
      </w:r>
      <w:r>
        <w:rPr>
          <w:rFonts w:ascii="Arial" w:hAnsi="Arial" w:cs="Arial" w:hint="cs"/>
          <w:w w:val="97"/>
          <w:rtl/>
        </w:rPr>
        <w:t>إصابَتَهم</w:t>
      </w:r>
      <w:r>
        <w:rPr>
          <w:w w:val="97"/>
          <w:rtl/>
        </w:rPr>
        <w:t xml:space="preserve"> </w:t>
      </w:r>
      <w:r>
        <w:rPr>
          <w:rFonts w:ascii="Arial" w:hAnsi="Arial" w:cs="Arial" w:hint="cs"/>
          <w:w w:val="97"/>
          <w:rtl/>
        </w:rPr>
        <w:t>بذنوبهم</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أَصَبْنَاهُم</w:t>
      </w:r>
      <w:r>
        <w:rPr>
          <w:rStyle w:val="bold"/>
          <w:w w:val="97"/>
          <w:rtl/>
        </w:rPr>
        <w:t xml:space="preserve"> </w:t>
      </w:r>
      <w:r>
        <w:rPr>
          <w:rStyle w:val="bold"/>
          <w:rFonts w:ascii="Arial" w:hAnsi="Arial" w:cs="Arial" w:hint="cs"/>
          <w:w w:val="97"/>
          <w:rtl/>
        </w:rPr>
        <w:t>بِذُنُوبِهِمْ</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أَوَلَمْ</w:t>
      </w:r>
      <w:r>
        <w:rPr>
          <w:w w:val="97"/>
          <w:rtl/>
        </w:rPr>
        <w:t xml:space="preserve"> </w:t>
      </w:r>
      <w:r>
        <w:rPr>
          <w:rFonts w:ascii="Arial" w:hAnsi="Arial" w:cs="Arial" w:hint="cs"/>
          <w:w w:val="97"/>
          <w:rtl/>
        </w:rPr>
        <w:t>يهد</w:t>
      </w:r>
      <w:r>
        <w:rPr>
          <w:w w:val="97"/>
          <w:rtl/>
        </w:rPr>
        <w:t xml:space="preserve"> </w:t>
      </w:r>
      <w:r>
        <w:rPr>
          <w:rFonts w:ascii="Arial" w:hAnsi="Arial" w:cs="Arial" w:hint="cs"/>
          <w:w w:val="97"/>
          <w:rtl/>
        </w:rPr>
        <w:t>ـ</w:t>
      </w:r>
      <w:r>
        <w:rPr>
          <w:rFonts w:ascii="Calibri" w:cs="Calibri" w:hint="cs"/>
          <w:w w:val="97"/>
          <w:rtl/>
        </w:rPr>
        <w:t> </w:t>
      </w:r>
      <w:r>
        <w:rPr>
          <w:rFonts w:ascii="Arial" w:hAnsi="Arial" w:cs="Arial" w:hint="cs"/>
          <w:w w:val="97"/>
          <w:rtl/>
        </w:rPr>
        <w:t>أي</w:t>
      </w:r>
      <w:r>
        <w:rPr>
          <w:w w:val="97"/>
          <w:rtl/>
        </w:rPr>
        <w:t xml:space="preserve"> </w:t>
      </w:r>
      <w:r>
        <w:rPr>
          <w:rFonts w:ascii="Arial" w:hAnsi="Arial" w:cs="Arial" w:hint="cs"/>
          <w:w w:val="97"/>
          <w:rtl/>
        </w:rPr>
        <w:t>يُبَيِّن</w:t>
      </w:r>
      <w:r>
        <w:rPr>
          <w:rFonts w:ascii="Calibri" w:cs="Calibri" w:hint="cs"/>
          <w:w w:val="97"/>
          <w:rtl/>
        </w:rPr>
        <w:t> </w:t>
      </w:r>
      <w:r>
        <w:rPr>
          <w:rFonts w:ascii="Arial" w:hAnsi="Arial" w:cs="Arial" w:hint="cs"/>
          <w:w w:val="97"/>
          <w:rtl/>
        </w:rPr>
        <w:t>ـ</w:t>
      </w:r>
      <w:r>
        <w:rPr>
          <w:w w:val="97"/>
          <w:rtl/>
        </w:rPr>
        <w:t xml:space="preserve"> </w:t>
      </w:r>
      <w:r>
        <w:rPr>
          <w:rFonts w:ascii="Arial" w:hAnsi="Arial" w:cs="Arial" w:hint="cs"/>
          <w:w w:val="97"/>
          <w:rtl/>
        </w:rPr>
        <w:t>للذين</w:t>
      </w:r>
      <w:r>
        <w:rPr>
          <w:w w:val="97"/>
          <w:rtl/>
        </w:rPr>
        <w:t xml:space="preserve"> </w:t>
      </w:r>
      <w:r>
        <w:rPr>
          <w:rFonts w:ascii="Arial" w:hAnsi="Arial" w:cs="Arial" w:hint="cs"/>
          <w:w w:val="97"/>
          <w:rtl/>
        </w:rPr>
        <w:t>يرثون</w:t>
      </w:r>
      <w:r>
        <w:rPr>
          <w:w w:val="97"/>
          <w:rtl/>
        </w:rPr>
        <w:t xml:space="preserve"> </w:t>
      </w:r>
      <w:r>
        <w:rPr>
          <w:rFonts w:ascii="Arial" w:hAnsi="Arial" w:cs="Arial" w:hint="cs"/>
          <w:w w:val="97"/>
          <w:rtl/>
        </w:rPr>
        <w:t>الأرض</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أهلها</w:t>
      </w:r>
      <w:r>
        <w:rPr>
          <w:w w:val="97"/>
          <w:rtl/>
        </w:rPr>
        <w:t xml:space="preserve"> </w:t>
      </w:r>
      <w:r>
        <w:rPr>
          <w:rFonts w:ascii="Arial" w:hAnsi="Arial" w:cs="Arial" w:hint="cs"/>
          <w:w w:val="97"/>
          <w:rtl/>
        </w:rPr>
        <w:t>صراطا</w:t>
      </w:r>
      <w:r>
        <w:rPr>
          <w:w w:val="97"/>
          <w:rtl/>
        </w:rPr>
        <w:t xml:space="preserve"> </w:t>
      </w:r>
      <w:r>
        <w:rPr>
          <w:rFonts w:ascii="Arial" w:hAnsi="Arial" w:cs="Arial" w:hint="cs"/>
          <w:w w:val="97"/>
          <w:rtl/>
        </w:rPr>
        <w:t>مستقيما،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عاقبة</w:t>
      </w:r>
      <w:r>
        <w:rPr>
          <w:w w:val="97"/>
          <w:rtl/>
        </w:rPr>
        <w:t xml:space="preserve"> </w:t>
      </w:r>
      <w:r>
        <w:rPr>
          <w:rFonts w:ascii="Arial" w:hAnsi="Arial" w:cs="Arial" w:hint="cs"/>
          <w:w w:val="97"/>
          <w:rtl/>
        </w:rPr>
        <w:t>سوء</w:t>
      </w:r>
      <w:r>
        <w:rPr>
          <w:w w:val="97"/>
          <w:rtl/>
        </w:rPr>
        <w:t xml:space="preserve"> </w:t>
      </w:r>
      <w:r>
        <w:rPr>
          <w:rFonts w:ascii="Arial" w:hAnsi="Arial" w:cs="Arial" w:hint="cs"/>
          <w:w w:val="97"/>
          <w:rtl/>
        </w:rPr>
        <w:t>إصابتناهم</w:t>
      </w:r>
      <w:r>
        <w:rPr>
          <w:w w:val="97"/>
          <w:rtl/>
        </w:rPr>
        <w:t xml:space="preserve"> </w:t>
      </w:r>
      <w:r>
        <w:rPr>
          <w:rFonts w:ascii="Arial" w:hAnsi="Arial" w:cs="Arial" w:hint="cs"/>
          <w:w w:val="97"/>
          <w:rtl/>
        </w:rPr>
        <w:t>بذنوبهم</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نشاء؟،</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مفعول</w:t>
      </w:r>
      <w:r>
        <w:rPr>
          <w:w w:val="97"/>
          <w:rtl/>
        </w:rPr>
        <w:t xml:space="preserve"> </w:t>
      </w:r>
      <w:r>
        <w:rPr>
          <w:rFonts w:ascii="Arial" w:hAnsi="Arial" w:cs="Arial" w:hint="cs"/>
          <w:w w:val="97"/>
          <w:rtl/>
        </w:rPr>
        <w:t>لـ</w:t>
      </w:r>
      <w:r>
        <w:rPr>
          <w:rFonts w:ascii="Calibri" w:cs="Calibri" w:hint="cs"/>
          <w:w w:val="97"/>
          <w:rtl/>
        </w:rPr>
        <w:t> «</w:t>
      </w:r>
      <w:r>
        <w:rPr>
          <w:rFonts w:ascii="Arial" w:hAnsi="Arial" w:cs="Arial" w:hint="cs"/>
          <w:w w:val="97"/>
          <w:rtl/>
        </w:rPr>
        <w:t>يَهْدِ</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أولم</w:t>
      </w:r>
      <w:r>
        <w:rPr>
          <w:w w:val="97"/>
          <w:rtl/>
        </w:rPr>
        <w:t xml:space="preserve"> </w:t>
      </w:r>
      <w:r>
        <w:rPr>
          <w:rFonts w:ascii="Arial" w:hAnsi="Arial" w:cs="Arial" w:hint="cs"/>
          <w:w w:val="97"/>
          <w:rtl/>
        </w:rPr>
        <w:t>يفعل</w:t>
      </w:r>
      <w:r>
        <w:rPr>
          <w:w w:val="97"/>
          <w:rtl/>
        </w:rPr>
        <w:t xml:space="preserve"> </w:t>
      </w:r>
      <w:r>
        <w:rPr>
          <w:rFonts w:ascii="Arial" w:hAnsi="Arial" w:cs="Arial" w:hint="cs"/>
          <w:w w:val="97"/>
          <w:rtl/>
        </w:rPr>
        <w:t>الهداية</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ضمن</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اللازم،</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أولم</w:t>
      </w:r>
      <w:r>
        <w:rPr>
          <w:w w:val="97"/>
          <w:rtl/>
        </w:rPr>
        <w:t xml:space="preserve"> </w:t>
      </w:r>
      <w:r>
        <w:rPr>
          <w:rFonts w:ascii="Arial" w:hAnsi="Arial" w:cs="Arial" w:hint="cs"/>
          <w:w w:val="97"/>
          <w:rtl/>
        </w:rPr>
        <w:t>يَتَبَيَّن</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نشاء؟،</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فاعل</w:t>
      </w:r>
      <w:r>
        <w:rPr>
          <w:w w:val="97"/>
          <w:rtl/>
        </w:rPr>
        <w:t xml:space="preserve"> </w:t>
      </w:r>
      <w:r>
        <w:rPr>
          <w:rFonts w:ascii="Calibri" w:cs="Calibri" w:hint="cs"/>
          <w:w w:val="97"/>
          <w:rtl/>
        </w:rPr>
        <w:t>«</w:t>
      </w:r>
      <w:r>
        <w:rPr>
          <w:rFonts w:ascii="Arial" w:hAnsi="Arial" w:cs="Arial" w:hint="cs"/>
          <w:w w:val="97"/>
          <w:rtl/>
        </w:rPr>
        <w:t>يَهْدِ</w:t>
      </w:r>
      <w:r>
        <w:rPr>
          <w:rFonts w:ascii="Calibri" w:cs="Calibri" w:hint="cs"/>
          <w:w w:val="97"/>
          <w:rtl/>
        </w:rPr>
        <w:t>»</w:t>
      </w:r>
      <w:r>
        <w:rPr>
          <w:w w:val="97"/>
          <w:rtl/>
        </w:rPr>
        <w:t xml:space="preserve"> </w:t>
      </w:r>
      <w:r>
        <w:rPr>
          <w:rFonts w:ascii="Arial" w:hAnsi="Arial" w:cs="Arial" w:hint="cs"/>
          <w:w w:val="97"/>
          <w:rtl/>
        </w:rPr>
        <w:t>ضمير</w:t>
      </w:r>
      <w:r>
        <w:rPr>
          <w:w w:val="97"/>
          <w:rtl/>
        </w:rPr>
        <w:t xml:space="preserve"> </w:t>
      </w:r>
      <w:r>
        <w:rPr>
          <w:rFonts w:ascii="Arial" w:hAnsi="Arial" w:cs="Arial" w:hint="cs"/>
          <w:w w:val="97"/>
          <w:rtl/>
        </w:rPr>
        <w:t>يعود</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أَن</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نَشَآءُ</w:t>
      </w:r>
      <w:r>
        <w:rPr>
          <w:rFonts w:ascii="Calibri" w:cs="Calibri" w:hint="cs"/>
          <w:w w:val="97"/>
          <w:rtl/>
        </w:rPr>
        <w:t>»</w:t>
      </w:r>
      <w:r>
        <w:rPr>
          <w:w w:val="97"/>
          <w:rtl/>
        </w:rPr>
        <w:t xml:space="preserve"> </w:t>
      </w:r>
      <w:r>
        <w:rPr>
          <w:rFonts w:ascii="Arial" w:hAnsi="Arial" w:cs="Arial" w:hint="cs"/>
          <w:w w:val="97"/>
          <w:rtl/>
        </w:rPr>
        <w:t>مفعول</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أولم</w:t>
      </w:r>
      <w:r>
        <w:rPr>
          <w:w w:val="97"/>
          <w:rtl/>
        </w:rPr>
        <w:t xml:space="preserve"> </w:t>
      </w:r>
      <w:r>
        <w:rPr>
          <w:rFonts w:ascii="Arial" w:hAnsi="Arial" w:cs="Arial" w:hint="cs"/>
          <w:w w:val="97"/>
          <w:rtl/>
        </w:rPr>
        <w:t>يُبَيِّن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نشاء؟،</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تقدير</w:t>
      </w:r>
      <w:r>
        <w:rPr>
          <w:w w:val="97"/>
          <w:rtl/>
        </w:rPr>
        <w:t xml:space="preserve"> </w:t>
      </w:r>
      <w:r>
        <w:rPr>
          <w:rFonts w:ascii="Arial" w:hAnsi="Arial" w:cs="Arial" w:hint="cs"/>
          <w:w w:val="97"/>
          <w:rtl/>
        </w:rPr>
        <w:t>معطوف</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الهمزة</w:t>
      </w:r>
      <w:r>
        <w:rPr>
          <w:w w:val="97"/>
          <w:rtl/>
        </w:rPr>
        <w:t xml:space="preserve"> </w:t>
      </w:r>
      <w:r>
        <w:rPr>
          <w:rFonts w:ascii="Arial" w:hAnsi="Arial" w:cs="Arial" w:hint="cs"/>
          <w:w w:val="97"/>
          <w:rtl/>
        </w:rPr>
        <w:t>والعاطف</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أغفلوا</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يهد</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جعلنا</w:t>
      </w:r>
      <w:r>
        <w:rPr>
          <w:w w:val="97"/>
          <w:rtl/>
        </w:rPr>
        <w:t xml:space="preserve"> </w:t>
      </w:r>
      <w:r>
        <w:rPr>
          <w:rFonts w:ascii="Arial" w:hAnsi="Arial" w:cs="Arial" w:hint="cs"/>
          <w:w w:val="97"/>
          <w:rtl/>
        </w:rPr>
        <w:t>فاعل</w:t>
      </w:r>
      <w:r>
        <w:rPr>
          <w:w w:val="97"/>
          <w:rtl/>
        </w:rPr>
        <w:t xml:space="preserve"> </w:t>
      </w:r>
      <w:r>
        <w:rPr>
          <w:rFonts w:ascii="Calibri" w:cs="Calibri" w:hint="cs"/>
          <w:w w:val="97"/>
          <w:rtl/>
        </w:rPr>
        <w:t>«</w:t>
      </w:r>
      <w:r>
        <w:rPr>
          <w:rFonts w:ascii="Arial" w:hAnsi="Arial" w:cs="Arial" w:hint="cs"/>
          <w:w w:val="97"/>
          <w:rtl/>
        </w:rPr>
        <w:t>يَهْدِ</w:t>
      </w:r>
      <w:r>
        <w:rPr>
          <w:rFonts w:ascii="Calibri" w:cs="Calibri" w:hint="cs"/>
          <w:w w:val="97"/>
          <w:rtl/>
        </w:rPr>
        <w:t>»</w:t>
      </w:r>
      <w:r>
        <w:rPr>
          <w:w w:val="97"/>
          <w:rtl/>
        </w:rPr>
        <w:t xml:space="preserve"> </w:t>
      </w:r>
      <w:r>
        <w:rPr>
          <w:rFonts w:ascii="Arial" w:hAnsi="Arial" w:cs="Arial" w:hint="cs"/>
          <w:w w:val="97"/>
          <w:rtl/>
        </w:rPr>
        <w:t>ضميرًا</w:t>
      </w:r>
      <w:r>
        <w:rPr>
          <w:w w:val="97"/>
          <w:rtl/>
        </w:rPr>
        <w:t xml:space="preserve"> </w:t>
      </w:r>
      <w:r>
        <w:rPr>
          <w:rFonts w:ascii="Arial" w:hAnsi="Arial" w:cs="Arial" w:hint="cs"/>
          <w:w w:val="97"/>
          <w:rtl/>
        </w:rPr>
        <w:t>لله</w:t>
      </w:r>
      <w:r>
        <w:rPr>
          <w:w w:val="97"/>
          <w:rtl/>
        </w:rPr>
        <w:t xml:space="preserve"> </w:t>
      </w:r>
      <w:r>
        <w:rPr>
          <w:rFonts w:ascii="Arial" w:hAnsi="Arial" w:cs="Arial" w:hint="cs"/>
          <w:w w:val="97"/>
          <w:rtl/>
        </w:rPr>
        <w:t>قدَّرنا</w:t>
      </w:r>
      <w:r>
        <w:rPr>
          <w:w w:val="97"/>
          <w:rtl/>
        </w:rPr>
        <w:t xml:space="preserve">: </w:t>
      </w:r>
      <w:r>
        <w:rPr>
          <w:rFonts w:ascii="Arial" w:hAnsi="Arial" w:cs="Arial" w:hint="cs"/>
          <w:w w:val="97"/>
          <w:rtl/>
        </w:rPr>
        <w:t>أَخَذَلَهُم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يهد</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هداية</w:t>
      </w:r>
      <w:r>
        <w:rPr>
          <w:w w:val="97"/>
          <w:rtl/>
        </w:rPr>
        <w:t xml:space="preserve"> </w:t>
      </w:r>
      <w:r>
        <w:rPr>
          <w:rFonts w:ascii="Arial" w:hAnsi="Arial" w:cs="Arial" w:hint="cs"/>
          <w:w w:val="97"/>
          <w:rtl/>
        </w:rPr>
        <w:t>عصمة</w:t>
      </w:r>
      <w:r>
        <w:rPr>
          <w:w w:val="97"/>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وَنَطْبَعُ</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قُلُوبِهِمْ</w:t>
      </w:r>
      <w:r>
        <w:rPr>
          <w:w w:val="99"/>
          <w:rtl/>
        </w:rPr>
        <w:t> </w:t>
      </w:r>
      <w:r>
        <w:rPr>
          <w:rFonts w:ascii="Arial" w:hAnsi="Arial" w:cs="Arial" w:hint="cs"/>
          <w:w w:val="99"/>
          <w:rtl/>
        </w:rPr>
        <w:t>﴾</w:t>
      </w:r>
      <w:r>
        <w:rPr>
          <w:w w:val="99"/>
          <w:rtl/>
        </w:rPr>
        <w:t xml:space="preserve"> </w:t>
      </w:r>
      <w:r>
        <w:rPr>
          <w:rFonts w:ascii="Arial" w:hAnsi="Arial" w:cs="Arial" w:hint="cs"/>
          <w:w w:val="99"/>
          <w:rtl/>
        </w:rPr>
        <w:t>نربط</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بالخذلان،</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نخذلهم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خذلناهم،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يغفلون</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الهداية،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يهتدون،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التأمُّل</w:t>
      </w:r>
      <w:r>
        <w:rPr>
          <w:w w:val="99"/>
          <w:rtl/>
        </w:rPr>
        <w:t xml:space="preserve"> </w:t>
      </w:r>
      <w:r>
        <w:rPr>
          <w:rFonts w:ascii="Arial" w:hAnsi="Arial" w:cs="Arial" w:hint="cs"/>
          <w:w w:val="99"/>
          <w:rtl/>
        </w:rPr>
        <w:t>والتفكُّر،</w:t>
      </w:r>
      <w:r>
        <w:rPr>
          <w:w w:val="99"/>
          <w:rtl/>
        </w:rPr>
        <w:t xml:space="preserve"> </w:t>
      </w:r>
      <w:r>
        <w:rPr>
          <w:rFonts w:ascii="Arial" w:hAnsi="Arial" w:cs="Arial" w:hint="cs"/>
          <w:w w:val="99"/>
          <w:rtl/>
        </w:rPr>
        <w:t>ونطبع،</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كافر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عنوان</w:t>
      </w:r>
      <w:r>
        <w:rPr>
          <w:w w:val="99"/>
          <w:rtl/>
        </w:rPr>
        <w:t xml:space="preserve"> </w:t>
      </w:r>
      <w:r>
        <w:rPr>
          <w:rFonts w:ascii="Arial" w:hAnsi="Arial" w:cs="Arial" w:hint="cs"/>
          <w:w w:val="99"/>
          <w:rtl/>
        </w:rPr>
        <w:t>الطبع،</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يهدَّدُ</w:t>
      </w:r>
      <w:r>
        <w:rPr>
          <w:w w:val="99"/>
          <w:rtl/>
        </w:rPr>
        <w:t xml:space="preserve"> </w:t>
      </w:r>
      <w:r>
        <w:rPr>
          <w:rFonts w:ascii="Arial" w:hAnsi="Arial" w:cs="Arial" w:hint="cs"/>
          <w:w w:val="99"/>
          <w:rtl/>
        </w:rPr>
        <w:t>بالطبع</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يؤمن</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فَهُمْ</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يَسْمَعُونَ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ينافي</w:t>
      </w:r>
      <w:r>
        <w:rPr>
          <w:w w:val="99"/>
          <w:rtl/>
        </w:rPr>
        <w:t xml:space="preserve"> </w:t>
      </w:r>
      <w:r>
        <w:rPr>
          <w:rFonts w:ascii="Arial" w:hAnsi="Arial" w:cs="Arial" w:hint="cs"/>
          <w:w w:val="99"/>
          <w:rtl/>
        </w:rPr>
        <w:t>العطف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أَصَبْنَا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معناه</w:t>
      </w:r>
      <w:r>
        <w:rPr>
          <w:w w:val="99"/>
          <w:rtl/>
        </w:rPr>
        <w:t xml:space="preserve">: </w:t>
      </w:r>
      <w:r>
        <w:rPr>
          <w:rFonts w:ascii="Arial" w:hAnsi="Arial" w:cs="Arial" w:hint="cs"/>
          <w:w w:val="99"/>
          <w:rtl/>
        </w:rPr>
        <w:t>سماع</w:t>
      </w:r>
      <w:r>
        <w:rPr>
          <w:w w:val="99"/>
          <w:rtl/>
        </w:rPr>
        <w:t xml:space="preserve"> </w:t>
      </w:r>
      <w:r>
        <w:rPr>
          <w:rFonts w:ascii="Arial" w:hAnsi="Arial" w:cs="Arial" w:hint="cs"/>
          <w:w w:val="99"/>
          <w:rtl/>
        </w:rPr>
        <w:t>تفهُّم،</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يدلُّ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مطبوع</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قلوبهم،</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استمرار</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الحال،</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طبع،</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كَذَ</w:t>
      </w:r>
      <w:r>
        <w:rPr>
          <w:rStyle w:val="Superscript"/>
          <w:rFonts w:ascii="Arial" w:hAnsi="Arial" w:cs="Arial" w:hint="cs"/>
          <w:w w:val="99"/>
          <w:rtl/>
        </w:rPr>
        <w:t>ا</w:t>
      </w:r>
      <w:r>
        <w:rPr>
          <w:rFonts w:ascii="Arial" w:hAnsi="Arial" w:cs="Arial" w:hint="cs"/>
          <w:w w:val="99"/>
          <w:rtl/>
        </w:rPr>
        <w:t>لِكَ</w:t>
      </w:r>
      <w:r>
        <w:rPr>
          <w:w w:val="99"/>
          <w:rtl/>
        </w:rPr>
        <w:t xml:space="preserve"> </w:t>
      </w:r>
      <w:r>
        <w:rPr>
          <w:rFonts w:ascii="Arial" w:hAnsi="Arial" w:cs="Arial" w:hint="cs"/>
          <w:w w:val="99"/>
          <w:rtl/>
        </w:rPr>
        <w:t>يَطْبَعُ</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عَلَى</w:t>
      </w:r>
      <w:r>
        <w:rPr>
          <w:rStyle w:val="bold"/>
          <w:rFonts w:ascii="Arial" w:hAnsi="Arial" w:cs="Arial" w:hint="cs"/>
          <w:b w:val="0"/>
          <w:bCs w:val="0"/>
          <w:w w:val="99"/>
          <w:rtl/>
        </w:rPr>
        <w:t>ٰ</w:t>
      </w:r>
      <w:r>
        <w:rPr>
          <w:w w:val="99"/>
          <w:rtl/>
        </w:rPr>
        <w:t xml:space="preserve"> </w:t>
      </w:r>
      <w:r>
        <w:rPr>
          <w:rFonts w:ascii="Arial" w:hAnsi="Arial" w:cs="Arial" w:hint="cs"/>
          <w:w w:val="99"/>
          <w:rtl/>
        </w:rPr>
        <w:t>قُلُوبِ</w:t>
      </w:r>
      <w:r>
        <w:rPr>
          <w:w w:val="99"/>
          <w:rtl/>
        </w:rPr>
        <w:t xml:space="preserve"> </w:t>
      </w:r>
      <w:r>
        <w:rPr>
          <w:rFonts w:ascii="Arial" w:hAnsi="Arial" w:cs="Arial" w:hint="cs"/>
          <w:w w:val="99"/>
          <w:rtl/>
        </w:rPr>
        <w:t>الْكَافِرِينَ</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الآية</w:t>
      </w:r>
      <w:r>
        <w:rPr>
          <w:rStyle w:val="CharacterStyle11"/>
          <w:w w:val="99"/>
          <w:rtl/>
        </w:rPr>
        <w:t>:</w:t>
      </w:r>
      <w:r>
        <w:rPr>
          <w:rStyle w:val="CharacterStyle11"/>
          <w:rFonts w:ascii="Calibri" w:cs="Calibri" w:hint="cs"/>
          <w:w w:val="99"/>
          <w:rtl/>
        </w:rPr>
        <w:t> </w:t>
      </w:r>
      <w:r>
        <w:rPr>
          <w:rStyle w:val="CharacterStyle11"/>
          <w:w w:val="99"/>
          <w:rtl/>
        </w:rPr>
        <w:t>101]</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فَمَا</w:t>
      </w:r>
      <w:r>
        <w:rPr>
          <w:w w:val="99"/>
          <w:rtl/>
        </w:rPr>
        <w:t xml:space="preserve"> </w:t>
      </w:r>
      <w:r>
        <w:rPr>
          <w:rFonts w:ascii="Arial" w:hAnsi="Arial" w:cs="Arial" w:hint="cs"/>
          <w:w w:val="99"/>
          <w:rtl/>
        </w:rPr>
        <w:t>كَانُواْ</w:t>
      </w:r>
      <w:r>
        <w:rPr>
          <w:w w:val="99"/>
          <w:rtl/>
        </w:rPr>
        <w:t xml:space="preserve"> </w:t>
      </w:r>
      <w:r>
        <w:rPr>
          <w:rFonts w:ascii="Arial" w:hAnsi="Arial" w:cs="Arial" w:hint="cs"/>
          <w:w w:val="99"/>
          <w:rtl/>
        </w:rPr>
        <w:t>لِيُومِنُواْ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الآية</w:t>
      </w:r>
      <w:r>
        <w:rPr>
          <w:rStyle w:val="CharacterStyle11"/>
          <w:w w:val="99"/>
          <w:rtl/>
        </w:rPr>
        <w:t>:</w:t>
      </w:r>
      <w:r>
        <w:rPr>
          <w:rStyle w:val="CharacterStyle11"/>
          <w:rFonts w:ascii="Calibri" w:cs="Calibri" w:hint="cs"/>
          <w:w w:val="99"/>
          <w:rtl/>
        </w:rPr>
        <w:t> </w:t>
      </w:r>
      <w:r>
        <w:rPr>
          <w:rStyle w:val="CharacterStyle11"/>
          <w:w w:val="99"/>
          <w:rtl/>
        </w:rPr>
        <w:t>101]</w:t>
      </w:r>
      <w:r>
        <w:rPr>
          <w:w w:val="99"/>
          <w:rtl/>
        </w:rPr>
        <w:t xml:space="preserve"> </w:t>
      </w:r>
      <w:r>
        <w:rPr>
          <w:rFonts w:ascii="Arial" w:hAnsi="Arial" w:cs="Arial" w:hint="cs"/>
          <w:w w:val="99"/>
          <w:rtl/>
        </w:rPr>
        <w:t>وإدامة</w:t>
      </w:r>
      <w:r>
        <w:rPr>
          <w:w w:val="99"/>
          <w:rtl/>
        </w:rPr>
        <w:t xml:space="preserve"> </w:t>
      </w:r>
      <w:r>
        <w:rPr>
          <w:rFonts w:ascii="Arial" w:hAnsi="Arial" w:cs="Arial" w:hint="cs"/>
          <w:w w:val="99"/>
          <w:rtl/>
        </w:rPr>
        <w:t>الطبع</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تصلح</w:t>
      </w:r>
      <w:r>
        <w:rPr>
          <w:w w:val="99"/>
          <w:rtl/>
        </w:rPr>
        <w:t xml:space="preserve"> </w:t>
      </w:r>
      <w:r>
        <w:rPr>
          <w:rFonts w:ascii="Arial" w:hAnsi="Arial" w:cs="Arial" w:hint="cs"/>
          <w:w w:val="99"/>
          <w:rtl/>
        </w:rPr>
        <w:t>عقابا</w:t>
      </w:r>
      <w:r>
        <w:rPr>
          <w:w w:val="99"/>
          <w:rtl/>
        </w:rPr>
        <w:t xml:space="preserve"> </w:t>
      </w:r>
      <w:r>
        <w:rPr>
          <w:rFonts w:ascii="Arial" w:hAnsi="Arial" w:cs="Arial" w:hint="cs"/>
          <w:w w:val="99"/>
          <w:rtl/>
        </w:rPr>
        <w:t>للكافرين،</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العطف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أَصَبْنَاهُمْ</w:t>
      </w:r>
      <w:r>
        <w:rPr>
          <w:rFonts w:ascii="Calibri" w:cs="Calibri" w:hint="cs"/>
          <w:w w:val="99"/>
          <w:rtl/>
        </w:rPr>
        <w:t>»</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نُصيبهم،</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الإصابة</w:t>
      </w:r>
      <w:r>
        <w:rPr>
          <w:w w:val="99"/>
          <w:rtl/>
        </w:rPr>
        <w:t xml:space="preserve"> </w:t>
      </w:r>
      <w:r>
        <w:rPr>
          <w:rFonts w:ascii="Arial" w:hAnsi="Arial" w:cs="Arial" w:hint="cs"/>
          <w:w w:val="99"/>
          <w:rtl/>
        </w:rPr>
        <w:t>منفيَّة</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لَوْ</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والطبع</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منفيٍّ</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ثابت،</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يراد</w:t>
      </w:r>
      <w:r>
        <w:rPr>
          <w:w w:val="99"/>
          <w:rtl/>
        </w:rPr>
        <w:t xml:space="preserve"> </w:t>
      </w:r>
      <w:r>
        <w:rPr>
          <w:rFonts w:ascii="Arial" w:hAnsi="Arial" w:cs="Arial" w:hint="cs"/>
          <w:w w:val="99"/>
          <w:rtl/>
        </w:rPr>
        <w:t>الطبع</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القلب</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تسمع</w:t>
      </w:r>
      <w:r>
        <w:rPr>
          <w:w w:val="99"/>
          <w:rtl/>
        </w:rPr>
        <w:t xml:space="preserve"> </w:t>
      </w:r>
      <w:r>
        <w:rPr>
          <w:rFonts w:ascii="Arial" w:hAnsi="Arial" w:cs="Arial" w:hint="cs"/>
          <w:w w:val="99"/>
          <w:rtl/>
        </w:rPr>
        <w:t>الأذنان</w:t>
      </w:r>
      <w:r>
        <w:rPr>
          <w:w w:val="99"/>
          <w:rtl/>
        </w:rPr>
        <w:t xml:space="preserve"> </w:t>
      </w:r>
      <w:r>
        <w:rPr>
          <w:rFonts w:ascii="Arial" w:hAnsi="Arial" w:cs="Arial" w:hint="cs"/>
          <w:w w:val="99"/>
          <w:rtl/>
        </w:rPr>
        <w:t>الأخبار،</w:t>
      </w:r>
      <w:r>
        <w:rPr>
          <w:w w:val="99"/>
          <w:rtl/>
        </w:rPr>
        <w:t xml:space="preserve"> </w:t>
      </w:r>
      <w:r>
        <w:rPr>
          <w:rFonts w:ascii="Arial" w:hAnsi="Arial" w:cs="Arial" w:hint="cs"/>
          <w:w w:val="99"/>
          <w:rtl/>
        </w:rPr>
        <w:t>فهذا</w:t>
      </w:r>
      <w:r>
        <w:rPr>
          <w:w w:val="99"/>
          <w:rtl/>
        </w:rPr>
        <w:t xml:space="preserve"> </w:t>
      </w:r>
      <w:r>
        <w:rPr>
          <w:rFonts w:ascii="Arial" w:hAnsi="Arial" w:cs="Arial" w:hint="cs"/>
          <w:w w:val="99"/>
          <w:rtl/>
        </w:rPr>
        <w:t>منفيٌّ،</w:t>
      </w:r>
      <w:r>
        <w:rPr>
          <w:w w:val="99"/>
          <w:rtl/>
        </w:rPr>
        <w:t xml:space="preserve"> </w:t>
      </w:r>
      <w:r>
        <w:rPr>
          <w:rFonts w:ascii="Arial" w:hAnsi="Arial" w:cs="Arial" w:hint="cs"/>
          <w:w w:val="99"/>
          <w:rtl/>
        </w:rPr>
        <w:t>فيجوز</w:t>
      </w:r>
      <w:r>
        <w:rPr>
          <w:w w:val="99"/>
          <w:rtl/>
        </w:rPr>
        <w:t xml:space="preserve"> </w:t>
      </w:r>
      <w:r>
        <w:rPr>
          <w:rFonts w:ascii="Arial" w:hAnsi="Arial" w:cs="Arial" w:hint="cs"/>
          <w:w w:val="99"/>
          <w:rtl/>
        </w:rPr>
        <w:t>عطفه</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أَصَبْنَا</w:t>
      </w:r>
      <w:r>
        <w:rPr>
          <w:rFonts w:ascii="Calibri" w:cs="Calibri" w:hint="cs"/>
          <w:w w:val="99"/>
          <w:rtl/>
        </w:rPr>
        <w:t>»</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فَهُمْ</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يَسْمَعُونَ</w:t>
      </w:r>
      <w:r>
        <w:rPr>
          <w:w w:val="99"/>
          <w:rtl/>
        </w:rPr>
        <w:t> </w:t>
      </w:r>
      <w:r>
        <w:rPr>
          <w:rFonts w:ascii="Arial" w:hAnsi="Arial" w:cs="Arial" w:hint="cs"/>
          <w:w w:val="99"/>
          <w:rtl/>
        </w:rPr>
        <w:t>﴾</w:t>
      </w:r>
      <w:r>
        <w:rPr>
          <w:w w:val="99"/>
          <w:rtl/>
        </w:rPr>
        <w:t xml:space="preserve"> </w:t>
      </w:r>
      <w:r>
        <w:rPr>
          <w:rFonts w:ascii="Arial" w:hAnsi="Arial" w:cs="Arial" w:hint="cs"/>
          <w:w w:val="99"/>
          <w:rtl/>
        </w:rPr>
        <w:t>سماع</w:t>
      </w:r>
      <w:r>
        <w:rPr>
          <w:w w:val="99"/>
          <w:rtl/>
        </w:rPr>
        <w:t xml:space="preserve"> </w:t>
      </w:r>
      <w:r>
        <w:rPr>
          <w:rFonts w:ascii="Arial" w:hAnsi="Arial" w:cs="Arial" w:hint="cs"/>
          <w:w w:val="99"/>
          <w:rtl/>
        </w:rPr>
        <w:t>تدبُّر،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يسمعون</w:t>
      </w:r>
      <w:r>
        <w:rPr>
          <w:w w:val="99"/>
          <w:rtl/>
        </w:rPr>
        <w:t xml:space="preserve"> </w:t>
      </w:r>
      <w:r>
        <w:rPr>
          <w:rFonts w:ascii="Arial" w:hAnsi="Arial" w:cs="Arial" w:hint="cs"/>
          <w:w w:val="99"/>
          <w:rtl/>
        </w:rPr>
        <w:t>أخبار</w:t>
      </w:r>
      <w:r>
        <w:rPr>
          <w:w w:val="99"/>
          <w:rtl/>
        </w:rPr>
        <w:t xml:space="preserve"> </w:t>
      </w:r>
      <w:r>
        <w:rPr>
          <w:rFonts w:ascii="Arial" w:hAnsi="Arial" w:cs="Arial" w:hint="cs"/>
          <w:w w:val="99"/>
          <w:rtl/>
        </w:rPr>
        <w:t>الأمم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يتصدَّون</w:t>
      </w:r>
      <w:r>
        <w:rPr>
          <w:w w:val="99"/>
          <w:rtl/>
        </w:rPr>
        <w:t xml:space="preserve"> </w:t>
      </w:r>
      <w:r>
        <w:rPr>
          <w:rFonts w:ascii="Arial" w:hAnsi="Arial" w:cs="Arial" w:hint="cs"/>
          <w:w w:val="99"/>
          <w:rtl/>
        </w:rPr>
        <w:t>لسماعها،</w:t>
      </w:r>
      <w:r>
        <w:rPr>
          <w:w w:val="99"/>
          <w:rtl/>
        </w:rPr>
        <w:t xml:space="preserve"> </w:t>
      </w:r>
      <w:r>
        <w:rPr>
          <w:rFonts w:ascii="Arial" w:hAnsi="Arial" w:cs="Arial" w:hint="cs"/>
          <w:w w:val="99"/>
          <w:rtl/>
        </w:rPr>
        <w:t>ويهربون</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سماعها</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تِلْكَ</w:t>
      </w:r>
      <w:r>
        <w:rPr>
          <w:rStyle w:val="bold"/>
          <w:rtl/>
        </w:rPr>
        <w:t xml:space="preserve"> </w:t>
      </w:r>
      <w:r>
        <w:rPr>
          <w:rStyle w:val="bold"/>
          <w:rFonts w:ascii="Arial" w:hAnsi="Arial" w:cs="Arial" w:hint="cs"/>
          <w:rtl/>
        </w:rPr>
        <w:t>اَلْقُرَى</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قرى</w:t>
      </w:r>
      <w:r>
        <w:rPr>
          <w:rtl/>
        </w:rPr>
        <w:t xml:space="preserve"> </w:t>
      </w:r>
      <w:r>
        <w:rPr>
          <w:rFonts w:ascii="Arial" w:hAnsi="Arial" w:cs="Arial" w:hint="cs"/>
          <w:rtl/>
        </w:rPr>
        <w:t>الأهل</w:t>
      </w:r>
      <w:r>
        <w:rPr>
          <w:rtl/>
        </w:rPr>
        <w:t xml:space="preserve"> </w:t>
      </w:r>
      <w:r>
        <w:rPr>
          <w:rFonts w:ascii="Arial" w:hAnsi="Arial" w:cs="Arial" w:hint="cs"/>
          <w:rtl/>
        </w:rPr>
        <w:t>المذكورين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Style w:val="Superscript"/>
          <w:rFonts w:ascii="Arial" w:hAnsi="Arial" w:cs="Arial" w:hint="cs"/>
          <w:rtl/>
        </w:rPr>
        <w:t>م</w:t>
      </w:r>
      <w:r>
        <w:rPr>
          <w:rtl/>
        </w:rPr>
        <w:t xml:space="preserve"> </w:t>
      </w:r>
      <w:r>
        <w:rPr>
          <w:rFonts w:ascii="Arial" w:hAnsi="Arial" w:cs="Arial" w:hint="cs"/>
          <w:rtl/>
        </w:rPr>
        <w:t>بَعْدِ</w:t>
      </w:r>
      <w:r>
        <w:rPr>
          <w:rtl/>
        </w:rPr>
        <w:t xml:space="preserve"> </w:t>
      </w:r>
      <w:r>
        <w:rPr>
          <w:rFonts w:ascii="Arial" w:hAnsi="Arial" w:cs="Arial" w:hint="cs"/>
          <w:rtl/>
        </w:rPr>
        <w:t>أَهْلِهَا</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القرى</w:t>
      </w:r>
      <w:r>
        <w:rPr>
          <w:rtl/>
        </w:rPr>
        <w:t xml:space="preserve"> </w:t>
      </w:r>
      <w:r>
        <w:rPr>
          <w:rFonts w:ascii="Arial" w:hAnsi="Arial" w:cs="Arial" w:hint="cs"/>
          <w:rtl/>
        </w:rPr>
        <w:t>المعهودة،</w:t>
      </w:r>
      <w:r>
        <w:rPr>
          <w:rtl/>
        </w:rPr>
        <w:t xml:space="preserve"> </w:t>
      </w:r>
      <w:r>
        <w:rPr>
          <w:rFonts w:ascii="Arial" w:hAnsi="Arial" w:cs="Arial" w:hint="cs"/>
          <w:rtl/>
        </w:rPr>
        <w:t>أي</w:t>
      </w:r>
      <w:r>
        <w:rPr>
          <w:rtl/>
        </w:rPr>
        <w:t xml:space="preserve"> </w:t>
      </w:r>
      <w:r>
        <w:rPr>
          <w:rFonts w:ascii="Arial" w:hAnsi="Arial" w:cs="Arial" w:hint="cs"/>
          <w:rtl/>
        </w:rPr>
        <w:t>قرى</w:t>
      </w:r>
      <w:r>
        <w:rPr>
          <w:rtl/>
        </w:rPr>
        <w:t xml:space="preserve"> </w:t>
      </w:r>
      <w:r>
        <w:rPr>
          <w:rFonts w:ascii="Arial" w:hAnsi="Arial" w:cs="Arial" w:hint="cs"/>
          <w:rtl/>
        </w:rPr>
        <w:t>الأمم</w:t>
      </w:r>
      <w:r>
        <w:rPr>
          <w:rtl/>
        </w:rPr>
        <w:t xml:space="preserve"> </w:t>
      </w:r>
      <w:r>
        <w:rPr>
          <w:rFonts w:ascii="Arial" w:hAnsi="Arial" w:cs="Arial" w:hint="cs"/>
          <w:rtl/>
        </w:rPr>
        <w:t>المذكورين</w:t>
      </w:r>
      <w:r>
        <w:rPr>
          <w:rtl/>
        </w:rPr>
        <w:t xml:space="preserve">: </w:t>
      </w:r>
      <w:r>
        <w:rPr>
          <w:rFonts w:ascii="Arial" w:hAnsi="Arial" w:cs="Arial" w:hint="cs"/>
          <w:rtl/>
        </w:rPr>
        <w:t>قوم</w:t>
      </w:r>
      <w:r>
        <w:rPr>
          <w:rtl/>
        </w:rPr>
        <w:t xml:space="preserve"> </w:t>
      </w:r>
      <w:r>
        <w:rPr>
          <w:rFonts w:ascii="Arial" w:hAnsi="Arial" w:cs="Arial" w:hint="cs"/>
          <w:rtl/>
        </w:rPr>
        <w:t>نوح</w:t>
      </w:r>
      <w:r>
        <w:rPr>
          <w:rtl/>
        </w:rPr>
        <w:t xml:space="preserve"> </w:t>
      </w:r>
      <w:r>
        <w:rPr>
          <w:rFonts w:ascii="Arial" w:hAnsi="Arial" w:cs="Arial" w:hint="cs"/>
          <w:rtl/>
        </w:rPr>
        <w:t>وقوم</w:t>
      </w:r>
      <w:r>
        <w:rPr>
          <w:rtl/>
        </w:rPr>
        <w:t xml:space="preserve"> </w:t>
      </w:r>
      <w:r>
        <w:rPr>
          <w:rFonts w:ascii="Arial" w:hAnsi="Arial" w:cs="Arial" w:hint="cs"/>
          <w:rtl/>
        </w:rPr>
        <w:t>هود</w:t>
      </w:r>
      <w:r>
        <w:rPr>
          <w:rtl/>
        </w:rPr>
        <w:t xml:space="preserve"> </w:t>
      </w:r>
      <w:r>
        <w:rPr>
          <w:rFonts w:ascii="Arial" w:hAnsi="Arial" w:cs="Arial" w:hint="cs"/>
          <w:rtl/>
        </w:rPr>
        <w:t>وقوم</w:t>
      </w:r>
      <w:r>
        <w:rPr>
          <w:rtl/>
        </w:rPr>
        <w:t xml:space="preserve"> </w:t>
      </w:r>
      <w:r>
        <w:rPr>
          <w:rFonts w:ascii="Arial" w:hAnsi="Arial" w:cs="Arial" w:hint="cs"/>
          <w:rtl/>
        </w:rPr>
        <w:t>صالح</w:t>
      </w:r>
      <w:r>
        <w:rPr>
          <w:rtl/>
        </w:rPr>
        <w:t xml:space="preserve"> </w:t>
      </w:r>
      <w:r>
        <w:rPr>
          <w:rFonts w:ascii="Arial" w:hAnsi="Arial" w:cs="Arial" w:hint="cs"/>
          <w:rtl/>
        </w:rPr>
        <w:t>وقوم</w:t>
      </w:r>
      <w:r>
        <w:rPr>
          <w:rtl/>
        </w:rPr>
        <w:t xml:space="preserve"> </w:t>
      </w:r>
      <w:r>
        <w:rPr>
          <w:rFonts w:ascii="Arial" w:hAnsi="Arial" w:cs="Arial" w:hint="cs"/>
          <w:rtl/>
        </w:rPr>
        <w:t>لوط،</w:t>
      </w:r>
      <w:r>
        <w:rPr>
          <w:rtl/>
        </w:rPr>
        <w:t xml:space="preserve"> </w:t>
      </w:r>
      <w:r>
        <w:rPr>
          <w:rFonts w:ascii="Arial" w:hAnsi="Arial" w:cs="Arial" w:hint="cs"/>
          <w:rtl/>
        </w:rPr>
        <w:t>و</w:t>
      </w:r>
      <w:r>
        <w:rPr>
          <w:rFonts w:ascii="Calibri" w:cs="Calibri" w:hint="cs"/>
          <w:rtl/>
        </w:rPr>
        <w:t>«</w:t>
      </w:r>
      <w:r>
        <w:rPr>
          <w:rFonts w:ascii="Arial" w:hAnsi="Arial" w:cs="Arial" w:hint="cs"/>
          <w:rtl/>
        </w:rPr>
        <w:t>القرى</w:t>
      </w:r>
      <w:r>
        <w:rPr>
          <w:rFonts w:ascii="Calibri" w:cs="Calibri" w:hint="cs"/>
          <w:rtl/>
        </w:rPr>
        <w:t>»</w:t>
      </w:r>
      <w:r>
        <w:rPr>
          <w:rtl/>
        </w:rPr>
        <w:t xml:space="preserve"> </w:t>
      </w:r>
      <w:r>
        <w:rPr>
          <w:rFonts w:ascii="Arial" w:hAnsi="Arial" w:cs="Arial" w:hint="cs"/>
          <w:rtl/>
        </w:rPr>
        <w:t>تابع</w:t>
      </w:r>
      <w:r>
        <w:rPr>
          <w:rtl/>
        </w:rPr>
        <w:t xml:space="preserve"> </w:t>
      </w:r>
      <w:r>
        <w:rPr>
          <w:rFonts w:ascii="Arial" w:hAnsi="Arial" w:cs="Arial" w:hint="cs"/>
          <w:rtl/>
        </w:rPr>
        <w:t>لتلك،</w:t>
      </w:r>
      <w:r>
        <w:rPr>
          <w:rtl/>
        </w:rPr>
        <w:t xml:space="preserve"> </w:t>
      </w:r>
      <w:r>
        <w:rPr>
          <w:rFonts w:ascii="Arial" w:hAnsi="Arial" w:cs="Arial" w:hint="cs"/>
          <w:rtl/>
        </w:rPr>
        <w:t>والخبر</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نَقُصُّ</w:t>
      </w:r>
      <w:r>
        <w:rPr>
          <w:rStyle w:val="bold"/>
          <w:rtl/>
        </w:rPr>
        <w:t xml:space="preserve"> </w:t>
      </w:r>
      <w:r>
        <w:rPr>
          <w:rStyle w:val="bold"/>
          <w:rFonts w:ascii="Arial" w:hAnsi="Arial" w:cs="Arial" w:hint="cs"/>
          <w:rtl/>
        </w:rPr>
        <w:t>عَلَيْكَ</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اَنبَآئِهَا</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القُرَى</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أفاد</w:t>
      </w:r>
      <w:r>
        <w:rPr>
          <w:rtl/>
        </w:rPr>
        <w:t xml:space="preserve"> </w:t>
      </w:r>
      <w:r>
        <w:rPr>
          <w:rFonts w:ascii="Arial" w:hAnsi="Arial" w:cs="Arial" w:hint="cs"/>
          <w:rtl/>
        </w:rPr>
        <w:t>بالحال،</w:t>
      </w:r>
      <w:r>
        <w:rPr>
          <w:rtl/>
        </w:rPr>
        <w:t xml:space="preserve"> </w:t>
      </w:r>
      <w:r>
        <w:rPr>
          <w:rFonts w:ascii="Arial" w:hAnsi="Arial" w:cs="Arial" w:hint="cs"/>
          <w:rtl/>
        </w:rPr>
        <w:t>وهي</w:t>
      </w:r>
      <w:r>
        <w:rPr>
          <w:rtl/>
        </w:rPr>
        <w:t xml:space="preserve"> </w:t>
      </w:r>
      <w:r>
        <w:rPr>
          <w:rFonts w:ascii="Calibri" w:cs="Calibri" w:hint="cs"/>
          <w:rtl/>
        </w:rPr>
        <w:t>«</w:t>
      </w:r>
      <w:r>
        <w:rPr>
          <w:rFonts w:ascii="Arial" w:hAnsi="Arial" w:cs="Arial" w:hint="cs"/>
          <w:rtl/>
        </w:rPr>
        <w:t>نَقُصُّ</w:t>
      </w:r>
      <w:r>
        <w:rPr>
          <w:rFonts w:ascii="Calibri" w:cs="Calibri" w:hint="cs"/>
          <w:rtl/>
        </w:rPr>
        <w:t>»</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كونها</w:t>
      </w:r>
      <w:r>
        <w:rPr>
          <w:rtl/>
        </w:rPr>
        <w:t xml:space="preserve"> </w:t>
      </w:r>
      <w:r>
        <w:rPr>
          <w:rFonts w:ascii="Arial" w:hAnsi="Arial" w:cs="Arial" w:hint="cs"/>
          <w:rtl/>
        </w:rPr>
        <w:t>قرى</w:t>
      </w:r>
      <w:r>
        <w:rPr>
          <w:rtl/>
        </w:rPr>
        <w:t xml:space="preserve"> </w:t>
      </w:r>
      <w:r>
        <w:rPr>
          <w:rFonts w:ascii="Arial" w:hAnsi="Arial" w:cs="Arial" w:hint="cs"/>
          <w:rtl/>
        </w:rPr>
        <w:t>لا</w:t>
      </w:r>
      <w:r>
        <w:rPr>
          <w:rFonts w:ascii="Calibri" w:cs="Calibri" w:hint="cs"/>
          <w:rtl/>
        </w:rPr>
        <w:t> </w:t>
      </w:r>
      <w:r>
        <w:rPr>
          <w:rFonts w:ascii="Arial" w:hAnsi="Arial" w:cs="Arial" w:hint="cs"/>
          <w:rtl/>
        </w:rPr>
        <w:t>يجهل،</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هذا</w:t>
      </w:r>
      <w:r>
        <w:rPr>
          <w:rtl/>
        </w:rPr>
        <w:t xml:space="preserve"> </w:t>
      </w:r>
      <w:r>
        <w:rPr>
          <w:rFonts w:ascii="Arial" w:hAnsi="Arial" w:cs="Arial" w:hint="cs"/>
          <w:rtl/>
        </w:rPr>
        <w:t>زيد</w:t>
      </w:r>
      <w:r>
        <w:rPr>
          <w:rtl/>
        </w:rPr>
        <w:t xml:space="preserve"> </w:t>
      </w:r>
      <w:r>
        <w:rPr>
          <w:rFonts w:ascii="Arial" w:hAnsi="Arial" w:cs="Arial" w:hint="cs"/>
          <w:rtl/>
        </w:rPr>
        <w:t>عالما،</w:t>
      </w:r>
      <w:r>
        <w:rPr>
          <w:rtl/>
        </w:rPr>
        <w:t xml:space="preserve"> </w:t>
      </w:r>
      <w:r>
        <w:rPr>
          <w:rFonts w:ascii="Arial" w:hAnsi="Arial" w:cs="Arial" w:hint="cs"/>
          <w:rtl/>
        </w:rPr>
        <w:t>لمن</w:t>
      </w:r>
      <w:r>
        <w:rPr>
          <w:rtl/>
        </w:rPr>
        <w:t xml:space="preserve"> </w:t>
      </w:r>
      <w:r>
        <w:rPr>
          <w:rFonts w:ascii="Arial" w:hAnsi="Arial" w:cs="Arial" w:hint="cs"/>
          <w:rtl/>
        </w:rPr>
        <w:t>علم</w:t>
      </w:r>
      <w:r>
        <w:rPr>
          <w:rtl/>
        </w:rPr>
        <w:t xml:space="preserve"> </w:t>
      </w:r>
      <w:r>
        <w:rPr>
          <w:rFonts w:ascii="Arial" w:hAnsi="Arial" w:cs="Arial" w:hint="cs"/>
          <w:rtl/>
        </w:rPr>
        <w:t>زيدا</w:t>
      </w:r>
      <w:r>
        <w:rPr>
          <w:rtl/>
        </w:rPr>
        <w:t xml:space="preserve"> </w:t>
      </w:r>
      <w:r>
        <w:rPr>
          <w:rFonts w:ascii="Arial" w:hAnsi="Arial" w:cs="Arial" w:hint="cs"/>
          <w:rtl/>
        </w:rPr>
        <w:t>أو</w:t>
      </w:r>
      <w:r>
        <w:rPr>
          <w:rtl/>
        </w:rPr>
        <w:t xml:space="preserve"> </w:t>
      </w:r>
      <w:r>
        <w:rPr>
          <w:rFonts w:ascii="Arial" w:hAnsi="Arial" w:cs="Arial" w:hint="cs"/>
          <w:rtl/>
        </w:rPr>
        <w:t>جهل</w:t>
      </w:r>
      <w:r>
        <w:rPr>
          <w:rtl/>
        </w:rPr>
        <w:t xml:space="preserve"> </w:t>
      </w:r>
      <w:r>
        <w:rPr>
          <w:rFonts w:ascii="Arial" w:hAnsi="Arial" w:cs="Arial" w:hint="cs"/>
          <w:rtl/>
        </w:rPr>
        <w:t>أنَّه</w:t>
      </w:r>
      <w:r>
        <w:rPr>
          <w:rtl/>
        </w:rPr>
        <w:t xml:space="preserve"> </w:t>
      </w:r>
      <w:r>
        <w:rPr>
          <w:rFonts w:ascii="Arial" w:hAnsi="Arial" w:cs="Arial" w:hint="cs"/>
          <w:rtl/>
        </w:rPr>
        <w:t>عالم،</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خبر</w:t>
      </w:r>
      <w:r>
        <w:rPr>
          <w:rtl/>
        </w:rPr>
        <w:t xml:space="preserve"> </w:t>
      </w:r>
      <w:r>
        <w:rPr>
          <w:rFonts w:ascii="Arial" w:hAnsi="Arial" w:cs="Arial" w:hint="cs"/>
          <w:rtl/>
        </w:rPr>
        <w:t>إن</w:t>
      </w:r>
      <w:r>
        <w:rPr>
          <w:rtl/>
        </w:rPr>
        <w:t xml:space="preserve"> </w:t>
      </w:r>
      <w:r>
        <w:rPr>
          <w:rFonts w:ascii="Arial" w:hAnsi="Arial" w:cs="Arial" w:hint="cs"/>
          <w:rtl/>
        </w:rPr>
        <w:t>أفاد</w:t>
      </w:r>
      <w:r>
        <w:rPr>
          <w:rtl/>
        </w:rPr>
        <w:t xml:space="preserve"> </w:t>
      </w:r>
      <w:r>
        <w:rPr>
          <w:rFonts w:ascii="Arial" w:hAnsi="Arial" w:cs="Arial" w:hint="cs"/>
          <w:rtl/>
        </w:rPr>
        <w:t>أوَّلهما</w:t>
      </w:r>
      <w:r>
        <w:rPr>
          <w:rtl/>
        </w:rPr>
        <w:t xml:space="preserve"> </w:t>
      </w:r>
      <w:r>
        <w:rPr>
          <w:rFonts w:ascii="Arial" w:hAnsi="Arial" w:cs="Arial" w:hint="cs"/>
          <w:rtl/>
        </w:rPr>
        <w:t>بثانيهما،</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لمن</w:t>
      </w:r>
      <w:r>
        <w:rPr>
          <w:rtl/>
        </w:rPr>
        <w:t xml:space="preserve"> </w:t>
      </w:r>
      <w:r>
        <w:rPr>
          <w:rFonts w:ascii="Arial" w:hAnsi="Arial" w:cs="Arial" w:hint="cs"/>
          <w:rtl/>
        </w:rPr>
        <w:t>علم</w:t>
      </w:r>
      <w:r>
        <w:rPr>
          <w:rtl/>
        </w:rPr>
        <w:t xml:space="preserve"> </w:t>
      </w:r>
      <w:r>
        <w:rPr>
          <w:rFonts w:ascii="Arial" w:hAnsi="Arial" w:cs="Arial" w:hint="cs"/>
          <w:rtl/>
        </w:rPr>
        <w:t>زيدا</w:t>
      </w:r>
      <w:r>
        <w:rPr>
          <w:rtl/>
        </w:rPr>
        <w:t xml:space="preserve">: </w:t>
      </w:r>
      <w:r>
        <w:rPr>
          <w:rFonts w:ascii="Arial" w:hAnsi="Arial" w:cs="Arial" w:hint="cs"/>
          <w:rtl/>
        </w:rPr>
        <w:t>هذا</w:t>
      </w:r>
      <w:r>
        <w:rPr>
          <w:rtl/>
        </w:rPr>
        <w:t xml:space="preserve"> </w:t>
      </w:r>
      <w:r>
        <w:rPr>
          <w:rFonts w:ascii="Arial" w:hAnsi="Arial" w:cs="Arial" w:hint="cs"/>
          <w:rtl/>
        </w:rPr>
        <w:t>زيد</w:t>
      </w:r>
      <w:r>
        <w:rPr>
          <w:rtl/>
        </w:rPr>
        <w:t xml:space="preserve"> </w:t>
      </w:r>
      <w:r>
        <w:rPr>
          <w:rFonts w:ascii="Arial" w:hAnsi="Arial" w:cs="Arial" w:hint="cs"/>
          <w:rtl/>
        </w:rPr>
        <w:t>عالم،</w:t>
      </w:r>
      <w:r>
        <w:rPr>
          <w:rtl/>
        </w:rPr>
        <w:t xml:space="preserve"> </w:t>
      </w:r>
      <w:r>
        <w:rPr>
          <w:rFonts w:ascii="Arial" w:hAnsi="Arial" w:cs="Arial" w:hint="cs"/>
          <w:rtl/>
        </w:rPr>
        <w:t>تفيده</w:t>
      </w:r>
      <w:r>
        <w:rPr>
          <w:rtl/>
        </w:rPr>
        <w:t xml:space="preserve"> </w:t>
      </w:r>
      <w:r>
        <w:rPr>
          <w:rFonts w:ascii="Arial" w:hAnsi="Arial" w:cs="Arial" w:hint="cs"/>
          <w:rtl/>
        </w:rPr>
        <w:t>بأنَّه</w:t>
      </w:r>
      <w:r>
        <w:rPr>
          <w:rtl/>
        </w:rPr>
        <w:t xml:space="preserve"> </w:t>
      </w:r>
      <w:r>
        <w:rPr>
          <w:rFonts w:ascii="Arial" w:hAnsi="Arial" w:cs="Arial" w:hint="cs"/>
          <w:rtl/>
        </w:rPr>
        <w:t>عالم؛</w:t>
      </w:r>
      <w:r>
        <w:rPr>
          <w:rtl/>
        </w:rPr>
        <w:t xml:space="preserve"> </w:t>
      </w:r>
      <w:r>
        <w:rPr>
          <w:rFonts w:ascii="Arial" w:hAnsi="Arial" w:cs="Arial" w:hint="cs"/>
          <w:rtl/>
        </w:rPr>
        <w:t>وإن</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القرى</w:t>
      </w:r>
      <w:r>
        <w:rPr>
          <w:rtl/>
        </w:rPr>
        <w:t xml:space="preserve"> </w:t>
      </w:r>
      <w:r>
        <w:rPr>
          <w:rFonts w:ascii="Arial" w:hAnsi="Arial" w:cs="Arial" w:hint="cs"/>
          <w:rtl/>
        </w:rPr>
        <w:t>للكمال</w:t>
      </w:r>
      <w:r>
        <w:rPr>
          <w:rtl/>
        </w:rPr>
        <w:t xml:space="preserve"> </w:t>
      </w:r>
      <w:r>
        <w:rPr>
          <w:rFonts w:ascii="Arial" w:hAnsi="Arial" w:cs="Arial" w:hint="cs"/>
          <w:rtl/>
        </w:rPr>
        <w:t>فقد</w:t>
      </w:r>
      <w:r>
        <w:rPr>
          <w:rtl/>
        </w:rPr>
        <w:t xml:space="preserve"> </w:t>
      </w:r>
      <w:r>
        <w:rPr>
          <w:rFonts w:ascii="Arial" w:hAnsi="Arial" w:cs="Arial" w:hint="cs"/>
          <w:rtl/>
        </w:rPr>
        <w:t>أفاد،</w:t>
      </w:r>
      <w:r>
        <w:rPr>
          <w:rtl/>
        </w:rPr>
        <w:t xml:space="preserve"> </w:t>
      </w:r>
      <w:r>
        <w:rPr>
          <w:rFonts w:ascii="Arial" w:hAnsi="Arial" w:cs="Arial" w:hint="cs"/>
          <w:rtl/>
        </w:rPr>
        <w:t>سواء</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نَقُصُّ</w:t>
      </w:r>
      <w:r>
        <w:rPr>
          <w:rFonts w:ascii="Calibri" w:cs="Calibri" w:hint="cs"/>
          <w:rtl/>
        </w:rPr>
        <w:t>»</w:t>
      </w:r>
      <w:r>
        <w:rPr>
          <w:rtl/>
        </w:rPr>
        <w:t xml:space="preserve"> </w:t>
      </w:r>
      <w:r>
        <w:rPr>
          <w:rFonts w:ascii="Arial" w:hAnsi="Arial" w:cs="Arial" w:hint="cs"/>
          <w:rtl/>
        </w:rPr>
        <w:t>حالا</w:t>
      </w:r>
      <w:r>
        <w:rPr>
          <w:rtl/>
        </w:rPr>
        <w:t xml:space="preserve"> </w:t>
      </w:r>
      <w:r>
        <w:rPr>
          <w:rFonts w:ascii="Arial" w:hAnsi="Arial" w:cs="Arial" w:hint="cs"/>
          <w:rtl/>
        </w:rPr>
        <w:t>أو</w:t>
      </w:r>
      <w:r>
        <w:rPr>
          <w:rtl/>
        </w:rPr>
        <w:t xml:space="preserve"> </w:t>
      </w:r>
      <w:r>
        <w:rPr>
          <w:rFonts w:ascii="Arial" w:hAnsi="Arial" w:cs="Arial" w:hint="cs"/>
          <w:rtl/>
        </w:rPr>
        <w:t>خبرا،</w:t>
      </w:r>
      <w:r>
        <w:rPr>
          <w:rtl/>
        </w:rPr>
        <w:t xml:space="preserve"> </w:t>
      </w:r>
      <w:r>
        <w:rPr>
          <w:rFonts w:ascii="Arial" w:hAnsi="Arial" w:cs="Arial" w:hint="cs"/>
          <w:rtl/>
        </w:rPr>
        <w:t>وجعلنا</w:t>
      </w:r>
      <w:r>
        <w:rPr>
          <w:rtl/>
        </w:rPr>
        <w:t xml:space="preserve"> </w:t>
      </w:r>
      <w:r>
        <w:rPr>
          <w:rFonts w:ascii="Calibri" w:cs="Calibri" w:hint="cs"/>
          <w:rtl/>
        </w:rPr>
        <w:t>«</w:t>
      </w:r>
      <w:r>
        <w:rPr>
          <w:rFonts w:ascii="Arial" w:hAnsi="Arial" w:cs="Arial" w:hint="cs"/>
          <w:rtl/>
        </w:rPr>
        <w:t>الْقُرَى</w:t>
      </w:r>
      <w:r>
        <w:rPr>
          <w:rFonts w:ascii="Calibri" w:cs="Calibri" w:hint="cs"/>
          <w:rtl/>
        </w:rPr>
        <w:t>»</w:t>
      </w:r>
      <w:r>
        <w:rPr>
          <w:rtl/>
        </w:rPr>
        <w:t xml:space="preserve"> </w:t>
      </w:r>
      <w:r>
        <w:rPr>
          <w:rFonts w:ascii="Arial" w:hAnsi="Arial" w:cs="Arial" w:hint="cs"/>
          <w:rtl/>
        </w:rPr>
        <w:t>تابعا</w:t>
      </w:r>
      <w:r>
        <w:rPr>
          <w:rtl/>
        </w:rPr>
        <w:t xml:space="preserve"> </w:t>
      </w:r>
      <w:r>
        <w:rPr>
          <w:rFonts w:ascii="Arial" w:hAnsi="Arial" w:cs="Arial" w:hint="cs"/>
          <w:rtl/>
        </w:rPr>
        <w:t>أو</w:t>
      </w:r>
      <w:r>
        <w:rPr>
          <w:rtl/>
        </w:rPr>
        <w:t xml:space="preserve"> </w:t>
      </w:r>
      <w:r>
        <w:rPr>
          <w:rFonts w:ascii="Arial" w:hAnsi="Arial" w:cs="Arial" w:hint="cs"/>
          <w:rtl/>
        </w:rPr>
        <w:t>خبرا</w:t>
      </w:r>
      <w:r>
        <w:rPr>
          <w:rtl/>
        </w:rPr>
        <w:t xml:space="preserve">. </w:t>
      </w: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أَنبَائِهَا</w:t>
      </w:r>
      <w:r>
        <w:rPr>
          <w:rFonts w:ascii="Calibri" w:cs="Calibri" w:hint="cs"/>
          <w:rtl/>
        </w:rPr>
        <w:t>»</w:t>
      </w:r>
      <w:r>
        <w:rPr>
          <w:rtl/>
        </w:rPr>
        <w:t xml:space="preserve"> </w:t>
      </w:r>
      <w:r>
        <w:rPr>
          <w:rFonts w:ascii="Arial" w:hAnsi="Arial" w:cs="Arial" w:hint="cs"/>
          <w:rtl/>
        </w:rPr>
        <w:t>أخبار</w:t>
      </w:r>
      <w:r>
        <w:rPr>
          <w:rtl/>
        </w:rPr>
        <w:t xml:space="preserve"> </w:t>
      </w:r>
      <w:r>
        <w:rPr>
          <w:rFonts w:ascii="Arial" w:hAnsi="Arial" w:cs="Arial" w:hint="cs"/>
          <w:rtl/>
        </w:rPr>
        <w:t>أهلها؛</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أهلها،</w:t>
      </w:r>
      <w:r>
        <w:rPr>
          <w:rtl/>
        </w:rPr>
        <w:t xml:space="preserve"> </w:t>
      </w:r>
      <w:r>
        <w:rPr>
          <w:rFonts w:ascii="Arial" w:hAnsi="Arial" w:cs="Arial" w:hint="cs"/>
          <w:rtl/>
        </w:rPr>
        <w:t>لأنَّ</w:t>
      </w:r>
      <w:r>
        <w:rPr>
          <w:rtl/>
        </w:rPr>
        <w:t xml:space="preserve"> </w:t>
      </w:r>
      <w:r>
        <w:rPr>
          <w:rFonts w:ascii="Arial" w:hAnsi="Arial" w:cs="Arial" w:hint="cs"/>
          <w:rtl/>
        </w:rPr>
        <w:t>إهلاكها</w:t>
      </w:r>
      <w:r>
        <w:rPr>
          <w:rtl/>
        </w:rPr>
        <w:t xml:space="preserve"> </w:t>
      </w:r>
      <w:r>
        <w:rPr>
          <w:rFonts w:ascii="Arial" w:hAnsi="Arial" w:cs="Arial" w:hint="cs"/>
          <w:rtl/>
        </w:rPr>
        <w:t>إهلاك</w:t>
      </w:r>
      <w:r>
        <w:rPr>
          <w:rtl/>
        </w:rPr>
        <w:t xml:space="preserve"> </w:t>
      </w:r>
      <w:r>
        <w:rPr>
          <w:rFonts w:ascii="Arial" w:hAnsi="Arial" w:cs="Arial" w:hint="cs"/>
          <w:rtl/>
        </w:rPr>
        <w:t>لأهلها</w:t>
      </w:r>
      <w:r>
        <w:rPr>
          <w:rtl/>
        </w:rPr>
        <w:t xml:space="preserve"> </w:t>
      </w:r>
      <w:r>
        <w:rPr>
          <w:rFonts w:ascii="Arial" w:hAnsi="Arial" w:cs="Arial" w:hint="cs"/>
          <w:rtl/>
        </w:rPr>
        <w:t>وزيادة،</w:t>
      </w:r>
      <w:r>
        <w:rPr>
          <w:rtl/>
        </w:rPr>
        <w:t xml:space="preserve"> </w:t>
      </w:r>
      <w:r>
        <w:rPr>
          <w:rFonts w:ascii="Arial" w:hAnsi="Arial" w:cs="Arial" w:hint="cs"/>
          <w:rtl/>
        </w:rPr>
        <w:t>فهو</w:t>
      </w:r>
      <w:r>
        <w:rPr>
          <w:rtl/>
        </w:rPr>
        <w:t xml:space="preserve"> </w:t>
      </w:r>
      <w:r>
        <w:rPr>
          <w:rFonts w:ascii="Arial" w:hAnsi="Arial" w:cs="Arial" w:hint="cs"/>
          <w:rtl/>
        </w:rPr>
        <w:t>أفظع</w:t>
      </w:r>
      <w:r>
        <w:rPr>
          <w:rtl/>
        </w:rPr>
        <w:t xml:space="preserve">. </w:t>
      </w:r>
      <w:r>
        <w:rPr>
          <w:rFonts w:ascii="Arial" w:hAnsi="Arial" w:cs="Arial" w:hint="cs"/>
          <w:rtl/>
        </w:rPr>
        <w:t>وحكمة</w:t>
      </w:r>
      <w:r>
        <w:rPr>
          <w:rtl/>
        </w:rPr>
        <w:t xml:space="preserve"> </w:t>
      </w:r>
      <w:r>
        <w:rPr>
          <w:rFonts w:ascii="Arial" w:hAnsi="Arial" w:cs="Arial" w:hint="cs"/>
          <w:rtl/>
        </w:rPr>
        <w:t>القصِّ</w:t>
      </w:r>
      <w:r>
        <w:rPr>
          <w:rtl/>
        </w:rPr>
        <w:t xml:space="preserve"> </w:t>
      </w:r>
      <w:r>
        <w:rPr>
          <w:rFonts w:ascii="Arial" w:hAnsi="Arial" w:cs="Arial" w:hint="cs"/>
          <w:rtl/>
        </w:rPr>
        <w:t>لأحوالهم</w:t>
      </w:r>
      <w:r>
        <w:rPr>
          <w:rtl/>
        </w:rPr>
        <w:t xml:space="preserve"> </w:t>
      </w:r>
      <w:r>
        <w:rPr>
          <w:rFonts w:ascii="Arial" w:hAnsi="Arial" w:cs="Arial" w:hint="cs"/>
          <w:rtl/>
        </w:rPr>
        <w:t>مع</w:t>
      </w:r>
      <w:r>
        <w:rPr>
          <w:rtl/>
        </w:rPr>
        <w:t xml:space="preserve"> </w:t>
      </w:r>
      <w:r>
        <w:rPr>
          <w:rFonts w:ascii="Arial" w:hAnsi="Arial" w:cs="Arial" w:hint="cs"/>
          <w:rtl/>
        </w:rPr>
        <w:t>الاستئصال</w:t>
      </w:r>
      <w:r>
        <w:rPr>
          <w:rtl/>
        </w:rPr>
        <w:t xml:space="preserve"> </w:t>
      </w:r>
      <w:r>
        <w:rPr>
          <w:rFonts w:ascii="Arial" w:hAnsi="Arial" w:cs="Arial" w:hint="cs"/>
          <w:rtl/>
        </w:rPr>
        <w:t>دفعةً</w:t>
      </w:r>
      <w:r>
        <w:rPr>
          <w:rtl/>
        </w:rPr>
        <w:t xml:space="preserve"> </w:t>
      </w:r>
      <w:r>
        <w:rPr>
          <w:rFonts w:ascii="Arial" w:hAnsi="Arial" w:cs="Arial" w:hint="cs"/>
          <w:rtl/>
        </w:rPr>
        <w:t>أهول</w:t>
      </w:r>
      <w:r>
        <w:rPr>
          <w:rtl/>
        </w:rPr>
        <w:t xml:space="preserve"> </w:t>
      </w:r>
      <w:r>
        <w:rPr>
          <w:rFonts w:ascii="Arial" w:hAnsi="Arial" w:cs="Arial" w:hint="cs"/>
          <w:rtl/>
        </w:rPr>
        <w:t>للكفرة،</w:t>
      </w:r>
      <w:r>
        <w:rPr>
          <w:rtl/>
        </w:rPr>
        <w:t xml:space="preserve"> </w:t>
      </w:r>
      <w:r>
        <w:rPr>
          <w:rFonts w:ascii="Arial" w:hAnsi="Arial" w:cs="Arial" w:hint="cs"/>
          <w:rtl/>
        </w:rPr>
        <w:t>وفيه</w:t>
      </w:r>
      <w:r>
        <w:rPr>
          <w:rtl/>
        </w:rPr>
        <w:t xml:space="preserve"> </w:t>
      </w:r>
      <w:r>
        <w:rPr>
          <w:rFonts w:ascii="Arial" w:hAnsi="Arial" w:cs="Arial" w:hint="cs"/>
          <w:rtl/>
        </w:rPr>
        <w:t>تسلية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وتحذير</w:t>
      </w:r>
      <w:r>
        <w:rPr>
          <w:rtl/>
        </w:rPr>
        <w:t xml:space="preserve"> </w:t>
      </w:r>
      <w:r>
        <w:rPr>
          <w:rFonts w:ascii="Arial" w:hAnsi="Arial" w:cs="Arial" w:hint="cs"/>
          <w:rtl/>
        </w:rPr>
        <w:t>قومه</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ينزل</w:t>
      </w:r>
      <w:r>
        <w:rPr>
          <w:rtl/>
        </w:rPr>
        <w:t xml:space="preserve"> </w:t>
      </w:r>
      <w:r>
        <w:rPr>
          <w:rFonts w:ascii="Arial" w:hAnsi="Arial" w:cs="Arial" w:hint="cs"/>
          <w:rtl/>
        </w:rPr>
        <w:t>عليهم</w:t>
      </w:r>
      <w:r>
        <w:rPr>
          <w:rtl/>
        </w:rPr>
        <w:t xml:space="preserve"> </w:t>
      </w:r>
      <w:r>
        <w:rPr>
          <w:rFonts w:ascii="Arial" w:hAnsi="Arial" w:cs="Arial" w:hint="cs"/>
          <w:rtl/>
        </w:rPr>
        <w:t>مثل</w:t>
      </w:r>
      <w:r>
        <w:rPr>
          <w:rtl/>
        </w:rPr>
        <w:t xml:space="preserve"> </w:t>
      </w:r>
      <w:r>
        <w:rPr>
          <w:rFonts w:ascii="Arial" w:hAnsi="Arial" w:cs="Arial" w:hint="cs"/>
          <w:rtl/>
        </w:rPr>
        <w:t>ما</w:t>
      </w:r>
      <w:r>
        <w:rPr>
          <w:rFonts w:ascii="Calibri" w:cs="Calibri" w:hint="cs"/>
          <w:rtl/>
        </w:rPr>
        <w:t> </w:t>
      </w:r>
      <w:r>
        <w:rPr>
          <w:rFonts w:ascii="Arial" w:hAnsi="Arial" w:cs="Arial" w:hint="cs"/>
          <w:rtl/>
        </w:rPr>
        <w:t>نزل</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قبلهم</w:t>
      </w:r>
      <w:r>
        <w:rPr>
          <w:rtl/>
        </w:rPr>
        <w:t xml:space="preserve">. </w:t>
      </w:r>
      <w:r>
        <w:rPr>
          <w:rFonts w:ascii="Arial" w:hAnsi="Arial" w:cs="Arial" w:hint="cs"/>
          <w:rtl/>
        </w:rPr>
        <w:t>و﴿</w:t>
      </w:r>
      <w:r>
        <w:rPr>
          <w:rFonts w:ascii="Calibri" w:cs="Calibri" w:hint="cs"/>
          <w:rtl/>
        </w:rPr>
        <w:t> </w:t>
      </w:r>
      <w:r>
        <w:rPr>
          <w:rFonts w:ascii="Arial" w:hAnsi="Arial" w:cs="Arial" w:hint="cs"/>
          <w:rtl/>
        </w:rPr>
        <w:t>نَقُصُّ</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قصصنا،</w:t>
      </w:r>
      <w:r>
        <w:rPr>
          <w:rtl/>
        </w:rPr>
        <w:t xml:space="preserve"> </w:t>
      </w:r>
      <w:r>
        <w:rPr>
          <w:rFonts w:ascii="Arial" w:hAnsi="Arial" w:cs="Arial" w:hint="cs"/>
          <w:rtl/>
        </w:rPr>
        <w:t>أو</w:t>
      </w:r>
      <w:r>
        <w:rPr>
          <w:rtl/>
        </w:rPr>
        <w:t xml:space="preserve"> </w:t>
      </w:r>
      <w:r>
        <w:rPr>
          <w:rFonts w:ascii="Arial" w:hAnsi="Arial" w:cs="Arial" w:hint="cs"/>
          <w:rtl/>
        </w:rPr>
        <w:t>سنقصُّ</w:t>
      </w:r>
      <w:r>
        <w:rPr>
          <w:rtl/>
        </w:rPr>
        <w:t xml:space="preserve"> </w:t>
      </w:r>
      <w:r>
        <w:rPr>
          <w:rFonts w:ascii="Arial" w:hAnsi="Arial" w:cs="Arial" w:hint="cs"/>
          <w:rtl/>
        </w:rPr>
        <w:t>في</w:t>
      </w:r>
      <w:r>
        <w:rPr>
          <w:rtl/>
        </w:rPr>
        <w:t xml:space="preserve"> </w:t>
      </w:r>
      <w:r>
        <w:rPr>
          <w:rFonts w:ascii="Arial" w:hAnsi="Arial" w:cs="Arial" w:hint="cs"/>
          <w:rtl/>
        </w:rPr>
        <w:t>السور</w:t>
      </w:r>
      <w:r>
        <w:rPr>
          <w:rtl/>
        </w:rPr>
        <w:t xml:space="preserve"> </w:t>
      </w:r>
      <w:r>
        <w:rPr>
          <w:rFonts w:ascii="Arial" w:hAnsi="Arial" w:cs="Arial" w:hint="cs"/>
          <w:rtl/>
        </w:rPr>
        <w:t>الأخرى</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نقصَّ</w:t>
      </w:r>
      <w:r>
        <w:rPr>
          <w:rtl/>
        </w:rPr>
        <w:t xml:space="preserve"> </w:t>
      </w:r>
      <w:r>
        <w:rPr>
          <w:rFonts w:ascii="Arial" w:hAnsi="Arial" w:cs="Arial" w:hint="cs"/>
          <w:rtl/>
        </w:rPr>
        <w:t>هنا</w:t>
      </w:r>
      <w:r>
        <w:rPr>
          <w:rtl/>
        </w:rPr>
        <w:t>.</w:t>
      </w:r>
    </w:p>
    <w:p w:rsidR="00B03E2D" w:rsidRDefault="00B03E2D">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جَآءَتْهُمْ</w:t>
      </w:r>
      <w:r>
        <w:rPr>
          <w:rStyle w:val="bold"/>
          <w:rtl/>
        </w:rPr>
        <w:t xml:space="preserve"> </w:t>
      </w:r>
      <w:r>
        <w:rPr>
          <w:rStyle w:val="bold"/>
          <w:rFonts w:ascii="Arial" w:hAnsi="Arial" w:cs="Arial" w:hint="cs"/>
          <w:rtl/>
        </w:rPr>
        <w:t>رُسُلُهُم</w:t>
      </w:r>
      <w:r>
        <w:rPr>
          <w:rStyle w:val="bold"/>
          <w:rtl/>
        </w:rPr>
        <w:t xml:space="preserve"> </w:t>
      </w:r>
      <w:r>
        <w:rPr>
          <w:rStyle w:val="bold"/>
          <w:rFonts w:ascii="Arial" w:hAnsi="Arial" w:cs="Arial" w:hint="cs"/>
          <w:rtl/>
        </w:rPr>
        <w:t>بِالْبَيِّنَاتِ</w:t>
      </w:r>
      <w:r>
        <w:rPr>
          <w:rtl/>
        </w:rPr>
        <w:t> </w:t>
      </w:r>
      <w:r>
        <w:rPr>
          <w:rFonts w:ascii="Arial" w:hAnsi="Arial" w:cs="Arial" w:hint="cs"/>
          <w:rtl/>
        </w:rPr>
        <w:t>﴾</w:t>
      </w:r>
      <w:r>
        <w:rPr>
          <w:rtl/>
        </w:rPr>
        <w:t xml:space="preserve"> </w:t>
      </w:r>
      <w:r>
        <w:rPr>
          <w:rFonts w:ascii="Arial" w:hAnsi="Arial" w:cs="Arial" w:hint="cs"/>
          <w:rtl/>
        </w:rPr>
        <w:t>المعجزات</w:t>
      </w:r>
      <w:r>
        <w:rPr>
          <w:rtl/>
        </w:rPr>
        <w:t xml:space="preserve"> </w:t>
      </w:r>
      <w:r>
        <w:rPr>
          <w:rFonts w:ascii="Arial" w:hAnsi="Arial" w:cs="Arial" w:hint="cs"/>
          <w:rtl/>
        </w:rPr>
        <w:t>الواضحة</w:t>
      </w:r>
      <w:r>
        <w:rPr>
          <w:rtl/>
        </w:rPr>
        <w:t xml:space="preserve"> </w:t>
      </w:r>
      <w:r>
        <w:rPr>
          <w:rFonts w:ascii="Arial" w:hAnsi="Arial" w:cs="Arial" w:hint="cs"/>
          <w:rtl/>
        </w:rPr>
        <w:t>الدَّالة</w:t>
      </w:r>
      <w:r>
        <w:rPr>
          <w:rtl/>
        </w:rPr>
        <w:t xml:space="preserve"> </w:t>
      </w:r>
      <w:r>
        <w:rPr>
          <w:rFonts w:ascii="Arial" w:hAnsi="Arial" w:cs="Arial" w:hint="cs"/>
          <w:rtl/>
        </w:rPr>
        <w:t>على</w:t>
      </w:r>
      <w:r>
        <w:rPr>
          <w:rtl/>
        </w:rPr>
        <w:t xml:space="preserve"> </w:t>
      </w:r>
      <w:r>
        <w:rPr>
          <w:rFonts w:ascii="Arial" w:hAnsi="Arial" w:cs="Arial" w:hint="cs"/>
          <w:rtl/>
        </w:rPr>
        <w:t>صحَّة</w:t>
      </w:r>
      <w:r>
        <w:rPr>
          <w:rtl/>
        </w:rPr>
        <w:t xml:space="preserve"> </w:t>
      </w:r>
      <w:r>
        <w:rPr>
          <w:rFonts w:ascii="Arial" w:hAnsi="Arial" w:cs="Arial" w:hint="cs"/>
          <w:rtl/>
        </w:rPr>
        <w:t>رسالتهم،</w:t>
      </w:r>
      <w:r>
        <w:rPr>
          <w:rtl/>
        </w:rPr>
        <w:t xml:space="preserve"> </w:t>
      </w:r>
      <w:r>
        <w:rPr>
          <w:rFonts w:ascii="Arial" w:hAnsi="Arial" w:cs="Arial" w:hint="cs"/>
          <w:rtl/>
        </w:rPr>
        <w:t>قسمة</w:t>
      </w:r>
      <w:r>
        <w:rPr>
          <w:rtl/>
        </w:rPr>
        <w:t xml:space="preserve"> </w:t>
      </w:r>
      <w:r>
        <w:rPr>
          <w:rFonts w:ascii="Arial" w:hAnsi="Arial" w:cs="Arial" w:hint="cs"/>
          <w:rtl/>
        </w:rPr>
        <w:t>الآحاد</w:t>
      </w:r>
      <w:r>
        <w:rPr>
          <w:rtl/>
        </w:rPr>
        <w:t xml:space="preserve"> </w:t>
      </w:r>
      <w:r>
        <w:rPr>
          <w:rFonts w:ascii="Arial" w:hAnsi="Arial" w:cs="Arial" w:hint="cs"/>
          <w:rtl/>
        </w:rPr>
        <w:t>على</w:t>
      </w:r>
      <w:r>
        <w:rPr>
          <w:rtl/>
        </w:rPr>
        <w:t xml:space="preserve"> </w:t>
      </w:r>
      <w:r>
        <w:rPr>
          <w:rFonts w:ascii="Arial" w:hAnsi="Arial" w:cs="Arial" w:hint="cs"/>
          <w:rtl/>
        </w:rPr>
        <w:t>الآحاد</w:t>
      </w:r>
      <w:r>
        <w:rPr>
          <w:rtl/>
        </w:rPr>
        <w:t xml:space="preserve"> </w:t>
      </w:r>
      <w:r>
        <w:rPr>
          <w:rFonts w:ascii="Arial" w:hAnsi="Arial" w:cs="Arial" w:hint="cs"/>
          <w:rtl/>
        </w:rPr>
        <w:t>لا</w:t>
      </w:r>
      <w:r>
        <w:rPr>
          <w:rFonts w:ascii="Calibri" w:cs="Calibri" w:hint="cs"/>
          <w:rtl/>
        </w:rPr>
        <w:t> </w:t>
      </w:r>
      <w:r>
        <w:rPr>
          <w:rFonts w:ascii="Arial" w:hAnsi="Arial" w:cs="Arial" w:hint="cs"/>
          <w:rtl/>
        </w:rPr>
        <w:t>توجب</w:t>
      </w:r>
      <w:r>
        <w:rPr>
          <w:rtl/>
        </w:rPr>
        <w:t xml:space="preserve"> </w:t>
      </w:r>
      <w:r>
        <w:rPr>
          <w:rFonts w:ascii="Arial" w:hAnsi="Arial" w:cs="Arial" w:hint="cs"/>
          <w:rtl/>
        </w:rPr>
        <w:t>التسوية،</w:t>
      </w:r>
      <w:r>
        <w:rPr>
          <w:rtl/>
        </w:rPr>
        <w:t xml:space="preserve"> </w:t>
      </w:r>
      <w:r>
        <w:rPr>
          <w:rFonts w:ascii="Arial" w:hAnsi="Arial" w:cs="Arial" w:hint="cs"/>
          <w:rtl/>
        </w:rPr>
        <w:t>فإنَّ</w:t>
      </w:r>
      <w:r>
        <w:rPr>
          <w:rtl/>
        </w:rPr>
        <w:t xml:space="preserve"> </w:t>
      </w:r>
      <w:r>
        <w:rPr>
          <w:rFonts w:ascii="Arial" w:hAnsi="Arial" w:cs="Arial" w:hint="cs"/>
          <w:rtl/>
        </w:rPr>
        <w:t>لبعض</w:t>
      </w:r>
      <w:r>
        <w:rPr>
          <w:rtl/>
        </w:rPr>
        <w:t xml:space="preserve"> </w:t>
      </w:r>
      <w:r>
        <w:rPr>
          <w:rFonts w:ascii="Arial" w:hAnsi="Arial" w:cs="Arial" w:hint="cs"/>
          <w:rtl/>
        </w:rPr>
        <w:t>الرسل</w:t>
      </w:r>
      <w:r>
        <w:rPr>
          <w:rtl/>
        </w:rPr>
        <w:t xml:space="preserve"> </w:t>
      </w:r>
      <w:r>
        <w:rPr>
          <w:rFonts w:ascii="Arial" w:hAnsi="Arial" w:cs="Arial" w:hint="cs"/>
          <w:rtl/>
        </w:rPr>
        <w:t>آيات</w:t>
      </w:r>
      <w:r>
        <w:rPr>
          <w:rtl/>
        </w:rPr>
        <w:t xml:space="preserve"> </w:t>
      </w:r>
      <w:r>
        <w:rPr>
          <w:rFonts w:ascii="Arial" w:hAnsi="Arial" w:cs="Arial" w:hint="cs"/>
          <w:rtl/>
        </w:rPr>
        <w:t>متعدِّدة</w:t>
      </w:r>
      <w:r>
        <w:rPr>
          <w:rtl/>
        </w:rPr>
        <w:t xml:space="preserve"> </w:t>
      </w:r>
      <w:r>
        <w:rPr>
          <w:rFonts w:ascii="Arial" w:hAnsi="Arial" w:cs="Arial" w:hint="cs"/>
          <w:rtl/>
        </w:rPr>
        <w:t>ولبعض</w:t>
      </w:r>
      <w:r>
        <w:rPr>
          <w:rtl/>
        </w:rPr>
        <w:t xml:space="preserve"> </w:t>
      </w:r>
      <w:r>
        <w:rPr>
          <w:rFonts w:ascii="Arial" w:hAnsi="Arial" w:cs="Arial" w:hint="cs"/>
          <w:rtl/>
        </w:rPr>
        <w:t>الرسل</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بعض،</w:t>
      </w:r>
      <w:r>
        <w:rPr>
          <w:rtl/>
        </w:rPr>
        <w:t xml:space="preserve"> </w:t>
      </w:r>
      <w:r>
        <w:rPr>
          <w:rFonts w:ascii="Arial" w:hAnsi="Arial" w:cs="Arial" w:hint="cs"/>
          <w:rtl/>
        </w:rPr>
        <w:t>تقول</w:t>
      </w:r>
      <w:r>
        <w:rPr>
          <w:rtl/>
        </w:rPr>
        <w:t xml:space="preserve">: </w:t>
      </w:r>
      <w:r>
        <w:rPr>
          <w:rFonts w:ascii="Arial" w:hAnsi="Arial" w:cs="Arial" w:hint="cs"/>
          <w:rtl/>
        </w:rPr>
        <w:t>باع</w:t>
      </w:r>
      <w:r>
        <w:rPr>
          <w:rtl/>
        </w:rPr>
        <w:t xml:space="preserve"> </w:t>
      </w:r>
      <w:r>
        <w:rPr>
          <w:rFonts w:ascii="Arial" w:hAnsi="Arial" w:cs="Arial" w:hint="cs"/>
          <w:rtl/>
        </w:rPr>
        <w:t>القوم</w:t>
      </w:r>
      <w:r>
        <w:rPr>
          <w:rtl/>
        </w:rPr>
        <w:t xml:space="preserve"> </w:t>
      </w:r>
      <w:r>
        <w:rPr>
          <w:rFonts w:ascii="Arial" w:hAnsi="Arial" w:cs="Arial" w:hint="cs"/>
          <w:rtl/>
        </w:rPr>
        <w:t>دوابَّهم،</w:t>
      </w:r>
      <w:r>
        <w:rPr>
          <w:rtl/>
        </w:rPr>
        <w:t xml:space="preserve"> </w:t>
      </w:r>
      <w:r>
        <w:rPr>
          <w:rFonts w:ascii="Arial" w:hAnsi="Arial" w:cs="Arial" w:hint="cs"/>
          <w:rtl/>
        </w:rPr>
        <w:t>ولبعض</w:t>
      </w:r>
      <w:r>
        <w:rPr>
          <w:rtl/>
        </w:rPr>
        <w:t xml:space="preserve"> </w:t>
      </w:r>
      <w:r>
        <w:rPr>
          <w:rFonts w:ascii="Arial" w:hAnsi="Arial" w:cs="Arial" w:hint="cs"/>
          <w:rtl/>
        </w:rPr>
        <w:t>دابَّة</w:t>
      </w:r>
      <w:r>
        <w:rPr>
          <w:rtl/>
        </w:rPr>
        <w:t xml:space="preserve"> </w:t>
      </w:r>
      <w:r>
        <w:rPr>
          <w:rFonts w:ascii="Arial" w:hAnsi="Arial" w:cs="Arial" w:hint="cs"/>
          <w:rtl/>
        </w:rPr>
        <w:t>ولبعض</w:t>
      </w:r>
      <w:r>
        <w:rPr>
          <w:rtl/>
        </w:rPr>
        <w:t xml:space="preserve"> </w:t>
      </w:r>
      <w:r>
        <w:rPr>
          <w:rFonts w:ascii="Arial" w:hAnsi="Arial" w:cs="Arial" w:hint="cs"/>
          <w:rtl/>
        </w:rPr>
        <w:t>اثنتان</w:t>
      </w:r>
      <w:r>
        <w:rPr>
          <w:rtl/>
        </w:rPr>
        <w:t xml:space="preserve"> </w:t>
      </w:r>
      <w:r>
        <w:rPr>
          <w:rFonts w:ascii="Arial" w:hAnsi="Arial" w:cs="Arial" w:hint="cs"/>
          <w:rtl/>
        </w:rPr>
        <w:t>ولبعض</w:t>
      </w:r>
      <w:r>
        <w:rPr>
          <w:rtl/>
        </w:rPr>
        <w:t xml:space="preserve"> </w:t>
      </w:r>
      <w:r>
        <w:rPr>
          <w:rFonts w:ascii="Arial" w:hAnsi="Arial" w:cs="Arial" w:hint="cs"/>
          <w:rtl/>
        </w:rPr>
        <w:t>أكثر</w:t>
      </w:r>
      <w:r>
        <w:rPr>
          <w:rtl/>
        </w:rPr>
        <w:t>.</w:t>
      </w:r>
    </w:p>
    <w:p w:rsidR="00B03E2D" w:rsidRDefault="00B03E2D">
      <w:pPr>
        <w:pStyle w:val="textquran"/>
        <w:spacing w:before="13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فَمَا</w:t>
      </w:r>
      <w:r>
        <w:rPr>
          <w:rStyle w:val="bold"/>
          <w:w w:val="98"/>
          <w:rtl/>
        </w:rPr>
        <w:t xml:space="preserve"> </w:t>
      </w:r>
      <w:r>
        <w:rPr>
          <w:rStyle w:val="bold"/>
          <w:rFonts w:ascii="Arial" w:hAnsi="Arial" w:cs="Arial" w:hint="cs"/>
          <w:w w:val="98"/>
          <w:rtl/>
        </w:rPr>
        <w:t>كَانُواْ</w:t>
      </w:r>
      <w:r>
        <w:rPr>
          <w:w w:val="98"/>
          <w:rtl/>
        </w:rPr>
        <w:t> </w:t>
      </w:r>
      <w:r>
        <w:rPr>
          <w:rFonts w:ascii="Arial" w:hAnsi="Arial" w:cs="Arial" w:hint="cs"/>
          <w:w w:val="98"/>
          <w:rtl/>
        </w:rPr>
        <w:t>﴾</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مجيء</w:t>
      </w:r>
      <w:r>
        <w:rPr>
          <w:w w:val="98"/>
          <w:rtl/>
        </w:rPr>
        <w:t xml:space="preserve"> </w:t>
      </w:r>
      <w:r>
        <w:rPr>
          <w:rFonts w:ascii="Arial" w:hAnsi="Arial" w:cs="Arial" w:hint="cs"/>
          <w:w w:val="98"/>
          <w:rtl/>
        </w:rPr>
        <w:t>رسلهم</w:t>
      </w:r>
      <w:r>
        <w:rPr>
          <w:w w:val="98"/>
          <w:rtl/>
        </w:rPr>
        <w:t xml:space="preserve"> </w:t>
      </w:r>
      <w:r>
        <w:rPr>
          <w:rFonts w:ascii="Arial" w:hAnsi="Arial" w:cs="Arial" w:hint="cs"/>
          <w:w w:val="98"/>
          <w:rtl/>
        </w:rPr>
        <w:t>بها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لِيُومِنُواْ</w:t>
      </w:r>
      <w:r>
        <w:rPr>
          <w:rStyle w:val="bold"/>
          <w:w w:val="98"/>
          <w:rtl/>
        </w:rPr>
        <w:t xml:space="preserve"> </w:t>
      </w:r>
      <w:r>
        <w:rPr>
          <w:rStyle w:val="bold"/>
          <w:rFonts w:ascii="Arial" w:hAnsi="Arial" w:cs="Arial" w:hint="cs"/>
          <w:w w:val="98"/>
          <w:rtl/>
        </w:rPr>
        <w:t>بِمَا</w:t>
      </w:r>
      <w:r>
        <w:rPr>
          <w:rStyle w:val="bold"/>
          <w:w w:val="98"/>
          <w:rtl/>
        </w:rPr>
        <w:t xml:space="preserve"> </w:t>
      </w:r>
      <w:r>
        <w:rPr>
          <w:rStyle w:val="bold"/>
          <w:rFonts w:ascii="Arial" w:hAnsi="Arial" w:cs="Arial" w:hint="cs"/>
          <w:w w:val="98"/>
          <w:rtl/>
        </w:rPr>
        <w:t>كَذَّبُواْ</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التوحيد</w:t>
      </w:r>
      <w:r>
        <w:rPr>
          <w:w w:val="98"/>
          <w:rtl/>
        </w:rPr>
        <w:t xml:space="preserve"> </w:t>
      </w:r>
      <w:r>
        <w:rPr>
          <w:rFonts w:ascii="Arial" w:hAnsi="Arial" w:cs="Arial" w:hint="cs"/>
          <w:w w:val="98"/>
          <w:rtl/>
        </w:rPr>
        <w:t>ولوازمه</w:t>
      </w:r>
      <w:r>
        <w:rPr>
          <w:w w:val="98"/>
          <w:rtl/>
        </w:rPr>
        <w:t xml:space="preserve"> </w:t>
      </w:r>
      <w:r>
        <w:rPr>
          <w:rFonts w:ascii="Arial" w:hAnsi="Arial" w:cs="Arial" w:hint="cs"/>
          <w:w w:val="98"/>
          <w:rtl/>
        </w:rPr>
        <w:t>الشَّرعِيَّة،</w:t>
      </w:r>
      <w:r>
        <w:rPr>
          <w:w w:val="98"/>
          <w:rtl/>
        </w:rPr>
        <w:t xml:space="preserve"> </w:t>
      </w:r>
      <w:r>
        <w:rPr>
          <w:rFonts w:ascii="Arial" w:hAnsi="Arial" w:cs="Arial" w:hint="cs"/>
          <w:w w:val="98"/>
          <w:rtl/>
        </w:rPr>
        <w:t>ممَّا</w:t>
      </w:r>
      <w:r>
        <w:rPr>
          <w:w w:val="98"/>
          <w:rtl/>
        </w:rPr>
        <w:t xml:space="preserve"> </w:t>
      </w:r>
      <w:r>
        <w:rPr>
          <w:rFonts w:ascii="Arial" w:hAnsi="Arial" w:cs="Arial" w:hint="cs"/>
          <w:w w:val="98"/>
          <w:rtl/>
        </w:rPr>
        <w:t>يجب</w:t>
      </w:r>
      <w:r>
        <w:rPr>
          <w:w w:val="98"/>
          <w:rtl/>
        </w:rPr>
        <w:t xml:space="preserve"> </w:t>
      </w:r>
      <w:r>
        <w:rPr>
          <w:rFonts w:ascii="Arial" w:hAnsi="Arial" w:cs="Arial" w:hint="cs"/>
          <w:w w:val="98"/>
          <w:rtl/>
        </w:rPr>
        <w:t>فعله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تركه،</w:t>
      </w:r>
      <w:r>
        <w:rPr>
          <w:w w:val="98"/>
          <w:rtl/>
        </w:rPr>
        <w:t xml:space="preserve"> </w:t>
      </w:r>
      <w:r>
        <w:rPr>
          <w:rFonts w:ascii="Arial" w:hAnsi="Arial" w:cs="Arial" w:hint="cs"/>
          <w:w w:val="98"/>
          <w:rtl/>
        </w:rPr>
        <w:t>والبعث</w:t>
      </w:r>
      <w:r>
        <w:rPr>
          <w:w w:val="98"/>
          <w:rtl/>
        </w:rPr>
        <w:t xml:space="preserve"> </w:t>
      </w:r>
      <w:r>
        <w:rPr>
          <w:rFonts w:ascii="Arial" w:hAnsi="Arial" w:cs="Arial" w:hint="cs"/>
          <w:w w:val="98"/>
          <w:rtl/>
        </w:rPr>
        <w:t>والحساب</w:t>
      </w:r>
      <w:r>
        <w:rPr>
          <w:w w:val="98"/>
          <w:rtl/>
        </w:rPr>
        <w:t xml:space="preserve"> </w:t>
      </w:r>
      <w:r>
        <w:rPr>
          <w:rFonts w:ascii="Arial" w:hAnsi="Arial" w:cs="Arial" w:hint="cs"/>
          <w:w w:val="98"/>
          <w:rtl/>
        </w:rPr>
        <w:t>والثواب</w:t>
      </w:r>
      <w:r>
        <w:rPr>
          <w:w w:val="98"/>
          <w:rtl/>
        </w:rPr>
        <w:t xml:space="preserve"> </w:t>
      </w:r>
      <w:r>
        <w:rPr>
          <w:rFonts w:ascii="Arial" w:hAnsi="Arial" w:cs="Arial" w:hint="cs"/>
          <w:w w:val="98"/>
          <w:rtl/>
        </w:rPr>
        <w:t>والعقاب</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قَبْلُ</w:t>
      </w:r>
      <w:r>
        <w:rPr>
          <w:w w:val="98"/>
          <w:rtl/>
        </w:rPr>
        <w:t> </w:t>
      </w:r>
      <w:r>
        <w:rPr>
          <w:rFonts w:ascii="Arial" w:hAnsi="Arial" w:cs="Arial" w:hint="cs"/>
          <w:w w:val="98"/>
          <w:rtl/>
        </w:rPr>
        <w:t>﴾</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مجيء</w:t>
      </w:r>
      <w:r>
        <w:rPr>
          <w:w w:val="98"/>
          <w:rtl/>
        </w:rPr>
        <w:t xml:space="preserve"> </w:t>
      </w:r>
      <w:r>
        <w:rPr>
          <w:rFonts w:ascii="Arial" w:hAnsi="Arial" w:cs="Arial" w:hint="cs"/>
          <w:w w:val="98"/>
          <w:rtl/>
        </w:rPr>
        <w:t>رسلهم</w:t>
      </w:r>
      <w:r>
        <w:rPr>
          <w:w w:val="98"/>
          <w:rtl/>
        </w:rPr>
        <w:t xml:space="preserve"> </w:t>
      </w:r>
      <w:r>
        <w:rPr>
          <w:rFonts w:ascii="Arial" w:hAnsi="Arial" w:cs="Arial" w:hint="cs"/>
          <w:w w:val="98"/>
          <w:rtl/>
        </w:rPr>
        <w:t>بعين</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كذَّبوا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ونحوه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المجيء،</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يسمعون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بقايا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قبلهم</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مجيء</w:t>
      </w:r>
      <w:r>
        <w:rPr>
          <w:w w:val="98"/>
          <w:rtl/>
        </w:rPr>
        <w:t xml:space="preserve"> </w:t>
      </w:r>
      <w:r>
        <w:rPr>
          <w:rFonts w:ascii="Arial" w:hAnsi="Arial" w:cs="Arial" w:hint="cs"/>
          <w:w w:val="98"/>
          <w:rtl/>
        </w:rPr>
        <w:t>رسلهم،</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يجعل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الحدَّ</w:t>
      </w:r>
      <w:r>
        <w:rPr>
          <w:w w:val="98"/>
          <w:rtl/>
        </w:rPr>
        <w:t xml:space="preserve"> </w:t>
      </w:r>
      <w:r>
        <w:rPr>
          <w:rFonts w:ascii="Arial" w:hAnsi="Arial" w:cs="Arial" w:hint="cs"/>
          <w:w w:val="98"/>
          <w:rtl/>
        </w:rPr>
        <w:t>لانتفاء</w:t>
      </w:r>
      <w:r>
        <w:rPr>
          <w:w w:val="98"/>
          <w:rtl/>
        </w:rPr>
        <w:t xml:space="preserve"> </w:t>
      </w:r>
      <w:r>
        <w:rPr>
          <w:rFonts w:ascii="Arial" w:hAnsi="Arial" w:cs="Arial" w:hint="cs"/>
          <w:w w:val="98"/>
          <w:rtl/>
        </w:rPr>
        <w:t>إيمانهم،</w:t>
      </w:r>
      <w:r>
        <w:rPr>
          <w:w w:val="98"/>
          <w:rtl/>
        </w:rPr>
        <w:t xml:space="preserve"> </w:t>
      </w:r>
      <w:r>
        <w:rPr>
          <w:rFonts w:ascii="Arial" w:hAnsi="Arial" w:cs="Arial" w:hint="cs"/>
          <w:w w:val="98"/>
          <w:rtl/>
        </w:rPr>
        <w:t>فإيمانهم</w:t>
      </w:r>
      <w:r>
        <w:rPr>
          <w:w w:val="98"/>
          <w:rtl/>
        </w:rPr>
        <w:t xml:space="preserve"> </w:t>
      </w:r>
      <w:r>
        <w:rPr>
          <w:rFonts w:ascii="Arial" w:hAnsi="Arial" w:cs="Arial" w:hint="cs"/>
          <w:w w:val="98"/>
          <w:rtl/>
        </w:rPr>
        <w:t>منتف</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موتهم</w:t>
      </w:r>
      <w:r>
        <w:rPr>
          <w:w w:val="98"/>
          <w:rtl/>
        </w:rPr>
        <w:t xml:space="preserve"> </w:t>
      </w:r>
      <w:r>
        <w:rPr>
          <w:rFonts w:ascii="Arial" w:hAnsi="Arial" w:cs="Arial" w:hint="cs"/>
          <w:w w:val="98"/>
          <w:rtl/>
        </w:rPr>
        <w:t>فما</w:t>
      </w:r>
      <w:r>
        <w:rPr>
          <w:w w:val="98"/>
          <w:rtl/>
        </w:rPr>
        <w:t xml:space="preserve"> </w:t>
      </w:r>
      <w:r>
        <w:rPr>
          <w:rFonts w:ascii="Arial" w:hAnsi="Arial" w:cs="Arial" w:hint="cs"/>
          <w:w w:val="98"/>
          <w:rtl/>
        </w:rPr>
        <w:t>آمنوا</w:t>
      </w:r>
      <w:r>
        <w:rPr>
          <w:w w:val="98"/>
          <w:rtl/>
        </w:rPr>
        <w:t xml:space="preserve"> </w:t>
      </w:r>
      <w:r>
        <w:rPr>
          <w:rFonts w:ascii="Arial" w:hAnsi="Arial" w:cs="Arial" w:hint="cs"/>
          <w:w w:val="98"/>
          <w:rtl/>
        </w:rPr>
        <w:t>قطُّ،</w:t>
      </w:r>
      <w:r>
        <w:rPr>
          <w:w w:val="98"/>
          <w:rtl/>
        </w:rPr>
        <w:t xml:space="preserve"> </w:t>
      </w:r>
      <w:r>
        <w:rPr>
          <w:rFonts w:ascii="Arial" w:hAnsi="Arial" w:cs="Arial" w:hint="cs"/>
          <w:w w:val="98"/>
          <w:rtl/>
        </w:rPr>
        <w:t>ولن</w:t>
      </w:r>
      <w:r>
        <w:rPr>
          <w:w w:val="98"/>
          <w:rtl/>
        </w:rPr>
        <w:t xml:space="preserve"> </w:t>
      </w:r>
      <w:r>
        <w:rPr>
          <w:rFonts w:ascii="Arial" w:hAnsi="Arial" w:cs="Arial" w:hint="cs"/>
          <w:w w:val="98"/>
          <w:rtl/>
        </w:rPr>
        <w:t>يؤمنوا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الموت</w:t>
      </w:r>
      <w:r>
        <w:rPr>
          <w:w w:val="98"/>
          <w:rtl/>
        </w:rPr>
        <w:t>.</w:t>
      </w:r>
    </w:p>
    <w:p w:rsidR="00B03E2D" w:rsidRDefault="00B03E2D">
      <w:pPr>
        <w:pStyle w:val="textquran"/>
        <w:spacing w:before="130"/>
        <w:rPr>
          <w:rtl/>
        </w:rPr>
      </w:pP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فَمَا</w:t>
      </w:r>
      <w:r>
        <w:rPr>
          <w:rtl/>
        </w:rPr>
        <w:t xml:space="preserve"> </w:t>
      </w:r>
      <w:r>
        <w:rPr>
          <w:rFonts w:ascii="Arial" w:hAnsi="Arial" w:cs="Arial" w:hint="cs"/>
          <w:rtl/>
        </w:rPr>
        <w:t>كَانُوا</w:t>
      </w:r>
      <w:r>
        <w:rPr>
          <w:rtl/>
        </w:rPr>
        <w:t xml:space="preserve"> </w:t>
      </w:r>
      <w:r>
        <w:rPr>
          <w:rFonts w:ascii="Arial" w:hAnsi="Arial" w:cs="Arial" w:hint="cs"/>
          <w:rtl/>
        </w:rPr>
        <w:t>لِيُومِنُوا</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بقيَّة</w:t>
      </w:r>
      <w:r>
        <w:rPr>
          <w:rtl/>
        </w:rPr>
        <w:t xml:space="preserve"> </w:t>
      </w:r>
      <w:r>
        <w:rPr>
          <w:rFonts w:ascii="Arial" w:hAnsi="Arial" w:cs="Arial" w:hint="cs"/>
          <w:rtl/>
        </w:rPr>
        <w:t>أعمارهم</w:t>
      </w:r>
      <w:r>
        <w:rPr>
          <w:rtl/>
        </w:rPr>
        <w:t xml:space="preserve"> </w:t>
      </w:r>
      <w:r>
        <w:rPr>
          <w:rFonts w:ascii="Arial" w:hAnsi="Arial" w:cs="Arial" w:hint="cs"/>
          <w:rtl/>
        </w:rPr>
        <w:t>بما</w:t>
      </w:r>
      <w:r>
        <w:rPr>
          <w:rtl/>
        </w:rPr>
        <w:t xml:space="preserve"> </w:t>
      </w:r>
      <w:r>
        <w:rPr>
          <w:rFonts w:ascii="Arial" w:hAnsi="Arial" w:cs="Arial" w:hint="cs"/>
          <w:rtl/>
        </w:rPr>
        <w:t>كذَّبُوا</w:t>
      </w:r>
      <w:r>
        <w:rPr>
          <w:rtl/>
        </w:rPr>
        <w:t xml:space="preserve"> </w:t>
      </w:r>
      <w:r>
        <w:rPr>
          <w:rFonts w:ascii="Arial" w:hAnsi="Arial" w:cs="Arial" w:hint="cs"/>
          <w:rtl/>
        </w:rPr>
        <w:t>به</w:t>
      </w:r>
      <w:r>
        <w:rPr>
          <w:rtl/>
        </w:rPr>
        <w:t xml:space="preserve"> </w:t>
      </w:r>
      <w:r>
        <w:rPr>
          <w:rFonts w:ascii="Arial" w:hAnsi="Arial" w:cs="Arial" w:hint="cs"/>
          <w:rtl/>
        </w:rPr>
        <w:t>قبل</w:t>
      </w:r>
      <w:r>
        <w:rPr>
          <w:rtl/>
        </w:rPr>
        <w:t xml:space="preserve"> </w:t>
      </w:r>
      <w:r>
        <w:rPr>
          <w:rFonts w:ascii="Arial" w:hAnsi="Arial" w:cs="Arial" w:hint="cs"/>
          <w:rtl/>
        </w:rPr>
        <w:t>هذه</w:t>
      </w:r>
      <w:r>
        <w:rPr>
          <w:rtl/>
        </w:rPr>
        <w:t xml:space="preserve"> </w:t>
      </w:r>
      <w:r>
        <w:rPr>
          <w:rFonts w:ascii="Arial" w:hAnsi="Arial" w:cs="Arial" w:hint="cs"/>
          <w:rtl/>
        </w:rPr>
        <w:t>البقيَّة،</w:t>
      </w:r>
      <w:r>
        <w:rPr>
          <w:rtl/>
        </w:rPr>
        <w:t xml:space="preserve"> </w:t>
      </w:r>
      <w:r>
        <w:rPr>
          <w:rFonts w:ascii="Arial" w:hAnsi="Arial" w:cs="Arial" w:hint="cs"/>
          <w:rtl/>
        </w:rPr>
        <w:t>وبعد</w:t>
      </w:r>
      <w:r>
        <w:rPr>
          <w:rtl/>
        </w:rPr>
        <w:t xml:space="preserve"> </w:t>
      </w:r>
      <w:r>
        <w:rPr>
          <w:rFonts w:ascii="Arial" w:hAnsi="Arial" w:cs="Arial" w:hint="cs"/>
          <w:rtl/>
        </w:rPr>
        <w:t>مجيء</w:t>
      </w:r>
      <w:r>
        <w:rPr>
          <w:rtl/>
        </w:rPr>
        <w:t xml:space="preserve"> </w:t>
      </w:r>
      <w:r>
        <w:rPr>
          <w:rFonts w:ascii="Arial" w:hAnsi="Arial" w:cs="Arial" w:hint="cs"/>
          <w:rtl/>
        </w:rPr>
        <w:t>الرسل،</w:t>
      </w:r>
      <w:r>
        <w:rPr>
          <w:rtl/>
        </w:rPr>
        <w:t xml:space="preserve"> </w:t>
      </w:r>
      <w:r>
        <w:rPr>
          <w:rFonts w:ascii="Arial" w:hAnsi="Arial" w:cs="Arial" w:hint="cs"/>
          <w:rtl/>
        </w:rPr>
        <w:t>ففي</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عدم</w:t>
      </w:r>
      <w:r>
        <w:rPr>
          <w:rtl/>
        </w:rPr>
        <w:t xml:space="preserve"> </w:t>
      </w:r>
      <w:r>
        <w:rPr>
          <w:rFonts w:ascii="Arial" w:hAnsi="Arial" w:cs="Arial" w:hint="cs"/>
          <w:rtl/>
        </w:rPr>
        <w:t>إيمانهم</w:t>
      </w:r>
      <w:r>
        <w:rPr>
          <w:rtl/>
        </w:rPr>
        <w:t xml:space="preserve"> </w:t>
      </w:r>
      <w:r>
        <w:rPr>
          <w:rFonts w:ascii="Arial" w:hAnsi="Arial" w:cs="Arial" w:hint="cs"/>
          <w:rtl/>
        </w:rPr>
        <w:t>قبل</w:t>
      </w:r>
      <w:r>
        <w:rPr>
          <w:rtl/>
        </w:rPr>
        <w:t xml:space="preserve"> </w:t>
      </w:r>
      <w:r>
        <w:rPr>
          <w:rFonts w:ascii="Arial" w:hAnsi="Arial" w:cs="Arial" w:hint="cs"/>
          <w:rtl/>
        </w:rPr>
        <w:t>مجيء</w:t>
      </w:r>
      <w:r>
        <w:rPr>
          <w:rtl/>
        </w:rPr>
        <w:t xml:space="preserve"> </w:t>
      </w:r>
      <w:r>
        <w:rPr>
          <w:rFonts w:ascii="Arial" w:hAnsi="Arial" w:cs="Arial" w:hint="cs"/>
          <w:rtl/>
        </w:rPr>
        <w:t>الرسل</w:t>
      </w:r>
      <w:r>
        <w:rPr>
          <w:rtl/>
        </w:rPr>
        <w:t xml:space="preserve"> </w:t>
      </w:r>
      <w:r>
        <w:rPr>
          <w:rFonts w:ascii="Arial" w:hAnsi="Arial" w:cs="Arial" w:hint="cs"/>
          <w:rtl/>
        </w:rPr>
        <w:t>إلَّا</w:t>
      </w:r>
      <w:r>
        <w:rPr>
          <w:rtl/>
        </w:rPr>
        <w:t xml:space="preserve"> </w:t>
      </w:r>
      <w:r>
        <w:rPr>
          <w:rFonts w:ascii="Arial" w:hAnsi="Arial" w:cs="Arial" w:hint="cs"/>
          <w:rtl/>
        </w:rPr>
        <w:t>بالمقام،</w:t>
      </w:r>
      <w:r>
        <w:rPr>
          <w:rtl/>
        </w:rPr>
        <w:t xml:space="preserve"> </w:t>
      </w:r>
      <w:r>
        <w:rPr>
          <w:rFonts w:ascii="Arial" w:hAnsi="Arial" w:cs="Arial" w:hint="cs"/>
          <w:rtl/>
        </w:rPr>
        <w:t>وبقوله</w:t>
      </w:r>
      <w:r>
        <w:rPr>
          <w:rtl/>
        </w:rPr>
        <w:t xml:space="preserve">: </w:t>
      </w:r>
      <w:r>
        <w:rPr>
          <w:rFonts w:ascii="Arial" w:hAnsi="Arial" w:cs="Arial" w:hint="cs"/>
          <w:rtl/>
        </w:rPr>
        <w:t>﴿</w:t>
      </w:r>
      <w:r>
        <w:rPr>
          <w:rFonts w:ascii="Calibri" w:cs="Calibri" w:hint="cs"/>
          <w:rtl/>
        </w:rPr>
        <w:t> </w:t>
      </w:r>
      <w:r>
        <w:rPr>
          <w:rFonts w:ascii="Arial" w:hAnsi="Arial" w:cs="Arial" w:hint="cs"/>
          <w:rtl/>
        </w:rPr>
        <w:t>تِلْكَ</w:t>
      </w:r>
      <w:r>
        <w:rPr>
          <w:rtl/>
        </w:rPr>
        <w:t xml:space="preserve"> </w:t>
      </w:r>
      <w:r>
        <w:rPr>
          <w:rFonts w:ascii="Arial" w:hAnsi="Arial" w:cs="Arial" w:hint="cs"/>
          <w:rtl/>
        </w:rPr>
        <w:t>الْقُرَى</w:t>
      </w:r>
      <w:r>
        <w:rPr>
          <w:rFonts w:ascii="Calibri" w:cs="Calibri" w:hint="cs"/>
          <w:rtl/>
        </w:rPr>
        <w:t> </w:t>
      </w:r>
      <w:r>
        <w:rPr>
          <w:rFonts w:ascii="Arial" w:hAnsi="Arial" w:cs="Arial" w:hint="cs"/>
          <w:rtl/>
        </w:rPr>
        <w:t>﴾،</w:t>
      </w:r>
      <w:r>
        <w:rPr>
          <w:rtl/>
        </w:rPr>
        <w:t xml:space="preserve"> </w:t>
      </w:r>
      <w:r>
        <w:rPr>
          <w:rFonts w:ascii="Arial" w:hAnsi="Arial" w:cs="Arial" w:hint="cs"/>
          <w:rtl/>
        </w:rPr>
        <w:t>وأمَّا</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فَمَا</w:t>
      </w:r>
      <w:r>
        <w:rPr>
          <w:rtl/>
        </w:rPr>
        <w:t xml:space="preserve"> </w:t>
      </w:r>
      <w:r>
        <w:rPr>
          <w:rFonts w:ascii="Arial" w:hAnsi="Arial" w:cs="Arial" w:hint="cs"/>
          <w:rtl/>
        </w:rPr>
        <w:t>كَانُوا</w:t>
      </w:r>
      <w:r>
        <w:rPr>
          <w:rtl/>
        </w:rPr>
        <w:t xml:space="preserve"> </w:t>
      </w:r>
      <w:r>
        <w:rPr>
          <w:rFonts w:ascii="Arial" w:hAnsi="Arial" w:cs="Arial" w:hint="cs"/>
          <w:rtl/>
        </w:rPr>
        <w:t>لِيُومِنُوا</w:t>
      </w:r>
      <w:r>
        <w:rPr>
          <w:rFonts w:ascii="Calibri" w:cs="Calibri" w:hint="cs"/>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يلزم</w:t>
      </w:r>
      <w:r>
        <w:rPr>
          <w:rtl/>
        </w:rPr>
        <w:t xml:space="preserve"> </w:t>
      </w:r>
      <w:r>
        <w:rPr>
          <w:rFonts w:ascii="Arial" w:hAnsi="Arial" w:cs="Arial" w:hint="cs"/>
          <w:rtl/>
        </w:rPr>
        <w:t>منه</w:t>
      </w:r>
      <w:r>
        <w:rPr>
          <w:rtl/>
        </w:rPr>
        <w:t xml:space="preserve"> </w:t>
      </w:r>
      <w:r>
        <w:rPr>
          <w:rFonts w:ascii="Arial" w:hAnsi="Arial" w:cs="Arial" w:hint="cs"/>
          <w:rtl/>
        </w:rPr>
        <w:t>انتفاء</w:t>
      </w:r>
      <w:r>
        <w:rPr>
          <w:rtl/>
        </w:rPr>
        <w:t xml:space="preserve"> </w:t>
      </w:r>
      <w:r>
        <w:rPr>
          <w:rFonts w:ascii="Arial" w:hAnsi="Arial" w:cs="Arial" w:hint="cs"/>
          <w:rtl/>
        </w:rPr>
        <w:t>الإيمان</w:t>
      </w:r>
      <w:r>
        <w:rPr>
          <w:rtl/>
        </w:rPr>
        <w:t xml:space="preserve"> </w:t>
      </w:r>
      <w:r>
        <w:rPr>
          <w:rFonts w:ascii="Arial" w:hAnsi="Arial" w:cs="Arial" w:hint="cs"/>
          <w:rtl/>
        </w:rPr>
        <w:t>قبلُ،</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أنَّ</w:t>
      </w:r>
      <w:r>
        <w:rPr>
          <w:rtl/>
        </w:rPr>
        <w:t xml:space="preserve"> </w:t>
      </w:r>
      <w:r>
        <w:rPr>
          <w:rFonts w:ascii="Arial" w:hAnsi="Arial" w:cs="Arial" w:hint="cs"/>
          <w:rtl/>
        </w:rPr>
        <w:t>اليهود</w:t>
      </w:r>
      <w:r>
        <w:rPr>
          <w:rtl/>
        </w:rPr>
        <w:t xml:space="preserve"> </w:t>
      </w:r>
      <w:r>
        <w:rPr>
          <w:rFonts w:ascii="Arial" w:hAnsi="Arial" w:cs="Arial" w:hint="cs"/>
          <w:rtl/>
        </w:rPr>
        <w:t>آمنوا</w:t>
      </w:r>
      <w:r>
        <w:rPr>
          <w:rtl/>
        </w:rPr>
        <w:t xml:space="preserve"> </w:t>
      </w:r>
      <w:r>
        <w:rPr>
          <w:rFonts w:ascii="Arial" w:hAnsi="Arial" w:cs="Arial" w:hint="cs"/>
          <w:rtl/>
        </w:rPr>
        <w:t>برسول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وَلَمَّا</w:t>
      </w:r>
      <w:r>
        <w:rPr>
          <w:rtl/>
        </w:rPr>
        <w:t xml:space="preserve"> </w:t>
      </w:r>
      <w:r>
        <w:rPr>
          <w:rFonts w:ascii="Arial" w:hAnsi="Arial" w:cs="Arial" w:hint="cs"/>
          <w:rtl/>
        </w:rPr>
        <w:t>جاء</w:t>
      </w:r>
      <w:r>
        <w:rPr>
          <w:rtl/>
        </w:rPr>
        <w:t xml:space="preserve"> </w:t>
      </w:r>
      <w:r>
        <w:rPr>
          <w:rFonts w:ascii="Arial" w:hAnsi="Arial" w:cs="Arial" w:hint="cs"/>
          <w:rtl/>
        </w:rPr>
        <w:t>كفروا</w:t>
      </w:r>
      <w:r>
        <w:rPr>
          <w:rtl/>
        </w:rPr>
        <w:t xml:space="preserve"> </w:t>
      </w:r>
      <w:r>
        <w:rPr>
          <w:rFonts w:ascii="Arial" w:hAnsi="Arial" w:cs="Arial" w:hint="cs"/>
          <w:rtl/>
        </w:rPr>
        <w:t>به؟</w:t>
      </w:r>
      <w:r>
        <w:rPr>
          <w:rtl/>
        </w:rPr>
        <w:t>.</w:t>
      </w:r>
    </w:p>
    <w:p w:rsidR="00B03E2D" w:rsidRDefault="00B03E2D">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الرابط</w:t>
      </w:r>
      <w:r>
        <w:rPr>
          <w:rtl/>
        </w:rPr>
        <w:t xml:space="preserve"> </w:t>
      </w:r>
      <w:r>
        <w:rPr>
          <w:rFonts w:ascii="Arial" w:hAnsi="Arial" w:cs="Arial" w:hint="cs"/>
          <w:rtl/>
        </w:rPr>
        <w:t>محذوف</w:t>
      </w:r>
      <w:r>
        <w:rPr>
          <w:rtl/>
        </w:rPr>
        <w:t xml:space="preserve"> </w:t>
      </w:r>
      <w:r>
        <w:rPr>
          <w:rFonts w:ascii="Arial" w:hAnsi="Arial" w:cs="Arial" w:hint="cs"/>
          <w:rtl/>
        </w:rPr>
        <w:t>لظهور</w:t>
      </w:r>
      <w:r>
        <w:rPr>
          <w:rtl/>
        </w:rPr>
        <w:t xml:space="preserve"> </w:t>
      </w:r>
      <w:r>
        <w:rPr>
          <w:rFonts w:ascii="Arial" w:hAnsi="Arial" w:cs="Arial" w:hint="cs"/>
          <w:rtl/>
        </w:rPr>
        <w:t>المعنى،</w:t>
      </w:r>
      <w:r>
        <w:rPr>
          <w:rtl/>
        </w:rPr>
        <w:t xml:space="preserve"> </w:t>
      </w:r>
      <w:r>
        <w:rPr>
          <w:rFonts w:ascii="Arial" w:hAnsi="Arial" w:cs="Arial" w:hint="cs"/>
          <w:rtl/>
        </w:rPr>
        <w:t>وقد</w:t>
      </w:r>
      <w:r>
        <w:rPr>
          <w:rtl/>
        </w:rPr>
        <w:t xml:space="preserve"> </w:t>
      </w:r>
      <w:r>
        <w:rPr>
          <w:rFonts w:ascii="Arial" w:hAnsi="Arial" w:cs="Arial" w:hint="cs"/>
          <w:rtl/>
        </w:rPr>
        <w:t>جرَّ</w:t>
      </w:r>
      <w:r>
        <w:rPr>
          <w:rtl/>
        </w:rPr>
        <w:t xml:space="preserve"> </w:t>
      </w:r>
      <w:r>
        <w:rPr>
          <w:rFonts w:ascii="Arial" w:hAnsi="Arial" w:cs="Arial" w:hint="cs"/>
          <w:rtl/>
        </w:rPr>
        <w:t>الموصول</w:t>
      </w:r>
      <w:r>
        <w:rPr>
          <w:rtl/>
        </w:rPr>
        <w:t xml:space="preserve"> </w:t>
      </w:r>
      <w:r>
        <w:rPr>
          <w:rFonts w:ascii="Arial" w:hAnsi="Arial" w:cs="Arial" w:hint="cs"/>
          <w:rtl/>
        </w:rPr>
        <w:t>بما</w:t>
      </w:r>
      <w:r>
        <w:rPr>
          <w:rtl/>
        </w:rPr>
        <w:t xml:space="preserve"> </w:t>
      </w:r>
      <w:r>
        <w:rPr>
          <w:rFonts w:ascii="Arial" w:hAnsi="Arial" w:cs="Arial" w:hint="cs"/>
          <w:rtl/>
        </w:rPr>
        <w:t>جرَّ</w:t>
      </w:r>
      <w:r>
        <w:rPr>
          <w:rtl/>
        </w:rPr>
        <w:t xml:space="preserve"> </w:t>
      </w:r>
      <w:r>
        <w:rPr>
          <w:rFonts w:ascii="Arial" w:hAnsi="Arial" w:cs="Arial" w:hint="cs"/>
          <w:rtl/>
        </w:rPr>
        <w:t>به،</w:t>
      </w:r>
      <w:r>
        <w:rPr>
          <w:rtl/>
        </w:rPr>
        <w:t xml:space="preserve"> </w:t>
      </w:r>
      <w:r>
        <w:rPr>
          <w:rFonts w:ascii="Arial" w:hAnsi="Arial" w:cs="Arial" w:hint="cs"/>
          <w:rtl/>
        </w:rPr>
        <w:t>ولكن</w:t>
      </w:r>
      <w:r>
        <w:rPr>
          <w:rtl/>
        </w:rPr>
        <w:t xml:space="preserve"> </w:t>
      </w:r>
      <w:r>
        <w:rPr>
          <w:rFonts w:ascii="Arial" w:hAnsi="Arial" w:cs="Arial" w:hint="cs"/>
          <w:rtl/>
        </w:rPr>
        <w:t>لم</w:t>
      </w:r>
      <w:r>
        <w:rPr>
          <w:rtl/>
        </w:rPr>
        <w:t xml:space="preserve"> </w:t>
      </w:r>
      <w:r>
        <w:rPr>
          <w:rFonts w:ascii="Arial" w:hAnsi="Arial" w:cs="Arial" w:hint="cs"/>
          <w:rtl/>
        </w:rPr>
        <w:t>يتحدَّ</w:t>
      </w:r>
      <w:r>
        <w:rPr>
          <w:rtl/>
        </w:rPr>
        <w:t xml:space="preserve"> </w:t>
      </w:r>
      <w:r>
        <w:rPr>
          <w:rFonts w:ascii="Arial" w:hAnsi="Arial" w:cs="Arial" w:hint="cs"/>
          <w:rtl/>
        </w:rPr>
        <w:t>المتعلَّق</w:t>
      </w:r>
      <w:r>
        <w:rPr>
          <w:rtl/>
        </w:rPr>
        <w:t xml:space="preserve"> </w:t>
      </w:r>
      <w:r>
        <w:rPr>
          <w:rFonts w:ascii="Arial" w:hAnsi="Arial" w:cs="Arial" w:hint="cs"/>
          <w:rtl/>
        </w:rPr>
        <w:t>وتقديره</w:t>
      </w:r>
      <w:r>
        <w:rPr>
          <w:rtl/>
        </w:rPr>
        <w:t xml:space="preserve">: </w:t>
      </w:r>
      <w:r>
        <w:rPr>
          <w:rFonts w:ascii="Arial" w:hAnsi="Arial" w:cs="Arial" w:hint="cs"/>
          <w:rtl/>
        </w:rPr>
        <w:t>بما</w:t>
      </w:r>
      <w:r>
        <w:rPr>
          <w:rtl/>
        </w:rPr>
        <w:t xml:space="preserve"> </w:t>
      </w:r>
      <w:r>
        <w:rPr>
          <w:rFonts w:ascii="Arial" w:hAnsi="Arial" w:cs="Arial" w:hint="cs"/>
          <w:rtl/>
        </w:rPr>
        <w:t>كذَّبوا</w:t>
      </w:r>
      <w:r>
        <w:rPr>
          <w:rtl/>
        </w:rPr>
        <w:t xml:space="preserve"> </w:t>
      </w:r>
      <w:r>
        <w:rPr>
          <w:rFonts w:ascii="Arial" w:hAnsi="Arial" w:cs="Arial" w:hint="cs"/>
          <w:rtl/>
        </w:rPr>
        <w:t>به،</w:t>
      </w:r>
      <w:r>
        <w:rPr>
          <w:rtl/>
        </w:rPr>
        <w:t xml:space="preserve"> </w:t>
      </w:r>
      <w:r>
        <w:rPr>
          <w:rFonts w:ascii="Arial" w:hAnsi="Arial" w:cs="Arial" w:hint="cs"/>
          <w:rtl/>
        </w:rPr>
        <w:t>ويجوز</w:t>
      </w:r>
      <w:r>
        <w:rPr>
          <w:rtl/>
        </w:rPr>
        <w:t xml:space="preserve"> </w:t>
      </w:r>
      <w:r>
        <w:rPr>
          <w:rFonts w:ascii="Arial" w:hAnsi="Arial" w:cs="Arial" w:hint="cs"/>
          <w:rtl/>
        </w:rPr>
        <w:t>تقديره</w:t>
      </w:r>
      <w:r>
        <w:rPr>
          <w:rtl/>
        </w:rPr>
        <w:t xml:space="preserve"> </w:t>
      </w:r>
      <w:r>
        <w:rPr>
          <w:rFonts w:ascii="Arial" w:hAnsi="Arial" w:cs="Arial" w:hint="cs"/>
          <w:rtl/>
        </w:rPr>
        <w:t>منصوبا،</w:t>
      </w:r>
      <w:r>
        <w:rPr>
          <w:rtl/>
        </w:rPr>
        <w:t xml:space="preserve"> </w:t>
      </w:r>
      <w:r>
        <w:rPr>
          <w:rFonts w:ascii="Arial" w:hAnsi="Arial" w:cs="Arial" w:hint="cs"/>
          <w:rtl/>
        </w:rPr>
        <w:t>أي</w:t>
      </w:r>
      <w:r>
        <w:rPr>
          <w:rtl/>
        </w:rPr>
        <w:t xml:space="preserve"> </w:t>
      </w:r>
      <w:r>
        <w:rPr>
          <w:rFonts w:ascii="Arial" w:hAnsi="Arial" w:cs="Arial" w:hint="cs"/>
          <w:rtl/>
        </w:rPr>
        <w:t>بما</w:t>
      </w:r>
      <w:r>
        <w:rPr>
          <w:rtl/>
        </w:rPr>
        <w:t xml:space="preserve"> </w:t>
      </w:r>
      <w:r>
        <w:rPr>
          <w:rFonts w:ascii="Arial" w:hAnsi="Arial" w:cs="Arial" w:hint="cs"/>
          <w:rtl/>
        </w:rPr>
        <w:t>كذَّبُوه،</w:t>
      </w:r>
      <w:r>
        <w:rPr>
          <w:rtl/>
        </w:rPr>
        <w:t xml:space="preserve"> </w:t>
      </w:r>
      <w:r>
        <w:rPr>
          <w:rFonts w:ascii="Arial" w:hAnsi="Arial" w:cs="Arial" w:hint="cs"/>
          <w:rtl/>
        </w:rPr>
        <w:t>أي</w:t>
      </w:r>
      <w:r>
        <w:rPr>
          <w:rtl/>
        </w:rPr>
        <w:t xml:space="preserve"> </w:t>
      </w:r>
      <w:r>
        <w:rPr>
          <w:rFonts w:ascii="Arial" w:hAnsi="Arial" w:cs="Arial" w:hint="cs"/>
          <w:rtl/>
        </w:rPr>
        <w:t>بما</w:t>
      </w:r>
      <w:r>
        <w:rPr>
          <w:rtl/>
        </w:rPr>
        <w:t xml:space="preserve"> </w:t>
      </w:r>
      <w:r>
        <w:rPr>
          <w:rFonts w:ascii="Arial" w:hAnsi="Arial" w:cs="Arial" w:hint="cs"/>
          <w:rtl/>
        </w:rPr>
        <w:t>أنكروه،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مَصدَرِيَّة</w:t>
      </w:r>
      <w:r>
        <w:rPr>
          <w:rtl/>
        </w:rPr>
        <w:t xml:space="preserve"> </w:t>
      </w:r>
      <w:r>
        <w:rPr>
          <w:rFonts w:ascii="Arial" w:hAnsi="Arial" w:cs="Arial" w:hint="cs"/>
          <w:rtl/>
        </w:rPr>
        <w:t>بسبب</w:t>
      </w:r>
      <w:r>
        <w:rPr>
          <w:rtl/>
        </w:rPr>
        <w:t xml:space="preserve"> </w:t>
      </w:r>
      <w:r>
        <w:rPr>
          <w:rFonts w:ascii="Arial" w:hAnsi="Arial" w:cs="Arial" w:hint="cs"/>
          <w:rtl/>
        </w:rPr>
        <w:t>تكذيبهم</w:t>
      </w:r>
      <w:r>
        <w:rPr>
          <w:rtl/>
        </w:rPr>
        <w:t xml:space="preserve"> </w:t>
      </w:r>
      <w:r>
        <w:rPr>
          <w:rFonts w:ascii="Arial" w:hAnsi="Arial" w:cs="Arial" w:hint="cs"/>
          <w:rtl/>
        </w:rPr>
        <w:t>بما</w:t>
      </w:r>
      <w:r>
        <w:rPr>
          <w:rtl/>
        </w:rPr>
        <w:t xml:space="preserve"> </w:t>
      </w:r>
      <w:r>
        <w:rPr>
          <w:rFonts w:ascii="Arial" w:hAnsi="Arial" w:cs="Arial" w:hint="cs"/>
          <w:rtl/>
        </w:rPr>
        <w:t>سمعوا</w:t>
      </w:r>
      <w:r>
        <w:rPr>
          <w:rtl/>
        </w:rPr>
        <w:t xml:space="preserve"> </w:t>
      </w:r>
      <w:r>
        <w:rPr>
          <w:rFonts w:ascii="Arial" w:hAnsi="Arial" w:cs="Arial" w:hint="cs"/>
          <w:rtl/>
        </w:rPr>
        <w:t>به</w:t>
      </w:r>
      <w:r>
        <w:rPr>
          <w:rtl/>
        </w:rPr>
        <w:t xml:space="preserve"> </w:t>
      </w:r>
      <w:r>
        <w:rPr>
          <w:rFonts w:ascii="Arial" w:hAnsi="Arial" w:cs="Arial" w:hint="cs"/>
          <w:rtl/>
        </w:rPr>
        <w:t>قبل</w:t>
      </w:r>
      <w:r>
        <w:rPr>
          <w:rtl/>
        </w:rPr>
        <w:t xml:space="preserve"> </w:t>
      </w:r>
      <w:r>
        <w:rPr>
          <w:rFonts w:ascii="Arial" w:hAnsi="Arial" w:cs="Arial" w:hint="cs"/>
          <w:rtl/>
        </w:rPr>
        <w:t>مجيء</w:t>
      </w:r>
      <w:r>
        <w:rPr>
          <w:rtl/>
        </w:rPr>
        <w:t xml:space="preserve"> </w:t>
      </w:r>
      <w:r>
        <w:rPr>
          <w:rFonts w:ascii="Arial" w:hAnsi="Arial" w:cs="Arial" w:hint="cs"/>
          <w:rtl/>
        </w:rPr>
        <w:t>الرسل،</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المكذَّب</w:t>
      </w:r>
      <w:r>
        <w:rPr>
          <w:rtl/>
        </w:rPr>
        <w:t xml:space="preserve"> </w:t>
      </w:r>
      <w:r>
        <w:rPr>
          <w:rFonts w:ascii="Arial" w:hAnsi="Arial" w:cs="Arial" w:hint="cs"/>
          <w:rtl/>
        </w:rPr>
        <w:t>به</w:t>
      </w:r>
      <w:r>
        <w:rPr>
          <w:rtl/>
        </w:rPr>
        <w:t xml:space="preserve"> </w:t>
      </w:r>
      <w:r>
        <w:rPr>
          <w:rFonts w:ascii="Arial" w:hAnsi="Arial" w:cs="Arial" w:hint="cs"/>
          <w:rtl/>
        </w:rPr>
        <w:t>واحدًا،</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وَلَوْ</w:t>
      </w:r>
      <w:r>
        <w:rPr>
          <w:rtl/>
        </w:rPr>
        <w:t xml:space="preserve"> </w:t>
      </w:r>
      <w:r>
        <w:rPr>
          <w:rFonts w:ascii="Arial" w:hAnsi="Arial" w:cs="Arial" w:hint="cs"/>
          <w:rtl/>
        </w:rPr>
        <w:t>رُدُّواْ</w:t>
      </w:r>
      <w:r>
        <w:rPr>
          <w:rtl/>
        </w:rPr>
        <w:t xml:space="preserve"> </w:t>
      </w:r>
      <w:r>
        <w:rPr>
          <w:rFonts w:ascii="Arial" w:hAnsi="Arial" w:cs="Arial" w:hint="cs"/>
          <w:rtl/>
        </w:rPr>
        <w:t>لَعَادُواْ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28]</w:t>
      </w:r>
      <w:r>
        <w:rPr>
          <w:rtl/>
        </w:rPr>
        <w:t xml:space="preserve"> </w:t>
      </w:r>
      <w:r>
        <w:rPr>
          <w:rFonts w:ascii="Arial" w:hAnsi="Arial" w:cs="Arial" w:hint="cs"/>
          <w:rtl/>
        </w:rPr>
        <w:t>وذلك</w:t>
      </w:r>
      <w:r>
        <w:rPr>
          <w:rtl/>
        </w:rPr>
        <w:t xml:space="preserve"> </w:t>
      </w:r>
      <w:r>
        <w:rPr>
          <w:rFonts w:ascii="Arial" w:hAnsi="Arial" w:cs="Arial" w:hint="cs"/>
          <w:rtl/>
        </w:rPr>
        <w:t>جميع</w:t>
      </w:r>
      <w:r>
        <w:rPr>
          <w:rtl/>
        </w:rPr>
        <w:t xml:space="preserve"> </w:t>
      </w:r>
      <w:r>
        <w:rPr>
          <w:rFonts w:ascii="Arial" w:hAnsi="Arial" w:cs="Arial" w:hint="cs"/>
          <w:rtl/>
        </w:rPr>
        <w:t>الشرائع،</w:t>
      </w:r>
      <w:r>
        <w:rPr>
          <w:rtl/>
        </w:rPr>
        <w:t xml:space="preserve"> </w:t>
      </w:r>
      <w:r>
        <w:rPr>
          <w:rFonts w:ascii="Arial" w:hAnsi="Arial" w:cs="Arial" w:hint="cs"/>
          <w:rtl/>
        </w:rPr>
        <w:t>وقيل</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كَذَّبُوا</w:t>
      </w:r>
      <w:r>
        <w:rPr>
          <w:rFonts w:ascii="Calibri" w:cs="Calibri" w:hint="cs"/>
          <w:rtl/>
        </w:rPr>
        <w:t>»</w:t>
      </w:r>
      <w:r>
        <w:rPr>
          <w:rtl/>
        </w:rPr>
        <w:t xml:space="preserve"> </w:t>
      </w:r>
      <w:r>
        <w:rPr>
          <w:rFonts w:ascii="Arial" w:hAnsi="Arial" w:cs="Arial" w:hint="cs"/>
          <w:rtl/>
        </w:rPr>
        <w:t>لأسلافهم،</w:t>
      </w:r>
      <w:r>
        <w:rPr>
          <w:rtl/>
        </w:rPr>
        <w:t xml:space="preserve"> </w:t>
      </w:r>
      <w:r>
        <w:rPr>
          <w:rFonts w:ascii="Arial" w:hAnsi="Arial" w:cs="Arial" w:hint="cs"/>
          <w:rtl/>
        </w:rPr>
        <w:t>وفيه</w:t>
      </w:r>
      <w:r>
        <w:rPr>
          <w:rtl/>
        </w:rPr>
        <w:t xml:space="preserve"> </w:t>
      </w:r>
      <w:r>
        <w:rPr>
          <w:rFonts w:ascii="Arial" w:hAnsi="Arial" w:cs="Arial" w:hint="cs"/>
          <w:rtl/>
        </w:rPr>
        <w:t>تفكيك</w:t>
      </w:r>
      <w:r>
        <w:rPr>
          <w:rtl/>
        </w:rPr>
        <w:t xml:space="preserve"> </w:t>
      </w:r>
      <w:r>
        <w:rPr>
          <w:rFonts w:ascii="Arial" w:hAnsi="Arial" w:cs="Arial" w:hint="cs"/>
          <w:rtl/>
        </w:rPr>
        <w:t>الضمائر</w:t>
      </w:r>
      <w:r>
        <w:rPr>
          <w:rtl/>
        </w:rPr>
        <w:t xml:space="preserve"> </w:t>
      </w:r>
      <w:r>
        <w:rPr>
          <w:rFonts w:ascii="Arial" w:hAnsi="Arial" w:cs="Arial" w:hint="cs"/>
          <w:rtl/>
        </w:rPr>
        <w:t>بلا</w:t>
      </w:r>
      <w:r>
        <w:rPr>
          <w:rtl/>
        </w:rPr>
        <w:t xml:space="preserve"> </w:t>
      </w:r>
      <w:r>
        <w:rPr>
          <w:rFonts w:ascii="Arial" w:hAnsi="Arial" w:cs="Arial" w:hint="cs"/>
          <w:rtl/>
        </w:rPr>
        <w:t>قرينة</w:t>
      </w:r>
      <w:r>
        <w:rPr>
          <w:rtl/>
        </w:rPr>
        <w:t xml:space="preserve"> </w:t>
      </w:r>
      <w:r>
        <w:rPr>
          <w:rFonts w:ascii="Arial" w:hAnsi="Arial" w:cs="Arial" w:hint="cs"/>
          <w:rtl/>
        </w:rPr>
        <w:t>معيَّنة</w:t>
      </w:r>
      <w:r>
        <w:rPr>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كَذَ</w:t>
      </w:r>
      <w:r>
        <w:rPr>
          <w:rStyle w:val="Superscript"/>
          <w:rFonts w:ascii="Arial" w:hAnsi="Arial" w:cs="Arial" w:hint="cs"/>
          <w:b/>
          <w:bCs/>
          <w:rtl/>
        </w:rPr>
        <w:t>ا</w:t>
      </w:r>
      <w:r>
        <w:rPr>
          <w:rStyle w:val="bold"/>
          <w:rFonts w:ascii="Arial" w:hAnsi="Arial" w:cs="Arial" w:hint="cs"/>
          <w:w w:val="99"/>
          <w:rtl/>
        </w:rPr>
        <w:t>لِكَ</w:t>
      </w:r>
      <w:r>
        <w:rPr>
          <w:w w:val="99"/>
          <w:rtl/>
        </w:rPr>
        <w:t> </w:t>
      </w:r>
      <w:r>
        <w:rPr>
          <w:rFonts w:ascii="Arial" w:hAnsi="Arial" w:cs="Arial" w:hint="cs"/>
          <w:w w:val="99"/>
          <w:rtl/>
        </w:rPr>
        <w:t>﴾</w:t>
      </w:r>
      <w:r>
        <w:rPr>
          <w:w w:val="99"/>
          <w:rtl/>
        </w:rPr>
        <w:t xml:space="preserve"> </w:t>
      </w:r>
      <w:r>
        <w:rPr>
          <w:rFonts w:ascii="Arial" w:hAnsi="Arial" w:cs="Arial" w:hint="cs"/>
          <w:w w:val="99"/>
          <w:rtl/>
        </w:rPr>
        <w:t>الطبع</w:t>
      </w:r>
      <w:r>
        <w:rPr>
          <w:w w:val="99"/>
          <w:rtl/>
        </w:rPr>
        <w:t xml:space="preserve"> </w:t>
      </w:r>
      <w:r>
        <w:rPr>
          <w:rFonts w:ascii="Arial" w:hAnsi="Arial" w:cs="Arial" w:hint="cs"/>
          <w:w w:val="99"/>
          <w:rtl/>
        </w:rPr>
        <w:t>المذكور</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قلوب</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القرى</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يَطْبَعُ</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قُلُوبِ</w:t>
      </w:r>
      <w:r>
        <w:rPr>
          <w:rStyle w:val="bold"/>
          <w:w w:val="99"/>
          <w:rtl/>
        </w:rPr>
        <w:t xml:space="preserve"> </w:t>
      </w:r>
      <w:r>
        <w:rPr>
          <w:rStyle w:val="bold"/>
          <w:rFonts w:ascii="Arial" w:hAnsi="Arial" w:cs="Arial" w:hint="cs"/>
          <w:w w:val="99"/>
          <w:rtl/>
        </w:rPr>
        <w:t>اِلْكَافِرِينَ</w:t>
      </w:r>
      <w:r>
        <w:rPr>
          <w:w w:val="99"/>
          <w:rtl/>
        </w:rPr>
        <w:t> </w:t>
      </w:r>
      <w:r>
        <w:rPr>
          <w:rFonts w:ascii="Arial" w:hAnsi="Arial" w:cs="Arial" w:hint="cs"/>
          <w:w w:val="99"/>
          <w:rtl/>
        </w:rPr>
        <w:t>﴾</w:t>
      </w:r>
      <w:r>
        <w:rPr>
          <w:w w:val="99"/>
          <w:rtl/>
        </w:rPr>
        <w:t xml:space="preserve"> </w:t>
      </w:r>
      <w:r>
        <w:rPr>
          <w:rFonts w:ascii="Arial" w:hAnsi="Arial" w:cs="Arial" w:hint="cs"/>
          <w:w w:val="99"/>
          <w:rtl/>
        </w:rPr>
        <w:t>الجائين</w:t>
      </w:r>
      <w:r>
        <w:rPr>
          <w:w w:val="99"/>
          <w:rtl/>
        </w:rPr>
        <w:t xml:space="preserve"> </w:t>
      </w:r>
      <w:r>
        <w:rPr>
          <w:rFonts w:ascii="Arial" w:hAnsi="Arial" w:cs="Arial" w:hint="cs"/>
          <w:w w:val="99"/>
          <w:rtl/>
        </w:rPr>
        <w:t>بعدهم،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يطبع</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مضى</w:t>
      </w:r>
      <w:r>
        <w:rPr>
          <w:w w:val="99"/>
          <w:rtl/>
        </w:rPr>
        <w:t xml:space="preserve"> </w:t>
      </w:r>
      <w:r>
        <w:rPr>
          <w:rFonts w:ascii="Arial" w:hAnsi="Arial" w:cs="Arial" w:hint="cs"/>
          <w:w w:val="99"/>
          <w:rtl/>
        </w:rPr>
        <w:t>وغيرهم</w:t>
      </w:r>
      <w:r>
        <w:rPr>
          <w:w w:val="99"/>
          <w:rtl/>
        </w:rPr>
        <w:t xml:space="preserve"> </w:t>
      </w:r>
      <w:r>
        <w:rPr>
          <w:rFonts w:ascii="Arial" w:hAnsi="Arial" w:cs="Arial" w:hint="cs"/>
          <w:w w:val="99"/>
          <w:rtl/>
        </w:rPr>
        <w:t>لكفرهم،</w:t>
      </w:r>
      <w:r>
        <w:rPr>
          <w:w w:val="99"/>
          <w:rtl/>
        </w:rPr>
        <w:t xml:space="preserve"> </w:t>
      </w:r>
      <w:r>
        <w:rPr>
          <w:rFonts w:ascii="Arial" w:hAnsi="Arial" w:cs="Arial" w:hint="cs"/>
          <w:w w:val="99"/>
          <w:rtl/>
        </w:rPr>
        <w:t>فالكافرون</w:t>
      </w:r>
      <w:r>
        <w:rPr>
          <w:w w:val="99"/>
          <w:rtl/>
        </w:rPr>
        <w:t xml:space="preserve"> </w:t>
      </w:r>
      <w:r>
        <w:rPr>
          <w:rFonts w:ascii="Arial" w:hAnsi="Arial" w:cs="Arial" w:hint="cs"/>
          <w:w w:val="99"/>
          <w:rtl/>
        </w:rPr>
        <w:t>الجنس،</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الكافرون</w:t>
      </w:r>
      <w:r>
        <w:rPr>
          <w:w w:val="99"/>
          <w:rtl/>
        </w:rPr>
        <w:t xml:space="preserve"> </w:t>
      </w:r>
      <w:r>
        <w:rPr>
          <w:rFonts w:ascii="Arial" w:hAnsi="Arial" w:cs="Arial" w:hint="cs"/>
          <w:w w:val="99"/>
          <w:rtl/>
        </w:rPr>
        <w:t>المعهودون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زمانه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فاللفظ</w:t>
      </w:r>
      <w:r>
        <w:rPr>
          <w:w w:val="99"/>
          <w:rtl/>
        </w:rPr>
        <w:t xml:space="preserve"> </w:t>
      </w:r>
      <w:r>
        <w:rPr>
          <w:rFonts w:ascii="Arial" w:hAnsi="Arial" w:cs="Arial" w:hint="cs"/>
          <w:w w:val="99"/>
          <w:rtl/>
        </w:rPr>
        <w:t>للعهد،</w:t>
      </w:r>
      <w:r>
        <w:rPr>
          <w:w w:val="99"/>
          <w:rtl/>
        </w:rPr>
        <w:t xml:space="preserve"> </w:t>
      </w:r>
      <w:r>
        <w:rPr>
          <w:rFonts w:ascii="Arial" w:hAnsi="Arial" w:cs="Arial" w:hint="cs"/>
          <w:w w:val="99"/>
          <w:rtl/>
        </w:rPr>
        <w:t>وأظهر</w:t>
      </w:r>
      <w:r>
        <w:rPr>
          <w:w w:val="99"/>
          <w:rtl/>
        </w:rPr>
        <w:t xml:space="preserve"> </w:t>
      </w:r>
      <w:r>
        <w:rPr>
          <w:rFonts w:ascii="Arial" w:hAnsi="Arial" w:cs="Arial" w:hint="cs"/>
          <w:w w:val="99"/>
          <w:rtl/>
        </w:rPr>
        <w:t>مقام</w:t>
      </w:r>
      <w:r>
        <w:rPr>
          <w:w w:val="99"/>
          <w:rtl/>
        </w:rPr>
        <w:t xml:space="preserve"> </w:t>
      </w:r>
      <w:r>
        <w:rPr>
          <w:rFonts w:ascii="Arial" w:hAnsi="Arial" w:cs="Arial" w:hint="cs"/>
          <w:w w:val="99"/>
          <w:rtl/>
        </w:rPr>
        <w:t>الإضمار</w:t>
      </w:r>
      <w:r>
        <w:rPr>
          <w:w w:val="99"/>
          <w:rtl/>
        </w:rPr>
        <w:t xml:space="preserve"> </w:t>
      </w:r>
      <w:r>
        <w:rPr>
          <w:rFonts w:ascii="Arial" w:hAnsi="Arial" w:cs="Arial" w:hint="cs"/>
          <w:w w:val="99"/>
          <w:rtl/>
        </w:rPr>
        <w:t>للإيذان</w:t>
      </w:r>
      <w:r>
        <w:rPr>
          <w:w w:val="99"/>
          <w:rtl/>
        </w:rPr>
        <w:t xml:space="preserve"> </w:t>
      </w:r>
      <w:r>
        <w:rPr>
          <w:rFonts w:ascii="Arial" w:hAnsi="Arial" w:cs="Arial" w:hint="cs"/>
          <w:w w:val="99"/>
          <w:rtl/>
        </w:rPr>
        <w:t>بعلِّيَّة</w:t>
      </w:r>
      <w:r>
        <w:rPr>
          <w:w w:val="99"/>
          <w:rtl/>
        </w:rPr>
        <w:t xml:space="preserve"> </w:t>
      </w:r>
      <w:r>
        <w:rPr>
          <w:rFonts w:ascii="Arial" w:hAnsi="Arial" w:cs="Arial" w:hint="cs"/>
          <w:w w:val="99"/>
          <w:rtl/>
        </w:rPr>
        <w:t>الكفر</w:t>
      </w:r>
      <w:r>
        <w:rPr>
          <w:w w:val="99"/>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وَمَا</w:t>
      </w:r>
      <w:r>
        <w:rPr>
          <w:rStyle w:val="bold"/>
          <w:w w:val="103"/>
          <w:rtl/>
        </w:rPr>
        <w:t xml:space="preserve"> </w:t>
      </w:r>
      <w:r>
        <w:rPr>
          <w:rStyle w:val="bold"/>
          <w:rFonts w:ascii="Arial" w:hAnsi="Arial" w:cs="Arial" w:hint="cs"/>
          <w:w w:val="103"/>
          <w:rtl/>
        </w:rPr>
        <w:t>وَجَدْنَا</w:t>
      </w:r>
      <w:r>
        <w:rPr>
          <w:rStyle w:val="bold"/>
          <w:w w:val="103"/>
          <w:rtl/>
        </w:rPr>
        <w:t xml:space="preserve"> </w:t>
      </w:r>
      <w:r>
        <w:rPr>
          <w:rStyle w:val="bold"/>
          <w:rFonts w:ascii="Arial" w:hAnsi="Arial" w:cs="Arial" w:hint="cs"/>
          <w:w w:val="103"/>
          <w:rtl/>
        </w:rPr>
        <w:t>لأَكْثَرِهِم</w:t>
      </w:r>
      <w:r>
        <w:rPr>
          <w:w w:val="103"/>
          <w:rtl/>
        </w:rPr>
        <w:t> </w:t>
      </w:r>
      <w:r>
        <w:rPr>
          <w:rFonts w:ascii="Arial" w:hAnsi="Arial" w:cs="Arial" w:hint="cs"/>
          <w:w w:val="103"/>
          <w:rtl/>
        </w:rPr>
        <w:t>﴾</w:t>
      </w:r>
      <w:r>
        <w:rPr>
          <w:w w:val="103"/>
          <w:rtl/>
        </w:rPr>
        <w:t xml:space="preserve"> </w:t>
      </w:r>
      <w:r>
        <w:rPr>
          <w:rFonts w:ascii="Arial" w:hAnsi="Arial" w:cs="Arial" w:hint="cs"/>
          <w:w w:val="103"/>
          <w:rtl/>
        </w:rPr>
        <w:t>لأكثر</w:t>
      </w:r>
      <w:r>
        <w:rPr>
          <w:w w:val="103"/>
          <w:rtl/>
        </w:rPr>
        <w:t xml:space="preserve"> </w:t>
      </w:r>
      <w:r>
        <w:rPr>
          <w:rFonts w:ascii="Arial" w:hAnsi="Arial" w:cs="Arial" w:hint="cs"/>
          <w:w w:val="103"/>
          <w:rtl/>
        </w:rPr>
        <w:t>الأمم</w:t>
      </w:r>
      <w:r>
        <w:rPr>
          <w:w w:val="103"/>
          <w:rtl/>
        </w:rPr>
        <w:t xml:space="preserve"> </w:t>
      </w:r>
      <w:r>
        <w:rPr>
          <w:rFonts w:ascii="Arial" w:hAnsi="Arial" w:cs="Arial" w:hint="cs"/>
          <w:w w:val="103"/>
          <w:rtl/>
        </w:rPr>
        <w:t>السابقة،</w:t>
      </w:r>
      <w:r>
        <w:rPr>
          <w:w w:val="103"/>
          <w:rtl/>
        </w:rPr>
        <w:t xml:space="preserve"> </w:t>
      </w:r>
      <w:r>
        <w:rPr>
          <w:rFonts w:ascii="Arial" w:hAnsi="Arial" w:cs="Arial" w:hint="cs"/>
          <w:w w:val="103"/>
          <w:rtl/>
        </w:rPr>
        <w:t>وفيهم</w:t>
      </w:r>
      <w:r>
        <w:rPr>
          <w:w w:val="103"/>
          <w:rtl/>
        </w:rPr>
        <w:t xml:space="preserve"> </w:t>
      </w:r>
      <w:r>
        <w:rPr>
          <w:rFonts w:ascii="Arial" w:hAnsi="Arial" w:cs="Arial" w:hint="cs"/>
          <w:w w:val="103"/>
          <w:rtl/>
        </w:rPr>
        <w:t>مسلمون</w:t>
      </w:r>
      <w:r>
        <w:rPr>
          <w:w w:val="103"/>
          <w:rtl/>
        </w:rPr>
        <w:t xml:space="preserve"> </w:t>
      </w:r>
      <w:r>
        <w:rPr>
          <w:rFonts w:ascii="Arial" w:hAnsi="Arial" w:cs="Arial" w:hint="cs"/>
          <w:w w:val="103"/>
          <w:rtl/>
        </w:rPr>
        <w:t>قليلون</w:t>
      </w:r>
      <w:r>
        <w:rPr>
          <w:w w:val="103"/>
          <w:rtl/>
        </w:rPr>
        <w:t xml:space="preserve"> </w:t>
      </w:r>
      <w:r>
        <w:rPr>
          <w:rFonts w:ascii="Arial" w:hAnsi="Arial" w:cs="Arial" w:hint="cs"/>
          <w:w w:val="103"/>
          <w:rtl/>
        </w:rPr>
        <w:t>موَفُّون،</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أريد</w:t>
      </w:r>
      <w:r>
        <w:rPr>
          <w:w w:val="103"/>
          <w:rtl/>
        </w:rPr>
        <w:t xml:space="preserve"> </w:t>
      </w:r>
      <w:r>
        <w:rPr>
          <w:rFonts w:ascii="Arial" w:hAnsi="Arial" w:cs="Arial" w:hint="cs"/>
          <w:w w:val="103"/>
          <w:rtl/>
        </w:rPr>
        <w:t>المهلكون</w:t>
      </w:r>
      <w:r>
        <w:rPr>
          <w:w w:val="103"/>
          <w:rtl/>
        </w:rPr>
        <w:t xml:space="preserve"> </w:t>
      </w:r>
      <w:r>
        <w:rPr>
          <w:rFonts w:ascii="Arial" w:hAnsi="Arial" w:cs="Arial" w:hint="cs"/>
          <w:w w:val="103"/>
          <w:rtl/>
        </w:rPr>
        <w:t>فقط</w:t>
      </w:r>
      <w:r>
        <w:rPr>
          <w:w w:val="103"/>
          <w:rtl/>
        </w:rPr>
        <w:t xml:space="preserve"> </w:t>
      </w:r>
      <w:r>
        <w:rPr>
          <w:rFonts w:ascii="Arial" w:hAnsi="Arial" w:cs="Arial" w:hint="cs"/>
          <w:w w:val="103"/>
          <w:rtl/>
        </w:rPr>
        <w:t>فالأكثر</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الكلِّ،</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يراد</w:t>
      </w:r>
      <w:r>
        <w:rPr>
          <w:w w:val="103"/>
          <w:rtl/>
        </w:rPr>
        <w:t xml:space="preserve"> </w:t>
      </w:r>
      <w:r>
        <w:rPr>
          <w:rFonts w:ascii="Arial" w:hAnsi="Arial" w:cs="Arial" w:hint="cs"/>
          <w:w w:val="103"/>
          <w:rtl/>
        </w:rPr>
        <w:t>أكثر</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فتكون</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اعتراضا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الكلام،</w:t>
      </w:r>
      <w:r>
        <w:rPr>
          <w:w w:val="103"/>
          <w:rtl/>
        </w:rPr>
        <w:t xml:space="preserve"> </w:t>
      </w:r>
      <w:r>
        <w:rPr>
          <w:rFonts w:ascii="Arial" w:hAnsi="Arial" w:cs="Arial" w:hint="cs"/>
          <w:w w:val="103"/>
          <w:rtl/>
        </w:rPr>
        <w:t>وَلِـ</w:t>
      </w:r>
      <w:r>
        <w:rPr>
          <w:rFonts w:ascii="Calibri" w:cs="Calibri" w:hint="cs"/>
          <w:w w:val="103"/>
          <w:rtl/>
        </w:rPr>
        <w:t> «</w:t>
      </w:r>
      <w:r>
        <w:rPr>
          <w:rFonts w:ascii="Arial" w:hAnsi="Arial" w:cs="Arial" w:hint="cs"/>
          <w:w w:val="103"/>
          <w:rtl/>
        </w:rPr>
        <w:t>وَجَدَ</w:t>
      </w:r>
      <w:r>
        <w:rPr>
          <w:rFonts w:ascii="Calibri" w:cs="Calibri" w:hint="cs"/>
          <w:w w:val="103"/>
          <w:rtl/>
        </w:rPr>
        <w:t>»</w:t>
      </w:r>
      <w:r>
        <w:rPr>
          <w:w w:val="103"/>
          <w:rtl/>
        </w:rPr>
        <w:t xml:space="preserve"> </w:t>
      </w:r>
      <w:r>
        <w:rPr>
          <w:rFonts w:ascii="Arial" w:hAnsi="Arial" w:cs="Arial" w:hint="cs"/>
          <w:w w:val="103"/>
          <w:rtl/>
        </w:rPr>
        <w:t>مفعول</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فسِّر</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عَلِمَ</w:t>
      </w:r>
      <w:r>
        <w:rPr>
          <w:rFonts w:ascii="Calibri" w:cs="Calibri" w:hint="cs"/>
          <w:w w:val="103"/>
          <w:rtl/>
        </w:rPr>
        <w:t>»</w:t>
      </w:r>
      <w:r>
        <w:rPr>
          <w:w w:val="103"/>
          <w:rtl/>
        </w:rPr>
        <w:t xml:space="preserve"> </w:t>
      </w:r>
      <w:r>
        <w:rPr>
          <w:rFonts w:ascii="Arial" w:hAnsi="Arial" w:cs="Arial" w:hint="cs"/>
          <w:w w:val="103"/>
          <w:rtl/>
        </w:rPr>
        <w:t>فله</w:t>
      </w:r>
      <w:r>
        <w:rPr>
          <w:w w:val="103"/>
          <w:rtl/>
        </w:rPr>
        <w:t xml:space="preserve"> </w:t>
      </w:r>
      <w:r>
        <w:rPr>
          <w:rFonts w:ascii="Arial" w:hAnsi="Arial" w:cs="Arial" w:hint="cs"/>
          <w:w w:val="103"/>
          <w:rtl/>
        </w:rPr>
        <w:t>مفعولان</w:t>
      </w:r>
      <w:r>
        <w:rPr>
          <w:w w:val="103"/>
          <w:rtl/>
        </w:rPr>
        <w:t xml:space="preserve"> </w:t>
      </w:r>
      <w:r>
        <w:rPr>
          <w:rFonts w:ascii="Arial" w:hAnsi="Arial" w:cs="Arial" w:hint="cs"/>
          <w:w w:val="103"/>
          <w:rtl/>
        </w:rPr>
        <w:t>ثانيهما</w:t>
      </w:r>
      <w:r>
        <w:rPr>
          <w:w w:val="103"/>
          <w:rtl/>
        </w:rPr>
        <w:t xml:space="preserve"> </w:t>
      </w:r>
      <w:r>
        <w:rPr>
          <w:rFonts w:ascii="Calibri" w:cs="Calibri" w:hint="cs"/>
          <w:w w:val="103"/>
          <w:rtl/>
        </w:rPr>
        <w:t>«</w:t>
      </w:r>
      <w:r>
        <w:rPr>
          <w:rFonts w:ascii="Arial" w:hAnsi="Arial" w:cs="Arial" w:hint="cs"/>
          <w:w w:val="103"/>
          <w:rtl/>
        </w:rPr>
        <w:t>لأَكْثَرِهِم</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وهكذا</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أذكر</w:t>
      </w:r>
      <w:r>
        <w:rPr>
          <w:w w:val="103"/>
          <w:rtl/>
        </w:rPr>
        <w:t xml:space="preserve"> </w:t>
      </w:r>
      <w:r>
        <w:rPr>
          <w:rFonts w:ascii="Arial" w:hAnsi="Arial" w:cs="Arial" w:hint="cs"/>
          <w:w w:val="103"/>
          <w:rtl/>
        </w:rPr>
        <w:t>ذلك</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عَهْدٍ</w:t>
      </w:r>
      <w:r>
        <w:rPr>
          <w:w w:val="103"/>
          <w:rtl/>
        </w:rPr>
        <w:t> </w:t>
      </w:r>
      <w:r>
        <w:rPr>
          <w:rFonts w:ascii="Arial" w:hAnsi="Arial" w:cs="Arial"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صحَّة</w:t>
      </w:r>
      <w:r>
        <w:rPr>
          <w:w w:val="103"/>
          <w:rtl/>
        </w:rPr>
        <w:t xml:space="preserve"> </w:t>
      </w:r>
      <w:r>
        <w:rPr>
          <w:rFonts w:ascii="Arial" w:hAnsi="Arial" w:cs="Arial" w:hint="cs"/>
          <w:w w:val="103"/>
          <w:rtl/>
        </w:rPr>
        <w:t>عهد،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وفاء</w:t>
      </w:r>
      <w:r>
        <w:rPr>
          <w:w w:val="103"/>
          <w:rtl/>
        </w:rPr>
        <w:t xml:space="preserve"> </w:t>
      </w:r>
      <w:r>
        <w:rPr>
          <w:rFonts w:ascii="Arial" w:hAnsi="Arial" w:cs="Arial" w:hint="cs"/>
          <w:w w:val="103"/>
          <w:rtl/>
        </w:rPr>
        <w:t>عهد،</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يقدَّر</w:t>
      </w:r>
      <w:r>
        <w:rPr>
          <w:w w:val="103"/>
          <w:rtl/>
        </w:rPr>
        <w:t xml:space="preserve"> </w:t>
      </w:r>
      <w:r>
        <w:rPr>
          <w:rFonts w:ascii="Arial" w:hAnsi="Arial" w:cs="Arial" w:hint="cs"/>
          <w:w w:val="103"/>
          <w:rtl/>
        </w:rPr>
        <w:t>مضاف</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يشبَّه</w:t>
      </w:r>
      <w:r>
        <w:rPr>
          <w:w w:val="103"/>
          <w:rtl/>
        </w:rPr>
        <w:t xml:space="preserve"> </w:t>
      </w:r>
      <w:r>
        <w:rPr>
          <w:rFonts w:ascii="Arial" w:hAnsi="Arial" w:cs="Arial" w:hint="cs"/>
          <w:w w:val="103"/>
          <w:rtl/>
        </w:rPr>
        <w:t>عهدهم</w:t>
      </w:r>
      <w:r>
        <w:rPr>
          <w:w w:val="103"/>
          <w:rtl/>
        </w:rPr>
        <w:t xml:space="preserve"> </w:t>
      </w:r>
      <w:r>
        <w:rPr>
          <w:rFonts w:ascii="Arial" w:hAnsi="Arial" w:cs="Arial" w:hint="cs"/>
          <w:w w:val="103"/>
          <w:rtl/>
        </w:rPr>
        <w:t>كالعدم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عدم</w:t>
      </w:r>
      <w:r>
        <w:rPr>
          <w:w w:val="103"/>
          <w:rtl/>
        </w:rPr>
        <w:t xml:space="preserve"> </w:t>
      </w:r>
      <w:r>
        <w:rPr>
          <w:rFonts w:ascii="Arial" w:hAnsi="Arial" w:cs="Arial" w:hint="cs"/>
          <w:w w:val="103"/>
          <w:rtl/>
        </w:rPr>
        <w:t>التأثُّر،</w:t>
      </w:r>
      <w:r>
        <w:rPr>
          <w:w w:val="103"/>
          <w:rtl/>
        </w:rPr>
        <w:t xml:space="preserve"> </w:t>
      </w:r>
      <w:r>
        <w:rPr>
          <w:rFonts w:ascii="Arial" w:hAnsi="Arial" w:cs="Arial" w:hint="cs"/>
          <w:w w:val="103"/>
          <w:rtl/>
        </w:rPr>
        <w:t>كأنَّه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يكن،</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أعطوا</w:t>
      </w:r>
      <w:r>
        <w:rPr>
          <w:w w:val="103"/>
          <w:rtl/>
        </w:rPr>
        <w:t xml:space="preserve"> </w:t>
      </w:r>
      <w:r>
        <w:rPr>
          <w:rFonts w:ascii="Arial" w:hAnsi="Arial" w:cs="Arial" w:hint="cs"/>
          <w:w w:val="103"/>
          <w:rtl/>
        </w:rPr>
        <w:t>العهد</w:t>
      </w:r>
      <w:r>
        <w:rPr>
          <w:w w:val="103"/>
          <w:rtl/>
        </w:rPr>
        <w:t xml:space="preserve"> </w:t>
      </w:r>
      <w:r>
        <w:rPr>
          <w:rFonts w:ascii="Arial" w:hAnsi="Arial" w:cs="Arial" w:hint="cs"/>
          <w:w w:val="103"/>
          <w:rtl/>
        </w:rPr>
        <w:t>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الشدَّة</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يشركوا</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يعصوه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لَئِنَ</w:t>
      </w:r>
      <w:r>
        <w:rPr>
          <w:w w:val="103"/>
          <w:rtl/>
        </w:rPr>
        <w:t xml:space="preserve"> </w:t>
      </w:r>
      <w:r>
        <w:rPr>
          <w:rFonts w:ascii="Arial" w:hAnsi="Arial" w:cs="Arial" w:hint="cs"/>
          <w:w w:val="103"/>
          <w:rtl/>
        </w:rPr>
        <w:t>اَنجَيْتَنَا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لَنَكُونَنَّ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الشَّاكِرِينَ</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الأنعام</w:t>
      </w:r>
      <w:r>
        <w:rPr>
          <w:rStyle w:val="CharacterStyle11"/>
          <w:w w:val="103"/>
          <w:rtl/>
        </w:rPr>
        <w:t>:</w:t>
      </w:r>
      <w:r>
        <w:rPr>
          <w:rStyle w:val="CharacterStyle11"/>
          <w:rFonts w:ascii="Calibri" w:cs="Calibri" w:hint="cs"/>
          <w:w w:val="103"/>
          <w:rtl/>
        </w:rPr>
        <w:t> </w:t>
      </w:r>
      <w:r>
        <w:rPr>
          <w:rStyle w:val="CharacterStyle11"/>
          <w:w w:val="103"/>
          <w:rtl/>
        </w:rPr>
        <w:t>63]</w:t>
      </w:r>
      <w:r>
        <w:rPr>
          <w:w w:val="103"/>
          <w:rtl/>
        </w:rPr>
        <w:t xml:space="preserve"> </w:t>
      </w:r>
      <w:r>
        <w:rPr>
          <w:rFonts w:ascii="Arial" w:hAnsi="Arial" w:cs="Arial" w:hint="cs"/>
          <w:w w:val="103"/>
          <w:rtl/>
        </w:rPr>
        <w:t>ونقضوه،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العهد</w:t>
      </w:r>
      <w:r>
        <w:rPr>
          <w:w w:val="103"/>
          <w:rtl/>
        </w:rPr>
        <w:t xml:space="preserve"> </w:t>
      </w:r>
      <w:r>
        <w:rPr>
          <w:rFonts w:ascii="Arial" w:hAnsi="Arial" w:cs="Arial" w:hint="cs"/>
          <w:w w:val="103"/>
          <w:rtl/>
        </w:rPr>
        <w:t>قولهم</w:t>
      </w:r>
      <w:r>
        <w:rPr>
          <w:w w:val="103"/>
          <w:rtl/>
        </w:rPr>
        <w:t xml:space="preserve">: </w:t>
      </w:r>
      <w:r>
        <w:rPr>
          <w:rFonts w:ascii="Calibri" w:cs="Calibri" w:hint="cs"/>
          <w:w w:val="103"/>
          <w:rtl/>
        </w:rPr>
        <w:t>«</w:t>
      </w:r>
      <w:r>
        <w:rPr>
          <w:rFonts w:ascii="Arial" w:hAnsi="Arial" w:cs="Arial" w:hint="cs"/>
          <w:w w:val="103"/>
          <w:rtl/>
        </w:rPr>
        <w:t>بلى</w:t>
      </w:r>
      <w:r>
        <w:rPr>
          <w:rFonts w:ascii="Calibri" w:cs="Calibri" w:hint="cs"/>
          <w:w w:val="103"/>
          <w:rtl/>
        </w:rPr>
        <w:t>»</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أَلَسْتُ</w:t>
      </w:r>
      <w:r>
        <w:rPr>
          <w:w w:val="103"/>
          <w:rtl/>
        </w:rPr>
        <w:t xml:space="preserve"> </w:t>
      </w:r>
      <w:r>
        <w:rPr>
          <w:rFonts w:ascii="Arial" w:hAnsi="Arial" w:cs="Arial" w:hint="cs"/>
          <w:w w:val="103"/>
          <w:rtl/>
        </w:rPr>
        <w:t>بِرَبِّكُم</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الأعراف</w:t>
      </w:r>
      <w:r>
        <w:rPr>
          <w:rStyle w:val="CharacterStyle11"/>
          <w:w w:val="103"/>
          <w:rtl/>
        </w:rPr>
        <w:t>:</w:t>
      </w:r>
      <w:r>
        <w:rPr>
          <w:rStyle w:val="CharacterStyle11"/>
          <w:rFonts w:ascii="Calibri" w:cs="Calibri" w:hint="cs"/>
          <w:w w:val="103"/>
          <w:rtl/>
        </w:rPr>
        <w:t> </w:t>
      </w:r>
      <w:r>
        <w:rPr>
          <w:rStyle w:val="CharacterStyle11"/>
          <w:w w:val="103"/>
          <w:rtl/>
        </w:rPr>
        <w:t>172]</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جعلهم</w:t>
      </w:r>
      <w:r>
        <w:rPr>
          <w:w w:val="103"/>
          <w:rtl/>
        </w:rPr>
        <w:t xml:space="preserve"> </w:t>
      </w:r>
      <w:r>
        <w:rPr>
          <w:rFonts w:ascii="Arial" w:hAnsi="Arial" w:cs="Arial" w:hint="cs"/>
          <w:w w:val="103"/>
          <w:rtl/>
        </w:rPr>
        <w:t>كأنَّهم</w:t>
      </w:r>
      <w:r>
        <w:rPr>
          <w:w w:val="103"/>
          <w:rtl/>
        </w:rPr>
        <w:t xml:space="preserve"> </w:t>
      </w:r>
      <w:r>
        <w:rPr>
          <w:rFonts w:ascii="Arial" w:hAnsi="Arial" w:cs="Arial" w:hint="cs"/>
          <w:w w:val="103"/>
          <w:rtl/>
        </w:rPr>
        <w:t>أعطُوا</w:t>
      </w:r>
      <w:r>
        <w:rPr>
          <w:w w:val="103"/>
          <w:rtl/>
        </w:rPr>
        <w:t xml:space="preserve"> </w:t>
      </w:r>
      <w:r>
        <w:rPr>
          <w:rFonts w:ascii="Arial" w:hAnsi="Arial" w:cs="Arial" w:hint="cs"/>
          <w:w w:val="103"/>
          <w:rtl/>
        </w:rPr>
        <w:t>العهد</w:t>
      </w:r>
      <w:r>
        <w:rPr>
          <w:w w:val="103"/>
          <w:rtl/>
        </w:rPr>
        <w:t xml:space="preserve"> </w:t>
      </w:r>
      <w:r>
        <w:rPr>
          <w:rFonts w:ascii="Arial" w:hAnsi="Arial" w:cs="Arial" w:hint="cs"/>
          <w:w w:val="103"/>
          <w:rtl/>
        </w:rPr>
        <w:t>لظهور</w:t>
      </w:r>
      <w:r>
        <w:rPr>
          <w:w w:val="103"/>
          <w:rtl/>
        </w:rPr>
        <w:t xml:space="preserve"> </w:t>
      </w:r>
      <w:r>
        <w:rPr>
          <w:rFonts w:ascii="Arial" w:hAnsi="Arial" w:cs="Arial" w:hint="cs"/>
          <w:w w:val="103"/>
          <w:rtl/>
        </w:rPr>
        <w:t>الآيات،</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كأنَّهم</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آمنَّا</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نخالف،</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عهد</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إليهم</w:t>
      </w:r>
      <w:r>
        <w:rPr>
          <w:w w:val="103"/>
          <w:rtl/>
        </w:rPr>
        <w:t xml:space="preserve"> </w:t>
      </w:r>
      <w:r>
        <w:rPr>
          <w:rFonts w:ascii="Arial" w:hAnsi="Arial" w:cs="Arial" w:hint="cs"/>
          <w:w w:val="103"/>
          <w:rtl/>
        </w:rPr>
        <w:t>كقوله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أَلَمَ</w:t>
      </w:r>
      <w:r>
        <w:rPr>
          <w:w w:val="103"/>
          <w:rtl/>
        </w:rPr>
        <w:t xml:space="preserve"> </w:t>
      </w:r>
      <w:r>
        <w:rPr>
          <w:rFonts w:ascii="Arial" w:hAnsi="Arial" w:cs="Arial" w:hint="cs"/>
          <w:w w:val="103"/>
          <w:rtl/>
        </w:rPr>
        <w:t>اَعْهَدِ</w:t>
      </w:r>
      <w:r>
        <w:rPr>
          <w:w w:val="103"/>
          <w:rtl/>
        </w:rPr>
        <w:t xml:space="preserve"> </w:t>
      </w:r>
      <w:r>
        <w:rPr>
          <w:rFonts w:ascii="Arial" w:hAnsi="Arial" w:cs="Arial" w:hint="cs"/>
          <w:w w:val="103"/>
          <w:rtl/>
        </w:rPr>
        <w:t>اِلَيْكُمْ</w:t>
      </w:r>
      <w:r>
        <w:rPr>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يس</w:t>
      </w:r>
      <w:r>
        <w:rPr>
          <w:rStyle w:val="CharacterStyle11"/>
          <w:w w:val="103"/>
          <w:rtl/>
        </w:rPr>
        <w:t>:</w:t>
      </w:r>
      <w:r>
        <w:rPr>
          <w:rStyle w:val="CharacterStyle11"/>
          <w:rFonts w:ascii="Calibri" w:cs="Calibri" w:hint="cs"/>
          <w:w w:val="103"/>
          <w:rtl/>
        </w:rPr>
        <w:t> </w:t>
      </w:r>
      <w:r>
        <w:rPr>
          <w:rStyle w:val="CharacterStyle11"/>
          <w:w w:val="103"/>
          <w:rtl/>
        </w:rPr>
        <w:t>60]</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يَفوا</w:t>
      </w:r>
      <w:r>
        <w:rPr>
          <w:w w:val="103"/>
          <w:rtl/>
        </w:rPr>
        <w:t xml:space="preserve"> </w:t>
      </w:r>
      <w:r>
        <w:rPr>
          <w:rFonts w:ascii="Arial" w:hAnsi="Arial" w:cs="Arial" w:hint="cs"/>
          <w:w w:val="103"/>
          <w:rtl/>
        </w:rPr>
        <w:t>به</w:t>
      </w:r>
      <w:r>
        <w:rPr>
          <w:w w:val="103"/>
          <w:rtl/>
        </w:rPr>
        <w:t>.</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وَإِنْ</w:t>
      </w:r>
      <w:r>
        <w:rPr>
          <w:rStyle w:val="bold"/>
          <w:w w:val="102"/>
          <w:rtl/>
        </w:rPr>
        <w:t xml:space="preserve"> </w:t>
      </w:r>
      <w:r>
        <w:rPr>
          <w:rStyle w:val="bold"/>
          <w:rFonts w:ascii="Arial" w:hAnsi="Arial" w:cs="Arial" w:hint="cs"/>
          <w:w w:val="102"/>
          <w:rtl/>
        </w:rPr>
        <w:t>وَّجَدْنَآ</w:t>
      </w:r>
      <w:r>
        <w:rPr>
          <w:rStyle w:val="bold"/>
          <w:w w:val="102"/>
          <w:rtl/>
        </w:rPr>
        <w:t xml:space="preserve"> </w:t>
      </w:r>
      <w:r>
        <w:rPr>
          <w:rStyle w:val="bold"/>
          <w:rFonts w:ascii="Arial" w:hAnsi="Arial" w:cs="Arial" w:hint="cs"/>
          <w:w w:val="102"/>
          <w:rtl/>
        </w:rPr>
        <w:t>أَكْثَرَهُمْ</w:t>
      </w:r>
      <w:r>
        <w:rPr>
          <w:w w:val="102"/>
          <w:rtl/>
        </w:rPr>
        <w:t> </w:t>
      </w:r>
      <w:r>
        <w:rPr>
          <w:rFonts w:ascii="Arial" w:hAnsi="Arial" w:cs="Arial" w:hint="cs"/>
          <w:w w:val="102"/>
          <w:rtl/>
        </w:rPr>
        <w:t>﴾</w:t>
      </w:r>
      <w:r>
        <w:rPr>
          <w:w w:val="102"/>
          <w:rtl/>
        </w:rPr>
        <w:t xml:space="preserve"> </w:t>
      </w:r>
      <w:r>
        <w:rPr>
          <w:rFonts w:ascii="Arial" w:hAnsi="Arial" w:cs="Arial" w:hint="cs"/>
          <w:w w:val="102"/>
          <w:rtl/>
        </w:rPr>
        <w:t>بخلاف</w:t>
      </w:r>
      <w:r>
        <w:rPr>
          <w:w w:val="102"/>
          <w:rtl/>
        </w:rPr>
        <w:t xml:space="preserve"> </w:t>
      </w:r>
      <w:r>
        <w:rPr>
          <w:rFonts w:ascii="Arial" w:hAnsi="Arial" w:cs="Arial" w:hint="cs"/>
          <w:w w:val="102"/>
          <w:rtl/>
        </w:rPr>
        <w:t>أقلِّهم،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أَكْثَرَهُمْ</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كلَّهم،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الضمير</w:t>
      </w:r>
      <w:r>
        <w:rPr>
          <w:w w:val="102"/>
          <w:rtl/>
        </w:rPr>
        <w:t xml:space="preserve"> </w:t>
      </w:r>
      <w:r>
        <w:rPr>
          <w:rFonts w:ascii="Arial" w:hAnsi="Arial" w:cs="Arial" w:hint="cs"/>
          <w:w w:val="102"/>
          <w:rtl/>
        </w:rPr>
        <w:t>للناس</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لَفَاسِقِينَ</w:t>
      </w:r>
      <w:r>
        <w:rPr>
          <w:w w:val="102"/>
          <w:rtl/>
        </w:rPr>
        <w:t> </w:t>
      </w:r>
      <w:r>
        <w:rPr>
          <w:rFonts w:ascii="Arial" w:hAnsi="Arial" w:cs="Arial" w:hint="cs"/>
          <w:w w:val="102"/>
          <w:rtl/>
        </w:rPr>
        <w:t>﴾</w:t>
      </w:r>
      <w:r>
        <w:rPr>
          <w:w w:val="102"/>
          <w:rtl/>
        </w:rPr>
        <w:t xml:space="preserve"> </w:t>
      </w:r>
      <w:r>
        <w:rPr>
          <w:rFonts w:ascii="Calibri" w:cs="Calibri" w:hint="cs"/>
          <w:w w:val="102"/>
          <w:rtl/>
        </w:rPr>
        <w:t>«</w:t>
      </w:r>
      <w:r>
        <w:rPr>
          <w:rFonts w:ascii="Arial" w:hAnsi="Arial" w:cs="Arial" w:hint="cs"/>
          <w:w w:val="102"/>
          <w:rtl/>
        </w:rPr>
        <w:t>إِنْ</w:t>
      </w:r>
      <w:r>
        <w:rPr>
          <w:rFonts w:ascii="Calibri" w:cs="Calibri" w:hint="cs"/>
          <w:w w:val="102"/>
          <w:rtl/>
        </w:rPr>
        <w:t>»</w:t>
      </w:r>
      <w:r>
        <w:rPr>
          <w:w w:val="102"/>
          <w:rtl/>
        </w:rPr>
        <w:t xml:space="preserve"> </w:t>
      </w:r>
      <w:r>
        <w:rPr>
          <w:rFonts w:ascii="Arial" w:hAnsi="Arial" w:cs="Arial" w:hint="cs"/>
          <w:w w:val="102"/>
          <w:rtl/>
        </w:rPr>
        <w:t>مخفَّفة،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وإنَّه،</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الشأن،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إنَّا،</w:t>
      </w:r>
      <w:r>
        <w:rPr>
          <w:w w:val="102"/>
          <w:rtl/>
        </w:rPr>
        <w:t xml:space="preserve"> </w:t>
      </w:r>
      <w:r>
        <w:rPr>
          <w:rFonts w:ascii="Arial" w:hAnsi="Arial" w:cs="Arial" w:hint="cs"/>
          <w:w w:val="102"/>
          <w:rtl/>
        </w:rPr>
        <w:t>واللام</w:t>
      </w:r>
      <w:r>
        <w:rPr>
          <w:w w:val="102"/>
          <w:rtl/>
        </w:rPr>
        <w:t xml:space="preserve"> </w:t>
      </w:r>
      <w:r>
        <w:rPr>
          <w:rFonts w:ascii="Arial" w:hAnsi="Arial" w:cs="Arial" w:hint="cs"/>
          <w:w w:val="102"/>
          <w:rtl/>
        </w:rPr>
        <w:t>مزيلة</w:t>
      </w:r>
      <w:r>
        <w:rPr>
          <w:w w:val="102"/>
          <w:rtl/>
        </w:rPr>
        <w:t xml:space="preserve"> </w:t>
      </w:r>
      <w:r>
        <w:rPr>
          <w:rFonts w:ascii="Arial" w:hAnsi="Arial" w:cs="Arial" w:hint="cs"/>
          <w:w w:val="102"/>
          <w:rtl/>
        </w:rPr>
        <w:t>لتوهُّم</w:t>
      </w:r>
      <w:r>
        <w:rPr>
          <w:w w:val="102"/>
          <w:rtl/>
        </w:rPr>
        <w:t xml:space="preserve"> </w:t>
      </w:r>
      <w:r>
        <w:rPr>
          <w:rFonts w:ascii="Arial" w:hAnsi="Arial" w:cs="Arial" w:hint="cs"/>
          <w:w w:val="102"/>
          <w:rtl/>
        </w:rPr>
        <w:t>النفي،</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الكوفيُّون</w:t>
      </w:r>
      <w:r>
        <w:rPr>
          <w:w w:val="102"/>
          <w:rtl/>
        </w:rPr>
        <w:t xml:space="preserve">: </w:t>
      </w:r>
      <w:r>
        <w:rPr>
          <w:rFonts w:ascii="Calibri" w:cs="Calibri" w:hint="cs"/>
          <w:w w:val="102"/>
          <w:rtl/>
        </w:rPr>
        <w:t>«</w:t>
      </w:r>
      <w:r>
        <w:rPr>
          <w:rFonts w:ascii="Arial" w:hAnsi="Arial" w:cs="Arial" w:hint="cs"/>
          <w:w w:val="102"/>
          <w:rtl/>
        </w:rPr>
        <w:t>إنْ</w:t>
      </w:r>
      <w:r>
        <w:rPr>
          <w:rFonts w:ascii="Calibri" w:cs="Calibri" w:hint="cs"/>
          <w:w w:val="102"/>
          <w:rtl/>
        </w:rPr>
        <w:t>»</w:t>
      </w:r>
      <w:r>
        <w:rPr>
          <w:w w:val="102"/>
          <w:rtl/>
        </w:rPr>
        <w:t xml:space="preserve"> </w:t>
      </w:r>
      <w:r>
        <w:rPr>
          <w:rFonts w:ascii="Arial" w:hAnsi="Arial" w:cs="Arial" w:hint="cs"/>
          <w:w w:val="102"/>
          <w:rtl/>
        </w:rPr>
        <w:t>نافية</w:t>
      </w:r>
      <w:r>
        <w:rPr>
          <w:w w:val="102"/>
          <w:rtl/>
        </w:rPr>
        <w:t xml:space="preserve"> </w:t>
      </w:r>
      <w:r>
        <w:rPr>
          <w:rFonts w:ascii="Arial" w:hAnsi="Arial" w:cs="Arial" w:hint="cs"/>
          <w:w w:val="102"/>
          <w:rtl/>
        </w:rPr>
        <w:t>واللام</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والجملة</w:t>
      </w:r>
      <w:r>
        <w:rPr>
          <w:w w:val="102"/>
          <w:rtl/>
        </w:rPr>
        <w:t xml:space="preserve"> </w:t>
      </w:r>
      <w:r>
        <w:rPr>
          <w:rFonts w:ascii="Arial" w:hAnsi="Arial" w:cs="Arial" w:hint="cs"/>
          <w:w w:val="102"/>
          <w:rtl/>
        </w:rPr>
        <w:t>تفسير</w:t>
      </w:r>
      <w:r>
        <w:rPr>
          <w:w w:val="102"/>
          <w:rtl/>
        </w:rPr>
        <w:t xml:space="preserve"> </w:t>
      </w:r>
      <w:r>
        <w:rPr>
          <w:rFonts w:ascii="Arial" w:hAnsi="Arial" w:cs="Arial" w:hint="cs"/>
          <w:w w:val="102"/>
          <w:rtl/>
        </w:rPr>
        <w:t>وتأكيد</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قبلها</w:t>
      </w:r>
      <w:r>
        <w:rPr>
          <w:w w:val="102"/>
          <w:rtl/>
        </w:rPr>
        <w:t>.</w:t>
      </w:r>
    </w:p>
    <w:p w:rsidR="00B03E2D" w:rsidRDefault="00B03E2D">
      <w:pPr>
        <w:pStyle w:val="faree"/>
        <w:rPr>
          <w:rtl/>
        </w:rPr>
      </w:pPr>
      <w:r>
        <w:rPr>
          <w:rFonts w:ascii="Arial" w:hAnsi="Arial" w:cs="Arial" w:hint="cs"/>
          <w:rtl/>
        </w:rPr>
        <w:t>قصَّة</w:t>
      </w:r>
      <w:r>
        <w:rPr>
          <w:rtl/>
        </w:rPr>
        <w:t xml:space="preserve"> </w:t>
      </w:r>
      <w:r>
        <w:rPr>
          <w:rFonts w:ascii="Arial" w:hAnsi="Arial" w:cs="Arial" w:hint="cs"/>
          <w:rtl/>
        </w:rPr>
        <w:t>موسى</w:t>
      </w:r>
      <w:r>
        <w:rPr>
          <w:rFonts w:ascii="Calibri" w:cs="Calibri" w:hint="cs"/>
          <w:rtl/>
        </w:rPr>
        <w:t> </w:t>
      </w:r>
      <w:r>
        <w:rPr>
          <w:rStyle w:val="spglamiss2014"/>
          <w:rtl/>
        </w:rPr>
        <w:t>‰</w:t>
      </w:r>
      <w:r>
        <w:rPr>
          <w:rtl/>
        </w:rPr>
        <w:t xml:space="preserve"> </w:t>
      </w:r>
      <w:r>
        <w:rPr>
          <w:rFonts w:ascii="Arial" w:hAnsi="Arial" w:cs="Arial" w:hint="cs"/>
          <w:rtl/>
        </w:rPr>
        <w:t>مع</w:t>
      </w:r>
      <w:r>
        <w:rPr>
          <w:rtl/>
        </w:rPr>
        <w:t xml:space="preserve"> </w:t>
      </w:r>
      <w:r>
        <w:rPr>
          <w:rFonts w:ascii="Arial" w:hAnsi="Arial" w:cs="Arial" w:hint="cs"/>
          <w:rtl/>
        </w:rPr>
        <w:t>فرعون</w:t>
      </w:r>
      <w:r>
        <w:rPr>
          <w:rtl/>
        </w:rPr>
        <w:t xml:space="preserve"> </w:t>
      </w:r>
      <w:r>
        <w:rPr>
          <w:rFonts w:ascii="Arial" w:hAnsi="Arial" w:cs="Arial" w:hint="cs"/>
          <w:rtl/>
        </w:rPr>
        <w:t>والملأ</w:t>
      </w:r>
      <w:r>
        <w:rPr>
          <w:rtl/>
        </w:rPr>
        <w:t xml:space="preserve"> </w:t>
      </w:r>
      <w:r>
        <w:rPr>
          <w:rFonts w:ascii="Arial" w:hAnsi="Arial" w:cs="Arial" w:hint="cs"/>
          <w:rtl/>
        </w:rPr>
        <w:t>من</w:t>
      </w:r>
      <w:r>
        <w:rPr>
          <w:rtl/>
        </w:rPr>
        <w:t xml:space="preserve"> </w:t>
      </w:r>
      <w:r>
        <w:rPr>
          <w:rFonts w:ascii="Arial" w:hAnsi="Arial" w:cs="Arial" w:hint="cs"/>
          <w:rtl/>
        </w:rPr>
        <w:t>قومه</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بَعَثْنَا</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بَعْدِهِم</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الأمم،</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الرسل</w:t>
      </w:r>
      <w:r>
        <w:rPr>
          <w:rtl/>
        </w:rPr>
        <w:t xml:space="preserve"> </w:t>
      </w:r>
      <w:r>
        <w:rPr>
          <w:rFonts w:ascii="Arial" w:hAnsi="Arial" w:cs="Arial" w:hint="cs"/>
          <w:rtl/>
        </w:rPr>
        <w:t>المذكورين</w:t>
      </w:r>
      <w:r>
        <w:rPr>
          <w:rtl/>
        </w:rPr>
        <w:t xml:space="preserve">: </w:t>
      </w:r>
      <w:r>
        <w:rPr>
          <w:rFonts w:ascii="Arial" w:hAnsi="Arial" w:cs="Arial" w:hint="cs"/>
          <w:rtl/>
        </w:rPr>
        <w:t>نوح</w:t>
      </w:r>
      <w:r>
        <w:rPr>
          <w:rtl/>
        </w:rPr>
        <w:t xml:space="preserve"> </w:t>
      </w:r>
      <w:r>
        <w:rPr>
          <w:rFonts w:ascii="Arial" w:hAnsi="Arial" w:cs="Arial" w:hint="cs"/>
          <w:rtl/>
        </w:rPr>
        <w:t>وهود</w:t>
      </w:r>
      <w:r>
        <w:rPr>
          <w:rtl/>
        </w:rPr>
        <w:t xml:space="preserve"> </w:t>
      </w:r>
      <w:r>
        <w:rPr>
          <w:rFonts w:ascii="Arial" w:hAnsi="Arial" w:cs="Arial" w:hint="cs"/>
          <w:w w:val="103"/>
          <w:rtl/>
        </w:rPr>
        <w:t>وصالح</w:t>
      </w:r>
      <w:r>
        <w:rPr>
          <w:w w:val="103"/>
          <w:rtl/>
        </w:rPr>
        <w:t xml:space="preserve"> </w:t>
      </w:r>
      <w:r>
        <w:rPr>
          <w:rFonts w:ascii="Arial" w:hAnsi="Arial" w:cs="Arial" w:hint="cs"/>
          <w:w w:val="103"/>
          <w:rtl/>
        </w:rPr>
        <w:t>ولوط</w:t>
      </w:r>
      <w:r>
        <w:rPr>
          <w:w w:val="103"/>
          <w:rtl/>
        </w:rPr>
        <w:t xml:space="preserve"> </w:t>
      </w:r>
      <w:r>
        <w:rPr>
          <w:rFonts w:ascii="Arial" w:hAnsi="Arial" w:cs="Arial" w:hint="cs"/>
          <w:w w:val="103"/>
          <w:rtl/>
        </w:rPr>
        <w:t>وشعيب</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وَلَقَدْ</w:t>
      </w:r>
      <w:r>
        <w:rPr>
          <w:w w:val="103"/>
          <w:rtl/>
        </w:rPr>
        <w:t xml:space="preserve"> </w:t>
      </w:r>
      <w:r>
        <w:rPr>
          <w:rFonts w:ascii="Arial" w:hAnsi="Arial" w:cs="Arial" w:hint="cs"/>
          <w:w w:val="103"/>
          <w:rtl/>
        </w:rPr>
        <w:t>جَآءَتْهُم</w:t>
      </w:r>
      <w:r>
        <w:rPr>
          <w:w w:val="103"/>
          <w:rtl/>
        </w:rPr>
        <w:t xml:space="preserve"> </w:t>
      </w:r>
      <w:r>
        <w:rPr>
          <w:rFonts w:ascii="Arial" w:hAnsi="Arial" w:cs="Arial" w:hint="cs"/>
          <w:w w:val="103"/>
          <w:rtl/>
        </w:rPr>
        <w:t>رُسُلُهُم</w:t>
      </w:r>
      <w:r>
        <w:rPr>
          <w:rStyle w:val="bold"/>
          <w:w w:val="103"/>
          <w:rtl/>
        </w:rPr>
        <w:t xml:space="preserve"> </w:t>
      </w:r>
      <w:r>
        <w:rPr>
          <w:rFonts w:ascii="Arial" w:hAnsi="Arial" w:cs="Arial" w:hint="cs"/>
          <w:w w:val="103"/>
          <w:rtl/>
        </w:rPr>
        <w:t>بِالبَيِّنَاتِ</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الآية</w:t>
      </w:r>
      <w:r>
        <w:rPr>
          <w:rStyle w:val="CharacterStyle11"/>
          <w:w w:val="103"/>
          <w:rtl/>
        </w:rPr>
        <w:t>:</w:t>
      </w:r>
      <w:r>
        <w:rPr>
          <w:rStyle w:val="CharacterStyle11"/>
          <w:rFonts w:ascii="Calibri" w:cs="Calibri" w:hint="cs"/>
          <w:w w:val="103"/>
          <w:rtl/>
        </w:rPr>
        <w:t> </w:t>
      </w:r>
      <w:r>
        <w:rPr>
          <w:rStyle w:val="CharacterStyle11"/>
          <w:w w:val="103"/>
          <w:rtl/>
        </w:rPr>
        <w:t>102]</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مُوسَىٰ</w:t>
      </w:r>
      <w:r>
        <w:rPr>
          <w:w w:val="103"/>
          <w:rtl/>
        </w:rPr>
        <w:t> </w:t>
      </w:r>
      <w:r>
        <w:rPr>
          <w:rFonts w:ascii="Arial" w:hAnsi="Arial" w:cs="Arial" w:hint="cs"/>
          <w:w w:val="103"/>
          <w:rtl/>
        </w:rPr>
        <w:t>﴾</w:t>
      </w:r>
      <w:r>
        <w:rPr>
          <w:w w:val="103"/>
          <w:rtl/>
        </w:rPr>
        <w:t xml:space="preserve"> </w:t>
      </w:r>
      <w:r>
        <w:rPr>
          <w:rFonts w:ascii="Arial" w:hAnsi="Arial" w:cs="Arial" w:hint="cs"/>
          <w:w w:val="103"/>
          <w:rtl/>
        </w:rPr>
        <w:t>عمره</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قيل</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مائة</w:t>
      </w:r>
      <w:r>
        <w:rPr>
          <w:w w:val="103"/>
          <w:rtl/>
        </w:rPr>
        <w:t xml:space="preserve"> </w:t>
      </w:r>
      <w:r>
        <w:rPr>
          <w:rFonts w:ascii="Arial" w:hAnsi="Arial" w:cs="Arial" w:hint="cs"/>
          <w:w w:val="103"/>
          <w:rtl/>
        </w:rPr>
        <w:t>وعشرون</w:t>
      </w:r>
      <w:r>
        <w:rPr>
          <w:w w:val="103"/>
          <w:rtl/>
        </w:rPr>
        <w:t xml:space="preserve"> </w:t>
      </w:r>
      <w:r>
        <w:rPr>
          <w:rFonts w:ascii="Arial" w:hAnsi="Arial" w:cs="Arial" w:hint="cs"/>
          <w:w w:val="103"/>
          <w:rtl/>
        </w:rPr>
        <w:t>سنة،</w:t>
      </w:r>
      <w:r>
        <w:rPr>
          <w:w w:val="103"/>
          <w:rtl/>
        </w:rPr>
        <w:t xml:space="preserve"> </w:t>
      </w:r>
      <w:r>
        <w:rPr>
          <w:rFonts w:ascii="Arial" w:hAnsi="Arial" w:cs="Arial" w:hint="cs"/>
          <w:w w:val="103"/>
          <w:rtl/>
        </w:rPr>
        <w:t>زعم</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بينه</w:t>
      </w:r>
      <w:r>
        <w:rPr>
          <w:w w:val="103"/>
          <w:rtl/>
        </w:rPr>
        <w:t xml:space="preserve"> </w:t>
      </w:r>
      <w:r>
        <w:rPr>
          <w:rFonts w:ascii="Arial" w:hAnsi="Arial" w:cs="Arial" w:hint="cs"/>
          <w:w w:val="103"/>
          <w:rtl/>
        </w:rPr>
        <w:t>وبين</w:t>
      </w:r>
      <w:r>
        <w:rPr>
          <w:w w:val="103"/>
          <w:rtl/>
        </w:rPr>
        <w:t xml:space="preserve"> </w:t>
      </w:r>
      <w:r>
        <w:rPr>
          <w:rFonts w:ascii="Arial" w:hAnsi="Arial" w:cs="Arial" w:hint="cs"/>
          <w:w w:val="103"/>
          <w:rtl/>
        </w:rPr>
        <w:t>يوسف</w:t>
      </w:r>
      <w:r>
        <w:rPr>
          <w:w w:val="103"/>
          <w:rtl/>
        </w:rPr>
        <w:t xml:space="preserve"> </w:t>
      </w:r>
      <w:r>
        <w:rPr>
          <w:rFonts w:ascii="Arial" w:hAnsi="Arial" w:cs="Arial" w:hint="cs"/>
          <w:w w:val="103"/>
          <w:rtl/>
        </w:rPr>
        <w:t>أربعمائة</w:t>
      </w:r>
      <w:r>
        <w:rPr>
          <w:w w:val="103"/>
          <w:rtl/>
        </w:rPr>
        <w:t xml:space="preserve"> </w:t>
      </w:r>
      <w:r>
        <w:rPr>
          <w:rFonts w:ascii="Arial" w:hAnsi="Arial" w:cs="Arial" w:hint="cs"/>
          <w:w w:val="103"/>
          <w:rtl/>
        </w:rPr>
        <w:t>سنة،</w:t>
      </w:r>
      <w:r>
        <w:rPr>
          <w:w w:val="103"/>
          <w:rtl/>
        </w:rPr>
        <w:t xml:space="preserve"> </w:t>
      </w:r>
      <w:r>
        <w:rPr>
          <w:rFonts w:ascii="Arial" w:hAnsi="Arial" w:cs="Arial" w:hint="cs"/>
          <w:w w:val="103"/>
          <w:rtl/>
        </w:rPr>
        <w:t>وبين</w:t>
      </w:r>
      <w:r>
        <w:rPr>
          <w:w w:val="103"/>
          <w:rtl/>
        </w:rPr>
        <w:t xml:space="preserve"> </w:t>
      </w:r>
      <w:r>
        <w:rPr>
          <w:rFonts w:ascii="Arial" w:hAnsi="Arial" w:cs="Arial" w:hint="cs"/>
          <w:w w:val="103"/>
          <w:rtl/>
        </w:rPr>
        <w:t>موسى</w:t>
      </w:r>
      <w:r>
        <w:rPr>
          <w:w w:val="103"/>
          <w:rtl/>
        </w:rPr>
        <w:t xml:space="preserve"> </w:t>
      </w:r>
      <w:r>
        <w:rPr>
          <w:rFonts w:ascii="Arial" w:hAnsi="Arial" w:cs="Arial" w:hint="cs"/>
          <w:w w:val="103"/>
          <w:rtl/>
        </w:rPr>
        <w:t>وإبراهيم</w:t>
      </w:r>
      <w:r>
        <w:rPr>
          <w:w w:val="103"/>
          <w:rtl/>
        </w:rPr>
        <w:t xml:space="preserve"> </w:t>
      </w:r>
      <w:r>
        <w:rPr>
          <w:rFonts w:ascii="Arial" w:hAnsi="Arial" w:cs="Arial" w:hint="cs"/>
          <w:w w:val="103"/>
          <w:rtl/>
        </w:rPr>
        <w:t>سبعمائة</w:t>
      </w:r>
      <w:r>
        <w:rPr>
          <w:w w:val="103"/>
          <w:rtl/>
        </w:rPr>
        <w:t xml:space="preserve"> </w:t>
      </w:r>
      <w:r>
        <w:rPr>
          <w:rFonts w:ascii="Arial" w:hAnsi="Arial" w:cs="Arial" w:hint="cs"/>
          <w:w w:val="103"/>
          <w:rtl/>
        </w:rPr>
        <w:t>سنة،</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بِئَايَاتِنَآ</w:t>
      </w:r>
      <w:r>
        <w:rPr>
          <w:w w:val="103"/>
          <w:rtl/>
        </w:rPr>
        <w:t> </w:t>
      </w:r>
      <w:r>
        <w:rPr>
          <w:rFonts w:ascii="Arial" w:hAnsi="Arial" w:cs="Arial" w:hint="cs"/>
          <w:w w:val="103"/>
          <w:rtl/>
        </w:rPr>
        <w:t>﴾</w:t>
      </w:r>
      <w:r>
        <w:rPr>
          <w:w w:val="103"/>
          <w:rtl/>
        </w:rPr>
        <w:t xml:space="preserve"> </w:t>
      </w:r>
      <w:r>
        <w:rPr>
          <w:rFonts w:ascii="Arial" w:hAnsi="Arial" w:cs="Arial" w:hint="cs"/>
          <w:w w:val="103"/>
          <w:rtl/>
        </w:rPr>
        <w:t>هنَّ</w:t>
      </w:r>
      <w:r>
        <w:rPr>
          <w:w w:val="103"/>
          <w:rtl/>
        </w:rPr>
        <w:t xml:space="preserve"> </w:t>
      </w:r>
      <w:r>
        <w:rPr>
          <w:rFonts w:ascii="Arial" w:hAnsi="Arial" w:cs="Arial" w:hint="cs"/>
          <w:w w:val="103"/>
          <w:rtl/>
        </w:rPr>
        <w:t>العصا،</w:t>
      </w:r>
      <w:r>
        <w:rPr>
          <w:w w:val="103"/>
          <w:rtl/>
        </w:rPr>
        <w:t xml:space="preserve"> </w:t>
      </w:r>
      <w:r>
        <w:rPr>
          <w:rFonts w:ascii="Arial" w:hAnsi="Arial" w:cs="Arial" w:hint="cs"/>
          <w:w w:val="103"/>
          <w:rtl/>
        </w:rPr>
        <w:t>واليد</w:t>
      </w:r>
      <w:r>
        <w:rPr>
          <w:w w:val="103"/>
          <w:rtl/>
        </w:rPr>
        <w:t xml:space="preserve"> </w:t>
      </w:r>
      <w:r>
        <w:rPr>
          <w:rFonts w:ascii="Arial" w:hAnsi="Arial" w:cs="Arial" w:hint="cs"/>
          <w:w w:val="103"/>
          <w:rtl/>
        </w:rPr>
        <w:t>البيضاء،</w:t>
      </w:r>
      <w:r>
        <w:rPr>
          <w:w w:val="103"/>
          <w:rtl/>
        </w:rPr>
        <w:t xml:space="preserve"> </w:t>
      </w:r>
      <w:r>
        <w:rPr>
          <w:rFonts w:ascii="Arial" w:hAnsi="Arial" w:cs="Arial" w:hint="cs"/>
          <w:w w:val="103"/>
          <w:rtl/>
        </w:rPr>
        <w:t>والسنون</w:t>
      </w:r>
      <w:r>
        <w:rPr>
          <w:w w:val="103"/>
          <w:rtl/>
        </w:rPr>
        <w:t xml:space="preserve"> </w:t>
      </w:r>
      <w:r>
        <w:rPr>
          <w:rFonts w:ascii="Arial" w:hAnsi="Arial" w:cs="Arial" w:hint="cs"/>
          <w:w w:val="103"/>
          <w:rtl/>
        </w:rPr>
        <w:t>المجدبة،</w:t>
      </w:r>
      <w:r>
        <w:rPr>
          <w:w w:val="103"/>
          <w:rtl/>
        </w:rPr>
        <w:t xml:space="preserve"> </w:t>
      </w:r>
      <w:r>
        <w:rPr>
          <w:rFonts w:ascii="Arial" w:hAnsi="Arial" w:cs="Arial" w:hint="cs"/>
          <w:w w:val="103"/>
          <w:rtl/>
        </w:rPr>
        <w:t>والدم،</w:t>
      </w:r>
      <w:r>
        <w:rPr>
          <w:w w:val="103"/>
          <w:rtl/>
        </w:rPr>
        <w:t xml:space="preserve"> </w:t>
      </w:r>
      <w:r>
        <w:rPr>
          <w:rFonts w:ascii="Arial" w:hAnsi="Arial" w:cs="Arial" w:hint="cs"/>
          <w:w w:val="103"/>
          <w:rtl/>
        </w:rPr>
        <w:t>والطوفان،</w:t>
      </w:r>
      <w:r>
        <w:rPr>
          <w:w w:val="103"/>
          <w:rtl/>
        </w:rPr>
        <w:t xml:space="preserve"> </w:t>
      </w:r>
      <w:r>
        <w:rPr>
          <w:rFonts w:ascii="Arial" w:hAnsi="Arial" w:cs="Arial" w:hint="cs"/>
          <w:w w:val="103"/>
          <w:rtl/>
        </w:rPr>
        <w:t>والجراد،</w:t>
      </w:r>
      <w:r>
        <w:rPr>
          <w:w w:val="103"/>
          <w:rtl/>
        </w:rPr>
        <w:t xml:space="preserve"> </w:t>
      </w:r>
      <w:r>
        <w:rPr>
          <w:rFonts w:ascii="Arial" w:hAnsi="Arial" w:cs="Arial" w:hint="cs"/>
          <w:w w:val="103"/>
          <w:rtl/>
        </w:rPr>
        <w:t>والقمل</w:t>
      </w:r>
      <w:r>
        <w:rPr>
          <w:w w:val="103"/>
          <w:rtl/>
        </w:rPr>
        <w:t xml:space="preserve"> </w:t>
      </w:r>
      <w:r>
        <w:rPr>
          <w:rFonts w:ascii="Arial" w:hAnsi="Arial" w:cs="Arial" w:hint="cs"/>
          <w:w w:val="103"/>
          <w:rtl/>
        </w:rPr>
        <w:t>والضفادع،</w:t>
      </w:r>
      <w:r>
        <w:rPr>
          <w:w w:val="103"/>
          <w:rtl/>
        </w:rPr>
        <w:t xml:space="preserve"> </w:t>
      </w:r>
      <w:r>
        <w:rPr>
          <w:rFonts w:ascii="Arial" w:hAnsi="Arial" w:cs="Arial" w:hint="cs"/>
          <w:w w:val="103"/>
          <w:rtl/>
        </w:rPr>
        <w:t>والطمس</w:t>
      </w:r>
      <w:r>
        <w:rPr>
          <w:w w:val="103"/>
          <w:rtl/>
        </w:rPr>
        <w:t xml:space="preserve"> </w:t>
      </w:r>
      <w:r>
        <w:rPr>
          <w:rFonts w:ascii="Arial" w:hAnsi="Arial" w:cs="Arial" w:hint="cs"/>
          <w:w w:val="103"/>
          <w:rtl/>
        </w:rPr>
        <w:t>المذكور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سورة</w:t>
      </w:r>
      <w:r>
        <w:rPr>
          <w:w w:val="103"/>
          <w:rtl/>
        </w:rPr>
        <w:t xml:space="preserve"> </w:t>
      </w:r>
      <w:r>
        <w:rPr>
          <w:rFonts w:ascii="Arial" w:hAnsi="Arial" w:cs="Arial" w:hint="cs"/>
          <w:w w:val="103"/>
          <w:rtl/>
        </w:rPr>
        <w:t>يونس</w:t>
      </w:r>
      <w:r>
        <w:rPr>
          <w:w w:val="103"/>
          <w:rtl/>
        </w:rPr>
        <w:t xml:space="preserve"> </w:t>
      </w:r>
      <w:r>
        <w:rPr>
          <w:rStyle w:val="CharacterStyle11"/>
          <w:w w:val="103"/>
          <w:rtl/>
        </w:rPr>
        <w:t>[</w:t>
      </w:r>
      <w:r>
        <w:rPr>
          <w:rStyle w:val="CharacterStyle11"/>
          <w:rFonts w:ascii="Arial" w:hAnsi="Arial" w:cs="Arial" w:hint="cs"/>
          <w:w w:val="103"/>
          <w:rtl/>
        </w:rPr>
        <w:t>الآية</w:t>
      </w:r>
      <w:r>
        <w:rPr>
          <w:rStyle w:val="CharacterStyle11"/>
          <w:w w:val="103"/>
          <w:rtl/>
        </w:rPr>
        <w:t>:</w:t>
      </w:r>
      <w:r>
        <w:rPr>
          <w:rStyle w:val="CharacterStyle11"/>
          <w:rFonts w:ascii="Calibri" w:cs="Calibri" w:hint="cs"/>
          <w:w w:val="103"/>
          <w:rtl/>
        </w:rPr>
        <w:t> </w:t>
      </w:r>
      <w:r>
        <w:rPr>
          <w:rStyle w:val="CharacterStyle11"/>
          <w:w w:val="103"/>
          <w:rtl/>
        </w:rPr>
        <w:t>88]</w:t>
      </w:r>
      <w:r>
        <w:rPr>
          <w:rFonts w:ascii="Arial" w:hAnsi="Arial" w:cs="Arial" w:hint="cs"/>
          <w:w w:val="103"/>
          <w:rtl/>
        </w:rPr>
        <w:t>،</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مسخ</w:t>
      </w:r>
      <w:r>
        <w:rPr>
          <w:w w:val="103"/>
          <w:rtl/>
        </w:rPr>
        <w:t xml:space="preserve"> </w:t>
      </w:r>
      <w:r>
        <w:rPr>
          <w:rFonts w:ascii="Arial" w:hAnsi="Arial" w:cs="Arial" w:hint="cs"/>
          <w:rtl/>
        </w:rPr>
        <w:t>أموالهم</w:t>
      </w:r>
      <w:r>
        <w:rPr>
          <w:rtl/>
        </w:rPr>
        <w:t xml:space="preserve"> </w:t>
      </w:r>
      <w:r>
        <w:rPr>
          <w:rFonts w:ascii="Arial" w:hAnsi="Arial" w:cs="Arial" w:hint="cs"/>
          <w:rtl/>
        </w:rPr>
        <w:t>حجارة،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فِرْعَوْنَ</w:t>
      </w:r>
      <w:r>
        <w:rPr>
          <w:rtl/>
        </w:rPr>
        <w:t> </w:t>
      </w:r>
      <w:r>
        <w:rPr>
          <w:rFonts w:ascii="Arial" w:hAnsi="Arial" w:cs="Arial" w:hint="cs"/>
          <w:rtl/>
        </w:rPr>
        <w:t>﴾</w:t>
      </w:r>
      <w:r>
        <w:rPr>
          <w:rtl/>
        </w:rPr>
        <w:t xml:space="preserve"> </w:t>
      </w:r>
      <w:r>
        <w:rPr>
          <w:rFonts w:ascii="Arial" w:hAnsi="Arial" w:cs="Arial" w:hint="cs"/>
          <w:rtl/>
        </w:rPr>
        <w:t>الوليد</w:t>
      </w:r>
      <w:r>
        <w:rPr>
          <w:rFonts w:ascii="Calibri" w:cs="Calibri" w:hint="cs"/>
          <w:rtl/>
        </w:rPr>
        <w:t> </w:t>
      </w:r>
      <w:r>
        <w:rPr>
          <w:rFonts w:ascii="Arial" w:hAnsi="Arial" w:cs="Arial" w:hint="cs"/>
          <w:rtl/>
        </w:rPr>
        <w:t>بن</w:t>
      </w:r>
      <w:r>
        <w:rPr>
          <w:rtl/>
        </w:rPr>
        <w:t xml:space="preserve"> </w:t>
      </w:r>
      <w:r>
        <w:rPr>
          <w:rFonts w:ascii="Arial" w:hAnsi="Arial" w:cs="Arial" w:hint="cs"/>
          <w:rtl/>
        </w:rPr>
        <w:t>مصعب</w:t>
      </w:r>
      <w:r>
        <w:rPr>
          <w:rFonts w:ascii="Calibri" w:cs="Calibri" w:hint="cs"/>
          <w:rtl/>
        </w:rPr>
        <w:t> </w:t>
      </w:r>
      <w:r>
        <w:rPr>
          <w:rFonts w:ascii="Arial" w:hAnsi="Arial" w:cs="Arial" w:hint="cs"/>
          <w:rtl/>
        </w:rPr>
        <w:t>بن</w:t>
      </w:r>
      <w:r>
        <w:rPr>
          <w:rtl/>
        </w:rPr>
        <w:t xml:space="preserve"> </w:t>
      </w:r>
      <w:r>
        <w:rPr>
          <w:rFonts w:ascii="Arial" w:hAnsi="Arial" w:cs="Arial" w:hint="cs"/>
          <w:rtl/>
        </w:rPr>
        <w:t>الريَّان،</w:t>
      </w:r>
      <w:r>
        <w:rPr>
          <w:rtl/>
        </w:rPr>
        <w:t xml:space="preserve"> </w:t>
      </w:r>
      <w:r>
        <w:rPr>
          <w:rFonts w:ascii="Arial" w:hAnsi="Arial" w:cs="Arial" w:hint="cs"/>
          <w:rtl/>
        </w:rPr>
        <w:t>وقيل</w:t>
      </w:r>
      <w:r>
        <w:rPr>
          <w:rtl/>
        </w:rPr>
        <w:t xml:space="preserve">: </w:t>
      </w:r>
      <w:r>
        <w:rPr>
          <w:rFonts w:ascii="Arial" w:hAnsi="Arial" w:cs="Arial" w:hint="cs"/>
          <w:rtl/>
        </w:rPr>
        <w:t>قابوس</w:t>
      </w:r>
      <w:r>
        <w:rPr>
          <w:rtl/>
        </w:rPr>
        <w:t xml:space="preserve"> </w:t>
      </w:r>
      <w:r>
        <w:rPr>
          <w:rFonts w:ascii="Arial" w:hAnsi="Arial" w:cs="Arial" w:hint="cs"/>
          <w:rtl/>
        </w:rPr>
        <w:t>وكنيته</w:t>
      </w:r>
      <w:r>
        <w:rPr>
          <w:rtl/>
        </w:rPr>
        <w:t xml:space="preserve"> </w:t>
      </w:r>
      <w:r>
        <w:rPr>
          <w:rFonts w:ascii="Arial" w:hAnsi="Arial" w:cs="Arial" w:hint="cs"/>
          <w:rtl/>
        </w:rPr>
        <w:t>أبو</w:t>
      </w:r>
      <w:r>
        <w:rPr>
          <w:rFonts w:ascii="Calibri" w:cs="Calibri" w:hint="cs"/>
          <w:rtl/>
        </w:rPr>
        <w:t> </w:t>
      </w:r>
      <w:r>
        <w:rPr>
          <w:rFonts w:ascii="Arial" w:hAnsi="Arial" w:cs="Arial" w:hint="cs"/>
          <w:rtl/>
        </w:rPr>
        <w:t>العبَّاس،</w:t>
      </w:r>
      <w:r>
        <w:rPr>
          <w:rtl/>
        </w:rPr>
        <w:t xml:space="preserve"> </w:t>
      </w:r>
      <w:r>
        <w:rPr>
          <w:rFonts w:ascii="Arial" w:hAnsi="Arial" w:cs="Arial" w:hint="cs"/>
          <w:rtl/>
        </w:rPr>
        <w:t>وقيل</w:t>
      </w:r>
      <w:r>
        <w:rPr>
          <w:rtl/>
        </w:rPr>
        <w:t xml:space="preserve">: </w:t>
      </w:r>
      <w:r>
        <w:rPr>
          <w:rFonts w:ascii="Arial" w:hAnsi="Arial" w:cs="Arial" w:hint="cs"/>
          <w:rtl/>
        </w:rPr>
        <w:t>أبو</w:t>
      </w:r>
      <w:r>
        <w:rPr>
          <w:rFonts w:ascii="Calibri" w:cs="Calibri" w:hint="cs"/>
          <w:rtl/>
        </w:rPr>
        <w:t> </w:t>
      </w:r>
      <w:r>
        <w:rPr>
          <w:rFonts w:ascii="Arial" w:hAnsi="Arial" w:cs="Arial" w:hint="cs"/>
          <w:rtl/>
        </w:rPr>
        <w:t>مرَّة،</w:t>
      </w:r>
      <w:r>
        <w:rPr>
          <w:rtl/>
        </w:rPr>
        <w:t xml:space="preserve"> </w:t>
      </w:r>
      <w:r>
        <w:rPr>
          <w:rFonts w:ascii="Arial" w:hAnsi="Arial" w:cs="Arial" w:hint="cs"/>
          <w:rtl/>
        </w:rPr>
        <w:t>ويقال</w:t>
      </w:r>
      <w:r>
        <w:rPr>
          <w:rtl/>
        </w:rPr>
        <w:t xml:space="preserve">: </w:t>
      </w:r>
      <w:r>
        <w:rPr>
          <w:rFonts w:ascii="Arial" w:hAnsi="Arial" w:cs="Arial" w:hint="cs"/>
          <w:rtl/>
        </w:rPr>
        <w:t>كان</w:t>
      </w:r>
      <w:r>
        <w:rPr>
          <w:rtl/>
        </w:rPr>
        <w:t xml:space="preserve"> </w:t>
      </w:r>
      <w:r>
        <w:rPr>
          <w:rFonts w:ascii="Arial" w:hAnsi="Arial" w:cs="Arial" w:hint="cs"/>
          <w:rtl/>
        </w:rPr>
        <w:t>قبله</w:t>
      </w:r>
      <w:r>
        <w:rPr>
          <w:rtl/>
        </w:rPr>
        <w:t xml:space="preserve"> </w:t>
      </w:r>
      <w:r>
        <w:rPr>
          <w:rFonts w:ascii="Arial" w:hAnsi="Arial" w:cs="Arial" w:hint="cs"/>
          <w:rtl/>
        </w:rPr>
        <w:t>فرعون</w:t>
      </w:r>
      <w:r>
        <w:rPr>
          <w:rtl/>
        </w:rPr>
        <w:t xml:space="preserve"> </w:t>
      </w:r>
      <w:r>
        <w:rPr>
          <w:rFonts w:ascii="Arial" w:hAnsi="Arial" w:cs="Arial" w:hint="cs"/>
          <w:rtl/>
        </w:rPr>
        <w:t>آخر</w:t>
      </w:r>
      <w:r>
        <w:rPr>
          <w:rtl/>
        </w:rPr>
        <w:t xml:space="preserve"> </w:t>
      </w:r>
      <w:r>
        <w:rPr>
          <w:rFonts w:ascii="Arial" w:hAnsi="Arial" w:cs="Arial" w:hint="cs"/>
          <w:rtl/>
        </w:rPr>
        <w:t>هو</w:t>
      </w:r>
      <w:r>
        <w:rPr>
          <w:rtl/>
        </w:rPr>
        <w:t xml:space="preserve"> </w:t>
      </w:r>
      <w:r>
        <w:rPr>
          <w:rFonts w:ascii="Arial" w:hAnsi="Arial" w:cs="Arial" w:hint="cs"/>
          <w:rtl/>
        </w:rPr>
        <w:t>أخوه</w:t>
      </w:r>
      <w:r>
        <w:rPr>
          <w:rtl/>
        </w:rPr>
        <w:t xml:space="preserve"> </w:t>
      </w:r>
      <w:r>
        <w:rPr>
          <w:rFonts w:ascii="Arial" w:hAnsi="Arial" w:cs="Arial" w:hint="cs"/>
          <w:rtl/>
        </w:rPr>
        <w:t>اسمه</w:t>
      </w:r>
      <w:r>
        <w:rPr>
          <w:rtl/>
        </w:rPr>
        <w:t xml:space="preserve"> </w:t>
      </w:r>
      <w:r>
        <w:rPr>
          <w:rFonts w:ascii="Arial" w:hAnsi="Arial" w:cs="Arial" w:hint="cs"/>
          <w:rtl/>
        </w:rPr>
        <w:t>قابوس</w:t>
      </w:r>
      <w:r>
        <w:rPr>
          <w:rFonts w:ascii="Calibri" w:cs="Calibri" w:hint="cs"/>
          <w:rtl/>
        </w:rPr>
        <w:t> </w:t>
      </w:r>
      <w:r>
        <w:rPr>
          <w:rFonts w:ascii="Arial" w:hAnsi="Arial" w:cs="Arial" w:hint="cs"/>
          <w:rtl/>
        </w:rPr>
        <w:t>بن</w:t>
      </w:r>
      <w:r>
        <w:rPr>
          <w:rtl/>
        </w:rPr>
        <w:t xml:space="preserve"> </w:t>
      </w:r>
      <w:r>
        <w:rPr>
          <w:rFonts w:ascii="Arial" w:hAnsi="Arial" w:cs="Arial" w:hint="cs"/>
          <w:rtl/>
        </w:rPr>
        <w:t>مصعب</w:t>
      </w:r>
      <w:r>
        <w:rPr>
          <w:rtl/>
        </w:rPr>
        <w:t xml:space="preserve"> </w:t>
      </w:r>
      <w:r>
        <w:rPr>
          <w:rFonts w:ascii="Arial" w:hAnsi="Arial" w:cs="Arial" w:hint="cs"/>
          <w:rtl/>
        </w:rPr>
        <w:t>ملك</w:t>
      </w:r>
      <w:r>
        <w:rPr>
          <w:rtl/>
        </w:rPr>
        <w:t xml:space="preserve"> </w:t>
      </w:r>
      <w:r>
        <w:rPr>
          <w:rFonts w:ascii="Arial" w:hAnsi="Arial" w:cs="Arial" w:hint="cs"/>
          <w:rtl/>
        </w:rPr>
        <w:t>العمالقة،</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وفرعون</w:t>
      </w:r>
      <w:r>
        <w:rPr>
          <w:rtl/>
        </w:rPr>
        <w:t xml:space="preserve"> </w:t>
      </w:r>
      <w:r>
        <w:rPr>
          <w:rFonts w:ascii="Arial" w:hAnsi="Arial" w:cs="Arial" w:hint="cs"/>
          <w:rtl/>
        </w:rPr>
        <w:t>إبراهيم</w:t>
      </w:r>
      <w:r>
        <w:rPr>
          <w:rtl/>
        </w:rPr>
        <w:t xml:space="preserve"> </w:t>
      </w:r>
      <w:r>
        <w:rPr>
          <w:rFonts w:ascii="Arial" w:hAnsi="Arial" w:cs="Arial" w:hint="cs"/>
          <w:rtl/>
        </w:rPr>
        <w:t>نمرود،</w:t>
      </w:r>
      <w:r>
        <w:rPr>
          <w:rtl/>
        </w:rPr>
        <w:t xml:space="preserve"> </w:t>
      </w:r>
      <w:r>
        <w:rPr>
          <w:rFonts w:ascii="Arial" w:hAnsi="Arial" w:cs="Arial" w:hint="cs"/>
          <w:rtl/>
        </w:rPr>
        <w:t>وفرعون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أبو</w:t>
      </w:r>
      <w:r>
        <w:rPr>
          <w:rFonts w:ascii="Calibri" w:cs="Calibri" w:hint="cs"/>
          <w:rtl/>
        </w:rPr>
        <w:t> </w:t>
      </w:r>
      <w:r>
        <w:rPr>
          <w:rFonts w:ascii="Arial" w:hAnsi="Arial" w:cs="Arial" w:hint="cs"/>
          <w:rtl/>
        </w:rPr>
        <w:t>جهل</w:t>
      </w:r>
      <w:r>
        <w:rPr>
          <w:rtl/>
        </w:rPr>
        <w:t xml:space="preserve">. </w:t>
      </w:r>
      <w:r>
        <w:rPr>
          <w:rFonts w:ascii="Arial" w:hAnsi="Arial" w:cs="Arial" w:hint="cs"/>
          <w:rtl/>
        </w:rPr>
        <w:t>ويقال</w:t>
      </w:r>
      <w:r>
        <w:rPr>
          <w:rtl/>
        </w:rPr>
        <w:t xml:space="preserve">: </w:t>
      </w:r>
      <w:r>
        <w:rPr>
          <w:rFonts w:ascii="Arial" w:hAnsi="Arial" w:cs="Arial" w:hint="cs"/>
          <w:rtl/>
        </w:rPr>
        <w:t>ملك</w:t>
      </w:r>
      <w:r>
        <w:rPr>
          <w:rtl/>
        </w:rPr>
        <w:t xml:space="preserve"> </w:t>
      </w:r>
      <w:r>
        <w:rPr>
          <w:rFonts w:ascii="Arial" w:hAnsi="Arial" w:cs="Arial" w:hint="cs"/>
          <w:rtl/>
        </w:rPr>
        <w:t>فرعون</w:t>
      </w:r>
      <w:r>
        <w:rPr>
          <w:rtl/>
        </w:rPr>
        <w:t xml:space="preserve"> </w:t>
      </w:r>
      <w:r>
        <w:rPr>
          <w:rFonts w:ascii="Arial" w:hAnsi="Arial" w:cs="Arial" w:hint="cs"/>
          <w:rtl/>
        </w:rPr>
        <w:t>أربعمائة</w:t>
      </w:r>
      <w:r>
        <w:rPr>
          <w:rtl/>
        </w:rPr>
        <w:t xml:space="preserve"> </w:t>
      </w:r>
      <w:r>
        <w:rPr>
          <w:rFonts w:ascii="Arial" w:hAnsi="Arial" w:cs="Arial" w:hint="cs"/>
          <w:rtl/>
        </w:rPr>
        <w:t>سنة</w:t>
      </w:r>
      <w:r>
        <w:rPr>
          <w:rtl/>
        </w:rPr>
        <w:t xml:space="preserve"> </w:t>
      </w:r>
      <w:r>
        <w:rPr>
          <w:rFonts w:ascii="Arial" w:hAnsi="Arial" w:cs="Arial" w:hint="cs"/>
          <w:rtl/>
        </w:rPr>
        <w:t>وعاش</w:t>
      </w:r>
      <w:r>
        <w:rPr>
          <w:rtl/>
        </w:rPr>
        <w:t xml:space="preserve"> </w:t>
      </w:r>
      <w:r>
        <w:rPr>
          <w:rFonts w:ascii="Arial" w:hAnsi="Arial" w:cs="Arial" w:hint="cs"/>
          <w:rtl/>
        </w:rPr>
        <w:t>ستمائة</w:t>
      </w:r>
      <w:r>
        <w:rPr>
          <w:rtl/>
        </w:rPr>
        <w:t xml:space="preserve"> </w:t>
      </w:r>
      <w:r>
        <w:rPr>
          <w:rFonts w:ascii="Arial" w:hAnsi="Arial" w:cs="Arial" w:hint="cs"/>
          <w:rtl/>
        </w:rPr>
        <w:t>وعشرين</w:t>
      </w:r>
      <w:r>
        <w:rPr>
          <w:rtl/>
        </w:rPr>
        <w:t xml:space="preserve"> </w:t>
      </w:r>
      <w:r>
        <w:rPr>
          <w:rFonts w:ascii="Arial" w:hAnsi="Arial" w:cs="Arial" w:hint="cs"/>
          <w:rtl/>
        </w:rPr>
        <w:t>سنة،</w:t>
      </w:r>
      <w:r>
        <w:rPr>
          <w:rtl/>
        </w:rPr>
        <w:t xml:space="preserve"> </w:t>
      </w:r>
      <w:r>
        <w:rPr>
          <w:rFonts w:ascii="Arial" w:hAnsi="Arial" w:cs="Arial" w:hint="cs"/>
          <w:rtl/>
        </w:rPr>
        <w:t>قيل</w:t>
      </w:r>
      <w:r>
        <w:rPr>
          <w:rtl/>
        </w:rPr>
        <w:t xml:space="preserve">: </w:t>
      </w:r>
      <w:r>
        <w:rPr>
          <w:rFonts w:ascii="Arial" w:hAnsi="Arial" w:cs="Arial" w:hint="cs"/>
          <w:rtl/>
        </w:rPr>
        <w:t>لم</w:t>
      </w:r>
      <w:r>
        <w:rPr>
          <w:rtl/>
        </w:rPr>
        <w:t xml:space="preserve"> </w:t>
      </w:r>
      <w:r>
        <w:rPr>
          <w:rFonts w:ascii="Arial" w:hAnsi="Arial" w:cs="Arial" w:hint="cs"/>
          <w:rtl/>
        </w:rPr>
        <w:t>ير</w:t>
      </w:r>
      <w:r>
        <w:rPr>
          <w:rtl/>
        </w:rPr>
        <w:t xml:space="preserve"> </w:t>
      </w:r>
      <w:r>
        <w:rPr>
          <w:rFonts w:ascii="Arial" w:hAnsi="Arial" w:cs="Arial" w:hint="cs"/>
          <w:rtl/>
        </w:rPr>
        <w:t>مكروها</w:t>
      </w:r>
      <w:r>
        <w:rPr>
          <w:rtl/>
        </w:rPr>
        <w:t xml:space="preserve"> </w:t>
      </w:r>
      <w:r>
        <w:rPr>
          <w:rFonts w:ascii="Arial" w:hAnsi="Arial" w:cs="Arial" w:hint="cs"/>
          <w:rtl/>
        </w:rPr>
        <w:t>وأنَّه</w:t>
      </w:r>
      <w:r>
        <w:rPr>
          <w:rtl/>
        </w:rPr>
        <w:t xml:space="preserve"> </w:t>
      </w:r>
      <w:r>
        <w:rPr>
          <w:rFonts w:ascii="Arial" w:hAnsi="Arial" w:cs="Arial" w:hint="cs"/>
          <w:rtl/>
        </w:rPr>
        <w:t>لو</w:t>
      </w:r>
      <w:r>
        <w:rPr>
          <w:rtl/>
        </w:rPr>
        <w:t xml:space="preserve"> </w:t>
      </w:r>
      <w:r>
        <w:rPr>
          <w:rFonts w:ascii="Arial" w:hAnsi="Arial" w:cs="Arial" w:hint="cs"/>
          <w:rtl/>
        </w:rPr>
        <w:t>حصل</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مدَّته</w:t>
      </w:r>
      <w:r>
        <w:rPr>
          <w:rtl/>
        </w:rPr>
        <w:t xml:space="preserve"> </w:t>
      </w:r>
      <w:r>
        <w:rPr>
          <w:rFonts w:ascii="Arial" w:hAnsi="Arial" w:cs="Arial" w:hint="cs"/>
          <w:rtl/>
        </w:rPr>
        <w:t>جوع</w:t>
      </w:r>
      <w:r>
        <w:rPr>
          <w:rtl/>
        </w:rPr>
        <w:t xml:space="preserve"> </w:t>
      </w:r>
      <w:r>
        <w:rPr>
          <w:rFonts w:ascii="Arial" w:hAnsi="Arial" w:cs="Arial" w:hint="cs"/>
          <w:rtl/>
        </w:rPr>
        <w:t>يوم</w:t>
      </w:r>
      <w:r>
        <w:rPr>
          <w:rtl/>
        </w:rPr>
        <w:t xml:space="preserve"> </w:t>
      </w:r>
      <w:r>
        <w:rPr>
          <w:rFonts w:ascii="Arial" w:hAnsi="Arial" w:cs="Arial" w:hint="cs"/>
          <w:rtl/>
        </w:rPr>
        <w:t>أو</w:t>
      </w:r>
      <w:r>
        <w:rPr>
          <w:rtl/>
        </w:rPr>
        <w:t xml:space="preserve"> </w:t>
      </w:r>
      <w:r>
        <w:rPr>
          <w:rFonts w:ascii="Arial" w:hAnsi="Arial" w:cs="Arial" w:hint="cs"/>
          <w:rtl/>
        </w:rPr>
        <w:t>حمَّى</w:t>
      </w:r>
      <w:r>
        <w:rPr>
          <w:rtl/>
        </w:rPr>
        <w:t xml:space="preserve"> </w:t>
      </w:r>
      <w:r>
        <w:rPr>
          <w:rFonts w:ascii="Arial" w:hAnsi="Arial" w:cs="Arial" w:hint="cs"/>
          <w:rtl/>
        </w:rPr>
        <w:t>ليلة</w:t>
      </w:r>
      <w:r>
        <w:rPr>
          <w:rtl/>
        </w:rPr>
        <w:t xml:space="preserve"> </w:t>
      </w:r>
      <w:r>
        <w:rPr>
          <w:rFonts w:ascii="Arial" w:hAnsi="Arial" w:cs="Arial" w:hint="cs"/>
          <w:rtl/>
        </w:rPr>
        <w:t>أو</w:t>
      </w:r>
      <w:r>
        <w:rPr>
          <w:rtl/>
        </w:rPr>
        <w:t xml:space="preserve"> </w:t>
      </w:r>
      <w:r>
        <w:rPr>
          <w:rFonts w:ascii="Arial" w:hAnsi="Arial" w:cs="Arial" w:hint="cs"/>
          <w:rtl/>
        </w:rPr>
        <w:t>وجع</w:t>
      </w:r>
      <w:r>
        <w:rPr>
          <w:rtl/>
        </w:rPr>
        <w:t xml:space="preserve"> </w:t>
      </w:r>
      <w:r>
        <w:rPr>
          <w:rFonts w:ascii="Arial" w:hAnsi="Arial" w:cs="Arial" w:hint="cs"/>
          <w:rtl/>
        </w:rPr>
        <w:t>لم</w:t>
      </w:r>
      <w:r>
        <w:rPr>
          <w:rtl/>
        </w:rPr>
        <w:t xml:space="preserve"> </w:t>
      </w:r>
      <w:r>
        <w:rPr>
          <w:rFonts w:ascii="Arial" w:hAnsi="Arial" w:cs="Arial" w:hint="cs"/>
          <w:rtl/>
        </w:rPr>
        <w:t>يدَّع</w:t>
      </w:r>
      <w:r>
        <w:rPr>
          <w:rtl/>
        </w:rPr>
        <w:t xml:space="preserve"> </w:t>
      </w:r>
      <w:r>
        <w:rPr>
          <w:rFonts w:ascii="Arial" w:hAnsi="Arial" w:cs="Arial" w:hint="cs"/>
          <w:rtl/>
        </w:rPr>
        <w:t>الرُّبُوبِيَّة</w:t>
      </w:r>
      <w:r>
        <w:rPr>
          <w:rtl/>
        </w:rPr>
        <w:t>.</w:t>
      </w:r>
    </w:p>
    <w:p w:rsidR="00B03E2D" w:rsidRDefault="00B03E2D">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ومن</w:t>
      </w:r>
      <w:r>
        <w:rPr>
          <w:rtl/>
        </w:rPr>
        <w:t xml:space="preserve"> </w:t>
      </w:r>
      <w:r>
        <w:rPr>
          <w:rFonts w:ascii="Arial" w:hAnsi="Arial" w:cs="Arial" w:hint="cs"/>
          <w:rtl/>
        </w:rPr>
        <w:t>ملك</w:t>
      </w:r>
      <w:r>
        <w:rPr>
          <w:rtl/>
        </w:rPr>
        <w:t xml:space="preserve"> </w:t>
      </w:r>
      <w:r>
        <w:rPr>
          <w:rFonts w:ascii="Arial" w:hAnsi="Arial" w:cs="Arial" w:hint="cs"/>
          <w:rtl/>
        </w:rPr>
        <w:t>مصر</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يسمَّى</w:t>
      </w:r>
      <w:r>
        <w:rPr>
          <w:rtl/>
        </w:rPr>
        <w:t xml:space="preserve"> </w:t>
      </w:r>
      <w:r>
        <w:rPr>
          <w:rFonts w:ascii="Arial" w:hAnsi="Arial" w:cs="Arial" w:hint="cs"/>
          <w:rtl/>
        </w:rPr>
        <w:t>فرعون،</w:t>
      </w:r>
      <w:r>
        <w:rPr>
          <w:rtl/>
        </w:rPr>
        <w:t xml:space="preserve"> </w:t>
      </w:r>
      <w:r>
        <w:rPr>
          <w:rFonts w:ascii="Arial" w:hAnsi="Arial" w:cs="Arial" w:hint="cs"/>
          <w:rtl/>
        </w:rPr>
        <w:t>ومن</w:t>
      </w:r>
      <w:r>
        <w:rPr>
          <w:rtl/>
        </w:rPr>
        <w:t xml:space="preserve"> </w:t>
      </w:r>
      <w:r>
        <w:rPr>
          <w:rFonts w:ascii="Arial" w:hAnsi="Arial" w:cs="Arial" w:hint="cs"/>
          <w:rtl/>
        </w:rPr>
        <w:t>ملك</w:t>
      </w:r>
      <w:r>
        <w:rPr>
          <w:rtl/>
        </w:rPr>
        <w:t xml:space="preserve"> </w:t>
      </w:r>
      <w:r>
        <w:rPr>
          <w:rFonts w:ascii="Arial" w:hAnsi="Arial" w:cs="Arial" w:hint="cs"/>
          <w:rtl/>
        </w:rPr>
        <w:t>عُمان</w:t>
      </w:r>
      <w:r>
        <w:rPr>
          <w:rtl/>
        </w:rPr>
        <w:t xml:space="preserve"> </w:t>
      </w:r>
      <w:r>
        <w:rPr>
          <w:rFonts w:ascii="Arial" w:hAnsi="Arial" w:cs="Arial" w:hint="cs"/>
          <w:rtl/>
        </w:rPr>
        <w:t>يسمَّى</w:t>
      </w:r>
      <w:r>
        <w:rPr>
          <w:rtl/>
        </w:rPr>
        <w:t xml:space="preserve"> </w:t>
      </w:r>
      <w:r>
        <w:rPr>
          <w:rFonts w:ascii="Arial" w:hAnsi="Arial" w:cs="Arial" w:hint="cs"/>
          <w:rtl/>
        </w:rPr>
        <w:t>الجلندَى،</w:t>
      </w:r>
      <w:r>
        <w:rPr>
          <w:rtl/>
        </w:rPr>
        <w:t xml:space="preserve"> </w:t>
      </w:r>
      <w:r>
        <w:rPr>
          <w:rFonts w:ascii="Arial" w:hAnsi="Arial" w:cs="Arial" w:hint="cs"/>
          <w:rtl/>
        </w:rPr>
        <w:t>ومن</w:t>
      </w:r>
      <w:r>
        <w:rPr>
          <w:rtl/>
        </w:rPr>
        <w:t xml:space="preserve"> </w:t>
      </w:r>
      <w:r>
        <w:rPr>
          <w:rFonts w:ascii="Arial" w:hAnsi="Arial" w:cs="Arial" w:hint="cs"/>
          <w:rtl/>
        </w:rPr>
        <w:t>ملك</w:t>
      </w:r>
      <w:r>
        <w:rPr>
          <w:rtl/>
        </w:rPr>
        <w:t xml:space="preserve"> </w:t>
      </w:r>
      <w:r>
        <w:rPr>
          <w:rFonts w:ascii="Arial" w:hAnsi="Arial" w:cs="Arial" w:hint="cs"/>
          <w:rtl/>
        </w:rPr>
        <w:t>الحبشة</w:t>
      </w:r>
      <w:r>
        <w:rPr>
          <w:rtl/>
        </w:rPr>
        <w:t xml:space="preserve"> </w:t>
      </w:r>
      <w:r>
        <w:rPr>
          <w:rFonts w:ascii="Arial" w:hAnsi="Arial" w:cs="Arial" w:hint="cs"/>
          <w:rtl/>
        </w:rPr>
        <w:t>يسمَّى</w:t>
      </w:r>
      <w:r>
        <w:rPr>
          <w:rtl/>
        </w:rPr>
        <w:t xml:space="preserve"> </w:t>
      </w:r>
      <w:r>
        <w:rPr>
          <w:rFonts w:ascii="Arial" w:hAnsi="Arial" w:cs="Arial" w:hint="cs"/>
          <w:rtl/>
        </w:rPr>
        <w:t>النجاشي،</w:t>
      </w:r>
      <w:r>
        <w:rPr>
          <w:rtl/>
        </w:rPr>
        <w:t xml:space="preserve"> </w:t>
      </w:r>
      <w:r>
        <w:rPr>
          <w:rFonts w:ascii="Arial" w:hAnsi="Arial" w:cs="Arial" w:hint="cs"/>
          <w:rtl/>
        </w:rPr>
        <w:t>ومن</w:t>
      </w:r>
      <w:r>
        <w:rPr>
          <w:rtl/>
        </w:rPr>
        <w:t xml:space="preserve"> </w:t>
      </w:r>
      <w:r>
        <w:rPr>
          <w:rFonts w:ascii="Arial" w:hAnsi="Arial" w:cs="Arial" w:hint="cs"/>
          <w:rtl/>
        </w:rPr>
        <w:t>ملك</w:t>
      </w:r>
      <w:r>
        <w:rPr>
          <w:rtl/>
        </w:rPr>
        <w:t xml:space="preserve"> </w:t>
      </w:r>
      <w:r>
        <w:rPr>
          <w:rFonts w:ascii="Arial" w:hAnsi="Arial" w:cs="Arial" w:hint="cs"/>
          <w:rtl/>
        </w:rPr>
        <w:t>الترك</w:t>
      </w:r>
      <w:r>
        <w:rPr>
          <w:rtl/>
        </w:rPr>
        <w:t xml:space="preserve"> </w:t>
      </w:r>
      <w:r>
        <w:rPr>
          <w:rFonts w:ascii="Arial" w:hAnsi="Arial" w:cs="Arial" w:hint="cs"/>
          <w:rtl/>
        </w:rPr>
        <w:t>يسمَّى</w:t>
      </w:r>
      <w:r>
        <w:rPr>
          <w:rtl/>
        </w:rPr>
        <w:t xml:space="preserve"> </w:t>
      </w:r>
      <w:r>
        <w:rPr>
          <w:rFonts w:ascii="Arial" w:hAnsi="Arial" w:cs="Arial" w:hint="cs"/>
          <w:rtl/>
        </w:rPr>
        <w:t>خاقان،</w:t>
      </w:r>
      <w:r>
        <w:rPr>
          <w:rtl/>
        </w:rPr>
        <w:t xml:space="preserve"> </w:t>
      </w:r>
      <w:r>
        <w:rPr>
          <w:rFonts w:ascii="Arial" w:hAnsi="Arial" w:cs="Arial" w:hint="cs"/>
          <w:rtl/>
        </w:rPr>
        <w:t>ومن</w:t>
      </w:r>
      <w:r>
        <w:rPr>
          <w:rtl/>
        </w:rPr>
        <w:t xml:space="preserve"> </w:t>
      </w:r>
      <w:r>
        <w:rPr>
          <w:rFonts w:ascii="Arial" w:hAnsi="Arial" w:cs="Arial" w:hint="cs"/>
          <w:rtl/>
        </w:rPr>
        <w:t>ملك</w:t>
      </w:r>
      <w:r>
        <w:rPr>
          <w:rtl/>
        </w:rPr>
        <w:t xml:space="preserve"> </w:t>
      </w:r>
      <w:r>
        <w:rPr>
          <w:rFonts w:ascii="Arial" w:hAnsi="Arial" w:cs="Arial" w:hint="cs"/>
          <w:rtl/>
        </w:rPr>
        <w:t>الأندلس</w:t>
      </w:r>
      <w:r>
        <w:rPr>
          <w:rtl/>
        </w:rPr>
        <w:t xml:space="preserve"> </w:t>
      </w:r>
      <w:r>
        <w:rPr>
          <w:rFonts w:ascii="Arial" w:hAnsi="Arial" w:cs="Arial" w:hint="cs"/>
          <w:rtl/>
        </w:rPr>
        <w:t>يسمَّى</w:t>
      </w:r>
      <w:r>
        <w:rPr>
          <w:rtl/>
        </w:rPr>
        <w:t xml:space="preserve"> </w:t>
      </w:r>
      <w:r>
        <w:rPr>
          <w:rFonts w:ascii="Arial" w:hAnsi="Arial" w:cs="Arial" w:hint="cs"/>
          <w:rtl/>
        </w:rPr>
        <w:t>لدريق</w:t>
      </w:r>
      <w:r>
        <w:rPr>
          <w:rtl/>
        </w:rPr>
        <w:t xml:space="preserve"> </w:t>
      </w:r>
      <w:r>
        <w:rPr>
          <w:rFonts w:ascii="Arial" w:hAnsi="Arial" w:cs="Arial" w:hint="cs"/>
          <w:rtl/>
        </w:rPr>
        <w:t>بالدال</w:t>
      </w:r>
      <w:r>
        <w:rPr>
          <w:rtl/>
        </w:rPr>
        <w:t xml:space="preserve"> </w:t>
      </w:r>
      <w:r>
        <w:rPr>
          <w:rFonts w:ascii="Arial" w:hAnsi="Arial" w:cs="Arial" w:hint="cs"/>
          <w:rtl/>
        </w:rPr>
        <w:t>أو</w:t>
      </w:r>
      <w:r>
        <w:rPr>
          <w:rtl/>
        </w:rPr>
        <w:t xml:space="preserve"> </w:t>
      </w:r>
      <w:r>
        <w:rPr>
          <w:rFonts w:ascii="Arial" w:hAnsi="Arial" w:cs="Arial" w:hint="cs"/>
          <w:rtl/>
        </w:rPr>
        <w:t>بالزاي،</w:t>
      </w:r>
      <w:r>
        <w:rPr>
          <w:rtl/>
        </w:rPr>
        <w:t xml:space="preserve"> </w:t>
      </w:r>
      <w:r>
        <w:rPr>
          <w:rFonts w:ascii="Arial" w:hAnsi="Arial" w:cs="Arial" w:hint="cs"/>
          <w:rtl/>
        </w:rPr>
        <w:t>ومن</w:t>
      </w:r>
      <w:r>
        <w:rPr>
          <w:rtl/>
        </w:rPr>
        <w:t xml:space="preserve"> </w:t>
      </w:r>
      <w:r>
        <w:rPr>
          <w:rFonts w:ascii="Arial" w:hAnsi="Arial" w:cs="Arial" w:hint="cs"/>
          <w:rtl/>
        </w:rPr>
        <w:t>ملك</w:t>
      </w:r>
      <w:r>
        <w:rPr>
          <w:rtl/>
        </w:rPr>
        <w:t xml:space="preserve"> </w:t>
      </w:r>
      <w:r>
        <w:rPr>
          <w:rFonts w:ascii="Arial" w:hAnsi="Arial" w:cs="Arial" w:hint="cs"/>
          <w:rtl/>
        </w:rPr>
        <w:t>البربر</w:t>
      </w:r>
      <w:r>
        <w:rPr>
          <w:rtl/>
        </w:rPr>
        <w:t xml:space="preserve"> </w:t>
      </w:r>
      <w:r>
        <w:rPr>
          <w:rFonts w:ascii="Arial" w:hAnsi="Arial" w:cs="Arial" w:hint="cs"/>
          <w:rtl/>
        </w:rPr>
        <w:t>يسمَّى</w:t>
      </w:r>
      <w:r>
        <w:rPr>
          <w:rtl/>
        </w:rPr>
        <w:t xml:space="preserve"> </w:t>
      </w:r>
      <w:r>
        <w:rPr>
          <w:rFonts w:ascii="Arial" w:hAnsi="Arial" w:cs="Arial" w:hint="cs"/>
          <w:rtl/>
        </w:rPr>
        <w:t>جالوت،</w:t>
      </w:r>
      <w:r>
        <w:rPr>
          <w:rtl/>
        </w:rPr>
        <w:t xml:space="preserve"> </w:t>
      </w:r>
      <w:r>
        <w:rPr>
          <w:rFonts w:ascii="Arial" w:hAnsi="Arial" w:cs="Arial" w:hint="cs"/>
          <w:rtl/>
        </w:rPr>
        <w:t>وكسرى</w:t>
      </w:r>
      <w:r>
        <w:rPr>
          <w:rtl/>
        </w:rPr>
        <w:t xml:space="preserve"> </w:t>
      </w:r>
      <w:r>
        <w:rPr>
          <w:rFonts w:ascii="Arial" w:hAnsi="Arial" w:cs="Arial" w:hint="cs"/>
          <w:rtl/>
        </w:rPr>
        <w:t>لمن</w:t>
      </w:r>
      <w:r>
        <w:rPr>
          <w:rtl/>
        </w:rPr>
        <w:t xml:space="preserve"> </w:t>
      </w:r>
      <w:r>
        <w:rPr>
          <w:rFonts w:ascii="Arial" w:hAnsi="Arial" w:cs="Arial" w:hint="cs"/>
          <w:rtl/>
        </w:rPr>
        <w:t>ملك</w:t>
      </w:r>
      <w:r>
        <w:rPr>
          <w:rtl/>
        </w:rPr>
        <w:t xml:space="preserve"> </w:t>
      </w:r>
      <w:r>
        <w:rPr>
          <w:rFonts w:ascii="Arial" w:hAnsi="Arial" w:cs="Arial" w:hint="cs"/>
          <w:rtl/>
        </w:rPr>
        <w:t>الفرس،</w:t>
      </w:r>
      <w:r>
        <w:rPr>
          <w:rtl/>
        </w:rPr>
        <w:t xml:space="preserve"> </w:t>
      </w:r>
      <w:r>
        <w:rPr>
          <w:rFonts w:ascii="Arial" w:hAnsi="Arial" w:cs="Arial" w:hint="cs"/>
          <w:rtl/>
        </w:rPr>
        <w:t>وقيصر</w:t>
      </w:r>
      <w:r>
        <w:rPr>
          <w:rtl/>
        </w:rPr>
        <w:t xml:space="preserve"> </w:t>
      </w:r>
      <w:r>
        <w:rPr>
          <w:rFonts w:ascii="Arial" w:hAnsi="Arial" w:cs="Arial" w:hint="cs"/>
          <w:rtl/>
        </w:rPr>
        <w:t>لمن</w:t>
      </w:r>
      <w:r>
        <w:rPr>
          <w:rtl/>
        </w:rPr>
        <w:t xml:space="preserve"> </w:t>
      </w:r>
      <w:r>
        <w:rPr>
          <w:rFonts w:ascii="Arial" w:hAnsi="Arial" w:cs="Arial" w:hint="cs"/>
          <w:rtl/>
        </w:rPr>
        <w:t>ملك</w:t>
      </w:r>
      <w:r>
        <w:rPr>
          <w:rtl/>
        </w:rPr>
        <w:t xml:space="preserve"> </w:t>
      </w:r>
      <w:r>
        <w:rPr>
          <w:rFonts w:ascii="Arial" w:hAnsi="Arial" w:cs="Arial" w:hint="cs"/>
          <w:rtl/>
        </w:rPr>
        <w:t>الروم،</w:t>
      </w:r>
      <w:r>
        <w:rPr>
          <w:rtl/>
        </w:rPr>
        <w:t xml:space="preserve"> </w:t>
      </w:r>
      <w:r>
        <w:rPr>
          <w:rFonts w:ascii="Arial" w:hAnsi="Arial" w:cs="Arial" w:hint="cs"/>
          <w:rtl/>
        </w:rPr>
        <w:t>ويقال</w:t>
      </w:r>
      <w:r>
        <w:rPr>
          <w:rtl/>
        </w:rPr>
        <w:t xml:space="preserve"> </w:t>
      </w:r>
      <w:r>
        <w:rPr>
          <w:rFonts w:ascii="Arial" w:hAnsi="Arial" w:cs="Arial" w:hint="cs"/>
          <w:rtl/>
        </w:rPr>
        <w:t>له</w:t>
      </w:r>
      <w:r>
        <w:rPr>
          <w:rtl/>
        </w:rPr>
        <w:t xml:space="preserve"> </w:t>
      </w:r>
      <w:r>
        <w:rPr>
          <w:rFonts w:ascii="Arial" w:hAnsi="Arial" w:cs="Arial" w:hint="cs"/>
          <w:rtl/>
        </w:rPr>
        <w:t>أيضا</w:t>
      </w:r>
      <w:r>
        <w:rPr>
          <w:rtl/>
        </w:rPr>
        <w:t xml:space="preserve">: </w:t>
      </w:r>
      <w:r>
        <w:rPr>
          <w:rFonts w:ascii="Arial" w:hAnsi="Arial" w:cs="Arial" w:hint="cs"/>
          <w:rtl/>
        </w:rPr>
        <w:t>هرقل،</w:t>
      </w:r>
      <w:r>
        <w:rPr>
          <w:rtl/>
        </w:rPr>
        <w:t xml:space="preserve"> </w:t>
      </w:r>
      <w:r>
        <w:rPr>
          <w:rFonts w:ascii="Arial" w:hAnsi="Arial" w:cs="Arial" w:hint="cs"/>
          <w:rtl/>
        </w:rPr>
        <w:t>وقومه</w:t>
      </w:r>
      <w:r>
        <w:rPr>
          <w:rtl/>
        </w:rPr>
        <w:t xml:space="preserve"> </w:t>
      </w:r>
      <w:r>
        <w:rPr>
          <w:rFonts w:ascii="Arial" w:hAnsi="Arial" w:cs="Arial" w:hint="cs"/>
          <w:rtl/>
        </w:rPr>
        <w:t>المسقو،</w:t>
      </w:r>
      <w:r>
        <w:rPr>
          <w:rtl/>
        </w:rPr>
        <w:t xml:space="preserve"> </w:t>
      </w:r>
      <w:r>
        <w:rPr>
          <w:rFonts w:ascii="Arial" w:hAnsi="Arial" w:cs="Arial" w:hint="cs"/>
          <w:rtl/>
        </w:rPr>
        <w:t>وفيه</w:t>
      </w:r>
      <w:r>
        <w:rPr>
          <w:rtl/>
        </w:rPr>
        <w:t xml:space="preserve"> </w:t>
      </w:r>
      <w:r>
        <w:rPr>
          <w:rFonts w:ascii="Arial" w:hAnsi="Arial" w:cs="Arial" w:hint="cs"/>
          <w:rtl/>
        </w:rPr>
        <w:t>قلت</w:t>
      </w:r>
      <w:r>
        <w:rPr>
          <w:rtl/>
        </w:rPr>
        <w:t xml:space="preserve"> </w:t>
      </w:r>
      <w:r>
        <w:rPr>
          <w:rFonts w:ascii="Arial" w:hAnsi="Arial" w:cs="Arial" w:hint="cs"/>
          <w:rtl/>
        </w:rPr>
        <w:t>بعد</w:t>
      </w:r>
      <w:r>
        <w:rPr>
          <w:rtl/>
        </w:rPr>
        <w:t xml:space="preserve"> </w:t>
      </w:r>
      <w:r>
        <w:rPr>
          <w:rFonts w:ascii="Arial" w:hAnsi="Arial" w:cs="Arial" w:hint="cs"/>
          <w:rtl/>
        </w:rPr>
        <w:t>أبيات</w:t>
      </w:r>
      <w:r>
        <w:rPr>
          <w:rtl/>
        </w:rPr>
        <w:t>:</w:t>
      </w:r>
    </w:p>
    <w:p w:rsidR="00B03E2D" w:rsidRDefault="00B03E2D">
      <w:pPr>
        <w:pStyle w:val="shator1"/>
        <w:spacing w:before="57"/>
        <w:rPr>
          <w:color w:val="008751"/>
          <w:rtl/>
        </w:rPr>
      </w:pPr>
      <w:r>
        <w:rPr>
          <w:rFonts w:ascii="Arial" w:hAnsi="Arial" w:cs="Arial" w:hint="cs"/>
          <w:color w:val="008751"/>
          <w:rtl/>
        </w:rPr>
        <w:t>وبين</w:t>
      </w:r>
      <w:r>
        <w:rPr>
          <w:color w:val="008751"/>
          <w:rtl/>
        </w:rPr>
        <w:t xml:space="preserve"> </w:t>
      </w:r>
      <w:r>
        <w:rPr>
          <w:rFonts w:ascii="Arial" w:hAnsi="Arial" w:cs="Arial" w:hint="cs"/>
          <w:color w:val="008751"/>
          <w:rtl/>
        </w:rPr>
        <w:t>الأسير</w:t>
      </w:r>
      <w:r>
        <w:rPr>
          <w:color w:val="008751"/>
          <w:rtl/>
        </w:rPr>
        <w:t xml:space="preserve"> </w:t>
      </w:r>
      <w:r>
        <w:rPr>
          <w:rFonts w:ascii="Arial" w:hAnsi="Arial" w:cs="Arial" w:hint="cs"/>
          <w:color w:val="008751"/>
          <w:rtl/>
        </w:rPr>
        <w:t>والقتيل</w:t>
      </w:r>
      <w:r>
        <w:rPr>
          <w:color w:val="008751"/>
          <w:rtl/>
        </w:rPr>
        <w:t xml:space="preserve"> </w:t>
      </w:r>
      <w:r>
        <w:rPr>
          <w:rFonts w:ascii="Arial" w:hAnsi="Arial" w:cs="Arial" w:hint="cs"/>
          <w:color w:val="008751"/>
          <w:rtl/>
        </w:rPr>
        <w:t>جنوده</w:t>
      </w:r>
    </w:p>
    <w:p w:rsidR="00B03E2D" w:rsidRDefault="00B03E2D">
      <w:pPr>
        <w:pStyle w:val="shator2"/>
        <w:rPr>
          <w:color w:val="008751"/>
          <w:rtl/>
        </w:rPr>
      </w:pPr>
      <w:r>
        <w:rPr>
          <w:rFonts w:ascii="Arial" w:hAnsi="Arial" w:cs="Arial" w:hint="cs"/>
          <w:color w:val="008751"/>
          <w:rtl/>
        </w:rPr>
        <w:t>وعيشة</w:t>
      </w:r>
      <w:r>
        <w:rPr>
          <w:color w:val="008751"/>
          <w:rtl/>
        </w:rPr>
        <w:t xml:space="preserve"> </w:t>
      </w:r>
      <w:r>
        <w:rPr>
          <w:rFonts w:ascii="Arial" w:hAnsi="Arial" w:cs="Arial" w:hint="cs"/>
          <w:color w:val="008751"/>
          <w:rtl/>
        </w:rPr>
        <w:t>ذلك</w:t>
      </w:r>
      <w:r>
        <w:rPr>
          <w:color w:val="008751"/>
          <w:rtl/>
        </w:rPr>
        <w:t xml:space="preserve"> </w:t>
      </w:r>
      <w:r>
        <w:rPr>
          <w:rFonts w:ascii="Arial" w:hAnsi="Arial" w:cs="Arial" w:hint="cs"/>
          <w:color w:val="008751"/>
          <w:rtl/>
        </w:rPr>
        <w:t>الحَلَاحِلُ</w:t>
      </w:r>
      <w:r>
        <w:rPr>
          <w:color w:val="008751"/>
          <w:rtl/>
        </w:rPr>
        <w:t xml:space="preserve"> </w:t>
      </w:r>
      <w:r>
        <w:rPr>
          <w:rFonts w:ascii="Arial" w:hAnsi="Arial" w:cs="Arial" w:hint="cs"/>
          <w:color w:val="008751"/>
          <w:rtl/>
        </w:rPr>
        <w:t>تخْضَرُّ</w:t>
      </w:r>
    </w:p>
    <w:p w:rsidR="00B03E2D" w:rsidRDefault="00B03E2D">
      <w:pPr>
        <w:pStyle w:val="textmawadi3"/>
        <w:rPr>
          <w:rtl/>
        </w:rPr>
      </w:pPr>
      <w:r>
        <w:rPr>
          <w:rFonts w:ascii="Arial" w:hAnsi="Arial" w:cs="Arial" w:hint="cs"/>
          <w:rtl/>
        </w:rPr>
        <w:t>بِشدِّ</w:t>
      </w:r>
      <w:r>
        <w:rPr>
          <w:rtl/>
        </w:rPr>
        <w:t xml:space="preserve"> </w:t>
      </w:r>
      <w:r>
        <w:rPr>
          <w:rFonts w:ascii="Arial" w:hAnsi="Arial" w:cs="Arial" w:hint="cs"/>
          <w:rtl/>
        </w:rPr>
        <w:t>الراء،</w:t>
      </w:r>
      <w:r>
        <w:rPr>
          <w:rtl/>
        </w:rPr>
        <w:t xml:space="preserve"> </w:t>
      </w:r>
      <w:r>
        <w:rPr>
          <w:rFonts w:ascii="Arial" w:hAnsi="Arial" w:cs="Arial" w:hint="cs"/>
          <w:rtl/>
        </w:rPr>
        <w:t>وقلت</w:t>
      </w:r>
      <w:r>
        <w:rPr>
          <w:rtl/>
        </w:rPr>
        <w:t xml:space="preserve"> </w:t>
      </w:r>
      <w:r>
        <w:rPr>
          <w:rFonts w:ascii="Arial" w:hAnsi="Arial" w:cs="Arial" w:hint="cs"/>
          <w:rtl/>
        </w:rPr>
        <w:t>من</w:t>
      </w:r>
      <w:r>
        <w:rPr>
          <w:rtl/>
        </w:rPr>
        <w:t xml:space="preserve"> </w:t>
      </w:r>
      <w:r>
        <w:rPr>
          <w:rFonts w:ascii="Arial" w:hAnsi="Arial" w:cs="Arial" w:hint="cs"/>
          <w:rtl/>
        </w:rPr>
        <w:t>قصيدة</w:t>
      </w:r>
      <w:r>
        <w:rPr>
          <w:rtl/>
        </w:rPr>
        <w:t xml:space="preserve"> </w:t>
      </w:r>
      <w:r>
        <w:rPr>
          <w:rFonts w:ascii="Arial" w:hAnsi="Arial" w:cs="Arial" w:hint="cs"/>
          <w:rtl/>
        </w:rPr>
        <w:t>أخرى</w:t>
      </w:r>
      <w:r>
        <w:rPr>
          <w:rtl/>
        </w:rPr>
        <w:t>:</w:t>
      </w:r>
    </w:p>
    <w:p w:rsidR="00B03E2D" w:rsidRDefault="00B03E2D">
      <w:pPr>
        <w:pStyle w:val="shator1"/>
        <w:spacing w:before="57"/>
        <w:rPr>
          <w:color w:val="008751"/>
          <w:rtl/>
        </w:rPr>
      </w:pPr>
      <w:r>
        <w:rPr>
          <w:rFonts w:ascii="Arial" w:hAnsi="Arial" w:cs="Arial" w:hint="cs"/>
          <w:color w:val="008751"/>
          <w:rtl/>
        </w:rPr>
        <w:t>رسول</w:t>
      </w:r>
      <w:r>
        <w:rPr>
          <w:color w:val="008751"/>
          <w:rtl/>
        </w:rPr>
        <w:t xml:space="preserve"> </w:t>
      </w:r>
      <w:r>
        <w:rPr>
          <w:rFonts w:ascii="Arial" w:hAnsi="Arial" w:cs="Arial" w:hint="cs"/>
          <w:color w:val="008751"/>
          <w:rtl/>
        </w:rPr>
        <w:t>به</w:t>
      </w:r>
      <w:r>
        <w:rPr>
          <w:color w:val="008751"/>
          <w:rtl/>
        </w:rPr>
        <w:t xml:space="preserve"> </w:t>
      </w:r>
      <w:r>
        <w:rPr>
          <w:rFonts w:ascii="Arial" w:hAnsi="Arial" w:cs="Arial" w:hint="cs"/>
          <w:color w:val="008751"/>
          <w:rtl/>
        </w:rPr>
        <w:t>كسرى</w:t>
      </w:r>
      <w:r>
        <w:rPr>
          <w:color w:val="008751"/>
          <w:rtl/>
        </w:rPr>
        <w:t xml:space="preserve"> </w:t>
      </w:r>
      <w:r>
        <w:rPr>
          <w:rFonts w:ascii="Arial" w:hAnsi="Arial" w:cs="Arial" w:hint="cs"/>
          <w:color w:val="008751"/>
          <w:rtl/>
        </w:rPr>
        <w:t>كسير،</w:t>
      </w:r>
      <w:r>
        <w:rPr>
          <w:color w:val="008751"/>
          <w:rtl/>
        </w:rPr>
        <w:t xml:space="preserve"> </w:t>
      </w:r>
      <w:r>
        <w:rPr>
          <w:rFonts w:ascii="Arial" w:hAnsi="Arial" w:cs="Arial" w:hint="cs"/>
          <w:color w:val="008751"/>
          <w:rtl/>
        </w:rPr>
        <w:t>وقيصر</w:t>
      </w:r>
    </w:p>
    <w:p w:rsidR="00B03E2D" w:rsidRDefault="00B03E2D">
      <w:pPr>
        <w:pStyle w:val="shator2"/>
        <w:rPr>
          <w:color w:val="008751"/>
          <w:rtl/>
        </w:rPr>
      </w:pPr>
      <w:r>
        <w:rPr>
          <w:rFonts w:ascii="Arial" w:hAnsi="Arial" w:cs="Arial" w:hint="cs"/>
          <w:color w:val="008751"/>
          <w:rtl/>
        </w:rPr>
        <w:t>قصير،</w:t>
      </w:r>
      <w:r>
        <w:rPr>
          <w:color w:val="008751"/>
          <w:rtl/>
        </w:rPr>
        <w:t xml:space="preserve"> </w:t>
      </w:r>
      <w:r>
        <w:rPr>
          <w:rFonts w:ascii="Arial" w:hAnsi="Arial" w:cs="Arial" w:hint="cs"/>
          <w:color w:val="008751"/>
          <w:rtl/>
        </w:rPr>
        <w:t>ذليل</w:t>
      </w:r>
      <w:r>
        <w:rPr>
          <w:color w:val="008751"/>
          <w:rtl/>
        </w:rPr>
        <w:t xml:space="preserve"> </w:t>
      </w:r>
      <w:r>
        <w:rPr>
          <w:rFonts w:ascii="Arial" w:hAnsi="Arial" w:cs="Arial" w:hint="cs"/>
          <w:color w:val="008751"/>
          <w:rtl/>
        </w:rPr>
        <w:t>هان</w:t>
      </w:r>
      <w:r>
        <w:rPr>
          <w:color w:val="008751"/>
          <w:rtl/>
        </w:rPr>
        <w:t xml:space="preserve"> </w:t>
      </w:r>
      <w:r>
        <w:rPr>
          <w:rFonts w:ascii="Arial" w:hAnsi="Arial" w:cs="Arial" w:hint="cs"/>
          <w:color w:val="008751"/>
          <w:rtl/>
        </w:rPr>
        <w:t>يغبط</w:t>
      </w:r>
      <w:r>
        <w:rPr>
          <w:color w:val="008751"/>
          <w:rtl/>
        </w:rPr>
        <w:t xml:space="preserve"> </w:t>
      </w:r>
      <w:r>
        <w:rPr>
          <w:rFonts w:ascii="Arial" w:hAnsi="Arial" w:cs="Arial" w:hint="cs"/>
          <w:color w:val="008751"/>
          <w:rtl/>
        </w:rPr>
        <w:t>زَقْلَابا</w:t>
      </w:r>
    </w:p>
    <w:p w:rsidR="00B03E2D" w:rsidRDefault="00B03E2D">
      <w:pPr>
        <w:pStyle w:val="textquran"/>
        <w:spacing w:before="170"/>
        <w:rPr>
          <w:w w:val="105"/>
          <w:rtl/>
        </w:rPr>
      </w:pPr>
      <w:r>
        <w:rPr>
          <w:rFonts w:ascii="Arial" w:hAnsi="Arial" w:cs="Arial" w:hint="cs"/>
          <w:w w:val="105"/>
          <w:rtl/>
        </w:rPr>
        <w:t>وبين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البيت</w:t>
      </w:r>
      <w:r>
        <w:rPr>
          <w:w w:val="105"/>
          <w:rtl/>
        </w:rPr>
        <w:t xml:space="preserve"> </w:t>
      </w:r>
      <w:r>
        <w:rPr>
          <w:rFonts w:ascii="Arial" w:hAnsi="Arial" w:cs="Arial" w:hint="cs"/>
          <w:w w:val="105"/>
          <w:rtl/>
        </w:rPr>
        <w:t>وتدميره</w:t>
      </w:r>
      <w:r>
        <w:rPr>
          <w:w w:val="105"/>
          <w:rtl/>
        </w:rPr>
        <w:t xml:space="preserve"> </w:t>
      </w:r>
      <w:r>
        <w:rPr>
          <w:rFonts w:ascii="Arial" w:hAnsi="Arial" w:cs="Arial" w:hint="cs"/>
          <w:w w:val="105"/>
          <w:rtl/>
        </w:rPr>
        <w:t>نحو</w:t>
      </w:r>
      <w:r>
        <w:rPr>
          <w:w w:val="105"/>
          <w:rtl/>
        </w:rPr>
        <w:t xml:space="preserve"> </w:t>
      </w:r>
      <w:r>
        <w:rPr>
          <w:rFonts w:ascii="Arial" w:hAnsi="Arial" w:cs="Arial" w:hint="cs"/>
          <w:w w:val="105"/>
          <w:rtl/>
        </w:rPr>
        <w:t>عامين</w:t>
      </w:r>
      <w:r>
        <w:rPr>
          <w:w w:val="105"/>
          <w:rtl/>
        </w:rPr>
        <w:t xml:space="preserve"> </w:t>
      </w:r>
      <w:r>
        <w:rPr>
          <w:rFonts w:ascii="Arial" w:hAnsi="Arial" w:cs="Arial" w:hint="cs"/>
          <w:w w:val="105"/>
          <w:rtl/>
        </w:rPr>
        <w:t>والحلاحل</w:t>
      </w:r>
      <w:r>
        <w:rPr>
          <w:w w:val="105"/>
          <w:rtl/>
        </w:rPr>
        <w:t xml:space="preserve"> </w:t>
      </w:r>
      <w:r>
        <w:rPr>
          <w:rFonts w:ascii="Arial" w:hAnsi="Arial" w:cs="Arial" w:hint="cs"/>
          <w:w w:val="105"/>
          <w:rtl/>
        </w:rPr>
        <w:t>عبد</w:t>
      </w:r>
      <w:r>
        <w:rPr>
          <w:rFonts w:ascii="Calibri" w:cs="Calibri" w:hint="cs"/>
          <w:w w:val="105"/>
          <w:rtl/>
        </w:rPr>
        <w:t> </w:t>
      </w:r>
      <w:r>
        <w:rPr>
          <w:rFonts w:ascii="Arial" w:hAnsi="Arial" w:cs="Arial" w:hint="cs"/>
          <w:w w:val="105"/>
          <w:rtl/>
        </w:rPr>
        <w:t>الحميد</w:t>
      </w:r>
      <w:r>
        <w:rPr>
          <w:w w:val="105"/>
          <w:rtl/>
        </w:rPr>
        <w:t xml:space="preserve"> </w:t>
      </w:r>
      <w:r>
        <w:rPr>
          <w:rFonts w:ascii="Arial" w:hAnsi="Arial" w:cs="Arial" w:hint="cs"/>
          <w:w w:val="105"/>
          <w:rtl/>
        </w:rPr>
        <w:t>سلطان</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وقيصر</w:t>
      </w:r>
      <w:r>
        <w:rPr>
          <w:w w:val="105"/>
          <w:rtl/>
        </w:rPr>
        <w:t xml:space="preserve"> </w:t>
      </w:r>
      <w:r>
        <w:rPr>
          <w:rFonts w:ascii="Arial" w:hAnsi="Arial" w:cs="Arial" w:hint="cs"/>
          <w:w w:val="105"/>
          <w:rtl/>
        </w:rPr>
        <w:t>وكسير</w:t>
      </w:r>
      <w:r>
        <w:rPr>
          <w:w w:val="105"/>
          <w:rtl/>
        </w:rPr>
        <w:t xml:space="preserve"> </w:t>
      </w:r>
      <w:r>
        <w:rPr>
          <w:rFonts w:ascii="Arial" w:hAnsi="Arial" w:cs="Arial" w:hint="cs"/>
          <w:w w:val="105"/>
          <w:rtl/>
        </w:rPr>
        <w:t>مجانسة</w:t>
      </w:r>
      <w:r>
        <w:rPr>
          <w:w w:val="105"/>
          <w:rtl/>
        </w:rPr>
        <w:t xml:space="preserve"> </w:t>
      </w:r>
      <w:r>
        <w:rPr>
          <w:rFonts w:ascii="Arial" w:hAnsi="Arial" w:cs="Arial" w:hint="cs"/>
          <w:w w:val="105"/>
          <w:rtl/>
        </w:rPr>
        <w:t>وليسا</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لهما</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كسرى</w:t>
      </w:r>
      <w:r>
        <w:rPr>
          <w:w w:val="105"/>
          <w:rtl/>
        </w:rPr>
        <w:t xml:space="preserve"> </w:t>
      </w:r>
      <w:r>
        <w:rPr>
          <w:rFonts w:ascii="Arial" w:hAnsi="Arial" w:cs="Arial" w:hint="cs"/>
          <w:w w:val="105"/>
          <w:rtl/>
        </w:rPr>
        <w:t>واسع</w:t>
      </w:r>
      <w:r>
        <w:rPr>
          <w:w w:val="105"/>
          <w:rtl/>
        </w:rPr>
        <w:t xml:space="preserve"> </w:t>
      </w:r>
      <w:r>
        <w:rPr>
          <w:rFonts w:ascii="Arial" w:hAnsi="Arial" w:cs="Arial" w:hint="cs"/>
          <w:w w:val="105"/>
          <w:rtl/>
        </w:rPr>
        <w:t>الملك</w:t>
      </w:r>
      <w:r>
        <w:rPr>
          <w:w w:val="105"/>
          <w:rtl/>
        </w:rPr>
        <w:t xml:space="preserve"> </w:t>
      </w:r>
      <w:r>
        <w:rPr>
          <w:rFonts w:ascii="Arial" w:hAnsi="Arial" w:cs="Arial" w:hint="cs"/>
          <w:w w:val="105"/>
          <w:rtl/>
        </w:rPr>
        <w:t>ومعنى</w:t>
      </w:r>
      <w:r>
        <w:rPr>
          <w:w w:val="105"/>
          <w:rtl/>
        </w:rPr>
        <w:t xml:space="preserve"> </w:t>
      </w:r>
      <w:r>
        <w:rPr>
          <w:rFonts w:ascii="Arial" w:hAnsi="Arial" w:cs="Arial" w:hint="cs"/>
          <w:w w:val="105"/>
          <w:rtl/>
        </w:rPr>
        <w:t>قيصر</w:t>
      </w:r>
      <w:r>
        <w:rPr>
          <w:w w:val="105"/>
          <w:rtl/>
        </w:rPr>
        <w:t xml:space="preserve"> </w:t>
      </w:r>
      <w:r>
        <w:rPr>
          <w:rFonts w:ascii="Arial" w:hAnsi="Arial" w:cs="Arial" w:hint="cs"/>
          <w:w w:val="105"/>
          <w:rtl/>
        </w:rPr>
        <w:t>القطع</w:t>
      </w:r>
      <w:r>
        <w:rPr>
          <w:w w:val="105"/>
          <w:rtl/>
        </w:rPr>
        <w:t xml:space="preserve"> </w:t>
      </w:r>
      <w:r>
        <w:rPr>
          <w:rFonts w:ascii="Arial" w:hAnsi="Arial" w:cs="Arial" w:hint="cs"/>
          <w:w w:val="105"/>
          <w:rtl/>
        </w:rPr>
        <w:t>والخروج،</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قطع</w:t>
      </w:r>
      <w:r>
        <w:rPr>
          <w:w w:val="105"/>
          <w:rtl/>
        </w:rPr>
        <w:t xml:space="preserve"> </w:t>
      </w:r>
      <w:r>
        <w:rPr>
          <w:rFonts w:ascii="Arial" w:hAnsi="Arial" w:cs="Arial" w:hint="cs"/>
          <w:w w:val="105"/>
          <w:rtl/>
        </w:rPr>
        <w:t>بطن</w:t>
      </w:r>
      <w:r>
        <w:rPr>
          <w:w w:val="105"/>
          <w:rtl/>
        </w:rPr>
        <w:t xml:space="preserve"> </w:t>
      </w:r>
      <w:r>
        <w:rPr>
          <w:rFonts w:ascii="Arial" w:hAnsi="Arial" w:cs="Arial" w:hint="cs"/>
          <w:w w:val="105"/>
          <w:rtl/>
        </w:rPr>
        <w:t>أمِّه</w:t>
      </w:r>
      <w:r>
        <w:rPr>
          <w:w w:val="105"/>
          <w:rtl/>
        </w:rPr>
        <w:t xml:space="preserve"> </w:t>
      </w:r>
      <w:r>
        <w:rPr>
          <w:rFonts w:ascii="Arial" w:hAnsi="Arial" w:cs="Arial" w:hint="cs"/>
          <w:w w:val="105"/>
          <w:rtl/>
        </w:rPr>
        <w:t>وأخرج</w:t>
      </w:r>
      <w:r>
        <w:rPr>
          <w:w w:val="105"/>
          <w:rtl/>
        </w:rPr>
        <w:t xml:space="preserve"> </w:t>
      </w:r>
      <w:r>
        <w:rPr>
          <w:rFonts w:ascii="Arial" w:hAnsi="Arial" w:cs="Arial" w:hint="cs"/>
          <w:w w:val="105"/>
          <w:rtl/>
        </w:rPr>
        <w:t>فكان</w:t>
      </w:r>
      <w:r>
        <w:rPr>
          <w:w w:val="105"/>
          <w:rtl/>
        </w:rPr>
        <w:t xml:space="preserve"> </w:t>
      </w:r>
      <w:r>
        <w:rPr>
          <w:rFonts w:ascii="Arial" w:hAnsi="Arial" w:cs="Arial" w:hint="cs"/>
          <w:w w:val="105"/>
          <w:rtl/>
        </w:rPr>
        <w:t>يفتخر</w:t>
      </w:r>
      <w:r>
        <w:rPr>
          <w:w w:val="105"/>
          <w:rtl/>
        </w:rPr>
        <w:t xml:space="preserve"> </w:t>
      </w:r>
      <w:r>
        <w:rPr>
          <w:rFonts w:ascii="Arial" w:hAnsi="Arial" w:cs="Arial" w:hint="cs"/>
          <w:w w:val="105"/>
          <w:rtl/>
        </w:rPr>
        <w:t>بأنَّه</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يخرج</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الفرج</w:t>
      </w:r>
      <w:r>
        <w:rPr>
          <w:w w:val="105"/>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وَمَلإِيْهِ</w:t>
      </w:r>
      <w:r>
        <w:rPr>
          <w:w w:val="99"/>
          <w:rtl/>
        </w:rPr>
        <w:t> </w:t>
      </w:r>
      <w:r>
        <w:rPr>
          <w:rFonts w:ascii="Arial" w:hAnsi="Arial" w:cs="Arial" w:hint="cs"/>
          <w:w w:val="99"/>
          <w:rtl/>
        </w:rPr>
        <w:t>﴾</w:t>
      </w:r>
      <w:r>
        <w:rPr>
          <w:w w:val="99"/>
          <w:rtl/>
        </w:rPr>
        <w:t xml:space="preserve"> </w:t>
      </w:r>
      <w:r>
        <w:rPr>
          <w:rFonts w:ascii="Arial" w:hAnsi="Arial" w:cs="Arial" w:hint="cs"/>
          <w:w w:val="99"/>
          <w:rtl/>
        </w:rPr>
        <w:t>أشرافه،</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مرَّ</w:t>
      </w:r>
      <w:r>
        <w:rPr>
          <w:w w:val="99"/>
          <w:rtl/>
        </w:rPr>
        <w:t xml:space="preserve"> </w:t>
      </w:r>
      <w:r>
        <w:rPr>
          <w:rFonts w:ascii="Arial" w:hAnsi="Arial" w:cs="Arial" w:hint="cs"/>
          <w:w w:val="99"/>
          <w:rtl/>
        </w:rPr>
        <w:t>تفسيره،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قومه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فَظَلَمُواْ</w:t>
      </w:r>
      <w:r>
        <w:rPr>
          <w:w w:val="99"/>
          <w:rtl/>
        </w:rPr>
        <w:t> </w:t>
      </w:r>
      <w:r>
        <w:rPr>
          <w:rFonts w:ascii="Arial" w:hAnsi="Arial" w:cs="Arial" w:hint="cs"/>
          <w:w w:val="99"/>
          <w:rtl/>
        </w:rPr>
        <w:t>﴾</w:t>
      </w:r>
      <w:r>
        <w:rPr>
          <w:w w:val="99"/>
          <w:rtl/>
        </w:rPr>
        <w:t xml:space="preserve"> </w:t>
      </w:r>
      <w:r>
        <w:rPr>
          <w:rFonts w:ascii="Arial" w:hAnsi="Arial" w:cs="Arial" w:hint="cs"/>
          <w:w w:val="99"/>
          <w:rtl/>
        </w:rPr>
        <w:t>كفروا</w:t>
      </w:r>
      <w:r>
        <w:rPr>
          <w:w w:val="99"/>
          <w:rtl/>
        </w:rPr>
        <w:t xml:space="preserve"> </w:t>
      </w:r>
      <w:r>
        <w:rPr>
          <w:rFonts w:ascii="Arial" w:hAnsi="Arial" w:cs="Arial" w:hint="cs"/>
          <w:w w:val="99"/>
          <w:rtl/>
        </w:rPr>
        <w:t>مكان</w:t>
      </w:r>
      <w:r>
        <w:rPr>
          <w:w w:val="99"/>
          <w:rtl/>
        </w:rPr>
        <w:t xml:space="preserve"> </w:t>
      </w:r>
      <w:r>
        <w:rPr>
          <w:rFonts w:ascii="Arial" w:hAnsi="Arial" w:cs="Arial" w:hint="cs"/>
          <w:w w:val="99"/>
          <w:rtl/>
        </w:rPr>
        <w:t>الإيمان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بِهَا</w:t>
      </w:r>
      <w:r>
        <w:rPr>
          <w:w w:val="99"/>
          <w:rtl/>
        </w:rPr>
        <w:t> </w:t>
      </w:r>
      <w:r>
        <w:rPr>
          <w:rFonts w:ascii="Arial" w:hAnsi="Arial" w:cs="Arial" w:hint="cs"/>
          <w:w w:val="99"/>
          <w:rtl/>
        </w:rPr>
        <w:t>﴾</w:t>
      </w:r>
      <w:r>
        <w:rPr>
          <w:w w:val="99"/>
          <w:rtl/>
        </w:rPr>
        <w:t xml:space="preserve"> </w:t>
      </w:r>
      <w:r>
        <w:rPr>
          <w:rFonts w:ascii="Arial" w:hAnsi="Arial" w:cs="Arial" w:hint="cs"/>
          <w:w w:val="99"/>
          <w:rtl/>
        </w:rPr>
        <w:t>وسمَّى</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ظلما</w:t>
      </w:r>
      <w:r>
        <w:rPr>
          <w:w w:val="99"/>
          <w:rtl/>
        </w:rPr>
        <w:t xml:space="preserve"> </w:t>
      </w:r>
      <w:r>
        <w:rPr>
          <w:rFonts w:ascii="Arial" w:hAnsi="Arial" w:cs="Arial" w:hint="cs"/>
          <w:w w:val="99"/>
          <w:rtl/>
        </w:rPr>
        <w:t>لوضوحها،</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ظلم</w:t>
      </w:r>
      <w:r>
        <w:rPr>
          <w:w w:val="99"/>
          <w:rtl/>
        </w:rPr>
        <w:t xml:space="preserve"> </w:t>
      </w:r>
      <w:r>
        <w:rPr>
          <w:rFonts w:ascii="Arial" w:hAnsi="Arial" w:cs="Arial" w:hint="cs"/>
          <w:w w:val="99"/>
          <w:rtl/>
        </w:rPr>
        <w:t>عظيم،</w:t>
      </w:r>
      <w:r>
        <w:rPr>
          <w:w w:val="99"/>
          <w:rtl/>
        </w:rPr>
        <w:t xml:space="preserve"> </w:t>
      </w:r>
      <w:r>
        <w:rPr>
          <w:rFonts w:ascii="Arial" w:hAnsi="Arial" w:cs="Arial" w:hint="cs"/>
          <w:w w:val="99"/>
          <w:rtl/>
        </w:rPr>
        <w:t>وعدَّاه</w:t>
      </w:r>
      <w:r>
        <w:rPr>
          <w:w w:val="99"/>
          <w:rtl/>
        </w:rPr>
        <w:t xml:space="preserve"> </w:t>
      </w:r>
      <w:r>
        <w:rPr>
          <w:rFonts w:ascii="Arial" w:hAnsi="Arial" w:cs="Arial" w:hint="cs"/>
          <w:w w:val="99"/>
          <w:rtl/>
        </w:rPr>
        <w:t>بالباء</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كفر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كذَّب،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المفعول</w:t>
      </w:r>
      <w:r>
        <w:rPr>
          <w:w w:val="99"/>
          <w:rtl/>
        </w:rPr>
        <w:t xml:space="preserve"> </w:t>
      </w:r>
      <w:r>
        <w:rPr>
          <w:rFonts w:ascii="Arial" w:hAnsi="Arial" w:cs="Arial" w:hint="cs"/>
          <w:w w:val="99"/>
          <w:rtl/>
        </w:rPr>
        <w:t>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ظلموا</w:t>
      </w:r>
      <w:r>
        <w:rPr>
          <w:w w:val="99"/>
          <w:rtl/>
        </w:rPr>
        <w:t xml:space="preserve"> </w:t>
      </w:r>
      <w:r>
        <w:rPr>
          <w:rFonts w:ascii="Arial" w:hAnsi="Arial" w:cs="Arial" w:hint="cs"/>
          <w:w w:val="99"/>
          <w:rtl/>
        </w:rPr>
        <w:t>أنفسهم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بسببها</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صدُّوهم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بها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فَانظُرْ</w:t>
      </w:r>
      <w:r>
        <w:rPr>
          <w:rStyle w:val="bold"/>
          <w:w w:val="99"/>
          <w:rtl/>
        </w:rPr>
        <w:t xml:space="preserve"> </w:t>
      </w:r>
      <w:r>
        <w:rPr>
          <w:rStyle w:val="bold"/>
          <w:rFonts w:ascii="Arial" w:hAnsi="Arial" w:cs="Arial" w:hint="cs"/>
          <w:w w:val="99"/>
          <w:rtl/>
        </w:rPr>
        <w:t>كَيْفَ</w:t>
      </w:r>
      <w:r>
        <w:rPr>
          <w:rStyle w:val="bold"/>
          <w:w w:val="99"/>
          <w:rtl/>
        </w:rPr>
        <w:t xml:space="preserve"> </w:t>
      </w:r>
      <w:r>
        <w:rPr>
          <w:rStyle w:val="bold"/>
          <w:rFonts w:ascii="Arial" w:hAnsi="Arial" w:cs="Arial" w:hint="cs"/>
          <w:w w:val="99"/>
          <w:rtl/>
        </w:rPr>
        <w:t>كَانَ</w:t>
      </w:r>
      <w:r>
        <w:rPr>
          <w:rStyle w:val="bold"/>
          <w:w w:val="99"/>
          <w:rtl/>
        </w:rPr>
        <w:t xml:space="preserve"> </w:t>
      </w:r>
      <w:r>
        <w:rPr>
          <w:rStyle w:val="bold"/>
          <w:rFonts w:ascii="Arial" w:hAnsi="Arial" w:cs="Arial" w:hint="cs"/>
          <w:w w:val="99"/>
          <w:rtl/>
        </w:rPr>
        <w:t>عَاقِبَةُ</w:t>
      </w:r>
      <w:r>
        <w:rPr>
          <w:rStyle w:val="bold"/>
          <w:w w:val="99"/>
          <w:rtl/>
        </w:rPr>
        <w:t xml:space="preserve"> </w:t>
      </w:r>
      <w:r>
        <w:rPr>
          <w:rStyle w:val="bold"/>
          <w:rFonts w:ascii="Arial" w:hAnsi="Arial" w:cs="Arial" w:hint="cs"/>
          <w:w w:val="99"/>
          <w:rtl/>
        </w:rPr>
        <w:t>الْمُفْسِدِينَ</w:t>
      </w:r>
      <w:r>
        <w:rPr>
          <w:w w:val="99"/>
          <w:rtl/>
        </w:rPr>
        <w:t> </w:t>
      </w:r>
      <w:r>
        <w:rPr>
          <w:rFonts w:ascii="Arial" w:hAnsi="Arial" w:cs="Arial" w:hint="cs"/>
          <w:w w:val="99"/>
          <w:rtl/>
        </w:rPr>
        <w:t>﴾</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الإهلاك</w:t>
      </w:r>
      <w:r>
        <w:rPr>
          <w:w w:val="99"/>
          <w:rtl/>
        </w:rPr>
        <w:t xml:space="preserve"> </w:t>
      </w:r>
      <w:r>
        <w:rPr>
          <w:rFonts w:ascii="Arial" w:hAnsi="Arial" w:cs="Arial" w:hint="cs"/>
          <w:w w:val="99"/>
          <w:rtl/>
        </w:rPr>
        <w:t>بالغرق،</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عاقِبَتُهُمْ،</w:t>
      </w:r>
      <w:r>
        <w:rPr>
          <w:w w:val="99"/>
          <w:rtl/>
        </w:rPr>
        <w:t xml:space="preserve"> </w:t>
      </w:r>
      <w:r>
        <w:rPr>
          <w:rFonts w:ascii="Arial" w:hAnsi="Arial" w:cs="Arial" w:hint="cs"/>
          <w:w w:val="99"/>
          <w:rtl/>
        </w:rPr>
        <w:t>وأظهر</w:t>
      </w:r>
      <w:r>
        <w:rPr>
          <w:w w:val="99"/>
          <w:rtl/>
        </w:rPr>
        <w:t xml:space="preserve"> </w:t>
      </w:r>
      <w:r>
        <w:rPr>
          <w:rFonts w:ascii="Arial" w:hAnsi="Arial" w:cs="Arial" w:hint="cs"/>
          <w:w w:val="99"/>
          <w:rtl/>
        </w:rPr>
        <w:t>ليصفهم</w:t>
      </w:r>
      <w:r>
        <w:rPr>
          <w:w w:val="99"/>
          <w:rtl/>
        </w:rPr>
        <w:t xml:space="preserve"> </w:t>
      </w:r>
      <w:r>
        <w:rPr>
          <w:rFonts w:ascii="Arial" w:hAnsi="Arial" w:cs="Arial" w:hint="cs"/>
          <w:w w:val="99"/>
          <w:rtl/>
        </w:rPr>
        <w:t>بالإفساد</w:t>
      </w:r>
      <w:r>
        <w:rPr>
          <w:w w:val="99"/>
          <w:rtl/>
        </w:rPr>
        <w:t xml:space="preserve"> </w:t>
      </w:r>
      <w:r>
        <w:rPr>
          <w:rFonts w:ascii="Arial" w:hAnsi="Arial" w:cs="Arial" w:hint="cs"/>
          <w:w w:val="99"/>
          <w:rtl/>
        </w:rPr>
        <w:t>الموجب</w:t>
      </w:r>
      <w:r>
        <w:rPr>
          <w:w w:val="99"/>
          <w:rtl/>
        </w:rPr>
        <w:t xml:space="preserve"> </w:t>
      </w:r>
      <w:r>
        <w:rPr>
          <w:rFonts w:ascii="Arial" w:hAnsi="Arial" w:cs="Arial" w:hint="cs"/>
          <w:w w:val="99"/>
          <w:rtl/>
        </w:rPr>
        <w:t>للهلاك،</w:t>
      </w:r>
      <w:r>
        <w:rPr>
          <w:w w:val="99"/>
          <w:rtl/>
        </w:rPr>
        <w:t xml:space="preserve"> </w:t>
      </w:r>
      <w:r>
        <w:rPr>
          <w:rFonts w:ascii="Arial" w:hAnsi="Arial" w:cs="Arial" w:hint="cs"/>
          <w:w w:val="99"/>
          <w:rtl/>
        </w:rPr>
        <w:t>والخطاب</w:t>
      </w:r>
      <w:r>
        <w:rPr>
          <w:w w:val="99"/>
          <w:rtl/>
        </w:rPr>
        <w:t xml:space="preserve"> </w:t>
      </w:r>
      <w:r>
        <w:rPr>
          <w:rFonts w:ascii="Arial" w:hAnsi="Arial" w:cs="Arial" w:hint="cs"/>
          <w:w w:val="99"/>
          <w:rtl/>
        </w:rPr>
        <w:t>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يصلح</w:t>
      </w:r>
      <w:r>
        <w:rPr>
          <w:w w:val="99"/>
          <w:rtl/>
        </w:rPr>
        <w:t xml:space="preserve"> </w:t>
      </w:r>
      <w:r>
        <w:rPr>
          <w:rFonts w:ascii="Arial" w:hAnsi="Arial" w:cs="Arial" w:hint="cs"/>
          <w:w w:val="99"/>
          <w:rtl/>
        </w:rPr>
        <w:t>له</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وَقَالَ</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فِرْعَوْنُ</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رَسُولٌ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اِلْعَالَمِينَ</w:t>
      </w:r>
      <w:r>
        <w:rPr>
          <w:rtl/>
        </w:rPr>
        <w:t> </w:t>
      </w:r>
      <w:r>
        <w:rPr>
          <w:rFonts w:ascii="Arial" w:hAnsi="Arial" w:cs="Arial" w:hint="cs"/>
          <w:rtl/>
        </w:rPr>
        <w:t>﴾</w:t>
      </w:r>
      <w:r>
        <w:rPr>
          <w:rtl/>
        </w:rPr>
        <w:t xml:space="preserve"> </w:t>
      </w:r>
      <w:r>
        <w:rPr>
          <w:rFonts w:ascii="Arial" w:hAnsi="Arial" w:cs="Arial" w:hint="cs"/>
          <w:rtl/>
        </w:rPr>
        <w:t>إليك</w:t>
      </w:r>
      <w:r>
        <w:rPr>
          <w:rtl/>
        </w:rPr>
        <w:t xml:space="preserve"> </w:t>
      </w:r>
      <w:r>
        <w:rPr>
          <w:rFonts w:ascii="Arial" w:hAnsi="Arial" w:cs="Arial" w:hint="cs"/>
          <w:rtl/>
        </w:rPr>
        <w:t>وإلى</w:t>
      </w:r>
      <w:r>
        <w:rPr>
          <w:rtl/>
        </w:rPr>
        <w:t xml:space="preserve"> </w:t>
      </w:r>
      <w:r>
        <w:rPr>
          <w:rFonts w:ascii="Arial" w:hAnsi="Arial" w:cs="Arial" w:hint="cs"/>
          <w:rtl/>
        </w:rPr>
        <w:t>قومك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حَقِيقٌ</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رَسُولٌ</w:t>
      </w:r>
      <w:r>
        <w:rPr>
          <w:rFonts w:ascii="Calibri" w:cs="Calibri"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لَّآ</w:t>
      </w:r>
      <w:r>
        <w:rPr>
          <w:rStyle w:val="bold"/>
          <w:rtl/>
        </w:rPr>
        <w:t xml:space="preserve"> </w:t>
      </w:r>
      <w:r>
        <w:rPr>
          <w:rStyle w:val="bold"/>
          <w:rFonts w:ascii="Arial" w:hAnsi="Arial" w:cs="Arial" w:hint="cs"/>
          <w:rtl/>
        </w:rPr>
        <w:t>أَقُولَ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والجملة</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عَلَيَّ</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tl/>
        </w:rPr>
        <w:t> «</w:t>
      </w:r>
      <w:r>
        <w:rPr>
          <w:rFonts w:ascii="Arial" w:hAnsi="Arial" w:cs="Arial" w:hint="cs"/>
          <w:rtl/>
        </w:rPr>
        <w:t>حَقِيقٌ</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tl/>
        </w:rPr>
        <w:t xml:space="preserve"> </w:t>
      </w:r>
      <w:r>
        <w:rPr>
          <w:rFonts w:ascii="Arial" w:hAnsi="Arial" w:cs="Arial" w:hint="cs"/>
          <w:rtl/>
        </w:rPr>
        <w:t>لَّآ</w:t>
      </w:r>
      <w:r>
        <w:rPr>
          <w:rtl/>
        </w:rPr>
        <w:t xml:space="preserve"> </w:t>
      </w:r>
      <w:r>
        <w:rPr>
          <w:rFonts w:ascii="Arial" w:hAnsi="Arial" w:cs="Arial" w:hint="cs"/>
          <w:rtl/>
        </w:rPr>
        <w:t>أَقُولَ</w:t>
      </w:r>
      <w:r>
        <w:rPr>
          <w:rtl/>
        </w:rPr>
        <w:t xml:space="preserve"> </w:t>
      </w:r>
      <w:r>
        <w:rPr>
          <w:rFonts w:ascii="Arial" w:hAnsi="Arial" w:cs="Arial" w:hint="cs"/>
          <w:rtl/>
        </w:rPr>
        <w:t>عَلَى</w:t>
      </w:r>
      <w:r>
        <w:rPr>
          <w:rtl/>
        </w:rPr>
        <w:t xml:space="preserve"> </w:t>
      </w:r>
      <w:r>
        <w:rPr>
          <w:rFonts w:ascii="Arial" w:hAnsi="Arial" w:cs="Arial" w:hint="cs"/>
          <w:rtl/>
        </w:rPr>
        <w:t>اَللهِ</w:t>
      </w:r>
      <w:r>
        <w:rPr>
          <w:rtl/>
        </w:rPr>
        <w:t>...</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التأويل</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حَقِيقٌ</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حَقِيقٌ</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أَن</w:t>
      </w:r>
      <w:r>
        <w:rPr>
          <w:rtl/>
        </w:rPr>
        <w:t xml:space="preserve"> </w:t>
      </w:r>
      <w:r>
        <w:rPr>
          <w:rFonts w:ascii="Arial" w:hAnsi="Arial" w:cs="Arial" w:hint="cs"/>
          <w:rtl/>
        </w:rPr>
        <w:t>لَّآ</w:t>
      </w:r>
      <w:r>
        <w:rPr>
          <w:rtl/>
        </w:rPr>
        <w:t xml:space="preserve"> </w:t>
      </w:r>
      <w:r>
        <w:rPr>
          <w:rFonts w:ascii="Arial" w:hAnsi="Arial" w:cs="Arial" w:hint="cs"/>
          <w:rtl/>
        </w:rPr>
        <w:t>أَقُولَ</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حَقِيقٌ</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محقوق،</w:t>
      </w:r>
      <w:r>
        <w:rPr>
          <w:rtl/>
        </w:rPr>
        <w:t xml:space="preserve"> </w:t>
      </w:r>
      <w:r>
        <w:rPr>
          <w:rFonts w:ascii="Arial" w:hAnsi="Arial" w:cs="Arial" w:hint="cs"/>
          <w:rtl/>
        </w:rPr>
        <w:t>كذلك</w:t>
      </w:r>
      <w:r>
        <w:rPr>
          <w:rtl/>
        </w:rPr>
        <w:t xml:space="preserve"> </w:t>
      </w:r>
      <w:r>
        <w:rPr>
          <w:rFonts w:ascii="Arial" w:hAnsi="Arial" w:cs="Arial" w:hint="cs"/>
          <w:rtl/>
        </w:rPr>
        <w:t>نعت</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ومرفوعه</w:t>
      </w:r>
      <w:r>
        <w:rPr>
          <w:rtl/>
        </w:rPr>
        <w:t xml:space="preserve"> </w:t>
      </w:r>
      <w:r>
        <w:rPr>
          <w:rFonts w:ascii="Arial" w:hAnsi="Arial" w:cs="Arial" w:hint="cs"/>
          <w:rtl/>
        </w:rPr>
        <w:t>نائب</w:t>
      </w:r>
      <w:r>
        <w:rPr>
          <w:rtl/>
        </w:rPr>
        <w:t xml:space="preserve"> </w:t>
      </w:r>
      <w:r>
        <w:rPr>
          <w:rFonts w:ascii="Arial" w:hAnsi="Arial" w:cs="Arial" w:hint="cs"/>
          <w:rtl/>
        </w:rPr>
        <w:t>فاعل</w:t>
      </w:r>
      <w:r>
        <w:rPr>
          <w:rtl/>
        </w:rPr>
        <w:t xml:space="preserve"> </w:t>
      </w:r>
      <w:r>
        <w:rPr>
          <w:rFonts w:ascii="Arial" w:hAnsi="Arial" w:cs="Arial" w:hint="cs"/>
          <w:rtl/>
        </w:rPr>
        <w:t>ضمير</w:t>
      </w:r>
      <w:r>
        <w:rPr>
          <w:rtl/>
        </w:rPr>
        <w:t xml:space="preserve"> </w:t>
      </w:r>
      <w:r>
        <w:rPr>
          <w:rFonts w:ascii="Arial" w:hAnsi="Arial" w:cs="Arial" w:hint="cs"/>
          <w:rtl/>
        </w:rPr>
        <w:t>مستتر،</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أَقُولَ</w:t>
      </w:r>
      <w:r>
        <w:rPr>
          <w:rtl/>
        </w:rPr>
        <w:t>...</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التأويل،</w:t>
      </w:r>
      <w:r>
        <w:rPr>
          <w:rtl/>
        </w:rPr>
        <w:t xml:space="preserve"> </w:t>
      </w:r>
      <w:r>
        <w:rPr>
          <w:rFonts w:ascii="Arial" w:hAnsi="Arial" w:cs="Arial" w:hint="cs"/>
          <w:rtl/>
        </w:rPr>
        <w:t>و</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للاستعلاء،</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الباء،</w:t>
      </w:r>
      <w:r>
        <w:rPr>
          <w:rtl/>
        </w:rPr>
        <w:t xml:space="preserve"> </w:t>
      </w:r>
      <w:r>
        <w:rPr>
          <w:rFonts w:ascii="Arial" w:hAnsi="Arial" w:cs="Arial" w:hint="cs"/>
          <w:rtl/>
        </w:rPr>
        <w:t>وعليه</w:t>
      </w:r>
      <w:r>
        <w:rPr>
          <w:rtl/>
        </w:rPr>
        <w:t xml:space="preserve"> </w:t>
      </w:r>
      <w:r>
        <w:rPr>
          <w:rFonts w:ascii="Arial" w:hAnsi="Arial" w:cs="Arial" w:hint="cs"/>
          <w:rtl/>
        </w:rPr>
        <w:t>فـ</w:t>
      </w:r>
      <w:r>
        <w:rPr>
          <w:rFonts w:ascii="Calibri" w:cs="Calibri" w:hint="cs"/>
          <w:rtl/>
        </w:rPr>
        <w:t> «</w:t>
      </w:r>
      <w:r>
        <w:rPr>
          <w:rFonts w:ascii="Arial" w:hAnsi="Arial" w:cs="Arial" w:hint="cs"/>
          <w:rtl/>
        </w:rPr>
        <w:t>أَن</w:t>
      </w:r>
      <w:r>
        <w:rPr>
          <w:rtl/>
        </w:rPr>
        <w:t xml:space="preserve"> </w:t>
      </w:r>
      <w:r>
        <w:rPr>
          <w:rFonts w:ascii="Arial" w:hAnsi="Arial" w:cs="Arial" w:hint="cs"/>
          <w:rtl/>
        </w:rPr>
        <w:t>لَّآ</w:t>
      </w:r>
      <w:r>
        <w:rPr>
          <w:rtl/>
        </w:rPr>
        <w:t xml:space="preserve"> </w:t>
      </w:r>
      <w:r>
        <w:rPr>
          <w:rFonts w:ascii="Arial" w:hAnsi="Arial" w:cs="Arial" w:hint="cs"/>
          <w:rtl/>
        </w:rPr>
        <w:t>أَقُولَ</w:t>
      </w:r>
      <w:r>
        <w:rPr>
          <w:rtl/>
        </w:rPr>
        <w:t>...</w:t>
      </w:r>
      <w:r>
        <w:rPr>
          <w:rFonts w:ascii="Calibri" w:cs="Calibri" w:hint="cs"/>
          <w:rtl/>
        </w:rPr>
        <w:t>»</w:t>
      </w:r>
      <w:r>
        <w:rPr>
          <w:rtl/>
        </w:rPr>
        <w:t xml:space="preserve"> </w:t>
      </w:r>
      <w:r>
        <w:rPr>
          <w:rFonts w:ascii="Arial" w:hAnsi="Arial" w:cs="Arial" w:hint="cs"/>
          <w:rtl/>
        </w:rPr>
        <w:t>فاعل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حَقِيقٌ</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فاعل،</w:t>
      </w:r>
      <w:r>
        <w:rPr>
          <w:rtl/>
        </w:rPr>
        <w:t xml:space="preserve"> </w:t>
      </w:r>
      <w:r>
        <w:rPr>
          <w:rFonts w:ascii="Arial" w:hAnsi="Arial" w:cs="Arial" w:hint="cs"/>
          <w:rtl/>
        </w:rPr>
        <w:t>أو</w:t>
      </w:r>
      <w:r>
        <w:rPr>
          <w:rtl/>
        </w:rPr>
        <w:t xml:space="preserve"> </w:t>
      </w:r>
      <w:r>
        <w:rPr>
          <w:rFonts w:ascii="Arial" w:hAnsi="Arial" w:cs="Arial" w:hint="cs"/>
          <w:rtl/>
        </w:rPr>
        <w:t>نائب</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قَدْ</w:t>
      </w:r>
      <w:r>
        <w:rPr>
          <w:rStyle w:val="bold"/>
          <w:w w:val="99"/>
          <w:rtl/>
        </w:rPr>
        <w:t xml:space="preserve"> </w:t>
      </w:r>
      <w:r>
        <w:rPr>
          <w:rStyle w:val="bold"/>
          <w:rFonts w:ascii="Arial" w:hAnsi="Arial" w:cs="Arial" w:hint="cs"/>
          <w:w w:val="99"/>
          <w:rtl/>
        </w:rPr>
        <w:t>جِئْتُكُم</w:t>
      </w:r>
      <w:r>
        <w:rPr>
          <w:rStyle w:val="bold"/>
          <w:w w:val="99"/>
          <w:rtl/>
        </w:rPr>
        <w:t xml:space="preserve"> </w:t>
      </w:r>
      <w:r>
        <w:rPr>
          <w:rStyle w:val="bold"/>
          <w:rFonts w:ascii="Arial" w:hAnsi="Arial" w:cs="Arial" w:hint="cs"/>
          <w:w w:val="99"/>
          <w:rtl/>
        </w:rPr>
        <w:t>بِبَيِّنَةٍ</w:t>
      </w:r>
      <w:r>
        <w:rPr>
          <w:w w:val="99"/>
          <w:rtl/>
        </w:rPr>
        <w:t> </w:t>
      </w:r>
      <w:r>
        <w:rPr>
          <w:rFonts w:ascii="Arial" w:hAnsi="Arial" w:cs="Arial" w:hint="cs"/>
          <w:w w:val="99"/>
          <w:rtl/>
        </w:rPr>
        <w:t>﴾</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العصا</w:t>
      </w:r>
      <w:r>
        <w:rPr>
          <w:w w:val="99"/>
          <w:rtl/>
        </w:rPr>
        <w:t xml:space="preserve"> </w:t>
      </w:r>
      <w:r>
        <w:rPr>
          <w:rFonts w:ascii="Arial" w:hAnsi="Arial" w:cs="Arial" w:hint="cs"/>
          <w:w w:val="99"/>
          <w:rtl/>
        </w:rPr>
        <w:t>واليد،</w:t>
      </w:r>
      <w:r>
        <w:rPr>
          <w:w w:val="99"/>
          <w:rtl/>
        </w:rPr>
        <w:t xml:space="preserve"> </w:t>
      </w:r>
      <w:r>
        <w:rPr>
          <w:rFonts w:ascii="Arial" w:hAnsi="Arial" w:cs="Arial" w:hint="cs"/>
          <w:w w:val="99"/>
          <w:rtl/>
        </w:rPr>
        <w:t>أفرد</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لأنَّهما</w:t>
      </w:r>
      <w:r>
        <w:rPr>
          <w:w w:val="99"/>
          <w:rtl/>
        </w:rPr>
        <w:t xml:space="preserve"> </w:t>
      </w:r>
      <w:r>
        <w:rPr>
          <w:rFonts w:ascii="Arial" w:hAnsi="Arial" w:cs="Arial" w:hint="cs"/>
          <w:w w:val="99"/>
          <w:rtl/>
        </w:rPr>
        <w:t>حجَّة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التوحيد</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رَّبِّكُمْ</w:t>
      </w:r>
      <w:r>
        <w:rPr>
          <w:w w:val="99"/>
          <w:rtl/>
        </w:rPr>
        <w:t> </w:t>
      </w:r>
      <w:r>
        <w:rPr>
          <w:rFonts w:ascii="Arial" w:hAnsi="Arial" w:cs="Arial" w:hint="cs"/>
          <w:w w:val="99"/>
          <w:rtl/>
        </w:rPr>
        <w:t>﴾</w:t>
      </w:r>
      <w:r>
        <w:rPr>
          <w:w w:val="99"/>
          <w:rtl/>
        </w:rPr>
        <w:t xml:space="preserve"> </w:t>
      </w:r>
      <w:r>
        <w:rPr>
          <w:rFonts w:ascii="Arial" w:hAnsi="Arial" w:cs="Arial" w:hint="cs"/>
          <w:w w:val="99"/>
          <w:rtl/>
        </w:rPr>
        <w:t>تدلُّ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أنِّي</w:t>
      </w:r>
      <w:r>
        <w:rPr>
          <w:w w:val="99"/>
          <w:rtl/>
        </w:rPr>
        <w:t xml:space="preserve"> </w:t>
      </w:r>
      <w:r>
        <w:rPr>
          <w:rFonts w:ascii="Arial" w:hAnsi="Arial" w:cs="Arial" w:hint="cs"/>
          <w:w w:val="99"/>
          <w:rtl/>
        </w:rPr>
        <w:t>رسول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فَأَرْسِلْ</w:t>
      </w:r>
      <w:r>
        <w:rPr>
          <w:rStyle w:val="bold"/>
          <w:w w:val="99"/>
          <w:rtl/>
        </w:rPr>
        <w:t xml:space="preserve"> </w:t>
      </w:r>
      <w:r>
        <w:rPr>
          <w:rStyle w:val="bold"/>
          <w:rFonts w:ascii="Arial" w:hAnsi="Arial" w:cs="Arial" w:hint="cs"/>
          <w:w w:val="99"/>
          <w:rtl/>
        </w:rPr>
        <w:t>مَعِي</w:t>
      </w:r>
      <w:r>
        <w:rPr>
          <w:rStyle w:val="bold"/>
          <w:w w:val="99"/>
          <w:rtl/>
        </w:rPr>
        <w:t xml:space="preserve"> </w:t>
      </w:r>
      <w:r>
        <w:rPr>
          <w:rStyle w:val="bold"/>
          <w:rFonts w:ascii="Arial" w:hAnsi="Arial" w:cs="Arial" w:hint="cs"/>
          <w:w w:val="99"/>
          <w:rtl/>
        </w:rPr>
        <w:t>بَنِي</w:t>
      </w:r>
      <w:r>
        <w:rPr>
          <w:rStyle w:val="bold"/>
          <w:w w:val="99"/>
          <w:rtl/>
        </w:rPr>
        <w:t xml:space="preserve"> </w:t>
      </w:r>
      <w:r>
        <w:rPr>
          <w:rStyle w:val="bold"/>
          <w:rFonts w:ascii="Arial" w:hAnsi="Arial" w:cs="Arial" w:hint="cs"/>
          <w:w w:val="99"/>
          <w:rtl/>
        </w:rPr>
        <w:t>إِسْرَآءِيلَ</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مصر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الشام</w:t>
      </w:r>
      <w:r>
        <w:rPr>
          <w:w w:val="99"/>
          <w:rtl/>
        </w:rPr>
        <w:t xml:space="preserve"> </w:t>
      </w:r>
      <w:r>
        <w:rPr>
          <w:rFonts w:ascii="Arial" w:hAnsi="Arial" w:cs="Arial" w:hint="cs"/>
          <w:w w:val="99"/>
          <w:rtl/>
        </w:rPr>
        <w:t>وطن</w:t>
      </w:r>
      <w:r>
        <w:rPr>
          <w:w w:val="99"/>
          <w:rtl/>
        </w:rPr>
        <w:t xml:space="preserve"> </w:t>
      </w:r>
      <w:r>
        <w:rPr>
          <w:rFonts w:ascii="Arial" w:hAnsi="Arial" w:cs="Arial" w:hint="cs"/>
          <w:w w:val="99"/>
          <w:rtl/>
        </w:rPr>
        <w:t>آبائهم،</w:t>
      </w:r>
      <w:r>
        <w:rPr>
          <w:w w:val="99"/>
          <w:rtl/>
        </w:rPr>
        <w:t xml:space="preserve"> </w:t>
      </w:r>
      <w:r>
        <w:rPr>
          <w:rFonts w:ascii="Arial" w:hAnsi="Arial" w:cs="Arial" w:hint="cs"/>
          <w:w w:val="99"/>
          <w:rtl/>
        </w:rPr>
        <w:t>وفرعون</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استعبدهم</w:t>
      </w:r>
      <w:r>
        <w:rPr>
          <w:w w:val="99"/>
          <w:rtl/>
        </w:rPr>
        <w:t xml:space="preserve"> </w:t>
      </w:r>
      <w:r>
        <w:rPr>
          <w:rFonts w:ascii="Arial" w:hAnsi="Arial" w:cs="Arial" w:hint="cs"/>
          <w:w w:val="99"/>
          <w:rtl/>
        </w:rPr>
        <w:t>واستعملهم</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الأعمال</w:t>
      </w:r>
      <w:r>
        <w:rPr>
          <w:w w:val="99"/>
          <w:rtl/>
        </w:rPr>
        <w:t xml:space="preserve"> </w:t>
      </w:r>
      <w:r>
        <w:rPr>
          <w:rFonts w:ascii="Arial" w:hAnsi="Arial" w:cs="Arial" w:hint="cs"/>
          <w:w w:val="99"/>
          <w:rtl/>
        </w:rPr>
        <w:t>والبناء</w:t>
      </w:r>
      <w:r>
        <w:rPr>
          <w:w w:val="99"/>
          <w:rtl/>
        </w:rPr>
        <w:t xml:space="preserve"> </w:t>
      </w:r>
      <w:r>
        <w:rPr>
          <w:rFonts w:ascii="Arial" w:hAnsi="Arial" w:cs="Arial" w:hint="cs"/>
          <w:w w:val="99"/>
          <w:rtl/>
        </w:rPr>
        <w:t>وحرق</w:t>
      </w:r>
      <w:r>
        <w:rPr>
          <w:w w:val="99"/>
          <w:rtl/>
        </w:rPr>
        <w:t xml:space="preserve"> </w:t>
      </w:r>
      <w:r>
        <w:rPr>
          <w:rFonts w:ascii="Arial" w:hAnsi="Arial" w:cs="Arial" w:hint="cs"/>
          <w:w w:val="99"/>
          <w:rtl/>
        </w:rPr>
        <w:t>الآجر</w:t>
      </w:r>
      <w:r>
        <w:rPr>
          <w:w w:val="99"/>
          <w:rtl/>
        </w:rPr>
        <w:t xml:space="preserve"> </w:t>
      </w:r>
      <w:r>
        <w:rPr>
          <w:rFonts w:ascii="Arial" w:hAnsi="Arial" w:cs="Arial" w:hint="cs"/>
          <w:w w:val="99"/>
          <w:rtl/>
        </w:rPr>
        <w:t>وسائر</w:t>
      </w:r>
      <w:r>
        <w:rPr>
          <w:w w:val="99"/>
          <w:rtl/>
        </w:rPr>
        <w:t xml:space="preserve"> </w:t>
      </w:r>
      <w:r>
        <w:rPr>
          <w:rFonts w:ascii="Arial" w:hAnsi="Arial" w:cs="Arial" w:hint="cs"/>
          <w:w w:val="99"/>
          <w:rtl/>
        </w:rPr>
        <w:t>الصنائع،</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شيوخهم</w:t>
      </w:r>
      <w:r>
        <w:rPr>
          <w:w w:val="99"/>
          <w:rtl/>
        </w:rPr>
        <w:t xml:space="preserve"> </w:t>
      </w:r>
      <w:r>
        <w:rPr>
          <w:rFonts w:ascii="Arial" w:hAnsi="Arial" w:cs="Arial" w:hint="cs"/>
          <w:w w:val="99"/>
          <w:rtl/>
        </w:rPr>
        <w:t>جزية،</w:t>
      </w:r>
      <w:r>
        <w:rPr>
          <w:w w:val="99"/>
          <w:rtl/>
        </w:rPr>
        <w:t xml:space="preserve"> </w:t>
      </w:r>
      <w:r>
        <w:rPr>
          <w:rFonts w:ascii="Arial" w:hAnsi="Arial" w:cs="Arial" w:hint="cs"/>
          <w:w w:val="99"/>
          <w:rtl/>
        </w:rPr>
        <w:t>وكانوا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مصر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عهد</w:t>
      </w:r>
      <w:r>
        <w:rPr>
          <w:w w:val="99"/>
          <w:rtl/>
        </w:rPr>
        <w:t xml:space="preserve"> </w:t>
      </w:r>
      <w:r>
        <w:rPr>
          <w:rFonts w:ascii="Arial" w:hAnsi="Arial" w:cs="Arial" w:hint="cs"/>
          <w:w w:val="99"/>
          <w:rtl/>
        </w:rPr>
        <w:t>يوسف</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ملك</w:t>
      </w:r>
      <w:r>
        <w:rPr>
          <w:w w:val="99"/>
          <w:rtl/>
        </w:rPr>
        <w:t xml:space="preserve"> </w:t>
      </w:r>
      <w:r>
        <w:rPr>
          <w:rFonts w:ascii="Arial" w:hAnsi="Arial" w:cs="Arial" w:hint="cs"/>
          <w:w w:val="99"/>
          <w:rtl/>
        </w:rPr>
        <w:t>مصر،</w:t>
      </w:r>
      <w:r>
        <w:rPr>
          <w:w w:val="99"/>
          <w:rtl/>
        </w:rPr>
        <w:t xml:space="preserve"> </w:t>
      </w:r>
      <w:r>
        <w:rPr>
          <w:rFonts w:ascii="Arial" w:hAnsi="Arial" w:cs="Arial" w:hint="cs"/>
          <w:w w:val="99"/>
          <w:rtl/>
        </w:rPr>
        <w:t>وجاء</w:t>
      </w:r>
      <w:r>
        <w:rPr>
          <w:w w:val="99"/>
          <w:rtl/>
        </w:rPr>
        <w:t xml:space="preserve"> </w:t>
      </w:r>
      <w:r>
        <w:rPr>
          <w:rFonts w:ascii="Arial" w:hAnsi="Arial" w:cs="Arial" w:hint="cs"/>
          <w:w w:val="99"/>
          <w:rtl/>
        </w:rPr>
        <w:t>موسى</w:t>
      </w:r>
      <w:r>
        <w:rPr>
          <w:rFonts w:ascii="Calibri" w:cs="Calibri" w:hint="cs"/>
          <w:w w:val="99"/>
          <w:rtl/>
        </w:rPr>
        <w:t> ‰</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الشام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مصر</w:t>
      </w:r>
      <w:r>
        <w:rPr>
          <w:w w:val="99"/>
          <w:rtl/>
        </w:rPr>
        <w:t xml:space="preserve"> </w:t>
      </w:r>
      <w:r>
        <w:rPr>
          <w:rFonts w:ascii="Arial" w:hAnsi="Arial" w:cs="Arial" w:hint="cs"/>
          <w:w w:val="99"/>
          <w:rtl/>
        </w:rPr>
        <w:t>لينقذهم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ويقال</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دخول</w:t>
      </w:r>
      <w:r>
        <w:rPr>
          <w:w w:val="99"/>
          <w:rtl/>
        </w:rPr>
        <w:t xml:space="preserve"> </w:t>
      </w:r>
      <w:r>
        <w:rPr>
          <w:rFonts w:ascii="Arial" w:hAnsi="Arial" w:cs="Arial" w:hint="cs"/>
          <w:w w:val="99"/>
          <w:rtl/>
        </w:rPr>
        <w:t>يوسف</w:t>
      </w:r>
      <w:r>
        <w:rPr>
          <w:rFonts w:ascii="Calibri" w:cs="Calibri" w:hint="cs"/>
          <w:w w:val="99"/>
          <w:rtl/>
        </w:rPr>
        <w:t> ‰</w:t>
      </w:r>
      <w:r>
        <w:rPr>
          <w:w w:val="99"/>
          <w:rtl/>
        </w:rPr>
        <w:t xml:space="preserve"> </w:t>
      </w:r>
      <w:r>
        <w:rPr>
          <w:rFonts w:ascii="Arial" w:hAnsi="Arial" w:cs="Arial" w:hint="cs"/>
          <w:w w:val="99"/>
          <w:rtl/>
        </w:rPr>
        <w:t>مصر</w:t>
      </w:r>
      <w:r>
        <w:rPr>
          <w:w w:val="99"/>
          <w:rtl/>
        </w:rPr>
        <w:t xml:space="preserve"> </w:t>
      </w:r>
      <w:r>
        <w:rPr>
          <w:rFonts w:ascii="Arial" w:hAnsi="Arial" w:cs="Arial" w:hint="cs"/>
          <w:w w:val="99"/>
          <w:rtl/>
        </w:rPr>
        <w:t>ودخول</w:t>
      </w:r>
      <w:r>
        <w:rPr>
          <w:w w:val="99"/>
          <w:rtl/>
        </w:rPr>
        <w:t xml:space="preserve"> </w:t>
      </w:r>
      <w:r>
        <w:rPr>
          <w:rFonts w:ascii="Arial" w:hAnsi="Arial" w:cs="Arial" w:hint="cs"/>
          <w:w w:val="99"/>
          <w:rtl/>
        </w:rPr>
        <w:t>موسى</w:t>
      </w:r>
      <w:r>
        <w:rPr>
          <w:rFonts w:ascii="Calibri" w:cs="Calibri" w:hint="cs"/>
          <w:w w:val="99"/>
          <w:rtl/>
        </w:rPr>
        <w:t> ‰</w:t>
      </w:r>
      <w:r>
        <w:rPr>
          <w:w w:val="99"/>
          <w:rtl/>
        </w:rPr>
        <w:t xml:space="preserve"> </w:t>
      </w:r>
      <w:r>
        <w:rPr>
          <w:rFonts w:ascii="Arial" w:hAnsi="Arial" w:cs="Arial" w:hint="cs"/>
          <w:w w:val="99"/>
          <w:rtl/>
        </w:rPr>
        <w:t>أربعمائة</w:t>
      </w:r>
      <w:r>
        <w:rPr>
          <w:w w:val="99"/>
          <w:rtl/>
        </w:rPr>
        <w:t xml:space="preserve"> </w:t>
      </w:r>
      <w:r>
        <w:rPr>
          <w:rFonts w:ascii="Arial" w:hAnsi="Arial" w:cs="Arial" w:hint="cs"/>
          <w:w w:val="99"/>
          <w:rtl/>
        </w:rPr>
        <w:t>عام</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قَالَ</w:t>
      </w:r>
      <w:r>
        <w:rPr>
          <w:w w:val="99"/>
          <w:rtl/>
        </w:rPr>
        <w:t> </w:t>
      </w:r>
      <w:r>
        <w:rPr>
          <w:rFonts w:ascii="Arial" w:hAnsi="Arial" w:cs="Arial" w:hint="cs"/>
          <w:w w:val="99"/>
          <w:rtl/>
        </w:rPr>
        <w:t>﴾</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جوابُ</w:t>
      </w:r>
      <w:r>
        <w:rPr>
          <w:w w:val="99"/>
          <w:rtl/>
        </w:rPr>
        <w:t xml:space="preserve">: </w:t>
      </w:r>
      <w:r>
        <w:rPr>
          <w:rFonts w:ascii="Arial" w:hAnsi="Arial" w:cs="Arial" w:hint="cs"/>
          <w:w w:val="99"/>
          <w:rtl/>
        </w:rPr>
        <w:t>فماذا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لعنه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كُنتَ</w:t>
      </w:r>
      <w:r>
        <w:rPr>
          <w:rStyle w:val="bold"/>
          <w:w w:val="99"/>
          <w:rtl/>
        </w:rPr>
        <w:t xml:space="preserve"> </w:t>
      </w:r>
      <w:r>
        <w:rPr>
          <w:rStyle w:val="bold"/>
          <w:rFonts w:ascii="Arial" w:hAnsi="Arial" w:cs="Arial" w:hint="cs"/>
          <w:w w:val="99"/>
          <w:rtl/>
        </w:rPr>
        <w:t>جِئْتَ</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إلهك</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بِئَايَةٍ</w:t>
      </w:r>
      <w:r>
        <w:rPr>
          <w:w w:val="99"/>
          <w:rtl/>
        </w:rPr>
        <w:t> </w:t>
      </w:r>
      <w:r>
        <w:rPr>
          <w:rFonts w:ascii="Arial" w:hAnsi="Arial" w:cs="Arial"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دعواك</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فَاتِ</w:t>
      </w:r>
      <w:r>
        <w:rPr>
          <w:rStyle w:val="bold"/>
          <w:w w:val="99"/>
          <w:rtl/>
        </w:rPr>
        <w:t xml:space="preserve"> </w:t>
      </w:r>
      <w:r>
        <w:rPr>
          <w:rStyle w:val="bold"/>
          <w:rFonts w:ascii="Arial" w:hAnsi="Arial" w:cs="Arial" w:hint="cs"/>
          <w:w w:val="99"/>
          <w:rtl/>
        </w:rPr>
        <w:t>بِهَآ</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أحضرها</w:t>
      </w:r>
      <w:r>
        <w:rPr>
          <w:w w:val="99"/>
          <w:rtl/>
        </w:rPr>
        <w:t xml:space="preserve"> </w:t>
      </w:r>
      <w:r>
        <w:rPr>
          <w:rFonts w:ascii="Arial" w:hAnsi="Arial" w:cs="Arial" w:hint="cs"/>
          <w:w w:val="99"/>
          <w:rtl/>
        </w:rPr>
        <w:t>عندي،</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مجيء</w:t>
      </w:r>
      <w:r>
        <w:rPr>
          <w:w w:val="99"/>
          <w:rtl/>
        </w:rPr>
        <w:t xml:space="preserve"> </w:t>
      </w:r>
      <w:r>
        <w:rPr>
          <w:rFonts w:ascii="Arial" w:hAnsi="Arial" w:cs="Arial" w:hint="cs"/>
          <w:w w:val="99"/>
          <w:rtl/>
        </w:rPr>
        <w:t>البيِّنة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وبعد</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تجيء</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فتخالف</w:t>
      </w:r>
      <w:r>
        <w:rPr>
          <w:w w:val="99"/>
          <w:rtl/>
        </w:rPr>
        <w:t xml:space="preserve"> </w:t>
      </w:r>
      <w:r>
        <w:rPr>
          <w:rFonts w:ascii="Arial" w:hAnsi="Arial" w:cs="Arial" w:hint="cs"/>
          <w:w w:val="99"/>
          <w:rtl/>
        </w:rPr>
        <w:t>الشرط</w:t>
      </w:r>
      <w:r>
        <w:rPr>
          <w:w w:val="99"/>
          <w:rtl/>
        </w:rPr>
        <w:t xml:space="preserve"> </w:t>
      </w:r>
      <w:r>
        <w:rPr>
          <w:rFonts w:ascii="Arial" w:hAnsi="Arial" w:cs="Arial" w:hint="cs"/>
          <w:w w:val="99"/>
          <w:rtl/>
        </w:rPr>
        <w:t>والجواب،</w:t>
      </w:r>
      <w:r>
        <w:rPr>
          <w:w w:val="99"/>
          <w:rtl/>
        </w:rPr>
        <w:t xml:space="preserve"> </w:t>
      </w:r>
      <w:r>
        <w:rPr>
          <w:rFonts w:ascii="Arial" w:hAnsi="Arial" w:cs="Arial" w:hint="cs"/>
          <w:w w:val="99"/>
          <w:rtl/>
        </w:rPr>
        <w:t>واندفع</w:t>
      </w:r>
      <w:r>
        <w:rPr>
          <w:w w:val="99"/>
          <w:rtl/>
        </w:rPr>
        <w:t xml:space="preserve"> </w:t>
      </w:r>
      <w:r>
        <w:rPr>
          <w:rFonts w:ascii="Arial" w:hAnsi="Arial" w:cs="Arial" w:hint="cs"/>
          <w:w w:val="99"/>
          <w:rtl/>
        </w:rPr>
        <w:t>تحصيل</w:t>
      </w:r>
      <w:r>
        <w:rPr>
          <w:w w:val="99"/>
          <w:rtl/>
        </w:rPr>
        <w:t xml:space="preserve"> </w:t>
      </w:r>
      <w:r>
        <w:rPr>
          <w:rFonts w:ascii="Arial" w:hAnsi="Arial" w:cs="Arial" w:hint="cs"/>
          <w:w w:val="99"/>
          <w:rtl/>
        </w:rPr>
        <w:t>الحاصل</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كُنتَ</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الصَّادِقِينَ</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دعواك،</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الجائية</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فَأَلْقَىٰ</w:t>
      </w:r>
      <w:r>
        <w:rPr>
          <w:rStyle w:val="bold"/>
          <w:rtl/>
        </w:rPr>
        <w:t xml:space="preserve"> </w:t>
      </w:r>
      <w:r>
        <w:rPr>
          <w:rStyle w:val="bold"/>
          <w:rFonts w:ascii="Arial" w:hAnsi="Arial" w:cs="Arial" w:hint="cs"/>
          <w:rtl/>
        </w:rPr>
        <w:t>عَصَاهُ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يده</w:t>
      </w:r>
      <w:r>
        <w:rPr>
          <w:rtl/>
        </w:rPr>
        <w:t xml:space="preserve"> </w:t>
      </w:r>
      <w:r>
        <w:rPr>
          <w:rFonts w:ascii="Arial" w:hAnsi="Arial" w:cs="Arial" w:hint="cs"/>
          <w:rtl/>
        </w:rPr>
        <w:t>وكانت</w:t>
      </w:r>
      <w:r>
        <w:rPr>
          <w:rtl/>
        </w:rPr>
        <w:t xml:space="preserve"> </w:t>
      </w:r>
      <w:r>
        <w:rPr>
          <w:rFonts w:ascii="Arial" w:hAnsi="Arial" w:cs="Arial" w:hint="cs"/>
          <w:rtl/>
        </w:rPr>
        <w:t>معه</w:t>
      </w:r>
      <w:r>
        <w:rPr>
          <w:rtl/>
        </w:rPr>
        <w:t xml:space="preserve"> </w:t>
      </w:r>
      <w:r>
        <w:rPr>
          <w:rFonts w:ascii="Arial" w:hAnsi="Arial" w:cs="Arial" w:hint="cs"/>
          <w:rtl/>
        </w:rPr>
        <w:t>من</w:t>
      </w:r>
      <w:r>
        <w:rPr>
          <w:rtl/>
        </w:rPr>
        <w:t xml:space="preserve"> </w:t>
      </w:r>
      <w:r>
        <w:rPr>
          <w:rFonts w:ascii="Arial" w:hAnsi="Arial" w:cs="Arial" w:hint="cs"/>
          <w:rtl/>
        </w:rPr>
        <w:t>آس</w:t>
      </w:r>
      <w:r>
        <w:rPr>
          <w:rtl/>
        </w:rPr>
        <w:t xml:space="preserve"> </w:t>
      </w:r>
      <w:r>
        <w:rPr>
          <w:rFonts w:ascii="Arial" w:hAnsi="Arial" w:cs="Arial" w:hint="cs"/>
          <w:rtl/>
        </w:rPr>
        <w:t>الجنَّة</w:t>
      </w:r>
      <w:r>
        <w:rPr>
          <w:rtl/>
        </w:rPr>
        <w:t xml:space="preserve"> </w:t>
      </w:r>
      <w:r>
        <w:rPr>
          <w:rFonts w:ascii="Arial" w:hAnsi="Arial" w:cs="Arial" w:hint="cs"/>
          <w:rtl/>
        </w:rPr>
        <w:t>التي</w:t>
      </w:r>
      <w:r>
        <w:rPr>
          <w:rtl/>
        </w:rPr>
        <w:t xml:space="preserve"> </w:t>
      </w:r>
      <w:r>
        <w:rPr>
          <w:rFonts w:ascii="Arial" w:hAnsi="Arial" w:cs="Arial" w:hint="cs"/>
          <w:rtl/>
        </w:rPr>
        <w:t>خرج</w:t>
      </w:r>
      <w:r>
        <w:rPr>
          <w:rtl/>
        </w:rPr>
        <w:t xml:space="preserve"> </w:t>
      </w:r>
      <w:r>
        <w:rPr>
          <w:rFonts w:ascii="Arial" w:hAnsi="Arial" w:cs="Arial" w:hint="cs"/>
          <w:rtl/>
        </w:rPr>
        <w:t>منها</w:t>
      </w:r>
      <w:r>
        <w:rPr>
          <w:rtl/>
        </w:rPr>
        <w:t xml:space="preserve"> </w:t>
      </w:r>
      <w:r>
        <w:rPr>
          <w:rFonts w:ascii="Arial" w:hAnsi="Arial" w:cs="Arial" w:hint="cs"/>
          <w:rtl/>
        </w:rPr>
        <w:t>آدم</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وصلت</w:t>
      </w:r>
      <w:r>
        <w:rPr>
          <w:rtl/>
        </w:rPr>
        <w:t xml:space="preserve"> </w:t>
      </w:r>
      <w:r>
        <w:rPr>
          <w:rFonts w:ascii="Arial" w:hAnsi="Arial" w:cs="Arial" w:hint="cs"/>
          <w:rtl/>
        </w:rPr>
        <w:t>شعيبا</w:t>
      </w:r>
      <w:r>
        <w:rPr>
          <w:rtl/>
        </w:rPr>
        <w:t xml:space="preserve"> </w:t>
      </w:r>
      <w:r>
        <w:rPr>
          <w:rFonts w:ascii="Arial" w:hAnsi="Arial" w:cs="Arial" w:hint="cs"/>
          <w:rtl/>
        </w:rPr>
        <w:t>واسمها</w:t>
      </w:r>
      <w:r>
        <w:rPr>
          <w:rtl/>
        </w:rPr>
        <w:t xml:space="preserve"> </w:t>
      </w:r>
      <w:r>
        <w:rPr>
          <w:rFonts w:ascii="Calibri" w:cs="Calibri" w:hint="cs"/>
          <w:rtl/>
        </w:rPr>
        <w:t>«</w:t>
      </w:r>
      <w:r>
        <w:rPr>
          <w:rFonts w:ascii="Arial" w:hAnsi="Arial" w:cs="Arial" w:hint="cs"/>
          <w:rtl/>
        </w:rPr>
        <w:t>ماشا</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عوسج،</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لوز،</w:t>
      </w:r>
      <w:r>
        <w:rPr>
          <w:rtl/>
        </w:rPr>
        <w:t xml:space="preserve"> </w:t>
      </w:r>
      <w:r>
        <w:rPr>
          <w:rFonts w:ascii="Arial" w:hAnsi="Arial" w:cs="Arial" w:hint="cs"/>
          <w:rtl/>
        </w:rPr>
        <w:t>وكانت</w:t>
      </w:r>
      <w:r>
        <w:rPr>
          <w:rtl/>
        </w:rPr>
        <w:t xml:space="preserve"> </w:t>
      </w:r>
      <w:r>
        <w:rPr>
          <w:rFonts w:ascii="Arial" w:hAnsi="Arial" w:cs="Arial" w:hint="cs"/>
          <w:rtl/>
        </w:rPr>
        <w:t>تضيء</w:t>
      </w:r>
      <w:r>
        <w:rPr>
          <w:rtl/>
        </w:rPr>
        <w:t xml:space="preserve"> </w:t>
      </w:r>
      <w:r>
        <w:rPr>
          <w:rFonts w:ascii="Arial" w:hAnsi="Arial" w:cs="Arial" w:hint="cs"/>
          <w:rtl/>
        </w:rPr>
        <w:t>بالليل</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يضرب</w:t>
      </w:r>
      <w:r>
        <w:rPr>
          <w:rtl/>
        </w:rPr>
        <w:t xml:space="preserve"> </w:t>
      </w:r>
      <w:r>
        <w:rPr>
          <w:rFonts w:ascii="Arial" w:hAnsi="Arial" w:cs="Arial" w:hint="cs"/>
          <w:rtl/>
        </w:rPr>
        <w:t>بها</w:t>
      </w:r>
      <w:r>
        <w:rPr>
          <w:rtl/>
        </w:rPr>
        <w:t xml:space="preserve"> </w:t>
      </w:r>
      <w:r>
        <w:rPr>
          <w:rFonts w:ascii="Arial" w:hAnsi="Arial" w:cs="Arial" w:hint="cs"/>
          <w:rtl/>
        </w:rPr>
        <w:t>الأرض</w:t>
      </w:r>
      <w:r>
        <w:rPr>
          <w:rtl/>
        </w:rPr>
        <w:t xml:space="preserve"> </w:t>
      </w:r>
      <w:r>
        <w:rPr>
          <w:rFonts w:ascii="Arial" w:hAnsi="Arial" w:cs="Arial" w:hint="cs"/>
          <w:rtl/>
        </w:rPr>
        <w:t>فيخرج</w:t>
      </w:r>
      <w:r>
        <w:rPr>
          <w:rtl/>
        </w:rPr>
        <w:t xml:space="preserve"> </w:t>
      </w:r>
      <w:r>
        <w:rPr>
          <w:rFonts w:ascii="Arial" w:hAnsi="Arial" w:cs="Arial" w:hint="cs"/>
          <w:rtl/>
        </w:rPr>
        <w:t>له</w:t>
      </w:r>
      <w:r>
        <w:rPr>
          <w:rtl/>
        </w:rPr>
        <w:t xml:space="preserve"> </w:t>
      </w:r>
      <w:r>
        <w:rPr>
          <w:rFonts w:ascii="Arial" w:hAnsi="Arial" w:cs="Arial" w:hint="cs"/>
          <w:rtl/>
        </w:rPr>
        <w:t>رزقه</w:t>
      </w:r>
      <w:r>
        <w:rPr>
          <w:rtl/>
        </w:rPr>
        <w:t xml:space="preserve"> </w:t>
      </w:r>
      <w:r>
        <w:rPr>
          <w:rFonts w:ascii="Arial" w:hAnsi="Arial" w:cs="Arial" w:hint="cs"/>
          <w:rtl/>
        </w:rPr>
        <w:t>منها،</w:t>
      </w:r>
      <w:r>
        <w:rPr>
          <w:rtl/>
        </w:rPr>
        <w:t xml:space="preserve"> </w:t>
      </w:r>
      <w:r>
        <w:rPr>
          <w:rFonts w:ascii="Arial" w:hAnsi="Arial" w:cs="Arial" w:hint="cs"/>
          <w:rtl/>
        </w:rPr>
        <w:t>ولا</w:t>
      </w:r>
      <w:r>
        <w:rPr>
          <w:rtl/>
        </w:rPr>
        <w:t xml:space="preserve"> </w:t>
      </w:r>
      <w:r>
        <w:rPr>
          <w:rFonts w:ascii="Arial" w:hAnsi="Arial" w:cs="Arial" w:hint="cs"/>
          <w:rtl/>
        </w:rPr>
        <w:t>عود</w:t>
      </w:r>
      <w:r>
        <w:rPr>
          <w:rtl/>
        </w:rPr>
        <w:t xml:space="preserve"> </w:t>
      </w:r>
      <w:r>
        <w:rPr>
          <w:rFonts w:ascii="Arial" w:hAnsi="Arial" w:cs="Arial" w:hint="cs"/>
          <w:rtl/>
        </w:rPr>
        <w:t>في</w:t>
      </w:r>
      <w:r>
        <w:rPr>
          <w:rtl/>
        </w:rPr>
        <w:t xml:space="preserve"> </w:t>
      </w:r>
      <w:r>
        <w:rPr>
          <w:rFonts w:ascii="Arial" w:hAnsi="Arial" w:cs="Arial" w:hint="cs"/>
          <w:rtl/>
        </w:rPr>
        <w:t>جنَّة</w:t>
      </w:r>
      <w:r>
        <w:rPr>
          <w:rtl/>
        </w:rPr>
        <w:t xml:space="preserve"> </w:t>
      </w:r>
      <w:r>
        <w:rPr>
          <w:rFonts w:ascii="Arial" w:hAnsi="Arial" w:cs="Arial" w:hint="cs"/>
          <w:rtl/>
        </w:rPr>
        <w:t>الجزاء</w:t>
      </w:r>
      <w:r>
        <w:rPr>
          <w:rtl/>
        </w:rPr>
        <w:t xml:space="preserve"> </w:t>
      </w:r>
      <w:r>
        <w:rPr>
          <w:rFonts w:ascii="Arial" w:hAnsi="Arial" w:cs="Arial" w:hint="cs"/>
          <w:rtl/>
        </w:rPr>
        <w:t>الدائمة،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فَإِذَا</w:t>
      </w:r>
      <w:r>
        <w:rPr>
          <w:rStyle w:val="bold"/>
          <w:rtl/>
        </w:rPr>
        <w:t xml:space="preserve"> </w:t>
      </w:r>
      <w:r>
        <w:rPr>
          <w:rStyle w:val="bold"/>
          <w:rFonts w:ascii="Arial" w:hAnsi="Arial" w:cs="Arial" w:hint="cs"/>
          <w:rtl/>
        </w:rPr>
        <w:t>هِيَ</w:t>
      </w:r>
      <w:r>
        <w:rPr>
          <w:rStyle w:val="bold"/>
          <w:rtl/>
        </w:rPr>
        <w:t xml:space="preserve"> </w:t>
      </w:r>
      <w:r>
        <w:rPr>
          <w:rStyle w:val="bold"/>
          <w:rFonts w:ascii="Arial" w:hAnsi="Arial" w:cs="Arial" w:hint="cs"/>
          <w:rtl/>
        </w:rPr>
        <w:t>ثُعْبَانٌ</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ظاهر</w:t>
      </w:r>
      <w:r>
        <w:rPr>
          <w:rtl/>
        </w:rPr>
        <w:t xml:space="preserve"> </w:t>
      </w:r>
      <w:r>
        <w:rPr>
          <w:rFonts w:ascii="Arial" w:hAnsi="Arial" w:cs="Arial" w:hint="cs"/>
          <w:rtl/>
        </w:rPr>
        <w:t>لا</w:t>
      </w:r>
      <w:r>
        <w:rPr>
          <w:rFonts w:ascii="Calibri" w:cs="Calibri" w:hint="cs"/>
          <w:rtl/>
        </w:rPr>
        <w:t> </w:t>
      </w:r>
      <w:r>
        <w:rPr>
          <w:rFonts w:ascii="Arial" w:hAnsi="Arial" w:cs="Arial" w:hint="cs"/>
          <w:rtl/>
        </w:rPr>
        <w:t>يشكُّ</w:t>
      </w:r>
      <w:r>
        <w:rPr>
          <w:rtl/>
        </w:rPr>
        <w:t xml:space="preserve"> </w:t>
      </w:r>
      <w:r>
        <w:rPr>
          <w:rFonts w:ascii="Arial" w:hAnsi="Arial" w:cs="Arial" w:hint="cs"/>
          <w:rtl/>
        </w:rPr>
        <w:t>فيه</w:t>
      </w:r>
      <w:r>
        <w:rPr>
          <w:rtl/>
        </w:rPr>
        <w:t>.</w:t>
      </w:r>
    </w:p>
    <w:p w:rsidR="00B03E2D" w:rsidRDefault="00B03E2D">
      <w:pPr>
        <w:pStyle w:val="textmawadi3"/>
        <w:rPr>
          <w:w w:val="98"/>
          <w:rtl/>
        </w:rPr>
      </w:pPr>
      <w:r>
        <w:fldChar w:fldCharType="begin"/>
      </w:r>
      <w:r>
        <w:instrText>xe</w:instrText>
      </w:r>
      <w:r>
        <w:rPr>
          <w:rtl/>
        </w:rPr>
        <w:instrText xml:space="preserve"> "[&lt;0642&gt;&lt;0635&gt;&lt;0635&gt;]"</w:instrText>
      </w:r>
      <w:r>
        <w:fldChar w:fldCharType="end"/>
      </w:r>
      <w:r>
        <w:rPr>
          <w:rStyle w:val="namat2"/>
          <w:w w:val="98"/>
          <w:rtl/>
        </w:rPr>
        <w:t>[</w:t>
      </w:r>
      <w:r>
        <w:rPr>
          <w:rStyle w:val="namat2"/>
          <w:rFonts w:ascii="Arial" w:hAnsi="Arial" w:cs="Arial" w:hint="cs"/>
          <w:w w:val="98"/>
          <w:rtl/>
        </w:rPr>
        <w:t>قصص</w:t>
      </w:r>
      <w:r>
        <w:rPr>
          <w:rStyle w:val="namat2"/>
          <w:w w:val="98"/>
          <w:rtl/>
        </w:rPr>
        <w:t xml:space="preserve">] </w:t>
      </w:r>
      <w:r>
        <w:rPr>
          <w:rFonts w:ascii="Arial" w:hAnsi="Arial" w:cs="Arial" w:hint="cs"/>
          <w:w w:val="98"/>
          <w:rtl/>
        </w:rPr>
        <w:t>كثير</w:t>
      </w:r>
      <w:r>
        <w:rPr>
          <w:w w:val="98"/>
          <w:rtl/>
        </w:rPr>
        <w:t xml:space="preserve"> </w:t>
      </w:r>
      <w:r>
        <w:rPr>
          <w:rFonts w:ascii="Arial" w:hAnsi="Arial" w:cs="Arial" w:hint="cs"/>
          <w:w w:val="98"/>
          <w:rtl/>
        </w:rPr>
        <w:t>الشَّعر</w:t>
      </w:r>
      <w:r>
        <w:rPr>
          <w:w w:val="98"/>
          <w:rtl/>
        </w:rPr>
        <w:t xml:space="preserve"> </w:t>
      </w:r>
      <w:r>
        <w:rPr>
          <w:rFonts w:ascii="Arial" w:hAnsi="Arial" w:cs="Arial" w:hint="cs"/>
          <w:w w:val="98"/>
          <w:rtl/>
        </w:rPr>
        <w:t>أصفر</w:t>
      </w:r>
      <w:r>
        <w:rPr>
          <w:w w:val="98"/>
          <w:rtl/>
        </w:rPr>
        <w:t xml:space="preserve"> </w:t>
      </w:r>
      <w:r>
        <w:rPr>
          <w:rFonts w:ascii="Arial" w:hAnsi="Arial" w:cs="Arial" w:hint="cs"/>
          <w:w w:val="98"/>
          <w:rtl/>
        </w:rPr>
        <w:t>أشقر،</w:t>
      </w:r>
      <w:r>
        <w:rPr>
          <w:w w:val="98"/>
          <w:rtl/>
        </w:rPr>
        <w:t xml:space="preserve"> </w:t>
      </w:r>
      <w:r>
        <w:rPr>
          <w:rFonts w:ascii="Arial" w:hAnsi="Arial" w:cs="Arial" w:hint="cs"/>
          <w:w w:val="98"/>
          <w:rtl/>
        </w:rPr>
        <w:t>فتح</w:t>
      </w:r>
      <w:r>
        <w:rPr>
          <w:w w:val="98"/>
          <w:rtl/>
        </w:rPr>
        <w:t xml:space="preserve"> </w:t>
      </w:r>
      <w:r>
        <w:rPr>
          <w:rFonts w:ascii="Arial" w:hAnsi="Arial" w:cs="Arial" w:hint="cs"/>
          <w:w w:val="98"/>
          <w:rtl/>
        </w:rPr>
        <w:t>فاه</w:t>
      </w:r>
      <w:r>
        <w:rPr>
          <w:w w:val="98"/>
          <w:rtl/>
        </w:rPr>
        <w:t xml:space="preserve"> </w:t>
      </w:r>
      <w:r>
        <w:rPr>
          <w:rFonts w:ascii="Arial" w:hAnsi="Arial" w:cs="Arial" w:hint="cs"/>
          <w:w w:val="98"/>
          <w:rtl/>
        </w:rPr>
        <w:t>ووضع</w:t>
      </w:r>
      <w:r>
        <w:rPr>
          <w:w w:val="98"/>
          <w:rtl/>
        </w:rPr>
        <w:t xml:space="preserve"> </w:t>
      </w:r>
      <w:r>
        <w:rPr>
          <w:rFonts w:ascii="Arial" w:hAnsi="Arial" w:cs="Arial" w:hint="cs"/>
          <w:w w:val="98"/>
          <w:rtl/>
        </w:rPr>
        <w:t>لحيه</w:t>
      </w:r>
      <w:r>
        <w:rPr>
          <w:w w:val="98"/>
          <w:rtl/>
        </w:rPr>
        <w:t xml:space="preserve"> </w:t>
      </w:r>
      <w:r>
        <w:rPr>
          <w:rFonts w:ascii="Arial" w:hAnsi="Arial" w:cs="Arial" w:hint="cs"/>
          <w:w w:val="98"/>
          <w:rtl/>
        </w:rPr>
        <w:t>الأسفل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سور</w:t>
      </w:r>
      <w:r>
        <w:rPr>
          <w:w w:val="98"/>
          <w:rtl/>
        </w:rPr>
        <w:t xml:space="preserve"> </w:t>
      </w:r>
      <w:r>
        <w:rPr>
          <w:rFonts w:ascii="Arial" w:hAnsi="Arial" w:cs="Arial" w:hint="cs"/>
          <w:w w:val="98"/>
          <w:rtl/>
        </w:rPr>
        <w:t>القصر</w:t>
      </w:r>
      <w:r>
        <w:rPr>
          <w:w w:val="98"/>
          <w:rtl/>
        </w:rPr>
        <w:t xml:space="preserve"> </w:t>
      </w:r>
      <w:r>
        <w:rPr>
          <w:rFonts w:ascii="Arial" w:hAnsi="Arial" w:cs="Arial" w:hint="cs"/>
          <w:w w:val="98"/>
          <w:rtl/>
        </w:rPr>
        <w:t>والأعلى</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الهواء،</w:t>
      </w:r>
      <w:r>
        <w:rPr>
          <w:w w:val="98"/>
          <w:rtl/>
        </w:rPr>
        <w:t xml:space="preserve"> </w:t>
      </w:r>
      <w:r>
        <w:rPr>
          <w:rFonts w:ascii="Arial" w:hAnsi="Arial" w:cs="Arial" w:hint="cs"/>
          <w:w w:val="98"/>
          <w:rtl/>
        </w:rPr>
        <w:t>وبينهما</w:t>
      </w:r>
      <w:r>
        <w:rPr>
          <w:w w:val="98"/>
          <w:rtl/>
        </w:rPr>
        <w:t xml:space="preserve"> </w:t>
      </w:r>
      <w:r>
        <w:rPr>
          <w:rFonts w:ascii="Arial" w:hAnsi="Arial" w:cs="Arial" w:hint="cs"/>
          <w:w w:val="98"/>
          <w:rtl/>
        </w:rPr>
        <w:t>اثنا</w:t>
      </w:r>
      <w:r>
        <w:rPr>
          <w:w w:val="98"/>
          <w:rtl/>
        </w:rPr>
        <w:t xml:space="preserve"> </w:t>
      </w:r>
      <w:r>
        <w:rPr>
          <w:rFonts w:ascii="Arial" w:hAnsi="Arial" w:cs="Arial" w:hint="cs"/>
          <w:w w:val="98"/>
          <w:rtl/>
        </w:rPr>
        <w:t>عشر</w:t>
      </w:r>
      <w:r>
        <w:rPr>
          <w:w w:val="98"/>
          <w:rtl/>
        </w:rPr>
        <w:t xml:space="preserve"> </w:t>
      </w:r>
      <w:r>
        <w:rPr>
          <w:rFonts w:ascii="Arial" w:hAnsi="Arial" w:cs="Arial" w:hint="cs"/>
          <w:w w:val="98"/>
          <w:rtl/>
        </w:rPr>
        <w:t>ذراعا،</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ثمانون</w:t>
      </w:r>
      <w:r>
        <w:rPr>
          <w:w w:val="98"/>
          <w:rtl/>
        </w:rPr>
        <w:t xml:space="preserve"> </w:t>
      </w:r>
      <w:r>
        <w:rPr>
          <w:rFonts w:ascii="Arial" w:hAnsi="Arial" w:cs="Arial" w:hint="cs"/>
          <w:w w:val="98"/>
          <w:rtl/>
        </w:rPr>
        <w:t>ذراعا،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الأسفل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والأعلى</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السور،</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كالمدينة</w:t>
      </w:r>
      <w:r>
        <w:rPr>
          <w:w w:val="98"/>
          <w:rtl/>
        </w:rPr>
        <w:t xml:space="preserve"> </w:t>
      </w:r>
      <w:r>
        <w:rPr>
          <w:rStyle w:val="bold"/>
          <w:rFonts w:ascii="Arial" w:hAnsi="Arial" w:cs="Arial" w:hint="cs"/>
          <w:w w:val="98"/>
          <w:rtl/>
        </w:rPr>
        <w:t>والله</w:t>
      </w:r>
      <w:r>
        <w:rPr>
          <w:rStyle w:val="bold"/>
          <w:w w:val="98"/>
          <w:rtl/>
        </w:rPr>
        <w:t xml:space="preserve"> </w:t>
      </w:r>
      <w:r>
        <w:rPr>
          <w:rStyle w:val="bold"/>
          <w:rFonts w:ascii="Arial" w:hAnsi="Arial" w:cs="Arial" w:hint="cs"/>
          <w:w w:val="98"/>
          <w:rtl/>
        </w:rPr>
        <w:t>قادر</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قلب</w:t>
      </w:r>
      <w:r>
        <w:rPr>
          <w:rStyle w:val="bold"/>
          <w:w w:val="98"/>
          <w:rtl/>
        </w:rPr>
        <w:t xml:space="preserve"> </w:t>
      </w:r>
      <w:r>
        <w:rPr>
          <w:rStyle w:val="bold"/>
          <w:rFonts w:ascii="Arial" w:hAnsi="Arial" w:cs="Arial" w:hint="cs"/>
          <w:w w:val="98"/>
          <w:rtl/>
        </w:rPr>
        <w:t>الحقائق</w:t>
      </w:r>
      <w:r>
        <w:rPr>
          <w:rFonts w:ascii="Arial" w:hAnsi="Arial" w:cs="Arial" w:hint="cs"/>
          <w:w w:val="98"/>
          <w:rtl/>
        </w:rPr>
        <w:t>،</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محال</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يوصف</w:t>
      </w:r>
      <w:r>
        <w:rPr>
          <w:w w:val="98"/>
          <w:rtl/>
        </w:rPr>
        <w:t xml:space="preserve"> </w:t>
      </w:r>
      <w:r>
        <w:rPr>
          <w:rFonts w:ascii="Arial" w:hAnsi="Arial" w:cs="Arial" w:hint="cs"/>
          <w:w w:val="98"/>
          <w:rtl/>
        </w:rPr>
        <w:t>الله</w:t>
      </w:r>
      <w:r>
        <w:rPr>
          <w:rFonts w:ascii="Calibri" w:cs="Calibri" w:hint="cs"/>
          <w:w w:val="98"/>
          <w:rtl/>
        </w:rPr>
        <w:t> </w:t>
      </w:r>
      <w:r>
        <w:rPr>
          <w:rStyle w:val="subhanahowitaala"/>
          <w:rFonts w:cs="Times New Roman"/>
          <w:w w:val="98"/>
          <w:rtl/>
        </w:rPr>
        <w:t>4</w:t>
      </w:r>
      <w:r>
        <w:rPr>
          <w:w w:val="98"/>
          <w:rtl/>
        </w:rPr>
        <w:t xml:space="preserve"> </w:t>
      </w:r>
      <w:r>
        <w:rPr>
          <w:rFonts w:ascii="Arial" w:hAnsi="Arial" w:cs="Arial" w:hint="cs"/>
          <w:w w:val="98"/>
          <w:rtl/>
        </w:rPr>
        <w:t>بإيجاده</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تتعلَّق</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القدرة،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يوصف</w:t>
      </w:r>
      <w:r>
        <w:rPr>
          <w:w w:val="98"/>
          <w:rtl/>
        </w:rPr>
        <w:t xml:space="preserve"> </w:t>
      </w:r>
      <w:r>
        <w:rPr>
          <w:rFonts w:ascii="Arial" w:hAnsi="Arial" w:cs="Arial" w:hint="cs"/>
          <w:w w:val="98"/>
          <w:rtl/>
        </w:rPr>
        <w:t>بالعجز</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والصحيح</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بأعظم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إيجاد</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لم</w:t>
      </w:r>
      <w:r>
        <w:rPr>
          <w:w w:val="98"/>
          <w:rtl/>
        </w:rPr>
        <w:t xml:space="preserve"> </w:t>
      </w:r>
      <w:r>
        <w:rPr>
          <w:rFonts w:ascii="Arial" w:hAnsi="Arial" w:cs="Arial" w:hint="cs"/>
          <w:w w:val="98"/>
          <w:rtl/>
        </w:rPr>
        <w:t>يكن</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واسطة،</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يخلق</w:t>
      </w:r>
      <w:r>
        <w:rPr>
          <w:w w:val="98"/>
          <w:rtl/>
        </w:rPr>
        <w:t xml:space="preserve"> </w:t>
      </w:r>
      <w:r>
        <w:rPr>
          <w:rFonts w:ascii="Arial" w:hAnsi="Arial" w:cs="Arial" w:hint="cs"/>
          <w:w w:val="98"/>
          <w:rtl/>
        </w:rPr>
        <w:t>النحاس</w:t>
      </w:r>
      <w:r>
        <w:rPr>
          <w:w w:val="98"/>
          <w:rtl/>
        </w:rPr>
        <w:t xml:space="preserve"> </w:t>
      </w:r>
      <w:r>
        <w:rPr>
          <w:rFonts w:ascii="Arial" w:hAnsi="Arial" w:cs="Arial" w:hint="cs"/>
          <w:w w:val="98"/>
          <w:rtl/>
        </w:rPr>
        <w:t>ذهبا</w:t>
      </w:r>
      <w:r>
        <w:rPr>
          <w:w w:val="98"/>
          <w:rtl/>
        </w:rPr>
        <w:t xml:space="preserve"> </w:t>
      </w:r>
      <w:r>
        <w:rPr>
          <w:rFonts w:ascii="Arial" w:hAnsi="Arial" w:cs="Arial" w:hint="cs"/>
          <w:w w:val="98"/>
          <w:rtl/>
        </w:rPr>
        <w:t>هكذا،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يسلب</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أجزاء</w:t>
      </w:r>
      <w:r>
        <w:rPr>
          <w:w w:val="98"/>
          <w:rtl/>
        </w:rPr>
        <w:t xml:space="preserve"> </w:t>
      </w:r>
      <w:r>
        <w:rPr>
          <w:rFonts w:ascii="Arial" w:hAnsi="Arial" w:cs="Arial" w:hint="cs"/>
          <w:w w:val="98"/>
          <w:rtl/>
        </w:rPr>
        <w:t>النحاس</w:t>
      </w:r>
      <w:r>
        <w:rPr>
          <w:w w:val="98"/>
          <w:rtl/>
        </w:rPr>
        <w:t xml:space="preserve"> </w:t>
      </w:r>
      <w:r>
        <w:rPr>
          <w:rFonts w:ascii="Arial" w:hAnsi="Arial" w:cs="Arial" w:hint="cs"/>
          <w:w w:val="98"/>
          <w:rtl/>
        </w:rPr>
        <w:t>الوصف</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صار</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ذهبا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صوَّر</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نباتا،</w:t>
      </w:r>
      <w:r>
        <w:rPr>
          <w:w w:val="98"/>
          <w:rtl/>
        </w:rPr>
        <w:t xml:space="preserve"> </w:t>
      </w:r>
      <w:r>
        <w:rPr>
          <w:rFonts w:ascii="Arial" w:hAnsi="Arial" w:cs="Arial" w:hint="cs"/>
          <w:w w:val="98"/>
          <w:rtl/>
        </w:rPr>
        <w:t>وكما</w:t>
      </w:r>
      <w:r>
        <w:rPr>
          <w:w w:val="98"/>
          <w:rtl/>
        </w:rPr>
        <w:t xml:space="preserve"> </w:t>
      </w:r>
      <w:r>
        <w:rPr>
          <w:rFonts w:ascii="Arial" w:hAnsi="Arial" w:cs="Arial" w:hint="cs"/>
          <w:w w:val="98"/>
          <w:rtl/>
        </w:rPr>
        <w:t>صوَّر</w:t>
      </w:r>
      <w:r>
        <w:rPr>
          <w:w w:val="98"/>
          <w:rtl/>
        </w:rPr>
        <w:t xml:space="preserve"> </w:t>
      </w:r>
      <w:r>
        <w:rPr>
          <w:rFonts w:ascii="Arial" w:hAnsi="Arial" w:cs="Arial" w:hint="cs"/>
          <w:w w:val="98"/>
          <w:rtl/>
        </w:rPr>
        <w:t>الدم</w:t>
      </w:r>
      <w:r>
        <w:rPr>
          <w:w w:val="98"/>
          <w:rtl/>
        </w:rPr>
        <w:t xml:space="preserve"> </w:t>
      </w:r>
      <w:r>
        <w:rPr>
          <w:rFonts w:ascii="Arial" w:hAnsi="Arial" w:cs="Arial" w:hint="cs"/>
          <w:w w:val="98"/>
          <w:rtl/>
        </w:rPr>
        <w:t>نطفة،</w:t>
      </w:r>
      <w:r>
        <w:rPr>
          <w:w w:val="98"/>
          <w:rtl/>
        </w:rPr>
        <w:t xml:space="preserve"> </w:t>
      </w:r>
      <w:r>
        <w:rPr>
          <w:rFonts w:ascii="Arial" w:hAnsi="Arial" w:cs="Arial" w:hint="cs"/>
          <w:w w:val="98"/>
          <w:rtl/>
        </w:rPr>
        <w:t>والنطفة</w:t>
      </w:r>
      <w:r>
        <w:rPr>
          <w:w w:val="98"/>
          <w:rtl/>
        </w:rPr>
        <w:t xml:space="preserve"> </w:t>
      </w:r>
      <w:r>
        <w:rPr>
          <w:rFonts w:ascii="Arial" w:hAnsi="Arial" w:cs="Arial" w:hint="cs"/>
          <w:w w:val="98"/>
          <w:rtl/>
        </w:rPr>
        <w:t>علقة</w:t>
      </w:r>
      <w:r>
        <w:rPr>
          <w:w w:val="98"/>
          <w:rtl/>
        </w:rPr>
        <w:t xml:space="preserve"> </w:t>
      </w:r>
      <w:r>
        <w:rPr>
          <w:rFonts w:ascii="Arial" w:hAnsi="Arial" w:cs="Arial" w:hint="cs"/>
          <w:w w:val="98"/>
          <w:rtl/>
        </w:rPr>
        <w:t>وهكذا</w:t>
      </w:r>
      <w:r>
        <w:rPr>
          <w:w w:val="98"/>
          <w:rtl/>
        </w:rPr>
        <w:t xml:space="preserve">. </w:t>
      </w:r>
      <w:r>
        <w:rPr>
          <w:rFonts w:ascii="Arial" w:hAnsi="Arial" w:cs="Arial" w:hint="cs"/>
          <w:w w:val="98"/>
          <w:rtl/>
        </w:rPr>
        <w:t>وتوجَّه</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فهرب</w:t>
      </w:r>
      <w:r>
        <w:rPr>
          <w:w w:val="98"/>
          <w:rtl/>
        </w:rPr>
        <w:t xml:space="preserve"> </w:t>
      </w:r>
      <w:r>
        <w:rPr>
          <w:rFonts w:ascii="Arial" w:hAnsi="Arial" w:cs="Arial" w:hint="cs"/>
          <w:w w:val="98"/>
          <w:rtl/>
        </w:rPr>
        <w:t>وأحدث</w:t>
      </w:r>
      <w:r>
        <w:rPr>
          <w:w w:val="98"/>
          <w:rtl/>
        </w:rPr>
        <w:t xml:space="preserve"> </w:t>
      </w:r>
      <w:r>
        <w:rPr>
          <w:rFonts w:ascii="Arial" w:hAnsi="Arial" w:cs="Arial" w:hint="cs"/>
          <w:w w:val="98"/>
          <w:rtl/>
        </w:rPr>
        <w:t>أربعمائة</w:t>
      </w:r>
      <w:r>
        <w:rPr>
          <w:w w:val="98"/>
          <w:rtl/>
        </w:rPr>
        <w:t xml:space="preserve"> </w:t>
      </w:r>
      <w:r>
        <w:rPr>
          <w:rFonts w:ascii="Arial" w:hAnsi="Arial" w:cs="Arial" w:hint="cs"/>
          <w:w w:val="98"/>
          <w:rtl/>
        </w:rPr>
        <w:t>مَرَّة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اليوم</w:t>
      </w:r>
      <w:r>
        <w:rPr>
          <w:w w:val="98"/>
          <w:rtl/>
        </w:rPr>
        <w:t xml:space="preserve"> </w:t>
      </w:r>
      <w:r>
        <w:rPr>
          <w:rFonts w:ascii="Arial" w:hAnsi="Arial" w:cs="Arial" w:hint="cs"/>
          <w:w w:val="98"/>
          <w:rtl/>
        </w:rPr>
        <w:t>بالبول</w:t>
      </w:r>
      <w:r>
        <w:rPr>
          <w:w w:val="98"/>
          <w:rtl/>
        </w:rPr>
        <w:t xml:space="preserve"> </w:t>
      </w:r>
      <w:r>
        <w:rPr>
          <w:rFonts w:ascii="Arial" w:hAnsi="Arial" w:cs="Arial" w:hint="cs"/>
          <w:w w:val="98"/>
          <w:rtl/>
        </w:rPr>
        <w:t>والغائط،</w:t>
      </w:r>
      <w:r>
        <w:rPr>
          <w:w w:val="98"/>
          <w:rtl/>
        </w:rPr>
        <w:t xml:space="preserve"> </w:t>
      </w:r>
      <w:r>
        <w:rPr>
          <w:rFonts w:ascii="Arial" w:hAnsi="Arial" w:cs="Arial" w:hint="cs"/>
          <w:w w:val="98"/>
          <w:rtl/>
        </w:rPr>
        <w:t>وانطلق</w:t>
      </w:r>
      <w:r>
        <w:rPr>
          <w:w w:val="98"/>
          <w:rtl/>
        </w:rPr>
        <w:t xml:space="preserve"> </w:t>
      </w:r>
      <w:r>
        <w:rPr>
          <w:rFonts w:ascii="Arial" w:hAnsi="Arial" w:cs="Arial" w:hint="cs"/>
          <w:w w:val="98"/>
          <w:rtl/>
        </w:rPr>
        <w:t>بطنه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غرق،</w:t>
      </w:r>
      <w:r>
        <w:rPr>
          <w:w w:val="98"/>
          <w:rtl/>
        </w:rPr>
        <w:t xml:space="preserve"> </w:t>
      </w:r>
      <w:r>
        <w:rPr>
          <w:rFonts w:ascii="Arial" w:hAnsi="Arial" w:cs="Arial" w:hint="cs"/>
          <w:w w:val="98"/>
          <w:rtl/>
        </w:rPr>
        <w:t>ومات</w:t>
      </w:r>
      <w:r>
        <w:rPr>
          <w:w w:val="98"/>
          <w:rtl/>
        </w:rPr>
        <w:t xml:space="preserve"> </w:t>
      </w:r>
      <w:r>
        <w:rPr>
          <w:rFonts w:ascii="Arial" w:hAnsi="Arial" w:cs="Arial" w:hint="cs"/>
          <w:w w:val="98"/>
          <w:rtl/>
        </w:rPr>
        <w:t>خمسة</w:t>
      </w:r>
      <w:r>
        <w:rPr>
          <w:w w:val="98"/>
          <w:rtl/>
        </w:rPr>
        <w:t xml:space="preserve"> </w:t>
      </w:r>
      <w:r>
        <w:rPr>
          <w:rFonts w:ascii="Arial" w:hAnsi="Arial" w:cs="Arial" w:hint="cs"/>
          <w:w w:val="98"/>
          <w:rtl/>
        </w:rPr>
        <w:t>وعشرون</w:t>
      </w:r>
      <w:r>
        <w:rPr>
          <w:w w:val="98"/>
          <w:rtl/>
        </w:rPr>
        <w:t xml:space="preserve"> </w:t>
      </w:r>
      <w:r>
        <w:rPr>
          <w:rFonts w:ascii="Arial" w:hAnsi="Arial" w:cs="Arial" w:hint="cs"/>
          <w:w w:val="98"/>
          <w:rtl/>
        </w:rPr>
        <w:t>ألفا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الانهزام</w:t>
      </w:r>
      <w:r>
        <w:rPr>
          <w:w w:val="98"/>
          <w:rtl/>
        </w:rPr>
        <w:t xml:space="preserve"> </w:t>
      </w:r>
      <w:r>
        <w:rPr>
          <w:rFonts w:ascii="Arial" w:hAnsi="Arial" w:cs="Arial" w:hint="cs"/>
          <w:w w:val="98"/>
          <w:rtl/>
        </w:rPr>
        <w:t>والازدحام،</w:t>
      </w:r>
      <w:r>
        <w:rPr>
          <w:w w:val="98"/>
          <w:rtl/>
        </w:rPr>
        <w:t xml:space="preserve"> </w:t>
      </w:r>
      <w:r>
        <w:rPr>
          <w:rFonts w:ascii="Arial" w:hAnsi="Arial" w:cs="Arial" w:hint="cs"/>
          <w:w w:val="98"/>
          <w:rtl/>
        </w:rPr>
        <w:t>وأنشدوا</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بالذي</w:t>
      </w:r>
      <w:r>
        <w:rPr>
          <w:w w:val="98"/>
          <w:rtl/>
        </w:rPr>
        <w:t xml:space="preserve"> </w:t>
      </w:r>
      <w:r>
        <w:rPr>
          <w:rFonts w:ascii="Arial" w:hAnsi="Arial" w:cs="Arial" w:hint="cs"/>
          <w:w w:val="98"/>
          <w:rtl/>
        </w:rPr>
        <w:t>أرسلك</w:t>
      </w:r>
      <w:r>
        <w:rPr>
          <w:w w:val="98"/>
          <w:rtl/>
        </w:rPr>
        <w:t xml:space="preserve"> </w:t>
      </w:r>
      <w:r>
        <w:rPr>
          <w:rFonts w:ascii="Arial" w:hAnsi="Arial" w:cs="Arial" w:hint="cs"/>
          <w:w w:val="98"/>
          <w:rtl/>
        </w:rPr>
        <w:t>خذه</w:t>
      </w:r>
      <w:r>
        <w:rPr>
          <w:w w:val="98"/>
          <w:rtl/>
        </w:rPr>
        <w:t xml:space="preserve"> </w:t>
      </w:r>
      <w:r>
        <w:rPr>
          <w:rFonts w:ascii="Arial" w:hAnsi="Arial" w:cs="Arial" w:hint="cs"/>
          <w:w w:val="98"/>
          <w:rtl/>
        </w:rPr>
        <w:t>وأومن</w:t>
      </w:r>
      <w:r>
        <w:rPr>
          <w:w w:val="98"/>
          <w:rtl/>
        </w:rPr>
        <w:t xml:space="preserve"> </w:t>
      </w:r>
      <w:r>
        <w:rPr>
          <w:rFonts w:ascii="Arial" w:hAnsi="Arial" w:cs="Arial" w:hint="cs"/>
          <w:w w:val="98"/>
          <w:rtl/>
        </w:rPr>
        <w:t>بك،</w:t>
      </w:r>
      <w:r>
        <w:rPr>
          <w:w w:val="98"/>
          <w:rtl/>
        </w:rPr>
        <w:t xml:space="preserve"> </w:t>
      </w:r>
      <w:r>
        <w:rPr>
          <w:rFonts w:ascii="Arial" w:hAnsi="Arial" w:cs="Arial" w:hint="cs"/>
          <w:w w:val="98"/>
          <w:rtl/>
        </w:rPr>
        <w:t>وأرسل</w:t>
      </w:r>
      <w:r>
        <w:rPr>
          <w:w w:val="98"/>
          <w:rtl/>
        </w:rPr>
        <w:t xml:space="preserve"> </w:t>
      </w:r>
      <w:r>
        <w:rPr>
          <w:rFonts w:ascii="Arial" w:hAnsi="Arial" w:cs="Arial" w:hint="cs"/>
          <w:w w:val="98"/>
          <w:rtl/>
        </w:rPr>
        <w:t>معك</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إسرائيل،</w:t>
      </w:r>
      <w:r>
        <w:rPr>
          <w:w w:val="98"/>
          <w:rtl/>
        </w:rPr>
        <w:t xml:space="preserve"> </w:t>
      </w:r>
      <w:r>
        <w:rPr>
          <w:rFonts w:ascii="Arial" w:hAnsi="Arial" w:cs="Arial" w:hint="cs"/>
          <w:w w:val="98"/>
          <w:rtl/>
        </w:rPr>
        <w:t>فأخذه</w:t>
      </w:r>
      <w:r>
        <w:rPr>
          <w:w w:val="98"/>
          <w:rtl/>
        </w:rPr>
        <w:t xml:space="preserve"> </w:t>
      </w:r>
      <w:r>
        <w:rPr>
          <w:rFonts w:ascii="Arial" w:hAnsi="Arial" w:cs="Arial" w:hint="cs"/>
          <w:w w:val="98"/>
          <w:rtl/>
        </w:rPr>
        <w:t>وعاد</w:t>
      </w:r>
      <w:r>
        <w:rPr>
          <w:w w:val="98"/>
          <w:rtl/>
        </w:rPr>
        <w:t xml:space="preserve"> </w:t>
      </w:r>
      <w:r>
        <w:rPr>
          <w:rFonts w:ascii="Arial" w:hAnsi="Arial" w:cs="Arial" w:hint="cs"/>
          <w:w w:val="98"/>
          <w:rtl/>
        </w:rPr>
        <w:t>عصا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يده</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ثعبان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عظم</w:t>
      </w:r>
      <w:r>
        <w:rPr>
          <w:w w:val="98"/>
          <w:rtl/>
        </w:rPr>
        <w:t xml:space="preserve"> </w:t>
      </w:r>
      <w:r>
        <w:rPr>
          <w:rFonts w:ascii="Arial" w:hAnsi="Arial" w:cs="Arial" w:hint="cs"/>
          <w:w w:val="98"/>
          <w:rtl/>
        </w:rPr>
        <w:t>الجسم،</w:t>
      </w:r>
      <w:r>
        <w:rPr>
          <w:w w:val="98"/>
          <w:rtl/>
        </w:rPr>
        <w:t xml:space="preserve"> </w:t>
      </w:r>
      <w:r>
        <w:rPr>
          <w:rFonts w:ascii="Arial" w:hAnsi="Arial" w:cs="Arial" w:hint="cs"/>
          <w:w w:val="98"/>
          <w:rtl/>
        </w:rPr>
        <w:t>وحيَّة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خبث</w:t>
      </w:r>
      <w:r>
        <w:rPr>
          <w:w w:val="98"/>
          <w:rtl/>
        </w:rPr>
        <w:t xml:space="preserve"> </w:t>
      </w:r>
      <w:r>
        <w:rPr>
          <w:rFonts w:ascii="Arial" w:hAnsi="Arial" w:cs="Arial" w:hint="cs"/>
          <w:w w:val="98"/>
          <w:rtl/>
        </w:rPr>
        <w:t>المنظر</w:t>
      </w:r>
      <w:r>
        <w:rPr>
          <w:w w:val="98"/>
          <w:rtl/>
        </w:rPr>
        <w:t xml:space="preserve"> </w:t>
      </w:r>
      <w:r>
        <w:rPr>
          <w:rFonts w:ascii="Arial" w:hAnsi="Arial" w:cs="Arial" w:hint="cs"/>
          <w:w w:val="98"/>
          <w:rtl/>
        </w:rPr>
        <w:t>وهوله،</w:t>
      </w:r>
      <w:r>
        <w:rPr>
          <w:w w:val="98"/>
          <w:rtl/>
        </w:rPr>
        <w:t xml:space="preserve"> </w:t>
      </w:r>
      <w:r>
        <w:rPr>
          <w:rFonts w:ascii="Arial" w:hAnsi="Arial" w:cs="Arial" w:hint="cs"/>
          <w:w w:val="98"/>
          <w:rtl/>
        </w:rPr>
        <w:t>وجانٌّ،</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حيَّة</w:t>
      </w:r>
      <w:r>
        <w:rPr>
          <w:w w:val="98"/>
          <w:rtl/>
        </w:rPr>
        <w:t xml:space="preserve"> </w:t>
      </w:r>
      <w:r>
        <w:rPr>
          <w:rFonts w:ascii="Arial" w:hAnsi="Arial" w:cs="Arial" w:hint="cs"/>
          <w:w w:val="98"/>
          <w:rtl/>
        </w:rPr>
        <w:t>خفيفة</w:t>
      </w:r>
      <w:r>
        <w:rPr>
          <w:w w:val="98"/>
          <w:rtl/>
        </w:rPr>
        <w:t xml:space="preserve"> </w:t>
      </w:r>
      <w:r>
        <w:rPr>
          <w:rFonts w:ascii="Arial" w:hAnsi="Arial" w:cs="Arial" w:hint="cs"/>
          <w:w w:val="98"/>
          <w:rtl/>
        </w:rPr>
        <w:t>رقيقة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الخفَّة،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تبدو</w:t>
      </w:r>
      <w:r>
        <w:rPr>
          <w:w w:val="98"/>
          <w:rtl/>
        </w:rPr>
        <w:t xml:space="preserve"> </w:t>
      </w:r>
      <w:r>
        <w:rPr>
          <w:rFonts w:ascii="Arial" w:hAnsi="Arial" w:cs="Arial" w:hint="cs"/>
          <w:w w:val="98"/>
          <w:rtl/>
        </w:rPr>
        <w:t>أَوَّلاً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الدقَّة</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تصير</w:t>
      </w:r>
      <w:r>
        <w:rPr>
          <w:w w:val="98"/>
          <w:rtl/>
        </w:rPr>
        <w:t xml:space="preserve"> </w:t>
      </w:r>
      <w:r>
        <w:rPr>
          <w:rFonts w:ascii="Arial" w:hAnsi="Arial" w:cs="Arial" w:hint="cs"/>
          <w:w w:val="98"/>
          <w:rtl/>
        </w:rPr>
        <w:t>غليظة</w:t>
      </w:r>
      <w:r>
        <w:rPr>
          <w:w w:val="98"/>
          <w:rtl/>
        </w:rPr>
        <w:t xml:space="preserve"> </w:t>
      </w:r>
      <w:r>
        <w:rPr>
          <w:rFonts w:ascii="Arial" w:hAnsi="Arial" w:cs="Arial" w:hint="cs"/>
          <w:w w:val="98"/>
          <w:rtl/>
        </w:rPr>
        <w:t>كالثعبان،</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كالحيَّة</w:t>
      </w:r>
      <w:r>
        <w:rPr>
          <w:w w:val="98"/>
          <w:rtl/>
        </w:rPr>
        <w:t>.</w:t>
      </w:r>
    </w:p>
    <w:p w:rsidR="00B03E2D" w:rsidRDefault="00B03E2D">
      <w:pPr>
        <w:pStyle w:val="textquran"/>
        <w:rPr>
          <w:w w:val="98"/>
          <w:rtl/>
        </w:rPr>
      </w:pPr>
      <w:r>
        <w:rPr>
          <w:rFonts w:ascii="Arial" w:hAnsi="Arial" w:cs="Arial" w:hint="cs"/>
          <w:w w:val="98"/>
          <w:rtl/>
        </w:rPr>
        <w:t>وروي</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وقف</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وهارون</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يدي</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فلقَّن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موسى</w:t>
      </w:r>
      <w:r>
        <w:rPr>
          <w:rFonts w:ascii="Calibri" w:cs="Calibri" w:hint="cs"/>
          <w:w w:val="98"/>
          <w:rtl/>
        </w:rPr>
        <w:t> ‰</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قال</w:t>
      </w:r>
      <w:r>
        <w:rPr>
          <w:w w:val="98"/>
          <w:rtl/>
        </w:rPr>
        <w:t xml:space="preserve">: </w:t>
      </w:r>
      <w:r>
        <w:rPr>
          <w:rFonts w:ascii="Calibri" w:cs="Calibri" w:hint="cs"/>
          <w:w w:val="98"/>
          <w:rtl/>
        </w:rPr>
        <w:t>«</w:t>
      </w:r>
      <w:r>
        <w:rPr>
          <w:rFonts w:ascii="Arial" w:hAnsi="Arial" w:cs="Arial" w:hint="cs"/>
          <w:w w:val="98"/>
          <w:rtl/>
        </w:rPr>
        <w:t>لا</w:t>
      </w:r>
      <w:r>
        <w:rPr>
          <w:rFonts w:ascii="Calibri" w:cs="Calibri" w:hint="cs"/>
          <w:w w:val="98"/>
          <w:rtl/>
        </w:rPr>
        <w:t> </w:t>
      </w:r>
      <w:r>
        <w:rPr>
          <w:rFonts w:ascii="Arial" w:hAnsi="Arial" w:cs="Arial" w:hint="cs"/>
          <w:w w:val="98"/>
          <w:rtl/>
        </w:rPr>
        <w:t>إله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الحليم</w:t>
      </w:r>
      <w:r>
        <w:rPr>
          <w:w w:val="98"/>
          <w:rtl/>
        </w:rPr>
        <w:t xml:space="preserve"> </w:t>
      </w:r>
      <w:r>
        <w:rPr>
          <w:rFonts w:ascii="Arial" w:hAnsi="Arial" w:cs="Arial" w:hint="cs"/>
          <w:w w:val="98"/>
          <w:rtl/>
        </w:rPr>
        <w:t>الكريم</w:t>
      </w:r>
      <w:r>
        <w:rPr>
          <w:w w:val="98"/>
          <w:rtl/>
        </w:rPr>
        <w:t xml:space="preserve"> </w:t>
      </w:r>
      <w:r>
        <w:rPr>
          <w:rFonts w:ascii="Arial" w:hAnsi="Arial" w:cs="Arial" w:hint="cs"/>
          <w:w w:val="98"/>
          <w:rtl/>
        </w:rPr>
        <w:t>سبحان</w:t>
      </w:r>
      <w:r>
        <w:rPr>
          <w:w w:val="98"/>
          <w:rtl/>
        </w:rPr>
        <w:t xml:space="preserve"> </w:t>
      </w:r>
      <w:r>
        <w:rPr>
          <w:rFonts w:ascii="Arial" w:hAnsi="Arial" w:cs="Arial" w:hint="cs"/>
          <w:w w:val="98"/>
          <w:rtl/>
        </w:rPr>
        <w:t>ربِّ</w:t>
      </w:r>
      <w:r>
        <w:rPr>
          <w:w w:val="98"/>
          <w:rtl/>
        </w:rPr>
        <w:t xml:space="preserve"> </w:t>
      </w:r>
      <w:r>
        <w:rPr>
          <w:rFonts w:ascii="Arial" w:hAnsi="Arial" w:cs="Arial" w:hint="cs"/>
          <w:w w:val="98"/>
          <w:rtl/>
        </w:rPr>
        <w:t>السماوات</w:t>
      </w:r>
      <w:r>
        <w:rPr>
          <w:w w:val="98"/>
          <w:rtl/>
        </w:rPr>
        <w:t xml:space="preserve"> </w:t>
      </w:r>
      <w:r>
        <w:rPr>
          <w:rFonts w:ascii="Arial" w:hAnsi="Arial" w:cs="Arial" w:hint="cs"/>
          <w:w w:val="98"/>
          <w:rtl/>
        </w:rPr>
        <w:t>السبع</w:t>
      </w:r>
      <w:r>
        <w:rPr>
          <w:w w:val="98"/>
          <w:rtl/>
        </w:rPr>
        <w:t xml:space="preserve"> </w:t>
      </w:r>
      <w:r>
        <w:rPr>
          <w:rFonts w:ascii="Arial" w:hAnsi="Arial" w:cs="Arial" w:hint="cs"/>
          <w:w w:val="98"/>
          <w:rtl/>
        </w:rPr>
        <w:t>وربِّ</w:t>
      </w:r>
      <w:r>
        <w:rPr>
          <w:w w:val="98"/>
          <w:rtl/>
        </w:rPr>
        <w:t xml:space="preserve"> </w:t>
      </w:r>
      <w:r>
        <w:rPr>
          <w:rFonts w:ascii="Arial" w:hAnsi="Arial" w:cs="Arial" w:hint="cs"/>
          <w:w w:val="98"/>
          <w:rtl/>
        </w:rPr>
        <w:t>العرش</w:t>
      </w:r>
      <w:r>
        <w:rPr>
          <w:w w:val="98"/>
          <w:rtl/>
        </w:rPr>
        <w:t xml:space="preserve"> </w:t>
      </w:r>
      <w:r>
        <w:rPr>
          <w:rFonts w:ascii="Arial" w:hAnsi="Arial" w:cs="Arial" w:hint="cs"/>
          <w:w w:val="98"/>
          <w:rtl/>
        </w:rPr>
        <w:t>العظيم،</w:t>
      </w:r>
      <w:r>
        <w:rPr>
          <w:w w:val="98"/>
          <w:rtl/>
        </w:rPr>
        <w:t xml:space="preserve"> </w:t>
      </w:r>
      <w:r>
        <w:rPr>
          <w:rFonts w:ascii="Arial" w:hAnsi="Arial" w:cs="Arial" w:hint="cs"/>
          <w:w w:val="98"/>
          <w:rtl/>
        </w:rPr>
        <w:t>والحمد</w:t>
      </w:r>
      <w:r>
        <w:rPr>
          <w:w w:val="98"/>
          <w:rtl/>
        </w:rPr>
        <w:t xml:space="preserve"> </w:t>
      </w:r>
      <w:r>
        <w:rPr>
          <w:rFonts w:ascii="Arial" w:hAnsi="Arial" w:cs="Arial" w:hint="cs"/>
          <w:w w:val="98"/>
          <w:rtl/>
        </w:rPr>
        <w:t>لله</w:t>
      </w:r>
      <w:r>
        <w:rPr>
          <w:w w:val="98"/>
          <w:rtl/>
        </w:rPr>
        <w:t xml:space="preserve"> </w:t>
      </w:r>
      <w:r>
        <w:rPr>
          <w:rFonts w:ascii="Arial" w:hAnsi="Arial" w:cs="Arial" w:hint="cs"/>
          <w:w w:val="98"/>
          <w:rtl/>
        </w:rPr>
        <w:t>ربِّ</w:t>
      </w:r>
      <w:r>
        <w:rPr>
          <w:w w:val="98"/>
          <w:rtl/>
        </w:rPr>
        <w:t xml:space="preserve"> </w:t>
      </w:r>
      <w:r>
        <w:rPr>
          <w:rFonts w:ascii="Arial" w:hAnsi="Arial" w:cs="Arial" w:hint="cs"/>
          <w:w w:val="98"/>
          <w:rtl/>
        </w:rPr>
        <w:t>العالمين،</w:t>
      </w:r>
      <w:r>
        <w:rPr>
          <w:w w:val="98"/>
          <w:rtl/>
        </w:rPr>
        <w:t xml:space="preserve"> </w:t>
      </w:r>
      <w:r>
        <w:rPr>
          <w:rFonts w:ascii="Arial" w:hAnsi="Arial" w:cs="Arial" w:hint="cs"/>
          <w:w w:val="98"/>
          <w:rtl/>
        </w:rPr>
        <w:t>اللهمَّ</w:t>
      </w:r>
      <w:r>
        <w:rPr>
          <w:w w:val="98"/>
          <w:rtl/>
        </w:rPr>
        <w:t xml:space="preserve"> </w:t>
      </w:r>
      <w:r>
        <w:rPr>
          <w:rFonts w:ascii="Arial" w:hAnsi="Arial" w:cs="Arial" w:hint="cs"/>
          <w:w w:val="98"/>
          <w:rtl/>
        </w:rPr>
        <w:t>إنِّي</w:t>
      </w:r>
      <w:r>
        <w:rPr>
          <w:w w:val="98"/>
          <w:rtl/>
        </w:rPr>
        <w:t xml:space="preserve"> </w:t>
      </w:r>
      <w:r>
        <w:rPr>
          <w:rFonts w:ascii="Arial" w:hAnsi="Arial" w:cs="Arial" w:hint="cs"/>
          <w:w w:val="98"/>
          <w:rtl/>
        </w:rPr>
        <w:t>أدرأ</w:t>
      </w:r>
      <w:r>
        <w:rPr>
          <w:w w:val="98"/>
          <w:rtl/>
        </w:rPr>
        <w:t xml:space="preserve"> </w:t>
      </w:r>
      <w:r>
        <w:rPr>
          <w:rFonts w:ascii="Arial" w:hAnsi="Arial" w:cs="Arial" w:hint="cs"/>
          <w:w w:val="98"/>
          <w:rtl/>
        </w:rPr>
        <w:t>بك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نحره،</w:t>
      </w:r>
      <w:r>
        <w:rPr>
          <w:w w:val="98"/>
          <w:rtl/>
        </w:rPr>
        <w:t xml:space="preserve"> </w:t>
      </w:r>
      <w:r>
        <w:rPr>
          <w:rFonts w:ascii="Arial" w:hAnsi="Arial" w:cs="Arial" w:hint="cs"/>
          <w:w w:val="98"/>
          <w:rtl/>
        </w:rPr>
        <w:t>وأعوذ</w:t>
      </w:r>
      <w:r>
        <w:rPr>
          <w:w w:val="98"/>
          <w:rtl/>
        </w:rPr>
        <w:t xml:space="preserve"> </w:t>
      </w:r>
      <w:r>
        <w:rPr>
          <w:rFonts w:ascii="Arial" w:hAnsi="Arial" w:cs="Arial" w:hint="cs"/>
          <w:w w:val="98"/>
          <w:rtl/>
        </w:rPr>
        <w:t>بك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شرِّه،</w:t>
      </w:r>
      <w:r>
        <w:rPr>
          <w:w w:val="98"/>
          <w:rtl/>
        </w:rPr>
        <w:t xml:space="preserve"> </w:t>
      </w:r>
      <w:r>
        <w:rPr>
          <w:rFonts w:ascii="Arial" w:hAnsi="Arial" w:cs="Arial" w:hint="cs"/>
          <w:w w:val="98"/>
          <w:rtl/>
        </w:rPr>
        <w:t>وأستعينك</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فاكفنيه</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شئت</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فتحوَّل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في</w:t>
      </w:r>
      <w:r>
        <w:rPr>
          <w:w w:val="98"/>
          <w:rtl/>
        </w:rPr>
        <w:t xml:space="preserve"> </w:t>
      </w:r>
      <w:r>
        <w:rPr>
          <w:rFonts w:ascii="Arial" w:hAnsi="Arial" w:cs="Arial" w:hint="cs"/>
          <w:w w:val="98"/>
          <w:rtl/>
        </w:rPr>
        <w:t>قلب</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الخوف</w:t>
      </w:r>
      <w:r>
        <w:rPr>
          <w:w w:val="98"/>
          <w:rtl/>
        </w:rPr>
        <w:t xml:space="preserve"> </w:t>
      </w:r>
      <w:r>
        <w:rPr>
          <w:rFonts w:ascii="Arial" w:hAnsi="Arial" w:cs="Arial" w:hint="cs"/>
          <w:w w:val="98"/>
          <w:rtl/>
        </w:rPr>
        <w:t>أمنا،</w:t>
      </w:r>
      <w:r>
        <w:rPr>
          <w:w w:val="98"/>
          <w:rtl/>
        </w:rPr>
        <w:t xml:space="preserve"> </w:t>
      </w:r>
      <w:r>
        <w:rPr>
          <w:rFonts w:ascii="Arial" w:hAnsi="Arial" w:cs="Arial" w:hint="cs"/>
          <w:w w:val="98"/>
          <w:rtl/>
        </w:rPr>
        <w:t>وتحوَّل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في</w:t>
      </w:r>
      <w:r>
        <w:rPr>
          <w:w w:val="98"/>
          <w:rtl/>
        </w:rPr>
        <w:t xml:space="preserve"> </w:t>
      </w:r>
      <w:r>
        <w:rPr>
          <w:rFonts w:ascii="Arial" w:hAnsi="Arial" w:cs="Arial" w:hint="cs"/>
          <w:w w:val="98"/>
          <w:rtl/>
        </w:rPr>
        <w:t>قلب</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الأمن</w:t>
      </w:r>
      <w:r>
        <w:rPr>
          <w:w w:val="98"/>
          <w:rtl/>
        </w:rPr>
        <w:t xml:space="preserve"> </w:t>
      </w:r>
      <w:r>
        <w:rPr>
          <w:rFonts w:ascii="Arial" w:hAnsi="Arial" w:cs="Arial" w:hint="cs"/>
          <w:w w:val="98"/>
          <w:rtl/>
        </w:rPr>
        <w:t>خوفا،</w:t>
      </w:r>
      <w:r>
        <w:rPr>
          <w:w w:val="98"/>
          <w:rtl/>
        </w:rPr>
        <w:t xml:space="preserve"> </w:t>
      </w:r>
      <w:r>
        <w:rPr>
          <w:rFonts w:ascii="Arial" w:hAnsi="Arial" w:cs="Arial" w:hint="cs"/>
          <w:w w:val="98"/>
          <w:rtl/>
        </w:rPr>
        <w:t>فمن</w:t>
      </w:r>
      <w:r>
        <w:rPr>
          <w:w w:val="98"/>
          <w:rtl/>
        </w:rPr>
        <w:t xml:space="preserve"> </w:t>
      </w:r>
      <w:r>
        <w:rPr>
          <w:rFonts w:ascii="Arial" w:hAnsi="Arial" w:cs="Arial" w:hint="cs"/>
          <w:w w:val="98"/>
          <w:rtl/>
        </w:rPr>
        <w:t>دعا</w:t>
      </w:r>
      <w:r>
        <w:rPr>
          <w:w w:val="98"/>
          <w:rtl/>
        </w:rPr>
        <w:t xml:space="preserve"> </w:t>
      </w:r>
      <w:r>
        <w:rPr>
          <w:rFonts w:ascii="Arial" w:hAnsi="Arial" w:cs="Arial" w:hint="cs"/>
          <w:w w:val="98"/>
          <w:rtl/>
        </w:rPr>
        <w:t>بهذا</w:t>
      </w:r>
      <w:r>
        <w:rPr>
          <w:w w:val="98"/>
          <w:rtl/>
        </w:rPr>
        <w:t xml:space="preserve"> </w:t>
      </w:r>
      <w:r>
        <w:rPr>
          <w:rFonts w:ascii="Arial" w:hAnsi="Arial" w:cs="Arial" w:hint="cs"/>
          <w:w w:val="98"/>
          <w:rtl/>
        </w:rPr>
        <w:t>الدعاء</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خائف</w:t>
      </w:r>
      <w:r>
        <w:rPr>
          <w:w w:val="98"/>
          <w:rtl/>
        </w:rPr>
        <w:t xml:space="preserve"> </w:t>
      </w:r>
      <w:r>
        <w:rPr>
          <w:rFonts w:ascii="Arial" w:hAnsi="Arial" w:cs="Arial" w:hint="cs"/>
          <w:w w:val="98"/>
          <w:rtl/>
        </w:rPr>
        <w:t>أمَّنه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ونفَّس</w:t>
      </w:r>
      <w:r>
        <w:rPr>
          <w:w w:val="98"/>
          <w:rtl/>
        </w:rPr>
        <w:t xml:space="preserve"> </w:t>
      </w:r>
      <w:r>
        <w:rPr>
          <w:rFonts w:ascii="Arial" w:hAnsi="Arial" w:cs="Arial" w:hint="cs"/>
          <w:w w:val="98"/>
          <w:rtl/>
        </w:rPr>
        <w:t>كربته،</w:t>
      </w:r>
      <w:r>
        <w:rPr>
          <w:w w:val="98"/>
          <w:rtl/>
        </w:rPr>
        <w:t xml:space="preserve"> </w:t>
      </w:r>
      <w:r>
        <w:rPr>
          <w:rFonts w:ascii="Arial" w:hAnsi="Arial" w:cs="Arial" w:hint="cs"/>
          <w:w w:val="98"/>
          <w:rtl/>
        </w:rPr>
        <w:t>وخفَّف</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كرب</w:t>
      </w:r>
      <w:r>
        <w:rPr>
          <w:w w:val="98"/>
          <w:rtl/>
        </w:rPr>
        <w:t xml:space="preserve"> </w:t>
      </w:r>
      <w:r>
        <w:rPr>
          <w:rFonts w:ascii="Arial" w:hAnsi="Arial" w:cs="Arial" w:hint="cs"/>
          <w:w w:val="98"/>
          <w:rtl/>
        </w:rPr>
        <w:t>الموت</w:t>
      </w:r>
      <w:r>
        <w:rPr>
          <w:w w:val="98"/>
          <w:rtl/>
        </w:rPr>
        <w:t>.</w:t>
      </w:r>
    </w:p>
    <w:p w:rsidR="00B03E2D" w:rsidRDefault="00B03E2D">
      <w:pPr>
        <w:pStyle w:val="textquran"/>
        <w:rPr>
          <w:w w:val="105"/>
          <w:rtl/>
        </w:rPr>
      </w:pPr>
      <w:r>
        <w:rPr>
          <w:rFonts w:ascii="Arial" w:hAnsi="Arial" w:cs="Arial" w:hint="cs"/>
          <w:w w:val="93"/>
          <w:rtl/>
        </w:rPr>
        <w:t>﴿</w:t>
      </w:r>
      <w:r>
        <w:rPr>
          <w:rFonts w:ascii="Calibri" w:cs="Calibri" w:hint="cs"/>
          <w:w w:val="93"/>
          <w:rtl/>
        </w:rPr>
        <w:t> </w:t>
      </w:r>
      <w:r>
        <w:rPr>
          <w:rStyle w:val="bold"/>
          <w:rFonts w:ascii="Arial" w:hAnsi="Arial" w:cs="Arial" w:hint="cs"/>
          <w:w w:val="93"/>
          <w:rtl/>
        </w:rPr>
        <w:t>وَنَزَعَ</w:t>
      </w:r>
      <w:r>
        <w:rPr>
          <w:rStyle w:val="bold"/>
          <w:w w:val="93"/>
          <w:rtl/>
        </w:rPr>
        <w:t xml:space="preserve"> </w:t>
      </w:r>
      <w:r>
        <w:rPr>
          <w:rStyle w:val="bold"/>
          <w:rFonts w:ascii="Arial" w:hAnsi="Arial" w:cs="Arial" w:hint="cs"/>
          <w:w w:val="93"/>
          <w:rtl/>
        </w:rPr>
        <w:t>يَدَهُ</w:t>
      </w:r>
      <w:r>
        <w:rPr>
          <w:w w:val="93"/>
          <w:rtl/>
        </w:rPr>
        <w:t> </w:t>
      </w:r>
      <w:r>
        <w:rPr>
          <w:rFonts w:ascii="Arial" w:hAnsi="Arial" w:cs="Arial" w:hint="cs"/>
          <w:w w:val="93"/>
          <w:rtl/>
        </w:rPr>
        <w:t>﴾</w:t>
      </w:r>
      <w:r>
        <w:rPr>
          <w:w w:val="93"/>
          <w:rtl/>
        </w:rPr>
        <w:t xml:space="preserve"> </w:t>
      </w:r>
      <w:r>
        <w:rPr>
          <w:rFonts w:ascii="Arial" w:hAnsi="Arial" w:cs="Arial" w:hint="cs"/>
          <w:w w:val="93"/>
          <w:rtl/>
        </w:rPr>
        <w:t>أخرج</w:t>
      </w:r>
      <w:r>
        <w:rPr>
          <w:w w:val="93"/>
          <w:rtl/>
        </w:rPr>
        <w:t xml:space="preserve"> </w:t>
      </w:r>
      <w:r>
        <w:rPr>
          <w:rFonts w:ascii="Arial" w:hAnsi="Arial" w:cs="Arial" w:hint="cs"/>
          <w:w w:val="93"/>
          <w:rtl/>
        </w:rPr>
        <w:t>يده</w:t>
      </w:r>
      <w:r>
        <w:rPr>
          <w:w w:val="93"/>
          <w:rtl/>
        </w:rPr>
        <w:t xml:space="preserve"> </w:t>
      </w:r>
      <w:r>
        <w:rPr>
          <w:rFonts w:ascii="Arial" w:hAnsi="Arial" w:cs="Arial" w:hint="cs"/>
          <w:w w:val="93"/>
          <w:rtl/>
        </w:rPr>
        <w:t>اليمنى</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طوق</w:t>
      </w:r>
      <w:r>
        <w:rPr>
          <w:w w:val="93"/>
          <w:rtl/>
        </w:rPr>
        <w:t xml:space="preserve"> </w:t>
      </w:r>
      <w:r>
        <w:rPr>
          <w:rFonts w:ascii="Arial" w:hAnsi="Arial" w:cs="Arial" w:hint="cs"/>
          <w:w w:val="93"/>
          <w:rtl/>
        </w:rPr>
        <w:t>قميصه،</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تحت</w:t>
      </w:r>
      <w:r>
        <w:rPr>
          <w:w w:val="93"/>
          <w:rtl/>
        </w:rPr>
        <w:t xml:space="preserve"> </w:t>
      </w:r>
      <w:r>
        <w:rPr>
          <w:rFonts w:ascii="Arial" w:hAnsi="Arial" w:cs="Arial" w:hint="cs"/>
          <w:w w:val="93"/>
          <w:rtl/>
        </w:rPr>
        <w:t>إبطه</w:t>
      </w:r>
      <w:r>
        <w:rPr>
          <w:w w:val="93"/>
          <w:rtl/>
        </w:rPr>
        <w:t xml:space="preserve"> </w:t>
      </w:r>
      <w:r>
        <w:rPr>
          <w:rFonts w:ascii="Arial" w:hAnsi="Arial" w:cs="Arial" w:hint="cs"/>
          <w:w w:val="93"/>
          <w:rtl/>
        </w:rPr>
        <w:t>بعد</w:t>
      </w:r>
      <w:r>
        <w:rPr>
          <w:w w:val="93"/>
          <w:rtl/>
        </w:rPr>
        <w:t xml:space="preserve"> </w:t>
      </w:r>
      <w:r>
        <w:rPr>
          <w:rFonts w:ascii="Arial" w:hAnsi="Arial" w:cs="Arial" w:hint="cs"/>
          <w:w w:val="93"/>
          <w:rtl/>
        </w:rPr>
        <w:t>الإخراج</w:t>
      </w:r>
      <w:r>
        <w:rPr>
          <w:w w:val="93"/>
          <w:rtl/>
        </w:rPr>
        <w:t xml:space="preserve"> </w:t>
      </w:r>
      <w:r>
        <w:rPr>
          <w:rFonts w:ascii="Arial" w:hAnsi="Arial" w:cs="Arial" w:hint="cs"/>
          <w:w w:val="97"/>
          <w:rtl/>
        </w:rPr>
        <w:t>من</w:t>
      </w:r>
      <w:r>
        <w:rPr>
          <w:w w:val="97"/>
          <w:rtl/>
        </w:rPr>
        <w:t xml:space="preserve"> </w:t>
      </w:r>
      <w:r>
        <w:rPr>
          <w:rFonts w:ascii="Arial" w:hAnsi="Arial" w:cs="Arial" w:hint="cs"/>
          <w:w w:val="97"/>
          <w:rtl/>
        </w:rPr>
        <w:t>الطوق</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ينافي</w:t>
      </w:r>
      <w:r>
        <w:rPr>
          <w:w w:val="97"/>
          <w:rtl/>
        </w:rPr>
        <w:t xml:space="preserve"> </w:t>
      </w:r>
      <w:r>
        <w:rPr>
          <w:rFonts w:ascii="Arial" w:hAnsi="Arial" w:cs="Arial" w:hint="cs"/>
          <w:w w:val="97"/>
          <w:rtl/>
        </w:rPr>
        <w:t>ذكر</w:t>
      </w:r>
      <w:r>
        <w:rPr>
          <w:w w:val="97"/>
          <w:rtl/>
        </w:rPr>
        <w:t xml:space="preserve"> </w:t>
      </w:r>
      <w:r>
        <w:rPr>
          <w:rFonts w:ascii="Arial" w:hAnsi="Arial" w:cs="Arial" w:hint="cs"/>
          <w:w w:val="97"/>
          <w:rtl/>
        </w:rPr>
        <w:t>الإخراج</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الجيب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الأخرى</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النمل</w:t>
      </w:r>
      <w:r>
        <w:rPr>
          <w:rStyle w:val="CharacterStyle11"/>
          <w:w w:val="97"/>
          <w:rtl/>
        </w:rPr>
        <w:t>:</w:t>
      </w:r>
      <w:r>
        <w:rPr>
          <w:rStyle w:val="CharacterStyle11"/>
          <w:rFonts w:ascii="Calibri" w:cs="Calibri" w:hint="cs"/>
          <w:w w:val="97"/>
          <w:rtl/>
        </w:rPr>
        <w:t> </w:t>
      </w:r>
      <w:r>
        <w:rPr>
          <w:rStyle w:val="CharacterStyle11"/>
          <w:w w:val="97"/>
          <w:rtl/>
        </w:rPr>
        <w:t>12]</w:t>
      </w:r>
      <w:r>
        <w:rPr>
          <w:rStyle w:val="bold"/>
          <w:w w:val="97"/>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فَإِذَا</w:t>
      </w:r>
      <w:r>
        <w:rPr>
          <w:rStyle w:val="bold"/>
          <w:w w:val="105"/>
          <w:rtl/>
        </w:rPr>
        <w:t xml:space="preserve"> </w:t>
      </w:r>
      <w:r>
        <w:rPr>
          <w:rStyle w:val="bold"/>
          <w:rFonts w:ascii="Arial" w:hAnsi="Arial" w:cs="Arial" w:hint="cs"/>
          <w:w w:val="105"/>
          <w:rtl/>
        </w:rPr>
        <w:t>هِيَ</w:t>
      </w:r>
      <w:r>
        <w:rPr>
          <w:rStyle w:val="bold"/>
          <w:w w:val="105"/>
          <w:rtl/>
        </w:rPr>
        <w:t xml:space="preserve"> </w:t>
      </w:r>
      <w:r>
        <w:rPr>
          <w:rStyle w:val="bold"/>
          <w:rFonts w:ascii="Arial" w:hAnsi="Arial" w:cs="Arial" w:hint="cs"/>
          <w:w w:val="105"/>
          <w:rtl/>
        </w:rPr>
        <w:t>بَيْضَآءُ</w:t>
      </w:r>
      <w:r>
        <w:rPr>
          <w:w w:val="105"/>
          <w:rtl/>
        </w:rPr>
        <w:t> </w:t>
      </w:r>
      <w:r>
        <w:rPr>
          <w:rFonts w:ascii="Arial" w:hAnsi="Arial" w:cs="Arial" w:hint="cs"/>
          <w:w w:val="105"/>
          <w:rtl/>
        </w:rPr>
        <w:t>﴾</w:t>
      </w:r>
      <w:r>
        <w:rPr>
          <w:w w:val="105"/>
          <w:rtl/>
        </w:rPr>
        <w:t xml:space="preserve"> </w:t>
      </w:r>
      <w:r>
        <w:rPr>
          <w:rFonts w:ascii="Arial" w:hAnsi="Arial" w:cs="Arial" w:hint="cs"/>
          <w:w w:val="105"/>
          <w:rtl/>
        </w:rPr>
        <w:t>ذات</w:t>
      </w:r>
      <w:r>
        <w:rPr>
          <w:w w:val="105"/>
          <w:rtl/>
        </w:rPr>
        <w:t xml:space="preserve"> </w:t>
      </w:r>
      <w:r>
        <w:rPr>
          <w:rFonts w:ascii="Arial" w:hAnsi="Arial" w:cs="Arial" w:hint="cs"/>
          <w:w w:val="105"/>
          <w:rtl/>
        </w:rPr>
        <w:t>نور</w:t>
      </w:r>
      <w:r>
        <w:rPr>
          <w:w w:val="105"/>
          <w:rtl/>
        </w:rPr>
        <w:t xml:space="preserve"> </w:t>
      </w:r>
      <w:r>
        <w:rPr>
          <w:rFonts w:ascii="Arial" w:hAnsi="Arial" w:cs="Arial" w:hint="cs"/>
          <w:w w:val="105"/>
          <w:rtl/>
        </w:rPr>
        <w:t>يغلب</w:t>
      </w:r>
      <w:r>
        <w:rPr>
          <w:w w:val="105"/>
          <w:rtl/>
        </w:rPr>
        <w:t xml:space="preserve"> </w:t>
      </w:r>
      <w:r>
        <w:rPr>
          <w:rFonts w:ascii="Arial" w:hAnsi="Arial" w:cs="Arial" w:hint="cs"/>
          <w:w w:val="105"/>
          <w:rtl/>
        </w:rPr>
        <w:t>نور</w:t>
      </w:r>
      <w:r>
        <w:rPr>
          <w:w w:val="105"/>
          <w:rtl/>
        </w:rPr>
        <w:t xml:space="preserve"> </w:t>
      </w:r>
      <w:r>
        <w:rPr>
          <w:rFonts w:ascii="Arial" w:hAnsi="Arial" w:cs="Arial" w:hint="cs"/>
          <w:w w:val="105"/>
          <w:rtl/>
        </w:rPr>
        <w:t>الشمس،</w:t>
      </w:r>
      <w:r>
        <w:rPr>
          <w:w w:val="105"/>
          <w:rtl/>
        </w:rPr>
        <w:t xml:space="preserve"> </w:t>
      </w:r>
      <w:r>
        <w:rPr>
          <w:rFonts w:ascii="Arial" w:hAnsi="Arial" w:cs="Arial" w:hint="cs"/>
          <w:w w:val="105"/>
          <w:rtl/>
        </w:rPr>
        <w:t>وكان</w:t>
      </w:r>
      <w:r>
        <w:rPr>
          <w:rFonts w:ascii="Calibri" w:cs="Calibri" w:hint="cs"/>
          <w:w w:val="105"/>
          <w:rtl/>
        </w:rPr>
        <w:t> ‰</w:t>
      </w:r>
      <w:r>
        <w:rPr>
          <w:w w:val="105"/>
          <w:rtl/>
        </w:rPr>
        <w:t xml:space="preserve"> </w:t>
      </w:r>
      <w:r>
        <w:rPr>
          <w:rFonts w:ascii="Arial" w:hAnsi="Arial" w:cs="Arial" w:hint="cs"/>
          <w:w w:val="105"/>
          <w:rtl/>
        </w:rPr>
        <w:t>شديد</w:t>
      </w:r>
      <w:r>
        <w:rPr>
          <w:w w:val="105"/>
          <w:rtl/>
        </w:rPr>
        <w:t xml:space="preserve"> </w:t>
      </w:r>
      <w:r>
        <w:rPr>
          <w:rFonts w:ascii="Arial" w:hAnsi="Arial" w:cs="Arial" w:hint="cs"/>
          <w:w w:val="105"/>
          <w:rtl/>
        </w:rPr>
        <w:t>الأدمة</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لفرعون</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هذا؟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يدك،</w:t>
      </w:r>
      <w:r>
        <w:rPr>
          <w:w w:val="105"/>
          <w:rtl/>
        </w:rPr>
        <w:t xml:space="preserve"> </w:t>
      </w:r>
      <w:r>
        <w:rPr>
          <w:rFonts w:ascii="Arial" w:hAnsi="Arial" w:cs="Arial" w:hint="cs"/>
          <w:w w:val="105"/>
          <w:rtl/>
        </w:rPr>
        <w:t>فأدخلها</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فأخرجها</w:t>
      </w:r>
      <w:r>
        <w:rPr>
          <w:w w:val="105"/>
          <w:rtl/>
        </w:rPr>
        <w:t xml:space="preserve"> </w:t>
      </w:r>
      <w:r>
        <w:rPr>
          <w:rFonts w:ascii="Arial" w:hAnsi="Arial" w:cs="Arial" w:hint="cs"/>
          <w:w w:val="105"/>
          <w:rtl/>
        </w:rPr>
        <w:t>بيضاء</w:t>
      </w:r>
      <w:r>
        <w:rPr>
          <w:w w:val="105"/>
          <w:rtl/>
        </w:rPr>
        <w:t xml:space="preserve"> </w:t>
      </w:r>
      <w:r>
        <w:rPr>
          <w:rFonts w:ascii="Arial" w:hAnsi="Arial" w:cs="Arial" w:hint="cs"/>
          <w:w w:val="105"/>
          <w:rtl/>
        </w:rPr>
        <w:t>كذلك</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لِلنَّاظِرِينَ</w:t>
      </w:r>
      <w:r>
        <w:rPr>
          <w:w w:val="105"/>
          <w:rtl/>
        </w:rPr>
        <w:t> </w:t>
      </w:r>
      <w:r>
        <w:rPr>
          <w:rFonts w:ascii="Arial" w:hAnsi="Arial" w:cs="Arial" w:hint="cs"/>
          <w:w w:val="105"/>
          <w:rtl/>
        </w:rPr>
        <w:t>﴾</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بَيْضَاءَ</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ابيضَّت</w:t>
      </w:r>
      <w:r>
        <w:rPr>
          <w:w w:val="105"/>
          <w:rtl/>
        </w:rPr>
        <w:t xml:space="preserve"> </w:t>
      </w:r>
      <w:r>
        <w:rPr>
          <w:rFonts w:ascii="Arial" w:hAnsi="Arial" w:cs="Arial" w:hint="cs"/>
          <w:w w:val="105"/>
          <w:rtl/>
        </w:rPr>
        <w:t>للجماعة</w:t>
      </w:r>
      <w:r>
        <w:rPr>
          <w:w w:val="105"/>
          <w:rtl/>
        </w:rPr>
        <w:t xml:space="preserve"> </w:t>
      </w:r>
      <w:r>
        <w:rPr>
          <w:rFonts w:ascii="Arial" w:hAnsi="Arial" w:cs="Arial" w:hint="cs"/>
          <w:w w:val="105"/>
          <w:rtl/>
        </w:rPr>
        <w:t>الناظرين،</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يجتمع</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للأمر</w:t>
      </w:r>
      <w:r>
        <w:rPr>
          <w:w w:val="105"/>
          <w:rtl/>
        </w:rPr>
        <w:t xml:space="preserve"> </w:t>
      </w:r>
      <w:r>
        <w:rPr>
          <w:rFonts w:ascii="Arial" w:hAnsi="Arial" w:cs="Arial" w:hint="cs"/>
          <w:w w:val="105"/>
          <w:rtl/>
        </w:rPr>
        <w:t>العجيب</w:t>
      </w:r>
      <w:r>
        <w:rPr>
          <w:w w:val="105"/>
          <w:rtl/>
        </w:rPr>
        <w:t xml:space="preserve"> </w:t>
      </w:r>
      <w:r>
        <w:rPr>
          <w:rFonts w:ascii="Arial" w:hAnsi="Arial" w:cs="Arial" w:hint="cs"/>
          <w:w w:val="105"/>
          <w:rtl/>
        </w:rPr>
        <w:t>ينظرون</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ابيضَّت</w:t>
      </w:r>
      <w:r>
        <w:rPr>
          <w:w w:val="105"/>
          <w:rtl/>
        </w:rPr>
        <w:t xml:space="preserve"> </w:t>
      </w:r>
      <w:r>
        <w:rPr>
          <w:rFonts w:ascii="Arial" w:hAnsi="Arial" w:cs="Arial" w:hint="cs"/>
          <w:w w:val="105"/>
          <w:rtl/>
        </w:rPr>
        <w:t>إحداثا</w:t>
      </w:r>
      <w:r>
        <w:rPr>
          <w:w w:val="105"/>
          <w:rtl/>
        </w:rPr>
        <w:t xml:space="preserve"> </w:t>
      </w:r>
      <w:r>
        <w:rPr>
          <w:rFonts w:ascii="Arial" w:hAnsi="Arial" w:cs="Arial" w:hint="cs"/>
          <w:w w:val="105"/>
          <w:rtl/>
        </w:rPr>
        <w:t>لبياضها</w:t>
      </w:r>
      <w:r>
        <w:rPr>
          <w:w w:val="105"/>
          <w:rtl/>
        </w:rPr>
        <w:t xml:space="preserve"> </w:t>
      </w:r>
      <w:r>
        <w:rPr>
          <w:rFonts w:ascii="Arial" w:hAnsi="Arial" w:cs="Arial" w:hint="cs"/>
          <w:w w:val="105"/>
          <w:rtl/>
        </w:rPr>
        <w:t>لينظروه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أصالة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خلقتها،</w:t>
      </w:r>
      <w:r>
        <w:rPr>
          <w:w w:val="105"/>
          <w:rtl/>
        </w:rPr>
        <w:t xml:space="preserve"> </w:t>
      </w:r>
      <w:r>
        <w:rPr>
          <w:rFonts w:ascii="Arial" w:hAnsi="Arial" w:cs="Arial" w:hint="cs"/>
          <w:w w:val="105"/>
          <w:rtl/>
        </w:rPr>
        <w:t>فإنَّها</w:t>
      </w:r>
      <w:r>
        <w:rPr>
          <w:w w:val="105"/>
          <w:rtl/>
        </w:rPr>
        <w:t xml:space="preserve"> </w:t>
      </w:r>
      <w:r>
        <w:rPr>
          <w:rFonts w:ascii="Arial" w:hAnsi="Arial" w:cs="Arial" w:hint="cs"/>
          <w:w w:val="105"/>
          <w:rtl/>
        </w:rPr>
        <w:t>أدماء؛</w:t>
      </w:r>
      <w:r>
        <w:rPr>
          <w:w w:val="105"/>
          <w:rtl/>
        </w:rPr>
        <w:t xml:space="preserve"> </w:t>
      </w:r>
      <w:r>
        <w:rPr>
          <w:rFonts w:ascii="Arial" w:hAnsi="Arial" w:cs="Arial" w:hint="cs"/>
          <w:w w:val="105"/>
          <w:rtl/>
        </w:rPr>
        <w:t>وساغ</w:t>
      </w:r>
      <w:r>
        <w:rPr>
          <w:w w:val="105"/>
          <w:rtl/>
        </w:rPr>
        <w:t xml:space="preserve"> </w:t>
      </w:r>
      <w:r>
        <w:rPr>
          <w:rFonts w:ascii="Arial" w:hAnsi="Arial" w:cs="Arial" w:hint="cs"/>
          <w:w w:val="105"/>
          <w:rtl/>
        </w:rPr>
        <w:t>التعليق</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بَيْضَاءَ</w:t>
      </w:r>
      <w:r>
        <w:rPr>
          <w:rFonts w:ascii="Calibri" w:cs="Calibri" w:hint="cs"/>
          <w:w w:val="105"/>
          <w:rtl/>
        </w:rPr>
        <w:t>»</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يكفي</w:t>
      </w:r>
      <w:r>
        <w:rPr>
          <w:w w:val="105"/>
          <w:rtl/>
        </w:rPr>
        <w:t xml:space="preserve"> </w:t>
      </w:r>
      <w:r>
        <w:rPr>
          <w:rFonts w:ascii="Arial" w:hAnsi="Arial" w:cs="Arial" w:hint="cs"/>
          <w:w w:val="105"/>
          <w:rtl/>
        </w:rPr>
        <w:t>الحدث،</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يَدُلَّ</w:t>
      </w:r>
      <w:r>
        <w:rPr>
          <w:w w:val="105"/>
          <w:rtl/>
        </w:rPr>
        <w:t xml:space="preserve"> </w:t>
      </w:r>
      <w:r>
        <w:rPr>
          <w:rFonts w:ascii="Arial" w:hAnsi="Arial" w:cs="Arial" w:hint="cs"/>
          <w:w w:val="105"/>
          <w:rtl/>
        </w:rPr>
        <w:t>اللفظ</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الحدوث،</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بمحذوف</w:t>
      </w:r>
      <w:r>
        <w:rPr>
          <w:w w:val="105"/>
          <w:rtl/>
        </w:rPr>
        <w:t xml:space="preserve"> </w:t>
      </w:r>
      <w:r>
        <w:rPr>
          <w:rFonts w:ascii="Arial" w:hAnsi="Arial" w:cs="Arial" w:hint="cs"/>
          <w:w w:val="105"/>
          <w:rtl/>
        </w:rPr>
        <w:t>نعت</w:t>
      </w:r>
      <w:r>
        <w:rPr>
          <w:w w:val="105"/>
          <w:rtl/>
        </w:rPr>
        <w:t xml:space="preserve"> </w:t>
      </w:r>
      <w:r>
        <w:rPr>
          <w:rFonts w:ascii="Arial" w:hAnsi="Arial" w:cs="Arial" w:hint="cs"/>
          <w:w w:val="105"/>
          <w:rtl/>
        </w:rPr>
        <w:t>لـ</w:t>
      </w:r>
      <w:r>
        <w:rPr>
          <w:rFonts w:ascii="Calibri" w:cs="Calibri" w:hint="cs"/>
          <w:w w:val="105"/>
          <w:rtl/>
        </w:rPr>
        <w:t> «</w:t>
      </w:r>
      <w:r>
        <w:rPr>
          <w:rFonts w:ascii="Arial" w:hAnsi="Arial" w:cs="Arial" w:hint="cs"/>
          <w:w w:val="105"/>
          <w:rtl/>
        </w:rPr>
        <w:t>بَيْضَاءَ</w:t>
      </w:r>
      <w:r>
        <w:rPr>
          <w:rFonts w:ascii="Calibri" w:cs="Calibri" w:hint="cs"/>
          <w:w w:val="105"/>
          <w:rtl/>
        </w:rPr>
        <w:t>»</w:t>
      </w:r>
      <w:r>
        <w:rPr>
          <w:w w:val="105"/>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قَالَ</w:t>
      </w:r>
      <w:r>
        <w:rPr>
          <w:rStyle w:val="bold"/>
          <w:w w:val="105"/>
          <w:rtl/>
        </w:rPr>
        <w:t xml:space="preserve"> </w:t>
      </w:r>
      <w:r>
        <w:rPr>
          <w:rStyle w:val="bold"/>
          <w:rFonts w:ascii="Arial" w:hAnsi="Arial" w:cs="Arial" w:hint="cs"/>
          <w:w w:val="105"/>
          <w:rtl/>
        </w:rPr>
        <w:t>الْمَلأُ</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قَوْمِ</w:t>
      </w:r>
      <w:r>
        <w:rPr>
          <w:rStyle w:val="bold"/>
          <w:w w:val="105"/>
          <w:rtl/>
        </w:rPr>
        <w:t xml:space="preserve"> </w:t>
      </w:r>
      <w:r>
        <w:rPr>
          <w:rStyle w:val="bold"/>
          <w:rFonts w:ascii="Arial" w:hAnsi="Arial" w:cs="Arial" w:hint="cs"/>
          <w:w w:val="105"/>
          <w:rtl/>
        </w:rPr>
        <w:t>فِرْعَوْنَ</w:t>
      </w:r>
      <w:r>
        <w:rPr>
          <w:rStyle w:val="bold"/>
          <w:w w:val="105"/>
          <w:rtl/>
        </w:rPr>
        <w:t xml:space="preserve">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هَذَا</w:t>
      </w:r>
      <w:r>
        <w:rPr>
          <w:rStyle w:val="bold"/>
          <w:w w:val="105"/>
          <w:rtl/>
        </w:rPr>
        <w:t xml:space="preserve"> </w:t>
      </w:r>
      <w:r>
        <w:rPr>
          <w:rStyle w:val="bold"/>
          <w:rFonts w:ascii="Arial" w:hAnsi="Arial" w:cs="Arial" w:hint="cs"/>
          <w:w w:val="105"/>
          <w:rtl/>
        </w:rPr>
        <w:t>لَسَاحِرٌ</w:t>
      </w:r>
      <w:r>
        <w:rPr>
          <w:rStyle w:val="bold"/>
          <w:w w:val="105"/>
          <w:rtl/>
        </w:rPr>
        <w:t xml:space="preserve"> </w:t>
      </w:r>
      <w:r>
        <w:rPr>
          <w:rStyle w:val="bold"/>
          <w:rFonts w:ascii="Arial" w:hAnsi="Arial" w:cs="Arial" w:hint="cs"/>
          <w:w w:val="105"/>
          <w:rtl/>
        </w:rPr>
        <w:t>عَلِيمٌ</w:t>
      </w:r>
      <w:r>
        <w:rPr>
          <w:w w:val="105"/>
          <w:rtl/>
        </w:rPr>
        <w:t> </w:t>
      </w:r>
      <w:r>
        <w:rPr>
          <w:rFonts w:ascii="Arial" w:hAnsi="Arial" w:cs="Arial" w:hint="cs"/>
          <w:w w:val="105"/>
          <w:rtl/>
        </w:rPr>
        <w:t>﴾</w:t>
      </w:r>
      <w:r>
        <w:rPr>
          <w:w w:val="105"/>
          <w:rtl/>
        </w:rPr>
        <w:t xml:space="preserve"> </w:t>
      </w:r>
      <w:r>
        <w:rPr>
          <w:rFonts w:ascii="Arial" w:hAnsi="Arial" w:cs="Arial" w:hint="cs"/>
          <w:w w:val="105"/>
          <w:rtl/>
        </w:rPr>
        <w:t>فائق</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علم</w:t>
      </w:r>
      <w:r>
        <w:rPr>
          <w:w w:val="105"/>
          <w:rtl/>
        </w:rPr>
        <w:t xml:space="preserve"> </w:t>
      </w:r>
      <w:r>
        <w:rPr>
          <w:rFonts w:ascii="Arial" w:hAnsi="Arial" w:cs="Arial" w:hint="cs"/>
          <w:w w:val="105"/>
          <w:rtl/>
        </w:rPr>
        <w:t>السحر،</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الشعراء</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الشعراء</w:t>
      </w:r>
      <w:r>
        <w:rPr>
          <w:rStyle w:val="CharacterStyle11"/>
          <w:w w:val="105"/>
          <w:rtl/>
        </w:rPr>
        <w:t>:</w:t>
      </w:r>
      <w:r>
        <w:rPr>
          <w:rStyle w:val="CharacterStyle11"/>
          <w:rFonts w:ascii="Calibri" w:cs="Calibri" w:hint="cs"/>
          <w:w w:val="105"/>
          <w:rtl/>
        </w:rPr>
        <w:t> </w:t>
      </w:r>
      <w:r>
        <w:rPr>
          <w:rStyle w:val="CharacterStyle11"/>
          <w:w w:val="105"/>
          <w:rtl/>
        </w:rPr>
        <w:t>33]</w:t>
      </w:r>
      <w:r>
        <w:rPr>
          <w:w w:val="105"/>
          <w:rtl/>
        </w:rPr>
        <w:t xml:space="preserve"> </w:t>
      </w:r>
      <w:r>
        <w:rPr>
          <w:rFonts w:ascii="Arial" w:hAnsi="Arial" w:cs="Arial" w:hint="cs"/>
          <w:w w:val="105"/>
          <w:rtl/>
        </w:rPr>
        <w:t>قاله</w:t>
      </w:r>
      <w:r>
        <w:rPr>
          <w:w w:val="105"/>
          <w:rtl/>
        </w:rPr>
        <w:t xml:space="preserve"> </w:t>
      </w:r>
      <w:r>
        <w:rPr>
          <w:rFonts w:ascii="Arial" w:hAnsi="Arial" w:cs="Arial" w:hint="cs"/>
          <w:w w:val="105"/>
          <w:rtl/>
        </w:rPr>
        <w:t>فرعون،</w:t>
      </w:r>
      <w:r>
        <w:rPr>
          <w:w w:val="105"/>
          <w:rtl/>
        </w:rPr>
        <w:t xml:space="preserve"> </w:t>
      </w:r>
      <w:r>
        <w:rPr>
          <w:rFonts w:ascii="Arial" w:hAnsi="Arial" w:cs="Arial" w:hint="cs"/>
          <w:w w:val="105"/>
          <w:rtl/>
        </w:rPr>
        <w:t>فنقول</w:t>
      </w:r>
      <w:r>
        <w:rPr>
          <w:w w:val="105"/>
          <w:rtl/>
        </w:rPr>
        <w:t xml:space="preserve"> </w:t>
      </w:r>
      <w:r>
        <w:rPr>
          <w:rFonts w:ascii="Arial" w:hAnsi="Arial" w:cs="Arial" w:hint="cs"/>
          <w:w w:val="105"/>
          <w:rtl/>
        </w:rPr>
        <w:t>قاله</w:t>
      </w:r>
      <w:r>
        <w:rPr>
          <w:w w:val="105"/>
          <w:rtl/>
        </w:rPr>
        <w:t xml:space="preserve"> </w:t>
      </w:r>
      <w:r>
        <w:rPr>
          <w:rFonts w:ascii="Arial" w:hAnsi="Arial" w:cs="Arial" w:hint="cs"/>
          <w:w w:val="105"/>
          <w:rtl/>
        </w:rPr>
        <w:t>الملأ</w:t>
      </w:r>
      <w:r>
        <w:rPr>
          <w:w w:val="105"/>
          <w:rtl/>
        </w:rPr>
        <w:t xml:space="preserve"> </w:t>
      </w:r>
      <w:r>
        <w:rPr>
          <w:rFonts w:ascii="Arial" w:hAnsi="Arial" w:cs="Arial" w:hint="cs"/>
          <w:w w:val="105"/>
          <w:rtl/>
        </w:rPr>
        <w:t>وقاله</w:t>
      </w:r>
      <w:r>
        <w:rPr>
          <w:w w:val="105"/>
          <w:rtl/>
        </w:rPr>
        <w:t xml:space="preserve"> </w:t>
      </w:r>
      <w:r>
        <w:rPr>
          <w:rFonts w:ascii="Arial" w:hAnsi="Arial" w:cs="Arial" w:hint="cs"/>
          <w:w w:val="105"/>
          <w:rtl/>
        </w:rPr>
        <w:t>فرعون،</w:t>
      </w:r>
      <w:r>
        <w:rPr>
          <w:w w:val="105"/>
          <w:rtl/>
        </w:rPr>
        <w:t xml:space="preserve"> </w:t>
      </w:r>
      <w:r>
        <w:rPr>
          <w:rFonts w:ascii="Arial" w:hAnsi="Arial" w:cs="Arial" w:hint="cs"/>
          <w:w w:val="105"/>
          <w:rtl/>
        </w:rPr>
        <w:t>فذكر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لم</w:t>
      </w:r>
      <w:r>
        <w:rPr>
          <w:w w:val="105"/>
          <w:rtl/>
        </w:rPr>
        <w:t xml:space="preserve"> </w:t>
      </w:r>
      <w:r>
        <w:rPr>
          <w:rFonts w:ascii="Arial" w:hAnsi="Arial" w:cs="Arial" w:hint="cs"/>
          <w:w w:val="105"/>
          <w:rtl/>
        </w:rPr>
        <w:t>يذكر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الأخرى،</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قاله</w:t>
      </w:r>
      <w:r>
        <w:rPr>
          <w:w w:val="105"/>
          <w:rtl/>
        </w:rPr>
        <w:t xml:space="preserve"> </w:t>
      </w:r>
      <w:r>
        <w:rPr>
          <w:rFonts w:ascii="Arial" w:hAnsi="Arial" w:cs="Arial" w:hint="cs"/>
          <w:w w:val="105"/>
          <w:rtl/>
        </w:rPr>
        <w:t>ابتداء</w:t>
      </w:r>
      <w:r>
        <w:rPr>
          <w:w w:val="105"/>
          <w:rtl/>
        </w:rPr>
        <w:t xml:space="preserve"> </w:t>
      </w:r>
      <w:r>
        <w:rPr>
          <w:rFonts w:ascii="Arial" w:hAnsi="Arial" w:cs="Arial" w:hint="cs"/>
          <w:w w:val="105"/>
          <w:rtl/>
        </w:rPr>
        <w:t>وتلقَّوه</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لأعقابهم،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قالوه</w:t>
      </w:r>
      <w:r>
        <w:rPr>
          <w:w w:val="105"/>
          <w:rtl/>
        </w:rPr>
        <w:t xml:space="preserve"> </w:t>
      </w:r>
      <w:r>
        <w:rPr>
          <w:rFonts w:ascii="Arial" w:hAnsi="Arial" w:cs="Arial" w:hint="cs"/>
          <w:w w:val="105"/>
          <w:rtl/>
        </w:rPr>
        <w:t>تبليغا</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صدر</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وعنهم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سبيل</w:t>
      </w:r>
      <w:r>
        <w:rPr>
          <w:w w:val="105"/>
          <w:rtl/>
        </w:rPr>
        <w:t xml:space="preserve"> </w:t>
      </w:r>
      <w:r>
        <w:rPr>
          <w:rFonts w:ascii="Arial" w:hAnsi="Arial" w:cs="Arial" w:hint="cs"/>
          <w:w w:val="105"/>
          <w:rtl/>
        </w:rPr>
        <w:t>التشاور</w:t>
      </w:r>
      <w:r>
        <w:rPr>
          <w:w w:val="105"/>
          <w:rtl/>
        </w:rPr>
        <w:t xml:space="preserve"> </w:t>
      </w:r>
      <w:r>
        <w:rPr>
          <w:rFonts w:ascii="Arial" w:hAnsi="Arial" w:cs="Arial" w:hint="cs"/>
          <w:w w:val="105"/>
          <w:rtl/>
        </w:rPr>
        <w:t>صحَّ</w:t>
      </w:r>
      <w:r>
        <w:rPr>
          <w:w w:val="105"/>
          <w:rtl/>
        </w:rPr>
        <w:t xml:space="preserve"> </w:t>
      </w:r>
      <w:r>
        <w:rPr>
          <w:rFonts w:ascii="Arial" w:hAnsi="Arial" w:cs="Arial" w:hint="cs"/>
          <w:w w:val="105"/>
          <w:rtl/>
        </w:rPr>
        <w:t>إسناده</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الكلِّ</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يُرِيدُ</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يُّخْرِجَكُم</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اَرْضِكُمْ</w:t>
      </w:r>
      <w:r>
        <w:rPr>
          <w:w w:val="105"/>
          <w:rtl/>
        </w:rPr>
        <w:t> </w:t>
      </w:r>
      <w:r>
        <w:rPr>
          <w:rFonts w:ascii="Arial" w:hAnsi="Arial" w:cs="Arial" w:hint="cs"/>
          <w:w w:val="105"/>
          <w:rtl/>
        </w:rPr>
        <w:t>﴾</w:t>
      </w:r>
      <w:r>
        <w:rPr>
          <w:w w:val="105"/>
          <w:rtl/>
        </w:rPr>
        <w:t xml:space="preserve"> </w:t>
      </w:r>
      <w:r>
        <w:rPr>
          <w:rFonts w:ascii="Arial" w:hAnsi="Arial" w:cs="Arial" w:hint="cs"/>
          <w:w w:val="105"/>
          <w:rtl/>
        </w:rPr>
        <w:t>بسحره</w:t>
      </w:r>
      <w:r>
        <w:rPr>
          <w:w w:val="105"/>
          <w:rtl/>
        </w:rPr>
        <w:t xml:space="preserve"> </w:t>
      </w:r>
      <w:r>
        <w:rPr>
          <w:rFonts w:ascii="Arial" w:hAnsi="Arial" w:cs="Arial" w:hint="cs"/>
          <w:w w:val="105"/>
          <w:rtl/>
        </w:rPr>
        <w:t>طلبا</w:t>
      </w:r>
      <w:r>
        <w:rPr>
          <w:w w:val="105"/>
          <w:rtl/>
        </w:rPr>
        <w:t xml:space="preserve"> </w:t>
      </w:r>
      <w:r>
        <w:rPr>
          <w:rFonts w:ascii="Arial" w:hAnsi="Arial" w:cs="Arial" w:hint="cs"/>
          <w:w w:val="105"/>
          <w:rtl/>
        </w:rPr>
        <w:t>للرئاسة</w:t>
      </w:r>
      <w:r>
        <w:rPr>
          <w:w w:val="105"/>
          <w:rtl/>
        </w:rPr>
        <w:t xml:space="preserve"> </w:t>
      </w:r>
      <w:r>
        <w:rPr>
          <w:rFonts w:ascii="Arial" w:hAnsi="Arial" w:cs="Arial" w:hint="cs"/>
          <w:w w:val="105"/>
          <w:rtl/>
        </w:rPr>
        <w:t>والملك</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فَمَاذَا</w:t>
      </w:r>
      <w:r>
        <w:rPr>
          <w:rStyle w:val="bold"/>
          <w:w w:val="105"/>
          <w:rtl/>
        </w:rPr>
        <w:t xml:space="preserve"> </w:t>
      </w:r>
      <w:r>
        <w:rPr>
          <w:rStyle w:val="bold"/>
          <w:rFonts w:ascii="Arial" w:hAnsi="Arial" w:cs="Arial" w:hint="cs"/>
          <w:w w:val="105"/>
          <w:rtl/>
        </w:rPr>
        <w:t>تَامُرُونَ</w:t>
      </w:r>
      <w:r>
        <w:rPr>
          <w:w w:val="105"/>
          <w:rtl/>
        </w:rPr>
        <w:t> </w:t>
      </w:r>
      <w:r>
        <w:rPr>
          <w:rFonts w:ascii="Arial" w:hAnsi="Arial" w:cs="Arial" w:hint="cs"/>
          <w:w w:val="105"/>
          <w:rtl/>
        </w:rPr>
        <w:t>﴾؟</w:t>
      </w:r>
      <w:r>
        <w:rPr>
          <w:rStyle w:val="bold"/>
          <w:w w:val="105"/>
          <w:rtl/>
        </w:rPr>
        <w:t xml:space="preserve"> </w:t>
      </w:r>
      <w:r>
        <w:rPr>
          <w:rFonts w:ascii="Arial" w:hAnsi="Arial" w:cs="Arial" w:hint="cs"/>
          <w:w w:val="105"/>
          <w:rtl/>
        </w:rPr>
        <w:t>من</w:t>
      </w:r>
      <w:r>
        <w:rPr>
          <w:w w:val="105"/>
          <w:rtl/>
        </w:rPr>
        <w:t xml:space="preserve"> </w:t>
      </w:r>
      <w:r>
        <w:rPr>
          <w:rFonts w:ascii="Arial" w:hAnsi="Arial" w:cs="Arial" w:hint="cs"/>
          <w:w w:val="105"/>
          <w:rtl/>
        </w:rPr>
        <w:t>تمام</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الملأ،</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فماذا</w:t>
      </w:r>
      <w:r>
        <w:rPr>
          <w:w w:val="105"/>
          <w:rtl/>
        </w:rPr>
        <w:t xml:space="preserve"> </w:t>
      </w:r>
      <w:r>
        <w:rPr>
          <w:rFonts w:ascii="Arial" w:hAnsi="Arial" w:cs="Arial" w:hint="cs"/>
          <w:w w:val="105"/>
          <w:rtl/>
        </w:rPr>
        <w:t>يصدر</w:t>
      </w:r>
      <w:r>
        <w:rPr>
          <w:w w:val="105"/>
          <w:rtl/>
        </w:rPr>
        <w:t xml:space="preserve"> </w:t>
      </w:r>
      <w:r>
        <w:rPr>
          <w:rFonts w:ascii="Arial" w:hAnsi="Arial" w:cs="Arial" w:hint="cs"/>
          <w:w w:val="105"/>
          <w:rtl/>
        </w:rPr>
        <w:t>الأمر</w:t>
      </w:r>
      <w:r>
        <w:rPr>
          <w:w w:val="105"/>
          <w:rtl/>
        </w:rPr>
        <w:t xml:space="preserve"> </w:t>
      </w:r>
      <w:r>
        <w:rPr>
          <w:rFonts w:ascii="Arial" w:hAnsi="Arial" w:cs="Arial" w:hint="cs"/>
          <w:w w:val="105"/>
          <w:rtl/>
        </w:rPr>
        <w:t>منكم؟</w:t>
      </w:r>
      <w:r>
        <w:rPr>
          <w:w w:val="105"/>
          <w:rtl/>
        </w:rPr>
        <w:t xml:space="preserve"> </w:t>
      </w:r>
      <w:r>
        <w:rPr>
          <w:rFonts w:ascii="Arial" w:hAnsi="Arial" w:cs="Arial" w:hint="cs"/>
          <w:w w:val="105"/>
          <w:rtl/>
        </w:rPr>
        <w:t>والخطاب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الملإ</w:t>
      </w:r>
      <w:r>
        <w:rPr>
          <w:w w:val="105"/>
          <w:rtl/>
        </w:rPr>
        <w:t xml:space="preserve"> </w:t>
      </w:r>
      <w:r>
        <w:rPr>
          <w:rFonts w:ascii="Arial" w:hAnsi="Arial" w:cs="Arial" w:hint="cs"/>
          <w:w w:val="105"/>
          <w:rtl/>
        </w:rPr>
        <w:t>لبعض،</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لِلعَامَّةِ،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لمن</w:t>
      </w:r>
      <w:r>
        <w:rPr>
          <w:w w:val="105"/>
          <w:rtl/>
        </w:rPr>
        <w:t xml:space="preserve"> </w:t>
      </w:r>
      <w:r>
        <w:rPr>
          <w:rFonts w:ascii="Arial" w:hAnsi="Arial" w:cs="Arial" w:hint="cs"/>
          <w:w w:val="105"/>
          <w:rtl/>
        </w:rPr>
        <w:t>يلي</w:t>
      </w:r>
      <w:r>
        <w:rPr>
          <w:w w:val="105"/>
          <w:rtl/>
        </w:rPr>
        <w:t xml:space="preserve"> </w:t>
      </w:r>
      <w:r>
        <w:rPr>
          <w:rFonts w:ascii="Arial" w:hAnsi="Arial" w:cs="Arial" w:hint="cs"/>
          <w:w w:val="105"/>
          <w:rtl/>
        </w:rPr>
        <w:t>الملأ،</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الخطاب</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لفرعون</w:t>
      </w:r>
      <w:r>
        <w:rPr>
          <w:w w:val="105"/>
          <w:rtl/>
        </w:rPr>
        <w:t xml:space="preserve"> </w:t>
      </w:r>
      <w:r>
        <w:rPr>
          <w:rFonts w:ascii="Arial" w:hAnsi="Arial" w:cs="Arial" w:hint="cs"/>
          <w:w w:val="105"/>
          <w:rtl/>
        </w:rPr>
        <w:t>بصيغة</w:t>
      </w:r>
      <w:r>
        <w:rPr>
          <w:w w:val="105"/>
          <w:rtl/>
        </w:rPr>
        <w:t xml:space="preserve"> </w:t>
      </w:r>
      <w:r>
        <w:rPr>
          <w:rFonts w:ascii="Arial" w:hAnsi="Arial" w:cs="Arial" w:hint="cs"/>
          <w:w w:val="105"/>
          <w:rtl/>
        </w:rPr>
        <w:t>الجمع</w:t>
      </w:r>
      <w:r>
        <w:rPr>
          <w:w w:val="105"/>
          <w:rtl/>
        </w:rPr>
        <w:t xml:space="preserve"> </w:t>
      </w:r>
      <w:r>
        <w:rPr>
          <w:rFonts w:ascii="Arial" w:hAnsi="Arial" w:cs="Arial" w:hint="cs"/>
          <w:w w:val="105"/>
          <w:rtl/>
        </w:rPr>
        <w:t>تعظيما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الكافين</w:t>
      </w:r>
      <w:r>
        <w:rPr>
          <w:w w:val="105"/>
          <w:rtl/>
        </w:rPr>
        <w:t xml:space="preserve"> </w:t>
      </w:r>
      <w:r>
        <w:rPr>
          <w:rFonts w:ascii="Arial" w:hAnsi="Arial" w:cs="Arial" w:hint="cs"/>
          <w:w w:val="105"/>
          <w:rtl/>
        </w:rPr>
        <w:t>والواو،</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الْمَلأُ</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قَوْمِ</w:t>
      </w:r>
      <w:r>
        <w:rPr>
          <w:w w:val="105"/>
          <w:rtl/>
        </w:rPr>
        <w:t xml:space="preserve"> </w:t>
      </w:r>
      <w:r>
        <w:rPr>
          <w:rFonts w:ascii="Arial" w:hAnsi="Arial" w:cs="Arial" w:hint="cs"/>
          <w:w w:val="105"/>
          <w:rtl/>
        </w:rPr>
        <w:t>فِرْعَوْنَ</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لَسَاحِرٌ</w:t>
      </w:r>
      <w:r>
        <w:rPr>
          <w:w w:val="105"/>
          <w:rtl/>
        </w:rPr>
        <w:t xml:space="preserve"> </w:t>
      </w:r>
      <w:r>
        <w:rPr>
          <w:rFonts w:ascii="Arial" w:hAnsi="Arial" w:cs="Arial" w:hint="cs"/>
          <w:w w:val="105"/>
          <w:rtl/>
        </w:rPr>
        <w:t>عَلِيمٌ</w:t>
      </w:r>
      <w:r>
        <w:rPr>
          <w:w w:val="105"/>
          <w:rtl/>
        </w:rPr>
        <w:t xml:space="preserve"> </w:t>
      </w:r>
      <w:r>
        <w:rPr>
          <w:rFonts w:ascii="Arial" w:hAnsi="Arial" w:cs="Arial" w:hint="cs"/>
          <w:w w:val="105"/>
          <w:rtl/>
        </w:rPr>
        <w:t>يريد</w:t>
      </w:r>
      <w:r>
        <w:rPr>
          <w:w w:val="105"/>
          <w:rtl/>
        </w:rPr>
        <w:t xml:space="preserve"> </w:t>
      </w:r>
      <w:r>
        <w:rPr>
          <w:rFonts w:ascii="Arial" w:hAnsi="Arial" w:cs="Arial" w:hint="cs"/>
          <w:w w:val="105"/>
          <w:rtl/>
        </w:rPr>
        <w:t>إخراجك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أرضك</w:t>
      </w:r>
      <w:r>
        <w:rPr>
          <w:w w:val="105"/>
          <w:rtl/>
        </w:rPr>
        <w:t xml:space="preserve"> </w:t>
      </w:r>
      <w:r>
        <w:rPr>
          <w:rFonts w:ascii="Arial" w:hAnsi="Arial" w:cs="Arial" w:hint="cs"/>
          <w:w w:val="105"/>
          <w:rtl/>
        </w:rPr>
        <w:t>فماذا</w:t>
      </w:r>
      <w:r>
        <w:rPr>
          <w:w w:val="105"/>
          <w:rtl/>
        </w:rPr>
        <w:t xml:space="preserve"> </w:t>
      </w:r>
      <w:r>
        <w:rPr>
          <w:rFonts w:ascii="Arial" w:hAnsi="Arial" w:cs="Arial" w:hint="cs"/>
          <w:w w:val="105"/>
          <w:rtl/>
        </w:rPr>
        <w:t>تأمر؟،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تمَّ</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مِنَ</w:t>
      </w:r>
      <w:r>
        <w:rPr>
          <w:w w:val="105"/>
          <w:rtl/>
        </w:rPr>
        <w:t xml:space="preserve"> </w:t>
      </w:r>
      <w:r>
        <w:rPr>
          <w:rFonts w:ascii="Arial" w:hAnsi="Arial" w:cs="Arial" w:hint="cs"/>
          <w:w w:val="105"/>
          <w:rtl/>
        </w:rPr>
        <w:t>اَرْضِكُمْ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ويقدَّر</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فرعون</w:t>
      </w:r>
      <w:r>
        <w:rPr>
          <w:w w:val="105"/>
          <w:rtl/>
        </w:rPr>
        <w:t xml:space="preserve">: </w:t>
      </w:r>
      <w:r>
        <w:rPr>
          <w:rFonts w:ascii="Arial" w:hAnsi="Arial" w:cs="Arial" w:hint="cs"/>
          <w:w w:val="105"/>
          <w:rtl/>
        </w:rPr>
        <w:t>فماذا</w:t>
      </w:r>
      <w:r>
        <w:rPr>
          <w:w w:val="105"/>
          <w:rtl/>
        </w:rPr>
        <w:t xml:space="preserve"> </w:t>
      </w:r>
      <w:r>
        <w:rPr>
          <w:rFonts w:ascii="Arial" w:hAnsi="Arial" w:cs="Arial" w:hint="cs"/>
          <w:w w:val="105"/>
          <w:rtl/>
        </w:rPr>
        <w:t>تأمرون؟</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الحدوث</w:t>
      </w:r>
      <w:r>
        <w:rPr>
          <w:w w:val="105"/>
          <w:rtl/>
        </w:rPr>
        <w:t xml:space="preserve"> </w:t>
      </w:r>
      <w:r>
        <w:rPr>
          <w:rFonts w:ascii="Arial" w:hAnsi="Arial" w:cs="Arial" w:hint="cs"/>
          <w:w w:val="105"/>
          <w:rtl/>
        </w:rPr>
        <w:t>خطابا</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لملئه</w:t>
      </w:r>
      <w:r>
        <w:rPr>
          <w:w w:val="105"/>
          <w:rtl/>
        </w:rPr>
        <w:t xml:space="preserve"> </w:t>
      </w:r>
      <w:r>
        <w:rPr>
          <w:rFonts w:ascii="Arial" w:hAnsi="Arial" w:cs="Arial" w:hint="cs"/>
          <w:w w:val="105"/>
          <w:rtl/>
        </w:rPr>
        <w:t>عطفا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كلامهم،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تقدير</w:t>
      </w:r>
      <w:r>
        <w:rPr>
          <w:w w:val="105"/>
          <w:rtl/>
        </w:rPr>
        <w:t xml:space="preserve">: </w:t>
      </w:r>
      <w:r>
        <w:rPr>
          <w:rFonts w:ascii="Calibri" w:cs="Calibri" w:hint="cs"/>
          <w:w w:val="105"/>
          <w:rtl/>
        </w:rPr>
        <w:t>«</w:t>
      </w:r>
      <w:r>
        <w:rPr>
          <w:rFonts w:ascii="Arial" w:hAnsi="Arial" w:cs="Arial" w:hint="cs"/>
          <w:w w:val="105"/>
          <w:rtl/>
        </w:rPr>
        <w:t>إذا</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فماذا</w:t>
      </w:r>
      <w:r>
        <w:rPr>
          <w:w w:val="105"/>
          <w:rtl/>
        </w:rPr>
        <w:t xml:space="preserve"> </w:t>
      </w:r>
      <w:r>
        <w:rPr>
          <w:rFonts w:ascii="Arial" w:hAnsi="Arial" w:cs="Arial" w:hint="cs"/>
          <w:w w:val="105"/>
          <w:rtl/>
        </w:rPr>
        <w:t>تأمرون؟</w:t>
      </w:r>
      <w:r>
        <w:rPr>
          <w:rFonts w:ascii="Calibri" w:cs="Calibri" w:hint="cs"/>
          <w:w w:val="105"/>
          <w:rtl/>
        </w:rPr>
        <w:t>»</w:t>
      </w:r>
      <w:r>
        <w:rPr>
          <w:w w:val="105"/>
          <w:rtl/>
        </w:rPr>
        <w:t xml:space="preserve"> </w:t>
      </w:r>
      <w:r>
        <w:rPr>
          <w:rFonts w:ascii="Arial" w:hAnsi="Arial" w:cs="Arial" w:hint="cs"/>
          <w:w w:val="105"/>
          <w:rtl/>
        </w:rPr>
        <w:t>ويؤيِّده</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ابن</w:t>
      </w:r>
      <w:r>
        <w:rPr>
          <w:rFonts w:ascii="Calibri" w:cs="Calibri" w:hint="cs"/>
          <w:w w:val="105"/>
          <w:rtl/>
        </w:rPr>
        <w:t> </w:t>
      </w:r>
      <w:r>
        <w:rPr>
          <w:rFonts w:ascii="Arial" w:hAnsi="Arial" w:cs="Arial" w:hint="cs"/>
          <w:w w:val="105"/>
          <w:rtl/>
        </w:rPr>
        <w:t>عبَّاس</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الذي</w:t>
      </w:r>
      <w:r>
        <w:rPr>
          <w:w w:val="105"/>
          <w:rtl/>
        </w:rPr>
        <w:t xml:space="preserve"> </w:t>
      </w:r>
      <w:r>
        <w:rPr>
          <w:rFonts w:ascii="Arial" w:hAnsi="Arial" w:cs="Arial" w:hint="cs"/>
          <w:w w:val="105"/>
          <w:rtl/>
        </w:rPr>
        <w:t>تشيرون</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عليَّ؟</w:t>
      </w:r>
      <w:r>
        <w:rPr>
          <w:w w:val="105"/>
          <w:rtl/>
        </w:rPr>
        <w:t xml:space="preserve"> </w:t>
      </w:r>
      <w:r>
        <w:rPr>
          <w:rFonts w:ascii="Arial" w:hAnsi="Arial" w:cs="Arial" w:hint="cs"/>
          <w:w w:val="105"/>
          <w:rtl/>
        </w:rPr>
        <w:t>ويُؤَيِّده</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قوله</w:t>
      </w:r>
      <w:r>
        <w:rPr>
          <w:rFonts w:ascii="Calibri" w:cs="Calibri" w:hint="cs"/>
          <w:w w:val="105"/>
          <w:rtl/>
        </w:rPr>
        <w:t> </w:t>
      </w:r>
      <w:r>
        <w:rPr>
          <w:rStyle w:val="azawijal"/>
          <w:rFonts w:cs="Times New Roman"/>
          <w:w w:val="105"/>
          <w:rtl/>
        </w:rPr>
        <w:t>8</w:t>
      </w:r>
      <w:r>
        <w:rPr>
          <w:w w:val="105"/>
          <w:rtl/>
        </w:rPr>
        <w:t> :</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أرْجِهِ</w:t>
      </w:r>
      <w:r>
        <w:rPr>
          <w:rStyle w:val="bold"/>
          <w:rtl/>
        </w:rPr>
        <w:t xml:space="preserve"> </w:t>
      </w:r>
      <w:r>
        <w:rPr>
          <w:rStyle w:val="bold"/>
          <w:rFonts w:ascii="Arial" w:hAnsi="Arial" w:cs="Arial" w:hint="cs"/>
          <w:rtl/>
        </w:rPr>
        <w:t>وَأَخَاهُ</w:t>
      </w:r>
      <w:r>
        <w:rPr>
          <w:rStyle w:val="bold"/>
          <w:rtl/>
        </w:rPr>
        <w:t xml:space="preserve"> </w:t>
      </w:r>
      <w:r>
        <w:rPr>
          <w:rStyle w:val="bold"/>
          <w:rFonts w:ascii="Arial" w:hAnsi="Arial" w:cs="Arial" w:hint="cs"/>
          <w:rtl/>
        </w:rPr>
        <w:t>وَأَرْسِلْ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اِلْمَدَآئِنِ</w:t>
      </w:r>
      <w:r>
        <w:rPr>
          <w:rStyle w:val="bold"/>
          <w:rtl/>
        </w:rPr>
        <w:t xml:space="preserve"> </w:t>
      </w:r>
      <w:r>
        <w:rPr>
          <w:rStyle w:val="bold"/>
          <w:rFonts w:ascii="Arial" w:hAnsi="Arial" w:cs="Arial" w:hint="cs"/>
          <w:rtl/>
        </w:rPr>
        <w:t>حَاشِرِينَ</w:t>
      </w:r>
      <w:r>
        <w:rPr>
          <w:rStyle w:val="bold"/>
          <w:rtl/>
        </w:rPr>
        <w:t xml:space="preserve"> </w:t>
      </w:r>
      <w:r>
        <w:rPr>
          <w:rStyle w:val="bold"/>
          <w:rFonts w:ascii="Arial" w:hAnsi="Arial" w:cs="Arial" w:hint="cs"/>
          <w:rtl/>
        </w:rPr>
        <w:t>يَاتُوكَ</w:t>
      </w:r>
      <w:r>
        <w:rPr>
          <w:rStyle w:val="bold"/>
          <w:rtl/>
        </w:rPr>
        <w:t xml:space="preserve"> </w:t>
      </w:r>
      <w:r>
        <w:rPr>
          <w:rStyle w:val="bold"/>
          <w:rFonts w:ascii="Arial" w:hAnsi="Arial" w:cs="Arial" w:hint="cs"/>
          <w:rtl/>
        </w:rPr>
        <w:t>بِكُلِّ</w:t>
      </w:r>
      <w:r>
        <w:rPr>
          <w:rStyle w:val="bold"/>
          <w:rtl/>
        </w:rPr>
        <w:t xml:space="preserve"> </w:t>
      </w:r>
      <w:r>
        <w:rPr>
          <w:rStyle w:val="bold"/>
          <w:rFonts w:ascii="Arial" w:hAnsi="Arial" w:cs="Arial" w:hint="cs"/>
          <w:rtl/>
        </w:rPr>
        <w:t>سَاحِرٍ</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تأمر</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صدور</w:t>
      </w:r>
      <w:r>
        <w:rPr>
          <w:rtl/>
        </w:rPr>
        <w:t xml:space="preserve"> </w:t>
      </w:r>
      <w:r>
        <w:rPr>
          <w:rFonts w:ascii="Arial" w:hAnsi="Arial" w:cs="Arial" w:hint="cs"/>
          <w:rtl/>
        </w:rPr>
        <w:t>الأمر</w:t>
      </w:r>
      <w:r>
        <w:rPr>
          <w:rtl/>
        </w:rPr>
        <w:t xml:space="preserve"> </w:t>
      </w:r>
      <w:r>
        <w:rPr>
          <w:rFonts w:ascii="Arial" w:hAnsi="Arial" w:cs="Arial" w:hint="cs"/>
          <w:rtl/>
        </w:rPr>
        <w:t>بدون</w:t>
      </w:r>
      <w:r>
        <w:rPr>
          <w:rtl/>
        </w:rPr>
        <w:t xml:space="preserve"> </w:t>
      </w:r>
      <w:r>
        <w:rPr>
          <w:rFonts w:ascii="Arial" w:hAnsi="Arial" w:cs="Arial" w:hint="cs"/>
          <w:rtl/>
        </w:rPr>
        <w:t>تعلُّقه</w:t>
      </w:r>
      <w:r>
        <w:rPr>
          <w:rtl/>
        </w:rPr>
        <w:t xml:space="preserve"> </w:t>
      </w:r>
      <w:r>
        <w:rPr>
          <w:rFonts w:ascii="Arial" w:hAnsi="Arial" w:cs="Arial" w:hint="cs"/>
          <w:rtl/>
        </w:rPr>
        <w:t>بمأمور،</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ماذا</w:t>
      </w:r>
      <w:r>
        <w:rPr>
          <w:rtl/>
        </w:rPr>
        <w:t xml:space="preserve"> </w:t>
      </w:r>
      <w:r>
        <w:rPr>
          <w:rFonts w:ascii="Arial" w:hAnsi="Arial" w:cs="Arial" w:hint="cs"/>
          <w:rtl/>
        </w:rPr>
        <w:t>تأمرنا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ماذا</w:t>
      </w:r>
      <w:r>
        <w:rPr>
          <w:rtl/>
        </w:rPr>
        <w:t xml:space="preserve"> </w:t>
      </w:r>
      <w:r>
        <w:rPr>
          <w:rFonts w:ascii="Arial" w:hAnsi="Arial" w:cs="Arial" w:hint="cs"/>
          <w:rtl/>
        </w:rPr>
        <w:t>تأمرونني</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تأمروننا</w:t>
      </w:r>
      <w:r>
        <w:rPr>
          <w:rFonts w:ascii="Calibri" w:cs="Calibri" w:hint="cs"/>
          <w:rtl/>
        </w:rPr>
        <w:t>»</w:t>
      </w:r>
      <w:r>
        <w:rPr>
          <w:rtl/>
        </w:rPr>
        <w:t>.</w:t>
      </w:r>
    </w:p>
    <w:p w:rsidR="00B03E2D" w:rsidRDefault="00B03E2D">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tl/>
        </w:rPr>
        <w:t>«</w:t>
      </w:r>
      <w:r>
        <w:rPr>
          <w:rFonts w:ascii="Arial" w:hAnsi="Arial" w:cs="Arial" w:hint="cs"/>
          <w:rtl/>
        </w:rPr>
        <w:t>مَاذَا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مركَّب،</w:t>
      </w:r>
      <w:r>
        <w:rPr>
          <w:rtl/>
        </w:rPr>
        <w:t xml:space="preserve"> </w:t>
      </w:r>
      <w:r>
        <w:rPr>
          <w:rFonts w:ascii="Arial" w:hAnsi="Arial" w:cs="Arial" w:hint="cs"/>
          <w:rtl/>
        </w:rPr>
        <w:t>أي</w:t>
      </w:r>
      <w:r>
        <w:rPr>
          <w:rtl/>
        </w:rPr>
        <w:t xml:space="preserve">: </w:t>
      </w:r>
      <w:r>
        <w:rPr>
          <w:rFonts w:ascii="Arial" w:hAnsi="Arial" w:cs="Arial" w:hint="cs"/>
          <w:rtl/>
        </w:rPr>
        <w:t>أيَّ</w:t>
      </w:r>
      <w:r>
        <w:rPr>
          <w:rtl/>
        </w:rPr>
        <w:t xml:space="preserve"> </w:t>
      </w:r>
      <w:r>
        <w:rPr>
          <w:rFonts w:ascii="Arial" w:hAnsi="Arial" w:cs="Arial" w:hint="cs"/>
          <w:rtl/>
        </w:rPr>
        <w:t>أمر</w:t>
      </w:r>
      <w:r>
        <w:rPr>
          <w:rtl/>
        </w:rPr>
        <w:t xml:space="preserve"> </w:t>
      </w:r>
      <w:r>
        <w:rPr>
          <w:rFonts w:ascii="Arial" w:hAnsi="Arial" w:cs="Arial" w:hint="cs"/>
          <w:rtl/>
        </w:rPr>
        <w:t>تأمرون؟،</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واقعة</w:t>
      </w:r>
      <w:r>
        <w:rPr>
          <w:rtl/>
        </w:rPr>
        <w:t xml:space="preserve"> </w:t>
      </w:r>
      <w:r>
        <w:rPr>
          <w:rFonts w:ascii="Arial" w:hAnsi="Arial" w:cs="Arial" w:hint="cs"/>
          <w:rtl/>
        </w:rPr>
        <w:t>على</w:t>
      </w:r>
      <w:r>
        <w:rPr>
          <w:rtl/>
        </w:rPr>
        <w:t xml:space="preserve"> </w:t>
      </w:r>
      <w:r>
        <w:rPr>
          <w:rFonts w:ascii="Arial" w:hAnsi="Arial" w:cs="Arial" w:hint="cs"/>
          <w:rtl/>
        </w:rPr>
        <w:t>الأمر</w:t>
      </w:r>
      <w:r>
        <w:rPr>
          <w:rtl/>
        </w:rPr>
        <w:t xml:space="preserve"> </w:t>
      </w:r>
      <w:r>
        <w:rPr>
          <w:rFonts w:ascii="Arial" w:hAnsi="Arial" w:cs="Arial" w:hint="cs"/>
          <w:rtl/>
        </w:rPr>
        <w:t>و</w:t>
      </w:r>
      <w:r>
        <w:rPr>
          <w:rFonts w:ascii="Calibri" w:cs="Calibri" w:hint="cs"/>
          <w:rtl/>
        </w:rPr>
        <w:t>«</w:t>
      </w:r>
      <w:r>
        <w:rPr>
          <w:rFonts w:ascii="Arial" w:hAnsi="Arial" w:cs="Arial" w:hint="cs"/>
          <w:rtl/>
        </w:rPr>
        <w:t>ذَا</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الأمر</w:t>
      </w:r>
      <w:r>
        <w:rPr>
          <w:rtl/>
        </w:rPr>
        <w:t xml:space="preserve"> </w:t>
      </w:r>
      <w:r>
        <w:rPr>
          <w:rFonts w:ascii="Arial" w:hAnsi="Arial" w:cs="Arial" w:hint="cs"/>
          <w:rtl/>
        </w:rPr>
        <w:t>الذي</w:t>
      </w:r>
      <w:r>
        <w:rPr>
          <w:rtl/>
        </w:rPr>
        <w:t xml:space="preserve"> </w:t>
      </w:r>
      <w:r>
        <w:rPr>
          <w:rFonts w:ascii="Arial" w:hAnsi="Arial" w:cs="Arial" w:hint="cs"/>
          <w:rtl/>
        </w:rPr>
        <w:t>تأمرونه،</w:t>
      </w:r>
      <w:r>
        <w:rPr>
          <w:rtl/>
        </w:rPr>
        <w:t xml:space="preserve"> </w:t>
      </w:r>
      <w:r>
        <w:rPr>
          <w:rFonts w:ascii="Arial" w:hAnsi="Arial" w:cs="Arial" w:hint="cs"/>
          <w:rtl/>
        </w:rPr>
        <w:t>وهاء</w:t>
      </w:r>
      <w:r>
        <w:rPr>
          <w:rtl/>
        </w:rPr>
        <w:t xml:space="preserve"> </w:t>
      </w:r>
      <w:r>
        <w:rPr>
          <w:rFonts w:ascii="Arial" w:hAnsi="Arial" w:cs="Arial" w:hint="cs"/>
          <w:rtl/>
        </w:rPr>
        <w:t>تأمرونه</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ما</w:t>
      </w:r>
      <w:r>
        <w:rPr>
          <w:rFonts w:ascii="Calibri" w:cs="Calibri" w:hint="cs"/>
          <w:rtl/>
        </w:rPr>
        <w:t> </w:t>
      </w:r>
      <w:r>
        <w:rPr>
          <w:rFonts w:ascii="Arial" w:hAnsi="Arial" w:cs="Arial" w:hint="cs"/>
          <w:rtl/>
        </w:rPr>
        <w:t>الذي</w:t>
      </w:r>
      <w:r>
        <w:rPr>
          <w:rtl/>
        </w:rPr>
        <w:t xml:space="preserve"> </w:t>
      </w:r>
      <w:r>
        <w:rPr>
          <w:rFonts w:ascii="Arial" w:hAnsi="Arial" w:cs="Arial" w:hint="cs"/>
          <w:rtl/>
        </w:rPr>
        <w:t>تأمرون</w:t>
      </w:r>
      <w:r>
        <w:rPr>
          <w:rtl/>
        </w:rPr>
        <w:t xml:space="preserve"> </w:t>
      </w:r>
      <w:r>
        <w:rPr>
          <w:rFonts w:ascii="Arial" w:hAnsi="Arial" w:cs="Arial" w:hint="cs"/>
          <w:rtl/>
        </w:rPr>
        <w:t>به؟</w:t>
      </w:r>
      <w:r>
        <w:rPr>
          <w:rtl/>
        </w:rPr>
        <w:t xml:space="preserve"> </w:t>
      </w:r>
      <w:r>
        <w:rPr>
          <w:rFonts w:ascii="Arial" w:hAnsi="Arial" w:cs="Arial" w:hint="cs"/>
          <w:rtl/>
        </w:rPr>
        <w:t>ففيه</w:t>
      </w:r>
      <w:r>
        <w:rPr>
          <w:rtl/>
        </w:rPr>
        <w:t xml:space="preserve"> </w:t>
      </w:r>
      <w:r>
        <w:rPr>
          <w:rFonts w:ascii="Arial" w:hAnsi="Arial" w:cs="Arial" w:hint="cs"/>
          <w:rtl/>
        </w:rPr>
        <w:t>حذف</w:t>
      </w:r>
      <w:r>
        <w:rPr>
          <w:rtl/>
        </w:rPr>
        <w:t xml:space="preserve"> </w:t>
      </w:r>
      <w:r>
        <w:rPr>
          <w:rFonts w:ascii="Arial" w:hAnsi="Arial" w:cs="Arial" w:hint="cs"/>
          <w:rtl/>
        </w:rPr>
        <w:t>العائد</w:t>
      </w:r>
      <w:r>
        <w:rPr>
          <w:rtl/>
        </w:rPr>
        <w:t xml:space="preserve"> </w:t>
      </w:r>
      <w:r>
        <w:rPr>
          <w:rFonts w:ascii="Arial" w:hAnsi="Arial" w:cs="Arial" w:hint="cs"/>
          <w:rtl/>
        </w:rPr>
        <w:t>المجرور</w:t>
      </w:r>
      <w:r>
        <w:rPr>
          <w:rtl/>
        </w:rPr>
        <w:t xml:space="preserve"> </w:t>
      </w:r>
      <w:r>
        <w:rPr>
          <w:rFonts w:ascii="Arial" w:hAnsi="Arial" w:cs="Arial" w:hint="cs"/>
          <w:rtl/>
        </w:rPr>
        <w:t>بدون</w:t>
      </w:r>
      <w:r>
        <w:rPr>
          <w:rtl/>
        </w:rPr>
        <w:t xml:space="preserve"> </w:t>
      </w:r>
      <w:r>
        <w:rPr>
          <w:rFonts w:ascii="Arial" w:hAnsi="Arial" w:cs="Arial" w:hint="cs"/>
          <w:rtl/>
        </w:rPr>
        <w:t>أن</w:t>
      </w:r>
      <w:r>
        <w:rPr>
          <w:rtl/>
        </w:rPr>
        <w:t xml:space="preserve"> </w:t>
      </w:r>
      <w:r>
        <w:rPr>
          <w:rFonts w:ascii="Arial" w:hAnsi="Arial" w:cs="Arial" w:hint="cs"/>
          <w:rtl/>
        </w:rPr>
        <w:t>يجرَّ</w:t>
      </w:r>
      <w:r>
        <w:rPr>
          <w:rtl/>
        </w:rPr>
        <w:t xml:space="preserve"> </w:t>
      </w:r>
      <w:r>
        <w:rPr>
          <w:rFonts w:ascii="Arial" w:hAnsi="Arial" w:cs="Arial" w:hint="cs"/>
          <w:rtl/>
        </w:rPr>
        <w:t>الموصول</w:t>
      </w:r>
      <w:r>
        <w:rPr>
          <w:rtl/>
        </w:rPr>
        <w:t xml:space="preserve"> </w:t>
      </w:r>
      <w:r>
        <w:rPr>
          <w:rFonts w:ascii="Arial" w:hAnsi="Arial" w:cs="Arial" w:hint="cs"/>
          <w:rtl/>
        </w:rPr>
        <w:t>بمثله،</w:t>
      </w:r>
      <w:r>
        <w:rPr>
          <w:rtl/>
        </w:rPr>
        <w:t xml:space="preserve"> </w:t>
      </w:r>
      <w:r>
        <w:rPr>
          <w:rFonts w:ascii="Arial" w:hAnsi="Arial" w:cs="Arial" w:hint="cs"/>
          <w:rtl/>
        </w:rPr>
        <w:t>ودون</w:t>
      </w:r>
      <w:r>
        <w:rPr>
          <w:rtl/>
        </w:rPr>
        <w:t xml:space="preserve"> </w:t>
      </w:r>
      <w:r>
        <w:rPr>
          <w:rFonts w:ascii="Arial" w:hAnsi="Arial" w:cs="Arial" w:hint="cs"/>
          <w:rtl/>
        </w:rPr>
        <w:t>اتِّحاد</w:t>
      </w:r>
      <w:r>
        <w:rPr>
          <w:rtl/>
        </w:rPr>
        <w:t xml:space="preserve"> </w:t>
      </w:r>
      <w:r>
        <w:rPr>
          <w:rFonts w:ascii="Arial" w:hAnsi="Arial" w:cs="Arial" w:hint="cs"/>
          <w:rtl/>
        </w:rPr>
        <w:t>متعلَّقيهما،</w:t>
      </w:r>
      <w:r>
        <w:rPr>
          <w:rtl/>
        </w:rPr>
        <w:t xml:space="preserve"> </w:t>
      </w:r>
      <w:r>
        <w:rPr>
          <w:rFonts w:ascii="Arial" w:hAnsi="Arial" w:cs="Arial" w:hint="cs"/>
          <w:rtl/>
        </w:rPr>
        <w:t>والجمهور</w:t>
      </w:r>
      <w:r>
        <w:rPr>
          <w:rtl/>
        </w:rPr>
        <w:t xml:space="preserve"> </w:t>
      </w:r>
      <w:r>
        <w:rPr>
          <w:rFonts w:ascii="Arial" w:hAnsi="Arial" w:cs="Arial" w:hint="cs"/>
          <w:rtl/>
        </w:rPr>
        <w:t>على</w:t>
      </w:r>
      <w:r>
        <w:rPr>
          <w:rtl/>
        </w:rPr>
        <w:t xml:space="preserve"> </w:t>
      </w:r>
      <w:r>
        <w:rPr>
          <w:rFonts w:ascii="Arial" w:hAnsi="Arial" w:cs="Arial" w:hint="cs"/>
          <w:rtl/>
        </w:rPr>
        <w:t>المنع،</w:t>
      </w:r>
      <w:r>
        <w:rPr>
          <w:rtl/>
        </w:rPr>
        <w:t xml:space="preserve"> </w:t>
      </w:r>
      <w:r>
        <w:rPr>
          <w:rFonts w:ascii="Arial" w:hAnsi="Arial" w:cs="Arial" w:hint="cs"/>
          <w:rtl/>
        </w:rPr>
        <w:t>وأجيز</w:t>
      </w:r>
      <w:r>
        <w:rPr>
          <w:rtl/>
        </w:rPr>
        <w:t xml:space="preserve"> </w:t>
      </w:r>
      <w:r>
        <w:rPr>
          <w:rFonts w:ascii="Arial" w:hAnsi="Arial" w:cs="Arial" w:hint="cs"/>
          <w:rtl/>
        </w:rPr>
        <w:t>لظهور</w:t>
      </w:r>
      <w:r>
        <w:rPr>
          <w:rtl/>
        </w:rPr>
        <w:t xml:space="preserve"> </w:t>
      </w:r>
      <w:r>
        <w:rPr>
          <w:rFonts w:ascii="Arial" w:hAnsi="Arial" w:cs="Arial" w:hint="cs"/>
          <w:rtl/>
        </w:rPr>
        <w:t>المعنى</w:t>
      </w:r>
      <w:r>
        <w:rPr>
          <w:rtl/>
        </w:rPr>
        <w:t>.</w:t>
      </w:r>
    </w:p>
    <w:p w:rsidR="00B03E2D" w:rsidRDefault="00B03E2D">
      <w:pPr>
        <w:pStyle w:val="textquran"/>
        <w:rPr>
          <w:w w:val="97"/>
          <w:rtl/>
        </w:rPr>
      </w:pPr>
      <w:r>
        <w:rPr>
          <w:rFonts w:ascii="Arial" w:hAnsi="Arial" w:cs="Arial" w:hint="cs"/>
          <w:w w:val="97"/>
          <w:rtl/>
        </w:rPr>
        <w:t>ومعنى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أَرْجِهِ</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أخِّره</w:t>
      </w:r>
      <w:r>
        <w:rPr>
          <w:w w:val="97"/>
          <w:rtl/>
        </w:rPr>
        <w:t xml:space="preserve"> </w:t>
      </w:r>
      <w:r>
        <w:rPr>
          <w:rFonts w:ascii="Arial" w:hAnsi="Arial" w:cs="Arial" w:hint="cs"/>
          <w:w w:val="97"/>
          <w:rtl/>
        </w:rPr>
        <w:t>بحذف</w:t>
      </w:r>
      <w:r>
        <w:rPr>
          <w:w w:val="97"/>
          <w:rtl/>
        </w:rPr>
        <w:t xml:space="preserve"> </w:t>
      </w:r>
      <w:r>
        <w:rPr>
          <w:rFonts w:ascii="Arial" w:hAnsi="Arial" w:cs="Arial" w:hint="cs"/>
          <w:w w:val="97"/>
          <w:rtl/>
        </w:rPr>
        <w:t>الياء</w:t>
      </w:r>
      <w:r>
        <w:rPr>
          <w:w w:val="97"/>
          <w:rtl/>
        </w:rPr>
        <w:t xml:space="preserve"> </w:t>
      </w:r>
      <w:r>
        <w:rPr>
          <w:rFonts w:ascii="Arial" w:hAnsi="Arial" w:cs="Arial" w:hint="cs"/>
          <w:w w:val="97"/>
          <w:rtl/>
        </w:rPr>
        <w:t>الأَصلِيَّة،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منقلبة</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همزة،</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أخِّرهما</w:t>
      </w:r>
      <w:r>
        <w:rPr>
          <w:w w:val="97"/>
          <w:rtl/>
        </w:rPr>
        <w:t xml:space="preserve"> </w:t>
      </w:r>
      <w:r>
        <w:rPr>
          <w:rFonts w:ascii="Arial" w:hAnsi="Arial" w:cs="Arial" w:hint="cs"/>
          <w:w w:val="97"/>
          <w:rtl/>
        </w:rPr>
        <w:t>لترى</w:t>
      </w:r>
      <w:r>
        <w:rPr>
          <w:w w:val="97"/>
          <w:rtl/>
        </w:rPr>
        <w:t xml:space="preserve"> </w:t>
      </w:r>
      <w:r>
        <w:rPr>
          <w:rFonts w:ascii="Arial" w:hAnsi="Arial" w:cs="Arial" w:hint="cs"/>
          <w:w w:val="97"/>
          <w:rtl/>
        </w:rPr>
        <w:t>رأيك</w:t>
      </w:r>
      <w:r>
        <w:rPr>
          <w:w w:val="97"/>
          <w:rtl/>
        </w:rPr>
        <w:t xml:space="preserve"> </w:t>
      </w:r>
      <w:r>
        <w:rPr>
          <w:rFonts w:ascii="Arial" w:hAnsi="Arial" w:cs="Arial" w:hint="cs"/>
          <w:w w:val="97"/>
          <w:rtl/>
        </w:rPr>
        <w:t>فيهما،</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احبسهما،</w:t>
      </w:r>
      <w:r>
        <w:rPr>
          <w:w w:val="97"/>
          <w:rtl/>
        </w:rPr>
        <w:t xml:space="preserve"> </w:t>
      </w:r>
      <w:r>
        <w:rPr>
          <w:rFonts w:ascii="Arial" w:hAnsi="Arial" w:cs="Arial" w:hint="cs"/>
          <w:w w:val="97"/>
          <w:rtl/>
        </w:rPr>
        <w:t>والأمر</w:t>
      </w:r>
      <w:r>
        <w:rPr>
          <w:w w:val="97"/>
          <w:rtl/>
        </w:rPr>
        <w:t xml:space="preserve"> </w:t>
      </w:r>
      <w:r>
        <w:rPr>
          <w:rFonts w:ascii="Arial" w:hAnsi="Arial" w:cs="Arial" w:hint="cs"/>
          <w:w w:val="97"/>
          <w:rtl/>
        </w:rPr>
        <w:t>بحبسهما</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يوجب</w:t>
      </w:r>
      <w:r>
        <w:rPr>
          <w:w w:val="97"/>
          <w:rtl/>
        </w:rPr>
        <w:t xml:space="preserve"> </w:t>
      </w:r>
      <w:r>
        <w:rPr>
          <w:rFonts w:ascii="Arial" w:hAnsi="Arial" w:cs="Arial" w:hint="cs"/>
          <w:w w:val="97"/>
          <w:rtl/>
        </w:rPr>
        <w:t>ثبوت</w:t>
      </w:r>
      <w:r>
        <w:rPr>
          <w:w w:val="97"/>
          <w:rtl/>
        </w:rPr>
        <w:t xml:space="preserve"> </w:t>
      </w:r>
      <w:r>
        <w:rPr>
          <w:rFonts w:ascii="Arial" w:hAnsi="Arial" w:cs="Arial" w:hint="cs"/>
          <w:w w:val="97"/>
          <w:rtl/>
        </w:rPr>
        <w:t>الحبس،</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يعترض</w:t>
      </w:r>
      <w:r>
        <w:rPr>
          <w:w w:val="97"/>
          <w:rtl/>
        </w:rPr>
        <w:t xml:space="preserve"> </w:t>
      </w:r>
      <w:r>
        <w:rPr>
          <w:rFonts w:ascii="Arial" w:hAnsi="Arial" w:cs="Arial" w:hint="cs"/>
          <w:w w:val="97"/>
          <w:rtl/>
        </w:rPr>
        <w:t>بأنَّه</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يثبت</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حبسهما،</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إِنَّهُ</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يقدر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حبسهما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رأى</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رأى،</w:t>
      </w:r>
      <w:r>
        <w:rPr>
          <w:w w:val="97"/>
          <w:rtl/>
        </w:rPr>
        <w:t xml:space="preserve"> </w:t>
      </w:r>
      <w:r>
        <w:rPr>
          <w:rFonts w:ascii="Arial" w:hAnsi="Arial" w:cs="Arial" w:hint="cs"/>
          <w:w w:val="97"/>
          <w:rtl/>
        </w:rPr>
        <w:t>وقوله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لأَجْعَلَنَّكَ</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الْمَسْجُونِينَ</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الشعراء</w:t>
      </w:r>
      <w:r>
        <w:rPr>
          <w:rStyle w:val="CharacterStyle11"/>
          <w:w w:val="97"/>
          <w:rtl/>
        </w:rPr>
        <w:t>:</w:t>
      </w:r>
      <w:r>
        <w:rPr>
          <w:rStyle w:val="CharacterStyle11"/>
          <w:rFonts w:ascii="Calibri" w:cs="Calibri" w:hint="cs"/>
          <w:w w:val="97"/>
          <w:rtl/>
        </w:rPr>
        <w:t> </w:t>
      </w:r>
      <w:r>
        <w:rPr>
          <w:rStyle w:val="CharacterStyle11"/>
          <w:w w:val="97"/>
          <w:rtl/>
        </w:rPr>
        <w:t>29]</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تخويف</w:t>
      </w:r>
      <w:r>
        <w:rPr>
          <w:w w:val="97"/>
          <w:rtl/>
        </w:rPr>
        <w:t xml:space="preserve"> </w:t>
      </w:r>
      <w:r>
        <w:rPr>
          <w:rFonts w:ascii="Arial" w:hAnsi="Arial" w:cs="Arial" w:hint="cs"/>
          <w:w w:val="97"/>
          <w:rtl/>
        </w:rPr>
        <w:t>عمدا</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يطيقه،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القائلون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يعلموا</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منه</w:t>
      </w:r>
      <w:r>
        <w:rPr>
          <w:w w:val="97"/>
          <w:rtl/>
        </w:rPr>
        <w:t>.</w:t>
      </w:r>
    </w:p>
    <w:p w:rsidR="00B03E2D" w:rsidRDefault="00B03E2D">
      <w:pPr>
        <w:pStyle w:val="textquran"/>
        <w:rPr>
          <w:rtl/>
        </w:rPr>
      </w:pPr>
      <w:r>
        <w:rPr>
          <w:rFonts w:ascii="Arial" w:hAnsi="Arial" w:cs="Arial" w:hint="cs"/>
          <w:rtl/>
        </w:rPr>
        <w:t>وقيل</w:t>
      </w:r>
      <w:r>
        <w:rPr>
          <w:rtl/>
        </w:rPr>
        <w:t xml:space="preserve">: </w:t>
      </w:r>
      <w:r>
        <w:rPr>
          <w:rFonts w:ascii="Arial" w:hAnsi="Arial" w:cs="Arial" w:hint="cs"/>
          <w:rtl/>
        </w:rPr>
        <w:t>أخِّره</w:t>
      </w:r>
      <w:r>
        <w:rPr>
          <w:rtl/>
        </w:rPr>
        <w:t xml:space="preserve"> </w:t>
      </w:r>
      <w:r>
        <w:rPr>
          <w:rFonts w:ascii="Arial" w:hAnsi="Arial" w:cs="Arial" w:hint="cs"/>
          <w:rtl/>
        </w:rPr>
        <w:t>عمَّا</w:t>
      </w:r>
      <w:r>
        <w:rPr>
          <w:rtl/>
        </w:rPr>
        <w:t xml:space="preserve"> </w:t>
      </w:r>
      <w:r>
        <w:rPr>
          <w:rFonts w:ascii="Arial" w:hAnsi="Arial" w:cs="Arial" w:hint="cs"/>
          <w:rtl/>
        </w:rPr>
        <w:t>عهدت</w:t>
      </w:r>
      <w:r>
        <w:rPr>
          <w:rtl/>
        </w:rPr>
        <w:t xml:space="preserve"> </w:t>
      </w:r>
      <w:r>
        <w:rPr>
          <w:rFonts w:ascii="Arial" w:hAnsi="Arial" w:cs="Arial" w:hint="cs"/>
          <w:rtl/>
        </w:rPr>
        <w:t>من</w:t>
      </w:r>
      <w:r>
        <w:rPr>
          <w:rtl/>
        </w:rPr>
        <w:t xml:space="preserve"> </w:t>
      </w:r>
      <w:r>
        <w:rPr>
          <w:rFonts w:ascii="Arial" w:hAnsi="Arial" w:cs="Arial" w:hint="cs"/>
          <w:rtl/>
        </w:rPr>
        <w:t>قتله</w:t>
      </w:r>
      <w:r>
        <w:rPr>
          <w:rtl/>
        </w:rPr>
        <w:t xml:space="preserve"> </w:t>
      </w:r>
      <w:r>
        <w:rPr>
          <w:rFonts w:ascii="Arial" w:hAnsi="Arial" w:cs="Arial" w:hint="cs"/>
          <w:rtl/>
        </w:rPr>
        <w:t>ليَتَبَيَّنَ</w:t>
      </w:r>
      <w:r>
        <w:rPr>
          <w:rtl/>
        </w:rPr>
        <w:t xml:space="preserve"> </w:t>
      </w:r>
      <w:r>
        <w:rPr>
          <w:rFonts w:ascii="Arial" w:hAnsi="Arial" w:cs="Arial" w:hint="cs"/>
          <w:rtl/>
        </w:rPr>
        <w:t>أمره</w:t>
      </w:r>
      <w:r>
        <w:rPr>
          <w:rtl/>
        </w:rPr>
        <w:t xml:space="preserve"> </w:t>
      </w:r>
      <w:r>
        <w:rPr>
          <w:rFonts w:ascii="Arial" w:hAnsi="Arial" w:cs="Arial" w:hint="cs"/>
          <w:rtl/>
        </w:rPr>
        <w:t>للناس،</w:t>
      </w:r>
      <w:r>
        <w:rPr>
          <w:rtl/>
        </w:rPr>
        <w:t xml:space="preserve"> </w:t>
      </w:r>
      <w:r>
        <w:rPr>
          <w:rFonts w:ascii="Arial" w:hAnsi="Arial" w:cs="Arial" w:hint="cs"/>
          <w:rtl/>
        </w:rPr>
        <w:t>وفي</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لِلْمَلإِ</w:t>
      </w:r>
      <w:r>
        <w:rPr>
          <w:rtl/>
        </w:rPr>
        <w:t xml:space="preserve"> </w:t>
      </w:r>
      <w:r>
        <w:rPr>
          <w:rFonts w:ascii="Arial" w:hAnsi="Arial" w:cs="Arial" w:hint="cs"/>
          <w:rtl/>
        </w:rPr>
        <w:t>حَوْلَهُ</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الشعراء</w:t>
      </w:r>
      <w:r>
        <w:rPr>
          <w:rStyle w:val="CharacterStyle11"/>
          <w:rtl/>
        </w:rPr>
        <w:t>:</w:t>
      </w:r>
      <w:r>
        <w:rPr>
          <w:rStyle w:val="CharacterStyle11"/>
          <w:rFonts w:ascii="Calibri" w:cs="Calibri" w:hint="cs"/>
          <w:rtl/>
        </w:rPr>
        <w:t> </w:t>
      </w:r>
      <w:r>
        <w:rPr>
          <w:rStyle w:val="CharacterStyle11"/>
          <w:rtl/>
        </w:rPr>
        <w:t>34]</w:t>
      </w:r>
      <w:r>
        <w:rPr>
          <w:rtl/>
        </w:rPr>
        <w:t xml:space="preserve"> </w:t>
      </w:r>
      <w:r>
        <w:rPr>
          <w:rFonts w:ascii="Arial" w:hAnsi="Arial" w:cs="Arial" w:hint="cs"/>
          <w:rtl/>
        </w:rPr>
        <w:t>ويجاب</w:t>
      </w:r>
      <w:r>
        <w:rPr>
          <w:rtl/>
        </w:rPr>
        <w:t xml:space="preserve"> </w:t>
      </w:r>
      <w:r>
        <w:rPr>
          <w:rFonts w:ascii="Arial" w:hAnsi="Arial" w:cs="Arial" w:hint="cs"/>
          <w:rtl/>
        </w:rPr>
        <w:t>بأنَّه</w:t>
      </w:r>
      <w:r>
        <w:rPr>
          <w:rtl/>
        </w:rPr>
        <w:t xml:space="preserve"> </w:t>
      </w:r>
      <w:r>
        <w:rPr>
          <w:rFonts w:ascii="Arial" w:hAnsi="Arial" w:cs="Arial" w:hint="cs"/>
          <w:rtl/>
        </w:rPr>
        <w:t>ذكر</w:t>
      </w:r>
      <w:r>
        <w:rPr>
          <w:rtl/>
        </w:rPr>
        <w:t xml:space="preserve"> </w:t>
      </w:r>
      <w:r>
        <w:rPr>
          <w:rFonts w:ascii="Arial" w:hAnsi="Arial" w:cs="Arial" w:hint="cs"/>
          <w:rtl/>
        </w:rPr>
        <w:t>ما</w:t>
      </w:r>
      <w:r>
        <w:rPr>
          <w:rFonts w:ascii="Calibri" w:cs="Calibri" w:hint="cs"/>
          <w:rtl/>
        </w:rPr>
        <w:t> </w:t>
      </w:r>
      <w:r>
        <w:rPr>
          <w:rFonts w:ascii="Arial" w:hAnsi="Arial" w:cs="Arial" w:hint="cs"/>
          <w:rtl/>
        </w:rPr>
        <w:t>ذكره</w:t>
      </w:r>
      <w:r>
        <w:rPr>
          <w:rtl/>
        </w:rPr>
        <w:t xml:space="preserve"> </w:t>
      </w:r>
      <w:r>
        <w:rPr>
          <w:rFonts w:ascii="Arial" w:hAnsi="Arial" w:cs="Arial" w:hint="cs"/>
          <w:rtl/>
        </w:rPr>
        <w:t>قومه،</w:t>
      </w:r>
      <w:r>
        <w:rPr>
          <w:rtl/>
        </w:rPr>
        <w:t xml:space="preserve"> </w:t>
      </w:r>
      <w:r>
        <w:rPr>
          <w:rFonts w:ascii="Arial" w:hAnsi="Arial" w:cs="Arial" w:hint="cs"/>
          <w:rtl/>
        </w:rPr>
        <w:t>ففي</w:t>
      </w:r>
      <w:r>
        <w:rPr>
          <w:rtl/>
        </w:rPr>
        <w:t xml:space="preserve"> </w:t>
      </w:r>
      <w:r>
        <w:rPr>
          <w:rFonts w:ascii="Arial" w:hAnsi="Arial" w:cs="Arial" w:hint="cs"/>
          <w:rtl/>
        </w:rPr>
        <w:t>الآية</w:t>
      </w:r>
      <w:r>
        <w:rPr>
          <w:rtl/>
        </w:rPr>
        <w:t xml:space="preserve"> </w:t>
      </w:r>
      <w:r>
        <w:rPr>
          <w:rFonts w:ascii="Arial" w:hAnsi="Arial" w:cs="Arial" w:hint="cs"/>
          <w:rtl/>
        </w:rPr>
        <w:t>كلامه</w:t>
      </w:r>
      <w:r>
        <w:rPr>
          <w:rtl/>
        </w:rPr>
        <w:t xml:space="preserve"> </w:t>
      </w:r>
      <w:r>
        <w:rPr>
          <w:rFonts w:ascii="Arial" w:hAnsi="Arial" w:cs="Arial" w:hint="cs"/>
          <w:rtl/>
        </w:rPr>
        <w:t>وهنا</w:t>
      </w:r>
      <w:r>
        <w:rPr>
          <w:rtl/>
        </w:rPr>
        <w:t xml:space="preserve"> </w:t>
      </w:r>
      <w:r>
        <w:rPr>
          <w:rFonts w:ascii="Arial" w:hAnsi="Arial" w:cs="Arial" w:hint="cs"/>
          <w:rtl/>
        </w:rPr>
        <w:t>كلامهم،</w:t>
      </w:r>
      <w:r>
        <w:rPr>
          <w:rtl/>
        </w:rPr>
        <w:t xml:space="preserve"> </w:t>
      </w:r>
      <w:r>
        <w:rPr>
          <w:rFonts w:ascii="Arial" w:hAnsi="Arial" w:cs="Arial" w:hint="cs"/>
          <w:rtl/>
        </w:rPr>
        <w:t>أو</w:t>
      </w:r>
      <w:r>
        <w:rPr>
          <w:rtl/>
        </w:rPr>
        <w:t xml:space="preserve"> </w:t>
      </w:r>
      <w:r>
        <w:rPr>
          <w:rFonts w:ascii="Arial" w:hAnsi="Arial" w:cs="Arial" w:hint="cs"/>
          <w:rtl/>
        </w:rPr>
        <w:t>قاله</w:t>
      </w:r>
      <w:r>
        <w:rPr>
          <w:rtl/>
        </w:rPr>
        <w:t xml:space="preserve"> </w:t>
      </w:r>
      <w:r>
        <w:rPr>
          <w:rFonts w:ascii="Arial" w:hAnsi="Arial" w:cs="Arial" w:hint="cs"/>
          <w:rtl/>
        </w:rPr>
        <w:t>ابتداء</w:t>
      </w:r>
      <w:r>
        <w:rPr>
          <w:rtl/>
        </w:rPr>
        <w:t xml:space="preserve"> </w:t>
      </w:r>
      <w:r>
        <w:rPr>
          <w:rFonts w:ascii="Arial" w:hAnsi="Arial" w:cs="Arial" w:hint="cs"/>
          <w:rtl/>
        </w:rPr>
        <w:t>وقالوه</w:t>
      </w:r>
      <w:r>
        <w:rPr>
          <w:rtl/>
        </w:rPr>
        <w:t xml:space="preserve"> </w:t>
      </w:r>
      <w:r>
        <w:rPr>
          <w:rFonts w:ascii="Arial" w:hAnsi="Arial" w:cs="Arial" w:hint="cs"/>
          <w:rtl/>
        </w:rPr>
        <w:t>حكاية</w:t>
      </w:r>
      <w:r>
        <w:rPr>
          <w:rtl/>
        </w:rPr>
        <w:t xml:space="preserve"> </w:t>
      </w:r>
      <w:r>
        <w:rPr>
          <w:rFonts w:ascii="Arial" w:hAnsi="Arial" w:cs="Arial" w:hint="cs"/>
          <w:rtl/>
        </w:rPr>
        <w:t>عنه</w:t>
      </w:r>
      <w:r>
        <w:rPr>
          <w:rtl/>
        </w:rPr>
        <w:t xml:space="preserve"> </w:t>
      </w:r>
      <w:r>
        <w:rPr>
          <w:rFonts w:ascii="Arial" w:hAnsi="Arial" w:cs="Arial" w:hint="cs"/>
          <w:rtl/>
        </w:rPr>
        <w:t>للناس،</w:t>
      </w:r>
      <w:r>
        <w:rPr>
          <w:rtl/>
        </w:rPr>
        <w:t xml:space="preserve"> </w:t>
      </w:r>
      <w:r>
        <w:rPr>
          <w:rFonts w:ascii="Arial" w:hAnsi="Arial" w:cs="Arial" w:hint="cs"/>
          <w:rtl/>
        </w:rPr>
        <w:t>أو</w:t>
      </w:r>
      <w:r>
        <w:rPr>
          <w:rtl/>
        </w:rPr>
        <w:t xml:space="preserve"> </w:t>
      </w:r>
      <w:r>
        <w:rPr>
          <w:rFonts w:ascii="Arial" w:hAnsi="Arial" w:cs="Arial" w:hint="cs"/>
          <w:rtl/>
        </w:rPr>
        <w:t>للتبليغ</w:t>
      </w:r>
      <w:r>
        <w:rPr>
          <w:rtl/>
        </w:rPr>
        <w:t xml:space="preserve"> </w:t>
      </w:r>
      <w:r>
        <w:rPr>
          <w:rFonts w:ascii="Arial" w:hAnsi="Arial" w:cs="Arial" w:hint="cs"/>
          <w:rtl/>
        </w:rPr>
        <w:t>عنه،</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حَاشِرِينَ</w:t>
      </w:r>
      <w:r>
        <w:rPr>
          <w:rFonts w:ascii="Calibri" w:cs="Calibri" w:hint="cs"/>
          <w:rtl/>
        </w:rPr>
        <w:t> </w:t>
      </w:r>
      <w:r>
        <w:rPr>
          <w:rFonts w:ascii="Arial" w:hAnsi="Arial" w:cs="Arial" w:hint="cs"/>
          <w:rtl/>
        </w:rPr>
        <w:t>﴾</w:t>
      </w:r>
      <w:r>
        <w:rPr>
          <w:rtl/>
        </w:rPr>
        <w:t xml:space="preserve"> </w:t>
      </w:r>
      <w:r>
        <w:rPr>
          <w:rFonts w:ascii="Arial" w:hAnsi="Arial" w:cs="Arial" w:hint="cs"/>
          <w:rtl/>
        </w:rPr>
        <w:t>جامعون،</w:t>
      </w:r>
      <w:r>
        <w:rPr>
          <w:rtl/>
        </w:rPr>
        <w:t xml:space="preserve"> </w:t>
      </w:r>
      <w:r>
        <w:rPr>
          <w:rFonts w:ascii="Arial" w:hAnsi="Arial" w:cs="Arial" w:hint="cs"/>
          <w:rtl/>
        </w:rPr>
        <w:t>والمراد</w:t>
      </w:r>
      <w:r>
        <w:rPr>
          <w:rtl/>
        </w:rPr>
        <w:t xml:space="preserve"> </w:t>
      </w:r>
      <w:r>
        <w:rPr>
          <w:rFonts w:ascii="Arial" w:hAnsi="Arial" w:cs="Arial" w:hint="cs"/>
          <w:rtl/>
        </w:rPr>
        <w:t>جمع</w:t>
      </w:r>
      <w:r>
        <w:rPr>
          <w:rtl/>
        </w:rPr>
        <w:t xml:space="preserve"> </w:t>
      </w:r>
      <w:r>
        <w:rPr>
          <w:rFonts w:ascii="Arial" w:hAnsi="Arial" w:cs="Arial" w:hint="cs"/>
          <w:rtl/>
        </w:rPr>
        <w:t>السحرة</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بمعنى</w:t>
      </w:r>
      <w:r>
        <w:rPr>
          <w:rtl/>
        </w:rPr>
        <w:t xml:space="preserve"> </w:t>
      </w:r>
      <w:r>
        <w:rPr>
          <w:rFonts w:ascii="Arial" w:hAnsi="Arial" w:cs="Arial" w:hint="cs"/>
          <w:rtl/>
        </w:rPr>
        <w:t>بثّهم</w:t>
      </w:r>
      <w:r>
        <w:rPr>
          <w:rtl/>
        </w:rPr>
        <w:t xml:space="preserve"> </w:t>
      </w:r>
      <w:r>
        <w:rPr>
          <w:rFonts w:ascii="Arial" w:hAnsi="Arial" w:cs="Arial" w:hint="cs"/>
          <w:rtl/>
        </w:rPr>
        <w:t>في</w:t>
      </w:r>
      <w:r>
        <w:rPr>
          <w:rtl/>
        </w:rPr>
        <w:t xml:space="preserve"> </w:t>
      </w:r>
      <w:r>
        <w:rPr>
          <w:rFonts w:ascii="Arial" w:hAnsi="Arial" w:cs="Arial" w:hint="cs"/>
          <w:rtl/>
        </w:rPr>
        <w:t>المدائن،</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إلى</w:t>
      </w:r>
      <w:r>
        <w:rPr>
          <w:rtl/>
        </w:rPr>
        <w:t xml:space="preserve">. </w:t>
      </w:r>
      <w:r>
        <w:rPr>
          <w:rFonts w:ascii="Arial" w:hAnsi="Arial" w:cs="Arial" w:hint="cs"/>
          <w:rtl/>
        </w:rPr>
        <w:t>و</w:t>
      </w:r>
      <w:r>
        <w:rPr>
          <w:rFonts w:ascii="Calibri" w:cs="Calibri" w:hint="cs"/>
          <w:rtl/>
        </w:rPr>
        <w:t>«</w:t>
      </w:r>
      <w:r>
        <w:rPr>
          <w:rFonts w:ascii="Arial" w:hAnsi="Arial" w:cs="Arial" w:hint="cs"/>
          <w:rtl/>
        </w:rPr>
        <w:t>الْمَدَائِن</w:t>
      </w:r>
      <w:r>
        <w:rPr>
          <w:rFonts w:ascii="Calibri" w:cs="Calibri" w:hint="cs"/>
          <w:rtl/>
        </w:rPr>
        <w:t>»</w:t>
      </w:r>
      <w:r>
        <w:rPr>
          <w:rtl/>
        </w:rPr>
        <w:t xml:space="preserve"> </w:t>
      </w:r>
      <w:r>
        <w:rPr>
          <w:rFonts w:ascii="Arial" w:hAnsi="Arial" w:cs="Arial" w:hint="cs"/>
          <w:rtl/>
        </w:rPr>
        <w:t>مدائن</w:t>
      </w:r>
      <w:r>
        <w:rPr>
          <w:rtl/>
        </w:rPr>
        <w:t xml:space="preserve"> </w:t>
      </w:r>
      <w:r>
        <w:rPr>
          <w:rFonts w:ascii="Arial" w:hAnsi="Arial" w:cs="Arial" w:hint="cs"/>
          <w:rtl/>
        </w:rPr>
        <w:t>مصر،</w:t>
      </w:r>
      <w:r>
        <w:rPr>
          <w:rtl/>
        </w:rPr>
        <w:t xml:space="preserve"> </w:t>
      </w:r>
      <w:r>
        <w:rPr>
          <w:rFonts w:ascii="Arial" w:hAnsi="Arial" w:cs="Arial" w:hint="cs"/>
          <w:rtl/>
        </w:rPr>
        <w:t>أو</w:t>
      </w:r>
      <w:r>
        <w:rPr>
          <w:rtl/>
        </w:rPr>
        <w:t xml:space="preserve"> </w:t>
      </w:r>
      <w:r>
        <w:rPr>
          <w:rFonts w:ascii="Arial" w:hAnsi="Arial" w:cs="Arial" w:hint="cs"/>
          <w:rtl/>
        </w:rPr>
        <w:t>مدائن</w:t>
      </w:r>
      <w:r>
        <w:rPr>
          <w:rtl/>
        </w:rPr>
        <w:t xml:space="preserve"> </w:t>
      </w:r>
      <w:r>
        <w:rPr>
          <w:rFonts w:ascii="Arial" w:hAnsi="Arial" w:cs="Arial" w:hint="cs"/>
          <w:rtl/>
        </w:rPr>
        <w:t>صعيد</w:t>
      </w:r>
      <w:r>
        <w:rPr>
          <w:rtl/>
        </w:rPr>
        <w:t xml:space="preserve"> </w:t>
      </w:r>
      <w:r>
        <w:rPr>
          <w:rFonts w:ascii="Arial" w:hAnsi="Arial" w:cs="Arial" w:hint="cs"/>
          <w:rtl/>
        </w:rPr>
        <w:t>مصر،</w:t>
      </w:r>
      <w:r>
        <w:rPr>
          <w:rtl/>
        </w:rPr>
        <w:t xml:space="preserve"> </w:t>
      </w:r>
      <w:r>
        <w:rPr>
          <w:rFonts w:ascii="Arial" w:hAnsi="Arial" w:cs="Arial" w:hint="cs"/>
          <w:rtl/>
        </w:rPr>
        <w:t>وكان</w:t>
      </w:r>
      <w:r>
        <w:rPr>
          <w:rtl/>
        </w:rPr>
        <w:t xml:space="preserve"> </w:t>
      </w:r>
      <w:r>
        <w:rPr>
          <w:rFonts w:ascii="Arial" w:hAnsi="Arial" w:cs="Arial" w:hint="cs"/>
          <w:rtl/>
        </w:rPr>
        <w:t>رؤساء</w:t>
      </w:r>
      <w:r>
        <w:rPr>
          <w:rtl/>
        </w:rPr>
        <w:t xml:space="preserve"> </w:t>
      </w:r>
      <w:r>
        <w:rPr>
          <w:rFonts w:ascii="Arial" w:hAnsi="Arial" w:cs="Arial" w:hint="cs"/>
          <w:rtl/>
        </w:rPr>
        <w:t>السحرة</w:t>
      </w:r>
      <w:r>
        <w:rPr>
          <w:rtl/>
        </w:rPr>
        <w:t xml:space="preserve"> </w:t>
      </w:r>
      <w:r>
        <w:rPr>
          <w:rFonts w:ascii="Arial" w:hAnsi="Arial" w:cs="Arial" w:hint="cs"/>
          <w:rtl/>
        </w:rPr>
        <w:t>بأقصى</w:t>
      </w:r>
      <w:r>
        <w:rPr>
          <w:rtl/>
        </w:rPr>
        <w:t xml:space="preserve"> </w:t>
      </w:r>
      <w:r>
        <w:rPr>
          <w:rFonts w:ascii="Arial" w:hAnsi="Arial" w:cs="Arial" w:hint="cs"/>
          <w:rtl/>
        </w:rPr>
        <w:t>مدائن</w:t>
      </w:r>
      <w:r>
        <w:rPr>
          <w:rtl/>
        </w:rPr>
        <w:t xml:space="preserve"> </w:t>
      </w:r>
      <w:r>
        <w:rPr>
          <w:rFonts w:ascii="Arial" w:hAnsi="Arial" w:cs="Arial" w:hint="cs"/>
          <w:rtl/>
        </w:rPr>
        <w:t>الصعيد</w:t>
      </w:r>
      <w:r>
        <w:rPr>
          <w:rtl/>
        </w:rPr>
        <w:t>.</w:t>
      </w:r>
    </w:p>
    <w:p w:rsidR="00B03E2D" w:rsidRDefault="00B03E2D">
      <w:pPr>
        <w:pStyle w:val="textquran"/>
        <w:rPr>
          <w:w w:val="105"/>
          <w:rtl/>
        </w:rPr>
      </w:pPr>
      <w:r>
        <w:rPr>
          <w:rFonts w:ascii="Arial" w:hAnsi="Arial" w:cs="Arial" w:hint="cs"/>
          <w:w w:val="105"/>
          <w:rtl/>
        </w:rPr>
        <w:t>اتَّفَقَ</w:t>
      </w:r>
      <w:r>
        <w:rPr>
          <w:w w:val="105"/>
          <w:rtl/>
        </w:rPr>
        <w:t xml:space="preserve"> </w:t>
      </w:r>
      <w:r>
        <w:rPr>
          <w:rFonts w:ascii="Arial" w:hAnsi="Arial" w:cs="Arial" w:hint="cs"/>
          <w:w w:val="105"/>
          <w:rtl/>
        </w:rPr>
        <w:t>رأيهم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جمع</w:t>
      </w:r>
      <w:r>
        <w:rPr>
          <w:w w:val="105"/>
          <w:rtl/>
        </w:rPr>
        <w:t xml:space="preserve"> </w:t>
      </w:r>
      <w:r>
        <w:rPr>
          <w:rFonts w:ascii="Arial" w:hAnsi="Arial" w:cs="Arial" w:hint="cs"/>
          <w:w w:val="105"/>
          <w:rtl/>
        </w:rPr>
        <w:t>السحرة،</w:t>
      </w:r>
      <w:r>
        <w:rPr>
          <w:w w:val="105"/>
          <w:rtl/>
        </w:rPr>
        <w:t xml:space="preserve"> </w:t>
      </w:r>
      <w:r>
        <w:rPr>
          <w:rFonts w:ascii="Arial" w:hAnsi="Arial" w:cs="Arial" w:hint="cs"/>
          <w:w w:val="105"/>
          <w:rtl/>
        </w:rPr>
        <w:t>والمبالغة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السحر،</w:t>
      </w:r>
      <w:r>
        <w:rPr>
          <w:w w:val="105"/>
          <w:rtl/>
        </w:rPr>
        <w:t xml:space="preserve"> </w:t>
      </w:r>
      <w:r>
        <w:rPr>
          <w:rFonts w:ascii="Arial" w:hAnsi="Arial" w:cs="Arial" w:hint="cs"/>
          <w:w w:val="105"/>
          <w:rtl/>
        </w:rPr>
        <w:t>ظنًّا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مدَّعَى</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سحر،</w:t>
      </w:r>
      <w:r>
        <w:rPr>
          <w:w w:val="105"/>
          <w:rtl/>
        </w:rPr>
        <w:t xml:space="preserve"> </w:t>
      </w:r>
      <w:r>
        <w:rPr>
          <w:rFonts w:ascii="Arial" w:hAnsi="Arial" w:cs="Arial" w:hint="cs"/>
          <w:w w:val="105"/>
          <w:rtl/>
        </w:rPr>
        <w:t>فجمعوا</w:t>
      </w:r>
      <w:r>
        <w:rPr>
          <w:w w:val="105"/>
          <w:rtl/>
        </w:rPr>
        <w:t xml:space="preserve"> </w:t>
      </w:r>
      <w:r>
        <w:rPr>
          <w:rFonts w:ascii="Arial" w:hAnsi="Arial" w:cs="Arial" w:hint="cs"/>
          <w:w w:val="105"/>
          <w:rtl/>
        </w:rPr>
        <w:t>اثنين</w:t>
      </w:r>
      <w:r>
        <w:rPr>
          <w:w w:val="105"/>
          <w:rtl/>
        </w:rPr>
        <w:t xml:space="preserve"> </w:t>
      </w:r>
      <w:r>
        <w:rPr>
          <w:rFonts w:ascii="Arial" w:hAnsi="Arial" w:cs="Arial" w:hint="cs"/>
          <w:w w:val="105"/>
          <w:rtl/>
        </w:rPr>
        <w:t>وسبعين</w:t>
      </w:r>
      <w:r>
        <w:rPr>
          <w:w w:val="105"/>
          <w:rtl/>
        </w:rPr>
        <w:t xml:space="preserve"> </w:t>
      </w:r>
      <w:r>
        <w:rPr>
          <w:rFonts w:ascii="Arial" w:hAnsi="Arial" w:cs="Arial" w:hint="cs"/>
          <w:w w:val="105"/>
          <w:rtl/>
        </w:rPr>
        <w:t>ساحرا،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اثني</w:t>
      </w:r>
      <w:r>
        <w:rPr>
          <w:w w:val="105"/>
          <w:rtl/>
        </w:rPr>
        <w:t xml:space="preserve"> </w:t>
      </w:r>
      <w:r>
        <w:rPr>
          <w:rFonts w:ascii="Arial" w:hAnsi="Arial" w:cs="Arial" w:hint="cs"/>
          <w:w w:val="105"/>
          <w:rtl/>
        </w:rPr>
        <w:t>عشر</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خمسة</w:t>
      </w:r>
      <w:r>
        <w:rPr>
          <w:w w:val="105"/>
          <w:rtl/>
        </w:rPr>
        <w:t xml:space="preserve"> </w:t>
      </w:r>
      <w:r>
        <w:rPr>
          <w:rFonts w:ascii="Arial" w:hAnsi="Arial" w:cs="Arial" w:hint="cs"/>
          <w:w w:val="105"/>
          <w:rtl/>
        </w:rPr>
        <w:t>عشر</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سبعة</w:t>
      </w:r>
      <w:r>
        <w:rPr>
          <w:w w:val="105"/>
          <w:rtl/>
        </w:rPr>
        <w:t xml:space="preserve"> </w:t>
      </w:r>
      <w:r>
        <w:rPr>
          <w:rFonts w:ascii="Arial" w:hAnsi="Arial" w:cs="Arial" w:hint="cs"/>
          <w:w w:val="105"/>
          <w:rtl/>
        </w:rPr>
        <w:t>عشر</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تسعة</w:t>
      </w:r>
      <w:r>
        <w:rPr>
          <w:w w:val="105"/>
          <w:rtl/>
        </w:rPr>
        <w:t xml:space="preserve"> </w:t>
      </w:r>
      <w:r>
        <w:rPr>
          <w:rFonts w:ascii="Arial" w:hAnsi="Arial" w:cs="Arial" w:hint="cs"/>
          <w:w w:val="105"/>
          <w:rtl/>
        </w:rPr>
        <w:t>عشر</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بضعا</w:t>
      </w:r>
      <w:r>
        <w:rPr>
          <w:w w:val="105"/>
          <w:rtl/>
        </w:rPr>
        <w:t xml:space="preserve"> </w:t>
      </w:r>
      <w:r>
        <w:rPr>
          <w:rFonts w:ascii="Arial" w:hAnsi="Arial" w:cs="Arial" w:hint="cs"/>
          <w:w w:val="105"/>
          <w:rtl/>
        </w:rPr>
        <w:t>وثلاثين</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ثلاثمائة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قومه</w:t>
      </w:r>
      <w:r>
        <w:rPr>
          <w:w w:val="105"/>
          <w:rtl/>
        </w:rPr>
        <w:t xml:space="preserve"> </w:t>
      </w:r>
      <w:r>
        <w:rPr>
          <w:rFonts w:ascii="Arial" w:hAnsi="Arial" w:cs="Arial" w:hint="cs"/>
          <w:w w:val="105"/>
          <w:rtl/>
        </w:rPr>
        <w:t>وثلاثمائة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العريش،</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سبعين</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ثمانين</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بضعا</w:t>
      </w:r>
      <w:r>
        <w:rPr>
          <w:w w:val="105"/>
          <w:rtl/>
        </w:rPr>
        <w:t xml:space="preserve"> </w:t>
      </w:r>
      <w:r>
        <w:rPr>
          <w:rFonts w:ascii="Arial" w:hAnsi="Arial" w:cs="Arial" w:hint="cs"/>
          <w:w w:val="105"/>
          <w:rtl/>
        </w:rPr>
        <w:t>وثمانين</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سبعين</w:t>
      </w:r>
      <w:r>
        <w:rPr>
          <w:w w:val="105"/>
          <w:rtl/>
        </w:rPr>
        <w:t xml:space="preserve"> </w:t>
      </w:r>
      <w:r>
        <w:rPr>
          <w:rFonts w:ascii="Arial" w:hAnsi="Arial" w:cs="Arial" w:hint="cs"/>
          <w:w w:val="105"/>
          <w:rtl/>
        </w:rPr>
        <w:t>ساحرا،</w:t>
      </w:r>
      <w:r>
        <w:rPr>
          <w:w w:val="105"/>
          <w:rtl/>
        </w:rPr>
        <w:t xml:space="preserve"> </w:t>
      </w:r>
      <w:r>
        <w:rPr>
          <w:rFonts w:ascii="Arial" w:hAnsi="Arial" w:cs="Arial" w:hint="cs"/>
          <w:w w:val="105"/>
          <w:rtl/>
        </w:rPr>
        <w:t>تعلَّموا</w:t>
      </w:r>
      <w:r>
        <w:rPr>
          <w:w w:val="105"/>
          <w:rtl/>
        </w:rPr>
        <w:t xml:space="preserve"> </w:t>
      </w:r>
      <w:r>
        <w:rPr>
          <w:rFonts w:ascii="Arial" w:hAnsi="Arial" w:cs="Arial" w:hint="cs"/>
          <w:w w:val="105"/>
          <w:rtl/>
        </w:rPr>
        <w:t>السحر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مجوسيِّين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نينوى،</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المجوس</w:t>
      </w:r>
      <w:r>
        <w:rPr>
          <w:w w:val="105"/>
          <w:rtl/>
        </w:rPr>
        <w:t xml:space="preserve"> </w:t>
      </w:r>
      <w:r>
        <w:rPr>
          <w:rFonts w:ascii="Arial" w:hAnsi="Arial" w:cs="Arial" w:hint="cs"/>
          <w:w w:val="105"/>
          <w:rtl/>
        </w:rPr>
        <w:t>تقدَّموا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موسى</w:t>
      </w:r>
      <w:r>
        <w:rPr>
          <w:rFonts w:ascii="Calibri" w:cs="Calibri" w:hint="cs"/>
          <w:w w:val="105"/>
          <w:rtl/>
        </w:rPr>
        <w:t> ‰</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الواضح،</w:t>
      </w:r>
      <w:r>
        <w:rPr>
          <w:w w:val="105"/>
          <w:rtl/>
        </w:rPr>
        <w:t xml:space="preserve"> </w:t>
      </w:r>
      <w:r>
        <w:rPr>
          <w:rFonts w:ascii="Arial" w:hAnsi="Arial" w:cs="Arial" w:hint="cs"/>
          <w:w w:val="105"/>
          <w:rtl/>
        </w:rPr>
        <w:t>وشهر</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المـحَقِّقِينَ</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ظهروا</w:t>
      </w:r>
      <w:r>
        <w:rPr>
          <w:w w:val="105"/>
          <w:rtl/>
        </w:rPr>
        <w:t xml:space="preserve"> </w:t>
      </w:r>
      <w:r>
        <w:rPr>
          <w:rFonts w:ascii="Arial" w:hAnsi="Arial" w:cs="Arial" w:hint="cs"/>
          <w:w w:val="105"/>
          <w:rtl/>
        </w:rPr>
        <w:t>زمان</w:t>
      </w:r>
      <w:r>
        <w:rPr>
          <w:w w:val="105"/>
          <w:rtl/>
        </w:rPr>
        <w:t xml:space="preserve"> </w:t>
      </w:r>
      <w:r>
        <w:rPr>
          <w:rFonts w:ascii="Arial" w:hAnsi="Arial" w:cs="Arial" w:hint="cs"/>
          <w:w w:val="105"/>
          <w:rtl/>
        </w:rPr>
        <w:t>زرادشت،</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قلت</w:t>
      </w:r>
      <w:r>
        <w:rPr>
          <w:w w:val="105"/>
          <w:rtl/>
        </w:rPr>
        <w:t xml:space="preserve">: </w:t>
      </w:r>
      <w:r>
        <w:rPr>
          <w:rFonts w:ascii="Arial" w:hAnsi="Arial" w:cs="Arial" w:hint="cs"/>
          <w:w w:val="105"/>
          <w:rtl/>
        </w:rPr>
        <w:t>الأخبار</w:t>
      </w:r>
      <w:r>
        <w:rPr>
          <w:w w:val="105"/>
          <w:rtl/>
        </w:rPr>
        <w:t xml:space="preserve"> </w:t>
      </w:r>
      <w:r>
        <w:rPr>
          <w:rFonts w:ascii="Arial" w:hAnsi="Arial" w:cs="Arial" w:hint="cs"/>
          <w:w w:val="105"/>
          <w:rtl/>
        </w:rPr>
        <w:t>وردت</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تقدَّموه</w:t>
      </w:r>
      <w:r>
        <w:rPr>
          <w:w w:val="105"/>
          <w:rtl/>
        </w:rPr>
        <w:t xml:space="preserve"> </w:t>
      </w:r>
      <w:r>
        <w:rPr>
          <w:rFonts w:ascii="Arial" w:hAnsi="Arial" w:cs="Arial" w:hint="cs"/>
          <w:w w:val="105"/>
          <w:rtl/>
        </w:rPr>
        <w:t>فنقول</w:t>
      </w:r>
      <w:r>
        <w:rPr>
          <w:w w:val="105"/>
          <w:rtl/>
        </w:rPr>
        <w:t xml:space="preserve">: </w:t>
      </w:r>
      <w:r>
        <w:rPr>
          <w:rFonts w:ascii="Arial" w:hAnsi="Arial" w:cs="Arial" w:hint="cs"/>
          <w:w w:val="105"/>
          <w:rtl/>
        </w:rPr>
        <w:t>تقدَّموه</w:t>
      </w:r>
      <w:r>
        <w:rPr>
          <w:w w:val="105"/>
          <w:rtl/>
        </w:rPr>
        <w:t xml:space="preserve"> </w:t>
      </w:r>
      <w:r>
        <w:rPr>
          <w:rFonts w:ascii="Arial" w:hAnsi="Arial" w:cs="Arial" w:hint="cs"/>
          <w:w w:val="105"/>
          <w:rtl/>
        </w:rPr>
        <w:t>ولكن</w:t>
      </w:r>
      <w:r>
        <w:rPr>
          <w:w w:val="105"/>
          <w:rtl/>
        </w:rPr>
        <w:t xml:space="preserve"> </w:t>
      </w:r>
      <w:r>
        <w:rPr>
          <w:rFonts w:ascii="Arial" w:hAnsi="Arial" w:cs="Arial" w:hint="cs"/>
          <w:w w:val="105"/>
          <w:rtl/>
        </w:rPr>
        <w:t>ظهر</w:t>
      </w:r>
      <w:r>
        <w:rPr>
          <w:w w:val="105"/>
          <w:rtl/>
        </w:rPr>
        <w:t xml:space="preserve"> </w:t>
      </w:r>
      <w:r>
        <w:rPr>
          <w:rFonts w:ascii="Arial" w:hAnsi="Arial" w:cs="Arial" w:hint="cs"/>
          <w:w w:val="105"/>
          <w:rtl/>
        </w:rPr>
        <w:t>أمرهم</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ورئيسهم</w:t>
      </w:r>
      <w:r>
        <w:rPr>
          <w:w w:val="105"/>
          <w:rtl/>
        </w:rPr>
        <w:t xml:space="preserve"> </w:t>
      </w:r>
      <w:r>
        <w:rPr>
          <w:rFonts w:ascii="Arial" w:hAnsi="Arial" w:cs="Arial" w:hint="cs"/>
          <w:w w:val="105"/>
          <w:rtl/>
        </w:rPr>
        <w:t>رجل</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شمعون،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يوحنا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رؤساءهم</w:t>
      </w:r>
      <w:r>
        <w:rPr>
          <w:w w:val="105"/>
          <w:rtl/>
        </w:rPr>
        <w:t xml:space="preserve"> </w:t>
      </w:r>
      <w:r>
        <w:rPr>
          <w:rFonts w:ascii="Arial" w:hAnsi="Arial" w:cs="Arial" w:hint="cs"/>
          <w:w w:val="105"/>
          <w:rtl/>
        </w:rPr>
        <w:t>سابور</w:t>
      </w:r>
      <w:r>
        <w:rPr>
          <w:w w:val="105"/>
          <w:rtl/>
        </w:rPr>
        <w:t xml:space="preserve"> </w:t>
      </w:r>
      <w:r>
        <w:rPr>
          <w:rFonts w:ascii="Arial" w:hAnsi="Arial" w:cs="Arial" w:hint="cs"/>
          <w:w w:val="105"/>
          <w:rtl/>
        </w:rPr>
        <w:t>وعازور</w:t>
      </w:r>
      <w:r>
        <w:rPr>
          <w:w w:val="105"/>
          <w:rtl/>
        </w:rPr>
        <w:t xml:space="preserve"> </w:t>
      </w:r>
      <w:r>
        <w:rPr>
          <w:rFonts w:ascii="Arial" w:hAnsi="Arial" w:cs="Arial" w:hint="cs"/>
          <w:w w:val="105"/>
          <w:rtl/>
        </w:rPr>
        <w:t>وحطحط،</w:t>
      </w:r>
      <w:r>
        <w:rPr>
          <w:w w:val="105"/>
          <w:rtl/>
        </w:rPr>
        <w:t xml:space="preserve"> </w:t>
      </w:r>
      <w:r>
        <w:rPr>
          <w:rFonts w:ascii="Arial" w:hAnsi="Arial" w:cs="Arial" w:hint="cs"/>
          <w:w w:val="105"/>
          <w:rtl/>
        </w:rPr>
        <w:t>أقوال</w:t>
      </w:r>
      <w:r>
        <w:rPr>
          <w:w w:val="105"/>
          <w:rtl/>
        </w:rPr>
        <w:t>.</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وَجَآءَ</w:t>
      </w:r>
      <w:r>
        <w:rPr>
          <w:rStyle w:val="bold"/>
          <w:w w:val="101"/>
          <w:rtl/>
        </w:rPr>
        <w:t xml:space="preserve"> </w:t>
      </w:r>
      <w:r>
        <w:rPr>
          <w:rStyle w:val="bold"/>
          <w:rFonts w:ascii="Arial" w:hAnsi="Arial" w:cs="Arial" w:hint="cs"/>
          <w:w w:val="101"/>
          <w:rtl/>
        </w:rPr>
        <w:t>السَّحَرَةُ</w:t>
      </w:r>
      <w:r>
        <w:rPr>
          <w:rStyle w:val="bold"/>
          <w:w w:val="101"/>
          <w:rtl/>
        </w:rPr>
        <w:t xml:space="preserve"> </w:t>
      </w:r>
      <w:r>
        <w:rPr>
          <w:rStyle w:val="bold"/>
          <w:rFonts w:ascii="Arial" w:hAnsi="Arial" w:cs="Arial" w:hint="cs"/>
          <w:w w:val="101"/>
          <w:rtl/>
        </w:rPr>
        <w:t>فِرْعَوْنَ</w:t>
      </w:r>
      <w:r>
        <w:rPr>
          <w:w w:val="101"/>
          <w:rtl/>
        </w:rPr>
        <w:t> </w:t>
      </w:r>
      <w:r>
        <w:rPr>
          <w:rFonts w:ascii="Arial" w:hAnsi="Arial" w:cs="Arial" w:hint="cs"/>
          <w:w w:val="101"/>
          <w:rtl/>
        </w:rPr>
        <w:t>﴾</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إرساله</w:t>
      </w:r>
      <w:r>
        <w:rPr>
          <w:w w:val="101"/>
          <w:rtl/>
        </w:rPr>
        <w:t xml:space="preserve"> </w:t>
      </w:r>
      <w:r>
        <w:rPr>
          <w:rFonts w:ascii="Arial" w:hAnsi="Arial" w:cs="Arial" w:hint="cs"/>
          <w:w w:val="101"/>
          <w:rtl/>
        </w:rPr>
        <w:t>إليهم</w:t>
      </w:r>
      <w:r>
        <w:rPr>
          <w:w w:val="101"/>
          <w:rtl/>
        </w:rPr>
        <w:t xml:space="preserve"> </w:t>
      </w:r>
      <w:r>
        <w:rPr>
          <w:rFonts w:ascii="Arial" w:hAnsi="Arial" w:cs="Arial" w:hint="cs"/>
          <w:w w:val="101"/>
          <w:rtl/>
        </w:rPr>
        <w:t>أعوانه،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Arial" w:hAnsi="Arial" w:cs="Arial" w:hint="cs"/>
          <w:w w:val="101"/>
          <w:rtl/>
        </w:rPr>
        <w:t>فأرسل</w:t>
      </w:r>
      <w:r>
        <w:rPr>
          <w:w w:val="101"/>
          <w:rtl/>
        </w:rPr>
        <w:t xml:space="preserve"> </w:t>
      </w:r>
      <w:r>
        <w:rPr>
          <w:rFonts w:ascii="Arial" w:hAnsi="Arial" w:cs="Arial" w:hint="cs"/>
          <w:w w:val="101"/>
          <w:rtl/>
        </w:rPr>
        <w:t>فجاءوا،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أرسل</w:t>
      </w:r>
      <w:r>
        <w:rPr>
          <w:w w:val="101"/>
          <w:rtl/>
        </w:rPr>
        <w:t xml:space="preserve"> </w:t>
      </w:r>
      <w:r>
        <w:rPr>
          <w:rFonts w:ascii="Arial" w:hAnsi="Arial" w:cs="Arial" w:hint="cs"/>
          <w:w w:val="101"/>
          <w:rtl/>
        </w:rPr>
        <w:t>فحشروا</w:t>
      </w:r>
      <w:r>
        <w:rPr>
          <w:w w:val="101"/>
          <w:rtl/>
        </w:rPr>
        <w:t xml:space="preserve"> </w:t>
      </w:r>
      <w:r>
        <w:rPr>
          <w:rFonts w:ascii="Arial" w:hAnsi="Arial" w:cs="Arial" w:hint="cs"/>
          <w:w w:val="101"/>
          <w:rtl/>
        </w:rPr>
        <w:t>وجاء</w:t>
      </w:r>
      <w:r>
        <w:rPr>
          <w:w w:val="101"/>
          <w:rtl/>
        </w:rPr>
        <w:t xml:space="preserve"> </w:t>
      </w:r>
      <w:r>
        <w:rPr>
          <w:rFonts w:ascii="Arial" w:hAnsi="Arial" w:cs="Arial" w:hint="cs"/>
          <w:w w:val="101"/>
          <w:rtl/>
        </w:rPr>
        <w:t>السحرة،</w:t>
      </w:r>
      <w:r>
        <w:rPr>
          <w:w w:val="101"/>
          <w:rtl/>
        </w:rPr>
        <w:t xml:space="preserve"> </w:t>
      </w:r>
      <w:r>
        <w:rPr>
          <w:rFonts w:ascii="Arial" w:hAnsi="Arial" w:cs="Arial" w:hint="cs"/>
          <w:w w:val="101"/>
          <w:rtl/>
        </w:rPr>
        <w:t>وعلى</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حذف</w:t>
      </w:r>
      <w:r>
        <w:rPr>
          <w:w w:val="101"/>
          <w:rtl/>
        </w:rPr>
        <w:t xml:space="preserve"> </w:t>
      </w:r>
      <w:r>
        <w:rPr>
          <w:rFonts w:ascii="Arial" w:hAnsi="Arial" w:cs="Arial" w:hint="cs"/>
          <w:w w:val="101"/>
          <w:rtl/>
        </w:rPr>
        <w:t>إيذانا</w:t>
      </w:r>
      <w:r>
        <w:rPr>
          <w:w w:val="101"/>
          <w:rtl/>
        </w:rPr>
        <w:t xml:space="preserve"> </w:t>
      </w:r>
      <w:r>
        <w:rPr>
          <w:rFonts w:ascii="Arial" w:hAnsi="Arial" w:cs="Arial" w:hint="cs"/>
          <w:w w:val="101"/>
          <w:rtl/>
        </w:rPr>
        <w:t>بمبادرة</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الإرسال،</w:t>
      </w:r>
      <w:r>
        <w:rPr>
          <w:w w:val="101"/>
          <w:rtl/>
        </w:rPr>
        <w:t xml:space="preserve"> </w:t>
      </w:r>
      <w:r>
        <w:rPr>
          <w:rFonts w:ascii="Arial" w:hAnsi="Arial" w:cs="Arial" w:hint="cs"/>
          <w:w w:val="101"/>
          <w:rtl/>
        </w:rPr>
        <w:t>ومبادرة</w:t>
      </w:r>
      <w:r>
        <w:rPr>
          <w:w w:val="101"/>
          <w:rtl/>
        </w:rPr>
        <w:t xml:space="preserve"> </w:t>
      </w:r>
      <w:r>
        <w:rPr>
          <w:rFonts w:ascii="Arial" w:hAnsi="Arial" w:cs="Arial" w:hint="cs"/>
          <w:w w:val="101"/>
          <w:rtl/>
        </w:rPr>
        <w:t>رسله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الحشر،</w:t>
      </w:r>
      <w:r>
        <w:rPr>
          <w:w w:val="101"/>
          <w:rtl/>
        </w:rPr>
        <w:t xml:space="preserve"> </w:t>
      </w:r>
      <w:r>
        <w:rPr>
          <w:rFonts w:ascii="Arial" w:hAnsi="Arial" w:cs="Arial" w:hint="cs"/>
          <w:w w:val="101"/>
          <w:rtl/>
        </w:rPr>
        <w:t>ومبادرة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حُشِروا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المجيء</w:t>
      </w:r>
      <w:r>
        <w:rPr>
          <w:w w:val="101"/>
          <w:rtl/>
        </w:rPr>
        <w:t xml:space="preserve">. </w:t>
      </w:r>
      <w:r>
        <w:rPr>
          <w:rFonts w:ascii="Arial" w:hAnsi="Arial" w:cs="Arial" w:hint="cs"/>
          <w:w w:val="101"/>
          <w:rtl/>
        </w:rPr>
        <w:t>وكأنَّه</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ماذا</w:t>
      </w:r>
      <w:r>
        <w:rPr>
          <w:w w:val="101"/>
          <w:rtl/>
        </w:rPr>
        <w:t xml:space="preserve"> </w:t>
      </w:r>
      <w:r>
        <w:rPr>
          <w:rFonts w:ascii="Arial" w:hAnsi="Arial" w:cs="Arial" w:hint="cs"/>
          <w:w w:val="101"/>
          <w:rtl/>
        </w:rPr>
        <w:t>قالوا</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جاءوا؟</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قَالُوا</w:t>
      </w:r>
      <w:r>
        <w:rPr>
          <w:rStyle w:val="bold"/>
          <w:w w:val="101"/>
          <w:rtl/>
        </w:rPr>
        <w:t xml:space="preserve">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لَنَا</w:t>
      </w:r>
      <w:r>
        <w:rPr>
          <w:rStyle w:val="bold"/>
          <w:w w:val="101"/>
          <w:rtl/>
        </w:rPr>
        <w:t xml:space="preserve"> </w:t>
      </w:r>
      <w:r>
        <w:rPr>
          <w:rStyle w:val="bold"/>
          <w:rFonts w:ascii="Arial" w:hAnsi="Arial" w:cs="Arial" w:hint="cs"/>
          <w:w w:val="101"/>
          <w:rtl/>
        </w:rPr>
        <w:t>لأَجْرًا</w:t>
      </w:r>
      <w:r>
        <w:rPr>
          <w:rStyle w:val="bold"/>
          <w:w w:val="101"/>
          <w:rtl/>
        </w:rPr>
        <w:t xml:space="preserve"> </w:t>
      </w:r>
      <w:r>
        <w:rPr>
          <w:rStyle w:val="bold"/>
          <w:rFonts w:ascii="Arial" w:hAnsi="Arial" w:cs="Arial" w:hint="cs"/>
          <w:w w:val="101"/>
          <w:rtl/>
        </w:rPr>
        <w:t>اِن</w:t>
      </w:r>
      <w:r>
        <w:rPr>
          <w:rStyle w:val="bold"/>
          <w:w w:val="101"/>
          <w:rtl/>
        </w:rPr>
        <w:t xml:space="preserve"> </w:t>
      </w:r>
      <w:r>
        <w:rPr>
          <w:rStyle w:val="bold"/>
          <w:rFonts w:ascii="Arial" w:hAnsi="Arial" w:cs="Arial" w:hint="cs"/>
          <w:w w:val="101"/>
          <w:rtl/>
        </w:rPr>
        <w:t>كُنَّا</w:t>
      </w:r>
      <w:r>
        <w:rPr>
          <w:rStyle w:val="bold"/>
          <w:w w:val="101"/>
          <w:rtl/>
        </w:rPr>
        <w:t xml:space="preserve"> </w:t>
      </w:r>
      <w:r>
        <w:rPr>
          <w:rStyle w:val="bold"/>
          <w:rFonts w:ascii="Arial" w:hAnsi="Arial" w:cs="Arial" w:hint="cs"/>
          <w:w w:val="101"/>
          <w:rtl/>
        </w:rPr>
        <w:t>نَحْنُ</w:t>
      </w:r>
      <w:r>
        <w:rPr>
          <w:rStyle w:val="bold"/>
          <w:w w:val="101"/>
          <w:rtl/>
        </w:rPr>
        <w:t xml:space="preserve"> </w:t>
      </w:r>
      <w:r>
        <w:rPr>
          <w:rStyle w:val="bold"/>
          <w:rFonts w:ascii="Arial" w:hAnsi="Arial" w:cs="Arial" w:hint="cs"/>
          <w:w w:val="101"/>
          <w:rtl/>
        </w:rPr>
        <w:t>الْغَالِبِينَ</w:t>
      </w:r>
      <w:r>
        <w:rPr>
          <w:w w:val="101"/>
          <w:rtl/>
        </w:rPr>
        <w:t> </w:t>
      </w:r>
      <w:r>
        <w:rPr>
          <w:rFonts w:ascii="Arial" w:hAnsi="Arial" w:cs="Arial" w:hint="cs"/>
          <w:w w:val="101"/>
          <w:rtl/>
        </w:rPr>
        <w:t>﴾</w:t>
      </w:r>
      <w:r>
        <w:rPr>
          <w:w w:val="101"/>
          <w:rtl/>
        </w:rPr>
        <w:t xml:space="preserve"> </w:t>
      </w:r>
      <w:r>
        <w:rPr>
          <w:rFonts w:ascii="Arial" w:hAnsi="Arial" w:cs="Arial" w:hint="cs"/>
          <w:w w:val="101"/>
          <w:rtl/>
        </w:rPr>
        <w:t>ولذلك</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حذف</w:t>
      </w:r>
      <w:r>
        <w:rPr>
          <w:w w:val="101"/>
          <w:rtl/>
        </w:rPr>
        <w:t xml:space="preserve"> </w:t>
      </w:r>
      <w:r>
        <w:rPr>
          <w:rFonts w:ascii="Arial" w:hAnsi="Arial" w:cs="Arial" w:hint="cs"/>
          <w:w w:val="101"/>
          <w:rtl/>
        </w:rPr>
        <w:t>الاستفهام</w:t>
      </w:r>
      <w:r>
        <w:rPr>
          <w:w w:val="101"/>
          <w:rtl/>
        </w:rPr>
        <w:t xml:space="preserve"> </w:t>
      </w:r>
      <w:r>
        <w:rPr>
          <w:rFonts w:ascii="Arial" w:hAnsi="Arial" w:cs="Arial" w:hint="cs"/>
          <w:w w:val="101"/>
          <w:rtl/>
        </w:rPr>
        <w:t>لدلالة</w:t>
      </w:r>
      <w:r>
        <w:rPr>
          <w:w w:val="101"/>
          <w:rtl/>
        </w:rPr>
        <w:t xml:space="preserve"> </w:t>
      </w:r>
      <w:r>
        <w:rPr>
          <w:rFonts w:ascii="Arial" w:hAnsi="Arial" w:cs="Arial" w:hint="cs"/>
          <w:w w:val="101"/>
          <w:rtl/>
        </w:rPr>
        <w:t>المقام،</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أَيِنَّ</w:t>
      </w:r>
      <w:r>
        <w:rPr>
          <w:w w:val="101"/>
          <w:rtl/>
        </w:rPr>
        <w:t xml:space="preserve"> </w:t>
      </w:r>
      <w:r>
        <w:rPr>
          <w:rFonts w:ascii="Arial" w:hAnsi="Arial" w:cs="Arial" w:hint="cs"/>
          <w:w w:val="101"/>
          <w:rtl/>
        </w:rPr>
        <w:t>لنا</w:t>
      </w:r>
      <w:r>
        <w:rPr>
          <w:w w:val="101"/>
          <w:rtl/>
        </w:rPr>
        <w:t xml:space="preserve"> </w:t>
      </w:r>
      <w:r>
        <w:rPr>
          <w:rFonts w:ascii="Arial" w:hAnsi="Arial" w:cs="Arial" w:hint="cs"/>
          <w:w w:val="101"/>
          <w:rtl/>
        </w:rPr>
        <w:t>لأجرا؟</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يدلُّ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قراءة</w:t>
      </w:r>
      <w:r>
        <w:rPr>
          <w:w w:val="101"/>
          <w:rtl/>
        </w:rPr>
        <w:t xml:space="preserve"> </w:t>
      </w:r>
      <w:r>
        <w:rPr>
          <w:rFonts w:ascii="Arial" w:hAnsi="Arial" w:cs="Arial" w:hint="cs"/>
          <w:w w:val="101"/>
          <w:rtl/>
        </w:rPr>
        <w:t>الاستفهام،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الإخبار</w:t>
      </w:r>
      <w:r>
        <w:rPr>
          <w:w w:val="101"/>
          <w:rtl/>
        </w:rPr>
        <w:t xml:space="preserve"> </w:t>
      </w:r>
      <w:r>
        <w:rPr>
          <w:rFonts w:ascii="Arial" w:hAnsi="Arial" w:cs="Arial" w:hint="cs"/>
          <w:w w:val="101"/>
          <w:rtl/>
        </w:rPr>
        <w:t>جزما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أنفسهم</w:t>
      </w:r>
      <w:r>
        <w:rPr>
          <w:w w:val="101"/>
          <w:rtl/>
        </w:rPr>
        <w:t xml:space="preserve"> </w:t>
      </w:r>
      <w:r>
        <w:rPr>
          <w:rFonts w:ascii="Arial" w:hAnsi="Arial" w:cs="Arial" w:hint="cs"/>
          <w:w w:val="101"/>
          <w:rtl/>
        </w:rPr>
        <w:t>بالأجر</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طريق</w:t>
      </w:r>
      <w:r>
        <w:rPr>
          <w:w w:val="101"/>
          <w:rtl/>
        </w:rPr>
        <w:t xml:space="preserve"> </w:t>
      </w:r>
      <w:r>
        <w:rPr>
          <w:rFonts w:ascii="Arial" w:hAnsi="Arial" w:cs="Arial" w:hint="cs"/>
          <w:w w:val="101"/>
          <w:rtl/>
        </w:rPr>
        <w:t>الإدلال،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المبالغة</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يراعيهم</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يكذِّبهم،</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قال</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Style w:val="bold"/>
          <w:rFonts w:ascii="Arial" w:hAnsi="Arial" w:cs="Arial" w:hint="cs"/>
          <w:w w:val="101"/>
          <w:rtl/>
        </w:rPr>
        <w:t>قَالَ</w:t>
      </w:r>
      <w:r>
        <w:rPr>
          <w:rStyle w:val="bold"/>
          <w:w w:val="101"/>
          <w:rtl/>
        </w:rPr>
        <w:t xml:space="preserve"> </w:t>
      </w:r>
      <w:r>
        <w:rPr>
          <w:rStyle w:val="bold"/>
          <w:rFonts w:ascii="Arial" w:hAnsi="Arial" w:cs="Arial" w:hint="cs"/>
          <w:w w:val="101"/>
          <w:rtl/>
        </w:rPr>
        <w:t>نَعَمْ</w:t>
      </w:r>
      <w:r>
        <w:rPr>
          <w:w w:val="101"/>
          <w:rtl/>
        </w:rPr>
        <w:t> </w:t>
      </w:r>
      <w:r>
        <w:rPr>
          <w:rFonts w:ascii="Arial" w:hAnsi="Arial" w:cs="Arial" w:hint="cs"/>
          <w:w w:val="101"/>
          <w:rtl/>
        </w:rPr>
        <w:t>﴾</w:t>
      </w:r>
      <w:r>
        <w:rPr>
          <w:w w:val="101"/>
          <w:rtl/>
        </w:rPr>
        <w:t xml:space="preserve"> </w:t>
      </w:r>
      <w:r>
        <w:rPr>
          <w:rFonts w:ascii="Arial" w:hAnsi="Arial" w:cs="Arial" w:hint="cs"/>
          <w:w w:val="101"/>
          <w:rtl/>
        </w:rPr>
        <w:t>وزاد</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مطلوبهم</w:t>
      </w:r>
      <w:r>
        <w:rPr>
          <w:w w:val="101"/>
          <w:rtl/>
        </w:rPr>
        <w:t xml:space="preserve"> </w:t>
      </w:r>
      <w:r>
        <w:rPr>
          <w:rFonts w:ascii="Arial" w:hAnsi="Arial" w:cs="Arial" w:hint="cs"/>
          <w:w w:val="101"/>
          <w:rtl/>
        </w:rPr>
        <w:t>التقريب</w:t>
      </w:r>
      <w:r>
        <w:rPr>
          <w:w w:val="101"/>
          <w:rtl/>
        </w:rPr>
        <w:t xml:space="preserve"> </w:t>
      </w:r>
      <w:r>
        <w:rPr>
          <w:rFonts w:ascii="Arial" w:hAnsi="Arial" w:cs="Arial" w:hint="cs"/>
          <w:w w:val="101"/>
          <w:rtl/>
        </w:rPr>
        <w:t>تحريضا</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ورغبة</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قال</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Style w:val="bold"/>
          <w:rFonts w:ascii="Arial" w:hAnsi="Arial" w:cs="Arial" w:hint="cs"/>
          <w:w w:val="101"/>
          <w:rtl/>
        </w:rPr>
        <w:t>وَإِنَّكُمْ</w:t>
      </w:r>
      <w:r>
        <w:rPr>
          <w:rStyle w:val="bold"/>
          <w:w w:val="101"/>
          <w:rtl/>
        </w:rPr>
        <w:t xml:space="preserve"> </w:t>
      </w:r>
      <w:r>
        <w:rPr>
          <w:rStyle w:val="bold"/>
          <w:rFonts w:ascii="Arial" w:hAnsi="Arial" w:cs="Arial" w:hint="cs"/>
          <w:w w:val="101"/>
          <w:rtl/>
        </w:rPr>
        <w:t>لَمِنَ</w:t>
      </w:r>
      <w:r>
        <w:rPr>
          <w:rStyle w:val="bold"/>
          <w:w w:val="101"/>
          <w:rtl/>
        </w:rPr>
        <w:t xml:space="preserve"> </w:t>
      </w:r>
      <w:r>
        <w:rPr>
          <w:rStyle w:val="bold"/>
          <w:rFonts w:ascii="Arial" w:hAnsi="Arial" w:cs="Arial" w:hint="cs"/>
          <w:w w:val="101"/>
          <w:rtl/>
        </w:rPr>
        <w:t>اَلْمُقَرَّبِينَ</w:t>
      </w:r>
      <w:r>
        <w:rPr>
          <w:w w:val="101"/>
          <w:rtl/>
        </w:rPr>
        <w:t> </w:t>
      </w:r>
      <w:r>
        <w:rPr>
          <w:rFonts w:ascii="Arial" w:hAnsi="Arial" w:cs="Arial" w:hint="cs"/>
          <w:w w:val="101"/>
          <w:rtl/>
        </w:rPr>
        <w:t>﴾</w:t>
      </w:r>
      <w:r>
        <w:rPr>
          <w:w w:val="101"/>
          <w:rtl/>
        </w:rPr>
        <w:t xml:space="preserve"> </w:t>
      </w:r>
      <w:r>
        <w:rPr>
          <w:rFonts w:ascii="Arial" w:hAnsi="Arial" w:cs="Arial" w:hint="cs"/>
          <w:w w:val="101"/>
          <w:rtl/>
        </w:rPr>
        <w:t>عندي</w:t>
      </w:r>
      <w:r>
        <w:rPr>
          <w:w w:val="101"/>
          <w:rtl/>
        </w:rPr>
        <w:t xml:space="preserve"> </w:t>
      </w:r>
      <w:r>
        <w:rPr>
          <w:rFonts w:ascii="Arial" w:hAnsi="Arial" w:cs="Arial" w:hint="cs"/>
          <w:w w:val="101"/>
          <w:rtl/>
        </w:rPr>
        <w:t>برفع</w:t>
      </w:r>
      <w:r>
        <w:rPr>
          <w:w w:val="101"/>
          <w:rtl/>
        </w:rPr>
        <w:t xml:space="preserve"> </w:t>
      </w:r>
      <w:r>
        <w:rPr>
          <w:rFonts w:ascii="Arial" w:hAnsi="Arial" w:cs="Arial" w:hint="cs"/>
          <w:w w:val="101"/>
          <w:rtl/>
        </w:rPr>
        <w:t>المنزلة،</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أجيبكم</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تطلبونه</w:t>
      </w:r>
      <w:r>
        <w:rPr>
          <w:w w:val="101"/>
          <w:rtl/>
        </w:rPr>
        <w:t xml:space="preserve"> </w:t>
      </w:r>
      <w:r>
        <w:rPr>
          <w:rFonts w:ascii="Arial" w:hAnsi="Arial" w:cs="Arial" w:hint="cs"/>
          <w:w w:val="101"/>
          <w:rtl/>
        </w:rPr>
        <w:t>منِّي،</w:t>
      </w:r>
      <w:r>
        <w:rPr>
          <w:w w:val="101"/>
          <w:rtl/>
        </w:rPr>
        <w:t xml:space="preserve"> </w:t>
      </w:r>
      <w:r>
        <w:rPr>
          <w:rFonts w:ascii="Arial" w:hAnsi="Arial" w:cs="Arial" w:hint="cs"/>
          <w:w w:val="101"/>
          <w:rtl/>
        </w:rPr>
        <w:t>وأقدِّم</w:t>
      </w:r>
      <w:r>
        <w:rPr>
          <w:w w:val="101"/>
          <w:rtl/>
        </w:rPr>
        <w:t xml:space="preserve"> </w:t>
      </w:r>
      <w:r>
        <w:rPr>
          <w:rFonts w:ascii="Arial" w:hAnsi="Arial" w:cs="Arial" w:hint="cs"/>
          <w:w w:val="101"/>
          <w:rtl/>
        </w:rPr>
        <w:t>كلامكم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كلام</w:t>
      </w:r>
      <w:r>
        <w:rPr>
          <w:w w:val="101"/>
          <w:rtl/>
        </w:rPr>
        <w:t xml:space="preserve"> </w:t>
      </w:r>
      <w:r>
        <w:rPr>
          <w:rFonts w:ascii="Arial" w:hAnsi="Arial" w:cs="Arial" w:hint="cs"/>
          <w:w w:val="101"/>
          <w:rtl/>
        </w:rPr>
        <w:t>غيركم،</w:t>
      </w:r>
      <w:r>
        <w:rPr>
          <w:w w:val="101"/>
          <w:rtl/>
        </w:rPr>
        <w:t xml:space="preserve"> </w:t>
      </w:r>
      <w:r>
        <w:rPr>
          <w:rFonts w:ascii="Arial" w:hAnsi="Arial" w:cs="Arial" w:hint="cs"/>
          <w:w w:val="101"/>
          <w:rtl/>
        </w:rPr>
        <w:t>وأن</w:t>
      </w:r>
      <w:r>
        <w:rPr>
          <w:w w:val="101"/>
          <w:rtl/>
        </w:rPr>
        <w:t xml:space="preserve"> </w:t>
      </w:r>
      <w:r>
        <w:rPr>
          <w:rFonts w:ascii="Arial" w:hAnsi="Arial" w:cs="Arial" w:hint="cs"/>
          <w:w w:val="101"/>
          <w:rtl/>
        </w:rPr>
        <w:t>تكونوا</w:t>
      </w:r>
      <w:r>
        <w:rPr>
          <w:w w:val="101"/>
          <w:rtl/>
        </w:rPr>
        <w:t xml:space="preserve"> </w:t>
      </w:r>
      <w:r>
        <w:rPr>
          <w:rFonts w:ascii="Arial" w:hAnsi="Arial" w:cs="Arial" w:hint="cs"/>
          <w:w w:val="101"/>
          <w:rtl/>
        </w:rPr>
        <w:t>أوَّل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يدخل</w:t>
      </w:r>
      <w:r>
        <w:rPr>
          <w:w w:val="101"/>
          <w:rtl/>
        </w:rPr>
        <w:t xml:space="preserve"> </w:t>
      </w:r>
      <w:r>
        <w:rPr>
          <w:rFonts w:ascii="Arial" w:hAnsi="Arial" w:cs="Arial" w:hint="cs"/>
          <w:w w:val="101"/>
          <w:rtl/>
        </w:rPr>
        <w:t>وآخر</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يخرج،</w:t>
      </w:r>
      <w:r>
        <w:rPr>
          <w:w w:val="101"/>
          <w:rtl/>
        </w:rPr>
        <w:t xml:space="preserve"> </w:t>
      </w:r>
      <w:r>
        <w:rPr>
          <w:rFonts w:ascii="Arial" w:hAnsi="Arial" w:cs="Arial" w:hint="cs"/>
          <w:w w:val="101"/>
          <w:rtl/>
        </w:rPr>
        <w:t>ونحو</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والعطف</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نَعَمْ</w:t>
      </w:r>
      <w:r>
        <w:rPr>
          <w:rFonts w:ascii="Calibri" w:cs="Calibri" w:hint="cs"/>
          <w:w w:val="101"/>
          <w:rtl/>
        </w:rPr>
        <w:t>»</w:t>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جملة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حرف،</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الجملة</w:t>
      </w:r>
      <w:r>
        <w:rPr>
          <w:w w:val="101"/>
          <w:rtl/>
        </w:rPr>
        <w:t xml:space="preserve"> </w:t>
      </w:r>
      <w:r>
        <w:rPr>
          <w:rFonts w:ascii="Arial" w:hAnsi="Arial" w:cs="Arial" w:hint="cs"/>
          <w:w w:val="101"/>
          <w:rtl/>
        </w:rPr>
        <w:t>فإنَّ</w:t>
      </w:r>
      <w:r>
        <w:rPr>
          <w:w w:val="101"/>
          <w:rtl/>
        </w:rPr>
        <w:t xml:space="preserve"> </w:t>
      </w:r>
      <w:r>
        <w:rPr>
          <w:rFonts w:ascii="Calibri" w:cs="Calibri" w:hint="cs"/>
          <w:w w:val="101"/>
          <w:rtl/>
        </w:rPr>
        <w:t>«</w:t>
      </w:r>
      <w:r>
        <w:rPr>
          <w:rFonts w:ascii="Arial" w:hAnsi="Arial" w:cs="Arial" w:hint="cs"/>
          <w:w w:val="101"/>
          <w:rtl/>
        </w:rPr>
        <w:t>نَعَمْ</w:t>
      </w:r>
      <w:r>
        <w:rPr>
          <w:rFonts w:ascii="Calibri" w:cs="Calibri" w:hint="cs"/>
          <w:w w:val="101"/>
          <w:rtl/>
        </w:rPr>
        <w:t>»</w:t>
      </w:r>
      <w:r>
        <w:rPr>
          <w:w w:val="101"/>
          <w:rtl/>
        </w:rPr>
        <w:t xml:space="preserve"> </w:t>
      </w:r>
      <w:r>
        <w:rPr>
          <w:rFonts w:ascii="Arial" w:hAnsi="Arial" w:cs="Arial" w:hint="cs"/>
          <w:w w:val="101"/>
          <w:rtl/>
        </w:rPr>
        <w:t>بمنزلة</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لأجرا،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تتوهَّم</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الجمل</w:t>
      </w:r>
      <w:r>
        <w:rPr>
          <w:w w:val="101"/>
          <w:rtl/>
        </w:rPr>
        <w:t xml:space="preserve"> </w:t>
      </w:r>
      <w:r>
        <w:rPr>
          <w:rFonts w:ascii="Arial" w:hAnsi="Arial" w:cs="Arial" w:hint="cs"/>
          <w:w w:val="101"/>
          <w:rtl/>
        </w:rPr>
        <w:t>مقدَّرة</w:t>
      </w:r>
      <w:r>
        <w:rPr>
          <w:w w:val="101"/>
          <w:rtl/>
        </w:rPr>
        <w:t xml:space="preserve"> </w:t>
      </w:r>
      <w:r>
        <w:rPr>
          <w:rFonts w:ascii="Arial" w:hAnsi="Arial" w:cs="Arial" w:hint="cs"/>
          <w:w w:val="101"/>
          <w:rtl/>
        </w:rPr>
        <w:t>بعد</w:t>
      </w:r>
      <w:r>
        <w:rPr>
          <w:w w:val="101"/>
          <w:rtl/>
        </w:rPr>
        <w:t xml:space="preserve"> </w:t>
      </w:r>
      <w:r>
        <w:rPr>
          <w:rFonts w:ascii="Calibri" w:cs="Calibri" w:hint="cs"/>
          <w:w w:val="101"/>
          <w:rtl/>
        </w:rPr>
        <w:t>«</w:t>
      </w:r>
      <w:r>
        <w:rPr>
          <w:rFonts w:ascii="Arial" w:hAnsi="Arial" w:cs="Arial" w:hint="cs"/>
          <w:w w:val="101"/>
          <w:rtl/>
        </w:rPr>
        <w:t>نَعَمْ</w:t>
      </w:r>
      <w:r>
        <w:rPr>
          <w:rFonts w:ascii="Calibri" w:cs="Calibri" w:hint="cs"/>
          <w:w w:val="101"/>
          <w:rtl/>
        </w:rPr>
        <w:t>»</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زعموا</w:t>
      </w:r>
      <w:r>
        <w:rPr>
          <w:w w:val="101"/>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مُوسَى</w:t>
      </w:r>
      <w:r>
        <w:rPr>
          <w:rStyle w:val="Superscriptbaseline-2"/>
          <w:rFonts w:ascii="Arial" w:hAnsi="Arial" w:cs="Arial" w:hint="cs"/>
          <w:b/>
          <w:bCs/>
          <w:rtl/>
        </w:rPr>
        <w:t>آ</w:t>
      </w:r>
      <w:r>
        <w:rPr>
          <w:rStyle w:val="bold"/>
          <w:rtl/>
        </w:rPr>
        <w:t xml:space="preserve"> </w:t>
      </w:r>
      <w:r>
        <w:rPr>
          <w:rStyle w:val="bold"/>
          <w:rFonts w:ascii="Arial" w:hAnsi="Arial" w:cs="Arial" w:hint="cs"/>
          <w:rtl/>
        </w:rPr>
        <w:t>إِمَّـآ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تُلْقِيَ</w:t>
      </w:r>
      <w:r>
        <w:rPr>
          <w:rtl/>
        </w:rPr>
        <w:t> </w:t>
      </w:r>
      <w:r>
        <w:rPr>
          <w:rFonts w:ascii="Arial" w:hAnsi="Arial" w:cs="Arial" w:hint="cs"/>
          <w:rtl/>
        </w:rPr>
        <w:t>﴾</w:t>
      </w:r>
      <w:r>
        <w:rPr>
          <w:rtl/>
        </w:rPr>
        <w:t xml:space="preserve"> </w:t>
      </w:r>
      <w:r>
        <w:rPr>
          <w:rFonts w:ascii="Arial" w:hAnsi="Arial" w:cs="Arial" w:hint="cs"/>
          <w:rtl/>
        </w:rPr>
        <w:t>أوَّلاً</w:t>
      </w:r>
      <w:r>
        <w:rPr>
          <w:rtl/>
        </w:rPr>
        <w:t xml:space="preserve"> </w:t>
      </w:r>
      <w:r>
        <w:rPr>
          <w:rFonts w:ascii="Arial" w:hAnsi="Arial" w:cs="Arial" w:hint="cs"/>
          <w:rtl/>
        </w:rPr>
        <w:t>عصيَّك</w:t>
      </w:r>
      <w:r>
        <w:rPr>
          <w:rtl/>
        </w:rPr>
        <w:t xml:space="preserve"> </w:t>
      </w:r>
      <w:r>
        <w:rPr>
          <w:rFonts w:ascii="Arial" w:hAnsi="Arial" w:cs="Arial" w:hint="cs"/>
          <w:rtl/>
        </w:rPr>
        <w:t>وحبالك</w:t>
      </w:r>
      <w:r>
        <w:rPr>
          <w:rtl/>
        </w:rPr>
        <w:t xml:space="preserve"> </w:t>
      </w:r>
      <w:r>
        <w:rPr>
          <w:rFonts w:ascii="Arial" w:hAnsi="Arial" w:cs="Arial" w:hint="cs"/>
          <w:rtl/>
        </w:rPr>
        <w:t>وما</w:t>
      </w:r>
      <w:r>
        <w:rPr>
          <w:rtl/>
        </w:rPr>
        <w:t xml:space="preserve"> </w:t>
      </w:r>
      <w:r>
        <w:rPr>
          <w:rFonts w:ascii="Arial" w:hAnsi="Arial" w:cs="Arial" w:hint="cs"/>
          <w:rtl/>
        </w:rPr>
        <w:t>تسحر</w:t>
      </w:r>
      <w:r>
        <w:rPr>
          <w:rtl/>
        </w:rPr>
        <w:t xml:space="preserve"> </w:t>
      </w:r>
      <w:r>
        <w:rPr>
          <w:rFonts w:ascii="Arial" w:hAnsi="Arial" w:cs="Arial" w:hint="cs"/>
          <w:rtl/>
        </w:rPr>
        <w:t>به،</w:t>
      </w:r>
      <w:r>
        <w:rPr>
          <w:rtl/>
        </w:rPr>
        <w:t xml:space="preserve"> </w:t>
      </w:r>
      <w:r>
        <w:rPr>
          <w:rFonts w:ascii="Arial" w:hAnsi="Arial" w:cs="Arial" w:hint="cs"/>
          <w:rtl/>
        </w:rPr>
        <w:t>يَظُنُّون</w:t>
      </w:r>
      <w:r>
        <w:rPr>
          <w:rtl/>
        </w:rPr>
        <w:t xml:space="preserve"> </w:t>
      </w:r>
      <w:r>
        <w:rPr>
          <w:rFonts w:ascii="Arial" w:hAnsi="Arial" w:cs="Arial" w:hint="cs"/>
          <w:rtl/>
        </w:rPr>
        <w:t>أنَّه</w:t>
      </w:r>
      <w:r>
        <w:rPr>
          <w:rtl/>
        </w:rPr>
        <w:t xml:space="preserve"> </w:t>
      </w:r>
      <w:r>
        <w:rPr>
          <w:rFonts w:ascii="Arial" w:hAnsi="Arial" w:cs="Arial" w:hint="cs"/>
          <w:rtl/>
        </w:rPr>
        <w:t>يسحر</w:t>
      </w:r>
      <w:r>
        <w:rPr>
          <w:rtl/>
        </w:rPr>
        <w:t xml:space="preserve"> </w:t>
      </w:r>
      <w:r>
        <w:rPr>
          <w:rFonts w:ascii="Arial" w:hAnsi="Arial" w:cs="Arial" w:hint="cs"/>
          <w:rtl/>
        </w:rPr>
        <w:t>بالعصا</w:t>
      </w:r>
      <w:r>
        <w:rPr>
          <w:rtl/>
        </w:rPr>
        <w:t xml:space="preserve"> </w:t>
      </w:r>
      <w:r>
        <w:rPr>
          <w:rFonts w:ascii="Arial" w:hAnsi="Arial" w:cs="Arial" w:hint="cs"/>
          <w:rtl/>
        </w:rPr>
        <w:t>والحبال</w:t>
      </w:r>
      <w:r>
        <w:rPr>
          <w:rtl/>
        </w:rPr>
        <w:t xml:space="preserve"> </w:t>
      </w:r>
      <w:r>
        <w:rPr>
          <w:rFonts w:ascii="Arial" w:hAnsi="Arial" w:cs="Arial" w:hint="cs"/>
          <w:rtl/>
        </w:rPr>
        <w:t>ونحوها</w:t>
      </w:r>
      <w:r>
        <w:rPr>
          <w:rtl/>
        </w:rPr>
        <w:t xml:space="preserve"> </w:t>
      </w:r>
      <w:r>
        <w:rPr>
          <w:rFonts w:ascii="Arial" w:hAnsi="Arial" w:cs="Arial" w:hint="cs"/>
          <w:rtl/>
        </w:rPr>
        <w:t>مثلهم،</w:t>
      </w:r>
      <w:r>
        <w:rPr>
          <w:rtl/>
        </w:rPr>
        <w:t xml:space="preserve"> </w:t>
      </w:r>
      <w:r>
        <w:rPr>
          <w:rFonts w:ascii="Arial" w:hAnsi="Arial" w:cs="Arial" w:hint="cs"/>
          <w:rtl/>
        </w:rPr>
        <w:t>أو</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تلقي</w:t>
      </w:r>
      <w:r>
        <w:rPr>
          <w:rtl/>
        </w:rPr>
        <w:t xml:space="preserve"> </w:t>
      </w:r>
      <w:r>
        <w:rPr>
          <w:rFonts w:ascii="Arial" w:hAnsi="Arial" w:cs="Arial" w:hint="cs"/>
          <w:rtl/>
        </w:rPr>
        <w:t>ما</w:t>
      </w:r>
      <w:r>
        <w:rPr>
          <w:rFonts w:ascii="Calibri" w:cs="Calibri" w:hint="cs"/>
          <w:rtl/>
        </w:rPr>
        <w:t> </w:t>
      </w:r>
      <w:r>
        <w:rPr>
          <w:rFonts w:ascii="Arial" w:hAnsi="Arial" w:cs="Arial" w:hint="cs"/>
          <w:rtl/>
        </w:rPr>
        <w:t>معك</w:t>
      </w:r>
      <w:r>
        <w:rPr>
          <w:rtl/>
        </w:rPr>
        <w:t xml:space="preserve"> </w:t>
      </w:r>
      <w:r>
        <w:rPr>
          <w:rFonts w:ascii="Arial" w:hAnsi="Arial" w:cs="Arial" w:hint="cs"/>
          <w:rtl/>
        </w:rPr>
        <w:t>كائنا</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وَإِمَّآ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نَّكُونَ</w:t>
      </w:r>
      <w:r>
        <w:rPr>
          <w:rStyle w:val="bold"/>
          <w:rtl/>
        </w:rPr>
        <w:t xml:space="preserve"> </w:t>
      </w:r>
      <w:r>
        <w:rPr>
          <w:rStyle w:val="bold"/>
          <w:rFonts w:ascii="Arial" w:hAnsi="Arial" w:cs="Arial" w:hint="cs"/>
          <w:rtl/>
        </w:rPr>
        <w:t>نَحْنُ</w:t>
      </w:r>
      <w:r>
        <w:rPr>
          <w:rStyle w:val="bold"/>
          <w:rtl/>
        </w:rPr>
        <w:t xml:space="preserve"> </w:t>
      </w:r>
      <w:r>
        <w:rPr>
          <w:rStyle w:val="bold"/>
          <w:rFonts w:ascii="Arial" w:hAnsi="Arial" w:cs="Arial" w:hint="cs"/>
          <w:rtl/>
        </w:rPr>
        <w:t>الْمُلْقِينَ</w:t>
      </w:r>
      <w:r>
        <w:rPr>
          <w:rtl/>
        </w:rPr>
        <w:t> </w:t>
      </w:r>
      <w:r>
        <w:rPr>
          <w:rFonts w:ascii="Arial" w:hAnsi="Arial" w:cs="Arial" w:hint="cs"/>
          <w:rtl/>
        </w:rPr>
        <w:t>﴾</w:t>
      </w:r>
      <w:r>
        <w:rPr>
          <w:rtl/>
        </w:rPr>
        <w:t xml:space="preserve"> </w:t>
      </w:r>
      <w:r>
        <w:rPr>
          <w:rFonts w:ascii="Arial" w:hAnsi="Arial" w:cs="Arial" w:hint="cs"/>
          <w:rtl/>
        </w:rPr>
        <w:t>أوَّلاً</w:t>
      </w:r>
      <w:r>
        <w:rPr>
          <w:rtl/>
        </w:rPr>
        <w:t xml:space="preserve"> </w:t>
      </w:r>
      <w:r>
        <w:rPr>
          <w:rFonts w:ascii="Arial" w:hAnsi="Arial" w:cs="Arial" w:hint="cs"/>
          <w:rtl/>
        </w:rPr>
        <w:t>عصيَّنا</w:t>
      </w:r>
      <w:r>
        <w:rPr>
          <w:rtl/>
        </w:rPr>
        <w:t xml:space="preserve"> </w:t>
      </w:r>
      <w:r>
        <w:rPr>
          <w:rFonts w:ascii="Arial" w:hAnsi="Arial" w:cs="Arial" w:hint="cs"/>
          <w:rtl/>
        </w:rPr>
        <w:t>وحبالنا</w:t>
      </w:r>
      <w:r>
        <w:rPr>
          <w:rtl/>
        </w:rPr>
        <w:t xml:space="preserve"> </w:t>
      </w:r>
      <w:r>
        <w:rPr>
          <w:rFonts w:ascii="Arial" w:hAnsi="Arial" w:cs="Arial" w:hint="cs"/>
          <w:rtl/>
        </w:rPr>
        <w:t>وما</w:t>
      </w:r>
      <w:r>
        <w:rPr>
          <w:rtl/>
        </w:rPr>
        <w:t xml:space="preserve"> </w:t>
      </w:r>
      <w:r>
        <w:rPr>
          <w:rFonts w:ascii="Arial" w:hAnsi="Arial" w:cs="Arial" w:hint="cs"/>
          <w:rtl/>
        </w:rPr>
        <w:t>شئنا،</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معنا،</w:t>
      </w:r>
      <w:r>
        <w:rPr>
          <w:rtl/>
        </w:rPr>
        <w:t xml:space="preserve"> </w:t>
      </w:r>
      <w:r>
        <w:rPr>
          <w:rFonts w:ascii="Arial" w:hAnsi="Arial" w:cs="Arial" w:hint="cs"/>
          <w:rtl/>
        </w:rPr>
        <w:t>والتقدير</w:t>
      </w:r>
      <w:r>
        <w:rPr>
          <w:rtl/>
        </w:rPr>
        <w:t xml:space="preserve">: </w:t>
      </w:r>
      <w:r>
        <w:rPr>
          <w:rFonts w:ascii="Arial" w:hAnsi="Arial" w:cs="Arial" w:hint="cs"/>
          <w:rtl/>
        </w:rPr>
        <w:t>الأمر</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تلقي</w:t>
      </w:r>
      <w:r>
        <w:rPr>
          <w:rtl/>
        </w:rPr>
        <w:t xml:space="preserve"> </w:t>
      </w:r>
      <w:r>
        <w:rPr>
          <w:rFonts w:ascii="Arial" w:hAnsi="Arial" w:cs="Arial" w:hint="cs"/>
          <w:rtl/>
        </w:rPr>
        <w:t>أوَّلاً،</w:t>
      </w:r>
      <w:r>
        <w:rPr>
          <w:rtl/>
        </w:rPr>
        <w:t xml:space="preserve"> </w:t>
      </w:r>
      <w:r>
        <w:rPr>
          <w:rFonts w:ascii="Arial" w:hAnsi="Arial" w:cs="Arial" w:hint="cs"/>
          <w:rtl/>
        </w:rPr>
        <w:t>أو</w:t>
      </w:r>
      <w:r>
        <w:rPr>
          <w:rtl/>
        </w:rPr>
        <w:t xml:space="preserve"> </w:t>
      </w:r>
      <w:r>
        <w:rPr>
          <w:rFonts w:ascii="Arial" w:hAnsi="Arial" w:cs="Arial" w:hint="cs"/>
          <w:rtl/>
        </w:rPr>
        <w:t>اختر</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تلقي</w:t>
      </w:r>
      <w:r>
        <w:rPr>
          <w:rtl/>
        </w:rPr>
        <w:t xml:space="preserve"> </w:t>
      </w:r>
      <w:r>
        <w:rPr>
          <w:rFonts w:ascii="Arial" w:hAnsi="Arial" w:cs="Arial" w:hint="cs"/>
          <w:rtl/>
        </w:rPr>
        <w:t>أوَّلاً،</w:t>
      </w:r>
      <w:r>
        <w:rPr>
          <w:rtl/>
        </w:rPr>
        <w:t xml:space="preserve"> </w:t>
      </w:r>
      <w:r>
        <w:rPr>
          <w:rFonts w:ascii="Arial" w:hAnsi="Arial" w:cs="Arial" w:hint="cs"/>
          <w:rtl/>
        </w:rPr>
        <w:t>أو</w:t>
      </w:r>
      <w:r>
        <w:rPr>
          <w:rtl/>
        </w:rPr>
        <w:t xml:space="preserve"> </w:t>
      </w:r>
      <w:r>
        <w:rPr>
          <w:rFonts w:ascii="Arial" w:hAnsi="Arial" w:cs="Arial" w:hint="cs"/>
          <w:rtl/>
        </w:rPr>
        <w:t>إمَّا</w:t>
      </w:r>
      <w:r>
        <w:rPr>
          <w:rtl/>
        </w:rPr>
        <w:t xml:space="preserve"> </w:t>
      </w:r>
      <w:r>
        <w:rPr>
          <w:rFonts w:ascii="Arial" w:hAnsi="Arial" w:cs="Arial" w:hint="cs"/>
          <w:rtl/>
        </w:rPr>
        <w:t>إلقاؤك</w:t>
      </w:r>
      <w:r>
        <w:rPr>
          <w:rtl/>
        </w:rPr>
        <w:t xml:space="preserve"> </w:t>
      </w:r>
      <w:r>
        <w:rPr>
          <w:rFonts w:ascii="Arial" w:hAnsi="Arial" w:cs="Arial" w:hint="cs"/>
          <w:rtl/>
        </w:rPr>
        <w:t>مبدوء</w:t>
      </w:r>
      <w:r>
        <w:rPr>
          <w:rtl/>
        </w:rPr>
        <w:t xml:space="preserve"> </w:t>
      </w:r>
      <w:r>
        <w:rPr>
          <w:rFonts w:ascii="Arial" w:hAnsi="Arial" w:cs="Arial" w:hint="cs"/>
          <w:rtl/>
        </w:rPr>
        <w:t>به</w:t>
      </w:r>
      <w:r>
        <w:rPr>
          <w:rtl/>
        </w:rPr>
        <w:t xml:space="preserve"> </w:t>
      </w:r>
      <w:r>
        <w:rPr>
          <w:rFonts w:ascii="Arial" w:hAnsi="Arial" w:cs="Arial" w:hint="cs"/>
          <w:rtl/>
        </w:rPr>
        <w:t>وإمَّا</w:t>
      </w:r>
      <w:r>
        <w:rPr>
          <w:rtl/>
        </w:rPr>
        <w:t xml:space="preserve"> </w:t>
      </w:r>
      <w:r>
        <w:rPr>
          <w:rFonts w:ascii="Arial" w:hAnsi="Arial" w:cs="Arial" w:hint="cs"/>
          <w:rtl/>
        </w:rPr>
        <w:t>أن</w:t>
      </w:r>
      <w:r>
        <w:rPr>
          <w:rtl/>
        </w:rPr>
        <w:t xml:space="preserve"> </w:t>
      </w:r>
      <w:r>
        <w:rPr>
          <w:rFonts w:ascii="Arial" w:hAnsi="Arial" w:cs="Arial" w:hint="cs"/>
          <w:rtl/>
        </w:rPr>
        <w:t>نكون،</w:t>
      </w:r>
      <w:r>
        <w:rPr>
          <w:rtl/>
        </w:rPr>
        <w:t xml:space="preserve"> </w:t>
      </w:r>
      <w:r>
        <w:rPr>
          <w:rFonts w:ascii="Arial" w:hAnsi="Arial" w:cs="Arial" w:hint="cs"/>
          <w:rtl/>
        </w:rPr>
        <w:t>فذلك</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لمحذوف،</w:t>
      </w:r>
      <w:r>
        <w:rPr>
          <w:rtl/>
        </w:rPr>
        <w:t xml:space="preserve"> </w:t>
      </w:r>
      <w:r>
        <w:rPr>
          <w:rFonts w:ascii="Arial" w:hAnsi="Arial" w:cs="Arial" w:hint="cs"/>
          <w:rtl/>
        </w:rPr>
        <w:t>وخيَّروه</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تأدُّبا</w:t>
      </w:r>
      <w:r>
        <w:rPr>
          <w:rtl/>
        </w:rPr>
        <w:t xml:space="preserve"> </w:t>
      </w:r>
      <w:r>
        <w:rPr>
          <w:rFonts w:ascii="Arial" w:hAnsi="Arial" w:cs="Arial" w:hint="cs"/>
          <w:rtl/>
        </w:rPr>
        <w:t>مع</w:t>
      </w:r>
      <w:r>
        <w:rPr>
          <w:rtl/>
        </w:rPr>
        <w:t xml:space="preserve"> </w:t>
      </w:r>
      <w:r>
        <w:rPr>
          <w:rFonts w:ascii="Arial" w:hAnsi="Arial" w:cs="Arial" w:hint="cs"/>
          <w:rtl/>
        </w:rPr>
        <w:t>الخصم،</w:t>
      </w:r>
      <w:r>
        <w:rPr>
          <w:rtl/>
        </w:rPr>
        <w:t xml:space="preserve"> </w:t>
      </w:r>
      <w:r>
        <w:rPr>
          <w:rFonts w:ascii="Arial" w:hAnsi="Arial" w:cs="Arial" w:hint="cs"/>
          <w:rtl/>
        </w:rPr>
        <w:t>وإظهارا</w:t>
      </w:r>
      <w:r>
        <w:rPr>
          <w:rtl/>
        </w:rPr>
        <w:t xml:space="preserve"> </w:t>
      </w:r>
      <w:r>
        <w:rPr>
          <w:rFonts w:ascii="Arial" w:hAnsi="Arial" w:cs="Arial" w:hint="cs"/>
          <w:rtl/>
        </w:rPr>
        <w:t>للجرأة</w:t>
      </w:r>
      <w:r>
        <w:rPr>
          <w:rtl/>
        </w:rPr>
        <w:t xml:space="preserve"> </w:t>
      </w:r>
      <w:r>
        <w:rPr>
          <w:rFonts w:ascii="Arial" w:hAnsi="Arial" w:cs="Arial" w:hint="cs"/>
          <w:rtl/>
        </w:rPr>
        <w:t>وعدم</w:t>
      </w:r>
      <w:r>
        <w:rPr>
          <w:rtl/>
        </w:rPr>
        <w:t xml:space="preserve"> </w:t>
      </w:r>
      <w:r>
        <w:rPr>
          <w:rFonts w:ascii="Arial" w:hAnsi="Arial" w:cs="Arial" w:hint="cs"/>
          <w:rtl/>
        </w:rPr>
        <w:t>المبالاة</w:t>
      </w:r>
      <w:r>
        <w:rPr>
          <w:rtl/>
        </w:rPr>
        <w:t xml:space="preserve"> </w:t>
      </w:r>
      <w:r>
        <w:rPr>
          <w:rFonts w:ascii="Arial" w:hAnsi="Arial" w:cs="Arial" w:hint="cs"/>
          <w:rtl/>
        </w:rPr>
        <w:t>بفعل</w:t>
      </w:r>
      <w:r>
        <w:rPr>
          <w:rtl/>
        </w:rPr>
        <w:t xml:space="preserve"> </w:t>
      </w:r>
      <w:r>
        <w:rPr>
          <w:rFonts w:ascii="Arial" w:hAnsi="Arial" w:cs="Arial" w:hint="cs"/>
          <w:rtl/>
        </w:rPr>
        <w:t>الخصم</w:t>
      </w:r>
      <w:r>
        <w:rPr>
          <w:rtl/>
        </w:rPr>
        <w:t>.</w:t>
      </w:r>
    </w:p>
    <w:p w:rsidR="00B03E2D" w:rsidRDefault="00B03E2D">
      <w:pPr>
        <w:pStyle w:val="textquran"/>
        <w:spacing w:before="170"/>
        <w:rPr>
          <w:w w:val="105"/>
          <w:rtl/>
        </w:rPr>
      </w:pPr>
      <w:r>
        <w:rPr>
          <w:rFonts w:ascii="Arial" w:hAnsi="Arial" w:cs="Arial" w:hint="cs"/>
          <w:w w:val="105"/>
          <w:rtl/>
        </w:rPr>
        <w:t>ولا</w:t>
      </w:r>
      <w:r>
        <w:rPr>
          <w:w w:val="105"/>
          <w:rtl/>
        </w:rPr>
        <w:t xml:space="preserve"> </w:t>
      </w:r>
      <w:r>
        <w:rPr>
          <w:rFonts w:ascii="Arial" w:hAnsi="Arial" w:cs="Arial" w:hint="cs"/>
          <w:w w:val="105"/>
          <w:rtl/>
        </w:rPr>
        <w:t>يصحُّ</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قيل</w:t>
      </w:r>
      <w:r>
        <w:rPr>
          <w:w w:val="105"/>
          <w:rtl/>
        </w:rPr>
        <w:t xml:space="preserve">: </w:t>
      </w:r>
      <w:r>
        <w:rPr>
          <w:rFonts w:ascii="Arial" w:hAnsi="Arial" w:cs="Arial" w:hint="cs"/>
          <w:w w:val="105"/>
          <w:rtl/>
        </w:rPr>
        <w:t>إنَّه</w:t>
      </w:r>
      <w:r>
        <w:rPr>
          <w:w w:val="105"/>
          <w:rtl/>
        </w:rPr>
        <w:t xml:space="preserve"> </w:t>
      </w:r>
      <w:r>
        <w:rPr>
          <w:rFonts w:ascii="Arial" w:hAnsi="Arial" w:cs="Arial" w:hint="cs"/>
          <w:w w:val="105"/>
          <w:rtl/>
        </w:rPr>
        <w:t>أثيبوا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التأدُّب</w:t>
      </w:r>
      <w:r>
        <w:rPr>
          <w:w w:val="105"/>
          <w:rtl/>
        </w:rPr>
        <w:t xml:space="preserve"> </w:t>
      </w:r>
      <w:r>
        <w:rPr>
          <w:rFonts w:ascii="Arial" w:hAnsi="Arial" w:cs="Arial" w:hint="cs"/>
          <w:w w:val="105"/>
          <w:rtl/>
        </w:rPr>
        <w:t>بالإيمان</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تأدُّب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الشرك</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يقصدوا</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w:t>
      </w:r>
      <w:r>
        <w:rPr>
          <w:rFonts w:ascii="Arial" w:hAnsi="Arial" w:cs="Arial" w:hint="cs"/>
          <w:w w:val="105"/>
          <w:rtl/>
        </w:rPr>
        <w:t>،</w:t>
      </w:r>
      <w:r>
        <w:rPr>
          <w:w w:val="105"/>
          <w:rtl/>
        </w:rPr>
        <w:t xml:space="preserve"> </w:t>
      </w:r>
      <w:r>
        <w:rPr>
          <w:rFonts w:ascii="Arial" w:hAnsi="Arial" w:cs="Arial" w:hint="cs"/>
          <w:w w:val="105"/>
          <w:rtl/>
        </w:rPr>
        <w:t>وكانت</w:t>
      </w:r>
      <w:r>
        <w:rPr>
          <w:w w:val="105"/>
          <w:rtl/>
        </w:rPr>
        <w:t xml:space="preserve"> </w:t>
      </w:r>
      <w:r>
        <w:rPr>
          <w:rFonts w:ascii="Arial" w:hAnsi="Arial" w:cs="Arial" w:hint="cs"/>
          <w:w w:val="105"/>
          <w:rtl/>
        </w:rPr>
        <w:t>رغبتهم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يلقوا</w:t>
      </w:r>
      <w:r>
        <w:rPr>
          <w:w w:val="105"/>
          <w:rtl/>
        </w:rPr>
        <w:t xml:space="preserve"> </w:t>
      </w:r>
      <w:r>
        <w:rPr>
          <w:rFonts w:ascii="Arial" w:hAnsi="Arial" w:cs="Arial" w:hint="cs"/>
          <w:w w:val="105"/>
          <w:rtl/>
        </w:rPr>
        <w:t>أوَّلاً،</w:t>
      </w:r>
      <w:r>
        <w:rPr>
          <w:w w:val="105"/>
          <w:rtl/>
        </w:rPr>
        <w:t xml:space="preserve"> </w:t>
      </w:r>
      <w:r>
        <w:rPr>
          <w:rFonts w:ascii="Arial" w:hAnsi="Arial" w:cs="Arial" w:hint="cs"/>
          <w:w w:val="105"/>
          <w:rtl/>
        </w:rPr>
        <w:t>ولذلك</w:t>
      </w:r>
      <w:r>
        <w:rPr>
          <w:w w:val="105"/>
          <w:rtl/>
        </w:rPr>
        <w:t xml:space="preserve"> </w:t>
      </w:r>
      <w:r>
        <w:rPr>
          <w:rFonts w:ascii="Arial" w:hAnsi="Arial" w:cs="Arial" w:hint="cs"/>
          <w:w w:val="105"/>
          <w:rtl/>
        </w:rPr>
        <w:t>غيَّروا</w:t>
      </w:r>
      <w:r>
        <w:rPr>
          <w:w w:val="105"/>
          <w:rtl/>
        </w:rPr>
        <w:t xml:space="preserve"> </w:t>
      </w:r>
      <w:r>
        <w:rPr>
          <w:rFonts w:ascii="Arial" w:hAnsi="Arial" w:cs="Arial" w:hint="cs"/>
          <w:w w:val="105"/>
          <w:rtl/>
        </w:rPr>
        <w:t>الأسلوب</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يقولوا</w:t>
      </w:r>
      <w:r>
        <w:rPr>
          <w:w w:val="105"/>
          <w:rtl/>
        </w:rPr>
        <w:t xml:space="preserve">: </w:t>
      </w:r>
      <w:r>
        <w:rPr>
          <w:rFonts w:ascii="Calibri" w:cs="Calibri" w:hint="cs"/>
          <w:w w:val="105"/>
          <w:rtl/>
        </w:rPr>
        <w:t>«</w:t>
      </w:r>
      <w:r>
        <w:rPr>
          <w:rFonts w:ascii="Arial" w:hAnsi="Arial" w:cs="Arial" w:hint="cs"/>
          <w:w w:val="105"/>
          <w:rtl/>
        </w:rPr>
        <w:t>وإمَّا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نلقي</w:t>
      </w:r>
      <w:r>
        <w:rPr>
          <w:rFonts w:ascii="Calibri" w:cs="Calibri" w:hint="cs"/>
          <w:w w:val="105"/>
          <w:rtl/>
        </w:rPr>
        <w:t>»</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صيغة</w:t>
      </w:r>
      <w:r>
        <w:rPr>
          <w:w w:val="105"/>
          <w:rtl/>
        </w:rPr>
        <w:t xml:space="preserve"> </w:t>
      </w:r>
      <w:r>
        <w:rPr>
          <w:rFonts w:ascii="Arial" w:hAnsi="Arial" w:cs="Arial" w:hint="cs"/>
          <w:w w:val="105"/>
          <w:rtl/>
        </w:rPr>
        <w:t>الحصر</w:t>
      </w:r>
      <w:r>
        <w:rPr>
          <w:w w:val="105"/>
          <w:rtl/>
        </w:rPr>
        <w:t xml:space="preserve"> </w:t>
      </w:r>
      <w:r>
        <w:rPr>
          <w:rFonts w:ascii="Arial" w:hAnsi="Arial" w:cs="Arial" w:hint="cs"/>
          <w:w w:val="105"/>
          <w:rtl/>
        </w:rPr>
        <w:t>بتعريف</w:t>
      </w:r>
      <w:r>
        <w:rPr>
          <w:w w:val="105"/>
          <w:rtl/>
        </w:rPr>
        <w:t xml:space="preserve"> </w:t>
      </w:r>
      <w:r>
        <w:rPr>
          <w:rFonts w:ascii="Arial" w:hAnsi="Arial" w:cs="Arial" w:hint="cs"/>
          <w:w w:val="105"/>
          <w:rtl/>
        </w:rPr>
        <w:t>الطرفين</w:t>
      </w:r>
      <w:r>
        <w:rPr>
          <w:w w:val="105"/>
          <w:rtl/>
        </w:rPr>
        <w:t xml:space="preserve"> </w:t>
      </w:r>
      <w:r>
        <w:rPr>
          <w:rFonts w:ascii="Arial" w:hAnsi="Arial" w:cs="Arial" w:hint="cs"/>
          <w:w w:val="105"/>
          <w:rtl/>
        </w:rPr>
        <w:t>وبضمير</w:t>
      </w:r>
      <w:r>
        <w:rPr>
          <w:w w:val="105"/>
          <w:rtl/>
        </w:rPr>
        <w:t xml:space="preserve"> </w:t>
      </w:r>
      <w:r>
        <w:rPr>
          <w:rFonts w:ascii="Arial" w:hAnsi="Arial" w:cs="Arial" w:hint="cs"/>
          <w:w w:val="105"/>
          <w:rtl/>
        </w:rPr>
        <w:t>الفصل،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ضمير</w:t>
      </w:r>
      <w:r>
        <w:rPr>
          <w:w w:val="105"/>
          <w:rtl/>
        </w:rPr>
        <w:t xml:space="preserve"> </w:t>
      </w:r>
      <w:r>
        <w:rPr>
          <w:rFonts w:ascii="Arial" w:hAnsi="Arial" w:cs="Arial" w:hint="cs"/>
          <w:w w:val="105"/>
          <w:rtl/>
        </w:rPr>
        <w:t>التأكيد،</w:t>
      </w:r>
      <w:r>
        <w:rPr>
          <w:w w:val="105"/>
          <w:rtl/>
        </w:rPr>
        <w:t xml:space="preserve"> </w:t>
      </w:r>
      <w:r>
        <w:rPr>
          <w:rFonts w:ascii="Arial" w:hAnsi="Arial" w:cs="Arial" w:hint="cs"/>
          <w:w w:val="105"/>
          <w:rtl/>
        </w:rPr>
        <w:t>تقوية</w:t>
      </w:r>
      <w:r>
        <w:rPr>
          <w:w w:val="105"/>
          <w:rtl/>
        </w:rPr>
        <w:t xml:space="preserve"> </w:t>
      </w:r>
      <w:r>
        <w:rPr>
          <w:rFonts w:ascii="Arial" w:hAnsi="Arial" w:cs="Arial" w:hint="cs"/>
          <w:w w:val="105"/>
          <w:rtl/>
        </w:rPr>
        <w:t>للحصر،</w:t>
      </w:r>
      <w:r>
        <w:rPr>
          <w:w w:val="105"/>
          <w:rtl/>
        </w:rPr>
        <w:t xml:space="preserve"> [</w:t>
      </w:r>
      <w:r>
        <w:rPr>
          <w:rFonts w:ascii="Arial" w:hAnsi="Arial" w:cs="Arial" w:hint="cs"/>
          <w:w w:val="105"/>
          <w:rtl/>
        </w:rPr>
        <w:t>قلت</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يظهر</w:t>
      </w:r>
      <w:r>
        <w:rPr>
          <w:w w:val="105"/>
          <w:rtl/>
        </w:rPr>
        <w:t xml:space="preserve"> </w:t>
      </w:r>
      <w:r>
        <w:rPr>
          <w:rFonts w:ascii="Arial" w:hAnsi="Arial" w:cs="Arial" w:hint="cs"/>
          <w:w w:val="105"/>
          <w:rtl/>
        </w:rPr>
        <w:t>لي</w:t>
      </w:r>
      <w:r>
        <w:rPr>
          <w:w w:val="105"/>
          <w:rtl/>
        </w:rPr>
        <w:t xml:space="preserve"> </w:t>
      </w:r>
      <w:r>
        <w:rPr>
          <w:rFonts w:ascii="Arial" w:hAnsi="Arial" w:cs="Arial" w:hint="cs"/>
          <w:w w:val="105"/>
          <w:rtl/>
        </w:rPr>
        <w:t>إرادة</w:t>
      </w:r>
      <w:r>
        <w:rPr>
          <w:w w:val="105"/>
          <w:rtl/>
        </w:rPr>
        <w:t xml:space="preserve"> </w:t>
      </w:r>
      <w:r>
        <w:rPr>
          <w:rFonts w:ascii="Arial" w:hAnsi="Arial" w:cs="Arial" w:hint="cs"/>
          <w:w w:val="105"/>
          <w:rtl/>
        </w:rPr>
        <w:t>التأدُّب</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يبالون</w:t>
      </w:r>
      <w:r>
        <w:rPr>
          <w:w w:val="105"/>
          <w:rtl/>
        </w:rPr>
        <w:t xml:space="preserve"> </w:t>
      </w:r>
      <w:r>
        <w:rPr>
          <w:rFonts w:ascii="Arial" w:hAnsi="Arial" w:cs="Arial" w:hint="cs"/>
          <w:w w:val="105"/>
          <w:rtl/>
        </w:rPr>
        <w:t>بموسى</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يوقِّرونه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يخافونه</w:t>
      </w:r>
      <w:r>
        <w:rPr>
          <w:w w:val="105"/>
          <w:rtl/>
        </w:rPr>
        <w:t>.</w:t>
      </w:r>
    </w:p>
    <w:p w:rsidR="00B03E2D" w:rsidRDefault="00B03E2D">
      <w:pPr>
        <w:pStyle w:val="textquran"/>
        <w:spacing w:before="170"/>
        <w:rPr>
          <w:w w:val="98"/>
          <w:rtl/>
        </w:rPr>
      </w:pPr>
      <w:r>
        <w:rPr>
          <w:rFonts w:ascii="Arial" w:hAnsi="Arial" w:cs="Arial" w:hint="cs"/>
          <w:rtl/>
        </w:rPr>
        <w:t>ولم</w:t>
      </w:r>
      <w:r>
        <w:rPr>
          <w:rtl/>
        </w:rPr>
        <w:t xml:space="preserve"> </w:t>
      </w:r>
      <w:r>
        <w:rPr>
          <w:rFonts w:ascii="Arial" w:hAnsi="Arial" w:cs="Arial" w:hint="cs"/>
          <w:rtl/>
        </w:rPr>
        <w:t>يبال</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بهم</w:t>
      </w:r>
      <w:r>
        <w:rPr>
          <w:rtl/>
        </w:rPr>
        <w:t xml:space="preserve"> </w:t>
      </w:r>
      <w:r>
        <w:rPr>
          <w:rFonts w:ascii="Arial" w:hAnsi="Arial" w:cs="Arial" w:hint="cs"/>
          <w:rtl/>
        </w:rPr>
        <w:t>لوثوقه</w:t>
      </w:r>
      <w:r>
        <w:rPr>
          <w:rtl/>
        </w:rPr>
        <w:t xml:space="preserve"> </w:t>
      </w:r>
      <w:r>
        <w:rPr>
          <w:rFonts w:ascii="Arial" w:hAnsi="Arial" w:cs="Arial" w:hint="cs"/>
          <w:rtl/>
        </w:rPr>
        <w:t>بالله</w:t>
      </w:r>
      <w:r>
        <w:rPr>
          <w:rFonts w:ascii="Calibri" w:cs="Calibri" w:hint="cs"/>
          <w:rtl/>
        </w:rPr>
        <w:t> </w:t>
      </w:r>
      <w:r>
        <w:rPr>
          <w:rStyle w:val="azawijal"/>
          <w:rFonts w:cs="Times New Roman"/>
          <w:rtl/>
        </w:rPr>
        <w:t>8</w:t>
      </w:r>
      <w:r>
        <w:rPr>
          <w:rtl/>
        </w:rPr>
        <w:t xml:space="preserve"> </w:t>
      </w:r>
      <w:r>
        <w:rPr>
          <w:rFonts w:ascii="Arial" w:hAnsi="Arial" w:cs="Arial" w:hint="cs"/>
          <w:rtl/>
        </w:rPr>
        <w:t>فيما</w:t>
      </w:r>
      <w:r>
        <w:rPr>
          <w:rtl/>
        </w:rPr>
        <w:t xml:space="preserve"> </w:t>
      </w:r>
      <w:r>
        <w:rPr>
          <w:rFonts w:ascii="Arial" w:hAnsi="Arial" w:cs="Arial" w:hint="cs"/>
          <w:rtl/>
        </w:rPr>
        <w:t>أذن</w:t>
      </w:r>
      <w:r>
        <w:rPr>
          <w:rtl/>
        </w:rPr>
        <w:t xml:space="preserve"> </w:t>
      </w:r>
      <w:r>
        <w:rPr>
          <w:rFonts w:ascii="Arial" w:hAnsi="Arial" w:cs="Arial" w:hint="cs"/>
          <w:rtl/>
        </w:rPr>
        <w:t>له</w:t>
      </w:r>
      <w:r>
        <w:rPr>
          <w:rtl/>
        </w:rPr>
        <w:t xml:space="preserve"> </w:t>
      </w:r>
      <w:r>
        <w:rPr>
          <w:rFonts w:ascii="Arial" w:hAnsi="Arial" w:cs="Arial" w:hint="cs"/>
          <w:rtl/>
        </w:rPr>
        <w:t>فيه</w:t>
      </w:r>
      <w:r>
        <w:rPr>
          <w:rtl/>
        </w:rPr>
        <w:t xml:space="preserve"> </w:t>
      </w:r>
      <w:r>
        <w:rPr>
          <w:rFonts w:ascii="Arial" w:hAnsi="Arial" w:cs="Arial" w:hint="cs"/>
          <w:rtl/>
        </w:rPr>
        <w:t>وعدم</w:t>
      </w:r>
      <w:r>
        <w:rPr>
          <w:rtl/>
        </w:rPr>
        <w:t xml:space="preserve"> </w:t>
      </w:r>
      <w:r>
        <w:rPr>
          <w:rFonts w:ascii="Arial" w:hAnsi="Arial" w:cs="Arial" w:hint="cs"/>
          <w:rtl/>
        </w:rPr>
        <w:t>مبالاته</w:t>
      </w:r>
      <w:r>
        <w:rPr>
          <w:rtl/>
        </w:rPr>
        <w:t xml:space="preserve"> </w:t>
      </w:r>
      <w:r>
        <w:rPr>
          <w:rFonts w:ascii="Arial" w:hAnsi="Arial" w:cs="Arial" w:hint="cs"/>
          <w:rtl/>
        </w:rPr>
        <w:t>بما</w:t>
      </w:r>
      <w:r>
        <w:rPr>
          <w:rtl/>
        </w:rPr>
        <w:t xml:space="preserve"> </w:t>
      </w:r>
      <w:r>
        <w:rPr>
          <w:rFonts w:ascii="Arial" w:hAnsi="Arial" w:cs="Arial" w:hint="cs"/>
          <w:rtl/>
        </w:rPr>
        <w:t>يفعلون،</w:t>
      </w:r>
      <w:r>
        <w:rPr>
          <w:rtl/>
        </w:rPr>
        <w:t xml:space="preserve"> </w:t>
      </w:r>
      <w:r>
        <w:rPr>
          <w:rFonts w:ascii="Arial" w:hAnsi="Arial" w:cs="Arial" w:hint="cs"/>
          <w:rtl/>
        </w:rPr>
        <w:t>فأمرهم</w:t>
      </w:r>
      <w:r>
        <w:rPr>
          <w:rtl/>
        </w:rPr>
        <w:t xml:space="preserve"> </w:t>
      </w:r>
      <w:r>
        <w:rPr>
          <w:rFonts w:ascii="Arial" w:hAnsi="Arial" w:cs="Arial" w:hint="cs"/>
          <w:rtl/>
        </w:rPr>
        <w:t>بالإلقاء</w:t>
      </w:r>
      <w:r>
        <w:rPr>
          <w:rtl/>
        </w:rPr>
        <w:t xml:space="preserve"> </w:t>
      </w:r>
      <w:r>
        <w:rPr>
          <w:rFonts w:ascii="Arial" w:hAnsi="Arial" w:cs="Arial" w:hint="cs"/>
          <w:rtl/>
        </w:rPr>
        <w:t>أوَّلاً</w:t>
      </w:r>
      <w:r>
        <w:rPr>
          <w:rtl/>
        </w:rPr>
        <w:t xml:space="preserve"> </w:t>
      </w:r>
      <w:r>
        <w:rPr>
          <w:rFonts w:ascii="Arial" w:hAnsi="Arial" w:cs="Arial" w:hint="cs"/>
          <w:rtl/>
        </w:rPr>
        <w:t>ولتظهر</w:t>
      </w:r>
      <w:r>
        <w:rPr>
          <w:rtl/>
        </w:rPr>
        <w:t xml:space="preserve"> </w:t>
      </w:r>
      <w:r>
        <w:rPr>
          <w:rFonts w:ascii="Arial" w:hAnsi="Arial" w:cs="Arial" w:hint="cs"/>
          <w:rtl/>
        </w:rPr>
        <w:t>معجزته،</w:t>
      </w:r>
      <w:r>
        <w:rPr>
          <w:rtl/>
        </w:rPr>
        <w:t xml:space="preserve"> </w:t>
      </w:r>
      <w:r>
        <w:rPr>
          <w:rFonts w:ascii="Arial" w:hAnsi="Arial" w:cs="Arial" w:hint="cs"/>
          <w:rtl/>
        </w:rPr>
        <w:t>قيل</w:t>
      </w:r>
      <w:r>
        <w:rPr>
          <w:rtl/>
        </w:rPr>
        <w:t xml:space="preserve">: </w:t>
      </w:r>
      <w:r>
        <w:rPr>
          <w:rFonts w:ascii="Arial" w:hAnsi="Arial" w:cs="Arial" w:hint="cs"/>
          <w:rtl/>
        </w:rPr>
        <w:t>وتأدُّبا</w:t>
      </w:r>
      <w:r>
        <w:rPr>
          <w:rtl/>
        </w:rPr>
        <w:t xml:space="preserve"> </w:t>
      </w:r>
      <w:r>
        <w:rPr>
          <w:rFonts w:ascii="Arial" w:hAnsi="Arial" w:cs="Arial" w:hint="cs"/>
          <w:rtl/>
        </w:rPr>
        <w:t>مع</w:t>
      </w:r>
      <w:r>
        <w:rPr>
          <w:rtl/>
        </w:rPr>
        <w:t xml:space="preserve"> </w:t>
      </w:r>
      <w:r>
        <w:rPr>
          <w:rFonts w:ascii="Arial" w:hAnsi="Arial" w:cs="Arial" w:hint="cs"/>
          <w:rtl/>
        </w:rPr>
        <w:t>الخصم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أَلْقُواْ</w:t>
      </w:r>
      <w:r>
        <w:rPr>
          <w:rtl/>
        </w:rPr>
        <w:t> </w:t>
      </w:r>
      <w:r>
        <w:rPr>
          <w:rFonts w:ascii="Arial" w:hAnsi="Arial" w:cs="Arial" w:hint="cs"/>
          <w:rtl/>
        </w:rPr>
        <w:t>﴾</w:t>
      </w:r>
      <w:r>
        <w:rPr>
          <w:rtl/>
        </w:rPr>
        <w:t xml:space="preserve"> </w:t>
      </w:r>
      <w:r>
        <w:rPr>
          <w:rFonts w:ascii="Arial" w:hAnsi="Arial" w:cs="Arial" w:hint="cs"/>
          <w:rtl/>
        </w:rPr>
        <w:t>أوَّلاً</w:t>
      </w:r>
      <w:r>
        <w:rPr>
          <w:rtl/>
        </w:rPr>
        <w:t xml:space="preserve"> </w:t>
      </w:r>
      <w:r>
        <w:rPr>
          <w:rFonts w:ascii="Arial" w:hAnsi="Arial" w:cs="Arial" w:hint="cs"/>
          <w:rtl/>
        </w:rPr>
        <w:t>ما</w:t>
      </w:r>
      <w:r>
        <w:rPr>
          <w:rFonts w:ascii="Calibri" w:cs="Calibri" w:hint="cs"/>
          <w:rtl/>
        </w:rPr>
        <w:t> </w:t>
      </w:r>
      <w:r>
        <w:rPr>
          <w:rFonts w:ascii="Arial" w:hAnsi="Arial" w:cs="Arial" w:hint="cs"/>
          <w:rtl/>
        </w:rPr>
        <w:t>أنتم</w:t>
      </w:r>
      <w:r>
        <w:rPr>
          <w:rtl/>
        </w:rPr>
        <w:t xml:space="preserve"> </w:t>
      </w:r>
      <w:r>
        <w:rPr>
          <w:rFonts w:ascii="Arial" w:hAnsi="Arial" w:cs="Arial" w:hint="cs"/>
          <w:rtl/>
        </w:rPr>
        <w:t>ملقون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فَلَمَّآ</w:t>
      </w:r>
      <w:r>
        <w:rPr>
          <w:rStyle w:val="bold"/>
          <w:rtl/>
        </w:rPr>
        <w:t xml:space="preserve"> </w:t>
      </w:r>
      <w:r>
        <w:rPr>
          <w:rStyle w:val="bold"/>
          <w:rFonts w:ascii="Arial" w:hAnsi="Arial" w:cs="Arial" w:hint="cs"/>
          <w:rtl/>
        </w:rPr>
        <w:t>أَلْقَوْاْ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يسحرون</w:t>
      </w:r>
      <w:r>
        <w:rPr>
          <w:rtl/>
        </w:rPr>
        <w:t xml:space="preserve"> </w:t>
      </w:r>
      <w:r>
        <w:rPr>
          <w:rFonts w:ascii="Arial" w:hAnsi="Arial" w:cs="Arial" w:hint="cs"/>
          <w:rtl/>
        </w:rPr>
        <w:t>به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سَحَرُوا</w:t>
      </w:r>
      <w:r>
        <w:rPr>
          <w:rStyle w:val="bold"/>
          <w:rtl/>
        </w:rPr>
        <w:t xml:space="preserve"> </w:t>
      </w:r>
      <w:r>
        <w:rPr>
          <w:rStyle w:val="bold"/>
          <w:rFonts w:ascii="Arial" w:hAnsi="Arial" w:cs="Arial" w:hint="cs"/>
          <w:rtl/>
        </w:rPr>
        <w:t>أَعْيُنَ</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بأن</w:t>
      </w:r>
      <w:r>
        <w:rPr>
          <w:rtl/>
        </w:rPr>
        <w:t xml:space="preserve"> </w:t>
      </w:r>
      <w:r>
        <w:rPr>
          <w:rFonts w:ascii="Arial" w:hAnsi="Arial" w:cs="Arial" w:hint="cs"/>
          <w:rtl/>
        </w:rPr>
        <w:t>خيَّلوا</w:t>
      </w:r>
      <w:r>
        <w:rPr>
          <w:rtl/>
        </w:rPr>
        <w:t xml:space="preserve"> </w:t>
      </w:r>
      <w:r>
        <w:rPr>
          <w:rFonts w:ascii="Arial" w:hAnsi="Arial" w:cs="Arial" w:hint="cs"/>
          <w:rtl/>
        </w:rPr>
        <w:t>لهم</w:t>
      </w:r>
      <w:r>
        <w:rPr>
          <w:rtl/>
        </w:rPr>
        <w:t xml:space="preserve"> </w:t>
      </w:r>
      <w:r>
        <w:rPr>
          <w:rFonts w:ascii="Arial" w:hAnsi="Arial" w:cs="Arial" w:hint="cs"/>
          <w:rtl/>
        </w:rPr>
        <w:t>الشيء</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به،</w:t>
      </w:r>
      <w:r>
        <w:rPr>
          <w:rtl/>
        </w:rPr>
        <w:t xml:space="preserve"> </w:t>
      </w:r>
      <w:r>
        <w:rPr>
          <w:rFonts w:ascii="Arial" w:hAnsi="Arial" w:cs="Arial" w:hint="cs"/>
          <w:rtl/>
        </w:rPr>
        <w:t>أَوْهَمُوهم</w:t>
      </w:r>
      <w:r>
        <w:rPr>
          <w:rtl/>
        </w:rPr>
        <w:t xml:space="preserve"> </w:t>
      </w:r>
      <w:r>
        <w:rPr>
          <w:rFonts w:ascii="Arial" w:hAnsi="Arial" w:cs="Arial" w:hint="cs"/>
          <w:rtl/>
        </w:rPr>
        <w:t>أنَّ</w:t>
      </w:r>
      <w:r>
        <w:rPr>
          <w:rtl/>
        </w:rPr>
        <w:t xml:space="preserve"> </w:t>
      </w:r>
      <w:r>
        <w:rPr>
          <w:rFonts w:ascii="Arial" w:hAnsi="Arial" w:cs="Arial" w:hint="cs"/>
          <w:rtl/>
        </w:rPr>
        <w:t>حبالا</w:t>
      </w:r>
      <w:r>
        <w:rPr>
          <w:rtl/>
        </w:rPr>
        <w:t xml:space="preserve"> </w:t>
      </w:r>
      <w:r>
        <w:rPr>
          <w:rFonts w:ascii="Arial" w:hAnsi="Arial" w:cs="Arial" w:hint="cs"/>
          <w:rtl/>
        </w:rPr>
        <w:t>غلاظا</w:t>
      </w:r>
      <w:r>
        <w:rPr>
          <w:rtl/>
        </w:rPr>
        <w:t xml:space="preserve"> </w:t>
      </w:r>
      <w:r>
        <w:rPr>
          <w:rFonts w:ascii="Arial" w:hAnsi="Arial" w:cs="Arial" w:hint="cs"/>
          <w:rtl/>
        </w:rPr>
        <w:t>وخشبا</w:t>
      </w:r>
      <w:r>
        <w:rPr>
          <w:rtl/>
        </w:rPr>
        <w:t xml:space="preserve"> </w:t>
      </w:r>
      <w:r>
        <w:rPr>
          <w:rFonts w:ascii="Arial" w:hAnsi="Arial" w:cs="Arial" w:hint="cs"/>
          <w:rtl/>
        </w:rPr>
        <w:t>طوالا</w:t>
      </w:r>
      <w:r>
        <w:rPr>
          <w:rtl/>
        </w:rPr>
        <w:t xml:space="preserve"> </w:t>
      </w:r>
      <w:r>
        <w:rPr>
          <w:rFonts w:ascii="Arial" w:hAnsi="Arial" w:cs="Arial" w:hint="cs"/>
          <w:rtl/>
        </w:rPr>
        <w:t>وغلاظا</w:t>
      </w:r>
      <w:r>
        <w:rPr>
          <w:rtl/>
        </w:rPr>
        <w:t xml:space="preserve"> </w:t>
      </w:r>
      <w:r>
        <w:rPr>
          <w:rFonts w:ascii="Arial" w:hAnsi="Arial" w:cs="Arial" w:hint="cs"/>
          <w:rtl/>
        </w:rPr>
        <w:t>حيَّات</w:t>
      </w:r>
      <w:r>
        <w:rPr>
          <w:rtl/>
        </w:rPr>
        <w:t xml:space="preserve"> </w:t>
      </w:r>
      <w:r>
        <w:rPr>
          <w:rFonts w:ascii="Arial" w:hAnsi="Arial" w:cs="Arial" w:hint="cs"/>
          <w:rtl/>
        </w:rPr>
        <w:t>ملأت</w:t>
      </w:r>
      <w:r>
        <w:rPr>
          <w:rtl/>
        </w:rPr>
        <w:t xml:space="preserve"> </w:t>
      </w:r>
      <w:r>
        <w:rPr>
          <w:rFonts w:ascii="Arial" w:hAnsi="Arial" w:cs="Arial" w:hint="cs"/>
          <w:rtl/>
        </w:rPr>
        <w:t>الوادي،</w:t>
      </w:r>
      <w:r>
        <w:rPr>
          <w:rtl/>
        </w:rPr>
        <w:t xml:space="preserve"> </w:t>
      </w:r>
      <w:r>
        <w:rPr>
          <w:rFonts w:ascii="Arial" w:hAnsi="Arial" w:cs="Arial" w:hint="cs"/>
          <w:rtl/>
        </w:rPr>
        <w:t>وركب</w:t>
      </w:r>
      <w:r>
        <w:rPr>
          <w:rtl/>
        </w:rPr>
        <w:t xml:space="preserve"> </w:t>
      </w:r>
      <w:r>
        <w:rPr>
          <w:rFonts w:ascii="Arial" w:hAnsi="Arial" w:cs="Arial" w:hint="cs"/>
          <w:rtl/>
        </w:rPr>
        <w:t>بعضها</w:t>
      </w:r>
      <w:r>
        <w:rPr>
          <w:rtl/>
        </w:rPr>
        <w:t xml:space="preserve"> </w:t>
      </w:r>
      <w:r>
        <w:rPr>
          <w:rFonts w:ascii="Arial" w:hAnsi="Arial" w:cs="Arial" w:hint="cs"/>
          <w:rtl/>
        </w:rPr>
        <w:t>بعضا</w:t>
      </w:r>
      <w:r>
        <w:rPr>
          <w:rtl/>
        </w:rPr>
        <w:t xml:space="preserve"> </w:t>
      </w:r>
      <w:r>
        <w:rPr>
          <w:rFonts w:ascii="Arial" w:hAnsi="Arial" w:cs="Arial" w:hint="cs"/>
          <w:rtl/>
        </w:rPr>
        <w:t>متحرِّكة</w:t>
      </w:r>
      <w:r>
        <w:rPr>
          <w:rtl/>
        </w:rPr>
        <w:t xml:space="preserve"> </w:t>
      </w:r>
      <w:r>
        <w:rPr>
          <w:rFonts w:ascii="Arial" w:hAnsi="Arial" w:cs="Arial" w:hint="cs"/>
          <w:w w:val="98"/>
          <w:rtl/>
        </w:rPr>
        <w:t>بأن</w:t>
      </w:r>
      <w:r>
        <w:rPr>
          <w:w w:val="98"/>
          <w:rtl/>
        </w:rPr>
        <w:t xml:space="preserve"> </w:t>
      </w:r>
      <w:r>
        <w:rPr>
          <w:rFonts w:ascii="Arial" w:hAnsi="Arial" w:cs="Arial" w:hint="cs"/>
          <w:w w:val="98"/>
          <w:rtl/>
        </w:rPr>
        <w:t>دهنوها</w:t>
      </w:r>
      <w:r>
        <w:rPr>
          <w:w w:val="98"/>
          <w:rtl/>
        </w:rPr>
        <w:t xml:space="preserve"> </w:t>
      </w:r>
      <w:r>
        <w:rPr>
          <w:rFonts w:ascii="Arial" w:hAnsi="Arial" w:cs="Arial" w:hint="cs"/>
          <w:w w:val="98"/>
          <w:rtl/>
        </w:rPr>
        <w:t>بالزئبق</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ظاهر</w:t>
      </w:r>
      <w:r>
        <w:rPr>
          <w:w w:val="98"/>
          <w:rtl/>
        </w:rPr>
        <w:t xml:space="preserve"> </w:t>
      </w:r>
      <w:r>
        <w:rPr>
          <w:rFonts w:ascii="Arial" w:hAnsi="Arial" w:cs="Arial" w:hint="cs"/>
          <w:w w:val="98"/>
          <w:rtl/>
        </w:rPr>
        <w:t>وأدخلوه</w:t>
      </w:r>
      <w:r>
        <w:rPr>
          <w:w w:val="98"/>
          <w:rtl/>
        </w:rPr>
        <w:t xml:space="preserve"> </w:t>
      </w:r>
      <w:r>
        <w:rPr>
          <w:rFonts w:ascii="Arial" w:hAnsi="Arial" w:cs="Arial" w:hint="cs"/>
          <w:w w:val="98"/>
          <w:rtl/>
        </w:rPr>
        <w:t>تجاويفها،</w:t>
      </w:r>
      <w:r>
        <w:rPr>
          <w:w w:val="98"/>
          <w:rtl/>
        </w:rPr>
        <w:t xml:space="preserve"> </w:t>
      </w:r>
      <w:r>
        <w:rPr>
          <w:rFonts w:ascii="Arial" w:hAnsi="Arial" w:cs="Arial" w:hint="cs"/>
          <w:w w:val="98"/>
          <w:rtl/>
        </w:rPr>
        <w:t>وأصابتها</w:t>
      </w:r>
      <w:r>
        <w:rPr>
          <w:w w:val="98"/>
          <w:rtl/>
        </w:rPr>
        <w:t xml:space="preserve"> </w:t>
      </w:r>
      <w:r>
        <w:rPr>
          <w:rFonts w:ascii="Arial" w:hAnsi="Arial" w:cs="Arial" w:hint="cs"/>
          <w:w w:val="98"/>
          <w:rtl/>
        </w:rPr>
        <w:t>حرارة</w:t>
      </w:r>
      <w:r>
        <w:rPr>
          <w:w w:val="98"/>
          <w:rtl/>
        </w:rPr>
        <w:t xml:space="preserve"> </w:t>
      </w:r>
      <w:r>
        <w:rPr>
          <w:rFonts w:ascii="Arial" w:hAnsi="Arial" w:cs="Arial" w:hint="cs"/>
          <w:w w:val="98"/>
          <w:rtl/>
        </w:rPr>
        <w:t>الشمس</w:t>
      </w:r>
      <w:r>
        <w:rPr>
          <w:w w:val="98"/>
          <w:rtl/>
        </w:rPr>
        <w:t xml:space="preserve"> </w:t>
      </w:r>
      <w:r>
        <w:rPr>
          <w:rFonts w:ascii="Arial" w:hAnsi="Arial" w:cs="Arial" w:hint="cs"/>
          <w:w w:val="98"/>
          <w:rtl/>
        </w:rPr>
        <w:t>فتحرَّكت</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تحرُّك</w:t>
      </w:r>
      <w:r>
        <w:rPr>
          <w:w w:val="98"/>
          <w:rtl/>
        </w:rPr>
        <w:t xml:space="preserve"> </w:t>
      </w:r>
      <w:r>
        <w:rPr>
          <w:rFonts w:ascii="Arial" w:hAnsi="Arial" w:cs="Arial" w:hint="cs"/>
          <w:w w:val="98"/>
          <w:rtl/>
        </w:rPr>
        <w:t>لذلك،</w:t>
      </w:r>
      <w:r>
        <w:rPr>
          <w:w w:val="98"/>
          <w:rtl/>
        </w:rPr>
        <w:t xml:space="preserve"> </w:t>
      </w:r>
      <w:r>
        <w:rPr>
          <w:rFonts w:ascii="Arial" w:hAnsi="Arial" w:cs="Arial" w:hint="cs"/>
          <w:w w:val="98"/>
          <w:rtl/>
        </w:rPr>
        <w:t>والتوى</w:t>
      </w:r>
      <w:r>
        <w:rPr>
          <w:w w:val="98"/>
          <w:rtl/>
        </w:rPr>
        <w:t xml:space="preserve"> </w:t>
      </w:r>
      <w:r>
        <w:rPr>
          <w:rFonts w:ascii="Arial" w:hAnsi="Arial" w:cs="Arial" w:hint="cs"/>
          <w:w w:val="98"/>
          <w:rtl/>
        </w:rPr>
        <w:t>بعضها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ويقال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ميل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ميل،</w:t>
      </w:r>
      <w:r>
        <w:rPr>
          <w:w w:val="98"/>
          <w:rtl/>
        </w:rPr>
        <w:t xml:space="preserve"> </w:t>
      </w:r>
      <w:r>
        <w:rPr>
          <w:rFonts w:ascii="Arial" w:hAnsi="Arial" w:cs="Arial" w:hint="cs"/>
          <w:w w:val="98"/>
          <w:rtl/>
        </w:rPr>
        <w:t>ويقال</w:t>
      </w:r>
      <w:r>
        <w:rPr>
          <w:w w:val="98"/>
          <w:rtl/>
        </w:rPr>
        <w:t xml:space="preserve">: </w:t>
      </w:r>
      <w:r>
        <w:rPr>
          <w:rFonts w:ascii="Arial" w:hAnsi="Arial" w:cs="Arial" w:hint="cs"/>
          <w:w w:val="98"/>
          <w:rtl/>
        </w:rPr>
        <w:t>حمل</w:t>
      </w:r>
      <w:r>
        <w:rPr>
          <w:w w:val="98"/>
          <w:rtl/>
        </w:rPr>
        <w:t xml:space="preserve"> </w:t>
      </w:r>
      <w:r>
        <w:rPr>
          <w:rFonts w:ascii="Arial" w:hAnsi="Arial" w:cs="Arial" w:hint="cs"/>
          <w:w w:val="98"/>
          <w:rtl/>
        </w:rPr>
        <w:t>ثلاث</w:t>
      </w:r>
      <w:r>
        <w:rPr>
          <w:w w:val="98"/>
          <w:rtl/>
        </w:rPr>
        <w:t xml:space="preserve"> </w:t>
      </w:r>
      <w:r>
        <w:rPr>
          <w:rFonts w:ascii="Arial" w:hAnsi="Arial" w:cs="Arial" w:hint="cs"/>
          <w:w w:val="98"/>
          <w:rtl/>
        </w:rPr>
        <w:t>مائة</w:t>
      </w:r>
      <w:r>
        <w:rPr>
          <w:w w:val="98"/>
          <w:rtl/>
        </w:rPr>
        <w:t xml:space="preserve"> </w:t>
      </w:r>
      <w:r>
        <w:rPr>
          <w:rFonts w:ascii="Arial" w:hAnsi="Arial" w:cs="Arial" w:hint="cs"/>
          <w:w w:val="98"/>
          <w:rtl/>
        </w:rPr>
        <w:t>بعير،</w:t>
      </w:r>
      <w:r>
        <w:rPr>
          <w:w w:val="98"/>
          <w:rtl/>
        </w:rPr>
        <w:t xml:space="preserve"> </w:t>
      </w:r>
      <w:r>
        <w:rPr>
          <w:rFonts w:ascii="Arial" w:hAnsi="Arial" w:cs="Arial" w:hint="cs"/>
          <w:w w:val="98"/>
          <w:rtl/>
        </w:rPr>
        <w:t>وتوهَّم</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تحرُّكها</w:t>
      </w:r>
      <w:r>
        <w:rPr>
          <w:w w:val="98"/>
          <w:rtl/>
        </w:rPr>
        <w:t xml:space="preserve"> </w:t>
      </w:r>
      <w:r>
        <w:rPr>
          <w:rFonts w:ascii="Arial" w:hAnsi="Arial" w:cs="Arial" w:hint="cs"/>
          <w:w w:val="98"/>
          <w:rtl/>
        </w:rPr>
        <w:t>بلمعانها</w:t>
      </w:r>
      <w:r>
        <w:rPr>
          <w:w w:val="98"/>
          <w:rtl/>
        </w:rPr>
        <w:t xml:space="preserve"> </w:t>
      </w:r>
      <w:r>
        <w:rPr>
          <w:rFonts w:ascii="Arial" w:hAnsi="Arial" w:cs="Arial" w:hint="cs"/>
          <w:w w:val="98"/>
          <w:rtl/>
        </w:rPr>
        <w:t>أيضا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وَاسْتَرْهَبُوهُمْ</w:t>
      </w:r>
      <w:r>
        <w:rPr>
          <w:w w:val="98"/>
          <w:rtl/>
        </w:rPr>
        <w:t> </w:t>
      </w:r>
      <w:r>
        <w:rPr>
          <w:rFonts w:ascii="Arial" w:hAnsi="Arial" w:cs="Arial" w:hint="cs"/>
          <w:w w:val="98"/>
          <w:rtl/>
        </w:rPr>
        <w:t>﴾</w:t>
      </w:r>
      <w:r>
        <w:rPr>
          <w:w w:val="98"/>
          <w:rtl/>
        </w:rPr>
        <w:t xml:space="preserve"> </w:t>
      </w:r>
      <w:r>
        <w:rPr>
          <w:rFonts w:ascii="Arial" w:hAnsi="Arial" w:cs="Arial" w:hint="cs"/>
          <w:w w:val="98"/>
          <w:rtl/>
        </w:rPr>
        <w:t>عالجوا</w:t>
      </w:r>
      <w:r>
        <w:rPr>
          <w:w w:val="98"/>
          <w:rtl/>
        </w:rPr>
        <w:t xml:space="preserve"> </w:t>
      </w:r>
      <w:r>
        <w:rPr>
          <w:rFonts w:ascii="Arial" w:hAnsi="Arial" w:cs="Arial" w:hint="cs"/>
          <w:w w:val="98"/>
          <w:rtl/>
        </w:rPr>
        <w:t>رهبتهم</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أرهبوهم</w:t>
      </w:r>
      <w:r>
        <w:rPr>
          <w:w w:val="98"/>
          <w:rtl/>
        </w:rPr>
        <w:t xml:space="preserve"> </w:t>
      </w:r>
      <w:r>
        <w:rPr>
          <w:rFonts w:ascii="Arial" w:hAnsi="Arial" w:cs="Arial" w:hint="cs"/>
          <w:w w:val="98"/>
          <w:rtl/>
        </w:rPr>
        <w:t>إرهابا</w:t>
      </w:r>
      <w:r>
        <w:rPr>
          <w:w w:val="98"/>
          <w:rtl/>
        </w:rPr>
        <w:t xml:space="preserve"> </w:t>
      </w:r>
      <w:r>
        <w:rPr>
          <w:rFonts w:ascii="Arial" w:hAnsi="Arial" w:cs="Arial" w:hint="cs"/>
          <w:w w:val="98"/>
          <w:rtl/>
        </w:rPr>
        <w:t>شديدا،</w:t>
      </w:r>
      <w:r>
        <w:rPr>
          <w:w w:val="98"/>
          <w:rtl/>
        </w:rPr>
        <w:t xml:space="preserve"> </w:t>
      </w:r>
      <w:r>
        <w:rPr>
          <w:rFonts w:ascii="Arial" w:hAnsi="Arial" w:cs="Arial" w:hint="cs"/>
          <w:w w:val="98"/>
          <w:rtl/>
        </w:rPr>
        <w:t>فالسين</w:t>
      </w:r>
      <w:r>
        <w:rPr>
          <w:w w:val="98"/>
          <w:rtl/>
        </w:rPr>
        <w:t xml:space="preserve"> </w:t>
      </w:r>
      <w:r>
        <w:rPr>
          <w:rFonts w:ascii="Arial" w:hAnsi="Arial" w:cs="Arial" w:hint="cs"/>
          <w:w w:val="98"/>
          <w:rtl/>
        </w:rPr>
        <w:t>والتاء</w:t>
      </w:r>
      <w:r>
        <w:rPr>
          <w:w w:val="98"/>
          <w:rtl/>
        </w:rPr>
        <w:t xml:space="preserve"> </w:t>
      </w:r>
      <w:r>
        <w:rPr>
          <w:rFonts w:ascii="Arial" w:hAnsi="Arial" w:cs="Arial" w:hint="cs"/>
          <w:w w:val="98"/>
          <w:rtl/>
        </w:rPr>
        <w:t>للطلب،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للمبالغة،</w:t>
      </w:r>
      <w:r>
        <w:rPr>
          <w:w w:val="98"/>
          <w:rtl/>
        </w:rPr>
        <w:t xml:space="preserve"> </w:t>
      </w:r>
      <w:r>
        <w:rPr>
          <w:rFonts w:ascii="Arial" w:hAnsi="Arial" w:cs="Arial" w:hint="cs"/>
          <w:w w:val="98"/>
          <w:rtl/>
        </w:rPr>
        <w:t>واختيرت</w:t>
      </w:r>
      <w:r>
        <w:rPr>
          <w:w w:val="98"/>
          <w:rtl/>
        </w:rPr>
        <w:t xml:space="preserve"> </w:t>
      </w:r>
      <w:r>
        <w:rPr>
          <w:rFonts w:ascii="Arial" w:hAnsi="Arial" w:cs="Arial" w:hint="cs"/>
          <w:w w:val="98"/>
          <w:rtl/>
        </w:rPr>
        <w:t>المبالغة</w:t>
      </w:r>
      <w:r>
        <w:rPr>
          <w:w w:val="98"/>
          <w:rtl/>
        </w:rPr>
        <w:t xml:space="preserve"> </w:t>
      </w:r>
      <w:r>
        <w:rPr>
          <w:rFonts w:ascii="Arial" w:hAnsi="Arial" w:cs="Arial" w:hint="cs"/>
          <w:w w:val="98"/>
          <w:rtl/>
        </w:rPr>
        <w:t>بهما</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أصلهما</w:t>
      </w:r>
      <w:r>
        <w:rPr>
          <w:w w:val="98"/>
          <w:rtl/>
        </w:rPr>
        <w:t xml:space="preserve"> </w:t>
      </w:r>
      <w:r>
        <w:rPr>
          <w:rFonts w:ascii="Arial" w:hAnsi="Arial" w:cs="Arial" w:hint="cs"/>
          <w:w w:val="98"/>
          <w:rtl/>
        </w:rPr>
        <w:t>الطلب</w:t>
      </w:r>
      <w:r>
        <w:rPr>
          <w:w w:val="98"/>
          <w:rtl/>
        </w:rPr>
        <w:t xml:space="preserve"> </w:t>
      </w:r>
      <w:r>
        <w:rPr>
          <w:rFonts w:ascii="Arial" w:hAnsi="Arial" w:cs="Arial" w:hint="cs"/>
          <w:w w:val="98"/>
          <w:rtl/>
        </w:rPr>
        <w:t>والتكلُّف،</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كذلك</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الكمال</w:t>
      </w:r>
      <w:r>
        <w:rPr>
          <w:w w:val="98"/>
          <w:rtl/>
        </w:rPr>
        <w:t>.</w:t>
      </w:r>
    </w:p>
    <w:p w:rsidR="00B03E2D" w:rsidRDefault="00B03E2D">
      <w:pPr>
        <w:pStyle w:val="textquran"/>
        <w:spacing w:before="170"/>
        <w:rPr>
          <w:w w:val="99"/>
          <w:rtl/>
        </w:rPr>
      </w:pPr>
      <w:r>
        <w:rPr>
          <w:rFonts w:ascii="Arial" w:hAnsi="Arial" w:cs="Arial" w:hint="cs"/>
          <w:rtl/>
        </w:rPr>
        <w:t>﴿</w:t>
      </w:r>
      <w:r>
        <w:rPr>
          <w:rFonts w:ascii="Calibri" w:cs="Calibri" w:hint="cs"/>
          <w:rtl/>
        </w:rPr>
        <w:t> </w:t>
      </w:r>
      <w:r>
        <w:rPr>
          <w:rStyle w:val="bold"/>
          <w:rFonts w:ascii="Arial" w:hAnsi="Arial" w:cs="Arial" w:hint="cs"/>
          <w:rtl/>
        </w:rPr>
        <w:t>وَجَآءُواْ</w:t>
      </w:r>
      <w:r>
        <w:rPr>
          <w:rStyle w:val="bold"/>
          <w:rtl/>
        </w:rPr>
        <w:t xml:space="preserve"> </w:t>
      </w:r>
      <w:r>
        <w:rPr>
          <w:rStyle w:val="bold"/>
          <w:rFonts w:ascii="Arial" w:hAnsi="Arial" w:cs="Arial" w:hint="cs"/>
          <w:rtl/>
        </w:rPr>
        <w:t>بِسِحْرٍ</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فنِّه</w:t>
      </w:r>
      <w:r>
        <w:rPr>
          <w:rtl/>
        </w:rPr>
        <w:t xml:space="preserve"> </w:t>
      </w:r>
      <w:r>
        <w:rPr>
          <w:rFonts w:ascii="Arial" w:hAnsi="Arial" w:cs="Arial" w:hint="cs"/>
          <w:rtl/>
        </w:rPr>
        <w:t>من</w:t>
      </w:r>
      <w:r>
        <w:rPr>
          <w:rtl/>
        </w:rPr>
        <w:t xml:space="preserve"> </w:t>
      </w:r>
      <w:r>
        <w:rPr>
          <w:rFonts w:ascii="Arial" w:hAnsi="Arial" w:cs="Arial" w:hint="cs"/>
          <w:rtl/>
        </w:rPr>
        <w:t>الإيهام،</w:t>
      </w:r>
      <w:r>
        <w:rPr>
          <w:rtl/>
        </w:rPr>
        <w:t xml:space="preserve"> </w:t>
      </w:r>
      <w:r>
        <w:rPr>
          <w:rFonts w:ascii="Arial" w:hAnsi="Arial" w:cs="Arial" w:hint="cs"/>
          <w:rtl/>
        </w:rPr>
        <w:t>وإنَّما</w:t>
      </w:r>
      <w:r>
        <w:rPr>
          <w:rtl/>
        </w:rPr>
        <w:t xml:space="preserve"> </w:t>
      </w:r>
      <w:r>
        <w:rPr>
          <w:rFonts w:ascii="Arial" w:hAnsi="Arial" w:cs="Arial" w:hint="cs"/>
          <w:rtl/>
        </w:rPr>
        <w:t>صحَّ</w:t>
      </w:r>
      <w:r>
        <w:rPr>
          <w:rtl/>
        </w:rPr>
        <w:t xml:space="preserve"> </w:t>
      </w:r>
      <w:r>
        <w:rPr>
          <w:rFonts w:ascii="Arial" w:hAnsi="Arial" w:cs="Arial" w:hint="cs"/>
          <w:rtl/>
        </w:rPr>
        <w:t>لموسى</w:t>
      </w:r>
      <w:r>
        <w:rPr>
          <w:rFonts w:ascii="Calibri" w:cs="Calibri" w:hint="cs"/>
          <w:rtl/>
        </w:rPr>
        <w:t> ‰</w:t>
      </w:r>
      <w:r>
        <w:rPr>
          <w:rtl/>
        </w:rPr>
        <w:t xml:space="preserve"> </w:t>
      </w:r>
      <w:r>
        <w:rPr>
          <w:rFonts w:ascii="Arial" w:hAnsi="Arial" w:cs="Arial" w:hint="cs"/>
          <w:rtl/>
        </w:rPr>
        <w:t>أن</w:t>
      </w:r>
      <w:r>
        <w:rPr>
          <w:rtl/>
        </w:rPr>
        <w:t xml:space="preserve"> </w:t>
      </w:r>
      <w:r>
        <w:rPr>
          <w:rFonts w:ascii="Arial" w:hAnsi="Arial" w:cs="Arial" w:hint="cs"/>
          <w:rtl/>
        </w:rPr>
        <w:t>يأمرهم</w:t>
      </w:r>
      <w:r>
        <w:rPr>
          <w:rtl/>
        </w:rPr>
        <w:t xml:space="preserve"> </w:t>
      </w:r>
      <w:r>
        <w:rPr>
          <w:rFonts w:ascii="Arial" w:hAnsi="Arial" w:cs="Arial" w:hint="cs"/>
          <w:rtl/>
        </w:rPr>
        <w:t>بإلقاء</w:t>
      </w:r>
      <w:r>
        <w:rPr>
          <w:rtl/>
        </w:rPr>
        <w:t xml:space="preserve"> </w:t>
      </w:r>
      <w:r>
        <w:rPr>
          <w:rFonts w:ascii="Arial" w:hAnsi="Arial" w:cs="Arial" w:hint="cs"/>
          <w:rtl/>
        </w:rPr>
        <w:t>السحر</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إلقاءه</w:t>
      </w:r>
      <w:r>
        <w:rPr>
          <w:rtl/>
        </w:rPr>
        <w:t xml:space="preserve"> </w:t>
      </w:r>
      <w:r>
        <w:rPr>
          <w:rFonts w:ascii="Arial" w:hAnsi="Arial" w:cs="Arial" w:hint="cs"/>
          <w:rtl/>
        </w:rPr>
        <w:t>كفر</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الإلقاء</w:t>
      </w:r>
      <w:r>
        <w:rPr>
          <w:rtl/>
        </w:rPr>
        <w:t xml:space="preserve"> </w:t>
      </w:r>
      <w:r>
        <w:rPr>
          <w:rFonts w:ascii="Arial" w:hAnsi="Arial" w:cs="Arial" w:hint="cs"/>
          <w:rtl/>
        </w:rPr>
        <w:t>بالذات،</w:t>
      </w:r>
      <w:r>
        <w:rPr>
          <w:rtl/>
        </w:rPr>
        <w:t xml:space="preserve"> </w:t>
      </w:r>
      <w:r>
        <w:rPr>
          <w:rFonts w:ascii="Arial" w:hAnsi="Arial" w:cs="Arial" w:hint="cs"/>
          <w:rtl/>
        </w:rPr>
        <w:t>بل</w:t>
      </w:r>
      <w:r>
        <w:rPr>
          <w:rtl/>
        </w:rPr>
        <w:t xml:space="preserve"> </w:t>
      </w:r>
      <w:r>
        <w:rPr>
          <w:rFonts w:ascii="Arial" w:hAnsi="Arial" w:cs="Arial" w:hint="cs"/>
          <w:rtl/>
        </w:rPr>
        <w:t>أراده</w:t>
      </w:r>
      <w:r>
        <w:rPr>
          <w:rtl/>
        </w:rPr>
        <w:t xml:space="preserve"> </w:t>
      </w:r>
      <w:r>
        <w:rPr>
          <w:rFonts w:ascii="Arial" w:hAnsi="Arial" w:cs="Arial" w:hint="cs"/>
          <w:w w:val="99"/>
          <w:rtl/>
        </w:rPr>
        <w:t>ليظهر</w:t>
      </w:r>
      <w:r>
        <w:rPr>
          <w:w w:val="99"/>
          <w:rtl/>
        </w:rPr>
        <w:t xml:space="preserve"> </w:t>
      </w:r>
      <w:r>
        <w:rPr>
          <w:rFonts w:ascii="Arial" w:hAnsi="Arial" w:cs="Arial" w:hint="cs"/>
          <w:w w:val="99"/>
          <w:rtl/>
        </w:rPr>
        <w:t>بطلانه</w:t>
      </w:r>
      <w:r>
        <w:rPr>
          <w:w w:val="99"/>
          <w:rtl/>
        </w:rPr>
        <w:t xml:space="preserve"> </w:t>
      </w:r>
      <w:r>
        <w:rPr>
          <w:rFonts w:ascii="Arial" w:hAnsi="Arial" w:cs="Arial" w:hint="cs"/>
          <w:w w:val="99"/>
          <w:rtl/>
        </w:rPr>
        <w:t>بمعجزة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w:t>
      </w:r>
      <w:r>
        <w:rPr>
          <w:rFonts w:ascii="Arial" w:hAnsi="Arial" w:cs="Arial" w:hint="cs"/>
          <w:w w:val="99"/>
          <w:rtl/>
        </w:rPr>
        <w:t>،</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ألقى</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يظهر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أمره</w:t>
      </w:r>
      <w:r>
        <w:rPr>
          <w:w w:val="99"/>
          <w:rtl/>
        </w:rPr>
        <w:t xml:space="preserve"> </w:t>
      </w:r>
      <w:r>
        <w:rPr>
          <w:rFonts w:ascii="Arial" w:hAnsi="Arial" w:cs="Arial" w:hint="cs"/>
          <w:w w:val="99"/>
          <w:rtl/>
        </w:rPr>
        <w:t>أمرا</w:t>
      </w:r>
      <w:r>
        <w:rPr>
          <w:w w:val="99"/>
          <w:rtl/>
        </w:rPr>
        <w:t xml:space="preserve"> </w:t>
      </w:r>
      <w:r>
        <w:rPr>
          <w:rFonts w:ascii="Arial" w:hAnsi="Arial" w:cs="Arial" w:hint="cs"/>
          <w:w w:val="99"/>
          <w:rtl/>
        </w:rPr>
        <w:t>بمعصية</w:t>
      </w:r>
      <w:r>
        <w:rPr>
          <w:w w:val="99"/>
          <w:rtl/>
        </w:rPr>
        <w:t xml:space="preserve"> </w:t>
      </w:r>
      <w:r>
        <w:rPr>
          <w:rFonts w:ascii="Arial" w:hAnsi="Arial" w:cs="Arial" w:hint="cs"/>
          <w:w w:val="99"/>
          <w:rtl/>
        </w:rPr>
        <w:t>ورضًا</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أمره</w:t>
      </w:r>
      <w:r>
        <w:rPr>
          <w:w w:val="99"/>
          <w:rtl/>
        </w:rPr>
        <w:t xml:space="preserve"> </w:t>
      </w:r>
      <w:r>
        <w:rPr>
          <w:rFonts w:ascii="Arial" w:hAnsi="Arial" w:cs="Arial" w:hint="cs"/>
          <w:w w:val="99"/>
          <w:rtl/>
        </w:rPr>
        <w:t>عبادة،</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إنَّما</w:t>
      </w:r>
      <w:r>
        <w:rPr>
          <w:w w:val="99"/>
          <w:rtl/>
        </w:rPr>
        <w:t xml:space="preserve"> </w:t>
      </w:r>
      <w:r>
        <w:rPr>
          <w:rFonts w:ascii="Arial" w:hAnsi="Arial" w:cs="Arial" w:hint="cs"/>
          <w:w w:val="99"/>
          <w:rtl/>
        </w:rPr>
        <w:t>تظهر</w:t>
      </w:r>
      <w:r>
        <w:rPr>
          <w:w w:val="99"/>
          <w:rtl/>
        </w:rPr>
        <w:t xml:space="preserve"> </w:t>
      </w:r>
      <w:r>
        <w:rPr>
          <w:rFonts w:ascii="Arial" w:hAnsi="Arial" w:cs="Arial" w:hint="cs"/>
          <w:w w:val="99"/>
          <w:rtl/>
        </w:rPr>
        <w:t>معجزته</w:t>
      </w:r>
      <w:r>
        <w:rPr>
          <w:w w:val="99"/>
          <w:rtl/>
        </w:rPr>
        <w:t xml:space="preserve"> </w:t>
      </w:r>
      <w:r>
        <w:rPr>
          <w:rFonts w:ascii="Arial" w:hAnsi="Arial" w:cs="Arial" w:hint="cs"/>
          <w:w w:val="99"/>
          <w:rtl/>
        </w:rPr>
        <w:t>بإلقائهم</w:t>
      </w:r>
      <w:r>
        <w:rPr>
          <w:w w:val="99"/>
          <w:rtl/>
        </w:rPr>
        <w:t xml:space="preserve"> </w:t>
      </w:r>
      <w:r>
        <w:rPr>
          <w:rFonts w:ascii="Arial" w:hAnsi="Arial" w:cs="Arial" w:hint="cs"/>
          <w:w w:val="99"/>
          <w:rtl/>
        </w:rPr>
        <w:t>ولتحقيرهم</w:t>
      </w:r>
      <w:r>
        <w:rPr>
          <w:w w:val="99"/>
          <w:rtl/>
        </w:rPr>
        <w:t xml:space="preserve"> </w:t>
      </w:r>
      <w:r>
        <w:rPr>
          <w:rFonts w:ascii="Arial" w:hAnsi="Arial" w:cs="Arial" w:hint="cs"/>
          <w:w w:val="99"/>
          <w:rtl/>
        </w:rPr>
        <w:t>وتحقير</w:t>
      </w:r>
      <w:r>
        <w:rPr>
          <w:w w:val="99"/>
          <w:rtl/>
        </w:rPr>
        <w:t xml:space="preserve"> </w:t>
      </w:r>
      <w:r>
        <w:rPr>
          <w:rFonts w:ascii="Arial" w:hAnsi="Arial" w:cs="Arial" w:hint="cs"/>
          <w:w w:val="99"/>
          <w:rtl/>
        </w:rPr>
        <w:t>إلقائهم،</w:t>
      </w:r>
      <w:r>
        <w:rPr>
          <w:w w:val="99"/>
          <w:rtl/>
        </w:rPr>
        <w:t xml:space="preserve"> </w:t>
      </w:r>
      <w:r>
        <w:rPr>
          <w:rFonts w:ascii="Arial" w:hAnsi="Arial" w:cs="Arial" w:hint="cs"/>
          <w:w w:val="99"/>
          <w:rtl/>
        </w:rPr>
        <w:t>ولأنَّ</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بدَّ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الإلقاء</w:t>
      </w:r>
      <w:r>
        <w:rPr>
          <w:w w:val="99"/>
          <w:rtl/>
        </w:rPr>
        <w:t xml:space="preserve"> </w:t>
      </w:r>
      <w:r>
        <w:rPr>
          <w:rFonts w:ascii="Arial" w:hAnsi="Arial" w:cs="Arial" w:hint="cs"/>
          <w:w w:val="99"/>
          <w:rtl/>
        </w:rPr>
        <w:t>فألقوا</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آية</w:t>
      </w:r>
      <w:r>
        <w:rPr>
          <w:w w:val="99"/>
          <w:rtl/>
        </w:rPr>
        <w:t xml:space="preserve"> </w:t>
      </w:r>
      <w:r>
        <w:rPr>
          <w:rFonts w:ascii="Arial" w:hAnsi="Arial" w:cs="Arial" w:hint="cs"/>
          <w:w w:val="99"/>
          <w:rtl/>
        </w:rPr>
        <w:t>أخرى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وَإِمَّآ</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نَّكُونَ</w:t>
      </w:r>
      <w:r>
        <w:rPr>
          <w:w w:val="99"/>
          <w:rtl/>
        </w:rPr>
        <w:t xml:space="preserve"> </w:t>
      </w:r>
      <w:r>
        <w:rPr>
          <w:rFonts w:ascii="Arial" w:hAnsi="Arial" w:cs="Arial" w:hint="cs"/>
          <w:w w:val="99"/>
          <w:rtl/>
        </w:rPr>
        <w:t>أَوَّلَ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اَلْقَى</w:t>
      </w:r>
      <w:r>
        <w:rPr>
          <w:rStyle w:val="bold"/>
          <w:rFonts w:ascii="Arial" w:hAnsi="Arial" w:cs="Arial" w:hint="cs"/>
          <w:b w:val="0"/>
          <w:bCs w:val="0"/>
          <w:w w:val="99"/>
          <w:rtl/>
        </w:rPr>
        <w:t>ٰ</w:t>
      </w:r>
      <w:r>
        <w:rPr>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طه</w:t>
      </w:r>
      <w:r>
        <w:rPr>
          <w:rStyle w:val="CharacterStyle11"/>
          <w:w w:val="99"/>
          <w:rtl/>
        </w:rPr>
        <w:t>:</w:t>
      </w:r>
      <w:r>
        <w:rPr>
          <w:rStyle w:val="CharacterStyle11"/>
          <w:rFonts w:ascii="Calibri" w:cs="Calibri" w:hint="cs"/>
          <w:w w:val="99"/>
          <w:rtl/>
        </w:rPr>
        <w:t> </w:t>
      </w:r>
      <w:r>
        <w:rPr>
          <w:rStyle w:val="CharacterStyle11"/>
          <w:w w:val="99"/>
          <w:rtl/>
        </w:rPr>
        <w:t>65]</w:t>
      </w:r>
      <w:r>
        <w:rPr>
          <w:w w:val="99"/>
          <w:rtl/>
        </w:rPr>
        <w:t>.</w:t>
      </w:r>
    </w:p>
    <w:p w:rsidR="00B03E2D" w:rsidRDefault="00B03E2D">
      <w:pPr>
        <w:pStyle w:val="textquran"/>
        <w:rPr>
          <w:w w:val="99"/>
          <w:rtl/>
        </w:rPr>
      </w:pPr>
      <w:r>
        <w:rPr>
          <w:rFonts w:ascii="Arial" w:hAnsi="Arial" w:cs="Arial" w:hint="cs"/>
          <w:w w:val="99"/>
          <w:rtl/>
        </w:rPr>
        <w:t>ويقال</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سمع</w:t>
      </w:r>
      <w:r>
        <w:rPr>
          <w:w w:val="99"/>
          <w:rtl/>
        </w:rPr>
        <w:t xml:space="preserve"> </w:t>
      </w:r>
      <w:r>
        <w:rPr>
          <w:rFonts w:ascii="Arial" w:hAnsi="Arial" w:cs="Arial" w:hint="cs"/>
          <w:w w:val="99"/>
          <w:rtl/>
        </w:rPr>
        <w:t>موسى</w:t>
      </w:r>
      <w:r>
        <w:rPr>
          <w:rFonts w:ascii="Calibri" w:cs="Calibri" w:hint="cs"/>
          <w:w w:val="99"/>
          <w:rtl/>
        </w:rPr>
        <w:t> ‰</w:t>
      </w:r>
      <w:r>
        <w:rPr>
          <w:w w:val="99"/>
          <w:rtl/>
        </w:rPr>
        <w:t xml:space="preserve"> </w:t>
      </w:r>
      <w:r>
        <w:rPr>
          <w:rFonts w:ascii="Arial" w:hAnsi="Arial" w:cs="Arial" w:hint="cs"/>
          <w:w w:val="99"/>
          <w:rtl/>
        </w:rPr>
        <w:t>مناديا</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أنتم</w:t>
      </w:r>
      <w:r>
        <w:rPr>
          <w:w w:val="99"/>
          <w:rtl/>
        </w:rPr>
        <w:t xml:space="preserve"> </w:t>
      </w:r>
      <w:r>
        <w:rPr>
          <w:rFonts w:ascii="Arial" w:hAnsi="Arial" w:cs="Arial" w:hint="cs"/>
          <w:w w:val="99"/>
          <w:rtl/>
        </w:rPr>
        <w:t>ألقوا</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أولياء</w:t>
      </w:r>
      <w:r>
        <w:rPr>
          <w:w w:val="99"/>
          <w:rtl/>
        </w:rPr>
        <w:t xml:space="preserve"> </w:t>
      </w:r>
      <w:r>
        <w:rPr>
          <w:rFonts w:ascii="Arial" w:hAnsi="Arial" w:cs="Arial" w:hint="cs"/>
          <w:w w:val="99"/>
          <w:rtl/>
        </w:rPr>
        <w:t>الله</w:t>
      </w:r>
      <w:r>
        <w:rPr>
          <w:rStyle w:val="Superscript"/>
          <w:color w:val="008751"/>
          <w:w w:val="99"/>
          <w:rtl/>
        </w:rPr>
        <w:t>(</w:t>
      </w:r>
      <w:r>
        <w:rPr>
          <w:rStyle w:val="Superscript"/>
          <w:color w:val="008751"/>
          <w:w w:val="99"/>
          <w:rtl/>
        </w:rPr>
        <w:footnoteReference w:id="39"/>
      </w:r>
      <w:r>
        <w:rPr>
          <w:rStyle w:val="Superscript"/>
          <w:color w:val="008751"/>
          <w:w w:val="99"/>
          <w:rtl/>
        </w:rPr>
        <w:t>)</w:t>
      </w:r>
      <w:r>
        <w:rPr>
          <w:rFonts w:ascii="Arial" w:hAnsi="Arial" w:cs="Arial" w:hint="cs"/>
          <w:w w:val="99"/>
          <w:rtl/>
        </w:rPr>
        <w:t>،</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فَأَوْجَسَ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نَفْسِهِ</w:t>
      </w:r>
      <w:r>
        <w:rPr>
          <w:w w:val="99"/>
          <w:rtl/>
        </w:rPr>
        <w:t xml:space="preserve"> </w:t>
      </w:r>
      <w:r>
        <w:rPr>
          <w:rFonts w:ascii="Arial" w:hAnsi="Arial" w:cs="Arial" w:hint="cs"/>
          <w:w w:val="99"/>
          <w:rtl/>
        </w:rPr>
        <w:t>خِيفَةً</w:t>
      </w:r>
      <w:r>
        <w:rPr>
          <w:w w:val="99"/>
          <w:rtl/>
        </w:rPr>
        <w:t xml:space="preserve"> </w:t>
      </w:r>
      <w:r>
        <w:rPr>
          <w:rFonts w:ascii="Arial" w:hAnsi="Arial" w:cs="Arial" w:hint="cs"/>
          <w:w w:val="99"/>
          <w:rtl/>
        </w:rPr>
        <w:t>مُّوسَى</w:t>
      </w:r>
      <w:r>
        <w:rPr>
          <w:rStyle w:val="bold"/>
          <w:rFonts w:ascii="Arial" w:hAnsi="Arial" w:cs="Arial" w:hint="cs"/>
          <w:b w:val="0"/>
          <w:bCs w:val="0"/>
          <w:w w:val="99"/>
          <w:rtl/>
        </w:rPr>
        <w:t>ٰ</w:t>
      </w:r>
      <w:r>
        <w:rPr>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طه</w:t>
      </w:r>
      <w:r>
        <w:rPr>
          <w:rStyle w:val="CharacterStyle11"/>
          <w:w w:val="99"/>
          <w:rtl/>
        </w:rPr>
        <w:t>:</w:t>
      </w:r>
      <w:r>
        <w:rPr>
          <w:rStyle w:val="CharacterStyle11"/>
          <w:rFonts w:ascii="Calibri" w:cs="Calibri" w:hint="cs"/>
          <w:w w:val="99"/>
          <w:rtl/>
        </w:rPr>
        <w:t> </w:t>
      </w:r>
      <w:r>
        <w:rPr>
          <w:rStyle w:val="CharacterStyle11"/>
          <w:w w:val="99"/>
          <w:rtl/>
        </w:rPr>
        <w:t>67]</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الإسكندريَّة</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وزعموا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ذنب</w:t>
      </w:r>
      <w:r>
        <w:rPr>
          <w:w w:val="99"/>
          <w:rtl/>
        </w:rPr>
        <w:t xml:space="preserve"> </w:t>
      </w:r>
      <w:r>
        <w:rPr>
          <w:rFonts w:ascii="Arial" w:hAnsi="Arial" w:cs="Arial" w:hint="cs"/>
          <w:w w:val="99"/>
          <w:rtl/>
        </w:rPr>
        <w:t>الحيَّة</w:t>
      </w:r>
      <w:r>
        <w:rPr>
          <w:w w:val="99"/>
          <w:rtl/>
        </w:rPr>
        <w:t xml:space="preserve"> </w:t>
      </w:r>
      <w:r>
        <w:rPr>
          <w:rFonts w:ascii="Arial" w:hAnsi="Arial" w:cs="Arial" w:hint="cs"/>
          <w:w w:val="99"/>
          <w:rtl/>
        </w:rPr>
        <w:t>وراء</w:t>
      </w:r>
      <w:r>
        <w:rPr>
          <w:w w:val="99"/>
          <w:rtl/>
        </w:rPr>
        <w:t xml:space="preserve"> </w:t>
      </w:r>
      <w:r>
        <w:rPr>
          <w:rFonts w:ascii="Arial" w:hAnsi="Arial" w:cs="Arial" w:hint="cs"/>
          <w:w w:val="99"/>
          <w:rtl/>
        </w:rPr>
        <w:t>البحر،</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يتمُّ</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أريد</w:t>
      </w:r>
      <w:r>
        <w:rPr>
          <w:w w:val="99"/>
          <w:rtl/>
        </w:rPr>
        <w:t xml:space="preserve"> </w:t>
      </w:r>
      <w:r>
        <w:rPr>
          <w:rFonts w:ascii="Arial" w:hAnsi="Arial" w:cs="Arial" w:hint="cs"/>
          <w:w w:val="99"/>
          <w:rtl/>
        </w:rPr>
        <w:t>بالبحر</w:t>
      </w:r>
      <w:r>
        <w:rPr>
          <w:w w:val="99"/>
          <w:rtl/>
        </w:rPr>
        <w:t xml:space="preserve"> </w:t>
      </w:r>
      <w:r>
        <w:rPr>
          <w:rFonts w:ascii="Arial" w:hAnsi="Arial" w:cs="Arial" w:hint="cs"/>
          <w:w w:val="99"/>
          <w:rtl/>
        </w:rPr>
        <w:t>الخليج</w:t>
      </w:r>
      <w:r>
        <w:rPr>
          <w:w w:val="99"/>
          <w:rtl/>
        </w:rPr>
        <w:t xml:space="preserve"> </w:t>
      </w:r>
      <w:r>
        <w:rPr>
          <w:rFonts w:ascii="Arial" w:hAnsi="Arial" w:cs="Arial" w:hint="cs"/>
          <w:w w:val="99"/>
          <w:rtl/>
        </w:rPr>
        <w:t>الواصل</w:t>
      </w:r>
      <w:r>
        <w:rPr>
          <w:w w:val="99"/>
          <w:rtl/>
        </w:rPr>
        <w:t xml:space="preserve"> </w:t>
      </w:r>
      <w:r>
        <w:rPr>
          <w:rFonts w:ascii="Arial" w:hAnsi="Arial" w:cs="Arial" w:hint="cs"/>
          <w:w w:val="99"/>
          <w:rtl/>
        </w:rPr>
        <w:t>الإسكندرية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النيل</w:t>
      </w:r>
      <w:r>
        <w:rPr>
          <w:w w:val="99"/>
          <w:rtl/>
        </w:rPr>
        <w:t xml:space="preserve">. </w:t>
      </w:r>
      <w:r>
        <w:rPr>
          <w:rFonts w:ascii="Arial" w:hAnsi="Arial" w:cs="Arial" w:hint="cs"/>
          <w:w w:val="99"/>
          <w:rtl/>
        </w:rPr>
        <w:t>طلوا</w:t>
      </w:r>
      <w:r>
        <w:rPr>
          <w:w w:val="99"/>
          <w:rtl/>
        </w:rPr>
        <w:t xml:space="preserve"> </w:t>
      </w:r>
      <w:r>
        <w:rPr>
          <w:rFonts w:ascii="Arial" w:hAnsi="Arial" w:cs="Arial" w:hint="cs"/>
          <w:w w:val="99"/>
          <w:rtl/>
        </w:rPr>
        <w:t>الخشب</w:t>
      </w:r>
      <w:r>
        <w:rPr>
          <w:w w:val="99"/>
          <w:rtl/>
        </w:rPr>
        <w:t xml:space="preserve"> </w:t>
      </w:r>
      <w:r>
        <w:rPr>
          <w:rFonts w:ascii="Arial" w:hAnsi="Arial" w:cs="Arial" w:hint="cs"/>
          <w:w w:val="99"/>
          <w:rtl/>
        </w:rPr>
        <w:t>الطوال</w:t>
      </w:r>
      <w:r>
        <w:rPr>
          <w:w w:val="99"/>
          <w:rtl/>
        </w:rPr>
        <w:t xml:space="preserve"> </w:t>
      </w:r>
      <w:r>
        <w:rPr>
          <w:rFonts w:ascii="Arial" w:hAnsi="Arial" w:cs="Arial" w:hint="cs"/>
          <w:w w:val="99"/>
          <w:rtl/>
        </w:rPr>
        <w:t>والغلاظ</w:t>
      </w:r>
      <w:r>
        <w:rPr>
          <w:w w:val="99"/>
          <w:rtl/>
        </w:rPr>
        <w:t xml:space="preserve"> </w:t>
      </w:r>
      <w:r>
        <w:rPr>
          <w:rFonts w:ascii="Arial" w:hAnsi="Arial" w:cs="Arial" w:hint="cs"/>
          <w:w w:val="99"/>
          <w:rtl/>
        </w:rPr>
        <w:t>والحبال</w:t>
      </w:r>
      <w:r>
        <w:rPr>
          <w:w w:val="99"/>
          <w:rtl/>
        </w:rPr>
        <w:t xml:space="preserve"> </w:t>
      </w:r>
      <w:r>
        <w:rPr>
          <w:rFonts w:ascii="Arial" w:hAnsi="Arial" w:cs="Arial" w:hint="cs"/>
          <w:w w:val="99"/>
          <w:rtl/>
        </w:rPr>
        <w:t>والعصيَّ</w:t>
      </w:r>
      <w:r>
        <w:rPr>
          <w:w w:val="99"/>
          <w:rtl/>
        </w:rPr>
        <w:t xml:space="preserve"> </w:t>
      </w:r>
      <w:r>
        <w:rPr>
          <w:rFonts w:ascii="Arial" w:hAnsi="Arial" w:cs="Arial" w:hint="cs"/>
          <w:w w:val="99"/>
          <w:rtl/>
        </w:rPr>
        <w:t>بالزئبق</w:t>
      </w:r>
      <w:r>
        <w:rPr>
          <w:w w:val="99"/>
          <w:rtl/>
        </w:rPr>
        <w:t xml:space="preserve"> </w:t>
      </w:r>
      <w:r>
        <w:rPr>
          <w:rFonts w:ascii="Arial" w:hAnsi="Arial" w:cs="Arial" w:hint="cs"/>
          <w:w w:val="99"/>
          <w:rtl/>
        </w:rPr>
        <w:t>وجعلوه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تجاويفها</w:t>
      </w:r>
      <w:r>
        <w:rPr>
          <w:w w:val="99"/>
          <w:rtl/>
        </w:rPr>
        <w:t xml:space="preserve"> </w:t>
      </w:r>
      <w:r>
        <w:rPr>
          <w:rFonts w:ascii="Arial" w:hAnsi="Arial" w:cs="Arial" w:hint="cs"/>
          <w:w w:val="99"/>
          <w:rtl/>
        </w:rPr>
        <w:t>ميلا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ميل،</w:t>
      </w:r>
      <w:r>
        <w:rPr>
          <w:w w:val="99"/>
          <w:rtl/>
        </w:rPr>
        <w:t xml:space="preserve"> </w:t>
      </w:r>
      <w:r>
        <w:rPr>
          <w:rFonts w:ascii="Arial" w:hAnsi="Arial" w:cs="Arial" w:hint="cs"/>
          <w:w w:val="99"/>
          <w:rtl/>
        </w:rPr>
        <w:t>وتحرَّكت</w:t>
      </w:r>
      <w:r>
        <w:rPr>
          <w:w w:val="99"/>
          <w:rtl/>
        </w:rPr>
        <w:t xml:space="preserve"> </w:t>
      </w:r>
      <w:r>
        <w:rPr>
          <w:rFonts w:ascii="Arial" w:hAnsi="Arial" w:cs="Arial" w:hint="cs"/>
          <w:w w:val="99"/>
          <w:rtl/>
        </w:rPr>
        <w:t>بحرارة</w:t>
      </w:r>
      <w:r>
        <w:rPr>
          <w:w w:val="99"/>
          <w:rtl/>
        </w:rPr>
        <w:t xml:space="preserve"> </w:t>
      </w:r>
      <w:r>
        <w:rPr>
          <w:rFonts w:ascii="Arial" w:hAnsi="Arial" w:cs="Arial" w:hint="cs"/>
          <w:w w:val="99"/>
          <w:rtl/>
        </w:rPr>
        <w:t>الشمس،</w:t>
      </w:r>
      <w:r>
        <w:rPr>
          <w:w w:val="99"/>
          <w:rtl/>
        </w:rPr>
        <w:t xml:space="preserve"> </w:t>
      </w:r>
      <w:r>
        <w:rPr>
          <w:rFonts w:ascii="Arial" w:hAnsi="Arial" w:cs="Arial" w:hint="cs"/>
          <w:w w:val="99"/>
          <w:rtl/>
        </w:rPr>
        <w:t>فالناظر</w:t>
      </w:r>
      <w:r>
        <w:rPr>
          <w:w w:val="99"/>
          <w:rtl/>
        </w:rPr>
        <w:t xml:space="preserve"> </w:t>
      </w:r>
      <w:r>
        <w:rPr>
          <w:rFonts w:ascii="Arial" w:hAnsi="Arial" w:cs="Arial" w:hint="cs"/>
          <w:w w:val="99"/>
          <w:rtl/>
        </w:rPr>
        <w:t>يتخيَّل</w:t>
      </w:r>
      <w:r>
        <w:rPr>
          <w:w w:val="99"/>
          <w:rtl/>
        </w:rPr>
        <w:t xml:space="preserve"> </w:t>
      </w:r>
      <w:r>
        <w:rPr>
          <w:rFonts w:ascii="Arial" w:hAnsi="Arial" w:cs="Arial" w:hint="cs"/>
          <w:w w:val="99"/>
          <w:rtl/>
        </w:rPr>
        <w:t>حيَّات</w:t>
      </w:r>
      <w:r>
        <w:rPr>
          <w:w w:val="99"/>
          <w:rtl/>
        </w:rPr>
        <w:t xml:space="preserve"> </w:t>
      </w:r>
      <w:r>
        <w:rPr>
          <w:rFonts w:ascii="Arial" w:hAnsi="Arial" w:cs="Arial" w:hint="cs"/>
          <w:w w:val="99"/>
          <w:rtl/>
        </w:rPr>
        <w:t>تتحرَّك</w:t>
      </w:r>
      <w:r>
        <w:rPr>
          <w:w w:val="99"/>
          <w:rtl/>
        </w:rPr>
        <w:t xml:space="preserve"> </w:t>
      </w:r>
      <w:r>
        <w:rPr>
          <w:rFonts w:ascii="Arial" w:hAnsi="Arial" w:cs="Arial" w:hint="cs"/>
          <w:w w:val="99"/>
          <w:rtl/>
        </w:rPr>
        <w:t>ويركب</w:t>
      </w:r>
      <w:r>
        <w:rPr>
          <w:w w:val="99"/>
          <w:rtl/>
        </w:rPr>
        <w:t xml:space="preserve"> </w:t>
      </w:r>
      <w:r>
        <w:rPr>
          <w:rFonts w:ascii="Arial" w:hAnsi="Arial" w:cs="Arial" w:hint="cs"/>
          <w:w w:val="99"/>
          <w:rtl/>
        </w:rPr>
        <w:t>بعضها</w:t>
      </w:r>
      <w:r>
        <w:rPr>
          <w:w w:val="99"/>
          <w:rtl/>
        </w:rPr>
        <w:t xml:space="preserve"> </w:t>
      </w:r>
      <w:r>
        <w:rPr>
          <w:rFonts w:ascii="Arial" w:hAnsi="Arial" w:cs="Arial" w:hint="cs"/>
          <w:w w:val="99"/>
          <w:rtl/>
        </w:rPr>
        <w:t>بعضا</w:t>
      </w:r>
      <w:r>
        <w:rPr>
          <w:w w:val="99"/>
          <w:rtl/>
        </w:rPr>
        <w:t xml:space="preserve"> </w:t>
      </w:r>
      <w:r>
        <w:rPr>
          <w:rFonts w:ascii="Arial" w:hAnsi="Arial" w:cs="Arial" w:hint="cs"/>
          <w:w w:val="99"/>
          <w:rtl/>
        </w:rPr>
        <w:t>وثعابين،</w:t>
      </w:r>
      <w:r>
        <w:rPr>
          <w:w w:val="99"/>
          <w:rtl/>
        </w:rPr>
        <w:t xml:space="preserve"> </w:t>
      </w:r>
      <w:r>
        <w:rPr>
          <w:rFonts w:ascii="Arial" w:hAnsi="Arial" w:cs="Arial" w:hint="cs"/>
          <w:w w:val="99"/>
          <w:rtl/>
        </w:rPr>
        <w:t>والسحر</w:t>
      </w:r>
      <w:r>
        <w:rPr>
          <w:w w:val="99"/>
          <w:rtl/>
        </w:rPr>
        <w:t xml:space="preserve"> </w:t>
      </w:r>
      <w:r>
        <w:rPr>
          <w:rFonts w:ascii="Arial" w:hAnsi="Arial" w:cs="Arial" w:hint="cs"/>
          <w:w w:val="99"/>
          <w:rtl/>
        </w:rPr>
        <w:t>تارة</w:t>
      </w:r>
      <w:r>
        <w:rPr>
          <w:w w:val="99"/>
          <w:rtl/>
        </w:rPr>
        <w:t xml:space="preserve"> </w:t>
      </w:r>
      <w:r>
        <w:rPr>
          <w:rFonts w:ascii="Arial" w:hAnsi="Arial" w:cs="Arial" w:hint="cs"/>
          <w:w w:val="99"/>
          <w:rtl/>
        </w:rPr>
        <w:t>تخييل</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القصَّة</w:t>
      </w:r>
      <w:r>
        <w:rPr>
          <w:w w:val="99"/>
          <w:rtl/>
        </w:rPr>
        <w:t xml:space="preserve"> </w:t>
      </w:r>
      <w:r>
        <w:rPr>
          <w:rFonts w:ascii="Arial" w:hAnsi="Arial" w:cs="Arial" w:hint="cs"/>
          <w:w w:val="99"/>
          <w:rtl/>
        </w:rPr>
        <w:t>وتارة</w:t>
      </w:r>
      <w:r>
        <w:rPr>
          <w:w w:val="99"/>
          <w:rtl/>
        </w:rPr>
        <w:t xml:space="preserve"> </w:t>
      </w:r>
      <w:r>
        <w:rPr>
          <w:rFonts w:ascii="Arial" w:hAnsi="Arial" w:cs="Arial" w:hint="cs"/>
          <w:w w:val="99"/>
          <w:rtl/>
        </w:rPr>
        <w:t>تحقيق،</w:t>
      </w:r>
      <w:r>
        <w:rPr>
          <w:w w:val="99"/>
          <w:rtl/>
        </w:rPr>
        <w:t xml:space="preserve"> </w:t>
      </w:r>
      <w:r>
        <w:rPr>
          <w:rFonts w:ascii="Arial" w:hAnsi="Arial" w:cs="Arial" w:hint="cs"/>
          <w:w w:val="99"/>
          <w:rtl/>
        </w:rPr>
        <w:t>والكلُّ</w:t>
      </w:r>
      <w:r>
        <w:rPr>
          <w:w w:val="99"/>
          <w:rtl/>
        </w:rPr>
        <w:t xml:space="preserve"> </w:t>
      </w:r>
      <w:r>
        <w:rPr>
          <w:rFonts w:ascii="Arial" w:hAnsi="Arial" w:cs="Arial" w:hint="cs"/>
          <w:w w:val="99"/>
          <w:rtl/>
        </w:rPr>
        <w:t>بخلق</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w:t>
      </w:r>
    </w:p>
    <w:p w:rsidR="00B03E2D" w:rsidRDefault="00B03E2D">
      <w:pPr>
        <w:pStyle w:val="textquran"/>
        <w:rPr>
          <w:rtl/>
        </w:rPr>
      </w:pPr>
    </w:p>
    <w:p w:rsidR="00B03E2D" w:rsidRDefault="00B03E2D">
      <w:pPr>
        <w:pStyle w:val="faree"/>
        <w:rPr>
          <w:rtl/>
        </w:rPr>
      </w:pPr>
      <w:r>
        <w:rPr>
          <w:rFonts w:ascii="Arial" w:hAnsi="Arial" w:cs="Arial" w:hint="cs"/>
          <w:rtl/>
        </w:rPr>
        <w:t>إيمان</w:t>
      </w:r>
      <w:r>
        <w:rPr>
          <w:rtl/>
        </w:rPr>
        <w:t xml:space="preserve"> </w:t>
      </w:r>
      <w:r>
        <w:rPr>
          <w:rFonts w:ascii="Arial" w:hAnsi="Arial" w:cs="Arial" w:hint="cs"/>
          <w:rtl/>
        </w:rPr>
        <w:t>السحرة</w:t>
      </w:r>
      <w:r>
        <w:rPr>
          <w:rtl/>
        </w:rPr>
        <w:t xml:space="preserve"> </w:t>
      </w:r>
      <w:r>
        <w:rPr>
          <w:rFonts w:ascii="Arial" w:hAnsi="Arial" w:cs="Arial" w:hint="cs"/>
          <w:rtl/>
        </w:rPr>
        <w:t>بربِّ</w:t>
      </w:r>
      <w:r>
        <w:rPr>
          <w:rtl/>
        </w:rPr>
        <w:t xml:space="preserve"> </w:t>
      </w:r>
      <w:r>
        <w:rPr>
          <w:rFonts w:ascii="Arial" w:hAnsi="Arial" w:cs="Arial" w:hint="cs"/>
          <w:rtl/>
        </w:rPr>
        <w:t>العالمين</w:t>
      </w:r>
      <w:r>
        <w:rPr>
          <w:rtl/>
        </w:rPr>
        <w:t xml:space="preserve"> </w:t>
      </w:r>
      <w:r>
        <w:rPr>
          <w:rFonts w:ascii="Arial" w:hAnsi="Arial" w:cs="Arial" w:hint="cs"/>
          <w:rtl/>
        </w:rPr>
        <w:t>وتهديد</w:t>
      </w:r>
      <w:r>
        <w:rPr>
          <w:rtl/>
        </w:rPr>
        <w:t xml:space="preserve"> </w:t>
      </w:r>
      <w:r>
        <w:rPr>
          <w:rFonts w:ascii="Arial" w:hAnsi="Arial" w:cs="Arial" w:hint="cs"/>
          <w:rtl/>
        </w:rPr>
        <w:t>فرعون</w:t>
      </w:r>
      <w:r>
        <w:rPr>
          <w:rtl/>
        </w:rPr>
        <w:t xml:space="preserve"> </w:t>
      </w:r>
      <w:r>
        <w:rPr>
          <w:rFonts w:ascii="Arial" w:hAnsi="Arial" w:cs="Arial" w:hint="cs"/>
          <w:rtl/>
        </w:rPr>
        <w:t>لهم</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وَأَوْحَيْنَآ</w:t>
      </w:r>
      <w:r>
        <w:rPr>
          <w:w w:val="99"/>
          <w:rtl/>
        </w:rPr>
        <w:t> </w:t>
      </w:r>
      <w:r>
        <w:rPr>
          <w:rFonts w:ascii="Arial" w:hAnsi="Arial" w:cs="Arial"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لسان</w:t>
      </w:r>
      <w:r>
        <w:rPr>
          <w:w w:val="99"/>
          <w:rtl/>
        </w:rPr>
        <w:t xml:space="preserve"> </w:t>
      </w:r>
      <w:r>
        <w:rPr>
          <w:rFonts w:ascii="Arial" w:hAnsi="Arial" w:cs="Arial" w:hint="cs"/>
          <w:w w:val="99"/>
          <w:rtl/>
        </w:rPr>
        <w:t>جبريل</w:t>
      </w:r>
      <w:r>
        <w:rPr>
          <w:rFonts w:ascii="Calibri" w:cs="Calibri" w:hint="cs"/>
          <w:w w:val="99"/>
          <w:rtl/>
        </w:rPr>
        <w:t> ‰</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إِلَىٰ</w:t>
      </w:r>
      <w:r>
        <w:rPr>
          <w:rStyle w:val="bold"/>
          <w:w w:val="99"/>
          <w:rtl/>
        </w:rPr>
        <w:t xml:space="preserve"> </w:t>
      </w:r>
      <w:r>
        <w:rPr>
          <w:rStyle w:val="bold"/>
          <w:rFonts w:ascii="Arial" w:hAnsi="Arial" w:cs="Arial" w:hint="cs"/>
          <w:w w:val="99"/>
          <w:rtl/>
        </w:rPr>
        <w:t>مُوسَى</w:t>
      </w:r>
      <w:r>
        <w:rPr>
          <w:rStyle w:val="Superscriptbaseline-2"/>
          <w:rFonts w:ascii="Arial" w:hAnsi="Arial" w:cs="Arial" w:hint="cs"/>
          <w:b/>
          <w:bCs/>
          <w:w w:val="99"/>
          <w:rtl/>
        </w:rPr>
        <w:t>آ</w:t>
      </w:r>
      <w:r>
        <w:rPr>
          <w:rStyle w:val="bold"/>
          <w:w w:val="99"/>
          <w:rtl/>
        </w:rPr>
        <w:t xml:space="preserve"> </w:t>
      </w:r>
      <w:r>
        <w:rPr>
          <w:rStyle w:val="bold"/>
          <w:rFonts w:ascii="Arial" w:hAnsi="Arial" w:cs="Arial" w:hint="cs"/>
          <w:w w:val="99"/>
          <w:rtl/>
        </w:rPr>
        <w:t>أَنَ</w:t>
      </w:r>
      <w:r>
        <w:rPr>
          <w:rStyle w:val="bold"/>
          <w:w w:val="99"/>
          <w:rtl/>
        </w:rPr>
        <w:t xml:space="preserve"> </w:t>
      </w:r>
      <w:r>
        <w:rPr>
          <w:rStyle w:val="bold"/>
          <w:rFonts w:ascii="Arial" w:hAnsi="Arial" w:cs="Arial" w:hint="cs"/>
          <w:w w:val="99"/>
          <w:rtl/>
        </w:rPr>
        <w:t>اَلْقِ</w:t>
      </w:r>
      <w:r>
        <w:rPr>
          <w:rStyle w:val="bold"/>
          <w:w w:val="99"/>
          <w:rtl/>
        </w:rPr>
        <w:t xml:space="preserve"> </w:t>
      </w:r>
      <w:r>
        <w:rPr>
          <w:rStyle w:val="bold"/>
          <w:rFonts w:ascii="Arial" w:hAnsi="Arial" w:cs="Arial" w:hint="cs"/>
          <w:w w:val="99"/>
          <w:rtl/>
        </w:rPr>
        <w:t>عَصَاكَ</w:t>
      </w:r>
      <w:r>
        <w:rPr>
          <w:w w:val="99"/>
          <w:rtl/>
        </w:rPr>
        <w:t> </w:t>
      </w:r>
      <w:r>
        <w:rPr>
          <w:rFonts w:ascii="Arial" w:hAnsi="Arial" w:cs="Arial" w:hint="cs"/>
          <w:w w:val="99"/>
          <w:rtl/>
        </w:rPr>
        <w:t>﴾</w:t>
      </w:r>
      <w:r>
        <w:rPr>
          <w:w w:val="99"/>
          <w:rtl/>
        </w:rPr>
        <w:t xml:space="preserve"> </w:t>
      </w:r>
      <w:r>
        <w:rPr>
          <w:rFonts w:ascii="Arial" w:hAnsi="Arial" w:cs="Arial" w:hint="cs"/>
          <w:w w:val="99"/>
          <w:rtl/>
        </w:rPr>
        <w:t>فألقاها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ألقاها</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بحضرة</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فإذا</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ثعبان،</w:t>
      </w:r>
      <w:r>
        <w:rPr>
          <w:w w:val="99"/>
          <w:rtl/>
        </w:rPr>
        <w:t xml:space="preserve"> </w:t>
      </w:r>
      <w:r>
        <w:rPr>
          <w:rFonts w:ascii="Arial" w:hAnsi="Arial" w:cs="Arial" w:hint="cs"/>
          <w:w w:val="99"/>
          <w:rtl/>
        </w:rPr>
        <w:t>وكما</w:t>
      </w:r>
      <w:r>
        <w:rPr>
          <w:w w:val="99"/>
          <w:rtl/>
        </w:rPr>
        <w:t xml:space="preserve"> </w:t>
      </w:r>
      <w:r>
        <w:rPr>
          <w:rFonts w:ascii="Arial" w:hAnsi="Arial" w:cs="Arial" w:hint="cs"/>
          <w:w w:val="99"/>
          <w:rtl/>
        </w:rPr>
        <w:t>ألقاها</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إِذْ</w:t>
      </w:r>
      <w:r>
        <w:rPr>
          <w:w w:val="99"/>
          <w:rtl/>
        </w:rPr>
        <w:t xml:space="preserve"> </w:t>
      </w:r>
      <w:r>
        <w:rPr>
          <w:rFonts w:ascii="Arial" w:hAnsi="Arial" w:cs="Arial" w:hint="cs"/>
          <w:w w:val="99"/>
          <w:rtl/>
        </w:rPr>
        <w:t>رَأَى</w:t>
      </w:r>
      <w:r>
        <w:rPr>
          <w:rStyle w:val="bold"/>
          <w:rFonts w:ascii="Arial" w:hAnsi="Arial" w:cs="Arial" w:hint="cs"/>
          <w:b w:val="0"/>
          <w:bCs w:val="0"/>
          <w:w w:val="99"/>
          <w:rtl/>
        </w:rPr>
        <w:t>ٰ</w:t>
      </w:r>
      <w:r>
        <w:rPr>
          <w:w w:val="99"/>
          <w:rtl/>
        </w:rPr>
        <w:t xml:space="preserve"> </w:t>
      </w:r>
      <w:r>
        <w:rPr>
          <w:rFonts w:ascii="Arial" w:hAnsi="Arial" w:cs="Arial" w:hint="cs"/>
          <w:w w:val="99"/>
          <w:rtl/>
        </w:rPr>
        <w:t>نَارًا</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لأَهْلِهِ</w:t>
      </w:r>
      <w:r>
        <w:rPr>
          <w:w w:val="99"/>
          <w:rtl/>
        </w:rPr>
        <w:t xml:space="preserve"> </w:t>
      </w:r>
      <w:r>
        <w:rPr>
          <w:rFonts w:ascii="Arial" w:hAnsi="Arial" w:cs="Arial" w:hint="cs"/>
          <w:w w:val="99"/>
          <w:rtl/>
        </w:rPr>
        <w:t>امْكُثُواْ</w:t>
      </w:r>
      <w:r>
        <w:rPr>
          <w:w w:val="99"/>
          <w:rtl/>
        </w:rPr>
        <w:t>...</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طه</w:t>
      </w:r>
      <w:r>
        <w:rPr>
          <w:rStyle w:val="CharacterStyle11"/>
          <w:w w:val="99"/>
          <w:rtl/>
        </w:rPr>
        <w:t>:</w:t>
      </w:r>
      <w:r>
        <w:rPr>
          <w:rStyle w:val="CharacterStyle11"/>
          <w:rFonts w:ascii="Calibri" w:cs="Calibri" w:hint="cs"/>
          <w:w w:val="99"/>
          <w:rtl/>
        </w:rPr>
        <w:t> </w:t>
      </w:r>
      <w:r>
        <w:rPr>
          <w:rStyle w:val="CharacterStyle11"/>
          <w:w w:val="99"/>
          <w:rtl/>
        </w:rPr>
        <w:t>10]</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فَإِذَا</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حَيَّةٌ</w:t>
      </w:r>
      <w:r>
        <w:rPr>
          <w:w w:val="99"/>
          <w:rtl/>
        </w:rPr>
        <w:t xml:space="preserve"> </w:t>
      </w:r>
      <w:r>
        <w:rPr>
          <w:rFonts w:ascii="Arial" w:hAnsi="Arial" w:cs="Arial" w:hint="cs"/>
          <w:w w:val="99"/>
          <w:rtl/>
        </w:rPr>
        <w:t>تَسْعَى</w:t>
      </w:r>
      <w:r>
        <w:rPr>
          <w:rStyle w:val="bold"/>
          <w:rFonts w:ascii="Arial" w:hAnsi="Arial" w:cs="Arial" w:hint="cs"/>
          <w:b w:val="0"/>
          <w:bCs w:val="0"/>
          <w:w w:val="99"/>
          <w:rtl/>
        </w:rPr>
        <w:t>ٰ</w:t>
      </w:r>
      <w:r>
        <w:rPr>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طه</w:t>
      </w:r>
      <w:r>
        <w:rPr>
          <w:rStyle w:val="CharacterStyle11"/>
          <w:w w:val="99"/>
          <w:rtl/>
        </w:rPr>
        <w:t>:</w:t>
      </w:r>
      <w:r>
        <w:rPr>
          <w:rStyle w:val="CharacterStyle11"/>
          <w:rFonts w:ascii="Calibri" w:cs="Calibri" w:hint="cs"/>
          <w:w w:val="99"/>
          <w:rtl/>
        </w:rPr>
        <w:t> </w:t>
      </w:r>
      <w:r>
        <w:rPr>
          <w:rStyle w:val="CharacterStyle11"/>
          <w:w w:val="99"/>
          <w:rtl/>
        </w:rPr>
        <w:t>20]</w:t>
      </w:r>
      <w:r>
        <w:rPr>
          <w:rFonts w:ascii="Arial" w:hAnsi="Arial" w:cs="Arial" w:hint="cs"/>
          <w:w w:val="99"/>
          <w:rtl/>
        </w:rPr>
        <w:t>،</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أحد</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فَإِذَا</w:t>
      </w:r>
      <w:r>
        <w:rPr>
          <w:rStyle w:val="bold"/>
          <w:w w:val="99"/>
          <w:rtl/>
        </w:rPr>
        <w:t xml:space="preserve"> </w:t>
      </w:r>
      <w:r>
        <w:rPr>
          <w:rStyle w:val="bold"/>
          <w:rFonts w:ascii="Arial" w:hAnsi="Arial" w:cs="Arial" w:hint="cs"/>
          <w:w w:val="99"/>
          <w:rtl/>
        </w:rPr>
        <w:t>هِيَ</w:t>
      </w:r>
      <w:r>
        <w:rPr>
          <w:rStyle w:val="bold"/>
          <w:w w:val="99"/>
          <w:rtl/>
        </w:rPr>
        <w:t xml:space="preserve"> </w:t>
      </w:r>
      <w:r>
        <w:rPr>
          <w:rStyle w:val="bold"/>
          <w:rFonts w:ascii="Arial" w:hAnsi="Arial" w:cs="Arial" w:hint="cs"/>
          <w:w w:val="99"/>
          <w:rtl/>
        </w:rPr>
        <w:t>تَلَقَّفُ</w:t>
      </w:r>
      <w:r>
        <w:rPr>
          <w:w w:val="99"/>
          <w:rtl/>
        </w:rPr>
        <w:t> </w:t>
      </w:r>
      <w:r>
        <w:rPr>
          <w:rFonts w:ascii="Arial" w:hAnsi="Arial" w:cs="Arial" w:hint="cs"/>
          <w:w w:val="99"/>
          <w:rtl/>
        </w:rPr>
        <w:t>﴾</w:t>
      </w:r>
      <w:r>
        <w:rPr>
          <w:w w:val="99"/>
          <w:rtl/>
        </w:rPr>
        <w:t xml:space="preserve"> </w:t>
      </w:r>
      <w:r>
        <w:rPr>
          <w:rFonts w:ascii="Arial" w:hAnsi="Arial" w:cs="Arial" w:hint="cs"/>
          <w:w w:val="99"/>
          <w:rtl/>
        </w:rPr>
        <w:t>تتلقَّف</w:t>
      </w:r>
      <w:r>
        <w:rPr>
          <w:w w:val="99"/>
          <w:rtl/>
        </w:rPr>
        <w:t xml:space="preserve">: </w:t>
      </w:r>
      <w:r>
        <w:rPr>
          <w:rFonts w:ascii="Arial" w:hAnsi="Arial" w:cs="Arial" w:hint="cs"/>
          <w:w w:val="99"/>
          <w:rtl/>
        </w:rPr>
        <w:t>تبتلع،</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فألقاها</w:t>
      </w:r>
      <w:r>
        <w:rPr>
          <w:w w:val="99"/>
          <w:rtl/>
        </w:rPr>
        <w:t xml:space="preserve"> </w:t>
      </w:r>
      <w:r>
        <w:rPr>
          <w:rFonts w:ascii="Arial" w:hAnsi="Arial" w:cs="Arial" w:hint="cs"/>
          <w:w w:val="99"/>
          <w:rtl/>
        </w:rPr>
        <w:t>فصارت</w:t>
      </w:r>
      <w:r>
        <w:rPr>
          <w:w w:val="99"/>
          <w:rtl/>
        </w:rPr>
        <w:t xml:space="preserve"> </w:t>
      </w:r>
      <w:r>
        <w:rPr>
          <w:rFonts w:ascii="Arial" w:hAnsi="Arial" w:cs="Arial" w:hint="cs"/>
          <w:w w:val="99"/>
          <w:rtl/>
        </w:rPr>
        <w:t>حيَّة</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فَإِذَا</w:t>
      </w:r>
      <w:r>
        <w:rPr>
          <w:w w:val="99"/>
          <w:rtl/>
        </w:rPr>
        <w:t xml:space="preserve"> </w:t>
      </w:r>
      <w:r>
        <w:rPr>
          <w:rFonts w:ascii="Arial" w:hAnsi="Arial" w:cs="Arial" w:hint="cs"/>
          <w:w w:val="99"/>
          <w:rtl/>
        </w:rPr>
        <w:t>هِيَ</w:t>
      </w:r>
      <w:r>
        <w:rPr>
          <w:w w:val="99"/>
          <w:rtl/>
        </w:rPr>
        <w:t>...</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حذف</w:t>
      </w:r>
      <w:r>
        <w:rPr>
          <w:w w:val="99"/>
          <w:rtl/>
        </w:rPr>
        <w:t xml:space="preserve"> </w:t>
      </w:r>
      <w:r>
        <w:rPr>
          <w:rFonts w:ascii="Arial" w:hAnsi="Arial" w:cs="Arial" w:hint="cs"/>
          <w:w w:val="99"/>
          <w:rtl/>
        </w:rPr>
        <w:t>إيذانا</w:t>
      </w:r>
      <w:r>
        <w:rPr>
          <w:w w:val="99"/>
          <w:rtl/>
        </w:rPr>
        <w:t xml:space="preserve"> </w:t>
      </w:r>
      <w:r>
        <w:rPr>
          <w:rFonts w:ascii="Arial" w:hAnsi="Arial" w:cs="Arial" w:hint="cs"/>
          <w:w w:val="99"/>
          <w:rtl/>
        </w:rPr>
        <w:t>بسرعة</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والمضارع</w:t>
      </w:r>
      <w:r>
        <w:rPr>
          <w:w w:val="99"/>
          <w:rtl/>
        </w:rPr>
        <w:t xml:space="preserve"> </w:t>
      </w:r>
      <w:r>
        <w:rPr>
          <w:rFonts w:ascii="Arial" w:hAnsi="Arial" w:cs="Arial" w:hint="cs"/>
          <w:w w:val="99"/>
          <w:rtl/>
        </w:rPr>
        <w:t>لحكاية</w:t>
      </w:r>
      <w:r>
        <w:rPr>
          <w:w w:val="99"/>
          <w:rtl/>
        </w:rPr>
        <w:t xml:space="preserve"> </w:t>
      </w:r>
      <w:r>
        <w:rPr>
          <w:rFonts w:ascii="Arial" w:hAnsi="Arial" w:cs="Arial" w:hint="cs"/>
          <w:w w:val="99"/>
          <w:rtl/>
        </w:rPr>
        <w:t>الحال</w:t>
      </w:r>
      <w:r>
        <w:rPr>
          <w:w w:val="99"/>
          <w:rtl/>
        </w:rPr>
        <w:t xml:space="preserve"> </w:t>
      </w:r>
      <w:r>
        <w:rPr>
          <w:rFonts w:ascii="Arial" w:hAnsi="Arial" w:cs="Arial" w:hint="cs"/>
          <w:w w:val="99"/>
          <w:rtl/>
        </w:rPr>
        <w:t>كأنَّها</w:t>
      </w:r>
      <w:r>
        <w:rPr>
          <w:w w:val="99"/>
          <w:rtl/>
        </w:rPr>
        <w:t xml:space="preserve"> </w:t>
      </w:r>
      <w:r>
        <w:rPr>
          <w:rFonts w:ascii="Arial" w:hAnsi="Arial" w:cs="Arial" w:hint="cs"/>
          <w:w w:val="99"/>
          <w:rtl/>
        </w:rPr>
        <w:t>حاضرة</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مَا</w:t>
      </w:r>
      <w:r>
        <w:rPr>
          <w:rStyle w:val="bold"/>
          <w:rFonts w:ascii="Calibri" w:cs="Calibri" w:hint="cs"/>
          <w:w w:val="99"/>
          <w:rtl/>
        </w:rPr>
        <w:t> </w:t>
      </w:r>
      <w:r>
        <w:rPr>
          <w:rStyle w:val="bold"/>
          <w:rFonts w:ascii="Arial" w:hAnsi="Arial" w:cs="Arial" w:hint="cs"/>
          <w:w w:val="99"/>
          <w:rtl/>
        </w:rPr>
        <w:t>يَافِكُونَ</w:t>
      </w:r>
      <w:r>
        <w:rPr>
          <w:w w:val="99"/>
          <w:rtl/>
        </w:rPr>
        <w:t> </w:t>
      </w:r>
      <w:r>
        <w:rPr>
          <w:rFonts w:ascii="Arial" w:hAnsi="Arial" w:cs="Arial" w:hint="cs"/>
          <w:w w:val="99"/>
          <w:rtl/>
        </w:rPr>
        <w:t>﴾</w:t>
      </w:r>
      <w:r>
        <w:rPr>
          <w:w w:val="99"/>
          <w:rtl/>
        </w:rPr>
        <w:t xml:space="preserve"> </w:t>
      </w:r>
      <w:r>
        <w:rPr>
          <w:rFonts w:ascii="Arial" w:hAnsi="Arial" w:cs="Arial" w:hint="cs"/>
          <w:w w:val="99"/>
          <w:rtl/>
        </w:rPr>
        <w:t>يقلبونه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أصله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نظر</w:t>
      </w:r>
      <w:r>
        <w:rPr>
          <w:w w:val="99"/>
          <w:rtl/>
        </w:rPr>
        <w:t xml:space="preserve"> </w:t>
      </w:r>
      <w:r>
        <w:rPr>
          <w:rFonts w:ascii="Arial" w:hAnsi="Arial" w:cs="Arial" w:hint="cs"/>
          <w:w w:val="99"/>
          <w:rtl/>
        </w:rPr>
        <w:t>الناظرين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حقيقة</w:t>
      </w:r>
      <w:r>
        <w:rPr>
          <w:w w:val="99"/>
          <w:rtl/>
        </w:rPr>
        <w:t>.</w:t>
      </w:r>
    </w:p>
    <w:p w:rsidR="00B03E2D" w:rsidRDefault="00B03E2D">
      <w:pPr>
        <w:pStyle w:val="textmawadi3"/>
        <w:spacing w:before="170"/>
        <w:rPr>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وهو</w:t>
      </w:r>
      <w:r>
        <w:rPr>
          <w:rtl/>
        </w:rPr>
        <w:t xml:space="preserve"> </w:t>
      </w:r>
      <w:r>
        <w:rPr>
          <w:rFonts w:ascii="Arial" w:hAnsi="Arial" w:cs="Arial" w:hint="cs"/>
          <w:rtl/>
        </w:rPr>
        <w:t>تلك</w:t>
      </w:r>
      <w:r>
        <w:rPr>
          <w:rtl/>
        </w:rPr>
        <w:t xml:space="preserve"> </w:t>
      </w:r>
      <w:r>
        <w:rPr>
          <w:rFonts w:ascii="Arial" w:hAnsi="Arial" w:cs="Arial" w:hint="cs"/>
          <w:rtl/>
        </w:rPr>
        <w:t>الحبال</w:t>
      </w:r>
      <w:r>
        <w:rPr>
          <w:rtl/>
        </w:rPr>
        <w:t xml:space="preserve"> </w:t>
      </w:r>
      <w:r>
        <w:rPr>
          <w:rFonts w:ascii="Arial" w:hAnsi="Arial" w:cs="Arial" w:hint="cs"/>
          <w:rtl/>
        </w:rPr>
        <w:t>والخشب،</w:t>
      </w:r>
      <w:r>
        <w:rPr>
          <w:rtl/>
        </w:rPr>
        <w:t xml:space="preserve"> </w:t>
      </w:r>
      <w:r>
        <w:rPr>
          <w:rFonts w:ascii="Arial" w:hAnsi="Arial" w:cs="Arial" w:hint="cs"/>
          <w:rtl/>
        </w:rPr>
        <w:t>شيئا</w:t>
      </w:r>
      <w:r>
        <w:rPr>
          <w:rtl/>
        </w:rPr>
        <w:t xml:space="preserve"> </w:t>
      </w:r>
      <w:r>
        <w:rPr>
          <w:rFonts w:ascii="Arial" w:hAnsi="Arial" w:cs="Arial" w:hint="cs"/>
          <w:rtl/>
        </w:rPr>
        <w:t>فشيئا</w:t>
      </w:r>
      <w:r>
        <w:rPr>
          <w:rtl/>
        </w:rPr>
        <w:t xml:space="preserve"> </w:t>
      </w:r>
      <w:r>
        <w:rPr>
          <w:rFonts w:ascii="Arial" w:hAnsi="Arial" w:cs="Arial" w:hint="cs"/>
          <w:rtl/>
        </w:rPr>
        <w:t>في</w:t>
      </w:r>
      <w:r>
        <w:rPr>
          <w:rtl/>
        </w:rPr>
        <w:t xml:space="preserve"> </w:t>
      </w:r>
      <w:r>
        <w:rPr>
          <w:rFonts w:ascii="Arial" w:hAnsi="Arial" w:cs="Arial" w:hint="cs"/>
          <w:rtl/>
        </w:rPr>
        <w:t>سرعة</w:t>
      </w:r>
      <w:r>
        <w:rPr>
          <w:rtl/>
        </w:rPr>
        <w:t xml:space="preserve"> </w:t>
      </w:r>
      <w:r>
        <w:rPr>
          <w:rFonts w:ascii="Arial" w:hAnsi="Arial" w:cs="Arial" w:hint="cs"/>
          <w:rtl/>
        </w:rPr>
        <w:t>بسعة</w:t>
      </w:r>
      <w:r>
        <w:rPr>
          <w:rtl/>
        </w:rPr>
        <w:t xml:space="preserve"> </w:t>
      </w:r>
      <w:r>
        <w:rPr>
          <w:rFonts w:ascii="Arial" w:hAnsi="Arial" w:cs="Arial" w:hint="cs"/>
          <w:rtl/>
        </w:rPr>
        <w:t>فمها</w:t>
      </w:r>
      <w:r>
        <w:rPr>
          <w:rtl/>
        </w:rPr>
        <w:t xml:space="preserve"> </w:t>
      </w:r>
      <w:r>
        <w:rPr>
          <w:rFonts w:ascii="Arial" w:hAnsi="Arial" w:cs="Arial" w:hint="cs"/>
          <w:rtl/>
        </w:rPr>
        <w:t>ثمانين</w:t>
      </w:r>
      <w:r>
        <w:rPr>
          <w:rtl/>
        </w:rPr>
        <w:t xml:space="preserve"> </w:t>
      </w:r>
      <w:r>
        <w:rPr>
          <w:rFonts w:ascii="Arial" w:hAnsi="Arial" w:cs="Arial" w:hint="cs"/>
          <w:rtl/>
        </w:rPr>
        <w:t>ذراعا</w:t>
      </w:r>
      <w:r>
        <w:rPr>
          <w:rtl/>
        </w:rPr>
        <w:t xml:space="preserve"> </w:t>
      </w:r>
      <w:r>
        <w:rPr>
          <w:rFonts w:ascii="Arial" w:hAnsi="Arial" w:cs="Arial" w:hint="cs"/>
          <w:rtl/>
        </w:rPr>
        <w:t>حتَّى</w:t>
      </w:r>
      <w:r>
        <w:rPr>
          <w:rtl/>
        </w:rPr>
        <w:t xml:space="preserve"> </w:t>
      </w:r>
      <w:r>
        <w:rPr>
          <w:rFonts w:ascii="Arial" w:hAnsi="Arial" w:cs="Arial" w:hint="cs"/>
          <w:rtl/>
        </w:rPr>
        <w:t>أتت</w:t>
      </w:r>
      <w:r>
        <w:rPr>
          <w:rtl/>
        </w:rPr>
        <w:t xml:space="preserve"> </w:t>
      </w:r>
      <w:r>
        <w:rPr>
          <w:rFonts w:ascii="Arial" w:hAnsi="Arial" w:cs="Arial" w:hint="cs"/>
          <w:rtl/>
        </w:rPr>
        <w:t>عليها</w:t>
      </w:r>
      <w:r>
        <w:rPr>
          <w:rtl/>
        </w:rPr>
        <w:t xml:space="preserve"> </w:t>
      </w:r>
      <w:r>
        <w:rPr>
          <w:rFonts w:ascii="Arial" w:hAnsi="Arial" w:cs="Arial" w:hint="cs"/>
          <w:rtl/>
        </w:rPr>
        <w:t>كُلِّهَا،</w:t>
      </w:r>
      <w:r>
        <w:rPr>
          <w:rtl/>
        </w:rPr>
        <w:t xml:space="preserve"> </w:t>
      </w:r>
      <w:r>
        <w:rPr>
          <w:rFonts w:ascii="Arial" w:hAnsi="Arial" w:cs="Arial" w:hint="cs"/>
          <w:rtl/>
        </w:rPr>
        <w:t>وقصدت</w:t>
      </w:r>
      <w:r>
        <w:rPr>
          <w:rtl/>
        </w:rPr>
        <w:t xml:space="preserve"> </w:t>
      </w:r>
      <w:r>
        <w:rPr>
          <w:rFonts w:ascii="Arial" w:hAnsi="Arial" w:cs="Arial" w:hint="cs"/>
          <w:rtl/>
        </w:rPr>
        <w:t>الحاضرين</w:t>
      </w:r>
      <w:r>
        <w:rPr>
          <w:rtl/>
        </w:rPr>
        <w:t xml:space="preserve"> </w:t>
      </w:r>
      <w:r>
        <w:rPr>
          <w:rFonts w:ascii="Arial" w:hAnsi="Arial" w:cs="Arial" w:hint="cs"/>
          <w:rtl/>
        </w:rPr>
        <w:t>وهربوا</w:t>
      </w:r>
      <w:r>
        <w:rPr>
          <w:rtl/>
        </w:rPr>
        <w:t xml:space="preserve"> </w:t>
      </w:r>
      <w:r>
        <w:rPr>
          <w:rFonts w:ascii="Arial" w:hAnsi="Arial" w:cs="Arial" w:hint="cs"/>
          <w:rtl/>
        </w:rPr>
        <w:t>ومات</w:t>
      </w:r>
      <w:r>
        <w:rPr>
          <w:rtl/>
        </w:rPr>
        <w:t xml:space="preserve"> </w:t>
      </w:r>
      <w:r>
        <w:rPr>
          <w:rFonts w:ascii="Arial" w:hAnsi="Arial" w:cs="Arial" w:hint="cs"/>
          <w:rtl/>
        </w:rPr>
        <w:t>في</w:t>
      </w:r>
      <w:r>
        <w:rPr>
          <w:rtl/>
        </w:rPr>
        <w:t xml:space="preserve"> </w:t>
      </w:r>
      <w:r>
        <w:rPr>
          <w:rFonts w:ascii="Arial" w:hAnsi="Arial" w:cs="Arial" w:hint="cs"/>
          <w:rtl/>
        </w:rPr>
        <w:t>الهروب</w:t>
      </w:r>
      <w:r>
        <w:rPr>
          <w:rtl/>
        </w:rPr>
        <w:t xml:space="preserve"> </w:t>
      </w:r>
      <w:r>
        <w:rPr>
          <w:rFonts w:ascii="Arial" w:hAnsi="Arial" w:cs="Arial" w:hint="cs"/>
          <w:rtl/>
        </w:rPr>
        <w:t>خمسة</w:t>
      </w:r>
      <w:r>
        <w:rPr>
          <w:rtl/>
        </w:rPr>
        <w:t xml:space="preserve"> </w:t>
      </w:r>
      <w:r>
        <w:rPr>
          <w:rFonts w:ascii="Arial" w:hAnsi="Arial" w:cs="Arial" w:hint="cs"/>
          <w:rtl/>
        </w:rPr>
        <w:t>وعشرون</w:t>
      </w:r>
      <w:r>
        <w:rPr>
          <w:rtl/>
        </w:rPr>
        <w:t xml:space="preserve"> </w:t>
      </w:r>
      <w:r>
        <w:rPr>
          <w:rFonts w:ascii="Arial" w:hAnsi="Arial" w:cs="Arial" w:hint="cs"/>
          <w:rtl/>
        </w:rPr>
        <w:t>ألفا،</w:t>
      </w:r>
      <w:r>
        <w:rPr>
          <w:rtl/>
        </w:rPr>
        <w:t xml:space="preserve"> </w:t>
      </w:r>
      <w:r>
        <w:rPr>
          <w:rFonts w:ascii="Arial" w:hAnsi="Arial" w:cs="Arial" w:hint="cs"/>
          <w:rtl/>
        </w:rPr>
        <w:t>وقيل</w:t>
      </w:r>
      <w:r>
        <w:rPr>
          <w:rtl/>
        </w:rPr>
        <w:t xml:space="preserve">: </w:t>
      </w:r>
      <w:r>
        <w:rPr>
          <w:rFonts w:ascii="Arial" w:hAnsi="Arial" w:cs="Arial" w:hint="cs"/>
          <w:rtl/>
        </w:rPr>
        <w:t>سبعون</w:t>
      </w:r>
      <w:r>
        <w:rPr>
          <w:rtl/>
        </w:rPr>
        <w:t xml:space="preserve"> </w:t>
      </w:r>
      <w:r>
        <w:rPr>
          <w:rFonts w:ascii="Arial" w:hAnsi="Arial" w:cs="Arial" w:hint="cs"/>
          <w:rtl/>
        </w:rPr>
        <w:t>ألفا،</w:t>
      </w:r>
      <w:r>
        <w:rPr>
          <w:rtl/>
        </w:rPr>
        <w:t xml:space="preserve"> </w:t>
      </w:r>
      <w:r>
        <w:rPr>
          <w:rFonts w:ascii="Arial" w:hAnsi="Arial" w:cs="Arial" w:hint="cs"/>
          <w:rtl/>
        </w:rPr>
        <w:t>وقصدت</w:t>
      </w:r>
      <w:r>
        <w:rPr>
          <w:rtl/>
        </w:rPr>
        <w:t xml:space="preserve"> </w:t>
      </w:r>
      <w:r>
        <w:rPr>
          <w:rFonts w:ascii="Arial" w:hAnsi="Arial" w:cs="Arial" w:hint="cs"/>
          <w:rtl/>
        </w:rPr>
        <w:t>فرعون</w:t>
      </w:r>
      <w:r>
        <w:rPr>
          <w:rtl/>
        </w:rPr>
        <w:t xml:space="preserve"> </w:t>
      </w:r>
      <w:r>
        <w:rPr>
          <w:rFonts w:ascii="Arial" w:hAnsi="Arial" w:cs="Arial" w:hint="cs"/>
          <w:rtl/>
        </w:rPr>
        <w:t>في</w:t>
      </w:r>
      <w:r>
        <w:rPr>
          <w:rtl/>
        </w:rPr>
        <w:t xml:space="preserve"> </w:t>
      </w:r>
      <w:r>
        <w:rPr>
          <w:rFonts w:ascii="Arial" w:hAnsi="Arial" w:cs="Arial" w:hint="cs"/>
          <w:rtl/>
        </w:rPr>
        <w:t>خيمته</w:t>
      </w:r>
      <w:r>
        <w:rPr>
          <w:rtl/>
        </w:rPr>
        <w:t xml:space="preserve"> </w:t>
      </w:r>
      <w:r>
        <w:rPr>
          <w:rFonts w:ascii="Arial" w:hAnsi="Arial" w:cs="Arial" w:hint="cs"/>
          <w:rtl/>
        </w:rPr>
        <w:t>فذهب</w:t>
      </w:r>
      <w:r>
        <w:rPr>
          <w:rtl/>
        </w:rPr>
        <w:t xml:space="preserve"> </w:t>
      </w:r>
      <w:r>
        <w:rPr>
          <w:rFonts w:ascii="Arial" w:hAnsi="Arial" w:cs="Arial" w:hint="cs"/>
          <w:rtl/>
        </w:rPr>
        <w:t>عنها</w:t>
      </w:r>
      <w:r>
        <w:rPr>
          <w:rtl/>
        </w:rPr>
        <w:t xml:space="preserve"> </w:t>
      </w:r>
      <w:r>
        <w:rPr>
          <w:rFonts w:ascii="Arial" w:hAnsi="Arial" w:cs="Arial" w:hint="cs"/>
          <w:rtl/>
        </w:rPr>
        <w:t>سبع</w:t>
      </w:r>
      <w:r>
        <w:rPr>
          <w:rtl/>
        </w:rPr>
        <w:t xml:space="preserve"> </w:t>
      </w:r>
      <w:r>
        <w:rPr>
          <w:rFonts w:ascii="Arial" w:hAnsi="Arial" w:cs="Arial" w:hint="cs"/>
          <w:rtl/>
        </w:rPr>
        <w:t>خطوات</w:t>
      </w:r>
      <w:r>
        <w:rPr>
          <w:rtl/>
        </w:rPr>
        <w:t xml:space="preserve"> </w:t>
      </w:r>
      <w:r>
        <w:rPr>
          <w:rFonts w:ascii="Arial" w:hAnsi="Arial" w:cs="Arial" w:hint="cs"/>
          <w:rtl/>
        </w:rPr>
        <w:t>فشهدوا</w:t>
      </w:r>
      <w:r>
        <w:rPr>
          <w:rtl/>
        </w:rPr>
        <w:t xml:space="preserve"> </w:t>
      </w:r>
      <w:r>
        <w:rPr>
          <w:rFonts w:ascii="Arial" w:hAnsi="Arial" w:cs="Arial" w:hint="cs"/>
          <w:rtl/>
        </w:rPr>
        <w:t>عرجه</w:t>
      </w:r>
      <w:r>
        <w:rPr>
          <w:rtl/>
        </w:rPr>
        <w:t xml:space="preserve"> </w:t>
      </w:r>
      <w:r>
        <w:rPr>
          <w:rFonts w:ascii="Arial" w:hAnsi="Arial" w:cs="Arial" w:hint="cs"/>
          <w:rtl/>
        </w:rPr>
        <w:t>الذي</w:t>
      </w:r>
      <w:r>
        <w:rPr>
          <w:rtl/>
        </w:rPr>
        <w:t xml:space="preserve"> </w:t>
      </w:r>
      <w:r>
        <w:rPr>
          <w:rFonts w:ascii="Arial" w:hAnsi="Arial" w:cs="Arial" w:hint="cs"/>
          <w:rtl/>
        </w:rPr>
        <w:t>كان</w:t>
      </w:r>
      <w:r>
        <w:rPr>
          <w:rtl/>
        </w:rPr>
        <w:t xml:space="preserve"> </w:t>
      </w:r>
      <w:r>
        <w:rPr>
          <w:rFonts w:ascii="Arial" w:hAnsi="Arial" w:cs="Arial" w:hint="cs"/>
          <w:rtl/>
        </w:rPr>
        <w:t>يخفيه،</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قلت</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حاضره</w:t>
      </w:r>
      <w:r>
        <w:rPr>
          <w:rtl/>
        </w:rPr>
        <w:t xml:space="preserve"> </w:t>
      </w:r>
      <w:r>
        <w:rPr>
          <w:rFonts w:ascii="Arial" w:hAnsi="Arial" w:cs="Arial" w:hint="cs"/>
          <w:rtl/>
        </w:rPr>
        <w:t>حينئذ</w:t>
      </w:r>
      <w:r>
        <w:rPr>
          <w:rtl/>
        </w:rPr>
        <w:t xml:space="preserve"> </w:t>
      </w:r>
      <w:r>
        <w:rPr>
          <w:rFonts w:ascii="Arial" w:hAnsi="Arial" w:cs="Arial" w:hint="cs"/>
          <w:rtl/>
        </w:rPr>
        <w:t>في</w:t>
      </w:r>
      <w:r>
        <w:rPr>
          <w:rtl/>
        </w:rPr>
        <w:t xml:space="preserve"> </w:t>
      </w:r>
      <w:r>
        <w:rPr>
          <w:rFonts w:ascii="Arial" w:hAnsi="Arial" w:cs="Arial" w:hint="cs"/>
          <w:rtl/>
        </w:rPr>
        <w:t>شغل</w:t>
      </w:r>
      <w:r>
        <w:rPr>
          <w:rtl/>
        </w:rPr>
        <w:t xml:space="preserve"> </w:t>
      </w:r>
      <w:r>
        <w:rPr>
          <w:rFonts w:ascii="Arial" w:hAnsi="Arial" w:cs="Arial" w:hint="cs"/>
          <w:rtl/>
        </w:rPr>
        <w:t>بنفسه</w:t>
      </w:r>
      <w:r>
        <w:rPr>
          <w:rtl/>
        </w:rPr>
        <w:t xml:space="preserve"> </w:t>
      </w:r>
      <w:r>
        <w:rPr>
          <w:rFonts w:ascii="Arial" w:hAnsi="Arial" w:cs="Arial" w:hint="cs"/>
          <w:rtl/>
        </w:rPr>
        <w:t>عن</w:t>
      </w:r>
      <w:r>
        <w:rPr>
          <w:rtl/>
        </w:rPr>
        <w:t xml:space="preserve"> </w:t>
      </w:r>
      <w:r>
        <w:rPr>
          <w:rFonts w:ascii="Arial" w:hAnsi="Arial" w:cs="Arial" w:hint="cs"/>
          <w:rtl/>
        </w:rPr>
        <w:t>تعيين</w:t>
      </w:r>
      <w:r>
        <w:rPr>
          <w:rtl/>
        </w:rPr>
        <w:t xml:space="preserve"> </w:t>
      </w:r>
      <w:r>
        <w:rPr>
          <w:rFonts w:ascii="Arial" w:hAnsi="Arial" w:cs="Arial" w:hint="cs"/>
          <w:rtl/>
        </w:rPr>
        <w:t>سبع</w:t>
      </w:r>
      <w:r>
        <w:rPr>
          <w:rtl/>
        </w:rPr>
        <w:t xml:space="preserve"> </w:t>
      </w:r>
      <w:r>
        <w:rPr>
          <w:rFonts w:ascii="Arial" w:hAnsi="Arial" w:cs="Arial" w:hint="cs"/>
          <w:rtl/>
        </w:rPr>
        <w:t>خطوات</w:t>
      </w:r>
      <w:r>
        <w:rPr>
          <w:rtl/>
        </w:rPr>
        <w:t xml:space="preserve"> </w:t>
      </w:r>
      <w:r>
        <w:rPr>
          <w:rFonts w:ascii="Arial" w:hAnsi="Arial" w:cs="Arial" w:hint="cs"/>
          <w:rtl/>
        </w:rPr>
        <w:t>والعرج</w:t>
      </w:r>
      <w:r>
        <w:rPr>
          <w:rtl/>
        </w:rPr>
        <w:t xml:space="preserve">. </w:t>
      </w:r>
      <w:r>
        <w:rPr>
          <w:rFonts w:ascii="Arial" w:hAnsi="Arial" w:cs="Arial" w:hint="cs"/>
          <w:rtl/>
        </w:rPr>
        <w:t>فأخذها</w:t>
      </w:r>
      <w:r>
        <w:rPr>
          <w:rtl/>
        </w:rPr>
        <w:t xml:space="preserve"> </w:t>
      </w:r>
      <w:r>
        <w:rPr>
          <w:rFonts w:ascii="Arial" w:hAnsi="Arial" w:cs="Arial" w:hint="cs"/>
          <w:rtl/>
        </w:rPr>
        <w:t>موسى</w:t>
      </w:r>
      <w:r>
        <w:rPr>
          <w:rtl/>
        </w:rPr>
        <w:t xml:space="preserve"> </w:t>
      </w:r>
      <w:r>
        <w:rPr>
          <w:rFonts w:ascii="Arial" w:hAnsi="Arial" w:cs="Arial" w:hint="cs"/>
          <w:rtl/>
        </w:rPr>
        <w:t>عصا</w:t>
      </w:r>
      <w:r>
        <w:rPr>
          <w:rtl/>
        </w:rPr>
        <w:t xml:space="preserve"> </w:t>
      </w:r>
      <w:r>
        <w:rPr>
          <w:rFonts w:ascii="Arial" w:hAnsi="Arial" w:cs="Arial" w:hint="cs"/>
          <w:rtl/>
        </w:rPr>
        <w:t>كما</w:t>
      </w:r>
      <w:r>
        <w:rPr>
          <w:rtl/>
        </w:rPr>
        <w:t xml:space="preserve"> </w:t>
      </w:r>
      <w:r>
        <w:rPr>
          <w:rFonts w:ascii="Arial" w:hAnsi="Arial" w:cs="Arial" w:hint="cs"/>
          <w:rtl/>
        </w:rPr>
        <w:t>كانت</w:t>
      </w:r>
      <w:r>
        <w:rPr>
          <w:rtl/>
        </w:rPr>
        <w:t xml:space="preserve"> </w:t>
      </w:r>
      <w:r>
        <w:rPr>
          <w:rFonts w:ascii="Arial" w:hAnsi="Arial" w:cs="Arial" w:hint="cs"/>
          <w:rtl/>
        </w:rPr>
        <w:t>لم</w:t>
      </w:r>
      <w:r>
        <w:rPr>
          <w:rtl/>
        </w:rPr>
        <w:t xml:space="preserve"> </w:t>
      </w:r>
      <w:r>
        <w:rPr>
          <w:rFonts w:ascii="Arial" w:hAnsi="Arial" w:cs="Arial" w:hint="cs"/>
          <w:rtl/>
        </w:rPr>
        <w:t>تزدد</w:t>
      </w:r>
      <w:r>
        <w:rPr>
          <w:rtl/>
        </w:rPr>
        <w:t xml:space="preserve"> </w:t>
      </w:r>
      <w:r>
        <w:rPr>
          <w:rFonts w:ascii="Arial" w:hAnsi="Arial" w:cs="Arial" w:hint="cs"/>
          <w:rtl/>
        </w:rPr>
        <w:t>طولا</w:t>
      </w:r>
      <w:r>
        <w:rPr>
          <w:rtl/>
        </w:rPr>
        <w:t xml:space="preserve"> </w:t>
      </w:r>
      <w:r>
        <w:rPr>
          <w:rFonts w:ascii="Arial" w:hAnsi="Arial" w:cs="Arial" w:hint="cs"/>
          <w:rtl/>
        </w:rPr>
        <w:t>ولا</w:t>
      </w:r>
      <w:r>
        <w:rPr>
          <w:rtl/>
        </w:rPr>
        <w:t xml:space="preserve"> </w:t>
      </w:r>
      <w:r>
        <w:rPr>
          <w:rFonts w:ascii="Arial" w:hAnsi="Arial" w:cs="Arial" w:hint="cs"/>
          <w:rtl/>
        </w:rPr>
        <w:t>غلظا،</w:t>
      </w:r>
      <w:r>
        <w:rPr>
          <w:rtl/>
        </w:rPr>
        <w:t xml:space="preserve"> </w:t>
      </w:r>
      <w:r>
        <w:rPr>
          <w:rFonts w:ascii="Arial" w:hAnsi="Arial" w:cs="Arial" w:hint="cs"/>
          <w:rtl/>
        </w:rPr>
        <w:t>وقال</w:t>
      </w:r>
      <w:r>
        <w:rPr>
          <w:rtl/>
        </w:rPr>
        <w:t xml:space="preserve"> </w:t>
      </w:r>
      <w:r>
        <w:rPr>
          <w:rFonts w:ascii="Arial" w:hAnsi="Arial" w:cs="Arial" w:hint="cs"/>
          <w:rtl/>
        </w:rPr>
        <w:t>السحرة</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سحرا</w:t>
      </w:r>
      <w:r>
        <w:rPr>
          <w:rtl/>
        </w:rPr>
        <w:t xml:space="preserve"> </w:t>
      </w:r>
      <w:r>
        <w:rPr>
          <w:rFonts w:ascii="Arial" w:hAnsi="Arial" w:cs="Arial" w:hint="cs"/>
          <w:rtl/>
        </w:rPr>
        <w:t>لبقيت</w:t>
      </w:r>
      <w:r>
        <w:rPr>
          <w:rtl/>
        </w:rPr>
        <w:t xml:space="preserve"> </w:t>
      </w:r>
      <w:r>
        <w:rPr>
          <w:rFonts w:ascii="Arial" w:hAnsi="Arial" w:cs="Arial" w:hint="cs"/>
          <w:rtl/>
        </w:rPr>
        <w:t>حبالنا</w:t>
      </w:r>
      <w:r>
        <w:rPr>
          <w:rtl/>
        </w:rPr>
        <w:t xml:space="preserve"> </w:t>
      </w:r>
      <w:r>
        <w:rPr>
          <w:rFonts w:ascii="Arial" w:hAnsi="Arial" w:cs="Arial" w:hint="cs"/>
          <w:rtl/>
        </w:rPr>
        <w:t>وعصيُّنا،</w:t>
      </w:r>
      <w:r>
        <w:rPr>
          <w:rtl/>
        </w:rPr>
        <w:t xml:space="preserve"> </w:t>
      </w:r>
      <w:r>
        <w:rPr>
          <w:rFonts w:ascii="Arial" w:hAnsi="Arial" w:cs="Arial" w:hint="cs"/>
          <w:rtl/>
        </w:rPr>
        <w:t>فآمنوا</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فَوَقَعَ</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ثبت</w:t>
      </w:r>
      <w:r>
        <w:rPr>
          <w:rtl/>
        </w:rPr>
        <w:t xml:space="preserve"> </w:t>
      </w:r>
      <w:r>
        <w:rPr>
          <w:rFonts w:ascii="Arial" w:hAnsi="Arial" w:cs="Arial" w:hint="cs"/>
          <w:rtl/>
        </w:rPr>
        <w:t>ودام،</w:t>
      </w:r>
      <w:r>
        <w:rPr>
          <w:rtl/>
        </w:rPr>
        <w:t xml:space="preserve"> </w:t>
      </w:r>
      <w:r>
        <w:rPr>
          <w:rFonts w:ascii="Arial" w:hAnsi="Arial" w:cs="Arial" w:hint="cs"/>
          <w:rtl/>
        </w:rPr>
        <w:t>ولم</w:t>
      </w:r>
      <w:r>
        <w:rPr>
          <w:rtl/>
        </w:rPr>
        <w:t xml:space="preserve"> </w:t>
      </w:r>
      <w:r>
        <w:rPr>
          <w:rFonts w:ascii="Arial" w:hAnsi="Arial" w:cs="Arial" w:hint="cs"/>
          <w:rtl/>
        </w:rPr>
        <w:t>يزُل</w:t>
      </w:r>
      <w:r>
        <w:rPr>
          <w:rtl/>
        </w:rPr>
        <w:t xml:space="preserve"> </w:t>
      </w:r>
      <w:r>
        <w:rPr>
          <w:rFonts w:ascii="Arial" w:hAnsi="Arial" w:cs="Arial" w:hint="cs"/>
          <w:rtl/>
        </w:rPr>
        <w:t>كما</w:t>
      </w:r>
      <w:r>
        <w:rPr>
          <w:rtl/>
        </w:rPr>
        <w:t xml:space="preserve"> </w:t>
      </w:r>
      <w:r>
        <w:rPr>
          <w:rFonts w:ascii="Arial" w:hAnsi="Arial" w:cs="Arial" w:hint="cs"/>
          <w:rtl/>
        </w:rPr>
        <w:t>زال</w:t>
      </w:r>
      <w:r>
        <w:rPr>
          <w:rtl/>
        </w:rPr>
        <w:t xml:space="preserve"> </w:t>
      </w:r>
      <w:r>
        <w:rPr>
          <w:rFonts w:ascii="Arial" w:hAnsi="Arial" w:cs="Arial" w:hint="cs"/>
          <w:rtl/>
        </w:rPr>
        <w:t>سحرهم،</w:t>
      </w:r>
      <w:r>
        <w:rPr>
          <w:rtl/>
        </w:rPr>
        <w:t xml:space="preserve"> </w:t>
      </w:r>
      <w:r>
        <w:rPr>
          <w:rFonts w:ascii="Arial" w:hAnsi="Arial" w:cs="Arial" w:hint="cs"/>
          <w:rtl/>
        </w:rPr>
        <w:t>وقيل</w:t>
      </w:r>
      <w:r>
        <w:rPr>
          <w:rtl/>
        </w:rPr>
        <w:t xml:space="preserve">: </w:t>
      </w:r>
      <w:r>
        <w:rPr>
          <w:rFonts w:ascii="Arial" w:hAnsi="Arial" w:cs="Arial" w:hint="cs"/>
          <w:rtl/>
        </w:rPr>
        <w:t>ظهر</w:t>
      </w:r>
      <w:r>
        <w:rPr>
          <w:rtl/>
        </w:rPr>
        <w:t xml:space="preserve"> </w:t>
      </w:r>
      <w:r>
        <w:rPr>
          <w:rFonts w:ascii="Arial" w:hAnsi="Arial" w:cs="Arial" w:hint="cs"/>
          <w:rtl/>
        </w:rPr>
        <w:t>وَتَبَيَّنَ</w:t>
      </w:r>
      <w:r>
        <w:rPr>
          <w:rtl/>
        </w:rPr>
        <w:t xml:space="preserve"> </w:t>
      </w:r>
      <w:r>
        <w:rPr>
          <w:rFonts w:ascii="Arial" w:hAnsi="Arial" w:cs="Arial" w:hint="cs"/>
          <w:rtl/>
        </w:rPr>
        <w:t>الحقُّ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وَبَطَلَ</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كَانُواْ</w:t>
      </w:r>
      <w:r>
        <w:rPr>
          <w:rtl/>
        </w:rPr>
        <w:t> </w:t>
      </w:r>
      <w:r>
        <w:rPr>
          <w:rFonts w:ascii="Arial" w:hAnsi="Arial" w:cs="Arial" w:hint="cs"/>
          <w:rtl/>
        </w:rPr>
        <w:t>﴾</w:t>
      </w:r>
      <w:r>
        <w:rPr>
          <w:rtl/>
        </w:rPr>
        <w:t xml:space="preserve"> </w:t>
      </w:r>
      <w:r>
        <w:rPr>
          <w:rFonts w:ascii="Arial" w:hAnsi="Arial" w:cs="Arial" w:hint="cs"/>
          <w:rtl/>
        </w:rPr>
        <w:t>ظهر</w:t>
      </w:r>
      <w:r>
        <w:rPr>
          <w:rtl/>
        </w:rPr>
        <w:t xml:space="preserve"> </w:t>
      </w:r>
      <w:r>
        <w:rPr>
          <w:rFonts w:ascii="Arial" w:hAnsi="Arial" w:cs="Arial" w:hint="cs"/>
          <w:rtl/>
        </w:rPr>
        <w:t>بطلان</w:t>
      </w:r>
      <w:r>
        <w:rPr>
          <w:rtl/>
        </w:rPr>
        <w:t xml:space="preserve"> </w:t>
      </w:r>
      <w:r>
        <w:rPr>
          <w:rFonts w:ascii="Arial" w:hAnsi="Arial" w:cs="Arial" w:hint="cs"/>
          <w:rtl/>
        </w:rPr>
        <w:t>ما</w:t>
      </w:r>
      <w:r>
        <w:rPr>
          <w:rFonts w:ascii="Calibri" w:cs="Calibri" w:hint="cs"/>
          <w:rtl/>
        </w:rPr>
        <w:t> </w:t>
      </w:r>
      <w:r>
        <w:rPr>
          <w:rFonts w:ascii="Arial" w:hAnsi="Arial" w:cs="Arial" w:hint="cs"/>
          <w:rtl/>
        </w:rPr>
        <w:t>كانوا،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يُؤَثِّر،</w:t>
      </w:r>
      <w:r>
        <w:rPr>
          <w:rtl/>
        </w:rPr>
        <w:t xml:space="preserve"> </w:t>
      </w:r>
      <w:r>
        <w:rPr>
          <w:rFonts w:ascii="Arial" w:hAnsi="Arial" w:cs="Arial" w:hint="cs"/>
          <w:rtl/>
        </w:rPr>
        <w:t>وهذا</w:t>
      </w:r>
      <w:r>
        <w:rPr>
          <w:rtl/>
        </w:rPr>
        <w:t xml:space="preserve"> </w:t>
      </w:r>
      <w:r>
        <w:rPr>
          <w:rFonts w:ascii="Arial" w:hAnsi="Arial" w:cs="Arial" w:hint="cs"/>
          <w:rtl/>
        </w:rPr>
        <w:t>أولى،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كانوا</w:t>
      </w:r>
      <w:r>
        <w:rPr>
          <w:rtl/>
        </w:rPr>
        <w:t xml:space="preserve"> </w:t>
      </w:r>
      <w:r>
        <w:rPr>
          <w:rFonts w:ascii="Arial" w:hAnsi="Arial" w:cs="Arial" w:hint="cs"/>
          <w:rtl/>
        </w:rPr>
        <w:t>يعملونه،</w:t>
      </w:r>
      <w:r>
        <w:rPr>
          <w:rtl/>
        </w:rPr>
        <w:t xml:space="preserve"> </w:t>
      </w:r>
      <w:r>
        <w:rPr>
          <w:rFonts w:ascii="Arial" w:hAnsi="Arial" w:cs="Arial" w:hint="cs"/>
          <w:rtl/>
        </w:rPr>
        <w:t>أو</w:t>
      </w:r>
      <w:r>
        <w:rPr>
          <w:rtl/>
        </w:rPr>
        <w:t xml:space="preserve"> </w:t>
      </w:r>
      <w:r>
        <w:rPr>
          <w:rFonts w:ascii="Arial" w:hAnsi="Arial" w:cs="Arial" w:hint="cs"/>
          <w:rtl/>
        </w:rPr>
        <w:t>بطل</w:t>
      </w:r>
      <w:r>
        <w:rPr>
          <w:rtl/>
        </w:rPr>
        <w:t xml:space="preserve"> </w:t>
      </w:r>
      <w:r>
        <w:rPr>
          <w:rFonts w:ascii="Arial" w:hAnsi="Arial" w:cs="Arial" w:hint="cs"/>
          <w:rtl/>
        </w:rPr>
        <w:t>كونهم</w:t>
      </w:r>
      <w:r>
        <w:rPr>
          <w:rtl/>
        </w:rPr>
        <w:t xml:space="preserve"> </w:t>
      </w:r>
      <w:r>
        <w:rPr>
          <w:rFonts w:ascii="Arial" w:hAnsi="Arial" w:cs="Arial" w:hint="cs"/>
          <w:rtl/>
        </w:rPr>
        <w:t>عاملين،</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w:t>
      </w:r>
      <w:r>
        <w:rPr>
          <w:rFonts w:ascii="Calibri" w:cs="Calibri" w:hint="cs"/>
          <w:rtl/>
        </w:rPr>
        <w:t>«</w:t>
      </w:r>
      <w:r>
        <w:rPr>
          <w:rFonts w:ascii="Arial" w:hAnsi="Arial" w:cs="Arial" w:hint="cs"/>
          <w:rtl/>
        </w:rPr>
        <w:t>تَلَقَّفُ</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يَأْفِكُ</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يَعْمَلُ</w:t>
      </w:r>
      <w:r>
        <w:rPr>
          <w:rFonts w:ascii="Calibri" w:cs="Calibri" w:hint="cs"/>
          <w:rtl/>
        </w:rPr>
        <w:t>»</w:t>
      </w:r>
      <w:r>
        <w:rPr>
          <w:rtl/>
        </w:rPr>
        <w:t xml:space="preserve"> </w:t>
      </w:r>
      <w:r>
        <w:rPr>
          <w:rFonts w:ascii="Arial" w:hAnsi="Arial" w:cs="Arial" w:hint="cs"/>
          <w:rtl/>
        </w:rPr>
        <w:t>لحكاية</w:t>
      </w:r>
      <w:r>
        <w:rPr>
          <w:rtl/>
        </w:rPr>
        <w:t xml:space="preserve"> </w:t>
      </w:r>
      <w:r>
        <w:rPr>
          <w:rFonts w:ascii="Arial" w:hAnsi="Arial" w:cs="Arial" w:hint="cs"/>
          <w:rtl/>
        </w:rPr>
        <w:t>الحال،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فَغُلِبُواْ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غُلب</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المستمرُّون</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بدليل</w:t>
      </w:r>
      <w:r>
        <w:rPr>
          <w:rtl/>
        </w:rPr>
        <w:t xml:space="preserve"> </w:t>
      </w:r>
      <w:r>
        <w:rPr>
          <w:rFonts w:ascii="Arial" w:hAnsi="Arial" w:cs="Arial" w:hint="cs"/>
          <w:rtl/>
        </w:rPr>
        <w:t>وصفهم</w:t>
      </w:r>
      <w:r>
        <w:rPr>
          <w:rtl/>
        </w:rPr>
        <w:t xml:space="preserve"> </w:t>
      </w:r>
      <w:r>
        <w:rPr>
          <w:rFonts w:ascii="Arial" w:hAnsi="Arial" w:cs="Arial" w:hint="cs"/>
          <w:rtl/>
        </w:rPr>
        <w:t>بانقلابهم</w:t>
      </w:r>
      <w:r>
        <w:rPr>
          <w:rtl/>
        </w:rPr>
        <w:t xml:space="preserve"> </w:t>
      </w:r>
      <w:r>
        <w:rPr>
          <w:rFonts w:ascii="Arial" w:hAnsi="Arial" w:cs="Arial" w:hint="cs"/>
          <w:rtl/>
        </w:rPr>
        <w:t>صاغرين،</w:t>
      </w:r>
      <w:r>
        <w:rPr>
          <w:rtl/>
        </w:rPr>
        <w:t xml:space="preserve"> </w:t>
      </w:r>
      <w:r>
        <w:rPr>
          <w:rFonts w:ascii="Arial" w:hAnsi="Arial" w:cs="Arial" w:hint="cs"/>
          <w:rtl/>
        </w:rPr>
        <w:t>وتمييز</w:t>
      </w:r>
      <w:r>
        <w:rPr>
          <w:rtl/>
        </w:rPr>
        <w:t xml:space="preserve"> </w:t>
      </w:r>
      <w:r>
        <w:rPr>
          <w:rFonts w:ascii="Arial" w:hAnsi="Arial" w:cs="Arial" w:hint="cs"/>
          <w:rtl/>
        </w:rPr>
        <w:t>السحرة</w:t>
      </w:r>
      <w:r>
        <w:rPr>
          <w:rtl/>
        </w:rPr>
        <w:t xml:space="preserve"> </w:t>
      </w:r>
      <w:r>
        <w:rPr>
          <w:rFonts w:ascii="Arial" w:hAnsi="Arial" w:cs="Arial" w:hint="cs"/>
          <w:rtl/>
        </w:rPr>
        <w:t>عنهم</w:t>
      </w:r>
      <w:r>
        <w:rPr>
          <w:rtl/>
        </w:rPr>
        <w:t xml:space="preserve"> </w:t>
      </w:r>
      <w:r>
        <w:rPr>
          <w:rFonts w:ascii="Arial" w:hAnsi="Arial" w:cs="Arial" w:hint="cs"/>
          <w:rtl/>
        </w:rPr>
        <w:t>بإلقائهم</w:t>
      </w:r>
      <w:r>
        <w:rPr>
          <w:rtl/>
        </w:rPr>
        <w:t xml:space="preserve"> </w:t>
      </w:r>
      <w:r>
        <w:rPr>
          <w:rFonts w:ascii="Arial" w:hAnsi="Arial" w:cs="Arial" w:hint="cs"/>
          <w:rtl/>
        </w:rPr>
        <w:t>ساجدين،</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بالضمير</w:t>
      </w:r>
      <w:r>
        <w:rPr>
          <w:rtl/>
        </w:rPr>
        <w:t xml:space="preserve"> </w:t>
      </w:r>
      <w:r>
        <w:rPr>
          <w:rFonts w:ascii="Arial" w:hAnsi="Arial" w:cs="Arial" w:hint="cs"/>
          <w:rtl/>
        </w:rPr>
        <w:t>الكفرة</w:t>
      </w:r>
      <w:r>
        <w:rPr>
          <w:rtl/>
        </w:rPr>
        <w:t xml:space="preserve"> </w:t>
      </w:r>
      <w:r>
        <w:rPr>
          <w:rFonts w:ascii="Arial" w:hAnsi="Arial" w:cs="Arial" w:hint="cs"/>
          <w:rtl/>
        </w:rPr>
        <w:t>والسحرة</w:t>
      </w:r>
      <w:r>
        <w:rPr>
          <w:rtl/>
        </w:rPr>
        <w:t xml:space="preserve"> </w:t>
      </w:r>
      <w:r>
        <w:rPr>
          <w:rFonts w:ascii="Arial" w:hAnsi="Arial" w:cs="Arial" w:hint="cs"/>
          <w:rtl/>
        </w:rPr>
        <w:t>الساجدون،</w:t>
      </w:r>
      <w:r>
        <w:rPr>
          <w:rtl/>
        </w:rPr>
        <w:t xml:space="preserve"> </w:t>
      </w:r>
      <w:r>
        <w:rPr>
          <w:rFonts w:ascii="Arial" w:hAnsi="Arial" w:cs="Arial" w:hint="cs"/>
          <w:rtl/>
        </w:rPr>
        <w:t>أو</w:t>
      </w:r>
      <w:r>
        <w:rPr>
          <w:rtl/>
        </w:rPr>
        <w:t xml:space="preserve"> </w:t>
      </w:r>
      <w:r>
        <w:rPr>
          <w:rFonts w:ascii="Arial" w:hAnsi="Arial" w:cs="Arial" w:hint="cs"/>
          <w:rtl/>
        </w:rPr>
        <w:t>السحرة</w:t>
      </w:r>
      <w:r>
        <w:rPr>
          <w:rtl/>
        </w:rPr>
        <w:t xml:space="preserve"> </w:t>
      </w:r>
      <w:r>
        <w:rPr>
          <w:rFonts w:ascii="Arial" w:hAnsi="Arial" w:cs="Arial" w:hint="cs"/>
          <w:rtl/>
        </w:rPr>
        <w:t>الساجدون</w:t>
      </w:r>
      <w:r>
        <w:rPr>
          <w:rtl/>
        </w:rPr>
        <w:t xml:space="preserve"> </w:t>
      </w:r>
      <w:r>
        <w:rPr>
          <w:rFonts w:ascii="Arial" w:hAnsi="Arial" w:cs="Arial" w:hint="cs"/>
          <w:rtl/>
        </w:rPr>
        <w:t>وحدهم،</w:t>
      </w:r>
      <w:r>
        <w:rPr>
          <w:rtl/>
        </w:rPr>
        <w:t xml:space="preserve"> </w:t>
      </w:r>
      <w:r>
        <w:rPr>
          <w:rFonts w:ascii="Arial" w:hAnsi="Arial" w:cs="Arial" w:hint="cs"/>
          <w:rtl/>
        </w:rPr>
        <w:t>لأنَّ</w:t>
      </w:r>
      <w:r>
        <w:rPr>
          <w:rtl/>
        </w:rPr>
        <w:t xml:space="preserve"> </w:t>
      </w:r>
      <w:r>
        <w:rPr>
          <w:rFonts w:ascii="Arial" w:hAnsi="Arial" w:cs="Arial" w:hint="cs"/>
          <w:rtl/>
        </w:rPr>
        <w:t>الذلَّ</w:t>
      </w:r>
      <w:r>
        <w:rPr>
          <w:rtl/>
        </w:rPr>
        <w:t xml:space="preserve"> </w:t>
      </w:r>
      <w:r>
        <w:rPr>
          <w:rFonts w:ascii="Arial" w:hAnsi="Arial" w:cs="Arial" w:hint="cs"/>
          <w:rtl/>
        </w:rPr>
        <w:t>شامل</w:t>
      </w:r>
      <w:r>
        <w:rPr>
          <w:rtl/>
        </w:rPr>
        <w:t xml:space="preserve"> </w:t>
      </w:r>
      <w:r>
        <w:rPr>
          <w:rFonts w:ascii="Arial" w:hAnsi="Arial" w:cs="Arial" w:hint="cs"/>
          <w:rtl/>
        </w:rPr>
        <w:t>للساجدين،</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ذلُّوا</w:t>
      </w:r>
      <w:r>
        <w:rPr>
          <w:rtl/>
        </w:rPr>
        <w:t xml:space="preserve"> </w:t>
      </w:r>
      <w:r>
        <w:rPr>
          <w:rFonts w:ascii="Arial" w:hAnsi="Arial" w:cs="Arial" w:hint="cs"/>
          <w:rtl/>
        </w:rPr>
        <w:t>لله</w:t>
      </w:r>
      <w:r>
        <w:rPr>
          <w:rtl/>
        </w:rPr>
        <w:t xml:space="preserve"> </w:t>
      </w:r>
      <w:r>
        <w:rPr>
          <w:rFonts w:ascii="Arial" w:hAnsi="Arial" w:cs="Arial" w:hint="cs"/>
          <w:rtl/>
        </w:rPr>
        <w:t>إيمانا</w:t>
      </w:r>
      <w:r>
        <w:rPr>
          <w:rtl/>
        </w:rPr>
        <w:t xml:space="preserve"> </w:t>
      </w:r>
      <w:r>
        <w:rPr>
          <w:rFonts w:ascii="Arial" w:hAnsi="Arial" w:cs="Arial" w:hint="cs"/>
          <w:rtl/>
        </w:rPr>
        <w:t>به</w:t>
      </w:r>
      <w:r>
        <w:rPr>
          <w:rtl/>
        </w:rPr>
        <w:t xml:space="preserve"> </w:t>
      </w:r>
      <w:r>
        <w:rPr>
          <w:rFonts w:ascii="Arial" w:hAnsi="Arial" w:cs="Arial" w:hint="cs"/>
          <w:rtl/>
        </w:rPr>
        <w:t>وبنبيئه،</w:t>
      </w:r>
      <w:r>
        <w:rPr>
          <w:rtl/>
        </w:rPr>
        <w:t xml:space="preserve"> </w:t>
      </w:r>
      <w:r>
        <w:rPr>
          <w:rFonts w:ascii="Arial" w:hAnsi="Arial" w:cs="Arial" w:hint="cs"/>
          <w:rtl/>
        </w:rPr>
        <w:t>والمستمرُّون</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ذلُّوا</w:t>
      </w:r>
      <w:r>
        <w:rPr>
          <w:rtl/>
        </w:rPr>
        <w:t xml:space="preserve"> </w:t>
      </w:r>
      <w:r>
        <w:rPr>
          <w:rFonts w:ascii="Arial" w:hAnsi="Arial" w:cs="Arial" w:hint="cs"/>
          <w:rtl/>
        </w:rPr>
        <w:t>ذلالة</w:t>
      </w:r>
      <w:r>
        <w:rPr>
          <w:rtl/>
        </w:rPr>
        <w:t xml:space="preserve"> </w:t>
      </w:r>
      <w:r>
        <w:rPr>
          <w:rFonts w:ascii="Arial" w:hAnsi="Arial" w:cs="Arial" w:hint="cs"/>
          <w:rtl/>
        </w:rPr>
        <w:t>هوان</w:t>
      </w:r>
      <w:r>
        <w:rPr>
          <w:rtl/>
        </w:rPr>
        <w:t xml:space="preserve"> </w:t>
      </w:r>
      <w:r>
        <w:rPr>
          <w:rFonts w:ascii="Arial" w:hAnsi="Arial" w:cs="Arial" w:hint="cs"/>
          <w:rtl/>
        </w:rPr>
        <w:t>وعاقبة</w:t>
      </w:r>
      <w:r>
        <w:rPr>
          <w:rtl/>
        </w:rPr>
        <w:t xml:space="preserve"> </w:t>
      </w:r>
      <w:r>
        <w:rPr>
          <w:rFonts w:ascii="Arial" w:hAnsi="Arial" w:cs="Arial" w:hint="cs"/>
          <w:rtl/>
        </w:rPr>
        <w:t>سوء،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هُنَالِكَ</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المكان</w:t>
      </w:r>
      <w:r>
        <w:rPr>
          <w:rtl/>
        </w:rPr>
        <w:t xml:space="preserve"> </w:t>
      </w:r>
      <w:r>
        <w:rPr>
          <w:rFonts w:ascii="Arial" w:hAnsi="Arial" w:cs="Arial" w:hint="cs"/>
          <w:rtl/>
        </w:rPr>
        <w:t>البعيد</w:t>
      </w:r>
      <w:r>
        <w:rPr>
          <w:rtl/>
        </w:rPr>
        <w:t xml:space="preserve"> </w:t>
      </w:r>
      <w:r>
        <w:rPr>
          <w:rFonts w:ascii="Arial" w:hAnsi="Arial" w:cs="Arial" w:hint="cs"/>
          <w:rtl/>
        </w:rPr>
        <w:t>حِسًّا</w:t>
      </w:r>
      <w:r>
        <w:rPr>
          <w:rtl/>
        </w:rPr>
        <w:t xml:space="preserve"> </w:t>
      </w:r>
      <w:r>
        <w:rPr>
          <w:rFonts w:ascii="Arial" w:hAnsi="Arial" w:cs="Arial" w:hint="cs"/>
          <w:rtl/>
        </w:rPr>
        <w:t>لبعد</w:t>
      </w:r>
      <w:r>
        <w:rPr>
          <w:rtl/>
        </w:rPr>
        <w:t xml:space="preserve"> </w:t>
      </w:r>
      <w:r>
        <w:rPr>
          <w:rFonts w:ascii="Arial" w:hAnsi="Arial" w:cs="Arial" w:hint="cs"/>
          <w:rtl/>
        </w:rPr>
        <w:t>مصر</w:t>
      </w:r>
      <w:r>
        <w:rPr>
          <w:rtl/>
        </w:rPr>
        <w:t xml:space="preserve"> </w:t>
      </w:r>
      <w:r>
        <w:rPr>
          <w:rFonts w:ascii="Arial" w:hAnsi="Arial" w:cs="Arial" w:hint="cs"/>
          <w:rtl/>
        </w:rPr>
        <w:t>على</w:t>
      </w:r>
      <w:r>
        <w:rPr>
          <w:rtl/>
        </w:rPr>
        <w:t xml:space="preserve"> </w:t>
      </w:r>
      <w:r>
        <w:rPr>
          <w:rFonts w:ascii="Arial" w:hAnsi="Arial" w:cs="Arial" w:hint="cs"/>
          <w:rtl/>
        </w:rPr>
        <w:t>المدينة،</w:t>
      </w:r>
      <w:r>
        <w:rPr>
          <w:rtl/>
        </w:rPr>
        <w:t xml:space="preserve"> </w:t>
      </w:r>
      <w:r>
        <w:rPr>
          <w:rFonts w:ascii="Arial" w:hAnsi="Arial" w:cs="Arial" w:hint="cs"/>
          <w:rtl/>
        </w:rPr>
        <w:t>ومعنًى</w:t>
      </w:r>
      <w:r>
        <w:rPr>
          <w:rtl/>
        </w:rPr>
        <w:t xml:space="preserve"> </w:t>
      </w:r>
      <w:r>
        <w:rPr>
          <w:rFonts w:ascii="Arial" w:hAnsi="Arial" w:cs="Arial" w:hint="cs"/>
          <w:rtl/>
        </w:rPr>
        <w:t>لأنَّهم</w:t>
      </w:r>
      <w:r>
        <w:rPr>
          <w:rtl/>
        </w:rPr>
        <w:t xml:space="preserve"> </w:t>
      </w:r>
      <w:r>
        <w:rPr>
          <w:rFonts w:ascii="Arial" w:hAnsi="Arial" w:cs="Arial" w:hint="cs"/>
          <w:rtl/>
        </w:rPr>
        <w:t>ومكانهم</w:t>
      </w:r>
      <w:r>
        <w:rPr>
          <w:rtl/>
        </w:rPr>
        <w:t xml:space="preserve"> </w:t>
      </w:r>
      <w:r>
        <w:rPr>
          <w:rFonts w:ascii="Arial" w:hAnsi="Arial" w:cs="Arial" w:hint="cs"/>
          <w:rtl/>
        </w:rPr>
        <w:t>ممَّا</w:t>
      </w:r>
      <w:r>
        <w:rPr>
          <w:rtl/>
        </w:rPr>
        <w:t xml:space="preserve"> </w:t>
      </w:r>
      <w:r>
        <w:rPr>
          <w:rFonts w:ascii="Arial" w:hAnsi="Arial" w:cs="Arial" w:hint="cs"/>
          <w:rtl/>
        </w:rPr>
        <w:t>يحتقر،</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هُنَالِكَ</w:t>
      </w:r>
      <w:r>
        <w:rPr>
          <w:rFonts w:ascii="Calibri" w:cs="Calibri" w:hint="cs"/>
          <w:rtl/>
        </w:rPr>
        <w:t>»</w:t>
      </w:r>
      <w:r>
        <w:rPr>
          <w:rtl/>
        </w:rPr>
        <w:t xml:space="preserve"> </w:t>
      </w:r>
      <w:r>
        <w:rPr>
          <w:rFonts w:ascii="Arial" w:hAnsi="Arial" w:cs="Arial" w:hint="cs"/>
          <w:rtl/>
        </w:rPr>
        <w:t>للزمان،</w:t>
      </w:r>
      <w:r>
        <w:rPr>
          <w:rtl/>
        </w:rPr>
        <w:t xml:space="preserve"> </w:t>
      </w:r>
      <w:r>
        <w:rPr>
          <w:rFonts w:ascii="Arial" w:hAnsi="Arial" w:cs="Arial" w:hint="cs"/>
          <w:rtl/>
        </w:rPr>
        <w:t>لأنَّ</w:t>
      </w:r>
      <w:r>
        <w:rPr>
          <w:rtl/>
        </w:rPr>
        <w:t xml:space="preserve"> </w:t>
      </w:r>
      <w:r>
        <w:rPr>
          <w:rFonts w:ascii="Arial" w:hAnsi="Arial" w:cs="Arial" w:hint="cs"/>
          <w:rtl/>
        </w:rPr>
        <w:t>أصلها</w:t>
      </w:r>
      <w:r>
        <w:rPr>
          <w:rtl/>
        </w:rPr>
        <w:t xml:space="preserve"> </w:t>
      </w:r>
      <w:r>
        <w:rPr>
          <w:rFonts w:ascii="Arial" w:hAnsi="Arial" w:cs="Arial" w:hint="cs"/>
          <w:rtl/>
        </w:rPr>
        <w:t>المكان،</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قد</w:t>
      </w:r>
      <w:r>
        <w:rPr>
          <w:rtl/>
        </w:rPr>
        <w:t xml:space="preserve"> </w:t>
      </w:r>
      <w:r>
        <w:rPr>
          <w:rFonts w:ascii="Arial" w:hAnsi="Arial" w:cs="Arial" w:hint="cs"/>
          <w:rtl/>
        </w:rPr>
        <w:t>تجيء</w:t>
      </w:r>
      <w:r>
        <w:rPr>
          <w:rtl/>
        </w:rPr>
        <w:t xml:space="preserve"> </w:t>
      </w:r>
      <w:r>
        <w:rPr>
          <w:rFonts w:ascii="Arial" w:hAnsi="Arial" w:cs="Arial" w:hint="cs"/>
          <w:rtl/>
        </w:rPr>
        <w:t>للزمان</w:t>
      </w:r>
      <w:r>
        <w:rPr>
          <w:rtl/>
        </w:rPr>
        <w:t xml:space="preserve"> </w:t>
      </w:r>
      <w:r>
        <w:rPr>
          <w:rFonts w:ascii="Arial" w:hAnsi="Arial" w:cs="Arial" w:hint="cs"/>
          <w:rtl/>
        </w:rPr>
        <w:t>مع</w:t>
      </w:r>
      <w:r>
        <w:rPr>
          <w:rtl/>
        </w:rPr>
        <w:t xml:space="preserve"> </w:t>
      </w:r>
      <w:r>
        <w:rPr>
          <w:rFonts w:ascii="Arial" w:hAnsi="Arial" w:cs="Arial" w:hint="cs"/>
          <w:rtl/>
        </w:rPr>
        <w:t>قبول</w:t>
      </w:r>
      <w:r>
        <w:rPr>
          <w:rtl/>
        </w:rPr>
        <w:t xml:space="preserve"> </w:t>
      </w:r>
      <w:r>
        <w:rPr>
          <w:rFonts w:ascii="Arial" w:hAnsi="Arial" w:cs="Arial" w:hint="cs"/>
          <w:rtl/>
        </w:rPr>
        <w:t>التأويل</w:t>
      </w:r>
      <w:r>
        <w:rPr>
          <w:rtl/>
        </w:rPr>
        <w:t xml:space="preserve"> </w:t>
      </w:r>
      <w:r>
        <w:rPr>
          <w:rFonts w:ascii="Arial" w:hAnsi="Arial" w:cs="Arial" w:hint="cs"/>
          <w:rtl/>
        </w:rPr>
        <w:t>بالمكان،</w:t>
      </w:r>
      <w:r>
        <w:rPr>
          <w:rtl/>
        </w:rPr>
        <w:t xml:space="preserve"> </w:t>
      </w:r>
      <w:r>
        <w:rPr>
          <w:rFonts w:ascii="Arial" w:hAnsi="Arial" w:cs="Arial" w:hint="cs"/>
          <w:rtl/>
        </w:rPr>
        <w:t>ولأنَّ</w:t>
      </w:r>
      <w:r>
        <w:rPr>
          <w:rtl/>
        </w:rPr>
        <w:t xml:space="preserve"> </w:t>
      </w:r>
      <w:r>
        <w:rPr>
          <w:rFonts w:ascii="Arial" w:hAnsi="Arial" w:cs="Arial" w:hint="cs"/>
          <w:rtl/>
        </w:rPr>
        <w:t>الأنسب</w:t>
      </w:r>
      <w:r>
        <w:rPr>
          <w:rtl/>
        </w:rPr>
        <w:t xml:space="preserve"> </w:t>
      </w:r>
      <w:r>
        <w:rPr>
          <w:rFonts w:ascii="Arial" w:hAnsi="Arial" w:cs="Arial" w:hint="cs"/>
          <w:rtl/>
        </w:rPr>
        <w:t>أن</w:t>
      </w:r>
      <w:r>
        <w:rPr>
          <w:rtl/>
        </w:rPr>
        <w:t xml:space="preserve"> </w:t>
      </w:r>
      <w:r>
        <w:rPr>
          <w:rFonts w:ascii="Arial" w:hAnsi="Arial" w:cs="Arial" w:hint="cs"/>
          <w:rtl/>
        </w:rPr>
        <w:t>يخبر</w:t>
      </w:r>
      <w:r>
        <w:rPr>
          <w:rtl/>
        </w:rPr>
        <w:t xml:space="preserve"> </w:t>
      </w:r>
      <w:r>
        <w:rPr>
          <w:rFonts w:ascii="Arial" w:hAnsi="Arial" w:cs="Arial" w:hint="cs"/>
          <w:rtl/>
        </w:rPr>
        <w:t>بأنَّهم</w:t>
      </w:r>
      <w:r>
        <w:rPr>
          <w:rtl/>
        </w:rPr>
        <w:t xml:space="preserve"> </w:t>
      </w:r>
      <w:r>
        <w:rPr>
          <w:rFonts w:ascii="Arial" w:hAnsi="Arial" w:cs="Arial" w:hint="cs"/>
          <w:rtl/>
        </w:rPr>
        <w:t>غلبوا</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المكان</w:t>
      </w:r>
      <w:r>
        <w:rPr>
          <w:rtl/>
        </w:rPr>
        <w:t xml:space="preserve"> </w:t>
      </w:r>
      <w:r>
        <w:rPr>
          <w:rFonts w:ascii="Arial" w:hAnsi="Arial" w:cs="Arial" w:hint="cs"/>
          <w:rtl/>
        </w:rPr>
        <w:t>الذي</w:t>
      </w:r>
      <w:r>
        <w:rPr>
          <w:rtl/>
        </w:rPr>
        <w:t xml:space="preserve"> </w:t>
      </w:r>
      <w:r>
        <w:rPr>
          <w:rFonts w:ascii="Arial" w:hAnsi="Arial" w:cs="Arial" w:hint="cs"/>
          <w:rtl/>
        </w:rPr>
        <w:t>حضره</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وحضروا</w:t>
      </w:r>
      <w:r>
        <w:rPr>
          <w:rtl/>
        </w:rPr>
        <w:t xml:space="preserve"> </w:t>
      </w:r>
      <w:r>
        <w:rPr>
          <w:rFonts w:ascii="Arial" w:hAnsi="Arial" w:cs="Arial" w:hint="cs"/>
          <w:rtl/>
        </w:rPr>
        <w:t>الغلبة</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وَانقَلَبُواْ</w:t>
      </w:r>
      <w:r>
        <w:rPr>
          <w:rStyle w:val="bold"/>
          <w:rtl/>
        </w:rPr>
        <w:t xml:space="preserve"> </w:t>
      </w:r>
      <w:r>
        <w:rPr>
          <w:rStyle w:val="bold"/>
          <w:rFonts w:ascii="Arial" w:hAnsi="Arial" w:cs="Arial" w:hint="cs"/>
          <w:rtl/>
        </w:rPr>
        <w:t>صَاغِرِينَ</w:t>
      </w:r>
      <w:r>
        <w:rPr>
          <w:rtl/>
        </w:rPr>
        <w:t> </w:t>
      </w:r>
      <w:r>
        <w:rPr>
          <w:rFonts w:ascii="Arial" w:hAnsi="Arial" w:cs="Arial" w:hint="cs"/>
          <w:rtl/>
        </w:rPr>
        <w:t>﴾</w:t>
      </w:r>
      <w:r>
        <w:rPr>
          <w:rtl/>
        </w:rPr>
        <w:t xml:space="preserve"> </w:t>
      </w:r>
      <w:r>
        <w:rPr>
          <w:rFonts w:ascii="Arial" w:hAnsi="Arial" w:cs="Arial" w:hint="cs"/>
          <w:rtl/>
        </w:rPr>
        <w:t>أذلَّاء،</w:t>
      </w:r>
      <w:r>
        <w:rPr>
          <w:rtl/>
        </w:rPr>
        <w:t xml:space="preserve"> </w:t>
      </w:r>
      <w:r>
        <w:rPr>
          <w:rFonts w:ascii="Arial" w:hAnsi="Arial" w:cs="Arial" w:hint="cs"/>
          <w:rtl/>
        </w:rPr>
        <w:t>أي</w:t>
      </w:r>
      <w:r>
        <w:rPr>
          <w:rtl/>
        </w:rPr>
        <w:t xml:space="preserve">: </w:t>
      </w:r>
      <w:r>
        <w:rPr>
          <w:rFonts w:ascii="Arial" w:hAnsi="Arial" w:cs="Arial" w:hint="cs"/>
          <w:rtl/>
        </w:rPr>
        <w:t>صاروا</w:t>
      </w:r>
      <w:r>
        <w:rPr>
          <w:rtl/>
        </w:rPr>
        <w:t xml:space="preserve"> </w:t>
      </w:r>
      <w:r>
        <w:rPr>
          <w:rFonts w:ascii="Arial" w:hAnsi="Arial" w:cs="Arial" w:hint="cs"/>
          <w:rtl/>
        </w:rPr>
        <w:t>أذلَّاء</w:t>
      </w:r>
      <w:r>
        <w:rPr>
          <w:rtl/>
        </w:rPr>
        <w:t xml:space="preserve"> </w:t>
      </w:r>
      <w:r>
        <w:rPr>
          <w:rFonts w:ascii="Arial" w:hAnsi="Arial" w:cs="Arial" w:hint="cs"/>
          <w:rtl/>
        </w:rPr>
        <w:t>بعد</w:t>
      </w:r>
      <w:r>
        <w:rPr>
          <w:rtl/>
        </w:rPr>
        <w:t xml:space="preserve"> </w:t>
      </w:r>
      <w:r>
        <w:rPr>
          <w:rFonts w:ascii="Arial" w:hAnsi="Arial" w:cs="Arial" w:hint="cs"/>
          <w:rtl/>
        </w:rPr>
        <w:t>اعتزاز،</w:t>
      </w:r>
      <w:r>
        <w:rPr>
          <w:rtl/>
        </w:rPr>
        <w:t xml:space="preserve"> </w:t>
      </w:r>
      <w:r>
        <w:rPr>
          <w:rFonts w:ascii="Arial" w:hAnsi="Arial" w:cs="Arial" w:hint="cs"/>
          <w:rtl/>
        </w:rPr>
        <w:t>وهذا</w:t>
      </w:r>
      <w:r>
        <w:rPr>
          <w:rtl/>
        </w:rPr>
        <w:t xml:space="preserve"> </w:t>
      </w:r>
      <w:r>
        <w:rPr>
          <w:rFonts w:ascii="Arial" w:hAnsi="Arial" w:cs="Arial" w:hint="cs"/>
          <w:rtl/>
        </w:rPr>
        <w:t>أنسب</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انقلبوا</w:t>
      </w:r>
      <w:r>
        <w:rPr>
          <w:rtl/>
        </w:rPr>
        <w:t xml:space="preserve"> </w:t>
      </w:r>
      <w:r>
        <w:rPr>
          <w:rFonts w:ascii="Arial" w:hAnsi="Arial" w:cs="Arial" w:hint="cs"/>
          <w:rtl/>
        </w:rPr>
        <w:t>إلى</w:t>
      </w:r>
      <w:r>
        <w:rPr>
          <w:rtl/>
        </w:rPr>
        <w:t xml:space="preserve"> </w:t>
      </w:r>
      <w:r>
        <w:rPr>
          <w:rFonts w:ascii="Arial" w:hAnsi="Arial" w:cs="Arial" w:hint="cs"/>
          <w:rtl/>
        </w:rPr>
        <w:t>بلادهم</w:t>
      </w:r>
      <w:r>
        <w:rPr>
          <w:rtl/>
        </w:rPr>
        <w:t xml:space="preserve"> </w:t>
      </w:r>
      <w:r>
        <w:rPr>
          <w:rFonts w:ascii="Arial" w:hAnsi="Arial" w:cs="Arial" w:hint="cs"/>
          <w:rtl/>
        </w:rPr>
        <w:t>صاغرين،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وَأُلْقِيَ</w:t>
      </w:r>
      <w:r>
        <w:rPr>
          <w:rStyle w:val="bold"/>
          <w:rtl/>
        </w:rPr>
        <w:t xml:space="preserve"> </w:t>
      </w:r>
      <w:r>
        <w:rPr>
          <w:rStyle w:val="bold"/>
          <w:rFonts w:ascii="Arial" w:hAnsi="Arial" w:cs="Arial" w:hint="cs"/>
          <w:rtl/>
        </w:rPr>
        <w:t>السَّحَرَةُ</w:t>
      </w:r>
      <w:r>
        <w:rPr>
          <w:rStyle w:val="bold"/>
          <w:rtl/>
        </w:rPr>
        <w:t xml:space="preserve"> </w:t>
      </w:r>
      <w:r>
        <w:rPr>
          <w:rStyle w:val="bold"/>
          <w:rFonts w:ascii="Arial" w:hAnsi="Arial" w:cs="Arial" w:hint="cs"/>
          <w:rtl/>
        </w:rPr>
        <w:t>سَاجِدِينَ</w:t>
      </w:r>
      <w:r>
        <w:rPr>
          <w:rtl/>
        </w:rPr>
        <w:t> </w:t>
      </w:r>
      <w:r>
        <w:rPr>
          <w:rFonts w:ascii="Arial" w:hAnsi="Arial" w:cs="Arial" w:hint="cs"/>
          <w:rtl/>
        </w:rPr>
        <w:t>﴾</w:t>
      </w:r>
      <w:r>
        <w:rPr>
          <w:rtl/>
        </w:rPr>
        <w:t xml:space="preserve"> </w:t>
      </w:r>
      <w:r>
        <w:rPr>
          <w:rFonts w:ascii="Arial" w:hAnsi="Arial" w:cs="Arial" w:hint="cs"/>
          <w:rtl/>
        </w:rPr>
        <w:t>كسجود</w:t>
      </w:r>
      <w:r>
        <w:rPr>
          <w:rtl/>
        </w:rPr>
        <w:t xml:space="preserve"> </w:t>
      </w:r>
      <w:r>
        <w:rPr>
          <w:rFonts w:ascii="Arial" w:hAnsi="Arial" w:cs="Arial" w:hint="cs"/>
          <w:rtl/>
        </w:rPr>
        <w:t>الصلاة،</w:t>
      </w:r>
      <w:r>
        <w:rPr>
          <w:rtl/>
        </w:rPr>
        <w:t xml:space="preserve"> </w:t>
      </w:r>
      <w:r>
        <w:rPr>
          <w:rFonts w:ascii="Arial" w:hAnsi="Arial" w:cs="Arial" w:hint="cs"/>
          <w:rtl/>
        </w:rPr>
        <w:t>وقيل</w:t>
      </w:r>
      <w:r>
        <w:rPr>
          <w:rtl/>
        </w:rPr>
        <w:t xml:space="preserve">: </w:t>
      </w:r>
      <w:r>
        <w:rPr>
          <w:rFonts w:ascii="Arial" w:hAnsi="Arial" w:cs="Arial" w:hint="cs"/>
          <w:rtl/>
        </w:rPr>
        <w:t>الخضوع،</w:t>
      </w:r>
      <w:r>
        <w:rPr>
          <w:rtl/>
        </w:rPr>
        <w:t xml:space="preserve"> </w:t>
      </w:r>
      <w:r>
        <w:rPr>
          <w:rFonts w:ascii="Arial" w:hAnsi="Arial" w:cs="Arial" w:hint="cs"/>
          <w:rtl/>
        </w:rPr>
        <w:t>وذلك</w:t>
      </w:r>
      <w:r>
        <w:rPr>
          <w:rtl/>
        </w:rPr>
        <w:t xml:space="preserve"> </w:t>
      </w:r>
      <w:r>
        <w:rPr>
          <w:rFonts w:ascii="Arial" w:hAnsi="Arial" w:cs="Arial" w:hint="cs"/>
          <w:rtl/>
        </w:rPr>
        <w:t>إلهام</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عرفوا</w:t>
      </w:r>
      <w:r>
        <w:rPr>
          <w:rtl/>
        </w:rPr>
        <w:t xml:space="preserve"> </w:t>
      </w:r>
      <w:r>
        <w:rPr>
          <w:rFonts w:ascii="Arial" w:hAnsi="Arial" w:cs="Arial" w:hint="cs"/>
          <w:rtl/>
        </w:rPr>
        <w:t>ذلك</w:t>
      </w:r>
      <w:r>
        <w:rPr>
          <w:rtl/>
        </w:rPr>
        <w:t xml:space="preserve"> </w:t>
      </w:r>
      <w:r>
        <w:rPr>
          <w:rFonts w:ascii="Arial" w:hAnsi="Arial" w:cs="Arial" w:hint="cs"/>
          <w:rtl/>
        </w:rPr>
        <w:t>قبلُ</w:t>
      </w:r>
      <w:r>
        <w:rPr>
          <w:rtl/>
        </w:rPr>
        <w:t xml:space="preserve">. </w:t>
      </w:r>
      <w:r>
        <w:rPr>
          <w:rFonts w:ascii="Arial" w:hAnsi="Arial" w:cs="Arial" w:hint="cs"/>
          <w:rtl/>
        </w:rPr>
        <w:t>ألقاهم</w:t>
      </w:r>
      <w:r>
        <w:rPr>
          <w:rtl/>
        </w:rPr>
        <w:t xml:space="preserve"> </w:t>
      </w:r>
      <w:r>
        <w:rPr>
          <w:rFonts w:ascii="Arial" w:hAnsi="Arial" w:cs="Arial" w:hint="cs"/>
          <w:rtl/>
        </w:rPr>
        <w:t>الله</w:t>
      </w:r>
      <w:r>
        <w:rPr>
          <w:rtl/>
        </w:rPr>
        <w:t xml:space="preserve"> </w:t>
      </w:r>
      <w:r>
        <w:rPr>
          <w:rFonts w:ascii="Arial" w:hAnsi="Arial" w:cs="Arial" w:hint="cs"/>
          <w:rtl/>
        </w:rPr>
        <w:t>للأرض،</w:t>
      </w:r>
      <w:r>
        <w:rPr>
          <w:rtl/>
        </w:rPr>
        <w:t xml:space="preserve"> </w:t>
      </w:r>
      <w:r>
        <w:rPr>
          <w:rFonts w:ascii="Arial" w:hAnsi="Arial" w:cs="Arial" w:hint="cs"/>
          <w:rtl/>
        </w:rPr>
        <w:t>أو</w:t>
      </w:r>
      <w:r>
        <w:rPr>
          <w:rtl/>
        </w:rPr>
        <w:t xml:space="preserve"> </w:t>
      </w:r>
      <w:r>
        <w:rPr>
          <w:rFonts w:ascii="Arial" w:hAnsi="Arial" w:cs="Arial" w:hint="cs"/>
          <w:rtl/>
        </w:rPr>
        <w:t>ألقوا</w:t>
      </w:r>
      <w:r>
        <w:rPr>
          <w:rtl/>
        </w:rPr>
        <w:t xml:space="preserve"> </w:t>
      </w:r>
      <w:r>
        <w:rPr>
          <w:rFonts w:ascii="Arial" w:hAnsi="Arial" w:cs="Arial" w:hint="cs"/>
          <w:rtl/>
        </w:rPr>
        <w:t>أنفسهم</w:t>
      </w:r>
      <w:r>
        <w:rPr>
          <w:rtl/>
        </w:rPr>
        <w:t xml:space="preserve"> </w:t>
      </w:r>
      <w:r>
        <w:rPr>
          <w:rFonts w:ascii="Arial" w:hAnsi="Arial" w:cs="Arial" w:hint="cs"/>
          <w:rtl/>
        </w:rPr>
        <w:t>للأرض</w:t>
      </w:r>
      <w:r>
        <w:rPr>
          <w:rtl/>
        </w:rPr>
        <w:t xml:space="preserve"> </w:t>
      </w:r>
      <w:r>
        <w:rPr>
          <w:rFonts w:ascii="Arial" w:hAnsi="Arial" w:cs="Arial" w:hint="cs"/>
          <w:rtl/>
        </w:rPr>
        <w:t>بسرعة</w:t>
      </w:r>
      <w:r>
        <w:rPr>
          <w:rtl/>
        </w:rPr>
        <w:t xml:space="preserve"> </w:t>
      </w:r>
      <w:r>
        <w:rPr>
          <w:rFonts w:ascii="Arial" w:hAnsi="Arial" w:cs="Arial" w:hint="cs"/>
          <w:rtl/>
        </w:rPr>
        <w:t>كأنَّهم</w:t>
      </w:r>
      <w:r>
        <w:rPr>
          <w:rtl/>
        </w:rPr>
        <w:t xml:space="preserve"> </w:t>
      </w:r>
      <w:r>
        <w:rPr>
          <w:rFonts w:ascii="Arial" w:hAnsi="Arial" w:cs="Arial" w:hint="cs"/>
          <w:rtl/>
        </w:rPr>
        <w:t>لم</w:t>
      </w:r>
      <w:r>
        <w:rPr>
          <w:rtl/>
        </w:rPr>
        <w:t xml:space="preserve"> </w:t>
      </w:r>
      <w:r>
        <w:rPr>
          <w:rFonts w:ascii="Arial" w:hAnsi="Arial" w:cs="Arial" w:hint="cs"/>
          <w:rtl/>
        </w:rPr>
        <w:t>يتماسكوا</w:t>
      </w:r>
      <w:r>
        <w:rPr>
          <w:rtl/>
        </w:rPr>
        <w:t xml:space="preserve"> </w:t>
      </w:r>
      <w:r>
        <w:rPr>
          <w:rFonts w:ascii="Arial" w:hAnsi="Arial" w:cs="Arial" w:hint="cs"/>
          <w:rtl/>
        </w:rPr>
        <w:t>كما</w:t>
      </w:r>
      <w:r>
        <w:rPr>
          <w:rtl/>
        </w:rPr>
        <w:t xml:space="preserve"> </w:t>
      </w:r>
      <w:r>
        <w:rPr>
          <w:rFonts w:ascii="Arial" w:hAnsi="Arial" w:cs="Arial" w:hint="cs"/>
          <w:rtl/>
        </w:rPr>
        <w:t>لا</w:t>
      </w:r>
      <w:r>
        <w:rPr>
          <w:rFonts w:ascii="Calibri" w:cs="Calibri" w:hint="cs"/>
          <w:rtl/>
        </w:rPr>
        <w:t> </w:t>
      </w:r>
      <w:r>
        <w:rPr>
          <w:rFonts w:ascii="Arial" w:hAnsi="Arial" w:cs="Arial" w:hint="cs"/>
          <w:rtl/>
        </w:rPr>
        <w:t>يتماسك</w:t>
      </w:r>
      <w:r>
        <w:rPr>
          <w:rtl/>
        </w:rPr>
        <w:t xml:space="preserve"> </w:t>
      </w:r>
      <w:r>
        <w:rPr>
          <w:rFonts w:ascii="Arial" w:hAnsi="Arial" w:cs="Arial" w:hint="cs"/>
          <w:rtl/>
        </w:rPr>
        <w:t>الحجر</w:t>
      </w:r>
      <w:r>
        <w:rPr>
          <w:rtl/>
        </w:rPr>
        <w:t xml:space="preserve"> </w:t>
      </w:r>
      <w:r>
        <w:rPr>
          <w:rFonts w:ascii="Arial" w:hAnsi="Arial" w:cs="Arial" w:hint="cs"/>
          <w:rtl/>
        </w:rPr>
        <w:t>الملقى،</w:t>
      </w:r>
      <w:r>
        <w:rPr>
          <w:rtl/>
        </w:rPr>
        <w:t xml:space="preserve"> </w:t>
      </w:r>
      <w:r>
        <w:rPr>
          <w:rFonts w:ascii="Arial" w:hAnsi="Arial" w:cs="Arial" w:hint="cs"/>
          <w:rtl/>
        </w:rPr>
        <w:t>وذلك</w:t>
      </w:r>
      <w:r>
        <w:rPr>
          <w:rtl/>
        </w:rPr>
        <w:t xml:space="preserve"> </w:t>
      </w:r>
      <w:r>
        <w:rPr>
          <w:rFonts w:ascii="Arial" w:hAnsi="Arial" w:cs="Arial" w:hint="cs"/>
          <w:rtl/>
        </w:rPr>
        <w:t>استعارة،</w:t>
      </w:r>
      <w:r>
        <w:rPr>
          <w:rtl/>
        </w:rPr>
        <w:t xml:space="preserve"> </w:t>
      </w:r>
      <w:r>
        <w:rPr>
          <w:rFonts w:ascii="Arial" w:hAnsi="Arial" w:cs="Arial" w:hint="cs"/>
          <w:rtl/>
        </w:rPr>
        <w:t>جعل</w:t>
      </w:r>
      <w:r>
        <w:rPr>
          <w:rtl/>
        </w:rPr>
        <w:t xml:space="preserve"> </w:t>
      </w:r>
      <w:r>
        <w:rPr>
          <w:rFonts w:ascii="Arial" w:hAnsi="Arial" w:cs="Arial" w:hint="cs"/>
          <w:rtl/>
        </w:rPr>
        <w:t>الله</w:t>
      </w:r>
      <w:r>
        <w:rPr>
          <w:rtl/>
        </w:rPr>
        <w:t xml:space="preserve"> </w:t>
      </w:r>
      <w:r>
        <w:rPr>
          <w:rFonts w:ascii="Arial" w:hAnsi="Arial" w:cs="Arial" w:hint="cs"/>
          <w:rtl/>
        </w:rPr>
        <w:t>الإسراع</w:t>
      </w:r>
      <w:r>
        <w:rPr>
          <w:rtl/>
        </w:rPr>
        <w:t xml:space="preserve"> </w:t>
      </w:r>
      <w:r>
        <w:rPr>
          <w:rFonts w:ascii="Arial" w:hAnsi="Arial" w:cs="Arial" w:hint="cs"/>
          <w:rtl/>
        </w:rPr>
        <w:t>من</w:t>
      </w:r>
      <w:r>
        <w:rPr>
          <w:rtl/>
        </w:rPr>
        <w:t xml:space="preserve"> </w:t>
      </w:r>
      <w:r>
        <w:rPr>
          <w:rFonts w:ascii="Arial" w:hAnsi="Arial" w:cs="Arial" w:hint="cs"/>
          <w:rtl/>
        </w:rPr>
        <w:t>الخرور</w:t>
      </w:r>
      <w:r>
        <w:rPr>
          <w:rtl/>
        </w:rPr>
        <w:t xml:space="preserve"> </w:t>
      </w:r>
      <w:r>
        <w:rPr>
          <w:rFonts w:ascii="Arial" w:hAnsi="Arial" w:cs="Arial" w:hint="cs"/>
          <w:rtl/>
        </w:rPr>
        <w:t>بلا</w:t>
      </w:r>
      <w:r>
        <w:rPr>
          <w:rtl/>
        </w:rPr>
        <w:t xml:space="preserve"> </w:t>
      </w:r>
      <w:r>
        <w:rPr>
          <w:rFonts w:ascii="Arial" w:hAnsi="Arial" w:cs="Arial" w:hint="cs"/>
          <w:rtl/>
        </w:rPr>
        <w:t>تمالك،</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يتمالكوا</w:t>
      </w:r>
      <w:r>
        <w:rPr>
          <w:rtl/>
        </w:rPr>
        <w:t xml:space="preserve"> </w:t>
      </w:r>
      <w:r>
        <w:rPr>
          <w:rFonts w:ascii="Arial" w:hAnsi="Arial" w:cs="Arial" w:hint="cs"/>
          <w:rtl/>
        </w:rPr>
        <w:t>تحقيقا،</w:t>
      </w:r>
      <w:r>
        <w:rPr>
          <w:rtl/>
        </w:rPr>
        <w:t xml:space="preserve"> </w:t>
      </w:r>
      <w:r>
        <w:rPr>
          <w:rFonts w:ascii="Arial" w:hAnsi="Arial" w:cs="Arial" w:hint="cs"/>
          <w:rtl/>
        </w:rPr>
        <w:t>ومدحوا</w:t>
      </w:r>
      <w:r>
        <w:rPr>
          <w:rtl/>
        </w:rPr>
        <w:t xml:space="preserve"> </w:t>
      </w:r>
      <w:r>
        <w:rPr>
          <w:rFonts w:ascii="Arial" w:hAnsi="Arial" w:cs="Arial" w:hint="cs"/>
          <w:rtl/>
        </w:rPr>
        <w:t>مع</w:t>
      </w:r>
      <w:r>
        <w:rPr>
          <w:rtl/>
        </w:rPr>
        <w:t xml:space="preserve"> </w:t>
      </w:r>
      <w:r>
        <w:rPr>
          <w:rFonts w:ascii="Arial" w:hAnsi="Arial" w:cs="Arial" w:hint="cs"/>
          <w:rtl/>
        </w:rPr>
        <w:t>هذا</w:t>
      </w:r>
      <w:r>
        <w:rPr>
          <w:rtl/>
        </w:rPr>
        <w:t xml:space="preserve"> </w:t>
      </w:r>
      <w:r>
        <w:rPr>
          <w:rFonts w:ascii="Arial" w:hAnsi="Arial" w:cs="Arial" w:hint="cs"/>
          <w:rtl/>
        </w:rPr>
        <w:t>لتقدُّم</w:t>
      </w:r>
      <w:r>
        <w:rPr>
          <w:rtl/>
        </w:rPr>
        <w:t xml:space="preserve"> </w:t>
      </w:r>
      <w:r>
        <w:rPr>
          <w:rFonts w:ascii="Arial" w:hAnsi="Arial" w:cs="Arial" w:hint="cs"/>
          <w:rtl/>
        </w:rPr>
        <w:t>سببه</w:t>
      </w:r>
      <w:r>
        <w:rPr>
          <w:rtl/>
        </w:rPr>
        <w:t xml:space="preserve"> </w:t>
      </w:r>
      <w:r>
        <w:rPr>
          <w:rFonts w:ascii="Arial" w:hAnsi="Arial" w:cs="Arial" w:hint="cs"/>
          <w:rtl/>
        </w:rPr>
        <w:t>منهم،</w:t>
      </w:r>
      <w:r>
        <w:rPr>
          <w:rtl/>
        </w:rPr>
        <w:t xml:space="preserve"> </w:t>
      </w:r>
      <w:r>
        <w:rPr>
          <w:rFonts w:ascii="Arial" w:hAnsi="Arial" w:cs="Arial" w:hint="cs"/>
          <w:rtl/>
        </w:rPr>
        <w:t>وهو</w:t>
      </w:r>
      <w:r>
        <w:rPr>
          <w:rtl/>
        </w:rPr>
        <w:t xml:space="preserve"> </w:t>
      </w:r>
      <w:r>
        <w:rPr>
          <w:rFonts w:ascii="Arial" w:hAnsi="Arial" w:cs="Arial" w:hint="cs"/>
          <w:rtl/>
        </w:rPr>
        <w:t>الخشوع</w:t>
      </w:r>
      <w:r>
        <w:rPr>
          <w:rtl/>
        </w:rPr>
        <w:t xml:space="preserve"> </w:t>
      </w:r>
      <w:r>
        <w:rPr>
          <w:rFonts w:ascii="Arial" w:hAnsi="Arial" w:cs="Arial" w:hint="cs"/>
          <w:rtl/>
        </w:rPr>
        <w:t>بمعجزة</w:t>
      </w:r>
      <w:r>
        <w:rPr>
          <w:rtl/>
        </w:rPr>
        <w:t xml:space="preserve"> </w:t>
      </w:r>
      <w:r>
        <w:rPr>
          <w:rFonts w:ascii="Arial" w:hAnsi="Arial" w:cs="Arial" w:hint="cs"/>
          <w:rtl/>
        </w:rPr>
        <w:t>موسى،</w:t>
      </w:r>
      <w:r>
        <w:rPr>
          <w:rtl/>
        </w:rPr>
        <w:t xml:space="preserve"> </w:t>
      </w:r>
      <w:r>
        <w:rPr>
          <w:rFonts w:ascii="Arial" w:hAnsi="Arial" w:cs="Arial" w:hint="cs"/>
          <w:rtl/>
        </w:rPr>
        <w:t>وهي</w:t>
      </w:r>
      <w:r>
        <w:rPr>
          <w:rtl/>
        </w:rPr>
        <w:t xml:space="preserve"> </w:t>
      </w:r>
      <w:r>
        <w:rPr>
          <w:rFonts w:ascii="Arial" w:hAnsi="Arial" w:cs="Arial" w:hint="cs"/>
          <w:rtl/>
        </w:rPr>
        <w:t>مُؤَثِّرة</w:t>
      </w:r>
      <w:r>
        <w:rPr>
          <w:rtl/>
        </w:rPr>
        <w:t xml:space="preserve"> </w:t>
      </w:r>
      <w:r>
        <w:rPr>
          <w:rFonts w:ascii="Arial" w:hAnsi="Arial" w:cs="Arial" w:hint="cs"/>
          <w:rtl/>
        </w:rPr>
        <w:t>فيهم</w:t>
      </w:r>
      <w:r>
        <w:rPr>
          <w:rtl/>
        </w:rPr>
        <w:t xml:space="preserve"> </w:t>
      </w:r>
      <w:r>
        <w:rPr>
          <w:rFonts w:ascii="Arial" w:hAnsi="Arial" w:cs="Arial" w:hint="cs"/>
          <w:rtl/>
        </w:rPr>
        <w:t>انقيادا</w:t>
      </w:r>
      <w:r>
        <w:rPr>
          <w:rtl/>
        </w:rPr>
        <w:t xml:space="preserve"> </w:t>
      </w:r>
      <w:r>
        <w:rPr>
          <w:rFonts w:ascii="Arial" w:hAnsi="Arial" w:cs="Arial" w:hint="cs"/>
          <w:rtl/>
        </w:rPr>
        <w:t>وخشوعا</w:t>
      </w:r>
      <w:r>
        <w:rPr>
          <w:rtl/>
        </w:rPr>
        <w:t xml:space="preserve"> </w:t>
      </w:r>
      <w:r>
        <w:rPr>
          <w:rFonts w:ascii="Arial" w:hAnsi="Arial" w:cs="Arial" w:hint="cs"/>
          <w:rtl/>
        </w:rPr>
        <w:t>لا</w:t>
      </w:r>
      <w:r>
        <w:rPr>
          <w:rFonts w:ascii="Calibri" w:cs="Calibri" w:hint="cs"/>
          <w:rtl/>
        </w:rPr>
        <w:t> </w:t>
      </w:r>
      <w:r>
        <w:rPr>
          <w:rFonts w:ascii="Arial" w:hAnsi="Arial" w:cs="Arial" w:hint="cs"/>
          <w:rtl/>
        </w:rPr>
        <w:t>مجبرة،</w:t>
      </w:r>
      <w:r>
        <w:rPr>
          <w:rtl/>
        </w:rPr>
        <w:t xml:space="preserve"> </w:t>
      </w:r>
      <w:r>
        <w:rPr>
          <w:rFonts w:ascii="Arial" w:hAnsi="Arial" w:cs="Arial" w:hint="cs"/>
          <w:rtl/>
        </w:rPr>
        <w:t>فكان</w:t>
      </w:r>
      <w:r>
        <w:rPr>
          <w:rtl/>
        </w:rPr>
        <w:t xml:space="preserve"> </w:t>
      </w:r>
      <w:r>
        <w:rPr>
          <w:rFonts w:ascii="Arial" w:hAnsi="Arial" w:cs="Arial" w:hint="cs"/>
          <w:rtl/>
        </w:rPr>
        <w:t>المدح</w:t>
      </w:r>
      <w:r>
        <w:rPr>
          <w:rtl/>
        </w:rPr>
        <w:t xml:space="preserve"> </w:t>
      </w:r>
      <w:r>
        <w:rPr>
          <w:rFonts w:ascii="Arial" w:hAnsi="Arial" w:cs="Arial" w:hint="cs"/>
          <w:rtl/>
        </w:rPr>
        <w:t>والثواب،</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مجبرة</w:t>
      </w:r>
      <w:r>
        <w:rPr>
          <w:rtl/>
        </w:rPr>
        <w:t xml:space="preserve"> </w:t>
      </w:r>
      <w:r>
        <w:rPr>
          <w:rFonts w:ascii="Arial" w:hAnsi="Arial" w:cs="Arial" w:hint="cs"/>
          <w:rtl/>
        </w:rPr>
        <w:t>بقي</w:t>
      </w:r>
      <w:r>
        <w:rPr>
          <w:rtl/>
        </w:rPr>
        <w:t xml:space="preserve"> </w:t>
      </w:r>
      <w:r>
        <w:rPr>
          <w:rFonts w:ascii="Arial" w:hAnsi="Arial" w:cs="Arial" w:hint="cs"/>
          <w:rtl/>
        </w:rPr>
        <w:t>الثواب</w:t>
      </w:r>
      <w:r>
        <w:rPr>
          <w:rtl/>
        </w:rPr>
        <w:t xml:space="preserve"> </w:t>
      </w:r>
      <w:r>
        <w:rPr>
          <w:rFonts w:ascii="Arial" w:hAnsi="Arial" w:cs="Arial" w:hint="cs"/>
          <w:rtl/>
        </w:rPr>
        <w:t>والمدح</w:t>
      </w:r>
      <w:r>
        <w:rPr>
          <w:rtl/>
        </w:rPr>
        <w:t xml:space="preserve"> </w:t>
      </w:r>
      <w:r>
        <w:rPr>
          <w:rFonts w:ascii="Arial" w:hAnsi="Arial" w:cs="Arial" w:hint="cs"/>
          <w:rtl/>
        </w:rPr>
        <w:t>كذلك،</w:t>
      </w:r>
      <w:r>
        <w:rPr>
          <w:rtl/>
        </w:rPr>
        <w:t xml:space="preserve"> </w:t>
      </w:r>
      <w:r>
        <w:rPr>
          <w:rFonts w:ascii="Arial" w:hAnsi="Arial" w:cs="Arial" w:hint="cs"/>
          <w:rtl/>
        </w:rPr>
        <w:t>لبقائهم</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أجبروا</w:t>
      </w:r>
      <w:r>
        <w:rPr>
          <w:rtl/>
        </w:rPr>
        <w:t xml:space="preserve"> </w:t>
      </w:r>
      <w:r>
        <w:rPr>
          <w:rFonts w:ascii="Arial" w:hAnsi="Arial" w:cs="Arial" w:hint="cs"/>
          <w:rtl/>
        </w:rPr>
        <w:t>عليه</w:t>
      </w:r>
      <w:r>
        <w:rPr>
          <w:rtl/>
        </w:rPr>
        <w:t xml:space="preserve"> </w:t>
      </w:r>
      <w:r>
        <w:rPr>
          <w:rFonts w:ascii="Arial" w:hAnsi="Arial" w:cs="Arial" w:hint="cs"/>
          <w:rtl/>
        </w:rPr>
        <w:t>بعد</w:t>
      </w:r>
      <w:r>
        <w:rPr>
          <w:rtl/>
        </w:rPr>
        <w:t xml:space="preserve"> </w:t>
      </w:r>
      <w:r>
        <w:rPr>
          <w:rFonts w:ascii="Arial" w:hAnsi="Arial" w:cs="Arial" w:hint="cs"/>
          <w:rtl/>
        </w:rPr>
        <w:t>زواله</w:t>
      </w:r>
      <w:r>
        <w:rPr>
          <w:rtl/>
        </w:rPr>
        <w:t xml:space="preserve"> </w:t>
      </w:r>
      <w:r>
        <w:rPr>
          <w:rFonts w:ascii="Arial" w:hAnsi="Arial" w:cs="Arial" w:hint="cs"/>
          <w:rtl/>
        </w:rPr>
        <w:t>وقبل</w:t>
      </w:r>
      <w:r>
        <w:rPr>
          <w:rtl/>
        </w:rPr>
        <w:t xml:space="preserve"> </w:t>
      </w:r>
      <w:r>
        <w:rPr>
          <w:rFonts w:ascii="Arial" w:hAnsi="Arial" w:cs="Arial" w:hint="cs"/>
          <w:rtl/>
        </w:rPr>
        <w:t>الموت</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إجبارا،</w:t>
      </w:r>
      <w:r>
        <w:rPr>
          <w:rtl/>
        </w:rPr>
        <w:t xml:space="preserve"> </w:t>
      </w:r>
      <w:r>
        <w:rPr>
          <w:rFonts w:ascii="Arial" w:hAnsi="Arial" w:cs="Arial" w:hint="cs"/>
          <w:rtl/>
        </w:rPr>
        <w:t>وقيل</w:t>
      </w:r>
      <w:r>
        <w:rPr>
          <w:rtl/>
        </w:rPr>
        <w:t xml:space="preserve">: </w:t>
      </w:r>
      <w:r>
        <w:rPr>
          <w:rFonts w:ascii="Arial" w:hAnsi="Arial" w:cs="Arial" w:hint="cs"/>
          <w:rtl/>
        </w:rPr>
        <w:t>سجد</w:t>
      </w:r>
      <w:r>
        <w:rPr>
          <w:rtl/>
        </w:rPr>
        <w:t xml:space="preserve"> </w:t>
      </w:r>
      <w:r>
        <w:rPr>
          <w:rFonts w:ascii="Arial" w:hAnsi="Arial" w:cs="Arial" w:hint="cs"/>
          <w:rtl/>
        </w:rPr>
        <w:t>موسى</w:t>
      </w:r>
      <w:r>
        <w:rPr>
          <w:rtl/>
        </w:rPr>
        <w:t xml:space="preserve"> </w:t>
      </w:r>
      <w:r>
        <w:rPr>
          <w:rFonts w:ascii="Arial" w:hAnsi="Arial" w:cs="Arial" w:hint="cs"/>
          <w:rtl/>
        </w:rPr>
        <w:t>وهارون</w:t>
      </w:r>
      <w:r>
        <w:rPr>
          <w:rtl/>
        </w:rPr>
        <w:t xml:space="preserve"> </w:t>
      </w:r>
      <w:r>
        <w:rPr>
          <w:rFonts w:ascii="Arial" w:hAnsi="Arial" w:cs="Arial" w:hint="cs"/>
          <w:rtl/>
        </w:rPr>
        <w:t>شكرا</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فسجد</w:t>
      </w:r>
      <w:r>
        <w:rPr>
          <w:rtl/>
        </w:rPr>
        <w:t xml:space="preserve"> </w:t>
      </w:r>
      <w:r>
        <w:rPr>
          <w:rFonts w:ascii="Arial" w:hAnsi="Arial" w:cs="Arial" w:hint="cs"/>
          <w:rtl/>
        </w:rPr>
        <w:t>السحرة</w:t>
      </w:r>
      <w:r>
        <w:rPr>
          <w:rtl/>
        </w:rPr>
        <w:t xml:space="preserve"> </w:t>
      </w:r>
      <w:r>
        <w:rPr>
          <w:rFonts w:ascii="Arial" w:hAnsi="Arial" w:cs="Arial" w:hint="cs"/>
          <w:rtl/>
        </w:rPr>
        <w:t>تبعا</w:t>
      </w:r>
      <w:r>
        <w:rPr>
          <w:rtl/>
        </w:rPr>
        <w:t xml:space="preserve"> </w:t>
      </w:r>
      <w:r>
        <w:rPr>
          <w:rFonts w:ascii="Arial" w:hAnsi="Arial" w:cs="Arial" w:hint="cs"/>
          <w:rtl/>
        </w:rPr>
        <w:t>لهما</w:t>
      </w:r>
      <w:r>
        <w:rPr>
          <w:rtl/>
        </w:rPr>
        <w:t>.</w:t>
      </w:r>
    </w:p>
    <w:p w:rsidR="00B03E2D" w:rsidRDefault="00B03E2D">
      <w:pPr>
        <w:pStyle w:val="textquran"/>
        <w:spacing w:before="159"/>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قَالُوا</w:t>
      </w:r>
      <w:r>
        <w:rPr>
          <w:rStyle w:val="bold"/>
          <w:w w:val="102"/>
          <w:rtl/>
        </w:rPr>
        <w:t xml:space="preserve"> </w:t>
      </w:r>
      <w:r>
        <w:rPr>
          <w:rStyle w:val="bold"/>
          <w:rFonts w:ascii="Arial" w:hAnsi="Arial" w:cs="Arial" w:hint="cs"/>
          <w:w w:val="102"/>
          <w:rtl/>
        </w:rPr>
        <w:t>ءَامَنَّا</w:t>
      </w:r>
      <w:r>
        <w:rPr>
          <w:rStyle w:val="bold"/>
          <w:w w:val="102"/>
          <w:rtl/>
        </w:rPr>
        <w:t xml:space="preserve"> </w:t>
      </w:r>
      <w:r>
        <w:rPr>
          <w:rStyle w:val="bold"/>
          <w:rFonts w:ascii="Arial" w:hAnsi="Arial" w:cs="Arial" w:hint="cs"/>
          <w:w w:val="102"/>
          <w:rtl/>
        </w:rPr>
        <w:t>بِرَبِّ</w:t>
      </w:r>
      <w:r>
        <w:rPr>
          <w:rStyle w:val="bold"/>
          <w:w w:val="102"/>
          <w:rtl/>
        </w:rPr>
        <w:t xml:space="preserve"> </w:t>
      </w:r>
      <w:r>
        <w:rPr>
          <w:rStyle w:val="bold"/>
          <w:rFonts w:ascii="Arial" w:hAnsi="Arial" w:cs="Arial" w:hint="cs"/>
          <w:w w:val="102"/>
          <w:rtl/>
        </w:rPr>
        <w:t>اِلْعَالَمِينَ</w:t>
      </w:r>
      <w:r>
        <w:rPr>
          <w:rStyle w:val="bold"/>
          <w:w w:val="102"/>
          <w:rtl/>
        </w:rPr>
        <w:t xml:space="preserve"> </w:t>
      </w:r>
      <w:r>
        <w:rPr>
          <w:rStyle w:val="bold"/>
          <w:rFonts w:ascii="Arial" w:hAnsi="Arial" w:cs="Arial" w:hint="cs"/>
          <w:w w:val="102"/>
          <w:rtl/>
        </w:rPr>
        <w:t>رَبِّ</w:t>
      </w:r>
      <w:r>
        <w:rPr>
          <w:rStyle w:val="bold"/>
          <w:w w:val="102"/>
          <w:rtl/>
        </w:rPr>
        <w:t xml:space="preserve"> </w:t>
      </w:r>
      <w:r>
        <w:rPr>
          <w:rStyle w:val="bold"/>
          <w:rFonts w:ascii="Arial" w:hAnsi="Arial" w:cs="Arial" w:hint="cs"/>
          <w:w w:val="102"/>
          <w:rtl/>
        </w:rPr>
        <w:t>مُوسَىٰ</w:t>
      </w:r>
      <w:r>
        <w:rPr>
          <w:rStyle w:val="bold"/>
          <w:w w:val="102"/>
          <w:rtl/>
        </w:rPr>
        <w:t xml:space="preserve"> </w:t>
      </w:r>
      <w:r>
        <w:rPr>
          <w:rStyle w:val="bold"/>
          <w:rFonts w:ascii="Arial" w:hAnsi="Arial" w:cs="Arial" w:hint="cs"/>
          <w:w w:val="102"/>
          <w:rtl/>
        </w:rPr>
        <w:t>وَهَارُونَ</w:t>
      </w:r>
      <w:r>
        <w:rPr>
          <w:w w:val="102"/>
          <w:rtl/>
        </w:rPr>
        <w:t> </w:t>
      </w:r>
      <w:r>
        <w:rPr>
          <w:rFonts w:ascii="Arial" w:hAnsi="Arial" w:cs="Arial" w:hint="cs"/>
          <w:w w:val="102"/>
          <w:rtl/>
        </w:rPr>
        <w:t>﴾</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شأن</w:t>
      </w:r>
      <w:r>
        <w:rPr>
          <w:w w:val="102"/>
          <w:rtl/>
        </w:rPr>
        <w:t xml:space="preserve"> </w:t>
      </w:r>
      <w:r>
        <w:rPr>
          <w:rFonts w:ascii="Arial" w:hAnsi="Arial" w:cs="Arial" w:hint="cs"/>
          <w:w w:val="102"/>
          <w:rtl/>
        </w:rPr>
        <w:t>هذه</w:t>
      </w:r>
      <w:r>
        <w:rPr>
          <w:w w:val="102"/>
          <w:rtl/>
        </w:rPr>
        <w:t xml:space="preserve"> </w:t>
      </w:r>
      <w:r>
        <w:rPr>
          <w:rFonts w:ascii="Arial" w:hAnsi="Arial" w:cs="Arial" w:hint="cs"/>
          <w:w w:val="102"/>
          <w:rtl/>
        </w:rPr>
        <w:t>العصا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يتأتَّى</w:t>
      </w:r>
      <w:r>
        <w:rPr>
          <w:w w:val="102"/>
          <w:rtl/>
        </w:rPr>
        <w:t xml:space="preserve"> </w:t>
      </w:r>
      <w:r>
        <w:rPr>
          <w:rFonts w:ascii="Arial" w:hAnsi="Arial" w:cs="Arial" w:hint="cs"/>
          <w:w w:val="102"/>
          <w:rtl/>
        </w:rPr>
        <w:t>بالسحر،</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إلقائهم</w:t>
      </w:r>
      <w:r>
        <w:rPr>
          <w:w w:val="102"/>
          <w:rtl/>
        </w:rPr>
        <w:t xml:space="preserve"> </w:t>
      </w:r>
      <w:r>
        <w:rPr>
          <w:rFonts w:ascii="Arial" w:hAnsi="Arial" w:cs="Arial" w:hint="cs"/>
          <w:w w:val="102"/>
          <w:rtl/>
        </w:rPr>
        <w:t>ساجدين</w:t>
      </w:r>
      <w:r>
        <w:rPr>
          <w:w w:val="102"/>
          <w:rtl/>
        </w:rPr>
        <w:t xml:space="preserve"> </w:t>
      </w:r>
      <w:r>
        <w:rPr>
          <w:rFonts w:ascii="Arial" w:hAnsi="Arial" w:cs="Arial" w:hint="cs"/>
          <w:w w:val="102"/>
          <w:rtl/>
        </w:rPr>
        <w:t>وقولهم</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عكس</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أراد</w:t>
      </w:r>
      <w:r>
        <w:rPr>
          <w:w w:val="102"/>
          <w:rtl/>
        </w:rPr>
        <w:t xml:space="preserve"> </w:t>
      </w:r>
      <w:r>
        <w:rPr>
          <w:rFonts w:ascii="Arial" w:hAnsi="Arial" w:cs="Arial" w:hint="cs"/>
          <w:w w:val="102"/>
          <w:rtl/>
        </w:rPr>
        <w:t>فرعون،</w:t>
      </w:r>
      <w:r>
        <w:rPr>
          <w:w w:val="102"/>
          <w:rtl/>
        </w:rPr>
        <w:t xml:space="preserve"> </w:t>
      </w:r>
      <w:r>
        <w:rPr>
          <w:rFonts w:ascii="Arial" w:hAnsi="Arial" w:cs="Arial" w:hint="cs"/>
          <w:w w:val="102"/>
          <w:rtl/>
        </w:rPr>
        <w:t>أراد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يكسر</w:t>
      </w:r>
      <w:r>
        <w:rPr>
          <w:w w:val="102"/>
          <w:rtl/>
        </w:rPr>
        <w:t xml:space="preserve"> </w:t>
      </w:r>
      <w:r>
        <w:rPr>
          <w:rFonts w:ascii="Arial" w:hAnsi="Arial" w:cs="Arial" w:hint="cs"/>
          <w:w w:val="102"/>
          <w:rtl/>
        </w:rPr>
        <w:t>بهم</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فكسره</w:t>
      </w:r>
      <w:r>
        <w:rPr>
          <w:w w:val="102"/>
          <w:rtl/>
        </w:rPr>
        <w:t xml:space="preserve"> </w:t>
      </w:r>
      <w:r>
        <w:rPr>
          <w:rFonts w:ascii="Arial" w:hAnsi="Arial" w:cs="Arial" w:hint="cs"/>
          <w:w w:val="102"/>
          <w:rtl/>
        </w:rPr>
        <w:t>موسى</w:t>
      </w:r>
      <w:r>
        <w:rPr>
          <w:rFonts w:ascii="Calibri" w:cs="Calibri" w:hint="cs"/>
          <w:w w:val="102"/>
          <w:rtl/>
        </w:rPr>
        <w:t> ‰</w:t>
      </w:r>
      <w:r>
        <w:rPr>
          <w:w w:val="102"/>
          <w:rtl/>
        </w:rPr>
        <w:t xml:space="preserve"> </w:t>
      </w:r>
      <w:r>
        <w:rPr>
          <w:rFonts w:ascii="Arial" w:hAnsi="Arial" w:cs="Arial" w:hint="cs"/>
          <w:w w:val="102"/>
          <w:rtl/>
        </w:rPr>
        <w:t>بهم،</w:t>
      </w:r>
      <w:r>
        <w:rPr>
          <w:w w:val="102"/>
          <w:rtl/>
        </w:rPr>
        <w:t xml:space="preserve"> </w:t>
      </w:r>
      <w:r>
        <w:rPr>
          <w:rFonts w:ascii="Arial" w:hAnsi="Arial" w:cs="Arial" w:hint="cs"/>
          <w:w w:val="102"/>
          <w:rtl/>
        </w:rPr>
        <w:t>وَزَادُوا</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ربِّ</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وهارون</w:t>
      </w:r>
      <w:r>
        <w:rPr>
          <w:w w:val="102"/>
          <w:rtl/>
        </w:rPr>
        <w:t xml:space="preserve"> </w:t>
      </w:r>
      <w:r>
        <w:rPr>
          <w:rFonts w:ascii="Arial" w:hAnsi="Arial" w:cs="Arial" w:hint="cs"/>
          <w:w w:val="102"/>
          <w:rtl/>
        </w:rPr>
        <w:t>إزالة</w:t>
      </w:r>
      <w:r>
        <w:rPr>
          <w:w w:val="102"/>
          <w:rtl/>
        </w:rPr>
        <w:t xml:space="preserve"> </w:t>
      </w:r>
      <w:r>
        <w:rPr>
          <w:rFonts w:ascii="Arial" w:hAnsi="Arial" w:cs="Arial" w:hint="cs"/>
          <w:w w:val="102"/>
          <w:rtl/>
        </w:rPr>
        <w:t>لتوهُّم</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مرادهم</w:t>
      </w:r>
      <w:r>
        <w:rPr>
          <w:w w:val="102"/>
          <w:rtl/>
        </w:rPr>
        <w:t xml:space="preserve"> </w:t>
      </w:r>
      <w:r>
        <w:rPr>
          <w:rFonts w:ascii="Arial" w:hAnsi="Arial" w:cs="Arial" w:hint="cs"/>
          <w:w w:val="102"/>
          <w:rtl/>
        </w:rPr>
        <w:t>بربِّ</w:t>
      </w:r>
      <w:r>
        <w:rPr>
          <w:w w:val="102"/>
          <w:rtl/>
        </w:rPr>
        <w:t xml:space="preserve"> </w:t>
      </w:r>
      <w:r>
        <w:rPr>
          <w:rFonts w:ascii="Arial" w:hAnsi="Arial" w:cs="Arial" w:hint="cs"/>
          <w:w w:val="102"/>
          <w:rtl/>
        </w:rPr>
        <w:t>العالمين</w:t>
      </w:r>
      <w:r>
        <w:rPr>
          <w:w w:val="102"/>
          <w:rtl/>
        </w:rPr>
        <w:t xml:space="preserve"> </w:t>
      </w:r>
      <w:r>
        <w:rPr>
          <w:rFonts w:ascii="Arial" w:hAnsi="Arial" w:cs="Arial" w:hint="cs"/>
          <w:w w:val="102"/>
          <w:rtl/>
        </w:rPr>
        <w:t>فرعون،</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لعنه</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يقول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أَنَاْ</w:t>
      </w:r>
      <w:r>
        <w:rPr>
          <w:w w:val="102"/>
          <w:rtl/>
        </w:rPr>
        <w:t xml:space="preserve"> </w:t>
      </w:r>
      <w:r>
        <w:rPr>
          <w:rFonts w:ascii="Arial" w:hAnsi="Arial" w:cs="Arial" w:hint="cs"/>
          <w:w w:val="102"/>
          <w:rtl/>
        </w:rPr>
        <w:t>رَبُّكُمُ</w:t>
      </w:r>
      <w:r>
        <w:rPr>
          <w:w w:val="102"/>
          <w:rtl/>
        </w:rPr>
        <w:t xml:space="preserve"> </w:t>
      </w:r>
      <w:r>
        <w:rPr>
          <w:rFonts w:ascii="Arial" w:hAnsi="Arial" w:cs="Arial" w:hint="cs"/>
          <w:w w:val="102"/>
          <w:rtl/>
        </w:rPr>
        <w:t>الَاعْلَى</w:t>
      </w:r>
      <w:r>
        <w:rPr>
          <w:rStyle w:val="bold"/>
          <w:rFonts w:ascii="Arial" w:hAnsi="Arial" w:cs="Arial" w:hint="cs"/>
          <w:b w:val="0"/>
          <w:bCs w:val="0"/>
          <w:w w:val="102"/>
          <w:rtl/>
        </w:rPr>
        <w:t>ٰ</w:t>
      </w:r>
      <w:r>
        <w:rPr>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النازعات</w:t>
      </w:r>
      <w:r>
        <w:rPr>
          <w:rStyle w:val="CharacterStyle11"/>
          <w:w w:val="102"/>
          <w:rtl/>
        </w:rPr>
        <w:t>:</w:t>
      </w:r>
      <w:r>
        <w:rPr>
          <w:rStyle w:val="CharacterStyle11"/>
          <w:rFonts w:ascii="Calibri" w:cs="Calibri" w:hint="cs"/>
          <w:w w:val="102"/>
          <w:rtl/>
        </w:rPr>
        <w:t> </w:t>
      </w:r>
      <w:r>
        <w:rPr>
          <w:rStyle w:val="CharacterStyle11"/>
          <w:w w:val="102"/>
          <w:rtl/>
        </w:rPr>
        <w:t>24]</w:t>
      </w:r>
      <w:r>
        <w:rPr>
          <w:rFonts w:ascii="Arial" w:hAnsi="Arial" w:cs="Arial" w:hint="cs"/>
          <w:w w:val="102"/>
          <w:rtl/>
        </w:rPr>
        <w:t>،</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يذكروا</w:t>
      </w:r>
      <w:r>
        <w:rPr>
          <w:w w:val="102"/>
          <w:rtl/>
        </w:rPr>
        <w:t xml:space="preserve"> </w:t>
      </w:r>
      <w:r>
        <w:rPr>
          <w:rFonts w:ascii="Arial" w:hAnsi="Arial" w:cs="Arial" w:hint="cs"/>
          <w:w w:val="102"/>
          <w:rtl/>
        </w:rPr>
        <w:t>هارون</w:t>
      </w:r>
      <w:r>
        <w:rPr>
          <w:w w:val="102"/>
          <w:rtl/>
        </w:rPr>
        <w:t xml:space="preserve"> </w:t>
      </w:r>
      <w:r>
        <w:rPr>
          <w:rFonts w:ascii="Arial" w:hAnsi="Arial" w:cs="Arial" w:hint="cs"/>
          <w:w w:val="102"/>
          <w:rtl/>
        </w:rPr>
        <w:t>لأوهم</w:t>
      </w:r>
      <w:r>
        <w:rPr>
          <w:w w:val="102"/>
          <w:rtl/>
        </w:rPr>
        <w:t xml:space="preserve"> </w:t>
      </w:r>
      <w:r>
        <w:rPr>
          <w:rFonts w:ascii="Arial" w:hAnsi="Arial" w:cs="Arial" w:hint="cs"/>
          <w:w w:val="102"/>
          <w:rtl/>
        </w:rPr>
        <w:t>اللفظ</w:t>
      </w:r>
      <w:r>
        <w:rPr>
          <w:w w:val="102"/>
          <w:rtl/>
        </w:rPr>
        <w:t xml:space="preserve"> </w:t>
      </w:r>
      <w:r>
        <w:rPr>
          <w:rFonts w:ascii="Arial" w:hAnsi="Arial" w:cs="Arial" w:hint="cs"/>
          <w:w w:val="102"/>
          <w:rtl/>
        </w:rPr>
        <w:t>إرادة</w:t>
      </w:r>
      <w:r>
        <w:rPr>
          <w:w w:val="102"/>
          <w:rtl/>
        </w:rPr>
        <w:t xml:space="preserve"> </w:t>
      </w:r>
      <w:r>
        <w:rPr>
          <w:rFonts w:ascii="Arial" w:hAnsi="Arial" w:cs="Arial" w:hint="cs"/>
          <w:w w:val="102"/>
          <w:rtl/>
        </w:rPr>
        <w:t>فرعون،</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متربِّيا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حجر</w:t>
      </w:r>
      <w:r>
        <w:rPr>
          <w:w w:val="102"/>
          <w:rtl/>
        </w:rPr>
        <w:t xml:space="preserve"> </w:t>
      </w:r>
      <w:r>
        <w:rPr>
          <w:rFonts w:ascii="Arial" w:hAnsi="Arial" w:cs="Arial" w:hint="cs"/>
          <w:w w:val="102"/>
          <w:rtl/>
        </w:rPr>
        <w:t>فرعون،</w:t>
      </w:r>
      <w:r>
        <w:rPr>
          <w:w w:val="102"/>
          <w:rtl/>
        </w:rPr>
        <w:t xml:space="preserve"> </w:t>
      </w:r>
      <w:r>
        <w:rPr>
          <w:rFonts w:ascii="Arial" w:hAnsi="Arial" w:cs="Arial" w:hint="cs"/>
          <w:w w:val="102"/>
          <w:rtl/>
        </w:rPr>
        <w:t>فربَّما</w:t>
      </w:r>
      <w:r>
        <w:rPr>
          <w:w w:val="102"/>
          <w:rtl/>
        </w:rPr>
        <w:t xml:space="preserve"> </w:t>
      </w:r>
      <w:r>
        <w:rPr>
          <w:rFonts w:ascii="Arial" w:hAnsi="Arial" w:cs="Arial" w:hint="cs"/>
          <w:w w:val="102"/>
          <w:rtl/>
        </w:rPr>
        <w:t>توهَّم</w:t>
      </w:r>
      <w:r>
        <w:rPr>
          <w:w w:val="102"/>
          <w:rtl/>
        </w:rPr>
        <w:t xml:space="preserve"> </w:t>
      </w:r>
      <w:r>
        <w:rPr>
          <w:rFonts w:ascii="Arial" w:hAnsi="Arial" w:cs="Arial" w:hint="cs"/>
          <w:w w:val="102"/>
          <w:rtl/>
        </w:rPr>
        <w:t>متوهِّم</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أرادوا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فرعون</w:t>
      </w:r>
      <w:r>
        <w:rPr>
          <w:w w:val="102"/>
          <w:rtl/>
        </w:rPr>
        <w:t xml:space="preserve"> </w:t>
      </w:r>
      <w:r>
        <w:rPr>
          <w:rFonts w:ascii="Arial" w:hAnsi="Arial" w:cs="Arial" w:hint="cs"/>
          <w:w w:val="102"/>
          <w:rtl/>
        </w:rPr>
        <w:t>ربٌّ</w:t>
      </w:r>
      <w:r>
        <w:rPr>
          <w:w w:val="102"/>
          <w:rtl/>
        </w:rPr>
        <w:t xml:space="preserve"> </w:t>
      </w:r>
      <w:r>
        <w:rPr>
          <w:rFonts w:ascii="Arial" w:hAnsi="Arial" w:cs="Arial" w:hint="cs"/>
          <w:w w:val="102"/>
          <w:rtl/>
        </w:rPr>
        <w:t>لموسى</w:t>
      </w:r>
      <w:r>
        <w:rPr>
          <w:w w:val="102"/>
          <w:rtl/>
        </w:rPr>
        <w:t xml:space="preserve"> </w:t>
      </w:r>
      <w:r>
        <w:rPr>
          <w:rFonts w:ascii="Arial" w:hAnsi="Arial" w:cs="Arial" w:hint="cs"/>
          <w:w w:val="102"/>
          <w:rtl/>
        </w:rPr>
        <w:t>وسائر</w:t>
      </w:r>
      <w:r>
        <w:rPr>
          <w:w w:val="102"/>
          <w:rtl/>
        </w:rPr>
        <w:t xml:space="preserve"> </w:t>
      </w:r>
      <w:r>
        <w:rPr>
          <w:rFonts w:ascii="Arial" w:hAnsi="Arial" w:cs="Arial" w:hint="cs"/>
          <w:w w:val="102"/>
          <w:rtl/>
        </w:rPr>
        <w:t>العالمين</w:t>
      </w:r>
      <w:r>
        <w:rPr>
          <w:w w:val="102"/>
          <w:rtl/>
        </w:rPr>
        <w:t>.</w:t>
      </w:r>
    </w:p>
    <w:p w:rsidR="00B03E2D" w:rsidRDefault="00B03E2D">
      <w:pPr>
        <w:pStyle w:val="textquran"/>
        <w:spacing w:before="159"/>
        <w:rPr>
          <w:w w:val="102"/>
          <w:rtl/>
        </w:rPr>
      </w:pPr>
      <w:r>
        <w:rPr>
          <w:rFonts w:ascii="Arial" w:hAnsi="Arial" w:cs="Arial" w:hint="cs"/>
          <w:w w:val="102"/>
          <w:rtl/>
        </w:rPr>
        <w:t>والآية</w:t>
      </w:r>
      <w:r>
        <w:rPr>
          <w:w w:val="102"/>
          <w:rtl/>
        </w:rPr>
        <w:t xml:space="preserve"> </w:t>
      </w:r>
      <w:r>
        <w:rPr>
          <w:rFonts w:ascii="Arial" w:hAnsi="Arial" w:cs="Arial" w:hint="cs"/>
          <w:w w:val="102"/>
          <w:rtl/>
        </w:rPr>
        <w:t>وآية</w:t>
      </w:r>
      <w:r>
        <w:rPr>
          <w:w w:val="102"/>
          <w:rtl/>
        </w:rPr>
        <w:t xml:space="preserve"> </w:t>
      </w:r>
      <w:r>
        <w:rPr>
          <w:rFonts w:ascii="Arial" w:hAnsi="Arial" w:cs="Arial" w:hint="cs"/>
          <w:w w:val="102"/>
          <w:rtl/>
        </w:rPr>
        <w:t>طه</w:t>
      </w:r>
      <w:r>
        <w:rPr>
          <w:w w:val="102"/>
          <w:rtl/>
        </w:rPr>
        <w:t xml:space="preserve"> </w:t>
      </w:r>
      <w:r>
        <w:rPr>
          <w:rFonts w:ascii="Arial" w:hAnsi="Arial" w:cs="Arial" w:hint="cs"/>
          <w:w w:val="102"/>
          <w:rtl/>
        </w:rPr>
        <w:t>دلَّتا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جواز</w:t>
      </w:r>
      <w:r>
        <w:rPr>
          <w:w w:val="102"/>
          <w:rtl/>
        </w:rPr>
        <w:t xml:space="preserve"> </w:t>
      </w:r>
      <w:r>
        <w:rPr>
          <w:rFonts w:ascii="Arial" w:hAnsi="Arial" w:cs="Arial" w:hint="cs"/>
          <w:w w:val="102"/>
          <w:rtl/>
        </w:rPr>
        <w:t>الذكر</w:t>
      </w:r>
      <w:r>
        <w:rPr>
          <w:w w:val="102"/>
          <w:rtl/>
        </w:rPr>
        <w:t xml:space="preserve"> </w:t>
      </w:r>
      <w:r>
        <w:rPr>
          <w:rFonts w:ascii="Arial" w:hAnsi="Arial" w:cs="Arial" w:hint="cs"/>
          <w:w w:val="102"/>
          <w:rtl/>
        </w:rPr>
        <w:t>بالمعنى،</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هارون،</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طه</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هارون</w:t>
      </w:r>
      <w:r>
        <w:rPr>
          <w:w w:val="102"/>
          <w:rtl/>
        </w:rPr>
        <w:t xml:space="preserve"> </w:t>
      </w:r>
      <w:r>
        <w:rPr>
          <w:rFonts w:ascii="Arial" w:hAnsi="Arial" w:cs="Arial" w:hint="cs"/>
          <w:w w:val="102"/>
          <w:rtl/>
        </w:rPr>
        <w:t>قبله</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بتقديم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تأخير</w:t>
      </w:r>
      <w:r>
        <w:rPr>
          <w:w w:val="102"/>
          <w:rtl/>
        </w:rPr>
        <w:t xml:space="preserve"> </w:t>
      </w:r>
      <w:r>
        <w:rPr>
          <w:rFonts w:ascii="Arial" w:hAnsi="Arial" w:cs="Arial" w:hint="cs"/>
          <w:w w:val="102"/>
          <w:rtl/>
        </w:rPr>
        <w:t>فقط،</w:t>
      </w:r>
      <w:r>
        <w:rPr>
          <w:w w:val="102"/>
          <w:rtl/>
        </w:rPr>
        <w:t xml:space="preserve"> </w:t>
      </w:r>
      <w:r>
        <w:rPr>
          <w:rFonts w:ascii="Arial" w:hAnsi="Arial" w:cs="Arial" w:hint="cs"/>
          <w:w w:val="102"/>
          <w:rtl/>
        </w:rPr>
        <w:t>أخّر</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هارون</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الفاصلة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النون،</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طه</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الفاصلة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الألف،</w:t>
      </w:r>
      <w:r>
        <w:rPr>
          <w:w w:val="102"/>
          <w:rtl/>
        </w:rPr>
        <w:t xml:space="preserve"> </w:t>
      </w:r>
      <w:r>
        <w:rPr>
          <w:rFonts w:ascii="Arial" w:hAnsi="Arial" w:cs="Arial" w:hint="cs"/>
          <w:w w:val="102"/>
          <w:rtl/>
        </w:rPr>
        <w:t>ويحتمل</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كرروا</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فتارة</w:t>
      </w:r>
      <w:r>
        <w:rPr>
          <w:w w:val="102"/>
          <w:rtl/>
        </w:rPr>
        <w:t xml:space="preserve"> </w:t>
      </w:r>
      <w:r>
        <w:rPr>
          <w:rFonts w:ascii="Arial" w:hAnsi="Arial" w:cs="Arial" w:hint="cs"/>
          <w:w w:val="102"/>
          <w:rtl/>
        </w:rPr>
        <w:t>قدَّموا</w:t>
      </w:r>
      <w:r>
        <w:rPr>
          <w:w w:val="102"/>
          <w:rtl/>
        </w:rPr>
        <w:t xml:space="preserve"> </w:t>
      </w:r>
      <w:r>
        <w:rPr>
          <w:rFonts w:ascii="Arial" w:hAnsi="Arial" w:cs="Arial" w:hint="cs"/>
          <w:w w:val="102"/>
          <w:rtl/>
        </w:rPr>
        <w:t>وتارة</w:t>
      </w:r>
      <w:r>
        <w:rPr>
          <w:w w:val="102"/>
          <w:rtl/>
        </w:rPr>
        <w:t xml:space="preserve"> </w:t>
      </w:r>
      <w:r>
        <w:rPr>
          <w:rFonts w:ascii="Arial" w:hAnsi="Arial" w:cs="Arial" w:hint="cs"/>
          <w:w w:val="102"/>
          <w:rtl/>
        </w:rPr>
        <w:t>أخَّروا،</w:t>
      </w:r>
      <w:r>
        <w:rPr>
          <w:w w:val="102"/>
          <w:rtl/>
        </w:rPr>
        <w:t xml:space="preserve"> </w:t>
      </w:r>
      <w:r>
        <w:rPr>
          <w:rFonts w:ascii="Arial" w:hAnsi="Arial" w:cs="Arial" w:hint="cs"/>
          <w:w w:val="102"/>
          <w:rtl/>
        </w:rPr>
        <w:t>ويحتمل</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فريقا</w:t>
      </w:r>
      <w:r>
        <w:rPr>
          <w:w w:val="102"/>
          <w:rtl/>
        </w:rPr>
        <w:t xml:space="preserve"> </w:t>
      </w:r>
      <w:r>
        <w:rPr>
          <w:rFonts w:ascii="Arial" w:hAnsi="Arial" w:cs="Arial" w:hint="cs"/>
          <w:w w:val="102"/>
          <w:rtl/>
        </w:rPr>
        <w:t>قدَّم</w:t>
      </w:r>
      <w:r>
        <w:rPr>
          <w:w w:val="102"/>
          <w:rtl/>
        </w:rPr>
        <w:t xml:space="preserve"> </w:t>
      </w:r>
      <w:r>
        <w:rPr>
          <w:rFonts w:ascii="Arial" w:hAnsi="Arial" w:cs="Arial" w:hint="cs"/>
          <w:w w:val="102"/>
          <w:rtl/>
        </w:rPr>
        <w:t>وفريقا</w:t>
      </w:r>
      <w:r>
        <w:rPr>
          <w:w w:val="102"/>
          <w:rtl/>
        </w:rPr>
        <w:t xml:space="preserve"> </w:t>
      </w:r>
      <w:r>
        <w:rPr>
          <w:rFonts w:ascii="Arial" w:hAnsi="Arial" w:cs="Arial" w:hint="cs"/>
          <w:w w:val="102"/>
          <w:rtl/>
        </w:rPr>
        <w:t>أخَّر</w:t>
      </w:r>
      <w:r>
        <w:rPr>
          <w:w w:val="102"/>
          <w:rtl/>
        </w:rPr>
        <w:t xml:space="preserve"> </w:t>
      </w:r>
      <w:r>
        <w:rPr>
          <w:rFonts w:ascii="Arial" w:hAnsi="Arial" w:cs="Arial" w:hint="cs"/>
          <w:w w:val="102"/>
          <w:rtl/>
        </w:rPr>
        <w:t>فذكر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سورة</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لم</w:t>
      </w:r>
      <w:r>
        <w:rPr>
          <w:w w:val="102"/>
          <w:rtl/>
        </w:rPr>
        <w:t xml:space="preserve"> </w:t>
      </w:r>
      <w:r>
        <w:rPr>
          <w:rFonts w:ascii="Arial" w:hAnsi="Arial" w:cs="Arial" w:hint="cs"/>
          <w:w w:val="102"/>
          <w:rtl/>
        </w:rPr>
        <w:t>يذكر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الأخرى</w:t>
      </w:r>
      <w:r>
        <w:rPr>
          <w:w w:val="102"/>
          <w:rtl/>
        </w:rPr>
        <w:t>.</w:t>
      </w:r>
    </w:p>
    <w:p w:rsidR="00B03E2D" w:rsidRDefault="00B03E2D">
      <w:pPr>
        <w:pStyle w:val="textquran"/>
        <w:spacing w:before="159"/>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فِرْعَوْنُ</w:t>
      </w:r>
      <w:r>
        <w:rPr>
          <w:rtl/>
        </w:rPr>
        <w:t> </w:t>
      </w:r>
      <w:r>
        <w:rPr>
          <w:rFonts w:ascii="Arial" w:hAnsi="Arial" w:cs="Arial" w:hint="cs"/>
          <w:rtl/>
        </w:rPr>
        <w:t>﴾</w:t>
      </w:r>
      <w:r>
        <w:rPr>
          <w:rtl/>
        </w:rPr>
        <w:t xml:space="preserve"> </w:t>
      </w:r>
      <w:r>
        <w:rPr>
          <w:rFonts w:ascii="Arial" w:hAnsi="Arial" w:cs="Arial" w:hint="cs"/>
          <w:rtl/>
        </w:rPr>
        <w:t>توبيخا</w:t>
      </w:r>
      <w:r>
        <w:rPr>
          <w:rtl/>
        </w:rPr>
        <w:t xml:space="preserve"> </w:t>
      </w:r>
      <w:r>
        <w:rPr>
          <w:rFonts w:ascii="Arial" w:hAnsi="Arial" w:cs="Arial" w:hint="cs"/>
          <w:rtl/>
        </w:rPr>
        <w:t>وإنكارا</w:t>
      </w:r>
      <w:r>
        <w:rPr>
          <w:rtl/>
        </w:rPr>
        <w:t>.</w:t>
      </w:r>
    </w:p>
    <w:p w:rsidR="00B03E2D" w:rsidRDefault="00B03E2D">
      <w:pPr>
        <w:pStyle w:val="textmawadi3"/>
        <w:spacing w:before="159"/>
        <w:rPr>
          <w:rtl/>
        </w:rPr>
      </w:pPr>
      <w:r>
        <w:fldChar w:fldCharType="begin"/>
      </w:r>
      <w:r>
        <w:instrText>xe</w:instrText>
      </w:r>
      <w:r>
        <w:rPr>
          <w:rtl/>
        </w:rPr>
        <w:instrText xml:space="preserve"> "[&lt;0635&gt;&lt;0631&gt;&lt;0641&gt;]"</w:instrText>
      </w:r>
      <w:r>
        <w:fldChar w:fldCharType="end"/>
      </w:r>
      <w:r>
        <w:rPr>
          <w:rStyle w:val="namat2"/>
          <w:rtl/>
        </w:rPr>
        <w:t>[</w:t>
      </w:r>
      <w:r>
        <w:rPr>
          <w:rStyle w:val="namat2"/>
          <w:rFonts w:ascii="Arial" w:hAnsi="Arial" w:cs="Arial" w:hint="cs"/>
          <w:rtl/>
        </w:rPr>
        <w:t>صرف</w:t>
      </w:r>
      <w:r>
        <w:rPr>
          <w:rStyle w:val="namat2"/>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ءَ</w:t>
      </w:r>
      <w:r>
        <w:rPr>
          <w:rStyle w:val="bold"/>
          <w:rFonts w:ascii="Calibri" w:cs="Calibri" w:hint="cs"/>
          <w:rtl/>
        </w:rPr>
        <w:t>  </w:t>
      </w:r>
      <w:r>
        <w:rPr>
          <w:rStyle w:val="bold"/>
          <w:rFonts w:ascii="Arial" w:hAnsi="Arial" w:cs="Arial" w:hint="cs"/>
          <w:vertAlign w:val="superscript"/>
          <w:rtl/>
        </w:rPr>
        <w:t>ا</w:t>
      </w:r>
      <w:r>
        <w:rPr>
          <w:rStyle w:val="bold"/>
          <w:rFonts w:ascii="Arial" w:hAnsi="Arial" w:cs="Arial" w:hint="cs"/>
          <w:rtl/>
        </w:rPr>
        <w:t>مَنتُم</w:t>
      </w:r>
      <w:r>
        <w:rPr>
          <w:rStyle w:val="bold"/>
          <w:rtl/>
        </w:rPr>
        <w:t xml:space="preserve"> </w:t>
      </w:r>
      <w:r>
        <w:rPr>
          <w:rStyle w:val="bold"/>
          <w:rFonts w:ascii="Arial" w:hAnsi="Arial" w:cs="Arial" w:hint="cs"/>
          <w:rtl/>
        </w:rPr>
        <w:t>بِهِ</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ثلاث</w:t>
      </w:r>
      <w:r>
        <w:rPr>
          <w:rtl/>
        </w:rPr>
        <w:t xml:space="preserve"> </w:t>
      </w:r>
      <w:r>
        <w:rPr>
          <w:rFonts w:ascii="Arial" w:hAnsi="Arial" w:cs="Arial" w:hint="cs"/>
          <w:rtl/>
        </w:rPr>
        <w:t>همزات</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الأولى</w:t>
      </w:r>
      <w:r>
        <w:rPr>
          <w:rtl/>
        </w:rPr>
        <w:t xml:space="preserve"> </w:t>
      </w:r>
      <w:r>
        <w:rPr>
          <w:rFonts w:ascii="Arial" w:hAnsi="Arial" w:cs="Arial" w:hint="cs"/>
          <w:rtl/>
        </w:rPr>
        <w:t>للاستفهام</w:t>
      </w:r>
      <w:r>
        <w:rPr>
          <w:rtl/>
        </w:rPr>
        <w:t xml:space="preserve"> </w:t>
      </w:r>
      <w:r>
        <w:rPr>
          <w:rFonts w:ascii="Arial" w:hAnsi="Arial" w:cs="Arial" w:hint="cs"/>
          <w:rtl/>
        </w:rPr>
        <w:t>التوبيخي</w:t>
      </w:r>
      <w:r>
        <w:rPr>
          <w:rtl/>
        </w:rPr>
        <w:t xml:space="preserve"> </w:t>
      </w:r>
      <w:r>
        <w:rPr>
          <w:rFonts w:ascii="Arial" w:hAnsi="Arial" w:cs="Arial" w:hint="cs"/>
          <w:rtl/>
        </w:rPr>
        <w:t>محقَّقة</w:t>
      </w:r>
      <w:r>
        <w:rPr>
          <w:rtl/>
        </w:rPr>
        <w:t xml:space="preserve"> </w:t>
      </w:r>
      <w:r>
        <w:rPr>
          <w:rFonts w:ascii="Arial" w:hAnsi="Arial" w:cs="Arial" w:hint="cs"/>
          <w:rtl/>
        </w:rPr>
        <w:t>محذوفة</w:t>
      </w:r>
      <w:r>
        <w:rPr>
          <w:rtl/>
        </w:rPr>
        <w:t xml:space="preserve"> </w:t>
      </w:r>
      <w:r>
        <w:rPr>
          <w:rFonts w:ascii="Arial" w:hAnsi="Arial" w:cs="Arial" w:hint="cs"/>
          <w:rtl/>
        </w:rPr>
        <w:t>في</w:t>
      </w:r>
      <w:r>
        <w:rPr>
          <w:rtl/>
        </w:rPr>
        <w:t xml:space="preserve"> </w:t>
      </w:r>
      <w:r>
        <w:rPr>
          <w:rFonts w:ascii="Arial" w:hAnsi="Arial" w:cs="Arial" w:hint="cs"/>
          <w:rtl/>
        </w:rPr>
        <w:t>الإمام</w:t>
      </w:r>
      <w:r>
        <w:rPr>
          <w:rStyle w:val="Superscript"/>
          <w:rtl/>
        </w:rPr>
        <w:t>(</w:t>
      </w:r>
      <w:r>
        <w:rPr>
          <w:rStyle w:val="Superscript"/>
          <w:rtl/>
        </w:rPr>
        <w:footnoteReference w:id="40"/>
      </w:r>
      <w:r>
        <w:rPr>
          <w:rStyle w:val="Superscript"/>
          <w:rtl/>
        </w:rPr>
        <w:t>)</w:t>
      </w:r>
      <w:r>
        <w:rPr>
          <w:rFonts w:ascii="Arial" w:hAnsi="Arial" w:cs="Arial" w:hint="cs"/>
          <w:rtl/>
        </w:rPr>
        <w:t>،</w:t>
      </w:r>
      <w:r>
        <w:rPr>
          <w:rtl/>
        </w:rPr>
        <w:t xml:space="preserve"> </w:t>
      </w:r>
      <w:r>
        <w:rPr>
          <w:rFonts w:ascii="Arial" w:hAnsi="Arial" w:cs="Arial" w:hint="cs"/>
          <w:rtl/>
        </w:rPr>
        <w:t>والثانية</w:t>
      </w:r>
      <w:r>
        <w:rPr>
          <w:rtl/>
        </w:rPr>
        <w:t xml:space="preserve"> </w:t>
      </w:r>
      <w:r>
        <w:rPr>
          <w:rFonts w:ascii="Arial" w:hAnsi="Arial" w:cs="Arial" w:hint="cs"/>
          <w:rtl/>
        </w:rPr>
        <w:t>همزة</w:t>
      </w:r>
      <w:r>
        <w:rPr>
          <w:rtl/>
        </w:rPr>
        <w:t xml:space="preserve"> </w:t>
      </w:r>
      <w:r>
        <w:rPr>
          <w:rFonts w:ascii="Calibri" w:cs="Calibri" w:hint="cs"/>
          <w:rtl/>
        </w:rPr>
        <w:t>«</w:t>
      </w:r>
      <w:r>
        <w:rPr>
          <w:rFonts w:ascii="Arial" w:hAnsi="Arial" w:cs="Arial" w:hint="cs"/>
          <w:rtl/>
        </w:rPr>
        <w:t>أفعل</w:t>
      </w:r>
      <w:r>
        <w:rPr>
          <w:rFonts w:ascii="Calibri" w:cs="Calibri" w:hint="cs"/>
          <w:rtl/>
        </w:rPr>
        <w:t>»</w:t>
      </w:r>
      <w:r>
        <w:rPr>
          <w:rtl/>
        </w:rPr>
        <w:t xml:space="preserve"> </w:t>
      </w:r>
      <w:r>
        <w:rPr>
          <w:rFonts w:ascii="Arial" w:hAnsi="Arial" w:cs="Arial" w:hint="cs"/>
          <w:rtl/>
        </w:rPr>
        <w:t>مسهَّلة</w:t>
      </w:r>
      <w:r>
        <w:rPr>
          <w:rtl/>
        </w:rPr>
        <w:t xml:space="preserve"> </w:t>
      </w:r>
      <w:r>
        <w:rPr>
          <w:rFonts w:ascii="Arial" w:hAnsi="Arial" w:cs="Arial" w:hint="cs"/>
          <w:rtl/>
        </w:rPr>
        <w:t>بين</w:t>
      </w:r>
      <w:r>
        <w:rPr>
          <w:rtl/>
        </w:rPr>
        <w:t xml:space="preserve"> </w:t>
      </w:r>
      <w:r>
        <w:rPr>
          <w:rFonts w:ascii="Arial" w:hAnsi="Arial" w:cs="Arial" w:hint="cs"/>
          <w:rtl/>
        </w:rPr>
        <w:t>همزة</w:t>
      </w:r>
      <w:r>
        <w:rPr>
          <w:rtl/>
        </w:rPr>
        <w:t xml:space="preserve"> </w:t>
      </w:r>
      <w:r>
        <w:rPr>
          <w:rFonts w:ascii="Arial" w:hAnsi="Arial" w:cs="Arial" w:hint="cs"/>
          <w:rtl/>
        </w:rPr>
        <w:t>مفتوحة</w:t>
      </w:r>
      <w:r>
        <w:rPr>
          <w:rtl/>
        </w:rPr>
        <w:t xml:space="preserve"> </w:t>
      </w:r>
      <w:r>
        <w:rPr>
          <w:rFonts w:ascii="Arial" w:hAnsi="Arial" w:cs="Arial" w:hint="cs"/>
          <w:rtl/>
        </w:rPr>
        <w:t>وبين</w:t>
      </w:r>
      <w:r>
        <w:rPr>
          <w:rtl/>
        </w:rPr>
        <w:t xml:space="preserve"> </w:t>
      </w:r>
      <w:r>
        <w:rPr>
          <w:rFonts w:ascii="Arial" w:hAnsi="Arial" w:cs="Arial" w:hint="cs"/>
          <w:rtl/>
        </w:rPr>
        <w:t>همزة</w:t>
      </w:r>
      <w:r>
        <w:rPr>
          <w:rtl/>
        </w:rPr>
        <w:t xml:space="preserve"> </w:t>
      </w:r>
      <w:r>
        <w:rPr>
          <w:rFonts w:ascii="Arial" w:hAnsi="Arial" w:cs="Arial" w:hint="cs"/>
          <w:rtl/>
        </w:rPr>
        <w:t>ساكنة</w:t>
      </w:r>
      <w:r>
        <w:rPr>
          <w:rtl/>
        </w:rPr>
        <w:t xml:space="preserve"> </w:t>
      </w:r>
      <w:r>
        <w:rPr>
          <w:rFonts w:ascii="Arial" w:hAnsi="Arial" w:cs="Arial" w:hint="cs"/>
          <w:rtl/>
        </w:rPr>
        <w:t>ثابتة،</w:t>
      </w:r>
      <w:r>
        <w:rPr>
          <w:rtl/>
        </w:rPr>
        <w:t xml:space="preserve"> </w:t>
      </w:r>
      <w:r>
        <w:rPr>
          <w:rFonts w:ascii="Arial" w:hAnsi="Arial" w:cs="Arial" w:hint="cs"/>
          <w:rtl/>
        </w:rPr>
        <w:t>وهي</w:t>
      </w:r>
      <w:r>
        <w:rPr>
          <w:rtl/>
        </w:rPr>
        <w:t xml:space="preserve"> </w:t>
      </w:r>
      <w:r>
        <w:rPr>
          <w:rFonts w:ascii="Arial" w:hAnsi="Arial" w:cs="Arial" w:hint="cs"/>
          <w:rtl/>
        </w:rPr>
        <w:t>همزة</w:t>
      </w:r>
      <w:r>
        <w:rPr>
          <w:rtl/>
        </w:rPr>
        <w:t xml:space="preserve"> </w:t>
      </w:r>
      <w:r>
        <w:rPr>
          <w:rFonts w:ascii="Arial" w:hAnsi="Arial" w:cs="Arial" w:hint="cs"/>
          <w:rtl/>
        </w:rPr>
        <w:t>آمن</w:t>
      </w:r>
      <w:r>
        <w:rPr>
          <w:rtl/>
        </w:rPr>
        <w:t xml:space="preserve"> </w:t>
      </w:r>
      <w:r>
        <w:rPr>
          <w:rFonts w:ascii="Arial" w:hAnsi="Arial" w:cs="Arial" w:hint="cs"/>
          <w:rtl/>
        </w:rPr>
        <w:t>كأكرم</w:t>
      </w:r>
      <w:r>
        <w:rPr>
          <w:rtl/>
        </w:rPr>
        <w:t xml:space="preserve"> </w:t>
      </w:r>
      <w:r>
        <w:rPr>
          <w:rFonts w:ascii="Arial" w:hAnsi="Arial" w:cs="Arial" w:hint="cs"/>
          <w:rtl/>
        </w:rPr>
        <w:t>وأعلم</w:t>
      </w:r>
      <w:r>
        <w:rPr>
          <w:rtl/>
        </w:rPr>
        <w:t xml:space="preserve"> </w:t>
      </w:r>
      <w:r>
        <w:rPr>
          <w:rFonts w:ascii="Arial" w:hAnsi="Arial" w:cs="Arial" w:hint="cs"/>
          <w:rtl/>
        </w:rPr>
        <w:t>زائدة،</w:t>
      </w:r>
      <w:r>
        <w:rPr>
          <w:rtl/>
        </w:rPr>
        <w:t xml:space="preserve"> </w:t>
      </w:r>
      <w:r>
        <w:rPr>
          <w:rFonts w:ascii="Arial" w:hAnsi="Arial" w:cs="Arial" w:hint="cs"/>
          <w:rtl/>
        </w:rPr>
        <w:t>وبعدها</w:t>
      </w:r>
      <w:r>
        <w:rPr>
          <w:rtl/>
        </w:rPr>
        <w:t xml:space="preserve"> </w:t>
      </w:r>
      <w:r>
        <w:rPr>
          <w:rFonts w:ascii="Arial" w:hAnsi="Arial" w:cs="Arial" w:hint="cs"/>
          <w:rtl/>
        </w:rPr>
        <w:t>ألف</w:t>
      </w:r>
      <w:r>
        <w:rPr>
          <w:rtl/>
        </w:rPr>
        <w:t xml:space="preserve"> </w:t>
      </w:r>
      <w:r>
        <w:rPr>
          <w:rFonts w:ascii="Arial" w:hAnsi="Arial" w:cs="Arial" w:hint="cs"/>
          <w:rtl/>
        </w:rPr>
        <w:t>محذوفة</w:t>
      </w:r>
      <w:r>
        <w:rPr>
          <w:rtl/>
        </w:rPr>
        <w:t xml:space="preserve"> </w:t>
      </w:r>
      <w:r>
        <w:rPr>
          <w:rFonts w:ascii="Arial" w:hAnsi="Arial" w:cs="Arial" w:hint="cs"/>
          <w:rtl/>
        </w:rPr>
        <w:t>في</w:t>
      </w:r>
      <w:r>
        <w:rPr>
          <w:rtl/>
        </w:rPr>
        <w:t xml:space="preserve"> </w:t>
      </w:r>
      <w:r>
        <w:rPr>
          <w:rFonts w:ascii="Arial" w:hAnsi="Arial" w:cs="Arial" w:hint="cs"/>
          <w:rtl/>
        </w:rPr>
        <w:t>الإمام،</w:t>
      </w:r>
      <w:r>
        <w:rPr>
          <w:rtl/>
        </w:rPr>
        <w:t xml:space="preserve"> </w:t>
      </w:r>
      <w:r>
        <w:rPr>
          <w:rFonts w:ascii="Arial" w:hAnsi="Arial" w:cs="Arial" w:hint="cs"/>
          <w:rtl/>
        </w:rPr>
        <w:t>تتولَّد</w:t>
      </w:r>
      <w:r>
        <w:rPr>
          <w:rtl/>
        </w:rPr>
        <w:t xml:space="preserve"> </w:t>
      </w:r>
      <w:r>
        <w:rPr>
          <w:rFonts w:ascii="Arial" w:hAnsi="Arial" w:cs="Arial" w:hint="cs"/>
          <w:rtl/>
        </w:rPr>
        <w:t>من</w:t>
      </w:r>
      <w:r>
        <w:rPr>
          <w:rtl/>
        </w:rPr>
        <w:t xml:space="preserve"> </w:t>
      </w:r>
      <w:r>
        <w:rPr>
          <w:rFonts w:ascii="Arial" w:hAnsi="Arial" w:cs="Arial" w:hint="cs"/>
          <w:rtl/>
        </w:rPr>
        <w:t>حصَّة</w:t>
      </w:r>
      <w:r>
        <w:rPr>
          <w:rtl/>
        </w:rPr>
        <w:t xml:space="preserve"> </w:t>
      </w:r>
      <w:r>
        <w:rPr>
          <w:rFonts w:ascii="Arial" w:hAnsi="Arial" w:cs="Arial" w:hint="cs"/>
          <w:rtl/>
        </w:rPr>
        <w:t>الفتح</w:t>
      </w:r>
      <w:r>
        <w:rPr>
          <w:rtl/>
        </w:rPr>
        <w:t xml:space="preserve"> </w:t>
      </w:r>
      <w:r>
        <w:rPr>
          <w:rFonts w:ascii="Arial" w:hAnsi="Arial" w:cs="Arial" w:hint="cs"/>
          <w:rtl/>
        </w:rPr>
        <w:t>في</w:t>
      </w:r>
      <w:r>
        <w:rPr>
          <w:rtl/>
        </w:rPr>
        <w:t xml:space="preserve"> </w:t>
      </w:r>
      <w:r>
        <w:rPr>
          <w:rFonts w:ascii="Arial" w:hAnsi="Arial" w:cs="Arial" w:hint="cs"/>
          <w:rtl/>
        </w:rPr>
        <w:t>الثانية</w:t>
      </w:r>
      <w:r>
        <w:rPr>
          <w:rtl/>
        </w:rPr>
        <w:t xml:space="preserve"> </w:t>
      </w:r>
      <w:r>
        <w:rPr>
          <w:rFonts w:ascii="Arial" w:hAnsi="Arial" w:cs="Arial" w:hint="cs"/>
          <w:rtl/>
        </w:rPr>
        <w:t>الثابتة</w:t>
      </w:r>
      <w:r>
        <w:rPr>
          <w:rtl/>
        </w:rPr>
        <w:t xml:space="preserve"> </w:t>
      </w:r>
      <w:r>
        <w:rPr>
          <w:rFonts w:ascii="Arial" w:hAnsi="Arial" w:cs="Arial" w:hint="cs"/>
          <w:rtl/>
        </w:rPr>
        <w:t>وهذه</w:t>
      </w:r>
      <w:r>
        <w:rPr>
          <w:rtl/>
        </w:rPr>
        <w:t xml:space="preserve"> </w:t>
      </w:r>
      <w:r>
        <w:rPr>
          <w:rFonts w:ascii="Arial" w:hAnsi="Arial" w:cs="Arial" w:hint="cs"/>
          <w:rtl/>
        </w:rPr>
        <w:t>الألف</w:t>
      </w:r>
      <w:r>
        <w:rPr>
          <w:rtl/>
        </w:rPr>
        <w:t xml:space="preserve"> </w:t>
      </w:r>
      <w:r>
        <w:rPr>
          <w:rFonts w:ascii="Arial" w:hAnsi="Arial" w:cs="Arial" w:hint="cs"/>
          <w:rtl/>
        </w:rPr>
        <w:t>الثالثة</w:t>
      </w:r>
      <w:r>
        <w:rPr>
          <w:rtl/>
        </w:rPr>
        <w:t xml:space="preserve"> </w:t>
      </w:r>
      <w:r>
        <w:rPr>
          <w:rFonts w:ascii="Arial" w:hAnsi="Arial" w:cs="Arial" w:hint="cs"/>
          <w:rtl/>
        </w:rPr>
        <w:t>المحذوفة</w:t>
      </w:r>
      <w:r>
        <w:rPr>
          <w:rtl/>
        </w:rPr>
        <w:t xml:space="preserve"> </w:t>
      </w:r>
      <w:r>
        <w:rPr>
          <w:rFonts w:ascii="Arial" w:hAnsi="Arial" w:cs="Arial" w:hint="cs"/>
          <w:rtl/>
        </w:rPr>
        <w:t>في</w:t>
      </w:r>
      <w:r>
        <w:rPr>
          <w:rtl/>
        </w:rPr>
        <w:t xml:space="preserve"> </w:t>
      </w:r>
      <w:r>
        <w:rPr>
          <w:rFonts w:ascii="Arial" w:hAnsi="Arial" w:cs="Arial" w:hint="cs"/>
          <w:rtl/>
        </w:rPr>
        <w:t>الإمام</w:t>
      </w:r>
      <w:r>
        <w:rPr>
          <w:rtl/>
        </w:rPr>
        <w:t xml:space="preserve"> </w:t>
      </w:r>
      <w:r>
        <w:rPr>
          <w:rFonts w:ascii="Arial" w:hAnsi="Arial" w:cs="Arial" w:hint="cs"/>
          <w:rtl/>
        </w:rPr>
        <w:t>همزة</w:t>
      </w:r>
      <w:r>
        <w:rPr>
          <w:rtl/>
        </w:rPr>
        <w:t xml:space="preserve"> (</w:t>
      </w:r>
      <w:r>
        <w:rPr>
          <w:rFonts w:ascii="Arial" w:hAnsi="Arial" w:cs="Arial" w:hint="cs"/>
          <w:rtl/>
        </w:rPr>
        <w:t>أَمَنَ</w:t>
      </w:r>
      <w:r>
        <w:rPr>
          <w:rtl/>
        </w:rPr>
        <w:t xml:space="preserve">) </w:t>
      </w:r>
      <w:r>
        <w:rPr>
          <w:rFonts w:ascii="Arial" w:hAnsi="Arial" w:cs="Arial" w:hint="cs"/>
          <w:rtl/>
        </w:rPr>
        <w:t>الثلاثي</w:t>
      </w:r>
      <w:r>
        <w:rPr>
          <w:rtl/>
        </w:rPr>
        <w:t xml:space="preserve"> </w:t>
      </w:r>
      <w:r>
        <w:rPr>
          <w:rFonts w:ascii="Arial" w:hAnsi="Arial" w:cs="Arial" w:hint="cs"/>
          <w:rtl/>
        </w:rPr>
        <w:t>هي</w:t>
      </w:r>
      <w:r>
        <w:rPr>
          <w:rtl/>
        </w:rPr>
        <w:t xml:space="preserve"> </w:t>
      </w:r>
      <w:r>
        <w:rPr>
          <w:rFonts w:ascii="Arial" w:hAnsi="Arial" w:cs="Arial" w:hint="cs"/>
          <w:rtl/>
        </w:rPr>
        <w:t>فيه</w:t>
      </w:r>
      <w:r>
        <w:rPr>
          <w:rtl/>
        </w:rPr>
        <w:t xml:space="preserve"> </w:t>
      </w:r>
      <w:r>
        <w:rPr>
          <w:rFonts w:ascii="Arial" w:hAnsi="Arial" w:cs="Arial" w:hint="cs"/>
          <w:rtl/>
        </w:rPr>
        <w:t>فاء</w:t>
      </w:r>
      <w:r>
        <w:rPr>
          <w:rtl/>
        </w:rPr>
        <w:t xml:space="preserve"> </w:t>
      </w:r>
      <w:r>
        <w:rPr>
          <w:rFonts w:ascii="Arial" w:hAnsi="Arial" w:cs="Arial" w:hint="cs"/>
          <w:rtl/>
        </w:rPr>
        <w:t>الكلمة،</w:t>
      </w:r>
      <w:r>
        <w:rPr>
          <w:rtl/>
        </w:rPr>
        <w:t xml:space="preserve"> </w:t>
      </w:r>
      <w:r>
        <w:rPr>
          <w:rFonts w:ascii="Arial" w:hAnsi="Arial" w:cs="Arial" w:hint="cs"/>
          <w:rtl/>
        </w:rPr>
        <w:t>قلبت</w:t>
      </w:r>
      <w:r>
        <w:rPr>
          <w:rtl/>
        </w:rPr>
        <w:t xml:space="preserve"> </w:t>
      </w:r>
      <w:r>
        <w:rPr>
          <w:rFonts w:ascii="Arial" w:hAnsi="Arial" w:cs="Arial" w:hint="cs"/>
          <w:rtl/>
        </w:rPr>
        <w:t>ألفا</w:t>
      </w:r>
      <w:r>
        <w:rPr>
          <w:rtl/>
        </w:rPr>
        <w:t xml:space="preserve"> </w:t>
      </w:r>
      <w:r>
        <w:rPr>
          <w:rFonts w:ascii="Arial" w:hAnsi="Arial" w:cs="Arial" w:hint="cs"/>
          <w:rtl/>
        </w:rPr>
        <w:t>لسكونها</w:t>
      </w:r>
      <w:r>
        <w:rPr>
          <w:rtl/>
        </w:rPr>
        <w:t xml:space="preserve"> </w:t>
      </w:r>
      <w:r>
        <w:rPr>
          <w:rFonts w:ascii="Arial" w:hAnsi="Arial" w:cs="Arial" w:hint="cs"/>
          <w:rtl/>
        </w:rPr>
        <w:t>بعد</w:t>
      </w:r>
      <w:r>
        <w:rPr>
          <w:rtl/>
        </w:rPr>
        <w:t xml:space="preserve"> </w:t>
      </w:r>
      <w:r>
        <w:rPr>
          <w:rFonts w:ascii="Arial" w:hAnsi="Arial" w:cs="Arial" w:hint="cs"/>
          <w:rtl/>
        </w:rPr>
        <w:t>همزة</w:t>
      </w:r>
      <w:r>
        <w:rPr>
          <w:rtl/>
        </w:rPr>
        <w:t xml:space="preserve"> </w:t>
      </w:r>
      <w:r>
        <w:rPr>
          <w:rFonts w:ascii="Arial" w:hAnsi="Arial" w:cs="Arial" w:hint="cs"/>
          <w:rtl/>
        </w:rPr>
        <w:t>أفعل،</w:t>
      </w:r>
      <w:r>
        <w:rPr>
          <w:rtl/>
        </w:rPr>
        <w:t xml:space="preserve"> </w:t>
      </w:r>
      <w:r>
        <w:rPr>
          <w:rFonts w:ascii="Arial" w:hAnsi="Arial" w:cs="Arial" w:hint="cs"/>
          <w:rtl/>
        </w:rPr>
        <w:t>هذه</w:t>
      </w:r>
      <w:r>
        <w:rPr>
          <w:rtl/>
        </w:rPr>
        <w:t xml:space="preserve"> </w:t>
      </w:r>
      <w:r>
        <w:rPr>
          <w:rFonts w:ascii="Arial" w:hAnsi="Arial" w:cs="Arial" w:hint="cs"/>
          <w:rtl/>
        </w:rPr>
        <w:t>قراءة</w:t>
      </w:r>
      <w:r>
        <w:rPr>
          <w:rtl/>
        </w:rPr>
        <w:t xml:space="preserve"> </w:t>
      </w:r>
      <w:r>
        <w:rPr>
          <w:rFonts w:ascii="Arial" w:hAnsi="Arial" w:cs="Arial" w:hint="cs"/>
          <w:rtl/>
        </w:rPr>
        <w:t>نافع،</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خطِّنا</w:t>
      </w:r>
      <w:r>
        <w:rPr>
          <w:rtl/>
        </w:rPr>
        <w:t xml:space="preserve"> </w:t>
      </w:r>
      <w:r>
        <w:rPr>
          <w:rFonts w:ascii="Arial" w:hAnsi="Arial" w:cs="Arial" w:hint="cs"/>
          <w:rtl/>
        </w:rPr>
        <w:t>معشر</w:t>
      </w:r>
      <w:r>
        <w:rPr>
          <w:rtl/>
        </w:rPr>
        <w:t xml:space="preserve"> </w:t>
      </w:r>
      <w:r>
        <w:rPr>
          <w:rFonts w:ascii="Arial" w:hAnsi="Arial" w:cs="Arial" w:hint="cs"/>
          <w:rtl/>
        </w:rPr>
        <w:t>المغاربة،</w:t>
      </w:r>
      <w:r>
        <w:rPr>
          <w:rtl/>
        </w:rPr>
        <w:t xml:space="preserve"> </w:t>
      </w:r>
      <w:r>
        <w:rPr>
          <w:rFonts w:ascii="Arial" w:hAnsi="Arial" w:cs="Arial" w:hint="cs"/>
          <w:rtl/>
        </w:rPr>
        <w:t>والأصل</w:t>
      </w:r>
      <w:r>
        <w:rPr>
          <w:rtl/>
        </w:rPr>
        <w:t xml:space="preserve">: </w:t>
      </w:r>
      <w:r>
        <w:rPr>
          <w:rFonts w:ascii="Calibri" w:cs="Calibri" w:hint="cs"/>
          <w:rtl/>
        </w:rPr>
        <w:t>«</w:t>
      </w:r>
      <w:r>
        <w:rPr>
          <w:rFonts w:ascii="Arial" w:hAnsi="Arial" w:cs="Arial" w:hint="cs"/>
          <w:rtl/>
        </w:rPr>
        <w:t>أَ</w:t>
      </w:r>
      <w:r>
        <w:rPr>
          <w:rFonts w:ascii="Calibri" w:cs="Calibri" w:hint="cs"/>
          <w:rtl/>
        </w:rPr>
        <w:t> </w:t>
      </w:r>
      <w:r>
        <w:rPr>
          <w:rFonts w:ascii="Arial" w:hAnsi="Arial" w:cs="Arial" w:hint="cs"/>
          <w:rtl/>
        </w:rPr>
        <w:t>أَ</w:t>
      </w:r>
      <w:r>
        <w:rPr>
          <w:rFonts w:ascii="Calibri" w:cs="Calibri" w:hint="cs"/>
          <w:rtl/>
        </w:rPr>
        <w:t> </w:t>
      </w:r>
      <w:r>
        <w:rPr>
          <w:rFonts w:ascii="Arial" w:hAnsi="Arial" w:cs="Arial" w:hint="cs"/>
          <w:rtl/>
        </w:rPr>
        <w:t>أْ</w:t>
      </w:r>
      <w:r>
        <w:rPr>
          <w:rFonts w:ascii="Calibri" w:cs="Calibri" w:hint="cs"/>
          <w:rtl/>
        </w:rPr>
        <w:t>»</w:t>
      </w:r>
      <w:r>
        <w:rPr>
          <w:rtl/>
        </w:rPr>
        <w:t xml:space="preserve"> </w:t>
      </w:r>
      <w:r>
        <w:rPr>
          <w:rFonts w:ascii="Arial" w:hAnsi="Arial" w:cs="Arial" w:hint="cs"/>
          <w:rtl/>
        </w:rPr>
        <w:t>بهمزة</w:t>
      </w:r>
      <w:r>
        <w:rPr>
          <w:rtl/>
        </w:rPr>
        <w:t xml:space="preserve"> </w:t>
      </w:r>
      <w:r>
        <w:rPr>
          <w:rFonts w:ascii="Arial" w:hAnsi="Arial" w:cs="Arial" w:hint="cs"/>
          <w:rtl/>
        </w:rPr>
        <w:t>مفتوحة</w:t>
      </w:r>
      <w:r>
        <w:rPr>
          <w:rtl/>
        </w:rPr>
        <w:t xml:space="preserve"> </w:t>
      </w:r>
      <w:r>
        <w:rPr>
          <w:rFonts w:ascii="Arial" w:hAnsi="Arial" w:cs="Arial" w:hint="cs"/>
          <w:rtl/>
        </w:rPr>
        <w:t>فهمزة</w:t>
      </w:r>
      <w:r>
        <w:rPr>
          <w:rtl/>
        </w:rPr>
        <w:t xml:space="preserve"> </w:t>
      </w:r>
      <w:r>
        <w:rPr>
          <w:rFonts w:ascii="Arial" w:hAnsi="Arial" w:cs="Arial" w:hint="cs"/>
          <w:rtl/>
        </w:rPr>
        <w:t>مفتوحة</w:t>
      </w:r>
      <w:r>
        <w:rPr>
          <w:rtl/>
        </w:rPr>
        <w:t xml:space="preserve"> </w:t>
      </w:r>
      <w:r>
        <w:rPr>
          <w:rFonts w:ascii="Arial" w:hAnsi="Arial" w:cs="Arial" w:hint="cs"/>
          <w:rtl/>
        </w:rPr>
        <w:t>أيضا</w:t>
      </w:r>
      <w:r>
        <w:rPr>
          <w:rtl/>
        </w:rPr>
        <w:t xml:space="preserve"> </w:t>
      </w:r>
      <w:r>
        <w:rPr>
          <w:rFonts w:ascii="Arial" w:hAnsi="Arial" w:cs="Arial" w:hint="cs"/>
          <w:rtl/>
        </w:rPr>
        <w:t>فهمزة</w:t>
      </w:r>
      <w:r>
        <w:rPr>
          <w:rtl/>
        </w:rPr>
        <w:t xml:space="preserve"> </w:t>
      </w:r>
      <w:r>
        <w:rPr>
          <w:rFonts w:ascii="Arial" w:hAnsi="Arial" w:cs="Arial" w:hint="cs"/>
          <w:rtl/>
        </w:rPr>
        <w:t>ساكنة</w:t>
      </w:r>
      <w:r>
        <w:rPr>
          <w:rtl/>
        </w:rPr>
        <w:t xml:space="preserve"> </w:t>
      </w:r>
      <w:r>
        <w:rPr>
          <w:rFonts w:ascii="Arial" w:hAnsi="Arial" w:cs="Arial" w:hint="cs"/>
          <w:rtl/>
        </w:rPr>
        <w:t>قلبت</w:t>
      </w:r>
      <w:r>
        <w:rPr>
          <w:rtl/>
        </w:rPr>
        <w:t xml:space="preserve"> </w:t>
      </w:r>
      <w:r>
        <w:rPr>
          <w:rFonts w:ascii="Arial" w:hAnsi="Arial" w:cs="Arial" w:hint="cs"/>
          <w:rtl/>
        </w:rPr>
        <w:t>ألفا</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w:t>
      </w:r>
    </w:p>
    <w:p w:rsidR="00B03E2D" w:rsidRDefault="00B03E2D">
      <w:pPr>
        <w:pStyle w:val="textquran"/>
        <w:spacing w:before="170"/>
        <w:rPr>
          <w:rtl/>
        </w:rPr>
      </w:pPr>
      <w:r>
        <w:rPr>
          <w:rFonts w:ascii="Arial" w:hAnsi="Arial" w:cs="Arial" w:hint="cs"/>
          <w:w w:val="104"/>
          <w:rtl/>
        </w:rPr>
        <w:t>والهاء</w:t>
      </w:r>
      <w:r>
        <w:rPr>
          <w:w w:val="104"/>
          <w:rtl/>
        </w:rPr>
        <w:t xml:space="preserve"> </w:t>
      </w:r>
      <w:r>
        <w:rPr>
          <w:rFonts w:ascii="Arial" w:hAnsi="Arial" w:cs="Arial" w:hint="cs"/>
          <w:w w:val="104"/>
          <w:rtl/>
        </w:rPr>
        <w:t>لموسى</w:t>
      </w:r>
      <w:r>
        <w:rPr>
          <w:rFonts w:ascii="Calibri" w:cs="Calibri" w:hint="cs"/>
          <w:w w:val="104"/>
          <w:rtl/>
        </w:rPr>
        <w:t> ‰</w:t>
      </w:r>
      <w:r>
        <w:rPr>
          <w:w w:val="104"/>
          <w:rtl/>
        </w:rPr>
        <w:t xml:space="preserve"> </w:t>
      </w:r>
      <w:r>
        <w:rPr>
          <w:rFonts w:ascii="Arial" w:hAnsi="Arial" w:cs="Arial" w:hint="cs"/>
          <w:w w:val="104"/>
          <w:rtl/>
        </w:rPr>
        <w:t>لقوله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إِنَّهُ</w:t>
      </w:r>
      <w:r>
        <w:rPr>
          <w:w w:val="104"/>
          <w:rtl/>
        </w:rPr>
        <w:t xml:space="preserve"> </w:t>
      </w:r>
      <w:r>
        <w:rPr>
          <w:rFonts w:ascii="Arial" w:hAnsi="Arial" w:cs="Arial" w:hint="cs"/>
          <w:w w:val="104"/>
          <w:rtl/>
        </w:rPr>
        <w:t>لَكَبِيرُكُم</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وقوله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آية</w:t>
      </w:r>
      <w:r>
        <w:rPr>
          <w:w w:val="104"/>
          <w:rtl/>
        </w:rPr>
        <w:t xml:space="preserve"> </w:t>
      </w:r>
      <w:r>
        <w:rPr>
          <w:rFonts w:ascii="Arial" w:hAnsi="Arial" w:cs="Arial" w:hint="cs"/>
          <w:w w:val="104"/>
          <w:rtl/>
        </w:rPr>
        <w:t>أخرى</w:t>
      </w:r>
      <w:r>
        <w:rPr>
          <w:w w:val="104"/>
          <w:rtl/>
        </w:rPr>
        <w:t>:</w:t>
      </w:r>
      <w:r>
        <w:rPr>
          <w:rtl/>
        </w:rPr>
        <w:t xml:space="preserve"> </w:t>
      </w:r>
      <w:r>
        <w:rPr>
          <w:rFonts w:ascii="Arial" w:hAnsi="Arial" w:cs="Arial" w:hint="cs"/>
          <w:rtl/>
        </w:rPr>
        <w:t>﴿</w:t>
      </w:r>
      <w:r>
        <w:rPr>
          <w:rFonts w:ascii="Calibri" w:cs="Calibri" w:hint="cs"/>
          <w:rtl/>
        </w:rPr>
        <w:t> </w:t>
      </w:r>
      <w:r>
        <w:rPr>
          <w:rFonts w:ascii="Arial" w:hAnsi="Arial" w:cs="Arial" w:hint="cs"/>
          <w:rtl/>
        </w:rPr>
        <w:t>ءَ</w:t>
      </w:r>
      <w:r>
        <w:rPr>
          <w:rFonts w:ascii="Calibri" w:cs="Calibri" w:hint="cs"/>
          <w:rtl/>
        </w:rPr>
        <w:t>   </w:t>
      </w:r>
      <w:r>
        <w:rPr>
          <w:rStyle w:val="Superscript"/>
          <w:rFonts w:ascii="Arial" w:hAnsi="Arial" w:cs="Arial" w:hint="cs"/>
          <w:rtl/>
        </w:rPr>
        <w:t>ا</w:t>
      </w:r>
      <w:r>
        <w:rPr>
          <w:rFonts w:ascii="Arial" w:hAnsi="Arial" w:cs="Arial" w:hint="cs"/>
          <w:rtl/>
        </w:rPr>
        <w:t>مَنتُمْ</w:t>
      </w:r>
      <w:r>
        <w:rPr>
          <w:rtl/>
        </w:rPr>
        <w:t xml:space="preserve"> </w:t>
      </w:r>
      <w:r>
        <w:rPr>
          <w:rFonts w:ascii="Arial" w:hAnsi="Arial" w:cs="Arial" w:hint="cs"/>
          <w:rtl/>
        </w:rPr>
        <w:t>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Fonts w:ascii="Calibri" w:cs="Calibri" w:hint="cs"/>
          <w:rtl/>
        </w:rPr>
        <w:t> </w:t>
      </w:r>
      <w:r>
        <w:rPr>
          <w:rStyle w:val="CharacterStyle11"/>
          <w:rtl/>
        </w:rPr>
        <w:t>71</w:t>
      </w:r>
      <w:r>
        <w:rPr>
          <w:rStyle w:val="CharacterStyle11"/>
          <w:rFonts w:ascii="Arial" w:hAnsi="Arial" w:cs="Arial" w:hint="cs"/>
          <w:rtl/>
        </w:rPr>
        <w:t>،</w:t>
      </w:r>
      <w:r>
        <w:rPr>
          <w:rStyle w:val="CharacterStyle11"/>
          <w:rFonts w:ascii="Calibri" w:cs="Calibri" w:hint="cs"/>
          <w:rtl/>
        </w:rPr>
        <w:t> </w:t>
      </w:r>
      <w:r>
        <w:rPr>
          <w:rStyle w:val="CharacterStyle11"/>
          <w:rFonts w:ascii="Arial" w:hAnsi="Arial" w:cs="Arial" w:hint="cs"/>
          <w:rtl/>
        </w:rPr>
        <w:t>وسورة</w:t>
      </w:r>
      <w:r>
        <w:rPr>
          <w:rStyle w:val="CharacterStyle11"/>
          <w:rFonts w:ascii="Calibri" w:cs="Calibri" w:hint="cs"/>
          <w:rtl/>
        </w:rPr>
        <w:t> </w:t>
      </w:r>
      <w:r>
        <w:rPr>
          <w:rStyle w:val="CharacterStyle11"/>
          <w:rFonts w:ascii="Arial" w:hAnsi="Arial" w:cs="Arial" w:hint="cs"/>
          <w:rtl/>
        </w:rPr>
        <w:t>الشعراء</w:t>
      </w:r>
      <w:r>
        <w:rPr>
          <w:rStyle w:val="CharacterStyle11"/>
          <w:rtl/>
        </w:rPr>
        <w:t>:</w:t>
      </w:r>
      <w:r>
        <w:rPr>
          <w:rStyle w:val="CharacterStyle11"/>
          <w:rFonts w:ascii="Calibri" w:cs="Calibri" w:hint="cs"/>
          <w:rtl/>
        </w:rPr>
        <w:t> </w:t>
      </w:r>
      <w:r>
        <w:rPr>
          <w:rStyle w:val="CharacterStyle11"/>
          <w:rtl/>
        </w:rPr>
        <w:t>49]</w:t>
      </w:r>
      <w:r>
        <w:rPr>
          <w:rtl/>
        </w:rPr>
        <w:t xml:space="preserve"> </w:t>
      </w:r>
      <w:r>
        <w:rPr>
          <w:rFonts w:ascii="Arial" w:hAnsi="Arial" w:cs="Arial" w:hint="cs"/>
          <w:rtl/>
        </w:rPr>
        <w:t>أي</w:t>
      </w:r>
      <w:r>
        <w:rPr>
          <w:rtl/>
        </w:rPr>
        <w:t xml:space="preserve"> </w:t>
      </w:r>
      <w:r>
        <w:rPr>
          <w:rFonts w:ascii="Arial" w:hAnsi="Arial" w:cs="Arial" w:hint="cs"/>
          <w:rtl/>
        </w:rPr>
        <w:t>لموسى،</w:t>
      </w:r>
      <w:r>
        <w:rPr>
          <w:rtl/>
        </w:rPr>
        <w:t xml:space="preserve"> </w:t>
      </w:r>
      <w:r>
        <w:rPr>
          <w:rFonts w:ascii="Arial" w:hAnsi="Arial" w:cs="Arial" w:hint="cs"/>
          <w:rtl/>
        </w:rPr>
        <w:t>وهو</w:t>
      </w:r>
      <w:r>
        <w:rPr>
          <w:rtl/>
        </w:rPr>
        <w:t xml:space="preserve"> </w:t>
      </w:r>
      <w:r>
        <w:rPr>
          <w:rFonts w:ascii="Arial" w:hAnsi="Arial" w:cs="Arial" w:hint="cs"/>
          <w:rtl/>
        </w:rPr>
        <w:t>الراجح،</w:t>
      </w:r>
      <w:r>
        <w:rPr>
          <w:rtl/>
        </w:rPr>
        <w:t xml:space="preserve"> </w:t>
      </w:r>
      <w:r>
        <w:rPr>
          <w:rFonts w:ascii="Arial" w:hAnsi="Arial" w:cs="Arial" w:hint="cs"/>
          <w:rtl/>
        </w:rPr>
        <w:t>أو</w:t>
      </w:r>
      <w:r>
        <w:rPr>
          <w:rtl/>
        </w:rPr>
        <w:t xml:space="preserve"> </w:t>
      </w:r>
      <w:r>
        <w:rPr>
          <w:rFonts w:ascii="Arial" w:hAnsi="Arial" w:cs="Arial" w:hint="cs"/>
          <w:rtl/>
        </w:rPr>
        <w:t>لربِّ</w:t>
      </w:r>
      <w:r>
        <w:rPr>
          <w:rtl/>
        </w:rPr>
        <w:t xml:space="preserve"> </w:t>
      </w:r>
      <w:r>
        <w:rPr>
          <w:rFonts w:ascii="Arial" w:hAnsi="Arial" w:cs="Arial" w:hint="cs"/>
          <w:rtl/>
        </w:rPr>
        <w:t>موسى</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رَبِّ</w:t>
      </w:r>
      <w:r>
        <w:rPr>
          <w:rtl/>
        </w:rPr>
        <w:t xml:space="preserve"> </w:t>
      </w:r>
      <w:r>
        <w:rPr>
          <w:rFonts w:ascii="Arial" w:hAnsi="Arial" w:cs="Arial" w:hint="cs"/>
          <w:rtl/>
        </w:rPr>
        <w:t>مُوسَى</w:t>
      </w:r>
      <w:r>
        <w:rPr>
          <w:rStyle w:val="bold"/>
          <w:rFonts w:ascii="Arial" w:hAnsi="Arial" w:cs="Arial" w:hint="cs"/>
          <w:b w:val="0"/>
          <w:bCs w:val="0"/>
          <w:rtl/>
        </w:rPr>
        <w:t>ٰ</w:t>
      </w:r>
      <w:r>
        <w:rPr>
          <w:rtl/>
        </w:rPr>
        <w:t xml:space="preserve"> </w:t>
      </w:r>
      <w:r>
        <w:rPr>
          <w:rFonts w:ascii="Arial" w:hAnsi="Arial" w:cs="Arial" w:hint="cs"/>
          <w:rtl/>
        </w:rPr>
        <w:t>وَهَارُونَ</w:t>
      </w:r>
      <w:r>
        <w:rPr>
          <w:rFonts w:ascii="Calibri" w:cs="Calibri" w:hint="cs"/>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لله</w:t>
      </w:r>
      <w:r>
        <w:rPr>
          <w:rtl/>
        </w:rPr>
        <w:t xml:space="preserve"> </w:t>
      </w:r>
      <w:r>
        <w:rPr>
          <w:rFonts w:ascii="Arial" w:hAnsi="Arial" w:cs="Arial" w:hint="cs"/>
          <w:rtl/>
        </w:rPr>
        <w:t>لعلمه</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وعلى</w:t>
      </w:r>
      <w:r>
        <w:rPr>
          <w:rtl/>
        </w:rPr>
        <w:t xml:space="preserve"> </w:t>
      </w:r>
      <w:r>
        <w:rPr>
          <w:rFonts w:ascii="Arial" w:hAnsi="Arial" w:cs="Arial" w:hint="cs"/>
          <w:rtl/>
        </w:rPr>
        <w:t>العود</w:t>
      </w:r>
      <w:r>
        <w:rPr>
          <w:rtl/>
        </w:rPr>
        <w:t xml:space="preserve"> </w:t>
      </w:r>
      <w:r>
        <w:rPr>
          <w:rFonts w:ascii="Arial" w:hAnsi="Arial" w:cs="Arial" w:hint="cs"/>
          <w:rtl/>
        </w:rPr>
        <w:t>لموسى</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معه</w:t>
      </w:r>
      <w:r>
        <w:rPr>
          <w:rtl/>
        </w:rPr>
        <w:t xml:space="preserve"> </w:t>
      </w:r>
      <w:r>
        <w:rPr>
          <w:rFonts w:ascii="Arial" w:hAnsi="Arial" w:cs="Arial" w:hint="cs"/>
          <w:rtl/>
        </w:rPr>
        <w:t>هارون</w:t>
      </w:r>
      <w:r>
        <w:rPr>
          <w:rtl/>
        </w:rPr>
        <w:t xml:space="preserve"> </w:t>
      </w:r>
      <w:r>
        <w:rPr>
          <w:rFonts w:ascii="Arial" w:hAnsi="Arial" w:cs="Arial" w:hint="cs"/>
          <w:rtl/>
        </w:rPr>
        <w:t>لأنَّ</w:t>
      </w:r>
      <w:r>
        <w:rPr>
          <w:rtl/>
        </w:rPr>
        <w:t xml:space="preserve"> </w:t>
      </w:r>
      <w:r>
        <w:rPr>
          <w:rFonts w:ascii="Arial" w:hAnsi="Arial" w:cs="Arial" w:hint="cs"/>
          <w:rtl/>
        </w:rPr>
        <w:t>العمدة</w:t>
      </w:r>
      <w:r>
        <w:rPr>
          <w:rtl/>
        </w:rPr>
        <w:t xml:space="preserve"> </w:t>
      </w:r>
      <w:r>
        <w:rPr>
          <w:rFonts w:ascii="Arial" w:hAnsi="Arial" w:cs="Arial" w:hint="cs"/>
          <w:rtl/>
        </w:rPr>
        <w:t>في</w:t>
      </w:r>
      <w:r>
        <w:rPr>
          <w:rtl/>
        </w:rPr>
        <w:t xml:space="preserve"> </w:t>
      </w:r>
      <w:r>
        <w:rPr>
          <w:rFonts w:ascii="Arial" w:hAnsi="Arial" w:cs="Arial" w:hint="cs"/>
          <w:rtl/>
        </w:rPr>
        <w:t>الواقعة</w:t>
      </w:r>
      <w:r>
        <w:rPr>
          <w:rtl/>
        </w:rPr>
        <w:t xml:space="preserve"> </w:t>
      </w:r>
      <w:r>
        <w:rPr>
          <w:rFonts w:ascii="Arial" w:hAnsi="Arial" w:cs="Arial" w:hint="cs"/>
          <w:rtl/>
        </w:rPr>
        <w:t>موسى،</w:t>
      </w:r>
      <w:r>
        <w:rPr>
          <w:rtl/>
        </w:rPr>
        <w:t xml:space="preserve"> </w:t>
      </w:r>
      <w:r>
        <w:rPr>
          <w:rFonts w:ascii="Arial" w:hAnsi="Arial" w:cs="Arial" w:hint="cs"/>
          <w:rtl/>
        </w:rPr>
        <w:t>أي</w:t>
      </w:r>
      <w:r>
        <w:rPr>
          <w:rtl/>
        </w:rPr>
        <w:t xml:space="preserve"> </w:t>
      </w:r>
      <w:r>
        <w:rPr>
          <w:rFonts w:ascii="Arial" w:hAnsi="Arial" w:cs="Arial" w:hint="cs"/>
          <w:rtl/>
        </w:rPr>
        <w:t>ءَآمنتم</w:t>
      </w:r>
      <w:r>
        <w:rPr>
          <w:rtl/>
        </w:rPr>
        <w:t xml:space="preserve"> </w:t>
      </w:r>
      <w:r>
        <w:rPr>
          <w:rFonts w:ascii="Arial" w:hAnsi="Arial" w:cs="Arial" w:hint="cs"/>
          <w:rtl/>
        </w:rPr>
        <w:t>برسالته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قَبْلَ</w:t>
      </w:r>
      <w:r>
        <w:rPr>
          <w:rStyle w:val="bold"/>
          <w:rtl/>
        </w:rPr>
        <w:t xml:space="preserve"> </w:t>
      </w:r>
      <w:r>
        <w:rPr>
          <w:rStyle w:val="bold"/>
          <w:rFonts w:ascii="Arial" w:hAnsi="Arial" w:cs="Arial" w:hint="cs"/>
          <w:rtl/>
        </w:rPr>
        <w:t>أَنَ</w:t>
      </w:r>
      <w:r>
        <w:rPr>
          <w:rStyle w:val="bold"/>
          <w:rtl/>
        </w:rPr>
        <w:t xml:space="preserve"> </w:t>
      </w:r>
      <w:r>
        <w:rPr>
          <w:rStyle w:val="bold"/>
          <w:sz w:val="24"/>
          <w:szCs w:val="24"/>
          <w:rtl/>
        </w:rPr>
        <w:t> </w:t>
      </w:r>
      <w:r>
        <w:rPr>
          <w:rStyle w:val="bold"/>
          <w:rFonts w:ascii="Arial" w:hAnsi="Arial" w:cs="Arial" w:hint="cs"/>
          <w:rtl/>
        </w:rPr>
        <w:t>اذَنَ</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آمركم</w:t>
      </w:r>
      <w:r>
        <w:rPr>
          <w:rtl/>
        </w:rPr>
        <w:t xml:space="preserve"> </w:t>
      </w:r>
      <w:r>
        <w:rPr>
          <w:rFonts w:ascii="Arial" w:hAnsi="Arial" w:cs="Arial" w:hint="cs"/>
          <w:rtl/>
        </w:rPr>
        <w:t>بالإيمان</w:t>
      </w:r>
      <w:r>
        <w:rPr>
          <w:rtl/>
        </w:rPr>
        <w:t xml:space="preserve"> </w:t>
      </w:r>
      <w:r>
        <w:rPr>
          <w:rFonts w:ascii="Arial" w:hAnsi="Arial" w:cs="Arial" w:hint="cs"/>
          <w:rtl/>
        </w:rPr>
        <w:t>به</w:t>
      </w:r>
      <w:r>
        <w:rPr>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هَذَا</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صنعتموه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به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لَمَكْرٌ</w:t>
      </w:r>
      <w:r>
        <w:rPr>
          <w:rStyle w:val="bold"/>
          <w:w w:val="101"/>
          <w:rtl/>
        </w:rPr>
        <w:t xml:space="preserve"> </w:t>
      </w:r>
      <w:r>
        <w:rPr>
          <w:rStyle w:val="bold"/>
          <w:rFonts w:ascii="Arial" w:hAnsi="Arial" w:cs="Arial" w:hint="cs"/>
          <w:w w:val="101"/>
          <w:rtl/>
        </w:rPr>
        <w:t>مَّكَرْتُمُوهُ</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اِلْمَدِينَةِ</w:t>
      </w:r>
      <w:r>
        <w:rPr>
          <w:w w:val="101"/>
          <w:rtl/>
        </w:rPr>
        <w:t> </w:t>
      </w:r>
      <w:r>
        <w:rPr>
          <w:rFonts w:ascii="Arial" w:hAnsi="Arial" w:cs="Arial" w:hint="cs"/>
          <w:w w:val="101"/>
          <w:rtl/>
        </w:rPr>
        <w:t>﴾</w:t>
      </w:r>
      <w:r>
        <w:rPr>
          <w:w w:val="101"/>
          <w:rtl/>
        </w:rPr>
        <w:t xml:space="preserve"> </w:t>
      </w:r>
      <w:r>
        <w:rPr>
          <w:rFonts w:ascii="Arial" w:hAnsi="Arial" w:cs="Arial" w:hint="cs"/>
          <w:w w:val="101"/>
          <w:rtl/>
        </w:rPr>
        <w:t>مصر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الإسكندريَّة،</w:t>
      </w:r>
      <w:r>
        <w:rPr>
          <w:w w:val="101"/>
          <w:rtl/>
        </w:rPr>
        <w:t xml:space="preserve"> </w:t>
      </w:r>
      <w:r>
        <w:rPr>
          <w:rFonts w:ascii="Arial" w:hAnsi="Arial" w:cs="Arial" w:hint="cs"/>
          <w:w w:val="101"/>
          <w:rtl/>
        </w:rPr>
        <w:t>ويطلق</w:t>
      </w:r>
      <w:r>
        <w:rPr>
          <w:w w:val="101"/>
          <w:rtl/>
        </w:rPr>
        <w:t xml:space="preserve"> </w:t>
      </w:r>
      <w:r>
        <w:rPr>
          <w:rFonts w:ascii="Arial" w:hAnsi="Arial" w:cs="Arial" w:hint="cs"/>
          <w:w w:val="101"/>
          <w:rtl/>
        </w:rPr>
        <w:t>مصر</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القاهرة</w:t>
      </w:r>
      <w:r>
        <w:rPr>
          <w:w w:val="101"/>
          <w:rtl/>
        </w:rPr>
        <w:t xml:space="preserve"> </w:t>
      </w:r>
      <w:r>
        <w:rPr>
          <w:rFonts w:ascii="Arial" w:hAnsi="Arial" w:cs="Arial" w:hint="cs"/>
          <w:w w:val="101"/>
          <w:rtl/>
        </w:rPr>
        <w:t>وأعمالها،</w:t>
      </w:r>
      <w:r>
        <w:rPr>
          <w:w w:val="101"/>
          <w:rtl/>
        </w:rPr>
        <w:t xml:space="preserve"> </w:t>
      </w:r>
      <w:r>
        <w:rPr>
          <w:rFonts w:ascii="Arial" w:hAnsi="Arial" w:cs="Arial" w:hint="cs"/>
          <w:w w:val="101"/>
          <w:rtl/>
        </w:rPr>
        <w:t>ويروى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موسى</w:t>
      </w:r>
      <w:r>
        <w:rPr>
          <w:rFonts w:ascii="Calibri" w:cs="Calibri" w:hint="cs"/>
          <w:w w:val="101"/>
          <w:rtl/>
        </w:rPr>
        <w:t> ‰</w:t>
      </w:r>
      <w:r>
        <w:rPr>
          <w:w w:val="101"/>
          <w:rtl/>
        </w:rPr>
        <w:t xml:space="preserve"> </w:t>
      </w:r>
      <w:r>
        <w:rPr>
          <w:rFonts w:ascii="Arial" w:hAnsi="Arial" w:cs="Arial" w:hint="cs"/>
          <w:w w:val="101"/>
          <w:rtl/>
        </w:rPr>
        <w:t>التقى</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كبير</w:t>
      </w:r>
      <w:r>
        <w:rPr>
          <w:w w:val="101"/>
          <w:rtl/>
        </w:rPr>
        <w:t xml:space="preserve"> </w:t>
      </w:r>
      <w:r>
        <w:rPr>
          <w:rFonts w:ascii="Arial" w:hAnsi="Arial" w:cs="Arial" w:hint="cs"/>
          <w:w w:val="101"/>
          <w:rtl/>
        </w:rPr>
        <w:t>السحرة</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أتؤمن</w:t>
      </w:r>
      <w:r>
        <w:rPr>
          <w:w w:val="101"/>
          <w:rtl/>
        </w:rPr>
        <w:t xml:space="preserve"> </w:t>
      </w:r>
      <w:r>
        <w:rPr>
          <w:rFonts w:ascii="Arial" w:hAnsi="Arial" w:cs="Arial" w:hint="cs"/>
          <w:w w:val="101"/>
          <w:rtl/>
        </w:rPr>
        <w:t>بالله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غلبتك؟</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لآتينَّ</w:t>
      </w:r>
      <w:r>
        <w:rPr>
          <w:w w:val="101"/>
          <w:rtl/>
        </w:rPr>
        <w:t xml:space="preserve"> </w:t>
      </w:r>
      <w:r>
        <w:rPr>
          <w:rFonts w:ascii="Arial" w:hAnsi="Arial" w:cs="Arial" w:hint="cs"/>
          <w:w w:val="101"/>
          <w:rtl/>
        </w:rPr>
        <w:t>غدا</w:t>
      </w:r>
      <w:r>
        <w:rPr>
          <w:w w:val="101"/>
          <w:rtl/>
        </w:rPr>
        <w:t xml:space="preserve"> </w:t>
      </w:r>
      <w:r>
        <w:rPr>
          <w:rFonts w:ascii="Arial" w:hAnsi="Arial" w:cs="Arial" w:hint="cs"/>
          <w:w w:val="101"/>
          <w:rtl/>
        </w:rPr>
        <w:t>بسحر</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يغلبه</w:t>
      </w:r>
      <w:r>
        <w:rPr>
          <w:w w:val="101"/>
          <w:rtl/>
        </w:rPr>
        <w:t xml:space="preserve"> </w:t>
      </w:r>
      <w:r>
        <w:rPr>
          <w:rFonts w:ascii="Arial" w:hAnsi="Arial" w:cs="Arial" w:hint="cs"/>
          <w:w w:val="101"/>
          <w:rtl/>
        </w:rPr>
        <w:t>سحر،</w:t>
      </w:r>
      <w:r>
        <w:rPr>
          <w:w w:val="101"/>
          <w:rtl/>
        </w:rPr>
        <w:t xml:space="preserve"> </w:t>
      </w:r>
      <w:r>
        <w:rPr>
          <w:rFonts w:ascii="Arial" w:hAnsi="Arial" w:cs="Arial" w:hint="cs"/>
          <w:w w:val="101"/>
          <w:rtl/>
        </w:rPr>
        <w:t>فوالله</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غلبتني</w:t>
      </w:r>
      <w:r>
        <w:rPr>
          <w:w w:val="101"/>
          <w:rtl/>
        </w:rPr>
        <w:t xml:space="preserve"> </w:t>
      </w:r>
      <w:r>
        <w:rPr>
          <w:rFonts w:ascii="Arial" w:hAnsi="Arial" w:cs="Arial" w:hint="cs"/>
          <w:w w:val="101"/>
          <w:rtl/>
        </w:rPr>
        <w:t>لأومننَّ</w:t>
      </w:r>
      <w:r>
        <w:rPr>
          <w:w w:val="101"/>
          <w:rtl/>
        </w:rPr>
        <w:t xml:space="preserve"> </w:t>
      </w:r>
      <w:r>
        <w:rPr>
          <w:rFonts w:ascii="Arial" w:hAnsi="Arial" w:cs="Arial" w:hint="cs"/>
          <w:w w:val="101"/>
          <w:rtl/>
        </w:rPr>
        <w:t>بك،</w:t>
      </w:r>
      <w:r>
        <w:rPr>
          <w:w w:val="101"/>
          <w:rtl/>
        </w:rPr>
        <w:t xml:space="preserve"> </w:t>
      </w:r>
      <w:r>
        <w:rPr>
          <w:rFonts w:ascii="Arial" w:hAnsi="Arial" w:cs="Arial" w:hint="cs"/>
          <w:w w:val="101"/>
          <w:rtl/>
        </w:rPr>
        <w:t>وفرعون</w:t>
      </w:r>
      <w:r>
        <w:rPr>
          <w:w w:val="101"/>
          <w:rtl/>
        </w:rPr>
        <w:t xml:space="preserve"> </w:t>
      </w:r>
      <w:r>
        <w:rPr>
          <w:rFonts w:ascii="Arial" w:hAnsi="Arial" w:cs="Arial" w:hint="cs"/>
          <w:w w:val="101"/>
          <w:rtl/>
        </w:rPr>
        <w:t>حاضر،</w:t>
      </w:r>
      <w:r>
        <w:rPr>
          <w:w w:val="101"/>
          <w:rtl/>
        </w:rPr>
        <w:t xml:space="preserve"> </w:t>
      </w:r>
      <w:r>
        <w:rPr>
          <w:rFonts w:ascii="Arial" w:hAnsi="Arial" w:cs="Arial" w:hint="cs"/>
          <w:w w:val="101"/>
          <w:rtl/>
        </w:rPr>
        <w:t>وإنَّه</w:t>
      </w:r>
      <w:r>
        <w:rPr>
          <w:w w:val="101"/>
          <w:rtl/>
        </w:rPr>
        <w:t xml:space="preserve"> </w:t>
      </w:r>
      <w:r>
        <w:rPr>
          <w:rFonts w:ascii="Arial" w:hAnsi="Arial" w:cs="Arial" w:hint="cs"/>
          <w:w w:val="101"/>
          <w:rtl/>
        </w:rPr>
        <w:t>نشأ</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إِنَّ</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لَمَكْرٌ</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اتَّفَقتم</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فيما</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الخروج</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السحر،</w:t>
      </w:r>
      <w:r>
        <w:rPr>
          <w:w w:val="101"/>
          <w:rtl/>
        </w:rPr>
        <w:t xml:space="preserve"> </w:t>
      </w:r>
      <w:r>
        <w:rPr>
          <w:rFonts w:ascii="Arial" w:hAnsi="Arial" w:cs="Arial" w:hint="cs"/>
          <w:w w:val="101"/>
          <w:rtl/>
        </w:rPr>
        <w:t>والهاء</w:t>
      </w:r>
      <w:r>
        <w:rPr>
          <w:w w:val="101"/>
          <w:rtl/>
        </w:rPr>
        <w:t xml:space="preserve"> </w:t>
      </w:r>
      <w:r>
        <w:rPr>
          <w:rFonts w:ascii="Arial" w:hAnsi="Arial" w:cs="Arial" w:hint="cs"/>
          <w:w w:val="101"/>
          <w:rtl/>
        </w:rPr>
        <w:t>في</w:t>
      </w:r>
      <w:r>
        <w:rPr>
          <w:w w:val="101"/>
          <w:rtl/>
        </w:rPr>
        <w:t xml:space="preserve"> </w:t>
      </w:r>
      <w:r>
        <w:rPr>
          <w:rFonts w:ascii="Calibri" w:cs="Calibri" w:hint="cs"/>
          <w:w w:val="101"/>
          <w:rtl/>
        </w:rPr>
        <w:t>«</w:t>
      </w:r>
      <w:r>
        <w:rPr>
          <w:rFonts w:ascii="Arial" w:hAnsi="Arial" w:cs="Arial" w:hint="cs"/>
          <w:w w:val="101"/>
          <w:rtl/>
        </w:rPr>
        <w:t>مَكَرْتُمُوهُ</w:t>
      </w:r>
      <w:r>
        <w:rPr>
          <w:rFonts w:ascii="Calibri" w:cs="Calibri" w:hint="cs"/>
          <w:w w:val="101"/>
          <w:rtl/>
        </w:rPr>
        <w:t>»</w:t>
      </w:r>
      <w:r>
        <w:rPr>
          <w:w w:val="101"/>
          <w:rtl/>
        </w:rPr>
        <w:t xml:space="preserve"> </w:t>
      </w:r>
      <w:r>
        <w:rPr>
          <w:rFonts w:ascii="Arial" w:hAnsi="Arial" w:cs="Arial" w:hint="cs"/>
          <w:w w:val="101"/>
          <w:rtl/>
        </w:rPr>
        <w:t>مفعول</w:t>
      </w:r>
      <w:r>
        <w:rPr>
          <w:w w:val="101"/>
          <w:rtl/>
        </w:rPr>
        <w:t xml:space="preserve"> </w:t>
      </w:r>
      <w:r>
        <w:rPr>
          <w:rFonts w:ascii="Arial" w:hAnsi="Arial" w:cs="Arial" w:hint="cs"/>
          <w:w w:val="101"/>
          <w:rtl/>
        </w:rPr>
        <w:t>مطلق،</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تقول</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قيام</w:t>
      </w:r>
      <w:r>
        <w:rPr>
          <w:w w:val="101"/>
          <w:rtl/>
        </w:rPr>
        <w:t xml:space="preserve"> </w:t>
      </w:r>
      <w:r>
        <w:rPr>
          <w:rFonts w:ascii="Arial" w:hAnsi="Arial" w:cs="Arial" w:hint="cs"/>
          <w:w w:val="101"/>
          <w:rtl/>
        </w:rPr>
        <w:t>قمته،</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جلوس</w:t>
      </w:r>
      <w:r>
        <w:rPr>
          <w:w w:val="101"/>
          <w:rtl/>
        </w:rPr>
        <w:t xml:space="preserve"> </w:t>
      </w:r>
      <w:r>
        <w:rPr>
          <w:rFonts w:ascii="Arial" w:hAnsi="Arial" w:cs="Arial" w:hint="cs"/>
          <w:w w:val="101"/>
          <w:rtl/>
        </w:rPr>
        <w:t>جلسته،</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ضمِّن</w:t>
      </w:r>
      <w:r>
        <w:rPr>
          <w:w w:val="101"/>
          <w:rtl/>
        </w:rPr>
        <w:t xml:space="preserve"> </w:t>
      </w:r>
      <w:r>
        <w:rPr>
          <w:rFonts w:ascii="Calibri" w:cs="Calibri" w:hint="cs"/>
          <w:w w:val="101"/>
          <w:rtl/>
        </w:rPr>
        <w:t>«</w:t>
      </w:r>
      <w:r>
        <w:rPr>
          <w:rFonts w:ascii="Arial" w:hAnsi="Arial" w:cs="Arial" w:hint="cs"/>
          <w:w w:val="101"/>
          <w:rtl/>
        </w:rPr>
        <w:t>مكر</w:t>
      </w:r>
      <w:r>
        <w:rPr>
          <w:rFonts w:ascii="Calibri" w:cs="Calibri" w:hint="cs"/>
          <w:w w:val="101"/>
          <w:rtl/>
        </w:rPr>
        <w:t>»</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أثبت</w:t>
      </w:r>
      <w:r>
        <w:rPr>
          <w:w w:val="101"/>
          <w:rtl/>
        </w:rPr>
        <w:t xml:space="preserve"> </w:t>
      </w:r>
      <w:r>
        <w:rPr>
          <w:rFonts w:ascii="Arial" w:hAnsi="Arial" w:cs="Arial" w:hint="cs"/>
          <w:w w:val="101"/>
          <w:rtl/>
        </w:rPr>
        <w:t>كانت</w:t>
      </w:r>
      <w:r>
        <w:rPr>
          <w:w w:val="101"/>
          <w:rtl/>
        </w:rPr>
        <w:t xml:space="preserve"> </w:t>
      </w:r>
      <w:r>
        <w:rPr>
          <w:rFonts w:ascii="Arial" w:hAnsi="Arial" w:cs="Arial" w:hint="cs"/>
          <w:w w:val="101"/>
          <w:rtl/>
        </w:rPr>
        <w:t>الهاء</w:t>
      </w:r>
      <w:r>
        <w:rPr>
          <w:w w:val="101"/>
          <w:rtl/>
        </w:rPr>
        <w:t xml:space="preserve"> </w:t>
      </w:r>
      <w:r>
        <w:rPr>
          <w:rFonts w:ascii="Arial" w:hAnsi="Arial" w:cs="Arial" w:hint="cs"/>
          <w:w w:val="101"/>
          <w:rtl/>
        </w:rPr>
        <w:t>مفعولا</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والمعنى</w:t>
      </w:r>
      <w:r>
        <w:rPr>
          <w:w w:val="101"/>
          <w:rtl/>
        </w:rPr>
        <w:t xml:space="preserve">: </w:t>
      </w:r>
      <w:r>
        <w:rPr>
          <w:rFonts w:ascii="Arial" w:hAnsi="Arial" w:cs="Arial" w:hint="cs"/>
          <w:w w:val="101"/>
          <w:rtl/>
        </w:rPr>
        <w:t>الخداع</w:t>
      </w:r>
      <w:r>
        <w:rPr>
          <w:w w:val="101"/>
          <w:rtl/>
        </w:rPr>
        <w:t xml:space="preserve"> </w:t>
      </w:r>
      <w:r>
        <w:rPr>
          <w:rFonts w:ascii="Arial" w:hAnsi="Arial" w:cs="Arial" w:hint="cs"/>
          <w:w w:val="101"/>
          <w:rtl/>
        </w:rPr>
        <w:t>والاحتيال</w:t>
      </w:r>
      <w:r>
        <w:rPr>
          <w:w w:val="101"/>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لِتُخْرِجُواْ</w:t>
      </w:r>
      <w:r>
        <w:rPr>
          <w:rStyle w:val="bold"/>
          <w:rtl/>
        </w:rPr>
        <w:t xml:space="preserve"> </w:t>
      </w:r>
      <w:r>
        <w:rPr>
          <w:rStyle w:val="bold"/>
          <w:rFonts w:ascii="Arial" w:hAnsi="Arial" w:cs="Arial" w:hint="cs"/>
          <w:rtl/>
        </w:rPr>
        <w:t>مِنْهَآ</w:t>
      </w:r>
      <w:r>
        <w:rPr>
          <w:rStyle w:val="bold"/>
          <w:rtl/>
        </w:rPr>
        <w:t xml:space="preserve"> </w:t>
      </w:r>
      <w:r>
        <w:rPr>
          <w:rStyle w:val="bold"/>
          <w:rFonts w:ascii="Arial" w:hAnsi="Arial" w:cs="Arial" w:hint="cs"/>
          <w:rtl/>
        </w:rPr>
        <w:t>أَهْلَهَا</w:t>
      </w:r>
      <w:r>
        <w:rPr>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القبط</w:t>
      </w:r>
      <w:r>
        <w:rPr>
          <w:rtl/>
        </w:rPr>
        <w:t xml:space="preserve">. </w:t>
      </w:r>
      <w:r>
        <w:rPr>
          <w:rFonts w:ascii="Arial" w:hAnsi="Arial" w:cs="Arial" w:hint="cs"/>
          <w:rtl/>
        </w:rPr>
        <w:t>وَلَمَّا</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حجَّة</w:t>
      </w:r>
      <w:r>
        <w:rPr>
          <w:rtl/>
        </w:rPr>
        <w:t xml:space="preserve"> </w:t>
      </w:r>
      <w:r>
        <w:rPr>
          <w:rFonts w:ascii="Arial" w:hAnsi="Arial" w:cs="Arial" w:hint="cs"/>
          <w:rtl/>
        </w:rPr>
        <w:t>على</w:t>
      </w:r>
      <w:r>
        <w:rPr>
          <w:rtl/>
        </w:rPr>
        <w:t xml:space="preserve"> </w:t>
      </w:r>
      <w:r>
        <w:rPr>
          <w:rFonts w:ascii="Arial" w:hAnsi="Arial" w:cs="Arial" w:hint="cs"/>
          <w:rtl/>
        </w:rPr>
        <w:t>موسى</w:t>
      </w:r>
      <w:r>
        <w:rPr>
          <w:rtl/>
        </w:rPr>
        <w:t xml:space="preserve"> </w:t>
      </w:r>
      <w:r>
        <w:rPr>
          <w:rFonts w:ascii="Arial" w:hAnsi="Arial" w:cs="Arial" w:hint="cs"/>
          <w:rtl/>
        </w:rPr>
        <w:t>ولم</w:t>
      </w:r>
      <w:r>
        <w:rPr>
          <w:rtl/>
        </w:rPr>
        <w:t xml:space="preserve"> </w:t>
      </w:r>
      <w:r>
        <w:rPr>
          <w:rFonts w:ascii="Arial" w:hAnsi="Arial" w:cs="Arial" w:hint="cs"/>
          <w:rtl/>
        </w:rPr>
        <w:t>يجد</w:t>
      </w:r>
      <w:r>
        <w:rPr>
          <w:rtl/>
        </w:rPr>
        <w:t xml:space="preserve"> </w:t>
      </w:r>
      <w:r>
        <w:rPr>
          <w:rFonts w:ascii="Arial" w:hAnsi="Arial" w:cs="Arial" w:hint="cs"/>
          <w:rtl/>
        </w:rPr>
        <w:t>دفع</w:t>
      </w:r>
      <w:r>
        <w:rPr>
          <w:rtl/>
        </w:rPr>
        <w:t xml:space="preserve"> </w:t>
      </w:r>
      <w:r>
        <w:rPr>
          <w:rFonts w:ascii="Arial" w:hAnsi="Arial" w:cs="Arial" w:hint="cs"/>
          <w:rtl/>
        </w:rPr>
        <w:t>حجَّته،</w:t>
      </w:r>
      <w:r>
        <w:rPr>
          <w:rtl/>
        </w:rPr>
        <w:t xml:space="preserve"> </w:t>
      </w:r>
      <w:r>
        <w:rPr>
          <w:rFonts w:ascii="Arial" w:hAnsi="Arial" w:cs="Arial" w:hint="cs"/>
          <w:rtl/>
        </w:rPr>
        <w:t>وخاف</w:t>
      </w:r>
      <w:r>
        <w:rPr>
          <w:rtl/>
        </w:rPr>
        <w:t xml:space="preserve"> </w:t>
      </w:r>
      <w:r>
        <w:rPr>
          <w:rFonts w:ascii="Arial" w:hAnsi="Arial" w:cs="Arial" w:hint="cs"/>
          <w:rtl/>
        </w:rPr>
        <w:t>أن</w:t>
      </w:r>
      <w:r>
        <w:rPr>
          <w:rtl/>
        </w:rPr>
        <w:t xml:space="preserve"> </w:t>
      </w:r>
      <w:r>
        <w:rPr>
          <w:rFonts w:ascii="Arial" w:hAnsi="Arial" w:cs="Arial" w:hint="cs"/>
          <w:rtl/>
        </w:rPr>
        <w:t>يؤمن</w:t>
      </w:r>
      <w:r>
        <w:rPr>
          <w:rtl/>
        </w:rPr>
        <w:t xml:space="preserve"> </w:t>
      </w:r>
      <w:r>
        <w:rPr>
          <w:rFonts w:ascii="Arial" w:hAnsi="Arial" w:cs="Arial" w:hint="cs"/>
          <w:rtl/>
        </w:rPr>
        <w:t>غيرهم</w:t>
      </w:r>
      <w:r>
        <w:rPr>
          <w:rtl/>
        </w:rPr>
        <w:t xml:space="preserve"> </w:t>
      </w:r>
      <w:r>
        <w:rPr>
          <w:rFonts w:ascii="Arial" w:hAnsi="Arial" w:cs="Arial" w:hint="cs"/>
          <w:rtl/>
        </w:rPr>
        <w:t>ركن</w:t>
      </w:r>
      <w:r>
        <w:rPr>
          <w:rtl/>
        </w:rPr>
        <w:t xml:space="preserve"> </w:t>
      </w:r>
      <w:r>
        <w:rPr>
          <w:rFonts w:ascii="Arial" w:hAnsi="Arial" w:cs="Arial" w:hint="cs"/>
          <w:rtl/>
        </w:rPr>
        <w:t>إلى</w:t>
      </w:r>
      <w:r>
        <w:rPr>
          <w:rtl/>
        </w:rPr>
        <w:t xml:space="preserve"> </w:t>
      </w:r>
      <w:r>
        <w:rPr>
          <w:rFonts w:ascii="Arial" w:hAnsi="Arial" w:cs="Arial" w:hint="cs"/>
          <w:rtl/>
        </w:rPr>
        <w:t>إغراء</w:t>
      </w:r>
      <w:r>
        <w:rPr>
          <w:rtl/>
        </w:rPr>
        <w:t xml:space="preserve"> </w:t>
      </w:r>
      <w:r>
        <w:rPr>
          <w:rFonts w:ascii="Arial" w:hAnsi="Arial" w:cs="Arial" w:hint="cs"/>
          <w:rtl/>
        </w:rPr>
        <w:t>القبط</w:t>
      </w:r>
      <w:r>
        <w:rPr>
          <w:rtl/>
        </w:rPr>
        <w:t xml:space="preserve"> </w:t>
      </w:r>
      <w:r>
        <w:rPr>
          <w:rFonts w:ascii="Arial" w:hAnsi="Arial" w:cs="Arial" w:hint="cs"/>
          <w:rtl/>
        </w:rPr>
        <w:t>عليهم،</w:t>
      </w:r>
      <w:r>
        <w:rPr>
          <w:rtl/>
        </w:rPr>
        <w:t xml:space="preserve"> </w:t>
      </w:r>
      <w:r>
        <w:rPr>
          <w:rFonts w:ascii="Arial" w:hAnsi="Arial" w:cs="Arial" w:hint="cs"/>
          <w:rtl/>
        </w:rPr>
        <w:t>وتهييج</w:t>
      </w:r>
      <w:r>
        <w:rPr>
          <w:rtl/>
        </w:rPr>
        <w:t xml:space="preserve"> </w:t>
      </w:r>
      <w:r>
        <w:rPr>
          <w:rFonts w:ascii="Arial" w:hAnsi="Arial" w:cs="Arial" w:hint="cs"/>
          <w:rtl/>
        </w:rPr>
        <w:t>عداوتهم</w:t>
      </w:r>
      <w:r>
        <w:rPr>
          <w:rtl/>
        </w:rPr>
        <w:t xml:space="preserve"> </w:t>
      </w:r>
      <w:r>
        <w:rPr>
          <w:rFonts w:ascii="Arial" w:hAnsi="Arial" w:cs="Arial" w:hint="cs"/>
          <w:rtl/>
        </w:rPr>
        <w:t>بإخباره</w:t>
      </w:r>
      <w:r>
        <w:rPr>
          <w:rtl/>
        </w:rPr>
        <w:t xml:space="preserve"> </w:t>
      </w:r>
      <w:r>
        <w:rPr>
          <w:rFonts w:ascii="Arial" w:hAnsi="Arial" w:cs="Arial" w:hint="cs"/>
          <w:rtl/>
        </w:rPr>
        <w:t>بأنَّ</w:t>
      </w:r>
      <w:r>
        <w:rPr>
          <w:rtl/>
        </w:rPr>
        <w:t xml:space="preserve"> </w:t>
      </w:r>
      <w:r>
        <w:rPr>
          <w:rFonts w:ascii="Arial" w:hAnsi="Arial" w:cs="Arial" w:hint="cs"/>
          <w:rtl/>
        </w:rPr>
        <w:t>إيمان</w:t>
      </w:r>
      <w:r>
        <w:rPr>
          <w:rtl/>
        </w:rPr>
        <w:t xml:space="preserve"> </w:t>
      </w:r>
      <w:r>
        <w:rPr>
          <w:rFonts w:ascii="Arial" w:hAnsi="Arial" w:cs="Arial" w:hint="cs"/>
          <w:rtl/>
        </w:rPr>
        <w:t>السحرة</w:t>
      </w:r>
      <w:r>
        <w:rPr>
          <w:rtl/>
        </w:rPr>
        <w:t xml:space="preserve"> </w:t>
      </w:r>
      <w:r>
        <w:rPr>
          <w:rFonts w:ascii="Arial" w:hAnsi="Arial" w:cs="Arial" w:hint="cs"/>
          <w:rtl/>
        </w:rPr>
        <w:t>ليس</w:t>
      </w:r>
      <w:r>
        <w:rPr>
          <w:rtl/>
        </w:rPr>
        <w:t xml:space="preserve"> </w:t>
      </w:r>
      <w:r>
        <w:rPr>
          <w:rFonts w:ascii="Arial" w:hAnsi="Arial" w:cs="Arial" w:hint="cs"/>
          <w:rtl/>
        </w:rPr>
        <w:t>لحجَّة</w:t>
      </w:r>
      <w:r>
        <w:rPr>
          <w:rtl/>
        </w:rPr>
        <w:t xml:space="preserve"> </w:t>
      </w:r>
      <w:r>
        <w:rPr>
          <w:rFonts w:ascii="Arial" w:hAnsi="Arial" w:cs="Arial" w:hint="cs"/>
          <w:rtl/>
        </w:rPr>
        <w:t>لموسى</w:t>
      </w:r>
      <w:r>
        <w:rPr>
          <w:rtl/>
        </w:rPr>
        <w:t xml:space="preserve"> </w:t>
      </w:r>
      <w:r>
        <w:rPr>
          <w:rFonts w:ascii="Arial" w:hAnsi="Arial" w:cs="Arial" w:hint="cs"/>
          <w:rtl/>
        </w:rPr>
        <w:t>عليهم</w:t>
      </w:r>
      <w:r>
        <w:rPr>
          <w:rtl/>
        </w:rPr>
        <w:t xml:space="preserve"> </w:t>
      </w:r>
      <w:r>
        <w:rPr>
          <w:rFonts w:ascii="Arial" w:hAnsi="Arial" w:cs="Arial" w:hint="cs"/>
          <w:rtl/>
        </w:rPr>
        <w:t>توجب</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بل</w:t>
      </w:r>
      <w:r>
        <w:rPr>
          <w:rtl/>
        </w:rPr>
        <w:t xml:space="preserve"> </w:t>
      </w:r>
      <w:r>
        <w:rPr>
          <w:rFonts w:ascii="Arial" w:hAnsi="Arial" w:cs="Arial" w:hint="cs"/>
          <w:rtl/>
        </w:rPr>
        <w:t>لاتِّفاقهم</w:t>
      </w:r>
      <w:r>
        <w:rPr>
          <w:rtl/>
        </w:rPr>
        <w:t xml:space="preserve"> </w:t>
      </w:r>
      <w:r>
        <w:rPr>
          <w:rFonts w:ascii="Arial" w:hAnsi="Arial" w:cs="Arial" w:hint="cs"/>
          <w:rtl/>
        </w:rPr>
        <w:t>معه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يخرجوكم</w:t>
      </w:r>
      <w:r>
        <w:rPr>
          <w:rtl/>
        </w:rPr>
        <w:t xml:space="preserve"> </w:t>
      </w:r>
      <w:r>
        <w:rPr>
          <w:rFonts w:ascii="Arial" w:hAnsi="Arial" w:cs="Arial" w:hint="cs"/>
          <w:rtl/>
        </w:rPr>
        <w:t>من</w:t>
      </w:r>
      <w:r>
        <w:rPr>
          <w:rtl/>
        </w:rPr>
        <w:t xml:space="preserve"> </w:t>
      </w:r>
      <w:r>
        <w:rPr>
          <w:rFonts w:ascii="Arial" w:hAnsi="Arial" w:cs="Arial" w:hint="cs"/>
          <w:rtl/>
        </w:rPr>
        <w:t>أرضكم</w:t>
      </w:r>
      <w:r>
        <w:rPr>
          <w:rtl/>
        </w:rPr>
        <w:t xml:space="preserve"> </w:t>
      </w:r>
      <w:r>
        <w:rPr>
          <w:rFonts w:ascii="Arial" w:hAnsi="Arial" w:cs="Arial" w:hint="cs"/>
          <w:rtl/>
        </w:rPr>
        <w:t>وملككم،</w:t>
      </w:r>
      <w:r>
        <w:rPr>
          <w:rtl/>
        </w:rPr>
        <w:t xml:space="preserve"> </w:t>
      </w:r>
      <w:r>
        <w:rPr>
          <w:rFonts w:ascii="Arial" w:hAnsi="Arial" w:cs="Arial" w:hint="cs"/>
          <w:rtl/>
        </w:rPr>
        <w:t>وأكَّد</w:t>
      </w:r>
      <w:r>
        <w:rPr>
          <w:rtl/>
        </w:rPr>
        <w:t xml:space="preserve"> </w:t>
      </w:r>
      <w:r>
        <w:rPr>
          <w:rFonts w:ascii="Arial" w:hAnsi="Arial" w:cs="Arial" w:hint="cs"/>
          <w:rtl/>
        </w:rPr>
        <w:t>ذلك</w:t>
      </w:r>
      <w:r>
        <w:rPr>
          <w:rtl/>
        </w:rPr>
        <w:t xml:space="preserve"> </w:t>
      </w:r>
      <w:r>
        <w:rPr>
          <w:rFonts w:ascii="Arial" w:hAnsi="Arial" w:cs="Arial" w:hint="cs"/>
          <w:rtl/>
        </w:rPr>
        <w:t>بالوعيد</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فَسَوْفَ</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يحلُّ</w:t>
      </w:r>
      <w:r>
        <w:rPr>
          <w:rtl/>
        </w:rPr>
        <w:t xml:space="preserve"> </w:t>
      </w:r>
      <w:r>
        <w:rPr>
          <w:rFonts w:ascii="Arial" w:hAnsi="Arial" w:cs="Arial" w:hint="cs"/>
          <w:rtl/>
        </w:rPr>
        <w:t>بكم،</w:t>
      </w:r>
      <w:r>
        <w:rPr>
          <w:rtl/>
        </w:rPr>
        <w:t xml:space="preserve"> </w:t>
      </w:r>
      <w:r>
        <w:rPr>
          <w:rFonts w:ascii="Arial" w:hAnsi="Arial" w:cs="Arial" w:hint="cs"/>
          <w:rtl/>
        </w:rPr>
        <w:t>وفسَّر</w:t>
      </w:r>
      <w:r>
        <w:rPr>
          <w:rtl/>
        </w:rPr>
        <w:t xml:space="preserve"> </w:t>
      </w:r>
      <w:r>
        <w:rPr>
          <w:rFonts w:ascii="Arial" w:hAnsi="Arial" w:cs="Arial" w:hint="cs"/>
          <w:rtl/>
        </w:rPr>
        <w:t>هذا</w:t>
      </w:r>
      <w:r>
        <w:rPr>
          <w:rtl/>
        </w:rPr>
        <w:t xml:space="preserve"> </w:t>
      </w:r>
      <w:r>
        <w:rPr>
          <w:rFonts w:ascii="Arial" w:hAnsi="Arial" w:cs="Arial" w:hint="cs"/>
          <w:rtl/>
        </w:rPr>
        <w:t>بقوله</w:t>
      </w:r>
      <w:r>
        <w:rPr>
          <w:rtl/>
        </w:rPr>
        <w:t>:</w:t>
      </w:r>
    </w:p>
    <w:p w:rsidR="00B03E2D" w:rsidRDefault="00B03E2D">
      <w:pPr>
        <w:pStyle w:val="textquran"/>
        <w:spacing w:before="170"/>
        <w:rPr>
          <w:rtl/>
        </w:rPr>
      </w:pPr>
      <w:r>
        <w:rPr>
          <w:rFonts w:ascii="Arial" w:hAnsi="Arial" w:cs="Arial" w:hint="cs"/>
          <w:w w:val="101"/>
          <w:rtl/>
        </w:rPr>
        <w:t>﴿</w:t>
      </w:r>
      <w:r>
        <w:rPr>
          <w:rFonts w:ascii="Calibri" w:cs="Calibri" w:hint="cs"/>
          <w:w w:val="101"/>
          <w:rtl/>
        </w:rPr>
        <w:t> </w:t>
      </w:r>
      <w:r>
        <w:rPr>
          <w:rStyle w:val="bold"/>
          <w:rFonts w:ascii="Arial" w:hAnsi="Arial" w:cs="Arial" w:hint="cs"/>
          <w:w w:val="101"/>
          <w:rtl/>
        </w:rPr>
        <w:t>لأُقَطِّعَنَّ</w:t>
      </w:r>
      <w:r>
        <w:rPr>
          <w:rStyle w:val="bold"/>
          <w:w w:val="101"/>
          <w:rtl/>
        </w:rPr>
        <w:t xml:space="preserve"> </w:t>
      </w:r>
      <w:r>
        <w:rPr>
          <w:rStyle w:val="bold"/>
          <w:rFonts w:ascii="Arial" w:hAnsi="Arial" w:cs="Arial" w:hint="cs"/>
          <w:w w:val="101"/>
          <w:rtl/>
        </w:rPr>
        <w:t>أَيْدِيَكُمْ</w:t>
      </w:r>
      <w:r>
        <w:rPr>
          <w:rStyle w:val="bold"/>
          <w:w w:val="101"/>
          <w:rtl/>
        </w:rPr>
        <w:t xml:space="preserve"> </w:t>
      </w:r>
      <w:r>
        <w:rPr>
          <w:rStyle w:val="bold"/>
          <w:rFonts w:ascii="Arial" w:hAnsi="Arial" w:cs="Arial" w:hint="cs"/>
          <w:w w:val="101"/>
          <w:rtl/>
        </w:rPr>
        <w:t>وَأَرْجُلَكُم</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خِلَافٍ</w:t>
      </w:r>
      <w:r>
        <w:rPr>
          <w:rStyle w:val="bold"/>
          <w:w w:val="101"/>
          <w:rtl/>
        </w:rPr>
        <w:t xml:space="preserve"> </w:t>
      </w:r>
      <w:r>
        <w:rPr>
          <w:rStyle w:val="bold"/>
          <w:rFonts w:ascii="Arial" w:hAnsi="Arial" w:cs="Arial" w:hint="cs"/>
          <w:w w:val="101"/>
          <w:rtl/>
        </w:rPr>
        <w:t>ثُمَّ</w:t>
      </w:r>
      <w:r>
        <w:rPr>
          <w:rStyle w:val="bold"/>
          <w:w w:val="101"/>
          <w:rtl/>
        </w:rPr>
        <w:t xml:space="preserve"> </w:t>
      </w:r>
      <w:r>
        <w:rPr>
          <w:rStyle w:val="bold"/>
          <w:rFonts w:ascii="Arial" w:hAnsi="Arial" w:cs="Arial" w:hint="cs"/>
          <w:w w:val="101"/>
          <w:rtl/>
        </w:rPr>
        <w:t>لأُصَلِّبَنَّكُم</w:t>
      </w:r>
      <w:r>
        <w:rPr>
          <w:w w:val="101"/>
          <w:rtl/>
        </w:rPr>
        <w:t> </w:t>
      </w:r>
      <w:r>
        <w:rPr>
          <w:rFonts w:ascii="Arial" w:hAnsi="Arial" w:cs="Arial" w:hint="cs"/>
          <w:w w:val="101"/>
          <w:rtl/>
        </w:rPr>
        <w:t>﴾</w:t>
      </w:r>
      <w:r>
        <w:rPr>
          <w:w w:val="101"/>
          <w:rtl/>
        </w:rPr>
        <w:t xml:space="preserve"> </w:t>
      </w:r>
      <w:r>
        <w:rPr>
          <w:rFonts w:ascii="Arial" w:hAnsi="Arial" w:cs="Arial" w:hint="cs"/>
          <w:w w:val="101"/>
          <w:rtl/>
        </w:rPr>
        <w:t>الصلب</w:t>
      </w:r>
      <w:r>
        <w:rPr>
          <w:w w:val="101"/>
          <w:rtl/>
        </w:rPr>
        <w:t xml:space="preserve">: </w:t>
      </w:r>
      <w:r>
        <w:rPr>
          <w:rFonts w:ascii="Arial" w:hAnsi="Arial" w:cs="Arial" w:hint="cs"/>
          <w:w w:val="101"/>
          <w:rtl/>
        </w:rPr>
        <w:t>الشدُّ</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خشبة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نحوها،</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هنا</w:t>
      </w:r>
      <w:r>
        <w:rPr>
          <w:w w:val="101"/>
          <w:rtl/>
        </w:rPr>
        <w:t xml:space="preserve"> </w:t>
      </w:r>
      <w:r>
        <w:rPr>
          <w:rFonts w:ascii="Arial" w:hAnsi="Arial" w:cs="Arial" w:hint="cs"/>
          <w:w w:val="101"/>
          <w:rtl/>
        </w:rPr>
        <w:t>الشدُّ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تحت</w:t>
      </w:r>
      <w:r>
        <w:rPr>
          <w:w w:val="101"/>
          <w:rtl/>
        </w:rPr>
        <w:t xml:space="preserve"> </w:t>
      </w:r>
      <w:r>
        <w:rPr>
          <w:rFonts w:ascii="Arial" w:hAnsi="Arial" w:cs="Arial" w:hint="cs"/>
          <w:w w:val="101"/>
          <w:rtl/>
        </w:rPr>
        <w:t>الإبطين</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التعليق،</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أَجْمَعِينَ</w:t>
      </w:r>
      <w:r>
        <w:rPr>
          <w:w w:val="101"/>
          <w:rtl/>
        </w:rPr>
        <w:t> </w:t>
      </w:r>
      <w:r>
        <w:rPr>
          <w:rFonts w:ascii="Arial" w:hAnsi="Arial" w:cs="Arial" w:hint="cs"/>
          <w:w w:val="101"/>
          <w:rtl/>
        </w:rPr>
        <w:t>﴾،</w:t>
      </w:r>
      <w:r>
        <w:rPr>
          <w:w w:val="101"/>
          <w:rtl/>
        </w:rPr>
        <w:t xml:space="preserve"> </w:t>
      </w:r>
      <w:r>
        <w:rPr>
          <w:rFonts w:ascii="Arial" w:hAnsi="Arial" w:cs="Arial" w:hint="cs"/>
          <w:w w:val="101"/>
          <w:rtl/>
        </w:rPr>
        <w:t>ومعنى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مِنْ</w:t>
      </w:r>
      <w:r>
        <w:rPr>
          <w:w w:val="101"/>
          <w:rtl/>
        </w:rPr>
        <w:t xml:space="preserve"> </w:t>
      </w:r>
      <w:r>
        <w:rPr>
          <w:rFonts w:ascii="Arial" w:hAnsi="Arial" w:cs="Arial" w:hint="cs"/>
          <w:w w:val="101"/>
          <w:rtl/>
        </w:rPr>
        <w:t>خِلَافٍ</w:t>
      </w:r>
      <w:r>
        <w:rPr>
          <w:w w:val="101"/>
          <w:rtl/>
        </w:rPr>
        <w:t> </w:t>
      </w:r>
      <w:r>
        <w:rPr>
          <w:rFonts w:ascii="Arial" w:hAnsi="Arial" w:cs="Arial" w:hint="cs"/>
          <w:w w:val="101"/>
          <w:rtl/>
        </w:rPr>
        <w:t>﴾</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اليمنى</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الرجل</w:t>
      </w:r>
      <w:r>
        <w:rPr>
          <w:w w:val="101"/>
          <w:rtl/>
        </w:rPr>
        <w:t xml:space="preserve"> </w:t>
      </w:r>
      <w:r>
        <w:rPr>
          <w:rFonts w:ascii="Arial" w:hAnsi="Arial" w:cs="Arial" w:hint="cs"/>
          <w:w w:val="101"/>
          <w:rtl/>
        </w:rPr>
        <w:t>اليسرى،</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الرجل</w:t>
      </w:r>
      <w:r>
        <w:rPr>
          <w:w w:val="101"/>
          <w:rtl/>
        </w:rPr>
        <w:t xml:space="preserve"> </w:t>
      </w:r>
      <w:r>
        <w:rPr>
          <w:rFonts w:ascii="Arial" w:hAnsi="Arial" w:cs="Arial" w:hint="cs"/>
          <w:w w:val="101"/>
          <w:rtl/>
        </w:rPr>
        <w:t>اليمنى</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اليسرى،</w:t>
      </w:r>
      <w:r>
        <w:rPr>
          <w:w w:val="101"/>
          <w:rtl/>
        </w:rPr>
        <w:t xml:space="preserve"> </w:t>
      </w:r>
      <w:r>
        <w:rPr>
          <w:rFonts w:ascii="Arial" w:hAnsi="Arial" w:cs="Arial" w:hint="cs"/>
          <w:w w:val="101"/>
          <w:rtl/>
        </w:rPr>
        <w:t>متعلِّق</w:t>
      </w:r>
      <w:r>
        <w:rPr>
          <w:w w:val="101"/>
          <w:rtl/>
        </w:rPr>
        <w:t xml:space="preserve"> </w:t>
      </w:r>
      <w:r>
        <w:rPr>
          <w:rFonts w:ascii="Arial" w:hAnsi="Arial" w:cs="Arial" w:hint="cs"/>
          <w:w w:val="101"/>
          <w:rtl/>
        </w:rPr>
        <w:t>بمحذوف</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من</w:t>
      </w:r>
      <w:r>
        <w:rPr>
          <w:w w:val="101"/>
          <w:rtl/>
        </w:rPr>
        <w:t xml:space="preserve"> </w:t>
      </w:r>
      <w:r>
        <w:rPr>
          <w:rFonts w:ascii="Calibri" w:cs="Calibri" w:hint="cs"/>
          <w:w w:val="101"/>
          <w:rtl/>
        </w:rPr>
        <w:t>«</w:t>
      </w:r>
      <w:r>
        <w:rPr>
          <w:rFonts w:ascii="Arial" w:hAnsi="Arial" w:cs="Arial" w:hint="cs"/>
          <w:w w:val="101"/>
          <w:rtl/>
        </w:rPr>
        <w:t>أَيْدِيَكُمْ</w:t>
      </w:r>
      <w:r>
        <w:rPr>
          <w:w w:val="101"/>
          <w:rtl/>
        </w:rPr>
        <w:t xml:space="preserve"> </w:t>
      </w:r>
      <w:r>
        <w:rPr>
          <w:rFonts w:ascii="Arial" w:hAnsi="Arial" w:cs="Arial" w:hint="cs"/>
          <w:w w:val="101"/>
          <w:rtl/>
        </w:rPr>
        <w:t>وَأَرْجُلَكُم</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rtl/>
        </w:rPr>
        <w:t>ويجوز</w:t>
      </w:r>
      <w:r>
        <w:rPr>
          <w:rtl/>
        </w:rPr>
        <w:t xml:space="preserve"> </w:t>
      </w:r>
      <w:r>
        <w:rPr>
          <w:rFonts w:ascii="Arial" w:hAnsi="Arial" w:cs="Arial" w:hint="cs"/>
          <w:rtl/>
        </w:rPr>
        <w:t>ـ</w:t>
      </w:r>
      <w:r>
        <w:rPr>
          <w:rFonts w:ascii="Calibri" w:cs="Calibri" w:hint="cs"/>
          <w:rtl/>
        </w:rPr>
        <w:t> </w:t>
      </w:r>
      <w:r>
        <w:rPr>
          <w:rFonts w:ascii="Arial" w:hAnsi="Arial" w:cs="Arial" w:hint="cs"/>
          <w:rtl/>
        </w:rPr>
        <w:t>مع</w:t>
      </w:r>
      <w:r>
        <w:rPr>
          <w:rtl/>
        </w:rPr>
        <w:t xml:space="preserve"> </w:t>
      </w:r>
      <w:r>
        <w:rPr>
          <w:rFonts w:ascii="Arial" w:hAnsi="Arial" w:cs="Arial" w:hint="cs"/>
          <w:rtl/>
        </w:rPr>
        <w:t>بُعدٍ</w:t>
      </w:r>
      <w:r>
        <w:rPr>
          <w:rFonts w:ascii="Calibri" w:cs="Calibri" w:hint="cs"/>
          <w:rtl/>
        </w:rPr>
        <w:t> </w:t>
      </w:r>
      <w:r>
        <w:rPr>
          <w:rFonts w:ascii="Arial" w:hAnsi="Arial" w:cs="Arial" w:hint="cs"/>
          <w:rtl/>
        </w:rPr>
        <w:t>ـ</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لأقطِّعنَّ</w:t>
      </w:r>
      <w:r>
        <w:rPr>
          <w:rtl/>
        </w:rPr>
        <w:t xml:space="preserve"> </w:t>
      </w:r>
      <w:r>
        <w:rPr>
          <w:rFonts w:ascii="Arial" w:hAnsi="Arial" w:cs="Arial" w:hint="cs"/>
          <w:rtl/>
        </w:rPr>
        <w:t>أيديكم</w:t>
      </w:r>
      <w:r>
        <w:rPr>
          <w:rtl/>
        </w:rPr>
        <w:t xml:space="preserve"> </w:t>
      </w:r>
      <w:r>
        <w:rPr>
          <w:rFonts w:ascii="Arial" w:hAnsi="Arial" w:cs="Arial" w:hint="cs"/>
          <w:rtl/>
        </w:rPr>
        <w:t>كلَّها</w:t>
      </w:r>
      <w:r>
        <w:rPr>
          <w:rtl/>
        </w:rPr>
        <w:t xml:space="preserve"> </w:t>
      </w:r>
      <w:r>
        <w:rPr>
          <w:rFonts w:ascii="Arial" w:hAnsi="Arial" w:cs="Arial" w:hint="cs"/>
          <w:rtl/>
        </w:rPr>
        <w:t>وأرجلكم</w:t>
      </w:r>
      <w:r>
        <w:rPr>
          <w:rtl/>
        </w:rPr>
        <w:t xml:space="preserve"> </w:t>
      </w:r>
      <w:r>
        <w:rPr>
          <w:rFonts w:ascii="Arial" w:hAnsi="Arial" w:cs="Arial" w:hint="cs"/>
          <w:rtl/>
        </w:rPr>
        <w:t>كلَّها</w:t>
      </w:r>
      <w:r>
        <w:rPr>
          <w:rtl/>
        </w:rPr>
        <w:t xml:space="preserve"> </w:t>
      </w:r>
      <w:r>
        <w:rPr>
          <w:rFonts w:ascii="Arial" w:hAnsi="Arial" w:cs="Arial" w:hint="cs"/>
          <w:rtl/>
        </w:rPr>
        <w:t>لأجل</w:t>
      </w:r>
      <w:r>
        <w:rPr>
          <w:rtl/>
        </w:rPr>
        <w:t xml:space="preserve"> </w:t>
      </w:r>
      <w:r>
        <w:rPr>
          <w:rFonts w:ascii="Arial" w:hAnsi="Arial" w:cs="Arial" w:hint="cs"/>
          <w:rtl/>
        </w:rPr>
        <w:t>مخالفتكم</w:t>
      </w:r>
      <w:r>
        <w:rPr>
          <w:rtl/>
        </w:rPr>
        <w:t xml:space="preserve"> </w:t>
      </w:r>
      <w:r>
        <w:rPr>
          <w:rFonts w:ascii="Arial" w:hAnsi="Arial" w:cs="Arial" w:hint="cs"/>
          <w:rtl/>
        </w:rPr>
        <w:t>لي</w:t>
      </w:r>
      <w:r>
        <w:rPr>
          <w:rtl/>
        </w:rPr>
        <w:t>.</w:t>
      </w:r>
    </w:p>
    <w:p w:rsidR="00B03E2D" w:rsidRDefault="00B03E2D">
      <w:pPr>
        <w:pStyle w:val="textquran"/>
        <w:rPr>
          <w:w w:val="99"/>
          <w:rtl/>
        </w:rPr>
      </w:pPr>
      <w:r>
        <w:rPr>
          <w:rFonts w:ascii="Arial" w:hAnsi="Arial" w:cs="Arial" w:hint="cs"/>
          <w:w w:val="99"/>
          <w:rtl/>
        </w:rPr>
        <w:t>وهو</w:t>
      </w:r>
      <w:r>
        <w:rPr>
          <w:w w:val="99"/>
          <w:rtl/>
        </w:rPr>
        <w:t xml:space="preserve"> </w:t>
      </w:r>
      <w:r>
        <w:rPr>
          <w:rFonts w:ascii="Arial" w:hAnsi="Arial" w:cs="Arial" w:hint="cs"/>
          <w:w w:val="99"/>
          <w:rtl/>
        </w:rPr>
        <w:t>أوَّل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سنَّ</w:t>
      </w:r>
      <w:r>
        <w:rPr>
          <w:w w:val="99"/>
          <w:rtl/>
        </w:rPr>
        <w:t xml:space="preserve"> </w:t>
      </w:r>
      <w:r>
        <w:rPr>
          <w:rFonts w:ascii="Arial" w:hAnsi="Arial" w:cs="Arial" w:hint="cs"/>
          <w:w w:val="99"/>
          <w:rtl/>
        </w:rPr>
        <w:t>القطع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وجعله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سنَّة</w:t>
      </w:r>
      <w:r>
        <w:rPr>
          <w:w w:val="99"/>
          <w:rtl/>
        </w:rPr>
        <w:t xml:space="preserve"> </w:t>
      </w:r>
      <w:r>
        <w:rPr>
          <w:rFonts w:ascii="Arial" w:hAnsi="Arial" w:cs="Arial" w:hint="cs"/>
          <w:w w:val="99"/>
          <w:rtl/>
        </w:rPr>
        <w:t>للقطَّاع</w:t>
      </w:r>
      <w:r>
        <w:rPr>
          <w:w w:val="99"/>
          <w:rtl/>
        </w:rPr>
        <w:t xml:space="preserve"> </w:t>
      </w:r>
      <w:r>
        <w:rPr>
          <w:rFonts w:ascii="Arial" w:hAnsi="Arial" w:cs="Arial" w:hint="cs"/>
          <w:w w:val="99"/>
          <w:rtl/>
        </w:rPr>
        <w:t>تعظيما</w:t>
      </w:r>
      <w:r>
        <w:rPr>
          <w:w w:val="99"/>
          <w:rtl/>
        </w:rPr>
        <w:t xml:space="preserve"> </w:t>
      </w:r>
      <w:r>
        <w:rPr>
          <w:rFonts w:ascii="Arial" w:hAnsi="Arial" w:cs="Arial" w:hint="cs"/>
          <w:w w:val="99"/>
          <w:rtl/>
        </w:rPr>
        <w:t>لجرمهم،</w:t>
      </w:r>
      <w:r>
        <w:rPr>
          <w:w w:val="99"/>
          <w:rtl/>
        </w:rPr>
        <w:t xml:space="preserve"> </w:t>
      </w:r>
      <w:r>
        <w:rPr>
          <w:rFonts w:ascii="Arial" w:hAnsi="Arial" w:cs="Arial" w:hint="cs"/>
          <w:w w:val="99"/>
          <w:rtl/>
        </w:rPr>
        <w:t>ولعظمه</w:t>
      </w:r>
      <w:r>
        <w:rPr>
          <w:w w:val="99"/>
          <w:rtl/>
        </w:rPr>
        <w:t xml:space="preserve"> </w:t>
      </w:r>
      <w:r>
        <w:rPr>
          <w:rFonts w:ascii="Arial" w:hAnsi="Arial" w:cs="Arial" w:hint="cs"/>
          <w:w w:val="99"/>
          <w:rtl/>
        </w:rPr>
        <w:t>سمَّاه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محاربة</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ورسوله،</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فضائل</w:t>
      </w:r>
      <w:r>
        <w:rPr>
          <w:w w:val="99"/>
          <w:rtl/>
        </w:rPr>
        <w:t xml:space="preserve"> </w:t>
      </w:r>
      <w:r>
        <w:rPr>
          <w:rFonts w:ascii="Arial" w:hAnsi="Arial" w:cs="Arial" w:hint="cs"/>
          <w:w w:val="99"/>
          <w:rtl/>
        </w:rPr>
        <w:t>العرب</w:t>
      </w:r>
      <w:r>
        <w:rPr>
          <w:w w:val="99"/>
          <w:rtl/>
        </w:rPr>
        <w:t xml:space="preserve"> </w:t>
      </w:r>
      <w:r>
        <w:rPr>
          <w:rFonts w:ascii="Arial" w:hAnsi="Arial" w:cs="Arial" w:hint="cs"/>
          <w:w w:val="99"/>
          <w:rtl/>
        </w:rPr>
        <w:t>كون</w:t>
      </w:r>
      <w:r>
        <w:rPr>
          <w:w w:val="99"/>
          <w:rtl/>
        </w:rPr>
        <w:t xml:space="preserve"> </w:t>
      </w:r>
      <w:r>
        <w:rPr>
          <w:rFonts w:ascii="Arial" w:hAnsi="Arial" w:cs="Arial" w:hint="cs"/>
          <w:w w:val="99"/>
          <w:rtl/>
        </w:rPr>
        <w:t>الدية</w:t>
      </w:r>
      <w:r>
        <w:rPr>
          <w:w w:val="99"/>
          <w:rtl/>
        </w:rPr>
        <w:t xml:space="preserve"> </w:t>
      </w:r>
      <w:r>
        <w:rPr>
          <w:rFonts w:ascii="Arial" w:hAnsi="Arial" w:cs="Arial" w:hint="cs"/>
          <w:w w:val="99"/>
          <w:rtl/>
        </w:rPr>
        <w:t>مائة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الإبل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قصَّة</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المطَّلب،</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الأميال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هاشم،</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ميراث</w:t>
      </w:r>
      <w:r>
        <w:rPr>
          <w:w w:val="99"/>
          <w:rtl/>
        </w:rPr>
        <w:t xml:space="preserve"> </w:t>
      </w:r>
      <w:r>
        <w:rPr>
          <w:rFonts w:ascii="Arial" w:hAnsi="Arial" w:cs="Arial" w:hint="cs"/>
          <w:w w:val="99"/>
          <w:rtl/>
        </w:rPr>
        <w:t>الخنثى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جارية</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الضرب</w:t>
      </w:r>
      <w:r>
        <w:rPr>
          <w:w w:val="99"/>
          <w:rtl/>
        </w:rPr>
        <w:t xml:space="preserve"> </w:t>
      </w:r>
      <w:r>
        <w:rPr>
          <w:rFonts w:ascii="Arial" w:hAnsi="Arial" w:cs="Arial" w:hint="cs"/>
          <w:w w:val="99"/>
          <w:rtl/>
        </w:rPr>
        <w:t>أمكن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فهذا</w:t>
      </w:r>
      <w:r>
        <w:rPr>
          <w:w w:val="99"/>
          <w:rtl/>
        </w:rPr>
        <w:t xml:space="preserve"> </w:t>
      </w:r>
      <w:r>
        <w:rPr>
          <w:rFonts w:ascii="Arial" w:hAnsi="Arial" w:cs="Arial" w:hint="cs"/>
          <w:w w:val="99"/>
          <w:rtl/>
        </w:rPr>
        <w:t>القطع</w:t>
      </w:r>
      <w:r>
        <w:rPr>
          <w:w w:val="99"/>
          <w:rtl/>
        </w:rPr>
        <w:t xml:space="preserve"> </w:t>
      </w:r>
      <w:r>
        <w:rPr>
          <w:rFonts w:ascii="Arial" w:hAnsi="Arial" w:cs="Arial" w:hint="cs"/>
          <w:w w:val="99"/>
          <w:rtl/>
        </w:rPr>
        <w:t>تقدَّم</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الجواب</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لعنه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قطع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بمرَّة،</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شرع</w:t>
      </w:r>
      <w:r>
        <w:rPr>
          <w:w w:val="99"/>
          <w:rtl/>
        </w:rPr>
        <w:t xml:space="preserve"> </w:t>
      </w:r>
      <w:r>
        <w:rPr>
          <w:rFonts w:ascii="Arial" w:hAnsi="Arial" w:cs="Arial" w:hint="cs"/>
          <w:w w:val="99"/>
          <w:rtl/>
        </w:rPr>
        <w:t>القطع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التعاقب</w:t>
      </w:r>
      <w:r>
        <w:rPr>
          <w:w w:val="99"/>
          <w:rtl/>
        </w:rPr>
        <w:t xml:space="preserve"> </w:t>
      </w:r>
      <w:r>
        <w:rPr>
          <w:rFonts w:ascii="Arial" w:hAnsi="Arial" w:cs="Arial" w:hint="cs"/>
          <w:w w:val="99"/>
          <w:rtl/>
        </w:rPr>
        <w:t>لسعة</w:t>
      </w:r>
      <w:r>
        <w:rPr>
          <w:w w:val="99"/>
          <w:rtl/>
        </w:rPr>
        <w:t xml:space="preserve"> </w:t>
      </w:r>
      <w:r>
        <w:rPr>
          <w:rFonts w:ascii="Arial" w:hAnsi="Arial" w:cs="Arial" w:hint="cs"/>
          <w:w w:val="99"/>
          <w:rtl/>
        </w:rPr>
        <w:t>رحمته،</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أَن</w:t>
      </w:r>
      <w:r>
        <w:rPr>
          <w:w w:val="99"/>
          <w:rtl/>
        </w:rPr>
        <w:t xml:space="preserve"> </w:t>
      </w:r>
      <w:r>
        <w:rPr>
          <w:rFonts w:ascii="Arial" w:hAnsi="Arial" w:cs="Arial" w:hint="cs"/>
          <w:w w:val="99"/>
          <w:rtl/>
        </w:rPr>
        <w:t>يُّقَتَّلُوا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يُصَلَّبُوا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تُقَطَّعَ</w:t>
      </w:r>
      <w:r>
        <w:rPr>
          <w:w w:val="99"/>
          <w:rtl/>
        </w:rPr>
        <w:t xml:space="preserve"> </w:t>
      </w:r>
      <w:r>
        <w:rPr>
          <w:rFonts w:ascii="Arial" w:hAnsi="Arial" w:cs="Arial" w:hint="cs"/>
          <w:w w:val="99"/>
          <w:rtl/>
        </w:rPr>
        <w:t>أَيْدِيهِمْ</w:t>
      </w:r>
      <w:r>
        <w:rPr>
          <w:w w:val="99"/>
          <w:rtl/>
        </w:rPr>
        <w:t xml:space="preserve"> </w:t>
      </w:r>
      <w:r>
        <w:rPr>
          <w:rFonts w:ascii="Arial" w:hAnsi="Arial" w:cs="Arial" w:hint="cs"/>
          <w:w w:val="99"/>
          <w:rtl/>
        </w:rPr>
        <w:t>وَأَرْجُلُهُم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اَوْ</w:t>
      </w:r>
      <w:r>
        <w:rPr>
          <w:w w:val="99"/>
          <w:rtl/>
        </w:rPr>
        <w:t xml:space="preserve"> </w:t>
      </w:r>
      <w:r>
        <w:rPr>
          <w:rFonts w:ascii="Arial" w:hAnsi="Arial" w:cs="Arial" w:hint="cs"/>
          <w:w w:val="99"/>
          <w:rtl/>
        </w:rPr>
        <w:t>يُنفَوْاْ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المائدة</w:t>
      </w:r>
      <w:r>
        <w:rPr>
          <w:rStyle w:val="CharacterStyle11"/>
          <w:w w:val="99"/>
          <w:rtl/>
        </w:rPr>
        <w:t>:</w:t>
      </w:r>
      <w:r>
        <w:rPr>
          <w:rStyle w:val="CharacterStyle11"/>
          <w:rFonts w:ascii="Calibri" w:cs="Calibri" w:hint="cs"/>
          <w:w w:val="99"/>
          <w:rtl/>
        </w:rPr>
        <w:t> </w:t>
      </w:r>
      <w:r>
        <w:rPr>
          <w:rStyle w:val="CharacterStyle11"/>
          <w:w w:val="99"/>
          <w:rtl/>
        </w:rPr>
        <w:t>33]</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السرقة</w:t>
      </w:r>
      <w:r>
        <w:rPr>
          <w:w w:val="99"/>
          <w:rtl/>
        </w:rPr>
        <w:t xml:space="preserve"> </w:t>
      </w:r>
      <w:r>
        <w:rPr>
          <w:rFonts w:ascii="Arial" w:hAnsi="Arial" w:cs="Arial" w:hint="cs"/>
          <w:w w:val="99"/>
          <w:rtl/>
        </w:rPr>
        <w:t>واحدة</w:t>
      </w:r>
      <w:r>
        <w:rPr>
          <w:w w:val="99"/>
          <w:rtl/>
        </w:rPr>
        <w:t xml:space="preserve"> </w:t>
      </w:r>
      <w:r>
        <w:rPr>
          <w:rFonts w:ascii="Arial" w:hAnsi="Arial" w:cs="Arial" w:hint="cs"/>
          <w:w w:val="99"/>
          <w:rtl/>
        </w:rPr>
        <w:t>لكن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القول</w:t>
      </w:r>
      <w:r>
        <w:rPr>
          <w:w w:val="99"/>
          <w:rtl/>
        </w:rPr>
        <w:t xml:space="preserve"> </w:t>
      </w:r>
      <w:r>
        <w:rPr>
          <w:rFonts w:ascii="Arial" w:hAnsi="Arial" w:cs="Arial" w:hint="cs"/>
          <w:w w:val="99"/>
          <w:rtl/>
        </w:rPr>
        <w:t>بتخيير</w:t>
      </w:r>
      <w:r>
        <w:rPr>
          <w:w w:val="99"/>
          <w:rtl/>
        </w:rPr>
        <w:t xml:space="preserve"> </w:t>
      </w:r>
      <w:r>
        <w:rPr>
          <w:rFonts w:ascii="Arial" w:hAnsi="Arial" w:cs="Arial" w:hint="cs"/>
          <w:w w:val="99"/>
          <w:rtl/>
        </w:rPr>
        <w:t>الإمام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القتل</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بعده،</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سرقة</w:t>
      </w:r>
      <w:r>
        <w:rPr>
          <w:w w:val="99"/>
          <w:rtl/>
        </w:rPr>
        <w:t xml:space="preserve"> </w:t>
      </w:r>
      <w:r>
        <w:rPr>
          <w:rFonts w:ascii="Arial" w:hAnsi="Arial" w:cs="Arial" w:hint="cs"/>
          <w:w w:val="99"/>
          <w:rtl/>
        </w:rPr>
        <w:t>أخرى</w:t>
      </w:r>
      <w:r>
        <w:rPr>
          <w:w w:val="99"/>
          <w:rtl/>
        </w:rPr>
        <w:t xml:space="preserve"> </w:t>
      </w:r>
      <w:r>
        <w:rPr>
          <w:rFonts w:ascii="Arial" w:hAnsi="Arial" w:cs="Arial" w:hint="cs"/>
          <w:w w:val="99"/>
          <w:rtl/>
        </w:rPr>
        <w:t>يدا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رِجلا</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جيء</w:t>
      </w:r>
      <w:r>
        <w:rPr>
          <w:w w:val="99"/>
          <w:rtl/>
        </w:rPr>
        <w:t xml:space="preserve"> </w:t>
      </w:r>
      <w:r>
        <w:rPr>
          <w:rFonts w:ascii="Arial" w:hAnsi="Arial" w:cs="Arial" w:hint="cs"/>
          <w:w w:val="99"/>
          <w:rtl/>
        </w:rPr>
        <w:t>بالواو</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لمطلق</w:t>
      </w:r>
      <w:r>
        <w:rPr>
          <w:w w:val="99"/>
          <w:rtl/>
        </w:rPr>
        <w:t xml:space="preserve"> </w:t>
      </w:r>
      <w:r>
        <w:rPr>
          <w:rFonts w:ascii="Arial" w:hAnsi="Arial" w:cs="Arial" w:hint="cs"/>
          <w:w w:val="99"/>
          <w:rtl/>
        </w:rPr>
        <w:t>الجمع</w:t>
      </w:r>
      <w:r>
        <w:rPr>
          <w:w w:val="99"/>
          <w:rtl/>
        </w:rPr>
        <w:t xml:space="preserve"> </w:t>
      </w:r>
      <w:r>
        <w:rPr>
          <w:rFonts w:ascii="Arial" w:hAnsi="Arial" w:cs="Arial" w:hint="cs"/>
          <w:w w:val="99"/>
          <w:rtl/>
        </w:rPr>
        <w:t>تصلح</w:t>
      </w:r>
      <w:r>
        <w:rPr>
          <w:w w:val="99"/>
          <w:rtl/>
        </w:rPr>
        <w:t xml:space="preserve"> </w:t>
      </w:r>
      <w:r>
        <w:rPr>
          <w:rFonts w:ascii="Arial" w:hAnsi="Arial" w:cs="Arial" w:hint="cs"/>
          <w:w w:val="99"/>
          <w:rtl/>
        </w:rPr>
        <w:t>لمعنى</w:t>
      </w:r>
      <w:r>
        <w:rPr>
          <w:w w:val="99"/>
          <w:rtl/>
        </w:rPr>
        <w:t xml:space="preserve"> </w:t>
      </w:r>
      <w:r>
        <w:rPr>
          <w:rFonts w:ascii="Calibri" w:cs="Calibri" w:hint="cs"/>
          <w:w w:val="99"/>
          <w:rtl/>
        </w:rPr>
        <w:t>«</w:t>
      </w:r>
      <w:r>
        <w:rPr>
          <w:rFonts w:ascii="Arial" w:hAnsi="Arial" w:cs="Arial" w:hint="cs"/>
          <w:w w:val="99"/>
          <w:rtl/>
        </w:rPr>
        <w:t>ثمَّ</w:t>
      </w:r>
      <w:r>
        <w:rPr>
          <w:rFonts w:ascii="Calibri" w:cs="Calibri" w:hint="cs"/>
          <w:w w:val="99"/>
          <w:rtl/>
        </w:rPr>
        <w:t>»</w:t>
      </w:r>
      <w:r>
        <w:rPr>
          <w:w w:val="99"/>
          <w:rtl/>
        </w:rPr>
        <w:t xml:space="preserve">. </w:t>
      </w:r>
      <w:r>
        <w:rPr>
          <w:rFonts w:ascii="Arial" w:hAnsi="Arial" w:cs="Arial" w:hint="cs"/>
          <w:w w:val="99"/>
          <w:rtl/>
        </w:rPr>
        <w:t>والتشديد</w:t>
      </w:r>
      <w:r>
        <w:rPr>
          <w:w w:val="99"/>
          <w:rtl/>
        </w:rPr>
        <w:t xml:space="preserve"> </w:t>
      </w:r>
      <w:r>
        <w:rPr>
          <w:rFonts w:ascii="Arial" w:hAnsi="Arial" w:cs="Arial" w:hint="cs"/>
          <w:w w:val="99"/>
          <w:rtl/>
        </w:rPr>
        <w:t>في</w:t>
      </w:r>
      <w:r>
        <w:rPr>
          <w:w w:val="99"/>
          <w:rtl/>
        </w:rPr>
        <w:t xml:space="preserve"> </w:t>
      </w:r>
      <w:r>
        <w:rPr>
          <w:rFonts w:ascii="Calibri" w:cs="Calibri" w:hint="cs"/>
          <w:w w:val="99"/>
          <w:rtl/>
        </w:rPr>
        <w:t>«</w:t>
      </w:r>
      <w:r>
        <w:rPr>
          <w:rFonts w:ascii="Arial" w:hAnsi="Arial" w:cs="Arial" w:hint="cs"/>
          <w:w w:val="99"/>
          <w:rtl/>
        </w:rPr>
        <w:t>أقطِّع</w:t>
      </w:r>
      <w:r>
        <w:rPr>
          <w:rFonts w:ascii="Calibri" w:cs="Calibri" w:hint="cs"/>
          <w:w w:val="99"/>
          <w:rtl/>
        </w:rPr>
        <w:t>»</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أصلِّب</w:t>
      </w:r>
      <w:r>
        <w:rPr>
          <w:rFonts w:ascii="Calibri" w:cs="Calibri" w:hint="cs"/>
          <w:w w:val="99"/>
          <w:rtl/>
        </w:rPr>
        <w:t>»</w:t>
      </w:r>
      <w:r>
        <w:rPr>
          <w:w w:val="99"/>
          <w:rtl/>
        </w:rPr>
        <w:t xml:space="preserve"> </w:t>
      </w:r>
      <w:r>
        <w:rPr>
          <w:rFonts w:ascii="Arial" w:hAnsi="Arial" w:cs="Arial" w:hint="cs"/>
          <w:w w:val="99"/>
          <w:rtl/>
        </w:rPr>
        <w:t>للمبالغة</w:t>
      </w:r>
      <w:r>
        <w:rPr>
          <w:w w:val="99"/>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قَالُوا</w:t>
      </w:r>
      <w:r>
        <w:rPr>
          <w:rStyle w:val="bold"/>
          <w:w w:val="103"/>
          <w:rtl/>
        </w:rPr>
        <w:t xml:space="preserve"> </w:t>
      </w:r>
      <w:r>
        <w:rPr>
          <w:rStyle w:val="bold"/>
          <w:rFonts w:ascii="Arial" w:hAnsi="Arial" w:cs="Arial" w:hint="cs"/>
          <w:w w:val="103"/>
          <w:rtl/>
        </w:rPr>
        <w:t>إِنَّآ</w:t>
      </w:r>
      <w:r>
        <w:rPr>
          <w:rStyle w:val="bold"/>
          <w:w w:val="103"/>
          <w:rtl/>
        </w:rPr>
        <w:t xml:space="preserve"> </w:t>
      </w:r>
      <w:r>
        <w:rPr>
          <w:rStyle w:val="bold"/>
          <w:rFonts w:ascii="Arial" w:hAnsi="Arial" w:cs="Arial" w:hint="cs"/>
          <w:w w:val="103"/>
          <w:rtl/>
        </w:rPr>
        <w:t>إِلَىٰ</w:t>
      </w:r>
      <w:r>
        <w:rPr>
          <w:rStyle w:val="bold"/>
          <w:w w:val="103"/>
          <w:rtl/>
        </w:rPr>
        <w:t xml:space="preserve"> </w:t>
      </w:r>
      <w:r>
        <w:rPr>
          <w:rStyle w:val="bold"/>
          <w:rFonts w:ascii="Arial" w:hAnsi="Arial" w:cs="Arial" w:hint="cs"/>
          <w:w w:val="103"/>
          <w:rtl/>
        </w:rPr>
        <w:t>رَبِّنَا</w:t>
      </w:r>
      <w:r>
        <w:rPr>
          <w:w w:val="103"/>
          <w:rtl/>
        </w:rPr>
        <w:t> </w:t>
      </w:r>
      <w:r>
        <w:rPr>
          <w:rFonts w:ascii="Arial" w:hAnsi="Arial" w:cs="Arial" w:hint="cs"/>
          <w:w w:val="103"/>
          <w:rtl/>
        </w:rPr>
        <w:t>﴾</w:t>
      </w:r>
      <w:r>
        <w:rPr>
          <w:w w:val="103"/>
          <w:rtl/>
        </w:rPr>
        <w:t xml:space="preserve"> </w:t>
      </w:r>
      <w:r>
        <w:rPr>
          <w:rFonts w:ascii="Arial" w:hAnsi="Arial" w:cs="Arial" w:hint="cs"/>
          <w:w w:val="103"/>
          <w:rtl/>
        </w:rPr>
        <w:t>قدِّم</w:t>
      </w:r>
      <w:r>
        <w:rPr>
          <w:w w:val="103"/>
          <w:rtl/>
        </w:rPr>
        <w:t xml:space="preserve"> </w:t>
      </w:r>
      <w:r>
        <w:rPr>
          <w:rFonts w:ascii="Arial" w:hAnsi="Arial" w:cs="Arial" w:hint="cs"/>
          <w:w w:val="103"/>
          <w:rtl/>
        </w:rPr>
        <w:t>للحصر</w:t>
      </w:r>
      <w:r>
        <w:rPr>
          <w:w w:val="103"/>
          <w:rtl/>
        </w:rPr>
        <w:t xml:space="preserve"> </w:t>
      </w:r>
      <w:r>
        <w:rPr>
          <w:rFonts w:ascii="Arial" w:hAnsi="Arial" w:cs="Arial" w:hint="cs"/>
          <w:w w:val="103"/>
          <w:rtl/>
        </w:rPr>
        <w:t>والاهتمام</w:t>
      </w:r>
      <w:r>
        <w:rPr>
          <w:w w:val="103"/>
          <w:rtl/>
        </w:rPr>
        <w:t xml:space="preserve"> </w:t>
      </w:r>
      <w:r>
        <w:rPr>
          <w:rFonts w:ascii="Arial" w:hAnsi="Arial" w:cs="Arial" w:hint="cs"/>
          <w:w w:val="103"/>
          <w:rtl/>
        </w:rPr>
        <w:t>والتعظيم</w:t>
      </w:r>
      <w:r>
        <w:rPr>
          <w:w w:val="103"/>
          <w:rtl/>
        </w:rPr>
        <w:t xml:space="preserve"> </w:t>
      </w:r>
      <w:r>
        <w:rPr>
          <w:rFonts w:ascii="Arial" w:hAnsi="Arial" w:cs="Arial" w:hint="cs"/>
          <w:w w:val="103"/>
          <w:rtl/>
        </w:rPr>
        <w:t>والفاصلة</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متعلَّقه</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مُنقَلِبُونَ</w:t>
      </w:r>
      <w:r>
        <w:rPr>
          <w:w w:val="103"/>
          <w:rtl/>
        </w:rPr>
        <w:t> </w:t>
      </w:r>
      <w:r>
        <w:rPr>
          <w:rFonts w:ascii="Arial" w:hAnsi="Arial" w:cs="Arial" w:hint="cs"/>
          <w:w w:val="103"/>
          <w:rtl/>
        </w:rPr>
        <w:t>﴾</w:t>
      </w:r>
      <w:r>
        <w:rPr>
          <w:w w:val="103"/>
          <w:rtl/>
        </w:rPr>
        <w:t xml:space="preserve"> </w:t>
      </w:r>
      <w:r>
        <w:rPr>
          <w:rFonts w:ascii="Arial" w:hAnsi="Arial" w:cs="Arial" w:hint="cs"/>
          <w:w w:val="103"/>
          <w:rtl/>
        </w:rPr>
        <w:t>راجعون</w:t>
      </w:r>
      <w:r>
        <w:rPr>
          <w:w w:val="103"/>
          <w:rtl/>
        </w:rPr>
        <w:t xml:space="preserve"> </w:t>
      </w:r>
      <w:r>
        <w:rPr>
          <w:rFonts w:ascii="Arial" w:hAnsi="Arial" w:cs="Arial" w:hint="cs"/>
          <w:w w:val="103"/>
          <w:rtl/>
        </w:rPr>
        <w:t>بالموت</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بالبعث</w:t>
      </w:r>
      <w:r>
        <w:rPr>
          <w:w w:val="103"/>
          <w:rtl/>
        </w:rPr>
        <w:t xml:space="preserve"> </w:t>
      </w:r>
      <w:r>
        <w:rPr>
          <w:rFonts w:ascii="Arial" w:hAnsi="Arial" w:cs="Arial" w:hint="cs"/>
          <w:w w:val="103"/>
          <w:rtl/>
        </w:rPr>
        <w:t>بعده</w:t>
      </w:r>
      <w:r>
        <w:rPr>
          <w:w w:val="103"/>
          <w:rtl/>
        </w:rPr>
        <w:t xml:space="preserve"> </w:t>
      </w:r>
      <w:r>
        <w:rPr>
          <w:rFonts w:ascii="Arial" w:hAnsi="Arial" w:cs="Arial" w:hint="cs"/>
          <w:w w:val="103"/>
          <w:rtl/>
        </w:rPr>
        <w:t>فيثيبنا،</w:t>
      </w:r>
      <w:r>
        <w:rPr>
          <w:w w:val="103"/>
          <w:rtl/>
        </w:rPr>
        <w:t xml:space="preserve"> </w:t>
      </w:r>
      <w:r>
        <w:rPr>
          <w:rFonts w:ascii="Arial" w:hAnsi="Arial" w:cs="Arial" w:hint="cs"/>
          <w:w w:val="103"/>
          <w:rtl/>
        </w:rPr>
        <w:t>وربَّما</w:t>
      </w:r>
      <w:r>
        <w:rPr>
          <w:w w:val="103"/>
          <w:rtl/>
        </w:rPr>
        <w:t xml:space="preserve"> </w:t>
      </w:r>
      <w:r>
        <w:rPr>
          <w:rFonts w:ascii="Arial" w:hAnsi="Arial" w:cs="Arial" w:hint="cs"/>
          <w:w w:val="103"/>
          <w:rtl/>
        </w:rPr>
        <w:t>استطابوا</w:t>
      </w:r>
      <w:r>
        <w:rPr>
          <w:w w:val="103"/>
          <w:rtl/>
        </w:rPr>
        <w:t xml:space="preserve"> </w:t>
      </w:r>
      <w:r>
        <w:rPr>
          <w:rFonts w:ascii="Arial" w:hAnsi="Arial" w:cs="Arial" w:hint="cs"/>
          <w:w w:val="103"/>
          <w:rtl/>
        </w:rPr>
        <w:t>التصليب</w:t>
      </w:r>
      <w:r>
        <w:rPr>
          <w:w w:val="103"/>
          <w:rtl/>
        </w:rPr>
        <w:t xml:space="preserve"> </w:t>
      </w:r>
      <w:r>
        <w:rPr>
          <w:rFonts w:ascii="Arial" w:hAnsi="Arial" w:cs="Arial" w:hint="cs"/>
          <w:w w:val="103"/>
          <w:rtl/>
        </w:rPr>
        <w:t>والتقطيع</w:t>
      </w:r>
      <w:r>
        <w:rPr>
          <w:w w:val="103"/>
          <w:rtl/>
        </w:rPr>
        <w:t xml:space="preserve"> </w:t>
      </w:r>
      <w:r>
        <w:rPr>
          <w:rFonts w:ascii="Arial" w:hAnsi="Arial" w:cs="Arial" w:hint="cs"/>
          <w:w w:val="103"/>
          <w:rtl/>
        </w:rPr>
        <w:t>لذلك،</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شوقا</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ويروى</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رأوا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سجودهم</w:t>
      </w:r>
      <w:r>
        <w:rPr>
          <w:w w:val="103"/>
          <w:rtl/>
        </w:rPr>
        <w:t xml:space="preserve"> </w:t>
      </w:r>
      <w:r>
        <w:rPr>
          <w:rFonts w:ascii="Arial" w:hAnsi="Arial" w:cs="Arial" w:hint="cs"/>
          <w:w w:val="103"/>
          <w:rtl/>
        </w:rPr>
        <w:t>منازلهم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ويروى</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رأوا</w:t>
      </w:r>
      <w:r>
        <w:rPr>
          <w:w w:val="103"/>
          <w:rtl/>
        </w:rPr>
        <w:t xml:space="preserve"> </w:t>
      </w:r>
      <w:r>
        <w:rPr>
          <w:rFonts w:ascii="Arial" w:hAnsi="Arial" w:cs="Arial" w:hint="cs"/>
          <w:w w:val="103"/>
          <w:rtl/>
        </w:rPr>
        <w:t>منازلهم</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تبنى</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صلَّبهم</w:t>
      </w:r>
      <w:r>
        <w:rPr>
          <w:w w:val="103"/>
          <w:rtl/>
        </w:rPr>
        <w:t xml:space="preserve"> </w:t>
      </w:r>
      <w:r>
        <w:rPr>
          <w:rFonts w:ascii="Arial" w:hAnsi="Arial" w:cs="Arial" w:hint="cs"/>
          <w:w w:val="103"/>
          <w:rtl/>
        </w:rPr>
        <w:t>وقطَّعهم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خلاف،</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لقوله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لَا</w:t>
      </w:r>
      <w:r>
        <w:rPr>
          <w:w w:val="103"/>
          <w:rtl/>
        </w:rPr>
        <w:t xml:space="preserve"> </w:t>
      </w:r>
      <w:r>
        <w:rPr>
          <w:rFonts w:ascii="Arial" w:hAnsi="Arial" w:cs="Arial" w:hint="cs"/>
          <w:w w:val="103"/>
          <w:rtl/>
        </w:rPr>
        <w:t>يَصِلُونَ</w:t>
      </w:r>
      <w:r>
        <w:rPr>
          <w:w w:val="103"/>
          <w:rtl/>
        </w:rPr>
        <w:t xml:space="preserve"> </w:t>
      </w:r>
      <w:r>
        <w:rPr>
          <w:rFonts w:ascii="Arial" w:hAnsi="Arial" w:cs="Arial" w:hint="cs"/>
          <w:w w:val="103"/>
          <w:rtl/>
        </w:rPr>
        <w:t>إِلَيْكُمَا</w:t>
      </w:r>
      <w:r>
        <w:rPr>
          <w:w w:val="103"/>
          <w:rtl/>
        </w:rPr>
        <w:t>...</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القصص</w:t>
      </w:r>
      <w:r>
        <w:rPr>
          <w:rStyle w:val="CharacterStyle11"/>
          <w:w w:val="103"/>
          <w:rtl/>
        </w:rPr>
        <w:t>:</w:t>
      </w:r>
      <w:r>
        <w:rPr>
          <w:rStyle w:val="CharacterStyle11"/>
          <w:rFonts w:ascii="Calibri" w:cs="Calibri" w:hint="cs"/>
          <w:w w:val="103"/>
          <w:rtl/>
        </w:rPr>
        <w:t> </w:t>
      </w:r>
      <w:r>
        <w:rPr>
          <w:rStyle w:val="CharacterStyle11"/>
          <w:w w:val="103"/>
          <w:rtl/>
        </w:rPr>
        <w:t>35]</w:t>
      </w:r>
      <w:r>
        <w:rPr>
          <w:rFonts w:ascii="Arial" w:hAnsi="Arial" w:cs="Arial" w:hint="cs"/>
          <w:w w:val="103"/>
          <w:rtl/>
        </w:rPr>
        <w:t>،</w:t>
      </w:r>
      <w:r>
        <w:rPr>
          <w:w w:val="103"/>
          <w:rtl/>
        </w:rPr>
        <w:t xml:space="preserve"> </w:t>
      </w:r>
      <w:r>
        <w:rPr>
          <w:rFonts w:ascii="Arial" w:hAnsi="Arial" w:cs="Arial" w:hint="cs"/>
          <w:w w:val="103"/>
          <w:rtl/>
        </w:rPr>
        <w:t>الجواب</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الغلبة</w:t>
      </w:r>
      <w:r>
        <w:rPr>
          <w:w w:val="103"/>
          <w:rtl/>
        </w:rPr>
        <w:t xml:space="preserve"> </w:t>
      </w:r>
      <w:r>
        <w:rPr>
          <w:rFonts w:ascii="Arial" w:hAnsi="Arial" w:cs="Arial" w:hint="cs"/>
          <w:w w:val="103"/>
          <w:rtl/>
        </w:rPr>
        <w:t>بالحجَّة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العاقبة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إنَّا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بدَّ</w:t>
      </w:r>
      <w:r>
        <w:rPr>
          <w:w w:val="103"/>
          <w:rtl/>
        </w:rPr>
        <w:t xml:space="preserve"> </w:t>
      </w:r>
      <w:r>
        <w:rPr>
          <w:rFonts w:ascii="Arial" w:hAnsi="Arial" w:cs="Arial" w:hint="cs"/>
          <w:w w:val="103"/>
          <w:rtl/>
        </w:rPr>
        <w:t>ميِّتون،</w:t>
      </w:r>
      <w:r>
        <w:rPr>
          <w:w w:val="103"/>
          <w:rtl/>
        </w:rPr>
        <w:t xml:space="preserve"> </w:t>
      </w:r>
      <w:r>
        <w:rPr>
          <w:rFonts w:ascii="Arial" w:hAnsi="Arial" w:cs="Arial" w:hint="cs"/>
          <w:w w:val="103"/>
          <w:rtl/>
        </w:rPr>
        <w:t>والأجل</w:t>
      </w:r>
      <w:r>
        <w:rPr>
          <w:w w:val="103"/>
          <w:rtl/>
        </w:rPr>
        <w:t xml:space="preserve"> </w:t>
      </w:r>
      <w:r>
        <w:rPr>
          <w:rFonts w:ascii="Arial" w:hAnsi="Arial" w:cs="Arial" w:hint="cs"/>
          <w:w w:val="103"/>
          <w:rtl/>
        </w:rPr>
        <w:t>محتوم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يتأخَّر،</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نا</w:t>
      </w:r>
      <w:r>
        <w:rPr>
          <w:rFonts w:ascii="Calibri" w:cs="Calibri" w:hint="cs"/>
          <w:w w:val="103"/>
          <w:rtl/>
        </w:rPr>
        <w:t>»</w:t>
      </w:r>
      <w:r>
        <w:rPr>
          <w:w w:val="103"/>
          <w:rtl/>
        </w:rPr>
        <w:t xml:space="preserve"> </w:t>
      </w:r>
      <w:r>
        <w:rPr>
          <w:rFonts w:ascii="Arial" w:hAnsi="Arial" w:cs="Arial" w:hint="cs"/>
          <w:w w:val="103"/>
          <w:rtl/>
        </w:rPr>
        <w:t>ضمير</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ولفرعون</w:t>
      </w:r>
      <w:r>
        <w:rPr>
          <w:w w:val="103"/>
          <w:rtl/>
        </w:rPr>
        <w:t xml:space="preserve"> </w:t>
      </w:r>
      <w:r>
        <w:rPr>
          <w:rFonts w:ascii="Arial" w:hAnsi="Arial" w:cs="Arial" w:hint="cs"/>
          <w:w w:val="103"/>
          <w:rtl/>
        </w:rPr>
        <w:t>وكَفَرَتِهِ،</w:t>
      </w:r>
      <w:r>
        <w:rPr>
          <w:w w:val="103"/>
          <w:rtl/>
        </w:rPr>
        <w:t xml:space="preserve"> </w:t>
      </w:r>
      <w:r>
        <w:rPr>
          <w:rFonts w:ascii="Arial" w:hAnsi="Arial" w:cs="Arial" w:hint="cs"/>
          <w:w w:val="103"/>
          <w:rtl/>
        </w:rPr>
        <w:t>نصير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فيجازي</w:t>
      </w:r>
      <w:r>
        <w:rPr>
          <w:w w:val="103"/>
          <w:rtl/>
        </w:rPr>
        <w:t xml:space="preserve"> </w:t>
      </w:r>
      <w:r>
        <w:rPr>
          <w:rFonts w:ascii="Arial" w:hAnsi="Arial" w:cs="Arial" w:hint="cs"/>
          <w:w w:val="103"/>
          <w:rtl/>
        </w:rPr>
        <w:t>كلًّا</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استحقَّ،</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يبالوا</w:t>
      </w:r>
      <w:r>
        <w:rPr>
          <w:w w:val="103"/>
          <w:rtl/>
        </w:rPr>
        <w:t xml:space="preserve"> </w:t>
      </w:r>
      <w:r>
        <w:rPr>
          <w:rFonts w:ascii="Arial" w:hAnsi="Arial" w:cs="Arial" w:hint="cs"/>
          <w:w w:val="103"/>
          <w:rtl/>
        </w:rPr>
        <w:t>بوعيده</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تَنقِمُ</w:t>
      </w:r>
      <w:r>
        <w:rPr>
          <w:rStyle w:val="bold"/>
          <w:rtl/>
        </w:rPr>
        <w:t xml:space="preserve"> </w:t>
      </w:r>
      <w:r>
        <w:rPr>
          <w:rStyle w:val="bold"/>
          <w:rFonts w:ascii="Arial" w:hAnsi="Arial" w:cs="Arial" w:hint="cs"/>
          <w:rtl/>
        </w:rPr>
        <w:t>مِنَّا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تكره</w:t>
      </w:r>
      <w:r>
        <w:rPr>
          <w:rtl/>
        </w:rPr>
        <w:t xml:space="preserve"> </w:t>
      </w:r>
      <w:r>
        <w:rPr>
          <w:rFonts w:ascii="Arial" w:hAnsi="Arial" w:cs="Arial" w:hint="cs"/>
          <w:rtl/>
        </w:rPr>
        <w:t>منَّا</w:t>
      </w:r>
      <w:r>
        <w:rPr>
          <w:rtl/>
        </w:rPr>
        <w:t xml:space="preserve"> </w:t>
      </w:r>
      <w:r>
        <w:rPr>
          <w:rFonts w:ascii="Arial" w:hAnsi="Arial" w:cs="Arial" w:hint="cs"/>
          <w:rtl/>
        </w:rPr>
        <w:t>كراهة</w:t>
      </w:r>
      <w:r>
        <w:rPr>
          <w:rtl/>
        </w:rPr>
        <w:t xml:space="preserve"> </w:t>
      </w:r>
      <w:r>
        <w:rPr>
          <w:rFonts w:ascii="Arial" w:hAnsi="Arial" w:cs="Arial" w:hint="cs"/>
          <w:rtl/>
        </w:rPr>
        <w:t>شديدة،</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تنكر</w:t>
      </w:r>
      <w:r>
        <w:rPr>
          <w:rtl/>
        </w:rPr>
        <w:t xml:space="preserve"> </w:t>
      </w:r>
      <w:r>
        <w:rPr>
          <w:rFonts w:ascii="Arial" w:hAnsi="Arial" w:cs="Arial" w:hint="cs"/>
          <w:rtl/>
        </w:rPr>
        <w:t>مِنَّا،</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تعيب</w:t>
      </w:r>
      <w:r>
        <w:rPr>
          <w:rtl/>
        </w:rPr>
        <w:t xml:space="preserve"> </w:t>
      </w:r>
      <w:r>
        <w:rPr>
          <w:rFonts w:ascii="Arial" w:hAnsi="Arial" w:cs="Arial" w:hint="cs"/>
          <w:rtl/>
        </w:rPr>
        <w:t>علينا،</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تطعن</w:t>
      </w:r>
      <w:r>
        <w:rPr>
          <w:rtl/>
        </w:rPr>
        <w:t xml:space="preserve"> </w:t>
      </w:r>
      <w:r>
        <w:rPr>
          <w:rFonts w:ascii="Arial" w:hAnsi="Arial" w:cs="Arial" w:hint="cs"/>
          <w:rtl/>
        </w:rPr>
        <w:t>علينا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إِلَّآ</w:t>
      </w:r>
      <w:r>
        <w:rPr>
          <w:rStyle w:val="bold"/>
          <w:rtl/>
        </w:rPr>
        <w:t xml:space="preserve"> </w:t>
      </w:r>
      <w:r>
        <w:rPr>
          <w:rStyle w:val="bold"/>
          <w:rFonts w:ascii="Arial" w:hAnsi="Arial" w:cs="Arial" w:hint="cs"/>
          <w:rtl/>
        </w:rPr>
        <w:t>أَنَ</w:t>
      </w:r>
      <w:r>
        <w:rPr>
          <w:rStyle w:val="bold"/>
          <w:rtl/>
        </w:rPr>
        <w:t xml:space="preserve"> </w:t>
      </w:r>
      <w:r>
        <w:rPr>
          <w:rStyle w:val="bold"/>
          <w:sz w:val="24"/>
          <w:szCs w:val="24"/>
          <w:rtl/>
        </w:rPr>
        <w:t> </w:t>
      </w:r>
      <w:r>
        <w:rPr>
          <w:rStyle w:val="bold"/>
          <w:rFonts w:ascii="Arial" w:hAnsi="Arial" w:cs="Arial" w:hint="cs"/>
          <w:rtl/>
        </w:rPr>
        <w:t>امَنَّا</w:t>
      </w:r>
      <w:r>
        <w:rPr>
          <w:rStyle w:val="bold"/>
          <w:rtl/>
        </w:rPr>
        <w:t xml:space="preserve"> </w:t>
      </w:r>
      <w:r>
        <w:rPr>
          <w:rStyle w:val="bold"/>
          <w:rFonts w:ascii="Arial" w:hAnsi="Arial" w:cs="Arial" w:hint="cs"/>
          <w:rtl/>
        </w:rPr>
        <w:t>بِئَايَاتِ</w:t>
      </w:r>
      <w:r>
        <w:rPr>
          <w:rStyle w:val="bold"/>
          <w:rtl/>
        </w:rPr>
        <w:t xml:space="preserve"> </w:t>
      </w:r>
      <w:r>
        <w:rPr>
          <w:rStyle w:val="bold"/>
          <w:rFonts w:ascii="Arial" w:hAnsi="Arial" w:cs="Arial" w:hint="cs"/>
          <w:rtl/>
        </w:rPr>
        <w:t>رَبِّنَا</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جَآءَتْنَا</w:t>
      </w:r>
      <w:r>
        <w:rPr>
          <w:rtl/>
        </w:rPr>
        <w:t> </w:t>
      </w:r>
      <w:r>
        <w:rPr>
          <w:rFonts w:ascii="Arial" w:hAnsi="Arial" w:cs="Arial" w:hint="cs"/>
          <w:rtl/>
        </w:rPr>
        <w:t>﴾</w:t>
      </w:r>
      <w:r>
        <w:rPr>
          <w:rtl/>
        </w:rPr>
        <w:t xml:space="preserve"> </w:t>
      </w:r>
      <w:r>
        <w:rPr>
          <w:rFonts w:ascii="Arial" w:hAnsi="Arial" w:cs="Arial" w:hint="cs"/>
          <w:rtl/>
        </w:rPr>
        <w:t>ومصدر</w:t>
      </w:r>
      <w:r>
        <w:rPr>
          <w:rtl/>
        </w:rPr>
        <w:t xml:space="preserve"> </w:t>
      </w:r>
      <w:r>
        <w:rPr>
          <w:rFonts w:ascii="Calibri" w:cs="Calibri" w:hint="cs"/>
          <w:rtl/>
        </w:rPr>
        <w:t>«</w:t>
      </w:r>
      <w:r>
        <w:rPr>
          <w:rFonts w:ascii="Arial" w:hAnsi="Arial" w:cs="Arial" w:hint="cs"/>
          <w:rtl/>
        </w:rPr>
        <w:t>آمنَّا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تَنقِمُ</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لأجله،</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إيماننا،</w:t>
      </w:r>
      <w:r>
        <w:rPr>
          <w:rtl/>
        </w:rPr>
        <w:t xml:space="preserve"> </w:t>
      </w:r>
      <w:r>
        <w:rPr>
          <w:rFonts w:ascii="Arial" w:hAnsi="Arial" w:cs="Arial" w:hint="cs"/>
          <w:rtl/>
        </w:rPr>
        <w:t>ولا</w:t>
      </w:r>
      <w:r>
        <w:rPr>
          <w:rtl/>
        </w:rPr>
        <w:t xml:space="preserve"> </w:t>
      </w:r>
      <w:r>
        <w:rPr>
          <w:rFonts w:ascii="Arial" w:hAnsi="Arial" w:cs="Arial" w:hint="cs"/>
          <w:rtl/>
        </w:rPr>
        <w:t>خير</w:t>
      </w:r>
      <w:r>
        <w:rPr>
          <w:rtl/>
        </w:rPr>
        <w:t xml:space="preserve"> </w:t>
      </w:r>
      <w:r>
        <w:rPr>
          <w:rFonts w:ascii="Arial" w:hAnsi="Arial" w:cs="Arial" w:hint="cs"/>
          <w:rtl/>
        </w:rPr>
        <w:t>إلَّا</w:t>
      </w:r>
      <w:r>
        <w:rPr>
          <w:rtl/>
        </w:rPr>
        <w:t xml:space="preserve"> </w:t>
      </w:r>
      <w:r>
        <w:rPr>
          <w:rFonts w:ascii="Arial" w:hAnsi="Arial" w:cs="Arial" w:hint="cs"/>
          <w:rtl/>
        </w:rPr>
        <w:t>فيه،</w:t>
      </w:r>
      <w:r>
        <w:rPr>
          <w:rtl/>
        </w:rPr>
        <w:t xml:space="preserve"> </w:t>
      </w:r>
      <w:r>
        <w:rPr>
          <w:rFonts w:ascii="Arial" w:hAnsi="Arial" w:cs="Arial" w:hint="cs"/>
          <w:rtl/>
        </w:rPr>
        <w:t>وكلُّ</w:t>
      </w:r>
      <w:r>
        <w:rPr>
          <w:rtl/>
        </w:rPr>
        <w:t xml:space="preserve"> </w:t>
      </w:r>
      <w:r>
        <w:rPr>
          <w:rFonts w:ascii="Arial" w:hAnsi="Arial" w:cs="Arial" w:hint="cs"/>
          <w:rtl/>
        </w:rPr>
        <w:t>ضرٍّ</w:t>
      </w:r>
      <w:r>
        <w:rPr>
          <w:rtl/>
        </w:rPr>
        <w:t xml:space="preserve"> </w:t>
      </w:r>
      <w:r>
        <w:rPr>
          <w:rFonts w:ascii="Arial" w:hAnsi="Arial" w:cs="Arial" w:hint="cs"/>
          <w:rtl/>
        </w:rPr>
        <w:t>في</w:t>
      </w:r>
      <w:r>
        <w:rPr>
          <w:rtl/>
        </w:rPr>
        <w:t xml:space="preserve"> </w:t>
      </w:r>
      <w:r>
        <w:rPr>
          <w:rFonts w:ascii="Arial" w:hAnsi="Arial" w:cs="Arial" w:hint="cs"/>
          <w:rtl/>
        </w:rPr>
        <w:t>خلافه،</w:t>
      </w:r>
      <w:r>
        <w:rPr>
          <w:rtl/>
        </w:rPr>
        <w:t xml:space="preserve"> </w:t>
      </w:r>
      <w:r>
        <w:rPr>
          <w:rFonts w:ascii="Arial" w:hAnsi="Arial" w:cs="Arial" w:hint="cs"/>
          <w:rtl/>
        </w:rPr>
        <w:t>فلسنا</w:t>
      </w:r>
      <w:r>
        <w:rPr>
          <w:rtl/>
        </w:rPr>
        <w:t xml:space="preserve"> </w:t>
      </w:r>
      <w:r>
        <w:rPr>
          <w:rFonts w:ascii="Arial" w:hAnsi="Arial" w:cs="Arial" w:hint="cs"/>
          <w:rtl/>
        </w:rPr>
        <w:t>نرجع</w:t>
      </w:r>
      <w:r>
        <w:rPr>
          <w:rtl/>
        </w:rPr>
        <w:t xml:space="preserve"> </w:t>
      </w:r>
      <w:r>
        <w:rPr>
          <w:rFonts w:ascii="Arial" w:hAnsi="Arial" w:cs="Arial" w:hint="cs"/>
          <w:rtl/>
        </w:rPr>
        <w:t>عنه،</w:t>
      </w:r>
      <w:r>
        <w:rPr>
          <w:rtl/>
        </w:rPr>
        <w:t xml:space="preserve"> </w:t>
      </w:r>
      <w:r>
        <w:rPr>
          <w:rFonts w:ascii="Arial" w:hAnsi="Arial" w:cs="Arial" w:hint="cs"/>
          <w:rtl/>
        </w:rPr>
        <w:t>فاقض</w:t>
      </w:r>
      <w:r>
        <w:rPr>
          <w:rtl/>
        </w:rPr>
        <w:t xml:space="preserve"> </w:t>
      </w:r>
      <w:r>
        <w:rPr>
          <w:rFonts w:ascii="Arial" w:hAnsi="Arial" w:cs="Arial" w:hint="cs"/>
          <w:rtl/>
        </w:rPr>
        <w:t>ما</w:t>
      </w:r>
      <w:r>
        <w:rPr>
          <w:rFonts w:ascii="Calibri" w:cs="Calibri" w:hint="cs"/>
          <w:rtl/>
        </w:rPr>
        <w:t> </w:t>
      </w:r>
      <w:r>
        <w:rPr>
          <w:rFonts w:ascii="Arial" w:hAnsi="Arial" w:cs="Arial" w:hint="cs"/>
          <w:rtl/>
        </w:rPr>
        <w:t>أنت</w:t>
      </w:r>
      <w:r>
        <w:rPr>
          <w:rtl/>
        </w:rPr>
        <w:t xml:space="preserve"> </w:t>
      </w:r>
      <w:r>
        <w:rPr>
          <w:rFonts w:ascii="Arial" w:hAnsi="Arial" w:cs="Arial" w:hint="cs"/>
          <w:rtl/>
        </w:rPr>
        <w:t>قاضٍ</w:t>
      </w:r>
      <w:r>
        <w:rPr>
          <w:rtl/>
        </w:rPr>
        <w:t xml:space="preserve"> </w:t>
      </w:r>
      <w:r>
        <w:rPr>
          <w:rFonts w:ascii="Arial" w:hAnsi="Arial" w:cs="Arial" w:hint="cs"/>
          <w:rtl/>
        </w:rPr>
        <w:t>فلسنا</w:t>
      </w:r>
      <w:r>
        <w:rPr>
          <w:rtl/>
        </w:rPr>
        <w:t xml:space="preserve"> </w:t>
      </w:r>
      <w:r>
        <w:rPr>
          <w:rFonts w:ascii="Arial" w:hAnsi="Arial" w:cs="Arial" w:hint="cs"/>
          <w:rtl/>
        </w:rPr>
        <w:t>نهاب</w:t>
      </w:r>
      <w:r>
        <w:rPr>
          <w:rtl/>
        </w:rPr>
        <w:t xml:space="preserve"> </w:t>
      </w:r>
      <w:r>
        <w:rPr>
          <w:rFonts w:ascii="Arial" w:hAnsi="Arial" w:cs="Arial" w:hint="cs"/>
          <w:rtl/>
        </w:rPr>
        <w:t>الموت</w:t>
      </w:r>
      <w:r>
        <w:rPr>
          <w:rtl/>
        </w:rPr>
        <w:t xml:space="preserve"> </w:t>
      </w:r>
      <w:r>
        <w:rPr>
          <w:rFonts w:ascii="Arial" w:hAnsi="Arial" w:cs="Arial" w:hint="cs"/>
          <w:rtl/>
        </w:rPr>
        <w:t>بالقطع</w:t>
      </w:r>
      <w:r>
        <w:rPr>
          <w:rtl/>
        </w:rPr>
        <w:t xml:space="preserve"> </w:t>
      </w:r>
      <w:r>
        <w:rPr>
          <w:rFonts w:ascii="Arial" w:hAnsi="Arial" w:cs="Arial" w:hint="cs"/>
          <w:rtl/>
        </w:rPr>
        <w:t>والتصليب</w:t>
      </w:r>
      <w:r>
        <w:rPr>
          <w:rtl/>
        </w:rPr>
        <w:t>.</w:t>
      </w:r>
    </w:p>
    <w:p w:rsidR="00B03E2D" w:rsidRDefault="00B03E2D">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والآية</w:t>
      </w:r>
      <w:r>
        <w:rPr>
          <w:rtl/>
        </w:rPr>
        <w:t xml:space="preserve"> </w:t>
      </w:r>
      <w:r>
        <w:rPr>
          <w:rFonts w:ascii="Arial" w:hAnsi="Arial" w:cs="Arial" w:hint="cs"/>
          <w:rtl/>
        </w:rPr>
        <w:t>من</w:t>
      </w:r>
      <w:r>
        <w:rPr>
          <w:rtl/>
        </w:rPr>
        <w:t xml:space="preserve"> </w:t>
      </w:r>
      <w:r>
        <w:rPr>
          <w:rFonts w:ascii="Arial" w:hAnsi="Arial" w:cs="Arial" w:hint="cs"/>
          <w:rtl/>
        </w:rPr>
        <w:t>تأكيد</w:t>
      </w:r>
      <w:r>
        <w:rPr>
          <w:rtl/>
        </w:rPr>
        <w:t xml:space="preserve"> </w:t>
      </w:r>
      <w:r>
        <w:rPr>
          <w:rFonts w:ascii="Arial" w:hAnsi="Arial" w:cs="Arial" w:hint="cs"/>
          <w:rtl/>
        </w:rPr>
        <w:t>المدح</w:t>
      </w:r>
      <w:r>
        <w:rPr>
          <w:rtl/>
        </w:rPr>
        <w:t xml:space="preserve"> </w:t>
      </w:r>
      <w:r>
        <w:rPr>
          <w:rFonts w:ascii="Arial" w:hAnsi="Arial" w:cs="Arial" w:hint="cs"/>
          <w:rtl/>
        </w:rPr>
        <w:t>بما</w:t>
      </w:r>
      <w:r>
        <w:rPr>
          <w:rtl/>
        </w:rPr>
        <w:t xml:space="preserve"> </w:t>
      </w:r>
      <w:r>
        <w:rPr>
          <w:rFonts w:ascii="Arial" w:hAnsi="Arial" w:cs="Arial" w:hint="cs"/>
          <w:rtl/>
        </w:rPr>
        <w:t>يشبه</w:t>
      </w:r>
      <w:r>
        <w:rPr>
          <w:rtl/>
        </w:rPr>
        <w:t xml:space="preserve"> </w:t>
      </w:r>
      <w:r>
        <w:rPr>
          <w:rFonts w:ascii="Arial" w:hAnsi="Arial" w:cs="Arial" w:hint="cs"/>
          <w:rtl/>
        </w:rPr>
        <w:t>الذمَّ،</w:t>
      </w:r>
      <w:r>
        <w:rPr>
          <w:rtl/>
        </w:rPr>
        <w:t xml:space="preserve"> </w:t>
      </w:r>
      <w:r>
        <w:rPr>
          <w:rFonts w:ascii="Arial" w:hAnsi="Arial" w:cs="Arial" w:hint="cs"/>
          <w:rtl/>
        </w:rPr>
        <w:t>قال</w:t>
      </w:r>
      <w:r>
        <w:rPr>
          <w:rtl/>
        </w:rPr>
        <w:t xml:space="preserve"> </w:t>
      </w:r>
      <w:r>
        <w:rPr>
          <w:rFonts w:ascii="Arial" w:hAnsi="Arial" w:cs="Arial" w:hint="cs"/>
          <w:rtl/>
        </w:rPr>
        <w:t>السعد</w:t>
      </w:r>
      <w:r>
        <w:rPr>
          <w:rStyle w:val="Superscript"/>
          <w:rtl/>
        </w:rPr>
        <w:t>(</w:t>
      </w:r>
      <w:r>
        <w:rPr>
          <w:rStyle w:val="Superscript"/>
          <w:rtl/>
        </w:rPr>
        <w:footnoteReference w:id="41"/>
      </w:r>
      <w:r>
        <w:rPr>
          <w:rStyle w:val="Superscript"/>
          <w:rtl/>
        </w:rPr>
        <w:t>)</w:t>
      </w:r>
      <w:r>
        <w:rPr>
          <w:rtl/>
        </w:rPr>
        <w:t xml:space="preserve">: </w:t>
      </w:r>
      <w:r>
        <w:rPr>
          <w:rFonts w:ascii="Arial" w:hAnsi="Arial" w:cs="Arial" w:hint="cs"/>
          <w:rtl/>
        </w:rPr>
        <w:t>ولكن</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قبيل</w:t>
      </w:r>
      <w:r>
        <w:rPr>
          <w:rtl/>
        </w:rPr>
        <w:t xml:space="preserve"> </w:t>
      </w:r>
      <w:r>
        <w:rPr>
          <w:rFonts w:ascii="Arial" w:hAnsi="Arial" w:cs="Arial" w:hint="cs"/>
          <w:rtl/>
        </w:rPr>
        <w:t>قوله</w:t>
      </w:r>
      <w:r>
        <w:rPr>
          <w:rtl/>
        </w:rPr>
        <w:t>:</w:t>
      </w:r>
    </w:p>
    <w:p w:rsidR="00B03E2D" w:rsidRDefault="00B03E2D">
      <w:pPr>
        <w:pStyle w:val="shator1"/>
        <w:spacing w:before="57"/>
        <w:rPr>
          <w:color w:val="008751"/>
          <w:rtl/>
        </w:rPr>
      </w:pPr>
      <w:r>
        <w:rPr>
          <w:rFonts w:ascii="Arial" w:hAnsi="Arial" w:cs="Arial" w:hint="cs"/>
          <w:color w:val="008751"/>
          <w:rtl/>
        </w:rPr>
        <w:t>ولا</w:t>
      </w:r>
      <w:r>
        <w:rPr>
          <w:color w:val="008751"/>
          <w:rtl/>
        </w:rPr>
        <w:t xml:space="preserve"> </w:t>
      </w:r>
      <w:r>
        <w:rPr>
          <w:rFonts w:ascii="Arial" w:hAnsi="Arial" w:cs="Arial" w:hint="cs"/>
          <w:color w:val="008751"/>
          <w:rtl/>
        </w:rPr>
        <w:t>عيب</w:t>
      </w:r>
      <w:r>
        <w:rPr>
          <w:color w:val="008751"/>
          <w:rtl/>
        </w:rPr>
        <w:t xml:space="preserve"> </w:t>
      </w:r>
      <w:r>
        <w:rPr>
          <w:rFonts w:ascii="Arial" w:hAnsi="Arial" w:cs="Arial" w:hint="cs"/>
          <w:color w:val="008751"/>
          <w:rtl/>
        </w:rPr>
        <w:t>فيهم</w:t>
      </w:r>
      <w:r>
        <w:rPr>
          <w:color w:val="008751"/>
          <w:rtl/>
        </w:rPr>
        <w:t xml:space="preserve"> </w:t>
      </w:r>
      <w:r>
        <w:rPr>
          <w:rFonts w:ascii="Arial" w:hAnsi="Arial" w:cs="Arial" w:hint="cs"/>
          <w:color w:val="008751"/>
          <w:rtl/>
        </w:rPr>
        <w:t>غير</w:t>
      </w:r>
      <w:r>
        <w:rPr>
          <w:color w:val="008751"/>
          <w:rtl/>
        </w:rPr>
        <w:t xml:space="preserve"> </w:t>
      </w:r>
      <w:r>
        <w:rPr>
          <w:rFonts w:ascii="Arial" w:hAnsi="Arial" w:cs="Arial" w:hint="cs"/>
          <w:color w:val="008751"/>
          <w:rtl/>
        </w:rPr>
        <w:t>أنَّ</w:t>
      </w:r>
      <w:r>
        <w:rPr>
          <w:color w:val="008751"/>
          <w:rtl/>
        </w:rPr>
        <w:t xml:space="preserve"> </w:t>
      </w:r>
      <w:r>
        <w:rPr>
          <w:rFonts w:ascii="Arial" w:hAnsi="Arial" w:cs="Arial" w:hint="cs"/>
          <w:color w:val="008751"/>
          <w:rtl/>
        </w:rPr>
        <w:t>سيوفهم</w:t>
      </w:r>
      <w:r>
        <w:rPr>
          <w:color w:val="008751"/>
          <w:rtl/>
        </w:rPr>
        <w:t xml:space="preserve"> </w:t>
      </w:r>
    </w:p>
    <w:p w:rsidR="00B03E2D" w:rsidRDefault="00B03E2D">
      <w:pPr>
        <w:pStyle w:val="shator2"/>
        <w:rPr>
          <w:color w:val="008751"/>
          <w:rtl/>
        </w:rPr>
      </w:pPr>
      <w:r>
        <w:rPr>
          <w:rFonts w:ascii="Arial" w:hAnsi="Arial" w:cs="Arial" w:hint="cs"/>
          <w:color w:val="008751"/>
          <w:rtl/>
        </w:rPr>
        <w:t>بهنَّ</w:t>
      </w:r>
      <w:r>
        <w:rPr>
          <w:color w:val="008751"/>
          <w:rtl/>
        </w:rPr>
        <w:t xml:space="preserve"> </w:t>
      </w:r>
      <w:r>
        <w:rPr>
          <w:rFonts w:ascii="Arial" w:hAnsi="Arial" w:cs="Arial" w:hint="cs"/>
          <w:color w:val="008751"/>
          <w:rtl/>
        </w:rPr>
        <w:t>فلول</w:t>
      </w:r>
      <w:r>
        <w:rPr>
          <w:color w:val="008751"/>
          <w:rtl/>
        </w:rPr>
        <w:t xml:space="preserve"> </w:t>
      </w:r>
      <w:r>
        <w:rPr>
          <w:rFonts w:ascii="Arial" w:hAnsi="Arial" w:cs="Arial" w:hint="cs"/>
          <w:color w:val="008751"/>
          <w:rtl/>
        </w:rPr>
        <w:t>من</w:t>
      </w:r>
      <w:r>
        <w:rPr>
          <w:color w:val="008751"/>
          <w:rtl/>
        </w:rPr>
        <w:t xml:space="preserve"> </w:t>
      </w:r>
      <w:r>
        <w:rPr>
          <w:rFonts w:ascii="Arial" w:hAnsi="Arial" w:cs="Arial" w:hint="cs"/>
          <w:color w:val="008751"/>
          <w:rtl/>
        </w:rPr>
        <w:t>قراع</w:t>
      </w:r>
      <w:r>
        <w:rPr>
          <w:color w:val="008751"/>
          <w:rtl/>
        </w:rPr>
        <w:t xml:space="preserve"> </w:t>
      </w:r>
      <w:r>
        <w:rPr>
          <w:rFonts w:ascii="Arial" w:hAnsi="Arial" w:cs="Arial" w:hint="cs"/>
          <w:color w:val="008751"/>
          <w:rtl/>
        </w:rPr>
        <w:t>الكتائب</w:t>
      </w:r>
    </w:p>
    <w:p w:rsidR="00B03E2D" w:rsidRDefault="00B03E2D">
      <w:pPr>
        <w:pStyle w:val="textmawadi3"/>
        <w:rPr>
          <w:w w:val="102"/>
          <w:rtl/>
        </w:rPr>
      </w:pPr>
      <w:r>
        <w:rPr>
          <w:rFonts w:ascii="Arial" w:hAnsi="Arial" w:cs="Arial" w:hint="cs"/>
          <w:w w:val="102"/>
          <w:rtl/>
        </w:rPr>
        <w:t>بل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ضرب</w:t>
      </w:r>
      <w:r>
        <w:rPr>
          <w:w w:val="102"/>
          <w:rtl/>
        </w:rPr>
        <w:t xml:space="preserve"> </w:t>
      </w:r>
      <w:r>
        <w:rPr>
          <w:rFonts w:ascii="Arial" w:hAnsi="Arial" w:cs="Arial" w:hint="cs"/>
          <w:w w:val="102"/>
          <w:rtl/>
        </w:rPr>
        <w:t>آخر</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يؤتى</w:t>
      </w:r>
      <w:r>
        <w:rPr>
          <w:w w:val="102"/>
          <w:rtl/>
        </w:rPr>
        <w:t xml:space="preserve"> </w:t>
      </w:r>
      <w:r>
        <w:rPr>
          <w:rFonts w:ascii="Arial" w:hAnsi="Arial" w:cs="Arial" w:hint="cs"/>
          <w:w w:val="102"/>
          <w:rtl/>
        </w:rPr>
        <w:t>بالمستثنى</w:t>
      </w:r>
      <w:r>
        <w:rPr>
          <w:w w:val="102"/>
          <w:rtl/>
        </w:rPr>
        <w:t xml:space="preserve"> </w:t>
      </w:r>
      <w:r>
        <w:rPr>
          <w:rFonts w:ascii="Arial" w:hAnsi="Arial" w:cs="Arial" w:hint="cs"/>
          <w:w w:val="102"/>
          <w:rtl/>
        </w:rPr>
        <w:t>مفرّغا</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والعامل</w:t>
      </w:r>
      <w:r>
        <w:rPr>
          <w:w w:val="102"/>
          <w:rtl/>
        </w:rPr>
        <w:t xml:space="preserve"> </w:t>
      </w:r>
      <w:r>
        <w:rPr>
          <w:rFonts w:ascii="Arial" w:hAnsi="Arial" w:cs="Arial" w:hint="cs"/>
          <w:w w:val="102"/>
          <w:rtl/>
        </w:rPr>
        <w:t>ممَّا</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الذمُّ،</w:t>
      </w:r>
      <w:r>
        <w:rPr>
          <w:w w:val="102"/>
          <w:rtl/>
        </w:rPr>
        <w:t xml:space="preserve"> </w:t>
      </w:r>
      <w:r>
        <w:rPr>
          <w:rFonts w:ascii="Arial" w:hAnsi="Arial" w:cs="Arial" w:hint="cs"/>
          <w:w w:val="102"/>
          <w:rtl/>
        </w:rPr>
        <w:t>والمستثنى</w:t>
      </w:r>
      <w:r>
        <w:rPr>
          <w:w w:val="102"/>
          <w:rtl/>
        </w:rPr>
        <w:t xml:space="preserve"> </w:t>
      </w:r>
      <w:r>
        <w:rPr>
          <w:rFonts w:ascii="Arial" w:hAnsi="Arial" w:cs="Arial" w:hint="cs"/>
          <w:w w:val="102"/>
          <w:rtl/>
        </w:rPr>
        <w:t>ممَّا</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المدح،</w:t>
      </w:r>
      <w:r>
        <w:rPr>
          <w:w w:val="102"/>
          <w:rtl/>
        </w:rPr>
        <w:t xml:space="preserve"> </w:t>
      </w:r>
      <w:r>
        <w:rPr>
          <w:rFonts w:ascii="Arial" w:hAnsi="Arial" w:cs="Arial" w:hint="cs"/>
          <w:w w:val="102"/>
          <w:rtl/>
        </w:rPr>
        <w:t>قلت</w:t>
      </w:r>
      <w:r>
        <w:rPr>
          <w:w w:val="102"/>
          <w:rtl/>
        </w:rPr>
        <w:t xml:space="preserve">: </w:t>
      </w:r>
      <w:r>
        <w:rPr>
          <w:rFonts w:ascii="Arial" w:hAnsi="Arial" w:cs="Arial" w:hint="cs"/>
          <w:w w:val="102"/>
          <w:rtl/>
        </w:rPr>
        <w:t>هما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باب</w:t>
      </w:r>
      <w:r>
        <w:rPr>
          <w:w w:val="102"/>
          <w:rtl/>
        </w:rPr>
        <w:t xml:space="preserve"> </w:t>
      </w:r>
      <w:r>
        <w:rPr>
          <w:rFonts w:ascii="Arial" w:hAnsi="Arial" w:cs="Arial" w:hint="cs"/>
          <w:w w:val="102"/>
          <w:rtl/>
        </w:rPr>
        <w:t>واحد</w:t>
      </w:r>
      <w:r>
        <w:rPr>
          <w:w w:val="102"/>
          <w:rtl/>
        </w:rPr>
        <w:t>.</w:t>
      </w:r>
    </w:p>
    <w:p w:rsidR="00B03E2D" w:rsidRDefault="00B03E2D">
      <w:pPr>
        <w:pStyle w:val="textquran"/>
        <w:spacing w:before="170"/>
        <w:rPr>
          <w:rtl/>
        </w:rPr>
      </w:pPr>
      <w:r>
        <w:rPr>
          <w:rFonts w:ascii="Arial" w:hAnsi="Arial" w:cs="Arial" w:hint="cs"/>
          <w:rtl/>
        </w:rPr>
        <w:t>ومرادهم</w:t>
      </w:r>
      <w:r>
        <w:rPr>
          <w:rtl/>
        </w:rPr>
        <w:t xml:space="preserve"> </w:t>
      </w:r>
      <w:r>
        <w:rPr>
          <w:rFonts w:ascii="Arial" w:hAnsi="Arial" w:cs="Arial" w:hint="cs"/>
          <w:rtl/>
        </w:rPr>
        <w:t>بالآيات</w:t>
      </w:r>
      <w:r>
        <w:rPr>
          <w:rtl/>
        </w:rPr>
        <w:t xml:space="preserve"> </w:t>
      </w:r>
      <w:r>
        <w:rPr>
          <w:rFonts w:ascii="Arial" w:hAnsi="Arial" w:cs="Arial" w:hint="cs"/>
          <w:rtl/>
        </w:rPr>
        <w:t>العصا</w:t>
      </w:r>
      <w:r>
        <w:rPr>
          <w:rtl/>
        </w:rPr>
        <w:t xml:space="preserve"> </w:t>
      </w:r>
      <w:r>
        <w:rPr>
          <w:rFonts w:ascii="Arial" w:hAnsi="Arial" w:cs="Arial" w:hint="cs"/>
          <w:rtl/>
        </w:rPr>
        <w:t>تعظيما</w:t>
      </w:r>
      <w:r>
        <w:rPr>
          <w:rtl/>
        </w:rPr>
        <w:t xml:space="preserve"> </w:t>
      </w:r>
      <w:r>
        <w:rPr>
          <w:rFonts w:ascii="Arial" w:hAnsi="Arial" w:cs="Arial" w:hint="cs"/>
          <w:rtl/>
        </w:rPr>
        <w:t>لها،</w:t>
      </w:r>
      <w:r>
        <w:rPr>
          <w:rtl/>
        </w:rPr>
        <w:t xml:space="preserve"> </w:t>
      </w:r>
      <w:r>
        <w:rPr>
          <w:rFonts w:ascii="Arial" w:hAnsi="Arial" w:cs="Arial" w:hint="cs"/>
          <w:rtl/>
        </w:rPr>
        <w:t>أو</w:t>
      </w:r>
      <w:r>
        <w:rPr>
          <w:rtl/>
        </w:rPr>
        <w:t xml:space="preserve"> </w:t>
      </w:r>
      <w:r>
        <w:rPr>
          <w:rFonts w:ascii="Arial" w:hAnsi="Arial" w:cs="Arial" w:hint="cs"/>
          <w:rtl/>
        </w:rPr>
        <w:t>العصا</w:t>
      </w:r>
      <w:r>
        <w:rPr>
          <w:rtl/>
        </w:rPr>
        <w:t xml:space="preserve"> </w:t>
      </w:r>
      <w:r>
        <w:rPr>
          <w:rFonts w:ascii="Arial" w:hAnsi="Arial" w:cs="Arial" w:hint="cs"/>
          <w:rtl/>
        </w:rPr>
        <w:t>وما</w:t>
      </w:r>
      <w:r>
        <w:rPr>
          <w:rtl/>
        </w:rPr>
        <w:t xml:space="preserve"> </w:t>
      </w:r>
      <w:r>
        <w:rPr>
          <w:rFonts w:ascii="Arial" w:hAnsi="Arial" w:cs="Arial" w:hint="cs"/>
          <w:rtl/>
        </w:rPr>
        <w:t>قد</w:t>
      </w:r>
      <w:r>
        <w:rPr>
          <w:rtl/>
        </w:rPr>
        <w:t xml:space="preserve"> </w:t>
      </w:r>
      <w:r>
        <w:rPr>
          <w:rFonts w:ascii="Arial" w:hAnsi="Arial" w:cs="Arial" w:hint="cs"/>
          <w:rtl/>
        </w:rPr>
        <w:t>شاهدوه</w:t>
      </w:r>
      <w:r>
        <w:rPr>
          <w:rtl/>
        </w:rPr>
        <w:t xml:space="preserve"> </w:t>
      </w:r>
      <w:r>
        <w:rPr>
          <w:rFonts w:ascii="Arial" w:hAnsi="Arial" w:cs="Arial" w:hint="cs"/>
          <w:rtl/>
        </w:rPr>
        <w:t>معها</w:t>
      </w:r>
      <w:r>
        <w:rPr>
          <w:rtl/>
        </w:rPr>
        <w:t xml:space="preserve"> </w:t>
      </w:r>
      <w:r>
        <w:rPr>
          <w:rFonts w:ascii="Arial" w:hAnsi="Arial" w:cs="Arial" w:hint="cs"/>
          <w:rtl/>
        </w:rPr>
        <w:t>كاليد</w:t>
      </w:r>
      <w:r>
        <w:rPr>
          <w:rtl/>
        </w:rPr>
        <w:t xml:space="preserve"> </w:t>
      </w:r>
      <w:r>
        <w:rPr>
          <w:rFonts w:ascii="Arial" w:hAnsi="Arial" w:cs="Arial" w:hint="cs"/>
          <w:rtl/>
        </w:rPr>
        <w:t>البيضاء،</w:t>
      </w:r>
      <w:r>
        <w:rPr>
          <w:rtl/>
        </w:rPr>
        <w:t xml:space="preserve"> </w:t>
      </w:r>
      <w:r>
        <w:rPr>
          <w:rFonts w:ascii="Arial" w:hAnsi="Arial" w:cs="Arial" w:hint="cs"/>
          <w:rtl/>
        </w:rPr>
        <w:t>أو</w:t>
      </w:r>
      <w:r>
        <w:rPr>
          <w:rtl/>
        </w:rPr>
        <w:t xml:space="preserve"> </w:t>
      </w:r>
      <w:r>
        <w:rPr>
          <w:rFonts w:ascii="Arial" w:hAnsi="Arial" w:cs="Arial" w:hint="cs"/>
          <w:rtl/>
        </w:rPr>
        <w:t>انقلاب</w:t>
      </w:r>
      <w:r>
        <w:rPr>
          <w:rtl/>
        </w:rPr>
        <w:t xml:space="preserve"> </w:t>
      </w:r>
      <w:r>
        <w:rPr>
          <w:rFonts w:ascii="Arial" w:hAnsi="Arial" w:cs="Arial" w:hint="cs"/>
          <w:rtl/>
        </w:rPr>
        <w:t>العصا</w:t>
      </w:r>
      <w:r>
        <w:rPr>
          <w:rtl/>
        </w:rPr>
        <w:t xml:space="preserve"> </w:t>
      </w:r>
      <w:r>
        <w:rPr>
          <w:rFonts w:ascii="Arial" w:hAnsi="Arial" w:cs="Arial" w:hint="cs"/>
          <w:rtl/>
        </w:rPr>
        <w:t>ثعبانا،</w:t>
      </w:r>
      <w:r>
        <w:rPr>
          <w:rtl/>
        </w:rPr>
        <w:t xml:space="preserve"> </w:t>
      </w:r>
      <w:r>
        <w:rPr>
          <w:rFonts w:ascii="Arial" w:hAnsi="Arial" w:cs="Arial" w:hint="cs"/>
          <w:rtl/>
        </w:rPr>
        <w:t>وكونه</w:t>
      </w:r>
      <w:r>
        <w:rPr>
          <w:rtl/>
        </w:rPr>
        <w:t xml:space="preserve"> </w:t>
      </w:r>
      <w:r>
        <w:rPr>
          <w:rFonts w:ascii="Arial" w:hAnsi="Arial" w:cs="Arial" w:hint="cs"/>
          <w:rtl/>
        </w:rPr>
        <w:t>عظيما،</w:t>
      </w:r>
      <w:r>
        <w:rPr>
          <w:rtl/>
        </w:rPr>
        <w:t xml:space="preserve"> </w:t>
      </w:r>
      <w:r>
        <w:rPr>
          <w:rFonts w:ascii="Arial" w:hAnsi="Arial" w:cs="Arial" w:hint="cs"/>
          <w:rtl/>
        </w:rPr>
        <w:t>وبلعه</w:t>
      </w:r>
      <w:r>
        <w:rPr>
          <w:rtl/>
        </w:rPr>
        <w:t xml:space="preserve"> </w:t>
      </w:r>
      <w:r>
        <w:rPr>
          <w:rFonts w:ascii="Arial" w:hAnsi="Arial" w:cs="Arial" w:hint="cs"/>
          <w:rtl/>
        </w:rPr>
        <w:t>ما</w:t>
      </w:r>
      <w:r>
        <w:rPr>
          <w:rFonts w:ascii="Calibri" w:cs="Calibri" w:hint="cs"/>
          <w:rtl/>
        </w:rPr>
        <w:t> </w:t>
      </w:r>
      <w:r>
        <w:rPr>
          <w:rFonts w:ascii="Arial" w:hAnsi="Arial" w:cs="Arial" w:hint="cs"/>
          <w:rtl/>
        </w:rPr>
        <w:t>صنعوا،</w:t>
      </w:r>
      <w:r>
        <w:rPr>
          <w:rtl/>
        </w:rPr>
        <w:t xml:space="preserve"> </w:t>
      </w:r>
      <w:r>
        <w:rPr>
          <w:rFonts w:ascii="Arial" w:hAnsi="Arial" w:cs="Arial" w:hint="cs"/>
          <w:rtl/>
        </w:rPr>
        <w:t>وعدم</w:t>
      </w:r>
      <w:r>
        <w:rPr>
          <w:rtl/>
        </w:rPr>
        <w:t xml:space="preserve"> </w:t>
      </w:r>
      <w:r>
        <w:rPr>
          <w:rFonts w:ascii="Arial" w:hAnsi="Arial" w:cs="Arial" w:hint="cs"/>
          <w:rtl/>
        </w:rPr>
        <w:t>عظمه</w:t>
      </w:r>
      <w:r>
        <w:rPr>
          <w:rtl/>
        </w:rPr>
        <w:t xml:space="preserve"> </w:t>
      </w:r>
      <w:r>
        <w:rPr>
          <w:rFonts w:ascii="Arial" w:hAnsi="Arial" w:cs="Arial" w:hint="cs"/>
          <w:rtl/>
        </w:rPr>
        <w:t>بما</w:t>
      </w:r>
      <w:r>
        <w:rPr>
          <w:rtl/>
        </w:rPr>
        <w:t xml:space="preserve"> </w:t>
      </w:r>
      <w:r>
        <w:rPr>
          <w:rFonts w:ascii="Arial" w:hAnsi="Arial" w:cs="Arial" w:hint="cs"/>
          <w:rtl/>
        </w:rPr>
        <w:t>بلع،</w:t>
      </w:r>
      <w:r>
        <w:rPr>
          <w:rtl/>
        </w:rPr>
        <w:t xml:space="preserve"> </w:t>
      </w:r>
      <w:r>
        <w:rPr>
          <w:rFonts w:ascii="Arial" w:hAnsi="Arial" w:cs="Arial" w:hint="cs"/>
          <w:rtl/>
        </w:rPr>
        <w:t>أو</w:t>
      </w:r>
      <w:r>
        <w:rPr>
          <w:rtl/>
        </w:rPr>
        <w:t xml:space="preserve"> </w:t>
      </w:r>
      <w:r>
        <w:rPr>
          <w:rFonts w:ascii="Arial" w:hAnsi="Arial" w:cs="Arial" w:hint="cs"/>
          <w:rtl/>
        </w:rPr>
        <w:t>عدم</w:t>
      </w:r>
      <w:r>
        <w:rPr>
          <w:rtl/>
        </w:rPr>
        <w:t xml:space="preserve"> </w:t>
      </w:r>
      <w:r>
        <w:rPr>
          <w:rFonts w:ascii="Arial" w:hAnsi="Arial" w:cs="Arial" w:hint="cs"/>
          <w:rtl/>
        </w:rPr>
        <w:t>رجوع</w:t>
      </w:r>
      <w:r>
        <w:rPr>
          <w:rtl/>
        </w:rPr>
        <w:t xml:space="preserve"> </w:t>
      </w:r>
      <w:r>
        <w:rPr>
          <w:rFonts w:ascii="Arial" w:hAnsi="Arial" w:cs="Arial" w:hint="cs"/>
          <w:rtl/>
        </w:rPr>
        <w:t>ما</w:t>
      </w:r>
      <w:r>
        <w:rPr>
          <w:rFonts w:ascii="Calibri" w:cs="Calibri" w:hint="cs"/>
          <w:rtl/>
        </w:rPr>
        <w:t> </w:t>
      </w:r>
      <w:r>
        <w:rPr>
          <w:rFonts w:ascii="Arial" w:hAnsi="Arial" w:cs="Arial" w:hint="cs"/>
          <w:rtl/>
        </w:rPr>
        <w:t>صنعوا،</w:t>
      </w:r>
      <w:r>
        <w:rPr>
          <w:rtl/>
        </w:rPr>
        <w:t xml:space="preserve"> </w:t>
      </w:r>
      <w:r>
        <w:rPr>
          <w:rFonts w:ascii="Arial" w:hAnsi="Arial" w:cs="Arial" w:hint="cs"/>
          <w:rtl/>
        </w:rPr>
        <w:t>وعدم</w:t>
      </w:r>
      <w:r>
        <w:rPr>
          <w:rtl/>
        </w:rPr>
        <w:t xml:space="preserve"> </w:t>
      </w:r>
      <w:r>
        <w:rPr>
          <w:rFonts w:ascii="Arial" w:hAnsi="Arial" w:cs="Arial" w:hint="cs"/>
          <w:rtl/>
        </w:rPr>
        <w:t>بقاء</w:t>
      </w:r>
      <w:r>
        <w:rPr>
          <w:rtl/>
        </w:rPr>
        <w:t xml:space="preserve"> </w:t>
      </w:r>
      <w:r>
        <w:rPr>
          <w:rFonts w:ascii="Arial" w:hAnsi="Arial" w:cs="Arial" w:hint="cs"/>
          <w:rtl/>
        </w:rPr>
        <w:t>أثره</w:t>
      </w:r>
      <w:r>
        <w:rPr>
          <w:rtl/>
        </w:rPr>
        <w:t xml:space="preserve"> </w:t>
      </w:r>
      <w:r>
        <w:rPr>
          <w:rFonts w:ascii="Arial" w:hAnsi="Arial" w:cs="Arial" w:hint="cs"/>
          <w:rtl/>
        </w:rPr>
        <w:t>كروث</w:t>
      </w:r>
      <w:r>
        <w:rPr>
          <w:rtl/>
        </w:rPr>
        <w:t xml:space="preserve"> </w:t>
      </w:r>
      <w:r>
        <w:rPr>
          <w:rFonts w:ascii="Arial" w:hAnsi="Arial" w:cs="Arial" w:hint="cs"/>
          <w:rtl/>
        </w:rPr>
        <w:t>ورماد،</w:t>
      </w:r>
      <w:r>
        <w:rPr>
          <w:rtl/>
        </w:rPr>
        <w:t xml:space="preserve"> </w:t>
      </w:r>
      <w:r>
        <w:rPr>
          <w:rFonts w:ascii="Arial" w:hAnsi="Arial" w:cs="Arial" w:hint="cs"/>
          <w:rtl/>
        </w:rPr>
        <w:t>ورجوعه</w:t>
      </w:r>
      <w:r>
        <w:rPr>
          <w:rtl/>
        </w:rPr>
        <w:t xml:space="preserve"> </w:t>
      </w:r>
      <w:r>
        <w:rPr>
          <w:rFonts w:ascii="Arial" w:hAnsi="Arial" w:cs="Arial" w:hint="cs"/>
          <w:rtl/>
        </w:rPr>
        <w:t>عصا</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والسابق</w:t>
      </w:r>
      <w:r>
        <w:rPr>
          <w:rtl/>
        </w:rPr>
        <w:t xml:space="preserve"> </w:t>
      </w:r>
      <w:r>
        <w:rPr>
          <w:rFonts w:ascii="Arial" w:hAnsi="Arial" w:cs="Arial" w:hint="cs"/>
          <w:rtl/>
        </w:rPr>
        <w:t>يلائم</w:t>
      </w:r>
      <w:r>
        <w:rPr>
          <w:rtl/>
        </w:rPr>
        <w:t xml:space="preserve"> </w:t>
      </w:r>
      <w:r>
        <w:rPr>
          <w:rFonts w:ascii="Arial" w:hAnsi="Arial" w:cs="Arial" w:hint="cs"/>
          <w:rtl/>
        </w:rPr>
        <w:t>العصا</w:t>
      </w:r>
      <w:r>
        <w:rPr>
          <w:rtl/>
        </w:rPr>
        <w:t xml:space="preserve"> </w:t>
      </w:r>
      <w:r>
        <w:rPr>
          <w:rFonts w:ascii="Arial" w:hAnsi="Arial" w:cs="Arial" w:hint="cs"/>
          <w:rtl/>
        </w:rPr>
        <w:t>وأحوالها،</w:t>
      </w:r>
      <w:r>
        <w:rPr>
          <w:rtl/>
        </w:rPr>
        <w:t xml:space="preserve"> </w:t>
      </w:r>
      <w:r>
        <w:rPr>
          <w:rFonts w:ascii="Arial" w:hAnsi="Arial" w:cs="Arial" w:hint="cs"/>
          <w:rtl/>
        </w:rPr>
        <w:t>وأمَّا</w:t>
      </w:r>
      <w:r>
        <w:rPr>
          <w:rtl/>
        </w:rPr>
        <w:t xml:space="preserve"> </w:t>
      </w:r>
      <w:r>
        <w:rPr>
          <w:rFonts w:ascii="Arial" w:hAnsi="Arial" w:cs="Arial" w:hint="cs"/>
          <w:rtl/>
        </w:rPr>
        <w:t>غيرها</w:t>
      </w:r>
      <w:r>
        <w:rPr>
          <w:rtl/>
        </w:rPr>
        <w:t xml:space="preserve"> </w:t>
      </w:r>
      <w:r>
        <w:rPr>
          <w:rFonts w:ascii="Arial" w:hAnsi="Arial" w:cs="Arial" w:hint="cs"/>
          <w:rtl/>
        </w:rPr>
        <w:t>فلو</w:t>
      </w:r>
      <w:r>
        <w:rPr>
          <w:rtl/>
        </w:rPr>
        <w:t xml:space="preserve"> </w:t>
      </w:r>
      <w:r>
        <w:rPr>
          <w:rFonts w:ascii="Arial" w:hAnsi="Arial" w:cs="Arial" w:hint="cs"/>
          <w:rtl/>
        </w:rPr>
        <w:t>كان</w:t>
      </w:r>
      <w:r>
        <w:rPr>
          <w:rtl/>
        </w:rPr>
        <w:t xml:space="preserve"> </w:t>
      </w:r>
      <w:r>
        <w:rPr>
          <w:rFonts w:ascii="Arial" w:hAnsi="Arial" w:cs="Arial" w:hint="cs"/>
          <w:rtl/>
        </w:rPr>
        <w:t>لا</w:t>
      </w:r>
      <w:r>
        <w:rPr>
          <w:rFonts w:ascii="Calibri" w:cs="Calibri" w:hint="cs"/>
          <w:rtl/>
        </w:rPr>
        <w:t> </w:t>
      </w:r>
      <w:r>
        <w:rPr>
          <w:rFonts w:ascii="Arial" w:hAnsi="Arial" w:cs="Arial" w:hint="cs"/>
          <w:rtl/>
        </w:rPr>
        <w:t>يلائم</w:t>
      </w:r>
      <w:r>
        <w:rPr>
          <w:rtl/>
        </w:rPr>
        <w:t xml:space="preserve"> </w:t>
      </w:r>
      <w:r>
        <w:rPr>
          <w:rFonts w:ascii="Arial" w:hAnsi="Arial" w:cs="Arial" w:hint="cs"/>
          <w:rtl/>
        </w:rPr>
        <w:t>المقام</w:t>
      </w:r>
      <w:r>
        <w:rPr>
          <w:rtl/>
        </w:rPr>
        <w:t xml:space="preserve"> </w:t>
      </w:r>
      <w:r>
        <w:rPr>
          <w:rFonts w:ascii="Arial" w:hAnsi="Arial" w:cs="Arial" w:hint="cs"/>
          <w:rtl/>
        </w:rPr>
        <w:t>لكن</w:t>
      </w:r>
      <w:r>
        <w:rPr>
          <w:rtl/>
        </w:rPr>
        <w:t xml:space="preserve"> </w:t>
      </w:r>
      <w:r>
        <w:rPr>
          <w:rFonts w:ascii="Arial" w:hAnsi="Arial" w:cs="Arial" w:hint="cs"/>
          <w:rtl/>
        </w:rPr>
        <w:t>لا</w:t>
      </w:r>
      <w:r>
        <w:rPr>
          <w:rFonts w:ascii="Calibri" w:cs="Calibri" w:hint="cs"/>
          <w:rtl/>
        </w:rPr>
        <w:t>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حضور</w:t>
      </w:r>
      <w:r>
        <w:rPr>
          <w:rtl/>
        </w:rPr>
        <w:t xml:space="preserve"> </w:t>
      </w:r>
      <w:r>
        <w:rPr>
          <w:rFonts w:ascii="Arial" w:hAnsi="Arial" w:cs="Arial" w:hint="cs"/>
          <w:rtl/>
        </w:rPr>
        <w:t>الإيمان</w:t>
      </w:r>
      <w:r>
        <w:rPr>
          <w:rtl/>
        </w:rPr>
        <w:t xml:space="preserve"> </w:t>
      </w:r>
      <w:r>
        <w:rPr>
          <w:rFonts w:ascii="Arial" w:hAnsi="Arial" w:cs="Arial" w:hint="cs"/>
          <w:rtl/>
        </w:rPr>
        <w:t>بشيء</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وقته</w:t>
      </w:r>
      <w:r>
        <w:rPr>
          <w:rtl/>
        </w:rPr>
        <w:t xml:space="preserve"> </w:t>
      </w:r>
      <w:r>
        <w:rPr>
          <w:rFonts w:ascii="Arial" w:hAnsi="Arial" w:cs="Arial" w:hint="cs"/>
          <w:rtl/>
        </w:rPr>
        <w:t>السابق</w:t>
      </w:r>
      <w:r>
        <w:rPr>
          <w:rtl/>
        </w:rPr>
        <w:t>.</w:t>
      </w:r>
    </w:p>
    <w:p w:rsidR="00B03E2D" w:rsidRDefault="00B03E2D">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رَبَّنَآ</w:t>
      </w:r>
      <w:r>
        <w:rPr>
          <w:rStyle w:val="bold"/>
          <w:w w:val="97"/>
          <w:rtl/>
        </w:rPr>
        <w:t xml:space="preserve"> </w:t>
      </w:r>
      <w:r>
        <w:rPr>
          <w:rStyle w:val="bold"/>
          <w:rFonts w:ascii="Arial" w:hAnsi="Arial" w:cs="Arial" w:hint="cs"/>
          <w:w w:val="97"/>
          <w:rtl/>
        </w:rPr>
        <w:t>أَفْرِغْ</w:t>
      </w:r>
      <w:r>
        <w:rPr>
          <w:rStyle w:val="bold"/>
          <w:w w:val="97"/>
          <w:rtl/>
        </w:rPr>
        <w:t xml:space="preserve"> </w:t>
      </w:r>
      <w:r>
        <w:rPr>
          <w:rStyle w:val="bold"/>
          <w:rFonts w:ascii="Arial" w:hAnsi="Arial" w:cs="Arial" w:hint="cs"/>
          <w:w w:val="97"/>
          <w:rtl/>
        </w:rPr>
        <w:t>عَلَيْنَا</w:t>
      </w:r>
      <w:r>
        <w:rPr>
          <w:rStyle w:val="bold"/>
          <w:w w:val="97"/>
          <w:rtl/>
        </w:rPr>
        <w:t xml:space="preserve"> </w:t>
      </w:r>
      <w:r>
        <w:rPr>
          <w:rStyle w:val="bold"/>
          <w:rFonts w:ascii="Arial" w:hAnsi="Arial" w:cs="Arial" w:hint="cs"/>
          <w:w w:val="97"/>
          <w:rtl/>
        </w:rPr>
        <w:t>صَبْرًا</w:t>
      </w:r>
      <w:r>
        <w:rPr>
          <w:w w:val="97"/>
          <w:rtl/>
        </w:rPr>
        <w:t> </w:t>
      </w:r>
      <w:r>
        <w:rPr>
          <w:rFonts w:ascii="Arial" w:hAnsi="Arial" w:cs="Arial" w:hint="cs"/>
          <w:w w:val="97"/>
          <w:rtl/>
        </w:rPr>
        <w:t>﴾</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نرجع</w:t>
      </w:r>
      <w:r>
        <w:rPr>
          <w:w w:val="97"/>
          <w:rtl/>
        </w:rPr>
        <w:t xml:space="preserve"> </w:t>
      </w:r>
      <w:r>
        <w:rPr>
          <w:rFonts w:ascii="Arial" w:hAnsi="Arial" w:cs="Arial" w:hint="cs"/>
          <w:w w:val="97"/>
          <w:rtl/>
        </w:rPr>
        <w:t>للكفر</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لفعل</w:t>
      </w:r>
      <w:r>
        <w:rPr>
          <w:w w:val="97"/>
          <w:rtl/>
        </w:rPr>
        <w:t xml:space="preserve"> </w:t>
      </w:r>
      <w:r>
        <w:rPr>
          <w:rFonts w:ascii="Arial" w:hAnsi="Arial" w:cs="Arial" w:hint="cs"/>
          <w:w w:val="97"/>
          <w:rtl/>
        </w:rPr>
        <w:t>فرعون</w:t>
      </w:r>
      <w:r>
        <w:rPr>
          <w:w w:val="97"/>
          <w:rtl/>
        </w:rPr>
        <w:t xml:space="preserve">. </w:t>
      </w:r>
      <w:r>
        <w:rPr>
          <w:rFonts w:ascii="Arial" w:hAnsi="Arial" w:cs="Arial" w:hint="cs"/>
          <w:w w:val="97"/>
          <w:rtl/>
        </w:rPr>
        <w:t>وإفراغ</w:t>
      </w:r>
      <w:r>
        <w:rPr>
          <w:w w:val="97"/>
          <w:rtl/>
        </w:rPr>
        <w:t xml:space="preserve"> </w:t>
      </w:r>
      <w:r>
        <w:rPr>
          <w:rFonts w:ascii="Arial" w:hAnsi="Arial" w:cs="Arial" w:hint="cs"/>
          <w:w w:val="97"/>
          <w:rtl/>
        </w:rPr>
        <w:t>الإناء</w:t>
      </w:r>
      <w:r>
        <w:rPr>
          <w:w w:val="97"/>
          <w:rtl/>
        </w:rPr>
        <w:t xml:space="preserve">: </w:t>
      </w:r>
      <w:r>
        <w:rPr>
          <w:rFonts w:ascii="Arial" w:hAnsi="Arial" w:cs="Arial" w:hint="cs"/>
          <w:w w:val="97"/>
          <w:rtl/>
        </w:rPr>
        <w:t>صبُّ</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فيه،</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تصييره</w:t>
      </w:r>
      <w:r>
        <w:rPr>
          <w:w w:val="97"/>
          <w:rtl/>
        </w:rPr>
        <w:t xml:space="preserve"> </w:t>
      </w:r>
      <w:r>
        <w:rPr>
          <w:rFonts w:ascii="Arial" w:hAnsi="Arial" w:cs="Arial" w:hint="cs"/>
          <w:w w:val="97"/>
          <w:rtl/>
        </w:rPr>
        <w:t>فارغا،</w:t>
      </w:r>
      <w:r>
        <w:rPr>
          <w:w w:val="97"/>
          <w:rtl/>
        </w:rPr>
        <w:t xml:space="preserve"> </w:t>
      </w:r>
      <w:r>
        <w:rPr>
          <w:rFonts w:ascii="Arial" w:hAnsi="Arial" w:cs="Arial" w:hint="cs"/>
          <w:w w:val="97"/>
          <w:rtl/>
        </w:rPr>
        <w:t>فاستعمل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إلقاء</w:t>
      </w:r>
      <w:r>
        <w:rPr>
          <w:w w:val="97"/>
          <w:rtl/>
        </w:rPr>
        <w:t xml:space="preserve"> </w:t>
      </w:r>
      <w:r>
        <w:rPr>
          <w:rFonts w:ascii="Arial" w:hAnsi="Arial" w:cs="Arial" w:hint="cs"/>
          <w:w w:val="97"/>
          <w:rtl/>
        </w:rPr>
        <w:t>الصبر</w:t>
      </w:r>
      <w:r>
        <w:rPr>
          <w:w w:val="97"/>
          <w:rtl/>
        </w:rPr>
        <w:t xml:space="preserve"> </w:t>
      </w:r>
      <w:r>
        <w:rPr>
          <w:rFonts w:ascii="Arial" w:hAnsi="Arial" w:cs="Arial" w:hint="cs"/>
          <w:w w:val="97"/>
          <w:rtl/>
        </w:rPr>
        <w:t>عليهم</w:t>
      </w:r>
      <w:r>
        <w:rPr>
          <w:w w:val="97"/>
          <w:rtl/>
        </w:rPr>
        <w:t xml:space="preserve"> </w:t>
      </w:r>
      <w:r>
        <w:rPr>
          <w:rFonts w:ascii="Arial" w:hAnsi="Arial" w:cs="Arial" w:hint="cs"/>
          <w:w w:val="97"/>
          <w:rtl/>
        </w:rPr>
        <w:t>تشبيها</w:t>
      </w:r>
      <w:r>
        <w:rPr>
          <w:w w:val="97"/>
          <w:rtl/>
        </w:rPr>
        <w:t xml:space="preserve"> </w:t>
      </w:r>
      <w:r>
        <w:rPr>
          <w:rFonts w:ascii="Arial" w:hAnsi="Arial" w:cs="Arial" w:hint="cs"/>
          <w:w w:val="97"/>
          <w:rtl/>
        </w:rPr>
        <w:t>بإلقاء</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في</w:t>
      </w:r>
      <w:r>
        <w:rPr>
          <w:w w:val="97"/>
          <w:rtl/>
        </w:rPr>
        <w:t xml:space="preserve"> </w:t>
      </w:r>
      <w:r>
        <w:rPr>
          <w:rFonts w:ascii="Arial" w:hAnsi="Arial" w:cs="Arial" w:hint="cs"/>
          <w:w w:val="97"/>
          <w:rtl/>
        </w:rPr>
        <w:t>الإناء،</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ربَّنا</w:t>
      </w:r>
      <w:r>
        <w:rPr>
          <w:w w:val="97"/>
          <w:rtl/>
        </w:rPr>
        <w:t xml:space="preserve"> </w:t>
      </w:r>
      <w:r>
        <w:rPr>
          <w:rFonts w:ascii="Arial" w:hAnsi="Arial" w:cs="Arial" w:hint="cs"/>
          <w:w w:val="97"/>
          <w:rtl/>
        </w:rPr>
        <w:t>آتنا</w:t>
      </w:r>
      <w:r>
        <w:rPr>
          <w:w w:val="97"/>
          <w:rtl/>
        </w:rPr>
        <w:t xml:space="preserve"> </w:t>
      </w:r>
      <w:r>
        <w:rPr>
          <w:rFonts w:ascii="Arial" w:hAnsi="Arial" w:cs="Arial" w:hint="cs"/>
          <w:w w:val="97"/>
          <w:rtl/>
        </w:rPr>
        <w:t>صبرا</w:t>
      </w:r>
      <w:r>
        <w:rPr>
          <w:w w:val="97"/>
          <w:rtl/>
        </w:rPr>
        <w:t xml:space="preserve"> </w:t>
      </w:r>
      <w:r>
        <w:rPr>
          <w:rFonts w:ascii="Arial" w:hAnsi="Arial" w:cs="Arial" w:hint="cs"/>
          <w:w w:val="97"/>
          <w:rtl/>
        </w:rPr>
        <w:t>واسعا</w:t>
      </w:r>
      <w:r>
        <w:rPr>
          <w:w w:val="97"/>
          <w:rtl/>
        </w:rPr>
        <w:t xml:space="preserve"> </w:t>
      </w:r>
      <w:r>
        <w:rPr>
          <w:rFonts w:ascii="Arial" w:hAnsi="Arial" w:cs="Arial" w:hint="cs"/>
          <w:w w:val="97"/>
          <w:rtl/>
        </w:rPr>
        <w:t>بحيث</w:t>
      </w:r>
      <w:r>
        <w:rPr>
          <w:w w:val="97"/>
          <w:rtl/>
        </w:rPr>
        <w:t xml:space="preserve"> </w:t>
      </w:r>
      <w:r>
        <w:rPr>
          <w:rFonts w:ascii="Arial" w:hAnsi="Arial" w:cs="Arial" w:hint="cs"/>
          <w:w w:val="97"/>
          <w:rtl/>
        </w:rPr>
        <w:t>يغمرنا</w:t>
      </w:r>
      <w:r>
        <w:rPr>
          <w:w w:val="97"/>
          <w:rtl/>
        </w:rPr>
        <w:t xml:space="preserve"> </w:t>
      </w:r>
      <w:r>
        <w:rPr>
          <w:rFonts w:ascii="Arial" w:hAnsi="Arial" w:cs="Arial" w:hint="cs"/>
          <w:w w:val="97"/>
          <w:rtl/>
        </w:rPr>
        <w:t>ويحيط</w:t>
      </w:r>
      <w:r>
        <w:rPr>
          <w:w w:val="97"/>
          <w:rtl/>
        </w:rPr>
        <w:t xml:space="preserve"> </w:t>
      </w:r>
      <w:r>
        <w:rPr>
          <w:rFonts w:ascii="Arial" w:hAnsi="Arial" w:cs="Arial" w:hint="cs"/>
          <w:w w:val="97"/>
          <w:rtl/>
        </w:rPr>
        <w:t>بنا</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يحيط</w:t>
      </w:r>
      <w:r>
        <w:rPr>
          <w:w w:val="97"/>
          <w:rtl/>
        </w:rPr>
        <w:t xml:space="preserve"> </w:t>
      </w:r>
      <w:r>
        <w:rPr>
          <w:rFonts w:ascii="Arial" w:hAnsi="Arial" w:cs="Arial" w:hint="cs"/>
          <w:w w:val="97"/>
          <w:rtl/>
        </w:rPr>
        <w:t>الماء،</w:t>
      </w:r>
      <w:r>
        <w:rPr>
          <w:w w:val="97"/>
          <w:rtl/>
        </w:rPr>
        <w:t xml:space="preserve"> </w:t>
      </w:r>
      <w:r>
        <w:rPr>
          <w:rFonts w:ascii="Arial" w:hAnsi="Arial" w:cs="Arial" w:hint="cs"/>
          <w:w w:val="97"/>
          <w:rtl/>
        </w:rPr>
        <w:t>فالإفراغ</w:t>
      </w:r>
      <w:r>
        <w:rPr>
          <w:w w:val="97"/>
          <w:rtl/>
        </w:rPr>
        <w:t xml:space="preserve"> </w:t>
      </w:r>
      <w:r>
        <w:rPr>
          <w:rFonts w:ascii="Arial" w:hAnsi="Arial" w:cs="Arial" w:hint="cs"/>
          <w:w w:val="97"/>
          <w:rtl/>
        </w:rPr>
        <w:t>مستعار</w:t>
      </w:r>
      <w:r>
        <w:rPr>
          <w:w w:val="97"/>
          <w:rtl/>
        </w:rPr>
        <w:t xml:space="preserve"> </w:t>
      </w:r>
      <w:r>
        <w:rPr>
          <w:rFonts w:ascii="Arial" w:hAnsi="Arial" w:cs="Arial" w:hint="cs"/>
          <w:w w:val="97"/>
          <w:rtl/>
        </w:rPr>
        <w:t>للإفاضة</w:t>
      </w:r>
      <w:r>
        <w:rPr>
          <w:w w:val="97"/>
          <w:rtl/>
        </w:rPr>
        <w:t xml:space="preserve"> </w:t>
      </w:r>
      <w:r>
        <w:rPr>
          <w:rFonts w:ascii="Arial" w:hAnsi="Arial" w:cs="Arial" w:hint="cs"/>
          <w:w w:val="97"/>
          <w:rtl/>
        </w:rPr>
        <w:t>المستعارة</w:t>
      </w:r>
      <w:r>
        <w:rPr>
          <w:w w:val="97"/>
          <w:rtl/>
        </w:rPr>
        <w:t xml:space="preserve"> </w:t>
      </w:r>
      <w:r>
        <w:rPr>
          <w:rFonts w:ascii="Arial" w:hAnsi="Arial" w:cs="Arial" w:hint="cs"/>
          <w:w w:val="97"/>
          <w:rtl/>
        </w:rPr>
        <w:t>لإلقاء</w:t>
      </w:r>
      <w:r>
        <w:rPr>
          <w:w w:val="97"/>
          <w:rtl/>
        </w:rPr>
        <w:t xml:space="preserve"> </w:t>
      </w:r>
      <w:r>
        <w:rPr>
          <w:rFonts w:ascii="Arial" w:hAnsi="Arial" w:cs="Arial" w:hint="cs"/>
          <w:w w:val="97"/>
          <w:rtl/>
        </w:rPr>
        <w:t>الصبر،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شبَّه</w:t>
      </w:r>
      <w:r>
        <w:rPr>
          <w:w w:val="97"/>
          <w:rtl/>
        </w:rPr>
        <w:t xml:space="preserve"> </w:t>
      </w:r>
      <w:r>
        <w:rPr>
          <w:rFonts w:ascii="Arial" w:hAnsi="Arial" w:cs="Arial" w:hint="cs"/>
          <w:w w:val="97"/>
          <w:rtl/>
        </w:rPr>
        <w:t>الصبر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الكثرة</w:t>
      </w:r>
      <w:r>
        <w:rPr>
          <w:w w:val="97"/>
          <w:rtl/>
        </w:rPr>
        <w:t xml:space="preserve"> </w:t>
      </w:r>
      <w:r>
        <w:rPr>
          <w:rFonts w:ascii="Arial" w:hAnsi="Arial" w:cs="Arial" w:hint="cs"/>
          <w:w w:val="97"/>
          <w:rtl/>
        </w:rPr>
        <w:t>وغمره</w:t>
      </w:r>
      <w:r>
        <w:rPr>
          <w:w w:val="97"/>
          <w:rtl/>
        </w:rPr>
        <w:t xml:space="preserve"> </w:t>
      </w:r>
      <w:r>
        <w:rPr>
          <w:rFonts w:ascii="Arial" w:hAnsi="Arial" w:cs="Arial" w:hint="cs"/>
          <w:w w:val="97"/>
          <w:rtl/>
        </w:rPr>
        <w:t>بالماء</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يحيط</w:t>
      </w:r>
      <w:r>
        <w:rPr>
          <w:w w:val="97"/>
          <w:rtl/>
        </w:rPr>
        <w:t xml:space="preserve"> </w:t>
      </w:r>
      <w:r>
        <w:rPr>
          <w:rFonts w:ascii="Arial" w:hAnsi="Arial" w:cs="Arial" w:hint="cs"/>
          <w:w w:val="97"/>
          <w:rtl/>
        </w:rPr>
        <w:t>ورمز</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بالإفراغ،</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شبَّه</w:t>
      </w:r>
      <w:r>
        <w:rPr>
          <w:w w:val="97"/>
          <w:rtl/>
        </w:rPr>
        <w:t xml:space="preserve"> </w:t>
      </w:r>
      <w:r>
        <w:rPr>
          <w:rFonts w:ascii="Arial" w:hAnsi="Arial" w:cs="Arial" w:hint="cs"/>
          <w:w w:val="97"/>
          <w:rtl/>
        </w:rPr>
        <w:t>الصبر</w:t>
      </w:r>
      <w:r>
        <w:rPr>
          <w:w w:val="97"/>
          <w:rtl/>
        </w:rPr>
        <w:t xml:space="preserve"> </w:t>
      </w:r>
      <w:r>
        <w:rPr>
          <w:rFonts w:ascii="Arial" w:hAnsi="Arial" w:cs="Arial" w:hint="cs"/>
          <w:w w:val="97"/>
          <w:rtl/>
        </w:rPr>
        <w:t>بالماء</w:t>
      </w:r>
      <w:r>
        <w:rPr>
          <w:w w:val="97"/>
          <w:rtl/>
        </w:rPr>
        <w:t xml:space="preserve"> </w:t>
      </w:r>
      <w:r>
        <w:rPr>
          <w:rFonts w:ascii="Arial" w:hAnsi="Arial" w:cs="Arial" w:hint="cs"/>
          <w:w w:val="97"/>
          <w:rtl/>
        </w:rPr>
        <w:t>لجامع</w:t>
      </w:r>
      <w:r>
        <w:rPr>
          <w:w w:val="97"/>
          <w:rtl/>
        </w:rPr>
        <w:t xml:space="preserve"> </w:t>
      </w:r>
      <w:r>
        <w:rPr>
          <w:rFonts w:ascii="Arial" w:hAnsi="Arial" w:cs="Arial" w:hint="cs"/>
          <w:w w:val="97"/>
          <w:rtl/>
        </w:rPr>
        <w:t>التطهير،</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الماء</w:t>
      </w:r>
      <w:r>
        <w:rPr>
          <w:w w:val="97"/>
          <w:rtl/>
        </w:rPr>
        <w:t xml:space="preserve"> </w:t>
      </w:r>
      <w:r>
        <w:rPr>
          <w:rFonts w:ascii="Arial" w:hAnsi="Arial" w:cs="Arial" w:hint="cs"/>
          <w:w w:val="97"/>
          <w:rtl/>
        </w:rPr>
        <w:t>يطهِّر</w:t>
      </w:r>
      <w:r>
        <w:rPr>
          <w:w w:val="97"/>
          <w:rtl/>
        </w:rPr>
        <w:t xml:space="preserve"> </w:t>
      </w:r>
      <w:r>
        <w:rPr>
          <w:rFonts w:ascii="Arial" w:hAnsi="Arial" w:cs="Arial" w:hint="cs"/>
          <w:w w:val="97"/>
          <w:rtl/>
        </w:rPr>
        <w:t>الدنس</w:t>
      </w:r>
      <w:r>
        <w:rPr>
          <w:w w:val="97"/>
          <w:rtl/>
        </w:rPr>
        <w:t xml:space="preserve"> </w:t>
      </w:r>
      <w:r>
        <w:rPr>
          <w:rFonts w:ascii="Arial" w:hAnsi="Arial" w:cs="Arial" w:hint="cs"/>
          <w:w w:val="97"/>
          <w:rtl/>
        </w:rPr>
        <w:t>فإنَّ</w:t>
      </w:r>
      <w:r>
        <w:rPr>
          <w:w w:val="97"/>
          <w:rtl/>
        </w:rPr>
        <w:t xml:space="preserve"> </w:t>
      </w:r>
      <w:r>
        <w:rPr>
          <w:rFonts w:ascii="Arial" w:hAnsi="Arial" w:cs="Arial" w:hint="cs"/>
          <w:w w:val="97"/>
          <w:rtl/>
        </w:rPr>
        <w:t>الصبر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فعل</w:t>
      </w:r>
      <w:r>
        <w:rPr>
          <w:w w:val="97"/>
          <w:rtl/>
        </w:rPr>
        <w:t xml:space="preserve"> </w:t>
      </w:r>
      <w:r>
        <w:rPr>
          <w:rFonts w:ascii="Arial" w:hAnsi="Arial" w:cs="Arial" w:hint="cs"/>
          <w:w w:val="97"/>
          <w:rtl/>
        </w:rPr>
        <w:t>فرعون</w:t>
      </w:r>
      <w:r>
        <w:rPr>
          <w:w w:val="97"/>
          <w:rtl/>
        </w:rPr>
        <w:t xml:space="preserve"> </w:t>
      </w:r>
      <w:r>
        <w:rPr>
          <w:rFonts w:ascii="Arial" w:hAnsi="Arial" w:cs="Arial" w:hint="cs"/>
          <w:w w:val="97"/>
          <w:rtl/>
        </w:rPr>
        <w:t>يطهِّر</w:t>
      </w:r>
      <w:r>
        <w:rPr>
          <w:w w:val="97"/>
          <w:rtl/>
        </w:rPr>
        <w:t xml:space="preserve"> </w:t>
      </w:r>
      <w:r>
        <w:rPr>
          <w:rFonts w:ascii="Arial" w:hAnsi="Arial" w:cs="Arial" w:hint="cs"/>
          <w:w w:val="97"/>
          <w:rtl/>
        </w:rPr>
        <w:t>الذنوب،</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استعارة</w:t>
      </w:r>
      <w:r>
        <w:rPr>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وَتَوَفَّنَا</w:t>
      </w:r>
      <w:r>
        <w:rPr>
          <w:rStyle w:val="bold"/>
          <w:w w:val="97"/>
          <w:rtl/>
        </w:rPr>
        <w:t xml:space="preserve"> </w:t>
      </w:r>
      <w:r>
        <w:rPr>
          <w:rStyle w:val="bold"/>
          <w:rFonts w:ascii="Arial" w:hAnsi="Arial" w:cs="Arial" w:hint="cs"/>
          <w:w w:val="97"/>
          <w:rtl/>
        </w:rPr>
        <w:t>مُسْلِمِينَ</w:t>
      </w:r>
      <w:r>
        <w:rPr>
          <w:w w:val="97"/>
          <w:rtl/>
        </w:rPr>
        <w:t> </w:t>
      </w:r>
      <w:r>
        <w:rPr>
          <w:rFonts w:ascii="Arial" w:hAnsi="Arial" w:cs="Arial" w:hint="cs"/>
          <w:w w:val="97"/>
          <w:rtl/>
        </w:rPr>
        <w:t>﴾</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مفتونين</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دين</w:t>
      </w:r>
      <w:r>
        <w:rPr>
          <w:w w:val="97"/>
          <w:rtl/>
        </w:rPr>
        <w:t xml:space="preserve"> </w:t>
      </w:r>
      <w:r>
        <w:rPr>
          <w:rFonts w:ascii="Arial" w:hAnsi="Arial" w:cs="Arial" w:hint="cs"/>
          <w:w w:val="97"/>
          <w:rtl/>
        </w:rPr>
        <w:t>الإسلام</w:t>
      </w:r>
      <w:r>
        <w:rPr>
          <w:w w:val="97"/>
          <w:rtl/>
        </w:rPr>
        <w:t>.</w:t>
      </w:r>
    </w:p>
    <w:p w:rsidR="00B03E2D" w:rsidRDefault="00B03E2D">
      <w:pPr>
        <w:pStyle w:val="textquran"/>
        <w:rPr>
          <w:w w:val="101"/>
          <w:rtl/>
        </w:rPr>
      </w:pPr>
      <w:r>
        <w:rPr>
          <w:rFonts w:ascii="Arial" w:hAnsi="Arial" w:cs="Arial" w:hint="cs"/>
          <w:w w:val="101"/>
          <w:rtl/>
        </w:rPr>
        <w:t>فقيل</w:t>
      </w:r>
      <w:r>
        <w:rPr>
          <w:w w:val="101"/>
          <w:rtl/>
        </w:rPr>
        <w:t xml:space="preserve">: </w:t>
      </w:r>
      <w:r>
        <w:rPr>
          <w:rFonts w:ascii="Arial" w:hAnsi="Arial" w:cs="Arial" w:hint="cs"/>
          <w:w w:val="101"/>
          <w:rtl/>
        </w:rPr>
        <w:t>إِنَّهُ</w:t>
      </w:r>
      <w:r>
        <w:rPr>
          <w:w w:val="101"/>
          <w:rtl/>
        </w:rPr>
        <w:t xml:space="preserve"> </w:t>
      </w:r>
      <w:r>
        <w:rPr>
          <w:rFonts w:ascii="Arial" w:hAnsi="Arial" w:cs="Arial" w:hint="cs"/>
          <w:w w:val="101"/>
          <w:rtl/>
        </w:rPr>
        <w:t>صلبهم</w:t>
      </w:r>
      <w:r>
        <w:rPr>
          <w:w w:val="101"/>
          <w:rtl/>
        </w:rPr>
        <w:t xml:space="preserve"> </w:t>
      </w:r>
      <w:r>
        <w:rPr>
          <w:rFonts w:ascii="Arial" w:hAnsi="Arial" w:cs="Arial" w:hint="cs"/>
          <w:w w:val="101"/>
          <w:rtl/>
        </w:rPr>
        <w:t>وقطَّعهم،</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يفعل</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يقدر</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لقوله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أَنتُمَا</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اِتَّبَعَكُمَا</w:t>
      </w:r>
      <w:r>
        <w:rPr>
          <w:w w:val="101"/>
          <w:rtl/>
        </w:rPr>
        <w:t xml:space="preserve"> </w:t>
      </w:r>
      <w:r>
        <w:rPr>
          <w:rFonts w:ascii="Arial" w:hAnsi="Arial" w:cs="Arial" w:hint="cs"/>
          <w:w w:val="101"/>
          <w:rtl/>
        </w:rPr>
        <w:t>الْغَالِبُونَ</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القصص</w:t>
      </w:r>
      <w:r>
        <w:rPr>
          <w:rStyle w:val="CharacterStyle11"/>
          <w:w w:val="101"/>
          <w:rtl/>
        </w:rPr>
        <w:t>:</w:t>
      </w:r>
      <w:r>
        <w:rPr>
          <w:rStyle w:val="CharacterStyle11"/>
          <w:rFonts w:ascii="Calibri" w:cs="Calibri" w:hint="cs"/>
          <w:w w:val="101"/>
          <w:rtl/>
        </w:rPr>
        <w:t> </w:t>
      </w:r>
      <w:r>
        <w:rPr>
          <w:rStyle w:val="CharacterStyle11"/>
          <w:w w:val="101"/>
          <w:rtl/>
        </w:rPr>
        <w:t>35]</w:t>
      </w:r>
      <w:r>
        <w:rPr>
          <w:rFonts w:ascii="Arial" w:hAnsi="Arial" w:cs="Arial" w:hint="cs"/>
          <w:w w:val="101"/>
          <w:rtl/>
        </w:rPr>
        <w:t>،</w:t>
      </w:r>
      <w:r>
        <w:rPr>
          <w:w w:val="101"/>
          <w:rtl/>
        </w:rPr>
        <w:t xml:space="preserve"> </w:t>
      </w:r>
      <w:r>
        <w:rPr>
          <w:rFonts w:ascii="Arial" w:hAnsi="Arial" w:cs="Arial" w:hint="cs"/>
          <w:w w:val="101"/>
          <w:rtl/>
        </w:rPr>
        <w:t>والمشهور</w:t>
      </w:r>
      <w:r>
        <w:rPr>
          <w:w w:val="101"/>
          <w:rtl/>
        </w:rPr>
        <w:t xml:space="preserve"> </w:t>
      </w:r>
      <w:r>
        <w:rPr>
          <w:rFonts w:ascii="Arial" w:hAnsi="Arial" w:cs="Arial" w:hint="cs"/>
          <w:w w:val="101"/>
          <w:rtl/>
        </w:rPr>
        <w:t>الأوَّل،</w:t>
      </w:r>
      <w:r>
        <w:rPr>
          <w:w w:val="101"/>
          <w:rtl/>
        </w:rPr>
        <w:t xml:space="preserve"> </w:t>
      </w:r>
      <w:r>
        <w:rPr>
          <w:rFonts w:ascii="Arial" w:hAnsi="Arial" w:cs="Arial" w:hint="cs"/>
          <w:w w:val="101"/>
          <w:rtl/>
        </w:rPr>
        <w:t>والغلبة</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تتعيَّن</w:t>
      </w:r>
      <w:r>
        <w:rPr>
          <w:w w:val="101"/>
          <w:rtl/>
        </w:rPr>
        <w:t xml:space="preserve"> </w:t>
      </w:r>
      <w:r>
        <w:rPr>
          <w:rFonts w:ascii="Arial" w:hAnsi="Arial" w:cs="Arial" w:hint="cs"/>
          <w:w w:val="101"/>
          <w:rtl/>
        </w:rPr>
        <w:t>بعدم</w:t>
      </w:r>
      <w:r>
        <w:rPr>
          <w:w w:val="101"/>
          <w:rtl/>
        </w:rPr>
        <w:t xml:space="preserve"> </w:t>
      </w:r>
      <w:r>
        <w:rPr>
          <w:rFonts w:ascii="Arial" w:hAnsi="Arial" w:cs="Arial" w:hint="cs"/>
          <w:w w:val="101"/>
          <w:rtl/>
        </w:rPr>
        <w:t>فعل</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فإنَّها</w:t>
      </w:r>
      <w:r>
        <w:rPr>
          <w:w w:val="101"/>
          <w:rtl/>
        </w:rPr>
        <w:t xml:space="preserve"> </w:t>
      </w:r>
      <w:r>
        <w:rPr>
          <w:rFonts w:ascii="Arial" w:hAnsi="Arial" w:cs="Arial" w:hint="cs"/>
          <w:w w:val="101"/>
          <w:rtl/>
        </w:rPr>
        <w:t>بِالحُجَّةِ</w:t>
      </w:r>
      <w:r>
        <w:rPr>
          <w:w w:val="101"/>
          <w:rtl/>
        </w:rPr>
        <w:t xml:space="preserve"> </w:t>
      </w:r>
      <w:r>
        <w:rPr>
          <w:rFonts w:ascii="Arial" w:hAnsi="Arial" w:cs="Arial" w:hint="cs"/>
          <w:w w:val="101"/>
          <w:rtl/>
        </w:rPr>
        <w:t>وإنَّها</w:t>
      </w:r>
      <w:r>
        <w:rPr>
          <w:w w:val="101"/>
          <w:rtl/>
        </w:rPr>
        <w:t xml:space="preserve"> </w:t>
      </w:r>
      <w:r>
        <w:rPr>
          <w:rFonts w:ascii="Arial" w:hAnsi="Arial" w:cs="Arial" w:hint="cs"/>
          <w:w w:val="101"/>
          <w:rtl/>
        </w:rPr>
        <w:t>بالإغراق،</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ابن</w:t>
      </w:r>
      <w:r>
        <w:rPr>
          <w:rFonts w:ascii="Calibri" w:cs="Calibri" w:hint="cs"/>
          <w:w w:val="101"/>
          <w:rtl/>
        </w:rPr>
        <w:t> </w:t>
      </w:r>
      <w:r>
        <w:rPr>
          <w:rFonts w:ascii="Arial" w:hAnsi="Arial" w:cs="Arial" w:hint="cs"/>
          <w:w w:val="101"/>
          <w:rtl/>
        </w:rPr>
        <w:t>عبَّاس</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صلبهم</w:t>
      </w:r>
      <w:r>
        <w:rPr>
          <w:w w:val="101"/>
          <w:rtl/>
        </w:rPr>
        <w:t xml:space="preserve"> </w:t>
      </w:r>
      <w:r>
        <w:rPr>
          <w:rFonts w:ascii="Arial" w:hAnsi="Arial" w:cs="Arial" w:hint="cs"/>
          <w:w w:val="101"/>
          <w:rtl/>
        </w:rPr>
        <w:t>وقطَّعهم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خلاف،</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يدلُّ</w:t>
      </w:r>
      <w:r>
        <w:rPr>
          <w:w w:val="101"/>
          <w:rtl/>
        </w:rPr>
        <w:t xml:space="preserve"> </w:t>
      </w:r>
      <w:r>
        <w:rPr>
          <w:rFonts w:ascii="Arial" w:hAnsi="Arial" w:cs="Arial" w:hint="cs"/>
          <w:w w:val="101"/>
          <w:rtl/>
        </w:rPr>
        <w:t>طلب</w:t>
      </w:r>
      <w:r>
        <w:rPr>
          <w:w w:val="101"/>
          <w:rtl/>
        </w:rPr>
        <w:t xml:space="preserve"> </w:t>
      </w:r>
      <w:r>
        <w:rPr>
          <w:rFonts w:ascii="Arial" w:hAnsi="Arial" w:cs="Arial" w:hint="cs"/>
          <w:w w:val="101"/>
          <w:rtl/>
        </w:rPr>
        <w:t>التوفِّي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الإسلام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عدم</w:t>
      </w:r>
      <w:r>
        <w:rPr>
          <w:w w:val="101"/>
          <w:rtl/>
        </w:rPr>
        <w:t xml:space="preserve"> </w:t>
      </w:r>
      <w:r>
        <w:rPr>
          <w:rFonts w:ascii="Arial" w:hAnsi="Arial" w:cs="Arial" w:hint="cs"/>
          <w:w w:val="101"/>
          <w:rtl/>
        </w:rPr>
        <w:t>فعله</w:t>
      </w:r>
      <w:r>
        <w:rPr>
          <w:w w:val="101"/>
          <w:rtl/>
        </w:rPr>
        <w:t xml:space="preserve"> </w:t>
      </w:r>
      <w:r>
        <w:rPr>
          <w:rFonts w:ascii="Arial" w:hAnsi="Arial" w:cs="Arial" w:hint="cs"/>
          <w:w w:val="101"/>
          <w:rtl/>
        </w:rPr>
        <w:t>ـ</w:t>
      </w:r>
      <w:r>
        <w:rPr>
          <w:rFonts w:ascii="Calibri" w:cs="Calibri" w:hint="cs"/>
          <w:w w:val="101"/>
          <w:rtl/>
        </w:rPr>
        <w:t> </w:t>
      </w:r>
      <w:r>
        <w:rPr>
          <w:rFonts w:ascii="Arial" w:hAnsi="Arial" w:cs="Arial" w:hint="cs"/>
          <w:w w:val="101"/>
          <w:rtl/>
        </w:rPr>
        <w:t>كما</w:t>
      </w:r>
      <w:r>
        <w:rPr>
          <w:w w:val="101"/>
          <w:rtl/>
        </w:rPr>
        <w:t xml:space="preserve"> </w:t>
      </w:r>
      <w:r>
        <w:rPr>
          <w:rFonts w:ascii="Arial" w:hAnsi="Arial" w:cs="Arial" w:hint="cs"/>
          <w:w w:val="101"/>
          <w:rtl/>
        </w:rPr>
        <w:t>قيل</w:t>
      </w:r>
      <w:r>
        <w:rPr>
          <w:rFonts w:ascii="Calibri" w:cs="Calibri" w:hint="cs"/>
          <w:w w:val="101"/>
          <w:rtl/>
        </w:rPr>
        <w:t> </w:t>
      </w:r>
      <w:r>
        <w:rPr>
          <w:rFonts w:ascii="Arial" w:hAnsi="Arial" w:cs="Arial" w:hint="cs"/>
          <w:w w:val="101"/>
          <w:rtl/>
        </w:rPr>
        <w:t>ـ</w:t>
      </w:r>
      <w:r>
        <w:rPr>
          <w:w w:val="101"/>
          <w:rtl/>
        </w:rPr>
        <w:t xml:space="preserve"> </w:t>
      </w:r>
      <w:r>
        <w:rPr>
          <w:rFonts w:ascii="Arial" w:hAnsi="Arial" w:cs="Arial" w:hint="cs"/>
          <w:w w:val="101"/>
          <w:rtl/>
        </w:rPr>
        <w:t>لجواز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يتوفَّاهم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بالقطع</w:t>
      </w:r>
      <w:r>
        <w:rPr>
          <w:w w:val="101"/>
          <w:rtl/>
        </w:rPr>
        <w:t xml:space="preserve"> </w:t>
      </w:r>
      <w:r>
        <w:rPr>
          <w:rFonts w:ascii="Arial" w:hAnsi="Arial" w:cs="Arial" w:hint="cs"/>
          <w:w w:val="101"/>
          <w:rtl/>
        </w:rPr>
        <w:t>والتصليب</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يدلُّ</w:t>
      </w:r>
      <w:r>
        <w:rPr>
          <w:w w:val="101"/>
          <w:rtl/>
        </w:rPr>
        <w:t xml:space="preserve"> </w:t>
      </w:r>
      <w:r>
        <w:rPr>
          <w:rFonts w:ascii="Arial" w:hAnsi="Arial" w:cs="Arial" w:hint="cs"/>
          <w:w w:val="101"/>
          <w:rtl/>
        </w:rPr>
        <w:t>مبالغته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الصبر</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صلبهم</w:t>
      </w:r>
      <w:r>
        <w:rPr>
          <w:w w:val="101"/>
          <w:rtl/>
        </w:rPr>
        <w:t xml:space="preserve"> </w:t>
      </w:r>
      <w:r>
        <w:rPr>
          <w:rFonts w:ascii="Arial" w:hAnsi="Arial" w:cs="Arial" w:hint="cs"/>
          <w:w w:val="101"/>
          <w:rtl/>
        </w:rPr>
        <w:t>وقطعهم،</w:t>
      </w:r>
      <w:r>
        <w:rPr>
          <w:w w:val="101"/>
          <w:rtl/>
        </w:rPr>
        <w:t xml:space="preserve"> </w:t>
      </w:r>
      <w:r>
        <w:rPr>
          <w:rFonts w:ascii="Arial" w:hAnsi="Arial" w:cs="Arial" w:hint="cs"/>
          <w:w w:val="101"/>
          <w:rtl/>
        </w:rPr>
        <w:t>لجواز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يصل</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رغب</w:t>
      </w:r>
      <w:r>
        <w:rPr>
          <w:w w:val="101"/>
          <w:rtl/>
        </w:rPr>
        <w:t xml:space="preserve"> </w:t>
      </w:r>
      <w:r>
        <w:rPr>
          <w:rFonts w:ascii="Arial" w:hAnsi="Arial" w:cs="Arial" w:hint="cs"/>
          <w:w w:val="101"/>
          <w:rtl/>
        </w:rPr>
        <w:t>فيه</w:t>
      </w:r>
      <w:r>
        <w:rPr>
          <w:w w:val="101"/>
          <w:rtl/>
        </w:rPr>
        <w:t>.</w:t>
      </w:r>
    </w:p>
    <w:p w:rsidR="00B03E2D" w:rsidRDefault="00B03E2D">
      <w:pPr>
        <w:pStyle w:val="textquran"/>
        <w:spacing w:before="170"/>
        <w:rPr>
          <w:rtl/>
        </w:rPr>
      </w:pPr>
      <w:r>
        <w:rPr>
          <w:rFonts w:ascii="Arial" w:hAnsi="Arial" w:cs="Arial" w:hint="cs"/>
          <w:rtl/>
        </w:rPr>
        <w:t>وهاب</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يأخذه</w:t>
      </w:r>
      <w:r>
        <w:rPr>
          <w:rtl/>
        </w:rPr>
        <w:t xml:space="preserve"> </w:t>
      </w:r>
      <w:r>
        <w:rPr>
          <w:rFonts w:ascii="Arial" w:hAnsi="Arial" w:cs="Arial" w:hint="cs"/>
          <w:rtl/>
        </w:rPr>
        <w:t>أو</w:t>
      </w:r>
      <w:r>
        <w:rPr>
          <w:rtl/>
        </w:rPr>
        <w:t xml:space="preserve"> </w:t>
      </w:r>
      <w:r>
        <w:rPr>
          <w:rFonts w:ascii="Arial" w:hAnsi="Arial" w:cs="Arial" w:hint="cs"/>
          <w:rtl/>
        </w:rPr>
        <w:t>يحبسه</w:t>
      </w:r>
      <w:r>
        <w:rPr>
          <w:rtl/>
        </w:rPr>
        <w:t xml:space="preserve"> </w:t>
      </w:r>
      <w:r>
        <w:rPr>
          <w:rFonts w:ascii="Arial" w:hAnsi="Arial" w:cs="Arial" w:hint="cs"/>
          <w:rtl/>
        </w:rPr>
        <w:t>وخلَّى</w:t>
      </w:r>
      <w:r>
        <w:rPr>
          <w:rtl/>
        </w:rPr>
        <w:t xml:space="preserve"> </w:t>
      </w:r>
      <w:r>
        <w:rPr>
          <w:rFonts w:ascii="Arial" w:hAnsi="Arial" w:cs="Arial" w:hint="cs"/>
          <w:rtl/>
        </w:rPr>
        <w:t>سبيله</w:t>
      </w:r>
      <w:r>
        <w:rPr>
          <w:rtl/>
        </w:rPr>
        <w:t xml:space="preserve"> </w:t>
      </w:r>
      <w:r>
        <w:rPr>
          <w:rFonts w:ascii="Arial" w:hAnsi="Arial" w:cs="Arial" w:hint="cs"/>
          <w:rtl/>
        </w:rPr>
        <w:t>خوفا</w:t>
      </w:r>
      <w:r>
        <w:rPr>
          <w:rtl/>
        </w:rPr>
        <w:t xml:space="preserve"> </w:t>
      </w:r>
      <w:r>
        <w:rPr>
          <w:rFonts w:ascii="Arial" w:hAnsi="Arial" w:cs="Arial" w:hint="cs"/>
          <w:rtl/>
        </w:rPr>
        <w:t>منه</w:t>
      </w:r>
      <w:r>
        <w:rPr>
          <w:rtl/>
        </w:rPr>
        <w:t xml:space="preserve"> </w:t>
      </w:r>
      <w:r>
        <w:rPr>
          <w:rFonts w:ascii="Arial" w:hAnsi="Arial" w:cs="Arial" w:hint="cs"/>
          <w:rtl/>
        </w:rPr>
        <w:t>شديدا،</w:t>
      </w:r>
      <w:r>
        <w:rPr>
          <w:rtl/>
        </w:rPr>
        <w:t xml:space="preserve"> </w:t>
      </w:r>
      <w:r>
        <w:rPr>
          <w:rFonts w:ascii="Arial" w:hAnsi="Arial" w:cs="Arial" w:hint="cs"/>
          <w:rtl/>
        </w:rPr>
        <w:t>ولم</w:t>
      </w:r>
      <w:r>
        <w:rPr>
          <w:rtl/>
        </w:rPr>
        <w:t xml:space="preserve"> </w:t>
      </w:r>
      <w:r>
        <w:rPr>
          <w:rFonts w:ascii="Arial" w:hAnsi="Arial" w:cs="Arial" w:hint="cs"/>
          <w:rtl/>
        </w:rPr>
        <w:t>يرض</w:t>
      </w:r>
      <w:r>
        <w:rPr>
          <w:rtl/>
        </w:rPr>
        <w:t xml:space="preserve"> </w:t>
      </w:r>
      <w:r>
        <w:rPr>
          <w:rFonts w:ascii="Arial" w:hAnsi="Arial" w:cs="Arial" w:hint="cs"/>
          <w:rtl/>
        </w:rPr>
        <w:t>قومه</w:t>
      </w:r>
      <w:r>
        <w:rPr>
          <w:rtl/>
        </w:rPr>
        <w:t xml:space="preserve"> </w:t>
      </w:r>
      <w:r>
        <w:rPr>
          <w:rFonts w:ascii="Arial" w:hAnsi="Arial" w:cs="Arial" w:hint="cs"/>
          <w:rtl/>
        </w:rPr>
        <w:t>بذلك</w:t>
      </w:r>
      <w:r>
        <w:rPr>
          <w:rtl/>
        </w:rPr>
        <w:t xml:space="preserve"> </w:t>
      </w:r>
      <w:r>
        <w:rPr>
          <w:rFonts w:ascii="Arial" w:hAnsi="Arial" w:cs="Arial" w:hint="cs"/>
          <w:rtl/>
        </w:rPr>
        <w:t>فقالوا</w:t>
      </w:r>
      <w:r>
        <w:rPr>
          <w:rtl/>
        </w:rPr>
        <w:t xml:space="preserve"> </w:t>
      </w:r>
      <w:r>
        <w:rPr>
          <w:rFonts w:ascii="Arial" w:hAnsi="Arial" w:cs="Arial" w:hint="cs"/>
          <w:rtl/>
        </w:rPr>
        <w:t>له</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بقوله</w:t>
      </w:r>
      <w:r>
        <w:rPr>
          <w:rtl/>
        </w:rPr>
        <w:t>:</w:t>
      </w:r>
    </w:p>
    <w:p w:rsidR="00B03E2D" w:rsidRDefault="00B03E2D">
      <w:pPr>
        <w:pStyle w:val="textquran"/>
        <w:rPr>
          <w:rtl/>
        </w:rPr>
      </w:pPr>
    </w:p>
    <w:p w:rsidR="00B03E2D" w:rsidRDefault="00B03E2D">
      <w:pPr>
        <w:pStyle w:val="faree"/>
        <w:rPr>
          <w:rtl/>
        </w:rPr>
      </w:pPr>
      <w:r>
        <w:rPr>
          <w:rFonts w:ascii="Arial" w:hAnsi="Arial" w:cs="Arial" w:hint="cs"/>
          <w:rtl/>
        </w:rPr>
        <w:t>نصيحة</w:t>
      </w:r>
      <w:r>
        <w:rPr>
          <w:rtl/>
        </w:rPr>
        <w:t xml:space="preserve"> </w:t>
      </w:r>
      <w:r>
        <w:rPr>
          <w:rFonts w:ascii="Arial" w:hAnsi="Arial" w:cs="Arial" w:hint="cs"/>
          <w:rtl/>
        </w:rPr>
        <w:t>موسى</w:t>
      </w:r>
      <w:r>
        <w:rPr>
          <w:rtl/>
        </w:rPr>
        <w:t xml:space="preserve"> </w:t>
      </w:r>
      <w:r>
        <w:rPr>
          <w:rFonts w:ascii="Arial" w:hAnsi="Arial" w:cs="Arial" w:hint="cs"/>
          <w:rtl/>
        </w:rPr>
        <w:t>لقومه</w:t>
      </w:r>
      <w:r>
        <w:rPr>
          <w:rtl/>
        </w:rPr>
        <w:t xml:space="preserve"> </w:t>
      </w:r>
      <w:r>
        <w:rPr>
          <w:rFonts w:ascii="Arial" w:hAnsi="Arial" w:cs="Arial" w:hint="cs"/>
          <w:rtl/>
        </w:rPr>
        <w:t>وتهديد</w:t>
      </w:r>
      <w:r>
        <w:rPr>
          <w:rtl/>
        </w:rPr>
        <w:t xml:space="preserve"> </w:t>
      </w:r>
      <w:r>
        <w:rPr>
          <w:rFonts w:ascii="Arial" w:hAnsi="Arial" w:cs="Arial" w:hint="cs"/>
          <w:rtl/>
        </w:rPr>
        <w:t>فرعون</w:t>
      </w:r>
      <w:r>
        <w:rPr>
          <w:rtl/>
        </w:rPr>
        <w:t xml:space="preserve"> </w:t>
      </w:r>
      <w:r>
        <w:rPr>
          <w:rFonts w:ascii="Arial" w:hAnsi="Arial" w:cs="Arial" w:hint="cs"/>
          <w:rtl/>
        </w:rPr>
        <w:t>لهم</w:t>
      </w:r>
    </w:p>
    <w:p w:rsidR="00B03E2D" w:rsidRDefault="00B03E2D">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وَقَالَ</w:t>
      </w:r>
      <w:r>
        <w:rPr>
          <w:rStyle w:val="bold"/>
          <w:w w:val="104"/>
          <w:rtl/>
        </w:rPr>
        <w:t xml:space="preserve"> </w:t>
      </w:r>
      <w:r>
        <w:rPr>
          <w:rStyle w:val="bold"/>
          <w:rFonts w:ascii="Arial" w:hAnsi="Arial" w:cs="Arial" w:hint="cs"/>
          <w:w w:val="104"/>
          <w:rtl/>
        </w:rPr>
        <w:t>اَلْمَلأُ</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قَوْمِ</w:t>
      </w:r>
      <w:r>
        <w:rPr>
          <w:rStyle w:val="bold"/>
          <w:w w:val="104"/>
          <w:rtl/>
        </w:rPr>
        <w:t xml:space="preserve"> </w:t>
      </w:r>
      <w:r>
        <w:rPr>
          <w:rStyle w:val="bold"/>
          <w:rFonts w:ascii="Arial" w:hAnsi="Arial" w:cs="Arial" w:hint="cs"/>
          <w:w w:val="104"/>
          <w:rtl/>
        </w:rPr>
        <w:t>فِرْعَوْنَ</w:t>
      </w:r>
      <w:r>
        <w:rPr>
          <w:rStyle w:val="bold"/>
          <w:w w:val="104"/>
          <w:rtl/>
        </w:rPr>
        <w:t xml:space="preserve"> </w:t>
      </w:r>
      <w:r>
        <w:rPr>
          <w:rStyle w:val="bold"/>
          <w:rFonts w:ascii="Arial" w:hAnsi="Arial" w:cs="Arial" w:hint="cs"/>
          <w:w w:val="104"/>
          <w:rtl/>
        </w:rPr>
        <w:t>أَتَذَرُ</w:t>
      </w:r>
      <w:r>
        <w:rPr>
          <w:rStyle w:val="bold"/>
          <w:w w:val="104"/>
          <w:rtl/>
        </w:rPr>
        <w:t xml:space="preserve"> </w:t>
      </w:r>
      <w:r>
        <w:rPr>
          <w:rStyle w:val="bold"/>
          <w:rFonts w:ascii="Arial" w:hAnsi="Arial" w:cs="Arial" w:hint="cs"/>
          <w:w w:val="104"/>
          <w:rtl/>
        </w:rPr>
        <w:t>مُوسَىٰ</w:t>
      </w:r>
      <w:r>
        <w:rPr>
          <w:rStyle w:val="bold"/>
          <w:w w:val="104"/>
          <w:rtl/>
        </w:rPr>
        <w:t xml:space="preserve"> </w:t>
      </w:r>
      <w:r>
        <w:rPr>
          <w:rStyle w:val="bold"/>
          <w:rFonts w:ascii="Arial" w:hAnsi="Arial" w:cs="Arial" w:hint="cs"/>
          <w:w w:val="104"/>
          <w:rtl/>
        </w:rPr>
        <w:t>وَقَوْمَهُ</w:t>
      </w:r>
      <w:r>
        <w:rPr>
          <w:rStyle w:val="bold"/>
          <w:w w:val="104"/>
          <w:rtl/>
        </w:rPr>
        <w:t xml:space="preserve"> </w:t>
      </w:r>
      <w:r>
        <w:rPr>
          <w:rStyle w:val="bold"/>
          <w:rFonts w:ascii="Arial" w:hAnsi="Arial" w:cs="Arial" w:hint="cs"/>
          <w:w w:val="104"/>
          <w:rtl/>
        </w:rPr>
        <w:t>لِيُفْسِدُواْ</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الَارْضِ</w:t>
      </w:r>
      <w:r>
        <w:rPr>
          <w:w w:val="104"/>
          <w:rtl/>
        </w:rPr>
        <w:t> </w:t>
      </w:r>
      <w:r>
        <w:rPr>
          <w:rFonts w:ascii="Arial" w:hAnsi="Arial" w:cs="Arial" w:hint="cs"/>
          <w:w w:val="104"/>
          <w:rtl/>
        </w:rPr>
        <w:t>﴾</w:t>
      </w:r>
      <w:r>
        <w:rPr>
          <w:w w:val="104"/>
          <w:rtl/>
        </w:rPr>
        <w:t xml:space="preserve"> </w:t>
      </w:r>
      <w:r>
        <w:rPr>
          <w:rFonts w:ascii="Arial" w:hAnsi="Arial" w:cs="Arial" w:hint="cs"/>
          <w:w w:val="104"/>
          <w:rtl/>
        </w:rPr>
        <w:t>أرض</w:t>
      </w:r>
      <w:r>
        <w:rPr>
          <w:w w:val="104"/>
          <w:rtl/>
        </w:rPr>
        <w:t xml:space="preserve"> </w:t>
      </w:r>
      <w:r>
        <w:rPr>
          <w:rFonts w:ascii="Arial" w:hAnsi="Arial" w:cs="Arial" w:hint="cs"/>
          <w:w w:val="104"/>
          <w:rtl/>
        </w:rPr>
        <w:t>مصر</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وَيَذَرَكَ</w:t>
      </w:r>
      <w:r>
        <w:rPr>
          <w:w w:val="104"/>
          <w:rtl/>
        </w:rPr>
        <w:t> </w:t>
      </w:r>
      <w:r>
        <w:rPr>
          <w:rFonts w:ascii="Arial" w:hAnsi="Arial" w:cs="Arial" w:hint="cs"/>
          <w:w w:val="104"/>
          <w:rtl/>
        </w:rPr>
        <w:t>﴾</w:t>
      </w:r>
      <w:r>
        <w:rPr>
          <w:w w:val="104"/>
          <w:rtl/>
        </w:rPr>
        <w:t xml:space="preserve"> </w:t>
      </w:r>
      <w:r>
        <w:rPr>
          <w:rFonts w:ascii="Arial" w:hAnsi="Arial" w:cs="Arial" w:hint="cs"/>
          <w:w w:val="104"/>
          <w:rtl/>
        </w:rPr>
        <w:t>خصَّ</w:t>
      </w:r>
      <w:r>
        <w:rPr>
          <w:w w:val="104"/>
          <w:rtl/>
        </w:rPr>
        <w:t xml:space="preserve"> </w:t>
      </w:r>
      <w:r>
        <w:rPr>
          <w:rFonts w:ascii="Arial" w:hAnsi="Arial" w:cs="Arial" w:hint="cs"/>
          <w:w w:val="104"/>
          <w:rtl/>
        </w:rPr>
        <w:t>موسى</w:t>
      </w:r>
      <w:r>
        <w:rPr>
          <w:w w:val="104"/>
          <w:rtl/>
        </w:rPr>
        <w:t xml:space="preserve"> </w:t>
      </w:r>
      <w:r>
        <w:rPr>
          <w:rFonts w:ascii="Arial" w:hAnsi="Arial" w:cs="Arial" w:hint="cs"/>
          <w:w w:val="104"/>
          <w:rtl/>
        </w:rPr>
        <w:t>بالذكر</w:t>
      </w:r>
      <w:r>
        <w:rPr>
          <w:w w:val="104"/>
          <w:rtl/>
        </w:rPr>
        <w:t xml:space="preserve"> </w:t>
      </w:r>
      <w:r>
        <w:rPr>
          <w:rFonts w:ascii="Arial" w:hAnsi="Arial" w:cs="Arial" w:hint="cs"/>
          <w:w w:val="104"/>
          <w:rtl/>
        </w:rPr>
        <w:t>هنا</w:t>
      </w:r>
      <w:r>
        <w:rPr>
          <w:w w:val="104"/>
          <w:rtl/>
        </w:rPr>
        <w:t xml:space="preserve"> </w:t>
      </w:r>
      <w:r>
        <w:rPr>
          <w:rFonts w:ascii="Arial" w:hAnsi="Arial" w:cs="Arial" w:hint="cs"/>
          <w:w w:val="104"/>
          <w:rtl/>
        </w:rPr>
        <w:t>بيانا</w:t>
      </w:r>
      <w:r>
        <w:rPr>
          <w:w w:val="104"/>
          <w:rtl/>
        </w:rPr>
        <w:t xml:space="preserve"> </w:t>
      </w:r>
      <w:r>
        <w:rPr>
          <w:rFonts w:ascii="Arial" w:hAnsi="Arial" w:cs="Arial" w:hint="cs"/>
          <w:w w:val="104"/>
          <w:rtl/>
        </w:rPr>
        <w:t>لكونه</w:t>
      </w:r>
      <w:r>
        <w:rPr>
          <w:w w:val="104"/>
          <w:rtl/>
        </w:rPr>
        <w:t xml:space="preserve"> </w:t>
      </w:r>
      <w:r>
        <w:rPr>
          <w:rFonts w:ascii="Arial" w:hAnsi="Arial" w:cs="Arial" w:hint="cs"/>
          <w:w w:val="104"/>
          <w:rtl/>
        </w:rPr>
        <w:t>عمدة،</w:t>
      </w:r>
      <w:r>
        <w:rPr>
          <w:w w:val="104"/>
          <w:rtl/>
        </w:rPr>
        <w:t xml:space="preserve"> </w:t>
      </w:r>
      <w:r>
        <w:rPr>
          <w:rFonts w:ascii="Arial" w:hAnsi="Arial" w:cs="Arial" w:hint="cs"/>
          <w:w w:val="104"/>
          <w:rtl/>
        </w:rPr>
        <w:t>وإفسادهم</w:t>
      </w:r>
      <w:r>
        <w:rPr>
          <w:w w:val="104"/>
          <w:rtl/>
        </w:rPr>
        <w:t xml:space="preserve"> </w:t>
      </w:r>
      <w:r>
        <w:rPr>
          <w:rFonts w:ascii="Arial" w:hAnsi="Arial" w:cs="Arial" w:hint="cs"/>
          <w:w w:val="104"/>
          <w:rtl/>
        </w:rPr>
        <w:t>تبع</w:t>
      </w:r>
      <w:r>
        <w:rPr>
          <w:w w:val="104"/>
          <w:rtl/>
        </w:rPr>
        <w:t xml:space="preserve"> </w:t>
      </w:r>
      <w:r>
        <w:rPr>
          <w:rFonts w:ascii="Arial" w:hAnsi="Arial" w:cs="Arial" w:hint="cs"/>
          <w:w w:val="104"/>
          <w:rtl/>
        </w:rPr>
        <w:t>لإفساده</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وَءَالِهَتَكَ</w:t>
      </w:r>
      <w:r>
        <w:rPr>
          <w:w w:val="104"/>
          <w:rtl/>
        </w:rPr>
        <w:t> </w:t>
      </w:r>
      <w:r>
        <w:rPr>
          <w:rFonts w:ascii="Arial" w:hAnsi="Arial" w:cs="Arial" w:hint="cs"/>
          <w:w w:val="104"/>
          <w:rtl/>
        </w:rPr>
        <w:t>﴾</w:t>
      </w:r>
      <w:r>
        <w:rPr>
          <w:w w:val="104"/>
          <w:rtl/>
        </w:rPr>
        <w:t xml:space="preserve"> </w:t>
      </w:r>
      <w:r>
        <w:rPr>
          <w:rFonts w:ascii="Arial" w:hAnsi="Arial" w:cs="Arial" w:hint="cs"/>
          <w:w w:val="104"/>
          <w:rtl/>
        </w:rPr>
        <w:t>والاستفهام</w:t>
      </w:r>
      <w:r>
        <w:rPr>
          <w:w w:val="104"/>
          <w:rtl/>
        </w:rPr>
        <w:t xml:space="preserve"> </w:t>
      </w:r>
      <w:r>
        <w:rPr>
          <w:rFonts w:ascii="Arial" w:hAnsi="Arial" w:cs="Arial" w:hint="cs"/>
          <w:w w:val="104"/>
          <w:rtl/>
        </w:rPr>
        <w:t>إنكار</w:t>
      </w:r>
      <w:r>
        <w:rPr>
          <w:w w:val="104"/>
          <w:rtl/>
        </w:rPr>
        <w:t xml:space="preserve"> </w:t>
      </w:r>
      <w:r>
        <w:rPr>
          <w:rFonts w:ascii="Arial" w:hAnsi="Arial" w:cs="Arial" w:hint="cs"/>
          <w:w w:val="104"/>
          <w:rtl/>
        </w:rPr>
        <w:t>للياقة،</w:t>
      </w:r>
      <w:r>
        <w:rPr>
          <w:w w:val="104"/>
          <w:rtl/>
        </w:rPr>
        <w:t xml:space="preserve"> </w:t>
      </w:r>
      <w:r>
        <w:rPr>
          <w:rFonts w:ascii="Arial" w:hAnsi="Arial" w:cs="Arial" w:hint="cs"/>
          <w:w w:val="104"/>
          <w:rtl/>
        </w:rPr>
        <w:t>و</w:t>
      </w:r>
      <w:r>
        <w:rPr>
          <w:rFonts w:ascii="Calibri" w:cs="Calibri" w:hint="cs"/>
          <w:w w:val="104"/>
          <w:rtl/>
        </w:rPr>
        <w:t>«</w:t>
      </w:r>
      <w:r>
        <w:rPr>
          <w:rFonts w:ascii="Arial" w:hAnsi="Arial" w:cs="Arial" w:hint="cs"/>
          <w:w w:val="104"/>
          <w:rtl/>
        </w:rPr>
        <w:t>لِيُفْسِدُواْ</w:t>
      </w:r>
      <w:r>
        <w:rPr>
          <w:rFonts w:ascii="Calibri" w:cs="Calibri" w:hint="cs"/>
          <w:w w:val="104"/>
          <w:rtl/>
        </w:rPr>
        <w:t>»</w:t>
      </w:r>
      <w:r>
        <w:rPr>
          <w:w w:val="104"/>
          <w:rtl/>
        </w:rPr>
        <w:t xml:space="preserve"> </w:t>
      </w:r>
      <w:r>
        <w:rPr>
          <w:rFonts w:ascii="Arial" w:hAnsi="Arial" w:cs="Arial" w:hint="cs"/>
          <w:w w:val="104"/>
          <w:rtl/>
        </w:rPr>
        <w:t>إغراء</w:t>
      </w:r>
      <w:r>
        <w:rPr>
          <w:w w:val="104"/>
          <w:rtl/>
        </w:rPr>
        <w:t xml:space="preserve"> </w:t>
      </w:r>
      <w:r>
        <w:rPr>
          <w:rFonts w:ascii="Arial" w:hAnsi="Arial" w:cs="Arial" w:hint="cs"/>
          <w:w w:val="104"/>
          <w:rtl/>
        </w:rPr>
        <w:t>بتعليل،</w:t>
      </w:r>
      <w:r>
        <w:rPr>
          <w:w w:val="104"/>
          <w:rtl/>
        </w:rPr>
        <w:t xml:space="preserve"> </w:t>
      </w:r>
      <w:r>
        <w:rPr>
          <w:rFonts w:ascii="Arial" w:hAnsi="Arial" w:cs="Arial" w:hint="cs"/>
          <w:w w:val="104"/>
          <w:rtl/>
        </w:rPr>
        <w:t>بالغوا</w:t>
      </w:r>
      <w:r>
        <w:rPr>
          <w:w w:val="104"/>
          <w:rtl/>
        </w:rPr>
        <w:t xml:space="preserve"> </w:t>
      </w:r>
      <w:r>
        <w:rPr>
          <w:rFonts w:ascii="Arial" w:hAnsi="Arial" w:cs="Arial" w:hint="cs"/>
          <w:w w:val="104"/>
          <w:rtl/>
        </w:rPr>
        <w:t>عليه</w:t>
      </w:r>
      <w:r>
        <w:rPr>
          <w:w w:val="104"/>
          <w:rtl/>
        </w:rPr>
        <w:t xml:space="preserve"> </w:t>
      </w:r>
      <w:r>
        <w:rPr>
          <w:rFonts w:ascii="Arial" w:hAnsi="Arial" w:cs="Arial" w:hint="cs"/>
          <w:w w:val="104"/>
          <w:rtl/>
        </w:rPr>
        <w:t>بأنَّ</w:t>
      </w:r>
      <w:r>
        <w:rPr>
          <w:w w:val="104"/>
          <w:rtl/>
        </w:rPr>
        <w:t xml:space="preserve"> </w:t>
      </w:r>
      <w:r>
        <w:rPr>
          <w:rFonts w:ascii="Arial" w:hAnsi="Arial" w:cs="Arial" w:hint="cs"/>
          <w:w w:val="104"/>
          <w:rtl/>
        </w:rPr>
        <w:t>قصدك</w:t>
      </w:r>
      <w:r>
        <w:rPr>
          <w:w w:val="104"/>
          <w:rtl/>
        </w:rPr>
        <w:t xml:space="preserve"> </w:t>
      </w:r>
      <w:r>
        <w:rPr>
          <w:rFonts w:ascii="Arial" w:hAnsi="Arial" w:cs="Arial" w:hint="cs"/>
          <w:w w:val="104"/>
          <w:rtl/>
        </w:rPr>
        <w:t>ترك</w:t>
      </w:r>
      <w:r>
        <w:rPr>
          <w:w w:val="104"/>
          <w:rtl/>
        </w:rPr>
        <w:t xml:space="preserve"> </w:t>
      </w:r>
      <w:r>
        <w:rPr>
          <w:rFonts w:ascii="Arial" w:hAnsi="Arial" w:cs="Arial" w:hint="cs"/>
          <w:w w:val="104"/>
          <w:rtl/>
        </w:rPr>
        <w:t>موسى</w:t>
      </w:r>
      <w:r>
        <w:rPr>
          <w:w w:val="104"/>
          <w:rtl/>
        </w:rPr>
        <w:t xml:space="preserve"> </w:t>
      </w:r>
      <w:r>
        <w:rPr>
          <w:rFonts w:ascii="Arial" w:hAnsi="Arial" w:cs="Arial" w:hint="cs"/>
          <w:w w:val="104"/>
          <w:rtl/>
        </w:rPr>
        <w:t>وقومه</w:t>
      </w:r>
      <w:r>
        <w:rPr>
          <w:w w:val="104"/>
          <w:rtl/>
        </w:rPr>
        <w:t xml:space="preserve"> </w:t>
      </w:r>
      <w:r>
        <w:rPr>
          <w:rFonts w:ascii="Arial" w:hAnsi="Arial" w:cs="Arial" w:hint="cs"/>
          <w:w w:val="104"/>
          <w:rtl/>
        </w:rPr>
        <w:t>لأجل</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يفسدوا،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كأنَّك</w:t>
      </w:r>
      <w:r>
        <w:rPr>
          <w:w w:val="104"/>
          <w:rtl/>
        </w:rPr>
        <w:t xml:space="preserve"> </w:t>
      </w:r>
      <w:r>
        <w:rPr>
          <w:rFonts w:ascii="Arial" w:hAnsi="Arial" w:cs="Arial" w:hint="cs"/>
          <w:w w:val="104"/>
          <w:rtl/>
        </w:rPr>
        <w:t>تركتهم</w:t>
      </w:r>
      <w:r>
        <w:rPr>
          <w:w w:val="104"/>
          <w:rtl/>
        </w:rPr>
        <w:t xml:space="preserve"> </w:t>
      </w:r>
      <w:r>
        <w:rPr>
          <w:rFonts w:ascii="Arial" w:hAnsi="Arial" w:cs="Arial" w:hint="cs"/>
          <w:w w:val="104"/>
          <w:rtl/>
        </w:rPr>
        <w:t>ليفسدوا،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اللام</w:t>
      </w:r>
      <w:r>
        <w:rPr>
          <w:w w:val="104"/>
          <w:rtl/>
        </w:rPr>
        <w:t xml:space="preserve"> </w:t>
      </w:r>
      <w:r>
        <w:rPr>
          <w:rFonts w:ascii="Arial" w:hAnsi="Arial" w:cs="Arial" w:hint="cs"/>
          <w:w w:val="104"/>
          <w:rtl/>
        </w:rPr>
        <w:t>للعاقبة،</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يفسدوا</w:t>
      </w:r>
      <w:r>
        <w:rPr>
          <w:w w:val="104"/>
          <w:rtl/>
        </w:rPr>
        <w:t xml:space="preserve"> </w:t>
      </w:r>
      <w:r>
        <w:rPr>
          <w:rFonts w:ascii="Arial" w:hAnsi="Arial" w:cs="Arial" w:hint="cs"/>
          <w:w w:val="104"/>
          <w:rtl/>
        </w:rPr>
        <w:t>كلَّ</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وجدوا</w:t>
      </w:r>
      <w:r>
        <w:rPr>
          <w:w w:val="104"/>
          <w:rtl/>
        </w:rPr>
        <w:t xml:space="preserve"> </w:t>
      </w:r>
      <w:r>
        <w:rPr>
          <w:rFonts w:ascii="Arial" w:hAnsi="Arial" w:cs="Arial" w:hint="cs"/>
          <w:w w:val="104"/>
          <w:rtl/>
        </w:rPr>
        <w:t>صالحا</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الدنيا</w:t>
      </w:r>
      <w:r>
        <w:rPr>
          <w:w w:val="104"/>
          <w:rtl/>
        </w:rPr>
        <w:t xml:space="preserve"> </w:t>
      </w:r>
      <w:r>
        <w:rPr>
          <w:rFonts w:ascii="Arial" w:hAnsi="Arial" w:cs="Arial" w:hint="cs"/>
          <w:w w:val="104"/>
          <w:rtl/>
        </w:rPr>
        <w:t>والدين،</w:t>
      </w:r>
      <w:r>
        <w:rPr>
          <w:w w:val="104"/>
          <w:rtl/>
        </w:rPr>
        <w:t xml:space="preserve"> </w:t>
      </w:r>
      <w:r>
        <w:rPr>
          <w:rFonts w:ascii="Arial" w:hAnsi="Arial" w:cs="Arial" w:hint="cs"/>
          <w:w w:val="104"/>
          <w:rtl/>
        </w:rPr>
        <w:t>فالحذف</w:t>
      </w:r>
      <w:r>
        <w:rPr>
          <w:w w:val="104"/>
          <w:rtl/>
        </w:rPr>
        <w:t xml:space="preserve"> </w:t>
      </w:r>
      <w:r>
        <w:rPr>
          <w:rFonts w:ascii="Arial" w:hAnsi="Arial" w:cs="Arial" w:hint="cs"/>
          <w:w w:val="104"/>
          <w:rtl/>
        </w:rPr>
        <w:t>للعموم،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نزل</w:t>
      </w:r>
      <w:r>
        <w:rPr>
          <w:w w:val="104"/>
          <w:rtl/>
        </w:rPr>
        <w:t xml:space="preserve"> </w:t>
      </w:r>
      <w:r>
        <w:rPr>
          <w:rFonts w:ascii="Arial" w:hAnsi="Arial" w:cs="Arial" w:hint="cs"/>
          <w:w w:val="104"/>
          <w:rtl/>
        </w:rPr>
        <w:t>منزلة</w:t>
      </w:r>
      <w:r>
        <w:rPr>
          <w:w w:val="104"/>
          <w:rtl/>
        </w:rPr>
        <w:t xml:space="preserve"> </w:t>
      </w:r>
      <w:r>
        <w:rPr>
          <w:rFonts w:ascii="Arial" w:hAnsi="Arial" w:cs="Arial" w:hint="cs"/>
          <w:w w:val="104"/>
          <w:rtl/>
        </w:rPr>
        <w:t>اللازم،</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ليوقعوا</w:t>
      </w:r>
      <w:r>
        <w:rPr>
          <w:w w:val="104"/>
          <w:rtl/>
        </w:rPr>
        <w:t xml:space="preserve"> </w:t>
      </w:r>
      <w:r>
        <w:rPr>
          <w:rFonts w:ascii="Arial" w:hAnsi="Arial" w:cs="Arial" w:hint="cs"/>
          <w:w w:val="104"/>
          <w:rtl/>
        </w:rPr>
        <w:t>الفساد،</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يقدَّر</w:t>
      </w:r>
      <w:r>
        <w:rPr>
          <w:w w:val="104"/>
          <w:rtl/>
        </w:rPr>
        <w:t xml:space="preserve">: </w:t>
      </w:r>
      <w:r>
        <w:rPr>
          <w:rFonts w:ascii="Arial" w:hAnsi="Arial" w:cs="Arial" w:hint="cs"/>
          <w:w w:val="104"/>
          <w:rtl/>
        </w:rPr>
        <w:t>ليفسدوا</w:t>
      </w:r>
      <w:r>
        <w:rPr>
          <w:w w:val="104"/>
          <w:rtl/>
        </w:rPr>
        <w:t xml:space="preserve"> </w:t>
      </w:r>
      <w:r>
        <w:rPr>
          <w:rFonts w:ascii="Arial" w:hAnsi="Arial" w:cs="Arial" w:hint="cs"/>
          <w:w w:val="104"/>
          <w:rtl/>
        </w:rPr>
        <w:t>الناس،</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روي</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لَمَّا</w:t>
      </w:r>
      <w:r>
        <w:rPr>
          <w:w w:val="104"/>
          <w:rtl/>
        </w:rPr>
        <w:t xml:space="preserve"> </w:t>
      </w:r>
      <w:r>
        <w:rPr>
          <w:rFonts w:ascii="Arial" w:hAnsi="Arial" w:cs="Arial" w:hint="cs"/>
          <w:w w:val="104"/>
          <w:rtl/>
        </w:rPr>
        <w:t>آمنت</w:t>
      </w:r>
      <w:r>
        <w:rPr>
          <w:w w:val="104"/>
          <w:rtl/>
        </w:rPr>
        <w:t xml:space="preserve"> </w:t>
      </w:r>
      <w:r>
        <w:rPr>
          <w:rFonts w:ascii="Arial" w:hAnsi="Arial" w:cs="Arial" w:hint="cs"/>
          <w:w w:val="104"/>
          <w:rtl/>
        </w:rPr>
        <w:t>السحرة</w:t>
      </w:r>
      <w:r>
        <w:rPr>
          <w:w w:val="104"/>
          <w:rtl/>
        </w:rPr>
        <w:t xml:space="preserve"> </w:t>
      </w:r>
      <w:r>
        <w:rPr>
          <w:rFonts w:ascii="Arial" w:hAnsi="Arial" w:cs="Arial" w:hint="cs"/>
          <w:w w:val="104"/>
          <w:rtl/>
        </w:rPr>
        <w:t>تبعه</w:t>
      </w:r>
      <w:r>
        <w:rPr>
          <w:w w:val="104"/>
          <w:rtl/>
        </w:rPr>
        <w:t xml:space="preserve"> </w:t>
      </w:r>
      <w:r>
        <w:rPr>
          <w:rFonts w:ascii="Arial" w:hAnsi="Arial" w:cs="Arial" w:hint="cs"/>
          <w:w w:val="104"/>
          <w:rtl/>
        </w:rPr>
        <w:t>ستُّمائة</w:t>
      </w:r>
      <w:r>
        <w:rPr>
          <w:w w:val="104"/>
          <w:rtl/>
        </w:rPr>
        <w:t xml:space="preserve"> </w:t>
      </w:r>
      <w:r>
        <w:rPr>
          <w:rFonts w:ascii="Arial" w:hAnsi="Arial" w:cs="Arial" w:hint="cs"/>
          <w:w w:val="104"/>
          <w:rtl/>
        </w:rPr>
        <w:t>ألف</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بني</w:t>
      </w:r>
      <w:r>
        <w:rPr>
          <w:w w:val="104"/>
          <w:rtl/>
        </w:rPr>
        <w:t xml:space="preserve"> </w:t>
      </w:r>
      <w:r>
        <w:rPr>
          <w:rFonts w:ascii="Arial" w:hAnsi="Arial" w:cs="Arial" w:hint="cs"/>
          <w:w w:val="104"/>
          <w:rtl/>
        </w:rPr>
        <w:t>إسرائيل،</w:t>
      </w:r>
      <w:r>
        <w:rPr>
          <w:w w:val="104"/>
          <w:rtl/>
        </w:rPr>
        <w:t xml:space="preserve"> </w:t>
      </w:r>
      <w:r>
        <w:rPr>
          <w:rFonts w:ascii="Arial" w:hAnsi="Arial" w:cs="Arial" w:hint="cs"/>
          <w:w w:val="104"/>
          <w:rtl/>
        </w:rPr>
        <w:t>و</w:t>
      </w:r>
      <w:r>
        <w:rPr>
          <w:rFonts w:ascii="Calibri" w:cs="Calibri" w:hint="cs"/>
          <w:w w:val="104"/>
          <w:rtl/>
        </w:rPr>
        <w:t> </w:t>
      </w:r>
      <w:r>
        <w:rPr>
          <w:rFonts w:ascii="Arial" w:hAnsi="Arial" w:cs="Arial" w:hint="cs"/>
          <w:w w:val="104"/>
          <w:rtl/>
        </w:rPr>
        <w:t>وَاو</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وَيَذَرَكَ</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عطف،</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معيَّة</w:t>
      </w:r>
      <w:r>
        <w:rPr>
          <w:w w:val="104"/>
          <w:rtl/>
        </w:rPr>
        <w:t xml:space="preserve"> </w:t>
      </w:r>
      <w:r>
        <w:rPr>
          <w:rFonts w:ascii="Arial" w:hAnsi="Arial" w:cs="Arial" w:hint="cs"/>
          <w:w w:val="104"/>
          <w:rtl/>
        </w:rPr>
        <w:t>ليذرك،</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أتذر</w:t>
      </w:r>
      <w:r>
        <w:rPr>
          <w:w w:val="104"/>
          <w:rtl/>
        </w:rPr>
        <w:t xml:space="preserve"> </w:t>
      </w:r>
      <w:r>
        <w:rPr>
          <w:rFonts w:ascii="Arial" w:hAnsi="Arial" w:cs="Arial" w:hint="cs"/>
          <w:w w:val="104"/>
          <w:rtl/>
        </w:rPr>
        <w:t>موسى</w:t>
      </w:r>
      <w:r>
        <w:rPr>
          <w:w w:val="104"/>
          <w:rtl/>
        </w:rPr>
        <w:t xml:space="preserve"> </w:t>
      </w:r>
      <w:r>
        <w:rPr>
          <w:rFonts w:ascii="Arial" w:hAnsi="Arial" w:cs="Arial" w:hint="cs"/>
          <w:w w:val="104"/>
          <w:rtl/>
        </w:rPr>
        <w:t>وقومه</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تركه</w:t>
      </w:r>
      <w:r>
        <w:rPr>
          <w:w w:val="104"/>
          <w:rtl/>
        </w:rPr>
        <w:t xml:space="preserve"> </w:t>
      </w:r>
      <w:r>
        <w:rPr>
          <w:rFonts w:ascii="Arial" w:hAnsi="Arial" w:cs="Arial" w:hint="cs"/>
          <w:w w:val="104"/>
          <w:rtl/>
        </w:rPr>
        <w:t>آلهتك</w:t>
      </w:r>
      <w:r>
        <w:rPr>
          <w:w w:val="104"/>
          <w:rtl/>
        </w:rPr>
        <w:t>.</w:t>
      </w:r>
    </w:p>
    <w:p w:rsidR="00B03E2D" w:rsidRDefault="00B03E2D">
      <w:pPr>
        <w:pStyle w:val="textmawadi3"/>
        <w:spacing w:before="170"/>
        <w:rPr>
          <w:w w:val="98"/>
          <w:rtl/>
        </w:rPr>
      </w:pPr>
      <w:r>
        <w:rPr>
          <w:w w:val="104"/>
        </w:rPr>
        <w:fldChar w:fldCharType="begin"/>
      </w:r>
      <w:r>
        <w:rPr>
          <w:w w:val="104"/>
        </w:rPr>
        <w:instrText>xe</w:instrText>
      </w:r>
      <w:r>
        <w:rPr>
          <w:w w:val="104"/>
          <w:rtl/>
        </w:rPr>
        <w:instrText xml:space="preserve"> "[&lt;0642&gt;&lt;0635&gt;&lt;0635&gt;]"</w:instrText>
      </w:r>
      <w:r>
        <w:rPr>
          <w:w w:val="104"/>
        </w:rPr>
        <w:fldChar w:fldCharType="end"/>
      </w:r>
      <w:r>
        <w:rPr>
          <w:rStyle w:val="namat2"/>
          <w:w w:val="99"/>
          <w:rtl/>
        </w:rPr>
        <w:t>[</w:t>
      </w:r>
      <w:r>
        <w:rPr>
          <w:rStyle w:val="namat2"/>
          <w:rFonts w:ascii="Arial" w:hAnsi="Arial" w:cs="Arial" w:hint="cs"/>
          <w:w w:val="99"/>
          <w:rtl/>
        </w:rPr>
        <w:t>قصص</w:t>
      </w:r>
      <w:r>
        <w:rPr>
          <w:rStyle w:val="namat2"/>
          <w:w w:val="99"/>
          <w:rtl/>
        </w:rPr>
        <w:t xml:space="preserve">] </w:t>
      </w:r>
      <w:r>
        <w:rPr>
          <w:rFonts w:ascii="Arial" w:hAnsi="Arial" w:cs="Arial" w:hint="cs"/>
          <w:w w:val="99"/>
          <w:rtl/>
        </w:rPr>
        <w:t>وقد</w:t>
      </w:r>
      <w:r>
        <w:rPr>
          <w:w w:val="99"/>
          <w:rtl/>
        </w:rPr>
        <w:t xml:space="preserve"> </w:t>
      </w:r>
      <w:r>
        <w:rPr>
          <w:rFonts w:ascii="Arial" w:hAnsi="Arial" w:cs="Arial" w:hint="cs"/>
          <w:w w:val="99"/>
          <w:rtl/>
        </w:rPr>
        <w:t>جعل</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أصناما</w:t>
      </w:r>
      <w:r>
        <w:rPr>
          <w:w w:val="99"/>
          <w:rtl/>
        </w:rPr>
        <w:t xml:space="preserve"> </w:t>
      </w:r>
      <w:r>
        <w:rPr>
          <w:rFonts w:ascii="Arial" w:hAnsi="Arial" w:cs="Arial" w:hint="cs"/>
          <w:w w:val="99"/>
          <w:rtl/>
        </w:rPr>
        <w:t>آلهة</w:t>
      </w:r>
      <w:r>
        <w:rPr>
          <w:w w:val="99"/>
          <w:rtl/>
        </w:rPr>
        <w:t xml:space="preserve"> </w:t>
      </w:r>
      <w:r>
        <w:rPr>
          <w:rFonts w:ascii="Arial" w:hAnsi="Arial" w:cs="Arial" w:hint="cs"/>
          <w:w w:val="99"/>
          <w:rtl/>
        </w:rPr>
        <w:t>صغارا</w:t>
      </w:r>
      <w:r>
        <w:rPr>
          <w:w w:val="99"/>
          <w:rtl/>
        </w:rPr>
        <w:t xml:space="preserve"> </w:t>
      </w:r>
      <w:r>
        <w:rPr>
          <w:rFonts w:ascii="Arial" w:hAnsi="Arial" w:cs="Arial" w:hint="cs"/>
          <w:w w:val="99"/>
          <w:rtl/>
        </w:rPr>
        <w:t>يتقرَّبون</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بعبادتها،</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أنا</w:t>
      </w:r>
      <w:r>
        <w:rPr>
          <w:w w:val="99"/>
          <w:rtl/>
        </w:rPr>
        <w:t xml:space="preserve"> </w:t>
      </w:r>
      <w:r>
        <w:rPr>
          <w:rFonts w:ascii="Arial" w:hAnsi="Arial" w:cs="Arial" w:hint="cs"/>
          <w:w w:val="99"/>
          <w:rtl/>
        </w:rPr>
        <w:t>ربُّها</w:t>
      </w:r>
      <w:r>
        <w:rPr>
          <w:w w:val="99"/>
          <w:rtl/>
        </w:rPr>
        <w:t xml:space="preserve"> </w:t>
      </w:r>
      <w:r>
        <w:rPr>
          <w:rFonts w:ascii="Arial" w:hAnsi="Arial" w:cs="Arial" w:hint="cs"/>
          <w:w w:val="99"/>
          <w:rtl/>
        </w:rPr>
        <w:t>وربُّكم،</w:t>
      </w:r>
      <w:r>
        <w:rPr>
          <w:w w:val="99"/>
          <w:rtl/>
        </w:rPr>
        <w:t xml:space="preserve"> </w:t>
      </w:r>
      <w:r>
        <w:rPr>
          <w:rFonts w:ascii="Arial" w:hAnsi="Arial" w:cs="Arial" w:hint="cs"/>
          <w:w w:val="99"/>
          <w:rtl/>
        </w:rPr>
        <w:t>ولذلك</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أَنَاْ</w:t>
      </w:r>
      <w:r>
        <w:rPr>
          <w:w w:val="99"/>
          <w:rtl/>
        </w:rPr>
        <w:t xml:space="preserve"> </w:t>
      </w:r>
      <w:r>
        <w:rPr>
          <w:rFonts w:ascii="Arial" w:hAnsi="Arial" w:cs="Arial" w:hint="cs"/>
          <w:w w:val="99"/>
          <w:rtl/>
        </w:rPr>
        <w:t>رَبُّكُمُ</w:t>
      </w:r>
      <w:r>
        <w:rPr>
          <w:w w:val="99"/>
          <w:rtl/>
        </w:rPr>
        <w:t xml:space="preserve"> </w:t>
      </w:r>
      <w:r>
        <w:rPr>
          <w:rFonts w:ascii="Arial" w:hAnsi="Arial" w:cs="Arial" w:hint="cs"/>
          <w:w w:val="99"/>
          <w:rtl/>
        </w:rPr>
        <w:t>الَاعْلَىٰ</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النازعات</w:t>
      </w:r>
      <w:r>
        <w:rPr>
          <w:rStyle w:val="CharacterStyle11"/>
          <w:w w:val="99"/>
          <w:rtl/>
        </w:rPr>
        <w:t>:</w:t>
      </w:r>
      <w:r>
        <w:rPr>
          <w:rStyle w:val="CharacterStyle11"/>
          <w:rFonts w:ascii="Calibri" w:cs="Calibri" w:hint="cs"/>
          <w:w w:val="99"/>
          <w:rtl/>
        </w:rPr>
        <w:t> </w:t>
      </w:r>
      <w:r>
        <w:rPr>
          <w:rStyle w:val="CharacterStyle11"/>
          <w:w w:val="99"/>
          <w:rtl/>
        </w:rPr>
        <w:t>24]</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صنعها</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أضيفت</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لكنَّ</w:t>
      </w:r>
      <w:r>
        <w:rPr>
          <w:w w:val="99"/>
          <w:rtl/>
        </w:rPr>
        <w:t xml:space="preserve"> </w:t>
      </w:r>
      <w:r>
        <w:rPr>
          <w:rFonts w:ascii="Arial" w:hAnsi="Arial" w:cs="Arial" w:hint="cs"/>
          <w:w w:val="99"/>
          <w:rtl/>
        </w:rPr>
        <w:t>المتبادر</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يضاف</w:t>
      </w:r>
      <w:r>
        <w:rPr>
          <w:w w:val="99"/>
          <w:rtl/>
        </w:rPr>
        <w:t xml:space="preserve"> </w:t>
      </w:r>
      <w:r>
        <w:rPr>
          <w:rFonts w:ascii="Arial" w:hAnsi="Arial" w:cs="Arial" w:hint="cs"/>
          <w:w w:val="99"/>
          <w:rtl/>
        </w:rPr>
        <w:t>الإله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عابده،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آلهته</w:t>
      </w:r>
      <w:r>
        <w:rPr>
          <w:w w:val="99"/>
          <w:rtl/>
        </w:rPr>
        <w:t xml:space="preserve"> </w:t>
      </w:r>
      <w:r>
        <w:rPr>
          <w:rFonts w:ascii="Arial" w:hAnsi="Arial" w:cs="Arial" w:hint="cs"/>
          <w:w w:val="99"/>
          <w:rtl/>
        </w:rPr>
        <w:t>الكواكب</w:t>
      </w:r>
      <w:r>
        <w:rPr>
          <w:w w:val="99"/>
          <w:rtl/>
        </w:rPr>
        <w:t xml:space="preserve"> </w:t>
      </w:r>
      <w:r>
        <w:rPr>
          <w:rFonts w:ascii="Arial" w:hAnsi="Arial" w:cs="Arial" w:hint="cs"/>
          <w:w w:val="99"/>
          <w:rtl/>
        </w:rPr>
        <w:t>يعبدها،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الآلهة</w:t>
      </w:r>
      <w:r>
        <w:rPr>
          <w:w w:val="99"/>
          <w:rtl/>
        </w:rPr>
        <w:t xml:space="preserve"> </w:t>
      </w:r>
      <w:r>
        <w:rPr>
          <w:rFonts w:ascii="Arial" w:hAnsi="Arial" w:cs="Arial" w:hint="cs"/>
          <w:w w:val="99"/>
          <w:rtl/>
        </w:rPr>
        <w:t>الشمس</w:t>
      </w:r>
      <w:r>
        <w:rPr>
          <w:w w:val="99"/>
          <w:rtl/>
        </w:rPr>
        <w:t xml:space="preserve"> </w:t>
      </w:r>
      <w:r>
        <w:rPr>
          <w:rFonts w:ascii="Arial" w:hAnsi="Arial" w:cs="Arial" w:hint="cs"/>
          <w:w w:val="99"/>
          <w:rtl/>
        </w:rPr>
        <w:t>وأنَّه</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يعبدها</w:t>
      </w:r>
      <w:r>
        <w:rPr>
          <w:rStyle w:val="Superscript"/>
          <w:w w:val="99"/>
          <w:rtl/>
        </w:rPr>
        <w:t>(</w:t>
      </w:r>
      <w:r>
        <w:rPr>
          <w:rStyle w:val="Superscript"/>
          <w:w w:val="99"/>
          <w:rtl/>
        </w:rPr>
        <w:footnoteReference w:id="42"/>
      </w:r>
      <w:r>
        <w:rPr>
          <w:rStyle w:val="Superscript"/>
          <w:w w:val="99"/>
          <w:rtl/>
        </w:rPr>
        <w:t>)</w:t>
      </w:r>
      <w:r>
        <w:rPr>
          <w:rFonts w:ascii="Arial" w:hAnsi="Arial" w:cs="Arial" w:hint="cs"/>
          <w:w w:val="99"/>
          <w:rtl/>
        </w:rPr>
        <w:t>،</w:t>
      </w:r>
      <w:r>
        <w:rPr>
          <w:w w:val="99"/>
          <w:rtl/>
        </w:rPr>
        <w:t xml:space="preserve"> </w:t>
      </w:r>
      <w:r>
        <w:rPr>
          <w:rFonts w:ascii="Arial" w:hAnsi="Arial" w:cs="Arial" w:hint="cs"/>
          <w:w w:val="99"/>
          <w:rtl/>
        </w:rPr>
        <w:t>أنشد</w:t>
      </w:r>
      <w:r>
        <w:rPr>
          <w:w w:val="99"/>
          <w:rtl/>
        </w:rPr>
        <w:t xml:space="preserve"> </w:t>
      </w:r>
      <w:r>
        <w:rPr>
          <w:rFonts w:ascii="Arial" w:hAnsi="Arial" w:cs="Arial" w:hint="cs"/>
          <w:w w:val="99"/>
          <w:rtl/>
        </w:rPr>
        <w:t>الفارسيُّ</w:t>
      </w:r>
      <w:r>
        <w:rPr>
          <w:w w:val="99"/>
          <w:rtl/>
        </w:rPr>
        <w:t xml:space="preserve">: </w:t>
      </w:r>
      <w:r>
        <w:rPr>
          <w:rFonts w:ascii="Calibri" w:cs="Calibri" w:hint="cs"/>
          <w:w w:val="99"/>
          <w:rtl/>
        </w:rPr>
        <w:t>«</w:t>
      </w:r>
      <w:r>
        <w:rPr>
          <w:rFonts w:ascii="Arial" w:hAnsi="Arial" w:cs="Arial" w:hint="cs"/>
          <w:w w:val="99"/>
          <w:rtl/>
        </w:rPr>
        <w:t>وأعجلنا</w:t>
      </w:r>
      <w:r>
        <w:rPr>
          <w:w w:val="99"/>
          <w:rtl/>
        </w:rPr>
        <w:t xml:space="preserve"> </w:t>
      </w:r>
      <w:r>
        <w:rPr>
          <w:rFonts w:ascii="Arial" w:hAnsi="Arial" w:cs="Arial" w:hint="cs"/>
          <w:w w:val="99"/>
          <w:rtl/>
        </w:rPr>
        <w:t>الإِلَهَةَ</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تتوب</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دهريٌّ</w:t>
      </w:r>
      <w:r>
        <w:rPr>
          <w:w w:val="99"/>
          <w:rtl/>
        </w:rPr>
        <w:t xml:space="preserve"> </w:t>
      </w:r>
      <w:r>
        <w:rPr>
          <w:rFonts w:ascii="Arial" w:hAnsi="Arial" w:cs="Arial" w:hint="cs"/>
          <w:w w:val="99"/>
          <w:rtl/>
        </w:rPr>
        <w:t>ينكر</w:t>
      </w:r>
      <w:r>
        <w:rPr>
          <w:w w:val="99"/>
          <w:rtl/>
        </w:rPr>
        <w:t xml:space="preserve"> </w:t>
      </w:r>
      <w:r>
        <w:rPr>
          <w:rFonts w:ascii="Arial" w:hAnsi="Arial" w:cs="Arial" w:hint="cs"/>
          <w:w w:val="99"/>
          <w:rtl/>
        </w:rPr>
        <w:t>وجود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ينكره</w:t>
      </w:r>
      <w:r>
        <w:rPr>
          <w:w w:val="99"/>
          <w:rtl/>
        </w:rPr>
        <w:t xml:space="preserve"> </w:t>
      </w:r>
      <w:r>
        <w:rPr>
          <w:rFonts w:ascii="Arial" w:hAnsi="Arial" w:cs="Arial" w:hint="cs"/>
          <w:w w:val="99"/>
          <w:rtl/>
        </w:rPr>
        <w:t>فكان</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أجب</w:t>
      </w:r>
      <w:r>
        <w:rPr>
          <w:w w:val="99"/>
          <w:rtl/>
        </w:rPr>
        <w:t xml:space="preserve"> </w:t>
      </w:r>
      <w:r>
        <w:rPr>
          <w:rFonts w:ascii="Arial" w:hAnsi="Arial" w:cs="Arial" w:hint="cs"/>
          <w:w w:val="99"/>
          <w:rtl/>
        </w:rPr>
        <w:t>لي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وأخِّر</w:t>
      </w:r>
      <w:r>
        <w:rPr>
          <w:w w:val="99"/>
          <w:rtl/>
        </w:rPr>
        <w:t xml:space="preserve"> </w:t>
      </w:r>
      <w:r>
        <w:rPr>
          <w:rFonts w:ascii="Arial" w:hAnsi="Arial" w:cs="Arial" w:hint="cs"/>
          <w:w w:val="99"/>
          <w:rtl/>
        </w:rPr>
        <w:t>العقاب</w:t>
      </w:r>
      <w:r>
        <w:rPr>
          <w:w w:val="99"/>
          <w:rtl/>
        </w:rPr>
        <w:t xml:space="preserve"> </w:t>
      </w:r>
      <w:r>
        <w:rPr>
          <w:rFonts w:ascii="Arial" w:hAnsi="Arial" w:cs="Arial" w:hint="cs"/>
          <w:w w:val="99"/>
          <w:rtl/>
        </w:rPr>
        <w:t>للآخرة</w:t>
      </w:r>
      <w:r>
        <w:rPr>
          <w:w w:val="99"/>
          <w:rtl/>
        </w:rPr>
        <w:t xml:space="preserve">. </w:t>
      </w:r>
      <w:r>
        <w:rPr>
          <w:rFonts w:ascii="Arial" w:hAnsi="Arial" w:cs="Arial" w:hint="cs"/>
          <w:w w:val="99"/>
          <w:rtl/>
        </w:rPr>
        <w:t>وزعم</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يعرف</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الأعظم</w:t>
      </w:r>
      <w:r>
        <w:rPr>
          <w:w w:val="99"/>
          <w:rtl/>
        </w:rPr>
        <w:t xml:space="preserve"> </w:t>
      </w:r>
      <w:r>
        <w:rPr>
          <w:rFonts w:ascii="Arial" w:hAnsi="Arial" w:cs="Arial" w:hint="cs"/>
          <w:w w:val="98"/>
          <w:rtl/>
        </w:rPr>
        <w:t>فيدعو</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ويجيء</w:t>
      </w:r>
      <w:r>
        <w:rPr>
          <w:w w:val="98"/>
          <w:rtl/>
        </w:rPr>
        <w:t xml:space="preserve"> </w:t>
      </w:r>
      <w:r>
        <w:rPr>
          <w:rFonts w:ascii="Arial" w:hAnsi="Arial" w:cs="Arial" w:hint="cs"/>
          <w:w w:val="98"/>
          <w:rtl/>
        </w:rPr>
        <w:t>المطر</w:t>
      </w:r>
      <w:r>
        <w:rPr>
          <w:w w:val="98"/>
          <w:rtl/>
        </w:rPr>
        <w:t xml:space="preserve"> </w:t>
      </w:r>
      <w:r>
        <w:rPr>
          <w:rFonts w:ascii="Arial" w:hAnsi="Arial" w:cs="Arial" w:hint="cs"/>
          <w:w w:val="98"/>
          <w:rtl/>
        </w:rPr>
        <w:t>فيقول</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جئتكم</w:t>
      </w:r>
      <w:r>
        <w:rPr>
          <w:w w:val="98"/>
          <w:rtl/>
        </w:rPr>
        <w:t xml:space="preserve"> </w:t>
      </w:r>
      <w:r>
        <w:rPr>
          <w:rFonts w:ascii="Arial" w:hAnsi="Arial" w:cs="Arial" w:hint="cs"/>
          <w:w w:val="98"/>
          <w:rtl/>
        </w:rPr>
        <w:t>بالمطر،</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موضع</w:t>
      </w:r>
      <w:r>
        <w:rPr>
          <w:w w:val="98"/>
          <w:rtl/>
        </w:rPr>
        <w:t xml:space="preserve"> </w:t>
      </w:r>
      <w:r>
        <w:rPr>
          <w:rFonts w:ascii="Arial" w:hAnsi="Arial" w:cs="Arial" w:hint="cs"/>
          <w:w w:val="98"/>
          <w:rtl/>
        </w:rPr>
        <w:t>يستحقُّون</w:t>
      </w:r>
      <w:r>
        <w:rPr>
          <w:w w:val="98"/>
          <w:rtl/>
        </w:rPr>
        <w:t xml:space="preserve"> </w:t>
      </w:r>
      <w:r>
        <w:rPr>
          <w:rFonts w:ascii="Arial" w:hAnsi="Arial" w:cs="Arial" w:hint="cs"/>
          <w:w w:val="98"/>
          <w:rtl/>
        </w:rPr>
        <w:t>المطر،</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يعبد</w:t>
      </w:r>
      <w:r>
        <w:rPr>
          <w:w w:val="98"/>
          <w:rtl/>
        </w:rPr>
        <w:t xml:space="preserve"> </w:t>
      </w:r>
      <w:r>
        <w:rPr>
          <w:rFonts w:ascii="Arial" w:hAnsi="Arial" w:cs="Arial" w:hint="cs"/>
          <w:w w:val="98"/>
          <w:rtl/>
        </w:rPr>
        <w:t>بقرة</w:t>
      </w:r>
      <w:r>
        <w:rPr>
          <w:w w:val="98"/>
          <w:rtl/>
        </w:rPr>
        <w:t xml:space="preserve"> </w:t>
      </w:r>
      <w:r>
        <w:rPr>
          <w:rFonts w:ascii="Arial" w:hAnsi="Arial" w:cs="Arial" w:hint="cs"/>
          <w:w w:val="98"/>
          <w:rtl/>
        </w:rPr>
        <w:t>وكلَّما</w:t>
      </w:r>
      <w:r>
        <w:rPr>
          <w:w w:val="98"/>
          <w:rtl/>
        </w:rPr>
        <w:t xml:space="preserve"> </w:t>
      </w:r>
      <w:r>
        <w:rPr>
          <w:rFonts w:ascii="Arial" w:hAnsi="Arial" w:cs="Arial" w:hint="cs"/>
          <w:w w:val="98"/>
          <w:rtl/>
        </w:rPr>
        <w:t>رأى</w:t>
      </w:r>
      <w:r>
        <w:rPr>
          <w:w w:val="98"/>
          <w:rtl/>
        </w:rPr>
        <w:t xml:space="preserve"> </w:t>
      </w:r>
      <w:r>
        <w:rPr>
          <w:rFonts w:ascii="Arial" w:hAnsi="Arial" w:cs="Arial" w:hint="cs"/>
          <w:w w:val="98"/>
          <w:rtl/>
        </w:rPr>
        <w:t>بقرة</w:t>
      </w:r>
      <w:r>
        <w:rPr>
          <w:w w:val="98"/>
          <w:rtl/>
        </w:rPr>
        <w:t xml:space="preserve"> </w:t>
      </w:r>
      <w:r>
        <w:rPr>
          <w:rFonts w:ascii="Arial" w:hAnsi="Arial" w:cs="Arial" w:hint="cs"/>
          <w:w w:val="98"/>
          <w:rtl/>
        </w:rPr>
        <w:t>حسنة</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بعبادتها،</w:t>
      </w:r>
      <w:r>
        <w:rPr>
          <w:w w:val="98"/>
          <w:rtl/>
        </w:rPr>
        <w:t xml:space="preserve"> </w:t>
      </w:r>
      <w:r>
        <w:rPr>
          <w:rFonts w:ascii="Arial" w:hAnsi="Arial" w:cs="Arial" w:hint="cs"/>
          <w:w w:val="98"/>
          <w:rtl/>
        </w:rPr>
        <w:t>ولذا</w:t>
      </w:r>
      <w:r>
        <w:rPr>
          <w:w w:val="98"/>
          <w:rtl/>
        </w:rPr>
        <w:t xml:space="preserve"> </w:t>
      </w:r>
      <w:r>
        <w:rPr>
          <w:rFonts w:ascii="Arial" w:hAnsi="Arial" w:cs="Arial" w:hint="cs"/>
          <w:w w:val="98"/>
          <w:rtl/>
        </w:rPr>
        <w:t>أخرج</w:t>
      </w:r>
      <w:r>
        <w:rPr>
          <w:w w:val="98"/>
          <w:rtl/>
        </w:rPr>
        <w:t xml:space="preserve"> </w:t>
      </w:r>
      <w:r>
        <w:rPr>
          <w:rFonts w:ascii="Arial" w:hAnsi="Arial" w:cs="Arial" w:hint="cs"/>
          <w:w w:val="98"/>
          <w:rtl/>
        </w:rPr>
        <w:t>السامريُّ</w:t>
      </w:r>
      <w:r>
        <w:rPr>
          <w:w w:val="98"/>
          <w:rtl/>
        </w:rPr>
        <w:t xml:space="preserve"> </w:t>
      </w:r>
      <w:r>
        <w:rPr>
          <w:rFonts w:ascii="Arial" w:hAnsi="Arial" w:cs="Arial" w:hint="cs"/>
          <w:w w:val="98"/>
          <w:rtl/>
        </w:rPr>
        <w:t>بقرة</w:t>
      </w:r>
      <w:r>
        <w:rPr>
          <w:w w:val="98"/>
          <w:rtl/>
        </w:rPr>
        <w:t xml:space="preserve"> </w:t>
      </w:r>
      <w:r>
        <w:rPr>
          <w:rFonts w:ascii="Arial" w:hAnsi="Arial" w:cs="Arial" w:hint="cs"/>
          <w:w w:val="98"/>
          <w:rtl/>
        </w:rPr>
        <w:t>لبني</w:t>
      </w:r>
      <w:r>
        <w:rPr>
          <w:w w:val="98"/>
          <w:rtl/>
        </w:rPr>
        <w:t xml:space="preserve"> </w:t>
      </w:r>
      <w:r>
        <w:rPr>
          <w:rFonts w:ascii="Arial" w:hAnsi="Arial" w:cs="Arial" w:hint="cs"/>
          <w:w w:val="98"/>
          <w:rtl/>
        </w:rPr>
        <w:t>إسرائيل،</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جعل</w:t>
      </w:r>
      <w:r>
        <w:rPr>
          <w:w w:val="98"/>
          <w:rtl/>
        </w:rPr>
        <w:t xml:space="preserve"> </w:t>
      </w:r>
      <w:r>
        <w:rPr>
          <w:rFonts w:ascii="Arial" w:hAnsi="Arial" w:cs="Arial" w:hint="cs"/>
          <w:w w:val="98"/>
          <w:rtl/>
        </w:rPr>
        <w:t>شيئا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عنقه</w:t>
      </w:r>
      <w:r>
        <w:rPr>
          <w:w w:val="98"/>
          <w:rtl/>
        </w:rPr>
        <w:t xml:space="preserve"> </w:t>
      </w:r>
      <w:r>
        <w:rPr>
          <w:rFonts w:ascii="Arial" w:hAnsi="Arial" w:cs="Arial" w:hint="cs"/>
          <w:w w:val="98"/>
          <w:rtl/>
        </w:rPr>
        <w:t>يعبده</w:t>
      </w:r>
      <w:r>
        <w:rPr>
          <w:w w:val="98"/>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سَنَقْتُلُ</w:t>
      </w:r>
      <w:r>
        <w:rPr>
          <w:rStyle w:val="bold"/>
          <w:rtl/>
        </w:rPr>
        <w:t xml:space="preserve"> </w:t>
      </w:r>
      <w:r>
        <w:rPr>
          <w:rStyle w:val="bold"/>
          <w:rFonts w:ascii="Arial" w:hAnsi="Arial" w:cs="Arial" w:hint="cs"/>
          <w:rtl/>
        </w:rPr>
        <w:t>أَبْنَآءَهُمْ</w:t>
      </w:r>
      <w:r>
        <w:rPr>
          <w:rtl/>
        </w:rPr>
        <w:t> </w:t>
      </w:r>
      <w:r>
        <w:rPr>
          <w:rFonts w:ascii="Arial" w:hAnsi="Arial" w:cs="Arial" w:hint="cs"/>
          <w:rtl/>
        </w:rPr>
        <w:t>﴾</w:t>
      </w:r>
      <w:r>
        <w:rPr>
          <w:rtl/>
        </w:rPr>
        <w:t xml:space="preserve"> </w:t>
      </w:r>
      <w:r>
        <w:rPr>
          <w:rFonts w:ascii="Arial" w:hAnsi="Arial" w:cs="Arial" w:hint="cs"/>
          <w:rtl/>
        </w:rPr>
        <w:t>صغارهم</w:t>
      </w:r>
      <w:r>
        <w:rPr>
          <w:rtl/>
        </w:rPr>
        <w:t xml:space="preserve"> </w:t>
      </w:r>
      <w:r>
        <w:rPr>
          <w:rFonts w:ascii="Arial" w:hAnsi="Arial" w:cs="Arial" w:hint="cs"/>
          <w:rtl/>
        </w:rPr>
        <w:t>الذكور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وَنَسْتَحْيِي</w:t>
      </w:r>
      <w:r>
        <w:rPr>
          <w:rStyle w:val="bold"/>
          <w:rtl/>
        </w:rPr>
        <w:t xml:space="preserve"> </w:t>
      </w:r>
      <w:r>
        <w:rPr>
          <w:rStyle w:val="bold"/>
          <w:rFonts w:ascii="Arial" w:hAnsi="Arial" w:cs="Arial" w:hint="cs"/>
          <w:rtl/>
        </w:rPr>
        <w:t>نِسَآءَهُمْ</w:t>
      </w:r>
      <w:r>
        <w:rPr>
          <w:rtl/>
        </w:rPr>
        <w:t> </w:t>
      </w:r>
      <w:r>
        <w:rPr>
          <w:rFonts w:ascii="Arial" w:hAnsi="Arial" w:cs="Arial" w:hint="cs"/>
          <w:rtl/>
        </w:rPr>
        <w:t>﴾</w:t>
      </w:r>
      <w:r>
        <w:rPr>
          <w:rtl/>
        </w:rPr>
        <w:t xml:space="preserve"> </w:t>
      </w:r>
      <w:r>
        <w:rPr>
          <w:rFonts w:ascii="Arial" w:hAnsi="Arial" w:cs="Arial" w:hint="cs"/>
          <w:rtl/>
        </w:rPr>
        <w:t>نبقي</w:t>
      </w:r>
      <w:r>
        <w:rPr>
          <w:rtl/>
        </w:rPr>
        <w:t xml:space="preserve"> </w:t>
      </w:r>
      <w:r>
        <w:rPr>
          <w:rFonts w:ascii="Arial" w:hAnsi="Arial" w:cs="Arial" w:hint="cs"/>
          <w:rtl/>
        </w:rPr>
        <w:t>بناتهم</w:t>
      </w:r>
      <w:r>
        <w:rPr>
          <w:rtl/>
        </w:rPr>
        <w:t xml:space="preserve"> </w:t>
      </w:r>
      <w:r>
        <w:rPr>
          <w:rFonts w:ascii="Arial" w:hAnsi="Arial" w:cs="Arial" w:hint="cs"/>
          <w:rtl/>
        </w:rPr>
        <w:t>الصغار</w:t>
      </w:r>
      <w:r>
        <w:rPr>
          <w:rtl/>
        </w:rPr>
        <w:t xml:space="preserve"> </w:t>
      </w:r>
      <w:r>
        <w:rPr>
          <w:rFonts w:ascii="Arial" w:hAnsi="Arial" w:cs="Arial" w:hint="cs"/>
          <w:rtl/>
        </w:rPr>
        <w:t>على</w:t>
      </w:r>
      <w:r>
        <w:rPr>
          <w:rtl/>
        </w:rPr>
        <w:t xml:space="preserve"> </w:t>
      </w:r>
      <w:r>
        <w:rPr>
          <w:rFonts w:ascii="Arial" w:hAnsi="Arial" w:cs="Arial" w:hint="cs"/>
          <w:rtl/>
        </w:rPr>
        <w:t>الحياة،</w:t>
      </w:r>
      <w:r>
        <w:rPr>
          <w:rtl/>
        </w:rPr>
        <w:t xml:space="preserve"> </w:t>
      </w:r>
      <w:r>
        <w:rPr>
          <w:rFonts w:ascii="Arial" w:hAnsi="Arial" w:cs="Arial" w:hint="cs"/>
          <w:rtl/>
        </w:rPr>
        <w:t>كما</w:t>
      </w:r>
      <w:r>
        <w:rPr>
          <w:rtl/>
        </w:rPr>
        <w:t xml:space="preserve"> </w:t>
      </w:r>
      <w:r>
        <w:rPr>
          <w:rFonts w:ascii="Arial" w:hAnsi="Arial" w:cs="Arial" w:hint="cs"/>
          <w:rtl/>
        </w:rPr>
        <w:t>فعلنا</w:t>
      </w:r>
      <w:r>
        <w:rPr>
          <w:rtl/>
        </w:rPr>
        <w:t xml:space="preserve"> </w:t>
      </w:r>
      <w:r>
        <w:rPr>
          <w:rFonts w:ascii="Arial" w:hAnsi="Arial" w:cs="Arial" w:hint="cs"/>
          <w:rtl/>
        </w:rPr>
        <w:t>قبل،</w:t>
      </w:r>
      <w:r>
        <w:rPr>
          <w:rtl/>
        </w:rPr>
        <w:t xml:space="preserve"> </w:t>
      </w:r>
      <w:r>
        <w:rPr>
          <w:rFonts w:ascii="Arial" w:hAnsi="Arial" w:cs="Arial" w:hint="cs"/>
          <w:rtl/>
        </w:rPr>
        <w:t>فلا</w:t>
      </w:r>
      <w:r>
        <w:rPr>
          <w:rtl/>
        </w:rPr>
        <w:t xml:space="preserve"> </w:t>
      </w:r>
      <w:r>
        <w:rPr>
          <w:rFonts w:ascii="Arial" w:hAnsi="Arial" w:cs="Arial" w:hint="cs"/>
          <w:rtl/>
        </w:rPr>
        <w:t>يتوهَّم</w:t>
      </w:r>
      <w:r>
        <w:rPr>
          <w:rtl/>
        </w:rPr>
        <w:t xml:space="preserve"> </w:t>
      </w:r>
      <w:r>
        <w:rPr>
          <w:rFonts w:ascii="Arial" w:hAnsi="Arial" w:cs="Arial" w:hint="cs"/>
          <w:rtl/>
        </w:rPr>
        <w:t>أنَّ</w:t>
      </w:r>
      <w:r>
        <w:rPr>
          <w:rtl/>
        </w:rPr>
        <w:t xml:space="preserve"> </w:t>
      </w:r>
      <w:r>
        <w:rPr>
          <w:rFonts w:ascii="Arial" w:hAnsi="Arial" w:cs="Arial" w:hint="cs"/>
          <w:rtl/>
        </w:rPr>
        <w:t>موسى</w:t>
      </w:r>
      <w:r>
        <w:rPr>
          <w:rtl/>
        </w:rPr>
        <w:t xml:space="preserve"> </w:t>
      </w:r>
      <w:r>
        <w:rPr>
          <w:rFonts w:ascii="Arial" w:hAnsi="Arial" w:cs="Arial" w:hint="cs"/>
          <w:rtl/>
        </w:rPr>
        <w:t>هو</w:t>
      </w:r>
      <w:r>
        <w:rPr>
          <w:rtl/>
        </w:rPr>
        <w:t xml:space="preserve"> </w:t>
      </w:r>
      <w:r>
        <w:rPr>
          <w:rFonts w:ascii="Arial" w:hAnsi="Arial" w:cs="Arial" w:hint="cs"/>
          <w:rtl/>
        </w:rPr>
        <w:t>المولود</w:t>
      </w:r>
      <w:r>
        <w:rPr>
          <w:rtl/>
        </w:rPr>
        <w:t xml:space="preserve"> </w:t>
      </w:r>
      <w:r>
        <w:rPr>
          <w:rFonts w:ascii="Arial" w:hAnsi="Arial" w:cs="Arial" w:hint="cs"/>
          <w:rtl/>
        </w:rPr>
        <w:t>الذي</w:t>
      </w:r>
      <w:r>
        <w:rPr>
          <w:rtl/>
        </w:rPr>
        <w:t xml:space="preserve"> </w:t>
      </w:r>
      <w:r>
        <w:rPr>
          <w:rFonts w:ascii="Arial" w:hAnsi="Arial" w:cs="Arial" w:hint="cs"/>
          <w:rtl/>
        </w:rPr>
        <w:t>ذكر</w:t>
      </w:r>
      <w:r>
        <w:rPr>
          <w:rtl/>
        </w:rPr>
        <w:t xml:space="preserve"> </w:t>
      </w:r>
      <w:r>
        <w:rPr>
          <w:rFonts w:ascii="Arial" w:hAnsi="Arial" w:cs="Arial" w:hint="cs"/>
          <w:rtl/>
        </w:rPr>
        <w:t>المنجِّمون</w:t>
      </w:r>
      <w:r>
        <w:rPr>
          <w:rtl/>
        </w:rPr>
        <w:t xml:space="preserve"> </w:t>
      </w:r>
      <w:r>
        <w:rPr>
          <w:rFonts w:ascii="Arial" w:hAnsi="Arial" w:cs="Arial" w:hint="cs"/>
          <w:rtl/>
        </w:rPr>
        <w:t>والكهنة</w:t>
      </w:r>
      <w:r>
        <w:rPr>
          <w:rtl/>
        </w:rPr>
        <w:t xml:space="preserve"> </w:t>
      </w:r>
      <w:r>
        <w:rPr>
          <w:rFonts w:ascii="Arial" w:hAnsi="Arial" w:cs="Arial" w:hint="cs"/>
          <w:rtl/>
        </w:rPr>
        <w:t>أنَّ</w:t>
      </w:r>
      <w:r>
        <w:rPr>
          <w:rtl/>
        </w:rPr>
        <w:t xml:space="preserve"> </w:t>
      </w:r>
      <w:r>
        <w:rPr>
          <w:rFonts w:ascii="Arial" w:hAnsi="Arial" w:cs="Arial" w:hint="cs"/>
          <w:rtl/>
        </w:rPr>
        <w:t>ملكنا</w:t>
      </w:r>
      <w:r>
        <w:rPr>
          <w:rtl/>
        </w:rPr>
        <w:t xml:space="preserve"> </w:t>
      </w:r>
      <w:r>
        <w:rPr>
          <w:rFonts w:ascii="Arial" w:hAnsi="Arial" w:cs="Arial" w:hint="cs"/>
          <w:rtl/>
        </w:rPr>
        <w:t>يزول</w:t>
      </w:r>
      <w:r>
        <w:rPr>
          <w:rtl/>
        </w:rPr>
        <w:t xml:space="preserve"> </w:t>
      </w:r>
      <w:r>
        <w:rPr>
          <w:rFonts w:ascii="Arial" w:hAnsi="Arial" w:cs="Arial" w:hint="cs"/>
          <w:rtl/>
        </w:rPr>
        <w:t>على</w:t>
      </w:r>
      <w:r>
        <w:rPr>
          <w:rtl/>
        </w:rPr>
        <w:t xml:space="preserve"> </w:t>
      </w:r>
      <w:r>
        <w:rPr>
          <w:rFonts w:ascii="Arial" w:hAnsi="Arial" w:cs="Arial" w:hint="cs"/>
          <w:rtl/>
        </w:rPr>
        <w:t>يده،</w:t>
      </w:r>
      <w:r>
        <w:rPr>
          <w:rtl/>
        </w:rPr>
        <w:t xml:space="preserve"> </w:t>
      </w:r>
      <w:r>
        <w:rPr>
          <w:rFonts w:ascii="Arial" w:hAnsi="Arial" w:cs="Arial" w:hint="cs"/>
          <w:rtl/>
        </w:rPr>
        <w:t>فنحن</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كنَّا</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الغلبة،</w:t>
      </w:r>
      <w:r>
        <w:rPr>
          <w:rtl/>
        </w:rPr>
        <w:t xml:space="preserve"> </w:t>
      </w:r>
      <w:r>
        <w:rPr>
          <w:rFonts w:ascii="Arial" w:hAnsi="Arial" w:cs="Arial" w:hint="cs"/>
          <w:rtl/>
        </w:rPr>
        <w:t>ولا</w:t>
      </w:r>
      <w:r>
        <w:rPr>
          <w:rtl/>
        </w:rPr>
        <w:t xml:space="preserve"> </w:t>
      </w:r>
      <w:r>
        <w:rPr>
          <w:rFonts w:ascii="Arial" w:hAnsi="Arial" w:cs="Arial" w:hint="cs"/>
          <w:rtl/>
        </w:rPr>
        <w:t>يزول</w:t>
      </w:r>
      <w:r>
        <w:rPr>
          <w:rtl/>
        </w:rPr>
        <w:t xml:space="preserve"> </w:t>
      </w:r>
      <w:r>
        <w:rPr>
          <w:rFonts w:ascii="Arial" w:hAnsi="Arial" w:cs="Arial" w:hint="cs"/>
          <w:rtl/>
        </w:rPr>
        <w:t>ملكنا،</w:t>
      </w:r>
      <w:r>
        <w:rPr>
          <w:rtl/>
        </w:rPr>
        <w:t xml:space="preserve"> </w:t>
      </w:r>
      <w:r>
        <w:rPr>
          <w:rFonts w:ascii="Arial" w:hAnsi="Arial" w:cs="Arial" w:hint="cs"/>
          <w:rtl/>
        </w:rPr>
        <w:t>وقد</w:t>
      </w:r>
      <w:r>
        <w:rPr>
          <w:rtl/>
        </w:rPr>
        <w:t xml:space="preserve"> </w:t>
      </w:r>
      <w:r>
        <w:rPr>
          <w:rFonts w:ascii="Arial" w:hAnsi="Arial" w:cs="Arial" w:hint="cs"/>
          <w:rtl/>
        </w:rPr>
        <w:t>انقطع</w:t>
      </w:r>
      <w:r>
        <w:rPr>
          <w:rtl/>
        </w:rPr>
        <w:t xml:space="preserve"> </w:t>
      </w:r>
      <w:r>
        <w:rPr>
          <w:rFonts w:ascii="Arial" w:hAnsi="Arial" w:cs="Arial" w:hint="cs"/>
          <w:rtl/>
        </w:rPr>
        <w:t>طمعه</w:t>
      </w:r>
      <w:r>
        <w:rPr>
          <w:rtl/>
        </w:rPr>
        <w:t xml:space="preserve"> </w:t>
      </w:r>
      <w:r>
        <w:rPr>
          <w:rFonts w:ascii="Arial" w:hAnsi="Arial" w:cs="Arial" w:hint="cs"/>
          <w:rtl/>
        </w:rPr>
        <w:t>عن</w:t>
      </w:r>
      <w:r>
        <w:rPr>
          <w:rtl/>
        </w:rPr>
        <w:t xml:space="preserve"> </w:t>
      </w:r>
      <w:r>
        <w:rPr>
          <w:rFonts w:ascii="Arial" w:hAnsi="Arial" w:cs="Arial" w:hint="cs"/>
          <w:rtl/>
        </w:rPr>
        <w:t>قتل</w:t>
      </w:r>
      <w:r>
        <w:rPr>
          <w:rtl/>
        </w:rPr>
        <w:t xml:space="preserve"> </w:t>
      </w:r>
      <w:r>
        <w:rPr>
          <w:rFonts w:ascii="Arial" w:hAnsi="Arial" w:cs="Arial" w:hint="cs"/>
          <w:rtl/>
        </w:rPr>
        <w:t>موسى</w:t>
      </w:r>
      <w:r>
        <w:rPr>
          <w:rtl/>
        </w:rPr>
        <w:t xml:space="preserve"> </w:t>
      </w:r>
      <w:r>
        <w:rPr>
          <w:rFonts w:ascii="Arial" w:hAnsi="Arial" w:cs="Arial" w:hint="cs"/>
          <w:rtl/>
        </w:rPr>
        <w:t>إذ</w:t>
      </w:r>
      <w:r>
        <w:rPr>
          <w:rtl/>
        </w:rPr>
        <w:t xml:space="preserve"> </w:t>
      </w:r>
      <w:r>
        <w:rPr>
          <w:rFonts w:ascii="Arial" w:hAnsi="Arial" w:cs="Arial" w:hint="cs"/>
          <w:rtl/>
        </w:rPr>
        <w:t>رأى</w:t>
      </w:r>
      <w:r>
        <w:rPr>
          <w:rtl/>
        </w:rPr>
        <w:t xml:space="preserve"> </w:t>
      </w:r>
      <w:r>
        <w:rPr>
          <w:rFonts w:ascii="Arial" w:hAnsi="Arial" w:cs="Arial" w:hint="cs"/>
          <w:rtl/>
        </w:rPr>
        <w:t>أمره</w:t>
      </w:r>
      <w:r>
        <w:rPr>
          <w:rtl/>
        </w:rPr>
        <w:t xml:space="preserve"> </w:t>
      </w:r>
      <w:r>
        <w:rPr>
          <w:rFonts w:ascii="Arial" w:hAnsi="Arial" w:cs="Arial" w:hint="cs"/>
          <w:rtl/>
        </w:rPr>
        <w:t>في</w:t>
      </w:r>
      <w:r>
        <w:rPr>
          <w:rtl/>
        </w:rPr>
        <w:t xml:space="preserve"> </w:t>
      </w:r>
      <w:r>
        <w:rPr>
          <w:rFonts w:ascii="Arial" w:hAnsi="Arial" w:cs="Arial" w:hint="cs"/>
          <w:rtl/>
        </w:rPr>
        <w:t>علوٍّ</w:t>
      </w:r>
      <w:r>
        <w:rPr>
          <w:rtl/>
        </w:rPr>
        <w:t xml:space="preserve"> </w:t>
      </w:r>
      <w:r>
        <w:rPr>
          <w:rFonts w:ascii="Arial" w:hAnsi="Arial" w:cs="Arial" w:hint="cs"/>
          <w:rtl/>
        </w:rPr>
        <w:t>وازدياد</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وَإِنَّا</w:t>
      </w:r>
      <w:r>
        <w:rPr>
          <w:rStyle w:val="bold"/>
          <w:rtl/>
        </w:rPr>
        <w:t xml:space="preserve"> </w:t>
      </w:r>
      <w:r>
        <w:rPr>
          <w:rStyle w:val="bold"/>
          <w:rFonts w:ascii="Arial" w:hAnsi="Arial" w:cs="Arial" w:hint="cs"/>
          <w:rtl/>
        </w:rPr>
        <w:t>فَوْقَهُمْ</w:t>
      </w:r>
      <w:r>
        <w:rPr>
          <w:rStyle w:val="bold"/>
          <w:rtl/>
        </w:rPr>
        <w:t xml:space="preserve"> </w:t>
      </w:r>
      <w:r>
        <w:rPr>
          <w:rStyle w:val="bold"/>
          <w:rFonts w:ascii="Arial" w:hAnsi="Arial" w:cs="Arial" w:hint="cs"/>
          <w:rtl/>
        </w:rPr>
        <w:t>قَاهِرُونَ</w:t>
      </w:r>
      <w:r>
        <w:rPr>
          <w:rtl/>
        </w:rPr>
        <w:t> </w:t>
      </w:r>
      <w:r>
        <w:rPr>
          <w:rFonts w:ascii="Arial" w:hAnsi="Arial" w:cs="Arial" w:hint="cs"/>
          <w:rtl/>
        </w:rPr>
        <w:t>﴾</w:t>
      </w:r>
      <w:r>
        <w:rPr>
          <w:rtl/>
        </w:rPr>
        <w:t xml:space="preserve"> </w:t>
      </w:r>
      <w:r>
        <w:rPr>
          <w:rFonts w:ascii="Arial" w:hAnsi="Arial" w:cs="Arial" w:hint="cs"/>
          <w:rtl/>
        </w:rPr>
        <w:t>أراد</w:t>
      </w:r>
      <w:r>
        <w:rPr>
          <w:rtl/>
        </w:rPr>
        <w:t xml:space="preserve"> </w:t>
      </w:r>
      <w:r>
        <w:rPr>
          <w:rFonts w:ascii="Arial" w:hAnsi="Arial" w:cs="Arial" w:hint="cs"/>
          <w:rtl/>
        </w:rPr>
        <w:t>نفسه،</w:t>
      </w:r>
      <w:r>
        <w:rPr>
          <w:rtl/>
        </w:rPr>
        <w:t xml:space="preserve"> </w:t>
      </w:r>
      <w:r>
        <w:rPr>
          <w:rFonts w:ascii="Arial" w:hAnsi="Arial" w:cs="Arial" w:hint="cs"/>
          <w:rtl/>
        </w:rPr>
        <w:t>وجمع</w:t>
      </w:r>
      <w:r>
        <w:rPr>
          <w:rtl/>
        </w:rPr>
        <w:t xml:space="preserve"> </w:t>
      </w:r>
      <w:r>
        <w:rPr>
          <w:rFonts w:ascii="Arial" w:hAnsi="Arial" w:cs="Arial" w:hint="cs"/>
          <w:rtl/>
        </w:rPr>
        <w:t>تعظيما،</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نفسه</w:t>
      </w:r>
      <w:r>
        <w:rPr>
          <w:rtl/>
        </w:rPr>
        <w:t xml:space="preserve"> </w:t>
      </w:r>
      <w:r>
        <w:rPr>
          <w:rFonts w:ascii="Arial" w:hAnsi="Arial" w:cs="Arial" w:hint="cs"/>
          <w:rtl/>
        </w:rPr>
        <w:t>وقومه،</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قومه،</w:t>
      </w:r>
      <w:r>
        <w:rPr>
          <w:rtl/>
        </w:rPr>
        <w:t xml:space="preserve"> </w:t>
      </w:r>
      <w:r>
        <w:rPr>
          <w:rFonts w:ascii="Arial" w:hAnsi="Arial" w:cs="Arial" w:hint="cs"/>
          <w:rtl/>
        </w:rPr>
        <w:t>لأنَّهم</w:t>
      </w:r>
      <w:r>
        <w:rPr>
          <w:rtl/>
        </w:rPr>
        <w:t xml:space="preserve"> </w:t>
      </w:r>
      <w:r>
        <w:rPr>
          <w:rFonts w:ascii="Arial" w:hAnsi="Arial" w:cs="Arial" w:hint="cs"/>
          <w:rtl/>
        </w:rPr>
        <w:t>الذين</w:t>
      </w:r>
      <w:r>
        <w:rPr>
          <w:rtl/>
        </w:rPr>
        <w:t xml:space="preserve"> </w:t>
      </w:r>
      <w:r>
        <w:rPr>
          <w:rFonts w:ascii="Arial" w:hAnsi="Arial" w:cs="Arial" w:hint="cs"/>
          <w:rtl/>
        </w:rPr>
        <w:t>يلون</w:t>
      </w:r>
      <w:r>
        <w:rPr>
          <w:rtl/>
        </w:rPr>
        <w:t xml:space="preserve"> </w:t>
      </w:r>
      <w:r>
        <w:rPr>
          <w:rFonts w:ascii="Arial" w:hAnsi="Arial" w:cs="Arial" w:hint="cs"/>
          <w:rtl/>
        </w:rPr>
        <w:t>القتال</w:t>
      </w:r>
      <w:r>
        <w:rPr>
          <w:rtl/>
        </w:rPr>
        <w:t xml:space="preserve"> </w:t>
      </w:r>
      <w:r>
        <w:rPr>
          <w:rFonts w:ascii="Arial" w:hAnsi="Arial" w:cs="Arial" w:hint="cs"/>
          <w:rtl/>
        </w:rPr>
        <w:t>إن</w:t>
      </w:r>
      <w:r>
        <w:rPr>
          <w:rtl/>
        </w:rPr>
        <w:t xml:space="preserve"> </w:t>
      </w:r>
      <w:r>
        <w:rPr>
          <w:rFonts w:ascii="Arial" w:hAnsi="Arial" w:cs="Arial" w:hint="cs"/>
          <w:rtl/>
        </w:rPr>
        <w:t>أراده،</w:t>
      </w:r>
      <w:r>
        <w:rPr>
          <w:rtl/>
        </w:rPr>
        <w:t xml:space="preserve"> </w:t>
      </w:r>
      <w:r>
        <w:rPr>
          <w:rFonts w:ascii="Arial" w:hAnsi="Arial" w:cs="Arial" w:hint="cs"/>
          <w:rtl/>
        </w:rPr>
        <w:t>فإسناد</w:t>
      </w:r>
      <w:r>
        <w:rPr>
          <w:rtl/>
        </w:rPr>
        <w:t xml:space="preserve"> </w:t>
      </w:r>
      <w:r>
        <w:rPr>
          <w:rFonts w:ascii="Arial" w:hAnsi="Arial" w:cs="Arial" w:hint="cs"/>
          <w:rtl/>
        </w:rPr>
        <w:t>القهر</w:t>
      </w:r>
      <w:r>
        <w:rPr>
          <w:rtl/>
        </w:rPr>
        <w:t xml:space="preserve"> </w:t>
      </w:r>
      <w:r>
        <w:rPr>
          <w:rFonts w:ascii="Arial" w:hAnsi="Arial" w:cs="Arial" w:hint="cs"/>
          <w:rtl/>
        </w:rPr>
        <w:t>إليه</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كإسناد</w:t>
      </w:r>
      <w:r>
        <w:rPr>
          <w:rtl/>
        </w:rPr>
        <w:t xml:space="preserve"> </w:t>
      </w:r>
      <w:r>
        <w:rPr>
          <w:rFonts w:ascii="Arial" w:hAnsi="Arial" w:cs="Arial" w:hint="cs"/>
          <w:rtl/>
        </w:rPr>
        <w:t>القتل</w:t>
      </w:r>
      <w:r>
        <w:rPr>
          <w:rtl/>
        </w:rPr>
        <w:t xml:space="preserve"> </w:t>
      </w:r>
      <w:r>
        <w:rPr>
          <w:rFonts w:ascii="Arial" w:hAnsi="Arial" w:cs="Arial" w:hint="cs"/>
          <w:rtl/>
        </w:rPr>
        <w:t>والاستحياء</w:t>
      </w:r>
      <w:r>
        <w:rPr>
          <w:rtl/>
        </w:rPr>
        <w:t xml:space="preserve"> </w:t>
      </w:r>
      <w:r>
        <w:rPr>
          <w:rFonts w:ascii="Arial" w:hAnsi="Arial" w:cs="Arial" w:hint="cs"/>
          <w:rtl/>
        </w:rPr>
        <w:t>إليه</w:t>
      </w:r>
      <w:r>
        <w:rPr>
          <w:rtl/>
        </w:rPr>
        <w:t xml:space="preserve"> </w:t>
      </w:r>
      <w:r>
        <w:rPr>
          <w:rFonts w:ascii="Arial" w:hAnsi="Arial" w:cs="Arial" w:hint="cs"/>
          <w:rtl/>
        </w:rPr>
        <w:t>إن</w:t>
      </w:r>
      <w:r>
        <w:rPr>
          <w:rtl/>
        </w:rPr>
        <w:t xml:space="preserve"> </w:t>
      </w:r>
      <w:r>
        <w:rPr>
          <w:rFonts w:ascii="Arial" w:hAnsi="Arial" w:cs="Arial" w:hint="cs"/>
          <w:rtl/>
        </w:rPr>
        <w:t>أراد</w:t>
      </w:r>
      <w:r>
        <w:rPr>
          <w:rtl/>
        </w:rPr>
        <w:t xml:space="preserve"> </w:t>
      </w:r>
      <w:r>
        <w:rPr>
          <w:rFonts w:ascii="Arial" w:hAnsi="Arial" w:cs="Arial" w:hint="cs"/>
          <w:rtl/>
        </w:rPr>
        <w:t>نفسه</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نَقْتُلُ</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نَسْتَحْيِي</w:t>
      </w:r>
      <w:r>
        <w:rPr>
          <w:rFonts w:ascii="Calibri" w:cs="Calibri" w:hint="cs"/>
          <w:rtl/>
        </w:rPr>
        <w:t>»</w:t>
      </w:r>
      <w:r>
        <w:rPr>
          <w:rtl/>
        </w:rPr>
        <w:t>.</w:t>
      </w:r>
    </w:p>
    <w:p w:rsidR="00B03E2D" w:rsidRDefault="00B03E2D">
      <w:pPr>
        <w:pStyle w:val="textquran"/>
        <w:rPr>
          <w:w w:val="101"/>
          <w:rtl/>
        </w:rPr>
      </w:pPr>
      <w:r>
        <w:rPr>
          <w:rFonts w:ascii="Arial" w:hAnsi="Arial" w:cs="Arial" w:hint="cs"/>
          <w:w w:val="101"/>
          <w:rtl/>
        </w:rPr>
        <w:t>وعن</w:t>
      </w:r>
      <w:r>
        <w:rPr>
          <w:w w:val="101"/>
          <w:rtl/>
        </w:rPr>
        <w:t xml:space="preserve"> </w:t>
      </w:r>
      <w:r>
        <w:rPr>
          <w:rFonts w:ascii="Arial" w:hAnsi="Arial" w:cs="Arial" w:hint="cs"/>
          <w:w w:val="101"/>
          <w:rtl/>
        </w:rPr>
        <w:t>ابن</w:t>
      </w:r>
      <w:r>
        <w:rPr>
          <w:rFonts w:ascii="Calibri" w:cs="Calibri" w:hint="cs"/>
          <w:w w:val="101"/>
          <w:rtl/>
        </w:rPr>
        <w:t> </w:t>
      </w:r>
      <w:r>
        <w:rPr>
          <w:rFonts w:ascii="Arial" w:hAnsi="Arial" w:cs="Arial" w:hint="cs"/>
          <w:w w:val="101"/>
          <w:rtl/>
        </w:rPr>
        <w:t>عبَّاس</w:t>
      </w:r>
      <w:r>
        <w:rPr>
          <w:w w:val="101"/>
          <w:rtl/>
        </w:rPr>
        <w:t xml:space="preserve">: </w:t>
      </w:r>
      <w:r>
        <w:rPr>
          <w:rFonts w:ascii="Arial" w:hAnsi="Arial" w:cs="Arial" w:hint="cs"/>
          <w:w w:val="101"/>
          <w:rtl/>
        </w:rPr>
        <w:t>ترك</w:t>
      </w:r>
      <w:r>
        <w:rPr>
          <w:w w:val="101"/>
          <w:rtl/>
        </w:rPr>
        <w:t xml:space="preserve"> </w:t>
      </w:r>
      <w:r>
        <w:rPr>
          <w:rFonts w:ascii="Arial" w:hAnsi="Arial" w:cs="Arial" w:hint="cs"/>
          <w:w w:val="101"/>
          <w:rtl/>
        </w:rPr>
        <w:t>القتل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بني</w:t>
      </w:r>
      <w:r>
        <w:rPr>
          <w:w w:val="101"/>
          <w:rtl/>
        </w:rPr>
        <w:t xml:space="preserve"> </w:t>
      </w:r>
      <w:r>
        <w:rPr>
          <w:rFonts w:ascii="Arial" w:hAnsi="Arial" w:cs="Arial" w:hint="cs"/>
          <w:w w:val="101"/>
          <w:rtl/>
        </w:rPr>
        <w:t>إسرائيل</w:t>
      </w:r>
      <w:r>
        <w:rPr>
          <w:w w:val="101"/>
          <w:rtl/>
        </w:rPr>
        <w:t xml:space="preserve"> </w:t>
      </w:r>
      <w:r>
        <w:rPr>
          <w:rFonts w:ascii="Arial" w:hAnsi="Arial" w:cs="Arial" w:hint="cs"/>
          <w:w w:val="101"/>
          <w:rtl/>
        </w:rPr>
        <w:t>بعدما</w:t>
      </w:r>
      <w:r>
        <w:rPr>
          <w:w w:val="101"/>
          <w:rtl/>
        </w:rPr>
        <w:t xml:space="preserve"> </w:t>
      </w:r>
      <w:r>
        <w:rPr>
          <w:rFonts w:ascii="Arial" w:hAnsi="Arial" w:cs="Arial" w:hint="cs"/>
          <w:w w:val="101"/>
          <w:rtl/>
        </w:rPr>
        <w:t>ولد</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فلمَّا</w:t>
      </w:r>
      <w:r>
        <w:rPr>
          <w:w w:val="101"/>
          <w:rtl/>
        </w:rPr>
        <w:t xml:space="preserve"> </w:t>
      </w:r>
      <w:r>
        <w:rPr>
          <w:rFonts w:ascii="Arial" w:hAnsi="Arial" w:cs="Arial" w:hint="cs"/>
          <w:w w:val="101"/>
          <w:rtl/>
        </w:rPr>
        <w:t>جاء</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بالرسالة</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أمره</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كان</w:t>
      </w:r>
      <w:r>
        <w:rPr>
          <w:w w:val="101"/>
          <w:rtl/>
        </w:rPr>
        <w:t xml:space="preserve"> </w:t>
      </w:r>
      <w:r>
        <w:rPr>
          <w:rFonts w:ascii="Arial" w:hAnsi="Arial" w:cs="Arial" w:hint="cs"/>
          <w:w w:val="101"/>
          <w:rtl/>
        </w:rPr>
        <w:t>أعاد</w:t>
      </w:r>
      <w:r>
        <w:rPr>
          <w:w w:val="101"/>
          <w:rtl/>
        </w:rPr>
        <w:t xml:space="preserve"> </w:t>
      </w:r>
      <w:r>
        <w:rPr>
          <w:rFonts w:ascii="Arial" w:hAnsi="Arial" w:cs="Arial" w:hint="cs"/>
          <w:w w:val="101"/>
          <w:rtl/>
        </w:rPr>
        <w:t>فيهم</w:t>
      </w:r>
      <w:r>
        <w:rPr>
          <w:w w:val="101"/>
          <w:rtl/>
        </w:rPr>
        <w:t xml:space="preserve"> </w:t>
      </w:r>
      <w:r>
        <w:rPr>
          <w:rFonts w:ascii="Arial" w:hAnsi="Arial" w:cs="Arial" w:hint="cs"/>
          <w:w w:val="101"/>
          <w:rtl/>
        </w:rPr>
        <w:t>القتل،</w:t>
      </w:r>
      <w:r>
        <w:rPr>
          <w:w w:val="101"/>
          <w:rtl/>
        </w:rPr>
        <w:t xml:space="preserve"> </w:t>
      </w:r>
      <w:r>
        <w:rPr>
          <w:rFonts w:ascii="Arial" w:hAnsi="Arial" w:cs="Arial" w:hint="cs"/>
          <w:w w:val="101"/>
          <w:rtl/>
        </w:rPr>
        <w:t>فشَكَوْا</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تسلية</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قال</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قَالَ</w:t>
      </w:r>
      <w:r>
        <w:rPr>
          <w:rStyle w:val="bold"/>
          <w:w w:val="101"/>
          <w:rtl/>
        </w:rPr>
        <w:t xml:space="preserve"> </w:t>
      </w:r>
      <w:r>
        <w:rPr>
          <w:rStyle w:val="bold"/>
          <w:rFonts w:ascii="Arial" w:hAnsi="Arial" w:cs="Arial" w:hint="cs"/>
          <w:w w:val="101"/>
          <w:rtl/>
        </w:rPr>
        <w:t>مُوسَىٰ</w:t>
      </w:r>
      <w:r>
        <w:rPr>
          <w:rStyle w:val="bold"/>
          <w:w w:val="101"/>
          <w:rtl/>
        </w:rPr>
        <w:t xml:space="preserve"> </w:t>
      </w:r>
      <w:r>
        <w:rPr>
          <w:rStyle w:val="bold"/>
          <w:rFonts w:ascii="Arial" w:hAnsi="Arial" w:cs="Arial" w:hint="cs"/>
          <w:w w:val="101"/>
          <w:rtl/>
        </w:rPr>
        <w:t>لِقَوْمِهِ</w:t>
      </w:r>
      <w:r>
        <w:rPr>
          <w:rStyle w:val="bold"/>
          <w:w w:val="101"/>
          <w:rtl/>
        </w:rPr>
        <w:t xml:space="preserve"> </w:t>
      </w:r>
      <w:r>
        <w:rPr>
          <w:rStyle w:val="bold"/>
          <w:rFonts w:ascii="Arial" w:hAnsi="Arial" w:cs="Arial" w:hint="cs"/>
          <w:w w:val="101"/>
          <w:rtl/>
        </w:rPr>
        <w:t>اسْتَعِينُواْ</w:t>
      </w:r>
      <w:r>
        <w:rPr>
          <w:rStyle w:val="bold"/>
          <w:w w:val="101"/>
          <w:rtl/>
        </w:rPr>
        <w:t xml:space="preserve"> </w:t>
      </w:r>
      <w:r>
        <w:rPr>
          <w:rStyle w:val="bold"/>
          <w:rFonts w:ascii="Arial" w:hAnsi="Arial" w:cs="Arial" w:hint="cs"/>
          <w:w w:val="101"/>
          <w:rtl/>
        </w:rPr>
        <w:t>بِاللهِ</w:t>
      </w:r>
      <w:r>
        <w:rPr>
          <w:rStyle w:val="bold"/>
          <w:w w:val="101"/>
          <w:rtl/>
        </w:rPr>
        <w:t xml:space="preserve"> </w:t>
      </w:r>
      <w:r>
        <w:rPr>
          <w:rStyle w:val="bold"/>
          <w:rFonts w:ascii="Arial" w:hAnsi="Arial" w:cs="Arial" w:hint="cs"/>
          <w:w w:val="101"/>
          <w:rtl/>
        </w:rPr>
        <w:t>وَاصْبِرُواْ</w:t>
      </w:r>
      <w:r>
        <w:rPr>
          <w:w w:val="101"/>
          <w:rtl/>
        </w:rPr>
        <w:t> </w:t>
      </w:r>
      <w:r>
        <w:rPr>
          <w:rFonts w:ascii="Arial" w:hAnsi="Arial" w:cs="Arial" w:hint="cs"/>
          <w:w w:val="101"/>
          <w:rtl/>
        </w:rPr>
        <w:t>﴾</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أذى</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وقومه،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شكوا</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حين</w:t>
      </w:r>
      <w:r>
        <w:rPr>
          <w:w w:val="101"/>
          <w:rtl/>
        </w:rPr>
        <w:t xml:space="preserve"> </w:t>
      </w:r>
      <w:r>
        <w:rPr>
          <w:rFonts w:ascii="Arial" w:hAnsi="Arial" w:cs="Arial" w:hint="cs"/>
          <w:w w:val="101"/>
          <w:rtl/>
        </w:rPr>
        <w:t>سمعوا</w:t>
      </w:r>
      <w:r>
        <w:rPr>
          <w:w w:val="101"/>
          <w:rtl/>
        </w:rPr>
        <w:t xml:space="preserve"> </w:t>
      </w:r>
      <w:r>
        <w:rPr>
          <w:rFonts w:ascii="Arial" w:hAnsi="Arial" w:cs="Arial" w:hint="cs"/>
          <w:w w:val="101"/>
          <w:rtl/>
        </w:rPr>
        <w:t>ما</w:t>
      </w:r>
      <w:r>
        <w:rPr>
          <w:w w:val="101"/>
          <w:rtl/>
        </w:rPr>
        <w:t> </w:t>
      </w:r>
      <w:r>
        <w:rPr>
          <w:rFonts w:ascii="Arial" w:hAnsi="Arial" w:cs="Arial" w:hint="cs"/>
          <w:w w:val="101"/>
          <w:rtl/>
        </w:rPr>
        <w:t>قال</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لعنه</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وقرَّر</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بالاستعانة</w:t>
      </w:r>
      <w:r>
        <w:rPr>
          <w:w w:val="101"/>
          <w:rtl/>
        </w:rPr>
        <w:t xml:space="preserve"> </w:t>
      </w:r>
      <w:r>
        <w:rPr>
          <w:rFonts w:ascii="Arial" w:hAnsi="Arial" w:cs="Arial" w:hint="cs"/>
          <w:w w:val="101"/>
          <w:rtl/>
        </w:rPr>
        <w:t>بقوله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الَارْضَ</w:t>
      </w:r>
      <w:r>
        <w:rPr>
          <w:w w:val="101"/>
          <w:rtl/>
        </w:rPr>
        <w:t> </w:t>
      </w:r>
      <w:r>
        <w:rPr>
          <w:rFonts w:ascii="Arial" w:hAnsi="Arial" w:cs="Arial" w:hint="cs"/>
          <w:w w:val="101"/>
          <w:rtl/>
        </w:rPr>
        <w:t>﴾</w:t>
      </w:r>
      <w:r>
        <w:rPr>
          <w:w w:val="101"/>
          <w:rtl/>
        </w:rPr>
        <w:t xml:space="preserve"> </w:t>
      </w:r>
      <w:r>
        <w:rPr>
          <w:rFonts w:ascii="Arial" w:hAnsi="Arial" w:cs="Arial" w:hint="cs"/>
          <w:w w:val="101"/>
          <w:rtl/>
        </w:rPr>
        <w:t>أرض</w:t>
      </w:r>
      <w:r>
        <w:rPr>
          <w:w w:val="101"/>
          <w:rtl/>
        </w:rPr>
        <w:t xml:space="preserve"> </w:t>
      </w:r>
      <w:r>
        <w:rPr>
          <w:rFonts w:ascii="Arial" w:hAnsi="Arial" w:cs="Arial" w:hint="cs"/>
          <w:w w:val="101"/>
          <w:rtl/>
        </w:rPr>
        <w:t>مصر،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الأرض</w:t>
      </w:r>
      <w:r>
        <w:rPr>
          <w:w w:val="101"/>
          <w:rtl/>
        </w:rPr>
        <w:t xml:space="preserve"> </w:t>
      </w:r>
      <w:r>
        <w:rPr>
          <w:rFonts w:ascii="Arial" w:hAnsi="Arial" w:cs="Arial" w:hint="cs"/>
          <w:w w:val="101"/>
          <w:rtl/>
        </w:rPr>
        <w:t>كلَّها،</w:t>
      </w:r>
      <w:r>
        <w:rPr>
          <w:w w:val="101"/>
          <w:rtl/>
        </w:rPr>
        <w:t xml:space="preserve"> </w:t>
      </w:r>
      <w:r>
        <w:rPr>
          <w:rFonts w:ascii="Arial" w:hAnsi="Arial" w:cs="Arial" w:hint="cs"/>
          <w:w w:val="101"/>
          <w:rtl/>
        </w:rPr>
        <w:t>فتشمل</w:t>
      </w:r>
      <w:r>
        <w:rPr>
          <w:w w:val="101"/>
          <w:rtl/>
        </w:rPr>
        <w:t xml:space="preserve"> </w:t>
      </w:r>
      <w:r>
        <w:rPr>
          <w:rFonts w:ascii="Arial" w:hAnsi="Arial" w:cs="Arial" w:hint="cs"/>
          <w:w w:val="101"/>
          <w:rtl/>
        </w:rPr>
        <w:t>أرض</w:t>
      </w:r>
      <w:r>
        <w:rPr>
          <w:w w:val="101"/>
          <w:rtl/>
        </w:rPr>
        <w:t xml:space="preserve"> </w:t>
      </w:r>
      <w:r>
        <w:rPr>
          <w:rFonts w:ascii="Arial" w:hAnsi="Arial" w:cs="Arial" w:hint="cs"/>
          <w:w w:val="101"/>
          <w:rtl/>
        </w:rPr>
        <w:t>مصر</w:t>
      </w:r>
      <w:r>
        <w:rPr>
          <w:w w:val="101"/>
          <w:rtl/>
        </w:rPr>
        <w:t xml:space="preserve"> </w:t>
      </w:r>
      <w:r>
        <w:rPr>
          <w:rFonts w:ascii="Arial" w:hAnsi="Arial" w:cs="Arial" w:hint="cs"/>
          <w:w w:val="101"/>
          <w:rtl/>
        </w:rPr>
        <w:t>أوَّلا</w:t>
      </w:r>
      <w:r>
        <w:rPr>
          <w:w w:val="101"/>
          <w:rtl/>
        </w:rPr>
        <w:t xml:space="preserve"> </w:t>
      </w:r>
      <w:r>
        <w:rPr>
          <w:rFonts w:ascii="Arial" w:hAnsi="Arial" w:cs="Arial" w:hint="cs"/>
          <w:w w:val="101"/>
          <w:rtl/>
        </w:rPr>
        <w:t>وبالذات</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لِلهِ</w:t>
      </w:r>
      <w:r>
        <w:rPr>
          <w:rStyle w:val="bold"/>
          <w:w w:val="101"/>
          <w:rtl/>
        </w:rPr>
        <w:t xml:space="preserve"> </w:t>
      </w:r>
      <w:r>
        <w:rPr>
          <w:rStyle w:val="bold"/>
          <w:rFonts w:ascii="Arial" w:hAnsi="Arial" w:cs="Arial" w:hint="cs"/>
          <w:w w:val="101"/>
          <w:rtl/>
        </w:rPr>
        <w:t>يُورِثُهَا</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يَّشَآءُ</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عِبَادِهِ</w:t>
      </w:r>
      <w:r>
        <w:rPr>
          <w:rStyle w:val="bold"/>
          <w:w w:val="101"/>
          <w:rtl/>
        </w:rPr>
        <w:t xml:space="preserve"> </w:t>
      </w:r>
      <w:r>
        <w:rPr>
          <w:rStyle w:val="bold"/>
          <w:rFonts w:ascii="Arial" w:hAnsi="Arial" w:cs="Arial" w:hint="cs"/>
          <w:w w:val="101"/>
          <w:rtl/>
        </w:rPr>
        <w:t>وَالْعَاقِبَةُ</w:t>
      </w:r>
      <w:r>
        <w:rPr>
          <w:rStyle w:val="bold"/>
          <w:w w:val="101"/>
          <w:rtl/>
        </w:rPr>
        <w:t xml:space="preserve"> </w:t>
      </w:r>
      <w:r>
        <w:rPr>
          <w:rStyle w:val="bold"/>
          <w:rFonts w:ascii="Arial" w:hAnsi="Arial" w:cs="Arial" w:hint="cs"/>
          <w:w w:val="101"/>
          <w:rtl/>
        </w:rPr>
        <w:t>لِلْمُتَّقِينَ</w:t>
      </w:r>
      <w:r>
        <w:rPr>
          <w:w w:val="101"/>
          <w:rtl/>
        </w:rPr>
        <w:t> </w:t>
      </w:r>
      <w:r>
        <w:rPr>
          <w:rFonts w:ascii="Arial" w:hAnsi="Arial" w:cs="Arial" w:hint="cs"/>
          <w:w w:val="101"/>
          <w:rtl/>
        </w:rPr>
        <w:t>﴾</w:t>
      </w:r>
      <w:r>
        <w:rPr>
          <w:w w:val="101"/>
          <w:rtl/>
        </w:rPr>
        <w:t xml:space="preserve"> </w:t>
      </w:r>
      <w:r>
        <w:rPr>
          <w:rFonts w:ascii="Arial" w:hAnsi="Arial" w:cs="Arial" w:hint="cs"/>
          <w:w w:val="101"/>
          <w:rtl/>
        </w:rPr>
        <w:t>وعد</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الله</w:t>
      </w:r>
      <w:r>
        <w:rPr>
          <w:rFonts w:ascii="Calibri" w:cs="Calibri" w:hint="cs"/>
          <w:w w:val="101"/>
          <w:rtl/>
        </w:rPr>
        <w:t> </w:t>
      </w:r>
      <w:r>
        <w:rPr>
          <w:rStyle w:val="subhanahowitaala"/>
          <w:rFonts w:cs="Times New Roman"/>
          <w:w w:val="101"/>
          <w:rtl/>
        </w:rPr>
        <w:t>4</w:t>
      </w:r>
      <w:r>
        <w:rPr>
          <w:w w:val="101"/>
          <w:rtl/>
        </w:rPr>
        <w:t xml:space="preserve"> </w:t>
      </w:r>
      <w:r>
        <w:rPr>
          <w:rFonts w:ascii="Arial" w:hAnsi="Arial" w:cs="Arial" w:hint="cs"/>
          <w:w w:val="101"/>
          <w:rtl/>
        </w:rPr>
        <w:t>ينجز</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وعده</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إهلاك</w:t>
      </w:r>
      <w:r>
        <w:rPr>
          <w:w w:val="101"/>
          <w:rtl/>
        </w:rPr>
        <w:t xml:space="preserve"> </w:t>
      </w:r>
      <w:r>
        <w:rPr>
          <w:rFonts w:ascii="Arial" w:hAnsi="Arial" w:cs="Arial" w:hint="cs"/>
          <w:w w:val="101"/>
          <w:rtl/>
        </w:rPr>
        <w:t>القبط،</w:t>
      </w:r>
      <w:r>
        <w:rPr>
          <w:w w:val="101"/>
          <w:rtl/>
        </w:rPr>
        <w:t xml:space="preserve"> </w:t>
      </w:r>
      <w:r>
        <w:rPr>
          <w:rFonts w:ascii="Arial" w:hAnsi="Arial" w:cs="Arial" w:hint="cs"/>
          <w:w w:val="101"/>
          <w:rtl/>
        </w:rPr>
        <w:t>وإيراث</w:t>
      </w:r>
      <w:r>
        <w:rPr>
          <w:w w:val="101"/>
          <w:rtl/>
        </w:rPr>
        <w:t xml:space="preserve"> </w:t>
      </w:r>
      <w:r>
        <w:rPr>
          <w:rFonts w:ascii="Arial" w:hAnsi="Arial" w:cs="Arial" w:hint="cs"/>
          <w:w w:val="101"/>
          <w:rtl/>
        </w:rPr>
        <w:t>بني</w:t>
      </w:r>
      <w:r>
        <w:rPr>
          <w:w w:val="101"/>
          <w:rtl/>
        </w:rPr>
        <w:t xml:space="preserve"> </w:t>
      </w:r>
      <w:r>
        <w:rPr>
          <w:rFonts w:ascii="Arial" w:hAnsi="Arial" w:cs="Arial" w:hint="cs"/>
          <w:w w:val="101"/>
          <w:rtl/>
        </w:rPr>
        <w:t>إسرائيل</w:t>
      </w:r>
      <w:r>
        <w:rPr>
          <w:w w:val="101"/>
          <w:rtl/>
        </w:rPr>
        <w:t xml:space="preserve"> </w:t>
      </w:r>
      <w:r>
        <w:rPr>
          <w:rFonts w:ascii="Arial" w:hAnsi="Arial" w:cs="Arial" w:hint="cs"/>
          <w:w w:val="101"/>
          <w:rtl/>
        </w:rPr>
        <w:t>أرضهم</w:t>
      </w:r>
      <w:r>
        <w:rPr>
          <w:w w:val="101"/>
          <w:rtl/>
        </w:rPr>
        <w:t xml:space="preserve">. </w:t>
      </w:r>
      <w:r>
        <w:rPr>
          <w:rFonts w:ascii="Arial" w:hAnsi="Arial" w:cs="Arial" w:hint="cs"/>
          <w:w w:val="101"/>
          <w:rtl/>
        </w:rPr>
        <w:t>والعاقبة</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الأخير</w:t>
      </w:r>
      <w:r>
        <w:rPr>
          <w:w w:val="101"/>
          <w:rtl/>
        </w:rPr>
        <w:t xml:space="preserve"> </w:t>
      </w:r>
      <w:r>
        <w:rPr>
          <w:rFonts w:ascii="Arial" w:hAnsi="Arial" w:cs="Arial" w:hint="cs"/>
          <w:w w:val="101"/>
          <w:rtl/>
        </w:rPr>
        <w:t>المحمود</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أطلق</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قرينة</w:t>
      </w:r>
      <w:r>
        <w:rPr>
          <w:w w:val="101"/>
          <w:rtl/>
        </w:rPr>
        <w:t xml:space="preserve"> </w:t>
      </w:r>
      <w:r>
        <w:rPr>
          <w:rFonts w:ascii="Arial" w:hAnsi="Arial" w:cs="Arial" w:hint="cs"/>
          <w:w w:val="101"/>
          <w:rtl/>
        </w:rPr>
        <w:t>تصرِفه،</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حضٌّ</w:t>
      </w:r>
      <w:r>
        <w:rPr>
          <w:w w:val="101"/>
          <w:rtl/>
        </w:rPr>
        <w:t xml:space="preserve"> </w:t>
      </w:r>
      <w:r>
        <w:rPr>
          <w:rFonts w:ascii="Arial" w:hAnsi="Arial" w:cs="Arial" w:hint="cs"/>
          <w:w w:val="101"/>
          <w:rtl/>
        </w:rPr>
        <w:t>لبني</w:t>
      </w:r>
      <w:r>
        <w:rPr>
          <w:w w:val="101"/>
          <w:rtl/>
        </w:rPr>
        <w:t xml:space="preserve"> </w:t>
      </w:r>
      <w:r>
        <w:rPr>
          <w:rFonts w:ascii="Arial" w:hAnsi="Arial" w:cs="Arial" w:hint="cs"/>
          <w:w w:val="101"/>
          <w:rtl/>
        </w:rPr>
        <w:t>إسرائيل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التقوى</w:t>
      </w:r>
      <w:r>
        <w:rPr>
          <w:w w:val="101"/>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قَالُوا</w:t>
      </w:r>
      <w:r>
        <w:rPr>
          <w:rStyle w:val="bold"/>
          <w:w w:val="99"/>
          <w:rtl/>
        </w:rPr>
        <w:t xml:space="preserve"> </w:t>
      </w:r>
      <w:r>
        <w:rPr>
          <w:rStyle w:val="bold"/>
          <w:rFonts w:ascii="Arial" w:hAnsi="Arial" w:cs="Arial" w:hint="cs"/>
          <w:w w:val="99"/>
          <w:rtl/>
        </w:rPr>
        <w:t>أُوذِينَا</w:t>
      </w:r>
      <w:r>
        <w:rPr>
          <w:w w:val="99"/>
          <w:rtl/>
        </w:rPr>
        <w:t> </w:t>
      </w:r>
      <w:r>
        <w:rPr>
          <w:rFonts w:ascii="Arial" w:hAnsi="Arial" w:cs="Arial" w:hint="cs"/>
          <w:w w:val="99"/>
          <w:rtl/>
        </w:rPr>
        <w:t>﴾</w:t>
      </w:r>
      <w:r>
        <w:rPr>
          <w:w w:val="99"/>
          <w:rtl/>
        </w:rPr>
        <w:t xml:space="preserve"> </w:t>
      </w:r>
      <w:r>
        <w:rPr>
          <w:rFonts w:ascii="Arial" w:hAnsi="Arial" w:cs="Arial" w:hint="cs"/>
          <w:w w:val="99"/>
          <w:rtl/>
        </w:rPr>
        <w:t>بالاستعمال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الأعمال</w:t>
      </w:r>
      <w:r>
        <w:rPr>
          <w:w w:val="99"/>
          <w:rtl/>
        </w:rPr>
        <w:t xml:space="preserve"> </w:t>
      </w:r>
      <w:r>
        <w:rPr>
          <w:rFonts w:ascii="Arial" w:hAnsi="Arial" w:cs="Arial" w:hint="cs"/>
          <w:w w:val="99"/>
          <w:rtl/>
        </w:rPr>
        <w:t>الشاقَّة</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قَبْلِ</w:t>
      </w:r>
      <w:r>
        <w:rPr>
          <w:rStyle w:val="bold"/>
          <w:w w:val="99"/>
          <w:rtl/>
        </w:rPr>
        <w:t xml:space="preserve"> </w:t>
      </w:r>
      <w:r>
        <w:rPr>
          <w:rStyle w:val="bold"/>
          <w:rFonts w:ascii="Arial" w:hAnsi="Arial" w:cs="Arial" w:hint="cs"/>
          <w:w w:val="99"/>
          <w:rtl/>
        </w:rPr>
        <w:t>أَن</w:t>
      </w:r>
      <w:r>
        <w:rPr>
          <w:rStyle w:val="bold"/>
          <w:w w:val="99"/>
          <w:rtl/>
        </w:rPr>
        <w:t xml:space="preserve"> </w:t>
      </w:r>
      <w:r>
        <w:rPr>
          <w:rStyle w:val="bold"/>
          <w:rFonts w:ascii="Arial" w:hAnsi="Arial" w:cs="Arial" w:hint="cs"/>
          <w:w w:val="99"/>
          <w:rtl/>
        </w:rPr>
        <w:t>تَاتِيَنَا</w:t>
      </w:r>
      <w:r>
        <w:rPr>
          <w:w w:val="99"/>
          <w:rtl/>
        </w:rPr>
        <w:t> </w:t>
      </w:r>
      <w:r>
        <w:rPr>
          <w:rFonts w:ascii="Arial" w:hAnsi="Arial" w:cs="Arial" w:hint="cs"/>
          <w:w w:val="99"/>
          <w:rtl/>
        </w:rPr>
        <w:t>﴾</w:t>
      </w:r>
      <w:r>
        <w:rPr>
          <w:w w:val="99"/>
          <w:rtl/>
        </w:rPr>
        <w:t xml:space="preserve"> </w:t>
      </w:r>
      <w:r>
        <w:rPr>
          <w:rFonts w:ascii="Arial" w:hAnsi="Arial" w:cs="Arial" w:hint="cs"/>
          <w:w w:val="99"/>
          <w:rtl/>
        </w:rPr>
        <w:t>طفلا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تأتينا</w:t>
      </w:r>
      <w:r>
        <w:rPr>
          <w:w w:val="99"/>
          <w:rtl/>
        </w:rPr>
        <w:t xml:space="preserve"> </w:t>
      </w:r>
      <w:r>
        <w:rPr>
          <w:rFonts w:ascii="Arial" w:hAnsi="Arial" w:cs="Arial" w:hint="cs"/>
          <w:w w:val="99"/>
          <w:rtl/>
        </w:rPr>
        <w:t>بالرسالة</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وَمِن</w:t>
      </w:r>
      <w:r>
        <w:rPr>
          <w:rStyle w:val="Superscript"/>
          <w:rFonts w:ascii="Arial" w:hAnsi="Arial" w:cs="Arial" w:hint="cs"/>
          <w:b/>
          <w:bCs/>
          <w:w w:val="99"/>
          <w:rtl/>
        </w:rPr>
        <w:t>م</w:t>
      </w:r>
      <w:r>
        <w:rPr>
          <w:rStyle w:val="bold"/>
          <w:w w:val="99"/>
          <w:rtl/>
        </w:rPr>
        <w:t xml:space="preserve"> </w:t>
      </w:r>
      <w:r>
        <w:rPr>
          <w:rStyle w:val="bold"/>
          <w:rFonts w:ascii="Arial" w:hAnsi="Arial" w:cs="Arial" w:hint="cs"/>
          <w:w w:val="99"/>
          <w:rtl/>
        </w:rPr>
        <w:t>بَعْدِ</w:t>
      </w:r>
      <w:r>
        <w:rPr>
          <w:rStyle w:val="bold"/>
          <w:w w:val="99"/>
          <w:rtl/>
        </w:rPr>
        <w:t xml:space="preserve"> </w:t>
      </w:r>
      <w:r>
        <w:rPr>
          <w:rStyle w:val="bold"/>
          <w:rFonts w:ascii="Arial" w:hAnsi="Arial" w:cs="Arial" w:hint="cs"/>
          <w:w w:val="99"/>
          <w:rtl/>
        </w:rPr>
        <w:t>مَا</w:t>
      </w:r>
      <w:r>
        <w:rPr>
          <w:rStyle w:val="bold"/>
          <w:rFonts w:ascii="Calibri" w:cs="Calibri" w:hint="cs"/>
          <w:w w:val="99"/>
          <w:rtl/>
        </w:rPr>
        <w:t> </w:t>
      </w:r>
      <w:r>
        <w:rPr>
          <w:rStyle w:val="bold"/>
          <w:rFonts w:ascii="Arial" w:hAnsi="Arial" w:cs="Arial" w:hint="cs"/>
          <w:w w:val="99"/>
          <w:rtl/>
        </w:rPr>
        <w:t>جِئْتَنَا</w:t>
      </w:r>
      <w:r>
        <w:rPr>
          <w:w w:val="99"/>
          <w:rtl/>
        </w:rPr>
        <w:t> </w:t>
      </w:r>
      <w:r>
        <w:rPr>
          <w:rFonts w:ascii="Arial" w:hAnsi="Arial" w:cs="Arial" w:hint="cs"/>
          <w:w w:val="99"/>
          <w:rtl/>
        </w:rPr>
        <w:t>﴾</w:t>
      </w:r>
      <w:r>
        <w:rPr>
          <w:w w:val="99"/>
          <w:rtl/>
        </w:rPr>
        <w:t xml:space="preserve"> </w:t>
      </w:r>
      <w:r>
        <w:rPr>
          <w:rFonts w:ascii="Arial" w:hAnsi="Arial" w:cs="Arial" w:hint="cs"/>
          <w:w w:val="99"/>
          <w:rtl/>
        </w:rPr>
        <w:t>طفلا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بالرسالة</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قرب</w:t>
      </w:r>
      <w:r>
        <w:rPr>
          <w:w w:val="99"/>
          <w:rtl/>
        </w:rPr>
        <w:t xml:space="preserve"> </w:t>
      </w:r>
      <w:r>
        <w:rPr>
          <w:rFonts w:ascii="Arial" w:hAnsi="Arial" w:cs="Arial" w:hint="cs"/>
          <w:w w:val="99"/>
          <w:rtl/>
        </w:rPr>
        <w:t>ولادته</w:t>
      </w:r>
      <w:r>
        <w:rPr>
          <w:w w:val="99"/>
          <w:rtl/>
        </w:rPr>
        <w:t xml:space="preserve"> </w:t>
      </w:r>
      <w:r>
        <w:rPr>
          <w:rFonts w:ascii="Arial" w:hAnsi="Arial" w:cs="Arial" w:hint="cs"/>
          <w:w w:val="99"/>
          <w:rtl/>
        </w:rPr>
        <w:t>شرع</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أبنائهم</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الاستعمال،</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بالرسالة</w:t>
      </w:r>
      <w:r>
        <w:rPr>
          <w:w w:val="99"/>
          <w:rtl/>
        </w:rPr>
        <w:t xml:space="preserve"> </w:t>
      </w:r>
      <w:r>
        <w:rPr>
          <w:rFonts w:ascii="Arial" w:hAnsi="Arial" w:cs="Arial" w:hint="cs"/>
          <w:w w:val="99"/>
          <w:rtl/>
        </w:rPr>
        <w:t>زاد</w:t>
      </w:r>
      <w:r>
        <w:rPr>
          <w:w w:val="99"/>
          <w:rtl/>
        </w:rPr>
        <w:t xml:space="preserve"> </w:t>
      </w:r>
      <w:r>
        <w:rPr>
          <w:rFonts w:ascii="Arial" w:hAnsi="Arial" w:cs="Arial" w:hint="cs"/>
          <w:w w:val="99"/>
          <w:rtl/>
        </w:rPr>
        <w:t>شدَّة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استعمالهم</w:t>
      </w:r>
      <w:r>
        <w:rPr>
          <w:w w:val="99"/>
          <w:rtl/>
        </w:rPr>
        <w:t xml:space="preserve"> </w:t>
      </w:r>
      <w:r>
        <w:rPr>
          <w:rFonts w:ascii="Arial" w:hAnsi="Arial" w:cs="Arial" w:hint="cs"/>
          <w:w w:val="99"/>
          <w:rtl/>
        </w:rPr>
        <w:t>وأعاد</w:t>
      </w:r>
      <w:r>
        <w:rPr>
          <w:w w:val="99"/>
          <w:rtl/>
        </w:rPr>
        <w:t xml:space="preserve"> </w:t>
      </w:r>
      <w:r>
        <w:rPr>
          <w:rFonts w:ascii="Arial" w:hAnsi="Arial" w:cs="Arial" w:hint="cs"/>
          <w:w w:val="99"/>
          <w:rtl/>
        </w:rPr>
        <w:t>القتل</w:t>
      </w:r>
      <w:r>
        <w:rPr>
          <w:w w:val="99"/>
          <w:rtl/>
        </w:rPr>
        <w:t xml:space="preserve"> </w:t>
      </w:r>
      <w:r>
        <w:rPr>
          <w:rFonts w:ascii="Arial" w:hAnsi="Arial" w:cs="Arial" w:hint="cs"/>
          <w:w w:val="99"/>
          <w:rtl/>
        </w:rPr>
        <w:t>فيهم</w:t>
      </w:r>
      <w:r>
        <w:rPr>
          <w:w w:val="99"/>
          <w:rtl/>
        </w:rPr>
        <w:t xml:space="preserve"> </w:t>
      </w:r>
      <w:r>
        <w:rPr>
          <w:rFonts w:ascii="Arial" w:hAnsi="Arial" w:cs="Arial" w:hint="cs"/>
          <w:w w:val="99"/>
          <w:rtl/>
        </w:rPr>
        <w:t>واستعملهم</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يستعملهم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نصف</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أرادوا</w:t>
      </w:r>
      <w:r>
        <w:rPr>
          <w:w w:val="99"/>
          <w:rtl/>
        </w:rPr>
        <w:t xml:space="preserve"> </w:t>
      </w:r>
      <w:r>
        <w:rPr>
          <w:rFonts w:ascii="Arial" w:hAnsi="Arial" w:cs="Arial" w:hint="cs"/>
          <w:w w:val="99"/>
          <w:rtl/>
        </w:rPr>
        <w:t>بالإيذاء</w:t>
      </w:r>
      <w:r>
        <w:rPr>
          <w:w w:val="99"/>
          <w:rtl/>
        </w:rPr>
        <w:t xml:space="preserve"> </w:t>
      </w:r>
      <w:r>
        <w:rPr>
          <w:rFonts w:ascii="Arial" w:hAnsi="Arial" w:cs="Arial" w:hint="cs"/>
          <w:w w:val="99"/>
          <w:rtl/>
        </w:rPr>
        <w:t>الإيعاد</w:t>
      </w:r>
      <w:r>
        <w:rPr>
          <w:w w:val="99"/>
          <w:rtl/>
        </w:rPr>
        <w:t xml:space="preserve"> </w:t>
      </w:r>
      <w:r>
        <w:rPr>
          <w:rFonts w:ascii="Arial" w:hAnsi="Arial" w:cs="Arial" w:hint="cs"/>
          <w:w w:val="99"/>
          <w:rtl/>
        </w:rPr>
        <w:t>بالشرِّ،</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الامتهان</w:t>
      </w:r>
      <w:r>
        <w:rPr>
          <w:w w:val="99"/>
          <w:rtl/>
        </w:rPr>
        <w:t xml:space="preserve"> </w:t>
      </w:r>
      <w:r>
        <w:rPr>
          <w:rFonts w:ascii="Arial" w:hAnsi="Arial" w:cs="Arial" w:hint="cs"/>
          <w:w w:val="99"/>
          <w:rtl/>
        </w:rPr>
        <w:t>بنحو</w:t>
      </w:r>
      <w:r>
        <w:rPr>
          <w:w w:val="99"/>
          <w:rtl/>
        </w:rPr>
        <w:t xml:space="preserve"> </w:t>
      </w:r>
      <w:r>
        <w:rPr>
          <w:rFonts w:ascii="Arial" w:hAnsi="Arial" w:cs="Arial" w:hint="cs"/>
          <w:w w:val="99"/>
          <w:rtl/>
        </w:rPr>
        <w:t>الاستخدام</w:t>
      </w:r>
      <w:r>
        <w:rPr>
          <w:w w:val="99"/>
          <w:rtl/>
        </w:rPr>
        <w:t xml:space="preserve"> </w:t>
      </w:r>
      <w:r>
        <w:rPr>
          <w:rFonts w:ascii="Arial" w:hAnsi="Arial" w:cs="Arial" w:hint="cs"/>
          <w:w w:val="99"/>
          <w:rtl/>
        </w:rPr>
        <w:t>لأجل</w:t>
      </w:r>
      <w:r>
        <w:rPr>
          <w:w w:val="99"/>
          <w:rtl/>
        </w:rPr>
        <w:t xml:space="preserve"> </w:t>
      </w:r>
      <w:r>
        <w:rPr>
          <w:rFonts w:ascii="Arial" w:hAnsi="Arial" w:cs="Arial" w:hint="cs"/>
          <w:w w:val="99"/>
          <w:rtl/>
        </w:rPr>
        <w:t>شأن</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ناسب</w:t>
      </w:r>
      <w:r>
        <w:rPr>
          <w:w w:val="99"/>
          <w:rtl/>
        </w:rPr>
        <w:t xml:space="preserve"> </w:t>
      </w:r>
      <w:r>
        <w:rPr>
          <w:rFonts w:ascii="Arial" w:hAnsi="Arial" w:cs="Arial" w:hint="cs"/>
          <w:w w:val="99"/>
          <w:rtl/>
        </w:rPr>
        <w:t>ذكرهم</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لموسى</w:t>
      </w:r>
      <w:r>
        <w:rPr>
          <w:rFonts w:ascii="Calibri" w:cs="Calibri" w:hint="cs"/>
          <w:w w:val="99"/>
          <w:rtl/>
        </w:rPr>
        <w:t> ‰ </w:t>
      </w:r>
      <w:r>
        <w:rPr>
          <w:w w:val="99"/>
          <w:rtl/>
        </w:rPr>
        <w:t xml:space="preserve">. </w:t>
      </w:r>
      <w:r>
        <w:rPr>
          <w:rFonts w:ascii="Arial" w:hAnsi="Arial" w:cs="Arial" w:hint="cs"/>
          <w:w w:val="99"/>
          <w:rtl/>
        </w:rPr>
        <w:t>والمجيء</w:t>
      </w:r>
      <w:r>
        <w:rPr>
          <w:w w:val="99"/>
          <w:rtl/>
        </w:rPr>
        <w:t xml:space="preserve"> </w:t>
      </w:r>
      <w:r>
        <w:rPr>
          <w:rFonts w:ascii="Arial" w:hAnsi="Arial" w:cs="Arial" w:hint="cs"/>
          <w:w w:val="99"/>
          <w:rtl/>
        </w:rPr>
        <w:t>والإتيان</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فذكرهما</w:t>
      </w:r>
      <w:r>
        <w:rPr>
          <w:w w:val="99"/>
          <w:rtl/>
        </w:rPr>
        <w:t xml:space="preserve"> </w:t>
      </w:r>
      <w:r>
        <w:rPr>
          <w:rFonts w:ascii="Arial" w:hAnsi="Arial" w:cs="Arial" w:hint="cs"/>
          <w:w w:val="99"/>
          <w:rtl/>
        </w:rPr>
        <w:t>تفنُّن</w:t>
      </w:r>
      <w:r>
        <w:rPr>
          <w:w w:val="99"/>
          <w:rtl/>
        </w:rPr>
        <w:t xml:space="preserve"> </w:t>
      </w:r>
      <w:r>
        <w:rPr>
          <w:rFonts w:ascii="Arial" w:hAnsi="Arial" w:cs="Arial" w:hint="cs"/>
          <w:w w:val="99"/>
          <w:rtl/>
        </w:rPr>
        <w:t>وتركٌ</w:t>
      </w:r>
      <w:r>
        <w:rPr>
          <w:w w:val="99"/>
          <w:rtl/>
        </w:rPr>
        <w:t xml:space="preserve"> </w:t>
      </w:r>
      <w:r>
        <w:rPr>
          <w:rFonts w:ascii="Arial" w:hAnsi="Arial" w:cs="Arial" w:hint="cs"/>
          <w:w w:val="99"/>
          <w:rtl/>
        </w:rPr>
        <w:t>للتكرار،</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تفنَّن</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أَنْ</w:t>
      </w:r>
      <w:r>
        <w:rPr>
          <w:rFonts w:ascii="Calibri" w:cs="Calibri" w:hint="cs"/>
          <w:w w:val="99"/>
          <w:rtl/>
        </w:rPr>
        <w:t>»</w:t>
      </w:r>
      <w:r>
        <w:rPr>
          <w:w w:val="99"/>
          <w:rtl/>
        </w:rPr>
        <w:t xml:space="preserve"> </w:t>
      </w:r>
      <w:r>
        <w:rPr>
          <w:rFonts w:ascii="Arial" w:hAnsi="Arial" w:cs="Arial" w:hint="cs"/>
          <w:w w:val="99"/>
          <w:rtl/>
        </w:rPr>
        <w:t>المَصدَرِيَّة</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وبـ</w:t>
      </w:r>
      <w:r>
        <w:rPr>
          <w:rFonts w:ascii="Calibri" w:cs="Calibri" w:hint="cs"/>
          <w:w w:val="99"/>
          <w:rtl/>
        </w:rPr>
        <w:t> «</w:t>
      </w:r>
      <w:r>
        <w:rPr>
          <w:rFonts w:ascii="Arial" w:hAnsi="Arial" w:cs="Arial" w:hint="cs"/>
          <w:w w:val="99"/>
          <w:rtl/>
        </w:rPr>
        <w:t>ما</w:t>
      </w:r>
      <w:r>
        <w:rPr>
          <w:rFonts w:ascii="Calibri" w:cs="Calibri" w:hint="cs"/>
          <w:w w:val="99"/>
          <w:rtl/>
        </w:rPr>
        <w:t>»</w:t>
      </w:r>
      <w:r>
        <w:rPr>
          <w:w w:val="99"/>
          <w:rtl/>
        </w:rPr>
        <w:t xml:space="preserve"> </w:t>
      </w:r>
      <w:r>
        <w:rPr>
          <w:rFonts w:ascii="Arial" w:hAnsi="Arial" w:cs="Arial" w:hint="cs"/>
          <w:w w:val="99"/>
          <w:rtl/>
        </w:rPr>
        <w:t>المَصدَرِيَّة</w:t>
      </w:r>
      <w:r>
        <w:rPr>
          <w:w w:val="99"/>
          <w:rtl/>
        </w:rPr>
        <w:t xml:space="preserve"> </w:t>
      </w:r>
      <w:r>
        <w:rPr>
          <w:rFonts w:ascii="Arial" w:hAnsi="Arial" w:cs="Arial" w:hint="cs"/>
          <w:w w:val="99"/>
          <w:rtl/>
        </w:rPr>
        <w:t>ثانيًا،</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يعد</w:t>
      </w:r>
      <w:r>
        <w:rPr>
          <w:w w:val="99"/>
          <w:rtl/>
        </w:rPr>
        <w:t xml:space="preserve"> </w:t>
      </w:r>
      <w:r>
        <w:rPr>
          <w:rFonts w:ascii="Arial" w:hAnsi="Arial" w:cs="Arial" w:hint="cs"/>
          <w:w w:val="99"/>
          <w:rtl/>
        </w:rPr>
        <w:t>لفظ</w:t>
      </w:r>
      <w:r>
        <w:rPr>
          <w:w w:val="99"/>
          <w:rtl/>
        </w:rPr>
        <w:t xml:space="preserve"> </w:t>
      </w:r>
      <w:r>
        <w:rPr>
          <w:rFonts w:ascii="Calibri" w:cs="Calibri" w:hint="cs"/>
          <w:w w:val="99"/>
          <w:rtl/>
        </w:rPr>
        <w:t>«</w:t>
      </w:r>
      <w:r>
        <w:rPr>
          <w:rFonts w:ascii="Arial" w:hAnsi="Arial" w:cs="Arial" w:hint="cs"/>
          <w:w w:val="99"/>
          <w:rtl/>
        </w:rPr>
        <w:t>أَنْ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المجيء</w:t>
      </w:r>
      <w:r>
        <w:rPr>
          <w:w w:val="99"/>
          <w:rtl/>
        </w:rPr>
        <w:t xml:space="preserve"> </w:t>
      </w:r>
      <w:r>
        <w:rPr>
          <w:rFonts w:ascii="Arial" w:hAnsi="Arial" w:cs="Arial" w:hint="cs"/>
          <w:w w:val="99"/>
          <w:rtl/>
        </w:rPr>
        <w:t>والإتيان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سهولة</w:t>
      </w:r>
      <w:r>
        <w:rPr>
          <w:w w:val="99"/>
          <w:rtl/>
        </w:rPr>
        <w:t xml:space="preserve"> </w:t>
      </w:r>
      <w:r>
        <w:rPr>
          <w:rFonts w:ascii="Arial" w:hAnsi="Arial" w:cs="Arial" w:hint="cs"/>
          <w:w w:val="99"/>
          <w:rtl/>
        </w:rPr>
        <w:t>وصعوبة،</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المعاني</w:t>
      </w:r>
      <w:r>
        <w:rPr>
          <w:w w:val="99"/>
          <w:rtl/>
        </w:rPr>
        <w:t xml:space="preserve"> </w:t>
      </w:r>
      <w:r>
        <w:rPr>
          <w:rFonts w:ascii="Arial" w:hAnsi="Arial" w:cs="Arial" w:hint="cs"/>
          <w:w w:val="99"/>
          <w:rtl/>
        </w:rPr>
        <w:t>والأزمان،</w:t>
      </w:r>
      <w:r>
        <w:rPr>
          <w:w w:val="99"/>
          <w:rtl/>
        </w:rPr>
        <w:t xml:space="preserve"> </w:t>
      </w:r>
      <w:r>
        <w:rPr>
          <w:rFonts w:ascii="Arial" w:hAnsi="Arial" w:cs="Arial" w:hint="cs"/>
          <w:w w:val="99"/>
          <w:rtl/>
        </w:rPr>
        <w:t>والجواهر</w:t>
      </w:r>
      <w:r>
        <w:rPr>
          <w:w w:val="99"/>
          <w:rtl/>
        </w:rPr>
        <w:t xml:space="preserve"> </w:t>
      </w:r>
      <w:r>
        <w:rPr>
          <w:rFonts w:ascii="Arial" w:hAnsi="Arial" w:cs="Arial" w:hint="cs"/>
          <w:w w:val="99"/>
          <w:rtl/>
        </w:rPr>
        <w:t>والأعيان</w:t>
      </w:r>
      <w:r>
        <w:rPr>
          <w:w w:val="99"/>
          <w:rtl/>
        </w:rPr>
        <w:t>.</w:t>
      </w:r>
    </w:p>
    <w:p w:rsidR="00B03E2D" w:rsidRDefault="00B03E2D">
      <w:pPr>
        <w:pStyle w:val="textquran"/>
        <w:spacing w:before="170"/>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قَالَ</w:t>
      </w:r>
      <w:r>
        <w:rPr>
          <w:rStyle w:val="bold"/>
          <w:w w:val="95"/>
          <w:rtl/>
        </w:rPr>
        <w:t xml:space="preserve"> </w:t>
      </w:r>
      <w:r>
        <w:rPr>
          <w:rStyle w:val="bold"/>
          <w:rFonts w:ascii="Arial" w:hAnsi="Arial" w:cs="Arial" w:hint="cs"/>
          <w:w w:val="95"/>
          <w:rtl/>
        </w:rPr>
        <w:t>عَسَىٰ</w:t>
      </w:r>
      <w:r>
        <w:rPr>
          <w:rStyle w:val="bold"/>
          <w:w w:val="95"/>
          <w:rtl/>
        </w:rPr>
        <w:t xml:space="preserve"> </w:t>
      </w:r>
      <w:r>
        <w:rPr>
          <w:rStyle w:val="bold"/>
          <w:rFonts w:ascii="Arial" w:hAnsi="Arial" w:cs="Arial" w:hint="cs"/>
          <w:w w:val="95"/>
          <w:rtl/>
        </w:rPr>
        <w:t>رَبُّكُمُ</w:t>
      </w:r>
      <w:r>
        <w:rPr>
          <w:rStyle w:val="wawsmall"/>
          <w:rFonts w:ascii="Arial" w:hAnsi="Arial" w:cs="Arial" w:hint="cs"/>
          <w:w w:val="95"/>
          <w:rtl/>
        </w:rPr>
        <w:t>وۤ</w:t>
      </w:r>
      <w:r>
        <w:rPr>
          <w:rStyle w:val="bold"/>
          <w:w w:val="95"/>
          <w:rtl/>
        </w:rPr>
        <w:t xml:space="preserve"> </w:t>
      </w:r>
      <w:r>
        <w:rPr>
          <w:rStyle w:val="bold"/>
          <w:rFonts w:ascii="Arial" w:hAnsi="Arial" w:cs="Arial" w:hint="cs"/>
          <w:w w:val="95"/>
          <w:rtl/>
        </w:rPr>
        <w:t>أَنْ</w:t>
      </w:r>
      <w:r>
        <w:rPr>
          <w:rStyle w:val="bold"/>
          <w:w w:val="95"/>
          <w:rtl/>
        </w:rPr>
        <w:t xml:space="preserve"> </w:t>
      </w:r>
      <w:r>
        <w:rPr>
          <w:rStyle w:val="bold"/>
          <w:rFonts w:ascii="Arial" w:hAnsi="Arial" w:cs="Arial" w:hint="cs"/>
          <w:w w:val="95"/>
          <w:rtl/>
        </w:rPr>
        <w:t>يُّهْلِكَ</w:t>
      </w:r>
      <w:r>
        <w:rPr>
          <w:rStyle w:val="bold"/>
          <w:w w:val="95"/>
          <w:rtl/>
        </w:rPr>
        <w:t xml:space="preserve"> </w:t>
      </w:r>
      <w:r>
        <w:rPr>
          <w:rStyle w:val="bold"/>
          <w:rFonts w:ascii="Arial" w:hAnsi="Arial" w:cs="Arial" w:hint="cs"/>
          <w:w w:val="95"/>
          <w:rtl/>
        </w:rPr>
        <w:t>عَدُوَّكُمْ</w:t>
      </w:r>
      <w:r>
        <w:rPr>
          <w:w w:val="95"/>
          <w:rtl/>
        </w:rPr>
        <w:t> </w:t>
      </w:r>
      <w:r>
        <w:rPr>
          <w:rFonts w:ascii="Arial" w:hAnsi="Arial" w:cs="Arial" w:hint="cs"/>
          <w:w w:val="95"/>
          <w:rtl/>
        </w:rPr>
        <w:t>﴾</w:t>
      </w:r>
      <w:r>
        <w:rPr>
          <w:w w:val="95"/>
          <w:rtl/>
        </w:rPr>
        <w:t xml:space="preserve"> </w:t>
      </w:r>
      <w:r>
        <w:rPr>
          <w:rFonts w:ascii="Arial" w:hAnsi="Arial" w:cs="Arial" w:hint="cs"/>
          <w:w w:val="95"/>
          <w:rtl/>
        </w:rPr>
        <w:t>فرعون</w:t>
      </w:r>
      <w:r>
        <w:rPr>
          <w:w w:val="95"/>
          <w:rtl/>
        </w:rPr>
        <w:t xml:space="preserve"> </w:t>
      </w:r>
      <w:r>
        <w:rPr>
          <w:rFonts w:ascii="Arial" w:hAnsi="Arial" w:cs="Arial" w:hint="cs"/>
          <w:w w:val="95"/>
          <w:rtl/>
        </w:rPr>
        <w:t>وقومه</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وَيِسْتَخْلِفَكُمْ</w:t>
      </w:r>
      <w:r>
        <w:rPr>
          <w:rStyle w:val="bold"/>
          <w:w w:val="95"/>
          <w:rtl/>
        </w:rPr>
        <w:t xml:space="preserve"> </w:t>
      </w:r>
      <w:r>
        <w:rPr>
          <w:rStyle w:val="bold"/>
          <w:rFonts w:ascii="Arial" w:hAnsi="Arial" w:cs="Arial" w:hint="cs"/>
          <w:w w:val="95"/>
          <w:rtl/>
        </w:rPr>
        <w:t>فِي</w:t>
      </w:r>
      <w:r>
        <w:rPr>
          <w:rStyle w:val="bold"/>
          <w:w w:val="95"/>
          <w:rtl/>
        </w:rPr>
        <w:t xml:space="preserve"> </w:t>
      </w:r>
      <w:r>
        <w:rPr>
          <w:rStyle w:val="bold"/>
          <w:rFonts w:ascii="Arial" w:hAnsi="Arial" w:cs="Arial" w:hint="cs"/>
          <w:w w:val="95"/>
          <w:rtl/>
        </w:rPr>
        <w:t>الَارْضِ</w:t>
      </w:r>
      <w:r>
        <w:rPr>
          <w:w w:val="95"/>
          <w:rtl/>
        </w:rPr>
        <w:t> </w:t>
      </w:r>
      <w:r>
        <w:rPr>
          <w:rFonts w:ascii="Arial" w:hAnsi="Arial" w:cs="Arial" w:hint="cs"/>
          <w:w w:val="95"/>
          <w:rtl/>
        </w:rPr>
        <w:t>﴾</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القول</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موسى</w:t>
      </w:r>
      <w:r>
        <w:rPr>
          <w:w w:val="95"/>
          <w:rtl/>
        </w:rPr>
        <w:t xml:space="preserve"> </w:t>
      </w:r>
      <w:r>
        <w:rPr>
          <w:rFonts w:ascii="Arial" w:hAnsi="Arial" w:cs="Arial" w:hint="cs"/>
          <w:w w:val="95"/>
          <w:rtl/>
        </w:rPr>
        <w:t>تصريح</w:t>
      </w:r>
      <w:r>
        <w:rPr>
          <w:w w:val="95"/>
          <w:rtl/>
        </w:rPr>
        <w:t xml:space="preserve"> </w:t>
      </w:r>
      <w:r>
        <w:rPr>
          <w:rFonts w:ascii="Arial" w:hAnsi="Arial" w:cs="Arial" w:hint="cs"/>
          <w:w w:val="95"/>
          <w:rtl/>
        </w:rPr>
        <w:t>بما</w:t>
      </w:r>
      <w:r>
        <w:rPr>
          <w:w w:val="95"/>
          <w:rtl/>
        </w:rPr>
        <w:t xml:space="preserve"> </w:t>
      </w:r>
      <w:r>
        <w:rPr>
          <w:rFonts w:ascii="Arial" w:hAnsi="Arial" w:cs="Arial" w:hint="cs"/>
          <w:w w:val="95"/>
          <w:rtl/>
        </w:rPr>
        <w:t>أبهم</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اسْتَعِينُواْ</w:t>
      </w:r>
      <w:r>
        <w:rPr>
          <w:w w:val="95"/>
          <w:rtl/>
        </w:rPr>
        <w:t xml:space="preserve"> </w:t>
      </w:r>
      <w:r>
        <w:rPr>
          <w:rFonts w:ascii="Arial" w:hAnsi="Arial" w:cs="Arial" w:hint="cs"/>
          <w:w w:val="95"/>
          <w:rtl/>
        </w:rPr>
        <w:t>بِاللهِ</w:t>
      </w:r>
      <w:r>
        <w:rPr>
          <w:w w:val="95"/>
          <w:rtl/>
        </w:rPr>
        <w:t xml:space="preserve"> </w:t>
      </w:r>
      <w:r>
        <w:rPr>
          <w:rFonts w:ascii="Arial" w:hAnsi="Arial" w:cs="Arial" w:hint="cs"/>
          <w:w w:val="95"/>
          <w:rtl/>
        </w:rPr>
        <w:t>وَاصْبِرُواْ</w:t>
      </w:r>
      <w:r>
        <w:rPr>
          <w:w w:val="95"/>
          <w:rtl/>
        </w:rPr>
        <w:t>...</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حين</w:t>
      </w:r>
      <w:r>
        <w:rPr>
          <w:w w:val="95"/>
          <w:rtl/>
        </w:rPr>
        <w:t xml:space="preserve"> </w:t>
      </w:r>
      <w:r>
        <w:rPr>
          <w:rFonts w:ascii="Arial" w:hAnsi="Arial" w:cs="Arial" w:hint="cs"/>
          <w:w w:val="95"/>
          <w:rtl/>
        </w:rPr>
        <w:t>رآهم</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يتسلَّوا</w:t>
      </w:r>
      <w:r>
        <w:rPr>
          <w:w w:val="95"/>
          <w:rtl/>
        </w:rPr>
        <w:t xml:space="preserve"> </w:t>
      </w:r>
      <w:r>
        <w:rPr>
          <w:rFonts w:ascii="Arial" w:hAnsi="Arial" w:cs="Arial" w:hint="cs"/>
          <w:w w:val="95"/>
          <w:rtl/>
        </w:rPr>
        <w:t>بقوله</w:t>
      </w:r>
      <w:r>
        <w:rPr>
          <w:w w:val="95"/>
          <w:rtl/>
        </w:rPr>
        <w:t xml:space="preserve">: </w:t>
      </w:r>
      <w:r>
        <w:rPr>
          <w:rFonts w:ascii="Calibri" w:cs="Calibri" w:hint="cs"/>
          <w:w w:val="95"/>
          <w:rtl/>
        </w:rPr>
        <w:t>«</w:t>
      </w:r>
      <w:r>
        <w:rPr>
          <w:rFonts w:ascii="Arial" w:hAnsi="Arial" w:cs="Arial" w:hint="cs"/>
          <w:w w:val="95"/>
          <w:rtl/>
        </w:rPr>
        <w:t>اسْتَعِينُوا</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وكان</w:t>
      </w:r>
      <w:r>
        <w:rPr>
          <w:w w:val="95"/>
          <w:rtl/>
        </w:rPr>
        <w:t xml:space="preserve"> </w:t>
      </w:r>
      <w:r>
        <w:rPr>
          <w:rFonts w:ascii="Arial" w:hAnsi="Arial" w:cs="Arial" w:hint="cs"/>
          <w:w w:val="95"/>
          <w:rtl/>
        </w:rPr>
        <w:t>بلفظ</w:t>
      </w:r>
      <w:r>
        <w:rPr>
          <w:w w:val="95"/>
          <w:rtl/>
        </w:rPr>
        <w:t xml:space="preserve">: </w:t>
      </w:r>
      <w:r>
        <w:rPr>
          <w:rFonts w:ascii="Calibri" w:cs="Calibri" w:hint="cs"/>
          <w:w w:val="95"/>
          <w:rtl/>
        </w:rPr>
        <w:t>«</w:t>
      </w:r>
      <w:r>
        <w:rPr>
          <w:rFonts w:ascii="Arial" w:hAnsi="Arial" w:cs="Arial" w:hint="cs"/>
          <w:w w:val="95"/>
          <w:rtl/>
        </w:rPr>
        <w:t>عَسَى</w:t>
      </w:r>
      <w:r>
        <w:rPr>
          <w:rFonts w:ascii="Calibri" w:cs="Calibri" w:hint="cs"/>
          <w:w w:val="95"/>
          <w:rtl/>
        </w:rPr>
        <w:t>»</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يقول</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ما</w:t>
      </w:r>
      <w:r>
        <w:rPr>
          <w:rFonts w:ascii="Calibri" w:cs="Calibri" w:hint="cs"/>
          <w:w w:val="95"/>
          <w:rtl/>
        </w:rPr>
        <w:t> </w:t>
      </w:r>
      <w:r>
        <w:rPr>
          <w:rFonts w:ascii="Arial" w:hAnsi="Arial" w:cs="Arial" w:hint="cs"/>
          <w:w w:val="95"/>
          <w:rtl/>
        </w:rPr>
        <w:t>يرجو</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والله</w:t>
      </w:r>
      <w:r>
        <w:rPr>
          <w:rFonts w:ascii="Calibri" w:cs="Calibri" w:hint="cs"/>
          <w:w w:val="95"/>
          <w:rtl/>
        </w:rPr>
        <w:t> </w:t>
      </w:r>
      <w:r>
        <w:rPr>
          <w:rStyle w:val="azawijal"/>
          <w:rFonts w:cs="Times New Roman"/>
          <w:w w:val="95"/>
          <w:rtl/>
        </w:rPr>
        <w:t>8</w:t>
      </w:r>
      <w:r>
        <w:rPr>
          <w:w w:val="95"/>
          <w:rtl/>
        </w:rPr>
        <w:t xml:space="preserve"> </w:t>
      </w:r>
      <w:r>
        <w:rPr>
          <w:rFonts w:ascii="Arial" w:hAnsi="Arial" w:cs="Arial" w:hint="cs"/>
          <w:w w:val="95"/>
          <w:rtl/>
        </w:rPr>
        <w:t>يقول</w:t>
      </w:r>
      <w:r>
        <w:rPr>
          <w:w w:val="95"/>
          <w:rtl/>
        </w:rPr>
        <w:t xml:space="preserve">: </w:t>
      </w:r>
      <w:r>
        <w:rPr>
          <w:rFonts w:ascii="Calibri" w:cs="Calibri" w:hint="cs"/>
          <w:w w:val="95"/>
          <w:rtl/>
        </w:rPr>
        <w:t>«</w:t>
      </w:r>
      <w:r>
        <w:rPr>
          <w:rFonts w:ascii="Arial" w:hAnsi="Arial" w:cs="Arial" w:hint="cs"/>
          <w:w w:val="95"/>
          <w:rtl/>
        </w:rPr>
        <w:t>عَسَى</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وما</w:t>
      </w:r>
      <w:r>
        <w:rPr>
          <w:w w:val="95"/>
          <w:rtl/>
        </w:rPr>
        <w:t xml:space="preserve"> </w:t>
      </w:r>
      <w:r>
        <w:rPr>
          <w:rFonts w:ascii="Arial" w:hAnsi="Arial" w:cs="Arial" w:hint="cs"/>
          <w:w w:val="95"/>
          <w:rtl/>
        </w:rPr>
        <w:t>أمره</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جزم،</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يدري</w:t>
      </w:r>
      <w:r>
        <w:rPr>
          <w:w w:val="95"/>
          <w:rtl/>
        </w:rPr>
        <w:t xml:space="preserve"> </w:t>
      </w:r>
      <w:r>
        <w:rPr>
          <w:rFonts w:ascii="Arial" w:hAnsi="Arial" w:cs="Arial" w:hint="cs"/>
          <w:w w:val="95"/>
          <w:rtl/>
        </w:rPr>
        <w:t>أهم</w:t>
      </w:r>
      <w:r>
        <w:rPr>
          <w:w w:val="95"/>
          <w:rtl/>
        </w:rPr>
        <w:t xml:space="preserve"> </w:t>
      </w:r>
      <w:r>
        <w:rPr>
          <w:rFonts w:ascii="Arial" w:hAnsi="Arial" w:cs="Arial" w:hint="cs"/>
          <w:w w:val="95"/>
          <w:rtl/>
        </w:rPr>
        <w:t>المستخلفون</w:t>
      </w:r>
      <w:r>
        <w:rPr>
          <w:w w:val="95"/>
          <w:rtl/>
        </w:rPr>
        <w:t xml:space="preserve"> </w:t>
      </w:r>
      <w:r>
        <w:rPr>
          <w:rFonts w:ascii="Arial" w:hAnsi="Arial" w:cs="Arial" w:hint="cs"/>
          <w:w w:val="95"/>
          <w:rtl/>
        </w:rPr>
        <w:t>أم</w:t>
      </w:r>
      <w:r>
        <w:rPr>
          <w:w w:val="95"/>
          <w:rtl/>
        </w:rPr>
        <w:t xml:space="preserve"> </w:t>
      </w:r>
      <w:r>
        <w:rPr>
          <w:rFonts w:ascii="Arial" w:hAnsi="Arial" w:cs="Arial" w:hint="cs"/>
          <w:w w:val="95"/>
          <w:rtl/>
        </w:rPr>
        <w:t>ذرِّيَّتهم</w:t>
      </w:r>
      <w:r>
        <w:rPr>
          <w:w w:val="95"/>
          <w:rtl/>
        </w:rPr>
        <w:t xml:space="preserve"> </w:t>
      </w:r>
      <w:r>
        <w:rPr>
          <w:rFonts w:ascii="Arial" w:hAnsi="Arial" w:cs="Arial" w:hint="cs"/>
          <w:w w:val="95"/>
          <w:rtl/>
        </w:rPr>
        <w:t>أم</w:t>
      </w:r>
      <w:r>
        <w:rPr>
          <w:w w:val="95"/>
          <w:rtl/>
        </w:rPr>
        <w:t xml:space="preserve"> </w:t>
      </w:r>
      <w:r>
        <w:rPr>
          <w:rFonts w:ascii="Arial" w:hAnsi="Arial" w:cs="Arial" w:hint="cs"/>
          <w:w w:val="95"/>
          <w:rtl/>
        </w:rPr>
        <w:t>غيرهم</w:t>
      </w:r>
      <w:r>
        <w:rPr>
          <w:w w:val="95"/>
          <w:rtl/>
        </w:rPr>
        <w:t xml:space="preserve"> </w:t>
      </w:r>
      <w:r>
        <w:rPr>
          <w:rFonts w:ascii="Arial" w:hAnsi="Arial" w:cs="Arial" w:hint="cs"/>
          <w:w w:val="95"/>
          <w:rtl/>
        </w:rPr>
        <w:t>وغير</w:t>
      </w:r>
      <w:r>
        <w:rPr>
          <w:w w:val="95"/>
          <w:rtl/>
        </w:rPr>
        <w:t xml:space="preserve"> </w:t>
      </w:r>
      <w:r>
        <w:rPr>
          <w:rFonts w:ascii="Arial" w:hAnsi="Arial" w:cs="Arial" w:hint="cs"/>
          <w:w w:val="95"/>
          <w:rtl/>
        </w:rPr>
        <w:t>ذرِّيَّتهم،</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جزم</w:t>
      </w:r>
      <w:r>
        <w:rPr>
          <w:w w:val="95"/>
          <w:rtl/>
        </w:rPr>
        <w:t xml:space="preserve"> </w:t>
      </w:r>
      <w:r>
        <w:rPr>
          <w:rFonts w:ascii="Arial" w:hAnsi="Arial" w:cs="Arial" w:hint="cs"/>
          <w:w w:val="95"/>
          <w:rtl/>
        </w:rPr>
        <w:t>بإهلاك</w:t>
      </w:r>
      <w:r>
        <w:rPr>
          <w:w w:val="95"/>
          <w:rtl/>
        </w:rPr>
        <w:t xml:space="preserve"> </w:t>
      </w:r>
      <w:r>
        <w:rPr>
          <w:rFonts w:ascii="Arial" w:hAnsi="Arial" w:cs="Arial" w:hint="cs"/>
          <w:w w:val="95"/>
          <w:rtl/>
        </w:rPr>
        <w:t>الأعداء،</w:t>
      </w:r>
      <w:r>
        <w:rPr>
          <w:w w:val="95"/>
          <w:rtl/>
        </w:rPr>
        <w:t xml:space="preserve"> </w:t>
      </w:r>
      <w:r>
        <w:rPr>
          <w:rFonts w:ascii="Arial" w:hAnsi="Arial" w:cs="Arial" w:hint="cs"/>
          <w:w w:val="95"/>
          <w:rtl/>
        </w:rPr>
        <w:t>فقيل</w:t>
      </w:r>
      <w:r>
        <w:rPr>
          <w:w w:val="95"/>
          <w:rtl/>
        </w:rPr>
        <w:t xml:space="preserve">: </w:t>
      </w:r>
      <w:r>
        <w:rPr>
          <w:rFonts w:ascii="Arial" w:hAnsi="Arial" w:cs="Arial" w:hint="cs"/>
          <w:w w:val="95"/>
          <w:rtl/>
        </w:rPr>
        <w:t>أقام</w:t>
      </w:r>
      <w:r>
        <w:rPr>
          <w:w w:val="95"/>
          <w:rtl/>
        </w:rPr>
        <w:t xml:space="preserve"> </w:t>
      </w:r>
      <w:r>
        <w:rPr>
          <w:rFonts w:ascii="Arial" w:hAnsi="Arial" w:cs="Arial" w:hint="cs"/>
          <w:w w:val="95"/>
          <w:rtl/>
        </w:rPr>
        <w:t>بنو</w:t>
      </w:r>
      <w:r>
        <w:rPr>
          <w:w w:val="95"/>
          <w:rtl/>
        </w:rPr>
        <w:t xml:space="preserve"> </w:t>
      </w:r>
      <w:r>
        <w:rPr>
          <w:rFonts w:ascii="Arial" w:hAnsi="Arial" w:cs="Arial" w:hint="cs"/>
          <w:w w:val="95"/>
          <w:rtl/>
        </w:rPr>
        <w:t>إسرائيل</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أرض</w:t>
      </w:r>
      <w:r>
        <w:rPr>
          <w:w w:val="95"/>
          <w:rtl/>
        </w:rPr>
        <w:t xml:space="preserve"> </w:t>
      </w:r>
      <w:r>
        <w:rPr>
          <w:rFonts w:ascii="Arial" w:hAnsi="Arial" w:cs="Arial" w:hint="cs"/>
          <w:w w:val="95"/>
          <w:rtl/>
        </w:rPr>
        <w:t>مصر</w:t>
      </w:r>
      <w:r>
        <w:rPr>
          <w:w w:val="95"/>
          <w:rtl/>
        </w:rPr>
        <w:t xml:space="preserve"> </w:t>
      </w:r>
      <w:r>
        <w:rPr>
          <w:rFonts w:ascii="Arial" w:hAnsi="Arial" w:cs="Arial" w:hint="cs"/>
          <w:w w:val="95"/>
          <w:rtl/>
        </w:rPr>
        <w:t>بملكهم،</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ظاهر</w:t>
      </w:r>
      <w:r>
        <w:rPr>
          <w:w w:val="95"/>
          <w:rtl/>
        </w:rPr>
        <w:t xml:space="preserve"> </w:t>
      </w:r>
      <w:r>
        <w:rPr>
          <w:rFonts w:ascii="Arial" w:hAnsi="Arial" w:cs="Arial" w:hint="cs"/>
          <w:w w:val="95"/>
          <w:rtl/>
        </w:rPr>
        <w:t>الآية</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يَسْتَخْلِفَكُمْ</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والأصل</w:t>
      </w:r>
      <w:r>
        <w:rPr>
          <w:w w:val="95"/>
          <w:rtl/>
        </w:rPr>
        <w:t xml:space="preserve"> </w:t>
      </w:r>
      <w:r>
        <w:rPr>
          <w:rFonts w:ascii="Arial" w:hAnsi="Arial" w:cs="Arial" w:hint="cs"/>
          <w:w w:val="95"/>
          <w:rtl/>
        </w:rPr>
        <w:t>والحقيقة</w:t>
      </w:r>
      <w:r>
        <w:rPr>
          <w:w w:val="95"/>
          <w:rtl/>
        </w:rPr>
        <w:t xml:space="preserve"> </w:t>
      </w:r>
      <w:r>
        <w:rPr>
          <w:rFonts w:ascii="Arial" w:hAnsi="Arial" w:cs="Arial" w:hint="cs"/>
          <w:w w:val="95"/>
          <w:rtl/>
        </w:rPr>
        <w:t>استخلافهم</w:t>
      </w:r>
      <w:r>
        <w:rPr>
          <w:w w:val="95"/>
          <w:rtl/>
        </w:rPr>
        <w:t xml:space="preserve"> </w:t>
      </w:r>
      <w:r>
        <w:rPr>
          <w:rFonts w:ascii="Arial" w:hAnsi="Arial" w:cs="Arial" w:hint="cs"/>
          <w:w w:val="95"/>
          <w:rtl/>
        </w:rPr>
        <w:t>بأنفسهم</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بأولادهم،</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خرجوا</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الشام</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موسى</w:t>
      </w:r>
      <w:r>
        <w:rPr>
          <w:rFonts w:ascii="Calibri" w:cs="Calibri" w:hint="cs"/>
          <w:w w:val="95"/>
          <w:rtl/>
        </w:rPr>
        <w:t> ‰ </w:t>
      </w:r>
      <w:r>
        <w:rPr>
          <w:rFonts w:ascii="Arial" w:hAnsi="Arial" w:cs="Arial" w:hint="cs"/>
          <w:w w:val="95"/>
          <w:rtl/>
        </w:rPr>
        <w:t>،</w:t>
      </w:r>
      <w:r>
        <w:rPr>
          <w:w w:val="95"/>
          <w:rtl/>
        </w:rPr>
        <w:t xml:space="preserve"> </w:t>
      </w:r>
      <w:r>
        <w:rPr>
          <w:rFonts w:ascii="Arial" w:hAnsi="Arial" w:cs="Arial" w:hint="cs"/>
          <w:w w:val="95"/>
          <w:rtl/>
        </w:rPr>
        <w:t>ونقلوا</w:t>
      </w:r>
      <w:r>
        <w:rPr>
          <w:w w:val="95"/>
          <w:rtl/>
        </w:rPr>
        <w:t xml:space="preserve"> </w:t>
      </w:r>
      <w:r>
        <w:rPr>
          <w:rFonts w:ascii="Arial" w:hAnsi="Arial" w:cs="Arial" w:hint="cs"/>
          <w:w w:val="95"/>
          <w:rtl/>
        </w:rPr>
        <w:t>معهم</w:t>
      </w:r>
      <w:r>
        <w:rPr>
          <w:w w:val="95"/>
          <w:rtl/>
        </w:rPr>
        <w:t xml:space="preserve"> </w:t>
      </w:r>
      <w:r>
        <w:rPr>
          <w:rFonts w:ascii="Arial" w:hAnsi="Arial" w:cs="Arial" w:hint="cs"/>
          <w:w w:val="95"/>
          <w:rtl/>
        </w:rPr>
        <w:t>يوسف</w:t>
      </w:r>
      <w:r>
        <w:rPr>
          <w:w w:val="95"/>
          <w:rtl/>
        </w:rPr>
        <w:t xml:space="preserve"> </w:t>
      </w:r>
      <w:r>
        <w:rPr>
          <w:rFonts w:ascii="Arial" w:hAnsi="Arial" w:cs="Arial" w:hint="cs"/>
          <w:w w:val="95"/>
          <w:rtl/>
        </w:rPr>
        <w:t>ميِّتا،</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المشهور،</w:t>
      </w:r>
      <w:r>
        <w:rPr>
          <w:w w:val="95"/>
          <w:rtl/>
        </w:rPr>
        <w:t xml:space="preserve"> </w:t>
      </w:r>
      <w:r>
        <w:rPr>
          <w:rFonts w:ascii="Arial" w:hAnsi="Arial" w:cs="Arial" w:hint="cs"/>
          <w:w w:val="95"/>
          <w:rtl/>
        </w:rPr>
        <w:t>وتركوا</w:t>
      </w:r>
      <w:r>
        <w:rPr>
          <w:w w:val="95"/>
          <w:rtl/>
        </w:rPr>
        <w:t xml:space="preserve"> </w:t>
      </w:r>
      <w:r>
        <w:rPr>
          <w:rFonts w:ascii="Arial" w:hAnsi="Arial" w:cs="Arial" w:hint="cs"/>
          <w:w w:val="95"/>
          <w:rtl/>
        </w:rPr>
        <w:t>مصر</w:t>
      </w:r>
      <w:r>
        <w:rPr>
          <w:w w:val="95"/>
          <w:rtl/>
        </w:rPr>
        <w:t xml:space="preserve"> </w:t>
      </w:r>
      <w:r>
        <w:rPr>
          <w:rFonts w:ascii="Arial" w:hAnsi="Arial" w:cs="Arial" w:hint="cs"/>
          <w:w w:val="95"/>
          <w:rtl/>
        </w:rPr>
        <w:t>لنساء</w:t>
      </w:r>
      <w:r>
        <w:rPr>
          <w:w w:val="95"/>
          <w:rtl/>
        </w:rPr>
        <w:t xml:space="preserve"> </w:t>
      </w:r>
      <w:r>
        <w:rPr>
          <w:rFonts w:ascii="Arial" w:hAnsi="Arial" w:cs="Arial" w:hint="cs"/>
          <w:w w:val="95"/>
          <w:rtl/>
        </w:rPr>
        <w:t>قوم</w:t>
      </w:r>
      <w:r>
        <w:rPr>
          <w:w w:val="95"/>
          <w:rtl/>
        </w:rPr>
        <w:t xml:space="preserve"> </w:t>
      </w:r>
      <w:r>
        <w:rPr>
          <w:rFonts w:ascii="Arial" w:hAnsi="Arial" w:cs="Arial" w:hint="cs"/>
          <w:w w:val="95"/>
          <w:rtl/>
        </w:rPr>
        <w:t>فرعون</w:t>
      </w:r>
      <w:r>
        <w:rPr>
          <w:w w:val="95"/>
          <w:rtl/>
        </w:rPr>
        <w:t xml:space="preserve"> </w:t>
      </w:r>
      <w:r>
        <w:rPr>
          <w:rFonts w:ascii="Arial" w:hAnsi="Arial" w:cs="Arial" w:hint="cs"/>
          <w:w w:val="95"/>
          <w:rtl/>
        </w:rPr>
        <w:t>وضعفائهم</w:t>
      </w:r>
      <w:r>
        <w:rPr>
          <w:w w:val="95"/>
          <w:rtl/>
        </w:rPr>
        <w:t xml:space="preserve"> </w:t>
      </w:r>
      <w:r>
        <w:rPr>
          <w:rFonts w:ascii="Arial" w:hAnsi="Arial" w:cs="Arial" w:hint="cs"/>
          <w:w w:val="95"/>
          <w:rtl/>
        </w:rPr>
        <w:t>وأطفالهم،</w:t>
      </w:r>
      <w:r>
        <w:rPr>
          <w:w w:val="95"/>
          <w:rtl/>
        </w:rPr>
        <w:t xml:space="preserve"> </w:t>
      </w:r>
      <w:r>
        <w:rPr>
          <w:rFonts w:ascii="Arial" w:hAnsi="Arial" w:cs="Arial" w:hint="cs"/>
          <w:w w:val="95"/>
          <w:rtl/>
        </w:rPr>
        <w:t>وروي</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مصر</w:t>
      </w:r>
      <w:r>
        <w:rPr>
          <w:w w:val="95"/>
          <w:rtl/>
        </w:rPr>
        <w:t xml:space="preserve"> </w:t>
      </w:r>
      <w:r>
        <w:rPr>
          <w:rFonts w:ascii="Arial" w:hAnsi="Arial" w:cs="Arial" w:hint="cs"/>
          <w:w w:val="95"/>
          <w:rtl/>
        </w:rPr>
        <w:t>فتحت</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زمان</w:t>
      </w:r>
      <w:r>
        <w:rPr>
          <w:w w:val="95"/>
          <w:rtl/>
        </w:rPr>
        <w:t xml:space="preserve"> </w:t>
      </w:r>
      <w:r>
        <w:rPr>
          <w:rFonts w:ascii="Arial" w:hAnsi="Arial" w:cs="Arial" w:hint="cs"/>
          <w:w w:val="95"/>
          <w:rtl/>
        </w:rPr>
        <w:t>داود</w:t>
      </w:r>
      <w:r>
        <w:rPr>
          <w:rFonts w:ascii="Calibri" w:cs="Calibri" w:hint="cs"/>
          <w:w w:val="95"/>
          <w:rtl/>
        </w:rPr>
        <w:t> ‰ </w:t>
      </w:r>
      <w:r>
        <w:rPr>
          <w:rFonts w:ascii="Arial" w:hAnsi="Arial" w:cs="Arial" w:hint="cs"/>
          <w:w w:val="95"/>
          <w:rtl/>
        </w:rPr>
        <w:t>،</w:t>
      </w:r>
      <w:r>
        <w:rPr>
          <w:w w:val="95"/>
          <w:rtl/>
        </w:rPr>
        <w:t xml:space="preserve"> </w:t>
      </w:r>
      <w:r>
        <w:rPr>
          <w:rFonts w:ascii="Arial" w:hAnsi="Arial" w:cs="Arial" w:hint="cs"/>
          <w:w w:val="95"/>
          <w:rtl/>
        </w:rPr>
        <w:t>وهذا</w:t>
      </w:r>
      <w:r>
        <w:rPr>
          <w:w w:val="95"/>
          <w:rtl/>
        </w:rPr>
        <w:t xml:space="preserve"> </w:t>
      </w:r>
      <w:r>
        <w:rPr>
          <w:rFonts w:ascii="Arial" w:hAnsi="Arial" w:cs="Arial" w:hint="cs"/>
          <w:w w:val="95"/>
          <w:rtl/>
        </w:rPr>
        <w:t>ضعيف</w:t>
      </w:r>
      <w:r>
        <w:rPr>
          <w:w w:val="95"/>
          <w:rtl/>
        </w:rPr>
        <w:t xml:space="preserve"> </w:t>
      </w:r>
      <w:r>
        <w:rPr>
          <w:rFonts w:ascii="Arial" w:hAnsi="Arial" w:cs="Arial" w:hint="cs"/>
          <w:w w:val="95"/>
          <w:rtl/>
        </w:rPr>
        <w:t>ورجَّحه</w:t>
      </w:r>
      <w:r>
        <w:rPr>
          <w:w w:val="95"/>
          <w:rtl/>
        </w:rPr>
        <w:t xml:space="preserve"> </w:t>
      </w:r>
      <w:r>
        <w:rPr>
          <w:rFonts w:ascii="Arial" w:hAnsi="Arial" w:cs="Arial" w:hint="cs"/>
          <w:w w:val="95"/>
          <w:rtl/>
        </w:rPr>
        <w:t>بعض</w:t>
      </w:r>
      <w:r>
        <w:rPr>
          <w:w w:val="95"/>
          <w:rtl/>
        </w:rPr>
        <w:t xml:space="preserve"> </w:t>
      </w:r>
      <w:r>
        <w:rPr>
          <w:rFonts w:ascii="Arial" w:hAnsi="Arial" w:cs="Arial" w:hint="cs"/>
          <w:w w:val="95"/>
          <w:rtl/>
        </w:rPr>
        <w:t>وقال</w:t>
      </w:r>
      <w:r>
        <w:rPr>
          <w:w w:val="95"/>
          <w:rtl/>
        </w:rPr>
        <w:t xml:space="preserve">: </w:t>
      </w:r>
      <w:r>
        <w:rPr>
          <w:rFonts w:ascii="Arial" w:hAnsi="Arial" w:cs="Arial" w:hint="cs"/>
          <w:w w:val="95"/>
          <w:rtl/>
        </w:rPr>
        <w:t>إِنَّهُم</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يرجعوا</w:t>
      </w:r>
      <w:r>
        <w:rPr>
          <w:w w:val="95"/>
          <w:rtl/>
        </w:rPr>
        <w:t xml:space="preserve"> </w:t>
      </w:r>
      <w:r>
        <w:rPr>
          <w:rFonts w:ascii="Arial" w:hAnsi="Arial" w:cs="Arial" w:hint="cs"/>
          <w:w w:val="95"/>
          <w:rtl/>
        </w:rPr>
        <w:t>إليها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حياة</w:t>
      </w:r>
      <w:r>
        <w:rPr>
          <w:w w:val="95"/>
          <w:rtl/>
        </w:rPr>
        <w:t xml:space="preserve"> </w:t>
      </w:r>
      <w:r>
        <w:rPr>
          <w:rFonts w:ascii="Arial" w:hAnsi="Arial" w:cs="Arial" w:hint="cs"/>
          <w:w w:val="95"/>
          <w:rtl/>
        </w:rPr>
        <w:t>موسى</w:t>
      </w:r>
      <w:r>
        <w:rPr>
          <w:w w:val="95"/>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فَيَنظُرَ</w:t>
      </w:r>
      <w:r>
        <w:rPr>
          <w:rStyle w:val="bold"/>
          <w:rtl/>
        </w:rPr>
        <w:t xml:space="preserve"> </w:t>
      </w:r>
      <w:r>
        <w:rPr>
          <w:rStyle w:val="bold"/>
          <w:rFonts w:ascii="Arial" w:hAnsi="Arial" w:cs="Arial" w:hint="cs"/>
          <w:rtl/>
        </w:rPr>
        <w:t>كَيْفَ</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فيها،</w:t>
      </w:r>
      <w:r>
        <w:rPr>
          <w:rtl/>
        </w:rPr>
        <w:t xml:space="preserve"> </w:t>
      </w:r>
      <w:r>
        <w:rPr>
          <w:rFonts w:ascii="Arial" w:hAnsi="Arial" w:cs="Arial" w:hint="cs"/>
          <w:rtl/>
        </w:rPr>
        <w:t>أتشكرون</w:t>
      </w:r>
      <w:r>
        <w:rPr>
          <w:rtl/>
        </w:rPr>
        <w:t xml:space="preserve"> </w:t>
      </w:r>
      <w:r>
        <w:rPr>
          <w:rFonts w:ascii="Arial" w:hAnsi="Arial" w:cs="Arial" w:hint="cs"/>
          <w:rtl/>
        </w:rPr>
        <w:t>أم</w:t>
      </w:r>
      <w:r>
        <w:rPr>
          <w:rtl/>
        </w:rPr>
        <w:t xml:space="preserve"> </w:t>
      </w:r>
      <w:r>
        <w:rPr>
          <w:rFonts w:ascii="Arial" w:hAnsi="Arial" w:cs="Arial" w:hint="cs"/>
          <w:rtl/>
        </w:rPr>
        <w:t>تكفرون؟</w:t>
      </w:r>
      <w:r>
        <w:rPr>
          <w:rtl/>
        </w:rPr>
        <w:t xml:space="preserve"> </w:t>
      </w:r>
      <w:r>
        <w:rPr>
          <w:rFonts w:ascii="Arial" w:hAnsi="Arial" w:cs="Arial" w:hint="cs"/>
          <w:rtl/>
        </w:rPr>
        <w:t>فتجازون</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يَنظُر</w:t>
      </w:r>
      <w:r>
        <w:rPr>
          <w:rFonts w:ascii="Calibri" w:cs="Calibri" w:hint="cs"/>
          <w:rtl/>
        </w:rPr>
        <w:t>»</w:t>
      </w:r>
      <w:r>
        <w:rPr>
          <w:rtl/>
        </w:rPr>
        <w:t xml:space="preserve">: </w:t>
      </w:r>
      <w:r>
        <w:rPr>
          <w:rFonts w:ascii="Arial" w:hAnsi="Arial" w:cs="Arial" w:hint="cs"/>
          <w:rtl/>
        </w:rPr>
        <w:t>يعلم،</w:t>
      </w:r>
      <w:r>
        <w:rPr>
          <w:rtl/>
        </w:rPr>
        <w:t xml:space="preserve"> </w:t>
      </w:r>
      <w:r>
        <w:rPr>
          <w:rFonts w:ascii="Arial" w:hAnsi="Arial" w:cs="Arial" w:hint="cs"/>
          <w:rtl/>
        </w:rPr>
        <w:t>والمراد</w:t>
      </w:r>
      <w:r>
        <w:rPr>
          <w:rtl/>
        </w:rPr>
        <w:t xml:space="preserve"> </w:t>
      </w:r>
      <w:r>
        <w:rPr>
          <w:rFonts w:ascii="Arial" w:hAnsi="Arial" w:cs="Arial" w:hint="cs"/>
          <w:rtl/>
        </w:rPr>
        <w:t>بالعلم</w:t>
      </w:r>
      <w:r>
        <w:rPr>
          <w:rtl/>
        </w:rPr>
        <w:t xml:space="preserve">: </w:t>
      </w:r>
      <w:r>
        <w:rPr>
          <w:rFonts w:ascii="Arial" w:hAnsi="Arial" w:cs="Arial" w:hint="cs"/>
          <w:rtl/>
        </w:rPr>
        <w:t>الجزاء،</w:t>
      </w:r>
      <w:r>
        <w:rPr>
          <w:rtl/>
        </w:rPr>
        <w:t xml:space="preserve"> </w:t>
      </w:r>
      <w:r>
        <w:rPr>
          <w:rFonts w:ascii="Arial" w:hAnsi="Arial" w:cs="Arial" w:hint="cs"/>
          <w:rtl/>
        </w:rPr>
        <w:t>والجزاء</w:t>
      </w:r>
      <w:r>
        <w:rPr>
          <w:rtl/>
        </w:rPr>
        <w:t xml:space="preserve"> </w:t>
      </w:r>
      <w:r>
        <w:rPr>
          <w:rFonts w:ascii="Arial" w:hAnsi="Arial" w:cs="Arial" w:hint="cs"/>
          <w:rtl/>
        </w:rPr>
        <w:t>مترتِّب،</w:t>
      </w:r>
      <w:r>
        <w:rPr>
          <w:rtl/>
        </w:rPr>
        <w:t xml:space="preserve"> </w:t>
      </w:r>
      <w:r>
        <w:rPr>
          <w:rFonts w:ascii="Arial" w:hAnsi="Arial" w:cs="Arial" w:hint="cs"/>
          <w:rtl/>
        </w:rPr>
        <w:t>ولذلك</w:t>
      </w:r>
      <w:r>
        <w:rPr>
          <w:rtl/>
        </w:rPr>
        <w:t xml:space="preserve"> </w:t>
      </w:r>
      <w:r>
        <w:rPr>
          <w:rFonts w:ascii="Arial" w:hAnsi="Arial" w:cs="Arial" w:hint="cs"/>
          <w:rtl/>
        </w:rPr>
        <w:t>كانت</w:t>
      </w:r>
      <w:r>
        <w:rPr>
          <w:rtl/>
        </w:rPr>
        <w:t xml:space="preserve"> </w:t>
      </w:r>
      <w:r>
        <w:rPr>
          <w:rFonts w:ascii="Arial" w:hAnsi="Arial" w:cs="Arial" w:hint="cs"/>
          <w:rtl/>
        </w:rPr>
        <w:t>الفاء،</w:t>
      </w:r>
      <w:r>
        <w:rPr>
          <w:rtl/>
        </w:rPr>
        <w:t xml:space="preserve"> </w:t>
      </w:r>
      <w:r>
        <w:rPr>
          <w:rFonts w:ascii="Arial" w:hAnsi="Arial" w:cs="Arial" w:hint="cs"/>
          <w:rtl/>
        </w:rPr>
        <w:t>وإلَّا</w:t>
      </w:r>
      <w:r>
        <w:rPr>
          <w:rtl/>
        </w:rPr>
        <w:t xml:space="preserve"> </w:t>
      </w:r>
      <w:r>
        <w:rPr>
          <w:rFonts w:ascii="Arial" w:hAnsi="Arial" w:cs="Arial" w:hint="cs"/>
          <w:rtl/>
        </w:rPr>
        <w:t>فعلم</w:t>
      </w:r>
      <w:r>
        <w:rPr>
          <w:rtl/>
        </w:rPr>
        <w:t xml:space="preserve"> </w:t>
      </w:r>
      <w:r>
        <w:rPr>
          <w:rFonts w:ascii="Arial" w:hAnsi="Arial" w:cs="Arial" w:hint="cs"/>
          <w:rtl/>
        </w:rPr>
        <w:t>الله</w:t>
      </w:r>
      <w:r>
        <w:rPr>
          <w:rtl/>
        </w:rPr>
        <w:t xml:space="preserve"> </w:t>
      </w:r>
      <w:r>
        <w:rPr>
          <w:rFonts w:ascii="Arial" w:hAnsi="Arial" w:cs="Arial" w:hint="cs"/>
          <w:rtl/>
        </w:rPr>
        <w:t>قديم،</w:t>
      </w:r>
      <w:r>
        <w:rPr>
          <w:rtl/>
        </w:rPr>
        <w:t xml:space="preserve"> </w:t>
      </w:r>
      <w:r>
        <w:rPr>
          <w:rFonts w:ascii="Arial" w:hAnsi="Arial" w:cs="Arial" w:hint="cs"/>
          <w:rtl/>
        </w:rPr>
        <w:t>نعم</w:t>
      </w:r>
      <w:r>
        <w:rPr>
          <w:rtl/>
        </w:rPr>
        <w:t xml:space="preserve"> </w:t>
      </w:r>
      <w:r>
        <w:rPr>
          <w:rFonts w:ascii="Arial" w:hAnsi="Arial" w:cs="Arial" w:hint="cs"/>
          <w:rtl/>
        </w:rPr>
        <w:t>هو</w:t>
      </w:r>
      <w:r>
        <w:rPr>
          <w:rtl/>
        </w:rPr>
        <w:t xml:space="preserve"> </w:t>
      </w:r>
      <w:r>
        <w:rPr>
          <w:rFonts w:ascii="Arial" w:hAnsi="Arial" w:cs="Arial" w:hint="cs"/>
          <w:rtl/>
        </w:rPr>
        <w:t>عالم</w:t>
      </w:r>
      <w:r>
        <w:rPr>
          <w:rtl/>
        </w:rPr>
        <w:t xml:space="preserve"> </w:t>
      </w:r>
      <w:r>
        <w:rPr>
          <w:rFonts w:ascii="Arial" w:hAnsi="Arial" w:cs="Arial" w:hint="cs"/>
          <w:rtl/>
        </w:rPr>
        <w:t>بعملهم</w:t>
      </w:r>
      <w:r>
        <w:rPr>
          <w:rtl/>
        </w:rPr>
        <w:t xml:space="preserve"> </w:t>
      </w:r>
      <w:r>
        <w:rPr>
          <w:rFonts w:ascii="Arial" w:hAnsi="Arial" w:cs="Arial" w:hint="cs"/>
          <w:rtl/>
        </w:rPr>
        <w:t>إذا</w:t>
      </w:r>
      <w:r>
        <w:rPr>
          <w:rtl/>
        </w:rPr>
        <w:t xml:space="preserve"> </w:t>
      </w:r>
      <w:r>
        <w:rPr>
          <w:rFonts w:ascii="Arial" w:hAnsi="Arial" w:cs="Arial" w:hint="cs"/>
          <w:rtl/>
        </w:rPr>
        <w:t>عملوه</w:t>
      </w:r>
      <w:r>
        <w:rPr>
          <w:rtl/>
        </w:rPr>
        <w:t xml:space="preserve"> </w:t>
      </w:r>
      <w:r>
        <w:rPr>
          <w:rFonts w:ascii="Arial" w:hAnsi="Arial" w:cs="Arial" w:hint="cs"/>
          <w:rtl/>
        </w:rPr>
        <w:t>كما</w:t>
      </w:r>
      <w:r>
        <w:rPr>
          <w:rtl/>
        </w:rPr>
        <w:t xml:space="preserve"> </w:t>
      </w:r>
      <w:r>
        <w:rPr>
          <w:rFonts w:ascii="Arial" w:hAnsi="Arial" w:cs="Arial" w:hint="cs"/>
          <w:rtl/>
        </w:rPr>
        <w:t>علمه</w:t>
      </w:r>
      <w:r>
        <w:rPr>
          <w:rtl/>
        </w:rPr>
        <w:t xml:space="preserve"> </w:t>
      </w:r>
      <w:r>
        <w:rPr>
          <w:rFonts w:ascii="Arial" w:hAnsi="Arial" w:cs="Arial" w:hint="cs"/>
          <w:rtl/>
        </w:rPr>
        <w:t>قبل</w:t>
      </w:r>
      <w:r>
        <w:rPr>
          <w:rtl/>
        </w:rPr>
        <w:t xml:space="preserve"> </w:t>
      </w:r>
      <w:r>
        <w:rPr>
          <w:rFonts w:ascii="Arial" w:hAnsi="Arial" w:cs="Arial" w:hint="cs"/>
          <w:rtl/>
        </w:rPr>
        <w:t>وقوعه،</w:t>
      </w:r>
      <w:r>
        <w:rPr>
          <w:rtl/>
        </w:rPr>
        <w:t xml:space="preserve"> </w:t>
      </w:r>
      <w:r>
        <w:rPr>
          <w:rFonts w:ascii="Arial" w:hAnsi="Arial" w:cs="Arial" w:hint="cs"/>
          <w:rtl/>
        </w:rPr>
        <w:t>ولا</w:t>
      </w:r>
      <w:r>
        <w:rPr>
          <w:rtl/>
        </w:rPr>
        <w:t xml:space="preserve"> </w:t>
      </w:r>
      <w:r>
        <w:rPr>
          <w:rFonts w:ascii="Arial" w:hAnsi="Arial" w:cs="Arial" w:hint="cs"/>
          <w:rtl/>
        </w:rPr>
        <w:t>حدوث</w:t>
      </w:r>
      <w:r>
        <w:rPr>
          <w:rtl/>
        </w:rPr>
        <w:t xml:space="preserve"> </w:t>
      </w:r>
      <w:r>
        <w:rPr>
          <w:rFonts w:ascii="Arial" w:hAnsi="Arial" w:cs="Arial" w:hint="cs"/>
          <w:rtl/>
        </w:rPr>
        <w:t>علم</w:t>
      </w:r>
      <w:r>
        <w:rPr>
          <w:rtl/>
        </w:rPr>
        <w:t xml:space="preserve"> </w:t>
      </w:r>
      <w:r>
        <w:rPr>
          <w:rFonts w:ascii="Arial" w:hAnsi="Arial" w:cs="Arial" w:hint="cs"/>
          <w:rtl/>
        </w:rPr>
        <w:t>في</w:t>
      </w:r>
      <w:r>
        <w:rPr>
          <w:rtl/>
        </w:rPr>
        <w:t xml:space="preserve"> </w:t>
      </w:r>
      <w:r>
        <w:rPr>
          <w:rFonts w:ascii="Arial" w:hAnsi="Arial" w:cs="Arial" w:hint="cs"/>
          <w:rtl/>
        </w:rPr>
        <w:t>ذلك</w:t>
      </w:r>
      <w:r>
        <w:rPr>
          <w:rtl/>
        </w:rPr>
        <w:t>.</w:t>
      </w:r>
    </w:p>
    <w:p w:rsidR="00B03E2D" w:rsidRDefault="00B03E2D">
      <w:pPr>
        <w:pStyle w:val="faree"/>
        <w:rPr>
          <w:rtl/>
        </w:rPr>
      </w:pPr>
      <w:r>
        <w:rPr>
          <w:rFonts w:ascii="Arial" w:hAnsi="Arial" w:cs="Arial" w:hint="cs"/>
          <w:rtl/>
        </w:rPr>
        <w:t>أنواع</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لآل</w:t>
      </w:r>
      <w:r>
        <w:rPr>
          <w:rtl/>
        </w:rPr>
        <w:t xml:space="preserve"> </w:t>
      </w:r>
      <w:r>
        <w:rPr>
          <w:rFonts w:ascii="Arial" w:hAnsi="Arial" w:cs="Arial" w:hint="cs"/>
          <w:rtl/>
        </w:rPr>
        <w:t>فرعون</w:t>
      </w:r>
      <w:r>
        <w:rPr>
          <w:rtl/>
        </w:rPr>
        <w:t xml:space="preserve"> </w:t>
      </w:r>
      <w:r>
        <w:rPr>
          <w:rFonts w:ascii="Arial" w:hAnsi="Arial" w:cs="Arial" w:hint="cs"/>
          <w:rtl/>
        </w:rPr>
        <w:t>وهلاكهم</w:t>
      </w:r>
      <w:r>
        <w:rPr>
          <w:rtl/>
        </w:rPr>
        <w:t xml:space="preserve"> </w:t>
      </w:r>
      <w:r>
        <w:rPr>
          <w:rFonts w:ascii="Arial" w:hAnsi="Arial" w:cs="Arial" w:hint="cs"/>
          <w:rtl/>
        </w:rPr>
        <w:t>لاستكبارهم</w:t>
      </w:r>
    </w:p>
    <w:p w:rsidR="00B03E2D" w:rsidRDefault="00B03E2D">
      <w:pPr>
        <w:pStyle w:val="textquran"/>
        <w:rPr>
          <w:w w:val="98"/>
          <w:rtl/>
        </w:rPr>
      </w:pPr>
      <w:r>
        <w:rPr>
          <w:rFonts w:ascii="Arial" w:hAnsi="Arial" w:cs="Arial" w:hint="cs"/>
          <w:w w:val="98"/>
          <w:rtl/>
        </w:rPr>
        <w:t>وشرع</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تفصيل</w:t>
      </w:r>
      <w:r>
        <w:rPr>
          <w:w w:val="98"/>
          <w:rtl/>
        </w:rPr>
        <w:t xml:space="preserve"> </w:t>
      </w:r>
      <w:r>
        <w:rPr>
          <w:rFonts w:ascii="Arial" w:hAnsi="Arial" w:cs="Arial" w:hint="cs"/>
          <w:w w:val="98"/>
          <w:rtl/>
        </w:rPr>
        <w:t>مبادئ</w:t>
      </w:r>
      <w:r>
        <w:rPr>
          <w:w w:val="98"/>
          <w:rtl/>
        </w:rPr>
        <w:t xml:space="preserve"> </w:t>
      </w:r>
      <w:r>
        <w:rPr>
          <w:rFonts w:ascii="Arial" w:hAnsi="Arial" w:cs="Arial" w:hint="cs"/>
          <w:w w:val="98"/>
          <w:rtl/>
        </w:rPr>
        <w:t>إهلاكهم</w:t>
      </w:r>
      <w:r>
        <w:rPr>
          <w:w w:val="98"/>
          <w:rtl/>
        </w:rPr>
        <w:t xml:space="preserve"> </w:t>
      </w:r>
      <w:r>
        <w:rPr>
          <w:rFonts w:ascii="Arial" w:hAnsi="Arial" w:cs="Arial" w:hint="cs"/>
          <w:w w:val="98"/>
          <w:rtl/>
        </w:rPr>
        <w:t>بقوله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وَلَقَدَ</w:t>
      </w:r>
      <w:r>
        <w:rPr>
          <w:rStyle w:val="bold"/>
          <w:w w:val="98"/>
          <w:rtl/>
        </w:rPr>
        <w:t xml:space="preserve"> </w:t>
      </w:r>
      <w:r>
        <w:rPr>
          <w:rStyle w:val="bold"/>
          <w:rFonts w:ascii="Arial" w:hAnsi="Arial" w:cs="Arial" w:hint="cs"/>
          <w:w w:val="98"/>
          <w:rtl/>
        </w:rPr>
        <w:t>اَخَذْنَـآ</w:t>
      </w:r>
      <w:r>
        <w:rPr>
          <w:rStyle w:val="bold"/>
          <w:w w:val="98"/>
          <w:rtl/>
        </w:rPr>
        <w:t xml:space="preserve"> </w:t>
      </w:r>
      <w:r>
        <w:rPr>
          <w:rStyle w:val="bold"/>
          <w:rFonts w:ascii="Arial" w:hAnsi="Arial" w:cs="Arial" w:hint="cs"/>
          <w:w w:val="98"/>
          <w:rtl/>
        </w:rPr>
        <w:t>ءَالَ</w:t>
      </w:r>
      <w:r>
        <w:rPr>
          <w:rStyle w:val="bold"/>
          <w:w w:val="98"/>
          <w:rtl/>
        </w:rPr>
        <w:t xml:space="preserve"> </w:t>
      </w:r>
      <w:r>
        <w:rPr>
          <w:rStyle w:val="bold"/>
          <w:rFonts w:ascii="Arial" w:hAnsi="Arial" w:cs="Arial" w:hint="cs"/>
          <w:w w:val="98"/>
          <w:rtl/>
        </w:rPr>
        <w:t>فِرْعَوْنَ</w:t>
      </w:r>
      <w:r>
        <w:rPr>
          <w:w w:val="98"/>
          <w:rtl/>
        </w:rPr>
        <w:t> </w:t>
      </w:r>
      <w:r>
        <w:rPr>
          <w:rFonts w:ascii="Arial" w:hAnsi="Arial" w:cs="Arial" w:hint="cs"/>
          <w:w w:val="98"/>
          <w:rtl/>
        </w:rPr>
        <w:t>﴾</w:t>
      </w:r>
      <w:r>
        <w:rPr>
          <w:w w:val="98"/>
          <w:rtl/>
        </w:rPr>
        <w:t xml:space="preserve"> </w:t>
      </w:r>
      <w:r>
        <w:rPr>
          <w:rFonts w:ascii="Arial" w:hAnsi="Arial" w:cs="Arial" w:hint="cs"/>
          <w:w w:val="98"/>
          <w:rtl/>
        </w:rPr>
        <w:t>قومه</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الغرق</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بِالسِّنِينَ</w:t>
      </w:r>
      <w:r>
        <w:rPr>
          <w:w w:val="98"/>
          <w:rtl/>
        </w:rPr>
        <w:t> </w:t>
      </w:r>
      <w:r>
        <w:rPr>
          <w:rFonts w:ascii="Arial" w:hAnsi="Arial" w:cs="Arial" w:hint="cs"/>
          <w:w w:val="98"/>
          <w:rtl/>
        </w:rPr>
        <w:t>﴾</w:t>
      </w:r>
      <w:r>
        <w:rPr>
          <w:w w:val="98"/>
          <w:rtl/>
        </w:rPr>
        <w:t xml:space="preserve"> </w:t>
      </w:r>
      <w:r>
        <w:rPr>
          <w:rFonts w:ascii="Arial" w:hAnsi="Arial" w:cs="Arial" w:hint="cs"/>
          <w:w w:val="98"/>
          <w:rtl/>
        </w:rPr>
        <w:t>أعوام</w:t>
      </w:r>
      <w:r>
        <w:rPr>
          <w:w w:val="98"/>
          <w:rtl/>
        </w:rPr>
        <w:t xml:space="preserve"> </w:t>
      </w:r>
      <w:r>
        <w:rPr>
          <w:rFonts w:ascii="Arial" w:hAnsi="Arial" w:cs="Arial" w:hint="cs"/>
          <w:w w:val="98"/>
          <w:rtl/>
        </w:rPr>
        <w:t>القحط</w:t>
      </w:r>
      <w:r>
        <w:rPr>
          <w:w w:val="98"/>
          <w:rtl/>
        </w:rPr>
        <w:t xml:space="preserve"> </w:t>
      </w:r>
      <w:r>
        <w:rPr>
          <w:rFonts w:ascii="Arial" w:hAnsi="Arial" w:cs="Arial" w:hint="cs"/>
          <w:w w:val="98"/>
          <w:rtl/>
        </w:rPr>
        <w:t>وقلَّة</w:t>
      </w:r>
      <w:r>
        <w:rPr>
          <w:w w:val="98"/>
          <w:rtl/>
        </w:rPr>
        <w:t xml:space="preserve"> </w:t>
      </w:r>
      <w:r>
        <w:rPr>
          <w:rFonts w:ascii="Arial" w:hAnsi="Arial" w:cs="Arial" w:hint="cs"/>
          <w:w w:val="98"/>
          <w:rtl/>
        </w:rPr>
        <w:t>المال،</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اللهمَّ</w:t>
      </w:r>
      <w:r>
        <w:rPr>
          <w:rStyle w:val="bold"/>
          <w:w w:val="98"/>
          <w:rtl/>
        </w:rPr>
        <w:t xml:space="preserve"> </w:t>
      </w:r>
      <w:r>
        <w:rPr>
          <w:rStyle w:val="bold"/>
          <w:rFonts w:ascii="Arial" w:hAnsi="Arial" w:cs="Arial" w:hint="cs"/>
          <w:w w:val="98"/>
          <w:rtl/>
        </w:rPr>
        <w:t>اجعلها</w:t>
      </w:r>
      <w:r>
        <w:rPr>
          <w:rStyle w:val="bold"/>
          <w:w w:val="98"/>
          <w:rtl/>
        </w:rPr>
        <w:t xml:space="preserve"> </w:t>
      </w:r>
      <w:r>
        <w:rPr>
          <w:rStyle w:val="bold"/>
          <w:rFonts w:ascii="Arial" w:hAnsi="Arial" w:cs="Arial" w:hint="cs"/>
          <w:w w:val="98"/>
          <w:rtl/>
        </w:rPr>
        <w:t>عليهم</w:t>
      </w:r>
      <w:r>
        <w:rPr>
          <w:rStyle w:val="bold"/>
          <w:w w:val="98"/>
          <w:rtl/>
        </w:rPr>
        <w:t xml:space="preserve"> </w:t>
      </w:r>
      <w:r>
        <w:rPr>
          <w:rStyle w:val="bold"/>
          <w:rFonts w:ascii="Arial" w:hAnsi="Arial" w:cs="Arial" w:hint="cs"/>
          <w:w w:val="98"/>
          <w:rtl/>
        </w:rPr>
        <w:t>سنينا</w:t>
      </w:r>
      <w:r>
        <w:rPr>
          <w:rStyle w:val="bold"/>
          <w:w w:val="98"/>
          <w:rtl/>
        </w:rPr>
        <w:t xml:space="preserve"> </w:t>
      </w:r>
      <w:r>
        <w:rPr>
          <w:rStyle w:val="bold"/>
          <w:rFonts w:ascii="Arial" w:hAnsi="Arial" w:cs="Arial" w:hint="cs"/>
          <w:w w:val="98"/>
          <w:rtl/>
        </w:rPr>
        <w:t>كسنين</w:t>
      </w:r>
      <w:r>
        <w:rPr>
          <w:rStyle w:val="bold"/>
          <w:w w:val="98"/>
          <w:rtl/>
        </w:rPr>
        <w:t xml:space="preserve"> </w:t>
      </w:r>
      <w:r>
        <w:rPr>
          <w:rStyle w:val="bold"/>
          <w:rFonts w:ascii="Arial" w:hAnsi="Arial" w:cs="Arial" w:hint="cs"/>
          <w:w w:val="98"/>
          <w:rtl/>
        </w:rPr>
        <w:t>يوسف</w:t>
      </w:r>
      <w:r>
        <w:rPr>
          <w:rStyle w:val="bold"/>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Calibri" w:cs="Calibri" w:hint="cs"/>
          <w:w w:val="98"/>
          <w:rtl/>
        </w:rPr>
        <w:t>«</w:t>
      </w:r>
      <w:r>
        <w:rPr>
          <w:rStyle w:val="bold"/>
          <w:rFonts w:ascii="Arial" w:hAnsi="Arial" w:cs="Arial" w:hint="cs"/>
          <w:w w:val="98"/>
          <w:rtl/>
        </w:rPr>
        <w:t>سنين</w:t>
      </w:r>
      <w:r>
        <w:rPr>
          <w:rStyle w:val="bold"/>
          <w:w w:val="98"/>
          <w:rtl/>
        </w:rPr>
        <w:t xml:space="preserve"> </w:t>
      </w:r>
      <w:r>
        <w:rPr>
          <w:rStyle w:val="bold"/>
          <w:rFonts w:ascii="Arial" w:hAnsi="Arial" w:cs="Arial" w:hint="cs"/>
          <w:w w:val="98"/>
          <w:rtl/>
        </w:rPr>
        <w:t>كسني</w:t>
      </w:r>
      <w:r>
        <w:rPr>
          <w:rStyle w:val="bold"/>
          <w:w w:val="98"/>
          <w:rtl/>
        </w:rPr>
        <w:t xml:space="preserve"> </w:t>
      </w:r>
      <w:r>
        <w:rPr>
          <w:rStyle w:val="bold"/>
          <w:rFonts w:ascii="Arial" w:hAnsi="Arial" w:cs="Arial" w:hint="cs"/>
          <w:w w:val="98"/>
          <w:rtl/>
        </w:rPr>
        <w:t>يوسف</w:t>
      </w:r>
      <w:r>
        <w:rPr>
          <w:rStyle w:val="bold"/>
          <w:rFonts w:ascii="Calibri" w:cs="Calibri" w:hint="cs"/>
          <w:w w:val="98"/>
          <w:rtl/>
        </w:rPr>
        <w:t>»</w:t>
      </w:r>
      <w:r>
        <w:rPr>
          <w:rStyle w:val="Superscript"/>
          <w:color w:val="008751"/>
          <w:w w:val="98"/>
          <w:rtl/>
        </w:rPr>
        <w:t>(</w:t>
      </w:r>
      <w:r>
        <w:rPr>
          <w:rStyle w:val="Superscript"/>
          <w:color w:val="008751"/>
          <w:w w:val="98"/>
          <w:rtl/>
        </w:rPr>
        <w:footnoteReference w:id="43"/>
      </w:r>
      <w:r>
        <w:rPr>
          <w:rStyle w:val="Superscript"/>
          <w:color w:val="008751"/>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وَنَقْصٍ</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الثَّمَرَاتِ</w:t>
      </w:r>
      <w:r>
        <w:rPr>
          <w:w w:val="98"/>
          <w:rtl/>
        </w:rPr>
        <w:t> </w:t>
      </w:r>
      <w:r>
        <w:rPr>
          <w:rFonts w:ascii="Arial" w:hAnsi="Arial" w:cs="Arial" w:hint="cs"/>
          <w:w w:val="98"/>
          <w:rtl/>
        </w:rPr>
        <w:t>﴾</w:t>
      </w:r>
      <w:r>
        <w:rPr>
          <w:w w:val="98"/>
          <w:rtl/>
        </w:rPr>
        <w:t xml:space="preserve"> </w:t>
      </w:r>
      <w:r>
        <w:rPr>
          <w:rFonts w:ascii="Arial" w:hAnsi="Arial" w:cs="Arial" w:hint="cs"/>
          <w:w w:val="98"/>
          <w:rtl/>
        </w:rPr>
        <w:t>لقلَّة</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ولِمَا</w:t>
      </w:r>
      <w:r>
        <w:rPr>
          <w:w w:val="98"/>
          <w:rtl/>
        </w:rPr>
        <w:t xml:space="preserve"> </w:t>
      </w:r>
      <w:r>
        <w:rPr>
          <w:rFonts w:ascii="Arial" w:hAnsi="Arial" w:cs="Arial" w:hint="cs"/>
          <w:w w:val="98"/>
          <w:rtl/>
        </w:rPr>
        <w:t>يفسدها،</w:t>
      </w:r>
      <w:r>
        <w:rPr>
          <w:w w:val="98"/>
          <w:rtl/>
        </w:rPr>
        <w:t xml:space="preserve"> </w:t>
      </w:r>
      <w:r>
        <w:rPr>
          <w:rFonts w:ascii="Arial" w:hAnsi="Arial" w:cs="Arial" w:hint="cs"/>
          <w:w w:val="98"/>
          <w:rtl/>
        </w:rPr>
        <w:t>كريح</w:t>
      </w:r>
      <w:r>
        <w:rPr>
          <w:w w:val="98"/>
          <w:rtl/>
        </w:rPr>
        <w:t xml:space="preserve"> </w:t>
      </w:r>
      <w:r>
        <w:rPr>
          <w:rFonts w:ascii="Arial" w:hAnsi="Arial" w:cs="Arial" w:hint="cs"/>
          <w:w w:val="98"/>
          <w:rtl/>
        </w:rPr>
        <w:t>وشدَّة</w:t>
      </w:r>
      <w:r>
        <w:rPr>
          <w:w w:val="98"/>
          <w:rtl/>
        </w:rPr>
        <w:t xml:space="preserve"> </w:t>
      </w:r>
      <w:r>
        <w:rPr>
          <w:rFonts w:ascii="Arial" w:hAnsi="Arial" w:cs="Arial" w:hint="cs"/>
          <w:w w:val="98"/>
          <w:rtl/>
        </w:rPr>
        <w:t>برد</w:t>
      </w:r>
      <w:r>
        <w:rPr>
          <w:w w:val="98"/>
          <w:rtl/>
        </w:rPr>
        <w:t xml:space="preserve"> </w:t>
      </w:r>
      <w:r>
        <w:rPr>
          <w:rFonts w:ascii="Arial" w:hAnsi="Arial" w:cs="Arial" w:hint="cs"/>
          <w:w w:val="98"/>
          <w:rtl/>
        </w:rPr>
        <w:t>وشدَّة</w:t>
      </w:r>
      <w:r>
        <w:rPr>
          <w:w w:val="98"/>
          <w:rtl/>
        </w:rPr>
        <w:t xml:space="preserve"> </w:t>
      </w:r>
      <w:r>
        <w:rPr>
          <w:rFonts w:ascii="Arial" w:hAnsi="Arial" w:cs="Arial" w:hint="cs"/>
          <w:w w:val="98"/>
          <w:rtl/>
        </w:rPr>
        <w:t>حرارة</w:t>
      </w:r>
      <w:r>
        <w:rPr>
          <w:w w:val="98"/>
          <w:rtl/>
        </w:rPr>
        <w:t xml:space="preserve"> </w:t>
      </w:r>
      <w:r>
        <w:rPr>
          <w:rFonts w:ascii="Arial" w:hAnsi="Arial" w:cs="Arial" w:hint="cs"/>
          <w:w w:val="98"/>
          <w:rtl/>
        </w:rPr>
        <w:t>ونزول</w:t>
      </w:r>
      <w:r>
        <w:rPr>
          <w:w w:val="98"/>
          <w:rtl/>
        </w:rPr>
        <w:t xml:space="preserve"> </w:t>
      </w:r>
      <w:r>
        <w:rPr>
          <w:rFonts w:ascii="Arial" w:hAnsi="Arial" w:cs="Arial" w:hint="cs"/>
          <w:w w:val="98"/>
          <w:rtl/>
        </w:rPr>
        <w:t>بَرَد</w:t>
      </w:r>
      <w:r>
        <w:rPr>
          <w:w w:val="98"/>
          <w:rtl/>
        </w:rPr>
        <w:t xml:space="preserve"> </w:t>
      </w:r>
      <w:r>
        <w:rPr>
          <w:rFonts w:ascii="Arial" w:hAnsi="Arial" w:cs="Arial" w:hint="cs"/>
          <w:w w:val="98"/>
          <w:rtl/>
        </w:rPr>
        <w:t>بفتح</w:t>
      </w:r>
      <w:r>
        <w:rPr>
          <w:w w:val="98"/>
          <w:rtl/>
        </w:rPr>
        <w:t xml:space="preserve"> </w:t>
      </w:r>
      <w:r>
        <w:rPr>
          <w:rFonts w:ascii="Arial" w:hAnsi="Arial" w:cs="Arial" w:hint="cs"/>
          <w:w w:val="98"/>
          <w:rtl/>
        </w:rPr>
        <w:t>الراء</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ابن</w:t>
      </w:r>
      <w:r>
        <w:rPr>
          <w:rFonts w:ascii="Calibri" w:cs="Calibri" w:hint="cs"/>
          <w:w w:val="98"/>
          <w:rtl/>
        </w:rPr>
        <w:t> </w:t>
      </w:r>
      <w:r>
        <w:rPr>
          <w:rFonts w:ascii="Arial" w:hAnsi="Arial" w:cs="Arial" w:hint="cs"/>
          <w:w w:val="98"/>
          <w:rtl/>
        </w:rPr>
        <w:t>عبَّاس</w:t>
      </w:r>
      <w:r>
        <w:rPr>
          <w:w w:val="98"/>
          <w:rtl/>
        </w:rPr>
        <w:t xml:space="preserve">: </w:t>
      </w:r>
      <w:r>
        <w:rPr>
          <w:rFonts w:ascii="Calibri" w:cs="Calibri" w:hint="cs"/>
          <w:w w:val="98"/>
          <w:rtl/>
        </w:rPr>
        <w:t>«</w:t>
      </w:r>
      <w:r>
        <w:rPr>
          <w:rFonts w:ascii="Arial" w:hAnsi="Arial" w:cs="Arial" w:hint="cs"/>
          <w:w w:val="98"/>
          <w:rtl/>
        </w:rPr>
        <w:t>القحط</w:t>
      </w:r>
      <w:r>
        <w:rPr>
          <w:w w:val="98"/>
          <w:rtl/>
        </w:rPr>
        <w:t xml:space="preserve"> </w:t>
      </w:r>
      <w:r>
        <w:rPr>
          <w:rFonts w:ascii="Arial" w:hAnsi="Arial" w:cs="Arial" w:hint="cs"/>
          <w:w w:val="98"/>
          <w:rtl/>
        </w:rPr>
        <w:t>لأهل</w:t>
      </w:r>
      <w:r>
        <w:rPr>
          <w:w w:val="98"/>
          <w:rtl/>
        </w:rPr>
        <w:t xml:space="preserve"> </w:t>
      </w:r>
      <w:r>
        <w:rPr>
          <w:rFonts w:ascii="Arial" w:hAnsi="Arial" w:cs="Arial" w:hint="cs"/>
          <w:w w:val="98"/>
          <w:rtl/>
        </w:rPr>
        <w:t>البادية،</w:t>
      </w:r>
      <w:r>
        <w:rPr>
          <w:w w:val="98"/>
          <w:rtl/>
        </w:rPr>
        <w:t xml:space="preserve"> </w:t>
      </w:r>
      <w:r>
        <w:rPr>
          <w:rFonts w:ascii="Arial" w:hAnsi="Arial" w:cs="Arial" w:hint="cs"/>
          <w:w w:val="98"/>
          <w:rtl/>
        </w:rPr>
        <w:t>ونقص</w:t>
      </w:r>
      <w:r>
        <w:rPr>
          <w:w w:val="98"/>
          <w:rtl/>
        </w:rPr>
        <w:t xml:space="preserve"> </w:t>
      </w:r>
      <w:r>
        <w:rPr>
          <w:rFonts w:ascii="Arial" w:hAnsi="Arial" w:cs="Arial" w:hint="cs"/>
          <w:w w:val="98"/>
          <w:rtl/>
        </w:rPr>
        <w:t>الثمرات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أمصارهم</w:t>
      </w:r>
      <w:r>
        <w:rPr>
          <w:rFonts w:ascii="Calibri" w:cs="Calibri" w:hint="cs"/>
          <w:w w:val="98"/>
          <w:rtl/>
        </w:rPr>
        <w:t>»</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كعب</w:t>
      </w:r>
      <w:r>
        <w:rPr>
          <w:w w:val="98"/>
          <w:rtl/>
        </w:rPr>
        <w:t xml:space="preserve"> </w:t>
      </w:r>
      <w:r>
        <w:rPr>
          <w:rFonts w:ascii="Arial" w:hAnsi="Arial" w:cs="Arial" w:hint="cs"/>
          <w:w w:val="98"/>
          <w:rtl/>
        </w:rPr>
        <w:t>الأحبار</w:t>
      </w:r>
      <w:r>
        <w:rPr>
          <w:w w:val="98"/>
          <w:rtl/>
        </w:rPr>
        <w:t xml:space="preserve">: </w:t>
      </w:r>
      <w:r>
        <w:rPr>
          <w:rFonts w:ascii="Calibri" w:cs="Calibri" w:hint="cs"/>
          <w:w w:val="98"/>
          <w:rtl/>
        </w:rPr>
        <w:t>«</w:t>
      </w:r>
      <w:r>
        <w:rPr>
          <w:rFonts w:ascii="Arial" w:hAnsi="Arial" w:cs="Arial" w:hint="cs"/>
          <w:w w:val="98"/>
          <w:rtl/>
        </w:rPr>
        <w:t>يأتي</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زمان</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تحمل</w:t>
      </w:r>
      <w:r>
        <w:rPr>
          <w:w w:val="98"/>
          <w:rtl/>
        </w:rPr>
        <w:t xml:space="preserve"> </w:t>
      </w:r>
      <w:r>
        <w:rPr>
          <w:rFonts w:ascii="Arial" w:hAnsi="Arial" w:cs="Arial" w:hint="cs"/>
          <w:w w:val="98"/>
          <w:rtl/>
        </w:rPr>
        <w:t>النخلة</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تمرة</w:t>
      </w:r>
      <w:r>
        <w:rPr>
          <w:rFonts w:ascii="Calibri" w:cs="Calibri" w:hint="cs"/>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لَعَلَّهُمْ</w:t>
      </w:r>
      <w:r>
        <w:rPr>
          <w:rStyle w:val="bold"/>
          <w:w w:val="98"/>
          <w:rtl/>
        </w:rPr>
        <w:t xml:space="preserve"> </w:t>
      </w:r>
      <w:r>
        <w:rPr>
          <w:rStyle w:val="bold"/>
          <w:rFonts w:ascii="Arial" w:hAnsi="Arial" w:cs="Arial" w:hint="cs"/>
          <w:w w:val="98"/>
          <w:rtl/>
        </w:rPr>
        <w:t>يَذَّكَّرُونَ</w:t>
      </w:r>
      <w:r>
        <w:rPr>
          <w:w w:val="98"/>
          <w:rtl/>
        </w:rPr>
        <w:t> </w:t>
      </w:r>
      <w:r>
        <w:rPr>
          <w:rFonts w:ascii="Arial" w:hAnsi="Arial" w:cs="Arial" w:hint="cs"/>
          <w:w w:val="98"/>
          <w:rtl/>
        </w:rPr>
        <w:t>﴾</w:t>
      </w:r>
      <w:r>
        <w:rPr>
          <w:w w:val="98"/>
          <w:rtl/>
        </w:rPr>
        <w:t xml:space="preserve"> </w:t>
      </w:r>
      <w:r>
        <w:rPr>
          <w:rFonts w:ascii="Arial" w:hAnsi="Arial" w:cs="Arial" w:hint="cs"/>
          <w:w w:val="98"/>
          <w:rtl/>
        </w:rPr>
        <w:t>حالَهم،</w:t>
      </w:r>
      <w:r>
        <w:rPr>
          <w:w w:val="98"/>
          <w:rtl/>
        </w:rPr>
        <w:t xml:space="preserve"> </w:t>
      </w:r>
      <w:r>
        <w:rPr>
          <w:rFonts w:ascii="Arial" w:hAnsi="Arial" w:cs="Arial" w:hint="cs"/>
          <w:w w:val="98"/>
          <w:rtl/>
        </w:rPr>
        <w:t>كحال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يعصي</w:t>
      </w:r>
      <w:r>
        <w:rPr>
          <w:w w:val="98"/>
          <w:rtl/>
        </w:rPr>
        <w:t xml:space="preserve"> </w:t>
      </w:r>
      <w:r>
        <w:rPr>
          <w:rFonts w:ascii="Arial" w:hAnsi="Arial" w:cs="Arial" w:hint="cs"/>
          <w:w w:val="98"/>
          <w:rtl/>
        </w:rPr>
        <w:t>فيعاقَب</w:t>
      </w:r>
      <w:r>
        <w:rPr>
          <w:w w:val="98"/>
          <w:rtl/>
        </w:rPr>
        <w:t xml:space="preserve"> </w:t>
      </w:r>
      <w:r>
        <w:rPr>
          <w:rFonts w:ascii="Arial" w:hAnsi="Arial" w:cs="Arial" w:hint="cs"/>
          <w:w w:val="98"/>
          <w:rtl/>
        </w:rPr>
        <w:t>رجاء</w:t>
      </w:r>
      <w:r>
        <w:rPr>
          <w:w w:val="98"/>
          <w:rtl/>
        </w:rPr>
        <w:t xml:space="preserve"> </w:t>
      </w:r>
      <w:r>
        <w:rPr>
          <w:rFonts w:ascii="Arial" w:hAnsi="Arial" w:cs="Arial" w:hint="cs"/>
          <w:w w:val="98"/>
          <w:rtl/>
        </w:rPr>
        <w:t>للانزجار،</w:t>
      </w:r>
      <w:r>
        <w:rPr>
          <w:w w:val="98"/>
          <w:rtl/>
        </w:rPr>
        <w:t xml:space="preserve"> </w:t>
      </w:r>
      <w:r>
        <w:rPr>
          <w:rFonts w:ascii="Arial" w:hAnsi="Arial" w:cs="Arial" w:hint="cs"/>
          <w:w w:val="98"/>
          <w:rtl/>
        </w:rPr>
        <w:t>ففيه</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تمثيليَّة،</w:t>
      </w:r>
      <w:r>
        <w:rPr>
          <w:w w:val="98"/>
          <w:rtl/>
        </w:rPr>
        <w:t xml:space="preserve"> </w:t>
      </w:r>
      <w:r>
        <w:rPr>
          <w:rFonts w:ascii="Arial" w:hAnsi="Arial" w:cs="Arial" w:hint="cs"/>
          <w:w w:val="98"/>
          <w:rtl/>
        </w:rPr>
        <w:t>أو</w:t>
      </w:r>
      <w:r>
        <w:rPr>
          <w:w w:val="98"/>
          <w:rtl/>
        </w:rPr>
        <w:t xml:space="preserve"> </w:t>
      </w:r>
      <w:r>
        <w:rPr>
          <w:rFonts w:ascii="Calibri" w:cs="Calibri" w:hint="cs"/>
          <w:w w:val="98"/>
          <w:rtl/>
        </w:rPr>
        <w:t>«</w:t>
      </w:r>
      <w:r>
        <w:rPr>
          <w:rFonts w:ascii="Arial" w:hAnsi="Arial" w:cs="Arial" w:hint="cs"/>
          <w:w w:val="98"/>
          <w:rtl/>
        </w:rPr>
        <w:t>لَعَلَّ</w:t>
      </w:r>
      <w:r>
        <w:rPr>
          <w:rFonts w:ascii="Calibri" w:cs="Calibri" w:hint="cs"/>
          <w:w w:val="98"/>
          <w:rtl/>
        </w:rPr>
        <w:t>»</w:t>
      </w:r>
      <w:r>
        <w:rPr>
          <w:w w:val="98"/>
          <w:rtl/>
        </w:rPr>
        <w:t xml:space="preserve"> </w:t>
      </w:r>
      <w:r>
        <w:rPr>
          <w:rFonts w:ascii="Arial" w:hAnsi="Arial" w:cs="Arial" w:hint="cs"/>
          <w:w w:val="98"/>
          <w:rtl/>
        </w:rPr>
        <w:t>للتعليل،</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ليذكَّروا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لكفرهم</w:t>
      </w:r>
      <w:r>
        <w:rPr>
          <w:w w:val="98"/>
          <w:rtl/>
        </w:rPr>
        <w:t xml:space="preserve"> </w:t>
      </w:r>
      <w:r>
        <w:rPr>
          <w:rFonts w:ascii="Arial" w:hAnsi="Arial" w:cs="Arial" w:hint="cs"/>
          <w:w w:val="98"/>
          <w:rtl/>
        </w:rPr>
        <w:t>ومعاصيهم</w:t>
      </w:r>
      <w:r>
        <w:rPr>
          <w:w w:val="98"/>
          <w:rtl/>
        </w:rPr>
        <w:t xml:space="preserve"> </w:t>
      </w:r>
      <w:r>
        <w:rPr>
          <w:rFonts w:ascii="Arial" w:hAnsi="Arial" w:cs="Arial" w:hint="cs"/>
          <w:w w:val="98"/>
          <w:rtl/>
        </w:rPr>
        <w:t>فينزجروا،</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Calibri" w:cs="Calibri" w:hint="cs"/>
          <w:w w:val="98"/>
          <w:rtl/>
        </w:rPr>
        <w:t>«</w:t>
      </w:r>
      <w:r>
        <w:rPr>
          <w:rFonts w:ascii="Arial" w:hAnsi="Arial" w:cs="Arial" w:hint="cs"/>
          <w:w w:val="98"/>
          <w:rtl/>
        </w:rPr>
        <w:t>لَعَلَّ</w:t>
      </w:r>
      <w:r>
        <w:rPr>
          <w:rFonts w:ascii="Calibri" w:cs="Calibri" w:hint="cs"/>
          <w:w w:val="98"/>
          <w:rtl/>
        </w:rPr>
        <w:t>»</w:t>
      </w:r>
      <w:r>
        <w:rPr>
          <w:w w:val="98"/>
          <w:rtl/>
        </w:rPr>
        <w:t xml:space="preserve"> </w:t>
      </w:r>
      <w:r>
        <w:rPr>
          <w:rFonts w:ascii="Arial" w:hAnsi="Arial" w:cs="Arial" w:hint="cs"/>
          <w:w w:val="98"/>
          <w:rtl/>
        </w:rPr>
        <w:t>يثبت</w:t>
      </w:r>
      <w:r>
        <w:rPr>
          <w:w w:val="98"/>
          <w:rtl/>
        </w:rPr>
        <w:t xml:space="preserve"> </w:t>
      </w:r>
      <w:r>
        <w:rPr>
          <w:rFonts w:ascii="Arial" w:hAnsi="Arial" w:cs="Arial" w:hint="cs"/>
          <w:w w:val="98"/>
          <w:rtl/>
        </w:rPr>
        <w:t>المحقِّقون</w:t>
      </w:r>
      <w:r>
        <w:rPr>
          <w:w w:val="98"/>
          <w:rtl/>
        </w:rPr>
        <w:t xml:space="preserve"> </w:t>
      </w:r>
      <w:r>
        <w:rPr>
          <w:rFonts w:ascii="Arial" w:hAnsi="Arial" w:cs="Arial" w:hint="cs"/>
          <w:w w:val="98"/>
          <w:rtl/>
        </w:rPr>
        <w:t>مجيئها</w:t>
      </w:r>
      <w:r>
        <w:rPr>
          <w:w w:val="98"/>
          <w:rtl/>
        </w:rPr>
        <w:t xml:space="preserve"> </w:t>
      </w:r>
      <w:r>
        <w:rPr>
          <w:rFonts w:ascii="Arial" w:hAnsi="Arial" w:cs="Arial" w:hint="cs"/>
          <w:w w:val="98"/>
          <w:rtl/>
        </w:rPr>
        <w:t>للتعليل</w:t>
      </w:r>
      <w:r>
        <w:rPr>
          <w:w w:val="98"/>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فَإِذَا</w:t>
      </w:r>
      <w:r>
        <w:rPr>
          <w:rStyle w:val="bold"/>
          <w:rtl/>
        </w:rPr>
        <w:t xml:space="preserve"> </w:t>
      </w:r>
      <w:r>
        <w:rPr>
          <w:rStyle w:val="bold"/>
          <w:rFonts w:ascii="Arial" w:hAnsi="Arial" w:cs="Arial" w:hint="cs"/>
          <w:rtl/>
        </w:rPr>
        <w:t>جَآءَتْهُمُ</w:t>
      </w:r>
      <w:r>
        <w:rPr>
          <w:rStyle w:val="bold"/>
          <w:rtl/>
        </w:rPr>
        <w:t xml:space="preserve"> </w:t>
      </w:r>
      <w:r>
        <w:rPr>
          <w:rStyle w:val="bold"/>
          <w:rFonts w:ascii="Arial" w:hAnsi="Arial" w:cs="Arial" w:hint="cs"/>
          <w:rtl/>
        </w:rPr>
        <w:t>الْحَسَنَةُ</w:t>
      </w:r>
      <w:r>
        <w:rPr>
          <w:rtl/>
        </w:rPr>
        <w:t> </w:t>
      </w:r>
      <w:r>
        <w:rPr>
          <w:rFonts w:ascii="Arial" w:hAnsi="Arial" w:cs="Arial" w:hint="cs"/>
          <w:rtl/>
        </w:rPr>
        <w:t>﴾</w:t>
      </w:r>
      <w:r>
        <w:rPr>
          <w:rtl/>
        </w:rPr>
        <w:t xml:space="preserve"> </w:t>
      </w:r>
      <w:r>
        <w:rPr>
          <w:rFonts w:ascii="Arial" w:hAnsi="Arial" w:cs="Arial" w:hint="cs"/>
          <w:rtl/>
        </w:rPr>
        <w:t>الحالة</w:t>
      </w:r>
      <w:r>
        <w:rPr>
          <w:rtl/>
        </w:rPr>
        <w:t xml:space="preserve"> </w:t>
      </w:r>
      <w:r>
        <w:rPr>
          <w:rFonts w:ascii="Arial" w:hAnsi="Arial" w:cs="Arial" w:hint="cs"/>
          <w:rtl/>
        </w:rPr>
        <w:t>المحبوبة،</w:t>
      </w:r>
      <w:r>
        <w:rPr>
          <w:rtl/>
        </w:rPr>
        <w:t xml:space="preserve"> </w:t>
      </w:r>
      <w:r>
        <w:rPr>
          <w:rFonts w:ascii="Arial" w:hAnsi="Arial" w:cs="Arial" w:hint="cs"/>
          <w:rtl/>
        </w:rPr>
        <w:t>من</w:t>
      </w:r>
      <w:r>
        <w:rPr>
          <w:rtl/>
        </w:rPr>
        <w:t xml:space="preserve"> </w:t>
      </w:r>
      <w:r>
        <w:rPr>
          <w:rFonts w:ascii="Arial" w:hAnsi="Arial" w:cs="Arial" w:hint="cs"/>
          <w:rtl/>
        </w:rPr>
        <w:t>صحَّة</w:t>
      </w:r>
      <w:r>
        <w:rPr>
          <w:rtl/>
        </w:rPr>
        <w:t xml:space="preserve"> </w:t>
      </w:r>
      <w:r>
        <w:rPr>
          <w:rFonts w:ascii="Arial" w:hAnsi="Arial" w:cs="Arial" w:hint="cs"/>
          <w:rtl/>
        </w:rPr>
        <w:t>بدن</w:t>
      </w:r>
      <w:r>
        <w:rPr>
          <w:rtl/>
        </w:rPr>
        <w:t xml:space="preserve"> </w:t>
      </w:r>
      <w:r>
        <w:rPr>
          <w:rFonts w:ascii="Arial" w:hAnsi="Arial" w:cs="Arial" w:hint="cs"/>
          <w:rtl/>
        </w:rPr>
        <w:t>وخصب</w:t>
      </w:r>
      <w:r>
        <w:rPr>
          <w:rtl/>
        </w:rPr>
        <w:t xml:space="preserve"> </w:t>
      </w:r>
      <w:r>
        <w:rPr>
          <w:rFonts w:ascii="Arial" w:hAnsi="Arial" w:cs="Arial" w:hint="cs"/>
          <w:rtl/>
        </w:rPr>
        <w:t>ونحوهما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لعدم</w:t>
      </w:r>
      <w:r>
        <w:rPr>
          <w:rtl/>
        </w:rPr>
        <w:t xml:space="preserve"> </w:t>
      </w:r>
      <w:r>
        <w:rPr>
          <w:rFonts w:ascii="Arial" w:hAnsi="Arial" w:cs="Arial" w:hint="cs"/>
          <w:rtl/>
        </w:rPr>
        <w:t>تذكُّرهم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لَنَا</w:t>
      </w:r>
      <w:r>
        <w:rPr>
          <w:rStyle w:val="bold"/>
          <w:rtl/>
        </w:rPr>
        <w:t xml:space="preserve"> </w:t>
      </w:r>
      <w:r>
        <w:rPr>
          <w:rStyle w:val="bold"/>
          <w:rFonts w:ascii="Arial" w:hAnsi="Arial" w:cs="Arial" w:hint="cs"/>
          <w:rtl/>
        </w:rPr>
        <w:t>هَذِهِ</w:t>
      </w:r>
      <w:r>
        <w:rPr>
          <w:rtl/>
        </w:rPr>
        <w:t> </w:t>
      </w:r>
      <w:r>
        <w:rPr>
          <w:rFonts w:ascii="Arial" w:hAnsi="Arial" w:cs="Arial" w:hint="cs"/>
          <w:rtl/>
        </w:rPr>
        <w:t>﴾</w:t>
      </w:r>
      <w:r>
        <w:rPr>
          <w:rtl/>
        </w:rPr>
        <w:t xml:space="preserve"> </w:t>
      </w:r>
      <w:r>
        <w:rPr>
          <w:rFonts w:ascii="Arial" w:hAnsi="Arial" w:cs="Arial" w:hint="cs"/>
          <w:rtl/>
        </w:rPr>
        <w:t>نحن</w:t>
      </w:r>
      <w:r>
        <w:rPr>
          <w:rtl/>
        </w:rPr>
        <w:t xml:space="preserve"> </w:t>
      </w:r>
      <w:r>
        <w:rPr>
          <w:rFonts w:ascii="Arial" w:hAnsi="Arial" w:cs="Arial" w:hint="cs"/>
          <w:rtl/>
        </w:rPr>
        <w:t>أهل</w:t>
      </w:r>
      <w:r>
        <w:rPr>
          <w:rtl/>
        </w:rPr>
        <w:t xml:space="preserve"> </w:t>
      </w:r>
      <w:r>
        <w:rPr>
          <w:rFonts w:ascii="Arial" w:hAnsi="Arial" w:cs="Arial" w:hint="cs"/>
          <w:rtl/>
        </w:rPr>
        <w:t>لها</w:t>
      </w:r>
      <w:r>
        <w:rPr>
          <w:rtl/>
        </w:rPr>
        <w:t xml:space="preserve"> </w:t>
      </w:r>
      <w:r>
        <w:rPr>
          <w:rFonts w:ascii="Arial" w:hAnsi="Arial" w:cs="Arial" w:hint="cs"/>
          <w:rtl/>
        </w:rPr>
        <w:t>وليس</w:t>
      </w:r>
      <w:r>
        <w:rPr>
          <w:rtl/>
        </w:rPr>
        <w:t xml:space="preserve"> </w:t>
      </w:r>
      <w:r>
        <w:rPr>
          <w:rFonts w:ascii="Arial" w:hAnsi="Arial" w:cs="Arial" w:hint="cs"/>
          <w:rtl/>
        </w:rPr>
        <w:t>فينا</w:t>
      </w:r>
      <w:r>
        <w:rPr>
          <w:rtl/>
        </w:rPr>
        <w:t xml:space="preserve"> </w:t>
      </w:r>
      <w:r>
        <w:rPr>
          <w:rFonts w:ascii="Arial" w:hAnsi="Arial" w:cs="Arial" w:hint="cs"/>
          <w:rtl/>
        </w:rPr>
        <w:t>ما</w:t>
      </w:r>
      <w:r>
        <w:rPr>
          <w:rFonts w:ascii="Calibri" w:cs="Calibri" w:hint="cs"/>
          <w:rtl/>
        </w:rPr>
        <w:t> </w:t>
      </w:r>
      <w:r>
        <w:rPr>
          <w:rFonts w:ascii="Arial" w:hAnsi="Arial" w:cs="Arial" w:hint="cs"/>
          <w:rtl/>
        </w:rPr>
        <w:t>ينافيها</w:t>
      </w:r>
      <w:r>
        <w:rPr>
          <w:rtl/>
        </w:rPr>
        <w:t xml:space="preserve"> </w:t>
      </w:r>
      <w:r>
        <w:rPr>
          <w:rFonts w:ascii="Arial" w:hAnsi="Arial" w:cs="Arial" w:hint="cs"/>
          <w:rtl/>
        </w:rPr>
        <w:t>فلم</w:t>
      </w:r>
      <w:r>
        <w:rPr>
          <w:rtl/>
        </w:rPr>
        <w:t xml:space="preserve"> </w:t>
      </w:r>
      <w:r>
        <w:rPr>
          <w:rFonts w:ascii="Arial" w:hAnsi="Arial" w:cs="Arial" w:hint="cs"/>
          <w:rtl/>
        </w:rPr>
        <w:t>يشكروا</w:t>
      </w:r>
      <w:r>
        <w:rPr>
          <w:rtl/>
        </w:rPr>
        <w:t xml:space="preserve"> </w:t>
      </w:r>
      <w:r>
        <w:rPr>
          <w:rFonts w:ascii="Arial" w:hAnsi="Arial" w:cs="Arial" w:hint="cs"/>
          <w:rtl/>
        </w:rPr>
        <w:t>عليها</w:t>
      </w:r>
      <w:r>
        <w:rPr>
          <w:rtl/>
        </w:rPr>
        <w:t xml:space="preserve">. </w:t>
      </w:r>
      <w:r>
        <w:rPr>
          <w:rFonts w:ascii="Arial" w:hAnsi="Arial" w:cs="Arial" w:hint="cs"/>
          <w:rtl/>
        </w:rPr>
        <w:t>ويقال</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قومه</w:t>
      </w:r>
      <w:r>
        <w:rPr>
          <w:rtl/>
        </w:rPr>
        <w:t xml:space="preserve">: </w:t>
      </w:r>
      <w:r>
        <w:rPr>
          <w:rFonts w:ascii="Arial" w:hAnsi="Arial" w:cs="Arial" w:hint="cs"/>
          <w:rtl/>
        </w:rPr>
        <w:t>إن</w:t>
      </w:r>
      <w:r>
        <w:rPr>
          <w:rtl/>
        </w:rPr>
        <w:t xml:space="preserve"> </w:t>
      </w:r>
      <w:r>
        <w:rPr>
          <w:rFonts w:ascii="Arial" w:hAnsi="Arial" w:cs="Arial" w:hint="cs"/>
          <w:rtl/>
        </w:rPr>
        <w:t>كنت</w:t>
      </w:r>
      <w:r>
        <w:rPr>
          <w:rtl/>
        </w:rPr>
        <w:t xml:space="preserve"> </w:t>
      </w:r>
      <w:r>
        <w:rPr>
          <w:rFonts w:ascii="Arial" w:hAnsi="Arial" w:cs="Arial" w:hint="cs"/>
          <w:rtl/>
        </w:rPr>
        <w:t>ربًّا</w:t>
      </w:r>
      <w:r>
        <w:rPr>
          <w:rtl/>
        </w:rPr>
        <w:t xml:space="preserve"> </w:t>
      </w:r>
      <w:r>
        <w:rPr>
          <w:rFonts w:ascii="Arial" w:hAnsi="Arial" w:cs="Arial" w:hint="cs"/>
          <w:rtl/>
        </w:rPr>
        <w:t>فأتنا</w:t>
      </w:r>
      <w:r>
        <w:rPr>
          <w:rtl/>
        </w:rPr>
        <w:t xml:space="preserve"> </w:t>
      </w:r>
      <w:r>
        <w:rPr>
          <w:rFonts w:ascii="Arial" w:hAnsi="Arial" w:cs="Arial" w:hint="cs"/>
          <w:rtl/>
        </w:rPr>
        <w:t>بجري</w:t>
      </w:r>
      <w:r>
        <w:rPr>
          <w:rtl/>
        </w:rPr>
        <w:t xml:space="preserve"> </w:t>
      </w:r>
      <w:r>
        <w:rPr>
          <w:rFonts w:ascii="Arial" w:hAnsi="Arial" w:cs="Arial" w:hint="cs"/>
          <w:rtl/>
        </w:rPr>
        <w:t>النيل،</w:t>
      </w:r>
      <w:r>
        <w:rPr>
          <w:rtl/>
        </w:rPr>
        <w:t xml:space="preserve"> </w:t>
      </w:r>
      <w:r>
        <w:rPr>
          <w:rFonts w:ascii="Arial" w:hAnsi="Arial" w:cs="Arial" w:hint="cs"/>
          <w:rtl/>
        </w:rPr>
        <w:t>فقال</w:t>
      </w:r>
      <w:r>
        <w:rPr>
          <w:rtl/>
        </w:rPr>
        <w:t xml:space="preserve">: </w:t>
      </w:r>
      <w:r>
        <w:rPr>
          <w:rFonts w:ascii="Arial" w:hAnsi="Arial" w:cs="Arial" w:hint="cs"/>
          <w:rtl/>
        </w:rPr>
        <w:t>غدا</w:t>
      </w:r>
      <w:r>
        <w:rPr>
          <w:rtl/>
        </w:rPr>
        <w:t xml:space="preserve"> </w:t>
      </w:r>
      <w:r>
        <w:rPr>
          <w:rFonts w:ascii="Arial" w:hAnsi="Arial" w:cs="Arial" w:hint="cs"/>
          <w:rtl/>
        </w:rPr>
        <w:t>يجيئكم،</w:t>
      </w:r>
      <w:r>
        <w:rPr>
          <w:rtl/>
        </w:rPr>
        <w:t xml:space="preserve"> </w:t>
      </w:r>
      <w:r>
        <w:rPr>
          <w:rFonts w:ascii="Arial" w:hAnsi="Arial" w:cs="Arial" w:hint="cs"/>
          <w:rtl/>
        </w:rPr>
        <w:t>فاغتسل</w:t>
      </w:r>
      <w:r>
        <w:rPr>
          <w:rtl/>
        </w:rPr>
        <w:t xml:space="preserve"> </w:t>
      </w:r>
      <w:r>
        <w:rPr>
          <w:rFonts w:ascii="Arial" w:hAnsi="Arial" w:cs="Arial" w:hint="cs"/>
          <w:rtl/>
        </w:rPr>
        <w:t>ليلا</w:t>
      </w:r>
      <w:r>
        <w:rPr>
          <w:rtl/>
        </w:rPr>
        <w:t xml:space="preserve"> </w:t>
      </w:r>
      <w:r>
        <w:rPr>
          <w:rFonts w:ascii="Arial" w:hAnsi="Arial" w:cs="Arial" w:hint="cs"/>
          <w:rtl/>
        </w:rPr>
        <w:t>وتضرَّع</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ومشى</w:t>
      </w:r>
      <w:r>
        <w:rPr>
          <w:rtl/>
        </w:rPr>
        <w:t xml:space="preserve"> </w:t>
      </w:r>
      <w:r>
        <w:rPr>
          <w:rFonts w:ascii="Arial" w:hAnsi="Arial" w:cs="Arial" w:hint="cs"/>
          <w:rtl/>
        </w:rPr>
        <w:t>حافيا</w:t>
      </w:r>
      <w:r>
        <w:rPr>
          <w:rtl/>
        </w:rPr>
        <w:t xml:space="preserve"> </w:t>
      </w:r>
      <w:r>
        <w:rPr>
          <w:rFonts w:ascii="Arial" w:hAnsi="Arial" w:cs="Arial" w:hint="cs"/>
          <w:rtl/>
        </w:rPr>
        <w:t>إلى</w:t>
      </w:r>
      <w:r>
        <w:rPr>
          <w:rtl/>
        </w:rPr>
        <w:t xml:space="preserve"> </w:t>
      </w:r>
      <w:r>
        <w:rPr>
          <w:rFonts w:ascii="Arial" w:hAnsi="Arial" w:cs="Arial" w:hint="cs"/>
          <w:rtl/>
        </w:rPr>
        <w:t>النيل</w:t>
      </w:r>
      <w:r>
        <w:rPr>
          <w:rtl/>
        </w:rPr>
        <w:t xml:space="preserve"> </w:t>
      </w:r>
      <w:r>
        <w:rPr>
          <w:rFonts w:ascii="Arial" w:hAnsi="Arial" w:cs="Arial" w:hint="cs"/>
          <w:rtl/>
        </w:rPr>
        <w:t>فدعا</w:t>
      </w:r>
      <w:r>
        <w:rPr>
          <w:rtl/>
        </w:rPr>
        <w:t xml:space="preserve"> </w:t>
      </w:r>
      <w:r>
        <w:rPr>
          <w:rFonts w:ascii="Arial" w:hAnsi="Arial" w:cs="Arial" w:hint="cs"/>
          <w:rtl/>
        </w:rPr>
        <w:t>الله</w:t>
      </w:r>
      <w:r>
        <w:rPr>
          <w:rtl/>
        </w:rPr>
        <w:t xml:space="preserve"> </w:t>
      </w:r>
      <w:r>
        <w:rPr>
          <w:rFonts w:ascii="Arial" w:hAnsi="Arial" w:cs="Arial" w:hint="cs"/>
          <w:rtl/>
        </w:rPr>
        <w:t>فجاء</w:t>
      </w:r>
      <w:r>
        <w:rPr>
          <w:rtl/>
        </w:rPr>
        <w:t xml:space="preserve"> </w:t>
      </w:r>
      <w:r>
        <w:rPr>
          <w:rFonts w:ascii="Arial" w:hAnsi="Arial" w:cs="Arial" w:hint="cs"/>
          <w:rtl/>
        </w:rPr>
        <w:t>يجري</w:t>
      </w:r>
      <w:r>
        <w:rPr>
          <w:rtl/>
        </w:rPr>
        <w:t xml:space="preserve">. </w:t>
      </w:r>
      <w:r>
        <w:rPr>
          <w:rFonts w:ascii="Arial" w:hAnsi="Arial" w:cs="Arial" w:hint="cs"/>
          <w:rtl/>
        </w:rPr>
        <w:t>وعرَّف</w:t>
      </w:r>
      <w:r>
        <w:rPr>
          <w:rtl/>
        </w:rPr>
        <w:t xml:space="preserve"> </w:t>
      </w:r>
      <w:r>
        <w:rPr>
          <w:rFonts w:ascii="Calibri" w:cs="Calibri" w:hint="cs"/>
          <w:rtl/>
        </w:rPr>
        <w:t>«</w:t>
      </w:r>
      <w:r>
        <w:rPr>
          <w:rFonts w:ascii="Arial" w:hAnsi="Arial" w:cs="Arial" w:hint="cs"/>
          <w:rtl/>
        </w:rPr>
        <w:t>الْحَسَنَة</w:t>
      </w:r>
      <w:r>
        <w:rPr>
          <w:rFonts w:ascii="Calibri" w:cs="Calibri" w:hint="cs"/>
          <w:rtl/>
        </w:rPr>
        <w:t>»</w:t>
      </w:r>
      <w:r>
        <w:rPr>
          <w:rtl/>
        </w:rPr>
        <w:t xml:space="preserve"> </w:t>
      </w:r>
      <w:r>
        <w:rPr>
          <w:rFonts w:ascii="Arial" w:hAnsi="Arial" w:cs="Arial" w:hint="cs"/>
          <w:rtl/>
        </w:rPr>
        <w:t>تلويحا</w:t>
      </w:r>
      <w:r>
        <w:rPr>
          <w:rtl/>
        </w:rPr>
        <w:t xml:space="preserve"> </w:t>
      </w:r>
      <w:r>
        <w:rPr>
          <w:rFonts w:ascii="Arial" w:hAnsi="Arial" w:cs="Arial" w:hint="cs"/>
          <w:rtl/>
        </w:rPr>
        <w:t>بالكثرة،</w:t>
      </w:r>
      <w:r>
        <w:rPr>
          <w:rtl/>
        </w:rPr>
        <w:t xml:space="preserve"> </w:t>
      </w:r>
      <w:r>
        <w:rPr>
          <w:rFonts w:ascii="Arial" w:hAnsi="Arial" w:cs="Arial" w:hint="cs"/>
          <w:rtl/>
        </w:rPr>
        <w:t>وكذلك</w:t>
      </w:r>
      <w:r>
        <w:rPr>
          <w:rtl/>
        </w:rPr>
        <w:t xml:space="preserve"> </w:t>
      </w:r>
      <w:r>
        <w:rPr>
          <w:rFonts w:ascii="Arial" w:hAnsi="Arial" w:cs="Arial" w:hint="cs"/>
          <w:rtl/>
        </w:rPr>
        <w:t>قرنها</w:t>
      </w:r>
      <w:r>
        <w:rPr>
          <w:rtl/>
        </w:rPr>
        <w:t xml:space="preserve"> </w:t>
      </w:r>
      <w:r>
        <w:rPr>
          <w:rFonts w:ascii="Arial" w:hAnsi="Arial" w:cs="Arial" w:hint="cs"/>
          <w:rtl/>
        </w:rPr>
        <w:t>بـ</w:t>
      </w:r>
      <w:r>
        <w:rPr>
          <w:rFonts w:ascii="Calibri" w:cs="Calibri" w:hint="cs"/>
          <w:rtl/>
        </w:rPr>
        <w:t> «</w:t>
      </w:r>
      <w:r>
        <w:rPr>
          <w:rFonts w:ascii="Arial" w:hAnsi="Arial" w:cs="Arial" w:hint="cs"/>
          <w:rtl/>
        </w:rPr>
        <w:t>إِذَا</w:t>
      </w:r>
      <w:r>
        <w:rPr>
          <w:rFonts w:ascii="Calibri" w:cs="Calibri" w:hint="cs"/>
          <w:rtl/>
        </w:rPr>
        <w:t>»</w:t>
      </w:r>
      <w:r>
        <w:rPr>
          <w:rtl/>
        </w:rPr>
        <w:t xml:space="preserve"> </w:t>
      </w:r>
      <w:r>
        <w:rPr>
          <w:rFonts w:ascii="Arial" w:hAnsi="Arial" w:cs="Arial" w:hint="cs"/>
          <w:rtl/>
        </w:rPr>
        <w:t>المبنية</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شكٍّ</w:t>
      </w:r>
      <w:r>
        <w:rPr>
          <w:rtl/>
        </w:rPr>
        <w:t xml:space="preserve"> </w:t>
      </w:r>
      <w:r>
        <w:rPr>
          <w:rFonts w:ascii="Arial" w:hAnsi="Arial" w:cs="Arial" w:hint="cs"/>
          <w:rtl/>
        </w:rPr>
        <w:t>لتحقُّقها،</w:t>
      </w:r>
      <w:r>
        <w:rPr>
          <w:rtl/>
        </w:rPr>
        <w:t xml:space="preserve"> </w:t>
      </w:r>
      <w:r>
        <w:rPr>
          <w:rFonts w:ascii="Arial" w:hAnsi="Arial" w:cs="Arial" w:hint="cs"/>
          <w:rtl/>
        </w:rPr>
        <w:t>بخلاف</w:t>
      </w:r>
      <w:r>
        <w:rPr>
          <w:rtl/>
        </w:rPr>
        <w:t xml:space="preserve"> </w:t>
      </w:r>
      <w:r>
        <w:rPr>
          <w:rFonts w:ascii="Arial" w:hAnsi="Arial" w:cs="Arial" w:hint="cs"/>
          <w:rtl/>
        </w:rPr>
        <w:t>السَّيِّئَة</w:t>
      </w:r>
      <w:r>
        <w:rPr>
          <w:rtl/>
        </w:rPr>
        <w:t xml:space="preserve"> </w:t>
      </w:r>
      <w:r>
        <w:rPr>
          <w:rFonts w:ascii="Arial" w:hAnsi="Arial" w:cs="Arial" w:hint="cs"/>
          <w:rtl/>
        </w:rPr>
        <w:t>فإنَّها</w:t>
      </w:r>
      <w:r>
        <w:rPr>
          <w:rtl/>
        </w:rPr>
        <w:t xml:space="preserve"> </w:t>
      </w:r>
      <w:r>
        <w:rPr>
          <w:rFonts w:ascii="Arial" w:hAnsi="Arial" w:cs="Arial" w:hint="cs"/>
          <w:rtl/>
        </w:rPr>
        <w:t>نُكِّرت</w:t>
      </w:r>
      <w:r>
        <w:rPr>
          <w:rtl/>
        </w:rPr>
        <w:t xml:space="preserve"> </w:t>
      </w:r>
      <w:r>
        <w:rPr>
          <w:rFonts w:ascii="Arial" w:hAnsi="Arial" w:cs="Arial" w:hint="cs"/>
          <w:rtl/>
        </w:rPr>
        <w:t>لقلَّتها،</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فرد</w:t>
      </w:r>
      <w:r>
        <w:rPr>
          <w:rtl/>
        </w:rPr>
        <w:t xml:space="preserve"> </w:t>
      </w:r>
      <w:r>
        <w:rPr>
          <w:rFonts w:ascii="Arial" w:hAnsi="Arial" w:cs="Arial" w:hint="cs"/>
          <w:rtl/>
        </w:rPr>
        <w:t>من</w:t>
      </w:r>
      <w:r>
        <w:rPr>
          <w:rtl/>
        </w:rPr>
        <w:t xml:space="preserve"> </w:t>
      </w:r>
      <w:r>
        <w:rPr>
          <w:rFonts w:ascii="Arial" w:hAnsi="Arial" w:cs="Arial" w:hint="cs"/>
          <w:rtl/>
        </w:rPr>
        <w:t>أفراد</w:t>
      </w:r>
      <w:r>
        <w:rPr>
          <w:rtl/>
        </w:rPr>
        <w:t xml:space="preserve"> </w:t>
      </w:r>
      <w:r>
        <w:rPr>
          <w:rFonts w:ascii="Arial" w:hAnsi="Arial" w:cs="Arial" w:hint="cs"/>
          <w:rtl/>
        </w:rPr>
        <w:t>السوء</w:t>
      </w:r>
      <w:r>
        <w:rPr>
          <w:rtl/>
        </w:rPr>
        <w:t xml:space="preserve"> </w:t>
      </w:r>
      <w:r>
        <w:rPr>
          <w:rFonts w:ascii="Arial" w:hAnsi="Arial" w:cs="Arial" w:hint="cs"/>
          <w:rtl/>
        </w:rPr>
        <w:t>أو</w:t>
      </w:r>
      <w:r>
        <w:rPr>
          <w:rtl/>
        </w:rPr>
        <w:t xml:space="preserve"> </w:t>
      </w:r>
      <w:r>
        <w:rPr>
          <w:rFonts w:ascii="Arial" w:hAnsi="Arial" w:cs="Arial" w:hint="cs"/>
          <w:rtl/>
        </w:rPr>
        <w:t>نوع،</w:t>
      </w:r>
      <w:r>
        <w:rPr>
          <w:rtl/>
        </w:rPr>
        <w:t xml:space="preserve"> </w:t>
      </w:r>
      <w:r>
        <w:rPr>
          <w:rFonts w:ascii="Arial" w:hAnsi="Arial" w:cs="Arial" w:hint="cs"/>
          <w:rtl/>
        </w:rPr>
        <w:t>وكذلك</w:t>
      </w:r>
      <w:r>
        <w:rPr>
          <w:rtl/>
        </w:rPr>
        <w:t xml:space="preserve"> </w:t>
      </w:r>
      <w:r>
        <w:rPr>
          <w:rFonts w:ascii="Arial" w:hAnsi="Arial" w:cs="Arial" w:hint="cs"/>
          <w:rtl/>
        </w:rPr>
        <w:t>قرنت</w:t>
      </w:r>
      <w:r>
        <w:rPr>
          <w:rtl/>
        </w:rPr>
        <w:t xml:space="preserve"> </w:t>
      </w:r>
      <w:r>
        <w:rPr>
          <w:rFonts w:ascii="Arial" w:hAnsi="Arial" w:cs="Arial" w:hint="cs"/>
          <w:rtl/>
        </w:rPr>
        <w:t>بـ</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المبنية</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على</w:t>
      </w:r>
      <w:r>
        <w:rPr>
          <w:rtl/>
        </w:rPr>
        <w:t xml:space="preserve"> </w:t>
      </w:r>
      <w:r>
        <w:rPr>
          <w:rFonts w:ascii="Arial" w:hAnsi="Arial" w:cs="Arial" w:hint="cs"/>
          <w:rtl/>
        </w:rPr>
        <w:t>الشكِّ</w:t>
      </w:r>
      <w:r>
        <w:rPr>
          <w:rtl/>
        </w:rPr>
        <w:t xml:space="preserve"> </w:t>
      </w:r>
      <w:r>
        <w:rPr>
          <w:rFonts w:ascii="Arial" w:hAnsi="Arial" w:cs="Arial" w:hint="cs"/>
          <w:rtl/>
        </w:rPr>
        <w:t>سوقا</w:t>
      </w:r>
      <w:r>
        <w:rPr>
          <w:rtl/>
        </w:rPr>
        <w:t xml:space="preserve"> </w:t>
      </w:r>
      <w:r>
        <w:rPr>
          <w:rFonts w:ascii="Arial" w:hAnsi="Arial" w:cs="Arial" w:hint="cs"/>
          <w:rtl/>
        </w:rPr>
        <w:t>لها</w:t>
      </w:r>
      <w:r>
        <w:rPr>
          <w:rtl/>
        </w:rPr>
        <w:t xml:space="preserve"> </w:t>
      </w:r>
      <w:r>
        <w:rPr>
          <w:rFonts w:ascii="Arial" w:hAnsi="Arial" w:cs="Arial" w:hint="cs"/>
          <w:rtl/>
        </w:rPr>
        <w:t>مساق</w:t>
      </w:r>
      <w:r>
        <w:rPr>
          <w:rtl/>
        </w:rPr>
        <w:t xml:space="preserve"> </w:t>
      </w:r>
      <w:r>
        <w:rPr>
          <w:rFonts w:ascii="Arial" w:hAnsi="Arial" w:cs="Arial" w:hint="cs"/>
          <w:rtl/>
        </w:rPr>
        <w:t>ما</w:t>
      </w:r>
      <w:r>
        <w:rPr>
          <w:rFonts w:ascii="Calibri" w:cs="Calibri" w:hint="cs"/>
          <w:rtl/>
        </w:rPr>
        <w:t> </w:t>
      </w:r>
      <w:r>
        <w:rPr>
          <w:rFonts w:ascii="Arial" w:hAnsi="Arial" w:cs="Arial" w:hint="cs"/>
          <w:rtl/>
        </w:rPr>
        <w:t>يشكُّ</w:t>
      </w:r>
      <w:r>
        <w:rPr>
          <w:rtl/>
        </w:rPr>
        <w:t xml:space="preserve"> </w:t>
      </w:r>
      <w:r>
        <w:rPr>
          <w:rFonts w:ascii="Arial" w:hAnsi="Arial" w:cs="Arial" w:hint="cs"/>
          <w:rtl/>
        </w:rPr>
        <w:t>فيه</w:t>
      </w:r>
      <w:r>
        <w:rPr>
          <w:rtl/>
        </w:rPr>
        <w:t xml:space="preserve"> </w:t>
      </w:r>
      <w:r>
        <w:rPr>
          <w:rFonts w:ascii="Arial" w:hAnsi="Arial" w:cs="Arial" w:hint="cs"/>
          <w:rtl/>
        </w:rPr>
        <w:t>هل</w:t>
      </w:r>
      <w:r>
        <w:rPr>
          <w:rtl/>
        </w:rPr>
        <w:t xml:space="preserve"> </w:t>
      </w:r>
      <w:r>
        <w:rPr>
          <w:rFonts w:ascii="Arial" w:hAnsi="Arial" w:cs="Arial" w:hint="cs"/>
          <w:rtl/>
        </w:rPr>
        <w:t>يقع؟</w:t>
      </w:r>
      <w:r>
        <w:rPr>
          <w:rtl/>
        </w:rPr>
        <w:t xml:space="preserve"> </w:t>
      </w:r>
      <w:r>
        <w:rPr>
          <w:rFonts w:ascii="Arial" w:hAnsi="Arial" w:cs="Arial" w:hint="cs"/>
          <w:rtl/>
        </w:rPr>
        <w:t>ومساق</w:t>
      </w:r>
      <w:r>
        <w:rPr>
          <w:rtl/>
        </w:rPr>
        <w:t xml:space="preserve"> </w:t>
      </w:r>
      <w:r>
        <w:rPr>
          <w:rFonts w:ascii="Arial" w:hAnsi="Arial" w:cs="Arial" w:hint="cs"/>
          <w:rtl/>
        </w:rPr>
        <w:t>ما</w:t>
      </w:r>
      <w:r>
        <w:rPr>
          <w:rFonts w:ascii="Calibri" w:cs="Calibri" w:hint="cs"/>
          <w:rtl/>
        </w:rPr>
        <w:t> </w:t>
      </w:r>
      <w:r>
        <w:rPr>
          <w:rFonts w:ascii="Arial" w:hAnsi="Arial" w:cs="Arial" w:hint="cs"/>
          <w:rtl/>
        </w:rPr>
        <w:t>يجيء</w:t>
      </w:r>
      <w:r>
        <w:rPr>
          <w:rtl/>
        </w:rPr>
        <w:t xml:space="preserve"> </w:t>
      </w:r>
      <w:r>
        <w:rPr>
          <w:rFonts w:ascii="Arial" w:hAnsi="Arial" w:cs="Arial" w:hint="cs"/>
          <w:rtl/>
        </w:rPr>
        <w:t>حدوثا</w:t>
      </w:r>
      <w:r>
        <w:rPr>
          <w:rtl/>
        </w:rPr>
        <w:t xml:space="preserve"> </w:t>
      </w:r>
      <w:r>
        <w:rPr>
          <w:rFonts w:ascii="Arial" w:hAnsi="Arial" w:cs="Arial" w:hint="cs"/>
          <w:rtl/>
        </w:rPr>
        <w:t>لا</w:t>
      </w:r>
      <w:r>
        <w:rPr>
          <w:rFonts w:ascii="Calibri" w:cs="Calibri" w:hint="cs"/>
          <w:rtl/>
        </w:rPr>
        <w:t> </w:t>
      </w:r>
      <w:r>
        <w:rPr>
          <w:rFonts w:ascii="Arial" w:hAnsi="Arial" w:cs="Arial" w:hint="cs"/>
          <w:rtl/>
        </w:rPr>
        <w:t>لقصد</w:t>
      </w:r>
      <w:r>
        <w:rPr>
          <w:rtl/>
        </w:rPr>
        <w:t xml:space="preserve"> </w:t>
      </w:r>
      <w:r>
        <w:rPr>
          <w:rFonts w:ascii="Arial" w:hAnsi="Arial" w:cs="Arial" w:hint="cs"/>
          <w:rtl/>
        </w:rPr>
        <w:t>له،</w:t>
      </w:r>
      <w:r>
        <w:rPr>
          <w:rtl/>
        </w:rPr>
        <w:t xml:space="preserve"> </w:t>
      </w:r>
      <w:r>
        <w:rPr>
          <w:rFonts w:ascii="Arial" w:hAnsi="Arial" w:cs="Arial" w:hint="cs"/>
          <w:rtl/>
        </w:rPr>
        <w:t>ولا</w:t>
      </w:r>
      <w:r>
        <w:rPr>
          <w:rFonts w:ascii="Calibri" w:cs="Calibri" w:hint="cs"/>
          <w:rtl/>
        </w:rPr>
        <w:t> </w:t>
      </w:r>
      <w:r>
        <w:rPr>
          <w:rFonts w:ascii="Arial" w:hAnsi="Arial" w:cs="Arial" w:hint="cs"/>
          <w:rtl/>
        </w:rPr>
        <w:t>شكَّ</w:t>
      </w:r>
      <w:r>
        <w:rPr>
          <w:rtl/>
        </w:rPr>
        <w:t xml:space="preserve"> </w:t>
      </w:r>
      <w:r>
        <w:rPr>
          <w:rFonts w:ascii="Arial" w:hAnsi="Arial" w:cs="Arial" w:hint="cs"/>
          <w:rtl/>
        </w:rPr>
        <w:t>لله،</w:t>
      </w:r>
      <w:r>
        <w:rPr>
          <w:rtl/>
        </w:rPr>
        <w:t xml:space="preserve"> </w:t>
      </w:r>
      <w:r>
        <w:rPr>
          <w:rFonts w:ascii="Arial" w:hAnsi="Arial" w:cs="Arial" w:hint="cs"/>
          <w:rtl/>
        </w:rPr>
        <w:t>ولا</w:t>
      </w:r>
      <w:r>
        <w:rPr>
          <w:rtl/>
        </w:rPr>
        <w:t xml:space="preserve"> </w:t>
      </w:r>
      <w:r>
        <w:rPr>
          <w:rFonts w:ascii="Arial" w:hAnsi="Arial" w:cs="Arial" w:hint="cs"/>
          <w:rtl/>
        </w:rPr>
        <w:t>واقع</w:t>
      </w:r>
      <w:r>
        <w:rPr>
          <w:rtl/>
        </w:rPr>
        <w:t xml:space="preserve"> </w:t>
      </w:r>
      <w:r>
        <w:rPr>
          <w:rFonts w:ascii="Arial" w:hAnsi="Arial" w:cs="Arial" w:hint="cs"/>
          <w:rtl/>
        </w:rPr>
        <w:t>من</w:t>
      </w:r>
      <w:r>
        <w:rPr>
          <w:rtl/>
        </w:rPr>
        <w:t xml:space="preserve"> </w:t>
      </w:r>
      <w:r>
        <w:rPr>
          <w:rFonts w:ascii="Arial" w:hAnsi="Arial" w:cs="Arial" w:hint="cs"/>
          <w:rtl/>
        </w:rPr>
        <w:t>الحوادث</w:t>
      </w:r>
      <w:r>
        <w:rPr>
          <w:rtl/>
        </w:rPr>
        <w:t xml:space="preserve"> </w:t>
      </w:r>
      <w:r>
        <w:rPr>
          <w:rFonts w:ascii="Arial" w:hAnsi="Arial" w:cs="Arial" w:hint="cs"/>
          <w:rtl/>
        </w:rPr>
        <w:t>إِلَّا</w:t>
      </w:r>
      <w:r>
        <w:rPr>
          <w:rtl/>
        </w:rPr>
        <w:t xml:space="preserve"> </w:t>
      </w:r>
      <w:r>
        <w:rPr>
          <w:rFonts w:ascii="Arial" w:hAnsi="Arial" w:cs="Arial" w:hint="cs"/>
          <w:rtl/>
        </w:rPr>
        <w:t>بإرادته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تُصِبْهُمْ</w:t>
      </w:r>
      <w:r>
        <w:rPr>
          <w:rStyle w:val="bold"/>
          <w:rtl/>
        </w:rPr>
        <w:t xml:space="preserve"> </w:t>
      </w:r>
      <w:r>
        <w:rPr>
          <w:rStyle w:val="bold"/>
          <w:rFonts w:ascii="Arial" w:hAnsi="Arial" w:cs="Arial" w:hint="cs"/>
          <w:rtl/>
        </w:rPr>
        <w:t>سَيِّئَةٌ</w:t>
      </w:r>
      <w:r>
        <w:rPr>
          <w:rtl/>
        </w:rPr>
        <w:t> </w:t>
      </w:r>
      <w:r>
        <w:rPr>
          <w:rFonts w:ascii="Arial" w:hAnsi="Arial" w:cs="Arial" w:hint="cs"/>
          <w:rtl/>
        </w:rPr>
        <w:t>﴾</w:t>
      </w:r>
      <w:r>
        <w:rPr>
          <w:rtl/>
        </w:rPr>
        <w:t xml:space="preserve"> </w:t>
      </w:r>
      <w:r>
        <w:rPr>
          <w:rFonts w:ascii="Arial" w:hAnsi="Arial" w:cs="Arial" w:hint="cs"/>
          <w:rtl/>
        </w:rPr>
        <w:t>قحط</w:t>
      </w:r>
      <w:r>
        <w:rPr>
          <w:rtl/>
        </w:rPr>
        <w:t xml:space="preserve"> </w:t>
      </w:r>
      <w:r>
        <w:rPr>
          <w:rFonts w:ascii="Arial" w:hAnsi="Arial" w:cs="Arial" w:hint="cs"/>
          <w:rtl/>
        </w:rPr>
        <w:t>أو</w:t>
      </w:r>
      <w:r>
        <w:rPr>
          <w:rtl/>
        </w:rPr>
        <w:t xml:space="preserve"> </w:t>
      </w:r>
      <w:r>
        <w:rPr>
          <w:rFonts w:ascii="Arial" w:hAnsi="Arial" w:cs="Arial" w:hint="cs"/>
          <w:rtl/>
        </w:rPr>
        <w:t>عاهة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يَطَّيَّرُواْ</w:t>
      </w:r>
      <w:r>
        <w:rPr>
          <w:rtl/>
        </w:rPr>
        <w:t> </w:t>
      </w:r>
      <w:r>
        <w:rPr>
          <w:rFonts w:ascii="Arial" w:hAnsi="Arial" w:cs="Arial" w:hint="cs"/>
          <w:rtl/>
        </w:rPr>
        <w:t>﴾</w:t>
      </w:r>
      <w:r>
        <w:rPr>
          <w:rtl/>
        </w:rPr>
        <w:t xml:space="preserve"> </w:t>
      </w:r>
      <w:r>
        <w:rPr>
          <w:rFonts w:ascii="Arial" w:hAnsi="Arial" w:cs="Arial" w:hint="cs"/>
          <w:rtl/>
        </w:rPr>
        <w:t>يتطيَّروا،</w:t>
      </w:r>
      <w:r>
        <w:rPr>
          <w:rtl/>
        </w:rPr>
        <w:t xml:space="preserve"> </w:t>
      </w:r>
      <w:r>
        <w:rPr>
          <w:rFonts w:ascii="Arial" w:hAnsi="Arial" w:cs="Arial" w:hint="cs"/>
          <w:rtl/>
        </w:rPr>
        <w:t>قلبت</w:t>
      </w:r>
      <w:r>
        <w:rPr>
          <w:rtl/>
        </w:rPr>
        <w:t xml:space="preserve"> </w:t>
      </w:r>
      <w:r>
        <w:rPr>
          <w:rFonts w:ascii="Arial" w:hAnsi="Arial" w:cs="Arial" w:hint="cs"/>
          <w:rtl/>
        </w:rPr>
        <w:t>التاء</w:t>
      </w:r>
      <w:r>
        <w:rPr>
          <w:rtl/>
        </w:rPr>
        <w:t xml:space="preserve"> </w:t>
      </w:r>
      <w:r>
        <w:rPr>
          <w:rFonts w:ascii="Arial" w:hAnsi="Arial" w:cs="Arial" w:hint="cs"/>
          <w:rtl/>
        </w:rPr>
        <w:t>طاء</w:t>
      </w:r>
      <w:r>
        <w:rPr>
          <w:rtl/>
        </w:rPr>
        <w:t xml:space="preserve"> </w:t>
      </w:r>
      <w:r>
        <w:rPr>
          <w:rFonts w:ascii="Arial" w:hAnsi="Arial" w:cs="Arial" w:hint="cs"/>
          <w:rtl/>
        </w:rPr>
        <w:t>وأدغمت،</w:t>
      </w:r>
      <w:r>
        <w:rPr>
          <w:rtl/>
        </w:rPr>
        <w:t xml:space="preserve"> </w:t>
      </w:r>
      <w:r>
        <w:rPr>
          <w:rFonts w:ascii="Arial" w:hAnsi="Arial" w:cs="Arial" w:hint="cs"/>
          <w:rtl/>
        </w:rPr>
        <w:t>وهو</w:t>
      </w:r>
      <w:r>
        <w:rPr>
          <w:rtl/>
        </w:rPr>
        <w:t xml:space="preserve"> </w:t>
      </w:r>
      <w:r>
        <w:rPr>
          <w:rFonts w:ascii="Arial" w:hAnsi="Arial" w:cs="Arial" w:hint="cs"/>
          <w:rtl/>
        </w:rPr>
        <w:t>مضارع</w:t>
      </w:r>
      <w:r>
        <w:rPr>
          <w:rtl/>
        </w:rPr>
        <w:t xml:space="preserve"> </w:t>
      </w:r>
      <w:r>
        <w:rPr>
          <w:rFonts w:ascii="Calibri" w:cs="Calibri" w:hint="cs"/>
          <w:rtl/>
        </w:rPr>
        <w:t>«</w:t>
      </w:r>
      <w:r>
        <w:rPr>
          <w:rFonts w:ascii="Arial" w:hAnsi="Arial" w:cs="Arial" w:hint="cs"/>
          <w:rtl/>
        </w:rPr>
        <w:t>اطَّيَّرَ</w:t>
      </w:r>
      <w:r>
        <w:rPr>
          <w:rFonts w:ascii="Calibri" w:cs="Calibri" w:hint="cs"/>
          <w:rtl/>
        </w:rPr>
        <w:t>»</w:t>
      </w:r>
      <w:r>
        <w:rPr>
          <w:rtl/>
        </w:rPr>
        <w:t xml:space="preserve"> </w:t>
      </w:r>
      <w:r>
        <w:rPr>
          <w:rFonts w:ascii="Arial" w:hAnsi="Arial" w:cs="Arial" w:hint="cs"/>
          <w:rtl/>
        </w:rPr>
        <w:t>بهمزة</w:t>
      </w:r>
      <w:r>
        <w:rPr>
          <w:rtl/>
        </w:rPr>
        <w:t xml:space="preserve"> </w:t>
      </w:r>
      <w:r>
        <w:rPr>
          <w:rFonts w:ascii="Arial" w:hAnsi="Arial" w:cs="Arial" w:hint="cs"/>
          <w:rtl/>
        </w:rPr>
        <w:t>الوصل</w:t>
      </w:r>
      <w:r>
        <w:rPr>
          <w:rtl/>
        </w:rPr>
        <w:t xml:space="preserve"> </w:t>
      </w:r>
      <w:r>
        <w:rPr>
          <w:rFonts w:ascii="Arial" w:hAnsi="Arial" w:cs="Arial" w:hint="cs"/>
          <w:rtl/>
        </w:rPr>
        <w:t>الحادثة</w:t>
      </w:r>
      <w:r>
        <w:rPr>
          <w:rtl/>
        </w:rPr>
        <w:t xml:space="preserve"> </w:t>
      </w:r>
      <w:r>
        <w:rPr>
          <w:rFonts w:ascii="Arial" w:hAnsi="Arial" w:cs="Arial" w:hint="cs"/>
          <w:rtl/>
        </w:rPr>
        <w:t>على</w:t>
      </w:r>
      <w:r>
        <w:rPr>
          <w:rtl/>
        </w:rPr>
        <w:t xml:space="preserve"> </w:t>
      </w:r>
      <w:r>
        <w:rPr>
          <w:rFonts w:ascii="Arial" w:hAnsi="Arial" w:cs="Arial" w:hint="cs"/>
          <w:rtl/>
        </w:rPr>
        <w:t>صيغة</w:t>
      </w:r>
      <w:r>
        <w:rPr>
          <w:rtl/>
        </w:rPr>
        <w:t xml:space="preserve"> </w:t>
      </w:r>
      <w:r>
        <w:rPr>
          <w:rFonts w:ascii="Arial" w:hAnsi="Arial" w:cs="Arial" w:hint="cs"/>
          <w:rtl/>
        </w:rPr>
        <w:t>التفعُّل،</w:t>
      </w:r>
      <w:r>
        <w:rPr>
          <w:rtl/>
        </w:rPr>
        <w:t xml:space="preserve"> </w:t>
      </w:r>
      <w:r>
        <w:rPr>
          <w:rFonts w:ascii="Arial" w:hAnsi="Arial" w:cs="Arial" w:hint="cs"/>
          <w:rtl/>
        </w:rPr>
        <w:t>أي</w:t>
      </w:r>
      <w:r>
        <w:rPr>
          <w:rtl/>
        </w:rPr>
        <w:t xml:space="preserve"> </w:t>
      </w:r>
      <w:r>
        <w:rPr>
          <w:rFonts w:ascii="Arial" w:hAnsi="Arial" w:cs="Arial" w:hint="cs"/>
          <w:rtl/>
        </w:rPr>
        <w:t>يتشاءموا،</w:t>
      </w:r>
      <w:r>
        <w:rPr>
          <w:rtl/>
        </w:rPr>
        <w:t xml:space="preserve"> </w:t>
      </w:r>
      <w:r>
        <w:rPr>
          <w:rFonts w:ascii="Arial" w:hAnsi="Arial" w:cs="Arial" w:hint="cs"/>
          <w:rtl/>
        </w:rPr>
        <w:t>والعرب</w:t>
      </w:r>
      <w:r>
        <w:rPr>
          <w:rtl/>
        </w:rPr>
        <w:t xml:space="preserve"> </w:t>
      </w:r>
      <w:r>
        <w:rPr>
          <w:rFonts w:ascii="Arial" w:hAnsi="Arial" w:cs="Arial" w:hint="cs"/>
          <w:rtl/>
        </w:rPr>
        <w:t>تسمِّي</w:t>
      </w:r>
      <w:r>
        <w:rPr>
          <w:rtl/>
        </w:rPr>
        <w:t xml:space="preserve"> </w:t>
      </w:r>
      <w:r>
        <w:rPr>
          <w:rFonts w:ascii="Arial" w:hAnsi="Arial" w:cs="Arial" w:hint="cs"/>
          <w:rtl/>
        </w:rPr>
        <w:t>الشؤم</w:t>
      </w:r>
      <w:r>
        <w:rPr>
          <w:rtl/>
        </w:rPr>
        <w:t xml:space="preserve"> </w:t>
      </w:r>
      <w:r>
        <w:rPr>
          <w:rFonts w:ascii="Arial" w:hAnsi="Arial" w:cs="Arial" w:hint="cs"/>
          <w:rtl/>
        </w:rPr>
        <w:t>طيرا</w:t>
      </w:r>
      <w:r>
        <w:rPr>
          <w:rtl/>
        </w:rPr>
        <w:t xml:space="preserve"> </w:t>
      </w:r>
      <w:r>
        <w:rPr>
          <w:rFonts w:ascii="Arial" w:hAnsi="Arial" w:cs="Arial" w:hint="cs"/>
          <w:rtl/>
        </w:rPr>
        <w:t>وطائرا</w:t>
      </w:r>
      <w:r>
        <w:rPr>
          <w:rtl/>
        </w:rPr>
        <w:t xml:space="preserve"> </w:t>
      </w:r>
      <w:r>
        <w:rPr>
          <w:rFonts w:ascii="Arial" w:hAnsi="Arial" w:cs="Arial" w:hint="cs"/>
          <w:rtl/>
        </w:rPr>
        <w:t>وطِيَرة</w:t>
      </w:r>
      <w:r>
        <w:rPr>
          <w:rtl/>
        </w:rPr>
        <w:t xml:space="preserve"> </w:t>
      </w:r>
      <w:r>
        <w:rPr>
          <w:rFonts w:ascii="Arial" w:hAnsi="Arial" w:cs="Arial" w:hint="cs"/>
          <w:rtl/>
        </w:rPr>
        <w:t>بكسر</w:t>
      </w:r>
      <w:r>
        <w:rPr>
          <w:rtl/>
        </w:rPr>
        <w:t xml:space="preserve"> </w:t>
      </w:r>
      <w:r>
        <w:rPr>
          <w:rFonts w:ascii="Arial" w:hAnsi="Arial" w:cs="Arial" w:hint="cs"/>
          <w:rtl/>
        </w:rPr>
        <w:t>ففتح</w:t>
      </w:r>
      <w:r>
        <w:rPr>
          <w:rtl/>
        </w:rPr>
        <w:t xml:space="preserve"> </w:t>
      </w:r>
      <w:r>
        <w:rPr>
          <w:rFonts w:ascii="Arial" w:hAnsi="Arial" w:cs="Arial" w:hint="cs"/>
          <w:rtl/>
        </w:rPr>
        <w:t>وقد</w:t>
      </w:r>
      <w:r>
        <w:rPr>
          <w:rtl/>
        </w:rPr>
        <w:t xml:space="preserve"> </w:t>
      </w:r>
      <w:r>
        <w:rPr>
          <w:rFonts w:ascii="Arial" w:hAnsi="Arial" w:cs="Arial" w:hint="cs"/>
          <w:rtl/>
        </w:rPr>
        <w:t>تسكن،</w:t>
      </w:r>
      <w:r>
        <w:rPr>
          <w:rtl/>
        </w:rPr>
        <w:t xml:space="preserve"> </w:t>
      </w:r>
      <w:r>
        <w:rPr>
          <w:rFonts w:ascii="Arial" w:hAnsi="Arial" w:cs="Arial" w:hint="cs"/>
          <w:rtl/>
        </w:rPr>
        <w:t>لتشاؤمهم</w:t>
      </w:r>
      <w:r>
        <w:rPr>
          <w:rtl/>
        </w:rPr>
        <w:t xml:space="preserve"> </w:t>
      </w:r>
      <w:r>
        <w:rPr>
          <w:rFonts w:ascii="Arial" w:hAnsi="Arial" w:cs="Arial" w:hint="cs"/>
          <w:rtl/>
        </w:rPr>
        <w:t>ببارحها</w:t>
      </w:r>
      <w:r>
        <w:rPr>
          <w:rtl/>
        </w:rPr>
        <w:t xml:space="preserve"> </w:t>
      </w:r>
      <w:r>
        <w:rPr>
          <w:rFonts w:ascii="Arial" w:hAnsi="Arial" w:cs="Arial" w:hint="cs"/>
          <w:rtl/>
        </w:rPr>
        <w:t>ونعيق</w:t>
      </w:r>
      <w:r>
        <w:rPr>
          <w:rtl/>
        </w:rPr>
        <w:t xml:space="preserve"> </w:t>
      </w:r>
      <w:r>
        <w:rPr>
          <w:rFonts w:ascii="Arial" w:hAnsi="Arial" w:cs="Arial" w:hint="cs"/>
          <w:rtl/>
        </w:rPr>
        <w:t>الغراب،</w:t>
      </w:r>
      <w:r>
        <w:rPr>
          <w:rtl/>
        </w:rPr>
        <w:t xml:space="preserve"> </w:t>
      </w:r>
      <w:r>
        <w:rPr>
          <w:rFonts w:ascii="Arial" w:hAnsi="Arial" w:cs="Arial" w:hint="cs"/>
          <w:rtl/>
        </w:rPr>
        <w:t>حتَّى</w:t>
      </w:r>
      <w:r>
        <w:rPr>
          <w:rtl/>
        </w:rPr>
        <w:t xml:space="preserve"> </w:t>
      </w:r>
      <w:r>
        <w:rPr>
          <w:rFonts w:ascii="Arial" w:hAnsi="Arial" w:cs="Arial" w:hint="cs"/>
          <w:rtl/>
        </w:rPr>
        <w:t>إنَّهم</w:t>
      </w:r>
      <w:r>
        <w:rPr>
          <w:rtl/>
        </w:rPr>
        <w:t xml:space="preserve"> </w:t>
      </w:r>
      <w:r>
        <w:rPr>
          <w:rFonts w:ascii="Arial" w:hAnsi="Arial" w:cs="Arial" w:hint="cs"/>
          <w:rtl/>
        </w:rPr>
        <w:t>يقولون</w:t>
      </w:r>
      <w:r>
        <w:rPr>
          <w:rtl/>
        </w:rPr>
        <w:t xml:space="preserve"> [</w:t>
      </w:r>
      <w:r>
        <w:rPr>
          <w:rFonts w:ascii="Arial" w:hAnsi="Arial" w:cs="Arial" w:hint="cs"/>
          <w:rtl/>
        </w:rPr>
        <w:t>له</w:t>
      </w:r>
      <w:r>
        <w:rPr>
          <w:rtl/>
        </w:rPr>
        <w:t xml:space="preserve">] </w:t>
      </w:r>
      <w:r>
        <w:rPr>
          <w:rFonts w:ascii="Arial" w:hAnsi="Arial" w:cs="Arial" w:hint="cs"/>
          <w:rtl/>
        </w:rPr>
        <w:t>بفيك</w:t>
      </w:r>
      <w:r>
        <w:rPr>
          <w:rtl/>
        </w:rPr>
        <w:t xml:space="preserve"> </w:t>
      </w:r>
      <w:r>
        <w:rPr>
          <w:rFonts w:ascii="Arial" w:hAnsi="Arial" w:cs="Arial" w:hint="cs"/>
          <w:rtl/>
        </w:rPr>
        <w:t>التراب،</w:t>
      </w:r>
      <w:r>
        <w:rPr>
          <w:rtl/>
        </w:rPr>
        <w:t xml:space="preserve"> </w:t>
      </w:r>
      <w:r>
        <w:rPr>
          <w:rFonts w:ascii="Arial" w:hAnsi="Arial" w:cs="Arial" w:hint="cs"/>
          <w:rtl/>
        </w:rPr>
        <w:t>وفَرْقِهم</w:t>
      </w:r>
      <w:r>
        <w:rPr>
          <w:rtl/>
        </w:rPr>
        <w:t xml:space="preserve"> </w:t>
      </w:r>
      <w:r>
        <w:rPr>
          <w:rFonts w:ascii="Arial" w:hAnsi="Arial" w:cs="Arial" w:hint="cs"/>
          <w:rtl/>
        </w:rPr>
        <w:t>بين</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عق</w:t>
      </w:r>
      <w:r>
        <w:rPr>
          <w:rtl/>
        </w:rPr>
        <w:t xml:space="preserve"> </w:t>
      </w:r>
      <w:r>
        <w:rPr>
          <w:rFonts w:ascii="Arial" w:hAnsi="Arial" w:cs="Arial" w:hint="cs"/>
          <w:rtl/>
        </w:rPr>
        <w:t>أو</w:t>
      </w:r>
      <w:r>
        <w:rPr>
          <w:rtl/>
        </w:rPr>
        <w:t xml:space="preserve"> </w:t>
      </w:r>
      <w:r>
        <w:rPr>
          <w:rFonts w:ascii="Arial" w:hAnsi="Arial" w:cs="Arial" w:hint="cs"/>
          <w:rtl/>
        </w:rPr>
        <w:t>غق،</w:t>
      </w:r>
      <w:r>
        <w:rPr>
          <w:rtl/>
        </w:rPr>
        <w:t xml:space="preserve"> </w:t>
      </w:r>
      <w:r>
        <w:rPr>
          <w:rFonts w:ascii="Arial" w:hAnsi="Arial" w:cs="Arial" w:hint="cs"/>
          <w:rtl/>
        </w:rPr>
        <w:t>وبأخذ</w:t>
      </w:r>
      <w:r>
        <w:rPr>
          <w:rtl/>
        </w:rPr>
        <w:t xml:space="preserve"> </w:t>
      </w:r>
      <w:r>
        <w:rPr>
          <w:rFonts w:ascii="Arial" w:hAnsi="Arial" w:cs="Arial" w:hint="cs"/>
          <w:rtl/>
        </w:rPr>
        <w:t>الطائر</w:t>
      </w:r>
      <w:r>
        <w:rPr>
          <w:rtl/>
        </w:rPr>
        <w:t xml:space="preserve"> </w:t>
      </w:r>
      <w:r>
        <w:rPr>
          <w:rFonts w:ascii="Arial" w:hAnsi="Arial" w:cs="Arial" w:hint="cs"/>
          <w:rtl/>
        </w:rPr>
        <w:t>ذات</w:t>
      </w:r>
      <w:r>
        <w:rPr>
          <w:rtl/>
        </w:rPr>
        <w:t xml:space="preserve"> </w:t>
      </w:r>
      <w:r>
        <w:rPr>
          <w:rFonts w:ascii="Arial" w:hAnsi="Arial" w:cs="Arial" w:hint="cs"/>
          <w:rtl/>
        </w:rPr>
        <w:t>اليسار،</w:t>
      </w:r>
      <w:r>
        <w:rPr>
          <w:rtl/>
        </w:rPr>
        <w:t xml:space="preserve"> </w:t>
      </w:r>
      <w:r>
        <w:rPr>
          <w:rFonts w:ascii="Arial" w:hAnsi="Arial" w:cs="Arial" w:hint="cs"/>
          <w:rtl/>
        </w:rPr>
        <w:t>ويقال</w:t>
      </w:r>
      <w:r>
        <w:rPr>
          <w:rtl/>
        </w:rPr>
        <w:t xml:space="preserve">: </w:t>
      </w:r>
      <w:r>
        <w:rPr>
          <w:rFonts w:ascii="Arial" w:hAnsi="Arial" w:cs="Arial" w:hint="cs"/>
          <w:rtl/>
        </w:rPr>
        <w:t>البارح</w:t>
      </w:r>
      <w:r>
        <w:rPr>
          <w:rtl/>
        </w:rPr>
        <w:t xml:space="preserve"> </w:t>
      </w:r>
      <w:r>
        <w:rPr>
          <w:rFonts w:ascii="Arial" w:hAnsi="Arial" w:cs="Arial" w:hint="cs"/>
          <w:rtl/>
        </w:rPr>
        <w:t>ما</w:t>
      </w:r>
      <w:r>
        <w:rPr>
          <w:rFonts w:ascii="Calibri" w:cs="Calibri" w:hint="cs"/>
          <w:rtl/>
        </w:rPr>
        <w:t> </w:t>
      </w:r>
      <w:r>
        <w:rPr>
          <w:rFonts w:ascii="Arial" w:hAnsi="Arial" w:cs="Arial" w:hint="cs"/>
          <w:rtl/>
        </w:rPr>
        <w:t>ولاك</w:t>
      </w:r>
      <w:r>
        <w:rPr>
          <w:rtl/>
        </w:rPr>
        <w:t xml:space="preserve"> </w:t>
      </w:r>
      <w:r>
        <w:rPr>
          <w:rFonts w:ascii="Arial" w:hAnsi="Arial" w:cs="Arial" w:hint="cs"/>
          <w:rtl/>
        </w:rPr>
        <w:t>مياسرة،</w:t>
      </w:r>
      <w:r>
        <w:rPr>
          <w:rtl/>
        </w:rPr>
        <w:t xml:space="preserve"> </w:t>
      </w:r>
      <w:r>
        <w:rPr>
          <w:rFonts w:ascii="Arial" w:hAnsi="Arial" w:cs="Arial" w:hint="cs"/>
          <w:rtl/>
        </w:rPr>
        <w:t>والسانح</w:t>
      </w:r>
      <w:r>
        <w:rPr>
          <w:rtl/>
        </w:rPr>
        <w:t xml:space="preserve"> </w:t>
      </w:r>
      <w:r>
        <w:rPr>
          <w:rFonts w:ascii="Arial" w:hAnsi="Arial" w:cs="Arial" w:hint="cs"/>
          <w:rtl/>
        </w:rPr>
        <w:t>ما</w:t>
      </w:r>
      <w:r>
        <w:rPr>
          <w:rFonts w:ascii="Calibri" w:cs="Calibri" w:hint="cs"/>
          <w:rtl/>
        </w:rPr>
        <w:t> </w:t>
      </w:r>
      <w:r>
        <w:rPr>
          <w:rFonts w:ascii="Arial" w:hAnsi="Arial" w:cs="Arial" w:hint="cs"/>
          <w:rtl/>
        </w:rPr>
        <w:t>والاك</w:t>
      </w:r>
      <w:r>
        <w:rPr>
          <w:rtl/>
        </w:rPr>
        <w:t xml:space="preserve"> </w:t>
      </w:r>
      <w:r>
        <w:rPr>
          <w:rFonts w:ascii="Arial" w:hAnsi="Arial" w:cs="Arial" w:hint="cs"/>
          <w:rtl/>
        </w:rPr>
        <w:t>ميامنة،</w:t>
      </w:r>
      <w:r>
        <w:rPr>
          <w:rtl/>
        </w:rPr>
        <w:t xml:space="preserve"> </w:t>
      </w:r>
      <w:r>
        <w:rPr>
          <w:rFonts w:ascii="Arial" w:hAnsi="Arial" w:cs="Arial" w:hint="cs"/>
          <w:rtl/>
        </w:rPr>
        <w:t>وقيل</w:t>
      </w:r>
      <w:r>
        <w:rPr>
          <w:rtl/>
        </w:rPr>
        <w:t xml:space="preserve">: </w:t>
      </w:r>
      <w:r>
        <w:rPr>
          <w:rFonts w:ascii="Arial" w:hAnsi="Arial" w:cs="Arial" w:hint="cs"/>
          <w:rtl/>
        </w:rPr>
        <w:t>البارح</w:t>
      </w:r>
      <w:r>
        <w:rPr>
          <w:rtl/>
        </w:rPr>
        <w:t xml:space="preserve"> </w:t>
      </w:r>
      <w:r>
        <w:rPr>
          <w:rFonts w:ascii="Arial" w:hAnsi="Arial" w:cs="Arial" w:hint="cs"/>
          <w:rtl/>
        </w:rPr>
        <w:t>ما</w:t>
      </w:r>
      <w:r>
        <w:rPr>
          <w:rFonts w:ascii="Calibri" w:cs="Calibri" w:hint="cs"/>
          <w:rtl/>
        </w:rPr>
        <w:t> </w:t>
      </w:r>
      <w:r>
        <w:rPr>
          <w:rFonts w:ascii="Arial" w:hAnsi="Arial" w:cs="Arial" w:hint="cs"/>
          <w:rtl/>
        </w:rPr>
        <w:t>جاء</w:t>
      </w:r>
      <w:r>
        <w:rPr>
          <w:rtl/>
        </w:rPr>
        <w:t xml:space="preserve"> </w:t>
      </w:r>
      <w:r>
        <w:rPr>
          <w:rFonts w:ascii="Arial" w:hAnsi="Arial" w:cs="Arial" w:hint="cs"/>
          <w:rtl/>
        </w:rPr>
        <w:t>من</w:t>
      </w:r>
      <w:r>
        <w:rPr>
          <w:rtl/>
        </w:rPr>
        <w:t xml:space="preserve"> </w:t>
      </w:r>
      <w:r>
        <w:rPr>
          <w:rFonts w:ascii="Arial" w:hAnsi="Arial" w:cs="Arial" w:hint="cs"/>
          <w:rtl/>
        </w:rPr>
        <w:t>اليمين</w:t>
      </w:r>
      <w:r>
        <w:rPr>
          <w:rtl/>
        </w:rPr>
        <w:t xml:space="preserve"> </w:t>
      </w:r>
      <w:r>
        <w:rPr>
          <w:rFonts w:ascii="Arial" w:hAnsi="Arial" w:cs="Arial" w:hint="cs"/>
          <w:rtl/>
        </w:rPr>
        <w:t>والسانح</w:t>
      </w:r>
      <w:r>
        <w:rPr>
          <w:rtl/>
        </w:rPr>
        <w:t xml:space="preserve"> </w:t>
      </w:r>
      <w:r>
        <w:rPr>
          <w:rFonts w:ascii="Arial" w:hAnsi="Arial" w:cs="Arial" w:hint="cs"/>
          <w:rtl/>
        </w:rPr>
        <w:t>ما</w:t>
      </w:r>
      <w:r>
        <w:rPr>
          <w:rFonts w:ascii="Calibri" w:cs="Calibri" w:hint="cs"/>
          <w:rtl/>
        </w:rPr>
        <w:t> </w:t>
      </w:r>
      <w:r>
        <w:rPr>
          <w:rFonts w:ascii="Arial" w:hAnsi="Arial" w:cs="Arial" w:hint="cs"/>
          <w:rtl/>
        </w:rPr>
        <w:t>جاء</w:t>
      </w:r>
      <w:r>
        <w:rPr>
          <w:rtl/>
        </w:rPr>
        <w:t xml:space="preserve"> </w:t>
      </w:r>
      <w:r>
        <w:rPr>
          <w:rFonts w:ascii="Arial" w:hAnsi="Arial" w:cs="Arial" w:hint="cs"/>
          <w:rtl/>
        </w:rPr>
        <w:t>من</w:t>
      </w:r>
      <w:r>
        <w:rPr>
          <w:rtl/>
        </w:rPr>
        <w:t xml:space="preserve"> </w:t>
      </w:r>
      <w:r>
        <w:rPr>
          <w:rFonts w:ascii="Arial" w:hAnsi="Arial" w:cs="Arial" w:hint="cs"/>
          <w:rtl/>
        </w:rPr>
        <w:t>اليسار</w:t>
      </w:r>
      <w:r>
        <w:rPr>
          <w:rtl/>
        </w:rPr>
        <w:t>.</w:t>
      </w:r>
    </w:p>
    <w:p w:rsidR="00B03E2D" w:rsidRDefault="00B03E2D">
      <w:pPr>
        <w:pStyle w:val="textquran"/>
        <w:rPr>
          <w:w w:val="99"/>
          <w:rtl/>
        </w:rPr>
      </w:pPr>
      <w:r>
        <w:rPr>
          <w:rFonts w:ascii="Arial" w:hAnsi="Arial" w:cs="Arial" w:hint="cs"/>
          <w:w w:val="99"/>
          <w:rtl/>
        </w:rPr>
        <w:t>وكانوا</w:t>
      </w:r>
      <w:r>
        <w:rPr>
          <w:w w:val="99"/>
          <w:rtl/>
        </w:rPr>
        <w:t xml:space="preserve"> </w:t>
      </w:r>
      <w:r>
        <w:rPr>
          <w:rFonts w:ascii="Arial" w:hAnsi="Arial" w:cs="Arial" w:hint="cs"/>
          <w:w w:val="99"/>
          <w:rtl/>
        </w:rPr>
        <w:t>يحبُّون</w:t>
      </w:r>
      <w:r>
        <w:rPr>
          <w:w w:val="99"/>
          <w:rtl/>
        </w:rPr>
        <w:t xml:space="preserve"> </w:t>
      </w:r>
      <w:r>
        <w:rPr>
          <w:rFonts w:ascii="Arial" w:hAnsi="Arial" w:cs="Arial" w:hint="cs"/>
          <w:w w:val="99"/>
          <w:rtl/>
        </w:rPr>
        <w:t>السانح</w:t>
      </w:r>
      <w:r>
        <w:rPr>
          <w:w w:val="99"/>
          <w:rtl/>
        </w:rPr>
        <w:t xml:space="preserve"> </w:t>
      </w:r>
      <w:r>
        <w:rPr>
          <w:rFonts w:ascii="Arial" w:hAnsi="Arial" w:cs="Arial" w:hint="cs"/>
          <w:w w:val="99"/>
          <w:rtl/>
        </w:rPr>
        <w:t>ويكرهون</w:t>
      </w:r>
      <w:r>
        <w:rPr>
          <w:w w:val="99"/>
          <w:rtl/>
        </w:rPr>
        <w:t xml:space="preserve"> </w:t>
      </w:r>
      <w:r>
        <w:rPr>
          <w:rFonts w:ascii="Arial" w:hAnsi="Arial" w:cs="Arial" w:hint="cs"/>
          <w:w w:val="99"/>
          <w:rtl/>
        </w:rPr>
        <w:t>البارح،</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أرادوا</w:t>
      </w:r>
      <w:r>
        <w:rPr>
          <w:w w:val="99"/>
          <w:rtl/>
        </w:rPr>
        <w:t xml:space="preserve"> </w:t>
      </w:r>
      <w:r>
        <w:rPr>
          <w:rFonts w:ascii="Arial" w:hAnsi="Arial" w:cs="Arial" w:hint="cs"/>
          <w:w w:val="99"/>
          <w:rtl/>
        </w:rPr>
        <w:t>سفرا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نكاحا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غارة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حاجة</w:t>
      </w:r>
      <w:r>
        <w:rPr>
          <w:w w:val="99"/>
          <w:rtl/>
        </w:rPr>
        <w:t xml:space="preserve"> </w:t>
      </w:r>
      <w:r>
        <w:rPr>
          <w:rFonts w:ascii="Arial" w:hAnsi="Arial" w:cs="Arial" w:hint="cs"/>
          <w:w w:val="99"/>
          <w:rtl/>
        </w:rPr>
        <w:t>فتتشاءم</w:t>
      </w:r>
      <w:r>
        <w:rPr>
          <w:w w:val="99"/>
          <w:rtl/>
        </w:rPr>
        <w:t xml:space="preserve"> </w:t>
      </w:r>
      <w:r>
        <w:rPr>
          <w:rFonts w:ascii="Arial" w:hAnsi="Arial" w:cs="Arial" w:hint="cs"/>
          <w:w w:val="99"/>
          <w:rtl/>
        </w:rPr>
        <w:t>بالبارح</w:t>
      </w:r>
      <w:r>
        <w:rPr>
          <w:w w:val="99"/>
          <w:rtl/>
        </w:rPr>
        <w:t xml:space="preserve"> </w:t>
      </w:r>
      <w:r>
        <w:rPr>
          <w:rFonts w:ascii="Arial" w:hAnsi="Arial" w:cs="Arial" w:hint="cs"/>
          <w:w w:val="99"/>
          <w:rtl/>
        </w:rPr>
        <w:t>وتتبرَّك</w:t>
      </w:r>
      <w:r>
        <w:rPr>
          <w:w w:val="99"/>
          <w:rtl/>
        </w:rPr>
        <w:t xml:space="preserve"> </w:t>
      </w:r>
      <w:r>
        <w:rPr>
          <w:rFonts w:ascii="Arial" w:hAnsi="Arial" w:cs="Arial" w:hint="cs"/>
          <w:w w:val="99"/>
          <w:rtl/>
        </w:rPr>
        <w:t>بالسانح،</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وجدوا</w:t>
      </w:r>
      <w:r>
        <w:rPr>
          <w:w w:val="99"/>
          <w:rtl/>
        </w:rPr>
        <w:t xml:space="preserve"> </w:t>
      </w:r>
      <w:r>
        <w:rPr>
          <w:rFonts w:ascii="Arial" w:hAnsi="Arial" w:cs="Arial" w:hint="cs"/>
          <w:w w:val="99"/>
          <w:rtl/>
        </w:rPr>
        <w:t>طائرا</w:t>
      </w:r>
      <w:r>
        <w:rPr>
          <w:w w:val="99"/>
          <w:rtl/>
        </w:rPr>
        <w:t xml:space="preserve"> </w:t>
      </w:r>
      <w:r>
        <w:rPr>
          <w:rFonts w:ascii="Arial" w:hAnsi="Arial" w:cs="Arial" w:hint="cs"/>
          <w:w w:val="99"/>
          <w:rtl/>
        </w:rPr>
        <w:t>ماكثا</w:t>
      </w:r>
      <w:r>
        <w:rPr>
          <w:w w:val="99"/>
          <w:rtl/>
        </w:rPr>
        <w:t xml:space="preserve"> </w:t>
      </w:r>
      <w:r>
        <w:rPr>
          <w:rFonts w:ascii="Arial" w:hAnsi="Arial" w:cs="Arial" w:hint="cs"/>
          <w:w w:val="99"/>
          <w:rtl/>
        </w:rPr>
        <w:t>أطاروه</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سانحا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بارحا،</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جهة</w:t>
      </w:r>
      <w:r>
        <w:rPr>
          <w:w w:val="99"/>
          <w:rtl/>
        </w:rPr>
        <w:t xml:space="preserve"> </w:t>
      </w:r>
      <w:r>
        <w:rPr>
          <w:rFonts w:ascii="Arial" w:hAnsi="Arial" w:cs="Arial" w:hint="cs"/>
          <w:w w:val="99"/>
          <w:rtl/>
        </w:rPr>
        <w:t>اليمين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أطير</w:t>
      </w:r>
      <w:r>
        <w:rPr>
          <w:w w:val="99"/>
          <w:rtl/>
        </w:rPr>
        <w:t xml:space="preserve"> </w:t>
      </w:r>
      <w:r>
        <w:rPr>
          <w:rFonts w:ascii="Arial" w:hAnsi="Arial" w:cs="Arial" w:hint="cs"/>
          <w:w w:val="99"/>
          <w:rtl/>
        </w:rPr>
        <w:t>فذهب</w:t>
      </w:r>
      <w:r>
        <w:rPr>
          <w:w w:val="99"/>
          <w:rtl/>
        </w:rPr>
        <w:t xml:space="preserve"> </w:t>
      </w:r>
      <w:r>
        <w:rPr>
          <w:rFonts w:ascii="Arial" w:hAnsi="Arial" w:cs="Arial" w:hint="cs"/>
          <w:w w:val="99"/>
          <w:rtl/>
        </w:rPr>
        <w:t>يمينا</w:t>
      </w:r>
      <w:r>
        <w:rPr>
          <w:w w:val="99"/>
          <w:rtl/>
        </w:rPr>
        <w:t xml:space="preserve"> </w:t>
      </w:r>
      <w:r>
        <w:rPr>
          <w:rFonts w:ascii="Arial" w:hAnsi="Arial" w:cs="Arial" w:hint="cs"/>
          <w:w w:val="99"/>
          <w:rtl/>
        </w:rPr>
        <w:t>فعلوا</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سانح،</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اليسار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أطير</w:t>
      </w:r>
      <w:r>
        <w:rPr>
          <w:w w:val="99"/>
          <w:rtl/>
        </w:rPr>
        <w:t xml:space="preserve"> </w:t>
      </w:r>
      <w:r>
        <w:rPr>
          <w:rFonts w:ascii="Arial" w:hAnsi="Arial" w:cs="Arial" w:hint="cs"/>
          <w:w w:val="99"/>
          <w:rtl/>
        </w:rPr>
        <w:t>فذهب</w:t>
      </w:r>
      <w:r>
        <w:rPr>
          <w:w w:val="99"/>
          <w:rtl/>
        </w:rPr>
        <w:t xml:space="preserve"> </w:t>
      </w:r>
      <w:r>
        <w:rPr>
          <w:rFonts w:ascii="Arial" w:hAnsi="Arial" w:cs="Arial" w:hint="cs"/>
          <w:w w:val="99"/>
          <w:rtl/>
        </w:rPr>
        <w:t>يسارا</w:t>
      </w:r>
      <w:r>
        <w:rPr>
          <w:w w:val="99"/>
          <w:rtl/>
        </w:rPr>
        <w:t xml:space="preserve"> </w:t>
      </w:r>
      <w:r>
        <w:rPr>
          <w:rFonts w:ascii="Arial" w:hAnsi="Arial" w:cs="Arial" w:hint="cs"/>
          <w:w w:val="99"/>
          <w:rtl/>
        </w:rPr>
        <w:t>تركوا</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بارح،</w:t>
      </w:r>
      <w:r>
        <w:rPr>
          <w:w w:val="99"/>
          <w:rtl/>
        </w:rPr>
        <w:t xml:space="preserve"> </w:t>
      </w:r>
      <w:r>
        <w:rPr>
          <w:rFonts w:ascii="Arial" w:hAnsi="Arial" w:cs="Arial" w:hint="cs"/>
          <w:w w:val="99"/>
          <w:rtl/>
        </w:rPr>
        <w:t>فقال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أقـرُّوا</w:t>
      </w:r>
      <w:r>
        <w:rPr>
          <w:rStyle w:val="bold"/>
          <w:w w:val="99"/>
          <w:rtl/>
        </w:rPr>
        <w:t xml:space="preserve"> </w:t>
      </w:r>
      <w:r>
        <w:rPr>
          <w:rStyle w:val="bold"/>
          <w:rFonts w:ascii="Arial" w:hAnsi="Arial" w:cs="Arial" w:hint="cs"/>
          <w:w w:val="99"/>
          <w:rtl/>
        </w:rPr>
        <w:t>الطير</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وُكُنَاتِها</w:t>
      </w:r>
      <w:r>
        <w:rPr>
          <w:rStyle w:val="bold"/>
          <w:rFonts w:ascii="Calibri" w:cs="Calibri" w:hint="cs"/>
          <w:w w:val="99"/>
          <w:rtl/>
        </w:rPr>
        <w:t>»</w:t>
      </w:r>
      <w:r>
        <w:rPr>
          <w:rStyle w:val="Superscript"/>
          <w:color w:val="008751"/>
          <w:w w:val="99"/>
          <w:rtl/>
        </w:rPr>
        <w:t>(</w:t>
      </w:r>
      <w:r>
        <w:rPr>
          <w:rStyle w:val="Superscript"/>
          <w:color w:val="008751"/>
          <w:w w:val="99"/>
          <w:rtl/>
        </w:rPr>
        <w:footnoteReference w:id="44"/>
      </w:r>
      <w:r>
        <w:rPr>
          <w:rStyle w:val="Superscript"/>
          <w:color w:val="008751"/>
          <w:w w:val="99"/>
          <w:rtl/>
        </w:rPr>
        <w:t>)</w:t>
      </w:r>
      <w:r>
        <w:rPr>
          <w:w w:val="99"/>
          <w:rtl/>
        </w:rPr>
        <w:t xml:space="preserve"> </w:t>
      </w:r>
      <w:r>
        <w:rPr>
          <w:rFonts w:ascii="Arial" w:hAnsi="Arial" w:cs="Arial" w:hint="cs"/>
          <w:w w:val="99"/>
          <w:rtl/>
        </w:rPr>
        <w:t>والوكنة</w:t>
      </w:r>
      <w:r>
        <w:rPr>
          <w:w w:val="99"/>
          <w:rtl/>
        </w:rPr>
        <w:t xml:space="preserve"> </w:t>
      </w:r>
      <w:r>
        <w:rPr>
          <w:rFonts w:ascii="Arial" w:hAnsi="Arial" w:cs="Arial" w:hint="cs"/>
          <w:w w:val="99"/>
          <w:rtl/>
        </w:rPr>
        <w:t>موضعه</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تطيِّروها</w:t>
      </w:r>
      <w:r>
        <w:rPr>
          <w:w w:val="99"/>
          <w:rtl/>
        </w:rPr>
        <w:t xml:space="preserve"> </w:t>
      </w:r>
      <w:r>
        <w:rPr>
          <w:rFonts w:ascii="Arial" w:hAnsi="Arial" w:cs="Arial" w:hint="cs"/>
          <w:w w:val="99"/>
          <w:rtl/>
        </w:rPr>
        <w:t>تفاؤلا</w:t>
      </w:r>
      <w:r>
        <w:rPr>
          <w:w w:val="99"/>
          <w:rtl/>
        </w:rPr>
        <w:t xml:space="preserve"> </w:t>
      </w:r>
      <w:r>
        <w:rPr>
          <w:rFonts w:ascii="Arial" w:hAnsi="Arial" w:cs="Arial" w:hint="cs"/>
          <w:w w:val="99"/>
          <w:rtl/>
        </w:rPr>
        <w:t>وتشاؤما،</w:t>
      </w:r>
      <w:r>
        <w:rPr>
          <w:w w:val="99"/>
          <w:rtl/>
        </w:rPr>
        <w:t xml:space="preserve"> </w:t>
      </w:r>
      <w:r>
        <w:rPr>
          <w:rFonts w:ascii="Arial" w:hAnsi="Arial" w:cs="Arial" w:hint="cs"/>
          <w:w w:val="99"/>
          <w:rtl/>
        </w:rPr>
        <w:t>وقال</w:t>
      </w:r>
      <w:r>
        <w:rPr>
          <w:w w:val="99"/>
          <w:rtl/>
        </w:rPr>
        <w:t xml:space="preserve">: </w:t>
      </w:r>
      <w:r>
        <w:rPr>
          <w:rFonts w:ascii="Calibri" w:cs="Calibri" w:hint="cs"/>
          <w:w w:val="99"/>
          <w:rtl/>
        </w:rPr>
        <w:t>«</w:t>
      </w:r>
      <w:r>
        <w:rPr>
          <w:rStyle w:val="bold"/>
          <w:rFonts w:ascii="Arial" w:hAnsi="Arial" w:cs="Arial" w:hint="cs"/>
          <w:w w:val="99"/>
          <w:rtl/>
        </w:rPr>
        <w:t>من</w:t>
      </w:r>
      <w:r>
        <w:rPr>
          <w:rStyle w:val="bold"/>
          <w:rFonts w:ascii="Calibri" w:cs="Calibri" w:hint="cs"/>
          <w:w w:val="99"/>
          <w:rtl/>
        </w:rPr>
        <w:t> </w:t>
      </w:r>
      <w:r>
        <w:rPr>
          <w:rStyle w:val="bold"/>
          <w:rFonts w:ascii="Arial" w:hAnsi="Arial" w:cs="Arial" w:hint="cs"/>
          <w:w w:val="99"/>
          <w:rtl/>
        </w:rPr>
        <w:t>رجَّعه</w:t>
      </w:r>
      <w:r>
        <w:rPr>
          <w:rStyle w:val="bold"/>
          <w:w w:val="99"/>
          <w:rtl/>
        </w:rPr>
        <w:t xml:space="preserve"> </w:t>
      </w:r>
      <w:r>
        <w:rPr>
          <w:rStyle w:val="bold"/>
          <w:rFonts w:ascii="Arial" w:hAnsi="Arial" w:cs="Arial" w:hint="cs"/>
          <w:w w:val="99"/>
          <w:rtl/>
        </w:rPr>
        <w:t>التطيُّر</w:t>
      </w:r>
      <w:r>
        <w:rPr>
          <w:rStyle w:val="bold"/>
          <w:w w:val="99"/>
          <w:rtl/>
        </w:rPr>
        <w:t xml:space="preserve"> </w:t>
      </w:r>
      <w:r>
        <w:rPr>
          <w:rStyle w:val="bold"/>
          <w:rFonts w:ascii="Arial" w:hAnsi="Arial" w:cs="Arial" w:hint="cs"/>
          <w:w w:val="99"/>
          <w:rtl/>
        </w:rPr>
        <w:t>عن</w:t>
      </w:r>
      <w:r>
        <w:rPr>
          <w:rStyle w:val="bold"/>
          <w:w w:val="99"/>
          <w:rtl/>
        </w:rPr>
        <w:t xml:space="preserve"> </w:t>
      </w:r>
      <w:r>
        <w:rPr>
          <w:rStyle w:val="bold"/>
          <w:rFonts w:ascii="Arial" w:hAnsi="Arial" w:cs="Arial" w:hint="cs"/>
          <w:w w:val="99"/>
          <w:rtl/>
        </w:rPr>
        <w:t>حاجته</w:t>
      </w:r>
      <w:r>
        <w:rPr>
          <w:rStyle w:val="bold"/>
          <w:w w:val="99"/>
          <w:rtl/>
        </w:rPr>
        <w:t xml:space="preserve"> </w:t>
      </w:r>
      <w:r>
        <w:rPr>
          <w:rStyle w:val="bold"/>
          <w:rFonts w:ascii="Arial" w:hAnsi="Arial" w:cs="Arial" w:hint="cs"/>
          <w:w w:val="99"/>
          <w:rtl/>
        </w:rPr>
        <w:t>فقد</w:t>
      </w:r>
      <w:r>
        <w:rPr>
          <w:rStyle w:val="bold"/>
          <w:w w:val="99"/>
          <w:rtl/>
        </w:rPr>
        <w:t xml:space="preserve"> </w:t>
      </w:r>
      <w:r>
        <w:rPr>
          <w:rStyle w:val="bold"/>
          <w:rFonts w:ascii="Arial" w:hAnsi="Arial" w:cs="Arial" w:hint="cs"/>
          <w:w w:val="99"/>
          <w:rtl/>
        </w:rPr>
        <w:t>أشرك</w:t>
      </w:r>
      <w:r>
        <w:rPr>
          <w:rStyle w:val="bold"/>
          <w:rFonts w:ascii="Calibri" w:cs="Calibri" w:hint="cs"/>
          <w:w w:val="99"/>
          <w:rtl/>
        </w:rPr>
        <w:t>»</w:t>
      </w:r>
      <w:r>
        <w:rPr>
          <w:rStyle w:val="Superscript"/>
          <w:color w:val="008751"/>
          <w:w w:val="99"/>
          <w:rtl/>
        </w:rPr>
        <w:t>(</w:t>
      </w:r>
      <w:r>
        <w:rPr>
          <w:rStyle w:val="Superscript"/>
          <w:color w:val="008751"/>
          <w:w w:val="99"/>
          <w:rtl/>
        </w:rPr>
        <w:footnoteReference w:id="45"/>
      </w:r>
      <w:r>
        <w:rPr>
          <w:rStyle w:val="Superscript"/>
          <w:color w:val="008751"/>
          <w:w w:val="99"/>
          <w:rtl/>
        </w:rPr>
        <w:t>)</w:t>
      </w:r>
      <w:r>
        <w:rPr>
          <w:rFonts w:ascii="Arial" w:hAnsi="Arial" w:cs="Arial" w:hint="cs"/>
          <w:w w:val="99"/>
          <w:rtl/>
        </w:rPr>
        <w:t>،</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كفَّارته</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فقال</w:t>
      </w:r>
      <w:r>
        <w:rPr>
          <w:w w:val="99"/>
          <w:rtl/>
        </w:rPr>
        <w:t xml:space="preserve">: </w:t>
      </w:r>
      <w:r>
        <w:rPr>
          <w:rStyle w:val="bold"/>
          <w:w w:val="99"/>
          <w:rtl/>
        </w:rPr>
        <w:t>«</w:t>
      </w:r>
      <w:r>
        <w:rPr>
          <w:rStyle w:val="bold"/>
          <w:rFonts w:ascii="Arial" w:hAnsi="Arial" w:cs="Arial" w:hint="cs"/>
          <w:w w:val="99"/>
          <w:rtl/>
        </w:rPr>
        <w:t>أن</w:t>
      </w:r>
      <w:r>
        <w:rPr>
          <w:rStyle w:val="bold"/>
          <w:rFonts w:ascii="Calibri" w:cs="Calibri" w:hint="cs"/>
          <w:w w:val="99"/>
          <w:rtl/>
        </w:rPr>
        <w:t> </w:t>
      </w:r>
      <w:r>
        <w:rPr>
          <w:rStyle w:val="bold"/>
          <w:rFonts w:ascii="Arial" w:hAnsi="Arial" w:cs="Arial" w:hint="cs"/>
          <w:w w:val="99"/>
          <w:rtl/>
        </w:rPr>
        <w:t>يقول</w:t>
      </w:r>
      <w:r>
        <w:rPr>
          <w:rStyle w:val="bold"/>
          <w:w w:val="99"/>
          <w:rtl/>
        </w:rPr>
        <w:t xml:space="preserve"> </w:t>
      </w:r>
      <w:r>
        <w:rPr>
          <w:rStyle w:val="bold"/>
          <w:rFonts w:ascii="Arial" w:hAnsi="Arial" w:cs="Arial" w:hint="cs"/>
          <w:w w:val="99"/>
          <w:rtl/>
        </w:rPr>
        <w:t>أحدكم</w:t>
      </w:r>
      <w:r>
        <w:rPr>
          <w:rStyle w:val="bold"/>
          <w:w w:val="99"/>
          <w:rtl/>
        </w:rPr>
        <w:t xml:space="preserve">: </w:t>
      </w:r>
      <w:r>
        <w:rPr>
          <w:w w:val="99"/>
          <w:rtl/>
        </w:rPr>
        <w:t>«</w:t>
      </w:r>
      <w:r>
        <w:rPr>
          <w:rStyle w:val="bold"/>
          <w:rFonts w:ascii="Arial" w:hAnsi="Arial" w:cs="Arial" w:hint="cs"/>
          <w:w w:val="99"/>
          <w:rtl/>
        </w:rPr>
        <w:t>اللهمَّ</w:t>
      </w:r>
      <w:r>
        <w:rPr>
          <w:rStyle w:val="bold"/>
          <w:w w:val="99"/>
          <w:rtl/>
        </w:rPr>
        <w:t xml:space="preserve"> </w:t>
      </w:r>
      <w:r>
        <w:rPr>
          <w:rStyle w:val="bold"/>
          <w:rFonts w:ascii="Arial" w:hAnsi="Arial" w:cs="Arial" w:hint="cs"/>
          <w:w w:val="99"/>
          <w:rtl/>
        </w:rPr>
        <w:t>لا</w:t>
      </w:r>
      <w:r>
        <w:rPr>
          <w:rStyle w:val="bold"/>
          <w:rFonts w:ascii="Calibri" w:cs="Calibri" w:hint="cs"/>
          <w:w w:val="99"/>
          <w:rtl/>
        </w:rPr>
        <w:t> </w:t>
      </w:r>
      <w:r>
        <w:rPr>
          <w:rStyle w:val="bold"/>
          <w:rFonts w:ascii="Arial" w:hAnsi="Arial" w:cs="Arial" w:hint="cs"/>
          <w:w w:val="99"/>
          <w:rtl/>
        </w:rPr>
        <w:t>طير</w:t>
      </w:r>
      <w:r>
        <w:rPr>
          <w:rStyle w:val="bold"/>
          <w:w w:val="99"/>
          <w:rtl/>
        </w:rPr>
        <w:t xml:space="preserve"> </w:t>
      </w:r>
      <w:r>
        <w:rPr>
          <w:rStyle w:val="bold"/>
          <w:rFonts w:ascii="Arial" w:hAnsi="Arial" w:cs="Arial" w:hint="cs"/>
          <w:w w:val="99"/>
          <w:rtl/>
        </w:rPr>
        <w:t>إلَّا</w:t>
      </w:r>
      <w:r>
        <w:rPr>
          <w:rStyle w:val="bold"/>
          <w:w w:val="99"/>
          <w:rtl/>
        </w:rPr>
        <w:t xml:space="preserve"> </w:t>
      </w:r>
      <w:r>
        <w:rPr>
          <w:rStyle w:val="bold"/>
          <w:rFonts w:ascii="Arial" w:hAnsi="Arial" w:cs="Arial" w:hint="cs"/>
          <w:w w:val="99"/>
          <w:rtl/>
        </w:rPr>
        <w:t>طيرك،</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خير</w:t>
      </w:r>
      <w:r>
        <w:rPr>
          <w:rStyle w:val="bold"/>
          <w:w w:val="99"/>
          <w:rtl/>
        </w:rPr>
        <w:t xml:space="preserve"> </w:t>
      </w:r>
      <w:r>
        <w:rPr>
          <w:rStyle w:val="bold"/>
          <w:rFonts w:ascii="Arial" w:hAnsi="Arial" w:cs="Arial" w:hint="cs"/>
          <w:w w:val="99"/>
          <w:rtl/>
        </w:rPr>
        <w:t>إلَّا</w:t>
      </w:r>
      <w:r>
        <w:rPr>
          <w:rStyle w:val="bold"/>
          <w:w w:val="99"/>
          <w:rtl/>
        </w:rPr>
        <w:t xml:space="preserve"> </w:t>
      </w:r>
      <w:r>
        <w:rPr>
          <w:rStyle w:val="bold"/>
          <w:rFonts w:ascii="Arial" w:hAnsi="Arial" w:cs="Arial" w:hint="cs"/>
          <w:w w:val="99"/>
          <w:rtl/>
        </w:rPr>
        <w:t>خيرك،</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إله</w:t>
      </w:r>
      <w:r>
        <w:rPr>
          <w:rStyle w:val="bold"/>
          <w:w w:val="99"/>
          <w:rtl/>
        </w:rPr>
        <w:t xml:space="preserve"> </w:t>
      </w:r>
      <w:r>
        <w:rPr>
          <w:rStyle w:val="bold"/>
          <w:rFonts w:ascii="Arial" w:hAnsi="Arial" w:cs="Arial" w:hint="cs"/>
          <w:w w:val="99"/>
          <w:rtl/>
        </w:rPr>
        <w:t>غيرك</w:t>
      </w:r>
      <w:r>
        <w:rPr>
          <w:w w:val="99"/>
          <w:rtl/>
        </w:rPr>
        <w:t>»</w:t>
      </w:r>
      <w:r>
        <w:rPr>
          <w:rStyle w:val="bold"/>
          <w:w w:val="99"/>
          <w:rtl/>
        </w:rPr>
        <w:t xml:space="preserve"> </w:t>
      </w:r>
      <w:r>
        <w:rPr>
          <w:rStyle w:val="bold"/>
          <w:rFonts w:ascii="Arial" w:hAnsi="Arial" w:cs="Arial" w:hint="cs"/>
          <w:w w:val="97"/>
          <w:rtl/>
        </w:rPr>
        <w:t>ويمضي</w:t>
      </w:r>
      <w:r>
        <w:rPr>
          <w:rStyle w:val="bold"/>
          <w:w w:val="97"/>
          <w:rtl/>
        </w:rPr>
        <w:t xml:space="preserve"> </w:t>
      </w:r>
      <w:r>
        <w:rPr>
          <w:rStyle w:val="bold"/>
          <w:rFonts w:ascii="Arial" w:hAnsi="Arial" w:cs="Arial" w:hint="cs"/>
          <w:w w:val="97"/>
          <w:rtl/>
        </w:rPr>
        <w:t>لحاجته</w:t>
      </w:r>
      <w:r>
        <w:rPr>
          <w:rStyle w:val="bold"/>
          <w:w w:val="97"/>
          <w:rtl/>
        </w:rPr>
        <w:t xml:space="preserve"> </w:t>
      </w:r>
      <w:r>
        <w:rPr>
          <w:rStyle w:val="bold"/>
          <w:rFonts w:ascii="Arial" w:hAnsi="Arial" w:cs="Arial" w:hint="cs"/>
          <w:w w:val="97"/>
          <w:rtl/>
        </w:rPr>
        <w:t>إن</w:t>
      </w:r>
      <w:r>
        <w:rPr>
          <w:rStyle w:val="bold"/>
          <w:w w:val="97"/>
          <w:rtl/>
        </w:rPr>
        <w:t xml:space="preserve"> </w:t>
      </w:r>
      <w:r>
        <w:rPr>
          <w:rStyle w:val="bold"/>
          <w:rFonts w:ascii="Arial" w:hAnsi="Arial" w:cs="Arial" w:hint="cs"/>
          <w:w w:val="97"/>
          <w:rtl/>
        </w:rPr>
        <w:t>كانت</w:t>
      </w:r>
      <w:r>
        <w:rPr>
          <w:rStyle w:val="bold"/>
          <w:w w:val="97"/>
          <w:rtl/>
        </w:rPr>
        <w:t xml:space="preserve"> </w:t>
      </w:r>
      <w:r>
        <w:rPr>
          <w:rStyle w:val="bold"/>
          <w:rFonts w:ascii="Arial" w:hAnsi="Arial" w:cs="Arial" w:hint="cs"/>
          <w:w w:val="97"/>
          <w:rtl/>
        </w:rPr>
        <w:t>حلالا</w:t>
      </w:r>
      <w:r>
        <w:rPr>
          <w:rStyle w:val="bold"/>
          <w:rFonts w:ascii="Calibri" w:cs="Calibri" w:hint="cs"/>
          <w:w w:val="97"/>
          <w:rtl/>
        </w:rPr>
        <w:t>»</w:t>
      </w:r>
      <w:r>
        <w:rPr>
          <w:w w:val="97"/>
          <w:rtl/>
        </w:rPr>
        <w:t xml:space="preserve">. </w:t>
      </w:r>
      <w:r>
        <w:rPr>
          <w:rFonts w:ascii="Arial" w:hAnsi="Arial" w:cs="Arial" w:hint="cs"/>
          <w:w w:val="97"/>
          <w:rtl/>
        </w:rPr>
        <w:t>فسمُّوا</w:t>
      </w:r>
      <w:r>
        <w:rPr>
          <w:w w:val="97"/>
          <w:rtl/>
        </w:rPr>
        <w:t xml:space="preserve"> </w:t>
      </w:r>
      <w:r>
        <w:rPr>
          <w:rFonts w:ascii="Arial" w:hAnsi="Arial" w:cs="Arial" w:hint="cs"/>
          <w:w w:val="97"/>
          <w:rtl/>
        </w:rPr>
        <w:t>الشؤم</w:t>
      </w:r>
      <w:r>
        <w:rPr>
          <w:w w:val="97"/>
          <w:rtl/>
        </w:rPr>
        <w:t xml:space="preserve"> </w:t>
      </w:r>
      <w:r>
        <w:rPr>
          <w:rFonts w:ascii="Arial" w:hAnsi="Arial" w:cs="Arial" w:hint="cs"/>
          <w:w w:val="97"/>
          <w:rtl/>
        </w:rPr>
        <w:t>طائرا</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جعلوا</w:t>
      </w:r>
      <w:r>
        <w:rPr>
          <w:w w:val="97"/>
          <w:rtl/>
        </w:rPr>
        <w:t xml:space="preserve"> </w:t>
      </w:r>
      <w:r>
        <w:rPr>
          <w:rFonts w:ascii="Arial" w:hAnsi="Arial" w:cs="Arial" w:hint="cs"/>
          <w:w w:val="97"/>
          <w:rtl/>
        </w:rPr>
        <w:t>الطائر</w:t>
      </w:r>
      <w:r>
        <w:rPr>
          <w:w w:val="97"/>
          <w:rtl/>
        </w:rPr>
        <w:t xml:space="preserve"> </w:t>
      </w:r>
      <w:r>
        <w:rPr>
          <w:rFonts w:ascii="Arial" w:hAnsi="Arial" w:cs="Arial" w:hint="cs"/>
          <w:w w:val="97"/>
          <w:rtl/>
        </w:rPr>
        <w:t>أمارة</w:t>
      </w:r>
      <w:r>
        <w:rPr>
          <w:w w:val="97"/>
          <w:rtl/>
        </w:rPr>
        <w:t xml:space="preserve"> </w:t>
      </w:r>
      <w:r>
        <w:rPr>
          <w:rFonts w:ascii="Arial" w:hAnsi="Arial" w:cs="Arial" w:hint="cs"/>
          <w:w w:val="97"/>
          <w:rtl/>
        </w:rPr>
        <w:t>تسمية</w:t>
      </w:r>
      <w:r>
        <w:rPr>
          <w:w w:val="99"/>
          <w:rtl/>
        </w:rPr>
        <w:t xml:space="preserve"> </w:t>
      </w:r>
      <w:r>
        <w:rPr>
          <w:rFonts w:ascii="Arial" w:hAnsi="Arial" w:cs="Arial" w:hint="cs"/>
          <w:w w:val="99"/>
          <w:rtl/>
        </w:rPr>
        <w:t>للمدلول</w:t>
      </w:r>
      <w:r>
        <w:rPr>
          <w:w w:val="99"/>
          <w:rtl/>
        </w:rPr>
        <w:t xml:space="preserve"> </w:t>
      </w:r>
      <w:r>
        <w:rPr>
          <w:rFonts w:ascii="Arial" w:hAnsi="Arial" w:cs="Arial" w:hint="cs"/>
          <w:w w:val="99"/>
          <w:rtl/>
        </w:rPr>
        <w:t>باسم</w:t>
      </w:r>
      <w:r>
        <w:rPr>
          <w:w w:val="99"/>
          <w:rtl/>
        </w:rPr>
        <w:t xml:space="preserve"> </w:t>
      </w:r>
      <w:r>
        <w:rPr>
          <w:rFonts w:ascii="Arial" w:hAnsi="Arial" w:cs="Arial" w:hint="cs"/>
          <w:w w:val="99"/>
          <w:rtl/>
        </w:rPr>
        <w:t>الدالِّ</w:t>
      </w:r>
      <w:r>
        <w:rPr>
          <w:w w:val="99"/>
          <w:rtl/>
        </w:rPr>
        <w:t xml:space="preserve">. </w:t>
      </w:r>
      <w:r>
        <w:rPr>
          <w:rFonts w:ascii="Arial" w:hAnsi="Arial" w:cs="Arial" w:hint="cs"/>
          <w:w w:val="99"/>
          <w:rtl/>
        </w:rPr>
        <w:t>وكذلك</w:t>
      </w:r>
      <w:r>
        <w:rPr>
          <w:w w:val="99"/>
          <w:rtl/>
        </w:rPr>
        <w:t xml:space="preserve"> </w:t>
      </w:r>
      <w:r>
        <w:rPr>
          <w:rFonts w:ascii="Arial" w:hAnsi="Arial" w:cs="Arial" w:hint="cs"/>
          <w:w w:val="99"/>
          <w:rtl/>
        </w:rPr>
        <w:t>تشاءمت</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لعنهم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فقالوا</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أقحطنا،</w:t>
      </w:r>
      <w:r>
        <w:rPr>
          <w:w w:val="99"/>
          <w:rtl/>
        </w:rPr>
        <w:t xml:space="preserve"> </w:t>
      </w:r>
      <w:r>
        <w:rPr>
          <w:rFonts w:ascii="Arial" w:hAnsi="Arial" w:cs="Arial" w:hint="cs"/>
          <w:w w:val="99"/>
          <w:rtl/>
        </w:rPr>
        <w:t>وغلت</w:t>
      </w:r>
      <w:r>
        <w:rPr>
          <w:w w:val="99"/>
          <w:rtl/>
        </w:rPr>
        <w:t xml:space="preserve"> </w:t>
      </w:r>
      <w:r>
        <w:rPr>
          <w:rFonts w:ascii="Arial" w:hAnsi="Arial" w:cs="Arial" w:hint="cs"/>
          <w:w w:val="99"/>
          <w:rtl/>
        </w:rPr>
        <w:t>أسعارنا،</w:t>
      </w:r>
      <w:r>
        <w:rPr>
          <w:w w:val="99"/>
          <w:rtl/>
        </w:rPr>
        <w:t xml:space="preserve"> </w:t>
      </w:r>
      <w:r>
        <w:rPr>
          <w:rFonts w:ascii="Arial" w:hAnsi="Arial" w:cs="Arial" w:hint="cs"/>
          <w:w w:val="99"/>
          <w:rtl/>
        </w:rPr>
        <w:t>وكثر</w:t>
      </w:r>
      <w:r>
        <w:rPr>
          <w:w w:val="99"/>
          <w:rtl/>
        </w:rPr>
        <w:t xml:space="preserve"> </w:t>
      </w:r>
      <w:r>
        <w:rPr>
          <w:rFonts w:ascii="Arial" w:hAnsi="Arial" w:cs="Arial" w:hint="cs"/>
          <w:w w:val="99"/>
          <w:rtl/>
        </w:rPr>
        <w:t>موتنا،</w:t>
      </w:r>
      <w:r>
        <w:rPr>
          <w:w w:val="99"/>
          <w:rtl/>
        </w:rPr>
        <w:t xml:space="preserve"> </w:t>
      </w:r>
      <w:r>
        <w:rPr>
          <w:rFonts w:ascii="Arial" w:hAnsi="Arial" w:cs="Arial" w:hint="cs"/>
          <w:w w:val="99"/>
          <w:rtl/>
        </w:rPr>
        <w:t>وكان</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يتفاءل</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يتطيَّر</w:t>
      </w:r>
      <w:r>
        <w:rPr>
          <w:w w:val="99"/>
          <w:rtl/>
        </w:rPr>
        <w:t xml:space="preserve">. </w:t>
      </w:r>
      <w:r>
        <w:rPr>
          <w:rFonts w:ascii="Arial" w:hAnsi="Arial" w:cs="Arial" w:hint="cs"/>
          <w:w w:val="99"/>
          <w:rtl/>
        </w:rPr>
        <w:t>وأصل</w:t>
      </w:r>
      <w:r>
        <w:rPr>
          <w:w w:val="99"/>
          <w:rtl/>
        </w:rPr>
        <w:t xml:space="preserve"> </w:t>
      </w:r>
      <w:r>
        <w:rPr>
          <w:rFonts w:ascii="Arial" w:hAnsi="Arial" w:cs="Arial" w:hint="cs"/>
          <w:w w:val="99"/>
          <w:rtl/>
        </w:rPr>
        <w:t>الفأل</w:t>
      </w:r>
      <w:r>
        <w:rPr>
          <w:w w:val="99"/>
          <w:rtl/>
        </w:rPr>
        <w:t xml:space="preserve">: </w:t>
      </w:r>
      <w:r>
        <w:rPr>
          <w:rFonts w:ascii="Arial" w:hAnsi="Arial" w:cs="Arial" w:hint="cs"/>
          <w:w w:val="99"/>
          <w:rtl/>
        </w:rPr>
        <w:t>الكلمة</w:t>
      </w:r>
      <w:r>
        <w:rPr>
          <w:w w:val="99"/>
          <w:rtl/>
        </w:rPr>
        <w:t xml:space="preserve"> </w:t>
      </w:r>
      <w:r>
        <w:rPr>
          <w:rFonts w:ascii="Arial" w:hAnsi="Arial" w:cs="Arial" w:hint="cs"/>
          <w:w w:val="99"/>
          <w:rtl/>
        </w:rPr>
        <w:t>الحسنة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لسان</w:t>
      </w:r>
      <w:r>
        <w:rPr>
          <w:w w:val="99"/>
          <w:rtl/>
        </w:rPr>
        <w:t xml:space="preserve"> </w:t>
      </w:r>
      <w:r>
        <w:rPr>
          <w:rFonts w:ascii="Arial" w:hAnsi="Arial" w:cs="Arial" w:hint="cs"/>
          <w:w w:val="99"/>
          <w:rtl/>
        </w:rPr>
        <w:t>آدميٍّ،</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أصفى</w:t>
      </w:r>
      <w:r>
        <w:rPr>
          <w:w w:val="99"/>
          <w:rtl/>
        </w:rPr>
        <w:t xml:space="preserve"> </w:t>
      </w:r>
      <w:r>
        <w:rPr>
          <w:rFonts w:ascii="Arial" w:hAnsi="Arial" w:cs="Arial" w:hint="cs"/>
          <w:w w:val="99"/>
          <w:rtl/>
        </w:rPr>
        <w:t>قلبا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البهائم</w:t>
      </w:r>
      <w:r>
        <w:rPr>
          <w:w w:val="99"/>
          <w:rtl/>
        </w:rPr>
        <w:t xml:space="preserve"> </w:t>
      </w:r>
      <w:r>
        <w:rPr>
          <w:rFonts w:ascii="Arial" w:hAnsi="Arial" w:cs="Arial" w:hint="cs"/>
          <w:w w:val="99"/>
          <w:rtl/>
        </w:rPr>
        <w:t>والطير،</w:t>
      </w:r>
      <w:r>
        <w:rPr>
          <w:w w:val="99"/>
          <w:rtl/>
        </w:rPr>
        <w:t xml:space="preserve"> </w:t>
      </w:r>
      <w:r>
        <w:rPr>
          <w:rFonts w:ascii="Arial" w:hAnsi="Arial" w:cs="Arial" w:hint="cs"/>
          <w:w w:val="99"/>
          <w:rtl/>
        </w:rPr>
        <w:t>فيؤخذ</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بصوت</w:t>
      </w:r>
      <w:r>
        <w:rPr>
          <w:w w:val="99"/>
          <w:rtl/>
        </w:rPr>
        <w:t xml:space="preserve"> </w:t>
      </w:r>
      <w:r>
        <w:rPr>
          <w:rFonts w:ascii="Arial" w:hAnsi="Arial" w:cs="Arial" w:hint="cs"/>
          <w:w w:val="99"/>
          <w:rtl/>
        </w:rPr>
        <w:t>البهيمة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الطائر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ذهابه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جهة</w:t>
      </w:r>
      <w:r>
        <w:rPr>
          <w:w w:val="99"/>
          <w:rtl/>
        </w:rPr>
        <w:t xml:space="preserve">. </w:t>
      </w:r>
      <w:r>
        <w:rPr>
          <w:rFonts w:ascii="Arial" w:hAnsi="Arial" w:cs="Arial" w:hint="cs"/>
          <w:w w:val="99"/>
          <w:rtl/>
        </w:rPr>
        <w:t>والشؤمُ</w:t>
      </w:r>
      <w:r>
        <w:rPr>
          <w:w w:val="99"/>
          <w:rtl/>
        </w:rPr>
        <w:t xml:space="preserve">: </w:t>
      </w:r>
      <w:r>
        <w:rPr>
          <w:rFonts w:ascii="Arial" w:hAnsi="Arial" w:cs="Arial" w:hint="cs"/>
          <w:w w:val="99"/>
          <w:rtl/>
        </w:rPr>
        <w:t>ضدّ</w:t>
      </w:r>
      <w:r>
        <w:rPr>
          <w:w w:val="99"/>
          <w:rtl/>
        </w:rPr>
        <w:t xml:space="preserve"> </w:t>
      </w:r>
      <w:r>
        <w:rPr>
          <w:rFonts w:ascii="Arial" w:hAnsi="Arial" w:cs="Arial" w:hint="cs"/>
          <w:w w:val="99"/>
          <w:rtl/>
        </w:rPr>
        <w:t>اليمن</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بِمُوسَىٰ</w:t>
      </w:r>
      <w:r>
        <w:rPr>
          <w:rStyle w:val="bold"/>
          <w:w w:val="99"/>
          <w:rtl/>
        </w:rPr>
        <w:t xml:space="preserve"> </w:t>
      </w:r>
      <w:r>
        <w:rPr>
          <w:rStyle w:val="bold"/>
          <w:rFonts w:ascii="Arial" w:hAnsi="Arial" w:cs="Arial" w:hint="cs"/>
          <w:w w:val="99"/>
          <w:rtl/>
        </w:rPr>
        <w:t>وَمَن</w:t>
      </w:r>
      <w:r>
        <w:rPr>
          <w:rStyle w:val="bold"/>
          <w:w w:val="99"/>
          <w:rtl/>
        </w:rPr>
        <w:t xml:space="preserve"> </w:t>
      </w:r>
      <w:r>
        <w:rPr>
          <w:rStyle w:val="bold"/>
          <w:rFonts w:ascii="Arial" w:hAnsi="Arial" w:cs="Arial" w:hint="cs"/>
          <w:w w:val="99"/>
          <w:rtl/>
        </w:rPr>
        <w:t>مَّعَهُ</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المسلمين</w:t>
      </w:r>
      <w:r>
        <w:rPr>
          <w:w w:val="99"/>
          <w:rtl/>
        </w:rPr>
        <w:t xml:space="preserve"> </w:t>
      </w:r>
      <w:r>
        <w:rPr>
          <w:rFonts w:ascii="Arial" w:hAnsi="Arial" w:cs="Arial" w:hint="cs"/>
          <w:w w:val="99"/>
          <w:rtl/>
        </w:rPr>
        <w:t>فيقولوا</w:t>
      </w:r>
      <w:r>
        <w:rPr>
          <w:w w:val="99"/>
          <w:rtl/>
        </w:rPr>
        <w:t xml:space="preserve">: </w:t>
      </w:r>
      <w:r>
        <w:rPr>
          <w:rFonts w:ascii="Arial" w:hAnsi="Arial" w:cs="Arial" w:hint="cs"/>
          <w:w w:val="99"/>
          <w:rtl/>
        </w:rPr>
        <w:t>أصابنا</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نكره</w:t>
      </w:r>
      <w:r>
        <w:rPr>
          <w:w w:val="99"/>
          <w:rtl/>
        </w:rPr>
        <w:t xml:space="preserve"> </w:t>
      </w:r>
      <w:r>
        <w:rPr>
          <w:rFonts w:ascii="Arial" w:hAnsi="Arial" w:cs="Arial" w:hint="cs"/>
          <w:w w:val="99"/>
          <w:rtl/>
        </w:rPr>
        <w:t>بهم</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أَلآ</w:t>
      </w:r>
      <w:r>
        <w:rPr>
          <w:rStyle w:val="bold"/>
          <w:rtl/>
        </w:rPr>
        <w:t xml:space="preserve"> </w:t>
      </w:r>
      <w:r>
        <w:rPr>
          <w:rStyle w:val="bold"/>
          <w:rFonts w:ascii="Arial" w:hAnsi="Arial" w:cs="Arial" w:hint="cs"/>
          <w:rtl/>
        </w:rPr>
        <w:t>إِنَّمَا</w:t>
      </w:r>
      <w:r>
        <w:rPr>
          <w:rStyle w:val="bold"/>
          <w:rtl/>
        </w:rPr>
        <w:t xml:space="preserve"> </w:t>
      </w:r>
      <w:r>
        <w:rPr>
          <w:rStyle w:val="bold"/>
          <w:rFonts w:ascii="Arial" w:hAnsi="Arial" w:cs="Arial" w:hint="cs"/>
          <w:rtl/>
        </w:rPr>
        <w:t>طَآئِـرُهُمْ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شؤمهم،</w:t>
      </w:r>
      <w:r>
        <w:rPr>
          <w:rtl/>
        </w:rPr>
        <w:t xml:space="preserve"> </w:t>
      </w:r>
      <w:r>
        <w:rPr>
          <w:rFonts w:ascii="Arial" w:hAnsi="Arial" w:cs="Arial" w:hint="cs"/>
          <w:rtl/>
        </w:rPr>
        <w:t>أي</w:t>
      </w:r>
      <w:r>
        <w:rPr>
          <w:rtl/>
        </w:rPr>
        <w:t xml:space="preserve">: </w:t>
      </w:r>
      <w:r>
        <w:rPr>
          <w:rFonts w:ascii="Arial" w:hAnsi="Arial" w:cs="Arial" w:hint="cs"/>
          <w:rtl/>
        </w:rPr>
        <w:t>سبب</w:t>
      </w:r>
      <w:r>
        <w:rPr>
          <w:rtl/>
        </w:rPr>
        <w:t xml:space="preserve"> </w:t>
      </w:r>
      <w:r>
        <w:rPr>
          <w:rFonts w:ascii="Arial" w:hAnsi="Arial" w:cs="Arial" w:hint="cs"/>
          <w:rtl/>
        </w:rPr>
        <w:t>شؤمهم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قضاؤه</w:t>
      </w:r>
      <w:r>
        <w:rPr>
          <w:rtl/>
        </w:rPr>
        <w:t xml:space="preserve"> </w:t>
      </w:r>
      <w:r>
        <w:rPr>
          <w:rFonts w:ascii="Arial" w:hAnsi="Arial" w:cs="Arial" w:hint="cs"/>
          <w:rtl/>
        </w:rPr>
        <w:t>وحكمه</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طائرهم</w:t>
      </w:r>
      <w:r>
        <w:rPr>
          <w:rtl/>
        </w:rPr>
        <w:t xml:space="preserve">: </w:t>
      </w:r>
      <w:r>
        <w:rPr>
          <w:rFonts w:ascii="Arial" w:hAnsi="Arial" w:cs="Arial" w:hint="cs"/>
          <w:rtl/>
        </w:rPr>
        <w:t>سبب</w:t>
      </w:r>
      <w:r>
        <w:rPr>
          <w:rtl/>
        </w:rPr>
        <w:t xml:space="preserve"> </w:t>
      </w:r>
      <w:r>
        <w:rPr>
          <w:rFonts w:ascii="Arial" w:hAnsi="Arial" w:cs="Arial" w:hint="cs"/>
          <w:rtl/>
        </w:rPr>
        <w:t>شؤمهم</w:t>
      </w:r>
      <w:r>
        <w:rPr>
          <w:rtl/>
        </w:rPr>
        <w:t xml:space="preserve"> </w:t>
      </w:r>
      <w:r>
        <w:rPr>
          <w:rFonts w:ascii="Arial" w:hAnsi="Arial" w:cs="Arial" w:hint="cs"/>
          <w:rtl/>
        </w:rPr>
        <w:t>أعمالهم</w:t>
      </w:r>
      <w:r>
        <w:rPr>
          <w:rtl/>
        </w:rPr>
        <w:t xml:space="preserve"> </w:t>
      </w:r>
      <w:r>
        <w:rPr>
          <w:rFonts w:ascii="Arial" w:hAnsi="Arial" w:cs="Arial" w:hint="cs"/>
          <w:rtl/>
        </w:rPr>
        <w:t>المكتوبة</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وهي</w:t>
      </w:r>
      <w:r>
        <w:rPr>
          <w:rtl/>
        </w:rPr>
        <w:t xml:space="preserve"> </w:t>
      </w:r>
      <w:r>
        <w:rPr>
          <w:rFonts w:ascii="Arial" w:hAnsi="Arial" w:cs="Arial" w:hint="cs"/>
          <w:rtl/>
        </w:rPr>
        <w:t>أعمال</w:t>
      </w:r>
      <w:r>
        <w:rPr>
          <w:rtl/>
        </w:rPr>
        <w:t xml:space="preserve"> </w:t>
      </w:r>
      <w:r>
        <w:rPr>
          <w:rFonts w:ascii="Arial" w:hAnsi="Arial" w:cs="Arial" w:hint="cs"/>
          <w:rtl/>
        </w:rPr>
        <w:t>سوء</w:t>
      </w:r>
      <w:r>
        <w:rPr>
          <w:rtl/>
        </w:rPr>
        <w:t xml:space="preserve"> </w:t>
      </w:r>
      <w:r>
        <w:rPr>
          <w:rFonts w:ascii="Arial" w:hAnsi="Arial" w:cs="Arial" w:hint="cs"/>
          <w:rtl/>
        </w:rPr>
        <w:t>توجب</w:t>
      </w:r>
      <w:r>
        <w:rPr>
          <w:rtl/>
        </w:rPr>
        <w:t xml:space="preserve"> </w:t>
      </w:r>
      <w:r>
        <w:rPr>
          <w:rFonts w:ascii="Arial" w:hAnsi="Arial" w:cs="Arial" w:hint="cs"/>
          <w:rtl/>
        </w:rPr>
        <w:t>العقاب،</w:t>
      </w:r>
      <w:r>
        <w:rPr>
          <w:rtl/>
        </w:rPr>
        <w:t xml:space="preserve"> </w:t>
      </w:r>
      <w:r>
        <w:rPr>
          <w:rFonts w:ascii="Arial" w:hAnsi="Arial" w:cs="Arial" w:hint="cs"/>
          <w:rtl/>
        </w:rPr>
        <w:t>فإنَّه</w:t>
      </w:r>
      <w:r>
        <w:rPr>
          <w:rtl/>
        </w:rPr>
        <w:t xml:space="preserve"> </w:t>
      </w:r>
      <w:r>
        <w:rPr>
          <w:rFonts w:ascii="Arial" w:hAnsi="Arial" w:cs="Arial" w:hint="cs"/>
          <w:rtl/>
        </w:rPr>
        <w:t>لا</w:t>
      </w:r>
      <w:r>
        <w:rPr>
          <w:rFonts w:ascii="Calibri" w:cs="Calibri" w:hint="cs"/>
          <w:rtl/>
        </w:rPr>
        <w:t> </w:t>
      </w:r>
      <w:r>
        <w:rPr>
          <w:rFonts w:ascii="Arial" w:hAnsi="Arial" w:cs="Arial" w:hint="cs"/>
          <w:rtl/>
        </w:rPr>
        <w:t>خير</w:t>
      </w:r>
      <w:r>
        <w:rPr>
          <w:rtl/>
        </w:rPr>
        <w:t xml:space="preserve"> </w:t>
      </w:r>
      <w:r>
        <w:rPr>
          <w:rFonts w:ascii="Arial" w:hAnsi="Arial" w:cs="Arial" w:hint="cs"/>
          <w:rtl/>
        </w:rPr>
        <w:t>ولا</w:t>
      </w:r>
      <w:r>
        <w:rPr>
          <w:rtl/>
        </w:rPr>
        <w:t xml:space="preserve"> </w:t>
      </w:r>
      <w:r>
        <w:rPr>
          <w:rFonts w:ascii="Arial" w:hAnsi="Arial" w:cs="Arial" w:hint="cs"/>
          <w:rtl/>
        </w:rPr>
        <w:t>شرَّ</w:t>
      </w:r>
      <w:r>
        <w:rPr>
          <w:rtl/>
        </w:rPr>
        <w:t xml:space="preserve"> </w:t>
      </w:r>
      <w:r>
        <w:rPr>
          <w:rFonts w:ascii="Arial" w:hAnsi="Arial" w:cs="Arial" w:hint="cs"/>
          <w:rtl/>
        </w:rPr>
        <w:t>إلَّا</w:t>
      </w:r>
      <w:r>
        <w:rPr>
          <w:rtl/>
        </w:rPr>
        <w:t xml:space="preserve"> </w:t>
      </w:r>
      <w:r>
        <w:rPr>
          <w:rFonts w:ascii="Arial" w:hAnsi="Arial" w:cs="Arial" w:hint="cs"/>
          <w:rtl/>
        </w:rPr>
        <w:t>بقضاء</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شؤمهم</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النار</w:t>
      </w:r>
      <w:r>
        <w:rPr>
          <w:rtl/>
        </w:rPr>
        <w:t xml:space="preserve"> </w:t>
      </w:r>
      <w:r>
        <w:rPr>
          <w:rFonts w:ascii="Arial" w:hAnsi="Arial" w:cs="Arial" w:hint="cs"/>
          <w:rtl/>
        </w:rPr>
        <w:t>لا</w:t>
      </w:r>
      <w:r>
        <w:rPr>
          <w:rFonts w:ascii="Calibri" w:cs="Calibri" w:hint="cs"/>
          <w:rtl/>
        </w:rPr>
        <w:t> </w:t>
      </w:r>
      <w:r>
        <w:rPr>
          <w:rFonts w:ascii="Arial" w:hAnsi="Arial" w:cs="Arial" w:hint="cs"/>
          <w:rtl/>
        </w:rPr>
        <w:t>ينالهم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ونقول</w:t>
      </w:r>
      <w:r>
        <w:rPr>
          <w:rtl/>
        </w:rPr>
        <w:t xml:space="preserve">: </w:t>
      </w:r>
      <w:r>
        <w:rPr>
          <w:rFonts w:ascii="Arial" w:hAnsi="Arial" w:cs="Arial" w:hint="cs"/>
          <w:rtl/>
        </w:rPr>
        <w:t>طائر</w:t>
      </w:r>
      <w:r>
        <w:rPr>
          <w:rtl/>
        </w:rPr>
        <w:t xml:space="preserve"> </w:t>
      </w:r>
      <w:r>
        <w:rPr>
          <w:rFonts w:ascii="Arial" w:hAnsi="Arial" w:cs="Arial" w:hint="cs"/>
          <w:rtl/>
        </w:rPr>
        <w:t>الإنسان</w:t>
      </w:r>
      <w:r>
        <w:rPr>
          <w:rtl/>
        </w:rPr>
        <w:t xml:space="preserve"> </w:t>
      </w:r>
      <w:r>
        <w:rPr>
          <w:rFonts w:ascii="Arial" w:hAnsi="Arial" w:cs="Arial" w:hint="cs"/>
          <w:rtl/>
        </w:rPr>
        <w:t>عمله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أَكْثَرَهُمْ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ما</w:t>
      </w:r>
      <w:r>
        <w:rPr>
          <w:rFonts w:ascii="Calibri" w:cs="Calibri" w:hint="cs"/>
          <w:rtl/>
        </w:rPr>
        <w:t> </w:t>
      </w:r>
      <w:r>
        <w:rPr>
          <w:rFonts w:ascii="Arial" w:hAnsi="Arial" w:cs="Arial" w:hint="cs"/>
          <w:rtl/>
        </w:rPr>
        <w:t>يصيبهم</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كلَّهم</w:t>
      </w:r>
      <w:r>
        <w:rPr>
          <w:rtl/>
        </w:rPr>
        <w:t xml:space="preserve"> </w:t>
      </w:r>
      <w:r>
        <w:rPr>
          <w:rFonts w:ascii="Arial" w:hAnsi="Arial" w:cs="Arial" w:hint="cs"/>
          <w:rtl/>
        </w:rPr>
        <w:t>أو</w:t>
      </w:r>
      <w:r>
        <w:rPr>
          <w:rtl/>
        </w:rPr>
        <w:t xml:space="preserve"> </w:t>
      </w:r>
      <w:r>
        <w:rPr>
          <w:rFonts w:ascii="Arial" w:hAnsi="Arial" w:cs="Arial" w:hint="cs"/>
          <w:rtl/>
        </w:rPr>
        <w:t>بعضهم</w:t>
      </w:r>
      <w:r>
        <w:rPr>
          <w:rtl/>
        </w:rPr>
        <w:t xml:space="preserve"> </w:t>
      </w:r>
      <w:r>
        <w:rPr>
          <w:rFonts w:ascii="Arial" w:hAnsi="Arial" w:cs="Arial" w:hint="cs"/>
          <w:rtl/>
        </w:rPr>
        <w:t>علم</w:t>
      </w:r>
      <w:r>
        <w:rPr>
          <w:rtl/>
        </w:rPr>
        <w:t xml:space="preserve"> </w:t>
      </w:r>
      <w:r>
        <w:rPr>
          <w:rFonts w:ascii="Arial" w:hAnsi="Arial" w:cs="Arial" w:hint="cs"/>
          <w:rtl/>
        </w:rPr>
        <w:t>ولم</w:t>
      </w:r>
      <w:r>
        <w:rPr>
          <w:rtl/>
        </w:rPr>
        <w:t xml:space="preserve"> </w:t>
      </w:r>
      <w:r>
        <w:rPr>
          <w:rFonts w:ascii="Arial" w:hAnsi="Arial" w:cs="Arial" w:hint="cs"/>
          <w:rtl/>
        </w:rPr>
        <w:t>يعمل،</w:t>
      </w:r>
      <w:r>
        <w:rPr>
          <w:rtl/>
        </w:rPr>
        <w:t xml:space="preserve"> </w:t>
      </w:r>
      <w:r>
        <w:rPr>
          <w:rFonts w:ascii="Arial" w:hAnsi="Arial" w:cs="Arial" w:hint="cs"/>
          <w:rtl/>
        </w:rPr>
        <w:t>وكلُّ</w:t>
      </w:r>
      <w:r>
        <w:rPr>
          <w:rtl/>
        </w:rPr>
        <w:t xml:space="preserve"> </w:t>
      </w:r>
      <w:r>
        <w:rPr>
          <w:rFonts w:ascii="Arial" w:hAnsi="Arial" w:cs="Arial" w:hint="cs"/>
          <w:rtl/>
        </w:rPr>
        <w:t>حادث</w:t>
      </w:r>
      <w:r>
        <w:rPr>
          <w:rtl/>
        </w:rPr>
        <w:t xml:space="preserve"> </w:t>
      </w:r>
      <w:r>
        <w:rPr>
          <w:rFonts w:ascii="Arial" w:hAnsi="Arial" w:cs="Arial" w:hint="cs"/>
          <w:rtl/>
        </w:rPr>
        <w:t>جائز،</w:t>
      </w:r>
      <w:r>
        <w:rPr>
          <w:rtl/>
        </w:rPr>
        <w:t xml:space="preserve"> </w:t>
      </w:r>
      <w:r>
        <w:rPr>
          <w:rFonts w:ascii="Arial" w:hAnsi="Arial" w:cs="Arial" w:hint="cs"/>
          <w:rtl/>
        </w:rPr>
        <w:t>وإِنَّمَا</w:t>
      </w:r>
      <w:r>
        <w:rPr>
          <w:rtl/>
        </w:rPr>
        <w:t xml:space="preserve"> </w:t>
      </w:r>
      <w:r>
        <w:rPr>
          <w:rFonts w:ascii="Arial" w:hAnsi="Arial" w:cs="Arial" w:hint="cs"/>
          <w:rtl/>
        </w:rPr>
        <w:t>هو</w:t>
      </w:r>
      <w:r>
        <w:rPr>
          <w:rtl/>
        </w:rPr>
        <w:t xml:space="preserve"> </w:t>
      </w:r>
      <w:r>
        <w:rPr>
          <w:rFonts w:ascii="Arial" w:hAnsi="Arial" w:cs="Arial" w:hint="cs"/>
          <w:rtl/>
        </w:rPr>
        <w:t>بإيجاد</w:t>
      </w:r>
      <w:r>
        <w:rPr>
          <w:rtl/>
        </w:rPr>
        <w:t xml:space="preserve"> </w:t>
      </w:r>
      <w:r>
        <w:rPr>
          <w:rFonts w:ascii="Arial" w:hAnsi="Arial" w:cs="Arial" w:hint="cs"/>
          <w:rtl/>
        </w:rPr>
        <w:t>الواجب</w:t>
      </w:r>
      <w:r>
        <w:rPr>
          <w:rtl/>
        </w:rPr>
        <w:t xml:space="preserve"> </w:t>
      </w:r>
      <w:r>
        <w:rPr>
          <w:rFonts w:ascii="Arial" w:hAnsi="Arial" w:cs="Arial" w:hint="cs"/>
          <w:rtl/>
        </w:rPr>
        <w:t>سبحانه</w:t>
      </w:r>
      <w:r>
        <w:rPr>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وَقَالُواْ</w:t>
      </w:r>
      <w:r>
        <w:rPr>
          <w:w w:val="101"/>
          <w:rtl/>
        </w:rPr>
        <w:t> </w:t>
      </w:r>
      <w:r>
        <w:rPr>
          <w:rFonts w:ascii="Arial" w:hAnsi="Arial" w:cs="Arial" w:hint="cs"/>
          <w:w w:val="101"/>
          <w:rtl/>
        </w:rPr>
        <w:t>﴾</w:t>
      </w:r>
      <w:r>
        <w:rPr>
          <w:w w:val="101"/>
          <w:rtl/>
        </w:rPr>
        <w:t xml:space="preserve"> </w:t>
      </w:r>
      <w:r>
        <w:rPr>
          <w:rFonts w:ascii="Arial" w:hAnsi="Arial" w:cs="Arial" w:hint="cs"/>
          <w:w w:val="101"/>
          <w:rtl/>
        </w:rPr>
        <w:t>لموسى</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مَهْمَا</w:t>
      </w:r>
      <w:r>
        <w:rPr>
          <w:w w:val="101"/>
          <w:rtl/>
        </w:rPr>
        <w:t> </w:t>
      </w:r>
      <w:r>
        <w:rPr>
          <w:rFonts w:ascii="Arial" w:hAnsi="Arial" w:cs="Arial" w:hint="cs"/>
          <w:w w:val="101"/>
          <w:rtl/>
        </w:rPr>
        <w:t>﴾</w:t>
      </w:r>
      <w:r>
        <w:rPr>
          <w:w w:val="101"/>
          <w:rtl/>
        </w:rPr>
        <w:t xml:space="preserve"> </w:t>
      </w:r>
      <w:r>
        <w:rPr>
          <w:rFonts w:ascii="Arial" w:hAnsi="Arial" w:cs="Arial" w:hint="cs"/>
          <w:w w:val="101"/>
          <w:rtl/>
        </w:rPr>
        <w:t>بالألف</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مركَّب</w:t>
      </w:r>
      <w:r>
        <w:rPr>
          <w:w w:val="101"/>
          <w:rtl/>
        </w:rPr>
        <w:t xml:space="preserve"> </w:t>
      </w:r>
      <w:r>
        <w:rPr>
          <w:rFonts w:ascii="Arial" w:hAnsi="Arial" w:cs="Arial" w:hint="cs"/>
          <w:w w:val="101"/>
          <w:rtl/>
        </w:rPr>
        <w:t>من</w:t>
      </w:r>
      <w:r>
        <w:rPr>
          <w:w w:val="101"/>
          <w:rtl/>
        </w:rPr>
        <w:t xml:space="preserve"> </w:t>
      </w:r>
      <w:r>
        <w:rPr>
          <w:rFonts w:ascii="Calibri" w:cs="Calibri" w:hint="cs"/>
          <w:w w:val="101"/>
          <w:rtl/>
        </w:rPr>
        <w:t>«</w:t>
      </w:r>
      <w:r>
        <w:rPr>
          <w:rFonts w:ascii="Arial" w:hAnsi="Arial" w:cs="Arial" w:hint="cs"/>
          <w:w w:val="101"/>
          <w:rtl/>
        </w:rPr>
        <w:t>ما</w:t>
      </w:r>
      <w:r>
        <w:rPr>
          <w:rFonts w:ascii="Calibri" w:cs="Calibri" w:hint="cs"/>
          <w:w w:val="101"/>
          <w:rtl/>
        </w:rPr>
        <w:t>»</w:t>
      </w:r>
      <w:r>
        <w:rPr>
          <w:w w:val="101"/>
          <w:rtl/>
        </w:rPr>
        <w:t xml:space="preserve"> </w:t>
      </w:r>
      <w:r>
        <w:rPr>
          <w:rFonts w:ascii="Arial" w:hAnsi="Arial" w:cs="Arial" w:hint="cs"/>
          <w:w w:val="101"/>
          <w:rtl/>
        </w:rPr>
        <w:t>الشرطيَّة</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ما</w:t>
      </w:r>
      <w:r>
        <w:rPr>
          <w:rFonts w:ascii="Calibri" w:cs="Calibri" w:hint="cs"/>
          <w:w w:val="101"/>
          <w:rtl/>
        </w:rPr>
        <w:t>»</w:t>
      </w:r>
      <w:r>
        <w:rPr>
          <w:w w:val="101"/>
          <w:rtl/>
        </w:rPr>
        <w:t xml:space="preserve"> </w:t>
      </w:r>
      <w:r>
        <w:rPr>
          <w:rFonts w:ascii="Arial" w:hAnsi="Arial" w:cs="Arial" w:hint="cs"/>
          <w:w w:val="101"/>
          <w:rtl/>
        </w:rPr>
        <w:t>الزائدة،</w:t>
      </w:r>
      <w:r>
        <w:rPr>
          <w:w w:val="101"/>
          <w:rtl/>
        </w:rPr>
        <w:t xml:space="preserve"> </w:t>
      </w:r>
      <w:r>
        <w:rPr>
          <w:rFonts w:ascii="Arial" w:hAnsi="Arial" w:cs="Arial" w:hint="cs"/>
          <w:w w:val="101"/>
          <w:rtl/>
        </w:rPr>
        <w:t>قلبت</w:t>
      </w:r>
      <w:r>
        <w:rPr>
          <w:w w:val="101"/>
          <w:rtl/>
        </w:rPr>
        <w:t xml:space="preserve"> </w:t>
      </w:r>
      <w:r>
        <w:rPr>
          <w:rFonts w:ascii="Arial" w:hAnsi="Arial" w:cs="Arial" w:hint="cs"/>
          <w:w w:val="101"/>
          <w:rtl/>
        </w:rPr>
        <w:t>ألف</w:t>
      </w:r>
      <w:r>
        <w:rPr>
          <w:w w:val="101"/>
          <w:rtl/>
        </w:rPr>
        <w:t xml:space="preserve"> </w:t>
      </w:r>
      <w:r>
        <w:rPr>
          <w:rFonts w:ascii="Arial" w:hAnsi="Arial" w:cs="Arial" w:hint="cs"/>
          <w:w w:val="101"/>
          <w:rtl/>
        </w:rPr>
        <w:t>الأولى</w:t>
      </w:r>
      <w:r>
        <w:rPr>
          <w:w w:val="101"/>
          <w:rtl/>
        </w:rPr>
        <w:t xml:space="preserve"> </w:t>
      </w:r>
      <w:r>
        <w:rPr>
          <w:rFonts w:ascii="Arial" w:hAnsi="Arial" w:cs="Arial" w:hint="cs"/>
          <w:w w:val="101"/>
          <w:rtl/>
        </w:rPr>
        <w:t>هاء</w:t>
      </w:r>
      <w:r>
        <w:rPr>
          <w:w w:val="101"/>
          <w:rtl/>
        </w:rPr>
        <w:t xml:space="preserve"> </w:t>
      </w:r>
      <w:r>
        <w:rPr>
          <w:rFonts w:ascii="Arial" w:hAnsi="Arial" w:cs="Arial" w:hint="cs"/>
          <w:w w:val="101"/>
          <w:rtl/>
        </w:rPr>
        <w:t>تخفيفا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التكرير،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من</w:t>
      </w:r>
      <w:r>
        <w:rPr>
          <w:w w:val="101"/>
          <w:rtl/>
        </w:rPr>
        <w:t xml:space="preserve"> </w:t>
      </w:r>
      <w:r>
        <w:rPr>
          <w:rFonts w:ascii="Calibri" w:cs="Calibri" w:hint="cs"/>
          <w:w w:val="101"/>
          <w:rtl/>
        </w:rPr>
        <w:t>«</w:t>
      </w:r>
      <w:r>
        <w:rPr>
          <w:rFonts w:ascii="Arial" w:hAnsi="Arial" w:cs="Arial" w:hint="cs"/>
          <w:w w:val="101"/>
          <w:rtl/>
        </w:rPr>
        <w:t>مَهْ</w:t>
      </w:r>
      <w:r>
        <w:rPr>
          <w:rFonts w:ascii="Calibri" w:cs="Calibri" w:hint="cs"/>
          <w:w w:val="101"/>
          <w:rtl/>
        </w:rPr>
        <w:t>»</w:t>
      </w:r>
      <w:r>
        <w:rPr>
          <w:w w:val="101"/>
          <w:rtl/>
        </w:rPr>
        <w:t xml:space="preserve"> </w:t>
      </w:r>
      <w:r>
        <w:rPr>
          <w:rFonts w:ascii="Arial" w:hAnsi="Arial" w:cs="Arial" w:hint="cs"/>
          <w:w w:val="101"/>
          <w:rtl/>
        </w:rPr>
        <w:t>ـ</w:t>
      </w:r>
      <w:r>
        <w:rPr>
          <w:rFonts w:ascii="Calibri" w:cs="Calibri" w:hint="cs"/>
          <w:w w:val="101"/>
          <w:rtl/>
        </w:rPr>
        <w:t> </w:t>
      </w:r>
      <w:r>
        <w:rPr>
          <w:rFonts w:ascii="Arial" w:hAnsi="Arial" w:cs="Arial" w:hint="cs"/>
          <w:w w:val="101"/>
          <w:rtl/>
        </w:rPr>
        <w:t>اسم</w:t>
      </w:r>
      <w:r>
        <w:rPr>
          <w:w w:val="101"/>
          <w:rtl/>
        </w:rPr>
        <w:t xml:space="preserve"> </w:t>
      </w:r>
      <w:r>
        <w:rPr>
          <w:rFonts w:ascii="Arial" w:hAnsi="Arial" w:cs="Arial" w:hint="cs"/>
          <w:w w:val="101"/>
          <w:rtl/>
        </w:rPr>
        <w:t>فعل</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أكفف،</w:t>
      </w:r>
      <w:r>
        <w:rPr>
          <w:w w:val="101"/>
          <w:rtl/>
        </w:rPr>
        <w:t xml:space="preserve"> </w:t>
      </w:r>
      <w:r>
        <w:rPr>
          <w:rFonts w:ascii="Arial" w:hAnsi="Arial" w:cs="Arial" w:hint="cs"/>
          <w:w w:val="101"/>
          <w:rtl/>
        </w:rPr>
        <w:t>باق</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معناه،</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مجرَّد</w:t>
      </w:r>
      <w:r>
        <w:rPr>
          <w:w w:val="101"/>
          <w:rtl/>
        </w:rPr>
        <w:t xml:space="preserve"> </w:t>
      </w:r>
      <w:r>
        <w:rPr>
          <w:rFonts w:ascii="Arial" w:hAnsi="Arial" w:cs="Arial" w:hint="cs"/>
          <w:w w:val="101"/>
          <w:rtl/>
        </w:rPr>
        <w:t>عنه</w:t>
      </w:r>
      <w:r>
        <w:rPr>
          <w:rFonts w:ascii="Calibri" w:cs="Calibri" w:hint="cs"/>
          <w:w w:val="101"/>
          <w:rtl/>
        </w:rPr>
        <w:t> </w:t>
      </w:r>
      <w:r>
        <w:rPr>
          <w:rFonts w:ascii="Arial" w:hAnsi="Arial" w:cs="Arial" w:hint="cs"/>
          <w:w w:val="101"/>
          <w:rtl/>
        </w:rPr>
        <w:t>ـ</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مَا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بسيطة</w:t>
      </w:r>
      <w:r>
        <w:rPr>
          <w:w w:val="101"/>
          <w:rtl/>
        </w:rPr>
        <w:t xml:space="preserve"> </w:t>
      </w:r>
      <w:r>
        <w:rPr>
          <w:rFonts w:ascii="Arial" w:hAnsi="Arial" w:cs="Arial" w:hint="cs"/>
          <w:w w:val="101"/>
          <w:rtl/>
        </w:rPr>
        <w:t>كتبها</w:t>
      </w:r>
      <w:r>
        <w:rPr>
          <w:w w:val="101"/>
          <w:rtl/>
        </w:rPr>
        <w:t xml:space="preserve"> </w:t>
      </w:r>
      <w:r>
        <w:rPr>
          <w:rFonts w:ascii="Arial" w:hAnsi="Arial" w:cs="Arial" w:hint="cs"/>
          <w:w w:val="101"/>
          <w:rtl/>
        </w:rPr>
        <w:t>بالياء،</w:t>
      </w:r>
      <w:r>
        <w:rPr>
          <w:w w:val="101"/>
          <w:rtl/>
        </w:rPr>
        <w:t xml:space="preserve"> </w:t>
      </w:r>
      <w:r>
        <w:rPr>
          <w:rStyle w:val="bold"/>
          <w:rFonts w:ascii="Arial" w:hAnsi="Arial" w:cs="Arial" w:hint="cs"/>
          <w:w w:val="101"/>
          <w:rtl/>
        </w:rPr>
        <w:t>وخطُّ</w:t>
      </w:r>
      <w:r>
        <w:rPr>
          <w:rStyle w:val="bold"/>
          <w:w w:val="101"/>
          <w:rtl/>
        </w:rPr>
        <w:t xml:space="preserve"> </w:t>
      </w:r>
      <w:r>
        <w:rPr>
          <w:rStyle w:val="bold"/>
          <w:rFonts w:ascii="Arial" w:hAnsi="Arial" w:cs="Arial" w:hint="cs"/>
          <w:w w:val="101"/>
          <w:rtl/>
        </w:rPr>
        <w:t>المصحف</w:t>
      </w:r>
      <w:r>
        <w:rPr>
          <w:rStyle w:val="bold"/>
          <w:w w:val="101"/>
          <w:rtl/>
        </w:rPr>
        <w:t xml:space="preserve"> </w:t>
      </w:r>
      <w:r>
        <w:rPr>
          <w:rStyle w:val="bold"/>
          <w:rFonts w:ascii="Arial" w:hAnsi="Arial" w:cs="Arial" w:hint="cs"/>
          <w:w w:val="101"/>
          <w:rtl/>
        </w:rPr>
        <w:t>لا</w:t>
      </w:r>
      <w:r>
        <w:rPr>
          <w:rStyle w:val="bold"/>
          <w:rFonts w:ascii="Calibri" w:cs="Calibri" w:hint="cs"/>
          <w:w w:val="101"/>
          <w:rtl/>
        </w:rPr>
        <w:t> </w:t>
      </w:r>
      <w:r>
        <w:rPr>
          <w:rStyle w:val="bold"/>
          <w:rFonts w:ascii="Arial" w:hAnsi="Arial" w:cs="Arial" w:hint="cs"/>
          <w:w w:val="101"/>
          <w:rtl/>
        </w:rPr>
        <w:t>يخالف</w:t>
      </w:r>
      <w:r>
        <w:rPr>
          <w:rFonts w:ascii="Arial" w:hAnsi="Arial" w:cs="Arial" w:hint="cs"/>
          <w:w w:val="101"/>
          <w:rtl/>
        </w:rPr>
        <w:t>،</w:t>
      </w:r>
      <w:r>
        <w:rPr>
          <w:w w:val="101"/>
          <w:rtl/>
        </w:rPr>
        <w:t xml:space="preserve"> </w:t>
      </w:r>
      <w:r>
        <w:rPr>
          <w:rFonts w:ascii="Arial" w:hAnsi="Arial" w:cs="Arial" w:hint="cs"/>
          <w:w w:val="101"/>
          <w:rtl/>
        </w:rPr>
        <w:t>ومعناه</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مبتدأ،</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دليل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الاشتغال،</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تكون</w:t>
      </w:r>
      <w:r>
        <w:rPr>
          <w:w w:val="101"/>
          <w:rtl/>
        </w:rPr>
        <w:t xml:space="preserve"> </w:t>
      </w:r>
      <w:r>
        <w:rPr>
          <w:rFonts w:ascii="Arial" w:hAnsi="Arial" w:cs="Arial" w:hint="cs"/>
          <w:w w:val="101"/>
          <w:rtl/>
        </w:rPr>
        <w:t>ظرفا</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متى،</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قوله</w:t>
      </w:r>
      <w:r>
        <w:rPr>
          <w:w w:val="101"/>
          <w:rtl/>
        </w:rPr>
        <w:t>:</w:t>
      </w:r>
    </w:p>
    <w:p w:rsidR="00B03E2D" w:rsidRDefault="00B03E2D">
      <w:pPr>
        <w:pStyle w:val="shator1"/>
        <w:spacing w:before="57"/>
        <w:rPr>
          <w:rtl/>
        </w:rPr>
      </w:pPr>
      <w:r>
        <w:rPr>
          <w:cs/>
        </w:rPr>
        <w:t>‎</w:t>
      </w:r>
      <w:r>
        <w:rPr>
          <w:rFonts w:ascii="Arial" w:hAnsi="Arial" w:cs="Arial" w:hint="cs"/>
          <w:rtl/>
        </w:rPr>
        <w:t>فإنَّك</w:t>
      </w:r>
      <w:r>
        <w:rPr>
          <w:rtl/>
        </w:rPr>
        <w:t xml:space="preserve"> </w:t>
      </w:r>
      <w:r>
        <w:rPr>
          <w:rFonts w:ascii="Arial" w:hAnsi="Arial" w:cs="Arial" w:hint="cs"/>
          <w:rtl/>
        </w:rPr>
        <w:t>مهما</w:t>
      </w:r>
      <w:r>
        <w:rPr>
          <w:rtl/>
        </w:rPr>
        <w:t xml:space="preserve"> </w:t>
      </w:r>
      <w:r>
        <w:rPr>
          <w:rFonts w:ascii="Arial" w:hAnsi="Arial" w:cs="Arial" w:hint="cs"/>
          <w:rtl/>
        </w:rPr>
        <w:t>تعط</w:t>
      </w:r>
      <w:r>
        <w:rPr>
          <w:rtl/>
        </w:rPr>
        <w:t xml:space="preserve"> </w:t>
      </w:r>
      <w:r>
        <w:rPr>
          <w:rFonts w:ascii="Arial" w:hAnsi="Arial" w:cs="Arial" w:hint="cs"/>
          <w:rtl/>
        </w:rPr>
        <w:t>بطنك</w:t>
      </w:r>
      <w:r>
        <w:rPr>
          <w:rtl/>
        </w:rPr>
        <w:t xml:space="preserve"> </w:t>
      </w:r>
      <w:r>
        <w:rPr>
          <w:rFonts w:ascii="Arial" w:hAnsi="Arial" w:cs="Arial" w:hint="cs"/>
          <w:rtl/>
        </w:rPr>
        <w:t>سؤله</w:t>
      </w:r>
      <w:r>
        <w:rPr>
          <w:rtl/>
        </w:rPr>
        <w:t xml:space="preserve"> </w:t>
      </w:r>
    </w:p>
    <w:p w:rsidR="00B03E2D" w:rsidRDefault="00B03E2D">
      <w:pPr>
        <w:pStyle w:val="shator2"/>
        <w:rPr>
          <w:w w:val="88"/>
          <w:rtl/>
        </w:rPr>
      </w:pPr>
      <w:r>
        <w:rPr>
          <w:w w:val="88"/>
          <w:rtl/>
        </w:rPr>
        <w:t>[</w:t>
      </w:r>
      <w:r>
        <w:rPr>
          <w:rFonts w:ascii="Arial" w:hAnsi="Arial" w:cs="Arial" w:hint="cs"/>
          <w:w w:val="88"/>
          <w:rtl/>
        </w:rPr>
        <w:t>وفرجك</w:t>
      </w:r>
      <w:r>
        <w:rPr>
          <w:w w:val="88"/>
          <w:rtl/>
        </w:rPr>
        <w:t xml:space="preserve"> </w:t>
      </w:r>
      <w:r>
        <w:rPr>
          <w:rFonts w:ascii="Arial" w:hAnsi="Arial" w:cs="Arial" w:hint="cs"/>
          <w:w w:val="88"/>
          <w:rtl/>
        </w:rPr>
        <w:t>نالا</w:t>
      </w:r>
      <w:r>
        <w:rPr>
          <w:w w:val="88"/>
          <w:rtl/>
        </w:rPr>
        <w:t xml:space="preserve"> </w:t>
      </w:r>
      <w:r>
        <w:rPr>
          <w:rFonts w:ascii="Arial" w:hAnsi="Arial" w:cs="Arial" w:hint="cs"/>
          <w:w w:val="88"/>
          <w:rtl/>
        </w:rPr>
        <w:t>منتهى</w:t>
      </w:r>
      <w:r>
        <w:rPr>
          <w:w w:val="88"/>
          <w:rtl/>
        </w:rPr>
        <w:t xml:space="preserve"> </w:t>
      </w:r>
      <w:r>
        <w:rPr>
          <w:rFonts w:ascii="Arial" w:hAnsi="Arial" w:cs="Arial" w:hint="cs"/>
          <w:w w:val="88"/>
          <w:rtl/>
        </w:rPr>
        <w:t>الذمِّ</w:t>
      </w:r>
      <w:r>
        <w:rPr>
          <w:w w:val="88"/>
          <w:rtl/>
        </w:rPr>
        <w:t xml:space="preserve"> </w:t>
      </w:r>
      <w:r>
        <w:rPr>
          <w:rFonts w:ascii="Arial" w:hAnsi="Arial" w:cs="Arial" w:hint="cs"/>
          <w:w w:val="88"/>
          <w:rtl/>
        </w:rPr>
        <w:t>اجمعا</w:t>
      </w:r>
      <w:r>
        <w:rPr>
          <w:w w:val="88"/>
          <w:rtl/>
        </w:rPr>
        <w:t>]</w:t>
      </w:r>
      <w:r>
        <w:rPr>
          <w:rStyle w:val="Superscript"/>
          <w:color w:val="008751"/>
          <w:w w:val="88"/>
          <w:rtl/>
        </w:rPr>
        <w:t>(</w:t>
      </w:r>
      <w:r>
        <w:rPr>
          <w:rStyle w:val="Superscript"/>
          <w:color w:val="008751"/>
          <w:w w:val="88"/>
          <w:rtl/>
        </w:rPr>
        <w:footnoteReference w:id="46"/>
      </w:r>
      <w:r>
        <w:rPr>
          <w:rStyle w:val="Superscript"/>
          <w:color w:val="008751"/>
          <w:w w:val="88"/>
          <w:rtl/>
        </w:rPr>
        <w:t>)</w:t>
      </w:r>
    </w:p>
    <w:p w:rsidR="00B03E2D" w:rsidRDefault="00B03E2D">
      <w:pPr>
        <w:pStyle w:val="textquran"/>
        <w:spacing w:before="170"/>
        <w:rPr>
          <w:rtl/>
        </w:rPr>
      </w:pPr>
      <w:r>
        <w:rPr>
          <w:rFonts w:ascii="Arial" w:hAnsi="Arial" w:cs="Arial" w:hint="cs"/>
          <w:rtl/>
        </w:rPr>
        <w:t>فهي</w:t>
      </w:r>
      <w:r>
        <w:rPr>
          <w:rtl/>
        </w:rPr>
        <w:t xml:space="preserve"> </w:t>
      </w:r>
      <w:r>
        <w:rPr>
          <w:rFonts w:ascii="Arial" w:hAnsi="Arial" w:cs="Arial" w:hint="cs"/>
          <w:rtl/>
        </w:rPr>
        <w:t>فيه</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بمعنى</w:t>
      </w:r>
      <w:r>
        <w:rPr>
          <w:rtl/>
        </w:rPr>
        <w:t xml:space="preserve">: </w:t>
      </w:r>
      <w:r>
        <w:rPr>
          <w:rFonts w:ascii="Arial" w:hAnsi="Arial" w:cs="Arial" w:hint="cs"/>
          <w:rtl/>
        </w:rPr>
        <w:t>أيَّ</w:t>
      </w:r>
      <w:r>
        <w:rPr>
          <w:rtl/>
        </w:rPr>
        <w:t xml:space="preserve"> </w:t>
      </w:r>
      <w:r>
        <w:rPr>
          <w:rFonts w:ascii="Arial" w:hAnsi="Arial" w:cs="Arial" w:hint="cs"/>
          <w:rtl/>
        </w:rPr>
        <w:t>عطاء</w:t>
      </w:r>
      <w:r>
        <w:rPr>
          <w:rtl/>
        </w:rPr>
        <w:t xml:space="preserve"> </w:t>
      </w:r>
      <w:r>
        <w:rPr>
          <w:rFonts w:ascii="Arial" w:hAnsi="Arial" w:cs="Arial" w:hint="cs"/>
          <w:rtl/>
        </w:rPr>
        <w:t>أعطيت</w:t>
      </w:r>
      <w:r>
        <w:rPr>
          <w:rtl/>
        </w:rPr>
        <w:t xml:space="preserve"> </w:t>
      </w:r>
      <w:r>
        <w:rPr>
          <w:rFonts w:ascii="Arial" w:hAnsi="Arial" w:cs="Arial" w:hint="cs"/>
          <w:rtl/>
        </w:rPr>
        <w:t>بطنك</w:t>
      </w:r>
      <w:r>
        <w:rPr>
          <w:rtl/>
        </w:rPr>
        <w:t xml:space="preserve"> </w:t>
      </w:r>
      <w:r>
        <w:rPr>
          <w:rFonts w:ascii="Arial" w:hAnsi="Arial" w:cs="Arial" w:hint="cs"/>
          <w:rtl/>
        </w:rPr>
        <w:t>سؤله</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بمعنى</w:t>
      </w:r>
      <w:r>
        <w:rPr>
          <w:rtl/>
        </w:rPr>
        <w:t xml:space="preserve"> </w:t>
      </w:r>
      <w:r>
        <w:rPr>
          <w:rFonts w:ascii="Arial" w:hAnsi="Arial" w:cs="Arial" w:hint="cs"/>
          <w:rtl/>
        </w:rPr>
        <w:t>متى</w:t>
      </w:r>
      <w:r>
        <w:rPr>
          <w:rtl/>
        </w:rPr>
        <w:t xml:space="preserve"> </w:t>
      </w:r>
      <w:r>
        <w:rPr>
          <w:rFonts w:ascii="Arial" w:hAnsi="Arial" w:cs="Arial" w:hint="cs"/>
          <w:rtl/>
        </w:rPr>
        <w:t>لم</w:t>
      </w:r>
      <w:r>
        <w:rPr>
          <w:rtl/>
        </w:rPr>
        <w:t xml:space="preserve"> </w:t>
      </w:r>
      <w:r>
        <w:rPr>
          <w:rFonts w:ascii="Arial" w:hAnsi="Arial" w:cs="Arial" w:hint="cs"/>
          <w:rtl/>
        </w:rPr>
        <w:t>يعد</w:t>
      </w:r>
      <w:r>
        <w:rPr>
          <w:rtl/>
        </w:rPr>
        <w:t xml:space="preserve"> </w:t>
      </w:r>
      <w:r>
        <w:rPr>
          <w:rFonts w:ascii="Arial" w:hAnsi="Arial" w:cs="Arial" w:hint="cs"/>
          <w:rtl/>
        </w:rPr>
        <w:t>إليها</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تَاتِنَا</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مِنَ</w:t>
      </w:r>
      <w:r>
        <w:rPr>
          <w:rStyle w:val="bold"/>
          <w:rtl/>
        </w:rPr>
        <w:t xml:space="preserve"> </w:t>
      </w:r>
      <w:r>
        <w:rPr>
          <w:rStyle w:val="bold"/>
          <w:sz w:val="24"/>
          <w:szCs w:val="24"/>
          <w:rtl/>
        </w:rPr>
        <w:t> </w:t>
      </w:r>
      <w:r>
        <w:rPr>
          <w:rStyle w:val="bold"/>
          <w:rFonts w:ascii="Arial" w:hAnsi="Arial" w:cs="Arial" w:hint="cs"/>
          <w:rtl/>
        </w:rPr>
        <w:t>ايَةٍ</w:t>
      </w:r>
      <w:r>
        <w:rPr>
          <w:rtl/>
        </w:rPr>
        <w:t> </w:t>
      </w:r>
      <w:r>
        <w:rPr>
          <w:rFonts w:ascii="Arial" w:hAnsi="Arial" w:cs="Arial" w:hint="cs"/>
          <w:rtl/>
        </w:rPr>
        <w:t>﴾</w:t>
      </w:r>
      <w:r>
        <w:rPr>
          <w:rtl/>
        </w:rPr>
        <w:t xml:space="preserve"> </w:t>
      </w:r>
      <w:r>
        <w:rPr>
          <w:rFonts w:ascii="Arial" w:hAnsi="Arial" w:cs="Arial" w:hint="cs"/>
          <w:rtl/>
        </w:rPr>
        <w:t>بيان</w:t>
      </w:r>
      <w:r>
        <w:rPr>
          <w:rtl/>
        </w:rPr>
        <w:t xml:space="preserve"> </w:t>
      </w:r>
      <w:r>
        <w:rPr>
          <w:rFonts w:ascii="Arial" w:hAnsi="Arial" w:cs="Arial" w:hint="cs"/>
          <w:rtl/>
        </w:rPr>
        <w:t>لهاء</w:t>
      </w:r>
      <w:r>
        <w:rPr>
          <w:rtl/>
        </w:rPr>
        <w:t xml:space="preserve"> </w:t>
      </w:r>
      <w:r>
        <w:rPr>
          <w:rFonts w:ascii="Calibri" w:cs="Calibri" w:hint="cs"/>
          <w:rtl/>
        </w:rPr>
        <w:t>«</w:t>
      </w:r>
      <w:r>
        <w:rPr>
          <w:rFonts w:ascii="Arial" w:hAnsi="Arial" w:cs="Arial" w:hint="cs"/>
          <w:rtl/>
        </w:rPr>
        <w:t>بِهِ</w:t>
      </w:r>
      <w:r>
        <w:rPr>
          <w:rFonts w:ascii="Calibri" w:cs="Calibri" w:hint="cs"/>
          <w:rtl/>
        </w:rPr>
        <w:t>»</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منه،</w:t>
      </w:r>
      <w:r>
        <w:rPr>
          <w:rtl/>
        </w:rPr>
        <w:t xml:space="preserve"> </w:t>
      </w:r>
      <w:r>
        <w:rPr>
          <w:rFonts w:ascii="Arial" w:hAnsi="Arial" w:cs="Arial" w:hint="cs"/>
          <w:rtl/>
        </w:rPr>
        <w:t>وسمَّوها</w:t>
      </w:r>
      <w:r>
        <w:rPr>
          <w:rtl/>
        </w:rPr>
        <w:t xml:space="preserve"> </w:t>
      </w:r>
      <w:r>
        <w:rPr>
          <w:rFonts w:ascii="Calibri" w:cs="Calibri" w:hint="cs"/>
          <w:rtl/>
        </w:rPr>
        <w:t>«</w:t>
      </w:r>
      <w:r>
        <w:rPr>
          <w:rFonts w:ascii="Arial" w:hAnsi="Arial" w:cs="Arial" w:hint="cs"/>
          <w:rtl/>
        </w:rPr>
        <w:t>آية</w:t>
      </w:r>
      <w:r>
        <w:rPr>
          <w:rFonts w:ascii="Calibri" w:cs="Calibri" w:hint="cs"/>
          <w:rtl/>
        </w:rPr>
        <w:t>»</w:t>
      </w:r>
      <w:r>
        <w:rPr>
          <w:rtl/>
        </w:rPr>
        <w:t xml:space="preserve"> </w:t>
      </w:r>
      <w:r>
        <w:rPr>
          <w:rFonts w:ascii="Arial" w:hAnsi="Arial" w:cs="Arial" w:hint="cs"/>
          <w:rtl/>
        </w:rPr>
        <w:t>تهكُّما،</w:t>
      </w:r>
      <w:r>
        <w:rPr>
          <w:rtl/>
        </w:rPr>
        <w:t xml:space="preserve"> </w:t>
      </w:r>
      <w:r>
        <w:rPr>
          <w:rFonts w:ascii="Arial" w:hAnsi="Arial" w:cs="Arial" w:hint="cs"/>
          <w:rtl/>
        </w:rPr>
        <w:t>أو</w:t>
      </w:r>
      <w:r>
        <w:rPr>
          <w:rtl/>
        </w:rPr>
        <w:t xml:space="preserve"> </w:t>
      </w:r>
      <w:r>
        <w:rPr>
          <w:rFonts w:ascii="Arial" w:hAnsi="Arial" w:cs="Arial" w:hint="cs"/>
          <w:rtl/>
        </w:rPr>
        <w:t>أرادوا</w:t>
      </w:r>
      <w:r>
        <w:rPr>
          <w:rtl/>
        </w:rPr>
        <w:t xml:space="preserve">: </w:t>
      </w:r>
      <w:r>
        <w:rPr>
          <w:rFonts w:ascii="Arial" w:hAnsi="Arial" w:cs="Arial" w:hint="cs"/>
          <w:rtl/>
        </w:rPr>
        <w:t>على</w:t>
      </w:r>
      <w:r>
        <w:rPr>
          <w:rtl/>
        </w:rPr>
        <w:t xml:space="preserve"> </w:t>
      </w:r>
      <w:r>
        <w:rPr>
          <w:rFonts w:ascii="Arial" w:hAnsi="Arial" w:cs="Arial" w:hint="cs"/>
          <w:rtl/>
        </w:rPr>
        <w:t>زعمك،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لِتَسْحَرَنَا</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أنَّث</w:t>
      </w:r>
      <w:r>
        <w:rPr>
          <w:rtl/>
        </w:rPr>
        <w:t xml:space="preserve"> </w:t>
      </w:r>
      <w:r>
        <w:rPr>
          <w:rFonts w:ascii="Arial" w:hAnsi="Arial" w:cs="Arial" w:hint="cs"/>
          <w:rtl/>
        </w:rPr>
        <w:t>هنا</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مَهْمَا</w:t>
      </w:r>
      <w:r>
        <w:rPr>
          <w:rFonts w:ascii="Calibri" w:cs="Calibri" w:hint="cs"/>
          <w:rtl/>
        </w:rPr>
        <w:t>»</w:t>
      </w:r>
      <w:r>
        <w:rPr>
          <w:rtl/>
        </w:rPr>
        <w:t xml:space="preserve"> </w:t>
      </w:r>
      <w:r>
        <w:rPr>
          <w:rFonts w:ascii="Arial" w:hAnsi="Arial" w:cs="Arial" w:hint="cs"/>
          <w:rtl/>
        </w:rPr>
        <w:t>لأنَّها</w:t>
      </w:r>
      <w:r>
        <w:rPr>
          <w:rtl/>
        </w:rPr>
        <w:t xml:space="preserve"> </w:t>
      </w:r>
      <w:r>
        <w:rPr>
          <w:rFonts w:ascii="Arial" w:hAnsi="Arial" w:cs="Arial" w:hint="cs"/>
          <w:rtl/>
        </w:rPr>
        <w:t>فسِّرت</w:t>
      </w:r>
      <w:r>
        <w:rPr>
          <w:rtl/>
        </w:rPr>
        <w:t xml:space="preserve"> </w:t>
      </w:r>
      <w:r>
        <w:rPr>
          <w:rFonts w:ascii="Arial" w:hAnsi="Arial" w:cs="Arial" w:hint="cs"/>
          <w:rtl/>
        </w:rPr>
        <w:t>وبيِّنَت</w:t>
      </w:r>
      <w:r>
        <w:rPr>
          <w:rtl/>
        </w:rPr>
        <w:t xml:space="preserve"> </w:t>
      </w:r>
      <w:r>
        <w:rPr>
          <w:rFonts w:ascii="Arial" w:hAnsi="Arial" w:cs="Arial" w:hint="cs"/>
          <w:rtl/>
        </w:rPr>
        <w:t>بـ</w:t>
      </w:r>
      <w:r>
        <w:rPr>
          <w:rFonts w:ascii="Calibri" w:cs="Calibri" w:hint="cs"/>
          <w:rtl/>
        </w:rPr>
        <w:t> «</w:t>
      </w:r>
      <w:r>
        <w:rPr>
          <w:rFonts w:ascii="Arial" w:hAnsi="Arial" w:cs="Arial" w:hint="cs"/>
          <w:rtl/>
        </w:rPr>
        <w:t>آيَة</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أعاد</w:t>
      </w:r>
      <w:r>
        <w:rPr>
          <w:rtl/>
        </w:rPr>
        <w:t xml:space="preserve"> </w:t>
      </w:r>
      <w:r>
        <w:rPr>
          <w:rFonts w:ascii="Arial" w:hAnsi="Arial" w:cs="Arial" w:hint="cs"/>
          <w:rtl/>
        </w:rPr>
        <w:t>لنفس</w:t>
      </w:r>
      <w:r>
        <w:rPr>
          <w:rtl/>
        </w:rPr>
        <w:t xml:space="preserve"> </w:t>
      </w:r>
      <w:r>
        <w:rPr>
          <w:rFonts w:ascii="Arial" w:hAnsi="Arial" w:cs="Arial" w:hint="cs"/>
          <w:rtl/>
        </w:rPr>
        <w:t>الآية،</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عود</w:t>
      </w:r>
      <w:r>
        <w:rPr>
          <w:rtl/>
        </w:rPr>
        <w:t xml:space="preserve"> </w:t>
      </w:r>
      <w:r>
        <w:rPr>
          <w:rFonts w:ascii="Arial" w:hAnsi="Arial" w:cs="Arial" w:hint="cs"/>
          <w:rtl/>
        </w:rPr>
        <w:t>لـ</w:t>
      </w:r>
      <w:r>
        <w:rPr>
          <w:rFonts w:ascii="Calibri" w:cs="Calibri" w:hint="cs"/>
          <w:rtl/>
        </w:rPr>
        <w:t> «</w:t>
      </w:r>
      <w:r>
        <w:rPr>
          <w:rFonts w:ascii="Arial" w:hAnsi="Arial" w:cs="Arial" w:hint="cs"/>
          <w:rtl/>
        </w:rPr>
        <w:t>مَهْمَا</w:t>
      </w:r>
      <w:r>
        <w:rPr>
          <w:rFonts w:ascii="Calibri" w:cs="Calibri" w:hint="cs"/>
          <w:rtl/>
        </w:rPr>
        <w:t>»</w:t>
      </w:r>
      <w:r>
        <w:rPr>
          <w:rtl/>
        </w:rPr>
        <w:t xml:space="preserve"> </w:t>
      </w:r>
      <w:r>
        <w:rPr>
          <w:rFonts w:ascii="Arial" w:hAnsi="Arial" w:cs="Arial" w:hint="cs"/>
          <w:rtl/>
        </w:rPr>
        <w:t>وضميره</w:t>
      </w:r>
      <w:r>
        <w:rPr>
          <w:rtl/>
        </w:rPr>
        <w:t>.</w:t>
      </w:r>
    </w:p>
    <w:p w:rsidR="00B03E2D" w:rsidRDefault="00B03E2D">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فَمَا</w:t>
      </w:r>
      <w:r>
        <w:rPr>
          <w:rStyle w:val="bold"/>
          <w:w w:val="98"/>
          <w:rtl/>
        </w:rPr>
        <w:t xml:space="preserve"> </w:t>
      </w:r>
      <w:r>
        <w:rPr>
          <w:rStyle w:val="bold"/>
          <w:rFonts w:ascii="Arial" w:hAnsi="Arial" w:cs="Arial" w:hint="cs"/>
          <w:w w:val="98"/>
          <w:rtl/>
        </w:rPr>
        <w:t>نَحْنُ</w:t>
      </w:r>
      <w:r>
        <w:rPr>
          <w:rStyle w:val="bold"/>
          <w:w w:val="98"/>
          <w:rtl/>
        </w:rPr>
        <w:t xml:space="preserve"> </w:t>
      </w:r>
      <w:r>
        <w:rPr>
          <w:rStyle w:val="bold"/>
          <w:rFonts w:ascii="Arial" w:hAnsi="Arial" w:cs="Arial" w:hint="cs"/>
          <w:w w:val="98"/>
          <w:rtl/>
        </w:rPr>
        <w:t>لَكَ</w:t>
      </w:r>
      <w:r>
        <w:rPr>
          <w:rStyle w:val="bold"/>
          <w:w w:val="98"/>
          <w:rtl/>
        </w:rPr>
        <w:t xml:space="preserve"> </w:t>
      </w:r>
      <w:r>
        <w:rPr>
          <w:rStyle w:val="bold"/>
          <w:rFonts w:ascii="Arial" w:hAnsi="Arial" w:cs="Arial" w:hint="cs"/>
          <w:w w:val="98"/>
          <w:rtl/>
        </w:rPr>
        <w:t>بِمُومِنِينَ</w:t>
      </w:r>
      <w:r>
        <w:rPr>
          <w:w w:val="98"/>
          <w:rtl/>
        </w:rPr>
        <w:t> </w:t>
      </w:r>
      <w:r>
        <w:rPr>
          <w:rFonts w:ascii="Arial" w:hAnsi="Arial" w:cs="Arial" w:hint="cs"/>
          <w:w w:val="98"/>
          <w:rtl/>
        </w:rPr>
        <w:t>﴾</w:t>
      </w:r>
      <w:r>
        <w:rPr>
          <w:w w:val="98"/>
          <w:rtl/>
        </w:rPr>
        <w:t xml:space="preserve"> </w:t>
      </w:r>
      <w:r>
        <w:rPr>
          <w:rFonts w:ascii="Arial" w:hAnsi="Arial" w:cs="Arial" w:hint="cs"/>
          <w:w w:val="98"/>
          <w:rtl/>
        </w:rPr>
        <w:t>فما</w:t>
      </w:r>
      <w:r>
        <w:rPr>
          <w:w w:val="98"/>
          <w:rtl/>
        </w:rPr>
        <w:t xml:space="preserve"> </w:t>
      </w:r>
      <w:r>
        <w:rPr>
          <w:rFonts w:ascii="Arial" w:hAnsi="Arial" w:cs="Arial" w:hint="cs"/>
          <w:w w:val="98"/>
          <w:rtl/>
        </w:rPr>
        <w:t>نحن</w:t>
      </w:r>
      <w:r>
        <w:rPr>
          <w:w w:val="98"/>
          <w:rtl/>
        </w:rPr>
        <w:t xml:space="preserve"> </w:t>
      </w:r>
      <w:r>
        <w:rPr>
          <w:rFonts w:ascii="Arial" w:hAnsi="Arial" w:cs="Arial" w:hint="cs"/>
          <w:w w:val="98"/>
          <w:rtl/>
        </w:rPr>
        <w:t>بمصدِّقين</w:t>
      </w:r>
      <w:r>
        <w:rPr>
          <w:w w:val="98"/>
          <w:rtl/>
        </w:rPr>
        <w:t xml:space="preserve"> </w:t>
      </w:r>
      <w:r>
        <w:rPr>
          <w:rFonts w:ascii="Arial" w:hAnsi="Arial" w:cs="Arial" w:hint="cs"/>
          <w:w w:val="98"/>
          <w:rtl/>
        </w:rPr>
        <w:t>لك</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المعبَّر</w:t>
      </w:r>
      <w:r>
        <w:rPr>
          <w:w w:val="98"/>
          <w:rtl/>
        </w:rPr>
        <w:t xml:space="preserve"> </w:t>
      </w:r>
      <w:r>
        <w:rPr>
          <w:rFonts w:ascii="Arial" w:hAnsi="Arial" w:cs="Arial" w:hint="cs"/>
          <w:w w:val="98"/>
          <w:rtl/>
        </w:rPr>
        <w:t>عنها</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مَهْمَا</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مذعنين</w:t>
      </w:r>
      <w:r>
        <w:rPr>
          <w:w w:val="98"/>
          <w:rtl/>
        </w:rPr>
        <w:t xml:space="preserve"> </w:t>
      </w:r>
      <w:r>
        <w:rPr>
          <w:rFonts w:ascii="Arial" w:hAnsi="Arial" w:cs="Arial" w:hint="cs"/>
          <w:w w:val="98"/>
          <w:rtl/>
        </w:rPr>
        <w:t>لك،</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مؤمنين</w:t>
      </w:r>
      <w:r>
        <w:rPr>
          <w:w w:val="98"/>
          <w:rtl/>
        </w:rPr>
        <w:t xml:space="preserve"> </w:t>
      </w:r>
      <w:r>
        <w:rPr>
          <w:rFonts w:ascii="Arial" w:hAnsi="Arial" w:cs="Arial" w:hint="cs"/>
          <w:w w:val="98"/>
          <w:rtl/>
        </w:rPr>
        <w:t>بك</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موسى</w:t>
      </w:r>
      <w:r>
        <w:rPr>
          <w:rFonts w:ascii="Calibri" w:cs="Calibri" w:hint="cs"/>
          <w:w w:val="98"/>
          <w:rtl/>
        </w:rPr>
        <w:t> ‰ </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ربِّ</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وقومه</w:t>
      </w:r>
      <w:r>
        <w:rPr>
          <w:w w:val="98"/>
          <w:rtl/>
        </w:rPr>
        <w:t xml:space="preserve"> </w:t>
      </w:r>
      <w:r>
        <w:rPr>
          <w:rFonts w:ascii="Arial" w:hAnsi="Arial" w:cs="Arial" w:hint="cs"/>
          <w:w w:val="98"/>
          <w:rtl/>
        </w:rPr>
        <w:t>بغوا</w:t>
      </w:r>
      <w:r>
        <w:rPr>
          <w:w w:val="98"/>
          <w:rtl/>
        </w:rPr>
        <w:t xml:space="preserve"> </w:t>
      </w:r>
      <w:r>
        <w:rPr>
          <w:rFonts w:ascii="Arial" w:hAnsi="Arial" w:cs="Arial" w:hint="cs"/>
          <w:w w:val="98"/>
          <w:rtl/>
        </w:rPr>
        <w:t>واعتدوا</w:t>
      </w:r>
      <w:r>
        <w:rPr>
          <w:w w:val="98"/>
          <w:rtl/>
        </w:rPr>
        <w:t xml:space="preserve"> </w:t>
      </w:r>
      <w:r>
        <w:rPr>
          <w:rFonts w:ascii="Arial" w:hAnsi="Arial" w:cs="Arial" w:hint="cs"/>
          <w:w w:val="98"/>
          <w:rtl/>
        </w:rPr>
        <w:t>ونقضوا</w:t>
      </w:r>
      <w:r>
        <w:rPr>
          <w:w w:val="98"/>
          <w:rtl/>
        </w:rPr>
        <w:t xml:space="preserve"> </w:t>
      </w:r>
      <w:r>
        <w:rPr>
          <w:rFonts w:ascii="Arial" w:hAnsi="Arial" w:cs="Arial" w:hint="cs"/>
          <w:w w:val="98"/>
          <w:rtl/>
        </w:rPr>
        <w:t>العهد،</w:t>
      </w:r>
      <w:r>
        <w:rPr>
          <w:w w:val="98"/>
          <w:rtl/>
        </w:rPr>
        <w:t xml:space="preserve"> </w:t>
      </w:r>
      <w:r>
        <w:rPr>
          <w:rFonts w:ascii="Arial" w:hAnsi="Arial" w:cs="Arial" w:hint="cs"/>
          <w:w w:val="98"/>
          <w:rtl/>
        </w:rPr>
        <w:t>فخذهم</w:t>
      </w:r>
      <w:r>
        <w:rPr>
          <w:w w:val="98"/>
          <w:rtl/>
        </w:rPr>
        <w:t xml:space="preserve"> </w:t>
      </w:r>
      <w:r>
        <w:rPr>
          <w:rFonts w:ascii="Arial" w:hAnsi="Arial" w:cs="Arial" w:hint="cs"/>
          <w:w w:val="98"/>
          <w:rtl/>
        </w:rPr>
        <w:t>بنقمة</w:t>
      </w:r>
      <w:r>
        <w:rPr>
          <w:w w:val="98"/>
          <w:rtl/>
        </w:rPr>
        <w:t xml:space="preserve"> </w:t>
      </w:r>
      <w:r>
        <w:rPr>
          <w:rFonts w:ascii="Arial" w:hAnsi="Arial" w:cs="Arial" w:hint="cs"/>
          <w:w w:val="98"/>
          <w:rtl/>
        </w:rPr>
        <w:t>تكون</w:t>
      </w:r>
      <w:r>
        <w:rPr>
          <w:w w:val="98"/>
          <w:rtl/>
        </w:rPr>
        <w:t xml:space="preserve"> </w:t>
      </w:r>
      <w:r>
        <w:rPr>
          <w:rFonts w:ascii="Arial" w:hAnsi="Arial" w:cs="Arial" w:hint="cs"/>
          <w:w w:val="98"/>
          <w:rtl/>
        </w:rPr>
        <w:t>لقومي</w:t>
      </w:r>
      <w:r>
        <w:rPr>
          <w:w w:val="98"/>
          <w:rtl/>
        </w:rPr>
        <w:t xml:space="preserve"> </w:t>
      </w:r>
      <w:r>
        <w:rPr>
          <w:rFonts w:ascii="Arial" w:hAnsi="Arial" w:cs="Arial" w:hint="cs"/>
          <w:w w:val="98"/>
          <w:rtl/>
        </w:rPr>
        <w:t>عظة</w:t>
      </w:r>
      <w:r>
        <w:rPr>
          <w:w w:val="98"/>
          <w:rtl/>
        </w:rPr>
        <w:t xml:space="preserve"> </w:t>
      </w:r>
      <w:r>
        <w:rPr>
          <w:rFonts w:ascii="Arial" w:hAnsi="Arial" w:cs="Arial" w:hint="cs"/>
          <w:w w:val="98"/>
          <w:rtl/>
        </w:rPr>
        <w:t>ولمن</w:t>
      </w:r>
      <w:r>
        <w:rPr>
          <w:w w:val="98"/>
          <w:rtl/>
        </w:rPr>
        <w:t xml:space="preserve"> </w:t>
      </w:r>
      <w:r>
        <w:rPr>
          <w:rFonts w:ascii="Arial" w:hAnsi="Arial" w:cs="Arial" w:hint="cs"/>
          <w:w w:val="98"/>
          <w:rtl/>
        </w:rPr>
        <w:t>بعدهم</w:t>
      </w:r>
      <w:r>
        <w:rPr>
          <w:w w:val="98"/>
          <w:rtl/>
        </w:rPr>
        <w:t xml:space="preserve"> </w:t>
      </w:r>
      <w:r>
        <w:rPr>
          <w:rFonts w:ascii="Arial" w:hAnsi="Arial" w:cs="Arial" w:hint="cs"/>
          <w:w w:val="98"/>
          <w:rtl/>
        </w:rPr>
        <w:t>آية</w:t>
      </w:r>
      <w:r>
        <w:rPr>
          <w:w w:val="98"/>
          <w:rtl/>
        </w:rPr>
        <w:t xml:space="preserve"> </w:t>
      </w:r>
      <w:r>
        <w:rPr>
          <w:rFonts w:ascii="Arial" w:hAnsi="Arial" w:cs="Arial" w:hint="cs"/>
          <w:w w:val="98"/>
          <w:rtl/>
        </w:rPr>
        <w:t>وعبرة،</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مرَّ</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شأن</w:t>
      </w:r>
      <w:r>
        <w:rPr>
          <w:w w:val="98"/>
          <w:rtl/>
        </w:rPr>
        <w:t xml:space="preserve"> </w:t>
      </w:r>
      <w:r>
        <w:rPr>
          <w:rFonts w:ascii="Arial" w:hAnsi="Arial" w:cs="Arial" w:hint="cs"/>
          <w:w w:val="98"/>
          <w:rtl/>
        </w:rPr>
        <w:t>العصا</w:t>
      </w:r>
      <w:r>
        <w:rPr>
          <w:w w:val="98"/>
          <w:rtl/>
        </w:rPr>
        <w:t xml:space="preserve"> </w:t>
      </w:r>
      <w:r>
        <w:rPr>
          <w:rFonts w:ascii="Arial" w:hAnsi="Arial" w:cs="Arial" w:hint="cs"/>
          <w:w w:val="98"/>
          <w:rtl/>
        </w:rPr>
        <w:t>واليد</w:t>
      </w:r>
      <w:r>
        <w:rPr>
          <w:w w:val="98"/>
          <w:rtl/>
        </w:rPr>
        <w:t xml:space="preserve"> </w:t>
      </w:r>
      <w:r>
        <w:rPr>
          <w:rFonts w:ascii="Arial" w:hAnsi="Arial" w:cs="Arial" w:hint="cs"/>
          <w:w w:val="98"/>
          <w:rtl/>
        </w:rPr>
        <w:t>البيضاء</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يؤمنوا،</w:t>
      </w:r>
      <w:r>
        <w:rPr>
          <w:w w:val="98"/>
          <w:rtl/>
        </w:rPr>
        <w:t xml:space="preserve"> </w:t>
      </w:r>
      <w:r>
        <w:rPr>
          <w:rFonts w:ascii="Arial" w:hAnsi="Arial" w:cs="Arial" w:hint="cs"/>
          <w:w w:val="98"/>
          <w:rtl/>
        </w:rPr>
        <w:t>فبعث</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فَأَرْسَلْنَا</w:t>
      </w:r>
      <w:r>
        <w:rPr>
          <w:rStyle w:val="bold"/>
          <w:w w:val="98"/>
          <w:rtl/>
        </w:rPr>
        <w:t xml:space="preserve"> </w:t>
      </w:r>
      <w:r>
        <w:rPr>
          <w:rStyle w:val="bold"/>
          <w:rFonts w:ascii="Arial" w:hAnsi="Arial" w:cs="Arial" w:hint="cs"/>
          <w:w w:val="98"/>
          <w:rtl/>
        </w:rPr>
        <w:t>عَلَيْهِمُ</w:t>
      </w:r>
      <w:r>
        <w:rPr>
          <w:rStyle w:val="bold"/>
          <w:w w:val="98"/>
          <w:rtl/>
        </w:rPr>
        <w:t xml:space="preserve"> </w:t>
      </w:r>
      <w:r>
        <w:rPr>
          <w:rStyle w:val="bold"/>
          <w:rFonts w:ascii="Arial" w:hAnsi="Arial" w:cs="Arial" w:hint="cs"/>
          <w:w w:val="98"/>
          <w:rtl/>
        </w:rPr>
        <w:t>الطُّوفَانَ</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السماء</w:t>
      </w:r>
      <w:r>
        <w:rPr>
          <w:w w:val="98"/>
          <w:rtl/>
        </w:rPr>
        <w:t xml:space="preserve"> </w:t>
      </w:r>
      <w:r>
        <w:rPr>
          <w:rFonts w:ascii="Arial" w:hAnsi="Arial" w:cs="Arial" w:hint="cs"/>
          <w:w w:val="98"/>
          <w:rtl/>
        </w:rPr>
        <w:t>سبعة</w:t>
      </w:r>
      <w:r>
        <w:rPr>
          <w:w w:val="98"/>
          <w:rtl/>
        </w:rPr>
        <w:t xml:space="preserve"> </w:t>
      </w:r>
      <w:r>
        <w:rPr>
          <w:rFonts w:ascii="Arial" w:hAnsi="Arial" w:cs="Arial" w:hint="cs"/>
          <w:w w:val="98"/>
          <w:rtl/>
        </w:rPr>
        <w:t>أيَّام،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ثلاثة،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ظلمة</w:t>
      </w:r>
      <w:r>
        <w:rPr>
          <w:w w:val="98"/>
          <w:rtl/>
        </w:rPr>
        <w:t xml:space="preserve"> </w:t>
      </w:r>
      <w:r>
        <w:rPr>
          <w:rFonts w:ascii="Arial" w:hAnsi="Arial" w:cs="Arial" w:hint="cs"/>
          <w:w w:val="98"/>
          <w:rtl/>
        </w:rPr>
        <w:t>شديدة،</w:t>
      </w:r>
      <w:r>
        <w:rPr>
          <w:w w:val="98"/>
          <w:rtl/>
        </w:rPr>
        <w:t xml:space="preserve"> </w:t>
      </w:r>
      <w:r>
        <w:rPr>
          <w:rFonts w:ascii="Arial" w:hAnsi="Arial" w:cs="Arial" w:hint="cs"/>
          <w:w w:val="98"/>
          <w:rtl/>
        </w:rPr>
        <w:t>والسيل</w:t>
      </w:r>
      <w:r>
        <w:rPr>
          <w:w w:val="98"/>
          <w:rtl/>
        </w:rPr>
        <w:t xml:space="preserve"> </w:t>
      </w:r>
      <w:r>
        <w:rPr>
          <w:rFonts w:ascii="Arial" w:hAnsi="Arial" w:cs="Arial" w:hint="cs"/>
          <w:w w:val="98"/>
          <w:rtl/>
        </w:rPr>
        <w:t>يدخل</w:t>
      </w:r>
      <w:r>
        <w:rPr>
          <w:w w:val="98"/>
          <w:rtl/>
        </w:rPr>
        <w:t xml:space="preserve"> </w:t>
      </w:r>
      <w:r>
        <w:rPr>
          <w:rFonts w:ascii="Arial" w:hAnsi="Arial" w:cs="Arial" w:hint="cs"/>
          <w:w w:val="98"/>
          <w:rtl/>
        </w:rPr>
        <w:t>بيوت</w:t>
      </w:r>
      <w:r>
        <w:rPr>
          <w:w w:val="98"/>
          <w:rtl/>
        </w:rPr>
        <w:t xml:space="preserve"> </w:t>
      </w:r>
      <w:r>
        <w:rPr>
          <w:rFonts w:ascii="Arial" w:hAnsi="Arial" w:cs="Arial" w:hint="cs"/>
          <w:w w:val="98"/>
          <w:rtl/>
        </w:rPr>
        <w:t>القبط</w:t>
      </w:r>
      <w:r>
        <w:rPr>
          <w:w w:val="98"/>
          <w:rtl/>
        </w:rPr>
        <w:t xml:space="preserve"> </w:t>
      </w:r>
      <w:r>
        <w:rPr>
          <w:rFonts w:ascii="Arial" w:hAnsi="Arial" w:cs="Arial" w:hint="cs"/>
          <w:w w:val="98"/>
          <w:rtl/>
        </w:rPr>
        <w:t>ويصل</w:t>
      </w:r>
      <w:r>
        <w:rPr>
          <w:w w:val="98"/>
          <w:rtl/>
        </w:rPr>
        <w:t xml:space="preserve"> </w:t>
      </w:r>
      <w:r>
        <w:rPr>
          <w:rFonts w:ascii="Arial" w:hAnsi="Arial" w:cs="Arial" w:hint="cs"/>
          <w:w w:val="98"/>
          <w:rtl/>
        </w:rPr>
        <w:t>تراقيهم</w:t>
      </w:r>
      <w:r>
        <w:rPr>
          <w:w w:val="98"/>
          <w:rtl/>
        </w:rPr>
        <w:t xml:space="preserve"> </w:t>
      </w:r>
      <w:r>
        <w:rPr>
          <w:rFonts w:ascii="Arial" w:hAnsi="Arial" w:cs="Arial" w:hint="cs"/>
          <w:w w:val="98"/>
          <w:rtl/>
        </w:rPr>
        <w:t>ويغرق</w:t>
      </w:r>
      <w:r>
        <w:rPr>
          <w:w w:val="98"/>
          <w:rtl/>
        </w:rPr>
        <w:t xml:space="preserve"> </w:t>
      </w:r>
      <w:r>
        <w:rPr>
          <w:rFonts w:ascii="Arial" w:hAnsi="Arial" w:cs="Arial" w:hint="cs"/>
          <w:w w:val="98"/>
          <w:rtl/>
        </w:rPr>
        <w:t>قاعدهم</w:t>
      </w:r>
      <w:r>
        <w:rPr>
          <w:w w:val="98"/>
          <w:rtl/>
        </w:rPr>
        <w:t xml:space="preserve"> </w:t>
      </w:r>
      <w:r>
        <w:rPr>
          <w:rFonts w:ascii="Arial" w:hAnsi="Arial" w:cs="Arial" w:hint="cs"/>
          <w:w w:val="98"/>
          <w:rtl/>
        </w:rPr>
        <w:t>دون</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إسرائيل</w:t>
      </w:r>
      <w:r>
        <w:rPr>
          <w:w w:val="98"/>
          <w:rtl/>
        </w:rPr>
        <w:t xml:space="preserve"> </w:t>
      </w:r>
      <w:r>
        <w:rPr>
          <w:rFonts w:ascii="Arial" w:hAnsi="Arial" w:cs="Arial" w:hint="cs"/>
          <w:w w:val="98"/>
          <w:rtl/>
        </w:rPr>
        <w:t>ودون</w:t>
      </w:r>
      <w:r>
        <w:rPr>
          <w:w w:val="98"/>
          <w:rtl/>
        </w:rPr>
        <w:t xml:space="preserve"> </w:t>
      </w:r>
      <w:r>
        <w:rPr>
          <w:rFonts w:ascii="Arial" w:hAnsi="Arial" w:cs="Arial" w:hint="cs"/>
          <w:w w:val="98"/>
          <w:rtl/>
        </w:rPr>
        <w:t>بيوتهم</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اختلاط</w:t>
      </w:r>
      <w:r>
        <w:rPr>
          <w:w w:val="98"/>
          <w:rtl/>
        </w:rPr>
        <w:t xml:space="preserve"> </w:t>
      </w:r>
      <w:r>
        <w:rPr>
          <w:rFonts w:ascii="Arial" w:hAnsi="Arial" w:cs="Arial" w:hint="cs"/>
          <w:w w:val="98"/>
          <w:rtl/>
        </w:rPr>
        <w:t>بيوتهم</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تسفل</w:t>
      </w:r>
      <w:r>
        <w:rPr>
          <w:w w:val="98"/>
          <w:rtl/>
        </w:rPr>
        <w:t xml:space="preserve"> </w:t>
      </w:r>
      <w:r>
        <w:rPr>
          <w:rFonts w:ascii="Arial" w:hAnsi="Arial" w:cs="Arial" w:hint="cs"/>
          <w:w w:val="98"/>
          <w:rtl/>
        </w:rPr>
        <w:t>بيت</w:t>
      </w:r>
      <w:r>
        <w:rPr>
          <w:w w:val="98"/>
          <w:rtl/>
        </w:rPr>
        <w:t xml:space="preserve"> </w:t>
      </w:r>
      <w:r>
        <w:rPr>
          <w:rFonts w:ascii="Arial" w:hAnsi="Arial" w:cs="Arial" w:hint="cs"/>
          <w:w w:val="98"/>
          <w:rtl/>
        </w:rPr>
        <w:t>منهم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بيوت</w:t>
      </w:r>
      <w:r>
        <w:rPr>
          <w:w w:val="98"/>
          <w:rtl/>
        </w:rPr>
        <w:t xml:space="preserve"> </w:t>
      </w:r>
      <w:r>
        <w:rPr>
          <w:rFonts w:ascii="Arial" w:hAnsi="Arial" w:cs="Arial" w:hint="cs"/>
          <w:w w:val="98"/>
          <w:rtl/>
        </w:rPr>
        <w:t>القبط،</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يرون</w:t>
      </w:r>
      <w:r>
        <w:rPr>
          <w:w w:val="98"/>
          <w:rtl/>
        </w:rPr>
        <w:t xml:space="preserve"> </w:t>
      </w:r>
      <w:r>
        <w:rPr>
          <w:rFonts w:ascii="Arial" w:hAnsi="Arial" w:cs="Arial" w:hint="cs"/>
          <w:w w:val="98"/>
          <w:rtl/>
        </w:rPr>
        <w:t>شمسا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قمرا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يطيقون</w:t>
      </w:r>
      <w:r>
        <w:rPr>
          <w:w w:val="98"/>
          <w:rtl/>
        </w:rPr>
        <w:t xml:space="preserve"> </w:t>
      </w:r>
      <w:r>
        <w:rPr>
          <w:rFonts w:ascii="Arial" w:hAnsi="Arial" w:cs="Arial" w:hint="cs"/>
          <w:w w:val="98"/>
          <w:rtl/>
        </w:rPr>
        <w:t>الخروج</w:t>
      </w:r>
      <w:r>
        <w:rPr>
          <w:w w:val="98"/>
          <w:rtl/>
        </w:rPr>
        <w:t xml:space="preserve"> </w:t>
      </w:r>
      <w:r>
        <w:rPr>
          <w:rFonts w:ascii="Arial" w:hAnsi="Arial" w:cs="Arial" w:hint="cs"/>
          <w:w w:val="98"/>
          <w:rtl/>
        </w:rPr>
        <w:t>فلم</w:t>
      </w:r>
      <w:r>
        <w:rPr>
          <w:w w:val="98"/>
          <w:rtl/>
        </w:rPr>
        <w:t xml:space="preserve"> </w:t>
      </w:r>
      <w:r>
        <w:rPr>
          <w:rFonts w:ascii="Arial" w:hAnsi="Arial" w:cs="Arial" w:hint="cs"/>
          <w:w w:val="98"/>
          <w:rtl/>
        </w:rPr>
        <w:t>يجدوا</w:t>
      </w:r>
      <w:r>
        <w:rPr>
          <w:w w:val="98"/>
          <w:rtl/>
        </w:rPr>
        <w:t xml:space="preserve"> </w:t>
      </w:r>
      <w:r>
        <w:rPr>
          <w:rFonts w:ascii="Arial" w:hAnsi="Arial" w:cs="Arial" w:hint="cs"/>
          <w:w w:val="98"/>
          <w:rtl/>
        </w:rPr>
        <w:t>حرث</w:t>
      </w:r>
      <w:r>
        <w:rPr>
          <w:w w:val="98"/>
          <w:rtl/>
        </w:rPr>
        <w:t xml:space="preserve"> </w:t>
      </w:r>
      <w:r>
        <w:rPr>
          <w:rFonts w:ascii="Arial" w:hAnsi="Arial" w:cs="Arial" w:hint="cs"/>
          <w:w w:val="98"/>
          <w:rtl/>
        </w:rPr>
        <w:t>أرضهم</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التصرُّف</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فاستغاثوا</w:t>
      </w:r>
      <w:r>
        <w:rPr>
          <w:w w:val="98"/>
          <w:rtl/>
        </w:rPr>
        <w:t xml:space="preserve"> </w:t>
      </w:r>
      <w:r>
        <w:rPr>
          <w:rFonts w:ascii="Arial" w:hAnsi="Arial" w:cs="Arial" w:hint="cs"/>
          <w:w w:val="98"/>
          <w:rtl/>
        </w:rPr>
        <w:t>بفرعون،</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لموسى</w:t>
      </w:r>
      <w:r>
        <w:rPr>
          <w:rFonts w:ascii="Calibri" w:cs="Calibri" w:hint="cs"/>
          <w:w w:val="98"/>
          <w:rtl/>
        </w:rPr>
        <w:t> ‰ </w:t>
      </w:r>
      <w:r>
        <w:rPr>
          <w:w w:val="98"/>
          <w:rtl/>
        </w:rPr>
        <w:t xml:space="preserve">: </w:t>
      </w:r>
      <w:r>
        <w:rPr>
          <w:rFonts w:ascii="Arial" w:hAnsi="Arial" w:cs="Arial" w:hint="cs"/>
          <w:w w:val="98"/>
          <w:rtl/>
        </w:rPr>
        <w:t>أزل</w:t>
      </w:r>
      <w:r>
        <w:rPr>
          <w:w w:val="98"/>
          <w:rtl/>
        </w:rPr>
        <w:t xml:space="preserve"> </w:t>
      </w:r>
      <w:r>
        <w:rPr>
          <w:rFonts w:ascii="Arial" w:hAnsi="Arial" w:cs="Arial" w:hint="cs"/>
          <w:w w:val="98"/>
          <w:rtl/>
        </w:rPr>
        <w:t>عنَّا</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نؤمن</w:t>
      </w:r>
      <w:r>
        <w:rPr>
          <w:w w:val="98"/>
          <w:rtl/>
        </w:rPr>
        <w:t xml:space="preserve"> </w:t>
      </w:r>
      <w:r>
        <w:rPr>
          <w:rFonts w:ascii="Arial" w:hAnsi="Arial" w:cs="Arial" w:hint="cs"/>
          <w:w w:val="98"/>
          <w:rtl/>
        </w:rPr>
        <w:t>بك،</w:t>
      </w:r>
      <w:r>
        <w:rPr>
          <w:w w:val="98"/>
          <w:rtl/>
        </w:rPr>
        <w:t xml:space="preserve"> </w:t>
      </w:r>
      <w:r>
        <w:rPr>
          <w:rFonts w:ascii="Arial" w:hAnsi="Arial" w:cs="Arial" w:hint="cs"/>
          <w:w w:val="98"/>
          <w:rtl/>
        </w:rPr>
        <w:t>فأزاله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وجفَّف</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وأنبت</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لم</w:t>
      </w:r>
      <w:r>
        <w:rPr>
          <w:w w:val="98"/>
          <w:rtl/>
        </w:rPr>
        <w:t xml:space="preserve"> </w:t>
      </w:r>
      <w:r>
        <w:rPr>
          <w:rFonts w:ascii="Arial" w:hAnsi="Arial" w:cs="Arial" w:hint="cs"/>
          <w:w w:val="98"/>
          <w:rtl/>
        </w:rPr>
        <w:t>يروه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فقالوا</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جزعنا</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خير</w:t>
      </w:r>
      <w:r>
        <w:rPr>
          <w:w w:val="98"/>
          <w:rtl/>
        </w:rPr>
        <w:t xml:space="preserve"> </w:t>
      </w:r>
      <w:r>
        <w:rPr>
          <w:rFonts w:ascii="Arial" w:hAnsi="Arial" w:cs="Arial" w:hint="cs"/>
          <w:w w:val="98"/>
          <w:rtl/>
        </w:rPr>
        <w:t>لنا</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نشعر،</w:t>
      </w:r>
      <w:r>
        <w:rPr>
          <w:w w:val="98"/>
          <w:rtl/>
        </w:rPr>
        <w:t xml:space="preserve"> </w:t>
      </w:r>
      <w:r>
        <w:rPr>
          <w:rFonts w:ascii="Arial" w:hAnsi="Arial" w:cs="Arial" w:hint="cs"/>
          <w:w w:val="98"/>
          <w:rtl/>
        </w:rPr>
        <w:t>والله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نؤمن</w:t>
      </w:r>
      <w:r>
        <w:rPr>
          <w:w w:val="98"/>
          <w:rtl/>
        </w:rPr>
        <w:t xml:space="preserve"> </w:t>
      </w:r>
      <w:r>
        <w:rPr>
          <w:rFonts w:ascii="Arial" w:hAnsi="Arial" w:cs="Arial" w:hint="cs"/>
          <w:w w:val="98"/>
          <w:rtl/>
        </w:rPr>
        <w:t>بك</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نرسل</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إسرائيل</w:t>
      </w:r>
      <w:r>
        <w:rPr>
          <w:w w:val="98"/>
          <w:rtl/>
        </w:rPr>
        <w:t>.</w:t>
      </w:r>
    </w:p>
    <w:p w:rsidR="00B03E2D" w:rsidRDefault="00B03E2D">
      <w:pPr>
        <w:pStyle w:val="textquran"/>
        <w:spacing w:before="170"/>
        <w:rPr>
          <w:w w:val="102"/>
          <w:rtl/>
        </w:rPr>
      </w:pPr>
      <w:r>
        <w:rPr>
          <w:rFonts w:ascii="Arial" w:hAnsi="Arial" w:cs="Arial" w:hint="cs"/>
          <w:w w:val="102"/>
          <w:rtl/>
        </w:rPr>
        <w:t>أو</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الطُّوفَانَ</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الجُذَرِيَّ،</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موت</w:t>
      </w:r>
      <w:r>
        <w:rPr>
          <w:w w:val="102"/>
          <w:rtl/>
        </w:rPr>
        <w:t xml:space="preserve"> </w:t>
      </w:r>
      <w:r>
        <w:rPr>
          <w:rFonts w:ascii="Arial" w:hAnsi="Arial" w:cs="Arial" w:hint="cs"/>
          <w:w w:val="102"/>
          <w:rtl/>
        </w:rPr>
        <w:t>الحيوان،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الطاعون</w:t>
      </w:r>
      <w:r>
        <w:rPr>
          <w:w w:val="102"/>
          <w:rtl/>
        </w:rPr>
        <w:t xml:space="preserve"> </w:t>
      </w:r>
      <w:r>
        <w:rPr>
          <w:rFonts w:ascii="Arial" w:hAnsi="Arial" w:cs="Arial" w:hint="cs"/>
          <w:w w:val="102"/>
          <w:rtl/>
        </w:rPr>
        <w:t>شهرا،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الطُّوفَانَ</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ماء</w:t>
      </w:r>
      <w:r>
        <w:rPr>
          <w:w w:val="102"/>
          <w:rtl/>
        </w:rPr>
        <w:t xml:space="preserve"> </w:t>
      </w:r>
      <w:r>
        <w:rPr>
          <w:rFonts w:ascii="Arial" w:hAnsi="Arial" w:cs="Arial" w:hint="cs"/>
          <w:w w:val="102"/>
          <w:rtl/>
        </w:rPr>
        <w:t>أقام</w:t>
      </w:r>
      <w:r>
        <w:rPr>
          <w:w w:val="102"/>
          <w:rtl/>
        </w:rPr>
        <w:t xml:space="preserve"> </w:t>
      </w:r>
      <w:r>
        <w:rPr>
          <w:rFonts w:ascii="Arial" w:hAnsi="Arial" w:cs="Arial" w:hint="cs"/>
          <w:w w:val="102"/>
          <w:rtl/>
        </w:rPr>
        <w:t>ثمانية</w:t>
      </w:r>
      <w:r>
        <w:rPr>
          <w:w w:val="102"/>
          <w:rtl/>
        </w:rPr>
        <w:t xml:space="preserve"> </w:t>
      </w:r>
      <w:r>
        <w:rPr>
          <w:rFonts w:ascii="Arial" w:hAnsi="Arial" w:cs="Arial" w:hint="cs"/>
          <w:w w:val="102"/>
          <w:rtl/>
        </w:rPr>
        <w:t>أَيَّام،</w:t>
      </w:r>
      <w:r>
        <w:rPr>
          <w:w w:val="102"/>
          <w:rtl/>
        </w:rPr>
        <w:t xml:space="preserve"> </w:t>
      </w:r>
      <w:r>
        <w:rPr>
          <w:rFonts w:ascii="Arial" w:hAnsi="Arial" w:cs="Arial" w:hint="cs"/>
          <w:w w:val="102"/>
          <w:rtl/>
        </w:rPr>
        <w:t>وأزال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فأقاموا</w:t>
      </w:r>
      <w:r>
        <w:rPr>
          <w:w w:val="102"/>
          <w:rtl/>
        </w:rPr>
        <w:t xml:space="preserve"> </w:t>
      </w:r>
      <w:r>
        <w:rPr>
          <w:rFonts w:ascii="Arial" w:hAnsi="Arial" w:cs="Arial" w:hint="cs"/>
          <w:w w:val="102"/>
          <w:rtl/>
        </w:rPr>
        <w:t>شهرا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عافية</w:t>
      </w:r>
      <w:r>
        <w:rPr>
          <w:w w:val="102"/>
          <w:rtl/>
        </w:rPr>
        <w:t xml:space="preserve"> </w:t>
      </w:r>
      <w:r>
        <w:rPr>
          <w:rFonts w:ascii="Arial" w:hAnsi="Arial" w:cs="Arial" w:hint="cs"/>
          <w:w w:val="102"/>
          <w:rtl/>
        </w:rPr>
        <w:t>ونقضوا</w:t>
      </w:r>
      <w:r>
        <w:rPr>
          <w:w w:val="102"/>
          <w:rtl/>
        </w:rPr>
        <w:t xml:space="preserve"> </w:t>
      </w:r>
      <w:r>
        <w:rPr>
          <w:rFonts w:ascii="Arial" w:hAnsi="Arial" w:cs="Arial" w:hint="cs"/>
          <w:w w:val="102"/>
          <w:rtl/>
        </w:rPr>
        <w:t>العهد،</w:t>
      </w:r>
      <w:r>
        <w:rPr>
          <w:w w:val="102"/>
          <w:rtl/>
        </w:rPr>
        <w:t xml:space="preserve"> </w:t>
      </w:r>
      <w:r>
        <w:rPr>
          <w:rFonts w:ascii="Arial" w:hAnsi="Arial" w:cs="Arial" w:hint="cs"/>
          <w:w w:val="102"/>
          <w:rtl/>
        </w:rPr>
        <w:t>وأرسل</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الجراد،</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 </w:t>
      </w:r>
      <w:r>
        <w:rPr>
          <w:rStyle w:val="bold"/>
          <w:w w:val="102"/>
          <w:rtl/>
        </w:rPr>
        <w:t>‏</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وَالْجَرَادَ</w:t>
      </w:r>
      <w:r>
        <w:rPr>
          <w:w w:val="102"/>
          <w:rtl/>
        </w:rPr>
        <w:t> </w:t>
      </w:r>
      <w:r>
        <w:rPr>
          <w:rFonts w:ascii="Arial" w:hAnsi="Arial" w:cs="Arial" w:hint="cs"/>
          <w:w w:val="102"/>
          <w:rtl/>
        </w:rPr>
        <w:t>﴾</w:t>
      </w:r>
      <w:r>
        <w:rPr>
          <w:w w:val="102"/>
          <w:rtl/>
        </w:rPr>
        <w:t xml:space="preserve"> </w:t>
      </w:r>
      <w:r>
        <w:rPr>
          <w:rFonts w:ascii="Arial" w:hAnsi="Arial" w:cs="Arial" w:hint="cs"/>
          <w:w w:val="102"/>
          <w:rtl/>
        </w:rPr>
        <w:t>كثيرا،</w:t>
      </w:r>
      <w:r>
        <w:rPr>
          <w:w w:val="102"/>
          <w:rtl/>
        </w:rPr>
        <w:t xml:space="preserve"> </w:t>
      </w:r>
      <w:r>
        <w:rPr>
          <w:rFonts w:ascii="Arial" w:hAnsi="Arial" w:cs="Arial" w:hint="cs"/>
          <w:w w:val="102"/>
          <w:rtl/>
        </w:rPr>
        <w:t>يتراكب</w:t>
      </w:r>
      <w:r>
        <w:rPr>
          <w:w w:val="102"/>
          <w:rtl/>
        </w:rPr>
        <w:t xml:space="preserve"> </w:t>
      </w:r>
      <w:r>
        <w:rPr>
          <w:rFonts w:ascii="Arial" w:hAnsi="Arial" w:cs="Arial" w:hint="cs"/>
          <w:w w:val="102"/>
          <w:rtl/>
        </w:rPr>
        <w:t>ذراعا</w:t>
      </w:r>
      <w:r>
        <w:rPr>
          <w:w w:val="102"/>
          <w:rtl/>
        </w:rPr>
        <w:t xml:space="preserve"> </w:t>
      </w:r>
      <w:r>
        <w:rPr>
          <w:rFonts w:ascii="Arial" w:hAnsi="Arial" w:cs="Arial" w:hint="cs"/>
          <w:w w:val="102"/>
          <w:rtl/>
        </w:rPr>
        <w:t>ويغطِّي</w:t>
      </w:r>
      <w:r>
        <w:rPr>
          <w:w w:val="102"/>
          <w:rtl/>
        </w:rPr>
        <w:t xml:space="preserve"> </w:t>
      </w:r>
      <w:r>
        <w:rPr>
          <w:rFonts w:ascii="Arial" w:hAnsi="Arial" w:cs="Arial" w:hint="cs"/>
          <w:w w:val="102"/>
          <w:rtl/>
        </w:rPr>
        <w:t>ضوء</w:t>
      </w:r>
      <w:r>
        <w:rPr>
          <w:w w:val="102"/>
          <w:rtl/>
        </w:rPr>
        <w:t xml:space="preserve"> </w:t>
      </w:r>
      <w:r>
        <w:rPr>
          <w:rFonts w:ascii="Arial" w:hAnsi="Arial" w:cs="Arial" w:hint="cs"/>
          <w:w w:val="102"/>
          <w:rtl/>
        </w:rPr>
        <w:t>الشمس،</w:t>
      </w:r>
      <w:r>
        <w:rPr>
          <w:w w:val="102"/>
          <w:rtl/>
        </w:rPr>
        <w:t xml:space="preserve"> </w:t>
      </w:r>
      <w:r>
        <w:rPr>
          <w:rFonts w:ascii="Arial" w:hAnsi="Arial" w:cs="Arial" w:hint="cs"/>
          <w:w w:val="102"/>
          <w:rtl/>
        </w:rPr>
        <w:t>مبتلى</w:t>
      </w:r>
      <w:r>
        <w:rPr>
          <w:w w:val="102"/>
          <w:rtl/>
        </w:rPr>
        <w:t xml:space="preserve"> </w:t>
      </w:r>
      <w:r>
        <w:rPr>
          <w:rFonts w:ascii="Arial" w:hAnsi="Arial" w:cs="Arial" w:hint="cs"/>
          <w:w w:val="102"/>
          <w:rtl/>
        </w:rPr>
        <w:t>بالجوع</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أكل</w:t>
      </w:r>
      <w:r>
        <w:rPr>
          <w:w w:val="102"/>
          <w:rtl/>
        </w:rPr>
        <w:t xml:space="preserve"> </w:t>
      </w:r>
      <w:r>
        <w:rPr>
          <w:rFonts w:ascii="Arial" w:hAnsi="Arial" w:cs="Arial" w:hint="cs"/>
          <w:w w:val="102"/>
          <w:rtl/>
        </w:rPr>
        <w:t>الخشب</w:t>
      </w:r>
      <w:r>
        <w:rPr>
          <w:w w:val="102"/>
          <w:rtl/>
        </w:rPr>
        <w:t xml:space="preserve"> </w:t>
      </w:r>
      <w:r>
        <w:rPr>
          <w:rFonts w:ascii="Arial" w:hAnsi="Arial" w:cs="Arial" w:hint="cs"/>
          <w:w w:val="102"/>
          <w:rtl/>
        </w:rPr>
        <w:t>والأبواب</w:t>
      </w:r>
      <w:r>
        <w:rPr>
          <w:w w:val="102"/>
          <w:rtl/>
        </w:rPr>
        <w:t xml:space="preserve"> </w:t>
      </w:r>
      <w:r>
        <w:rPr>
          <w:rFonts w:ascii="Arial" w:hAnsi="Arial" w:cs="Arial" w:hint="cs"/>
          <w:w w:val="102"/>
          <w:rtl/>
        </w:rPr>
        <w:t>اليابسة</w:t>
      </w:r>
      <w:r>
        <w:rPr>
          <w:w w:val="102"/>
          <w:rtl/>
        </w:rPr>
        <w:t xml:space="preserve"> </w:t>
      </w:r>
      <w:r>
        <w:rPr>
          <w:rFonts w:ascii="Arial" w:hAnsi="Arial" w:cs="Arial" w:hint="cs"/>
          <w:w w:val="102"/>
          <w:rtl/>
        </w:rPr>
        <w:t>والسقوف</w:t>
      </w:r>
      <w:r>
        <w:rPr>
          <w:w w:val="102"/>
          <w:rtl/>
        </w:rPr>
        <w:t xml:space="preserve"> </w:t>
      </w:r>
      <w:r>
        <w:rPr>
          <w:rFonts w:ascii="Arial" w:hAnsi="Arial" w:cs="Arial" w:hint="cs"/>
          <w:w w:val="102"/>
          <w:rtl/>
        </w:rPr>
        <w:t>والثياب،</w:t>
      </w:r>
      <w:r>
        <w:rPr>
          <w:w w:val="102"/>
          <w:rtl/>
        </w:rPr>
        <w:t xml:space="preserve"> </w:t>
      </w:r>
      <w:r>
        <w:rPr>
          <w:rFonts w:ascii="Arial" w:hAnsi="Arial" w:cs="Arial" w:hint="cs"/>
          <w:w w:val="102"/>
          <w:rtl/>
        </w:rPr>
        <w:t>مكتوبا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صدر</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جراد</w:t>
      </w:r>
      <w:r>
        <w:rPr>
          <w:w w:val="102"/>
          <w:rtl/>
        </w:rPr>
        <w:t xml:space="preserve">: </w:t>
      </w:r>
      <w:r>
        <w:rPr>
          <w:rFonts w:ascii="Calibri" w:cs="Calibri" w:hint="cs"/>
          <w:w w:val="102"/>
          <w:rtl/>
        </w:rPr>
        <w:t>«</w:t>
      </w:r>
      <w:r>
        <w:rPr>
          <w:rFonts w:ascii="Arial" w:hAnsi="Arial" w:cs="Arial" w:hint="cs"/>
          <w:w w:val="102"/>
          <w:rtl/>
        </w:rPr>
        <w:t>جند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الأعظم</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سبعة</w:t>
      </w:r>
      <w:r>
        <w:rPr>
          <w:w w:val="102"/>
          <w:rtl/>
        </w:rPr>
        <w:t xml:space="preserve"> </w:t>
      </w:r>
      <w:r>
        <w:rPr>
          <w:rFonts w:ascii="Arial" w:hAnsi="Arial" w:cs="Arial" w:hint="cs"/>
          <w:w w:val="102"/>
          <w:rtl/>
        </w:rPr>
        <w:t>أَيَّام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سبت</w:t>
      </w:r>
      <w:r>
        <w:rPr>
          <w:w w:val="102"/>
          <w:rtl/>
        </w:rPr>
        <w:t xml:space="preserve"> </w:t>
      </w:r>
      <w:r>
        <w:rPr>
          <w:rFonts w:ascii="Arial" w:hAnsi="Arial" w:cs="Arial" w:hint="cs"/>
          <w:w w:val="102"/>
          <w:rtl/>
        </w:rPr>
        <w:t>لسبت،</w:t>
      </w:r>
      <w:r>
        <w:rPr>
          <w:w w:val="102"/>
          <w:rtl/>
        </w:rPr>
        <w:t xml:space="preserve"> </w:t>
      </w:r>
      <w:r>
        <w:rPr>
          <w:rFonts w:ascii="Arial" w:hAnsi="Arial" w:cs="Arial" w:hint="cs"/>
          <w:w w:val="102"/>
          <w:rtl/>
        </w:rPr>
        <w:t>وضجُّوا</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زال</w:t>
      </w:r>
      <w:r>
        <w:rPr>
          <w:w w:val="102"/>
          <w:rtl/>
        </w:rPr>
        <w:t xml:space="preserve"> </w:t>
      </w:r>
      <w:r>
        <w:rPr>
          <w:rFonts w:ascii="Arial" w:hAnsi="Arial" w:cs="Arial" w:hint="cs"/>
          <w:w w:val="102"/>
          <w:rtl/>
        </w:rPr>
        <w:t>آمنَّا،</w:t>
      </w:r>
      <w:r>
        <w:rPr>
          <w:w w:val="102"/>
          <w:rtl/>
        </w:rPr>
        <w:t xml:space="preserve"> </w:t>
      </w:r>
      <w:r>
        <w:rPr>
          <w:rFonts w:ascii="Arial" w:hAnsi="Arial" w:cs="Arial" w:hint="cs"/>
          <w:w w:val="102"/>
          <w:rtl/>
        </w:rPr>
        <w:t>فأشار</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خروجه</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صحراء</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الشرق</w:t>
      </w:r>
      <w:r>
        <w:rPr>
          <w:w w:val="102"/>
          <w:rtl/>
        </w:rPr>
        <w:t xml:space="preserve"> </w:t>
      </w:r>
      <w:r>
        <w:rPr>
          <w:rFonts w:ascii="Arial" w:hAnsi="Arial" w:cs="Arial" w:hint="cs"/>
          <w:w w:val="102"/>
          <w:rtl/>
        </w:rPr>
        <w:t>والغرب،</w:t>
      </w:r>
      <w:r>
        <w:rPr>
          <w:w w:val="102"/>
          <w:rtl/>
        </w:rPr>
        <w:t xml:space="preserve"> </w:t>
      </w:r>
      <w:r>
        <w:rPr>
          <w:rFonts w:ascii="Arial" w:hAnsi="Arial" w:cs="Arial" w:hint="cs"/>
          <w:w w:val="102"/>
          <w:rtl/>
        </w:rPr>
        <w:t>فذهب</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حيث</w:t>
      </w:r>
      <w:r>
        <w:rPr>
          <w:w w:val="102"/>
          <w:rtl/>
        </w:rPr>
        <w:t xml:space="preserve"> </w:t>
      </w:r>
      <w:r>
        <w:rPr>
          <w:rFonts w:ascii="Arial" w:hAnsi="Arial" w:cs="Arial" w:hint="cs"/>
          <w:w w:val="102"/>
          <w:rtl/>
        </w:rPr>
        <w:t>جاء،</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ألقته</w:t>
      </w:r>
      <w:r>
        <w:rPr>
          <w:w w:val="102"/>
          <w:rtl/>
        </w:rPr>
        <w:t xml:space="preserve"> </w:t>
      </w:r>
      <w:r>
        <w:rPr>
          <w:rFonts w:ascii="Arial" w:hAnsi="Arial" w:cs="Arial" w:hint="cs"/>
          <w:w w:val="102"/>
          <w:rtl/>
        </w:rPr>
        <w:t>الريح</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البحر</w:t>
      </w:r>
      <w:r>
        <w:rPr>
          <w:w w:val="102"/>
          <w:rtl/>
        </w:rPr>
        <w:t xml:space="preserve">. </w:t>
      </w:r>
      <w:r>
        <w:rPr>
          <w:rFonts w:ascii="Arial" w:hAnsi="Arial" w:cs="Arial" w:hint="cs"/>
          <w:w w:val="102"/>
          <w:rtl/>
        </w:rPr>
        <w:t>وَسمِّيَ</w:t>
      </w:r>
      <w:r>
        <w:rPr>
          <w:w w:val="102"/>
          <w:rtl/>
        </w:rPr>
        <w:t xml:space="preserve"> </w:t>
      </w:r>
      <w:r>
        <w:rPr>
          <w:rFonts w:ascii="Arial" w:hAnsi="Arial" w:cs="Arial" w:hint="cs"/>
          <w:w w:val="102"/>
          <w:rtl/>
        </w:rPr>
        <w:t>جرادا</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يجرِّد</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النبات،</w:t>
      </w:r>
      <w:r>
        <w:rPr>
          <w:w w:val="102"/>
          <w:rtl/>
        </w:rPr>
        <w:t xml:space="preserve"> </w:t>
      </w:r>
      <w:r>
        <w:rPr>
          <w:rStyle w:val="bold"/>
          <w:rFonts w:ascii="Arial" w:hAnsi="Arial" w:cs="Arial" w:hint="cs"/>
          <w:w w:val="102"/>
          <w:rtl/>
        </w:rPr>
        <w:t>والنهي</w:t>
      </w:r>
      <w:r>
        <w:rPr>
          <w:rStyle w:val="bold"/>
          <w:w w:val="102"/>
          <w:rtl/>
        </w:rPr>
        <w:t xml:space="preserve"> </w:t>
      </w:r>
      <w:r>
        <w:rPr>
          <w:rStyle w:val="bold"/>
          <w:rFonts w:ascii="Arial" w:hAnsi="Arial" w:cs="Arial" w:hint="cs"/>
          <w:w w:val="102"/>
          <w:rtl/>
        </w:rPr>
        <w:t>عن</w:t>
      </w:r>
      <w:r>
        <w:rPr>
          <w:rStyle w:val="bold"/>
          <w:w w:val="102"/>
          <w:rtl/>
        </w:rPr>
        <w:t xml:space="preserve"> </w:t>
      </w:r>
      <w:r>
        <w:rPr>
          <w:rStyle w:val="bold"/>
          <w:rFonts w:ascii="Arial" w:hAnsi="Arial" w:cs="Arial" w:hint="cs"/>
          <w:w w:val="102"/>
          <w:rtl/>
        </w:rPr>
        <w:t>قتله</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الحديث</w:t>
      </w:r>
      <w:r>
        <w:rPr>
          <w:rStyle w:val="bold"/>
          <w:w w:val="102"/>
          <w:rtl/>
        </w:rPr>
        <w:t xml:space="preserve"> </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صحَّ</w:t>
      </w:r>
      <w:r>
        <w:rPr>
          <w:rStyle w:val="bold"/>
          <w:w w:val="102"/>
          <w:rtl/>
        </w:rPr>
        <w:t xml:space="preserve"> </w:t>
      </w:r>
      <w:r>
        <w:rPr>
          <w:rStyle w:val="bold"/>
          <w:rFonts w:ascii="Arial" w:hAnsi="Arial" w:cs="Arial" w:hint="cs"/>
          <w:w w:val="102"/>
          <w:rtl/>
        </w:rPr>
        <w:t>مقيَّد</w:t>
      </w:r>
      <w:r>
        <w:rPr>
          <w:rStyle w:val="bold"/>
          <w:w w:val="102"/>
          <w:rtl/>
        </w:rPr>
        <w:t xml:space="preserve"> </w:t>
      </w:r>
      <w:r>
        <w:rPr>
          <w:rStyle w:val="bold"/>
          <w:rFonts w:ascii="Arial" w:hAnsi="Arial" w:cs="Arial" w:hint="cs"/>
          <w:w w:val="102"/>
          <w:rtl/>
        </w:rPr>
        <w:t>بعدم</w:t>
      </w:r>
      <w:r>
        <w:rPr>
          <w:rStyle w:val="bold"/>
          <w:w w:val="102"/>
          <w:rtl/>
        </w:rPr>
        <w:t xml:space="preserve"> </w:t>
      </w:r>
      <w:r>
        <w:rPr>
          <w:rStyle w:val="bold"/>
          <w:rFonts w:ascii="Arial" w:hAnsi="Arial" w:cs="Arial" w:hint="cs"/>
          <w:w w:val="102"/>
          <w:rtl/>
        </w:rPr>
        <w:t>تعرُّضه</w:t>
      </w:r>
      <w:r>
        <w:rPr>
          <w:rStyle w:val="bold"/>
          <w:w w:val="102"/>
          <w:rtl/>
        </w:rPr>
        <w:t xml:space="preserve"> </w:t>
      </w:r>
      <w:r>
        <w:rPr>
          <w:rStyle w:val="bold"/>
          <w:rFonts w:ascii="Arial" w:hAnsi="Arial" w:cs="Arial" w:hint="cs"/>
          <w:w w:val="102"/>
          <w:rtl/>
        </w:rPr>
        <w:t>لأكل</w:t>
      </w:r>
      <w:r>
        <w:rPr>
          <w:rStyle w:val="bold"/>
          <w:w w:val="102"/>
          <w:rtl/>
        </w:rPr>
        <w:t xml:space="preserve"> </w:t>
      </w:r>
      <w:r>
        <w:rPr>
          <w:rStyle w:val="bold"/>
          <w:rFonts w:ascii="Arial" w:hAnsi="Arial" w:cs="Arial" w:hint="cs"/>
          <w:w w:val="102"/>
          <w:rtl/>
        </w:rPr>
        <w:t>النبات</w:t>
      </w:r>
      <w:r>
        <w:rPr>
          <w:rStyle w:val="Superscript"/>
          <w:color w:val="008751"/>
          <w:w w:val="102"/>
          <w:rtl/>
        </w:rPr>
        <w:t>(</w:t>
      </w:r>
      <w:r>
        <w:rPr>
          <w:rStyle w:val="Superscript"/>
          <w:color w:val="008751"/>
          <w:w w:val="102"/>
          <w:rtl/>
        </w:rPr>
        <w:footnoteReference w:id="47"/>
      </w:r>
      <w:r>
        <w:rPr>
          <w:rStyle w:val="Superscript"/>
          <w:color w:val="008751"/>
          <w:w w:val="102"/>
          <w:rtl/>
        </w:rPr>
        <w:t>)</w:t>
      </w:r>
      <w:r>
        <w:rPr>
          <w:rFonts w:ascii="Arial" w:hAnsi="Arial" w:cs="Arial" w:hint="cs"/>
          <w:w w:val="102"/>
          <w:rtl/>
        </w:rPr>
        <w:t>،</w:t>
      </w:r>
      <w:r>
        <w:rPr>
          <w:w w:val="102"/>
          <w:rtl/>
        </w:rPr>
        <w:t xml:space="preserve"> </w:t>
      </w:r>
      <w:r>
        <w:rPr>
          <w:rFonts w:ascii="Arial" w:hAnsi="Arial" w:cs="Arial" w:hint="cs"/>
          <w:w w:val="102"/>
          <w:rtl/>
        </w:rPr>
        <w:t>والاشتقاق</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أسماء</w:t>
      </w:r>
      <w:r>
        <w:rPr>
          <w:w w:val="102"/>
          <w:rtl/>
        </w:rPr>
        <w:t xml:space="preserve"> </w:t>
      </w:r>
      <w:r>
        <w:rPr>
          <w:rFonts w:ascii="Arial" w:hAnsi="Arial" w:cs="Arial" w:hint="cs"/>
          <w:w w:val="102"/>
          <w:rtl/>
        </w:rPr>
        <w:t>الأجناس</w:t>
      </w:r>
      <w:r>
        <w:rPr>
          <w:w w:val="102"/>
          <w:rtl/>
        </w:rPr>
        <w:t xml:space="preserve"> </w:t>
      </w:r>
      <w:r>
        <w:rPr>
          <w:rFonts w:ascii="Arial" w:hAnsi="Arial" w:cs="Arial" w:hint="cs"/>
          <w:w w:val="102"/>
          <w:rtl/>
        </w:rPr>
        <w:t>قليل</w:t>
      </w:r>
      <w:r>
        <w:rPr>
          <w:w w:val="102"/>
          <w:rtl/>
        </w:rPr>
        <w:t xml:space="preserve">. </w:t>
      </w:r>
      <w:r>
        <w:rPr>
          <w:rFonts w:ascii="Arial" w:hAnsi="Arial" w:cs="Arial" w:hint="cs"/>
          <w:w w:val="102"/>
          <w:rtl/>
        </w:rPr>
        <w:t>وبقي</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يأكلون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غلَّتهم</w:t>
      </w:r>
      <w:r>
        <w:rPr>
          <w:w w:val="102"/>
          <w:rtl/>
        </w:rPr>
        <w:t xml:space="preserve"> </w:t>
      </w:r>
      <w:r>
        <w:rPr>
          <w:rFonts w:ascii="Arial" w:hAnsi="Arial" w:cs="Arial" w:hint="cs"/>
          <w:w w:val="102"/>
          <w:rtl/>
        </w:rPr>
        <w:t>فقالوا</w:t>
      </w:r>
      <w:r>
        <w:rPr>
          <w:w w:val="102"/>
          <w:rtl/>
        </w:rPr>
        <w:t xml:space="preserve">: </w:t>
      </w:r>
      <w:r>
        <w:rPr>
          <w:rFonts w:ascii="Arial" w:hAnsi="Arial" w:cs="Arial" w:hint="cs"/>
          <w:w w:val="102"/>
          <w:rtl/>
        </w:rPr>
        <w:t>بقي</w:t>
      </w:r>
      <w:r>
        <w:rPr>
          <w:w w:val="102"/>
          <w:rtl/>
        </w:rPr>
        <w:t xml:space="preserve"> </w:t>
      </w:r>
      <w:r>
        <w:rPr>
          <w:rFonts w:ascii="Arial" w:hAnsi="Arial" w:cs="Arial" w:hint="cs"/>
          <w:w w:val="102"/>
          <w:rtl/>
        </w:rPr>
        <w:t>لنا</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يكفينا</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نترك</w:t>
      </w:r>
      <w:r>
        <w:rPr>
          <w:w w:val="102"/>
          <w:rtl/>
        </w:rPr>
        <w:t xml:space="preserve"> </w:t>
      </w:r>
      <w:r>
        <w:rPr>
          <w:rFonts w:ascii="Arial" w:hAnsi="Arial" w:cs="Arial" w:hint="cs"/>
          <w:w w:val="102"/>
          <w:rtl/>
        </w:rPr>
        <w:t>ديننا،</w:t>
      </w:r>
      <w:r>
        <w:rPr>
          <w:w w:val="102"/>
          <w:rtl/>
        </w:rPr>
        <w:t xml:space="preserve"> </w:t>
      </w:r>
      <w:r>
        <w:rPr>
          <w:rFonts w:ascii="Arial" w:hAnsi="Arial" w:cs="Arial" w:hint="cs"/>
          <w:w w:val="102"/>
          <w:rtl/>
        </w:rPr>
        <w:t>وأقاموا</w:t>
      </w:r>
      <w:r>
        <w:rPr>
          <w:w w:val="102"/>
          <w:rtl/>
        </w:rPr>
        <w:t xml:space="preserve"> </w:t>
      </w:r>
      <w:r>
        <w:rPr>
          <w:rFonts w:ascii="Arial" w:hAnsi="Arial" w:cs="Arial" w:hint="cs"/>
          <w:w w:val="102"/>
          <w:rtl/>
        </w:rPr>
        <w:t>شهرًا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عافية</w:t>
      </w:r>
      <w:r>
        <w:rPr>
          <w:w w:val="102"/>
          <w:rtl/>
        </w:rPr>
        <w:t xml:space="preserve"> </w:t>
      </w:r>
      <w:r>
        <w:rPr>
          <w:rFonts w:ascii="Arial" w:hAnsi="Arial" w:cs="Arial" w:hint="cs"/>
          <w:w w:val="102"/>
          <w:rtl/>
        </w:rPr>
        <w:t>وعادوا</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أعمالهم</w:t>
      </w:r>
      <w:r>
        <w:rPr>
          <w:w w:val="102"/>
          <w:rtl/>
        </w:rPr>
        <w:t xml:space="preserve"> </w:t>
      </w:r>
      <w:r>
        <w:rPr>
          <w:rFonts w:ascii="Arial" w:hAnsi="Arial" w:cs="Arial" w:hint="cs"/>
          <w:w w:val="102"/>
          <w:rtl/>
        </w:rPr>
        <w:t>الخبائث</w:t>
      </w:r>
      <w:r>
        <w:rPr>
          <w:w w:val="102"/>
          <w:rtl/>
        </w:rPr>
        <w:t xml:space="preserve"> </w:t>
      </w:r>
      <w:r>
        <w:rPr>
          <w:rFonts w:ascii="Arial" w:hAnsi="Arial" w:cs="Arial" w:hint="cs"/>
          <w:w w:val="102"/>
          <w:rtl/>
        </w:rPr>
        <w:t>فأرسل</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القمَّل</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قال</w:t>
      </w:r>
      <w:r>
        <w:rPr>
          <w:w w:val="102"/>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وَالْقُمَّلَ</w:t>
      </w:r>
      <w:r>
        <w:rPr>
          <w:rtl/>
        </w:rPr>
        <w:t> </w:t>
      </w:r>
      <w:r>
        <w:rPr>
          <w:rFonts w:ascii="Arial" w:hAnsi="Arial" w:cs="Arial" w:hint="cs"/>
          <w:rtl/>
        </w:rPr>
        <w:t>﴾</w:t>
      </w:r>
      <w:r>
        <w:rPr>
          <w:rtl/>
        </w:rPr>
        <w:t xml:space="preserve"> </w:t>
      </w:r>
      <w:r>
        <w:rPr>
          <w:rFonts w:ascii="Arial" w:hAnsi="Arial" w:cs="Arial" w:hint="cs"/>
          <w:rtl/>
        </w:rPr>
        <w:t>ضرب</w:t>
      </w:r>
      <w:r>
        <w:rPr>
          <w:rtl/>
        </w:rPr>
        <w:t xml:space="preserve"> </w:t>
      </w:r>
      <w:r>
        <w:rPr>
          <w:rFonts w:ascii="Arial" w:hAnsi="Arial" w:cs="Arial" w:hint="cs"/>
          <w:rtl/>
        </w:rPr>
        <w:t>بعصاه</w:t>
      </w:r>
      <w:r>
        <w:rPr>
          <w:rtl/>
        </w:rPr>
        <w:t xml:space="preserve"> </w:t>
      </w:r>
      <w:r>
        <w:rPr>
          <w:rFonts w:ascii="Arial" w:hAnsi="Arial" w:cs="Arial" w:hint="cs"/>
          <w:rtl/>
        </w:rPr>
        <w:t>كثيبا</w:t>
      </w:r>
      <w:r>
        <w:rPr>
          <w:rtl/>
        </w:rPr>
        <w:t xml:space="preserve"> </w:t>
      </w:r>
      <w:r>
        <w:rPr>
          <w:rFonts w:ascii="Arial" w:hAnsi="Arial" w:cs="Arial" w:hint="cs"/>
          <w:rtl/>
        </w:rPr>
        <w:t>من</w:t>
      </w:r>
      <w:r>
        <w:rPr>
          <w:rtl/>
        </w:rPr>
        <w:t xml:space="preserve"> </w:t>
      </w:r>
      <w:r>
        <w:rPr>
          <w:rFonts w:ascii="Arial" w:hAnsi="Arial" w:cs="Arial" w:hint="cs"/>
          <w:rtl/>
        </w:rPr>
        <w:t>الرمل</w:t>
      </w:r>
      <w:r>
        <w:rPr>
          <w:rtl/>
        </w:rPr>
        <w:t xml:space="preserve"> </w:t>
      </w:r>
      <w:r>
        <w:rPr>
          <w:rFonts w:ascii="Arial" w:hAnsi="Arial" w:cs="Arial" w:hint="cs"/>
          <w:rtl/>
        </w:rPr>
        <w:t>أحمر</w:t>
      </w:r>
      <w:r>
        <w:rPr>
          <w:rtl/>
        </w:rPr>
        <w:t xml:space="preserve"> </w:t>
      </w:r>
      <w:r>
        <w:rPr>
          <w:rFonts w:ascii="Arial" w:hAnsi="Arial" w:cs="Arial" w:hint="cs"/>
          <w:rtl/>
        </w:rPr>
        <w:t>فعاد</w:t>
      </w:r>
      <w:r>
        <w:rPr>
          <w:rtl/>
        </w:rPr>
        <w:t xml:space="preserve"> </w:t>
      </w:r>
      <w:r>
        <w:rPr>
          <w:rFonts w:ascii="Arial" w:hAnsi="Arial" w:cs="Arial" w:hint="cs"/>
          <w:rtl/>
        </w:rPr>
        <w:t>قمَّلا</w:t>
      </w:r>
      <w:r>
        <w:rPr>
          <w:rtl/>
        </w:rPr>
        <w:t xml:space="preserve"> </w:t>
      </w:r>
      <w:r>
        <w:rPr>
          <w:rFonts w:ascii="Arial" w:hAnsi="Arial" w:cs="Arial" w:hint="cs"/>
          <w:rtl/>
        </w:rPr>
        <w:t>يأخذ</w:t>
      </w:r>
      <w:r>
        <w:rPr>
          <w:rtl/>
        </w:rPr>
        <w:t xml:space="preserve"> </w:t>
      </w:r>
      <w:r>
        <w:rPr>
          <w:rFonts w:ascii="Arial" w:hAnsi="Arial" w:cs="Arial" w:hint="cs"/>
          <w:rtl/>
        </w:rPr>
        <w:t>أبشارهم</w:t>
      </w:r>
      <w:r>
        <w:rPr>
          <w:rtl/>
        </w:rPr>
        <w:t xml:space="preserve"> </w:t>
      </w:r>
      <w:r>
        <w:rPr>
          <w:rFonts w:ascii="Arial" w:hAnsi="Arial" w:cs="Arial" w:hint="cs"/>
          <w:rtl/>
        </w:rPr>
        <w:t>وأشعارهم</w:t>
      </w:r>
      <w:r>
        <w:rPr>
          <w:rtl/>
        </w:rPr>
        <w:t xml:space="preserve"> </w:t>
      </w:r>
      <w:r>
        <w:rPr>
          <w:rFonts w:ascii="Arial" w:hAnsi="Arial" w:cs="Arial" w:hint="cs"/>
          <w:rtl/>
        </w:rPr>
        <w:t>وأشعار</w:t>
      </w:r>
      <w:r>
        <w:rPr>
          <w:rtl/>
        </w:rPr>
        <w:t xml:space="preserve"> </w:t>
      </w:r>
      <w:r>
        <w:rPr>
          <w:rFonts w:ascii="Arial" w:hAnsi="Arial" w:cs="Arial" w:hint="cs"/>
          <w:rtl/>
        </w:rPr>
        <w:t>عيونهم</w:t>
      </w:r>
      <w:r>
        <w:rPr>
          <w:rtl/>
        </w:rPr>
        <w:t xml:space="preserve"> </w:t>
      </w:r>
      <w:r>
        <w:rPr>
          <w:rFonts w:ascii="Arial" w:hAnsi="Arial" w:cs="Arial" w:hint="cs"/>
          <w:rtl/>
        </w:rPr>
        <w:t>وحواجبهم،</w:t>
      </w:r>
      <w:r>
        <w:rPr>
          <w:rtl/>
        </w:rPr>
        <w:t xml:space="preserve"> </w:t>
      </w:r>
      <w:r>
        <w:rPr>
          <w:rFonts w:ascii="Arial" w:hAnsi="Arial" w:cs="Arial" w:hint="cs"/>
          <w:rtl/>
        </w:rPr>
        <w:t>ولزم</w:t>
      </w:r>
      <w:r>
        <w:rPr>
          <w:rtl/>
        </w:rPr>
        <w:t xml:space="preserve"> </w:t>
      </w:r>
      <w:r>
        <w:rPr>
          <w:rFonts w:ascii="Arial" w:hAnsi="Arial" w:cs="Arial" w:hint="cs"/>
          <w:rtl/>
        </w:rPr>
        <w:t>جلودهم</w:t>
      </w:r>
      <w:r>
        <w:rPr>
          <w:rtl/>
        </w:rPr>
        <w:t xml:space="preserve"> </w:t>
      </w:r>
      <w:r>
        <w:rPr>
          <w:rFonts w:ascii="Arial" w:hAnsi="Arial" w:cs="Arial" w:hint="cs"/>
          <w:rtl/>
        </w:rPr>
        <w:t>ومنعهم</w:t>
      </w:r>
      <w:r>
        <w:rPr>
          <w:rtl/>
        </w:rPr>
        <w:t xml:space="preserve"> </w:t>
      </w:r>
      <w:r>
        <w:rPr>
          <w:rFonts w:ascii="Arial" w:hAnsi="Arial" w:cs="Arial" w:hint="cs"/>
          <w:rtl/>
        </w:rPr>
        <w:t>القرار</w:t>
      </w:r>
      <w:r>
        <w:rPr>
          <w:rtl/>
        </w:rPr>
        <w:t xml:space="preserve"> </w:t>
      </w:r>
      <w:r>
        <w:rPr>
          <w:rFonts w:ascii="Arial" w:hAnsi="Arial" w:cs="Arial" w:hint="cs"/>
          <w:rtl/>
        </w:rPr>
        <w:t>والنوم،</w:t>
      </w:r>
      <w:r>
        <w:rPr>
          <w:rtl/>
        </w:rPr>
        <w:t xml:space="preserve"> </w:t>
      </w:r>
      <w:r>
        <w:rPr>
          <w:rFonts w:ascii="Arial" w:hAnsi="Arial" w:cs="Arial" w:hint="cs"/>
          <w:rtl/>
        </w:rPr>
        <w:t>وأكل</w:t>
      </w:r>
      <w:r>
        <w:rPr>
          <w:rtl/>
        </w:rPr>
        <w:t xml:space="preserve"> </w:t>
      </w:r>
      <w:r>
        <w:rPr>
          <w:rFonts w:ascii="Arial" w:hAnsi="Arial" w:cs="Arial" w:hint="cs"/>
          <w:rtl/>
        </w:rPr>
        <w:t>ما</w:t>
      </w:r>
      <w:r>
        <w:rPr>
          <w:rFonts w:ascii="Calibri" w:cs="Calibri" w:hint="cs"/>
          <w:rtl/>
        </w:rPr>
        <w:t> </w:t>
      </w:r>
      <w:r>
        <w:rPr>
          <w:rFonts w:ascii="Arial" w:hAnsi="Arial" w:cs="Arial" w:hint="cs"/>
          <w:rtl/>
        </w:rPr>
        <w:t>أبقاه</w:t>
      </w:r>
      <w:r>
        <w:rPr>
          <w:rtl/>
        </w:rPr>
        <w:t xml:space="preserve"> </w:t>
      </w:r>
      <w:r>
        <w:rPr>
          <w:rFonts w:ascii="Arial" w:hAnsi="Arial" w:cs="Arial" w:hint="cs"/>
          <w:rtl/>
        </w:rPr>
        <w:t>الجراد</w:t>
      </w:r>
      <w:r>
        <w:rPr>
          <w:rtl/>
        </w:rPr>
        <w:t xml:space="preserve"> </w:t>
      </w:r>
      <w:r>
        <w:rPr>
          <w:rFonts w:ascii="Arial" w:hAnsi="Arial" w:cs="Arial" w:hint="cs"/>
          <w:rtl/>
        </w:rPr>
        <w:t>ولحس</w:t>
      </w:r>
      <w:r>
        <w:rPr>
          <w:rtl/>
        </w:rPr>
        <w:t xml:space="preserve"> </w:t>
      </w:r>
      <w:r>
        <w:rPr>
          <w:rFonts w:ascii="Arial" w:hAnsi="Arial" w:cs="Arial" w:hint="cs"/>
          <w:rtl/>
        </w:rPr>
        <w:t>الأرض</w:t>
      </w:r>
      <w:r>
        <w:rPr>
          <w:rtl/>
        </w:rPr>
        <w:t xml:space="preserve"> </w:t>
      </w:r>
      <w:r>
        <w:rPr>
          <w:rFonts w:ascii="Arial" w:hAnsi="Arial" w:cs="Arial" w:hint="cs"/>
          <w:rtl/>
        </w:rPr>
        <w:t>ومسَّ</w:t>
      </w:r>
      <w:r>
        <w:rPr>
          <w:rtl/>
        </w:rPr>
        <w:t xml:space="preserve"> </w:t>
      </w:r>
      <w:r>
        <w:rPr>
          <w:rFonts w:ascii="Arial" w:hAnsi="Arial" w:cs="Arial" w:hint="cs"/>
          <w:rtl/>
        </w:rPr>
        <w:t>أبدانهم</w:t>
      </w:r>
      <w:r>
        <w:rPr>
          <w:rtl/>
        </w:rPr>
        <w:t xml:space="preserve"> </w:t>
      </w:r>
      <w:r>
        <w:rPr>
          <w:rFonts w:ascii="Arial" w:hAnsi="Arial" w:cs="Arial" w:hint="cs"/>
          <w:rtl/>
        </w:rPr>
        <w:t>وامتلأ</w:t>
      </w:r>
      <w:r>
        <w:rPr>
          <w:rtl/>
        </w:rPr>
        <w:t xml:space="preserve"> </w:t>
      </w:r>
      <w:r>
        <w:rPr>
          <w:rFonts w:ascii="Arial" w:hAnsi="Arial" w:cs="Arial" w:hint="cs"/>
          <w:rtl/>
        </w:rPr>
        <w:t>طعامهم</w:t>
      </w:r>
      <w:r>
        <w:rPr>
          <w:rtl/>
        </w:rPr>
        <w:t xml:space="preserve"> </w:t>
      </w:r>
      <w:r>
        <w:rPr>
          <w:rFonts w:ascii="Arial" w:hAnsi="Arial" w:cs="Arial" w:hint="cs"/>
          <w:rtl/>
        </w:rPr>
        <w:t>قمَّلا،</w:t>
      </w:r>
      <w:r>
        <w:rPr>
          <w:rtl/>
        </w:rPr>
        <w:t xml:space="preserve"> </w:t>
      </w:r>
      <w:r>
        <w:rPr>
          <w:rFonts w:ascii="Arial" w:hAnsi="Arial" w:cs="Arial" w:hint="cs"/>
          <w:rtl/>
        </w:rPr>
        <w:t>ويحصل</w:t>
      </w:r>
      <w:r>
        <w:rPr>
          <w:rtl/>
        </w:rPr>
        <w:t xml:space="preserve"> </w:t>
      </w:r>
      <w:r>
        <w:rPr>
          <w:rFonts w:ascii="Arial" w:hAnsi="Arial" w:cs="Arial" w:hint="cs"/>
          <w:rtl/>
        </w:rPr>
        <w:t>شيء</w:t>
      </w:r>
      <w:r>
        <w:rPr>
          <w:rtl/>
        </w:rPr>
        <w:t xml:space="preserve"> </w:t>
      </w:r>
      <w:r>
        <w:rPr>
          <w:rFonts w:ascii="Arial" w:hAnsi="Arial" w:cs="Arial" w:hint="cs"/>
          <w:rtl/>
        </w:rPr>
        <w:t>قليل</w:t>
      </w:r>
      <w:r>
        <w:rPr>
          <w:rtl/>
        </w:rPr>
        <w:t xml:space="preserve"> </w:t>
      </w:r>
      <w:r>
        <w:rPr>
          <w:rFonts w:ascii="Arial" w:hAnsi="Arial" w:cs="Arial" w:hint="cs"/>
          <w:rtl/>
        </w:rPr>
        <w:t>من</w:t>
      </w:r>
      <w:r>
        <w:rPr>
          <w:rtl/>
        </w:rPr>
        <w:t xml:space="preserve"> </w:t>
      </w:r>
      <w:r>
        <w:rPr>
          <w:rFonts w:ascii="Arial" w:hAnsi="Arial" w:cs="Arial" w:hint="cs"/>
          <w:rtl/>
        </w:rPr>
        <w:t>الدقيق</w:t>
      </w:r>
      <w:r>
        <w:rPr>
          <w:rtl/>
        </w:rPr>
        <w:t xml:space="preserve"> </w:t>
      </w:r>
      <w:r>
        <w:rPr>
          <w:rFonts w:ascii="Arial" w:hAnsi="Arial" w:cs="Arial" w:hint="cs"/>
          <w:rtl/>
        </w:rPr>
        <w:t>من</w:t>
      </w:r>
      <w:r>
        <w:rPr>
          <w:rtl/>
        </w:rPr>
        <w:t xml:space="preserve"> </w:t>
      </w:r>
      <w:r>
        <w:rPr>
          <w:rFonts w:ascii="Arial" w:hAnsi="Arial" w:cs="Arial" w:hint="cs"/>
          <w:rtl/>
        </w:rPr>
        <w:t>عشرة</w:t>
      </w:r>
      <w:r>
        <w:rPr>
          <w:rtl/>
        </w:rPr>
        <w:t xml:space="preserve"> </w:t>
      </w:r>
      <w:r>
        <w:rPr>
          <w:rFonts w:ascii="Arial" w:hAnsi="Arial" w:cs="Arial" w:hint="cs"/>
          <w:rtl/>
        </w:rPr>
        <w:t>أجربة</w:t>
      </w:r>
      <w:r>
        <w:rPr>
          <w:rtl/>
        </w:rPr>
        <w:t xml:space="preserve"> </w:t>
      </w:r>
      <w:r>
        <w:rPr>
          <w:rFonts w:ascii="Arial" w:hAnsi="Arial" w:cs="Arial" w:hint="cs"/>
          <w:rtl/>
        </w:rPr>
        <w:t>حبًّا</w:t>
      </w:r>
      <w:r>
        <w:rPr>
          <w:rtl/>
        </w:rPr>
        <w:t xml:space="preserve"> </w:t>
      </w:r>
      <w:r>
        <w:rPr>
          <w:rFonts w:ascii="Arial" w:hAnsi="Arial" w:cs="Arial" w:hint="cs"/>
          <w:rtl/>
        </w:rPr>
        <w:t>كثلاثة</w:t>
      </w:r>
      <w:r>
        <w:rPr>
          <w:rtl/>
        </w:rPr>
        <w:t xml:space="preserve"> </w:t>
      </w:r>
      <w:r>
        <w:rPr>
          <w:rFonts w:ascii="Arial" w:hAnsi="Arial" w:cs="Arial" w:hint="cs"/>
          <w:rtl/>
        </w:rPr>
        <w:t>أقفزة</w:t>
      </w:r>
      <w:r>
        <w:rPr>
          <w:rtl/>
        </w:rPr>
        <w:t xml:space="preserve"> </w:t>
      </w:r>
      <w:r>
        <w:rPr>
          <w:rFonts w:ascii="Arial" w:hAnsi="Arial" w:cs="Arial" w:hint="cs"/>
          <w:rtl/>
        </w:rPr>
        <w:t>من</w:t>
      </w:r>
      <w:r>
        <w:rPr>
          <w:rtl/>
        </w:rPr>
        <w:t xml:space="preserve"> </w:t>
      </w:r>
      <w:r>
        <w:rPr>
          <w:rFonts w:ascii="Arial" w:hAnsi="Arial" w:cs="Arial" w:hint="cs"/>
          <w:rtl/>
        </w:rPr>
        <w:t>عشرة</w:t>
      </w:r>
      <w:r>
        <w:rPr>
          <w:rtl/>
        </w:rPr>
        <w:t xml:space="preserve"> </w:t>
      </w:r>
      <w:r>
        <w:rPr>
          <w:rFonts w:ascii="Arial" w:hAnsi="Arial" w:cs="Arial" w:hint="cs"/>
          <w:rtl/>
        </w:rPr>
        <w:t>أجربة،</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السوس،</w:t>
      </w:r>
      <w:r>
        <w:rPr>
          <w:rtl/>
        </w:rPr>
        <w:t xml:space="preserve"> </w:t>
      </w:r>
      <w:r>
        <w:rPr>
          <w:rFonts w:ascii="Arial" w:hAnsi="Arial" w:cs="Arial" w:hint="cs"/>
          <w:rtl/>
        </w:rPr>
        <w:t>أو</w:t>
      </w:r>
      <w:r>
        <w:rPr>
          <w:rtl/>
        </w:rPr>
        <w:t xml:space="preserve"> </w:t>
      </w:r>
      <w:r>
        <w:rPr>
          <w:rFonts w:ascii="Arial" w:hAnsi="Arial" w:cs="Arial" w:hint="cs"/>
          <w:rtl/>
        </w:rPr>
        <w:t>أولاد</w:t>
      </w:r>
      <w:r>
        <w:rPr>
          <w:rtl/>
        </w:rPr>
        <w:t xml:space="preserve"> </w:t>
      </w:r>
      <w:r>
        <w:rPr>
          <w:rFonts w:ascii="Arial" w:hAnsi="Arial" w:cs="Arial" w:hint="cs"/>
          <w:rtl/>
        </w:rPr>
        <w:t>الجراد</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تنبت</w:t>
      </w:r>
      <w:r>
        <w:rPr>
          <w:rtl/>
        </w:rPr>
        <w:t xml:space="preserve"> </w:t>
      </w:r>
      <w:r>
        <w:rPr>
          <w:rFonts w:ascii="Arial" w:hAnsi="Arial" w:cs="Arial" w:hint="cs"/>
          <w:rtl/>
        </w:rPr>
        <w:t>الأجنحة،</w:t>
      </w:r>
      <w:r>
        <w:rPr>
          <w:rtl/>
        </w:rPr>
        <w:t xml:space="preserve"> </w:t>
      </w:r>
      <w:r>
        <w:rPr>
          <w:rFonts w:ascii="Arial" w:hAnsi="Arial" w:cs="Arial" w:hint="cs"/>
          <w:rtl/>
        </w:rPr>
        <w:t>أو</w:t>
      </w:r>
      <w:r>
        <w:rPr>
          <w:rtl/>
        </w:rPr>
        <w:t xml:space="preserve"> </w:t>
      </w:r>
      <w:r>
        <w:rPr>
          <w:rFonts w:ascii="Arial" w:hAnsi="Arial" w:cs="Arial" w:hint="cs"/>
          <w:rtl/>
        </w:rPr>
        <w:t>الحمنان</w:t>
      </w:r>
      <w:r>
        <w:rPr>
          <w:rtl/>
        </w:rPr>
        <w:t xml:space="preserve"> </w:t>
      </w:r>
      <w:r>
        <w:rPr>
          <w:rFonts w:ascii="Arial" w:hAnsi="Arial" w:cs="Arial" w:hint="cs"/>
          <w:rtl/>
        </w:rPr>
        <w:t>وهو</w:t>
      </w:r>
      <w:r>
        <w:rPr>
          <w:rtl/>
        </w:rPr>
        <w:t xml:space="preserve"> </w:t>
      </w:r>
      <w:r>
        <w:rPr>
          <w:rFonts w:ascii="Arial" w:hAnsi="Arial" w:cs="Arial" w:hint="cs"/>
          <w:rtl/>
        </w:rPr>
        <w:t>ضرب</w:t>
      </w:r>
      <w:r>
        <w:rPr>
          <w:rtl/>
        </w:rPr>
        <w:t xml:space="preserve"> </w:t>
      </w:r>
      <w:r>
        <w:rPr>
          <w:rFonts w:ascii="Arial" w:hAnsi="Arial" w:cs="Arial" w:hint="cs"/>
          <w:rtl/>
        </w:rPr>
        <w:t>من</w:t>
      </w:r>
      <w:r>
        <w:rPr>
          <w:rtl/>
        </w:rPr>
        <w:t xml:space="preserve"> </w:t>
      </w:r>
      <w:r>
        <w:rPr>
          <w:rFonts w:ascii="Arial" w:hAnsi="Arial" w:cs="Arial" w:hint="cs"/>
          <w:rtl/>
        </w:rPr>
        <w:t>القراد،</w:t>
      </w:r>
      <w:r>
        <w:rPr>
          <w:rtl/>
        </w:rPr>
        <w:t xml:space="preserve"> </w:t>
      </w:r>
      <w:r>
        <w:rPr>
          <w:rFonts w:ascii="Arial" w:hAnsi="Arial" w:cs="Arial" w:hint="cs"/>
          <w:rtl/>
        </w:rPr>
        <w:t>أو</w:t>
      </w:r>
      <w:r>
        <w:rPr>
          <w:rtl/>
        </w:rPr>
        <w:t xml:space="preserve"> </w:t>
      </w:r>
      <w:r>
        <w:rPr>
          <w:rFonts w:ascii="Arial" w:hAnsi="Arial" w:cs="Arial" w:hint="cs"/>
          <w:rtl/>
        </w:rPr>
        <w:t>دواب</w:t>
      </w:r>
      <w:r>
        <w:rPr>
          <w:rtl/>
        </w:rPr>
        <w:t xml:space="preserve"> </w:t>
      </w:r>
      <w:r>
        <w:rPr>
          <w:rFonts w:ascii="Arial" w:hAnsi="Arial" w:cs="Arial" w:hint="cs"/>
          <w:rtl/>
        </w:rPr>
        <w:t>صغار</w:t>
      </w:r>
      <w:r>
        <w:rPr>
          <w:rtl/>
        </w:rPr>
        <w:t xml:space="preserve"> </w:t>
      </w:r>
      <w:r>
        <w:rPr>
          <w:rFonts w:ascii="Arial" w:hAnsi="Arial" w:cs="Arial" w:hint="cs"/>
          <w:rtl/>
        </w:rPr>
        <w:t>تشبه</w:t>
      </w:r>
      <w:r>
        <w:rPr>
          <w:rtl/>
        </w:rPr>
        <w:t xml:space="preserve"> </w:t>
      </w:r>
      <w:r>
        <w:rPr>
          <w:rFonts w:ascii="Arial" w:hAnsi="Arial" w:cs="Arial" w:hint="cs"/>
          <w:rtl/>
        </w:rPr>
        <w:t>القراد،</w:t>
      </w:r>
      <w:r>
        <w:rPr>
          <w:rtl/>
        </w:rPr>
        <w:t xml:space="preserve"> </w:t>
      </w:r>
      <w:r>
        <w:rPr>
          <w:rFonts w:ascii="Arial" w:hAnsi="Arial" w:cs="Arial" w:hint="cs"/>
          <w:rtl/>
        </w:rPr>
        <w:t>أو</w:t>
      </w:r>
      <w:r>
        <w:rPr>
          <w:rtl/>
        </w:rPr>
        <w:t xml:space="preserve"> </w:t>
      </w:r>
      <w:r>
        <w:rPr>
          <w:rFonts w:ascii="Arial" w:hAnsi="Arial" w:cs="Arial" w:hint="cs"/>
          <w:rtl/>
        </w:rPr>
        <w:t>صغار</w:t>
      </w:r>
      <w:r>
        <w:rPr>
          <w:rtl/>
        </w:rPr>
        <w:t xml:space="preserve"> </w:t>
      </w:r>
      <w:r>
        <w:rPr>
          <w:rFonts w:ascii="Arial" w:hAnsi="Arial" w:cs="Arial" w:hint="cs"/>
          <w:rtl/>
        </w:rPr>
        <w:t>الذرِّ،</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القراد،</w:t>
      </w:r>
      <w:r>
        <w:rPr>
          <w:rtl/>
        </w:rPr>
        <w:t xml:space="preserve"> </w:t>
      </w:r>
      <w:r>
        <w:rPr>
          <w:rFonts w:ascii="Arial" w:hAnsi="Arial" w:cs="Arial" w:hint="cs"/>
          <w:rtl/>
        </w:rPr>
        <w:t>أو</w:t>
      </w:r>
      <w:r>
        <w:rPr>
          <w:rtl/>
        </w:rPr>
        <w:t xml:space="preserve"> </w:t>
      </w:r>
      <w:r>
        <w:rPr>
          <w:rFonts w:ascii="Arial" w:hAnsi="Arial" w:cs="Arial" w:hint="cs"/>
          <w:rtl/>
        </w:rPr>
        <w:t>البراغيث،</w:t>
      </w:r>
      <w:r>
        <w:rPr>
          <w:rtl/>
        </w:rPr>
        <w:t xml:space="preserve"> </w:t>
      </w:r>
      <w:r>
        <w:rPr>
          <w:rFonts w:ascii="Arial" w:hAnsi="Arial" w:cs="Arial" w:hint="cs"/>
          <w:rtl/>
        </w:rPr>
        <w:t>أو</w:t>
      </w:r>
      <w:r>
        <w:rPr>
          <w:rtl/>
        </w:rPr>
        <w:t xml:space="preserve"> </w:t>
      </w:r>
      <w:r>
        <w:rPr>
          <w:rFonts w:ascii="Arial" w:hAnsi="Arial" w:cs="Arial" w:hint="cs"/>
          <w:rtl/>
        </w:rPr>
        <w:t>الجعلان</w:t>
      </w:r>
      <w:r>
        <w:rPr>
          <w:rtl/>
        </w:rPr>
        <w:t xml:space="preserve">. </w:t>
      </w:r>
      <w:r>
        <w:rPr>
          <w:rFonts w:ascii="Arial" w:hAnsi="Arial" w:cs="Arial" w:hint="cs"/>
          <w:rtl/>
        </w:rPr>
        <w:t>بقي</w:t>
      </w:r>
      <w:r>
        <w:rPr>
          <w:rtl/>
        </w:rPr>
        <w:t xml:space="preserve"> </w:t>
      </w:r>
      <w:r>
        <w:rPr>
          <w:rFonts w:ascii="Arial" w:hAnsi="Arial" w:cs="Arial" w:hint="cs"/>
          <w:rtl/>
        </w:rPr>
        <w:t>عليهم</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سبت</w:t>
      </w:r>
      <w:r>
        <w:rPr>
          <w:rtl/>
        </w:rPr>
        <w:t xml:space="preserve"> </w:t>
      </w:r>
      <w:r>
        <w:rPr>
          <w:rFonts w:ascii="Arial" w:hAnsi="Arial" w:cs="Arial" w:hint="cs"/>
          <w:rtl/>
        </w:rPr>
        <w:t>لسبت</w:t>
      </w:r>
      <w:r>
        <w:rPr>
          <w:rtl/>
        </w:rPr>
        <w:t xml:space="preserve"> </w:t>
      </w:r>
      <w:r>
        <w:rPr>
          <w:rFonts w:ascii="Arial" w:hAnsi="Arial" w:cs="Arial" w:hint="cs"/>
          <w:rtl/>
        </w:rPr>
        <w:t>سبعة</w:t>
      </w:r>
      <w:r>
        <w:rPr>
          <w:rtl/>
        </w:rPr>
        <w:t xml:space="preserve"> </w:t>
      </w:r>
      <w:r>
        <w:rPr>
          <w:rFonts w:ascii="Arial" w:hAnsi="Arial" w:cs="Arial" w:hint="cs"/>
          <w:rtl/>
        </w:rPr>
        <w:t>أَيَّام</w:t>
      </w:r>
      <w:r>
        <w:rPr>
          <w:rtl/>
        </w:rPr>
        <w:t xml:space="preserve"> </w:t>
      </w:r>
      <w:r>
        <w:rPr>
          <w:rFonts w:ascii="Arial" w:hAnsi="Arial" w:cs="Arial" w:hint="cs"/>
          <w:rtl/>
        </w:rPr>
        <w:t>فصرخوا</w:t>
      </w:r>
      <w:r>
        <w:rPr>
          <w:rtl/>
        </w:rPr>
        <w:t xml:space="preserve"> </w:t>
      </w:r>
      <w:r>
        <w:rPr>
          <w:rFonts w:ascii="Arial" w:hAnsi="Arial" w:cs="Arial" w:hint="cs"/>
          <w:rtl/>
        </w:rPr>
        <w:t>إن</w:t>
      </w:r>
      <w:r>
        <w:rPr>
          <w:rtl/>
        </w:rPr>
        <w:t xml:space="preserve"> </w:t>
      </w:r>
      <w:r>
        <w:rPr>
          <w:rFonts w:ascii="Arial" w:hAnsi="Arial" w:cs="Arial" w:hint="cs"/>
          <w:rtl/>
        </w:rPr>
        <w:t>يكشف</w:t>
      </w:r>
      <w:r>
        <w:rPr>
          <w:rtl/>
        </w:rPr>
        <w:t xml:space="preserve"> </w:t>
      </w:r>
      <w:r>
        <w:rPr>
          <w:rFonts w:ascii="Arial" w:hAnsi="Arial" w:cs="Arial" w:hint="cs"/>
          <w:rtl/>
        </w:rPr>
        <w:t>فنتوب،</w:t>
      </w:r>
      <w:r>
        <w:rPr>
          <w:rtl/>
        </w:rPr>
        <w:t xml:space="preserve"> </w:t>
      </w:r>
      <w:r>
        <w:rPr>
          <w:rFonts w:ascii="Arial" w:hAnsi="Arial" w:cs="Arial" w:hint="cs"/>
          <w:rtl/>
        </w:rPr>
        <w:t>فكشف</w:t>
      </w:r>
      <w:r>
        <w:rPr>
          <w:rtl/>
        </w:rPr>
        <w:t xml:space="preserve"> </w:t>
      </w:r>
      <w:r>
        <w:rPr>
          <w:rFonts w:ascii="Arial" w:hAnsi="Arial" w:cs="Arial" w:hint="cs"/>
          <w:rtl/>
        </w:rPr>
        <w:t>وأقاموا</w:t>
      </w:r>
      <w:r>
        <w:rPr>
          <w:rtl/>
        </w:rPr>
        <w:t xml:space="preserve"> </w:t>
      </w:r>
      <w:r>
        <w:rPr>
          <w:rFonts w:ascii="Arial" w:hAnsi="Arial" w:cs="Arial" w:hint="cs"/>
          <w:rtl/>
        </w:rPr>
        <w:t>شهرا</w:t>
      </w:r>
      <w:r>
        <w:rPr>
          <w:rtl/>
        </w:rPr>
        <w:t xml:space="preserve"> </w:t>
      </w:r>
      <w:r>
        <w:rPr>
          <w:rFonts w:ascii="Arial" w:hAnsi="Arial" w:cs="Arial" w:hint="cs"/>
          <w:rtl/>
        </w:rPr>
        <w:t>فنكثوا</w:t>
      </w:r>
      <w:r>
        <w:rPr>
          <w:rtl/>
        </w:rPr>
        <w:t xml:space="preserve"> </w:t>
      </w:r>
      <w:r>
        <w:rPr>
          <w:rFonts w:ascii="Arial" w:hAnsi="Arial" w:cs="Arial" w:hint="cs"/>
          <w:rtl/>
        </w:rPr>
        <w:t>فقالوا</w:t>
      </w:r>
      <w:r>
        <w:rPr>
          <w:rtl/>
        </w:rPr>
        <w:t xml:space="preserve">: </w:t>
      </w:r>
      <w:r>
        <w:rPr>
          <w:rFonts w:ascii="Arial" w:hAnsi="Arial" w:cs="Arial" w:hint="cs"/>
          <w:rtl/>
        </w:rPr>
        <w:t>تَيَقَّنَّا</w:t>
      </w:r>
      <w:r>
        <w:rPr>
          <w:rtl/>
        </w:rPr>
        <w:t xml:space="preserve"> </w:t>
      </w:r>
      <w:r>
        <w:rPr>
          <w:rFonts w:ascii="Arial" w:hAnsi="Arial" w:cs="Arial" w:hint="cs"/>
          <w:rtl/>
        </w:rPr>
        <w:t>أنَّه</w:t>
      </w:r>
      <w:r>
        <w:rPr>
          <w:rtl/>
        </w:rPr>
        <w:t xml:space="preserve"> </w:t>
      </w:r>
      <w:r>
        <w:rPr>
          <w:rFonts w:ascii="Arial" w:hAnsi="Arial" w:cs="Arial" w:hint="cs"/>
          <w:rtl/>
        </w:rPr>
        <w:t>ساحر</w:t>
      </w:r>
      <w:r>
        <w:rPr>
          <w:rtl/>
        </w:rPr>
        <w:t xml:space="preserve"> </w:t>
      </w:r>
      <w:r>
        <w:rPr>
          <w:rFonts w:ascii="Arial" w:hAnsi="Arial" w:cs="Arial" w:hint="cs"/>
          <w:rtl/>
        </w:rPr>
        <w:t>إذ</w:t>
      </w:r>
      <w:r>
        <w:rPr>
          <w:rtl/>
        </w:rPr>
        <w:t xml:space="preserve"> </w:t>
      </w:r>
      <w:r>
        <w:rPr>
          <w:rFonts w:ascii="Arial" w:hAnsi="Arial" w:cs="Arial" w:hint="cs"/>
          <w:rtl/>
        </w:rPr>
        <w:t>جعل</w:t>
      </w:r>
      <w:r>
        <w:rPr>
          <w:rtl/>
        </w:rPr>
        <w:t xml:space="preserve"> </w:t>
      </w:r>
      <w:r>
        <w:rPr>
          <w:rFonts w:ascii="Arial" w:hAnsi="Arial" w:cs="Arial" w:hint="cs"/>
          <w:rtl/>
        </w:rPr>
        <w:t>الرمل</w:t>
      </w:r>
      <w:r>
        <w:rPr>
          <w:rtl/>
        </w:rPr>
        <w:t xml:space="preserve"> </w:t>
      </w:r>
      <w:r>
        <w:rPr>
          <w:rFonts w:ascii="Arial" w:hAnsi="Arial" w:cs="Arial" w:hint="cs"/>
          <w:rtl/>
        </w:rPr>
        <w:t>قملا</w:t>
      </w:r>
      <w:r>
        <w:rPr>
          <w:rtl/>
        </w:rPr>
        <w:t xml:space="preserve"> </w:t>
      </w:r>
      <w:r>
        <w:rPr>
          <w:rFonts w:ascii="Arial" w:hAnsi="Arial" w:cs="Arial" w:hint="cs"/>
          <w:rtl/>
        </w:rPr>
        <w:t>فأرسل</w:t>
      </w:r>
      <w:r>
        <w:rPr>
          <w:rtl/>
        </w:rPr>
        <w:t xml:space="preserve"> </w:t>
      </w:r>
      <w:r>
        <w:rPr>
          <w:rFonts w:ascii="Arial" w:hAnsi="Arial" w:cs="Arial" w:hint="cs"/>
          <w:rtl/>
        </w:rPr>
        <w:t>عليهم</w:t>
      </w:r>
      <w:r>
        <w:rPr>
          <w:rtl/>
        </w:rPr>
        <w:t xml:space="preserve"> </w:t>
      </w:r>
      <w:r>
        <w:rPr>
          <w:rFonts w:ascii="Arial" w:hAnsi="Arial" w:cs="Arial" w:hint="cs"/>
          <w:rtl/>
        </w:rPr>
        <w:t>الضفادع</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وَالضَّفَادِعَ</w:t>
      </w:r>
      <w:r>
        <w:rPr>
          <w:w w:val="105"/>
          <w:rtl/>
        </w:rPr>
        <w:t> </w:t>
      </w:r>
      <w:r>
        <w:rPr>
          <w:rFonts w:ascii="Arial" w:hAnsi="Arial" w:cs="Arial" w:hint="cs"/>
          <w:w w:val="105"/>
          <w:rtl/>
        </w:rPr>
        <w:t>﴾</w:t>
      </w:r>
      <w:r>
        <w:rPr>
          <w:w w:val="105"/>
          <w:rtl/>
        </w:rPr>
        <w:t xml:space="preserve"> </w:t>
      </w:r>
      <w:r>
        <w:rPr>
          <w:rFonts w:ascii="Arial" w:hAnsi="Arial" w:cs="Arial" w:hint="cs"/>
          <w:w w:val="105"/>
          <w:rtl/>
        </w:rPr>
        <w:t>ملأت</w:t>
      </w:r>
      <w:r>
        <w:rPr>
          <w:w w:val="105"/>
          <w:rtl/>
        </w:rPr>
        <w:t xml:space="preserve"> </w:t>
      </w:r>
      <w:r>
        <w:rPr>
          <w:rFonts w:ascii="Arial" w:hAnsi="Arial" w:cs="Arial" w:hint="cs"/>
          <w:w w:val="105"/>
          <w:rtl/>
        </w:rPr>
        <w:t>بيوتهم</w:t>
      </w:r>
      <w:r>
        <w:rPr>
          <w:w w:val="105"/>
          <w:rtl/>
        </w:rPr>
        <w:t xml:space="preserve"> </w:t>
      </w:r>
      <w:r>
        <w:rPr>
          <w:rFonts w:ascii="Arial" w:hAnsi="Arial" w:cs="Arial" w:hint="cs"/>
          <w:w w:val="105"/>
          <w:rtl/>
        </w:rPr>
        <w:t>ومياههم</w:t>
      </w:r>
      <w:r>
        <w:rPr>
          <w:w w:val="105"/>
          <w:rtl/>
        </w:rPr>
        <w:t xml:space="preserve"> </w:t>
      </w:r>
      <w:r>
        <w:rPr>
          <w:rFonts w:ascii="Arial" w:hAnsi="Arial" w:cs="Arial" w:hint="cs"/>
          <w:w w:val="105"/>
          <w:rtl/>
        </w:rPr>
        <w:t>وطعامهم</w:t>
      </w:r>
      <w:r>
        <w:rPr>
          <w:w w:val="105"/>
          <w:rtl/>
        </w:rPr>
        <w:t xml:space="preserve"> </w:t>
      </w:r>
      <w:r>
        <w:rPr>
          <w:rFonts w:ascii="Arial" w:hAnsi="Arial" w:cs="Arial" w:hint="cs"/>
          <w:w w:val="105"/>
          <w:rtl/>
        </w:rPr>
        <w:t>وتثب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القدور</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أفواههم</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الأكل</w:t>
      </w:r>
      <w:r>
        <w:rPr>
          <w:w w:val="105"/>
          <w:rtl/>
        </w:rPr>
        <w:t xml:space="preserve"> </w:t>
      </w:r>
      <w:r>
        <w:rPr>
          <w:rFonts w:ascii="Arial" w:hAnsi="Arial" w:cs="Arial" w:hint="cs"/>
          <w:w w:val="105"/>
          <w:rtl/>
        </w:rPr>
        <w:t>وعند</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تحترز</w:t>
      </w:r>
      <w:r>
        <w:rPr>
          <w:w w:val="105"/>
          <w:rtl/>
        </w:rPr>
        <w:t xml:space="preserve"> </w:t>
      </w:r>
      <w:r>
        <w:rPr>
          <w:rFonts w:ascii="Arial" w:hAnsi="Arial" w:cs="Arial" w:hint="cs"/>
          <w:w w:val="105"/>
          <w:rtl/>
        </w:rPr>
        <w:t>عمَّا</w:t>
      </w:r>
      <w:r>
        <w:rPr>
          <w:w w:val="105"/>
          <w:rtl/>
        </w:rPr>
        <w:t xml:space="preserve"> </w:t>
      </w:r>
      <w:r>
        <w:rPr>
          <w:rFonts w:ascii="Arial" w:hAnsi="Arial" w:cs="Arial" w:hint="cs"/>
          <w:w w:val="105"/>
          <w:rtl/>
        </w:rPr>
        <w:t>تموت</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نَّار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قدر</w:t>
      </w:r>
      <w:r>
        <w:rPr>
          <w:w w:val="105"/>
          <w:rtl/>
        </w:rPr>
        <w:t xml:space="preserve"> </w:t>
      </w:r>
      <w:r>
        <w:rPr>
          <w:rFonts w:ascii="Arial" w:hAnsi="Arial" w:cs="Arial" w:hint="cs"/>
          <w:w w:val="105"/>
          <w:rtl/>
        </w:rPr>
        <w:t>لوجه</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فقيل</w:t>
      </w:r>
      <w:r>
        <w:rPr>
          <w:w w:val="105"/>
          <w:rtl/>
        </w:rPr>
        <w:t xml:space="preserve">: </w:t>
      </w:r>
      <w:r>
        <w:rPr>
          <w:rFonts w:ascii="Arial" w:hAnsi="Arial" w:cs="Arial" w:hint="cs"/>
          <w:w w:val="105"/>
          <w:rtl/>
        </w:rPr>
        <w:t>أبدلها</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بردا،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زادها</w:t>
      </w:r>
      <w:r>
        <w:rPr>
          <w:w w:val="105"/>
          <w:rtl/>
        </w:rPr>
        <w:t xml:space="preserve"> </w:t>
      </w:r>
      <w:r>
        <w:rPr>
          <w:rFonts w:ascii="Arial" w:hAnsi="Arial" w:cs="Arial" w:hint="cs"/>
          <w:w w:val="105"/>
          <w:rtl/>
        </w:rPr>
        <w:t>بردا،</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أعطيت</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لنار</w:t>
      </w:r>
      <w:r>
        <w:rPr>
          <w:w w:val="105"/>
          <w:rtl/>
        </w:rPr>
        <w:t xml:space="preserve"> </w:t>
      </w:r>
      <w:r>
        <w:rPr>
          <w:rFonts w:ascii="Arial" w:hAnsi="Arial" w:cs="Arial" w:hint="cs"/>
          <w:w w:val="105"/>
          <w:rtl/>
        </w:rPr>
        <w:t>إبراهيم،</w:t>
      </w:r>
      <w:r>
        <w:rPr>
          <w:w w:val="105"/>
          <w:rtl/>
        </w:rPr>
        <w:t xml:space="preserve"> </w:t>
      </w:r>
      <w:r>
        <w:rPr>
          <w:rFonts w:ascii="Arial" w:hAnsi="Arial" w:cs="Arial" w:hint="cs"/>
          <w:w w:val="105"/>
          <w:rtl/>
        </w:rPr>
        <w:t>وبقي</w:t>
      </w:r>
      <w:r>
        <w:rPr>
          <w:w w:val="105"/>
          <w:rtl/>
        </w:rPr>
        <w:t xml:space="preserve"> </w:t>
      </w:r>
      <w:r>
        <w:rPr>
          <w:rFonts w:ascii="Arial" w:hAnsi="Arial" w:cs="Arial" w:hint="cs"/>
          <w:w w:val="105"/>
          <w:rtl/>
        </w:rPr>
        <w:t>ثلث</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فرد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ثلث</w:t>
      </w:r>
      <w:r>
        <w:rPr>
          <w:w w:val="105"/>
          <w:rtl/>
        </w:rPr>
        <w:t xml:space="preserve"> </w:t>
      </w:r>
      <w:r>
        <w:rPr>
          <w:rFonts w:ascii="Arial" w:hAnsi="Arial" w:cs="Arial" w:hint="cs"/>
          <w:w w:val="105"/>
          <w:rtl/>
        </w:rPr>
        <w:t>الجميع</w:t>
      </w:r>
      <w:r>
        <w:rPr>
          <w:w w:val="105"/>
          <w:rtl/>
        </w:rPr>
        <w:t xml:space="preserve"> </w:t>
      </w:r>
      <w:r>
        <w:rPr>
          <w:rFonts w:ascii="Arial" w:hAnsi="Arial" w:cs="Arial" w:hint="cs"/>
          <w:w w:val="105"/>
          <w:rtl/>
        </w:rPr>
        <w:t>فعمَّها</w:t>
      </w:r>
      <w:r>
        <w:rPr>
          <w:w w:val="105"/>
          <w:rtl/>
        </w:rPr>
        <w:t xml:space="preserve"> </w:t>
      </w:r>
      <w:r>
        <w:rPr>
          <w:rFonts w:ascii="Arial" w:hAnsi="Arial" w:cs="Arial" w:hint="cs"/>
          <w:w w:val="105"/>
          <w:rtl/>
        </w:rPr>
        <w:t>البرد</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قصَّة</w:t>
      </w:r>
      <w:r>
        <w:rPr>
          <w:w w:val="105"/>
          <w:rtl/>
        </w:rPr>
        <w:t xml:space="preserve"> </w:t>
      </w:r>
      <w:r>
        <w:rPr>
          <w:rFonts w:ascii="Arial" w:hAnsi="Arial" w:cs="Arial" w:hint="cs"/>
          <w:w w:val="105"/>
          <w:rtl/>
        </w:rPr>
        <w:t>موسى</w:t>
      </w:r>
      <w:r>
        <w:rPr>
          <w:rFonts w:ascii="Calibri" w:cs="Calibri" w:hint="cs"/>
          <w:w w:val="105"/>
          <w:rtl/>
        </w:rPr>
        <w:t> ‰ </w:t>
      </w:r>
      <w:r>
        <w:rPr>
          <w:w w:val="105"/>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وَالدَّمَ</w:t>
      </w:r>
      <w:r>
        <w:rPr>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مياههم</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غلبها،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صارت</w:t>
      </w:r>
      <w:r>
        <w:rPr>
          <w:w w:val="103"/>
          <w:rtl/>
        </w:rPr>
        <w:t xml:space="preserve"> </w:t>
      </w:r>
      <w:r>
        <w:rPr>
          <w:rFonts w:ascii="Arial" w:hAnsi="Arial" w:cs="Arial" w:hint="cs"/>
          <w:w w:val="103"/>
          <w:rtl/>
        </w:rPr>
        <w:t>دما،</w:t>
      </w:r>
      <w:r>
        <w:rPr>
          <w:w w:val="103"/>
          <w:rtl/>
        </w:rPr>
        <w:t xml:space="preserve"> </w:t>
      </w:r>
      <w:r>
        <w:rPr>
          <w:rFonts w:ascii="Arial" w:hAnsi="Arial" w:cs="Arial" w:hint="cs"/>
          <w:w w:val="103"/>
          <w:rtl/>
        </w:rPr>
        <w:t>وكذا</w:t>
      </w:r>
      <w:r>
        <w:rPr>
          <w:w w:val="103"/>
          <w:rtl/>
        </w:rPr>
        <w:t xml:space="preserve"> </w:t>
      </w:r>
      <w:r>
        <w:rPr>
          <w:rFonts w:ascii="Arial" w:hAnsi="Arial" w:cs="Arial" w:hint="cs"/>
          <w:w w:val="103"/>
          <w:rtl/>
        </w:rPr>
        <w:t>ماء</w:t>
      </w:r>
      <w:r>
        <w:rPr>
          <w:w w:val="103"/>
          <w:rtl/>
        </w:rPr>
        <w:t xml:space="preserve"> </w:t>
      </w:r>
      <w:r>
        <w:rPr>
          <w:rFonts w:ascii="Arial" w:hAnsi="Arial" w:cs="Arial" w:hint="cs"/>
          <w:w w:val="103"/>
          <w:rtl/>
        </w:rPr>
        <w:t>البقول</w:t>
      </w:r>
      <w:r>
        <w:rPr>
          <w:w w:val="103"/>
          <w:rtl/>
        </w:rPr>
        <w:t xml:space="preserve"> </w:t>
      </w:r>
      <w:r>
        <w:rPr>
          <w:rFonts w:ascii="Arial" w:hAnsi="Arial" w:cs="Arial" w:hint="cs"/>
          <w:w w:val="103"/>
          <w:rtl/>
        </w:rPr>
        <w:t>والثمار،</w:t>
      </w:r>
      <w:r>
        <w:rPr>
          <w:w w:val="103"/>
          <w:rtl/>
        </w:rPr>
        <w:t xml:space="preserve"> </w:t>
      </w:r>
      <w:r>
        <w:rPr>
          <w:rFonts w:ascii="Arial" w:hAnsi="Arial" w:cs="Arial" w:hint="cs"/>
          <w:w w:val="103"/>
          <w:rtl/>
        </w:rPr>
        <w:t>وماء</w:t>
      </w:r>
      <w:r>
        <w:rPr>
          <w:w w:val="103"/>
          <w:rtl/>
        </w:rPr>
        <w:t xml:space="preserve"> </w:t>
      </w:r>
      <w:r>
        <w:rPr>
          <w:rFonts w:ascii="Arial" w:hAnsi="Arial" w:cs="Arial" w:hint="cs"/>
          <w:w w:val="103"/>
          <w:rtl/>
        </w:rPr>
        <w:t>الأغصان</w:t>
      </w:r>
      <w:r>
        <w:rPr>
          <w:w w:val="103"/>
          <w:rtl/>
        </w:rPr>
        <w:t xml:space="preserve"> </w:t>
      </w:r>
      <w:r>
        <w:rPr>
          <w:rFonts w:ascii="Arial" w:hAnsi="Arial" w:cs="Arial" w:hint="cs"/>
          <w:w w:val="103"/>
          <w:rtl/>
        </w:rPr>
        <w:t>يجتمع</w:t>
      </w:r>
      <w:r>
        <w:rPr>
          <w:w w:val="103"/>
          <w:rtl/>
        </w:rPr>
        <w:t xml:space="preserve"> </w:t>
      </w:r>
      <w:r>
        <w:rPr>
          <w:rFonts w:ascii="Arial" w:hAnsi="Arial" w:cs="Arial" w:hint="cs"/>
          <w:w w:val="103"/>
          <w:rtl/>
        </w:rPr>
        <w:t>إسرائيليٌّ</w:t>
      </w:r>
      <w:r>
        <w:rPr>
          <w:w w:val="103"/>
          <w:rtl/>
        </w:rPr>
        <w:t xml:space="preserve"> </w:t>
      </w:r>
      <w:r>
        <w:rPr>
          <w:rFonts w:ascii="Arial" w:hAnsi="Arial" w:cs="Arial" w:hint="cs"/>
          <w:w w:val="103"/>
          <w:rtl/>
        </w:rPr>
        <w:t>وقبطيٌّ</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إناء</w:t>
      </w:r>
      <w:r>
        <w:rPr>
          <w:w w:val="103"/>
          <w:rtl/>
        </w:rPr>
        <w:t xml:space="preserve"> </w:t>
      </w:r>
      <w:r>
        <w:rPr>
          <w:rFonts w:ascii="Arial" w:hAnsi="Arial" w:cs="Arial" w:hint="cs"/>
          <w:w w:val="103"/>
          <w:rtl/>
        </w:rPr>
        <w:t>فيشرب</w:t>
      </w:r>
      <w:r>
        <w:rPr>
          <w:w w:val="103"/>
          <w:rtl/>
        </w:rPr>
        <w:t xml:space="preserve"> </w:t>
      </w:r>
      <w:r>
        <w:rPr>
          <w:rFonts w:ascii="Arial" w:hAnsi="Arial" w:cs="Arial" w:hint="cs"/>
          <w:w w:val="103"/>
          <w:rtl/>
        </w:rPr>
        <w:t>الإسرائيليُّ</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ماء،</w:t>
      </w:r>
      <w:r>
        <w:rPr>
          <w:w w:val="103"/>
          <w:rtl/>
        </w:rPr>
        <w:t xml:space="preserve"> </w:t>
      </w:r>
      <w:r>
        <w:rPr>
          <w:rFonts w:ascii="Arial" w:hAnsi="Arial" w:cs="Arial" w:hint="cs"/>
          <w:w w:val="103"/>
          <w:rtl/>
        </w:rPr>
        <w:t>والقبطيُّ</w:t>
      </w:r>
      <w:r>
        <w:rPr>
          <w:w w:val="103"/>
          <w:rtl/>
        </w:rPr>
        <w:t xml:space="preserve"> </w:t>
      </w:r>
      <w:r>
        <w:rPr>
          <w:rFonts w:ascii="Arial" w:hAnsi="Arial" w:cs="Arial" w:hint="cs"/>
          <w:w w:val="103"/>
          <w:rtl/>
        </w:rPr>
        <w:t>دما،</w:t>
      </w:r>
      <w:r>
        <w:rPr>
          <w:w w:val="103"/>
          <w:rtl/>
        </w:rPr>
        <w:t xml:space="preserve"> </w:t>
      </w:r>
      <w:r>
        <w:rPr>
          <w:rFonts w:ascii="Arial" w:hAnsi="Arial" w:cs="Arial" w:hint="cs"/>
          <w:w w:val="103"/>
          <w:rtl/>
        </w:rPr>
        <w:t>وكذا</w:t>
      </w:r>
      <w:r>
        <w:rPr>
          <w:w w:val="103"/>
          <w:rtl/>
        </w:rPr>
        <w:t xml:space="preserve"> </w:t>
      </w:r>
      <w:r>
        <w:rPr>
          <w:rFonts w:ascii="Arial" w:hAnsi="Arial" w:cs="Arial" w:hint="cs"/>
          <w:w w:val="103"/>
          <w:rtl/>
        </w:rPr>
        <w:t>ماء</w:t>
      </w:r>
      <w:r>
        <w:rPr>
          <w:w w:val="103"/>
          <w:rtl/>
        </w:rPr>
        <w:t xml:space="preserve"> </w:t>
      </w:r>
      <w:r>
        <w:rPr>
          <w:rFonts w:ascii="Arial" w:hAnsi="Arial" w:cs="Arial" w:hint="cs"/>
          <w:w w:val="103"/>
          <w:rtl/>
        </w:rPr>
        <w:t>البقول</w:t>
      </w:r>
      <w:r>
        <w:rPr>
          <w:w w:val="103"/>
          <w:rtl/>
        </w:rPr>
        <w:t xml:space="preserve"> </w:t>
      </w:r>
      <w:r>
        <w:rPr>
          <w:rFonts w:ascii="Arial" w:hAnsi="Arial" w:cs="Arial" w:hint="cs"/>
          <w:w w:val="103"/>
          <w:rtl/>
        </w:rPr>
        <w:t>والثمار</w:t>
      </w:r>
      <w:r>
        <w:rPr>
          <w:w w:val="103"/>
          <w:rtl/>
        </w:rPr>
        <w:t xml:space="preserve"> </w:t>
      </w:r>
      <w:r>
        <w:rPr>
          <w:rFonts w:ascii="Arial" w:hAnsi="Arial" w:cs="Arial" w:hint="cs"/>
          <w:w w:val="103"/>
          <w:rtl/>
        </w:rPr>
        <w:t>والغصون،</w:t>
      </w:r>
      <w:r>
        <w:rPr>
          <w:w w:val="103"/>
          <w:rtl/>
        </w:rPr>
        <w:t xml:space="preserve"> </w:t>
      </w:r>
      <w:r>
        <w:rPr>
          <w:rFonts w:ascii="Arial" w:hAnsi="Arial" w:cs="Arial" w:hint="cs"/>
          <w:w w:val="103"/>
          <w:rtl/>
        </w:rPr>
        <w:t>ويصبُّ</w:t>
      </w:r>
      <w:r>
        <w:rPr>
          <w:w w:val="103"/>
          <w:rtl/>
        </w:rPr>
        <w:t xml:space="preserve"> </w:t>
      </w:r>
      <w:r>
        <w:rPr>
          <w:rFonts w:ascii="Arial" w:hAnsi="Arial" w:cs="Arial" w:hint="cs"/>
          <w:w w:val="103"/>
          <w:rtl/>
        </w:rPr>
        <w:t>الإسرائيلي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ماء</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فم</w:t>
      </w:r>
      <w:r>
        <w:rPr>
          <w:w w:val="103"/>
          <w:rtl/>
        </w:rPr>
        <w:t xml:space="preserve"> </w:t>
      </w:r>
      <w:r>
        <w:rPr>
          <w:rFonts w:ascii="Arial" w:hAnsi="Arial" w:cs="Arial" w:hint="cs"/>
          <w:w w:val="103"/>
          <w:rtl/>
        </w:rPr>
        <w:t>القبطي</w:t>
      </w:r>
      <w:r>
        <w:rPr>
          <w:w w:val="103"/>
          <w:rtl/>
        </w:rPr>
        <w:t xml:space="preserve"> </w:t>
      </w:r>
      <w:r>
        <w:rPr>
          <w:rFonts w:ascii="Arial" w:hAnsi="Arial" w:cs="Arial" w:hint="cs"/>
          <w:w w:val="103"/>
          <w:rtl/>
        </w:rPr>
        <w:t>فيرجع</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دما،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الدم</w:t>
      </w:r>
      <w:r>
        <w:rPr>
          <w:w w:val="103"/>
          <w:rtl/>
        </w:rPr>
        <w:t xml:space="preserve">: </w:t>
      </w:r>
      <w:r>
        <w:rPr>
          <w:rFonts w:ascii="Arial" w:hAnsi="Arial" w:cs="Arial" w:hint="cs"/>
          <w:w w:val="103"/>
          <w:rtl/>
        </w:rPr>
        <w:t>الرعاف،</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سال</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النيل</w:t>
      </w:r>
      <w:r>
        <w:rPr>
          <w:w w:val="103"/>
          <w:rtl/>
        </w:rPr>
        <w:t xml:space="preserve"> </w:t>
      </w:r>
      <w:r>
        <w:rPr>
          <w:rFonts w:ascii="Arial" w:hAnsi="Arial" w:cs="Arial" w:hint="cs"/>
          <w:w w:val="103"/>
          <w:rtl/>
        </w:rPr>
        <w:t>دما</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ءَايَاتٍ</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الطُّوفَانَ</w:t>
      </w:r>
      <w:r>
        <w:rPr>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وصحَّ</w:t>
      </w:r>
      <w:r>
        <w:rPr>
          <w:rtl/>
        </w:rPr>
        <w:t xml:space="preserve"> </w:t>
      </w:r>
      <w:r>
        <w:rPr>
          <w:rFonts w:ascii="Arial" w:hAnsi="Arial" w:cs="Arial" w:hint="cs"/>
          <w:rtl/>
        </w:rPr>
        <w:t>لأنَّه</w:t>
      </w:r>
      <w:r>
        <w:rPr>
          <w:rtl/>
        </w:rPr>
        <w:t xml:space="preserve"> </w:t>
      </w:r>
      <w:r>
        <w:rPr>
          <w:rFonts w:ascii="Arial" w:hAnsi="Arial" w:cs="Arial" w:hint="cs"/>
          <w:rtl/>
        </w:rPr>
        <w:t>بمعنى</w:t>
      </w:r>
      <w:r>
        <w:rPr>
          <w:rtl/>
        </w:rPr>
        <w:t xml:space="preserve"> </w:t>
      </w:r>
      <w:r>
        <w:rPr>
          <w:rFonts w:ascii="Arial" w:hAnsi="Arial" w:cs="Arial" w:hint="cs"/>
          <w:rtl/>
        </w:rPr>
        <w:t>دالَّاتٍ،</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دامت</w:t>
      </w:r>
      <w:r>
        <w:rPr>
          <w:rtl/>
        </w:rPr>
        <w:t xml:space="preserve"> </w:t>
      </w:r>
      <w:r>
        <w:rPr>
          <w:rFonts w:ascii="Arial" w:hAnsi="Arial" w:cs="Arial" w:hint="cs"/>
          <w:rtl/>
        </w:rPr>
        <w:t>سبعة</w:t>
      </w:r>
      <w:r>
        <w:rPr>
          <w:rtl/>
        </w:rPr>
        <w:t xml:space="preserve"> </w:t>
      </w:r>
      <w:r>
        <w:rPr>
          <w:rFonts w:ascii="Arial" w:hAnsi="Arial" w:cs="Arial" w:hint="cs"/>
          <w:rtl/>
        </w:rPr>
        <w:t>أيَّام</w:t>
      </w:r>
      <w:r>
        <w:rPr>
          <w:rtl/>
        </w:rPr>
        <w:t xml:space="preserve"> </w:t>
      </w:r>
      <w:r>
        <w:rPr>
          <w:rFonts w:ascii="Arial" w:hAnsi="Arial" w:cs="Arial" w:hint="cs"/>
          <w:rtl/>
        </w:rPr>
        <w:t>من</w:t>
      </w:r>
      <w:r>
        <w:rPr>
          <w:rtl/>
        </w:rPr>
        <w:t xml:space="preserve"> </w:t>
      </w:r>
      <w:r>
        <w:rPr>
          <w:rFonts w:ascii="Arial" w:hAnsi="Arial" w:cs="Arial" w:hint="cs"/>
          <w:rtl/>
        </w:rPr>
        <w:t>سبت</w:t>
      </w:r>
      <w:r>
        <w:rPr>
          <w:rtl/>
        </w:rPr>
        <w:t xml:space="preserve"> </w:t>
      </w:r>
      <w:r>
        <w:rPr>
          <w:rFonts w:ascii="Arial" w:hAnsi="Arial" w:cs="Arial" w:hint="cs"/>
          <w:rtl/>
        </w:rPr>
        <w:t>لسبت،</w:t>
      </w:r>
      <w:r>
        <w:rPr>
          <w:rtl/>
        </w:rPr>
        <w:t xml:space="preserve"> </w:t>
      </w:r>
      <w:r>
        <w:rPr>
          <w:rFonts w:ascii="Arial" w:hAnsi="Arial" w:cs="Arial" w:hint="cs"/>
          <w:rtl/>
        </w:rPr>
        <w:t>وقيل</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تدوم</w:t>
      </w:r>
      <w:r>
        <w:rPr>
          <w:rtl/>
        </w:rPr>
        <w:t xml:space="preserve"> </w:t>
      </w:r>
      <w:r>
        <w:rPr>
          <w:rFonts w:ascii="Arial" w:hAnsi="Arial" w:cs="Arial" w:hint="cs"/>
          <w:rtl/>
        </w:rPr>
        <w:t>شهرا</w:t>
      </w:r>
      <w:r>
        <w:rPr>
          <w:rtl/>
        </w:rPr>
        <w:t xml:space="preserve"> </w:t>
      </w:r>
      <w:r>
        <w:rPr>
          <w:rFonts w:ascii="Arial" w:hAnsi="Arial" w:cs="Arial" w:hint="cs"/>
          <w:rtl/>
        </w:rPr>
        <w:t>ويعافون</w:t>
      </w:r>
      <w:r>
        <w:rPr>
          <w:rtl/>
        </w:rPr>
        <w:t xml:space="preserve"> </w:t>
      </w:r>
      <w:r>
        <w:rPr>
          <w:rFonts w:ascii="Arial" w:hAnsi="Arial" w:cs="Arial" w:hint="cs"/>
          <w:rtl/>
        </w:rPr>
        <w:t>في</w:t>
      </w:r>
      <w:r>
        <w:rPr>
          <w:rtl/>
        </w:rPr>
        <w:t xml:space="preserve"> </w:t>
      </w:r>
      <w:r>
        <w:rPr>
          <w:rFonts w:ascii="Arial" w:hAnsi="Arial" w:cs="Arial" w:hint="cs"/>
          <w:rtl/>
        </w:rPr>
        <w:t>شهر</w:t>
      </w:r>
      <w:r>
        <w:rPr>
          <w:rtl/>
        </w:rPr>
        <w:t xml:space="preserve"> </w:t>
      </w:r>
      <w:r>
        <w:rPr>
          <w:rFonts w:ascii="Arial" w:hAnsi="Arial" w:cs="Arial" w:hint="cs"/>
          <w:rtl/>
        </w:rPr>
        <w:t>بعده،</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سنة</w:t>
      </w:r>
      <w:r>
        <w:rPr>
          <w:rtl/>
        </w:rPr>
        <w:t xml:space="preserve"> </w:t>
      </w:r>
      <w:r>
        <w:rPr>
          <w:rFonts w:ascii="Arial" w:hAnsi="Arial" w:cs="Arial" w:hint="cs"/>
          <w:rtl/>
        </w:rPr>
        <w:t>آية،</w:t>
      </w:r>
      <w:r>
        <w:rPr>
          <w:rtl/>
        </w:rPr>
        <w:t xml:space="preserve"> </w:t>
      </w:r>
      <w:r>
        <w:rPr>
          <w:rFonts w:ascii="Arial" w:hAnsi="Arial" w:cs="Arial" w:hint="cs"/>
          <w:rtl/>
        </w:rPr>
        <w:t>فهنَّ</w:t>
      </w:r>
      <w:r>
        <w:rPr>
          <w:rtl/>
        </w:rPr>
        <w:t xml:space="preserve"> </w:t>
      </w:r>
      <w:r>
        <w:rPr>
          <w:rFonts w:ascii="Arial" w:hAnsi="Arial" w:cs="Arial" w:hint="cs"/>
          <w:rtl/>
        </w:rPr>
        <w:t>في</w:t>
      </w:r>
      <w:r>
        <w:rPr>
          <w:rtl/>
        </w:rPr>
        <w:t xml:space="preserve"> </w:t>
      </w:r>
      <w:r>
        <w:rPr>
          <w:rFonts w:ascii="Arial" w:hAnsi="Arial" w:cs="Arial" w:hint="cs"/>
          <w:rtl/>
        </w:rPr>
        <w:t>تسع</w:t>
      </w:r>
      <w:r>
        <w:rPr>
          <w:rtl/>
        </w:rPr>
        <w:t xml:space="preserve"> </w:t>
      </w:r>
      <w:r>
        <w:rPr>
          <w:rFonts w:ascii="Arial" w:hAnsi="Arial" w:cs="Arial" w:hint="cs"/>
          <w:rtl/>
        </w:rPr>
        <w:t>سنين</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مُفَصَّلَاتٍ</w:t>
      </w:r>
      <w:r>
        <w:rPr>
          <w:rtl/>
        </w:rPr>
        <w:t> </w:t>
      </w:r>
      <w:r>
        <w:rPr>
          <w:rFonts w:ascii="Arial" w:hAnsi="Arial" w:cs="Arial" w:hint="cs"/>
          <w:rtl/>
        </w:rPr>
        <w:t>﴾</w:t>
      </w:r>
      <w:r>
        <w:rPr>
          <w:rtl/>
        </w:rPr>
        <w:t xml:space="preserve"> </w:t>
      </w:r>
      <w:r>
        <w:rPr>
          <w:rFonts w:ascii="Arial" w:hAnsi="Arial" w:cs="Arial" w:hint="cs"/>
          <w:rtl/>
        </w:rPr>
        <w:t>مبيَّنات</w:t>
      </w:r>
      <w:r>
        <w:rPr>
          <w:rtl/>
        </w:rPr>
        <w:t xml:space="preserve"> </w:t>
      </w:r>
      <w:r>
        <w:rPr>
          <w:rFonts w:ascii="Arial" w:hAnsi="Arial" w:cs="Arial" w:hint="cs"/>
          <w:rtl/>
        </w:rPr>
        <w:t>لا</w:t>
      </w:r>
      <w:r>
        <w:rPr>
          <w:rFonts w:ascii="Calibri" w:cs="Calibri" w:hint="cs"/>
          <w:rtl/>
        </w:rPr>
        <w:t> </w:t>
      </w:r>
      <w:r>
        <w:rPr>
          <w:rFonts w:ascii="Arial" w:hAnsi="Arial" w:cs="Arial" w:hint="cs"/>
          <w:rtl/>
        </w:rPr>
        <w:t>يشكُّ</w:t>
      </w:r>
      <w:r>
        <w:rPr>
          <w:rtl/>
        </w:rPr>
        <w:t xml:space="preserve"> </w:t>
      </w:r>
      <w:r>
        <w:rPr>
          <w:rFonts w:ascii="Arial" w:hAnsi="Arial" w:cs="Arial" w:hint="cs"/>
          <w:rtl/>
        </w:rPr>
        <w:t>عاقل</w:t>
      </w:r>
      <w:r>
        <w:rPr>
          <w:rtl/>
        </w:rPr>
        <w:t xml:space="preserve"> </w:t>
      </w:r>
      <w:r>
        <w:rPr>
          <w:rFonts w:ascii="Arial" w:hAnsi="Arial" w:cs="Arial" w:hint="cs"/>
          <w:rtl/>
        </w:rPr>
        <w:t>منصف</w:t>
      </w:r>
      <w:r>
        <w:rPr>
          <w:rtl/>
        </w:rPr>
        <w:t xml:space="preserve"> </w:t>
      </w:r>
      <w:r>
        <w:rPr>
          <w:rFonts w:ascii="Arial" w:hAnsi="Arial" w:cs="Arial" w:hint="cs"/>
          <w:rtl/>
        </w:rPr>
        <w:t>غير</w:t>
      </w:r>
      <w:r>
        <w:rPr>
          <w:rtl/>
        </w:rPr>
        <w:t xml:space="preserve"> </w:t>
      </w:r>
      <w:r>
        <w:rPr>
          <w:rFonts w:ascii="Arial" w:hAnsi="Arial" w:cs="Arial" w:hint="cs"/>
          <w:rtl/>
        </w:rPr>
        <w:t>مكابر</w:t>
      </w:r>
      <w:r>
        <w:rPr>
          <w:rtl/>
        </w:rPr>
        <w:t xml:space="preserve"> </w:t>
      </w:r>
      <w:r>
        <w:rPr>
          <w:rFonts w:ascii="Arial" w:hAnsi="Arial" w:cs="Arial" w:hint="cs"/>
          <w:rtl/>
        </w:rPr>
        <w:t>لعقله</w:t>
      </w:r>
      <w:r>
        <w:rPr>
          <w:rtl/>
        </w:rPr>
        <w:t xml:space="preserve"> </w:t>
      </w:r>
      <w:r>
        <w:rPr>
          <w:rFonts w:ascii="Arial" w:hAnsi="Arial" w:cs="Arial" w:hint="cs"/>
          <w:rtl/>
        </w:rPr>
        <w:t>أنَّها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ونقمة،</w:t>
      </w:r>
      <w:r>
        <w:rPr>
          <w:rtl/>
        </w:rPr>
        <w:t xml:space="preserve"> </w:t>
      </w:r>
      <w:r>
        <w:rPr>
          <w:rFonts w:ascii="Arial" w:hAnsi="Arial" w:cs="Arial" w:hint="cs"/>
          <w:rtl/>
        </w:rPr>
        <w:t>أو</w:t>
      </w:r>
      <w:r>
        <w:rPr>
          <w:rtl/>
        </w:rPr>
        <w:t xml:space="preserve"> </w:t>
      </w:r>
      <w:r>
        <w:rPr>
          <w:rFonts w:ascii="Arial" w:hAnsi="Arial" w:cs="Arial" w:hint="cs"/>
          <w:rtl/>
        </w:rPr>
        <w:t>مفصَّلات</w:t>
      </w:r>
      <w:r>
        <w:rPr>
          <w:rtl/>
        </w:rPr>
        <w:t xml:space="preserve"> </w:t>
      </w:r>
      <w:r>
        <w:rPr>
          <w:rFonts w:ascii="Arial" w:hAnsi="Arial" w:cs="Arial" w:hint="cs"/>
          <w:rtl/>
        </w:rPr>
        <w:t>لامتحان</w:t>
      </w:r>
      <w:r>
        <w:rPr>
          <w:rtl/>
        </w:rPr>
        <w:t xml:space="preserve"> </w:t>
      </w:r>
      <w:r>
        <w:rPr>
          <w:rFonts w:ascii="Arial" w:hAnsi="Arial" w:cs="Arial" w:hint="cs"/>
          <w:rtl/>
        </w:rPr>
        <w:t>أحوالهم</w:t>
      </w:r>
      <w:r>
        <w:rPr>
          <w:rtl/>
        </w:rPr>
        <w:t xml:space="preserve"> </w:t>
      </w:r>
      <w:r>
        <w:rPr>
          <w:rFonts w:ascii="Arial" w:hAnsi="Arial" w:cs="Arial" w:hint="cs"/>
          <w:rtl/>
        </w:rPr>
        <w:t>بالأزمنة</w:t>
      </w:r>
      <w:r>
        <w:rPr>
          <w:rtl/>
        </w:rPr>
        <w:t xml:space="preserve"> </w:t>
      </w:r>
      <w:r>
        <w:rPr>
          <w:rFonts w:ascii="Arial" w:hAnsi="Arial" w:cs="Arial" w:hint="cs"/>
          <w:rtl/>
        </w:rPr>
        <w:t>بإبقاء</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سبعة</w:t>
      </w:r>
      <w:r>
        <w:rPr>
          <w:rtl/>
        </w:rPr>
        <w:t xml:space="preserve"> </w:t>
      </w:r>
      <w:r>
        <w:rPr>
          <w:rFonts w:ascii="Arial" w:hAnsi="Arial" w:cs="Arial" w:hint="cs"/>
          <w:rtl/>
        </w:rPr>
        <w:t>أيَّام</w:t>
      </w:r>
      <w:r>
        <w:rPr>
          <w:rtl/>
        </w:rPr>
        <w:t xml:space="preserve"> </w:t>
      </w:r>
      <w:r>
        <w:rPr>
          <w:rFonts w:ascii="Arial" w:hAnsi="Arial" w:cs="Arial" w:hint="cs"/>
          <w:rtl/>
        </w:rPr>
        <w:t>من</w:t>
      </w:r>
      <w:r>
        <w:rPr>
          <w:rtl/>
        </w:rPr>
        <w:t xml:space="preserve"> </w:t>
      </w:r>
      <w:r>
        <w:rPr>
          <w:rFonts w:ascii="Arial" w:hAnsi="Arial" w:cs="Arial" w:hint="cs"/>
          <w:rtl/>
        </w:rPr>
        <w:t>سبت</w:t>
      </w:r>
      <w:r>
        <w:rPr>
          <w:rtl/>
        </w:rPr>
        <w:t xml:space="preserve"> </w:t>
      </w:r>
      <w:r>
        <w:rPr>
          <w:rFonts w:ascii="Arial" w:hAnsi="Arial" w:cs="Arial" w:hint="cs"/>
          <w:rtl/>
        </w:rPr>
        <w:t>لسبت،</w:t>
      </w:r>
      <w:r>
        <w:rPr>
          <w:rtl/>
        </w:rPr>
        <w:t xml:space="preserve"> </w:t>
      </w:r>
      <w:r>
        <w:rPr>
          <w:rFonts w:ascii="Arial" w:hAnsi="Arial" w:cs="Arial" w:hint="cs"/>
          <w:rtl/>
        </w:rPr>
        <w:t>وزوالها</w:t>
      </w:r>
      <w:r>
        <w:rPr>
          <w:rtl/>
        </w:rPr>
        <w:t xml:space="preserve"> </w:t>
      </w:r>
      <w:r>
        <w:rPr>
          <w:rFonts w:ascii="Arial" w:hAnsi="Arial" w:cs="Arial" w:hint="cs"/>
          <w:rtl/>
        </w:rPr>
        <w:t>بدعاء</w:t>
      </w:r>
      <w:r>
        <w:rPr>
          <w:rtl/>
        </w:rPr>
        <w:t xml:space="preserve"> </w:t>
      </w:r>
      <w:r>
        <w:rPr>
          <w:rFonts w:ascii="Arial" w:hAnsi="Arial" w:cs="Arial" w:hint="cs"/>
          <w:rtl/>
        </w:rPr>
        <w:t>موسى</w:t>
      </w:r>
      <w:r>
        <w:rPr>
          <w:rtl/>
        </w:rPr>
        <w:t xml:space="preserve"> </w:t>
      </w:r>
      <w:r>
        <w:rPr>
          <w:rFonts w:ascii="Arial" w:hAnsi="Arial" w:cs="Arial" w:hint="cs"/>
          <w:rtl/>
        </w:rPr>
        <w:t>شهرا،</w:t>
      </w:r>
      <w:r>
        <w:rPr>
          <w:rtl/>
        </w:rPr>
        <w:t xml:space="preserve"> </w:t>
      </w:r>
      <w:r>
        <w:rPr>
          <w:rFonts w:ascii="Arial" w:hAnsi="Arial" w:cs="Arial" w:hint="cs"/>
          <w:rtl/>
        </w:rPr>
        <w:t>فاصلا</w:t>
      </w:r>
      <w:r>
        <w:rPr>
          <w:rtl/>
        </w:rPr>
        <w:t xml:space="preserve"> </w:t>
      </w:r>
      <w:r>
        <w:rPr>
          <w:rFonts w:ascii="Arial" w:hAnsi="Arial" w:cs="Arial" w:hint="cs"/>
          <w:rtl/>
        </w:rPr>
        <w:t>بين</w:t>
      </w:r>
      <w:r>
        <w:rPr>
          <w:rtl/>
        </w:rPr>
        <w:t xml:space="preserve"> </w:t>
      </w:r>
      <w:r>
        <w:rPr>
          <w:rFonts w:ascii="Arial" w:hAnsi="Arial" w:cs="Arial" w:hint="cs"/>
          <w:rtl/>
        </w:rPr>
        <w:t>كلِّ</w:t>
      </w:r>
      <w:r>
        <w:rPr>
          <w:rtl/>
        </w:rPr>
        <w:t xml:space="preserve"> </w:t>
      </w:r>
      <w:r>
        <w:rPr>
          <w:rFonts w:ascii="Arial" w:hAnsi="Arial" w:cs="Arial" w:hint="cs"/>
          <w:rtl/>
        </w:rPr>
        <w:t>عذابين</w:t>
      </w:r>
      <w:r>
        <w:rPr>
          <w:rtl/>
        </w:rPr>
        <w:t xml:space="preserve"> </w:t>
      </w:r>
      <w:r>
        <w:rPr>
          <w:rFonts w:ascii="Arial" w:hAnsi="Arial" w:cs="Arial" w:hint="cs"/>
          <w:rtl/>
        </w:rPr>
        <w:t>إلزاما</w:t>
      </w:r>
      <w:r>
        <w:rPr>
          <w:rtl/>
        </w:rPr>
        <w:t xml:space="preserve"> </w:t>
      </w:r>
      <w:r>
        <w:rPr>
          <w:rFonts w:ascii="Arial" w:hAnsi="Arial" w:cs="Arial" w:hint="cs"/>
          <w:rtl/>
        </w:rPr>
        <w:t>للحجَّة</w:t>
      </w:r>
      <w:r>
        <w:rPr>
          <w:rtl/>
        </w:rPr>
        <w:t xml:space="preserve"> </w:t>
      </w:r>
      <w:r>
        <w:rPr>
          <w:rFonts w:ascii="Arial" w:hAnsi="Arial" w:cs="Arial" w:hint="cs"/>
          <w:rtl/>
        </w:rPr>
        <w:t>عليهم،</w:t>
      </w:r>
      <w:r>
        <w:rPr>
          <w:rtl/>
        </w:rPr>
        <w:t xml:space="preserve"> </w:t>
      </w:r>
      <w:r>
        <w:rPr>
          <w:rFonts w:ascii="Arial" w:hAnsi="Arial" w:cs="Arial" w:hint="cs"/>
          <w:rtl/>
        </w:rPr>
        <w:t>ويقال</w:t>
      </w:r>
      <w:r>
        <w:rPr>
          <w:rtl/>
        </w:rPr>
        <w:t xml:space="preserve">: </w:t>
      </w:r>
      <w:r>
        <w:rPr>
          <w:rFonts w:ascii="Arial" w:hAnsi="Arial" w:cs="Arial" w:hint="cs"/>
          <w:rtl/>
        </w:rPr>
        <w:t>بقي</w:t>
      </w:r>
      <w:r>
        <w:rPr>
          <w:rtl/>
        </w:rPr>
        <w:t xml:space="preserve"> </w:t>
      </w:r>
      <w:r>
        <w:rPr>
          <w:rFonts w:ascii="Arial" w:hAnsi="Arial" w:cs="Arial" w:hint="cs"/>
          <w:rtl/>
        </w:rPr>
        <w:t>موسى</w:t>
      </w:r>
      <w:r>
        <w:rPr>
          <w:rtl/>
        </w:rPr>
        <w:t xml:space="preserve"> </w:t>
      </w:r>
      <w:r>
        <w:rPr>
          <w:rFonts w:ascii="Arial" w:hAnsi="Arial" w:cs="Arial" w:hint="cs"/>
          <w:rtl/>
        </w:rPr>
        <w:t>فيهم</w:t>
      </w:r>
      <w:r>
        <w:rPr>
          <w:rtl/>
        </w:rPr>
        <w:t xml:space="preserve"> </w:t>
      </w:r>
      <w:r>
        <w:rPr>
          <w:rFonts w:ascii="Arial" w:hAnsi="Arial" w:cs="Arial" w:hint="cs"/>
          <w:rtl/>
        </w:rPr>
        <w:t>بعد</w:t>
      </w:r>
      <w:r>
        <w:rPr>
          <w:rtl/>
        </w:rPr>
        <w:t xml:space="preserve"> </w:t>
      </w:r>
      <w:r>
        <w:rPr>
          <w:rFonts w:ascii="Arial" w:hAnsi="Arial" w:cs="Arial" w:hint="cs"/>
          <w:rtl/>
        </w:rPr>
        <w:t>إيمان</w:t>
      </w:r>
      <w:r>
        <w:rPr>
          <w:rtl/>
        </w:rPr>
        <w:t xml:space="preserve"> </w:t>
      </w:r>
      <w:r>
        <w:rPr>
          <w:rFonts w:ascii="Arial" w:hAnsi="Arial" w:cs="Arial" w:hint="cs"/>
          <w:rtl/>
        </w:rPr>
        <w:t>السحرة</w:t>
      </w:r>
      <w:r>
        <w:rPr>
          <w:rtl/>
        </w:rPr>
        <w:t xml:space="preserve"> </w:t>
      </w:r>
      <w:r>
        <w:rPr>
          <w:rFonts w:ascii="Arial" w:hAnsi="Arial" w:cs="Arial" w:hint="cs"/>
          <w:rtl/>
        </w:rPr>
        <w:t>عشرين</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أربعين</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شهرا</w:t>
      </w:r>
      <w:r>
        <w:rPr>
          <w:rtl/>
        </w:rPr>
        <w:t xml:space="preserve"> </w:t>
      </w:r>
      <w:r>
        <w:rPr>
          <w:rFonts w:ascii="Arial" w:hAnsi="Arial" w:cs="Arial" w:hint="cs"/>
          <w:rtl/>
        </w:rPr>
        <w:t>يريهم</w:t>
      </w:r>
      <w:r>
        <w:rPr>
          <w:rtl/>
        </w:rPr>
        <w:t xml:space="preserve"> </w:t>
      </w:r>
      <w:r>
        <w:rPr>
          <w:rFonts w:ascii="Arial" w:hAnsi="Arial" w:cs="Arial" w:hint="cs"/>
          <w:rtl/>
        </w:rPr>
        <w:t>الآيات</w:t>
      </w:r>
      <w:r>
        <w:rPr>
          <w:rtl/>
        </w:rPr>
        <w:t xml:space="preserve"> </w:t>
      </w:r>
      <w:r>
        <w:rPr>
          <w:rFonts w:ascii="Arial" w:hAnsi="Arial" w:cs="Arial" w:hint="cs"/>
          <w:rtl/>
        </w:rPr>
        <w:t>على</w:t>
      </w:r>
      <w:r>
        <w:rPr>
          <w:rtl/>
        </w:rPr>
        <w:t xml:space="preserve"> </w:t>
      </w:r>
      <w:r>
        <w:rPr>
          <w:rFonts w:ascii="Arial" w:hAnsi="Arial" w:cs="Arial" w:hint="cs"/>
          <w:rtl/>
        </w:rPr>
        <w:t>مهل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فَاسْتَكْبَرُواْ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بها</w:t>
      </w:r>
      <w:r>
        <w:rPr>
          <w:rtl/>
        </w:rPr>
        <w:t xml:space="preserve"> </w:t>
      </w:r>
      <w:r>
        <w:rPr>
          <w:rFonts w:ascii="Arial" w:hAnsi="Arial" w:cs="Arial" w:hint="cs"/>
          <w:rtl/>
        </w:rPr>
        <w:t>وبموسى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وَكَانُواْ</w:t>
      </w:r>
      <w:r>
        <w:rPr>
          <w:rStyle w:val="bold"/>
          <w:rtl/>
        </w:rPr>
        <w:t xml:space="preserve"> </w:t>
      </w:r>
      <w:r>
        <w:rPr>
          <w:rStyle w:val="bold"/>
          <w:rFonts w:ascii="Arial" w:hAnsi="Arial" w:cs="Arial" w:hint="cs"/>
          <w:rtl/>
        </w:rPr>
        <w:t>قَوْمًا</w:t>
      </w:r>
      <w:r>
        <w:rPr>
          <w:rStyle w:val="bold"/>
          <w:rtl/>
        </w:rPr>
        <w:t xml:space="preserve"> </w:t>
      </w:r>
      <w:r>
        <w:rPr>
          <w:rStyle w:val="bold"/>
          <w:rFonts w:ascii="Arial" w:hAnsi="Arial" w:cs="Arial" w:hint="cs"/>
          <w:rtl/>
        </w:rPr>
        <w:t>مُّجْرِمِينَ</w:t>
      </w:r>
      <w:r>
        <w:rPr>
          <w:rtl/>
        </w:rPr>
        <w:t> </w:t>
      </w:r>
      <w:r>
        <w:rPr>
          <w:rFonts w:ascii="Arial" w:hAnsi="Arial" w:cs="Arial" w:hint="cs"/>
          <w:rtl/>
        </w:rPr>
        <w:t>﴾</w:t>
      </w:r>
      <w:r>
        <w:rPr>
          <w:rtl/>
        </w:rPr>
        <w:t xml:space="preserve"> </w:t>
      </w:r>
      <w:r>
        <w:rPr>
          <w:rFonts w:ascii="Arial" w:hAnsi="Arial" w:cs="Arial" w:hint="cs"/>
          <w:rtl/>
        </w:rPr>
        <w:t>عادتهم</w:t>
      </w:r>
      <w:r>
        <w:rPr>
          <w:rtl/>
        </w:rPr>
        <w:t xml:space="preserve"> </w:t>
      </w:r>
      <w:r>
        <w:rPr>
          <w:rFonts w:ascii="Arial" w:hAnsi="Arial" w:cs="Arial" w:hint="cs"/>
          <w:rtl/>
        </w:rPr>
        <w:t>الإجرام</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مستمرِّين</w:t>
      </w:r>
      <w:r>
        <w:rPr>
          <w:rtl/>
        </w:rPr>
        <w:t xml:space="preserve"> </w:t>
      </w:r>
      <w:r>
        <w:rPr>
          <w:rFonts w:ascii="Arial" w:hAnsi="Arial" w:cs="Arial" w:hint="cs"/>
          <w:rtl/>
        </w:rPr>
        <w:t>عليه</w:t>
      </w:r>
      <w:r>
        <w:rPr>
          <w:rtl/>
        </w:rPr>
        <w:t>.</w:t>
      </w:r>
    </w:p>
    <w:p w:rsidR="00B03E2D" w:rsidRDefault="00B03E2D">
      <w:pPr>
        <w:pStyle w:val="textquran"/>
        <w:rPr>
          <w:w w:val="101"/>
          <w:rtl/>
        </w:rPr>
      </w:pPr>
      <w:r>
        <w:rPr>
          <w:rFonts w:ascii="Arial" w:hAnsi="Arial" w:cs="Arial" w:hint="cs"/>
          <w:w w:val="106"/>
          <w:rtl/>
        </w:rPr>
        <w:t>﴿</w:t>
      </w:r>
      <w:r>
        <w:rPr>
          <w:rFonts w:ascii="Calibri" w:cs="Calibri" w:hint="cs"/>
          <w:w w:val="106"/>
          <w:rtl/>
        </w:rPr>
        <w:t> </w:t>
      </w:r>
      <w:r>
        <w:rPr>
          <w:rStyle w:val="bold"/>
          <w:rFonts w:ascii="Arial" w:hAnsi="Arial" w:cs="Arial" w:hint="cs"/>
          <w:w w:val="106"/>
          <w:rtl/>
        </w:rPr>
        <w:t>وَلَمَّا</w:t>
      </w:r>
      <w:r>
        <w:rPr>
          <w:rStyle w:val="bold"/>
          <w:w w:val="106"/>
          <w:rtl/>
        </w:rPr>
        <w:t xml:space="preserve"> </w:t>
      </w:r>
      <w:r>
        <w:rPr>
          <w:rStyle w:val="bold"/>
          <w:rFonts w:ascii="Arial" w:hAnsi="Arial" w:cs="Arial" w:hint="cs"/>
          <w:w w:val="106"/>
          <w:rtl/>
        </w:rPr>
        <w:t>وَقَعَ</w:t>
      </w:r>
      <w:r>
        <w:rPr>
          <w:rStyle w:val="bold"/>
          <w:w w:val="106"/>
          <w:rtl/>
        </w:rPr>
        <w:t xml:space="preserve"> </w:t>
      </w:r>
      <w:r>
        <w:rPr>
          <w:rStyle w:val="bold"/>
          <w:rFonts w:ascii="Arial" w:hAnsi="Arial" w:cs="Arial" w:hint="cs"/>
          <w:w w:val="106"/>
          <w:rtl/>
        </w:rPr>
        <w:t>عَلَيْهِمُ</w:t>
      </w:r>
      <w:r>
        <w:rPr>
          <w:rStyle w:val="bold"/>
          <w:w w:val="106"/>
          <w:rtl/>
        </w:rPr>
        <w:t xml:space="preserve"> </w:t>
      </w:r>
      <w:r>
        <w:rPr>
          <w:rStyle w:val="bold"/>
          <w:rFonts w:ascii="Arial" w:hAnsi="Arial" w:cs="Arial" w:hint="cs"/>
          <w:w w:val="106"/>
          <w:rtl/>
        </w:rPr>
        <w:t>الرِّجْزُ</w:t>
      </w:r>
      <w:r>
        <w:rPr>
          <w:w w:val="106"/>
          <w:rtl/>
        </w:rPr>
        <w:t> </w:t>
      </w:r>
      <w:r>
        <w:rPr>
          <w:rFonts w:ascii="Arial" w:hAnsi="Arial" w:cs="Arial" w:hint="cs"/>
          <w:w w:val="106"/>
          <w:rtl/>
        </w:rPr>
        <w:t>﴾</w:t>
      </w:r>
      <w:r>
        <w:rPr>
          <w:w w:val="106"/>
          <w:rtl/>
        </w:rPr>
        <w:t xml:space="preserve"> </w:t>
      </w:r>
      <w:r>
        <w:rPr>
          <w:rFonts w:ascii="Arial" w:hAnsi="Arial" w:cs="Arial" w:hint="cs"/>
          <w:w w:val="106"/>
          <w:rtl/>
        </w:rPr>
        <w:t>المذكور</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الخمسة،</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لَمَّا</w:t>
      </w:r>
      <w:r>
        <w:rPr>
          <w:w w:val="106"/>
          <w:rtl/>
        </w:rPr>
        <w:t xml:space="preserve"> </w:t>
      </w:r>
      <w:r>
        <w:rPr>
          <w:rFonts w:ascii="Arial" w:hAnsi="Arial" w:cs="Arial" w:hint="cs"/>
          <w:w w:val="106"/>
          <w:rtl/>
        </w:rPr>
        <w:t>تمَّت</w:t>
      </w:r>
      <w:r>
        <w:rPr>
          <w:w w:val="106"/>
          <w:rtl/>
        </w:rPr>
        <w:t xml:space="preserve"> </w:t>
      </w:r>
      <w:r>
        <w:rPr>
          <w:rFonts w:ascii="Arial" w:hAnsi="Arial" w:cs="Arial" w:hint="cs"/>
          <w:w w:val="106"/>
          <w:rtl/>
        </w:rPr>
        <w:t>الخمسة</w:t>
      </w:r>
      <w:r>
        <w:rPr>
          <w:w w:val="106"/>
          <w:rtl/>
        </w:rPr>
        <w:t xml:space="preserve"> </w:t>
      </w:r>
      <w:r>
        <w:rPr>
          <w:rFonts w:ascii="Arial" w:hAnsi="Arial" w:cs="Arial" w:hint="cs"/>
          <w:w w:val="106"/>
          <w:rtl/>
        </w:rPr>
        <w:t>المذكورة،</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لَمَّا</w:t>
      </w:r>
      <w:r>
        <w:rPr>
          <w:w w:val="106"/>
          <w:rtl/>
        </w:rPr>
        <w:t xml:space="preserve"> </w:t>
      </w:r>
      <w:r>
        <w:rPr>
          <w:rFonts w:ascii="Arial" w:hAnsi="Arial" w:cs="Arial" w:hint="cs"/>
          <w:w w:val="106"/>
          <w:rtl/>
        </w:rPr>
        <w:t>وقع</w:t>
      </w:r>
      <w:r>
        <w:rPr>
          <w:w w:val="106"/>
          <w:rtl/>
        </w:rPr>
        <w:t xml:space="preserve"> </w:t>
      </w:r>
      <w:r>
        <w:rPr>
          <w:rFonts w:ascii="Arial" w:hAnsi="Arial" w:cs="Arial" w:hint="cs"/>
          <w:w w:val="106"/>
          <w:rtl/>
        </w:rPr>
        <w:t>عليهم</w:t>
      </w:r>
      <w:r>
        <w:rPr>
          <w:w w:val="106"/>
          <w:rtl/>
        </w:rPr>
        <w:t xml:space="preserve"> </w:t>
      </w:r>
      <w:r>
        <w:rPr>
          <w:rFonts w:ascii="Arial" w:hAnsi="Arial" w:cs="Arial" w:hint="cs"/>
          <w:w w:val="106"/>
          <w:rtl/>
        </w:rPr>
        <w:t>الرجز</w:t>
      </w:r>
      <w:r>
        <w:rPr>
          <w:w w:val="106"/>
          <w:rtl/>
        </w:rPr>
        <w:t xml:space="preserve"> </w:t>
      </w:r>
      <w:r>
        <w:rPr>
          <w:rFonts w:ascii="Arial" w:hAnsi="Arial" w:cs="Arial" w:hint="cs"/>
          <w:w w:val="106"/>
          <w:rtl/>
        </w:rPr>
        <w:t>الأخير،</w:t>
      </w:r>
      <w:r>
        <w:rPr>
          <w:w w:val="106"/>
          <w:rtl/>
        </w:rPr>
        <w:t xml:space="preserve"> </w:t>
      </w:r>
      <w:r>
        <w:rPr>
          <w:rFonts w:ascii="Arial" w:hAnsi="Arial" w:cs="Arial" w:hint="cs"/>
          <w:w w:val="106"/>
          <w:rtl/>
        </w:rPr>
        <w:t>فإنَّهم</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كانوا</w:t>
      </w:r>
      <w:r>
        <w:rPr>
          <w:w w:val="106"/>
          <w:rtl/>
        </w:rPr>
        <w:t xml:space="preserve"> </w:t>
      </w:r>
      <w:r>
        <w:rPr>
          <w:rFonts w:ascii="Arial" w:hAnsi="Arial" w:cs="Arial" w:hint="cs"/>
          <w:w w:val="106"/>
          <w:rtl/>
        </w:rPr>
        <w:t>قد</w:t>
      </w:r>
      <w:r>
        <w:rPr>
          <w:w w:val="106"/>
          <w:rtl/>
        </w:rPr>
        <w:t xml:space="preserve"> </w:t>
      </w:r>
      <w:r>
        <w:rPr>
          <w:rFonts w:ascii="Arial" w:hAnsi="Arial" w:cs="Arial" w:hint="cs"/>
          <w:w w:val="106"/>
          <w:rtl/>
        </w:rPr>
        <w:t>تضرَّعوا</w:t>
      </w:r>
      <w:r>
        <w:rPr>
          <w:w w:val="106"/>
          <w:rtl/>
        </w:rPr>
        <w:t xml:space="preserve"> </w:t>
      </w:r>
      <w:r>
        <w:rPr>
          <w:rFonts w:ascii="Arial" w:hAnsi="Arial" w:cs="Arial" w:hint="cs"/>
          <w:w w:val="106"/>
          <w:rtl/>
        </w:rPr>
        <w:t>عند</w:t>
      </w:r>
      <w:r>
        <w:rPr>
          <w:w w:val="106"/>
          <w:rtl/>
        </w:rPr>
        <w:t xml:space="preserve"> </w:t>
      </w:r>
      <w:r>
        <w:rPr>
          <w:rFonts w:ascii="Arial" w:hAnsi="Arial" w:cs="Arial" w:hint="cs"/>
          <w:w w:val="106"/>
          <w:rtl/>
        </w:rPr>
        <w:t>كلِّ</w:t>
      </w:r>
      <w:r>
        <w:rPr>
          <w:w w:val="106"/>
          <w:rtl/>
        </w:rPr>
        <w:t xml:space="preserve"> </w:t>
      </w:r>
      <w:r>
        <w:rPr>
          <w:rFonts w:ascii="Arial" w:hAnsi="Arial" w:cs="Arial" w:hint="cs"/>
          <w:w w:val="106"/>
          <w:rtl/>
        </w:rPr>
        <w:t>واحد</w:t>
      </w:r>
      <w:r>
        <w:rPr>
          <w:w w:val="106"/>
          <w:rtl/>
        </w:rPr>
        <w:t xml:space="preserve"> </w:t>
      </w:r>
      <w:r>
        <w:rPr>
          <w:rFonts w:ascii="Arial" w:hAnsi="Arial" w:cs="Arial" w:hint="cs"/>
          <w:w w:val="106"/>
          <w:rtl/>
        </w:rPr>
        <w:t>كما</w:t>
      </w:r>
      <w:r>
        <w:rPr>
          <w:w w:val="106"/>
          <w:rtl/>
        </w:rPr>
        <w:t xml:space="preserve"> </w:t>
      </w:r>
      <w:r>
        <w:rPr>
          <w:rFonts w:ascii="Arial" w:hAnsi="Arial" w:cs="Arial" w:hint="cs"/>
          <w:w w:val="106"/>
          <w:rtl/>
        </w:rPr>
        <w:t>مرَّ</w:t>
      </w:r>
      <w:r>
        <w:rPr>
          <w:w w:val="106"/>
          <w:rtl/>
        </w:rPr>
        <w:t xml:space="preserve"> </w:t>
      </w:r>
      <w:r>
        <w:rPr>
          <w:rFonts w:ascii="Arial" w:hAnsi="Arial" w:cs="Arial" w:hint="cs"/>
          <w:w w:val="106"/>
          <w:rtl/>
        </w:rPr>
        <w:t>لكن</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يقولوا</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ادْعُ</w:t>
      </w:r>
      <w:r>
        <w:rPr>
          <w:w w:val="106"/>
          <w:rtl/>
        </w:rPr>
        <w:t xml:space="preserve"> </w:t>
      </w:r>
      <w:r>
        <w:rPr>
          <w:rFonts w:ascii="Arial" w:hAnsi="Arial" w:cs="Arial" w:hint="cs"/>
          <w:w w:val="106"/>
          <w:rtl/>
        </w:rPr>
        <w:t>لَنَا</w:t>
      </w:r>
      <w:r>
        <w:rPr>
          <w:w w:val="106"/>
          <w:rtl/>
        </w:rPr>
        <w:t xml:space="preserve"> </w:t>
      </w:r>
      <w:r>
        <w:rPr>
          <w:rFonts w:ascii="Arial" w:hAnsi="Arial" w:cs="Arial" w:hint="cs"/>
          <w:w w:val="106"/>
          <w:rtl/>
        </w:rPr>
        <w:t>رَبَّكَ</w:t>
      </w:r>
      <w:r>
        <w:rPr>
          <w:w w:val="106"/>
          <w:rtl/>
        </w:rPr>
        <w:t xml:space="preserve"> </w:t>
      </w:r>
      <w:r>
        <w:rPr>
          <w:rFonts w:ascii="Arial" w:hAnsi="Arial" w:cs="Arial" w:hint="cs"/>
          <w:w w:val="106"/>
          <w:rtl/>
        </w:rPr>
        <w:t>بِمَا</w:t>
      </w:r>
      <w:r>
        <w:rPr>
          <w:w w:val="106"/>
          <w:rtl/>
        </w:rPr>
        <w:t xml:space="preserve"> </w:t>
      </w:r>
      <w:r>
        <w:rPr>
          <w:rFonts w:ascii="Arial" w:hAnsi="Arial" w:cs="Arial" w:hint="cs"/>
          <w:w w:val="106"/>
          <w:rtl/>
        </w:rPr>
        <w:t>عَهِدَ</w:t>
      </w:r>
      <w:r>
        <w:rPr>
          <w:w w:val="106"/>
          <w:rtl/>
        </w:rPr>
        <w:t xml:space="preserve"> </w:t>
      </w:r>
      <w:r>
        <w:rPr>
          <w:rFonts w:ascii="Arial" w:hAnsi="Arial" w:cs="Arial" w:hint="cs"/>
          <w:w w:val="106"/>
          <w:rtl/>
        </w:rPr>
        <w:t>عِندَكَ</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الأخيرة،</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قالوه</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كلِّ</w:t>
      </w:r>
      <w:r>
        <w:rPr>
          <w:w w:val="106"/>
          <w:rtl/>
        </w:rPr>
        <w:t xml:space="preserve"> </w:t>
      </w:r>
      <w:r>
        <w:rPr>
          <w:rFonts w:ascii="Arial" w:hAnsi="Arial" w:cs="Arial" w:hint="cs"/>
          <w:w w:val="106"/>
          <w:rtl/>
        </w:rPr>
        <w:t>واحدة</w:t>
      </w:r>
      <w:r>
        <w:rPr>
          <w:w w:val="106"/>
          <w:rtl/>
        </w:rPr>
        <w:t xml:space="preserve"> </w:t>
      </w:r>
      <w:r>
        <w:rPr>
          <w:rFonts w:ascii="Arial" w:hAnsi="Arial" w:cs="Arial" w:hint="cs"/>
          <w:w w:val="106"/>
          <w:rtl/>
        </w:rPr>
        <w:t>لقال</w:t>
      </w:r>
      <w:r>
        <w:rPr>
          <w:w w:val="106"/>
          <w:rtl/>
        </w:rPr>
        <w:t xml:space="preserve">: </w:t>
      </w:r>
      <w:r>
        <w:rPr>
          <w:rFonts w:ascii="Arial" w:hAnsi="Arial" w:cs="Arial" w:hint="cs"/>
          <w:w w:val="106"/>
          <w:rtl/>
        </w:rPr>
        <w:t>وكلَّما</w:t>
      </w:r>
      <w:r>
        <w:rPr>
          <w:w w:val="106"/>
          <w:rtl/>
        </w:rPr>
        <w:t xml:space="preserve"> </w:t>
      </w:r>
      <w:r>
        <w:rPr>
          <w:rFonts w:ascii="Arial" w:hAnsi="Arial" w:cs="Arial" w:hint="cs"/>
          <w:w w:val="106"/>
          <w:rtl/>
        </w:rPr>
        <w:t>وقع</w:t>
      </w:r>
      <w:r>
        <w:rPr>
          <w:w w:val="106"/>
          <w:rtl/>
        </w:rPr>
        <w:t xml:space="preserve"> </w:t>
      </w:r>
      <w:r>
        <w:rPr>
          <w:rFonts w:ascii="Arial" w:hAnsi="Arial" w:cs="Arial" w:hint="cs"/>
          <w:w w:val="106"/>
          <w:rtl/>
        </w:rPr>
        <w:t>عليهم</w:t>
      </w:r>
      <w:r>
        <w:rPr>
          <w:w w:val="106"/>
          <w:rtl/>
        </w:rPr>
        <w:t xml:space="preserve"> </w:t>
      </w:r>
      <w:r>
        <w:rPr>
          <w:rFonts w:ascii="Arial" w:hAnsi="Arial" w:cs="Arial" w:hint="cs"/>
          <w:w w:val="106"/>
          <w:rtl/>
        </w:rPr>
        <w:t>الرجز،</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لَمَّا</w:t>
      </w:r>
      <w:r>
        <w:rPr>
          <w:w w:val="106"/>
          <w:rtl/>
        </w:rPr>
        <w:t xml:space="preserve"> </w:t>
      </w:r>
      <w:r>
        <w:rPr>
          <w:rFonts w:ascii="Arial" w:hAnsi="Arial" w:cs="Arial" w:hint="cs"/>
          <w:w w:val="106"/>
          <w:rtl/>
        </w:rPr>
        <w:t>وقع</w:t>
      </w:r>
      <w:r>
        <w:rPr>
          <w:w w:val="106"/>
          <w:rtl/>
        </w:rPr>
        <w:t xml:space="preserve"> </w:t>
      </w:r>
      <w:r>
        <w:rPr>
          <w:rFonts w:ascii="Arial" w:hAnsi="Arial" w:cs="Arial" w:hint="cs"/>
          <w:w w:val="106"/>
          <w:rtl/>
        </w:rPr>
        <w:t>عليهم</w:t>
      </w:r>
      <w:r>
        <w:rPr>
          <w:w w:val="106"/>
          <w:rtl/>
        </w:rPr>
        <w:t xml:space="preserve"> </w:t>
      </w:r>
      <w:r>
        <w:rPr>
          <w:rFonts w:ascii="Arial" w:hAnsi="Arial" w:cs="Arial" w:hint="cs"/>
          <w:w w:val="106"/>
          <w:rtl/>
        </w:rPr>
        <w:t>الرجز</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كلِّ</w:t>
      </w:r>
      <w:r>
        <w:rPr>
          <w:w w:val="106"/>
          <w:rtl/>
        </w:rPr>
        <w:t xml:space="preserve"> </w:t>
      </w:r>
      <w:r>
        <w:rPr>
          <w:rFonts w:ascii="Arial" w:hAnsi="Arial" w:cs="Arial" w:hint="cs"/>
          <w:w w:val="106"/>
          <w:rtl/>
        </w:rPr>
        <w:t>واحدة،</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الخمسة</w:t>
      </w:r>
      <w:r>
        <w:rPr>
          <w:w w:val="106"/>
          <w:rtl/>
        </w:rPr>
        <w:t xml:space="preserve"> </w:t>
      </w:r>
      <w:r>
        <w:rPr>
          <w:rFonts w:ascii="Arial" w:hAnsi="Arial" w:cs="Arial" w:hint="cs"/>
          <w:w w:val="106"/>
          <w:rtl/>
        </w:rPr>
        <w:t>الماضية</w:t>
      </w:r>
      <w:r>
        <w:rPr>
          <w:w w:val="106"/>
          <w:rtl/>
        </w:rPr>
        <w:t xml:space="preserve"> </w:t>
      </w:r>
      <w:r>
        <w:rPr>
          <w:rFonts w:ascii="Arial" w:hAnsi="Arial" w:cs="Arial" w:hint="cs"/>
          <w:w w:val="106"/>
          <w:rtl/>
        </w:rPr>
        <w:t>غير</w:t>
      </w:r>
      <w:r>
        <w:rPr>
          <w:w w:val="106"/>
          <w:rtl/>
        </w:rPr>
        <w:t xml:space="preserve"> </w:t>
      </w:r>
      <w:r>
        <w:rPr>
          <w:rFonts w:ascii="Arial" w:hAnsi="Arial" w:cs="Arial" w:hint="cs"/>
          <w:w w:val="106"/>
          <w:rtl/>
        </w:rPr>
        <w:t>الطاعون،</w:t>
      </w:r>
      <w:r>
        <w:rPr>
          <w:w w:val="106"/>
          <w:rtl/>
        </w:rPr>
        <w:t xml:space="preserve"> </w:t>
      </w:r>
      <w:r>
        <w:rPr>
          <w:rFonts w:ascii="Arial" w:hAnsi="Arial" w:cs="Arial" w:hint="cs"/>
          <w:w w:val="106"/>
          <w:rtl/>
        </w:rPr>
        <w:t>والرجز</w:t>
      </w:r>
      <w:r>
        <w:rPr>
          <w:w w:val="106"/>
          <w:rtl/>
        </w:rPr>
        <w:t xml:space="preserve"> </w:t>
      </w:r>
      <w:r>
        <w:rPr>
          <w:rFonts w:ascii="Arial" w:hAnsi="Arial" w:cs="Arial" w:hint="cs"/>
          <w:w w:val="106"/>
          <w:rtl/>
        </w:rPr>
        <w:t>هنا</w:t>
      </w:r>
      <w:r>
        <w:rPr>
          <w:w w:val="106"/>
          <w:rtl/>
        </w:rPr>
        <w:t xml:space="preserve"> </w:t>
      </w:r>
      <w:r>
        <w:rPr>
          <w:rFonts w:ascii="Arial" w:hAnsi="Arial" w:cs="Arial" w:hint="cs"/>
          <w:w w:val="106"/>
          <w:rtl/>
        </w:rPr>
        <w:t>الطاعون</w:t>
      </w:r>
      <w:r>
        <w:rPr>
          <w:w w:val="106"/>
          <w:rtl/>
        </w:rPr>
        <w:t xml:space="preserve"> </w:t>
      </w:r>
      <w:r>
        <w:rPr>
          <w:rFonts w:ascii="Arial" w:hAnsi="Arial" w:cs="Arial" w:hint="cs"/>
          <w:w w:val="106"/>
          <w:rtl/>
        </w:rPr>
        <w:t>عذاب</w:t>
      </w:r>
      <w:r>
        <w:rPr>
          <w:w w:val="106"/>
          <w:rtl/>
        </w:rPr>
        <w:t xml:space="preserve"> </w:t>
      </w:r>
      <w:r>
        <w:rPr>
          <w:rFonts w:ascii="Arial" w:hAnsi="Arial" w:cs="Arial" w:hint="cs"/>
          <w:w w:val="106"/>
          <w:rtl/>
        </w:rPr>
        <w:t>سادس،</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ثلج</w:t>
      </w:r>
      <w:r>
        <w:rPr>
          <w:w w:val="106"/>
          <w:rtl/>
        </w:rPr>
        <w:t xml:space="preserve"> </w:t>
      </w:r>
      <w:r>
        <w:rPr>
          <w:rFonts w:ascii="Arial" w:hAnsi="Arial" w:cs="Arial" w:hint="cs"/>
          <w:w w:val="106"/>
          <w:rtl/>
        </w:rPr>
        <w:t>أحمر</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ير</w:t>
      </w:r>
      <w:r>
        <w:rPr>
          <w:w w:val="106"/>
          <w:rtl/>
        </w:rPr>
        <w:t xml:space="preserve"> </w:t>
      </w:r>
      <w:r>
        <w:rPr>
          <w:rFonts w:ascii="Arial" w:hAnsi="Arial" w:cs="Arial" w:hint="cs"/>
          <w:w w:val="106"/>
          <w:rtl/>
        </w:rPr>
        <w:t>مثله</w:t>
      </w:r>
      <w:r>
        <w:rPr>
          <w:w w:val="106"/>
          <w:rtl/>
        </w:rPr>
        <w:t xml:space="preserve"> </w:t>
      </w:r>
      <w:r>
        <w:rPr>
          <w:rFonts w:ascii="Arial" w:hAnsi="Arial" w:cs="Arial" w:hint="cs"/>
          <w:w w:val="106"/>
          <w:rtl/>
        </w:rPr>
        <w:t>مات</w:t>
      </w:r>
      <w:r>
        <w:rPr>
          <w:w w:val="106"/>
          <w:rtl/>
        </w:rPr>
        <w:t xml:space="preserve"> </w:t>
      </w:r>
      <w:r>
        <w:rPr>
          <w:rFonts w:ascii="Arial" w:hAnsi="Arial" w:cs="Arial" w:hint="cs"/>
          <w:w w:val="106"/>
          <w:rtl/>
        </w:rPr>
        <w:t>به</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يوم</w:t>
      </w:r>
      <w:r>
        <w:rPr>
          <w:w w:val="106"/>
          <w:rtl/>
        </w:rPr>
        <w:t xml:space="preserve"> </w:t>
      </w:r>
      <w:r>
        <w:rPr>
          <w:rFonts w:ascii="Arial" w:hAnsi="Arial" w:cs="Arial" w:hint="cs"/>
          <w:w w:val="106"/>
          <w:rtl/>
        </w:rPr>
        <w:t>واحد</w:t>
      </w:r>
      <w:r>
        <w:rPr>
          <w:w w:val="106"/>
          <w:rtl/>
        </w:rPr>
        <w:t xml:space="preserve"> </w:t>
      </w:r>
      <w:r>
        <w:rPr>
          <w:rFonts w:ascii="Arial" w:hAnsi="Arial" w:cs="Arial" w:hint="cs"/>
          <w:w w:val="106"/>
          <w:rtl/>
        </w:rPr>
        <w:t>سبعون</w:t>
      </w:r>
      <w:r>
        <w:rPr>
          <w:w w:val="106"/>
          <w:rtl/>
        </w:rPr>
        <w:t xml:space="preserve"> </w:t>
      </w:r>
      <w:r>
        <w:rPr>
          <w:rFonts w:ascii="Arial" w:hAnsi="Arial" w:cs="Arial" w:hint="cs"/>
          <w:w w:val="106"/>
          <w:rtl/>
        </w:rPr>
        <w:t>ألفا،</w:t>
      </w:r>
      <w:r>
        <w:rPr>
          <w:w w:val="106"/>
          <w:rtl/>
        </w:rPr>
        <w:t xml:space="preserve"> </w:t>
      </w:r>
      <w:r>
        <w:rPr>
          <w:rFonts w:ascii="Arial" w:hAnsi="Arial" w:cs="Arial" w:hint="cs"/>
          <w:w w:val="106"/>
          <w:rtl/>
        </w:rPr>
        <w:t>والمعروف</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الموت،</w:t>
      </w:r>
      <w:r>
        <w:rPr>
          <w:w w:val="106"/>
          <w:rtl/>
        </w:rPr>
        <w:t xml:space="preserve"> </w:t>
      </w:r>
      <w:r>
        <w:rPr>
          <w:rFonts w:ascii="Arial" w:hAnsi="Arial" w:cs="Arial" w:hint="cs"/>
          <w:w w:val="106"/>
          <w:rtl/>
        </w:rPr>
        <w:t>قال</w:t>
      </w:r>
      <w:r>
        <w:rPr>
          <w:rFonts w:ascii="Calibri" w:cs="Calibri" w:hint="cs"/>
          <w:w w:val="106"/>
          <w:rtl/>
        </w:rPr>
        <w:t> </w:t>
      </w:r>
      <w:r>
        <w:rPr>
          <w:rFonts w:ascii="Arial" w:hAnsi="Arial" w:cs="Arial" w:hint="cs"/>
          <w:w w:val="106"/>
          <w:rtl/>
        </w:rPr>
        <w:t>ژ</w:t>
      </w:r>
      <w:r>
        <w:rPr>
          <w:rFonts w:ascii="Calibri" w:cs="Calibri" w:hint="cs"/>
          <w:w w:val="106"/>
          <w:rtl/>
        </w:rPr>
        <w:t> </w:t>
      </w:r>
      <w:r>
        <w:rPr>
          <w:w w:val="106"/>
          <w:rtl/>
        </w:rPr>
        <w:t>:</w:t>
      </w:r>
      <w:r>
        <w:rPr>
          <w:w w:val="101"/>
          <w:rtl/>
        </w:rPr>
        <w:t xml:space="preserve"> </w:t>
      </w:r>
      <w:r>
        <w:rPr>
          <w:rtl/>
        </w:rPr>
        <w:t>«</w:t>
      </w:r>
      <w:r>
        <w:rPr>
          <w:rStyle w:val="bold"/>
          <w:rFonts w:ascii="Arial" w:hAnsi="Arial" w:cs="Arial" w:hint="cs"/>
          <w:rtl/>
        </w:rPr>
        <w:t>الطاعون</w:t>
      </w:r>
      <w:r>
        <w:rPr>
          <w:rStyle w:val="bold"/>
          <w:rtl/>
        </w:rPr>
        <w:t xml:space="preserve"> </w:t>
      </w:r>
      <w:r>
        <w:rPr>
          <w:rStyle w:val="bold"/>
          <w:rFonts w:ascii="Arial" w:hAnsi="Arial" w:cs="Arial" w:hint="cs"/>
          <w:rtl/>
        </w:rPr>
        <w:t>رجز</w:t>
      </w:r>
      <w:r>
        <w:rPr>
          <w:rStyle w:val="bold"/>
          <w:rtl/>
        </w:rPr>
        <w:t xml:space="preserve"> </w:t>
      </w:r>
      <w:r>
        <w:rPr>
          <w:rStyle w:val="bold"/>
          <w:rFonts w:ascii="Arial" w:hAnsi="Arial" w:cs="Arial" w:hint="cs"/>
          <w:rtl/>
        </w:rPr>
        <w:t>أرسل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طائفة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إسرائيل</w:t>
      </w:r>
      <w:r>
        <w:rPr>
          <w:rtl/>
        </w:rPr>
        <w:t xml:space="preserve"> </w:t>
      </w:r>
      <w:r>
        <w:rPr>
          <w:rFonts w:ascii="Arial" w:hAnsi="Arial" w:cs="Arial" w:hint="cs"/>
          <w:rtl/>
        </w:rPr>
        <w:t>ـ</w:t>
      </w:r>
      <w:r>
        <w:rPr>
          <w:rFonts w:ascii="Calibri" w:cs="Calibri" w:hint="cs"/>
          <w:rtl/>
        </w:rPr>
        <w:t> </w:t>
      </w:r>
      <w:r>
        <w:rPr>
          <w:rFonts w:ascii="Arial" w:hAnsi="Arial" w:cs="Arial" w:hint="cs"/>
          <w:rtl/>
        </w:rPr>
        <w:t>أو</w:t>
      </w:r>
      <w:r>
        <w:rPr>
          <w:rtl/>
        </w:rPr>
        <w:t xml:space="preserve"> </w:t>
      </w:r>
      <w:r>
        <w:rPr>
          <w:rFonts w:ascii="Arial" w:hAnsi="Arial" w:cs="Arial" w:hint="cs"/>
          <w:rtl/>
        </w:rPr>
        <w:t>قال</w:t>
      </w:r>
      <w:r>
        <w:rPr>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قبلكم</w:t>
      </w:r>
      <w:r>
        <w:rPr>
          <w:rtl/>
        </w:rPr>
        <w:t> </w:t>
      </w:r>
      <w:r>
        <w:rPr>
          <w:rFonts w:ascii="Arial" w:hAnsi="Arial" w:cs="Arial" w:hint="cs"/>
          <w:rtl/>
        </w:rPr>
        <w:t>ـ</w:t>
      </w:r>
      <w:r>
        <w:rPr>
          <w:rtl/>
        </w:rPr>
        <w:t xml:space="preserve"> </w:t>
      </w:r>
      <w:r>
        <w:rPr>
          <w:rStyle w:val="bold"/>
          <w:rFonts w:ascii="Arial" w:hAnsi="Arial" w:cs="Arial" w:hint="cs"/>
          <w:rtl/>
        </w:rPr>
        <w:t>فإذا</w:t>
      </w:r>
      <w:r>
        <w:rPr>
          <w:rStyle w:val="bold"/>
          <w:rtl/>
        </w:rPr>
        <w:t xml:space="preserve"> </w:t>
      </w:r>
      <w:r>
        <w:rPr>
          <w:rStyle w:val="bold"/>
          <w:rFonts w:ascii="Arial" w:hAnsi="Arial" w:cs="Arial" w:hint="cs"/>
          <w:rtl/>
        </w:rPr>
        <w:t>سمعتم</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أرض</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تقدموا</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وقع</w:t>
      </w:r>
      <w:r>
        <w:rPr>
          <w:rStyle w:val="bold"/>
          <w:rtl/>
        </w:rPr>
        <w:t xml:space="preserve"> </w:t>
      </w:r>
      <w:r>
        <w:rPr>
          <w:rStyle w:val="bold"/>
          <w:rFonts w:ascii="Arial" w:hAnsi="Arial" w:cs="Arial" w:hint="cs"/>
          <w:rtl/>
        </w:rPr>
        <w:t>بأرض</w:t>
      </w:r>
      <w:r>
        <w:rPr>
          <w:rStyle w:val="bold"/>
          <w:rtl/>
        </w:rPr>
        <w:t xml:space="preserve"> </w:t>
      </w:r>
      <w:r>
        <w:rPr>
          <w:rStyle w:val="bold"/>
          <w:rFonts w:ascii="Arial" w:hAnsi="Arial" w:cs="Arial" w:hint="cs"/>
          <w:rtl/>
        </w:rPr>
        <w:t>وأنتم</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تخرجوا</w:t>
      </w:r>
      <w:r>
        <w:rPr>
          <w:rStyle w:val="bold"/>
          <w:rtl/>
        </w:rPr>
        <w:t xml:space="preserve"> </w:t>
      </w:r>
      <w:r>
        <w:rPr>
          <w:rStyle w:val="bold"/>
          <w:rFonts w:ascii="Arial" w:hAnsi="Arial" w:cs="Arial" w:hint="cs"/>
          <w:rtl/>
        </w:rPr>
        <w:t>فرارا</w:t>
      </w:r>
      <w:r>
        <w:rPr>
          <w:rStyle w:val="bold"/>
          <w:rtl/>
        </w:rPr>
        <w:t xml:space="preserve"> </w:t>
      </w:r>
      <w:r>
        <w:rPr>
          <w:rStyle w:val="bold"/>
          <w:rFonts w:ascii="Arial" w:hAnsi="Arial" w:cs="Arial" w:hint="cs"/>
          <w:rtl/>
        </w:rPr>
        <w:t>منه</w:t>
      </w:r>
      <w:r>
        <w:rPr>
          <w:rStyle w:val="bold"/>
          <w:rFonts w:ascii="Calibri" w:cs="Calibri" w:hint="cs"/>
          <w:rtl/>
        </w:rPr>
        <w:t>»</w:t>
      </w:r>
      <w:r>
        <w:rPr>
          <w:rStyle w:val="Superscript"/>
          <w:color w:val="008751"/>
          <w:rtl/>
        </w:rPr>
        <w:t>(</w:t>
      </w:r>
      <w:r>
        <w:rPr>
          <w:rStyle w:val="Superscript"/>
          <w:color w:val="008751"/>
          <w:rtl/>
        </w:rPr>
        <w:footnoteReference w:id="48"/>
      </w:r>
      <w:r>
        <w:rPr>
          <w:rStyle w:val="Superscript"/>
          <w:color w:val="008751"/>
          <w:rtl/>
        </w:rPr>
        <w:t>)</w:t>
      </w:r>
      <w:r>
        <w:rPr>
          <w:rtl/>
        </w:rPr>
        <w:t xml:space="preserve">. </w:t>
      </w:r>
      <w:r>
        <w:rPr>
          <w:rFonts w:ascii="Arial" w:hAnsi="Arial" w:cs="Arial" w:hint="cs"/>
          <w:rtl/>
        </w:rPr>
        <w:t>ويروى</w:t>
      </w:r>
      <w:r>
        <w:rPr>
          <w:rtl/>
        </w:rPr>
        <w:t xml:space="preserve"> </w:t>
      </w:r>
      <w:r>
        <w:rPr>
          <w:rFonts w:ascii="Arial" w:hAnsi="Arial" w:cs="Arial" w:hint="cs"/>
          <w:rtl/>
        </w:rPr>
        <w:t>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أنَّ</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أمر</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أن</w:t>
      </w:r>
      <w:r>
        <w:rPr>
          <w:rtl/>
        </w:rPr>
        <w:t xml:space="preserve"> </w:t>
      </w:r>
      <w:r>
        <w:rPr>
          <w:rFonts w:ascii="Arial" w:hAnsi="Arial" w:cs="Arial" w:hint="cs"/>
          <w:rtl/>
        </w:rPr>
        <w:t>يذبح</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كبشا</w:t>
      </w:r>
      <w:r>
        <w:rPr>
          <w:rtl/>
        </w:rPr>
        <w:t xml:space="preserve"> </w:t>
      </w:r>
      <w:r>
        <w:rPr>
          <w:rFonts w:ascii="Arial" w:hAnsi="Arial" w:cs="Arial" w:hint="cs"/>
          <w:rtl/>
        </w:rPr>
        <w:t>فيخضِّب</w:t>
      </w:r>
      <w:r>
        <w:rPr>
          <w:rtl/>
        </w:rPr>
        <w:t xml:space="preserve"> </w:t>
      </w:r>
      <w:r>
        <w:rPr>
          <w:rFonts w:ascii="Arial" w:hAnsi="Arial" w:cs="Arial" w:hint="cs"/>
          <w:rtl/>
        </w:rPr>
        <w:t>كفه</w:t>
      </w:r>
      <w:r>
        <w:rPr>
          <w:rtl/>
        </w:rPr>
        <w:t xml:space="preserve"> </w:t>
      </w:r>
      <w:r>
        <w:rPr>
          <w:rFonts w:ascii="Arial" w:hAnsi="Arial" w:cs="Arial" w:hint="cs"/>
          <w:rtl/>
        </w:rPr>
        <w:t>بدمه</w:t>
      </w:r>
      <w:r>
        <w:rPr>
          <w:rtl/>
        </w:rPr>
        <w:t xml:space="preserve"> </w:t>
      </w:r>
      <w:r>
        <w:rPr>
          <w:rFonts w:ascii="Arial" w:hAnsi="Arial" w:cs="Arial" w:hint="cs"/>
          <w:rtl/>
        </w:rPr>
        <w:t>فيضرب</w:t>
      </w:r>
      <w:r>
        <w:rPr>
          <w:rtl/>
        </w:rPr>
        <w:t xml:space="preserve"> </w:t>
      </w:r>
      <w:r>
        <w:rPr>
          <w:rFonts w:ascii="Arial" w:hAnsi="Arial" w:cs="Arial" w:hint="cs"/>
          <w:rtl/>
        </w:rPr>
        <w:t>بها</w:t>
      </w:r>
      <w:r>
        <w:rPr>
          <w:rtl/>
        </w:rPr>
        <w:t xml:space="preserve"> </w:t>
      </w:r>
      <w:r>
        <w:rPr>
          <w:rFonts w:ascii="Arial" w:hAnsi="Arial" w:cs="Arial" w:hint="cs"/>
          <w:rtl/>
        </w:rPr>
        <w:t>على</w:t>
      </w:r>
      <w:r>
        <w:rPr>
          <w:rtl/>
        </w:rPr>
        <w:t xml:space="preserve"> </w:t>
      </w:r>
      <w:r>
        <w:rPr>
          <w:rFonts w:ascii="Arial" w:hAnsi="Arial" w:cs="Arial" w:hint="cs"/>
          <w:rtl/>
        </w:rPr>
        <w:t>باب</w:t>
      </w:r>
      <w:r>
        <w:rPr>
          <w:rtl/>
        </w:rPr>
        <w:t xml:space="preserve"> </w:t>
      </w:r>
      <w:r>
        <w:rPr>
          <w:rFonts w:ascii="Arial" w:hAnsi="Arial" w:cs="Arial" w:hint="cs"/>
          <w:rtl/>
        </w:rPr>
        <w:t>داره،</w:t>
      </w:r>
      <w:r>
        <w:rPr>
          <w:rtl/>
        </w:rPr>
        <w:t xml:space="preserve"> </w:t>
      </w:r>
      <w:r>
        <w:rPr>
          <w:rFonts w:ascii="Arial" w:hAnsi="Arial" w:cs="Arial" w:hint="cs"/>
          <w:rtl/>
        </w:rPr>
        <w:t>فسألهم</w:t>
      </w:r>
      <w:r>
        <w:rPr>
          <w:rtl/>
        </w:rPr>
        <w:t xml:space="preserve"> </w:t>
      </w:r>
      <w:r>
        <w:rPr>
          <w:rFonts w:ascii="Arial" w:hAnsi="Arial" w:cs="Arial" w:hint="cs"/>
          <w:rtl/>
        </w:rPr>
        <w:t>القبط</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فقالوا</w:t>
      </w:r>
      <w:r>
        <w:rPr>
          <w:rtl/>
        </w:rPr>
        <w:t xml:space="preserve">: </w:t>
      </w:r>
      <w:r>
        <w:rPr>
          <w:rFonts w:ascii="Arial" w:hAnsi="Arial" w:cs="Arial" w:hint="cs"/>
          <w:rtl/>
        </w:rPr>
        <w:t>ينزل</w:t>
      </w:r>
      <w:r>
        <w:rPr>
          <w:rtl/>
        </w:rPr>
        <w:t xml:space="preserve"> </w:t>
      </w:r>
      <w:r>
        <w:rPr>
          <w:rFonts w:ascii="Arial" w:hAnsi="Arial" w:cs="Arial" w:hint="cs"/>
          <w:rtl/>
        </w:rPr>
        <w:t>العذاب</w:t>
      </w:r>
      <w:r>
        <w:rPr>
          <w:rtl/>
        </w:rPr>
        <w:t xml:space="preserve"> </w:t>
      </w:r>
      <w:r>
        <w:rPr>
          <w:rFonts w:ascii="Arial" w:hAnsi="Arial" w:cs="Arial" w:hint="cs"/>
          <w:rtl/>
        </w:rPr>
        <w:t>عليكم</w:t>
      </w:r>
      <w:r>
        <w:rPr>
          <w:rtl/>
        </w:rPr>
        <w:t xml:space="preserve"> </w:t>
      </w:r>
      <w:r>
        <w:rPr>
          <w:rFonts w:ascii="Arial" w:hAnsi="Arial" w:cs="Arial" w:hint="cs"/>
          <w:rtl/>
        </w:rPr>
        <w:t>فننجوا،</w:t>
      </w:r>
      <w:r>
        <w:rPr>
          <w:rtl/>
        </w:rPr>
        <w:t xml:space="preserve"> </w:t>
      </w:r>
      <w:r>
        <w:rPr>
          <w:rFonts w:ascii="Arial" w:hAnsi="Arial" w:cs="Arial" w:hint="cs"/>
          <w:rtl/>
        </w:rPr>
        <w:t>فقالوا</w:t>
      </w:r>
      <w:r>
        <w:rPr>
          <w:rtl/>
        </w:rPr>
        <w:t xml:space="preserve">: </w:t>
      </w:r>
      <w:r>
        <w:rPr>
          <w:rFonts w:ascii="Arial" w:hAnsi="Arial" w:cs="Arial" w:hint="cs"/>
          <w:rtl/>
        </w:rPr>
        <w:t>ما</w:t>
      </w:r>
      <w:r>
        <w:rPr>
          <w:rFonts w:ascii="Calibri" w:cs="Calibri" w:hint="cs"/>
          <w:rtl/>
        </w:rPr>
        <w:t> </w:t>
      </w:r>
      <w:r>
        <w:rPr>
          <w:rFonts w:ascii="Arial" w:hAnsi="Arial" w:cs="Arial" w:hint="cs"/>
          <w:rtl/>
        </w:rPr>
        <w:t>يعرفكم</w:t>
      </w:r>
      <w:r>
        <w:rPr>
          <w:rtl/>
        </w:rPr>
        <w:t xml:space="preserve">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بهذا؟</w:t>
      </w:r>
      <w:r>
        <w:rPr>
          <w:rtl/>
        </w:rPr>
        <w:t xml:space="preserve"> </w:t>
      </w:r>
      <w:r>
        <w:rPr>
          <w:rFonts w:ascii="Arial" w:hAnsi="Arial" w:cs="Arial" w:hint="cs"/>
          <w:rtl/>
        </w:rPr>
        <w:t>فقالوا</w:t>
      </w:r>
      <w:r>
        <w:rPr>
          <w:rtl/>
        </w:rPr>
        <w:t xml:space="preserve">: </w:t>
      </w:r>
      <w:r>
        <w:rPr>
          <w:rFonts w:ascii="Arial" w:hAnsi="Arial" w:cs="Arial" w:hint="cs"/>
          <w:rtl/>
        </w:rPr>
        <w:t>أمرنا</w:t>
      </w:r>
      <w:r>
        <w:rPr>
          <w:rtl/>
        </w:rPr>
        <w:t xml:space="preserve"> </w:t>
      </w:r>
      <w:r>
        <w:rPr>
          <w:rFonts w:ascii="Arial" w:hAnsi="Arial" w:cs="Arial" w:hint="cs"/>
          <w:rtl/>
        </w:rPr>
        <w:t>نبيئنا</w:t>
      </w:r>
      <w:r>
        <w:rPr>
          <w:rtl/>
        </w:rPr>
        <w:t xml:space="preserve"> </w:t>
      </w:r>
      <w:r>
        <w:rPr>
          <w:rFonts w:ascii="Arial" w:hAnsi="Arial" w:cs="Arial" w:hint="cs"/>
          <w:rtl/>
        </w:rPr>
        <w:t>بذلك،</w:t>
      </w:r>
      <w:r>
        <w:rPr>
          <w:rtl/>
        </w:rPr>
        <w:t xml:space="preserve"> </w:t>
      </w:r>
      <w:r>
        <w:rPr>
          <w:rFonts w:ascii="Arial" w:hAnsi="Arial" w:cs="Arial" w:hint="cs"/>
          <w:rtl/>
        </w:rPr>
        <w:t>ففيه</w:t>
      </w:r>
      <w:r>
        <w:rPr>
          <w:rtl/>
        </w:rPr>
        <w:t xml:space="preserve"> </w:t>
      </w:r>
      <w:r>
        <w:rPr>
          <w:rFonts w:ascii="Arial" w:hAnsi="Arial" w:cs="Arial" w:hint="cs"/>
          <w:rtl/>
        </w:rPr>
        <w:t>قالوا</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عنهم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مُوسَى</w:t>
      </w:r>
      <w:r>
        <w:rPr>
          <w:rStyle w:val="bold"/>
          <w:rtl/>
        </w:rPr>
        <w:t xml:space="preserve"> </w:t>
      </w:r>
      <w:r>
        <w:rPr>
          <w:rStyle w:val="bold"/>
          <w:rFonts w:ascii="Arial" w:hAnsi="Arial" w:cs="Arial" w:hint="cs"/>
          <w:rtl/>
        </w:rPr>
        <w:t>اَدْعُ</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إزالته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عَهِدَ</w:t>
      </w:r>
      <w:r>
        <w:rPr>
          <w:rStyle w:val="bold"/>
          <w:rtl/>
        </w:rPr>
        <w:t xml:space="preserve"> </w:t>
      </w:r>
      <w:r>
        <w:rPr>
          <w:rStyle w:val="bold"/>
          <w:rFonts w:ascii="Arial" w:hAnsi="Arial" w:cs="Arial" w:hint="cs"/>
          <w:rtl/>
        </w:rPr>
        <w:t>عِندَكَ</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قبول</w:t>
      </w:r>
      <w:r>
        <w:rPr>
          <w:rtl/>
        </w:rPr>
        <w:t xml:space="preserve"> </w:t>
      </w:r>
      <w:r>
        <w:rPr>
          <w:rFonts w:ascii="Arial" w:hAnsi="Arial" w:cs="Arial" w:hint="cs"/>
          <w:rtl/>
        </w:rPr>
        <w:t>دعائك،</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كشف</w:t>
      </w:r>
      <w:r>
        <w:rPr>
          <w:rtl/>
        </w:rPr>
        <w:t xml:space="preserve"> </w:t>
      </w:r>
      <w:r>
        <w:rPr>
          <w:rFonts w:ascii="Arial" w:hAnsi="Arial" w:cs="Arial" w:hint="cs"/>
          <w:rtl/>
        </w:rPr>
        <w:t>العذاب</w:t>
      </w:r>
      <w:r>
        <w:rPr>
          <w:rtl/>
        </w:rPr>
        <w:t xml:space="preserve"> </w:t>
      </w:r>
      <w:r>
        <w:rPr>
          <w:rFonts w:ascii="Arial" w:hAnsi="Arial" w:cs="Arial" w:hint="cs"/>
          <w:rtl/>
        </w:rPr>
        <w:t>إن</w:t>
      </w:r>
      <w:r>
        <w:rPr>
          <w:rtl/>
        </w:rPr>
        <w:t xml:space="preserve"> </w:t>
      </w:r>
      <w:r>
        <w:rPr>
          <w:rFonts w:ascii="Arial" w:hAnsi="Arial" w:cs="Arial" w:hint="cs"/>
          <w:rtl/>
        </w:rPr>
        <w:t>آمنَّا،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النبوءة</w:t>
      </w:r>
      <w:r>
        <w:rPr>
          <w:rtl/>
        </w:rPr>
        <w:t xml:space="preserve"> </w:t>
      </w:r>
      <w:r>
        <w:rPr>
          <w:rFonts w:ascii="Arial" w:hAnsi="Arial" w:cs="Arial" w:hint="cs"/>
          <w:rtl/>
        </w:rPr>
        <w:t>إذ</w:t>
      </w:r>
      <w:r>
        <w:rPr>
          <w:rtl/>
        </w:rPr>
        <w:t xml:space="preserve"> </w:t>
      </w:r>
      <w:r>
        <w:rPr>
          <w:rFonts w:ascii="Arial" w:hAnsi="Arial" w:cs="Arial" w:hint="cs"/>
          <w:rtl/>
        </w:rPr>
        <w:t>عهد</w:t>
      </w:r>
      <w:r>
        <w:rPr>
          <w:rtl/>
        </w:rPr>
        <w:t xml:space="preserve"> </w:t>
      </w:r>
      <w:r>
        <w:rPr>
          <w:rFonts w:ascii="Arial" w:hAnsi="Arial" w:cs="Arial" w:hint="cs"/>
          <w:rtl/>
        </w:rPr>
        <w:t>الله</w:t>
      </w:r>
      <w:r>
        <w:rPr>
          <w:rtl/>
        </w:rPr>
        <w:t xml:space="preserve"> </w:t>
      </w:r>
      <w:r>
        <w:rPr>
          <w:rFonts w:ascii="Arial" w:hAnsi="Arial" w:cs="Arial" w:hint="cs"/>
          <w:rtl/>
        </w:rPr>
        <w:t>إليه</w:t>
      </w:r>
      <w:r>
        <w:rPr>
          <w:rtl/>
        </w:rPr>
        <w:t xml:space="preserve"> </w:t>
      </w:r>
      <w:r>
        <w:rPr>
          <w:rFonts w:ascii="Arial" w:hAnsi="Arial" w:cs="Arial" w:hint="cs"/>
          <w:rtl/>
        </w:rPr>
        <w:t>بها</w:t>
      </w:r>
      <w:r>
        <w:rPr>
          <w:rtl/>
        </w:rPr>
        <w:t xml:space="preserve"> </w:t>
      </w:r>
      <w:r>
        <w:rPr>
          <w:rFonts w:ascii="Arial" w:hAnsi="Arial" w:cs="Arial" w:hint="cs"/>
          <w:rtl/>
        </w:rPr>
        <w:t>عند</w:t>
      </w:r>
      <w:r>
        <w:rPr>
          <w:rtl/>
        </w:rPr>
        <w:t xml:space="preserve"> </w:t>
      </w:r>
      <w:r>
        <w:rPr>
          <w:rFonts w:ascii="Arial" w:hAnsi="Arial" w:cs="Arial" w:hint="cs"/>
          <w:rtl/>
        </w:rPr>
        <w:t>نزولها</w:t>
      </w:r>
      <w:r>
        <w:rPr>
          <w:rtl/>
        </w:rPr>
        <w:t xml:space="preserve"> </w:t>
      </w:r>
      <w:r>
        <w:rPr>
          <w:rFonts w:ascii="Arial" w:hAnsi="Arial" w:cs="Arial" w:hint="cs"/>
          <w:rtl/>
        </w:rPr>
        <w:t>وقبلها،</w:t>
      </w:r>
      <w:r>
        <w:rPr>
          <w:rtl/>
        </w:rPr>
        <w:t xml:space="preserve"> </w:t>
      </w:r>
      <w:r>
        <w:rPr>
          <w:rFonts w:ascii="Arial" w:hAnsi="Arial" w:cs="Arial" w:hint="cs"/>
          <w:rtl/>
        </w:rPr>
        <w:t>وتكفَّل</w:t>
      </w:r>
      <w:r>
        <w:rPr>
          <w:rtl/>
        </w:rPr>
        <w:t xml:space="preserve"> </w:t>
      </w:r>
      <w:r>
        <w:rPr>
          <w:rFonts w:ascii="Arial" w:hAnsi="Arial" w:cs="Arial" w:hint="cs"/>
          <w:rtl/>
        </w:rPr>
        <w:t>بأعبائها</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لها</w:t>
      </w:r>
      <w:r>
        <w:rPr>
          <w:rtl/>
        </w:rPr>
        <w:t xml:space="preserve"> </w:t>
      </w:r>
      <w:r>
        <w:rPr>
          <w:rFonts w:ascii="Arial" w:hAnsi="Arial" w:cs="Arial" w:hint="cs"/>
          <w:rtl/>
        </w:rPr>
        <w:t>حقوقا</w:t>
      </w:r>
      <w:r>
        <w:rPr>
          <w:rtl/>
        </w:rPr>
        <w:t xml:space="preserve"> </w:t>
      </w:r>
      <w:r>
        <w:rPr>
          <w:rFonts w:ascii="Arial" w:hAnsi="Arial" w:cs="Arial" w:hint="cs"/>
          <w:rtl/>
        </w:rPr>
        <w:t>تحفظ</w:t>
      </w:r>
      <w:r>
        <w:rPr>
          <w:rtl/>
        </w:rPr>
        <w:t xml:space="preserve"> </w:t>
      </w:r>
      <w:r>
        <w:rPr>
          <w:rFonts w:ascii="Arial" w:hAnsi="Arial" w:cs="Arial" w:hint="cs"/>
          <w:rtl/>
        </w:rPr>
        <w:t>فصحَّ</w:t>
      </w:r>
      <w:r>
        <w:rPr>
          <w:rtl/>
        </w:rPr>
        <w:t xml:space="preserve"> </w:t>
      </w:r>
      <w:r>
        <w:rPr>
          <w:rFonts w:ascii="Arial" w:hAnsi="Arial" w:cs="Arial" w:hint="cs"/>
          <w:rtl/>
        </w:rPr>
        <w:t>أنَّها</w:t>
      </w:r>
      <w:r>
        <w:rPr>
          <w:rtl/>
        </w:rPr>
        <w:t xml:space="preserve"> </w:t>
      </w:r>
      <w:r>
        <w:rPr>
          <w:rFonts w:ascii="Arial" w:hAnsi="Arial" w:cs="Arial" w:hint="cs"/>
          <w:rtl/>
        </w:rPr>
        <w:t>عهد</w:t>
      </w:r>
      <w:r>
        <w:rPr>
          <w:rtl/>
        </w:rPr>
        <w:t xml:space="preserve"> </w:t>
      </w:r>
      <w:r>
        <w:rPr>
          <w:rFonts w:ascii="Arial" w:hAnsi="Arial" w:cs="Arial" w:hint="cs"/>
          <w:rtl/>
        </w:rPr>
        <w:t>عنده،</w:t>
      </w:r>
      <w:r>
        <w:rPr>
          <w:rtl/>
        </w:rPr>
        <w:t xml:space="preserve"> </w:t>
      </w:r>
      <w:r>
        <w:rPr>
          <w:rFonts w:ascii="Arial" w:hAnsi="Arial" w:cs="Arial" w:hint="cs"/>
          <w:rtl/>
        </w:rPr>
        <w:t>كما</w:t>
      </w:r>
      <w:r>
        <w:rPr>
          <w:rtl/>
        </w:rPr>
        <w:t xml:space="preserve"> </w:t>
      </w:r>
      <w:r>
        <w:rPr>
          <w:rFonts w:ascii="Arial" w:hAnsi="Arial" w:cs="Arial" w:hint="cs"/>
          <w:rtl/>
        </w:rPr>
        <w:t>يكتب</w:t>
      </w:r>
      <w:r>
        <w:rPr>
          <w:rtl/>
        </w:rPr>
        <w:t xml:space="preserve"> </w:t>
      </w:r>
      <w:r>
        <w:rPr>
          <w:rFonts w:ascii="Arial" w:hAnsi="Arial" w:cs="Arial" w:hint="cs"/>
          <w:rtl/>
        </w:rPr>
        <w:t>منشور</w:t>
      </w:r>
      <w:r>
        <w:rPr>
          <w:rtl/>
        </w:rPr>
        <w:t xml:space="preserve"> </w:t>
      </w:r>
      <w:r>
        <w:rPr>
          <w:rFonts w:ascii="Arial" w:hAnsi="Arial" w:cs="Arial" w:hint="cs"/>
          <w:rtl/>
        </w:rPr>
        <w:t>لمن</w:t>
      </w:r>
      <w:r>
        <w:rPr>
          <w:rtl/>
        </w:rPr>
        <w:t xml:space="preserve"> </w:t>
      </w:r>
      <w:r>
        <w:rPr>
          <w:rFonts w:ascii="Arial" w:hAnsi="Arial" w:cs="Arial" w:hint="cs"/>
          <w:rtl/>
        </w:rPr>
        <w:t>أريد</w:t>
      </w:r>
      <w:r>
        <w:rPr>
          <w:rtl/>
        </w:rPr>
        <w:t xml:space="preserve"> </w:t>
      </w:r>
      <w:r>
        <w:rPr>
          <w:rFonts w:ascii="Arial" w:hAnsi="Arial" w:cs="Arial" w:hint="cs"/>
          <w:rtl/>
        </w:rPr>
        <w:t>توليته</w:t>
      </w:r>
      <w:r>
        <w:rPr>
          <w:rtl/>
        </w:rPr>
        <w:t xml:space="preserve"> </w:t>
      </w:r>
      <w:r>
        <w:rPr>
          <w:rFonts w:ascii="Arial" w:hAnsi="Arial" w:cs="Arial" w:hint="cs"/>
          <w:rtl/>
        </w:rPr>
        <w:t>فيكون</w:t>
      </w:r>
      <w:r>
        <w:rPr>
          <w:rtl/>
        </w:rPr>
        <w:t xml:space="preserve"> </w:t>
      </w:r>
      <w:r>
        <w:rPr>
          <w:rFonts w:ascii="Arial" w:hAnsi="Arial" w:cs="Arial" w:hint="cs"/>
          <w:rtl/>
        </w:rPr>
        <w:t>عنده،</w:t>
      </w:r>
      <w:r>
        <w:rPr>
          <w:rtl/>
        </w:rPr>
        <w:t xml:space="preserve"> </w:t>
      </w:r>
      <w:r>
        <w:rPr>
          <w:rFonts w:ascii="Arial" w:hAnsi="Arial" w:cs="Arial" w:hint="cs"/>
          <w:rtl/>
        </w:rPr>
        <w:t>والباء</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ادْعُ</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التوسُّل،</w:t>
      </w:r>
      <w:r>
        <w:rPr>
          <w:rtl/>
        </w:rPr>
        <w:t xml:space="preserve"> </w:t>
      </w:r>
      <w:r>
        <w:rPr>
          <w:rFonts w:ascii="Arial" w:hAnsi="Arial" w:cs="Arial" w:hint="cs"/>
          <w:rtl/>
        </w:rPr>
        <w:t>أو</w:t>
      </w:r>
      <w:r>
        <w:rPr>
          <w:rtl/>
        </w:rPr>
        <w:t xml:space="preserve"> </w:t>
      </w:r>
      <w:r>
        <w:rPr>
          <w:rFonts w:ascii="Arial" w:hAnsi="Arial" w:cs="Arial" w:hint="cs"/>
          <w:rtl/>
        </w:rPr>
        <w:t>السببيَّة،</w:t>
      </w:r>
      <w:r>
        <w:rPr>
          <w:rtl/>
        </w:rPr>
        <w:t xml:space="preserve"> </w:t>
      </w:r>
      <w:r>
        <w:rPr>
          <w:rFonts w:ascii="Arial" w:hAnsi="Arial" w:cs="Arial" w:hint="cs"/>
          <w:rtl/>
        </w:rPr>
        <w:t>ويجوز</w:t>
      </w:r>
      <w:r>
        <w:rPr>
          <w:rtl/>
        </w:rPr>
        <w:t xml:space="preserve"> </w:t>
      </w:r>
      <w:r>
        <w:rPr>
          <w:rFonts w:ascii="Arial" w:hAnsi="Arial" w:cs="Arial" w:hint="cs"/>
          <w:rtl/>
        </w:rPr>
        <w:t>تعليق</w:t>
      </w:r>
      <w:r>
        <w:rPr>
          <w:rtl/>
        </w:rPr>
        <w:t xml:space="preserve"> </w:t>
      </w:r>
      <w:r>
        <w:rPr>
          <w:rFonts w:ascii="Arial" w:hAnsi="Arial" w:cs="Arial" w:hint="cs"/>
          <w:rtl/>
        </w:rPr>
        <w:t>الباء</w:t>
      </w:r>
      <w:r>
        <w:rPr>
          <w:rtl/>
        </w:rPr>
        <w:t xml:space="preserve"> </w:t>
      </w:r>
      <w:r>
        <w:rPr>
          <w:rFonts w:ascii="Arial" w:hAnsi="Arial" w:cs="Arial" w:hint="cs"/>
          <w:rtl/>
        </w:rPr>
        <w:t>بحال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متوسِّلا</w:t>
      </w:r>
      <w:r>
        <w:rPr>
          <w:rtl/>
        </w:rPr>
        <w:t xml:space="preserve"> </w:t>
      </w:r>
      <w:r>
        <w:rPr>
          <w:rFonts w:ascii="Arial" w:hAnsi="Arial" w:cs="Arial" w:hint="cs"/>
          <w:rtl/>
        </w:rPr>
        <w:t>بما،</w:t>
      </w:r>
      <w:r>
        <w:rPr>
          <w:rtl/>
        </w:rPr>
        <w:t xml:space="preserve"> </w:t>
      </w:r>
      <w:r>
        <w:rPr>
          <w:rFonts w:ascii="Arial" w:hAnsi="Arial" w:cs="Arial" w:hint="cs"/>
          <w:rtl/>
        </w:rPr>
        <w:t>أو</w:t>
      </w:r>
      <w:r>
        <w:rPr>
          <w:rtl/>
        </w:rPr>
        <w:t xml:space="preserve"> </w:t>
      </w:r>
      <w:r>
        <w:rPr>
          <w:rFonts w:ascii="Arial" w:hAnsi="Arial" w:cs="Arial" w:hint="cs"/>
          <w:rtl/>
        </w:rPr>
        <w:t>فعل</w:t>
      </w:r>
      <w:r>
        <w:rPr>
          <w:rtl/>
        </w:rPr>
        <w:t xml:space="preserve"> </w:t>
      </w:r>
      <w:r>
        <w:rPr>
          <w:rFonts w:ascii="Arial" w:hAnsi="Arial" w:cs="Arial" w:hint="cs"/>
          <w:rtl/>
        </w:rPr>
        <w:t>قسم،</w:t>
      </w:r>
      <w:r>
        <w:rPr>
          <w:rtl/>
        </w:rPr>
        <w:t xml:space="preserve"> </w:t>
      </w:r>
      <w:r>
        <w:rPr>
          <w:rFonts w:ascii="Arial" w:hAnsi="Arial" w:cs="Arial" w:hint="cs"/>
          <w:rtl/>
        </w:rPr>
        <w:t>أي</w:t>
      </w:r>
      <w:r>
        <w:rPr>
          <w:rtl/>
        </w:rPr>
        <w:t xml:space="preserve">: </w:t>
      </w:r>
      <w:r>
        <w:rPr>
          <w:rFonts w:ascii="Arial" w:hAnsi="Arial" w:cs="Arial" w:hint="cs"/>
          <w:rtl/>
        </w:rPr>
        <w:t>نحلف</w:t>
      </w:r>
      <w:r>
        <w:rPr>
          <w:rtl/>
        </w:rPr>
        <w:t xml:space="preserve"> </w:t>
      </w:r>
      <w:r>
        <w:rPr>
          <w:rFonts w:ascii="Arial" w:hAnsi="Arial" w:cs="Arial" w:hint="cs"/>
          <w:rtl/>
        </w:rPr>
        <w:t>بما</w:t>
      </w:r>
      <w:r>
        <w:rPr>
          <w:rtl/>
        </w:rPr>
        <w:t xml:space="preserve"> </w:t>
      </w:r>
      <w:r>
        <w:rPr>
          <w:rFonts w:ascii="Arial" w:hAnsi="Arial" w:cs="Arial" w:hint="cs"/>
          <w:rtl/>
        </w:rPr>
        <w:t>عهد</w:t>
      </w:r>
      <w:r>
        <w:rPr>
          <w:rtl/>
        </w:rPr>
        <w:t xml:space="preserve"> </w:t>
      </w:r>
      <w:r>
        <w:rPr>
          <w:rFonts w:ascii="Arial" w:hAnsi="Arial" w:cs="Arial" w:hint="cs"/>
          <w:rtl/>
        </w:rPr>
        <w:t>عندك،</w:t>
      </w:r>
      <w:r>
        <w:rPr>
          <w:rtl/>
        </w:rPr>
        <w:t xml:space="preserve"> </w:t>
      </w:r>
      <w:r>
        <w:rPr>
          <w:rFonts w:ascii="Arial" w:hAnsi="Arial" w:cs="Arial" w:hint="cs"/>
          <w:rtl/>
        </w:rPr>
        <w:t>وجوابه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لَئِن</w:t>
      </w:r>
      <w:r>
        <w:rPr>
          <w:rStyle w:val="bold"/>
          <w:rtl/>
        </w:rPr>
        <w:t xml:space="preserve"> </w:t>
      </w:r>
      <w:r>
        <w:rPr>
          <w:rStyle w:val="bold"/>
          <w:rFonts w:ascii="Arial" w:hAnsi="Arial" w:cs="Arial" w:hint="cs"/>
          <w:rtl/>
        </w:rPr>
        <w:t>كَشَفْتَ</w:t>
      </w:r>
      <w:r>
        <w:rPr>
          <w:rStyle w:val="bold"/>
          <w:rtl/>
        </w:rPr>
        <w:t xml:space="preserve"> </w:t>
      </w:r>
      <w:r>
        <w:rPr>
          <w:rStyle w:val="bold"/>
          <w:rFonts w:ascii="Arial" w:hAnsi="Arial" w:cs="Arial" w:hint="cs"/>
          <w:rtl/>
        </w:rPr>
        <w:t>عَنَّا</w:t>
      </w:r>
      <w:r>
        <w:rPr>
          <w:rStyle w:val="bold"/>
          <w:rtl/>
        </w:rPr>
        <w:t xml:space="preserve"> </w:t>
      </w:r>
      <w:r>
        <w:rPr>
          <w:rStyle w:val="bold"/>
          <w:rFonts w:ascii="Arial" w:hAnsi="Arial" w:cs="Arial" w:hint="cs"/>
          <w:rtl/>
        </w:rPr>
        <w:t>اَلرِّجْزَ</w:t>
      </w:r>
      <w:r>
        <w:rPr>
          <w:rtl/>
        </w:rPr>
        <w:t> </w:t>
      </w:r>
      <w:r>
        <w:rPr>
          <w:rFonts w:ascii="Arial" w:hAnsi="Arial" w:cs="Arial" w:hint="cs"/>
          <w:rtl/>
        </w:rPr>
        <w:t>﴾</w:t>
      </w:r>
      <w:r>
        <w:rPr>
          <w:rtl/>
        </w:rPr>
        <w:t xml:space="preserve"> </w:t>
      </w:r>
      <w:r>
        <w:rPr>
          <w:rFonts w:ascii="Arial" w:hAnsi="Arial" w:cs="Arial" w:hint="cs"/>
          <w:rtl/>
        </w:rPr>
        <w:t>المذكور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لَنُومِنَنَّ</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وَلَنُرْسِلَنَّ</w:t>
      </w:r>
      <w:r>
        <w:rPr>
          <w:rStyle w:val="bold"/>
          <w:rtl/>
        </w:rPr>
        <w:t xml:space="preserve"> </w:t>
      </w:r>
      <w:r>
        <w:rPr>
          <w:rStyle w:val="bold"/>
          <w:rFonts w:ascii="Arial" w:hAnsi="Arial" w:cs="Arial" w:hint="cs"/>
          <w:rtl/>
        </w:rPr>
        <w:t>مَعَكَ</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إِسْرَآءِيلَ</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أسعفنا</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نطلب</w:t>
      </w:r>
      <w:r>
        <w:rPr>
          <w:rtl/>
        </w:rPr>
        <w:t xml:space="preserve"> </w:t>
      </w:r>
      <w:r>
        <w:rPr>
          <w:rFonts w:ascii="Arial" w:hAnsi="Arial" w:cs="Arial" w:hint="cs"/>
          <w:rtl/>
        </w:rPr>
        <w:t>بما</w:t>
      </w:r>
      <w:r>
        <w:rPr>
          <w:rtl/>
        </w:rPr>
        <w:t xml:space="preserve"> </w:t>
      </w:r>
      <w:r>
        <w:rPr>
          <w:rFonts w:ascii="Arial" w:hAnsi="Arial" w:cs="Arial" w:hint="cs"/>
          <w:rtl/>
        </w:rPr>
        <w:t>عهد</w:t>
      </w:r>
      <w:r>
        <w:rPr>
          <w:rtl/>
        </w:rPr>
        <w:t xml:space="preserve"> </w:t>
      </w:r>
      <w:r>
        <w:rPr>
          <w:rFonts w:ascii="Arial" w:hAnsi="Arial" w:cs="Arial" w:hint="cs"/>
          <w:rtl/>
        </w:rPr>
        <w:t>عندك</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نجعل</w:t>
      </w:r>
      <w:r>
        <w:rPr>
          <w:rtl/>
        </w:rPr>
        <w:t xml:space="preserve"> </w:t>
      </w:r>
      <w:r>
        <w:rPr>
          <w:rFonts w:ascii="Arial" w:hAnsi="Arial" w:cs="Arial" w:hint="cs"/>
          <w:rtl/>
        </w:rPr>
        <w:t>الباء</w:t>
      </w:r>
      <w:r>
        <w:rPr>
          <w:rtl/>
        </w:rPr>
        <w:t xml:space="preserve"> </w:t>
      </w:r>
      <w:r>
        <w:rPr>
          <w:rFonts w:ascii="Arial" w:hAnsi="Arial" w:cs="Arial" w:hint="cs"/>
          <w:rtl/>
        </w:rPr>
        <w:t>للقسم</w:t>
      </w:r>
      <w:r>
        <w:rPr>
          <w:rtl/>
        </w:rPr>
        <w:t xml:space="preserve"> </w:t>
      </w:r>
      <w:r>
        <w:rPr>
          <w:rFonts w:ascii="Arial" w:hAnsi="Arial" w:cs="Arial" w:hint="cs"/>
          <w:rtl/>
        </w:rPr>
        <w:t>فهذا</w:t>
      </w:r>
      <w:r>
        <w:rPr>
          <w:rtl/>
        </w:rPr>
        <w:t xml:space="preserve"> </w:t>
      </w:r>
      <w:r>
        <w:rPr>
          <w:rFonts w:ascii="Arial" w:hAnsi="Arial" w:cs="Arial" w:hint="cs"/>
          <w:rtl/>
        </w:rPr>
        <w:t>جواب</w:t>
      </w:r>
      <w:r>
        <w:rPr>
          <w:rtl/>
        </w:rPr>
        <w:t xml:space="preserve"> </w:t>
      </w:r>
      <w:r>
        <w:rPr>
          <w:rFonts w:ascii="Arial" w:hAnsi="Arial" w:cs="Arial" w:hint="cs"/>
          <w:rtl/>
        </w:rPr>
        <w:t>قسم</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والله</w:t>
      </w:r>
      <w:r>
        <w:rPr>
          <w:rFonts w:ascii="Calibri" w:cs="Calibri" w:hint="cs"/>
          <w:rtl/>
        </w:rPr>
        <w:t>»</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كانوا</w:t>
      </w:r>
      <w:r>
        <w:rPr>
          <w:rtl/>
        </w:rPr>
        <w:t xml:space="preserve"> </w:t>
      </w:r>
      <w:r>
        <w:rPr>
          <w:rFonts w:ascii="Arial" w:hAnsi="Arial" w:cs="Arial" w:hint="cs"/>
          <w:rtl/>
        </w:rPr>
        <w:t>معترفين</w:t>
      </w:r>
      <w:r>
        <w:rPr>
          <w:rtl/>
        </w:rPr>
        <w:t xml:space="preserve"> </w:t>
      </w:r>
      <w:r>
        <w:rPr>
          <w:rFonts w:ascii="Arial" w:hAnsi="Arial" w:cs="Arial" w:hint="cs"/>
          <w:rtl/>
        </w:rPr>
        <w:t>بالله،</w:t>
      </w:r>
      <w:r>
        <w:rPr>
          <w:rtl/>
        </w:rPr>
        <w:t xml:space="preserve"> </w:t>
      </w:r>
      <w:r>
        <w:rPr>
          <w:rFonts w:ascii="Arial" w:hAnsi="Arial" w:cs="Arial" w:hint="cs"/>
          <w:rtl/>
        </w:rPr>
        <w:t>أو</w:t>
      </w:r>
      <w:r>
        <w:rPr>
          <w:rtl/>
        </w:rPr>
        <w:t xml:space="preserve"> </w:t>
      </w:r>
      <w:r>
        <w:rPr>
          <w:rFonts w:ascii="Arial" w:hAnsi="Arial" w:cs="Arial" w:hint="cs"/>
          <w:rtl/>
        </w:rPr>
        <w:t>نحلف</w:t>
      </w:r>
      <w:r>
        <w:rPr>
          <w:rtl/>
        </w:rPr>
        <w:t xml:space="preserve"> </w:t>
      </w:r>
      <w:r>
        <w:rPr>
          <w:rFonts w:ascii="Arial" w:hAnsi="Arial" w:cs="Arial" w:hint="cs"/>
          <w:rtl/>
        </w:rPr>
        <w:t>بفرعون</w:t>
      </w:r>
      <w:r>
        <w:rPr>
          <w:rtl/>
        </w:rPr>
        <w:t xml:space="preserve"> </w:t>
      </w:r>
      <w:r>
        <w:rPr>
          <w:rFonts w:ascii="Arial" w:hAnsi="Arial" w:cs="Arial" w:hint="cs"/>
          <w:rtl/>
        </w:rPr>
        <w:t>أو</w:t>
      </w:r>
      <w:r>
        <w:rPr>
          <w:rtl/>
        </w:rPr>
        <w:t xml:space="preserve"> </w:t>
      </w:r>
      <w:r>
        <w:rPr>
          <w:rFonts w:ascii="Arial" w:hAnsi="Arial" w:cs="Arial" w:hint="cs"/>
          <w:rtl/>
        </w:rPr>
        <w:t>بآلهتنا،</w:t>
      </w:r>
      <w:r>
        <w:rPr>
          <w:rtl/>
        </w:rPr>
        <w:t xml:space="preserve"> </w:t>
      </w:r>
      <w:r>
        <w:rPr>
          <w:rFonts w:ascii="Arial" w:hAnsi="Arial" w:cs="Arial" w:hint="cs"/>
          <w:rtl/>
        </w:rPr>
        <w:t>أو</w:t>
      </w:r>
      <w:r>
        <w:rPr>
          <w:rtl/>
        </w:rPr>
        <w:t xml:space="preserve"> </w:t>
      </w:r>
      <w:r>
        <w:rPr>
          <w:rFonts w:ascii="Arial" w:hAnsi="Arial" w:cs="Arial" w:hint="cs"/>
          <w:rtl/>
        </w:rPr>
        <w:t>قَالُوا</w:t>
      </w:r>
      <w:r>
        <w:rPr>
          <w:rtl/>
        </w:rPr>
        <w:t xml:space="preserve"> </w:t>
      </w:r>
      <w:r>
        <w:rPr>
          <w:rFonts w:ascii="Arial" w:hAnsi="Arial" w:cs="Arial" w:hint="cs"/>
          <w:rtl/>
        </w:rPr>
        <w:t>ادْعُ</w:t>
      </w:r>
      <w:r>
        <w:rPr>
          <w:rtl/>
        </w:rPr>
        <w:t xml:space="preserve">... </w:t>
      </w:r>
      <w:r>
        <w:rPr>
          <w:rFonts w:ascii="Arial" w:hAnsi="Arial" w:cs="Arial" w:hint="cs"/>
          <w:rtl/>
        </w:rPr>
        <w:t>مقسمين</w:t>
      </w:r>
      <w:r>
        <w:rPr>
          <w:rtl/>
        </w:rPr>
        <w:t xml:space="preserve"> </w:t>
      </w:r>
      <w:r>
        <w:rPr>
          <w:rFonts w:ascii="Arial" w:hAnsi="Arial" w:cs="Arial" w:hint="cs"/>
          <w:rtl/>
        </w:rPr>
        <w:t>لئن</w:t>
      </w:r>
      <w:r>
        <w:rPr>
          <w:rtl/>
        </w:rPr>
        <w:t xml:space="preserve"> </w:t>
      </w:r>
      <w:r>
        <w:rPr>
          <w:rFonts w:ascii="Arial" w:hAnsi="Arial" w:cs="Arial" w:hint="cs"/>
          <w:rtl/>
        </w:rPr>
        <w:t>كشفت</w:t>
      </w:r>
      <w:r>
        <w:rPr>
          <w:rtl/>
        </w:rPr>
        <w:t xml:space="preserve"> </w:t>
      </w:r>
      <w:r>
        <w:rPr>
          <w:rFonts w:ascii="Arial" w:hAnsi="Arial" w:cs="Arial" w:hint="cs"/>
          <w:rtl/>
        </w:rPr>
        <w:t>عنَّا</w:t>
      </w:r>
      <w:r>
        <w:rPr>
          <w:rtl/>
        </w:rPr>
        <w:t xml:space="preserve"> </w:t>
      </w:r>
      <w:r>
        <w:rPr>
          <w:rFonts w:ascii="Arial" w:hAnsi="Arial" w:cs="Arial" w:hint="cs"/>
          <w:rtl/>
        </w:rPr>
        <w:t>الرجز</w:t>
      </w:r>
      <w:r>
        <w:rPr>
          <w:rtl/>
        </w:rPr>
        <w:t xml:space="preserve"> </w:t>
      </w:r>
      <w:r>
        <w:rPr>
          <w:rFonts w:ascii="Arial" w:hAnsi="Arial" w:cs="Arial" w:hint="cs"/>
          <w:rtl/>
        </w:rPr>
        <w:t>لنؤمننَّ</w:t>
      </w:r>
      <w:r>
        <w:rPr>
          <w:rtl/>
        </w:rPr>
        <w:t xml:space="preserve"> </w:t>
      </w:r>
      <w:r>
        <w:rPr>
          <w:rFonts w:ascii="Arial" w:hAnsi="Arial" w:cs="Arial" w:hint="cs"/>
          <w:rtl/>
        </w:rPr>
        <w:t>بك</w:t>
      </w:r>
      <w:r>
        <w:rPr>
          <w:rtl/>
        </w:rPr>
        <w:t xml:space="preserve"> </w:t>
      </w:r>
      <w:r>
        <w:rPr>
          <w:rFonts w:ascii="Arial" w:hAnsi="Arial" w:cs="Arial" w:hint="cs"/>
          <w:rtl/>
        </w:rPr>
        <w:t>ولنرسلنَّ</w:t>
      </w:r>
      <w:r>
        <w:rPr>
          <w:rtl/>
        </w:rPr>
        <w:t xml:space="preserve"> </w:t>
      </w:r>
      <w:r>
        <w:rPr>
          <w:rFonts w:ascii="Arial" w:hAnsi="Arial" w:cs="Arial" w:hint="cs"/>
          <w:rtl/>
        </w:rPr>
        <w:t>معك</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فَلَمَّا</w:t>
      </w:r>
      <w:r>
        <w:rPr>
          <w:rStyle w:val="bold"/>
          <w:w w:val="101"/>
          <w:rtl/>
        </w:rPr>
        <w:t xml:space="preserve"> </w:t>
      </w:r>
      <w:r>
        <w:rPr>
          <w:rStyle w:val="bold"/>
          <w:rFonts w:ascii="Arial" w:hAnsi="Arial" w:cs="Arial" w:hint="cs"/>
          <w:w w:val="101"/>
          <w:rtl/>
        </w:rPr>
        <w:t>كَشَفْنَا</w:t>
      </w:r>
      <w:r>
        <w:rPr>
          <w:rStyle w:val="bold"/>
          <w:w w:val="101"/>
          <w:rtl/>
        </w:rPr>
        <w:t xml:space="preserve"> </w:t>
      </w:r>
      <w:r>
        <w:rPr>
          <w:rStyle w:val="bold"/>
          <w:rFonts w:ascii="Arial" w:hAnsi="Arial" w:cs="Arial" w:hint="cs"/>
          <w:w w:val="101"/>
          <w:rtl/>
        </w:rPr>
        <w:t>عَنْهُمُ</w:t>
      </w:r>
      <w:r>
        <w:rPr>
          <w:rStyle w:val="bold"/>
          <w:w w:val="101"/>
          <w:rtl/>
        </w:rPr>
        <w:t xml:space="preserve"> </w:t>
      </w:r>
      <w:r>
        <w:rPr>
          <w:rStyle w:val="bold"/>
          <w:rFonts w:ascii="Arial" w:hAnsi="Arial" w:cs="Arial" w:hint="cs"/>
          <w:w w:val="101"/>
          <w:rtl/>
        </w:rPr>
        <w:t>الرِّجْزَ</w:t>
      </w:r>
      <w:r>
        <w:rPr>
          <w:w w:val="101"/>
          <w:rtl/>
        </w:rPr>
        <w:t> </w:t>
      </w:r>
      <w:r>
        <w:rPr>
          <w:rFonts w:ascii="Arial" w:hAnsi="Arial" w:cs="Arial" w:hint="cs"/>
          <w:w w:val="101"/>
          <w:rtl/>
        </w:rPr>
        <w:t>﴾</w:t>
      </w:r>
      <w:r>
        <w:rPr>
          <w:w w:val="101"/>
          <w:rtl/>
        </w:rPr>
        <w:t xml:space="preserve"> </w:t>
      </w:r>
      <w:r>
        <w:rPr>
          <w:rFonts w:ascii="Arial" w:hAnsi="Arial" w:cs="Arial" w:hint="cs"/>
          <w:w w:val="101"/>
          <w:rtl/>
        </w:rPr>
        <w:t>بدعاء</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السادسة،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واحدة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إِلَى</w:t>
      </w:r>
      <w:r>
        <w:rPr>
          <w:rStyle w:val="Superscriptbaseline-2"/>
          <w:rFonts w:ascii="Arial" w:hAnsi="Arial" w:cs="Arial" w:hint="cs"/>
          <w:b/>
          <w:bCs/>
          <w:w w:val="101"/>
          <w:rtl/>
        </w:rPr>
        <w:t>آ</w:t>
      </w:r>
      <w:r>
        <w:rPr>
          <w:rStyle w:val="bold"/>
          <w:w w:val="101"/>
          <w:rtl/>
        </w:rPr>
        <w:t xml:space="preserve"> </w:t>
      </w:r>
      <w:r>
        <w:rPr>
          <w:rStyle w:val="bold"/>
          <w:rFonts w:ascii="Arial" w:hAnsi="Arial" w:cs="Arial" w:hint="cs"/>
          <w:w w:val="101"/>
          <w:rtl/>
        </w:rPr>
        <w:t>أَجَلٍ</w:t>
      </w:r>
      <w:r>
        <w:rPr>
          <w:rStyle w:val="bold"/>
          <w:w w:val="101"/>
          <w:rtl/>
        </w:rPr>
        <w:t xml:space="preserve"> </w:t>
      </w:r>
      <w:r>
        <w:rPr>
          <w:rStyle w:val="bold"/>
          <w:rFonts w:ascii="Arial" w:hAnsi="Arial" w:cs="Arial" w:hint="cs"/>
          <w:w w:val="101"/>
          <w:rtl/>
        </w:rPr>
        <w:t>هُم</w:t>
      </w:r>
      <w:r>
        <w:rPr>
          <w:rStyle w:val="bold"/>
          <w:w w:val="101"/>
          <w:rtl/>
        </w:rPr>
        <w:t xml:space="preserve"> </w:t>
      </w:r>
      <w:r>
        <w:rPr>
          <w:rStyle w:val="bold"/>
          <w:rFonts w:ascii="Arial" w:hAnsi="Arial" w:cs="Arial" w:hint="cs"/>
          <w:w w:val="101"/>
          <w:rtl/>
        </w:rPr>
        <w:t>بَالِغُوهُ</w:t>
      </w:r>
      <w:r>
        <w:rPr>
          <w:w w:val="101"/>
          <w:rtl/>
        </w:rPr>
        <w:t> </w:t>
      </w:r>
      <w:r>
        <w:rPr>
          <w:rFonts w:ascii="Arial" w:hAnsi="Arial" w:cs="Arial" w:hint="cs"/>
          <w:w w:val="101"/>
          <w:rtl/>
        </w:rPr>
        <w:t>﴾</w:t>
      </w:r>
      <w:r>
        <w:rPr>
          <w:w w:val="101"/>
          <w:rtl/>
        </w:rPr>
        <w:t xml:space="preserve"> </w:t>
      </w:r>
      <w:r>
        <w:rPr>
          <w:rFonts w:ascii="Arial" w:hAnsi="Arial" w:cs="Arial" w:hint="cs"/>
          <w:w w:val="101"/>
          <w:rtl/>
        </w:rPr>
        <w:t>الأجل</w:t>
      </w:r>
      <w:r>
        <w:rPr>
          <w:w w:val="101"/>
          <w:rtl/>
        </w:rPr>
        <w:t xml:space="preserve"> </w:t>
      </w:r>
      <w:r>
        <w:rPr>
          <w:rFonts w:ascii="Arial" w:hAnsi="Arial" w:cs="Arial" w:hint="cs"/>
          <w:w w:val="101"/>
          <w:rtl/>
        </w:rPr>
        <w:t>آخر</w:t>
      </w:r>
      <w:r>
        <w:rPr>
          <w:w w:val="101"/>
          <w:rtl/>
        </w:rPr>
        <w:t xml:space="preserve"> </w:t>
      </w:r>
      <w:r>
        <w:rPr>
          <w:rFonts w:ascii="Arial" w:hAnsi="Arial" w:cs="Arial" w:hint="cs"/>
          <w:w w:val="101"/>
          <w:rtl/>
        </w:rPr>
        <w:t>المدَّة</w:t>
      </w:r>
      <w:r>
        <w:rPr>
          <w:w w:val="101"/>
          <w:rtl/>
        </w:rPr>
        <w:t xml:space="preserve"> </w:t>
      </w:r>
      <w:r>
        <w:rPr>
          <w:rFonts w:ascii="Arial" w:hAnsi="Arial" w:cs="Arial" w:hint="cs"/>
          <w:w w:val="101"/>
          <w:rtl/>
        </w:rPr>
        <w:t>المضروبة</w:t>
      </w:r>
      <w:r>
        <w:rPr>
          <w:w w:val="101"/>
          <w:rtl/>
        </w:rPr>
        <w:t xml:space="preserve"> </w:t>
      </w:r>
      <w:r>
        <w:rPr>
          <w:rFonts w:ascii="Arial" w:hAnsi="Arial" w:cs="Arial" w:hint="cs"/>
          <w:w w:val="101"/>
          <w:rtl/>
        </w:rPr>
        <w:t>لشيء،</w:t>
      </w:r>
      <w:r>
        <w:rPr>
          <w:w w:val="101"/>
          <w:rtl/>
        </w:rPr>
        <w:t xml:space="preserve"> </w:t>
      </w:r>
      <w:r>
        <w:rPr>
          <w:rFonts w:ascii="Arial" w:hAnsi="Arial" w:cs="Arial" w:hint="cs"/>
          <w:w w:val="101"/>
          <w:rtl/>
        </w:rPr>
        <w:t>وآخرها</w:t>
      </w:r>
      <w:r>
        <w:rPr>
          <w:w w:val="101"/>
          <w:rtl/>
        </w:rPr>
        <w:t xml:space="preserve"> </w:t>
      </w:r>
      <w:r>
        <w:rPr>
          <w:rFonts w:ascii="Arial" w:hAnsi="Arial" w:cs="Arial" w:hint="cs"/>
          <w:w w:val="101"/>
          <w:rtl/>
        </w:rPr>
        <w:t>وقت</w:t>
      </w:r>
      <w:r>
        <w:rPr>
          <w:w w:val="101"/>
          <w:rtl/>
        </w:rPr>
        <w:t xml:space="preserve"> </w:t>
      </w:r>
      <w:r>
        <w:rPr>
          <w:rFonts w:ascii="Arial" w:hAnsi="Arial" w:cs="Arial" w:hint="cs"/>
          <w:w w:val="101"/>
          <w:rtl/>
        </w:rPr>
        <w:t>الشروع</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الغرق</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الموت</w:t>
      </w:r>
      <w:r>
        <w:rPr>
          <w:w w:val="101"/>
          <w:rtl/>
        </w:rPr>
        <w:t xml:space="preserve"> </w:t>
      </w:r>
      <w:r>
        <w:rPr>
          <w:rFonts w:ascii="Arial" w:hAnsi="Arial" w:cs="Arial" w:hint="cs"/>
          <w:w w:val="101"/>
          <w:rtl/>
        </w:rPr>
        <w:t>بعده،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بعدهما،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الأجل</w:t>
      </w:r>
      <w:r>
        <w:rPr>
          <w:w w:val="101"/>
          <w:rtl/>
        </w:rPr>
        <w:t xml:space="preserve">: </w:t>
      </w:r>
      <w:r>
        <w:rPr>
          <w:rFonts w:ascii="Arial" w:hAnsi="Arial" w:cs="Arial" w:hint="cs"/>
          <w:w w:val="101"/>
          <w:rtl/>
        </w:rPr>
        <w:t>المدَّة،</w:t>
      </w:r>
      <w:r>
        <w:rPr>
          <w:w w:val="101"/>
          <w:rtl/>
        </w:rPr>
        <w:t xml:space="preserve"> </w:t>
      </w:r>
      <w:r>
        <w:rPr>
          <w:rFonts w:ascii="Arial" w:hAnsi="Arial" w:cs="Arial" w:hint="cs"/>
          <w:w w:val="101"/>
          <w:rtl/>
        </w:rPr>
        <w:t>فيقدَّر</w:t>
      </w:r>
      <w:r>
        <w:rPr>
          <w:w w:val="101"/>
          <w:rtl/>
        </w:rPr>
        <w:t xml:space="preserve"> </w:t>
      </w:r>
      <w:r>
        <w:rPr>
          <w:rFonts w:ascii="Arial" w:hAnsi="Arial" w:cs="Arial" w:hint="cs"/>
          <w:w w:val="101"/>
          <w:rtl/>
        </w:rPr>
        <w:t>مضاف،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آخر</w:t>
      </w:r>
      <w:r>
        <w:rPr>
          <w:w w:val="101"/>
          <w:rtl/>
        </w:rPr>
        <w:t xml:space="preserve"> </w:t>
      </w:r>
      <w:r>
        <w:rPr>
          <w:rFonts w:ascii="Arial" w:hAnsi="Arial" w:cs="Arial" w:hint="cs"/>
          <w:w w:val="101"/>
          <w:rtl/>
        </w:rPr>
        <w:t>أجل،</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عيَّنوه</w:t>
      </w:r>
      <w:r>
        <w:rPr>
          <w:w w:val="101"/>
          <w:rtl/>
        </w:rPr>
        <w:t xml:space="preserve"> </w:t>
      </w:r>
      <w:r>
        <w:rPr>
          <w:rFonts w:ascii="Arial" w:hAnsi="Arial" w:cs="Arial" w:hint="cs"/>
          <w:w w:val="101"/>
          <w:rtl/>
        </w:rPr>
        <w:t>لإيمانهم</w:t>
      </w:r>
      <w:r>
        <w:rPr>
          <w:w w:val="101"/>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إِذَا</w:t>
      </w:r>
      <w:r>
        <w:rPr>
          <w:rStyle w:val="bold"/>
          <w:w w:val="103"/>
          <w:rtl/>
        </w:rPr>
        <w:t xml:space="preserve"> </w:t>
      </w:r>
      <w:r>
        <w:rPr>
          <w:rStyle w:val="bold"/>
          <w:rFonts w:ascii="Arial" w:hAnsi="Arial" w:cs="Arial" w:hint="cs"/>
          <w:w w:val="103"/>
          <w:rtl/>
        </w:rPr>
        <w:t>هُمْ</w:t>
      </w:r>
      <w:r>
        <w:rPr>
          <w:rStyle w:val="bold"/>
          <w:w w:val="103"/>
          <w:rtl/>
        </w:rPr>
        <w:t xml:space="preserve"> </w:t>
      </w:r>
      <w:r>
        <w:rPr>
          <w:rStyle w:val="bold"/>
          <w:rFonts w:ascii="Arial" w:hAnsi="Arial" w:cs="Arial" w:hint="cs"/>
          <w:w w:val="103"/>
          <w:rtl/>
        </w:rPr>
        <w:t>يَنكُثُونَ</w:t>
      </w:r>
      <w:r>
        <w:rPr>
          <w:w w:val="103"/>
          <w:rtl/>
        </w:rPr>
        <w:t> </w:t>
      </w:r>
      <w:r>
        <w:rPr>
          <w:rFonts w:ascii="Arial" w:hAnsi="Arial" w:cs="Arial" w:hint="cs"/>
          <w:w w:val="103"/>
          <w:rtl/>
        </w:rPr>
        <w:t>﴾</w:t>
      </w:r>
      <w:r>
        <w:rPr>
          <w:w w:val="103"/>
          <w:rtl/>
        </w:rPr>
        <w:t xml:space="preserve"> </w:t>
      </w:r>
      <w:r>
        <w:rPr>
          <w:rFonts w:ascii="Arial" w:hAnsi="Arial" w:cs="Arial" w:hint="cs"/>
          <w:w w:val="103"/>
          <w:rtl/>
        </w:rPr>
        <w:t>فَاجَؤُوا</w:t>
      </w:r>
      <w:r>
        <w:rPr>
          <w:w w:val="103"/>
          <w:rtl/>
        </w:rPr>
        <w:t xml:space="preserve"> </w:t>
      </w:r>
      <w:r>
        <w:rPr>
          <w:rFonts w:ascii="Arial" w:hAnsi="Arial" w:cs="Arial" w:hint="cs"/>
          <w:w w:val="103"/>
          <w:rtl/>
        </w:rPr>
        <w:t>نقض</w:t>
      </w:r>
      <w:r>
        <w:rPr>
          <w:w w:val="103"/>
          <w:rtl/>
        </w:rPr>
        <w:t xml:space="preserve"> </w:t>
      </w:r>
      <w:r>
        <w:rPr>
          <w:rFonts w:ascii="Arial" w:hAnsi="Arial" w:cs="Arial" w:hint="cs"/>
          <w:w w:val="103"/>
          <w:rtl/>
        </w:rPr>
        <w:t>العهد</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توقُّف</w:t>
      </w:r>
      <w:r>
        <w:rPr>
          <w:w w:val="103"/>
          <w:rtl/>
        </w:rPr>
        <w:t xml:space="preserve"> </w:t>
      </w:r>
      <w:r>
        <w:rPr>
          <w:rFonts w:ascii="Arial" w:hAnsi="Arial" w:cs="Arial" w:hint="cs"/>
          <w:w w:val="103"/>
          <w:rtl/>
        </w:rPr>
        <w:t>وتأمُّل،</w:t>
      </w:r>
      <w:r>
        <w:rPr>
          <w:w w:val="103"/>
          <w:rtl/>
        </w:rPr>
        <w:t xml:space="preserve"> </w:t>
      </w:r>
      <w:r>
        <w:rPr>
          <w:rFonts w:ascii="Arial" w:hAnsi="Arial" w:cs="Arial" w:hint="cs"/>
          <w:w w:val="103"/>
          <w:rtl/>
        </w:rPr>
        <w:t>والظاهر</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جواب</w:t>
      </w:r>
      <w:r>
        <w:rPr>
          <w:w w:val="103"/>
          <w:rtl/>
        </w:rPr>
        <w:t xml:space="preserve"> </w:t>
      </w:r>
      <w:r>
        <w:rPr>
          <w:rFonts w:ascii="Calibri" w:cs="Calibri" w:hint="cs"/>
          <w:w w:val="103"/>
          <w:rtl/>
        </w:rPr>
        <w:t>«</w:t>
      </w:r>
      <w:r>
        <w:rPr>
          <w:rFonts w:ascii="Arial" w:hAnsi="Arial" w:cs="Arial" w:hint="cs"/>
          <w:w w:val="103"/>
          <w:rtl/>
        </w:rPr>
        <w:t>لَمَّا</w:t>
      </w:r>
      <w:r>
        <w:rPr>
          <w:rFonts w:ascii="Calibri" w:cs="Calibri" w:hint="cs"/>
          <w:w w:val="103"/>
          <w:rtl/>
        </w:rPr>
        <w:t>»</w:t>
      </w:r>
      <w:r>
        <w:rPr>
          <w:w w:val="103"/>
          <w:rtl/>
        </w:rPr>
        <w:t xml:space="preserve"> </w:t>
      </w:r>
      <w:r>
        <w:rPr>
          <w:rFonts w:ascii="Arial" w:hAnsi="Arial" w:cs="Arial" w:hint="cs"/>
          <w:w w:val="103"/>
          <w:rtl/>
        </w:rPr>
        <w:t>قرن</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إِذَا</w:t>
      </w:r>
      <w:r>
        <w:rPr>
          <w:rFonts w:ascii="Calibri" w:cs="Calibri" w:hint="cs"/>
          <w:w w:val="103"/>
          <w:rtl/>
        </w:rPr>
        <w:t>»</w:t>
      </w:r>
      <w:r>
        <w:rPr>
          <w:w w:val="103"/>
          <w:rtl/>
        </w:rPr>
        <w:t xml:space="preserve"> </w:t>
      </w:r>
      <w:r>
        <w:rPr>
          <w:rFonts w:ascii="Arial" w:hAnsi="Arial" w:cs="Arial" w:hint="cs"/>
          <w:w w:val="103"/>
          <w:rtl/>
        </w:rPr>
        <w:t>الفجائيَّة،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يقدَّر</w:t>
      </w:r>
      <w:r>
        <w:rPr>
          <w:w w:val="103"/>
          <w:rtl/>
        </w:rPr>
        <w:t xml:space="preserve">: </w:t>
      </w:r>
      <w:r>
        <w:rPr>
          <w:rFonts w:ascii="Arial" w:hAnsi="Arial" w:cs="Arial" w:hint="cs"/>
          <w:w w:val="103"/>
          <w:rtl/>
        </w:rPr>
        <w:t>نسوا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أعرضوا،</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النسيان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الإعراض</w:t>
      </w:r>
      <w:r>
        <w:rPr>
          <w:w w:val="103"/>
          <w:rtl/>
        </w:rPr>
        <w:t xml:space="preserve"> </w:t>
      </w:r>
      <w:r>
        <w:rPr>
          <w:rFonts w:ascii="Arial" w:hAnsi="Arial" w:cs="Arial" w:hint="cs"/>
          <w:w w:val="103"/>
          <w:rtl/>
        </w:rPr>
        <w:t>يبادره</w:t>
      </w:r>
      <w:r>
        <w:rPr>
          <w:w w:val="103"/>
          <w:rtl/>
        </w:rPr>
        <w:t xml:space="preserve"> </w:t>
      </w:r>
      <w:r>
        <w:rPr>
          <w:rFonts w:ascii="Arial" w:hAnsi="Arial" w:cs="Arial" w:hint="cs"/>
          <w:w w:val="103"/>
          <w:rtl/>
        </w:rPr>
        <w:t>النكث؛</w:t>
      </w:r>
      <w:r>
        <w:rPr>
          <w:w w:val="103"/>
          <w:rtl/>
        </w:rPr>
        <w:t xml:space="preserve"> </w:t>
      </w:r>
      <w:r>
        <w:rPr>
          <w:rFonts w:ascii="Arial" w:hAnsi="Arial" w:cs="Arial" w:hint="cs"/>
          <w:w w:val="103"/>
          <w:rtl/>
        </w:rPr>
        <w:t>وأصل</w:t>
      </w:r>
      <w:r>
        <w:rPr>
          <w:w w:val="103"/>
          <w:rtl/>
        </w:rPr>
        <w:t xml:space="preserve"> </w:t>
      </w:r>
      <w:r>
        <w:rPr>
          <w:rFonts w:ascii="Arial" w:hAnsi="Arial" w:cs="Arial" w:hint="cs"/>
          <w:w w:val="103"/>
          <w:rtl/>
        </w:rPr>
        <w:t>النكث</w:t>
      </w:r>
      <w:r>
        <w:rPr>
          <w:w w:val="103"/>
          <w:rtl/>
        </w:rPr>
        <w:t xml:space="preserve">: </w:t>
      </w:r>
      <w:r>
        <w:rPr>
          <w:rFonts w:ascii="Arial" w:hAnsi="Arial" w:cs="Arial" w:hint="cs"/>
          <w:w w:val="103"/>
          <w:rtl/>
        </w:rPr>
        <w:t>فكُّ</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غزل،</w:t>
      </w:r>
      <w:r>
        <w:rPr>
          <w:w w:val="103"/>
          <w:rtl/>
        </w:rPr>
        <w:t xml:space="preserve"> </w:t>
      </w:r>
      <w:r>
        <w:rPr>
          <w:rFonts w:ascii="Arial" w:hAnsi="Arial" w:cs="Arial" w:hint="cs"/>
          <w:w w:val="103"/>
          <w:rtl/>
        </w:rPr>
        <w:t>استعير</w:t>
      </w:r>
      <w:r>
        <w:rPr>
          <w:w w:val="103"/>
          <w:rtl/>
        </w:rPr>
        <w:t xml:space="preserve"> </w:t>
      </w:r>
      <w:r>
        <w:rPr>
          <w:rFonts w:ascii="Arial" w:hAnsi="Arial" w:cs="Arial" w:hint="cs"/>
          <w:w w:val="103"/>
          <w:rtl/>
        </w:rPr>
        <w:t>للخروج</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العهد</w:t>
      </w:r>
      <w:r>
        <w:rPr>
          <w:w w:val="103"/>
          <w:rtl/>
        </w:rPr>
        <w:t xml:space="preserve"> </w:t>
      </w:r>
      <w:r>
        <w:rPr>
          <w:rFonts w:ascii="Arial" w:hAnsi="Arial" w:cs="Arial" w:hint="cs"/>
          <w:w w:val="103"/>
          <w:rtl/>
        </w:rPr>
        <w:t>بالإيمان</w:t>
      </w:r>
      <w:r>
        <w:rPr>
          <w:w w:val="103"/>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فَانتَقَمْنَا</w:t>
      </w:r>
      <w:r>
        <w:rPr>
          <w:rStyle w:val="bold"/>
          <w:w w:val="105"/>
          <w:rtl/>
        </w:rPr>
        <w:t xml:space="preserve"> </w:t>
      </w:r>
      <w:r>
        <w:rPr>
          <w:rStyle w:val="bold"/>
          <w:rFonts w:ascii="Arial" w:hAnsi="Arial" w:cs="Arial" w:hint="cs"/>
          <w:w w:val="105"/>
          <w:rtl/>
        </w:rPr>
        <w:t>مِنْهُمْ</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أردنا</w:t>
      </w:r>
      <w:r>
        <w:rPr>
          <w:w w:val="105"/>
          <w:rtl/>
        </w:rPr>
        <w:t xml:space="preserve"> </w:t>
      </w:r>
      <w:r>
        <w:rPr>
          <w:rFonts w:ascii="Arial" w:hAnsi="Arial" w:cs="Arial" w:hint="cs"/>
          <w:w w:val="105"/>
          <w:rtl/>
        </w:rPr>
        <w:t>الانتقام</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لمعاصيهم،</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فعلنا</w:t>
      </w:r>
      <w:r>
        <w:rPr>
          <w:w w:val="105"/>
          <w:rtl/>
        </w:rPr>
        <w:t xml:space="preserve"> </w:t>
      </w:r>
      <w:r>
        <w:rPr>
          <w:rFonts w:ascii="Arial" w:hAnsi="Arial" w:cs="Arial" w:hint="cs"/>
          <w:w w:val="105"/>
          <w:rtl/>
        </w:rPr>
        <w:t>الانتقام</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الإغراق،</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يتكرَّر</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فَأَغْرَقْنَاهُمْ</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الْيَمِّ</w:t>
      </w:r>
      <w:r>
        <w:rPr>
          <w:w w:val="105"/>
          <w:rtl/>
        </w:rPr>
        <w:t> </w:t>
      </w:r>
      <w:r>
        <w:rPr>
          <w:rFonts w:ascii="Arial" w:hAnsi="Arial" w:cs="Arial" w:hint="cs"/>
          <w:w w:val="105"/>
          <w:rtl/>
        </w:rPr>
        <w:t>﴾</w:t>
      </w:r>
      <w:r>
        <w:rPr>
          <w:w w:val="105"/>
          <w:rtl/>
        </w:rPr>
        <w:t xml:space="preserve"> </w:t>
      </w:r>
      <w:r>
        <w:rPr>
          <w:rFonts w:ascii="Arial" w:hAnsi="Arial" w:cs="Arial" w:hint="cs"/>
          <w:w w:val="105"/>
          <w:rtl/>
        </w:rPr>
        <w:t>وينافيه</w:t>
      </w:r>
      <w:r>
        <w:rPr>
          <w:w w:val="105"/>
          <w:rtl/>
        </w:rPr>
        <w:t xml:space="preserve"> </w:t>
      </w:r>
      <w:r>
        <w:rPr>
          <w:rFonts w:ascii="Arial" w:hAnsi="Arial" w:cs="Arial" w:hint="cs"/>
          <w:w w:val="105"/>
          <w:rtl/>
        </w:rPr>
        <w:t>العطف</w:t>
      </w:r>
      <w:r>
        <w:rPr>
          <w:w w:val="105"/>
          <w:rtl/>
        </w:rPr>
        <w:t xml:space="preserve"> </w:t>
      </w:r>
      <w:r>
        <w:rPr>
          <w:rFonts w:ascii="Arial" w:hAnsi="Arial" w:cs="Arial" w:hint="cs"/>
          <w:w w:val="105"/>
          <w:rtl/>
        </w:rPr>
        <w:t>بالفاء؛</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يلزم</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عطف</w:t>
      </w:r>
      <w:r>
        <w:rPr>
          <w:w w:val="105"/>
          <w:rtl/>
        </w:rPr>
        <w:t xml:space="preserve"> </w:t>
      </w:r>
      <w:r>
        <w:rPr>
          <w:rFonts w:ascii="Arial" w:hAnsi="Arial" w:cs="Arial" w:hint="cs"/>
          <w:w w:val="105"/>
          <w:rtl/>
        </w:rPr>
        <w:t>الشيء</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نفسه</w:t>
      </w:r>
      <w:r>
        <w:rPr>
          <w:w w:val="105"/>
          <w:rtl/>
        </w:rPr>
        <w:t xml:space="preserve"> </w:t>
      </w:r>
      <w:r>
        <w:rPr>
          <w:rFonts w:ascii="Arial" w:hAnsi="Arial" w:cs="Arial" w:hint="cs"/>
          <w:w w:val="105"/>
          <w:rtl/>
        </w:rPr>
        <w:t>بالفاء،</w:t>
      </w:r>
      <w:r>
        <w:rPr>
          <w:w w:val="105"/>
          <w:rtl/>
        </w:rPr>
        <w:t xml:space="preserve"> </w:t>
      </w:r>
      <w:r>
        <w:rPr>
          <w:rFonts w:ascii="Arial" w:hAnsi="Arial" w:cs="Arial" w:hint="cs"/>
          <w:w w:val="105"/>
          <w:rtl/>
        </w:rPr>
        <w:t>فيكون</w:t>
      </w:r>
      <w:r>
        <w:rPr>
          <w:w w:val="105"/>
          <w:rtl/>
        </w:rPr>
        <w:t xml:space="preserve"> </w:t>
      </w:r>
      <w:r>
        <w:rPr>
          <w:rFonts w:ascii="Arial" w:hAnsi="Arial" w:cs="Arial" w:hint="cs"/>
          <w:w w:val="105"/>
          <w:rtl/>
        </w:rPr>
        <w:t>الشيء</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نفسه</w:t>
      </w:r>
      <w:r>
        <w:rPr>
          <w:w w:val="105"/>
          <w:rtl/>
        </w:rPr>
        <w:t xml:space="preserve"> </w:t>
      </w:r>
      <w:r>
        <w:rPr>
          <w:rFonts w:ascii="Arial" w:hAnsi="Arial" w:cs="Arial" w:hint="cs"/>
          <w:w w:val="105"/>
          <w:rtl/>
        </w:rPr>
        <w:t>باتِّصال،</w:t>
      </w:r>
      <w:r>
        <w:rPr>
          <w:w w:val="105"/>
          <w:rtl/>
        </w:rPr>
        <w:t xml:space="preserve"> </w:t>
      </w:r>
      <w:r>
        <w:rPr>
          <w:rFonts w:ascii="Arial" w:hAnsi="Arial" w:cs="Arial" w:hint="cs"/>
          <w:w w:val="105"/>
          <w:rtl/>
        </w:rPr>
        <w:t>فكيف</w:t>
      </w:r>
      <w:r>
        <w:rPr>
          <w:w w:val="105"/>
          <w:rtl/>
        </w:rPr>
        <w:t xml:space="preserve"> </w:t>
      </w:r>
      <w:r>
        <w:rPr>
          <w:rFonts w:ascii="Arial" w:hAnsi="Arial" w:cs="Arial" w:hint="cs"/>
          <w:w w:val="105"/>
          <w:rtl/>
        </w:rPr>
        <w:t>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بانفصال،</w:t>
      </w:r>
      <w:r>
        <w:rPr>
          <w:w w:val="105"/>
          <w:rtl/>
        </w:rPr>
        <w:t xml:space="preserve"> </w:t>
      </w:r>
      <w:r>
        <w:rPr>
          <w:rFonts w:ascii="Arial" w:hAnsi="Arial" w:cs="Arial" w:hint="cs"/>
          <w:w w:val="105"/>
          <w:rtl/>
        </w:rPr>
        <w:t>ولك</w:t>
      </w:r>
      <w:r>
        <w:rPr>
          <w:w w:val="105"/>
          <w:rtl/>
        </w:rPr>
        <w:t xml:space="preserve"> </w:t>
      </w:r>
      <w:r>
        <w:rPr>
          <w:rFonts w:ascii="Arial" w:hAnsi="Arial" w:cs="Arial" w:hint="cs"/>
          <w:w w:val="105"/>
          <w:rtl/>
        </w:rPr>
        <w:t>اعتبار</w:t>
      </w:r>
      <w:r>
        <w:rPr>
          <w:w w:val="105"/>
          <w:rtl/>
        </w:rPr>
        <w:t xml:space="preserve"> </w:t>
      </w:r>
      <w:r>
        <w:rPr>
          <w:rFonts w:ascii="Arial" w:hAnsi="Arial" w:cs="Arial" w:hint="cs"/>
          <w:w w:val="105"/>
          <w:rtl/>
        </w:rPr>
        <w:t>الانتقام</w:t>
      </w:r>
      <w:r>
        <w:rPr>
          <w:w w:val="105"/>
          <w:rtl/>
        </w:rPr>
        <w:t xml:space="preserve"> </w:t>
      </w:r>
      <w:r>
        <w:rPr>
          <w:rFonts w:ascii="Arial" w:hAnsi="Arial" w:cs="Arial" w:hint="cs"/>
          <w:w w:val="105"/>
          <w:rtl/>
        </w:rPr>
        <w:t>مجملا</w:t>
      </w:r>
      <w:r>
        <w:rPr>
          <w:w w:val="105"/>
          <w:rtl/>
        </w:rPr>
        <w:t xml:space="preserve"> </w:t>
      </w:r>
      <w:r>
        <w:rPr>
          <w:rFonts w:ascii="Arial" w:hAnsi="Arial" w:cs="Arial" w:hint="cs"/>
          <w:w w:val="105"/>
          <w:rtl/>
        </w:rPr>
        <w:t>فعطف</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بالفاء</w:t>
      </w:r>
      <w:r>
        <w:rPr>
          <w:w w:val="105"/>
          <w:rtl/>
        </w:rPr>
        <w:t xml:space="preserve"> </w:t>
      </w:r>
      <w:r>
        <w:rPr>
          <w:rFonts w:ascii="Arial" w:hAnsi="Arial" w:cs="Arial" w:hint="cs"/>
          <w:w w:val="105"/>
          <w:rtl/>
        </w:rPr>
        <w:t>عطف</w:t>
      </w:r>
      <w:r>
        <w:rPr>
          <w:w w:val="105"/>
          <w:rtl/>
        </w:rPr>
        <w:t xml:space="preserve"> </w:t>
      </w:r>
      <w:r>
        <w:rPr>
          <w:rFonts w:ascii="Arial" w:hAnsi="Arial" w:cs="Arial" w:hint="cs"/>
          <w:w w:val="105"/>
          <w:rtl/>
        </w:rPr>
        <w:t>مفصَّل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مجمل،</w:t>
      </w:r>
      <w:r>
        <w:rPr>
          <w:w w:val="105"/>
          <w:rtl/>
        </w:rPr>
        <w:t xml:space="preserve"> </w:t>
      </w:r>
      <w:r>
        <w:rPr>
          <w:rFonts w:ascii="Arial" w:hAnsi="Arial" w:cs="Arial" w:hint="cs"/>
          <w:w w:val="105"/>
          <w:rtl/>
        </w:rPr>
        <w:t>كقوله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وَنَادَى</w:t>
      </w:r>
      <w:r>
        <w:rPr>
          <w:rStyle w:val="bold"/>
          <w:rFonts w:ascii="Arial" w:hAnsi="Arial" w:cs="Arial" w:hint="cs"/>
          <w:b w:val="0"/>
          <w:bCs w:val="0"/>
          <w:w w:val="105"/>
          <w:rtl/>
        </w:rPr>
        <w:t>ٰ</w:t>
      </w:r>
      <w:r>
        <w:rPr>
          <w:w w:val="105"/>
          <w:rtl/>
        </w:rPr>
        <w:t xml:space="preserve"> </w:t>
      </w:r>
      <w:r>
        <w:rPr>
          <w:rFonts w:ascii="Arial" w:hAnsi="Arial" w:cs="Arial" w:hint="cs"/>
          <w:w w:val="105"/>
          <w:rtl/>
        </w:rPr>
        <w:t>نُوحٌ</w:t>
      </w:r>
      <w:r>
        <w:rPr>
          <w:w w:val="105"/>
          <w:rtl/>
        </w:rPr>
        <w:t xml:space="preserve"> </w:t>
      </w:r>
      <w:r>
        <w:rPr>
          <w:rFonts w:ascii="Arial" w:hAnsi="Arial" w:cs="Arial" w:hint="cs"/>
          <w:w w:val="105"/>
          <w:rtl/>
        </w:rPr>
        <w:t>رَّبَّهُ</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رَبِّ</w:t>
      </w:r>
      <w:r>
        <w:rPr>
          <w:w w:val="105"/>
          <w:rtl/>
        </w:rPr>
        <w:t>...</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هود</w:t>
      </w:r>
      <w:r>
        <w:rPr>
          <w:rStyle w:val="CharacterStyle11"/>
          <w:w w:val="105"/>
          <w:rtl/>
        </w:rPr>
        <w:t>:</w:t>
      </w:r>
      <w:r>
        <w:rPr>
          <w:rStyle w:val="CharacterStyle11"/>
          <w:rFonts w:ascii="Calibri" w:cs="Calibri" w:hint="cs"/>
          <w:w w:val="105"/>
          <w:rtl/>
        </w:rPr>
        <w:t> </w:t>
      </w:r>
      <w:r>
        <w:rPr>
          <w:rStyle w:val="CharacterStyle11"/>
          <w:w w:val="105"/>
          <w:rtl/>
        </w:rPr>
        <w:t>45]</w:t>
      </w:r>
      <w:r>
        <w:rPr>
          <w:w w:val="105"/>
          <w:rtl/>
        </w:rPr>
        <w:t>.</w:t>
      </w:r>
    </w:p>
    <w:p w:rsidR="00B03E2D" w:rsidRDefault="00B03E2D">
      <w:pPr>
        <w:pStyle w:val="textmawadi3"/>
        <w:spacing w:before="170"/>
        <w:rPr>
          <w:rtl/>
        </w:rPr>
      </w:pPr>
      <w:r>
        <w:rPr>
          <w:w w:val="105"/>
        </w:rPr>
        <w:fldChar w:fldCharType="begin"/>
      </w:r>
      <w:r>
        <w:rPr>
          <w:w w:val="105"/>
        </w:rPr>
        <w:instrText>xe</w:instrText>
      </w:r>
      <w:r>
        <w:rPr>
          <w:w w:val="105"/>
          <w:rtl/>
        </w:rPr>
        <w:instrText xml:space="preserve"> "[&lt;0644&gt;&lt;063</w:instrText>
      </w:r>
      <w:r>
        <w:rPr>
          <w:w w:val="105"/>
        </w:rPr>
        <w:instrText>A&gt;&lt;0629</w:instrText>
      </w:r>
      <w:r>
        <w:rPr>
          <w:w w:val="105"/>
          <w:rtl/>
        </w:rPr>
        <w:instrText>&gt;]"</w:instrText>
      </w:r>
      <w:r>
        <w:rPr>
          <w:w w:val="105"/>
        </w:rP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واليمُّ</w:t>
      </w:r>
      <w:r>
        <w:rPr>
          <w:rtl/>
        </w:rPr>
        <w:t xml:space="preserve">: </w:t>
      </w:r>
      <w:r>
        <w:rPr>
          <w:rFonts w:ascii="Arial" w:hAnsi="Arial" w:cs="Arial" w:hint="cs"/>
          <w:rtl/>
        </w:rPr>
        <w:t>البحر</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قعر</w:t>
      </w:r>
      <w:r>
        <w:rPr>
          <w:rtl/>
        </w:rPr>
        <w:t xml:space="preserve"> </w:t>
      </w:r>
      <w:r>
        <w:rPr>
          <w:rFonts w:ascii="Arial" w:hAnsi="Arial" w:cs="Arial" w:hint="cs"/>
          <w:rtl/>
        </w:rPr>
        <w:t>البحر،</w:t>
      </w:r>
      <w:r>
        <w:rPr>
          <w:rtl/>
        </w:rPr>
        <w:t xml:space="preserve"> </w:t>
      </w:r>
      <w:r>
        <w:rPr>
          <w:rFonts w:ascii="Arial" w:hAnsi="Arial" w:cs="Arial" w:hint="cs"/>
          <w:rtl/>
        </w:rPr>
        <w:t>أو</w:t>
      </w:r>
      <w:r>
        <w:rPr>
          <w:rtl/>
        </w:rPr>
        <w:t xml:space="preserve"> </w:t>
      </w:r>
      <w:r>
        <w:rPr>
          <w:rFonts w:ascii="Arial" w:hAnsi="Arial" w:cs="Arial" w:hint="cs"/>
          <w:rtl/>
        </w:rPr>
        <w:t>لجَّته،</w:t>
      </w:r>
      <w:r>
        <w:rPr>
          <w:rtl/>
        </w:rPr>
        <w:t xml:space="preserve"> </w:t>
      </w:r>
      <w:r>
        <w:rPr>
          <w:rFonts w:ascii="Arial" w:hAnsi="Arial" w:cs="Arial" w:hint="cs"/>
          <w:rtl/>
        </w:rPr>
        <w:t>والمراد</w:t>
      </w:r>
      <w:r>
        <w:rPr>
          <w:rtl/>
        </w:rPr>
        <w:t xml:space="preserve">: </w:t>
      </w:r>
      <w:r>
        <w:rPr>
          <w:rFonts w:ascii="Arial" w:hAnsi="Arial" w:cs="Arial" w:hint="cs"/>
          <w:rtl/>
        </w:rPr>
        <w:t>القلزم</w:t>
      </w:r>
      <w:r>
        <w:rPr>
          <w:rtl/>
        </w:rPr>
        <w:t xml:space="preserve"> </w:t>
      </w:r>
      <w:r>
        <w:rPr>
          <w:rFonts w:ascii="Arial" w:hAnsi="Arial" w:cs="Arial" w:hint="cs"/>
          <w:rtl/>
        </w:rPr>
        <w:t>أو</w:t>
      </w:r>
      <w:r>
        <w:rPr>
          <w:rtl/>
        </w:rPr>
        <w:t xml:space="preserve"> </w:t>
      </w:r>
      <w:r>
        <w:rPr>
          <w:rFonts w:ascii="Arial" w:hAnsi="Arial" w:cs="Arial" w:hint="cs"/>
          <w:rtl/>
        </w:rPr>
        <w:t>النيل،</w:t>
      </w:r>
      <w:r>
        <w:rPr>
          <w:rtl/>
        </w:rPr>
        <w:t xml:space="preserve"> </w:t>
      </w:r>
      <w:r>
        <w:rPr>
          <w:rFonts w:ascii="Arial" w:hAnsi="Arial" w:cs="Arial" w:hint="cs"/>
          <w:rtl/>
        </w:rPr>
        <w:t>وهو</w:t>
      </w:r>
      <w:r>
        <w:rPr>
          <w:rtl/>
        </w:rPr>
        <w:t xml:space="preserve"> </w:t>
      </w:r>
      <w:r>
        <w:rPr>
          <w:rFonts w:ascii="Arial" w:hAnsi="Arial" w:cs="Arial" w:hint="cs"/>
          <w:rtl/>
        </w:rPr>
        <w:t>الماء</w:t>
      </w:r>
      <w:r>
        <w:rPr>
          <w:rtl/>
        </w:rPr>
        <w:t xml:space="preserve"> </w:t>
      </w:r>
      <w:r>
        <w:rPr>
          <w:rFonts w:ascii="Arial" w:hAnsi="Arial" w:cs="Arial" w:hint="cs"/>
          <w:rtl/>
        </w:rPr>
        <w:t>المغرق،</w:t>
      </w:r>
      <w:r>
        <w:rPr>
          <w:rtl/>
        </w:rPr>
        <w:t xml:space="preserve"> </w:t>
      </w:r>
      <w:r>
        <w:rPr>
          <w:rFonts w:ascii="Arial" w:hAnsi="Arial" w:cs="Arial" w:hint="cs"/>
          <w:rtl/>
        </w:rPr>
        <w:t>وقيل</w:t>
      </w:r>
      <w:r>
        <w:rPr>
          <w:rtl/>
        </w:rPr>
        <w:t xml:space="preserve">: </w:t>
      </w:r>
      <w:r>
        <w:rPr>
          <w:rFonts w:ascii="Arial" w:hAnsi="Arial" w:cs="Arial" w:hint="cs"/>
          <w:rtl/>
        </w:rPr>
        <w:t>لا</w:t>
      </w:r>
      <w:r>
        <w:rPr>
          <w:rFonts w:ascii="Calibri" w:cs="Calibri" w:hint="cs"/>
          <w:rtl/>
        </w:rPr>
        <w:t> </w:t>
      </w:r>
      <w:r>
        <w:rPr>
          <w:rFonts w:ascii="Arial" w:hAnsi="Arial" w:cs="Arial" w:hint="cs"/>
          <w:rtl/>
        </w:rPr>
        <w:t>يسمَّى</w:t>
      </w:r>
      <w:r>
        <w:rPr>
          <w:rtl/>
        </w:rPr>
        <w:t xml:space="preserve"> </w:t>
      </w:r>
      <w:r>
        <w:rPr>
          <w:rFonts w:ascii="Arial" w:hAnsi="Arial" w:cs="Arial" w:hint="cs"/>
          <w:rtl/>
        </w:rPr>
        <w:t>بحرا</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عذْبا،</w:t>
      </w:r>
      <w:r>
        <w:rPr>
          <w:rtl/>
        </w:rPr>
        <w:t xml:space="preserve"> </w:t>
      </w:r>
      <w:r>
        <w:rPr>
          <w:rFonts w:ascii="Arial" w:hAnsi="Arial" w:cs="Arial" w:hint="cs"/>
          <w:rtl/>
        </w:rPr>
        <w:t>وأنَّ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يَسْتَوِي</w:t>
      </w:r>
      <w:r>
        <w:rPr>
          <w:rtl/>
        </w:rPr>
        <w:t xml:space="preserve"> </w:t>
      </w:r>
      <w:r>
        <w:rPr>
          <w:rFonts w:ascii="Arial" w:hAnsi="Arial" w:cs="Arial" w:hint="cs"/>
          <w:rtl/>
        </w:rPr>
        <w:t>الْبَحْرَانِ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فاطر</w:t>
      </w:r>
      <w:r>
        <w:rPr>
          <w:rStyle w:val="CharacterStyle11"/>
          <w:rtl/>
        </w:rPr>
        <w:t>:</w:t>
      </w:r>
      <w:r>
        <w:rPr>
          <w:rStyle w:val="CharacterStyle11"/>
          <w:rFonts w:ascii="Calibri" w:cs="Calibri" w:hint="cs"/>
          <w:rtl/>
        </w:rPr>
        <w:t> </w:t>
      </w:r>
      <w:r>
        <w:rPr>
          <w:rStyle w:val="CharacterStyle11"/>
          <w:rtl/>
        </w:rPr>
        <w:t>12]</w:t>
      </w:r>
      <w:r>
        <w:rPr>
          <w:rtl/>
        </w:rPr>
        <w:t xml:space="preserve"> </w:t>
      </w:r>
      <w:r>
        <w:rPr>
          <w:rFonts w:ascii="Arial" w:hAnsi="Arial" w:cs="Arial" w:hint="cs"/>
          <w:rtl/>
        </w:rPr>
        <w:t>تغليب،</w:t>
      </w:r>
      <w:r>
        <w:rPr>
          <w:rtl/>
        </w:rPr>
        <w:t xml:space="preserve"> </w:t>
      </w:r>
      <w:r>
        <w:rPr>
          <w:rFonts w:ascii="Arial" w:hAnsi="Arial" w:cs="Arial" w:hint="cs"/>
          <w:rtl/>
        </w:rPr>
        <w:t>ولعلَّ</w:t>
      </w:r>
      <w:r>
        <w:rPr>
          <w:rtl/>
        </w:rPr>
        <w:t xml:space="preserve"> </w:t>
      </w:r>
      <w:r>
        <w:rPr>
          <w:rFonts w:ascii="Arial" w:hAnsi="Arial" w:cs="Arial" w:hint="cs"/>
          <w:rtl/>
        </w:rPr>
        <w:t>الخلاف</w:t>
      </w:r>
      <w:r>
        <w:rPr>
          <w:rtl/>
        </w:rPr>
        <w:t xml:space="preserve"> </w:t>
      </w:r>
      <w:r>
        <w:rPr>
          <w:rFonts w:ascii="Arial" w:hAnsi="Arial" w:cs="Arial" w:hint="cs"/>
          <w:rtl/>
        </w:rPr>
        <w:t>في</w:t>
      </w:r>
      <w:r>
        <w:rPr>
          <w:rtl/>
        </w:rPr>
        <w:t xml:space="preserve"> </w:t>
      </w:r>
      <w:r>
        <w:rPr>
          <w:rFonts w:ascii="Arial" w:hAnsi="Arial" w:cs="Arial" w:hint="cs"/>
          <w:rtl/>
        </w:rPr>
        <w:t>اليمِّ</w:t>
      </w:r>
      <w:r>
        <w:rPr>
          <w:rtl/>
        </w:rPr>
        <w:t xml:space="preserve"> </w:t>
      </w:r>
      <w:r>
        <w:rPr>
          <w:rFonts w:ascii="Arial" w:hAnsi="Arial" w:cs="Arial" w:hint="cs"/>
          <w:rtl/>
        </w:rPr>
        <w:t>هل</w:t>
      </w:r>
      <w:r>
        <w:rPr>
          <w:rtl/>
        </w:rPr>
        <w:t xml:space="preserve"> </w:t>
      </w:r>
      <w:r>
        <w:rPr>
          <w:rFonts w:ascii="Arial" w:hAnsi="Arial" w:cs="Arial" w:hint="cs"/>
          <w:rtl/>
        </w:rPr>
        <w:t>يسمَّى</w:t>
      </w:r>
      <w:r>
        <w:rPr>
          <w:rtl/>
        </w:rPr>
        <w:t xml:space="preserve"> </w:t>
      </w:r>
      <w:r>
        <w:rPr>
          <w:rFonts w:ascii="Arial" w:hAnsi="Arial" w:cs="Arial" w:hint="cs"/>
          <w:rtl/>
        </w:rPr>
        <w:t>به</w:t>
      </w:r>
      <w:r>
        <w:rPr>
          <w:rtl/>
        </w:rPr>
        <w:t xml:space="preserve"> </w:t>
      </w:r>
      <w:r>
        <w:rPr>
          <w:rFonts w:ascii="Arial" w:hAnsi="Arial" w:cs="Arial" w:hint="cs"/>
          <w:rtl/>
        </w:rPr>
        <w:t>العذْب</w:t>
      </w:r>
      <w:r>
        <w:rPr>
          <w:rtl/>
        </w:rPr>
        <w:t xml:space="preserve"> </w:t>
      </w:r>
      <w:r>
        <w:rPr>
          <w:rFonts w:ascii="Arial" w:hAnsi="Arial" w:cs="Arial" w:hint="cs"/>
          <w:rtl/>
        </w:rPr>
        <w:t>لا</w:t>
      </w:r>
      <w:r>
        <w:rPr>
          <w:rFonts w:ascii="Calibri" w:cs="Calibri" w:hint="cs"/>
          <w:rtl/>
        </w:rPr>
        <w:t> </w:t>
      </w:r>
      <w:r>
        <w:rPr>
          <w:rFonts w:ascii="Arial" w:hAnsi="Arial" w:cs="Arial" w:hint="cs"/>
          <w:rtl/>
        </w:rPr>
        <w:t>في</w:t>
      </w:r>
      <w:r>
        <w:rPr>
          <w:rtl/>
        </w:rPr>
        <w:t xml:space="preserve"> </w:t>
      </w:r>
      <w:r>
        <w:rPr>
          <w:rFonts w:ascii="Arial" w:hAnsi="Arial" w:cs="Arial" w:hint="cs"/>
          <w:rtl/>
        </w:rPr>
        <w:t>البحر</w:t>
      </w:r>
      <w:r>
        <w:rPr>
          <w:rtl/>
        </w:rPr>
        <w:t xml:space="preserve">. </w:t>
      </w:r>
      <w:r>
        <w:rPr>
          <w:rFonts w:ascii="Arial" w:hAnsi="Arial" w:cs="Arial" w:hint="cs"/>
          <w:rtl/>
        </w:rPr>
        <w:t>وسمِّي</w:t>
      </w:r>
      <w:r>
        <w:rPr>
          <w:rtl/>
        </w:rPr>
        <w:t xml:space="preserve"> </w:t>
      </w:r>
      <w:r>
        <w:rPr>
          <w:rFonts w:ascii="Arial" w:hAnsi="Arial" w:cs="Arial" w:hint="cs"/>
          <w:rtl/>
        </w:rPr>
        <w:t>البحر</w:t>
      </w:r>
      <w:r>
        <w:rPr>
          <w:rtl/>
        </w:rPr>
        <w:t xml:space="preserve"> </w:t>
      </w:r>
      <w:r>
        <w:rPr>
          <w:rFonts w:ascii="Arial" w:hAnsi="Arial" w:cs="Arial" w:hint="cs"/>
          <w:rtl/>
        </w:rPr>
        <w:t>يمًّا</w:t>
      </w:r>
      <w:r>
        <w:rPr>
          <w:rtl/>
        </w:rPr>
        <w:t xml:space="preserve"> </w:t>
      </w:r>
      <w:r>
        <w:rPr>
          <w:rFonts w:ascii="Arial" w:hAnsi="Arial" w:cs="Arial" w:hint="cs"/>
          <w:rtl/>
        </w:rPr>
        <w:t>لأنَّه</w:t>
      </w:r>
      <w:r>
        <w:rPr>
          <w:rtl/>
        </w:rPr>
        <w:t xml:space="preserve"> </w:t>
      </w:r>
      <w:r>
        <w:rPr>
          <w:rFonts w:ascii="Arial" w:hAnsi="Arial" w:cs="Arial" w:hint="cs"/>
          <w:rtl/>
        </w:rPr>
        <w:t>يقصد</w:t>
      </w:r>
      <w:r>
        <w:rPr>
          <w:rtl/>
        </w:rPr>
        <w:t xml:space="preserve"> </w:t>
      </w:r>
      <w:r>
        <w:rPr>
          <w:rFonts w:ascii="Arial" w:hAnsi="Arial" w:cs="Arial" w:hint="cs"/>
          <w:rtl/>
        </w:rPr>
        <w:t>بالانتفاع،</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يمَّم</w:t>
      </w:r>
      <w:r>
        <w:rPr>
          <w:rtl/>
        </w:rPr>
        <w:t xml:space="preserve"> </w:t>
      </w:r>
      <w:r>
        <w:rPr>
          <w:rFonts w:ascii="Arial" w:hAnsi="Arial" w:cs="Arial" w:hint="cs"/>
          <w:rtl/>
        </w:rPr>
        <w:t>وتيمَّم</w:t>
      </w:r>
      <w:r>
        <w:rPr>
          <w:rtl/>
        </w:rPr>
        <w:t xml:space="preserve"> </w:t>
      </w:r>
      <w:r>
        <w:rPr>
          <w:rFonts w:ascii="Arial" w:hAnsi="Arial" w:cs="Arial" w:hint="cs"/>
          <w:rtl/>
        </w:rPr>
        <w:t>أي</w:t>
      </w:r>
      <w:r>
        <w:rPr>
          <w:rtl/>
        </w:rPr>
        <w:t xml:space="preserve"> </w:t>
      </w:r>
      <w:r>
        <w:rPr>
          <w:rFonts w:ascii="Arial" w:hAnsi="Arial" w:cs="Arial" w:hint="cs"/>
          <w:rtl/>
        </w:rPr>
        <w:t>قصَد</w:t>
      </w:r>
      <w:r>
        <w:rPr>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بِأَنَّهُمْ</w:t>
      </w:r>
      <w:r>
        <w:rPr>
          <w:rStyle w:val="bold"/>
          <w:w w:val="103"/>
          <w:rtl/>
        </w:rPr>
        <w:t xml:space="preserve"> </w:t>
      </w:r>
      <w:r>
        <w:rPr>
          <w:rStyle w:val="bold"/>
          <w:rFonts w:ascii="Arial" w:hAnsi="Arial" w:cs="Arial" w:hint="cs"/>
          <w:w w:val="103"/>
          <w:rtl/>
        </w:rPr>
        <w:t>كَذَّبُواْ</w:t>
      </w:r>
      <w:r>
        <w:rPr>
          <w:rStyle w:val="bold"/>
          <w:w w:val="103"/>
          <w:rtl/>
        </w:rPr>
        <w:t xml:space="preserve"> </w:t>
      </w:r>
      <w:r>
        <w:rPr>
          <w:rStyle w:val="bold"/>
          <w:rFonts w:ascii="Arial" w:hAnsi="Arial" w:cs="Arial" w:hint="cs"/>
          <w:w w:val="103"/>
          <w:rtl/>
        </w:rPr>
        <w:t>بِئَايَاتِنَا</w:t>
      </w:r>
      <w:r>
        <w:rPr>
          <w:w w:val="103"/>
          <w:rtl/>
        </w:rPr>
        <w:t> </w:t>
      </w:r>
      <w:r>
        <w:rPr>
          <w:rFonts w:ascii="Arial" w:hAnsi="Arial" w:cs="Arial" w:hint="cs"/>
          <w:w w:val="103"/>
          <w:rtl/>
        </w:rPr>
        <w:t>﴾</w:t>
      </w:r>
      <w:r>
        <w:rPr>
          <w:w w:val="103"/>
          <w:rtl/>
        </w:rPr>
        <w:t xml:space="preserve"> </w:t>
      </w:r>
      <w:r>
        <w:rPr>
          <w:rFonts w:ascii="Arial" w:hAnsi="Arial" w:cs="Arial" w:hint="cs"/>
          <w:w w:val="103"/>
          <w:rtl/>
        </w:rPr>
        <w:t>بسبب</w:t>
      </w:r>
      <w:r>
        <w:rPr>
          <w:w w:val="103"/>
          <w:rtl/>
        </w:rPr>
        <w:t xml:space="preserve"> </w:t>
      </w:r>
      <w:r>
        <w:rPr>
          <w:rFonts w:ascii="Arial" w:hAnsi="Arial" w:cs="Arial" w:hint="cs"/>
          <w:w w:val="103"/>
          <w:rtl/>
        </w:rPr>
        <w:t>تكذيبهم</w:t>
      </w:r>
      <w:r>
        <w:rPr>
          <w:w w:val="103"/>
          <w:rtl/>
        </w:rPr>
        <w:t xml:space="preserve"> </w:t>
      </w:r>
      <w:r>
        <w:rPr>
          <w:rFonts w:ascii="Arial" w:hAnsi="Arial" w:cs="Arial" w:hint="cs"/>
          <w:w w:val="103"/>
          <w:rtl/>
        </w:rPr>
        <w:t>بآياتنا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وَكَانُواْ</w:t>
      </w:r>
      <w:r>
        <w:rPr>
          <w:rStyle w:val="bold"/>
          <w:w w:val="103"/>
          <w:rtl/>
        </w:rPr>
        <w:t xml:space="preserve"> </w:t>
      </w:r>
      <w:r>
        <w:rPr>
          <w:rStyle w:val="bold"/>
          <w:rFonts w:ascii="Arial" w:hAnsi="Arial" w:cs="Arial" w:hint="cs"/>
          <w:w w:val="103"/>
          <w:rtl/>
        </w:rPr>
        <w:t>عَنْهَا</w:t>
      </w:r>
      <w:r>
        <w:rPr>
          <w:rStyle w:val="bold"/>
          <w:w w:val="103"/>
          <w:rtl/>
        </w:rPr>
        <w:t xml:space="preserve"> </w:t>
      </w:r>
      <w:r>
        <w:rPr>
          <w:rStyle w:val="bold"/>
          <w:rFonts w:ascii="Arial" w:hAnsi="Arial" w:cs="Arial" w:hint="cs"/>
          <w:w w:val="103"/>
          <w:rtl/>
        </w:rPr>
        <w:t>غَافِلِينَ</w:t>
      </w:r>
      <w:r>
        <w:rPr>
          <w:w w:val="103"/>
          <w:rtl/>
        </w:rPr>
        <w:t> </w:t>
      </w:r>
      <w:r>
        <w:rPr>
          <w:rFonts w:ascii="Arial" w:hAnsi="Arial" w:cs="Arial" w:hint="cs"/>
          <w:w w:val="103"/>
          <w:rtl/>
        </w:rPr>
        <w:t>﴾</w:t>
      </w:r>
      <w:r>
        <w:rPr>
          <w:w w:val="103"/>
          <w:rtl/>
        </w:rPr>
        <w:t xml:space="preserve"> </w:t>
      </w:r>
      <w:r>
        <w:rPr>
          <w:rFonts w:ascii="Arial" w:hAnsi="Arial" w:cs="Arial" w:hint="cs"/>
          <w:w w:val="103"/>
          <w:rtl/>
        </w:rPr>
        <w:t>كغافلٍ</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الشيء</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يره</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يسمعه،</w:t>
      </w:r>
      <w:r>
        <w:rPr>
          <w:w w:val="103"/>
          <w:rtl/>
        </w:rPr>
        <w:t xml:space="preserve"> </w:t>
      </w:r>
      <w:r>
        <w:rPr>
          <w:rFonts w:ascii="Arial" w:hAnsi="Arial" w:cs="Arial" w:hint="cs"/>
          <w:w w:val="103"/>
          <w:rtl/>
        </w:rPr>
        <w:t>فكيف</w:t>
      </w:r>
      <w:r>
        <w:rPr>
          <w:w w:val="103"/>
          <w:rtl/>
        </w:rPr>
        <w:t xml:space="preserve"> </w:t>
      </w:r>
      <w:r>
        <w:rPr>
          <w:rFonts w:ascii="Arial" w:hAnsi="Arial" w:cs="Arial" w:hint="cs"/>
          <w:w w:val="103"/>
          <w:rtl/>
        </w:rPr>
        <w:t>يتدبَّره</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حاجة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ردِّ</w:t>
      </w:r>
      <w:r>
        <w:rPr>
          <w:w w:val="103"/>
          <w:rtl/>
        </w:rPr>
        <w:t xml:space="preserve"> </w:t>
      </w:r>
      <w:r>
        <w:rPr>
          <w:rFonts w:ascii="Arial" w:hAnsi="Arial" w:cs="Arial" w:hint="cs"/>
          <w:w w:val="103"/>
          <w:rtl/>
        </w:rPr>
        <w:t>ضمير</w:t>
      </w:r>
      <w:r>
        <w:rPr>
          <w:w w:val="103"/>
          <w:rtl/>
        </w:rPr>
        <w:t xml:space="preserve"> </w:t>
      </w:r>
      <w:r>
        <w:rPr>
          <w:rFonts w:ascii="Calibri" w:cs="Calibri" w:hint="cs"/>
          <w:w w:val="103"/>
          <w:rtl/>
        </w:rPr>
        <w:t>«</w:t>
      </w:r>
      <w:r>
        <w:rPr>
          <w:rFonts w:ascii="Arial" w:hAnsi="Arial" w:cs="Arial" w:hint="cs"/>
          <w:w w:val="103"/>
          <w:rtl/>
        </w:rPr>
        <w:t>عَنْهَا</w:t>
      </w:r>
      <w:r>
        <w:rPr>
          <w:rFonts w:ascii="Calibri" w:cs="Calibri" w:hint="cs"/>
          <w:w w:val="103"/>
          <w:rtl/>
        </w:rPr>
        <w:t>»</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النقمة</w:t>
      </w:r>
      <w:r>
        <w:rPr>
          <w:w w:val="103"/>
          <w:rtl/>
        </w:rPr>
        <w:t xml:space="preserve"> </w:t>
      </w:r>
      <w:r>
        <w:rPr>
          <w:rFonts w:ascii="Arial" w:hAnsi="Arial" w:cs="Arial" w:hint="cs"/>
          <w:w w:val="103"/>
          <w:rtl/>
        </w:rPr>
        <w:t>المعلومة</w:t>
      </w:r>
      <w:r>
        <w:rPr>
          <w:w w:val="103"/>
          <w:rtl/>
        </w:rPr>
        <w:t xml:space="preserve"> </w:t>
      </w:r>
      <w:r>
        <w:rPr>
          <w:rFonts w:ascii="Arial" w:hAnsi="Arial" w:cs="Arial" w:hint="cs"/>
          <w:w w:val="103"/>
          <w:rtl/>
        </w:rPr>
        <w:t>من</w:t>
      </w:r>
      <w:r>
        <w:rPr>
          <w:w w:val="103"/>
          <w:rtl/>
        </w:rPr>
        <w:t xml:space="preserve"> </w:t>
      </w:r>
      <w:r>
        <w:rPr>
          <w:rFonts w:ascii="Calibri" w:cs="Calibri" w:hint="cs"/>
          <w:w w:val="103"/>
          <w:rtl/>
        </w:rPr>
        <w:t>«</w:t>
      </w:r>
      <w:r>
        <w:rPr>
          <w:rFonts w:ascii="Arial" w:hAnsi="Arial" w:cs="Arial" w:hint="cs"/>
          <w:w w:val="103"/>
          <w:rtl/>
        </w:rPr>
        <w:t>انتَقَمْنَا</w:t>
      </w:r>
      <w:r>
        <w:rPr>
          <w:rFonts w:ascii="Calibri" w:cs="Calibri" w:hint="cs"/>
          <w:w w:val="103"/>
          <w:rtl/>
        </w:rPr>
        <w:t>»</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خلاف</w:t>
      </w:r>
      <w:r>
        <w:rPr>
          <w:w w:val="103"/>
          <w:rtl/>
        </w:rPr>
        <w:t xml:space="preserve"> </w:t>
      </w:r>
      <w:r>
        <w:rPr>
          <w:rFonts w:ascii="Arial" w:hAnsi="Arial" w:cs="Arial" w:hint="cs"/>
          <w:w w:val="103"/>
          <w:rtl/>
        </w:rPr>
        <w:t>الأصل</w:t>
      </w:r>
      <w:r>
        <w:rPr>
          <w:w w:val="103"/>
          <w:rtl/>
        </w:rPr>
        <w:t xml:space="preserve"> </w:t>
      </w:r>
      <w:r>
        <w:rPr>
          <w:rFonts w:ascii="Arial" w:hAnsi="Arial" w:cs="Arial" w:hint="cs"/>
          <w:w w:val="103"/>
          <w:rtl/>
        </w:rPr>
        <w:t>لحصول</w:t>
      </w:r>
      <w:r>
        <w:rPr>
          <w:w w:val="103"/>
          <w:rtl/>
        </w:rPr>
        <w:t xml:space="preserve"> </w:t>
      </w:r>
      <w:r>
        <w:rPr>
          <w:rFonts w:ascii="Arial" w:hAnsi="Arial" w:cs="Arial" w:hint="cs"/>
          <w:w w:val="103"/>
          <w:rtl/>
        </w:rPr>
        <w:t>الخروج</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إشكال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الغفلة</w:t>
      </w:r>
      <w:r>
        <w:rPr>
          <w:w w:val="103"/>
          <w:rtl/>
        </w:rPr>
        <w:t xml:space="preserve"> </w:t>
      </w:r>
      <w:r>
        <w:rPr>
          <w:rFonts w:ascii="Arial" w:hAnsi="Arial" w:cs="Arial" w:hint="cs"/>
          <w:w w:val="103"/>
          <w:rtl/>
        </w:rPr>
        <w:t>ضروريَّة</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عقاب</w:t>
      </w:r>
      <w:r>
        <w:rPr>
          <w:w w:val="103"/>
          <w:rtl/>
        </w:rPr>
        <w:t xml:space="preserve"> </w:t>
      </w:r>
      <w:r>
        <w:rPr>
          <w:rFonts w:ascii="Arial" w:hAnsi="Arial" w:cs="Arial" w:hint="cs"/>
          <w:w w:val="103"/>
          <w:rtl/>
        </w:rPr>
        <w:t>عليها</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شبْهُها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حقيقتها</w:t>
      </w:r>
      <w:r>
        <w:rPr>
          <w:w w:val="103"/>
          <w:rtl/>
        </w:rPr>
        <w:t>.</w:t>
      </w:r>
    </w:p>
    <w:p w:rsidR="00B03E2D" w:rsidRDefault="00B03E2D">
      <w:pPr>
        <w:pStyle w:val="textquran"/>
        <w:spacing w:before="170"/>
        <w:rPr>
          <w:rtl/>
        </w:rPr>
      </w:pPr>
    </w:p>
    <w:p w:rsidR="00B03E2D" w:rsidRDefault="00B03E2D">
      <w:pPr>
        <w:pStyle w:val="faree"/>
        <w:rPr>
          <w:rtl/>
        </w:rPr>
      </w:pPr>
      <w:r>
        <w:rPr>
          <w:rFonts w:ascii="Arial" w:hAnsi="Arial" w:cs="Arial" w:hint="cs"/>
          <w:rtl/>
        </w:rPr>
        <w:t>وراثة</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أرض</w:t>
      </w:r>
      <w:r>
        <w:rPr>
          <w:rtl/>
        </w:rPr>
        <w:t xml:space="preserve"> </w:t>
      </w:r>
      <w:r>
        <w:rPr>
          <w:rFonts w:ascii="Arial" w:hAnsi="Arial" w:cs="Arial" w:hint="cs"/>
          <w:rtl/>
        </w:rPr>
        <w:t>مصر</w:t>
      </w:r>
      <w:r>
        <w:rPr>
          <w:rtl/>
        </w:rPr>
        <w:t xml:space="preserve"> </w:t>
      </w:r>
      <w:r>
        <w:rPr>
          <w:rFonts w:ascii="Arial" w:hAnsi="Arial" w:cs="Arial" w:hint="cs"/>
          <w:rtl/>
        </w:rPr>
        <w:t>والشام</w:t>
      </w:r>
      <w:r>
        <w:rPr>
          <w:rtl/>
        </w:rPr>
        <w:t xml:space="preserve"> </w:t>
      </w:r>
      <w:r>
        <w:rPr>
          <w:rFonts w:ascii="Arial" w:hAnsi="Arial" w:cs="Arial" w:hint="cs"/>
          <w:rtl/>
        </w:rPr>
        <w:t>بعد</w:t>
      </w:r>
      <w:r>
        <w:rPr>
          <w:rtl/>
        </w:rPr>
        <w:t xml:space="preserve"> </w:t>
      </w:r>
      <w:r>
        <w:rPr>
          <w:rFonts w:ascii="Arial" w:hAnsi="Arial" w:cs="Arial" w:hint="cs"/>
          <w:rtl/>
        </w:rPr>
        <w:t>فرعون</w:t>
      </w:r>
      <w:r>
        <w:rPr>
          <w:rtl/>
        </w:rPr>
        <w:t xml:space="preserve"> </w:t>
      </w:r>
      <w:r>
        <w:rPr>
          <w:rFonts w:ascii="Arial" w:hAnsi="Arial" w:cs="Arial" w:hint="cs"/>
          <w:rtl/>
        </w:rPr>
        <w:t>والعمالقة</w:t>
      </w:r>
    </w:p>
    <w:p w:rsidR="00B03E2D" w:rsidRDefault="00B03E2D">
      <w:pPr>
        <w:pStyle w:val="textquran"/>
        <w:spacing w:before="113"/>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وَأَوْرَثْنَا</w:t>
      </w:r>
      <w:r>
        <w:rPr>
          <w:w w:val="96"/>
          <w:rtl/>
        </w:rPr>
        <w:t> </w:t>
      </w:r>
      <w:r>
        <w:rPr>
          <w:rFonts w:ascii="Arial" w:hAnsi="Arial" w:cs="Arial" w:hint="cs"/>
          <w:w w:val="96"/>
          <w:rtl/>
        </w:rPr>
        <w:t>﴾</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فرعون</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العمالقة،</w:t>
      </w:r>
      <w:r>
        <w:rPr>
          <w:w w:val="96"/>
          <w:rtl/>
        </w:rPr>
        <w:t xml:space="preserve"> </w:t>
      </w:r>
      <w:r>
        <w:rPr>
          <w:rFonts w:ascii="Arial" w:hAnsi="Arial" w:cs="Arial" w:hint="cs"/>
          <w:w w:val="96"/>
          <w:rtl/>
        </w:rPr>
        <w:t>وذكر</w:t>
      </w:r>
      <w:r>
        <w:rPr>
          <w:w w:val="96"/>
          <w:rtl/>
        </w:rPr>
        <w:t xml:space="preserve"> </w:t>
      </w:r>
      <w:r>
        <w:rPr>
          <w:rFonts w:ascii="Arial" w:hAnsi="Arial" w:cs="Arial" w:hint="cs"/>
          <w:w w:val="96"/>
          <w:rtl/>
        </w:rPr>
        <w:t>الإرث</w:t>
      </w:r>
      <w:r>
        <w:rPr>
          <w:w w:val="96"/>
          <w:rtl/>
        </w:rPr>
        <w:t xml:space="preserve"> </w:t>
      </w:r>
      <w:r>
        <w:rPr>
          <w:rFonts w:ascii="Arial" w:hAnsi="Arial" w:cs="Arial" w:hint="cs"/>
          <w:w w:val="96"/>
          <w:rtl/>
        </w:rPr>
        <w:t>إشارة</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الأخذ</w:t>
      </w:r>
      <w:r>
        <w:rPr>
          <w:w w:val="96"/>
          <w:rtl/>
        </w:rPr>
        <w:t xml:space="preserve"> </w:t>
      </w:r>
      <w:r>
        <w:rPr>
          <w:rFonts w:ascii="Arial" w:hAnsi="Arial" w:cs="Arial" w:hint="cs"/>
          <w:w w:val="96"/>
          <w:rtl/>
        </w:rPr>
        <w:t>بسهولة</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الْقَوْمَ</w:t>
      </w:r>
      <w:r>
        <w:rPr>
          <w:w w:val="96"/>
          <w:rtl/>
        </w:rPr>
        <w:t> </w:t>
      </w:r>
      <w:r>
        <w:rPr>
          <w:rFonts w:ascii="Arial" w:hAnsi="Arial" w:cs="Arial" w:hint="cs"/>
          <w:w w:val="96"/>
          <w:rtl/>
        </w:rPr>
        <w:t>﴾</w:t>
      </w:r>
      <w:r>
        <w:rPr>
          <w:w w:val="96"/>
          <w:rtl/>
        </w:rPr>
        <w:t xml:space="preserve"> </w:t>
      </w:r>
      <w:r>
        <w:rPr>
          <w:rFonts w:ascii="Arial" w:hAnsi="Arial" w:cs="Arial" w:hint="cs"/>
          <w:w w:val="96"/>
          <w:rtl/>
        </w:rPr>
        <w:t>بني</w:t>
      </w:r>
      <w:r>
        <w:rPr>
          <w:w w:val="96"/>
          <w:rtl/>
        </w:rPr>
        <w:t xml:space="preserve"> </w:t>
      </w:r>
      <w:r>
        <w:rPr>
          <w:rFonts w:ascii="Arial" w:hAnsi="Arial" w:cs="Arial" w:hint="cs"/>
          <w:w w:val="96"/>
          <w:rtl/>
        </w:rPr>
        <w:t>إسرائيل</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الَّذِينَ</w:t>
      </w:r>
      <w:r>
        <w:rPr>
          <w:rStyle w:val="bold"/>
          <w:w w:val="96"/>
          <w:rtl/>
        </w:rPr>
        <w:t xml:space="preserve"> </w:t>
      </w:r>
      <w:r>
        <w:rPr>
          <w:rStyle w:val="bold"/>
          <w:rFonts w:ascii="Arial" w:hAnsi="Arial" w:cs="Arial" w:hint="cs"/>
          <w:w w:val="96"/>
          <w:rtl/>
        </w:rPr>
        <w:t>كَانُواْ</w:t>
      </w:r>
      <w:r>
        <w:rPr>
          <w:rStyle w:val="bold"/>
          <w:w w:val="96"/>
          <w:rtl/>
        </w:rPr>
        <w:t xml:space="preserve"> </w:t>
      </w:r>
      <w:r>
        <w:rPr>
          <w:rStyle w:val="bold"/>
          <w:rFonts w:ascii="Arial" w:hAnsi="Arial" w:cs="Arial" w:hint="cs"/>
          <w:w w:val="96"/>
          <w:rtl/>
        </w:rPr>
        <w:t>يُسْتَضْعَفُونَ</w:t>
      </w:r>
      <w:r>
        <w:rPr>
          <w:w w:val="96"/>
          <w:rtl/>
        </w:rPr>
        <w:t> </w:t>
      </w:r>
      <w:r>
        <w:rPr>
          <w:rFonts w:ascii="Arial" w:hAnsi="Arial" w:cs="Arial" w:hint="cs"/>
          <w:w w:val="96"/>
          <w:rtl/>
        </w:rPr>
        <w:t>﴾</w:t>
      </w:r>
      <w:r>
        <w:rPr>
          <w:w w:val="96"/>
          <w:rtl/>
        </w:rPr>
        <w:t xml:space="preserve"> </w:t>
      </w:r>
      <w:r>
        <w:rPr>
          <w:rFonts w:ascii="Arial" w:hAnsi="Arial" w:cs="Arial" w:hint="cs"/>
          <w:w w:val="96"/>
          <w:rtl/>
        </w:rPr>
        <w:t>يوجدون</w:t>
      </w:r>
      <w:r>
        <w:rPr>
          <w:w w:val="96"/>
          <w:rtl/>
        </w:rPr>
        <w:t xml:space="preserve"> </w:t>
      </w:r>
      <w:r>
        <w:rPr>
          <w:rFonts w:ascii="Arial" w:hAnsi="Arial" w:cs="Arial" w:hint="cs"/>
          <w:w w:val="96"/>
          <w:rtl/>
        </w:rPr>
        <w:t>ضعفاء</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فعل</w:t>
      </w:r>
      <w:r>
        <w:rPr>
          <w:w w:val="96"/>
          <w:rtl/>
        </w:rPr>
        <w:t xml:space="preserve"> </w:t>
      </w:r>
      <w:r>
        <w:rPr>
          <w:rFonts w:ascii="Arial" w:hAnsi="Arial" w:cs="Arial" w:hint="cs"/>
          <w:w w:val="96"/>
          <w:rtl/>
        </w:rPr>
        <w:t>الكفرة</w:t>
      </w:r>
      <w:r>
        <w:rPr>
          <w:w w:val="96"/>
          <w:rtl/>
        </w:rPr>
        <w:t xml:space="preserve"> </w:t>
      </w:r>
      <w:r>
        <w:rPr>
          <w:rFonts w:ascii="Arial" w:hAnsi="Arial" w:cs="Arial" w:hint="cs"/>
          <w:w w:val="92"/>
          <w:rtl/>
        </w:rPr>
        <w:t>بهم</w:t>
      </w:r>
      <w:r>
        <w:rPr>
          <w:w w:val="92"/>
          <w:rtl/>
        </w:rPr>
        <w:t xml:space="preserve"> </w:t>
      </w:r>
      <w:r>
        <w:rPr>
          <w:rFonts w:ascii="Arial" w:hAnsi="Arial" w:cs="Arial" w:hint="cs"/>
          <w:w w:val="92"/>
          <w:rtl/>
        </w:rPr>
        <w:t>من</w:t>
      </w:r>
      <w:r>
        <w:rPr>
          <w:w w:val="92"/>
          <w:rtl/>
        </w:rPr>
        <w:t xml:space="preserve"> </w:t>
      </w:r>
      <w:r>
        <w:rPr>
          <w:rFonts w:ascii="Arial" w:hAnsi="Arial" w:cs="Arial" w:hint="cs"/>
          <w:w w:val="92"/>
          <w:rtl/>
        </w:rPr>
        <w:t>الاستعباد</w:t>
      </w:r>
      <w:r>
        <w:rPr>
          <w:w w:val="92"/>
          <w:rtl/>
        </w:rPr>
        <w:t xml:space="preserve"> </w:t>
      </w:r>
      <w:r>
        <w:rPr>
          <w:rFonts w:ascii="Arial" w:hAnsi="Arial" w:cs="Arial" w:hint="cs"/>
          <w:w w:val="92"/>
          <w:rtl/>
        </w:rPr>
        <w:t>وقتل</w:t>
      </w:r>
      <w:r>
        <w:rPr>
          <w:w w:val="92"/>
          <w:rtl/>
        </w:rPr>
        <w:t xml:space="preserve"> </w:t>
      </w:r>
      <w:r>
        <w:rPr>
          <w:rFonts w:ascii="Arial" w:hAnsi="Arial" w:cs="Arial" w:hint="cs"/>
          <w:w w:val="92"/>
          <w:rtl/>
        </w:rPr>
        <w:t>الأولاد،</w:t>
      </w:r>
      <w:r>
        <w:rPr>
          <w:w w:val="92"/>
          <w:rtl/>
        </w:rPr>
        <w:t xml:space="preserve"> </w:t>
      </w:r>
      <w:r>
        <w:rPr>
          <w:rFonts w:ascii="Arial" w:hAnsi="Arial" w:cs="Arial" w:hint="cs"/>
          <w:w w:val="92"/>
          <w:rtl/>
        </w:rPr>
        <w:t>أو</w:t>
      </w:r>
      <w:r>
        <w:rPr>
          <w:w w:val="92"/>
          <w:rtl/>
        </w:rPr>
        <w:t xml:space="preserve"> </w:t>
      </w:r>
      <w:r>
        <w:rPr>
          <w:rFonts w:ascii="Arial" w:hAnsi="Arial" w:cs="Arial" w:hint="cs"/>
          <w:w w:val="92"/>
          <w:rtl/>
        </w:rPr>
        <w:t>يفعل</w:t>
      </w:r>
      <w:r>
        <w:rPr>
          <w:w w:val="92"/>
          <w:rtl/>
        </w:rPr>
        <w:t xml:space="preserve"> </w:t>
      </w:r>
      <w:r>
        <w:rPr>
          <w:rFonts w:ascii="Arial" w:hAnsi="Arial" w:cs="Arial" w:hint="cs"/>
          <w:w w:val="92"/>
          <w:rtl/>
        </w:rPr>
        <w:t>بهم</w:t>
      </w:r>
      <w:r>
        <w:rPr>
          <w:w w:val="92"/>
          <w:rtl/>
        </w:rPr>
        <w:t xml:space="preserve"> </w:t>
      </w:r>
      <w:r>
        <w:rPr>
          <w:rFonts w:ascii="Arial" w:hAnsi="Arial" w:cs="Arial" w:hint="cs"/>
          <w:w w:val="92"/>
          <w:rtl/>
        </w:rPr>
        <w:t>ما</w:t>
      </w:r>
      <w:r>
        <w:rPr>
          <w:rFonts w:ascii="Calibri" w:cs="Calibri" w:hint="cs"/>
          <w:w w:val="92"/>
          <w:rtl/>
        </w:rPr>
        <w:t> </w:t>
      </w:r>
      <w:r>
        <w:rPr>
          <w:rFonts w:ascii="Arial" w:hAnsi="Arial" w:cs="Arial" w:hint="cs"/>
          <w:w w:val="92"/>
          <w:rtl/>
        </w:rPr>
        <w:t>يفعل</w:t>
      </w:r>
      <w:r>
        <w:rPr>
          <w:w w:val="92"/>
          <w:rtl/>
        </w:rPr>
        <w:t xml:space="preserve"> </w:t>
      </w:r>
      <w:r>
        <w:rPr>
          <w:rFonts w:ascii="Arial" w:hAnsi="Arial" w:cs="Arial" w:hint="cs"/>
          <w:w w:val="92"/>
          <w:rtl/>
        </w:rPr>
        <w:t>بالضعيف</w:t>
      </w:r>
      <w:r>
        <w:rPr>
          <w:w w:val="92"/>
          <w:rtl/>
        </w:rPr>
        <w:t xml:space="preserve"> </w:t>
      </w:r>
      <w:r>
        <w:rPr>
          <w:rFonts w:ascii="Arial" w:hAnsi="Arial" w:cs="Arial" w:hint="cs"/>
          <w:w w:val="92"/>
          <w:rtl/>
        </w:rPr>
        <w:t>الذي</w:t>
      </w:r>
      <w:r>
        <w:rPr>
          <w:w w:val="92"/>
          <w:rtl/>
        </w:rPr>
        <w:t xml:space="preserve"> </w:t>
      </w:r>
      <w:r>
        <w:rPr>
          <w:rFonts w:ascii="Arial" w:hAnsi="Arial" w:cs="Arial" w:hint="cs"/>
          <w:w w:val="92"/>
          <w:rtl/>
        </w:rPr>
        <w:t>لا</w:t>
      </w:r>
      <w:r>
        <w:rPr>
          <w:rFonts w:ascii="Calibri" w:cs="Calibri" w:hint="cs"/>
          <w:w w:val="92"/>
          <w:rtl/>
        </w:rPr>
        <w:t> </w:t>
      </w:r>
      <w:r>
        <w:rPr>
          <w:rFonts w:ascii="Arial" w:hAnsi="Arial" w:cs="Arial" w:hint="cs"/>
          <w:w w:val="92"/>
          <w:rtl/>
        </w:rPr>
        <w:t>يردُّ</w:t>
      </w:r>
      <w:r>
        <w:rPr>
          <w:w w:val="92"/>
          <w:rtl/>
        </w:rPr>
        <w:t xml:space="preserve"> </w:t>
      </w:r>
      <w:r>
        <w:rPr>
          <w:rFonts w:ascii="Arial" w:hAnsi="Arial" w:cs="Arial" w:hint="cs"/>
          <w:w w:val="92"/>
          <w:rtl/>
        </w:rPr>
        <w:t>عن</w:t>
      </w:r>
      <w:r>
        <w:rPr>
          <w:w w:val="92"/>
          <w:rtl/>
        </w:rPr>
        <w:t xml:space="preserve"> </w:t>
      </w:r>
      <w:r>
        <w:rPr>
          <w:rFonts w:ascii="Arial" w:hAnsi="Arial" w:cs="Arial" w:hint="cs"/>
          <w:w w:val="92"/>
          <w:rtl/>
        </w:rPr>
        <w:t>نفسه</w:t>
      </w:r>
      <w:r>
        <w:rPr>
          <w:w w:val="92"/>
          <w:rtl/>
        </w:rPr>
        <w:t xml:space="preserve"> </w:t>
      </w:r>
      <w:r>
        <w:rPr>
          <w:rFonts w:ascii="Arial" w:hAnsi="Arial" w:cs="Arial" w:hint="cs"/>
          <w:w w:val="96"/>
          <w:rtl/>
        </w:rPr>
        <w:t>لضعفه،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يحسبون</w:t>
      </w:r>
      <w:r>
        <w:rPr>
          <w:w w:val="96"/>
          <w:rtl/>
        </w:rPr>
        <w:t xml:space="preserve"> </w:t>
      </w:r>
      <w:r>
        <w:rPr>
          <w:rFonts w:ascii="Arial" w:hAnsi="Arial" w:cs="Arial" w:hint="cs"/>
          <w:w w:val="96"/>
          <w:rtl/>
        </w:rPr>
        <w:t>ضعفاء</w:t>
      </w:r>
      <w:r>
        <w:rPr>
          <w:w w:val="96"/>
          <w:rtl/>
        </w:rPr>
        <w:t xml:space="preserve"> </w:t>
      </w:r>
      <w:r>
        <w:rPr>
          <w:rFonts w:ascii="Arial" w:hAnsi="Arial" w:cs="Arial" w:hint="cs"/>
          <w:w w:val="96"/>
          <w:rtl/>
        </w:rPr>
        <w:t>وليسوا</w:t>
      </w:r>
      <w:r>
        <w:rPr>
          <w:w w:val="96"/>
          <w:rtl/>
        </w:rPr>
        <w:t xml:space="preserve"> </w:t>
      </w:r>
      <w:r>
        <w:rPr>
          <w:rFonts w:ascii="Arial" w:hAnsi="Arial" w:cs="Arial" w:hint="cs"/>
          <w:w w:val="96"/>
          <w:rtl/>
        </w:rPr>
        <w:t>كذلك</w:t>
      </w:r>
      <w:r>
        <w:rPr>
          <w:w w:val="96"/>
          <w:rtl/>
        </w:rPr>
        <w:t xml:space="preserve"> </w:t>
      </w:r>
      <w:r>
        <w:rPr>
          <w:rFonts w:ascii="Arial" w:hAnsi="Arial" w:cs="Arial" w:hint="cs"/>
          <w:w w:val="96"/>
          <w:rtl/>
        </w:rPr>
        <w:t>عند</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بل</w:t>
      </w:r>
      <w:r>
        <w:rPr>
          <w:w w:val="96"/>
          <w:rtl/>
        </w:rPr>
        <w:t xml:space="preserve"> </w:t>
      </w:r>
      <w:r>
        <w:rPr>
          <w:rFonts w:ascii="Arial" w:hAnsi="Arial" w:cs="Arial" w:hint="cs"/>
          <w:w w:val="96"/>
          <w:rtl/>
        </w:rPr>
        <w:t>أقوياء</w:t>
      </w:r>
      <w:r>
        <w:rPr>
          <w:w w:val="96"/>
          <w:rtl/>
        </w:rPr>
        <w:t xml:space="preserve"> </w:t>
      </w:r>
      <w:r>
        <w:rPr>
          <w:rFonts w:ascii="Arial" w:hAnsi="Arial" w:cs="Arial" w:hint="cs"/>
          <w:w w:val="96"/>
          <w:rtl/>
        </w:rPr>
        <w:t>بالحقِّ</w:t>
      </w:r>
      <w:r>
        <w:rPr>
          <w:w w:val="96"/>
          <w:rtl/>
        </w:rPr>
        <w:t xml:space="preserve"> </w:t>
      </w:r>
      <w:r>
        <w:rPr>
          <w:rFonts w:ascii="Arial" w:hAnsi="Arial" w:cs="Arial" w:hint="cs"/>
          <w:w w:val="96"/>
          <w:rtl/>
        </w:rPr>
        <w:t>الذي</w:t>
      </w:r>
      <w:r>
        <w:rPr>
          <w:w w:val="96"/>
          <w:rtl/>
        </w:rPr>
        <w:t xml:space="preserve"> </w:t>
      </w:r>
      <w:r>
        <w:rPr>
          <w:rFonts w:ascii="Arial" w:hAnsi="Arial" w:cs="Arial" w:hint="cs"/>
          <w:w w:val="96"/>
          <w:rtl/>
        </w:rPr>
        <w:t>عندهم</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بالسعادة</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مَشَارِقَ</w:t>
      </w:r>
      <w:r>
        <w:rPr>
          <w:rStyle w:val="bold"/>
          <w:w w:val="96"/>
          <w:rtl/>
        </w:rPr>
        <w:t xml:space="preserve"> </w:t>
      </w:r>
      <w:r>
        <w:rPr>
          <w:rStyle w:val="bold"/>
          <w:rFonts w:ascii="Arial" w:hAnsi="Arial" w:cs="Arial" w:hint="cs"/>
          <w:w w:val="96"/>
          <w:rtl/>
        </w:rPr>
        <w:t>الَارْضِ</w:t>
      </w:r>
      <w:r>
        <w:rPr>
          <w:rStyle w:val="bold"/>
          <w:w w:val="96"/>
          <w:rtl/>
        </w:rPr>
        <w:t xml:space="preserve"> </w:t>
      </w:r>
      <w:r>
        <w:rPr>
          <w:rStyle w:val="bold"/>
          <w:rFonts w:ascii="Arial" w:hAnsi="Arial" w:cs="Arial" w:hint="cs"/>
          <w:w w:val="96"/>
          <w:rtl/>
        </w:rPr>
        <w:t>وَمَغَارِبَهَا</w:t>
      </w:r>
      <w:r>
        <w:rPr>
          <w:rStyle w:val="bold"/>
          <w:w w:val="96"/>
          <w:rtl/>
        </w:rPr>
        <w:t xml:space="preserve"> </w:t>
      </w:r>
      <w:r>
        <w:rPr>
          <w:rStyle w:val="bold"/>
          <w:rFonts w:ascii="Arial" w:hAnsi="Arial" w:cs="Arial" w:hint="cs"/>
          <w:w w:val="96"/>
          <w:rtl/>
        </w:rPr>
        <w:t>الَّتِي</w:t>
      </w:r>
      <w:r>
        <w:rPr>
          <w:rStyle w:val="bold"/>
          <w:w w:val="96"/>
          <w:rtl/>
        </w:rPr>
        <w:t xml:space="preserve"> </w:t>
      </w:r>
      <w:r>
        <w:rPr>
          <w:rStyle w:val="bold"/>
          <w:rFonts w:ascii="Arial" w:hAnsi="Arial" w:cs="Arial" w:hint="cs"/>
          <w:w w:val="96"/>
          <w:rtl/>
        </w:rPr>
        <w:t>بَارَكْنَا</w:t>
      </w:r>
      <w:r>
        <w:rPr>
          <w:rStyle w:val="bold"/>
          <w:w w:val="96"/>
          <w:rtl/>
        </w:rPr>
        <w:t xml:space="preserve"> </w:t>
      </w:r>
      <w:r>
        <w:rPr>
          <w:rStyle w:val="bold"/>
          <w:rFonts w:ascii="Arial" w:hAnsi="Arial" w:cs="Arial" w:hint="cs"/>
          <w:w w:val="96"/>
          <w:rtl/>
        </w:rPr>
        <w:t>فِيهَا</w:t>
      </w:r>
      <w:r>
        <w:rPr>
          <w:w w:val="96"/>
          <w:rtl/>
        </w:rPr>
        <w:t> </w:t>
      </w:r>
      <w:r>
        <w:rPr>
          <w:rFonts w:ascii="Arial" w:hAnsi="Arial" w:cs="Arial" w:hint="cs"/>
          <w:w w:val="96"/>
          <w:rtl/>
        </w:rPr>
        <w:t>﴾</w:t>
      </w:r>
      <w:r>
        <w:rPr>
          <w:w w:val="96"/>
          <w:rtl/>
        </w:rPr>
        <w:t xml:space="preserve"> </w:t>
      </w:r>
      <w:r>
        <w:rPr>
          <w:rFonts w:ascii="Arial" w:hAnsi="Arial" w:cs="Arial" w:hint="cs"/>
          <w:w w:val="96"/>
          <w:rtl/>
        </w:rPr>
        <w:t>مفعول</w:t>
      </w:r>
      <w:r>
        <w:rPr>
          <w:w w:val="96"/>
          <w:rtl/>
        </w:rPr>
        <w:t xml:space="preserve"> </w:t>
      </w:r>
      <w:r>
        <w:rPr>
          <w:rFonts w:ascii="Arial" w:hAnsi="Arial" w:cs="Arial" w:hint="cs"/>
          <w:w w:val="96"/>
          <w:rtl/>
        </w:rPr>
        <w:t>ثان</w:t>
      </w:r>
      <w:r>
        <w:rPr>
          <w:w w:val="96"/>
          <w:rtl/>
        </w:rPr>
        <w:t xml:space="preserve"> </w:t>
      </w:r>
      <w:r>
        <w:rPr>
          <w:rFonts w:ascii="Arial" w:hAnsi="Arial" w:cs="Arial" w:hint="cs"/>
          <w:w w:val="96"/>
          <w:rtl/>
        </w:rPr>
        <w:t>لـ</w:t>
      </w:r>
      <w:r>
        <w:rPr>
          <w:rFonts w:ascii="Calibri" w:cs="Calibri" w:hint="cs"/>
          <w:w w:val="96"/>
          <w:rtl/>
        </w:rPr>
        <w:t> «</w:t>
      </w:r>
      <w:r>
        <w:rPr>
          <w:rFonts w:ascii="Arial" w:hAnsi="Arial" w:cs="Arial" w:hint="cs"/>
          <w:w w:val="96"/>
          <w:rtl/>
        </w:rPr>
        <w:t>أَوْرَث</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والمراد</w:t>
      </w:r>
      <w:r>
        <w:rPr>
          <w:w w:val="96"/>
          <w:rtl/>
        </w:rPr>
        <w:t xml:space="preserve">: </w:t>
      </w:r>
      <w:r>
        <w:rPr>
          <w:rFonts w:ascii="Arial" w:hAnsi="Arial" w:cs="Arial" w:hint="cs"/>
          <w:w w:val="96"/>
          <w:rtl/>
        </w:rPr>
        <w:t>أرض</w:t>
      </w:r>
      <w:r>
        <w:rPr>
          <w:w w:val="96"/>
          <w:rtl/>
        </w:rPr>
        <w:t xml:space="preserve"> </w:t>
      </w:r>
      <w:r>
        <w:rPr>
          <w:rFonts w:ascii="Arial" w:hAnsi="Arial" w:cs="Arial" w:hint="cs"/>
          <w:w w:val="96"/>
          <w:rtl/>
        </w:rPr>
        <w:t>الشام</w:t>
      </w:r>
      <w:r>
        <w:rPr>
          <w:w w:val="96"/>
          <w:rtl/>
        </w:rPr>
        <w:t xml:space="preserve"> </w:t>
      </w:r>
      <w:r>
        <w:rPr>
          <w:rFonts w:ascii="Arial" w:hAnsi="Arial" w:cs="Arial" w:hint="cs"/>
          <w:w w:val="96"/>
          <w:rtl/>
        </w:rPr>
        <w:t>شرقه</w:t>
      </w:r>
      <w:r>
        <w:rPr>
          <w:w w:val="96"/>
          <w:rtl/>
        </w:rPr>
        <w:t xml:space="preserve"> </w:t>
      </w:r>
      <w:r>
        <w:rPr>
          <w:rFonts w:ascii="Arial" w:hAnsi="Arial" w:cs="Arial" w:hint="cs"/>
          <w:w w:val="96"/>
          <w:rtl/>
        </w:rPr>
        <w:t>وغربه،</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كلّه،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مصر</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أنَّهم</w:t>
      </w:r>
      <w:r>
        <w:rPr>
          <w:w w:val="96"/>
          <w:rtl/>
        </w:rPr>
        <w:t xml:space="preserve"> </w:t>
      </w:r>
      <w:r>
        <w:rPr>
          <w:rFonts w:ascii="Arial" w:hAnsi="Arial" w:cs="Arial" w:hint="cs"/>
          <w:w w:val="96"/>
          <w:rtl/>
        </w:rPr>
        <w:t>رجعوا</w:t>
      </w:r>
      <w:r>
        <w:rPr>
          <w:w w:val="96"/>
          <w:rtl/>
        </w:rPr>
        <w:t xml:space="preserve"> </w:t>
      </w:r>
      <w:r>
        <w:rPr>
          <w:rFonts w:ascii="Arial" w:hAnsi="Arial" w:cs="Arial" w:hint="cs"/>
          <w:w w:val="96"/>
          <w:rtl/>
        </w:rPr>
        <w:t>إليها،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زمان</w:t>
      </w:r>
      <w:r>
        <w:rPr>
          <w:w w:val="96"/>
          <w:rtl/>
        </w:rPr>
        <w:t xml:space="preserve"> </w:t>
      </w:r>
      <w:r>
        <w:rPr>
          <w:rFonts w:ascii="Arial" w:hAnsi="Arial" w:cs="Arial" w:hint="cs"/>
          <w:w w:val="96"/>
          <w:rtl/>
        </w:rPr>
        <w:t>داود،</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ملكوها</w:t>
      </w:r>
      <w:r>
        <w:rPr>
          <w:w w:val="96"/>
          <w:rtl/>
        </w:rPr>
        <w:t xml:space="preserve"> </w:t>
      </w:r>
      <w:r>
        <w:rPr>
          <w:rFonts w:ascii="Arial" w:hAnsi="Arial" w:cs="Arial" w:hint="cs"/>
          <w:w w:val="96"/>
          <w:rtl/>
        </w:rPr>
        <w:t>بالتصرُّف</w:t>
      </w:r>
      <w:r>
        <w:rPr>
          <w:w w:val="96"/>
          <w:rtl/>
        </w:rPr>
        <w:t xml:space="preserve"> </w:t>
      </w:r>
      <w:r>
        <w:rPr>
          <w:rFonts w:ascii="Arial" w:hAnsi="Arial" w:cs="Arial" w:hint="cs"/>
          <w:w w:val="96"/>
          <w:rtl/>
        </w:rPr>
        <w:t>فيها</w:t>
      </w:r>
      <w:r>
        <w:rPr>
          <w:w w:val="96"/>
          <w:rtl/>
        </w:rPr>
        <w:t xml:space="preserve"> </w:t>
      </w:r>
      <w:r>
        <w:rPr>
          <w:rFonts w:ascii="Arial" w:hAnsi="Arial" w:cs="Arial" w:hint="cs"/>
          <w:w w:val="96"/>
          <w:rtl/>
        </w:rPr>
        <w:t>وكونها</w:t>
      </w:r>
      <w:r>
        <w:rPr>
          <w:w w:val="96"/>
          <w:rtl/>
        </w:rPr>
        <w:t xml:space="preserve"> </w:t>
      </w:r>
      <w:r>
        <w:rPr>
          <w:rFonts w:ascii="Arial" w:hAnsi="Arial" w:cs="Arial" w:hint="cs"/>
          <w:w w:val="96"/>
          <w:rtl/>
        </w:rPr>
        <w:t>تحت</w:t>
      </w:r>
      <w:r>
        <w:rPr>
          <w:w w:val="96"/>
          <w:rtl/>
        </w:rPr>
        <w:t xml:space="preserve"> </w:t>
      </w:r>
      <w:r>
        <w:rPr>
          <w:rFonts w:ascii="Arial" w:hAnsi="Arial" w:cs="Arial" w:hint="cs"/>
          <w:w w:val="96"/>
          <w:rtl/>
        </w:rPr>
        <w:t>أيديهم</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يدخلوها</w:t>
      </w:r>
      <w:r>
        <w:rPr>
          <w:w w:val="96"/>
          <w:rtl/>
        </w:rPr>
        <w:t>.</w:t>
      </w:r>
    </w:p>
    <w:p w:rsidR="00B03E2D" w:rsidRDefault="00B03E2D">
      <w:pPr>
        <w:pStyle w:val="textquran"/>
        <w:spacing w:before="113"/>
        <w:rPr>
          <w:rtl/>
        </w:rPr>
      </w:pPr>
      <w:r>
        <w:rPr>
          <w:rFonts w:ascii="Arial" w:hAnsi="Arial" w:cs="Arial" w:hint="cs"/>
          <w:w w:val="102"/>
          <w:rtl/>
        </w:rPr>
        <w:t>والبركة</w:t>
      </w:r>
      <w:r>
        <w:rPr>
          <w:w w:val="102"/>
          <w:rtl/>
        </w:rPr>
        <w:t xml:space="preserve"> </w:t>
      </w:r>
      <w:r>
        <w:rPr>
          <w:rFonts w:ascii="Arial" w:hAnsi="Arial" w:cs="Arial" w:hint="cs"/>
          <w:w w:val="102"/>
          <w:rtl/>
        </w:rPr>
        <w:t>بالرزق</w:t>
      </w:r>
      <w:r>
        <w:rPr>
          <w:w w:val="102"/>
          <w:rtl/>
        </w:rPr>
        <w:t xml:space="preserve"> </w:t>
      </w:r>
      <w:r>
        <w:rPr>
          <w:rFonts w:ascii="Arial" w:hAnsi="Arial" w:cs="Arial" w:hint="cs"/>
          <w:w w:val="102"/>
          <w:rtl/>
        </w:rPr>
        <w:t>والثمار</w:t>
      </w:r>
      <w:r>
        <w:rPr>
          <w:w w:val="102"/>
          <w:rtl/>
        </w:rPr>
        <w:t xml:space="preserve"> </w:t>
      </w:r>
      <w:r>
        <w:rPr>
          <w:rFonts w:ascii="Arial" w:hAnsi="Arial" w:cs="Arial" w:hint="cs"/>
          <w:w w:val="102"/>
          <w:rtl/>
        </w:rPr>
        <w:t>وكثرة</w:t>
      </w:r>
      <w:r>
        <w:rPr>
          <w:w w:val="102"/>
          <w:rtl/>
        </w:rPr>
        <w:t xml:space="preserve"> </w:t>
      </w:r>
      <w:r>
        <w:rPr>
          <w:rFonts w:ascii="Arial" w:hAnsi="Arial" w:cs="Arial" w:hint="cs"/>
          <w:w w:val="102"/>
          <w:rtl/>
        </w:rPr>
        <w:t>الأنبياء،</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أرضه</w:t>
      </w:r>
      <w:r>
        <w:rPr>
          <w:w w:val="102"/>
          <w:rtl/>
        </w:rPr>
        <w:t xml:space="preserve"> </w:t>
      </w:r>
      <w:r>
        <w:rPr>
          <w:rFonts w:ascii="Arial" w:hAnsi="Arial" w:cs="Arial" w:hint="cs"/>
          <w:w w:val="102"/>
          <w:rtl/>
        </w:rPr>
        <w:t>تنبت</w:t>
      </w:r>
      <w:r>
        <w:rPr>
          <w:w w:val="102"/>
          <w:rtl/>
        </w:rPr>
        <w:t xml:space="preserve"> </w:t>
      </w:r>
      <w:r>
        <w:rPr>
          <w:rFonts w:ascii="Arial" w:hAnsi="Arial" w:cs="Arial" w:hint="cs"/>
          <w:w w:val="102"/>
          <w:rtl/>
        </w:rPr>
        <w:t>الثمار</w:t>
      </w:r>
      <w:r>
        <w:rPr>
          <w:w w:val="102"/>
          <w:rtl/>
        </w:rPr>
        <w:t xml:space="preserve"> </w:t>
      </w:r>
      <w:r>
        <w:rPr>
          <w:rFonts w:ascii="Arial" w:hAnsi="Arial" w:cs="Arial" w:hint="cs"/>
          <w:w w:val="102"/>
          <w:rtl/>
        </w:rPr>
        <w:t>الكثيرة</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ماء</w:t>
      </w:r>
      <w:r>
        <w:rPr>
          <w:w w:val="102"/>
          <w:rtl/>
        </w:rPr>
        <w:t xml:space="preserve"> </w:t>
      </w:r>
      <w:r>
        <w:rPr>
          <w:rFonts w:ascii="Arial" w:hAnsi="Arial" w:cs="Arial" w:hint="cs"/>
          <w:w w:val="102"/>
          <w:rtl/>
        </w:rPr>
        <w:t>كثير،</w:t>
      </w:r>
      <w:r>
        <w:rPr>
          <w:w w:val="102"/>
          <w:rtl/>
        </w:rPr>
        <w:t xml:space="preserve"> </w:t>
      </w:r>
      <w:r>
        <w:rPr>
          <w:rFonts w:ascii="Arial" w:hAnsi="Arial" w:cs="Arial" w:hint="cs"/>
          <w:w w:val="102"/>
          <w:rtl/>
        </w:rPr>
        <w:t>وليس</w:t>
      </w:r>
      <w:r>
        <w:rPr>
          <w:w w:val="102"/>
          <w:rtl/>
        </w:rPr>
        <w:t xml:space="preserve"> </w:t>
      </w:r>
      <w:r>
        <w:rPr>
          <w:rFonts w:ascii="Arial" w:hAnsi="Arial" w:cs="Arial" w:hint="cs"/>
          <w:w w:val="102"/>
          <w:rtl/>
        </w:rPr>
        <w:t>ماؤه</w:t>
      </w:r>
      <w:r>
        <w:rPr>
          <w:w w:val="102"/>
          <w:rtl/>
        </w:rPr>
        <w:t xml:space="preserve"> </w:t>
      </w:r>
      <w:r>
        <w:rPr>
          <w:rFonts w:ascii="Arial" w:hAnsi="Arial" w:cs="Arial" w:hint="cs"/>
          <w:w w:val="102"/>
          <w:rtl/>
        </w:rPr>
        <w:t>أكثر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ماء</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ماء</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أكثر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ماء</w:t>
      </w:r>
      <w:r>
        <w:rPr>
          <w:w w:val="102"/>
          <w:rtl/>
        </w:rPr>
        <w:t xml:space="preserve"> </w:t>
      </w:r>
      <w:r>
        <w:rPr>
          <w:rFonts w:ascii="Arial" w:hAnsi="Arial" w:cs="Arial" w:hint="cs"/>
          <w:w w:val="102"/>
          <w:rtl/>
        </w:rPr>
        <w:t>مواضع</w:t>
      </w:r>
      <w:r>
        <w:rPr>
          <w:w w:val="102"/>
          <w:rtl/>
        </w:rPr>
        <w:t xml:space="preserve"> </w:t>
      </w:r>
      <w:r>
        <w:rPr>
          <w:rFonts w:ascii="Arial" w:hAnsi="Arial" w:cs="Arial" w:hint="cs"/>
          <w:w w:val="102"/>
          <w:rtl/>
        </w:rPr>
        <w:t>كثيرة</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ومياه</w:t>
      </w:r>
      <w:r>
        <w:rPr>
          <w:w w:val="102"/>
          <w:rtl/>
        </w:rPr>
        <w:t xml:space="preserve"> </w:t>
      </w:r>
      <w:r>
        <w:rPr>
          <w:rFonts w:ascii="Arial" w:hAnsi="Arial" w:cs="Arial" w:hint="cs"/>
          <w:w w:val="102"/>
          <w:rtl/>
        </w:rPr>
        <w:t>دمشق</w:t>
      </w:r>
      <w:r>
        <w:rPr>
          <w:w w:val="102"/>
          <w:rtl/>
        </w:rPr>
        <w:t xml:space="preserve"> </w:t>
      </w:r>
      <w:r>
        <w:rPr>
          <w:rFonts w:ascii="Arial" w:hAnsi="Arial" w:cs="Arial" w:hint="cs"/>
          <w:w w:val="102"/>
          <w:rtl/>
        </w:rPr>
        <w:t>كثيرة</w:t>
      </w:r>
      <w:r>
        <w:rPr>
          <w:w w:val="102"/>
          <w:rtl/>
        </w:rPr>
        <w:t xml:space="preserve"> </w:t>
      </w:r>
      <w:r>
        <w:rPr>
          <w:rFonts w:ascii="Arial" w:hAnsi="Arial" w:cs="Arial" w:hint="cs"/>
          <w:w w:val="102"/>
          <w:rtl/>
        </w:rPr>
        <w:t>جدًّا</w:t>
      </w:r>
      <w:r>
        <w:rPr>
          <w:w w:val="102"/>
          <w:rtl/>
        </w:rPr>
        <w:t xml:space="preserve">. </w:t>
      </w:r>
      <w:r>
        <w:rPr>
          <w:rFonts w:ascii="Arial" w:hAnsi="Arial" w:cs="Arial" w:hint="cs"/>
          <w:w w:val="102"/>
          <w:rtl/>
        </w:rPr>
        <w:t>وذكر</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يبعث</w:t>
      </w:r>
      <w:r>
        <w:rPr>
          <w:w w:val="102"/>
          <w:rtl/>
        </w:rPr>
        <w:t xml:space="preserve"> </w:t>
      </w:r>
      <w:r>
        <w:rPr>
          <w:rFonts w:ascii="Arial" w:hAnsi="Arial" w:cs="Arial" w:hint="cs"/>
          <w:w w:val="102"/>
          <w:rtl/>
        </w:rPr>
        <w:t>نبيء</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من</w:t>
      </w:r>
      <w:r>
        <w:rPr>
          <w:w w:val="102"/>
          <w:rtl/>
        </w:rPr>
        <w:t xml:space="preserve"> </w:t>
      </w:r>
      <w:r>
        <w:rPr>
          <w:rFonts w:ascii="Arial" w:hAnsi="Arial" w:cs="Arial" w:hint="cs"/>
          <w:rtl/>
        </w:rPr>
        <w:t>الشام،</w:t>
      </w:r>
      <w:r>
        <w:rPr>
          <w:rtl/>
        </w:rPr>
        <w:t xml:space="preserve"> </w:t>
      </w:r>
      <w:r>
        <w:rPr>
          <w:rFonts w:ascii="Arial" w:hAnsi="Arial" w:cs="Arial" w:hint="cs"/>
          <w:rtl/>
        </w:rPr>
        <w:t>والنبيء</w:t>
      </w:r>
      <w:r>
        <w:rPr>
          <w:rFonts w:ascii="Calibri" w:cs="Calibri" w:hint="cs"/>
          <w:rtl/>
        </w:rPr>
        <w:t> </w:t>
      </w:r>
      <w:r>
        <w:rPr>
          <w:rFonts w:ascii="Arial" w:hAnsi="Arial" w:cs="Arial" w:hint="cs"/>
          <w:rtl/>
        </w:rPr>
        <w:t>ژ</w:t>
      </w:r>
      <w:r>
        <w:rPr>
          <w:rtl/>
        </w:rPr>
        <w:t xml:space="preserve"> </w:t>
      </w:r>
      <w:r>
        <w:rPr>
          <w:rFonts w:ascii="Arial" w:hAnsi="Arial" w:cs="Arial" w:hint="cs"/>
          <w:rtl/>
        </w:rPr>
        <w:t>أسري</w:t>
      </w:r>
      <w:r>
        <w:rPr>
          <w:rtl/>
        </w:rPr>
        <w:t xml:space="preserve"> </w:t>
      </w:r>
      <w:r>
        <w:rPr>
          <w:rFonts w:ascii="Arial" w:hAnsi="Arial" w:cs="Arial" w:hint="cs"/>
          <w:rtl/>
        </w:rPr>
        <w:t>منها،</w:t>
      </w:r>
      <w:r>
        <w:rPr>
          <w:rtl/>
        </w:rPr>
        <w:t xml:space="preserve"> </w:t>
      </w:r>
      <w:r>
        <w:rPr>
          <w:rFonts w:ascii="Arial" w:hAnsi="Arial" w:cs="Arial" w:hint="cs"/>
          <w:rtl/>
        </w:rPr>
        <w:t>بل</w:t>
      </w:r>
      <w:r>
        <w:rPr>
          <w:rtl/>
        </w:rPr>
        <w:t xml:space="preserve"> </w:t>
      </w:r>
      <w:r>
        <w:rPr>
          <w:rFonts w:ascii="Arial" w:hAnsi="Arial" w:cs="Arial" w:hint="cs"/>
          <w:rtl/>
        </w:rPr>
        <w:t>بعث</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هي</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ليكون</w:t>
      </w:r>
      <w:r>
        <w:rPr>
          <w:rtl/>
        </w:rPr>
        <w:t xml:space="preserve"> </w:t>
      </w:r>
      <w:r>
        <w:rPr>
          <w:rFonts w:ascii="Arial" w:hAnsi="Arial" w:cs="Arial" w:hint="cs"/>
          <w:rtl/>
        </w:rPr>
        <w:t>كملك</w:t>
      </w:r>
      <w:r>
        <w:rPr>
          <w:rtl/>
        </w:rPr>
        <w:t xml:space="preserve"> </w:t>
      </w:r>
      <w:r>
        <w:rPr>
          <w:rFonts w:ascii="Arial" w:hAnsi="Arial" w:cs="Arial" w:hint="cs"/>
          <w:rtl/>
        </w:rPr>
        <w:t>رعيَّته</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بلده</w:t>
      </w:r>
      <w:r>
        <w:rPr>
          <w:rtl/>
        </w:rPr>
        <w:t xml:space="preserve"> </w:t>
      </w:r>
      <w:r>
        <w:rPr>
          <w:rFonts w:ascii="Arial" w:hAnsi="Arial" w:cs="Arial" w:hint="cs"/>
          <w:rtl/>
        </w:rPr>
        <w:t>أيضا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tl/>
        </w:rPr>
        <w:t xml:space="preserve"> </w:t>
      </w:r>
      <w:r>
        <w:rPr>
          <w:rFonts w:ascii="Arial" w:hAnsi="Arial" w:cs="Arial" w:hint="cs"/>
          <w:rtl/>
        </w:rPr>
        <w:t>لعبد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خوالة</w:t>
      </w:r>
      <w:r>
        <w:rPr>
          <w:rtl/>
        </w:rPr>
        <w:t xml:space="preserve"> </w:t>
      </w:r>
      <w:r>
        <w:rPr>
          <w:rFonts w:ascii="Arial" w:hAnsi="Arial" w:cs="Arial" w:hint="cs"/>
          <w:rtl/>
        </w:rPr>
        <w:t>الأزدي</w:t>
      </w:r>
      <w:r>
        <w:rPr>
          <w:rtl/>
        </w:rPr>
        <w:t xml:space="preserve">: </w:t>
      </w:r>
      <w:r>
        <w:rPr>
          <w:rStyle w:val="bold"/>
          <w:rtl/>
        </w:rPr>
        <w:t>«</w:t>
      </w:r>
      <w:r>
        <w:rPr>
          <w:rStyle w:val="bold"/>
          <w:rFonts w:ascii="Arial" w:hAnsi="Arial" w:cs="Arial" w:hint="cs"/>
          <w:rtl/>
        </w:rPr>
        <w:t>عليك</w:t>
      </w:r>
      <w:r>
        <w:rPr>
          <w:rStyle w:val="bold"/>
          <w:rtl/>
        </w:rPr>
        <w:t xml:space="preserve"> </w:t>
      </w:r>
      <w:r>
        <w:rPr>
          <w:rStyle w:val="bold"/>
          <w:rFonts w:ascii="Arial" w:hAnsi="Arial" w:cs="Arial" w:hint="cs"/>
          <w:rtl/>
        </w:rPr>
        <w:t>بالشام</w:t>
      </w:r>
      <w:r>
        <w:rPr>
          <w:rStyle w:val="bold"/>
          <w:rtl/>
        </w:rPr>
        <w:t xml:space="preserve"> </w:t>
      </w:r>
      <w:r>
        <w:rPr>
          <w:rStyle w:val="bold"/>
          <w:rFonts w:ascii="Arial" w:hAnsi="Arial" w:cs="Arial" w:hint="cs"/>
          <w:rtl/>
        </w:rPr>
        <w:t>فإنَّها</w:t>
      </w:r>
      <w:r>
        <w:rPr>
          <w:rStyle w:val="bold"/>
          <w:rtl/>
        </w:rPr>
        <w:t xml:space="preserve"> </w:t>
      </w:r>
      <w:r>
        <w:rPr>
          <w:rStyle w:val="bold"/>
          <w:rFonts w:ascii="Arial" w:hAnsi="Arial" w:cs="Arial" w:hint="cs"/>
          <w:rtl/>
        </w:rPr>
        <w:t>خيرة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أرضه</w:t>
      </w:r>
      <w:r>
        <w:rPr>
          <w:rStyle w:val="bold"/>
          <w:rtl/>
        </w:rPr>
        <w:t xml:space="preserve"> </w:t>
      </w:r>
      <w:r>
        <w:rPr>
          <w:rStyle w:val="bold"/>
          <w:rFonts w:ascii="Arial" w:hAnsi="Arial" w:cs="Arial" w:hint="cs"/>
          <w:rtl/>
        </w:rPr>
        <w:t>يجتبي</w:t>
      </w:r>
      <w:r>
        <w:rPr>
          <w:rStyle w:val="bold"/>
          <w:rtl/>
        </w:rPr>
        <w:t xml:space="preserve"> </w:t>
      </w:r>
      <w:r>
        <w:rPr>
          <w:rStyle w:val="bold"/>
          <w:rFonts w:ascii="Arial" w:hAnsi="Arial" w:cs="Arial" w:hint="cs"/>
          <w:rtl/>
        </w:rPr>
        <w:t>إليها</w:t>
      </w:r>
      <w:r>
        <w:rPr>
          <w:rStyle w:val="bold"/>
          <w:rtl/>
        </w:rPr>
        <w:t xml:space="preserve"> </w:t>
      </w:r>
      <w:r>
        <w:rPr>
          <w:rStyle w:val="bold"/>
          <w:rFonts w:ascii="Arial" w:hAnsi="Arial" w:cs="Arial" w:hint="cs"/>
          <w:rtl/>
        </w:rPr>
        <w:t>خيرته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عباده</w:t>
      </w:r>
      <w:r>
        <w:rPr>
          <w:rStyle w:val="bold"/>
          <w:rFonts w:ascii="Calibri" w:cs="Calibri" w:hint="cs"/>
          <w:rtl/>
        </w:rPr>
        <w:t>»</w:t>
      </w:r>
      <w:r>
        <w:rPr>
          <w:rStyle w:val="Superscript"/>
          <w:color w:val="008751"/>
          <w:rtl/>
        </w:rPr>
        <w:t>(</w:t>
      </w:r>
      <w:r>
        <w:rPr>
          <w:rStyle w:val="Superscript"/>
          <w:color w:val="008751"/>
          <w:rtl/>
        </w:rPr>
        <w:footnoteReference w:id="49"/>
      </w:r>
      <w:r>
        <w:rPr>
          <w:rStyle w:val="Superscript"/>
          <w:color w:val="008751"/>
          <w:rtl/>
        </w:rPr>
        <w:t>)</w:t>
      </w:r>
      <w:r>
        <w:rPr>
          <w:rFonts w:ascii="Arial" w:hAnsi="Arial" w:cs="Arial" w:hint="cs"/>
          <w:rtl/>
        </w:rPr>
        <w:t>،</w:t>
      </w:r>
      <w:r>
        <w:rPr>
          <w:rtl/>
        </w:rPr>
        <w:t xml:space="preserve"> </w:t>
      </w:r>
      <w:r>
        <w:rPr>
          <w:rFonts w:ascii="Arial" w:hAnsi="Arial" w:cs="Arial" w:hint="cs"/>
          <w:rtl/>
        </w:rPr>
        <w:t>وقال</w:t>
      </w:r>
      <w:r>
        <w:rPr>
          <w:rtl/>
        </w:rPr>
        <w:t xml:space="preserve">: </w:t>
      </w:r>
      <w:r>
        <w:rPr>
          <w:rStyle w:val="bold"/>
          <w:rtl/>
        </w:rPr>
        <w:t>«</w:t>
      </w:r>
      <w:r>
        <w:rPr>
          <w:rStyle w:val="bold"/>
          <w:rFonts w:ascii="Arial" w:hAnsi="Arial" w:cs="Arial" w:hint="cs"/>
          <w:rtl/>
        </w:rPr>
        <w:t>يأتي</w:t>
      </w:r>
      <w:r>
        <w:rPr>
          <w:rStyle w:val="bold"/>
          <w:rtl/>
        </w:rPr>
        <w:t xml:space="preserve"> </w:t>
      </w:r>
      <w:r>
        <w:rPr>
          <w:rStyle w:val="bold"/>
          <w:rFonts w:ascii="Arial" w:hAnsi="Arial" w:cs="Arial" w:hint="cs"/>
          <w:rtl/>
        </w:rPr>
        <w:t>زمان</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يبقى</w:t>
      </w:r>
      <w:r>
        <w:rPr>
          <w:rStyle w:val="bold"/>
          <w:rtl/>
        </w:rPr>
        <w:t xml:space="preserve"> </w:t>
      </w:r>
      <w:r>
        <w:rPr>
          <w:rStyle w:val="bold"/>
          <w:rFonts w:ascii="Arial" w:hAnsi="Arial" w:cs="Arial" w:hint="cs"/>
          <w:rtl/>
        </w:rPr>
        <w:t>مؤمن</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بالشام</w:t>
      </w:r>
      <w:r>
        <w:rPr>
          <w:rStyle w:val="bold"/>
          <w:rFonts w:ascii="Calibri" w:cs="Calibri" w:hint="cs"/>
          <w:rtl/>
        </w:rPr>
        <w:t>»</w:t>
      </w:r>
      <w:r>
        <w:rPr>
          <w:rStyle w:val="Superscript"/>
          <w:color w:val="008751"/>
          <w:rtl/>
        </w:rPr>
        <w:t>(</w:t>
      </w:r>
      <w:r>
        <w:rPr>
          <w:rStyle w:val="Superscript"/>
          <w:color w:val="008751"/>
          <w:rtl/>
        </w:rPr>
        <w:footnoteReference w:id="50"/>
      </w:r>
      <w:r>
        <w:rPr>
          <w:rStyle w:val="Superscript"/>
          <w:color w:val="008751"/>
          <w:rtl/>
        </w:rPr>
        <w:t>)</w:t>
      </w:r>
      <w:r>
        <w:rPr>
          <w:rFonts w:ascii="Arial" w:hAnsi="Arial" w:cs="Arial" w:hint="cs"/>
          <w:rtl/>
        </w:rPr>
        <w:t>،</w:t>
      </w:r>
      <w:r>
        <w:rPr>
          <w:rtl/>
        </w:rPr>
        <w:t xml:space="preserve"> </w:t>
      </w:r>
      <w:r>
        <w:rPr>
          <w:rFonts w:ascii="Arial" w:hAnsi="Arial" w:cs="Arial" w:hint="cs"/>
          <w:rtl/>
        </w:rPr>
        <w:t>وقال</w:t>
      </w:r>
      <w:r>
        <w:rPr>
          <w:rtl/>
        </w:rPr>
        <w:t xml:space="preserve">: </w:t>
      </w:r>
      <w:r>
        <w:rPr>
          <w:rStyle w:val="bold"/>
          <w:rtl/>
        </w:rPr>
        <w:t>«</w:t>
      </w:r>
      <w:r>
        <w:rPr>
          <w:rStyle w:val="bold"/>
          <w:rFonts w:ascii="Arial" w:hAnsi="Arial" w:cs="Arial" w:hint="cs"/>
          <w:rtl/>
        </w:rPr>
        <w:t>ملائكة</w:t>
      </w:r>
      <w:r>
        <w:rPr>
          <w:rStyle w:val="bold"/>
          <w:rtl/>
        </w:rPr>
        <w:t xml:space="preserve"> </w:t>
      </w:r>
      <w:r>
        <w:rPr>
          <w:rStyle w:val="bold"/>
          <w:rFonts w:ascii="Arial" w:hAnsi="Arial" w:cs="Arial" w:hint="cs"/>
          <w:rtl/>
        </w:rPr>
        <w:t>الرحمن</w:t>
      </w:r>
      <w:r>
        <w:rPr>
          <w:rStyle w:val="bold"/>
          <w:rtl/>
        </w:rPr>
        <w:t xml:space="preserve"> </w:t>
      </w:r>
      <w:r>
        <w:rPr>
          <w:rStyle w:val="bold"/>
          <w:rFonts w:ascii="Arial" w:hAnsi="Arial" w:cs="Arial" w:hint="cs"/>
          <w:rtl/>
        </w:rPr>
        <w:t>باسطة</w:t>
      </w:r>
      <w:r>
        <w:rPr>
          <w:rStyle w:val="bold"/>
          <w:rtl/>
        </w:rPr>
        <w:t xml:space="preserve"> </w:t>
      </w:r>
      <w:r>
        <w:rPr>
          <w:rStyle w:val="bold"/>
          <w:rFonts w:ascii="Arial" w:hAnsi="Arial" w:cs="Arial" w:hint="cs"/>
          <w:rtl/>
        </w:rPr>
        <w:t>أجنحتها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الشام</w:t>
      </w:r>
      <w:r>
        <w:rPr>
          <w:rStyle w:val="bold"/>
          <w:rFonts w:ascii="Calibri" w:cs="Calibri" w:hint="cs"/>
          <w:rtl/>
        </w:rPr>
        <w:t>»</w:t>
      </w:r>
      <w:r>
        <w:rPr>
          <w:rStyle w:val="Superscript"/>
          <w:color w:val="008751"/>
          <w:rtl/>
        </w:rPr>
        <w:t>(</w:t>
      </w:r>
      <w:r>
        <w:rPr>
          <w:rStyle w:val="Superscript"/>
          <w:color w:val="008751"/>
          <w:rtl/>
        </w:rPr>
        <w:footnoteReference w:id="51"/>
      </w:r>
      <w:r>
        <w:rPr>
          <w:rStyle w:val="Superscript"/>
          <w:color w:val="008751"/>
          <w:rtl/>
        </w:rPr>
        <w:t>)</w:t>
      </w:r>
      <w:r>
        <w:rPr>
          <w:rFonts w:ascii="Arial" w:hAnsi="Arial" w:cs="Arial" w:hint="cs"/>
          <w:rtl/>
        </w:rPr>
        <w:t>،</w:t>
      </w:r>
      <w:r>
        <w:rPr>
          <w:rtl/>
        </w:rPr>
        <w:t xml:space="preserve"> </w:t>
      </w:r>
      <w:r>
        <w:rPr>
          <w:rFonts w:ascii="Arial" w:hAnsi="Arial" w:cs="Arial" w:hint="cs"/>
          <w:rtl/>
        </w:rPr>
        <w:t>وسمِّيت</w:t>
      </w:r>
      <w:r>
        <w:rPr>
          <w:rtl/>
        </w:rPr>
        <w:t xml:space="preserve"> </w:t>
      </w:r>
      <w:r>
        <w:rPr>
          <w:rFonts w:ascii="Arial" w:hAnsi="Arial" w:cs="Arial" w:hint="cs"/>
          <w:rtl/>
        </w:rPr>
        <w:t>بسام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 xml:space="preserve"> </w:t>
      </w:r>
      <w:r>
        <w:rPr>
          <w:rFonts w:ascii="Arial" w:hAnsi="Arial" w:cs="Arial" w:hint="cs"/>
          <w:rtl/>
        </w:rPr>
        <w:t>فإنَّه</w:t>
      </w:r>
      <w:r>
        <w:rPr>
          <w:rtl/>
        </w:rPr>
        <w:t xml:space="preserve"> </w:t>
      </w:r>
      <w:r>
        <w:rPr>
          <w:rFonts w:ascii="Arial" w:hAnsi="Arial" w:cs="Arial" w:hint="cs"/>
          <w:rtl/>
        </w:rPr>
        <w:t>في</w:t>
      </w:r>
      <w:r>
        <w:rPr>
          <w:rtl/>
        </w:rPr>
        <w:t xml:space="preserve"> </w:t>
      </w:r>
      <w:r>
        <w:rPr>
          <w:rFonts w:ascii="Arial" w:hAnsi="Arial" w:cs="Arial" w:hint="cs"/>
          <w:rtl/>
        </w:rPr>
        <w:t>السريانيَّة</w:t>
      </w:r>
      <w:r>
        <w:rPr>
          <w:rtl/>
        </w:rPr>
        <w:t xml:space="preserve"> </w:t>
      </w:r>
      <w:r>
        <w:rPr>
          <w:rFonts w:ascii="Arial" w:hAnsi="Arial" w:cs="Arial" w:hint="cs"/>
          <w:rtl/>
        </w:rPr>
        <w:t>بالشين</w:t>
      </w:r>
      <w:r>
        <w:rPr>
          <w:rtl/>
        </w:rPr>
        <w:t xml:space="preserve"> </w:t>
      </w:r>
      <w:r>
        <w:rPr>
          <w:rFonts w:ascii="Arial" w:hAnsi="Arial" w:cs="Arial" w:hint="cs"/>
          <w:rtl/>
        </w:rPr>
        <w:t>المعجمة،</w:t>
      </w:r>
      <w:r>
        <w:rPr>
          <w:rtl/>
        </w:rPr>
        <w:t xml:space="preserve"> </w:t>
      </w:r>
      <w:r>
        <w:rPr>
          <w:rFonts w:ascii="Arial" w:hAnsi="Arial" w:cs="Arial" w:hint="cs"/>
          <w:rtl/>
        </w:rPr>
        <w:t>أو</w:t>
      </w:r>
      <w:r>
        <w:rPr>
          <w:rtl/>
        </w:rPr>
        <w:t xml:space="preserve"> </w:t>
      </w:r>
      <w:r>
        <w:rPr>
          <w:rFonts w:ascii="Arial" w:hAnsi="Arial" w:cs="Arial" w:hint="cs"/>
          <w:rtl/>
        </w:rPr>
        <w:t>بقوم</w:t>
      </w:r>
      <w:r>
        <w:rPr>
          <w:rtl/>
        </w:rPr>
        <w:t xml:space="preserve"> </w:t>
      </w:r>
      <w:r>
        <w:rPr>
          <w:rFonts w:ascii="Arial" w:hAnsi="Arial" w:cs="Arial" w:hint="cs"/>
          <w:rtl/>
        </w:rPr>
        <w:t>من</w:t>
      </w:r>
      <w:r>
        <w:rPr>
          <w:rtl/>
        </w:rPr>
        <w:t xml:space="preserve"> </w:t>
      </w:r>
      <w:r>
        <w:rPr>
          <w:rFonts w:ascii="Arial" w:hAnsi="Arial" w:cs="Arial" w:hint="cs"/>
          <w:rtl/>
        </w:rPr>
        <w:t>كنعان</w:t>
      </w:r>
      <w:r>
        <w:rPr>
          <w:rtl/>
        </w:rPr>
        <w:t xml:space="preserve"> </w:t>
      </w:r>
      <w:r>
        <w:rPr>
          <w:rFonts w:ascii="Arial" w:hAnsi="Arial" w:cs="Arial" w:hint="cs"/>
          <w:rtl/>
        </w:rPr>
        <w:t>تشاءموا</w:t>
      </w:r>
      <w:r>
        <w:rPr>
          <w:rtl/>
        </w:rPr>
        <w:t xml:space="preserve"> </w:t>
      </w:r>
      <w:r>
        <w:rPr>
          <w:rFonts w:ascii="Arial" w:hAnsi="Arial" w:cs="Arial" w:hint="cs"/>
          <w:rtl/>
        </w:rPr>
        <w:t>إليها،</w:t>
      </w:r>
      <w:r>
        <w:rPr>
          <w:rtl/>
        </w:rPr>
        <w:t xml:space="preserve"> </w:t>
      </w:r>
      <w:r>
        <w:rPr>
          <w:rFonts w:ascii="Arial" w:hAnsi="Arial" w:cs="Arial" w:hint="cs"/>
          <w:rtl/>
        </w:rPr>
        <w:t>أي</w:t>
      </w:r>
      <w:r>
        <w:rPr>
          <w:rtl/>
        </w:rPr>
        <w:t xml:space="preserve">: </w:t>
      </w:r>
      <w:r>
        <w:rPr>
          <w:rFonts w:ascii="Arial" w:hAnsi="Arial" w:cs="Arial" w:hint="cs"/>
          <w:rtl/>
        </w:rPr>
        <w:t>تياسروا</w:t>
      </w:r>
      <w:r>
        <w:rPr>
          <w:rtl/>
        </w:rPr>
        <w:t xml:space="preserve"> </w:t>
      </w:r>
      <w:r>
        <w:rPr>
          <w:rFonts w:ascii="Arial" w:hAnsi="Arial" w:cs="Arial" w:hint="cs"/>
          <w:rtl/>
        </w:rPr>
        <w:t>إليها،</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أرضها</w:t>
      </w:r>
      <w:r>
        <w:rPr>
          <w:rtl/>
        </w:rPr>
        <w:t xml:space="preserve"> </w:t>
      </w:r>
      <w:r>
        <w:rPr>
          <w:rFonts w:ascii="Arial" w:hAnsi="Arial" w:cs="Arial" w:hint="cs"/>
          <w:rtl/>
        </w:rPr>
        <w:t>شامات</w:t>
      </w:r>
      <w:r>
        <w:rPr>
          <w:rtl/>
        </w:rPr>
        <w:t xml:space="preserve"> </w:t>
      </w:r>
      <w:r>
        <w:rPr>
          <w:rFonts w:ascii="Arial" w:hAnsi="Arial" w:cs="Arial" w:hint="cs"/>
          <w:rtl/>
        </w:rPr>
        <w:t>بيض</w:t>
      </w:r>
      <w:r>
        <w:rPr>
          <w:rtl/>
        </w:rPr>
        <w:t xml:space="preserve"> </w:t>
      </w:r>
      <w:r>
        <w:rPr>
          <w:rFonts w:ascii="Arial" w:hAnsi="Arial" w:cs="Arial" w:hint="cs"/>
          <w:rtl/>
        </w:rPr>
        <w:t>وحمر</w:t>
      </w:r>
      <w:r>
        <w:rPr>
          <w:rtl/>
        </w:rPr>
        <w:t xml:space="preserve"> </w:t>
      </w:r>
      <w:r>
        <w:rPr>
          <w:rFonts w:ascii="Arial" w:hAnsi="Arial" w:cs="Arial" w:hint="cs"/>
          <w:rtl/>
        </w:rPr>
        <w:t>وسود</w:t>
      </w:r>
      <w:r>
        <w:rPr>
          <w:rtl/>
        </w:rPr>
        <w:t xml:space="preserve">. </w:t>
      </w:r>
      <w:r>
        <w:rPr>
          <w:rFonts w:ascii="Arial" w:hAnsi="Arial" w:cs="Arial" w:hint="cs"/>
          <w:rtl/>
        </w:rPr>
        <w:t>و</w:t>
      </w:r>
      <w:r>
        <w:rPr>
          <w:rFonts w:ascii="Calibri" w:cs="Calibri" w:hint="cs"/>
          <w:rtl/>
        </w:rPr>
        <w:t>«</w:t>
      </w:r>
      <w:r>
        <w:rPr>
          <w:rFonts w:ascii="Arial" w:hAnsi="Arial" w:cs="Arial" w:hint="cs"/>
          <w:rtl/>
        </w:rPr>
        <w:t>التِي</w:t>
      </w:r>
      <w:r>
        <w:rPr>
          <w:rFonts w:ascii="Calibri" w:cs="Calibri" w:hint="cs"/>
          <w:rtl/>
        </w:rPr>
        <w:t>»</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مَشَارِقَ</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مَغَارِبَ</w:t>
      </w:r>
      <w:r>
        <w:rPr>
          <w:rFonts w:ascii="Calibri" w:cs="Calibri" w:hint="cs"/>
          <w:rtl/>
        </w:rPr>
        <w:t>»</w:t>
      </w:r>
      <w:r>
        <w:rPr>
          <w:rFonts w:ascii="Arial" w:hAnsi="Arial" w:cs="Arial" w:hint="cs"/>
          <w:rtl/>
        </w:rPr>
        <w:t>،</w:t>
      </w:r>
      <w:r>
        <w:rPr>
          <w:rtl/>
        </w:rPr>
        <w:t xml:space="preserve"> </w:t>
      </w:r>
      <w:r>
        <w:rPr>
          <w:rFonts w:ascii="Arial" w:hAnsi="Arial" w:cs="Arial" w:hint="cs"/>
          <w:rtl/>
        </w:rPr>
        <w:t>ويضعف</w:t>
      </w:r>
      <w:r>
        <w:rPr>
          <w:rtl/>
        </w:rPr>
        <w:t xml:space="preserve"> </w:t>
      </w:r>
      <w:r>
        <w:rPr>
          <w:rFonts w:ascii="Arial" w:hAnsi="Arial" w:cs="Arial" w:hint="cs"/>
          <w:rtl/>
        </w:rPr>
        <w:t>كونه</w:t>
      </w:r>
      <w:r>
        <w:rPr>
          <w:rtl/>
        </w:rPr>
        <w:t xml:space="preserve"> </w:t>
      </w:r>
      <w:r>
        <w:rPr>
          <w:rFonts w:ascii="Arial" w:hAnsi="Arial" w:cs="Arial" w:hint="cs"/>
          <w:rtl/>
        </w:rPr>
        <w:t>نعتا</w:t>
      </w:r>
      <w:r>
        <w:rPr>
          <w:rtl/>
        </w:rPr>
        <w:t xml:space="preserve"> </w:t>
      </w:r>
      <w:r>
        <w:rPr>
          <w:rFonts w:ascii="Arial" w:hAnsi="Arial" w:cs="Arial" w:hint="cs"/>
          <w:rtl/>
        </w:rPr>
        <w:t>للأرض</w:t>
      </w:r>
      <w:r>
        <w:rPr>
          <w:rtl/>
        </w:rPr>
        <w:t xml:space="preserve"> </w:t>
      </w:r>
      <w:r>
        <w:rPr>
          <w:rFonts w:ascii="Arial" w:hAnsi="Arial" w:cs="Arial" w:hint="cs"/>
          <w:rtl/>
        </w:rPr>
        <w:t>للفصل</w:t>
      </w:r>
      <w:r>
        <w:rPr>
          <w:rtl/>
        </w:rPr>
        <w:t xml:space="preserve"> </w:t>
      </w:r>
      <w:r>
        <w:rPr>
          <w:rFonts w:ascii="Arial" w:hAnsi="Arial" w:cs="Arial" w:hint="cs"/>
          <w:rtl/>
        </w:rPr>
        <w:t>بالعطف</w:t>
      </w:r>
      <w:r>
        <w:rPr>
          <w:rtl/>
        </w:rPr>
        <w:t>.</w:t>
      </w:r>
    </w:p>
    <w:p w:rsidR="00B03E2D" w:rsidRDefault="00B03E2D">
      <w:pPr>
        <w:pStyle w:val="textquran"/>
        <w:rPr>
          <w:w w:val="99"/>
          <w:rtl/>
        </w:rPr>
      </w:pPr>
      <w:r>
        <w:rPr>
          <w:rFonts w:ascii="Arial" w:hAnsi="Arial" w:cs="Arial" w:hint="cs"/>
          <w:w w:val="99"/>
          <w:rtl/>
        </w:rPr>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تكون</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أرض</w:t>
      </w:r>
      <w:r>
        <w:rPr>
          <w:w w:val="99"/>
          <w:rtl/>
        </w:rPr>
        <w:t xml:space="preserve"> </w:t>
      </w:r>
      <w:r>
        <w:rPr>
          <w:rFonts w:ascii="Arial" w:hAnsi="Arial" w:cs="Arial" w:hint="cs"/>
          <w:w w:val="99"/>
          <w:rtl/>
        </w:rPr>
        <w:t>مصر</w:t>
      </w:r>
      <w:r>
        <w:rPr>
          <w:w w:val="99"/>
          <w:rtl/>
        </w:rPr>
        <w:t xml:space="preserve"> </w:t>
      </w:r>
      <w:r>
        <w:rPr>
          <w:rFonts w:ascii="Arial" w:hAnsi="Arial" w:cs="Arial" w:hint="cs"/>
          <w:w w:val="99"/>
          <w:rtl/>
        </w:rPr>
        <w:t>أورثهم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إِيَّاهَا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البركة</w:t>
      </w:r>
      <w:r>
        <w:rPr>
          <w:w w:val="99"/>
          <w:rtl/>
        </w:rPr>
        <w:t xml:space="preserve"> </w:t>
      </w:r>
      <w:r>
        <w:rPr>
          <w:rFonts w:ascii="Arial" w:hAnsi="Arial" w:cs="Arial" w:hint="cs"/>
          <w:w w:val="99"/>
          <w:rtl/>
        </w:rPr>
        <w:t>بالنيل</w:t>
      </w:r>
      <w:r>
        <w:rPr>
          <w:w w:val="99"/>
          <w:rtl/>
        </w:rPr>
        <w:t xml:space="preserve"> </w:t>
      </w:r>
      <w:r>
        <w:rPr>
          <w:rFonts w:ascii="Arial" w:hAnsi="Arial" w:cs="Arial" w:hint="cs"/>
          <w:w w:val="99"/>
          <w:rtl/>
        </w:rPr>
        <w:t>وغيره،</w:t>
      </w:r>
      <w:r>
        <w:rPr>
          <w:w w:val="99"/>
          <w:rtl/>
        </w:rPr>
        <w:t xml:space="preserve"> </w:t>
      </w:r>
      <w:r>
        <w:rPr>
          <w:rFonts w:ascii="Arial" w:hAnsi="Arial" w:cs="Arial" w:hint="cs"/>
          <w:w w:val="99"/>
          <w:rtl/>
        </w:rPr>
        <w:t>ويدلُّ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كذلك</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وَأَوْرَثْنَاهَا</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إسْرَآئِيلَ</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الشعراء</w:t>
      </w:r>
      <w:r>
        <w:rPr>
          <w:rStyle w:val="CharacterStyle11"/>
          <w:w w:val="99"/>
          <w:rtl/>
        </w:rPr>
        <w:t>:</w:t>
      </w:r>
      <w:r>
        <w:rPr>
          <w:rStyle w:val="CharacterStyle11"/>
          <w:rFonts w:ascii="Calibri" w:cs="Calibri" w:hint="cs"/>
          <w:w w:val="99"/>
          <w:rtl/>
        </w:rPr>
        <w:t> </w:t>
      </w:r>
      <w:r>
        <w:rPr>
          <w:rStyle w:val="CharacterStyle11"/>
          <w:w w:val="99"/>
          <w:rtl/>
        </w:rPr>
        <w:t>59]</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كذلك</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وَأَوْرَثْنَاهَا</w:t>
      </w:r>
      <w:r>
        <w:rPr>
          <w:w w:val="99"/>
          <w:rtl/>
        </w:rPr>
        <w:t xml:space="preserve"> </w:t>
      </w:r>
      <w:r>
        <w:rPr>
          <w:rFonts w:ascii="Arial" w:hAnsi="Arial" w:cs="Arial" w:hint="cs"/>
          <w:w w:val="99"/>
          <w:rtl/>
        </w:rPr>
        <w:t>قَوْمًا</w:t>
      </w:r>
      <w:r>
        <w:rPr>
          <w:w w:val="99"/>
          <w:rtl/>
        </w:rPr>
        <w:t xml:space="preserve"> </w:t>
      </w:r>
      <w:r>
        <w:rPr>
          <w:w w:val="99"/>
          <w:sz w:val="24"/>
          <w:szCs w:val="24"/>
          <w:rtl/>
        </w:rPr>
        <w:t> </w:t>
      </w:r>
      <w:r>
        <w:rPr>
          <w:rFonts w:ascii="Arial" w:hAnsi="Arial" w:cs="Arial" w:hint="cs"/>
          <w:w w:val="99"/>
          <w:rtl/>
        </w:rPr>
        <w:t>اخَرِينَ</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الدخان</w:t>
      </w:r>
      <w:r>
        <w:rPr>
          <w:rStyle w:val="CharacterStyle11"/>
          <w:w w:val="99"/>
          <w:rtl/>
        </w:rPr>
        <w:t>:</w:t>
      </w:r>
      <w:r>
        <w:rPr>
          <w:rStyle w:val="CharacterStyle11"/>
          <w:rFonts w:ascii="Calibri" w:cs="Calibri" w:hint="cs"/>
          <w:w w:val="99"/>
          <w:rtl/>
        </w:rPr>
        <w:t> </w:t>
      </w:r>
      <w:r>
        <w:rPr>
          <w:rStyle w:val="CharacterStyle11"/>
          <w:w w:val="99"/>
          <w:rtl/>
        </w:rPr>
        <w:t>28]</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مصر</w:t>
      </w:r>
      <w:r>
        <w:rPr>
          <w:w w:val="99"/>
          <w:rtl/>
        </w:rPr>
        <w:t xml:space="preserve"> </w:t>
      </w:r>
      <w:r>
        <w:rPr>
          <w:rFonts w:ascii="Arial" w:hAnsi="Arial" w:cs="Arial" w:hint="cs"/>
          <w:w w:val="99"/>
          <w:rtl/>
        </w:rPr>
        <w:t>والشام،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يصحُّ</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قيل</w:t>
      </w:r>
      <w:r>
        <w:rPr>
          <w:w w:val="99"/>
          <w:rtl/>
        </w:rPr>
        <w:t xml:space="preserve">: </w:t>
      </w:r>
      <w:r>
        <w:rPr>
          <w:rFonts w:ascii="Arial" w:hAnsi="Arial" w:cs="Arial" w:hint="cs"/>
          <w:w w:val="99"/>
          <w:rtl/>
        </w:rPr>
        <w:t>أرض</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المعمورة،</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يملكها</w:t>
      </w:r>
      <w:r>
        <w:rPr>
          <w:w w:val="99"/>
          <w:rtl/>
        </w:rPr>
        <w:t xml:space="preserve"> </w:t>
      </w:r>
      <w:r>
        <w:rPr>
          <w:rFonts w:ascii="Arial" w:hAnsi="Arial" w:cs="Arial" w:hint="cs"/>
          <w:w w:val="99"/>
          <w:rtl/>
        </w:rPr>
        <w:t>بنو</w:t>
      </w:r>
      <w:r>
        <w:rPr>
          <w:w w:val="99"/>
          <w:rtl/>
        </w:rPr>
        <w:t xml:space="preserve"> </w:t>
      </w:r>
      <w:r>
        <w:rPr>
          <w:rFonts w:ascii="Arial" w:hAnsi="Arial" w:cs="Arial" w:hint="cs"/>
          <w:w w:val="99"/>
          <w:rtl/>
        </w:rPr>
        <w:t>إسرائيل</w:t>
      </w:r>
      <w:r>
        <w:rPr>
          <w:w w:val="99"/>
          <w:rtl/>
        </w:rPr>
        <w:t xml:space="preserve"> </w:t>
      </w:r>
      <w:r>
        <w:rPr>
          <w:rFonts w:ascii="Arial" w:hAnsi="Arial" w:cs="Arial" w:hint="cs"/>
          <w:w w:val="99"/>
          <w:rtl/>
        </w:rPr>
        <w:t>كلَّها،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داود</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سليمان</w:t>
      </w:r>
      <w:r>
        <w:rPr>
          <w:rFonts w:ascii="Calibri" w:cs="Calibri" w:hint="cs"/>
          <w:w w:val="99"/>
          <w:rtl/>
        </w:rPr>
        <w:t> </w:t>
      </w:r>
      <w:r>
        <w:rPr>
          <w:rStyle w:val="alyhimalsalam"/>
          <w:rFonts w:cs="Times New Roman"/>
          <w:rtl/>
        </w:rPr>
        <w:t>6</w:t>
      </w:r>
      <w:r>
        <w:rPr>
          <w:w w:val="99"/>
          <w:rtl/>
        </w:rPr>
        <w:t> .</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وَتَمَّتْ</w:t>
      </w:r>
      <w:r>
        <w:rPr>
          <w:w w:val="99"/>
          <w:rtl/>
        </w:rPr>
        <w:t> </w:t>
      </w:r>
      <w:r>
        <w:rPr>
          <w:rFonts w:ascii="Arial" w:hAnsi="Arial" w:cs="Arial" w:hint="cs"/>
          <w:w w:val="99"/>
          <w:rtl/>
        </w:rPr>
        <w:t>﴾</w:t>
      </w:r>
      <w:r>
        <w:rPr>
          <w:w w:val="99"/>
          <w:rtl/>
        </w:rPr>
        <w:t xml:space="preserve"> </w:t>
      </w:r>
      <w:r>
        <w:rPr>
          <w:rFonts w:ascii="Arial" w:hAnsi="Arial" w:cs="Arial" w:hint="cs"/>
          <w:w w:val="99"/>
          <w:rtl/>
        </w:rPr>
        <w:t>مضت</w:t>
      </w:r>
      <w:r>
        <w:rPr>
          <w:w w:val="99"/>
          <w:rtl/>
        </w:rPr>
        <w:t xml:space="preserve"> </w:t>
      </w:r>
      <w:r>
        <w:rPr>
          <w:rFonts w:ascii="Arial" w:hAnsi="Arial" w:cs="Arial" w:hint="cs"/>
          <w:w w:val="99"/>
          <w:rtl/>
        </w:rPr>
        <w:t>ونجزت،</w:t>
      </w:r>
      <w:r>
        <w:rPr>
          <w:w w:val="99"/>
          <w:rtl/>
        </w:rPr>
        <w:t xml:space="preserve"> </w:t>
      </w:r>
      <w:r>
        <w:rPr>
          <w:rFonts w:ascii="Arial" w:hAnsi="Arial" w:cs="Arial" w:hint="cs"/>
          <w:w w:val="99"/>
          <w:rtl/>
        </w:rPr>
        <w:t>والموعود</w:t>
      </w:r>
      <w:r>
        <w:rPr>
          <w:w w:val="99"/>
          <w:rtl/>
        </w:rPr>
        <w:t xml:space="preserve"> </w:t>
      </w:r>
      <w:r>
        <w:rPr>
          <w:rFonts w:ascii="Arial" w:hAnsi="Arial" w:cs="Arial" w:hint="cs"/>
          <w:w w:val="99"/>
          <w:rtl/>
        </w:rPr>
        <w:t>كالمعلَّق،</w:t>
      </w:r>
      <w:r>
        <w:rPr>
          <w:w w:val="99"/>
          <w:rtl/>
        </w:rPr>
        <w:t xml:space="preserve"> </w:t>
      </w:r>
      <w:r>
        <w:rPr>
          <w:rFonts w:ascii="Arial" w:hAnsi="Arial" w:cs="Arial" w:hint="cs"/>
          <w:w w:val="99"/>
          <w:rtl/>
        </w:rPr>
        <w:t>والوفاء</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تمام</w:t>
      </w:r>
      <w:r>
        <w:rPr>
          <w:w w:val="99"/>
          <w:rtl/>
        </w:rPr>
        <w:t xml:space="preserve"> </w:t>
      </w:r>
      <w:r>
        <w:rPr>
          <w:rFonts w:ascii="Arial" w:hAnsi="Arial" w:cs="Arial" w:hint="cs"/>
          <w:w w:val="99"/>
          <w:rtl/>
        </w:rPr>
        <w:t>وكمال</w:t>
      </w:r>
      <w:r>
        <w:rPr>
          <w:w w:val="99"/>
          <w:rtl/>
        </w:rPr>
        <w:t xml:space="preserve"> </w:t>
      </w:r>
      <w:r>
        <w:rPr>
          <w:rFonts w:ascii="Arial" w:hAnsi="Arial" w:cs="Arial" w:hint="cs"/>
          <w:w w:val="99"/>
          <w:rtl/>
        </w:rPr>
        <w:t>له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كَلِمَةُ</w:t>
      </w:r>
      <w:r>
        <w:rPr>
          <w:rStyle w:val="bold"/>
          <w:w w:val="99"/>
          <w:rtl/>
        </w:rPr>
        <w:t xml:space="preserve"> </w:t>
      </w:r>
      <w:r>
        <w:rPr>
          <w:rStyle w:val="bold"/>
          <w:rFonts w:ascii="Arial" w:hAnsi="Arial" w:cs="Arial" w:hint="cs"/>
          <w:w w:val="99"/>
          <w:rtl/>
        </w:rPr>
        <w:t>رَبِّكَ</w:t>
      </w:r>
      <w:r>
        <w:rPr>
          <w:rStyle w:val="bold"/>
          <w:w w:val="99"/>
          <w:rtl/>
        </w:rPr>
        <w:t xml:space="preserve"> </w:t>
      </w:r>
      <w:r>
        <w:rPr>
          <w:rStyle w:val="bold"/>
          <w:rFonts w:ascii="Arial" w:hAnsi="Arial" w:cs="Arial" w:hint="cs"/>
          <w:w w:val="99"/>
          <w:rtl/>
        </w:rPr>
        <w:t>اَلْحُسْنَىٰ</w:t>
      </w:r>
      <w:r>
        <w:rPr>
          <w:w w:val="99"/>
          <w:rtl/>
        </w:rPr>
        <w:t> </w:t>
      </w:r>
      <w:r>
        <w:rPr>
          <w:rFonts w:ascii="Arial" w:hAnsi="Arial" w:cs="Arial" w:hint="cs"/>
          <w:w w:val="99"/>
          <w:rtl/>
        </w:rPr>
        <w:t>﴾</w:t>
      </w:r>
      <w:r>
        <w:rPr>
          <w:w w:val="99"/>
          <w:rtl/>
        </w:rPr>
        <w:t xml:space="preserve"> </w:t>
      </w:r>
      <w:r>
        <w:rPr>
          <w:rFonts w:ascii="Arial" w:hAnsi="Arial" w:cs="Arial" w:hint="cs"/>
          <w:w w:val="99"/>
          <w:rtl/>
        </w:rPr>
        <w:t>وعده</w:t>
      </w:r>
      <w:r>
        <w:rPr>
          <w:w w:val="99"/>
          <w:rtl/>
        </w:rPr>
        <w:t xml:space="preserve"> </w:t>
      </w:r>
      <w:r>
        <w:rPr>
          <w:rFonts w:ascii="Arial" w:hAnsi="Arial" w:cs="Arial" w:hint="cs"/>
          <w:w w:val="99"/>
          <w:rtl/>
        </w:rPr>
        <w:t>الأزليُّ،</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وعده</w:t>
      </w:r>
      <w:r>
        <w:rPr>
          <w:w w:val="99"/>
          <w:rtl/>
        </w:rPr>
        <w:t xml:space="preserve"> </w:t>
      </w:r>
      <w:r>
        <w:rPr>
          <w:rFonts w:ascii="Arial" w:hAnsi="Arial" w:cs="Arial" w:hint="cs"/>
          <w:w w:val="99"/>
          <w:rtl/>
        </w:rPr>
        <w:t>بالمنِّ</w:t>
      </w:r>
      <w:r>
        <w:rPr>
          <w:w w:val="99"/>
          <w:rtl/>
        </w:rPr>
        <w:t xml:space="preserve"> </w:t>
      </w:r>
      <w:r>
        <w:rPr>
          <w:rFonts w:ascii="Arial" w:hAnsi="Arial" w:cs="Arial" w:hint="cs"/>
          <w:w w:val="99"/>
          <w:rtl/>
        </w:rPr>
        <w:t>بالنصر،</w:t>
      </w:r>
      <w:r>
        <w:rPr>
          <w:w w:val="99"/>
          <w:rtl/>
        </w:rPr>
        <w:t xml:space="preserve"> </w:t>
      </w:r>
      <w:r>
        <w:rPr>
          <w:rFonts w:ascii="Arial" w:hAnsi="Arial" w:cs="Arial" w:hint="cs"/>
          <w:w w:val="99"/>
          <w:rtl/>
        </w:rPr>
        <w:t>وإيراثهم</w:t>
      </w:r>
      <w:r>
        <w:rPr>
          <w:w w:val="99"/>
          <w:rtl/>
        </w:rPr>
        <w:t xml:space="preserve"> </w:t>
      </w:r>
      <w:r>
        <w:rPr>
          <w:rFonts w:ascii="Arial" w:hAnsi="Arial" w:cs="Arial" w:hint="cs"/>
          <w:w w:val="99"/>
          <w:rtl/>
        </w:rPr>
        <w:t>وتمكينهم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عَسَى</w:t>
      </w:r>
      <w:r>
        <w:rPr>
          <w:rStyle w:val="bold"/>
          <w:rFonts w:ascii="Arial" w:hAnsi="Arial" w:cs="Arial" w:hint="cs"/>
          <w:b w:val="0"/>
          <w:bCs w:val="0"/>
          <w:w w:val="99"/>
          <w:rtl/>
        </w:rPr>
        <w:t>ٰ</w:t>
      </w:r>
      <w:r>
        <w:rPr>
          <w:w w:val="99"/>
          <w:rtl/>
        </w:rPr>
        <w:t xml:space="preserve"> </w:t>
      </w:r>
      <w:r>
        <w:rPr>
          <w:rFonts w:ascii="Arial" w:hAnsi="Arial" w:cs="Arial" w:hint="cs"/>
          <w:w w:val="99"/>
          <w:rtl/>
        </w:rPr>
        <w:t>رَبُّكمُ</w:t>
      </w:r>
      <w:r>
        <w:rPr>
          <w:rStyle w:val="wawsmall"/>
          <w:rFonts w:ascii="Arial" w:hAnsi="Arial" w:cs="Arial" w:hint="cs"/>
          <w:w w:val="99"/>
          <w:rtl/>
        </w:rPr>
        <w:t>وۤ</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يُّهْلِكَ</w:t>
      </w:r>
      <w:r>
        <w:rPr>
          <w:w w:val="99"/>
          <w:rtl/>
        </w:rPr>
        <w:t xml:space="preserve"> </w:t>
      </w:r>
      <w:r>
        <w:rPr>
          <w:rFonts w:ascii="Arial" w:hAnsi="Arial" w:cs="Arial" w:hint="cs"/>
          <w:w w:val="99"/>
          <w:rtl/>
        </w:rPr>
        <w:t>عَدُوَّكُمْ</w:t>
      </w:r>
      <w:r>
        <w:rPr>
          <w:w w:val="99"/>
          <w:rtl/>
        </w:rPr>
        <w:t>...</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الأعراف</w:t>
      </w:r>
      <w:r>
        <w:rPr>
          <w:rStyle w:val="CharacterStyle11"/>
          <w:w w:val="99"/>
          <w:rtl/>
        </w:rPr>
        <w:t>:</w:t>
      </w:r>
      <w:r>
        <w:rPr>
          <w:rStyle w:val="CharacterStyle11"/>
          <w:rFonts w:ascii="Calibri" w:cs="Calibri" w:hint="cs"/>
          <w:w w:val="99"/>
          <w:rtl/>
        </w:rPr>
        <w:t> </w:t>
      </w:r>
      <w:r>
        <w:rPr>
          <w:rStyle w:val="CharacterStyle11"/>
          <w:w w:val="99"/>
          <w:rtl/>
        </w:rPr>
        <w:t>129]</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وَنُرِيدُ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نَّمُنَّ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الَّذِينَ</w:t>
      </w:r>
      <w:r>
        <w:rPr>
          <w:w w:val="99"/>
          <w:rtl/>
        </w:rPr>
        <w:t>...</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القصص</w:t>
      </w:r>
      <w:r>
        <w:rPr>
          <w:rStyle w:val="CharacterStyle11"/>
          <w:w w:val="99"/>
          <w:rtl/>
        </w:rPr>
        <w:t>:</w:t>
      </w:r>
      <w:r>
        <w:rPr>
          <w:rStyle w:val="CharacterStyle11"/>
          <w:rFonts w:ascii="Calibri" w:cs="Calibri" w:hint="cs"/>
          <w:w w:val="99"/>
          <w:rtl/>
        </w:rPr>
        <w:t> </w:t>
      </w:r>
      <w:r>
        <w:rPr>
          <w:rStyle w:val="CharacterStyle11"/>
          <w:w w:val="99"/>
          <w:rtl/>
        </w:rPr>
        <w:t>5]</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بَنِي</w:t>
      </w:r>
      <w:r>
        <w:rPr>
          <w:rStyle w:val="bold"/>
          <w:w w:val="99"/>
          <w:rtl/>
        </w:rPr>
        <w:t xml:space="preserve"> </w:t>
      </w:r>
      <w:r>
        <w:rPr>
          <w:rStyle w:val="bold"/>
          <w:rFonts w:ascii="Arial" w:hAnsi="Arial" w:cs="Arial" w:hint="cs"/>
          <w:w w:val="99"/>
          <w:rtl/>
        </w:rPr>
        <w:t>إِسْرَآءِيلَ</w:t>
      </w:r>
      <w:r>
        <w:rPr>
          <w:rStyle w:val="bold"/>
          <w:w w:val="99"/>
          <w:rtl/>
        </w:rPr>
        <w:t xml:space="preserve"> </w:t>
      </w:r>
      <w:r>
        <w:rPr>
          <w:rStyle w:val="bold"/>
          <w:rFonts w:ascii="Arial" w:hAnsi="Arial" w:cs="Arial" w:hint="cs"/>
          <w:w w:val="99"/>
          <w:rtl/>
        </w:rPr>
        <w:t>بِمَا</w:t>
      </w:r>
      <w:r>
        <w:rPr>
          <w:rStyle w:val="bold"/>
          <w:w w:val="99"/>
          <w:rtl/>
        </w:rPr>
        <w:t xml:space="preserve"> </w:t>
      </w:r>
      <w:r>
        <w:rPr>
          <w:rStyle w:val="bold"/>
          <w:rFonts w:ascii="Arial" w:hAnsi="Arial" w:cs="Arial" w:hint="cs"/>
          <w:w w:val="99"/>
          <w:rtl/>
        </w:rPr>
        <w:t>صَبَرُواْ</w:t>
      </w:r>
      <w:r>
        <w:rPr>
          <w:w w:val="99"/>
          <w:rtl/>
        </w:rPr>
        <w:t> </w:t>
      </w:r>
      <w:r>
        <w:rPr>
          <w:rFonts w:ascii="Arial" w:hAnsi="Arial" w:cs="Arial" w:hint="cs"/>
          <w:w w:val="99"/>
          <w:rtl/>
        </w:rPr>
        <w:t>﴾</w:t>
      </w:r>
      <w:r>
        <w:rPr>
          <w:w w:val="99"/>
          <w:rtl/>
        </w:rPr>
        <w:t xml:space="preserve"> </w:t>
      </w:r>
      <w:r>
        <w:rPr>
          <w:rFonts w:ascii="Arial" w:hAnsi="Arial" w:cs="Arial" w:hint="cs"/>
          <w:w w:val="99"/>
          <w:rtl/>
        </w:rPr>
        <w:t>بسبب</w:t>
      </w:r>
      <w:r>
        <w:rPr>
          <w:w w:val="99"/>
          <w:rtl/>
        </w:rPr>
        <w:t xml:space="preserve"> </w:t>
      </w:r>
      <w:r>
        <w:rPr>
          <w:rFonts w:ascii="Arial" w:hAnsi="Arial" w:cs="Arial" w:hint="cs"/>
          <w:w w:val="99"/>
          <w:rtl/>
        </w:rPr>
        <w:t>صبرهم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استعباد</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إِيَّاهُم،</w:t>
      </w:r>
      <w:r>
        <w:rPr>
          <w:w w:val="99"/>
          <w:rtl/>
        </w:rPr>
        <w:t xml:space="preserve"> </w:t>
      </w:r>
      <w:r>
        <w:rPr>
          <w:rFonts w:ascii="Arial" w:hAnsi="Arial" w:cs="Arial" w:hint="cs"/>
          <w:w w:val="99"/>
          <w:rtl/>
        </w:rPr>
        <w:t>وقتل</w:t>
      </w:r>
      <w:r>
        <w:rPr>
          <w:w w:val="99"/>
          <w:rtl/>
        </w:rPr>
        <w:t xml:space="preserve"> </w:t>
      </w:r>
      <w:r>
        <w:rPr>
          <w:rFonts w:ascii="Arial" w:hAnsi="Arial" w:cs="Arial" w:hint="cs"/>
          <w:w w:val="99"/>
          <w:rtl/>
        </w:rPr>
        <w:t>الأولاد</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ينجُّوا</w:t>
      </w:r>
      <w:r>
        <w:rPr>
          <w:w w:val="99"/>
          <w:rtl/>
        </w:rPr>
        <w:t xml:space="preserve"> </w:t>
      </w:r>
      <w:r>
        <w:rPr>
          <w:rFonts w:ascii="Arial" w:hAnsi="Arial" w:cs="Arial" w:hint="cs"/>
          <w:w w:val="99"/>
          <w:rtl/>
        </w:rPr>
        <w:t>أنفسهم</w:t>
      </w:r>
      <w:r>
        <w:rPr>
          <w:w w:val="99"/>
          <w:rtl/>
        </w:rPr>
        <w:t xml:space="preserve"> </w:t>
      </w:r>
      <w:r>
        <w:rPr>
          <w:rFonts w:ascii="Arial" w:hAnsi="Arial" w:cs="Arial" w:hint="cs"/>
          <w:w w:val="99"/>
          <w:rtl/>
        </w:rPr>
        <w:t>بالكفر،</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بقوا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ينافي</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الصبر</w:t>
      </w:r>
      <w:r>
        <w:rPr>
          <w:w w:val="99"/>
          <w:rtl/>
        </w:rPr>
        <w:t xml:space="preserve"> </w:t>
      </w:r>
      <w:r>
        <w:rPr>
          <w:rFonts w:ascii="Arial" w:hAnsi="Arial" w:cs="Arial" w:hint="cs"/>
          <w:w w:val="99"/>
          <w:rtl/>
        </w:rPr>
        <w:t>قولهم</w:t>
      </w:r>
      <w:r>
        <w:rPr>
          <w:w w:val="99"/>
          <w:rtl/>
        </w:rPr>
        <w:t xml:space="preserve"> </w:t>
      </w:r>
      <w:r>
        <w:rPr>
          <w:rFonts w:ascii="Arial" w:hAnsi="Arial" w:cs="Arial" w:hint="cs"/>
          <w:w w:val="99"/>
          <w:rtl/>
        </w:rPr>
        <w:t>تضجُّرًا</w:t>
      </w:r>
      <w:r>
        <w:rPr>
          <w:w w:val="99"/>
          <w:rtl/>
        </w:rPr>
        <w:t xml:space="preserve"> </w:t>
      </w:r>
      <w:r>
        <w:rPr>
          <w:rFonts w:ascii="Arial" w:hAnsi="Arial" w:cs="Arial" w:hint="cs"/>
          <w:w w:val="99"/>
          <w:rtl/>
        </w:rPr>
        <w:t>وتأسُّفا</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أُوذِينَا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تَاتِيَنَا</w:t>
      </w:r>
      <w:r>
        <w:rPr>
          <w:w w:val="99"/>
          <w:rtl/>
        </w:rPr>
        <w:t>...</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الأعراف</w:t>
      </w:r>
      <w:r>
        <w:rPr>
          <w:rStyle w:val="CharacterStyle11"/>
          <w:w w:val="99"/>
          <w:rtl/>
        </w:rPr>
        <w:t>:</w:t>
      </w:r>
      <w:r>
        <w:rPr>
          <w:rStyle w:val="CharacterStyle11"/>
          <w:rFonts w:ascii="Calibri" w:cs="Calibri" w:hint="cs"/>
          <w:w w:val="99"/>
          <w:rtl/>
        </w:rPr>
        <w:t> </w:t>
      </w:r>
      <w:r>
        <w:rPr>
          <w:rStyle w:val="CharacterStyle11"/>
          <w:w w:val="99"/>
          <w:rtl/>
        </w:rPr>
        <w:t>129]</w:t>
      </w:r>
      <w:r>
        <w:rPr>
          <w:rFonts w:ascii="Arial" w:hAnsi="Arial" w:cs="Arial" w:hint="cs"/>
          <w:w w:val="99"/>
          <w:rtl/>
        </w:rPr>
        <w:t>؛</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التأسُّف</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ينافي</w:t>
      </w:r>
      <w:r>
        <w:rPr>
          <w:w w:val="99"/>
          <w:rtl/>
        </w:rPr>
        <w:t xml:space="preserve"> </w:t>
      </w:r>
      <w:r>
        <w:rPr>
          <w:rFonts w:ascii="Arial" w:hAnsi="Arial" w:cs="Arial" w:hint="cs"/>
          <w:w w:val="99"/>
          <w:rtl/>
        </w:rPr>
        <w:t>الصبر،</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ينافيه</w:t>
      </w:r>
      <w:r>
        <w:rPr>
          <w:w w:val="99"/>
          <w:rtl/>
        </w:rPr>
        <w:t xml:space="preserve"> </w:t>
      </w:r>
      <w:r>
        <w:rPr>
          <w:rFonts w:ascii="Arial" w:hAnsi="Arial" w:cs="Arial" w:hint="cs"/>
          <w:w w:val="99"/>
          <w:rtl/>
        </w:rPr>
        <w:t>السخط</w:t>
      </w:r>
      <w:r>
        <w:rPr>
          <w:w w:val="99"/>
          <w:rtl/>
        </w:rPr>
        <w:t xml:space="preserve"> </w:t>
      </w:r>
      <w:r>
        <w:rPr>
          <w:rFonts w:ascii="Arial" w:hAnsi="Arial" w:cs="Arial" w:hint="cs"/>
          <w:w w:val="99"/>
          <w:rtl/>
        </w:rPr>
        <w:t>للمقدور</w:t>
      </w:r>
      <w:r>
        <w:rPr>
          <w:w w:val="99"/>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وَدَمَّرْنَا</w:t>
      </w:r>
      <w:r>
        <w:rPr>
          <w:w w:val="105"/>
          <w:rtl/>
        </w:rPr>
        <w:t> </w:t>
      </w:r>
      <w:r>
        <w:rPr>
          <w:rFonts w:ascii="Arial" w:hAnsi="Arial" w:cs="Arial" w:hint="cs"/>
          <w:w w:val="105"/>
          <w:rtl/>
        </w:rPr>
        <w:t>﴾</w:t>
      </w:r>
      <w:r>
        <w:rPr>
          <w:w w:val="105"/>
          <w:rtl/>
        </w:rPr>
        <w:t xml:space="preserve"> </w:t>
      </w:r>
      <w:r>
        <w:rPr>
          <w:rFonts w:ascii="Arial" w:hAnsi="Arial" w:cs="Arial" w:hint="cs"/>
          <w:w w:val="105"/>
          <w:rtl/>
        </w:rPr>
        <w:t>أبطلنا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يَصْنَعُ</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القصور</w:t>
      </w:r>
      <w:r>
        <w:rPr>
          <w:w w:val="105"/>
          <w:rtl/>
        </w:rPr>
        <w:t xml:space="preserve"> </w:t>
      </w:r>
      <w:r>
        <w:rPr>
          <w:rFonts w:ascii="Arial" w:hAnsi="Arial" w:cs="Arial" w:hint="cs"/>
          <w:w w:val="105"/>
          <w:rtl/>
        </w:rPr>
        <w:t>والعمارات</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فِرْعَوْنُ</w:t>
      </w:r>
      <w:r>
        <w:rPr>
          <w:rStyle w:val="bold"/>
          <w:w w:val="105"/>
          <w:rtl/>
        </w:rPr>
        <w:t xml:space="preserve"> </w:t>
      </w:r>
      <w:r>
        <w:rPr>
          <w:rStyle w:val="bold"/>
          <w:rFonts w:ascii="Arial" w:hAnsi="Arial" w:cs="Arial" w:hint="cs"/>
          <w:w w:val="105"/>
          <w:rtl/>
        </w:rPr>
        <w:t>وَقَوْمُهُ</w:t>
      </w:r>
      <w:r>
        <w:rPr>
          <w:w w:val="105"/>
          <w:rtl/>
        </w:rPr>
        <w:t> </w:t>
      </w:r>
      <w:r>
        <w:rPr>
          <w:rFonts w:ascii="Arial" w:hAnsi="Arial" w:cs="Arial" w:hint="cs"/>
          <w:w w:val="105"/>
          <w:rtl/>
        </w:rPr>
        <w:t>﴾</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يعود</w:t>
      </w:r>
      <w:r>
        <w:rPr>
          <w:w w:val="105"/>
          <w:rtl/>
        </w:rPr>
        <w:t xml:space="preserve"> </w:t>
      </w:r>
      <w:r>
        <w:rPr>
          <w:rFonts w:ascii="Arial" w:hAnsi="Arial" w:cs="Arial" w:hint="cs"/>
          <w:w w:val="105"/>
          <w:rtl/>
        </w:rPr>
        <w:t>لِـ</w:t>
      </w:r>
      <w:r>
        <w:rPr>
          <w:rFonts w:ascii="Calibri" w:cs="Calibri" w:hint="cs"/>
          <w:w w:val="105"/>
          <w:rtl/>
        </w:rPr>
        <w:t> «</w:t>
      </w:r>
      <w:r>
        <w:rPr>
          <w:rFonts w:ascii="Arial" w:hAnsi="Arial" w:cs="Arial" w:hint="cs"/>
          <w:w w:val="105"/>
          <w:rtl/>
        </w:rPr>
        <w:t>مَا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الشأن،</w:t>
      </w:r>
      <w:r>
        <w:rPr>
          <w:w w:val="105"/>
          <w:rtl/>
        </w:rPr>
        <w:t xml:space="preserve"> </w:t>
      </w:r>
      <w:r>
        <w:rPr>
          <w:rFonts w:ascii="Arial" w:hAnsi="Arial" w:cs="Arial" w:hint="cs"/>
          <w:w w:val="105"/>
          <w:rtl/>
        </w:rPr>
        <w:t>أو</w:t>
      </w:r>
      <w:r>
        <w:rPr>
          <w:w w:val="105"/>
          <w:rtl/>
        </w:rPr>
        <w:t xml:space="preserve"> </w:t>
      </w:r>
      <w:r>
        <w:rPr>
          <w:rFonts w:ascii="Calibri" w:cs="Calibri" w:hint="cs"/>
          <w:w w:val="105"/>
          <w:rtl/>
        </w:rPr>
        <w:t>«</w:t>
      </w:r>
      <w:r>
        <w:rPr>
          <w:rFonts w:ascii="Arial" w:hAnsi="Arial" w:cs="Arial" w:hint="cs"/>
          <w:w w:val="105"/>
          <w:rtl/>
        </w:rPr>
        <w:t>كَانَ</w:t>
      </w:r>
      <w:r>
        <w:rPr>
          <w:rFonts w:ascii="Calibri" w:cs="Calibri" w:hint="cs"/>
          <w:w w:val="105"/>
          <w:rtl/>
        </w:rPr>
        <w:t>»</w:t>
      </w:r>
      <w:r>
        <w:rPr>
          <w:w w:val="105"/>
          <w:rtl/>
        </w:rPr>
        <w:t xml:space="preserve"> </w:t>
      </w:r>
      <w:r>
        <w:rPr>
          <w:rFonts w:ascii="Arial" w:hAnsi="Arial" w:cs="Arial" w:hint="cs"/>
          <w:w w:val="105"/>
          <w:rtl/>
        </w:rPr>
        <w:t>زائد،</w:t>
      </w:r>
      <w:r>
        <w:rPr>
          <w:w w:val="105"/>
          <w:rtl/>
        </w:rPr>
        <w:t xml:space="preserve"> </w:t>
      </w:r>
      <w:r>
        <w:rPr>
          <w:rFonts w:ascii="Arial" w:hAnsi="Arial" w:cs="Arial" w:hint="cs"/>
          <w:w w:val="105"/>
          <w:rtl/>
        </w:rPr>
        <w:t>أو</w:t>
      </w:r>
      <w:r>
        <w:rPr>
          <w:w w:val="105"/>
          <w:rtl/>
        </w:rPr>
        <w:t xml:space="preserve"> </w:t>
      </w:r>
      <w:r>
        <w:rPr>
          <w:rFonts w:ascii="Calibri" w:cs="Calibri" w:hint="cs"/>
          <w:w w:val="105"/>
          <w:rtl/>
        </w:rPr>
        <w:t>«</w:t>
      </w:r>
      <w:r>
        <w:rPr>
          <w:rFonts w:ascii="Arial" w:hAnsi="Arial" w:cs="Arial" w:hint="cs"/>
          <w:w w:val="105"/>
          <w:rtl/>
        </w:rPr>
        <w:t>مَا</w:t>
      </w:r>
      <w:r>
        <w:rPr>
          <w:rFonts w:ascii="Calibri" w:cs="Calibri" w:hint="cs"/>
          <w:w w:val="105"/>
          <w:rtl/>
        </w:rPr>
        <w:t>»</w:t>
      </w:r>
      <w:r>
        <w:rPr>
          <w:w w:val="105"/>
          <w:rtl/>
        </w:rPr>
        <w:t xml:space="preserve"> </w:t>
      </w:r>
      <w:r>
        <w:rPr>
          <w:rFonts w:ascii="Arial" w:hAnsi="Arial" w:cs="Arial" w:hint="cs"/>
          <w:w w:val="105"/>
          <w:rtl/>
        </w:rPr>
        <w:t>مَصدَرِيَّة،</w:t>
      </w:r>
      <w:r>
        <w:rPr>
          <w:w w:val="105"/>
          <w:rtl/>
        </w:rPr>
        <w:t xml:space="preserve"> </w:t>
      </w:r>
      <w:r>
        <w:rPr>
          <w:rFonts w:ascii="Arial" w:hAnsi="Arial" w:cs="Arial" w:hint="cs"/>
          <w:w w:val="105"/>
          <w:rtl/>
        </w:rPr>
        <w:t>وأجاز</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كون</w:t>
      </w:r>
      <w:r>
        <w:rPr>
          <w:w w:val="105"/>
          <w:rtl/>
        </w:rPr>
        <w:t xml:space="preserve"> </w:t>
      </w:r>
      <w:r>
        <w:rPr>
          <w:rFonts w:ascii="Calibri" w:cs="Calibri" w:hint="cs"/>
          <w:w w:val="105"/>
          <w:rtl/>
        </w:rPr>
        <w:t>«</w:t>
      </w:r>
      <w:r>
        <w:rPr>
          <w:rFonts w:ascii="Arial" w:hAnsi="Arial" w:cs="Arial" w:hint="cs"/>
          <w:w w:val="105"/>
          <w:rtl/>
        </w:rPr>
        <w:t>فِرْعَوْنُ</w:t>
      </w:r>
      <w:r>
        <w:rPr>
          <w:rFonts w:ascii="Calibri" w:cs="Calibri" w:hint="cs"/>
          <w:w w:val="105"/>
          <w:rtl/>
        </w:rPr>
        <w:t>»</w:t>
      </w:r>
      <w:r>
        <w:rPr>
          <w:w w:val="105"/>
          <w:rtl/>
        </w:rPr>
        <w:t xml:space="preserve"> </w:t>
      </w:r>
      <w:r>
        <w:rPr>
          <w:rFonts w:ascii="Arial" w:hAnsi="Arial" w:cs="Arial" w:hint="cs"/>
          <w:w w:val="105"/>
          <w:rtl/>
        </w:rPr>
        <w:t>اسم</w:t>
      </w:r>
      <w:r>
        <w:rPr>
          <w:w w:val="105"/>
          <w:rtl/>
        </w:rPr>
        <w:t xml:space="preserve"> </w:t>
      </w:r>
      <w:r>
        <w:rPr>
          <w:rFonts w:ascii="Calibri" w:cs="Calibri" w:hint="cs"/>
          <w:w w:val="105"/>
          <w:rtl/>
        </w:rPr>
        <w:t>«</w:t>
      </w:r>
      <w:r>
        <w:rPr>
          <w:rFonts w:ascii="Arial" w:hAnsi="Arial" w:cs="Arial" w:hint="cs"/>
          <w:w w:val="105"/>
          <w:rtl/>
        </w:rPr>
        <w:t>كَانَ</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الخبر</w:t>
      </w:r>
      <w:r>
        <w:rPr>
          <w:w w:val="105"/>
          <w:rtl/>
        </w:rPr>
        <w:t xml:space="preserve"> </w:t>
      </w:r>
      <w:r>
        <w:rPr>
          <w:rFonts w:ascii="Arial" w:hAnsi="Arial" w:cs="Arial" w:hint="cs"/>
          <w:w w:val="105"/>
          <w:rtl/>
        </w:rPr>
        <w:t>الفعليَّ</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يتقدَّم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المبتدإ</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اللبس،</w:t>
      </w:r>
      <w:r>
        <w:rPr>
          <w:w w:val="105"/>
          <w:rtl/>
        </w:rPr>
        <w:t xml:space="preserve"> </w:t>
      </w:r>
      <w:r>
        <w:rPr>
          <w:rFonts w:ascii="Arial" w:hAnsi="Arial" w:cs="Arial" w:hint="cs"/>
          <w:w w:val="105"/>
          <w:rtl/>
        </w:rPr>
        <w:t>وهنا</w:t>
      </w:r>
      <w:r>
        <w:rPr>
          <w:w w:val="105"/>
          <w:rtl/>
        </w:rPr>
        <w:t xml:space="preserve"> </w:t>
      </w:r>
      <w:r>
        <w:rPr>
          <w:rFonts w:ascii="Arial" w:hAnsi="Arial" w:cs="Arial" w:hint="cs"/>
          <w:w w:val="105"/>
          <w:rtl/>
        </w:rPr>
        <w:t>يلتبس</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فرعون</w:t>
      </w:r>
      <w:r>
        <w:rPr>
          <w:w w:val="105"/>
          <w:rtl/>
        </w:rPr>
        <w:t xml:space="preserve"> </w:t>
      </w:r>
      <w:r>
        <w:rPr>
          <w:rFonts w:ascii="Arial" w:hAnsi="Arial" w:cs="Arial" w:hint="cs"/>
          <w:w w:val="105"/>
          <w:rtl/>
        </w:rPr>
        <w:t>فاعل</w:t>
      </w:r>
      <w:r>
        <w:rPr>
          <w:w w:val="105"/>
          <w:rtl/>
        </w:rPr>
        <w:t xml:space="preserve"> </w:t>
      </w:r>
      <w:r>
        <w:rPr>
          <w:rFonts w:ascii="Calibri" w:cs="Calibri" w:hint="cs"/>
          <w:w w:val="105"/>
          <w:rtl/>
        </w:rPr>
        <w:t>«</w:t>
      </w:r>
      <w:r>
        <w:rPr>
          <w:rFonts w:ascii="Arial" w:hAnsi="Arial" w:cs="Arial" w:hint="cs"/>
          <w:w w:val="105"/>
          <w:rtl/>
        </w:rPr>
        <w:t>يَصْنَعُ</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وسوَّغه</w:t>
      </w:r>
      <w:r>
        <w:rPr>
          <w:w w:val="105"/>
          <w:rtl/>
        </w:rPr>
        <w:t xml:space="preserve"> </w:t>
      </w:r>
      <w:r>
        <w:rPr>
          <w:rFonts w:ascii="Arial" w:hAnsi="Arial" w:cs="Arial" w:hint="cs"/>
          <w:w w:val="105"/>
          <w:rtl/>
        </w:rPr>
        <w:t>هنا</w:t>
      </w:r>
      <w:r>
        <w:rPr>
          <w:w w:val="105"/>
          <w:rtl/>
        </w:rPr>
        <w:t xml:space="preserve"> </w:t>
      </w:r>
      <w:r>
        <w:rPr>
          <w:rFonts w:ascii="Arial" w:hAnsi="Arial" w:cs="Arial" w:hint="cs"/>
          <w:w w:val="105"/>
          <w:rtl/>
        </w:rPr>
        <w:t>وجود</w:t>
      </w:r>
      <w:r>
        <w:rPr>
          <w:w w:val="105"/>
          <w:rtl/>
        </w:rPr>
        <w:t xml:space="preserve"> </w:t>
      </w:r>
      <w:r>
        <w:rPr>
          <w:rFonts w:ascii="Arial" w:hAnsi="Arial" w:cs="Arial" w:hint="cs"/>
          <w:w w:val="105"/>
          <w:rtl/>
        </w:rPr>
        <w:t>فعلين</w:t>
      </w:r>
      <w:r>
        <w:rPr>
          <w:w w:val="105"/>
          <w:rtl/>
        </w:rPr>
        <w:t xml:space="preserve"> </w:t>
      </w:r>
      <w:r>
        <w:rPr>
          <w:rFonts w:ascii="Arial" w:hAnsi="Arial" w:cs="Arial" w:hint="cs"/>
          <w:w w:val="105"/>
          <w:rtl/>
        </w:rPr>
        <w:t>يستحقُّ</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منهما</w:t>
      </w:r>
      <w:r>
        <w:rPr>
          <w:w w:val="105"/>
          <w:rtl/>
        </w:rPr>
        <w:t xml:space="preserve"> </w:t>
      </w:r>
      <w:r>
        <w:rPr>
          <w:rFonts w:ascii="Arial" w:hAnsi="Arial" w:cs="Arial" w:hint="cs"/>
          <w:w w:val="105"/>
          <w:rtl/>
        </w:rPr>
        <w:t>فاعلا،</w:t>
      </w:r>
      <w:r>
        <w:rPr>
          <w:w w:val="105"/>
          <w:rtl/>
        </w:rPr>
        <w:t xml:space="preserve"> </w:t>
      </w:r>
      <w:r>
        <w:rPr>
          <w:rFonts w:ascii="Arial" w:hAnsi="Arial" w:cs="Arial" w:hint="cs"/>
          <w:w w:val="105"/>
          <w:rtl/>
        </w:rPr>
        <w:t>ويجوز</w:t>
      </w:r>
      <w:r>
        <w:rPr>
          <w:w w:val="105"/>
          <w:rtl/>
        </w:rPr>
        <w:t xml:space="preserve"> </w:t>
      </w:r>
      <w:r>
        <w:rPr>
          <w:rFonts w:ascii="Arial" w:hAnsi="Arial" w:cs="Arial" w:hint="cs"/>
          <w:w w:val="105"/>
          <w:rtl/>
        </w:rPr>
        <w:t>تنازع</w:t>
      </w:r>
      <w:r>
        <w:rPr>
          <w:w w:val="105"/>
          <w:rtl/>
        </w:rPr>
        <w:t xml:space="preserve"> </w:t>
      </w:r>
      <w:r>
        <w:rPr>
          <w:rFonts w:ascii="Calibri" w:cs="Calibri" w:hint="cs"/>
          <w:w w:val="105"/>
          <w:rtl/>
        </w:rPr>
        <w:t>«</w:t>
      </w:r>
      <w:r>
        <w:rPr>
          <w:rFonts w:ascii="Arial" w:hAnsi="Arial" w:cs="Arial" w:hint="cs"/>
          <w:w w:val="105"/>
          <w:rtl/>
        </w:rPr>
        <w:t>كَانَ</w:t>
      </w:r>
      <w:r>
        <w:rPr>
          <w:rFonts w:ascii="Calibri" w:cs="Calibri" w:hint="cs"/>
          <w:w w:val="105"/>
          <w:rtl/>
        </w:rPr>
        <w:t>»</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يَصْنَعُ</w:t>
      </w:r>
      <w:r>
        <w:rPr>
          <w:rFonts w:ascii="Calibri" w:cs="Calibri" w:hint="cs"/>
          <w:w w:val="105"/>
          <w:rtl/>
        </w:rPr>
        <w:t>»</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فِرْعَوْنُ</w:t>
      </w:r>
      <w:r>
        <w:rPr>
          <w:rFonts w:ascii="Calibri" w:cs="Calibri" w:hint="cs"/>
          <w:w w:val="105"/>
          <w:rtl/>
        </w:rPr>
        <w:t>»</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وَمَا</w:t>
      </w:r>
      <w:r>
        <w:rPr>
          <w:rStyle w:val="bold"/>
          <w:w w:val="105"/>
          <w:rtl/>
        </w:rPr>
        <w:t xml:space="preserve"> </w:t>
      </w:r>
      <w:r>
        <w:rPr>
          <w:rStyle w:val="bold"/>
          <w:rFonts w:ascii="Arial" w:hAnsi="Arial" w:cs="Arial" w:hint="cs"/>
          <w:w w:val="105"/>
          <w:rtl/>
        </w:rPr>
        <w:t>كَانُواْ</w:t>
      </w:r>
      <w:r>
        <w:rPr>
          <w:rStyle w:val="bold"/>
          <w:w w:val="105"/>
          <w:rtl/>
        </w:rPr>
        <w:t xml:space="preserve"> </w:t>
      </w:r>
      <w:r>
        <w:rPr>
          <w:rStyle w:val="bold"/>
          <w:rFonts w:ascii="Arial" w:hAnsi="Arial" w:cs="Arial" w:hint="cs"/>
          <w:w w:val="105"/>
          <w:rtl/>
        </w:rPr>
        <w:t>يَعْرِشُونَ</w:t>
      </w:r>
      <w:r>
        <w:rPr>
          <w:w w:val="105"/>
          <w:rtl/>
        </w:rPr>
        <w:t> </w:t>
      </w:r>
      <w:r>
        <w:rPr>
          <w:rFonts w:ascii="Arial" w:hAnsi="Arial" w:cs="Arial" w:hint="cs"/>
          <w:w w:val="105"/>
          <w:rtl/>
        </w:rPr>
        <w:t>﴾</w:t>
      </w:r>
      <w:r>
        <w:rPr>
          <w:w w:val="105"/>
          <w:rtl/>
        </w:rPr>
        <w:t xml:space="preserve"> </w:t>
      </w:r>
      <w:r>
        <w:rPr>
          <w:rFonts w:ascii="Arial" w:hAnsi="Arial" w:cs="Arial" w:hint="cs"/>
          <w:w w:val="105"/>
          <w:rtl/>
        </w:rPr>
        <w:t>يرفعون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الجنَّات</w:t>
      </w:r>
      <w:r>
        <w:rPr>
          <w:w w:val="105"/>
          <w:rtl/>
        </w:rPr>
        <w:t xml:space="preserve"> </w:t>
      </w:r>
      <w:r>
        <w:rPr>
          <w:rFonts w:ascii="Arial" w:hAnsi="Arial" w:cs="Arial" w:hint="cs"/>
          <w:w w:val="105"/>
          <w:rtl/>
        </w:rPr>
        <w:t>والبناء</w:t>
      </w:r>
      <w:r>
        <w:rPr>
          <w:w w:val="105"/>
          <w:rtl/>
        </w:rPr>
        <w:t xml:space="preserve"> </w:t>
      </w:r>
      <w:r>
        <w:rPr>
          <w:rFonts w:ascii="Arial" w:hAnsi="Arial" w:cs="Arial" w:hint="cs"/>
          <w:w w:val="105"/>
          <w:rtl/>
        </w:rPr>
        <w:t>العالي</w:t>
      </w:r>
      <w:r>
        <w:rPr>
          <w:w w:val="105"/>
          <w:rtl/>
        </w:rPr>
        <w:t xml:space="preserve"> </w:t>
      </w:r>
      <w:r>
        <w:rPr>
          <w:rFonts w:ascii="Arial" w:hAnsi="Arial" w:cs="Arial" w:hint="cs"/>
          <w:w w:val="105"/>
          <w:rtl/>
        </w:rPr>
        <w:t>كصرح</w:t>
      </w:r>
      <w:r>
        <w:rPr>
          <w:w w:val="105"/>
          <w:rtl/>
        </w:rPr>
        <w:t xml:space="preserve"> </w:t>
      </w:r>
      <w:r>
        <w:rPr>
          <w:rFonts w:ascii="Arial" w:hAnsi="Arial" w:cs="Arial" w:hint="cs"/>
          <w:w w:val="105"/>
          <w:rtl/>
        </w:rPr>
        <w:t>هامان</w:t>
      </w:r>
      <w:r>
        <w:rPr>
          <w:w w:val="105"/>
          <w:rtl/>
        </w:rPr>
        <w:t>.</w:t>
      </w:r>
    </w:p>
    <w:p w:rsidR="00B03E2D" w:rsidRDefault="00B03E2D">
      <w:pPr>
        <w:pStyle w:val="faree"/>
        <w:rPr>
          <w:rtl/>
        </w:rPr>
      </w:pPr>
      <w:r>
        <w:rPr>
          <w:rFonts w:ascii="Arial" w:hAnsi="Arial" w:cs="Arial" w:hint="cs"/>
          <w:rtl/>
        </w:rPr>
        <w:t>جحود</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نعم</w:t>
      </w:r>
      <w:r>
        <w:rPr>
          <w:rtl/>
        </w:rPr>
        <w:t xml:space="preserve"> </w:t>
      </w:r>
      <w:r>
        <w:rPr>
          <w:rFonts w:ascii="Arial" w:hAnsi="Arial" w:cs="Arial" w:hint="cs"/>
          <w:rtl/>
        </w:rPr>
        <w:t>الله</w:t>
      </w:r>
      <w:r>
        <w:rPr>
          <w:rtl/>
        </w:rPr>
        <w:t xml:space="preserve"> </w:t>
      </w:r>
      <w:r>
        <w:rPr>
          <w:rFonts w:ascii="Arial" w:hAnsi="Arial" w:cs="Arial" w:hint="cs"/>
          <w:rtl/>
        </w:rPr>
        <w:t>عليهم</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وَجَاوَزْنَا</w:t>
      </w:r>
      <w:r>
        <w:rPr>
          <w:rtl/>
        </w:rPr>
        <w:t> </w:t>
      </w:r>
      <w:r>
        <w:rPr>
          <w:rFonts w:ascii="Arial" w:hAnsi="Arial" w:cs="Arial" w:hint="cs"/>
          <w:rtl/>
        </w:rPr>
        <w:t>﴾</w:t>
      </w:r>
      <w:r>
        <w:rPr>
          <w:rtl/>
        </w:rPr>
        <w:t xml:space="preserve"> </w:t>
      </w:r>
      <w:r>
        <w:rPr>
          <w:rFonts w:ascii="Arial" w:hAnsi="Arial" w:cs="Arial" w:hint="cs"/>
          <w:rtl/>
        </w:rPr>
        <w:t>موافق</w:t>
      </w:r>
      <w:r>
        <w:rPr>
          <w:rtl/>
        </w:rPr>
        <w:t xml:space="preserve"> </w:t>
      </w:r>
      <w:r>
        <w:rPr>
          <w:rFonts w:ascii="Arial" w:hAnsi="Arial" w:cs="Arial" w:hint="cs"/>
          <w:rtl/>
        </w:rPr>
        <w:t>للمجرَّد،</w:t>
      </w:r>
      <w:r>
        <w:rPr>
          <w:rtl/>
        </w:rPr>
        <w:t xml:space="preserve"> </w:t>
      </w:r>
      <w:r>
        <w:rPr>
          <w:rFonts w:ascii="Arial" w:hAnsi="Arial" w:cs="Arial" w:hint="cs"/>
          <w:rtl/>
        </w:rPr>
        <w:t>أي</w:t>
      </w:r>
      <w:r>
        <w:rPr>
          <w:rtl/>
        </w:rPr>
        <w:t xml:space="preserve">: </w:t>
      </w:r>
      <w:r>
        <w:rPr>
          <w:rFonts w:ascii="Arial" w:hAnsi="Arial" w:cs="Arial" w:hint="cs"/>
          <w:rtl/>
        </w:rPr>
        <w:t>وجزنا،</w:t>
      </w:r>
      <w:r>
        <w:rPr>
          <w:rtl/>
        </w:rPr>
        <w:t xml:space="preserve"> </w:t>
      </w:r>
      <w:r>
        <w:rPr>
          <w:rFonts w:ascii="Arial" w:hAnsi="Arial" w:cs="Arial" w:hint="cs"/>
          <w:rtl/>
        </w:rPr>
        <w:t>فالباء</w:t>
      </w:r>
      <w:r>
        <w:rPr>
          <w:rtl/>
        </w:rPr>
        <w:t xml:space="preserve"> </w:t>
      </w:r>
      <w:r>
        <w:rPr>
          <w:rFonts w:ascii="Arial" w:hAnsi="Arial" w:cs="Arial" w:hint="cs"/>
          <w:rtl/>
        </w:rPr>
        <w:t>للتعدية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بِبَنِي</w:t>
      </w:r>
      <w:r>
        <w:rPr>
          <w:rStyle w:val="bold"/>
          <w:rtl/>
        </w:rPr>
        <w:t xml:space="preserve"> </w:t>
      </w:r>
      <w:r>
        <w:rPr>
          <w:rStyle w:val="bold"/>
          <w:rFonts w:ascii="Arial" w:hAnsi="Arial" w:cs="Arial" w:hint="cs"/>
          <w:rtl/>
        </w:rPr>
        <w:t>إِسْرَآءِيلَ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أجزناهم،</w:t>
      </w:r>
      <w:r>
        <w:rPr>
          <w:rtl/>
        </w:rPr>
        <w:t xml:space="preserve"> </w:t>
      </w:r>
      <w:r>
        <w:rPr>
          <w:rFonts w:ascii="Arial" w:hAnsi="Arial" w:cs="Arial" w:hint="cs"/>
          <w:rtl/>
        </w:rPr>
        <w:t>والثاني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الْبَحْرَ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صيَّرناهم</w:t>
      </w:r>
      <w:r>
        <w:rPr>
          <w:rtl/>
        </w:rPr>
        <w:t xml:space="preserve"> </w:t>
      </w:r>
      <w:r>
        <w:rPr>
          <w:rFonts w:ascii="Arial" w:hAnsi="Arial" w:cs="Arial" w:hint="cs"/>
          <w:rtl/>
        </w:rPr>
        <w:t>جائزين</w:t>
      </w:r>
      <w:r>
        <w:rPr>
          <w:rtl/>
        </w:rPr>
        <w:t xml:space="preserve"> </w:t>
      </w:r>
      <w:r>
        <w:rPr>
          <w:rFonts w:ascii="Arial" w:hAnsi="Arial" w:cs="Arial" w:hint="cs"/>
          <w:rtl/>
        </w:rPr>
        <w:t>بحر</w:t>
      </w:r>
      <w:r>
        <w:rPr>
          <w:rtl/>
        </w:rPr>
        <w:t xml:space="preserve"> </w:t>
      </w:r>
      <w:r>
        <w:rPr>
          <w:rFonts w:ascii="Arial" w:hAnsi="Arial" w:cs="Arial" w:hint="cs"/>
          <w:rtl/>
        </w:rPr>
        <w:t>القلزم</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أو</w:t>
      </w:r>
      <w:r>
        <w:rPr>
          <w:rtl/>
        </w:rPr>
        <w:t xml:space="preserve"> </w:t>
      </w:r>
      <w:r>
        <w:rPr>
          <w:rFonts w:ascii="Arial" w:hAnsi="Arial" w:cs="Arial" w:hint="cs"/>
          <w:rtl/>
        </w:rPr>
        <w:t>النيل</w:t>
      </w:r>
      <w:r>
        <w:rPr>
          <w:rtl/>
        </w:rPr>
        <w:t xml:space="preserve"> </w:t>
      </w:r>
      <w:r>
        <w:rPr>
          <w:rFonts w:ascii="Arial" w:hAnsi="Arial" w:cs="Arial" w:hint="cs"/>
          <w:rtl/>
        </w:rPr>
        <w:t>وهو</w:t>
      </w:r>
      <w:r>
        <w:rPr>
          <w:rtl/>
        </w:rPr>
        <w:t xml:space="preserve"> </w:t>
      </w:r>
      <w:r>
        <w:rPr>
          <w:rFonts w:ascii="Arial" w:hAnsi="Arial" w:cs="Arial" w:hint="cs"/>
          <w:rtl/>
        </w:rPr>
        <w:t>خطأ،</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دخلوا</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ورجعوا</w:t>
      </w:r>
      <w:r>
        <w:rPr>
          <w:rtl/>
        </w:rPr>
        <w:t xml:space="preserve"> </w:t>
      </w:r>
      <w:r>
        <w:rPr>
          <w:rFonts w:ascii="Arial" w:hAnsi="Arial" w:cs="Arial" w:hint="cs"/>
          <w:rtl/>
        </w:rPr>
        <w:t>فيها</w:t>
      </w:r>
      <w:r>
        <w:rPr>
          <w:rtl/>
        </w:rPr>
        <w:t xml:space="preserve"> </w:t>
      </w:r>
      <w:r>
        <w:rPr>
          <w:rFonts w:ascii="Arial" w:hAnsi="Arial" w:cs="Arial" w:hint="cs"/>
          <w:rtl/>
        </w:rPr>
        <w:t>بطرق</w:t>
      </w:r>
      <w:r>
        <w:rPr>
          <w:rtl/>
        </w:rPr>
        <w:t xml:space="preserve"> </w:t>
      </w:r>
      <w:r>
        <w:rPr>
          <w:rFonts w:ascii="Arial" w:hAnsi="Arial" w:cs="Arial" w:hint="cs"/>
          <w:rtl/>
        </w:rPr>
        <w:t>مقوَّسة،</w:t>
      </w:r>
      <w:r>
        <w:rPr>
          <w:rtl/>
        </w:rPr>
        <w:t xml:space="preserve"> </w:t>
      </w:r>
      <w:r>
        <w:rPr>
          <w:rFonts w:ascii="Arial" w:hAnsi="Arial" w:cs="Arial" w:hint="cs"/>
          <w:rtl/>
        </w:rPr>
        <w:t>وإلَّا</w:t>
      </w:r>
      <w:r>
        <w:rPr>
          <w:rtl/>
        </w:rPr>
        <w:t xml:space="preserve"> </w:t>
      </w:r>
      <w:r>
        <w:rPr>
          <w:rFonts w:ascii="Arial" w:hAnsi="Arial" w:cs="Arial" w:hint="cs"/>
          <w:rtl/>
        </w:rPr>
        <w:t>فعرض</w:t>
      </w:r>
      <w:r>
        <w:rPr>
          <w:rtl/>
        </w:rPr>
        <w:t xml:space="preserve"> </w:t>
      </w:r>
      <w:r>
        <w:rPr>
          <w:rFonts w:ascii="Arial" w:hAnsi="Arial" w:cs="Arial" w:hint="cs"/>
          <w:rtl/>
        </w:rPr>
        <w:t>القلزم</w:t>
      </w:r>
      <w:r>
        <w:rPr>
          <w:rtl/>
        </w:rPr>
        <w:t xml:space="preserve"> </w:t>
      </w:r>
      <w:r>
        <w:rPr>
          <w:rFonts w:ascii="Arial" w:hAnsi="Arial" w:cs="Arial" w:hint="cs"/>
          <w:rtl/>
        </w:rPr>
        <w:t>بعيد</w:t>
      </w:r>
      <w:r>
        <w:rPr>
          <w:rtl/>
        </w:rPr>
        <w:t xml:space="preserve"> </w:t>
      </w:r>
      <w:r>
        <w:rPr>
          <w:rFonts w:ascii="Arial" w:hAnsi="Arial" w:cs="Arial" w:hint="cs"/>
          <w:rtl/>
        </w:rPr>
        <w:t>جدًّا،</w:t>
      </w:r>
      <w:r>
        <w:rPr>
          <w:rtl/>
        </w:rPr>
        <w:t xml:space="preserve"> </w:t>
      </w:r>
      <w:r>
        <w:rPr>
          <w:rFonts w:ascii="Arial" w:hAnsi="Arial" w:cs="Arial" w:hint="cs"/>
          <w:rtl/>
        </w:rPr>
        <w:t>وبعضه</w:t>
      </w:r>
      <w:r>
        <w:rPr>
          <w:rtl/>
        </w:rPr>
        <w:t xml:space="preserve"> </w:t>
      </w:r>
      <w:r>
        <w:rPr>
          <w:rFonts w:ascii="Arial" w:hAnsi="Arial" w:cs="Arial" w:hint="cs"/>
          <w:rtl/>
        </w:rPr>
        <w:t>الأعلى</w:t>
      </w:r>
      <w:r>
        <w:rPr>
          <w:rtl/>
        </w:rPr>
        <w:t xml:space="preserve"> </w:t>
      </w:r>
      <w:r>
        <w:rPr>
          <w:rFonts w:ascii="Arial" w:hAnsi="Arial" w:cs="Arial" w:hint="cs"/>
          <w:rtl/>
        </w:rPr>
        <w:t>متَّصل</w:t>
      </w:r>
      <w:r>
        <w:rPr>
          <w:rtl/>
        </w:rPr>
        <w:t xml:space="preserve"> </w:t>
      </w:r>
      <w:r>
        <w:rPr>
          <w:rFonts w:ascii="Arial" w:hAnsi="Arial" w:cs="Arial" w:hint="cs"/>
          <w:rtl/>
        </w:rPr>
        <w:t>بالمحيط</w:t>
      </w:r>
      <w:r>
        <w:rPr>
          <w:rtl/>
        </w:rPr>
        <w:t xml:space="preserve"> </w:t>
      </w:r>
      <w:r>
        <w:rPr>
          <w:rFonts w:ascii="Arial" w:hAnsi="Arial" w:cs="Arial" w:hint="cs"/>
          <w:rtl/>
        </w:rPr>
        <w:t>بعيد</w:t>
      </w:r>
      <w:r>
        <w:rPr>
          <w:rtl/>
        </w:rPr>
        <w:t xml:space="preserve"> </w:t>
      </w:r>
      <w:r>
        <w:rPr>
          <w:rFonts w:ascii="Arial" w:hAnsi="Arial" w:cs="Arial" w:hint="cs"/>
          <w:rtl/>
        </w:rPr>
        <w:t>جدًّا،</w:t>
      </w:r>
      <w:r>
        <w:rPr>
          <w:rtl/>
        </w:rPr>
        <w:t xml:space="preserve"> </w:t>
      </w:r>
      <w:r>
        <w:rPr>
          <w:rFonts w:ascii="Arial" w:hAnsi="Arial" w:cs="Arial" w:hint="cs"/>
          <w:rtl/>
        </w:rPr>
        <w:t>والنيل</w:t>
      </w:r>
      <w:r>
        <w:rPr>
          <w:rtl/>
        </w:rPr>
        <w:t xml:space="preserve"> </w:t>
      </w:r>
      <w:r>
        <w:rPr>
          <w:rFonts w:ascii="Arial" w:hAnsi="Arial" w:cs="Arial" w:hint="cs"/>
          <w:rtl/>
        </w:rPr>
        <w:t>لو</w:t>
      </w:r>
      <w:r>
        <w:rPr>
          <w:rtl/>
        </w:rPr>
        <w:t xml:space="preserve"> </w:t>
      </w:r>
      <w:r>
        <w:rPr>
          <w:rFonts w:ascii="Arial" w:hAnsi="Arial" w:cs="Arial" w:hint="cs"/>
          <w:rtl/>
        </w:rPr>
        <w:t>دخلوا</w:t>
      </w:r>
      <w:r>
        <w:rPr>
          <w:rtl/>
        </w:rPr>
        <w:t xml:space="preserve"> </w:t>
      </w:r>
      <w:r>
        <w:rPr>
          <w:rFonts w:ascii="Arial" w:hAnsi="Arial" w:cs="Arial" w:hint="cs"/>
          <w:rtl/>
        </w:rPr>
        <w:t>غربيه</w:t>
      </w:r>
      <w:r>
        <w:rPr>
          <w:rtl/>
        </w:rPr>
        <w:t xml:space="preserve"> </w:t>
      </w:r>
      <w:r>
        <w:rPr>
          <w:rFonts w:ascii="Arial" w:hAnsi="Arial" w:cs="Arial" w:hint="cs"/>
          <w:rtl/>
        </w:rPr>
        <w:t>لاحتاجوا</w:t>
      </w:r>
      <w:r>
        <w:rPr>
          <w:rtl/>
        </w:rPr>
        <w:t xml:space="preserve"> </w:t>
      </w:r>
      <w:r>
        <w:rPr>
          <w:rFonts w:ascii="Arial" w:hAnsi="Arial" w:cs="Arial" w:hint="cs"/>
          <w:rtl/>
        </w:rPr>
        <w:t>إلى</w:t>
      </w:r>
      <w:r>
        <w:rPr>
          <w:rtl/>
        </w:rPr>
        <w:t xml:space="preserve"> </w:t>
      </w:r>
      <w:r>
        <w:rPr>
          <w:rFonts w:ascii="Arial" w:hAnsi="Arial" w:cs="Arial" w:hint="cs"/>
          <w:rtl/>
        </w:rPr>
        <w:t>سفن</w:t>
      </w:r>
      <w:r>
        <w:rPr>
          <w:rtl/>
        </w:rPr>
        <w:t xml:space="preserve"> </w:t>
      </w:r>
      <w:r>
        <w:rPr>
          <w:rFonts w:ascii="Arial" w:hAnsi="Arial" w:cs="Arial" w:hint="cs"/>
          <w:rtl/>
        </w:rPr>
        <w:t>يرجعون</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شرقه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فَأَتَوْاْ</w:t>
      </w:r>
      <w:r>
        <w:rPr>
          <w:rtl/>
        </w:rPr>
        <w:t> </w:t>
      </w:r>
      <w:r>
        <w:rPr>
          <w:rFonts w:ascii="Arial" w:hAnsi="Arial" w:cs="Arial" w:hint="cs"/>
          <w:rtl/>
        </w:rPr>
        <w:t>﴾</w:t>
      </w:r>
      <w:r>
        <w:rPr>
          <w:rtl/>
        </w:rPr>
        <w:t xml:space="preserve"> </w:t>
      </w:r>
      <w:r>
        <w:rPr>
          <w:rFonts w:ascii="Arial" w:hAnsi="Arial" w:cs="Arial" w:hint="cs"/>
          <w:rtl/>
        </w:rPr>
        <w:t>مرُّوا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قَوْمٍ</w:t>
      </w:r>
      <w:r>
        <w:rPr>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العمالقة</w:t>
      </w:r>
      <w:r>
        <w:rPr>
          <w:rtl/>
        </w:rPr>
        <w:t xml:space="preserve"> </w:t>
      </w:r>
      <w:r>
        <w:rPr>
          <w:rFonts w:ascii="Arial" w:hAnsi="Arial" w:cs="Arial" w:hint="cs"/>
          <w:rtl/>
        </w:rPr>
        <w:t>الذين</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بقتالهم،</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لخم،</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باليمن،</w:t>
      </w:r>
      <w:r>
        <w:rPr>
          <w:rtl/>
        </w:rPr>
        <w:t xml:space="preserve"> </w:t>
      </w:r>
      <w:r>
        <w:rPr>
          <w:rFonts w:ascii="Arial" w:hAnsi="Arial" w:cs="Arial" w:hint="cs"/>
          <w:rtl/>
        </w:rPr>
        <w:t>وقيل</w:t>
      </w:r>
      <w:r>
        <w:rPr>
          <w:rtl/>
        </w:rPr>
        <w:t xml:space="preserve">: </w:t>
      </w:r>
      <w:r>
        <w:rPr>
          <w:rFonts w:ascii="Arial" w:hAnsi="Arial" w:cs="Arial" w:hint="cs"/>
          <w:rtl/>
        </w:rPr>
        <w:t>بمصر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يَعْكُفُونَ</w:t>
      </w:r>
      <w:r>
        <w:rPr>
          <w:rtl/>
        </w:rPr>
        <w:t> </w:t>
      </w:r>
      <w:r>
        <w:rPr>
          <w:rFonts w:ascii="Arial" w:hAnsi="Arial" w:cs="Arial" w:hint="cs"/>
          <w:rtl/>
        </w:rPr>
        <w:t>﴾</w:t>
      </w:r>
      <w:r>
        <w:rPr>
          <w:rtl/>
        </w:rPr>
        <w:t xml:space="preserve"> </w:t>
      </w:r>
      <w:r>
        <w:rPr>
          <w:rFonts w:ascii="Arial" w:hAnsi="Arial" w:cs="Arial" w:hint="cs"/>
          <w:rtl/>
        </w:rPr>
        <w:t>يقيمون</w:t>
      </w:r>
      <w:r>
        <w:rPr>
          <w:rtl/>
        </w:rPr>
        <w:t xml:space="preserve"> </w:t>
      </w:r>
      <w:r>
        <w:rPr>
          <w:rFonts w:ascii="Arial" w:hAnsi="Arial" w:cs="Arial" w:hint="cs"/>
          <w:rtl/>
        </w:rPr>
        <w:t>بالعبادة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أَصْنَامٍ</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يعكفون</w:t>
      </w:r>
      <w:r>
        <w:rPr>
          <w:rtl/>
        </w:rPr>
        <w:t xml:space="preserve"> </w:t>
      </w:r>
      <w:r>
        <w:rPr>
          <w:rFonts w:ascii="Arial" w:hAnsi="Arial" w:cs="Arial" w:hint="cs"/>
          <w:rtl/>
        </w:rPr>
        <w:t>على</w:t>
      </w:r>
      <w:r>
        <w:rPr>
          <w:rtl/>
        </w:rPr>
        <w:t xml:space="preserve"> </w:t>
      </w:r>
      <w:r>
        <w:rPr>
          <w:rFonts w:ascii="Arial" w:hAnsi="Arial" w:cs="Arial" w:hint="cs"/>
          <w:rtl/>
        </w:rPr>
        <w:t>عبادة</w:t>
      </w:r>
      <w:r>
        <w:rPr>
          <w:rtl/>
        </w:rPr>
        <w:t xml:space="preserve"> </w:t>
      </w:r>
      <w:r>
        <w:rPr>
          <w:rFonts w:ascii="Arial" w:hAnsi="Arial" w:cs="Arial" w:hint="cs"/>
          <w:rtl/>
        </w:rPr>
        <w:t>أصنام</w:t>
      </w:r>
      <w:r>
        <w:rPr>
          <w:rtl/>
        </w:rPr>
        <w:t xml:space="preserve"> </w:t>
      </w:r>
      <w:r>
        <w:rPr>
          <w:rFonts w:ascii="Arial" w:hAnsi="Arial" w:cs="Arial" w:hint="cs"/>
          <w:rtl/>
        </w:rPr>
        <w:t>لهم،</w:t>
      </w:r>
      <w:r>
        <w:rPr>
          <w:rtl/>
        </w:rPr>
        <w:t xml:space="preserve"> </w:t>
      </w:r>
      <w:r>
        <w:rPr>
          <w:rFonts w:ascii="Arial" w:hAnsi="Arial" w:cs="Arial" w:hint="cs"/>
          <w:rtl/>
        </w:rPr>
        <w:t>وهي</w:t>
      </w:r>
      <w:r>
        <w:rPr>
          <w:rtl/>
        </w:rPr>
        <w:t xml:space="preserve"> </w:t>
      </w:r>
      <w:r>
        <w:rPr>
          <w:rFonts w:ascii="Arial" w:hAnsi="Arial" w:cs="Arial" w:hint="cs"/>
          <w:rtl/>
        </w:rPr>
        <w:t>بقرٌ</w:t>
      </w:r>
      <w:r>
        <w:rPr>
          <w:rtl/>
        </w:rPr>
        <w:t xml:space="preserve"> </w:t>
      </w:r>
      <w:r>
        <w:rPr>
          <w:rFonts w:ascii="Arial" w:hAnsi="Arial" w:cs="Arial" w:hint="cs"/>
          <w:rtl/>
        </w:rPr>
        <w:t>أو</w:t>
      </w:r>
      <w:r>
        <w:rPr>
          <w:rtl/>
        </w:rPr>
        <w:t xml:space="preserve"> </w:t>
      </w:r>
      <w:r>
        <w:rPr>
          <w:rFonts w:ascii="Arial" w:hAnsi="Arial" w:cs="Arial" w:hint="cs"/>
          <w:rtl/>
        </w:rPr>
        <w:t>صُوَرُهَا،</w:t>
      </w:r>
      <w:r>
        <w:rPr>
          <w:rtl/>
        </w:rPr>
        <w:t xml:space="preserve"> </w:t>
      </w:r>
      <w:r>
        <w:rPr>
          <w:rFonts w:ascii="Arial" w:hAnsi="Arial" w:cs="Arial" w:hint="cs"/>
          <w:rtl/>
        </w:rPr>
        <w:t>من</w:t>
      </w:r>
      <w:r>
        <w:rPr>
          <w:rtl/>
        </w:rPr>
        <w:t xml:space="preserve"> </w:t>
      </w:r>
      <w:r>
        <w:rPr>
          <w:rFonts w:ascii="Arial" w:hAnsi="Arial" w:cs="Arial" w:hint="cs"/>
          <w:rtl/>
        </w:rPr>
        <w:t>نحاس</w:t>
      </w:r>
      <w:r>
        <w:rPr>
          <w:rtl/>
        </w:rPr>
        <w:t xml:space="preserve"> </w:t>
      </w:r>
      <w:r>
        <w:rPr>
          <w:rFonts w:ascii="Arial" w:hAnsi="Arial" w:cs="Arial" w:hint="cs"/>
          <w:rtl/>
        </w:rPr>
        <w:t>أو</w:t>
      </w:r>
      <w:r>
        <w:rPr>
          <w:rtl/>
        </w:rPr>
        <w:t xml:space="preserve"> </w:t>
      </w:r>
      <w:r>
        <w:rPr>
          <w:rFonts w:ascii="Arial" w:hAnsi="Arial" w:cs="Arial" w:hint="cs"/>
          <w:rtl/>
        </w:rPr>
        <w:t>حجارة</w:t>
      </w:r>
      <w:r>
        <w:rPr>
          <w:rtl/>
        </w:rPr>
        <w:t xml:space="preserve"> </w:t>
      </w:r>
      <w:r>
        <w:rPr>
          <w:rFonts w:ascii="Arial" w:hAnsi="Arial" w:cs="Arial" w:hint="cs"/>
          <w:rtl/>
        </w:rPr>
        <w:t>على</w:t>
      </w:r>
      <w:r>
        <w:rPr>
          <w:rtl/>
        </w:rPr>
        <w:t xml:space="preserve"> </w:t>
      </w:r>
      <w:r>
        <w:rPr>
          <w:rFonts w:ascii="Arial" w:hAnsi="Arial" w:cs="Arial" w:hint="cs"/>
          <w:rtl/>
        </w:rPr>
        <w:t>صورتها،</w:t>
      </w:r>
      <w:r>
        <w:rPr>
          <w:rtl/>
        </w:rPr>
        <w:t xml:space="preserve"> </w:t>
      </w:r>
      <w:r>
        <w:rPr>
          <w:rFonts w:ascii="Arial" w:hAnsi="Arial" w:cs="Arial" w:hint="cs"/>
          <w:rtl/>
        </w:rPr>
        <w:t>وأصل</w:t>
      </w:r>
      <w:r>
        <w:rPr>
          <w:rtl/>
        </w:rPr>
        <w:t xml:space="preserve"> </w:t>
      </w:r>
      <w:r>
        <w:rPr>
          <w:rFonts w:ascii="Arial" w:hAnsi="Arial" w:cs="Arial" w:hint="cs"/>
          <w:rtl/>
        </w:rPr>
        <w:t>عجل</w:t>
      </w:r>
      <w:r>
        <w:rPr>
          <w:rtl/>
        </w:rPr>
        <w:t xml:space="preserve"> </w:t>
      </w:r>
      <w:r>
        <w:rPr>
          <w:rFonts w:ascii="Arial" w:hAnsi="Arial" w:cs="Arial" w:hint="cs"/>
          <w:rtl/>
        </w:rPr>
        <w:t>السامريِّ</w:t>
      </w:r>
      <w:r>
        <w:rPr>
          <w:rtl/>
        </w:rPr>
        <w:t xml:space="preserve"> </w:t>
      </w:r>
      <w:r>
        <w:rPr>
          <w:rFonts w:ascii="Arial" w:hAnsi="Arial" w:cs="Arial" w:hint="cs"/>
          <w:rtl/>
        </w:rPr>
        <w:t>من</w:t>
      </w:r>
      <w:r>
        <w:rPr>
          <w:rtl/>
        </w:rPr>
        <w:t xml:space="preserve"> </w:t>
      </w:r>
      <w:r>
        <w:rPr>
          <w:rFonts w:ascii="Arial" w:hAnsi="Arial" w:cs="Arial" w:hint="cs"/>
          <w:rtl/>
        </w:rPr>
        <w:t>ذلك</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بنو</w:t>
      </w:r>
      <w:r>
        <w:rPr>
          <w:rtl/>
        </w:rPr>
        <w:t xml:space="preserve"> </w:t>
      </w:r>
      <w:r>
        <w:rPr>
          <w:rFonts w:ascii="Arial" w:hAnsi="Arial" w:cs="Arial" w:hint="cs"/>
          <w:rtl/>
        </w:rPr>
        <w:t>إسرائيل</w:t>
      </w:r>
      <w:r>
        <w:rPr>
          <w:rtl/>
        </w:rPr>
        <w:t xml:space="preserve"> </w:t>
      </w:r>
      <w:r>
        <w:rPr>
          <w:rFonts w:ascii="Arial" w:hAnsi="Arial" w:cs="Arial" w:hint="cs"/>
          <w:rtl/>
        </w:rPr>
        <w:t>المجاوَزُ</w:t>
      </w:r>
      <w:r>
        <w:rPr>
          <w:rtl/>
        </w:rPr>
        <w:t xml:space="preserve"> </w:t>
      </w:r>
      <w:r>
        <w:rPr>
          <w:rFonts w:ascii="Arial" w:hAnsi="Arial" w:cs="Arial" w:hint="cs"/>
          <w:rtl/>
        </w:rPr>
        <w:t>بهم</w:t>
      </w:r>
      <w:r>
        <w:rPr>
          <w:rtl/>
        </w:rPr>
        <w:t xml:space="preserve"> </w:t>
      </w:r>
      <w:r>
        <w:rPr>
          <w:rFonts w:ascii="Arial" w:hAnsi="Arial" w:cs="Arial" w:hint="cs"/>
          <w:rtl/>
        </w:rPr>
        <w:t>البحرُ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يَا</w:t>
      </w:r>
      <w:r>
        <w:rPr>
          <w:rStyle w:val="bold"/>
          <w:rFonts w:ascii="Calibri" w:cs="Calibri" w:hint="cs"/>
          <w:rtl/>
        </w:rPr>
        <w:t> </w:t>
      </w:r>
      <w:r>
        <w:rPr>
          <w:rStyle w:val="bold"/>
          <w:rFonts w:ascii="Arial" w:hAnsi="Arial" w:cs="Arial" w:hint="cs"/>
          <w:rtl/>
        </w:rPr>
        <w:t>مُوسَى</w:t>
      </w:r>
      <w:r>
        <w:rPr>
          <w:rStyle w:val="bold"/>
          <w:rtl/>
        </w:rPr>
        <w:t xml:space="preserve"> </w:t>
      </w:r>
      <w:r>
        <w:rPr>
          <w:rStyle w:val="bold"/>
          <w:rFonts w:ascii="Arial" w:hAnsi="Arial" w:cs="Arial" w:hint="cs"/>
          <w:rtl/>
        </w:rPr>
        <w:t>اَجْعَل</w:t>
      </w:r>
      <w:r>
        <w:rPr>
          <w:rStyle w:val="bold"/>
          <w:rtl/>
        </w:rPr>
        <w:t xml:space="preserve"> </w:t>
      </w:r>
      <w:r>
        <w:rPr>
          <w:rStyle w:val="bold"/>
          <w:rFonts w:ascii="Arial" w:hAnsi="Arial" w:cs="Arial" w:hint="cs"/>
          <w:rtl/>
        </w:rPr>
        <w:t>لَّنَآ</w:t>
      </w:r>
      <w:r>
        <w:rPr>
          <w:rStyle w:val="bold"/>
          <w:rtl/>
        </w:rPr>
        <w:t xml:space="preserve"> </w:t>
      </w:r>
      <w:r>
        <w:rPr>
          <w:rStyle w:val="bold"/>
          <w:rFonts w:ascii="Arial" w:hAnsi="Arial" w:cs="Arial" w:hint="cs"/>
          <w:rtl/>
        </w:rPr>
        <w:t>إِلَهًا</w:t>
      </w:r>
      <w:r>
        <w:rPr>
          <w:rtl/>
        </w:rPr>
        <w:t> </w:t>
      </w:r>
      <w:r>
        <w:rPr>
          <w:rFonts w:ascii="Arial" w:hAnsi="Arial" w:cs="Arial" w:hint="cs"/>
          <w:rtl/>
        </w:rPr>
        <w:t>﴾</w:t>
      </w:r>
      <w:r>
        <w:rPr>
          <w:rtl/>
        </w:rPr>
        <w:t xml:space="preserve"> </w:t>
      </w:r>
      <w:r>
        <w:rPr>
          <w:rFonts w:ascii="Arial" w:hAnsi="Arial" w:cs="Arial" w:hint="cs"/>
          <w:rtl/>
        </w:rPr>
        <w:t>نذكر</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ونعبده</w:t>
      </w:r>
      <w:r>
        <w:rPr>
          <w:rtl/>
        </w:rPr>
        <w:t xml:space="preserve"> </w:t>
      </w:r>
      <w:r>
        <w:rPr>
          <w:rFonts w:ascii="Arial" w:hAnsi="Arial" w:cs="Arial" w:hint="cs"/>
          <w:rtl/>
        </w:rPr>
        <w:t>به،</w:t>
      </w:r>
      <w:r>
        <w:rPr>
          <w:rtl/>
        </w:rPr>
        <w:t xml:space="preserve"> </w:t>
      </w:r>
      <w:r>
        <w:rPr>
          <w:rFonts w:ascii="Arial" w:hAnsi="Arial" w:cs="Arial" w:hint="cs"/>
          <w:rtl/>
        </w:rPr>
        <w:t>وهذه</w:t>
      </w:r>
      <w:r>
        <w:rPr>
          <w:rtl/>
        </w:rPr>
        <w:t xml:space="preserve"> </w:t>
      </w:r>
      <w:r>
        <w:rPr>
          <w:rFonts w:ascii="Arial" w:hAnsi="Arial" w:cs="Arial" w:hint="cs"/>
          <w:rtl/>
        </w:rPr>
        <w:t>ردَّة</w:t>
      </w:r>
      <w:r>
        <w:rPr>
          <w:rtl/>
        </w:rPr>
        <w:t xml:space="preserve"> </w:t>
      </w:r>
      <w:r>
        <w:rPr>
          <w:rFonts w:ascii="Arial" w:hAnsi="Arial" w:cs="Arial" w:hint="cs"/>
          <w:rtl/>
        </w:rPr>
        <w:t>معنويَّة</w:t>
      </w:r>
      <w:r>
        <w:rPr>
          <w:rtl/>
        </w:rPr>
        <w:t xml:space="preserve"> </w:t>
      </w:r>
      <w:r>
        <w:rPr>
          <w:rFonts w:ascii="Arial" w:hAnsi="Arial" w:cs="Arial" w:hint="cs"/>
          <w:rtl/>
        </w:rPr>
        <w:t>إذ</w:t>
      </w:r>
      <w:r>
        <w:rPr>
          <w:rtl/>
        </w:rPr>
        <w:t xml:space="preserve"> </w:t>
      </w:r>
      <w:r>
        <w:rPr>
          <w:rFonts w:ascii="Arial" w:hAnsi="Arial" w:cs="Arial" w:hint="cs"/>
          <w:rtl/>
        </w:rPr>
        <w:t>علموا</w:t>
      </w:r>
      <w:r>
        <w:rPr>
          <w:rtl/>
        </w:rPr>
        <w:t xml:space="preserve"> </w:t>
      </w:r>
      <w:r>
        <w:rPr>
          <w:rFonts w:ascii="Arial" w:hAnsi="Arial" w:cs="Arial" w:hint="cs"/>
          <w:rtl/>
        </w:rPr>
        <w:t>أنَّ</w:t>
      </w:r>
      <w:r>
        <w:rPr>
          <w:rtl/>
        </w:rPr>
        <w:t xml:space="preserve"> </w:t>
      </w:r>
      <w:r>
        <w:rPr>
          <w:rFonts w:ascii="Arial" w:hAnsi="Arial" w:cs="Arial" w:hint="cs"/>
          <w:rtl/>
        </w:rPr>
        <w:t>إلههم</w:t>
      </w:r>
      <w:r>
        <w:rPr>
          <w:rtl/>
        </w:rPr>
        <w:t xml:space="preserve"> </w:t>
      </w:r>
      <w:r>
        <w:rPr>
          <w:rFonts w:ascii="Arial" w:hAnsi="Arial" w:cs="Arial" w:hint="cs"/>
          <w:rtl/>
        </w:rPr>
        <w:t>هو</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لشدَّة</w:t>
      </w:r>
      <w:r>
        <w:rPr>
          <w:rtl/>
        </w:rPr>
        <w:t xml:space="preserve"> </w:t>
      </w:r>
      <w:r>
        <w:rPr>
          <w:rFonts w:ascii="Arial" w:hAnsi="Arial" w:cs="Arial" w:hint="cs"/>
          <w:rtl/>
        </w:rPr>
        <w:t>جهلهم</w:t>
      </w:r>
      <w:r>
        <w:rPr>
          <w:rtl/>
        </w:rPr>
        <w:t xml:space="preserve"> </w:t>
      </w:r>
      <w:r>
        <w:rPr>
          <w:rFonts w:ascii="Arial" w:hAnsi="Arial" w:cs="Arial" w:hint="cs"/>
          <w:rtl/>
        </w:rPr>
        <w:t>وقسوة</w:t>
      </w:r>
      <w:r>
        <w:rPr>
          <w:rtl/>
        </w:rPr>
        <w:t xml:space="preserve"> </w:t>
      </w:r>
      <w:r>
        <w:rPr>
          <w:rFonts w:ascii="Arial" w:hAnsi="Arial" w:cs="Arial" w:hint="cs"/>
          <w:rtl/>
        </w:rPr>
        <w:t>قلوبهم،</w:t>
      </w:r>
      <w:r>
        <w:rPr>
          <w:rtl/>
        </w:rPr>
        <w:t xml:space="preserve"> </w:t>
      </w:r>
      <w:r>
        <w:rPr>
          <w:rFonts w:ascii="Arial" w:hAnsi="Arial" w:cs="Arial" w:hint="cs"/>
          <w:rtl/>
        </w:rPr>
        <w:t>حتَّى</w:t>
      </w:r>
      <w:r>
        <w:rPr>
          <w:rtl/>
        </w:rPr>
        <w:t xml:space="preserve"> </w:t>
      </w:r>
      <w:r>
        <w:rPr>
          <w:rFonts w:ascii="Arial" w:hAnsi="Arial" w:cs="Arial" w:hint="cs"/>
          <w:rtl/>
        </w:rPr>
        <w:t>ظنُّوا</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يقدح</w:t>
      </w:r>
      <w:r>
        <w:rPr>
          <w:rtl/>
        </w:rPr>
        <w:t xml:space="preserve"> </w:t>
      </w:r>
      <w:r>
        <w:rPr>
          <w:rFonts w:ascii="Arial" w:hAnsi="Arial" w:cs="Arial" w:hint="cs"/>
          <w:rtl/>
        </w:rPr>
        <w:t>في</w:t>
      </w:r>
      <w:r>
        <w:rPr>
          <w:rtl/>
        </w:rPr>
        <w:t xml:space="preserve"> </w:t>
      </w:r>
      <w:r>
        <w:rPr>
          <w:rFonts w:ascii="Arial" w:hAnsi="Arial" w:cs="Arial" w:hint="cs"/>
          <w:rtl/>
        </w:rPr>
        <w:t>دينهم،</w:t>
      </w:r>
      <w:r>
        <w:rPr>
          <w:rtl/>
        </w:rPr>
        <w:t xml:space="preserve"> </w:t>
      </w:r>
      <w:r>
        <w:rPr>
          <w:rFonts w:ascii="Arial" w:hAnsi="Arial" w:cs="Arial" w:hint="cs"/>
          <w:rtl/>
        </w:rPr>
        <w:t>أو</w:t>
      </w:r>
      <w:r>
        <w:rPr>
          <w:rtl/>
        </w:rPr>
        <w:t xml:space="preserve"> </w:t>
      </w:r>
      <w:r>
        <w:rPr>
          <w:rFonts w:ascii="Arial" w:hAnsi="Arial" w:cs="Arial" w:hint="cs"/>
          <w:rtl/>
        </w:rPr>
        <w:t>اجعل</w:t>
      </w:r>
      <w:r>
        <w:rPr>
          <w:rtl/>
        </w:rPr>
        <w:t xml:space="preserve"> </w:t>
      </w:r>
      <w:r>
        <w:rPr>
          <w:rFonts w:ascii="Arial" w:hAnsi="Arial" w:cs="Arial" w:hint="cs"/>
          <w:rtl/>
        </w:rPr>
        <w:t>لنا</w:t>
      </w:r>
      <w:r>
        <w:rPr>
          <w:rtl/>
        </w:rPr>
        <w:t xml:space="preserve"> </w:t>
      </w:r>
      <w:r>
        <w:rPr>
          <w:rFonts w:ascii="Arial" w:hAnsi="Arial" w:cs="Arial" w:hint="cs"/>
          <w:rtl/>
        </w:rPr>
        <w:t>إلها</w:t>
      </w:r>
      <w:r>
        <w:rPr>
          <w:rtl/>
        </w:rPr>
        <w:t xml:space="preserve"> </w:t>
      </w:r>
      <w:r>
        <w:rPr>
          <w:rFonts w:ascii="Arial" w:hAnsi="Arial" w:cs="Arial" w:hint="cs"/>
          <w:rtl/>
        </w:rPr>
        <w:t>نعبده</w:t>
      </w:r>
      <w:r>
        <w:rPr>
          <w:rtl/>
        </w:rPr>
        <w:t xml:space="preserve"> </w:t>
      </w:r>
      <w:r>
        <w:rPr>
          <w:rFonts w:ascii="Arial" w:hAnsi="Arial" w:cs="Arial" w:hint="cs"/>
          <w:rtl/>
        </w:rPr>
        <w:t>دون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وهذه</w:t>
      </w:r>
      <w:r>
        <w:rPr>
          <w:rtl/>
        </w:rPr>
        <w:t xml:space="preserve"> </w:t>
      </w:r>
      <w:r>
        <w:rPr>
          <w:rFonts w:ascii="Arial" w:hAnsi="Arial" w:cs="Arial" w:hint="cs"/>
          <w:rtl/>
        </w:rPr>
        <w:t>ردَّة</w:t>
      </w:r>
      <w:r>
        <w:rPr>
          <w:rtl/>
        </w:rPr>
        <w:t xml:space="preserve"> </w:t>
      </w:r>
      <w:r>
        <w:rPr>
          <w:rFonts w:ascii="Arial" w:hAnsi="Arial" w:cs="Arial" w:hint="cs"/>
          <w:rtl/>
        </w:rPr>
        <w:t>معنويَّة</w:t>
      </w:r>
      <w:r>
        <w:rPr>
          <w:rtl/>
        </w:rPr>
        <w:t xml:space="preserve"> </w:t>
      </w:r>
      <w:r>
        <w:rPr>
          <w:rFonts w:ascii="Arial" w:hAnsi="Arial" w:cs="Arial" w:hint="cs"/>
          <w:rtl/>
        </w:rPr>
        <w:t>لأنَّهم</w:t>
      </w:r>
      <w:r>
        <w:rPr>
          <w:rtl/>
        </w:rPr>
        <w:t xml:space="preserve"> </w:t>
      </w:r>
      <w:r>
        <w:rPr>
          <w:rFonts w:ascii="Arial" w:hAnsi="Arial" w:cs="Arial" w:hint="cs"/>
          <w:rtl/>
        </w:rPr>
        <w:t>يذكرون</w:t>
      </w:r>
      <w:r>
        <w:rPr>
          <w:rtl/>
        </w:rPr>
        <w:t xml:space="preserve"> </w:t>
      </w:r>
      <w:r>
        <w:rPr>
          <w:rFonts w:ascii="Arial" w:hAnsi="Arial" w:cs="Arial" w:hint="cs"/>
          <w:rtl/>
        </w:rPr>
        <w:t>الله،</w:t>
      </w:r>
      <w:r>
        <w:rPr>
          <w:rtl/>
        </w:rPr>
        <w:t xml:space="preserve"> </w:t>
      </w:r>
      <w:r>
        <w:rPr>
          <w:rFonts w:ascii="Arial" w:hAnsi="Arial" w:cs="Arial" w:hint="cs"/>
          <w:rtl/>
        </w:rPr>
        <w:t>والظاهر</w:t>
      </w:r>
      <w:r>
        <w:rPr>
          <w:rtl/>
        </w:rPr>
        <w:t xml:space="preserve"> </w:t>
      </w:r>
      <w:r>
        <w:rPr>
          <w:rFonts w:ascii="Arial" w:hAnsi="Arial" w:cs="Arial" w:hint="cs"/>
          <w:rtl/>
        </w:rPr>
        <w:t>أنَّها</w:t>
      </w:r>
      <w:r>
        <w:rPr>
          <w:rtl/>
        </w:rPr>
        <w:t xml:space="preserve"> </w:t>
      </w:r>
      <w:r>
        <w:rPr>
          <w:rFonts w:ascii="Arial" w:hAnsi="Arial" w:cs="Arial" w:hint="cs"/>
          <w:rtl/>
        </w:rPr>
        <w:t>صريحة</w:t>
      </w:r>
      <w:r>
        <w:rPr>
          <w:rtl/>
        </w:rPr>
        <w:t xml:space="preserve"> </w:t>
      </w:r>
      <w:r>
        <w:rPr>
          <w:rFonts w:ascii="Arial" w:hAnsi="Arial" w:cs="Arial" w:hint="cs"/>
          <w:rtl/>
        </w:rPr>
        <w:t>كأهل</w:t>
      </w:r>
      <w:r>
        <w:rPr>
          <w:rtl/>
        </w:rPr>
        <w:t xml:space="preserve"> </w:t>
      </w:r>
      <w:r>
        <w:rPr>
          <w:rFonts w:ascii="Arial" w:hAnsi="Arial" w:cs="Arial" w:hint="cs"/>
          <w:rtl/>
        </w:rPr>
        <w:t>الكتاب</w:t>
      </w:r>
      <w:r>
        <w:rPr>
          <w:rtl/>
        </w:rPr>
        <w:t xml:space="preserve"> </w:t>
      </w:r>
      <w:r>
        <w:rPr>
          <w:rFonts w:ascii="Arial" w:hAnsi="Arial" w:cs="Arial" w:hint="cs"/>
          <w:rtl/>
        </w:rPr>
        <w:t>العابدين</w:t>
      </w:r>
      <w:r>
        <w:rPr>
          <w:rtl/>
        </w:rPr>
        <w:t xml:space="preserve"> </w:t>
      </w:r>
      <w:r>
        <w:rPr>
          <w:rFonts w:ascii="Arial" w:hAnsi="Arial" w:cs="Arial" w:hint="cs"/>
          <w:rtl/>
        </w:rPr>
        <w:t>لغير</w:t>
      </w:r>
      <w:r>
        <w:rPr>
          <w:rtl/>
        </w:rPr>
        <w:t xml:space="preserve"> </w:t>
      </w:r>
      <w:r>
        <w:rPr>
          <w:rFonts w:ascii="Arial" w:hAnsi="Arial" w:cs="Arial" w:hint="cs"/>
          <w:rtl/>
        </w:rPr>
        <w:t>الله</w:t>
      </w:r>
      <w:r>
        <w:rPr>
          <w:rtl/>
        </w:rPr>
        <w:t xml:space="preserve"> </w:t>
      </w:r>
      <w:r>
        <w:rPr>
          <w:rFonts w:ascii="Arial" w:hAnsi="Arial" w:cs="Arial" w:hint="cs"/>
          <w:rtl/>
        </w:rPr>
        <w:t>بعدهم،</w:t>
      </w:r>
      <w:r>
        <w:rPr>
          <w:rtl/>
        </w:rPr>
        <w:t xml:space="preserve"> </w:t>
      </w:r>
      <w:r>
        <w:rPr>
          <w:rFonts w:ascii="Arial" w:hAnsi="Arial" w:cs="Arial" w:hint="cs"/>
          <w:rtl/>
        </w:rPr>
        <w:t>ولشدَّة</w:t>
      </w:r>
      <w:r>
        <w:rPr>
          <w:rtl/>
        </w:rPr>
        <w:t xml:space="preserve"> </w:t>
      </w:r>
      <w:r>
        <w:rPr>
          <w:rFonts w:ascii="Arial" w:hAnsi="Arial" w:cs="Arial" w:hint="cs"/>
          <w:rtl/>
        </w:rPr>
        <w:t>جهلهم</w:t>
      </w:r>
      <w:r>
        <w:rPr>
          <w:rtl/>
        </w:rPr>
        <w:t xml:space="preserve"> </w:t>
      </w:r>
      <w:r>
        <w:rPr>
          <w:rFonts w:ascii="Arial" w:hAnsi="Arial" w:cs="Arial" w:hint="cs"/>
          <w:rtl/>
        </w:rPr>
        <w:t>ظنُّوا</w:t>
      </w:r>
      <w:r>
        <w:rPr>
          <w:rtl/>
        </w:rPr>
        <w:t xml:space="preserve"> </w:t>
      </w:r>
      <w:r>
        <w:rPr>
          <w:rFonts w:ascii="Arial" w:hAnsi="Arial" w:cs="Arial" w:hint="cs"/>
          <w:rtl/>
        </w:rPr>
        <w:t>أنَّ</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لا</w:t>
      </w:r>
      <w:r>
        <w:rPr>
          <w:rFonts w:ascii="Calibri" w:cs="Calibri" w:hint="cs"/>
          <w:rtl/>
        </w:rPr>
        <w:t> </w:t>
      </w:r>
      <w:r>
        <w:rPr>
          <w:rFonts w:ascii="Arial" w:hAnsi="Arial" w:cs="Arial" w:hint="cs"/>
          <w:rtl/>
        </w:rPr>
        <w:t>تضرُّ</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تقرُّبا</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معرفته،</w:t>
      </w:r>
      <w:r>
        <w:rPr>
          <w:rtl/>
        </w:rPr>
        <w:t xml:space="preserve"> </w:t>
      </w:r>
      <w:r>
        <w:rPr>
          <w:rFonts w:ascii="Arial" w:hAnsi="Arial" w:cs="Arial" w:hint="cs"/>
          <w:rtl/>
        </w:rPr>
        <w:t>ولم</w:t>
      </w:r>
      <w:r>
        <w:rPr>
          <w:rtl/>
        </w:rPr>
        <w:t xml:space="preserve"> </w:t>
      </w:r>
      <w:r>
        <w:rPr>
          <w:rFonts w:ascii="Arial" w:hAnsi="Arial" w:cs="Arial" w:hint="cs"/>
          <w:rtl/>
        </w:rPr>
        <w:t>يقولوا</w:t>
      </w:r>
      <w:r>
        <w:rPr>
          <w:rtl/>
        </w:rPr>
        <w:t xml:space="preserve"> </w:t>
      </w:r>
      <w:r>
        <w:rPr>
          <w:rFonts w:ascii="Arial" w:hAnsi="Arial" w:cs="Arial" w:hint="cs"/>
          <w:rtl/>
        </w:rPr>
        <w:t>كلُّهم</w:t>
      </w:r>
      <w:r>
        <w:rPr>
          <w:rtl/>
        </w:rPr>
        <w:t xml:space="preserve">: </w:t>
      </w:r>
      <w:r>
        <w:rPr>
          <w:rFonts w:ascii="Arial" w:hAnsi="Arial" w:cs="Arial" w:hint="cs"/>
          <w:rtl/>
        </w:rPr>
        <w:t>اجعل</w:t>
      </w:r>
      <w:r>
        <w:rPr>
          <w:rtl/>
        </w:rPr>
        <w:t xml:space="preserve"> </w:t>
      </w:r>
      <w:r>
        <w:rPr>
          <w:rFonts w:ascii="Arial" w:hAnsi="Arial" w:cs="Arial" w:hint="cs"/>
          <w:rtl/>
        </w:rPr>
        <w:t>لنا</w:t>
      </w:r>
      <w:r>
        <w:rPr>
          <w:rtl/>
        </w:rPr>
        <w:t xml:space="preserve"> </w:t>
      </w:r>
      <w:r>
        <w:rPr>
          <w:rFonts w:ascii="Arial" w:hAnsi="Arial" w:cs="Arial" w:hint="cs"/>
          <w:rtl/>
        </w:rPr>
        <w:t>إلها،</w:t>
      </w:r>
      <w:r>
        <w:rPr>
          <w:rtl/>
        </w:rPr>
        <w:t xml:space="preserve"> </w:t>
      </w:r>
      <w:r>
        <w:rPr>
          <w:rFonts w:ascii="Arial" w:hAnsi="Arial" w:cs="Arial" w:hint="cs"/>
          <w:rtl/>
        </w:rPr>
        <w:t>لبعد</w:t>
      </w:r>
      <w:r>
        <w:rPr>
          <w:rtl/>
        </w:rPr>
        <w:t xml:space="preserve"> </w:t>
      </w:r>
      <w:r>
        <w:rPr>
          <w:rFonts w:ascii="Arial" w:hAnsi="Arial" w:cs="Arial" w:hint="cs"/>
          <w:rtl/>
        </w:rPr>
        <w:t>ذلك</w:t>
      </w:r>
      <w:r>
        <w:rPr>
          <w:rtl/>
        </w:rPr>
        <w:t xml:space="preserve"> </w:t>
      </w:r>
      <w:r>
        <w:rPr>
          <w:rFonts w:ascii="Arial" w:hAnsi="Arial" w:cs="Arial" w:hint="cs"/>
          <w:rtl/>
        </w:rPr>
        <w:t>عن</w:t>
      </w:r>
      <w:r>
        <w:rPr>
          <w:rtl/>
        </w:rPr>
        <w:t xml:space="preserve"> </w:t>
      </w:r>
      <w:r>
        <w:rPr>
          <w:rFonts w:ascii="Arial" w:hAnsi="Arial" w:cs="Arial" w:hint="cs"/>
          <w:rtl/>
        </w:rPr>
        <w:t>السبعين</w:t>
      </w:r>
      <w:r>
        <w:rPr>
          <w:rtl/>
        </w:rPr>
        <w:t xml:space="preserve"> </w:t>
      </w:r>
      <w:r>
        <w:rPr>
          <w:rFonts w:ascii="Arial" w:hAnsi="Arial" w:cs="Arial" w:hint="cs"/>
          <w:rtl/>
        </w:rPr>
        <w:t>الذين</w:t>
      </w:r>
      <w:r>
        <w:rPr>
          <w:rtl/>
        </w:rPr>
        <w:t xml:space="preserve"> </w:t>
      </w:r>
      <w:r>
        <w:rPr>
          <w:rFonts w:ascii="Arial" w:hAnsi="Arial" w:cs="Arial" w:hint="cs"/>
          <w:rtl/>
        </w:rPr>
        <w:t>اختارهم</w:t>
      </w:r>
      <w:r>
        <w:rPr>
          <w:rtl/>
        </w:rPr>
        <w:t xml:space="preserve"> </w:t>
      </w:r>
      <w:r>
        <w:rPr>
          <w:rFonts w:ascii="Arial" w:hAnsi="Arial" w:cs="Arial" w:hint="cs"/>
          <w:rtl/>
        </w:rPr>
        <w:t>للميقات،</w:t>
      </w:r>
      <w:r>
        <w:rPr>
          <w:rtl/>
        </w:rPr>
        <w:t xml:space="preserve"> </w:t>
      </w:r>
      <w:r>
        <w:rPr>
          <w:rFonts w:ascii="Arial" w:hAnsi="Arial" w:cs="Arial" w:hint="cs"/>
          <w:rtl/>
        </w:rPr>
        <w:t>قلت</w:t>
      </w:r>
      <w:r>
        <w:rPr>
          <w:rtl/>
        </w:rPr>
        <w:t xml:space="preserve">: </w:t>
      </w:r>
      <w:r>
        <w:rPr>
          <w:rFonts w:ascii="Arial" w:hAnsi="Arial" w:cs="Arial" w:hint="cs"/>
          <w:rtl/>
        </w:rPr>
        <w:t>إن</w:t>
      </w:r>
      <w:r>
        <w:rPr>
          <w:rtl/>
        </w:rPr>
        <w:t xml:space="preserve"> </w:t>
      </w:r>
      <w:r>
        <w:rPr>
          <w:rFonts w:ascii="Arial" w:hAnsi="Arial" w:cs="Arial" w:hint="cs"/>
          <w:rtl/>
        </w:rPr>
        <w:t>بعدت</w:t>
      </w:r>
      <w:r>
        <w:rPr>
          <w:rtl/>
        </w:rPr>
        <w:t xml:space="preserve"> </w:t>
      </w:r>
      <w:r>
        <w:rPr>
          <w:rFonts w:ascii="Arial" w:hAnsi="Arial" w:cs="Arial" w:hint="cs"/>
          <w:rtl/>
        </w:rPr>
        <w:t>عنهم</w:t>
      </w:r>
      <w:r>
        <w:rPr>
          <w:rtl/>
        </w:rPr>
        <w:t xml:space="preserve"> </w:t>
      </w:r>
      <w:r>
        <w:rPr>
          <w:rFonts w:ascii="Arial" w:hAnsi="Arial" w:cs="Arial" w:hint="cs"/>
          <w:rtl/>
        </w:rPr>
        <w:t>الردَّة</w:t>
      </w:r>
      <w:r>
        <w:rPr>
          <w:rtl/>
        </w:rPr>
        <w:t xml:space="preserve"> </w:t>
      </w:r>
      <w:r>
        <w:rPr>
          <w:rFonts w:ascii="Arial" w:hAnsi="Arial" w:cs="Arial" w:hint="cs"/>
          <w:rtl/>
        </w:rPr>
        <w:t>الصريحة</w:t>
      </w:r>
      <w:r>
        <w:rPr>
          <w:rtl/>
        </w:rPr>
        <w:t xml:space="preserve"> </w:t>
      </w:r>
      <w:r>
        <w:rPr>
          <w:rFonts w:ascii="Arial" w:hAnsi="Arial" w:cs="Arial" w:hint="cs"/>
          <w:rtl/>
        </w:rPr>
        <w:t>لم</w:t>
      </w:r>
      <w:r>
        <w:rPr>
          <w:rtl/>
        </w:rPr>
        <w:t xml:space="preserve"> </w:t>
      </w:r>
      <w:r>
        <w:rPr>
          <w:rFonts w:ascii="Arial" w:hAnsi="Arial" w:cs="Arial" w:hint="cs"/>
          <w:rtl/>
        </w:rPr>
        <w:t>تبعد</w:t>
      </w:r>
      <w:r>
        <w:rPr>
          <w:rtl/>
        </w:rPr>
        <w:t xml:space="preserve"> </w:t>
      </w:r>
      <w:r>
        <w:rPr>
          <w:rFonts w:ascii="Arial" w:hAnsi="Arial" w:cs="Arial" w:hint="cs"/>
          <w:rtl/>
        </w:rPr>
        <w:t>المعنويَّة،</w:t>
      </w:r>
      <w:r>
        <w:rPr>
          <w:rtl/>
        </w:rPr>
        <w:t xml:space="preserve"> </w:t>
      </w:r>
      <w:r>
        <w:rPr>
          <w:rFonts w:ascii="Arial" w:hAnsi="Arial" w:cs="Arial" w:hint="cs"/>
          <w:rtl/>
        </w:rPr>
        <w:t>فقد</w:t>
      </w:r>
      <w:r>
        <w:rPr>
          <w:rtl/>
        </w:rPr>
        <w:t xml:space="preserve"> </w:t>
      </w:r>
      <w:r>
        <w:rPr>
          <w:rFonts w:ascii="Arial" w:hAnsi="Arial" w:cs="Arial" w:hint="cs"/>
          <w:rtl/>
        </w:rPr>
        <w:t>قيل</w:t>
      </w:r>
      <w:r>
        <w:rPr>
          <w:rtl/>
        </w:rPr>
        <w:t xml:space="preserve">: </w:t>
      </w:r>
      <w:r>
        <w:rPr>
          <w:rFonts w:ascii="Arial" w:hAnsi="Arial" w:cs="Arial" w:hint="cs"/>
          <w:rtl/>
        </w:rPr>
        <w:t>هم</w:t>
      </w:r>
      <w:r>
        <w:rPr>
          <w:rtl/>
        </w:rPr>
        <w:t xml:space="preserve"> </w:t>
      </w:r>
      <w:r>
        <w:rPr>
          <w:rFonts w:ascii="Arial" w:hAnsi="Arial" w:cs="Arial" w:hint="cs"/>
          <w:rtl/>
        </w:rPr>
        <w:t>القائلون</w:t>
      </w:r>
      <w:r>
        <w:rPr>
          <w:rtl/>
        </w:rPr>
        <w:t xml:space="preserve"> </w:t>
      </w:r>
      <w:r>
        <w:rPr>
          <w:rFonts w:ascii="Arial" w:hAnsi="Arial" w:cs="Arial" w:hint="cs"/>
          <w:rtl/>
        </w:rPr>
        <w:t>﴿</w:t>
      </w:r>
      <w:r>
        <w:rPr>
          <w:rFonts w:ascii="Calibri" w:cs="Calibri" w:hint="cs"/>
          <w:rtl/>
        </w:rPr>
        <w:t> </w:t>
      </w:r>
      <w:r>
        <w:rPr>
          <w:rFonts w:ascii="Arial" w:hAnsi="Arial" w:cs="Arial" w:hint="cs"/>
          <w:rtl/>
        </w:rPr>
        <w:t>أَرِنَا</w:t>
      </w:r>
      <w:r>
        <w:rPr>
          <w:rtl/>
        </w:rPr>
        <w:t xml:space="preserve"> </w:t>
      </w:r>
      <w:r>
        <w:rPr>
          <w:rFonts w:ascii="Arial" w:hAnsi="Arial" w:cs="Arial" w:hint="cs"/>
          <w:rtl/>
        </w:rPr>
        <w:t>اللهَ</w:t>
      </w:r>
      <w:r>
        <w:rPr>
          <w:rtl/>
        </w:rPr>
        <w:t xml:space="preserve"> </w:t>
      </w:r>
      <w:r>
        <w:rPr>
          <w:rFonts w:ascii="Arial" w:hAnsi="Arial" w:cs="Arial" w:hint="cs"/>
          <w:rtl/>
        </w:rPr>
        <w:t>جَهْرَةً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153]</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كَمَا</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ءَالِهَةٌ</w:t>
      </w:r>
      <w:r>
        <w:rPr>
          <w:rtl/>
        </w:rPr>
        <w:t> </w:t>
      </w:r>
      <w:r>
        <w:rPr>
          <w:rFonts w:ascii="Arial" w:hAnsi="Arial" w:cs="Arial" w:hint="cs"/>
          <w:rtl/>
        </w:rPr>
        <w:t>﴾</w:t>
      </w:r>
      <w:r>
        <w:rPr>
          <w:rtl/>
        </w:rPr>
        <w:t xml:space="preserve"> </w:t>
      </w:r>
      <w:r>
        <w:rPr>
          <w:rFonts w:ascii="Arial" w:hAnsi="Arial" w:cs="Arial" w:hint="cs"/>
          <w:rtl/>
        </w:rPr>
        <w:t>يعبدونها،</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كَافَّة،</w:t>
      </w:r>
      <w:r>
        <w:rPr>
          <w:rtl/>
        </w:rPr>
        <w:t xml:space="preserve"> </w:t>
      </w:r>
      <w:r>
        <w:rPr>
          <w:rFonts w:ascii="Arial" w:hAnsi="Arial" w:cs="Arial" w:hint="cs"/>
          <w:rtl/>
        </w:rPr>
        <w:t>أو</w:t>
      </w:r>
      <w:r>
        <w:rPr>
          <w:rtl/>
        </w:rPr>
        <w:t xml:space="preserve"> </w:t>
      </w:r>
      <w:r>
        <w:rPr>
          <w:rFonts w:ascii="Arial" w:hAnsi="Arial" w:cs="Arial" w:hint="cs"/>
          <w:rtl/>
        </w:rPr>
        <w:t>مصدريَّة</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جواز</w:t>
      </w:r>
      <w:r>
        <w:rPr>
          <w:rtl/>
        </w:rPr>
        <w:t xml:space="preserve"> </w:t>
      </w:r>
      <w:r>
        <w:rPr>
          <w:rFonts w:ascii="Arial" w:hAnsi="Arial" w:cs="Arial" w:hint="cs"/>
          <w:rtl/>
        </w:rPr>
        <w:t>دخولها</w:t>
      </w:r>
      <w:r>
        <w:rPr>
          <w:rtl/>
        </w:rPr>
        <w:t xml:space="preserve"> </w:t>
      </w:r>
      <w:r>
        <w:rPr>
          <w:rFonts w:ascii="Arial" w:hAnsi="Arial" w:cs="Arial" w:hint="cs"/>
          <w:rtl/>
        </w:rPr>
        <w:t>على</w:t>
      </w:r>
      <w:r>
        <w:rPr>
          <w:rtl/>
        </w:rPr>
        <w:t xml:space="preserve"> </w:t>
      </w:r>
      <w:r>
        <w:rPr>
          <w:rFonts w:ascii="Arial" w:hAnsi="Arial" w:cs="Arial" w:hint="cs"/>
          <w:rtl/>
        </w:rPr>
        <w:t>الجملة</w:t>
      </w:r>
      <w:r>
        <w:rPr>
          <w:rtl/>
        </w:rPr>
        <w:t xml:space="preserve"> </w:t>
      </w:r>
      <w:r>
        <w:rPr>
          <w:rFonts w:ascii="Arial" w:hAnsi="Arial" w:cs="Arial" w:hint="cs"/>
          <w:rtl/>
        </w:rPr>
        <w:t>الاِسمِيَّة،</w:t>
      </w:r>
      <w:r>
        <w:rPr>
          <w:rtl/>
        </w:rPr>
        <w:t xml:space="preserve"> </w:t>
      </w:r>
      <w:r>
        <w:rPr>
          <w:rFonts w:ascii="Arial" w:hAnsi="Arial" w:cs="Arial" w:hint="cs"/>
          <w:rtl/>
        </w:rPr>
        <w:t>أي</w:t>
      </w:r>
      <w:r>
        <w:rPr>
          <w:rtl/>
        </w:rPr>
        <w:t xml:space="preserve">: </w:t>
      </w:r>
      <w:r>
        <w:rPr>
          <w:rFonts w:ascii="Arial" w:hAnsi="Arial" w:cs="Arial" w:hint="cs"/>
          <w:rtl/>
        </w:rPr>
        <w:t>إلها</w:t>
      </w:r>
      <w:r>
        <w:rPr>
          <w:rtl/>
        </w:rPr>
        <w:t xml:space="preserve"> </w:t>
      </w:r>
      <w:r>
        <w:rPr>
          <w:rFonts w:ascii="Arial" w:hAnsi="Arial" w:cs="Arial" w:hint="cs"/>
          <w:rtl/>
        </w:rPr>
        <w:t>ثابتا</w:t>
      </w:r>
      <w:r>
        <w:rPr>
          <w:rtl/>
        </w:rPr>
        <w:t xml:space="preserve"> </w:t>
      </w:r>
      <w:r>
        <w:rPr>
          <w:rFonts w:ascii="Arial" w:hAnsi="Arial" w:cs="Arial" w:hint="cs"/>
          <w:rtl/>
        </w:rPr>
        <w:t>لنا</w:t>
      </w:r>
      <w:r>
        <w:rPr>
          <w:rtl/>
        </w:rPr>
        <w:t xml:space="preserve"> </w:t>
      </w:r>
      <w:r>
        <w:rPr>
          <w:rFonts w:ascii="Arial" w:hAnsi="Arial" w:cs="Arial" w:hint="cs"/>
          <w:rtl/>
        </w:rPr>
        <w:t>كثبوت</w:t>
      </w:r>
      <w:r>
        <w:rPr>
          <w:rtl/>
        </w:rPr>
        <w:t xml:space="preserve"> </w:t>
      </w:r>
      <w:r>
        <w:rPr>
          <w:rFonts w:ascii="Arial" w:hAnsi="Arial" w:cs="Arial" w:hint="cs"/>
          <w:rtl/>
        </w:rPr>
        <w:t>آلهة</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أي</w:t>
      </w:r>
      <w:r>
        <w:rPr>
          <w:rtl/>
        </w:rPr>
        <w:t xml:space="preserve">: </w:t>
      </w:r>
      <w:r>
        <w:rPr>
          <w:rFonts w:ascii="Arial" w:hAnsi="Arial" w:cs="Arial" w:hint="cs"/>
          <w:rtl/>
        </w:rPr>
        <w:t>كالفريق</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لهم</w:t>
      </w:r>
      <w:r>
        <w:rPr>
          <w:rtl/>
        </w:rPr>
        <w:t xml:space="preserve"> </w:t>
      </w:r>
      <w:r>
        <w:rPr>
          <w:rFonts w:ascii="Arial" w:hAnsi="Arial" w:cs="Arial" w:hint="cs"/>
          <w:rtl/>
        </w:rPr>
        <w:t>آلهة،</w:t>
      </w:r>
      <w:r>
        <w:rPr>
          <w:rtl/>
        </w:rPr>
        <w:t xml:space="preserve"> </w:t>
      </w:r>
      <w:r>
        <w:rPr>
          <w:rFonts w:ascii="Arial" w:hAnsi="Arial" w:cs="Arial" w:hint="cs"/>
          <w:rtl/>
        </w:rPr>
        <w:t>أو</w:t>
      </w:r>
      <w:r>
        <w:rPr>
          <w:rtl/>
        </w:rPr>
        <w:t xml:space="preserve"> </w:t>
      </w:r>
      <w:r>
        <w:rPr>
          <w:rFonts w:ascii="Arial" w:hAnsi="Arial" w:cs="Arial" w:hint="cs"/>
          <w:rtl/>
        </w:rPr>
        <w:t>كفريق</w:t>
      </w:r>
      <w:r>
        <w:rPr>
          <w:rtl/>
        </w:rPr>
        <w:t xml:space="preserve"> </w:t>
      </w:r>
      <w:r>
        <w:rPr>
          <w:rFonts w:ascii="Arial" w:hAnsi="Arial" w:cs="Arial" w:hint="cs"/>
          <w:rtl/>
        </w:rPr>
        <w:t>هو</w:t>
      </w:r>
      <w:r>
        <w:rPr>
          <w:rtl/>
        </w:rPr>
        <w:t xml:space="preserve"> </w:t>
      </w:r>
      <w:r>
        <w:rPr>
          <w:rFonts w:ascii="Arial" w:hAnsi="Arial" w:cs="Arial" w:hint="cs"/>
          <w:rtl/>
        </w:rPr>
        <w:t>لهم</w:t>
      </w:r>
      <w:r>
        <w:rPr>
          <w:rtl/>
        </w:rPr>
        <w:t xml:space="preserve"> </w:t>
      </w:r>
      <w:r>
        <w:rPr>
          <w:rFonts w:ascii="Arial" w:hAnsi="Arial" w:cs="Arial" w:hint="cs"/>
          <w:rtl/>
        </w:rPr>
        <w:t>آلهة،</w:t>
      </w:r>
      <w:r>
        <w:rPr>
          <w:rtl/>
        </w:rPr>
        <w:t xml:space="preserve"> </w:t>
      </w:r>
      <w:r>
        <w:rPr>
          <w:rFonts w:ascii="Arial" w:hAnsi="Arial" w:cs="Arial" w:hint="cs"/>
          <w:rtl/>
        </w:rPr>
        <w:t>وحذف</w:t>
      </w:r>
      <w:r>
        <w:rPr>
          <w:rtl/>
        </w:rPr>
        <w:t xml:space="preserve"> </w:t>
      </w:r>
      <w:r>
        <w:rPr>
          <w:rFonts w:ascii="Arial" w:hAnsi="Arial" w:cs="Arial" w:hint="cs"/>
          <w:rtl/>
        </w:rPr>
        <w:t>صدر</w:t>
      </w:r>
      <w:r>
        <w:rPr>
          <w:rtl/>
        </w:rPr>
        <w:t xml:space="preserve"> </w:t>
      </w:r>
      <w:r>
        <w:rPr>
          <w:rFonts w:ascii="Arial" w:hAnsi="Arial" w:cs="Arial" w:hint="cs"/>
          <w:rtl/>
        </w:rPr>
        <w:t>الصلة</w:t>
      </w:r>
      <w:r>
        <w:rPr>
          <w:rtl/>
        </w:rPr>
        <w:t xml:space="preserve"> </w:t>
      </w:r>
      <w:r>
        <w:rPr>
          <w:rFonts w:ascii="Arial" w:hAnsi="Arial" w:cs="Arial" w:hint="cs"/>
          <w:rtl/>
        </w:rPr>
        <w:t>لطولها،</w:t>
      </w:r>
      <w:r>
        <w:rPr>
          <w:rtl/>
        </w:rPr>
        <w:t xml:space="preserve"> </w:t>
      </w:r>
      <w:r>
        <w:rPr>
          <w:rFonts w:ascii="Arial" w:hAnsi="Arial" w:cs="Arial" w:hint="cs"/>
          <w:rtl/>
        </w:rPr>
        <w:t>ويصحُّ</w:t>
      </w:r>
      <w:r>
        <w:rPr>
          <w:rtl/>
        </w:rPr>
        <w:t xml:space="preserve"> </w:t>
      </w:r>
      <w:r>
        <w:rPr>
          <w:rFonts w:ascii="Arial" w:hAnsi="Arial" w:cs="Arial" w:hint="cs"/>
          <w:rtl/>
        </w:rPr>
        <w:t>ـ</w:t>
      </w:r>
      <w:r>
        <w:rPr>
          <w:rFonts w:ascii="Calibri" w:cs="Calibri" w:hint="cs"/>
          <w:rtl/>
        </w:rPr>
        <w:t> </w:t>
      </w:r>
      <w:r>
        <w:rPr>
          <w:rFonts w:ascii="Arial" w:hAnsi="Arial" w:cs="Arial" w:hint="cs"/>
          <w:rtl/>
        </w:rPr>
        <w:t>على</w:t>
      </w:r>
      <w:r>
        <w:rPr>
          <w:rtl/>
        </w:rPr>
        <w:t xml:space="preserve"> </w:t>
      </w:r>
      <w:r>
        <w:rPr>
          <w:rFonts w:ascii="Arial" w:hAnsi="Arial" w:cs="Arial" w:hint="cs"/>
          <w:rtl/>
        </w:rPr>
        <w:t>ضعف</w:t>
      </w:r>
      <w:r>
        <w:rPr>
          <w:rFonts w:ascii="Calibri" w:cs="Calibri" w:hint="cs"/>
          <w:rtl/>
        </w:rPr>
        <w:t> </w:t>
      </w:r>
      <w:r>
        <w:rPr>
          <w:rFonts w:ascii="Arial" w:hAnsi="Arial" w:cs="Arial" w:hint="cs"/>
          <w:rtl/>
        </w:rPr>
        <w:t>ـ</w:t>
      </w:r>
      <w:r>
        <w:rPr>
          <w:rtl/>
        </w:rPr>
        <w:t xml:space="preserve"> </w:t>
      </w:r>
      <w:r>
        <w:rPr>
          <w:rFonts w:ascii="Arial" w:hAnsi="Arial" w:cs="Arial" w:hint="cs"/>
          <w:rtl/>
        </w:rPr>
        <w:t>أنَّ</w:t>
      </w:r>
      <w:r>
        <w:rPr>
          <w:rtl/>
        </w:rPr>
        <w:t xml:space="preserve"> </w:t>
      </w:r>
      <w:r>
        <w:rPr>
          <w:rFonts w:ascii="Arial" w:hAnsi="Arial" w:cs="Arial" w:hint="cs"/>
          <w:rtl/>
        </w:rPr>
        <w:t>آلهة</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لَهُم</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لَهُم</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أو</w:t>
      </w:r>
      <w:r>
        <w:rPr>
          <w:rtl/>
        </w:rPr>
        <w:t xml:space="preserve"> </w:t>
      </w:r>
      <w:r>
        <w:rPr>
          <w:rFonts w:ascii="Arial" w:hAnsi="Arial" w:cs="Arial" w:hint="cs"/>
          <w:rtl/>
        </w:rPr>
        <w:t>صفة</w:t>
      </w:r>
      <w:r>
        <w:rPr>
          <w:rtl/>
        </w:rPr>
        <w:t>.</w:t>
      </w:r>
    </w:p>
    <w:p w:rsidR="00B03E2D" w:rsidRDefault="00B03E2D">
      <w:pPr>
        <w:pStyle w:val="textquran"/>
        <w:spacing w:before="113"/>
        <w:rPr>
          <w:rtl/>
        </w:rPr>
      </w:pP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الصحابة</w:t>
      </w:r>
      <w:r>
        <w:rPr>
          <w:rtl/>
        </w:rPr>
        <w:t xml:space="preserve"> </w:t>
      </w:r>
      <w:r>
        <w:rPr>
          <w:rFonts w:ascii="Arial" w:hAnsi="Arial" w:cs="Arial" w:hint="cs"/>
          <w:rtl/>
        </w:rPr>
        <w:t>مرُّوا</w:t>
      </w:r>
      <w:r>
        <w:rPr>
          <w:rtl/>
        </w:rPr>
        <w:t xml:space="preserve"> </w:t>
      </w:r>
      <w:r>
        <w:rPr>
          <w:rFonts w:ascii="Arial" w:hAnsi="Arial" w:cs="Arial" w:hint="cs"/>
          <w:rtl/>
        </w:rPr>
        <w:t>بذات</w:t>
      </w:r>
      <w:r>
        <w:rPr>
          <w:rtl/>
        </w:rPr>
        <w:t xml:space="preserve"> </w:t>
      </w:r>
      <w:r>
        <w:rPr>
          <w:rFonts w:ascii="Arial" w:hAnsi="Arial" w:cs="Arial" w:hint="cs"/>
          <w:rtl/>
        </w:rPr>
        <w:t>أنواط</w:t>
      </w:r>
      <w:r>
        <w:rPr>
          <w:rtl/>
        </w:rPr>
        <w:t xml:space="preserve"> </w:t>
      </w:r>
      <w:r>
        <w:rPr>
          <w:rFonts w:ascii="Arial" w:hAnsi="Arial" w:cs="Arial" w:hint="cs"/>
          <w:rtl/>
        </w:rPr>
        <w:t>بعد</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وحنين،</w:t>
      </w:r>
      <w:r>
        <w:rPr>
          <w:rtl/>
        </w:rPr>
        <w:t xml:space="preserve"> </w:t>
      </w:r>
      <w:r>
        <w:rPr>
          <w:rFonts w:ascii="Arial" w:hAnsi="Arial" w:cs="Arial" w:hint="cs"/>
          <w:rtl/>
        </w:rPr>
        <w:t>فقال</w:t>
      </w:r>
      <w:r>
        <w:rPr>
          <w:rtl/>
        </w:rPr>
        <w:t xml:space="preserve"> </w:t>
      </w:r>
      <w:r>
        <w:rPr>
          <w:rFonts w:ascii="Arial" w:hAnsi="Arial" w:cs="Arial" w:hint="cs"/>
          <w:rtl/>
        </w:rPr>
        <w:t>بعضهم</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اجعل</w:t>
      </w:r>
      <w:r>
        <w:rPr>
          <w:rtl/>
        </w:rPr>
        <w:t xml:space="preserve"> </w:t>
      </w:r>
      <w:r>
        <w:rPr>
          <w:rFonts w:ascii="Arial" w:hAnsi="Arial" w:cs="Arial" w:hint="cs"/>
          <w:rtl/>
        </w:rPr>
        <w:t>لنا</w:t>
      </w:r>
      <w:r>
        <w:rPr>
          <w:rtl/>
        </w:rPr>
        <w:t xml:space="preserve"> </w:t>
      </w:r>
      <w:r>
        <w:rPr>
          <w:rFonts w:ascii="Arial" w:hAnsi="Arial" w:cs="Arial" w:hint="cs"/>
          <w:rtl/>
        </w:rPr>
        <w:t>ذات</w:t>
      </w:r>
      <w:r>
        <w:rPr>
          <w:rtl/>
        </w:rPr>
        <w:t xml:space="preserve"> </w:t>
      </w:r>
      <w:r>
        <w:rPr>
          <w:rFonts w:ascii="Arial" w:hAnsi="Arial" w:cs="Arial" w:hint="cs"/>
          <w:rtl/>
        </w:rPr>
        <w:t>أنواط</w:t>
      </w:r>
      <w:r>
        <w:rPr>
          <w:rtl/>
        </w:rPr>
        <w:t xml:space="preserve"> </w:t>
      </w:r>
      <w:r>
        <w:rPr>
          <w:rFonts w:ascii="Arial" w:hAnsi="Arial" w:cs="Arial" w:hint="cs"/>
          <w:rtl/>
        </w:rPr>
        <w:t>كما</w:t>
      </w:r>
      <w:r>
        <w:rPr>
          <w:rtl/>
        </w:rPr>
        <w:t xml:space="preserve"> </w:t>
      </w:r>
      <w:r>
        <w:rPr>
          <w:rFonts w:ascii="Arial" w:hAnsi="Arial" w:cs="Arial" w:hint="cs"/>
          <w:rtl/>
        </w:rPr>
        <w:t>لهم</w:t>
      </w:r>
      <w:r>
        <w:rPr>
          <w:rtl/>
        </w:rPr>
        <w:t xml:space="preserve"> </w:t>
      </w:r>
      <w:r>
        <w:rPr>
          <w:rFonts w:ascii="Arial" w:hAnsi="Arial" w:cs="Arial" w:hint="cs"/>
          <w:rtl/>
        </w:rPr>
        <w:t>ذات</w:t>
      </w:r>
      <w:r>
        <w:rPr>
          <w:rtl/>
        </w:rPr>
        <w:t xml:space="preserve"> </w:t>
      </w:r>
      <w:r>
        <w:rPr>
          <w:rFonts w:ascii="Arial" w:hAnsi="Arial" w:cs="Arial" w:hint="cs"/>
          <w:rtl/>
        </w:rPr>
        <w:t>أنواط،</w:t>
      </w:r>
      <w:r>
        <w:rPr>
          <w:rtl/>
        </w:rPr>
        <w:t xml:space="preserve"> </w:t>
      </w:r>
      <w:r>
        <w:rPr>
          <w:rFonts w:ascii="Arial" w:hAnsi="Arial" w:cs="Arial" w:hint="cs"/>
          <w:rtl/>
        </w:rPr>
        <w:t>وهي</w:t>
      </w:r>
      <w:r>
        <w:rPr>
          <w:rtl/>
        </w:rPr>
        <w:t xml:space="preserve"> </w:t>
      </w:r>
      <w:r>
        <w:rPr>
          <w:rFonts w:ascii="Arial" w:hAnsi="Arial" w:cs="Arial" w:hint="cs"/>
          <w:rtl/>
        </w:rPr>
        <w:t>شجرة</w:t>
      </w:r>
      <w:r>
        <w:rPr>
          <w:rtl/>
        </w:rPr>
        <w:t xml:space="preserve"> </w:t>
      </w:r>
      <w:r>
        <w:rPr>
          <w:rFonts w:ascii="Arial" w:hAnsi="Arial" w:cs="Arial" w:hint="cs"/>
          <w:rtl/>
        </w:rPr>
        <w:t>يعلِّق</w:t>
      </w:r>
      <w:r>
        <w:rPr>
          <w:rtl/>
        </w:rPr>
        <w:t xml:space="preserve"> </w:t>
      </w:r>
      <w:r>
        <w:rPr>
          <w:rFonts w:ascii="Arial" w:hAnsi="Arial" w:cs="Arial" w:hint="cs"/>
          <w:rtl/>
        </w:rPr>
        <w:t>بها</w:t>
      </w:r>
      <w:r>
        <w:rPr>
          <w:rtl/>
        </w:rPr>
        <w:t xml:space="preserve"> </w:t>
      </w:r>
      <w:r>
        <w:rPr>
          <w:rFonts w:ascii="Arial" w:hAnsi="Arial" w:cs="Arial" w:hint="cs"/>
          <w:rtl/>
        </w:rPr>
        <w:t>المشركون</w:t>
      </w:r>
      <w:r>
        <w:rPr>
          <w:rtl/>
        </w:rPr>
        <w:t xml:space="preserve"> </w:t>
      </w:r>
      <w:r>
        <w:rPr>
          <w:rFonts w:ascii="Arial" w:hAnsi="Arial" w:cs="Arial" w:hint="cs"/>
          <w:rtl/>
        </w:rPr>
        <w:t>سلاحهم</w:t>
      </w:r>
      <w:r>
        <w:rPr>
          <w:rtl/>
        </w:rPr>
        <w:t xml:space="preserve"> </w:t>
      </w:r>
      <w:r>
        <w:rPr>
          <w:rFonts w:ascii="Arial" w:hAnsi="Arial" w:cs="Arial" w:hint="cs"/>
          <w:rtl/>
        </w:rPr>
        <w:t>وَرُبَّمَا</w:t>
      </w:r>
      <w:r>
        <w:rPr>
          <w:rtl/>
        </w:rPr>
        <w:t xml:space="preserve"> </w:t>
      </w:r>
      <w:r>
        <w:rPr>
          <w:rFonts w:ascii="Arial" w:hAnsi="Arial" w:cs="Arial" w:hint="cs"/>
          <w:rtl/>
        </w:rPr>
        <w:t>عبدوها،</w:t>
      </w:r>
      <w:r>
        <w:rPr>
          <w:rtl/>
        </w:rPr>
        <w:t xml:space="preserve"> </w:t>
      </w:r>
      <w:r>
        <w:rPr>
          <w:rFonts w:ascii="Arial" w:hAnsi="Arial" w:cs="Arial" w:hint="cs"/>
          <w:rtl/>
        </w:rPr>
        <w:t>والصحابيُّ</w:t>
      </w:r>
      <w:r>
        <w:rPr>
          <w:rtl/>
        </w:rPr>
        <w:t xml:space="preserve"> </w:t>
      </w:r>
      <w:r>
        <w:rPr>
          <w:rFonts w:ascii="Arial" w:hAnsi="Arial" w:cs="Arial" w:hint="cs"/>
          <w:rtl/>
        </w:rPr>
        <w:t>لا</w:t>
      </w:r>
      <w:r>
        <w:rPr>
          <w:rFonts w:ascii="Calibri" w:cs="Calibri" w:hint="cs"/>
          <w:rtl/>
        </w:rPr>
        <w:t> </w:t>
      </w:r>
      <w:r>
        <w:rPr>
          <w:rFonts w:ascii="Arial" w:hAnsi="Arial" w:cs="Arial" w:hint="cs"/>
          <w:rtl/>
        </w:rPr>
        <w:t>يريد</w:t>
      </w:r>
      <w:r>
        <w:rPr>
          <w:rtl/>
        </w:rPr>
        <w:t xml:space="preserve"> </w:t>
      </w:r>
      <w:r>
        <w:rPr>
          <w:rFonts w:ascii="Arial" w:hAnsi="Arial" w:cs="Arial" w:hint="cs"/>
          <w:rtl/>
        </w:rPr>
        <w:t>عبادة</w:t>
      </w:r>
      <w:r>
        <w:rPr>
          <w:rtl/>
        </w:rPr>
        <w:t xml:space="preserve"> </w:t>
      </w:r>
      <w:r>
        <w:rPr>
          <w:rFonts w:ascii="Arial" w:hAnsi="Arial" w:cs="Arial" w:hint="cs"/>
          <w:rtl/>
        </w:rPr>
        <w:t>شجرة</w:t>
      </w:r>
      <w:r>
        <w:rPr>
          <w:rtl/>
        </w:rPr>
        <w:t xml:space="preserve"> </w:t>
      </w:r>
      <w:r>
        <w:rPr>
          <w:rFonts w:ascii="Arial" w:hAnsi="Arial" w:cs="Arial" w:hint="cs"/>
          <w:rtl/>
        </w:rPr>
        <w:t>لكن</w:t>
      </w:r>
      <w:r>
        <w:rPr>
          <w:rtl/>
        </w:rPr>
        <w:t xml:space="preserve"> </w:t>
      </w:r>
      <w:r>
        <w:rPr>
          <w:rFonts w:ascii="Arial" w:hAnsi="Arial" w:cs="Arial" w:hint="cs"/>
          <w:rtl/>
        </w:rPr>
        <w:t>يريد</w:t>
      </w:r>
      <w:r>
        <w:rPr>
          <w:rtl/>
        </w:rPr>
        <w:t xml:space="preserve"> </w:t>
      </w:r>
      <w:r>
        <w:rPr>
          <w:rFonts w:ascii="Arial" w:hAnsi="Arial" w:cs="Arial" w:hint="cs"/>
          <w:w w:val="99"/>
          <w:rtl/>
        </w:rPr>
        <w:t>تعليق</w:t>
      </w:r>
      <w:r>
        <w:rPr>
          <w:w w:val="99"/>
          <w:rtl/>
        </w:rPr>
        <w:t xml:space="preserve"> </w:t>
      </w:r>
      <w:r>
        <w:rPr>
          <w:rFonts w:ascii="Arial" w:hAnsi="Arial" w:cs="Arial" w:hint="cs"/>
          <w:w w:val="99"/>
          <w:rtl/>
        </w:rPr>
        <w:t>السلاح</w:t>
      </w:r>
      <w:r>
        <w:rPr>
          <w:w w:val="99"/>
          <w:rtl/>
        </w:rPr>
        <w:t xml:space="preserve"> </w:t>
      </w:r>
      <w:r>
        <w:rPr>
          <w:rFonts w:ascii="Arial" w:hAnsi="Arial" w:cs="Arial" w:hint="cs"/>
          <w:w w:val="99"/>
          <w:rtl/>
        </w:rPr>
        <w:t>فقط،</w:t>
      </w:r>
      <w:r>
        <w:rPr>
          <w:w w:val="99"/>
          <w:rtl/>
        </w:rPr>
        <w:t xml:space="preserve"> </w:t>
      </w:r>
      <w:r>
        <w:rPr>
          <w:rFonts w:ascii="Arial" w:hAnsi="Arial" w:cs="Arial" w:hint="cs"/>
          <w:w w:val="99"/>
          <w:rtl/>
        </w:rPr>
        <w:t>فقال</w:t>
      </w:r>
      <w:r>
        <w:rPr>
          <w:w w:val="99"/>
          <w:rtl/>
        </w:rPr>
        <w:t xml:space="preserve">: </w:t>
      </w:r>
      <w:r>
        <w:rPr>
          <w:rFonts w:ascii="Calibri" w:cs="Calibri" w:hint="cs"/>
          <w:w w:val="99"/>
          <w:rtl/>
        </w:rPr>
        <w:t>«</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أكبر</w:t>
      </w:r>
      <w:r>
        <w:rPr>
          <w:rStyle w:val="bold"/>
          <w:w w:val="99"/>
          <w:rtl/>
        </w:rPr>
        <w:t xml:space="preserve">! </w:t>
      </w:r>
      <w:r>
        <w:rPr>
          <w:rStyle w:val="bold"/>
          <w:rFonts w:ascii="Arial" w:hAnsi="Arial" w:cs="Arial" w:hint="cs"/>
          <w:w w:val="99"/>
          <w:rtl/>
        </w:rPr>
        <w:t>هذا</w:t>
      </w:r>
      <w:r>
        <w:rPr>
          <w:rStyle w:val="bold"/>
          <w:w w:val="99"/>
          <w:rtl/>
        </w:rPr>
        <w:t xml:space="preserve"> </w:t>
      </w:r>
      <w:r>
        <w:rPr>
          <w:rStyle w:val="bold"/>
          <w:rFonts w:ascii="Arial" w:hAnsi="Arial" w:cs="Arial" w:hint="cs"/>
          <w:w w:val="99"/>
          <w:rtl/>
        </w:rPr>
        <w:t>كما</w:t>
      </w:r>
      <w:r>
        <w:rPr>
          <w:rStyle w:val="bold"/>
          <w:w w:val="99"/>
          <w:rtl/>
        </w:rPr>
        <w:t xml:space="preserve"> </w:t>
      </w:r>
      <w:r>
        <w:rPr>
          <w:rStyle w:val="bold"/>
          <w:rFonts w:ascii="Arial" w:hAnsi="Arial" w:cs="Arial" w:hint="cs"/>
          <w:w w:val="99"/>
          <w:rtl/>
        </w:rPr>
        <w:t>قال</w:t>
      </w:r>
      <w:r>
        <w:rPr>
          <w:rStyle w:val="bold"/>
          <w:w w:val="99"/>
          <w:rtl/>
        </w:rPr>
        <w:t xml:space="preserve"> </w:t>
      </w:r>
      <w:r>
        <w:rPr>
          <w:rStyle w:val="bold"/>
          <w:rFonts w:ascii="Arial" w:hAnsi="Arial" w:cs="Arial" w:hint="cs"/>
          <w:w w:val="99"/>
          <w:rtl/>
        </w:rPr>
        <w:t>قوم</w:t>
      </w:r>
      <w:r>
        <w:rPr>
          <w:rStyle w:val="bold"/>
          <w:w w:val="99"/>
          <w:rtl/>
        </w:rPr>
        <w:t xml:space="preserve"> </w:t>
      </w:r>
      <w:r>
        <w:rPr>
          <w:rStyle w:val="bold"/>
          <w:rFonts w:ascii="Arial" w:hAnsi="Arial" w:cs="Arial" w:hint="cs"/>
          <w:w w:val="99"/>
          <w:rtl/>
        </w:rPr>
        <w:t>موسى</w:t>
      </w:r>
      <w:r>
        <w:rPr>
          <w:rStyle w:val="bold"/>
          <w:w w:val="99"/>
          <w:rtl/>
        </w:rPr>
        <w:t xml:space="preserve"> </w:t>
      </w:r>
      <w:r>
        <w:rPr>
          <w:rStyle w:val="bold"/>
          <w:rFonts w:ascii="Arial" w:hAnsi="Arial" w:cs="Arial" w:hint="cs"/>
          <w:w w:val="99"/>
          <w:rtl/>
        </w:rPr>
        <w:t>له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اجْعَل</w:t>
      </w:r>
      <w:r>
        <w:rPr>
          <w:rStyle w:val="bold"/>
          <w:w w:val="99"/>
          <w:rtl/>
        </w:rPr>
        <w:t xml:space="preserve"> </w:t>
      </w:r>
      <w:r>
        <w:rPr>
          <w:rStyle w:val="bold"/>
          <w:rFonts w:ascii="Arial" w:hAnsi="Arial" w:cs="Arial" w:hint="cs"/>
          <w:w w:val="99"/>
          <w:rtl/>
        </w:rPr>
        <w:t>لَّنَآ</w:t>
      </w:r>
      <w:r>
        <w:rPr>
          <w:rStyle w:val="bold"/>
          <w:w w:val="99"/>
          <w:rtl/>
        </w:rPr>
        <w:t xml:space="preserve"> </w:t>
      </w:r>
      <w:r>
        <w:rPr>
          <w:rStyle w:val="bold"/>
          <w:rFonts w:ascii="Arial" w:hAnsi="Arial" w:cs="Arial" w:hint="cs"/>
          <w:w w:val="99"/>
          <w:rtl/>
        </w:rPr>
        <w:t>إِلَهًا</w:t>
      </w:r>
      <w:r>
        <w:rPr>
          <w:rStyle w:val="bold"/>
          <w:w w:val="99"/>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ءَالِهَةٌ</w:t>
      </w:r>
      <w:r>
        <w:rPr>
          <w:rtl/>
        </w:rPr>
        <w:t> </w:t>
      </w:r>
      <w:r>
        <w:rPr>
          <w:rFonts w:ascii="Arial" w:hAnsi="Arial" w:cs="Arial" w:hint="cs"/>
          <w:rtl/>
        </w:rPr>
        <w:t>﴾،</w:t>
      </w:r>
      <w:r>
        <w:rPr>
          <w:rStyle w:val="bold"/>
          <w:rtl/>
        </w:rPr>
        <w:t xml:space="preserve"> </w:t>
      </w:r>
      <w:r>
        <w:rPr>
          <w:rStyle w:val="bold"/>
          <w:rFonts w:ascii="Arial" w:hAnsi="Arial" w:cs="Arial" w:hint="cs"/>
          <w:rtl/>
        </w:rPr>
        <w:t>لتتَّبعنَّ</w:t>
      </w:r>
      <w:r>
        <w:rPr>
          <w:rStyle w:val="bold"/>
          <w:rtl/>
        </w:rPr>
        <w:t xml:space="preserve"> </w:t>
      </w:r>
      <w:r>
        <w:rPr>
          <w:rStyle w:val="bold"/>
          <w:rFonts w:ascii="Arial" w:hAnsi="Arial" w:cs="Arial" w:hint="cs"/>
          <w:rtl/>
        </w:rPr>
        <w:t>سنن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قبلكم،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لو</w:t>
      </w:r>
      <w:r>
        <w:rPr>
          <w:rStyle w:val="bold"/>
          <w:rtl/>
        </w:rPr>
        <w:t xml:space="preserve"> </w:t>
      </w:r>
      <w:r>
        <w:rPr>
          <w:rStyle w:val="bold"/>
          <w:rFonts w:ascii="Arial" w:hAnsi="Arial" w:cs="Arial" w:hint="cs"/>
          <w:rtl/>
        </w:rPr>
        <w:t>دخلوا</w:t>
      </w:r>
      <w:r>
        <w:rPr>
          <w:rStyle w:val="bold"/>
          <w:rtl/>
        </w:rPr>
        <w:t xml:space="preserve"> </w:t>
      </w:r>
      <w:r>
        <w:rPr>
          <w:rStyle w:val="bold"/>
          <w:rFonts w:ascii="Arial" w:hAnsi="Arial" w:cs="Arial" w:hint="cs"/>
          <w:rtl/>
        </w:rPr>
        <w:t>جحر</w:t>
      </w:r>
      <w:r>
        <w:rPr>
          <w:rStyle w:val="bold"/>
          <w:rtl/>
        </w:rPr>
        <w:t xml:space="preserve"> </w:t>
      </w:r>
      <w:r>
        <w:rPr>
          <w:rStyle w:val="bold"/>
          <w:rFonts w:ascii="Arial" w:hAnsi="Arial" w:cs="Arial" w:hint="cs"/>
          <w:rtl/>
        </w:rPr>
        <w:t>ضبٍّ</w:t>
      </w:r>
      <w:r>
        <w:rPr>
          <w:rStyle w:val="bold"/>
          <w:rtl/>
        </w:rPr>
        <w:t xml:space="preserve"> </w:t>
      </w:r>
      <w:r>
        <w:rPr>
          <w:rStyle w:val="bold"/>
          <w:rFonts w:ascii="Arial" w:hAnsi="Arial" w:cs="Arial" w:hint="cs"/>
          <w:rtl/>
        </w:rPr>
        <w:t>لدخلتموه،</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ركبوا</w:t>
      </w:r>
      <w:r>
        <w:rPr>
          <w:rStyle w:val="bold"/>
          <w:rtl/>
        </w:rPr>
        <w:t xml:space="preserve"> </w:t>
      </w:r>
      <w:r>
        <w:rPr>
          <w:rStyle w:val="bold"/>
          <w:rFonts w:ascii="Arial" w:hAnsi="Arial" w:cs="Arial" w:hint="cs"/>
          <w:rtl/>
        </w:rPr>
        <w:t>متن</w:t>
      </w:r>
      <w:r>
        <w:rPr>
          <w:rStyle w:val="bold"/>
          <w:rtl/>
        </w:rPr>
        <w:t xml:space="preserve"> </w:t>
      </w:r>
      <w:r>
        <w:rPr>
          <w:rStyle w:val="bold"/>
          <w:rFonts w:ascii="Arial" w:hAnsi="Arial" w:cs="Arial" w:hint="cs"/>
          <w:rtl/>
        </w:rPr>
        <w:t>ضباة</w:t>
      </w:r>
      <w:r>
        <w:rPr>
          <w:rStyle w:val="bold"/>
          <w:rtl/>
        </w:rPr>
        <w:t xml:space="preserve"> </w:t>
      </w:r>
      <w:r>
        <w:rPr>
          <w:rStyle w:val="bold"/>
          <w:rFonts w:ascii="Arial" w:hAnsi="Arial" w:cs="Arial" w:hint="cs"/>
          <w:rtl/>
        </w:rPr>
        <w:t>لركبتموها</w:t>
      </w:r>
      <w:r>
        <w:rPr>
          <w:rStyle w:val="bold"/>
          <w:rFonts w:ascii="Calibri" w:cs="Calibri" w:hint="cs"/>
          <w:rtl/>
        </w:rPr>
        <w:t>»</w:t>
      </w:r>
      <w:r>
        <w:rPr>
          <w:rStyle w:val="Superscript"/>
          <w:color w:val="008751"/>
          <w:rtl/>
        </w:rPr>
        <w:t>(</w:t>
      </w:r>
      <w:r>
        <w:rPr>
          <w:rStyle w:val="Superscript"/>
          <w:color w:val="008751"/>
          <w:rtl/>
        </w:rPr>
        <w:footnoteReference w:id="52"/>
      </w:r>
      <w:r>
        <w:rPr>
          <w:rStyle w:val="Superscript"/>
          <w:color w:val="008751"/>
          <w:rtl/>
        </w:rPr>
        <w:t>)</w:t>
      </w:r>
      <w:r>
        <w:rPr>
          <w:rFonts w:ascii="Arial" w:hAnsi="Arial" w:cs="Arial" w:hint="cs"/>
          <w:rtl/>
        </w:rPr>
        <w:t>،</w:t>
      </w:r>
      <w:r>
        <w:rPr>
          <w:rtl/>
        </w:rPr>
        <w:t xml:space="preserve"> </w:t>
      </w:r>
      <w:r>
        <w:rPr>
          <w:rFonts w:ascii="Arial" w:hAnsi="Arial" w:cs="Arial" w:hint="cs"/>
          <w:rtl/>
        </w:rPr>
        <w:t>ومال</w:t>
      </w:r>
      <w:r>
        <w:rPr>
          <w:rtl/>
        </w:rPr>
        <w:t xml:space="preserve"> </w:t>
      </w:r>
      <w:r>
        <w:rPr>
          <w:rFonts w:ascii="Arial" w:hAnsi="Arial" w:cs="Arial" w:hint="cs"/>
          <w:rtl/>
        </w:rPr>
        <w:t>إلى</w:t>
      </w:r>
      <w:r>
        <w:rPr>
          <w:rtl/>
        </w:rPr>
        <w:t xml:space="preserve"> </w:t>
      </w:r>
      <w:r>
        <w:rPr>
          <w:rFonts w:ascii="Arial" w:hAnsi="Arial" w:cs="Arial" w:hint="cs"/>
          <w:rtl/>
        </w:rPr>
        <w:t>شجرة</w:t>
      </w:r>
      <w:r>
        <w:rPr>
          <w:rtl/>
        </w:rPr>
        <w:t xml:space="preserve"> </w:t>
      </w:r>
      <w:r>
        <w:rPr>
          <w:rFonts w:ascii="Arial" w:hAnsi="Arial" w:cs="Arial" w:hint="cs"/>
          <w:rtl/>
        </w:rPr>
        <w:t>أدنى</w:t>
      </w:r>
      <w:r>
        <w:rPr>
          <w:rtl/>
        </w:rPr>
        <w:t xml:space="preserve"> </w:t>
      </w:r>
      <w:r>
        <w:rPr>
          <w:rFonts w:ascii="Arial" w:hAnsi="Arial" w:cs="Arial" w:hint="cs"/>
          <w:rtl/>
        </w:rPr>
        <w:t>منها</w:t>
      </w:r>
      <w:r>
        <w:rPr>
          <w:rtl/>
        </w:rPr>
        <w:t xml:space="preserve"> </w:t>
      </w:r>
      <w:r>
        <w:rPr>
          <w:rFonts w:ascii="Arial" w:hAnsi="Arial" w:cs="Arial" w:hint="cs"/>
          <w:rtl/>
        </w:rPr>
        <w:t>واستظلَّ</w:t>
      </w:r>
      <w:r>
        <w:rPr>
          <w:rtl/>
        </w:rPr>
        <w:t xml:space="preserve"> </w:t>
      </w:r>
      <w:r>
        <w:rPr>
          <w:rFonts w:ascii="Arial" w:hAnsi="Arial" w:cs="Arial" w:hint="cs"/>
          <w:rtl/>
        </w:rPr>
        <w:t>تحتها</w:t>
      </w:r>
      <w:r>
        <w:rPr>
          <w:rtl/>
        </w:rPr>
        <w:t>.</w:t>
      </w:r>
    </w:p>
    <w:p w:rsidR="00B03E2D" w:rsidRDefault="00B03E2D">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قَالَ</w:t>
      </w:r>
      <w:r>
        <w:rPr>
          <w:w w:val="98"/>
          <w:rtl/>
        </w:rPr>
        <w:t> </w:t>
      </w:r>
      <w:r>
        <w:rPr>
          <w:rFonts w:ascii="Arial" w:hAnsi="Arial" w:cs="Arial" w:hint="cs"/>
          <w:w w:val="98"/>
          <w:rtl/>
        </w:rPr>
        <w:t>﴾</w:t>
      </w:r>
      <w:r>
        <w:rPr>
          <w:w w:val="98"/>
          <w:rtl/>
        </w:rPr>
        <w:t xml:space="preserve"> </w:t>
      </w:r>
      <w:r>
        <w:rPr>
          <w:rFonts w:ascii="Arial" w:hAnsi="Arial" w:cs="Arial" w:hint="cs"/>
          <w:w w:val="98"/>
          <w:rtl/>
        </w:rPr>
        <w:t>موسى</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إِنَّكُمْ</w:t>
      </w:r>
      <w:r>
        <w:rPr>
          <w:rStyle w:val="bold"/>
          <w:w w:val="98"/>
          <w:rtl/>
        </w:rPr>
        <w:t xml:space="preserve"> </w:t>
      </w:r>
      <w:r>
        <w:rPr>
          <w:rStyle w:val="bold"/>
          <w:rFonts w:ascii="Arial" w:hAnsi="Arial" w:cs="Arial" w:hint="cs"/>
          <w:w w:val="98"/>
          <w:rtl/>
        </w:rPr>
        <w:t>قَوْمٌ</w:t>
      </w:r>
      <w:r>
        <w:rPr>
          <w:w w:val="98"/>
          <w:rtl/>
        </w:rPr>
        <w:t> </w:t>
      </w:r>
      <w:r>
        <w:rPr>
          <w:rFonts w:ascii="Arial" w:hAnsi="Arial" w:cs="Arial" w:hint="cs"/>
          <w:w w:val="98"/>
          <w:rtl/>
        </w:rPr>
        <w:t>﴾</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لفظ</w:t>
      </w:r>
      <w:r>
        <w:rPr>
          <w:w w:val="98"/>
          <w:rtl/>
        </w:rPr>
        <w:t xml:space="preserve"> </w:t>
      </w:r>
      <w:r>
        <w:rPr>
          <w:rFonts w:ascii="Arial" w:hAnsi="Arial" w:cs="Arial" w:hint="cs"/>
          <w:w w:val="98"/>
          <w:rtl/>
        </w:rPr>
        <w:t>القوم</w:t>
      </w:r>
      <w:r>
        <w:rPr>
          <w:w w:val="98"/>
          <w:rtl/>
        </w:rPr>
        <w:t xml:space="preserve"> </w:t>
      </w:r>
      <w:r>
        <w:rPr>
          <w:rFonts w:ascii="Arial" w:hAnsi="Arial" w:cs="Arial" w:hint="cs"/>
          <w:w w:val="98"/>
          <w:rtl/>
        </w:rPr>
        <w:t>إيضاحا</w:t>
      </w:r>
      <w:r>
        <w:rPr>
          <w:w w:val="98"/>
          <w:rtl/>
        </w:rPr>
        <w:t xml:space="preserve"> </w:t>
      </w:r>
      <w:r>
        <w:rPr>
          <w:rFonts w:ascii="Arial" w:hAnsi="Arial" w:cs="Arial" w:hint="cs"/>
          <w:w w:val="98"/>
          <w:rtl/>
        </w:rPr>
        <w:t>لكونهم</w:t>
      </w:r>
      <w:r>
        <w:rPr>
          <w:w w:val="98"/>
          <w:rtl/>
        </w:rPr>
        <w:t xml:space="preserve"> </w:t>
      </w:r>
      <w:r>
        <w:rPr>
          <w:rFonts w:ascii="Arial" w:hAnsi="Arial" w:cs="Arial" w:hint="cs"/>
          <w:w w:val="98"/>
          <w:rtl/>
        </w:rPr>
        <w:t>جماعة</w:t>
      </w:r>
      <w:r>
        <w:rPr>
          <w:w w:val="98"/>
          <w:rtl/>
        </w:rPr>
        <w:t xml:space="preserve"> </w:t>
      </w:r>
      <w:r>
        <w:rPr>
          <w:rFonts w:ascii="Arial" w:hAnsi="Arial" w:cs="Arial" w:hint="cs"/>
          <w:w w:val="98"/>
          <w:rtl/>
        </w:rPr>
        <w:t>معلومة</w:t>
      </w:r>
      <w:r>
        <w:rPr>
          <w:w w:val="98"/>
          <w:rtl/>
        </w:rPr>
        <w:t xml:space="preserve"> </w:t>
      </w:r>
      <w:r>
        <w:rPr>
          <w:rFonts w:ascii="Arial" w:hAnsi="Arial" w:cs="Arial" w:hint="cs"/>
          <w:w w:val="98"/>
          <w:rtl/>
        </w:rPr>
        <w:t>مخصوصة</w:t>
      </w:r>
      <w:r>
        <w:rPr>
          <w:w w:val="98"/>
          <w:rtl/>
        </w:rPr>
        <w:t xml:space="preserve"> </w:t>
      </w:r>
      <w:r>
        <w:rPr>
          <w:rFonts w:ascii="Arial" w:hAnsi="Arial" w:cs="Arial" w:hint="cs"/>
          <w:w w:val="98"/>
          <w:rtl/>
        </w:rPr>
        <w:t>موسومة</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يذمُّهم</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الجهل</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تَجْهَلُونَ</w:t>
      </w:r>
      <w:r>
        <w:rPr>
          <w:w w:val="98"/>
          <w:rtl/>
        </w:rPr>
        <w:t> </w:t>
      </w:r>
      <w:r>
        <w:rPr>
          <w:rFonts w:ascii="Arial" w:hAnsi="Arial" w:cs="Arial" w:hint="cs"/>
          <w:w w:val="98"/>
          <w:rtl/>
        </w:rPr>
        <w:t>﴾</w:t>
      </w:r>
      <w:r>
        <w:rPr>
          <w:w w:val="98"/>
          <w:rtl/>
        </w:rPr>
        <w:t xml:space="preserve"> </w:t>
      </w:r>
      <w:r>
        <w:rPr>
          <w:rFonts w:ascii="Arial" w:hAnsi="Arial" w:cs="Arial" w:hint="cs"/>
          <w:w w:val="98"/>
          <w:rtl/>
        </w:rPr>
        <w:t>تعتادون</w:t>
      </w:r>
      <w:r>
        <w:rPr>
          <w:w w:val="98"/>
          <w:rtl/>
        </w:rPr>
        <w:t xml:space="preserve"> </w:t>
      </w:r>
      <w:r>
        <w:rPr>
          <w:rFonts w:ascii="Arial" w:hAnsi="Arial" w:cs="Arial" w:hint="cs"/>
          <w:w w:val="98"/>
          <w:rtl/>
        </w:rPr>
        <w:t>الجهل،</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جعلتم</w:t>
      </w:r>
      <w:r>
        <w:rPr>
          <w:w w:val="98"/>
          <w:rtl/>
        </w:rPr>
        <w:t xml:space="preserve"> </w:t>
      </w:r>
      <w:r>
        <w:rPr>
          <w:rFonts w:ascii="Arial" w:hAnsi="Arial" w:cs="Arial" w:hint="cs"/>
          <w:w w:val="98"/>
          <w:rtl/>
        </w:rPr>
        <w:t>الإشراك</w:t>
      </w:r>
      <w:r>
        <w:rPr>
          <w:w w:val="98"/>
          <w:rtl/>
        </w:rPr>
        <w:t xml:space="preserve"> </w:t>
      </w:r>
      <w:r>
        <w:rPr>
          <w:rFonts w:ascii="Arial" w:hAnsi="Arial" w:cs="Arial" w:hint="cs"/>
          <w:w w:val="98"/>
          <w:rtl/>
        </w:rPr>
        <w:t>بالله</w:t>
      </w:r>
      <w:r>
        <w:rPr>
          <w:w w:val="98"/>
          <w:rtl/>
        </w:rPr>
        <w:t xml:space="preserve"> </w:t>
      </w:r>
      <w:r>
        <w:rPr>
          <w:rFonts w:ascii="Arial" w:hAnsi="Arial" w:cs="Arial" w:hint="cs"/>
          <w:w w:val="98"/>
          <w:rtl/>
        </w:rPr>
        <w:t>بدلا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شكره</w:t>
      </w:r>
      <w:r>
        <w:rPr>
          <w:w w:val="98"/>
          <w:rtl/>
        </w:rPr>
        <w:t xml:space="preserve"> </w:t>
      </w:r>
      <w:r>
        <w:rPr>
          <w:rFonts w:ascii="Arial" w:hAnsi="Arial" w:cs="Arial" w:hint="cs"/>
          <w:w w:val="98"/>
          <w:rtl/>
        </w:rPr>
        <w:t>وزيادة</w:t>
      </w:r>
      <w:r>
        <w:rPr>
          <w:w w:val="98"/>
          <w:rtl/>
        </w:rPr>
        <w:t xml:space="preserve"> </w:t>
      </w:r>
      <w:r>
        <w:rPr>
          <w:rFonts w:ascii="Arial" w:hAnsi="Arial" w:cs="Arial" w:hint="cs"/>
          <w:w w:val="98"/>
          <w:rtl/>
        </w:rPr>
        <w:t>عبادته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إنجائكم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وقومه</w:t>
      </w:r>
      <w:r>
        <w:rPr>
          <w:w w:val="98"/>
          <w:rtl/>
        </w:rPr>
        <w:t xml:space="preserve"> </w:t>
      </w:r>
      <w:r>
        <w:rPr>
          <w:rFonts w:ascii="Arial" w:hAnsi="Arial" w:cs="Arial" w:hint="cs"/>
          <w:w w:val="98"/>
          <w:rtl/>
        </w:rPr>
        <w:t>وإهلاكهم</w:t>
      </w:r>
      <w:r>
        <w:rPr>
          <w:w w:val="98"/>
          <w:rtl/>
        </w:rPr>
        <w:t xml:space="preserve">. </w:t>
      </w:r>
      <w:r>
        <w:rPr>
          <w:rFonts w:ascii="Arial" w:hAnsi="Arial" w:cs="Arial" w:hint="cs"/>
          <w:w w:val="98"/>
          <w:rtl/>
        </w:rPr>
        <w:t>ولكون</w:t>
      </w:r>
      <w:r>
        <w:rPr>
          <w:w w:val="98"/>
          <w:rtl/>
        </w:rPr>
        <w:t xml:space="preserve"> </w:t>
      </w:r>
      <w:r>
        <w:rPr>
          <w:rFonts w:ascii="Calibri" w:cs="Calibri" w:hint="cs"/>
          <w:w w:val="98"/>
          <w:rtl/>
        </w:rPr>
        <w:t>«</w:t>
      </w:r>
      <w:r>
        <w:rPr>
          <w:rFonts w:ascii="Arial" w:hAnsi="Arial" w:cs="Arial" w:hint="cs"/>
          <w:w w:val="98"/>
          <w:rtl/>
        </w:rPr>
        <w:t>تَجْهَلُونَ</w:t>
      </w:r>
      <w:r>
        <w:rPr>
          <w:rFonts w:ascii="Calibri" w:cs="Calibri" w:hint="cs"/>
          <w:w w:val="98"/>
          <w:rtl/>
        </w:rPr>
        <w:t>»</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تعتادون</w:t>
      </w:r>
      <w:r>
        <w:rPr>
          <w:w w:val="98"/>
          <w:rtl/>
        </w:rPr>
        <w:t xml:space="preserve"> </w:t>
      </w:r>
      <w:r>
        <w:rPr>
          <w:rFonts w:ascii="Arial" w:hAnsi="Arial" w:cs="Arial" w:hint="cs"/>
          <w:w w:val="98"/>
          <w:rtl/>
        </w:rPr>
        <w:t>الجهل</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لازما،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يحسن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متعدٍّ</w:t>
      </w:r>
      <w:r>
        <w:rPr>
          <w:w w:val="98"/>
          <w:rtl/>
        </w:rPr>
        <w:t xml:space="preserve"> </w:t>
      </w:r>
      <w:r>
        <w:rPr>
          <w:rFonts w:ascii="Arial" w:hAnsi="Arial" w:cs="Arial" w:hint="cs"/>
          <w:w w:val="98"/>
          <w:rtl/>
        </w:rPr>
        <w:t>حذف</w:t>
      </w:r>
      <w:r>
        <w:rPr>
          <w:w w:val="98"/>
          <w:rtl/>
        </w:rPr>
        <w:t xml:space="preserve"> </w:t>
      </w:r>
      <w:r>
        <w:rPr>
          <w:rFonts w:ascii="Arial" w:hAnsi="Arial" w:cs="Arial" w:hint="cs"/>
          <w:w w:val="98"/>
          <w:rtl/>
        </w:rPr>
        <w:t>مفعوله</w:t>
      </w:r>
      <w:r>
        <w:rPr>
          <w:w w:val="98"/>
          <w:rtl/>
        </w:rPr>
        <w:t xml:space="preserve"> </w:t>
      </w:r>
      <w:r>
        <w:rPr>
          <w:rFonts w:ascii="Arial" w:hAnsi="Arial" w:cs="Arial" w:hint="cs"/>
          <w:w w:val="98"/>
          <w:rtl/>
        </w:rPr>
        <w:t>للعموم،</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يجهلون</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المقام</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جهلوا</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يراد</w:t>
      </w:r>
      <w:r>
        <w:rPr>
          <w:w w:val="98"/>
          <w:rtl/>
        </w:rPr>
        <w:t xml:space="preserve"> </w:t>
      </w:r>
      <w:r>
        <w:rPr>
          <w:rFonts w:ascii="Arial" w:hAnsi="Arial" w:cs="Arial" w:hint="cs"/>
          <w:w w:val="98"/>
          <w:rtl/>
        </w:rPr>
        <w:t>بالعموم</w:t>
      </w:r>
      <w:r>
        <w:rPr>
          <w:w w:val="98"/>
          <w:rtl/>
        </w:rPr>
        <w:t xml:space="preserve"> </w:t>
      </w:r>
      <w:r>
        <w:rPr>
          <w:rFonts w:ascii="Arial" w:hAnsi="Arial" w:cs="Arial" w:hint="cs"/>
          <w:w w:val="98"/>
          <w:rtl/>
        </w:rPr>
        <w:t>كثرة</w:t>
      </w:r>
      <w:r>
        <w:rPr>
          <w:w w:val="98"/>
          <w:rtl/>
        </w:rPr>
        <w:t xml:space="preserve"> </w:t>
      </w:r>
      <w:r>
        <w:rPr>
          <w:rFonts w:ascii="Arial" w:hAnsi="Arial" w:cs="Arial" w:hint="cs"/>
          <w:w w:val="98"/>
          <w:rtl/>
        </w:rPr>
        <w:t>جهلهم،</w:t>
      </w:r>
      <w:r>
        <w:rPr>
          <w:w w:val="98"/>
          <w:rtl/>
        </w:rPr>
        <w:t xml:space="preserve"> </w:t>
      </w:r>
      <w:r>
        <w:rPr>
          <w:rFonts w:ascii="Arial" w:hAnsi="Arial" w:cs="Arial" w:hint="cs"/>
          <w:w w:val="98"/>
          <w:rtl/>
        </w:rPr>
        <w:t>وحاصله</w:t>
      </w:r>
      <w:r>
        <w:rPr>
          <w:w w:val="98"/>
          <w:rtl/>
        </w:rPr>
        <w:t xml:space="preserve">: </w:t>
      </w:r>
      <w:r>
        <w:rPr>
          <w:rFonts w:ascii="Arial" w:hAnsi="Arial" w:cs="Arial" w:hint="cs"/>
          <w:w w:val="98"/>
          <w:rtl/>
        </w:rPr>
        <w:t>إنَّكم</w:t>
      </w:r>
      <w:r>
        <w:rPr>
          <w:w w:val="98"/>
          <w:rtl/>
        </w:rPr>
        <w:t xml:space="preserve"> </w:t>
      </w:r>
      <w:r>
        <w:rPr>
          <w:rFonts w:ascii="Arial" w:hAnsi="Arial" w:cs="Arial" w:hint="cs"/>
          <w:w w:val="98"/>
          <w:rtl/>
        </w:rPr>
        <w:t>جاهلون</w:t>
      </w:r>
      <w:r>
        <w:rPr>
          <w:w w:val="98"/>
          <w:rtl/>
        </w:rPr>
        <w:t xml:space="preserve"> </w:t>
      </w:r>
      <w:r>
        <w:rPr>
          <w:rFonts w:ascii="Arial" w:hAnsi="Arial" w:cs="Arial" w:hint="cs"/>
          <w:w w:val="98"/>
          <w:rtl/>
        </w:rPr>
        <w:t>بحقيقة</w:t>
      </w:r>
      <w:r>
        <w:rPr>
          <w:w w:val="98"/>
          <w:rtl/>
        </w:rPr>
        <w:t xml:space="preserve"> </w:t>
      </w:r>
      <w:r>
        <w:rPr>
          <w:rFonts w:ascii="Arial" w:hAnsi="Arial" w:cs="Arial" w:hint="cs"/>
          <w:w w:val="98"/>
          <w:rtl/>
        </w:rPr>
        <w:t>الأُلُوهِيَّة،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الجهل</w:t>
      </w:r>
      <w:r>
        <w:rPr>
          <w:w w:val="98"/>
          <w:rtl/>
        </w:rPr>
        <w:t xml:space="preserve"> </w:t>
      </w:r>
      <w:r>
        <w:rPr>
          <w:rFonts w:ascii="Arial" w:hAnsi="Arial" w:cs="Arial" w:hint="cs"/>
          <w:w w:val="98"/>
          <w:rtl/>
        </w:rPr>
        <w:t>مطلق</w:t>
      </w:r>
      <w:r>
        <w:rPr>
          <w:w w:val="98"/>
          <w:rtl/>
        </w:rPr>
        <w:t xml:space="preserve"> </w:t>
      </w:r>
      <w:r>
        <w:rPr>
          <w:rFonts w:ascii="Arial" w:hAnsi="Arial" w:cs="Arial" w:hint="cs"/>
          <w:w w:val="98"/>
          <w:rtl/>
        </w:rPr>
        <w:t>السفه</w:t>
      </w:r>
      <w:r>
        <w:rPr>
          <w:w w:val="98"/>
          <w:rtl/>
        </w:rPr>
        <w:t xml:space="preserve"> </w:t>
      </w:r>
      <w:r>
        <w:rPr>
          <w:rFonts w:ascii="Arial" w:hAnsi="Arial" w:cs="Arial" w:hint="cs"/>
          <w:w w:val="98"/>
          <w:rtl/>
        </w:rPr>
        <w:t>الشامل</w:t>
      </w:r>
      <w:r>
        <w:rPr>
          <w:w w:val="98"/>
          <w:rtl/>
        </w:rPr>
        <w:t xml:space="preserve"> </w:t>
      </w:r>
      <w:r>
        <w:rPr>
          <w:rFonts w:ascii="Arial" w:hAnsi="Arial" w:cs="Arial" w:hint="cs"/>
          <w:w w:val="98"/>
          <w:rtl/>
        </w:rPr>
        <w:t>لذلك</w:t>
      </w:r>
      <w:r>
        <w:rPr>
          <w:w w:val="98"/>
          <w:rtl/>
        </w:rPr>
        <w:t>.</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هَؤُلَآءِ</w:t>
      </w:r>
      <w:r>
        <w:rPr>
          <w:w w:val="102"/>
          <w:rtl/>
        </w:rPr>
        <w:t> </w:t>
      </w:r>
      <w:r>
        <w:rPr>
          <w:rFonts w:ascii="Arial" w:hAnsi="Arial" w:cs="Arial" w:hint="cs"/>
          <w:w w:val="102"/>
          <w:rtl/>
        </w:rPr>
        <w:t>﴾</w:t>
      </w:r>
      <w:r>
        <w:rPr>
          <w:w w:val="102"/>
          <w:rtl/>
        </w:rPr>
        <w:t xml:space="preserve"> </w:t>
      </w:r>
      <w:r>
        <w:rPr>
          <w:rFonts w:ascii="Arial" w:hAnsi="Arial" w:cs="Arial" w:hint="cs"/>
          <w:w w:val="102"/>
          <w:rtl/>
        </w:rPr>
        <w:t>العاكفين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أصنام</w:t>
      </w:r>
      <w:r>
        <w:rPr>
          <w:w w:val="102"/>
          <w:rtl/>
        </w:rPr>
        <w:t xml:space="preserve"> </w:t>
      </w:r>
      <w:r>
        <w:rPr>
          <w:rFonts w:ascii="Arial" w:hAnsi="Arial" w:cs="Arial" w:hint="cs"/>
          <w:w w:val="102"/>
          <w:rtl/>
        </w:rPr>
        <w:t>لهم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مُتَبَّرٌ</w:t>
      </w:r>
      <w:r>
        <w:rPr>
          <w:w w:val="102"/>
          <w:rtl/>
        </w:rPr>
        <w:t> </w:t>
      </w:r>
      <w:r>
        <w:rPr>
          <w:rFonts w:ascii="Arial" w:hAnsi="Arial" w:cs="Arial" w:hint="cs"/>
          <w:w w:val="102"/>
          <w:rtl/>
        </w:rPr>
        <w:t>﴾</w:t>
      </w:r>
      <w:r>
        <w:rPr>
          <w:w w:val="102"/>
          <w:rtl/>
        </w:rPr>
        <w:t xml:space="preserve"> </w:t>
      </w:r>
      <w:r>
        <w:rPr>
          <w:rFonts w:ascii="Arial" w:hAnsi="Arial" w:cs="Arial" w:hint="cs"/>
          <w:w w:val="102"/>
          <w:rtl/>
        </w:rPr>
        <w:t>مكسَّر</w:t>
      </w:r>
      <w:r>
        <w:rPr>
          <w:w w:val="102"/>
          <w:rtl/>
        </w:rPr>
        <w:t xml:space="preserve"> </w:t>
      </w:r>
      <w:r>
        <w:rPr>
          <w:rFonts w:ascii="Arial" w:hAnsi="Arial" w:cs="Arial" w:hint="cs"/>
          <w:w w:val="102"/>
          <w:rtl/>
        </w:rPr>
        <w:t>مدمَّر،</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سُمِّيَ</w:t>
      </w:r>
      <w:r>
        <w:rPr>
          <w:w w:val="102"/>
          <w:rtl/>
        </w:rPr>
        <w:t xml:space="preserve"> </w:t>
      </w:r>
      <w:r>
        <w:rPr>
          <w:rFonts w:ascii="Arial" w:hAnsi="Arial" w:cs="Arial" w:hint="cs"/>
          <w:w w:val="102"/>
          <w:rtl/>
        </w:rPr>
        <w:t>التبر</w:t>
      </w:r>
      <w:r>
        <w:rPr>
          <w:w w:val="102"/>
          <w:rtl/>
        </w:rPr>
        <w:t xml:space="preserve"> </w:t>
      </w:r>
      <w:r>
        <w:rPr>
          <w:rFonts w:ascii="Arial" w:hAnsi="Arial" w:cs="Arial" w:hint="cs"/>
          <w:w w:val="102"/>
          <w:rtl/>
        </w:rPr>
        <w:t>تبرا</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مكسور،</w:t>
      </w:r>
      <w:r>
        <w:rPr>
          <w:w w:val="102"/>
          <w:rtl/>
        </w:rPr>
        <w:t xml:space="preserve"> </w:t>
      </w:r>
      <w:r>
        <w:rPr>
          <w:rFonts w:ascii="Arial" w:hAnsi="Arial" w:cs="Arial" w:hint="cs"/>
          <w:w w:val="102"/>
          <w:rtl/>
        </w:rPr>
        <w:t>وكذا</w:t>
      </w:r>
      <w:r>
        <w:rPr>
          <w:w w:val="102"/>
          <w:rtl/>
        </w:rPr>
        <w:t xml:space="preserve"> </w:t>
      </w:r>
      <w:r>
        <w:rPr>
          <w:rFonts w:ascii="Arial" w:hAnsi="Arial" w:cs="Arial" w:hint="cs"/>
          <w:w w:val="102"/>
          <w:rtl/>
        </w:rPr>
        <w:t>كسارة</w:t>
      </w:r>
      <w:r>
        <w:rPr>
          <w:w w:val="102"/>
          <w:rtl/>
        </w:rPr>
        <w:t xml:space="preserve"> </w:t>
      </w:r>
      <w:r>
        <w:rPr>
          <w:rFonts w:ascii="Arial" w:hAnsi="Arial" w:cs="Arial" w:hint="cs"/>
          <w:w w:val="102"/>
          <w:rtl/>
        </w:rPr>
        <w:t>الذهب،</w:t>
      </w:r>
      <w:r>
        <w:rPr>
          <w:w w:val="102"/>
          <w:rtl/>
        </w:rPr>
        <w:t xml:space="preserve"> </w:t>
      </w:r>
      <w:r>
        <w:rPr>
          <w:rFonts w:ascii="Arial" w:hAnsi="Arial" w:cs="Arial" w:hint="cs"/>
          <w:w w:val="102"/>
          <w:rtl/>
        </w:rPr>
        <w:t>والتدمير</w:t>
      </w:r>
      <w:r>
        <w:rPr>
          <w:w w:val="102"/>
          <w:rtl/>
        </w:rPr>
        <w:t xml:space="preserve">: </w:t>
      </w:r>
      <w:r>
        <w:rPr>
          <w:rFonts w:ascii="Arial" w:hAnsi="Arial" w:cs="Arial" w:hint="cs"/>
          <w:w w:val="102"/>
          <w:rtl/>
        </w:rPr>
        <w:t>الإهلاك،</w:t>
      </w:r>
      <w:r>
        <w:rPr>
          <w:w w:val="102"/>
          <w:rtl/>
        </w:rPr>
        <w:t xml:space="preserve"> </w:t>
      </w:r>
      <w:r>
        <w:rPr>
          <w:rFonts w:ascii="Arial" w:hAnsi="Arial" w:cs="Arial" w:hint="cs"/>
          <w:w w:val="102"/>
          <w:rtl/>
        </w:rPr>
        <w:t>والناس</w:t>
      </w:r>
      <w:r>
        <w:rPr>
          <w:w w:val="102"/>
          <w:rtl/>
        </w:rPr>
        <w:t xml:space="preserve"> </w:t>
      </w:r>
      <w:r>
        <w:rPr>
          <w:rFonts w:ascii="Arial" w:hAnsi="Arial" w:cs="Arial" w:hint="cs"/>
          <w:w w:val="102"/>
          <w:rtl/>
        </w:rPr>
        <w:t>يهلكون</w:t>
      </w:r>
      <w:r>
        <w:rPr>
          <w:w w:val="102"/>
          <w:rtl/>
        </w:rPr>
        <w:t xml:space="preserve"> </w:t>
      </w:r>
      <w:r>
        <w:rPr>
          <w:rFonts w:ascii="Arial" w:hAnsi="Arial" w:cs="Arial" w:hint="cs"/>
          <w:w w:val="102"/>
          <w:rtl/>
        </w:rPr>
        <w:t>أنفسهم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الذهب</w:t>
      </w:r>
      <w:r>
        <w:rPr>
          <w:w w:val="102"/>
          <w:rtl/>
        </w:rPr>
        <w:t xml:space="preserve">. </w:t>
      </w:r>
      <w:r>
        <w:rPr>
          <w:rFonts w:ascii="Arial" w:hAnsi="Arial" w:cs="Arial" w:hint="cs"/>
          <w:w w:val="102"/>
          <w:rtl/>
        </w:rPr>
        <w:t>والخبر</w:t>
      </w:r>
      <w:r>
        <w:rPr>
          <w:w w:val="102"/>
          <w:rtl/>
        </w:rPr>
        <w:t xml:space="preserve"> </w:t>
      </w:r>
      <w:r>
        <w:rPr>
          <w:rFonts w:ascii="Arial" w:hAnsi="Arial" w:cs="Arial" w:hint="cs"/>
          <w:w w:val="102"/>
          <w:rtl/>
        </w:rPr>
        <w:t>سببيٌّ</w:t>
      </w:r>
      <w:r>
        <w:rPr>
          <w:w w:val="102"/>
          <w:rtl/>
        </w:rPr>
        <w:t xml:space="preserve"> </w:t>
      </w:r>
      <w:r>
        <w:rPr>
          <w:rFonts w:ascii="Arial" w:hAnsi="Arial" w:cs="Arial" w:hint="cs"/>
          <w:w w:val="102"/>
          <w:rtl/>
        </w:rPr>
        <w:t>ولذلك</w:t>
      </w:r>
      <w:r>
        <w:rPr>
          <w:w w:val="102"/>
          <w:rtl/>
        </w:rPr>
        <w:t xml:space="preserve"> </w:t>
      </w:r>
      <w:r>
        <w:rPr>
          <w:rFonts w:ascii="Arial" w:hAnsi="Arial" w:cs="Arial" w:hint="cs"/>
          <w:w w:val="102"/>
          <w:rtl/>
        </w:rPr>
        <w:t>أفرد</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اسم</w:t>
      </w:r>
      <w:r>
        <w:rPr>
          <w:w w:val="102"/>
          <w:rtl/>
        </w:rPr>
        <w:t xml:space="preserve"> </w:t>
      </w:r>
      <w:r>
        <w:rPr>
          <w:rFonts w:ascii="Calibri" w:cs="Calibri" w:hint="cs"/>
          <w:w w:val="102"/>
          <w:rtl/>
        </w:rPr>
        <w:t>«</w:t>
      </w:r>
      <w:r>
        <w:rPr>
          <w:rFonts w:ascii="Arial" w:hAnsi="Arial" w:cs="Arial" w:hint="cs"/>
          <w:w w:val="102"/>
          <w:rtl/>
        </w:rPr>
        <w:t>إِنَّ</w:t>
      </w:r>
      <w:r>
        <w:rPr>
          <w:rFonts w:ascii="Calibri" w:cs="Calibri" w:hint="cs"/>
          <w:w w:val="102"/>
          <w:rtl/>
        </w:rPr>
        <w:t>»</w:t>
      </w:r>
      <w:r>
        <w:rPr>
          <w:w w:val="102"/>
          <w:rtl/>
        </w:rPr>
        <w:t xml:space="preserve"> </w:t>
      </w:r>
      <w:r>
        <w:rPr>
          <w:rFonts w:ascii="Arial" w:hAnsi="Arial" w:cs="Arial" w:hint="cs"/>
          <w:w w:val="102"/>
          <w:rtl/>
        </w:rPr>
        <w:t>جمعٌ،</w:t>
      </w:r>
      <w:r>
        <w:rPr>
          <w:w w:val="102"/>
          <w:rtl/>
        </w:rPr>
        <w:t xml:space="preserve"> </w:t>
      </w:r>
      <w:r>
        <w:rPr>
          <w:rFonts w:ascii="Arial" w:hAnsi="Arial" w:cs="Arial" w:hint="cs"/>
          <w:w w:val="102"/>
          <w:rtl/>
        </w:rPr>
        <w:t>وروعي</w:t>
      </w:r>
      <w:r>
        <w:rPr>
          <w:w w:val="102"/>
          <w:rtl/>
        </w:rPr>
        <w:t xml:space="preserve"> </w:t>
      </w:r>
      <w:r>
        <w:rPr>
          <w:rFonts w:ascii="Arial" w:hAnsi="Arial" w:cs="Arial" w:hint="cs"/>
          <w:w w:val="102"/>
          <w:rtl/>
        </w:rPr>
        <w:t>مرفوعه</w:t>
      </w:r>
      <w:r>
        <w:rPr>
          <w:w w:val="102"/>
          <w:rtl/>
        </w:rPr>
        <w:t xml:space="preserve"> </w:t>
      </w:r>
      <w:r>
        <w:rPr>
          <w:rFonts w:ascii="Arial" w:hAnsi="Arial" w:cs="Arial" w:hint="cs"/>
          <w:w w:val="102"/>
          <w:rtl/>
        </w:rPr>
        <w:t>وهو</w:t>
      </w:r>
      <w:r>
        <w:rPr>
          <w:w w:val="102"/>
          <w:rtl/>
        </w:rPr>
        <w:t xml:space="preserve"> </w:t>
      </w:r>
      <w:r>
        <w:rPr>
          <w:rFonts w:ascii="Calibri" w:cs="Calibri" w:hint="cs"/>
          <w:w w:val="102"/>
          <w:rtl/>
        </w:rPr>
        <w:t>«</w:t>
      </w:r>
      <w:r>
        <w:rPr>
          <w:rFonts w:ascii="Arial" w:hAnsi="Arial" w:cs="Arial" w:hint="cs"/>
          <w:w w:val="102"/>
          <w:rtl/>
        </w:rPr>
        <w:t>مَا</w:t>
      </w:r>
      <w:r>
        <w:rPr>
          <w:rFonts w:ascii="Calibri" w:cs="Calibri"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مَا</w:t>
      </w:r>
      <w:r>
        <w:rPr>
          <w:rStyle w:val="bold"/>
          <w:rFonts w:ascii="Calibri" w:cs="Calibri" w:hint="cs"/>
          <w:w w:val="102"/>
          <w:rtl/>
        </w:rPr>
        <w:t> </w:t>
      </w:r>
      <w:r>
        <w:rPr>
          <w:rStyle w:val="bold"/>
          <w:rFonts w:ascii="Arial" w:hAnsi="Arial" w:cs="Arial" w:hint="cs"/>
          <w:w w:val="102"/>
          <w:rtl/>
        </w:rPr>
        <w:t>هُمْ</w:t>
      </w:r>
      <w:r>
        <w:rPr>
          <w:rStyle w:val="bold"/>
          <w:w w:val="102"/>
          <w:rtl/>
        </w:rPr>
        <w:t xml:space="preserve"> </w:t>
      </w:r>
      <w:r>
        <w:rPr>
          <w:rStyle w:val="bold"/>
          <w:rFonts w:ascii="Arial" w:hAnsi="Arial" w:cs="Arial" w:hint="cs"/>
          <w:w w:val="102"/>
          <w:rtl/>
        </w:rPr>
        <w:t>فِيهِ</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الباطل،</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جعل</w:t>
      </w:r>
      <w:r>
        <w:rPr>
          <w:w w:val="102"/>
          <w:rtl/>
        </w:rPr>
        <w:t xml:space="preserve"> </w:t>
      </w:r>
      <w:r>
        <w:rPr>
          <w:rFonts w:ascii="Calibri" w:cs="Calibri" w:hint="cs"/>
          <w:w w:val="102"/>
          <w:rtl/>
        </w:rPr>
        <w:t>«</w:t>
      </w:r>
      <w:r>
        <w:rPr>
          <w:rFonts w:ascii="Arial" w:hAnsi="Arial" w:cs="Arial" w:hint="cs"/>
          <w:w w:val="102"/>
          <w:rtl/>
        </w:rPr>
        <w:t>مَا</w:t>
      </w:r>
      <w:r>
        <w:rPr>
          <w:rFonts w:ascii="Calibri" w:cs="Calibri" w:hint="cs"/>
          <w:w w:val="102"/>
          <w:rtl/>
        </w:rPr>
        <w:t>»</w:t>
      </w:r>
      <w:r>
        <w:rPr>
          <w:w w:val="102"/>
          <w:rtl/>
        </w:rPr>
        <w:t xml:space="preserve"> </w:t>
      </w:r>
      <w:r>
        <w:rPr>
          <w:rFonts w:ascii="Arial" w:hAnsi="Arial" w:cs="Arial" w:hint="cs"/>
          <w:w w:val="102"/>
          <w:rtl/>
        </w:rPr>
        <w:t>مبتدأً</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مُتَبَّرٌ</w:t>
      </w:r>
      <w:r>
        <w:rPr>
          <w:rFonts w:ascii="Calibri" w:cs="Calibri" w:hint="cs"/>
          <w:w w:val="102"/>
          <w:rtl/>
        </w:rPr>
        <w:t>»</w:t>
      </w:r>
      <w:r>
        <w:rPr>
          <w:w w:val="102"/>
          <w:rtl/>
        </w:rPr>
        <w:t xml:space="preserve"> </w:t>
      </w:r>
      <w:r>
        <w:rPr>
          <w:rFonts w:ascii="Arial" w:hAnsi="Arial" w:cs="Arial" w:hint="cs"/>
          <w:w w:val="102"/>
          <w:rtl/>
        </w:rPr>
        <w:t>خبره،</w:t>
      </w:r>
      <w:r>
        <w:rPr>
          <w:w w:val="102"/>
          <w:rtl/>
        </w:rPr>
        <w:t xml:space="preserve"> </w:t>
      </w:r>
      <w:r>
        <w:rPr>
          <w:rFonts w:ascii="Arial" w:hAnsi="Arial" w:cs="Arial" w:hint="cs"/>
          <w:w w:val="102"/>
          <w:rtl/>
        </w:rPr>
        <w:t>والجملة</w:t>
      </w:r>
      <w:r>
        <w:rPr>
          <w:w w:val="102"/>
          <w:rtl/>
        </w:rPr>
        <w:t xml:space="preserve"> </w:t>
      </w:r>
      <w:r>
        <w:rPr>
          <w:rFonts w:ascii="Arial" w:hAnsi="Arial" w:cs="Arial" w:hint="cs"/>
          <w:w w:val="102"/>
          <w:rtl/>
        </w:rPr>
        <w:t>خبر</w:t>
      </w:r>
      <w:r>
        <w:rPr>
          <w:w w:val="102"/>
          <w:rtl/>
        </w:rPr>
        <w:t xml:space="preserve"> </w:t>
      </w:r>
      <w:r>
        <w:rPr>
          <w:rFonts w:ascii="Calibri" w:cs="Calibri" w:hint="cs"/>
          <w:w w:val="102"/>
          <w:rtl/>
        </w:rPr>
        <w:t>«</w:t>
      </w:r>
      <w:r>
        <w:rPr>
          <w:rFonts w:ascii="Arial" w:hAnsi="Arial" w:cs="Arial" w:hint="cs"/>
          <w:w w:val="102"/>
          <w:rtl/>
        </w:rPr>
        <w:t>إِنَّ</w:t>
      </w:r>
      <w:r>
        <w:rPr>
          <w:rFonts w:ascii="Calibri" w:cs="Calibri" w:hint="cs"/>
          <w:w w:val="102"/>
          <w:rtl/>
        </w:rPr>
        <w:t>»</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وَبَاطِلٌ</w:t>
      </w:r>
      <w:r>
        <w:rPr>
          <w:w w:val="102"/>
          <w:rtl/>
        </w:rPr>
        <w:t> </w:t>
      </w:r>
      <w:r>
        <w:rPr>
          <w:rFonts w:ascii="Arial" w:hAnsi="Arial" w:cs="Arial" w:hint="cs"/>
          <w:w w:val="102"/>
          <w:rtl/>
        </w:rPr>
        <w:t>﴾</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مُتَبَّرٌ</w:t>
      </w:r>
      <w:r>
        <w:rPr>
          <w:rFonts w:ascii="Calibri" w:cs="Calibri" w:hint="cs"/>
          <w:w w:val="102"/>
          <w:rtl/>
        </w:rPr>
        <w:t>»</w:t>
      </w:r>
      <w:r>
        <w:rPr>
          <w:rFonts w:ascii="Arial" w:hAnsi="Arial" w:cs="Arial" w:hint="cs"/>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مَا</w:t>
      </w:r>
      <w:r>
        <w:rPr>
          <w:w w:val="102"/>
          <w:rtl/>
        </w:rPr>
        <w:t> </w:t>
      </w:r>
      <w:r>
        <w:rPr>
          <w:rFonts w:ascii="Arial" w:hAnsi="Arial" w:cs="Arial" w:hint="cs"/>
          <w:w w:val="102"/>
          <w:rtl/>
        </w:rPr>
        <w:t>﴾</w:t>
      </w:r>
      <w:r>
        <w:rPr>
          <w:w w:val="102"/>
          <w:rtl/>
        </w:rPr>
        <w:t xml:space="preserve"> </w:t>
      </w:r>
      <w:r>
        <w:rPr>
          <w:rFonts w:ascii="Arial" w:hAnsi="Arial" w:cs="Arial" w:hint="cs"/>
          <w:w w:val="102"/>
          <w:rtl/>
        </w:rPr>
        <w:t>فاعل،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مبتدأ</w:t>
      </w:r>
      <w:r>
        <w:rPr>
          <w:w w:val="102"/>
          <w:rtl/>
        </w:rPr>
        <w:t xml:space="preserve"> </w:t>
      </w:r>
      <w:r>
        <w:rPr>
          <w:rFonts w:ascii="Arial" w:hAnsi="Arial" w:cs="Arial" w:hint="cs"/>
          <w:w w:val="102"/>
          <w:rtl/>
        </w:rPr>
        <w:t>خبره</w:t>
      </w:r>
      <w:r>
        <w:rPr>
          <w:w w:val="102"/>
          <w:rtl/>
        </w:rPr>
        <w:t xml:space="preserve"> </w:t>
      </w:r>
      <w:r>
        <w:rPr>
          <w:rFonts w:ascii="Calibri" w:cs="Calibri" w:hint="cs"/>
          <w:w w:val="102"/>
          <w:rtl/>
        </w:rPr>
        <w:t>«</w:t>
      </w:r>
      <w:r>
        <w:rPr>
          <w:rFonts w:ascii="Arial" w:hAnsi="Arial" w:cs="Arial" w:hint="cs"/>
          <w:w w:val="102"/>
          <w:rtl/>
        </w:rPr>
        <w:t>بَاطِلٌ</w:t>
      </w:r>
      <w:r>
        <w:rPr>
          <w:rFonts w:ascii="Calibri" w:cs="Calibri" w:hint="cs"/>
          <w:w w:val="102"/>
          <w:rtl/>
        </w:rPr>
        <w:t>»</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قبله،</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كَانُواْ</w:t>
      </w:r>
      <w:r>
        <w:rPr>
          <w:rStyle w:val="bold"/>
          <w:w w:val="102"/>
          <w:rtl/>
        </w:rPr>
        <w:t xml:space="preserve"> </w:t>
      </w:r>
      <w:r>
        <w:rPr>
          <w:rStyle w:val="bold"/>
          <w:rFonts w:ascii="Arial" w:hAnsi="Arial" w:cs="Arial" w:hint="cs"/>
          <w:w w:val="102"/>
          <w:rtl/>
        </w:rPr>
        <w:t>يَعْمَلُونَ</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عبادة</w:t>
      </w:r>
      <w:r>
        <w:rPr>
          <w:w w:val="102"/>
          <w:rtl/>
        </w:rPr>
        <w:t xml:space="preserve"> </w:t>
      </w:r>
      <w:r>
        <w:rPr>
          <w:rFonts w:ascii="Arial" w:hAnsi="Arial" w:cs="Arial" w:hint="cs"/>
          <w:w w:val="102"/>
          <w:rtl/>
        </w:rPr>
        <w:t>الأصنام</w:t>
      </w:r>
      <w:r>
        <w:rPr>
          <w:w w:val="102"/>
          <w:rtl/>
        </w:rPr>
        <w:t>.</w:t>
      </w:r>
    </w:p>
    <w:p w:rsidR="00B03E2D" w:rsidRDefault="00B03E2D">
      <w:pPr>
        <w:pStyle w:val="textquran"/>
        <w:rPr>
          <w:w w:val="104"/>
          <w:rtl/>
        </w:rPr>
      </w:pPr>
      <w:r>
        <w:rPr>
          <w:rFonts w:ascii="Arial" w:hAnsi="Arial" w:cs="Arial" w:hint="cs"/>
          <w:rtl/>
        </w:rPr>
        <w:t>أكَّد</w:t>
      </w:r>
      <w:r>
        <w:rPr>
          <w:rtl/>
        </w:rPr>
        <w:t xml:space="preserve"> </w:t>
      </w:r>
      <w:r>
        <w:rPr>
          <w:rFonts w:ascii="Arial" w:hAnsi="Arial" w:cs="Arial" w:hint="cs"/>
          <w:rtl/>
        </w:rPr>
        <w:t>الكلام</w:t>
      </w:r>
      <w:r>
        <w:rPr>
          <w:rtl/>
        </w:rPr>
        <w:t xml:space="preserve"> </w:t>
      </w:r>
      <w:r>
        <w:rPr>
          <w:rFonts w:ascii="Arial" w:hAnsi="Arial" w:cs="Arial" w:hint="cs"/>
          <w:rtl/>
        </w:rPr>
        <w:t>بـ</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واسم</w:t>
      </w:r>
      <w:r>
        <w:rPr>
          <w:rtl/>
        </w:rPr>
        <w:t xml:space="preserve"> </w:t>
      </w:r>
      <w:r>
        <w:rPr>
          <w:rFonts w:ascii="Arial" w:hAnsi="Arial" w:cs="Arial" w:hint="cs"/>
          <w:rtl/>
        </w:rPr>
        <w:t>الإشارة</w:t>
      </w:r>
      <w:r>
        <w:rPr>
          <w:rtl/>
        </w:rPr>
        <w:t xml:space="preserve"> </w:t>
      </w:r>
      <w:r>
        <w:rPr>
          <w:rFonts w:ascii="Arial" w:hAnsi="Arial" w:cs="Arial" w:hint="cs"/>
          <w:rtl/>
        </w:rPr>
        <w:t>الذي</w:t>
      </w:r>
      <w:r>
        <w:rPr>
          <w:rtl/>
        </w:rPr>
        <w:t xml:space="preserve"> </w:t>
      </w:r>
      <w:r>
        <w:rPr>
          <w:rFonts w:ascii="Arial" w:hAnsi="Arial" w:cs="Arial" w:hint="cs"/>
          <w:rtl/>
        </w:rPr>
        <w:t>يفيد</w:t>
      </w:r>
      <w:r>
        <w:rPr>
          <w:rtl/>
        </w:rPr>
        <w:t xml:space="preserve"> </w:t>
      </w:r>
      <w:r>
        <w:rPr>
          <w:rFonts w:ascii="Arial" w:hAnsi="Arial" w:cs="Arial" w:hint="cs"/>
          <w:rtl/>
        </w:rPr>
        <w:t>تمييز</w:t>
      </w:r>
      <w:r>
        <w:rPr>
          <w:rtl/>
        </w:rPr>
        <w:t xml:space="preserve"> </w:t>
      </w:r>
      <w:r>
        <w:rPr>
          <w:rFonts w:ascii="Arial" w:hAnsi="Arial" w:cs="Arial" w:hint="cs"/>
          <w:rtl/>
        </w:rPr>
        <w:t>المسند</w:t>
      </w:r>
      <w:r>
        <w:rPr>
          <w:rtl/>
        </w:rPr>
        <w:t xml:space="preserve"> </w:t>
      </w:r>
      <w:r>
        <w:rPr>
          <w:rFonts w:ascii="Arial" w:hAnsi="Arial" w:cs="Arial" w:hint="cs"/>
          <w:rtl/>
        </w:rPr>
        <w:t>إليه</w:t>
      </w:r>
      <w:r>
        <w:rPr>
          <w:rtl/>
        </w:rPr>
        <w:t xml:space="preserve"> </w:t>
      </w:r>
      <w:r>
        <w:rPr>
          <w:rFonts w:ascii="Arial" w:hAnsi="Arial" w:cs="Arial" w:hint="cs"/>
          <w:rtl/>
        </w:rPr>
        <w:t>دلالةً</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جدير</w:t>
      </w:r>
      <w:r>
        <w:rPr>
          <w:rtl/>
        </w:rPr>
        <w:t xml:space="preserve"> </w:t>
      </w:r>
      <w:r>
        <w:rPr>
          <w:rFonts w:ascii="Arial" w:hAnsi="Arial" w:cs="Arial" w:hint="cs"/>
          <w:rtl/>
        </w:rPr>
        <w:t>بمضمون</w:t>
      </w:r>
      <w:r>
        <w:rPr>
          <w:rtl/>
        </w:rPr>
        <w:t xml:space="preserve"> </w:t>
      </w:r>
      <w:r>
        <w:rPr>
          <w:rFonts w:ascii="Arial" w:hAnsi="Arial" w:cs="Arial" w:hint="cs"/>
          <w:rtl/>
        </w:rPr>
        <w:t>خبره،</w:t>
      </w:r>
      <w:r>
        <w:rPr>
          <w:rtl/>
        </w:rPr>
        <w:t xml:space="preserve"> </w:t>
      </w:r>
      <w:r>
        <w:rPr>
          <w:rFonts w:ascii="Arial" w:hAnsi="Arial" w:cs="Arial" w:hint="cs"/>
          <w:rtl/>
        </w:rPr>
        <w:t>وأيضا</w:t>
      </w:r>
      <w:r>
        <w:rPr>
          <w:rtl/>
        </w:rPr>
        <w:t xml:space="preserve"> </w:t>
      </w:r>
      <w:r>
        <w:rPr>
          <w:rFonts w:ascii="Arial" w:hAnsi="Arial" w:cs="Arial" w:hint="cs"/>
          <w:rtl/>
        </w:rPr>
        <w:t>هؤلاء</w:t>
      </w:r>
      <w:r>
        <w:rPr>
          <w:rtl/>
        </w:rPr>
        <w:t xml:space="preserve"> </w:t>
      </w:r>
      <w:r>
        <w:rPr>
          <w:rFonts w:ascii="Arial" w:hAnsi="Arial" w:cs="Arial" w:hint="cs"/>
          <w:rtl/>
        </w:rPr>
        <w:t>ممَّا</w:t>
      </w:r>
      <w:r>
        <w:rPr>
          <w:rtl/>
        </w:rPr>
        <w:t xml:space="preserve"> </w:t>
      </w:r>
      <w:r>
        <w:rPr>
          <w:rFonts w:ascii="Arial" w:hAnsi="Arial" w:cs="Arial" w:hint="cs"/>
          <w:rtl/>
        </w:rPr>
        <w:t>يُشارُ</w:t>
      </w:r>
      <w:r>
        <w:rPr>
          <w:rtl/>
        </w:rPr>
        <w:t xml:space="preserve"> </w:t>
      </w:r>
      <w:r>
        <w:rPr>
          <w:rFonts w:ascii="Arial" w:hAnsi="Arial" w:cs="Arial" w:hint="cs"/>
          <w:rtl/>
        </w:rPr>
        <w:t>به</w:t>
      </w:r>
      <w:r>
        <w:rPr>
          <w:rtl/>
        </w:rPr>
        <w:t xml:space="preserve"> </w:t>
      </w:r>
      <w:r>
        <w:rPr>
          <w:rFonts w:ascii="Arial" w:hAnsi="Arial" w:cs="Arial" w:hint="cs"/>
          <w:rtl/>
        </w:rPr>
        <w:t>للبعيد</w:t>
      </w:r>
      <w:r>
        <w:rPr>
          <w:rtl/>
        </w:rPr>
        <w:t xml:space="preserve"> </w:t>
      </w:r>
      <w:r>
        <w:rPr>
          <w:rFonts w:ascii="Arial" w:hAnsi="Arial" w:cs="Arial" w:hint="cs"/>
          <w:rtl/>
        </w:rPr>
        <w:t>كما</w:t>
      </w:r>
      <w:r>
        <w:rPr>
          <w:rtl/>
        </w:rPr>
        <w:t xml:space="preserve"> </w:t>
      </w:r>
      <w:r>
        <w:rPr>
          <w:rFonts w:ascii="Arial" w:hAnsi="Arial" w:cs="Arial" w:hint="cs"/>
          <w:rtl/>
        </w:rPr>
        <w:t>يشار</w:t>
      </w:r>
      <w:r>
        <w:rPr>
          <w:rtl/>
        </w:rPr>
        <w:t xml:space="preserve"> </w:t>
      </w:r>
      <w:r>
        <w:rPr>
          <w:rFonts w:ascii="Arial" w:hAnsi="Arial" w:cs="Arial" w:hint="cs"/>
          <w:rtl/>
        </w:rPr>
        <w:t>به</w:t>
      </w:r>
      <w:r>
        <w:rPr>
          <w:rtl/>
        </w:rPr>
        <w:t xml:space="preserve"> </w:t>
      </w:r>
      <w:r>
        <w:rPr>
          <w:rFonts w:ascii="Arial" w:hAnsi="Arial" w:cs="Arial" w:hint="cs"/>
          <w:rtl/>
        </w:rPr>
        <w:t>للقريب،</w:t>
      </w:r>
      <w:r>
        <w:rPr>
          <w:rtl/>
        </w:rPr>
        <w:t xml:space="preserve"> </w:t>
      </w:r>
      <w:r>
        <w:rPr>
          <w:rFonts w:ascii="Arial" w:hAnsi="Arial" w:cs="Arial" w:hint="cs"/>
          <w:rtl/>
        </w:rPr>
        <w:t>والمراد</w:t>
      </w:r>
      <w:r>
        <w:rPr>
          <w:rtl/>
        </w:rPr>
        <w:t xml:space="preserve"> </w:t>
      </w:r>
      <w:r>
        <w:rPr>
          <w:rFonts w:ascii="Arial" w:hAnsi="Arial" w:cs="Arial" w:hint="cs"/>
          <w:rtl/>
        </w:rPr>
        <w:t>هنا</w:t>
      </w:r>
      <w:r>
        <w:rPr>
          <w:rtl/>
        </w:rPr>
        <w:t xml:space="preserve">: </w:t>
      </w:r>
      <w:r>
        <w:rPr>
          <w:rFonts w:ascii="Arial" w:hAnsi="Arial" w:cs="Arial" w:hint="cs"/>
          <w:rtl/>
        </w:rPr>
        <w:t>البعد</w:t>
      </w:r>
      <w:r>
        <w:rPr>
          <w:rtl/>
        </w:rPr>
        <w:t xml:space="preserve"> </w:t>
      </w:r>
      <w:r>
        <w:rPr>
          <w:rFonts w:ascii="Arial" w:hAnsi="Arial" w:cs="Arial" w:hint="cs"/>
          <w:rtl/>
        </w:rPr>
        <w:t>تحقيرا،</w:t>
      </w:r>
      <w:r>
        <w:rPr>
          <w:rtl/>
        </w:rPr>
        <w:t xml:space="preserve"> </w:t>
      </w:r>
      <w:r>
        <w:rPr>
          <w:rFonts w:ascii="Arial" w:hAnsi="Arial" w:cs="Arial" w:hint="cs"/>
          <w:rtl/>
        </w:rPr>
        <w:t>أو</w:t>
      </w:r>
      <w:r>
        <w:rPr>
          <w:rtl/>
        </w:rPr>
        <w:t xml:space="preserve"> </w:t>
      </w:r>
      <w:r>
        <w:rPr>
          <w:rFonts w:ascii="Arial" w:hAnsi="Arial" w:cs="Arial" w:hint="cs"/>
          <w:rtl/>
        </w:rPr>
        <w:t>أكَّد</w:t>
      </w:r>
      <w:r>
        <w:rPr>
          <w:rtl/>
        </w:rPr>
        <w:t xml:space="preserve"> </w:t>
      </w:r>
      <w:r>
        <w:rPr>
          <w:rFonts w:ascii="Arial" w:hAnsi="Arial" w:cs="Arial" w:hint="cs"/>
          <w:rtl/>
        </w:rPr>
        <w:t>بالتدمير</w:t>
      </w:r>
      <w:r>
        <w:rPr>
          <w:rtl/>
        </w:rPr>
        <w:t xml:space="preserve"> </w:t>
      </w:r>
      <w:r>
        <w:rPr>
          <w:rFonts w:ascii="Arial" w:hAnsi="Arial" w:cs="Arial" w:hint="cs"/>
          <w:rtl/>
        </w:rPr>
        <w:t>والبطلان</w:t>
      </w:r>
      <w:r>
        <w:rPr>
          <w:rtl/>
        </w:rPr>
        <w:t xml:space="preserve">. </w:t>
      </w:r>
      <w:r>
        <w:rPr>
          <w:rFonts w:ascii="Arial" w:hAnsi="Arial" w:cs="Arial" w:hint="cs"/>
          <w:rtl/>
        </w:rPr>
        <w:t>وفي</w:t>
      </w:r>
      <w:r>
        <w:rPr>
          <w:rtl/>
        </w:rPr>
        <w:t xml:space="preserve"> </w:t>
      </w:r>
      <w:r>
        <w:rPr>
          <w:rFonts w:ascii="Arial" w:hAnsi="Arial" w:cs="Arial" w:hint="cs"/>
          <w:rtl/>
        </w:rPr>
        <w:t>التتبير</w:t>
      </w:r>
      <w:r>
        <w:rPr>
          <w:rtl/>
        </w:rPr>
        <w:t xml:space="preserve"> </w:t>
      </w:r>
      <w:r>
        <w:rPr>
          <w:rFonts w:ascii="Arial" w:hAnsi="Arial" w:cs="Arial" w:hint="cs"/>
          <w:rtl/>
        </w:rPr>
        <w:t>تلويح</w:t>
      </w:r>
      <w:r>
        <w:rPr>
          <w:rtl/>
        </w:rPr>
        <w:t xml:space="preserve"> </w:t>
      </w:r>
      <w:r>
        <w:rPr>
          <w:rFonts w:ascii="Arial" w:hAnsi="Arial" w:cs="Arial" w:hint="cs"/>
          <w:rtl/>
        </w:rPr>
        <w:t>بأنَّ</w:t>
      </w:r>
      <w:r>
        <w:rPr>
          <w:rtl/>
        </w:rPr>
        <w:t xml:space="preserve"> </w:t>
      </w:r>
      <w:r>
        <w:rPr>
          <w:rFonts w:ascii="Arial" w:hAnsi="Arial" w:cs="Arial" w:hint="cs"/>
          <w:w w:val="104"/>
          <w:rtl/>
        </w:rPr>
        <w:t>أصنامهم</w:t>
      </w:r>
      <w:r>
        <w:rPr>
          <w:w w:val="104"/>
          <w:rtl/>
        </w:rPr>
        <w:t xml:space="preserve"> </w:t>
      </w:r>
      <w:r>
        <w:rPr>
          <w:rFonts w:ascii="Arial" w:hAnsi="Arial" w:cs="Arial" w:hint="cs"/>
          <w:w w:val="104"/>
          <w:rtl/>
        </w:rPr>
        <w:t>تكسَّر</w:t>
      </w:r>
      <w:r>
        <w:rPr>
          <w:w w:val="104"/>
          <w:rtl/>
        </w:rPr>
        <w:t xml:space="preserve"> </w:t>
      </w:r>
      <w:r>
        <w:rPr>
          <w:rFonts w:ascii="Arial" w:hAnsi="Arial" w:cs="Arial" w:hint="cs"/>
          <w:w w:val="104"/>
          <w:rtl/>
        </w:rPr>
        <w:t>وتفتَّت،</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تنفعكم</w:t>
      </w:r>
      <w:r>
        <w:rPr>
          <w:w w:val="104"/>
          <w:rtl/>
        </w:rPr>
        <w:t xml:space="preserve"> </w:t>
      </w:r>
      <w:r>
        <w:rPr>
          <w:rFonts w:ascii="Arial" w:hAnsi="Arial" w:cs="Arial" w:hint="cs"/>
          <w:w w:val="104"/>
          <w:rtl/>
        </w:rPr>
        <w:t>عبادة</w:t>
      </w:r>
      <w:r>
        <w:rPr>
          <w:w w:val="104"/>
          <w:rtl/>
        </w:rPr>
        <w:t xml:space="preserve"> </w:t>
      </w:r>
      <w:r>
        <w:rPr>
          <w:rFonts w:ascii="Arial" w:hAnsi="Arial" w:cs="Arial" w:hint="cs"/>
          <w:w w:val="104"/>
          <w:rtl/>
        </w:rPr>
        <w:t>الأصنام</w:t>
      </w:r>
      <w:r>
        <w:rPr>
          <w:w w:val="104"/>
          <w:rtl/>
        </w:rPr>
        <w:t xml:space="preserve"> </w:t>
      </w:r>
      <w:r>
        <w:rPr>
          <w:rFonts w:ascii="Arial" w:hAnsi="Arial" w:cs="Arial" w:hint="cs"/>
          <w:w w:val="104"/>
          <w:rtl/>
        </w:rPr>
        <w:t>لذاتها،</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للتقرُّب</w:t>
      </w:r>
      <w:r>
        <w:rPr>
          <w:w w:val="104"/>
          <w:rtl/>
        </w:rPr>
        <w:t xml:space="preserve"> </w:t>
      </w:r>
      <w:r>
        <w:rPr>
          <w:rFonts w:ascii="Arial" w:hAnsi="Arial" w:cs="Arial" w:hint="cs"/>
          <w:w w:val="104"/>
          <w:rtl/>
        </w:rPr>
        <w:t>بها</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الله</w:t>
      </w:r>
      <w:r>
        <w:rPr>
          <w:rFonts w:ascii="Calibri" w:cs="Calibri" w:hint="cs"/>
          <w:w w:val="104"/>
          <w:rtl/>
        </w:rPr>
        <w:t> </w:t>
      </w:r>
      <w:r>
        <w:rPr>
          <w:rStyle w:val="azawijal"/>
          <w:rFonts w:cs="Times New Roman"/>
          <w:w w:val="104"/>
          <w:rtl/>
        </w:rPr>
        <w:t>8</w:t>
      </w:r>
      <w:r>
        <w:rPr>
          <w:w w:val="104"/>
          <w:rtl/>
        </w:rPr>
        <w:t> .</w:t>
      </w:r>
    </w:p>
    <w:p w:rsidR="00B03E2D" w:rsidRDefault="00B03E2D">
      <w:pPr>
        <w:pStyle w:val="textquran"/>
        <w:rPr>
          <w:w w:val="101"/>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أَغَيْرَ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أَبْغِيكُمُ</w:t>
      </w:r>
      <w:r>
        <w:rPr>
          <w:rStyle w:val="wawsmall"/>
          <w:rFonts w:ascii="Arial" w:hAnsi="Arial" w:cs="Arial" w:hint="cs"/>
          <w:rtl/>
        </w:rPr>
        <w:t>وۤ</w:t>
      </w:r>
      <w:r>
        <w:rPr>
          <w:rStyle w:val="bold"/>
          <w:rtl/>
        </w:rPr>
        <w:t xml:space="preserve"> </w:t>
      </w:r>
      <w:r>
        <w:rPr>
          <w:rStyle w:val="bold"/>
          <w:rFonts w:ascii="Arial" w:hAnsi="Arial" w:cs="Arial" w:hint="cs"/>
          <w:rtl/>
        </w:rPr>
        <w:t>إِلَهًا</w:t>
      </w:r>
      <w:r>
        <w:rPr>
          <w:rtl/>
        </w:rPr>
        <w:t> </w:t>
      </w:r>
      <w:r>
        <w:rPr>
          <w:rFonts w:ascii="Arial" w:hAnsi="Arial" w:cs="Arial" w:hint="cs"/>
          <w:rtl/>
        </w:rPr>
        <w:t>﴾</w:t>
      </w:r>
      <w:r>
        <w:rPr>
          <w:rtl/>
        </w:rPr>
        <w:t xml:space="preserve"> </w:t>
      </w:r>
      <w:r>
        <w:rPr>
          <w:rFonts w:ascii="Arial" w:hAnsi="Arial" w:cs="Arial" w:hint="cs"/>
          <w:rtl/>
        </w:rPr>
        <w:t>أأبغي</w:t>
      </w:r>
      <w:r>
        <w:rPr>
          <w:rtl/>
        </w:rPr>
        <w:t xml:space="preserve"> </w:t>
      </w:r>
      <w:r>
        <w:rPr>
          <w:rFonts w:ascii="Arial" w:hAnsi="Arial" w:cs="Arial" w:hint="cs"/>
          <w:rtl/>
        </w:rPr>
        <w:t>لكم</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إلهًا؟</w:t>
      </w:r>
      <w:r>
        <w:rPr>
          <w:rtl/>
        </w:rPr>
        <w:t xml:space="preserve"> </w:t>
      </w:r>
      <w:r>
        <w:rPr>
          <w:rFonts w:ascii="Arial" w:hAnsi="Arial" w:cs="Arial" w:hint="cs"/>
          <w:rtl/>
        </w:rPr>
        <w:t>و</w:t>
      </w:r>
      <w:r>
        <w:rPr>
          <w:rFonts w:ascii="Calibri" w:cs="Calibri" w:hint="cs"/>
          <w:rtl/>
        </w:rPr>
        <w:t>«</w:t>
      </w:r>
      <w:r>
        <w:rPr>
          <w:rFonts w:ascii="Arial" w:hAnsi="Arial" w:cs="Arial" w:hint="cs"/>
          <w:rtl/>
        </w:rPr>
        <w:t>إِلَهًا</w:t>
      </w:r>
      <w:r>
        <w:rPr>
          <w:rFonts w:ascii="Calibri" w:cs="Calibri" w:hint="cs"/>
          <w:rtl/>
        </w:rPr>
        <w:t>»</w:t>
      </w:r>
      <w:r>
        <w:rPr>
          <w:rtl/>
        </w:rPr>
        <w:t xml:space="preserve"> </w:t>
      </w:r>
      <w:r>
        <w:rPr>
          <w:rFonts w:ascii="Arial" w:hAnsi="Arial" w:cs="Arial" w:hint="cs"/>
          <w:rtl/>
        </w:rPr>
        <w:t>تمييز</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كونه</w:t>
      </w:r>
      <w:r>
        <w:rPr>
          <w:rtl/>
        </w:rPr>
        <w:t xml:space="preserve"> </w:t>
      </w:r>
      <w:r>
        <w:rPr>
          <w:rFonts w:ascii="Arial" w:hAnsi="Arial" w:cs="Arial" w:hint="cs"/>
          <w:rtl/>
        </w:rPr>
        <w:t>حالا،</w:t>
      </w:r>
      <w:r>
        <w:rPr>
          <w:rtl/>
        </w:rPr>
        <w:t xml:space="preserve"> </w:t>
      </w:r>
      <w:r>
        <w:rPr>
          <w:rFonts w:ascii="Arial" w:hAnsi="Arial" w:cs="Arial" w:hint="cs"/>
          <w:rtl/>
        </w:rPr>
        <w:t>ووجه</w:t>
      </w:r>
      <w:r>
        <w:rPr>
          <w:rtl/>
        </w:rPr>
        <w:t xml:space="preserve"> </w:t>
      </w:r>
      <w:r>
        <w:rPr>
          <w:rFonts w:ascii="Arial" w:hAnsi="Arial" w:cs="Arial" w:hint="cs"/>
          <w:rtl/>
        </w:rPr>
        <w:t>كونه</w:t>
      </w:r>
      <w:r>
        <w:rPr>
          <w:rtl/>
        </w:rPr>
        <w:t xml:space="preserve"> </w:t>
      </w:r>
      <w:r>
        <w:rPr>
          <w:rFonts w:ascii="Arial" w:hAnsi="Arial" w:cs="Arial" w:hint="cs"/>
          <w:rtl/>
        </w:rPr>
        <w:t>حالا</w:t>
      </w:r>
      <w:r>
        <w:rPr>
          <w:rtl/>
        </w:rPr>
        <w:t xml:space="preserve"> </w:t>
      </w:r>
      <w:r>
        <w:rPr>
          <w:rFonts w:ascii="Arial" w:hAnsi="Arial" w:cs="Arial" w:hint="cs"/>
          <w:rtl/>
        </w:rPr>
        <w:t>أنَّه</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الوصف،</w:t>
      </w:r>
      <w:r>
        <w:rPr>
          <w:rtl/>
        </w:rPr>
        <w:t xml:space="preserve"> </w:t>
      </w:r>
      <w:r>
        <w:rPr>
          <w:rFonts w:ascii="Arial" w:hAnsi="Arial" w:cs="Arial" w:hint="cs"/>
          <w:rtl/>
        </w:rPr>
        <w:t>أي</w:t>
      </w:r>
      <w:r>
        <w:rPr>
          <w:rtl/>
        </w:rPr>
        <w:t xml:space="preserve"> </w:t>
      </w:r>
      <w:r>
        <w:rPr>
          <w:rFonts w:ascii="Arial" w:hAnsi="Arial" w:cs="Arial" w:hint="cs"/>
          <w:rtl/>
        </w:rPr>
        <w:t>معبودًا،</w:t>
      </w:r>
      <w:r>
        <w:rPr>
          <w:rtl/>
        </w:rPr>
        <w:t xml:space="preserve"> </w:t>
      </w:r>
      <w:r>
        <w:rPr>
          <w:rFonts w:ascii="Arial" w:hAnsi="Arial" w:cs="Arial" w:hint="cs"/>
          <w:rtl/>
        </w:rPr>
        <w:t>أو</w:t>
      </w:r>
      <w:r>
        <w:rPr>
          <w:rtl/>
        </w:rPr>
        <w:t xml:space="preserve"> </w:t>
      </w:r>
      <w:r>
        <w:rPr>
          <w:rFonts w:ascii="Arial" w:hAnsi="Arial" w:cs="Arial" w:hint="cs"/>
          <w:rtl/>
        </w:rPr>
        <w:t>أبغي</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لكم</w:t>
      </w:r>
      <w:r>
        <w:rPr>
          <w:rtl/>
        </w:rPr>
        <w:t xml:space="preserve"> </w:t>
      </w:r>
      <w:r>
        <w:rPr>
          <w:rFonts w:ascii="Arial" w:hAnsi="Arial" w:cs="Arial" w:hint="cs"/>
          <w:rtl/>
        </w:rPr>
        <w:t>حال</w:t>
      </w:r>
      <w:r>
        <w:rPr>
          <w:rtl/>
        </w:rPr>
        <w:t xml:space="preserve"> </w:t>
      </w:r>
      <w:r>
        <w:rPr>
          <w:rFonts w:ascii="Arial" w:hAnsi="Arial" w:cs="Arial" w:hint="cs"/>
          <w:rtl/>
        </w:rPr>
        <w:t>كونه</w:t>
      </w:r>
      <w:r>
        <w:rPr>
          <w:rtl/>
        </w:rPr>
        <w:t xml:space="preserve"> </w:t>
      </w:r>
      <w:r>
        <w:rPr>
          <w:rFonts w:ascii="Arial" w:hAnsi="Arial" w:cs="Arial" w:hint="cs"/>
          <w:rtl/>
        </w:rPr>
        <w:t>إلهًا؛</w:t>
      </w:r>
      <w:r>
        <w:rPr>
          <w:rtl/>
        </w:rPr>
        <w:t xml:space="preserve"> </w:t>
      </w:r>
      <w:r>
        <w:rPr>
          <w:rFonts w:ascii="Arial" w:hAnsi="Arial" w:cs="Arial" w:hint="cs"/>
          <w:rtl/>
        </w:rPr>
        <w:t>والهمزة</w:t>
      </w:r>
      <w:r>
        <w:rPr>
          <w:rtl/>
        </w:rPr>
        <w:t xml:space="preserve"> </w:t>
      </w:r>
      <w:r>
        <w:rPr>
          <w:rFonts w:ascii="Arial" w:hAnsi="Arial" w:cs="Arial" w:hint="cs"/>
          <w:rtl/>
        </w:rPr>
        <w:t>للإنكار</w:t>
      </w:r>
      <w:r>
        <w:rPr>
          <w:rtl/>
        </w:rPr>
        <w:t xml:space="preserve"> </w:t>
      </w:r>
      <w:r>
        <w:rPr>
          <w:rFonts w:ascii="Arial" w:hAnsi="Arial" w:cs="Arial" w:hint="cs"/>
          <w:rtl/>
        </w:rPr>
        <w:t>والتوبيخ</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فَضَّلَكُمْ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الْعَالَمِينَ</w:t>
      </w:r>
      <w:r>
        <w:rPr>
          <w:rtl/>
        </w:rPr>
        <w:t> </w:t>
      </w:r>
      <w:r>
        <w:rPr>
          <w:rFonts w:ascii="Arial" w:hAnsi="Arial" w:cs="Arial" w:hint="cs"/>
          <w:rtl/>
        </w:rPr>
        <w:t>﴾</w:t>
      </w:r>
      <w:r>
        <w:rPr>
          <w:rtl/>
        </w:rPr>
        <w:t xml:space="preserve"> </w:t>
      </w:r>
      <w:r>
        <w:rPr>
          <w:rFonts w:ascii="Arial" w:hAnsi="Arial" w:cs="Arial" w:hint="cs"/>
          <w:rtl/>
        </w:rPr>
        <w:t>عالمي</w:t>
      </w:r>
      <w:r>
        <w:rPr>
          <w:rtl/>
        </w:rPr>
        <w:t xml:space="preserve"> </w:t>
      </w:r>
      <w:r>
        <w:rPr>
          <w:rFonts w:ascii="Arial" w:hAnsi="Arial" w:cs="Arial" w:hint="cs"/>
          <w:rtl/>
        </w:rPr>
        <w:t>زمانكم</w:t>
      </w:r>
      <w:r>
        <w:rPr>
          <w:rtl/>
        </w:rPr>
        <w:t xml:space="preserve"> </w:t>
      </w:r>
      <w:r>
        <w:rPr>
          <w:rFonts w:ascii="Arial" w:hAnsi="Arial" w:cs="Arial" w:hint="cs"/>
          <w:rtl/>
        </w:rPr>
        <w:t>لا</w:t>
      </w:r>
      <w:r>
        <w:rPr>
          <w:rFonts w:ascii="Calibri" w:cs="Calibri" w:hint="cs"/>
          <w:rtl/>
        </w:rPr>
        <w:t> </w:t>
      </w:r>
      <w:r>
        <w:rPr>
          <w:rFonts w:ascii="Arial" w:hAnsi="Arial" w:cs="Arial" w:hint="cs"/>
          <w:rtl/>
        </w:rPr>
        <w:t>كلّ</w:t>
      </w:r>
      <w:r>
        <w:rPr>
          <w:rtl/>
        </w:rPr>
        <w:t xml:space="preserve"> </w:t>
      </w:r>
      <w:r>
        <w:rPr>
          <w:rFonts w:ascii="Arial" w:hAnsi="Arial" w:cs="Arial" w:hint="cs"/>
          <w:rtl/>
        </w:rPr>
        <w:t>عالَم؛</w:t>
      </w:r>
      <w:r>
        <w:rPr>
          <w:rtl/>
        </w:rPr>
        <w:t xml:space="preserve"> </w:t>
      </w:r>
      <w:r>
        <w:rPr>
          <w:rFonts w:ascii="Arial" w:hAnsi="Arial" w:cs="Arial" w:hint="cs"/>
          <w:rtl/>
        </w:rPr>
        <w:t>لأنَّ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أمَّة،</w:t>
      </w:r>
      <w:r>
        <w:rPr>
          <w:rtl/>
        </w:rPr>
        <w:t xml:space="preserve"> </w:t>
      </w:r>
      <w:r>
        <w:rPr>
          <w:rFonts w:ascii="Arial" w:hAnsi="Arial" w:cs="Arial" w:hint="cs"/>
          <w:rtl/>
        </w:rPr>
        <w:t>قال</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كُنتُمْ</w:t>
      </w:r>
      <w:r>
        <w:rPr>
          <w:rtl/>
        </w:rPr>
        <w:t xml:space="preserve"> </w:t>
      </w:r>
      <w:r>
        <w:rPr>
          <w:rFonts w:ascii="Arial" w:hAnsi="Arial" w:cs="Arial" w:hint="cs"/>
          <w:rtl/>
        </w:rPr>
        <w:t>خَيْرَ</w:t>
      </w:r>
      <w:r>
        <w:rPr>
          <w:rtl/>
        </w:rPr>
        <w:t xml:space="preserve"> </w:t>
      </w:r>
      <w:r>
        <w:rPr>
          <w:rFonts w:ascii="Arial" w:hAnsi="Arial" w:cs="Arial" w:hint="cs"/>
          <w:rtl/>
        </w:rPr>
        <w:t>أُمَّةٍ</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110]</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كلِّهم</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w:t>
      </w:r>
      <w:r>
        <w:rPr>
          <w:rtl/>
        </w:rPr>
        <w:t xml:space="preserve"> </w:t>
      </w:r>
      <w:r>
        <w:rPr>
          <w:rFonts w:ascii="Arial" w:hAnsi="Arial" w:cs="Arial" w:hint="cs"/>
          <w:rtl/>
        </w:rPr>
        <w:t>فيهم</w:t>
      </w:r>
      <w:r>
        <w:rPr>
          <w:rtl/>
        </w:rPr>
        <w:t xml:space="preserve"> </w:t>
      </w:r>
      <w:r>
        <w:rPr>
          <w:rFonts w:ascii="Arial" w:hAnsi="Arial" w:cs="Arial" w:hint="cs"/>
          <w:rtl/>
        </w:rPr>
        <w:t>من</w:t>
      </w:r>
      <w:r>
        <w:rPr>
          <w:rtl/>
        </w:rPr>
        <w:t xml:space="preserve"> </w:t>
      </w:r>
      <w:r>
        <w:rPr>
          <w:rFonts w:ascii="Arial" w:hAnsi="Arial" w:cs="Arial" w:hint="cs"/>
          <w:rtl/>
        </w:rPr>
        <w:t>الأنبياء</w:t>
      </w:r>
      <w:r>
        <w:rPr>
          <w:rtl/>
        </w:rPr>
        <w:t xml:space="preserve"> </w:t>
      </w:r>
      <w:r>
        <w:rPr>
          <w:rFonts w:ascii="Arial" w:hAnsi="Arial" w:cs="Arial" w:hint="cs"/>
          <w:rtl/>
        </w:rPr>
        <w:t>والمعجزات</w:t>
      </w:r>
      <w:r>
        <w:rPr>
          <w:rtl/>
        </w:rPr>
        <w:t xml:space="preserve"> </w:t>
      </w:r>
      <w:r>
        <w:rPr>
          <w:rFonts w:ascii="Arial" w:hAnsi="Arial" w:cs="Arial" w:hint="cs"/>
          <w:rtl/>
        </w:rPr>
        <w:t>ما</w:t>
      </w:r>
      <w:r>
        <w:rPr>
          <w:rFonts w:ascii="Calibri" w:cs="Calibri" w:hint="cs"/>
          <w:rtl/>
        </w:rPr>
        <w:t>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أو</w:t>
      </w:r>
      <w:r>
        <w:rPr>
          <w:rtl/>
        </w:rPr>
        <w:t xml:space="preserve"> </w:t>
      </w:r>
      <w:r>
        <w:rPr>
          <w:rFonts w:ascii="Arial" w:hAnsi="Arial" w:cs="Arial" w:hint="cs"/>
          <w:rtl/>
        </w:rPr>
        <w:t>غيرها،</w:t>
      </w:r>
      <w:r>
        <w:rPr>
          <w:rtl/>
        </w:rPr>
        <w:t xml:space="preserve"> </w:t>
      </w:r>
      <w:r>
        <w:rPr>
          <w:rFonts w:ascii="Arial" w:hAnsi="Arial" w:cs="Arial" w:hint="cs"/>
          <w:rtl/>
        </w:rPr>
        <w:t>وأمَّا</w:t>
      </w:r>
      <w:r>
        <w:rPr>
          <w:rtl/>
        </w:rPr>
        <w:t xml:space="preserve"> </w:t>
      </w:r>
      <w:r>
        <w:rPr>
          <w:rFonts w:ascii="Arial" w:hAnsi="Arial" w:cs="Arial" w:hint="cs"/>
          <w:rtl/>
        </w:rPr>
        <w:t>الفضل</w:t>
      </w:r>
      <w:r>
        <w:rPr>
          <w:rtl/>
        </w:rPr>
        <w:t xml:space="preserve"> </w:t>
      </w:r>
      <w:r>
        <w:rPr>
          <w:rFonts w:ascii="Arial" w:hAnsi="Arial" w:cs="Arial" w:hint="cs"/>
          <w:rtl/>
        </w:rPr>
        <w:t>بالذات</w:t>
      </w:r>
      <w:r>
        <w:rPr>
          <w:rtl/>
        </w:rPr>
        <w:t xml:space="preserve"> </w:t>
      </w:r>
      <w:r>
        <w:rPr>
          <w:rFonts w:ascii="Arial" w:hAnsi="Arial" w:cs="Arial" w:hint="cs"/>
          <w:rtl/>
        </w:rPr>
        <w:t>فلهذه</w:t>
      </w:r>
      <w:r>
        <w:rPr>
          <w:rtl/>
        </w:rPr>
        <w:t xml:space="preserve"> </w:t>
      </w:r>
      <w:r>
        <w:rPr>
          <w:rFonts w:ascii="Arial" w:hAnsi="Arial" w:cs="Arial" w:hint="cs"/>
          <w:rtl/>
        </w:rPr>
        <w:t>الأُمَّة،</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هذا</w:t>
      </w:r>
      <w:r>
        <w:rPr>
          <w:rtl/>
        </w:rPr>
        <w:t xml:space="preserve"> </w:t>
      </w:r>
      <w:r>
        <w:rPr>
          <w:rFonts w:ascii="Arial" w:hAnsi="Arial" w:cs="Arial" w:hint="cs"/>
          <w:rtl/>
        </w:rPr>
        <w:t>الفقير</w:t>
      </w:r>
      <w:r>
        <w:rPr>
          <w:rtl/>
        </w:rPr>
        <w:t xml:space="preserve"> </w:t>
      </w:r>
      <w:r>
        <w:rPr>
          <w:rFonts w:ascii="Arial" w:hAnsi="Arial" w:cs="Arial" w:hint="cs"/>
          <w:rtl/>
        </w:rPr>
        <w:t>لكونه</w:t>
      </w:r>
      <w:r>
        <w:rPr>
          <w:rtl/>
        </w:rPr>
        <w:t xml:space="preserve"> </w:t>
      </w:r>
      <w:r>
        <w:rPr>
          <w:rFonts w:ascii="Arial" w:hAnsi="Arial" w:cs="Arial" w:hint="cs"/>
          <w:rtl/>
        </w:rPr>
        <w:t>ذا</w:t>
      </w:r>
      <w:r>
        <w:rPr>
          <w:rtl/>
        </w:rPr>
        <w:t xml:space="preserve"> </w:t>
      </w:r>
      <w:r>
        <w:rPr>
          <w:rFonts w:ascii="Arial" w:hAnsi="Arial" w:cs="Arial" w:hint="cs"/>
          <w:rtl/>
        </w:rPr>
        <w:t>فرس</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الغنيِّ</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لا</w:t>
      </w:r>
      <w:r>
        <w:rPr>
          <w:rFonts w:ascii="Calibri" w:cs="Calibri" w:hint="cs"/>
          <w:rtl/>
        </w:rPr>
        <w:t> </w:t>
      </w:r>
      <w:r>
        <w:rPr>
          <w:rFonts w:ascii="Arial" w:hAnsi="Arial" w:cs="Arial" w:hint="cs"/>
          <w:rtl/>
        </w:rPr>
        <w:t>فرس</w:t>
      </w:r>
      <w:r>
        <w:rPr>
          <w:rtl/>
        </w:rPr>
        <w:t xml:space="preserve"> </w:t>
      </w:r>
      <w:r>
        <w:rPr>
          <w:rFonts w:ascii="Arial" w:hAnsi="Arial" w:cs="Arial" w:hint="cs"/>
          <w:rtl/>
        </w:rPr>
        <w:t>له</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كيف</w:t>
      </w:r>
      <w:r>
        <w:rPr>
          <w:rtl/>
        </w:rPr>
        <w:t xml:space="preserve"> </w:t>
      </w:r>
      <w:r>
        <w:rPr>
          <w:rFonts w:ascii="Arial" w:hAnsi="Arial" w:cs="Arial" w:hint="cs"/>
          <w:rtl/>
        </w:rPr>
        <w:t>تطلبون</w:t>
      </w:r>
      <w:r>
        <w:rPr>
          <w:rtl/>
        </w:rPr>
        <w:t xml:space="preserve"> </w:t>
      </w:r>
      <w:r>
        <w:rPr>
          <w:rFonts w:ascii="Arial" w:hAnsi="Arial" w:cs="Arial" w:hint="cs"/>
          <w:rtl/>
        </w:rPr>
        <w:t>إلها</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والحال</w:t>
      </w:r>
      <w:r>
        <w:rPr>
          <w:rtl/>
        </w:rPr>
        <w:t xml:space="preserve"> </w:t>
      </w:r>
      <w:r>
        <w:rPr>
          <w:rFonts w:ascii="Arial" w:hAnsi="Arial" w:cs="Arial" w:hint="cs"/>
          <w:rtl/>
        </w:rPr>
        <w:t>أنَّه</w:t>
      </w:r>
      <w:r>
        <w:rPr>
          <w:rtl/>
        </w:rPr>
        <w:t xml:space="preserve"> </w:t>
      </w:r>
      <w:r>
        <w:rPr>
          <w:rFonts w:ascii="Arial" w:hAnsi="Arial" w:cs="Arial" w:hint="cs"/>
          <w:rtl/>
        </w:rPr>
        <w:t>فضَّلكم</w:t>
      </w:r>
      <w:r>
        <w:rPr>
          <w:rtl/>
        </w:rPr>
        <w:t xml:space="preserve"> </w:t>
      </w:r>
      <w:r>
        <w:rPr>
          <w:rFonts w:ascii="Arial" w:hAnsi="Arial" w:cs="Arial" w:hint="cs"/>
          <w:rtl/>
        </w:rPr>
        <w:t>على</w:t>
      </w:r>
      <w:r>
        <w:rPr>
          <w:rtl/>
        </w:rPr>
        <w:t xml:space="preserve"> </w:t>
      </w:r>
      <w:r>
        <w:rPr>
          <w:rFonts w:ascii="Arial" w:hAnsi="Arial" w:cs="Arial" w:hint="cs"/>
          <w:rtl/>
        </w:rPr>
        <w:t>غيركم</w:t>
      </w:r>
      <w:r>
        <w:rPr>
          <w:rtl/>
        </w:rPr>
        <w:t xml:space="preserve"> </w:t>
      </w:r>
      <w:r>
        <w:rPr>
          <w:rFonts w:ascii="Arial" w:hAnsi="Arial" w:cs="Arial" w:hint="cs"/>
          <w:rtl/>
        </w:rPr>
        <w:t>بنعم</w:t>
      </w:r>
      <w:r>
        <w:rPr>
          <w:rtl/>
        </w:rPr>
        <w:t xml:space="preserve"> </w:t>
      </w:r>
      <w:r>
        <w:rPr>
          <w:rFonts w:ascii="Arial" w:hAnsi="Arial" w:cs="Arial" w:hint="cs"/>
          <w:rtl/>
        </w:rPr>
        <w:t>الدين</w:t>
      </w:r>
      <w:r>
        <w:rPr>
          <w:rtl/>
        </w:rPr>
        <w:t xml:space="preserve"> </w:t>
      </w:r>
      <w:r>
        <w:rPr>
          <w:rFonts w:ascii="Arial" w:hAnsi="Arial" w:cs="Arial" w:hint="cs"/>
          <w:rtl/>
        </w:rPr>
        <w:t>والدنيا،</w:t>
      </w:r>
      <w:r>
        <w:rPr>
          <w:rtl/>
        </w:rPr>
        <w:t xml:space="preserve"> </w:t>
      </w:r>
      <w:r>
        <w:rPr>
          <w:rFonts w:ascii="Arial" w:hAnsi="Arial" w:cs="Arial" w:hint="cs"/>
          <w:rtl/>
        </w:rPr>
        <w:t>فقابلتم</w:t>
      </w:r>
      <w:r>
        <w:rPr>
          <w:rtl/>
        </w:rPr>
        <w:t xml:space="preserve"> </w:t>
      </w:r>
      <w:r>
        <w:rPr>
          <w:rFonts w:ascii="Arial" w:hAnsi="Arial" w:cs="Arial" w:hint="cs"/>
          <w:rtl/>
        </w:rPr>
        <w:t>هذا</w:t>
      </w:r>
      <w:r>
        <w:rPr>
          <w:rtl/>
        </w:rPr>
        <w:t xml:space="preserve"> </w:t>
      </w:r>
      <w:r>
        <w:rPr>
          <w:rFonts w:ascii="Arial" w:hAnsi="Arial" w:cs="Arial" w:hint="cs"/>
          <w:rtl/>
        </w:rPr>
        <w:t>التفضيل</w:t>
      </w:r>
      <w:r>
        <w:rPr>
          <w:rtl/>
        </w:rPr>
        <w:t xml:space="preserve"> </w:t>
      </w:r>
      <w:r>
        <w:rPr>
          <w:rFonts w:ascii="Arial" w:hAnsi="Arial" w:cs="Arial" w:hint="cs"/>
          <w:rtl/>
        </w:rPr>
        <w:t>بإشراك</w:t>
      </w:r>
      <w:r>
        <w:rPr>
          <w:rtl/>
        </w:rPr>
        <w:t xml:space="preserve"> </w:t>
      </w:r>
      <w:r>
        <w:rPr>
          <w:rFonts w:ascii="Arial" w:hAnsi="Arial" w:cs="Arial" w:hint="cs"/>
          <w:rtl/>
        </w:rPr>
        <w:t>أبلد</w:t>
      </w:r>
      <w:r>
        <w:rPr>
          <w:rtl/>
        </w:rPr>
        <w:t xml:space="preserve"> </w:t>
      </w:r>
      <w:r>
        <w:rPr>
          <w:rFonts w:ascii="Arial" w:hAnsi="Arial" w:cs="Arial" w:hint="cs"/>
          <w:w w:val="102"/>
          <w:rtl/>
        </w:rPr>
        <w:t>الحيوان</w:t>
      </w:r>
      <w:r>
        <w:rPr>
          <w:w w:val="102"/>
          <w:rtl/>
        </w:rPr>
        <w:t xml:space="preserve"> </w:t>
      </w:r>
      <w:r>
        <w:rPr>
          <w:rFonts w:ascii="Arial" w:hAnsi="Arial" w:cs="Arial" w:hint="cs"/>
          <w:w w:val="102"/>
          <w:rtl/>
        </w:rPr>
        <w:t>بالله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العبادة</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البقر،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جماد</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صورته</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حياة</w:t>
      </w:r>
      <w:r>
        <w:rPr>
          <w:w w:val="102"/>
          <w:rtl/>
        </w:rPr>
        <w:t xml:space="preserve"> </w:t>
      </w:r>
      <w:r>
        <w:rPr>
          <w:rFonts w:ascii="Arial" w:hAnsi="Arial" w:cs="Arial" w:hint="cs"/>
          <w:w w:val="102"/>
          <w:rtl/>
        </w:rPr>
        <w:t>ولا</w:t>
      </w:r>
      <w:r>
        <w:rPr>
          <w:w w:val="102"/>
          <w:rtl/>
        </w:rPr>
        <w:t xml:space="preserve"> </w:t>
      </w:r>
      <w:r>
        <w:rPr>
          <w:rFonts w:ascii="Arial" w:hAnsi="Arial" w:cs="Arial" w:hint="cs"/>
          <w:w w:val="101"/>
          <w:rtl/>
        </w:rPr>
        <w:t>قلب؟</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قصَّة</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وقومه</w:t>
      </w:r>
      <w:r>
        <w:rPr>
          <w:w w:val="101"/>
          <w:rtl/>
        </w:rPr>
        <w:t xml:space="preserve"> </w:t>
      </w:r>
      <w:r>
        <w:rPr>
          <w:rFonts w:ascii="Arial" w:hAnsi="Arial" w:cs="Arial" w:hint="cs"/>
          <w:w w:val="101"/>
          <w:rtl/>
        </w:rPr>
        <w:t>وهلاكهم</w:t>
      </w:r>
      <w:r>
        <w:rPr>
          <w:w w:val="101"/>
          <w:rtl/>
        </w:rPr>
        <w:t xml:space="preserve"> </w:t>
      </w:r>
      <w:r>
        <w:rPr>
          <w:rFonts w:ascii="Arial" w:hAnsi="Arial" w:cs="Arial" w:hint="cs"/>
          <w:w w:val="101"/>
          <w:rtl/>
        </w:rPr>
        <w:t>زجر</w:t>
      </w:r>
      <w:r>
        <w:rPr>
          <w:w w:val="101"/>
          <w:rtl/>
        </w:rPr>
        <w:t xml:space="preserve"> </w:t>
      </w:r>
      <w:r>
        <w:rPr>
          <w:rFonts w:ascii="Arial" w:hAnsi="Arial" w:cs="Arial" w:hint="cs"/>
          <w:w w:val="101"/>
          <w:rtl/>
        </w:rPr>
        <w:t>لقريش</w:t>
      </w:r>
      <w:r>
        <w:rPr>
          <w:w w:val="101"/>
          <w:rtl/>
        </w:rPr>
        <w:t xml:space="preserve"> </w:t>
      </w:r>
      <w:r>
        <w:rPr>
          <w:rFonts w:ascii="Arial" w:hAnsi="Arial" w:cs="Arial" w:hint="cs"/>
          <w:w w:val="101"/>
          <w:rtl/>
        </w:rPr>
        <w:t>وتسلية</w:t>
      </w:r>
      <w:r>
        <w:rPr>
          <w:w w:val="101"/>
          <w:rtl/>
        </w:rPr>
        <w:t xml:space="preserve"> </w:t>
      </w:r>
      <w:r>
        <w:rPr>
          <w:rFonts w:ascii="Arial" w:hAnsi="Arial" w:cs="Arial" w:hint="cs"/>
          <w:w w:val="101"/>
          <w:rtl/>
        </w:rPr>
        <w:t>لرسول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وتلويح</w:t>
      </w:r>
      <w:r>
        <w:rPr>
          <w:w w:val="101"/>
          <w:rtl/>
        </w:rPr>
        <w:t xml:space="preserve"> </w:t>
      </w:r>
      <w:r>
        <w:rPr>
          <w:rFonts w:ascii="Arial" w:hAnsi="Arial" w:cs="Arial" w:hint="cs"/>
          <w:w w:val="101"/>
          <w:rtl/>
        </w:rPr>
        <w:t>بنصره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قومه</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نصر</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فرعون</w:t>
      </w:r>
      <w:r>
        <w:rPr>
          <w:w w:val="101"/>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وَإِذَ</w:t>
      </w:r>
      <w:r>
        <w:rPr>
          <w:rStyle w:val="bold"/>
          <w:w w:val="99"/>
          <w:rtl/>
        </w:rPr>
        <w:t xml:space="preserve"> </w:t>
      </w:r>
      <w:r>
        <w:rPr>
          <w:rStyle w:val="bold"/>
          <w:rFonts w:ascii="Arial" w:hAnsi="Arial" w:cs="Arial" w:hint="cs"/>
          <w:w w:val="99"/>
          <w:rtl/>
        </w:rPr>
        <w:t>اَنجَيْنَاكُم</w:t>
      </w:r>
      <w:r>
        <w:rPr>
          <w:w w:val="99"/>
          <w:rtl/>
        </w:rPr>
        <w:t> </w:t>
      </w:r>
      <w:r>
        <w:rPr>
          <w:rFonts w:ascii="Arial" w:hAnsi="Arial" w:cs="Arial" w:hint="cs"/>
          <w:w w:val="99"/>
          <w:rtl/>
        </w:rPr>
        <w:t>﴾</w:t>
      </w:r>
      <w:r>
        <w:rPr>
          <w:w w:val="99"/>
          <w:rtl/>
        </w:rPr>
        <w:t xml:space="preserve"> </w:t>
      </w:r>
      <w:r>
        <w:rPr>
          <w:rFonts w:ascii="Arial" w:hAnsi="Arial" w:cs="Arial" w:hint="cs"/>
          <w:w w:val="99"/>
          <w:rtl/>
        </w:rPr>
        <w:t>واذكروا</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إسرائيل</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أنجيناكم،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اذكروا</w:t>
      </w:r>
      <w:r>
        <w:rPr>
          <w:w w:val="99"/>
          <w:rtl/>
        </w:rPr>
        <w:t xml:space="preserve"> </w:t>
      </w:r>
      <w:r>
        <w:rPr>
          <w:rFonts w:ascii="Arial" w:hAnsi="Arial" w:cs="Arial" w:hint="cs"/>
          <w:w w:val="99"/>
          <w:rtl/>
        </w:rPr>
        <w:t>إنعامه</w:t>
      </w:r>
      <w:r>
        <w:rPr>
          <w:w w:val="99"/>
          <w:rtl/>
        </w:rPr>
        <w:t xml:space="preserve"> </w:t>
      </w:r>
      <w:r>
        <w:rPr>
          <w:rFonts w:ascii="Arial" w:hAnsi="Arial" w:cs="Arial" w:hint="cs"/>
          <w:w w:val="99"/>
          <w:rtl/>
        </w:rPr>
        <w:t>عليكم</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الواقع</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تذكير</w:t>
      </w:r>
      <w:r>
        <w:rPr>
          <w:w w:val="99"/>
          <w:rtl/>
        </w:rPr>
        <w:t xml:space="preserve"> </w:t>
      </w:r>
      <w:r>
        <w:rPr>
          <w:rFonts w:ascii="Arial" w:hAnsi="Arial" w:cs="Arial" w:hint="cs"/>
          <w:w w:val="99"/>
          <w:rtl/>
        </w:rPr>
        <w:t>بالنعمة</w:t>
      </w:r>
      <w:r>
        <w:rPr>
          <w:w w:val="99"/>
          <w:rtl/>
        </w:rPr>
        <w:t xml:space="preserve"> </w:t>
      </w:r>
      <w:r>
        <w:rPr>
          <w:rFonts w:ascii="Arial" w:hAnsi="Arial" w:cs="Arial" w:hint="cs"/>
          <w:w w:val="99"/>
          <w:rtl/>
        </w:rPr>
        <w:t>ليشكروها</w:t>
      </w:r>
      <w:r>
        <w:rPr>
          <w:w w:val="99"/>
          <w:rtl/>
        </w:rPr>
        <w:t xml:space="preserve"> </w:t>
      </w:r>
      <w:r>
        <w:rPr>
          <w:rFonts w:ascii="Arial" w:hAnsi="Arial" w:cs="Arial" w:hint="cs"/>
          <w:w w:val="99"/>
          <w:rtl/>
        </w:rPr>
        <w:t>ويتركوا</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كلام</w:t>
      </w:r>
      <w:r>
        <w:rPr>
          <w:w w:val="99"/>
          <w:rtl/>
        </w:rPr>
        <w:t xml:space="preserve"> </w:t>
      </w:r>
      <w:r>
        <w:rPr>
          <w:rFonts w:ascii="Arial" w:hAnsi="Arial" w:cs="Arial" w:hint="cs"/>
          <w:w w:val="99"/>
          <w:rtl/>
        </w:rPr>
        <w:t>موسى</w:t>
      </w:r>
      <w:r>
        <w:rPr>
          <w:rFonts w:ascii="Calibri" w:cs="Calibri" w:hint="cs"/>
          <w:w w:val="99"/>
          <w:rtl/>
        </w:rPr>
        <w:t> ‰ </w:t>
      </w:r>
      <w:r>
        <w:rPr>
          <w:w w:val="99"/>
          <w:rtl/>
        </w:rPr>
        <w:t xml:space="preserve">. </w:t>
      </w:r>
      <w:r>
        <w:rPr>
          <w:rFonts w:ascii="Arial" w:hAnsi="Arial" w:cs="Arial" w:hint="cs"/>
          <w:w w:val="99"/>
          <w:rtl/>
        </w:rPr>
        <w:t>وإسناد</w:t>
      </w:r>
      <w:r>
        <w:rPr>
          <w:w w:val="99"/>
          <w:rtl/>
        </w:rPr>
        <w:t xml:space="preserve"> </w:t>
      </w:r>
      <w:r>
        <w:rPr>
          <w:rFonts w:ascii="Arial" w:hAnsi="Arial" w:cs="Arial" w:hint="cs"/>
          <w:w w:val="99"/>
          <w:rtl/>
        </w:rPr>
        <w:t>الإنجاء</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مجاز</w:t>
      </w:r>
      <w:r>
        <w:rPr>
          <w:w w:val="99"/>
          <w:rtl/>
        </w:rPr>
        <w:t xml:space="preserve"> </w:t>
      </w:r>
      <w:r>
        <w:rPr>
          <w:rFonts w:ascii="Arial" w:hAnsi="Arial" w:cs="Arial" w:hint="cs"/>
          <w:w w:val="99"/>
          <w:rtl/>
        </w:rPr>
        <w:t>لعلاقة</w:t>
      </w:r>
      <w:r>
        <w:rPr>
          <w:w w:val="99"/>
          <w:rtl/>
        </w:rPr>
        <w:t xml:space="preserve"> </w:t>
      </w:r>
      <w:r>
        <w:rPr>
          <w:rFonts w:ascii="Arial" w:hAnsi="Arial" w:cs="Arial" w:hint="cs"/>
          <w:w w:val="99"/>
          <w:rtl/>
        </w:rPr>
        <w:t>السَّبَبِيَّة،</w:t>
      </w:r>
      <w:r>
        <w:rPr>
          <w:w w:val="99"/>
          <w:rtl/>
        </w:rPr>
        <w:t xml:space="preserve"> </w:t>
      </w:r>
      <w:r>
        <w:rPr>
          <w:rFonts w:ascii="Arial" w:hAnsi="Arial" w:cs="Arial" w:hint="cs"/>
          <w:w w:val="99"/>
          <w:rtl/>
        </w:rPr>
        <w:t>والمنجي</w:t>
      </w:r>
      <w:r>
        <w:rPr>
          <w:w w:val="99"/>
          <w:rtl/>
        </w:rPr>
        <w:t xml:space="preserve"> </w:t>
      </w:r>
      <w:r>
        <w:rPr>
          <w:rFonts w:ascii="Arial" w:hAnsi="Arial" w:cs="Arial" w:hint="cs"/>
          <w:w w:val="99"/>
          <w:rtl/>
        </w:rPr>
        <w:t>حقيقة</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كلام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أوحاه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الزمان</w:t>
      </w:r>
      <w:r>
        <w:rPr>
          <w:w w:val="99"/>
          <w:rtl/>
        </w:rPr>
        <w:t xml:space="preserve"> </w:t>
      </w:r>
      <w:r>
        <w:rPr>
          <w:rFonts w:ascii="Arial" w:hAnsi="Arial" w:cs="Arial" w:hint="cs"/>
          <w:w w:val="99"/>
          <w:rtl/>
        </w:rPr>
        <w:t>إليهم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w w:val="99"/>
          <w:sz w:val="24"/>
          <w:szCs w:val="24"/>
          <w:rtl/>
        </w:rPr>
        <w:t> </w:t>
      </w:r>
      <w:r>
        <w:rPr>
          <w:rStyle w:val="bold"/>
          <w:rFonts w:ascii="Arial" w:hAnsi="Arial" w:cs="Arial" w:hint="cs"/>
          <w:w w:val="99"/>
          <w:rtl/>
        </w:rPr>
        <w:t>الِ</w:t>
      </w:r>
      <w:r>
        <w:rPr>
          <w:rStyle w:val="bold"/>
          <w:w w:val="99"/>
          <w:rtl/>
        </w:rPr>
        <w:t xml:space="preserve"> </w:t>
      </w:r>
      <w:r>
        <w:rPr>
          <w:rStyle w:val="bold"/>
          <w:rFonts w:ascii="Arial" w:hAnsi="Arial" w:cs="Arial" w:hint="cs"/>
          <w:w w:val="99"/>
          <w:rtl/>
        </w:rPr>
        <w:t>فِرْعَوْنَ</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استعبادهم</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واستخدامكم</w:t>
      </w:r>
      <w:r>
        <w:rPr>
          <w:w w:val="99"/>
          <w:rtl/>
        </w:rPr>
        <w:t xml:space="preserve"> </w:t>
      </w:r>
      <w:r>
        <w:rPr>
          <w:rFonts w:ascii="Arial" w:hAnsi="Arial" w:cs="Arial" w:hint="cs"/>
          <w:w w:val="99"/>
          <w:rtl/>
        </w:rPr>
        <w:t>وقتلكم،</w:t>
      </w:r>
      <w:r>
        <w:rPr>
          <w:w w:val="99"/>
          <w:rtl/>
        </w:rPr>
        <w:t xml:space="preserve"> </w:t>
      </w:r>
      <w:r>
        <w:rPr>
          <w:rFonts w:ascii="Arial" w:hAnsi="Arial" w:cs="Arial" w:hint="cs"/>
          <w:w w:val="99"/>
          <w:rtl/>
        </w:rPr>
        <w:t>إنجاءً</w:t>
      </w:r>
      <w:r>
        <w:rPr>
          <w:w w:val="99"/>
          <w:rtl/>
        </w:rPr>
        <w:t xml:space="preserve"> </w:t>
      </w:r>
      <w:r>
        <w:rPr>
          <w:rFonts w:ascii="Arial" w:hAnsi="Arial" w:cs="Arial" w:hint="cs"/>
          <w:w w:val="99"/>
          <w:rtl/>
        </w:rPr>
        <w:t>دائما</w:t>
      </w:r>
      <w:r>
        <w:rPr>
          <w:w w:val="99"/>
          <w:rtl/>
        </w:rPr>
        <w:t xml:space="preserve"> </w:t>
      </w:r>
      <w:r>
        <w:rPr>
          <w:rFonts w:ascii="Arial" w:hAnsi="Arial" w:cs="Arial" w:hint="cs"/>
          <w:w w:val="99"/>
          <w:rtl/>
        </w:rPr>
        <w:t>بإغراقهم،</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نعمة</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تنغَّص،</w:t>
      </w:r>
      <w:r>
        <w:rPr>
          <w:w w:val="99"/>
          <w:rtl/>
        </w:rPr>
        <w:t xml:space="preserve"> </w:t>
      </w:r>
      <w:r>
        <w:rPr>
          <w:rFonts w:ascii="Arial" w:hAnsi="Arial" w:cs="Arial" w:hint="cs"/>
          <w:w w:val="99"/>
          <w:rtl/>
        </w:rPr>
        <w:t>بخلاف</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لو</w:t>
      </w:r>
      <w:r>
        <w:rPr>
          <w:w w:val="99"/>
          <w:rtl/>
        </w:rPr>
        <w:t xml:space="preserve"> </w:t>
      </w:r>
      <w:r>
        <w:rPr>
          <w:rFonts w:ascii="Arial" w:hAnsi="Arial" w:cs="Arial" w:hint="cs"/>
          <w:w w:val="99"/>
          <w:rtl/>
        </w:rPr>
        <w:t>أنجاهم</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بقاء</w:t>
      </w:r>
      <w:r>
        <w:rPr>
          <w:w w:val="99"/>
          <w:rtl/>
        </w:rPr>
        <w:t xml:space="preserve"> </w:t>
      </w:r>
      <w:r>
        <w:rPr>
          <w:rFonts w:ascii="Arial" w:hAnsi="Arial" w:cs="Arial" w:hint="cs"/>
          <w:w w:val="99"/>
          <w:rtl/>
        </w:rPr>
        <w:t>حياتهم</w:t>
      </w:r>
      <w:r>
        <w:rPr>
          <w:w w:val="99"/>
          <w:rtl/>
        </w:rPr>
        <w:t xml:space="preserve"> </w:t>
      </w:r>
      <w:r>
        <w:rPr>
          <w:rFonts w:ascii="Arial" w:hAnsi="Arial" w:cs="Arial" w:hint="cs"/>
          <w:w w:val="99"/>
          <w:rtl/>
        </w:rPr>
        <w:t>متمكِّنين</w:t>
      </w:r>
      <w:r>
        <w:rPr>
          <w:w w:val="99"/>
          <w:rtl/>
        </w:rPr>
        <w:t xml:space="preserve"> </w:t>
      </w:r>
      <w:r>
        <w:rPr>
          <w:rFonts w:ascii="Arial" w:hAnsi="Arial" w:cs="Arial" w:hint="cs"/>
          <w:w w:val="99"/>
          <w:rtl/>
        </w:rPr>
        <w:t>قادرين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متمكِّنين</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يَسُومُونَكُمْ</w:t>
      </w:r>
      <w:r>
        <w:rPr>
          <w:rStyle w:val="bold"/>
          <w:w w:val="99"/>
          <w:rtl/>
        </w:rPr>
        <w:t xml:space="preserve"> </w:t>
      </w:r>
      <w:r>
        <w:rPr>
          <w:rStyle w:val="bold"/>
          <w:rFonts w:ascii="Arial" w:hAnsi="Arial" w:cs="Arial" w:hint="cs"/>
          <w:w w:val="99"/>
          <w:rtl/>
        </w:rPr>
        <w:t>سُوءَ</w:t>
      </w:r>
      <w:r>
        <w:rPr>
          <w:rStyle w:val="bold"/>
          <w:w w:val="99"/>
          <w:rtl/>
        </w:rPr>
        <w:t xml:space="preserve"> </w:t>
      </w:r>
      <w:r>
        <w:rPr>
          <w:rStyle w:val="bold"/>
          <w:rFonts w:ascii="Arial" w:hAnsi="Arial" w:cs="Arial" w:hint="cs"/>
          <w:w w:val="99"/>
          <w:rtl/>
        </w:rPr>
        <w:t>اَلْعَذَابِ</w:t>
      </w:r>
      <w:r>
        <w:rPr>
          <w:w w:val="99"/>
          <w:rtl/>
        </w:rPr>
        <w:t> </w:t>
      </w:r>
      <w:r>
        <w:rPr>
          <w:rFonts w:ascii="Arial" w:hAnsi="Arial" w:cs="Arial" w:hint="cs"/>
          <w:w w:val="99"/>
          <w:rtl/>
        </w:rPr>
        <w:t>﴾</w:t>
      </w:r>
      <w:r>
        <w:rPr>
          <w:w w:val="99"/>
          <w:rtl/>
        </w:rPr>
        <w:t xml:space="preserve"> </w:t>
      </w:r>
      <w:r>
        <w:rPr>
          <w:rFonts w:ascii="Arial" w:hAnsi="Arial" w:cs="Arial" w:hint="cs"/>
          <w:w w:val="99"/>
          <w:rtl/>
        </w:rPr>
        <w:t>مستأنف</w:t>
      </w:r>
      <w:r>
        <w:rPr>
          <w:w w:val="99"/>
          <w:rtl/>
        </w:rPr>
        <w:t xml:space="preserve"> </w:t>
      </w:r>
      <w:r>
        <w:rPr>
          <w:rFonts w:ascii="Arial" w:hAnsi="Arial" w:cs="Arial" w:hint="cs"/>
          <w:w w:val="99"/>
          <w:rtl/>
        </w:rPr>
        <w:t>لبيان</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منه</w:t>
      </w:r>
      <w:r>
        <w:rPr>
          <w:w w:val="99"/>
          <w:rtl/>
        </w:rPr>
        <w:t xml:space="preserve"> </w:t>
      </w:r>
      <w:r>
        <w:rPr>
          <w:rFonts w:ascii="Arial" w:hAnsi="Arial" w:cs="Arial" w:hint="cs"/>
          <w:w w:val="99"/>
          <w:rtl/>
        </w:rPr>
        <w:t>الإنجاء،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آل</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الكاف،</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الجملة،</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يعذِّبونكم</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السوء،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بسوء</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ضمِّن</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المتعدِّي</w:t>
      </w:r>
      <w:r>
        <w:rPr>
          <w:w w:val="99"/>
          <w:rtl/>
        </w:rPr>
        <w:t xml:space="preserve"> </w:t>
      </w:r>
      <w:r>
        <w:rPr>
          <w:rFonts w:ascii="Arial" w:hAnsi="Arial" w:cs="Arial" w:hint="cs"/>
          <w:w w:val="99"/>
          <w:rtl/>
        </w:rPr>
        <w:t>لاثنين،</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يكلِّفونكم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يذيقونكم</w:t>
      </w:r>
      <w:r>
        <w:rPr>
          <w:w w:val="99"/>
          <w:rtl/>
        </w:rPr>
        <w:t xml:space="preserve"> </w:t>
      </w:r>
      <w:r>
        <w:rPr>
          <w:rFonts w:ascii="Arial" w:hAnsi="Arial" w:cs="Arial" w:hint="cs"/>
          <w:w w:val="99"/>
          <w:rtl/>
        </w:rPr>
        <w:t>سوء</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أشدُّه</w:t>
      </w:r>
      <w:r>
        <w:rPr>
          <w:w w:val="99"/>
          <w:rtl/>
        </w:rPr>
        <w:t>.</w:t>
      </w:r>
    </w:p>
    <w:p w:rsidR="00B03E2D" w:rsidRDefault="00B03E2D">
      <w:pPr>
        <w:pStyle w:val="textquran"/>
        <w:spacing w:before="170"/>
        <w:rPr>
          <w:rtl/>
        </w:rPr>
      </w:pPr>
      <w:r>
        <w:rPr>
          <w:rFonts w:ascii="Arial" w:hAnsi="Arial" w:cs="Arial" w:hint="cs"/>
          <w:w w:val="96"/>
          <w:rtl/>
        </w:rPr>
        <w:t>﴿</w:t>
      </w:r>
      <w:r>
        <w:rPr>
          <w:rFonts w:ascii="Calibri" w:cs="Calibri" w:hint="cs"/>
          <w:w w:val="96"/>
          <w:rtl/>
        </w:rPr>
        <w:t> </w:t>
      </w:r>
      <w:r>
        <w:rPr>
          <w:rStyle w:val="bold"/>
          <w:rFonts w:ascii="Arial" w:hAnsi="Arial" w:cs="Arial" w:hint="cs"/>
          <w:w w:val="96"/>
          <w:rtl/>
        </w:rPr>
        <w:t>يَقْتُلُونَ</w:t>
      </w:r>
      <w:r>
        <w:rPr>
          <w:rStyle w:val="bold"/>
          <w:w w:val="96"/>
          <w:rtl/>
        </w:rPr>
        <w:t xml:space="preserve"> </w:t>
      </w:r>
      <w:r>
        <w:rPr>
          <w:rStyle w:val="bold"/>
          <w:rFonts w:ascii="Arial" w:hAnsi="Arial" w:cs="Arial" w:hint="cs"/>
          <w:w w:val="96"/>
          <w:rtl/>
        </w:rPr>
        <w:t>أَبْنَآءَكُمْ</w:t>
      </w:r>
      <w:r>
        <w:rPr>
          <w:rStyle w:val="bold"/>
          <w:w w:val="96"/>
          <w:rtl/>
        </w:rPr>
        <w:t xml:space="preserve"> </w:t>
      </w:r>
      <w:r>
        <w:rPr>
          <w:rStyle w:val="bold"/>
          <w:rFonts w:ascii="Arial" w:hAnsi="Arial" w:cs="Arial" w:hint="cs"/>
          <w:w w:val="96"/>
          <w:rtl/>
        </w:rPr>
        <w:t>وَيَسْتَحْيُونَ</w:t>
      </w:r>
      <w:r>
        <w:rPr>
          <w:rStyle w:val="bold"/>
          <w:w w:val="96"/>
          <w:rtl/>
        </w:rPr>
        <w:t xml:space="preserve"> </w:t>
      </w:r>
      <w:r>
        <w:rPr>
          <w:rStyle w:val="bold"/>
          <w:rFonts w:ascii="Arial" w:hAnsi="Arial" w:cs="Arial" w:hint="cs"/>
          <w:w w:val="96"/>
          <w:rtl/>
        </w:rPr>
        <w:t>نِسَآءَكُمْ</w:t>
      </w:r>
      <w:r>
        <w:rPr>
          <w:w w:val="96"/>
          <w:rtl/>
        </w:rPr>
        <w:t> </w:t>
      </w:r>
      <w:r>
        <w:rPr>
          <w:rFonts w:ascii="Arial" w:hAnsi="Arial" w:cs="Arial" w:hint="cs"/>
          <w:w w:val="96"/>
          <w:rtl/>
        </w:rPr>
        <w:t>﴾</w:t>
      </w:r>
      <w:r>
        <w:rPr>
          <w:w w:val="96"/>
          <w:rtl/>
        </w:rPr>
        <w:t xml:space="preserve"> </w:t>
      </w:r>
      <w:r>
        <w:rPr>
          <w:rFonts w:ascii="Arial" w:hAnsi="Arial" w:cs="Arial" w:hint="cs"/>
          <w:w w:val="96"/>
          <w:rtl/>
        </w:rPr>
        <w:t>استئناف</w:t>
      </w:r>
      <w:r>
        <w:rPr>
          <w:w w:val="96"/>
          <w:rtl/>
        </w:rPr>
        <w:t xml:space="preserve"> </w:t>
      </w:r>
      <w:r>
        <w:rPr>
          <w:rFonts w:ascii="Arial" w:hAnsi="Arial" w:cs="Arial" w:hint="cs"/>
          <w:w w:val="96"/>
          <w:rtl/>
        </w:rPr>
        <w:t>لبيان</w:t>
      </w:r>
      <w:r>
        <w:rPr>
          <w:w w:val="96"/>
          <w:rtl/>
        </w:rPr>
        <w:t xml:space="preserve"> </w:t>
      </w:r>
      <w:r>
        <w:rPr>
          <w:rFonts w:ascii="Arial" w:hAnsi="Arial" w:cs="Arial" w:hint="cs"/>
          <w:w w:val="96"/>
          <w:rtl/>
        </w:rPr>
        <w:t>قوله</w:t>
      </w:r>
      <w:r>
        <w:rPr>
          <w:rFonts w:ascii="Calibri" w:cs="Calibri" w:hint="cs"/>
          <w:w w:val="96"/>
          <w:rtl/>
        </w:rPr>
        <w:t> </w:t>
      </w:r>
      <w:r>
        <w:rPr>
          <w:rStyle w:val="azawijal"/>
          <w:rFonts w:cs="Times New Roman"/>
          <w:w w:val="96"/>
          <w:rtl/>
        </w:rPr>
        <w:t>8</w:t>
      </w:r>
      <w:r>
        <w:rPr>
          <w:w w:val="96"/>
          <w:rtl/>
        </w:rPr>
        <w:t xml:space="preserve"> : </w:t>
      </w:r>
      <w:r>
        <w:rPr>
          <w:rFonts w:ascii="Arial" w:hAnsi="Arial" w:cs="Arial" w:hint="cs"/>
          <w:w w:val="96"/>
          <w:rtl/>
        </w:rPr>
        <w:t>﴿</w:t>
      </w:r>
      <w:r>
        <w:rPr>
          <w:rFonts w:ascii="Calibri" w:cs="Calibri" w:hint="cs"/>
          <w:w w:val="96"/>
          <w:rtl/>
        </w:rPr>
        <w:t> </w:t>
      </w:r>
      <w:r>
        <w:rPr>
          <w:rFonts w:ascii="Arial" w:hAnsi="Arial" w:cs="Arial" w:hint="cs"/>
          <w:w w:val="96"/>
          <w:rtl/>
        </w:rPr>
        <w:t>يَسُومُونَكُمْ</w:t>
      </w:r>
      <w:r>
        <w:rPr>
          <w:w w:val="96"/>
          <w:rtl/>
        </w:rPr>
        <w:t xml:space="preserve"> </w:t>
      </w:r>
      <w:r>
        <w:rPr>
          <w:rFonts w:ascii="Arial" w:hAnsi="Arial" w:cs="Arial" w:hint="cs"/>
          <w:w w:val="96"/>
          <w:rtl/>
        </w:rPr>
        <w:t>سُوءَ</w:t>
      </w:r>
      <w:r>
        <w:rPr>
          <w:w w:val="96"/>
          <w:rtl/>
        </w:rPr>
        <w:t xml:space="preserve"> </w:t>
      </w:r>
      <w:r>
        <w:rPr>
          <w:rFonts w:ascii="Arial" w:hAnsi="Arial" w:cs="Arial" w:hint="cs"/>
          <w:w w:val="96"/>
          <w:rtl/>
        </w:rPr>
        <w:t>الْعَذَابِ</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بدل</w:t>
      </w:r>
      <w:r>
        <w:rPr>
          <w:w w:val="96"/>
          <w:rtl/>
        </w:rPr>
        <w:t xml:space="preserve"> </w:t>
      </w:r>
      <w:r>
        <w:rPr>
          <w:rFonts w:ascii="Arial" w:hAnsi="Arial" w:cs="Arial" w:hint="cs"/>
          <w:w w:val="96"/>
          <w:rtl/>
        </w:rPr>
        <w:t>منه،</w:t>
      </w:r>
      <w:r>
        <w:rPr>
          <w:w w:val="96"/>
          <w:rtl/>
        </w:rPr>
        <w:t xml:space="preserve"> </w:t>
      </w:r>
      <w:r>
        <w:rPr>
          <w:rFonts w:ascii="Arial" w:hAnsi="Arial" w:cs="Arial" w:hint="cs"/>
          <w:w w:val="96"/>
          <w:rtl/>
        </w:rPr>
        <w:t>واستحياء</w:t>
      </w:r>
      <w:r>
        <w:rPr>
          <w:w w:val="96"/>
          <w:rtl/>
        </w:rPr>
        <w:t xml:space="preserve"> </w:t>
      </w:r>
      <w:r>
        <w:rPr>
          <w:rFonts w:ascii="Arial" w:hAnsi="Arial" w:cs="Arial" w:hint="cs"/>
          <w:w w:val="96"/>
          <w:rtl/>
        </w:rPr>
        <w:t>النساء</w:t>
      </w:r>
      <w:r>
        <w:rPr>
          <w:w w:val="96"/>
          <w:rtl/>
        </w:rPr>
        <w:t xml:space="preserve">: </w:t>
      </w:r>
      <w:r>
        <w:rPr>
          <w:rFonts w:ascii="Arial" w:hAnsi="Arial" w:cs="Arial" w:hint="cs"/>
          <w:w w:val="96"/>
          <w:rtl/>
        </w:rPr>
        <w:t>إبقاؤهنَّ</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قتل،</w:t>
      </w:r>
      <w:r>
        <w:rPr>
          <w:w w:val="96"/>
          <w:rtl/>
        </w:rPr>
        <w:t xml:space="preserve"> </w:t>
      </w:r>
      <w:r>
        <w:rPr>
          <w:rFonts w:ascii="Arial" w:hAnsi="Arial" w:cs="Arial" w:hint="cs"/>
          <w:w w:val="96"/>
          <w:rtl/>
        </w:rPr>
        <w:t>سواء</w:t>
      </w:r>
      <w:r>
        <w:rPr>
          <w:w w:val="96"/>
          <w:rtl/>
        </w:rPr>
        <w:t xml:space="preserve"> </w:t>
      </w:r>
      <w:r>
        <w:rPr>
          <w:rFonts w:ascii="Arial" w:hAnsi="Arial" w:cs="Arial" w:hint="cs"/>
          <w:w w:val="96"/>
          <w:rtl/>
        </w:rPr>
        <w:t>المولودات</w:t>
      </w:r>
      <w:r>
        <w:rPr>
          <w:w w:val="96"/>
          <w:rtl/>
        </w:rPr>
        <w:t xml:space="preserve"> </w:t>
      </w:r>
      <w:r>
        <w:rPr>
          <w:rFonts w:ascii="Arial" w:hAnsi="Arial" w:cs="Arial" w:hint="cs"/>
          <w:rtl/>
        </w:rPr>
        <w:t>الصغار</w:t>
      </w:r>
      <w:r>
        <w:rPr>
          <w:rtl/>
        </w:rPr>
        <w:t xml:space="preserve"> </w:t>
      </w:r>
      <w:r>
        <w:rPr>
          <w:rFonts w:ascii="Arial" w:hAnsi="Arial" w:cs="Arial" w:hint="cs"/>
          <w:rtl/>
        </w:rPr>
        <w:t>والكبار،</w:t>
      </w:r>
      <w:r>
        <w:rPr>
          <w:rtl/>
        </w:rPr>
        <w:t xml:space="preserve"> </w:t>
      </w:r>
      <w:r>
        <w:rPr>
          <w:rFonts w:ascii="Arial" w:hAnsi="Arial" w:cs="Arial" w:hint="cs"/>
          <w:rtl/>
        </w:rPr>
        <w:t>أو</w:t>
      </w:r>
      <w:r>
        <w:rPr>
          <w:rtl/>
        </w:rPr>
        <w:t xml:space="preserve"> </w:t>
      </w:r>
      <w:r>
        <w:rPr>
          <w:rFonts w:ascii="Arial" w:hAnsi="Arial" w:cs="Arial" w:hint="cs"/>
          <w:rtl/>
        </w:rPr>
        <w:t>طب</w:t>
      </w:r>
      <w:r>
        <w:rPr>
          <w:rtl/>
        </w:rPr>
        <w:t xml:space="preserve"> </w:t>
      </w:r>
      <w:r>
        <w:rPr>
          <w:rFonts w:ascii="Arial" w:hAnsi="Arial" w:cs="Arial" w:hint="cs"/>
          <w:rtl/>
        </w:rPr>
        <w:t>المكرَهَات</w:t>
      </w:r>
      <w:r>
        <w:rPr>
          <w:rtl/>
        </w:rPr>
        <w:t xml:space="preserve"> </w:t>
      </w:r>
      <w:r>
        <w:rPr>
          <w:rFonts w:ascii="Arial" w:hAnsi="Arial" w:cs="Arial" w:hint="cs"/>
          <w:rtl/>
        </w:rPr>
        <w:t>على</w:t>
      </w:r>
      <w:r>
        <w:rPr>
          <w:rtl/>
        </w:rPr>
        <w:t xml:space="preserve"> </w:t>
      </w:r>
      <w:r>
        <w:rPr>
          <w:rFonts w:ascii="Arial" w:hAnsi="Arial" w:cs="Arial" w:hint="cs"/>
          <w:rtl/>
        </w:rPr>
        <w:t>السقط</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وَفِي</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الإنجاء</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فرعون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ذلكم</w:t>
      </w:r>
      <w:r>
        <w:rPr>
          <w:rtl/>
        </w:rPr>
        <w:t xml:space="preserve"> </w:t>
      </w:r>
      <w:r>
        <w:rPr>
          <w:rFonts w:ascii="Arial" w:hAnsi="Arial" w:cs="Arial" w:hint="cs"/>
          <w:rtl/>
        </w:rPr>
        <w:t>العذاب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بَلَاءٌ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رَّبِّكُمْ</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ابتلاء</w:t>
      </w:r>
      <w:r>
        <w:rPr>
          <w:rtl/>
        </w:rPr>
        <w:t xml:space="preserve"> </w:t>
      </w:r>
      <w:r>
        <w:rPr>
          <w:rFonts w:ascii="Arial" w:hAnsi="Arial" w:cs="Arial" w:hint="cs"/>
          <w:rtl/>
        </w:rPr>
        <w:t>وامتحان،</w:t>
      </w:r>
      <w:r>
        <w:rPr>
          <w:rtl/>
        </w:rPr>
        <w:t xml:space="preserve"> </w:t>
      </w:r>
      <w:r>
        <w:rPr>
          <w:rFonts w:ascii="Arial" w:hAnsi="Arial" w:cs="Arial" w:hint="cs"/>
          <w:rtl/>
        </w:rPr>
        <w:t>أو</w:t>
      </w:r>
      <w:r>
        <w:rPr>
          <w:rtl/>
        </w:rPr>
        <w:t xml:space="preserve"> </w:t>
      </w:r>
      <w:r>
        <w:rPr>
          <w:rFonts w:ascii="Arial" w:hAnsi="Arial" w:cs="Arial" w:hint="cs"/>
          <w:rtl/>
        </w:rPr>
        <w:t>البلاء</w:t>
      </w:r>
      <w:r>
        <w:rPr>
          <w:rtl/>
        </w:rPr>
        <w:t xml:space="preserve">: </w:t>
      </w:r>
      <w:r>
        <w:rPr>
          <w:rFonts w:ascii="Arial" w:hAnsi="Arial" w:cs="Arial" w:hint="cs"/>
          <w:rtl/>
        </w:rPr>
        <w:t>النعمة،</w:t>
      </w:r>
      <w:r>
        <w:rPr>
          <w:rtl/>
        </w:rPr>
        <w:t xml:space="preserve"> </w:t>
      </w:r>
      <w:r>
        <w:rPr>
          <w:rFonts w:ascii="Arial" w:hAnsi="Arial" w:cs="Arial" w:hint="cs"/>
          <w:rtl/>
        </w:rPr>
        <w:t>لأنَّ</w:t>
      </w:r>
      <w:r>
        <w:rPr>
          <w:rtl/>
        </w:rPr>
        <w:t xml:space="preserve"> </w:t>
      </w:r>
      <w:r>
        <w:rPr>
          <w:rFonts w:ascii="Arial" w:hAnsi="Arial" w:cs="Arial" w:hint="cs"/>
          <w:rtl/>
        </w:rPr>
        <w:t>البلاء</w:t>
      </w:r>
      <w:r>
        <w:rPr>
          <w:rtl/>
        </w:rPr>
        <w:t xml:space="preserve"> </w:t>
      </w:r>
      <w:r>
        <w:rPr>
          <w:rFonts w:ascii="Arial" w:hAnsi="Arial" w:cs="Arial" w:hint="cs"/>
          <w:rtl/>
        </w:rPr>
        <w:t>مشترك</w:t>
      </w:r>
      <w:r>
        <w:rPr>
          <w:rtl/>
        </w:rPr>
        <w:t xml:space="preserve"> </w:t>
      </w:r>
      <w:r>
        <w:rPr>
          <w:rFonts w:ascii="Arial" w:hAnsi="Arial" w:cs="Arial" w:hint="cs"/>
          <w:rtl/>
        </w:rPr>
        <w:t>بين</w:t>
      </w:r>
      <w:r>
        <w:rPr>
          <w:rtl/>
        </w:rPr>
        <w:t xml:space="preserve"> </w:t>
      </w:r>
      <w:r>
        <w:rPr>
          <w:rFonts w:ascii="Arial" w:hAnsi="Arial" w:cs="Arial" w:hint="cs"/>
          <w:rtl/>
        </w:rPr>
        <w:t>النعمة</w:t>
      </w:r>
      <w:r>
        <w:rPr>
          <w:rtl/>
        </w:rPr>
        <w:t xml:space="preserve"> </w:t>
      </w:r>
      <w:r>
        <w:rPr>
          <w:rFonts w:ascii="Arial" w:hAnsi="Arial" w:cs="Arial" w:hint="cs"/>
          <w:rtl/>
        </w:rPr>
        <w:t>والمحنة،</w:t>
      </w:r>
      <w:r>
        <w:rPr>
          <w:rtl/>
        </w:rPr>
        <w:t xml:space="preserve"> </w:t>
      </w:r>
      <w:r>
        <w:rPr>
          <w:rFonts w:ascii="Arial" w:hAnsi="Arial" w:cs="Arial" w:hint="cs"/>
          <w:rtl/>
        </w:rPr>
        <w:t>فالله</w:t>
      </w:r>
      <w:r>
        <w:rPr>
          <w:rtl/>
        </w:rPr>
        <w:t xml:space="preserve"> </w:t>
      </w:r>
      <w:r>
        <w:rPr>
          <w:rFonts w:ascii="Arial" w:hAnsi="Arial" w:cs="Arial" w:hint="cs"/>
          <w:rtl/>
        </w:rPr>
        <w:t>يختبر</w:t>
      </w:r>
      <w:r>
        <w:rPr>
          <w:rtl/>
        </w:rPr>
        <w:t xml:space="preserve"> </w:t>
      </w:r>
      <w:r>
        <w:rPr>
          <w:rFonts w:ascii="Arial" w:hAnsi="Arial" w:cs="Arial" w:hint="cs"/>
          <w:rtl/>
        </w:rPr>
        <w:t>شكر</w:t>
      </w:r>
      <w:r>
        <w:rPr>
          <w:rtl/>
        </w:rPr>
        <w:t xml:space="preserve"> </w:t>
      </w:r>
      <w:r>
        <w:rPr>
          <w:rFonts w:ascii="Arial" w:hAnsi="Arial" w:cs="Arial" w:hint="cs"/>
          <w:rtl/>
        </w:rPr>
        <w:t>عباده</w:t>
      </w:r>
      <w:r>
        <w:rPr>
          <w:rtl/>
        </w:rPr>
        <w:t xml:space="preserve"> </w:t>
      </w:r>
      <w:r>
        <w:rPr>
          <w:rFonts w:ascii="Arial" w:hAnsi="Arial" w:cs="Arial" w:hint="cs"/>
          <w:rtl/>
        </w:rPr>
        <w:t>بالنعمة</w:t>
      </w:r>
      <w:r>
        <w:rPr>
          <w:rtl/>
        </w:rPr>
        <w:t xml:space="preserve"> </w:t>
      </w:r>
      <w:r>
        <w:rPr>
          <w:rFonts w:ascii="Arial" w:hAnsi="Arial" w:cs="Arial" w:hint="cs"/>
          <w:rtl/>
        </w:rPr>
        <w:t>وصبرَهم</w:t>
      </w:r>
      <w:r>
        <w:rPr>
          <w:rtl/>
        </w:rPr>
        <w:t xml:space="preserve"> </w:t>
      </w:r>
      <w:r>
        <w:rPr>
          <w:rFonts w:ascii="Arial" w:hAnsi="Arial" w:cs="Arial" w:hint="cs"/>
          <w:rtl/>
        </w:rPr>
        <w:t>بالمحنة</w:t>
      </w:r>
      <w:r>
        <w:rPr>
          <w:rtl/>
        </w:rPr>
        <w:t xml:space="preserve">: </w:t>
      </w:r>
      <w:r>
        <w:rPr>
          <w:rFonts w:ascii="Arial" w:hAnsi="Arial" w:cs="Arial" w:hint="cs"/>
          <w:rtl/>
        </w:rPr>
        <w:t>﴿</w:t>
      </w:r>
      <w:r>
        <w:rPr>
          <w:rFonts w:ascii="Calibri" w:cs="Calibri" w:hint="cs"/>
          <w:rtl/>
        </w:rPr>
        <w:t> </w:t>
      </w:r>
      <w:r>
        <w:rPr>
          <w:rFonts w:ascii="Arial" w:hAnsi="Arial" w:cs="Arial" w:hint="cs"/>
          <w:rtl/>
        </w:rPr>
        <w:t>فَأَمَّا</w:t>
      </w:r>
      <w:r>
        <w:rPr>
          <w:rtl/>
        </w:rPr>
        <w:t xml:space="preserve"> </w:t>
      </w:r>
      <w:r>
        <w:rPr>
          <w:rFonts w:ascii="Arial" w:hAnsi="Arial" w:cs="Arial" w:hint="cs"/>
          <w:rtl/>
        </w:rPr>
        <w:t>الاِنسَانُ</w:t>
      </w:r>
      <w:r>
        <w:rPr>
          <w:rtl/>
        </w:rPr>
        <w:t xml:space="preserve"> </w:t>
      </w:r>
      <w:r>
        <w:rPr>
          <w:rFonts w:ascii="Arial" w:hAnsi="Arial" w:cs="Arial" w:hint="cs"/>
          <w:rtl/>
        </w:rPr>
        <w:t>إِذَا</w:t>
      </w:r>
      <w:r>
        <w:rPr>
          <w:rtl/>
        </w:rPr>
        <w:t xml:space="preserve"> </w:t>
      </w:r>
      <w:r>
        <w:rPr>
          <w:rFonts w:ascii="Arial" w:hAnsi="Arial" w:cs="Arial" w:hint="cs"/>
          <w:rtl/>
        </w:rPr>
        <w:t>مَا</w:t>
      </w:r>
      <w:r>
        <w:rPr>
          <w:rFonts w:ascii="Calibri" w:cs="Calibri" w:hint="cs"/>
          <w:rtl/>
        </w:rPr>
        <w:t> </w:t>
      </w:r>
      <w:r>
        <w:rPr>
          <w:rFonts w:ascii="Arial" w:hAnsi="Arial" w:cs="Arial" w:hint="cs"/>
          <w:rtl/>
        </w:rPr>
        <w:t>ابْتَلَاهُ</w:t>
      </w:r>
      <w:r>
        <w:rPr>
          <w:rtl/>
        </w:rPr>
        <w:t xml:space="preserve"> </w:t>
      </w:r>
      <w:r>
        <w:rPr>
          <w:rFonts w:ascii="Arial" w:hAnsi="Arial" w:cs="Arial" w:hint="cs"/>
          <w:rtl/>
        </w:rPr>
        <w:t>رَبُّهُ</w:t>
      </w:r>
      <w:r>
        <w:rPr>
          <w:rtl/>
        </w:rPr>
        <w:t xml:space="preserve"> </w:t>
      </w:r>
      <w:r>
        <w:rPr>
          <w:rFonts w:ascii="Arial" w:hAnsi="Arial" w:cs="Arial" w:hint="cs"/>
          <w:rtl/>
        </w:rPr>
        <w:t>فَأَكْرَمَهُ</w:t>
      </w:r>
      <w:r>
        <w:rPr>
          <w:rtl/>
        </w:rPr>
        <w:t xml:space="preserve"> </w:t>
      </w:r>
      <w:r>
        <w:rPr>
          <w:rFonts w:ascii="Arial" w:hAnsi="Arial" w:cs="Arial" w:hint="cs"/>
          <w:rtl/>
        </w:rPr>
        <w:t>وَنَعَّمَهُ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الفجر</w:t>
      </w:r>
      <w:r>
        <w:rPr>
          <w:rStyle w:val="CharacterStyle11"/>
          <w:rtl/>
        </w:rPr>
        <w:t>:</w:t>
      </w:r>
      <w:r>
        <w:rPr>
          <w:rStyle w:val="CharacterStyle11"/>
          <w:rFonts w:ascii="Calibri" w:cs="Calibri" w:hint="cs"/>
          <w:rtl/>
        </w:rPr>
        <w:t> </w:t>
      </w:r>
      <w:r>
        <w:rPr>
          <w:rStyle w:val="CharacterStyle11"/>
          <w:rtl/>
        </w:rPr>
        <w:t>15]</w:t>
      </w:r>
      <w:r>
        <w:rPr>
          <w:rtl/>
        </w:rPr>
        <w:t xml:space="preserve"> </w:t>
      </w:r>
      <w:r>
        <w:rPr>
          <w:rFonts w:ascii="Arial" w:hAnsi="Arial" w:cs="Arial" w:hint="cs"/>
          <w:rtl/>
        </w:rPr>
        <w:t>﴿</w:t>
      </w:r>
      <w:r>
        <w:rPr>
          <w:rFonts w:ascii="Calibri" w:cs="Calibri" w:hint="cs"/>
          <w:rtl/>
        </w:rPr>
        <w:t> </w:t>
      </w:r>
      <w:r>
        <w:rPr>
          <w:rFonts w:ascii="Arial" w:hAnsi="Arial" w:cs="Arial" w:hint="cs"/>
          <w:rtl/>
        </w:rPr>
        <w:t>وَبَلَوْنَاهُم</w:t>
      </w:r>
      <w:r>
        <w:rPr>
          <w:rtl/>
        </w:rPr>
        <w:t xml:space="preserve"> </w:t>
      </w:r>
      <w:r>
        <w:rPr>
          <w:rFonts w:ascii="Arial" w:hAnsi="Arial" w:cs="Arial" w:hint="cs"/>
          <w:rtl/>
        </w:rPr>
        <w:t>بِالْحَسَنَاتِ</w:t>
      </w:r>
      <w:r>
        <w:rPr>
          <w:rtl/>
        </w:rPr>
        <w:t xml:space="preserve"> </w:t>
      </w:r>
      <w:r>
        <w:rPr>
          <w:rFonts w:ascii="Arial" w:hAnsi="Arial" w:cs="Arial" w:hint="cs"/>
          <w:rtl/>
        </w:rPr>
        <w:t>وَالسَّيِّئَاتِ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168]</w:t>
      </w:r>
      <w:r>
        <w:rPr>
          <w:rtl/>
        </w:rPr>
        <w:t xml:space="preserve"> </w:t>
      </w:r>
      <w:r>
        <w:rPr>
          <w:rFonts w:ascii="Arial" w:hAnsi="Arial" w:cs="Arial" w:hint="cs"/>
          <w:rtl/>
        </w:rPr>
        <w:t>﴿</w:t>
      </w:r>
      <w:r>
        <w:rPr>
          <w:rFonts w:ascii="Calibri" w:cs="Calibri" w:hint="cs"/>
          <w:rtl/>
        </w:rPr>
        <w:t> </w:t>
      </w:r>
      <w:r>
        <w:rPr>
          <w:rFonts w:ascii="Arial" w:hAnsi="Arial" w:cs="Arial" w:hint="cs"/>
          <w:rtl/>
        </w:rPr>
        <w:t>وَنَبْلُوكُم</w:t>
      </w:r>
      <w:r>
        <w:rPr>
          <w:rtl/>
        </w:rPr>
        <w:t xml:space="preserve"> </w:t>
      </w:r>
      <w:r>
        <w:rPr>
          <w:rFonts w:ascii="Arial" w:hAnsi="Arial" w:cs="Arial" w:hint="cs"/>
          <w:rtl/>
        </w:rPr>
        <w:t>بِالشَّرِّ</w:t>
      </w:r>
      <w:r>
        <w:rPr>
          <w:rtl/>
        </w:rPr>
        <w:t xml:space="preserve"> </w:t>
      </w:r>
      <w:r>
        <w:rPr>
          <w:rFonts w:ascii="Arial" w:hAnsi="Arial" w:cs="Arial" w:hint="cs"/>
          <w:rtl/>
        </w:rPr>
        <w:t>وَالْخَيْرِ</w:t>
      </w:r>
      <w:r>
        <w:rPr>
          <w:rtl/>
        </w:rPr>
        <w:t xml:space="preserve"> </w:t>
      </w:r>
      <w:r>
        <w:rPr>
          <w:rFonts w:ascii="Arial" w:hAnsi="Arial" w:cs="Arial" w:hint="cs"/>
          <w:rtl/>
        </w:rPr>
        <w:t>فِتْنَةً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35]</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الامتحان</w:t>
      </w:r>
      <w:r>
        <w:rPr>
          <w:rtl/>
        </w:rPr>
        <w:t xml:space="preserve"> </w:t>
      </w:r>
      <w:r>
        <w:rPr>
          <w:rFonts w:ascii="Arial" w:hAnsi="Arial" w:cs="Arial" w:hint="cs"/>
          <w:rtl/>
        </w:rPr>
        <w:t>والنعمة</w:t>
      </w:r>
      <w:r>
        <w:rPr>
          <w:rtl/>
        </w:rPr>
        <w:t xml:space="preserve"> </w:t>
      </w:r>
      <w:r>
        <w:rPr>
          <w:rFonts w:ascii="Arial" w:hAnsi="Arial" w:cs="Arial" w:hint="cs"/>
          <w:rtl/>
        </w:rPr>
        <w:t>استعمالا</w:t>
      </w:r>
      <w:r>
        <w:rPr>
          <w:rtl/>
        </w:rPr>
        <w:t xml:space="preserve"> </w:t>
      </w:r>
      <w:r>
        <w:rPr>
          <w:rFonts w:ascii="Arial" w:hAnsi="Arial" w:cs="Arial" w:hint="cs"/>
          <w:rtl/>
        </w:rPr>
        <w:t>للكلمة</w:t>
      </w:r>
      <w:r>
        <w:rPr>
          <w:rtl/>
        </w:rPr>
        <w:t xml:space="preserve"> </w:t>
      </w:r>
      <w:r>
        <w:rPr>
          <w:rFonts w:ascii="Arial" w:hAnsi="Arial" w:cs="Arial" w:hint="cs"/>
          <w:rtl/>
        </w:rPr>
        <w:t>في</w:t>
      </w:r>
      <w:r>
        <w:rPr>
          <w:rtl/>
        </w:rPr>
        <w:t xml:space="preserve"> </w:t>
      </w:r>
      <w:r>
        <w:rPr>
          <w:rFonts w:ascii="Arial" w:hAnsi="Arial" w:cs="Arial" w:hint="cs"/>
          <w:rtl/>
        </w:rPr>
        <w:t>معنييها</w:t>
      </w:r>
      <w:r>
        <w:rPr>
          <w:rtl/>
        </w:rPr>
        <w:t>.</w:t>
      </w:r>
    </w:p>
    <w:p w:rsidR="00B03E2D" w:rsidRDefault="00B03E2D">
      <w:pPr>
        <w:pStyle w:val="faree"/>
        <w:rPr>
          <w:rtl/>
        </w:rPr>
      </w:pPr>
      <w:r>
        <w:rPr>
          <w:rFonts w:ascii="Arial" w:hAnsi="Arial" w:cs="Arial" w:hint="cs"/>
          <w:rtl/>
        </w:rPr>
        <w:t>مناجاة</w:t>
      </w:r>
      <w:r>
        <w:rPr>
          <w:rtl/>
        </w:rPr>
        <w:t xml:space="preserve"> </w:t>
      </w:r>
      <w:r>
        <w:rPr>
          <w:rFonts w:ascii="Arial" w:hAnsi="Arial" w:cs="Arial" w:hint="cs"/>
          <w:rtl/>
        </w:rPr>
        <w:t>موسى</w:t>
      </w:r>
      <w:r>
        <w:rPr>
          <w:rtl/>
        </w:rPr>
        <w:t xml:space="preserve"> </w:t>
      </w:r>
      <w:r>
        <w:rPr>
          <w:rFonts w:ascii="Arial" w:hAnsi="Arial" w:cs="Arial" w:hint="cs"/>
          <w:rtl/>
        </w:rPr>
        <w:t>لربِّه</w:t>
      </w:r>
      <w:r>
        <w:rPr>
          <w:rtl/>
        </w:rPr>
        <w:t xml:space="preserve"> </w:t>
      </w:r>
      <w:r>
        <w:rPr>
          <w:rFonts w:ascii="Arial" w:hAnsi="Arial" w:cs="Arial" w:hint="cs"/>
          <w:rtl/>
        </w:rPr>
        <w:t>تعالى</w:t>
      </w:r>
      <w:r>
        <w:rPr>
          <w:rtl/>
        </w:rPr>
        <w:t xml:space="preserve"> </w:t>
      </w:r>
      <w:r>
        <w:rPr>
          <w:rFonts w:ascii="Arial" w:hAnsi="Arial" w:cs="Arial" w:hint="cs"/>
          <w:rtl/>
        </w:rPr>
        <w:t>وإنزال</w:t>
      </w:r>
      <w:r>
        <w:rPr>
          <w:rtl/>
        </w:rPr>
        <w:t xml:space="preserve"> </w:t>
      </w:r>
      <w:r>
        <w:rPr>
          <w:rFonts w:ascii="Arial" w:hAnsi="Arial" w:cs="Arial" w:hint="cs"/>
          <w:rtl/>
        </w:rPr>
        <w:t>التوراة</w:t>
      </w:r>
      <w:r>
        <w:rPr>
          <w:rtl/>
        </w:rPr>
        <w:t xml:space="preserve"> </w:t>
      </w:r>
      <w:r>
        <w:rPr>
          <w:rFonts w:ascii="Arial" w:hAnsi="Arial" w:cs="Arial" w:hint="cs"/>
          <w:rtl/>
        </w:rPr>
        <w:t>عليه</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وَوَاعَدْنَا</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ثَلَاثِينَ</w:t>
      </w:r>
      <w:r>
        <w:rPr>
          <w:rStyle w:val="bold"/>
          <w:rtl/>
        </w:rPr>
        <w:t xml:space="preserve"> </w:t>
      </w:r>
      <w:r>
        <w:rPr>
          <w:rStyle w:val="bold"/>
          <w:rFonts w:ascii="Arial" w:hAnsi="Arial" w:cs="Arial" w:hint="cs"/>
          <w:rtl/>
        </w:rPr>
        <w:t>لَيْلَةً</w:t>
      </w:r>
      <w:r>
        <w:rPr>
          <w:rtl/>
        </w:rPr>
        <w:t> </w:t>
      </w:r>
      <w:r>
        <w:rPr>
          <w:rFonts w:ascii="Arial" w:hAnsi="Arial" w:cs="Arial" w:hint="cs"/>
          <w:rtl/>
        </w:rPr>
        <w:t>﴾</w:t>
      </w:r>
      <w:r>
        <w:rPr>
          <w:rtl/>
        </w:rPr>
        <w:t xml:space="preserve"> </w:t>
      </w:r>
      <w:r>
        <w:rPr>
          <w:rFonts w:ascii="Arial" w:hAnsi="Arial" w:cs="Arial" w:hint="cs"/>
          <w:rtl/>
        </w:rPr>
        <w:t>ثلاثين</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وَاعَدْنَا</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نفس</w:t>
      </w:r>
      <w:r>
        <w:rPr>
          <w:rtl/>
        </w:rPr>
        <w:t xml:space="preserve"> </w:t>
      </w:r>
      <w:r>
        <w:rPr>
          <w:rFonts w:ascii="Arial" w:hAnsi="Arial" w:cs="Arial" w:hint="cs"/>
          <w:rtl/>
        </w:rPr>
        <w:t>الموعود،</w:t>
      </w:r>
      <w:r>
        <w:rPr>
          <w:rtl/>
        </w:rPr>
        <w:t xml:space="preserve"> </w:t>
      </w:r>
      <w:r>
        <w:rPr>
          <w:rFonts w:ascii="Arial" w:hAnsi="Arial" w:cs="Arial" w:hint="cs"/>
          <w:rtl/>
        </w:rPr>
        <w:t>والمراد</w:t>
      </w:r>
      <w:r>
        <w:rPr>
          <w:rtl/>
        </w:rPr>
        <w:t xml:space="preserve">: </w:t>
      </w:r>
      <w:r>
        <w:rPr>
          <w:rFonts w:ascii="Arial" w:hAnsi="Arial" w:cs="Arial" w:hint="cs"/>
          <w:rtl/>
        </w:rPr>
        <w:t>وعد</w:t>
      </w:r>
      <w:r>
        <w:rPr>
          <w:rtl/>
        </w:rPr>
        <w:t xml:space="preserve"> </w:t>
      </w:r>
      <w:r>
        <w:rPr>
          <w:rFonts w:ascii="Arial" w:hAnsi="Arial" w:cs="Arial" w:hint="cs"/>
          <w:rtl/>
        </w:rPr>
        <w:t>عبادة</w:t>
      </w:r>
      <w:r>
        <w:rPr>
          <w:rtl/>
        </w:rPr>
        <w:t xml:space="preserve"> </w:t>
      </w:r>
      <w:r>
        <w:rPr>
          <w:rFonts w:ascii="Arial" w:hAnsi="Arial" w:cs="Arial" w:hint="cs"/>
          <w:rtl/>
        </w:rPr>
        <w:t>عظيمة،</w:t>
      </w:r>
      <w:r>
        <w:rPr>
          <w:rtl/>
        </w:rPr>
        <w:t xml:space="preserve"> </w:t>
      </w:r>
      <w:r>
        <w:rPr>
          <w:rFonts w:ascii="Arial" w:hAnsi="Arial" w:cs="Arial" w:hint="cs"/>
          <w:rtl/>
        </w:rPr>
        <w:t>أي</w:t>
      </w:r>
      <w:r>
        <w:rPr>
          <w:rtl/>
        </w:rPr>
        <w:t xml:space="preserve">: </w:t>
      </w:r>
      <w:r>
        <w:rPr>
          <w:rFonts w:ascii="Arial" w:hAnsi="Arial" w:cs="Arial" w:hint="cs"/>
          <w:rtl/>
        </w:rPr>
        <w:t>واعدناه</w:t>
      </w:r>
      <w:r>
        <w:rPr>
          <w:rtl/>
        </w:rPr>
        <w:t xml:space="preserve"> </w:t>
      </w:r>
      <w:r>
        <w:rPr>
          <w:rFonts w:ascii="Arial" w:hAnsi="Arial" w:cs="Arial" w:hint="cs"/>
          <w:rtl/>
        </w:rPr>
        <w:t>إِيَّاهَا</w:t>
      </w:r>
      <w:r>
        <w:rPr>
          <w:rtl/>
        </w:rPr>
        <w:t xml:space="preserve"> </w:t>
      </w:r>
      <w:r>
        <w:rPr>
          <w:rFonts w:ascii="Arial" w:hAnsi="Arial" w:cs="Arial" w:hint="cs"/>
          <w:rtl/>
        </w:rPr>
        <w:t>بالعبادة</w:t>
      </w:r>
      <w:r>
        <w:rPr>
          <w:rtl/>
        </w:rPr>
        <w:t xml:space="preserve"> </w:t>
      </w:r>
      <w:r>
        <w:rPr>
          <w:rFonts w:ascii="Arial" w:hAnsi="Arial" w:cs="Arial" w:hint="cs"/>
          <w:rtl/>
        </w:rPr>
        <w:t>فيها،</w:t>
      </w:r>
      <w:r>
        <w:rPr>
          <w:rtl/>
        </w:rPr>
        <w:t xml:space="preserve"> </w:t>
      </w:r>
      <w:r>
        <w:rPr>
          <w:rFonts w:ascii="Arial" w:hAnsi="Arial" w:cs="Arial" w:hint="cs"/>
          <w:rtl/>
        </w:rPr>
        <w:t>وليس</w:t>
      </w:r>
      <w:r>
        <w:rPr>
          <w:rtl/>
        </w:rPr>
        <w:t xml:space="preserve"> </w:t>
      </w:r>
      <w:r>
        <w:rPr>
          <w:rFonts w:ascii="Arial" w:hAnsi="Arial" w:cs="Arial" w:hint="cs"/>
          <w:rtl/>
        </w:rPr>
        <w:t>ظرفا،</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واعدنا</w:t>
      </w:r>
      <w:r>
        <w:rPr>
          <w:rtl/>
        </w:rPr>
        <w:t xml:space="preserve"> </w:t>
      </w:r>
      <w:r>
        <w:rPr>
          <w:rFonts w:ascii="Arial" w:hAnsi="Arial" w:cs="Arial" w:hint="cs"/>
          <w:rtl/>
        </w:rPr>
        <w:t>عبادتها،</w:t>
      </w:r>
      <w:r>
        <w:rPr>
          <w:rtl/>
        </w:rPr>
        <w:t xml:space="preserve"> </w:t>
      </w:r>
      <w:r>
        <w:rPr>
          <w:rFonts w:ascii="Arial" w:hAnsi="Arial" w:cs="Arial" w:hint="cs"/>
          <w:rtl/>
        </w:rPr>
        <w:t>أو</w:t>
      </w:r>
      <w:r>
        <w:rPr>
          <w:rtl/>
        </w:rPr>
        <w:t xml:space="preserve"> </w:t>
      </w:r>
      <w:r>
        <w:rPr>
          <w:rFonts w:ascii="Arial" w:hAnsi="Arial" w:cs="Arial" w:hint="cs"/>
          <w:rtl/>
        </w:rPr>
        <w:t>تمامها،</w:t>
      </w:r>
      <w:r>
        <w:rPr>
          <w:rtl/>
        </w:rPr>
        <w:t xml:space="preserve"> </w:t>
      </w:r>
      <w:r>
        <w:rPr>
          <w:rFonts w:ascii="Arial" w:hAnsi="Arial" w:cs="Arial" w:hint="cs"/>
          <w:rtl/>
        </w:rPr>
        <w:t>أو</w:t>
      </w:r>
      <w:r>
        <w:rPr>
          <w:rtl/>
        </w:rPr>
        <w:t xml:space="preserve"> </w:t>
      </w:r>
      <w:r>
        <w:rPr>
          <w:rFonts w:ascii="Arial" w:hAnsi="Arial" w:cs="Arial" w:hint="cs"/>
          <w:rtl/>
        </w:rPr>
        <w:t>مكثها</w:t>
      </w:r>
      <w:r>
        <w:rPr>
          <w:rtl/>
        </w:rPr>
        <w:t xml:space="preserve"> </w:t>
      </w:r>
      <w:r>
        <w:rPr>
          <w:rFonts w:ascii="Arial" w:hAnsi="Arial" w:cs="Arial" w:hint="cs"/>
          <w:rtl/>
        </w:rPr>
        <w:t>منه</w:t>
      </w:r>
      <w:r>
        <w:rPr>
          <w:rtl/>
        </w:rPr>
        <w:t xml:space="preserve"> </w:t>
      </w:r>
      <w:r>
        <w:rPr>
          <w:rFonts w:ascii="Arial" w:hAnsi="Arial" w:cs="Arial" w:hint="cs"/>
          <w:rtl/>
        </w:rPr>
        <w:t>وإنزال</w:t>
      </w:r>
      <w:r>
        <w:rPr>
          <w:rtl/>
        </w:rPr>
        <w:t xml:space="preserve"> </w:t>
      </w:r>
      <w:r>
        <w:rPr>
          <w:rFonts w:ascii="Arial" w:hAnsi="Arial" w:cs="Arial" w:hint="cs"/>
          <w:rtl/>
        </w:rPr>
        <w:t>الكتاب</w:t>
      </w:r>
      <w:r>
        <w:rPr>
          <w:rtl/>
        </w:rPr>
        <w:t xml:space="preserve"> </w:t>
      </w:r>
      <w:r>
        <w:rPr>
          <w:rFonts w:ascii="Arial" w:hAnsi="Arial" w:cs="Arial" w:hint="cs"/>
          <w:rtl/>
        </w:rPr>
        <w:t>منَّا،</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المواعدة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ومنه</w:t>
      </w:r>
      <w:r>
        <w:rPr>
          <w:rtl/>
        </w:rPr>
        <w:t>.</w:t>
      </w:r>
    </w:p>
    <w:p w:rsidR="00B03E2D" w:rsidRDefault="00B03E2D">
      <w:pPr>
        <w:pStyle w:val="textquran"/>
        <w:spacing w:before="170"/>
        <w:rPr>
          <w:w w:val="99"/>
          <w:rtl/>
        </w:rPr>
      </w:pPr>
      <w:r>
        <w:rPr>
          <w:rFonts w:ascii="Arial" w:hAnsi="Arial" w:cs="Arial" w:hint="cs"/>
          <w:w w:val="99"/>
          <w:rtl/>
        </w:rPr>
        <w:t>والثلاثون</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ليالي</w:t>
      </w:r>
      <w:r>
        <w:rPr>
          <w:w w:val="99"/>
          <w:rtl/>
        </w:rPr>
        <w:t xml:space="preserve"> </w:t>
      </w:r>
      <w:r>
        <w:rPr>
          <w:rFonts w:ascii="Arial" w:hAnsi="Arial" w:cs="Arial" w:hint="cs"/>
          <w:w w:val="99"/>
          <w:rtl/>
        </w:rPr>
        <w:t>ذي</w:t>
      </w:r>
      <w:r>
        <w:rPr>
          <w:w w:val="99"/>
          <w:rtl/>
        </w:rPr>
        <w:t xml:space="preserve"> </w:t>
      </w:r>
      <w:r>
        <w:rPr>
          <w:rFonts w:ascii="Arial" w:hAnsi="Arial" w:cs="Arial" w:hint="cs"/>
          <w:w w:val="99"/>
          <w:rtl/>
        </w:rPr>
        <w:t>القعدة</w:t>
      </w:r>
      <w:r>
        <w:rPr>
          <w:w w:val="99"/>
          <w:rtl/>
        </w:rPr>
        <w:t xml:space="preserve"> </w:t>
      </w:r>
      <w:r>
        <w:rPr>
          <w:rFonts w:ascii="Arial" w:hAnsi="Arial" w:cs="Arial" w:hint="cs"/>
          <w:w w:val="99"/>
          <w:rtl/>
        </w:rPr>
        <w:t>صارت</w:t>
      </w:r>
      <w:r>
        <w:rPr>
          <w:w w:val="99"/>
          <w:rtl/>
        </w:rPr>
        <w:t xml:space="preserve"> </w:t>
      </w:r>
      <w:r>
        <w:rPr>
          <w:rFonts w:ascii="Arial" w:hAnsi="Arial" w:cs="Arial" w:hint="cs"/>
          <w:w w:val="99"/>
          <w:rtl/>
        </w:rPr>
        <w:t>ثلاثين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تسعة</w:t>
      </w:r>
      <w:r>
        <w:rPr>
          <w:w w:val="99"/>
          <w:rtl/>
        </w:rPr>
        <w:t xml:space="preserve"> </w:t>
      </w:r>
      <w:r>
        <w:rPr>
          <w:rFonts w:ascii="Arial" w:hAnsi="Arial" w:cs="Arial" w:hint="cs"/>
          <w:w w:val="99"/>
          <w:rtl/>
        </w:rPr>
        <w:t>وعشرين،</w:t>
      </w:r>
      <w:r>
        <w:rPr>
          <w:w w:val="99"/>
          <w:rtl/>
        </w:rPr>
        <w:t xml:space="preserve"> </w:t>
      </w:r>
      <w:r>
        <w:rPr>
          <w:rFonts w:ascii="Arial" w:hAnsi="Arial" w:cs="Arial" w:hint="cs"/>
          <w:w w:val="99"/>
          <w:rtl/>
        </w:rPr>
        <w:t>أمره</w:t>
      </w:r>
      <w:r>
        <w:rPr>
          <w:w w:val="99"/>
          <w:rtl/>
        </w:rPr>
        <w:t xml:space="preserve"> </w:t>
      </w:r>
      <w:r>
        <w:rPr>
          <w:rFonts w:ascii="Arial" w:hAnsi="Arial" w:cs="Arial" w:hint="cs"/>
          <w:w w:val="99"/>
          <w:rtl/>
        </w:rPr>
        <w:t>بصومها</w:t>
      </w:r>
      <w:r>
        <w:rPr>
          <w:w w:val="99"/>
          <w:rtl/>
        </w:rPr>
        <w:t xml:space="preserve"> </w:t>
      </w:r>
      <w:r>
        <w:rPr>
          <w:rFonts w:ascii="Arial" w:hAnsi="Arial" w:cs="Arial" w:hint="cs"/>
          <w:w w:val="99"/>
          <w:rtl/>
        </w:rPr>
        <w:t>فصام</w:t>
      </w:r>
      <w:r>
        <w:rPr>
          <w:w w:val="99"/>
          <w:rtl/>
        </w:rPr>
        <w:t xml:space="preserve"> </w:t>
      </w:r>
      <w:r>
        <w:rPr>
          <w:rFonts w:ascii="Arial" w:hAnsi="Arial" w:cs="Arial" w:hint="cs"/>
          <w:w w:val="99"/>
          <w:rtl/>
        </w:rPr>
        <w:t>لياليها</w:t>
      </w:r>
      <w:r>
        <w:rPr>
          <w:w w:val="99"/>
          <w:rtl/>
        </w:rPr>
        <w:t xml:space="preserve"> </w:t>
      </w:r>
      <w:r>
        <w:rPr>
          <w:rFonts w:ascii="Arial" w:hAnsi="Arial" w:cs="Arial" w:hint="cs"/>
          <w:w w:val="99"/>
          <w:rtl/>
        </w:rPr>
        <w:t>وأيَّامها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لياليها</w:t>
      </w:r>
      <w:r>
        <w:rPr>
          <w:w w:val="99"/>
          <w:rtl/>
        </w:rPr>
        <w:t xml:space="preserve"> </w:t>
      </w:r>
      <w:r>
        <w:rPr>
          <w:rFonts w:ascii="Arial" w:hAnsi="Arial" w:cs="Arial" w:hint="cs"/>
          <w:w w:val="99"/>
          <w:rtl/>
        </w:rPr>
        <w:t>فقط</w:t>
      </w:r>
      <w:r>
        <w:rPr>
          <w:w w:val="99"/>
          <w:rtl/>
        </w:rPr>
        <w:t xml:space="preserve"> </w:t>
      </w:r>
      <w:r>
        <w:rPr>
          <w:rFonts w:ascii="Arial" w:hAnsi="Arial" w:cs="Arial" w:hint="cs"/>
          <w:w w:val="99"/>
          <w:rtl/>
        </w:rPr>
        <w:t>بأمر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يعطيه</w:t>
      </w:r>
      <w:r>
        <w:rPr>
          <w:w w:val="99"/>
          <w:rtl/>
        </w:rPr>
        <w:t xml:space="preserve"> </w:t>
      </w:r>
      <w:r>
        <w:rPr>
          <w:rFonts w:ascii="Arial" w:hAnsi="Arial" w:cs="Arial" w:hint="cs"/>
          <w:w w:val="99"/>
          <w:rtl/>
        </w:rPr>
        <w:t>التوراة</w:t>
      </w:r>
      <w:r>
        <w:rPr>
          <w:w w:val="99"/>
          <w:rtl/>
        </w:rPr>
        <w:t xml:space="preserve"> </w:t>
      </w:r>
      <w:r>
        <w:rPr>
          <w:rFonts w:ascii="Arial" w:hAnsi="Arial" w:cs="Arial" w:hint="cs"/>
          <w:w w:val="99"/>
          <w:rtl/>
        </w:rPr>
        <w:t>ويكلِّمه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تمامها،</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تمَّت</w:t>
      </w:r>
      <w:r>
        <w:rPr>
          <w:w w:val="99"/>
          <w:rtl/>
        </w:rPr>
        <w:t xml:space="preserve"> </w:t>
      </w:r>
      <w:r>
        <w:rPr>
          <w:rFonts w:ascii="Arial" w:hAnsi="Arial" w:cs="Arial" w:hint="cs"/>
          <w:w w:val="99"/>
          <w:rtl/>
        </w:rPr>
        <w:t>كره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يلقى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بريح</w:t>
      </w:r>
      <w:r>
        <w:rPr>
          <w:w w:val="99"/>
          <w:rtl/>
        </w:rPr>
        <w:t xml:space="preserve"> </w:t>
      </w:r>
      <w:r>
        <w:rPr>
          <w:rFonts w:ascii="Arial" w:hAnsi="Arial" w:cs="Arial" w:hint="cs"/>
          <w:w w:val="99"/>
          <w:rtl/>
        </w:rPr>
        <w:t>فم</w:t>
      </w:r>
      <w:r>
        <w:rPr>
          <w:w w:val="99"/>
          <w:rtl/>
        </w:rPr>
        <w:t xml:space="preserve"> </w:t>
      </w:r>
      <w:r>
        <w:rPr>
          <w:rFonts w:ascii="Arial" w:hAnsi="Arial" w:cs="Arial" w:hint="cs"/>
          <w:w w:val="99"/>
          <w:rtl/>
        </w:rPr>
        <w:t>الصوم</w:t>
      </w:r>
      <w:r>
        <w:rPr>
          <w:w w:val="99"/>
          <w:rtl/>
        </w:rPr>
        <w:t xml:space="preserve"> </w:t>
      </w:r>
      <w:r>
        <w:rPr>
          <w:rFonts w:ascii="Arial" w:hAnsi="Arial" w:cs="Arial" w:hint="cs"/>
          <w:w w:val="99"/>
          <w:rtl/>
        </w:rPr>
        <w:t>فمضغ</w:t>
      </w:r>
      <w:r>
        <w:rPr>
          <w:w w:val="99"/>
          <w:rtl/>
        </w:rPr>
        <w:t xml:space="preserve"> </w:t>
      </w:r>
      <w:r>
        <w:rPr>
          <w:rFonts w:ascii="Arial" w:hAnsi="Arial" w:cs="Arial" w:hint="cs"/>
          <w:w w:val="99"/>
          <w:rtl/>
        </w:rPr>
        <w:t>شيئا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نبات</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تسوَّك</w:t>
      </w:r>
      <w:r>
        <w:rPr>
          <w:w w:val="99"/>
          <w:rtl/>
        </w:rPr>
        <w:t xml:space="preserve"> </w:t>
      </w:r>
      <w:r>
        <w:rPr>
          <w:rFonts w:ascii="Arial" w:hAnsi="Arial" w:cs="Arial" w:hint="cs"/>
          <w:w w:val="99"/>
          <w:rtl/>
        </w:rPr>
        <w:t>بعود</w:t>
      </w:r>
      <w:r>
        <w:rPr>
          <w:w w:val="99"/>
          <w:rtl/>
        </w:rPr>
        <w:t xml:space="preserve"> </w:t>
      </w:r>
      <w:r>
        <w:rPr>
          <w:rFonts w:ascii="Arial" w:hAnsi="Arial" w:cs="Arial" w:hint="cs"/>
          <w:w w:val="99"/>
          <w:rtl/>
        </w:rPr>
        <w:t>خرنوب،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ورق</w:t>
      </w:r>
      <w:r>
        <w:rPr>
          <w:w w:val="99"/>
          <w:rtl/>
        </w:rPr>
        <w:t xml:space="preserve"> </w:t>
      </w:r>
      <w:r>
        <w:rPr>
          <w:rFonts w:ascii="Arial" w:hAnsi="Arial" w:cs="Arial" w:hint="cs"/>
          <w:w w:val="99"/>
          <w:rtl/>
        </w:rPr>
        <w:t>الشجر،</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كنَّا</w:t>
      </w:r>
      <w:r>
        <w:rPr>
          <w:w w:val="99"/>
          <w:rtl/>
        </w:rPr>
        <w:t xml:space="preserve"> </w:t>
      </w:r>
      <w:r>
        <w:rPr>
          <w:rFonts w:ascii="Arial" w:hAnsi="Arial" w:cs="Arial" w:hint="cs"/>
          <w:w w:val="99"/>
          <w:rtl/>
        </w:rPr>
        <w:t>نشمُّ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فيك</w:t>
      </w:r>
      <w:r>
        <w:rPr>
          <w:w w:val="99"/>
          <w:rtl/>
        </w:rPr>
        <w:t xml:space="preserve"> </w:t>
      </w:r>
      <w:r>
        <w:rPr>
          <w:rFonts w:ascii="Arial" w:hAnsi="Arial" w:cs="Arial" w:hint="cs"/>
          <w:w w:val="99"/>
          <w:rtl/>
        </w:rPr>
        <w:t>رائحة</w:t>
      </w:r>
      <w:r>
        <w:rPr>
          <w:w w:val="99"/>
          <w:rtl/>
        </w:rPr>
        <w:t xml:space="preserve"> </w:t>
      </w:r>
      <w:r>
        <w:rPr>
          <w:rFonts w:ascii="Arial" w:hAnsi="Arial" w:cs="Arial" w:hint="cs"/>
          <w:w w:val="99"/>
          <w:rtl/>
        </w:rPr>
        <w:t>المسك</w:t>
      </w:r>
      <w:r>
        <w:rPr>
          <w:w w:val="99"/>
          <w:rtl/>
        </w:rPr>
        <w:t xml:space="preserve"> </w:t>
      </w:r>
      <w:r>
        <w:rPr>
          <w:rFonts w:ascii="Arial" w:hAnsi="Arial" w:cs="Arial" w:hint="cs"/>
          <w:w w:val="99"/>
          <w:rtl/>
        </w:rPr>
        <w:t>فأفسدته</w:t>
      </w:r>
      <w:r>
        <w:rPr>
          <w:w w:val="99"/>
          <w:rtl/>
        </w:rPr>
        <w:t xml:space="preserve"> </w:t>
      </w:r>
      <w:r>
        <w:rPr>
          <w:rFonts w:ascii="Arial" w:hAnsi="Arial" w:cs="Arial" w:hint="cs"/>
          <w:w w:val="99"/>
          <w:rtl/>
        </w:rPr>
        <w:t>بالسواك،</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قولهم</w:t>
      </w:r>
      <w:r>
        <w:rPr>
          <w:w w:val="99"/>
          <w:rtl/>
        </w:rPr>
        <w:t xml:space="preserve">: </w:t>
      </w:r>
      <w:r>
        <w:rPr>
          <w:rFonts w:ascii="Calibri" w:cs="Calibri" w:hint="cs"/>
          <w:w w:val="99"/>
          <w:rtl/>
        </w:rPr>
        <w:t>«</w:t>
      </w:r>
      <w:r>
        <w:rPr>
          <w:rFonts w:ascii="Arial" w:hAnsi="Arial" w:cs="Arial" w:hint="cs"/>
          <w:w w:val="99"/>
          <w:rtl/>
        </w:rPr>
        <w:t>كنَّا</w:t>
      </w:r>
      <w:r>
        <w:rPr>
          <w:w w:val="99"/>
          <w:rtl/>
        </w:rPr>
        <w:t xml:space="preserve"> </w:t>
      </w:r>
      <w:r>
        <w:rPr>
          <w:rFonts w:ascii="Arial" w:hAnsi="Arial" w:cs="Arial" w:hint="cs"/>
          <w:w w:val="99"/>
          <w:rtl/>
        </w:rPr>
        <w:t>نشمُّ</w:t>
      </w:r>
      <w:r>
        <w:rPr>
          <w:rFonts w:ascii="Calibri" w:cs="Calibri" w:hint="cs"/>
          <w:w w:val="99"/>
          <w:rtl/>
        </w:rPr>
        <w:t>»</w:t>
      </w:r>
      <w:r>
        <w:rPr>
          <w:w w:val="99"/>
          <w:rtl/>
        </w:rPr>
        <w:t xml:space="preserve"> </w:t>
      </w:r>
      <w:r>
        <w:rPr>
          <w:rFonts w:ascii="Arial" w:hAnsi="Arial" w:cs="Arial" w:hint="cs"/>
          <w:w w:val="99"/>
          <w:rtl/>
        </w:rPr>
        <w:t>تفسير</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روي</w:t>
      </w:r>
      <w:r>
        <w:rPr>
          <w:w w:val="99"/>
          <w:rtl/>
        </w:rPr>
        <w:t xml:space="preserve"> </w:t>
      </w:r>
      <w:r>
        <w:rPr>
          <w:rFonts w:ascii="Calibri" w:cs="Calibri" w:hint="cs"/>
          <w:w w:val="99"/>
          <w:rtl/>
        </w:rPr>
        <w:t>«</w:t>
      </w:r>
      <w:r>
        <w:rPr>
          <w:rFonts w:ascii="Arial" w:hAnsi="Arial" w:cs="Arial" w:hint="cs"/>
          <w:w w:val="99"/>
          <w:rtl/>
        </w:rPr>
        <w:t>أنَّه</w:t>
      </w:r>
      <w:r>
        <w:rPr>
          <w:w w:val="99"/>
          <w:rtl/>
        </w:rPr>
        <w:t xml:space="preserve"> </w:t>
      </w:r>
      <w:r>
        <w:rPr>
          <w:rFonts w:ascii="Arial" w:hAnsi="Arial" w:cs="Arial" w:hint="cs"/>
          <w:w w:val="99"/>
          <w:rtl/>
        </w:rPr>
        <w:t>أوحى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أكلِّمك</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يعود</w:t>
      </w:r>
      <w:r>
        <w:rPr>
          <w:w w:val="99"/>
          <w:rtl/>
        </w:rPr>
        <w:t xml:space="preserve"> </w:t>
      </w:r>
      <w:r>
        <w:rPr>
          <w:rFonts w:ascii="Arial" w:hAnsi="Arial" w:cs="Arial" w:hint="cs"/>
          <w:w w:val="99"/>
          <w:rtl/>
        </w:rPr>
        <w:t>فوك</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كان</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أما</w:t>
      </w:r>
      <w:r>
        <w:rPr>
          <w:w w:val="99"/>
          <w:rtl/>
        </w:rPr>
        <w:t xml:space="preserve"> </w:t>
      </w:r>
      <w:r>
        <w:rPr>
          <w:rFonts w:ascii="Arial" w:hAnsi="Arial" w:cs="Arial" w:hint="cs"/>
          <w:w w:val="99"/>
          <w:rtl/>
        </w:rPr>
        <w:t>علمت</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ريح</w:t>
      </w:r>
      <w:r>
        <w:rPr>
          <w:w w:val="99"/>
          <w:rtl/>
        </w:rPr>
        <w:t xml:space="preserve"> </w:t>
      </w:r>
      <w:r>
        <w:rPr>
          <w:rFonts w:ascii="Arial" w:hAnsi="Arial" w:cs="Arial" w:hint="cs"/>
          <w:w w:val="99"/>
          <w:rtl/>
        </w:rPr>
        <w:t>فم</w:t>
      </w:r>
      <w:r>
        <w:rPr>
          <w:w w:val="99"/>
          <w:rtl/>
        </w:rPr>
        <w:t xml:space="preserve"> </w:t>
      </w:r>
      <w:r>
        <w:rPr>
          <w:rFonts w:ascii="Arial" w:hAnsi="Arial" w:cs="Arial" w:hint="cs"/>
          <w:w w:val="99"/>
          <w:rtl/>
        </w:rPr>
        <w:t>الصائم</w:t>
      </w:r>
      <w:r>
        <w:rPr>
          <w:w w:val="99"/>
          <w:rtl/>
        </w:rPr>
        <w:t xml:space="preserve"> </w:t>
      </w:r>
      <w:r>
        <w:rPr>
          <w:rFonts w:ascii="Arial" w:hAnsi="Arial" w:cs="Arial" w:hint="cs"/>
          <w:w w:val="99"/>
          <w:rtl/>
        </w:rPr>
        <w:t>أحبُّ</w:t>
      </w:r>
      <w:r>
        <w:rPr>
          <w:w w:val="99"/>
          <w:rtl/>
        </w:rPr>
        <w:t xml:space="preserve"> </w:t>
      </w:r>
      <w:r>
        <w:rPr>
          <w:rFonts w:ascii="Arial" w:hAnsi="Arial" w:cs="Arial" w:hint="cs"/>
          <w:w w:val="99"/>
          <w:rtl/>
        </w:rPr>
        <w:t>إِليَّ</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أي</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ملائكتي</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ريح</w:t>
      </w:r>
      <w:r>
        <w:rPr>
          <w:w w:val="99"/>
          <w:rtl/>
        </w:rPr>
        <w:t xml:space="preserve"> </w:t>
      </w:r>
      <w:r>
        <w:rPr>
          <w:rFonts w:ascii="Arial" w:hAnsi="Arial" w:cs="Arial" w:hint="cs"/>
          <w:w w:val="99"/>
          <w:rtl/>
        </w:rPr>
        <w:t>المسك</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وأمره</w:t>
      </w:r>
      <w:r>
        <w:rPr>
          <w:w w:val="99"/>
          <w:rtl/>
        </w:rPr>
        <w:t xml:space="preserve"> </w:t>
      </w:r>
      <w:r>
        <w:rPr>
          <w:rFonts w:ascii="Arial" w:hAnsi="Arial" w:cs="Arial" w:hint="cs"/>
          <w:w w:val="99"/>
          <w:rtl/>
        </w:rPr>
        <w:t>بصوم</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ذي</w:t>
      </w:r>
      <w:r>
        <w:rPr>
          <w:w w:val="99"/>
          <w:rtl/>
        </w:rPr>
        <w:t xml:space="preserve"> </w:t>
      </w:r>
      <w:r>
        <w:rPr>
          <w:rFonts w:ascii="Arial" w:hAnsi="Arial" w:cs="Arial" w:hint="cs"/>
          <w:w w:val="99"/>
          <w:rtl/>
        </w:rPr>
        <w:t>الحجَّة</w:t>
      </w:r>
      <w:r>
        <w:rPr>
          <w:w w:val="99"/>
          <w:rtl/>
        </w:rPr>
        <w:t xml:space="preserve"> </w:t>
      </w:r>
      <w:r>
        <w:rPr>
          <w:rFonts w:ascii="Arial" w:hAnsi="Arial" w:cs="Arial" w:hint="cs"/>
          <w:w w:val="99"/>
          <w:rtl/>
        </w:rPr>
        <w:t>آخرها</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العيد</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وَأَتْمَمْنَاهَا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الثلاثين،</w:t>
      </w:r>
      <w:r>
        <w:rPr>
          <w:rtl/>
        </w:rPr>
        <w:t xml:space="preserve"> </w:t>
      </w:r>
      <w:r>
        <w:rPr>
          <w:rFonts w:ascii="Arial" w:hAnsi="Arial" w:cs="Arial" w:hint="cs"/>
          <w:rtl/>
        </w:rPr>
        <w:t>زدنا</w:t>
      </w:r>
      <w:r>
        <w:rPr>
          <w:rtl/>
        </w:rPr>
        <w:t xml:space="preserve"> </w:t>
      </w:r>
      <w:r>
        <w:rPr>
          <w:rFonts w:ascii="Arial" w:hAnsi="Arial" w:cs="Arial" w:hint="cs"/>
          <w:rtl/>
        </w:rPr>
        <w:t>عليها</w:t>
      </w:r>
      <w:r>
        <w:rPr>
          <w:rtl/>
        </w:rPr>
        <w:t xml:space="preserve"> </w:t>
      </w:r>
      <w:r>
        <w:rPr>
          <w:rFonts w:ascii="Arial" w:hAnsi="Arial" w:cs="Arial" w:hint="cs"/>
          <w:rtl/>
        </w:rPr>
        <w:t>ما</w:t>
      </w:r>
      <w:r>
        <w:rPr>
          <w:rFonts w:ascii="Calibri" w:cs="Calibri" w:hint="cs"/>
          <w:rtl/>
        </w:rPr>
        <w:t> </w:t>
      </w:r>
      <w:r>
        <w:rPr>
          <w:rFonts w:ascii="Arial" w:hAnsi="Arial" w:cs="Arial" w:hint="cs"/>
          <w:rtl/>
        </w:rPr>
        <w:t>يتمُّ</w:t>
      </w:r>
      <w:r>
        <w:rPr>
          <w:rtl/>
        </w:rPr>
        <w:t xml:space="preserve"> </w:t>
      </w:r>
      <w:r>
        <w:rPr>
          <w:rFonts w:ascii="Arial" w:hAnsi="Arial" w:cs="Arial" w:hint="cs"/>
          <w:rtl/>
        </w:rPr>
        <w:t>به</w:t>
      </w:r>
      <w:r>
        <w:rPr>
          <w:rtl/>
        </w:rPr>
        <w:t xml:space="preserve"> </w:t>
      </w:r>
      <w:r>
        <w:rPr>
          <w:rFonts w:ascii="Arial" w:hAnsi="Arial" w:cs="Arial" w:hint="cs"/>
          <w:rtl/>
        </w:rPr>
        <w:t>شأنها،</w:t>
      </w:r>
      <w:r>
        <w:rPr>
          <w:rtl/>
        </w:rPr>
        <w:t xml:space="preserve"> </w:t>
      </w:r>
      <w:r>
        <w:rPr>
          <w:rFonts w:ascii="Arial" w:hAnsi="Arial" w:cs="Arial" w:hint="cs"/>
          <w:rtl/>
        </w:rPr>
        <w:t>فلا</w:t>
      </w:r>
      <w:r>
        <w:rPr>
          <w:rtl/>
        </w:rPr>
        <w:t xml:space="preserve"> </w:t>
      </w:r>
      <w:r>
        <w:rPr>
          <w:rFonts w:ascii="Arial" w:hAnsi="Arial" w:cs="Arial" w:hint="cs"/>
          <w:rtl/>
        </w:rPr>
        <w:t>يقال</w:t>
      </w:r>
      <w:r>
        <w:rPr>
          <w:rtl/>
        </w:rPr>
        <w:t xml:space="preserve">: </w:t>
      </w:r>
      <w:r>
        <w:rPr>
          <w:rFonts w:ascii="Arial" w:hAnsi="Arial" w:cs="Arial" w:hint="cs"/>
          <w:rtl/>
        </w:rPr>
        <w:t>هي</w:t>
      </w:r>
      <w:r>
        <w:rPr>
          <w:rtl/>
        </w:rPr>
        <w:t xml:space="preserve"> </w:t>
      </w:r>
      <w:r>
        <w:rPr>
          <w:rFonts w:ascii="Arial" w:hAnsi="Arial" w:cs="Arial" w:hint="cs"/>
          <w:rtl/>
        </w:rPr>
        <w:t>تامَّة</w:t>
      </w:r>
      <w:r>
        <w:rPr>
          <w:rtl/>
        </w:rPr>
        <w:t xml:space="preserve"> </w:t>
      </w:r>
      <w:r>
        <w:rPr>
          <w:rFonts w:ascii="Arial" w:hAnsi="Arial" w:cs="Arial" w:hint="cs"/>
          <w:rtl/>
        </w:rPr>
        <w:t>في</w:t>
      </w:r>
      <w:r>
        <w:rPr>
          <w:rtl/>
        </w:rPr>
        <w:t xml:space="preserve"> </w:t>
      </w:r>
      <w:r>
        <w:rPr>
          <w:rFonts w:ascii="Arial" w:hAnsi="Arial" w:cs="Arial" w:hint="cs"/>
          <w:rtl/>
        </w:rPr>
        <w:t>نفسها</w:t>
      </w:r>
      <w:r>
        <w:rPr>
          <w:rtl/>
        </w:rPr>
        <w:t xml:space="preserve"> </w:t>
      </w:r>
      <w:r>
        <w:rPr>
          <w:rFonts w:ascii="Arial" w:hAnsi="Arial" w:cs="Arial" w:hint="cs"/>
          <w:rtl/>
        </w:rPr>
        <w:t>بعددها</w:t>
      </w:r>
      <w:r>
        <w:rPr>
          <w:rtl/>
        </w:rPr>
        <w:t xml:space="preserve"> </w:t>
      </w:r>
      <w:r>
        <w:rPr>
          <w:rFonts w:ascii="Arial" w:hAnsi="Arial" w:cs="Arial" w:hint="cs"/>
          <w:rtl/>
        </w:rPr>
        <w:t>فكيف</w:t>
      </w:r>
      <w:r>
        <w:rPr>
          <w:rtl/>
        </w:rPr>
        <w:t xml:space="preserve"> </w:t>
      </w:r>
      <w:r>
        <w:rPr>
          <w:rFonts w:ascii="Arial" w:hAnsi="Arial" w:cs="Arial" w:hint="cs"/>
          <w:rtl/>
        </w:rPr>
        <w:t>يتمُّ</w:t>
      </w:r>
      <w:r>
        <w:rPr>
          <w:rtl/>
        </w:rPr>
        <w:t xml:space="preserve"> </w:t>
      </w:r>
      <w:r>
        <w:rPr>
          <w:rFonts w:ascii="Arial" w:hAnsi="Arial" w:cs="Arial" w:hint="cs"/>
          <w:rtl/>
        </w:rPr>
        <w:t>عددها،</w:t>
      </w:r>
      <w:r>
        <w:rPr>
          <w:rtl/>
        </w:rPr>
        <w:t xml:space="preserve"> </w:t>
      </w:r>
      <w:r>
        <w:rPr>
          <w:rFonts w:ascii="Arial" w:hAnsi="Arial" w:cs="Arial" w:hint="cs"/>
          <w:rtl/>
        </w:rPr>
        <w:t>أو</w:t>
      </w:r>
      <w:r>
        <w:rPr>
          <w:rtl/>
        </w:rPr>
        <w:t xml:space="preserve"> </w:t>
      </w:r>
      <w:r>
        <w:rPr>
          <w:rFonts w:ascii="Arial" w:hAnsi="Arial" w:cs="Arial" w:hint="cs"/>
          <w:rtl/>
        </w:rPr>
        <w:t>أتممنا</w:t>
      </w:r>
      <w:r>
        <w:rPr>
          <w:rtl/>
        </w:rPr>
        <w:t xml:space="preserve"> </w:t>
      </w:r>
      <w:r>
        <w:rPr>
          <w:rFonts w:ascii="Arial" w:hAnsi="Arial" w:cs="Arial" w:hint="cs"/>
          <w:rtl/>
        </w:rPr>
        <w:t>المواعدة</w:t>
      </w:r>
      <w:r>
        <w:rPr>
          <w:rtl/>
        </w:rPr>
        <w:t xml:space="preserve"> </w:t>
      </w:r>
      <w:r>
        <w:rPr>
          <w:rFonts w:ascii="Arial" w:hAnsi="Arial" w:cs="Arial" w:hint="cs"/>
          <w:rtl/>
        </w:rPr>
        <w:t>المعلومة</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وَاعَدْنَا</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بِعَشْرٍ</w:t>
      </w:r>
      <w:r>
        <w:rPr>
          <w:rtl/>
        </w:rPr>
        <w:t> </w:t>
      </w:r>
      <w:r>
        <w:rPr>
          <w:rFonts w:ascii="Arial" w:hAnsi="Arial" w:cs="Arial" w:hint="cs"/>
          <w:rtl/>
        </w:rPr>
        <w:t>﴾</w:t>
      </w:r>
      <w:r>
        <w:rPr>
          <w:rtl/>
        </w:rPr>
        <w:t xml:space="preserve"> </w:t>
      </w:r>
      <w:r>
        <w:rPr>
          <w:rFonts w:ascii="Arial" w:hAnsi="Arial" w:cs="Arial" w:hint="cs"/>
          <w:rtl/>
        </w:rPr>
        <w:t>بليال</w:t>
      </w:r>
      <w:r>
        <w:rPr>
          <w:rtl/>
        </w:rPr>
        <w:t xml:space="preserve"> </w:t>
      </w:r>
      <w:r>
        <w:rPr>
          <w:rFonts w:ascii="Arial" w:hAnsi="Arial" w:cs="Arial" w:hint="cs"/>
          <w:rtl/>
        </w:rPr>
        <w:t>عشر،</w:t>
      </w:r>
      <w:r>
        <w:rPr>
          <w:rtl/>
        </w:rPr>
        <w:t xml:space="preserve"> </w:t>
      </w:r>
      <w:r>
        <w:rPr>
          <w:rFonts w:ascii="Arial" w:hAnsi="Arial" w:cs="Arial" w:hint="cs"/>
          <w:rtl/>
        </w:rPr>
        <w:t>صامها</w:t>
      </w:r>
      <w:r>
        <w:rPr>
          <w:rtl/>
        </w:rPr>
        <w:t xml:space="preserve"> </w:t>
      </w:r>
      <w:r>
        <w:rPr>
          <w:rFonts w:ascii="Arial" w:hAnsi="Arial" w:cs="Arial" w:hint="cs"/>
          <w:rtl/>
        </w:rPr>
        <w:t>ليلا</w:t>
      </w:r>
      <w:r>
        <w:rPr>
          <w:rtl/>
        </w:rPr>
        <w:t xml:space="preserve"> </w:t>
      </w:r>
      <w:r>
        <w:rPr>
          <w:rFonts w:ascii="Arial" w:hAnsi="Arial" w:cs="Arial" w:hint="cs"/>
          <w:rtl/>
        </w:rPr>
        <w:t>ونهارا،</w:t>
      </w:r>
      <w:r>
        <w:rPr>
          <w:rtl/>
        </w:rPr>
        <w:t xml:space="preserve"> </w:t>
      </w:r>
      <w:r>
        <w:rPr>
          <w:rFonts w:ascii="Arial" w:hAnsi="Arial" w:cs="Arial" w:hint="cs"/>
          <w:rtl/>
        </w:rPr>
        <w:t>أقدره</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يفطر</w:t>
      </w:r>
      <w:r>
        <w:rPr>
          <w:rtl/>
        </w:rPr>
        <w:t xml:space="preserve"> </w:t>
      </w:r>
      <w:r>
        <w:rPr>
          <w:rFonts w:ascii="Arial" w:hAnsi="Arial" w:cs="Arial" w:hint="cs"/>
          <w:rtl/>
        </w:rPr>
        <w:t>عند</w:t>
      </w:r>
      <w:r>
        <w:rPr>
          <w:rtl/>
        </w:rPr>
        <w:t xml:space="preserve"> </w:t>
      </w:r>
      <w:r>
        <w:rPr>
          <w:rFonts w:ascii="Arial" w:hAnsi="Arial" w:cs="Arial" w:hint="cs"/>
          <w:rtl/>
        </w:rPr>
        <w:t>الغروب</w:t>
      </w:r>
      <w:r>
        <w:rPr>
          <w:rtl/>
        </w:rPr>
        <w:t xml:space="preserve"> </w:t>
      </w:r>
      <w:r>
        <w:rPr>
          <w:rFonts w:ascii="Arial" w:hAnsi="Arial" w:cs="Arial" w:hint="cs"/>
          <w:rtl/>
        </w:rPr>
        <w:t>فقط،</w:t>
      </w:r>
      <w:r>
        <w:rPr>
          <w:rtl/>
        </w:rPr>
        <w:t xml:space="preserve"> </w:t>
      </w:r>
      <w:r>
        <w:rPr>
          <w:rFonts w:ascii="Arial" w:hAnsi="Arial" w:cs="Arial" w:hint="cs"/>
          <w:rtl/>
        </w:rPr>
        <w:t>والوصال</w:t>
      </w:r>
      <w:r>
        <w:rPr>
          <w:rtl/>
        </w:rPr>
        <w:t xml:space="preserve"> </w:t>
      </w:r>
      <w:r>
        <w:rPr>
          <w:rFonts w:ascii="Arial" w:hAnsi="Arial" w:cs="Arial" w:hint="cs"/>
          <w:rtl/>
        </w:rPr>
        <w:t>مباح</w:t>
      </w:r>
      <w:r>
        <w:rPr>
          <w:rtl/>
        </w:rPr>
        <w:t xml:space="preserve"> </w:t>
      </w:r>
      <w:r>
        <w:rPr>
          <w:rFonts w:ascii="Arial" w:hAnsi="Arial" w:cs="Arial" w:hint="cs"/>
          <w:rtl/>
        </w:rPr>
        <w:t>للأنبياء</w:t>
      </w:r>
      <w:r>
        <w:rPr>
          <w:rtl/>
        </w:rPr>
        <w:t xml:space="preserve"> </w:t>
      </w:r>
      <w:r>
        <w:rPr>
          <w:rFonts w:ascii="Arial" w:hAnsi="Arial" w:cs="Arial" w:hint="cs"/>
          <w:rtl/>
        </w:rPr>
        <w:t>خَاصَّةً،</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أممهم</w:t>
      </w:r>
      <w:r>
        <w:rPr>
          <w:rtl/>
        </w:rPr>
        <w:t xml:space="preserve"> </w:t>
      </w:r>
      <w:r>
        <w:rPr>
          <w:rFonts w:ascii="Arial" w:hAnsi="Arial" w:cs="Arial" w:hint="cs"/>
          <w:rtl/>
        </w:rPr>
        <w:t>السابقة،</w:t>
      </w:r>
      <w:r>
        <w:rPr>
          <w:rtl/>
        </w:rPr>
        <w:t xml:space="preserve"> </w:t>
      </w:r>
      <w:r>
        <w:rPr>
          <w:rFonts w:ascii="Arial" w:hAnsi="Arial" w:cs="Arial" w:hint="cs"/>
          <w:rtl/>
        </w:rPr>
        <w:t>وشاركهم</w:t>
      </w:r>
      <w:r>
        <w:rPr>
          <w:rtl/>
        </w:rPr>
        <w:t xml:space="preserve"> </w:t>
      </w:r>
      <w:r>
        <w:rPr>
          <w:rFonts w:ascii="Arial" w:hAnsi="Arial" w:cs="Arial" w:hint="cs"/>
          <w:rtl/>
        </w:rPr>
        <w:t>الصحابة</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جوازه</w:t>
      </w:r>
      <w:r>
        <w:rPr>
          <w:rtl/>
        </w:rPr>
        <w:t xml:space="preserve"> </w:t>
      </w:r>
      <w:r>
        <w:rPr>
          <w:rFonts w:ascii="Arial" w:hAnsi="Arial" w:cs="Arial" w:hint="cs"/>
          <w:rtl/>
        </w:rPr>
        <w:t>لغير</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w:t>
      </w:r>
    </w:p>
    <w:p w:rsidR="00B03E2D" w:rsidRDefault="00B03E2D">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فَتَمَّ</w:t>
      </w:r>
      <w:r>
        <w:rPr>
          <w:rStyle w:val="bold"/>
          <w:w w:val="102"/>
          <w:rtl/>
        </w:rPr>
        <w:t xml:space="preserve"> </w:t>
      </w:r>
      <w:r>
        <w:rPr>
          <w:rStyle w:val="bold"/>
          <w:rFonts w:ascii="Arial" w:hAnsi="Arial" w:cs="Arial" w:hint="cs"/>
          <w:w w:val="102"/>
          <w:rtl/>
        </w:rPr>
        <w:t>مِيقَاتُ</w:t>
      </w:r>
      <w:r>
        <w:rPr>
          <w:rStyle w:val="bold"/>
          <w:w w:val="102"/>
          <w:rtl/>
        </w:rPr>
        <w:t xml:space="preserve"> </w:t>
      </w:r>
      <w:r>
        <w:rPr>
          <w:rStyle w:val="bold"/>
          <w:rFonts w:ascii="Arial" w:hAnsi="Arial" w:cs="Arial" w:hint="cs"/>
          <w:w w:val="102"/>
          <w:rtl/>
        </w:rPr>
        <w:t>رَبِّهِ</w:t>
      </w:r>
      <w:r>
        <w:rPr>
          <w:w w:val="102"/>
          <w:rtl/>
        </w:rPr>
        <w:t> </w:t>
      </w:r>
      <w:r>
        <w:rPr>
          <w:rFonts w:ascii="Arial" w:hAnsi="Arial" w:cs="Arial" w:hint="cs"/>
          <w:w w:val="102"/>
          <w:rtl/>
        </w:rPr>
        <w:t>﴾</w:t>
      </w:r>
      <w:r>
        <w:rPr>
          <w:w w:val="102"/>
          <w:rtl/>
        </w:rPr>
        <w:t xml:space="preserve"> </w:t>
      </w:r>
      <w:r>
        <w:rPr>
          <w:rFonts w:ascii="Arial" w:hAnsi="Arial" w:cs="Arial" w:hint="cs"/>
          <w:w w:val="102"/>
          <w:rtl/>
        </w:rPr>
        <w:t>الميقات</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قدِّر</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عمل،</w:t>
      </w:r>
      <w:r>
        <w:rPr>
          <w:w w:val="102"/>
          <w:rtl/>
        </w:rPr>
        <w:t xml:space="preserve"> </w:t>
      </w:r>
      <w:r>
        <w:rPr>
          <w:rFonts w:ascii="Arial" w:hAnsi="Arial" w:cs="Arial" w:hint="cs"/>
          <w:w w:val="102"/>
          <w:rtl/>
        </w:rPr>
        <w:t>والوقت</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وقِّت</w:t>
      </w:r>
      <w:r>
        <w:rPr>
          <w:w w:val="102"/>
          <w:rtl/>
        </w:rPr>
        <w:t xml:space="preserve"> </w:t>
      </w:r>
      <w:r>
        <w:rPr>
          <w:rFonts w:ascii="Arial" w:hAnsi="Arial" w:cs="Arial" w:hint="cs"/>
          <w:w w:val="102"/>
          <w:rtl/>
        </w:rPr>
        <w:t>لشيء</w:t>
      </w:r>
      <w:r>
        <w:rPr>
          <w:w w:val="102"/>
          <w:rtl/>
        </w:rPr>
        <w:t xml:space="preserve"> </w:t>
      </w:r>
      <w:r>
        <w:rPr>
          <w:rFonts w:ascii="Arial" w:hAnsi="Arial" w:cs="Arial" w:hint="cs"/>
          <w:w w:val="102"/>
          <w:rtl/>
        </w:rPr>
        <w:t>قدِّر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يقدَّر</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أَرْبَعِينَ</w:t>
      </w:r>
      <w:r>
        <w:rPr>
          <w:rStyle w:val="bold"/>
          <w:w w:val="102"/>
          <w:rtl/>
        </w:rPr>
        <w:t xml:space="preserve"> </w:t>
      </w:r>
      <w:r>
        <w:rPr>
          <w:rStyle w:val="bold"/>
          <w:rFonts w:ascii="Arial" w:hAnsi="Arial" w:cs="Arial" w:hint="cs"/>
          <w:w w:val="102"/>
          <w:rtl/>
        </w:rPr>
        <w:t>لَيْلَةً</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بالغا</w:t>
      </w:r>
      <w:r>
        <w:rPr>
          <w:w w:val="102"/>
          <w:rtl/>
        </w:rPr>
        <w:t xml:space="preserve"> </w:t>
      </w:r>
      <w:r>
        <w:rPr>
          <w:rFonts w:ascii="Arial" w:hAnsi="Arial" w:cs="Arial" w:hint="cs"/>
          <w:w w:val="102"/>
          <w:rtl/>
        </w:rPr>
        <w:t>أربعين</w:t>
      </w:r>
      <w:r>
        <w:rPr>
          <w:w w:val="102"/>
          <w:rtl/>
        </w:rPr>
        <w:t xml:space="preserve"> </w:t>
      </w:r>
      <w:r>
        <w:rPr>
          <w:rFonts w:ascii="Arial" w:hAnsi="Arial" w:cs="Arial" w:hint="cs"/>
          <w:w w:val="102"/>
          <w:rtl/>
        </w:rPr>
        <w:t>ليلة،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كون</w:t>
      </w:r>
      <w:r>
        <w:rPr>
          <w:w w:val="102"/>
          <w:rtl/>
        </w:rPr>
        <w:t xml:space="preserve"> </w:t>
      </w:r>
      <w:r>
        <w:rPr>
          <w:rFonts w:ascii="Arial" w:hAnsi="Arial" w:cs="Arial" w:hint="cs"/>
          <w:w w:val="102"/>
          <w:rtl/>
        </w:rPr>
        <w:t>ميقاته</w:t>
      </w:r>
      <w:r>
        <w:rPr>
          <w:w w:val="102"/>
          <w:rtl/>
        </w:rPr>
        <w:t xml:space="preserve"> </w:t>
      </w:r>
      <w:r>
        <w:rPr>
          <w:rFonts w:ascii="Arial" w:hAnsi="Arial" w:cs="Arial" w:hint="cs"/>
          <w:w w:val="102"/>
          <w:rtl/>
        </w:rPr>
        <w:t>أربعين،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ظرف</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تأويل</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جزء</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الأربعين</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التمام،</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يكن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يحصل</w:t>
      </w:r>
      <w:r>
        <w:rPr>
          <w:w w:val="102"/>
          <w:rtl/>
        </w:rPr>
        <w:t xml:space="preserve"> </w:t>
      </w:r>
      <w:r>
        <w:rPr>
          <w:rFonts w:ascii="Arial" w:hAnsi="Arial" w:cs="Arial" w:hint="cs"/>
          <w:w w:val="102"/>
          <w:rtl/>
        </w:rPr>
        <w:t>التمام</w:t>
      </w:r>
      <w:r>
        <w:rPr>
          <w:w w:val="102"/>
          <w:rtl/>
        </w:rPr>
        <w:t>.</w:t>
      </w:r>
    </w:p>
    <w:p w:rsidR="00B03E2D" w:rsidRDefault="00B03E2D">
      <w:pPr>
        <w:pStyle w:val="textmawadi3"/>
        <w:spacing w:before="113"/>
        <w:rPr>
          <w:w w:val="102"/>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w w:val="102"/>
          <w:rtl/>
        </w:rPr>
        <w:t>[</w:t>
      </w:r>
      <w:r>
        <w:rPr>
          <w:rStyle w:val="namat2"/>
          <w:rFonts w:ascii="Arial" w:hAnsi="Arial" w:cs="Arial" w:hint="cs"/>
          <w:w w:val="102"/>
          <w:rtl/>
        </w:rPr>
        <w:t>نحو</w:t>
      </w:r>
      <w:r>
        <w:rPr>
          <w:rStyle w:val="namat2"/>
          <w:w w:val="102"/>
          <w:rtl/>
        </w:rPr>
        <w:t xml:space="preserve">] </w:t>
      </w:r>
      <w:r>
        <w:rPr>
          <w:rFonts w:ascii="Arial" w:hAnsi="Arial" w:cs="Arial" w:hint="cs"/>
          <w:w w:val="102"/>
          <w:rtl/>
        </w:rPr>
        <w:t>وزعم</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أن</w:t>
      </w:r>
      <w:r>
        <w:rPr>
          <w:w w:val="102"/>
          <w:rtl/>
        </w:rPr>
        <w:t xml:space="preserve"> </w:t>
      </w:r>
      <w:r>
        <w:rPr>
          <w:rFonts w:ascii="Calibri" w:cs="Calibri" w:hint="cs"/>
          <w:w w:val="102"/>
          <w:rtl/>
        </w:rPr>
        <w:t>«</w:t>
      </w:r>
      <w:r>
        <w:rPr>
          <w:rFonts w:ascii="Arial" w:hAnsi="Arial" w:cs="Arial" w:hint="cs"/>
          <w:w w:val="102"/>
          <w:rtl/>
        </w:rPr>
        <w:t>أَرْبَعِينَ</w:t>
      </w:r>
      <w:r>
        <w:rPr>
          <w:rFonts w:ascii="Calibri" w:cs="Calibri" w:hint="cs"/>
          <w:w w:val="102"/>
          <w:rtl/>
        </w:rPr>
        <w:t>»</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ناب</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الحال</w:t>
      </w:r>
      <w:r>
        <w:rPr>
          <w:w w:val="102"/>
          <w:rtl/>
        </w:rPr>
        <w:t xml:space="preserve"> </w:t>
      </w:r>
      <w:r>
        <w:rPr>
          <w:rFonts w:ascii="Arial" w:hAnsi="Arial" w:cs="Arial" w:hint="cs"/>
          <w:w w:val="102"/>
          <w:rtl/>
        </w:rPr>
        <w:t>وهو</w:t>
      </w:r>
      <w:r>
        <w:rPr>
          <w:w w:val="102"/>
          <w:rtl/>
        </w:rPr>
        <w:t xml:space="preserve"> </w:t>
      </w:r>
      <w:r>
        <w:rPr>
          <w:rFonts w:ascii="Calibri" w:cs="Calibri" w:hint="cs"/>
          <w:w w:val="102"/>
          <w:rtl/>
        </w:rPr>
        <w:t>«</w:t>
      </w:r>
      <w:r>
        <w:rPr>
          <w:rFonts w:ascii="Arial" w:hAnsi="Arial" w:cs="Arial" w:hint="cs"/>
          <w:w w:val="102"/>
          <w:rtl/>
        </w:rPr>
        <w:t>بالغا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وردَّه</w:t>
      </w:r>
      <w:r>
        <w:rPr>
          <w:w w:val="102"/>
          <w:rtl/>
        </w:rPr>
        <w:t xml:space="preserve"> </w:t>
      </w:r>
      <w:r>
        <w:rPr>
          <w:rFonts w:ascii="Arial" w:hAnsi="Arial" w:cs="Arial" w:hint="cs"/>
          <w:w w:val="102"/>
          <w:rtl/>
        </w:rPr>
        <w:t>أبو</w:t>
      </w:r>
      <w:r>
        <w:rPr>
          <w:rFonts w:ascii="Calibri" w:cs="Calibri" w:hint="cs"/>
          <w:w w:val="102"/>
          <w:rtl/>
        </w:rPr>
        <w:t> </w:t>
      </w:r>
      <w:r>
        <w:rPr>
          <w:rFonts w:ascii="Arial" w:hAnsi="Arial" w:cs="Arial" w:hint="cs"/>
          <w:w w:val="102"/>
          <w:rtl/>
        </w:rPr>
        <w:t>حيَّان</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الحال</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يسمَّى</w:t>
      </w:r>
      <w:r>
        <w:rPr>
          <w:w w:val="102"/>
          <w:rtl/>
        </w:rPr>
        <w:t xml:space="preserve"> </w:t>
      </w:r>
      <w:r>
        <w:rPr>
          <w:rFonts w:ascii="Arial" w:hAnsi="Arial" w:cs="Arial" w:hint="cs"/>
          <w:w w:val="102"/>
          <w:rtl/>
        </w:rPr>
        <w:t>حالا،</w:t>
      </w:r>
      <w:r>
        <w:rPr>
          <w:w w:val="102"/>
          <w:rtl/>
        </w:rPr>
        <w:t xml:space="preserve"> [</w:t>
      </w:r>
      <w:r>
        <w:rPr>
          <w:rFonts w:ascii="Arial" w:hAnsi="Arial" w:cs="Arial" w:hint="cs"/>
          <w:w w:val="102"/>
          <w:rtl/>
        </w:rPr>
        <w:t>قلت</w:t>
      </w:r>
      <w:r>
        <w:rPr>
          <w:w w:val="102"/>
          <w:rtl/>
        </w:rPr>
        <w:t xml:space="preserve">:] </w:t>
      </w:r>
      <w:r>
        <w:rPr>
          <w:rFonts w:ascii="Arial" w:hAnsi="Arial" w:cs="Arial" w:hint="cs"/>
          <w:w w:val="102"/>
          <w:rtl/>
        </w:rPr>
        <w:t>وردُّوا</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تعصُّبا</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النحاة</w:t>
      </w:r>
      <w:r>
        <w:rPr>
          <w:w w:val="102"/>
          <w:rtl/>
        </w:rPr>
        <w:t xml:space="preserve"> </w:t>
      </w:r>
      <w:r>
        <w:rPr>
          <w:rFonts w:ascii="Arial" w:hAnsi="Arial" w:cs="Arial" w:hint="cs"/>
          <w:w w:val="102"/>
          <w:rtl/>
        </w:rPr>
        <w:t>يسمُّون</w:t>
      </w:r>
      <w:r>
        <w:rPr>
          <w:w w:val="102"/>
          <w:rtl/>
        </w:rPr>
        <w:t xml:space="preserve"> </w:t>
      </w:r>
      <w:r>
        <w:rPr>
          <w:rFonts w:ascii="Arial" w:hAnsi="Arial" w:cs="Arial" w:hint="cs"/>
          <w:w w:val="102"/>
          <w:rtl/>
        </w:rPr>
        <w:t>معمول</w:t>
      </w:r>
      <w:r>
        <w:rPr>
          <w:w w:val="102"/>
          <w:rtl/>
        </w:rPr>
        <w:t xml:space="preserve"> </w:t>
      </w:r>
      <w:r>
        <w:rPr>
          <w:rFonts w:ascii="Arial" w:hAnsi="Arial" w:cs="Arial" w:hint="cs"/>
          <w:w w:val="102"/>
          <w:rtl/>
        </w:rPr>
        <w:t>العامل</w:t>
      </w:r>
      <w:r>
        <w:rPr>
          <w:w w:val="102"/>
          <w:rtl/>
        </w:rPr>
        <w:t xml:space="preserve"> </w:t>
      </w:r>
      <w:r>
        <w:rPr>
          <w:rFonts w:ascii="Arial" w:hAnsi="Arial" w:cs="Arial" w:hint="cs"/>
          <w:w w:val="102"/>
          <w:rtl/>
        </w:rPr>
        <w:t>باسم</w:t>
      </w:r>
      <w:r>
        <w:rPr>
          <w:w w:val="102"/>
          <w:rtl/>
        </w:rPr>
        <w:t xml:space="preserve"> </w:t>
      </w:r>
      <w:r>
        <w:rPr>
          <w:rFonts w:ascii="Arial" w:hAnsi="Arial" w:cs="Arial" w:hint="cs"/>
          <w:w w:val="102"/>
          <w:rtl/>
        </w:rPr>
        <w:t>العامل،</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يسمُّون</w:t>
      </w:r>
      <w:r>
        <w:rPr>
          <w:w w:val="102"/>
          <w:rtl/>
        </w:rPr>
        <w:t xml:space="preserve"> </w:t>
      </w:r>
      <w:r>
        <w:rPr>
          <w:rFonts w:ascii="Arial" w:hAnsi="Arial" w:cs="Arial" w:hint="cs"/>
          <w:w w:val="102"/>
          <w:rtl/>
        </w:rPr>
        <w:t>الظرف</w:t>
      </w:r>
      <w:r>
        <w:rPr>
          <w:w w:val="102"/>
          <w:rtl/>
        </w:rPr>
        <w:t xml:space="preserve"> </w:t>
      </w:r>
      <w:r>
        <w:rPr>
          <w:rFonts w:ascii="Arial" w:hAnsi="Arial" w:cs="Arial" w:hint="cs"/>
          <w:w w:val="102"/>
          <w:rtl/>
        </w:rPr>
        <w:t>خبرا</w:t>
      </w:r>
      <w:r>
        <w:rPr>
          <w:w w:val="102"/>
          <w:rtl/>
        </w:rPr>
        <w:t xml:space="preserve"> </w:t>
      </w:r>
      <w:r>
        <w:rPr>
          <w:rFonts w:ascii="Arial" w:hAnsi="Arial" w:cs="Arial" w:hint="cs"/>
          <w:w w:val="102"/>
          <w:rtl/>
        </w:rPr>
        <w:t>وهذا</w:t>
      </w:r>
      <w:r>
        <w:rPr>
          <w:w w:val="102"/>
          <w:rtl/>
        </w:rPr>
        <w:t xml:space="preserve"> </w:t>
      </w:r>
      <w:r>
        <w:rPr>
          <w:rFonts w:ascii="Arial" w:hAnsi="Arial" w:cs="Arial" w:hint="cs"/>
          <w:w w:val="102"/>
          <w:rtl/>
        </w:rPr>
        <w:t>خطأ،</w:t>
      </w:r>
      <w:r>
        <w:rPr>
          <w:w w:val="102"/>
          <w:rtl/>
        </w:rPr>
        <w:t xml:space="preserve"> </w:t>
      </w:r>
      <w:r>
        <w:rPr>
          <w:rFonts w:ascii="Arial" w:hAnsi="Arial" w:cs="Arial" w:hint="cs"/>
          <w:w w:val="102"/>
          <w:rtl/>
        </w:rPr>
        <w:t>والصواب</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حيَّان،</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الظرف</w:t>
      </w:r>
      <w:r>
        <w:rPr>
          <w:w w:val="102"/>
          <w:rtl/>
        </w:rPr>
        <w:t xml:space="preserve"> </w:t>
      </w:r>
      <w:r>
        <w:rPr>
          <w:rFonts w:ascii="Arial" w:hAnsi="Arial" w:cs="Arial" w:hint="cs"/>
          <w:w w:val="102"/>
          <w:rtl/>
        </w:rPr>
        <w:t>يسمَّى</w:t>
      </w:r>
      <w:r>
        <w:rPr>
          <w:w w:val="102"/>
          <w:rtl/>
        </w:rPr>
        <w:t xml:space="preserve"> </w:t>
      </w:r>
      <w:r>
        <w:rPr>
          <w:rFonts w:ascii="Arial" w:hAnsi="Arial" w:cs="Arial" w:hint="cs"/>
          <w:w w:val="102"/>
          <w:rtl/>
        </w:rPr>
        <w:t>خبرا</w:t>
      </w:r>
      <w:r>
        <w:rPr>
          <w:w w:val="102"/>
          <w:rtl/>
        </w:rPr>
        <w:t xml:space="preserve"> </w:t>
      </w:r>
      <w:r>
        <w:rPr>
          <w:rFonts w:ascii="Arial" w:hAnsi="Arial" w:cs="Arial" w:hint="cs"/>
          <w:w w:val="102"/>
          <w:rtl/>
        </w:rPr>
        <w:t>لتضمُّنه</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الخبر</w:t>
      </w:r>
      <w:r>
        <w:rPr>
          <w:w w:val="102"/>
          <w:rtl/>
        </w:rPr>
        <w:t xml:space="preserve"> </w:t>
      </w:r>
      <w:r>
        <w:rPr>
          <w:rFonts w:ascii="Arial" w:hAnsi="Arial" w:cs="Arial" w:hint="cs"/>
          <w:w w:val="102"/>
          <w:rtl/>
        </w:rPr>
        <w:t>الاستقراريِّ،</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حذف</w:t>
      </w:r>
      <w:r>
        <w:rPr>
          <w:w w:val="102"/>
          <w:rtl/>
        </w:rPr>
        <w:t xml:space="preserve"> </w:t>
      </w:r>
      <w:r>
        <w:rPr>
          <w:rFonts w:ascii="Arial" w:hAnsi="Arial" w:cs="Arial" w:hint="cs"/>
          <w:w w:val="102"/>
          <w:rtl/>
        </w:rPr>
        <w:t>المنعوت</w:t>
      </w:r>
      <w:r>
        <w:rPr>
          <w:w w:val="102"/>
          <w:rtl/>
        </w:rPr>
        <w:t xml:space="preserve"> </w:t>
      </w:r>
      <w:r>
        <w:rPr>
          <w:rFonts w:ascii="Arial" w:hAnsi="Arial" w:cs="Arial" w:hint="cs"/>
          <w:w w:val="102"/>
          <w:rtl/>
        </w:rPr>
        <w:t>المخبر</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فإنَّما</w:t>
      </w:r>
      <w:r>
        <w:rPr>
          <w:w w:val="102"/>
          <w:rtl/>
        </w:rPr>
        <w:t xml:space="preserve"> </w:t>
      </w:r>
      <w:r>
        <w:rPr>
          <w:rFonts w:ascii="Arial" w:hAnsi="Arial" w:cs="Arial" w:hint="cs"/>
          <w:w w:val="102"/>
          <w:rtl/>
        </w:rPr>
        <w:t>يطلق</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النعت</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خبر،</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جيء</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الإخبار</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وهكذا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يتوهَّم</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أربعين</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بالغا،</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يبلغ</w:t>
      </w:r>
      <w:r>
        <w:rPr>
          <w:w w:val="102"/>
          <w:rtl/>
        </w:rPr>
        <w:t xml:space="preserve"> </w:t>
      </w:r>
      <w:r>
        <w:rPr>
          <w:rFonts w:ascii="Arial" w:hAnsi="Arial" w:cs="Arial" w:hint="cs"/>
          <w:w w:val="102"/>
          <w:rtl/>
        </w:rPr>
        <w:t>العقد</w:t>
      </w:r>
      <w:r>
        <w:rPr>
          <w:w w:val="102"/>
          <w:rtl/>
        </w:rPr>
        <w:t>.</w:t>
      </w:r>
    </w:p>
    <w:p w:rsidR="00B03E2D" w:rsidRDefault="00B03E2D">
      <w:pPr>
        <w:pStyle w:val="textquran"/>
        <w:spacing w:before="113"/>
        <w:rPr>
          <w:w w:val="103"/>
          <w:rtl/>
        </w:rPr>
      </w:pPr>
      <w:r>
        <w:rPr>
          <w:rFonts w:ascii="Arial" w:hAnsi="Arial" w:cs="Arial" w:hint="cs"/>
          <w:w w:val="103"/>
          <w:rtl/>
        </w:rPr>
        <w:t>وآخرها</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العيد،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ثَلَاثِينَ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ذو</w:t>
      </w:r>
      <w:r>
        <w:rPr>
          <w:w w:val="103"/>
          <w:rtl/>
        </w:rPr>
        <w:t xml:space="preserve"> </w:t>
      </w:r>
      <w:r>
        <w:rPr>
          <w:rFonts w:ascii="Arial" w:hAnsi="Arial" w:cs="Arial" w:hint="cs"/>
          <w:w w:val="103"/>
          <w:rtl/>
        </w:rPr>
        <w:t>الحجَّة</w:t>
      </w:r>
      <w:r>
        <w:rPr>
          <w:w w:val="103"/>
          <w:rtl/>
        </w:rPr>
        <w:t xml:space="preserve"> </w:t>
      </w:r>
      <w:r>
        <w:rPr>
          <w:rFonts w:ascii="Arial" w:hAnsi="Arial" w:cs="Arial" w:hint="cs"/>
          <w:w w:val="103"/>
          <w:rtl/>
        </w:rPr>
        <w:t>تَمَّت</w:t>
      </w:r>
      <w:r>
        <w:rPr>
          <w:w w:val="103"/>
          <w:rtl/>
        </w:rPr>
        <w:t xml:space="preserve"> </w:t>
      </w:r>
      <w:r>
        <w:rPr>
          <w:rFonts w:ascii="Arial" w:hAnsi="Arial" w:cs="Arial" w:hint="cs"/>
          <w:w w:val="103"/>
          <w:rtl/>
        </w:rPr>
        <w:t>بعشر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محرَّم</w:t>
      </w:r>
      <w:r>
        <w:rPr>
          <w:w w:val="103"/>
          <w:rtl/>
        </w:rPr>
        <w:t xml:space="preserve"> </w:t>
      </w:r>
      <w:r>
        <w:rPr>
          <w:rFonts w:ascii="Arial" w:hAnsi="Arial" w:cs="Arial" w:hint="cs"/>
          <w:w w:val="103"/>
          <w:rtl/>
        </w:rPr>
        <w:t>آخرها</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عشوراء،</w:t>
      </w:r>
      <w:r>
        <w:rPr>
          <w:w w:val="103"/>
          <w:rtl/>
        </w:rPr>
        <w:t xml:space="preserve"> </w:t>
      </w:r>
      <w:r>
        <w:rPr>
          <w:rFonts w:ascii="Arial" w:hAnsi="Arial" w:cs="Arial" w:hint="cs"/>
          <w:w w:val="103"/>
          <w:rtl/>
        </w:rPr>
        <w:t>فكلَّمه</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عيد</w:t>
      </w:r>
      <w:r>
        <w:rPr>
          <w:w w:val="103"/>
          <w:rtl/>
        </w:rPr>
        <w:t xml:space="preserve"> </w:t>
      </w:r>
      <w:r>
        <w:rPr>
          <w:rFonts w:ascii="Arial" w:hAnsi="Arial" w:cs="Arial" w:hint="cs"/>
          <w:w w:val="103"/>
          <w:rtl/>
        </w:rPr>
        <w:t>الأضحى،</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عشوراء،</w:t>
      </w:r>
      <w:r>
        <w:rPr>
          <w:w w:val="103"/>
          <w:rtl/>
        </w:rPr>
        <w:t xml:space="preserve"> </w:t>
      </w:r>
      <w:r>
        <w:rPr>
          <w:rFonts w:ascii="Arial" w:hAnsi="Arial" w:cs="Arial" w:hint="cs"/>
          <w:w w:val="103"/>
          <w:rtl/>
        </w:rPr>
        <w:t>وعده</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يهلك</w:t>
      </w:r>
      <w:r>
        <w:rPr>
          <w:w w:val="103"/>
          <w:rtl/>
        </w:rPr>
        <w:t xml:space="preserve"> </w:t>
      </w:r>
      <w:r>
        <w:rPr>
          <w:rFonts w:ascii="Arial" w:hAnsi="Arial" w:cs="Arial" w:hint="cs"/>
          <w:w w:val="103"/>
          <w:rtl/>
        </w:rPr>
        <w:t>فرعون</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ينزل</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كتابا</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تفعل</w:t>
      </w:r>
      <w:r>
        <w:rPr>
          <w:w w:val="103"/>
          <w:rtl/>
        </w:rPr>
        <w:t xml:space="preserve"> </w:t>
      </w:r>
      <w:r>
        <w:rPr>
          <w:rFonts w:ascii="Arial" w:hAnsi="Arial" w:cs="Arial" w:hint="cs"/>
          <w:w w:val="103"/>
          <w:rtl/>
        </w:rPr>
        <w:t>بنو</w:t>
      </w:r>
      <w:r>
        <w:rPr>
          <w:w w:val="103"/>
          <w:rtl/>
        </w:rPr>
        <w:t xml:space="preserve"> </w:t>
      </w:r>
      <w:r>
        <w:rPr>
          <w:rFonts w:ascii="Arial" w:hAnsi="Arial" w:cs="Arial" w:hint="cs"/>
          <w:w w:val="103"/>
          <w:rtl/>
        </w:rPr>
        <w:t>إسرائيل</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تذر،</w:t>
      </w:r>
      <w:r>
        <w:rPr>
          <w:w w:val="103"/>
          <w:rtl/>
        </w:rPr>
        <w:t xml:space="preserve"> </w:t>
      </w:r>
      <w:r>
        <w:rPr>
          <w:rFonts w:ascii="Arial" w:hAnsi="Arial" w:cs="Arial" w:hint="cs"/>
          <w:w w:val="103"/>
          <w:rtl/>
        </w:rPr>
        <w:t>فأمره</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يصوم</w:t>
      </w:r>
      <w:r>
        <w:rPr>
          <w:w w:val="103"/>
          <w:rtl/>
        </w:rPr>
        <w:t xml:space="preserve"> </w:t>
      </w:r>
      <w:r>
        <w:rPr>
          <w:rFonts w:ascii="Arial" w:hAnsi="Arial" w:cs="Arial" w:hint="cs"/>
          <w:w w:val="103"/>
          <w:rtl/>
        </w:rPr>
        <w:t>الأربعين،</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أجمل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سورة</w:t>
      </w:r>
      <w:r>
        <w:rPr>
          <w:w w:val="103"/>
          <w:rtl/>
        </w:rPr>
        <w:t xml:space="preserve"> </w:t>
      </w:r>
      <w:r>
        <w:rPr>
          <w:rFonts w:ascii="Arial" w:hAnsi="Arial" w:cs="Arial" w:hint="cs"/>
          <w:w w:val="103"/>
          <w:rtl/>
        </w:rPr>
        <w:t>البقرة</w:t>
      </w:r>
      <w:r>
        <w:rPr>
          <w:w w:val="103"/>
          <w:rtl/>
        </w:rPr>
        <w:t xml:space="preserve"> </w:t>
      </w:r>
      <w:r>
        <w:rPr>
          <w:rFonts w:ascii="Arial" w:hAnsi="Arial" w:cs="Arial" w:hint="cs"/>
          <w:w w:val="103"/>
          <w:rtl/>
        </w:rPr>
        <w:t>وفصَّل</w:t>
      </w:r>
      <w:r>
        <w:rPr>
          <w:w w:val="103"/>
          <w:rtl/>
        </w:rPr>
        <w:t xml:space="preserve"> </w:t>
      </w:r>
      <w:r>
        <w:rPr>
          <w:rFonts w:ascii="Arial" w:hAnsi="Arial" w:cs="Arial" w:hint="cs"/>
          <w:w w:val="103"/>
          <w:rtl/>
        </w:rPr>
        <w:t>هنا</w:t>
      </w:r>
      <w:r>
        <w:rPr>
          <w:w w:val="103"/>
          <w:rtl/>
        </w:rPr>
        <w:t xml:space="preserve"> </w:t>
      </w:r>
      <w:r>
        <w:rPr>
          <w:rFonts w:ascii="Arial" w:hAnsi="Arial" w:cs="Arial" w:hint="cs"/>
          <w:w w:val="103"/>
          <w:rtl/>
        </w:rPr>
        <w:t>بثلاثين</w:t>
      </w:r>
      <w:r>
        <w:rPr>
          <w:w w:val="103"/>
          <w:rtl/>
        </w:rPr>
        <w:t xml:space="preserve"> </w:t>
      </w:r>
      <w:r>
        <w:rPr>
          <w:rFonts w:ascii="Arial" w:hAnsi="Arial" w:cs="Arial" w:hint="cs"/>
          <w:w w:val="103"/>
          <w:rtl/>
        </w:rPr>
        <w:t>وعشر،</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الثلاثون</w:t>
      </w:r>
      <w:r>
        <w:rPr>
          <w:w w:val="103"/>
          <w:rtl/>
        </w:rPr>
        <w:t xml:space="preserve"> </w:t>
      </w:r>
      <w:r>
        <w:rPr>
          <w:rFonts w:ascii="Arial" w:hAnsi="Arial" w:cs="Arial" w:hint="cs"/>
          <w:w w:val="103"/>
          <w:rtl/>
        </w:rPr>
        <w:t>للتقرُّب،</w:t>
      </w:r>
      <w:r>
        <w:rPr>
          <w:w w:val="103"/>
          <w:rtl/>
        </w:rPr>
        <w:t xml:space="preserve"> </w:t>
      </w:r>
      <w:r>
        <w:rPr>
          <w:rFonts w:ascii="Arial" w:hAnsi="Arial" w:cs="Arial" w:hint="cs"/>
          <w:w w:val="103"/>
          <w:rtl/>
        </w:rPr>
        <w:t>والعشرة</w:t>
      </w:r>
      <w:r>
        <w:rPr>
          <w:w w:val="103"/>
          <w:rtl/>
        </w:rPr>
        <w:t xml:space="preserve"> </w:t>
      </w:r>
      <w:r>
        <w:rPr>
          <w:rFonts w:ascii="Arial" w:hAnsi="Arial" w:cs="Arial" w:hint="cs"/>
          <w:w w:val="103"/>
          <w:rtl/>
        </w:rPr>
        <w:t>لإنزال</w:t>
      </w:r>
      <w:r>
        <w:rPr>
          <w:w w:val="103"/>
          <w:rtl/>
        </w:rPr>
        <w:t xml:space="preserve"> </w:t>
      </w:r>
      <w:r>
        <w:rPr>
          <w:rFonts w:ascii="Arial" w:hAnsi="Arial" w:cs="Arial" w:hint="cs"/>
          <w:w w:val="103"/>
          <w:rtl/>
        </w:rPr>
        <w:t>التوراة،</w:t>
      </w:r>
      <w:r>
        <w:rPr>
          <w:w w:val="103"/>
          <w:rtl/>
        </w:rPr>
        <w:t xml:space="preserve"> </w:t>
      </w:r>
      <w:r>
        <w:rPr>
          <w:rFonts w:ascii="Arial" w:hAnsi="Arial" w:cs="Arial" w:hint="cs"/>
          <w:w w:val="103"/>
          <w:rtl/>
        </w:rPr>
        <w:t>وللكلام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الجزء</w:t>
      </w:r>
      <w:r>
        <w:rPr>
          <w:w w:val="103"/>
          <w:rtl/>
        </w:rPr>
        <w:t xml:space="preserve"> </w:t>
      </w:r>
      <w:r>
        <w:rPr>
          <w:rFonts w:ascii="Arial" w:hAnsi="Arial" w:cs="Arial" w:hint="cs"/>
          <w:w w:val="103"/>
          <w:rtl/>
        </w:rPr>
        <w:t>الأخير</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تمامها،</w:t>
      </w:r>
      <w:r>
        <w:rPr>
          <w:w w:val="103"/>
          <w:rtl/>
        </w:rPr>
        <w:t xml:space="preserve"> </w:t>
      </w:r>
      <w:r>
        <w:rPr>
          <w:rFonts w:ascii="Arial" w:hAnsi="Arial" w:cs="Arial" w:hint="cs"/>
          <w:w w:val="103"/>
          <w:rtl/>
        </w:rPr>
        <w:t>وفيها</w:t>
      </w:r>
      <w:r>
        <w:rPr>
          <w:w w:val="103"/>
          <w:rtl/>
        </w:rPr>
        <w:t xml:space="preserve"> </w:t>
      </w:r>
      <w:r>
        <w:rPr>
          <w:rFonts w:ascii="Arial" w:hAnsi="Arial" w:cs="Arial" w:hint="cs"/>
          <w:w w:val="103"/>
          <w:rtl/>
        </w:rPr>
        <w:t>وقعت</w:t>
      </w:r>
      <w:r>
        <w:rPr>
          <w:w w:val="103"/>
          <w:rtl/>
        </w:rPr>
        <w:t xml:space="preserve"> </w:t>
      </w:r>
      <w:r>
        <w:rPr>
          <w:rFonts w:ascii="Arial" w:hAnsi="Arial" w:cs="Arial" w:hint="cs"/>
          <w:w w:val="103"/>
          <w:rtl/>
        </w:rPr>
        <w:t>قصَّة</w:t>
      </w:r>
      <w:r>
        <w:rPr>
          <w:w w:val="103"/>
          <w:rtl/>
        </w:rPr>
        <w:t xml:space="preserve"> </w:t>
      </w:r>
      <w:r>
        <w:rPr>
          <w:rFonts w:ascii="Arial" w:hAnsi="Arial" w:cs="Arial" w:hint="cs"/>
          <w:w w:val="103"/>
          <w:rtl/>
        </w:rPr>
        <w:t>العجل</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نزل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العشرة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آخرها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تمامها</w:t>
      </w:r>
      <w:r>
        <w:rPr>
          <w:w w:val="103"/>
          <w:rtl/>
        </w:rPr>
        <w:t xml:space="preserve"> </w:t>
      </w:r>
      <w:r>
        <w:rPr>
          <w:rFonts w:ascii="Arial" w:hAnsi="Arial" w:cs="Arial" w:hint="cs"/>
          <w:w w:val="103"/>
          <w:rtl/>
        </w:rPr>
        <w:t>صحَّ</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نزل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الأربعين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تمامها،</w:t>
      </w:r>
      <w:r>
        <w:rPr>
          <w:w w:val="103"/>
          <w:rtl/>
        </w:rPr>
        <w:t xml:space="preserve"> </w:t>
      </w:r>
      <w:r>
        <w:rPr>
          <w:rFonts w:ascii="Arial" w:hAnsi="Arial" w:cs="Arial" w:hint="cs"/>
          <w:w w:val="103"/>
          <w:rtl/>
        </w:rPr>
        <w:t>ولكن</w:t>
      </w:r>
      <w:r>
        <w:rPr>
          <w:w w:val="103"/>
          <w:rtl/>
        </w:rPr>
        <w:t xml:space="preserve"> </w:t>
      </w:r>
      <w:r>
        <w:rPr>
          <w:rFonts w:ascii="Arial" w:hAnsi="Arial" w:cs="Arial" w:hint="cs"/>
          <w:w w:val="103"/>
          <w:rtl/>
        </w:rPr>
        <w:t>خصَّت</w:t>
      </w:r>
      <w:r>
        <w:rPr>
          <w:w w:val="103"/>
          <w:rtl/>
        </w:rPr>
        <w:t xml:space="preserve"> </w:t>
      </w:r>
      <w:r>
        <w:rPr>
          <w:rFonts w:ascii="Arial" w:hAnsi="Arial" w:cs="Arial" w:hint="cs"/>
          <w:w w:val="103"/>
          <w:rtl/>
        </w:rPr>
        <w:t>العشرة</w:t>
      </w:r>
      <w:r>
        <w:rPr>
          <w:w w:val="103"/>
          <w:rtl/>
        </w:rPr>
        <w:t xml:space="preserve"> </w:t>
      </w:r>
      <w:r>
        <w:rPr>
          <w:rFonts w:ascii="Arial" w:hAnsi="Arial" w:cs="Arial" w:hint="cs"/>
          <w:w w:val="103"/>
          <w:rtl/>
        </w:rPr>
        <w:t>بالإنزال</w:t>
      </w:r>
      <w:r>
        <w:rPr>
          <w:w w:val="103"/>
          <w:rtl/>
        </w:rPr>
        <w:t xml:space="preserve"> </w:t>
      </w:r>
      <w:r>
        <w:rPr>
          <w:rFonts w:ascii="Arial" w:hAnsi="Arial" w:cs="Arial" w:hint="cs"/>
          <w:w w:val="103"/>
          <w:rtl/>
        </w:rPr>
        <w:t>لأَنَّهَا</w:t>
      </w:r>
      <w:r>
        <w:rPr>
          <w:w w:val="103"/>
          <w:rtl/>
        </w:rPr>
        <w:t xml:space="preserve"> </w:t>
      </w:r>
      <w:r>
        <w:rPr>
          <w:rFonts w:ascii="Arial" w:hAnsi="Arial" w:cs="Arial" w:hint="cs"/>
          <w:w w:val="103"/>
          <w:rtl/>
        </w:rPr>
        <w:t>أعدَّت</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وَقَالَ</w:t>
      </w:r>
      <w:r>
        <w:rPr>
          <w:w w:val="103"/>
          <w:rtl/>
        </w:rPr>
        <w:t xml:space="preserve"> </w:t>
      </w:r>
      <w:r>
        <w:rPr>
          <w:rStyle w:val="bold"/>
          <w:rFonts w:ascii="Arial" w:hAnsi="Arial" w:cs="Arial" w:hint="cs"/>
          <w:w w:val="103"/>
          <w:rtl/>
        </w:rPr>
        <w:t>مُوسَىٰ</w:t>
      </w:r>
      <w:r>
        <w:rPr>
          <w:rStyle w:val="bold"/>
          <w:w w:val="103"/>
          <w:rtl/>
        </w:rPr>
        <w:t xml:space="preserve"> </w:t>
      </w:r>
      <w:r>
        <w:rPr>
          <w:rStyle w:val="bold"/>
          <w:rFonts w:ascii="Arial" w:hAnsi="Arial" w:cs="Arial" w:hint="cs"/>
          <w:w w:val="103"/>
          <w:rtl/>
        </w:rPr>
        <w:t>لأَخِيهِ</w:t>
      </w:r>
      <w:r>
        <w:rPr>
          <w:rStyle w:val="bold"/>
          <w:w w:val="103"/>
          <w:rtl/>
        </w:rPr>
        <w:t xml:space="preserve"> </w:t>
      </w:r>
      <w:r>
        <w:rPr>
          <w:rStyle w:val="bold"/>
          <w:rFonts w:ascii="Arial" w:hAnsi="Arial" w:cs="Arial" w:hint="cs"/>
          <w:w w:val="103"/>
          <w:rtl/>
        </w:rPr>
        <w:t>هَارُونَ</w:t>
      </w:r>
      <w:r>
        <w:rPr>
          <w:w w:val="103"/>
          <w:rtl/>
        </w:rPr>
        <w:t> </w:t>
      </w:r>
      <w:r>
        <w:rPr>
          <w:rFonts w:ascii="Arial" w:hAnsi="Arial" w:cs="Arial" w:hint="cs"/>
          <w:w w:val="103"/>
          <w:rtl/>
        </w:rPr>
        <w:t>﴾</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ذهب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الطور</w:t>
      </w:r>
      <w:r>
        <w:rPr>
          <w:w w:val="103"/>
          <w:rtl/>
        </w:rPr>
        <w:t xml:space="preserve"> </w:t>
      </w:r>
      <w:r>
        <w:rPr>
          <w:rFonts w:ascii="Arial" w:hAnsi="Arial" w:cs="Arial" w:hint="cs"/>
          <w:w w:val="103"/>
          <w:rtl/>
        </w:rPr>
        <w:t>للمناجاة</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اخْلُفْنِي</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قَوْمِي</w:t>
      </w:r>
      <w:r>
        <w:rPr>
          <w:w w:val="103"/>
          <w:rtl/>
        </w:rPr>
        <w:t> </w:t>
      </w:r>
      <w:r>
        <w:rPr>
          <w:rFonts w:ascii="Arial" w:hAnsi="Arial" w:cs="Arial" w:hint="cs"/>
          <w:w w:val="103"/>
          <w:rtl/>
        </w:rPr>
        <w:t>﴾</w:t>
      </w:r>
      <w:r>
        <w:rPr>
          <w:w w:val="103"/>
          <w:rtl/>
        </w:rPr>
        <w:t xml:space="preserve"> </w:t>
      </w:r>
      <w:r>
        <w:rPr>
          <w:rFonts w:ascii="Arial" w:hAnsi="Arial" w:cs="Arial" w:hint="cs"/>
          <w:w w:val="103"/>
          <w:rtl/>
        </w:rPr>
        <w:t>قم</w:t>
      </w:r>
      <w:r>
        <w:rPr>
          <w:w w:val="103"/>
          <w:rtl/>
        </w:rPr>
        <w:t xml:space="preserve"> </w:t>
      </w:r>
      <w:r>
        <w:rPr>
          <w:rFonts w:ascii="Arial" w:hAnsi="Arial" w:cs="Arial" w:hint="cs"/>
          <w:w w:val="103"/>
          <w:rtl/>
        </w:rPr>
        <w:t>فيهم</w:t>
      </w:r>
      <w:r>
        <w:rPr>
          <w:w w:val="103"/>
          <w:rtl/>
        </w:rPr>
        <w:t xml:space="preserve"> </w:t>
      </w:r>
      <w:r>
        <w:rPr>
          <w:rFonts w:ascii="Arial" w:hAnsi="Arial" w:cs="Arial" w:hint="cs"/>
          <w:w w:val="103"/>
          <w:rtl/>
        </w:rPr>
        <w:t>مقامي</w:t>
      </w:r>
      <w:r>
        <w:rPr>
          <w:w w:val="103"/>
          <w:rtl/>
        </w:rPr>
        <w:t xml:space="preserve"> </w:t>
      </w:r>
      <w:r>
        <w:rPr>
          <w:rFonts w:ascii="Arial" w:hAnsi="Arial" w:cs="Arial" w:hint="cs"/>
          <w:w w:val="103"/>
          <w:rtl/>
        </w:rPr>
        <w:t>بالأمر</w:t>
      </w:r>
      <w:r>
        <w:rPr>
          <w:w w:val="103"/>
          <w:rtl/>
        </w:rPr>
        <w:t xml:space="preserve"> </w:t>
      </w:r>
      <w:r>
        <w:rPr>
          <w:rFonts w:ascii="Arial" w:hAnsi="Arial" w:cs="Arial" w:hint="cs"/>
          <w:w w:val="103"/>
          <w:rtl/>
        </w:rPr>
        <w:t>والنهي</w:t>
      </w:r>
      <w:r>
        <w:rPr>
          <w:w w:val="103"/>
          <w:rtl/>
        </w:rPr>
        <w:t xml:space="preserve"> </w:t>
      </w:r>
      <w:r>
        <w:rPr>
          <w:rFonts w:ascii="Arial" w:hAnsi="Arial" w:cs="Arial" w:hint="cs"/>
          <w:w w:val="103"/>
          <w:rtl/>
        </w:rPr>
        <w:t>والتعليم،</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يدلُّ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موسى</w:t>
      </w:r>
      <w:r>
        <w:rPr>
          <w:w w:val="103"/>
          <w:rtl/>
        </w:rPr>
        <w:t xml:space="preserve"> </w:t>
      </w:r>
      <w:r>
        <w:rPr>
          <w:rFonts w:ascii="Arial" w:hAnsi="Arial" w:cs="Arial" w:hint="cs"/>
          <w:w w:val="103"/>
          <w:rtl/>
        </w:rPr>
        <w:t>أصل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النبوءة</w:t>
      </w:r>
      <w:r>
        <w:rPr>
          <w:w w:val="103"/>
          <w:rtl/>
        </w:rPr>
        <w:t xml:space="preserve"> </w:t>
      </w:r>
      <w:r>
        <w:rPr>
          <w:rFonts w:ascii="Arial" w:hAnsi="Arial" w:cs="Arial" w:hint="cs"/>
          <w:w w:val="103"/>
          <w:rtl/>
        </w:rPr>
        <w:t>لهارون</w:t>
      </w:r>
      <w:r>
        <w:rPr>
          <w:w w:val="103"/>
          <w:rtl/>
        </w:rPr>
        <w:t xml:space="preserve"> </w:t>
      </w:r>
      <w:r>
        <w:rPr>
          <w:rFonts w:ascii="Arial" w:hAnsi="Arial" w:cs="Arial" w:hint="cs"/>
          <w:w w:val="103"/>
          <w:rtl/>
        </w:rPr>
        <w:t>قُوَّةً</w:t>
      </w:r>
      <w:r>
        <w:rPr>
          <w:w w:val="103"/>
          <w:rtl/>
        </w:rPr>
        <w:t xml:space="preserve"> </w:t>
      </w:r>
      <w:r>
        <w:rPr>
          <w:rFonts w:ascii="Arial" w:hAnsi="Arial" w:cs="Arial" w:hint="cs"/>
          <w:w w:val="103"/>
          <w:rtl/>
        </w:rPr>
        <w:t>وسبقا،</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أضاف</w:t>
      </w:r>
      <w:r>
        <w:rPr>
          <w:w w:val="103"/>
          <w:rtl/>
        </w:rPr>
        <w:t xml:space="preserve"> </w:t>
      </w:r>
      <w:r>
        <w:rPr>
          <w:rFonts w:ascii="Arial" w:hAnsi="Arial" w:cs="Arial" w:hint="cs"/>
          <w:w w:val="103"/>
          <w:rtl/>
        </w:rPr>
        <w:t>القوم</w:t>
      </w:r>
      <w:r>
        <w:rPr>
          <w:w w:val="103"/>
          <w:rtl/>
        </w:rPr>
        <w:t xml:space="preserve"> </w:t>
      </w:r>
      <w:r>
        <w:rPr>
          <w:rFonts w:ascii="Arial" w:hAnsi="Arial" w:cs="Arial" w:hint="cs"/>
          <w:w w:val="103"/>
          <w:rtl/>
        </w:rPr>
        <w:t>لنفسه،</w:t>
      </w:r>
      <w:r>
        <w:rPr>
          <w:w w:val="103"/>
          <w:rtl/>
        </w:rPr>
        <w:t xml:space="preserve"> </w:t>
      </w:r>
      <w:r>
        <w:rPr>
          <w:rFonts w:ascii="Arial" w:hAnsi="Arial" w:cs="Arial" w:hint="cs"/>
          <w:w w:val="103"/>
          <w:rtl/>
        </w:rPr>
        <w:t>وجعل</w:t>
      </w:r>
      <w:r>
        <w:rPr>
          <w:w w:val="103"/>
          <w:rtl/>
        </w:rPr>
        <w:t xml:space="preserve"> </w:t>
      </w:r>
      <w:r>
        <w:rPr>
          <w:rFonts w:ascii="Arial" w:hAnsi="Arial" w:cs="Arial" w:hint="cs"/>
          <w:w w:val="103"/>
          <w:rtl/>
        </w:rPr>
        <w:t>هارون</w:t>
      </w:r>
      <w:r>
        <w:rPr>
          <w:rFonts w:ascii="Calibri" w:cs="Calibri" w:hint="cs"/>
          <w:w w:val="103"/>
          <w:rtl/>
        </w:rPr>
        <w:t> ‰</w:t>
      </w:r>
      <w:r>
        <w:rPr>
          <w:w w:val="103"/>
          <w:rtl/>
        </w:rPr>
        <w:t xml:space="preserve"> </w:t>
      </w:r>
      <w:r>
        <w:rPr>
          <w:rFonts w:ascii="Arial" w:hAnsi="Arial" w:cs="Arial" w:hint="cs"/>
          <w:w w:val="103"/>
          <w:rtl/>
        </w:rPr>
        <w:t>تبعا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وهارون</w:t>
      </w:r>
      <w:r>
        <w:rPr>
          <w:w w:val="103"/>
          <w:rtl/>
        </w:rPr>
        <w:t xml:space="preserve"> </w:t>
      </w:r>
      <w:r>
        <w:rPr>
          <w:rFonts w:ascii="Arial" w:hAnsi="Arial" w:cs="Arial" w:hint="cs"/>
          <w:w w:val="103"/>
          <w:rtl/>
        </w:rPr>
        <w:t>رسول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استقلالا</w:t>
      </w:r>
      <w:r>
        <w:rPr>
          <w:w w:val="103"/>
          <w:rtl/>
        </w:rPr>
        <w:t xml:space="preserve"> </w:t>
      </w:r>
      <w:r>
        <w:rPr>
          <w:rFonts w:ascii="Arial" w:hAnsi="Arial" w:cs="Arial" w:hint="cs"/>
          <w:w w:val="103"/>
          <w:rtl/>
        </w:rPr>
        <w:t>ورسول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موسى</w:t>
      </w:r>
      <w:r>
        <w:rPr>
          <w:w w:val="103"/>
          <w:rtl/>
        </w:rPr>
        <w:t xml:space="preserve"> </w:t>
      </w:r>
      <w:r>
        <w:rPr>
          <w:rFonts w:ascii="Arial" w:hAnsi="Arial" w:cs="Arial" w:hint="cs"/>
          <w:w w:val="103"/>
          <w:rtl/>
        </w:rPr>
        <w:t>تبعا</w:t>
      </w:r>
      <w:r>
        <w:rPr>
          <w:w w:val="103"/>
          <w:rtl/>
        </w:rPr>
        <w:t xml:space="preserve"> </w:t>
      </w:r>
      <w:r>
        <w:rPr>
          <w:rFonts w:ascii="Arial" w:hAnsi="Arial" w:cs="Arial" w:hint="cs"/>
          <w:w w:val="103"/>
          <w:rtl/>
        </w:rPr>
        <w:t>وخلافة</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وَأَصْلِحْ</w:t>
      </w:r>
      <w:r>
        <w:rPr>
          <w:w w:val="103"/>
          <w:rtl/>
        </w:rPr>
        <w:t> </w:t>
      </w:r>
      <w:r>
        <w:rPr>
          <w:rFonts w:ascii="Arial" w:hAnsi="Arial" w:cs="Arial" w:hint="cs"/>
          <w:w w:val="103"/>
          <w:rtl/>
        </w:rPr>
        <w:t>﴾</w:t>
      </w:r>
      <w:r>
        <w:rPr>
          <w:w w:val="103"/>
          <w:rtl/>
        </w:rPr>
        <w:t xml:space="preserve"> </w:t>
      </w:r>
      <w:r>
        <w:rPr>
          <w:rFonts w:ascii="Arial" w:hAnsi="Arial" w:cs="Arial" w:hint="cs"/>
          <w:w w:val="103"/>
          <w:rtl/>
        </w:rPr>
        <w:t>أمورَهم</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تترك</w:t>
      </w:r>
      <w:r>
        <w:rPr>
          <w:w w:val="103"/>
          <w:rtl/>
        </w:rPr>
        <w:t xml:space="preserve"> </w:t>
      </w:r>
      <w:r>
        <w:rPr>
          <w:rFonts w:ascii="Arial" w:hAnsi="Arial" w:cs="Arial" w:hint="cs"/>
          <w:w w:val="103"/>
          <w:rtl/>
        </w:rPr>
        <w:t>فيهم</w:t>
      </w:r>
      <w:r>
        <w:rPr>
          <w:w w:val="103"/>
          <w:rtl/>
        </w:rPr>
        <w:t xml:space="preserve"> </w:t>
      </w:r>
      <w:r>
        <w:rPr>
          <w:rFonts w:ascii="Arial" w:hAnsi="Arial" w:cs="Arial" w:hint="cs"/>
          <w:w w:val="103"/>
          <w:rtl/>
        </w:rPr>
        <w:t>فسادا،</w:t>
      </w:r>
      <w:r>
        <w:rPr>
          <w:w w:val="103"/>
          <w:rtl/>
        </w:rPr>
        <w:t xml:space="preserve"> </w:t>
      </w:r>
      <w:r>
        <w:rPr>
          <w:rFonts w:ascii="Arial" w:hAnsi="Arial" w:cs="Arial" w:hint="cs"/>
          <w:w w:val="103"/>
          <w:rtl/>
        </w:rPr>
        <w:t>واحملهم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عبادة</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مفعول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كن</w:t>
      </w:r>
      <w:r>
        <w:rPr>
          <w:w w:val="103"/>
          <w:rtl/>
        </w:rPr>
        <w:t xml:space="preserve"> </w:t>
      </w:r>
      <w:r>
        <w:rPr>
          <w:rFonts w:ascii="Arial" w:hAnsi="Arial" w:cs="Arial" w:hint="cs"/>
          <w:w w:val="103"/>
          <w:rtl/>
        </w:rPr>
        <w:t>ذا</w:t>
      </w:r>
      <w:r>
        <w:rPr>
          <w:w w:val="103"/>
          <w:rtl/>
        </w:rPr>
        <w:t xml:space="preserve"> </w:t>
      </w:r>
      <w:r>
        <w:rPr>
          <w:rFonts w:ascii="Arial" w:hAnsi="Arial" w:cs="Arial" w:hint="cs"/>
          <w:w w:val="103"/>
          <w:rtl/>
        </w:rPr>
        <w:t>إصلاح</w:t>
      </w:r>
      <w:r>
        <w:rPr>
          <w:w w:val="103"/>
          <w:rtl/>
        </w:rPr>
        <w:t xml:space="preserve"> </w:t>
      </w:r>
      <w:r>
        <w:rPr>
          <w:rFonts w:ascii="Arial" w:hAnsi="Arial" w:cs="Arial" w:hint="cs"/>
          <w:w w:val="103"/>
          <w:rtl/>
        </w:rPr>
        <w:t>فيهم</w:t>
      </w:r>
      <w:r>
        <w:rPr>
          <w:w w:val="103"/>
          <w:rtl/>
        </w:rPr>
        <w:t xml:space="preserve"> </w:t>
      </w:r>
      <w:r>
        <w:rPr>
          <w:rFonts w:ascii="Arial" w:hAnsi="Arial" w:cs="Arial" w:hint="cs"/>
          <w:w w:val="103"/>
          <w:rtl/>
        </w:rPr>
        <w:t>دواما</w:t>
      </w:r>
      <w:r>
        <w:rPr>
          <w:w w:val="103"/>
          <w:rtl/>
        </w:rPr>
        <w:t xml:space="preserve"> </w:t>
      </w:r>
      <w:r>
        <w:rPr>
          <w:rFonts w:ascii="Arial" w:hAnsi="Arial" w:cs="Arial" w:hint="cs"/>
          <w:w w:val="103"/>
          <w:rtl/>
        </w:rPr>
        <w:t>ومواظبة</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وَلَا</w:t>
      </w:r>
      <w:r>
        <w:rPr>
          <w:rStyle w:val="bold"/>
          <w:w w:val="103"/>
          <w:rtl/>
        </w:rPr>
        <w:t xml:space="preserve"> </w:t>
      </w:r>
      <w:r>
        <w:rPr>
          <w:rStyle w:val="bold"/>
          <w:rFonts w:ascii="Arial" w:hAnsi="Arial" w:cs="Arial" w:hint="cs"/>
          <w:w w:val="103"/>
          <w:rtl/>
        </w:rPr>
        <w:t>تَتَّبِعْ</w:t>
      </w:r>
      <w:r>
        <w:rPr>
          <w:rStyle w:val="bold"/>
          <w:w w:val="103"/>
          <w:rtl/>
        </w:rPr>
        <w:t xml:space="preserve"> </w:t>
      </w:r>
      <w:r>
        <w:rPr>
          <w:rStyle w:val="bold"/>
          <w:rFonts w:ascii="Arial" w:hAnsi="Arial" w:cs="Arial" w:hint="cs"/>
          <w:w w:val="103"/>
          <w:rtl/>
        </w:rPr>
        <w:t>سَبِيلَ</w:t>
      </w:r>
      <w:r>
        <w:rPr>
          <w:rStyle w:val="bold"/>
          <w:w w:val="103"/>
          <w:rtl/>
        </w:rPr>
        <w:t xml:space="preserve"> </w:t>
      </w:r>
      <w:r>
        <w:rPr>
          <w:rStyle w:val="bold"/>
          <w:rFonts w:ascii="Arial" w:hAnsi="Arial" w:cs="Arial" w:hint="cs"/>
          <w:w w:val="103"/>
          <w:rtl/>
        </w:rPr>
        <w:t>اَلْمُفْسِدِينَ</w:t>
      </w:r>
      <w:r>
        <w:rPr>
          <w:w w:val="103"/>
          <w:rtl/>
        </w:rPr>
        <w:t> </w:t>
      </w:r>
      <w:r>
        <w:rPr>
          <w:rFonts w:ascii="Arial" w:hAnsi="Arial" w:cs="Arial" w:hint="cs"/>
          <w:w w:val="103"/>
          <w:rtl/>
        </w:rPr>
        <w:t>﴾</w:t>
      </w:r>
      <w:r>
        <w:rPr>
          <w:w w:val="103"/>
          <w:rtl/>
        </w:rPr>
        <w:t xml:space="preserve"> </w:t>
      </w:r>
      <w:r>
        <w:rPr>
          <w:rFonts w:ascii="Arial" w:hAnsi="Arial" w:cs="Arial" w:hint="cs"/>
          <w:w w:val="103"/>
          <w:rtl/>
        </w:rPr>
        <w:t>ذمٌّ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عدم</w:t>
      </w:r>
      <w:r>
        <w:rPr>
          <w:w w:val="103"/>
          <w:rtl/>
        </w:rPr>
        <w:t xml:space="preserve"> </w:t>
      </w:r>
      <w:r>
        <w:rPr>
          <w:rFonts w:ascii="Arial" w:hAnsi="Arial" w:cs="Arial" w:hint="cs"/>
          <w:w w:val="103"/>
          <w:rtl/>
        </w:rPr>
        <w:t>اتِّبَاع</w:t>
      </w:r>
      <w:r>
        <w:rPr>
          <w:w w:val="103"/>
          <w:rtl/>
        </w:rPr>
        <w:t xml:space="preserve"> </w:t>
      </w:r>
      <w:r>
        <w:rPr>
          <w:rFonts w:ascii="Arial" w:hAnsi="Arial" w:cs="Arial" w:hint="cs"/>
          <w:w w:val="103"/>
          <w:rtl/>
        </w:rPr>
        <w:t>سبيلهم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الإفساد</w:t>
      </w:r>
      <w:r>
        <w:rPr>
          <w:w w:val="103"/>
          <w:rtl/>
        </w:rPr>
        <w:t xml:space="preserve"> </w:t>
      </w:r>
      <w:r>
        <w:rPr>
          <w:rFonts w:ascii="Arial" w:hAnsi="Arial" w:cs="Arial" w:hint="cs"/>
          <w:w w:val="103"/>
          <w:rtl/>
        </w:rPr>
        <w:t>والدعاء</w:t>
      </w:r>
      <w:r>
        <w:rPr>
          <w:w w:val="103"/>
          <w:rtl/>
        </w:rPr>
        <w:t xml:space="preserve"> </w:t>
      </w:r>
      <w:r>
        <w:rPr>
          <w:rFonts w:ascii="Arial" w:hAnsi="Arial" w:cs="Arial" w:hint="cs"/>
          <w:w w:val="103"/>
          <w:rtl/>
        </w:rPr>
        <w:t>إليه</w:t>
      </w:r>
      <w:r>
        <w:rPr>
          <w:w w:val="103"/>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وَلَمَّا</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لِمِيقَاتِنَا</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الخميس</w:t>
      </w:r>
      <w:r>
        <w:rPr>
          <w:rtl/>
        </w:rPr>
        <w:t xml:space="preserve"> </w:t>
      </w:r>
      <w:r>
        <w:rPr>
          <w:rFonts w:ascii="Arial" w:hAnsi="Arial" w:cs="Arial" w:hint="cs"/>
          <w:rtl/>
        </w:rPr>
        <w:t>يوم</w:t>
      </w:r>
      <w:r>
        <w:rPr>
          <w:rtl/>
        </w:rPr>
        <w:t xml:space="preserve"> </w:t>
      </w:r>
      <w:r>
        <w:rPr>
          <w:rFonts w:ascii="Arial" w:hAnsi="Arial" w:cs="Arial" w:hint="cs"/>
          <w:rtl/>
        </w:rPr>
        <w:t>عرفة</w:t>
      </w:r>
      <w:r>
        <w:rPr>
          <w:rtl/>
        </w:rPr>
        <w:t xml:space="preserve"> </w:t>
      </w:r>
      <w:r>
        <w:rPr>
          <w:rFonts w:ascii="Arial" w:hAnsi="Arial" w:cs="Arial" w:hint="cs"/>
          <w:rtl/>
        </w:rPr>
        <w:t>كلَّمه</w:t>
      </w:r>
      <w:r>
        <w:rPr>
          <w:rtl/>
        </w:rPr>
        <w:t xml:space="preserve"> </w:t>
      </w:r>
      <w:r>
        <w:rPr>
          <w:rFonts w:ascii="Arial" w:hAnsi="Arial" w:cs="Arial" w:hint="cs"/>
          <w:rtl/>
        </w:rPr>
        <w:t>الله</w:t>
      </w:r>
      <w:r>
        <w:rPr>
          <w:rtl/>
        </w:rPr>
        <w:t xml:space="preserve"> </w:t>
      </w:r>
      <w:r>
        <w:rPr>
          <w:rFonts w:ascii="Arial" w:hAnsi="Arial" w:cs="Arial" w:hint="cs"/>
          <w:rtl/>
        </w:rPr>
        <w:t>فيه،</w:t>
      </w:r>
      <w:r>
        <w:rPr>
          <w:rtl/>
        </w:rPr>
        <w:t xml:space="preserve"> </w:t>
      </w:r>
      <w:r>
        <w:rPr>
          <w:rFonts w:ascii="Arial" w:hAnsi="Arial" w:cs="Arial" w:hint="cs"/>
          <w:rtl/>
        </w:rPr>
        <w:t>وأعطاه</w:t>
      </w:r>
      <w:r>
        <w:rPr>
          <w:rtl/>
        </w:rPr>
        <w:t xml:space="preserve"> </w:t>
      </w:r>
      <w:r>
        <w:rPr>
          <w:rFonts w:ascii="Arial" w:hAnsi="Arial" w:cs="Arial" w:hint="cs"/>
          <w:rtl/>
        </w:rPr>
        <w:t>التوراة</w:t>
      </w:r>
      <w:r>
        <w:rPr>
          <w:rtl/>
        </w:rPr>
        <w:t xml:space="preserve"> </w:t>
      </w:r>
      <w:r>
        <w:rPr>
          <w:rFonts w:ascii="Arial" w:hAnsi="Arial" w:cs="Arial" w:hint="cs"/>
          <w:rtl/>
        </w:rPr>
        <w:t>صبيحة</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يوم</w:t>
      </w:r>
      <w:r>
        <w:rPr>
          <w:rtl/>
        </w:rPr>
        <w:t xml:space="preserve"> </w:t>
      </w:r>
      <w:r>
        <w:rPr>
          <w:rFonts w:ascii="Arial" w:hAnsi="Arial" w:cs="Arial" w:hint="cs"/>
          <w:rtl/>
        </w:rPr>
        <w:t>عاشوراء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وَكَلَّمَهُ</w:t>
      </w:r>
      <w:r>
        <w:rPr>
          <w:rStyle w:val="bold"/>
          <w:rtl/>
        </w:rPr>
        <w:t xml:space="preserve"> </w:t>
      </w:r>
      <w:r>
        <w:rPr>
          <w:rStyle w:val="bold"/>
          <w:rFonts w:ascii="Arial" w:hAnsi="Arial" w:cs="Arial" w:hint="cs"/>
          <w:rtl/>
        </w:rPr>
        <w:t>رَبُّهُ</w:t>
      </w:r>
      <w:r>
        <w:rPr>
          <w:rtl/>
        </w:rPr>
        <w:t> </w:t>
      </w:r>
      <w:r>
        <w:rPr>
          <w:rFonts w:ascii="Arial" w:hAnsi="Arial" w:cs="Arial" w:hint="cs"/>
          <w:rtl/>
        </w:rPr>
        <w:t>﴾</w:t>
      </w:r>
      <w:r>
        <w:rPr>
          <w:rtl/>
        </w:rPr>
        <w:t>.</w:t>
      </w:r>
    </w:p>
    <w:p w:rsidR="00B03E2D" w:rsidRDefault="00B03E2D">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صيَّر</w:t>
      </w:r>
      <w:r>
        <w:rPr>
          <w:rtl/>
        </w:rPr>
        <w:t xml:space="preserve"> </w:t>
      </w:r>
      <w:r>
        <w:rPr>
          <w:rFonts w:ascii="Arial" w:hAnsi="Arial" w:cs="Arial" w:hint="cs"/>
          <w:rtl/>
        </w:rPr>
        <w:t>الله</w:t>
      </w:r>
      <w:r>
        <w:rPr>
          <w:rtl/>
        </w:rPr>
        <w:t xml:space="preserve"> </w:t>
      </w:r>
      <w:r>
        <w:rPr>
          <w:rFonts w:ascii="Arial" w:hAnsi="Arial" w:cs="Arial" w:hint="cs"/>
          <w:rtl/>
        </w:rPr>
        <w:t>الأرض</w:t>
      </w:r>
      <w:r>
        <w:rPr>
          <w:rtl/>
        </w:rPr>
        <w:t xml:space="preserve"> </w:t>
      </w:r>
      <w:r>
        <w:rPr>
          <w:rFonts w:ascii="Arial" w:hAnsi="Arial" w:cs="Arial" w:hint="cs"/>
          <w:rtl/>
        </w:rPr>
        <w:t>مظلمة</w:t>
      </w:r>
      <w:r>
        <w:rPr>
          <w:rtl/>
        </w:rPr>
        <w:t xml:space="preserve"> </w:t>
      </w:r>
      <w:r>
        <w:rPr>
          <w:rFonts w:ascii="Arial" w:hAnsi="Arial" w:cs="Arial" w:hint="cs"/>
          <w:rtl/>
        </w:rPr>
        <w:t>مع</w:t>
      </w:r>
      <w:r>
        <w:rPr>
          <w:rtl/>
        </w:rPr>
        <w:t xml:space="preserve"> </w:t>
      </w:r>
      <w:r>
        <w:rPr>
          <w:rFonts w:ascii="Arial" w:hAnsi="Arial" w:cs="Arial" w:hint="cs"/>
          <w:rtl/>
        </w:rPr>
        <w:t>الطور</w:t>
      </w:r>
      <w:r>
        <w:rPr>
          <w:rtl/>
        </w:rPr>
        <w:t xml:space="preserve"> </w:t>
      </w:r>
      <w:r>
        <w:rPr>
          <w:rFonts w:ascii="Arial" w:hAnsi="Arial" w:cs="Arial" w:hint="cs"/>
          <w:rtl/>
        </w:rPr>
        <w:t>سبعة</w:t>
      </w:r>
      <w:r>
        <w:rPr>
          <w:rtl/>
        </w:rPr>
        <w:t xml:space="preserve"> </w:t>
      </w:r>
      <w:r>
        <w:rPr>
          <w:rFonts w:ascii="Arial" w:hAnsi="Arial" w:cs="Arial" w:hint="cs"/>
          <w:rtl/>
        </w:rPr>
        <w:t>فراسخ،</w:t>
      </w:r>
      <w:r>
        <w:rPr>
          <w:rtl/>
        </w:rPr>
        <w:t xml:space="preserve"> </w:t>
      </w:r>
      <w:r>
        <w:rPr>
          <w:rFonts w:ascii="Arial" w:hAnsi="Arial" w:cs="Arial" w:hint="cs"/>
          <w:rtl/>
        </w:rPr>
        <w:t>أو</w:t>
      </w:r>
      <w:r>
        <w:rPr>
          <w:rtl/>
        </w:rPr>
        <w:t xml:space="preserve"> </w:t>
      </w:r>
      <w:r>
        <w:rPr>
          <w:rFonts w:ascii="Arial" w:hAnsi="Arial" w:cs="Arial" w:hint="cs"/>
          <w:rtl/>
        </w:rPr>
        <w:t>أربعة</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جهة</w:t>
      </w:r>
      <w:r>
        <w:rPr>
          <w:rtl/>
        </w:rPr>
        <w:t xml:space="preserve"> </w:t>
      </w:r>
      <w:r>
        <w:rPr>
          <w:rFonts w:ascii="Arial" w:hAnsi="Arial" w:cs="Arial" w:hint="cs"/>
          <w:rtl/>
        </w:rPr>
        <w:t>حين</w:t>
      </w:r>
      <w:r>
        <w:rPr>
          <w:rtl/>
        </w:rPr>
        <w:t xml:space="preserve"> </w:t>
      </w:r>
      <w:r>
        <w:rPr>
          <w:rFonts w:ascii="Arial" w:hAnsi="Arial" w:cs="Arial" w:hint="cs"/>
          <w:rtl/>
        </w:rPr>
        <w:t>جاء</w:t>
      </w:r>
      <w:r>
        <w:rPr>
          <w:rtl/>
        </w:rPr>
        <w:t xml:space="preserve"> </w:t>
      </w:r>
      <w:r>
        <w:rPr>
          <w:rFonts w:ascii="Arial" w:hAnsi="Arial" w:cs="Arial" w:hint="cs"/>
          <w:rtl/>
        </w:rPr>
        <w:t>للمناجاة،</w:t>
      </w:r>
      <w:r>
        <w:rPr>
          <w:rtl/>
        </w:rPr>
        <w:t xml:space="preserve"> </w:t>
      </w:r>
      <w:r>
        <w:rPr>
          <w:rFonts w:ascii="Arial" w:hAnsi="Arial" w:cs="Arial" w:hint="cs"/>
          <w:rtl/>
        </w:rPr>
        <w:t>وطرد</w:t>
      </w:r>
      <w:r>
        <w:rPr>
          <w:rtl/>
        </w:rPr>
        <w:t xml:space="preserve"> </w:t>
      </w:r>
      <w:r>
        <w:rPr>
          <w:rFonts w:ascii="Arial" w:hAnsi="Arial" w:cs="Arial" w:hint="cs"/>
          <w:rtl/>
        </w:rPr>
        <w:t>شيطان</w:t>
      </w:r>
      <w:r>
        <w:rPr>
          <w:rtl/>
        </w:rPr>
        <w:t xml:space="preserve"> </w:t>
      </w:r>
      <w:r>
        <w:rPr>
          <w:rFonts w:ascii="Arial" w:hAnsi="Arial" w:cs="Arial" w:hint="cs"/>
          <w:rtl/>
        </w:rPr>
        <w:t>موسى</w:t>
      </w:r>
      <w:r>
        <w:rPr>
          <w:rtl/>
        </w:rPr>
        <w:t xml:space="preserve"> </w:t>
      </w:r>
      <w:r>
        <w:rPr>
          <w:rFonts w:ascii="Arial" w:hAnsi="Arial" w:cs="Arial" w:hint="cs"/>
          <w:rtl/>
        </w:rPr>
        <w:t>وهوام</w:t>
      </w:r>
      <w:r>
        <w:rPr>
          <w:rtl/>
        </w:rPr>
        <w:t xml:space="preserve"> </w:t>
      </w:r>
      <w:r>
        <w:rPr>
          <w:rFonts w:ascii="Arial" w:hAnsi="Arial" w:cs="Arial" w:hint="cs"/>
          <w:rtl/>
        </w:rPr>
        <w:t>الأرض</w:t>
      </w:r>
      <w:r>
        <w:rPr>
          <w:rtl/>
        </w:rPr>
        <w:t xml:space="preserve"> </w:t>
      </w:r>
      <w:r>
        <w:rPr>
          <w:rFonts w:ascii="Arial" w:hAnsi="Arial" w:cs="Arial" w:hint="cs"/>
          <w:rtl/>
        </w:rPr>
        <w:t>ونحَّى</w:t>
      </w:r>
      <w:r>
        <w:rPr>
          <w:rtl/>
        </w:rPr>
        <w:t xml:space="preserve"> </w:t>
      </w:r>
      <w:r>
        <w:rPr>
          <w:rFonts w:ascii="Arial" w:hAnsi="Arial" w:cs="Arial" w:hint="cs"/>
          <w:rtl/>
        </w:rPr>
        <w:t>ملكيه</w:t>
      </w:r>
      <w:r>
        <w:rPr>
          <w:rtl/>
        </w:rPr>
        <w:t xml:space="preserve"> </w:t>
      </w:r>
      <w:r>
        <w:rPr>
          <w:rFonts w:ascii="Arial" w:hAnsi="Arial" w:cs="Arial" w:hint="cs"/>
          <w:rtl/>
        </w:rPr>
        <w:t>وكشط</w:t>
      </w:r>
      <w:r>
        <w:rPr>
          <w:rtl/>
        </w:rPr>
        <w:t xml:space="preserve"> </w:t>
      </w:r>
      <w:r>
        <w:rPr>
          <w:rFonts w:ascii="Arial" w:hAnsi="Arial" w:cs="Arial" w:hint="cs"/>
          <w:rtl/>
        </w:rPr>
        <w:t>السماء</w:t>
      </w:r>
      <w:r>
        <w:rPr>
          <w:rtl/>
        </w:rPr>
        <w:t xml:space="preserve"> </w:t>
      </w:r>
      <w:r>
        <w:rPr>
          <w:rFonts w:ascii="Arial" w:hAnsi="Arial" w:cs="Arial" w:hint="cs"/>
          <w:rtl/>
        </w:rPr>
        <w:t>ورأى</w:t>
      </w:r>
      <w:r>
        <w:rPr>
          <w:rtl/>
        </w:rPr>
        <w:t xml:space="preserve"> </w:t>
      </w:r>
      <w:r>
        <w:rPr>
          <w:rFonts w:ascii="Arial" w:hAnsi="Arial" w:cs="Arial" w:hint="cs"/>
          <w:rtl/>
        </w:rPr>
        <w:t>العرش</w:t>
      </w:r>
      <w:r>
        <w:rPr>
          <w:rtl/>
        </w:rPr>
        <w:t xml:space="preserve"> </w:t>
      </w:r>
      <w:r>
        <w:rPr>
          <w:rFonts w:ascii="Arial" w:hAnsi="Arial" w:cs="Arial" w:hint="cs"/>
          <w:rtl/>
        </w:rPr>
        <w:t>والملائكة</w:t>
      </w:r>
      <w:r>
        <w:rPr>
          <w:rtl/>
        </w:rPr>
        <w:t xml:space="preserve"> </w:t>
      </w:r>
      <w:r>
        <w:rPr>
          <w:rFonts w:ascii="Arial" w:hAnsi="Arial" w:cs="Arial" w:hint="cs"/>
          <w:rtl/>
        </w:rPr>
        <w:t>عابدين</w:t>
      </w:r>
      <w:r>
        <w:rPr>
          <w:rtl/>
        </w:rPr>
        <w:t xml:space="preserve"> </w:t>
      </w:r>
      <w:r>
        <w:rPr>
          <w:rFonts w:ascii="Arial" w:hAnsi="Arial" w:cs="Arial" w:hint="cs"/>
          <w:rtl/>
        </w:rPr>
        <w:t>لله</w:t>
      </w:r>
      <w:r>
        <w:rPr>
          <w:rtl/>
        </w:rPr>
        <w:t xml:space="preserve"> </w:t>
      </w:r>
      <w:r>
        <w:rPr>
          <w:rFonts w:ascii="Arial" w:hAnsi="Arial" w:cs="Arial" w:hint="cs"/>
          <w:rtl/>
        </w:rPr>
        <w:t>في</w:t>
      </w:r>
      <w:r>
        <w:rPr>
          <w:rtl/>
        </w:rPr>
        <w:t xml:space="preserve"> </w:t>
      </w:r>
      <w:r>
        <w:rPr>
          <w:rFonts w:ascii="Arial" w:hAnsi="Arial" w:cs="Arial" w:hint="cs"/>
          <w:rtl/>
        </w:rPr>
        <w:t>الهواء،</w:t>
      </w:r>
      <w:r>
        <w:rPr>
          <w:rtl/>
        </w:rPr>
        <w:t xml:space="preserve"> </w:t>
      </w:r>
      <w:r>
        <w:rPr>
          <w:rFonts w:ascii="Arial" w:hAnsi="Arial" w:cs="Arial" w:hint="cs"/>
          <w:rtl/>
        </w:rPr>
        <w:t>وسمع</w:t>
      </w:r>
      <w:r>
        <w:rPr>
          <w:rtl/>
        </w:rPr>
        <w:t xml:space="preserve"> </w:t>
      </w:r>
      <w:r>
        <w:rPr>
          <w:rFonts w:ascii="Arial" w:hAnsi="Arial" w:cs="Arial" w:hint="cs"/>
          <w:rtl/>
        </w:rPr>
        <w:t>صرير</w:t>
      </w:r>
      <w:r>
        <w:rPr>
          <w:rtl/>
        </w:rPr>
        <w:t xml:space="preserve"> </w:t>
      </w:r>
      <w:r>
        <w:rPr>
          <w:rFonts w:ascii="Arial" w:hAnsi="Arial" w:cs="Arial" w:hint="cs"/>
          <w:rtl/>
        </w:rPr>
        <w:t>أقلام</w:t>
      </w:r>
      <w:r>
        <w:rPr>
          <w:rtl/>
        </w:rPr>
        <w:t xml:space="preserve"> </w:t>
      </w:r>
      <w:r>
        <w:rPr>
          <w:rFonts w:ascii="Arial" w:hAnsi="Arial" w:cs="Arial" w:hint="cs"/>
          <w:rtl/>
        </w:rPr>
        <w:t>الملائكة،</w:t>
      </w:r>
      <w:r>
        <w:rPr>
          <w:rtl/>
        </w:rPr>
        <w:t xml:space="preserve"> </w:t>
      </w:r>
      <w:r>
        <w:rPr>
          <w:rFonts w:ascii="Arial" w:hAnsi="Arial" w:cs="Arial" w:hint="cs"/>
          <w:rtl/>
        </w:rPr>
        <w:t>وكلَّمه</w:t>
      </w:r>
      <w:r>
        <w:rPr>
          <w:rtl/>
        </w:rPr>
        <w:t xml:space="preserve"> </w:t>
      </w:r>
      <w:r>
        <w:rPr>
          <w:rFonts w:ascii="Arial" w:hAnsi="Arial" w:cs="Arial" w:hint="cs"/>
          <w:rtl/>
        </w:rPr>
        <w:t>الله</w:t>
      </w:r>
      <w:r>
        <w:rPr>
          <w:rtl/>
        </w:rPr>
        <w:t xml:space="preserve"> </w:t>
      </w:r>
      <w:r>
        <w:rPr>
          <w:rFonts w:ascii="Arial" w:hAnsi="Arial" w:cs="Arial" w:hint="cs"/>
          <w:rtl/>
        </w:rPr>
        <w:t>ولم</w:t>
      </w:r>
      <w:r>
        <w:rPr>
          <w:rtl/>
        </w:rPr>
        <w:t xml:space="preserve"> </w:t>
      </w:r>
      <w:r>
        <w:rPr>
          <w:rFonts w:ascii="Arial" w:hAnsi="Arial" w:cs="Arial" w:hint="cs"/>
          <w:rtl/>
        </w:rPr>
        <w:t>يسمع</w:t>
      </w:r>
      <w:r>
        <w:rPr>
          <w:rtl/>
        </w:rPr>
        <w:t xml:space="preserve"> </w:t>
      </w:r>
      <w:r>
        <w:rPr>
          <w:rFonts w:ascii="Arial" w:hAnsi="Arial" w:cs="Arial" w:hint="cs"/>
          <w:rtl/>
        </w:rPr>
        <w:t>جبريل</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معه،</w:t>
      </w:r>
      <w:r>
        <w:rPr>
          <w:rtl/>
        </w:rPr>
        <w:t xml:space="preserve"> </w:t>
      </w:r>
      <w:r>
        <w:rPr>
          <w:rFonts w:ascii="Arial" w:hAnsi="Arial" w:cs="Arial" w:hint="cs"/>
          <w:rtl/>
        </w:rPr>
        <w:t>أنشأ</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كلاما</w:t>
      </w:r>
      <w:r>
        <w:rPr>
          <w:rtl/>
        </w:rPr>
        <w:t xml:space="preserve"> </w:t>
      </w:r>
      <w:r>
        <w:rPr>
          <w:rFonts w:ascii="Arial" w:hAnsi="Arial" w:cs="Arial" w:hint="cs"/>
          <w:rtl/>
        </w:rPr>
        <w:t>وسمعه</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جهة</w:t>
      </w:r>
      <w:r>
        <w:rPr>
          <w:rtl/>
        </w:rPr>
        <w:t xml:space="preserve"> </w:t>
      </w:r>
      <w:r>
        <w:rPr>
          <w:rFonts w:ascii="Arial" w:hAnsi="Arial" w:cs="Arial" w:hint="cs"/>
          <w:rtl/>
        </w:rPr>
        <w:t>وفي</w:t>
      </w:r>
      <w:r>
        <w:rPr>
          <w:rtl/>
        </w:rPr>
        <w:t xml:space="preserve"> </w:t>
      </w:r>
      <w:r>
        <w:rPr>
          <w:rFonts w:ascii="Arial" w:hAnsi="Arial" w:cs="Arial" w:hint="cs"/>
          <w:rtl/>
        </w:rPr>
        <w:t>جميع</w:t>
      </w:r>
      <w:r>
        <w:rPr>
          <w:rtl/>
        </w:rPr>
        <w:t xml:space="preserve"> </w:t>
      </w:r>
      <w:r>
        <w:rPr>
          <w:rFonts w:ascii="Arial" w:hAnsi="Arial" w:cs="Arial" w:hint="cs"/>
          <w:rtl/>
        </w:rPr>
        <w:t>جسده</w:t>
      </w:r>
      <w:r>
        <w:rPr>
          <w:rtl/>
        </w:rPr>
        <w:t xml:space="preserve"> </w:t>
      </w:r>
      <w:r>
        <w:rPr>
          <w:rFonts w:ascii="Arial" w:hAnsi="Arial" w:cs="Arial" w:hint="cs"/>
          <w:rtl/>
        </w:rPr>
        <w:t>خلقه</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حيث</w:t>
      </w:r>
      <w:r>
        <w:rPr>
          <w:rtl/>
        </w:rPr>
        <w:t xml:space="preserve"> </w:t>
      </w:r>
      <w:r>
        <w:rPr>
          <w:rFonts w:ascii="Arial" w:hAnsi="Arial" w:cs="Arial" w:hint="cs"/>
          <w:rtl/>
        </w:rPr>
        <w:t>شاء</w:t>
      </w:r>
      <w:r>
        <w:rPr>
          <w:rtl/>
        </w:rPr>
        <w:t xml:space="preserve"> </w:t>
      </w:r>
      <w:r>
        <w:rPr>
          <w:rFonts w:ascii="Arial" w:hAnsi="Arial" w:cs="Arial" w:hint="cs"/>
          <w:rtl/>
        </w:rPr>
        <w:t>من</w:t>
      </w:r>
      <w:r>
        <w:rPr>
          <w:rtl/>
        </w:rPr>
        <w:t xml:space="preserve"> </w:t>
      </w:r>
      <w:r>
        <w:rPr>
          <w:rFonts w:ascii="Arial" w:hAnsi="Arial" w:cs="Arial" w:hint="cs"/>
          <w:rtl/>
        </w:rPr>
        <w:t>الهواء،</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الشجر،</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الجبل،</w:t>
      </w:r>
      <w:r>
        <w:rPr>
          <w:rtl/>
        </w:rPr>
        <w:t xml:space="preserve"> </w:t>
      </w:r>
      <w:r>
        <w:rPr>
          <w:rFonts w:ascii="Arial" w:hAnsi="Arial" w:cs="Arial" w:hint="cs"/>
          <w:rtl/>
        </w:rPr>
        <w:t>فسمعه</w:t>
      </w:r>
      <w:r>
        <w:rPr>
          <w:rtl/>
        </w:rPr>
        <w:t xml:space="preserve"> </w:t>
      </w:r>
      <w:r>
        <w:rPr>
          <w:rFonts w:ascii="Arial" w:hAnsi="Arial" w:cs="Arial" w:hint="cs"/>
          <w:rtl/>
        </w:rPr>
        <w:t>حروفا</w:t>
      </w:r>
      <w:r>
        <w:rPr>
          <w:rtl/>
        </w:rPr>
        <w:t xml:space="preserve"> </w:t>
      </w:r>
      <w:r>
        <w:rPr>
          <w:rFonts w:ascii="Arial" w:hAnsi="Arial" w:cs="Arial" w:hint="cs"/>
          <w:rtl/>
        </w:rPr>
        <w:t>وأصواتا</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كلَّمه</w:t>
      </w:r>
      <w:r>
        <w:rPr>
          <w:rtl/>
        </w:rPr>
        <w:t xml:space="preserve"> </w:t>
      </w:r>
      <w:r>
        <w:rPr>
          <w:rFonts w:ascii="Arial" w:hAnsi="Arial" w:cs="Arial" w:hint="cs"/>
          <w:rtl/>
        </w:rPr>
        <w:t>باثني</w:t>
      </w:r>
      <w:r>
        <w:rPr>
          <w:rtl/>
        </w:rPr>
        <w:t xml:space="preserve"> </w:t>
      </w:r>
      <w:r>
        <w:rPr>
          <w:rFonts w:ascii="Arial" w:hAnsi="Arial" w:cs="Arial" w:hint="cs"/>
          <w:rtl/>
        </w:rPr>
        <w:t>عشر</w:t>
      </w:r>
      <w:r>
        <w:rPr>
          <w:rtl/>
        </w:rPr>
        <w:t xml:space="preserve"> </w:t>
      </w:r>
      <w:r>
        <w:rPr>
          <w:rFonts w:ascii="Arial" w:hAnsi="Arial" w:cs="Arial" w:hint="cs"/>
          <w:rtl/>
        </w:rPr>
        <w:t>مائة</w:t>
      </w:r>
      <w:r>
        <w:rPr>
          <w:rtl/>
        </w:rPr>
        <w:t xml:space="preserve"> </w:t>
      </w:r>
      <w:r>
        <w:rPr>
          <w:rFonts w:ascii="Arial" w:hAnsi="Arial" w:cs="Arial" w:hint="cs"/>
          <w:rtl/>
        </w:rPr>
        <w:t>لغة،</w:t>
      </w:r>
      <w:r>
        <w:rPr>
          <w:rtl/>
        </w:rPr>
        <w:t xml:space="preserve"> </w:t>
      </w:r>
      <w:r>
        <w:rPr>
          <w:rFonts w:ascii="Arial" w:hAnsi="Arial" w:cs="Arial" w:hint="cs"/>
          <w:rtl/>
        </w:rPr>
        <w:t>ولم</w:t>
      </w:r>
      <w:r>
        <w:rPr>
          <w:rtl/>
        </w:rPr>
        <w:t xml:space="preserve"> </w:t>
      </w:r>
      <w:r>
        <w:rPr>
          <w:rFonts w:ascii="Arial" w:hAnsi="Arial" w:cs="Arial" w:hint="cs"/>
          <w:rtl/>
        </w:rPr>
        <w:t>يفهم</w:t>
      </w:r>
      <w:r>
        <w:rPr>
          <w:rtl/>
        </w:rPr>
        <w:t xml:space="preserve"> </w:t>
      </w:r>
      <w:r>
        <w:rPr>
          <w:rFonts w:ascii="Arial" w:hAnsi="Arial" w:cs="Arial" w:hint="cs"/>
          <w:rtl/>
        </w:rPr>
        <w:t>حتَّى</w:t>
      </w:r>
      <w:r>
        <w:rPr>
          <w:rtl/>
        </w:rPr>
        <w:t xml:space="preserve"> </w:t>
      </w:r>
      <w:r>
        <w:rPr>
          <w:rFonts w:ascii="Arial" w:hAnsi="Arial" w:cs="Arial" w:hint="cs"/>
          <w:rtl/>
        </w:rPr>
        <w:t>كلَّمه</w:t>
      </w:r>
      <w:r>
        <w:rPr>
          <w:rtl/>
        </w:rPr>
        <w:t xml:space="preserve"> </w:t>
      </w:r>
      <w:r>
        <w:rPr>
          <w:rFonts w:ascii="Arial" w:hAnsi="Arial" w:cs="Arial" w:hint="cs"/>
          <w:rtl/>
        </w:rPr>
        <w:t>بلغته،</w:t>
      </w:r>
      <w:r>
        <w:rPr>
          <w:rtl/>
        </w:rPr>
        <w:t xml:space="preserve"> </w:t>
      </w:r>
      <w:r>
        <w:rPr>
          <w:rFonts w:ascii="Arial" w:hAnsi="Arial" w:cs="Arial" w:hint="cs"/>
          <w:rtl/>
        </w:rPr>
        <w:t>وأوَّل</w:t>
      </w:r>
      <w:r>
        <w:rPr>
          <w:rtl/>
        </w:rPr>
        <w:t xml:space="preserve"> </w:t>
      </w:r>
      <w:r>
        <w:rPr>
          <w:rFonts w:ascii="Arial" w:hAnsi="Arial" w:cs="Arial" w:hint="cs"/>
          <w:rtl/>
        </w:rPr>
        <w:t>ما</w:t>
      </w:r>
      <w:r>
        <w:rPr>
          <w:rFonts w:ascii="Calibri" w:cs="Calibri" w:hint="cs"/>
          <w:rtl/>
        </w:rPr>
        <w:t> </w:t>
      </w:r>
      <w:r>
        <w:rPr>
          <w:rFonts w:ascii="Arial" w:hAnsi="Arial" w:cs="Arial" w:hint="cs"/>
          <w:rtl/>
        </w:rPr>
        <w:t>كلَّمه</w:t>
      </w:r>
      <w:r>
        <w:rPr>
          <w:rtl/>
        </w:rPr>
        <w:t xml:space="preserve"> </w:t>
      </w:r>
      <w:r>
        <w:rPr>
          <w:rFonts w:ascii="Arial" w:hAnsi="Arial" w:cs="Arial" w:hint="cs"/>
          <w:rtl/>
        </w:rPr>
        <w:t>به</w:t>
      </w:r>
      <w:r>
        <w:rPr>
          <w:rtl/>
        </w:rPr>
        <w:t xml:space="preserve"> </w:t>
      </w:r>
      <w:r>
        <w:rPr>
          <w:rFonts w:ascii="Arial" w:hAnsi="Arial" w:cs="Arial" w:hint="cs"/>
          <w:rtl/>
        </w:rPr>
        <w:t>لغة</w:t>
      </w:r>
      <w:r>
        <w:rPr>
          <w:rtl/>
        </w:rPr>
        <w:t xml:space="preserve"> </w:t>
      </w:r>
      <w:r>
        <w:rPr>
          <w:rFonts w:ascii="Arial" w:hAnsi="Arial" w:cs="Arial" w:hint="cs"/>
          <w:rtl/>
        </w:rPr>
        <w:t>البربر</w:t>
      </w:r>
      <w:r>
        <w:rPr>
          <w:rtl/>
        </w:rPr>
        <w:t xml:space="preserve"> </w:t>
      </w:r>
      <w:r>
        <w:rPr>
          <w:rFonts w:ascii="Arial" w:hAnsi="Arial" w:cs="Arial" w:hint="cs"/>
          <w:rtl/>
        </w:rPr>
        <w:t>وذلك</w:t>
      </w:r>
      <w:r>
        <w:rPr>
          <w:rtl/>
        </w:rPr>
        <w:t xml:space="preserve"> </w:t>
      </w:r>
      <w:r>
        <w:rPr>
          <w:rFonts w:ascii="Arial" w:hAnsi="Arial" w:cs="Arial" w:hint="cs"/>
          <w:rtl/>
        </w:rPr>
        <w:t>ألف</w:t>
      </w:r>
      <w:r>
        <w:rPr>
          <w:rtl/>
        </w:rPr>
        <w:t xml:space="preserve"> </w:t>
      </w:r>
      <w:r>
        <w:rPr>
          <w:rFonts w:ascii="Arial" w:hAnsi="Arial" w:cs="Arial" w:hint="cs"/>
          <w:rtl/>
        </w:rPr>
        <w:t>ومائتا</w:t>
      </w:r>
      <w:r>
        <w:rPr>
          <w:rtl/>
        </w:rPr>
        <w:t xml:space="preserve"> </w:t>
      </w:r>
      <w:r>
        <w:rPr>
          <w:rFonts w:ascii="Arial" w:hAnsi="Arial" w:cs="Arial" w:hint="cs"/>
          <w:rtl/>
        </w:rPr>
        <w:t>لغة</w:t>
      </w:r>
      <w:r>
        <w:rPr>
          <w:rtl/>
        </w:rPr>
        <w:t xml:space="preserve">. </w:t>
      </w:r>
      <w:r>
        <w:rPr>
          <w:rFonts w:ascii="Arial" w:hAnsi="Arial" w:cs="Arial" w:hint="cs"/>
          <w:rtl/>
        </w:rPr>
        <w:t>ويروى</w:t>
      </w:r>
      <w:r>
        <w:rPr>
          <w:rtl/>
        </w:rPr>
        <w:t xml:space="preserve"> </w:t>
      </w:r>
      <w:r>
        <w:rPr>
          <w:rFonts w:ascii="Arial" w:hAnsi="Arial" w:cs="Arial" w:hint="cs"/>
          <w:rtl/>
        </w:rPr>
        <w:t>كلَّمه</w:t>
      </w:r>
      <w:r>
        <w:rPr>
          <w:rtl/>
        </w:rPr>
        <w:t xml:space="preserve"> </w:t>
      </w:r>
      <w:r>
        <w:rPr>
          <w:rFonts w:ascii="Arial" w:hAnsi="Arial" w:cs="Arial" w:hint="cs"/>
          <w:rtl/>
        </w:rPr>
        <w:t>بألف</w:t>
      </w:r>
      <w:r>
        <w:rPr>
          <w:rtl/>
        </w:rPr>
        <w:t xml:space="preserve"> </w:t>
      </w:r>
      <w:r>
        <w:rPr>
          <w:rFonts w:ascii="Arial" w:hAnsi="Arial" w:cs="Arial" w:hint="cs"/>
          <w:rtl/>
        </w:rPr>
        <w:t>لغة</w:t>
      </w:r>
      <w:r>
        <w:rPr>
          <w:rtl/>
        </w:rPr>
        <w:t xml:space="preserve"> </w:t>
      </w:r>
      <w:r>
        <w:rPr>
          <w:rFonts w:ascii="Arial" w:hAnsi="Arial" w:cs="Arial" w:hint="cs"/>
          <w:rtl/>
        </w:rPr>
        <w:t>وكان</w:t>
      </w:r>
      <w:r>
        <w:rPr>
          <w:rtl/>
        </w:rPr>
        <w:t xml:space="preserve"> </w:t>
      </w:r>
      <w:r>
        <w:rPr>
          <w:rFonts w:ascii="Arial" w:hAnsi="Arial" w:cs="Arial" w:hint="cs"/>
          <w:rtl/>
        </w:rPr>
        <w:t>يصف</w:t>
      </w:r>
      <w:r>
        <w:rPr>
          <w:rtl/>
        </w:rPr>
        <w:t xml:space="preserve"> </w:t>
      </w:r>
      <w:r>
        <w:rPr>
          <w:rFonts w:ascii="Arial" w:hAnsi="Arial" w:cs="Arial" w:hint="cs"/>
          <w:rtl/>
        </w:rPr>
        <w:t>كلامه</w:t>
      </w:r>
      <w:r>
        <w:rPr>
          <w:rtl/>
        </w:rPr>
        <w:t xml:space="preserve"> </w:t>
      </w:r>
      <w:r>
        <w:rPr>
          <w:rFonts w:ascii="Arial" w:hAnsi="Arial" w:cs="Arial" w:hint="cs"/>
          <w:rtl/>
        </w:rPr>
        <w:t>تعالى</w:t>
      </w:r>
      <w:r>
        <w:rPr>
          <w:rtl/>
        </w:rPr>
        <w:t xml:space="preserve"> </w:t>
      </w:r>
      <w:r>
        <w:rPr>
          <w:rFonts w:ascii="Arial" w:hAnsi="Arial" w:cs="Arial" w:hint="cs"/>
          <w:rtl/>
        </w:rPr>
        <w:t>بالرعد</w:t>
      </w:r>
      <w:r>
        <w:rPr>
          <w:rtl/>
        </w:rPr>
        <w:t xml:space="preserve"> </w:t>
      </w:r>
      <w:r>
        <w:rPr>
          <w:rFonts w:ascii="Arial" w:hAnsi="Arial" w:cs="Arial" w:hint="cs"/>
          <w:rtl/>
        </w:rPr>
        <w:t>القاصف</w:t>
      </w:r>
      <w:r>
        <w:rPr>
          <w:rtl/>
        </w:rPr>
        <w:t xml:space="preserve"> </w:t>
      </w:r>
      <w:r>
        <w:rPr>
          <w:rFonts w:ascii="Arial" w:hAnsi="Arial" w:cs="Arial" w:hint="cs"/>
          <w:rtl/>
        </w:rPr>
        <w:t>مع</w:t>
      </w:r>
      <w:r>
        <w:rPr>
          <w:rtl/>
        </w:rPr>
        <w:t xml:space="preserve"> </w:t>
      </w:r>
      <w:r>
        <w:rPr>
          <w:rFonts w:ascii="Arial" w:hAnsi="Arial" w:cs="Arial" w:hint="cs"/>
          <w:rtl/>
        </w:rPr>
        <w:t>حلاوته</w:t>
      </w:r>
      <w:r>
        <w:rPr>
          <w:rtl/>
        </w:rPr>
        <w:t xml:space="preserve"> </w:t>
      </w:r>
      <w:r>
        <w:rPr>
          <w:rFonts w:ascii="Arial" w:hAnsi="Arial" w:cs="Arial" w:hint="cs"/>
          <w:rtl/>
        </w:rPr>
        <w:t>له</w:t>
      </w:r>
      <w:r>
        <w:rPr>
          <w:rFonts w:ascii="Calibri" w:cs="Calibri" w:hint="cs"/>
          <w:rtl/>
        </w:rPr>
        <w:t> ‰</w:t>
      </w:r>
      <w:r>
        <w:rPr>
          <w:rtl/>
        </w:rPr>
        <w:t xml:space="preserve"> </w:t>
      </w:r>
      <w:r>
        <w:rPr>
          <w:rFonts w:ascii="Arial" w:hAnsi="Arial" w:cs="Arial" w:hint="cs"/>
          <w:rtl/>
        </w:rPr>
        <w:t>وعدم</w:t>
      </w:r>
      <w:r>
        <w:rPr>
          <w:rtl/>
        </w:rPr>
        <w:t xml:space="preserve"> </w:t>
      </w:r>
      <w:r>
        <w:rPr>
          <w:rFonts w:ascii="Arial" w:hAnsi="Arial" w:cs="Arial" w:hint="cs"/>
          <w:rtl/>
        </w:rPr>
        <w:t>صعوبته،</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منصور</w:t>
      </w:r>
      <w:r>
        <w:rPr>
          <w:rtl/>
        </w:rPr>
        <w:t xml:space="preserve"> </w:t>
      </w:r>
      <w:r>
        <w:rPr>
          <w:rFonts w:ascii="Arial" w:hAnsi="Arial" w:cs="Arial" w:hint="cs"/>
          <w:rtl/>
        </w:rPr>
        <w:t>الماتريدي</w:t>
      </w:r>
      <w:r>
        <w:rPr>
          <w:rtl/>
        </w:rPr>
        <w:t xml:space="preserve">: </w:t>
      </w:r>
      <w:r>
        <w:rPr>
          <w:rFonts w:ascii="Arial" w:hAnsi="Arial" w:cs="Arial" w:hint="cs"/>
          <w:rtl/>
        </w:rPr>
        <w:t>إنَّه</w:t>
      </w:r>
      <w:r>
        <w:rPr>
          <w:rtl/>
        </w:rPr>
        <w:t xml:space="preserve"> </w:t>
      </w:r>
      <w:r>
        <w:rPr>
          <w:rFonts w:ascii="Arial" w:hAnsi="Arial" w:cs="Arial" w:hint="cs"/>
          <w:rtl/>
        </w:rPr>
        <w:t>خلق</w:t>
      </w:r>
      <w:r>
        <w:rPr>
          <w:rtl/>
        </w:rPr>
        <w:t xml:space="preserve"> </w:t>
      </w:r>
      <w:r>
        <w:rPr>
          <w:rFonts w:ascii="Arial" w:hAnsi="Arial" w:cs="Arial" w:hint="cs"/>
          <w:rtl/>
        </w:rPr>
        <w:t>له</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الشجرة</w:t>
      </w:r>
      <w:r>
        <w:rPr>
          <w:rtl/>
        </w:rPr>
        <w:t xml:space="preserve">. </w:t>
      </w:r>
      <w:r>
        <w:rPr>
          <w:rFonts w:ascii="Arial" w:hAnsi="Arial" w:cs="Arial" w:hint="cs"/>
          <w:rtl/>
        </w:rPr>
        <w:t>وروي</w:t>
      </w:r>
      <w:r>
        <w:rPr>
          <w:rtl/>
        </w:rPr>
        <w:t xml:space="preserve"> </w:t>
      </w:r>
      <w:r>
        <w:rPr>
          <w:rFonts w:ascii="Arial" w:hAnsi="Arial" w:cs="Arial" w:hint="cs"/>
          <w:rtl/>
        </w:rPr>
        <w:t>سمع</w:t>
      </w:r>
      <w:r>
        <w:rPr>
          <w:rtl/>
        </w:rPr>
        <w:t xml:space="preserve"> </w:t>
      </w:r>
      <w:r>
        <w:rPr>
          <w:rFonts w:ascii="Arial" w:hAnsi="Arial" w:cs="Arial" w:hint="cs"/>
          <w:rtl/>
        </w:rPr>
        <w:t>صرير</w:t>
      </w:r>
      <w:r>
        <w:rPr>
          <w:rtl/>
        </w:rPr>
        <w:t xml:space="preserve"> </w:t>
      </w:r>
      <w:r>
        <w:rPr>
          <w:rFonts w:ascii="Arial" w:hAnsi="Arial" w:cs="Arial" w:hint="cs"/>
          <w:rtl/>
        </w:rPr>
        <w:t>الأقلام</w:t>
      </w:r>
      <w:r>
        <w:rPr>
          <w:rtl/>
        </w:rPr>
        <w:t xml:space="preserve"> </w:t>
      </w:r>
      <w:r>
        <w:rPr>
          <w:rFonts w:ascii="Arial" w:hAnsi="Arial" w:cs="Arial" w:hint="cs"/>
          <w:rtl/>
        </w:rPr>
        <w:t>بالكلمات</w:t>
      </w:r>
      <w:r>
        <w:rPr>
          <w:rtl/>
        </w:rPr>
        <w:t xml:space="preserve"> </w:t>
      </w:r>
      <w:r>
        <w:rPr>
          <w:rFonts w:ascii="Arial" w:hAnsi="Arial" w:cs="Arial" w:hint="cs"/>
          <w:rtl/>
        </w:rPr>
        <w:t>العشر،</w:t>
      </w:r>
      <w:r>
        <w:rPr>
          <w:rtl/>
        </w:rPr>
        <w:t xml:space="preserve"> </w:t>
      </w:r>
      <w:r>
        <w:rPr>
          <w:rFonts w:ascii="Arial" w:hAnsi="Arial" w:cs="Arial" w:hint="cs"/>
          <w:rtl/>
        </w:rPr>
        <w:t>وأنَّ</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أوَّل</w:t>
      </w:r>
      <w:r>
        <w:rPr>
          <w:rtl/>
        </w:rPr>
        <w:t xml:space="preserve"> </w:t>
      </w:r>
      <w:r>
        <w:rPr>
          <w:rFonts w:ascii="Arial" w:hAnsi="Arial" w:cs="Arial" w:hint="cs"/>
          <w:rtl/>
        </w:rPr>
        <w:t>يوم</w:t>
      </w:r>
      <w:r>
        <w:rPr>
          <w:rtl/>
        </w:rPr>
        <w:t xml:space="preserve"> </w:t>
      </w:r>
      <w:r>
        <w:rPr>
          <w:rFonts w:ascii="Arial" w:hAnsi="Arial" w:cs="Arial" w:hint="cs"/>
          <w:rtl/>
        </w:rPr>
        <w:t>من</w:t>
      </w:r>
      <w:r>
        <w:rPr>
          <w:rtl/>
        </w:rPr>
        <w:t xml:space="preserve"> </w:t>
      </w:r>
      <w:r>
        <w:rPr>
          <w:rFonts w:ascii="Arial" w:hAnsi="Arial" w:cs="Arial" w:hint="cs"/>
          <w:rtl/>
        </w:rPr>
        <w:t>ذي</w:t>
      </w:r>
      <w:r>
        <w:rPr>
          <w:rtl/>
        </w:rPr>
        <w:t xml:space="preserve"> </w:t>
      </w:r>
      <w:r>
        <w:rPr>
          <w:rFonts w:ascii="Arial" w:hAnsi="Arial" w:cs="Arial" w:hint="cs"/>
          <w:rtl/>
        </w:rPr>
        <w:t>الحجَّة</w:t>
      </w:r>
      <w:r>
        <w:rPr>
          <w:rtl/>
        </w:rPr>
        <w:t>.</w:t>
      </w:r>
    </w:p>
    <w:p w:rsidR="00B03E2D" w:rsidRDefault="00B03E2D">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ولا</w:t>
      </w:r>
      <w:r>
        <w:rPr>
          <w:rtl/>
        </w:rPr>
        <w:t xml:space="preserve"> </w:t>
      </w:r>
      <w:r>
        <w:rPr>
          <w:rFonts w:ascii="Arial" w:hAnsi="Arial" w:cs="Arial" w:hint="cs"/>
          <w:rtl/>
        </w:rPr>
        <w:t>تقل</w:t>
      </w:r>
      <w:r>
        <w:rPr>
          <w:rtl/>
        </w:rPr>
        <w:t xml:space="preserve">: </w:t>
      </w:r>
      <w:r>
        <w:rPr>
          <w:rFonts w:ascii="Arial" w:hAnsi="Arial" w:cs="Arial" w:hint="cs"/>
          <w:rtl/>
        </w:rPr>
        <w:t>سمع</w:t>
      </w:r>
      <w:r>
        <w:rPr>
          <w:rtl/>
        </w:rPr>
        <w:t xml:space="preserve"> </w:t>
      </w:r>
      <w:r>
        <w:rPr>
          <w:rFonts w:ascii="Arial" w:hAnsi="Arial" w:cs="Arial" w:hint="cs"/>
          <w:rtl/>
        </w:rPr>
        <w:t>كلامه</w:t>
      </w:r>
      <w:r>
        <w:rPr>
          <w:rtl/>
        </w:rPr>
        <w:t xml:space="preserve"> </w:t>
      </w:r>
      <w:r>
        <w:rPr>
          <w:rFonts w:ascii="Arial" w:hAnsi="Arial" w:cs="Arial" w:hint="cs"/>
          <w:rtl/>
        </w:rPr>
        <w:t>القديم</w:t>
      </w:r>
      <w:r>
        <w:rPr>
          <w:rtl/>
        </w:rPr>
        <w:t xml:space="preserve"> </w:t>
      </w:r>
      <w:r>
        <w:rPr>
          <w:rFonts w:ascii="Arial" w:hAnsi="Arial" w:cs="Arial" w:hint="cs"/>
          <w:rtl/>
        </w:rPr>
        <w:t>وهو</w:t>
      </w:r>
      <w:r>
        <w:rPr>
          <w:rtl/>
        </w:rPr>
        <w:t xml:space="preserve"> </w:t>
      </w:r>
      <w:r>
        <w:rPr>
          <w:rFonts w:ascii="Arial" w:hAnsi="Arial" w:cs="Arial" w:hint="cs"/>
          <w:rtl/>
        </w:rPr>
        <w:t>صفة</w:t>
      </w:r>
      <w:r>
        <w:rPr>
          <w:rtl/>
        </w:rPr>
        <w:t xml:space="preserve"> </w:t>
      </w:r>
      <w:r>
        <w:rPr>
          <w:rFonts w:ascii="Arial" w:hAnsi="Arial" w:cs="Arial" w:hint="cs"/>
          <w:rtl/>
        </w:rPr>
        <w:t>أَزَلِيَّة</w:t>
      </w:r>
      <w:r>
        <w:rPr>
          <w:rtl/>
        </w:rPr>
        <w:t xml:space="preserve"> </w:t>
      </w:r>
      <w:r>
        <w:rPr>
          <w:rFonts w:ascii="Arial" w:hAnsi="Arial" w:cs="Arial" w:hint="cs"/>
          <w:rtl/>
        </w:rPr>
        <w:t>بلا</w:t>
      </w:r>
      <w:r>
        <w:rPr>
          <w:rtl/>
        </w:rPr>
        <w:t xml:space="preserve"> </w:t>
      </w:r>
      <w:r>
        <w:rPr>
          <w:rFonts w:ascii="Arial" w:hAnsi="Arial" w:cs="Arial" w:hint="cs"/>
          <w:rtl/>
        </w:rPr>
        <w:t>صوت،</w:t>
      </w:r>
      <w:r>
        <w:rPr>
          <w:rtl/>
        </w:rPr>
        <w:t xml:space="preserve"> </w:t>
      </w:r>
      <w:r>
        <w:rPr>
          <w:rFonts w:ascii="Arial" w:hAnsi="Arial" w:cs="Arial" w:hint="cs"/>
          <w:rtl/>
        </w:rPr>
        <w:t>لأنَّ</w:t>
      </w:r>
      <w:r>
        <w:rPr>
          <w:rtl/>
        </w:rPr>
        <w:t xml:space="preserve"> </w:t>
      </w:r>
      <w:r>
        <w:rPr>
          <w:rFonts w:ascii="Arial" w:hAnsi="Arial" w:cs="Arial" w:hint="cs"/>
          <w:rtl/>
        </w:rPr>
        <w:t>القديم</w:t>
      </w:r>
      <w:r>
        <w:rPr>
          <w:rtl/>
        </w:rPr>
        <w:t xml:space="preserve"> </w:t>
      </w:r>
      <w:r>
        <w:rPr>
          <w:rFonts w:ascii="Arial" w:hAnsi="Arial" w:cs="Arial" w:hint="cs"/>
          <w:rtl/>
        </w:rPr>
        <w:t>لا</w:t>
      </w:r>
      <w:r>
        <w:rPr>
          <w:rFonts w:ascii="Calibri" w:cs="Calibri" w:hint="cs"/>
          <w:rtl/>
        </w:rPr>
        <w:t> </w:t>
      </w:r>
      <w:r>
        <w:rPr>
          <w:rFonts w:ascii="Arial" w:hAnsi="Arial" w:cs="Arial" w:hint="cs"/>
          <w:rtl/>
        </w:rPr>
        <w:t>ينتقل،</w:t>
      </w:r>
      <w:r>
        <w:rPr>
          <w:rtl/>
        </w:rPr>
        <w:t xml:space="preserve"> </w:t>
      </w:r>
      <w:r>
        <w:rPr>
          <w:rFonts w:ascii="Arial" w:hAnsi="Arial" w:cs="Arial" w:hint="cs"/>
          <w:rtl/>
        </w:rPr>
        <w:t>ونحن</w:t>
      </w:r>
      <w:r>
        <w:rPr>
          <w:rtl/>
        </w:rPr>
        <w:t xml:space="preserve"> </w:t>
      </w:r>
      <w:r>
        <w:rPr>
          <w:rFonts w:ascii="Arial" w:hAnsi="Arial" w:cs="Arial" w:hint="cs"/>
          <w:rtl/>
        </w:rPr>
        <w:t>لا</w:t>
      </w:r>
      <w:r>
        <w:rPr>
          <w:rFonts w:ascii="Calibri" w:cs="Calibri" w:hint="cs"/>
          <w:rtl/>
        </w:rPr>
        <w:t> </w:t>
      </w:r>
      <w:r>
        <w:rPr>
          <w:rFonts w:ascii="Arial" w:hAnsi="Arial" w:cs="Arial" w:hint="cs"/>
          <w:rtl/>
        </w:rPr>
        <w:t>نثبت</w:t>
      </w:r>
      <w:r>
        <w:rPr>
          <w:rtl/>
        </w:rPr>
        <w:t xml:space="preserve"> </w:t>
      </w:r>
      <w:r>
        <w:rPr>
          <w:rFonts w:ascii="Arial" w:hAnsi="Arial" w:cs="Arial" w:hint="cs"/>
          <w:rtl/>
        </w:rPr>
        <w:t>الكلام</w:t>
      </w:r>
      <w:r>
        <w:rPr>
          <w:rtl/>
        </w:rPr>
        <w:t xml:space="preserve"> </w:t>
      </w:r>
      <w:r>
        <w:rPr>
          <w:rFonts w:ascii="Arial" w:hAnsi="Arial" w:cs="Arial" w:hint="cs"/>
          <w:rtl/>
        </w:rPr>
        <w:t>القديم</w:t>
      </w:r>
      <w:r>
        <w:rPr>
          <w:rtl/>
        </w:rPr>
        <w:t xml:space="preserve"> </w:t>
      </w:r>
      <w:r>
        <w:rPr>
          <w:rFonts w:ascii="Arial" w:hAnsi="Arial" w:cs="Arial" w:hint="cs"/>
          <w:rtl/>
        </w:rPr>
        <w:t>النفسيَّ</w:t>
      </w:r>
      <w:r>
        <w:rPr>
          <w:rtl/>
        </w:rPr>
        <w:t xml:space="preserve"> </w:t>
      </w:r>
      <w:r>
        <w:rPr>
          <w:rFonts w:ascii="Arial" w:hAnsi="Arial" w:cs="Arial" w:hint="cs"/>
          <w:rtl/>
        </w:rPr>
        <w:t>بل</w:t>
      </w:r>
      <w:r>
        <w:rPr>
          <w:rtl/>
        </w:rPr>
        <w:t xml:space="preserve"> </w:t>
      </w:r>
      <w:r>
        <w:rPr>
          <w:rFonts w:ascii="Arial" w:hAnsi="Arial" w:cs="Arial" w:hint="cs"/>
          <w:rtl/>
        </w:rPr>
        <w:t>كلامه</w:t>
      </w:r>
      <w:r>
        <w:rPr>
          <w:rtl/>
        </w:rPr>
        <w:t xml:space="preserve"> </w:t>
      </w:r>
      <w:r>
        <w:rPr>
          <w:rFonts w:ascii="Arial" w:hAnsi="Arial" w:cs="Arial" w:hint="cs"/>
          <w:rtl/>
        </w:rPr>
        <w:t>تعالى</w:t>
      </w:r>
      <w:r>
        <w:rPr>
          <w:rtl/>
        </w:rPr>
        <w:t xml:space="preserve"> </w:t>
      </w:r>
      <w:r>
        <w:rPr>
          <w:rFonts w:ascii="Arial" w:hAnsi="Arial" w:cs="Arial" w:hint="cs"/>
          <w:rtl/>
        </w:rPr>
        <w:t>خلق</w:t>
      </w:r>
      <w:r>
        <w:rPr>
          <w:rtl/>
        </w:rPr>
        <w:t xml:space="preserve"> </w:t>
      </w:r>
      <w:r>
        <w:rPr>
          <w:rFonts w:ascii="Arial" w:hAnsi="Arial" w:cs="Arial" w:hint="cs"/>
          <w:rtl/>
        </w:rPr>
        <w:t>الكلام،</w:t>
      </w:r>
      <w:r>
        <w:rPr>
          <w:rtl/>
        </w:rPr>
        <w:t xml:space="preserve"> </w:t>
      </w:r>
      <w:r>
        <w:rPr>
          <w:rFonts w:ascii="Arial" w:hAnsi="Arial" w:cs="Arial" w:hint="cs"/>
          <w:rtl/>
        </w:rPr>
        <w:t>أو</w:t>
      </w:r>
      <w:r>
        <w:rPr>
          <w:rtl/>
        </w:rPr>
        <w:t xml:space="preserve"> </w:t>
      </w:r>
      <w:r>
        <w:rPr>
          <w:rFonts w:ascii="Arial" w:hAnsi="Arial" w:cs="Arial" w:hint="cs"/>
          <w:rtl/>
        </w:rPr>
        <w:t>نفي</w:t>
      </w:r>
      <w:r>
        <w:rPr>
          <w:rtl/>
        </w:rPr>
        <w:t xml:space="preserve"> </w:t>
      </w:r>
      <w:r>
        <w:rPr>
          <w:rFonts w:ascii="Arial" w:hAnsi="Arial" w:cs="Arial" w:hint="cs"/>
          <w:rtl/>
        </w:rPr>
        <w:t>الخرس،</w:t>
      </w:r>
      <w:r>
        <w:rPr>
          <w:rtl/>
        </w:rPr>
        <w:t xml:space="preserve"> </w:t>
      </w:r>
      <w:r>
        <w:rPr>
          <w:rFonts w:ascii="Arial" w:hAnsi="Arial" w:cs="Arial" w:hint="cs"/>
          <w:rtl/>
        </w:rPr>
        <w:t>أو</w:t>
      </w:r>
      <w:r>
        <w:rPr>
          <w:rtl/>
        </w:rPr>
        <w:t xml:space="preserve"> </w:t>
      </w:r>
      <w:r>
        <w:rPr>
          <w:rFonts w:ascii="Arial" w:hAnsi="Arial" w:cs="Arial" w:hint="cs"/>
          <w:rtl/>
        </w:rPr>
        <w:t>إيحاؤه</w:t>
      </w:r>
      <w:r>
        <w:rPr>
          <w:rtl/>
        </w:rPr>
        <w:t>.</w:t>
      </w:r>
    </w:p>
    <w:p w:rsidR="00B03E2D" w:rsidRDefault="00B03E2D">
      <w:pPr>
        <w:pStyle w:val="textquran"/>
        <w:spacing w:before="170"/>
        <w:rPr>
          <w:w w:val="102"/>
          <w:rtl/>
        </w:rPr>
      </w:pPr>
      <w:r>
        <w:rPr>
          <w:rFonts w:ascii="Arial" w:hAnsi="Arial" w:cs="Arial" w:hint="cs"/>
          <w:w w:val="102"/>
          <w:rtl/>
        </w:rPr>
        <w:t>ولم</w:t>
      </w:r>
      <w:r>
        <w:rPr>
          <w:w w:val="102"/>
          <w:rtl/>
        </w:rPr>
        <w:t xml:space="preserve"> </w:t>
      </w:r>
      <w:r>
        <w:rPr>
          <w:rFonts w:ascii="Arial" w:hAnsi="Arial" w:cs="Arial" w:hint="cs"/>
          <w:w w:val="102"/>
          <w:rtl/>
        </w:rPr>
        <w:t>يختصَّ</w:t>
      </w:r>
      <w:r>
        <w:rPr>
          <w:w w:val="102"/>
          <w:rtl/>
        </w:rPr>
        <w:t xml:space="preserve"> </w:t>
      </w:r>
      <w:r>
        <w:rPr>
          <w:rFonts w:ascii="Arial" w:hAnsi="Arial" w:cs="Arial" w:hint="cs"/>
          <w:w w:val="102"/>
          <w:rtl/>
        </w:rPr>
        <w:t>بإذنه</w:t>
      </w:r>
      <w:r>
        <w:rPr>
          <w:w w:val="102"/>
          <w:rtl/>
        </w:rPr>
        <w:t xml:space="preserve"> </w:t>
      </w:r>
      <w:r>
        <w:rPr>
          <w:rFonts w:ascii="Arial" w:hAnsi="Arial" w:cs="Arial" w:hint="cs"/>
          <w:w w:val="102"/>
          <w:rtl/>
        </w:rPr>
        <w:t>ليعلم</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من</w:t>
      </w:r>
      <w:r>
        <w:rPr>
          <w:w w:val="102"/>
          <w:rtl/>
        </w:rPr>
        <w:t xml:space="preserve"> </w:t>
      </w:r>
      <w:r>
        <w:rPr>
          <w:rFonts w:ascii="Arial" w:hAnsi="Arial" w:cs="Arial" w:hint="cs"/>
          <w:w w:val="102"/>
          <w:rtl/>
        </w:rPr>
        <w:t>شيطان،</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روي</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إبليس</w:t>
      </w:r>
      <w:r>
        <w:rPr>
          <w:w w:val="102"/>
          <w:rtl/>
        </w:rPr>
        <w:t xml:space="preserve"> </w:t>
      </w:r>
      <w:r>
        <w:rPr>
          <w:rFonts w:ascii="Arial" w:hAnsi="Arial" w:cs="Arial" w:hint="cs"/>
          <w:w w:val="102"/>
          <w:rtl/>
        </w:rPr>
        <w:t>غاص</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بعيد</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خرج</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رجليه،</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مكلِّمك</w:t>
      </w:r>
      <w:r>
        <w:rPr>
          <w:w w:val="102"/>
          <w:rtl/>
        </w:rPr>
        <w:t xml:space="preserve"> </w:t>
      </w:r>
      <w:r>
        <w:rPr>
          <w:rFonts w:ascii="Arial" w:hAnsi="Arial" w:cs="Arial" w:hint="cs"/>
          <w:w w:val="102"/>
          <w:rtl/>
        </w:rPr>
        <w:t>شيطان،</w:t>
      </w:r>
      <w:r>
        <w:rPr>
          <w:w w:val="102"/>
          <w:rtl/>
        </w:rPr>
        <w:t xml:space="preserve"> </w:t>
      </w:r>
      <w:r>
        <w:rPr>
          <w:rFonts w:ascii="Arial" w:hAnsi="Arial" w:cs="Arial" w:hint="cs"/>
          <w:w w:val="102"/>
          <w:rtl/>
        </w:rPr>
        <w:t>وعلم</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لسمعه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جهة</w:t>
      </w:r>
      <w:r>
        <w:rPr>
          <w:w w:val="102"/>
          <w:rtl/>
        </w:rPr>
        <w:t xml:space="preserve"> </w:t>
      </w:r>
      <w:r>
        <w:rPr>
          <w:rFonts w:ascii="Arial" w:hAnsi="Arial" w:cs="Arial" w:hint="cs"/>
          <w:w w:val="102"/>
          <w:rtl/>
        </w:rPr>
        <w:t>وبجسده</w:t>
      </w:r>
      <w:r>
        <w:rPr>
          <w:w w:val="102"/>
          <w:rtl/>
        </w:rPr>
        <w:t xml:space="preserve"> </w:t>
      </w:r>
      <w:r>
        <w:rPr>
          <w:rFonts w:ascii="Arial" w:hAnsi="Arial" w:cs="Arial" w:hint="cs"/>
          <w:w w:val="102"/>
          <w:rtl/>
        </w:rPr>
        <w:t>كلِّه،</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وجهه</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شعاع</w:t>
      </w:r>
      <w:r>
        <w:rPr>
          <w:w w:val="102"/>
          <w:rtl/>
        </w:rPr>
        <w:t xml:space="preserve"> </w:t>
      </w:r>
      <w:r>
        <w:rPr>
          <w:rFonts w:ascii="Arial" w:hAnsi="Arial" w:cs="Arial" w:hint="cs"/>
          <w:w w:val="102"/>
          <w:rtl/>
        </w:rPr>
        <w:t>الشمس</w:t>
      </w:r>
      <w:r>
        <w:rPr>
          <w:w w:val="102"/>
          <w:rtl/>
        </w:rPr>
        <w:t xml:space="preserve"> </w:t>
      </w:r>
      <w:r>
        <w:rPr>
          <w:rFonts w:ascii="Arial" w:hAnsi="Arial" w:cs="Arial" w:hint="cs"/>
          <w:w w:val="102"/>
          <w:rtl/>
        </w:rPr>
        <w:t>فغطَّاه</w:t>
      </w:r>
      <w:r>
        <w:rPr>
          <w:w w:val="102"/>
          <w:rtl/>
        </w:rPr>
        <w:t xml:space="preserve"> </w:t>
      </w:r>
      <w:r>
        <w:rPr>
          <w:rFonts w:ascii="Arial" w:hAnsi="Arial" w:cs="Arial" w:hint="cs"/>
          <w:w w:val="102"/>
          <w:rtl/>
        </w:rPr>
        <w:t>ببرقع</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يقدر</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ينظر</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وقالت</w:t>
      </w:r>
      <w:r>
        <w:rPr>
          <w:w w:val="102"/>
          <w:rtl/>
        </w:rPr>
        <w:t xml:space="preserve"> </w:t>
      </w:r>
      <w:r>
        <w:rPr>
          <w:rFonts w:ascii="Arial" w:hAnsi="Arial" w:cs="Arial" w:hint="cs"/>
          <w:w w:val="102"/>
          <w:rtl/>
        </w:rPr>
        <w:t>زوجه</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أر</w:t>
      </w:r>
      <w:r>
        <w:rPr>
          <w:w w:val="102"/>
          <w:rtl/>
        </w:rPr>
        <w:t xml:space="preserve"> </w:t>
      </w:r>
      <w:r>
        <w:rPr>
          <w:rFonts w:ascii="Arial" w:hAnsi="Arial" w:cs="Arial" w:hint="cs"/>
          <w:w w:val="102"/>
          <w:rtl/>
        </w:rPr>
        <w:t>وجهك</w:t>
      </w:r>
      <w:r>
        <w:rPr>
          <w:w w:val="102"/>
          <w:rtl/>
        </w:rPr>
        <w:t xml:space="preserve"> </w:t>
      </w:r>
      <w:r>
        <w:rPr>
          <w:rFonts w:ascii="Arial" w:hAnsi="Arial" w:cs="Arial" w:hint="cs"/>
          <w:w w:val="102"/>
          <w:rtl/>
        </w:rPr>
        <w:t>منذ</w:t>
      </w:r>
      <w:r>
        <w:rPr>
          <w:w w:val="102"/>
          <w:rtl/>
        </w:rPr>
        <w:t xml:space="preserve"> </w:t>
      </w:r>
      <w:r>
        <w:rPr>
          <w:rFonts w:ascii="Arial" w:hAnsi="Arial" w:cs="Arial" w:hint="cs"/>
          <w:w w:val="102"/>
          <w:rtl/>
        </w:rPr>
        <w:t>كلَّمك</w:t>
      </w:r>
      <w:r>
        <w:rPr>
          <w:w w:val="102"/>
          <w:rtl/>
        </w:rPr>
        <w:t xml:space="preserve"> </w:t>
      </w:r>
      <w:r>
        <w:rPr>
          <w:rFonts w:ascii="Arial" w:hAnsi="Arial" w:cs="Arial" w:hint="cs"/>
          <w:w w:val="102"/>
          <w:rtl/>
        </w:rPr>
        <w:t>ربُّك،</w:t>
      </w:r>
      <w:r>
        <w:rPr>
          <w:w w:val="102"/>
          <w:rtl/>
        </w:rPr>
        <w:t xml:space="preserve"> </w:t>
      </w:r>
      <w:r>
        <w:rPr>
          <w:rFonts w:ascii="Arial" w:hAnsi="Arial" w:cs="Arial" w:hint="cs"/>
          <w:w w:val="102"/>
          <w:rtl/>
        </w:rPr>
        <w:t>فكشفه</w:t>
      </w:r>
      <w:r>
        <w:rPr>
          <w:w w:val="102"/>
          <w:rtl/>
        </w:rPr>
        <w:t xml:space="preserve"> </w:t>
      </w:r>
      <w:r>
        <w:rPr>
          <w:rFonts w:ascii="Arial" w:hAnsi="Arial" w:cs="Arial" w:hint="cs"/>
          <w:w w:val="102"/>
          <w:rtl/>
        </w:rPr>
        <w:t>لها</w:t>
      </w:r>
      <w:r>
        <w:rPr>
          <w:w w:val="102"/>
          <w:rtl/>
        </w:rPr>
        <w:t xml:space="preserve"> </w:t>
      </w:r>
      <w:r>
        <w:rPr>
          <w:rFonts w:ascii="Arial" w:hAnsi="Arial" w:cs="Arial" w:hint="cs"/>
          <w:w w:val="102"/>
          <w:rtl/>
        </w:rPr>
        <w:t>فأخذها</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شعاع</w:t>
      </w:r>
      <w:r>
        <w:rPr>
          <w:w w:val="102"/>
          <w:rtl/>
        </w:rPr>
        <w:t xml:space="preserve"> </w:t>
      </w:r>
      <w:r>
        <w:rPr>
          <w:rFonts w:ascii="Arial" w:hAnsi="Arial" w:cs="Arial" w:hint="cs"/>
          <w:w w:val="102"/>
          <w:rtl/>
        </w:rPr>
        <w:t>الشمس،</w:t>
      </w:r>
      <w:r>
        <w:rPr>
          <w:w w:val="102"/>
          <w:rtl/>
        </w:rPr>
        <w:t xml:space="preserve"> </w:t>
      </w:r>
      <w:r>
        <w:rPr>
          <w:rFonts w:ascii="Arial" w:hAnsi="Arial" w:cs="Arial" w:hint="cs"/>
          <w:w w:val="102"/>
          <w:rtl/>
        </w:rPr>
        <w:t>فوضعت</w:t>
      </w:r>
      <w:r>
        <w:rPr>
          <w:w w:val="102"/>
          <w:rtl/>
        </w:rPr>
        <w:t xml:space="preserve"> </w:t>
      </w:r>
      <w:r>
        <w:rPr>
          <w:rFonts w:ascii="Arial" w:hAnsi="Arial" w:cs="Arial" w:hint="cs"/>
          <w:w w:val="102"/>
          <w:rtl/>
        </w:rPr>
        <w:t>يدها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وجهها،</w:t>
      </w:r>
      <w:r>
        <w:rPr>
          <w:w w:val="102"/>
          <w:rtl/>
        </w:rPr>
        <w:t xml:space="preserve"> </w:t>
      </w:r>
      <w:r>
        <w:rPr>
          <w:rFonts w:ascii="Arial" w:hAnsi="Arial" w:cs="Arial" w:hint="cs"/>
          <w:w w:val="102"/>
          <w:rtl/>
        </w:rPr>
        <w:t>وخرَّت</w:t>
      </w:r>
      <w:r>
        <w:rPr>
          <w:w w:val="102"/>
          <w:rtl/>
        </w:rPr>
        <w:t xml:space="preserve"> </w:t>
      </w:r>
      <w:r>
        <w:rPr>
          <w:rFonts w:ascii="Arial" w:hAnsi="Arial" w:cs="Arial" w:hint="cs"/>
          <w:w w:val="102"/>
          <w:rtl/>
        </w:rPr>
        <w:t>ساجدة</w:t>
      </w:r>
      <w:r>
        <w:rPr>
          <w:w w:val="102"/>
          <w:rtl/>
        </w:rPr>
        <w:t xml:space="preserve"> </w:t>
      </w:r>
      <w:r>
        <w:rPr>
          <w:rFonts w:ascii="Arial" w:hAnsi="Arial" w:cs="Arial" w:hint="cs"/>
          <w:w w:val="102"/>
          <w:rtl/>
        </w:rPr>
        <w:t>وقالت</w:t>
      </w:r>
      <w:r>
        <w:rPr>
          <w:w w:val="102"/>
          <w:rtl/>
        </w:rPr>
        <w:t xml:space="preserve">: </w:t>
      </w:r>
      <w:r>
        <w:rPr>
          <w:rFonts w:ascii="Arial" w:hAnsi="Arial" w:cs="Arial" w:hint="cs"/>
          <w:w w:val="102"/>
          <w:rtl/>
        </w:rPr>
        <w:t>ادع</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أكون</w:t>
      </w:r>
      <w:r>
        <w:rPr>
          <w:w w:val="102"/>
          <w:rtl/>
        </w:rPr>
        <w:t xml:space="preserve"> </w:t>
      </w:r>
      <w:r>
        <w:rPr>
          <w:rFonts w:ascii="Arial" w:hAnsi="Arial" w:cs="Arial" w:hint="cs"/>
          <w:w w:val="102"/>
          <w:rtl/>
        </w:rPr>
        <w:t>زوجك</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تتزوَّجي</w:t>
      </w:r>
      <w:r>
        <w:rPr>
          <w:w w:val="102"/>
          <w:rtl/>
        </w:rPr>
        <w:t xml:space="preserve"> </w:t>
      </w:r>
      <w:r>
        <w:rPr>
          <w:rFonts w:ascii="Arial" w:hAnsi="Arial" w:cs="Arial" w:hint="cs"/>
          <w:w w:val="102"/>
          <w:rtl/>
        </w:rPr>
        <w:t>بعدي،</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المرأة</w:t>
      </w:r>
      <w:r>
        <w:rPr>
          <w:w w:val="102"/>
          <w:rtl/>
        </w:rPr>
        <w:t xml:space="preserve"> </w:t>
      </w:r>
      <w:r>
        <w:rPr>
          <w:rFonts w:ascii="Arial" w:hAnsi="Arial" w:cs="Arial" w:hint="cs"/>
          <w:w w:val="102"/>
          <w:rtl/>
        </w:rPr>
        <w:t>لآخر</w:t>
      </w:r>
      <w:r>
        <w:rPr>
          <w:w w:val="102"/>
          <w:rtl/>
        </w:rPr>
        <w:t xml:space="preserve"> </w:t>
      </w:r>
      <w:r>
        <w:rPr>
          <w:rFonts w:ascii="Arial" w:hAnsi="Arial" w:cs="Arial" w:hint="cs"/>
          <w:w w:val="102"/>
          <w:rtl/>
        </w:rPr>
        <w:t>أزواجها</w:t>
      </w:r>
      <w:r>
        <w:rPr>
          <w:w w:val="102"/>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لسان</w:t>
      </w:r>
      <w:r>
        <w:rPr>
          <w:rtl/>
        </w:rPr>
        <w:t xml:space="preserve"> </w:t>
      </w:r>
      <w:r>
        <w:rPr>
          <w:rFonts w:ascii="Arial" w:hAnsi="Arial" w:cs="Arial" w:hint="cs"/>
          <w:rtl/>
        </w:rPr>
        <w:t>الذاهبين</w:t>
      </w:r>
      <w:r>
        <w:rPr>
          <w:rtl/>
        </w:rPr>
        <w:t xml:space="preserve"> </w:t>
      </w:r>
      <w:r>
        <w:rPr>
          <w:rFonts w:ascii="Arial" w:hAnsi="Arial" w:cs="Arial" w:hint="cs"/>
          <w:rtl/>
        </w:rPr>
        <w:t>معه</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قول</w:t>
      </w:r>
      <w:r>
        <w:rPr>
          <w:rtl/>
        </w:rPr>
        <w:t xml:space="preserve"> </w:t>
      </w:r>
      <w:r>
        <w:rPr>
          <w:rFonts w:ascii="Arial" w:hAnsi="Arial" w:cs="Arial" w:hint="cs"/>
          <w:rtl/>
        </w:rPr>
        <w:t>موسى</w:t>
      </w:r>
      <w:r>
        <w:rPr>
          <w:rtl/>
        </w:rPr>
        <w:t xml:space="preserve"> </w:t>
      </w:r>
      <w:r>
        <w:rPr>
          <w:rFonts w:ascii="Arial" w:hAnsi="Arial" w:cs="Arial" w:hint="cs"/>
          <w:rtl/>
        </w:rPr>
        <w:t>على</w:t>
      </w:r>
      <w:r>
        <w:rPr>
          <w:rtl/>
        </w:rPr>
        <w:t xml:space="preserve"> </w:t>
      </w:r>
      <w:r>
        <w:rPr>
          <w:rFonts w:ascii="Arial" w:hAnsi="Arial" w:cs="Arial" w:hint="cs"/>
          <w:rtl/>
        </w:rPr>
        <w:t>ظاهره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رَبِّ</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أَرِنِـي</w:t>
      </w:r>
      <w:r>
        <w:rPr>
          <w:rtl/>
        </w:rPr>
        <w:t> </w:t>
      </w:r>
      <w:r>
        <w:rPr>
          <w:rFonts w:ascii="Arial" w:hAnsi="Arial" w:cs="Arial" w:hint="cs"/>
          <w:rtl/>
        </w:rPr>
        <w:t>﴾</w:t>
      </w:r>
      <w:r>
        <w:rPr>
          <w:rtl/>
        </w:rPr>
        <w:t xml:space="preserve"> </w:t>
      </w:r>
      <w:r>
        <w:rPr>
          <w:rFonts w:ascii="Arial" w:hAnsi="Arial" w:cs="Arial" w:hint="cs"/>
          <w:rtl/>
        </w:rPr>
        <w:t>نفسك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أَنظُرِ</w:t>
      </w:r>
      <w:r>
        <w:rPr>
          <w:rStyle w:val="bold"/>
          <w:rtl/>
        </w:rPr>
        <w:t xml:space="preserve"> </w:t>
      </w:r>
      <w:r>
        <w:rPr>
          <w:rStyle w:val="bold"/>
          <w:rFonts w:ascii="Arial" w:hAnsi="Arial" w:cs="Arial" w:hint="cs"/>
          <w:rtl/>
        </w:rPr>
        <w:t>اِلَيْكَ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أراك،</w:t>
      </w:r>
      <w:r>
        <w:rPr>
          <w:rtl/>
        </w:rPr>
        <w:t xml:space="preserve"> </w:t>
      </w:r>
      <w:r>
        <w:rPr>
          <w:rFonts w:ascii="Arial" w:hAnsi="Arial" w:cs="Arial" w:hint="cs"/>
          <w:rtl/>
        </w:rPr>
        <w:t>أي</w:t>
      </w:r>
      <w:r>
        <w:rPr>
          <w:rtl/>
        </w:rPr>
        <w:t xml:space="preserve">: </w:t>
      </w:r>
      <w:r>
        <w:rPr>
          <w:rFonts w:ascii="Arial" w:hAnsi="Arial" w:cs="Arial" w:hint="cs"/>
          <w:rtl/>
        </w:rPr>
        <w:t>اظهر</w:t>
      </w:r>
      <w:r>
        <w:rPr>
          <w:rtl/>
        </w:rPr>
        <w:t xml:space="preserve"> </w:t>
      </w:r>
      <w:r>
        <w:rPr>
          <w:rFonts w:ascii="Arial" w:hAnsi="Arial" w:cs="Arial" w:hint="cs"/>
          <w:rtl/>
        </w:rPr>
        <w:t>لي</w:t>
      </w:r>
      <w:r>
        <w:rPr>
          <w:rtl/>
        </w:rPr>
        <w:t xml:space="preserve"> </w:t>
      </w:r>
      <w:r>
        <w:rPr>
          <w:rFonts w:ascii="Arial" w:hAnsi="Arial" w:cs="Arial" w:hint="cs"/>
          <w:rtl/>
        </w:rPr>
        <w:t>أرك،</w:t>
      </w:r>
      <w:r>
        <w:rPr>
          <w:rtl/>
        </w:rPr>
        <w:t xml:space="preserve"> </w:t>
      </w:r>
      <w:r>
        <w:rPr>
          <w:rFonts w:ascii="Arial" w:hAnsi="Arial" w:cs="Arial" w:hint="cs"/>
          <w:rtl/>
        </w:rPr>
        <w:t>أو</w:t>
      </w:r>
      <w:r>
        <w:rPr>
          <w:rtl/>
        </w:rPr>
        <w:t xml:space="preserve"> </w:t>
      </w:r>
      <w:r>
        <w:rPr>
          <w:rFonts w:ascii="Arial" w:hAnsi="Arial" w:cs="Arial" w:hint="cs"/>
          <w:rtl/>
        </w:rPr>
        <w:t>قوِّني</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أراك،</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تظهر</w:t>
      </w:r>
      <w:r>
        <w:rPr>
          <w:rtl/>
        </w:rPr>
        <w:t xml:space="preserve"> </w:t>
      </w:r>
      <w:r>
        <w:rPr>
          <w:rFonts w:ascii="Arial" w:hAnsi="Arial" w:cs="Arial" w:hint="cs"/>
          <w:rtl/>
        </w:rPr>
        <w:t>لي،</w:t>
      </w:r>
      <w:r>
        <w:rPr>
          <w:rtl/>
        </w:rPr>
        <w:t xml:space="preserve"> </w:t>
      </w:r>
      <w:r>
        <w:rPr>
          <w:rFonts w:ascii="Arial" w:hAnsi="Arial" w:cs="Arial" w:hint="cs"/>
          <w:rtl/>
        </w:rPr>
        <w:t>أو</w:t>
      </w:r>
      <w:r>
        <w:rPr>
          <w:rtl/>
        </w:rPr>
        <w:t xml:space="preserve"> </w:t>
      </w:r>
      <w:r>
        <w:rPr>
          <w:rFonts w:ascii="Arial" w:hAnsi="Arial" w:cs="Arial" w:hint="cs"/>
          <w:rtl/>
        </w:rPr>
        <w:t>أزل</w:t>
      </w:r>
      <w:r>
        <w:rPr>
          <w:rtl/>
        </w:rPr>
        <w:t xml:space="preserve"> </w:t>
      </w:r>
      <w:r>
        <w:rPr>
          <w:rFonts w:ascii="Arial" w:hAnsi="Arial" w:cs="Arial" w:hint="cs"/>
          <w:rtl/>
        </w:rPr>
        <w:t>مانع</w:t>
      </w:r>
      <w:r>
        <w:rPr>
          <w:rtl/>
        </w:rPr>
        <w:t xml:space="preserve"> </w:t>
      </w:r>
      <w:r>
        <w:rPr>
          <w:rFonts w:ascii="Arial" w:hAnsi="Arial" w:cs="Arial" w:hint="cs"/>
          <w:rtl/>
        </w:rPr>
        <w:t>الرؤية</w:t>
      </w:r>
      <w:r>
        <w:rPr>
          <w:rtl/>
        </w:rPr>
        <w:t xml:space="preserve"> </w:t>
      </w:r>
      <w:r>
        <w:rPr>
          <w:rFonts w:ascii="Arial" w:hAnsi="Arial" w:cs="Arial" w:hint="cs"/>
          <w:rtl/>
        </w:rPr>
        <w:t>أنظر</w:t>
      </w:r>
      <w:r>
        <w:rPr>
          <w:rtl/>
        </w:rPr>
        <w:t xml:space="preserve"> </w:t>
      </w:r>
      <w:r>
        <w:rPr>
          <w:rFonts w:ascii="Arial" w:hAnsi="Arial" w:cs="Arial" w:hint="cs"/>
          <w:rtl/>
        </w:rPr>
        <w:t>إليك</w:t>
      </w:r>
      <w:r>
        <w:rPr>
          <w:rtl/>
        </w:rPr>
        <w:t>.</w:t>
      </w:r>
    </w:p>
    <w:p w:rsidR="00B03E2D" w:rsidRDefault="00B03E2D">
      <w:pPr>
        <w:pStyle w:val="textmawadi3"/>
        <w:spacing w:before="170"/>
        <w:rPr>
          <w:w w:val="102"/>
          <w:rtl/>
        </w:rPr>
      </w:pPr>
      <w:r>
        <w:rPr>
          <w:rStyle w:val="namat2"/>
          <w:w w:val="102"/>
          <w:rtl/>
        </w:rPr>
        <w:t>[</w:t>
      </w:r>
      <w:r>
        <w:rPr>
          <w:rStyle w:val="namat2"/>
          <w:rFonts w:ascii="Arial" w:hAnsi="Arial" w:cs="Arial" w:hint="cs"/>
          <w:w w:val="102"/>
          <w:rtl/>
        </w:rPr>
        <w:t>أصول</w:t>
      </w:r>
      <w:r>
        <w:rPr>
          <w:rStyle w:val="namat2"/>
          <w:w w:val="102"/>
          <w:rtl/>
        </w:rPr>
        <w:t xml:space="preserve"> </w:t>
      </w:r>
      <w:r>
        <w:rPr>
          <w:rStyle w:val="namat2"/>
          <w:rFonts w:ascii="Arial" w:hAnsi="Arial" w:cs="Arial" w:hint="cs"/>
          <w:w w:val="102"/>
          <w:rtl/>
        </w:rPr>
        <w:t>الدين</w:t>
      </w:r>
      <w:r>
        <w:rPr>
          <w:rStyle w:val="namat2"/>
          <w:w w:val="102"/>
          <w:rtl/>
        </w:rPr>
        <w:t xml:space="preserve">] </w:t>
      </w:r>
      <w:r>
        <w:rPr>
          <w:rFonts w:ascii="Arial" w:hAnsi="Arial" w:cs="Arial" w:hint="cs"/>
          <w:w w:val="102"/>
          <w:rtl/>
        </w:rPr>
        <w:t>ويقال</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استحلى</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سمع</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الكلام</w:t>
      </w:r>
      <w:r>
        <w:rPr>
          <w:w w:val="102"/>
          <w:rtl/>
        </w:rPr>
        <w:t xml:space="preserve"> </w:t>
      </w:r>
      <w:r>
        <w:rPr>
          <w:rFonts w:ascii="Arial" w:hAnsi="Arial" w:cs="Arial" w:hint="cs"/>
          <w:w w:val="102"/>
          <w:rtl/>
        </w:rPr>
        <w:t>هاج</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الشوق</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طلب</w:t>
      </w:r>
      <w:r>
        <w:rPr>
          <w:w w:val="102"/>
          <w:rtl/>
        </w:rPr>
        <w:t xml:space="preserve"> </w:t>
      </w:r>
      <w:r>
        <w:rPr>
          <w:rFonts w:ascii="Arial" w:hAnsi="Arial" w:cs="Arial" w:hint="cs"/>
          <w:w w:val="102"/>
          <w:rtl/>
        </w:rPr>
        <w:t>الرؤية</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علمه</w:t>
      </w:r>
      <w:r>
        <w:rPr>
          <w:w w:val="102"/>
          <w:rtl/>
        </w:rPr>
        <w:t xml:space="preserve"> </w:t>
      </w:r>
      <w:r>
        <w:rPr>
          <w:rFonts w:ascii="Arial" w:hAnsi="Arial" w:cs="Arial" w:hint="cs"/>
          <w:w w:val="102"/>
          <w:rtl/>
        </w:rPr>
        <w:t>بأنَّها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تكون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الدنيا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نَفْيُه</w:t>
      </w:r>
      <w:r>
        <w:rPr>
          <w:w w:val="102"/>
          <w:rtl/>
        </w:rPr>
        <w:t xml:space="preserve"> </w:t>
      </w:r>
      <w:r>
        <w:rPr>
          <w:rFonts w:ascii="Arial" w:hAnsi="Arial" w:cs="Arial" w:hint="cs"/>
          <w:w w:val="102"/>
          <w:rtl/>
        </w:rPr>
        <w:t>مدحٌ</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يختصُّ</w:t>
      </w:r>
      <w:r>
        <w:rPr>
          <w:w w:val="102"/>
          <w:rtl/>
        </w:rPr>
        <w:t xml:space="preserve"> </w:t>
      </w:r>
      <w:r>
        <w:rPr>
          <w:rFonts w:ascii="Arial" w:hAnsi="Arial" w:cs="Arial" w:hint="cs"/>
          <w:w w:val="102"/>
          <w:rtl/>
        </w:rPr>
        <w:t>انتفاؤه</w:t>
      </w:r>
      <w:r>
        <w:rPr>
          <w:w w:val="102"/>
          <w:rtl/>
        </w:rPr>
        <w:t xml:space="preserve"> </w:t>
      </w:r>
      <w:r>
        <w:rPr>
          <w:rFonts w:ascii="Arial" w:hAnsi="Arial" w:cs="Arial" w:hint="cs"/>
          <w:w w:val="102"/>
          <w:rtl/>
        </w:rPr>
        <w:t>بزمان،</w:t>
      </w:r>
      <w:r>
        <w:rPr>
          <w:w w:val="102"/>
          <w:rtl/>
        </w:rPr>
        <w:t xml:space="preserve"> </w:t>
      </w:r>
      <w:r>
        <w:rPr>
          <w:rFonts w:ascii="Arial" w:hAnsi="Arial" w:cs="Arial" w:hint="cs"/>
          <w:w w:val="102"/>
          <w:rtl/>
        </w:rPr>
        <w:t>ولأنَّ</w:t>
      </w:r>
      <w:r>
        <w:rPr>
          <w:w w:val="102"/>
          <w:rtl/>
        </w:rPr>
        <w:t xml:space="preserve"> </w:t>
      </w:r>
      <w:r>
        <w:rPr>
          <w:rFonts w:ascii="Arial" w:hAnsi="Arial" w:cs="Arial" w:hint="cs"/>
          <w:w w:val="102"/>
          <w:rtl/>
        </w:rPr>
        <w:t>المرئيَّ</w:t>
      </w:r>
      <w:r>
        <w:rPr>
          <w:w w:val="102"/>
          <w:rtl/>
        </w:rPr>
        <w:t xml:space="preserve"> </w:t>
      </w:r>
      <w:r>
        <w:rPr>
          <w:rFonts w:ascii="Arial" w:hAnsi="Arial" w:cs="Arial" w:hint="cs"/>
          <w:w w:val="102"/>
          <w:rtl/>
        </w:rPr>
        <w:t>جسم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جهة</w:t>
      </w:r>
      <w:r>
        <w:rPr>
          <w:w w:val="102"/>
          <w:rtl/>
        </w:rPr>
        <w:t xml:space="preserve"> </w:t>
      </w:r>
      <w:r>
        <w:rPr>
          <w:rFonts w:ascii="Arial" w:hAnsi="Arial" w:cs="Arial" w:hint="cs"/>
          <w:w w:val="102"/>
          <w:rtl/>
        </w:rPr>
        <w:t>مركَّب</w:t>
      </w:r>
      <w:r>
        <w:rPr>
          <w:w w:val="102"/>
          <w:rtl/>
        </w:rPr>
        <w:t xml:space="preserve"> </w:t>
      </w:r>
      <w:r>
        <w:rPr>
          <w:rFonts w:ascii="Arial" w:hAnsi="Arial" w:cs="Arial" w:hint="cs"/>
          <w:w w:val="102"/>
          <w:rtl/>
        </w:rPr>
        <w:t>متلوِّن،</w:t>
      </w:r>
      <w:r>
        <w:rPr>
          <w:w w:val="102"/>
          <w:rtl/>
        </w:rPr>
        <w:t xml:space="preserve"> </w:t>
      </w:r>
      <w:r>
        <w:rPr>
          <w:rFonts w:ascii="Arial" w:hAnsi="Arial" w:cs="Arial" w:hint="cs"/>
          <w:w w:val="102"/>
          <w:rtl/>
        </w:rPr>
        <w:t>والله</w:t>
      </w:r>
      <w:r>
        <w:rPr>
          <w:w w:val="102"/>
          <w:rtl/>
        </w:rPr>
        <w:t xml:space="preserve"> </w:t>
      </w:r>
      <w:r>
        <w:rPr>
          <w:rFonts w:ascii="Arial" w:hAnsi="Arial" w:cs="Arial" w:hint="cs"/>
          <w:w w:val="102"/>
          <w:rtl/>
        </w:rPr>
        <w:t>منزَّه</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فإذا</w:t>
      </w:r>
      <w:r>
        <w:rPr>
          <w:w w:val="102"/>
          <w:rtl/>
        </w:rPr>
        <w:t xml:space="preserve"> </w:t>
      </w:r>
      <w:r>
        <w:rPr>
          <w:rFonts w:ascii="Arial" w:hAnsi="Arial" w:cs="Arial" w:hint="cs"/>
          <w:w w:val="102"/>
          <w:rtl/>
        </w:rPr>
        <w:t>ادُّعِيَ</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يُرَى</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كيف</w:t>
      </w:r>
      <w:r>
        <w:rPr>
          <w:w w:val="102"/>
          <w:rtl/>
        </w:rPr>
        <w:t xml:space="preserve"> </w:t>
      </w:r>
      <w:r>
        <w:rPr>
          <w:rFonts w:ascii="Arial" w:hAnsi="Arial" w:cs="Arial" w:hint="cs"/>
          <w:w w:val="102"/>
          <w:rtl/>
        </w:rPr>
        <w:t>فذلك</w:t>
      </w:r>
      <w:r>
        <w:rPr>
          <w:w w:val="102"/>
          <w:rtl/>
        </w:rPr>
        <w:t xml:space="preserve"> </w:t>
      </w:r>
      <w:r>
        <w:rPr>
          <w:rFonts w:ascii="Arial" w:hAnsi="Arial" w:cs="Arial" w:hint="cs"/>
          <w:w w:val="102"/>
          <w:rtl/>
        </w:rPr>
        <w:t>تناقض،</w:t>
      </w:r>
      <w:r>
        <w:rPr>
          <w:w w:val="102"/>
          <w:rtl/>
        </w:rPr>
        <w:t xml:space="preserve"> </w:t>
      </w:r>
      <w:r>
        <w:rPr>
          <w:rFonts w:ascii="Arial" w:hAnsi="Arial" w:cs="Arial" w:hint="cs"/>
          <w:w w:val="102"/>
          <w:rtl/>
        </w:rPr>
        <w:t>ونفس</w:t>
      </w:r>
      <w:r>
        <w:rPr>
          <w:w w:val="102"/>
          <w:rtl/>
        </w:rPr>
        <w:t xml:space="preserve"> </w:t>
      </w:r>
      <w:r>
        <w:rPr>
          <w:rFonts w:ascii="Arial" w:hAnsi="Arial" w:cs="Arial" w:hint="cs"/>
          <w:w w:val="102"/>
          <w:rtl/>
        </w:rPr>
        <w:t>الإدراك</w:t>
      </w:r>
      <w:r>
        <w:rPr>
          <w:w w:val="102"/>
          <w:rtl/>
        </w:rPr>
        <w:t xml:space="preserve"> </w:t>
      </w:r>
      <w:r>
        <w:rPr>
          <w:rFonts w:ascii="Arial" w:hAnsi="Arial" w:cs="Arial" w:hint="cs"/>
          <w:w w:val="102"/>
          <w:rtl/>
        </w:rPr>
        <w:t>ممنوع،</w:t>
      </w:r>
      <w:r>
        <w:rPr>
          <w:w w:val="102"/>
          <w:rtl/>
        </w:rPr>
        <w:t xml:space="preserve"> </w:t>
      </w:r>
      <w:r>
        <w:rPr>
          <w:rFonts w:ascii="Arial" w:hAnsi="Arial" w:cs="Arial" w:hint="cs"/>
          <w:w w:val="102"/>
          <w:rtl/>
        </w:rPr>
        <w:t>فإذا</w:t>
      </w:r>
      <w:r>
        <w:rPr>
          <w:w w:val="102"/>
          <w:rtl/>
        </w:rPr>
        <w:t xml:space="preserve"> </w:t>
      </w:r>
      <w:r>
        <w:rPr>
          <w:rFonts w:ascii="Arial" w:hAnsi="Arial" w:cs="Arial" w:hint="cs"/>
          <w:w w:val="102"/>
          <w:rtl/>
        </w:rPr>
        <w:t>رُئِيَ</w:t>
      </w:r>
      <w:r>
        <w:rPr>
          <w:w w:val="102"/>
          <w:rtl/>
        </w:rPr>
        <w:t xml:space="preserve"> </w:t>
      </w:r>
      <w:r>
        <w:rPr>
          <w:rFonts w:ascii="Arial" w:hAnsi="Arial" w:cs="Arial" w:hint="cs"/>
          <w:w w:val="102"/>
          <w:rtl/>
        </w:rPr>
        <w:t>فقد</w:t>
      </w:r>
      <w:r>
        <w:rPr>
          <w:w w:val="102"/>
          <w:rtl/>
        </w:rPr>
        <w:t xml:space="preserve"> </w:t>
      </w:r>
      <w:r>
        <w:rPr>
          <w:rFonts w:ascii="Arial" w:hAnsi="Arial" w:cs="Arial" w:hint="cs"/>
          <w:w w:val="102"/>
          <w:rtl/>
        </w:rPr>
        <w:t>أدرك،</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بكيف</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وصفه،</w:t>
      </w:r>
      <w:r>
        <w:rPr>
          <w:w w:val="102"/>
          <w:rtl/>
        </w:rPr>
        <w:t xml:space="preserve"> </w:t>
      </w:r>
      <w:r>
        <w:rPr>
          <w:rFonts w:ascii="Arial" w:hAnsi="Arial" w:cs="Arial" w:hint="cs"/>
          <w:w w:val="102"/>
          <w:rtl/>
        </w:rPr>
        <w:t>وانتفاء</w:t>
      </w:r>
      <w:r>
        <w:rPr>
          <w:w w:val="102"/>
          <w:rtl/>
        </w:rPr>
        <w:t xml:space="preserve"> </w:t>
      </w:r>
      <w:r>
        <w:rPr>
          <w:rFonts w:ascii="Arial" w:hAnsi="Arial" w:cs="Arial" w:hint="cs"/>
          <w:w w:val="102"/>
          <w:rtl/>
        </w:rPr>
        <w:t>الرؤية</w:t>
      </w:r>
      <w:r>
        <w:rPr>
          <w:w w:val="102"/>
          <w:rtl/>
        </w:rPr>
        <w:t xml:space="preserve"> </w:t>
      </w:r>
      <w:r>
        <w:rPr>
          <w:rFonts w:ascii="Arial" w:hAnsi="Arial" w:cs="Arial" w:hint="cs"/>
          <w:w w:val="102"/>
          <w:rtl/>
        </w:rPr>
        <w:t>ذاتيٌّ،</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انتفاء</w:t>
      </w:r>
      <w:r>
        <w:rPr>
          <w:w w:val="102"/>
          <w:rtl/>
        </w:rPr>
        <w:t xml:space="preserve"> </w:t>
      </w:r>
      <w:r>
        <w:rPr>
          <w:rFonts w:ascii="Arial" w:hAnsi="Arial" w:cs="Arial" w:hint="cs"/>
          <w:w w:val="102"/>
          <w:rtl/>
        </w:rPr>
        <w:t>الشِّبه</w:t>
      </w:r>
      <w:r>
        <w:rPr>
          <w:w w:val="102"/>
          <w:rtl/>
        </w:rPr>
        <w:t xml:space="preserve"> </w:t>
      </w:r>
      <w:r>
        <w:rPr>
          <w:rFonts w:ascii="Arial" w:hAnsi="Arial" w:cs="Arial" w:hint="cs"/>
          <w:w w:val="102"/>
          <w:rtl/>
        </w:rPr>
        <w:t>ذاتيٌّ،</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ذاتيٌّ</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يتخلَّف</w:t>
      </w:r>
      <w:r>
        <w:rPr>
          <w:w w:val="102"/>
          <w:rtl/>
        </w:rPr>
        <w:t xml:space="preserve"> </w:t>
      </w:r>
      <w:r>
        <w:rPr>
          <w:rFonts w:ascii="Arial" w:hAnsi="Arial" w:cs="Arial" w:hint="cs"/>
          <w:w w:val="102"/>
          <w:rtl/>
        </w:rPr>
        <w:t>بالدنيا</w:t>
      </w:r>
      <w:r>
        <w:rPr>
          <w:w w:val="102"/>
          <w:rtl/>
        </w:rPr>
        <w:t xml:space="preserve"> </w:t>
      </w:r>
      <w:r>
        <w:rPr>
          <w:rFonts w:ascii="Arial" w:hAnsi="Arial" w:cs="Arial" w:hint="cs"/>
          <w:w w:val="102"/>
          <w:rtl/>
        </w:rPr>
        <w:t>والآخرة،</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يخفى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قِدَمَه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ينافي</w:t>
      </w:r>
      <w:r>
        <w:rPr>
          <w:w w:val="102"/>
          <w:rtl/>
        </w:rPr>
        <w:t xml:space="preserve"> </w:t>
      </w:r>
      <w:r>
        <w:rPr>
          <w:rFonts w:ascii="Arial" w:hAnsi="Arial" w:cs="Arial" w:hint="cs"/>
          <w:w w:val="102"/>
          <w:rtl/>
        </w:rPr>
        <w:t>مباشرة</w:t>
      </w:r>
      <w:r>
        <w:rPr>
          <w:w w:val="102"/>
          <w:rtl/>
        </w:rPr>
        <w:t xml:space="preserve"> </w:t>
      </w:r>
      <w:r>
        <w:rPr>
          <w:rFonts w:ascii="Arial" w:hAnsi="Arial" w:cs="Arial" w:hint="cs"/>
          <w:w w:val="102"/>
          <w:rtl/>
        </w:rPr>
        <w:t>الحادث،</w:t>
      </w:r>
      <w:r>
        <w:rPr>
          <w:w w:val="102"/>
          <w:rtl/>
        </w:rPr>
        <w:t xml:space="preserve"> </w:t>
      </w:r>
      <w:r>
        <w:rPr>
          <w:rFonts w:ascii="Arial" w:hAnsi="Arial" w:cs="Arial" w:hint="cs"/>
          <w:w w:val="102"/>
          <w:rtl/>
        </w:rPr>
        <w:t>وَإِلَّا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حادثا،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الحادث</w:t>
      </w:r>
      <w:r>
        <w:rPr>
          <w:w w:val="102"/>
          <w:rtl/>
        </w:rPr>
        <w:t xml:space="preserve"> </w:t>
      </w:r>
      <w:r>
        <w:rPr>
          <w:rFonts w:ascii="Arial" w:hAnsi="Arial" w:cs="Arial" w:hint="cs"/>
          <w:w w:val="102"/>
          <w:rtl/>
        </w:rPr>
        <w:t>قديما،</w:t>
      </w:r>
      <w:r>
        <w:rPr>
          <w:w w:val="102"/>
          <w:rtl/>
        </w:rPr>
        <w:t xml:space="preserve"> </w:t>
      </w:r>
      <w:r>
        <w:rPr>
          <w:rFonts w:ascii="Arial" w:hAnsi="Arial" w:cs="Arial" w:hint="cs"/>
          <w:w w:val="102"/>
          <w:rtl/>
        </w:rPr>
        <w:t>وكلا</w:t>
      </w:r>
      <w:r>
        <w:rPr>
          <w:w w:val="102"/>
          <w:rtl/>
        </w:rPr>
        <w:t xml:space="preserve"> </w:t>
      </w:r>
      <w:r>
        <w:rPr>
          <w:rFonts w:ascii="Arial" w:hAnsi="Arial" w:cs="Arial" w:hint="cs"/>
          <w:w w:val="102"/>
          <w:rtl/>
        </w:rPr>
        <w:t>الأمرين</w:t>
      </w:r>
      <w:r>
        <w:rPr>
          <w:w w:val="102"/>
          <w:rtl/>
        </w:rPr>
        <w:t xml:space="preserve"> </w:t>
      </w:r>
      <w:r>
        <w:rPr>
          <w:rFonts w:ascii="Arial" w:hAnsi="Arial" w:cs="Arial" w:hint="cs"/>
          <w:w w:val="102"/>
          <w:rtl/>
        </w:rPr>
        <w:t>باطل،</w:t>
      </w:r>
      <w:r>
        <w:rPr>
          <w:w w:val="102"/>
          <w:rtl/>
        </w:rPr>
        <w:t xml:space="preserve"> </w:t>
      </w:r>
      <w:r>
        <w:rPr>
          <w:rFonts w:ascii="Arial" w:hAnsi="Arial" w:cs="Arial" w:hint="cs"/>
          <w:w w:val="102"/>
          <w:rtl/>
        </w:rPr>
        <w:t>ومعلوم</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القديم</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تحلُّ</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صفة</w:t>
      </w:r>
      <w:r>
        <w:rPr>
          <w:w w:val="102"/>
          <w:rtl/>
        </w:rPr>
        <w:t xml:space="preserve"> </w:t>
      </w:r>
      <w:r>
        <w:rPr>
          <w:rFonts w:ascii="Arial" w:hAnsi="Arial" w:cs="Arial" w:hint="cs"/>
          <w:w w:val="102"/>
          <w:rtl/>
        </w:rPr>
        <w:t>الحادث،</w:t>
      </w:r>
      <w:r>
        <w:rPr>
          <w:w w:val="102"/>
          <w:rtl/>
        </w:rPr>
        <w:t xml:space="preserve"> </w:t>
      </w:r>
      <w:r>
        <w:rPr>
          <w:rFonts w:ascii="Arial" w:hAnsi="Arial" w:cs="Arial" w:hint="cs"/>
          <w:w w:val="102"/>
          <w:rtl/>
        </w:rPr>
        <w:t>والمخالف</w:t>
      </w:r>
      <w:r>
        <w:rPr>
          <w:w w:val="102"/>
          <w:rtl/>
        </w:rPr>
        <w:t xml:space="preserve"> </w:t>
      </w:r>
      <w:r>
        <w:rPr>
          <w:rFonts w:ascii="Arial" w:hAnsi="Arial" w:cs="Arial" w:hint="cs"/>
          <w:w w:val="102"/>
          <w:rtl/>
        </w:rPr>
        <w:t>للحوادث</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تدركه</w:t>
      </w:r>
      <w:r>
        <w:rPr>
          <w:w w:val="102"/>
          <w:rtl/>
        </w:rPr>
        <w:t xml:space="preserve"> </w:t>
      </w:r>
      <w:r>
        <w:rPr>
          <w:rFonts w:ascii="Arial" w:hAnsi="Arial" w:cs="Arial" w:hint="cs"/>
          <w:w w:val="102"/>
          <w:rtl/>
        </w:rPr>
        <w:t>الحوادث</w:t>
      </w:r>
      <w:r>
        <w:rPr>
          <w:w w:val="102"/>
          <w:rtl/>
        </w:rPr>
        <w:t>.</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قَالَ</w:t>
      </w:r>
      <w:r>
        <w:rPr>
          <w:rStyle w:val="bold"/>
          <w:w w:val="102"/>
          <w:rtl/>
        </w:rPr>
        <w:t xml:space="preserve"> </w:t>
      </w:r>
      <w:r>
        <w:rPr>
          <w:rStyle w:val="bold"/>
          <w:rFonts w:ascii="Arial" w:hAnsi="Arial" w:cs="Arial" w:hint="cs"/>
          <w:w w:val="102"/>
          <w:rtl/>
        </w:rPr>
        <w:t>لَن</w:t>
      </w:r>
      <w:r>
        <w:rPr>
          <w:rStyle w:val="bold"/>
          <w:w w:val="102"/>
          <w:rtl/>
        </w:rPr>
        <w:t xml:space="preserve"> </w:t>
      </w:r>
      <w:r>
        <w:rPr>
          <w:rStyle w:val="bold"/>
          <w:rFonts w:ascii="Arial" w:hAnsi="Arial" w:cs="Arial" w:hint="cs"/>
          <w:w w:val="102"/>
          <w:rtl/>
        </w:rPr>
        <w:t>تَرَانِي</w:t>
      </w:r>
      <w:r>
        <w:rPr>
          <w:w w:val="102"/>
          <w:rtl/>
        </w:rPr>
        <w:t> </w:t>
      </w:r>
      <w:r>
        <w:rPr>
          <w:rFonts w:ascii="Arial" w:hAnsi="Arial" w:cs="Arial" w:hint="cs"/>
          <w:w w:val="102"/>
          <w:rtl/>
        </w:rPr>
        <w:t>﴾</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يقل</w:t>
      </w:r>
      <w:r>
        <w:rPr>
          <w:w w:val="102"/>
          <w:rtl/>
        </w:rPr>
        <w:t xml:space="preserve">: </w:t>
      </w:r>
      <w:r>
        <w:rPr>
          <w:rFonts w:ascii="Arial" w:hAnsi="Arial" w:cs="Arial" w:hint="cs"/>
          <w:w w:val="102"/>
          <w:rtl/>
        </w:rPr>
        <w:t>لن</w:t>
      </w:r>
      <w:r>
        <w:rPr>
          <w:w w:val="102"/>
          <w:rtl/>
        </w:rPr>
        <w:t xml:space="preserve"> </w:t>
      </w:r>
      <w:r>
        <w:rPr>
          <w:rFonts w:ascii="Arial" w:hAnsi="Arial" w:cs="Arial" w:hint="cs"/>
          <w:w w:val="102"/>
          <w:rtl/>
        </w:rPr>
        <w:t>تنظر</w:t>
      </w:r>
      <w:r>
        <w:rPr>
          <w:w w:val="102"/>
          <w:rtl/>
        </w:rPr>
        <w:t xml:space="preserve"> </w:t>
      </w:r>
      <w:r>
        <w:rPr>
          <w:rFonts w:ascii="Arial" w:hAnsi="Arial" w:cs="Arial" w:hint="cs"/>
          <w:w w:val="102"/>
          <w:rtl/>
        </w:rPr>
        <w:t>إِليَّ</w:t>
      </w:r>
      <w:r>
        <w:rPr>
          <w:w w:val="102"/>
          <w:rtl/>
        </w:rPr>
        <w:t xml:space="preserve"> </w:t>
      </w:r>
      <w:r>
        <w:rPr>
          <w:rFonts w:ascii="Arial" w:hAnsi="Arial" w:cs="Arial" w:hint="cs"/>
          <w:w w:val="102"/>
          <w:rtl/>
        </w:rPr>
        <w:t>إمَّا</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النظر</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إمَّا</w:t>
      </w:r>
      <w:r>
        <w:rPr>
          <w:w w:val="102"/>
          <w:rtl/>
        </w:rPr>
        <w:t xml:space="preserve"> </w:t>
      </w:r>
      <w:r>
        <w:rPr>
          <w:rFonts w:ascii="Arial" w:hAnsi="Arial" w:cs="Arial" w:hint="cs"/>
          <w:w w:val="102"/>
          <w:rtl/>
        </w:rPr>
        <w:t>نفس</w:t>
      </w:r>
      <w:r>
        <w:rPr>
          <w:w w:val="102"/>
          <w:rtl/>
        </w:rPr>
        <w:t xml:space="preserve"> </w:t>
      </w:r>
      <w:r>
        <w:rPr>
          <w:rFonts w:ascii="Arial" w:hAnsi="Arial" w:cs="Arial" w:hint="cs"/>
          <w:w w:val="102"/>
          <w:rtl/>
        </w:rPr>
        <w:t>الإدراك</w:t>
      </w:r>
      <w:r>
        <w:rPr>
          <w:w w:val="102"/>
          <w:rtl/>
        </w:rPr>
        <w:t xml:space="preserve"> </w:t>
      </w:r>
      <w:r>
        <w:rPr>
          <w:rFonts w:ascii="Arial" w:hAnsi="Arial" w:cs="Arial" w:hint="cs"/>
          <w:w w:val="102"/>
          <w:rtl/>
        </w:rPr>
        <w:t>بالعين</w:t>
      </w:r>
      <w:r>
        <w:rPr>
          <w:w w:val="102"/>
          <w:rtl/>
        </w:rPr>
        <w:t xml:space="preserve"> </w:t>
      </w:r>
      <w:r>
        <w:rPr>
          <w:rFonts w:ascii="Arial" w:hAnsi="Arial" w:cs="Arial" w:hint="cs"/>
          <w:w w:val="102"/>
          <w:rtl/>
        </w:rPr>
        <w:t>فذلك</w:t>
      </w:r>
      <w:r>
        <w:rPr>
          <w:w w:val="102"/>
          <w:rtl/>
        </w:rPr>
        <w:t xml:space="preserve"> </w:t>
      </w:r>
      <w:r>
        <w:rPr>
          <w:rFonts w:ascii="Arial" w:hAnsi="Arial" w:cs="Arial" w:hint="cs"/>
          <w:w w:val="102"/>
          <w:rtl/>
        </w:rPr>
        <w:t>رؤية،</w:t>
      </w:r>
      <w:r>
        <w:rPr>
          <w:w w:val="102"/>
          <w:rtl/>
        </w:rPr>
        <w:t xml:space="preserve"> </w:t>
      </w:r>
      <w:r>
        <w:rPr>
          <w:rFonts w:ascii="Arial" w:hAnsi="Arial" w:cs="Arial" w:hint="cs"/>
          <w:w w:val="102"/>
          <w:rtl/>
        </w:rPr>
        <w:t>وإِمَّا</w:t>
      </w:r>
      <w:r>
        <w:rPr>
          <w:w w:val="102"/>
          <w:rtl/>
        </w:rPr>
        <w:t xml:space="preserve"> </w:t>
      </w:r>
      <w:r>
        <w:rPr>
          <w:rFonts w:ascii="Arial" w:hAnsi="Arial" w:cs="Arial" w:hint="cs"/>
          <w:w w:val="102"/>
          <w:rtl/>
        </w:rPr>
        <w:t>توجيه</w:t>
      </w:r>
      <w:r>
        <w:rPr>
          <w:w w:val="102"/>
          <w:rtl/>
        </w:rPr>
        <w:t xml:space="preserve"> </w:t>
      </w:r>
      <w:r>
        <w:rPr>
          <w:rFonts w:ascii="Arial" w:hAnsi="Arial" w:cs="Arial" w:hint="cs"/>
          <w:w w:val="102"/>
          <w:rtl/>
        </w:rPr>
        <w:t>الحدقة</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جانب</w:t>
      </w:r>
      <w:r>
        <w:rPr>
          <w:w w:val="102"/>
          <w:rtl/>
        </w:rPr>
        <w:t xml:space="preserve"> </w:t>
      </w:r>
      <w:r>
        <w:rPr>
          <w:rFonts w:ascii="Arial" w:hAnsi="Arial" w:cs="Arial" w:hint="cs"/>
          <w:w w:val="102"/>
          <w:rtl/>
        </w:rPr>
        <w:t>المرئيِّ</w:t>
      </w:r>
      <w:r>
        <w:rPr>
          <w:w w:val="102"/>
          <w:rtl/>
        </w:rPr>
        <w:t xml:space="preserve"> </w:t>
      </w:r>
      <w:r>
        <w:rPr>
          <w:rFonts w:ascii="Arial" w:hAnsi="Arial" w:cs="Arial" w:hint="cs"/>
          <w:w w:val="102"/>
          <w:rtl/>
        </w:rPr>
        <w:t>وغايتها</w:t>
      </w:r>
      <w:r>
        <w:rPr>
          <w:w w:val="102"/>
          <w:rtl/>
        </w:rPr>
        <w:t xml:space="preserve"> </w:t>
      </w:r>
      <w:r>
        <w:rPr>
          <w:rFonts w:ascii="Arial" w:hAnsi="Arial" w:cs="Arial" w:hint="cs"/>
          <w:w w:val="102"/>
          <w:rtl/>
        </w:rPr>
        <w:t>حصول</w:t>
      </w:r>
      <w:r>
        <w:rPr>
          <w:w w:val="102"/>
          <w:rtl/>
        </w:rPr>
        <w:t xml:space="preserve"> </w:t>
      </w:r>
      <w:r>
        <w:rPr>
          <w:rFonts w:ascii="Arial" w:hAnsi="Arial" w:cs="Arial" w:hint="cs"/>
          <w:w w:val="102"/>
          <w:rtl/>
        </w:rPr>
        <w:t>الرؤية،</w:t>
      </w:r>
      <w:r>
        <w:rPr>
          <w:w w:val="102"/>
          <w:rtl/>
        </w:rPr>
        <w:t xml:space="preserve"> </w:t>
      </w:r>
      <w:r>
        <w:rPr>
          <w:rFonts w:ascii="Arial" w:hAnsi="Arial" w:cs="Arial" w:hint="cs"/>
          <w:w w:val="102"/>
          <w:rtl/>
        </w:rPr>
        <w:t>فَذَكَر</w:t>
      </w:r>
      <w:r>
        <w:rPr>
          <w:w w:val="102"/>
          <w:rtl/>
        </w:rPr>
        <w:t xml:space="preserve"> </w:t>
      </w:r>
      <w:r>
        <w:rPr>
          <w:rFonts w:ascii="Arial" w:hAnsi="Arial" w:cs="Arial" w:hint="cs"/>
          <w:w w:val="102"/>
          <w:rtl/>
        </w:rPr>
        <w:t>الرؤية،</w:t>
      </w:r>
      <w:r>
        <w:rPr>
          <w:w w:val="102"/>
          <w:rtl/>
        </w:rPr>
        <w:t xml:space="preserve"> </w:t>
      </w:r>
      <w:r>
        <w:rPr>
          <w:rFonts w:ascii="Arial" w:hAnsi="Arial" w:cs="Arial" w:hint="cs"/>
          <w:w w:val="102"/>
          <w:rtl/>
        </w:rPr>
        <w:t>وموسى</w:t>
      </w:r>
      <w:r>
        <w:rPr>
          <w:w w:val="102"/>
          <w:rtl/>
        </w:rPr>
        <w:t xml:space="preserve"> </w:t>
      </w:r>
      <w:r>
        <w:rPr>
          <w:rFonts w:ascii="Arial" w:hAnsi="Arial" w:cs="Arial" w:hint="cs"/>
          <w:w w:val="102"/>
          <w:rtl/>
        </w:rPr>
        <w:t>منزَّه</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قاله</w:t>
      </w:r>
      <w:r>
        <w:rPr>
          <w:w w:val="102"/>
          <w:rtl/>
        </w:rPr>
        <w:t xml:space="preserve"> </w:t>
      </w:r>
      <w:r>
        <w:rPr>
          <w:rFonts w:ascii="Arial" w:hAnsi="Arial" w:cs="Arial" w:hint="cs"/>
          <w:w w:val="102"/>
          <w:rtl/>
        </w:rPr>
        <w:t>أصحابه</w:t>
      </w:r>
      <w:r>
        <w:rPr>
          <w:w w:val="102"/>
          <w:rtl/>
        </w:rPr>
        <w:t xml:space="preserve">. </w:t>
      </w:r>
      <w:r>
        <w:rPr>
          <w:rFonts w:ascii="Arial" w:hAnsi="Arial" w:cs="Arial" w:hint="cs"/>
          <w:w w:val="102"/>
          <w:rtl/>
        </w:rPr>
        <w:t>ونفي</w:t>
      </w:r>
      <w:r>
        <w:rPr>
          <w:w w:val="102"/>
          <w:rtl/>
        </w:rPr>
        <w:t xml:space="preserve"> </w:t>
      </w:r>
      <w:r>
        <w:rPr>
          <w:rFonts w:ascii="Arial" w:hAnsi="Arial" w:cs="Arial" w:hint="cs"/>
          <w:w w:val="102"/>
          <w:rtl/>
        </w:rPr>
        <w:t>الرؤية</w:t>
      </w:r>
      <w:r>
        <w:rPr>
          <w:w w:val="102"/>
          <w:rtl/>
        </w:rPr>
        <w:t xml:space="preserve"> </w:t>
      </w:r>
      <w:r>
        <w:rPr>
          <w:rFonts w:ascii="Arial" w:hAnsi="Arial" w:cs="Arial" w:hint="cs"/>
          <w:w w:val="102"/>
          <w:rtl/>
        </w:rPr>
        <w:t>مدح</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يختصُّ</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بانتفائها،</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خصَّ</w:t>
      </w:r>
      <w:r>
        <w:rPr>
          <w:w w:val="102"/>
          <w:rtl/>
        </w:rPr>
        <w:t xml:space="preserve"> </w:t>
      </w:r>
      <w:r>
        <w:rPr>
          <w:rFonts w:ascii="Arial" w:hAnsi="Arial" w:cs="Arial" w:hint="cs"/>
          <w:w w:val="102"/>
          <w:rtl/>
        </w:rPr>
        <w:t>بالذكر</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طلبها</w:t>
      </w:r>
      <w:r>
        <w:rPr>
          <w:w w:val="102"/>
          <w:rtl/>
        </w:rPr>
        <w:t xml:space="preserve"> </w:t>
      </w:r>
      <w:r>
        <w:rPr>
          <w:rFonts w:ascii="Arial" w:hAnsi="Arial" w:cs="Arial" w:hint="cs"/>
          <w:w w:val="102"/>
          <w:rtl/>
        </w:rPr>
        <w:t>بإفراد</w:t>
      </w:r>
      <w:r>
        <w:rPr>
          <w:w w:val="102"/>
          <w:rtl/>
        </w:rPr>
        <w:t xml:space="preserve"> </w:t>
      </w:r>
      <w:r>
        <w:rPr>
          <w:rFonts w:ascii="Arial" w:hAnsi="Arial" w:cs="Arial" w:hint="cs"/>
          <w:w w:val="102"/>
          <w:rtl/>
        </w:rPr>
        <w:t>نفسه</w:t>
      </w:r>
      <w:r>
        <w:rPr>
          <w:w w:val="102"/>
          <w:rtl/>
        </w:rPr>
        <w:t xml:space="preserve"> </w:t>
      </w:r>
      <w:r>
        <w:rPr>
          <w:rFonts w:ascii="Arial" w:hAnsi="Arial" w:cs="Arial" w:hint="cs"/>
          <w:w w:val="102"/>
          <w:rtl/>
        </w:rPr>
        <w:t>فأجابه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الإفراد،</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لَن</w:t>
      </w:r>
      <w:r>
        <w:rPr>
          <w:w w:val="102"/>
          <w:rtl/>
        </w:rPr>
        <w:t xml:space="preserve"> </w:t>
      </w:r>
      <w:r>
        <w:rPr>
          <w:rFonts w:ascii="Arial" w:hAnsi="Arial" w:cs="Arial" w:hint="cs"/>
          <w:w w:val="102"/>
          <w:rtl/>
        </w:rPr>
        <w:t>تَرَانِي</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يقل</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أُرَ</w:t>
      </w:r>
      <w:r>
        <w:rPr>
          <w:rStyle w:val="Superscript"/>
          <w:color w:val="008751"/>
          <w:w w:val="102"/>
          <w:rtl/>
        </w:rPr>
        <w:t>(</w:t>
      </w:r>
      <w:r>
        <w:rPr>
          <w:rStyle w:val="Superscript"/>
          <w:color w:val="008751"/>
          <w:w w:val="102"/>
          <w:rtl/>
        </w:rPr>
        <w:footnoteReference w:id="53"/>
      </w:r>
      <w:r>
        <w:rPr>
          <w:rStyle w:val="Superscript"/>
          <w:color w:val="008751"/>
          <w:w w:val="102"/>
          <w:rtl/>
        </w:rPr>
        <w:t>)</w:t>
      </w:r>
      <w:r>
        <w:rPr>
          <w:w w:val="102"/>
          <w:rtl/>
        </w:rPr>
        <w:t xml:space="preserve"> </w:t>
      </w:r>
      <w:r>
        <w:rPr>
          <w:rFonts w:ascii="Arial" w:hAnsi="Arial" w:cs="Arial" w:hint="cs"/>
          <w:w w:val="102"/>
          <w:rtl/>
        </w:rPr>
        <w:t>بالبناء</w:t>
      </w:r>
      <w:r>
        <w:rPr>
          <w:w w:val="102"/>
          <w:rtl/>
        </w:rPr>
        <w:t xml:space="preserve"> </w:t>
      </w:r>
      <w:r>
        <w:rPr>
          <w:rFonts w:ascii="Arial" w:hAnsi="Arial" w:cs="Arial" w:hint="cs"/>
          <w:w w:val="102"/>
          <w:rtl/>
        </w:rPr>
        <w:t>للمفعول</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صيغة</w:t>
      </w:r>
      <w:r>
        <w:rPr>
          <w:w w:val="102"/>
          <w:rtl/>
        </w:rPr>
        <w:t xml:space="preserve"> </w:t>
      </w:r>
      <w:r>
        <w:rPr>
          <w:rFonts w:ascii="Arial" w:hAnsi="Arial" w:cs="Arial" w:hint="cs"/>
          <w:w w:val="102"/>
          <w:rtl/>
        </w:rPr>
        <w:t>العموم</w:t>
      </w:r>
      <w:r>
        <w:rPr>
          <w:w w:val="102"/>
          <w:rtl/>
        </w:rPr>
        <w:t>.</w:t>
      </w:r>
    </w:p>
    <w:p w:rsidR="00B03E2D" w:rsidRDefault="00B03E2D">
      <w:pPr>
        <w:pStyle w:val="textquran"/>
        <w:spacing w:before="170"/>
        <w:rPr>
          <w:w w:val="102"/>
          <w:rtl/>
        </w:rPr>
      </w:pPr>
      <w:r>
        <w:rPr>
          <w:rFonts w:ascii="Arial" w:hAnsi="Arial" w:cs="Arial" w:hint="cs"/>
          <w:w w:val="102"/>
          <w:rtl/>
        </w:rPr>
        <w:t>ولا</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الطلب</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لبيَّن</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أخطؤوا،</w:t>
      </w:r>
      <w:r>
        <w:rPr>
          <w:w w:val="102"/>
          <w:rtl/>
        </w:rPr>
        <w:t xml:space="preserve"> </w:t>
      </w:r>
      <w:r>
        <w:rPr>
          <w:rFonts w:ascii="Arial" w:hAnsi="Arial" w:cs="Arial" w:hint="cs"/>
          <w:w w:val="102"/>
          <w:rtl/>
        </w:rPr>
        <w:t>لأَنَّا</w:t>
      </w:r>
      <w:r>
        <w:rPr>
          <w:w w:val="102"/>
          <w:rtl/>
        </w:rPr>
        <w:t xml:space="preserve"> </w:t>
      </w:r>
      <w:r>
        <w:rPr>
          <w:rFonts w:ascii="Arial" w:hAnsi="Arial" w:cs="Arial" w:hint="cs"/>
          <w:w w:val="102"/>
          <w:rtl/>
        </w:rPr>
        <w:t>نقول</w:t>
      </w:r>
      <w:r>
        <w:rPr>
          <w:w w:val="102"/>
          <w:rtl/>
        </w:rPr>
        <w:t xml:space="preserve">: </w:t>
      </w:r>
      <w:r>
        <w:rPr>
          <w:rFonts w:ascii="Arial" w:hAnsi="Arial" w:cs="Arial" w:hint="cs"/>
          <w:w w:val="102"/>
          <w:rtl/>
        </w:rPr>
        <w:t>أنكر</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أنكر</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اجْعَل</w:t>
      </w:r>
      <w:r>
        <w:rPr>
          <w:w w:val="102"/>
          <w:rtl/>
        </w:rPr>
        <w:t xml:space="preserve"> </w:t>
      </w:r>
      <w:r>
        <w:rPr>
          <w:rFonts w:ascii="Arial" w:hAnsi="Arial" w:cs="Arial" w:hint="cs"/>
          <w:w w:val="102"/>
          <w:rtl/>
        </w:rPr>
        <w:t>لَّنَآ</w:t>
      </w:r>
      <w:r>
        <w:rPr>
          <w:w w:val="102"/>
          <w:rtl/>
        </w:rPr>
        <w:t xml:space="preserve"> </w:t>
      </w:r>
      <w:r>
        <w:rPr>
          <w:rFonts w:ascii="Arial" w:hAnsi="Arial" w:cs="Arial" w:hint="cs"/>
          <w:w w:val="102"/>
          <w:rtl/>
        </w:rPr>
        <w:t>إِلَهًا</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الأعراف</w:t>
      </w:r>
      <w:r>
        <w:rPr>
          <w:rStyle w:val="CharacterStyle11"/>
          <w:w w:val="102"/>
          <w:rtl/>
        </w:rPr>
        <w:t>:</w:t>
      </w:r>
      <w:r>
        <w:rPr>
          <w:rStyle w:val="CharacterStyle11"/>
          <w:rFonts w:ascii="Calibri" w:cs="Calibri" w:hint="cs"/>
          <w:w w:val="102"/>
          <w:rtl/>
        </w:rPr>
        <w:t> </w:t>
      </w:r>
      <w:r>
        <w:rPr>
          <w:rStyle w:val="CharacterStyle11"/>
          <w:w w:val="102"/>
          <w:rtl/>
        </w:rPr>
        <w:t>138]</w:t>
      </w:r>
      <w:r>
        <w:rPr>
          <w:w w:val="102"/>
          <w:rtl/>
        </w:rPr>
        <w:t xml:space="preserve"> </w:t>
      </w:r>
      <w:r>
        <w:rPr>
          <w:rFonts w:ascii="Arial" w:hAnsi="Arial" w:cs="Arial" w:hint="cs"/>
          <w:w w:val="102"/>
          <w:rtl/>
        </w:rPr>
        <w:t>ولَمَّا</w:t>
      </w:r>
      <w:r>
        <w:rPr>
          <w:w w:val="102"/>
          <w:rtl/>
        </w:rPr>
        <w:t xml:space="preserve"> </w:t>
      </w:r>
      <w:r>
        <w:rPr>
          <w:rFonts w:ascii="Arial" w:hAnsi="Arial" w:cs="Arial" w:hint="cs"/>
          <w:w w:val="102"/>
          <w:rtl/>
        </w:rPr>
        <w:t>تمادوا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طلب</w:t>
      </w:r>
      <w:r>
        <w:rPr>
          <w:w w:val="102"/>
          <w:rtl/>
        </w:rPr>
        <w:t xml:space="preserve"> </w:t>
      </w:r>
      <w:r>
        <w:rPr>
          <w:rFonts w:ascii="Arial" w:hAnsi="Arial" w:cs="Arial" w:hint="cs"/>
          <w:w w:val="102"/>
          <w:rtl/>
        </w:rPr>
        <w:t>الرؤية</w:t>
      </w:r>
      <w:r>
        <w:rPr>
          <w:w w:val="102"/>
          <w:rtl/>
        </w:rPr>
        <w:t xml:space="preserve"> </w:t>
      </w:r>
      <w:r>
        <w:rPr>
          <w:rFonts w:ascii="Arial" w:hAnsi="Arial" w:cs="Arial" w:hint="cs"/>
          <w:w w:val="102"/>
          <w:rtl/>
        </w:rPr>
        <w:t>أراد</w:t>
      </w:r>
      <w:r>
        <w:rPr>
          <w:w w:val="102"/>
          <w:rtl/>
        </w:rPr>
        <w:t xml:space="preserve"> </w:t>
      </w:r>
      <w:r>
        <w:rPr>
          <w:rFonts w:ascii="Arial" w:hAnsi="Arial" w:cs="Arial" w:hint="cs"/>
          <w:w w:val="102"/>
          <w:rtl/>
        </w:rPr>
        <w:t>النصَّ</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جمعا</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عنده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الدليل</w:t>
      </w:r>
      <w:r>
        <w:rPr>
          <w:w w:val="102"/>
          <w:rtl/>
        </w:rPr>
        <w:t xml:space="preserve"> </w:t>
      </w:r>
      <w:r>
        <w:rPr>
          <w:rFonts w:ascii="Arial" w:hAnsi="Arial" w:cs="Arial" w:hint="cs"/>
          <w:w w:val="102"/>
          <w:rtl/>
        </w:rPr>
        <w:t>العقليِّ</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يطلبه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الدليل</w:t>
      </w:r>
      <w:r>
        <w:rPr>
          <w:w w:val="102"/>
          <w:rtl/>
        </w:rPr>
        <w:t xml:space="preserve"> </w:t>
      </w:r>
      <w:r>
        <w:rPr>
          <w:rFonts w:ascii="Arial" w:hAnsi="Arial" w:cs="Arial" w:hint="cs"/>
          <w:w w:val="102"/>
          <w:rtl/>
        </w:rPr>
        <w:t>السمعيِّ،</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طلبها</w:t>
      </w:r>
      <w:r>
        <w:rPr>
          <w:w w:val="102"/>
          <w:rtl/>
        </w:rPr>
        <w:t xml:space="preserve"> </w:t>
      </w:r>
      <w:r>
        <w:rPr>
          <w:rFonts w:ascii="Arial" w:hAnsi="Arial" w:cs="Arial" w:hint="cs"/>
          <w:w w:val="102"/>
          <w:rtl/>
        </w:rPr>
        <w:t>لعدم</w:t>
      </w:r>
      <w:r>
        <w:rPr>
          <w:w w:val="102"/>
          <w:rtl/>
        </w:rPr>
        <w:t xml:space="preserve"> </w:t>
      </w:r>
      <w:r>
        <w:rPr>
          <w:rFonts w:ascii="Arial" w:hAnsi="Arial" w:cs="Arial" w:hint="cs"/>
          <w:w w:val="102"/>
          <w:rtl/>
        </w:rPr>
        <w:t>علمه</w:t>
      </w:r>
      <w:r>
        <w:rPr>
          <w:w w:val="102"/>
          <w:rtl/>
        </w:rPr>
        <w:t xml:space="preserve"> </w:t>
      </w:r>
      <w:r>
        <w:rPr>
          <w:rFonts w:ascii="Arial" w:hAnsi="Arial" w:cs="Arial" w:hint="cs"/>
          <w:w w:val="102"/>
          <w:rtl/>
        </w:rPr>
        <w:t>بانتفائها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يلزم</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يطلب</w:t>
      </w:r>
      <w:r>
        <w:rPr>
          <w:w w:val="102"/>
          <w:rtl/>
        </w:rPr>
        <w:t xml:space="preserve"> </w:t>
      </w:r>
      <w:r>
        <w:rPr>
          <w:rFonts w:ascii="Arial" w:hAnsi="Arial" w:cs="Arial" w:hint="cs"/>
          <w:w w:val="102"/>
          <w:rtl/>
        </w:rPr>
        <w:t>العلم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سبحانه</w:t>
      </w:r>
      <w:r>
        <w:rPr>
          <w:w w:val="102"/>
          <w:rtl/>
        </w:rPr>
        <w:t xml:space="preserve"> </w:t>
      </w:r>
      <w:r>
        <w:rPr>
          <w:rFonts w:ascii="Arial" w:hAnsi="Arial" w:cs="Arial" w:hint="cs"/>
          <w:w w:val="102"/>
          <w:rtl/>
        </w:rPr>
        <w:t>والنبوءة</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تتوقَّف</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العلم</w:t>
      </w:r>
      <w:r>
        <w:rPr>
          <w:w w:val="102"/>
          <w:rtl/>
        </w:rPr>
        <w:t xml:space="preserve"> </w:t>
      </w:r>
      <w:r>
        <w:rPr>
          <w:rFonts w:ascii="Arial" w:hAnsi="Arial" w:cs="Arial" w:hint="cs"/>
          <w:w w:val="102"/>
          <w:rtl/>
        </w:rPr>
        <w:t>بجميع</w:t>
      </w:r>
      <w:r>
        <w:rPr>
          <w:w w:val="102"/>
          <w:rtl/>
        </w:rPr>
        <w:t xml:space="preserve"> </w:t>
      </w:r>
      <w:r>
        <w:rPr>
          <w:rFonts w:ascii="Arial" w:hAnsi="Arial" w:cs="Arial" w:hint="cs"/>
          <w:w w:val="102"/>
          <w:rtl/>
        </w:rPr>
        <w:t>الأصول</w:t>
      </w:r>
      <w:r>
        <w:rPr>
          <w:w w:val="102"/>
          <w:rtl/>
        </w:rPr>
        <w:t xml:space="preserve"> </w:t>
      </w:r>
      <w:r>
        <w:rPr>
          <w:rFonts w:ascii="Arial" w:hAnsi="Arial" w:cs="Arial" w:hint="cs"/>
          <w:w w:val="102"/>
          <w:rtl/>
        </w:rPr>
        <w:t>مرَّة،</w:t>
      </w:r>
      <w:r>
        <w:rPr>
          <w:w w:val="102"/>
          <w:rtl/>
        </w:rPr>
        <w:t xml:space="preserve"> </w:t>
      </w:r>
      <w:r>
        <w:rPr>
          <w:rFonts w:ascii="Arial" w:hAnsi="Arial" w:cs="Arial" w:hint="cs"/>
          <w:w w:val="102"/>
          <w:rtl/>
        </w:rPr>
        <w:t>قاله</w:t>
      </w:r>
      <w:r>
        <w:rPr>
          <w:w w:val="102"/>
          <w:rtl/>
        </w:rPr>
        <w:t xml:space="preserve"> </w:t>
      </w:r>
      <w:r>
        <w:rPr>
          <w:rFonts w:ascii="Arial" w:hAnsi="Arial" w:cs="Arial" w:hint="cs"/>
          <w:w w:val="102"/>
          <w:rtl/>
        </w:rPr>
        <w:t>الحسن</w:t>
      </w:r>
      <w:r>
        <w:rPr>
          <w:w w:val="102"/>
          <w:rtl/>
        </w:rPr>
        <w:t xml:space="preserve"> </w:t>
      </w:r>
      <w:r>
        <w:rPr>
          <w:rFonts w:ascii="Arial" w:hAnsi="Arial" w:cs="Arial" w:hint="cs"/>
          <w:w w:val="102"/>
          <w:rtl/>
        </w:rPr>
        <w:t>البصريُّ،</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السؤال</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لقال</w:t>
      </w:r>
      <w:r>
        <w:rPr>
          <w:w w:val="102"/>
          <w:rtl/>
        </w:rPr>
        <w:t xml:space="preserve">: </w:t>
      </w:r>
      <w:r>
        <w:rPr>
          <w:rFonts w:ascii="Arial" w:hAnsi="Arial" w:cs="Arial" w:hint="cs"/>
          <w:w w:val="102"/>
          <w:rtl/>
        </w:rPr>
        <w:t>أرهم</w:t>
      </w:r>
      <w:r>
        <w:rPr>
          <w:w w:val="102"/>
          <w:rtl/>
        </w:rPr>
        <w:t xml:space="preserve"> </w:t>
      </w:r>
      <w:r>
        <w:rPr>
          <w:rFonts w:ascii="Arial" w:hAnsi="Arial" w:cs="Arial" w:hint="cs"/>
          <w:w w:val="102"/>
          <w:rtl/>
        </w:rPr>
        <w:t>ينظروا</w:t>
      </w:r>
      <w:r>
        <w:rPr>
          <w:w w:val="102"/>
          <w:rtl/>
        </w:rPr>
        <w:t xml:space="preserve"> </w:t>
      </w:r>
      <w:r>
        <w:rPr>
          <w:rFonts w:ascii="Arial" w:hAnsi="Arial" w:cs="Arial" w:hint="cs"/>
          <w:w w:val="102"/>
          <w:rtl/>
        </w:rPr>
        <w:t>إليك،</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لن</w:t>
      </w:r>
      <w:r>
        <w:rPr>
          <w:w w:val="102"/>
          <w:rtl/>
        </w:rPr>
        <w:t xml:space="preserve"> </w:t>
      </w:r>
      <w:r>
        <w:rPr>
          <w:rFonts w:ascii="Arial" w:hAnsi="Arial" w:cs="Arial" w:hint="cs"/>
          <w:w w:val="102"/>
          <w:rtl/>
        </w:rPr>
        <w:t>يروني</w:t>
      </w:r>
      <w:r>
        <w:rPr>
          <w:w w:val="102"/>
          <w:rtl/>
        </w:rPr>
        <w:t xml:space="preserve"> </w:t>
      </w:r>
      <w:r>
        <w:rPr>
          <w:rFonts w:ascii="Arial" w:hAnsi="Arial" w:cs="Arial" w:hint="cs"/>
          <w:w w:val="102"/>
          <w:rtl/>
        </w:rPr>
        <w:t>لأنَّا</w:t>
      </w:r>
      <w:r>
        <w:rPr>
          <w:w w:val="102"/>
          <w:rtl/>
        </w:rPr>
        <w:t xml:space="preserve"> </w:t>
      </w:r>
      <w:r>
        <w:rPr>
          <w:rFonts w:ascii="Arial" w:hAnsi="Arial" w:cs="Arial" w:hint="cs"/>
          <w:w w:val="102"/>
          <w:rtl/>
        </w:rPr>
        <w:t>نقول</w:t>
      </w:r>
      <w:r>
        <w:rPr>
          <w:w w:val="102"/>
          <w:rtl/>
        </w:rPr>
        <w:t xml:space="preserve">: </w:t>
      </w:r>
      <w:r>
        <w:rPr>
          <w:rFonts w:ascii="Arial" w:hAnsi="Arial" w:cs="Arial" w:hint="cs"/>
          <w:w w:val="102"/>
          <w:rtl/>
        </w:rPr>
        <w:t>تكلَّم</w:t>
      </w:r>
      <w:r>
        <w:rPr>
          <w:w w:val="102"/>
          <w:rtl/>
        </w:rPr>
        <w:t xml:space="preserve"> </w:t>
      </w:r>
      <w:r>
        <w:rPr>
          <w:rFonts w:ascii="Arial" w:hAnsi="Arial" w:cs="Arial" w:hint="cs"/>
          <w:w w:val="102"/>
          <w:rtl/>
        </w:rPr>
        <w:t>بصيغة</w:t>
      </w:r>
      <w:r>
        <w:rPr>
          <w:w w:val="102"/>
          <w:rtl/>
        </w:rPr>
        <w:t xml:space="preserve"> </w:t>
      </w:r>
      <w:r>
        <w:rPr>
          <w:rFonts w:ascii="Arial" w:hAnsi="Arial" w:cs="Arial" w:hint="cs"/>
          <w:w w:val="102"/>
          <w:rtl/>
        </w:rPr>
        <w:t>نفسه</w:t>
      </w:r>
      <w:r>
        <w:rPr>
          <w:w w:val="102"/>
          <w:rtl/>
        </w:rPr>
        <w:t xml:space="preserve"> </w:t>
      </w:r>
      <w:r>
        <w:rPr>
          <w:rFonts w:ascii="Arial" w:hAnsi="Arial" w:cs="Arial" w:hint="cs"/>
          <w:w w:val="102"/>
          <w:rtl/>
        </w:rPr>
        <w:t>عنهم،</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مُنِع</w:t>
      </w:r>
      <w:r>
        <w:rPr>
          <w:w w:val="102"/>
          <w:rtl/>
        </w:rPr>
        <w:t xml:space="preserve"> </w:t>
      </w:r>
      <w:r>
        <w:rPr>
          <w:rFonts w:ascii="Arial" w:hAnsi="Arial" w:cs="Arial" w:hint="cs"/>
          <w:w w:val="102"/>
          <w:rtl/>
        </w:rPr>
        <w:t>الرؤية</w:t>
      </w:r>
      <w:r>
        <w:rPr>
          <w:w w:val="102"/>
          <w:rtl/>
        </w:rPr>
        <w:t xml:space="preserve"> </w:t>
      </w:r>
      <w:r>
        <w:rPr>
          <w:rFonts w:ascii="Arial" w:hAnsi="Arial" w:cs="Arial" w:hint="cs"/>
          <w:w w:val="102"/>
          <w:rtl/>
        </w:rPr>
        <w:t>فأولى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يُمْنعوها،</w:t>
      </w:r>
      <w:r>
        <w:rPr>
          <w:w w:val="102"/>
          <w:rtl/>
        </w:rPr>
        <w:t xml:space="preserve"> </w:t>
      </w:r>
      <w:r>
        <w:rPr>
          <w:rFonts w:ascii="Arial" w:hAnsi="Arial" w:cs="Arial" w:hint="cs"/>
          <w:w w:val="102"/>
          <w:rtl/>
        </w:rPr>
        <w:t>ومنْعُ</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منعٌ</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لاستحالتها،</w:t>
      </w:r>
      <w:r>
        <w:rPr>
          <w:w w:val="102"/>
          <w:rtl/>
        </w:rPr>
        <w:t xml:space="preserve"> </w:t>
      </w:r>
      <w:r>
        <w:rPr>
          <w:rFonts w:ascii="Arial" w:hAnsi="Arial" w:cs="Arial" w:hint="cs"/>
          <w:w w:val="102"/>
          <w:rtl/>
        </w:rPr>
        <w:t>كأنَّه</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لست</w:t>
      </w:r>
      <w:r>
        <w:rPr>
          <w:w w:val="102"/>
          <w:rtl/>
        </w:rPr>
        <w:t xml:space="preserve"> </w:t>
      </w:r>
      <w:r>
        <w:rPr>
          <w:rFonts w:ascii="Arial" w:hAnsi="Arial" w:cs="Arial" w:hint="cs"/>
          <w:w w:val="102"/>
          <w:rtl/>
        </w:rPr>
        <w:t>مِمَّن</w:t>
      </w:r>
      <w:r>
        <w:rPr>
          <w:w w:val="102"/>
          <w:rtl/>
        </w:rPr>
        <w:t xml:space="preserve"> </w:t>
      </w:r>
      <w:r>
        <w:rPr>
          <w:rFonts w:ascii="Arial" w:hAnsi="Arial" w:cs="Arial" w:hint="cs"/>
          <w:w w:val="102"/>
          <w:rtl/>
        </w:rPr>
        <w:t>يُرَى</w:t>
      </w:r>
      <w:r>
        <w:rPr>
          <w:w w:val="102"/>
          <w:rtl/>
        </w:rPr>
        <w:t xml:space="preserve"> </w:t>
      </w:r>
      <w:r>
        <w:rPr>
          <w:rFonts w:ascii="Arial" w:hAnsi="Arial" w:cs="Arial" w:hint="cs"/>
          <w:w w:val="102"/>
          <w:rtl/>
        </w:rPr>
        <w:t>كيف</w:t>
      </w:r>
      <w:r>
        <w:rPr>
          <w:w w:val="102"/>
          <w:rtl/>
        </w:rPr>
        <w:t xml:space="preserve"> </w:t>
      </w:r>
      <w:r>
        <w:rPr>
          <w:rFonts w:ascii="Arial" w:hAnsi="Arial" w:cs="Arial" w:hint="cs"/>
          <w:w w:val="102"/>
          <w:rtl/>
        </w:rPr>
        <w:t>يُحَسُّ</w:t>
      </w:r>
      <w:r>
        <w:rPr>
          <w:w w:val="102"/>
          <w:rtl/>
        </w:rPr>
        <w:t xml:space="preserve"> </w:t>
      </w:r>
      <w:r>
        <w:rPr>
          <w:rFonts w:ascii="Arial" w:hAnsi="Arial" w:cs="Arial" w:hint="cs"/>
          <w:w w:val="102"/>
          <w:rtl/>
        </w:rPr>
        <w:t>الحادثُ</w:t>
      </w:r>
      <w:r>
        <w:rPr>
          <w:w w:val="102"/>
          <w:rtl/>
        </w:rPr>
        <w:t xml:space="preserve"> </w:t>
      </w:r>
      <w:r>
        <w:rPr>
          <w:rFonts w:ascii="Arial" w:hAnsi="Arial" w:cs="Arial" w:hint="cs"/>
          <w:w w:val="102"/>
          <w:rtl/>
        </w:rPr>
        <w:t>القديمُ</w:t>
      </w:r>
      <w:r>
        <w:rPr>
          <w:w w:val="102"/>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انظُرِ</w:t>
      </w:r>
      <w:r>
        <w:rPr>
          <w:rStyle w:val="bold"/>
          <w:rtl/>
        </w:rPr>
        <w:t xml:space="preserve"> </w:t>
      </w:r>
      <w:r>
        <w:rPr>
          <w:rStyle w:val="bold"/>
          <w:rFonts w:ascii="Arial" w:hAnsi="Arial" w:cs="Arial" w:hint="cs"/>
          <w:rtl/>
        </w:rPr>
        <w:t>اِلَى</w:t>
      </w:r>
      <w:r>
        <w:rPr>
          <w:rStyle w:val="bold"/>
          <w:rtl/>
        </w:rPr>
        <w:t xml:space="preserve"> </w:t>
      </w:r>
      <w:r>
        <w:rPr>
          <w:rStyle w:val="bold"/>
          <w:rFonts w:ascii="Arial" w:hAnsi="Arial" w:cs="Arial" w:hint="cs"/>
          <w:rtl/>
        </w:rPr>
        <w:t>الْجَبَلِ</w:t>
      </w:r>
      <w:r>
        <w:rPr>
          <w:rtl/>
        </w:rPr>
        <w:t> </w:t>
      </w:r>
      <w:r>
        <w:rPr>
          <w:rFonts w:ascii="Arial" w:hAnsi="Arial" w:cs="Arial" w:hint="cs"/>
          <w:rtl/>
        </w:rPr>
        <w:t>﴾</w:t>
      </w:r>
      <w:r>
        <w:rPr>
          <w:rtl/>
        </w:rPr>
        <w:t xml:space="preserve"> </w:t>
      </w:r>
      <w:r>
        <w:rPr>
          <w:rFonts w:ascii="Arial" w:hAnsi="Arial" w:cs="Arial" w:hint="cs"/>
          <w:rtl/>
        </w:rPr>
        <w:t>جبل</w:t>
      </w:r>
      <w:r>
        <w:rPr>
          <w:rtl/>
        </w:rPr>
        <w:t xml:space="preserve"> </w:t>
      </w:r>
      <w:r>
        <w:rPr>
          <w:rFonts w:ascii="Arial" w:hAnsi="Arial" w:cs="Arial" w:hint="cs"/>
          <w:rtl/>
        </w:rPr>
        <w:t>زبير،</w:t>
      </w:r>
      <w:r>
        <w:rPr>
          <w:rtl/>
        </w:rPr>
        <w:t xml:space="preserve"> </w:t>
      </w:r>
      <w:r>
        <w:rPr>
          <w:rFonts w:ascii="Arial" w:hAnsi="Arial" w:cs="Arial" w:hint="cs"/>
          <w:rtl/>
        </w:rPr>
        <w:t>وهو</w:t>
      </w:r>
      <w:r>
        <w:rPr>
          <w:rtl/>
        </w:rPr>
        <w:t xml:space="preserve"> </w:t>
      </w:r>
      <w:r>
        <w:rPr>
          <w:rFonts w:ascii="Arial" w:hAnsi="Arial" w:cs="Arial" w:hint="cs"/>
          <w:rtl/>
        </w:rPr>
        <w:t>أعظم</w:t>
      </w:r>
      <w:r>
        <w:rPr>
          <w:rtl/>
        </w:rPr>
        <w:t xml:space="preserve"> </w:t>
      </w:r>
      <w:r>
        <w:rPr>
          <w:rFonts w:ascii="Arial" w:hAnsi="Arial" w:cs="Arial" w:hint="cs"/>
          <w:rtl/>
        </w:rPr>
        <w:t>جبل</w:t>
      </w:r>
      <w:r>
        <w:rPr>
          <w:rtl/>
        </w:rPr>
        <w:t xml:space="preserve"> </w:t>
      </w:r>
      <w:r>
        <w:rPr>
          <w:rFonts w:ascii="Arial" w:hAnsi="Arial" w:cs="Arial" w:hint="cs"/>
          <w:rtl/>
        </w:rPr>
        <w:t>بمدين</w:t>
      </w:r>
      <w:r>
        <w:rPr>
          <w:rtl/>
        </w:rPr>
        <w:t xml:space="preserve"> </w:t>
      </w:r>
      <w:r>
        <w:rPr>
          <w:rFonts w:ascii="Arial" w:hAnsi="Arial" w:cs="Arial" w:hint="cs"/>
          <w:rtl/>
        </w:rPr>
        <w:t>وهو</w:t>
      </w:r>
      <w:r>
        <w:rPr>
          <w:rtl/>
        </w:rPr>
        <w:t xml:space="preserve"> </w:t>
      </w:r>
      <w:r>
        <w:rPr>
          <w:rFonts w:ascii="Arial" w:hAnsi="Arial" w:cs="Arial" w:hint="cs"/>
          <w:rtl/>
        </w:rPr>
        <w:t>طور</w:t>
      </w:r>
      <w:r>
        <w:rPr>
          <w:rtl/>
        </w:rPr>
        <w:t xml:space="preserve"> </w:t>
      </w:r>
      <w:r>
        <w:rPr>
          <w:rFonts w:ascii="Arial" w:hAnsi="Arial" w:cs="Arial" w:hint="cs"/>
          <w:rtl/>
        </w:rPr>
        <w:t>سيناء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اِسْتَقَرَّ</w:t>
      </w:r>
      <w:r>
        <w:rPr>
          <w:rStyle w:val="bold"/>
          <w:rtl/>
        </w:rPr>
        <w:t xml:space="preserve"> </w:t>
      </w:r>
      <w:r>
        <w:rPr>
          <w:rStyle w:val="bold"/>
          <w:rFonts w:ascii="Arial" w:hAnsi="Arial" w:cs="Arial" w:hint="cs"/>
          <w:rtl/>
        </w:rPr>
        <w:t>مَكَانَهُ</w:t>
      </w:r>
      <w:r>
        <w:rPr>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ظهور</w:t>
      </w:r>
      <w:r>
        <w:rPr>
          <w:rtl/>
        </w:rPr>
        <w:t xml:space="preserve"> </w:t>
      </w:r>
      <w:r>
        <w:rPr>
          <w:rFonts w:ascii="Arial" w:hAnsi="Arial" w:cs="Arial" w:hint="cs"/>
          <w:rtl/>
        </w:rPr>
        <w:t>آية</w:t>
      </w:r>
      <w:r>
        <w:rPr>
          <w:rtl/>
        </w:rPr>
        <w:t xml:space="preserve"> </w:t>
      </w:r>
      <w:r>
        <w:rPr>
          <w:rFonts w:ascii="Arial" w:hAnsi="Arial" w:cs="Arial" w:hint="cs"/>
          <w:rtl/>
        </w:rPr>
        <w:t>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فَسَوْفَ</w:t>
      </w:r>
      <w:r>
        <w:rPr>
          <w:rStyle w:val="bold"/>
          <w:rtl/>
        </w:rPr>
        <w:t xml:space="preserve"> </w:t>
      </w:r>
      <w:r>
        <w:rPr>
          <w:rStyle w:val="bold"/>
          <w:rFonts w:ascii="Arial" w:hAnsi="Arial" w:cs="Arial" w:hint="cs"/>
          <w:rtl/>
        </w:rPr>
        <w:t>تَرَانِي</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لا</w:t>
      </w:r>
      <w:r>
        <w:rPr>
          <w:rFonts w:ascii="Calibri" w:cs="Calibri" w:hint="cs"/>
          <w:rtl/>
        </w:rPr>
        <w:t> </w:t>
      </w:r>
      <w:r>
        <w:rPr>
          <w:rFonts w:ascii="Arial" w:hAnsi="Arial" w:cs="Arial" w:hint="cs"/>
          <w:rtl/>
        </w:rPr>
        <w:t>يستقرُّ</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يطيق</w:t>
      </w:r>
      <w:r>
        <w:rPr>
          <w:rtl/>
        </w:rPr>
        <w:t xml:space="preserve"> </w:t>
      </w:r>
      <w:r>
        <w:rPr>
          <w:rFonts w:ascii="Arial" w:hAnsi="Arial" w:cs="Arial" w:hint="cs"/>
          <w:rtl/>
        </w:rPr>
        <w:t>وهو</w:t>
      </w:r>
      <w:r>
        <w:rPr>
          <w:rtl/>
        </w:rPr>
        <w:t xml:space="preserve"> </w:t>
      </w:r>
      <w:r>
        <w:rPr>
          <w:rFonts w:ascii="Arial" w:hAnsi="Arial" w:cs="Arial" w:hint="cs"/>
          <w:rtl/>
        </w:rPr>
        <w:t>أقوى</w:t>
      </w:r>
      <w:r>
        <w:rPr>
          <w:rtl/>
        </w:rPr>
        <w:t xml:space="preserve"> </w:t>
      </w:r>
      <w:r>
        <w:rPr>
          <w:rFonts w:ascii="Arial" w:hAnsi="Arial" w:cs="Arial" w:hint="cs"/>
          <w:rtl/>
        </w:rPr>
        <w:t>منك،</w:t>
      </w:r>
      <w:r>
        <w:rPr>
          <w:rtl/>
        </w:rPr>
        <w:t xml:space="preserve"> </w:t>
      </w:r>
      <w:r>
        <w:rPr>
          <w:rFonts w:ascii="Arial" w:hAnsi="Arial" w:cs="Arial" w:hint="cs"/>
          <w:rtl/>
        </w:rPr>
        <w:t>فكيف</w:t>
      </w:r>
      <w:r>
        <w:rPr>
          <w:rtl/>
        </w:rPr>
        <w:t xml:space="preserve"> </w:t>
      </w:r>
      <w:r>
        <w:rPr>
          <w:rFonts w:ascii="Arial" w:hAnsi="Arial" w:cs="Arial" w:hint="cs"/>
          <w:rtl/>
        </w:rPr>
        <w:t>تطيق</w:t>
      </w:r>
      <w:r>
        <w:rPr>
          <w:rtl/>
        </w:rPr>
        <w:t xml:space="preserve"> </w:t>
      </w:r>
      <w:r>
        <w:rPr>
          <w:rFonts w:ascii="Arial" w:hAnsi="Arial" w:cs="Arial" w:hint="cs"/>
          <w:rtl/>
        </w:rPr>
        <w:t>مع</w:t>
      </w:r>
      <w:r>
        <w:rPr>
          <w:rtl/>
        </w:rPr>
        <w:t xml:space="preserve"> </w:t>
      </w:r>
      <w:r>
        <w:rPr>
          <w:rFonts w:ascii="Arial" w:hAnsi="Arial" w:cs="Arial" w:hint="cs"/>
          <w:rtl/>
        </w:rPr>
        <w:t>ضعفك؟</w:t>
      </w:r>
      <w:r>
        <w:rPr>
          <w:rtl/>
        </w:rPr>
        <w:t xml:space="preserve"> </w:t>
      </w:r>
      <w:r>
        <w:rPr>
          <w:rFonts w:ascii="Arial" w:hAnsi="Arial" w:cs="Arial" w:hint="cs"/>
          <w:rtl/>
        </w:rPr>
        <w:t>فأَحْيَى</w:t>
      </w:r>
      <w:r>
        <w:rPr>
          <w:rtl/>
        </w:rPr>
        <w:t xml:space="preserve"> </w:t>
      </w:r>
      <w:r>
        <w:rPr>
          <w:rFonts w:ascii="Arial" w:hAnsi="Arial" w:cs="Arial" w:hint="cs"/>
          <w:rtl/>
        </w:rPr>
        <w:t>الله</w:t>
      </w:r>
      <w:r>
        <w:rPr>
          <w:rtl/>
        </w:rPr>
        <w:t xml:space="preserve"> </w:t>
      </w:r>
      <w:r>
        <w:rPr>
          <w:rFonts w:ascii="Arial" w:hAnsi="Arial" w:cs="Arial" w:hint="cs"/>
          <w:rtl/>
        </w:rPr>
        <w:t>الجبل</w:t>
      </w:r>
      <w:r>
        <w:rPr>
          <w:rtl/>
        </w:rPr>
        <w:t xml:space="preserve"> </w:t>
      </w:r>
      <w:r>
        <w:rPr>
          <w:rFonts w:ascii="Arial" w:hAnsi="Arial" w:cs="Arial" w:hint="cs"/>
          <w:rtl/>
        </w:rPr>
        <w:t>وجعل</w:t>
      </w:r>
      <w:r>
        <w:rPr>
          <w:rtl/>
        </w:rPr>
        <w:t xml:space="preserve"> </w:t>
      </w:r>
      <w:r>
        <w:rPr>
          <w:rFonts w:ascii="Arial" w:hAnsi="Arial" w:cs="Arial" w:hint="cs"/>
          <w:rtl/>
        </w:rPr>
        <w:t>له</w:t>
      </w:r>
      <w:r>
        <w:rPr>
          <w:rtl/>
        </w:rPr>
        <w:t xml:space="preserve"> </w:t>
      </w:r>
      <w:r>
        <w:rPr>
          <w:rFonts w:ascii="Arial" w:hAnsi="Arial" w:cs="Arial" w:hint="cs"/>
          <w:rtl/>
        </w:rPr>
        <w:t>العقل</w:t>
      </w:r>
      <w:r>
        <w:rPr>
          <w:rtl/>
        </w:rPr>
        <w:t xml:space="preserve"> </w:t>
      </w:r>
      <w:r>
        <w:rPr>
          <w:rFonts w:ascii="Arial" w:hAnsi="Arial" w:cs="Arial" w:hint="cs"/>
          <w:rtl/>
        </w:rPr>
        <w:t>وأظهر</w:t>
      </w:r>
      <w:r>
        <w:rPr>
          <w:rtl/>
        </w:rPr>
        <w:t xml:space="preserve"> </w:t>
      </w:r>
      <w:r>
        <w:rPr>
          <w:rFonts w:ascii="Arial" w:hAnsi="Arial" w:cs="Arial" w:hint="cs"/>
          <w:rtl/>
        </w:rPr>
        <w:t>له</w:t>
      </w:r>
      <w:r>
        <w:rPr>
          <w:rtl/>
        </w:rPr>
        <w:t xml:space="preserve"> </w:t>
      </w:r>
      <w:r>
        <w:rPr>
          <w:rFonts w:ascii="Arial" w:hAnsi="Arial" w:cs="Arial" w:hint="cs"/>
          <w:rtl/>
        </w:rPr>
        <w:t>آية</w:t>
      </w:r>
      <w:r>
        <w:rPr>
          <w:rtl/>
        </w:rPr>
        <w:t xml:space="preserve"> </w:t>
      </w:r>
      <w:r>
        <w:rPr>
          <w:rFonts w:ascii="Arial" w:hAnsi="Arial" w:cs="Arial" w:hint="cs"/>
          <w:rtl/>
        </w:rPr>
        <w:t>فلم</w:t>
      </w:r>
      <w:r>
        <w:rPr>
          <w:rtl/>
        </w:rPr>
        <w:t xml:space="preserve"> </w:t>
      </w:r>
      <w:r>
        <w:rPr>
          <w:rFonts w:ascii="Arial" w:hAnsi="Arial" w:cs="Arial" w:hint="cs"/>
          <w:rtl/>
        </w:rPr>
        <w:t>يستقرَّ</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B03E2D" w:rsidRDefault="00B03E2D">
      <w:pPr>
        <w:pStyle w:val="textquran"/>
        <w:rPr>
          <w:rStyle w:val="bold"/>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فَلَمَّا</w:t>
      </w:r>
      <w:r>
        <w:rPr>
          <w:rStyle w:val="bold"/>
          <w:w w:val="98"/>
          <w:rtl/>
        </w:rPr>
        <w:t xml:space="preserve"> </w:t>
      </w:r>
      <w:r>
        <w:rPr>
          <w:rStyle w:val="bold"/>
          <w:rFonts w:ascii="Arial" w:hAnsi="Arial" w:cs="Arial" w:hint="cs"/>
          <w:w w:val="98"/>
          <w:rtl/>
        </w:rPr>
        <w:t>تَجَلَّىٰ</w:t>
      </w:r>
      <w:r>
        <w:rPr>
          <w:rStyle w:val="bold"/>
          <w:w w:val="98"/>
          <w:rtl/>
        </w:rPr>
        <w:t xml:space="preserve"> </w:t>
      </w:r>
      <w:r>
        <w:rPr>
          <w:rStyle w:val="bold"/>
          <w:rFonts w:ascii="Arial" w:hAnsi="Arial" w:cs="Arial" w:hint="cs"/>
          <w:w w:val="98"/>
          <w:rtl/>
        </w:rPr>
        <w:t>رَبُّهُ</w:t>
      </w:r>
      <w:r>
        <w:rPr>
          <w:rStyle w:val="bold"/>
          <w:w w:val="98"/>
          <w:rtl/>
        </w:rPr>
        <w:t xml:space="preserve"> </w:t>
      </w:r>
      <w:r>
        <w:rPr>
          <w:rStyle w:val="bold"/>
          <w:rFonts w:ascii="Arial" w:hAnsi="Arial" w:cs="Arial" w:hint="cs"/>
          <w:w w:val="98"/>
          <w:rtl/>
        </w:rPr>
        <w:t>لِلْجَبَلِ</w:t>
      </w:r>
      <w:r>
        <w:rPr>
          <w:w w:val="98"/>
          <w:rtl/>
        </w:rPr>
        <w:t> </w:t>
      </w:r>
      <w:r>
        <w:rPr>
          <w:rFonts w:ascii="Arial" w:hAnsi="Arial" w:cs="Arial" w:hint="cs"/>
          <w:w w:val="98"/>
          <w:rtl/>
        </w:rPr>
        <w:t>﴾</w:t>
      </w:r>
      <w:r>
        <w:rPr>
          <w:w w:val="98"/>
          <w:rtl/>
        </w:rPr>
        <w:t xml:space="preserve"> </w:t>
      </w:r>
      <w:r>
        <w:rPr>
          <w:rFonts w:ascii="Arial" w:hAnsi="Arial" w:cs="Arial" w:hint="cs"/>
          <w:w w:val="98"/>
          <w:rtl/>
        </w:rPr>
        <w:t>ظهر</w:t>
      </w:r>
      <w:r>
        <w:rPr>
          <w:w w:val="98"/>
          <w:rtl/>
        </w:rPr>
        <w:t xml:space="preserve"> </w:t>
      </w:r>
      <w:r>
        <w:rPr>
          <w:rFonts w:ascii="Arial" w:hAnsi="Arial" w:cs="Arial" w:hint="cs"/>
          <w:w w:val="98"/>
          <w:rtl/>
        </w:rPr>
        <w:t>بظهور</w:t>
      </w:r>
      <w:r>
        <w:rPr>
          <w:w w:val="98"/>
          <w:rtl/>
        </w:rPr>
        <w:t xml:space="preserve"> </w:t>
      </w:r>
      <w:r>
        <w:rPr>
          <w:rFonts w:ascii="Arial" w:hAnsi="Arial" w:cs="Arial" w:hint="cs"/>
          <w:w w:val="98"/>
          <w:rtl/>
        </w:rPr>
        <w:t>آية،</w:t>
      </w:r>
      <w:r>
        <w:rPr>
          <w:w w:val="98"/>
          <w:rtl/>
        </w:rPr>
        <w:t xml:space="preserve"> </w:t>
      </w:r>
      <w:r>
        <w:rPr>
          <w:rFonts w:ascii="Arial" w:hAnsi="Arial" w:cs="Arial" w:hint="cs"/>
          <w:w w:val="98"/>
          <w:rtl/>
        </w:rPr>
        <w:t>وظهوره</w:t>
      </w:r>
      <w:r>
        <w:rPr>
          <w:w w:val="98"/>
          <w:rtl/>
        </w:rPr>
        <w:t xml:space="preserve"> </w:t>
      </w:r>
      <w:r>
        <w:rPr>
          <w:rFonts w:ascii="Arial" w:hAnsi="Arial" w:cs="Arial" w:hint="cs"/>
          <w:w w:val="98"/>
          <w:rtl/>
        </w:rPr>
        <w:t>ظهور</w:t>
      </w:r>
      <w:r>
        <w:rPr>
          <w:w w:val="98"/>
          <w:rtl/>
        </w:rPr>
        <w:t xml:space="preserve"> </w:t>
      </w:r>
      <w:r>
        <w:rPr>
          <w:rFonts w:ascii="Arial" w:hAnsi="Arial" w:cs="Arial" w:hint="cs"/>
          <w:w w:val="98"/>
          <w:rtl/>
        </w:rPr>
        <w:t>آية</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أظهر</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نور</w:t>
      </w:r>
      <w:r>
        <w:rPr>
          <w:w w:val="98"/>
          <w:rtl/>
        </w:rPr>
        <w:t xml:space="preserve"> </w:t>
      </w:r>
      <w:r>
        <w:rPr>
          <w:rFonts w:ascii="Arial" w:hAnsi="Arial" w:cs="Arial" w:hint="cs"/>
          <w:w w:val="98"/>
          <w:rtl/>
        </w:rPr>
        <w:t>عرشه</w:t>
      </w:r>
      <w:r>
        <w:rPr>
          <w:w w:val="98"/>
          <w:rtl/>
        </w:rPr>
        <w:t xml:space="preserve"> </w:t>
      </w:r>
      <w:r>
        <w:rPr>
          <w:rFonts w:ascii="Calibri" w:cs="Calibri" w:hint="cs"/>
          <w:w w:val="98"/>
          <w:rtl/>
        </w:rPr>
        <w:t>«</w:t>
      </w:r>
      <w:r>
        <w:rPr>
          <w:rFonts w:ascii="Arial" w:hAnsi="Arial" w:cs="Arial" w:hint="cs"/>
          <w:w w:val="98"/>
          <w:rtl/>
        </w:rPr>
        <w:t>قدر</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أنملة</w:t>
      </w:r>
      <w:r>
        <w:rPr>
          <w:w w:val="98"/>
          <w:rtl/>
        </w:rPr>
        <w:t xml:space="preserve"> </w:t>
      </w:r>
      <w:r>
        <w:rPr>
          <w:rFonts w:ascii="Arial" w:hAnsi="Arial" w:cs="Arial" w:hint="cs"/>
          <w:w w:val="98"/>
          <w:rtl/>
        </w:rPr>
        <w:t>الخنصر</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رواه</w:t>
      </w:r>
      <w:r>
        <w:rPr>
          <w:w w:val="98"/>
          <w:rtl/>
        </w:rPr>
        <w:t xml:space="preserve"> </w:t>
      </w:r>
      <w:r>
        <w:rPr>
          <w:rFonts w:ascii="Arial" w:hAnsi="Arial" w:cs="Arial" w:hint="cs"/>
          <w:w w:val="98"/>
          <w:rtl/>
        </w:rPr>
        <w:t>الحاكم</w:t>
      </w:r>
      <w:r>
        <w:rPr>
          <w:w w:val="98"/>
          <w:rtl/>
        </w:rPr>
        <w:t xml:space="preserve"> </w:t>
      </w:r>
      <w:r>
        <w:rPr>
          <w:rFonts w:ascii="Arial" w:hAnsi="Arial" w:cs="Arial" w:hint="cs"/>
          <w:w w:val="98"/>
          <w:rtl/>
        </w:rPr>
        <w:t>حديثا</w:t>
      </w:r>
      <w:r>
        <w:rPr>
          <w:rStyle w:val="Superscript"/>
          <w:color w:val="008751"/>
          <w:w w:val="98"/>
          <w:rtl/>
        </w:rPr>
        <w:t>(</w:t>
      </w:r>
      <w:r>
        <w:rPr>
          <w:rStyle w:val="Superscript"/>
          <w:color w:val="008751"/>
          <w:w w:val="98"/>
          <w:rtl/>
        </w:rPr>
        <w:footnoteReference w:id="54"/>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الضحَّاك</w:t>
      </w:r>
      <w:r>
        <w:rPr>
          <w:w w:val="98"/>
          <w:rtl/>
        </w:rPr>
        <w:t xml:space="preserve">: </w:t>
      </w:r>
      <w:r>
        <w:rPr>
          <w:rFonts w:ascii="Calibri" w:cs="Calibri" w:hint="cs"/>
          <w:w w:val="98"/>
          <w:rtl/>
        </w:rPr>
        <w:t>«</w:t>
      </w:r>
      <w:r>
        <w:rPr>
          <w:rFonts w:ascii="Arial" w:hAnsi="Arial" w:cs="Arial" w:hint="cs"/>
          <w:w w:val="98"/>
          <w:rtl/>
        </w:rPr>
        <w:t>مثل</w:t>
      </w:r>
      <w:r>
        <w:rPr>
          <w:w w:val="98"/>
          <w:rtl/>
        </w:rPr>
        <w:t xml:space="preserve"> </w:t>
      </w:r>
      <w:r>
        <w:rPr>
          <w:rFonts w:ascii="Arial" w:hAnsi="Arial" w:cs="Arial" w:hint="cs"/>
          <w:w w:val="98"/>
          <w:rtl/>
        </w:rPr>
        <w:t>منخر</w:t>
      </w:r>
      <w:r>
        <w:rPr>
          <w:w w:val="98"/>
          <w:rtl/>
        </w:rPr>
        <w:t xml:space="preserve"> </w:t>
      </w:r>
      <w:r>
        <w:rPr>
          <w:rFonts w:ascii="Arial" w:hAnsi="Arial" w:cs="Arial" w:hint="cs"/>
          <w:w w:val="98"/>
          <w:rtl/>
        </w:rPr>
        <w:t>الثور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نور</w:t>
      </w:r>
      <w:r>
        <w:rPr>
          <w:w w:val="98"/>
          <w:rtl/>
        </w:rPr>
        <w:t xml:space="preserve"> </w:t>
      </w:r>
      <w:r>
        <w:rPr>
          <w:rFonts w:ascii="Arial" w:hAnsi="Arial" w:cs="Arial" w:hint="cs"/>
          <w:w w:val="98"/>
          <w:rtl/>
        </w:rPr>
        <w:t>الحجاب</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والحجاب</w:t>
      </w:r>
      <w:r>
        <w:rPr>
          <w:w w:val="98"/>
          <w:rtl/>
        </w:rPr>
        <w:t xml:space="preserve">: </w:t>
      </w:r>
      <w:r>
        <w:rPr>
          <w:rFonts w:ascii="Arial" w:hAnsi="Arial" w:cs="Arial" w:hint="cs"/>
          <w:w w:val="98"/>
          <w:rtl/>
        </w:rPr>
        <w:t>جسم</w:t>
      </w:r>
      <w:r>
        <w:rPr>
          <w:w w:val="98"/>
          <w:rtl/>
        </w:rPr>
        <w:t xml:space="preserve"> </w:t>
      </w:r>
      <w:r>
        <w:rPr>
          <w:rFonts w:ascii="Arial" w:hAnsi="Arial" w:cs="Arial" w:hint="cs"/>
          <w:w w:val="98"/>
          <w:rtl/>
        </w:rPr>
        <w:t>مخصوص</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حالًّا</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كالعرش</w:t>
      </w:r>
      <w:r>
        <w:rPr>
          <w:w w:val="98"/>
          <w:rtl/>
        </w:rPr>
        <w:t xml:space="preserve"> </w:t>
      </w:r>
      <w:r>
        <w:rPr>
          <w:rFonts w:ascii="Arial" w:hAnsi="Arial" w:cs="Arial" w:hint="cs"/>
          <w:w w:val="98"/>
          <w:rtl/>
        </w:rPr>
        <w:t>والكرسيِّ</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فيهما،</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عبد</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سلَّام</w:t>
      </w:r>
      <w:r>
        <w:rPr>
          <w:w w:val="98"/>
          <w:rtl/>
        </w:rPr>
        <w:t xml:space="preserve"> </w:t>
      </w:r>
      <w:r>
        <w:rPr>
          <w:rFonts w:ascii="Arial" w:hAnsi="Arial" w:cs="Arial" w:hint="cs"/>
          <w:w w:val="98"/>
          <w:rtl/>
        </w:rPr>
        <w:t>وكعب</w:t>
      </w:r>
      <w:r>
        <w:rPr>
          <w:w w:val="98"/>
          <w:rtl/>
        </w:rPr>
        <w:t xml:space="preserve"> </w:t>
      </w:r>
      <w:r>
        <w:rPr>
          <w:rFonts w:ascii="Arial" w:hAnsi="Arial" w:cs="Arial" w:hint="cs"/>
          <w:w w:val="98"/>
          <w:rtl/>
        </w:rPr>
        <w:t>الأحبار</w:t>
      </w:r>
      <w:r>
        <w:rPr>
          <w:w w:val="98"/>
          <w:rtl/>
        </w:rPr>
        <w:t xml:space="preserve">: </w:t>
      </w:r>
      <w:r>
        <w:rPr>
          <w:rFonts w:ascii="Calibri" w:cs="Calibri" w:hint="cs"/>
          <w:w w:val="98"/>
          <w:rtl/>
        </w:rPr>
        <w:t>«</w:t>
      </w:r>
      <w:r>
        <w:rPr>
          <w:rFonts w:ascii="Arial" w:hAnsi="Arial" w:cs="Arial" w:hint="cs"/>
          <w:w w:val="98"/>
          <w:rtl/>
        </w:rPr>
        <w:t>مثل</w:t>
      </w:r>
      <w:r>
        <w:rPr>
          <w:w w:val="98"/>
          <w:rtl/>
        </w:rPr>
        <w:t xml:space="preserve"> </w:t>
      </w:r>
      <w:r>
        <w:rPr>
          <w:rFonts w:ascii="Arial" w:hAnsi="Arial" w:cs="Arial" w:hint="cs"/>
          <w:w w:val="98"/>
          <w:rtl/>
        </w:rPr>
        <w:t>سمِّ</w:t>
      </w:r>
      <w:r>
        <w:rPr>
          <w:w w:val="98"/>
          <w:rtl/>
        </w:rPr>
        <w:t xml:space="preserve"> </w:t>
      </w:r>
      <w:r>
        <w:rPr>
          <w:rFonts w:ascii="Arial" w:hAnsi="Arial" w:cs="Arial" w:hint="cs"/>
          <w:w w:val="98"/>
          <w:rtl/>
        </w:rPr>
        <w:t>الخياط</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سهل</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سعد</w:t>
      </w:r>
      <w:r>
        <w:rPr>
          <w:w w:val="98"/>
          <w:rtl/>
        </w:rPr>
        <w:t xml:space="preserve">: </w:t>
      </w:r>
      <w:r>
        <w:rPr>
          <w:rFonts w:ascii="Calibri" w:cs="Calibri" w:hint="cs"/>
          <w:w w:val="98"/>
          <w:rtl/>
        </w:rPr>
        <w:t>«</w:t>
      </w:r>
      <w:r>
        <w:rPr>
          <w:rFonts w:ascii="Arial" w:hAnsi="Arial" w:cs="Arial" w:hint="cs"/>
          <w:w w:val="98"/>
          <w:rtl/>
        </w:rPr>
        <w:t>قدر</w:t>
      </w:r>
      <w:r>
        <w:rPr>
          <w:w w:val="98"/>
          <w:rtl/>
        </w:rPr>
        <w:t xml:space="preserve"> </w:t>
      </w:r>
      <w:r>
        <w:rPr>
          <w:rFonts w:ascii="Arial" w:hAnsi="Arial" w:cs="Arial" w:hint="cs"/>
          <w:w w:val="98"/>
          <w:rtl/>
        </w:rPr>
        <w:t>الدرهم</w:t>
      </w:r>
      <w:r>
        <w:rPr>
          <w:rFonts w:ascii="Calibri" w:cs="Calibri" w:hint="cs"/>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جَعَلَهُ</w:t>
      </w:r>
      <w:r>
        <w:rPr>
          <w:rStyle w:val="bold"/>
          <w:w w:val="98"/>
          <w:rtl/>
        </w:rPr>
        <w:t xml:space="preserve"> </w:t>
      </w:r>
      <w:r>
        <w:rPr>
          <w:rStyle w:val="bold"/>
          <w:rFonts w:ascii="Arial" w:hAnsi="Arial" w:cs="Arial" w:hint="cs"/>
          <w:w w:val="98"/>
          <w:rtl/>
        </w:rPr>
        <w:t>دَكًّا</w:t>
      </w:r>
      <w:r>
        <w:rPr>
          <w:w w:val="98"/>
          <w:rtl/>
        </w:rPr>
        <w:t> </w:t>
      </w:r>
      <w:r>
        <w:rPr>
          <w:rFonts w:ascii="Arial" w:hAnsi="Arial" w:cs="Arial" w:hint="cs"/>
          <w:w w:val="98"/>
          <w:rtl/>
        </w:rPr>
        <w:t>﴾</w:t>
      </w:r>
      <w:r>
        <w:rPr>
          <w:w w:val="98"/>
          <w:rtl/>
        </w:rPr>
        <w:t xml:space="preserve"> </w:t>
      </w:r>
      <w:r>
        <w:rPr>
          <w:rFonts w:ascii="Arial" w:hAnsi="Arial" w:cs="Arial" w:hint="cs"/>
          <w:w w:val="98"/>
          <w:rtl/>
        </w:rPr>
        <w:t>مدكوكا،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نفس</w:t>
      </w:r>
      <w:r>
        <w:rPr>
          <w:w w:val="98"/>
          <w:rtl/>
        </w:rPr>
        <w:t xml:space="preserve"> </w:t>
      </w:r>
      <w:r>
        <w:rPr>
          <w:rFonts w:ascii="Arial" w:hAnsi="Arial" w:cs="Arial" w:hint="cs"/>
          <w:w w:val="98"/>
          <w:rtl/>
        </w:rPr>
        <w:t>الدكِّ</w:t>
      </w:r>
      <w:r>
        <w:rPr>
          <w:w w:val="98"/>
          <w:rtl/>
        </w:rPr>
        <w:t xml:space="preserve"> </w:t>
      </w:r>
      <w:r>
        <w:rPr>
          <w:rFonts w:ascii="Arial" w:hAnsi="Arial" w:cs="Arial" w:hint="cs"/>
          <w:w w:val="98"/>
          <w:rtl/>
        </w:rPr>
        <w:t>مبالغة</w:t>
      </w:r>
      <w:r>
        <w:rPr>
          <w:w w:val="98"/>
          <w:rtl/>
        </w:rPr>
        <w:t xml:space="preserve">: </w:t>
      </w:r>
      <w:r>
        <w:rPr>
          <w:rFonts w:ascii="Arial" w:hAnsi="Arial" w:cs="Arial" w:hint="cs"/>
          <w:w w:val="98"/>
          <w:rtl/>
        </w:rPr>
        <w:t>دقيق</w:t>
      </w:r>
      <w:r>
        <w:rPr>
          <w:w w:val="98"/>
          <w:rtl/>
        </w:rPr>
        <w:t xml:space="preserve"> </w:t>
      </w:r>
      <w:r>
        <w:rPr>
          <w:rFonts w:ascii="Arial" w:hAnsi="Arial" w:cs="Arial" w:hint="cs"/>
          <w:w w:val="98"/>
          <w:rtl/>
        </w:rPr>
        <w:t>الأجزاء</w:t>
      </w:r>
      <w:r>
        <w:rPr>
          <w:w w:val="98"/>
          <w:rtl/>
        </w:rPr>
        <w:t xml:space="preserve"> </w:t>
      </w:r>
      <w:r>
        <w:rPr>
          <w:rFonts w:ascii="Arial" w:hAnsi="Arial" w:cs="Arial" w:hint="cs"/>
          <w:w w:val="98"/>
          <w:rtl/>
        </w:rPr>
        <w:t>كالتراب،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سوِّي</w:t>
      </w:r>
      <w:r>
        <w:rPr>
          <w:w w:val="98"/>
          <w:rtl/>
        </w:rPr>
        <w:t xml:space="preserve"> </w:t>
      </w:r>
      <w:r>
        <w:rPr>
          <w:rFonts w:ascii="Arial" w:hAnsi="Arial" w:cs="Arial" w:hint="cs"/>
          <w:w w:val="98"/>
          <w:rtl/>
        </w:rPr>
        <w:t>بالأرض،</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جعله</w:t>
      </w:r>
      <w:r>
        <w:rPr>
          <w:w w:val="98"/>
          <w:rtl/>
        </w:rPr>
        <w:t xml:space="preserve"> </w:t>
      </w:r>
      <w:r>
        <w:rPr>
          <w:rFonts w:ascii="Arial" w:hAnsi="Arial" w:cs="Arial" w:hint="cs"/>
          <w:w w:val="98"/>
          <w:rtl/>
        </w:rPr>
        <w:t>كسرا،</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جعله</w:t>
      </w:r>
      <w:r>
        <w:rPr>
          <w:w w:val="98"/>
          <w:rtl/>
        </w:rPr>
        <w:t xml:space="preserve"> </w:t>
      </w:r>
      <w:r>
        <w:rPr>
          <w:rFonts w:ascii="Arial" w:hAnsi="Arial" w:cs="Arial" w:hint="cs"/>
          <w:w w:val="98"/>
          <w:rtl/>
        </w:rPr>
        <w:t>جبالا</w:t>
      </w:r>
      <w:r>
        <w:rPr>
          <w:w w:val="98"/>
          <w:rtl/>
        </w:rPr>
        <w:t xml:space="preserve"> </w:t>
      </w:r>
      <w:r>
        <w:rPr>
          <w:rFonts w:ascii="Arial" w:hAnsi="Arial" w:cs="Arial" w:hint="cs"/>
          <w:w w:val="98"/>
          <w:rtl/>
        </w:rPr>
        <w:t>صغارا</w:t>
      </w:r>
      <w:r>
        <w:rPr>
          <w:w w:val="98"/>
          <w:rtl/>
        </w:rPr>
        <w:t xml:space="preserve"> </w:t>
      </w:r>
      <w:r>
        <w:rPr>
          <w:rFonts w:ascii="Arial" w:hAnsi="Arial" w:cs="Arial" w:hint="cs"/>
          <w:w w:val="98"/>
          <w:rtl/>
        </w:rPr>
        <w:t>سِتَّة</w:t>
      </w:r>
      <w:r>
        <w:rPr>
          <w:w w:val="98"/>
          <w:rtl/>
        </w:rPr>
        <w:t xml:space="preserve">: </w:t>
      </w:r>
      <w:r>
        <w:rPr>
          <w:rFonts w:ascii="Arial" w:hAnsi="Arial" w:cs="Arial" w:hint="cs"/>
          <w:w w:val="98"/>
          <w:rtl/>
        </w:rPr>
        <w:t>أحدا</w:t>
      </w:r>
      <w:r>
        <w:rPr>
          <w:w w:val="98"/>
          <w:rtl/>
        </w:rPr>
        <w:t xml:space="preserve"> </w:t>
      </w:r>
      <w:r>
        <w:rPr>
          <w:rFonts w:ascii="Arial" w:hAnsi="Arial" w:cs="Arial" w:hint="cs"/>
          <w:w w:val="98"/>
          <w:rtl/>
        </w:rPr>
        <w:t>وورقاء</w:t>
      </w:r>
      <w:r>
        <w:rPr>
          <w:w w:val="98"/>
          <w:rtl/>
        </w:rPr>
        <w:t xml:space="preserve"> </w:t>
      </w:r>
      <w:r>
        <w:rPr>
          <w:rFonts w:ascii="Arial" w:hAnsi="Arial" w:cs="Arial" w:hint="cs"/>
          <w:w w:val="98"/>
          <w:rtl/>
        </w:rPr>
        <w:t>ورضوى</w:t>
      </w:r>
      <w:r>
        <w:rPr>
          <w:w w:val="98"/>
          <w:rtl/>
        </w:rPr>
        <w:t xml:space="preserve"> </w:t>
      </w:r>
      <w:r>
        <w:rPr>
          <w:rFonts w:ascii="Arial" w:hAnsi="Arial" w:cs="Arial" w:hint="cs"/>
          <w:w w:val="98"/>
          <w:rtl/>
        </w:rPr>
        <w:t>بالمدينة،</w:t>
      </w:r>
      <w:r>
        <w:rPr>
          <w:w w:val="98"/>
          <w:rtl/>
        </w:rPr>
        <w:t xml:space="preserve"> </w:t>
      </w:r>
      <w:r>
        <w:rPr>
          <w:rFonts w:ascii="Arial" w:hAnsi="Arial" w:cs="Arial" w:hint="cs"/>
          <w:w w:val="98"/>
          <w:rtl/>
        </w:rPr>
        <w:t>وثورا</w:t>
      </w:r>
      <w:r>
        <w:rPr>
          <w:w w:val="98"/>
          <w:rtl/>
        </w:rPr>
        <w:t xml:space="preserve"> </w:t>
      </w:r>
      <w:r>
        <w:rPr>
          <w:rFonts w:ascii="Arial" w:hAnsi="Arial" w:cs="Arial" w:hint="cs"/>
          <w:w w:val="98"/>
          <w:rtl/>
        </w:rPr>
        <w:t>وتبيرا</w:t>
      </w:r>
      <w:r>
        <w:rPr>
          <w:w w:val="98"/>
          <w:rtl/>
        </w:rPr>
        <w:t xml:space="preserve"> </w:t>
      </w:r>
      <w:r>
        <w:rPr>
          <w:rFonts w:ascii="Arial" w:hAnsi="Arial" w:cs="Arial" w:hint="cs"/>
          <w:w w:val="98"/>
          <w:rtl/>
        </w:rPr>
        <w:t>وحراء</w:t>
      </w:r>
      <w:r>
        <w:rPr>
          <w:w w:val="98"/>
          <w:rtl/>
        </w:rPr>
        <w:t xml:space="preserve"> </w:t>
      </w:r>
      <w:r>
        <w:rPr>
          <w:rFonts w:ascii="Arial" w:hAnsi="Arial" w:cs="Arial" w:hint="cs"/>
          <w:w w:val="98"/>
          <w:rtl/>
        </w:rPr>
        <w:t>بمكَّة،</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كلُّه</w:t>
      </w:r>
      <w:r>
        <w:rPr>
          <w:w w:val="98"/>
          <w:rtl/>
        </w:rPr>
        <w:t xml:space="preserve"> </w:t>
      </w:r>
      <w:r>
        <w:rPr>
          <w:rFonts w:ascii="Arial" w:hAnsi="Arial" w:cs="Arial" w:hint="cs"/>
          <w:w w:val="98"/>
          <w:rtl/>
        </w:rPr>
        <w:t>لنور</w:t>
      </w:r>
      <w:r>
        <w:rPr>
          <w:w w:val="98"/>
          <w:rtl/>
        </w:rPr>
        <w:t xml:space="preserve"> </w:t>
      </w:r>
      <w:r>
        <w:rPr>
          <w:rFonts w:ascii="Arial" w:hAnsi="Arial" w:cs="Arial" w:hint="cs"/>
          <w:w w:val="98"/>
          <w:rtl/>
        </w:rPr>
        <w:t>خلقه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فكيف</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بدا</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جلَّ</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صفة</w:t>
      </w:r>
      <w:r>
        <w:rPr>
          <w:w w:val="98"/>
          <w:rtl/>
        </w:rPr>
        <w:t xml:space="preserve"> </w:t>
      </w:r>
      <w:r>
        <w:rPr>
          <w:rFonts w:ascii="Arial" w:hAnsi="Arial" w:cs="Arial" w:hint="cs"/>
          <w:w w:val="98"/>
          <w:rtl/>
        </w:rPr>
        <w:t>الخلق</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وَخَرَّ</w:t>
      </w:r>
      <w:r>
        <w:rPr>
          <w:w w:val="98"/>
          <w:rtl/>
        </w:rPr>
        <w:t> </w:t>
      </w:r>
      <w:r>
        <w:rPr>
          <w:rFonts w:ascii="Arial" w:hAnsi="Arial" w:cs="Arial" w:hint="cs"/>
          <w:w w:val="98"/>
          <w:rtl/>
        </w:rPr>
        <w:t>﴾</w:t>
      </w:r>
      <w:r>
        <w:rPr>
          <w:w w:val="98"/>
          <w:rtl/>
        </w:rPr>
        <w:t xml:space="preserve"> </w:t>
      </w:r>
      <w:r>
        <w:rPr>
          <w:rFonts w:ascii="Arial" w:hAnsi="Arial" w:cs="Arial" w:hint="cs"/>
          <w:w w:val="98"/>
          <w:rtl/>
        </w:rPr>
        <w:t>سقط،</w:t>
      </w:r>
      <w:r>
        <w:rPr>
          <w:w w:val="98"/>
          <w:rtl/>
        </w:rPr>
        <w:t xml:space="preserve"> </w:t>
      </w:r>
      <w:r>
        <w:rPr>
          <w:rFonts w:ascii="Arial" w:hAnsi="Arial" w:cs="Arial" w:hint="cs"/>
          <w:w w:val="98"/>
          <w:rtl/>
        </w:rPr>
        <w:t>يطلق</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صوت،</w:t>
      </w:r>
      <w:r>
        <w:rPr>
          <w:w w:val="98"/>
          <w:rtl/>
        </w:rPr>
        <w:t xml:space="preserve"> </w:t>
      </w:r>
      <w:r>
        <w:rPr>
          <w:rFonts w:ascii="Arial" w:hAnsi="Arial" w:cs="Arial" w:hint="cs"/>
          <w:w w:val="98"/>
          <w:rtl/>
        </w:rPr>
        <w:t>وخصَّه</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صوت</w:t>
      </w:r>
      <w:r>
        <w:rPr>
          <w:w w:val="98"/>
          <w:rtl/>
        </w:rPr>
        <w:t xml:space="preserve"> </w:t>
      </w:r>
      <w:r>
        <w:rPr>
          <w:rFonts w:ascii="Arial" w:hAnsi="Arial" w:cs="Arial" w:hint="cs"/>
          <w:w w:val="98"/>
          <w:rtl/>
        </w:rPr>
        <w:t>لجريه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الهواء</w:t>
      </w:r>
      <w:r>
        <w:rPr>
          <w:w w:val="98"/>
          <w:rtl/>
        </w:rPr>
        <w:t xml:space="preserve"> </w:t>
      </w:r>
      <w:r>
        <w:rPr>
          <w:rFonts w:ascii="Arial" w:hAnsi="Arial" w:cs="Arial" w:hint="cs"/>
          <w:w w:val="98"/>
          <w:rtl/>
        </w:rPr>
        <w:t>كالحجر</w:t>
      </w:r>
      <w:r>
        <w:rPr>
          <w:w w:val="98"/>
          <w:rtl/>
        </w:rPr>
        <w:t xml:space="preserve"> </w:t>
      </w:r>
      <w:r>
        <w:rPr>
          <w:rFonts w:ascii="Arial" w:hAnsi="Arial" w:cs="Arial" w:hint="cs"/>
          <w:w w:val="98"/>
          <w:rtl/>
        </w:rPr>
        <w:t>الساقط</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عال،</w:t>
      </w:r>
      <w:r>
        <w:rPr>
          <w:w w:val="98"/>
          <w:rtl/>
        </w:rPr>
        <w:t xml:space="preserve"> </w:t>
      </w:r>
      <w:r>
        <w:rPr>
          <w:rFonts w:ascii="Arial" w:hAnsi="Arial" w:cs="Arial" w:hint="cs"/>
          <w:w w:val="98"/>
          <w:rtl/>
        </w:rPr>
        <w:t>وعليه</w:t>
      </w:r>
      <w:r>
        <w:rPr>
          <w:w w:val="98"/>
          <w:rtl/>
        </w:rPr>
        <w:t xml:space="preserve"> </w:t>
      </w:r>
      <w:r>
        <w:rPr>
          <w:rFonts w:ascii="Arial" w:hAnsi="Arial" w:cs="Arial" w:hint="cs"/>
          <w:w w:val="98"/>
          <w:rtl/>
        </w:rPr>
        <w:t>فإطلاقه</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مجاز</w:t>
      </w:r>
      <w:r>
        <w:rPr>
          <w:w w:val="98"/>
          <w:rtl/>
        </w:rPr>
        <w:t xml:space="preserve"> </w:t>
      </w:r>
      <w:r>
        <w:rPr>
          <w:rFonts w:ascii="Arial" w:hAnsi="Arial" w:cs="Arial" w:hint="cs"/>
          <w:w w:val="98"/>
          <w:rtl/>
        </w:rPr>
        <w:t>الإطلاق</w:t>
      </w:r>
      <w:r>
        <w:rPr>
          <w:w w:val="98"/>
          <w:rtl/>
        </w:rPr>
        <w:t xml:space="preserve"> </w:t>
      </w:r>
      <w:r>
        <w:rPr>
          <w:rFonts w:ascii="Arial" w:hAnsi="Arial" w:cs="Arial" w:hint="cs"/>
          <w:w w:val="98"/>
          <w:rtl/>
        </w:rPr>
        <w:t>والتقييد</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عرفة</w:t>
      </w:r>
      <w:r>
        <w:rPr>
          <w:w w:val="98"/>
          <w:rtl/>
        </w:rPr>
        <w:t xml:space="preserve"> </w:t>
      </w:r>
      <w:r>
        <w:rPr>
          <w:rFonts w:ascii="Arial" w:hAnsi="Arial" w:cs="Arial" w:hint="cs"/>
          <w:w w:val="98"/>
          <w:rtl/>
        </w:rPr>
        <w:t>وإعطاء</w:t>
      </w:r>
      <w:r>
        <w:rPr>
          <w:w w:val="98"/>
          <w:rtl/>
        </w:rPr>
        <w:t xml:space="preserve"> </w:t>
      </w:r>
      <w:r>
        <w:rPr>
          <w:rFonts w:ascii="Arial" w:hAnsi="Arial" w:cs="Arial" w:hint="cs"/>
          <w:w w:val="98"/>
          <w:rtl/>
        </w:rPr>
        <w:t>الكتاب</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النحر،</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مُوسَىٰ</w:t>
      </w:r>
      <w:r>
        <w:rPr>
          <w:rStyle w:val="bold"/>
          <w:w w:val="98"/>
          <w:rtl/>
        </w:rPr>
        <w:t xml:space="preserve"> </w:t>
      </w:r>
      <w:r>
        <w:rPr>
          <w:rStyle w:val="bold"/>
          <w:rFonts w:ascii="Arial" w:hAnsi="Arial" w:cs="Arial" w:hint="cs"/>
          <w:w w:val="98"/>
          <w:rtl/>
        </w:rPr>
        <w:t>صَعِقًا</w:t>
      </w:r>
      <w:r>
        <w:rPr>
          <w:w w:val="98"/>
          <w:rtl/>
        </w:rPr>
        <w:t> </w:t>
      </w:r>
      <w:r>
        <w:rPr>
          <w:rFonts w:ascii="Arial" w:hAnsi="Arial" w:cs="Arial" w:hint="cs"/>
          <w:w w:val="98"/>
          <w:rtl/>
        </w:rPr>
        <w:t>﴾</w:t>
      </w:r>
      <w:r>
        <w:rPr>
          <w:w w:val="98"/>
          <w:rtl/>
        </w:rPr>
        <w:t xml:space="preserve"> </w:t>
      </w:r>
      <w:r>
        <w:rPr>
          <w:rFonts w:ascii="Arial" w:hAnsi="Arial" w:cs="Arial" w:hint="cs"/>
          <w:w w:val="98"/>
          <w:rtl/>
        </w:rPr>
        <w:t>مغشيًّا</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سكران</w:t>
      </w:r>
      <w:r>
        <w:rPr>
          <w:w w:val="98"/>
          <w:rtl/>
        </w:rPr>
        <w:t xml:space="preserve"> </w:t>
      </w:r>
      <w:r>
        <w:rPr>
          <w:rFonts w:ascii="Arial" w:hAnsi="Arial" w:cs="Arial" w:hint="cs"/>
          <w:w w:val="98"/>
          <w:rtl/>
        </w:rPr>
        <w:t>لهول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رأى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الجبل،</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نزل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الجبل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النور،</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يروى</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حين</w:t>
      </w:r>
      <w:r>
        <w:rPr>
          <w:w w:val="98"/>
          <w:rtl/>
        </w:rPr>
        <w:t xml:space="preserve"> </w:t>
      </w:r>
      <w:r>
        <w:rPr>
          <w:rFonts w:ascii="Arial" w:hAnsi="Arial" w:cs="Arial" w:hint="cs"/>
          <w:w w:val="98"/>
          <w:rtl/>
        </w:rPr>
        <w:t>صعق</w:t>
      </w:r>
      <w:r>
        <w:rPr>
          <w:w w:val="98"/>
          <w:rtl/>
        </w:rPr>
        <w:t xml:space="preserve"> </w:t>
      </w:r>
      <w:r>
        <w:rPr>
          <w:rFonts w:ascii="Arial" w:hAnsi="Arial" w:cs="Arial" w:hint="cs"/>
          <w:w w:val="98"/>
          <w:rtl/>
        </w:rPr>
        <w:t>لكزته</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بأرجلها،</w:t>
      </w:r>
      <w:r>
        <w:rPr>
          <w:w w:val="98"/>
          <w:rtl/>
        </w:rPr>
        <w:t xml:space="preserve"> </w:t>
      </w:r>
      <w:r>
        <w:rPr>
          <w:rFonts w:ascii="Arial" w:hAnsi="Arial" w:cs="Arial" w:hint="cs"/>
          <w:w w:val="98"/>
          <w:rtl/>
        </w:rPr>
        <w:t>وقالوا</w:t>
      </w:r>
      <w:r>
        <w:rPr>
          <w:w w:val="98"/>
          <w:rtl/>
        </w:rPr>
        <w:t xml:space="preserve">: </w:t>
      </w:r>
      <w:r>
        <w:rPr>
          <w:rFonts w:ascii="Arial" w:hAnsi="Arial" w:cs="Arial" w:hint="cs"/>
          <w:w w:val="98"/>
          <w:rtl/>
        </w:rPr>
        <w:t>أتطمع</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رؤيته</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ابن</w:t>
      </w:r>
      <w:r>
        <w:rPr>
          <w:w w:val="98"/>
          <w:rtl/>
        </w:rPr>
        <w:t xml:space="preserve"> </w:t>
      </w:r>
      <w:r>
        <w:rPr>
          <w:rFonts w:ascii="Arial" w:hAnsi="Arial" w:cs="Arial" w:hint="cs"/>
          <w:w w:val="98"/>
          <w:rtl/>
        </w:rPr>
        <w:t>النساء</w:t>
      </w:r>
      <w:r>
        <w:rPr>
          <w:w w:val="98"/>
          <w:rtl/>
        </w:rPr>
        <w:t xml:space="preserve"> </w:t>
      </w:r>
      <w:r>
        <w:rPr>
          <w:rFonts w:ascii="Arial" w:hAnsi="Arial" w:cs="Arial" w:hint="cs"/>
          <w:w w:val="98"/>
          <w:rtl/>
        </w:rPr>
        <w:t>الحيَّض،</w:t>
      </w:r>
      <w:r>
        <w:rPr>
          <w:w w:val="98"/>
          <w:rtl/>
        </w:rPr>
        <w:t xml:space="preserve"> </w:t>
      </w:r>
      <w:r>
        <w:rPr>
          <w:rFonts w:ascii="Arial" w:hAnsi="Arial" w:cs="Arial" w:hint="cs"/>
          <w:w w:val="98"/>
          <w:rtl/>
        </w:rPr>
        <w:t>أظنُّه</w:t>
      </w:r>
      <w:r>
        <w:rPr>
          <w:w w:val="98"/>
          <w:rtl/>
        </w:rPr>
        <w:t xml:space="preserve"> </w:t>
      </w:r>
      <w:r>
        <w:rPr>
          <w:rStyle w:val="bold"/>
          <w:rFonts w:ascii="Arial" w:hAnsi="Arial" w:cs="Arial" w:hint="cs"/>
          <w:w w:val="98"/>
          <w:rtl/>
        </w:rPr>
        <w:t>كلاما</w:t>
      </w:r>
      <w:r>
        <w:rPr>
          <w:rStyle w:val="bold"/>
          <w:w w:val="98"/>
          <w:rtl/>
        </w:rPr>
        <w:t xml:space="preserve"> </w:t>
      </w:r>
      <w:r>
        <w:rPr>
          <w:rStyle w:val="bold"/>
          <w:rFonts w:ascii="Arial" w:hAnsi="Arial" w:cs="Arial" w:hint="cs"/>
          <w:w w:val="98"/>
          <w:rtl/>
        </w:rPr>
        <w:t>وضعته</w:t>
      </w:r>
      <w:r>
        <w:rPr>
          <w:rStyle w:val="bold"/>
          <w:w w:val="98"/>
          <w:rtl/>
        </w:rPr>
        <w:t xml:space="preserve"> </w:t>
      </w:r>
      <w:r>
        <w:rPr>
          <w:rStyle w:val="bold"/>
          <w:rFonts w:ascii="Arial" w:hAnsi="Arial" w:cs="Arial" w:hint="cs"/>
          <w:w w:val="98"/>
          <w:rtl/>
        </w:rPr>
        <w:t>اليهود</w:t>
      </w:r>
      <w:r>
        <w:rPr>
          <w:rStyle w:val="bold"/>
          <w:w w:val="98"/>
          <w:rtl/>
        </w:rPr>
        <w:t xml:space="preserve"> </w:t>
      </w:r>
      <w:r>
        <w:rPr>
          <w:rStyle w:val="bold"/>
          <w:rFonts w:ascii="Arial" w:hAnsi="Arial" w:cs="Arial" w:hint="cs"/>
          <w:w w:val="98"/>
          <w:rtl/>
        </w:rPr>
        <w:t>كذبا</w:t>
      </w:r>
      <w:r>
        <w:rPr>
          <w:rStyle w:val="bold"/>
          <w:w w:val="98"/>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أَفَاقَ</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صعقه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سُبْحَانَكَ</w:t>
      </w:r>
      <w:r>
        <w:rPr>
          <w:rtl/>
        </w:rPr>
        <w:t> </w:t>
      </w:r>
      <w:r>
        <w:rPr>
          <w:rFonts w:ascii="Arial" w:hAnsi="Arial" w:cs="Arial" w:hint="cs"/>
          <w:rtl/>
        </w:rPr>
        <w:t>﴾</w:t>
      </w:r>
      <w:r>
        <w:rPr>
          <w:rtl/>
        </w:rPr>
        <w:t xml:space="preserve"> </w:t>
      </w:r>
      <w:r>
        <w:rPr>
          <w:rFonts w:ascii="Arial" w:hAnsi="Arial" w:cs="Arial" w:hint="cs"/>
          <w:rtl/>
        </w:rPr>
        <w:t>أسبِّحك</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ترى،</w:t>
      </w:r>
      <w:r>
        <w:rPr>
          <w:rtl/>
        </w:rPr>
        <w:t xml:space="preserve"> </w:t>
      </w:r>
      <w:r>
        <w:rPr>
          <w:rFonts w:ascii="Arial" w:hAnsi="Arial" w:cs="Arial" w:hint="cs"/>
          <w:rtl/>
        </w:rPr>
        <w:t>وعن</w:t>
      </w:r>
      <w:r>
        <w:rPr>
          <w:rtl/>
        </w:rPr>
        <w:t xml:space="preserve"> </w:t>
      </w:r>
      <w:r>
        <w:rPr>
          <w:rFonts w:ascii="Arial" w:hAnsi="Arial" w:cs="Arial" w:hint="cs"/>
          <w:rtl/>
        </w:rPr>
        <w:t>صفات</w:t>
      </w:r>
      <w:r>
        <w:rPr>
          <w:rtl/>
        </w:rPr>
        <w:t xml:space="preserve"> </w:t>
      </w:r>
      <w:r>
        <w:rPr>
          <w:rFonts w:ascii="Arial" w:hAnsi="Arial" w:cs="Arial" w:hint="cs"/>
          <w:rtl/>
        </w:rPr>
        <w:t>الخلق</w:t>
      </w:r>
      <w:r>
        <w:rPr>
          <w:rtl/>
        </w:rPr>
        <w:t xml:space="preserve"> </w:t>
      </w:r>
      <w:r>
        <w:rPr>
          <w:rFonts w:ascii="Arial" w:hAnsi="Arial" w:cs="Arial" w:hint="cs"/>
          <w:rtl/>
        </w:rPr>
        <w:t>دائما</w:t>
      </w:r>
      <w:r>
        <w:rPr>
          <w:rtl/>
        </w:rPr>
        <w:t xml:space="preserve"> </w:t>
      </w:r>
      <w:r>
        <w:rPr>
          <w:rFonts w:ascii="Arial" w:hAnsi="Arial" w:cs="Arial" w:hint="cs"/>
          <w:rtl/>
        </w:rPr>
        <w:t>بلا</w:t>
      </w:r>
      <w:r>
        <w:rPr>
          <w:rtl/>
        </w:rPr>
        <w:t xml:space="preserve"> </w:t>
      </w:r>
      <w:r>
        <w:rPr>
          <w:rFonts w:ascii="Arial" w:hAnsi="Arial" w:cs="Arial" w:hint="cs"/>
          <w:rtl/>
        </w:rPr>
        <w:t>انقطاع</w:t>
      </w:r>
      <w:r>
        <w:rPr>
          <w:rtl/>
        </w:rPr>
        <w:t xml:space="preserve"> </w:t>
      </w:r>
      <w:r>
        <w:rPr>
          <w:rFonts w:ascii="Arial" w:hAnsi="Arial" w:cs="Arial" w:hint="cs"/>
          <w:rtl/>
        </w:rPr>
        <w:t>تسبيحا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تُبْتُ</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سؤال</w:t>
      </w:r>
      <w:r>
        <w:rPr>
          <w:rtl/>
        </w:rPr>
        <w:t xml:space="preserve"> </w:t>
      </w:r>
      <w:r>
        <w:rPr>
          <w:rFonts w:ascii="Arial" w:hAnsi="Arial" w:cs="Arial" w:hint="cs"/>
          <w:rtl/>
        </w:rPr>
        <w:t>الرؤية</w:t>
      </w:r>
      <w:r>
        <w:rPr>
          <w:rtl/>
        </w:rPr>
        <w:t xml:space="preserve"> </w:t>
      </w:r>
      <w:r>
        <w:rPr>
          <w:rFonts w:ascii="Arial" w:hAnsi="Arial" w:cs="Arial" w:hint="cs"/>
          <w:rtl/>
        </w:rPr>
        <w:t>عن</w:t>
      </w:r>
      <w:r>
        <w:rPr>
          <w:rtl/>
        </w:rPr>
        <w:t xml:space="preserve"> </w:t>
      </w:r>
      <w:r>
        <w:rPr>
          <w:rFonts w:ascii="Arial" w:hAnsi="Arial" w:cs="Arial" w:hint="cs"/>
          <w:w w:val="99"/>
          <w:rtl/>
        </w:rPr>
        <w:t>قومي</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إذن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وَأَنَـآ</w:t>
      </w:r>
      <w:r>
        <w:rPr>
          <w:rStyle w:val="bold"/>
          <w:w w:val="99"/>
          <w:rtl/>
        </w:rPr>
        <w:t xml:space="preserve"> </w:t>
      </w:r>
      <w:r>
        <w:rPr>
          <w:rStyle w:val="bold"/>
          <w:rFonts w:ascii="Arial" w:hAnsi="Arial" w:cs="Arial" w:hint="cs"/>
          <w:w w:val="99"/>
          <w:rtl/>
        </w:rPr>
        <w:t>أَوَّلُ</w:t>
      </w:r>
      <w:r>
        <w:rPr>
          <w:rStyle w:val="bold"/>
          <w:w w:val="99"/>
          <w:rtl/>
        </w:rPr>
        <w:t xml:space="preserve"> </w:t>
      </w:r>
      <w:r>
        <w:rPr>
          <w:rStyle w:val="bold"/>
          <w:rFonts w:ascii="Arial" w:hAnsi="Arial" w:cs="Arial" w:hint="cs"/>
          <w:w w:val="99"/>
          <w:rtl/>
        </w:rPr>
        <w:t>الْمُومِنِينَ</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إسرائيل</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أوحيت</w:t>
      </w:r>
      <w:r>
        <w:rPr>
          <w:w w:val="99"/>
          <w:rtl/>
        </w:rPr>
        <w:t xml:space="preserve"> </w:t>
      </w:r>
      <w:r>
        <w:rPr>
          <w:rFonts w:ascii="Arial" w:hAnsi="Arial" w:cs="Arial" w:hint="cs"/>
          <w:w w:val="99"/>
          <w:rtl/>
        </w:rPr>
        <w:t>بأنَّك</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ترى،</w:t>
      </w:r>
      <w:r>
        <w:rPr>
          <w:rtl/>
        </w:rPr>
        <w:t xml:space="preserve"> </w:t>
      </w:r>
      <w:r>
        <w:rPr>
          <w:rFonts w:ascii="Arial" w:hAnsi="Arial" w:cs="Arial" w:hint="cs"/>
          <w:rtl/>
        </w:rPr>
        <w:t>وأنَّ</w:t>
      </w:r>
      <w:r>
        <w:rPr>
          <w:rtl/>
        </w:rPr>
        <w:t xml:space="preserve"> </w:t>
      </w:r>
      <w:r>
        <w:rPr>
          <w:rFonts w:ascii="Arial" w:hAnsi="Arial" w:cs="Arial" w:hint="cs"/>
          <w:rtl/>
        </w:rPr>
        <w:t>صفات</w:t>
      </w:r>
      <w:r>
        <w:rPr>
          <w:rtl/>
        </w:rPr>
        <w:t xml:space="preserve"> </w:t>
      </w:r>
      <w:r>
        <w:rPr>
          <w:rFonts w:ascii="Arial" w:hAnsi="Arial" w:cs="Arial" w:hint="cs"/>
          <w:rtl/>
        </w:rPr>
        <w:t>الخلق</w:t>
      </w:r>
      <w:r>
        <w:rPr>
          <w:rtl/>
        </w:rPr>
        <w:t xml:space="preserve"> </w:t>
      </w:r>
      <w:r>
        <w:rPr>
          <w:rFonts w:ascii="Arial" w:hAnsi="Arial" w:cs="Arial" w:hint="cs"/>
          <w:rtl/>
        </w:rPr>
        <w:t>لا</w:t>
      </w:r>
      <w:r>
        <w:rPr>
          <w:rFonts w:ascii="Calibri" w:cs="Calibri" w:hint="cs"/>
          <w:rtl/>
        </w:rPr>
        <w:t> </w:t>
      </w:r>
      <w:r>
        <w:rPr>
          <w:rFonts w:ascii="Arial" w:hAnsi="Arial" w:cs="Arial" w:hint="cs"/>
          <w:rtl/>
        </w:rPr>
        <w:t>تليق</w:t>
      </w:r>
      <w:r>
        <w:rPr>
          <w:rtl/>
        </w:rPr>
        <w:t xml:space="preserve"> </w:t>
      </w:r>
      <w:r>
        <w:rPr>
          <w:rFonts w:ascii="Arial" w:hAnsi="Arial" w:cs="Arial" w:hint="cs"/>
          <w:rtl/>
        </w:rPr>
        <w:t>بك،</w:t>
      </w:r>
      <w:r>
        <w:rPr>
          <w:rtl/>
        </w:rPr>
        <w:t xml:space="preserve"> </w:t>
      </w:r>
      <w:r>
        <w:rPr>
          <w:rFonts w:ascii="Arial" w:hAnsi="Arial" w:cs="Arial" w:hint="cs"/>
          <w:rtl/>
        </w:rPr>
        <w:t>ومنها</w:t>
      </w:r>
      <w:r>
        <w:rPr>
          <w:rtl/>
        </w:rPr>
        <w:t xml:space="preserve"> </w:t>
      </w:r>
      <w:r>
        <w:rPr>
          <w:rFonts w:ascii="Arial" w:hAnsi="Arial" w:cs="Arial" w:hint="cs"/>
          <w:rtl/>
        </w:rPr>
        <w:t>رؤيتك</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الآخرة</w:t>
      </w:r>
      <w:r>
        <w:rPr>
          <w:rtl/>
        </w:rPr>
        <w:t xml:space="preserve">. </w:t>
      </w:r>
      <w:r>
        <w:rPr>
          <w:rFonts w:ascii="Arial" w:hAnsi="Arial" w:cs="Arial" w:hint="cs"/>
          <w:rtl/>
        </w:rPr>
        <w:t>وكلُّ</w:t>
      </w:r>
      <w:r>
        <w:rPr>
          <w:rtl/>
        </w:rPr>
        <w:t xml:space="preserve"> </w:t>
      </w:r>
      <w:r>
        <w:rPr>
          <w:rFonts w:ascii="Arial" w:hAnsi="Arial" w:cs="Arial" w:hint="cs"/>
          <w:rtl/>
        </w:rPr>
        <w:t>ما</w:t>
      </w:r>
      <w:r>
        <w:rPr>
          <w:rFonts w:ascii="Calibri" w:cs="Calibri" w:hint="cs"/>
          <w:rtl/>
        </w:rPr>
        <w:t> </w:t>
      </w:r>
      <w:r>
        <w:rPr>
          <w:rFonts w:ascii="Arial" w:hAnsi="Arial" w:cs="Arial" w:hint="cs"/>
          <w:rtl/>
        </w:rPr>
        <w:t>أوحي</w:t>
      </w:r>
      <w:r>
        <w:rPr>
          <w:rtl/>
        </w:rPr>
        <w:t xml:space="preserve"> </w:t>
      </w:r>
      <w:r>
        <w:rPr>
          <w:rFonts w:ascii="Arial" w:hAnsi="Arial" w:cs="Arial" w:hint="cs"/>
          <w:rtl/>
        </w:rPr>
        <w:t>إلى</w:t>
      </w:r>
      <w:r>
        <w:rPr>
          <w:rtl/>
        </w:rPr>
        <w:t xml:space="preserve"> </w:t>
      </w:r>
      <w:r>
        <w:rPr>
          <w:rFonts w:ascii="Arial" w:hAnsi="Arial" w:cs="Arial" w:hint="cs"/>
          <w:rtl/>
        </w:rPr>
        <w:t>نبيء</w:t>
      </w:r>
      <w:r>
        <w:rPr>
          <w:rtl/>
        </w:rPr>
        <w:t xml:space="preserve"> </w:t>
      </w:r>
      <w:r>
        <w:rPr>
          <w:rFonts w:ascii="Arial" w:hAnsi="Arial" w:cs="Arial" w:hint="cs"/>
          <w:rtl/>
        </w:rPr>
        <w:t>من</w:t>
      </w:r>
      <w:r>
        <w:rPr>
          <w:rtl/>
        </w:rPr>
        <w:t xml:space="preserve"> </w:t>
      </w:r>
      <w:r>
        <w:rPr>
          <w:rFonts w:ascii="Arial" w:hAnsi="Arial" w:cs="Arial" w:hint="cs"/>
          <w:rtl/>
        </w:rPr>
        <w:t>الأنبياء</w:t>
      </w:r>
      <w:r>
        <w:rPr>
          <w:rtl/>
        </w:rPr>
        <w:t xml:space="preserve"> </w:t>
      </w:r>
      <w:r>
        <w:rPr>
          <w:rFonts w:ascii="Arial" w:hAnsi="Arial" w:cs="Arial" w:hint="cs"/>
          <w:rtl/>
        </w:rPr>
        <w:t>فذلك</w:t>
      </w:r>
      <w:r>
        <w:rPr>
          <w:rtl/>
        </w:rPr>
        <w:t xml:space="preserve"> </w:t>
      </w:r>
      <w:r>
        <w:rPr>
          <w:rFonts w:ascii="Arial" w:hAnsi="Arial" w:cs="Arial" w:hint="cs"/>
          <w:rtl/>
        </w:rPr>
        <w:t>النبيء</w:t>
      </w:r>
      <w:r>
        <w:rPr>
          <w:rtl/>
        </w:rPr>
        <w:t xml:space="preserve"> </w:t>
      </w:r>
      <w:r>
        <w:rPr>
          <w:rFonts w:ascii="Arial" w:hAnsi="Arial" w:cs="Arial" w:hint="cs"/>
          <w:rtl/>
        </w:rPr>
        <w:t>هو</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به</w:t>
      </w:r>
      <w:r>
        <w:rPr>
          <w:rtl/>
        </w:rPr>
        <w:t xml:space="preserve"> </w:t>
      </w:r>
      <w:r>
        <w:rPr>
          <w:rFonts w:ascii="Arial" w:hAnsi="Arial" w:cs="Arial" w:hint="cs"/>
          <w:rtl/>
        </w:rPr>
        <w:t>مِمَّن</w:t>
      </w:r>
      <w:r>
        <w:rPr>
          <w:rtl/>
        </w:rPr>
        <w:t xml:space="preserve"> </w:t>
      </w:r>
      <w:r>
        <w:rPr>
          <w:rFonts w:ascii="Arial" w:hAnsi="Arial" w:cs="Arial" w:hint="cs"/>
          <w:rtl/>
        </w:rPr>
        <w:t>معه</w:t>
      </w:r>
      <w:r>
        <w:rPr>
          <w:rtl/>
        </w:rPr>
        <w:t xml:space="preserve"> </w:t>
      </w:r>
      <w:r>
        <w:rPr>
          <w:rFonts w:ascii="Arial" w:hAnsi="Arial" w:cs="Arial" w:hint="cs"/>
          <w:rtl/>
        </w:rPr>
        <w:t>أو</w:t>
      </w:r>
      <w:r>
        <w:rPr>
          <w:rtl/>
        </w:rPr>
        <w:t xml:space="preserve"> </w:t>
      </w:r>
      <w:r>
        <w:rPr>
          <w:rFonts w:ascii="Arial" w:hAnsi="Arial" w:cs="Arial" w:hint="cs"/>
          <w:rtl/>
        </w:rPr>
        <w:t>بعده،</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w:t>
      </w:r>
      <w:r>
        <w:rPr>
          <w:rtl/>
        </w:rPr>
        <w:t xml:space="preserve"> </w:t>
      </w:r>
      <w:r>
        <w:rPr>
          <w:rFonts w:ascii="Arial" w:hAnsi="Arial" w:cs="Arial" w:hint="cs"/>
          <w:rtl/>
        </w:rPr>
        <w:t>موحى</w:t>
      </w:r>
      <w:r>
        <w:rPr>
          <w:rtl/>
        </w:rPr>
        <w:t xml:space="preserve"> </w:t>
      </w:r>
      <w:r>
        <w:rPr>
          <w:rFonts w:ascii="Arial" w:hAnsi="Arial" w:cs="Arial" w:hint="cs"/>
          <w:rtl/>
        </w:rPr>
        <w:t>إليه</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علم</w:t>
      </w:r>
      <w:r>
        <w:rPr>
          <w:rtl/>
        </w:rPr>
        <w:t xml:space="preserve"> </w:t>
      </w:r>
      <w:r>
        <w:rPr>
          <w:rFonts w:ascii="Arial" w:hAnsi="Arial" w:cs="Arial" w:hint="cs"/>
          <w:rtl/>
        </w:rPr>
        <w:t>قبله</w:t>
      </w:r>
      <w:r>
        <w:rPr>
          <w:rtl/>
        </w:rPr>
        <w:t xml:space="preserve"> </w:t>
      </w:r>
      <w:r>
        <w:rPr>
          <w:rFonts w:ascii="Arial" w:hAnsi="Arial" w:cs="Arial" w:hint="cs"/>
          <w:rtl/>
        </w:rPr>
        <w:t>أو</w:t>
      </w:r>
      <w:r>
        <w:rPr>
          <w:rtl/>
        </w:rPr>
        <w:t xml:space="preserve"> </w:t>
      </w:r>
      <w:r>
        <w:rPr>
          <w:rFonts w:ascii="Arial" w:hAnsi="Arial" w:cs="Arial" w:hint="cs"/>
          <w:rtl/>
        </w:rPr>
        <w:t>علم</w:t>
      </w:r>
      <w:r>
        <w:rPr>
          <w:rtl/>
        </w:rPr>
        <w:t xml:space="preserve"> </w:t>
      </w:r>
      <w:r>
        <w:rPr>
          <w:rFonts w:ascii="Arial" w:hAnsi="Arial" w:cs="Arial" w:hint="cs"/>
          <w:rtl/>
        </w:rPr>
        <w:t>بعده</w:t>
      </w:r>
      <w:r>
        <w:rPr>
          <w:rtl/>
        </w:rPr>
        <w:t xml:space="preserve"> </w:t>
      </w:r>
      <w:r>
        <w:rPr>
          <w:rFonts w:ascii="Arial" w:hAnsi="Arial" w:cs="Arial" w:hint="cs"/>
          <w:rtl/>
        </w:rPr>
        <w:t>بدونه</w:t>
      </w:r>
      <w:r>
        <w:rPr>
          <w:rtl/>
        </w:rPr>
        <w:t xml:space="preserve"> </w:t>
      </w:r>
      <w:r>
        <w:rPr>
          <w:rFonts w:ascii="Arial" w:hAnsi="Arial" w:cs="Arial" w:hint="cs"/>
          <w:rtl/>
        </w:rPr>
        <w:t>ودون</w:t>
      </w:r>
      <w:r>
        <w:rPr>
          <w:rtl/>
        </w:rPr>
        <w:t xml:space="preserve"> </w:t>
      </w:r>
      <w:r>
        <w:rPr>
          <w:rFonts w:ascii="Arial" w:hAnsi="Arial" w:cs="Arial" w:hint="cs"/>
          <w:rtl/>
        </w:rPr>
        <w:t>وسائطه</w:t>
      </w:r>
      <w:r>
        <w:rPr>
          <w:rtl/>
        </w:rPr>
        <w:t>.</w:t>
      </w:r>
    </w:p>
    <w:p w:rsidR="00B03E2D" w:rsidRDefault="00B03E2D">
      <w:pPr>
        <w:pStyle w:val="textquran"/>
        <w:spacing w:before="159"/>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قَالَ</w:t>
      </w:r>
      <w:r>
        <w:rPr>
          <w:rStyle w:val="bold"/>
          <w:w w:val="99"/>
          <w:rtl/>
        </w:rPr>
        <w:t xml:space="preserve"> </w:t>
      </w:r>
      <w:r>
        <w:rPr>
          <w:rStyle w:val="bold"/>
          <w:rFonts w:ascii="Arial" w:hAnsi="Arial" w:cs="Arial" w:hint="cs"/>
          <w:w w:val="99"/>
          <w:rtl/>
        </w:rPr>
        <w:t>يَا</w:t>
      </w:r>
      <w:r>
        <w:rPr>
          <w:rStyle w:val="bold"/>
          <w:rFonts w:ascii="Calibri" w:cs="Calibri" w:hint="cs"/>
          <w:w w:val="99"/>
          <w:rtl/>
        </w:rPr>
        <w:t> </w:t>
      </w:r>
      <w:r>
        <w:rPr>
          <w:rStyle w:val="bold"/>
          <w:rFonts w:ascii="Arial" w:hAnsi="Arial" w:cs="Arial" w:hint="cs"/>
          <w:w w:val="99"/>
          <w:rtl/>
        </w:rPr>
        <w:t>مُوسَى</w:t>
      </w:r>
      <w:r>
        <w:rPr>
          <w:w w:val="99"/>
          <w:rtl/>
        </w:rPr>
        <w:t> </w:t>
      </w:r>
      <w:r>
        <w:rPr>
          <w:rFonts w:ascii="Arial" w:hAnsi="Arial" w:cs="Arial" w:hint="cs"/>
          <w:w w:val="99"/>
          <w:rtl/>
        </w:rPr>
        <w:t>﴾</w:t>
      </w:r>
      <w:r>
        <w:rPr>
          <w:w w:val="99"/>
          <w:rtl/>
        </w:rPr>
        <w:t xml:space="preserve"> </w:t>
      </w:r>
      <w:r>
        <w:rPr>
          <w:rFonts w:ascii="Arial" w:hAnsi="Arial" w:cs="Arial" w:hint="cs"/>
          <w:w w:val="99"/>
          <w:rtl/>
        </w:rPr>
        <w:t>تسلَّ</w:t>
      </w:r>
      <w:r>
        <w:rPr>
          <w:w w:val="99"/>
          <w:rtl/>
        </w:rPr>
        <w:t xml:space="preserve"> </w:t>
      </w:r>
      <w:r>
        <w:rPr>
          <w:rFonts w:ascii="Arial" w:hAnsi="Arial" w:cs="Arial" w:hint="cs"/>
          <w:w w:val="99"/>
          <w:rtl/>
        </w:rPr>
        <w:t>عمَّا</w:t>
      </w:r>
      <w:r>
        <w:rPr>
          <w:w w:val="99"/>
          <w:rtl/>
        </w:rPr>
        <w:t xml:space="preserve"> </w:t>
      </w:r>
      <w:r>
        <w:rPr>
          <w:rFonts w:ascii="Arial" w:hAnsi="Arial" w:cs="Arial" w:hint="cs"/>
          <w:w w:val="99"/>
          <w:rtl/>
        </w:rPr>
        <w:t>أصابك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الصعق</w:t>
      </w:r>
      <w:r>
        <w:rPr>
          <w:w w:val="99"/>
          <w:rtl/>
        </w:rPr>
        <w:t xml:space="preserve"> </w:t>
      </w:r>
      <w:r>
        <w:rPr>
          <w:rFonts w:ascii="Arial" w:hAnsi="Arial" w:cs="Arial" w:hint="cs"/>
          <w:w w:val="99"/>
          <w:rtl/>
        </w:rPr>
        <w:t>وغيره</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تكره،</w:t>
      </w:r>
      <w:r>
        <w:rPr>
          <w:w w:val="99"/>
          <w:rtl/>
        </w:rPr>
        <w:t xml:space="preserve"> </w:t>
      </w:r>
      <w:r>
        <w:rPr>
          <w:rFonts w:ascii="Arial" w:hAnsi="Arial" w:cs="Arial" w:hint="cs"/>
          <w:w w:val="99"/>
          <w:rtl/>
        </w:rPr>
        <w:t>بإرساليك</w:t>
      </w:r>
      <w:r>
        <w:rPr>
          <w:w w:val="99"/>
          <w:rtl/>
        </w:rPr>
        <w:t xml:space="preserve"> </w:t>
      </w:r>
      <w:r>
        <w:rPr>
          <w:rFonts w:ascii="Arial" w:hAnsi="Arial" w:cs="Arial" w:hint="cs"/>
          <w:w w:val="99"/>
          <w:rtl/>
        </w:rPr>
        <w:t>وبكلامي،</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إِنِّي</w:t>
      </w:r>
      <w:r>
        <w:rPr>
          <w:rStyle w:val="bold"/>
          <w:w w:val="99"/>
          <w:rtl/>
        </w:rPr>
        <w:t xml:space="preserve"> </w:t>
      </w:r>
      <w:r>
        <w:rPr>
          <w:rStyle w:val="bold"/>
          <w:rFonts w:ascii="Arial" w:hAnsi="Arial" w:cs="Arial" w:hint="cs"/>
          <w:w w:val="99"/>
          <w:rtl/>
        </w:rPr>
        <w:t>اِصْطَفَيْتُكَ</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اَلنَّاسِ</w:t>
      </w:r>
      <w:r>
        <w:rPr>
          <w:w w:val="99"/>
          <w:rtl/>
        </w:rPr>
        <w:t> </w:t>
      </w:r>
      <w:r>
        <w:rPr>
          <w:rFonts w:ascii="Arial" w:hAnsi="Arial" w:cs="Arial" w:hint="cs"/>
          <w:w w:val="99"/>
          <w:rtl/>
        </w:rPr>
        <w:t>﴾</w:t>
      </w:r>
      <w:r>
        <w:rPr>
          <w:w w:val="99"/>
          <w:rtl/>
        </w:rPr>
        <w:t xml:space="preserve"> </w:t>
      </w:r>
      <w:r>
        <w:rPr>
          <w:rFonts w:ascii="Arial" w:hAnsi="Arial" w:cs="Arial" w:hint="cs"/>
          <w:w w:val="99"/>
          <w:rtl/>
        </w:rPr>
        <w:t>ناس</w:t>
      </w:r>
      <w:r>
        <w:rPr>
          <w:w w:val="99"/>
          <w:rtl/>
        </w:rPr>
        <w:t xml:space="preserve"> </w:t>
      </w:r>
      <w:r>
        <w:rPr>
          <w:rFonts w:ascii="Arial" w:hAnsi="Arial" w:cs="Arial" w:hint="cs"/>
          <w:w w:val="99"/>
          <w:rtl/>
        </w:rPr>
        <w:t>زمانك</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المخلصين،</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وَأَنِّي</w:t>
      </w:r>
      <w:r>
        <w:rPr>
          <w:w w:val="99"/>
          <w:rtl/>
        </w:rPr>
        <w:t xml:space="preserve"> </w:t>
      </w:r>
      <w:r>
        <w:rPr>
          <w:rFonts w:ascii="Arial" w:hAnsi="Arial" w:cs="Arial" w:hint="cs"/>
          <w:w w:val="99"/>
          <w:rtl/>
        </w:rPr>
        <w:t>فَضَّلْتُكُم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الْعَالَمِينَ</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47</w:t>
      </w:r>
      <w:r>
        <w:rPr>
          <w:rStyle w:val="CharacterStyle11"/>
          <w:rFonts w:ascii="Arial" w:hAnsi="Arial" w:cs="Arial" w:hint="cs"/>
          <w:w w:val="99"/>
          <w:rtl/>
        </w:rPr>
        <w:t>،</w:t>
      </w:r>
      <w:r>
        <w:rPr>
          <w:rStyle w:val="CharacterStyle11"/>
          <w:rFonts w:ascii="Calibri" w:cs="Calibri" w:hint="cs"/>
          <w:w w:val="99"/>
          <w:rtl/>
        </w:rPr>
        <w:t> </w:t>
      </w:r>
      <w:r>
        <w:rPr>
          <w:rStyle w:val="CharacterStyle11"/>
          <w:w w:val="99"/>
          <w:rtl/>
        </w:rPr>
        <w:t>122]</w:t>
      </w:r>
      <w:r>
        <w:rPr>
          <w:w w:val="99"/>
          <w:rtl/>
        </w:rPr>
        <w:t xml:space="preserve"> </w:t>
      </w:r>
      <w:r>
        <w:rPr>
          <w:rFonts w:ascii="Arial" w:hAnsi="Arial" w:cs="Arial" w:hint="cs"/>
          <w:w w:val="99"/>
          <w:rtl/>
        </w:rPr>
        <w:t>مراد</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ناس</w:t>
      </w:r>
      <w:r>
        <w:rPr>
          <w:w w:val="99"/>
          <w:rtl/>
        </w:rPr>
        <w:t xml:space="preserve"> </w:t>
      </w:r>
      <w:r>
        <w:rPr>
          <w:rFonts w:ascii="Arial" w:hAnsi="Arial" w:cs="Arial" w:hint="cs"/>
          <w:w w:val="99"/>
          <w:rtl/>
        </w:rPr>
        <w:t>زمانهم</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يجيء</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فيه</w:t>
      </w:r>
      <w:r>
        <w:rPr>
          <w:w w:val="99"/>
          <w:rtl/>
        </w:rPr>
        <w:t xml:space="preserve"> </w:t>
      </w:r>
      <w:r>
        <w:rPr>
          <w:rFonts w:ascii="Arial" w:hAnsi="Arial" w:cs="Arial" w:hint="cs"/>
          <w:w w:val="99"/>
          <w:rtl/>
        </w:rPr>
        <w:t>تفضيل</w:t>
      </w:r>
      <w:r>
        <w:rPr>
          <w:rStyle w:val="Superscript"/>
          <w:color w:val="008751"/>
          <w:w w:val="99"/>
          <w:rtl/>
        </w:rPr>
        <w:t>(</w:t>
      </w:r>
      <w:r>
        <w:rPr>
          <w:rStyle w:val="Superscript"/>
          <w:color w:val="008751"/>
          <w:w w:val="99"/>
          <w:rtl/>
        </w:rPr>
        <w:footnoteReference w:id="55"/>
      </w:r>
      <w:r>
        <w:rPr>
          <w:rStyle w:val="Superscript"/>
          <w:color w:val="008751"/>
          <w:w w:val="99"/>
          <w:rtl/>
        </w:rPr>
        <w:t>)</w:t>
      </w:r>
      <w:r>
        <w:rPr>
          <w:rFonts w:ascii="Arial" w:hAnsi="Arial" w:cs="Arial" w:hint="cs"/>
          <w:w w:val="99"/>
          <w:rtl/>
        </w:rPr>
        <w:t>،</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فلهم</w:t>
      </w:r>
      <w:r>
        <w:rPr>
          <w:w w:val="99"/>
          <w:rtl/>
        </w:rPr>
        <w:t xml:space="preserve"> </w:t>
      </w:r>
      <w:r>
        <w:rPr>
          <w:rFonts w:ascii="Arial" w:hAnsi="Arial" w:cs="Arial" w:hint="cs"/>
          <w:w w:val="99"/>
          <w:rtl/>
        </w:rPr>
        <w:t>كلام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واسطة</w:t>
      </w:r>
      <w:r>
        <w:rPr>
          <w:w w:val="99"/>
          <w:rtl/>
        </w:rPr>
        <w:t xml:space="preserve"> </w:t>
      </w:r>
      <w:r>
        <w:rPr>
          <w:rFonts w:ascii="Arial" w:hAnsi="Arial" w:cs="Arial" w:hint="cs"/>
          <w:w w:val="99"/>
          <w:rtl/>
        </w:rPr>
        <w:t>تارة</w:t>
      </w:r>
      <w:r>
        <w:rPr>
          <w:w w:val="99"/>
          <w:rtl/>
        </w:rPr>
        <w:t xml:space="preserve"> </w:t>
      </w:r>
      <w:r>
        <w:rPr>
          <w:rFonts w:ascii="Arial" w:hAnsi="Arial" w:cs="Arial" w:hint="cs"/>
          <w:w w:val="99"/>
          <w:rtl/>
        </w:rPr>
        <w:t>وبها</w:t>
      </w:r>
      <w:r>
        <w:rPr>
          <w:w w:val="99"/>
          <w:rtl/>
        </w:rPr>
        <w:t xml:space="preserve"> </w:t>
      </w:r>
      <w:r>
        <w:rPr>
          <w:rFonts w:ascii="Arial" w:hAnsi="Arial" w:cs="Arial" w:hint="cs"/>
          <w:w w:val="99"/>
          <w:rtl/>
        </w:rPr>
        <w:t>أخرى،</w:t>
      </w:r>
      <w:r>
        <w:rPr>
          <w:w w:val="99"/>
          <w:rtl/>
        </w:rPr>
        <w:t xml:space="preserve"> </w:t>
      </w:r>
      <w:r>
        <w:rPr>
          <w:rFonts w:ascii="Arial" w:hAnsi="Arial" w:cs="Arial" w:hint="cs"/>
          <w:w w:val="99"/>
          <w:rtl/>
        </w:rPr>
        <w:t>وبعض</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وبعض</w:t>
      </w:r>
      <w:r>
        <w:rPr>
          <w:w w:val="99"/>
          <w:rtl/>
        </w:rPr>
        <w:t xml:space="preserve"> </w:t>
      </w:r>
      <w:r>
        <w:rPr>
          <w:rFonts w:ascii="Arial" w:hAnsi="Arial" w:cs="Arial" w:hint="cs"/>
          <w:w w:val="99"/>
          <w:rtl/>
        </w:rPr>
        <w:t>بدونها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سمعه</w:t>
      </w:r>
      <w:r>
        <w:rPr>
          <w:w w:val="99"/>
          <w:rtl/>
        </w:rPr>
        <w:t xml:space="preserve"> </w:t>
      </w:r>
      <w:r>
        <w:rPr>
          <w:rFonts w:ascii="Arial" w:hAnsi="Arial" w:cs="Arial" w:hint="cs"/>
          <w:w w:val="99"/>
          <w:rtl/>
        </w:rPr>
        <w:t>السبعون</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أحضروا</w:t>
      </w:r>
      <w:r>
        <w:rPr>
          <w:w w:val="99"/>
          <w:rtl/>
        </w:rPr>
        <w:t xml:space="preserve"> </w:t>
      </w:r>
      <w:r>
        <w:rPr>
          <w:rFonts w:ascii="Arial" w:hAnsi="Arial" w:cs="Arial" w:hint="cs"/>
          <w:w w:val="99"/>
          <w:rtl/>
        </w:rPr>
        <w:t>ليخبروا</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سمعوه</w:t>
      </w:r>
      <w:r>
        <w:rPr>
          <w:w w:val="99"/>
          <w:rtl/>
        </w:rPr>
        <w:t xml:space="preserve"> </w:t>
      </w:r>
      <w:r>
        <w:rPr>
          <w:rFonts w:ascii="Arial" w:hAnsi="Arial" w:cs="Arial" w:hint="cs"/>
          <w:w w:val="99"/>
          <w:rtl/>
        </w:rPr>
        <w:t>طلبوا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سبحانه</w:t>
      </w:r>
      <w:r>
        <w:rPr>
          <w:w w:val="99"/>
          <w:rtl/>
        </w:rPr>
        <w:t xml:space="preserve"> </w:t>
      </w:r>
      <w:r>
        <w:rPr>
          <w:rFonts w:ascii="Arial" w:hAnsi="Arial" w:cs="Arial" w:hint="cs"/>
          <w:w w:val="99"/>
          <w:rtl/>
        </w:rPr>
        <w:t>فيروه</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ابن</w:t>
      </w:r>
      <w:r>
        <w:rPr>
          <w:rFonts w:ascii="Calibri" w:cs="Calibri" w:hint="cs"/>
          <w:w w:val="99"/>
          <w:rtl/>
        </w:rPr>
        <w:t> </w:t>
      </w:r>
      <w:r>
        <w:rPr>
          <w:rFonts w:ascii="Arial" w:hAnsi="Arial" w:cs="Arial" w:hint="cs"/>
          <w:w w:val="99"/>
          <w:rtl/>
        </w:rPr>
        <w:t>عبَّاس</w:t>
      </w:r>
      <w:r>
        <w:rPr>
          <w:w w:val="99"/>
          <w:rtl/>
        </w:rPr>
        <w:t xml:space="preserve"> </w:t>
      </w:r>
      <w:r>
        <w:rPr>
          <w:rFonts w:ascii="Arial" w:hAnsi="Arial" w:cs="Arial" w:hint="cs"/>
          <w:w w:val="99"/>
          <w:rtl/>
        </w:rPr>
        <w:t>قعدوا</w:t>
      </w:r>
      <w:r>
        <w:rPr>
          <w:w w:val="99"/>
          <w:rtl/>
        </w:rPr>
        <w:t xml:space="preserve"> </w:t>
      </w:r>
      <w:r>
        <w:rPr>
          <w:rFonts w:ascii="Arial" w:hAnsi="Arial" w:cs="Arial" w:hint="cs"/>
          <w:w w:val="99"/>
          <w:rtl/>
        </w:rPr>
        <w:t>أسفل</w:t>
      </w:r>
      <w:r>
        <w:rPr>
          <w:w w:val="99"/>
          <w:rtl/>
        </w:rPr>
        <w:t xml:space="preserve"> </w:t>
      </w:r>
      <w:r>
        <w:rPr>
          <w:rFonts w:ascii="Arial" w:hAnsi="Arial" w:cs="Arial" w:hint="cs"/>
          <w:w w:val="99"/>
          <w:rtl/>
        </w:rPr>
        <w:t>الجبل</w:t>
      </w:r>
      <w:r>
        <w:rPr>
          <w:w w:val="99"/>
          <w:rtl/>
        </w:rPr>
        <w:t xml:space="preserve"> </w:t>
      </w:r>
      <w:r>
        <w:rPr>
          <w:rFonts w:ascii="Arial" w:hAnsi="Arial" w:cs="Arial" w:hint="cs"/>
          <w:w w:val="99"/>
          <w:rtl/>
        </w:rPr>
        <w:t>وصعد</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يسمعوا</w:t>
      </w:r>
      <w:r>
        <w:rPr>
          <w:w w:val="99"/>
          <w:rtl/>
        </w:rPr>
        <w:t>.</w:t>
      </w:r>
    </w:p>
    <w:p w:rsidR="00B03E2D" w:rsidRDefault="00B03E2D">
      <w:pPr>
        <w:pStyle w:val="textquran"/>
        <w:spacing w:before="159"/>
        <w:rPr>
          <w:rtl/>
        </w:rPr>
      </w:pPr>
      <w:r>
        <w:rPr>
          <w:rFonts w:ascii="Arial" w:hAnsi="Arial" w:cs="Arial" w:hint="cs"/>
          <w:rtl/>
        </w:rPr>
        <w:t>﴿</w:t>
      </w:r>
      <w:r>
        <w:rPr>
          <w:rFonts w:ascii="Calibri" w:cs="Calibri" w:hint="cs"/>
          <w:rtl/>
        </w:rPr>
        <w:t> </w:t>
      </w:r>
      <w:r>
        <w:rPr>
          <w:rStyle w:val="bold"/>
          <w:rFonts w:ascii="Arial" w:hAnsi="Arial" w:cs="Arial" w:hint="cs"/>
          <w:rtl/>
        </w:rPr>
        <w:t>بِرِسَالَتِي</w:t>
      </w:r>
      <w:r>
        <w:rPr>
          <w:rStyle w:val="bold"/>
          <w:rtl/>
        </w:rPr>
        <w:t xml:space="preserve"> </w:t>
      </w:r>
      <w:r>
        <w:rPr>
          <w:rStyle w:val="bold"/>
          <w:rFonts w:ascii="Arial" w:hAnsi="Arial" w:cs="Arial" w:hint="cs"/>
          <w:rtl/>
        </w:rPr>
        <w:t>وَبِكَلَامِي</w:t>
      </w:r>
      <w:r>
        <w:rPr>
          <w:rtl/>
        </w:rPr>
        <w:t> </w:t>
      </w:r>
      <w:r>
        <w:rPr>
          <w:rFonts w:ascii="Arial" w:hAnsi="Arial" w:cs="Arial" w:hint="cs"/>
          <w:rtl/>
        </w:rPr>
        <w:t>﴾</w:t>
      </w:r>
      <w:r>
        <w:rPr>
          <w:rtl/>
        </w:rPr>
        <w:t xml:space="preserve"> </w:t>
      </w:r>
      <w:r>
        <w:rPr>
          <w:rFonts w:ascii="Arial" w:hAnsi="Arial" w:cs="Arial" w:hint="cs"/>
          <w:rtl/>
        </w:rPr>
        <w:t>لك</w:t>
      </w:r>
      <w:r>
        <w:rPr>
          <w:rtl/>
        </w:rPr>
        <w:t xml:space="preserve"> </w:t>
      </w:r>
      <w:r>
        <w:rPr>
          <w:rFonts w:ascii="Arial" w:hAnsi="Arial" w:cs="Arial" w:hint="cs"/>
          <w:rtl/>
        </w:rPr>
        <w:t>بلا</w:t>
      </w:r>
      <w:r>
        <w:rPr>
          <w:rtl/>
        </w:rPr>
        <w:t xml:space="preserve"> </w:t>
      </w:r>
      <w:r>
        <w:rPr>
          <w:rFonts w:ascii="Arial" w:hAnsi="Arial" w:cs="Arial" w:hint="cs"/>
          <w:rtl/>
        </w:rPr>
        <w:t>واسطة</w:t>
      </w:r>
      <w:r>
        <w:rPr>
          <w:rtl/>
        </w:rPr>
        <w:t xml:space="preserve"> </w:t>
      </w:r>
      <w:r>
        <w:rPr>
          <w:rFonts w:ascii="Arial" w:hAnsi="Arial" w:cs="Arial" w:hint="cs"/>
          <w:rtl/>
        </w:rPr>
        <w:t>ملك،</w:t>
      </w:r>
      <w:r>
        <w:rPr>
          <w:rtl/>
        </w:rPr>
        <w:t xml:space="preserve"> </w:t>
      </w:r>
      <w:r>
        <w:rPr>
          <w:rFonts w:ascii="Arial" w:hAnsi="Arial" w:cs="Arial" w:hint="cs"/>
          <w:rtl/>
        </w:rPr>
        <w:t>أمَّا</w:t>
      </w:r>
      <w:r>
        <w:rPr>
          <w:rtl/>
        </w:rPr>
        <w:t xml:space="preserve"> </w:t>
      </w:r>
      <w:r>
        <w:rPr>
          <w:rFonts w:ascii="Arial" w:hAnsi="Arial" w:cs="Arial" w:hint="cs"/>
          <w:rtl/>
        </w:rPr>
        <w:t>هارون</w:t>
      </w:r>
      <w:r>
        <w:rPr>
          <w:rFonts w:ascii="Calibri" w:cs="Calibri" w:hint="cs"/>
          <w:rtl/>
        </w:rPr>
        <w:t> ‰</w:t>
      </w:r>
      <w:r>
        <w:rPr>
          <w:rtl/>
        </w:rPr>
        <w:t xml:space="preserve"> </w:t>
      </w:r>
      <w:r>
        <w:rPr>
          <w:rFonts w:ascii="Arial" w:hAnsi="Arial" w:cs="Arial" w:hint="cs"/>
          <w:rtl/>
        </w:rPr>
        <w:t>فتبع</w:t>
      </w:r>
      <w:r>
        <w:rPr>
          <w:rtl/>
        </w:rPr>
        <w:t xml:space="preserve"> </w:t>
      </w:r>
      <w:r>
        <w:rPr>
          <w:rFonts w:ascii="Arial" w:hAnsi="Arial" w:cs="Arial" w:hint="cs"/>
          <w:rtl/>
        </w:rPr>
        <w:t>له</w:t>
      </w:r>
      <w:r>
        <w:rPr>
          <w:rtl/>
        </w:rPr>
        <w:t xml:space="preserve"> </w:t>
      </w:r>
      <w:r>
        <w:rPr>
          <w:rFonts w:ascii="Arial" w:hAnsi="Arial" w:cs="Arial" w:hint="cs"/>
          <w:rtl/>
        </w:rPr>
        <w:t>لا</w:t>
      </w:r>
      <w:r>
        <w:rPr>
          <w:rtl/>
        </w:rPr>
        <w:t xml:space="preserve"> </w:t>
      </w:r>
      <w:r>
        <w:rPr>
          <w:rFonts w:ascii="Arial" w:hAnsi="Arial" w:cs="Arial" w:hint="cs"/>
          <w:rtl/>
        </w:rPr>
        <w:t>مختصٌّ</w:t>
      </w:r>
      <w:r>
        <w:rPr>
          <w:rtl/>
        </w:rPr>
        <w:t xml:space="preserve"> </w:t>
      </w:r>
      <w:r>
        <w:rPr>
          <w:rFonts w:ascii="Arial" w:hAnsi="Arial" w:cs="Arial" w:hint="cs"/>
          <w:rtl/>
        </w:rPr>
        <w:t>بكتاب</w:t>
      </w:r>
      <w:r>
        <w:rPr>
          <w:rtl/>
        </w:rPr>
        <w:t xml:space="preserve"> </w:t>
      </w:r>
      <w:r>
        <w:rPr>
          <w:rFonts w:ascii="Arial" w:hAnsi="Arial" w:cs="Arial" w:hint="cs"/>
          <w:rtl/>
        </w:rPr>
        <w:t>ولا</w:t>
      </w:r>
      <w:r>
        <w:rPr>
          <w:rtl/>
        </w:rPr>
        <w:t xml:space="preserve"> </w:t>
      </w:r>
      <w:r>
        <w:rPr>
          <w:rFonts w:ascii="Arial" w:hAnsi="Arial" w:cs="Arial" w:hint="cs"/>
          <w:rtl/>
        </w:rPr>
        <w:t>متكلِّم</w:t>
      </w:r>
      <w:r>
        <w:rPr>
          <w:rtl/>
        </w:rPr>
        <w:t xml:space="preserve"> </w:t>
      </w:r>
      <w:r>
        <w:rPr>
          <w:rFonts w:ascii="Arial" w:hAnsi="Arial" w:cs="Arial" w:hint="cs"/>
          <w:rtl/>
        </w:rPr>
        <w:t>له،</w:t>
      </w:r>
      <w:r>
        <w:rPr>
          <w:rtl/>
        </w:rPr>
        <w:t xml:space="preserve"> </w:t>
      </w:r>
      <w:r>
        <w:rPr>
          <w:rFonts w:ascii="Arial" w:hAnsi="Arial" w:cs="Arial" w:hint="cs"/>
          <w:rtl/>
        </w:rPr>
        <w:t>وشرعه</w:t>
      </w:r>
      <w:r>
        <w:rPr>
          <w:rtl/>
        </w:rPr>
        <w:t xml:space="preserve"> </w:t>
      </w:r>
      <w:r>
        <w:rPr>
          <w:rFonts w:ascii="Arial" w:hAnsi="Arial" w:cs="Arial" w:hint="cs"/>
          <w:rtl/>
        </w:rPr>
        <w:t>شرع</w:t>
      </w:r>
      <w:r>
        <w:rPr>
          <w:rtl/>
        </w:rPr>
        <w:t xml:space="preserve"> </w:t>
      </w:r>
      <w:r>
        <w:rPr>
          <w:rFonts w:ascii="Arial" w:hAnsi="Arial" w:cs="Arial" w:hint="cs"/>
          <w:rtl/>
        </w:rPr>
        <w:t>موسى،</w:t>
      </w:r>
      <w:r>
        <w:rPr>
          <w:rtl/>
        </w:rPr>
        <w:t xml:space="preserve"> </w:t>
      </w:r>
      <w:r>
        <w:rPr>
          <w:rFonts w:ascii="Arial" w:hAnsi="Arial" w:cs="Arial" w:hint="cs"/>
          <w:rtl/>
        </w:rPr>
        <w:t>والرسل</w:t>
      </w:r>
      <w:r>
        <w:rPr>
          <w:rtl/>
        </w:rPr>
        <w:t xml:space="preserve"> </w:t>
      </w:r>
      <w:r>
        <w:rPr>
          <w:rFonts w:ascii="Arial" w:hAnsi="Arial" w:cs="Arial" w:hint="cs"/>
          <w:rtl/>
        </w:rPr>
        <w:t>كلُّهم</w:t>
      </w:r>
      <w:r>
        <w:rPr>
          <w:rtl/>
        </w:rPr>
        <w:t xml:space="preserve"> </w:t>
      </w:r>
      <w:r>
        <w:rPr>
          <w:rFonts w:ascii="Arial" w:hAnsi="Arial" w:cs="Arial" w:hint="cs"/>
          <w:rtl/>
        </w:rPr>
        <w:t>شاركوه</w:t>
      </w:r>
      <w:r>
        <w:rPr>
          <w:rtl/>
        </w:rPr>
        <w:t xml:space="preserve"> </w:t>
      </w:r>
      <w:r>
        <w:rPr>
          <w:rFonts w:ascii="Arial" w:hAnsi="Arial" w:cs="Arial" w:hint="cs"/>
          <w:rtl/>
        </w:rPr>
        <w:t>في</w:t>
      </w:r>
      <w:r>
        <w:rPr>
          <w:rtl/>
        </w:rPr>
        <w:t xml:space="preserve"> </w:t>
      </w:r>
      <w:r>
        <w:rPr>
          <w:rFonts w:ascii="Arial" w:hAnsi="Arial" w:cs="Arial" w:hint="cs"/>
          <w:rtl/>
        </w:rPr>
        <w:t>الرسالة</w:t>
      </w:r>
      <w:r>
        <w:rPr>
          <w:rtl/>
        </w:rPr>
        <w:t xml:space="preserve"> </w:t>
      </w:r>
      <w:r>
        <w:rPr>
          <w:rFonts w:ascii="Arial" w:hAnsi="Arial" w:cs="Arial" w:hint="cs"/>
          <w:rtl/>
        </w:rPr>
        <w:t>لكن</w:t>
      </w:r>
      <w:r>
        <w:rPr>
          <w:rtl/>
        </w:rPr>
        <w:t xml:space="preserve"> </w:t>
      </w:r>
      <w:r>
        <w:rPr>
          <w:rFonts w:ascii="Arial" w:hAnsi="Arial" w:cs="Arial" w:hint="cs"/>
          <w:rtl/>
        </w:rPr>
        <w:t>زاد</w:t>
      </w:r>
      <w:r>
        <w:rPr>
          <w:rtl/>
        </w:rPr>
        <w:t xml:space="preserve"> </w:t>
      </w:r>
      <w:r>
        <w:rPr>
          <w:rFonts w:ascii="Arial" w:hAnsi="Arial" w:cs="Arial" w:hint="cs"/>
          <w:rtl/>
        </w:rPr>
        <w:t>عليهم</w:t>
      </w:r>
      <w:r>
        <w:rPr>
          <w:rtl/>
        </w:rPr>
        <w:t xml:space="preserve"> </w:t>
      </w:r>
      <w:r>
        <w:rPr>
          <w:rFonts w:ascii="Arial" w:hAnsi="Arial" w:cs="Arial" w:hint="cs"/>
          <w:rtl/>
        </w:rPr>
        <w:t>بكلام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بلا</w:t>
      </w:r>
      <w:r>
        <w:rPr>
          <w:rtl/>
        </w:rPr>
        <w:t xml:space="preserve"> </w:t>
      </w:r>
      <w:r>
        <w:rPr>
          <w:rFonts w:ascii="Arial" w:hAnsi="Arial" w:cs="Arial" w:hint="cs"/>
          <w:rtl/>
        </w:rPr>
        <w:t>واسطة</w:t>
      </w:r>
      <w:r>
        <w:rPr>
          <w:rtl/>
        </w:rPr>
        <w:t>.</w:t>
      </w:r>
    </w:p>
    <w:p w:rsidR="00B03E2D" w:rsidRDefault="00B03E2D">
      <w:pPr>
        <w:pStyle w:val="textquran"/>
        <w:spacing w:before="159"/>
        <w:rPr>
          <w:rtl/>
        </w:rPr>
      </w:pPr>
      <w:r>
        <w:rPr>
          <w:rFonts w:ascii="Arial" w:hAnsi="Arial" w:cs="Arial" w:hint="cs"/>
          <w:rtl/>
        </w:rPr>
        <w:t>وقد</w:t>
      </w:r>
      <w:r>
        <w:rPr>
          <w:rtl/>
        </w:rPr>
        <w:t xml:space="preserve"> </w:t>
      </w:r>
      <w:r>
        <w:rPr>
          <w:rFonts w:ascii="Arial" w:hAnsi="Arial" w:cs="Arial" w:hint="cs"/>
          <w:rtl/>
        </w:rPr>
        <w:t>كلَّم</w:t>
      </w:r>
      <w:r>
        <w:rPr>
          <w:rtl/>
        </w:rPr>
        <w:t xml:space="preserve"> </w:t>
      </w:r>
      <w:r>
        <w:rPr>
          <w:rFonts w:ascii="Arial" w:hAnsi="Arial" w:cs="Arial" w:hint="cs"/>
          <w:rtl/>
        </w:rPr>
        <w:t>الله</w:t>
      </w:r>
      <w:r>
        <w:rPr>
          <w:rtl/>
        </w:rPr>
        <w:t xml:space="preserve"> </w:t>
      </w:r>
      <w:r>
        <w:rPr>
          <w:rFonts w:ascii="Arial" w:hAnsi="Arial" w:cs="Arial" w:hint="cs"/>
          <w:rtl/>
        </w:rPr>
        <w:t>عزّ</w:t>
      </w:r>
      <w:r>
        <w:rPr>
          <w:rtl/>
        </w:rPr>
        <w:t xml:space="preserve"> </w:t>
      </w:r>
      <w:r>
        <w:rPr>
          <w:rFonts w:ascii="Arial" w:hAnsi="Arial" w:cs="Arial" w:hint="cs"/>
          <w:rtl/>
        </w:rPr>
        <w:t>وجل</w:t>
      </w:r>
      <w:r>
        <w:rPr>
          <w:rtl/>
        </w:rPr>
        <w:t xml:space="preserve"> </w:t>
      </w:r>
      <w:r>
        <w:rPr>
          <w:rFonts w:ascii="Arial" w:hAnsi="Arial" w:cs="Arial" w:hint="cs"/>
          <w:rtl/>
        </w:rPr>
        <w:t>وسبحانه</w:t>
      </w:r>
      <w:r>
        <w:rPr>
          <w:rtl/>
        </w:rPr>
        <w:t xml:space="preserve"> </w:t>
      </w:r>
      <w:r>
        <w:rPr>
          <w:rFonts w:ascii="Arial" w:hAnsi="Arial" w:cs="Arial" w:hint="cs"/>
          <w:rtl/>
        </w:rPr>
        <w:t>وتعالى</w:t>
      </w:r>
      <w:r>
        <w:rPr>
          <w:rtl/>
        </w:rPr>
        <w:t xml:space="preserve"> </w:t>
      </w:r>
      <w:r>
        <w:rPr>
          <w:rFonts w:ascii="Arial" w:hAnsi="Arial" w:cs="Arial" w:hint="cs"/>
          <w:rtl/>
        </w:rPr>
        <w:t>سيِّدنا</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tl/>
        </w:rPr>
        <w:t xml:space="preserve"> </w:t>
      </w:r>
      <w:r>
        <w:rPr>
          <w:rFonts w:ascii="Arial" w:hAnsi="Arial" w:cs="Arial" w:hint="cs"/>
          <w:rtl/>
        </w:rPr>
        <w:t>بلا</w:t>
      </w:r>
      <w:r>
        <w:rPr>
          <w:rtl/>
        </w:rPr>
        <w:t xml:space="preserve"> </w:t>
      </w:r>
      <w:r>
        <w:rPr>
          <w:rFonts w:ascii="Arial" w:hAnsi="Arial" w:cs="Arial" w:hint="cs"/>
          <w:rtl/>
        </w:rPr>
        <w:t>واسطة،</w:t>
      </w:r>
      <w:r>
        <w:rPr>
          <w:rtl/>
        </w:rPr>
        <w:t xml:space="preserve"> </w:t>
      </w:r>
      <w:r>
        <w:rPr>
          <w:rFonts w:ascii="Arial" w:hAnsi="Arial" w:cs="Arial" w:hint="cs"/>
          <w:rtl/>
        </w:rPr>
        <w:t>والقرآن</w:t>
      </w:r>
      <w:r>
        <w:rPr>
          <w:rtl/>
        </w:rPr>
        <w:t xml:space="preserve"> </w:t>
      </w:r>
      <w:r>
        <w:rPr>
          <w:rFonts w:ascii="Arial" w:hAnsi="Arial" w:cs="Arial" w:hint="cs"/>
          <w:rtl/>
        </w:rPr>
        <w:t>ناطق</w:t>
      </w:r>
      <w:r>
        <w:rPr>
          <w:rtl/>
        </w:rPr>
        <w:t xml:space="preserve"> </w:t>
      </w:r>
      <w:r>
        <w:rPr>
          <w:rFonts w:ascii="Arial" w:hAnsi="Arial" w:cs="Arial" w:hint="cs"/>
          <w:rtl/>
        </w:rPr>
        <w:t>بأنَّ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خير</w:t>
      </w:r>
      <w:r>
        <w:rPr>
          <w:rtl/>
        </w:rPr>
        <w:t xml:space="preserve"> </w:t>
      </w:r>
      <w:r>
        <w:rPr>
          <w:rFonts w:ascii="Arial" w:hAnsi="Arial" w:cs="Arial" w:hint="cs"/>
          <w:rtl/>
        </w:rPr>
        <w:t>أمَّة</w:t>
      </w:r>
      <w:r>
        <w:rPr>
          <w:rtl/>
        </w:rPr>
        <w:t xml:space="preserve"> </w:t>
      </w:r>
      <w:r>
        <w:rPr>
          <w:rFonts w:ascii="Arial" w:hAnsi="Arial" w:cs="Arial" w:hint="cs"/>
          <w:rtl/>
        </w:rPr>
        <w:t>فما</w:t>
      </w:r>
      <w:r>
        <w:rPr>
          <w:rtl/>
        </w:rPr>
        <w:t xml:space="preserve"> </w:t>
      </w:r>
      <w:r>
        <w:rPr>
          <w:rFonts w:ascii="Arial" w:hAnsi="Arial" w:cs="Arial" w:hint="cs"/>
          <w:rtl/>
        </w:rPr>
        <w:t>نبيئها</w:t>
      </w:r>
      <w:r>
        <w:rPr>
          <w:rtl/>
        </w:rPr>
        <w:t xml:space="preserve"> </w:t>
      </w:r>
      <w:r>
        <w:rPr>
          <w:rFonts w:ascii="Arial" w:hAnsi="Arial" w:cs="Arial" w:hint="cs"/>
          <w:rtl/>
        </w:rPr>
        <w:t>إلَّا</w:t>
      </w:r>
      <w:r>
        <w:rPr>
          <w:rtl/>
        </w:rPr>
        <w:t xml:space="preserve"> </w:t>
      </w:r>
      <w:r>
        <w:rPr>
          <w:rFonts w:ascii="Arial" w:hAnsi="Arial" w:cs="Arial" w:hint="cs"/>
          <w:rtl/>
        </w:rPr>
        <w:t>خير</w:t>
      </w:r>
      <w:r>
        <w:rPr>
          <w:rtl/>
        </w:rPr>
        <w:t xml:space="preserve"> </w:t>
      </w:r>
      <w:r>
        <w:rPr>
          <w:rFonts w:ascii="Arial" w:hAnsi="Arial" w:cs="Arial" w:hint="cs"/>
          <w:rtl/>
        </w:rPr>
        <w:t>الأنبياء،</w:t>
      </w:r>
      <w:r>
        <w:rPr>
          <w:rtl/>
        </w:rPr>
        <w:t xml:space="preserve"> </w:t>
      </w:r>
      <w:r>
        <w:rPr>
          <w:rFonts w:ascii="Arial" w:hAnsi="Arial" w:cs="Arial" w:hint="cs"/>
          <w:rtl/>
        </w:rPr>
        <w:t>وليس</w:t>
      </w:r>
      <w:r>
        <w:rPr>
          <w:rtl/>
        </w:rPr>
        <w:t xml:space="preserve"> </w:t>
      </w:r>
      <w:r>
        <w:rPr>
          <w:rFonts w:ascii="Arial" w:hAnsi="Arial" w:cs="Arial" w:hint="cs"/>
          <w:rtl/>
        </w:rPr>
        <w:t>موسى</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إبراهيم</w:t>
      </w:r>
      <w:r>
        <w:rPr>
          <w:rtl/>
        </w:rPr>
        <w:t xml:space="preserve"> </w:t>
      </w:r>
      <w:r>
        <w:rPr>
          <w:rFonts w:ascii="Arial" w:hAnsi="Arial" w:cs="Arial" w:hint="cs"/>
          <w:rtl/>
        </w:rPr>
        <w:t>لكن</w:t>
      </w:r>
      <w:r>
        <w:rPr>
          <w:rtl/>
        </w:rPr>
        <w:t xml:space="preserve"> </w:t>
      </w:r>
      <w:r>
        <w:rPr>
          <w:rFonts w:ascii="Arial" w:hAnsi="Arial" w:cs="Arial" w:hint="cs"/>
          <w:rtl/>
        </w:rPr>
        <w:t>قد</w:t>
      </w:r>
      <w:r>
        <w:rPr>
          <w:rtl/>
        </w:rPr>
        <w:t xml:space="preserve"> </w:t>
      </w:r>
      <w:r>
        <w:rPr>
          <w:rFonts w:ascii="Arial" w:hAnsi="Arial" w:cs="Arial" w:hint="cs"/>
          <w:rtl/>
        </w:rPr>
        <w:t>يُؤتى</w:t>
      </w:r>
      <w:r>
        <w:rPr>
          <w:rtl/>
        </w:rPr>
        <w:t xml:space="preserve"> </w:t>
      </w:r>
      <w:r>
        <w:rPr>
          <w:rFonts w:ascii="Arial" w:hAnsi="Arial" w:cs="Arial" w:hint="cs"/>
          <w:rtl/>
        </w:rPr>
        <w:t>المفضول</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يؤتَ</w:t>
      </w:r>
      <w:r>
        <w:rPr>
          <w:rtl/>
        </w:rPr>
        <w:t xml:space="preserve"> </w:t>
      </w:r>
      <w:r>
        <w:rPr>
          <w:rFonts w:ascii="Arial" w:hAnsi="Arial" w:cs="Arial" w:hint="cs"/>
          <w:rtl/>
        </w:rPr>
        <w:t>الفاضل،</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موسى</w:t>
      </w:r>
      <w:r>
        <w:rPr>
          <w:rtl/>
        </w:rPr>
        <w:t xml:space="preserve"> </w:t>
      </w:r>
      <w:r>
        <w:rPr>
          <w:rFonts w:ascii="Arial" w:hAnsi="Arial" w:cs="Arial" w:hint="cs"/>
          <w:rtl/>
        </w:rPr>
        <w:t>إنَّما</w:t>
      </w:r>
      <w:r>
        <w:rPr>
          <w:rtl/>
        </w:rPr>
        <w:t xml:space="preserve"> </w:t>
      </w:r>
      <w:r>
        <w:rPr>
          <w:rFonts w:ascii="Arial" w:hAnsi="Arial" w:cs="Arial" w:hint="cs"/>
          <w:rtl/>
        </w:rPr>
        <w:t>كلَّمتك</w:t>
      </w:r>
      <w:r>
        <w:rPr>
          <w:rtl/>
        </w:rPr>
        <w:t xml:space="preserve"> </w:t>
      </w:r>
      <w:r>
        <w:rPr>
          <w:rFonts w:ascii="Arial" w:hAnsi="Arial" w:cs="Arial" w:hint="cs"/>
          <w:rtl/>
        </w:rPr>
        <w:t>لأَنِّي</w:t>
      </w:r>
      <w:r>
        <w:rPr>
          <w:rtl/>
        </w:rPr>
        <w:t xml:space="preserve"> </w:t>
      </w:r>
      <w:r>
        <w:rPr>
          <w:rFonts w:ascii="Arial" w:hAnsi="Arial" w:cs="Arial" w:hint="cs"/>
          <w:rtl/>
        </w:rPr>
        <w:t>لم</w:t>
      </w:r>
      <w:r>
        <w:rPr>
          <w:rtl/>
        </w:rPr>
        <w:t xml:space="preserve"> </w:t>
      </w:r>
      <w:r>
        <w:rPr>
          <w:rFonts w:ascii="Arial" w:hAnsi="Arial" w:cs="Arial" w:hint="cs"/>
          <w:rtl/>
        </w:rPr>
        <w:t>أخلق</w:t>
      </w:r>
      <w:r>
        <w:rPr>
          <w:rtl/>
        </w:rPr>
        <w:t xml:space="preserve"> </w:t>
      </w:r>
      <w:r>
        <w:rPr>
          <w:rFonts w:ascii="Arial" w:hAnsi="Arial" w:cs="Arial" w:hint="cs"/>
          <w:rtl/>
        </w:rPr>
        <w:t>خلقا</w:t>
      </w:r>
      <w:r>
        <w:rPr>
          <w:rtl/>
        </w:rPr>
        <w:t xml:space="preserve"> </w:t>
      </w:r>
      <w:r>
        <w:rPr>
          <w:rFonts w:ascii="Arial" w:hAnsi="Arial" w:cs="Arial" w:hint="cs"/>
          <w:rtl/>
        </w:rPr>
        <w:t>تواضع</w:t>
      </w:r>
      <w:r>
        <w:rPr>
          <w:rtl/>
        </w:rPr>
        <w:t xml:space="preserve"> </w:t>
      </w:r>
      <w:r>
        <w:rPr>
          <w:rFonts w:ascii="Arial" w:hAnsi="Arial" w:cs="Arial" w:hint="cs"/>
          <w:rtl/>
        </w:rPr>
        <w:t>إليَّ</w:t>
      </w:r>
      <w:r>
        <w:rPr>
          <w:rtl/>
        </w:rPr>
        <w:t xml:space="preserve"> </w:t>
      </w:r>
      <w:r>
        <w:rPr>
          <w:rFonts w:ascii="Arial" w:hAnsi="Arial" w:cs="Arial" w:hint="cs"/>
          <w:rtl/>
        </w:rPr>
        <w:t>تواضعك</w:t>
      </w:r>
      <w:r>
        <w:rPr>
          <w:rFonts w:ascii="Calibri" w:cs="Calibri" w:hint="cs"/>
          <w:rtl/>
        </w:rPr>
        <w:t>»</w:t>
      </w:r>
      <w:r>
        <w:rPr>
          <w:rtl/>
        </w:rPr>
        <w:t xml:space="preserve">. </w:t>
      </w:r>
      <w:r>
        <w:rPr>
          <w:rFonts w:ascii="Arial" w:hAnsi="Arial" w:cs="Arial" w:hint="cs"/>
          <w:rtl/>
        </w:rPr>
        <w:t>والرسالة</w:t>
      </w:r>
      <w:r>
        <w:rPr>
          <w:rtl/>
        </w:rPr>
        <w:t xml:space="preserve">: </w:t>
      </w:r>
      <w:r>
        <w:rPr>
          <w:rFonts w:ascii="Arial" w:hAnsi="Arial" w:cs="Arial" w:hint="cs"/>
          <w:rtl/>
        </w:rPr>
        <w:t>الإرسال،</w:t>
      </w:r>
      <w:r>
        <w:rPr>
          <w:rtl/>
        </w:rPr>
        <w:t xml:space="preserve"> </w:t>
      </w:r>
      <w:r>
        <w:rPr>
          <w:rFonts w:ascii="Arial" w:hAnsi="Arial" w:cs="Arial" w:hint="cs"/>
          <w:rtl/>
        </w:rPr>
        <w:t>أو</w:t>
      </w:r>
      <w:r>
        <w:rPr>
          <w:rtl/>
        </w:rPr>
        <w:t xml:space="preserve"> </w:t>
      </w:r>
      <w:r>
        <w:rPr>
          <w:rFonts w:ascii="Arial" w:hAnsi="Arial" w:cs="Arial" w:hint="cs"/>
          <w:rtl/>
        </w:rPr>
        <w:t>نفس</w:t>
      </w:r>
      <w:r>
        <w:rPr>
          <w:rtl/>
        </w:rPr>
        <w:t xml:space="preserve"> </w:t>
      </w:r>
      <w:r>
        <w:rPr>
          <w:rFonts w:ascii="Arial" w:hAnsi="Arial" w:cs="Arial" w:hint="cs"/>
          <w:rtl/>
        </w:rPr>
        <w:t>ما</w:t>
      </w:r>
      <w:r>
        <w:rPr>
          <w:rFonts w:ascii="Calibri" w:cs="Calibri" w:hint="cs"/>
          <w:rtl/>
        </w:rPr>
        <w:t> </w:t>
      </w:r>
      <w:r>
        <w:rPr>
          <w:rFonts w:ascii="Arial" w:hAnsi="Arial" w:cs="Arial" w:hint="cs"/>
          <w:rtl/>
        </w:rPr>
        <w:t>أرسل</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تبليغ</w:t>
      </w:r>
      <w:r>
        <w:rPr>
          <w:rtl/>
        </w:rPr>
        <w:t xml:space="preserve"> </w:t>
      </w:r>
      <w:r>
        <w:rPr>
          <w:rFonts w:ascii="Arial" w:hAnsi="Arial" w:cs="Arial" w:hint="cs"/>
          <w:rtl/>
        </w:rPr>
        <w:t>رسالتي</w:t>
      </w:r>
      <w:r>
        <w:rPr>
          <w:rtl/>
        </w:rPr>
        <w:t xml:space="preserve">. </w:t>
      </w:r>
      <w:r>
        <w:rPr>
          <w:rFonts w:ascii="Arial" w:hAnsi="Arial" w:cs="Arial" w:hint="cs"/>
          <w:rtl/>
        </w:rPr>
        <w:t>والكلام</w:t>
      </w:r>
      <w:r>
        <w:rPr>
          <w:rtl/>
        </w:rPr>
        <w:t xml:space="preserve">: </w:t>
      </w:r>
      <w:r>
        <w:rPr>
          <w:rFonts w:ascii="Arial" w:hAnsi="Arial" w:cs="Arial" w:hint="cs"/>
          <w:rtl/>
        </w:rPr>
        <w:t>التكليم،</w:t>
      </w:r>
      <w:r>
        <w:rPr>
          <w:rtl/>
        </w:rPr>
        <w:t xml:space="preserve"> </w:t>
      </w:r>
      <w:r>
        <w:rPr>
          <w:rFonts w:ascii="Arial" w:hAnsi="Arial" w:cs="Arial" w:hint="cs"/>
          <w:rtl/>
        </w:rPr>
        <w:t>﴿</w:t>
      </w:r>
      <w:r>
        <w:rPr>
          <w:rFonts w:ascii="Calibri" w:cs="Calibri" w:hint="cs"/>
          <w:rtl/>
        </w:rPr>
        <w:t> </w:t>
      </w:r>
      <w:r>
        <w:rPr>
          <w:rFonts w:ascii="Arial" w:hAnsi="Arial" w:cs="Arial" w:hint="cs"/>
          <w:rtl/>
        </w:rPr>
        <w:t>وَكَلَّمَ</w:t>
      </w:r>
      <w:r>
        <w:rPr>
          <w:rtl/>
        </w:rPr>
        <w:t xml:space="preserve"> </w:t>
      </w:r>
      <w:r>
        <w:rPr>
          <w:rFonts w:ascii="Arial" w:hAnsi="Arial" w:cs="Arial" w:hint="cs"/>
          <w:rtl/>
        </w:rPr>
        <w:t>اللهُ</w:t>
      </w:r>
      <w:r>
        <w:rPr>
          <w:rtl/>
        </w:rPr>
        <w:t xml:space="preserve"> </w:t>
      </w:r>
      <w:r>
        <w:rPr>
          <w:rFonts w:ascii="Arial" w:hAnsi="Arial" w:cs="Arial" w:hint="cs"/>
          <w:rtl/>
        </w:rPr>
        <w:t>مُوسَى</w:t>
      </w:r>
      <w:r>
        <w:rPr>
          <w:rStyle w:val="bold"/>
          <w:rFonts w:ascii="Arial" w:hAnsi="Arial" w:cs="Arial" w:hint="cs"/>
          <w:b w:val="0"/>
          <w:bCs w:val="0"/>
          <w:rtl/>
        </w:rPr>
        <w:t>ٰ</w:t>
      </w:r>
      <w:r>
        <w:rPr>
          <w:rtl/>
        </w:rPr>
        <w:t xml:space="preserve"> </w:t>
      </w:r>
      <w:r>
        <w:rPr>
          <w:rFonts w:ascii="Arial" w:hAnsi="Arial" w:cs="Arial" w:hint="cs"/>
          <w:rtl/>
        </w:rPr>
        <w:t>تَكْلِيمًا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164]</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التوراة،</w:t>
      </w:r>
      <w:r>
        <w:rPr>
          <w:rtl/>
        </w:rPr>
        <w:t xml:space="preserve"> </w:t>
      </w:r>
      <w:r>
        <w:rPr>
          <w:rFonts w:ascii="Arial" w:hAnsi="Arial" w:cs="Arial" w:hint="cs"/>
          <w:rtl/>
        </w:rPr>
        <w:t>كما</w:t>
      </w:r>
      <w:r>
        <w:rPr>
          <w:rtl/>
        </w:rPr>
        <w:t xml:space="preserve"> </w:t>
      </w:r>
      <w:r>
        <w:rPr>
          <w:rFonts w:ascii="Arial" w:hAnsi="Arial" w:cs="Arial" w:hint="cs"/>
          <w:rtl/>
        </w:rPr>
        <w:t>يسمَّى</w:t>
      </w:r>
      <w:r>
        <w:rPr>
          <w:rtl/>
        </w:rPr>
        <w:t xml:space="preserve"> </w:t>
      </w:r>
      <w:r>
        <w:rPr>
          <w:rFonts w:ascii="Arial" w:hAnsi="Arial" w:cs="Arial" w:hint="cs"/>
          <w:rtl/>
        </w:rPr>
        <w:t>القرآن</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تسمية</w:t>
      </w:r>
      <w:r>
        <w:rPr>
          <w:rtl/>
        </w:rPr>
        <w:t xml:space="preserve"> </w:t>
      </w:r>
      <w:r>
        <w:rPr>
          <w:rFonts w:ascii="Arial" w:hAnsi="Arial" w:cs="Arial" w:hint="cs"/>
          <w:rtl/>
        </w:rPr>
        <w:t>بالمصدر،</w:t>
      </w:r>
      <w:r>
        <w:rPr>
          <w:rtl/>
        </w:rPr>
        <w:t xml:space="preserve"> </w:t>
      </w:r>
      <w:r>
        <w:rPr>
          <w:rFonts w:ascii="Arial" w:hAnsi="Arial" w:cs="Arial" w:hint="cs"/>
          <w:rtl/>
        </w:rPr>
        <w:t>ومعلوم</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يؤت</w:t>
      </w:r>
      <w:r>
        <w:rPr>
          <w:rtl/>
        </w:rPr>
        <w:t xml:space="preserve"> </w:t>
      </w:r>
      <w:r>
        <w:rPr>
          <w:rFonts w:ascii="Arial" w:hAnsi="Arial" w:cs="Arial" w:hint="cs"/>
          <w:rtl/>
        </w:rPr>
        <w:t>رسول</w:t>
      </w:r>
      <w:r>
        <w:rPr>
          <w:rtl/>
        </w:rPr>
        <w:t xml:space="preserve"> </w:t>
      </w:r>
      <w:r>
        <w:rPr>
          <w:rFonts w:ascii="Arial" w:hAnsi="Arial" w:cs="Arial" w:hint="cs"/>
          <w:rtl/>
        </w:rPr>
        <w:t>كتابا</w:t>
      </w:r>
      <w:r>
        <w:rPr>
          <w:rtl/>
        </w:rPr>
        <w:t xml:space="preserve"> </w:t>
      </w:r>
      <w:r>
        <w:rPr>
          <w:rFonts w:ascii="Arial" w:hAnsi="Arial" w:cs="Arial" w:hint="cs"/>
          <w:rtl/>
        </w:rPr>
        <w:t>مثل</w:t>
      </w:r>
      <w:r>
        <w:rPr>
          <w:rtl/>
        </w:rPr>
        <w:t xml:space="preserve"> </w:t>
      </w:r>
      <w:r>
        <w:rPr>
          <w:rFonts w:ascii="Arial" w:hAnsi="Arial" w:cs="Arial" w:hint="cs"/>
          <w:rtl/>
        </w:rPr>
        <w:t>التوراة</w:t>
      </w:r>
      <w:r>
        <w:rPr>
          <w:rtl/>
        </w:rPr>
        <w:t xml:space="preserve"> </w:t>
      </w:r>
      <w:r>
        <w:rPr>
          <w:rFonts w:ascii="Arial" w:hAnsi="Arial" w:cs="Arial" w:hint="cs"/>
          <w:rtl/>
        </w:rPr>
        <w:t>إلَّا</w:t>
      </w:r>
      <w:r>
        <w:rPr>
          <w:rtl/>
        </w:rPr>
        <w:t xml:space="preserve"> </w:t>
      </w:r>
      <w:r>
        <w:rPr>
          <w:rFonts w:ascii="Arial" w:hAnsi="Arial" w:cs="Arial" w:hint="cs"/>
          <w:rtl/>
        </w:rPr>
        <w:t>القرآن</w:t>
      </w:r>
      <w:r>
        <w:rPr>
          <w:rtl/>
        </w:rPr>
        <w:t xml:space="preserve"> </w:t>
      </w:r>
      <w:r>
        <w:rPr>
          <w:rFonts w:ascii="Arial" w:hAnsi="Arial" w:cs="Arial" w:hint="cs"/>
          <w:rtl/>
        </w:rPr>
        <w:t>فإنَّه</w:t>
      </w:r>
      <w:r>
        <w:rPr>
          <w:rtl/>
        </w:rPr>
        <w:t xml:space="preserve"> </w:t>
      </w:r>
      <w:r>
        <w:rPr>
          <w:rFonts w:ascii="Arial" w:hAnsi="Arial" w:cs="Arial" w:hint="cs"/>
          <w:rtl/>
        </w:rPr>
        <w:t>أفضل</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وحاكم</w:t>
      </w:r>
      <w:r>
        <w:rPr>
          <w:rtl/>
        </w:rPr>
        <w:t xml:space="preserve"> </w:t>
      </w:r>
      <w:r>
        <w:rPr>
          <w:rFonts w:ascii="Arial" w:hAnsi="Arial" w:cs="Arial" w:hint="cs"/>
          <w:rtl/>
        </w:rPr>
        <w:t>عليها</w:t>
      </w:r>
      <w:r>
        <w:rPr>
          <w:rtl/>
        </w:rPr>
        <w:t>.</w:t>
      </w:r>
    </w:p>
    <w:p w:rsidR="00B03E2D" w:rsidRDefault="00B03E2D">
      <w:pPr>
        <w:pStyle w:val="textquran"/>
        <w:spacing w:before="159"/>
        <w:rPr>
          <w:rtl/>
        </w:rPr>
      </w:pPr>
      <w:r>
        <w:rPr>
          <w:rFonts w:ascii="Arial" w:hAnsi="Arial" w:cs="Arial" w:hint="cs"/>
          <w:rtl/>
        </w:rPr>
        <w:t>وقدَّم</w:t>
      </w:r>
      <w:r>
        <w:rPr>
          <w:rtl/>
        </w:rPr>
        <w:t xml:space="preserve"> </w:t>
      </w:r>
      <w:r>
        <w:rPr>
          <w:rFonts w:ascii="Arial" w:hAnsi="Arial" w:cs="Arial" w:hint="cs"/>
          <w:rtl/>
        </w:rPr>
        <w:t>الرسالة</w:t>
      </w:r>
      <w:r>
        <w:rPr>
          <w:rtl/>
        </w:rPr>
        <w:t xml:space="preserve"> </w:t>
      </w:r>
      <w:r>
        <w:rPr>
          <w:rFonts w:ascii="Arial" w:hAnsi="Arial" w:cs="Arial" w:hint="cs"/>
          <w:rtl/>
        </w:rPr>
        <w:t>على</w:t>
      </w:r>
      <w:r>
        <w:rPr>
          <w:rtl/>
        </w:rPr>
        <w:t xml:space="preserve"> </w:t>
      </w:r>
      <w:r>
        <w:rPr>
          <w:rFonts w:ascii="Arial" w:hAnsi="Arial" w:cs="Arial" w:hint="cs"/>
          <w:rtl/>
        </w:rPr>
        <w:t>الكلام</w:t>
      </w:r>
      <w:r>
        <w:rPr>
          <w:rtl/>
        </w:rPr>
        <w:t xml:space="preserve"> </w:t>
      </w:r>
      <w:r>
        <w:rPr>
          <w:rFonts w:ascii="Arial" w:hAnsi="Arial" w:cs="Arial" w:hint="cs"/>
          <w:rtl/>
        </w:rPr>
        <w:t>لأنَّها</w:t>
      </w:r>
      <w:r>
        <w:rPr>
          <w:rtl/>
        </w:rPr>
        <w:t xml:space="preserve"> </w:t>
      </w:r>
      <w:r>
        <w:rPr>
          <w:rFonts w:ascii="Arial" w:hAnsi="Arial" w:cs="Arial" w:hint="cs"/>
          <w:rtl/>
        </w:rPr>
        <w:t>أسبق،</w:t>
      </w:r>
      <w:r>
        <w:rPr>
          <w:rtl/>
        </w:rPr>
        <w:t xml:space="preserve"> </w:t>
      </w:r>
      <w:r>
        <w:rPr>
          <w:rFonts w:ascii="Arial" w:hAnsi="Arial" w:cs="Arial" w:hint="cs"/>
          <w:rtl/>
        </w:rPr>
        <w:t>أو</w:t>
      </w:r>
      <w:r>
        <w:rPr>
          <w:rtl/>
        </w:rPr>
        <w:t xml:space="preserve"> </w:t>
      </w:r>
      <w:r>
        <w:rPr>
          <w:rFonts w:ascii="Arial" w:hAnsi="Arial" w:cs="Arial" w:hint="cs"/>
          <w:rtl/>
        </w:rPr>
        <w:t>ليترقَّى</w:t>
      </w:r>
      <w:r>
        <w:rPr>
          <w:rtl/>
        </w:rPr>
        <w:t xml:space="preserve"> </w:t>
      </w:r>
      <w:r>
        <w:rPr>
          <w:rFonts w:ascii="Arial" w:hAnsi="Arial" w:cs="Arial" w:hint="cs"/>
          <w:rtl/>
        </w:rPr>
        <w:t>الكلام</w:t>
      </w:r>
      <w:r>
        <w:rPr>
          <w:rtl/>
        </w:rPr>
        <w:t xml:space="preserve"> </w:t>
      </w:r>
      <w:r>
        <w:rPr>
          <w:rFonts w:ascii="Arial" w:hAnsi="Arial" w:cs="Arial" w:hint="cs"/>
          <w:rtl/>
        </w:rPr>
        <w:t>إلى</w:t>
      </w:r>
      <w:r>
        <w:rPr>
          <w:rtl/>
        </w:rPr>
        <w:t xml:space="preserve"> </w:t>
      </w:r>
      <w:r>
        <w:rPr>
          <w:rFonts w:ascii="Arial" w:hAnsi="Arial" w:cs="Arial" w:hint="cs"/>
          <w:rtl/>
        </w:rPr>
        <w:t>الأشرف،</w:t>
      </w:r>
      <w:r>
        <w:rPr>
          <w:rtl/>
        </w:rPr>
        <w:t xml:space="preserve"> </w:t>
      </w:r>
      <w:r>
        <w:rPr>
          <w:rFonts w:ascii="Arial" w:hAnsi="Arial" w:cs="Arial" w:hint="cs"/>
          <w:rtl/>
        </w:rPr>
        <w:t>فإنَّ</w:t>
      </w:r>
      <w:r>
        <w:rPr>
          <w:rtl/>
        </w:rPr>
        <w:t xml:space="preserve"> </w:t>
      </w:r>
      <w:r>
        <w:rPr>
          <w:rFonts w:ascii="Arial" w:hAnsi="Arial" w:cs="Arial" w:hint="cs"/>
          <w:rtl/>
        </w:rPr>
        <w:t>التوراة</w:t>
      </w:r>
      <w:r>
        <w:rPr>
          <w:rtl/>
        </w:rPr>
        <w:t xml:space="preserve"> </w:t>
      </w:r>
      <w:r>
        <w:rPr>
          <w:rFonts w:ascii="Arial" w:hAnsi="Arial" w:cs="Arial" w:hint="cs"/>
          <w:rtl/>
        </w:rPr>
        <w:t>أو</w:t>
      </w:r>
      <w:r>
        <w:rPr>
          <w:rtl/>
        </w:rPr>
        <w:t xml:space="preserve"> </w:t>
      </w:r>
      <w:r>
        <w:rPr>
          <w:rFonts w:ascii="Arial" w:hAnsi="Arial" w:cs="Arial" w:hint="cs"/>
          <w:rtl/>
        </w:rPr>
        <w:t>التكليم</w:t>
      </w:r>
      <w:r>
        <w:rPr>
          <w:rtl/>
        </w:rPr>
        <w:t xml:space="preserve"> </w:t>
      </w:r>
      <w:r>
        <w:rPr>
          <w:rFonts w:ascii="Arial" w:hAnsi="Arial" w:cs="Arial" w:hint="cs"/>
          <w:rtl/>
        </w:rPr>
        <w:t>أعلى</w:t>
      </w:r>
      <w:r>
        <w:rPr>
          <w:rtl/>
        </w:rPr>
        <w:t xml:space="preserve"> </w:t>
      </w:r>
      <w:r>
        <w:rPr>
          <w:rFonts w:ascii="Arial" w:hAnsi="Arial" w:cs="Arial" w:hint="cs"/>
          <w:rtl/>
        </w:rPr>
        <w:t>من</w:t>
      </w:r>
      <w:r>
        <w:rPr>
          <w:rtl/>
        </w:rPr>
        <w:t xml:space="preserve"> </w:t>
      </w:r>
      <w:r>
        <w:rPr>
          <w:rFonts w:ascii="Arial" w:hAnsi="Arial" w:cs="Arial" w:hint="cs"/>
          <w:rtl/>
        </w:rPr>
        <w:t>باقي</w:t>
      </w:r>
      <w:r>
        <w:rPr>
          <w:rtl/>
        </w:rPr>
        <w:t xml:space="preserve"> </w:t>
      </w:r>
      <w:r>
        <w:rPr>
          <w:rFonts w:ascii="Arial" w:hAnsi="Arial" w:cs="Arial" w:hint="cs"/>
          <w:rtl/>
        </w:rPr>
        <w:t>الوحي</w:t>
      </w:r>
      <w:r>
        <w:rPr>
          <w:rtl/>
        </w:rPr>
        <w:t xml:space="preserve"> </w:t>
      </w:r>
      <w:r>
        <w:rPr>
          <w:rFonts w:ascii="Arial" w:hAnsi="Arial" w:cs="Arial" w:hint="cs"/>
          <w:rtl/>
        </w:rPr>
        <w:t>إليه</w:t>
      </w:r>
      <w:r>
        <w:rPr>
          <w:rtl/>
        </w:rPr>
        <w:t xml:space="preserve">. </w:t>
      </w:r>
      <w:r>
        <w:rPr>
          <w:rFonts w:ascii="Arial" w:hAnsi="Arial" w:cs="Arial" w:hint="cs"/>
          <w:rtl/>
        </w:rPr>
        <w:t>وأعاد</w:t>
      </w:r>
      <w:r>
        <w:rPr>
          <w:rtl/>
        </w:rPr>
        <w:t xml:space="preserve"> </w:t>
      </w:r>
      <w:r>
        <w:rPr>
          <w:rFonts w:ascii="Arial" w:hAnsi="Arial" w:cs="Arial" w:hint="cs"/>
          <w:rtl/>
        </w:rPr>
        <w:t>الباء</w:t>
      </w:r>
      <w:r>
        <w:rPr>
          <w:rtl/>
        </w:rPr>
        <w:t xml:space="preserve"> </w:t>
      </w:r>
      <w:r>
        <w:rPr>
          <w:rFonts w:ascii="Arial" w:hAnsi="Arial" w:cs="Arial" w:hint="cs"/>
          <w:rtl/>
        </w:rPr>
        <w:t>تنبيها</w:t>
      </w:r>
      <w:r>
        <w:rPr>
          <w:rtl/>
        </w:rPr>
        <w:t xml:space="preserve"> </w:t>
      </w:r>
      <w:r>
        <w:rPr>
          <w:rFonts w:ascii="Arial" w:hAnsi="Arial" w:cs="Arial" w:hint="cs"/>
          <w:rtl/>
        </w:rPr>
        <w:t>على</w:t>
      </w:r>
      <w:r>
        <w:rPr>
          <w:rtl/>
        </w:rPr>
        <w:t xml:space="preserve"> </w:t>
      </w:r>
      <w:r>
        <w:rPr>
          <w:rFonts w:ascii="Arial" w:hAnsi="Arial" w:cs="Arial" w:hint="cs"/>
          <w:rtl/>
        </w:rPr>
        <w:t>مغايرة</w:t>
      </w:r>
      <w:r>
        <w:rPr>
          <w:rtl/>
        </w:rPr>
        <w:t xml:space="preserve"> </w:t>
      </w:r>
      <w:r>
        <w:rPr>
          <w:rFonts w:ascii="Arial" w:hAnsi="Arial" w:cs="Arial" w:hint="cs"/>
          <w:rtl/>
        </w:rPr>
        <w:t>الكلام</w:t>
      </w:r>
      <w:r>
        <w:rPr>
          <w:rtl/>
        </w:rPr>
        <w:t xml:space="preserve"> </w:t>
      </w:r>
      <w:r>
        <w:rPr>
          <w:rFonts w:ascii="Arial" w:hAnsi="Arial" w:cs="Arial" w:hint="cs"/>
          <w:rtl/>
        </w:rPr>
        <w:t>للرسالة</w:t>
      </w:r>
      <w:r>
        <w:rPr>
          <w:rtl/>
        </w:rPr>
        <w:t>.</w:t>
      </w:r>
    </w:p>
    <w:p w:rsidR="00B03E2D" w:rsidRDefault="00B03E2D">
      <w:pPr>
        <w:pStyle w:val="textmawadi3"/>
        <w:rPr>
          <w:w w:val="103"/>
          <w:rtl/>
        </w:rPr>
      </w:pPr>
      <w:r>
        <w:rPr>
          <w:rStyle w:val="namat2"/>
          <w:w w:val="103"/>
          <w:rtl/>
        </w:rPr>
        <w:t>[</w:t>
      </w:r>
      <w:r>
        <w:rPr>
          <w:rStyle w:val="namat2"/>
          <w:rFonts w:ascii="Arial" w:hAnsi="Arial" w:cs="Arial" w:hint="cs"/>
          <w:w w:val="103"/>
          <w:rtl/>
        </w:rPr>
        <w:t>من</w:t>
      </w:r>
      <w:r>
        <w:rPr>
          <w:rStyle w:val="namat2"/>
          <w:w w:val="103"/>
          <w:rtl/>
        </w:rPr>
        <w:t xml:space="preserve"> </w:t>
      </w:r>
      <w:r>
        <w:rPr>
          <w:rStyle w:val="namat2"/>
          <w:rFonts w:ascii="Arial" w:hAnsi="Arial" w:cs="Arial" w:hint="cs"/>
          <w:w w:val="103"/>
          <w:rtl/>
        </w:rPr>
        <w:t>مناجاة</w:t>
      </w:r>
      <w:r>
        <w:rPr>
          <w:rStyle w:val="namat2"/>
          <w:w w:val="103"/>
          <w:rtl/>
        </w:rPr>
        <w:t xml:space="preserve"> </w:t>
      </w:r>
      <w:r>
        <w:rPr>
          <w:rStyle w:val="namat2"/>
          <w:rFonts w:ascii="Arial" w:hAnsi="Arial" w:cs="Arial" w:hint="cs"/>
          <w:w w:val="103"/>
          <w:rtl/>
        </w:rPr>
        <w:t>الله</w:t>
      </w:r>
      <w:r>
        <w:rPr>
          <w:rStyle w:val="namat2"/>
          <w:w w:val="103"/>
          <w:rtl/>
        </w:rPr>
        <w:t xml:space="preserve"> </w:t>
      </w:r>
      <w:r>
        <w:rPr>
          <w:rStyle w:val="namat2"/>
          <w:rFonts w:ascii="Arial" w:hAnsi="Arial" w:cs="Arial" w:hint="cs"/>
          <w:w w:val="103"/>
          <w:rtl/>
        </w:rPr>
        <w:t>لموسى</w:t>
      </w:r>
      <w:r>
        <w:rPr>
          <w:rStyle w:val="namat2"/>
          <w:w w:val="103"/>
          <w:rtl/>
        </w:rPr>
        <w:t xml:space="preserve">] </w:t>
      </w:r>
      <w:r>
        <w:rPr>
          <w:rFonts w:ascii="Arial" w:hAnsi="Arial" w:cs="Arial" w:hint="cs"/>
          <w:w w:val="103"/>
          <w:rtl/>
        </w:rPr>
        <w:t>قال</w:t>
      </w:r>
      <w:r>
        <w:rPr>
          <w:w w:val="103"/>
          <w:rtl/>
        </w:rPr>
        <w:t xml:space="preserve"> </w:t>
      </w:r>
      <w:r>
        <w:rPr>
          <w:rFonts w:ascii="Arial" w:hAnsi="Arial" w:cs="Arial" w:hint="cs"/>
          <w:w w:val="103"/>
          <w:rtl/>
        </w:rPr>
        <w:t>ابن</w:t>
      </w:r>
      <w:r>
        <w:rPr>
          <w:rFonts w:ascii="Calibri" w:cs="Calibri" w:hint="cs"/>
          <w:w w:val="103"/>
          <w:rtl/>
        </w:rPr>
        <w:t> </w:t>
      </w:r>
      <w:r>
        <w:rPr>
          <w:rFonts w:ascii="Arial" w:hAnsi="Arial" w:cs="Arial" w:hint="cs"/>
          <w:w w:val="103"/>
          <w:rtl/>
        </w:rPr>
        <w:t>عبَّاس</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ناجى</w:t>
      </w:r>
      <w:r>
        <w:rPr>
          <w:rStyle w:val="bold"/>
          <w:w w:val="103"/>
          <w:rtl/>
        </w:rPr>
        <w:t xml:space="preserve"> </w:t>
      </w:r>
      <w:r>
        <w:rPr>
          <w:rStyle w:val="bold"/>
          <w:rFonts w:ascii="Arial" w:hAnsi="Arial" w:cs="Arial" w:hint="cs"/>
          <w:w w:val="103"/>
          <w:rtl/>
        </w:rPr>
        <w:t>موسى</w:t>
      </w:r>
      <w:r>
        <w:rPr>
          <w:rStyle w:val="bold"/>
          <w:w w:val="103"/>
          <w:rtl/>
        </w:rPr>
        <w:t xml:space="preserve"> </w:t>
      </w:r>
      <w:r>
        <w:rPr>
          <w:rStyle w:val="bold"/>
          <w:rFonts w:ascii="Arial" w:hAnsi="Arial" w:cs="Arial" w:hint="cs"/>
          <w:w w:val="103"/>
          <w:rtl/>
        </w:rPr>
        <w:t>ربُّه</w:t>
      </w:r>
      <w:r>
        <w:rPr>
          <w:rStyle w:val="bold"/>
          <w:w w:val="103"/>
          <w:rtl/>
        </w:rPr>
        <w:t xml:space="preserve"> </w:t>
      </w:r>
      <w:r>
        <w:rPr>
          <w:rStyle w:val="bold"/>
          <w:rFonts w:ascii="Arial" w:hAnsi="Arial" w:cs="Arial" w:hint="cs"/>
          <w:w w:val="103"/>
          <w:rtl/>
        </w:rPr>
        <w:t>بمائة</w:t>
      </w:r>
      <w:r>
        <w:rPr>
          <w:rStyle w:val="bold"/>
          <w:w w:val="103"/>
          <w:rtl/>
        </w:rPr>
        <w:t xml:space="preserve"> </w:t>
      </w:r>
      <w:r>
        <w:rPr>
          <w:rStyle w:val="bold"/>
          <w:rFonts w:ascii="Arial" w:hAnsi="Arial" w:cs="Arial" w:hint="cs"/>
          <w:w w:val="103"/>
          <w:rtl/>
        </w:rPr>
        <w:t>ألف</w:t>
      </w:r>
      <w:r>
        <w:rPr>
          <w:rStyle w:val="bold"/>
          <w:w w:val="103"/>
          <w:rtl/>
        </w:rPr>
        <w:t xml:space="preserve"> </w:t>
      </w:r>
      <w:r>
        <w:rPr>
          <w:rStyle w:val="bold"/>
          <w:rFonts w:ascii="Arial" w:hAnsi="Arial" w:cs="Arial" w:hint="cs"/>
          <w:w w:val="103"/>
          <w:rtl/>
        </w:rPr>
        <w:t>وأربعين</w:t>
      </w:r>
      <w:r>
        <w:rPr>
          <w:rStyle w:val="bold"/>
          <w:w w:val="103"/>
          <w:rtl/>
        </w:rPr>
        <w:t xml:space="preserve"> </w:t>
      </w:r>
      <w:r>
        <w:rPr>
          <w:rStyle w:val="bold"/>
          <w:rFonts w:ascii="Arial" w:hAnsi="Arial" w:cs="Arial" w:hint="cs"/>
          <w:w w:val="103"/>
          <w:rtl/>
        </w:rPr>
        <w:t>ألف</w:t>
      </w:r>
      <w:r>
        <w:rPr>
          <w:rStyle w:val="bold"/>
          <w:w w:val="103"/>
          <w:rtl/>
        </w:rPr>
        <w:t xml:space="preserve"> </w:t>
      </w:r>
      <w:r>
        <w:rPr>
          <w:rStyle w:val="bold"/>
          <w:rFonts w:ascii="Arial" w:hAnsi="Arial" w:cs="Arial" w:hint="cs"/>
          <w:w w:val="103"/>
          <w:rtl/>
        </w:rPr>
        <w:t>كلمة</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ثلاثة</w:t>
      </w:r>
      <w:r>
        <w:rPr>
          <w:rStyle w:val="bold"/>
          <w:w w:val="103"/>
          <w:rtl/>
        </w:rPr>
        <w:t xml:space="preserve"> </w:t>
      </w:r>
      <w:r>
        <w:rPr>
          <w:rStyle w:val="bold"/>
          <w:rFonts w:ascii="Arial" w:hAnsi="Arial" w:cs="Arial" w:hint="cs"/>
          <w:w w:val="103"/>
          <w:rtl/>
        </w:rPr>
        <w:t>أيَّام،</w:t>
      </w:r>
      <w:r>
        <w:rPr>
          <w:rStyle w:val="bold"/>
          <w:w w:val="103"/>
          <w:rtl/>
        </w:rPr>
        <w:t xml:space="preserve"> </w:t>
      </w:r>
      <w:r>
        <w:rPr>
          <w:rStyle w:val="bold"/>
          <w:rFonts w:ascii="Arial" w:hAnsi="Arial" w:cs="Arial" w:hint="cs"/>
          <w:w w:val="103"/>
          <w:rtl/>
        </w:rPr>
        <w:t>كلُّها</w:t>
      </w:r>
      <w:r>
        <w:rPr>
          <w:rStyle w:val="bold"/>
          <w:w w:val="103"/>
          <w:rtl/>
        </w:rPr>
        <w:t xml:space="preserve"> </w:t>
      </w:r>
      <w:r>
        <w:rPr>
          <w:rStyle w:val="bold"/>
          <w:rFonts w:ascii="Arial" w:hAnsi="Arial" w:cs="Arial" w:hint="cs"/>
          <w:w w:val="103"/>
          <w:rtl/>
        </w:rPr>
        <w:t>وصايا</w:t>
      </w:r>
      <w:r>
        <w:rPr>
          <w:w w:val="103"/>
          <w:rtl/>
        </w:rPr>
        <w:t xml:space="preserve">» </w:t>
      </w:r>
      <w:r>
        <w:rPr>
          <w:rFonts w:ascii="Arial" w:hAnsi="Arial" w:cs="Arial" w:hint="cs"/>
          <w:w w:val="103"/>
          <w:rtl/>
        </w:rPr>
        <w:t>فكان</w:t>
      </w:r>
      <w:r>
        <w:rPr>
          <w:w w:val="103"/>
          <w:rtl/>
        </w:rPr>
        <w:t xml:space="preserve"> </w:t>
      </w:r>
      <w:r>
        <w:rPr>
          <w:rFonts w:ascii="Arial" w:hAnsi="Arial" w:cs="Arial" w:hint="cs"/>
          <w:w w:val="103"/>
          <w:rtl/>
        </w:rPr>
        <w:t>فيما</w:t>
      </w:r>
      <w:r>
        <w:rPr>
          <w:w w:val="103"/>
          <w:rtl/>
        </w:rPr>
        <w:t xml:space="preserve"> </w:t>
      </w:r>
      <w:r>
        <w:rPr>
          <w:rFonts w:ascii="Arial" w:hAnsi="Arial" w:cs="Arial" w:hint="cs"/>
          <w:w w:val="103"/>
          <w:rtl/>
        </w:rPr>
        <w:t>ناجاه</w:t>
      </w:r>
      <w:r>
        <w:rPr>
          <w:w w:val="103"/>
          <w:rtl/>
        </w:rPr>
        <w:t xml:space="preserve">: </w:t>
      </w:r>
      <w:r>
        <w:rPr>
          <w:rFonts w:ascii="Calibri" w:cs="Calibri" w:hint="cs"/>
          <w:w w:val="103"/>
          <w:rtl/>
        </w:rPr>
        <w:t>«</w:t>
      </w:r>
      <w:r>
        <w:rPr>
          <w:rFonts w:ascii="Arial" w:hAnsi="Arial" w:cs="Arial" w:hint="cs"/>
          <w:w w:val="103"/>
          <w:rtl/>
        </w:rPr>
        <w:t>يا</w:t>
      </w:r>
      <w:r>
        <w:rPr>
          <w:rFonts w:ascii="Calibri" w:cs="Calibri" w:hint="cs"/>
          <w:w w:val="103"/>
          <w:rtl/>
        </w:rPr>
        <w:t> </w:t>
      </w:r>
      <w:r>
        <w:rPr>
          <w:rFonts w:ascii="Arial" w:hAnsi="Arial" w:cs="Arial" w:hint="cs"/>
          <w:w w:val="103"/>
          <w:rtl/>
        </w:rPr>
        <w:t>موسى</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يتَّصف</w:t>
      </w:r>
      <w:r>
        <w:rPr>
          <w:w w:val="103"/>
          <w:rtl/>
        </w:rPr>
        <w:t xml:space="preserve"> </w:t>
      </w:r>
      <w:r>
        <w:rPr>
          <w:rFonts w:ascii="Arial" w:hAnsi="Arial" w:cs="Arial" w:hint="cs"/>
          <w:w w:val="103"/>
          <w:rtl/>
        </w:rPr>
        <w:t>المتَّصفون</w:t>
      </w:r>
      <w:r>
        <w:rPr>
          <w:w w:val="103"/>
          <w:rtl/>
        </w:rPr>
        <w:t xml:space="preserve"> </w:t>
      </w:r>
      <w:r>
        <w:rPr>
          <w:rFonts w:ascii="Arial" w:hAnsi="Arial" w:cs="Arial" w:hint="cs"/>
          <w:w w:val="103"/>
          <w:rtl/>
        </w:rPr>
        <w:t>بمثل</w:t>
      </w:r>
      <w:r>
        <w:rPr>
          <w:w w:val="103"/>
          <w:rtl/>
        </w:rPr>
        <w:t xml:space="preserve"> </w:t>
      </w:r>
      <w:r>
        <w:rPr>
          <w:rFonts w:ascii="Arial" w:hAnsi="Arial" w:cs="Arial" w:hint="cs"/>
          <w:w w:val="103"/>
          <w:rtl/>
        </w:rPr>
        <w:t>الزهد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يتقرَّب</w:t>
      </w:r>
      <w:r>
        <w:rPr>
          <w:w w:val="103"/>
          <w:rtl/>
        </w:rPr>
        <w:t xml:space="preserve"> </w:t>
      </w:r>
      <w:r>
        <w:rPr>
          <w:rFonts w:ascii="Arial" w:hAnsi="Arial" w:cs="Arial" w:hint="cs"/>
          <w:w w:val="103"/>
          <w:rtl/>
        </w:rPr>
        <w:t>المتقرِّبون</w:t>
      </w:r>
      <w:r>
        <w:rPr>
          <w:w w:val="103"/>
          <w:rtl/>
        </w:rPr>
        <w:t xml:space="preserve"> </w:t>
      </w:r>
      <w:r>
        <w:rPr>
          <w:rFonts w:ascii="Arial" w:hAnsi="Arial" w:cs="Arial" w:hint="cs"/>
          <w:w w:val="103"/>
          <w:rtl/>
        </w:rPr>
        <w:t>بمثل</w:t>
      </w:r>
      <w:r>
        <w:rPr>
          <w:w w:val="103"/>
          <w:rtl/>
        </w:rPr>
        <w:t xml:space="preserve"> </w:t>
      </w:r>
      <w:r>
        <w:rPr>
          <w:rFonts w:ascii="Arial" w:hAnsi="Arial" w:cs="Arial" w:hint="cs"/>
          <w:w w:val="103"/>
          <w:rtl/>
        </w:rPr>
        <w:t>الورع</w:t>
      </w:r>
      <w:r>
        <w:rPr>
          <w:w w:val="103"/>
          <w:rtl/>
        </w:rPr>
        <w:t xml:space="preserve"> </w:t>
      </w:r>
      <w:r>
        <w:rPr>
          <w:rFonts w:ascii="Arial" w:hAnsi="Arial" w:cs="Arial" w:hint="cs"/>
          <w:w w:val="103"/>
          <w:rtl/>
        </w:rPr>
        <w:t>عمَّا</w:t>
      </w:r>
      <w:r>
        <w:rPr>
          <w:w w:val="103"/>
          <w:rtl/>
        </w:rPr>
        <w:t xml:space="preserve"> </w:t>
      </w:r>
      <w:r>
        <w:rPr>
          <w:rFonts w:ascii="Arial" w:hAnsi="Arial" w:cs="Arial" w:hint="cs"/>
          <w:w w:val="103"/>
          <w:rtl/>
        </w:rPr>
        <w:t>حرَّمت</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يتعبَّد</w:t>
      </w:r>
      <w:r>
        <w:rPr>
          <w:w w:val="103"/>
          <w:rtl/>
        </w:rPr>
        <w:t xml:space="preserve"> </w:t>
      </w:r>
      <w:r>
        <w:rPr>
          <w:rFonts w:ascii="Arial" w:hAnsi="Arial" w:cs="Arial" w:hint="cs"/>
          <w:w w:val="103"/>
          <w:rtl/>
        </w:rPr>
        <w:t>المتعبِّدون</w:t>
      </w:r>
      <w:r>
        <w:rPr>
          <w:w w:val="103"/>
          <w:rtl/>
        </w:rPr>
        <w:t xml:space="preserve"> </w:t>
      </w:r>
      <w:r>
        <w:rPr>
          <w:rFonts w:ascii="Arial" w:hAnsi="Arial" w:cs="Arial" w:hint="cs"/>
          <w:w w:val="103"/>
          <w:rtl/>
        </w:rPr>
        <w:t>بمثل</w:t>
      </w:r>
      <w:r>
        <w:rPr>
          <w:w w:val="103"/>
          <w:rtl/>
        </w:rPr>
        <w:t xml:space="preserve"> </w:t>
      </w:r>
      <w:r>
        <w:rPr>
          <w:rFonts w:ascii="Arial" w:hAnsi="Arial" w:cs="Arial" w:hint="cs"/>
          <w:w w:val="103"/>
          <w:rtl/>
        </w:rPr>
        <w:t>البكاء</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خيفتي،</w:t>
      </w:r>
      <w:r>
        <w:rPr>
          <w:w w:val="103"/>
          <w:rtl/>
        </w:rPr>
        <w:t xml:space="preserve"> </w:t>
      </w:r>
      <w:r>
        <w:rPr>
          <w:rFonts w:ascii="Arial" w:hAnsi="Arial" w:cs="Arial" w:hint="cs"/>
          <w:w w:val="103"/>
          <w:rtl/>
        </w:rPr>
        <w:t>أمَّا</w:t>
      </w:r>
      <w:r>
        <w:rPr>
          <w:w w:val="103"/>
          <w:rtl/>
        </w:rPr>
        <w:t xml:space="preserve"> </w:t>
      </w:r>
      <w:r>
        <w:rPr>
          <w:rFonts w:ascii="Arial" w:hAnsi="Arial" w:cs="Arial" w:hint="cs"/>
          <w:w w:val="103"/>
          <w:rtl/>
        </w:rPr>
        <w:t>الزاهدون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فأبيحهم</w:t>
      </w:r>
      <w:r>
        <w:rPr>
          <w:w w:val="103"/>
          <w:rtl/>
        </w:rPr>
        <w:t xml:space="preserve"> </w:t>
      </w:r>
      <w:r>
        <w:rPr>
          <w:rFonts w:ascii="Arial" w:hAnsi="Arial" w:cs="Arial" w:hint="cs"/>
          <w:w w:val="103"/>
          <w:rtl/>
        </w:rPr>
        <w:t>جنَّتي</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يتبوَّءوا</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أطيب</w:t>
      </w:r>
      <w:r>
        <w:rPr>
          <w:w w:val="103"/>
          <w:rtl/>
        </w:rPr>
        <w:t xml:space="preserve"> </w:t>
      </w:r>
      <w:r>
        <w:rPr>
          <w:rFonts w:ascii="Arial" w:hAnsi="Arial" w:cs="Arial" w:hint="cs"/>
          <w:w w:val="103"/>
          <w:rtl/>
        </w:rPr>
        <w:t>عيش</w:t>
      </w:r>
      <w:r>
        <w:rPr>
          <w:w w:val="103"/>
          <w:rtl/>
        </w:rPr>
        <w:t xml:space="preserve"> </w:t>
      </w:r>
      <w:r>
        <w:rPr>
          <w:rFonts w:ascii="Arial" w:hAnsi="Arial" w:cs="Arial" w:hint="cs"/>
          <w:w w:val="103"/>
          <w:rtl/>
        </w:rPr>
        <w:t>وأرغده،</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الورعون</w:t>
      </w:r>
      <w:r>
        <w:rPr>
          <w:w w:val="103"/>
          <w:rtl/>
        </w:rPr>
        <w:t xml:space="preserve"> </w:t>
      </w:r>
      <w:r>
        <w:rPr>
          <w:rFonts w:ascii="Arial" w:hAnsi="Arial" w:cs="Arial" w:hint="cs"/>
          <w:w w:val="103"/>
          <w:rtl/>
        </w:rPr>
        <w:t>عمَّا</w:t>
      </w:r>
      <w:r>
        <w:rPr>
          <w:w w:val="103"/>
          <w:rtl/>
        </w:rPr>
        <w:t xml:space="preserve"> </w:t>
      </w:r>
      <w:r>
        <w:rPr>
          <w:rFonts w:ascii="Arial" w:hAnsi="Arial" w:cs="Arial" w:hint="cs"/>
          <w:w w:val="103"/>
          <w:rtl/>
        </w:rPr>
        <w:t>حرَّمت</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فإذا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القيامة</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يبق</w:t>
      </w:r>
      <w:r>
        <w:rPr>
          <w:w w:val="103"/>
          <w:rtl/>
        </w:rPr>
        <w:t xml:space="preserve"> </w:t>
      </w:r>
      <w:r>
        <w:rPr>
          <w:rFonts w:ascii="Arial" w:hAnsi="Arial" w:cs="Arial" w:hint="cs"/>
          <w:w w:val="103"/>
          <w:rtl/>
        </w:rPr>
        <w:t>عبد</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ناقشته</w:t>
      </w:r>
      <w:r>
        <w:rPr>
          <w:w w:val="103"/>
          <w:rtl/>
        </w:rPr>
        <w:t xml:space="preserve"> </w:t>
      </w:r>
      <w:r>
        <w:rPr>
          <w:rFonts w:ascii="Arial" w:hAnsi="Arial" w:cs="Arial" w:hint="cs"/>
          <w:w w:val="103"/>
          <w:rtl/>
        </w:rPr>
        <w:t>الحساب</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الورعين</w:t>
      </w:r>
      <w:r>
        <w:rPr>
          <w:w w:val="103"/>
          <w:rtl/>
        </w:rPr>
        <w:t xml:space="preserve"> </w:t>
      </w:r>
      <w:r>
        <w:rPr>
          <w:rFonts w:ascii="Arial" w:hAnsi="Arial" w:cs="Arial" w:hint="cs"/>
          <w:w w:val="103"/>
          <w:rtl/>
        </w:rPr>
        <w:t>فإنِّي</w:t>
      </w:r>
      <w:r>
        <w:rPr>
          <w:w w:val="103"/>
          <w:rtl/>
        </w:rPr>
        <w:t xml:space="preserve"> </w:t>
      </w:r>
      <w:r>
        <w:rPr>
          <w:rFonts w:ascii="Arial" w:hAnsi="Arial" w:cs="Arial" w:hint="cs"/>
          <w:w w:val="103"/>
          <w:rtl/>
        </w:rPr>
        <w:t>أجلُّهم</w:t>
      </w:r>
      <w:r>
        <w:rPr>
          <w:w w:val="103"/>
          <w:rtl/>
        </w:rPr>
        <w:t xml:space="preserve"> </w:t>
      </w:r>
      <w:r>
        <w:rPr>
          <w:rFonts w:ascii="Arial" w:hAnsi="Arial" w:cs="Arial" w:hint="cs"/>
          <w:w w:val="103"/>
          <w:rtl/>
        </w:rPr>
        <w:t>وأكرمهم</w:t>
      </w:r>
      <w:r>
        <w:rPr>
          <w:w w:val="103"/>
          <w:rtl/>
        </w:rPr>
        <w:t xml:space="preserve"> </w:t>
      </w:r>
      <w:r>
        <w:rPr>
          <w:rFonts w:ascii="Arial" w:hAnsi="Arial" w:cs="Arial" w:hint="cs"/>
          <w:w w:val="103"/>
          <w:rtl/>
        </w:rPr>
        <w:t>وأدخلهم</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بغير</w:t>
      </w:r>
      <w:r>
        <w:rPr>
          <w:w w:val="103"/>
          <w:rtl/>
        </w:rPr>
        <w:t xml:space="preserve"> </w:t>
      </w:r>
      <w:r>
        <w:rPr>
          <w:rFonts w:ascii="Arial" w:hAnsi="Arial" w:cs="Arial" w:hint="cs"/>
          <w:w w:val="103"/>
          <w:rtl/>
        </w:rPr>
        <w:t>حساب،</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الباكون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خشيتي</w:t>
      </w:r>
      <w:r>
        <w:rPr>
          <w:w w:val="103"/>
          <w:rtl/>
        </w:rPr>
        <w:t xml:space="preserve"> </w:t>
      </w:r>
      <w:r>
        <w:rPr>
          <w:rFonts w:ascii="Arial" w:hAnsi="Arial" w:cs="Arial" w:hint="cs"/>
          <w:w w:val="103"/>
          <w:rtl/>
        </w:rPr>
        <w:t>فأولئك</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الرفيق</w:t>
      </w:r>
      <w:r>
        <w:rPr>
          <w:w w:val="103"/>
          <w:rtl/>
        </w:rPr>
        <w:t xml:space="preserve"> </w:t>
      </w:r>
      <w:r>
        <w:rPr>
          <w:rFonts w:ascii="Arial" w:hAnsi="Arial" w:cs="Arial" w:hint="cs"/>
          <w:w w:val="103"/>
          <w:rtl/>
        </w:rPr>
        <w:t>الأعلى</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يشاركون</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وأحبُّ</w:t>
      </w:r>
      <w:r>
        <w:rPr>
          <w:w w:val="103"/>
          <w:rtl/>
        </w:rPr>
        <w:t xml:space="preserve"> </w:t>
      </w:r>
      <w:r>
        <w:rPr>
          <w:rFonts w:ascii="Arial" w:hAnsi="Arial" w:cs="Arial" w:hint="cs"/>
          <w:w w:val="103"/>
          <w:rtl/>
        </w:rPr>
        <w:t>الأعمال</w:t>
      </w:r>
      <w:r>
        <w:rPr>
          <w:w w:val="103"/>
          <w:rtl/>
        </w:rPr>
        <w:t xml:space="preserve"> </w:t>
      </w:r>
      <w:r>
        <w:rPr>
          <w:rFonts w:ascii="Arial" w:hAnsi="Arial" w:cs="Arial" w:hint="cs"/>
          <w:w w:val="103"/>
          <w:rtl/>
        </w:rPr>
        <w:t>إليَّ</w:t>
      </w:r>
      <w:r>
        <w:rPr>
          <w:w w:val="103"/>
          <w:rtl/>
        </w:rPr>
        <w:t xml:space="preserve"> </w:t>
      </w:r>
      <w:r>
        <w:rPr>
          <w:rFonts w:ascii="Arial" w:hAnsi="Arial" w:cs="Arial" w:hint="cs"/>
          <w:w w:val="103"/>
          <w:rtl/>
        </w:rPr>
        <w:t>ذكري،</w:t>
      </w:r>
      <w:r>
        <w:rPr>
          <w:w w:val="103"/>
          <w:rtl/>
        </w:rPr>
        <w:t xml:space="preserve"> </w:t>
      </w:r>
      <w:r>
        <w:rPr>
          <w:rFonts w:ascii="Arial" w:hAnsi="Arial" w:cs="Arial" w:hint="cs"/>
          <w:w w:val="103"/>
          <w:rtl/>
        </w:rPr>
        <w:t>والأتقى</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يذكرني</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ينساني،</w:t>
      </w:r>
      <w:r>
        <w:rPr>
          <w:w w:val="103"/>
          <w:rtl/>
        </w:rPr>
        <w:t xml:space="preserve"> </w:t>
      </w:r>
      <w:r>
        <w:rPr>
          <w:rFonts w:ascii="Arial" w:hAnsi="Arial" w:cs="Arial" w:hint="cs"/>
          <w:w w:val="103"/>
          <w:rtl/>
        </w:rPr>
        <w:t>والأغنى</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يقنع</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يؤتى،</w:t>
      </w:r>
      <w:r>
        <w:rPr>
          <w:w w:val="103"/>
          <w:rtl/>
        </w:rPr>
        <w:t xml:space="preserve"> </w:t>
      </w:r>
      <w:r>
        <w:rPr>
          <w:rFonts w:ascii="Arial" w:hAnsi="Arial" w:cs="Arial" w:hint="cs"/>
          <w:w w:val="103"/>
          <w:rtl/>
        </w:rPr>
        <w:t>والأفضل</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يحكم</w:t>
      </w:r>
      <w:r>
        <w:rPr>
          <w:w w:val="103"/>
          <w:rtl/>
        </w:rPr>
        <w:t xml:space="preserve"> </w:t>
      </w:r>
      <w:r>
        <w:rPr>
          <w:rFonts w:ascii="Arial" w:hAnsi="Arial" w:cs="Arial" w:hint="cs"/>
          <w:w w:val="103"/>
          <w:rtl/>
        </w:rPr>
        <w:t>بالحقِّ</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يتَّبع</w:t>
      </w:r>
      <w:r>
        <w:rPr>
          <w:w w:val="103"/>
          <w:rtl/>
        </w:rPr>
        <w:t xml:space="preserve"> </w:t>
      </w:r>
      <w:r>
        <w:rPr>
          <w:rFonts w:ascii="Arial" w:hAnsi="Arial" w:cs="Arial" w:hint="cs"/>
          <w:w w:val="103"/>
          <w:rtl/>
        </w:rPr>
        <w:t>الهوى،</w:t>
      </w:r>
      <w:r>
        <w:rPr>
          <w:w w:val="103"/>
          <w:rtl/>
        </w:rPr>
        <w:t xml:space="preserve"> </w:t>
      </w:r>
      <w:r>
        <w:rPr>
          <w:rFonts w:ascii="Arial" w:hAnsi="Arial" w:cs="Arial" w:hint="cs"/>
          <w:w w:val="103"/>
          <w:rtl/>
        </w:rPr>
        <w:t>والأعلم</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يطلب</w:t>
      </w:r>
      <w:r>
        <w:rPr>
          <w:w w:val="103"/>
          <w:rtl/>
        </w:rPr>
        <w:t xml:space="preserve"> </w:t>
      </w:r>
      <w:r>
        <w:rPr>
          <w:rFonts w:ascii="Arial" w:hAnsi="Arial" w:cs="Arial" w:hint="cs"/>
          <w:w w:val="103"/>
          <w:rtl/>
        </w:rPr>
        <w:t>علم</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علمه</w:t>
      </w:r>
      <w:r>
        <w:rPr>
          <w:w w:val="103"/>
          <w:rtl/>
        </w:rPr>
        <w:t xml:space="preserve"> </w:t>
      </w:r>
      <w:r>
        <w:rPr>
          <w:rFonts w:ascii="Arial" w:hAnsi="Arial" w:cs="Arial" w:hint="cs"/>
          <w:w w:val="103"/>
          <w:rtl/>
        </w:rPr>
        <w:t>لعلَّه</w:t>
      </w:r>
      <w:r>
        <w:rPr>
          <w:w w:val="103"/>
          <w:rtl/>
        </w:rPr>
        <w:t xml:space="preserve"> </w:t>
      </w:r>
      <w:r>
        <w:rPr>
          <w:rFonts w:ascii="Arial" w:hAnsi="Arial" w:cs="Arial" w:hint="cs"/>
          <w:w w:val="103"/>
          <w:rtl/>
        </w:rPr>
        <w:t>يسمع</w:t>
      </w:r>
      <w:r>
        <w:rPr>
          <w:w w:val="103"/>
          <w:rtl/>
        </w:rPr>
        <w:t xml:space="preserve"> </w:t>
      </w:r>
      <w:r>
        <w:rPr>
          <w:rFonts w:ascii="Arial" w:hAnsi="Arial" w:cs="Arial" w:hint="cs"/>
          <w:w w:val="103"/>
          <w:rtl/>
        </w:rPr>
        <w:t>كلمة</w:t>
      </w:r>
      <w:r>
        <w:rPr>
          <w:w w:val="103"/>
          <w:rtl/>
        </w:rPr>
        <w:t xml:space="preserve"> </w:t>
      </w:r>
      <w:r>
        <w:rPr>
          <w:rFonts w:ascii="Arial" w:hAnsi="Arial" w:cs="Arial" w:hint="cs"/>
          <w:w w:val="103"/>
          <w:rtl/>
        </w:rPr>
        <w:t>تدلُّه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هدى</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تردُّه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ردى،</w:t>
      </w:r>
      <w:r>
        <w:rPr>
          <w:w w:val="103"/>
          <w:rtl/>
        </w:rPr>
        <w:t xml:space="preserve"> </w:t>
      </w:r>
      <w:r>
        <w:rPr>
          <w:rFonts w:ascii="Arial" w:hAnsi="Arial" w:cs="Arial" w:hint="cs"/>
          <w:w w:val="103"/>
          <w:rtl/>
        </w:rPr>
        <w:t>والأحبُّ</w:t>
      </w:r>
      <w:r>
        <w:rPr>
          <w:w w:val="103"/>
          <w:rtl/>
        </w:rPr>
        <w:t xml:space="preserve"> </w:t>
      </w:r>
      <w:r>
        <w:rPr>
          <w:rFonts w:ascii="Arial" w:hAnsi="Arial" w:cs="Arial" w:hint="cs"/>
          <w:w w:val="103"/>
          <w:rtl/>
        </w:rPr>
        <w:t>إليَّ</w:t>
      </w:r>
      <w:r>
        <w:rPr>
          <w:w w:val="103"/>
          <w:rtl/>
        </w:rPr>
        <w:t xml:space="preserve"> </w:t>
      </w:r>
      <w:r>
        <w:rPr>
          <w:rFonts w:ascii="Arial" w:hAnsi="Arial" w:cs="Arial" w:hint="cs"/>
          <w:w w:val="103"/>
          <w:rtl/>
        </w:rPr>
        <w:t>عملا</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يكذب</w:t>
      </w:r>
      <w:r>
        <w:rPr>
          <w:w w:val="103"/>
          <w:rtl/>
        </w:rPr>
        <w:t xml:space="preserve"> </w:t>
      </w:r>
      <w:r>
        <w:rPr>
          <w:rFonts w:ascii="Arial" w:hAnsi="Arial" w:cs="Arial" w:hint="cs"/>
          <w:w w:val="103"/>
          <w:rtl/>
        </w:rPr>
        <w:t>لسانه،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يزني</w:t>
      </w:r>
      <w:r>
        <w:rPr>
          <w:w w:val="103"/>
          <w:rtl/>
        </w:rPr>
        <w:t xml:space="preserve"> </w:t>
      </w:r>
      <w:r>
        <w:rPr>
          <w:rFonts w:ascii="Arial" w:hAnsi="Arial" w:cs="Arial" w:hint="cs"/>
          <w:w w:val="103"/>
          <w:rtl/>
        </w:rPr>
        <w:t>فرجه،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يفجر</w:t>
      </w:r>
      <w:r>
        <w:rPr>
          <w:w w:val="103"/>
          <w:rtl/>
        </w:rPr>
        <w:t xml:space="preserve"> </w:t>
      </w:r>
      <w:r>
        <w:rPr>
          <w:rFonts w:ascii="Arial" w:hAnsi="Arial" w:cs="Arial" w:hint="cs"/>
          <w:w w:val="103"/>
          <w:rtl/>
        </w:rPr>
        <w:t>قلبه،</w:t>
      </w:r>
      <w:r>
        <w:rPr>
          <w:w w:val="103"/>
          <w:rtl/>
        </w:rPr>
        <w:t xml:space="preserve"> </w:t>
      </w:r>
      <w:r>
        <w:rPr>
          <w:rFonts w:ascii="Arial" w:hAnsi="Arial" w:cs="Arial" w:hint="cs"/>
          <w:w w:val="103"/>
          <w:rtl/>
        </w:rPr>
        <w:t>ويليه</w:t>
      </w:r>
      <w:r>
        <w:rPr>
          <w:w w:val="103"/>
          <w:rtl/>
        </w:rPr>
        <w:t xml:space="preserve"> </w:t>
      </w:r>
      <w:r>
        <w:rPr>
          <w:rFonts w:ascii="Arial" w:hAnsi="Arial" w:cs="Arial" w:hint="cs"/>
          <w:w w:val="103"/>
          <w:rtl/>
        </w:rPr>
        <w:t>قلب</w:t>
      </w:r>
      <w:r>
        <w:rPr>
          <w:w w:val="103"/>
          <w:rtl/>
        </w:rPr>
        <w:t xml:space="preserve"> </w:t>
      </w:r>
      <w:r>
        <w:rPr>
          <w:rFonts w:ascii="Arial" w:hAnsi="Arial" w:cs="Arial" w:hint="cs"/>
          <w:w w:val="103"/>
          <w:rtl/>
        </w:rPr>
        <w:t>مؤمن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خلق</w:t>
      </w:r>
      <w:r>
        <w:rPr>
          <w:w w:val="103"/>
          <w:rtl/>
        </w:rPr>
        <w:t xml:space="preserve"> </w:t>
      </w:r>
      <w:r>
        <w:rPr>
          <w:rFonts w:ascii="Arial" w:hAnsi="Arial" w:cs="Arial" w:hint="cs"/>
          <w:w w:val="103"/>
          <w:rtl/>
        </w:rPr>
        <w:t>حسن،</w:t>
      </w:r>
      <w:r>
        <w:rPr>
          <w:w w:val="103"/>
          <w:rtl/>
        </w:rPr>
        <w:t xml:space="preserve"> </w:t>
      </w:r>
      <w:r>
        <w:rPr>
          <w:rFonts w:ascii="Arial" w:hAnsi="Arial" w:cs="Arial" w:hint="cs"/>
          <w:w w:val="103"/>
          <w:rtl/>
        </w:rPr>
        <w:t>والأبغض</w:t>
      </w:r>
      <w:r>
        <w:rPr>
          <w:w w:val="103"/>
          <w:rtl/>
        </w:rPr>
        <w:t xml:space="preserve">: </w:t>
      </w:r>
      <w:r>
        <w:rPr>
          <w:rFonts w:ascii="Arial" w:hAnsi="Arial" w:cs="Arial" w:hint="cs"/>
          <w:w w:val="103"/>
          <w:rtl/>
        </w:rPr>
        <w:t>قلب</w:t>
      </w:r>
      <w:r>
        <w:rPr>
          <w:w w:val="103"/>
          <w:rtl/>
        </w:rPr>
        <w:t xml:space="preserve"> </w:t>
      </w:r>
      <w:r>
        <w:rPr>
          <w:rFonts w:ascii="Arial" w:hAnsi="Arial" w:cs="Arial" w:hint="cs"/>
          <w:w w:val="103"/>
          <w:rtl/>
        </w:rPr>
        <w:t>كافر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خلق</w:t>
      </w:r>
      <w:r>
        <w:rPr>
          <w:w w:val="103"/>
          <w:rtl/>
        </w:rPr>
        <w:t xml:space="preserve"> </w:t>
      </w:r>
      <w:r>
        <w:rPr>
          <w:rFonts w:ascii="Arial" w:hAnsi="Arial" w:cs="Arial" w:hint="cs"/>
          <w:w w:val="103"/>
          <w:rtl/>
        </w:rPr>
        <w:t>سيِّئٍ،</w:t>
      </w:r>
      <w:r>
        <w:rPr>
          <w:w w:val="103"/>
          <w:rtl/>
        </w:rPr>
        <w:t xml:space="preserve"> </w:t>
      </w:r>
      <w:r>
        <w:rPr>
          <w:rFonts w:ascii="Arial" w:hAnsi="Arial" w:cs="Arial" w:hint="cs"/>
          <w:w w:val="103"/>
          <w:rtl/>
        </w:rPr>
        <w:t>ويليه</w:t>
      </w:r>
      <w:r>
        <w:rPr>
          <w:w w:val="103"/>
          <w:rtl/>
        </w:rPr>
        <w:t xml:space="preserve"> </w:t>
      </w:r>
      <w:r>
        <w:rPr>
          <w:rFonts w:ascii="Arial" w:hAnsi="Arial" w:cs="Arial" w:hint="cs"/>
          <w:w w:val="103"/>
          <w:rtl/>
        </w:rPr>
        <w:t>جيفة</w:t>
      </w:r>
      <w:r>
        <w:rPr>
          <w:w w:val="103"/>
          <w:rtl/>
        </w:rPr>
        <w:t xml:space="preserve"> </w:t>
      </w:r>
      <w:r>
        <w:rPr>
          <w:rFonts w:ascii="Arial" w:hAnsi="Arial" w:cs="Arial" w:hint="cs"/>
          <w:w w:val="103"/>
          <w:rtl/>
        </w:rPr>
        <w:t>بالليل</w:t>
      </w:r>
      <w:r>
        <w:rPr>
          <w:w w:val="103"/>
          <w:rtl/>
        </w:rPr>
        <w:t xml:space="preserve"> </w:t>
      </w:r>
      <w:r>
        <w:rPr>
          <w:rFonts w:ascii="Arial" w:hAnsi="Arial" w:cs="Arial" w:hint="cs"/>
          <w:w w:val="103"/>
          <w:rtl/>
        </w:rPr>
        <w:t>بطَّال</w:t>
      </w:r>
      <w:r>
        <w:rPr>
          <w:w w:val="103"/>
          <w:rtl/>
        </w:rPr>
        <w:t xml:space="preserve"> </w:t>
      </w:r>
      <w:r>
        <w:rPr>
          <w:rFonts w:ascii="Arial" w:hAnsi="Arial" w:cs="Arial" w:hint="cs"/>
          <w:w w:val="103"/>
          <w:rtl/>
        </w:rPr>
        <w:t>بالنهار</w:t>
      </w:r>
      <w:r>
        <w:rPr>
          <w:w w:val="103"/>
          <w:rtl/>
        </w:rPr>
        <w:t xml:space="preserve">. </w:t>
      </w:r>
      <w:r>
        <w:rPr>
          <w:rFonts w:ascii="Arial" w:hAnsi="Arial" w:cs="Arial" w:hint="cs"/>
          <w:w w:val="103"/>
          <w:rtl/>
        </w:rPr>
        <w:t>اذكرني</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موسى</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لا</w:t>
      </w:r>
      <w:r>
        <w:rPr>
          <w:rFonts w:ascii="Calibri" w:cs="Calibri" w:hint="cs"/>
          <w:w w:val="103"/>
          <w:rtl/>
        </w:rPr>
        <w:t> </w:t>
      </w:r>
      <w:r>
        <w:rPr>
          <w:rFonts w:ascii="Arial" w:hAnsi="Arial" w:cs="Arial" w:hint="cs"/>
          <w:w w:val="103"/>
          <w:rtl/>
        </w:rPr>
        <w:t>إله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الله</w:t>
      </w:r>
      <w:r>
        <w:rPr>
          <w:rFonts w:ascii="Calibri" w:cs="Calibri" w:hint="cs"/>
          <w:w w:val="103"/>
          <w:rtl/>
        </w:rPr>
        <w:t>»</w:t>
      </w:r>
      <w:r>
        <w:rPr>
          <w:w w:val="103"/>
          <w:rtl/>
        </w:rPr>
        <w:t xml:space="preserve"> </w:t>
      </w:r>
      <w:r>
        <w:rPr>
          <w:rFonts w:ascii="Arial" w:hAnsi="Arial" w:cs="Arial" w:hint="cs"/>
          <w:w w:val="103"/>
          <w:rtl/>
        </w:rPr>
        <w:t>اذكرني</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لا</w:t>
      </w:r>
      <w:r>
        <w:rPr>
          <w:rFonts w:ascii="Calibri" w:cs="Calibri" w:hint="cs"/>
          <w:w w:val="103"/>
          <w:rtl/>
        </w:rPr>
        <w:t> </w:t>
      </w:r>
      <w:r>
        <w:rPr>
          <w:rFonts w:ascii="Arial" w:hAnsi="Arial" w:cs="Arial" w:hint="cs"/>
          <w:w w:val="103"/>
          <w:rtl/>
        </w:rPr>
        <w:t>إله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الله</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السماوات</w:t>
      </w:r>
      <w:r>
        <w:rPr>
          <w:w w:val="103"/>
          <w:rtl/>
        </w:rPr>
        <w:t xml:space="preserve"> </w:t>
      </w:r>
      <w:r>
        <w:rPr>
          <w:rFonts w:ascii="Arial" w:hAnsi="Arial" w:cs="Arial" w:hint="cs"/>
          <w:w w:val="103"/>
          <w:rtl/>
        </w:rPr>
        <w:t>والأرضين</w:t>
      </w:r>
      <w:r>
        <w:rPr>
          <w:w w:val="103"/>
          <w:rtl/>
        </w:rPr>
        <w:t xml:space="preserve"> </w:t>
      </w:r>
      <w:r>
        <w:rPr>
          <w:rFonts w:ascii="Arial" w:hAnsi="Arial" w:cs="Arial" w:hint="cs"/>
          <w:w w:val="103"/>
          <w:rtl/>
        </w:rPr>
        <w:t>وما</w:t>
      </w:r>
      <w:r>
        <w:rPr>
          <w:rFonts w:ascii="Calibri" w:cs="Calibri" w:hint="cs"/>
          <w:w w:val="103"/>
          <w:rtl/>
        </w:rPr>
        <w:t> </w:t>
      </w:r>
      <w:r>
        <w:rPr>
          <w:rFonts w:ascii="Arial" w:hAnsi="Arial" w:cs="Arial" w:hint="cs"/>
          <w:w w:val="103"/>
          <w:rtl/>
        </w:rPr>
        <w:t>فيهنَّ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كفَّة</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لا</w:t>
      </w:r>
      <w:r>
        <w:rPr>
          <w:rFonts w:ascii="Calibri" w:cs="Calibri" w:hint="cs"/>
          <w:w w:val="103"/>
          <w:rtl/>
        </w:rPr>
        <w:t> </w:t>
      </w:r>
      <w:r>
        <w:rPr>
          <w:rFonts w:ascii="Arial" w:hAnsi="Arial" w:cs="Arial" w:hint="cs"/>
          <w:w w:val="103"/>
          <w:rtl/>
        </w:rPr>
        <w:t>إله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الله</w:t>
      </w:r>
      <w:r>
        <w:rPr>
          <w:rFonts w:ascii="Calibri" w:cs="Calibri"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كفَّة</w:t>
      </w:r>
      <w:r>
        <w:rPr>
          <w:w w:val="103"/>
          <w:rtl/>
        </w:rPr>
        <w:t xml:space="preserve"> </w:t>
      </w:r>
      <w:r>
        <w:rPr>
          <w:rFonts w:ascii="Arial" w:hAnsi="Arial" w:cs="Arial" w:hint="cs"/>
          <w:w w:val="103"/>
          <w:rtl/>
        </w:rPr>
        <w:t>مال</w:t>
      </w:r>
      <w:r>
        <w:rPr>
          <w:w w:val="103"/>
          <w:rtl/>
        </w:rPr>
        <w:t xml:space="preserve"> </w:t>
      </w:r>
      <w:r>
        <w:rPr>
          <w:rFonts w:ascii="Arial" w:hAnsi="Arial" w:cs="Arial" w:hint="cs"/>
          <w:w w:val="103"/>
          <w:rtl/>
        </w:rPr>
        <w:t>بهنَّ</w:t>
      </w:r>
      <w:r>
        <w:rPr>
          <w:w w:val="103"/>
          <w:rtl/>
        </w:rPr>
        <w:t xml:space="preserve"> </w:t>
      </w:r>
      <w:r>
        <w:rPr>
          <w:rFonts w:ascii="Calibri" w:cs="Calibri" w:hint="cs"/>
          <w:w w:val="103"/>
          <w:rtl/>
        </w:rPr>
        <w:t>«</w:t>
      </w:r>
      <w:r>
        <w:rPr>
          <w:rFonts w:ascii="Arial" w:hAnsi="Arial" w:cs="Arial" w:hint="cs"/>
          <w:w w:val="103"/>
          <w:rtl/>
        </w:rPr>
        <w:t>لا</w:t>
      </w:r>
      <w:r>
        <w:rPr>
          <w:rFonts w:ascii="Calibri" w:cs="Calibri" w:hint="cs"/>
          <w:w w:val="103"/>
          <w:rtl/>
        </w:rPr>
        <w:t> </w:t>
      </w:r>
      <w:r>
        <w:rPr>
          <w:rFonts w:ascii="Arial" w:hAnsi="Arial" w:cs="Arial" w:hint="cs"/>
          <w:w w:val="103"/>
          <w:rtl/>
        </w:rPr>
        <w:t>إله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الله</w:t>
      </w:r>
      <w:r>
        <w:rPr>
          <w:rFonts w:ascii="Calibri" w:cs="Calibri" w:hint="cs"/>
          <w:w w:val="103"/>
          <w:rtl/>
        </w:rPr>
        <w:t>»»</w:t>
      </w:r>
      <w:r>
        <w:rPr>
          <w:w w:val="103"/>
          <w:rtl/>
        </w:rPr>
        <w:t>.</w:t>
      </w:r>
    </w:p>
    <w:p w:rsidR="00B03E2D" w:rsidRDefault="00B03E2D">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فَخُذْ</w:t>
      </w:r>
      <w:r>
        <w:rPr>
          <w:rStyle w:val="bold"/>
          <w:w w:val="97"/>
          <w:rtl/>
        </w:rPr>
        <w:t xml:space="preserve"> </w:t>
      </w:r>
      <w:r>
        <w:rPr>
          <w:rStyle w:val="bold"/>
          <w:rFonts w:ascii="Arial" w:hAnsi="Arial" w:cs="Arial" w:hint="cs"/>
          <w:w w:val="97"/>
          <w:rtl/>
        </w:rPr>
        <w:t>مَآ</w:t>
      </w:r>
      <w:r>
        <w:rPr>
          <w:rStyle w:val="bold"/>
          <w:w w:val="97"/>
          <w:rtl/>
        </w:rPr>
        <w:t xml:space="preserve"> </w:t>
      </w:r>
      <w:r>
        <w:rPr>
          <w:rStyle w:val="bold"/>
          <w:rFonts w:ascii="Arial" w:hAnsi="Arial" w:cs="Arial" w:hint="cs"/>
          <w:w w:val="97"/>
          <w:rtl/>
        </w:rPr>
        <w:t>ءَاتَيْتُكَ</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الفضل</w:t>
      </w:r>
      <w:r>
        <w:rPr>
          <w:w w:val="97"/>
          <w:rtl/>
        </w:rPr>
        <w:t xml:space="preserve"> </w:t>
      </w:r>
      <w:r>
        <w:rPr>
          <w:rFonts w:ascii="Arial" w:hAnsi="Arial" w:cs="Arial" w:hint="cs"/>
          <w:w w:val="97"/>
          <w:rtl/>
        </w:rPr>
        <w:t>المطلق،</w:t>
      </w:r>
      <w:r>
        <w:rPr>
          <w:w w:val="97"/>
          <w:rtl/>
        </w:rPr>
        <w:t xml:space="preserve"> </w:t>
      </w:r>
      <w:r>
        <w:rPr>
          <w:rFonts w:ascii="Arial" w:hAnsi="Arial" w:cs="Arial" w:hint="cs"/>
          <w:w w:val="97"/>
          <w:rtl/>
        </w:rPr>
        <w:t>والرسالة</w:t>
      </w:r>
      <w:r>
        <w:rPr>
          <w:w w:val="97"/>
          <w:rtl/>
        </w:rPr>
        <w:t xml:space="preserve"> </w:t>
      </w:r>
      <w:r>
        <w:rPr>
          <w:rFonts w:ascii="Arial" w:hAnsi="Arial" w:cs="Arial" w:hint="cs"/>
          <w:w w:val="97"/>
          <w:rtl/>
        </w:rPr>
        <w:t>والتوراة</w:t>
      </w:r>
      <w:r>
        <w:rPr>
          <w:w w:val="97"/>
          <w:rtl/>
        </w:rPr>
        <w:t xml:space="preserve"> </w:t>
      </w:r>
      <w:r>
        <w:rPr>
          <w:rFonts w:ascii="Arial" w:hAnsi="Arial" w:cs="Arial" w:hint="cs"/>
          <w:w w:val="97"/>
          <w:rtl/>
        </w:rPr>
        <w:t>والكلام</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وَكُن</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اَلشَّاكِرِينَ</w:t>
      </w:r>
      <w:r>
        <w:rPr>
          <w:w w:val="97"/>
          <w:rtl/>
        </w:rPr>
        <w:t> </w:t>
      </w:r>
      <w:r>
        <w:rPr>
          <w:rFonts w:ascii="Arial" w:hAnsi="Arial" w:cs="Arial" w:hint="cs"/>
          <w:w w:val="97"/>
          <w:rtl/>
        </w:rPr>
        <w:t>﴾</w:t>
      </w:r>
      <w:r>
        <w:rPr>
          <w:w w:val="97"/>
          <w:rtl/>
        </w:rPr>
        <w:t xml:space="preserve"> </w:t>
      </w:r>
      <w:r>
        <w:rPr>
          <w:rFonts w:ascii="Arial" w:hAnsi="Arial" w:cs="Arial" w:hint="cs"/>
          <w:w w:val="97"/>
          <w:rtl/>
        </w:rPr>
        <w:t>لنعمي،</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موسى</w:t>
      </w:r>
      <w:r>
        <w:rPr>
          <w:w w:val="97"/>
          <w:rtl/>
        </w:rPr>
        <w:t xml:space="preserve">: </w:t>
      </w:r>
      <w:r>
        <w:rPr>
          <w:rFonts w:ascii="Arial" w:hAnsi="Arial" w:cs="Arial" w:hint="cs"/>
          <w:w w:val="97"/>
          <w:rtl/>
        </w:rPr>
        <w:t>يا</w:t>
      </w:r>
      <w:r>
        <w:rPr>
          <w:rFonts w:ascii="Calibri" w:cs="Calibri" w:hint="cs"/>
          <w:w w:val="97"/>
          <w:rtl/>
        </w:rPr>
        <w:t> </w:t>
      </w:r>
      <w:r>
        <w:rPr>
          <w:rFonts w:ascii="Arial" w:hAnsi="Arial" w:cs="Arial" w:hint="cs"/>
          <w:w w:val="97"/>
          <w:rtl/>
        </w:rPr>
        <w:t>ربِّ</w:t>
      </w:r>
      <w:r>
        <w:rPr>
          <w:w w:val="97"/>
          <w:rtl/>
        </w:rPr>
        <w:t xml:space="preserve"> </w:t>
      </w:r>
      <w:r>
        <w:rPr>
          <w:rFonts w:ascii="Arial" w:hAnsi="Arial" w:cs="Arial" w:hint="cs"/>
          <w:w w:val="97"/>
          <w:rtl/>
        </w:rPr>
        <w:t>دلَّني</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عمل</w:t>
      </w:r>
      <w:r>
        <w:rPr>
          <w:w w:val="97"/>
          <w:rtl/>
        </w:rPr>
        <w:t xml:space="preserve"> </w:t>
      </w:r>
      <w:r>
        <w:rPr>
          <w:rFonts w:ascii="Arial" w:hAnsi="Arial" w:cs="Arial" w:hint="cs"/>
          <w:w w:val="97"/>
          <w:rtl/>
        </w:rPr>
        <w:t>أشكرك</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فقال</w:t>
      </w:r>
      <w:r>
        <w:rPr>
          <w:w w:val="97"/>
          <w:rtl/>
        </w:rPr>
        <w:t xml:space="preserve"> </w:t>
      </w:r>
      <w:r>
        <w:rPr>
          <w:rFonts w:ascii="Arial" w:hAnsi="Arial" w:cs="Arial" w:hint="cs"/>
          <w:w w:val="97"/>
          <w:rtl/>
        </w:rPr>
        <w:t>تعالى</w:t>
      </w:r>
      <w:r>
        <w:rPr>
          <w:w w:val="97"/>
          <w:rtl/>
        </w:rPr>
        <w:t xml:space="preserve">: </w:t>
      </w:r>
      <w:r>
        <w:rPr>
          <w:rFonts w:ascii="Calibri" w:cs="Calibri" w:hint="cs"/>
          <w:w w:val="97"/>
          <w:rtl/>
        </w:rPr>
        <w:t>«</w:t>
      </w:r>
      <w:r>
        <w:rPr>
          <w:rFonts w:ascii="Arial" w:hAnsi="Arial" w:cs="Arial" w:hint="cs"/>
          <w:w w:val="97"/>
          <w:rtl/>
        </w:rPr>
        <w:t>قل</w:t>
      </w:r>
      <w:r>
        <w:rPr>
          <w:w w:val="97"/>
          <w:rtl/>
        </w:rPr>
        <w:t xml:space="preserve">: </w:t>
      </w:r>
      <w:r>
        <w:rPr>
          <w:rFonts w:ascii="Calibri" w:cs="Calibri" w:hint="cs"/>
          <w:w w:val="97"/>
          <w:rtl/>
        </w:rPr>
        <w:t>«</w:t>
      </w:r>
      <w:r>
        <w:rPr>
          <w:rFonts w:ascii="Arial" w:hAnsi="Arial" w:cs="Arial" w:hint="cs"/>
          <w:w w:val="97"/>
          <w:rtl/>
        </w:rPr>
        <w:t>لا</w:t>
      </w:r>
      <w:r>
        <w:rPr>
          <w:rFonts w:ascii="Calibri" w:cs="Calibri" w:hint="cs"/>
          <w:w w:val="97"/>
          <w:rtl/>
        </w:rPr>
        <w:t> </w:t>
      </w:r>
      <w:r>
        <w:rPr>
          <w:rFonts w:ascii="Arial" w:hAnsi="Arial" w:cs="Arial" w:hint="cs"/>
          <w:w w:val="97"/>
          <w:rtl/>
        </w:rPr>
        <w:t>إله</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وحده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شريك</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الملك</w:t>
      </w:r>
      <w:r>
        <w:rPr>
          <w:w w:val="97"/>
          <w:rtl/>
        </w:rPr>
        <w:t xml:space="preserve"> </w:t>
      </w:r>
      <w:r>
        <w:rPr>
          <w:rFonts w:ascii="Arial" w:hAnsi="Arial" w:cs="Arial" w:hint="cs"/>
          <w:w w:val="97"/>
          <w:rtl/>
        </w:rPr>
        <w:t>وله</w:t>
      </w:r>
      <w:r>
        <w:rPr>
          <w:w w:val="97"/>
          <w:rtl/>
        </w:rPr>
        <w:t xml:space="preserve"> </w:t>
      </w:r>
      <w:r>
        <w:rPr>
          <w:rFonts w:ascii="Arial" w:hAnsi="Arial" w:cs="Arial" w:hint="cs"/>
          <w:w w:val="97"/>
          <w:rtl/>
        </w:rPr>
        <w:t>الحمد،</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شيء</w:t>
      </w:r>
      <w:r>
        <w:rPr>
          <w:w w:val="97"/>
          <w:rtl/>
        </w:rPr>
        <w:t xml:space="preserve"> </w:t>
      </w:r>
      <w:r>
        <w:rPr>
          <w:rFonts w:ascii="Arial" w:hAnsi="Arial" w:cs="Arial" w:hint="cs"/>
          <w:w w:val="97"/>
          <w:rtl/>
        </w:rPr>
        <w:t>قدير</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السماوات</w:t>
      </w:r>
      <w:r>
        <w:rPr>
          <w:w w:val="97"/>
          <w:rtl/>
        </w:rPr>
        <w:t xml:space="preserve"> </w:t>
      </w:r>
      <w:r>
        <w:rPr>
          <w:rFonts w:ascii="Arial" w:hAnsi="Arial" w:cs="Arial" w:hint="cs"/>
          <w:w w:val="97"/>
          <w:rtl/>
        </w:rPr>
        <w:t>السبع</w:t>
      </w:r>
      <w:r>
        <w:rPr>
          <w:w w:val="97"/>
          <w:rtl/>
        </w:rPr>
        <w:t xml:space="preserve"> </w:t>
      </w:r>
      <w:r>
        <w:rPr>
          <w:rFonts w:ascii="Arial" w:hAnsi="Arial" w:cs="Arial" w:hint="cs"/>
          <w:w w:val="97"/>
          <w:rtl/>
        </w:rPr>
        <w:t>والأرضين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كفَّة</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الذكر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كفَّة</w:t>
      </w:r>
      <w:r>
        <w:rPr>
          <w:w w:val="97"/>
          <w:rtl/>
        </w:rPr>
        <w:t xml:space="preserve"> </w:t>
      </w:r>
      <w:r>
        <w:rPr>
          <w:rFonts w:ascii="Arial" w:hAnsi="Arial" w:cs="Arial" w:hint="cs"/>
          <w:w w:val="97"/>
          <w:rtl/>
        </w:rPr>
        <w:t>لمال</w:t>
      </w:r>
      <w:r>
        <w:rPr>
          <w:w w:val="97"/>
          <w:rtl/>
        </w:rPr>
        <w:t xml:space="preserve"> </w:t>
      </w:r>
      <w:r>
        <w:rPr>
          <w:rFonts w:ascii="Arial" w:hAnsi="Arial" w:cs="Arial" w:hint="cs"/>
          <w:w w:val="97"/>
          <w:rtl/>
        </w:rPr>
        <w:t>بهنَّ</w:t>
      </w:r>
      <w:r>
        <w:rPr>
          <w:rFonts w:ascii="Calibri" w:cs="Calibri" w:hint="cs"/>
          <w:w w:val="97"/>
          <w:rtl/>
        </w:rPr>
        <w:t>»</w:t>
      </w:r>
      <w:r>
        <w:rPr>
          <w:w w:val="97"/>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وَكَتَبْنَا</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اِلَالْوَاحِ</w:t>
      </w:r>
      <w:r>
        <w:rPr>
          <w:rtl/>
        </w:rPr>
        <w:t> </w:t>
      </w:r>
      <w:r>
        <w:rPr>
          <w:rFonts w:ascii="Arial" w:hAnsi="Arial" w:cs="Arial" w:hint="cs"/>
          <w:rtl/>
        </w:rPr>
        <w:t>﴾</w:t>
      </w:r>
      <w:r>
        <w:rPr>
          <w:rtl/>
        </w:rPr>
        <w:t xml:space="preserve"> </w:t>
      </w:r>
      <w:r>
        <w:rPr>
          <w:rFonts w:ascii="Arial" w:hAnsi="Arial" w:cs="Arial" w:hint="cs"/>
          <w:rtl/>
        </w:rPr>
        <w:t>عشرة</w:t>
      </w:r>
      <w:r>
        <w:rPr>
          <w:rtl/>
        </w:rPr>
        <w:t xml:space="preserve"> </w:t>
      </w:r>
      <w:r>
        <w:rPr>
          <w:rFonts w:ascii="Arial" w:hAnsi="Arial" w:cs="Arial" w:hint="cs"/>
          <w:rtl/>
        </w:rPr>
        <w:t>ألواح،</w:t>
      </w:r>
      <w:r>
        <w:rPr>
          <w:rtl/>
        </w:rPr>
        <w:t xml:space="preserve"> </w:t>
      </w:r>
      <w:r>
        <w:rPr>
          <w:rFonts w:ascii="Arial" w:hAnsi="Arial" w:cs="Arial" w:hint="cs"/>
          <w:rtl/>
        </w:rPr>
        <w:t>أو</w:t>
      </w:r>
      <w:r>
        <w:rPr>
          <w:rtl/>
        </w:rPr>
        <w:t xml:space="preserve"> </w:t>
      </w:r>
      <w:r>
        <w:rPr>
          <w:rFonts w:ascii="Arial" w:hAnsi="Arial" w:cs="Arial" w:hint="cs"/>
          <w:rtl/>
        </w:rPr>
        <w:t>تسعة،</w:t>
      </w:r>
      <w:r>
        <w:rPr>
          <w:rtl/>
        </w:rPr>
        <w:t xml:space="preserve"> </w:t>
      </w:r>
      <w:r>
        <w:rPr>
          <w:rFonts w:ascii="Arial" w:hAnsi="Arial" w:cs="Arial" w:hint="cs"/>
          <w:rtl/>
        </w:rPr>
        <w:t>أو</w:t>
      </w:r>
      <w:r>
        <w:rPr>
          <w:rtl/>
        </w:rPr>
        <w:t xml:space="preserve"> </w:t>
      </w:r>
      <w:r>
        <w:rPr>
          <w:rFonts w:ascii="Arial" w:hAnsi="Arial" w:cs="Arial" w:hint="cs"/>
          <w:rtl/>
        </w:rPr>
        <w:t>سبعة،</w:t>
      </w:r>
      <w:r>
        <w:rPr>
          <w:rtl/>
        </w:rPr>
        <w:t xml:space="preserve"> </w:t>
      </w:r>
      <w:r>
        <w:rPr>
          <w:rFonts w:ascii="Arial" w:hAnsi="Arial" w:cs="Arial" w:hint="cs"/>
          <w:rtl/>
        </w:rPr>
        <w:t>أو</w:t>
      </w:r>
      <w:r>
        <w:rPr>
          <w:rtl/>
        </w:rPr>
        <w:t xml:space="preserve"> </w:t>
      </w:r>
      <w:r>
        <w:rPr>
          <w:rFonts w:ascii="Arial" w:hAnsi="Arial" w:cs="Arial" w:hint="cs"/>
          <w:rtl/>
        </w:rPr>
        <w:t>اثنان،</w:t>
      </w:r>
      <w:r>
        <w:rPr>
          <w:rtl/>
        </w:rPr>
        <w:t xml:space="preserve"> </w:t>
      </w:r>
      <w:r>
        <w:rPr>
          <w:rFonts w:ascii="Arial" w:hAnsi="Arial" w:cs="Arial" w:hint="cs"/>
          <w:rtl/>
        </w:rPr>
        <w:t>طول</w:t>
      </w:r>
      <w:r>
        <w:rPr>
          <w:rtl/>
        </w:rPr>
        <w:t xml:space="preserve"> </w:t>
      </w:r>
      <w:r>
        <w:rPr>
          <w:rFonts w:ascii="Arial" w:hAnsi="Arial" w:cs="Arial" w:hint="cs"/>
          <w:rtl/>
        </w:rPr>
        <w:t>اللوح</w:t>
      </w:r>
      <w:r>
        <w:rPr>
          <w:rtl/>
        </w:rPr>
        <w:t xml:space="preserve">: </w:t>
      </w:r>
      <w:r>
        <w:rPr>
          <w:rFonts w:ascii="Arial" w:hAnsi="Arial" w:cs="Arial" w:hint="cs"/>
          <w:rtl/>
        </w:rPr>
        <w:t>عشرة</w:t>
      </w:r>
      <w:r>
        <w:rPr>
          <w:rtl/>
        </w:rPr>
        <w:t xml:space="preserve"> </w:t>
      </w:r>
      <w:r>
        <w:rPr>
          <w:rFonts w:ascii="Arial" w:hAnsi="Arial" w:cs="Arial" w:hint="cs"/>
          <w:rtl/>
        </w:rPr>
        <w:t>أذرع،</w:t>
      </w:r>
      <w:r>
        <w:rPr>
          <w:rtl/>
        </w:rPr>
        <w:t xml:space="preserve"> </w:t>
      </w:r>
      <w:r>
        <w:rPr>
          <w:rFonts w:ascii="Arial" w:hAnsi="Arial" w:cs="Arial" w:hint="cs"/>
          <w:rtl/>
        </w:rPr>
        <w:t>أو</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خشب،</w:t>
      </w:r>
      <w:r>
        <w:rPr>
          <w:rtl/>
        </w:rPr>
        <w:t xml:space="preserve"> </w:t>
      </w:r>
      <w:r>
        <w:rPr>
          <w:rFonts w:ascii="Arial" w:hAnsi="Arial" w:cs="Arial" w:hint="cs"/>
          <w:rtl/>
        </w:rPr>
        <w:t>أو</w:t>
      </w:r>
      <w:r>
        <w:rPr>
          <w:rtl/>
        </w:rPr>
        <w:t xml:space="preserve"> </w:t>
      </w:r>
      <w:r>
        <w:rPr>
          <w:rFonts w:ascii="Arial" w:hAnsi="Arial" w:cs="Arial" w:hint="cs"/>
          <w:rtl/>
        </w:rPr>
        <w:t>سدر</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ياقوت</w:t>
      </w:r>
      <w:r>
        <w:rPr>
          <w:rtl/>
        </w:rPr>
        <w:t xml:space="preserve"> </w:t>
      </w:r>
      <w:r>
        <w:rPr>
          <w:rFonts w:ascii="Arial" w:hAnsi="Arial" w:cs="Arial" w:hint="cs"/>
          <w:rtl/>
        </w:rPr>
        <w:t>أحمر،</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زمرد،</w:t>
      </w:r>
      <w:r>
        <w:rPr>
          <w:rtl/>
        </w:rPr>
        <w:t xml:space="preserve"> </w:t>
      </w:r>
      <w:r>
        <w:rPr>
          <w:rFonts w:ascii="Arial" w:hAnsi="Arial" w:cs="Arial" w:hint="cs"/>
          <w:rtl/>
        </w:rPr>
        <w:t>أو</w:t>
      </w:r>
      <w:r>
        <w:rPr>
          <w:rtl/>
        </w:rPr>
        <w:t xml:space="preserve"> </w:t>
      </w:r>
      <w:r>
        <w:rPr>
          <w:rFonts w:ascii="Arial" w:hAnsi="Arial" w:cs="Arial" w:hint="cs"/>
          <w:rtl/>
        </w:rPr>
        <w:t>زبرجد،</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صخرة</w:t>
      </w:r>
      <w:r>
        <w:rPr>
          <w:rtl/>
        </w:rPr>
        <w:t xml:space="preserve"> </w:t>
      </w:r>
      <w:r>
        <w:rPr>
          <w:rFonts w:ascii="Arial" w:hAnsi="Arial" w:cs="Arial" w:hint="cs"/>
          <w:rtl/>
        </w:rPr>
        <w:t>ليَّنها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له</w:t>
      </w:r>
      <w:r>
        <w:rPr>
          <w:rtl/>
        </w:rPr>
        <w:t xml:space="preserve"> </w:t>
      </w:r>
      <w:r>
        <w:rPr>
          <w:rFonts w:ascii="Arial" w:hAnsi="Arial" w:cs="Arial" w:hint="cs"/>
          <w:rtl/>
        </w:rPr>
        <w:t>فقطعها</w:t>
      </w:r>
      <w:r>
        <w:rPr>
          <w:rtl/>
        </w:rPr>
        <w:t xml:space="preserve"> </w:t>
      </w:r>
      <w:r>
        <w:rPr>
          <w:rFonts w:ascii="Arial" w:hAnsi="Arial" w:cs="Arial" w:hint="cs"/>
          <w:rtl/>
        </w:rPr>
        <w:t>بإصبعه،</w:t>
      </w:r>
      <w:r>
        <w:rPr>
          <w:rtl/>
        </w:rPr>
        <w:t xml:space="preserve"> </w:t>
      </w:r>
      <w:r>
        <w:rPr>
          <w:rFonts w:ascii="Arial" w:hAnsi="Arial" w:cs="Arial" w:hint="cs"/>
          <w:rtl/>
        </w:rPr>
        <w:t>أو</w:t>
      </w:r>
      <w:r>
        <w:rPr>
          <w:rtl/>
        </w:rPr>
        <w:t xml:space="preserve"> </w:t>
      </w:r>
      <w:r>
        <w:rPr>
          <w:rFonts w:ascii="Arial" w:hAnsi="Arial" w:cs="Arial" w:hint="cs"/>
          <w:rtl/>
        </w:rPr>
        <w:t>التوراة</w:t>
      </w:r>
      <w:r>
        <w:rPr>
          <w:rtl/>
        </w:rPr>
        <w:t xml:space="preserve"> </w:t>
      </w:r>
      <w:r>
        <w:rPr>
          <w:rFonts w:ascii="Arial" w:hAnsi="Arial" w:cs="Arial" w:hint="cs"/>
          <w:rtl/>
        </w:rPr>
        <w:t>حمل</w:t>
      </w:r>
      <w:r>
        <w:rPr>
          <w:rtl/>
        </w:rPr>
        <w:t xml:space="preserve"> </w:t>
      </w:r>
      <w:r>
        <w:rPr>
          <w:rFonts w:ascii="Arial" w:hAnsi="Arial" w:cs="Arial" w:hint="cs"/>
          <w:rtl/>
        </w:rPr>
        <w:t>سبعين</w:t>
      </w:r>
      <w:r>
        <w:rPr>
          <w:rtl/>
        </w:rPr>
        <w:t xml:space="preserve"> </w:t>
      </w:r>
      <w:r>
        <w:rPr>
          <w:rFonts w:ascii="Arial" w:hAnsi="Arial" w:cs="Arial" w:hint="cs"/>
          <w:rtl/>
        </w:rPr>
        <w:t>بعيرا</w:t>
      </w:r>
      <w:r>
        <w:rPr>
          <w:rtl/>
        </w:rPr>
        <w:t xml:space="preserve"> </w:t>
      </w:r>
      <w:r>
        <w:rPr>
          <w:rFonts w:ascii="Arial" w:hAnsi="Arial" w:cs="Arial" w:hint="cs"/>
          <w:rtl/>
        </w:rPr>
        <w:t>يقرأ</w:t>
      </w:r>
      <w:r>
        <w:rPr>
          <w:rtl/>
        </w:rPr>
        <w:t xml:space="preserve"> </w:t>
      </w:r>
      <w:r>
        <w:rPr>
          <w:rFonts w:ascii="Arial" w:hAnsi="Arial" w:cs="Arial" w:hint="cs"/>
          <w:rtl/>
        </w:rPr>
        <w:t>الجزء</w:t>
      </w:r>
      <w:r>
        <w:rPr>
          <w:rtl/>
        </w:rPr>
        <w:t xml:space="preserve"> </w:t>
      </w:r>
      <w:r>
        <w:rPr>
          <w:rFonts w:ascii="Arial" w:hAnsi="Arial" w:cs="Arial" w:hint="cs"/>
          <w:rtl/>
        </w:rPr>
        <w:t>في</w:t>
      </w:r>
      <w:r>
        <w:rPr>
          <w:rtl/>
        </w:rPr>
        <w:t xml:space="preserve"> </w:t>
      </w:r>
      <w:r>
        <w:rPr>
          <w:rFonts w:ascii="Arial" w:hAnsi="Arial" w:cs="Arial" w:hint="cs"/>
          <w:rtl/>
        </w:rPr>
        <w:t>سنة،</w:t>
      </w:r>
      <w:r>
        <w:rPr>
          <w:rtl/>
        </w:rPr>
        <w:t xml:space="preserve"> </w:t>
      </w:r>
      <w:r>
        <w:rPr>
          <w:rFonts w:ascii="Arial" w:hAnsi="Arial" w:cs="Arial" w:hint="cs"/>
          <w:rtl/>
        </w:rPr>
        <w:t>لم</w:t>
      </w:r>
      <w:r>
        <w:rPr>
          <w:rtl/>
        </w:rPr>
        <w:t xml:space="preserve"> </w:t>
      </w:r>
      <w:r>
        <w:rPr>
          <w:rFonts w:ascii="Arial" w:hAnsi="Arial" w:cs="Arial" w:hint="cs"/>
          <w:rtl/>
        </w:rPr>
        <w:t>يحفظها</w:t>
      </w:r>
      <w:r>
        <w:rPr>
          <w:rtl/>
        </w:rPr>
        <w:t xml:space="preserve"> </w:t>
      </w:r>
      <w:r>
        <w:rPr>
          <w:rFonts w:ascii="Arial" w:hAnsi="Arial" w:cs="Arial" w:hint="cs"/>
          <w:rtl/>
        </w:rPr>
        <w:t>إلَّا</w:t>
      </w:r>
      <w:r>
        <w:rPr>
          <w:rtl/>
        </w:rPr>
        <w:t xml:space="preserve"> </w:t>
      </w:r>
      <w:r>
        <w:rPr>
          <w:rFonts w:ascii="Arial" w:hAnsi="Arial" w:cs="Arial" w:hint="cs"/>
          <w:rtl/>
        </w:rPr>
        <w:t>موسى</w:t>
      </w:r>
      <w:r>
        <w:rPr>
          <w:rtl/>
        </w:rPr>
        <w:t xml:space="preserve"> </w:t>
      </w:r>
      <w:r>
        <w:rPr>
          <w:rFonts w:ascii="Arial" w:hAnsi="Arial" w:cs="Arial" w:hint="cs"/>
          <w:rtl/>
        </w:rPr>
        <w:t>ويوشع</w:t>
      </w:r>
      <w:r>
        <w:rPr>
          <w:rtl/>
        </w:rPr>
        <w:t xml:space="preserve"> </w:t>
      </w:r>
      <w:r>
        <w:rPr>
          <w:rFonts w:ascii="Arial" w:hAnsi="Arial" w:cs="Arial" w:hint="cs"/>
          <w:rtl/>
        </w:rPr>
        <w:t>وعزير</w:t>
      </w:r>
      <w:r>
        <w:rPr>
          <w:rtl/>
        </w:rPr>
        <w:t xml:space="preserve"> </w:t>
      </w:r>
      <w:r>
        <w:rPr>
          <w:rFonts w:ascii="Arial" w:hAnsi="Arial" w:cs="Arial" w:hint="cs"/>
          <w:rtl/>
        </w:rPr>
        <w:t>وعيسى</w:t>
      </w:r>
      <w:r>
        <w:rPr>
          <w:rtl/>
        </w:rPr>
        <w:t xml:space="preserve">. </w:t>
      </w:r>
      <w:r>
        <w:rPr>
          <w:rFonts w:ascii="Arial" w:hAnsi="Arial" w:cs="Arial" w:hint="cs"/>
          <w:rtl/>
        </w:rPr>
        <w:t>قال</w:t>
      </w:r>
      <w:r>
        <w:rPr>
          <w:rtl/>
        </w:rPr>
        <w:t xml:space="preserve"> </w:t>
      </w:r>
      <w:r>
        <w:rPr>
          <w:rFonts w:ascii="Arial" w:hAnsi="Arial" w:cs="Arial" w:hint="cs"/>
          <w:rtl/>
        </w:rPr>
        <w:t>الحسن</w:t>
      </w:r>
      <w:r>
        <w:rPr>
          <w:rtl/>
        </w:rPr>
        <w:t xml:space="preserve">: </w:t>
      </w:r>
      <w:r>
        <w:rPr>
          <w:rFonts w:ascii="Calibri" w:cs="Calibri" w:hint="cs"/>
          <w:rtl/>
        </w:rPr>
        <w:t>«</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بألف</w:t>
      </w:r>
      <w:r>
        <w:rPr>
          <w:rtl/>
        </w:rPr>
        <w:t xml:space="preserve"> </w:t>
      </w:r>
      <w:r>
        <w:rPr>
          <w:rFonts w:ascii="Arial" w:hAnsi="Arial" w:cs="Arial" w:hint="cs"/>
          <w:rtl/>
        </w:rPr>
        <w:t>آية</w:t>
      </w:r>
      <w:r>
        <w:rPr>
          <w:rFonts w:ascii="Calibri" w:cs="Calibri" w:hint="cs"/>
          <w:rtl/>
        </w:rPr>
        <w:t>»</w:t>
      </w:r>
      <w:r>
        <w:rPr>
          <w:rtl/>
        </w:rPr>
        <w:t>.</w:t>
      </w:r>
    </w:p>
    <w:p w:rsidR="00B03E2D" w:rsidRDefault="00B03E2D">
      <w:pPr>
        <w:pStyle w:val="textquran"/>
        <w:rPr>
          <w:w w:val="101"/>
          <w:rtl/>
        </w:rPr>
      </w:pPr>
      <w:r>
        <w:rPr>
          <w:rFonts w:ascii="Arial" w:hAnsi="Arial" w:cs="Arial" w:hint="cs"/>
          <w:w w:val="101"/>
          <w:rtl/>
        </w:rPr>
        <w:t>وكتابة</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الألواح</w:t>
      </w:r>
      <w:r>
        <w:rPr>
          <w:w w:val="101"/>
          <w:rtl/>
        </w:rPr>
        <w:t xml:space="preserve"> </w:t>
      </w:r>
      <w:r>
        <w:rPr>
          <w:rFonts w:ascii="Arial" w:hAnsi="Arial" w:cs="Arial" w:hint="cs"/>
          <w:w w:val="101"/>
          <w:rtl/>
        </w:rPr>
        <w:t>خلقٌ</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المكتوب</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الألواح</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البيضاويُّ</w:t>
      </w:r>
      <w:r>
        <w:rPr>
          <w:w w:val="101"/>
          <w:rtl/>
        </w:rPr>
        <w:t xml:space="preserve">: </w:t>
      </w:r>
      <w:r>
        <w:rPr>
          <w:rFonts w:ascii="Calibri" w:cs="Calibri" w:hint="cs"/>
          <w:w w:val="101"/>
          <w:rtl/>
        </w:rPr>
        <w:t>«</w:t>
      </w:r>
      <w:r>
        <w:rPr>
          <w:rFonts w:ascii="Arial" w:hAnsi="Arial" w:cs="Arial" w:hint="cs"/>
          <w:w w:val="101"/>
          <w:rtl/>
        </w:rPr>
        <w:t>أو</w:t>
      </w:r>
      <w:r>
        <w:rPr>
          <w:w w:val="101"/>
          <w:rtl/>
        </w:rPr>
        <w:t xml:space="preserve"> </w:t>
      </w:r>
      <w:r>
        <w:rPr>
          <w:rFonts w:ascii="Arial" w:hAnsi="Arial" w:cs="Arial" w:hint="cs"/>
          <w:w w:val="101"/>
          <w:rtl/>
        </w:rPr>
        <w:t>غيرها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ويبعد</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يريد</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تلك</w:t>
      </w:r>
      <w:r>
        <w:rPr>
          <w:w w:val="101"/>
          <w:rtl/>
        </w:rPr>
        <w:t xml:space="preserve"> </w:t>
      </w:r>
      <w:r>
        <w:rPr>
          <w:rFonts w:ascii="Arial" w:hAnsi="Arial" w:cs="Arial" w:hint="cs"/>
          <w:w w:val="101"/>
          <w:rtl/>
        </w:rPr>
        <w:t>الأقوال</w:t>
      </w:r>
      <w:r>
        <w:rPr>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كُلِّ</w:t>
      </w:r>
      <w:r>
        <w:rPr>
          <w:rStyle w:val="bold"/>
          <w:w w:val="101"/>
          <w:rtl/>
        </w:rPr>
        <w:t xml:space="preserve"> </w:t>
      </w:r>
      <w:r>
        <w:rPr>
          <w:rStyle w:val="bold"/>
          <w:rFonts w:ascii="Arial" w:hAnsi="Arial" w:cs="Arial" w:hint="cs"/>
          <w:w w:val="101"/>
          <w:rtl/>
        </w:rPr>
        <w:t>شَيْءٍ</w:t>
      </w:r>
      <w:r>
        <w:rPr>
          <w:w w:val="101"/>
          <w:rtl/>
        </w:rPr>
        <w:t> </w:t>
      </w:r>
      <w:r>
        <w:rPr>
          <w:rFonts w:ascii="Arial" w:hAnsi="Arial" w:cs="Arial" w:hint="cs"/>
          <w:w w:val="101"/>
          <w:rtl/>
        </w:rPr>
        <w:t>﴾</w:t>
      </w:r>
      <w:r>
        <w:rPr>
          <w:w w:val="101"/>
          <w:rtl/>
        </w:rPr>
        <w:t xml:space="preserve"> </w:t>
      </w:r>
      <w:r>
        <w:rPr>
          <w:rFonts w:ascii="Arial" w:hAnsi="Arial" w:cs="Arial" w:hint="cs"/>
          <w:w w:val="101"/>
          <w:rtl/>
        </w:rPr>
        <w:t>محتاج</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دينهم،</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بأعمَّ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كعبا</w:t>
      </w:r>
      <w:r>
        <w:rPr>
          <w:w w:val="101"/>
          <w:rtl/>
        </w:rPr>
        <w:t xml:space="preserve"> </w:t>
      </w:r>
      <w:r>
        <w:rPr>
          <w:rFonts w:ascii="Arial" w:hAnsi="Arial" w:cs="Arial" w:hint="cs"/>
          <w:w w:val="101"/>
          <w:rtl/>
        </w:rPr>
        <w:t>بلغ</w:t>
      </w:r>
      <w:r>
        <w:rPr>
          <w:w w:val="101"/>
          <w:rtl/>
        </w:rPr>
        <w:t xml:space="preserve"> </w:t>
      </w:r>
      <w:r>
        <w:rPr>
          <w:rFonts w:ascii="Arial" w:hAnsi="Arial" w:cs="Arial" w:hint="cs"/>
          <w:w w:val="101"/>
          <w:rtl/>
        </w:rPr>
        <w:t>صفِّين</w:t>
      </w:r>
      <w:r>
        <w:rPr>
          <w:w w:val="101"/>
          <w:rtl/>
        </w:rPr>
        <w:t xml:space="preserve"> </w:t>
      </w:r>
      <w:r>
        <w:rPr>
          <w:rFonts w:ascii="Arial" w:hAnsi="Arial" w:cs="Arial" w:hint="cs"/>
          <w:w w:val="101"/>
          <w:rtl/>
        </w:rPr>
        <w:t>ونظر</w:t>
      </w:r>
      <w:r>
        <w:rPr>
          <w:w w:val="101"/>
          <w:rtl/>
        </w:rPr>
        <w:t xml:space="preserve"> </w:t>
      </w:r>
      <w:r>
        <w:rPr>
          <w:rFonts w:ascii="Arial" w:hAnsi="Arial" w:cs="Arial" w:hint="cs"/>
          <w:w w:val="101"/>
          <w:rtl/>
        </w:rPr>
        <w:t>ساعة</w:t>
      </w:r>
      <w:r>
        <w:rPr>
          <w:w w:val="101"/>
          <w:rtl/>
        </w:rPr>
        <w:t xml:space="preserve"> </w:t>
      </w:r>
      <w:r>
        <w:rPr>
          <w:rFonts w:ascii="Arial" w:hAnsi="Arial" w:cs="Arial" w:hint="cs"/>
          <w:w w:val="101"/>
          <w:rtl/>
        </w:rPr>
        <w:t>واقفا</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لَيُرَاقَنَّ</w:t>
      </w:r>
      <w:r>
        <w:rPr>
          <w:w w:val="101"/>
          <w:rtl/>
        </w:rPr>
        <w:t xml:space="preserve"> </w:t>
      </w:r>
      <w:r>
        <w:rPr>
          <w:rFonts w:ascii="Arial" w:hAnsi="Arial" w:cs="Arial" w:hint="cs"/>
          <w:w w:val="101"/>
          <w:rtl/>
        </w:rPr>
        <w:t>بهذه</w:t>
      </w:r>
      <w:r>
        <w:rPr>
          <w:w w:val="101"/>
          <w:rtl/>
        </w:rPr>
        <w:t xml:space="preserve"> </w:t>
      </w:r>
      <w:r>
        <w:rPr>
          <w:rFonts w:ascii="Arial" w:hAnsi="Arial" w:cs="Arial" w:hint="cs"/>
          <w:w w:val="101"/>
          <w:rtl/>
        </w:rPr>
        <w:t>البقعة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دماء</w:t>
      </w:r>
      <w:r>
        <w:rPr>
          <w:w w:val="101"/>
          <w:rtl/>
        </w:rPr>
        <w:t xml:space="preserve"> </w:t>
      </w:r>
      <w:r>
        <w:rPr>
          <w:rFonts w:ascii="Arial" w:hAnsi="Arial" w:cs="Arial" w:hint="cs"/>
          <w:w w:val="101"/>
          <w:rtl/>
        </w:rPr>
        <w:t>المسلمين</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لم</w:t>
      </w:r>
      <w:r>
        <w:rPr>
          <w:w w:val="101"/>
          <w:rtl/>
        </w:rPr>
        <w:t xml:space="preserve"> </w:t>
      </w:r>
      <w:r>
        <w:rPr>
          <w:rFonts w:ascii="Arial" w:hAnsi="Arial" w:cs="Arial" w:hint="cs"/>
          <w:w w:val="101"/>
          <w:rtl/>
        </w:rPr>
        <w:t>يهرق</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بقعة،</w:t>
      </w:r>
      <w:r>
        <w:rPr>
          <w:w w:val="101"/>
          <w:rtl/>
        </w:rPr>
        <w:t xml:space="preserve"> </w:t>
      </w:r>
      <w:r>
        <w:rPr>
          <w:rFonts w:ascii="Arial" w:hAnsi="Arial" w:cs="Arial" w:hint="cs"/>
          <w:w w:val="101"/>
          <w:rtl/>
        </w:rPr>
        <w:t>وقال</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ولعلَّه</w:t>
      </w:r>
      <w:r>
        <w:rPr>
          <w:w w:val="101"/>
          <w:rtl/>
        </w:rPr>
        <w:t xml:space="preserve"> </w:t>
      </w:r>
      <w:r>
        <w:rPr>
          <w:rFonts w:ascii="Arial" w:hAnsi="Arial" w:cs="Arial" w:hint="cs"/>
          <w:w w:val="101"/>
          <w:rtl/>
        </w:rPr>
        <w:t>استخراج</w:t>
      </w:r>
      <w:r>
        <w:rPr>
          <w:w w:val="101"/>
          <w:rtl/>
        </w:rPr>
        <w:t xml:space="preserve"> </w:t>
      </w:r>
      <w:r>
        <w:rPr>
          <w:rFonts w:ascii="Arial" w:hAnsi="Arial" w:cs="Arial" w:hint="cs"/>
          <w:w w:val="101"/>
          <w:rtl/>
        </w:rPr>
        <w:t>ورمز</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مِنْ</w:t>
      </w:r>
      <w:r>
        <w:rPr>
          <w:rFonts w:ascii="Calibri" w:cs="Calibri" w:hint="cs"/>
          <w:w w:val="101"/>
          <w:rtl/>
        </w:rPr>
        <w:t>»</w:t>
      </w:r>
      <w:r>
        <w:rPr>
          <w:w w:val="101"/>
          <w:rtl/>
        </w:rPr>
        <w:t xml:space="preserve"> </w:t>
      </w:r>
      <w:r>
        <w:rPr>
          <w:rFonts w:ascii="Arial" w:hAnsi="Arial" w:cs="Arial" w:hint="cs"/>
          <w:w w:val="101"/>
          <w:rtl/>
        </w:rPr>
        <w:t>متعلِّق</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كَتَبْنَا</w:t>
      </w:r>
      <w:r>
        <w:rPr>
          <w:rFonts w:ascii="Calibri" w:cs="Calibri" w:hint="cs"/>
          <w:w w:val="101"/>
          <w:rtl/>
        </w:rPr>
        <w:t>»</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للابتداء،</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بمحذوف</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مَوْعِظَةً</w:t>
      </w:r>
      <w:r>
        <w:rPr>
          <w:w w:val="101"/>
          <w:rtl/>
        </w:rPr>
        <w:t> </w:t>
      </w:r>
      <w:r>
        <w:rPr>
          <w:rFonts w:ascii="Arial" w:hAnsi="Arial" w:cs="Arial" w:hint="cs"/>
          <w:w w:val="101"/>
          <w:rtl/>
        </w:rPr>
        <w:t>﴾</w:t>
      </w:r>
      <w:r>
        <w:rPr>
          <w:w w:val="101"/>
          <w:rtl/>
        </w:rPr>
        <w:t xml:space="preserve"> </w:t>
      </w:r>
      <w:r>
        <w:rPr>
          <w:rFonts w:ascii="Arial" w:hAnsi="Arial" w:cs="Arial" w:hint="cs"/>
          <w:w w:val="101"/>
          <w:rtl/>
        </w:rPr>
        <w:t>مفعول</w:t>
      </w:r>
      <w:r>
        <w:rPr>
          <w:w w:val="101"/>
          <w:rtl/>
        </w:rPr>
        <w:t xml:space="preserve"> </w:t>
      </w:r>
      <w:r>
        <w:rPr>
          <w:rFonts w:ascii="Calibri" w:cs="Calibri" w:hint="cs"/>
          <w:w w:val="101"/>
          <w:rtl/>
        </w:rPr>
        <w:t>«</w:t>
      </w:r>
      <w:r>
        <w:rPr>
          <w:rFonts w:ascii="Arial" w:hAnsi="Arial" w:cs="Arial" w:hint="cs"/>
          <w:w w:val="101"/>
          <w:rtl/>
        </w:rPr>
        <w:t>كَتَبْنَا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موعظة</w:t>
      </w:r>
      <w:r>
        <w:rPr>
          <w:w w:val="101"/>
          <w:rtl/>
        </w:rPr>
        <w:t xml:space="preserve"> </w:t>
      </w:r>
      <w:r>
        <w:rPr>
          <w:rFonts w:ascii="Arial" w:hAnsi="Arial" w:cs="Arial" w:hint="cs"/>
          <w:w w:val="101"/>
          <w:rtl/>
        </w:rPr>
        <w:t>عظيمة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نوع،</w:t>
      </w:r>
      <w:r>
        <w:rPr>
          <w:w w:val="101"/>
          <w:rtl/>
        </w:rPr>
        <w:t xml:space="preserve"> </w:t>
      </w:r>
      <w:r>
        <w:rPr>
          <w:rFonts w:ascii="Arial" w:hAnsi="Arial" w:cs="Arial" w:hint="cs"/>
          <w:w w:val="101"/>
          <w:rtl/>
        </w:rPr>
        <w:t>والمراد</w:t>
      </w:r>
      <w:r>
        <w:rPr>
          <w:w w:val="101"/>
          <w:rtl/>
        </w:rPr>
        <w:t xml:space="preserve"> </w:t>
      </w:r>
      <w:r>
        <w:rPr>
          <w:rFonts w:ascii="Arial" w:hAnsi="Arial" w:cs="Arial" w:hint="cs"/>
          <w:w w:val="101"/>
          <w:rtl/>
        </w:rPr>
        <w:t>بالشيء</w:t>
      </w:r>
      <w:r>
        <w:rPr>
          <w:w w:val="101"/>
          <w:rtl/>
        </w:rPr>
        <w:t xml:space="preserve">: </w:t>
      </w:r>
      <w:r>
        <w:rPr>
          <w:rFonts w:ascii="Arial" w:hAnsi="Arial" w:cs="Arial" w:hint="cs"/>
          <w:w w:val="101"/>
          <w:rtl/>
        </w:rPr>
        <w:t>النوع،</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كبير،</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وَتَفْصِيلاً</w:t>
      </w:r>
      <w:r>
        <w:rPr>
          <w:w w:val="101"/>
          <w:rtl/>
        </w:rPr>
        <w:t> </w:t>
      </w:r>
      <w:r>
        <w:rPr>
          <w:rFonts w:ascii="Arial" w:hAnsi="Arial" w:cs="Arial" w:hint="cs"/>
          <w:w w:val="101"/>
          <w:rtl/>
        </w:rPr>
        <w:t>﴾</w:t>
      </w:r>
      <w:r>
        <w:rPr>
          <w:w w:val="101"/>
          <w:rtl/>
        </w:rPr>
        <w:t xml:space="preserve"> </w:t>
      </w:r>
      <w:r>
        <w:rPr>
          <w:rFonts w:ascii="Arial" w:hAnsi="Arial" w:cs="Arial" w:hint="cs"/>
          <w:w w:val="101"/>
          <w:rtl/>
        </w:rPr>
        <w:t>تبيينا</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لِكُلِّ</w:t>
      </w:r>
      <w:r>
        <w:rPr>
          <w:rStyle w:val="bold"/>
          <w:w w:val="101"/>
          <w:rtl/>
        </w:rPr>
        <w:t xml:space="preserve"> </w:t>
      </w:r>
      <w:r>
        <w:rPr>
          <w:rStyle w:val="bold"/>
          <w:rFonts w:ascii="Arial" w:hAnsi="Arial" w:cs="Arial" w:hint="cs"/>
          <w:w w:val="101"/>
          <w:rtl/>
        </w:rPr>
        <w:t>شَيْءٍ</w:t>
      </w:r>
      <w:r>
        <w:rPr>
          <w:w w:val="101"/>
          <w:rtl/>
        </w:rPr>
        <w:t> </w:t>
      </w:r>
      <w:r>
        <w:rPr>
          <w:rFonts w:ascii="Arial" w:hAnsi="Arial" w:cs="Arial" w:hint="cs"/>
          <w:w w:val="101"/>
          <w:rtl/>
        </w:rPr>
        <w:t>﴾</w:t>
      </w:r>
      <w:r>
        <w:rPr>
          <w:w w:val="101"/>
          <w:rtl/>
        </w:rPr>
        <w:t xml:space="preserve"> </w:t>
      </w:r>
      <w:r>
        <w:rPr>
          <w:rFonts w:ascii="Arial" w:hAnsi="Arial" w:cs="Arial" w:hint="cs"/>
          <w:w w:val="101"/>
          <w:rtl/>
        </w:rPr>
        <w:t>محتاج</w:t>
      </w:r>
      <w:r>
        <w:rPr>
          <w:w w:val="101"/>
          <w:rtl/>
        </w:rPr>
        <w:t xml:space="preserve"> </w:t>
      </w:r>
      <w:r>
        <w:rPr>
          <w:rFonts w:ascii="Arial" w:hAnsi="Arial" w:cs="Arial" w:hint="cs"/>
          <w:w w:val="101"/>
          <w:rtl/>
        </w:rPr>
        <w:t>إليه</w:t>
      </w:r>
      <w:r>
        <w:rPr>
          <w:w w:val="101"/>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فَخُذْهَا</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فقلنا</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خذها</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قلنا</w:t>
      </w:r>
      <w:r>
        <w:rPr>
          <w:rFonts w:ascii="Calibri" w:cs="Calibri" w:hint="cs"/>
          <w:w w:val="97"/>
          <w:rtl/>
        </w:rPr>
        <w:t>»</w:t>
      </w:r>
      <w:r>
        <w:rPr>
          <w:w w:val="97"/>
          <w:rtl/>
        </w:rPr>
        <w:t xml:space="preserve"> </w:t>
      </w:r>
      <w:r>
        <w:rPr>
          <w:rFonts w:ascii="Arial" w:hAnsi="Arial" w:cs="Arial" w:hint="cs"/>
          <w:w w:val="97"/>
          <w:rtl/>
        </w:rPr>
        <w:t>معطوف</w:t>
      </w:r>
      <w:r>
        <w:rPr>
          <w:w w:val="97"/>
          <w:rtl/>
        </w:rPr>
        <w:t xml:space="preserve"> </w:t>
      </w:r>
      <w:r>
        <w:rPr>
          <w:rFonts w:ascii="Arial" w:hAnsi="Arial" w:cs="Arial" w:hint="cs"/>
          <w:w w:val="97"/>
          <w:rtl/>
        </w:rPr>
        <w:t>على</w:t>
      </w:r>
      <w:r>
        <w:rPr>
          <w:w w:val="97"/>
          <w:rtl/>
        </w:rPr>
        <w:t xml:space="preserve"> </w:t>
      </w:r>
      <w:r>
        <w:rPr>
          <w:rFonts w:ascii="Calibri" w:cs="Calibri" w:hint="cs"/>
          <w:w w:val="97"/>
          <w:rtl/>
        </w:rPr>
        <w:t>«</w:t>
      </w:r>
      <w:r>
        <w:rPr>
          <w:rFonts w:ascii="Arial" w:hAnsi="Arial" w:cs="Arial" w:hint="cs"/>
          <w:w w:val="97"/>
          <w:rtl/>
        </w:rPr>
        <w:t>كَتَبْنَا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ويجوز</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يعتبر</w:t>
      </w:r>
      <w:r>
        <w:rPr>
          <w:w w:val="97"/>
          <w:rtl/>
        </w:rPr>
        <w:t xml:space="preserve"> </w:t>
      </w:r>
      <w:r>
        <w:rPr>
          <w:rFonts w:ascii="Arial" w:hAnsi="Arial" w:cs="Arial" w:hint="cs"/>
          <w:w w:val="97"/>
          <w:rtl/>
        </w:rPr>
        <w:t>الخطاب</w:t>
      </w:r>
      <w:r>
        <w:rPr>
          <w:w w:val="97"/>
          <w:rtl/>
        </w:rPr>
        <w:t xml:space="preserve"> </w:t>
      </w:r>
      <w:r>
        <w:rPr>
          <w:rFonts w:ascii="Arial" w:hAnsi="Arial" w:cs="Arial" w:hint="cs"/>
          <w:w w:val="97"/>
          <w:rtl/>
        </w:rPr>
        <w:t>في</w:t>
      </w:r>
      <w:r>
        <w:rPr>
          <w:w w:val="97"/>
          <w:rtl/>
        </w:rPr>
        <w:t xml:space="preserve"> </w:t>
      </w:r>
      <w:r>
        <w:rPr>
          <w:rFonts w:ascii="Calibri" w:cs="Calibri" w:hint="cs"/>
          <w:w w:val="97"/>
          <w:rtl/>
        </w:rPr>
        <w:t>«</w:t>
      </w:r>
      <w:r>
        <w:rPr>
          <w:rFonts w:ascii="Arial" w:hAnsi="Arial" w:cs="Arial" w:hint="cs"/>
          <w:w w:val="97"/>
          <w:rtl/>
        </w:rPr>
        <w:t>لَهُ</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وكتبنا</w:t>
      </w:r>
      <w:r>
        <w:rPr>
          <w:w w:val="97"/>
          <w:rtl/>
        </w:rPr>
        <w:t xml:space="preserve"> </w:t>
      </w:r>
      <w:r>
        <w:rPr>
          <w:rFonts w:ascii="Arial" w:hAnsi="Arial" w:cs="Arial" w:hint="cs"/>
          <w:w w:val="97"/>
          <w:rtl/>
        </w:rPr>
        <w:t>لك،</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يقدَّر</w:t>
      </w:r>
      <w:r>
        <w:rPr>
          <w:w w:val="97"/>
          <w:rtl/>
        </w:rPr>
        <w:t xml:space="preserve">: </w:t>
      </w:r>
      <w:r>
        <w:rPr>
          <w:rFonts w:ascii="Calibri" w:cs="Calibri" w:hint="cs"/>
          <w:w w:val="97"/>
          <w:rtl/>
        </w:rPr>
        <w:t>«</w:t>
      </w:r>
      <w:r>
        <w:rPr>
          <w:rFonts w:ascii="Arial" w:hAnsi="Arial" w:cs="Arial" w:hint="cs"/>
          <w:w w:val="97"/>
          <w:rtl/>
        </w:rPr>
        <w:t>قلنا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هَا</w:t>
      </w:r>
      <w:r>
        <w:rPr>
          <w:rFonts w:ascii="Calibri" w:cs="Calibri" w:hint="cs"/>
          <w:w w:val="97"/>
          <w:rtl/>
        </w:rPr>
        <w:t>»</w:t>
      </w:r>
      <w:r>
        <w:rPr>
          <w:w w:val="97"/>
          <w:rtl/>
        </w:rPr>
        <w:t xml:space="preserve"> </w:t>
      </w:r>
      <w:r>
        <w:rPr>
          <w:rFonts w:ascii="Arial" w:hAnsi="Arial" w:cs="Arial" w:hint="cs"/>
          <w:w w:val="97"/>
          <w:rtl/>
        </w:rPr>
        <w:t>عائد</w:t>
      </w:r>
      <w:r>
        <w:rPr>
          <w:w w:val="97"/>
          <w:rtl/>
        </w:rPr>
        <w:t xml:space="preserve"> </w:t>
      </w:r>
      <w:r>
        <w:rPr>
          <w:rFonts w:ascii="Arial" w:hAnsi="Arial" w:cs="Arial" w:hint="cs"/>
          <w:w w:val="97"/>
          <w:rtl/>
        </w:rPr>
        <w:t>للألواح،</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لـ</w:t>
      </w:r>
      <w:r>
        <w:rPr>
          <w:rFonts w:ascii="Calibri" w:cs="Calibri" w:hint="cs"/>
          <w:w w:val="97"/>
          <w:rtl/>
        </w:rPr>
        <w:t> «</w:t>
      </w:r>
      <w:r>
        <w:rPr>
          <w:rFonts w:ascii="Arial" w:hAnsi="Arial" w:cs="Arial" w:hint="cs"/>
          <w:w w:val="97"/>
          <w:rtl/>
        </w:rPr>
        <w:t>كُلِّ</w:t>
      </w:r>
      <w:r>
        <w:rPr>
          <w:w w:val="97"/>
          <w:rtl/>
        </w:rPr>
        <w:t xml:space="preserve"> </w:t>
      </w:r>
      <w:r>
        <w:rPr>
          <w:rFonts w:ascii="Arial" w:hAnsi="Arial" w:cs="Arial" w:hint="cs"/>
          <w:w w:val="97"/>
          <w:rtl/>
        </w:rPr>
        <w:t>شَيْءٍ</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الجملة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الجماعة،</w:t>
      </w:r>
      <w:r>
        <w:rPr>
          <w:w w:val="97"/>
          <w:rtl/>
        </w:rPr>
        <w:t xml:space="preserve"> </w:t>
      </w:r>
      <w:r>
        <w:rPr>
          <w:rFonts w:ascii="Arial" w:hAnsi="Arial" w:cs="Arial" w:hint="cs"/>
          <w:w w:val="97"/>
          <w:rtl/>
        </w:rPr>
        <w:t>كأنَّه</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وتفصيلا</w:t>
      </w:r>
      <w:r>
        <w:rPr>
          <w:w w:val="97"/>
          <w:rtl/>
        </w:rPr>
        <w:t xml:space="preserve"> </w:t>
      </w:r>
      <w:r>
        <w:rPr>
          <w:rFonts w:ascii="Arial" w:hAnsi="Arial" w:cs="Arial" w:hint="cs"/>
          <w:w w:val="97"/>
          <w:rtl/>
        </w:rPr>
        <w:t>للأشياء،</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للموعظة،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للرسالة،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بِقُوَّةٍ</w:t>
      </w:r>
      <w:r>
        <w:rPr>
          <w:w w:val="97"/>
          <w:rtl/>
        </w:rPr>
        <w:t> </w:t>
      </w:r>
      <w:r>
        <w:rPr>
          <w:rFonts w:ascii="Arial" w:hAnsi="Arial" w:cs="Arial" w:hint="cs"/>
          <w:w w:val="97"/>
          <w:rtl/>
        </w:rPr>
        <w:t>﴾</w:t>
      </w:r>
      <w:r>
        <w:rPr>
          <w:w w:val="97"/>
          <w:rtl/>
        </w:rPr>
        <w:t xml:space="preserve"> </w:t>
      </w:r>
      <w:r>
        <w:rPr>
          <w:rFonts w:ascii="Arial" w:hAnsi="Arial" w:cs="Arial" w:hint="cs"/>
          <w:w w:val="97"/>
          <w:rtl/>
        </w:rPr>
        <w:t>بجدٍّ</w:t>
      </w:r>
      <w:r>
        <w:rPr>
          <w:w w:val="97"/>
          <w:rtl/>
        </w:rPr>
        <w:t xml:space="preserve"> </w:t>
      </w:r>
      <w:r>
        <w:rPr>
          <w:rFonts w:ascii="Arial" w:hAnsi="Arial" w:cs="Arial" w:hint="cs"/>
          <w:w w:val="97"/>
          <w:rtl/>
        </w:rPr>
        <w:t>وعزم،</w:t>
      </w:r>
      <w:r>
        <w:rPr>
          <w:w w:val="97"/>
          <w:rtl/>
        </w:rPr>
        <w:t xml:space="preserve"> </w:t>
      </w:r>
      <w:r>
        <w:rPr>
          <w:rFonts w:ascii="Arial" w:hAnsi="Arial" w:cs="Arial" w:hint="cs"/>
          <w:w w:val="97"/>
          <w:rtl/>
        </w:rPr>
        <w:t>حفظا</w:t>
      </w:r>
      <w:r>
        <w:rPr>
          <w:w w:val="97"/>
          <w:rtl/>
        </w:rPr>
        <w:t xml:space="preserve"> </w:t>
      </w:r>
      <w:r>
        <w:rPr>
          <w:rFonts w:ascii="Arial" w:hAnsi="Arial" w:cs="Arial" w:hint="cs"/>
          <w:w w:val="97"/>
          <w:rtl/>
        </w:rPr>
        <w:t>وفهما</w:t>
      </w:r>
      <w:r>
        <w:rPr>
          <w:w w:val="97"/>
          <w:rtl/>
        </w:rPr>
        <w:t xml:space="preserve"> </w:t>
      </w:r>
      <w:r>
        <w:rPr>
          <w:rFonts w:ascii="Arial" w:hAnsi="Arial" w:cs="Arial" w:hint="cs"/>
          <w:w w:val="97"/>
          <w:rtl/>
        </w:rPr>
        <w:t>وعملا</w:t>
      </w:r>
      <w:r>
        <w:rPr>
          <w:w w:val="97"/>
          <w:rtl/>
        </w:rPr>
        <w:t xml:space="preserve"> </w:t>
      </w:r>
      <w:r>
        <w:rPr>
          <w:rFonts w:ascii="Arial" w:hAnsi="Arial" w:cs="Arial" w:hint="cs"/>
          <w:w w:val="97"/>
          <w:rtl/>
        </w:rPr>
        <w:t>ودرسا</w:t>
      </w:r>
      <w:r>
        <w:rPr>
          <w:w w:val="97"/>
          <w:rtl/>
        </w:rPr>
        <w:t xml:space="preserve"> </w:t>
      </w:r>
      <w:r>
        <w:rPr>
          <w:rFonts w:ascii="Arial" w:hAnsi="Arial" w:cs="Arial" w:hint="cs"/>
          <w:w w:val="97"/>
          <w:rtl/>
        </w:rPr>
        <w:t>وتعليما</w:t>
      </w:r>
      <w:r>
        <w:rPr>
          <w:w w:val="97"/>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وَاَمُرْ</w:t>
      </w:r>
      <w:r>
        <w:rPr>
          <w:rStyle w:val="bold"/>
          <w:w w:val="99"/>
          <w:rtl/>
        </w:rPr>
        <w:t xml:space="preserve"> </w:t>
      </w:r>
      <w:r>
        <w:rPr>
          <w:rStyle w:val="bold"/>
          <w:rFonts w:ascii="Arial" w:hAnsi="Arial" w:cs="Arial" w:hint="cs"/>
          <w:w w:val="99"/>
          <w:rtl/>
        </w:rPr>
        <w:t>قَوْمَكَ</w:t>
      </w:r>
      <w:r>
        <w:rPr>
          <w:w w:val="99"/>
          <w:rtl/>
        </w:rPr>
        <w:t> </w:t>
      </w:r>
      <w:r>
        <w:rPr>
          <w:rFonts w:ascii="Arial" w:hAnsi="Arial" w:cs="Arial" w:hint="cs"/>
          <w:w w:val="99"/>
          <w:rtl/>
        </w:rPr>
        <w:t>﴾</w:t>
      </w:r>
      <w:r>
        <w:rPr>
          <w:w w:val="99"/>
          <w:rtl/>
        </w:rPr>
        <w:t xml:space="preserve"> </w:t>
      </w:r>
      <w:r>
        <w:rPr>
          <w:rFonts w:ascii="Arial" w:hAnsi="Arial" w:cs="Arial" w:hint="cs"/>
          <w:w w:val="99"/>
          <w:rtl/>
        </w:rPr>
        <w:t>وكلَّ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أمكن</w:t>
      </w:r>
      <w:r>
        <w:rPr>
          <w:w w:val="99"/>
          <w:rtl/>
        </w:rPr>
        <w:t xml:space="preserve"> </w:t>
      </w:r>
      <w:r>
        <w:rPr>
          <w:rFonts w:ascii="Arial" w:hAnsi="Arial" w:cs="Arial" w:hint="cs"/>
          <w:w w:val="99"/>
          <w:rtl/>
        </w:rPr>
        <w:t>لك،</w:t>
      </w:r>
      <w:r>
        <w:rPr>
          <w:w w:val="99"/>
          <w:rtl/>
        </w:rPr>
        <w:t xml:space="preserve"> </w:t>
      </w:r>
      <w:r>
        <w:rPr>
          <w:rFonts w:ascii="Arial" w:hAnsi="Arial" w:cs="Arial" w:hint="cs"/>
          <w:w w:val="99"/>
          <w:rtl/>
        </w:rPr>
        <w:t>وخصَّ</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بالذكر</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أحقُّ</w:t>
      </w:r>
      <w:r>
        <w:rPr>
          <w:w w:val="99"/>
          <w:rtl/>
        </w:rPr>
        <w:t xml:space="preserve"> </w:t>
      </w:r>
      <w:r>
        <w:rPr>
          <w:rFonts w:ascii="Arial" w:hAnsi="Arial" w:cs="Arial" w:hint="cs"/>
          <w:w w:val="99"/>
          <w:rtl/>
        </w:rPr>
        <w:t>للنسب</w:t>
      </w:r>
      <w:r>
        <w:rPr>
          <w:w w:val="99"/>
          <w:rtl/>
        </w:rPr>
        <w:t xml:space="preserve"> </w:t>
      </w:r>
      <w:r>
        <w:rPr>
          <w:rFonts w:ascii="Arial" w:hAnsi="Arial" w:cs="Arial" w:hint="cs"/>
          <w:w w:val="99"/>
          <w:rtl/>
        </w:rPr>
        <w:t>والجوار،</w:t>
      </w:r>
      <w:r>
        <w:rPr>
          <w:w w:val="99"/>
          <w:rtl/>
        </w:rPr>
        <w:t xml:space="preserve"> </w:t>
      </w:r>
      <w:r>
        <w:rPr>
          <w:rFonts w:ascii="Arial" w:hAnsi="Arial" w:cs="Arial" w:hint="cs"/>
          <w:w w:val="99"/>
          <w:rtl/>
        </w:rPr>
        <w:t>ولأنَّ</w:t>
      </w:r>
      <w:r>
        <w:rPr>
          <w:w w:val="99"/>
          <w:rtl/>
        </w:rPr>
        <w:t xml:space="preserve"> </w:t>
      </w:r>
      <w:r>
        <w:rPr>
          <w:rFonts w:ascii="Arial" w:hAnsi="Arial" w:cs="Arial" w:hint="cs"/>
          <w:w w:val="99"/>
          <w:rtl/>
        </w:rPr>
        <w:t>التوراة</w:t>
      </w:r>
      <w:r>
        <w:rPr>
          <w:w w:val="99"/>
          <w:rtl/>
        </w:rPr>
        <w:t xml:space="preserve"> </w:t>
      </w:r>
      <w:r>
        <w:rPr>
          <w:rFonts w:ascii="Arial" w:hAnsi="Arial" w:cs="Arial" w:hint="cs"/>
          <w:w w:val="99"/>
          <w:rtl/>
        </w:rPr>
        <w:t>مطلوبة</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وفخر</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الأمَّة</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يَاخُذُواْ</w:t>
      </w:r>
      <w:r>
        <w:rPr>
          <w:rStyle w:val="bold"/>
          <w:w w:val="99"/>
          <w:rtl/>
        </w:rPr>
        <w:t xml:space="preserve"> </w:t>
      </w:r>
      <w:r>
        <w:rPr>
          <w:rStyle w:val="bold"/>
          <w:rFonts w:ascii="Arial" w:hAnsi="Arial" w:cs="Arial" w:hint="cs"/>
          <w:w w:val="99"/>
          <w:rtl/>
        </w:rPr>
        <w:t>بِأَحْسَنِهَا</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يتمسَّكوا</w:t>
      </w:r>
      <w:r>
        <w:rPr>
          <w:w w:val="99"/>
          <w:rtl/>
        </w:rPr>
        <w:t xml:space="preserve"> </w:t>
      </w:r>
      <w:r>
        <w:rPr>
          <w:rFonts w:ascii="Arial" w:hAnsi="Arial" w:cs="Arial" w:hint="cs"/>
          <w:w w:val="99"/>
          <w:rtl/>
        </w:rPr>
        <w:t>بأحسنها،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الباء</w:t>
      </w:r>
      <w:r>
        <w:rPr>
          <w:w w:val="99"/>
          <w:rtl/>
        </w:rPr>
        <w:t xml:space="preserve"> </w:t>
      </w:r>
      <w:r>
        <w:rPr>
          <w:rFonts w:ascii="Arial" w:hAnsi="Arial" w:cs="Arial" w:hint="cs"/>
          <w:w w:val="99"/>
          <w:rtl/>
        </w:rPr>
        <w:t>صلة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المفعول</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يأخذوا</w:t>
      </w:r>
      <w:r>
        <w:rPr>
          <w:w w:val="99"/>
          <w:rtl/>
        </w:rPr>
        <w:t xml:space="preserve"> </w:t>
      </w:r>
      <w:r>
        <w:rPr>
          <w:rFonts w:ascii="Arial" w:hAnsi="Arial" w:cs="Arial" w:hint="cs"/>
          <w:w w:val="99"/>
          <w:rtl/>
        </w:rPr>
        <w:t>أنفسهم</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أفضل</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انتقالا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الجائز</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هو</w:t>
      </w:r>
      <w:r>
        <w:rPr>
          <w:w w:val="99"/>
          <w:rtl/>
        </w:rPr>
        <w:t xml:space="preserve"> </w:t>
      </w:r>
      <w:r>
        <w:rPr>
          <w:rFonts w:ascii="Arial" w:hAnsi="Arial" w:cs="Arial" w:hint="cs"/>
          <w:w w:val="99"/>
          <w:rtl/>
        </w:rPr>
        <w:t>خير</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طريق</w:t>
      </w:r>
      <w:r>
        <w:rPr>
          <w:w w:val="99"/>
          <w:rtl/>
        </w:rPr>
        <w:t xml:space="preserve"> </w:t>
      </w:r>
      <w:r>
        <w:rPr>
          <w:rFonts w:ascii="Arial" w:hAnsi="Arial" w:cs="Arial" w:hint="cs"/>
          <w:w w:val="99"/>
          <w:rtl/>
        </w:rPr>
        <w:t>الندب،</w:t>
      </w:r>
      <w:r>
        <w:rPr>
          <w:w w:val="99"/>
          <w:rtl/>
        </w:rPr>
        <w:t xml:space="preserve"> </w:t>
      </w:r>
      <w:r>
        <w:rPr>
          <w:rFonts w:ascii="Arial" w:hAnsi="Arial" w:cs="Arial" w:hint="cs"/>
          <w:w w:val="99"/>
          <w:rtl/>
        </w:rPr>
        <w:t>كالعفو</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القصاص،</w:t>
      </w:r>
      <w:r>
        <w:rPr>
          <w:w w:val="99"/>
          <w:rtl/>
        </w:rPr>
        <w:t xml:space="preserve"> </w:t>
      </w:r>
      <w:r>
        <w:rPr>
          <w:rFonts w:ascii="Arial" w:hAnsi="Arial" w:cs="Arial" w:hint="cs"/>
          <w:w w:val="99"/>
          <w:rtl/>
        </w:rPr>
        <w:t>والصبر</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الانتقام،</w:t>
      </w:r>
      <w:r>
        <w:rPr>
          <w:w w:val="99"/>
          <w:rtl/>
        </w:rPr>
        <w:t xml:space="preserve"> </w:t>
      </w:r>
      <w:r>
        <w:rPr>
          <w:rFonts w:ascii="Arial" w:hAnsi="Arial" w:cs="Arial" w:hint="cs"/>
          <w:w w:val="99"/>
          <w:rtl/>
        </w:rPr>
        <w:t>وصدقة</w:t>
      </w:r>
      <w:r>
        <w:rPr>
          <w:w w:val="99"/>
          <w:rtl/>
        </w:rPr>
        <w:t xml:space="preserve"> </w:t>
      </w:r>
      <w:r>
        <w:rPr>
          <w:rFonts w:ascii="Arial" w:hAnsi="Arial" w:cs="Arial" w:hint="cs"/>
          <w:w w:val="99"/>
          <w:rtl/>
        </w:rPr>
        <w:t>النفل</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الإمساك،</w:t>
      </w:r>
      <w:r>
        <w:rPr>
          <w:w w:val="99"/>
          <w:rtl/>
        </w:rPr>
        <w:t xml:space="preserve"> </w:t>
      </w:r>
      <w:r>
        <w:rPr>
          <w:rFonts w:ascii="Arial" w:hAnsi="Arial" w:cs="Arial" w:hint="cs"/>
          <w:w w:val="99"/>
          <w:rtl/>
        </w:rPr>
        <w:t>وقيام</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النوم،</w:t>
      </w:r>
      <w:r>
        <w:rPr>
          <w:w w:val="99"/>
          <w:rtl/>
        </w:rPr>
        <w:t xml:space="preserve"> </w:t>
      </w:r>
      <w:r>
        <w:rPr>
          <w:rFonts w:ascii="Arial" w:hAnsi="Arial" w:cs="Arial" w:hint="cs"/>
          <w:w w:val="99"/>
          <w:rtl/>
        </w:rPr>
        <w:t>وكلُّ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حسن</w:t>
      </w:r>
      <w:r>
        <w:rPr>
          <w:w w:val="99"/>
          <w:rtl/>
        </w:rPr>
        <w:t xml:space="preserve"> </w:t>
      </w:r>
      <w:r>
        <w:rPr>
          <w:rFonts w:ascii="Arial" w:hAnsi="Arial" w:cs="Arial" w:hint="cs"/>
          <w:w w:val="99"/>
          <w:rtl/>
        </w:rPr>
        <w:t>يأخذوا</w:t>
      </w:r>
      <w:r>
        <w:rPr>
          <w:w w:val="99"/>
          <w:rtl/>
        </w:rPr>
        <w:t xml:space="preserve"> </w:t>
      </w:r>
      <w:r>
        <w:rPr>
          <w:rFonts w:ascii="Arial" w:hAnsi="Arial" w:cs="Arial" w:hint="cs"/>
          <w:w w:val="99"/>
          <w:rtl/>
        </w:rPr>
        <w:t>بالأحسن</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ومعنى</w:t>
      </w:r>
      <w:r>
        <w:rPr>
          <w:w w:val="99"/>
          <w:rtl/>
        </w:rPr>
        <w:t xml:space="preserve"> </w:t>
      </w:r>
      <w:r>
        <w:rPr>
          <w:rFonts w:ascii="Arial" w:hAnsi="Arial" w:cs="Arial" w:hint="cs"/>
          <w:w w:val="99"/>
          <w:rtl/>
        </w:rPr>
        <w:t>حُسْنِ</w:t>
      </w:r>
      <w:r>
        <w:rPr>
          <w:w w:val="99"/>
          <w:rtl/>
        </w:rPr>
        <w:t xml:space="preserve"> </w:t>
      </w:r>
      <w:r>
        <w:rPr>
          <w:rFonts w:ascii="Arial" w:hAnsi="Arial" w:cs="Arial" w:hint="cs"/>
          <w:w w:val="99"/>
          <w:rtl/>
        </w:rPr>
        <w:t>النوم</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مباح</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قبيح</w:t>
      </w:r>
      <w:r>
        <w:rPr>
          <w:w w:val="99"/>
          <w:rtl/>
        </w:rPr>
        <w:t xml:space="preserve"> </w:t>
      </w:r>
      <w:r>
        <w:rPr>
          <w:rFonts w:ascii="Arial" w:hAnsi="Arial" w:cs="Arial" w:hint="cs"/>
          <w:w w:val="99"/>
          <w:rtl/>
        </w:rPr>
        <w:t>حرام،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الأحسن</w:t>
      </w:r>
      <w:r>
        <w:rPr>
          <w:w w:val="99"/>
          <w:rtl/>
        </w:rPr>
        <w:t xml:space="preserve">: </w:t>
      </w:r>
      <w:r>
        <w:rPr>
          <w:rFonts w:ascii="Arial" w:hAnsi="Arial" w:cs="Arial" w:hint="cs"/>
          <w:w w:val="99"/>
          <w:rtl/>
        </w:rPr>
        <w:t>الواجب</w:t>
      </w:r>
      <w:r>
        <w:rPr>
          <w:w w:val="99"/>
          <w:rtl/>
        </w:rPr>
        <w:t xml:space="preserve"> </w:t>
      </w:r>
      <w:r>
        <w:rPr>
          <w:rFonts w:ascii="Arial" w:hAnsi="Arial" w:cs="Arial" w:hint="cs"/>
          <w:w w:val="99"/>
          <w:rtl/>
        </w:rPr>
        <w:t>والمندوب،</w:t>
      </w:r>
      <w:r>
        <w:rPr>
          <w:w w:val="99"/>
          <w:rtl/>
        </w:rPr>
        <w:t xml:space="preserve"> </w:t>
      </w:r>
      <w:r>
        <w:rPr>
          <w:rFonts w:ascii="Arial" w:hAnsi="Arial" w:cs="Arial" w:hint="cs"/>
          <w:w w:val="99"/>
          <w:rtl/>
        </w:rPr>
        <w:t>والحسن</w:t>
      </w:r>
      <w:r>
        <w:rPr>
          <w:w w:val="99"/>
          <w:rtl/>
        </w:rPr>
        <w:t xml:space="preserve">: </w:t>
      </w:r>
      <w:r>
        <w:rPr>
          <w:rFonts w:ascii="Arial" w:hAnsi="Arial" w:cs="Arial" w:hint="cs"/>
          <w:w w:val="99"/>
          <w:rtl/>
        </w:rPr>
        <w:t>المباح،</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الأحسن</w:t>
      </w:r>
      <w:r>
        <w:rPr>
          <w:w w:val="99"/>
          <w:rtl/>
        </w:rPr>
        <w:t xml:space="preserve">: </w:t>
      </w:r>
      <w:r>
        <w:rPr>
          <w:rFonts w:ascii="Arial" w:hAnsi="Arial" w:cs="Arial" w:hint="cs"/>
          <w:w w:val="99"/>
          <w:rtl/>
        </w:rPr>
        <w:t>الحسن</w:t>
      </w:r>
      <w:r>
        <w:rPr>
          <w:w w:val="99"/>
          <w:rtl/>
        </w:rPr>
        <w:t xml:space="preserve"> </w:t>
      </w:r>
      <w:r>
        <w:rPr>
          <w:rFonts w:ascii="Arial" w:hAnsi="Arial" w:cs="Arial" w:hint="cs"/>
          <w:w w:val="99"/>
          <w:rtl/>
        </w:rPr>
        <w:t>وكلُّها</w:t>
      </w:r>
      <w:r>
        <w:rPr>
          <w:w w:val="99"/>
          <w:rtl/>
        </w:rPr>
        <w:t xml:space="preserve"> </w:t>
      </w:r>
      <w:r>
        <w:rPr>
          <w:rFonts w:ascii="Arial" w:hAnsi="Arial" w:cs="Arial" w:hint="cs"/>
          <w:w w:val="99"/>
          <w:rtl/>
        </w:rPr>
        <w:t>حسن،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الناسخ،</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يُحمل</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احتمل</w:t>
      </w:r>
      <w:r>
        <w:rPr>
          <w:w w:val="99"/>
          <w:rtl/>
        </w:rPr>
        <w:t xml:space="preserve"> </w:t>
      </w:r>
      <w:r>
        <w:rPr>
          <w:rFonts w:ascii="Arial" w:hAnsi="Arial" w:cs="Arial" w:hint="cs"/>
          <w:w w:val="99"/>
          <w:rtl/>
        </w:rPr>
        <w:t>معنيين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معاني</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هو</w:t>
      </w:r>
      <w:r>
        <w:rPr>
          <w:w w:val="99"/>
          <w:rtl/>
        </w:rPr>
        <w:t xml:space="preserve"> </w:t>
      </w:r>
      <w:r>
        <w:rPr>
          <w:rFonts w:ascii="Arial" w:hAnsi="Arial" w:cs="Arial" w:hint="cs"/>
          <w:w w:val="99"/>
          <w:rtl/>
        </w:rPr>
        <w:t>أقرب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وأحوط</w:t>
      </w:r>
      <w:r>
        <w:rPr>
          <w:w w:val="99"/>
          <w:rtl/>
        </w:rPr>
        <w:t>.</w:t>
      </w:r>
    </w:p>
    <w:p w:rsidR="00B03E2D" w:rsidRDefault="00B03E2D">
      <w:pPr>
        <w:pStyle w:val="textquran"/>
        <w:rPr>
          <w:rtl/>
        </w:rPr>
      </w:pP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الزيادة</w:t>
      </w:r>
      <w:r>
        <w:rPr>
          <w:rtl/>
        </w:rPr>
        <w:t xml:space="preserve"> </w:t>
      </w:r>
      <w:r>
        <w:rPr>
          <w:rFonts w:ascii="Arial" w:hAnsi="Arial" w:cs="Arial" w:hint="cs"/>
          <w:rtl/>
        </w:rPr>
        <w:t>المطلقة،</w:t>
      </w:r>
      <w:r>
        <w:rPr>
          <w:rtl/>
        </w:rPr>
        <w:t xml:space="preserve"> </w:t>
      </w:r>
      <w:r>
        <w:rPr>
          <w:rFonts w:ascii="Arial" w:hAnsi="Arial" w:cs="Arial" w:hint="cs"/>
          <w:rtl/>
        </w:rPr>
        <w:t>وهي</w:t>
      </w:r>
      <w:r>
        <w:rPr>
          <w:rtl/>
        </w:rPr>
        <w:t xml:space="preserve"> </w:t>
      </w:r>
      <w:r>
        <w:rPr>
          <w:rFonts w:ascii="Arial" w:hAnsi="Arial" w:cs="Arial" w:hint="cs"/>
          <w:rtl/>
        </w:rPr>
        <w:t>المأمور</w:t>
      </w:r>
      <w:r>
        <w:rPr>
          <w:rtl/>
        </w:rPr>
        <w:t xml:space="preserve"> </w:t>
      </w:r>
      <w:r>
        <w:rPr>
          <w:rFonts w:ascii="Arial" w:hAnsi="Arial" w:cs="Arial" w:hint="cs"/>
          <w:rtl/>
        </w:rPr>
        <w:t>به،</w:t>
      </w:r>
      <w:r>
        <w:rPr>
          <w:rtl/>
        </w:rPr>
        <w:t xml:space="preserve"> </w:t>
      </w:r>
      <w:r>
        <w:rPr>
          <w:rFonts w:ascii="Arial" w:hAnsi="Arial" w:cs="Arial" w:hint="cs"/>
          <w:rtl/>
        </w:rPr>
        <w:t>فَإِنَّهُ</w:t>
      </w:r>
      <w:r>
        <w:rPr>
          <w:rtl/>
        </w:rPr>
        <w:t xml:space="preserve"> </w:t>
      </w:r>
      <w:r>
        <w:rPr>
          <w:rFonts w:ascii="Arial" w:hAnsi="Arial" w:cs="Arial" w:hint="cs"/>
          <w:rtl/>
        </w:rPr>
        <w:t>أبلغ</w:t>
      </w:r>
      <w:r>
        <w:rPr>
          <w:rtl/>
        </w:rPr>
        <w:t xml:space="preserve"> </w:t>
      </w:r>
      <w:r>
        <w:rPr>
          <w:rFonts w:ascii="Arial" w:hAnsi="Arial" w:cs="Arial" w:hint="cs"/>
          <w:rtl/>
        </w:rPr>
        <w:t>في</w:t>
      </w:r>
      <w:r>
        <w:rPr>
          <w:rtl/>
        </w:rPr>
        <w:t xml:space="preserve"> </w:t>
      </w:r>
      <w:r>
        <w:rPr>
          <w:rFonts w:ascii="Arial" w:hAnsi="Arial" w:cs="Arial" w:hint="cs"/>
          <w:rtl/>
        </w:rPr>
        <w:t>الحسن</w:t>
      </w:r>
      <w:r>
        <w:rPr>
          <w:rtl/>
        </w:rPr>
        <w:t xml:space="preserve"> </w:t>
      </w:r>
      <w:r>
        <w:rPr>
          <w:rFonts w:ascii="Arial" w:hAnsi="Arial" w:cs="Arial" w:hint="cs"/>
          <w:rtl/>
        </w:rPr>
        <w:t>من</w:t>
      </w:r>
      <w:r>
        <w:rPr>
          <w:rtl/>
        </w:rPr>
        <w:t xml:space="preserve"> </w:t>
      </w:r>
      <w:r>
        <w:rPr>
          <w:rFonts w:ascii="Arial" w:hAnsi="Arial" w:cs="Arial" w:hint="cs"/>
          <w:rtl/>
        </w:rPr>
        <w:t>المنهيِّ</w:t>
      </w:r>
      <w:r>
        <w:rPr>
          <w:rtl/>
        </w:rPr>
        <w:t xml:space="preserve"> </w:t>
      </w:r>
      <w:r>
        <w:rPr>
          <w:rFonts w:ascii="Arial" w:hAnsi="Arial" w:cs="Arial" w:hint="cs"/>
          <w:rtl/>
        </w:rPr>
        <w:t>عنه</w:t>
      </w:r>
      <w:r>
        <w:rPr>
          <w:rtl/>
        </w:rPr>
        <w:t xml:space="preserve"> </w:t>
      </w:r>
      <w:r>
        <w:rPr>
          <w:rFonts w:ascii="Arial" w:hAnsi="Arial" w:cs="Arial" w:hint="cs"/>
          <w:rtl/>
        </w:rPr>
        <w:t>في</w:t>
      </w:r>
      <w:r>
        <w:rPr>
          <w:rtl/>
        </w:rPr>
        <w:t xml:space="preserve"> </w:t>
      </w:r>
      <w:r>
        <w:rPr>
          <w:rFonts w:ascii="Arial" w:hAnsi="Arial" w:cs="Arial" w:hint="cs"/>
          <w:rtl/>
        </w:rPr>
        <w:t>القبح،</w:t>
      </w:r>
      <w:r>
        <w:rPr>
          <w:rtl/>
        </w:rPr>
        <w:t xml:space="preserve"> </w:t>
      </w:r>
      <w:r>
        <w:rPr>
          <w:rFonts w:ascii="Arial" w:hAnsi="Arial" w:cs="Arial" w:hint="cs"/>
          <w:rtl/>
        </w:rPr>
        <w:t>ومرتبة</w:t>
      </w:r>
      <w:r>
        <w:rPr>
          <w:rtl/>
        </w:rPr>
        <w:t xml:space="preserve"> </w:t>
      </w:r>
      <w:r>
        <w:rPr>
          <w:rFonts w:ascii="Arial" w:hAnsi="Arial" w:cs="Arial" w:hint="cs"/>
          <w:rtl/>
        </w:rPr>
        <w:t>حسن</w:t>
      </w:r>
      <w:r>
        <w:rPr>
          <w:rtl/>
        </w:rPr>
        <w:t xml:space="preserve"> </w:t>
      </w:r>
      <w:r>
        <w:rPr>
          <w:rFonts w:ascii="Arial" w:hAnsi="Arial" w:cs="Arial" w:hint="cs"/>
          <w:rtl/>
        </w:rPr>
        <w:t>المأمور</w:t>
      </w:r>
      <w:r>
        <w:rPr>
          <w:rtl/>
        </w:rPr>
        <w:t xml:space="preserve"> </w:t>
      </w:r>
      <w:r>
        <w:rPr>
          <w:rFonts w:ascii="Arial" w:hAnsi="Arial" w:cs="Arial" w:hint="cs"/>
          <w:rtl/>
        </w:rPr>
        <w:t>به</w:t>
      </w:r>
      <w:r>
        <w:rPr>
          <w:rtl/>
        </w:rPr>
        <w:t xml:space="preserve"> </w:t>
      </w:r>
      <w:r>
        <w:rPr>
          <w:rFonts w:ascii="Arial" w:hAnsi="Arial" w:cs="Arial" w:hint="cs"/>
          <w:rtl/>
        </w:rPr>
        <w:t>أعلى</w:t>
      </w:r>
      <w:r>
        <w:rPr>
          <w:rtl/>
        </w:rPr>
        <w:t xml:space="preserve"> </w:t>
      </w:r>
      <w:r>
        <w:rPr>
          <w:rFonts w:ascii="Arial" w:hAnsi="Arial" w:cs="Arial" w:hint="cs"/>
          <w:rtl/>
        </w:rPr>
        <w:t>من</w:t>
      </w:r>
      <w:r>
        <w:rPr>
          <w:rtl/>
        </w:rPr>
        <w:t xml:space="preserve"> </w:t>
      </w:r>
      <w:r>
        <w:rPr>
          <w:rFonts w:ascii="Arial" w:hAnsi="Arial" w:cs="Arial" w:hint="cs"/>
          <w:rtl/>
        </w:rPr>
        <w:t>مرتبة</w:t>
      </w:r>
      <w:r>
        <w:rPr>
          <w:rtl/>
        </w:rPr>
        <w:t xml:space="preserve"> </w:t>
      </w:r>
      <w:r>
        <w:rPr>
          <w:rFonts w:ascii="Arial" w:hAnsi="Arial" w:cs="Arial" w:hint="cs"/>
          <w:rtl/>
        </w:rPr>
        <w:t>قبح</w:t>
      </w:r>
      <w:r>
        <w:rPr>
          <w:rtl/>
        </w:rPr>
        <w:t xml:space="preserve"> </w:t>
      </w:r>
      <w:r>
        <w:rPr>
          <w:rFonts w:ascii="Arial" w:hAnsi="Arial" w:cs="Arial" w:hint="cs"/>
          <w:rtl/>
        </w:rPr>
        <w:t>المنهيِّ</w:t>
      </w:r>
      <w:r>
        <w:rPr>
          <w:rtl/>
        </w:rPr>
        <w:t xml:space="preserve"> </w:t>
      </w:r>
      <w:r>
        <w:rPr>
          <w:rFonts w:ascii="Arial" w:hAnsi="Arial" w:cs="Arial" w:hint="cs"/>
          <w:rtl/>
        </w:rPr>
        <w:t>عنه،</w:t>
      </w:r>
      <w:r>
        <w:rPr>
          <w:rtl/>
        </w:rPr>
        <w:t xml:space="preserve"> </w:t>
      </w:r>
      <w:r>
        <w:rPr>
          <w:rFonts w:ascii="Arial" w:hAnsi="Arial" w:cs="Arial" w:hint="cs"/>
          <w:rtl/>
        </w:rPr>
        <w:t>وهذا</w:t>
      </w:r>
      <w:r>
        <w:rPr>
          <w:rtl/>
        </w:rPr>
        <w:t xml:space="preserve"> </w:t>
      </w:r>
      <w:r>
        <w:rPr>
          <w:rFonts w:ascii="Arial" w:hAnsi="Arial" w:cs="Arial" w:hint="cs"/>
          <w:rtl/>
        </w:rPr>
        <w:t>راجع</w:t>
      </w:r>
      <w:r>
        <w:rPr>
          <w:rtl/>
        </w:rPr>
        <w:t xml:space="preserve"> </w:t>
      </w:r>
      <w:r>
        <w:rPr>
          <w:rFonts w:ascii="Arial" w:hAnsi="Arial" w:cs="Arial" w:hint="cs"/>
          <w:rtl/>
        </w:rPr>
        <w:t>إلى</w:t>
      </w:r>
      <w:r>
        <w:rPr>
          <w:rtl/>
        </w:rPr>
        <w:t xml:space="preserve"> </w:t>
      </w:r>
      <w:r>
        <w:rPr>
          <w:rFonts w:ascii="Arial" w:hAnsi="Arial" w:cs="Arial" w:hint="cs"/>
          <w:rtl/>
        </w:rPr>
        <w:t>التفضيل</w:t>
      </w:r>
      <w:r>
        <w:rPr>
          <w:rtl/>
        </w:rPr>
        <w:t xml:space="preserve"> </w:t>
      </w:r>
      <w:r>
        <w:rPr>
          <w:rFonts w:ascii="Arial" w:hAnsi="Arial" w:cs="Arial" w:hint="cs"/>
          <w:rtl/>
        </w:rPr>
        <w:t>بـ</w:t>
      </w:r>
      <w:r>
        <w:rPr>
          <w:rFonts w:ascii="Calibri" w:cs="Calibri" w:hint="cs"/>
          <w:rtl/>
        </w:rPr>
        <w:t> «</w:t>
      </w:r>
      <w:r>
        <w:rPr>
          <w:rFonts w:ascii="Arial" w:hAnsi="Arial" w:cs="Arial" w:hint="cs"/>
          <w:rtl/>
        </w:rPr>
        <w:t>مِنْ</w:t>
      </w:r>
      <w:r>
        <w:rPr>
          <w:rFonts w:ascii="Calibri" w:cs="Calibri" w:hint="cs"/>
          <w:rtl/>
        </w:rPr>
        <w:t>»</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المأمور</w:t>
      </w:r>
      <w:r>
        <w:rPr>
          <w:rtl/>
        </w:rPr>
        <w:t xml:space="preserve"> </w:t>
      </w:r>
      <w:r>
        <w:rPr>
          <w:rFonts w:ascii="Arial" w:hAnsi="Arial" w:cs="Arial" w:hint="cs"/>
          <w:rtl/>
        </w:rPr>
        <w:t>به</w:t>
      </w:r>
      <w:r>
        <w:rPr>
          <w:rtl/>
        </w:rPr>
        <w:t xml:space="preserve"> </w:t>
      </w:r>
      <w:r>
        <w:rPr>
          <w:rFonts w:ascii="Arial" w:hAnsi="Arial" w:cs="Arial" w:hint="cs"/>
          <w:rtl/>
        </w:rPr>
        <w:t>أحسن</w:t>
      </w:r>
      <w:r>
        <w:rPr>
          <w:rtl/>
        </w:rPr>
        <w:t xml:space="preserve"> </w:t>
      </w:r>
      <w:r>
        <w:rPr>
          <w:rFonts w:ascii="Arial" w:hAnsi="Arial" w:cs="Arial" w:hint="cs"/>
          <w:rtl/>
        </w:rPr>
        <w:t>من</w:t>
      </w:r>
      <w:r>
        <w:rPr>
          <w:rtl/>
        </w:rPr>
        <w:t xml:space="preserve"> </w:t>
      </w:r>
      <w:r>
        <w:rPr>
          <w:rFonts w:ascii="Arial" w:hAnsi="Arial" w:cs="Arial" w:hint="cs"/>
          <w:rtl/>
        </w:rPr>
        <w:t>المنهيِّ</w:t>
      </w:r>
      <w:r>
        <w:rPr>
          <w:rtl/>
        </w:rPr>
        <w:t xml:space="preserve"> </w:t>
      </w:r>
      <w:r>
        <w:rPr>
          <w:rFonts w:ascii="Arial" w:hAnsi="Arial" w:cs="Arial" w:hint="cs"/>
          <w:rtl/>
        </w:rPr>
        <w:t>عنه،</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العسل</w:t>
      </w:r>
      <w:r>
        <w:rPr>
          <w:rtl/>
        </w:rPr>
        <w:t xml:space="preserve"> </w:t>
      </w:r>
      <w:r>
        <w:rPr>
          <w:rFonts w:ascii="Arial" w:hAnsi="Arial" w:cs="Arial" w:hint="cs"/>
          <w:rtl/>
        </w:rPr>
        <w:t>أحلى</w:t>
      </w:r>
      <w:r>
        <w:rPr>
          <w:rtl/>
        </w:rPr>
        <w:t xml:space="preserve"> </w:t>
      </w:r>
      <w:r>
        <w:rPr>
          <w:rFonts w:ascii="Arial" w:hAnsi="Arial" w:cs="Arial" w:hint="cs"/>
          <w:rtl/>
        </w:rPr>
        <w:t>من</w:t>
      </w:r>
      <w:r>
        <w:rPr>
          <w:rtl/>
        </w:rPr>
        <w:t xml:space="preserve"> </w:t>
      </w:r>
      <w:r>
        <w:rPr>
          <w:rFonts w:ascii="Arial" w:hAnsi="Arial" w:cs="Arial" w:hint="cs"/>
          <w:rtl/>
        </w:rPr>
        <w:t>الخلِّ،</w:t>
      </w:r>
      <w:r>
        <w:rPr>
          <w:rtl/>
        </w:rPr>
        <w:t xml:space="preserve"> </w:t>
      </w:r>
      <w:r>
        <w:rPr>
          <w:rFonts w:ascii="Arial" w:hAnsi="Arial" w:cs="Arial" w:hint="cs"/>
          <w:rtl/>
        </w:rPr>
        <w:t>والصيف</w:t>
      </w:r>
      <w:r>
        <w:rPr>
          <w:rtl/>
        </w:rPr>
        <w:t xml:space="preserve"> </w:t>
      </w:r>
      <w:r>
        <w:rPr>
          <w:rFonts w:ascii="Arial" w:hAnsi="Arial" w:cs="Arial" w:hint="cs"/>
          <w:rtl/>
        </w:rPr>
        <w:t>أحرُّ</w:t>
      </w:r>
      <w:r>
        <w:rPr>
          <w:rtl/>
        </w:rPr>
        <w:t xml:space="preserve"> </w:t>
      </w:r>
      <w:r>
        <w:rPr>
          <w:rFonts w:ascii="Arial" w:hAnsi="Arial" w:cs="Arial" w:hint="cs"/>
          <w:rtl/>
        </w:rPr>
        <w:t>من</w:t>
      </w:r>
      <w:r>
        <w:rPr>
          <w:rtl/>
        </w:rPr>
        <w:t xml:space="preserve"> </w:t>
      </w:r>
      <w:r>
        <w:rPr>
          <w:rFonts w:ascii="Arial" w:hAnsi="Arial" w:cs="Arial" w:hint="cs"/>
          <w:rtl/>
        </w:rPr>
        <w:t>الشتاء،</w:t>
      </w:r>
      <w:r>
        <w:rPr>
          <w:rtl/>
        </w:rPr>
        <w:t xml:space="preserve"> </w:t>
      </w:r>
      <w:r>
        <w:rPr>
          <w:rFonts w:ascii="Arial" w:hAnsi="Arial" w:cs="Arial" w:hint="cs"/>
          <w:rtl/>
        </w:rPr>
        <w:t>أي</w:t>
      </w:r>
      <w:r>
        <w:rPr>
          <w:rtl/>
        </w:rPr>
        <w:t xml:space="preserve"> </w:t>
      </w:r>
      <w:r>
        <w:rPr>
          <w:rFonts w:ascii="Arial" w:hAnsi="Arial" w:cs="Arial" w:hint="cs"/>
          <w:rtl/>
        </w:rPr>
        <w:t>أبلغ</w:t>
      </w:r>
      <w:r>
        <w:rPr>
          <w:rtl/>
        </w:rPr>
        <w:t xml:space="preserve"> </w:t>
      </w:r>
      <w:r>
        <w:rPr>
          <w:rFonts w:ascii="Arial" w:hAnsi="Arial" w:cs="Arial" w:hint="cs"/>
          <w:rtl/>
        </w:rPr>
        <w:t>في</w:t>
      </w:r>
      <w:r>
        <w:rPr>
          <w:rtl/>
        </w:rPr>
        <w:t xml:space="preserve"> </w:t>
      </w:r>
      <w:r>
        <w:rPr>
          <w:rFonts w:ascii="Arial" w:hAnsi="Arial" w:cs="Arial" w:hint="cs"/>
          <w:rtl/>
        </w:rPr>
        <w:t>الحلاوة</w:t>
      </w:r>
      <w:r>
        <w:rPr>
          <w:rtl/>
        </w:rPr>
        <w:t xml:space="preserve"> </w:t>
      </w:r>
      <w:r>
        <w:rPr>
          <w:rFonts w:ascii="Arial" w:hAnsi="Arial" w:cs="Arial" w:hint="cs"/>
          <w:rtl/>
        </w:rPr>
        <w:t>من</w:t>
      </w:r>
      <w:r>
        <w:rPr>
          <w:rtl/>
        </w:rPr>
        <w:t xml:space="preserve"> </w:t>
      </w:r>
      <w:r>
        <w:rPr>
          <w:rFonts w:ascii="Arial" w:hAnsi="Arial" w:cs="Arial" w:hint="cs"/>
          <w:rtl/>
        </w:rPr>
        <w:t>الخلِّ</w:t>
      </w:r>
      <w:r>
        <w:rPr>
          <w:rtl/>
        </w:rPr>
        <w:t xml:space="preserve"> </w:t>
      </w:r>
      <w:r>
        <w:rPr>
          <w:rFonts w:ascii="Arial" w:hAnsi="Arial" w:cs="Arial" w:hint="cs"/>
          <w:rtl/>
        </w:rPr>
        <w:t>في</w:t>
      </w:r>
      <w:r>
        <w:rPr>
          <w:rtl/>
        </w:rPr>
        <w:t xml:space="preserve"> </w:t>
      </w:r>
      <w:r>
        <w:rPr>
          <w:rFonts w:ascii="Arial" w:hAnsi="Arial" w:cs="Arial" w:hint="cs"/>
          <w:rtl/>
        </w:rPr>
        <w:t>الحموضة،</w:t>
      </w:r>
      <w:r>
        <w:rPr>
          <w:rtl/>
        </w:rPr>
        <w:t xml:space="preserve"> </w:t>
      </w:r>
      <w:r>
        <w:rPr>
          <w:rFonts w:ascii="Arial" w:hAnsi="Arial" w:cs="Arial" w:hint="cs"/>
          <w:rtl/>
        </w:rPr>
        <w:t>وأبلغ</w:t>
      </w:r>
      <w:r>
        <w:rPr>
          <w:rtl/>
        </w:rPr>
        <w:t xml:space="preserve"> </w:t>
      </w:r>
      <w:r>
        <w:rPr>
          <w:rFonts w:ascii="Arial" w:hAnsi="Arial" w:cs="Arial" w:hint="cs"/>
          <w:rtl/>
        </w:rPr>
        <w:t>في</w:t>
      </w:r>
      <w:r>
        <w:rPr>
          <w:rtl/>
        </w:rPr>
        <w:t xml:space="preserve"> </w:t>
      </w:r>
      <w:r>
        <w:rPr>
          <w:rFonts w:ascii="Arial" w:hAnsi="Arial" w:cs="Arial" w:hint="cs"/>
          <w:rtl/>
        </w:rPr>
        <w:t>الحرِّ</w:t>
      </w:r>
      <w:r>
        <w:rPr>
          <w:rtl/>
        </w:rPr>
        <w:t xml:space="preserve"> </w:t>
      </w:r>
      <w:r>
        <w:rPr>
          <w:rFonts w:ascii="Arial" w:hAnsi="Arial" w:cs="Arial" w:hint="cs"/>
          <w:rtl/>
        </w:rPr>
        <w:t>من</w:t>
      </w:r>
      <w:r>
        <w:rPr>
          <w:rtl/>
        </w:rPr>
        <w:t xml:space="preserve"> </w:t>
      </w:r>
      <w:r>
        <w:rPr>
          <w:rFonts w:ascii="Arial" w:hAnsi="Arial" w:cs="Arial" w:hint="cs"/>
          <w:rtl/>
        </w:rPr>
        <w:t>الشتاء</w:t>
      </w:r>
      <w:r>
        <w:rPr>
          <w:rtl/>
        </w:rPr>
        <w:t xml:space="preserve"> </w:t>
      </w:r>
      <w:r>
        <w:rPr>
          <w:rFonts w:ascii="Arial" w:hAnsi="Arial" w:cs="Arial" w:hint="cs"/>
          <w:rtl/>
        </w:rPr>
        <w:t>في</w:t>
      </w:r>
      <w:r>
        <w:rPr>
          <w:rtl/>
        </w:rPr>
        <w:t xml:space="preserve"> </w:t>
      </w:r>
      <w:r>
        <w:rPr>
          <w:rFonts w:ascii="Arial" w:hAnsi="Arial" w:cs="Arial" w:hint="cs"/>
          <w:rtl/>
        </w:rPr>
        <w:t>البرد،</w:t>
      </w:r>
      <w:r>
        <w:rPr>
          <w:rtl/>
        </w:rPr>
        <w:t xml:space="preserve"> </w:t>
      </w:r>
      <w:r>
        <w:rPr>
          <w:rFonts w:ascii="Arial" w:hAnsi="Arial" w:cs="Arial" w:hint="cs"/>
          <w:rtl/>
        </w:rPr>
        <w:t>ولِحَرِّ</w:t>
      </w:r>
      <w:r>
        <w:rPr>
          <w:rtl/>
        </w:rPr>
        <w:t xml:space="preserve"> </w:t>
      </w:r>
      <w:r>
        <w:rPr>
          <w:rFonts w:ascii="Arial" w:hAnsi="Arial" w:cs="Arial" w:hint="cs"/>
          <w:rtl/>
        </w:rPr>
        <w:t>الصيفِ</w:t>
      </w:r>
      <w:r>
        <w:rPr>
          <w:rtl/>
        </w:rPr>
        <w:t xml:space="preserve"> </w:t>
      </w:r>
      <w:r>
        <w:rPr>
          <w:rFonts w:ascii="Arial" w:hAnsi="Arial" w:cs="Arial" w:hint="cs"/>
          <w:rtl/>
        </w:rPr>
        <w:t>حدَّةٌ</w:t>
      </w:r>
      <w:r>
        <w:rPr>
          <w:rtl/>
        </w:rPr>
        <w:t xml:space="preserve"> </w:t>
      </w:r>
      <w:r>
        <w:rPr>
          <w:rFonts w:ascii="Arial" w:hAnsi="Arial" w:cs="Arial" w:hint="cs"/>
          <w:rtl/>
        </w:rPr>
        <w:t>ولبرد</w:t>
      </w:r>
      <w:r>
        <w:rPr>
          <w:rtl/>
        </w:rPr>
        <w:t xml:space="preserve"> </w:t>
      </w:r>
      <w:r>
        <w:rPr>
          <w:rFonts w:ascii="Arial" w:hAnsi="Arial" w:cs="Arial" w:hint="cs"/>
          <w:rtl/>
        </w:rPr>
        <w:t>الشتاء</w:t>
      </w:r>
      <w:r>
        <w:rPr>
          <w:rtl/>
        </w:rPr>
        <w:t xml:space="preserve"> </w:t>
      </w:r>
      <w:r>
        <w:rPr>
          <w:rFonts w:ascii="Arial" w:hAnsi="Arial" w:cs="Arial" w:hint="cs"/>
          <w:rtl/>
        </w:rPr>
        <w:t>حدَّةٌ،</w:t>
      </w:r>
      <w:r>
        <w:rPr>
          <w:rtl/>
        </w:rPr>
        <w:t xml:space="preserve"> </w:t>
      </w:r>
      <w:r>
        <w:rPr>
          <w:rFonts w:ascii="Arial" w:hAnsi="Arial" w:cs="Arial" w:hint="cs"/>
          <w:rtl/>
        </w:rPr>
        <w:t>وحدَّةُ</w:t>
      </w:r>
      <w:r>
        <w:rPr>
          <w:rtl/>
        </w:rPr>
        <w:t xml:space="preserve"> </w:t>
      </w:r>
      <w:r>
        <w:rPr>
          <w:rFonts w:ascii="Arial" w:hAnsi="Arial" w:cs="Arial" w:hint="cs"/>
          <w:rtl/>
        </w:rPr>
        <w:t>حرِّه</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حدَّة</w:t>
      </w:r>
      <w:r>
        <w:rPr>
          <w:rtl/>
        </w:rPr>
        <w:t xml:space="preserve"> </w:t>
      </w:r>
      <w:r>
        <w:rPr>
          <w:rFonts w:ascii="Arial" w:hAnsi="Arial" w:cs="Arial" w:hint="cs"/>
          <w:rtl/>
        </w:rPr>
        <w:t>برد</w:t>
      </w:r>
      <w:r>
        <w:rPr>
          <w:rtl/>
        </w:rPr>
        <w:t xml:space="preserve"> </w:t>
      </w:r>
      <w:r>
        <w:rPr>
          <w:rFonts w:ascii="Arial" w:hAnsi="Arial" w:cs="Arial" w:hint="cs"/>
          <w:rtl/>
        </w:rPr>
        <w:t>الشتاء،</w:t>
      </w:r>
      <w:r>
        <w:rPr>
          <w:rtl/>
        </w:rPr>
        <w:t xml:space="preserve"> </w:t>
      </w:r>
      <w:r>
        <w:rPr>
          <w:rFonts w:ascii="Arial" w:hAnsi="Arial" w:cs="Arial" w:hint="cs"/>
          <w:rtl/>
        </w:rPr>
        <w:t>ولحلاوة</w:t>
      </w:r>
      <w:r>
        <w:rPr>
          <w:rtl/>
        </w:rPr>
        <w:t xml:space="preserve"> </w:t>
      </w:r>
      <w:r>
        <w:rPr>
          <w:rFonts w:ascii="Arial" w:hAnsi="Arial" w:cs="Arial" w:hint="cs"/>
          <w:rtl/>
        </w:rPr>
        <w:t>العسل</w:t>
      </w:r>
      <w:r>
        <w:rPr>
          <w:rtl/>
        </w:rPr>
        <w:t xml:space="preserve"> </w:t>
      </w:r>
      <w:r>
        <w:rPr>
          <w:rFonts w:ascii="Arial" w:hAnsi="Arial" w:cs="Arial" w:hint="cs"/>
          <w:rtl/>
        </w:rPr>
        <w:t>حدَّةٌ</w:t>
      </w:r>
      <w:r>
        <w:rPr>
          <w:rtl/>
        </w:rPr>
        <w:t xml:space="preserve"> </w:t>
      </w:r>
      <w:r>
        <w:rPr>
          <w:rFonts w:ascii="Arial" w:hAnsi="Arial" w:cs="Arial" w:hint="cs"/>
          <w:rtl/>
        </w:rPr>
        <w:t>ولحموضة</w:t>
      </w:r>
      <w:r>
        <w:rPr>
          <w:rtl/>
        </w:rPr>
        <w:t xml:space="preserve"> </w:t>
      </w:r>
      <w:r>
        <w:rPr>
          <w:rFonts w:ascii="Arial" w:hAnsi="Arial" w:cs="Arial" w:hint="cs"/>
          <w:rtl/>
        </w:rPr>
        <w:t>الخلِّ</w:t>
      </w:r>
      <w:r>
        <w:rPr>
          <w:rtl/>
        </w:rPr>
        <w:t xml:space="preserve"> </w:t>
      </w:r>
      <w:r>
        <w:rPr>
          <w:rFonts w:ascii="Arial" w:hAnsi="Arial" w:cs="Arial" w:hint="cs"/>
          <w:rtl/>
        </w:rPr>
        <w:t>حدَّة،</w:t>
      </w:r>
      <w:r>
        <w:rPr>
          <w:rtl/>
        </w:rPr>
        <w:t xml:space="preserve"> </w:t>
      </w:r>
      <w:r>
        <w:rPr>
          <w:rFonts w:ascii="Arial" w:hAnsi="Arial" w:cs="Arial" w:hint="cs"/>
          <w:rtl/>
        </w:rPr>
        <w:t>وحدَّة</w:t>
      </w:r>
      <w:r>
        <w:rPr>
          <w:rtl/>
        </w:rPr>
        <w:t xml:space="preserve"> </w:t>
      </w:r>
      <w:r>
        <w:rPr>
          <w:rFonts w:ascii="Arial" w:hAnsi="Arial" w:cs="Arial" w:hint="cs"/>
          <w:rtl/>
        </w:rPr>
        <w:t>حلاوته</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حموضة</w:t>
      </w:r>
      <w:r>
        <w:rPr>
          <w:rtl/>
        </w:rPr>
        <w:t xml:space="preserve"> </w:t>
      </w:r>
      <w:r>
        <w:rPr>
          <w:rFonts w:ascii="Arial" w:hAnsi="Arial" w:cs="Arial" w:hint="cs"/>
          <w:rtl/>
        </w:rPr>
        <w:t>الخلِّ؛</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أحسن</w:t>
      </w:r>
      <w:r>
        <w:rPr>
          <w:rFonts w:ascii="Calibri" w:cs="Calibri" w:hint="cs"/>
          <w:rtl/>
        </w:rPr>
        <w:t>»</w:t>
      </w:r>
      <w:r>
        <w:rPr>
          <w:rtl/>
        </w:rPr>
        <w:t xml:space="preserve"> </w:t>
      </w:r>
      <w:r>
        <w:rPr>
          <w:rFonts w:ascii="Arial" w:hAnsi="Arial" w:cs="Arial" w:hint="cs"/>
          <w:rtl/>
        </w:rPr>
        <w:t>خارج</w:t>
      </w:r>
      <w:r>
        <w:rPr>
          <w:rtl/>
        </w:rPr>
        <w:t xml:space="preserve"> </w:t>
      </w:r>
      <w:r>
        <w:rPr>
          <w:rFonts w:ascii="Arial" w:hAnsi="Arial" w:cs="Arial" w:hint="cs"/>
          <w:rtl/>
        </w:rPr>
        <w:t>عن</w:t>
      </w:r>
      <w:r>
        <w:rPr>
          <w:rtl/>
        </w:rPr>
        <w:t xml:space="preserve"> </w:t>
      </w:r>
      <w:r>
        <w:rPr>
          <w:rFonts w:ascii="Arial" w:hAnsi="Arial" w:cs="Arial" w:hint="cs"/>
          <w:rtl/>
        </w:rPr>
        <w:t>التفضيل،</w:t>
      </w:r>
      <w:r>
        <w:rPr>
          <w:rtl/>
        </w:rPr>
        <w:t xml:space="preserve"> </w:t>
      </w:r>
      <w:r>
        <w:rPr>
          <w:rFonts w:ascii="Arial" w:hAnsi="Arial" w:cs="Arial" w:hint="cs"/>
          <w:rtl/>
        </w:rPr>
        <w:t>أي</w:t>
      </w:r>
      <w:r>
        <w:rPr>
          <w:rtl/>
        </w:rPr>
        <w:t xml:space="preserve"> </w:t>
      </w:r>
      <w:r>
        <w:rPr>
          <w:rFonts w:ascii="Arial" w:hAnsi="Arial" w:cs="Arial" w:hint="cs"/>
          <w:rtl/>
        </w:rPr>
        <w:t>بحسَنها</w:t>
      </w:r>
      <w:r>
        <w:rPr>
          <w:rtl/>
        </w:rPr>
        <w:t xml:space="preserve"> </w:t>
      </w:r>
      <w:r>
        <w:rPr>
          <w:rFonts w:ascii="Arial" w:hAnsi="Arial" w:cs="Arial" w:hint="cs"/>
          <w:rtl/>
        </w:rPr>
        <w:t>ـ</w:t>
      </w:r>
      <w:r>
        <w:rPr>
          <w:rFonts w:ascii="Calibri" w:cs="Calibri" w:hint="cs"/>
          <w:rtl/>
        </w:rPr>
        <w:t> </w:t>
      </w:r>
      <w:r>
        <w:rPr>
          <w:rFonts w:ascii="Arial" w:hAnsi="Arial" w:cs="Arial" w:hint="cs"/>
          <w:rtl/>
        </w:rPr>
        <w:t>بفتح</w:t>
      </w:r>
      <w:r>
        <w:rPr>
          <w:rtl/>
        </w:rPr>
        <w:t xml:space="preserve"> </w:t>
      </w:r>
      <w:r>
        <w:rPr>
          <w:rFonts w:ascii="Arial" w:hAnsi="Arial" w:cs="Arial" w:hint="cs"/>
          <w:rtl/>
        </w:rPr>
        <w:t>السين</w:t>
      </w:r>
      <w:r>
        <w:rPr>
          <w:rFonts w:ascii="Calibri" w:cs="Calibri" w:hint="cs"/>
          <w:rtl/>
        </w:rPr>
        <w:t>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الواجب</w:t>
      </w:r>
      <w:r>
        <w:rPr>
          <w:rtl/>
        </w:rPr>
        <w:t xml:space="preserve"> </w:t>
      </w:r>
      <w:r>
        <w:rPr>
          <w:rFonts w:ascii="Arial" w:hAnsi="Arial" w:cs="Arial" w:hint="cs"/>
          <w:rtl/>
        </w:rPr>
        <w:t>والمندوب</w:t>
      </w:r>
      <w:r>
        <w:rPr>
          <w:rtl/>
        </w:rPr>
        <w:t xml:space="preserve"> </w:t>
      </w:r>
      <w:r>
        <w:rPr>
          <w:rFonts w:ascii="Arial" w:hAnsi="Arial" w:cs="Arial" w:hint="cs"/>
          <w:rtl/>
        </w:rPr>
        <w:t>والمباح،</w:t>
      </w:r>
      <w:r>
        <w:rPr>
          <w:rtl/>
        </w:rPr>
        <w:t xml:space="preserve"> </w:t>
      </w:r>
      <w:r>
        <w:rPr>
          <w:rFonts w:ascii="Arial" w:hAnsi="Arial" w:cs="Arial" w:hint="cs"/>
          <w:rtl/>
        </w:rPr>
        <w:t>ومقابله</w:t>
      </w:r>
      <w:r>
        <w:rPr>
          <w:rtl/>
        </w:rPr>
        <w:t xml:space="preserve"> </w:t>
      </w:r>
      <w:r>
        <w:rPr>
          <w:rFonts w:ascii="Arial" w:hAnsi="Arial" w:cs="Arial" w:hint="cs"/>
          <w:rtl/>
        </w:rPr>
        <w:t>القبيح</w:t>
      </w:r>
      <w:r>
        <w:rPr>
          <w:rtl/>
        </w:rPr>
        <w:t xml:space="preserve"> </w:t>
      </w:r>
      <w:r>
        <w:rPr>
          <w:rFonts w:ascii="Arial" w:hAnsi="Arial" w:cs="Arial" w:hint="cs"/>
          <w:rtl/>
        </w:rPr>
        <w:t>وهو</w:t>
      </w:r>
      <w:r>
        <w:rPr>
          <w:rtl/>
        </w:rPr>
        <w:t xml:space="preserve"> </w:t>
      </w:r>
      <w:r>
        <w:rPr>
          <w:rFonts w:ascii="Arial" w:hAnsi="Arial" w:cs="Arial" w:hint="cs"/>
          <w:rtl/>
        </w:rPr>
        <w:t>المعاصي</w:t>
      </w:r>
      <w:r>
        <w:rPr>
          <w:rtl/>
        </w:rPr>
        <w:t xml:space="preserve"> </w:t>
      </w:r>
      <w:r>
        <w:rPr>
          <w:rFonts w:ascii="Arial" w:hAnsi="Arial" w:cs="Arial" w:hint="cs"/>
          <w:rtl/>
        </w:rPr>
        <w:t>وما</w:t>
      </w:r>
      <w:r>
        <w:rPr>
          <w:rtl/>
        </w:rPr>
        <w:t xml:space="preserve"> </w:t>
      </w:r>
      <w:r>
        <w:rPr>
          <w:rFonts w:ascii="Arial" w:hAnsi="Arial" w:cs="Arial" w:hint="cs"/>
          <w:rtl/>
        </w:rPr>
        <w:t>يقرب</w:t>
      </w:r>
      <w:r>
        <w:rPr>
          <w:rtl/>
        </w:rPr>
        <w:t xml:space="preserve"> </w:t>
      </w:r>
      <w:r>
        <w:rPr>
          <w:rFonts w:ascii="Arial" w:hAnsi="Arial" w:cs="Arial" w:hint="cs"/>
          <w:rtl/>
        </w:rPr>
        <w:t>منها</w:t>
      </w:r>
      <w:r>
        <w:rPr>
          <w:rtl/>
        </w:rPr>
        <w:t>.</w:t>
      </w:r>
    </w:p>
    <w:p w:rsidR="00B03E2D" w:rsidRDefault="00B03E2D">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سَأُوْرِيكُمْ</w:t>
      </w:r>
      <w:r>
        <w:rPr>
          <w:rStyle w:val="bold"/>
          <w:rtl/>
        </w:rPr>
        <w:t xml:space="preserve"> </w:t>
      </w:r>
      <w:r>
        <w:rPr>
          <w:rStyle w:val="bold"/>
          <w:rFonts w:ascii="Arial" w:hAnsi="Arial" w:cs="Arial" w:hint="cs"/>
          <w:rtl/>
        </w:rPr>
        <w:t>دَارَ</w:t>
      </w:r>
      <w:r>
        <w:rPr>
          <w:rStyle w:val="bold"/>
          <w:rtl/>
        </w:rPr>
        <w:t xml:space="preserve"> </w:t>
      </w:r>
      <w:r>
        <w:rPr>
          <w:rStyle w:val="bold"/>
          <w:rFonts w:ascii="Arial" w:hAnsi="Arial" w:cs="Arial" w:hint="cs"/>
          <w:rtl/>
        </w:rPr>
        <w:t>اَلْفَاسِقِينَ</w:t>
      </w:r>
      <w:r>
        <w:rPr>
          <w:rtl/>
        </w:rPr>
        <w:t> </w:t>
      </w:r>
      <w:r>
        <w:rPr>
          <w:rFonts w:ascii="Arial" w:hAnsi="Arial" w:cs="Arial" w:hint="cs"/>
          <w:rtl/>
        </w:rPr>
        <w:t>﴾</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للعهد،</w:t>
      </w:r>
      <w:r>
        <w:rPr>
          <w:rtl/>
        </w:rPr>
        <w:t xml:space="preserve"> </w:t>
      </w:r>
      <w:r>
        <w:rPr>
          <w:rFonts w:ascii="Arial" w:hAnsi="Arial" w:cs="Arial" w:hint="cs"/>
          <w:rtl/>
        </w:rPr>
        <w:t>ودارهم</w:t>
      </w:r>
      <w:r>
        <w:rPr>
          <w:rtl/>
        </w:rPr>
        <w:t xml:space="preserve">: </w:t>
      </w:r>
      <w:r>
        <w:rPr>
          <w:rFonts w:ascii="Arial" w:hAnsi="Arial" w:cs="Arial" w:hint="cs"/>
          <w:rtl/>
        </w:rPr>
        <w:t>مصر</w:t>
      </w:r>
      <w:r>
        <w:rPr>
          <w:rtl/>
        </w:rPr>
        <w:t xml:space="preserve"> </w:t>
      </w:r>
      <w:r>
        <w:rPr>
          <w:rFonts w:ascii="Arial" w:hAnsi="Arial" w:cs="Arial" w:hint="cs"/>
          <w:rtl/>
        </w:rPr>
        <w:t>القاهرة</w:t>
      </w:r>
      <w:r>
        <w:rPr>
          <w:rtl/>
        </w:rPr>
        <w:t xml:space="preserve"> </w:t>
      </w:r>
      <w:r>
        <w:rPr>
          <w:rFonts w:ascii="Arial" w:hAnsi="Arial" w:cs="Arial" w:hint="cs"/>
          <w:rtl/>
        </w:rPr>
        <w:t>وأعمالها،</w:t>
      </w:r>
      <w:r>
        <w:rPr>
          <w:rtl/>
        </w:rPr>
        <w:t xml:space="preserve"> </w:t>
      </w:r>
      <w:r>
        <w:rPr>
          <w:rFonts w:ascii="Arial" w:hAnsi="Arial" w:cs="Arial" w:hint="cs"/>
          <w:rtl/>
        </w:rPr>
        <w:t>والمراد</w:t>
      </w:r>
      <w:r>
        <w:rPr>
          <w:rtl/>
        </w:rPr>
        <w:t xml:space="preserve"> </w:t>
      </w:r>
      <w:r>
        <w:rPr>
          <w:rFonts w:ascii="Arial" w:hAnsi="Arial" w:cs="Arial" w:hint="cs"/>
          <w:rtl/>
        </w:rPr>
        <w:t>بإراءتها</w:t>
      </w:r>
      <w:r>
        <w:rPr>
          <w:rtl/>
        </w:rPr>
        <w:t xml:space="preserve"> </w:t>
      </w:r>
      <w:r>
        <w:rPr>
          <w:rFonts w:ascii="Arial" w:hAnsi="Arial" w:cs="Arial" w:hint="cs"/>
          <w:rtl/>
        </w:rPr>
        <w:t>إراءتُها</w:t>
      </w:r>
      <w:r>
        <w:rPr>
          <w:rtl/>
        </w:rPr>
        <w:t xml:space="preserve"> </w:t>
      </w:r>
      <w:r>
        <w:rPr>
          <w:rFonts w:ascii="Arial" w:hAnsi="Arial" w:cs="Arial" w:hint="cs"/>
          <w:rtl/>
        </w:rPr>
        <w:t>خاوية</w:t>
      </w:r>
      <w:r>
        <w:rPr>
          <w:rtl/>
        </w:rPr>
        <w:t xml:space="preserve"> </w:t>
      </w:r>
      <w:r>
        <w:rPr>
          <w:rFonts w:ascii="Arial" w:hAnsi="Arial" w:cs="Arial" w:hint="cs"/>
          <w:rtl/>
        </w:rPr>
        <w:t>لتعتبروا</w:t>
      </w:r>
      <w:r>
        <w:rPr>
          <w:rtl/>
        </w:rPr>
        <w:t xml:space="preserve"> </w:t>
      </w:r>
      <w:r>
        <w:rPr>
          <w:rFonts w:ascii="Arial" w:hAnsi="Arial" w:cs="Arial" w:hint="cs"/>
          <w:rtl/>
        </w:rPr>
        <w:t>فلا</w:t>
      </w:r>
      <w:r>
        <w:rPr>
          <w:rtl/>
        </w:rPr>
        <w:t xml:space="preserve"> </w:t>
      </w:r>
      <w:r>
        <w:rPr>
          <w:rFonts w:ascii="Arial" w:hAnsi="Arial" w:cs="Arial" w:hint="cs"/>
          <w:rtl/>
        </w:rPr>
        <w:t>تفسقوا،</w:t>
      </w:r>
      <w:r>
        <w:rPr>
          <w:rtl/>
        </w:rPr>
        <w:t xml:space="preserve"> </w:t>
      </w:r>
      <w:r>
        <w:rPr>
          <w:rFonts w:ascii="Arial" w:hAnsi="Arial" w:cs="Arial" w:hint="cs"/>
          <w:rtl/>
        </w:rPr>
        <w:t>فخاوية</w:t>
      </w:r>
      <w:r>
        <w:rPr>
          <w:rtl/>
        </w:rPr>
        <w:t xml:space="preserve"> </w:t>
      </w:r>
      <w:r>
        <w:rPr>
          <w:rFonts w:ascii="Arial" w:hAnsi="Arial" w:cs="Arial" w:hint="cs"/>
          <w:rtl/>
        </w:rPr>
        <w:t>مفعول</w:t>
      </w:r>
      <w:r>
        <w:rPr>
          <w:rtl/>
        </w:rPr>
        <w:t xml:space="preserve"> </w:t>
      </w:r>
      <w:r>
        <w:rPr>
          <w:rFonts w:ascii="Arial" w:hAnsi="Arial" w:cs="Arial" w:hint="cs"/>
          <w:rtl/>
        </w:rPr>
        <w:t>ثالث</w:t>
      </w:r>
      <w:r>
        <w:rPr>
          <w:rtl/>
        </w:rPr>
        <w:t xml:space="preserve"> </w:t>
      </w:r>
      <w:r>
        <w:rPr>
          <w:rFonts w:ascii="Arial" w:hAnsi="Arial" w:cs="Arial" w:hint="cs"/>
          <w:rtl/>
        </w:rPr>
        <w:t>للإراءة</w:t>
      </w:r>
      <w:r>
        <w:rPr>
          <w:rtl/>
        </w:rPr>
        <w:t xml:space="preserve"> </w:t>
      </w:r>
      <w:r>
        <w:rPr>
          <w:rFonts w:ascii="Arial" w:hAnsi="Arial" w:cs="Arial" w:hint="cs"/>
          <w:rtl/>
        </w:rPr>
        <w:t>العِلمِيَّة،</w:t>
      </w:r>
      <w:r>
        <w:rPr>
          <w:rtl/>
        </w:rPr>
        <w:t xml:space="preserve"> </w:t>
      </w:r>
      <w:r>
        <w:rPr>
          <w:rFonts w:ascii="Arial" w:hAnsi="Arial" w:cs="Arial" w:hint="cs"/>
          <w:rtl/>
        </w:rPr>
        <w:t>أو</w:t>
      </w:r>
      <w:r>
        <w:rPr>
          <w:rtl/>
        </w:rPr>
        <w:t xml:space="preserve"> </w:t>
      </w:r>
      <w:r>
        <w:rPr>
          <w:rFonts w:ascii="Arial" w:hAnsi="Arial" w:cs="Arial" w:hint="cs"/>
          <w:rtl/>
        </w:rPr>
        <w:t>إدخالها</w:t>
      </w:r>
      <w:r>
        <w:rPr>
          <w:rtl/>
        </w:rPr>
        <w:t xml:space="preserve"> </w:t>
      </w:r>
      <w:r>
        <w:rPr>
          <w:rFonts w:ascii="Arial" w:hAnsi="Arial" w:cs="Arial" w:hint="cs"/>
          <w:rtl/>
        </w:rPr>
        <w:t>بالإرث</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الإراءة</w:t>
      </w:r>
      <w:r>
        <w:rPr>
          <w:rtl/>
        </w:rPr>
        <w:t xml:space="preserve"> </w:t>
      </w:r>
      <w:r>
        <w:rPr>
          <w:rFonts w:ascii="Arial" w:hAnsi="Arial" w:cs="Arial" w:hint="cs"/>
          <w:rtl/>
        </w:rPr>
        <w:t>بصريَّة</w:t>
      </w:r>
      <w:r>
        <w:rPr>
          <w:rtl/>
        </w:rPr>
        <w:t xml:space="preserve"> </w:t>
      </w:r>
      <w:r>
        <w:rPr>
          <w:rFonts w:ascii="Arial" w:hAnsi="Arial" w:cs="Arial" w:hint="cs"/>
          <w:rtl/>
        </w:rPr>
        <w:t>كما</w:t>
      </w:r>
      <w:r>
        <w:rPr>
          <w:rtl/>
        </w:rPr>
        <w:t xml:space="preserve"> </w:t>
      </w:r>
      <w:r>
        <w:rPr>
          <w:rFonts w:ascii="Arial" w:hAnsi="Arial" w:cs="Arial" w:hint="cs"/>
          <w:rtl/>
        </w:rPr>
        <w:t>قرئ</w:t>
      </w:r>
      <w:r>
        <w:rPr>
          <w:rtl/>
        </w:rPr>
        <w:t xml:space="preserve">: </w:t>
      </w:r>
      <w:r>
        <w:rPr>
          <w:rFonts w:ascii="Arial" w:hAnsi="Arial" w:cs="Arial" w:hint="cs"/>
          <w:rtl/>
        </w:rPr>
        <w:t>﴿</w:t>
      </w:r>
      <w:r>
        <w:rPr>
          <w:rFonts w:ascii="Calibri" w:cs="Calibri" w:hint="cs"/>
          <w:rtl/>
        </w:rPr>
        <w:t> </w:t>
      </w:r>
      <w:r>
        <w:rPr>
          <w:rFonts w:ascii="Arial" w:hAnsi="Arial" w:cs="Arial" w:hint="cs"/>
          <w:rtl/>
        </w:rPr>
        <w:t>سَأُورِثُكُم</w:t>
      </w:r>
      <w:r>
        <w:rPr>
          <w:rFonts w:ascii="Calibri" w:cs="Calibri" w:hint="cs"/>
          <w:rtl/>
        </w:rPr>
        <w:t> </w:t>
      </w:r>
      <w:r>
        <w:rPr>
          <w:rFonts w:ascii="Arial" w:hAnsi="Arial" w:cs="Arial" w:hint="cs"/>
          <w:rtl/>
        </w:rPr>
        <w:t>﴾،</w:t>
      </w:r>
      <w:r>
        <w:rPr>
          <w:rtl/>
        </w:rPr>
        <w:t xml:space="preserve"> </w:t>
      </w:r>
      <w:r>
        <w:rPr>
          <w:rFonts w:ascii="Arial" w:hAnsi="Arial" w:cs="Arial" w:hint="cs"/>
          <w:rtl/>
        </w:rPr>
        <w:t>وكما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وَأَوْرَثْنَا</w:t>
      </w:r>
      <w:r>
        <w:rPr>
          <w:rtl/>
        </w:rPr>
        <w:t xml:space="preserve"> </w:t>
      </w:r>
      <w:r>
        <w:rPr>
          <w:rFonts w:ascii="Arial" w:hAnsi="Arial" w:cs="Arial" w:hint="cs"/>
          <w:rtl/>
        </w:rPr>
        <w:t>الْقَوْمَ</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137]</w:t>
      </w:r>
      <w:r>
        <w:rPr>
          <w:rtl/>
        </w:rPr>
        <w:t xml:space="preserve"> </w:t>
      </w:r>
      <w:r>
        <w:rPr>
          <w:rFonts w:ascii="Arial" w:hAnsi="Arial" w:cs="Arial" w:hint="cs"/>
          <w:rtl/>
        </w:rPr>
        <w:t>وكما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وَأَوْرَثْنَاهَا</w:t>
      </w:r>
      <w:r>
        <w:rPr>
          <w:rtl/>
        </w:rPr>
        <w:t xml:space="preserve"> </w:t>
      </w:r>
      <w:r>
        <w:rPr>
          <w:rFonts w:ascii="Arial" w:hAnsi="Arial" w:cs="Arial" w:hint="cs"/>
          <w:rtl/>
        </w:rPr>
        <w:t>بَنِي</w:t>
      </w:r>
      <w:r>
        <w:rPr>
          <w:rtl/>
        </w:rPr>
        <w:t xml:space="preserve"> </w:t>
      </w:r>
      <w:r>
        <w:rPr>
          <w:rFonts w:ascii="Arial" w:hAnsi="Arial" w:cs="Arial" w:hint="cs"/>
          <w:rtl/>
        </w:rPr>
        <w:t>إِسْرَآءِيلَ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الشعراء</w:t>
      </w:r>
      <w:r>
        <w:rPr>
          <w:rStyle w:val="CharacterStyle11"/>
          <w:rtl/>
        </w:rPr>
        <w:t>:</w:t>
      </w:r>
      <w:r>
        <w:rPr>
          <w:rStyle w:val="CharacterStyle11"/>
          <w:rFonts w:ascii="Calibri" w:cs="Calibri" w:hint="cs"/>
          <w:rtl/>
        </w:rPr>
        <w:t> </w:t>
      </w:r>
      <w:r>
        <w:rPr>
          <w:rStyle w:val="CharacterStyle11"/>
          <w:rtl/>
        </w:rPr>
        <w:t>59]</w:t>
      </w:r>
      <w:r>
        <w:rPr>
          <w:rtl/>
        </w:rPr>
        <w:t xml:space="preserve">. </w:t>
      </w:r>
      <w:r>
        <w:rPr>
          <w:rFonts w:ascii="Arial" w:hAnsi="Arial" w:cs="Arial" w:hint="cs"/>
          <w:rtl/>
        </w:rPr>
        <w:t>فهذا</w:t>
      </w:r>
      <w:r>
        <w:rPr>
          <w:rtl/>
        </w:rPr>
        <w:t xml:space="preserve"> </w:t>
      </w:r>
      <w:r>
        <w:rPr>
          <w:rFonts w:ascii="Arial" w:hAnsi="Arial" w:cs="Arial" w:hint="cs"/>
          <w:rtl/>
        </w:rPr>
        <w:t>وعد</w:t>
      </w:r>
      <w:r>
        <w:rPr>
          <w:rtl/>
        </w:rPr>
        <w:t xml:space="preserve"> </w:t>
      </w:r>
      <w:r>
        <w:rPr>
          <w:rFonts w:ascii="Arial" w:hAnsi="Arial" w:cs="Arial" w:hint="cs"/>
          <w:rtl/>
        </w:rPr>
        <w:t>للمؤمنين</w:t>
      </w:r>
      <w:r>
        <w:rPr>
          <w:rtl/>
        </w:rPr>
        <w:t xml:space="preserve"> </w:t>
      </w:r>
      <w:r>
        <w:rPr>
          <w:rFonts w:ascii="Arial" w:hAnsi="Arial" w:cs="Arial" w:hint="cs"/>
          <w:rtl/>
        </w:rPr>
        <w:t>رجعوا</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إلى</w:t>
      </w:r>
      <w:r>
        <w:rPr>
          <w:rtl/>
        </w:rPr>
        <w:t xml:space="preserve"> </w:t>
      </w:r>
      <w:r>
        <w:rPr>
          <w:rFonts w:ascii="Arial" w:hAnsi="Arial" w:cs="Arial" w:hint="cs"/>
          <w:rtl/>
        </w:rPr>
        <w:t>مصر</w:t>
      </w:r>
      <w:r>
        <w:rPr>
          <w:rtl/>
        </w:rPr>
        <w:t xml:space="preserve"> </w:t>
      </w:r>
      <w:r>
        <w:rPr>
          <w:rFonts w:ascii="Arial" w:hAnsi="Arial" w:cs="Arial" w:hint="cs"/>
          <w:rtl/>
        </w:rPr>
        <w:t>بعد</w:t>
      </w:r>
      <w:r>
        <w:rPr>
          <w:rtl/>
        </w:rPr>
        <w:t xml:space="preserve"> </w:t>
      </w:r>
      <w:r>
        <w:rPr>
          <w:rFonts w:ascii="Arial" w:hAnsi="Arial" w:cs="Arial" w:hint="cs"/>
          <w:rtl/>
        </w:rPr>
        <w:t>هلاك</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فورثوا</w:t>
      </w:r>
      <w:r>
        <w:rPr>
          <w:rtl/>
        </w:rPr>
        <w:t xml:space="preserve"> </w:t>
      </w:r>
      <w:r>
        <w:rPr>
          <w:rFonts w:ascii="Arial" w:hAnsi="Arial" w:cs="Arial" w:hint="cs"/>
          <w:rtl/>
        </w:rPr>
        <w:t>ما</w:t>
      </w:r>
      <w:r>
        <w:rPr>
          <w:rFonts w:ascii="Calibri" w:cs="Calibri" w:hint="cs"/>
          <w:rtl/>
        </w:rPr>
        <w:t>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الجنَّات</w:t>
      </w:r>
      <w:r>
        <w:rPr>
          <w:rtl/>
        </w:rPr>
        <w:t xml:space="preserve"> </w:t>
      </w:r>
      <w:r>
        <w:rPr>
          <w:rFonts w:ascii="Arial" w:hAnsi="Arial" w:cs="Arial" w:hint="cs"/>
          <w:rtl/>
        </w:rPr>
        <w:t>والعيون</w:t>
      </w:r>
      <w:r>
        <w:rPr>
          <w:rtl/>
        </w:rPr>
        <w:t xml:space="preserve"> </w:t>
      </w:r>
      <w:r>
        <w:rPr>
          <w:rFonts w:ascii="Arial" w:hAnsi="Arial" w:cs="Arial" w:hint="cs"/>
          <w:rtl/>
        </w:rPr>
        <w:t>والكنوز</w:t>
      </w:r>
      <w:r>
        <w:rPr>
          <w:rtl/>
        </w:rPr>
        <w:t xml:space="preserve"> </w:t>
      </w:r>
      <w:r>
        <w:rPr>
          <w:rFonts w:ascii="Arial" w:hAnsi="Arial" w:cs="Arial" w:hint="cs"/>
          <w:rtl/>
        </w:rPr>
        <w:t>والمقام</w:t>
      </w:r>
      <w:r>
        <w:rPr>
          <w:rtl/>
        </w:rPr>
        <w:t xml:space="preserve"> </w:t>
      </w:r>
      <w:r>
        <w:rPr>
          <w:rFonts w:ascii="Arial" w:hAnsi="Arial" w:cs="Arial" w:hint="cs"/>
          <w:rtl/>
        </w:rPr>
        <w:t>الكريم،</w:t>
      </w:r>
      <w:r>
        <w:rPr>
          <w:rtl/>
        </w:rPr>
        <w:t xml:space="preserve"> </w:t>
      </w:r>
      <w:r>
        <w:rPr>
          <w:rFonts w:ascii="Arial" w:hAnsi="Arial" w:cs="Arial" w:hint="cs"/>
          <w:rtl/>
        </w:rPr>
        <w:t>وضعف</w:t>
      </w:r>
      <w:r>
        <w:rPr>
          <w:rtl/>
        </w:rPr>
        <w:t xml:space="preserve"> </w:t>
      </w:r>
      <w:r>
        <w:rPr>
          <w:rFonts w:ascii="Arial" w:hAnsi="Arial" w:cs="Arial" w:hint="cs"/>
          <w:rtl/>
        </w:rPr>
        <w:t>القول</w:t>
      </w:r>
      <w:r>
        <w:rPr>
          <w:rtl/>
        </w:rPr>
        <w:t xml:space="preserve"> </w:t>
      </w:r>
      <w:r>
        <w:rPr>
          <w:rFonts w:ascii="Arial" w:hAnsi="Arial" w:cs="Arial" w:hint="cs"/>
          <w:rtl/>
        </w:rPr>
        <w:t>بأنَّهم</w:t>
      </w:r>
      <w:r>
        <w:rPr>
          <w:rtl/>
        </w:rPr>
        <w:t xml:space="preserve"> </w:t>
      </w:r>
      <w:r>
        <w:rPr>
          <w:rFonts w:ascii="Arial" w:hAnsi="Arial" w:cs="Arial" w:hint="cs"/>
          <w:rtl/>
        </w:rPr>
        <w:t>لم</w:t>
      </w:r>
      <w:r>
        <w:rPr>
          <w:rtl/>
        </w:rPr>
        <w:t xml:space="preserve"> </w:t>
      </w:r>
      <w:r>
        <w:rPr>
          <w:rFonts w:ascii="Arial" w:hAnsi="Arial" w:cs="Arial" w:hint="cs"/>
          <w:rtl/>
        </w:rPr>
        <w:t>يرجعوا،</w:t>
      </w:r>
      <w:r>
        <w:rPr>
          <w:rtl/>
        </w:rPr>
        <w:t xml:space="preserve"> </w:t>
      </w:r>
      <w:r>
        <w:rPr>
          <w:rFonts w:ascii="Arial" w:hAnsi="Arial" w:cs="Arial" w:hint="cs"/>
          <w:rtl/>
        </w:rPr>
        <w:t>أو</w:t>
      </w:r>
      <w:r>
        <w:rPr>
          <w:rtl/>
        </w:rPr>
        <w:t xml:space="preserve"> </w:t>
      </w:r>
      <w:r>
        <w:rPr>
          <w:rFonts w:ascii="Arial" w:hAnsi="Arial" w:cs="Arial" w:hint="cs"/>
          <w:rtl/>
        </w:rPr>
        <w:t>أنَّه</w:t>
      </w:r>
      <w:r>
        <w:rPr>
          <w:rtl/>
        </w:rPr>
        <w:t xml:space="preserve"> </w:t>
      </w:r>
      <w:r>
        <w:rPr>
          <w:rFonts w:ascii="Arial" w:hAnsi="Arial" w:cs="Arial" w:hint="cs"/>
          <w:rtl/>
        </w:rPr>
        <w:t>ملكها</w:t>
      </w:r>
      <w:r>
        <w:rPr>
          <w:rtl/>
        </w:rPr>
        <w:t xml:space="preserve"> </w:t>
      </w:r>
      <w:r>
        <w:rPr>
          <w:rFonts w:ascii="Arial" w:hAnsi="Arial" w:cs="Arial" w:hint="cs"/>
          <w:rtl/>
        </w:rPr>
        <w:t>غيرهم</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دَارَ</w:t>
      </w:r>
      <w:r>
        <w:rPr>
          <w:rtl/>
        </w:rPr>
        <w:t xml:space="preserve"> </w:t>
      </w:r>
      <w:r>
        <w:rPr>
          <w:rFonts w:ascii="Arial" w:hAnsi="Arial" w:cs="Arial" w:hint="cs"/>
          <w:rtl/>
        </w:rPr>
        <w:t>الْفَاسِقِينَ</w:t>
      </w:r>
      <w:r>
        <w:rPr>
          <w:rFonts w:ascii="Calibri" w:cs="Calibri" w:hint="cs"/>
          <w:rtl/>
        </w:rPr>
        <w:t> </w:t>
      </w:r>
      <w:r>
        <w:rPr>
          <w:rFonts w:ascii="Arial" w:hAnsi="Arial" w:cs="Arial" w:hint="cs"/>
          <w:rtl/>
        </w:rPr>
        <w:t>﴾</w:t>
      </w:r>
      <w:r>
        <w:rPr>
          <w:rtl/>
        </w:rPr>
        <w:t xml:space="preserve">: </w:t>
      </w:r>
      <w:r>
        <w:rPr>
          <w:rFonts w:ascii="Arial" w:hAnsi="Arial" w:cs="Arial" w:hint="cs"/>
          <w:rtl/>
        </w:rPr>
        <w:t>منازل</w:t>
      </w:r>
      <w:r>
        <w:rPr>
          <w:rtl/>
        </w:rPr>
        <w:t xml:space="preserve"> </w:t>
      </w:r>
      <w:r>
        <w:rPr>
          <w:rFonts w:ascii="Arial" w:hAnsi="Arial" w:cs="Arial" w:hint="cs"/>
          <w:rtl/>
        </w:rPr>
        <w:t>المهلكين،</w:t>
      </w:r>
      <w:r>
        <w:rPr>
          <w:rtl/>
        </w:rPr>
        <w:t xml:space="preserve"> </w:t>
      </w:r>
      <w:r>
        <w:rPr>
          <w:rFonts w:ascii="Arial" w:hAnsi="Arial" w:cs="Arial" w:hint="cs"/>
          <w:rtl/>
        </w:rPr>
        <w:t>كعاد</w:t>
      </w:r>
      <w:r>
        <w:rPr>
          <w:rtl/>
        </w:rPr>
        <w:t xml:space="preserve"> </w:t>
      </w:r>
      <w:r>
        <w:rPr>
          <w:rFonts w:ascii="Arial" w:hAnsi="Arial" w:cs="Arial" w:hint="cs"/>
          <w:rtl/>
        </w:rPr>
        <w:t>وثمود</w:t>
      </w:r>
      <w:r>
        <w:rPr>
          <w:rtl/>
        </w:rPr>
        <w:t xml:space="preserve"> </w:t>
      </w:r>
      <w:r>
        <w:rPr>
          <w:rFonts w:ascii="Arial" w:hAnsi="Arial" w:cs="Arial" w:hint="cs"/>
          <w:rtl/>
        </w:rPr>
        <w:t>لتعتبروا</w:t>
      </w:r>
      <w:r>
        <w:rPr>
          <w:rtl/>
        </w:rPr>
        <w:t xml:space="preserve"> </w:t>
      </w:r>
      <w:r>
        <w:rPr>
          <w:rFonts w:ascii="Arial" w:hAnsi="Arial" w:cs="Arial" w:hint="cs"/>
          <w:rtl/>
        </w:rPr>
        <w:t>فلا</w:t>
      </w:r>
      <w:r>
        <w:rPr>
          <w:rtl/>
        </w:rPr>
        <w:t xml:space="preserve"> </w:t>
      </w:r>
      <w:r>
        <w:rPr>
          <w:rFonts w:ascii="Arial" w:hAnsi="Arial" w:cs="Arial" w:hint="cs"/>
          <w:rtl/>
        </w:rPr>
        <w:t>تفسقوا،</w:t>
      </w:r>
      <w:r>
        <w:rPr>
          <w:rtl/>
        </w:rPr>
        <w:t xml:space="preserve"> </w:t>
      </w:r>
      <w:r>
        <w:rPr>
          <w:rFonts w:ascii="Arial" w:hAnsi="Arial" w:cs="Arial" w:hint="cs"/>
          <w:rtl/>
        </w:rPr>
        <w:t>أو</w:t>
      </w:r>
      <w:r>
        <w:rPr>
          <w:rtl/>
        </w:rPr>
        <w:t xml:space="preserve"> </w:t>
      </w:r>
      <w:r>
        <w:rPr>
          <w:rFonts w:ascii="Arial" w:hAnsi="Arial" w:cs="Arial" w:hint="cs"/>
          <w:rtl/>
        </w:rPr>
        <w:t>ديار</w:t>
      </w:r>
      <w:r>
        <w:rPr>
          <w:rtl/>
        </w:rPr>
        <w:t xml:space="preserve"> </w:t>
      </w:r>
      <w:r>
        <w:rPr>
          <w:rFonts w:ascii="Arial" w:hAnsi="Arial" w:cs="Arial" w:hint="cs"/>
          <w:rtl/>
        </w:rPr>
        <w:t>الجبابرة</w:t>
      </w:r>
      <w:r>
        <w:rPr>
          <w:rtl/>
        </w:rPr>
        <w:t xml:space="preserve"> </w:t>
      </w:r>
      <w:r>
        <w:rPr>
          <w:rFonts w:ascii="Arial" w:hAnsi="Arial" w:cs="Arial" w:hint="cs"/>
          <w:rtl/>
        </w:rPr>
        <w:t>والعمالقة</w:t>
      </w:r>
      <w:r>
        <w:rPr>
          <w:rtl/>
        </w:rPr>
        <w:t xml:space="preserve"> </w:t>
      </w:r>
      <w:r>
        <w:rPr>
          <w:rFonts w:ascii="Arial" w:hAnsi="Arial" w:cs="Arial" w:hint="cs"/>
          <w:rtl/>
        </w:rPr>
        <w:t>بالشام</w:t>
      </w:r>
      <w:r>
        <w:rPr>
          <w:rtl/>
        </w:rPr>
        <w:t xml:space="preserve"> </w:t>
      </w:r>
      <w:r>
        <w:rPr>
          <w:rFonts w:ascii="Arial" w:hAnsi="Arial" w:cs="Arial" w:hint="cs"/>
          <w:rtl/>
        </w:rPr>
        <w:t>تملَّكها</w:t>
      </w:r>
      <w:r>
        <w:rPr>
          <w:rtl/>
        </w:rPr>
        <w:t xml:space="preserve"> </w:t>
      </w:r>
      <w:r>
        <w:rPr>
          <w:rFonts w:ascii="Arial" w:hAnsi="Arial" w:cs="Arial" w:hint="cs"/>
          <w:rtl/>
        </w:rPr>
        <w:t>بنو</w:t>
      </w:r>
      <w:r>
        <w:rPr>
          <w:rtl/>
        </w:rPr>
        <w:t xml:space="preserve"> </w:t>
      </w:r>
      <w:r>
        <w:rPr>
          <w:rFonts w:ascii="Arial" w:hAnsi="Arial" w:cs="Arial" w:hint="cs"/>
          <w:rtl/>
        </w:rPr>
        <w:t>إسرائيل،</w:t>
      </w:r>
      <w:r>
        <w:rPr>
          <w:rtl/>
        </w:rPr>
        <w:t xml:space="preserve"> </w:t>
      </w:r>
      <w:r>
        <w:rPr>
          <w:rFonts w:ascii="Arial" w:hAnsi="Arial" w:cs="Arial" w:hint="cs"/>
          <w:rtl/>
        </w:rPr>
        <w:t>أو</w:t>
      </w:r>
      <w:r>
        <w:rPr>
          <w:rtl/>
        </w:rPr>
        <w:t xml:space="preserve"> </w:t>
      </w:r>
      <w:r>
        <w:rPr>
          <w:rFonts w:ascii="Arial" w:hAnsi="Arial" w:cs="Arial" w:hint="cs"/>
          <w:rtl/>
        </w:rPr>
        <w:t>دارهم</w:t>
      </w:r>
      <w:r>
        <w:rPr>
          <w:rtl/>
        </w:rPr>
        <w:t xml:space="preserve">: </w:t>
      </w:r>
      <w:r>
        <w:rPr>
          <w:rFonts w:ascii="Arial" w:hAnsi="Arial" w:cs="Arial" w:hint="cs"/>
          <w:rtl/>
        </w:rPr>
        <w:t>جهنَّم،</w:t>
      </w:r>
      <w:r>
        <w:rPr>
          <w:rtl/>
        </w:rPr>
        <w:t xml:space="preserve"> </w:t>
      </w:r>
      <w:r>
        <w:rPr>
          <w:rFonts w:ascii="Arial" w:hAnsi="Arial" w:cs="Arial" w:hint="cs"/>
          <w:rtl/>
        </w:rPr>
        <w:t>أخبر</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لينزجروا،</w:t>
      </w:r>
      <w:r>
        <w:rPr>
          <w:rtl/>
        </w:rPr>
        <w:t xml:space="preserve"> </w:t>
      </w:r>
      <w:r>
        <w:rPr>
          <w:rFonts w:ascii="Arial" w:hAnsi="Arial" w:cs="Arial" w:hint="cs"/>
          <w:rtl/>
        </w:rPr>
        <w:t>ويردُّهما</w:t>
      </w:r>
      <w:r>
        <w:rPr>
          <w:rtl/>
        </w:rPr>
        <w:t xml:space="preserve"> </w:t>
      </w:r>
      <w:r>
        <w:rPr>
          <w:rFonts w:ascii="Arial" w:hAnsi="Arial" w:cs="Arial" w:hint="cs"/>
          <w:rtl/>
        </w:rPr>
        <w:t>قراءة</w:t>
      </w:r>
      <w:r>
        <w:rPr>
          <w:rtl/>
        </w:rPr>
        <w:t xml:space="preserve">: </w:t>
      </w:r>
      <w:r>
        <w:rPr>
          <w:rFonts w:ascii="Arial" w:hAnsi="Arial" w:cs="Arial" w:hint="cs"/>
          <w:rtl/>
        </w:rPr>
        <w:t>﴿</w:t>
      </w:r>
      <w:r>
        <w:rPr>
          <w:rFonts w:ascii="Calibri" w:cs="Calibri" w:hint="cs"/>
          <w:rtl/>
        </w:rPr>
        <w:t> </w:t>
      </w:r>
      <w:r>
        <w:rPr>
          <w:rFonts w:ascii="Arial" w:hAnsi="Arial" w:cs="Arial" w:hint="cs"/>
          <w:rtl/>
        </w:rPr>
        <w:t>سَأورِثُكُم</w:t>
      </w:r>
      <w:r>
        <w:rPr>
          <w:rFonts w:ascii="Calibri" w:cs="Calibri" w:hint="cs"/>
          <w:rtl/>
        </w:rPr>
        <w:t> </w:t>
      </w:r>
      <w:r>
        <w:rPr>
          <w:rFonts w:ascii="Arial" w:hAnsi="Arial" w:cs="Arial" w:hint="cs"/>
          <w:rtl/>
        </w:rPr>
        <w:t>﴾</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يورثوا</w:t>
      </w:r>
      <w:r>
        <w:rPr>
          <w:rtl/>
        </w:rPr>
        <w:t xml:space="preserve"> </w:t>
      </w:r>
      <w:r>
        <w:rPr>
          <w:rFonts w:ascii="Arial" w:hAnsi="Arial" w:cs="Arial" w:hint="cs"/>
          <w:rtl/>
        </w:rPr>
        <w:t>منازل</w:t>
      </w:r>
      <w:r>
        <w:rPr>
          <w:rtl/>
        </w:rPr>
        <w:t xml:space="preserve"> </w:t>
      </w:r>
      <w:r>
        <w:rPr>
          <w:rFonts w:ascii="Arial" w:hAnsi="Arial" w:cs="Arial" w:hint="cs"/>
          <w:rtl/>
        </w:rPr>
        <w:t>عاد</w:t>
      </w:r>
      <w:r>
        <w:rPr>
          <w:rtl/>
        </w:rPr>
        <w:t xml:space="preserve"> </w:t>
      </w:r>
      <w:r>
        <w:rPr>
          <w:rFonts w:ascii="Arial" w:hAnsi="Arial" w:cs="Arial" w:hint="cs"/>
          <w:rtl/>
        </w:rPr>
        <w:t>وثمود</w:t>
      </w:r>
      <w:r>
        <w:rPr>
          <w:rtl/>
        </w:rPr>
        <w:t xml:space="preserve"> </w:t>
      </w:r>
      <w:r>
        <w:rPr>
          <w:rFonts w:ascii="Arial" w:hAnsi="Arial" w:cs="Arial" w:hint="cs"/>
          <w:rtl/>
        </w:rPr>
        <w:t>ونحوهم،</w:t>
      </w:r>
      <w:r>
        <w:rPr>
          <w:rtl/>
        </w:rPr>
        <w:t xml:space="preserve"> </w:t>
      </w:r>
      <w:r>
        <w:rPr>
          <w:rFonts w:ascii="Arial" w:hAnsi="Arial" w:cs="Arial" w:hint="cs"/>
          <w:rtl/>
        </w:rPr>
        <w:t>ولا</w:t>
      </w:r>
      <w:r>
        <w:rPr>
          <w:rtl/>
        </w:rPr>
        <w:t xml:space="preserve"> </w:t>
      </w:r>
      <w:r>
        <w:rPr>
          <w:rFonts w:ascii="Arial" w:hAnsi="Arial" w:cs="Arial" w:hint="cs"/>
          <w:rtl/>
        </w:rPr>
        <w:t>يورث</w:t>
      </w:r>
      <w:r>
        <w:rPr>
          <w:rtl/>
        </w:rPr>
        <w:t xml:space="preserve"> </w:t>
      </w:r>
      <w:r>
        <w:rPr>
          <w:rFonts w:ascii="Arial" w:hAnsi="Arial" w:cs="Arial" w:hint="cs"/>
          <w:rtl/>
        </w:rPr>
        <w:t>المؤمنون</w:t>
      </w:r>
      <w:r>
        <w:rPr>
          <w:rtl/>
        </w:rPr>
        <w:t xml:space="preserve"> </w:t>
      </w:r>
      <w:r>
        <w:rPr>
          <w:rFonts w:ascii="Arial" w:hAnsi="Arial" w:cs="Arial" w:hint="cs"/>
          <w:rtl/>
        </w:rPr>
        <w:t>جهنَّم،</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رجع</w:t>
      </w:r>
      <w:r>
        <w:rPr>
          <w:rtl/>
        </w:rPr>
        <w:t xml:space="preserve"> </w:t>
      </w:r>
      <w:r>
        <w:rPr>
          <w:rFonts w:ascii="Arial" w:hAnsi="Arial" w:cs="Arial" w:hint="cs"/>
          <w:rtl/>
        </w:rPr>
        <w:t>يوشع</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إلى</w:t>
      </w:r>
      <w:r>
        <w:rPr>
          <w:rtl/>
        </w:rPr>
        <w:t xml:space="preserve"> </w:t>
      </w:r>
      <w:r>
        <w:rPr>
          <w:rFonts w:ascii="Arial" w:hAnsi="Arial" w:cs="Arial" w:hint="cs"/>
          <w:rtl/>
        </w:rPr>
        <w:t>مصر</w:t>
      </w:r>
      <w:r>
        <w:rPr>
          <w:rtl/>
        </w:rPr>
        <w:t xml:space="preserve"> </w:t>
      </w:r>
      <w:r>
        <w:rPr>
          <w:rFonts w:ascii="Arial" w:hAnsi="Arial" w:cs="Arial" w:hint="cs"/>
          <w:rtl/>
        </w:rPr>
        <w:t>بعد</w:t>
      </w:r>
      <w:r>
        <w:rPr>
          <w:rtl/>
        </w:rPr>
        <w:t xml:space="preserve"> </w:t>
      </w:r>
      <w:r>
        <w:rPr>
          <w:rFonts w:ascii="Arial" w:hAnsi="Arial" w:cs="Arial" w:hint="cs"/>
          <w:rtl/>
        </w:rPr>
        <w:t>موت</w:t>
      </w:r>
      <w:r>
        <w:rPr>
          <w:rtl/>
        </w:rPr>
        <w:t xml:space="preserve"> </w:t>
      </w:r>
      <w:r>
        <w:rPr>
          <w:rFonts w:ascii="Arial" w:hAnsi="Arial" w:cs="Arial" w:hint="cs"/>
          <w:rtl/>
        </w:rPr>
        <w:t>موسى</w:t>
      </w:r>
      <w:r>
        <w:rPr>
          <w:rFonts w:ascii="Calibri" w:cs="Calibri" w:hint="cs"/>
          <w:rtl/>
        </w:rPr>
        <w:t> </w:t>
      </w:r>
      <w:r>
        <w:rPr>
          <w:rStyle w:val="alyhimalsalam"/>
          <w:rFonts w:cs="Times New Roman"/>
          <w:rtl/>
        </w:rPr>
        <w:t>6</w:t>
      </w:r>
      <w:r>
        <w:rPr>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دخلها</w:t>
      </w:r>
      <w:r>
        <w:rPr>
          <w:rtl/>
        </w:rPr>
        <w:t xml:space="preserve"> </w:t>
      </w:r>
      <w:r>
        <w:rPr>
          <w:rFonts w:ascii="Arial" w:hAnsi="Arial" w:cs="Arial" w:hint="cs"/>
          <w:rtl/>
        </w:rPr>
        <w:t>موسى</w:t>
      </w:r>
      <w:r>
        <w:rPr>
          <w:rtl/>
        </w:rPr>
        <w:t xml:space="preserve"> </w:t>
      </w:r>
      <w:r>
        <w:rPr>
          <w:rFonts w:ascii="Arial" w:hAnsi="Arial" w:cs="Arial" w:hint="cs"/>
          <w:rtl/>
        </w:rPr>
        <w:t>ومقدِّمته</w:t>
      </w:r>
      <w:r>
        <w:rPr>
          <w:rtl/>
        </w:rPr>
        <w:t xml:space="preserve"> </w:t>
      </w:r>
      <w:r>
        <w:rPr>
          <w:rFonts w:ascii="Arial" w:hAnsi="Arial" w:cs="Arial" w:hint="cs"/>
          <w:rtl/>
        </w:rPr>
        <w:t>يوشع،</w:t>
      </w:r>
      <w:r>
        <w:rPr>
          <w:rtl/>
        </w:rPr>
        <w:t xml:space="preserve"> </w:t>
      </w:r>
      <w:r>
        <w:rPr>
          <w:rFonts w:ascii="Arial" w:hAnsi="Arial" w:cs="Arial" w:hint="cs"/>
          <w:rtl/>
        </w:rPr>
        <w:t>والخطاب</w:t>
      </w:r>
      <w:r>
        <w:rPr>
          <w:rtl/>
        </w:rPr>
        <w:t xml:space="preserve"> </w:t>
      </w:r>
      <w:r>
        <w:rPr>
          <w:rFonts w:ascii="Arial" w:hAnsi="Arial" w:cs="Arial" w:hint="cs"/>
          <w:rtl/>
        </w:rPr>
        <w:t>لموسى</w:t>
      </w:r>
      <w:r>
        <w:rPr>
          <w:rtl/>
        </w:rPr>
        <w:t xml:space="preserve"> </w:t>
      </w:r>
      <w:r>
        <w:rPr>
          <w:rFonts w:ascii="Arial" w:hAnsi="Arial" w:cs="Arial" w:hint="cs"/>
          <w:rtl/>
        </w:rPr>
        <w:t>وقومه</w:t>
      </w:r>
      <w:r>
        <w:rPr>
          <w:rtl/>
        </w:rPr>
        <w:t xml:space="preserve"> </w:t>
      </w:r>
      <w:r>
        <w:rPr>
          <w:rFonts w:ascii="Arial" w:hAnsi="Arial" w:cs="Arial" w:hint="cs"/>
          <w:rtl/>
        </w:rPr>
        <w:t>تغليبا</w:t>
      </w:r>
      <w:r>
        <w:rPr>
          <w:rtl/>
        </w:rPr>
        <w:t xml:space="preserve"> </w:t>
      </w:r>
      <w:r>
        <w:rPr>
          <w:rFonts w:ascii="Arial" w:hAnsi="Arial" w:cs="Arial" w:hint="cs"/>
          <w:rtl/>
        </w:rPr>
        <w:t>على</w:t>
      </w:r>
      <w:r>
        <w:rPr>
          <w:rtl/>
        </w:rPr>
        <w:t xml:space="preserve"> </w:t>
      </w:r>
      <w:r>
        <w:rPr>
          <w:rFonts w:ascii="Arial" w:hAnsi="Arial" w:cs="Arial" w:hint="cs"/>
          <w:rtl/>
        </w:rPr>
        <w:t>غيبة</w:t>
      </w:r>
      <w:r>
        <w:rPr>
          <w:rtl/>
        </w:rPr>
        <w:t xml:space="preserve"> </w:t>
      </w:r>
      <w:r>
        <w:rPr>
          <w:rFonts w:ascii="Arial" w:hAnsi="Arial" w:cs="Arial" w:hint="cs"/>
          <w:rtl/>
        </w:rPr>
        <w:t>قومه،</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هذا</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عن</w:t>
      </w:r>
      <w:r>
        <w:rPr>
          <w:rtl/>
        </w:rPr>
        <w:t xml:space="preserve"> </w:t>
      </w:r>
      <w:r>
        <w:rPr>
          <w:rFonts w:ascii="Arial" w:hAnsi="Arial" w:cs="Arial" w:hint="cs"/>
          <w:rtl/>
        </w:rPr>
        <w:t>الغيبة</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يَاخُذُوا</w:t>
      </w:r>
      <w:r>
        <w:rPr>
          <w:rtl/>
        </w:rPr>
        <w:t xml:space="preserve"> </w:t>
      </w:r>
      <w:r>
        <w:rPr>
          <w:rFonts w:ascii="Arial" w:hAnsi="Arial" w:cs="Arial" w:hint="cs"/>
          <w:rtl/>
        </w:rPr>
        <w:t>بِأَحْسَنِهَا</w:t>
      </w:r>
      <w:r>
        <w:rPr>
          <w:rFonts w:ascii="Calibri" w:cs="Calibri" w:hint="cs"/>
          <w:rtl/>
        </w:rPr>
        <w:t>»</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وأنَّ</w:t>
      </w:r>
      <w:r>
        <w:rPr>
          <w:rtl/>
        </w:rPr>
        <w:t xml:space="preserve"> </w:t>
      </w:r>
      <w:r>
        <w:rPr>
          <w:rFonts w:ascii="Arial" w:hAnsi="Arial" w:cs="Arial" w:hint="cs"/>
          <w:rtl/>
        </w:rPr>
        <w:t>الكاف</w:t>
      </w:r>
      <w:r>
        <w:rPr>
          <w:rtl/>
        </w:rPr>
        <w:t xml:space="preserve"> </w:t>
      </w:r>
      <w:r>
        <w:rPr>
          <w:rFonts w:ascii="Arial" w:hAnsi="Arial" w:cs="Arial" w:hint="cs"/>
          <w:rtl/>
        </w:rPr>
        <w:t>لقومه،</w:t>
      </w:r>
      <w:r>
        <w:rPr>
          <w:rtl/>
        </w:rPr>
        <w:t xml:space="preserve"> </w:t>
      </w:r>
      <w:r>
        <w:rPr>
          <w:rFonts w:ascii="Arial" w:hAnsi="Arial" w:cs="Arial" w:hint="cs"/>
          <w:rtl/>
        </w:rPr>
        <w:t>وأنَّ</w:t>
      </w:r>
      <w:r>
        <w:rPr>
          <w:rtl/>
        </w:rPr>
        <w:t xml:space="preserve"> </w:t>
      </w:r>
      <w:r>
        <w:rPr>
          <w:rFonts w:ascii="Arial" w:hAnsi="Arial" w:cs="Arial" w:hint="cs"/>
          <w:rtl/>
        </w:rPr>
        <w:t>الأصل</w:t>
      </w:r>
      <w:r>
        <w:rPr>
          <w:rtl/>
        </w:rPr>
        <w:t xml:space="preserve">: </w:t>
      </w:r>
      <w:r>
        <w:rPr>
          <w:rFonts w:ascii="Arial" w:hAnsi="Arial" w:cs="Arial" w:hint="cs"/>
          <w:rtl/>
        </w:rPr>
        <w:t>سأريهم</w:t>
      </w:r>
      <w:r>
        <w:rPr>
          <w:rtl/>
        </w:rPr>
        <w:t xml:space="preserve"> </w:t>
      </w:r>
      <w:r>
        <w:rPr>
          <w:rFonts w:ascii="Arial" w:hAnsi="Arial" w:cs="Arial" w:hint="cs"/>
          <w:rtl/>
        </w:rPr>
        <w:t>دار</w:t>
      </w:r>
      <w:r>
        <w:rPr>
          <w:rtl/>
        </w:rPr>
        <w:t xml:space="preserve"> </w:t>
      </w:r>
      <w:r>
        <w:rPr>
          <w:rFonts w:ascii="Arial" w:hAnsi="Arial" w:cs="Arial" w:hint="cs"/>
          <w:rtl/>
        </w:rPr>
        <w:t>الفاسقين</w:t>
      </w:r>
      <w:r>
        <w:rPr>
          <w:rtl/>
        </w:rPr>
        <w:t>.</w:t>
      </w:r>
    </w:p>
    <w:p w:rsidR="00B03E2D" w:rsidRDefault="00B03E2D">
      <w:pPr>
        <w:pStyle w:val="faree"/>
        <w:rPr>
          <w:rtl/>
        </w:rPr>
      </w:pPr>
      <w:r>
        <w:rPr>
          <w:rFonts w:ascii="Arial" w:hAnsi="Arial" w:cs="Arial" w:hint="cs"/>
          <w:rtl/>
        </w:rPr>
        <w:t>عقوبة</w:t>
      </w:r>
      <w:r>
        <w:rPr>
          <w:rtl/>
        </w:rPr>
        <w:t xml:space="preserve"> </w:t>
      </w:r>
      <w:r>
        <w:rPr>
          <w:rFonts w:ascii="Arial" w:hAnsi="Arial" w:cs="Arial" w:hint="cs"/>
          <w:rtl/>
        </w:rPr>
        <w:t>التكبُّر</w:t>
      </w:r>
      <w:r>
        <w:rPr>
          <w:rtl/>
        </w:rPr>
        <w:t xml:space="preserve"> </w:t>
      </w:r>
      <w:r>
        <w:rPr>
          <w:rFonts w:ascii="Arial" w:hAnsi="Arial" w:cs="Arial" w:hint="cs"/>
          <w:rtl/>
        </w:rPr>
        <w:t>عن</w:t>
      </w:r>
      <w:r>
        <w:rPr>
          <w:rtl/>
        </w:rPr>
        <w:t xml:space="preserve"> </w:t>
      </w:r>
      <w:r>
        <w:rPr>
          <w:rFonts w:ascii="Arial" w:hAnsi="Arial" w:cs="Arial" w:hint="cs"/>
          <w:rtl/>
        </w:rPr>
        <w:t>فهم</w:t>
      </w:r>
      <w:r>
        <w:rPr>
          <w:rtl/>
        </w:rPr>
        <w:t xml:space="preserve"> </w:t>
      </w:r>
      <w:r>
        <w:rPr>
          <w:rFonts w:ascii="Arial" w:hAnsi="Arial" w:cs="Arial" w:hint="cs"/>
          <w:rtl/>
        </w:rPr>
        <w:t>أدلَّة</w:t>
      </w:r>
      <w:r>
        <w:rPr>
          <w:rtl/>
        </w:rPr>
        <w:t xml:space="preserve"> </w:t>
      </w:r>
      <w:r>
        <w:rPr>
          <w:rFonts w:ascii="Arial" w:hAnsi="Arial" w:cs="Arial" w:hint="cs"/>
          <w:rtl/>
        </w:rPr>
        <w:t>العظمة</w:t>
      </w:r>
      <w:r>
        <w:rPr>
          <w:rtl/>
        </w:rPr>
        <w:t xml:space="preserve"> </w:t>
      </w:r>
      <w:r>
        <w:rPr>
          <w:rFonts w:ascii="Arial" w:hAnsi="Arial" w:cs="Arial" w:hint="cs"/>
          <w:rtl/>
        </w:rPr>
        <w:t>الإلهِيَّة</w:t>
      </w:r>
    </w:p>
    <w:p w:rsidR="00B03E2D" w:rsidRDefault="00B03E2D">
      <w:pPr>
        <w:pStyle w:val="textquran"/>
        <w:rPr>
          <w:w w:val="97"/>
          <w:rtl/>
        </w:rPr>
      </w:pPr>
      <w:r>
        <w:rPr>
          <w:rFonts w:ascii="Arial" w:hAnsi="Arial" w:cs="Arial" w:hint="cs"/>
          <w:w w:val="98"/>
          <w:rtl/>
        </w:rPr>
        <w:t>﴿</w:t>
      </w:r>
      <w:r>
        <w:rPr>
          <w:rFonts w:ascii="Calibri" w:cs="Calibri" w:hint="cs"/>
          <w:w w:val="98"/>
          <w:rtl/>
        </w:rPr>
        <w:t> </w:t>
      </w:r>
      <w:r>
        <w:rPr>
          <w:rStyle w:val="bold"/>
          <w:rFonts w:ascii="Arial" w:hAnsi="Arial" w:cs="Arial" w:hint="cs"/>
          <w:w w:val="98"/>
          <w:rtl/>
        </w:rPr>
        <w:t>سَأَصْرِفُ</w:t>
      </w:r>
      <w:r>
        <w:rPr>
          <w:w w:val="98"/>
          <w:rtl/>
        </w:rPr>
        <w:t> </w:t>
      </w:r>
      <w:r>
        <w:rPr>
          <w:rFonts w:ascii="Arial" w:hAnsi="Arial" w:cs="Arial" w:hint="cs"/>
          <w:w w:val="98"/>
          <w:rtl/>
        </w:rPr>
        <w:t>﴾</w:t>
      </w:r>
      <w:r>
        <w:rPr>
          <w:w w:val="98"/>
          <w:rtl/>
        </w:rPr>
        <w:t xml:space="preserve"> </w:t>
      </w:r>
      <w:r>
        <w:rPr>
          <w:rFonts w:ascii="Arial" w:hAnsi="Arial" w:cs="Arial" w:hint="cs"/>
          <w:w w:val="98"/>
          <w:rtl/>
        </w:rPr>
        <w:t>بالطبع</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القلوب</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يعتبرون</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عَنَ</w:t>
      </w:r>
      <w:r>
        <w:rPr>
          <w:rStyle w:val="bold"/>
          <w:w w:val="98"/>
          <w:rtl/>
        </w:rPr>
        <w:t xml:space="preserve"> </w:t>
      </w:r>
      <w:r>
        <w:rPr>
          <w:rStyle w:val="bold"/>
          <w:w w:val="98"/>
          <w:sz w:val="24"/>
          <w:szCs w:val="24"/>
          <w:rtl/>
        </w:rPr>
        <w:t> </w:t>
      </w:r>
      <w:r>
        <w:rPr>
          <w:rStyle w:val="bold"/>
          <w:rFonts w:ascii="Arial" w:hAnsi="Arial" w:cs="Arial" w:hint="cs"/>
          <w:w w:val="98"/>
          <w:rtl/>
        </w:rPr>
        <w:t>ايَاتِـي</w:t>
      </w:r>
      <w:r>
        <w:rPr>
          <w:w w:val="98"/>
          <w:rtl/>
        </w:rPr>
        <w:t> </w:t>
      </w:r>
      <w:r>
        <w:rPr>
          <w:rFonts w:ascii="Arial" w:hAnsi="Arial" w:cs="Arial" w:hint="cs"/>
          <w:w w:val="98"/>
          <w:rtl/>
        </w:rPr>
        <w:t>﴾</w:t>
      </w:r>
      <w:r>
        <w:rPr>
          <w:w w:val="98"/>
          <w:rtl/>
        </w:rPr>
        <w:t xml:space="preserve"> </w:t>
      </w:r>
      <w:r>
        <w:rPr>
          <w:rFonts w:ascii="Arial" w:hAnsi="Arial" w:cs="Arial" w:hint="cs"/>
          <w:w w:val="98"/>
          <w:rtl/>
        </w:rPr>
        <w:t>آيات</w:t>
      </w:r>
      <w:r>
        <w:rPr>
          <w:w w:val="98"/>
          <w:rtl/>
        </w:rPr>
        <w:t xml:space="preserve"> </w:t>
      </w:r>
      <w:r>
        <w:rPr>
          <w:rFonts w:ascii="Arial" w:hAnsi="Arial" w:cs="Arial" w:hint="cs"/>
          <w:w w:val="98"/>
          <w:rtl/>
        </w:rPr>
        <w:t>التوراة</w:t>
      </w:r>
      <w:r>
        <w:rPr>
          <w:w w:val="98"/>
          <w:rtl/>
        </w:rPr>
        <w:t xml:space="preserve"> </w:t>
      </w:r>
      <w:r>
        <w:rPr>
          <w:rFonts w:ascii="Arial" w:hAnsi="Arial" w:cs="Arial" w:hint="cs"/>
          <w:w w:val="98"/>
          <w:rtl/>
        </w:rPr>
        <w:t>وسائر</w:t>
      </w:r>
      <w:r>
        <w:rPr>
          <w:w w:val="98"/>
          <w:rtl/>
        </w:rPr>
        <w:t xml:space="preserve"> </w:t>
      </w:r>
      <w:r>
        <w:rPr>
          <w:rFonts w:ascii="Arial" w:hAnsi="Arial" w:cs="Arial" w:hint="cs"/>
          <w:w w:val="98"/>
          <w:rtl/>
        </w:rPr>
        <w:t>وَحْيِي</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دلائلي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الآفاق</w:t>
      </w:r>
      <w:r>
        <w:rPr>
          <w:w w:val="98"/>
          <w:rtl/>
        </w:rPr>
        <w:t xml:space="preserve"> </w:t>
      </w:r>
      <w:r>
        <w:rPr>
          <w:rFonts w:ascii="Arial" w:hAnsi="Arial" w:cs="Arial" w:hint="cs"/>
          <w:w w:val="98"/>
          <w:rtl/>
        </w:rPr>
        <w:t>كالسماوات</w:t>
      </w:r>
      <w:r>
        <w:rPr>
          <w:w w:val="98"/>
          <w:rtl/>
        </w:rPr>
        <w:t xml:space="preserve"> </w:t>
      </w:r>
      <w:r>
        <w:rPr>
          <w:rFonts w:ascii="Arial" w:hAnsi="Arial" w:cs="Arial" w:hint="cs"/>
          <w:w w:val="98"/>
          <w:rtl/>
        </w:rPr>
        <w:t>والأرض</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فيهما،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سأصرف</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إبطال</w:t>
      </w:r>
      <w:r>
        <w:rPr>
          <w:w w:val="98"/>
          <w:rtl/>
        </w:rPr>
        <w:t xml:space="preserve"> </w:t>
      </w:r>
      <w:r>
        <w:rPr>
          <w:rFonts w:ascii="Arial" w:hAnsi="Arial" w:cs="Arial" w:hint="cs"/>
          <w:w w:val="98"/>
          <w:rtl/>
        </w:rPr>
        <w:t>آياتي</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اجْتُهِدَ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إبطالها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فعل</w:t>
      </w:r>
      <w:r>
        <w:rPr>
          <w:w w:val="98"/>
          <w:rtl/>
        </w:rPr>
        <w:t xml:space="preserve"> </w:t>
      </w:r>
      <w:r>
        <w:rPr>
          <w:rFonts w:ascii="Arial" w:hAnsi="Arial" w:cs="Arial" w:hint="cs"/>
          <w:w w:val="98"/>
          <w:rtl/>
        </w:rPr>
        <w:t>فرعون</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يَتَكَبَّرُونَ</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كفَّار</w:t>
      </w:r>
      <w:r>
        <w:rPr>
          <w:w w:val="98"/>
          <w:rtl/>
        </w:rPr>
        <w:t xml:space="preserve"> </w:t>
      </w:r>
      <w:r>
        <w:rPr>
          <w:rFonts w:ascii="Arial" w:hAnsi="Arial" w:cs="Arial" w:hint="cs"/>
          <w:w w:val="98"/>
          <w:rtl/>
        </w:rPr>
        <w:t>قريش،</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مطلقا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الَارْضِ</w:t>
      </w:r>
      <w:r>
        <w:rPr>
          <w:rStyle w:val="bold"/>
          <w:w w:val="98"/>
          <w:rtl/>
        </w:rPr>
        <w:t xml:space="preserve"> </w:t>
      </w:r>
      <w:r>
        <w:rPr>
          <w:rStyle w:val="bold"/>
          <w:rFonts w:ascii="Arial" w:hAnsi="Arial" w:cs="Arial" w:hint="cs"/>
          <w:w w:val="98"/>
          <w:rtl/>
        </w:rPr>
        <w:t>بِغَيْرِ</w:t>
      </w:r>
      <w:r>
        <w:rPr>
          <w:rStyle w:val="bold"/>
          <w:w w:val="98"/>
          <w:rtl/>
        </w:rPr>
        <w:t xml:space="preserve"> </w:t>
      </w:r>
      <w:r>
        <w:rPr>
          <w:rStyle w:val="bold"/>
          <w:rFonts w:ascii="Arial" w:hAnsi="Arial" w:cs="Arial" w:hint="cs"/>
          <w:w w:val="98"/>
          <w:rtl/>
        </w:rPr>
        <w:t>الْحَقِّ</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بدينهم</w:t>
      </w:r>
      <w:r>
        <w:rPr>
          <w:w w:val="98"/>
          <w:rtl/>
        </w:rPr>
        <w:t xml:space="preserve"> </w:t>
      </w:r>
      <w:r>
        <w:rPr>
          <w:rFonts w:ascii="Arial" w:hAnsi="Arial" w:cs="Arial" w:hint="cs"/>
          <w:w w:val="98"/>
          <w:rtl/>
        </w:rPr>
        <w:t>الباطل،</w:t>
      </w:r>
      <w:r>
        <w:rPr>
          <w:w w:val="98"/>
          <w:rtl/>
        </w:rPr>
        <w:t xml:space="preserve"> </w:t>
      </w:r>
      <w:r>
        <w:rPr>
          <w:rFonts w:ascii="Arial" w:hAnsi="Arial" w:cs="Arial" w:hint="cs"/>
          <w:w w:val="97"/>
          <w:rtl/>
        </w:rPr>
        <w:t>أو</w:t>
      </w:r>
      <w:r>
        <w:rPr>
          <w:w w:val="97"/>
          <w:rtl/>
        </w:rPr>
        <w:t xml:space="preserve"> </w:t>
      </w:r>
      <w:r>
        <w:rPr>
          <w:rFonts w:ascii="Arial" w:hAnsi="Arial" w:cs="Arial" w:hint="cs"/>
          <w:w w:val="97"/>
          <w:rtl/>
        </w:rPr>
        <w:t>حال</w:t>
      </w:r>
      <w:r>
        <w:rPr>
          <w:w w:val="97"/>
          <w:rtl/>
        </w:rPr>
        <w:t xml:space="preserve"> </w:t>
      </w:r>
      <w:r>
        <w:rPr>
          <w:rFonts w:ascii="Arial" w:hAnsi="Arial" w:cs="Arial" w:hint="cs"/>
          <w:w w:val="97"/>
          <w:rtl/>
        </w:rPr>
        <w:t>كونهم</w:t>
      </w:r>
      <w:r>
        <w:rPr>
          <w:w w:val="97"/>
          <w:rtl/>
        </w:rPr>
        <w:t xml:space="preserve"> </w:t>
      </w:r>
      <w:r>
        <w:rPr>
          <w:rFonts w:ascii="Arial" w:hAnsi="Arial" w:cs="Arial" w:hint="cs"/>
          <w:w w:val="97"/>
          <w:rtl/>
        </w:rPr>
        <w:t>بغير</w:t>
      </w:r>
      <w:r>
        <w:rPr>
          <w:w w:val="97"/>
          <w:rtl/>
        </w:rPr>
        <w:t xml:space="preserve"> </w:t>
      </w:r>
      <w:r>
        <w:rPr>
          <w:rFonts w:ascii="Arial" w:hAnsi="Arial" w:cs="Arial" w:hint="cs"/>
          <w:w w:val="97"/>
          <w:rtl/>
        </w:rPr>
        <w:t>حقٍّ</w:t>
      </w:r>
      <w:r>
        <w:rPr>
          <w:w w:val="97"/>
          <w:rtl/>
        </w:rPr>
        <w:t xml:space="preserve"> </w:t>
      </w:r>
      <w:r>
        <w:rPr>
          <w:rFonts w:ascii="Arial" w:hAnsi="Arial" w:cs="Arial" w:hint="cs"/>
          <w:w w:val="97"/>
          <w:rtl/>
        </w:rPr>
        <w:t>تأكيدا،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التكبُّر</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يكون</w:t>
      </w:r>
      <w:r>
        <w:rPr>
          <w:w w:val="97"/>
          <w:rtl/>
        </w:rPr>
        <w:t xml:space="preserve"> </w:t>
      </w:r>
      <w:r>
        <w:rPr>
          <w:rFonts w:ascii="Arial" w:hAnsi="Arial" w:cs="Arial" w:hint="cs"/>
          <w:w w:val="97"/>
          <w:rtl/>
        </w:rPr>
        <w:t>بحقٍّ،</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بغير</w:t>
      </w:r>
      <w:r>
        <w:rPr>
          <w:w w:val="97"/>
          <w:rtl/>
        </w:rPr>
        <w:t xml:space="preserve"> </w:t>
      </w:r>
      <w:r>
        <w:rPr>
          <w:rFonts w:ascii="Arial" w:hAnsi="Arial" w:cs="Arial" w:hint="cs"/>
          <w:w w:val="97"/>
          <w:rtl/>
        </w:rPr>
        <w:t>حقٍّ</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علمهم</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محقِّين،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احترز</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التكبُّر</w:t>
      </w:r>
      <w:r>
        <w:rPr>
          <w:w w:val="97"/>
          <w:rtl/>
        </w:rPr>
        <w:t xml:space="preserve"> </w:t>
      </w:r>
      <w:r>
        <w:rPr>
          <w:rFonts w:ascii="Arial" w:hAnsi="Arial" w:cs="Arial" w:hint="cs"/>
          <w:w w:val="97"/>
          <w:rtl/>
        </w:rPr>
        <w:t>بحقٍّ</w:t>
      </w:r>
      <w:r>
        <w:rPr>
          <w:w w:val="97"/>
          <w:rtl/>
        </w:rPr>
        <w:t xml:space="preserve"> </w:t>
      </w:r>
      <w:r>
        <w:rPr>
          <w:rFonts w:ascii="Arial" w:hAnsi="Arial" w:cs="Arial" w:hint="cs"/>
          <w:w w:val="97"/>
          <w:rtl/>
        </w:rPr>
        <w:t>كاعتقاد</w:t>
      </w:r>
      <w:r>
        <w:rPr>
          <w:w w:val="97"/>
          <w:rtl/>
        </w:rPr>
        <w:t xml:space="preserve"> </w:t>
      </w:r>
      <w:r>
        <w:rPr>
          <w:rFonts w:ascii="Arial" w:hAnsi="Arial" w:cs="Arial" w:hint="cs"/>
          <w:w w:val="97"/>
          <w:rtl/>
        </w:rPr>
        <w:t>الإنسان</w:t>
      </w:r>
      <w:r>
        <w:rPr>
          <w:w w:val="97"/>
          <w:rtl/>
        </w:rPr>
        <w:t xml:space="preserve"> </w:t>
      </w:r>
      <w:r>
        <w:rPr>
          <w:rFonts w:ascii="Arial" w:hAnsi="Arial" w:cs="Arial" w:hint="cs"/>
          <w:w w:val="97"/>
          <w:rtl/>
        </w:rPr>
        <w:t>رفعة</w:t>
      </w:r>
      <w:r>
        <w:rPr>
          <w:w w:val="97"/>
          <w:rtl/>
        </w:rPr>
        <w:t xml:space="preserve"> </w:t>
      </w:r>
      <w:r>
        <w:rPr>
          <w:rFonts w:ascii="Arial" w:hAnsi="Arial" w:cs="Arial" w:hint="cs"/>
          <w:w w:val="97"/>
          <w:rtl/>
        </w:rPr>
        <w:t>رتبته</w:t>
      </w:r>
      <w:r>
        <w:rPr>
          <w:w w:val="97"/>
          <w:rtl/>
        </w:rPr>
        <w:t xml:space="preserve"> </w:t>
      </w:r>
      <w:r>
        <w:rPr>
          <w:rFonts w:ascii="Arial" w:hAnsi="Arial" w:cs="Arial" w:hint="cs"/>
          <w:w w:val="97"/>
          <w:rtl/>
        </w:rPr>
        <w:t>بكونه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الهدى</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تسفيه</w:t>
      </w:r>
      <w:r>
        <w:rPr>
          <w:w w:val="97"/>
          <w:rtl/>
        </w:rPr>
        <w:t xml:space="preserve"> </w:t>
      </w:r>
      <w:r>
        <w:rPr>
          <w:rFonts w:ascii="Arial" w:hAnsi="Arial" w:cs="Arial" w:hint="cs"/>
          <w:w w:val="97"/>
          <w:rtl/>
        </w:rPr>
        <w:t>حقٍّ</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تحقير</w:t>
      </w:r>
      <w:r>
        <w:rPr>
          <w:w w:val="97"/>
          <w:rtl/>
        </w:rPr>
        <w:t xml:space="preserve"> </w:t>
      </w:r>
      <w:r>
        <w:rPr>
          <w:rFonts w:ascii="Arial" w:hAnsi="Arial" w:cs="Arial" w:hint="cs"/>
          <w:w w:val="97"/>
          <w:rtl/>
        </w:rPr>
        <w:t>خلق،</w:t>
      </w:r>
      <w:r>
        <w:rPr>
          <w:w w:val="97"/>
          <w:rtl/>
        </w:rPr>
        <w:t xml:space="preserve"> </w:t>
      </w:r>
      <w:r>
        <w:rPr>
          <w:rFonts w:ascii="Arial" w:hAnsi="Arial" w:cs="Arial" w:hint="cs"/>
          <w:w w:val="97"/>
          <w:rtl/>
        </w:rPr>
        <w:t>وكالتكبُّر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الفسَّاق</w:t>
      </w:r>
      <w:r>
        <w:rPr>
          <w:w w:val="97"/>
          <w:rtl/>
        </w:rPr>
        <w:t xml:space="preserve"> </w:t>
      </w:r>
      <w:r>
        <w:rPr>
          <w:rFonts w:ascii="Arial" w:hAnsi="Arial" w:cs="Arial" w:hint="cs"/>
          <w:w w:val="97"/>
          <w:rtl/>
        </w:rPr>
        <w:t>لله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للنفس</w:t>
      </w:r>
      <w:r>
        <w:rPr>
          <w:w w:val="97"/>
          <w:rtl/>
        </w:rPr>
        <w:t xml:space="preserve">. </w:t>
      </w:r>
      <w:r>
        <w:rPr>
          <w:rFonts w:ascii="Arial" w:hAnsi="Arial" w:cs="Arial" w:hint="cs"/>
          <w:w w:val="97"/>
          <w:rtl/>
        </w:rPr>
        <w:t>والكلام</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موسى،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الله</w:t>
      </w:r>
      <w:r>
        <w:rPr>
          <w:w w:val="97"/>
          <w:rtl/>
        </w:rPr>
        <w:t xml:space="preserve"> </w:t>
      </w:r>
      <w:r>
        <w:rPr>
          <w:rFonts w:ascii="Arial" w:hAnsi="Arial" w:cs="Arial" w:hint="cs"/>
          <w:w w:val="97"/>
          <w:rtl/>
        </w:rPr>
        <w:t>صلى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وسلم</w:t>
      </w:r>
      <w:r>
        <w:rPr>
          <w:w w:val="97"/>
          <w:rtl/>
        </w:rPr>
        <w:t xml:space="preserve"> </w:t>
      </w:r>
      <w:r>
        <w:rPr>
          <w:rFonts w:ascii="Arial" w:hAnsi="Arial" w:cs="Arial" w:hint="cs"/>
          <w:w w:val="97"/>
          <w:rtl/>
        </w:rPr>
        <w:t>عليهما</w:t>
      </w:r>
      <w:r>
        <w:rPr>
          <w:w w:val="97"/>
          <w:rtl/>
        </w:rPr>
        <w:t>.</w:t>
      </w:r>
    </w:p>
    <w:p w:rsidR="00B03E2D" w:rsidRDefault="00B03E2D">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وَإِن</w:t>
      </w:r>
      <w:r>
        <w:rPr>
          <w:rStyle w:val="bold"/>
          <w:w w:val="98"/>
          <w:rtl/>
        </w:rPr>
        <w:t xml:space="preserve"> </w:t>
      </w:r>
      <w:r>
        <w:rPr>
          <w:rStyle w:val="bold"/>
          <w:rFonts w:ascii="Arial" w:hAnsi="Arial" w:cs="Arial" w:hint="cs"/>
          <w:w w:val="98"/>
          <w:rtl/>
        </w:rPr>
        <w:t>يَّرَوْاْ</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ءَايَةٍ</w:t>
      </w:r>
      <w:r>
        <w:rPr>
          <w:rStyle w:val="bold"/>
          <w:w w:val="98"/>
          <w:rtl/>
        </w:rPr>
        <w:t xml:space="preserve"> </w:t>
      </w:r>
      <w:r>
        <w:rPr>
          <w:rStyle w:val="bold"/>
          <w:rFonts w:ascii="Arial" w:hAnsi="Arial" w:cs="Arial" w:hint="cs"/>
          <w:w w:val="98"/>
          <w:rtl/>
        </w:rPr>
        <w:t>لَّا</w:t>
      </w:r>
      <w:r>
        <w:rPr>
          <w:rStyle w:val="bold"/>
          <w:w w:val="98"/>
          <w:rtl/>
        </w:rPr>
        <w:t xml:space="preserve"> </w:t>
      </w:r>
      <w:r>
        <w:rPr>
          <w:rStyle w:val="bold"/>
          <w:rFonts w:ascii="Arial" w:hAnsi="Arial" w:cs="Arial" w:hint="cs"/>
          <w:w w:val="98"/>
          <w:rtl/>
        </w:rPr>
        <w:t>يُومِنُواْ</w:t>
      </w:r>
      <w:r>
        <w:rPr>
          <w:rStyle w:val="bold"/>
          <w:w w:val="98"/>
          <w:rtl/>
        </w:rPr>
        <w:t xml:space="preserve"> </w:t>
      </w:r>
      <w:r>
        <w:rPr>
          <w:rStyle w:val="bold"/>
          <w:rFonts w:ascii="Arial" w:hAnsi="Arial" w:cs="Arial" w:hint="cs"/>
          <w:w w:val="98"/>
          <w:rtl/>
        </w:rPr>
        <w:t>بِهَا</w:t>
      </w:r>
      <w:r>
        <w:rPr>
          <w:rStyle w:val="bold"/>
          <w:w w:val="98"/>
          <w:rtl/>
        </w:rPr>
        <w:t xml:space="preserve"> </w:t>
      </w:r>
      <w:r>
        <w:rPr>
          <w:rStyle w:val="bold"/>
          <w:rFonts w:ascii="Arial" w:hAnsi="Arial" w:cs="Arial" w:hint="cs"/>
          <w:w w:val="98"/>
          <w:rtl/>
        </w:rPr>
        <w:t>وَإِن</w:t>
      </w:r>
      <w:r>
        <w:rPr>
          <w:rStyle w:val="bold"/>
          <w:w w:val="98"/>
          <w:rtl/>
        </w:rPr>
        <w:t xml:space="preserve"> </w:t>
      </w:r>
      <w:r>
        <w:rPr>
          <w:rStyle w:val="bold"/>
          <w:rFonts w:ascii="Arial" w:hAnsi="Arial" w:cs="Arial" w:hint="cs"/>
          <w:w w:val="98"/>
          <w:rtl/>
        </w:rPr>
        <w:t>يَّرَوْاْ</w:t>
      </w:r>
      <w:r>
        <w:rPr>
          <w:rStyle w:val="bold"/>
          <w:w w:val="98"/>
          <w:rtl/>
        </w:rPr>
        <w:t xml:space="preserve"> </w:t>
      </w:r>
      <w:r>
        <w:rPr>
          <w:rStyle w:val="bold"/>
          <w:rFonts w:ascii="Arial" w:hAnsi="Arial" w:cs="Arial" w:hint="cs"/>
          <w:w w:val="98"/>
          <w:rtl/>
        </w:rPr>
        <w:t>سَبِيلَ</w:t>
      </w:r>
      <w:r>
        <w:rPr>
          <w:rStyle w:val="bold"/>
          <w:w w:val="98"/>
          <w:rtl/>
        </w:rPr>
        <w:t xml:space="preserve"> </w:t>
      </w:r>
      <w:r>
        <w:rPr>
          <w:rStyle w:val="bold"/>
          <w:rFonts w:ascii="Arial" w:hAnsi="Arial" w:cs="Arial" w:hint="cs"/>
          <w:w w:val="98"/>
          <w:rtl/>
        </w:rPr>
        <w:t>اَلرُّشْدِ</w:t>
      </w:r>
      <w:r>
        <w:rPr>
          <w:rStyle w:val="bold"/>
          <w:w w:val="98"/>
          <w:rtl/>
        </w:rPr>
        <w:t xml:space="preserve"> </w:t>
      </w:r>
      <w:r>
        <w:rPr>
          <w:rStyle w:val="bold"/>
          <w:rFonts w:ascii="Arial" w:hAnsi="Arial" w:cs="Arial" w:hint="cs"/>
          <w:w w:val="98"/>
          <w:rtl/>
        </w:rPr>
        <w:t>لَا</w:t>
      </w:r>
      <w:r>
        <w:rPr>
          <w:rStyle w:val="bold"/>
          <w:w w:val="98"/>
          <w:rtl/>
        </w:rPr>
        <w:t xml:space="preserve"> </w:t>
      </w:r>
      <w:r>
        <w:rPr>
          <w:rStyle w:val="bold"/>
          <w:rFonts w:ascii="Arial" w:hAnsi="Arial" w:cs="Arial" w:hint="cs"/>
          <w:w w:val="98"/>
          <w:rtl/>
        </w:rPr>
        <w:t>يَتَّخِذُوهُ</w:t>
      </w:r>
      <w:r>
        <w:rPr>
          <w:rStyle w:val="bold"/>
          <w:w w:val="98"/>
          <w:rtl/>
        </w:rPr>
        <w:t xml:space="preserve"> </w:t>
      </w:r>
      <w:r>
        <w:rPr>
          <w:rStyle w:val="bold"/>
          <w:rFonts w:ascii="Arial" w:hAnsi="Arial" w:cs="Arial" w:hint="cs"/>
          <w:w w:val="98"/>
          <w:rtl/>
        </w:rPr>
        <w:t>سَبِيلاً</w:t>
      </w:r>
      <w:r>
        <w:rPr>
          <w:rStyle w:val="bold"/>
          <w:w w:val="98"/>
          <w:rtl/>
        </w:rPr>
        <w:t xml:space="preserve"> </w:t>
      </w:r>
      <w:r>
        <w:rPr>
          <w:rStyle w:val="bold"/>
          <w:rFonts w:ascii="Arial" w:hAnsi="Arial" w:cs="Arial" w:hint="cs"/>
          <w:w w:val="98"/>
          <w:rtl/>
        </w:rPr>
        <w:t>وَإِن</w:t>
      </w:r>
      <w:r>
        <w:rPr>
          <w:rStyle w:val="bold"/>
          <w:w w:val="98"/>
          <w:rtl/>
        </w:rPr>
        <w:t xml:space="preserve"> </w:t>
      </w:r>
      <w:r>
        <w:rPr>
          <w:rStyle w:val="bold"/>
          <w:rFonts w:ascii="Arial" w:hAnsi="Arial" w:cs="Arial" w:hint="cs"/>
          <w:w w:val="98"/>
          <w:rtl/>
        </w:rPr>
        <w:t>يَّرَوْاْ</w:t>
      </w:r>
      <w:r>
        <w:rPr>
          <w:rStyle w:val="bold"/>
          <w:w w:val="98"/>
          <w:rtl/>
        </w:rPr>
        <w:t xml:space="preserve"> </w:t>
      </w:r>
      <w:r>
        <w:rPr>
          <w:rStyle w:val="bold"/>
          <w:rFonts w:ascii="Arial" w:hAnsi="Arial" w:cs="Arial" w:hint="cs"/>
          <w:w w:val="98"/>
          <w:rtl/>
        </w:rPr>
        <w:t>سَبِيلَ</w:t>
      </w:r>
      <w:r>
        <w:rPr>
          <w:rStyle w:val="bold"/>
          <w:w w:val="98"/>
          <w:rtl/>
        </w:rPr>
        <w:t xml:space="preserve"> </w:t>
      </w:r>
      <w:r>
        <w:rPr>
          <w:rStyle w:val="bold"/>
          <w:rFonts w:ascii="Arial" w:hAnsi="Arial" w:cs="Arial" w:hint="cs"/>
          <w:w w:val="98"/>
          <w:rtl/>
        </w:rPr>
        <w:t>الْغَيِّ</w:t>
      </w:r>
      <w:r>
        <w:rPr>
          <w:rStyle w:val="bold"/>
          <w:w w:val="98"/>
          <w:rtl/>
        </w:rPr>
        <w:t xml:space="preserve"> </w:t>
      </w:r>
      <w:r>
        <w:rPr>
          <w:rStyle w:val="bold"/>
          <w:rFonts w:ascii="Arial" w:hAnsi="Arial" w:cs="Arial" w:hint="cs"/>
          <w:w w:val="98"/>
          <w:rtl/>
        </w:rPr>
        <w:t>يَتَّخِذُوهُ</w:t>
      </w:r>
      <w:r>
        <w:rPr>
          <w:rStyle w:val="bold"/>
          <w:w w:val="98"/>
          <w:rtl/>
        </w:rPr>
        <w:t xml:space="preserve"> </w:t>
      </w:r>
      <w:r>
        <w:rPr>
          <w:rStyle w:val="bold"/>
          <w:rFonts w:ascii="Arial" w:hAnsi="Arial" w:cs="Arial" w:hint="cs"/>
          <w:w w:val="98"/>
          <w:rtl/>
        </w:rPr>
        <w:t>سَبِيلاً</w:t>
      </w:r>
      <w:r>
        <w:rPr>
          <w:w w:val="98"/>
          <w:rtl/>
        </w:rPr>
        <w:t> </w:t>
      </w:r>
      <w:r>
        <w:rPr>
          <w:rFonts w:ascii="Arial" w:hAnsi="Arial" w:cs="Arial" w:hint="cs"/>
          <w:w w:val="98"/>
          <w:rtl/>
        </w:rPr>
        <w:t>﴾</w:t>
      </w:r>
      <w:r>
        <w:rPr>
          <w:w w:val="98"/>
          <w:rtl/>
        </w:rPr>
        <w:t xml:space="preserve"> </w:t>
      </w:r>
      <w:r>
        <w:rPr>
          <w:rFonts w:ascii="Arial" w:hAnsi="Arial" w:cs="Arial" w:hint="cs"/>
          <w:w w:val="98"/>
          <w:rtl/>
        </w:rPr>
        <w:t>عطف</w:t>
      </w:r>
      <w:r>
        <w:rPr>
          <w:w w:val="98"/>
          <w:rtl/>
        </w:rPr>
        <w:t xml:space="preserve"> </w:t>
      </w:r>
      <w:r>
        <w:rPr>
          <w:rFonts w:ascii="Arial" w:hAnsi="Arial" w:cs="Arial" w:hint="cs"/>
          <w:w w:val="98"/>
          <w:rtl/>
        </w:rPr>
        <w:t>على</w:t>
      </w:r>
      <w:r>
        <w:rPr>
          <w:w w:val="98"/>
          <w:rtl/>
        </w:rPr>
        <w:t xml:space="preserve"> </w:t>
      </w:r>
      <w:r>
        <w:rPr>
          <w:rFonts w:ascii="Calibri" w:cs="Calibri" w:hint="cs"/>
          <w:w w:val="98"/>
          <w:rtl/>
        </w:rPr>
        <w:t>«</w:t>
      </w:r>
      <w:r>
        <w:rPr>
          <w:rFonts w:ascii="Arial" w:hAnsi="Arial" w:cs="Arial" w:hint="cs"/>
          <w:w w:val="98"/>
          <w:rtl/>
        </w:rPr>
        <w:t>يَتَكَبَّرُونَ</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صفتهم</w:t>
      </w:r>
      <w:r>
        <w:rPr>
          <w:w w:val="98"/>
          <w:rtl/>
        </w:rPr>
        <w:t xml:space="preserve"> </w:t>
      </w:r>
      <w:r>
        <w:rPr>
          <w:rFonts w:ascii="Arial" w:hAnsi="Arial" w:cs="Arial" w:hint="cs"/>
          <w:w w:val="98"/>
          <w:rtl/>
        </w:rPr>
        <w:t>التكبُّر</w:t>
      </w:r>
      <w:r>
        <w:rPr>
          <w:w w:val="98"/>
          <w:rtl/>
        </w:rPr>
        <w:t xml:space="preserve"> </w:t>
      </w:r>
      <w:r>
        <w:rPr>
          <w:rFonts w:ascii="Arial" w:hAnsi="Arial" w:cs="Arial" w:hint="cs"/>
          <w:w w:val="98"/>
          <w:rtl/>
        </w:rPr>
        <w:t>بغير</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وانتفاء</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بكلِّ</w:t>
      </w:r>
      <w:r>
        <w:rPr>
          <w:w w:val="98"/>
          <w:rtl/>
        </w:rPr>
        <w:t xml:space="preserve"> </w:t>
      </w:r>
      <w:r>
        <w:rPr>
          <w:rFonts w:ascii="Arial" w:hAnsi="Arial" w:cs="Arial" w:hint="cs"/>
          <w:w w:val="98"/>
          <w:rtl/>
        </w:rPr>
        <w:t>آية</w:t>
      </w:r>
      <w:r>
        <w:rPr>
          <w:w w:val="98"/>
          <w:rtl/>
        </w:rPr>
        <w:t xml:space="preserve"> </w:t>
      </w:r>
      <w:r>
        <w:rPr>
          <w:rFonts w:ascii="Arial" w:hAnsi="Arial" w:cs="Arial" w:hint="cs"/>
          <w:w w:val="98"/>
          <w:rtl/>
        </w:rPr>
        <w:t>رأوها،</w:t>
      </w:r>
      <w:r>
        <w:rPr>
          <w:w w:val="98"/>
          <w:rtl/>
        </w:rPr>
        <w:t xml:space="preserve"> </w:t>
      </w:r>
      <w:r>
        <w:rPr>
          <w:rFonts w:ascii="Arial" w:hAnsi="Arial" w:cs="Arial" w:hint="cs"/>
          <w:w w:val="98"/>
          <w:rtl/>
        </w:rPr>
        <w:t>وانتفاء</w:t>
      </w:r>
      <w:r>
        <w:rPr>
          <w:w w:val="98"/>
          <w:rtl/>
        </w:rPr>
        <w:t xml:space="preserve"> </w:t>
      </w:r>
      <w:r>
        <w:rPr>
          <w:rFonts w:ascii="Arial" w:hAnsi="Arial" w:cs="Arial" w:hint="cs"/>
          <w:w w:val="98"/>
          <w:rtl/>
        </w:rPr>
        <w:t>اتِّخَاذ</w:t>
      </w:r>
      <w:r>
        <w:rPr>
          <w:w w:val="98"/>
          <w:rtl/>
        </w:rPr>
        <w:t xml:space="preserve"> </w:t>
      </w:r>
      <w:r>
        <w:rPr>
          <w:rFonts w:ascii="Arial" w:hAnsi="Arial" w:cs="Arial" w:hint="cs"/>
          <w:w w:val="98"/>
          <w:rtl/>
        </w:rPr>
        <w:t>سبيل</w:t>
      </w:r>
      <w:r>
        <w:rPr>
          <w:w w:val="98"/>
          <w:rtl/>
        </w:rPr>
        <w:t xml:space="preserve"> </w:t>
      </w:r>
      <w:r>
        <w:rPr>
          <w:rFonts w:ascii="Arial" w:hAnsi="Arial" w:cs="Arial" w:hint="cs"/>
          <w:w w:val="98"/>
          <w:rtl/>
        </w:rPr>
        <w:t>الرشد</w:t>
      </w:r>
      <w:r>
        <w:rPr>
          <w:w w:val="98"/>
          <w:rtl/>
        </w:rPr>
        <w:t xml:space="preserve"> </w:t>
      </w:r>
      <w:r>
        <w:rPr>
          <w:rFonts w:ascii="Arial" w:hAnsi="Arial" w:cs="Arial" w:hint="cs"/>
          <w:w w:val="98"/>
          <w:rtl/>
        </w:rPr>
        <w:t>سبيلا،</w:t>
      </w:r>
      <w:r>
        <w:rPr>
          <w:w w:val="98"/>
          <w:rtl/>
        </w:rPr>
        <w:t xml:space="preserve"> </w:t>
      </w:r>
      <w:r>
        <w:rPr>
          <w:rFonts w:ascii="Arial" w:hAnsi="Arial" w:cs="Arial" w:hint="cs"/>
          <w:w w:val="98"/>
          <w:rtl/>
        </w:rPr>
        <w:t>وثبوت</w:t>
      </w:r>
      <w:r>
        <w:rPr>
          <w:w w:val="98"/>
          <w:rtl/>
        </w:rPr>
        <w:t xml:space="preserve"> </w:t>
      </w:r>
      <w:r>
        <w:rPr>
          <w:rFonts w:ascii="Arial" w:hAnsi="Arial" w:cs="Arial" w:hint="cs"/>
          <w:w w:val="98"/>
          <w:rtl/>
        </w:rPr>
        <w:t>اتِّخَاذ</w:t>
      </w:r>
      <w:r>
        <w:rPr>
          <w:w w:val="98"/>
          <w:rtl/>
        </w:rPr>
        <w:t xml:space="preserve"> </w:t>
      </w:r>
      <w:r>
        <w:rPr>
          <w:rFonts w:ascii="Arial" w:hAnsi="Arial" w:cs="Arial" w:hint="cs"/>
          <w:w w:val="98"/>
          <w:rtl/>
        </w:rPr>
        <w:t>سبيل</w:t>
      </w:r>
      <w:r>
        <w:rPr>
          <w:w w:val="98"/>
          <w:rtl/>
        </w:rPr>
        <w:t xml:space="preserve"> </w:t>
      </w:r>
      <w:r>
        <w:rPr>
          <w:rFonts w:ascii="Arial" w:hAnsi="Arial" w:cs="Arial" w:hint="cs"/>
          <w:w w:val="98"/>
          <w:rtl/>
        </w:rPr>
        <w:t>الغيِّ</w:t>
      </w:r>
      <w:r>
        <w:rPr>
          <w:w w:val="98"/>
          <w:rtl/>
        </w:rPr>
        <w:t xml:space="preserve"> </w:t>
      </w:r>
      <w:r>
        <w:rPr>
          <w:rFonts w:ascii="Arial" w:hAnsi="Arial" w:cs="Arial" w:hint="cs"/>
          <w:w w:val="98"/>
          <w:rtl/>
        </w:rPr>
        <w:t>سبيلا</w:t>
      </w:r>
      <w:r>
        <w:rPr>
          <w:w w:val="98"/>
          <w:rtl/>
        </w:rPr>
        <w:t xml:space="preserve">. </w:t>
      </w:r>
      <w:r>
        <w:rPr>
          <w:rFonts w:ascii="Arial" w:hAnsi="Arial" w:cs="Arial" w:hint="cs"/>
          <w:w w:val="98"/>
          <w:rtl/>
        </w:rPr>
        <w:t>والرشد</w:t>
      </w:r>
      <w:r>
        <w:rPr>
          <w:w w:val="98"/>
          <w:rtl/>
        </w:rPr>
        <w:t xml:space="preserve">: </w:t>
      </w:r>
      <w:r>
        <w:rPr>
          <w:rFonts w:ascii="Arial" w:hAnsi="Arial" w:cs="Arial" w:hint="cs"/>
          <w:w w:val="98"/>
          <w:rtl/>
        </w:rPr>
        <w:t>الهدى،</w:t>
      </w:r>
      <w:r>
        <w:rPr>
          <w:w w:val="98"/>
          <w:rtl/>
        </w:rPr>
        <w:t xml:space="preserve"> </w:t>
      </w:r>
      <w:r>
        <w:rPr>
          <w:rFonts w:ascii="Arial" w:hAnsi="Arial" w:cs="Arial" w:hint="cs"/>
          <w:w w:val="98"/>
          <w:rtl/>
        </w:rPr>
        <w:t>والغيُّ</w:t>
      </w:r>
      <w:r>
        <w:rPr>
          <w:w w:val="98"/>
          <w:rtl/>
        </w:rPr>
        <w:t xml:space="preserve">: </w:t>
      </w:r>
      <w:r>
        <w:rPr>
          <w:rFonts w:ascii="Arial" w:hAnsi="Arial" w:cs="Arial" w:hint="cs"/>
          <w:w w:val="98"/>
          <w:rtl/>
        </w:rPr>
        <w:t>الضلال</w:t>
      </w:r>
      <w:r>
        <w:rPr>
          <w:w w:val="98"/>
          <w:rtl/>
        </w:rPr>
        <w:t>.</w:t>
      </w:r>
    </w:p>
    <w:p w:rsidR="00B03E2D" w:rsidRDefault="00B03E2D">
      <w:pPr>
        <w:pStyle w:val="textquran"/>
        <w:rPr>
          <w:w w:val="105"/>
          <w:rtl/>
        </w:rPr>
      </w:pPr>
      <w:r>
        <w:rPr>
          <w:rFonts w:ascii="Arial" w:hAnsi="Arial" w:cs="Arial" w:hint="cs"/>
          <w:w w:val="105"/>
          <w:rtl/>
        </w:rPr>
        <w:t>والآية</w:t>
      </w:r>
      <w:r>
        <w:rPr>
          <w:w w:val="105"/>
          <w:rtl/>
        </w:rPr>
        <w:t xml:space="preserve">: </w:t>
      </w:r>
      <w:r>
        <w:rPr>
          <w:rFonts w:ascii="Arial" w:hAnsi="Arial" w:cs="Arial" w:hint="cs"/>
          <w:w w:val="105"/>
          <w:rtl/>
        </w:rPr>
        <w:t>تشمل</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المنزَّلة</w:t>
      </w:r>
      <w:r>
        <w:rPr>
          <w:w w:val="105"/>
          <w:rtl/>
        </w:rPr>
        <w:t xml:space="preserve"> </w:t>
      </w:r>
      <w:r>
        <w:rPr>
          <w:rFonts w:ascii="Arial" w:hAnsi="Arial" w:cs="Arial" w:hint="cs"/>
          <w:w w:val="105"/>
          <w:rtl/>
        </w:rPr>
        <w:t>والمعجزة،</w:t>
      </w:r>
      <w:r>
        <w:rPr>
          <w:w w:val="105"/>
          <w:rtl/>
        </w:rPr>
        <w:t xml:space="preserve"> </w:t>
      </w:r>
      <w:r>
        <w:rPr>
          <w:rFonts w:ascii="Arial" w:hAnsi="Arial" w:cs="Arial" w:hint="cs"/>
          <w:w w:val="105"/>
          <w:rtl/>
        </w:rPr>
        <w:t>فالرؤية</w:t>
      </w:r>
      <w:r>
        <w:rPr>
          <w:w w:val="105"/>
          <w:rtl/>
        </w:rPr>
        <w:t xml:space="preserve"> </w:t>
      </w:r>
      <w:r>
        <w:rPr>
          <w:rFonts w:ascii="Arial" w:hAnsi="Arial" w:cs="Arial" w:hint="cs"/>
          <w:w w:val="105"/>
          <w:rtl/>
        </w:rPr>
        <w:t>المشاهدة</w:t>
      </w:r>
      <w:r>
        <w:rPr>
          <w:w w:val="105"/>
          <w:rtl/>
        </w:rPr>
        <w:t xml:space="preserve"> </w:t>
      </w:r>
      <w:r>
        <w:rPr>
          <w:rFonts w:ascii="Arial" w:hAnsi="Arial" w:cs="Arial" w:hint="cs"/>
          <w:w w:val="105"/>
          <w:rtl/>
        </w:rPr>
        <w:t>بالسمع</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البصر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عموم</w:t>
      </w:r>
      <w:r>
        <w:rPr>
          <w:w w:val="105"/>
          <w:rtl/>
        </w:rPr>
        <w:t xml:space="preserve"> </w:t>
      </w:r>
      <w:r>
        <w:rPr>
          <w:rFonts w:ascii="Arial" w:hAnsi="Arial" w:cs="Arial" w:hint="cs"/>
          <w:w w:val="105"/>
          <w:rtl/>
        </w:rPr>
        <w:t>المجاز</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من</w:t>
      </w:r>
      <w:r>
        <w:rPr>
          <w:w w:val="105"/>
          <w:rtl/>
        </w:rPr>
        <w:t xml:space="preserve"> </w:t>
      </w:r>
      <w:r>
        <w:rPr>
          <w:rFonts w:ascii="Arial" w:hAnsi="Arial" w:cs="Arial" w:hint="cs"/>
          <w:w w:val="105"/>
          <w:rtl/>
        </w:rPr>
        <w:t>الجمع</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الحقيقة</w:t>
      </w:r>
      <w:r>
        <w:rPr>
          <w:w w:val="105"/>
          <w:rtl/>
        </w:rPr>
        <w:t xml:space="preserve"> </w:t>
      </w:r>
      <w:r>
        <w:rPr>
          <w:rFonts w:ascii="Arial" w:hAnsi="Arial" w:cs="Arial" w:hint="cs"/>
          <w:w w:val="105"/>
          <w:rtl/>
        </w:rPr>
        <w:t>والمجاز،</w:t>
      </w:r>
      <w:r>
        <w:rPr>
          <w:w w:val="105"/>
          <w:rtl/>
        </w:rPr>
        <w:t xml:space="preserve"> </w:t>
      </w:r>
      <w:r>
        <w:rPr>
          <w:rFonts w:ascii="Arial" w:hAnsi="Arial" w:cs="Arial" w:hint="cs"/>
          <w:w w:val="105"/>
          <w:rtl/>
        </w:rPr>
        <w:t>والمعنى</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يشاهدوا</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آية</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يؤمنوا</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نفي</w:t>
      </w:r>
      <w:r>
        <w:rPr>
          <w:w w:val="105"/>
          <w:rtl/>
        </w:rPr>
        <w:t xml:space="preserve"> </w:t>
      </w:r>
      <w:r>
        <w:rPr>
          <w:rFonts w:ascii="Arial" w:hAnsi="Arial" w:cs="Arial" w:hint="cs"/>
          <w:w w:val="105"/>
          <w:rtl/>
        </w:rPr>
        <w:t>العموم،</w:t>
      </w:r>
      <w:r>
        <w:rPr>
          <w:w w:val="105"/>
          <w:rtl/>
        </w:rPr>
        <w:t xml:space="preserve"> </w:t>
      </w:r>
      <w:r>
        <w:rPr>
          <w:rFonts w:ascii="Arial" w:hAnsi="Arial" w:cs="Arial" w:hint="cs"/>
          <w:w w:val="105"/>
          <w:rtl/>
        </w:rPr>
        <w:t>فقد</w:t>
      </w:r>
      <w:r>
        <w:rPr>
          <w:w w:val="105"/>
          <w:rtl/>
        </w:rPr>
        <w:t xml:space="preserve"> </w:t>
      </w:r>
      <w:r>
        <w:rPr>
          <w:rFonts w:ascii="Arial" w:hAnsi="Arial" w:cs="Arial" w:hint="cs"/>
          <w:w w:val="105"/>
          <w:rtl/>
        </w:rPr>
        <w:t>يؤمنون</w:t>
      </w:r>
      <w:r>
        <w:rPr>
          <w:w w:val="105"/>
          <w:rtl/>
        </w:rPr>
        <w:t xml:space="preserve"> </w:t>
      </w:r>
      <w:r>
        <w:rPr>
          <w:rFonts w:ascii="Arial" w:hAnsi="Arial" w:cs="Arial" w:hint="cs"/>
          <w:w w:val="105"/>
          <w:rtl/>
        </w:rPr>
        <w:t>ببعضها</w:t>
      </w:r>
      <w:r>
        <w:rPr>
          <w:w w:val="105"/>
          <w:rtl/>
        </w:rPr>
        <w:t xml:space="preserve"> </w:t>
      </w:r>
      <w:r>
        <w:rPr>
          <w:rFonts w:ascii="Arial" w:hAnsi="Arial" w:cs="Arial" w:hint="cs"/>
          <w:w w:val="105"/>
          <w:rtl/>
        </w:rPr>
        <w:t>لكن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ينفع</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بالبعض،</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عموم</w:t>
      </w:r>
      <w:r>
        <w:rPr>
          <w:w w:val="105"/>
          <w:rtl/>
        </w:rPr>
        <w:t xml:space="preserve"> </w:t>
      </w:r>
      <w:r>
        <w:rPr>
          <w:rFonts w:ascii="Arial" w:hAnsi="Arial" w:cs="Arial" w:hint="cs"/>
          <w:w w:val="105"/>
          <w:rtl/>
        </w:rPr>
        <w:t>النفي؛</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آمنوا</w:t>
      </w:r>
      <w:r>
        <w:rPr>
          <w:w w:val="105"/>
          <w:rtl/>
        </w:rPr>
        <w:t xml:space="preserve"> </w:t>
      </w:r>
      <w:r>
        <w:rPr>
          <w:rFonts w:ascii="Arial" w:hAnsi="Arial" w:cs="Arial" w:hint="cs"/>
          <w:w w:val="105"/>
          <w:rtl/>
        </w:rPr>
        <w:t>ببعض</w:t>
      </w:r>
      <w:r>
        <w:rPr>
          <w:w w:val="105"/>
          <w:rtl/>
        </w:rPr>
        <w:t xml:space="preserve"> </w:t>
      </w:r>
      <w:r>
        <w:rPr>
          <w:rFonts w:ascii="Arial" w:hAnsi="Arial" w:cs="Arial" w:hint="cs"/>
          <w:w w:val="105"/>
          <w:rtl/>
        </w:rPr>
        <w:t>لكن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ينفع،</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يحقِّقون</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آمنوا</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فكأنَّهم</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يؤمنوا،</w:t>
      </w:r>
      <w:r>
        <w:rPr>
          <w:w w:val="105"/>
          <w:rtl/>
        </w:rPr>
        <w:t xml:space="preserve"> </w:t>
      </w:r>
      <w:r>
        <w:rPr>
          <w:rFonts w:ascii="Arial" w:hAnsi="Arial" w:cs="Arial" w:hint="cs"/>
          <w:w w:val="105"/>
          <w:rtl/>
        </w:rPr>
        <w:t>والظاهر</w:t>
      </w:r>
      <w:r>
        <w:rPr>
          <w:w w:val="105"/>
          <w:rtl/>
        </w:rPr>
        <w:t xml:space="preserve"> </w:t>
      </w:r>
      <w:r>
        <w:rPr>
          <w:rFonts w:ascii="Arial" w:hAnsi="Arial" w:cs="Arial" w:hint="cs"/>
          <w:w w:val="105"/>
          <w:rtl/>
        </w:rPr>
        <w:t>الأوَّل</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الثاني</w:t>
      </w:r>
      <w:r>
        <w:rPr>
          <w:w w:val="105"/>
          <w:rtl/>
        </w:rPr>
        <w:t xml:space="preserve"> </w:t>
      </w:r>
      <w:r>
        <w:rPr>
          <w:rFonts w:ascii="Arial" w:hAnsi="Arial" w:cs="Arial" w:hint="cs"/>
          <w:w w:val="105"/>
          <w:rtl/>
        </w:rPr>
        <w:t>ملائما</w:t>
      </w:r>
      <w:r>
        <w:rPr>
          <w:w w:val="105"/>
          <w:rtl/>
        </w:rPr>
        <w:t xml:space="preserve"> </w:t>
      </w:r>
      <w:r>
        <w:rPr>
          <w:rFonts w:ascii="Arial" w:hAnsi="Arial" w:cs="Arial" w:hint="cs"/>
          <w:w w:val="105"/>
          <w:rtl/>
        </w:rPr>
        <w:t>للطبع،</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المنزَّلة،</w:t>
      </w:r>
      <w:r>
        <w:rPr>
          <w:w w:val="105"/>
          <w:rtl/>
        </w:rPr>
        <w:t xml:space="preserve"> </w:t>
      </w:r>
      <w:r>
        <w:rPr>
          <w:rFonts w:ascii="Arial" w:hAnsi="Arial" w:cs="Arial" w:hint="cs"/>
          <w:w w:val="105"/>
          <w:rtl/>
        </w:rPr>
        <w:t>ويدلُّ</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سبحانه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وَإِن</w:t>
      </w:r>
      <w:r>
        <w:rPr>
          <w:w w:val="105"/>
          <w:rtl/>
        </w:rPr>
        <w:t xml:space="preserve"> </w:t>
      </w:r>
      <w:r>
        <w:rPr>
          <w:rFonts w:ascii="Arial" w:hAnsi="Arial" w:cs="Arial" w:hint="cs"/>
          <w:w w:val="105"/>
          <w:rtl/>
        </w:rPr>
        <w:t>يَّرَوْاْ</w:t>
      </w:r>
      <w:r>
        <w:rPr>
          <w:w w:val="105"/>
          <w:rtl/>
        </w:rPr>
        <w:t xml:space="preserve"> </w:t>
      </w:r>
      <w:r>
        <w:rPr>
          <w:rFonts w:ascii="Arial" w:hAnsi="Arial" w:cs="Arial" w:hint="cs"/>
          <w:w w:val="105"/>
          <w:rtl/>
        </w:rPr>
        <w:t>سَبِيلَ</w:t>
      </w:r>
      <w:r>
        <w:rPr>
          <w:w w:val="105"/>
          <w:rtl/>
        </w:rPr>
        <w:t xml:space="preserve"> </w:t>
      </w:r>
      <w:r>
        <w:rPr>
          <w:rFonts w:ascii="Arial" w:hAnsi="Arial" w:cs="Arial" w:hint="cs"/>
          <w:w w:val="105"/>
          <w:rtl/>
        </w:rPr>
        <w:t>الْغَيِّ</w:t>
      </w:r>
      <w:r>
        <w:rPr>
          <w:w w:val="105"/>
          <w:rtl/>
        </w:rPr>
        <w:t xml:space="preserve"> </w:t>
      </w:r>
      <w:r>
        <w:rPr>
          <w:rFonts w:ascii="Arial" w:hAnsi="Arial" w:cs="Arial" w:hint="cs"/>
          <w:w w:val="105"/>
          <w:rtl/>
        </w:rPr>
        <w:t>يَتَّخِذُوهُ</w:t>
      </w:r>
      <w:r>
        <w:rPr>
          <w:w w:val="105"/>
          <w:rtl/>
        </w:rPr>
        <w:t xml:space="preserve"> </w:t>
      </w:r>
      <w:r>
        <w:rPr>
          <w:rFonts w:ascii="Arial" w:hAnsi="Arial" w:cs="Arial" w:hint="cs"/>
          <w:w w:val="105"/>
          <w:rtl/>
        </w:rPr>
        <w:t>سَبِيلاً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والموعظة</w:t>
      </w:r>
      <w:r>
        <w:rPr>
          <w:w w:val="105"/>
          <w:rtl/>
        </w:rPr>
        <w:t xml:space="preserve"> </w:t>
      </w:r>
      <w:r>
        <w:rPr>
          <w:rFonts w:ascii="Arial" w:hAnsi="Arial" w:cs="Arial" w:hint="cs"/>
          <w:w w:val="105"/>
          <w:rtl/>
        </w:rPr>
        <w:t>ممَّا</w:t>
      </w:r>
      <w:r>
        <w:rPr>
          <w:w w:val="105"/>
          <w:rtl/>
        </w:rPr>
        <w:t xml:space="preserve"> </w:t>
      </w:r>
      <w:r>
        <w:rPr>
          <w:rFonts w:ascii="Arial" w:hAnsi="Arial" w:cs="Arial" w:hint="cs"/>
          <w:w w:val="105"/>
          <w:rtl/>
        </w:rPr>
        <w:t>يجب</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يرجع</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يذكر</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كثر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أكثر</w:t>
      </w:r>
      <w:r>
        <w:rPr>
          <w:w w:val="105"/>
          <w:rtl/>
        </w:rPr>
        <w:t xml:space="preserve"> </w:t>
      </w:r>
      <w:r>
        <w:rPr>
          <w:rFonts w:ascii="Arial" w:hAnsi="Arial" w:cs="Arial" w:hint="cs"/>
          <w:w w:val="105"/>
          <w:rtl/>
        </w:rPr>
        <w:t>الفواصل</w:t>
      </w:r>
      <w:r>
        <w:rPr>
          <w:w w:val="105"/>
          <w:rtl/>
        </w:rPr>
        <w:t xml:space="preserve"> </w:t>
      </w:r>
      <w:r>
        <w:rPr>
          <w:rFonts w:ascii="Arial" w:hAnsi="Arial" w:cs="Arial" w:hint="cs"/>
          <w:w w:val="105"/>
          <w:rtl/>
        </w:rPr>
        <w:t>نحو</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أَفَلَا</w:t>
      </w:r>
      <w:r>
        <w:rPr>
          <w:w w:val="105"/>
          <w:rtl/>
        </w:rPr>
        <w:t xml:space="preserve"> </w:t>
      </w:r>
      <w:r>
        <w:rPr>
          <w:rFonts w:ascii="Arial" w:hAnsi="Arial" w:cs="Arial" w:hint="cs"/>
          <w:w w:val="105"/>
          <w:rtl/>
        </w:rPr>
        <w:t>تَتَذَكَّرُونَ</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الأنعام</w:t>
      </w:r>
      <w:r>
        <w:rPr>
          <w:rStyle w:val="CharacterStyle11"/>
          <w:w w:val="105"/>
          <w:rtl/>
        </w:rPr>
        <w:t>:</w:t>
      </w:r>
      <w:r>
        <w:rPr>
          <w:rStyle w:val="CharacterStyle11"/>
          <w:rFonts w:ascii="Calibri" w:cs="Calibri" w:hint="cs"/>
          <w:w w:val="105"/>
          <w:rtl/>
        </w:rPr>
        <w:t> </w:t>
      </w:r>
      <w:r>
        <w:rPr>
          <w:rStyle w:val="CharacterStyle11"/>
          <w:w w:val="105"/>
          <w:rtl/>
        </w:rPr>
        <w:t>80</w:t>
      </w:r>
      <w:r>
        <w:rPr>
          <w:rStyle w:val="CharacterStyle11"/>
          <w:rFonts w:ascii="Arial" w:hAnsi="Arial" w:cs="Arial" w:hint="cs"/>
          <w:w w:val="105"/>
          <w:rtl/>
        </w:rPr>
        <w:t>،</w:t>
      </w:r>
      <w:r>
        <w:rPr>
          <w:rStyle w:val="CharacterStyle11"/>
          <w:w w:val="105"/>
          <w:rtl/>
        </w:rPr>
        <w:t xml:space="preserve"> </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السجدة</w:t>
      </w:r>
      <w:r>
        <w:rPr>
          <w:rStyle w:val="CharacterStyle11"/>
          <w:w w:val="105"/>
          <w:rtl/>
        </w:rPr>
        <w:t>:</w:t>
      </w:r>
      <w:r>
        <w:rPr>
          <w:rStyle w:val="CharacterStyle11"/>
          <w:rFonts w:ascii="Calibri" w:cs="Calibri" w:hint="cs"/>
          <w:w w:val="105"/>
          <w:rtl/>
        </w:rPr>
        <w:t> </w:t>
      </w:r>
      <w:r>
        <w:rPr>
          <w:rStyle w:val="CharacterStyle11"/>
          <w:w w:val="105"/>
          <w:rtl/>
        </w:rPr>
        <w:t>4]</w:t>
      </w:r>
      <w:r>
        <w:rPr>
          <w:rFonts w:ascii="Arial" w:hAnsi="Arial" w:cs="Arial" w:hint="cs"/>
          <w:w w:val="105"/>
          <w:rtl/>
        </w:rPr>
        <w:t>،</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أَفَلَا</w:t>
      </w:r>
      <w:r>
        <w:rPr>
          <w:w w:val="105"/>
          <w:rtl/>
        </w:rPr>
        <w:t xml:space="preserve"> </w:t>
      </w:r>
      <w:r>
        <w:rPr>
          <w:rFonts w:ascii="Arial" w:hAnsi="Arial" w:cs="Arial" w:hint="cs"/>
          <w:w w:val="105"/>
          <w:rtl/>
        </w:rPr>
        <w:t>تَتَّقُونَ</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الأعراف</w:t>
      </w:r>
      <w:r>
        <w:rPr>
          <w:rStyle w:val="CharacterStyle11"/>
          <w:w w:val="105"/>
          <w:rtl/>
        </w:rPr>
        <w:t>:</w:t>
      </w:r>
      <w:r>
        <w:rPr>
          <w:rStyle w:val="CharacterStyle11"/>
          <w:rFonts w:ascii="Calibri" w:cs="Calibri" w:hint="cs"/>
          <w:w w:val="105"/>
          <w:rtl/>
        </w:rPr>
        <w:t> </w:t>
      </w:r>
      <w:r>
        <w:rPr>
          <w:rStyle w:val="CharacterStyle11"/>
          <w:w w:val="105"/>
          <w:rtl/>
        </w:rPr>
        <w:t>65...]</w:t>
      </w:r>
      <w:r>
        <w:rPr>
          <w:w w:val="105"/>
          <w:rtl/>
        </w:rPr>
        <w:t xml:space="preserve"> </w:t>
      </w:r>
      <w:r>
        <w:rPr>
          <w:rFonts w:ascii="Arial" w:hAnsi="Arial" w:cs="Arial" w:hint="cs"/>
          <w:w w:val="105"/>
          <w:rtl/>
        </w:rPr>
        <w:t>وانظر</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الرحمن</w:t>
      </w:r>
      <w:r>
        <w:rPr>
          <w:w w:val="105"/>
          <w:rtl/>
        </w:rPr>
        <w:t xml:space="preserve"> </w:t>
      </w:r>
      <w:r>
        <w:rPr>
          <w:rFonts w:ascii="Arial" w:hAnsi="Arial" w:cs="Arial" w:hint="cs"/>
          <w:w w:val="105"/>
          <w:rtl/>
        </w:rPr>
        <w:t>كيف</w:t>
      </w:r>
      <w:r>
        <w:rPr>
          <w:w w:val="105"/>
          <w:rtl/>
        </w:rPr>
        <w:t xml:space="preserve"> </w:t>
      </w:r>
      <w:r>
        <w:rPr>
          <w:rFonts w:ascii="Arial" w:hAnsi="Arial" w:cs="Arial" w:hint="cs"/>
          <w:w w:val="105"/>
          <w:rtl/>
        </w:rPr>
        <w:t>وقع</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التكرير</w:t>
      </w:r>
      <w:r>
        <w:rPr>
          <w:w w:val="105"/>
          <w:rtl/>
        </w:rPr>
        <w:t xml:space="preserve"> </w:t>
      </w:r>
      <w:r>
        <w:rPr>
          <w:rFonts w:ascii="Arial" w:hAnsi="Arial" w:cs="Arial" w:hint="cs"/>
          <w:w w:val="105"/>
          <w:rtl/>
        </w:rPr>
        <w:t>ليستأنف</w:t>
      </w:r>
      <w:r>
        <w:rPr>
          <w:w w:val="105"/>
          <w:rtl/>
        </w:rPr>
        <w:t xml:space="preserve"> </w:t>
      </w:r>
      <w:r>
        <w:rPr>
          <w:rFonts w:ascii="Arial" w:hAnsi="Arial" w:cs="Arial" w:hint="cs"/>
          <w:w w:val="105"/>
          <w:rtl/>
        </w:rPr>
        <w:t>السامع</w:t>
      </w:r>
      <w:r>
        <w:rPr>
          <w:w w:val="105"/>
          <w:rtl/>
        </w:rPr>
        <w:t xml:space="preserve"> </w:t>
      </w:r>
      <w:r>
        <w:rPr>
          <w:rFonts w:ascii="Arial" w:hAnsi="Arial" w:cs="Arial" w:hint="cs"/>
          <w:w w:val="105"/>
          <w:rtl/>
        </w:rPr>
        <w:t>ادِّكارا</w:t>
      </w:r>
      <w:r>
        <w:rPr>
          <w:w w:val="105"/>
          <w:rtl/>
        </w:rPr>
        <w:t xml:space="preserve"> </w:t>
      </w:r>
      <w:r>
        <w:rPr>
          <w:rFonts w:ascii="Arial" w:hAnsi="Arial" w:cs="Arial" w:hint="cs"/>
          <w:w w:val="105"/>
          <w:rtl/>
        </w:rPr>
        <w:t>واتِّعاظا،</w:t>
      </w:r>
      <w:r>
        <w:rPr>
          <w:w w:val="105"/>
          <w:rtl/>
        </w:rPr>
        <w:t xml:space="preserve"> </w:t>
      </w:r>
      <w:r>
        <w:rPr>
          <w:rFonts w:ascii="Arial" w:hAnsi="Arial" w:cs="Arial" w:hint="cs"/>
          <w:w w:val="105"/>
          <w:rtl/>
        </w:rPr>
        <w:t>ويجدِّد</w:t>
      </w:r>
      <w:r>
        <w:rPr>
          <w:w w:val="105"/>
          <w:rtl/>
        </w:rPr>
        <w:t xml:space="preserve"> </w:t>
      </w:r>
      <w:r>
        <w:rPr>
          <w:rFonts w:ascii="Arial" w:hAnsi="Arial" w:cs="Arial" w:hint="cs"/>
          <w:w w:val="105"/>
          <w:rtl/>
        </w:rPr>
        <w:t>تنبيها</w:t>
      </w:r>
      <w:r>
        <w:rPr>
          <w:w w:val="105"/>
          <w:rtl/>
        </w:rPr>
        <w:t xml:space="preserve"> </w:t>
      </w:r>
      <w:r>
        <w:rPr>
          <w:rFonts w:ascii="Arial" w:hAnsi="Arial" w:cs="Arial" w:hint="cs"/>
          <w:w w:val="105"/>
          <w:rtl/>
        </w:rPr>
        <w:t>واستيقاظا</w:t>
      </w:r>
      <w:r>
        <w:rPr>
          <w:w w:val="105"/>
          <w:rtl/>
        </w:rPr>
        <w:t>.</w:t>
      </w:r>
    </w:p>
    <w:p w:rsidR="00B03E2D" w:rsidRDefault="00B03E2D">
      <w:pPr>
        <w:pStyle w:val="textquran"/>
        <w:spacing w:before="170"/>
        <w:rPr>
          <w:rStyle w:val="bold"/>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ذَ</w:t>
      </w:r>
      <w:r>
        <w:rPr>
          <w:rStyle w:val="Superscript"/>
          <w:rFonts w:ascii="Arial" w:hAnsi="Arial" w:cs="Arial" w:hint="cs"/>
          <w:b/>
          <w:bCs/>
          <w:w w:val="101"/>
          <w:rtl/>
        </w:rPr>
        <w:t>ا</w:t>
      </w:r>
      <w:r>
        <w:rPr>
          <w:rStyle w:val="bold"/>
          <w:rFonts w:ascii="Arial" w:hAnsi="Arial" w:cs="Arial" w:hint="cs"/>
          <w:w w:val="101"/>
          <w:rtl/>
        </w:rPr>
        <w:t>لِكَ</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صرفي</w:t>
      </w:r>
      <w:r>
        <w:rPr>
          <w:w w:val="101"/>
          <w:rtl/>
        </w:rPr>
        <w:t xml:space="preserve"> </w:t>
      </w:r>
      <w:r>
        <w:rPr>
          <w:rFonts w:ascii="Arial" w:hAnsi="Arial" w:cs="Arial" w:hint="cs"/>
          <w:w w:val="101"/>
          <w:rtl/>
        </w:rPr>
        <w:t>إِيَّاهُم</w:t>
      </w:r>
      <w:r>
        <w:rPr>
          <w:w w:val="101"/>
          <w:rtl/>
        </w:rPr>
        <w:t xml:space="preserve"> </w:t>
      </w:r>
      <w:r>
        <w:rPr>
          <w:rFonts w:ascii="Arial" w:hAnsi="Arial" w:cs="Arial" w:hint="cs"/>
          <w:w w:val="101"/>
          <w:rtl/>
        </w:rPr>
        <w:t>عنها</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بِأَنَّهُمْ</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ثابت</w:t>
      </w:r>
      <w:r>
        <w:rPr>
          <w:w w:val="101"/>
          <w:rtl/>
        </w:rPr>
        <w:t xml:space="preserve"> </w:t>
      </w:r>
      <w:r>
        <w:rPr>
          <w:rFonts w:ascii="Arial" w:hAnsi="Arial" w:cs="Arial" w:hint="cs"/>
          <w:w w:val="101"/>
          <w:rtl/>
        </w:rPr>
        <w:t>بأنَّهم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كَذَّبُواْ</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بتكذيبهم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بِئَايَاتِنَا</w:t>
      </w:r>
      <w:r>
        <w:rPr>
          <w:w w:val="101"/>
          <w:rtl/>
        </w:rPr>
        <w:t> </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مفعول</w:t>
      </w:r>
      <w:r>
        <w:rPr>
          <w:w w:val="101"/>
          <w:rtl/>
        </w:rPr>
        <w:t xml:space="preserve"> </w:t>
      </w:r>
      <w:r>
        <w:rPr>
          <w:rFonts w:ascii="Arial" w:hAnsi="Arial" w:cs="Arial" w:hint="cs"/>
          <w:w w:val="101"/>
          <w:rtl/>
        </w:rPr>
        <w:t>مطلق،</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إشارة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الصرف</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صرف،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سأصرف</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آياتي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الصرف</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وَكَانُواْ</w:t>
      </w:r>
      <w:r>
        <w:rPr>
          <w:rStyle w:val="bold"/>
          <w:w w:val="101"/>
          <w:rtl/>
        </w:rPr>
        <w:t xml:space="preserve"> </w:t>
      </w:r>
      <w:r>
        <w:rPr>
          <w:rStyle w:val="bold"/>
          <w:rFonts w:ascii="Arial" w:hAnsi="Arial" w:cs="Arial" w:hint="cs"/>
          <w:w w:val="101"/>
          <w:rtl/>
        </w:rPr>
        <w:t>عَنْهَا</w:t>
      </w:r>
      <w:r>
        <w:rPr>
          <w:rStyle w:val="bold"/>
          <w:w w:val="101"/>
          <w:rtl/>
        </w:rPr>
        <w:t xml:space="preserve"> </w:t>
      </w:r>
      <w:r>
        <w:rPr>
          <w:rStyle w:val="bold"/>
          <w:rFonts w:ascii="Arial" w:hAnsi="Arial" w:cs="Arial" w:hint="cs"/>
          <w:w w:val="101"/>
          <w:rtl/>
        </w:rPr>
        <w:t>غَافِلِينَ</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وبكونهم</w:t>
      </w:r>
      <w:r>
        <w:rPr>
          <w:w w:val="101"/>
          <w:rtl/>
        </w:rPr>
        <w:t xml:space="preserve"> </w:t>
      </w:r>
      <w:r>
        <w:rPr>
          <w:rFonts w:ascii="Arial" w:hAnsi="Arial" w:cs="Arial" w:hint="cs"/>
          <w:w w:val="101"/>
          <w:rtl/>
        </w:rPr>
        <w:t>غافلين</w:t>
      </w:r>
      <w:r>
        <w:rPr>
          <w:w w:val="101"/>
          <w:rtl/>
        </w:rPr>
        <w:t xml:space="preserve"> </w:t>
      </w:r>
      <w:r>
        <w:rPr>
          <w:rFonts w:ascii="Arial" w:hAnsi="Arial" w:cs="Arial" w:hint="cs"/>
          <w:w w:val="101"/>
          <w:rtl/>
        </w:rPr>
        <w:t>عنها،</w:t>
      </w:r>
      <w:r>
        <w:rPr>
          <w:w w:val="101"/>
          <w:rtl/>
        </w:rPr>
        <w:t xml:space="preserve"> </w:t>
      </w:r>
      <w:r>
        <w:rPr>
          <w:rFonts w:ascii="Arial" w:hAnsi="Arial" w:cs="Arial" w:hint="cs"/>
          <w:w w:val="101"/>
          <w:rtl/>
        </w:rPr>
        <w:t>فذلك</w:t>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تثبت</w:t>
      </w:r>
      <w:r>
        <w:rPr>
          <w:w w:val="101"/>
          <w:rtl/>
        </w:rPr>
        <w:t xml:space="preserve"> </w:t>
      </w:r>
      <w:r>
        <w:rPr>
          <w:rFonts w:ascii="Arial" w:hAnsi="Arial" w:cs="Arial" w:hint="cs"/>
          <w:w w:val="101"/>
          <w:rtl/>
        </w:rPr>
        <w:t>واو</w:t>
      </w:r>
      <w:r>
        <w:rPr>
          <w:w w:val="101"/>
          <w:rtl/>
        </w:rPr>
        <w:t xml:space="preserve"> </w:t>
      </w:r>
      <w:r>
        <w:rPr>
          <w:rFonts w:ascii="Arial" w:hAnsi="Arial" w:cs="Arial" w:hint="cs"/>
          <w:w w:val="101"/>
          <w:rtl/>
        </w:rPr>
        <w:t>الاستئناف</w:t>
      </w:r>
      <w:r>
        <w:rPr>
          <w:w w:val="101"/>
          <w:rtl/>
        </w:rPr>
        <w:t xml:space="preserve">. </w:t>
      </w:r>
      <w:r>
        <w:rPr>
          <w:rFonts w:ascii="Arial" w:hAnsi="Arial" w:cs="Arial" w:hint="cs"/>
          <w:w w:val="101"/>
          <w:rtl/>
        </w:rPr>
        <w:t>والغفلة</w:t>
      </w:r>
      <w:r>
        <w:rPr>
          <w:w w:val="101"/>
          <w:rtl/>
        </w:rPr>
        <w:t xml:space="preserve">: </w:t>
      </w:r>
      <w:r>
        <w:rPr>
          <w:rFonts w:ascii="Arial" w:hAnsi="Arial" w:cs="Arial" w:hint="cs"/>
          <w:w w:val="101"/>
          <w:rtl/>
        </w:rPr>
        <w:t>الإعراض</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الشيء</w:t>
      </w:r>
      <w:r>
        <w:rPr>
          <w:w w:val="101"/>
          <w:rtl/>
        </w:rPr>
        <w:t xml:space="preserve"> </w:t>
      </w:r>
      <w:r>
        <w:rPr>
          <w:rFonts w:ascii="Arial" w:hAnsi="Arial" w:cs="Arial" w:hint="cs"/>
          <w:w w:val="101"/>
          <w:rtl/>
        </w:rPr>
        <w:t>بلا</w:t>
      </w:r>
      <w:r>
        <w:rPr>
          <w:rFonts w:ascii="Calibri" w:cs="Calibri" w:hint="cs"/>
          <w:w w:val="101"/>
          <w:rtl/>
        </w:rPr>
        <w:t> </w:t>
      </w:r>
      <w:r>
        <w:rPr>
          <w:rFonts w:ascii="Arial" w:hAnsi="Arial" w:cs="Arial" w:hint="cs"/>
          <w:w w:val="101"/>
          <w:rtl/>
        </w:rPr>
        <w:t>عَمْدٍ</w:t>
      </w:r>
      <w:r>
        <w:rPr>
          <w:w w:val="101"/>
          <w:rtl/>
        </w:rPr>
        <w:t xml:space="preserve"> </w:t>
      </w:r>
      <w:r>
        <w:rPr>
          <w:rFonts w:ascii="Arial" w:hAnsi="Arial" w:cs="Arial" w:hint="cs"/>
          <w:w w:val="101"/>
          <w:rtl/>
        </w:rPr>
        <w:t>شبِّه</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الإعراض</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عمدا</w:t>
      </w:r>
      <w:r>
        <w:rPr>
          <w:rStyle w:val="bold"/>
          <w:w w:val="101"/>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وَالَّذِينَ</w:t>
      </w:r>
      <w:r>
        <w:rPr>
          <w:rStyle w:val="bold"/>
          <w:w w:val="101"/>
          <w:rtl/>
        </w:rPr>
        <w:t xml:space="preserve"> </w:t>
      </w:r>
      <w:r>
        <w:rPr>
          <w:rStyle w:val="bold"/>
          <w:rFonts w:ascii="Arial" w:hAnsi="Arial" w:cs="Arial" w:hint="cs"/>
          <w:w w:val="101"/>
          <w:rtl/>
        </w:rPr>
        <w:t>كَذَّبُواْ</w:t>
      </w:r>
      <w:r>
        <w:rPr>
          <w:rStyle w:val="bold"/>
          <w:w w:val="101"/>
          <w:rtl/>
        </w:rPr>
        <w:t xml:space="preserve"> </w:t>
      </w:r>
      <w:r>
        <w:rPr>
          <w:rStyle w:val="bold"/>
          <w:rFonts w:ascii="Arial" w:hAnsi="Arial" w:cs="Arial" w:hint="cs"/>
          <w:w w:val="101"/>
          <w:rtl/>
        </w:rPr>
        <w:t>بِئَايَاتِنَا</w:t>
      </w:r>
      <w:r>
        <w:rPr>
          <w:rStyle w:val="bold"/>
          <w:w w:val="101"/>
          <w:rtl/>
        </w:rPr>
        <w:t xml:space="preserve"> </w:t>
      </w:r>
      <w:r>
        <w:rPr>
          <w:rStyle w:val="bold"/>
          <w:rFonts w:ascii="Arial" w:hAnsi="Arial" w:cs="Arial" w:hint="cs"/>
          <w:w w:val="101"/>
          <w:rtl/>
        </w:rPr>
        <w:t>وَلِقَآءِ</w:t>
      </w:r>
      <w:r>
        <w:rPr>
          <w:rStyle w:val="bold"/>
          <w:w w:val="101"/>
          <w:rtl/>
        </w:rPr>
        <w:t xml:space="preserve"> </w:t>
      </w:r>
      <w:r>
        <w:rPr>
          <w:rStyle w:val="bold"/>
          <w:rFonts w:ascii="Arial" w:hAnsi="Arial" w:cs="Arial" w:hint="cs"/>
          <w:w w:val="101"/>
          <w:rtl/>
        </w:rPr>
        <w:t>اِلَاخِرَةِ</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الدار</w:t>
      </w:r>
      <w:r>
        <w:rPr>
          <w:w w:val="101"/>
          <w:rtl/>
        </w:rPr>
        <w:t xml:space="preserve"> </w:t>
      </w:r>
      <w:r>
        <w:rPr>
          <w:rFonts w:ascii="Arial" w:hAnsi="Arial" w:cs="Arial" w:hint="cs"/>
          <w:w w:val="101"/>
          <w:rtl/>
        </w:rPr>
        <w:t>الآخرة</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بآياتنا</w:t>
      </w:r>
      <w:r>
        <w:rPr>
          <w:w w:val="101"/>
          <w:rtl/>
        </w:rPr>
        <w:t xml:space="preserve"> </w:t>
      </w:r>
      <w:r>
        <w:rPr>
          <w:rFonts w:ascii="Arial" w:hAnsi="Arial" w:cs="Arial" w:hint="cs"/>
          <w:w w:val="101"/>
          <w:rtl/>
        </w:rPr>
        <w:t>ولقاء</w:t>
      </w:r>
      <w:r>
        <w:rPr>
          <w:w w:val="101"/>
          <w:rtl/>
        </w:rPr>
        <w:t xml:space="preserve"> </w:t>
      </w:r>
      <w:r>
        <w:rPr>
          <w:rFonts w:ascii="Arial" w:hAnsi="Arial" w:cs="Arial" w:hint="cs"/>
          <w:w w:val="101"/>
          <w:rtl/>
        </w:rPr>
        <w:t>جزاء</w:t>
      </w:r>
      <w:r>
        <w:rPr>
          <w:w w:val="101"/>
          <w:rtl/>
        </w:rPr>
        <w:t xml:space="preserve"> </w:t>
      </w:r>
      <w:r>
        <w:rPr>
          <w:rFonts w:ascii="Arial" w:hAnsi="Arial" w:cs="Arial" w:hint="cs"/>
          <w:w w:val="101"/>
          <w:rtl/>
        </w:rPr>
        <w:t>الآخرة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حَبِطَتَ</w:t>
      </w:r>
      <w:r>
        <w:rPr>
          <w:rStyle w:val="bold"/>
          <w:w w:val="101"/>
          <w:rtl/>
        </w:rPr>
        <w:t xml:space="preserve"> </w:t>
      </w:r>
      <w:r>
        <w:rPr>
          <w:rStyle w:val="bold"/>
          <w:rFonts w:ascii="Arial" w:hAnsi="Arial" w:cs="Arial" w:hint="cs"/>
          <w:w w:val="101"/>
          <w:rtl/>
        </w:rPr>
        <w:t>اَعْمَالُهُمْ</w:t>
      </w:r>
      <w:r>
        <w:rPr>
          <w:w w:val="101"/>
          <w:rtl/>
        </w:rPr>
        <w:t> </w:t>
      </w:r>
      <w:r>
        <w:rPr>
          <w:rFonts w:ascii="Arial" w:hAnsi="Arial" w:cs="Arial" w:hint="cs"/>
          <w:w w:val="101"/>
          <w:rtl/>
        </w:rPr>
        <w:t>﴾</w:t>
      </w:r>
      <w:r>
        <w:rPr>
          <w:w w:val="101"/>
          <w:rtl/>
        </w:rPr>
        <w:t xml:space="preserve"> </w:t>
      </w:r>
      <w:r>
        <w:rPr>
          <w:rFonts w:ascii="Arial" w:hAnsi="Arial" w:cs="Arial" w:hint="cs"/>
          <w:w w:val="101"/>
          <w:rtl/>
        </w:rPr>
        <w:t>أعمالهم</w:t>
      </w:r>
      <w:r>
        <w:rPr>
          <w:w w:val="101"/>
          <w:rtl/>
        </w:rPr>
        <w:t xml:space="preserve"> </w:t>
      </w:r>
      <w:r>
        <w:rPr>
          <w:rFonts w:ascii="Arial" w:hAnsi="Arial" w:cs="Arial" w:hint="cs"/>
          <w:w w:val="101"/>
          <w:rtl/>
        </w:rPr>
        <w:t>الحسنة،</w:t>
      </w:r>
      <w:r>
        <w:rPr>
          <w:w w:val="101"/>
          <w:rtl/>
        </w:rPr>
        <w:t xml:space="preserve"> </w:t>
      </w:r>
      <w:r>
        <w:rPr>
          <w:rFonts w:ascii="Arial" w:hAnsi="Arial" w:cs="Arial" w:hint="cs"/>
          <w:w w:val="101"/>
          <w:rtl/>
        </w:rPr>
        <w:t>كصلة</w:t>
      </w:r>
      <w:r>
        <w:rPr>
          <w:w w:val="101"/>
          <w:rtl/>
        </w:rPr>
        <w:t xml:space="preserve"> </w:t>
      </w:r>
      <w:r>
        <w:rPr>
          <w:rFonts w:ascii="Arial" w:hAnsi="Arial" w:cs="Arial" w:hint="cs"/>
          <w:w w:val="101"/>
          <w:rtl/>
        </w:rPr>
        <w:t>رحم،</w:t>
      </w:r>
      <w:r>
        <w:rPr>
          <w:w w:val="101"/>
          <w:rtl/>
        </w:rPr>
        <w:t xml:space="preserve"> </w:t>
      </w:r>
      <w:r>
        <w:rPr>
          <w:rFonts w:ascii="Arial" w:hAnsi="Arial" w:cs="Arial" w:hint="cs"/>
          <w:w w:val="101"/>
          <w:rtl/>
        </w:rPr>
        <w:t>وصدقة،</w:t>
      </w:r>
      <w:r>
        <w:rPr>
          <w:w w:val="101"/>
          <w:rtl/>
        </w:rPr>
        <w:t xml:space="preserve"> </w:t>
      </w:r>
      <w:r>
        <w:rPr>
          <w:rFonts w:ascii="Arial" w:hAnsi="Arial" w:cs="Arial" w:hint="cs"/>
          <w:w w:val="101"/>
          <w:rtl/>
        </w:rPr>
        <w:t>وفكِّ</w:t>
      </w:r>
      <w:r>
        <w:rPr>
          <w:w w:val="101"/>
          <w:rtl/>
        </w:rPr>
        <w:t xml:space="preserve"> </w:t>
      </w:r>
      <w:r>
        <w:rPr>
          <w:rFonts w:ascii="Arial" w:hAnsi="Arial" w:cs="Arial" w:hint="cs"/>
          <w:w w:val="101"/>
          <w:rtl/>
        </w:rPr>
        <w:t>العاني،</w:t>
      </w:r>
      <w:r>
        <w:rPr>
          <w:w w:val="101"/>
          <w:rtl/>
        </w:rPr>
        <w:t xml:space="preserve"> </w:t>
      </w:r>
      <w:r>
        <w:rPr>
          <w:rFonts w:ascii="Arial" w:hAnsi="Arial" w:cs="Arial" w:hint="cs"/>
          <w:w w:val="101"/>
          <w:rtl/>
        </w:rPr>
        <w:t>وإطعام</w:t>
      </w:r>
      <w:r>
        <w:rPr>
          <w:w w:val="101"/>
          <w:rtl/>
        </w:rPr>
        <w:t xml:space="preserve"> </w:t>
      </w:r>
      <w:r>
        <w:rPr>
          <w:rFonts w:ascii="Arial" w:hAnsi="Arial" w:cs="Arial" w:hint="cs"/>
          <w:w w:val="101"/>
          <w:rtl/>
        </w:rPr>
        <w:t>الجائع،</w:t>
      </w:r>
      <w:r>
        <w:rPr>
          <w:w w:val="101"/>
          <w:rtl/>
        </w:rPr>
        <w:t xml:space="preserve"> </w:t>
      </w:r>
      <w:r>
        <w:rPr>
          <w:rFonts w:ascii="Arial" w:hAnsi="Arial" w:cs="Arial" w:hint="cs"/>
          <w:w w:val="101"/>
          <w:rtl/>
        </w:rPr>
        <w:t>وسائر</w:t>
      </w:r>
      <w:r>
        <w:rPr>
          <w:w w:val="101"/>
          <w:rtl/>
        </w:rPr>
        <w:t xml:space="preserve"> </w:t>
      </w:r>
      <w:r>
        <w:rPr>
          <w:rFonts w:ascii="Arial" w:hAnsi="Arial" w:cs="Arial" w:hint="cs"/>
          <w:w w:val="101"/>
          <w:rtl/>
        </w:rPr>
        <w:t>مكارم</w:t>
      </w:r>
      <w:r>
        <w:rPr>
          <w:w w:val="101"/>
          <w:rtl/>
        </w:rPr>
        <w:t xml:space="preserve"> </w:t>
      </w:r>
      <w:r>
        <w:rPr>
          <w:rFonts w:ascii="Arial" w:hAnsi="Arial" w:cs="Arial" w:hint="cs"/>
          <w:w w:val="101"/>
          <w:rtl/>
        </w:rPr>
        <w:t>الأخلاق،</w:t>
      </w:r>
      <w:r>
        <w:rPr>
          <w:w w:val="101"/>
          <w:rtl/>
        </w:rPr>
        <w:t xml:space="preserve"> </w:t>
      </w:r>
      <w:r>
        <w:rPr>
          <w:rFonts w:ascii="Arial" w:hAnsi="Arial" w:cs="Arial" w:hint="cs"/>
          <w:w w:val="101"/>
          <w:rtl/>
        </w:rPr>
        <w:t>وذكر</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والتلبية،</w:t>
      </w:r>
      <w:r>
        <w:rPr>
          <w:w w:val="101"/>
          <w:rtl/>
        </w:rPr>
        <w:t xml:space="preserve"> </w:t>
      </w:r>
      <w:r>
        <w:rPr>
          <w:rFonts w:ascii="Arial" w:hAnsi="Arial" w:cs="Arial" w:hint="cs"/>
          <w:w w:val="101"/>
          <w:rtl/>
        </w:rPr>
        <w:t>ونحو</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فرض</w:t>
      </w:r>
      <w:r>
        <w:rPr>
          <w:w w:val="101"/>
          <w:rtl/>
        </w:rPr>
        <w:t xml:space="preserve"> </w:t>
      </w:r>
      <w:r>
        <w:rPr>
          <w:rFonts w:ascii="Arial" w:hAnsi="Arial" w:cs="Arial" w:hint="cs"/>
          <w:w w:val="101"/>
          <w:rtl/>
        </w:rPr>
        <w:t>ونفل،</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ثواب</w:t>
      </w:r>
      <w:r>
        <w:rPr>
          <w:w w:val="101"/>
          <w:rtl/>
        </w:rPr>
        <w:t xml:space="preserve"> </w:t>
      </w:r>
      <w:r>
        <w:rPr>
          <w:rFonts w:ascii="Arial" w:hAnsi="Arial" w:cs="Arial" w:hint="cs"/>
          <w:w w:val="101"/>
          <w:rtl/>
        </w:rPr>
        <w:t>لهم</w:t>
      </w:r>
      <w:r>
        <w:rPr>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هَلْ</w:t>
      </w:r>
      <w:r>
        <w:rPr>
          <w:rStyle w:val="bold"/>
          <w:w w:val="101"/>
          <w:rtl/>
        </w:rPr>
        <w:t xml:space="preserve"> </w:t>
      </w:r>
      <w:r>
        <w:rPr>
          <w:rStyle w:val="bold"/>
          <w:rFonts w:ascii="Arial" w:hAnsi="Arial" w:cs="Arial" w:hint="cs"/>
          <w:w w:val="101"/>
          <w:rtl/>
        </w:rPr>
        <w:t>يُجْزَوْنَ</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مَا</w:t>
      </w:r>
      <w:r>
        <w:rPr>
          <w:rStyle w:val="bold"/>
          <w:rFonts w:ascii="Calibri" w:cs="Calibri" w:hint="cs"/>
          <w:w w:val="101"/>
          <w:rtl/>
        </w:rPr>
        <w:t> </w:t>
      </w:r>
      <w:r>
        <w:rPr>
          <w:rStyle w:val="bold"/>
          <w:rFonts w:ascii="Arial" w:hAnsi="Arial" w:cs="Arial" w:hint="cs"/>
          <w:w w:val="101"/>
          <w:rtl/>
        </w:rPr>
        <w:t>كَانُواْ</w:t>
      </w:r>
      <w:r>
        <w:rPr>
          <w:rStyle w:val="bold"/>
          <w:w w:val="101"/>
          <w:rtl/>
        </w:rPr>
        <w:t xml:space="preserve"> </w:t>
      </w:r>
      <w:r>
        <w:rPr>
          <w:rStyle w:val="bold"/>
          <w:rFonts w:ascii="Arial" w:hAnsi="Arial" w:cs="Arial" w:hint="cs"/>
          <w:w w:val="101"/>
          <w:rtl/>
        </w:rPr>
        <w:t>يَعْمَلُونَ</w:t>
      </w:r>
      <w:r>
        <w:rPr>
          <w:w w:val="101"/>
          <w:rtl/>
        </w:rPr>
        <w:t> </w:t>
      </w:r>
      <w:r>
        <w:rPr>
          <w:rFonts w:ascii="Arial" w:hAnsi="Arial" w:cs="Arial" w:hint="cs"/>
          <w:w w:val="101"/>
          <w:rtl/>
        </w:rPr>
        <w:t>﴾</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التكذيب</w:t>
      </w:r>
      <w:r>
        <w:rPr>
          <w:w w:val="101"/>
          <w:rtl/>
        </w:rPr>
        <w:t xml:space="preserve"> </w:t>
      </w:r>
      <w:r>
        <w:rPr>
          <w:rFonts w:ascii="Arial" w:hAnsi="Arial" w:cs="Arial" w:hint="cs"/>
          <w:w w:val="101"/>
          <w:rtl/>
        </w:rPr>
        <w:t>بالآيات</w:t>
      </w:r>
      <w:r>
        <w:rPr>
          <w:w w:val="101"/>
          <w:rtl/>
        </w:rPr>
        <w:t xml:space="preserve"> </w:t>
      </w:r>
      <w:r>
        <w:rPr>
          <w:rFonts w:ascii="Arial" w:hAnsi="Arial" w:cs="Arial" w:hint="cs"/>
          <w:w w:val="101"/>
          <w:rtl/>
        </w:rPr>
        <w:t>وسائر</w:t>
      </w:r>
      <w:r>
        <w:rPr>
          <w:w w:val="101"/>
          <w:rtl/>
        </w:rPr>
        <w:t xml:space="preserve"> </w:t>
      </w:r>
      <w:r>
        <w:rPr>
          <w:rFonts w:ascii="Arial" w:hAnsi="Arial" w:cs="Arial" w:hint="cs"/>
          <w:w w:val="101"/>
          <w:rtl/>
        </w:rPr>
        <w:t>الضلال،</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عقاب</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كانوا</w:t>
      </w:r>
      <w:r>
        <w:rPr>
          <w:w w:val="101"/>
          <w:rtl/>
        </w:rPr>
        <w:t xml:space="preserve"> </w:t>
      </w:r>
      <w:r>
        <w:rPr>
          <w:rFonts w:ascii="Arial" w:hAnsi="Arial" w:cs="Arial" w:hint="cs"/>
          <w:w w:val="101"/>
          <w:rtl/>
        </w:rPr>
        <w:t>يعملون،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كانوا</w:t>
      </w:r>
      <w:r>
        <w:rPr>
          <w:w w:val="101"/>
          <w:rtl/>
        </w:rPr>
        <w:t xml:space="preserve"> </w:t>
      </w:r>
      <w:r>
        <w:rPr>
          <w:rFonts w:ascii="Arial" w:hAnsi="Arial" w:cs="Arial" w:hint="cs"/>
          <w:w w:val="101"/>
          <w:rtl/>
        </w:rPr>
        <w:t>يعملون</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الجزاء،</w:t>
      </w:r>
      <w:r>
        <w:rPr>
          <w:w w:val="101"/>
          <w:rtl/>
        </w:rPr>
        <w:t xml:space="preserve"> </w:t>
      </w:r>
      <w:r>
        <w:rPr>
          <w:rFonts w:ascii="Arial" w:hAnsi="Arial" w:cs="Arial" w:hint="cs"/>
          <w:w w:val="101"/>
          <w:rtl/>
        </w:rPr>
        <w:t>تسميةً</w:t>
      </w:r>
      <w:r>
        <w:rPr>
          <w:w w:val="101"/>
          <w:rtl/>
        </w:rPr>
        <w:t xml:space="preserve"> </w:t>
      </w:r>
      <w:r>
        <w:rPr>
          <w:rFonts w:ascii="Arial" w:hAnsi="Arial" w:cs="Arial" w:hint="cs"/>
          <w:w w:val="101"/>
          <w:rtl/>
        </w:rPr>
        <w:t>للمسبِّب</w:t>
      </w:r>
      <w:r>
        <w:rPr>
          <w:w w:val="101"/>
          <w:rtl/>
        </w:rPr>
        <w:t xml:space="preserve"> </w:t>
      </w:r>
      <w:r>
        <w:rPr>
          <w:rFonts w:ascii="Arial" w:hAnsi="Arial" w:cs="Arial" w:hint="cs"/>
          <w:w w:val="101"/>
          <w:rtl/>
        </w:rPr>
        <w:t>باسم</w:t>
      </w:r>
      <w:r>
        <w:rPr>
          <w:w w:val="101"/>
          <w:rtl/>
        </w:rPr>
        <w:t xml:space="preserve"> </w:t>
      </w:r>
      <w:r>
        <w:rPr>
          <w:rFonts w:ascii="Arial" w:hAnsi="Arial" w:cs="Arial" w:hint="cs"/>
          <w:w w:val="101"/>
          <w:rtl/>
        </w:rPr>
        <w:t>السبب،</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تُجسَّم</w:t>
      </w:r>
      <w:r>
        <w:rPr>
          <w:w w:val="101"/>
          <w:rtl/>
        </w:rPr>
        <w:t xml:space="preserve"> </w:t>
      </w:r>
      <w:r>
        <w:rPr>
          <w:rFonts w:ascii="Arial" w:hAnsi="Arial" w:cs="Arial" w:hint="cs"/>
          <w:w w:val="101"/>
          <w:rtl/>
        </w:rPr>
        <w:t>أعمالهم</w:t>
      </w:r>
      <w:r>
        <w:rPr>
          <w:w w:val="101"/>
          <w:rtl/>
        </w:rPr>
        <w:t xml:space="preserve"> </w:t>
      </w:r>
      <w:r>
        <w:rPr>
          <w:rFonts w:ascii="Arial" w:hAnsi="Arial" w:cs="Arial" w:hint="cs"/>
          <w:w w:val="101"/>
          <w:rtl/>
        </w:rPr>
        <w:t>فيعذَّبون</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خطأ</w:t>
      </w:r>
      <w:r>
        <w:rPr>
          <w:w w:val="101"/>
          <w:rtl/>
        </w:rPr>
        <w:t>.</w:t>
      </w:r>
    </w:p>
    <w:p w:rsidR="00B03E2D" w:rsidRDefault="00B03E2D">
      <w:pPr>
        <w:pStyle w:val="faree"/>
        <w:spacing w:before="0"/>
        <w:rPr>
          <w:rtl/>
        </w:rPr>
      </w:pPr>
      <w:r>
        <w:rPr>
          <w:rFonts w:ascii="Arial" w:hAnsi="Arial" w:cs="Arial" w:hint="cs"/>
          <w:rtl/>
        </w:rPr>
        <w:t>قصَّة</w:t>
      </w:r>
      <w:r>
        <w:rPr>
          <w:rtl/>
        </w:rPr>
        <w:t xml:space="preserve"> </w:t>
      </w:r>
      <w:r>
        <w:rPr>
          <w:rFonts w:ascii="Arial" w:hAnsi="Arial" w:cs="Arial" w:hint="cs"/>
          <w:rtl/>
        </w:rPr>
        <w:t>اتِّخَاذ</w:t>
      </w:r>
      <w:r>
        <w:rPr>
          <w:rtl/>
        </w:rPr>
        <w:t xml:space="preserve"> </w:t>
      </w:r>
      <w:r>
        <w:rPr>
          <w:rFonts w:ascii="Arial" w:hAnsi="Arial" w:cs="Arial" w:hint="cs"/>
          <w:rtl/>
        </w:rPr>
        <w:t>السامريِّ</w:t>
      </w:r>
      <w:r>
        <w:rPr>
          <w:rtl/>
        </w:rPr>
        <w:t xml:space="preserve"> </w:t>
      </w:r>
      <w:r>
        <w:rPr>
          <w:rFonts w:ascii="Arial" w:hAnsi="Arial" w:cs="Arial" w:hint="cs"/>
          <w:rtl/>
        </w:rPr>
        <w:t>العجل</w:t>
      </w:r>
      <w:r>
        <w:rPr>
          <w:rtl/>
        </w:rPr>
        <w:t xml:space="preserve"> </w:t>
      </w:r>
      <w:r>
        <w:rPr>
          <w:rFonts w:ascii="Arial" w:hAnsi="Arial" w:cs="Arial" w:hint="cs"/>
          <w:rtl/>
        </w:rPr>
        <w:t>وموقف</w:t>
      </w:r>
      <w:r>
        <w:rPr>
          <w:rtl/>
        </w:rPr>
        <w:t xml:space="preserve"> </w:t>
      </w:r>
      <w:r>
        <w:rPr>
          <w:rFonts w:ascii="Arial" w:hAnsi="Arial" w:cs="Arial" w:hint="cs"/>
          <w:rtl/>
        </w:rPr>
        <w:t>موسى</w:t>
      </w:r>
      <w:r>
        <w:rPr>
          <w:rtl/>
        </w:rPr>
        <w:t xml:space="preserve"> </w:t>
      </w:r>
      <w:r>
        <w:rPr>
          <w:rFonts w:ascii="Arial" w:hAnsi="Arial" w:cs="Arial" w:hint="cs"/>
          <w:rtl/>
        </w:rPr>
        <w:t>منه</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وَاتَّخَذَ</w:t>
      </w:r>
      <w:r>
        <w:rPr>
          <w:rtl/>
        </w:rPr>
        <w:t> </w:t>
      </w:r>
      <w:r>
        <w:rPr>
          <w:rFonts w:ascii="Arial" w:hAnsi="Arial" w:cs="Arial" w:hint="cs"/>
          <w:rtl/>
        </w:rPr>
        <w:t>﴾</w:t>
      </w:r>
      <w:r>
        <w:rPr>
          <w:rtl/>
        </w:rPr>
        <w:t xml:space="preserve"> </w:t>
      </w:r>
      <w:r>
        <w:rPr>
          <w:rFonts w:ascii="Arial" w:hAnsi="Arial" w:cs="Arial" w:hint="cs"/>
          <w:rtl/>
        </w:rPr>
        <w:t>صاغ</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قَوْمُ</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بَعْدِهِ</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ذهابه</w:t>
      </w:r>
      <w:r>
        <w:rPr>
          <w:rtl/>
        </w:rPr>
        <w:t xml:space="preserve"> </w:t>
      </w:r>
      <w:r>
        <w:rPr>
          <w:rFonts w:ascii="Arial" w:hAnsi="Arial" w:cs="Arial" w:hint="cs"/>
          <w:rtl/>
        </w:rPr>
        <w:t>إلى</w:t>
      </w:r>
      <w:r>
        <w:rPr>
          <w:rtl/>
        </w:rPr>
        <w:t xml:space="preserve"> </w:t>
      </w:r>
      <w:r>
        <w:rPr>
          <w:rFonts w:ascii="Arial" w:hAnsi="Arial" w:cs="Arial" w:hint="cs"/>
          <w:rtl/>
        </w:rPr>
        <w:t>الطور</w:t>
      </w:r>
      <w:r>
        <w:rPr>
          <w:rtl/>
        </w:rPr>
        <w:t xml:space="preserve"> </w:t>
      </w:r>
      <w:r>
        <w:rPr>
          <w:rFonts w:ascii="Arial" w:hAnsi="Arial" w:cs="Arial" w:hint="cs"/>
          <w:rtl/>
        </w:rPr>
        <w:t>للمناجاة،</w:t>
      </w:r>
      <w:r>
        <w:rPr>
          <w:rtl/>
        </w:rPr>
        <w:t xml:space="preserve"> </w:t>
      </w:r>
      <w:r>
        <w:rPr>
          <w:rFonts w:ascii="Arial" w:hAnsi="Arial" w:cs="Arial" w:hint="cs"/>
          <w:rtl/>
        </w:rPr>
        <w:t>وأخذه</w:t>
      </w:r>
      <w:r>
        <w:rPr>
          <w:rtl/>
        </w:rPr>
        <w:t xml:space="preserve"> </w:t>
      </w:r>
      <w:r>
        <w:rPr>
          <w:rFonts w:ascii="Arial" w:hAnsi="Arial" w:cs="Arial" w:hint="cs"/>
          <w:rtl/>
        </w:rPr>
        <w:t>العهد</w:t>
      </w:r>
      <w:r>
        <w:rPr>
          <w:rtl/>
        </w:rPr>
        <w:t xml:space="preserve"> </w:t>
      </w:r>
      <w:r>
        <w:rPr>
          <w:rFonts w:ascii="Arial" w:hAnsi="Arial" w:cs="Arial" w:hint="cs"/>
          <w:rtl/>
        </w:rPr>
        <w:t>منهم</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يحدثوا</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ولا</w:t>
      </w:r>
      <w:r>
        <w:rPr>
          <w:rtl/>
        </w:rPr>
        <w:t xml:space="preserve"> </w:t>
      </w:r>
      <w:r>
        <w:rPr>
          <w:rFonts w:ascii="Arial" w:hAnsi="Arial" w:cs="Arial" w:hint="cs"/>
          <w:rtl/>
        </w:rPr>
        <w:t>يشركوا</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وقيل</w:t>
      </w:r>
      <w:r>
        <w:rPr>
          <w:rtl/>
        </w:rPr>
        <w:t xml:space="preserve">: </w:t>
      </w:r>
      <w:r>
        <w:rPr>
          <w:rFonts w:ascii="Arial" w:hAnsi="Arial" w:cs="Arial" w:hint="cs"/>
          <w:rtl/>
        </w:rPr>
        <w:t>زائدة</w:t>
      </w:r>
      <w:r>
        <w:rPr>
          <w:rtl/>
        </w:rPr>
        <w:t xml:space="preserve"> </w:t>
      </w:r>
      <w:r>
        <w:rPr>
          <w:rFonts w:ascii="Arial" w:hAnsi="Arial" w:cs="Arial" w:hint="cs"/>
          <w:rtl/>
        </w:rPr>
        <w:t>بخلافها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حُلِيِّهِمْ</w:t>
      </w:r>
      <w:r>
        <w:rPr>
          <w:rtl/>
        </w:rPr>
        <w:t> </w:t>
      </w:r>
      <w:r>
        <w:rPr>
          <w:rFonts w:ascii="Arial" w:hAnsi="Arial" w:cs="Arial" w:hint="cs"/>
          <w:rtl/>
        </w:rPr>
        <w:t>﴾</w:t>
      </w:r>
      <w:r>
        <w:rPr>
          <w:rtl/>
        </w:rPr>
        <w:t xml:space="preserve"> </w:t>
      </w:r>
      <w:r>
        <w:rPr>
          <w:rFonts w:ascii="Arial" w:hAnsi="Arial" w:cs="Arial" w:hint="cs"/>
          <w:rtl/>
        </w:rPr>
        <w:t>فإنَّها</w:t>
      </w:r>
      <w:r>
        <w:rPr>
          <w:rtl/>
        </w:rPr>
        <w:t xml:space="preserve"> </w:t>
      </w:r>
      <w:r>
        <w:rPr>
          <w:rFonts w:ascii="Arial" w:hAnsi="Arial" w:cs="Arial" w:hint="cs"/>
          <w:rtl/>
        </w:rPr>
        <w:t>فيه</w:t>
      </w:r>
      <w:r>
        <w:rPr>
          <w:rtl/>
        </w:rPr>
        <w:t xml:space="preserve"> </w:t>
      </w:r>
      <w:r>
        <w:rPr>
          <w:rFonts w:ascii="Arial" w:hAnsi="Arial" w:cs="Arial" w:hint="cs"/>
          <w:rtl/>
        </w:rPr>
        <w:t>للتبعيض</w:t>
      </w:r>
      <w:r>
        <w:rPr>
          <w:rtl/>
        </w:rPr>
        <w:t xml:space="preserve"> </w:t>
      </w:r>
      <w:r>
        <w:rPr>
          <w:rFonts w:ascii="Arial" w:hAnsi="Arial" w:cs="Arial" w:hint="cs"/>
          <w:rtl/>
        </w:rPr>
        <w:t>لا</w:t>
      </w:r>
      <w:r>
        <w:rPr>
          <w:rFonts w:ascii="Calibri" w:cs="Calibri" w:hint="cs"/>
          <w:rtl/>
        </w:rPr>
        <w:t> </w:t>
      </w:r>
      <w:r>
        <w:rPr>
          <w:rFonts w:ascii="Arial" w:hAnsi="Arial" w:cs="Arial" w:hint="cs"/>
          <w:rtl/>
        </w:rPr>
        <w:t>لمعنى</w:t>
      </w:r>
      <w:r>
        <w:rPr>
          <w:rtl/>
        </w:rPr>
        <w:t xml:space="preserve"> </w:t>
      </w:r>
      <w:r>
        <w:rPr>
          <w:rFonts w:ascii="Arial" w:hAnsi="Arial" w:cs="Arial" w:hint="cs"/>
          <w:rtl/>
        </w:rPr>
        <w:t>واحد،</w:t>
      </w:r>
      <w:r>
        <w:rPr>
          <w:rtl/>
        </w:rPr>
        <w:t xml:space="preserve"> </w:t>
      </w:r>
      <w:r>
        <w:rPr>
          <w:rFonts w:ascii="Arial" w:hAnsi="Arial" w:cs="Arial" w:hint="cs"/>
          <w:rtl/>
        </w:rPr>
        <w:t>فصحَّ</w:t>
      </w:r>
      <w:r>
        <w:rPr>
          <w:rtl/>
        </w:rPr>
        <w:t xml:space="preserve"> </w:t>
      </w:r>
      <w:r>
        <w:rPr>
          <w:rFonts w:ascii="Arial" w:hAnsi="Arial" w:cs="Arial" w:hint="cs"/>
          <w:rtl/>
        </w:rPr>
        <w:t>تعلُّقهما</w:t>
      </w:r>
      <w:r>
        <w:rPr>
          <w:rtl/>
        </w:rPr>
        <w:t xml:space="preserve"> </w:t>
      </w:r>
      <w:r>
        <w:rPr>
          <w:rFonts w:ascii="Arial" w:hAnsi="Arial" w:cs="Arial" w:hint="cs"/>
          <w:rtl/>
        </w:rPr>
        <w:t>بعامل</w:t>
      </w:r>
      <w:r>
        <w:rPr>
          <w:rtl/>
        </w:rPr>
        <w:t xml:space="preserve"> </w:t>
      </w:r>
      <w:r>
        <w:rPr>
          <w:rFonts w:ascii="Arial" w:hAnsi="Arial" w:cs="Arial" w:hint="cs"/>
          <w:rtl/>
        </w:rPr>
        <w:t>واحد</w:t>
      </w:r>
      <w:r>
        <w:rPr>
          <w:rtl/>
        </w:rPr>
        <w:t xml:space="preserve"> </w:t>
      </w:r>
      <w:r>
        <w:rPr>
          <w:rFonts w:ascii="Arial" w:hAnsi="Arial" w:cs="Arial" w:hint="cs"/>
          <w:rtl/>
        </w:rPr>
        <w:t>بلا</w:t>
      </w:r>
      <w:r>
        <w:rPr>
          <w:rtl/>
        </w:rPr>
        <w:t xml:space="preserve"> </w:t>
      </w:r>
      <w:r>
        <w:rPr>
          <w:rFonts w:ascii="Arial" w:hAnsi="Arial" w:cs="Arial" w:hint="cs"/>
          <w:rtl/>
        </w:rPr>
        <w:t>تبعيَّة،</w:t>
      </w:r>
      <w:r>
        <w:rPr>
          <w:rtl/>
        </w:rPr>
        <w:t xml:space="preserve"> </w:t>
      </w:r>
      <w:r>
        <w:rPr>
          <w:rFonts w:ascii="Arial" w:hAnsi="Arial" w:cs="Arial" w:hint="cs"/>
          <w:rtl/>
        </w:rPr>
        <w:t>مع</w:t>
      </w:r>
      <w:r>
        <w:rPr>
          <w:rtl/>
        </w:rPr>
        <w:t xml:space="preserve"> </w:t>
      </w:r>
      <w:r>
        <w:rPr>
          <w:rFonts w:ascii="Arial" w:hAnsi="Arial" w:cs="Arial" w:hint="cs"/>
          <w:rtl/>
        </w:rPr>
        <w:t>جواز</w:t>
      </w:r>
      <w:r>
        <w:rPr>
          <w:rtl/>
        </w:rPr>
        <w:t xml:space="preserve"> </w:t>
      </w:r>
      <w:r>
        <w:rPr>
          <w:rFonts w:ascii="Arial" w:hAnsi="Arial" w:cs="Arial" w:hint="cs"/>
          <w:rtl/>
        </w:rPr>
        <w:t>تعلُّقه</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عِجْلاً</w:t>
      </w:r>
      <w:r>
        <w:rPr>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نكرة</w:t>
      </w:r>
      <w:r>
        <w:rPr>
          <w:rtl/>
        </w:rPr>
        <w:t xml:space="preserve"> </w:t>
      </w:r>
      <w:r>
        <w:rPr>
          <w:rFonts w:ascii="Arial" w:hAnsi="Arial" w:cs="Arial" w:hint="cs"/>
          <w:rtl/>
        </w:rPr>
        <w:t>لتأخُّره</w:t>
      </w:r>
      <w:r>
        <w:rPr>
          <w:rtl/>
        </w:rPr>
        <w:t>.</w:t>
      </w:r>
    </w:p>
    <w:p w:rsidR="00B03E2D" w:rsidRDefault="00B03E2D">
      <w:pPr>
        <w:pStyle w:val="textmawadi3"/>
        <w:rPr>
          <w:rtl/>
        </w:rPr>
      </w:pPr>
      <w:r>
        <w:fldChar w:fldCharType="begin"/>
      </w:r>
      <w:r>
        <w:instrText>xe</w:instrText>
      </w:r>
      <w:r>
        <w:rPr>
          <w:rtl/>
        </w:rPr>
        <w:instrText xml:space="preserve"> "[&lt;0635&gt;&lt;0631&gt;&lt;0641&gt;]"</w:instrText>
      </w:r>
      <w:r>
        <w:fldChar w:fldCharType="end"/>
      </w: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والأصل</w:t>
      </w:r>
      <w:r>
        <w:rPr>
          <w:rtl/>
        </w:rPr>
        <w:t xml:space="preserve"> </w:t>
      </w:r>
      <w:r>
        <w:rPr>
          <w:rFonts w:ascii="Arial" w:hAnsi="Arial" w:cs="Arial" w:hint="cs"/>
          <w:rtl/>
        </w:rPr>
        <w:t>حُلُوْيٌ</w:t>
      </w:r>
      <w:r>
        <w:rPr>
          <w:rtl/>
        </w:rPr>
        <w:t xml:space="preserve"> </w:t>
      </w:r>
      <w:r>
        <w:rPr>
          <w:rFonts w:ascii="Arial" w:hAnsi="Arial" w:cs="Arial" w:hint="cs"/>
          <w:rtl/>
        </w:rPr>
        <w:t>بضمِّ</w:t>
      </w:r>
      <w:r>
        <w:rPr>
          <w:rtl/>
        </w:rPr>
        <w:t xml:space="preserve"> </w:t>
      </w:r>
      <w:r>
        <w:rPr>
          <w:rFonts w:ascii="Arial" w:hAnsi="Arial" w:cs="Arial" w:hint="cs"/>
          <w:rtl/>
        </w:rPr>
        <w:t>الحاء</w:t>
      </w:r>
      <w:r>
        <w:rPr>
          <w:rtl/>
        </w:rPr>
        <w:t xml:space="preserve"> </w:t>
      </w:r>
      <w:r>
        <w:rPr>
          <w:rFonts w:ascii="Arial" w:hAnsi="Arial" w:cs="Arial" w:hint="cs"/>
          <w:rtl/>
        </w:rPr>
        <w:t>واللام</w:t>
      </w:r>
      <w:r>
        <w:rPr>
          <w:rtl/>
        </w:rPr>
        <w:t xml:space="preserve"> </w:t>
      </w:r>
      <w:r>
        <w:rPr>
          <w:rFonts w:ascii="Arial" w:hAnsi="Arial" w:cs="Arial" w:hint="cs"/>
          <w:rtl/>
        </w:rPr>
        <w:t>وإسكان</w:t>
      </w:r>
      <w:r>
        <w:rPr>
          <w:rtl/>
        </w:rPr>
        <w:t xml:space="preserve"> </w:t>
      </w:r>
      <w:r>
        <w:rPr>
          <w:rFonts w:ascii="Arial" w:hAnsi="Arial" w:cs="Arial" w:hint="cs"/>
          <w:rtl/>
        </w:rPr>
        <w:t>الواو</w:t>
      </w:r>
      <w:r>
        <w:rPr>
          <w:rtl/>
        </w:rPr>
        <w:t xml:space="preserve"> </w:t>
      </w:r>
      <w:r>
        <w:rPr>
          <w:rFonts w:ascii="Arial" w:hAnsi="Arial" w:cs="Arial" w:hint="cs"/>
          <w:rtl/>
        </w:rPr>
        <w:t>والإعراب</w:t>
      </w:r>
      <w:r>
        <w:rPr>
          <w:rtl/>
        </w:rPr>
        <w:t xml:space="preserve"> </w:t>
      </w:r>
      <w:r>
        <w:rPr>
          <w:rFonts w:ascii="Arial" w:hAnsi="Arial" w:cs="Arial" w:hint="cs"/>
          <w:rtl/>
        </w:rPr>
        <w:t>على</w:t>
      </w:r>
      <w:r>
        <w:rPr>
          <w:rtl/>
        </w:rPr>
        <w:t xml:space="preserve"> </w:t>
      </w:r>
      <w:r>
        <w:rPr>
          <w:rFonts w:ascii="Arial" w:hAnsi="Arial" w:cs="Arial" w:hint="cs"/>
          <w:rtl/>
        </w:rPr>
        <w:t>الياء،</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في</w:t>
      </w:r>
      <w:r>
        <w:rPr>
          <w:rtl/>
        </w:rPr>
        <w:t xml:space="preserve"> </w:t>
      </w:r>
      <w:r>
        <w:rPr>
          <w:rFonts w:ascii="Arial" w:hAnsi="Arial" w:cs="Arial" w:hint="cs"/>
          <w:rtl/>
        </w:rPr>
        <w:t>الياء،</w:t>
      </w:r>
      <w:r>
        <w:rPr>
          <w:rtl/>
        </w:rPr>
        <w:t xml:space="preserve"> </w:t>
      </w:r>
      <w:r>
        <w:rPr>
          <w:rFonts w:ascii="Arial" w:hAnsi="Arial" w:cs="Arial" w:hint="cs"/>
          <w:rtl/>
        </w:rPr>
        <w:t>جمع</w:t>
      </w:r>
      <w:r>
        <w:rPr>
          <w:rtl/>
        </w:rPr>
        <w:t xml:space="preserve"> </w:t>
      </w:r>
      <w:r>
        <w:rPr>
          <w:rFonts w:ascii="Arial" w:hAnsi="Arial" w:cs="Arial" w:hint="cs"/>
          <w:rtl/>
        </w:rPr>
        <w:t>حَلْي</w:t>
      </w:r>
      <w:r>
        <w:rPr>
          <w:rtl/>
        </w:rPr>
        <w:t xml:space="preserve"> </w:t>
      </w:r>
      <w:r>
        <w:rPr>
          <w:rFonts w:ascii="Arial" w:hAnsi="Arial" w:cs="Arial" w:hint="cs"/>
          <w:rtl/>
        </w:rPr>
        <w:t>بفتح</w:t>
      </w:r>
      <w:r>
        <w:rPr>
          <w:rtl/>
        </w:rPr>
        <w:t xml:space="preserve"> </w:t>
      </w:r>
      <w:r>
        <w:rPr>
          <w:rFonts w:ascii="Arial" w:hAnsi="Arial" w:cs="Arial" w:hint="cs"/>
          <w:rtl/>
        </w:rPr>
        <w:t>فإسكان،</w:t>
      </w:r>
      <w:r>
        <w:rPr>
          <w:rtl/>
        </w:rPr>
        <w:t xml:space="preserve"> </w:t>
      </w:r>
      <w:r>
        <w:rPr>
          <w:rFonts w:ascii="Arial" w:hAnsi="Arial" w:cs="Arial" w:hint="cs"/>
          <w:rtl/>
        </w:rPr>
        <w:t>وهو</w:t>
      </w:r>
      <w:r>
        <w:rPr>
          <w:rtl/>
        </w:rPr>
        <w:t xml:space="preserve"> </w:t>
      </w:r>
      <w:r>
        <w:rPr>
          <w:rFonts w:ascii="Arial" w:hAnsi="Arial" w:cs="Arial" w:hint="cs"/>
          <w:rtl/>
        </w:rPr>
        <w:t>ما</w:t>
      </w:r>
      <w:r>
        <w:rPr>
          <w:rFonts w:ascii="Calibri" w:cs="Calibri" w:hint="cs"/>
          <w:rtl/>
        </w:rPr>
        <w:t> </w:t>
      </w:r>
      <w:r>
        <w:rPr>
          <w:rFonts w:ascii="Arial" w:hAnsi="Arial" w:cs="Arial" w:hint="cs"/>
          <w:rtl/>
        </w:rPr>
        <w:t>يتزيَّن</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وفضَّة</w:t>
      </w:r>
      <w:r>
        <w:rPr>
          <w:rtl/>
        </w:rPr>
        <w:t xml:space="preserve"> </w:t>
      </w:r>
      <w:r>
        <w:rPr>
          <w:rFonts w:ascii="Arial" w:hAnsi="Arial" w:cs="Arial" w:hint="cs"/>
          <w:rtl/>
        </w:rPr>
        <w:t>وغيرهما،</w:t>
      </w:r>
      <w:r>
        <w:rPr>
          <w:rtl/>
        </w:rPr>
        <w:t xml:space="preserve"> </w:t>
      </w:r>
      <w:r>
        <w:rPr>
          <w:rFonts w:ascii="Arial" w:hAnsi="Arial" w:cs="Arial" w:hint="cs"/>
          <w:rtl/>
        </w:rPr>
        <w:t>استعاروه</w:t>
      </w:r>
      <w:r>
        <w:rPr>
          <w:rtl/>
        </w:rPr>
        <w:t xml:space="preserve"> </w:t>
      </w:r>
      <w:r>
        <w:rPr>
          <w:rFonts w:ascii="Arial" w:hAnsi="Arial" w:cs="Arial" w:hint="cs"/>
          <w:rtl/>
        </w:rPr>
        <w:t>بأمر</w:t>
      </w:r>
      <w:r>
        <w:rPr>
          <w:rtl/>
        </w:rPr>
        <w:t xml:space="preserve"> </w:t>
      </w:r>
      <w:r>
        <w:rPr>
          <w:rFonts w:ascii="Arial" w:hAnsi="Arial" w:cs="Arial" w:hint="cs"/>
          <w:rtl/>
        </w:rPr>
        <w:t>الله</w:t>
      </w:r>
      <w:r>
        <w:rPr>
          <w:rtl/>
        </w:rPr>
        <w:t xml:space="preserve"> </w:t>
      </w:r>
      <w:r>
        <w:rPr>
          <w:rFonts w:ascii="Arial" w:hAnsi="Arial" w:cs="Arial" w:hint="cs"/>
          <w:rtl/>
        </w:rPr>
        <w:t>حين</w:t>
      </w:r>
      <w:r>
        <w:rPr>
          <w:rtl/>
        </w:rPr>
        <w:t xml:space="preserve"> </w:t>
      </w:r>
      <w:r>
        <w:rPr>
          <w:rFonts w:ascii="Arial" w:hAnsi="Arial" w:cs="Arial" w:hint="cs"/>
          <w:rtl/>
        </w:rPr>
        <w:t>أرادوا</w:t>
      </w:r>
      <w:r>
        <w:rPr>
          <w:rtl/>
        </w:rPr>
        <w:t xml:space="preserve"> </w:t>
      </w:r>
      <w:r>
        <w:rPr>
          <w:rFonts w:ascii="Arial" w:hAnsi="Arial" w:cs="Arial" w:hint="cs"/>
          <w:rtl/>
        </w:rPr>
        <w:t>الخروج</w:t>
      </w:r>
      <w:r>
        <w:rPr>
          <w:rtl/>
        </w:rPr>
        <w:t xml:space="preserve"> </w:t>
      </w:r>
      <w:r>
        <w:rPr>
          <w:rFonts w:ascii="Arial" w:hAnsi="Arial" w:cs="Arial" w:hint="cs"/>
          <w:rtl/>
        </w:rPr>
        <w:t>من</w:t>
      </w:r>
      <w:r>
        <w:rPr>
          <w:rtl/>
        </w:rPr>
        <w:t xml:space="preserve"> </w:t>
      </w:r>
      <w:r>
        <w:rPr>
          <w:rFonts w:ascii="Arial" w:hAnsi="Arial" w:cs="Arial" w:hint="cs"/>
          <w:rtl/>
        </w:rPr>
        <w:t>مصر</w:t>
      </w:r>
      <w:r>
        <w:rPr>
          <w:rtl/>
        </w:rPr>
        <w:t xml:space="preserve"> </w:t>
      </w:r>
      <w:r>
        <w:rPr>
          <w:rFonts w:ascii="Arial" w:hAnsi="Arial" w:cs="Arial" w:hint="cs"/>
          <w:rtl/>
        </w:rPr>
        <w:t>قبل</w:t>
      </w:r>
      <w:r>
        <w:rPr>
          <w:rtl/>
        </w:rPr>
        <w:t xml:space="preserve"> </w:t>
      </w:r>
      <w:r>
        <w:rPr>
          <w:rFonts w:ascii="Arial" w:hAnsi="Arial" w:cs="Arial" w:hint="cs"/>
          <w:rtl/>
        </w:rPr>
        <w:t>غرق</w:t>
      </w:r>
      <w:r>
        <w:rPr>
          <w:rtl/>
        </w:rPr>
        <w:t xml:space="preserve"> </w:t>
      </w:r>
      <w:r>
        <w:rPr>
          <w:rFonts w:ascii="Arial" w:hAnsi="Arial" w:cs="Arial" w:hint="cs"/>
          <w:rtl/>
        </w:rPr>
        <w:t>فرعون</w:t>
      </w:r>
      <w:r>
        <w:rPr>
          <w:rtl/>
        </w:rPr>
        <w:t xml:space="preserve"> </w:t>
      </w:r>
      <w:r>
        <w:rPr>
          <w:rFonts w:ascii="Arial" w:hAnsi="Arial" w:cs="Arial" w:hint="cs"/>
          <w:rtl/>
        </w:rPr>
        <w:t>وأبقاه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ملكا</w:t>
      </w:r>
      <w:r>
        <w:rPr>
          <w:rtl/>
        </w:rPr>
        <w:t xml:space="preserve"> </w:t>
      </w:r>
      <w:r>
        <w:rPr>
          <w:rFonts w:ascii="Arial" w:hAnsi="Arial" w:cs="Arial" w:hint="cs"/>
          <w:rtl/>
        </w:rPr>
        <w:t>لهم،</w:t>
      </w:r>
      <w:r>
        <w:rPr>
          <w:rtl/>
        </w:rPr>
        <w:t xml:space="preserve"> </w:t>
      </w:r>
      <w:r>
        <w:rPr>
          <w:rFonts w:ascii="Arial" w:hAnsi="Arial" w:cs="Arial" w:hint="cs"/>
          <w:rtl/>
        </w:rPr>
        <w:t>وليس</w:t>
      </w:r>
      <w:r>
        <w:rPr>
          <w:rtl/>
        </w:rPr>
        <w:t xml:space="preserve"> </w:t>
      </w:r>
      <w:r>
        <w:rPr>
          <w:rFonts w:ascii="Arial" w:hAnsi="Arial" w:cs="Arial" w:hint="cs"/>
          <w:rtl/>
        </w:rPr>
        <w:t>غنيمة</w:t>
      </w:r>
      <w:r>
        <w:rPr>
          <w:rtl/>
        </w:rPr>
        <w:t xml:space="preserve"> </w:t>
      </w:r>
      <w:r>
        <w:rPr>
          <w:rFonts w:ascii="Arial" w:hAnsi="Arial" w:cs="Arial" w:hint="cs"/>
          <w:rtl/>
        </w:rPr>
        <w:t>لأنَّه</w:t>
      </w:r>
      <w:r>
        <w:rPr>
          <w:rtl/>
        </w:rPr>
        <w:t xml:space="preserve"> </w:t>
      </w:r>
      <w:r>
        <w:rPr>
          <w:rFonts w:ascii="Arial" w:hAnsi="Arial" w:cs="Arial" w:hint="cs"/>
          <w:rtl/>
        </w:rPr>
        <w:t>بلا</w:t>
      </w:r>
      <w:r>
        <w:rPr>
          <w:rtl/>
        </w:rPr>
        <w:t xml:space="preserve"> </w:t>
      </w:r>
      <w:r>
        <w:rPr>
          <w:rFonts w:ascii="Arial" w:hAnsi="Arial" w:cs="Arial" w:hint="cs"/>
          <w:rtl/>
        </w:rPr>
        <w:t>قتال،</w:t>
      </w:r>
      <w:r>
        <w:rPr>
          <w:rtl/>
        </w:rPr>
        <w:t xml:space="preserve"> </w:t>
      </w:r>
      <w:r>
        <w:rPr>
          <w:rFonts w:ascii="Arial" w:hAnsi="Arial" w:cs="Arial" w:hint="cs"/>
          <w:rtl/>
        </w:rPr>
        <w:t>ولا</w:t>
      </w:r>
      <w:r>
        <w:rPr>
          <w:rtl/>
        </w:rPr>
        <w:t xml:space="preserve"> </w:t>
      </w:r>
      <w:r>
        <w:rPr>
          <w:rFonts w:ascii="Arial" w:hAnsi="Arial" w:cs="Arial" w:hint="cs"/>
          <w:rtl/>
        </w:rPr>
        <w:t>تحلُّ</w:t>
      </w:r>
      <w:r>
        <w:rPr>
          <w:rtl/>
        </w:rPr>
        <w:t xml:space="preserve"> </w:t>
      </w:r>
      <w:r>
        <w:rPr>
          <w:rFonts w:ascii="Arial" w:hAnsi="Arial" w:cs="Arial" w:hint="cs"/>
          <w:rtl/>
        </w:rPr>
        <w:t>لهم</w:t>
      </w:r>
      <w:r>
        <w:rPr>
          <w:rtl/>
        </w:rPr>
        <w:t xml:space="preserve"> </w:t>
      </w:r>
      <w:r>
        <w:rPr>
          <w:rFonts w:ascii="Arial" w:hAnsi="Arial" w:cs="Arial" w:hint="cs"/>
          <w:rtl/>
        </w:rPr>
        <w:t>الغنائم،</w:t>
      </w:r>
      <w:r>
        <w:rPr>
          <w:rtl/>
        </w:rPr>
        <w:t xml:space="preserve"> </w:t>
      </w:r>
      <w:r>
        <w:rPr>
          <w:rFonts w:ascii="Arial" w:hAnsi="Arial" w:cs="Arial" w:hint="cs"/>
          <w:rtl/>
        </w:rPr>
        <w:t>وقيل</w:t>
      </w:r>
      <w:r>
        <w:rPr>
          <w:rtl/>
        </w:rPr>
        <w:t xml:space="preserve">: </w:t>
      </w:r>
      <w:r>
        <w:rPr>
          <w:rFonts w:ascii="Arial" w:hAnsi="Arial" w:cs="Arial" w:hint="cs"/>
          <w:rtl/>
        </w:rPr>
        <w:t>استعاروه</w:t>
      </w:r>
      <w:r>
        <w:rPr>
          <w:rtl/>
        </w:rPr>
        <w:t xml:space="preserve"> </w:t>
      </w:r>
      <w:r>
        <w:rPr>
          <w:rFonts w:ascii="Arial" w:hAnsi="Arial" w:cs="Arial" w:hint="cs"/>
          <w:rtl/>
        </w:rPr>
        <w:t>لعرس</w:t>
      </w:r>
      <w:r>
        <w:rPr>
          <w:rtl/>
        </w:rPr>
        <w:t xml:space="preserve"> </w:t>
      </w:r>
      <w:r>
        <w:rPr>
          <w:rFonts w:ascii="Arial" w:hAnsi="Arial" w:cs="Arial" w:hint="cs"/>
          <w:rtl/>
        </w:rPr>
        <w:t>وأحلَّ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يملكوه</w:t>
      </w:r>
      <w:r>
        <w:rPr>
          <w:rtl/>
        </w:rPr>
        <w:t xml:space="preserve"> </w:t>
      </w:r>
      <w:r>
        <w:rPr>
          <w:rFonts w:ascii="Arial" w:hAnsi="Arial" w:cs="Arial" w:hint="cs"/>
          <w:rtl/>
        </w:rPr>
        <w:t>بعد</w:t>
      </w:r>
      <w:r>
        <w:rPr>
          <w:rtl/>
        </w:rPr>
        <w:t xml:space="preserve"> </w:t>
      </w:r>
      <w:r>
        <w:rPr>
          <w:rFonts w:ascii="Arial" w:hAnsi="Arial" w:cs="Arial" w:hint="cs"/>
          <w:rtl/>
        </w:rPr>
        <w:t>غرق</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كما</w:t>
      </w:r>
      <w:r>
        <w:rPr>
          <w:rtl/>
        </w:rPr>
        <w:t xml:space="preserve"> </w:t>
      </w:r>
      <w:r>
        <w:rPr>
          <w:rFonts w:ascii="Arial" w:hAnsi="Arial" w:cs="Arial" w:hint="cs"/>
          <w:rtl/>
        </w:rPr>
        <w:t>ورثوا</w:t>
      </w:r>
      <w:r>
        <w:rPr>
          <w:rtl/>
        </w:rPr>
        <w:t xml:space="preserve"> </w:t>
      </w:r>
      <w:r>
        <w:rPr>
          <w:rFonts w:ascii="Arial" w:hAnsi="Arial" w:cs="Arial" w:hint="cs"/>
          <w:rtl/>
        </w:rPr>
        <w:t>أرضهم</w:t>
      </w:r>
      <w:r>
        <w:rPr>
          <w:rtl/>
        </w:rPr>
        <w:t xml:space="preserve"> </w:t>
      </w:r>
      <w:r>
        <w:rPr>
          <w:rFonts w:ascii="Arial" w:hAnsi="Arial" w:cs="Arial" w:hint="cs"/>
          <w:rtl/>
        </w:rPr>
        <w:t>وسائر</w:t>
      </w:r>
      <w:r>
        <w:rPr>
          <w:rtl/>
        </w:rPr>
        <w:t xml:space="preserve"> </w:t>
      </w:r>
      <w:r>
        <w:rPr>
          <w:rFonts w:ascii="Arial" w:hAnsi="Arial" w:cs="Arial" w:hint="cs"/>
          <w:rtl/>
        </w:rPr>
        <w:t>أموالهم</w:t>
      </w:r>
      <w:r>
        <w:rPr>
          <w:rtl/>
        </w:rPr>
        <w:t xml:space="preserve"> </w:t>
      </w:r>
      <w:r>
        <w:rPr>
          <w:rFonts w:ascii="Arial" w:hAnsi="Arial" w:cs="Arial" w:hint="cs"/>
          <w:rtl/>
        </w:rPr>
        <w:t>وأضافه</w:t>
      </w:r>
      <w:r>
        <w:rPr>
          <w:rtl/>
        </w:rPr>
        <w:t xml:space="preserve"> </w:t>
      </w:r>
      <w:r>
        <w:rPr>
          <w:rFonts w:ascii="Arial" w:hAnsi="Arial" w:cs="Arial" w:hint="cs"/>
          <w:rtl/>
        </w:rPr>
        <w:t>إليهم</w:t>
      </w:r>
      <w:r>
        <w:rPr>
          <w:rtl/>
        </w:rPr>
        <w:t xml:space="preserve"> </w:t>
      </w:r>
      <w:r>
        <w:rPr>
          <w:rFonts w:ascii="Arial" w:hAnsi="Arial" w:cs="Arial" w:hint="cs"/>
          <w:rtl/>
        </w:rPr>
        <w:t>لملكهم</w:t>
      </w:r>
      <w:r>
        <w:rPr>
          <w:rtl/>
        </w:rPr>
        <w:t xml:space="preserve"> </w:t>
      </w:r>
      <w:r>
        <w:rPr>
          <w:rFonts w:ascii="Arial" w:hAnsi="Arial" w:cs="Arial" w:hint="cs"/>
          <w:rtl/>
        </w:rPr>
        <w:t>إِيَّاهُ</w:t>
      </w:r>
      <w:r>
        <w:rPr>
          <w:rtl/>
        </w:rPr>
        <w:t xml:space="preserve"> </w:t>
      </w:r>
      <w:r>
        <w:rPr>
          <w:rFonts w:ascii="Arial" w:hAnsi="Arial" w:cs="Arial" w:hint="cs"/>
          <w:rtl/>
        </w:rPr>
        <w:t>بعد</w:t>
      </w:r>
      <w:r>
        <w:rPr>
          <w:rtl/>
        </w:rPr>
        <w:t xml:space="preserve"> </w:t>
      </w:r>
      <w:r>
        <w:rPr>
          <w:rFonts w:ascii="Arial" w:hAnsi="Arial" w:cs="Arial" w:hint="cs"/>
          <w:rtl/>
        </w:rPr>
        <w:t>الغرق</w:t>
      </w:r>
      <w:r>
        <w:rPr>
          <w:rtl/>
        </w:rPr>
        <w:t xml:space="preserve">. </w:t>
      </w:r>
      <w:r>
        <w:rPr>
          <w:rFonts w:ascii="Arial" w:hAnsi="Arial" w:cs="Arial" w:hint="cs"/>
          <w:rtl/>
        </w:rPr>
        <w:t>والعجل</w:t>
      </w:r>
      <w:r>
        <w:rPr>
          <w:rtl/>
        </w:rPr>
        <w:t xml:space="preserve">: </w:t>
      </w:r>
      <w:r>
        <w:rPr>
          <w:rFonts w:ascii="Arial" w:hAnsi="Arial" w:cs="Arial" w:hint="cs"/>
          <w:rtl/>
        </w:rPr>
        <w:t>ولد</w:t>
      </w:r>
      <w:r>
        <w:rPr>
          <w:rtl/>
        </w:rPr>
        <w:t xml:space="preserve"> </w:t>
      </w:r>
      <w:r>
        <w:rPr>
          <w:rFonts w:ascii="Arial" w:hAnsi="Arial" w:cs="Arial" w:hint="cs"/>
          <w:rtl/>
        </w:rPr>
        <w:t>البقرة</w:t>
      </w:r>
      <w:r>
        <w:rPr>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جَسَدًا</w:t>
      </w:r>
      <w:r>
        <w:rPr>
          <w:w w:val="103"/>
          <w:rtl/>
        </w:rPr>
        <w:t> </w:t>
      </w:r>
      <w:r>
        <w:rPr>
          <w:rFonts w:ascii="Arial" w:hAnsi="Arial" w:cs="Arial" w:hint="cs"/>
          <w:w w:val="103"/>
          <w:rtl/>
        </w:rPr>
        <w:t>﴾</w:t>
      </w:r>
      <w:r>
        <w:rPr>
          <w:w w:val="103"/>
          <w:rtl/>
        </w:rPr>
        <w:t xml:space="preserve"> </w:t>
      </w:r>
      <w:r>
        <w:rPr>
          <w:rFonts w:ascii="Arial" w:hAnsi="Arial" w:cs="Arial" w:hint="cs"/>
          <w:w w:val="103"/>
          <w:rtl/>
        </w:rPr>
        <w:t>مستقلًّا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صورة</w:t>
      </w:r>
      <w:r>
        <w:rPr>
          <w:w w:val="103"/>
          <w:rtl/>
        </w:rPr>
        <w:t xml:space="preserve"> </w:t>
      </w:r>
      <w:r>
        <w:rPr>
          <w:rFonts w:ascii="Arial" w:hAnsi="Arial" w:cs="Arial" w:hint="cs"/>
          <w:w w:val="103"/>
          <w:rtl/>
        </w:rPr>
        <w:t>منقوشة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الحائط،</w:t>
      </w:r>
      <w:r>
        <w:rPr>
          <w:w w:val="103"/>
          <w:rtl/>
        </w:rPr>
        <w:t xml:space="preserve"> </w:t>
      </w:r>
      <w:r>
        <w:rPr>
          <w:rFonts w:ascii="Arial" w:hAnsi="Arial" w:cs="Arial" w:hint="cs"/>
          <w:w w:val="103"/>
          <w:rtl/>
        </w:rPr>
        <w:t>بدلا</w:t>
      </w:r>
      <w:r>
        <w:rPr>
          <w:w w:val="103"/>
          <w:rtl/>
        </w:rPr>
        <w:t xml:space="preserve"> </w:t>
      </w:r>
      <w:r>
        <w:rPr>
          <w:rFonts w:ascii="Arial" w:hAnsi="Arial" w:cs="Arial" w:hint="cs"/>
          <w:w w:val="103"/>
          <w:rtl/>
        </w:rPr>
        <w:t>من</w:t>
      </w:r>
      <w:r>
        <w:rPr>
          <w:w w:val="103"/>
          <w:rtl/>
        </w:rPr>
        <w:t xml:space="preserve"> </w:t>
      </w:r>
      <w:r>
        <w:rPr>
          <w:rFonts w:ascii="Calibri" w:cs="Calibri" w:hint="cs"/>
          <w:w w:val="103"/>
          <w:rtl/>
        </w:rPr>
        <w:t>«</w:t>
      </w:r>
      <w:r>
        <w:rPr>
          <w:rFonts w:ascii="Arial" w:hAnsi="Arial" w:cs="Arial" w:hint="cs"/>
          <w:w w:val="103"/>
          <w:rtl/>
        </w:rPr>
        <w:t>عِجْلاً</w:t>
      </w:r>
      <w:r>
        <w:rPr>
          <w:rFonts w:ascii="Calibri" w:cs="Calibri" w:hint="cs"/>
          <w:w w:val="103"/>
          <w:rtl/>
        </w:rPr>
        <w:t>»</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نعت،</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جامد</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مؤوَّل</w:t>
      </w:r>
      <w:r>
        <w:rPr>
          <w:w w:val="103"/>
          <w:rtl/>
        </w:rPr>
        <w:t xml:space="preserve"> </w:t>
      </w:r>
      <w:r>
        <w:rPr>
          <w:rFonts w:ascii="Arial" w:hAnsi="Arial" w:cs="Arial" w:hint="cs"/>
          <w:w w:val="103"/>
          <w:rtl/>
        </w:rPr>
        <w:t>بمشتقٍّ،</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يسوغ</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بجعله</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نعتا</w:t>
      </w:r>
      <w:r>
        <w:rPr>
          <w:w w:val="103"/>
          <w:rtl/>
        </w:rPr>
        <w:t xml:space="preserve"> </w:t>
      </w:r>
      <w:r>
        <w:rPr>
          <w:rFonts w:ascii="Arial" w:hAnsi="Arial" w:cs="Arial" w:hint="cs"/>
          <w:w w:val="103"/>
          <w:rtl/>
        </w:rPr>
        <w:t>رافعا</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خُوَار</w:t>
      </w:r>
      <w:r>
        <w:rPr>
          <w:rFonts w:ascii="Calibri" w:cs="Calibri"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الفاعليَّة،</w:t>
      </w:r>
      <w:r>
        <w:rPr>
          <w:w w:val="103"/>
          <w:rtl/>
        </w:rPr>
        <w:t xml:space="preserve"> </w:t>
      </w:r>
      <w:r>
        <w:rPr>
          <w:rFonts w:ascii="Arial" w:hAnsi="Arial" w:cs="Arial" w:hint="cs"/>
          <w:w w:val="103"/>
          <w:rtl/>
        </w:rPr>
        <w:t>فيكون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النعت</w:t>
      </w:r>
      <w:r>
        <w:rPr>
          <w:w w:val="103"/>
          <w:rtl/>
        </w:rPr>
        <w:t xml:space="preserve"> </w:t>
      </w:r>
      <w:r>
        <w:rPr>
          <w:rFonts w:ascii="Arial" w:hAnsi="Arial" w:cs="Arial" w:hint="cs"/>
          <w:w w:val="103"/>
          <w:rtl/>
        </w:rPr>
        <w:t>الجامد</w:t>
      </w:r>
      <w:r>
        <w:rPr>
          <w:w w:val="103"/>
          <w:rtl/>
        </w:rPr>
        <w:t xml:space="preserve"> </w:t>
      </w:r>
      <w:r>
        <w:rPr>
          <w:rFonts w:ascii="Arial" w:hAnsi="Arial" w:cs="Arial" w:hint="cs"/>
          <w:w w:val="103"/>
          <w:rtl/>
        </w:rPr>
        <w:t>لوصفه</w:t>
      </w:r>
      <w:r>
        <w:rPr>
          <w:w w:val="103"/>
          <w:rtl/>
        </w:rPr>
        <w:t xml:space="preserve"> </w:t>
      </w:r>
      <w:r>
        <w:rPr>
          <w:rFonts w:ascii="Arial" w:hAnsi="Arial" w:cs="Arial" w:hint="cs"/>
          <w:w w:val="103"/>
          <w:rtl/>
        </w:rPr>
        <w:t>بمشتقٍّ،</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جسدا</w:t>
      </w:r>
      <w:r>
        <w:rPr>
          <w:w w:val="103"/>
          <w:rtl/>
        </w:rPr>
        <w:t xml:space="preserve"> </w:t>
      </w:r>
      <w:r>
        <w:rPr>
          <w:rFonts w:ascii="Arial" w:hAnsi="Arial" w:cs="Arial" w:hint="cs"/>
          <w:w w:val="103"/>
          <w:rtl/>
        </w:rPr>
        <w:t>ثابتا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خوار،</w:t>
      </w:r>
      <w:r>
        <w:rPr>
          <w:w w:val="103"/>
          <w:rtl/>
        </w:rPr>
        <w:t xml:space="preserve"> </w:t>
      </w:r>
      <w:r>
        <w:rPr>
          <w:rFonts w:ascii="Arial" w:hAnsi="Arial" w:cs="Arial" w:hint="cs"/>
          <w:w w:val="103"/>
          <w:rtl/>
        </w:rPr>
        <w:t>كقوله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بَشَرًا</w:t>
      </w:r>
      <w:r>
        <w:rPr>
          <w:w w:val="103"/>
          <w:rtl/>
        </w:rPr>
        <w:t xml:space="preserve"> </w:t>
      </w:r>
      <w:r>
        <w:rPr>
          <w:rFonts w:ascii="Arial" w:hAnsi="Arial" w:cs="Arial" w:hint="cs"/>
          <w:w w:val="103"/>
          <w:rtl/>
        </w:rPr>
        <w:t>سَوِيًّا</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مريم</w:t>
      </w:r>
      <w:r>
        <w:rPr>
          <w:rStyle w:val="CharacterStyle11"/>
          <w:w w:val="103"/>
          <w:rtl/>
        </w:rPr>
        <w:t>:</w:t>
      </w:r>
      <w:r>
        <w:rPr>
          <w:rStyle w:val="CharacterStyle11"/>
          <w:rFonts w:ascii="Calibri" w:cs="Calibri" w:hint="cs"/>
          <w:w w:val="103"/>
          <w:rtl/>
        </w:rPr>
        <w:t> </w:t>
      </w:r>
      <w:r>
        <w:rPr>
          <w:rStyle w:val="CharacterStyle11"/>
          <w:w w:val="103"/>
          <w:rtl/>
        </w:rPr>
        <w:t>17]</w:t>
      </w:r>
      <w:r>
        <w:rPr>
          <w:w w:val="103"/>
          <w:rtl/>
        </w:rPr>
        <w:t xml:space="preserve"> </w:t>
      </w:r>
      <w:r>
        <w:rPr>
          <w:rFonts w:ascii="Arial" w:hAnsi="Arial" w:cs="Arial" w:hint="cs"/>
          <w:w w:val="103"/>
          <w:rtl/>
        </w:rPr>
        <w:t>وأجاز</w:t>
      </w:r>
      <w:r>
        <w:rPr>
          <w:w w:val="103"/>
          <w:rtl/>
        </w:rPr>
        <w:t xml:space="preserve"> </w:t>
      </w:r>
      <w:r>
        <w:rPr>
          <w:rFonts w:ascii="Arial" w:hAnsi="Arial" w:cs="Arial" w:hint="cs"/>
          <w:w w:val="103"/>
          <w:rtl/>
        </w:rPr>
        <w:t>بعضهم</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البيان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النكرات</w:t>
      </w:r>
      <w:r>
        <w:rPr>
          <w:w w:val="103"/>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لَهُ</w:t>
      </w:r>
      <w:r>
        <w:rPr>
          <w:rStyle w:val="bold"/>
          <w:rtl/>
        </w:rPr>
        <w:t xml:space="preserve"> </w:t>
      </w:r>
      <w:r>
        <w:rPr>
          <w:rStyle w:val="bold"/>
          <w:rFonts w:ascii="Arial" w:hAnsi="Arial" w:cs="Arial" w:hint="cs"/>
          <w:rtl/>
        </w:rPr>
        <w:t>خُوَارٌ</w:t>
      </w:r>
      <w:r>
        <w:rPr>
          <w:rtl/>
        </w:rPr>
        <w:t> </w:t>
      </w:r>
      <w:r>
        <w:rPr>
          <w:rFonts w:ascii="Arial" w:hAnsi="Arial" w:cs="Arial" w:hint="cs"/>
          <w:rtl/>
        </w:rPr>
        <w:t>﴾</w:t>
      </w:r>
      <w:r>
        <w:rPr>
          <w:rtl/>
        </w:rPr>
        <w:t xml:space="preserve"> </w:t>
      </w:r>
      <w:r>
        <w:rPr>
          <w:rFonts w:ascii="Arial" w:hAnsi="Arial" w:cs="Arial" w:hint="cs"/>
          <w:rtl/>
        </w:rPr>
        <w:t>صوت</w:t>
      </w:r>
      <w:r>
        <w:rPr>
          <w:rtl/>
        </w:rPr>
        <w:t xml:space="preserve"> </w:t>
      </w:r>
      <w:r>
        <w:rPr>
          <w:rFonts w:ascii="Arial" w:hAnsi="Arial" w:cs="Arial" w:hint="cs"/>
          <w:rtl/>
        </w:rPr>
        <w:t>البقر،</w:t>
      </w:r>
      <w:r>
        <w:rPr>
          <w:rtl/>
        </w:rPr>
        <w:t xml:space="preserve"> </w:t>
      </w:r>
      <w:r>
        <w:rPr>
          <w:rFonts w:ascii="Arial" w:hAnsi="Arial" w:cs="Arial" w:hint="cs"/>
          <w:rtl/>
        </w:rPr>
        <w:t>يخور</w:t>
      </w:r>
      <w:r>
        <w:rPr>
          <w:rtl/>
        </w:rPr>
        <w:t xml:space="preserve"> </w:t>
      </w:r>
      <w:r>
        <w:rPr>
          <w:rFonts w:ascii="Arial" w:hAnsi="Arial" w:cs="Arial" w:hint="cs"/>
          <w:rtl/>
        </w:rPr>
        <w:t>ويمشي</w:t>
      </w:r>
      <w:r>
        <w:rPr>
          <w:rtl/>
        </w:rPr>
        <w:t xml:space="preserve"> </w:t>
      </w:r>
      <w:r>
        <w:rPr>
          <w:rFonts w:ascii="Arial" w:hAnsi="Arial" w:cs="Arial" w:hint="cs"/>
          <w:rtl/>
        </w:rPr>
        <w:t>عند</w:t>
      </w:r>
      <w:r>
        <w:rPr>
          <w:rtl/>
        </w:rPr>
        <w:t xml:space="preserve"> </w:t>
      </w:r>
      <w:r>
        <w:rPr>
          <w:rFonts w:ascii="Arial" w:hAnsi="Arial" w:cs="Arial" w:hint="cs"/>
          <w:rtl/>
        </w:rPr>
        <w:t>السدِّيِّ،</w:t>
      </w:r>
      <w:r>
        <w:rPr>
          <w:rtl/>
        </w:rPr>
        <w:t xml:space="preserve"> </w:t>
      </w:r>
      <w:r>
        <w:rPr>
          <w:rFonts w:ascii="Arial" w:hAnsi="Arial" w:cs="Arial" w:hint="cs"/>
          <w:rtl/>
        </w:rPr>
        <w:t>أو</w:t>
      </w:r>
      <w:r>
        <w:rPr>
          <w:rtl/>
        </w:rPr>
        <w:t xml:space="preserve"> </w:t>
      </w:r>
      <w:r>
        <w:rPr>
          <w:rFonts w:ascii="Arial" w:hAnsi="Arial" w:cs="Arial" w:hint="cs"/>
          <w:rtl/>
        </w:rPr>
        <w:t>يخور</w:t>
      </w:r>
      <w:r>
        <w:rPr>
          <w:rtl/>
        </w:rPr>
        <w:t xml:space="preserve"> </w:t>
      </w:r>
      <w:r>
        <w:rPr>
          <w:rFonts w:ascii="Arial" w:hAnsi="Arial" w:cs="Arial" w:hint="cs"/>
          <w:rtl/>
        </w:rPr>
        <w:t>ولا</w:t>
      </w:r>
      <w:r>
        <w:rPr>
          <w:rtl/>
        </w:rPr>
        <w:t xml:space="preserve"> </w:t>
      </w:r>
      <w:r>
        <w:rPr>
          <w:rFonts w:ascii="Arial" w:hAnsi="Arial" w:cs="Arial" w:hint="cs"/>
          <w:rtl/>
        </w:rPr>
        <w:t>يتحرَّك</w:t>
      </w:r>
      <w:r>
        <w:rPr>
          <w:rtl/>
        </w:rPr>
        <w:t xml:space="preserve"> </w:t>
      </w:r>
      <w:r>
        <w:rPr>
          <w:rFonts w:ascii="Arial" w:hAnsi="Arial" w:cs="Arial" w:hint="cs"/>
          <w:rtl/>
        </w:rPr>
        <w:t>عند</w:t>
      </w:r>
      <w:r>
        <w:rPr>
          <w:rtl/>
        </w:rPr>
        <w:t xml:space="preserve"> </w:t>
      </w:r>
      <w:r>
        <w:rPr>
          <w:rFonts w:ascii="Arial" w:hAnsi="Arial" w:cs="Arial" w:hint="cs"/>
          <w:rtl/>
        </w:rPr>
        <w:t>وهب،</w:t>
      </w:r>
      <w:r>
        <w:rPr>
          <w:rtl/>
        </w:rPr>
        <w:t xml:space="preserve"> </w:t>
      </w:r>
      <w:r>
        <w:rPr>
          <w:rFonts w:ascii="Arial" w:hAnsi="Arial" w:cs="Arial" w:hint="cs"/>
          <w:rtl/>
        </w:rPr>
        <w:t>وقيل</w:t>
      </w:r>
      <w:r>
        <w:rPr>
          <w:rtl/>
        </w:rPr>
        <w:t xml:space="preserve">: </w:t>
      </w:r>
      <w:r>
        <w:rPr>
          <w:rFonts w:ascii="Arial" w:hAnsi="Arial" w:cs="Arial" w:hint="cs"/>
          <w:rtl/>
        </w:rPr>
        <w:t>يمشي،</w:t>
      </w:r>
      <w:r>
        <w:rPr>
          <w:rtl/>
        </w:rPr>
        <w:t xml:space="preserve"> </w:t>
      </w:r>
      <w:r>
        <w:rPr>
          <w:rFonts w:ascii="Arial" w:hAnsi="Arial" w:cs="Arial" w:hint="cs"/>
          <w:rtl/>
        </w:rPr>
        <w:t>وكان</w:t>
      </w:r>
      <w:r>
        <w:rPr>
          <w:rtl/>
        </w:rPr>
        <w:t xml:space="preserve"> </w:t>
      </w:r>
      <w:r>
        <w:rPr>
          <w:rFonts w:ascii="Arial" w:hAnsi="Arial" w:cs="Arial" w:hint="cs"/>
          <w:rtl/>
        </w:rPr>
        <w:t>لحما</w:t>
      </w:r>
      <w:r>
        <w:rPr>
          <w:rtl/>
        </w:rPr>
        <w:t xml:space="preserve"> </w:t>
      </w:r>
      <w:r>
        <w:rPr>
          <w:rFonts w:ascii="Arial" w:hAnsi="Arial" w:cs="Arial" w:hint="cs"/>
          <w:rtl/>
        </w:rPr>
        <w:t>ودما،</w:t>
      </w:r>
      <w:r>
        <w:rPr>
          <w:rtl/>
        </w:rPr>
        <w:t xml:space="preserve"> </w:t>
      </w:r>
      <w:r>
        <w:rPr>
          <w:rFonts w:ascii="Arial" w:hAnsi="Arial" w:cs="Arial" w:hint="cs"/>
          <w:rtl/>
        </w:rPr>
        <w:t>وإذا</w:t>
      </w:r>
      <w:r>
        <w:rPr>
          <w:rtl/>
        </w:rPr>
        <w:t xml:space="preserve"> </w:t>
      </w:r>
      <w:r>
        <w:rPr>
          <w:rFonts w:ascii="Arial" w:hAnsi="Arial" w:cs="Arial" w:hint="cs"/>
          <w:rtl/>
        </w:rPr>
        <w:t>خار</w:t>
      </w:r>
      <w:r>
        <w:rPr>
          <w:rtl/>
        </w:rPr>
        <w:t xml:space="preserve"> </w:t>
      </w:r>
      <w:r>
        <w:rPr>
          <w:rFonts w:ascii="Arial" w:hAnsi="Arial" w:cs="Arial" w:hint="cs"/>
          <w:rtl/>
        </w:rPr>
        <w:t>سجدوا</w:t>
      </w:r>
      <w:r>
        <w:rPr>
          <w:rtl/>
        </w:rPr>
        <w:t xml:space="preserve"> </w:t>
      </w:r>
      <w:r>
        <w:rPr>
          <w:rFonts w:ascii="Arial" w:hAnsi="Arial" w:cs="Arial" w:hint="cs"/>
          <w:rtl/>
        </w:rPr>
        <w:t>له</w:t>
      </w:r>
      <w:r>
        <w:rPr>
          <w:rtl/>
        </w:rPr>
        <w:t xml:space="preserve"> </w:t>
      </w:r>
      <w:r>
        <w:rPr>
          <w:rFonts w:ascii="Arial" w:hAnsi="Arial" w:cs="Arial" w:hint="cs"/>
          <w:rtl/>
        </w:rPr>
        <w:t>حتَّى</w:t>
      </w:r>
      <w:r>
        <w:rPr>
          <w:rtl/>
        </w:rPr>
        <w:t xml:space="preserve"> </w:t>
      </w:r>
      <w:r>
        <w:rPr>
          <w:rFonts w:ascii="Arial" w:hAnsi="Arial" w:cs="Arial" w:hint="cs"/>
          <w:rtl/>
        </w:rPr>
        <w:t>يسكت،</w:t>
      </w:r>
      <w:r>
        <w:rPr>
          <w:rtl/>
        </w:rPr>
        <w:t xml:space="preserve"> </w:t>
      </w:r>
      <w:r>
        <w:rPr>
          <w:rFonts w:ascii="Arial" w:hAnsi="Arial" w:cs="Arial" w:hint="cs"/>
          <w:rtl/>
        </w:rPr>
        <w:t>وقيل</w:t>
      </w:r>
      <w:r>
        <w:rPr>
          <w:rtl/>
        </w:rPr>
        <w:t xml:space="preserve">: </w:t>
      </w:r>
      <w:r>
        <w:rPr>
          <w:rFonts w:ascii="Arial" w:hAnsi="Arial" w:cs="Arial" w:hint="cs"/>
          <w:rtl/>
        </w:rPr>
        <w:t>خار</w:t>
      </w:r>
      <w:r>
        <w:rPr>
          <w:rtl/>
        </w:rPr>
        <w:t xml:space="preserve"> </w:t>
      </w:r>
      <w:r>
        <w:rPr>
          <w:rFonts w:ascii="Arial" w:hAnsi="Arial" w:cs="Arial" w:hint="cs"/>
          <w:rtl/>
        </w:rPr>
        <w:t>مرَّة</w:t>
      </w:r>
      <w:r>
        <w:rPr>
          <w:rtl/>
        </w:rPr>
        <w:t xml:space="preserve"> </w:t>
      </w:r>
      <w:r>
        <w:rPr>
          <w:rFonts w:ascii="Arial" w:hAnsi="Arial" w:cs="Arial" w:hint="cs"/>
          <w:rtl/>
        </w:rPr>
        <w:t>واحدة</w:t>
      </w:r>
      <w:r>
        <w:rPr>
          <w:rtl/>
        </w:rPr>
        <w:t xml:space="preserve"> </w:t>
      </w:r>
      <w:r>
        <w:rPr>
          <w:rFonts w:ascii="Arial" w:hAnsi="Arial" w:cs="Arial" w:hint="cs"/>
          <w:rtl/>
        </w:rPr>
        <w:t>ذبحه</w:t>
      </w:r>
      <w:r>
        <w:rPr>
          <w:rtl/>
        </w:rPr>
        <w:t xml:space="preserve"> </w:t>
      </w:r>
      <w:r>
        <w:rPr>
          <w:rFonts w:ascii="Arial" w:hAnsi="Arial" w:cs="Arial" w:hint="cs"/>
          <w:rtl/>
        </w:rPr>
        <w:t>موسى</w:t>
      </w:r>
      <w:r>
        <w:rPr>
          <w:rFonts w:ascii="Calibri" w:cs="Calibri" w:hint="cs"/>
          <w:rtl/>
        </w:rPr>
        <w:t> ‰ </w:t>
      </w:r>
      <w:r>
        <w:rPr>
          <w:rFonts w:ascii="Arial" w:hAnsi="Arial" w:cs="Arial" w:hint="cs"/>
          <w:rtl/>
        </w:rPr>
        <w:t>،</w:t>
      </w:r>
      <w:r>
        <w:rPr>
          <w:rtl/>
        </w:rPr>
        <w:t xml:space="preserve"> </w:t>
      </w:r>
      <w:r>
        <w:rPr>
          <w:rFonts w:ascii="Arial" w:hAnsi="Arial" w:cs="Arial" w:hint="cs"/>
          <w:rtl/>
        </w:rPr>
        <w:t>والذبح</w:t>
      </w:r>
      <w:r>
        <w:rPr>
          <w:rtl/>
        </w:rPr>
        <w:t xml:space="preserve"> </w:t>
      </w:r>
      <w:r>
        <w:rPr>
          <w:rFonts w:ascii="Arial" w:hAnsi="Arial" w:cs="Arial" w:hint="cs"/>
          <w:rtl/>
        </w:rPr>
        <w:t>دليل</w:t>
      </w:r>
      <w:r>
        <w:rPr>
          <w:rtl/>
        </w:rPr>
        <w:t xml:space="preserve"> </w:t>
      </w:r>
      <w:r>
        <w:rPr>
          <w:rFonts w:ascii="Arial" w:hAnsi="Arial" w:cs="Arial" w:hint="cs"/>
          <w:rtl/>
        </w:rPr>
        <w:t>اللحم</w:t>
      </w:r>
      <w:r>
        <w:rPr>
          <w:rtl/>
        </w:rPr>
        <w:t xml:space="preserve"> </w:t>
      </w:r>
      <w:r>
        <w:rPr>
          <w:rFonts w:ascii="Arial" w:hAnsi="Arial" w:cs="Arial" w:hint="cs"/>
          <w:rtl/>
        </w:rPr>
        <w:t>والحياة،</w:t>
      </w:r>
      <w:r>
        <w:rPr>
          <w:rtl/>
        </w:rPr>
        <w:t xml:space="preserve"> </w:t>
      </w:r>
      <w:r>
        <w:rPr>
          <w:rFonts w:ascii="Arial" w:hAnsi="Arial" w:cs="Arial" w:hint="cs"/>
          <w:rtl/>
        </w:rPr>
        <w:t>وكذا</w:t>
      </w:r>
      <w:r>
        <w:rPr>
          <w:rtl/>
        </w:rPr>
        <w:t xml:space="preserve"> </w:t>
      </w:r>
      <w:r>
        <w:rPr>
          <w:rFonts w:ascii="Arial" w:hAnsi="Arial" w:cs="Arial" w:hint="cs"/>
          <w:rtl/>
        </w:rPr>
        <w:t>الخوار،</w:t>
      </w:r>
      <w:r>
        <w:rPr>
          <w:rtl/>
        </w:rPr>
        <w:t xml:space="preserve"> </w:t>
      </w:r>
      <w:r>
        <w:rPr>
          <w:rFonts w:ascii="Arial" w:hAnsi="Arial" w:cs="Arial" w:hint="cs"/>
          <w:rtl/>
        </w:rPr>
        <w:t>وحرَّقه</w:t>
      </w:r>
      <w:r>
        <w:rPr>
          <w:rtl/>
        </w:rPr>
        <w:t xml:space="preserve"> </w:t>
      </w:r>
      <w:r>
        <w:rPr>
          <w:rFonts w:ascii="Arial" w:hAnsi="Arial" w:cs="Arial" w:hint="cs"/>
          <w:rtl/>
        </w:rPr>
        <w:t>وألقاه</w:t>
      </w:r>
      <w:r>
        <w:rPr>
          <w:rtl/>
        </w:rPr>
        <w:t xml:space="preserve"> </w:t>
      </w:r>
      <w:r>
        <w:rPr>
          <w:rFonts w:ascii="Arial" w:hAnsi="Arial" w:cs="Arial" w:hint="cs"/>
          <w:rtl/>
        </w:rPr>
        <w:t>في</w:t>
      </w:r>
      <w:r>
        <w:rPr>
          <w:rtl/>
        </w:rPr>
        <w:t xml:space="preserve"> </w:t>
      </w:r>
      <w:r>
        <w:rPr>
          <w:rFonts w:ascii="Arial" w:hAnsi="Arial" w:cs="Arial" w:hint="cs"/>
          <w:rtl/>
        </w:rPr>
        <w:t>البحر</w:t>
      </w:r>
      <w:r>
        <w:rPr>
          <w:rtl/>
        </w:rPr>
        <w:t>.</w:t>
      </w:r>
    </w:p>
    <w:p w:rsidR="00B03E2D" w:rsidRDefault="00B03E2D">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صوَّره</w:t>
      </w:r>
      <w:r>
        <w:rPr>
          <w:rtl/>
        </w:rPr>
        <w:t xml:space="preserve"> </w:t>
      </w:r>
      <w:r>
        <w:rPr>
          <w:rFonts w:ascii="Arial" w:hAnsi="Arial" w:cs="Arial" w:hint="cs"/>
          <w:rtl/>
        </w:rPr>
        <w:t>السامريُّ</w:t>
      </w:r>
      <w:r>
        <w:rPr>
          <w:rtl/>
        </w:rPr>
        <w:t xml:space="preserve"> </w:t>
      </w:r>
      <w:r>
        <w:rPr>
          <w:rFonts w:ascii="Arial" w:hAnsi="Arial" w:cs="Arial" w:hint="cs"/>
          <w:rtl/>
        </w:rPr>
        <w:t>من</w:t>
      </w:r>
      <w:r>
        <w:rPr>
          <w:rtl/>
        </w:rPr>
        <w:t xml:space="preserve"> </w:t>
      </w:r>
      <w:r>
        <w:rPr>
          <w:rFonts w:ascii="Arial" w:hAnsi="Arial" w:cs="Arial" w:hint="cs"/>
          <w:rtl/>
        </w:rPr>
        <w:t>الحليِّ،</w:t>
      </w:r>
      <w:r>
        <w:rPr>
          <w:rtl/>
        </w:rPr>
        <w:t xml:space="preserve"> </w:t>
      </w:r>
      <w:r>
        <w:rPr>
          <w:rFonts w:ascii="Arial" w:hAnsi="Arial" w:cs="Arial" w:hint="cs"/>
          <w:rtl/>
        </w:rPr>
        <w:t>وكان</w:t>
      </w:r>
      <w:r>
        <w:rPr>
          <w:rtl/>
        </w:rPr>
        <w:t xml:space="preserve"> </w:t>
      </w:r>
      <w:r>
        <w:rPr>
          <w:rFonts w:ascii="Arial" w:hAnsi="Arial" w:cs="Arial" w:hint="cs"/>
          <w:rtl/>
        </w:rPr>
        <w:t>حدَّادا</w:t>
      </w:r>
      <w:r>
        <w:rPr>
          <w:rtl/>
        </w:rPr>
        <w:t xml:space="preserve"> </w:t>
      </w:r>
      <w:r>
        <w:rPr>
          <w:rFonts w:ascii="Arial" w:hAnsi="Arial" w:cs="Arial" w:hint="cs"/>
          <w:rtl/>
        </w:rPr>
        <w:t>مطاعا</w:t>
      </w:r>
      <w:r>
        <w:rPr>
          <w:rtl/>
        </w:rPr>
        <w:t xml:space="preserve"> </w:t>
      </w:r>
      <w:r>
        <w:rPr>
          <w:rFonts w:ascii="Arial" w:hAnsi="Arial" w:cs="Arial" w:hint="cs"/>
          <w:rtl/>
        </w:rPr>
        <w:t>في</w:t>
      </w:r>
      <w:r>
        <w:rPr>
          <w:rtl/>
        </w:rPr>
        <w:t xml:space="preserve"> </w:t>
      </w:r>
      <w:r>
        <w:rPr>
          <w:rFonts w:ascii="Arial" w:hAnsi="Arial" w:cs="Arial" w:hint="cs"/>
          <w:rtl/>
        </w:rPr>
        <w:t>قومه،</w:t>
      </w:r>
      <w:r>
        <w:rPr>
          <w:rtl/>
        </w:rPr>
        <w:t xml:space="preserve"> </w:t>
      </w:r>
      <w:r>
        <w:rPr>
          <w:rFonts w:ascii="Arial" w:hAnsi="Arial" w:cs="Arial" w:hint="cs"/>
          <w:rtl/>
        </w:rPr>
        <w:t>وألقى</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فمه</w:t>
      </w:r>
      <w:r>
        <w:rPr>
          <w:rtl/>
        </w:rPr>
        <w:t xml:space="preserve"> </w:t>
      </w:r>
      <w:r>
        <w:rPr>
          <w:rFonts w:ascii="Arial" w:hAnsi="Arial" w:cs="Arial" w:hint="cs"/>
          <w:rtl/>
        </w:rPr>
        <w:t>من</w:t>
      </w:r>
      <w:r>
        <w:rPr>
          <w:rtl/>
        </w:rPr>
        <w:t xml:space="preserve"> </w:t>
      </w:r>
      <w:r>
        <w:rPr>
          <w:rFonts w:ascii="Arial" w:hAnsi="Arial" w:cs="Arial" w:hint="cs"/>
          <w:rtl/>
        </w:rPr>
        <w:t>تراب</w:t>
      </w:r>
      <w:r>
        <w:rPr>
          <w:rtl/>
        </w:rPr>
        <w:t xml:space="preserve"> </w:t>
      </w:r>
      <w:r>
        <w:rPr>
          <w:rFonts w:ascii="Arial" w:hAnsi="Arial" w:cs="Arial" w:hint="cs"/>
          <w:rtl/>
        </w:rPr>
        <w:t>أثر</w:t>
      </w:r>
      <w:r>
        <w:rPr>
          <w:rtl/>
        </w:rPr>
        <w:t xml:space="preserve"> </w:t>
      </w:r>
      <w:r>
        <w:rPr>
          <w:rFonts w:ascii="Arial" w:hAnsi="Arial" w:cs="Arial" w:hint="cs"/>
          <w:rtl/>
        </w:rPr>
        <w:t>فرس</w:t>
      </w:r>
      <w:r>
        <w:rPr>
          <w:rtl/>
        </w:rPr>
        <w:t xml:space="preserve"> </w:t>
      </w:r>
      <w:r>
        <w:rPr>
          <w:rFonts w:ascii="Arial" w:hAnsi="Arial" w:cs="Arial" w:hint="cs"/>
          <w:rtl/>
        </w:rPr>
        <w:t>جبريل</w:t>
      </w:r>
      <w:r>
        <w:rPr>
          <w:rtl/>
        </w:rPr>
        <w:t xml:space="preserve"> </w:t>
      </w:r>
      <w:r>
        <w:rPr>
          <w:rFonts w:ascii="Arial" w:hAnsi="Arial" w:cs="Arial" w:hint="cs"/>
          <w:rtl/>
        </w:rPr>
        <w:t>حين</w:t>
      </w:r>
      <w:r>
        <w:rPr>
          <w:rtl/>
        </w:rPr>
        <w:t xml:space="preserve"> </w:t>
      </w:r>
      <w:r>
        <w:rPr>
          <w:rFonts w:ascii="Arial" w:hAnsi="Arial" w:cs="Arial" w:hint="cs"/>
          <w:rtl/>
        </w:rPr>
        <w:t>رأى</w:t>
      </w:r>
      <w:r>
        <w:rPr>
          <w:rtl/>
        </w:rPr>
        <w:t xml:space="preserve"> </w:t>
      </w:r>
      <w:r>
        <w:rPr>
          <w:rFonts w:ascii="Arial" w:hAnsi="Arial" w:cs="Arial" w:hint="cs"/>
          <w:rtl/>
        </w:rPr>
        <w:t>أثره</w:t>
      </w:r>
      <w:r>
        <w:rPr>
          <w:rtl/>
        </w:rPr>
        <w:t xml:space="preserve"> </w:t>
      </w:r>
      <w:r>
        <w:rPr>
          <w:rFonts w:ascii="Arial" w:hAnsi="Arial" w:cs="Arial" w:hint="cs"/>
          <w:rtl/>
        </w:rPr>
        <w:t>ينبت</w:t>
      </w:r>
      <w:r>
        <w:rPr>
          <w:rtl/>
        </w:rPr>
        <w:t xml:space="preserve"> </w:t>
      </w:r>
      <w:r>
        <w:rPr>
          <w:rFonts w:ascii="Arial" w:hAnsi="Arial" w:cs="Arial" w:hint="cs"/>
          <w:rtl/>
        </w:rPr>
        <w:t>في</w:t>
      </w:r>
      <w:r>
        <w:rPr>
          <w:rtl/>
        </w:rPr>
        <w:t xml:space="preserve"> </w:t>
      </w:r>
      <w:r>
        <w:rPr>
          <w:rFonts w:ascii="Arial" w:hAnsi="Arial" w:cs="Arial" w:hint="cs"/>
          <w:rtl/>
        </w:rPr>
        <w:t>الحين،</w:t>
      </w:r>
      <w:r>
        <w:rPr>
          <w:rtl/>
        </w:rPr>
        <w:t xml:space="preserve"> </w:t>
      </w:r>
      <w:r>
        <w:rPr>
          <w:rFonts w:ascii="Arial" w:hAnsi="Arial" w:cs="Arial" w:hint="cs"/>
          <w:rtl/>
        </w:rPr>
        <w:t>وقد</w:t>
      </w:r>
      <w:r>
        <w:rPr>
          <w:rtl/>
        </w:rPr>
        <w:t xml:space="preserve"> </w:t>
      </w:r>
      <w:r>
        <w:rPr>
          <w:rFonts w:ascii="Arial" w:hAnsi="Arial" w:cs="Arial" w:hint="cs"/>
          <w:rtl/>
        </w:rPr>
        <w:t>سأله</w:t>
      </w:r>
      <w:r>
        <w:rPr>
          <w:rtl/>
        </w:rPr>
        <w:t xml:space="preserve"> </w:t>
      </w:r>
      <w:r>
        <w:rPr>
          <w:rFonts w:ascii="Arial" w:hAnsi="Arial" w:cs="Arial" w:hint="cs"/>
          <w:rtl/>
        </w:rPr>
        <w:t>قومه</w:t>
      </w:r>
      <w:r>
        <w:rPr>
          <w:rtl/>
        </w:rPr>
        <w:t xml:space="preserve"> </w:t>
      </w:r>
      <w:r>
        <w:rPr>
          <w:rFonts w:ascii="Arial" w:hAnsi="Arial" w:cs="Arial" w:hint="cs"/>
          <w:rtl/>
        </w:rPr>
        <w:t>إلها</w:t>
      </w:r>
      <w:r>
        <w:rPr>
          <w:rtl/>
        </w:rPr>
        <w:t xml:space="preserve"> </w:t>
      </w:r>
      <w:r>
        <w:rPr>
          <w:rFonts w:ascii="Arial" w:hAnsi="Arial" w:cs="Arial" w:hint="cs"/>
          <w:rtl/>
        </w:rPr>
        <w:t>يعبدونه،</w:t>
      </w:r>
      <w:r>
        <w:rPr>
          <w:rtl/>
        </w:rPr>
        <w:t xml:space="preserve"> </w:t>
      </w:r>
      <w:r>
        <w:rPr>
          <w:rFonts w:ascii="Arial" w:hAnsi="Arial" w:cs="Arial" w:hint="cs"/>
          <w:rtl/>
        </w:rPr>
        <w:t>وقيل</w:t>
      </w:r>
      <w:r>
        <w:rPr>
          <w:rtl/>
        </w:rPr>
        <w:t xml:space="preserve">: </w:t>
      </w:r>
      <w:r>
        <w:rPr>
          <w:rFonts w:ascii="Arial" w:hAnsi="Arial" w:cs="Arial" w:hint="cs"/>
          <w:rtl/>
        </w:rPr>
        <w:t>وقعت</w:t>
      </w:r>
      <w:r>
        <w:rPr>
          <w:rtl/>
        </w:rPr>
        <w:t xml:space="preserve"> </w:t>
      </w:r>
      <w:r>
        <w:rPr>
          <w:rFonts w:ascii="Arial" w:hAnsi="Arial" w:cs="Arial" w:hint="cs"/>
          <w:rtl/>
        </w:rPr>
        <w:t>فيه</w:t>
      </w:r>
      <w:r>
        <w:rPr>
          <w:rtl/>
        </w:rPr>
        <w:t xml:space="preserve"> </w:t>
      </w:r>
      <w:r>
        <w:rPr>
          <w:rFonts w:ascii="Arial" w:hAnsi="Arial" w:cs="Arial" w:hint="cs"/>
          <w:rtl/>
        </w:rPr>
        <w:t>قُوَّة</w:t>
      </w:r>
      <w:r>
        <w:rPr>
          <w:rtl/>
        </w:rPr>
        <w:t xml:space="preserve"> </w:t>
      </w:r>
      <w:r>
        <w:rPr>
          <w:rFonts w:ascii="Arial" w:hAnsi="Arial" w:cs="Arial" w:hint="cs"/>
          <w:rtl/>
        </w:rPr>
        <w:t>من</w:t>
      </w:r>
      <w:r>
        <w:rPr>
          <w:rtl/>
        </w:rPr>
        <w:t xml:space="preserve"> </w:t>
      </w:r>
      <w:r>
        <w:rPr>
          <w:rFonts w:ascii="Arial" w:hAnsi="Arial" w:cs="Arial" w:hint="cs"/>
          <w:rtl/>
        </w:rPr>
        <w:t>جبريل</w:t>
      </w:r>
      <w:r>
        <w:rPr>
          <w:rtl/>
        </w:rPr>
        <w:t xml:space="preserve"> </w:t>
      </w:r>
      <w:r>
        <w:rPr>
          <w:rFonts w:ascii="Arial" w:hAnsi="Arial" w:cs="Arial" w:hint="cs"/>
          <w:rtl/>
        </w:rPr>
        <w:t>وهو</w:t>
      </w:r>
      <w:r>
        <w:rPr>
          <w:rtl/>
        </w:rPr>
        <w:t xml:space="preserve"> </w:t>
      </w:r>
      <w:r>
        <w:rPr>
          <w:rFonts w:ascii="Arial" w:hAnsi="Arial" w:cs="Arial" w:hint="cs"/>
          <w:rtl/>
        </w:rPr>
        <w:t>روح</w:t>
      </w:r>
      <w:r>
        <w:rPr>
          <w:rtl/>
        </w:rPr>
        <w:t xml:space="preserve"> </w:t>
      </w:r>
      <w:r>
        <w:rPr>
          <w:rFonts w:ascii="Arial" w:hAnsi="Arial" w:cs="Arial" w:hint="cs"/>
          <w:rtl/>
        </w:rPr>
        <w:t>الحياة</w:t>
      </w:r>
      <w:r>
        <w:rPr>
          <w:rtl/>
        </w:rPr>
        <w:t xml:space="preserve"> </w:t>
      </w:r>
      <w:r>
        <w:rPr>
          <w:rFonts w:ascii="Arial" w:hAnsi="Arial" w:cs="Arial" w:hint="cs"/>
          <w:rtl/>
        </w:rPr>
        <w:t>فحيي،</w:t>
      </w:r>
      <w:r>
        <w:rPr>
          <w:rtl/>
        </w:rPr>
        <w:t xml:space="preserve"> </w:t>
      </w:r>
      <w:r>
        <w:rPr>
          <w:rFonts w:ascii="Arial" w:hAnsi="Arial" w:cs="Arial" w:hint="cs"/>
          <w:rtl/>
        </w:rPr>
        <w:t>وذلك</w:t>
      </w:r>
      <w:r>
        <w:rPr>
          <w:rtl/>
        </w:rPr>
        <w:t xml:space="preserve"> </w:t>
      </w:r>
      <w:r>
        <w:rPr>
          <w:rFonts w:ascii="Arial" w:hAnsi="Arial" w:cs="Arial" w:hint="cs"/>
          <w:rtl/>
        </w:rPr>
        <w:t>بأمر</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كلَّما</w:t>
      </w:r>
      <w:r>
        <w:rPr>
          <w:rtl/>
        </w:rPr>
        <w:t xml:space="preserve"> </w:t>
      </w:r>
      <w:r>
        <w:rPr>
          <w:rFonts w:ascii="Arial" w:hAnsi="Arial" w:cs="Arial" w:hint="cs"/>
          <w:rtl/>
        </w:rPr>
        <w:t>مرَّ</w:t>
      </w:r>
      <w:r>
        <w:rPr>
          <w:rtl/>
        </w:rPr>
        <w:t xml:space="preserve"> </w:t>
      </w:r>
      <w:r>
        <w:rPr>
          <w:rFonts w:ascii="Arial" w:hAnsi="Arial" w:cs="Arial" w:hint="cs"/>
          <w:rtl/>
        </w:rPr>
        <w:t>بشيء،</w:t>
      </w:r>
      <w:r>
        <w:rPr>
          <w:rtl/>
        </w:rPr>
        <w:t xml:space="preserve"> </w:t>
      </w:r>
      <w:r>
        <w:rPr>
          <w:rFonts w:ascii="Arial" w:hAnsi="Arial" w:cs="Arial" w:hint="cs"/>
          <w:rtl/>
        </w:rPr>
        <w:t>وإنَّما</w:t>
      </w:r>
      <w:r>
        <w:rPr>
          <w:rtl/>
        </w:rPr>
        <w:t xml:space="preserve"> </w:t>
      </w:r>
      <w:r>
        <w:rPr>
          <w:rFonts w:ascii="Arial" w:hAnsi="Arial" w:cs="Arial" w:hint="cs"/>
          <w:rtl/>
        </w:rPr>
        <w:t>شاهد</w:t>
      </w:r>
      <w:r>
        <w:rPr>
          <w:rtl/>
        </w:rPr>
        <w:t xml:space="preserve"> </w:t>
      </w:r>
      <w:r>
        <w:rPr>
          <w:rFonts w:ascii="Arial" w:hAnsi="Arial" w:cs="Arial" w:hint="cs"/>
          <w:rtl/>
        </w:rPr>
        <w:t>أثر</w:t>
      </w:r>
      <w:r>
        <w:rPr>
          <w:rtl/>
        </w:rPr>
        <w:t xml:space="preserve"> </w:t>
      </w:r>
      <w:r>
        <w:rPr>
          <w:rFonts w:ascii="Arial" w:hAnsi="Arial" w:cs="Arial" w:hint="cs"/>
          <w:rtl/>
        </w:rPr>
        <w:t>الفرس</w:t>
      </w:r>
      <w:r>
        <w:rPr>
          <w:rtl/>
        </w:rPr>
        <w:t xml:space="preserve"> </w:t>
      </w:r>
      <w:r>
        <w:rPr>
          <w:rFonts w:ascii="Arial" w:hAnsi="Arial" w:cs="Arial" w:hint="cs"/>
          <w:rtl/>
        </w:rPr>
        <w:t>حين</w:t>
      </w:r>
      <w:r>
        <w:rPr>
          <w:rtl/>
        </w:rPr>
        <w:t xml:space="preserve"> </w:t>
      </w:r>
      <w:r>
        <w:rPr>
          <w:rFonts w:ascii="Arial" w:hAnsi="Arial" w:cs="Arial" w:hint="cs"/>
          <w:rtl/>
        </w:rPr>
        <w:t>جاء</w:t>
      </w:r>
      <w:r>
        <w:rPr>
          <w:rtl/>
        </w:rPr>
        <w:t xml:space="preserve"> </w:t>
      </w:r>
      <w:r>
        <w:rPr>
          <w:rFonts w:ascii="Arial" w:hAnsi="Arial" w:cs="Arial" w:hint="cs"/>
          <w:rtl/>
        </w:rPr>
        <w:t>جبريل</w:t>
      </w:r>
      <w:r>
        <w:rPr>
          <w:rtl/>
        </w:rPr>
        <w:t xml:space="preserve"> </w:t>
      </w:r>
      <w:r>
        <w:rPr>
          <w:rFonts w:ascii="Arial" w:hAnsi="Arial" w:cs="Arial" w:hint="cs"/>
          <w:rtl/>
        </w:rPr>
        <w:t>على</w:t>
      </w:r>
      <w:r>
        <w:rPr>
          <w:rtl/>
        </w:rPr>
        <w:t xml:space="preserve"> </w:t>
      </w:r>
      <w:r>
        <w:rPr>
          <w:rFonts w:ascii="Arial" w:hAnsi="Arial" w:cs="Arial" w:hint="cs"/>
          <w:rtl/>
        </w:rPr>
        <w:t>صورة</w:t>
      </w:r>
      <w:r>
        <w:rPr>
          <w:rtl/>
        </w:rPr>
        <w:t xml:space="preserve"> </w:t>
      </w:r>
      <w:r>
        <w:rPr>
          <w:rFonts w:ascii="Arial" w:hAnsi="Arial" w:cs="Arial" w:hint="cs"/>
          <w:rtl/>
        </w:rPr>
        <w:t>فرس</w:t>
      </w:r>
      <w:r>
        <w:rPr>
          <w:rtl/>
        </w:rPr>
        <w:t xml:space="preserve"> </w:t>
      </w:r>
      <w:r>
        <w:rPr>
          <w:rFonts w:ascii="Arial" w:hAnsi="Arial" w:cs="Arial" w:hint="cs"/>
          <w:rtl/>
        </w:rPr>
        <w:t>أنثى</w:t>
      </w:r>
      <w:r>
        <w:rPr>
          <w:rtl/>
        </w:rPr>
        <w:t xml:space="preserve"> </w:t>
      </w:r>
      <w:r>
        <w:rPr>
          <w:rFonts w:ascii="Arial" w:hAnsi="Arial" w:cs="Arial" w:hint="cs"/>
          <w:rtl/>
        </w:rPr>
        <w:t>ليتبعه</w:t>
      </w:r>
      <w:r>
        <w:rPr>
          <w:rtl/>
        </w:rPr>
        <w:t xml:space="preserve"> </w:t>
      </w:r>
      <w:r>
        <w:rPr>
          <w:rFonts w:ascii="Arial" w:hAnsi="Arial" w:cs="Arial" w:hint="cs"/>
          <w:rtl/>
        </w:rPr>
        <w:t>خيل</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وكانت</w:t>
      </w:r>
      <w:r>
        <w:rPr>
          <w:rtl/>
        </w:rPr>
        <w:t xml:space="preserve"> </w:t>
      </w:r>
      <w:r>
        <w:rPr>
          <w:rFonts w:ascii="Arial" w:hAnsi="Arial" w:cs="Arial" w:hint="cs"/>
          <w:rtl/>
        </w:rPr>
        <w:t>ذكورا</w:t>
      </w:r>
      <w:r>
        <w:rPr>
          <w:rtl/>
        </w:rPr>
        <w:t xml:space="preserve"> </w:t>
      </w:r>
      <w:r>
        <w:rPr>
          <w:rFonts w:ascii="Arial" w:hAnsi="Arial" w:cs="Arial" w:hint="cs"/>
          <w:rtl/>
        </w:rPr>
        <w:t>فيغرقوا،</w:t>
      </w:r>
      <w:r>
        <w:rPr>
          <w:rtl/>
        </w:rPr>
        <w:t xml:space="preserve"> </w:t>
      </w:r>
      <w:r>
        <w:rPr>
          <w:rFonts w:ascii="Arial" w:hAnsi="Arial" w:cs="Arial" w:hint="cs"/>
          <w:rtl/>
        </w:rPr>
        <w:t>وأمسكه</w:t>
      </w:r>
      <w:r>
        <w:rPr>
          <w:rtl/>
        </w:rPr>
        <w:t xml:space="preserve"> </w:t>
      </w:r>
      <w:r>
        <w:rPr>
          <w:rFonts w:ascii="Arial" w:hAnsi="Arial" w:cs="Arial" w:hint="cs"/>
          <w:rtl/>
        </w:rPr>
        <w:t>عنده</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عند</w:t>
      </w:r>
      <w:r>
        <w:rPr>
          <w:rtl/>
        </w:rPr>
        <w:t xml:space="preserve"> </w:t>
      </w:r>
      <w:r>
        <w:rPr>
          <w:rFonts w:ascii="Arial" w:hAnsi="Arial" w:cs="Arial" w:hint="cs"/>
          <w:rtl/>
        </w:rPr>
        <w:t>ذهابه</w:t>
      </w:r>
      <w:r>
        <w:rPr>
          <w:rtl/>
        </w:rPr>
        <w:t xml:space="preserve"> </w:t>
      </w:r>
      <w:r>
        <w:rPr>
          <w:rFonts w:ascii="Arial" w:hAnsi="Arial" w:cs="Arial" w:hint="cs"/>
          <w:rtl/>
        </w:rPr>
        <w:t>إلى</w:t>
      </w:r>
      <w:r>
        <w:rPr>
          <w:rtl/>
        </w:rPr>
        <w:t xml:space="preserve"> </w:t>
      </w:r>
      <w:r>
        <w:rPr>
          <w:rFonts w:ascii="Arial" w:hAnsi="Arial" w:cs="Arial" w:hint="cs"/>
          <w:rtl/>
        </w:rPr>
        <w:t>الطور</w:t>
      </w:r>
      <w:r>
        <w:rPr>
          <w:rtl/>
        </w:rPr>
        <w:t xml:space="preserve"> </w:t>
      </w:r>
      <w:r>
        <w:rPr>
          <w:rFonts w:ascii="Arial" w:hAnsi="Arial" w:cs="Arial" w:hint="cs"/>
          <w:rtl/>
        </w:rPr>
        <w:t>مع</w:t>
      </w:r>
      <w:r>
        <w:rPr>
          <w:rtl/>
        </w:rPr>
        <w:t xml:space="preserve"> </w:t>
      </w:r>
      <w:r>
        <w:rPr>
          <w:rFonts w:ascii="Arial" w:hAnsi="Arial" w:cs="Arial" w:hint="cs"/>
          <w:rtl/>
        </w:rPr>
        <w:t>موسى،</w:t>
      </w:r>
      <w:r>
        <w:rPr>
          <w:rtl/>
        </w:rPr>
        <w:t xml:space="preserve"> </w:t>
      </w:r>
      <w:r>
        <w:rPr>
          <w:rFonts w:ascii="Arial" w:hAnsi="Arial" w:cs="Arial" w:hint="cs"/>
          <w:rtl/>
        </w:rPr>
        <w:t>وظاهر</w:t>
      </w:r>
      <w:r>
        <w:rPr>
          <w:rtl/>
        </w:rPr>
        <w:t xml:space="preserve"> </w:t>
      </w:r>
      <w:r>
        <w:rPr>
          <w:rFonts w:ascii="Arial" w:hAnsi="Arial" w:cs="Arial" w:hint="cs"/>
          <w:rtl/>
        </w:rPr>
        <w:t>ذلك</w:t>
      </w:r>
      <w:r>
        <w:rPr>
          <w:rtl/>
        </w:rPr>
        <w:t xml:space="preserve"> </w:t>
      </w:r>
      <w:r>
        <w:rPr>
          <w:rFonts w:ascii="Arial" w:hAnsi="Arial" w:cs="Arial" w:hint="cs"/>
          <w:rtl/>
        </w:rPr>
        <w:t>أنَّه</w:t>
      </w:r>
      <w:r>
        <w:rPr>
          <w:rtl/>
        </w:rPr>
        <w:t xml:space="preserve"> </w:t>
      </w:r>
      <w:r>
        <w:rPr>
          <w:rFonts w:ascii="Arial" w:hAnsi="Arial" w:cs="Arial" w:hint="cs"/>
          <w:rtl/>
        </w:rPr>
        <w:t>عندهم</w:t>
      </w:r>
      <w:r>
        <w:rPr>
          <w:rtl/>
        </w:rPr>
        <w:t xml:space="preserve"> </w:t>
      </w:r>
      <w:r>
        <w:rPr>
          <w:rFonts w:ascii="Arial" w:hAnsi="Arial" w:cs="Arial" w:hint="cs"/>
          <w:rtl/>
        </w:rPr>
        <w:t>إله</w:t>
      </w:r>
      <w:r>
        <w:rPr>
          <w:rtl/>
        </w:rPr>
        <w:t xml:space="preserve"> </w:t>
      </w:r>
      <w:r>
        <w:rPr>
          <w:rFonts w:ascii="Arial" w:hAnsi="Arial" w:cs="Arial" w:hint="cs"/>
          <w:rtl/>
        </w:rPr>
        <w:t>مستحدث</w:t>
      </w:r>
      <w:r>
        <w:rPr>
          <w:rtl/>
        </w:rPr>
        <w:t xml:space="preserve"> </w:t>
      </w:r>
      <w:r>
        <w:rPr>
          <w:rFonts w:ascii="Arial" w:hAnsi="Arial" w:cs="Arial" w:hint="cs"/>
          <w:rtl/>
        </w:rPr>
        <w:t>لا</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إنَّهم</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الحلول،</w:t>
      </w:r>
      <w:r>
        <w:rPr>
          <w:rtl/>
        </w:rPr>
        <w:t xml:space="preserve"> </w:t>
      </w:r>
      <w:r>
        <w:rPr>
          <w:rFonts w:ascii="Arial" w:hAnsi="Arial" w:cs="Arial" w:hint="cs"/>
          <w:rtl/>
        </w:rPr>
        <w:t>ادَّعوا</w:t>
      </w:r>
      <w:r>
        <w:rPr>
          <w:rtl/>
        </w:rPr>
        <w:t xml:space="preserve"> </w:t>
      </w:r>
      <w:r>
        <w:rPr>
          <w:rFonts w:ascii="Arial" w:hAnsi="Arial" w:cs="Arial" w:hint="cs"/>
          <w:rtl/>
        </w:rPr>
        <w:t>حلول</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تلك</w:t>
      </w:r>
      <w:r>
        <w:rPr>
          <w:rtl/>
        </w:rPr>
        <w:t xml:space="preserve"> </w:t>
      </w:r>
      <w:r>
        <w:rPr>
          <w:rFonts w:ascii="Arial" w:hAnsi="Arial" w:cs="Arial" w:hint="cs"/>
          <w:rtl/>
        </w:rPr>
        <w:t>الصورة،</w:t>
      </w:r>
      <w:r>
        <w:rPr>
          <w:rtl/>
        </w:rPr>
        <w:t xml:space="preserve"> </w:t>
      </w:r>
      <w:r>
        <w:rPr>
          <w:rFonts w:ascii="Arial" w:hAnsi="Arial" w:cs="Arial" w:hint="cs"/>
          <w:rtl/>
        </w:rPr>
        <w:t>وإنَّهم</w:t>
      </w:r>
      <w:r>
        <w:rPr>
          <w:rtl/>
        </w:rPr>
        <w:t xml:space="preserve"> </w:t>
      </w:r>
      <w:r>
        <w:rPr>
          <w:rFonts w:ascii="Arial" w:hAnsi="Arial" w:cs="Arial" w:hint="cs"/>
          <w:rtl/>
        </w:rPr>
        <w:t>لذلك</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وَإِلَهُ</w:t>
      </w:r>
      <w:r>
        <w:rPr>
          <w:rtl/>
        </w:rPr>
        <w:t xml:space="preserve"> </w:t>
      </w:r>
      <w:r>
        <w:rPr>
          <w:rFonts w:ascii="Arial" w:hAnsi="Arial" w:cs="Arial" w:hint="cs"/>
          <w:rtl/>
        </w:rPr>
        <w:t>مُوسَىٰ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88]</w:t>
      </w:r>
      <w:r>
        <w:rPr>
          <w:rtl/>
        </w:rPr>
        <w:t xml:space="preserve"> </w:t>
      </w:r>
      <w:r>
        <w:rPr>
          <w:rFonts w:ascii="Arial" w:hAnsi="Arial" w:cs="Arial" w:hint="cs"/>
          <w:rtl/>
        </w:rPr>
        <w:t>وإنَّما</w:t>
      </w:r>
      <w:r>
        <w:rPr>
          <w:rtl/>
        </w:rPr>
        <w:t xml:space="preserve"> </w:t>
      </w:r>
      <w:r>
        <w:rPr>
          <w:rFonts w:ascii="Arial" w:hAnsi="Arial" w:cs="Arial" w:hint="cs"/>
          <w:rtl/>
        </w:rPr>
        <w:t>قالوه</w:t>
      </w:r>
      <w:r>
        <w:rPr>
          <w:rtl/>
        </w:rPr>
        <w:t xml:space="preserve"> </w:t>
      </w:r>
      <w:r>
        <w:rPr>
          <w:rFonts w:ascii="Arial" w:hAnsi="Arial" w:cs="Arial" w:hint="cs"/>
          <w:rtl/>
        </w:rPr>
        <w:t>توهُّما،</w:t>
      </w:r>
      <w:r>
        <w:rPr>
          <w:rtl/>
        </w:rPr>
        <w:t xml:space="preserve"> </w:t>
      </w:r>
      <w:r>
        <w:rPr>
          <w:rFonts w:ascii="Arial" w:hAnsi="Arial" w:cs="Arial" w:hint="cs"/>
          <w:rtl/>
        </w:rPr>
        <w:t>أو</w:t>
      </w:r>
      <w:r>
        <w:rPr>
          <w:rtl/>
        </w:rPr>
        <w:t xml:space="preserve"> </w:t>
      </w:r>
      <w:r>
        <w:rPr>
          <w:rFonts w:ascii="Arial" w:hAnsi="Arial" w:cs="Arial" w:hint="cs"/>
          <w:rtl/>
        </w:rPr>
        <w:t>خداعا</w:t>
      </w:r>
      <w:r>
        <w:rPr>
          <w:rtl/>
        </w:rPr>
        <w:t xml:space="preserve">. </w:t>
      </w:r>
      <w:r>
        <w:rPr>
          <w:rFonts w:ascii="Arial" w:hAnsi="Arial" w:cs="Arial" w:hint="cs"/>
          <w:rtl/>
        </w:rPr>
        <w:t>وقيل</w:t>
      </w:r>
      <w:r>
        <w:rPr>
          <w:rtl/>
        </w:rPr>
        <w:t xml:space="preserve">: </w:t>
      </w:r>
      <w:r>
        <w:rPr>
          <w:rFonts w:ascii="Arial" w:hAnsi="Arial" w:cs="Arial" w:hint="cs"/>
          <w:rtl/>
        </w:rPr>
        <w:t>الخوار</w:t>
      </w:r>
      <w:r>
        <w:rPr>
          <w:rtl/>
        </w:rPr>
        <w:t xml:space="preserve"> </w:t>
      </w:r>
      <w:r>
        <w:rPr>
          <w:rFonts w:ascii="Arial" w:hAnsi="Arial" w:cs="Arial" w:hint="cs"/>
          <w:rtl/>
        </w:rPr>
        <w:t>مجاز</w:t>
      </w:r>
      <w:r>
        <w:rPr>
          <w:rtl/>
        </w:rPr>
        <w:t xml:space="preserve"> </w:t>
      </w:r>
      <w:r>
        <w:rPr>
          <w:rFonts w:ascii="Arial" w:hAnsi="Arial" w:cs="Arial" w:hint="cs"/>
          <w:rtl/>
        </w:rPr>
        <w:t>صوريٌّ</w:t>
      </w:r>
      <w:r>
        <w:rPr>
          <w:rtl/>
        </w:rPr>
        <w:t xml:space="preserve"> </w:t>
      </w:r>
      <w:r>
        <w:rPr>
          <w:rFonts w:ascii="Arial" w:hAnsi="Arial" w:cs="Arial" w:hint="cs"/>
          <w:rtl/>
        </w:rPr>
        <w:t>وكذا</w:t>
      </w:r>
      <w:r>
        <w:rPr>
          <w:rtl/>
        </w:rPr>
        <w:t xml:space="preserve"> </w:t>
      </w:r>
      <w:r>
        <w:rPr>
          <w:rFonts w:ascii="Arial" w:hAnsi="Arial" w:cs="Arial" w:hint="cs"/>
          <w:rtl/>
        </w:rPr>
        <w:t>العجل</w:t>
      </w:r>
      <w:r>
        <w:rPr>
          <w:rtl/>
        </w:rPr>
        <w:t xml:space="preserve"> </w:t>
      </w:r>
      <w:r>
        <w:rPr>
          <w:rFonts w:ascii="Arial" w:hAnsi="Arial" w:cs="Arial" w:hint="cs"/>
          <w:rtl/>
        </w:rPr>
        <w:t>جعل</w:t>
      </w:r>
      <w:r>
        <w:rPr>
          <w:rtl/>
        </w:rPr>
        <w:t xml:space="preserve"> </w:t>
      </w:r>
      <w:r>
        <w:rPr>
          <w:rFonts w:ascii="Arial" w:hAnsi="Arial" w:cs="Arial" w:hint="cs"/>
          <w:rtl/>
        </w:rPr>
        <w:t>في</w:t>
      </w:r>
      <w:r>
        <w:rPr>
          <w:rtl/>
        </w:rPr>
        <w:t xml:space="preserve"> </w:t>
      </w:r>
      <w:r>
        <w:rPr>
          <w:rFonts w:ascii="Arial" w:hAnsi="Arial" w:cs="Arial" w:hint="cs"/>
          <w:rtl/>
        </w:rPr>
        <w:t>جوفه</w:t>
      </w:r>
      <w:r>
        <w:rPr>
          <w:rtl/>
        </w:rPr>
        <w:t xml:space="preserve"> </w:t>
      </w:r>
      <w:r>
        <w:rPr>
          <w:rFonts w:ascii="Arial" w:hAnsi="Arial" w:cs="Arial" w:hint="cs"/>
          <w:rtl/>
        </w:rPr>
        <w:t>أنابيب</w:t>
      </w:r>
      <w:r>
        <w:rPr>
          <w:rtl/>
        </w:rPr>
        <w:t xml:space="preserve"> </w:t>
      </w:r>
      <w:r>
        <w:rPr>
          <w:rFonts w:ascii="Arial" w:hAnsi="Arial" w:cs="Arial" w:hint="cs"/>
          <w:rtl/>
        </w:rPr>
        <w:t>على</w:t>
      </w:r>
      <w:r>
        <w:rPr>
          <w:rtl/>
        </w:rPr>
        <w:t xml:space="preserve"> </w:t>
      </w:r>
      <w:r>
        <w:rPr>
          <w:rFonts w:ascii="Arial" w:hAnsi="Arial" w:cs="Arial" w:hint="cs"/>
          <w:rtl/>
        </w:rPr>
        <w:t>شكل</w:t>
      </w:r>
      <w:r>
        <w:rPr>
          <w:rtl/>
        </w:rPr>
        <w:t xml:space="preserve"> </w:t>
      </w:r>
      <w:r>
        <w:rPr>
          <w:rFonts w:ascii="Arial" w:hAnsi="Arial" w:cs="Arial" w:hint="cs"/>
          <w:rtl/>
        </w:rPr>
        <w:t>مخصوص</w:t>
      </w:r>
      <w:r>
        <w:rPr>
          <w:rtl/>
        </w:rPr>
        <w:t xml:space="preserve"> </w:t>
      </w:r>
      <w:r>
        <w:rPr>
          <w:rFonts w:ascii="Arial" w:hAnsi="Arial" w:cs="Arial" w:hint="cs"/>
          <w:rtl/>
        </w:rPr>
        <w:t>موجَّه</w:t>
      </w:r>
      <w:r>
        <w:rPr>
          <w:rtl/>
        </w:rPr>
        <w:t xml:space="preserve"> </w:t>
      </w:r>
      <w:r>
        <w:rPr>
          <w:rFonts w:ascii="Arial" w:hAnsi="Arial" w:cs="Arial" w:hint="cs"/>
          <w:rtl/>
        </w:rPr>
        <w:t>للريح</w:t>
      </w:r>
      <w:r>
        <w:rPr>
          <w:rtl/>
        </w:rPr>
        <w:t xml:space="preserve"> </w:t>
      </w:r>
      <w:r>
        <w:rPr>
          <w:rFonts w:ascii="Arial" w:hAnsi="Arial" w:cs="Arial" w:hint="cs"/>
          <w:rtl/>
        </w:rPr>
        <w:t>فيخرج</w:t>
      </w:r>
      <w:r>
        <w:rPr>
          <w:rtl/>
        </w:rPr>
        <w:t xml:space="preserve"> </w:t>
      </w:r>
      <w:r>
        <w:rPr>
          <w:rFonts w:ascii="Arial" w:hAnsi="Arial" w:cs="Arial" w:hint="cs"/>
          <w:rtl/>
        </w:rPr>
        <w:t>منه</w:t>
      </w:r>
      <w:r>
        <w:rPr>
          <w:rtl/>
        </w:rPr>
        <w:t xml:space="preserve"> </w:t>
      </w:r>
      <w:r>
        <w:rPr>
          <w:rFonts w:ascii="Arial" w:hAnsi="Arial" w:cs="Arial" w:hint="cs"/>
          <w:rtl/>
        </w:rPr>
        <w:t>صوت</w:t>
      </w:r>
      <w:r>
        <w:rPr>
          <w:rtl/>
        </w:rPr>
        <w:t xml:space="preserve"> </w:t>
      </w:r>
      <w:r>
        <w:rPr>
          <w:rFonts w:ascii="Arial" w:hAnsi="Arial" w:cs="Arial" w:hint="cs"/>
          <w:rtl/>
        </w:rPr>
        <w:t>كصوت</w:t>
      </w:r>
      <w:r>
        <w:rPr>
          <w:rtl/>
        </w:rPr>
        <w:t xml:space="preserve"> </w:t>
      </w:r>
      <w:r>
        <w:rPr>
          <w:rFonts w:ascii="Arial" w:hAnsi="Arial" w:cs="Arial" w:hint="cs"/>
          <w:rtl/>
        </w:rPr>
        <w:t>البقر،</w:t>
      </w:r>
      <w:r>
        <w:rPr>
          <w:rtl/>
        </w:rPr>
        <w:t xml:space="preserve"> </w:t>
      </w:r>
      <w:r>
        <w:rPr>
          <w:rFonts w:ascii="Arial" w:hAnsi="Arial" w:cs="Arial" w:hint="cs"/>
          <w:rtl/>
        </w:rPr>
        <w:t>وليس</w:t>
      </w:r>
      <w:r>
        <w:rPr>
          <w:rtl/>
        </w:rPr>
        <w:t xml:space="preserve"> </w:t>
      </w:r>
      <w:r>
        <w:rPr>
          <w:rFonts w:ascii="Arial" w:hAnsi="Arial" w:cs="Arial" w:hint="cs"/>
          <w:rtl/>
        </w:rPr>
        <w:t>لحما</w:t>
      </w:r>
      <w:r>
        <w:rPr>
          <w:rtl/>
        </w:rPr>
        <w:t xml:space="preserve"> </w:t>
      </w:r>
      <w:r>
        <w:rPr>
          <w:rFonts w:ascii="Arial" w:hAnsi="Arial" w:cs="Arial" w:hint="cs"/>
          <w:rtl/>
        </w:rPr>
        <w:t>ودما</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جمهور</w:t>
      </w:r>
      <w:r>
        <w:rPr>
          <w:rtl/>
        </w:rPr>
        <w:t xml:space="preserve"> </w:t>
      </w:r>
      <w:r>
        <w:rPr>
          <w:rFonts w:ascii="Arial" w:hAnsi="Arial" w:cs="Arial" w:hint="cs"/>
          <w:rtl/>
        </w:rPr>
        <w:t>المعتزلة،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لَمَا</w:t>
      </w:r>
      <w:r>
        <w:rPr>
          <w:rtl/>
        </w:rPr>
        <w:t xml:space="preserve"> </w:t>
      </w:r>
      <w:r>
        <w:rPr>
          <w:rFonts w:ascii="Arial" w:hAnsi="Arial" w:cs="Arial" w:hint="cs"/>
          <w:rtl/>
        </w:rPr>
        <w:t>احتاج</w:t>
      </w:r>
      <w:r>
        <w:rPr>
          <w:rtl/>
        </w:rPr>
        <w:t xml:space="preserve"> </w:t>
      </w:r>
      <w:r>
        <w:rPr>
          <w:rFonts w:ascii="Arial" w:hAnsi="Arial" w:cs="Arial" w:hint="cs"/>
          <w:rtl/>
        </w:rPr>
        <w:t>إلى</w:t>
      </w:r>
      <w:r>
        <w:rPr>
          <w:rtl/>
        </w:rPr>
        <w:t xml:space="preserve"> </w:t>
      </w:r>
      <w:r>
        <w:rPr>
          <w:rFonts w:ascii="Arial" w:hAnsi="Arial" w:cs="Arial" w:hint="cs"/>
          <w:rtl/>
        </w:rPr>
        <w:t>أثر</w:t>
      </w:r>
      <w:r>
        <w:rPr>
          <w:rtl/>
        </w:rPr>
        <w:t xml:space="preserve"> </w:t>
      </w:r>
      <w:r>
        <w:rPr>
          <w:rFonts w:ascii="Arial" w:hAnsi="Arial" w:cs="Arial" w:hint="cs"/>
          <w:rtl/>
        </w:rPr>
        <w:t>الرسول،</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أحدث</w:t>
      </w:r>
      <w:r>
        <w:rPr>
          <w:rtl/>
        </w:rPr>
        <w:t xml:space="preserve"> </w:t>
      </w:r>
      <w:r>
        <w:rPr>
          <w:rFonts w:ascii="Arial" w:hAnsi="Arial" w:cs="Arial" w:hint="cs"/>
          <w:rtl/>
        </w:rPr>
        <w:t>فيه</w:t>
      </w:r>
      <w:r>
        <w:rPr>
          <w:rtl/>
        </w:rPr>
        <w:t xml:space="preserve"> </w:t>
      </w:r>
      <w:r>
        <w:rPr>
          <w:rFonts w:ascii="Arial" w:hAnsi="Arial" w:cs="Arial" w:hint="cs"/>
          <w:rtl/>
        </w:rPr>
        <w:t>أثر</w:t>
      </w:r>
      <w:r>
        <w:rPr>
          <w:rtl/>
        </w:rPr>
        <w:t xml:space="preserve"> </w:t>
      </w:r>
      <w:r>
        <w:rPr>
          <w:rFonts w:ascii="Arial" w:hAnsi="Arial" w:cs="Arial" w:hint="cs"/>
          <w:rtl/>
        </w:rPr>
        <w:t>الرسول</w:t>
      </w:r>
      <w:r>
        <w:rPr>
          <w:rtl/>
        </w:rPr>
        <w:t xml:space="preserve"> </w:t>
      </w:r>
      <w:r>
        <w:rPr>
          <w:rFonts w:ascii="Arial" w:hAnsi="Arial" w:cs="Arial" w:hint="cs"/>
          <w:rtl/>
        </w:rPr>
        <w:t>صوتا</w:t>
      </w:r>
      <w:r>
        <w:rPr>
          <w:rtl/>
        </w:rPr>
        <w:t xml:space="preserve"> </w:t>
      </w:r>
      <w:r>
        <w:rPr>
          <w:rFonts w:ascii="Arial" w:hAnsi="Arial" w:cs="Arial" w:hint="cs"/>
          <w:rtl/>
        </w:rPr>
        <w:t>كصوت</w:t>
      </w:r>
      <w:r>
        <w:rPr>
          <w:rtl/>
        </w:rPr>
        <w:t xml:space="preserve"> </w:t>
      </w:r>
      <w:r>
        <w:rPr>
          <w:rFonts w:ascii="Arial" w:hAnsi="Arial" w:cs="Arial" w:hint="cs"/>
          <w:rtl/>
        </w:rPr>
        <w:t>البقر</w:t>
      </w:r>
      <w:r>
        <w:rPr>
          <w:rtl/>
        </w:rPr>
        <w:t xml:space="preserve"> </w:t>
      </w:r>
      <w:r>
        <w:rPr>
          <w:rFonts w:ascii="Arial" w:hAnsi="Arial" w:cs="Arial" w:hint="cs"/>
          <w:rtl/>
        </w:rPr>
        <w:t>بلا</w:t>
      </w:r>
      <w:r>
        <w:rPr>
          <w:rtl/>
        </w:rPr>
        <w:t xml:space="preserve"> </w:t>
      </w:r>
      <w:r>
        <w:rPr>
          <w:rFonts w:ascii="Arial" w:hAnsi="Arial" w:cs="Arial" w:hint="cs"/>
          <w:rtl/>
        </w:rPr>
        <w:t>حياة،</w:t>
      </w:r>
      <w:r>
        <w:rPr>
          <w:rtl/>
        </w:rPr>
        <w:t xml:space="preserve"> </w:t>
      </w:r>
      <w:r>
        <w:rPr>
          <w:rFonts w:ascii="Arial" w:hAnsi="Arial" w:cs="Arial" w:hint="cs"/>
          <w:rtl/>
        </w:rPr>
        <w:t>ولا</w:t>
      </w:r>
      <w:r>
        <w:rPr>
          <w:rtl/>
        </w:rPr>
        <w:t xml:space="preserve"> </w:t>
      </w:r>
      <w:r>
        <w:rPr>
          <w:rFonts w:ascii="Arial" w:hAnsi="Arial" w:cs="Arial" w:hint="cs"/>
          <w:rtl/>
        </w:rPr>
        <w:t>انقلاب</w:t>
      </w:r>
      <w:r>
        <w:rPr>
          <w:rtl/>
        </w:rPr>
        <w:t xml:space="preserve"> </w:t>
      </w:r>
      <w:r>
        <w:rPr>
          <w:rFonts w:ascii="Arial" w:hAnsi="Arial" w:cs="Arial" w:hint="cs"/>
          <w:rtl/>
        </w:rPr>
        <w:t>لحما</w:t>
      </w:r>
      <w:r>
        <w:rPr>
          <w:rtl/>
        </w:rPr>
        <w:t xml:space="preserve"> </w:t>
      </w:r>
      <w:r>
        <w:rPr>
          <w:rFonts w:ascii="Arial" w:hAnsi="Arial" w:cs="Arial" w:hint="cs"/>
          <w:rtl/>
        </w:rPr>
        <w:t>ودما،</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أنابيب</w:t>
      </w:r>
      <w:r>
        <w:rPr>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أَلَمْ</w:t>
      </w:r>
      <w:r>
        <w:rPr>
          <w:rStyle w:val="bold"/>
          <w:w w:val="103"/>
          <w:rtl/>
        </w:rPr>
        <w:t xml:space="preserve"> </w:t>
      </w:r>
      <w:r>
        <w:rPr>
          <w:rStyle w:val="bold"/>
          <w:rFonts w:ascii="Arial" w:hAnsi="Arial" w:cs="Arial" w:hint="cs"/>
          <w:w w:val="103"/>
          <w:rtl/>
        </w:rPr>
        <w:t>يَرَوَاْ</w:t>
      </w:r>
      <w:r>
        <w:rPr>
          <w:rStyle w:val="bold"/>
          <w:w w:val="103"/>
          <w:rtl/>
        </w:rPr>
        <w:t xml:space="preserve"> </w:t>
      </w:r>
      <w:r>
        <w:rPr>
          <w:rStyle w:val="bold"/>
          <w:rFonts w:ascii="Arial" w:hAnsi="Arial" w:cs="Arial" w:hint="cs"/>
          <w:w w:val="103"/>
          <w:rtl/>
        </w:rPr>
        <w:t>اَنَّهُ</w:t>
      </w:r>
      <w:r>
        <w:rPr>
          <w:rStyle w:val="bold"/>
          <w:w w:val="103"/>
          <w:rtl/>
        </w:rPr>
        <w:t xml:space="preserve"> </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يُكَلِّمُهُمْ</w:t>
      </w:r>
      <w:r>
        <w:rPr>
          <w:w w:val="103"/>
          <w:rtl/>
        </w:rPr>
        <w:t> </w:t>
      </w:r>
      <w:r>
        <w:rPr>
          <w:rFonts w:ascii="Arial" w:hAnsi="Arial" w:cs="Arial" w:hint="cs"/>
          <w:w w:val="103"/>
          <w:rtl/>
        </w:rPr>
        <w:t>﴾</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يتكلَّم</w:t>
      </w:r>
      <w:r>
        <w:rPr>
          <w:w w:val="103"/>
          <w:rtl/>
        </w:rPr>
        <w:t xml:space="preserve"> </w:t>
      </w:r>
      <w:r>
        <w:rPr>
          <w:rFonts w:ascii="Arial" w:hAnsi="Arial" w:cs="Arial" w:hint="cs"/>
          <w:w w:val="103"/>
          <w:rtl/>
        </w:rPr>
        <w:t>الإنسان</w:t>
      </w:r>
      <w:r>
        <w:rPr>
          <w:w w:val="103"/>
          <w:rtl/>
        </w:rPr>
        <w:t xml:space="preserve"> </w:t>
      </w:r>
      <w:r>
        <w:rPr>
          <w:rFonts w:ascii="Arial" w:hAnsi="Arial" w:cs="Arial" w:hint="cs"/>
          <w:w w:val="103"/>
          <w:rtl/>
        </w:rPr>
        <w:t>وكما</w:t>
      </w:r>
      <w:r>
        <w:rPr>
          <w:w w:val="103"/>
          <w:rtl/>
        </w:rPr>
        <w:t xml:space="preserve"> </w:t>
      </w:r>
      <w:r>
        <w:rPr>
          <w:rFonts w:ascii="Arial" w:hAnsi="Arial" w:cs="Arial" w:hint="cs"/>
          <w:w w:val="103"/>
          <w:rtl/>
        </w:rPr>
        <w:t>كلَّم</w:t>
      </w:r>
      <w:r>
        <w:rPr>
          <w:w w:val="103"/>
          <w:rtl/>
        </w:rPr>
        <w:t xml:space="preserve"> </w:t>
      </w:r>
      <w:r>
        <w:rPr>
          <w:rFonts w:ascii="Arial" w:hAnsi="Arial" w:cs="Arial" w:hint="cs"/>
          <w:w w:val="103"/>
          <w:rtl/>
        </w:rPr>
        <w:t>موسى</w:t>
      </w:r>
      <w:r>
        <w:rPr>
          <w:w w:val="103"/>
          <w:rtl/>
        </w:rPr>
        <w:t xml:space="preserve"> </w:t>
      </w:r>
      <w:r>
        <w:rPr>
          <w:rFonts w:ascii="Arial" w:hAnsi="Arial" w:cs="Arial" w:hint="cs"/>
          <w:w w:val="103"/>
          <w:rtl/>
        </w:rPr>
        <w:t>ربَّه</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وَلَا</w:t>
      </w:r>
      <w:r>
        <w:rPr>
          <w:rStyle w:val="bold"/>
          <w:w w:val="103"/>
          <w:rtl/>
        </w:rPr>
        <w:t xml:space="preserve"> </w:t>
      </w:r>
      <w:r>
        <w:rPr>
          <w:rStyle w:val="bold"/>
          <w:rFonts w:ascii="Arial" w:hAnsi="Arial" w:cs="Arial" w:hint="cs"/>
          <w:w w:val="103"/>
          <w:rtl/>
        </w:rPr>
        <w:t>يَهْدِيهِمْ</w:t>
      </w:r>
      <w:r>
        <w:rPr>
          <w:w w:val="103"/>
          <w:rtl/>
        </w:rPr>
        <w:t> </w:t>
      </w:r>
      <w:r>
        <w:rPr>
          <w:rFonts w:ascii="Arial" w:hAnsi="Arial" w:cs="Arial" w:hint="cs"/>
          <w:w w:val="103"/>
          <w:rtl/>
        </w:rPr>
        <w:t>﴾</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يهدي</w:t>
      </w:r>
      <w:r>
        <w:rPr>
          <w:w w:val="103"/>
          <w:rtl/>
        </w:rPr>
        <w:t xml:space="preserve"> </w:t>
      </w:r>
      <w:r>
        <w:rPr>
          <w:rFonts w:ascii="Arial" w:hAnsi="Arial" w:cs="Arial" w:hint="cs"/>
          <w:w w:val="103"/>
          <w:rtl/>
        </w:rPr>
        <w:t>الإنسان</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وكما</w:t>
      </w:r>
      <w:r>
        <w:rPr>
          <w:w w:val="103"/>
          <w:rtl/>
        </w:rPr>
        <w:t xml:space="preserve"> </w:t>
      </w:r>
      <w:r>
        <w:rPr>
          <w:rFonts w:ascii="Arial" w:hAnsi="Arial" w:cs="Arial" w:hint="cs"/>
          <w:w w:val="103"/>
          <w:rtl/>
        </w:rPr>
        <w:t>هدى</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قوم</w:t>
      </w:r>
      <w:r>
        <w:rPr>
          <w:w w:val="103"/>
          <w:rtl/>
        </w:rPr>
        <w:t xml:space="preserve"> </w:t>
      </w:r>
      <w:r>
        <w:rPr>
          <w:rFonts w:ascii="Arial" w:hAnsi="Arial" w:cs="Arial" w:hint="cs"/>
          <w:w w:val="103"/>
          <w:rtl/>
        </w:rPr>
        <w:t>موسى</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سَبِيلاً</w:t>
      </w:r>
      <w:r>
        <w:rPr>
          <w:w w:val="103"/>
          <w:rtl/>
        </w:rPr>
        <w:t> </w:t>
      </w:r>
      <w:r>
        <w:rPr>
          <w:rFonts w:ascii="Arial" w:hAnsi="Arial" w:cs="Arial" w:hint="cs"/>
          <w:w w:val="103"/>
          <w:rtl/>
        </w:rPr>
        <w:t>﴾</w:t>
      </w:r>
      <w:r>
        <w:rPr>
          <w:w w:val="103"/>
          <w:rtl/>
        </w:rPr>
        <w:t xml:space="preserve"> </w:t>
      </w:r>
      <w:r>
        <w:rPr>
          <w:rFonts w:ascii="Arial" w:hAnsi="Arial" w:cs="Arial" w:hint="cs"/>
          <w:w w:val="103"/>
          <w:rtl/>
        </w:rPr>
        <w:t>مستأنف</w:t>
      </w:r>
      <w:r>
        <w:rPr>
          <w:w w:val="103"/>
          <w:rtl/>
        </w:rPr>
        <w:t xml:space="preserve"> </w:t>
      </w:r>
      <w:r>
        <w:rPr>
          <w:rFonts w:ascii="Arial" w:hAnsi="Arial" w:cs="Arial" w:hint="cs"/>
          <w:w w:val="103"/>
          <w:rtl/>
        </w:rPr>
        <w:t>للتعجيب</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إخلالهم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النظر،</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ضلالهم</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جعلوه</w:t>
      </w:r>
      <w:r>
        <w:rPr>
          <w:w w:val="103"/>
          <w:rtl/>
        </w:rPr>
        <w:t xml:space="preserve"> </w:t>
      </w:r>
      <w:r>
        <w:rPr>
          <w:rFonts w:ascii="Arial" w:hAnsi="Arial" w:cs="Arial" w:hint="cs"/>
          <w:w w:val="103"/>
          <w:rtl/>
        </w:rPr>
        <w:t>إلهًا،</w:t>
      </w:r>
      <w:r>
        <w:rPr>
          <w:w w:val="103"/>
          <w:rtl/>
        </w:rPr>
        <w:t xml:space="preserve"> </w:t>
      </w:r>
      <w:r>
        <w:rPr>
          <w:rFonts w:ascii="Arial" w:hAnsi="Arial" w:cs="Arial" w:hint="cs"/>
          <w:w w:val="103"/>
          <w:rtl/>
        </w:rPr>
        <w:t>وعبدوه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إِنَّهُ</w:t>
      </w:r>
      <w:r>
        <w:rPr>
          <w:w w:val="103"/>
          <w:rtl/>
        </w:rPr>
        <w:t xml:space="preserve"> </w:t>
      </w:r>
      <w:r>
        <w:rPr>
          <w:rFonts w:ascii="Arial" w:hAnsi="Arial" w:cs="Arial" w:hint="cs"/>
          <w:w w:val="103"/>
          <w:rtl/>
        </w:rPr>
        <w:t>يلزم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خالق</w:t>
      </w:r>
      <w:r>
        <w:rPr>
          <w:w w:val="103"/>
          <w:rtl/>
        </w:rPr>
        <w:t xml:space="preserve"> </w:t>
      </w:r>
      <w:r>
        <w:rPr>
          <w:rFonts w:ascii="Arial" w:hAnsi="Arial" w:cs="Arial" w:hint="cs"/>
          <w:w w:val="103"/>
          <w:rtl/>
        </w:rPr>
        <w:t>للأجسام</w:t>
      </w:r>
      <w:r>
        <w:rPr>
          <w:w w:val="103"/>
          <w:rtl/>
        </w:rPr>
        <w:t xml:space="preserve"> </w:t>
      </w:r>
      <w:r>
        <w:rPr>
          <w:rFonts w:ascii="Arial" w:hAnsi="Arial" w:cs="Arial" w:hint="cs"/>
          <w:w w:val="103"/>
          <w:rtl/>
        </w:rPr>
        <w:t>والأعراض،</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يوجد</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كلام</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الخوار</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يرشدهم</w:t>
      </w:r>
      <w:r>
        <w:rPr>
          <w:w w:val="103"/>
          <w:rtl/>
        </w:rPr>
        <w:t xml:space="preserve"> </w:t>
      </w:r>
      <w:r>
        <w:rPr>
          <w:rFonts w:ascii="Arial" w:hAnsi="Arial" w:cs="Arial" w:hint="cs"/>
          <w:w w:val="103"/>
          <w:rtl/>
        </w:rPr>
        <w:t>لسبيل</w:t>
      </w:r>
      <w:r>
        <w:rPr>
          <w:w w:val="103"/>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اِتَّخَذُوهُ</w:t>
      </w:r>
      <w:r>
        <w:rPr>
          <w:w w:val="99"/>
          <w:rtl/>
        </w:rPr>
        <w:t> </w:t>
      </w:r>
      <w:r>
        <w:rPr>
          <w:rFonts w:ascii="Arial" w:hAnsi="Arial" w:cs="Arial" w:hint="cs"/>
          <w:w w:val="99"/>
          <w:rtl/>
        </w:rPr>
        <w:t>﴾</w:t>
      </w:r>
      <w:r>
        <w:rPr>
          <w:w w:val="99"/>
          <w:rtl/>
        </w:rPr>
        <w:t xml:space="preserve"> </w:t>
      </w:r>
      <w:r>
        <w:rPr>
          <w:rFonts w:ascii="Arial" w:hAnsi="Arial" w:cs="Arial" w:hint="cs"/>
          <w:w w:val="99"/>
          <w:rtl/>
        </w:rPr>
        <w:t>صاغوه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الحليِّ،</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تأكيد</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سبق</w:t>
      </w:r>
      <w:r>
        <w:rPr>
          <w:w w:val="99"/>
          <w:rtl/>
        </w:rPr>
        <w:t xml:space="preserve"> </w:t>
      </w:r>
      <w:r>
        <w:rPr>
          <w:rFonts w:ascii="Arial" w:hAnsi="Arial" w:cs="Arial" w:hint="cs"/>
          <w:w w:val="99"/>
          <w:rtl/>
        </w:rPr>
        <w:t>ذمًّا</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اتَّخَذوه</w:t>
      </w:r>
      <w:r>
        <w:rPr>
          <w:w w:val="99"/>
          <w:rtl/>
        </w:rPr>
        <w:t xml:space="preserve"> </w:t>
      </w:r>
      <w:r>
        <w:rPr>
          <w:rFonts w:ascii="Arial" w:hAnsi="Arial" w:cs="Arial" w:hint="cs"/>
          <w:w w:val="99"/>
          <w:rtl/>
        </w:rPr>
        <w:t>إلـها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وَكَانُواْ</w:t>
      </w:r>
      <w:r>
        <w:rPr>
          <w:rStyle w:val="bold"/>
          <w:w w:val="99"/>
          <w:rtl/>
        </w:rPr>
        <w:t xml:space="preserve"> </w:t>
      </w:r>
      <w:r>
        <w:rPr>
          <w:rStyle w:val="bold"/>
          <w:rFonts w:ascii="Arial" w:hAnsi="Arial" w:cs="Arial" w:hint="cs"/>
          <w:w w:val="99"/>
          <w:rtl/>
        </w:rPr>
        <w:t>ظَالِمِينَ</w:t>
      </w:r>
      <w:r>
        <w:rPr>
          <w:w w:val="99"/>
          <w:rtl/>
        </w:rPr>
        <w:t> </w:t>
      </w:r>
      <w:r>
        <w:rPr>
          <w:rFonts w:ascii="Arial" w:hAnsi="Arial" w:cs="Arial" w:hint="cs"/>
          <w:w w:val="99"/>
          <w:rtl/>
        </w:rPr>
        <w:t>﴾</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شأنهم</w:t>
      </w:r>
      <w:r>
        <w:rPr>
          <w:w w:val="99"/>
          <w:rtl/>
        </w:rPr>
        <w:t xml:space="preserve"> </w:t>
      </w:r>
      <w:r>
        <w:rPr>
          <w:rFonts w:ascii="Arial" w:hAnsi="Arial" w:cs="Arial" w:hint="cs"/>
          <w:w w:val="99"/>
          <w:rtl/>
        </w:rPr>
        <w:t>الظلم</w:t>
      </w:r>
      <w:r>
        <w:rPr>
          <w:w w:val="99"/>
          <w:rtl/>
        </w:rPr>
        <w:t xml:space="preserve"> </w:t>
      </w:r>
      <w:r>
        <w:rPr>
          <w:rFonts w:ascii="Arial" w:hAnsi="Arial" w:cs="Arial" w:hint="cs"/>
          <w:w w:val="99"/>
          <w:rtl/>
        </w:rPr>
        <w:t>بالذنوب</w:t>
      </w:r>
      <w:r>
        <w:rPr>
          <w:w w:val="99"/>
          <w:rtl/>
        </w:rPr>
        <w:t xml:space="preserve"> </w:t>
      </w:r>
      <w:r>
        <w:rPr>
          <w:rFonts w:ascii="Arial" w:hAnsi="Arial" w:cs="Arial" w:hint="cs"/>
          <w:w w:val="99"/>
          <w:rtl/>
        </w:rPr>
        <w:t>لأنفسهم</w:t>
      </w:r>
      <w:r>
        <w:rPr>
          <w:w w:val="99"/>
          <w:rtl/>
        </w:rPr>
        <w:t xml:space="preserve"> </w:t>
      </w:r>
      <w:r>
        <w:rPr>
          <w:rFonts w:ascii="Arial" w:hAnsi="Arial" w:cs="Arial" w:hint="cs"/>
          <w:w w:val="99"/>
          <w:rtl/>
        </w:rPr>
        <w:t>ولغيرهم،</w:t>
      </w:r>
      <w:r>
        <w:rPr>
          <w:w w:val="99"/>
          <w:rtl/>
        </w:rPr>
        <w:t xml:space="preserve"> </w:t>
      </w:r>
      <w:r>
        <w:rPr>
          <w:rFonts w:ascii="Arial" w:hAnsi="Arial" w:cs="Arial" w:hint="cs"/>
          <w:w w:val="99"/>
          <w:rtl/>
        </w:rPr>
        <w:t>فلم</w:t>
      </w:r>
      <w:r>
        <w:rPr>
          <w:w w:val="99"/>
          <w:rtl/>
        </w:rPr>
        <w:t xml:space="preserve"> </w:t>
      </w:r>
      <w:r>
        <w:rPr>
          <w:rFonts w:ascii="Arial" w:hAnsi="Arial" w:cs="Arial" w:hint="cs"/>
          <w:w w:val="99"/>
          <w:rtl/>
        </w:rPr>
        <w:t>يكن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بدعا</w:t>
      </w:r>
      <w:r>
        <w:rPr>
          <w:w w:val="99"/>
          <w:rtl/>
        </w:rPr>
        <w:t xml:space="preserve"> </w:t>
      </w:r>
      <w:r>
        <w:rPr>
          <w:rFonts w:ascii="Arial" w:hAnsi="Arial" w:cs="Arial" w:hint="cs"/>
          <w:w w:val="99"/>
          <w:rtl/>
        </w:rPr>
        <w:t>فيهم،</w:t>
      </w:r>
      <w:r>
        <w:rPr>
          <w:w w:val="99"/>
          <w:rtl/>
        </w:rPr>
        <w:t xml:space="preserve"> </w:t>
      </w:r>
      <w:r>
        <w:rPr>
          <w:rFonts w:ascii="Arial" w:hAnsi="Arial" w:cs="Arial" w:hint="cs"/>
          <w:w w:val="99"/>
          <w:rtl/>
        </w:rPr>
        <w:t>والظلم</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النقص</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وضع</w:t>
      </w:r>
      <w:r>
        <w:rPr>
          <w:w w:val="99"/>
          <w:rtl/>
        </w:rPr>
        <w:t xml:space="preserve"> </w:t>
      </w:r>
      <w:r>
        <w:rPr>
          <w:rFonts w:ascii="Arial" w:hAnsi="Arial" w:cs="Arial" w:hint="cs"/>
          <w:w w:val="99"/>
          <w:rtl/>
        </w:rPr>
        <w:t>الشيء</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موضعه</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وَلَمَّا</w:t>
      </w:r>
      <w:r>
        <w:rPr>
          <w:rStyle w:val="bold"/>
          <w:rtl/>
        </w:rPr>
        <w:t xml:space="preserve"> </w:t>
      </w:r>
      <w:r>
        <w:rPr>
          <w:rStyle w:val="bold"/>
          <w:rFonts w:ascii="Arial" w:hAnsi="Arial" w:cs="Arial" w:hint="cs"/>
          <w:rtl/>
        </w:rPr>
        <w:t>سُقِطَ</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أَيْدِيهِمْ</w:t>
      </w:r>
      <w:r>
        <w:rPr>
          <w:rtl/>
        </w:rPr>
        <w:t> </w:t>
      </w:r>
      <w:r>
        <w:rPr>
          <w:rFonts w:ascii="Arial" w:hAnsi="Arial" w:cs="Arial" w:hint="cs"/>
          <w:rtl/>
        </w:rPr>
        <w:t>﴾</w:t>
      </w:r>
      <w:r>
        <w:rPr>
          <w:rtl/>
        </w:rPr>
        <w:t xml:space="preserve"> </w:t>
      </w:r>
      <w:r>
        <w:rPr>
          <w:rFonts w:ascii="Arial" w:hAnsi="Arial" w:cs="Arial" w:hint="cs"/>
          <w:rtl/>
        </w:rPr>
        <w:t>نائب</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سُقِطَ</w:t>
      </w:r>
      <w:r>
        <w:rPr>
          <w:rFonts w:ascii="Calibri" w:cs="Calibri" w:hint="cs"/>
          <w:rtl/>
        </w:rPr>
        <w:t>»</w:t>
      </w:r>
      <w:r>
        <w:rPr>
          <w:rFonts w:ascii="Arial" w:hAnsi="Arial" w:cs="Arial" w:hint="cs"/>
          <w:rtl/>
        </w:rPr>
        <w:t>،</w:t>
      </w:r>
      <w:r>
        <w:rPr>
          <w:rtl/>
        </w:rPr>
        <w:t xml:space="preserve"> </w:t>
      </w:r>
      <w:r>
        <w:rPr>
          <w:rFonts w:ascii="Arial" w:hAnsi="Arial" w:cs="Arial" w:hint="cs"/>
          <w:rtl/>
        </w:rPr>
        <w:t>والفاعل</w:t>
      </w:r>
      <w:r>
        <w:rPr>
          <w:rtl/>
        </w:rPr>
        <w:t xml:space="preserve"> </w:t>
      </w:r>
      <w:r>
        <w:rPr>
          <w:rFonts w:ascii="Arial" w:hAnsi="Arial" w:cs="Arial" w:hint="cs"/>
          <w:rtl/>
        </w:rPr>
        <w:t>العضُّ</w:t>
      </w:r>
      <w:r>
        <w:rPr>
          <w:rtl/>
        </w:rPr>
        <w:t xml:space="preserve"> </w:t>
      </w:r>
      <w:r>
        <w:rPr>
          <w:rFonts w:ascii="Arial" w:hAnsi="Arial" w:cs="Arial" w:hint="cs"/>
          <w:rtl/>
        </w:rPr>
        <w:t>أو</w:t>
      </w:r>
      <w:r>
        <w:rPr>
          <w:rtl/>
        </w:rPr>
        <w:t xml:space="preserve"> </w:t>
      </w:r>
      <w:r>
        <w:rPr>
          <w:rFonts w:ascii="Arial" w:hAnsi="Arial" w:cs="Arial" w:hint="cs"/>
          <w:rtl/>
        </w:rPr>
        <w:t>الفم</w:t>
      </w:r>
      <w:r>
        <w:rPr>
          <w:rtl/>
        </w:rPr>
        <w:t xml:space="preserve"> </w:t>
      </w:r>
      <w:r>
        <w:rPr>
          <w:rFonts w:ascii="Arial" w:hAnsi="Arial" w:cs="Arial" w:hint="cs"/>
          <w:rtl/>
        </w:rPr>
        <w:t>أو</w:t>
      </w:r>
      <w:r>
        <w:rPr>
          <w:rtl/>
        </w:rPr>
        <w:t xml:space="preserve"> </w:t>
      </w:r>
      <w:r>
        <w:rPr>
          <w:rFonts w:ascii="Arial" w:hAnsi="Arial" w:cs="Arial" w:hint="cs"/>
          <w:rtl/>
        </w:rPr>
        <w:t>الأسنان،</w:t>
      </w:r>
      <w:r>
        <w:rPr>
          <w:rtl/>
        </w:rPr>
        <w:t xml:space="preserve"> </w:t>
      </w:r>
      <w:r>
        <w:rPr>
          <w:rFonts w:ascii="Arial" w:hAnsi="Arial" w:cs="Arial" w:hint="cs"/>
          <w:rtl/>
        </w:rPr>
        <w:t>ومن</w:t>
      </w:r>
      <w:r>
        <w:rPr>
          <w:rtl/>
        </w:rPr>
        <w:t xml:space="preserve"> </w:t>
      </w:r>
      <w:r>
        <w:rPr>
          <w:rFonts w:ascii="Arial" w:hAnsi="Arial" w:cs="Arial" w:hint="cs"/>
          <w:rtl/>
        </w:rPr>
        <w:t>شأن</w:t>
      </w:r>
      <w:r>
        <w:rPr>
          <w:rtl/>
        </w:rPr>
        <w:t xml:space="preserve"> </w:t>
      </w:r>
      <w:r>
        <w:rPr>
          <w:rFonts w:ascii="Arial" w:hAnsi="Arial" w:cs="Arial" w:hint="cs"/>
          <w:rtl/>
        </w:rPr>
        <w:t>النادم</w:t>
      </w:r>
      <w:r>
        <w:rPr>
          <w:rtl/>
        </w:rPr>
        <w:t xml:space="preserve"> </w:t>
      </w:r>
      <w:r>
        <w:rPr>
          <w:rFonts w:ascii="Arial" w:hAnsi="Arial" w:cs="Arial" w:hint="cs"/>
          <w:rtl/>
        </w:rPr>
        <w:t>عضُّ</w:t>
      </w:r>
      <w:r>
        <w:rPr>
          <w:rtl/>
        </w:rPr>
        <w:t xml:space="preserve"> </w:t>
      </w:r>
      <w:r>
        <w:rPr>
          <w:rFonts w:ascii="Arial" w:hAnsi="Arial" w:cs="Arial" w:hint="cs"/>
          <w:rtl/>
        </w:rPr>
        <w:t>يده،</w:t>
      </w:r>
      <w:r>
        <w:rPr>
          <w:rtl/>
        </w:rPr>
        <w:t xml:space="preserve"> </w:t>
      </w:r>
      <w:r>
        <w:rPr>
          <w:rFonts w:ascii="Arial" w:hAnsi="Arial" w:cs="Arial" w:hint="cs"/>
          <w:rtl/>
        </w:rPr>
        <w:t>﴿</w:t>
      </w:r>
      <w:r>
        <w:rPr>
          <w:rFonts w:ascii="Calibri" w:cs="Calibri" w:hint="cs"/>
          <w:rtl/>
        </w:rPr>
        <w:t> </w:t>
      </w:r>
      <w:r>
        <w:rPr>
          <w:rFonts w:ascii="Arial" w:hAnsi="Arial" w:cs="Arial" w:hint="cs"/>
          <w:rtl/>
        </w:rPr>
        <w:t>وَيَوْمَ</w:t>
      </w:r>
      <w:r>
        <w:rPr>
          <w:rtl/>
        </w:rPr>
        <w:t xml:space="preserve"> </w:t>
      </w:r>
      <w:r>
        <w:rPr>
          <w:rFonts w:ascii="Arial" w:hAnsi="Arial" w:cs="Arial" w:hint="cs"/>
          <w:rtl/>
        </w:rPr>
        <w:t>يَعَضُّ</w:t>
      </w:r>
      <w:r>
        <w:rPr>
          <w:rtl/>
        </w:rPr>
        <w:t xml:space="preserve"> </w:t>
      </w:r>
      <w:r>
        <w:rPr>
          <w:rFonts w:ascii="Arial" w:hAnsi="Arial" w:cs="Arial" w:hint="cs"/>
          <w:rtl/>
        </w:rPr>
        <w:t>الظَّالِمُ</w:t>
      </w:r>
      <w:r>
        <w:rPr>
          <w:rtl/>
        </w:rPr>
        <w:t xml:space="preserve"> </w:t>
      </w:r>
      <w:r>
        <w:rPr>
          <w:rFonts w:ascii="Arial" w:hAnsi="Arial" w:cs="Arial" w:hint="cs"/>
          <w:rtl/>
        </w:rPr>
        <w:t>عَلَى</w:t>
      </w:r>
      <w:r>
        <w:rPr>
          <w:rStyle w:val="bold"/>
          <w:rFonts w:ascii="Arial" w:hAnsi="Arial" w:cs="Arial" w:hint="cs"/>
          <w:b w:val="0"/>
          <w:bCs w:val="0"/>
          <w:rtl/>
        </w:rPr>
        <w:t>ٰ</w:t>
      </w:r>
      <w:r>
        <w:rPr>
          <w:rtl/>
        </w:rPr>
        <w:t xml:space="preserve"> </w:t>
      </w:r>
      <w:r>
        <w:rPr>
          <w:rFonts w:ascii="Arial" w:hAnsi="Arial" w:cs="Arial" w:hint="cs"/>
          <w:rtl/>
        </w:rPr>
        <w:t>يَدَيْهِ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الفرقان</w:t>
      </w:r>
      <w:r>
        <w:rPr>
          <w:rStyle w:val="CharacterStyle11"/>
          <w:rtl/>
        </w:rPr>
        <w:t>:</w:t>
      </w:r>
      <w:r>
        <w:rPr>
          <w:rStyle w:val="CharacterStyle11"/>
          <w:rFonts w:ascii="Calibri" w:cs="Calibri" w:hint="cs"/>
          <w:rtl/>
        </w:rPr>
        <w:t> </w:t>
      </w:r>
      <w:r>
        <w:rPr>
          <w:rStyle w:val="CharacterStyle11"/>
          <w:rtl/>
        </w:rPr>
        <w:t>27]</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التقليب</w:t>
      </w:r>
      <w:r>
        <w:rPr>
          <w:rtl/>
        </w:rPr>
        <w:t xml:space="preserve"> </w:t>
      </w:r>
      <w:r>
        <w:rPr>
          <w:rFonts w:ascii="Arial" w:hAnsi="Arial" w:cs="Arial" w:hint="cs"/>
          <w:rtl/>
        </w:rPr>
        <w:t>﴿</w:t>
      </w:r>
      <w:r>
        <w:rPr>
          <w:rFonts w:ascii="Calibri" w:cs="Calibri" w:hint="cs"/>
          <w:rtl/>
        </w:rPr>
        <w:t> </w:t>
      </w:r>
      <w:r>
        <w:rPr>
          <w:rFonts w:ascii="Arial" w:hAnsi="Arial" w:cs="Arial" w:hint="cs"/>
          <w:rtl/>
        </w:rPr>
        <w:t>فَأَصْبَحَ</w:t>
      </w:r>
      <w:r>
        <w:rPr>
          <w:rtl/>
        </w:rPr>
        <w:t xml:space="preserve"> </w:t>
      </w:r>
      <w:r>
        <w:rPr>
          <w:rFonts w:ascii="Arial" w:hAnsi="Arial" w:cs="Arial" w:hint="cs"/>
          <w:rtl/>
        </w:rPr>
        <w:t>يُقَلِّبُ</w:t>
      </w:r>
      <w:r>
        <w:rPr>
          <w:rtl/>
        </w:rPr>
        <w:t xml:space="preserve"> </w:t>
      </w:r>
      <w:r>
        <w:rPr>
          <w:rFonts w:ascii="Arial" w:hAnsi="Arial" w:cs="Arial" w:hint="cs"/>
          <w:rtl/>
        </w:rPr>
        <w:t>كَفَّيْهِ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الكهف</w:t>
      </w:r>
      <w:r>
        <w:rPr>
          <w:rStyle w:val="CharacterStyle11"/>
          <w:rtl/>
        </w:rPr>
        <w:t>:</w:t>
      </w:r>
      <w:r>
        <w:rPr>
          <w:rStyle w:val="CharacterStyle11"/>
          <w:rFonts w:ascii="Calibri" w:cs="Calibri" w:hint="cs"/>
          <w:rtl/>
        </w:rPr>
        <w:t> </w:t>
      </w:r>
      <w:r>
        <w:rPr>
          <w:rStyle w:val="CharacterStyle11"/>
          <w:rtl/>
        </w:rPr>
        <w:t>42]</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الرأس،</w:t>
      </w:r>
      <w:r>
        <w:rPr>
          <w:rtl/>
        </w:rPr>
        <w:t xml:space="preserve"> </w:t>
      </w:r>
      <w:r>
        <w:rPr>
          <w:rFonts w:ascii="Arial" w:hAnsi="Arial" w:cs="Arial" w:hint="cs"/>
          <w:rtl/>
        </w:rPr>
        <w:t>ومن</w:t>
      </w:r>
      <w:r>
        <w:rPr>
          <w:rtl/>
        </w:rPr>
        <w:t xml:space="preserve"> </w:t>
      </w:r>
      <w:r>
        <w:rPr>
          <w:rFonts w:ascii="Arial" w:hAnsi="Arial" w:cs="Arial" w:hint="cs"/>
          <w:rtl/>
        </w:rPr>
        <w:t>شأن</w:t>
      </w:r>
      <w:r>
        <w:rPr>
          <w:rtl/>
        </w:rPr>
        <w:t xml:space="preserve"> </w:t>
      </w:r>
      <w:r>
        <w:rPr>
          <w:rFonts w:ascii="Arial" w:hAnsi="Arial" w:cs="Arial" w:hint="cs"/>
          <w:rtl/>
        </w:rPr>
        <w:t>النادم</w:t>
      </w:r>
      <w:r>
        <w:rPr>
          <w:rtl/>
        </w:rPr>
        <w:t xml:space="preserve"> </w:t>
      </w:r>
      <w:r>
        <w:rPr>
          <w:rFonts w:ascii="Arial" w:hAnsi="Arial" w:cs="Arial" w:hint="cs"/>
          <w:rtl/>
        </w:rPr>
        <w:t>وضع</w:t>
      </w:r>
      <w:r>
        <w:rPr>
          <w:rtl/>
        </w:rPr>
        <w:t xml:space="preserve"> </w:t>
      </w:r>
      <w:r>
        <w:rPr>
          <w:rFonts w:ascii="Arial" w:hAnsi="Arial" w:cs="Arial" w:hint="cs"/>
          <w:rtl/>
        </w:rPr>
        <w:t>وجهه</w:t>
      </w:r>
      <w:r>
        <w:rPr>
          <w:rtl/>
        </w:rPr>
        <w:t xml:space="preserve"> </w:t>
      </w:r>
      <w:r>
        <w:rPr>
          <w:rFonts w:ascii="Arial" w:hAnsi="Arial" w:cs="Arial" w:hint="cs"/>
          <w:rtl/>
        </w:rPr>
        <w:t>أو</w:t>
      </w:r>
      <w:r>
        <w:rPr>
          <w:rtl/>
        </w:rPr>
        <w:t xml:space="preserve"> </w:t>
      </w:r>
      <w:r>
        <w:rPr>
          <w:rFonts w:ascii="Arial" w:hAnsi="Arial" w:cs="Arial" w:hint="cs"/>
          <w:rtl/>
        </w:rPr>
        <w:t>ذقنه</w:t>
      </w:r>
      <w:r>
        <w:rPr>
          <w:rtl/>
        </w:rPr>
        <w:t xml:space="preserve"> </w:t>
      </w:r>
      <w:r>
        <w:rPr>
          <w:rFonts w:ascii="Arial" w:hAnsi="Arial" w:cs="Arial" w:hint="cs"/>
          <w:rtl/>
        </w:rPr>
        <w:t>على</w:t>
      </w:r>
      <w:r>
        <w:rPr>
          <w:rtl/>
        </w:rPr>
        <w:t xml:space="preserve"> </w:t>
      </w:r>
      <w:r>
        <w:rPr>
          <w:rFonts w:ascii="Arial" w:hAnsi="Arial" w:cs="Arial" w:hint="cs"/>
          <w:rtl/>
        </w:rPr>
        <w:t>يده،</w:t>
      </w:r>
      <w:r>
        <w:rPr>
          <w:rtl/>
        </w:rPr>
        <w:t xml:space="preserve"> </w:t>
      </w:r>
      <w:r>
        <w:rPr>
          <w:rFonts w:ascii="Arial" w:hAnsi="Arial" w:cs="Arial" w:hint="cs"/>
          <w:rtl/>
        </w:rPr>
        <w:t>أو</w:t>
      </w:r>
      <w:r>
        <w:rPr>
          <w:rtl/>
        </w:rPr>
        <w:t xml:space="preserve"> </w:t>
      </w:r>
      <w:r>
        <w:rPr>
          <w:rFonts w:ascii="Arial" w:hAnsi="Arial" w:cs="Arial" w:hint="cs"/>
          <w:rtl/>
        </w:rPr>
        <w:t>الندم</w:t>
      </w:r>
      <w:r>
        <w:rPr>
          <w:rtl/>
        </w:rPr>
        <w:t xml:space="preserve"> </w:t>
      </w:r>
      <w:r>
        <w:rPr>
          <w:rFonts w:ascii="Arial" w:hAnsi="Arial" w:cs="Arial" w:hint="cs"/>
          <w:rtl/>
        </w:rPr>
        <w:t>أو</w:t>
      </w:r>
      <w:r>
        <w:rPr>
          <w:rtl/>
        </w:rPr>
        <w:t xml:space="preserve"> </w:t>
      </w:r>
      <w:r>
        <w:rPr>
          <w:rFonts w:ascii="Arial" w:hAnsi="Arial" w:cs="Arial" w:hint="cs"/>
          <w:rtl/>
        </w:rPr>
        <w:t>الخيبة،</w:t>
      </w:r>
      <w:r>
        <w:rPr>
          <w:rtl/>
        </w:rPr>
        <w:t xml:space="preserve"> </w:t>
      </w:r>
      <w:r>
        <w:rPr>
          <w:rFonts w:ascii="Arial" w:hAnsi="Arial" w:cs="Arial" w:hint="cs"/>
          <w:rtl/>
        </w:rPr>
        <w:t>وخصَّت</w:t>
      </w:r>
      <w:r>
        <w:rPr>
          <w:rtl/>
        </w:rPr>
        <w:t xml:space="preserve"> </w:t>
      </w:r>
      <w:r>
        <w:rPr>
          <w:rFonts w:ascii="Arial" w:hAnsi="Arial" w:cs="Arial" w:hint="cs"/>
          <w:rtl/>
        </w:rPr>
        <w:t>اليد</w:t>
      </w:r>
      <w:r>
        <w:rPr>
          <w:rtl/>
        </w:rPr>
        <w:t xml:space="preserve"> </w:t>
      </w:r>
      <w:r>
        <w:rPr>
          <w:rFonts w:ascii="Arial" w:hAnsi="Arial" w:cs="Arial" w:hint="cs"/>
          <w:rtl/>
        </w:rPr>
        <w:t>لوقوع</w:t>
      </w:r>
      <w:r>
        <w:rPr>
          <w:rtl/>
        </w:rPr>
        <w:t xml:space="preserve"> </w:t>
      </w:r>
      <w:r>
        <w:rPr>
          <w:rFonts w:ascii="Arial" w:hAnsi="Arial" w:cs="Arial" w:hint="cs"/>
          <w:rtl/>
        </w:rPr>
        <w:t>أثر</w:t>
      </w:r>
      <w:r>
        <w:rPr>
          <w:rtl/>
        </w:rPr>
        <w:t xml:space="preserve"> </w:t>
      </w:r>
      <w:r>
        <w:rPr>
          <w:rFonts w:ascii="Arial" w:hAnsi="Arial" w:cs="Arial" w:hint="cs"/>
          <w:rtl/>
        </w:rPr>
        <w:t>الندم</w:t>
      </w:r>
      <w:r>
        <w:rPr>
          <w:rtl/>
        </w:rPr>
        <w:t xml:space="preserve"> </w:t>
      </w:r>
      <w:r>
        <w:rPr>
          <w:rFonts w:ascii="Arial" w:hAnsi="Arial" w:cs="Arial" w:hint="cs"/>
          <w:rtl/>
        </w:rPr>
        <w:t>عليها،</w:t>
      </w:r>
      <w:r>
        <w:rPr>
          <w:rtl/>
        </w:rPr>
        <w:t xml:space="preserve"> </w:t>
      </w:r>
      <w:r>
        <w:rPr>
          <w:rFonts w:ascii="Arial" w:hAnsi="Arial" w:cs="Arial" w:hint="cs"/>
          <w:rtl/>
        </w:rPr>
        <w:t>ولأنَّها</w:t>
      </w:r>
      <w:r>
        <w:rPr>
          <w:rtl/>
        </w:rPr>
        <w:t xml:space="preserve"> </w:t>
      </w:r>
      <w:r>
        <w:rPr>
          <w:rFonts w:ascii="Arial" w:hAnsi="Arial" w:cs="Arial" w:hint="cs"/>
          <w:rtl/>
        </w:rPr>
        <w:t>المباشرة</w:t>
      </w:r>
      <w:r>
        <w:rPr>
          <w:rtl/>
        </w:rPr>
        <w:t xml:space="preserve"> </w:t>
      </w:r>
      <w:r>
        <w:rPr>
          <w:rFonts w:ascii="Arial" w:hAnsi="Arial" w:cs="Arial" w:hint="cs"/>
          <w:rtl/>
        </w:rPr>
        <w:t>للأعمال</w:t>
      </w:r>
      <w:r>
        <w:rPr>
          <w:rtl/>
        </w:rPr>
        <w:t xml:space="preserve"> </w:t>
      </w:r>
      <w:r>
        <w:rPr>
          <w:rFonts w:ascii="Arial" w:hAnsi="Arial" w:cs="Arial" w:hint="cs"/>
          <w:rtl/>
        </w:rPr>
        <w:t>غالبا،</w:t>
      </w:r>
      <w:r>
        <w:rPr>
          <w:rtl/>
        </w:rPr>
        <w:t xml:space="preserve"> </w:t>
      </w:r>
      <w:r>
        <w:rPr>
          <w:rFonts w:ascii="Arial" w:hAnsi="Arial" w:cs="Arial" w:hint="cs"/>
          <w:rtl/>
        </w:rPr>
        <w:t>حتَّى</w:t>
      </w:r>
      <w:r>
        <w:rPr>
          <w:rtl/>
        </w:rPr>
        <w:t xml:space="preserve"> </w:t>
      </w:r>
      <w:r>
        <w:rPr>
          <w:rFonts w:ascii="Arial" w:hAnsi="Arial" w:cs="Arial" w:hint="cs"/>
          <w:rtl/>
        </w:rPr>
        <w:t>أنَّه</w:t>
      </w:r>
      <w:r>
        <w:rPr>
          <w:rtl/>
        </w:rPr>
        <w:t xml:space="preserve"> </w:t>
      </w:r>
      <w:r>
        <w:rPr>
          <w:rFonts w:ascii="Arial" w:hAnsi="Arial" w:cs="Arial" w:hint="cs"/>
          <w:rtl/>
        </w:rPr>
        <w:t>يسند</w:t>
      </w:r>
      <w:r>
        <w:rPr>
          <w:rtl/>
        </w:rPr>
        <w:t xml:space="preserve"> </w:t>
      </w:r>
      <w:r>
        <w:rPr>
          <w:rFonts w:ascii="Arial" w:hAnsi="Arial" w:cs="Arial" w:hint="cs"/>
          <w:rtl/>
        </w:rPr>
        <w:t>إليها</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تباشر،</w:t>
      </w:r>
      <w:r>
        <w:rPr>
          <w:rtl/>
        </w:rPr>
        <w:t xml:space="preserve"> </w:t>
      </w:r>
      <w:r>
        <w:rPr>
          <w:rFonts w:ascii="Arial" w:hAnsi="Arial" w:cs="Arial" w:hint="cs"/>
          <w:rtl/>
        </w:rPr>
        <w:t>أو</w:t>
      </w:r>
      <w:r>
        <w:rPr>
          <w:rtl/>
        </w:rPr>
        <w:t xml:space="preserve"> </w:t>
      </w:r>
      <w:r>
        <w:rPr>
          <w:rFonts w:ascii="Arial" w:hAnsi="Arial" w:cs="Arial" w:hint="cs"/>
          <w:rtl/>
        </w:rPr>
        <w:t>اليد</w:t>
      </w:r>
      <w:r>
        <w:rPr>
          <w:rtl/>
        </w:rPr>
        <w:t xml:space="preserve"> </w:t>
      </w:r>
      <w:r>
        <w:rPr>
          <w:rFonts w:ascii="Arial" w:hAnsi="Arial" w:cs="Arial" w:hint="cs"/>
          <w:rtl/>
        </w:rPr>
        <w:t>بمعنى</w:t>
      </w:r>
      <w:r>
        <w:rPr>
          <w:rtl/>
        </w:rPr>
        <w:t xml:space="preserve"> </w:t>
      </w:r>
      <w:r>
        <w:rPr>
          <w:rFonts w:ascii="Arial" w:hAnsi="Arial" w:cs="Arial" w:hint="cs"/>
          <w:rtl/>
        </w:rPr>
        <w:t>النفس</w:t>
      </w:r>
      <w:r>
        <w:rPr>
          <w:rtl/>
        </w:rPr>
        <w:t>.</w:t>
      </w:r>
    </w:p>
    <w:p w:rsidR="00B03E2D" w:rsidRDefault="00B03E2D">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ومن</w:t>
      </w:r>
      <w:r>
        <w:rPr>
          <w:rtl/>
        </w:rPr>
        <w:t xml:space="preserve"> </w:t>
      </w:r>
      <w:r>
        <w:rPr>
          <w:rFonts w:ascii="Arial" w:hAnsi="Arial" w:cs="Arial" w:hint="cs"/>
          <w:rtl/>
        </w:rPr>
        <w:t>ندم</w:t>
      </w:r>
      <w:r>
        <w:rPr>
          <w:rtl/>
        </w:rPr>
        <w:t xml:space="preserve"> </w:t>
      </w:r>
      <w:r>
        <w:rPr>
          <w:rFonts w:ascii="Arial" w:hAnsi="Arial" w:cs="Arial" w:hint="cs"/>
          <w:rtl/>
        </w:rPr>
        <w:t>على</w:t>
      </w:r>
      <w:r>
        <w:rPr>
          <w:rtl/>
        </w:rPr>
        <w:t xml:space="preserve"> </w:t>
      </w:r>
      <w:r>
        <w:rPr>
          <w:rFonts w:ascii="Arial" w:hAnsi="Arial" w:cs="Arial" w:hint="cs"/>
          <w:rtl/>
        </w:rPr>
        <w:t>أمر</w:t>
      </w:r>
      <w:r>
        <w:rPr>
          <w:rtl/>
        </w:rPr>
        <w:t xml:space="preserve"> </w:t>
      </w:r>
      <w:r>
        <w:rPr>
          <w:rFonts w:ascii="Arial" w:hAnsi="Arial" w:cs="Arial" w:hint="cs"/>
          <w:rtl/>
        </w:rPr>
        <w:t>وعجز</w:t>
      </w:r>
      <w:r>
        <w:rPr>
          <w:rtl/>
        </w:rPr>
        <w:t xml:space="preserve"> </w:t>
      </w: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سقط</w:t>
      </w:r>
      <w:r>
        <w:rPr>
          <w:rtl/>
        </w:rPr>
        <w:t xml:space="preserve"> </w:t>
      </w:r>
      <w:r>
        <w:rPr>
          <w:rFonts w:ascii="Arial" w:hAnsi="Arial" w:cs="Arial" w:hint="cs"/>
          <w:rtl/>
        </w:rPr>
        <w:t>على</w:t>
      </w:r>
      <w:r>
        <w:rPr>
          <w:rtl/>
        </w:rPr>
        <w:t xml:space="preserve"> </w:t>
      </w:r>
      <w:r>
        <w:rPr>
          <w:rFonts w:ascii="Arial" w:hAnsi="Arial" w:cs="Arial" w:hint="cs"/>
          <w:rtl/>
        </w:rPr>
        <w:t>يده،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على،</w:t>
      </w:r>
      <w:r>
        <w:rPr>
          <w:rtl/>
        </w:rPr>
        <w:t xml:space="preserve"> </w:t>
      </w:r>
      <w:r>
        <w:rPr>
          <w:rFonts w:ascii="Arial" w:hAnsi="Arial" w:cs="Arial" w:hint="cs"/>
          <w:rtl/>
        </w:rPr>
        <w:t>ولم</w:t>
      </w:r>
      <w:r>
        <w:rPr>
          <w:rtl/>
        </w:rPr>
        <w:t xml:space="preserve"> </w:t>
      </w:r>
      <w:r>
        <w:rPr>
          <w:rFonts w:ascii="Arial" w:hAnsi="Arial" w:cs="Arial" w:hint="cs"/>
          <w:rtl/>
        </w:rPr>
        <w:t>يسمع</w:t>
      </w:r>
      <w:r>
        <w:rPr>
          <w:rtl/>
        </w:rPr>
        <w:t xml:space="preserve"> </w:t>
      </w:r>
      <w:r>
        <w:rPr>
          <w:rFonts w:ascii="Arial" w:hAnsi="Arial" w:cs="Arial" w:hint="cs"/>
          <w:rtl/>
        </w:rPr>
        <w:t>قبل</w:t>
      </w:r>
      <w:r>
        <w:rPr>
          <w:rtl/>
        </w:rPr>
        <w:t xml:space="preserve"> </w:t>
      </w:r>
      <w:r>
        <w:rPr>
          <w:rFonts w:ascii="Arial" w:hAnsi="Arial" w:cs="Arial" w:hint="cs"/>
          <w:rtl/>
        </w:rPr>
        <w:t>القرآن</w:t>
      </w:r>
      <w:r>
        <w:rPr>
          <w:rtl/>
        </w:rPr>
        <w:t xml:space="preserve">: </w:t>
      </w:r>
      <w:r>
        <w:rPr>
          <w:rFonts w:ascii="Arial" w:hAnsi="Arial" w:cs="Arial" w:hint="cs"/>
          <w:rtl/>
        </w:rPr>
        <w:t>سقط</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أيديهم</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وهو</w:t>
      </w:r>
      <w:r>
        <w:rPr>
          <w:rtl/>
        </w:rPr>
        <w:t xml:space="preserve"> </w:t>
      </w:r>
      <w:r>
        <w:rPr>
          <w:rFonts w:ascii="Arial" w:hAnsi="Arial" w:cs="Arial" w:hint="cs"/>
          <w:rtl/>
        </w:rPr>
        <w:t>لا</w:t>
      </w:r>
      <w:r>
        <w:rPr>
          <w:rFonts w:ascii="Calibri" w:cs="Calibri" w:hint="cs"/>
          <w:rtl/>
        </w:rPr>
        <w:t> </w:t>
      </w:r>
      <w:r>
        <w:rPr>
          <w:rFonts w:ascii="Arial" w:hAnsi="Arial" w:cs="Arial" w:hint="cs"/>
          <w:rtl/>
        </w:rPr>
        <w:t>يتصرَّف</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الندم</w:t>
      </w:r>
      <w:r>
        <w:rPr>
          <w:rtl/>
        </w:rPr>
        <w:t xml:space="preserve"> </w:t>
      </w:r>
      <w:r>
        <w:rPr>
          <w:rFonts w:ascii="Arial" w:hAnsi="Arial" w:cs="Arial" w:hint="cs"/>
          <w:rtl/>
        </w:rPr>
        <w:t>لا</w:t>
      </w:r>
      <w:r>
        <w:rPr>
          <w:rFonts w:ascii="Calibri" w:cs="Calibri" w:hint="cs"/>
          <w:rtl/>
        </w:rPr>
        <w:t> </w:t>
      </w:r>
      <w:r>
        <w:rPr>
          <w:rFonts w:ascii="Arial" w:hAnsi="Arial" w:cs="Arial" w:hint="cs"/>
          <w:rtl/>
        </w:rPr>
        <w:t>يقال</w:t>
      </w:r>
      <w:r>
        <w:rPr>
          <w:rtl/>
        </w:rPr>
        <w:t xml:space="preserve">: </w:t>
      </w:r>
      <w:r>
        <w:rPr>
          <w:rFonts w:ascii="Arial" w:hAnsi="Arial" w:cs="Arial" w:hint="cs"/>
          <w:rtl/>
        </w:rPr>
        <w:t>مسقوط</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أو</w:t>
      </w:r>
      <w:r>
        <w:rPr>
          <w:rtl/>
        </w:rPr>
        <w:t xml:space="preserve"> </w:t>
      </w:r>
      <w:r>
        <w:rPr>
          <w:rFonts w:ascii="Arial" w:hAnsi="Arial" w:cs="Arial" w:hint="cs"/>
          <w:rtl/>
        </w:rPr>
        <w:t>يسقط</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بالبناء</w:t>
      </w:r>
      <w:r>
        <w:rPr>
          <w:rtl/>
        </w:rPr>
        <w:t xml:space="preserve"> </w:t>
      </w:r>
      <w:r>
        <w:rPr>
          <w:rFonts w:ascii="Arial" w:hAnsi="Arial" w:cs="Arial" w:hint="cs"/>
          <w:rtl/>
        </w:rPr>
        <w:t>للمفعول،</w:t>
      </w:r>
      <w:r>
        <w:rPr>
          <w:rtl/>
        </w:rPr>
        <w:t xml:space="preserve"> </w:t>
      </w:r>
      <w:r>
        <w:rPr>
          <w:rFonts w:ascii="Arial" w:hAnsi="Arial" w:cs="Arial" w:hint="cs"/>
          <w:rtl/>
        </w:rPr>
        <w:t>أو</w:t>
      </w:r>
      <w:r>
        <w:rPr>
          <w:rtl/>
        </w:rPr>
        <w:t xml:space="preserve"> </w:t>
      </w:r>
      <w:r>
        <w:rPr>
          <w:rFonts w:ascii="Arial" w:hAnsi="Arial" w:cs="Arial" w:hint="cs"/>
          <w:rtl/>
        </w:rPr>
        <w:t>للفاعل</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الندم،</w:t>
      </w:r>
      <w:r>
        <w:rPr>
          <w:rtl/>
        </w:rPr>
        <w:t xml:space="preserve"> </w:t>
      </w:r>
      <w:r>
        <w:rPr>
          <w:rFonts w:ascii="Arial" w:hAnsi="Arial" w:cs="Arial" w:hint="cs"/>
          <w:rtl/>
        </w:rPr>
        <w:t>أو</w:t>
      </w:r>
      <w:r>
        <w:rPr>
          <w:rtl/>
        </w:rPr>
        <w:t xml:space="preserve"> </w:t>
      </w:r>
      <w:r>
        <w:rPr>
          <w:rFonts w:ascii="Arial" w:hAnsi="Arial" w:cs="Arial" w:hint="cs"/>
          <w:rtl/>
        </w:rPr>
        <w:t>ساقط</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التصاريف،</w:t>
      </w:r>
      <w:r>
        <w:rPr>
          <w:rtl/>
        </w:rPr>
        <w:t xml:space="preserve"> </w:t>
      </w:r>
      <w:r>
        <w:rPr>
          <w:rFonts w:ascii="Arial" w:hAnsi="Arial" w:cs="Arial" w:hint="cs"/>
          <w:rtl/>
        </w:rPr>
        <w:t>وذلك</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شبَّه</w:t>
      </w:r>
      <w:r>
        <w:rPr>
          <w:rtl/>
        </w:rPr>
        <w:t xml:space="preserve"> </w:t>
      </w:r>
      <w:r>
        <w:rPr>
          <w:rFonts w:ascii="Arial" w:hAnsi="Arial" w:cs="Arial" w:hint="cs"/>
          <w:rtl/>
        </w:rPr>
        <w:t>حال</w:t>
      </w:r>
      <w:r>
        <w:rPr>
          <w:rtl/>
        </w:rPr>
        <w:t xml:space="preserve"> </w:t>
      </w:r>
      <w:r>
        <w:rPr>
          <w:rFonts w:ascii="Arial" w:hAnsi="Arial" w:cs="Arial" w:hint="cs"/>
          <w:rtl/>
        </w:rPr>
        <w:t>الندم</w:t>
      </w:r>
      <w:r>
        <w:rPr>
          <w:rtl/>
        </w:rPr>
        <w:t xml:space="preserve"> </w:t>
      </w:r>
      <w:r>
        <w:rPr>
          <w:rFonts w:ascii="Arial" w:hAnsi="Arial" w:cs="Arial" w:hint="cs"/>
          <w:rtl/>
        </w:rPr>
        <w:t>في</w:t>
      </w:r>
      <w:r>
        <w:rPr>
          <w:rtl/>
        </w:rPr>
        <w:t xml:space="preserve"> </w:t>
      </w:r>
      <w:r>
        <w:rPr>
          <w:rFonts w:ascii="Arial" w:hAnsi="Arial" w:cs="Arial" w:hint="cs"/>
          <w:rtl/>
        </w:rPr>
        <w:t>النفس</w:t>
      </w:r>
      <w:r>
        <w:rPr>
          <w:rtl/>
        </w:rPr>
        <w:t xml:space="preserve"> </w:t>
      </w:r>
      <w:r>
        <w:rPr>
          <w:rFonts w:ascii="Arial" w:hAnsi="Arial" w:cs="Arial" w:hint="cs"/>
          <w:rtl/>
        </w:rPr>
        <w:t>بحال</w:t>
      </w:r>
      <w:r>
        <w:rPr>
          <w:rtl/>
        </w:rPr>
        <w:t xml:space="preserve"> </w:t>
      </w:r>
      <w:r>
        <w:rPr>
          <w:rFonts w:ascii="Arial" w:hAnsi="Arial" w:cs="Arial" w:hint="cs"/>
          <w:rtl/>
        </w:rPr>
        <w:t>الشيء</w:t>
      </w:r>
      <w:r>
        <w:rPr>
          <w:rtl/>
        </w:rPr>
        <w:t xml:space="preserve"> </w:t>
      </w:r>
      <w:r>
        <w:rPr>
          <w:rFonts w:ascii="Arial" w:hAnsi="Arial" w:cs="Arial" w:hint="cs"/>
          <w:rtl/>
        </w:rPr>
        <w:t>في</w:t>
      </w:r>
      <w:r>
        <w:rPr>
          <w:rtl/>
        </w:rPr>
        <w:t xml:space="preserve"> </w:t>
      </w:r>
      <w:r>
        <w:rPr>
          <w:rFonts w:ascii="Arial" w:hAnsi="Arial" w:cs="Arial" w:hint="cs"/>
          <w:rtl/>
        </w:rPr>
        <w:t>اليد</w:t>
      </w:r>
      <w:r>
        <w:rPr>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وَرَأَوَاْ</w:t>
      </w:r>
      <w:r>
        <w:rPr>
          <w:rStyle w:val="bold"/>
          <w:w w:val="103"/>
          <w:rtl/>
        </w:rPr>
        <w:t xml:space="preserve"> </w:t>
      </w:r>
      <w:r>
        <w:rPr>
          <w:rStyle w:val="bold"/>
          <w:rFonts w:ascii="Arial" w:hAnsi="Arial" w:cs="Arial" w:hint="cs"/>
          <w:w w:val="103"/>
          <w:rtl/>
        </w:rPr>
        <w:t>اَنَّهُمْ</w:t>
      </w:r>
      <w:r>
        <w:rPr>
          <w:rStyle w:val="bold"/>
          <w:w w:val="103"/>
          <w:rtl/>
        </w:rPr>
        <w:t xml:space="preserve"> </w:t>
      </w:r>
      <w:r>
        <w:rPr>
          <w:rStyle w:val="bold"/>
          <w:rFonts w:ascii="Arial" w:hAnsi="Arial" w:cs="Arial" w:hint="cs"/>
          <w:w w:val="103"/>
          <w:rtl/>
        </w:rPr>
        <w:t>قَد</w:t>
      </w:r>
      <w:r>
        <w:rPr>
          <w:rStyle w:val="bold"/>
          <w:w w:val="103"/>
          <w:rtl/>
        </w:rPr>
        <w:t xml:space="preserve"> </w:t>
      </w:r>
      <w:r>
        <w:rPr>
          <w:rStyle w:val="bold"/>
          <w:rFonts w:ascii="Arial" w:hAnsi="Arial" w:cs="Arial" w:hint="cs"/>
          <w:w w:val="103"/>
          <w:rtl/>
        </w:rPr>
        <w:t>ضَّلُّواْ</w:t>
      </w:r>
      <w:r>
        <w:rPr>
          <w:w w:val="103"/>
          <w:rtl/>
        </w:rPr>
        <w:t> </w:t>
      </w:r>
      <w:r>
        <w:rPr>
          <w:rFonts w:ascii="Arial" w:hAnsi="Arial" w:cs="Arial" w:hint="cs"/>
          <w:w w:val="103"/>
          <w:rtl/>
        </w:rPr>
        <w:t>﴾</w:t>
      </w:r>
      <w:r>
        <w:rPr>
          <w:w w:val="103"/>
          <w:rtl/>
        </w:rPr>
        <w:t xml:space="preserve"> </w:t>
      </w:r>
      <w:r>
        <w:rPr>
          <w:rFonts w:ascii="Arial" w:hAnsi="Arial" w:cs="Arial" w:hint="cs"/>
          <w:w w:val="103"/>
          <w:rtl/>
        </w:rPr>
        <w:t>علموا</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ضلُّوا</w:t>
      </w:r>
      <w:r>
        <w:rPr>
          <w:w w:val="103"/>
          <w:rtl/>
        </w:rPr>
        <w:t xml:space="preserve"> </w:t>
      </w:r>
      <w:r>
        <w:rPr>
          <w:rFonts w:ascii="Arial" w:hAnsi="Arial" w:cs="Arial" w:hint="cs"/>
          <w:w w:val="103"/>
          <w:rtl/>
        </w:rPr>
        <w:t>باتِّخاذ</w:t>
      </w:r>
      <w:r>
        <w:rPr>
          <w:w w:val="103"/>
          <w:rtl/>
        </w:rPr>
        <w:t xml:space="preserve"> </w:t>
      </w:r>
      <w:r>
        <w:rPr>
          <w:rFonts w:ascii="Arial" w:hAnsi="Arial" w:cs="Arial" w:hint="cs"/>
          <w:w w:val="103"/>
          <w:rtl/>
        </w:rPr>
        <w:t>العجل،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عبر</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العلم</w:t>
      </w:r>
      <w:r>
        <w:rPr>
          <w:w w:val="103"/>
          <w:rtl/>
        </w:rPr>
        <w:t xml:space="preserve"> </w:t>
      </w:r>
      <w:r>
        <w:rPr>
          <w:rFonts w:ascii="Arial" w:hAnsi="Arial" w:cs="Arial" w:hint="cs"/>
          <w:w w:val="103"/>
          <w:rtl/>
        </w:rPr>
        <w:t>برؤية</w:t>
      </w:r>
      <w:r>
        <w:rPr>
          <w:w w:val="103"/>
          <w:rtl/>
        </w:rPr>
        <w:t xml:space="preserve"> </w:t>
      </w:r>
      <w:r>
        <w:rPr>
          <w:rFonts w:ascii="Arial" w:hAnsi="Arial" w:cs="Arial" w:hint="cs"/>
          <w:w w:val="103"/>
          <w:rtl/>
        </w:rPr>
        <w:t>العين</w:t>
      </w:r>
      <w:r>
        <w:rPr>
          <w:w w:val="103"/>
          <w:rtl/>
        </w:rPr>
        <w:t xml:space="preserve"> </w:t>
      </w:r>
      <w:r>
        <w:rPr>
          <w:rFonts w:ascii="Arial" w:hAnsi="Arial" w:cs="Arial" w:hint="cs"/>
          <w:w w:val="103"/>
          <w:rtl/>
        </w:rPr>
        <w:t>مبالغة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ظهور</w:t>
      </w:r>
      <w:r>
        <w:rPr>
          <w:w w:val="103"/>
          <w:rtl/>
        </w:rPr>
        <w:t xml:space="preserve"> </w:t>
      </w:r>
      <w:r>
        <w:rPr>
          <w:rFonts w:ascii="Arial" w:hAnsi="Arial" w:cs="Arial" w:hint="cs"/>
          <w:w w:val="103"/>
          <w:rtl/>
        </w:rPr>
        <w:t>ضلالهم</w:t>
      </w:r>
      <w:r>
        <w:rPr>
          <w:w w:val="103"/>
          <w:rtl/>
        </w:rPr>
        <w:t xml:space="preserve"> </w:t>
      </w:r>
      <w:r>
        <w:rPr>
          <w:rFonts w:ascii="Arial" w:hAnsi="Arial" w:cs="Arial" w:hint="cs"/>
          <w:w w:val="103"/>
          <w:rtl/>
        </w:rPr>
        <w:t>المعقول</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كأنَّه</w:t>
      </w:r>
      <w:r>
        <w:rPr>
          <w:w w:val="103"/>
          <w:rtl/>
        </w:rPr>
        <w:t xml:space="preserve"> </w:t>
      </w:r>
      <w:r>
        <w:rPr>
          <w:rFonts w:ascii="Arial" w:hAnsi="Arial" w:cs="Arial" w:hint="cs"/>
          <w:w w:val="103"/>
          <w:rtl/>
        </w:rPr>
        <w:t>محسوس</w:t>
      </w:r>
      <w:r>
        <w:rPr>
          <w:w w:val="103"/>
          <w:rtl/>
        </w:rPr>
        <w:t xml:space="preserve"> </w:t>
      </w:r>
      <w:r>
        <w:rPr>
          <w:rFonts w:ascii="Arial" w:hAnsi="Arial" w:cs="Arial" w:hint="cs"/>
          <w:w w:val="103"/>
          <w:rtl/>
        </w:rPr>
        <w:t>للمسارعة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بيان</w:t>
      </w:r>
      <w:r>
        <w:rPr>
          <w:w w:val="103"/>
          <w:rtl/>
        </w:rPr>
        <w:t xml:space="preserve"> </w:t>
      </w:r>
      <w:r>
        <w:rPr>
          <w:rFonts w:ascii="Arial" w:hAnsi="Arial" w:cs="Arial" w:hint="cs"/>
          <w:w w:val="103"/>
          <w:rtl/>
        </w:rPr>
        <w:t>حصوله،</w:t>
      </w:r>
      <w:r>
        <w:rPr>
          <w:w w:val="103"/>
          <w:rtl/>
        </w:rPr>
        <w:t xml:space="preserve"> </w:t>
      </w:r>
      <w:r>
        <w:rPr>
          <w:rFonts w:ascii="Arial" w:hAnsi="Arial" w:cs="Arial" w:hint="cs"/>
          <w:w w:val="103"/>
          <w:rtl/>
        </w:rPr>
        <w:t>وللإشعار</w:t>
      </w:r>
      <w:r>
        <w:rPr>
          <w:w w:val="103"/>
          <w:rtl/>
        </w:rPr>
        <w:t xml:space="preserve"> </w:t>
      </w:r>
      <w:r>
        <w:rPr>
          <w:rFonts w:ascii="Arial" w:hAnsi="Arial" w:cs="Arial" w:hint="cs"/>
          <w:w w:val="103"/>
          <w:rtl/>
        </w:rPr>
        <w:t>بسرعته</w:t>
      </w:r>
      <w:r>
        <w:rPr>
          <w:w w:val="103"/>
          <w:rtl/>
        </w:rPr>
        <w:t xml:space="preserve"> </w:t>
      </w:r>
      <w:r>
        <w:rPr>
          <w:rFonts w:ascii="Arial" w:hAnsi="Arial" w:cs="Arial" w:hint="cs"/>
          <w:w w:val="103"/>
          <w:rtl/>
        </w:rPr>
        <w:t>كأنَّه</w:t>
      </w:r>
      <w:r>
        <w:rPr>
          <w:w w:val="103"/>
          <w:rtl/>
        </w:rPr>
        <w:t xml:space="preserve"> </w:t>
      </w:r>
      <w:r>
        <w:rPr>
          <w:rFonts w:ascii="Arial" w:hAnsi="Arial" w:cs="Arial" w:hint="cs"/>
          <w:w w:val="103"/>
          <w:rtl/>
        </w:rPr>
        <w:t>سابق</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الرؤية،</w:t>
      </w:r>
      <w:r>
        <w:rPr>
          <w:w w:val="103"/>
          <w:rtl/>
        </w:rPr>
        <w:t xml:space="preserve"> </w:t>
      </w:r>
      <w:r>
        <w:rPr>
          <w:rFonts w:ascii="Arial" w:hAnsi="Arial" w:cs="Arial" w:hint="cs"/>
          <w:w w:val="103"/>
          <w:rtl/>
        </w:rPr>
        <w:t>ولأنَّ</w:t>
      </w:r>
      <w:r>
        <w:rPr>
          <w:w w:val="103"/>
          <w:rtl/>
        </w:rPr>
        <w:t xml:space="preserve"> </w:t>
      </w:r>
      <w:r>
        <w:rPr>
          <w:rFonts w:ascii="Arial" w:hAnsi="Arial" w:cs="Arial" w:hint="cs"/>
          <w:w w:val="103"/>
          <w:rtl/>
        </w:rPr>
        <w:t>الانتقال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الجزم</w:t>
      </w:r>
      <w:r>
        <w:rPr>
          <w:w w:val="103"/>
          <w:rtl/>
        </w:rPr>
        <w:t xml:space="preserve"> </w:t>
      </w:r>
      <w:r>
        <w:rPr>
          <w:rFonts w:ascii="Arial" w:hAnsi="Arial" w:cs="Arial" w:hint="cs"/>
          <w:w w:val="103"/>
          <w:rtl/>
        </w:rPr>
        <w:t>بالشيء</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تبيُّن</w:t>
      </w:r>
      <w:r>
        <w:rPr>
          <w:w w:val="103"/>
          <w:rtl/>
        </w:rPr>
        <w:t xml:space="preserve"> </w:t>
      </w:r>
      <w:r>
        <w:rPr>
          <w:rFonts w:ascii="Arial" w:hAnsi="Arial" w:cs="Arial" w:hint="cs"/>
          <w:w w:val="103"/>
          <w:rtl/>
        </w:rPr>
        <w:t>الجزم</w:t>
      </w:r>
      <w:r>
        <w:rPr>
          <w:w w:val="103"/>
          <w:rtl/>
        </w:rPr>
        <w:t xml:space="preserve"> </w:t>
      </w:r>
      <w:r>
        <w:rPr>
          <w:rFonts w:ascii="Arial" w:hAnsi="Arial" w:cs="Arial" w:hint="cs"/>
          <w:w w:val="103"/>
          <w:rtl/>
        </w:rPr>
        <w:t>بالنقيض</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الغالب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الشكِّ،</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الظنِّ</w:t>
      </w:r>
      <w:r>
        <w:rPr>
          <w:w w:val="103"/>
          <w:rtl/>
        </w:rPr>
        <w:t xml:space="preserve"> </w:t>
      </w:r>
      <w:r>
        <w:rPr>
          <w:rFonts w:ascii="Arial" w:hAnsi="Arial" w:cs="Arial" w:hint="cs"/>
          <w:w w:val="103"/>
          <w:rtl/>
        </w:rPr>
        <w:t>بالنقيض</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الجزم</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تبيُّنه</w:t>
      </w:r>
      <w:r>
        <w:rPr>
          <w:w w:val="103"/>
          <w:rtl/>
        </w:rPr>
        <w:t>.</w:t>
      </w:r>
    </w:p>
    <w:p w:rsidR="00B03E2D" w:rsidRDefault="00B03E2D">
      <w:pPr>
        <w:pStyle w:val="textquran"/>
        <w:rPr>
          <w:w w:val="101"/>
          <w:rtl/>
        </w:rPr>
      </w:pPr>
      <w:r>
        <w:rPr>
          <w:rFonts w:ascii="Arial" w:hAnsi="Arial" w:cs="Arial" w:hint="cs"/>
          <w:w w:val="101"/>
          <w:rtl/>
        </w:rPr>
        <w:t>والقوم</w:t>
      </w:r>
      <w:r>
        <w:rPr>
          <w:w w:val="101"/>
          <w:rtl/>
        </w:rPr>
        <w:t xml:space="preserve"> </w:t>
      </w:r>
      <w:r>
        <w:rPr>
          <w:rFonts w:ascii="Arial" w:hAnsi="Arial" w:cs="Arial" w:hint="cs"/>
          <w:w w:val="101"/>
          <w:rtl/>
        </w:rPr>
        <w:t>جازمون</w:t>
      </w:r>
      <w:r>
        <w:rPr>
          <w:w w:val="101"/>
          <w:rtl/>
        </w:rPr>
        <w:t xml:space="preserve"> </w:t>
      </w:r>
      <w:r>
        <w:rPr>
          <w:rFonts w:ascii="Arial" w:hAnsi="Arial" w:cs="Arial" w:hint="cs"/>
          <w:w w:val="101"/>
          <w:rtl/>
        </w:rPr>
        <w:t>بأنَّهم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صواب،</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ندمهم</w:t>
      </w:r>
      <w:r>
        <w:rPr>
          <w:w w:val="101"/>
          <w:rtl/>
        </w:rPr>
        <w:t xml:space="preserve"> </w:t>
      </w:r>
      <w:r>
        <w:rPr>
          <w:rFonts w:ascii="Arial" w:hAnsi="Arial" w:cs="Arial" w:hint="cs"/>
          <w:w w:val="101"/>
          <w:rtl/>
        </w:rPr>
        <w:t>المعبِّر</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بقوله</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Fonts w:ascii="Arial" w:hAnsi="Arial" w:cs="Arial" w:hint="cs"/>
          <w:w w:val="101"/>
          <w:rtl/>
        </w:rPr>
        <w:t>سُقِطَ</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رجوع</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وقدَّمه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رجوعه</w:t>
      </w:r>
      <w:r>
        <w:rPr>
          <w:w w:val="101"/>
          <w:rtl/>
        </w:rPr>
        <w:t xml:space="preserve"> </w:t>
      </w:r>
      <w:r>
        <w:rPr>
          <w:rFonts w:ascii="Arial" w:hAnsi="Arial" w:cs="Arial" w:hint="cs"/>
          <w:w w:val="101"/>
          <w:rtl/>
        </w:rPr>
        <w:t>ليتَّصل</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قالوا</w:t>
      </w:r>
      <w:r>
        <w:rPr>
          <w:w w:val="101"/>
          <w:rtl/>
        </w:rPr>
        <w:t xml:space="preserve"> </w:t>
      </w:r>
      <w:r>
        <w:rPr>
          <w:rFonts w:ascii="Arial" w:hAnsi="Arial" w:cs="Arial" w:hint="cs"/>
          <w:w w:val="101"/>
          <w:rtl/>
        </w:rPr>
        <w:t>بما</w:t>
      </w:r>
      <w:r>
        <w:rPr>
          <w:w w:val="101"/>
          <w:rtl/>
        </w:rPr>
        <w:t xml:space="preserve"> </w:t>
      </w:r>
      <w:r>
        <w:rPr>
          <w:rFonts w:ascii="Arial" w:hAnsi="Arial" w:cs="Arial" w:hint="cs"/>
          <w:w w:val="101"/>
          <w:rtl/>
        </w:rPr>
        <w:t>فعلوا،</w:t>
      </w:r>
      <w:r>
        <w:rPr>
          <w:w w:val="101"/>
          <w:rtl/>
        </w:rPr>
        <w:t xml:space="preserve"> </w:t>
      </w:r>
      <w:r>
        <w:rPr>
          <w:rFonts w:ascii="Arial" w:hAnsi="Arial" w:cs="Arial" w:hint="cs"/>
          <w:w w:val="101"/>
          <w:rtl/>
        </w:rPr>
        <w:t>وأخَّر</w:t>
      </w:r>
      <w:r>
        <w:rPr>
          <w:w w:val="101"/>
          <w:rtl/>
        </w:rPr>
        <w:t xml:space="preserve"> </w:t>
      </w:r>
      <w:r>
        <w:rPr>
          <w:rFonts w:ascii="Arial" w:hAnsi="Arial" w:cs="Arial" w:hint="cs"/>
          <w:w w:val="101"/>
          <w:rtl/>
        </w:rPr>
        <w:t>قوله</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Fonts w:ascii="Arial" w:hAnsi="Arial" w:cs="Arial" w:hint="cs"/>
          <w:w w:val="101"/>
          <w:rtl/>
        </w:rPr>
        <w:t>وَرَأَوَاْ</w:t>
      </w:r>
      <w:r>
        <w:rPr>
          <w:w w:val="101"/>
          <w:rtl/>
        </w:rPr>
        <w:t xml:space="preserve"> </w:t>
      </w:r>
      <w:r>
        <w:rPr>
          <w:rFonts w:ascii="Arial" w:hAnsi="Arial" w:cs="Arial" w:hint="cs"/>
          <w:w w:val="101"/>
          <w:rtl/>
        </w:rPr>
        <w:t>اَنَّهُمْ</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ضَّلُّواْ</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الندم</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مُقَدَّم</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سبب</w:t>
      </w:r>
      <w:r>
        <w:rPr>
          <w:w w:val="101"/>
          <w:rtl/>
        </w:rPr>
        <w:t xml:space="preserve"> </w:t>
      </w:r>
      <w:r>
        <w:rPr>
          <w:rFonts w:ascii="Arial" w:hAnsi="Arial" w:cs="Arial" w:hint="cs"/>
          <w:w w:val="101"/>
          <w:rtl/>
        </w:rPr>
        <w:t>الندم،</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علَّة</w:t>
      </w:r>
      <w:r>
        <w:rPr>
          <w:w w:val="101"/>
          <w:rtl/>
        </w:rPr>
        <w:t xml:space="preserve"> </w:t>
      </w:r>
      <w:r>
        <w:rPr>
          <w:rFonts w:ascii="Arial" w:hAnsi="Arial" w:cs="Arial" w:hint="cs"/>
          <w:w w:val="101"/>
          <w:rtl/>
        </w:rPr>
        <w:t>لقوله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سُقِطَ</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أَيْدِيهِمْ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والمقصود</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المعلول</w:t>
      </w:r>
      <w:r>
        <w:rPr>
          <w:w w:val="101"/>
          <w:rtl/>
        </w:rPr>
        <w:t xml:space="preserve"> </w:t>
      </w:r>
      <w:r>
        <w:rPr>
          <w:rFonts w:ascii="Arial" w:hAnsi="Arial" w:cs="Arial" w:hint="cs"/>
          <w:w w:val="101"/>
          <w:rtl/>
        </w:rPr>
        <w:t>فقدَّم</w:t>
      </w:r>
      <w:r>
        <w:rPr>
          <w:w w:val="101"/>
          <w:rtl/>
        </w:rPr>
        <w:t xml:space="preserve"> </w:t>
      </w:r>
      <w:r>
        <w:rPr>
          <w:rFonts w:ascii="Arial" w:hAnsi="Arial" w:cs="Arial" w:hint="cs"/>
          <w:w w:val="101"/>
          <w:rtl/>
        </w:rPr>
        <w:t>المقصود،</w:t>
      </w:r>
      <w:r>
        <w:rPr>
          <w:w w:val="101"/>
          <w:rtl/>
        </w:rPr>
        <w:t xml:space="preserve"> </w:t>
      </w:r>
      <w:r>
        <w:rPr>
          <w:rFonts w:ascii="Arial" w:hAnsi="Arial" w:cs="Arial" w:hint="cs"/>
          <w:w w:val="101"/>
          <w:rtl/>
        </w:rPr>
        <w:t>ولأنَّ</w:t>
      </w:r>
      <w:r>
        <w:rPr>
          <w:w w:val="101"/>
          <w:rtl/>
        </w:rPr>
        <w:t xml:space="preserve"> </w:t>
      </w:r>
      <w:r>
        <w:rPr>
          <w:rFonts w:ascii="Arial" w:hAnsi="Arial" w:cs="Arial" w:hint="cs"/>
          <w:w w:val="101"/>
          <w:rtl/>
        </w:rPr>
        <w:t>الندم</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السبب</w:t>
      </w:r>
      <w:r>
        <w:rPr>
          <w:w w:val="101"/>
          <w:rtl/>
        </w:rPr>
        <w:t xml:space="preserve"> </w:t>
      </w:r>
      <w:r>
        <w:rPr>
          <w:rFonts w:ascii="Arial" w:hAnsi="Arial" w:cs="Arial" w:hint="cs"/>
          <w:w w:val="101"/>
          <w:rtl/>
        </w:rPr>
        <w:t>لطلب</w:t>
      </w:r>
      <w:r>
        <w:rPr>
          <w:w w:val="101"/>
          <w:rtl/>
        </w:rPr>
        <w:t xml:space="preserve"> </w:t>
      </w:r>
      <w:r>
        <w:rPr>
          <w:rFonts w:ascii="Arial" w:hAnsi="Arial" w:cs="Arial" w:hint="cs"/>
          <w:w w:val="101"/>
          <w:rtl/>
        </w:rPr>
        <w:t>المغفرة</w:t>
      </w:r>
      <w:r>
        <w:rPr>
          <w:w w:val="101"/>
          <w:rtl/>
        </w:rPr>
        <w:t xml:space="preserve"> </w:t>
      </w:r>
      <w:r>
        <w:rPr>
          <w:rFonts w:ascii="Arial" w:hAnsi="Arial" w:cs="Arial" w:hint="cs"/>
          <w:w w:val="101"/>
          <w:rtl/>
        </w:rPr>
        <w:t>فيقدَّم،</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rFonts w:ascii="Calibri" w:cs="Calibri" w:hint="cs"/>
          <w:w w:val="101"/>
          <w:rtl/>
        </w:rPr>
        <w:t> </w:t>
      </w:r>
      <w:r>
        <w:rPr>
          <w:rStyle w:val="azawijal"/>
          <w:rFonts w:cs="Times New Roman"/>
          <w:w w:val="101"/>
          <w:rtl/>
        </w:rPr>
        <w:t>8</w:t>
      </w:r>
      <w:r>
        <w:rPr>
          <w:w w:val="101"/>
          <w:rtl/>
        </w:rPr>
        <w:t> :</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لله</w:t>
      </w:r>
      <w:r>
        <w:rPr>
          <w:rtl/>
        </w:rPr>
        <w:t xml:space="preserve"> </w:t>
      </w:r>
      <w:r>
        <w:rPr>
          <w:rFonts w:ascii="Arial" w:hAnsi="Arial" w:cs="Arial" w:hint="cs"/>
          <w:rtl/>
        </w:rPr>
        <w:t>وبعض</w:t>
      </w:r>
      <w:r>
        <w:rPr>
          <w:rtl/>
        </w:rPr>
        <w:t xml:space="preserve"> </w:t>
      </w:r>
      <w:r>
        <w:rPr>
          <w:rFonts w:ascii="Arial" w:hAnsi="Arial" w:cs="Arial" w:hint="cs"/>
          <w:rtl/>
        </w:rPr>
        <w:t>لبعض</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لَئِن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يَرْحَمْنَا</w:t>
      </w:r>
      <w:r>
        <w:rPr>
          <w:rStyle w:val="bold"/>
          <w:rtl/>
        </w:rPr>
        <w:t xml:space="preserve"> </w:t>
      </w:r>
      <w:r>
        <w:rPr>
          <w:rStyle w:val="bold"/>
          <w:rFonts w:ascii="Arial" w:hAnsi="Arial" w:cs="Arial" w:hint="cs"/>
          <w:rtl/>
        </w:rPr>
        <w:t>رَبُّنَا</w:t>
      </w:r>
      <w:r>
        <w:rPr>
          <w:rtl/>
        </w:rPr>
        <w:t> </w:t>
      </w:r>
      <w:r>
        <w:rPr>
          <w:rFonts w:ascii="Arial" w:hAnsi="Arial" w:cs="Arial" w:hint="cs"/>
          <w:rtl/>
        </w:rPr>
        <w:t>﴾</w:t>
      </w:r>
      <w:r>
        <w:rPr>
          <w:rtl/>
        </w:rPr>
        <w:t xml:space="preserve"> </w:t>
      </w:r>
      <w:r>
        <w:rPr>
          <w:rFonts w:ascii="Arial" w:hAnsi="Arial" w:cs="Arial" w:hint="cs"/>
          <w:rtl/>
        </w:rPr>
        <w:t>بإنزال</w:t>
      </w:r>
      <w:r>
        <w:rPr>
          <w:rtl/>
        </w:rPr>
        <w:t xml:space="preserve"> </w:t>
      </w:r>
      <w:r>
        <w:rPr>
          <w:rFonts w:ascii="Arial" w:hAnsi="Arial" w:cs="Arial" w:hint="cs"/>
          <w:rtl/>
        </w:rPr>
        <w:t>التوبة</w:t>
      </w:r>
      <w:r>
        <w:rPr>
          <w:rtl/>
        </w:rPr>
        <w:t xml:space="preserve"> </w:t>
      </w:r>
      <w:r>
        <w:rPr>
          <w:rFonts w:ascii="Arial" w:hAnsi="Arial" w:cs="Arial" w:hint="cs"/>
          <w:rtl/>
        </w:rPr>
        <w:t>علينا</w:t>
      </w:r>
      <w:r>
        <w:rPr>
          <w:rtl/>
        </w:rPr>
        <w:t xml:space="preserve"> </w:t>
      </w:r>
      <w:r>
        <w:rPr>
          <w:rFonts w:ascii="Arial" w:hAnsi="Arial" w:cs="Arial" w:hint="cs"/>
          <w:rtl/>
        </w:rPr>
        <w:t>وهو</w:t>
      </w:r>
      <w:r>
        <w:rPr>
          <w:rtl/>
        </w:rPr>
        <w:t xml:space="preserve"> </w:t>
      </w:r>
      <w:r>
        <w:rPr>
          <w:rFonts w:ascii="Arial" w:hAnsi="Arial" w:cs="Arial" w:hint="cs"/>
          <w:rtl/>
        </w:rPr>
        <w:t>توفيقه</w:t>
      </w:r>
      <w:r>
        <w:rPr>
          <w:rtl/>
        </w:rPr>
        <w:t xml:space="preserve"> </w:t>
      </w:r>
      <w:r>
        <w:rPr>
          <w:rFonts w:ascii="Arial" w:hAnsi="Arial" w:cs="Arial" w:hint="cs"/>
          <w:rtl/>
        </w:rPr>
        <w:t>لنا</w:t>
      </w:r>
      <w:r>
        <w:rPr>
          <w:rtl/>
        </w:rPr>
        <w:t xml:space="preserve"> </w:t>
      </w:r>
      <w:r>
        <w:rPr>
          <w:rFonts w:ascii="Arial" w:hAnsi="Arial" w:cs="Arial" w:hint="cs"/>
          <w:rtl/>
        </w:rPr>
        <w:t>إليها</w:t>
      </w:r>
      <w:r>
        <w:rPr>
          <w:rtl/>
        </w:rPr>
        <w:t xml:space="preserve"> </w:t>
      </w:r>
      <w:r>
        <w:rPr>
          <w:rFonts w:ascii="Arial" w:hAnsi="Arial" w:cs="Arial" w:hint="cs"/>
          <w:rtl/>
        </w:rPr>
        <w:t>وقبولها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وَيَغْفِرْ</w:t>
      </w:r>
      <w:r>
        <w:rPr>
          <w:rStyle w:val="bold"/>
          <w:rtl/>
        </w:rPr>
        <w:t xml:space="preserve"> </w:t>
      </w:r>
      <w:r>
        <w:rPr>
          <w:rStyle w:val="bold"/>
          <w:rFonts w:ascii="Arial" w:hAnsi="Arial" w:cs="Arial" w:hint="cs"/>
          <w:rtl/>
        </w:rPr>
        <w:t>لَنَا</w:t>
      </w:r>
      <w:r>
        <w:rPr>
          <w:rtl/>
        </w:rPr>
        <w:t> </w:t>
      </w:r>
      <w:r>
        <w:rPr>
          <w:rFonts w:ascii="Arial" w:hAnsi="Arial" w:cs="Arial" w:hint="cs"/>
          <w:rtl/>
        </w:rPr>
        <w:t>﴾</w:t>
      </w:r>
      <w:r>
        <w:rPr>
          <w:rtl/>
        </w:rPr>
        <w:t xml:space="preserve"> </w:t>
      </w:r>
      <w:r>
        <w:rPr>
          <w:rFonts w:ascii="Arial" w:hAnsi="Arial" w:cs="Arial" w:hint="cs"/>
          <w:rtl/>
        </w:rPr>
        <w:t>بعدم</w:t>
      </w:r>
      <w:r>
        <w:rPr>
          <w:rtl/>
        </w:rPr>
        <w:t xml:space="preserve"> </w:t>
      </w:r>
      <w:r>
        <w:rPr>
          <w:rFonts w:ascii="Arial" w:hAnsi="Arial" w:cs="Arial" w:hint="cs"/>
          <w:rtl/>
        </w:rPr>
        <w:t>العقاب،</w:t>
      </w:r>
      <w:r>
        <w:rPr>
          <w:rtl/>
        </w:rPr>
        <w:t xml:space="preserve"> </w:t>
      </w:r>
      <w:r>
        <w:rPr>
          <w:rFonts w:ascii="Arial" w:hAnsi="Arial" w:cs="Arial" w:hint="cs"/>
          <w:rtl/>
        </w:rPr>
        <w:t>وقدَّم</w:t>
      </w:r>
      <w:r>
        <w:rPr>
          <w:rtl/>
        </w:rPr>
        <w:t xml:space="preserve"> </w:t>
      </w:r>
      <w:r>
        <w:rPr>
          <w:rFonts w:ascii="Arial" w:hAnsi="Arial" w:cs="Arial" w:hint="cs"/>
          <w:rtl/>
        </w:rPr>
        <w:t>التوبة</w:t>
      </w:r>
      <w:r>
        <w:rPr>
          <w:rtl/>
        </w:rPr>
        <w:t xml:space="preserve"> </w:t>
      </w:r>
      <w:r>
        <w:rPr>
          <w:rFonts w:ascii="Arial" w:hAnsi="Arial" w:cs="Arial" w:hint="cs"/>
          <w:rtl/>
        </w:rPr>
        <w:t>لأنَّ</w:t>
      </w:r>
      <w:r>
        <w:rPr>
          <w:rtl/>
        </w:rPr>
        <w:t xml:space="preserve"> </w:t>
      </w:r>
      <w:r>
        <w:rPr>
          <w:rFonts w:ascii="Arial" w:hAnsi="Arial" w:cs="Arial" w:hint="cs"/>
          <w:rtl/>
        </w:rPr>
        <w:t>التخلية</w:t>
      </w:r>
      <w:r>
        <w:rPr>
          <w:rtl/>
        </w:rPr>
        <w:t xml:space="preserve"> </w:t>
      </w:r>
      <w:r>
        <w:rPr>
          <w:rFonts w:ascii="Arial" w:hAnsi="Arial" w:cs="Arial" w:hint="cs"/>
          <w:rtl/>
        </w:rPr>
        <w:t>قبل</w:t>
      </w:r>
      <w:r>
        <w:rPr>
          <w:rtl/>
        </w:rPr>
        <w:t xml:space="preserve"> </w:t>
      </w:r>
      <w:r>
        <w:rPr>
          <w:rFonts w:ascii="Arial" w:hAnsi="Arial" w:cs="Arial" w:hint="cs"/>
          <w:rtl/>
        </w:rPr>
        <w:t>التحلية،</w:t>
      </w:r>
      <w:r>
        <w:rPr>
          <w:rtl/>
        </w:rPr>
        <w:t xml:space="preserve"> </w:t>
      </w:r>
      <w:r>
        <w:rPr>
          <w:rFonts w:ascii="Arial" w:hAnsi="Arial" w:cs="Arial" w:hint="cs"/>
          <w:rtl/>
        </w:rPr>
        <w:t>وقبولها</w:t>
      </w:r>
      <w:r>
        <w:rPr>
          <w:rtl/>
        </w:rPr>
        <w:t xml:space="preserve"> </w:t>
      </w:r>
      <w:r>
        <w:rPr>
          <w:rFonts w:ascii="Arial" w:hAnsi="Arial" w:cs="Arial" w:hint="cs"/>
          <w:rtl/>
        </w:rPr>
        <w:t>مقدَّم</w:t>
      </w:r>
      <w:r>
        <w:rPr>
          <w:rtl/>
        </w:rPr>
        <w:t xml:space="preserve"> </w:t>
      </w:r>
      <w:r>
        <w:rPr>
          <w:rFonts w:ascii="Arial" w:hAnsi="Arial" w:cs="Arial" w:hint="cs"/>
          <w:rtl/>
        </w:rPr>
        <w:t>على</w:t>
      </w:r>
      <w:r>
        <w:rPr>
          <w:rtl/>
        </w:rPr>
        <w:t xml:space="preserve"> </w:t>
      </w:r>
      <w:r>
        <w:rPr>
          <w:rFonts w:ascii="Arial" w:hAnsi="Arial" w:cs="Arial" w:hint="cs"/>
          <w:rtl/>
        </w:rPr>
        <w:t>المغفرة</w:t>
      </w:r>
      <w:r>
        <w:rPr>
          <w:rtl/>
        </w:rPr>
        <w:t xml:space="preserve"> </w:t>
      </w:r>
      <w:r>
        <w:rPr>
          <w:rFonts w:ascii="Arial" w:hAnsi="Arial" w:cs="Arial" w:hint="cs"/>
          <w:rtl/>
        </w:rPr>
        <w:t>وسبب</w:t>
      </w:r>
      <w:r>
        <w:rPr>
          <w:rtl/>
        </w:rPr>
        <w:t xml:space="preserve"> </w:t>
      </w:r>
      <w:r>
        <w:rPr>
          <w:rFonts w:ascii="Arial" w:hAnsi="Arial" w:cs="Arial" w:hint="cs"/>
          <w:rtl/>
        </w:rPr>
        <w:t>لها،</w:t>
      </w:r>
      <w:r>
        <w:rPr>
          <w:rtl/>
        </w:rPr>
        <w:t xml:space="preserve"> </w:t>
      </w:r>
      <w:r>
        <w:rPr>
          <w:rFonts w:ascii="Arial" w:hAnsi="Arial" w:cs="Arial" w:hint="cs"/>
          <w:rtl/>
        </w:rPr>
        <w:t>وقدَّم</w:t>
      </w:r>
      <w:r>
        <w:rPr>
          <w:rtl/>
        </w:rPr>
        <w:t xml:space="preserve"> </w:t>
      </w:r>
      <w:r>
        <w:rPr>
          <w:rFonts w:ascii="Arial" w:hAnsi="Arial" w:cs="Arial" w:hint="cs"/>
          <w:rtl/>
        </w:rPr>
        <w:t>الرحمة</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تحلية</w:t>
      </w:r>
      <w:r>
        <w:rPr>
          <w:rtl/>
        </w:rPr>
        <w:t xml:space="preserve"> </w:t>
      </w:r>
      <w:r>
        <w:rPr>
          <w:rFonts w:ascii="Arial" w:hAnsi="Arial" w:cs="Arial" w:hint="cs"/>
          <w:rtl/>
        </w:rPr>
        <w:t>على</w:t>
      </w:r>
      <w:r>
        <w:rPr>
          <w:rtl/>
        </w:rPr>
        <w:t xml:space="preserve"> </w:t>
      </w:r>
      <w:r>
        <w:rPr>
          <w:rFonts w:ascii="Arial" w:hAnsi="Arial" w:cs="Arial" w:hint="cs"/>
          <w:rtl/>
        </w:rPr>
        <w:t>المغفرة</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تخلية</w:t>
      </w:r>
      <w:r>
        <w:rPr>
          <w:rtl/>
        </w:rPr>
        <w:t xml:space="preserve"> </w:t>
      </w:r>
      <w:r>
        <w:rPr>
          <w:rFonts w:ascii="Arial" w:hAnsi="Arial" w:cs="Arial" w:hint="cs"/>
          <w:rtl/>
        </w:rPr>
        <w:t>مسارعة</w:t>
      </w:r>
      <w:r>
        <w:rPr>
          <w:rtl/>
        </w:rPr>
        <w:t xml:space="preserve"> </w:t>
      </w:r>
      <w:r>
        <w:rPr>
          <w:rFonts w:ascii="Arial" w:hAnsi="Arial" w:cs="Arial" w:hint="cs"/>
          <w:rtl/>
        </w:rPr>
        <w:t>إلى</w:t>
      </w:r>
      <w:r>
        <w:rPr>
          <w:rtl/>
        </w:rPr>
        <w:t xml:space="preserve"> </w:t>
      </w:r>
      <w:r>
        <w:rPr>
          <w:rFonts w:ascii="Arial" w:hAnsi="Arial" w:cs="Arial" w:hint="cs"/>
          <w:rtl/>
        </w:rPr>
        <w:t>ذكر</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المقصود</w:t>
      </w:r>
      <w:r>
        <w:rPr>
          <w:rtl/>
        </w:rPr>
        <w:t xml:space="preserve"> </w:t>
      </w:r>
      <w:r>
        <w:rPr>
          <w:rFonts w:ascii="Arial" w:hAnsi="Arial" w:cs="Arial" w:hint="cs"/>
          <w:rtl/>
        </w:rPr>
        <w:t>الأصليُّ</w:t>
      </w:r>
      <w:r>
        <w:rPr>
          <w:rtl/>
        </w:rPr>
        <w:t xml:space="preserve"> </w:t>
      </w:r>
      <w:r>
        <w:rPr>
          <w:rFonts w:ascii="Arial" w:hAnsi="Arial" w:cs="Arial" w:hint="cs"/>
          <w:rtl/>
        </w:rPr>
        <w:t>بالذات</w:t>
      </w:r>
      <w:r>
        <w:rPr>
          <w:rtl/>
        </w:rPr>
        <w:t xml:space="preserve"> </w:t>
      </w:r>
      <w:r>
        <w:rPr>
          <w:rFonts w:ascii="Arial" w:hAnsi="Arial" w:cs="Arial" w:hint="cs"/>
          <w:rtl/>
        </w:rPr>
        <w:t>وأنَّها</w:t>
      </w:r>
      <w:r>
        <w:rPr>
          <w:rtl/>
        </w:rPr>
        <w:t xml:space="preserve"> </w:t>
      </w:r>
      <w:r>
        <w:rPr>
          <w:rFonts w:ascii="Arial" w:hAnsi="Arial" w:cs="Arial" w:hint="cs"/>
          <w:rtl/>
        </w:rPr>
        <w:t>سبقت</w:t>
      </w:r>
      <w:r>
        <w:rPr>
          <w:rtl/>
        </w:rPr>
        <w:t xml:space="preserve"> </w:t>
      </w:r>
      <w:r>
        <w:rPr>
          <w:rFonts w:ascii="Arial" w:hAnsi="Arial" w:cs="Arial" w:hint="cs"/>
          <w:rtl/>
        </w:rPr>
        <w:t>غضبه</w:t>
      </w:r>
      <w:r>
        <w:rPr>
          <w:rtl/>
        </w:rPr>
        <w:t xml:space="preserve"> </w:t>
      </w:r>
      <w:r>
        <w:rPr>
          <w:rFonts w:ascii="Arial" w:hAnsi="Arial" w:cs="Arial" w:hint="cs"/>
          <w:rtl/>
        </w:rPr>
        <w:t>تعالى،</w:t>
      </w:r>
      <w:r>
        <w:rPr>
          <w:rtl/>
        </w:rPr>
        <w:t xml:space="preserve"> </w:t>
      </w:r>
      <w:r>
        <w:rPr>
          <w:rFonts w:ascii="Arial" w:hAnsi="Arial" w:cs="Arial" w:hint="cs"/>
          <w:rtl/>
        </w:rPr>
        <w:t>ولأنَّ</w:t>
      </w:r>
      <w:r>
        <w:rPr>
          <w:rtl/>
        </w:rPr>
        <w:t xml:space="preserve"> </w:t>
      </w:r>
      <w:r>
        <w:rPr>
          <w:rFonts w:ascii="Arial" w:hAnsi="Arial" w:cs="Arial" w:hint="cs"/>
          <w:rtl/>
        </w:rPr>
        <w:t>الرحمة</w:t>
      </w:r>
      <w:r>
        <w:rPr>
          <w:rtl/>
        </w:rPr>
        <w:t xml:space="preserve"> </w:t>
      </w:r>
      <w:r>
        <w:rPr>
          <w:rFonts w:ascii="Arial" w:hAnsi="Arial" w:cs="Arial" w:hint="cs"/>
          <w:rtl/>
        </w:rPr>
        <w:t>مبدأ</w:t>
      </w:r>
      <w:r>
        <w:rPr>
          <w:rtl/>
        </w:rPr>
        <w:t xml:space="preserve"> </w:t>
      </w:r>
      <w:r>
        <w:rPr>
          <w:rFonts w:ascii="Arial" w:hAnsi="Arial" w:cs="Arial" w:hint="cs"/>
          <w:rtl/>
        </w:rPr>
        <w:t>لإنزال</w:t>
      </w:r>
      <w:r>
        <w:rPr>
          <w:rtl/>
        </w:rPr>
        <w:t xml:space="preserve"> </w:t>
      </w:r>
      <w:r>
        <w:rPr>
          <w:rFonts w:ascii="Arial" w:hAnsi="Arial" w:cs="Arial" w:hint="cs"/>
          <w:rtl/>
        </w:rPr>
        <w:t>التوبة</w:t>
      </w:r>
      <w:r>
        <w:rPr>
          <w:rtl/>
        </w:rPr>
        <w:t xml:space="preserve"> </w:t>
      </w:r>
      <w:r>
        <w:rPr>
          <w:rFonts w:ascii="Arial" w:hAnsi="Arial" w:cs="Arial" w:hint="cs"/>
          <w:rtl/>
        </w:rPr>
        <w:t>المكفِّرة</w:t>
      </w:r>
      <w:r>
        <w:rPr>
          <w:rtl/>
        </w:rPr>
        <w:t xml:space="preserve"> </w:t>
      </w:r>
      <w:r>
        <w:rPr>
          <w:rFonts w:ascii="Arial" w:hAnsi="Arial" w:cs="Arial" w:hint="cs"/>
          <w:rtl/>
        </w:rPr>
        <w:t>لذنوبهم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لَنَكُونَنَّ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اَلْخَاسِرِينَ</w:t>
      </w:r>
      <w:r>
        <w:rPr>
          <w:rtl/>
        </w:rPr>
        <w:t> </w:t>
      </w:r>
      <w:r>
        <w:rPr>
          <w:rFonts w:ascii="Arial" w:hAnsi="Arial" w:cs="Arial" w:hint="cs"/>
          <w:rtl/>
        </w:rPr>
        <w:t>﴾</w:t>
      </w:r>
      <w:r>
        <w:rPr>
          <w:rtl/>
        </w:rPr>
        <w:t xml:space="preserve"> </w:t>
      </w:r>
      <w:r>
        <w:rPr>
          <w:rFonts w:ascii="Arial" w:hAnsi="Arial" w:cs="Arial" w:hint="cs"/>
          <w:rtl/>
        </w:rPr>
        <w:t>دنيا</w:t>
      </w:r>
      <w:r>
        <w:rPr>
          <w:rtl/>
        </w:rPr>
        <w:t xml:space="preserve"> </w:t>
      </w:r>
      <w:r>
        <w:rPr>
          <w:rFonts w:ascii="Arial" w:hAnsi="Arial" w:cs="Arial" w:hint="cs"/>
          <w:rtl/>
        </w:rPr>
        <w:t>وأخرى،</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w:t>
      </w:r>
      <w:r>
        <w:rPr>
          <w:rFonts w:ascii="Calibri" w:cs="Calibri" w:hint="cs"/>
          <w:rtl/>
        </w:rPr>
        <w:t> </w:t>
      </w:r>
      <w:r>
        <w:rPr>
          <w:rFonts w:ascii="Arial" w:hAnsi="Arial" w:cs="Arial" w:hint="cs"/>
          <w:rtl/>
        </w:rPr>
        <w:t>ظَلَمْنَآ</w:t>
      </w:r>
      <w:r>
        <w:rPr>
          <w:rtl/>
        </w:rPr>
        <w:t xml:space="preserve"> </w:t>
      </w:r>
      <w:r>
        <w:rPr>
          <w:rFonts w:ascii="Arial" w:hAnsi="Arial" w:cs="Arial" w:hint="cs"/>
          <w:rtl/>
        </w:rPr>
        <w:t>أَنفُسَنَا</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تَغْفِرْ</w:t>
      </w:r>
      <w:r>
        <w:rPr>
          <w:rtl/>
        </w:rPr>
        <w:t xml:space="preserve"> </w:t>
      </w:r>
      <w:r>
        <w:rPr>
          <w:rFonts w:ascii="Arial" w:hAnsi="Arial" w:cs="Arial" w:hint="cs"/>
          <w:rtl/>
        </w:rPr>
        <w:t>لَنَا</w:t>
      </w:r>
      <w:r>
        <w:rPr>
          <w:rtl/>
        </w:rPr>
        <w:t xml:space="preserve"> </w:t>
      </w:r>
      <w:r>
        <w:rPr>
          <w:rFonts w:ascii="Arial" w:hAnsi="Arial" w:cs="Arial" w:hint="cs"/>
          <w:rtl/>
        </w:rPr>
        <w:t>وَتَرْحَمْنَا</w:t>
      </w:r>
      <w:r>
        <w:rPr>
          <w:rtl/>
        </w:rPr>
        <w:t xml:space="preserve"> </w:t>
      </w:r>
      <w:r>
        <w:rPr>
          <w:rFonts w:ascii="Arial" w:hAnsi="Arial" w:cs="Arial" w:hint="cs"/>
          <w:rtl/>
        </w:rPr>
        <w:t>لَنَكُونَنَّ</w:t>
      </w:r>
      <w:r>
        <w:rPr>
          <w:rtl/>
        </w:rPr>
        <w:t xml:space="preserve"> </w:t>
      </w:r>
      <w:r>
        <w:rPr>
          <w:rFonts w:ascii="Arial" w:hAnsi="Arial" w:cs="Arial" w:hint="cs"/>
          <w:rtl/>
        </w:rPr>
        <w:t>مِنَ</w:t>
      </w:r>
      <w:r>
        <w:rPr>
          <w:rtl/>
        </w:rPr>
        <w:t xml:space="preserve"> </w:t>
      </w:r>
      <w:r>
        <w:rPr>
          <w:rFonts w:ascii="Arial" w:hAnsi="Arial" w:cs="Arial" w:hint="cs"/>
          <w:rtl/>
        </w:rPr>
        <w:t>الْخَاسِرِينَ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23]</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وَلَمَّا</w:t>
      </w:r>
      <w:r>
        <w:rPr>
          <w:rStyle w:val="bold"/>
          <w:rtl/>
        </w:rPr>
        <w:t xml:space="preserve"> </w:t>
      </w:r>
      <w:r>
        <w:rPr>
          <w:rStyle w:val="bold"/>
          <w:rFonts w:ascii="Arial" w:hAnsi="Arial" w:cs="Arial" w:hint="cs"/>
          <w:rtl/>
        </w:rPr>
        <w:t>رَجَعَ</w:t>
      </w:r>
      <w:r>
        <w:rPr>
          <w:rStyle w:val="bold"/>
          <w:rtl/>
        </w:rPr>
        <w:t xml:space="preserve"> </w:t>
      </w:r>
      <w:r>
        <w:rPr>
          <w:rStyle w:val="bold"/>
          <w:rFonts w:ascii="Arial" w:hAnsi="Arial" w:cs="Arial" w:hint="cs"/>
          <w:rtl/>
        </w:rPr>
        <w:t>مُوسَى</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المناجاة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قَوْمِهِ</w:t>
      </w:r>
      <w:r>
        <w:rPr>
          <w:rStyle w:val="bold"/>
          <w:rtl/>
        </w:rPr>
        <w:t xml:space="preserve"> </w:t>
      </w:r>
      <w:r>
        <w:rPr>
          <w:rStyle w:val="bold"/>
          <w:rFonts w:ascii="Arial" w:hAnsi="Arial" w:cs="Arial" w:hint="cs"/>
          <w:rtl/>
        </w:rPr>
        <w:t>غَضْبَانَ</w:t>
      </w:r>
      <w:r>
        <w:rPr>
          <w:rtl/>
        </w:rPr>
        <w:t> </w:t>
      </w:r>
      <w:r>
        <w:rPr>
          <w:rFonts w:ascii="Arial" w:hAnsi="Arial" w:cs="Arial" w:hint="cs"/>
          <w:rtl/>
        </w:rPr>
        <w:t>﴾</w:t>
      </w:r>
      <w:r>
        <w:rPr>
          <w:rtl/>
        </w:rPr>
        <w:t xml:space="preserve"> </w:t>
      </w:r>
      <w:r>
        <w:rPr>
          <w:rFonts w:ascii="Arial" w:hAnsi="Arial" w:cs="Arial" w:hint="cs"/>
          <w:rtl/>
        </w:rPr>
        <w:t>عليهم</w:t>
      </w:r>
      <w:r>
        <w:rPr>
          <w:rtl/>
        </w:rPr>
        <w:t xml:space="preserve"> </w:t>
      </w:r>
      <w:r>
        <w:rPr>
          <w:rFonts w:ascii="Arial" w:hAnsi="Arial" w:cs="Arial" w:hint="cs"/>
          <w:rtl/>
        </w:rPr>
        <w:t>لعبادتهم</w:t>
      </w:r>
      <w:r>
        <w:rPr>
          <w:rtl/>
        </w:rPr>
        <w:t xml:space="preserve"> </w:t>
      </w:r>
      <w:r>
        <w:rPr>
          <w:rFonts w:ascii="Arial" w:hAnsi="Arial" w:cs="Arial" w:hint="cs"/>
          <w:rtl/>
        </w:rPr>
        <w:t>العجل،</w:t>
      </w:r>
      <w:r>
        <w:rPr>
          <w:rtl/>
        </w:rPr>
        <w:t xml:space="preserve"> </w:t>
      </w:r>
      <w:r>
        <w:rPr>
          <w:rFonts w:ascii="Arial" w:hAnsi="Arial" w:cs="Arial" w:hint="cs"/>
          <w:rtl/>
        </w:rPr>
        <w:t>وقد</w:t>
      </w:r>
      <w:r>
        <w:rPr>
          <w:rtl/>
        </w:rPr>
        <w:t xml:space="preserve"> </w:t>
      </w:r>
      <w:r>
        <w:rPr>
          <w:rFonts w:ascii="Arial" w:hAnsi="Arial" w:cs="Arial" w:hint="cs"/>
          <w:rtl/>
        </w:rPr>
        <w:t>أخبره</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المناجاة،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الرجوع</w:t>
      </w:r>
      <w:r>
        <w:rPr>
          <w:rtl/>
        </w:rPr>
        <w:t xml:space="preserve"> </w:t>
      </w:r>
      <w:r>
        <w:rPr>
          <w:rFonts w:ascii="Arial" w:hAnsi="Arial" w:cs="Arial" w:hint="cs"/>
          <w:rtl/>
        </w:rPr>
        <w:t>قبل</w:t>
      </w:r>
      <w:r>
        <w:rPr>
          <w:rtl/>
        </w:rPr>
        <w:t xml:space="preserve"> </w:t>
      </w:r>
      <w:r>
        <w:rPr>
          <w:rFonts w:ascii="Arial" w:hAnsi="Arial" w:cs="Arial" w:hint="cs"/>
          <w:rtl/>
        </w:rPr>
        <w:t>الوصول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أَسِفًا</w:t>
      </w:r>
      <w:r>
        <w:rPr>
          <w:rtl/>
        </w:rPr>
        <w:t> </w:t>
      </w:r>
      <w:r>
        <w:rPr>
          <w:rFonts w:ascii="Arial" w:hAnsi="Arial" w:cs="Arial" w:hint="cs"/>
          <w:rtl/>
        </w:rPr>
        <w:t>﴾</w:t>
      </w:r>
      <w:r>
        <w:rPr>
          <w:rtl/>
        </w:rPr>
        <w:t xml:space="preserve"> </w:t>
      </w:r>
      <w:r>
        <w:rPr>
          <w:rFonts w:ascii="Arial" w:hAnsi="Arial" w:cs="Arial" w:hint="cs"/>
          <w:rtl/>
        </w:rPr>
        <w:t>حَزِنًا،</w:t>
      </w:r>
      <w:r>
        <w:rPr>
          <w:rtl/>
        </w:rPr>
        <w:t xml:space="preserve"> </w:t>
      </w:r>
      <w:r>
        <w:rPr>
          <w:rFonts w:ascii="Arial" w:hAnsi="Arial" w:cs="Arial" w:hint="cs"/>
          <w:rtl/>
        </w:rPr>
        <w:t>أو</w:t>
      </w:r>
      <w:r>
        <w:rPr>
          <w:rtl/>
        </w:rPr>
        <w:t xml:space="preserve"> </w:t>
      </w:r>
      <w:r>
        <w:rPr>
          <w:rFonts w:ascii="Arial" w:hAnsi="Arial" w:cs="Arial" w:hint="cs"/>
          <w:rtl/>
        </w:rPr>
        <w:t>شديد</w:t>
      </w:r>
      <w:r>
        <w:rPr>
          <w:rtl/>
        </w:rPr>
        <w:t xml:space="preserve"> </w:t>
      </w:r>
      <w:r>
        <w:rPr>
          <w:rFonts w:ascii="Arial" w:hAnsi="Arial" w:cs="Arial" w:hint="cs"/>
          <w:rtl/>
        </w:rPr>
        <w:t>الغضب،</w:t>
      </w:r>
      <w:r>
        <w:rPr>
          <w:rtl/>
        </w:rPr>
        <w:t xml:space="preserve"> </w:t>
      </w:r>
      <w:r>
        <w:rPr>
          <w:rFonts w:ascii="Arial" w:hAnsi="Arial" w:cs="Arial" w:hint="cs"/>
          <w:rtl/>
        </w:rPr>
        <w:t>وليسا</w:t>
      </w:r>
      <w:r>
        <w:rPr>
          <w:rtl/>
        </w:rPr>
        <w:t xml:space="preserve"> </w:t>
      </w:r>
      <w:r>
        <w:rPr>
          <w:rFonts w:ascii="Arial" w:hAnsi="Arial" w:cs="Arial" w:hint="cs"/>
          <w:rtl/>
        </w:rPr>
        <w:t>بمعنى</w:t>
      </w:r>
      <w:r>
        <w:rPr>
          <w:rtl/>
        </w:rPr>
        <w:t xml:space="preserve"> </w:t>
      </w:r>
      <w:r>
        <w:rPr>
          <w:rFonts w:ascii="Arial" w:hAnsi="Arial" w:cs="Arial" w:hint="cs"/>
          <w:rtl/>
        </w:rPr>
        <w:t>واحد،</w:t>
      </w:r>
      <w:r>
        <w:rPr>
          <w:rtl/>
        </w:rPr>
        <w:t xml:space="preserve"> </w:t>
      </w:r>
      <w:r>
        <w:rPr>
          <w:rFonts w:ascii="Arial" w:hAnsi="Arial" w:cs="Arial" w:hint="cs"/>
          <w:rtl/>
        </w:rPr>
        <w:t>كرِّر</w:t>
      </w:r>
      <w:r>
        <w:rPr>
          <w:rtl/>
        </w:rPr>
        <w:t xml:space="preserve"> </w:t>
      </w:r>
      <w:r>
        <w:rPr>
          <w:rFonts w:ascii="Arial" w:hAnsi="Arial" w:cs="Arial" w:hint="cs"/>
          <w:rtl/>
        </w:rPr>
        <w:t>للتأكيد،</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وإذا</w:t>
      </w:r>
      <w:r>
        <w:rPr>
          <w:rtl/>
        </w:rPr>
        <w:t xml:space="preserve"> </w:t>
      </w:r>
      <w:r>
        <w:rPr>
          <w:rFonts w:ascii="Arial" w:hAnsi="Arial" w:cs="Arial" w:hint="cs"/>
          <w:rtl/>
        </w:rPr>
        <w:t>أصبت</w:t>
      </w:r>
      <w:r>
        <w:rPr>
          <w:rtl/>
        </w:rPr>
        <w:t xml:space="preserve"> </w:t>
      </w:r>
      <w:r>
        <w:rPr>
          <w:rFonts w:ascii="Arial" w:hAnsi="Arial" w:cs="Arial" w:hint="cs"/>
          <w:rtl/>
        </w:rPr>
        <w:t>بمن</w:t>
      </w:r>
      <w:r>
        <w:rPr>
          <w:rtl/>
        </w:rPr>
        <w:t xml:space="preserve"> </w:t>
      </w:r>
      <w:r>
        <w:rPr>
          <w:rFonts w:ascii="Arial" w:hAnsi="Arial" w:cs="Arial" w:hint="cs"/>
          <w:rtl/>
        </w:rPr>
        <w:t>فوقك</w:t>
      </w:r>
      <w:r>
        <w:rPr>
          <w:rtl/>
        </w:rPr>
        <w:t xml:space="preserve"> </w:t>
      </w:r>
      <w:r>
        <w:rPr>
          <w:rFonts w:ascii="Arial" w:hAnsi="Arial" w:cs="Arial" w:hint="cs"/>
          <w:rtl/>
        </w:rPr>
        <w:t>حزنت</w:t>
      </w:r>
      <w:r>
        <w:rPr>
          <w:rtl/>
        </w:rPr>
        <w:t xml:space="preserve"> </w:t>
      </w:r>
      <w:r>
        <w:rPr>
          <w:rFonts w:ascii="Arial" w:hAnsi="Arial" w:cs="Arial" w:hint="cs"/>
          <w:rtl/>
        </w:rPr>
        <w:t>أو</w:t>
      </w:r>
      <w:r>
        <w:rPr>
          <w:rtl/>
        </w:rPr>
        <w:t xml:space="preserve"> </w:t>
      </w:r>
      <w:r>
        <w:rPr>
          <w:rFonts w:ascii="Arial" w:hAnsi="Arial" w:cs="Arial" w:hint="cs"/>
          <w:rtl/>
        </w:rPr>
        <w:t>بمن</w:t>
      </w:r>
      <w:r>
        <w:rPr>
          <w:rtl/>
        </w:rPr>
        <w:t xml:space="preserve"> </w:t>
      </w:r>
      <w:r>
        <w:rPr>
          <w:rFonts w:ascii="Arial" w:hAnsi="Arial" w:cs="Arial" w:hint="cs"/>
          <w:rtl/>
        </w:rPr>
        <w:t>تحتك</w:t>
      </w:r>
      <w:r>
        <w:rPr>
          <w:rtl/>
        </w:rPr>
        <w:t xml:space="preserve"> </w:t>
      </w:r>
      <w:r>
        <w:rPr>
          <w:rFonts w:ascii="Arial" w:hAnsi="Arial" w:cs="Arial" w:hint="cs"/>
          <w:rtl/>
        </w:rPr>
        <w:t>غضبت،</w:t>
      </w:r>
      <w:r>
        <w:rPr>
          <w:rtl/>
        </w:rPr>
        <w:t xml:space="preserve"> </w:t>
      </w:r>
      <w:r>
        <w:rPr>
          <w:rFonts w:ascii="Arial" w:hAnsi="Arial" w:cs="Arial" w:hint="cs"/>
          <w:rtl/>
        </w:rPr>
        <w:t>فهو</w:t>
      </w:r>
      <w:r>
        <w:rPr>
          <w:rtl/>
        </w:rPr>
        <w:t xml:space="preserve"> </w:t>
      </w:r>
      <w:r>
        <w:rPr>
          <w:rFonts w:ascii="Arial" w:hAnsi="Arial" w:cs="Arial" w:hint="cs"/>
          <w:rtl/>
        </w:rPr>
        <w:t>حزن</w:t>
      </w:r>
      <w:r>
        <w:rPr>
          <w:rtl/>
        </w:rPr>
        <w:t xml:space="preserve"> </w:t>
      </w:r>
      <w:r>
        <w:rPr>
          <w:rFonts w:ascii="Arial" w:hAnsi="Arial" w:cs="Arial" w:hint="cs"/>
          <w:rtl/>
        </w:rPr>
        <w:t>لله</w:t>
      </w:r>
      <w:r>
        <w:rPr>
          <w:rtl/>
        </w:rPr>
        <w:t xml:space="preserve"> </w:t>
      </w:r>
      <w:r>
        <w:rPr>
          <w:rFonts w:ascii="Arial" w:hAnsi="Arial" w:cs="Arial" w:hint="cs"/>
          <w:rtl/>
        </w:rPr>
        <w:t>سبحانه،</w:t>
      </w:r>
      <w:r>
        <w:rPr>
          <w:rtl/>
        </w:rPr>
        <w:t xml:space="preserve"> </w:t>
      </w:r>
      <w:r>
        <w:rPr>
          <w:rFonts w:ascii="Arial" w:hAnsi="Arial" w:cs="Arial" w:hint="cs"/>
          <w:rtl/>
        </w:rPr>
        <w:t>غضبان</w:t>
      </w:r>
      <w:r>
        <w:rPr>
          <w:rtl/>
        </w:rPr>
        <w:t xml:space="preserve"> </w:t>
      </w:r>
      <w:r>
        <w:rPr>
          <w:rFonts w:ascii="Arial" w:hAnsi="Arial" w:cs="Arial" w:hint="cs"/>
          <w:rtl/>
        </w:rPr>
        <w:t>على</w:t>
      </w:r>
      <w:r>
        <w:rPr>
          <w:rtl/>
        </w:rPr>
        <w:t xml:space="preserve"> </w:t>
      </w:r>
      <w:r>
        <w:rPr>
          <w:rFonts w:ascii="Arial" w:hAnsi="Arial" w:cs="Arial" w:hint="cs"/>
          <w:rtl/>
        </w:rPr>
        <w:t>قومه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بِيسَمَا</w:t>
      </w:r>
      <w:r>
        <w:rPr>
          <w:rStyle w:val="bold"/>
          <w:rtl/>
        </w:rPr>
        <w:t xml:space="preserve"> </w:t>
      </w:r>
      <w:r>
        <w:rPr>
          <w:rStyle w:val="bold"/>
          <w:rFonts w:ascii="Arial" w:hAnsi="Arial" w:cs="Arial" w:hint="cs"/>
          <w:rtl/>
        </w:rPr>
        <w:t>خَلَفْتُمُونِي</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بَعْدِي</w:t>
      </w:r>
      <w:r>
        <w:rPr>
          <w:rtl/>
        </w:rPr>
        <w:t> </w:t>
      </w:r>
      <w:r>
        <w:rPr>
          <w:rFonts w:ascii="Arial" w:hAnsi="Arial" w:cs="Arial" w:hint="cs"/>
          <w:rtl/>
        </w:rPr>
        <w:t>﴾</w:t>
      </w:r>
      <w:r>
        <w:rPr>
          <w:rtl/>
        </w:rPr>
        <w:t xml:space="preserve"> </w:t>
      </w:r>
      <w:r>
        <w:rPr>
          <w:rFonts w:ascii="Arial" w:hAnsi="Arial" w:cs="Arial" w:hint="cs"/>
          <w:rtl/>
        </w:rPr>
        <w:t>لإشراككم،</w:t>
      </w:r>
      <w:r>
        <w:rPr>
          <w:rtl/>
        </w:rPr>
        <w:t xml:space="preserve"> </w:t>
      </w:r>
      <w:r>
        <w:rPr>
          <w:rFonts w:ascii="Arial" w:hAnsi="Arial" w:cs="Arial" w:hint="cs"/>
          <w:rtl/>
        </w:rPr>
        <w:t>والمراد</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غيبتي،</w:t>
      </w:r>
      <w:r>
        <w:rPr>
          <w:rtl/>
        </w:rPr>
        <w:t xml:space="preserve"> </w:t>
      </w:r>
      <w:r>
        <w:rPr>
          <w:rFonts w:ascii="Arial" w:hAnsi="Arial" w:cs="Arial" w:hint="cs"/>
          <w:rtl/>
        </w:rPr>
        <w:t>أو</w:t>
      </w:r>
      <w:r>
        <w:rPr>
          <w:rtl/>
        </w:rPr>
        <w:t xml:space="preserve"> </w:t>
      </w:r>
      <w:r>
        <w:rPr>
          <w:rFonts w:ascii="Arial" w:hAnsi="Arial" w:cs="Arial" w:hint="cs"/>
          <w:rtl/>
        </w:rPr>
        <w:t>توحيدي</w:t>
      </w:r>
      <w:r>
        <w:rPr>
          <w:rtl/>
        </w:rPr>
        <w:t xml:space="preserve"> </w:t>
      </w:r>
      <w:r>
        <w:rPr>
          <w:rFonts w:ascii="Arial" w:hAnsi="Arial" w:cs="Arial" w:hint="cs"/>
          <w:rtl/>
        </w:rPr>
        <w:t>وإخلاصي</w:t>
      </w:r>
      <w:r>
        <w:rPr>
          <w:rtl/>
        </w:rPr>
        <w:t xml:space="preserve"> </w:t>
      </w:r>
      <w:r>
        <w:rPr>
          <w:rFonts w:ascii="Arial" w:hAnsi="Arial" w:cs="Arial" w:hint="cs"/>
          <w:rtl/>
        </w:rPr>
        <w:t>العبادة</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w:t>
      </w:r>
    </w:p>
    <w:p w:rsidR="00B03E2D" w:rsidRDefault="00B03E2D">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واقعة</w:t>
      </w:r>
      <w:r>
        <w:rPr>
          <w:rtl/>
        </w:rPr>
        <w:t xml:space="preserve"> </w:t>
      </w:r>
      <w:r>
        <w:rPr>
          <w:rFonts w:ascii="Arial" w:hAnsi="Arial" w:cs="Arial" w:hint="cs"/>
          <w:rtl/>
        </w:rPr>
        <w:t>على</w:t>
      </w:r>
      <w:r>
        <w:rPr>
          <w:rtl/>
        </w:rPr>
        <w:t xml:space="preserve"> </w:t>
      </w:r>
      <w:r>
        <w:rPr>
          <w:rFonts w:ascii="Arial" w:hAnsi="Arial" w:cs="Arial" w:hint="cs"/>
          <w:rtl/>
        </w:rPr>
        <w:t>الخلافة</w:t>
      </w:r>
      <w:r>
        <w:rPr>
          <w:rtl/>
        </w:rPr>
        <w:t xml:space="preserve">: </w:t>
      </w:r>
      <w:r>
        <w:rPr>
          <w:rFonts w:ascii="Arial" w:hAnsi="Arial" w:cs="Arial" w:hint="cs"/>
          <w:rtl/>
        </w:rPr>
        <w:t>اسم</w:t>
      </w:r>
      <w:r>
        <w:rPr>
          <w:rtl/>
        </w:rPr>
        <w:t xml:space="preserve"> </w:t>
      </w:r>
      <w:r>
        <w:rPr>
          <w:rFonts w:ascii="Arial" w:hAnsi="Arial" w:cs="Arial" w:hint="cs"/>
          <w:rtl/>
        </w:rPr>
        <w:t>موصول،</w:t>
      </w:r>
      <w:r>
        <w:rPr>
          <w:rtl/>
        </w:rPr>
        <w:t xml:space="preserve"> </w:t>
      </w:r>
      <w:r>
        <w:rPr>
          <w:rFonts w:ascii="Arial" w:hAnsi="Arial" w:cs="Arial" w:hint="cs"/>
          <w:rtl/>
        </w:rPr>
        <w:t>أو</w:t>
      </w:r>
      <w:r>
        <w:rPr>
          <w:rtl/>
        </w:rPr>
        <w:t xml:space="preserve"> </w:t>
      </w:r>
      <w:r>
        <w:rPr>
          <w:rFonts w:ascii="Arial" w:hAnsi="Arial" w:cs="Arial" w:hint="cs"/>
          <w:rtl/>
        </w:rPr>
        <w:t>نكرة</w:t>
      </w:r>
      <w:r>
        <w:rPr>
          <w:rtl/>
        </w:rPr>
        <w:t xml:space="preserve"> </w:t>
      </w:r>
      <w:r>
        <w:rPr>
          <w:rFonts w:ascii="Arial" w:hAnsi="Arial" w:cs="Arial" w:hint="cs"/>
          <w:rtl/>
        </w:rPr>
        <w:t>موصوفة،</w:t>
      </w:r>
      <w:r>
        <w:rPr>
          <w:rtl/>
        </w:rPr>
        <w:t xml:space="preserve"> </w:t>
      </w:r>
      <w:r>
        <w:rPr>
          <w:rFonts w:ascii="Arial" w:hAnsi="Arial" w:cs="Arial" w:hint="cs"/>
          <w:rtl/>
        </w:rPr>
        <w:t>والرابط</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بئس</w:t>
      </w:r>
      <w:r>
        <w:rPr>
          <w:rtl/>
        </w:rPr>
        <w:t xml:space="preserve"> </w:t>
      </w:r>
      <w:r>
        <w:rPr>
          <w:rFonts w:ascii="Arial" w:hAnsi="Arial" w:cs="Arial" w:hint="cs"/>
          <w:rtl/>
        </w:rPr>
        <w:t>الخلافة</w:t>
      </w:r>
      <w:r>
        <w:rPr>
          <w:rtl/>
        </w:rPr>
        <w:t xml:space="preserve"> </w:t>
      </w:r>
      <w:r>
        <w:rPr>
          <w:rFonts w:ascii="Arial" w:hAnsi="Arial" w:cs="Arial" w:hint="cs"/>
          <w:rtl/>
        </w:rPr>
        <w:t>التي</w:t>
      </w:r>
      <w:r>
        <w:rPr>
          <w:rtl/>
        </w:rPr>
        <w:t xml:space="preserve"> </w:t>
      </w:r>
      <w:r>
        <w:rPr>
          <w:rFonts w:ascii="Arial" w:hAnsi="Arial" w:cs="Arial" w:hint="cs"/>
          <w:rtl/>
        </w:rPr>
        <w:t>خلفتمونيها،</w:t>
      </w:r>
      <w:r>
        <w:rPr>
          <w:rtl/>
        </w:rPr>
        <w:t xml:space="preserve"> </w:t>
      </w:r>
      <w:r>
        <w:rPr>
          <w:rFonts w:ascii="Arial" w:hAnsi="Arial" w:cs="Arial" w:hint="cs"/>
          <w:rtl/>
        </w:rPr>
        <w:t>أو</w:t>
      </w:r>
      <w:r>
        <w:rPr>
          <w:rtl/>
        </w:rPr>
        <w:t xml:space="preserve"> </w:t>
      </w:r>
      <w:r>
        <w:rPr>
          <w:rFonts w:ascii="Arial" w:hAnsi="Arial" w:cs="Arial" w:hint="cs"/>
          <w:rtl/>
        </w:rPr>
        <w:t>بئس</w:t>
      </w:r>
      <w:r>
        <w:rPr>
          <w:rtl/>
        </w:rPr>
        <w:t xml:space="preserve"> </w:t>
      </w:r>
      <w:r>
        <w:rPr>
          <w:rFonts w:ascii="Arial" w:hAnsi="Arial" w:cs="Arial" w:hint="cs"/>
          <w:rtl/>
        </w:rPr>
        <w:t>خلافة</w:t>
      </w:r>
      <w:r>
        <w:rPr>
          <w:rtl/>
        </w:rPr>
        <w:t xml:space="preserve"> </w:t>
      </w:r>
      <w:r>
        <w:rPr>
          <w:rFonts w:ascii="Arial" w:hAnsi="Arial" w:cs="Arial" w:hint="cs"/>
          <w:rtl/>
        </w:rPr>
        <w:t>خلفتمونيها،</w:t>
      </w:r>
      <w:r>
        <w:rPr>
          <w:rtl/>
        </w:rPr>
        <w:t xml:space="preserve"> </w:t>
      </w:r>
      <w:r>
        <w:rPr>
          <w:rFonts w:ascii="Arial" w:hAnsi="Arial" w:cs="Arial" w:hint="cs"/>
          <w:rtl/>
        </w:rPr>
        <w:t>والمخصوص</w:t>
      </w:r>
      <w:r>
        <w:rPr>
          <w:rtl/>
        </w:rPr>
        <w:t xml:space="preserve"> </w:t>
      </w:r>
      <w:r>
        <w:rPr>
          <w:rFonts w:ascii="Arial" w:hAnsi="Arial" w:cs="Arial" w:hint="cs"/>
          <w:rtl/>
        </w:rPr>
        <w:t>بالذمِّ</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خلافتكم</w:t>
      </w:r>
      <w:r>
        <w:rPr>
          <w:rtl/>
        </w:rPr>
        <w:t xml:space="preserve"> </w:t>
      </w:r>
      <w:r>
        <w:rPr>
          <w:rFonts w:ascii="Arial" w:hAnsi="Arial" w:cs="Arial" w:hint="cs"/>
          <w:rtl/>
        </w:rPr>
        <w:t>هذه،</w:t>
      </w:r>
      <w:r>
        <w:rPr>
          <w:rtl/>
        </w:rPr>
        <w:t xml:space="preserve"> </w:t>
      </w:r>
      <w:r>
        <w:rPr>
          <w:rFonts w:ascii="Arial" w:hAnsi="Arial" w:cs="Arial" w:hint="cs"/>
          <w:rtl/>
        </w:rPr>
        <w:t>أو</w:t>
      </w:r>
      <w:r>
        <w:rPr>
          <w:rtl/>
        </w:rPr>
        <w:t xml:space="preserve"> </w:t>
      </w:r>
      <w:r>
        <w:rPr>
          <w:rFonts w:ascii="Arial" w:hAnsi="Arial" w:cs="Arial" w:hint="cs"/>
          <w:rtl/>
        </w:rPr>
        <w:t>الفاعل</w:t>
      </w:r>
      <w:r>
        <w:rPr>
          <w:rtl/>
        </w:rPr>
        <w:t xml:space="preserve"> </w:t>
      </w:r>
      <w:r>
        <w:rPr>
          <w:rFonts w:ascii="Arial" w:hAnsi="Arial" w:cs="Arial" w:hint="cs"/>
          <w:rtl/>
        </w:rPr>
        <w:t>مستتر،</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نكرة</w:t>
      </w:r>
      <w:r>
        <w:rPr>
          <w:rtl/>
        </w:rPr>
        <w:t xml:space="preserve"> </w:t>
      </w:r>
      <w:r>
        <w:rPr>
          <w:rFonts w:ascii="Arial" w:hAnsi="Arial" w:cs="Arial" w:hint="cs"/>
          <w:rtl/>
        </w:rPr>
        <w:t>موصوفة</w:t>
      </w:r>
      <w:r>
        <w:rPr>
          <w:rtl/>
        </w:rPr>
        <w:t xml:space="preserve"> </w:t>
      </w:r>
      <w:r>
        <w:rPr>
          <w:rFonts w:ascii="Arial" w:hAnsi="Arial" w:cs="Arial" w:hint="cs"/>
          <w:rtl/>
        </w:rPr>
        <w:t>تمييز،</w:t>
      </w:r>
      <w:r>
        <w:rPr>
          <w:rtl/>
        </w:rPr>
        <w:t xml:space="preserve"> </w:t>
      </w:r>
      <w:r>
        <w:rPr>
          <w:rFonts w:ascii="Arial" w:hAnsi="Arial" w:cs="Arial" w:hint="cs"/>
          <w:rtl/>
        </w:rPr>
        <w:t>أو</w:t>
      </w:r>
      <w:r>
        <w:rPr>
          <w:rtl/>
        </w:rPr>
        <w:t xml:space="preserve"> </w:t>
      </w:r>
      <w:r>
        <w:rPr>
          <w:rFonts w:ascii="Arial" w:hAnsi="Arial" w:cs="Arial" w:hint="cs"/>
          <w:rtl/>
        </w:rPr>
        <w:t>مَصدَرِيَّة،</w:t>
      </w:r>
      <w:r>
        <w:rPr>
          <w:rtl/>
        </w:rPr>
        <w:t xml:space="preserve"> </w:t>
      </w:r>
      <w:r>
        <w:rPr>
          <w:rFonts w:ascii="Arial" w:hAnsi="Arial" w:cs="Arial" w:hint="cs"/>
          <w:rtl/>
        </w:rPr>
        <w:t>والمصدر</w:t>
      </w:r>
      <w:r>
        <w:rPr>
          <w:rtl/>
        </w:rPr>
        <w:t xml:space="preserve"> </w:t>
      </w:r>
      <w:r>
        <w:rPr>
          <w:rFonts w:ascii="Arial" w:hAnsi="Arial" w:cs="Arial" w:hint="cs"/>
          <w:rtl/>
        </w:rPr>
        <w:t>تمييز</w:t>
      </w:r>
      <w:r>
        <w:rPr>
          <w:rtl/>
        </w:rPr>
        <w:t xml:space="preserve"> </w:t>
      </w:r>
      <w:r>
        <w:rPr>
          <w:rFonts w:ascii="Arial" w:hAnsi="Arial" w:cs="Arial" w:hint="cs"/>
          <w:rtl/>
        </w:rPr>
        <w:t>أو</w:t>
      </w:r>
      <w:r>
        <w:rPr>
          <w:rtl/>
        </w:rPr>
        <w:t xml:space="preserve"> </w:t>
      </w:r>
      <w:r>
        <w:rPr>
          <w:rFonts w:ascii="Arial" w:hAnsi="Arial" w:cs="Arial" w:hint="cs"/>
          <w:rtl/>
        </w:rPr>
        <w:t>فاعل</w:t>
      </w:r>
      <w:r>
        <w:rPr>
          <w:rtl/>
        </w:rPr>
        <w:t>.</w:t>
      </w:r>
    </w:p>
    <w:p w:rsidR="00B03E2D" w:rsidRDefault="00B03E2D">
      <w:pPr>
        <w:pStyle w:val="textquran"/>
        <w:rPr>
          <w:w w:val="101"/>
          <w:rtl/>
        </w:rPr>
      </w:pPr>
      <w:r>
        <w:rPr>
          <w:rFonts w:ascii="Arial" w:hAnsi="Arial" w:cs="Arial" w:hint="cs"/>
          <w:w w:val="101"/>
          <w:rtl/>
        </w:rPr>
        <w:t>والخلافة</w:t>
      </w:r>
      <w:r>
        <w:rPr>
          <w:w w:val="101"/>
          <w:rtl/>
        </w:rPr>
        <w:t xml:space="preserve">: </w:t>
      </w:r>
      <w:r>
        <w:rPr>
          <w:rFonts w:ascii="Arial" w:hAnsi="Arial" w:cs="Arial" w:hint="cs"/>
          <w:w w:val="101"/>
          <w:rtl/>
        </w:rPr>
        <w:t>بقاؤهم</w:t>
      </w:r>
      <w:r>
        <w:rPr>
          <w:w w:val="101"/>
          <w:rtl/>
        </w:rPr>
        <w:t xml:space="preserve"> </w:t>
      </w:r>
      <w:r>
        <w:rPr>
          <w:rFonts w:ascii="Arial" w:hAnsi="Arial" w:cs="Arial" w:hint="cs"/>
          <w:w w:val="101"/>
          <w:rtl/>
        </w:rPr>
        <w:t>خلفه،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كونهم</w:t>
      </w:r>
      <w:r>
        <w:rPr>
          <w:w w:val="101"/>
          <w:rtl/>
        </w:rPr>
        <w:t xml:space="preserve"> </w:t>
      </w:r>
      <w:r>
        <w:rPr>
          <w:rFonts w:ascii="Arial" w:hAnsi="Arial" w:cs="Arial" w:hint="cs"/>
          <w:w w:val="101"/>
          <w:rtl/>
        </w:rPr>
        <w:t>خلائف</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فعل</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يفعله،</w:t>
      </w:r>
      <w:r>
        <w:rPr>
          <w:w w:val="101"/>
          <w:rtl/>
        </w:rPr>
        <w:t xml:space="preserve"> </w:t>
      </w:r>
      <w:r>
        <w:rPr>
          <w:rFonts w:ascii="Arial" w:hAnsi="Arial" w:cs="Arial" w:hint="cs"/>
          <w:w w:val="101"/>
          <w:rtl/>
        </w:rPr>
        <w:t>وقول</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يقول،</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حقِّ</w:t>
      </w:r>
      <w:r>
        <w:rPr>
          <w:w w:val="101"/>
          <w:rtl/>
        </w:rPr>
        <w:t xml:space="preserve"> </w:t>
      </w:r>
      <w:r>
        <w:rPr>
          <w:rFonts w:ascii="Arial" w:hAnsi="Arial" w:cs="Arial" w:hint="cs"/>
          <w:w w:val="101"/>
          <w:rtl/>
        </w:rPr>
        <w:t>الخلفاء</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يسيروا</w:t>
      </w:r>
      <w:r>
        <w:rPr>
          <w:w w:val="101"/>
          <w:rtl/>
        </w:rPr>
        <w:t xml:space="preserve"> </w:t>
      </w:r>
      <w:r>
        <w:rPr>
          <w:rFonts w:ascii="Arial" w:hAnsi="Arial" w:cs="Arial" w:hint="cs"/>
          <w:w w:val="101"/>
          <w:rtl/>
        </w:rPr>
        <w:t>بسيرة</w:t>
      </w:r>
      <w:r>
        <w:rPr>
          <w:w w:val="101"/>
          <w:rtl/>
        </w:rPr>
        <w:t xml:space="preserve"> </w:t>
      </w:r>
      <w:r>
        <w:rPr>
          <w:rFonts w:ascii="Arial" w:hAnsi="Arial" w:cs="Arial" w:hint="cs"/>
          <w:w w:val="101"/>
          <w:rtl/>
        </w:rPr>
        <w:t>مستخلفهم،</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يتكرَّر</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مِن</w:t>
      </w:r>
      <w:r>
        <w:rPr>
          <w:rStyle w:val="Superscript"/>
          <w:rFonts w:ascii="Arial" w:hAnsi="Arial" w:cs="Arial" w:hint="cs"/>
          <w:w w:val="101"/>
          <w:rtl/>
        </w:rPr>
        <w:t>م</w:t>
      </w:r>
      <w:r>
        <w:rPr>
          <w:w w:val="101"/>
          <w:rtl/>
        </w:rPr>
        <w:t xml:space="preserve"> </w:t>
      </w:r>
      <w:r>
        <w:rPr>
          <w:rFonts w:ascii="Arial" w:hAnsi="Arial" w:cs="Arial" w:hint="cs"/>
          <w:w w:val="101"/>
          <w:rtl/>
        </w:rPr>
        <w:t>بَعْدِي</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خَلَفْتُمُونِي</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الخلافة</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يقوموا</w:t>
      </w:r>
      <w:r>
        <w:rPr>
          <w:w w:val="101"/>
          <w:rtl/>
        </w:rPr>
        <w:t xml:space="preserve"> </w:t>
      </w:r>
      <w:r>
        <w:rPr>
          <w:rFonts w:ascii="Arial" w:hAnsi="Arial" w:cs="Arial" w:hint="cs"/>
          <w:w w:val="101"/>
          <w:rtl/>
        </w:rPr>
        <w:t>مقامه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التوحيد</w:t>
      </w:r>
      <w:r>
        <w:rPr>
          <w:w w:val="101"/>
          <w:rtl/>
        </w:rPr>
        <w:t xml:space="preserve"> </w:t>
      </w:r>
      <w:r>
        <w:rPr>
          <w:rFonts w:ascii="Arial" w:hAnsi="Arial" w:cs="Arial" w:hint="cs"/>
          <w:w w:val="101"/>
          <w:rtl/>
        </w:rPr>
        <w:t>والعدل</w:t>
      </w:r>
      <w:r>
        <w:rPr>
          <w:w w:val="101"/>
          <w:rtl/>
        </w:rPr>
        <w:t xml:space="preserve"> </w:t>
      </w:r>
      <w:r>
        <w:rPr>
          <w:rFonts w:ascii="Arial" w:hAnsi="Arial" w:cs="Arial" w:hint="cs"/>
          <w:w w:val="101"/>
          <w:rtl/>
        </w:rPr>
        <w:t>وإبطال</w:t>
      </w:r>
      <w:r>
        <w:rPr>
          <w:w w:val="101"/>
          <w:rtl/>
        </w:rPr>
        <w:t xml:space="preserve"> </w:t>
      </w:r>
      <w:r>
        <w:rPr>
          <w:rFonts w:ascii="Arial" w:hAnsi="Arial" w:cs="Arial" w:hint="cs"/>
          <w:w w:val="101"/>
          <w:rtl/>
        </w:rPr>
        <w:t>الشرك،</w:t>
      </w:r>
      <w:r>
        <w:rPr>
          <w:w w:val="101"/>
          <w:rtl/>
        </w:rPr>
        <w:t xml:space="preserve"> </w:t>
      </w:r>
      <w:r>
        <w:rPr>
          <w:rFonts w:ascii="Arial" w:hAnsi="Arial" w:cs="Arial" w:hint="cs"/>
          <w:w w:val="101"/>
          <w:rtl/>
        </w:rPr>
        <w:t>ومعنى</w:t>
      </w:r>
      <w:r>
        <w:rPr>
          <w:w w:val="101"/>
          <w:rtl/>
        </w:rPr>
        <w:t xml:space="preserve"> </w:t>
      </w:r>
      <w:r>
        <w:rPr>
          <w:rFonts w:ascii="Arial" w:hAnsi="Arial" w:cs="Arial" w:hint="cs"/>
          <w:w w:val="101"/>
          <w:rtl/>
        </w:rPr>
        <w:t>البعديَّة</w:t>
      </w:r>
      <w:r>
        <w:rPr>
          <w:w w:val="101"/>
          <w:rtl/>
        </w:rPr>
        <w:t xml:space="preserve"> </w:t>
      </w:r>
      <w:r>
        <w:rPr>
          <w:rFonts w:ascii="Arial" w:hAnsi="Arial" w:cs="Arial" w:hint="cs"/>
          <w:w w:val="101"/>
          <w:rtl/>
        </w:rPr>
        <w:t>ذهابه</w:t>
      </w:r>
      <w:r>
        <w:rPr>
          <w:w w:val="101"/>
          <w:rtl/>
        </w:rPr>
        <w:t xml:space="preserve"> </w:t>
      </w:r>
      <w:r>
        <w:rPr>
          <w:rFonts w:ascii="Arial" w:hAnsi="Arial" w:cs="Arial" w:hint="cs"/>
          <w:w w:val="101"/>
          <w:rtl/>
        </w:rPr>
        <w:t>عنهم</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المناجاة</w:t>
      </w:r>
      <w:r>
        <w:rPr>
          <w:w w:val="101"/>
          <w:rtl/>
        </w:rPr>
        <w:t xml:space="preserve">. </w:t>
      </w:r>
      <w:r>
        <w:rPr>
          <w:rFonts w:ascii="Arial" w:hAnsi="Arial" w:cs="Arial" w:hint="cs"/>
          <w:w w:val="101"/>
          <w:rtl/>
        </w:rPr>
        <w:t>والخطاب</w:t>
      </w:r>
      <w:r>
        <w:rPr>
          <w:w w:val="101"/>
          <w:rtl/>
        </w:rPr>
        <w:t xml:space="preserve"> </w:t>
      </w:r>
      <w:r>
        <w:rPr>
          <w:rFonts w:ascii="Arial" w:hAnsi="Arial" w:cs="Arial" w:hint="cs"/>
          <w:w w:val="101"/>
          <w:rtl/>
        </w:rPr>
        <w:t>للكفرة</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عبدوا</w:t>
      </w:r>
      <w:r>
        <w:rPr>
          <w:w w:val="101"/>
          <w:rtl/>
        </w:rPr>
        <w:t xml:space="preserve"> </w:t>
      </w:r>
      <w:r>
        <w:rPr>
          <w:rFonts w:ascii="Arial" w:hAnsi="Arial" w:cs="Arial" w:hint="cs"/>
          <w:w w:val="101"/>
          <w:rtl/>
        </w:rPr>
        <w:t>العجل،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قمتم</w:t>
      </w:r>
      <w:r>
        <w:rPr>
          <w:w w:val="101"/>
          <w:rtl/>
        </w:rPr>
        <w:t xml:space="preserve"> </w:t>
      </w:r>
      <w:r>
        <w:rPr>
          <w:rFonts w:ascii="Arial" w:hAnsi="Arial" w:cs="Arial" w:hint="cs"/>
          <w:w w:val="101"/>
          <w:rtl/>
        </w:rPr>
        <w:t>مقامي،</w:t>
      </w:r>
      <w:r>
        <w:rPr>
          <w:w w:val="101"/>
          <w:rtl/>
        </w:rPr>
        <w:t xml:space="preserve"> </w:t>
      </w:r>
      <w:r>
        <w:rPr>
          <w:rFonts w:ascii="Arial" w:hAnsi="Arial" w:cs="Arial" w:hint="cs"/>
          <w:w w:val="101"/>
          <w:rtl/>
        </w:rPr>
        <w:t>فالخطاب</w:t>
      </w:r>
      <w:r>
        <w:rPr>
          <w:w w:val="101"/>
          <w:rtl/>
        </w:rPr>
        <w:t xml:space="preserve"> </w:t>
      </w:r>
      <w:r>
        <w:rPr>
          <w:rFonts w:ascii="Arial" w:hAnsi="Arial" w:cs="Arial" w:hint="cs"/>
          <w:w w:val="101"/>
          <w:rtl/>
        </w:rPr>
        <w:t>لهارون</w:t>
      </w:r>
      <w:r>
        <w:rPr>
          <w:w w:val="101"/>
          <w:rtl/>
        </w:rPr>
        <w:t xml:space="preserve"> </w:t>
      </w:r>
      <w:r>
        <w:rPr>
          <w:rFonts w:ascii="Arial" w:hAnsi="Arial" w:cs="Arial" w:hint="cs"/>
          <w:w w:val="101"/>
          <w:rtl/>
        </w:rPr>
        <w:t>والمؤمنين</w:t>
      </w:r>
      <w:r>
        <w:rPr>
          <w:w w:val="101"/>
          <w:rtl/>
        </w:rPr>
        <w:t xml:space="preserve"> </w:t>
      </w:r>
      <w:r>
        <w:rPr>
          <w:rFonts w:ascii="Arial" w:hAnsi="Arial" w:cs="Arial" w:hint="cs"/>
          <w:w w:val="101"/>
          <w:rtl/>
        </w:rPr>
        <w:t>معه</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يكفُّوا</w:t>
      </w:r>
      <w:r>
        <w:rPr>
          <w:w w:val="101"/>
          <w:rtl/>
        </w:rPr>
        <w:t xml:space="preserve"> </w:t>
      </w:r>
      <w:r>
        <w:rPr>
          <w:rFonts w:ascii="Arial" w:hAnsi="Arial" w:cs="Arial" w:hint="cs"/>
          <w:w w:val="101"/>
          <w:rtl/>
        </w:rPr>
        <w:t>عبَّاد</w:t>
      </w:r>
      <w:r>
        <w:rPr>
          <w:w w:val="101"/>
          <w:rtl/>
        </w:rPr>
        <w:t xml:space="preserve"> </w:t>
      </w:r>
      <w:r>
        <w:rPr>
          <w:rFonts w:ascii="Arial" w:hAnsi="Arial" w:cs="Arial" w:hint="cs"/>
          <w:w w:val="101"/>
          <w:rtl/>
        </w:rPr>
        <w:t>العجل</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عبادته،</w:t>
      </w:r>
      <w:r>
        <w:rPr>
          <w:w w:val="101"/>
          <w:rtl/>
        </w:rPr>
        <w:t xml:space="preserve"> </w:t>
      </w:r>
      <w:r>
        <w:rPr>
          <w:rFonts w:ascii="Arial" w:hAnsi="Arial" w:cs="Arial" w:hint="cs"/>
          <w:w w:val="101"/>
          <w:rtl/>
        </w:rPr>
        <w:t>والخلافة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الحقيقة</w:t>
      </w:r>
      <w:r>
        <w:rPr>
          <w:w w:val="101"/>
          <w:rtl/>
        </w:rPr>
        <w:t xml:space="preserve"> </w:t>
      </w:r>
      <w:r>
        <w:rPr>
          <w:rFonts w:ascii="Arial" w:hAnsi="Arial" w:cs="Arial" w:hint="cs"/>
          <w:w w:val="101"/>
          <w:rtl/>
        </w:rPr>
        <w:t>لسيِّدنا</w:t>
      </w:r>
      <w:r>
        <w:rPr>
          <w:w w:val="101"/>
          <w:rtl/>
        </w:rPr>
        <w:t xml:space="preserve"> </w:t>
      </w:r>
      <w:r>
        <w:rPr>
          <w:rFonts w:ascii="Arial" w:hAnsi="Arial" w:cs="Arial" w:hint="cs"/>
          <w:w w:val="101"/>
          <w:rtl/>
        </w:rPr>
        <w:t>هارون</w:t>
      </w:r>
      <w:r>
        <w:rPr>
          <w:rFonts w:ascii="Calibri" w:cs="Calibri" w:hint="cs"/>
          <w:w w:val="101"/>
          <w:rtl/>
        </w:rPr>
        <w:t> ‰</w:t>
      </w:r>
      <w:r>
        <w:rPr>
          <w:w w:val="101"/>
          <w:rtl/>
        </w:rPr>
        <w:t xml:space="preserve"> </w:t>
      </w:r>
      <w:r>
        <w:rPr>
          <w:rFonts w:ascii="Arial" w:hAnsi="Arial" w:cs="Arial" w:hint="cs"/>
          <w:w w:val="101"/>
          <w:rtl/>
        </w:rPr>
        <w:t>وغيره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101"/>
          <w:rtl/>
        </w:rPr>
        <w:t>تبع</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وعلى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الخطاب</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فقط</w:t>
      </w:r>
      <w:r>
        <w:rPr>
          <w:w w:val="101"/>
          <w:rtl/>
        </w:rPr>
        <w:t xml:space="preserve"> </w:t>
      </w:r>
      <w:r>
        <w:rPr>
          <w:rFonts w:ascii="Arial" w:hAnsi="Arial" w:cs="Arial" w:hint="cs"/>
          <w:w w:val="101"/>
          <w:rtl/>
        </w:rPr>
        <w:t>ظنَّ</w:t>
      </w:r>
      <w:r>
        <w:rPr>
          <w:w w:val="101"/>
          <w:rtl/>
        </w:rPr>
        <w:t xml:space="preserve"> </w:t>
      </w:r>
      <w:r>
        <w:rPr>
          <w:rFonts w:ascii="Arial" w:hAnsi="Arial" w:cs="Arial" w:hint="cs"/>
          <w:w w:val="101"/>
          <w:rtl/>
        </w:rPr>
        <w:t>موسى</w:t>
      </w:r>
      <w:r>
        <w:rPr>
          <w:rFonts w:ascii="Calibri" w:cs="Calibri" w:hint="cs"/>
          <w:w w:val="101"/>
          <w:rtl/>
        </w:rPr>
        <w:t> ‰</w:t>
      </w:r>
      <w:r>
        <w:rPr>
          <w:w w:val="101"/>
          <w:rtl/>
        </w:rPr>
        <w:t xml:space="preserve"> </w:t>
      </w:r>
      <w:r>
        <w:rPr>
          <w:rFonts w:ascii="Arial" w:hAnsi="Arial" w:cs="Arial" w:hint="cs"/>
          <w:w w:val="101"/>
          <w:rtl/>
        </w:rPr>
        <w:t>الظنَّ</w:t>
      </w:r>
      <w:r>
        <w:rPr>
          <w:w w:val="101"/>
          <w:rtl/>
        </w:rPr>
        <w:t xml:space="preserve"> </w:t>
      </w:r>
      <w:r>
        <w:rPr>
          <w:rFonts w:ascii="Arial" w:hAnsi="Arial" w:cs="Arial" w:hint="cs"/>
          <w:w w:val="101"/>
          <w:rtl/>
        </w:rPr>
        <w:t>البشريَّ</w:t>
      </w:r>
      <w:r>
        <w:rPr>
          <w:w w:val="101"/>
          <w:rtl/>
        </w:rPr>
        <w:t xml:space="preserve"> </w:t>
      </w:r>
      <w:r>
        <w:rPr>
          <w:rFonts w:ascii="Arial" w:hAnsi="Arial" w:cs="Arial" w:hint="cs"/>
          <w:w w:val="101"/>
          <w:rtl/>
        </w:rPr>
        <w:t>العاجل</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يؤاخذ</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ولا</w:t>
      </w:r>
      <w:r>
        <w:rPr>
          <w:rFonts w:ascii="Calibri" w:cs="Calibri" w:hint="cs"/>
          <w:w w:val="101"/>
          <w:rtl/>
        </w:rPr>
        <w:t> </w:t>
      </w:r>
      <w:r>
        <w:rPr>
          <w:rFonts w:ascii="Arial" w:hAnsi="Arial" w:cs="Arial" w:hint="cs"/>
          <w:w w:val="101"/>
          <w:rtl/>
        </w:rPr>
        <w:t>سيما</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عظم</w:t>
      </w:r>
      <w:r>
        <w:rPr>
          <w:w w:val="101"/>
          <w:rtl/>
        </w:rPr>
        <w:t xml:space="preserve"> </w:t>
      </w:r>
      <w:r>
        <w:rPr>
          <w:rFonts w:ascii="Arial" w:hAnsi="Arial" w:cs="Arial" w:hint="cs"/>
          <w:w w:val="101"/>
          <w:rtl/>
        </w:rPr>
        <w:t>الشرك</w:t>
      </w:r>
      <w:r>
        <w:rPr>
          <w:w w:val="101"/>
          <w:rtl/>
        </w:rPr>
        <w:t xml:space="preserve"> </w:t>
      </w:r>
      <w:r>
        <w:rPr>
          <w:rFonts w:ascii="Arial" w:hAnsi="Arial" w:cs="Arial" w:hint="cs"/>
          <w:w w:val="101"/>
          <w:rtl/>
        </w:rPr>
        <w:t>وشدَّة</w:t>
      </w:r>
      <w:r>
        <w:rPr>
          <w:w w:val="101"/>
          <w:rtl/>
        </w:rPr>
        <w:t xml:space="preserve"> </w:t>
      </w:r>
      <w:r>
        <w:rPr>
          <w:rFonts w:ascii="Arial" w:hAnsi="Arial" w:cs="Arial" w:hint="cs"/>
          <w:w w:val="101"/>
          <w:rtl/>
        </w:rPr>
        <w:t>غضبه</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هارون</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يفرغ</w:t>
      </w:r>
      <w:r>
        <w:rPr>
          <w:w w:val="101"/>
          <w:rtl/>
        </w:rPr>
        <w:t xml:space="preserve"> </w:t>
      </w:r>
      <w:r>
        <w:rPr>
          <w:rFonts w:ascii="Arial" w:hAnsi="Arial" w:cs="Arial" w:hint="cs"/>
          <w:w w:val="101"/>
          <w:rtl/>
        </w:rPr>
        <w:t>وسعه</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يمنعهم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الشرك،</w:t>
      </w:r>
      <w:r>
        <w:rPr>
          <w:w w:val="101"/>
          <w:rtl/>
        </w:rPr>
        <w:t xml:space="preserve"> </w:t>
      </w:r>
      <w:r>
        <w:rPr>
          <w:rFonts w:ascii="Arial" w:hAnsi="Arial" w:cs="Arial" w:hint="cs"/>
          <w:w w:val="101"/>
          <w:rtl/>
        </w:rPr>
        <w:t>فلذلك</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بِيسَمَا</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الخطاب</w:t>
      </w:r>
      <w:r>
        <w:rPr>
          <w:w w:val="101"/>
          <w:rtl/>
        </w:rPr>
        <w:t xml:space="preserve"> </w:t>
      </w:r>
      <w:r>
        <w:rPr>
          <w:rFonts w:ascii="Arial" w:hAnsi="Arial" w:cs="Arial" w:hint="cs"/>
          <w:w w:val="101"/>
          <w:rtl/>
        </w:rPr>
        <w:t>للكفرة</w:t>
      </w:r>
      <w:r>
        <w:rPr>
          <w:w w:val="101"/>
          <w:rtl/>
        </w:rPr>
        <w:t xml:space="preserve"> </w:t>
      </w:r>
      <w:r>
        <w:rPr>
          <w:rFonts w:ascii="Arial" w:hAnsi="Arial" w:cs="Arial" w:hint="cs"/>
          <w:w w:val="101"/>
          <w:rtl/>
        </w:rPr>
        <w:t>ولهارون</w:t>
      </w:r>
      <w:r>
        <w:rPr>
          <w:rFonts w:ascii="Calibri" w:cs="Calibri" w:hint="cs"/>
          <w:w w:val="101"/>
          <w:rtl/>
        </w:rPr>
        <w:t> ‰</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معه،</w:t>
      </w:r>
      <w:r>
        <w:rPr>
          <w:w w:val="101"/>
          <w:rtl/>
        </w:rPr>
        <w:t xml:space="preserve"> </w:t>
      </w:r>
      <w:r>
        <w:rPr>
          <w:rFonts w:ascii="Arial" w:hAnsi="Arial" w:cs="Arial" w:hint="cs"/>
          <w:w w:val="101"/>
          <w:rtl/>
        </w:rPr>
        <w:t>فهم</w:t>
      </w:r>
      <w:r>
        <w:rPr>
          <w:w w:val="101"/>
          <w:rtl/>
        </w:rPr>
        <w:t xml:space="preserve"> </w:t>
      </w:r>
      <w:r>
        <w:rPr>
          <w:rFonts w:ascii="Arial" w:hAnsi="Arial" w:cs="Arial" w:hint="cs"/>
          <w:w w:val="101"/>
          <w:rtl/>
        </w:rPr>
        <w:t>أشركوا،</w:t>
      </w:r>
      <w:r>
        <w:rPr>
          <w:w w:val="101"/>
          <w:rtl/>
        </w:rPr>
        <w:t xml:space="preserve"> </w:t>
      </w:r>
      <w:r>
        <w:rPr>
          <w:rFonts w:ascii="Arial" w:hAnsi="Arial" w:cs="Arial" w:hint="cs"/>
          <w:w w:val="101"/>
          <w:rtl/>
        </w:rPr>
        <w:t>وهارون</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معه</w:t>
      </w:r>
      <w:r>
        <w:rPr>
          <w:w w:val="101"/>
          <w:rtl/>
        </w:rPr>
        <w:t xml:space="preserve"> </w:t>
      </w:r>
      <w:r>
        <w:rPr>
          <w:rFonts w:ascii="Arial" w:hAnsi="Arial" w:cs="Arial" w:hint="cs"/>
          <w:w w:val="101"/>
          <w:rtl/>
        </w:rPr>
        <w:t>قصَّروا</w:t>
      </w:r>
      <w:r>
        <w:rPr>
          <w:w w:val="101"/>
          <w:rtl/>
        </w:rPr>
        <w:t xml:space="preserve"> </w:t>
      </w:r>
      <w:r>
        <w:rPr>
          <w:rFonts w:ascii="Arial" w:hAnsi="Arial" w:cs="Arial" w:hint="cs"/>
          <w:w w:val="101"/>
          <w:rtl/>
        </w:rPr>
        <w:t>فيما</w:t>
      </w:r>
      <w:r>
        <w:rPr>
          <w:w w:val="101"/>
          <w:rtl/>
        </w:rPr>
        <w:t xml:space="preserve"> </w:t>
      </w:r>
      <w:r>
        <w:rPr>
          <w:rFonts w:ascii="Arial" w:hAnsi="Arial" w:cs="Arial" w:hint="cs"/>
          <w:w w:val="101"/>
          <w:rtl/>
        </w:rPr>
        <w:t>ظهر</w:t>
      </w:r>
      <w:r>
        <w:rPr>
          <w:w w:val="101"/>
          <w:rtl/>
        </w:rPr>
        <w:t xml:space="preserve"> </w:t>
      </w:r>
      <w:r>
        <w:rPr>
          <w:rFonts w:ascii="Arial" w:hAnsi="Arial" w:cs="Arial" w:hint="cs"/>
          <w:w w:val="101"/>
          <w:rtl/>
        </w:rPr>
        <w:t>لموسى</w:t>
      </w:r>
      <w:r>
        <w:rPr>
          <w:rFonts w:ascii="Calibri" w:cs="Calibri" w:hint="cs"/>
          <w:w w:val="101"/>
          <w:rtl/>
        </w:rPr>
        <w:t> ‰ </w:t>
      </w:r>
      <w:r>
        <w:rPr>
          <w:w w:val="101"/>
          <w:rtl/>
        </w:rPr>
        <w:t>.</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أَعَجِلْتُمُ</w:t>
      </w:r>
      <w:r>
        <w:rPr>
          <w:rStyle w:val="wawsmall"/>
          <w:rFonts w:ascii="Arial" w:hAnsi="Arial" w:cs="Arial" w:hint="cs"/>
          <w:w w:val="102"/>
          <w:rtl/>
        </w:rPr>
        <w:t>وۤ</w:t>
      </w:r>
      <w:r>
        <w:rPr>
          <w:rStyle w:val="bold"/>
          <w:w w:val="102"/>
          <w:rtl/>
        </w:rPr>
        <w:t xml:space="preserve"> </w:t>
      </w:r>
      <w:r>
        <w:rPr>
          <w:rStyle w:val="bold"/>
          <w:rFonts w:ascii="Arial" w:hAnsi="Arial" w:cs="Arial" w:hint="cs"/>
          <w:w w:val="102"/>
          <w:rtl/>
        </w:rPr>
        <w:t>أَمْرَ</w:t>
      </w:r>
      <w:r>
        <w:rPr>
          <w:rStyle w:val="bold"/>
          <w:w w:val="102"/>
          <w:rtl/>
        </w:rPr>
        <w:t xml:space="preserve"> </w:t>
      </w:r>
      <w:r>
        <w:rPr>
          <w:rStyle w:val="bold"/>
          <w:rFonts w:ascii="Arial" w:hAnsi="Arial" w:cs="Arial" w:hint="cs"/>
          <w:w w:val="102"/>
          <w:rtl/>
        </w:rPr>
        <w:t>رَبِّكُمْ</w:t>
      </w:r>
      <w:r>
        <w:rPr>
          <w:w w:val="102"/>
          <w:rtl/>
        </w:rPr>
        <w:t> </w:t>
      </w:r>
      <w:r>
        <w:rPr>
          <w:rFonts w:ascii="Arial" w:hAnsi="Arial" w:cs="Arial" w:hint="cs"/>
          <w:w w:val="102"/>
          <w:rtl/>
        </w:rPr>
        <w:t>﴾</w:t>
      </w:r>
      <w:r>
        <w:rPr>
          <w:w w:val="102"/>
          <w:rtl/>
        </w:rPr>
        <w:t xml:space="preserve"> </w:t>
      </w:r>
      <w:r>
        <w:rPr>
          <w:rFonts w:ascii="Arial" w:hAnsi="Arial" w:cs="Arial" w:hint="cs"/>
          <w:w w:val="102"/>
          <w:rtl/>
        </w:rPr>
        <w:t>ضمِّن</w:t>
      </w:r>
      <w:r>
        <w:rPr>
          <w:w w:val="102"/>
          <w:rtl/>
        </w:rPr>
        <w:t xml:space="preserve"> </w:t>
      </w:r>
      <w:r>
        <w:rPr>
          <w:rFonts w:ascii="Calibri" w:cs="Calibri" w:hint="cs"/>
          <w:w w:val="102"/>
          <w:rtl/>
        </w:rPr>
        <w:t>«</w:t>
      </w:r>
      <w:r>
        <w:rPr>
          <w:rFonts w:ascii="Arial" w:hAnsi="Arial" w:cs="Arial" w:hint="cs"/>
          <w:w w:val="102"/>
          <w:rtl/>
        </w:rPr>
        <w:t>عَجِلَ</w:t>
      </w:r>
      <w:r>
        <w:rPr>
          <w:rFonts w:ascii="Calibri" w:cs="Calibri" w:hint="cs"/>
          <w:w w:val="102"/>
          <w:rtl/>
        </w:rPr>
        <w:t>»</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سبق</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ترك</w:t>
      </w:r>
      <w:r>
        <w:rPr>
          <w:w w:val="102"/>
          <w:rtl/>
        </w:rPr>
        <w:t xml:space="preserve"> </w:t>
      </w:r>
      <w:r>
        <w:rPr>
          <w:rFonts w:ascii="Arial" w:hAnsi="Arial" w:cs="Arial" w:hint="cs"/>
          <w:w w:val="102"/>
          <w:rtl/>
        </w:rPr>
        <w:t>فعدَّاه،</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أسبقتم</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ربِّكم،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تركتموه</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شأنه،</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الأمور،</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توحيده</w:t>
      </w:r>
      <w:r>
        <w:rPr>
          <w:w w:val="102"/>
          <w:rtl/>
        </w:rPr>
        <w:t xml:space="preserve"> </w:t>
      </w:r>
      <w:r>
        <w:rPr>
          <w:rFonts w:ascii="Arial" w:hAnsi="Arial" w:cs="Arial" w:hint="cs"/>
          <w:w w:val="102"/>
          <w:rtl/>
        </w:rPr>
        <w:t>وعبادته،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ميعاده،</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يبقوا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يأتي</w:t>
      </w:r>
      <w:r>
        <w:rPr>
          <w:w w:val="102"/>
          <w:rtl/>
        </w:rPr>
        <w:t xml:space="preserve"> </w:t>
      </w:r>
      <w:r>
        <w:rPr>
          <w:rFonts w:ascii="Arial" w:hAnsi="Arial" w:cs="Arial" w:hint="cs"/>
          <w:w w:val="102"/>
          <w:rtl/>
        </w:rPr>
        <w:t>بالتوراة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رأس</w:t>
      </w:r>
      <w:r>
        <w:rPr>
          <w:w w:val="102"/>
          <w:rtl/>
        </w:rPr>
        <w:t xml:space="preserve"> </w:t>
      </w:r>
      <w:r>
        <w:rPr>
          <w:rFonts w:ascii="Arial" w:hAnsi="Arial" w:cs="Arial" w:hint="cs"/>
          <w:w w:val="102"/>
          <w:rtl/>
        </w:rPr>
        <w:t>أربعين،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فَتَمَّ</w:t>
      </w:r>
      <w:r>
        <w:rPr>
          <w:w w:val="102"/>
          <w:rtl/>
        </w:rPr>
        <w:t xml:space="preserve"> </w:t>
      </w:r>
      <w:r>
        <w:rPr>
          <w:rFonts w:ascii="Arial" w:hAnsi="Arial" w:cs="Arial" w:hint="cs"/>
          <w:w w:val="102"/>
          <w:rtl/>
        </w:rPr>
        <w:t>مِيقَاتُ</w:t>
      </w:r>
      <w:r>
        <w:rPr>
          <w:w w:val="102"/>
          <w:rtl/>
        </w:rPr>
        <w:t xml:space="preserve"> </w:t>
      </w:r>
      <w:r>
        <w:rPr>
          <w:rFonts w:ascii="Arial" w:hAnsi="Arial" w:cs="Arial" w:hint="cs"/>
          <w:w w:val="102"/>
          <w:rtl/>
        </w:rPr>
        <w:t>رَبِّهِ</w:t>
      </w:r>
      <w:r>
        <w:rPr>
          <w:w w:val="102"/>
          <w:rtl/>
        </w:rPr>
        <w:t xml:space="preserve"> </w:t>
      </w:r>
      <w:r>
        <w:rPr>
          <w:rFonts w:ascii="Arial" w:hAnsi="Arial" w:cs="Arial" w:hint="cs"/>
          <w:w w:val="102"/>
          <w:rtl/>
        </w:rPr>
        <w:t>أَرْبَعِينَ</w:t>
      </w:r>
      <w:r>
        <w:rPr>
          <w:w w:val="102"/>
          <w:rtl/>
        </w:rPr>
        <w:t xml:space="preserve"> </w:t>
      </w:r>
      <w:r>
        <w:rPr>
          <w:rFonts w:ascii="Arial" w:hAnsi="Arial" w:cs="Arial" w:hint="cs"/>
          <w:w w:val="102"/>
          <w:rtl/>
        </w:rPr>
        <w:t>لَيْلَةً</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ثلاثين</w:t>
      </w:r>
      <w:r>
        <w:rPr>
          <w:w w:val="102"/>
          <w:rtl/>
        </w:rPr>
        <w:t xml:space="preserve"> </w:t>
      </w:r>
      <w:r>
        <w:rPr>
          <w:rFonts w:ascii="Arial" w:hAnsi="Arial" w:cs="Arial" w:hint="cs"/>
          <w:w w:val="102"/>
          <w:rtl/>
        </w:rPr>
        <w:t>يوما،</w:t>
      </w:r>
      <w:r>
        <w:rPr>
          <w:w w:val="102"/>
          <w:rtl/>
        </w:rPr>
        <w:t xml:space="preserve"> </w:t>
      </w:r>
      <w:r>
        <w:rPr>
          <w:rFonts w:ascii="Arial" w:hAnsi="Arial" w:cs="Arial" w:hint="cs"/>
          <w:w w:val="102"/>
          <w:rtl/>
        </w:rPr>
        <w:t>ويقال</w:t>
      </w:r>
      <w:r>
        <w:rPr>
          <w:w w:val="102"/>
          <w:rtl/>
        </w:rPr>
        <w:t xml:space="preserve">: </w:t>
      </w:r>
      <w:r>
        <w:rPr>
          <w:rFonts w:ascii="Arial" w:hAnsi="Arial" w:cs="Arial" w:hint="cs"/>
          <w:w w:val="102"/>
          <w:rtl/>
        </w:rPr>
        <w:t>عدُّوا</w:t>
      </w:r>
      <w:r>
        <w:rPr>
          <w:w w:val="102"/>
          <w:rtl/>
        </w:rPr>
        <w:t xml:space="preserve"> </w:t>
      </w:r>
      <w:r>
        <w:rPr>
          <w:rFonts w:ascii="Arial" w:hAnsi="Arial" w:cs="Arial" w:hint="cs"/>
          <w:w w:val="102"/>
          <w:rtl/>
        </w:rPr>
        <w:t>الليل</w:t>
      </w:r>
      <w:r>
        <w:rPr>
          <w:w w:val="102"/>
          <w:rtl/>
        </w:rPr>
        <w:t xml:space="preserve"> </w:t>
      </w:r>
      <w:r>
        <w:rPr>
          <w:rFonts w:ascii="Arial" w:hAnsi="Arial" w:cs="Arial" w:hint="cs"/>
          <w:w w:val="102"/>
          <w:rtl/>
        </w:rPr>
        <w:t>يوما</w:t>
      </w:r>
      <w:r>
        <w:rPr>
          <w:w w:val="102"/>
          <w:rtl/>
        </w:rPr>
        <w:t xml:space="preserve"> </w:t>
      </w:r>
      <w:r>
        <w:rPr>
          <w:rFonts w:ascii="Arial" w:hAnsi="Arial" w:cs="Arial" w:hint="cs"/>
          <w:w w:val="102"/>
          <w:rtl/>
        </w:rPr>
        <w:t>والنهار</w:t>
      </w:r>
      <w:r>
        <w:rPr>
          <w:w w:val="102"/>
          <w:rtl/>
        </w:rPr>
        <w:t xml:space="preserve"> </w:t>
      </w:r>
      <w:r>
        <w:rPr>
          <w:rFonts w:ascii="Arial" w:hAnsi="Arial" w:cs="Arial" w:hint="cs"/>
          <w:w w:val="102"/>
          <w:rtl/>
        </w:rPr>
        <w:t>يوما</w:t>
      </w:r>
      <w:r>
        <w:rPr>
          <w:w w:val="102"/>
          <w:rtl/>
        </w:rPr>
        <w:t xml:space="preserve"> </w:t>
      </w:r>
      <w:r>
        <w:rPr>
          <w:rFonts w:ascii="Arial" w:hAnsi="Arial" w:cs="Arial" w:hint="cs"/>
          <w:w w:val="102"/>
          <w:rtl/>
        </w:rPr>
        <w:t>فتمَّ</w:t>
      </w:r>
      <w:r>
        <w:rPr>
          <w:w w:val="102"/>
          <w:rtl/>
        </w:rPr>
        <w:t xml:space="preserve"> </w:t>
      </w:r>
      <w:r>
        <w:rPr>
          <w:rFonts w:ascii="Arial" w:hAnsi="Arial" w:cs="Arial" w:hint="cs"/>
          <w:w w:val="102"/>
          <w:rtl/>
        </w:rPr>
        <w:t>عدد</w:t>
      </w:r>
      <w:r>
        <w:rPr>
          <w:w w:val="102"/>
          <w:rtl/>
        </w:rPr>
        <w:t xml:space="preserve"> </w:t>
      </w:r>
      <w:r>
        <w:rPr>
          <w:rFonts w:ascii="Arial" w:hAnsi="Arial" w:cs="Arial" w:hint="cs"/>
          <w:w w:val="102"/>
          <w:rtl/>
        </w:rPr>
        <w:t>الأربعين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عشرين،</w:t>
      </w:r>
      <w:r>
        <w:rPr>
          <w:w w:val="102"/>
          <w:rtl/>
        </w:rPr>
        <w:t xml:space="preserve"> </w:t>
      </w:r>
      <w:r>
        <w:rPr>
          <w:rFonts w:ascii="Arial" w:hAnsi="Arial" w:cs="Arial" w:hint="cs"/>
          <w:w w:val="102"/>
          <w:rtl/>
        </w:rPr>
        <w:t>وقالوا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السامريُّ</w:t>
      </w:r>
      <w:r>
        <w:rPr>
          <w:w w:val="102"/>
          <w:rtl/>
        </w:rPr>
        <w:t xml:space="preserve"> </w:t>
      </w:r>
      <w:r>
        <w:rPr>
          <w:rFonts w:ascii="Arial" w:hAnsi="Arial" w:cs="Arial" w:hint="cs"/>
          <w:w w:val="102"/>
          <w:rtl/>
        </w:rPr>
        <w:t>فتبعوه</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موسى</w:t>
      </w:r>
      <w:r>
        <w:rPr>
          <w:rFonts w:ascii="Calibri" w:cs="Calibri" w:hint="cs"/>
          <w:w w:val="102"/>
          <w:rtl/>
        </w:rPr>
        <w:t> ‰</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يأتنا</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مات،</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ضدُّ</w:t>
      </w:r>
      <w:r>
        <w:rPr>
          <w:w w:val="102"/>
          <w:rtl/>
        </w:rPr>
        <w:t xml:space="preserve"> </w:t>
      </w:r>
      <w:r>
        <w:rPr>
          <w:rFonts w:ascii="Arial" w:hAnsi="Arial" w:cs="Arial" w:hint="cs"/>
          <w:w w:val="102"/>
          <w:rtl/>
        </w:rPr>
        <w:t>النهي،</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أتركتم</w:t>
      </w:r>
      <w:r>
        <w:rPr>
          <w:w w:val="102"/>
          <w:rtl/>
        </w:rPr>
        <w:t xml:space="preserve"> </w:t>
      </w:r>
      <w:r>
        <w:rPr>
          <w:rFonts w:ascii="Arial" w:hAnsi="Arial" w:cs="Arial" w:hint="cs"/>
          <w:w w:val="102"/>
          <w:rtl/>
        </w:rPr>
        <w:t>أمره</w:t>
      </w:r>
      <w:r>
        <w:rPr>
          <w:w w:val="102"/>
          <w:rtl/>
        </w:rPr>
        <w:t xml:space="preserve"> </w:t>
      </w:r>
      <w:r>
        <w:rPr>
          <w:rFonts w:ascii="Arial" w:hAnsi="Arial" w:cs="Arial" w:hint="cs"/>
          <w:w w:val="102"/>
          <w:rtl/>
        </w:rPr>
        <w:t>بالتوحيد</w:t>
      </w:r>
      <w:r>
        <w:rPr>
          <w:w w:val="102"/>
          <w:rtl/>
        </w:rPr>
        <w:t xml:space="preserve"> </w:t>
      </w:r>
      <w:r>
        <w:rPr>
          <w:rFonts w:ascii="Arial" w:hAnsi="Arial" w:cs="Arial" w:hint="cs"/>
          <w:w w:val="102"/>
          <w:rtl/>
        </w:rPr>
        <w:t>والعبادة</w:t>
      </w:r>
      <w:r>
        <w:rPr>
          <w:w w:val="102"/>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وَأَلْقَى</w:t>
      </w:r>
      <w:r>
        <w:rPr>
          <w:rStyle w:val="bold"/>
          <w:rtl/>
        </w:rPr>
        <w:t xml:space="preserve"> </w:t>
      </w:r>
      <w:r>
        <w:rPr>
          <w:rStyle w:val="bold"/>
          <w:rFonts w:ascii="Arial" w:hAnsi="Arial" w:cs="Arial" w:hint="cs"/>
          <w:rtl/>
        </w:rPr>
        <w:t>اَلَالْوَاحَ</w:t>
      </w:r>
      <w:r>
        <w:rPr>
          <w:rtl/>
        </w:rPr>
        <w:t> </w:t>
      </w:r>
      <w:r>
        <w:rPr>
          <w:rFonts w:ascii="Arial" w:hAnsi="Arial" w:cs="Arial" w:hint="cs"/>
          <w:rtl/>
        </w:rPr>
        <w:t>﴾</w:t>
      </w:r>
      <w:r>
        <w:rPr>
          <w:rtl/>
        </w:rPr>
        <w:t xml:space="preserve"> </w:t>
      </w:r>
      <w:r>
        <w:rPr>
          <w:rFonts w:ascii="Arial" w:hAnsi="Arial" w:cs="Arial" w:hint="cs"/>
          <w:rtl/>
        </w:rPr>
        <w:t>تغلَّبت</w:t>
      </w:r>
      <w:r>
        <w:rPr>
          <w:rtl/>
        </w:rPr>
        <w:t xml:space="preserve"> </w:t>
      </w:r>
      <w:r>
        <w:rPr>
          <w:rFonts w:ascii="Arial" w:hAnsi="Arial" w:cs="Arial" w:hint="cs"/>
          <w:rtl/>
        </w:rPr>
        <w:t>عليه</w:t>
      </w:r>
      <w:r>
        <w:rPr>
          <w:rtl/>
        </w:rPr>
        <w:t xml:space="preserve"> </w:t>
      </w:r>
      <w:r>
        <w:rPr>
          <w:rFonts w:ascii="Arial" w:hAnsi="Arial" w:cs="Arial" w:hint="cs"/>
          <w:rtl/>
        </w:rPr>
        <w:t>شدَّة</w:t>
      </w:r>
      <w:r>
        <w:rPr>
          <w:rtl/>
        </w:rPr>
        <w:t xml:space="preserve"> </w:t>
      </w:r>
      <w:r>
        <w:rPr>
          <w:rFonts w:ascii="Arial" w:hAnsi="Arial" w:cs="Arial" w:hint="cs"/>
          <w:rtl/>
        </w:rPr>
        <w:t>الغضب</w:t>
      </w:r>
      <w:r>
        <w:rPr>
          <w:rtl/>
        </w:rPr>
        <w:t xml:space="preserve"> </w:t>
      </w:r>
      <w:r>
        <w:rPr>
          <w:rFonts w:ascii="Arial" w:hAnsi="Arial" w:cs="Arial" w:hint="cs"/>
          <w:rtl/>
        </w:rPr>
        <w:t>لدين</w:t>
      </w:r>
      <w:r>
        <w:rPr>
          <w:rtl/>
        </w:rPr>
        <w:t xml:space="preserve"> </w:t>
      </w:r>
      <w:r>
        <w:rPr>
          <w:rFonts w:ascii="Arial" w:hAnsi="Arial" w:cs="Arial" w:hint="cs"/>
          <w:rtl/>
        </w:rPr>
        <w:t>الله</w:t>
      </w:r>
      <w:r>
        <w:rPr>
          <w:rtl/>
        </w:rPr>
        <w:t xml:space="preserve"> </w:t>
      </w:r>
      <w:r>
        <w:rPr>
          <w:rFonts w:ascii="Arial" w:hAnsi="Arial" w:cs="Arial" w:hint="cs"/>
          <w:rtl/>
        </w:rPr>
        <w:t>فنسي</w:t>
      </w:r>
      <w:r>
        <w:rPr>
          <w:rtl/>
        </w:rPr>
        <w:t xml:space="preserve"> </w:t>
      </w:r>
      <w:r>
        <w:rPr>
          <w:rFonts w:ascii="Arial" w:hAnsi="Arial" w:cs="Arial" w:hint="cs"/>
          <w:rtl/>
        </w:rPr>
        <w:t>الأدب</w:t>
      </w:r>
      <w:r>
        <w:rPr>
          <w:rtl/>
        </w:rPr>
        <w:t xml:space="preserve"> </w:t>
      </w:r>
      <w:r>
        <w:rPr>
          <w:rFonts w:ascii="Arial" w:hAnsi="Arial" w:cs="Arial" w:hint="cs"/>
          <w:rtl/>
        </w:rPr>
        <w:t>مع</w:t>
      </w:r>
      <w:r>
        <w:rPr>
          <w:rtl/>
        </w:rPr>
        <w:t xml:space="preserve"> </w:t>
      </w:r>
      <w:r>
        <w:rPr>
          <w:rFonts w:ascii="Arial" w:hAnsi="Arial" w:cs="Arial" w:hint="cs"/>
          <w:rtl/>
        </w:rPr>
        <w:t>الألواح</w:t>
      </w:r>
      <w:r>
        <w:rPr>
          <w:rtl/>
        </w:rPr>
        <w:t xml:space="preserve"> </w:t>
      </w:r>
      <w:r>
        <w:rPr>
          <w:rFonts w:ascii="Arial" w:hAnsi="Arial" w:cs="Arial" w:hint="cs"/>
          <w:rtl/>
        </w:rPr>
        <w:t>فألقاها</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ليرجع</w:t>
      </w:r>
      <w:r>
        <w:rPr>
          <w:rtl/>
        </w:rPr>
        <w:t xml:space="preserve"> </w:t>
      </w:r>
      <w:r>
        <w:rPr>
          <w:rFonts w:ascii="Arial" w:hAnsi="Arial" w:cs="Arial" w:hint="cs"/>
          <w:rtl/>
        </w:rPr>
        <w:t>إليها</w:t>
      </w:r>
      <w:r>
        <w:rPr>
          <w:rtl/>
        </w:rPr>
        <w:t xml:space="preserve"> </w:t>
      </w:r>
      <w:r>
        <w:rPr>
          <w:rFonts w:ascii="Arial" w:hAnsi="Arial" w:cs="Arial" w:hint="cs"/>
          <w:rtl/>
        </w:rPr>
        <w:t>إذا</w:t>
      </w:r>
      <w:r>
        <w:rPr>
          <w:rtl/>
        </w:rPr>
        <w:t xml:space="preserve"> </w:t>
      </w:r>
      <w:r>
        <w:rPr>
          <w:rFonts w:ascii="Arial" w:hAnsi="Arial" w:cs="Arial" w:hint="cs"/>
          <w:rtl/>
        </w:rPr>
        <w:t>تفرَّغ،</w:t>
      </w:r>
      <w:r>
        <w:rPr>
          <w:rtl/>
        </w:rPr>
        <w:t xml:space="preserve"> </w:t>
      </w:r>
      <w:r>
        <w:rPr>
          <w:rFonts w:ascii="Arial" w:hAnsi="Arial" w:cs="Arial" w:hint="cs"/>
          <w:rtl/>
        </w:rPr>
        <w:t>لكن</w:t>
      </w:r>
      <w:r>
        <w:rPr>
          <w:rtl/>
        </w:rPr>
        <w:t xml:space="preserve"> </w:t>
      </w:r>
      <w:r>
        <w:rPr>
          <w:rFonts w:ascii="Arial" w:hAnsi="Arial" w:cs="Arial" w:hint="cs"/>
          <w:rtl/>
        </w:rPr>
        <w:t>بعنف،</w:t>
      </w:r>
      <w:r>
        <w:rPr>
          <w:rtl/>
        </w:rPr>
        <w:t xml:space="preserve"> </w:t>
      </w:r>
      <w:r>
        <w:rPr>
          <w:rFonts w:ascii="Arial" w:hAnsi="Arial" w:cs="Arial" w:hint="cs"/>
          <w:rtl/>
        </w:rPr>
        <w:t>فانكسرت</w:t>
      </w:r>
      <w:r>
        <w:rPr>
          <w:rtl/>
        </w:rPr>
        <w:t xml:space="preserve"> </w:t>
      </w:r>
      <w:r>
        <w:rPr>
          <w:rFonts w:ascii="Arial" w:hAnsi="Arial" w:cs="Arial" w:hint="cs"/>
          <w:rtl/>
        </w:rPr>
        <w:t>فرفع</w:t>
      </w:r>
      <w:r>
        <w:rPr>
          <w:rtl/>
        </w:rPr>
        <w:t xml:space="preserve"> </w:t>
      </w:r>
      <w:r>
        <w:rPr>
          <w:rFonts w:ascii="Arial" w:hAnsi="Arial" w:cs="Arial" w:hint="cs"/>
          <w:rtl/>
        </w:rPr>
        <w:t>منها</w:t>
      </w:r>
      <w:r>
        <w:rPr>
          <w:rtl/>
        </w:rPr>
        <w:t xml:space="preserve"> </w:t>
      </w:r>
      <w:r>
        <w:rPr>
          <w:rFonts w:ascii="Arial" w:hAnsi="Arial" w:cs="Arial" w:hint="cs"/>
          <w:rtl/>
        </w:rPr>
        <w:t>سِتَّة</w:t>
      </w:r>
      <w:r>
        <w:rPr>
          <w:rtl/>
        </w:rPr>
        <w:t xml:space="preserve"> </w:t>
      </w:r>
      <w:r>
        <w:rPr>
          <w:rFonts w:ascii="Arial" w:hAnsi="Arial" w:cs="Arial" w:hint="cs"/>
          <w:rtl/>
        </w:rPr>
        <w:t>أسباع</w:t>
      </w:r>
      <w:r>
        <w:rPr>
          <w:rtl/>
        </w:rPr>
        <w:t xml:space="preserve"> </w:t>
      </w:r>
      <w:r>
        <w:rPr>
          <w:rFonts w:ascii="Arial" w:hAnsi="Arial" w:cs="Arial" w:hint="cs"/>
          <w:rtl/>
        </w:rPr>
        <w:t>كان</w:t>
      </w:r>
      <w:r>
        <w:rPr>
          <w:rtl/>
        </w:rPr>
        <w:t xml:space="preserve"> </w:t>
      </w:r>
      <w:r>
        <w:rPr>
          <w:rFonts w:ascii="Arial" w:hAnsi="Arial" w:cs="Arial" w:hint="cs"/>
          <w:rtl/>
        </w:rPr>
        <w:t>فيها</w:t>
      </w:r>
      <w:r>
        <w:rPr>
          <w:rtl/>
        </w:rPr>
        <w:t xml:space="preserve"> </w:t>
      </w:r>
      <w:r>
        <w:rPr>
          <w:rFonts w:ascii="Arial" w:hAnsi="Arial" w:cs="Arial" w:hint="cs"/>
          <w:rtl/>
        </w:rPr>
        <w:t>تفصيل</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وبقي</w:t>
      </w:r>
      <w:r>
        <w:rPr>
          <w:rtl/>
        </w:rPr>
        <w:t xml:space="preserve"> </w:t>
      </w:r>
      <w:r>
        <w:rPr>
          <w:rFonts w:ascii="Arial" w:hAnsi="Arial" w:cs="Arial" w:hint="cs"/>
          <w:rtl/>
        </w:rPr>
        <w:t>سُبُعٌ</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المواعظ</w:t>
      </w:r>
      <w:r>
        <w:rPr>
          <w:rtl/>
        </w:rPr>
        <w:t xml:space="preserve"> </w:t>
      </w:r>
      <w:r>
        <w:rPr>
          <w:rFonts w:ascii="Arial" w:hAnsi="Arial" w:cs="Arial" w:hint="cs"/>
          <w:rtl/>
        </w:rPr>
        <w:t>والأحكام،</w:t>
      </w:r>
      <w:r>
        <w:rPr>
          <w:rtl/>
        </w:rPr>
        <w:t xml:space="preserve"> </w:t>
      </w:r>
      <w:r>
        <w:rPr>
          <w:rFonts w:ascii="Arial" w:hAnsi="Arial" w:cs="Arial" w:hint="cs"/>
          <w:rtl/>
        </w:rPr>
        <w:t>وقيل</w:t>
      </w:r>
      <w:r>
        <w:rPr>
          <w:rtl/>
        </w:rPr>
        <w:t xml:space="preserve">: </w:t>
      </w:r>
      <w:r>
        <w:rPr>
          <w:rFonts w:ascii="Arial" w:hAnsi="Arial" w:cs="Arial" w:hint="cs"/>
          <w:rtl/>
        </w:rPr>
        <w:t>رفع</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الستَّة</w:t>
      </w:r>
      <w:r>
        <w:rPr>
          <w:rtl/>
        </w:rPr>
        <w:t xml:space="preserve"> </w:t>
      </w:r>
      <w:r>
        <w:rPr>
          <w:rFonts w:ascii="Arial" w:hAnsi="Arial" w:cs="Arial" w:hint="cs"/>
          <w:rtl/>
        </w:rPr>
        <w:t>من</w:t>
      </w:r>
      <w:r>
        <w:rPr>
          <w:rtl/>
        </w:rPr>
        <w:t xml:space="preserve"> </w:t>
      </w:r>
      <w:r>
        <w:rPr>
          <w:rFonts w:ascii="Arial" w:hAnsi="Arial" w:cs="Arial" w:hint="cs"/>
          <w:rtl/>
        </w:rPr>
        <w:t>الإخبار</w:t>
      </w:r>
      <w:r>
        <w:rPr>
          <w:rtl/>
        </w:rPr>
        <w:t xml:space="preserve"> </w:t>
      </w:r>
      <w:r>
        <w:rPr>
          <w:rFonts w:ascii="Arial" w:hAnsi="Arial" w:cs="Arial" w:hint="cs"/>
          <w:rtl/>
        </w:rPr>
        <w:t>بالغيب</w:t>
      </w:r>
      <w:r>
        <w:rPr>
          <w:rtl/>
        </w:rPr>
        <w:t xml:space="preserve"> </w:t>
      </w:r>
      <w:r>
        <w:rPr>
          <w:rFonts w:ascii="Arial" w:hAnsi="Arial" w:cs="Arial" w:hint="cs"/>
          <w:rtl/>
        </w:rPr>
        <w:t>لا</w:t>
      </w:r>
      <w:r>
        <w:rPr>
          <w:rFonts w:ascii="Calibri" w:cs="Calibri" w:hint="cs"/>
          <w:rtl/>
        </w:rPr>
        <w:t> </w:t>
      </w:r>
      <w:r>
        <w:rPr>
          <w:rFonts w:ascii="Arial" w:hAnsi="Arial" w:cs="Arial" w:hint="cs"/>
          <w:rtl/>
        </w:rPr>
        <w:t>نفس</w:t>
      </w:r>
      <w:r>
        <w:rPr>
          <w:rtl/>
        </w:rPr>
        <w:t xml:space="preserve"> </w:t>
      </w:r>
      <w:r>
        <w:rPr>
          <w:rFonts w:ascii="Arial" w:hAnsi="Arial" w:cs="Arial" w:hint="cs"/>
          <w:rtl/>
        </w:rPr>
        <w:t>الألواح،</w:t>
      </w:r>
      <w:r>
        <w:rPr>
          <w:rtl/>
        </w:rPr>
        <w:t xml:space="preserve"> </w:t>
      </w:r>
      <w:r>
        <w:rPr>
          <w:rFonts w:ascii="Arial" w:hAnsi="Arial" w:cs="Arial" w:hint="cs"/>
          <w:rtl/>
        </w:rPr>
        <w:t>ثمَّ</w:t>
      </w:r>
      <w:r>
        <w:rPr>
          <w:rtl/>
        </w:rPr>
        <w:t xml:space="preserve"> </w:t>
      </w:r>
      <w:r>
        <w:rPr>
          <w:rFonts w:ascii="Arial" w:hAnsi="Arial" w:cs="Arial" w:hint="cs"/>
          <w:rtl/>
        </w:rPr>
        <w:t>ردَّ</w:t>
      </w:r>
      <w:r>
        <w:rPr>
          <w:rtl/>
        </w:rPr>
        <w:t xml:space="preserve"> </w:t>
      </w:r>
      <w:r>
        <w:rPr>
          <w:rFonts w:ascii="Arial" w:hAnsi="Arial" w:cs="Arial" w:hint="cs"/>
          <w:rtl/>
        </w:rPr>
        <w:t>ما</w:t>
      </w:r>
      <w:r>
        <w:rPr>
          <w:rFonts w:ascii="Calibri" w:cs="Calibri" w:hint="cs"/>
          <w:rtl/>
        </w:rPr>
        <w:t> </w:t>
      </w:r>
      <w:r>
        <w:rPr>
          <w:rFonts w:ascii="Arial" w:hAnsi="Arial" w:cs="Arial" w:hint="cs"/>
          <w:rtl/>
        </w:rPr>
        <w:t>رفع</w:t>
      </w:r>
      <w:r>
        <w:rPr>
          <w:rtl/>
        </w:rPr>
        <w:t xml:space="preserve"> </w:t>
      </w:r>
      <w:r>
        <w:rPr>
          <w:rFonts w:ascii="Arial" w:hAnsi="Arial" w:cs="Arial" w:hint="cs"/>
          <w:rtl/>
        </w:rPr>
        <w:t>في</w:t>
      </w:r>
      <w:r>
        <w:rPr>
          <w:rtl/>
        </w:rPr>
        <w:t xml:space="preserve"> </w:t>
      </w:r>
      <w:r>
        <w:rPr>
          <w:rFonts w:ascii="Arial" w:hAnsi="Arial" w:cs="Arial" w:hint="cs"/>
          <w:rtl/>
        </w:rPr>
        <w:t>لوحين</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صام</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أخرى</w:t>
      </w:r>
      <w:r>
        <w:rPr>
          <w:rtl/>
        </w:rPr>
        <w:t xml:space="preserve"> </w:t>
      </w:r>
      <w:r>
        <w:rPr>
          <w:rFonts w:ascii="Arial" w:hAnsi="Arial" w:cs="Arial" w:hint="cs"/>
          <w:rtl/>
        </w:rPr>
        <w:t>لتردَّ،</w:t>
      </w:r>
      <w:r>
        <w:rPr>
          <w:rtl/>
        </w:rPr>
        <w:t xml:space="preserve"> </w:t>
      </w:r>
      <w:r>
        <w:rPr>
          <w:rFonts w:ascii="Arial" w:hAnsi="Arial" w:cs="Arial" w:hint="cs"/>
          <w:rtl/>
        </w:rPr>
        <w:t>أقدر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موسى</w:t>
      </w:r>
      <w:r>
        <w:rPr>
          <w:rtl/>
        </w:rPr>
        <w:t xml:space="preserve"> </w:t>
      </w:r>
      <w:r>
        <w:rPr>
          <w:rFonts w:ascii="Arial" w:hAnsi="Arial" w:cs="Arial" w:hint="cs"/>
          <w:rtl/>
        </w:rPr>
        <w:t>على</w:t>
      </w:r>
      <w:r>
        <w:rPr>
          <w:rtl/>
        </w:rPr>
        <w:t xml:space="preserve"> </w:t>
      </w:r>
      <w:r>
        <w:rPr>
          <w:rFonts w:ascii="Arial" w:hAnsi="Arial" w:cs="Arial" w:hint="cs"/>
          <w:rtl/>
        </w:rPr>
        <w:t>حملها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وقر</w:t>
      </w:r>
      <w:r>
        <w:rPr>
          <w:rtl/>
        </w:rPr>
        <w:t xml:space="preserve"> </w:t>
      </w:r>
      <w:r>
        <w:rPr>
          <w:rFonts w:ascii="Arial" w:hAnsi="Arial" w:cs="Arial" w:hint="cs"/>
          <w:rtl/>
        </w:rPr>
        <w:t>سبعين</w:t>
      </w:r>
      <w:r>
        <w:rPr>
          <w:rtl/>
        </w:rPr>
        <w:t xml:space="preserve"> </w:t>
      </w:r>
      <w:r>
        <w:rPr>
          <w:rFonts w:ascii="Arial" w:hAnsi="Arial" w:cs="Arial" w:hint="cs"/>
          <w:rtl/>
        </w:rPr>
        <w:t>بعيرا</w:t>
      </w:r>
      <w:r>
        <w:rPr>
          <w:rtl/>
        </w:rPr>
        <w:t>.</w:t>
      </w:r>
    </w:p>
    <w:p w:rsidR="00B03E2D" w:rsidRDefault="00B03E2D">
      <w:pPr>
        <w:pStyle w:val="textquran"/>
        <w:spacing w:before="113"/>
        <w:rPr>
          <w:w w:val="98"/>
          <w:rtl/>
        </w:rPr>
      </w:pPr>
      <w:r>
        <w:rPr>
          <w:rFonts w:ascii="Arial" w:hAnsi="Arial" w:cs="Arial" w:hint="cs"/>
          <w:w w:val="98"/>
          <w:rtl/>
        </w:rPr>
        <w:t>قال</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عَبَّاس</w:t>
      </w:r>
      <w:r>
        <w:rPr>
          <w:rFonts w:ascii="Calibri" w:cs="Calibri" w:hint="cs"/>
          <w:w w:val="98"/>
          <w:rtl/>
        </w:rPr>
        <w:t> </w:t>
      </w:r>
      <w:r>
        <w:rPr>
          <w:w w:val="98"/>
        </w:rPr>
        <w:t>ƒ</w:t>
      </w:r>
      <w:r>
        <w:rPr>
          <w:w w:val="98"/>
          <w:rtl/>
        </w:rPr>
        <w:t xml:space="preserve"> : </w:t>
      </w:r>
      <w:r>
        <w:rPr>
          <w:rFonts w:ascii="Arial" w:hAnsi="Arial" w:cs="Arial" w:hint="cs"/>
          <w:w w:val="98"/>
          <w:rtl/>
        </w:rPr>
        <w:t>قال</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يرحم</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أخي</w:t>
      </w:r>
      <w:r>
        <w:rPr>
          <w:rStyle w:val="bold"/>
          <w:w w:val="98"/>
          <w:rtl/>
        </w:rPr>
        <w:t xml:space="preserve"> </w:t>
      </w:r>
      <w:r>
        <w:rPr>
          <w:rStyle w:val="bold"/>
          <w:rFonts w:ascii="Arial" w:hAnsi="Arial" w:cs="Arial" w:hint="cs"/>
          <w:w w:val="98"/>
          <w:rtl/>
        </w:rPr>
        <w:t>موسى</w:t>
      </w:r>
      <w:r>
        <w:rPr>
          <w:rStyle w:val="bold"/>
          <w:w w:val="98"/>
          <w:rtl/>
        </w:rPr>
        <w:t xml:space="preserve"> </w:t>
      </w:r>
      <w:r>
        <w:rPr>
          <w:rStyle w:val="bold"/>
          <w:rFonts w:ascii="Arial" w:hAnsi="Arial" w:cs="Arial" w:hint="cs"/>
          <w:w w:val="98"/>
          <w:rtl/>
        </w:rPr>
        <w:t>ليس</w:t>
      </w:r>
      <w:r>
        <w:rPr>
          <w:rStyle w:val="bold"/>
          <w:w w:val="98"/>
          <w:rtl/>
        </w:rPr>
        <w:t xml:space="preserve"> </w:t>
      </w:r>
      <w:r>
        <w:rPr>
          <w:rStyle w:val="bold"/>
          <w:rFonts w:ascii="Arial" w:hAnsi="Arial" w:cs="Arial" w:hint="cs"/>
          <w:w w:val="98"/>
          <w:rtl/>
        </w:rPr>
        <w:t>الخبر</w:t>
      </w:r>
      <w:r>
        <w:rPr>
          <w:rStyle w:val="bold"/>
          <w:w w:val="98"/>
          <w:rtl/>
        </w:rPr>
        <w:t xml:space="preserve"> </w:t>
      </w:r>
      <w:r>
        <w:rPr>
          <w:rStyle w:val="bold"/>
          <w:rFonts w:ascii="Arial" w:hAnsi="Arial" w:cs="Arial" w:hint="cs"/>
          <w:w w:val="98"/>
          <w:rtl/>
        </w:rPr>
        <w:t>كالمعاينة</w:t>
      </w:r>
      <w:r>
        <w:rPr>
          <w:rStyle w:val="bold"/>
          <w:rFonts w:ascii="Calibri" w:cs="Calibri" w:hint="cs"/>
          <w:w w:val="98"/>
          <w:rtl/>
        </w:rPr>
        <w:t>»</w:t>
      </w:r>
      <w:r>
        <w:rPr>
          <w:rStyle w:val="Superscript"/>
          <w:color w:val="008751"/>
          <w:w w:val="98"/>
          <w:rtl/>
        </w:rPr>
        <w:t>(</w:t>
      </w:r>
      <w:r>
        <w:rPr>
          <w:rStyle w:val="Superscript"/>
          <w:color w:val="008751"/>
          <w:w w:val="98"/>
          <w:rtl/>
        </w:rPr>
        <w:footnoteReference w:id="56"/>
      </w:r>
      <w:r>
        <w:rPr>
          <w:rStyle w:val="Superscript"/>
          <w:color w:val="008751"/>
          <w:w w:val="98"/>
          <w:rtl/>
        </w:rPr>
        <w:t>)</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أخبر</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قومه</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ضلُّوا</w:t>
      </w:r>
      <w:r>
        <w:rPr>
          <w:w w:val="98"/>
          <w:rtl/>
        </w:rPr>
        <w:t xml:space="preserve"> </w:t>
      </w:r>
      <w:r>
        <w:rPr>
          <w:rFonts w:ascii="Arial" w:hAnsi="Arial" w:cs="Arial" w:hint="cs"/>
          <w:w w:val="98"/>
          <w:rtl/>
        </w:rPr>
        <w:t>فلم</w:t>
      </w:r>
      <w:r>
        <w:rPr>
          <w:w w:val="98"/>
          <w:rtl/>
        </w:rPr>
        <w:t xml:space="preserve"> </w:t>
      </w:r>
      <w:r>
        <w:rPr>
          <w:rFonts w:ascii="Arial" w:hAnsi="Arial" w:cs="Arial" w:hint="cs"/>
          <w:w w:val="98"/>
          <w:rtl/>
        </w:rPr>
        <w:t>يكسر</w:t>
      </w:r>
      <w:r>
        <w:rPr>
          <w:w w:val="98"/>
          <w:rtl/>
        </w:rPr>
        <w:t xml:space="preserve"> </w:t>
      </w:r>
      <w:r>
        <w:rPr>
          <w:rFonts w:ascii="Arial" w:hAnsi="Arial" w:cs="Arial" w:hint="cs"/>
          <w:w w:val="98"/>
          <w:rtl/>
        </w:rPr>
        <w:t>الألواح،</w:t>
      </w:r>
      <w:r>
        <w:rPr>
          <w:w w:val="98"/>
          <w:rtl/>
        </w:rPr>
        <w:t xml:space="preserve"> </w:t>
      </w:r>
      <w:r>
        <w:rPr>
          <w:rFonts w:ascii="Arial" w:hAnsi="Arial" w:cs="Arial" w:hint="cs"/>
          <w:w w:val="98"/>
          <w:rtl/>
        </w:rPr>
        <w:t>ولَمَّا</w:t>
      </w:r>
      <w:r>
        <w:rPr>
          <w:w w:val="98"/>
          <w:rtl/>
        </w:rPr>
        <w:t xml:space="preserve"> </w:t>
      </w:r>
      <w:r>
        <w:rPr>
          <w:rFonts w:ascii="Arial" w:hAnsi="Arial" w:cs="Arial" w:hint="cs"/>
          <w:w w:val="98"/>
          <w:rtl/>
        </w:rPr>
        <w:t>عاين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كسر</w:t>
      </w:r>
      <w:r>
        <w:rPr>
          <w:w w:val="98"/>
          <w:rtl/>
        </w:rPr>
        <w:t xml:space="preserve"> </w:t>
      </w:r>
      <w:r>
        <w:rPr>
          <w:rFonts w:ascii="Arial" w:hAnsi="Arial" w:cs="Arial" w:hint="cs"/>
          <w:w w:val="98"/>
          <w:rtl/>
        </w:rPr>
        <w:t>الألواح،</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ألقاها</w:t>
      </w:r>
      <w:r>
        <w:rPr>
          <w:w w:val="98"/>
          <w:rtl/>
        </w:rPr>
        <w:t xml:space="preserve"> </w:t>
      </w:r>
      <w:r>
        <w:rPr>
          <w:rFonts w:ascii="Arial" w:hAnsi="Arial" w:cs="Arial" w:hint="cs"/>
          <w:w w:val="98"/>
          <w:rtl/>
        </w:rPr>
        <w:t>عمدا</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تغلُّب</w:t>
      </w:r>
      <w:r>
        <w:rPr>
          <w:w w:val="98"/>
          <w:rtl/>
        </w:rPr>
        <w:t xml:space="preserve"> </w:t>
      </w:r>
      <w:r>
        <w:rPr>
          <w:rFonts w:ascii="Arial" w:hAnsi="Arial" w:cs="Arial" w:hint="cs"/>
          <w:w w:val="98"/>
          <w:rtl/>
        </w:rPr>
        <w:t>الغضب</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إهانة،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وقعت</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اختيار</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لغفلته</w:t>
      </w:r>
      <w:r>
        <w:rPr>
          <w:w w:val="98"/>
          <w:rtl/>
        </w:rPr>
        <w:t xml:space="preserve"> </w:t>
      </w:r>
      <w:r>
        <w:rPr>
          <w:rFonts w:ascii="Arial" w:hAnsi="Arial" w:cs="Arial" w:hint="cs"/>
          <w:w w:val="98"/>
          <w:rtl/>
        </w:rPr>
        <w:t>عنها</w:t>
      </w:r>
      <w:r>
        <w:rPr>
          <w:w w:val="98"/>
          <w:rtl/>
        </w:rPr>
        <w:t xml:space="preserve"> </w:t>
      </w:r>
      <w:r>
        <w:rPr>
          <w:rFonts w:ascii="Arial" w:hAnsi="Arial" w:cs="Arial" w:hint="cs"/>
          <w:w w:val="98"/>
          <w:rtl/>
        </w:rPr>
        <w:t>للغضب،</w:t>
      </w:r>
      <w:r>
        <w:rPr>
          <w:w w:val="98"/>
          <w:rtl/>
        </w:rPr>
        <w:t xml:space="preserve"> </w:t>
      </w:r>
      <w:r>
        <w:rPr>
          <w:rFonts w:ascii="Arial" w:hAnsi="Arial" w:cs="Arial" w:hint="cs"/>
          <w:w w:val="98"/>
          <w:rtl/>
        </w:rPr>
        <w:t>والآية</w:t>
      </w:r>
      <w:r>
        <w:rPr>
          <w:w w:val="98"/>
          <w:rtl/>
        </w:rPr>
        <w:t xml:space="preserve"> </w:t>
      </w:r>
      <w:r>
        <w:rPr>
          <w:rFonts w:ascii="Arial" w:hAnsi="Arial" w:cs="Arial" w:hint="cs"/>
          <w:w w:val="98"/>
          <w:rtl/>
        </w:rPr>
        <w:t>إخبار</w:t>
      </w:r>
      <w:r>
        <w:rPr>
          <w:w w:val="98"/>
          <w:rtl/>
        </w:rPr>
        <w:t xml:space="preserve"> </w:t>
      </w:r>
      <w:r>
        <w:rPr>
          <w:rFonts w:ascii="Arial" w:hAnsi="Arial" w:cs="Arial" w:hint="cs"/>
          <w:w w:val="98"/>
          <w:rtl/>
        </w:rPr>
        <w:t>لنا</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وقع</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تعنيف</w:t>
      </w:r>
      <w:r>
        <w:rPr>
          <w:w w:val="98"/>
          <w:rtl/>
        </w:rPr>
        <w:t xml:space="preserve"> </w:t>
      </w:r>
      <w:r>
        <w:rPr>
          <w:rFonts w:ascii="Arial" w:hAnsi="Arial" w:cs="Arial" w:hint="cs"/>
          <w:w w:val="98"/>
          <w:rtl/>
        </w:rPr>
        <w:t>لموسى</w:t>
      </w:r>
      <w:r>
        <w:rPr>
          <w:w w:val="98"/>
          <w:rtl/>
        </w:rPr>
        <w:t xml:space="preserve"> </w:t>
      </w:r>
      <w:r>
        <w:rPr>
          <w:rFonts w:ascii="Arial" w:hAnsi="Arial" w:cs="Arial" w:hint="cs"/>
          <w:w w:val="98"/>
          <w:rtl/>
        </w:rPr>
        <w:t>فضلا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اختيار</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يعاتبه</w:t>
      </w:r>
      <w:r>
        <w:rPr>
          <w:w w:val="98"/>
          <w:rtl/>
        </w:rPr>
        <w:t xml:space="preserve"> </w:t>
      </w:r>
      <w:r>
        <w:rPr>
          <w:rFonts w:ascii="Arial" w:hAnsi="Arial" w:cs="Arial" w:hint="cs"/>
          <w:w w:val="98"/>
          <w:rtl/>
        </w:rPr>
        <w:t>الله</w:t>
      </w:r>
      <w:r>
        <w:rPr>
          <w:rFonts w:ascii="Calibri" w:cs="Calibri" w:hint="cs"/>
          <w:w w:val="98"/>
          <w:rtl/>
        </w:rPr>
        <w:t> </w:t>
      </w:r>
      <w:r>
        <w:rPr>
          <w:rStyle w:val="subhanahowitaala"/>
          <w:rFonts w:cs="Times New Roman"/>
          <w:w w:val="98"/>
          <w:rtl/>
        </w:rPr>
        <w:t>4</w:t>
      </w:r>
      <w:r>
        <w:rPr>
          <w:w w:val="98"/>
          <w:rtl/>
        </w:rPr>
        <w:t> .</w:t>
      </w:r>
    </w:p>
    <w:p w:rsidR="00B03E2D" w:rsidRDefault="00B03E2D">
      <w:pPr>
        <w:pStyle w:val="textquran"/>
        <w:spacing w:before="113"/>
        <w:rPr>
          <w:rtl/>
        </w:rPr>
      </w:pPr>
      <w:r>
        <w:rPr>
          <w:rFonts w:ascii="Arial" w:hAnsi="Arial" w:cs="Arial" w:hint="cs"/>
          <w:rtl/>
        </w:rPr>
        <w:t>ومعنى</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وَلَمَّا</w:t>
      </w:r>
      <w:r>
        <w:rPr>
          <w:rtl/>
        </w:rPr>
        <w:t xml:space="preserve"> </w:t>
      </w:r>
      <w:r>
        <w:rPr>
          <w:rFonts w:ascii="Arial" w:hAnsi="Arial" w:cs="Arial" w:hint="cs"/>
          <w:rtl/>
        </w:rPr>
        <w:t>سَكَتَ</w:t>
      </w:r>
      <w:r>
        <w:rPr>
          <w:rtl/>
        </w:rPr>
        <w:t xml:space="preserve"> </w:t>
      </w:r>
      <w:r>
        <w:rPr>
          <w:rFonts w:ascii="Arial" w:hAnsi="Arial" w:cs="Arial" w:hint="cs"/>
          <w:rtl/>
        </w:rPr>
        <w:t>عَن</w:t>
      </w:r>
      <w:r>
        <w:rPr>
          <w:rtl/>
        </w:rPr>
        <w:t xml:space="preserve"> </w:t>
      </w:r>
      <w:r>
        <w:rPr>
          <w:rFonts w:ascii="Arial" w:hAnsi="Arial" w:cs="Arial" w:hint="cs"/>
          <w:rtl/>
        </w:rPr>
        <w:t>مُّوسَى</w:t>
      </w:r>
      <w:r>
        <w:rPr>
          <w:rtl/>
        </w:rPr>
        <w:t xml:space="preserve"> </w:t>
      </w:r>
      <w:r>
        <w:rPr>
          <w:rFonts w:ascii="Arial" w:hAnsi="Arial" w:cs="Arial" w:hint="cs"/>
          <w:rtl/>
        </w:rPr>
        <w:t>الْغَضَبُ</w:t>
      </w:r>
      <w:r>
        <w:rPr>
          <w:rtl/>
        </w:rPr>
        <w:t xml:space="preserve"> </w:t>
      </w:r>
      <w:r>
        <w:rPr>
          <w:rFonts w:ascii="Arial" w:hAnsi="Arial" w:cs="Arial" w:hint="cs"/>
          <w:rtl/>
        </w:rPr>
        <w:t>أَخَذَ</w:t>
      </w:r>
      <w:r>
        <w:rPr>
          <w:rtl/>
        </w:rPr>
        <w:t xml:space="preserve"> </w:t>
      </w:r>
      <w:r>
        <w:rPr>
          <w:rFonts w:ascii="Arial" w:hAnsi="Arial" w:cs="Arial" w:hint="cs"/>
          <w:rtl/>
        </w:rPr>
        <w:t>الَالْوَاحَ</w:t>
      </w:r>
      <w:r>
        <w:rPr>
          <w:rFonts w:ascii="Calibri" w:cs="Calibri" w:hint="cs"/>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أخذ</w:t>
      </w:r>
      <w:r>
        <w:rPr>
          <w:rtl/>
        </w:rPr>
        <w:t xml:space="preserve"> </w:t>
      </w:r>
      <w:r>
        <w:rPr>
          <w:rFonts w:ascii="Arial" w:hAnsi="Arial" w:cs="Arial" w:hint="cs"/>
          <w:rtl/>
        </w:rPr>
        <w:t>بقيَّتها،</w:t>
      </w:r>
      <w:r>
        <w:rPr>
          <w:rtl/>
        </w:rPr>
        <w:t xml:space="preserve"> </w:t>
      </w:r>
      <w:r>
        <w:rPr>
          <w:rFonts w:ascii="Arial" w:hAnsi="Arial" w:cs="Arial" w:hint="cs"/>
          <w:rtl/>
        </w:rPr>
        <w:t>أو</w:t>
      </w:r>
      <w:r>
        <w:rPr>
          <w:rtl/>
        </w:rPr>
        <w:t xml:space="preserve"> </w:t>
      </w:r>
      <w:r>
        <w:rPr>
          <w:rFonts w:ascii="Arial" w:hAnsi="Arial" w:cs="Arial" w:hint="cs"/>
          <w:rtl/>
        </w:rPr>
        <w:t>أخذها</w:t>
      </w:r>
      <w:r>
        <w:rPr>
          <w:rtl/>
        </w:rPr>
        <w:t xml:space="preserve"> </w:t>
      </w:r>
      <w:r>
        <w:rPr>
          <w:rFonts w:ascii="Arial" w:hAnsi="Arial" w:cs="Arial" w:hint="cs"/>
          <w:rtl/>
        </w:rPr>
        <w:t>كلَّها</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يكسر</w:t>
      </w:r>
      <w:r>
        <w:rPr>
          <w:rtl/>
        </w:rPr>
        <w:t xml:space="preserve"> </w:t>
      </w:r>
      <w:r>
        <w:rPr>
          <w:rFonts w:ascii="Arial" w:hAnsi="Arial" w:cs="Arial" w:hint="cs"/>
          <w:rtl/>
        </w:rPr>
        <w:t>وما</w:t>
      </w:r>
      <w:r>
        <w:rPr>
          <w:rtl/>
        </w:rPr>
        <w:t xml:space="preserve"> </w:t>
      </w:r>
      <w:r>
        <w:rPr>
          <w:rFonts w:ascii="Arial" w:hAnsi="Arial" w:cs="Arial" w:hint="cs"/>
          <w:rtl/>
        </w:rPr>
        <w:t>كسر،</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كسورها</w:t>
      </w:r>
      <w:r>
        <w:rPr>
          <w:rtl/>
        </w:rPr>
        <w:t xml:space="preserve"> </w:t>
      </w:r>
      <w:r>
        <w:rPr>
          <w:rFonts w:ascii="Arial" w:hAnsi="Arial" w:cs="Arial" w:hint="cs"/>
          <w:rtl/>
        </w:rPr>
        <w:t>في</w:t>
      </w:r>
      <w:r>
        <w:rPr>
          <w:rtl/>
        </w:rPr>
        <w:t xml:space="preserve"> </w:t>
      </w:r>
      <w:r>
        <w:rPr>
          <w:rFonts w:ascii="Arial" w:hAnsi="Arial" w:cs="Arial" w:hint="cs"/>
          <w:rtl/>
        </w:rPr>
        <w:t>تابوت</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إلى</w:t>
      </w:r>
      <w:r>
        <w:rPr>
          <w:rtl/>
        </w:rPr>
        <w:t xml:space="preserve"> </w:t>
      </w:r>
      <w:r>
        <w:rPr>
          <w:rFonts w:ascii="Arial" w:hAnsi="Arial" w:cs="Arial" w:hint="cs"/>
          <w:rtl/>
        </w:rPr>
        <w:t>زمن</w:t>
      </w:r>
      <w:r>
        <w:rPr>
          <w:rtl/>
        </w:rPr>
        <w:t xml:space="preserve"> </w:t>
      </w:r>
      <w:r>
        <w:rPr>
          <w:rFonts w:ascii="Arial" w:hAnsi="Arial" w:cs="Arial" w:hint="cs"/>
          <w:rtl/>
        </w:rPr>
        <w:t>داود</w:t>
      </w:r>
      <w:r>
        <w:rPr>
          <w:rFonts w:ascii="Calibri" w:cs="Calibri" w:hint="cs"/>
          <w:rtl/>
        </w:rPr>
        <w:t> ‰</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مع</w:t>
      </w:r>
      <w:r>
        <w:rPr>
          <w:rtl/>
        </w:rPr>
        <w:t xml:space="preserve"> </w:t>
      </w:r>
      <w:r>
        <w:rPr>
          <w:rFonts w:ascii="Arial" w:hAnsi="Arial" w:cs="Arial" w:hint="cs"/>
          <w:rtl/>
        </w:rPr>
        <w:t>السكينة،</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وَبَقِيَّةٌ</w:t>
      </w:r>
      <w:r>
        <w:rPr>
          <w:rtl/>
        </w:rPr>
        <w:t xml:space="preserve"> </w:t>
      </w:r>
      <w:r>
        <w:rPr>
          <w:rFonts w:ascii="Arial" w:hAnsi="Arial" w:cs="Arial" w:hint="cs"/>
          <w:rtl/>
        </w:rPr>
        <w:t>مِّمَّا</w:t>
      </w:r>
      <w:r>
        <w:rPr>
          <w:rtl/>
        </w:rPr>
        <w:t xml:space="preserve"> </w:t>
      </w:r>
      <w:r>
        <w:rPr>
          <w:rFonts w:ascii="Arial" w:hAnsi="Arial" w:cs="Arial" w:hint="cs"/>
          <w:rtl/>
        </w:rPr>
        <w:t>تَرَكَ</w:t>
      </w:r>
      <w:r>
        <w:rPr>
          <w:rtl/>
        </w:rPr>
        <w:t xml:space="preserve"> </w:t>
      </w:r>
      <w:r>
        <w:rPr>
          <w:rFonts w:ascii="Arial" w:hAnsi="Arial" w:cs="Arial" w:hint="cs"/>
          <w:rtl/>
        </w:rPr>
        <w:t>ءَالُ</w:t>
      </w:r>
      <w:r>
        <w:rPr>
          <w:rtl/>
        </w:rPr>
        <w:t xml:space="preserve"> </w:t>
      </w:r>
      <w:r>
        <w:rPr>
          <w:rFonts w:ascii="Arial" w:hAnsi="Arial" w:cs="Arial" w:hint="cs"/>
          <w:rtl/>
        </w:rPr>
        <w:t>مُوسَى</w:t>
      </w:r>
      <w:r>
        <w:rPr>
          <w:rStyle w:val="bold"/>
          <w:rFonts w:ascii="Arial" w:hAnsi="Arial" w:cs="Arial" w:hint="cs"/>
          <w:b w:val="0"/>
          <w:bCs w:val="0"/>
          <w:rtl/>
        </w:rPr>
        <w:t>ٰ</w:t>
      </w:r>
      <w:r>
        <w:rPr>
          <w:rtl/>
        </w:rPr>
        <w:t xml:space="preserve"> </w:t>
      </w:r>
      <w:r>
        <w:rPr>
          <w:rFonts w:ascii="Arial" w:hAnsi="Arial" w:cs="Arial" w:hint="cs"/>
          <w:rtl/>
        </w:rPr>
        <w:t>وَءَالُ</w:t>
      </w:r>
      <w:r>
        <w:rPr>
          <w:rtl/>
        </w:rPr>
        <w:t xml:space="preserve"> </w:t>
      </w:r>
      <w:r>
        <w:rPr>
          <w:rFonts w:ascii="Arial" w:hAnsi="Arial" w:cs="Arial" w:hint="cs"/>
          <w:rtl/>
        </w:rPr>
        <w:t>هَارُونَ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248]</w:t>
      </w:r>
      <w:r>
        <w:rPr>
          <w:rtl/>
        </w:rPr>
        <w:t xml:space="preserve">. </w:t>
      </w:r>
      <w:r>
        <w:rPr>
          <w:rFonts w:ascii="Arial" w:hAnsi="Arial" w:cs="Arial" w:hint="cs"/>
          <w:rtl/>
        </w:rPr>
        <w:t>ومرَّ</w:t>
      </w:r>
      <w:r>
        <w:rPr>
          <w:rtl/>
        </w:rPr>
        <w:t xml:space="preserve"> </w:t>
      </w:r>
      <w:r>
        <w:rPr>
          <w:rFonts w:ascii="Arial" w:hAnsi="Arial" w:cs="Arial" w:hint="cs"/>
          <w:rtl/>
        </w:rPr>
        <w:t>القول</w:t>
      </w:r>
      <w:r>
        <w:rPr>
          <w:rtl/>
        </w:rPr>
        <w:t xml:space="preserve"> </w:t>
      </w:r>
      <w:r>
        <w:rPr>
          <w:rFonts w:ascii="Arial" w:hAnsi="Arial" w:cs="Arial" w:hint="cs"/>
          <w:rtl/>
        </w:rPr>
        <w:t>بأنَّ</w:t>
      </w:r>
      <w:r>
        <w:rPr>
          <w:rtl/>
        </w:rPr>
        <w:t xml:space="preserve"> </w:t>
      </w:r>
      <w:r>
        <w:rPr>
          <w:rFonts w:ascii="Arial" w:hAnsi="Arial" w:cs="Arial" w:hint="cs"/>
          <w:rtl/>
        </w:rPr>
        <w:t>الألواح</w:t>
      </w:r>
      <w:r>
        <w:rPr>
          <w:rtl/>
        </w:rPr>
        <w:t xml:space="preserve"> </w:t>
      </w:r>
      <w:r>
        <w:rPr>
          <w:rFonts w:ascii="Arial" w:hAnsi="Arial" w:cs="Arial" w:hint="cs"/>
          <w:rtl/>
        </w:rPr>
        <w:t>عشرة</w:t>
      </w:r>
      <w:r>
        <w:rPr>
          <w:rtl/>
        </w:rPr>
        <w:t xml:space="preserve"> </w:t>
      </w:r>
      <w:r>
        <w:rPr>
          <w:rFonts w:ascii="Arial" w:hAnsi="Arial" w:cs="Arial" w:hint="cs"/>
          <w:rtl/>
        </w:rPr>
        <w:t>وغير</w:t>
      </w:r>
      <w:r>
        <w:rPr>
          <w:rtl/>
        </w:rPr>
        <w:t xml:space="preserve"> </w:t>
      </w:r>
      <w:r>
        <w:rPr>
          <w:rFonts w:ascii="Arial" w:hAnsi="Arial" w:cs="Arial" w:hint="cs"/>
          <w:rtl/>
        </w:rPr>
        <w:t>ذلك</w:t>
      </w:r>
      <w:r>
        <w:rPr>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وَأَخَذَ</w:t>
      </w:r>
      <w:r>
        <w:rPr>
          <w:rStyle w:val="bold"/>
          <w:w w:val="103"/>
          <w:rtl/>
        </w:rPr>
        <w:t xml:space="preserve"> </w:t>
      </w:r>
      <w:r>
        <w:rPr>
          <w:rStyle w:val="bold"/>
          <w:rFonts w:ascii="Arial" w:hAnsi="Arial" w:cs="Arial" w:hint="cs"/>
          <w:w w:val="103"/>
          <w:rtl/>
        </w:rPr>
        <w:t>بِرَأْسِ</w:t>
      </w:r>
      <w:r>
        <w:rPr>
          <w:rStyle w:val="bold"/>
          <w:w w:val="103"/>
          <w:rtl/>
        </w:rPr>
        <w:t xml:space="preserve"> </w:t>
      </w:r>
      <w:r>
        <w:rPr>
          <w:rStyle w:val="bold"/>
          <w:rFonts w:ascii="Arial" w:hAnsi="Arial" w:cs="Arial" w:hint="cs"/>
          <w:w w:val="103"/>
          <w:rtl/>
        </w:rPr>
        <w:t>أَخِيهِ</w:t>
      </w:r>
      <w:r>
        <w:rPr>
          <w:w w:val="103"/>
          <w:rtl/>
        </w:rPr>
        <w:t> </w:t>
      </w:r>
      <w:r>
        <w:rPr>
          <w:rFonts w:ascii="Arial" w:hAnsi="Arial" w:cs="Arial" w:hint="cs"/>
          <w:w w:val="103"/>
          <w:rtl/>
        </w:rPr>
        <w:t>﴾</w:t>
      </w:r>
      <w:r>
        <w:rPr>
          <w:w w:val="103"/>
          <w:rtl/>
        </w:rPr>
        <w:t xml:space="preserve"> </w:t>
      </w:r>
      <w:r>
        <w:rPr>
          <w:rFonts w:ascii="Arial" w:hAnsi="Arial" w:cs="Arial" w:hint="cs"/>
          <w:w w:val="103"/>
          <w:rtl/>
        </w:rPr>
        <w:t>بشعر</w:t>
      </w:r>
      <w:r>
        <w:rPr>
          <w:w w:val="103"/>
          <w:rtl/>
        </w:rPr>
        <w:t xml:space="preserve"> </w:t>
      </w:r>
      <w:r>
        <w:rPr>
          <w:rFonts w:ascii="Arial" w:hAnsi="Arial" w:cs="Arial" w:hint="cs"/>
          <w:w w:val="103"/>
          <w:rtl/>
        </w:rPr>
        <w:t>رأس</w:t>
      </w:r>
      <w:r>
        <w:rPr>
          <w:w w:val="103"/>
          <w:rtl/>
        </w:rPr>
        <w:t xml:space="preserve"> </w:t>
      </w:r>
      <w:r>
        <w:rPr>
          <w:rFonts w:ascii="Arial" w:hAnsi="Arial" w:cs="Arial" w:hint="cs"/>
          <w:w w:val="103"/>
          <w:rtl/>
        </w:rPr>
        <w:t>أخيه</w:t>
      </w:r>
      <w:r>
        <w:rPr>
          <w:w w:val="103"/>
          <w:rtl/>
        </w:rPr>
        <w:t xml:space="preserve"> </w:t>
      </w:r>
      <w:r>
        <w:rPr>
          <w:rFonts w:ascii="Arial" w:hAnsi="Arial" w:cs="Arial" w:hint="cs"/>
          <w:w w:val="103"/>
          <w:rtl/>
        </w:rPr>
        <w:t>هارون</w:t>
      </w:r>
      <w:r>
        <w:rPr>
          <w:rFonts w:ascii="Calibri" w:cs="Calibri" w:hint="cs"/>
          <w:w w:val="103"/>
          <w:rtl/>
        </w:rPr>
        <w:t> ‰</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شعر</w:t>
      </w:r>
      <w:r>
        <w:rPr>
          <w:w w:val="103"/>
          <w:rtl/>
        </w:rPr>
        <w:t xml:space="preserve"> </w:t>
      </w:r>
      <w:r>
        <w:rPr>
          <w:rFonts w:ascii="Arial" w:hAnsi="Arial" w:cs="Arial" w:hint="cs"/>
          <w:w w:val="103"/>
          <w:rtl/>
        </w:rPr>
        <w:t>لحيته</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في</w:t>
      </w:r>
      <w:r>
        <w:rPr>
          <w:w w:val="103"/>
          <w:rtl/>
        </w:rPr>
        <w:t xml:space="preserve"> </w:t>
      </w:r>
      <w:r>
        <w:rPr>
          <w:rFonts w:ascii="Calibri" w:cs="Calibri" w:hint="cs"/>
          <w:w w:val="103"/>
          <w:rtl/>
        </w:rPr>
        <w:t>«</w:t>
      </w:r>
      <w:r>
        <w:rPr>
          <w:rFonts w:ascii="Arial" w:hAnsi="Arial" w:cs="Arial" w:hint="cs"/>
          <w:w w:val="103"/>
          <w:rtl/>
        </w:rPr>
        <w:t>طه</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والقول</w:t>
      </w:r>
      <w:r>
        <w:rPr>
          <w:w w:val="103"/>
          <w:rtl/>
        </w:rPr>
        <w:t xml:space="preserve"> </w:t>
      </w:r>
      <w:r>
        <w:rPr>
          <w:rFonts w:ascii="Arial" w:hAnsi="Arial" w:cs="Arial" w:hint="cs"/>
          <w:w w:val="103"/>
          <w:rtl/>
        </w:rPr>
        <w:t>بِأَنَّهُ</w:t>
      </w:r>
      <w:r>
        <w:rPr>
          <w:w w:val="103"/>
          <w:rtl/>
        </w:rPr>
        <w:t xml:space="preserve"> </w:t>
      </w:r>
      <w:r>
        <w:rPr>
          <w:rFonts w:ascii="Arial" w:hAnsi="Arial" w:cs="Arial" w:hint="cs"/>
          <w:w w:val="103"/>
          <w:rtl/>
        </w:rPr>
        <w:t>أخذه</w:t>
      </w:r>
      <w:r>
        <w:rPr>
          <w:w w:val="103"/>
          <w:rtl/>
        </w:rPr>
        <w:t xml:space="preserve"> </w:t>
      </w:r>
      <w:r>
        <w:rPr>
          <w:rFonts w:ascii="Arial" w:hAnsi="Arial" w:cs="Arial" w:hint="cs"/>
          <w:w w:val="103"/>
          <w:rtl/>
        </w:rPr>
        <w:t>ليناجيه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شأن</w:t>
      </w:r>
      <w:r>
        <w:rPr>
          <w:w w:val="103"/>
          <w:rtl/>
        </w:rPr>
        <w:t xml:space="preserve"> </w:t>
      </w:r>
      <w:r>
        <w:rPr>
          <w:rFonts w:ascii="Arial" w:hAnsi="Arial" w:cs="Arial" w:hint="cs"/>
          <w:w w:val="103"/>
          <w:rtl/>
        </w:rPr>
        <w:t>القوم</w:t>
      </w:r>
      <w:r>
        <w:rPr>
          <w:w w:val="103"/>
          <w:rtl/>
        </w:rPr>
        <w:t xml:space="preserve"> </w:t>
      </w:r>
      <w:r>
        <w:rPr>
          <w:rFonts w:ascii="Arial" w:hAnsi="Arial" w:cs="Arial" w:hint="cs"/>
          <w:w w:val="103"/>
          <w:rtl/>
        </w:rPr>
        <w:t>ويسائله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ليسكنه</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الغضب،</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أخذه</w:t>
      </w:r>
      <w:r>
        <w:rPr>
          <w:w w:val="103"/>
          <w:rtl/>
        </w:rPr>
        <w:t xml:space="preserve"> </w:t>
      </w:r>
      <w:r>
        <w:rPr>
          <w:rFonts w:ascii="Arial" w:hAnsi="Arial" w:cs="Arial" w:hint="cs"/>
          <w:w w:val="103"/>
          <w:rtl/>
        </w:rPr>
        <w:t>أخذ</w:t>
      </w:r>
      <w:r>
        <w:rPr>
          <w:w w:val="103"/>
          <w:rtl/>
        </w:rPr>
        <w:t xml:space="preserve"> </w:t>
      </w:r>
      <w:r>
        <w:rPr>
          <w:rFonts w:ascii="Arial" w:hAnsi="Arial" w:cs="Arial" w:hint="cs"/>
          <w:w w:val="103"/>
          <w:rtl/>
        </w:rPr>
        <w:t>الإنسان</w:t>
      </w:r>
      <w:r>
        <w:rPr>
          <w:w w:val="103"/>
          <w:rtl/>
        </w:rPr>
        <w:t xml:space="preserve"> </w:t>
      </w:r>
      <w:r>
        <w:rPr>
          <w:rFonts w:ascii="Arial" w:hAnsi="Arial" w:cs="Arial" w:hint="cs"/>
          <w:w w:val="103"/>
          <w:rtl/>
        </w:rPr>
        <w:t>لحيته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غضب</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ظاهر</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دليل</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والجرُّ</w:t>
      </w:r>
      <w:r>
        <w:rPr>
          <w:w w:val="103"/>
          <w:rtl/>
        </w:rPr>
        <w:t xml:space="preserve"> </w:t>
      </w:r>
      <w:r>
        <w:rPr>
          <w:rFonts w:ascii="Arial" w:hAnsi="Arial" w:cs="Arial" w:hint="cs"/>
          <w:w w:val="103"/>
          <w:rtl/>
        </w:rPr>
        <w:t>إليه</w:t>
      </w:r>
      <w:r>
        <w:rPr>
          <w:w w:val="103"/>
          <w:rtl/>
        </w:rPr>
        <w:t xml:space="preserve"> </w:t>
      </w:r>
      <w:r>
        <w:rPr>
          <w:rFonts w:ascii="Arial" w:hAnsi="Arial" w:cs="Arial" w:hint="cs"/>
          <w:w w:val="103"/>
          <w:rtl/>
        </w:rPr>
        <w:t>يدلُّ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العنف</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عنف</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لَا</w:t>
      </w:r>
      <w:r>
        <w:rPr>
          <w:w w:val="103"/>
          <w:rtl/>
        </w:rPr>
        <w:t xml:space="preserve"> </w:t>
      </w:r>
      <w:r>
        <w:rPr>
          <w:rFonts w:ascii="Arial" w:hAnsi="Arial" w:cs="Arial" w:hint="cs"/>
          <w:w w:val="103"/>
          <w:rtl/>
        </w:rPr>
        <w:t>تَاخُذْ</w:t>
      </w:r>
      <w:r>
        <w:rPr>
          <w:w w:val="103"/>
          <w:rtl/>
        </w:rPr>
        <w:t xml:space="preserve"> </w:t>
      </w:r>
      <w:r>
        <w:rPr>
          <w:rFonts w:ascii="Arial" w:hAnsi="Arial" w:cs="Arial" w:hint="cs"/>
          <w:w w:val="103"/>
          <w:rtl/>
        </w:rPr>
        <w:t>بِلِحْيَتِي</w:t>
      </w:r>
      <w:r>
        <w:rPr>
          <w:w w:val="103"/>
          <w:rtl/>
        </w:rPr>
        <w:t>...</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طه</w:t>
      </w:r>
      <w:r>
        <w:rPr>
          <w:rStyle w:val="CharacterStyle11"/>
          <w:w w:val="103"/>
          <w:rtl/>
        </w:rPr>
        <w:t>:</w:t>
      </w:r>
      <w:r>
        <w:rPr>
          <w:rStyle w:val="CharacterStyle11"/>
          <w:rFonts w:ascii="Calibri" w:cs="Calibri" w:hint="cs"/>
          <w:w w:val="103"/>
          <w:rtl/>
        </w:rPr>
        <w:t> </w:t>
      </w:r>
      <w:r>
        <w:rPr>
          <w:rStyle w:val="CharacterStyle11"/>
          <w:w w:val="103"/>
          <w:rtl/>
        </w:rPr>
        <w:t>94]</w:t>
      </w:r>
      <w:r>
        <w:rPr>
          <w:w w:val="103"/>
          <w:rtl/>
        </w:rPr>
        <w:t xml:space="preserve"> </w:t>
      </w:r>
      <w:r>
        <w:rPr>
          <w:rFonts w:ascii="Arial" w:hAnsi="Arial" w:cs="Arial" w:hint="cs"/>
          <w:w w:val="103"/>
          <w:rtl/>
        </w:rPr>
        <w:t>دليل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العنف</w:t>
      </w:r>
      <w:r>
        <w:rPr>
          <w:w w:val="103"/>
          <w:rtl/>
        </w:rPr>
        <w:t xml:space="preserve"> </w:t>
      </w:r>
      <w:r>
        <w:rPr>
          <w:rFonts w:ascii="Arial" w:hAnsi="Arial" w:cs="Arial" w:hint="cs"/>
          <w:w w:val="103"/>
          <w:rtl/>
        </w:rPr>
        <w:t>والعتاب،</w:t>
      </w:r>
      <w:r>
        <w:rPr>
          <w:w w:val="103"/>
          <w:rtl/>
        </w:rPr>
        <w:t xml:space="preserve"> </w:t>
      </w:r>
      <w:r>
        <w:rPr>
          <w:rFonts w:ascii="Arial" w:hAnsi="Arial" w:cs="Arial" w:hint="cs"/>
          <w:w w:val="103"/>
          <w:rtl/>
        </w:rPr>
        <w:t>وكذا</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رَبِّ</w:t>
      </w:r>
      <w:r>
        <w:rPr>
          <w:w w:val="103"/>
          <w:rtl/>
        </w:rPr>
        <w:t xml:space="preserve"> </w:t>
      </w:r>
      <w:r>
        <w:rPr>
          <w:rFonts w:ascii="Arial" w:hAnsi="Arial" w:cs="Arial" w:hint="cs"/>
          <w:w w:val="103"/>
          <w:rtl/>
        </w:rPr>
        <w:t>اغْفِرْ</w:t>
      </w:r>
      <w:r>
        <w:rPr>
          <w:w w:val="103"/>
          <w:rtl/>
        </w:rPr>
        <w:t xml:space="preserve"> </w:t>
      </w:r>
      <w:r>
        <w:rPr>
          <w:rFonts w:ascii="Arial" w:hAnsi="Arial" w:cs="Arial" w:hint="cs"/>
          <w:w w:val="103"/>
          <w:rtl/>
        </w:rPr>
        <w:t>لِي</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اغفر</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الجرَّ</w:t>
      </w:r>
      <w:r>
        <w:rPr>
          <w:w w:val="103"/>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يَجُرُّهُ</w:t>
      </w:r>
      <w:r>
        <w:rPr>
          <w:rStyle w:val="wawsmall"/>
          <w:rFonts w:ascii="Arial" w:hAnsi="Arial" w:cs="Arial" w:hint="cs"/>
          <w:rtl/>
        </w:rPr>
        <w:t>وۤ</w:t>
      </w:r>
      <w:r>
        <w:rPr>
          <w:rStyle w:val="bold"/>
          <w:rtl/>
        </w:rPr>
        <w:t xml:space="preserve"> </w:t>
      </w:r>
      <w:r>
        <w:rPr>
          <w:rStyle w:val="bold"/>
          <w:rFonts w:ascii="Arial" w:hAnsi="Arial" w:cs="Arial" w:hint="cs"/>
          <w:rtl/>
        </w:rPr>
        <w:t>إِلَيْهِ</w:t>
      </w:r>
      <w:r>
        <w:rPr>
          <w:rtl/>
        </w:rPr>
        <w:t> </w:t>
      </w:r>
      <w:r>
        <w:rPr>
          <w:rFonts w:ascii="Arial" w:hAnsi="Arial" w:cs="Arial" w:hint="cs"/>
          <w:rtl/>
        </w:rPr>
        <w:t>﴾</w:t>
      </w:r>
      <w:r>
        <w:rPr>
          <w:rtl/>
        </w:rPr>
        <w:t xml:space="preserve"> </w:t>
      </w:r>
      <w:r>
        <w:rPr>
          <w:rFonts w:ascii="Arial" w:hAnsi="Arial" w:cs="Arial" w:hint="cs"/>
          <w:rtl/>
        </w:rPr>
        <w:t>توهُّما</w:t>
      </w:r>
      <w:r>
        <w:rPr>
          <w:rtl/>
        </w:rPr>
        <w:t xml:space="preserve"> </w:t>
      </w:r>
      <w:r>
        <w:rPr>
          <w:rFonts w:ascii="Arial" w:hAnsi="Arial" w:cs="Arial" w:hint="cs"/>
          <w:rtl/>
        </w:rPr>
        <w:t>بأنَّه</w:t>
      </w:r>
      <w:r>
        <w:rPr>
          <w:rtl/>
        </w:rPr>
        <w:t xml:space="preserve"> </w:t>
      </w:r>
      <w:r>
        <w:rPr>
          <w:rFonts w:ascii="Arial" w:hAnsi="Arial" w:cs="Arial" w:hint="cs"/>
          <w:rtl/>
        </w:rPr>
        <w:t>قصَّر</w:t>
      </w:r>
      <w:r>
        <w:rPr>
          <w:rtl/>
        </w:rPr>
        <w:t xml:space="preserve"> </w:t>
      </w:r>
      <w:r>
        <w:rPr>
          <w:rFonts w:ascii="Arial" w:hAnsi="Arial" w:cs="Arial" w:hint="cs"/>
          <w:rtl/>
        </w:rPr>
        <w:t>في</w:t>
      </w:r>
      <w:r>
        <w:rPr>
          <w:rtl/>
        </w:rPr>
        <w:t xml:space="preserve"> </w:t>
      </w:r>
      <w:r>
        <w:rPr>
          <w:rFonts w:ascii="Arial" w:hAnsi="Arial" w:cs="Arial" w:hint="cs"/>
          <w:rtl/>
        </w:rPr>
        <w:t>كفِّهم</w:t>
      </w:r>
      <w:r>
        <w:rPr>
          <w:rtl/>
        </w:rPr>
        <w:t xml:space="preserve"> </w:t>
      </w:r>
      <w:r>
        <w:rPr>
          <w:rFonts w:ascii="Arial" w:hAnsi="Arial" w:cs="Arial" w:hint="cs"/>
          <w:rtl/>
        </w:rPr>
        <w:t>عن</w:t>
      </w:r>
      <w:r>
        <w:rPr>
          <w:rtl/>
        </w:rPr>
        <w:t xml:space="preserve"> </w:t>
      </w:r>
      <w:r>
        <w:rPr>
          <w:rFonts w:ascii="Arial" w:hAnsi="Arial" w:cs="Arial" w:hint="cs"/>
          <w:rtl/>
        </w:rPr>
        <w:t>الشرك،</w:t>
      </w:r>
      <w:r>
        <w:rPr>
          <w:rtl/>
        </w:rPr>
        <w:t xml:space="preserve"> </w:t>
      </w:r>
      <w:r>
        <w:rPr>
          <w:rFonts w:ascii="Arial" w:hAnsi="Arial" w:cs="Arial" w:hint="cs"/>
          <w:rtl/>
        </w:rPr>
        <w:t>وذلك</w:t>
      </w:r>
      <w:r>
        <w:rPr>
          <w:rtl/>
        </w:rPr>
        <w:t xml:space="preserve"> </w:t>
      </w:r>
      <w:r>
        <w:rPr>
          <w:rFonts w:ascii="Arial" w:hAnsi="Arial" w:cs="Arial" w:hint="cs"/>
          <w:rtl/>
        </w:rPr>
        <w:t>التوهُّم</w:t>
      </w:r>
      <w:r>
        <w:rPr>
          <w:rtl/>
        </w:rPr>
        <w:t xml:space="preserve"> </w:t>
      </w:r>
      <w:r>
        <w:rPr>
          <w:rFonts w:ascii="Arial" w:hAnsi="Arial" w:cs="Arial" w:hint="cs"/>
          <w:rtl/>
        </w:rPr>
        <w:t>جاءه</w:t>
      </w:r>
      <w:r>
        <w:rPr>
          <w:rtl/>
        </w:rPr>
        <w:t xml:space="preserve"> </w:t>
      </w:r>
      <w:r>
        <w:rPr>
          <w:rFonts w:ascii="Arial" w:hAnsi="Arial" w:cs="Arial" w:hint="cs"/>
          <w:rtl/>
        </w:rPr>
        <w:t>من</w:t>
      </w:r>
      <w:r>
        <w:rPr>
          <w:rtl/>
        </w:rPr>
        <w:t xml:space="preserve"> </w:t>
      </w:r>
      <w:r>
        <w:rPr>
          <w:rFonts w:ascii="Arial" w:hAnsi="Arial" w:cs="Arial" w:hint="cs"/>
          <w:rtl/>
        </w:rPr>
        <w:t>شدَّة</w:t>
      </w:r>
      <w:r>
        <w:rPr>
          <w:rtl/>
        </w:rPr>
        <w:t xml:space="preserve"> </w:t>
      </w:r>
      <w:r>
        <w:rPr>
          <w:rFonts w:ascii="Arial" w:hAnsi="Arial" w:cs="Arial" w:hint="cs"/>
          <w:rtl/>
        </w:rPr>
        <w:t>الغضب</w:t>
      </w:r>
      <w:r>
        <w:rPr>
          <w:rtl/>
        </w:rPr>
        <w:t xml:space="preserve"> </w:t>
      </w:r>
      <w:r>
        <w:rPr>
          <w:rFonts w:ascii="Arial" w:hAnsi="Arial" w:cs="Arial" w:hint="cs"/>
          <w:rtl/>
        </w:rPr>
        <w:t>لله،</w:t>
      </w:r>
      <w:r>
        <w:rPr>
          <w:rtl/>
        </w:rPr>
        <w:t xml:space="preserve"> </w:t>
      </w:r>
      <w:r>
        <w:rPr>
          <w:rFonts w:ascii="Arial" w:hAnsi="Arial" w:cs="Arial" w:hint="cs"/>
          <w:rtl/>
        </w:rPr>
        <w:t>ولا</w:t>
      </w:r>
      <w:r>
        <w:rPr>
          <w:rtl/>
        </w:rPr>
        <w:t xml:space="preserve"> </w:t>
      </w:r>
      <w:r>
        <w:rPr>
          <w:rFonts w:ascii="Arial" w:hAnsi="Arial" w:cs="Arial" w:hint="cs"/>
          <w:rtl/>
        </w:rPr>
        <w:t>يؤاخذ</w:t>
      </w:r>
      <w:r>
        <w:rPr>
          <w:rtl/>
        </w:rPr>
        <w:t xml:space="preserve"> </w:t>
      </w:r>
      <w:r>
        <w:rPr>
          <w:rFonts w:ascii="Arial" w:hAnsi="Arial" w:cs="Arial" w:hint="cs"/>
          <w:rtl/>
        </w:rPr>
        <w:t>عليه،</w:t>
      </w:r>
      <w:r>
        <w:rPr>
          <w:rtl/>
        </w:rPr>
        <w:t xml:space="preserve"> </w:t>
      </w:r>
      <w:r>
        <w:rPr>
          <w:rFonts w:ascii="Arial" w:hAnsi="Arial" w:cs="Arial" w:hint="cs"/>
          <w:rtl/>
        </w:rPr>
        <w:t>وكان</w:t>
      </w:r>
      <w:r>
        <w:rPr>
          <w:rtl/>
        </w:rPr>
        <w:t xml:space="preserve"> </w:t>
      </w:r>
      <w:r>
        <w:rPr>
          <w:rFonts w:ascii="Arial" w:hAnsi="Arial" w:cs="Arial" w:hint="cs"/>
          <w:rtl/>
        </w:rPr>
        <w:t>أكبر</w:t>
      </w:r>
      <w:r>
        <w:rPr>
          <w:rtl/>
        </w:rPr>
        <w:t xml:space="preserve"> </w:t>
      </w:r>
      <w:r>
        <w:rPr>
          <w:rFonts w:ascii="Arial" w:hAnsi="Arial" w:cs="Arial" w:hint="cs"/>
          <w:rtl/>
        </w:rPr>
        <w:t>من</w:t>
      </w:r>
      <w:r>
        <w:rPr>
          <w:rtl/>
        </w:rPr>
        <w:t xml:space="preserve"> </w:t>
      </w:r>
      <w:r>
        <w:rPr>
          <w:rFonts w:ascii="Arial" w:hAnsi="Arial" w:cs="Arial" w:hint="cs"/>
          <w:rtl/>
        </w:rPr>
        <w:t>موسى</w:t>
      </w:r>
      <w:r>
        <w:rPr>
          <w:rtl/>
        </w:rPr>
        <w:t xml:space="preserve"> </w:t>
      </w:r>
      <w:r>
        <w:rPr>
          <w:rFonts w:ascii="Arial" w:hAnsi="Arial" w:cs="Arial" w:hint="cs"/>
          <w:rtl/>
        </w:rPr>
        <w:t>بثلاث</w:t>
      </w:r>
      <w:r>
        <w:rPr>
          <w:rtl/>
        </w:rPr>
        <w:t xml:space="preserve"> </w:t>
      </w:r>
      <w:r>
        <w:rPr>
          <w:rFonts w:ascii="Arial" w:hAnsi="Arial" w:cs="Arial" w:hint="cs"/>
          <w:rtl/>
        </w:rPr>
        <w:t>سنين،</w:t>
      </w:r>
      <w:r>
        <w:rPr>
          <w:rtl/>
        </w:rPr>
        <w:t xml:space="preserve"> </w:t>
      </w:r>
      <w:r>
        <w:rPr>
          <w:rFonts w:ascii="Arial" w:hAnsi="Arial" w:cs="Arial" w:hint="cs"/>
          <w:rtl/>
        </w:rPr>
        <w:t>وكان</w:t>
      </w:r>
      <w:r>
        <w:rPr>
          <w:rtl/>
        </w:rPr>
        <w:t xml:space="preserve"> </w:t>
      </w:r>
      <w:r>
        <w:rPr>
          <w:rFonts w:ascii="Arial" w:hAnsi="Arial" w:cs="Arial" w:hint="cs"/>
          <w:rtl/>
        </w:rPr>
        <w:t>متحمِّلا</w:t>
      </w:r>
      <w:r>
        <w:rPr>
          <w:rtl/>
        </w:rPr>
        <w:t xml:space="preserve"> </w:t>
      </w:r>
      <w:r>
        <w:rPr>
          <w:rFonts w:ascii="Arial" w:hAnsi="Arial" w:cs="Arial" w:hint="cs"/>
          <w:rtl/>
        </w:rPr>
        <w:t>لجفاء</w:t>
      </w:r>
      <w:r>
        <w:rPr>
          <w:rtl/>
        </w:rPr>
        <w:t xml:space="preserve"> </w:t>
      </w:r>
      <w:r>
        <w:rPr>
          <w:rFonts w:ascii="Arial" w:hAnsi="Arial" w:cs="Arial" w:hint="cs"/>
          <w:rtl/>
        </w:rPr>
        <w:t>من</w:t>
      </w:r>
      <w:r>
        <w:rPr>
          <w:rtl/>
        </w:rPr>
        <w:t xml:space="preserve"> </w:t>
      </w:r>
      <w:r>
        <w:rPr>
          <w:rFonts w:ascii="Arial" w:hAnsi="Arial" w:cs="Arial" w:hint="cs"/>
          <w:rtl/>
        </w:rPr>
        <w:t>جفاه</w:t>
      </w:r>
      <w:r>
        <w:rPr>
          <w:rtl/>
        </w:rPr>
        <w:t xml:space="preserve"> </w:t>
      </w:r>
      <w:r>
        <w:rPr>
          <w:rFonts w:ascii="Arial" w:hAnsi="Arial" w:cs="Arial" w:hint="cs"/>
          <w:rtl/>
        </w:rPr>
        <w:t>ليِّنا،</w:t>
      </w:r>
      <w:r>
        <w:rPr>
          <w:rtl/>
        </w:rPr>
        <w:t xml:space="preserve"> </w:t>
      </w:r>
      <w:r>
        <w:rPr>
          <w:rFonts w:ascii="Arial" w:hAnsi="Arial" w:cs="Arial" w:hint="cs"/>
          <w:rtl/>
        </w:rPr>
        <w:t>وكان</w:t>
      </w:r>
      <w:r>
        <w:rPr>
          <w:rtl/>
        </w:rPr>
        <w:t xml:space="preserve"> </w:t>
      </w:r>
      <w:r>
        <w:rPr>
          <w:rFonts w:ascii="Arial" w:hAnsi="Arial" w:cs="Arial" w:hint="cs"/>
          <w:rtl/>
        </w:rPr>
        <w:t>أحبَّ</w:t>
      </w:r>
      <w:r>
        <w:rPr>
          <w:rtl/>
        </w:rPr>
        <w:t xml:space="preserve"> </w:t>
      </w:r>
      <w:r>
        <w:rPr>
          <w:rFonts w:ascii="Arial" w:hAnsi="Arial" w:cs="Arial" w:hint="cs"/>
          <w:rtl/>
        </w:rPr>
        <w:t>إليهم،</w:t>
      </w:r>
      <w:r>
        <w:rPr>
          <w:rtl/>
        </w:rPr>
        <w:t xml:space="preserve"> </w:t>
      </w:r>
      <w:r>
        <w:rPr>
          <w:rFonts w:ascii="Arial" w:hAnsi="Arial" w:cs="Arial" w:hint="cs"/>
          <w:rtl/>
        </w:rPr>
        <w:t>وموسى</w:t>
      </w:r>
      <w:r>
        <w:rPr>
          <w:rtl/>
        </w:rPr>
        <w:t xml:space="preserve"> </w:t>
      </w:r>
      <w:r>
        <w:rPr>
          <w:rFonts w:ascii="Arial" w:hAnsi="Arial" w:cs="Arial" w:hint="cs"/>
          <w:rtl/>
        </w:rPr>
        <w:t>حديد</w:t>
      </w:r>
      <w:r>
        <w:rPr>
          <w:rtl/>
        </w:rPr>
        <w:t xml:space="preserve"> </w:t>
      </w:r>
      <w:r>
        <w:rPr>
          <w:rFonts w:ascii="Arial" w:hAnsi="Arial" w:cs="Arial" w:hint="cs"/>
          <w:rtl/>
        </w:rPr>
        <w:t>شديد</w:t>
      </w:r>
      <w:r>
        <w:rPr>
          <w:rtl/>
        </w:rPr>
        <w:t xml:space="preserve"> </w:t>
      </w:r>
      <w:r>
        <w:rPr>
          <w:rFonts w:ascii="Arial" w:hAnsi="Arial" w:cs="Arial" w:hint="cs"/>
          <w:rtl/>
        </w:rPr>
        <w:t>الغضب،</w:t>
      </w:r>
      <w:r>
        <w:rPr>
          <w:rtl/>
        </w:rPr>
        <w:t xml:space="preserve"> </w:t>
      </w:r>
      <w:r>
        <w:rPr>
          <w:rFonts w:ascii="Arial" w:hAnsi="Arial" w:cs="Arial" w:hint="cs"/>
          <w:rtl/>
        </w:rPr>
        <w:t>ومع</w:t>
      </w:r>
      <w:r>
        <w:rPr>
          <w:rtl/>
        </w:rPr>
        <w:t xml:space="preserve"> </w:t>
      </w:r>
      <w:r>
        <w:rPr>
          <w:rFonts w:ascii="Arial" w:hAnsi="Arial" w:cs="Arial" w:hint="cs"/>
          <w:rtl/>
        </w:rPr>
        <w:t>شدَّته</w:t>
      </w:r>
      <w:r>
        <w:rPr>
          <w:rtl/>
        </w:rPr>
        <w:t xml:space="preserve"> </w:t>
      </w:r>
      <w:r>
        <w:rPr>
          <w:rFonts w:ascii="Arial" w:hAnsi="Arial" w:cs="Arial" w:hint="cs"/>
          <w:rtl/>
        </w:rPr>
        <w:t>وحدَّته</w:t>
      </w:r>
      <w:r>
        <w:rPr>
          <w:rtl/>
        </w:rPr>
        <w:t xml:space="preserve"> </w:t>
      </w:r>
      <w:r>
        <w:rPr>
          <w:rFonts w:ascii="Arial" w:hAnsi="Arial" w:cs="Arial" w:hint="cs"/>
          <w:rtl/>
        </w:rPr>
        <w:t>يحبُّه</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رآه</w:t>
      </w:r>
      <w:r>
        <w:rPr>
          <w:rtl/>
        </w:rPr>
        <w:t>.</w:t>
      </w:r>
    </w:p>
    <w:p w:rsidR="00B03E2D" w:rsidRDefault="00B03E2D">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قَالَ</w:t>
      </w:r>
      <w:r>
        <w:rPr>
          <w:rStyle w:val="bold"/>
          <w:w w:val="97"/>
          <w:rtl/>
        </w:rPr>
        <w:t xml:space="preserve"> </w:t>
      </w:r>
      <w:r>
        <w:rPr>
          <w:rStyle w:val="bold"/>
          <w:rFonts w:ascii="Arial" w:hAnsi="Arial" w:cs="Arial" w:hint="cs"/>
          <w:w w:val="97"/>
          <w:rtl/>
        </w:rPr>
        <w:t>اَبْنَ</w:t>
      </w:r>
      <w:r>
        <w:rPr>
          <w:rStyle w:val="bold"/>
          <w:w w:val="97"/>
          <w:rtl/>
        </w:rPr>
        <w:t xml:space="preserve"> </w:t>
      </w:r>
      <w:r>
        <w:rPr>
          <w:rStyle w:val="bold"/>
          <w:rFonts w:ascii="Arial" w:hAnsi="Arial" w:cs="Arial" w:hint="cs"/>
          <w:w w:val="97"/>
          <w:rtl/>
        </w:rPr>
        <w:t>أُمَّ</w:t>
      </w:r>
      <w:r>
        <w:rPr>
          <w:w w:val="97"/>
          <w:rtl/>
        </w:rPr>
        <w:t> </w:t>
      </w:r>
      <w:r>
        <w:rPr>
          <w:rFonts w:ascii="Arial" w:hAnsi="Arial" w:cs="Arial" w:hint="cs"/>
          <w:w w:val="97"/>
          <w:rtl/>
        </w:rPr>
        <w:t>﴾</w:t>
      </w:r>
      <w:r>
        <w:rPr>
          <w:w w:val="97"/>
          <w:rtl/>
        </w:rPr>
        <w:t xml:space="preserve"> </w:t>
      </w:r>
      <w:r>
        <w:rPr>
          <w:rFonts w:ascii="Arial" w:hAnsi="Arial" w:cs="Arial" w:hint="cs"/>
          <w:w w:val="97"/>
          <w:rtl/>
        </w:rPr>
        <w:t>يا</w:t>
      </w:r>
      <w:r>
        <w:rPr>
          <w:rFonts w:ascii="Calibri" w:cs="Calibri" w:hint="cs"/>
          <w:w w:val="97"/>
          <w:rtl/>
        </w:rPr>
        <w:t> </w:t>
      </w:r>
      <w:r>
        <w:rPr>
          <w:rFonts w:ascii="Arial" w:hAnsi="Arial" w:cs="Arial" w:hint="cs"/>
          <w:w w:val="97"/>
          <w:rtl/>
        </w:rPr>
        <w:t>ابن</w:t>
      </w:r>
      <w:r>
        <w:rPr>
          <w:w w:val="97"/>
          <w:rtl/>
        </w:rPr>
        <w:t xml:space="preserve"> </w:t>
      </w:r>
      <w:r>
        <w:rPr>
          <w:rFonts w:ascii="Arial" w:hAnsi="Arial" w:cs="Arial" w:hint="cs"/>
          <w:w w:val="97"/>
          <w:rtl/>
        </w:rPr>
        <w:t>أمَّ،</w:t>
      </w:r>
      <w:r>
        <w:rPr>
          <w:w w:val="97"/>
          <w:rtl/>
        </w:rPr>
        <w:t xml:space="preserve"> </w:t>
      </w:r>
      <w:r>
        <w:rPr>
          <w:rFonts w:ascii="Arial" w:hAnsi="Arial" w:cs="Arial" w:hint="cs"/>
          <w:w w:val="97"/>
          <w:rtl/>
        </w:rPr>
        <w:t>والأصل</w:t>
      </w:r>
      <w:r>
        <w:rPr>
          <w:w w:val="97"/>
          <w:rtl/>
        </w:rPr>
        <w:t xml:space="preserve">: </w:t>
      </w:r>
      <w:r>
        <w:rPr>
          <w:rFonts w:ascii="Arial" w:hAnsi="Arial" w:cs="Arial" w:hint="cs"/>
          <w:w w:val="97"/>
          <w:rtl/>
        </w:rPr>
        <w:t>أمِّي</w:t>
      </w:r>
      <w:r>
        <w:rPr>
          <w:w w:val="97"/>
          <w:rtl/>
        </w:rPr>
        <w:t xml:space="preserve"> </w:t>
      </w:r>
      <w:r>
        <w:rPr>
          <w:rFonts w:ascii="Arial" w:hAnsi="Arial" w:cs="Arial" w:hint="cs"/>
          <w:w w:val="97"/>
          <w:rtl/>
        </w:rPr>
        <w:t>قلبت</w:t>
      </w:r>
      <w:r>
        <w:rPr>
          <w:w w:val="97"/>
          <w:rtl/>
        </w:rPr>
        <w:t xml:space="preserve"> </w:t>
      </w:r>
      <w:r>
        <w:rPr>
          <w:rFonts w:ascii="Arial" w:hAnsi="Arial" w:cs="Arial" w:hint="cs"/>
          <w:w w:val="97"/>
          <w:rtl/>
        </w:rPr>
        <w:t>الياء</w:t>
      </w:r>
      <w:r>
        <w:rPr>
          <w:w w:val="97"/>
          <w:rtl/>
        </w:rPr>
        <w:t xml:space="preserve"> </w:t>
      </w:r>
      <w:r>
        <w:rPr>
          <w:rFonts w:ascii="Arial" w:hAnsi="Arial" w:cs="Arial" w:hint="cs"/>
          <w:w w:val="97"/>
          <w:rtl/>
        </w:rPr>
        <w:t>ألفا</w:t>
      </w:r>
      <w:r>
        <w:rPr>
          <w:w w:val="97"/>
          <w:rtl/>
        </w:rPr>
        <w:t xml:space="preserve"> </w:t>
      </w:r>
      <w:r>
        <w:rPr>
          <w:rFonts w:ascii="Arial" w:hAnsi="Arial" w:cs="Arial" w:hint="cs"/>
          <w:w w:val="97"/>
          <w:rtl/>
        </w:rPr>
        <w:t>وحذفت</w:t>
      </w:r>
      <w:r>
        <w:rPr>
          <w:w w:val="97"/>
          <w:rtl/>
        </w:rPr>
        <w:t xml:space="preserve"> </w:t>
      </w:r>
      <w:r>
        <w:rPr>
          <w:rFonts w:ascii="Arial" w:hAnsi="Arial" w:cs="Arial" w:hint="cs"/>
          <w:w w:val="97"/>
          <w:rtl/>
        </w:rPr>
        <w:t>الألف،</w:t>
      </w:r>
      <w:r>
        <w:rPr>
          <w:w w:val="97"/>
          <w:rtl/>
        </w:rPr>
        <w:t xml:space="preserve"> </w:t>
      </w:r>
      <w:r>
        <w:rPr>
          <w:rFonts w:ascii="Arial" w:hAnsi="Arial" w:cs="Arial" w:hint="cs"/>
          <w:w w:val="97"/>
          <w:rtl/>
        </w:rPr>
        <w:t>وجرُّ</w:t>
      </w:r>
      <w:r>
        <w:rPr>
          <w:w w:val="97"/>
          <w:rtl/>
        </w:rPr>
        <w:t xml:space="preserve"> </w:t>
      </w:r>
      <w:r>
        <w:rPr>
          <w:rFonts w:ascii="Arial" w:hAnsi="Arial" w:cs="Arial" w:hint="cs"/>
          <w:w w:val="97"/>
          <w:rtl/>
        </w:rPr>
        <w:t>الإضافة</w:t>
      </w:r>
      <w:r>
        <w:rPr>
          <w:w w:val="97"/>
          <w:rtl/>
        </w:rPr>
        <w:t xml:space="preserve"> </w:t>
      </w:r>
      <w:r>
        <w:rPr>
          <w:rFonts w:ascii="Arial" w:hAnsi="Arial" w:cs="Arial" w:hint="cs"/>
          <w:w w:val="97"/>
          <w:rtl/>
        </w:rPr>
        <w:t>مقدَّر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الميم،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كمركَّب</w:t>
      </w:r>
      <w:r>
        <w:rPr>
          <w:w w:val="97"/>
          <w:rtl/>
        </w:rPr>
        <w:t xml:space="preserve"> </w:t>
      </w:r>
      <w:r>
        <w:rPr>
          <w:rFonts w:ascii="Arial" w:hAnsi="Arial" w:cs="Arial" w:hint="cs"/>
          <w:w w:val="97"/>
          <w:rtl/>
        </w:rPr>
        <w:t>مبنيّ</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الفتح،</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أخوه</w:t>
      </w:r>
      <w:r>
        <w:rPr>
          <w:w w:val="97"/>
          <w:rtl/>
        </w:rPr>
        <w:t xml:space="preserve"> </w:t>
      </w:r>
      <w:r>
        <w:rPr>
          <w:rFonts w:ascii="Arial" w:hAnsi="Arial" w:cs="Arial" w:hint="cs"/>
          <w:w w:val="97"/>
          <w:rtl/>
        </w:rPr>
        <w:t>لأمِّه</w:t>
      </w:r>
      <w:r>
        <w:rPr>
          <w:w w:val="97"/>
          <w:rtl/>
        </w:rPr>
        <w:t xml:space="preserve"> </w:t>
      </w:r>
      <w:r>
        <w:rPr>
          <w:rFonts w:ascii="Arial" w:hAnsi="Arial" w:cs="Arial" w:hint="cs"/>
          <w:w w:val="97"/>
          <w:rtl/>
        </w:rPr>
        <w:t>وأبيه</w:t>
      </w:r>
      <w:r>
        <w:rPr>
          <w:w w:val="97"/>
          <w:rtl/>
        </w:rPr>
        <w:t xml:space="preserve"> </w:t>
      </w:r>
      <w:r>
        <w:rPr>
          <w:rFonts w:ascii="Arial" w:hAnsi="Arial" w:cs="Arial" w:hint="cs"/>
          <w:w w:val="97"/>
          <w:rtl/>
        </w:rPr>
        <w:t>واقتصر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الأمُّ</w:t>
      </w:r>
      <w:r>
        <w:rPr>
          <w:w w:val="97"/>
          <w:rtl/>
        </w:rPr>
        <w:t xml:space="preserve"> </w:t>
      </w:r>
      <w:r>
        <w:rPr>
          <w:rFonts w:ascii="Arial" w:hAnsi="Arial" w:cs="Arial" w:hint="cs"/>
          <w:w w:val="97"/>
          <w:rtl/>
        </w:rPr>
        <w:t>تعطُّفا،</w:t>
      </w:r>
      <w:r>
        <w:rPr>
          <w:w w:val="97"/>
          <w:rtl/>
        </w:rPr>
        <w:t xml:space="preserve"> </w:t>
      </w:r>
      <w:r>
        <w:rPr>
          <w:rFonts w:ascii="Arial" w:hAnsi="Arial" w:cs="Arial" w:hint="cs"/>
          <w:w w:val="97"/>
          <w:rtl/>
        </w:rPr>
        <w:t>ولأنَّ</w:t>
      </w:r>
      <w:r>
        <w:rPr>
          <w:w w:val="97"/>
          <w:rtl/>
        </w:rPr>
        <w:t xml:space="preserve"> </w:t>
      </w:r>
      <w:r>
        <w:rPr>
          <w:rFonts w:ascii="Arial" w:hAnsi="Arial" w:cs="Arial" w:hint="cs"/>
          <w:w w:val="97"/>
          <w:rtl/>
        </w:rPr>
        <w:t>المقام</w:t>
      </w:r>
      <w:r>
        <w:rPr>
          <w:w w:val="97"/>
          <w:rtl/>
        </w:rPr>
        <w:t xml:space="preserve"> </w:t>
      </w:r>
      <w:r>
        <w:rPr>
          <w:rFonts w:ascii="Arial" w:hAnsi="Arial" w:cs="Arial" w:hint="cs"/>
          <w:w w:val="97"/>
          <w:rtl/>
        </w:rPr>
        <w:t>للعجلة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إِنَّ</w:t>
      </w:r>
      <w:r>
        <w:rPr>
          <w:rStyle w:val="bold"/>
          <w:w w:val="97"/>
          <w:rtl/>
        </w:rPr>
        <w:t xml:space="preserve"> </w:t>
      </w:r>
      <w:r>
        <w:rPr>
          <w:rStyle w:val="bold"/>
          <w:rFonts w:ascii="Arial" w:hAnsi="Arial" w:cs="Arial" w:hint="cs"/>
          <w:w w:val="97"/>
          <w:rtl/>
        </w:rPr>
        <w:t>اَلْقَوْمَ</w:t>
      </w:r>
      <w:r>
        <w:rPr>
          <w:w w:val="97"/>
          <w:rtl/>
        </w:rPr>
        <w:t> </w:t>
      </w:r>
      <w:r>
        <w:rPr>
          <w:rFonts w:ascii="Arial" w:hAnsi="Arial" w:cs="Arial" w:hint="cs"/>
          <w:w w:val="97"/>
          <w:rtl/>
        </w:rPr>
        <w:t>﴾</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إسرائيل</w:t>
      </w:r>
      <w:r>
        <w:rPr>
          <w:w w:val="97"/>
          <w:rtl/>
        </w:rPr>
        <w:t xml:space="preserve"> </w:t>
      </w:r>
      <w:r>
        <w:rPr>
          <w:rFonts w:ascii="Arial" w:hAnsi="Arial" w:cs="Arial" w:hint="cs"/>
          <w:w w:val="97"/>
          <w:rtl/>
        </w:rPr>
        <w:t>الكفرة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اسْتَضْعَفُونِـي</w:t>
      </w:r>
      <w:r>
        <w:rPr>
          <w:w w:val="97"/>
          <w:rtl/>
        </w:rPr>
        <w:t> </w:t>
      </w:r>
      <w:r>
        <w:rPr>
          <w:rFonts w:ascii="Arial" w:hAnsi="Arial" w:cs="Arial" w:hint="cs"/>
          <w:w w:val="97"/>
          <w:rtl/>
        </w:rPr>
        <w:t>﴾</w:t>
      </w:r>
      <w:r>
        <w:rPr>
          <w:w w:val="97"/>
          <w:rtl/>
        </w:rPr>
        <w:t xml:space="preserve"> </w:t>
      </w:r>
      <w:r>
        <w:rPr>
          <w:rFonts w:ascii="Arial" w:hAnsi="Arial" w:cs="Arial" w:hint="cs"/>
          <w:w w:val="97"/>
          <w:rtl/>
        </w:rPr>
        <w:t>وجدوني</w:t>
      </w:r>
      <w:r>
        <w:rPr>
          <w:w w:val="97"/>
          <w:rtl/>
        </w:rPr>
        <w:t xml:space="preserve"> </w:t>
      </w:r>
      <w:r>
        <w:rPr>
          <w:rFonts w:ascii="Arial" w:hAnsi="Arial" w:cs="Arial" w:hint="cs"/>
          <w:w w:val="97"/>
          <w:rtl/>
        </w:rPr>
        <w:t>ضعيفا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صيَّروني</w:t>
      </w:r>
      <w:r>
        <w:rPr>
          <w:w w:val="97"/>
          <w:rtl/>
        </w:rPr>
        <w:t xml:space="preserve"> </w:t>
      </w:r>
      <w:r>
        <w:rPr>
          <w:rFonts w:ascii="Arial" w:hAnsi="Arial" w:cs="Arial" w:hint="cs"/>
          <w:w w:val="97"/>
          <w:rtl/>
        </w:rPr>
        <w:t>ضعيفا،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عالجوا</w:t>
      </w:r>
      <w:r>
        <w:rPr>
          <w:w w:val="97"/>
          <w:rtl/>
        </w:rPr>
        <w:t xml:space="preserve"> </w:t>
      </w:r>
      <w:r>
        <w:rPr>
          <w:rFonts w:ascii="Arial" w:hAnsi="Arial" w:cs="Arial" w:hint="cs"/>
          <w:w w:val="97"/>
          <w:rtl/>
        </w:rPr>
        <w:t>ضعفي</w:t>
      </w:r>
      <w:r>
        <w:rPr>
          <w:w w:val="97"/>
          <w:rtl/>
        </w:rPr>
        <w:t xml:space="preserve"> </w:t>
      </w:r>
      <w:r>
        <w:rPr>
          <w:rFonts w:ascii="Arial" w:hAnsi="Arial" w:cs="Arial" w:hint="cs"/>
          <w:w w:val="97"/>
          <w:rtl/>
        </w:rPr>
        <w:t>باجتماعهم</w:t>
      </w:r>
      <w:r>
        <w:rPr>
          <w:w w:val="97"/>
          <w:rtl/>
        </w:rPr>
        <w:t xml:space="preserve"> </w:t>
      </w:r>
      <w:r>
        <w:rPr>
          <w:rFonts w:ascii="Arial" w:hAnsi="Arial" w:cs="Arial" w:hint="cs"/>
          <w:w w:val="97"/>
          <w:rtl/>
        </w:rPr>
        <w:t>عليَّ</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قهروني</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وَكَادُواْ</w:t>
      </w:r>
      <w:r>
        <w:rPr>
          <w:rStyle w:val="bold"/>
          <w:w w:val="97"/>
          <w:rtl/>
        </w:rPr>
        <w:t xml:space="preserve"> </w:t>
      </w:r>
      <w:r>
        <w:rPr>
          <w:rStyle w:val="bold"/>
          <w:rFonts w:ascii="Arial" w:hAnsi="Arial" w:cs="Arial" w:hint="cs"/>
          <w:w w:val="97"/>
          <w:rtl/>
        </w:rPr>
        <w:t>يَقْتُلُونَنِي</w:t>
      </w:r>
      <w:r>
        <w:rPr>
          <w:w w:val="97"/>
          <w:rtl/>
        </w:rPr>
        <w:t> </w:t>
      </w:r>
      <w:r>
        <w:rPr>
          <w:rFonts w:ascii="Arial" w:hAnsi="Arial" w:cs="Arial" w:hint="cs"/>
          <w:w w:val="97"/>
          <w:rtl/>
        </w:rPr>
        <w:t>﴾</w:t>
      </w:r>
      <w:r>
        <w:rPr>
          <w:w w:val="97"/>
          <w:rtl/>
        </w:rPr>
        <w:t xml:space="preserve"> </w:t>
      </w:r>
      <w:r>
        <w:rPr>
          <w:rFonts w:ascii="Arial" w:hAnsi="Arial" w:cs="Arial" w:hint="cs"/>
          <w:w w:val="97"/>
          <w:rtl/>
        </w:rPr>
        <w:t>حين</w:t>
      </w:r>
      <w:r>
        <w:rPr>
          <w:w w:val="97"/>
          <w:rtl/>
        </w:rPr>
        <w:t xml:space="preserve"> </w:t>
      </w:r>
      <w:r>
        <w:rPr>
          <w:rFonts w:ascii="Arial" w:hAnsi="Arial" w:cs="Arial" w:hint="cs"/>
          <w:w w:val="97"/>
          <w:rtl/>
        </w:rPr>
        <w:t>أتيت</w:t>
      </w:r>
      <w:r>
        <w:rPr>
          <w:w w:val="97"/>
          <w:rtl/>
        </w:rPr>
        <w:t xml:space="preserve"> </w:t>
      </w:r>
      <w:r>
        <w:rPr>
          <w:rFonts w:ascii="Arial" w:hAnsi="Arial" w:cs="Arial" w:hint="cs"/>
          <w:w w:val="97"/>
          <w:rtl/>
        </w:rPr>
        <w:t>بمجهودي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كفِّهم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عبادة</w:t>
      </w:r>
      <w:r>
        <w:rPr>
          <w:w w:val="97"/>
          <w:rtl/>
        </w:rPr>
        <w:t xml:space="preserve"> </w:t>
      </w:r>
      <w:r>
        <w:rPr>
          <w:rFonts w:ascii="Arial" w:hAnsi="Arial" w:cs="Arial" w:hint="cs"/>
          <w:w w:val="97"/>
          <w:rtl/>
        </w:rPr>
        <w:t>العجل</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فَلَا</w:t>
      </w:r>
      <w:r>
        <w:rPr>
          <w:rStyle w:val="bold"/>
          <w:w w:val="97"/>
          <w:rtl/>
        </w:rPr>
        <w:t xml:space="preserve"> </w:t>
      </w:r>
      <w:r>
        <w:rPr>
          <w:rStyle w:val="bold"/>
          <w:rFonts w:ascii="Arial" w:hAnsi="Arial" w:cs="Arial" w:hint="cs"/>
          <w:w w:val="97"/>
          <w:rtl/>
        </w:rPr>
        <w:t>تُشْمِتْ</w:t>
      </w:r>
      <w:r>
        <w:rPr>
          <w:rStyle w:val="bold"/>
          <w:w w:val="97"/>
          <w:rtl/>
        </w:rPr>
        <w:t xml:space="preserve"> </w:t>
      </w:r>
      <w:r>
        <w:rPr>
          <w:rStyle w:val="bold"/>
          <w:rFonts w:ascii="Arial" w:hAnsi="Arial" w:cs="Arial" w:hint="cs"/>
          <w:w w:val="97"/>
          <w:rtl/>
        </w:rPr>
        <w:t>بِيَ</w:t>
      </w:r>
      <w:r>
        <w:rPr>
          <w:rStyle w:val="bold"/>
          <w:w w:val="97"/>
          <w:rtl/>
        </w:rPr>
        <w:t xml:space="preserve"> </w:t>
      </w:r>
      <w:r>
        <w:rPr>
          <w:rStyle w:val="bold"/>
          <w:rFonts w:ascii="Arial" w:hAnsi="Arial" w:cs="Arial" w:hint="cs"/>
          <w:w w:val="97"/>
          <w:rtl/>
        </w:rPr>
        <w:t>اَلَاعْدَآءَ</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تجعلهم</w:t>
      </w:r>
      <w:r>
        <w:rPr>
          <w:w w:val="97"/>
          <w:rtl/>
        </w:rPr>
        <w:t xml:space="preserve"> </w:t>
      </w:r>
      <w:r>
        <w:rPr>
          <w:rFonts w:ascii="Arial" w:hAnsi="Arial" w:cs="Arial" w:hint="cs"/>
          <w:w w:val="97"/>
          <w:rtl/>
        </w:rPr>
        <w:t>شامتين</w:t>
      </w:r>
      <w:r>
        <w:rPr>
          <w:w w:val="97"/>
          <w:rtl/>
        </w:rPr>
        <w:t xml:space="preserve"> </w:t>
      </w:r>
      <w:r>
        <w:rPr>
          <w:rFonts w:ascii="Arial" w:hAnsi="Arial" w:cs="Arial" w:hint="cs"/>
          <w:w w:val="97"/>
          <w:rtl/>
        </w:rPr>
        <w:t>بي،</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فرحين</w:t>
      </w:r>
      <w:r>
        <w:rPr>
          <w:w w:val="97"/>
          <w:rtl/>
        </w:rPr>
        <w:t xml:space="preserve"> </w:t>
      </w:r>
      <w:r>
        <w:rPr>
          <w:rFonts w:ascii="Arial" w:hAnsi="Arial" w:cs="Arial" w:hint="cs"/>
          <w:w w:val="97"/>
          <w:rtl/>
        </w:rPr>
        <w:t>ببليَّتي</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الجرُّ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الرأس</w:t>
      </w:r>
      <w:r>
        <w:rPr>
          <w:w w:val="97"/>
          <w:rtl/>
        </w:rPr>
        <w:t xml:space="preserve"> </w:t>
      </w:r>
      <w:r>
        <w:rPr>
          <w:rFonts w:ascii="Arial" w:hAnsi="Arial" w:cs="Arial" w:hint="cs"/>
          <w:w w:val="97"/>
          <w:rtl/>
        </w:rPr>
        <w:t>المشروع</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والشتم</w:t>
      </w:r>
      <w:r>
        <w:rPr>
          <w:w w:val="97"/>
          <w:rtl/>
        </w:rPr>
        <w:t xml:space="preserve"> </w:t>
      </w:r>
      <w:r>
        <w:rPr>
          <w:rFonts w:ascii="Arial" w:hAnsi="Arial" w:cs="Arial" w:hint="cs"/>
          <w:w w:val="97"/>
          <w:rtl/>
        </w:rPr>
        <w:t>باللسان</w:t>
      </w:r>
      <w:r>
        <w:rPr>
          <w:w w:val="97"/>
          <w:rtl/>
        </w:rPr>
        <w:t xml:space="preserve"> </w:t>
      </w:r>
      <w:r>
        <w:rPr>
          <w:rFonts w:ascii="Arial" w:hAnsi="Arial" w:cs="Arial" w:hint="cs"/>
          <w:w w:val="97"/>
          <w:rtl/>
        </w:rPr>
        <w:t>لي</w:t>
      </w:r>
      <w:r>
        <w:rPr>
          <w:w w:val="97"/>
          <w:rtl/>
        </w:rPr>
        <w:t xml:space="preserve">. </w:t>
      </w:r>
      <w:r>
        <w:rPr>
          <w:rFonts w:ascii="Arial" w:hAnsi="Arial" w:cs="Arial" w:hint="cs"/>
          <w:w w:val="97"/>
          <w:rtl/>
        </w:rPr>
        <w:t>واللفظ</w:t>
      </w:r>
      <w:r>
        <w:rPr>
          <w:w w:val="97"/>
          <w:rtl/>
        </w:rPr>
        <w:t xml:space="preserve"> </w:t>
      </w:r>
      <w:r>
        <w:rPr>
          <w:rFonts w:ascii="Arial" w:hAnsi="Arial" w:cs="Arial" w:hint="cs"/>
          <w:w w:val="97"/>
          <w:rtl/>
        </w:rPr>
        <w:t>نهيٌ</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المسبَّب</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النهي</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السبب،</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فعل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يكون</w:t>
      </w:r>
      <w:r>
        <w:rPr>
          <w:w w:val="97"/>
          <w:rtl/>
        </w:rPr>
        <w:t xml:space="preserve"> </w:t>
      </w:r>
      <w:r>
        <w:rPr>
          <w:rFonts w:ascii="Arial" w:hAnsi="Arial" w:cs="Arial" w:hint="cs"/>
          <w:w w:val="97"/>
          <w:rtl/>
        </w:rPr>
        <w:t>سببا</w:t>
      </w:r>
      <w:r>
        <w:rPr>
          <w:w w:val="97"/>
          <w:rtl/>
        </w:rPr>
        <w:t xml:space="preserve"> </w:t>
      </w:r>
      <w:r>
        <w:rPr>
          <w:rFonts w:ascii="Arial" w:hAnsi="Arial" w:cs="Arial" w:hint="cs"/>
          <w:w w:val="97"/>
          <w:rtl/>
        </w:rPr>
        <w:t>لشمتهم،</w:t>
      </w:r>
      <w:r>
        <w:rPr>
          <w:w w:val="97"/>
          <w:rtl/>
        </w:rPr>
        <w:t xml:space="preserve"> </w:t>
      </w:r>
      <w:r>
        <w:rPr>
          <w:rFonts w:ascii="Arial" w:hAnsi="Arial" w:cs="Arial" w:hint="cs"/>
          <w:w w:val="97"/>
          <w:rtl/>
        </w:rPr>
        <w:t>كأنَّه</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تفعل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يكون</w:t>
      </w:r>
      <w:r>
        <w:rPr>
          <w:w w:val="97"/>
          <w:rtl/>
        </w:rPr>
        <w:t xml:space="preserve"> </w:t>
      </w:r>
      <w:r>
        <w:rPr>
          <w:rFonts w:ascii="Arial" w:hAnsi="Arial" w:cs="Arial" w:hint="cs"/>
          <w:w w:val="97"/>
          <w:rtl/>
        </w:rPr>
        <w:t>سببا</w:t>
      </w:r>
      <w:r>
        <w:rPr>
          <w:w w:val="97"/>
          <w:rtl/>
        </w:rPr>
        <w:t xml:space="preserve"> </w:t>
      </w:r>
      <w:r>
        <w:rPr>
          <w:rFonts w:ascii="Arial" w:hAnsi="Arial" w:cs="Arial" w:hint="cs"/>
          <w:w w:val="97"/>
          <w:rtl/>
        </w:rPr>
        <w:t>لشمتهم،</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تبق</w:t>
      </w:r>
      <w:r>
        <w:rPr>
          <w:w w:val="97"/>
          <w:rtl/>
        </w:rPr>
        <w:t xml:space="preserve"> </w:t>
      </w:r>
      <w:r>
        <w:rPr>
          <w:rFonts w:ascii="Arial" w:hAnsi="Arial" w:cs="Arial" w:hint="cs"/>
          <w:w w:val="97"/>
          <w:rtl/>
        </w:rPr>
        <w:t>عليَّ</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الجرَّ،</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تزد</w:t>
      </w:r>
      <w:r>
        <w:rPr>
          <w:w w:val="97"/>
          <w:rtl/>
        </w:rPr>
        <w:t xml:space="preserve"> </w:t>
      </w:r>
      <w:r>
        <w:rPr>
          <w:rFonts w:ascii="Arial" w:hAnsi="Arial" w:cs="Arial" w:hint="cs"/>
          <w:w w:val="97"/>
          <w:rtl/>
        </w:rPr>
        <w:t>جرًّا</w:t>
      </w:r>
      <w:r>
        <w:rPr>
          <w:w w:val="97"/>
          <w:rtl/>
        </w:rPr>
        <w:t xml:space="preserve"> </w:t>
      </w:r>
      <w:r>
        <w:rPr>
          <w:rFonts w:ascii="Arial" w:hAnsi="Arial" w:cs="Arial" w:hint="cs"/>
          <w:w w:val="97"/>
          <w:rtl/>
        </w:rPr>
        <w:t>آخر</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وَلَا</w:t>
      </w:r>
      <w:r>
        <w:rPr>
          <w:rStyle w:val="bold"/>
          <w:w w:val="97"/>
          <w:rtl/>
        </w:rPr>
        <w:t xml:space="preserve"> </w:t>
      </w:r>
      <w:r>
        <w:rPr>
          <w:rStyle w:val="bold"/>
          <w:rFonts w:ascii="Arial" w:hAnsi="Arial" w:cs="Arial" w:hint="cs"/>
          <w:w w:val="97"/>
          <w:rtl/>
        </w:rPr>
        <w:t>تَجْعَلْنِي</w:t>
      </w:r>
      <w:r>
        <w:rPr>
          <w:w w:val="97"/>
          <w:rtl/>
        </w:rPr>
        <w:t> </w:t>
      </w:r>
      <w:r>
        <w:rPr>
          <w:rFonts w:ascii="Arial" w:hAnsi="Arial" w:cs="Arial" w:hint="cs"/>
          <w:w w:val="97"/>
          <w:rtl/>
        </w:rPr>
        <w:t>﴾</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تصيِّرني</w:t>
      </w:r>
      <w:r>
        <w:rPr>
          <w:w w:val="97"/>
          <w:rtl/>
        </w:rPr>
        <w:t xml:space="preserve"> </w:t>
      </w:r>
      <w:r>
        <w:rPr>
          <w:rFonts w:ascii="Arial" w:hAnsi="Arial" w:cs="Arial" w:hint="cs"/>
          <w:w w:val="97"/>
          <w:rtl/>
        </w:rPr>
        <w:t>بالتهمة،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تعتقدني</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مَعَ</w:t>
      </w:r>
      <w:r>
        <w:rPr>
          <w:rStyle w:val="bold"/>
          <w:w w:val="97"/>
          <w:rtl/>
        </w:rPr>
        <w:t xml:space="preserve"> </w:t>
      </w:r>
      <w:r>
        <w:rPr>
          <w:rStyle w:val="bold"/>
          <w:rFonts w:ascii="Arial" w:hAnsi="Arial" w:cs="Arial" w:hint="cs"/>
          <w:w w:val="97"/>
          <w:rtl/>
        </w:rPr>
        <w:t>الْقَوْمِ</w:t>
      </w:r>
      <w:r>
        <w:rPr>
          <w:rStyle w:val="bold"/>
          <w:w w:val="97"/>
          <w:rtl/>
        </w:rPr>
        <w:t xml:space="preserve"> </w:t>
      </w:r>
      <w:r>
        <w:rPr>
          <w:rStyle w:val="bold"/>
          <w:rFonts w:ascii="Arial" w:hAnsi="Arial" w:cs="Arial" w:hint="cs"/>
          <w:w w:val="97"/>
          <w:rtl/>
        </w:rPr>
        <w:t>الظَّالِمِينَ</w:t>
      </w:r>
      <w:r>
        <w:rPr>
          <w:w w:val="97"/>
          <w:rtl/>
        </w:rPr>
        <w:t> </w:t>
      </w:r>
      <w:r>
        <w:rPr>
          <w:rFonts w:ascii="Arial" w:hAnsi="Arial" w:cs="Arial"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المؤاخذة</w:t>
      </w:r>
      <w:r>
        <w:rPr>
          <w:w w:val="97"/>
          <w:rtl/>
        </w:rPr>
        <w:t xml:space="preserve"> </w:t>
      </w:r>
      <w:r>
        <w:rPr>
          <w:rFonts w:ascii="Arial" w:hAnsi="Arial" w:cs="Arial" w:hint="cs"/>
          <w:w w:val="97"/>
          <w:rtl/>
        </w:rPr>
        <w:t>والتقصير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الرضا،</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واخذه</w:t>
      </w:r>
      <w:r>
        <w:rPr>
          <w:w w:val="97"/>
          <w:rtl/>
        </w:rPr>
        <w:t xml:space="preserve"> </w:t>
      </w:r>
      <w:r>
        <w:rPr>
          <w:rFonts w:ascii="Arial" w:hAnsi="Arial" w:cs="Arial" w:hint="cs"/>
          <w:w w:val="97"/>
          <w:rtl/>
        </w:rPr>
        <w:t>بالقول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بِيسَمَا</w:t>
      </w:r>
      <w:r>
        <w:rPr>
          <w:w w:val="97"/>
          <w:rtl/>
        </w:rPr>
        <w:t xml:space="preserve"> </w:t>
      </w:r>
      <w:r>
        <w:rPr>
          <w:rFonts w:ascii="Arial" w:hAnsi="Arial" w:cs="Arial" w:hint="cs"/>
          <w:w w:val="97"/>
          <w:rtl/>
        </w:rPr>
        <w:t>خَلَفْتُمُونِي</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مَا</w:t>
      </w:r>
      <w:r>
        <w:rPr>
          <w:rFonts w:ascii="Calibri" w:cs="Calibri" w:hint="cs"/>
          <w:w w:val="97"/>
          <w:rtl/>
        </w:rPr>
        <w:t> </w:t>
      </w:r>
      <w:r>
        <w:rPr>
          <w:rFonts w:ascii="Arial" w:hAnsi="Arial" w:cs="Arial" w:hint="cs"/>
          <w:w w:val="97"/>
          <w:rtl/>
        </w:rPr>
        <w:t>مَنَعَكَ</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رَأَيْتَهُم</w:t>
      </w:r>
      <w:r>
        <w:rPr>
          <w:w w:val="97"/>
          <w:rtl/>
        </w:rPr>
        <w:t xml:space="preserve"> </w:t>
      </w:r>
      <w:r>
        <w:rPr>
          <w:rFonts w:ascii="Arial" w:hAnsi="Arial" w:cs="Arial" w:hint="cs"/>
          <w:w w:val="97"/>
          <w:rtl/>
        </w:rPr>
        <w:t>ضَلُّواْ</w:t>
      </w:r>
      <w:r>
        <w:rPr>
          <w:w w:val="97"/>
          <w:rtl/>
        </w:rPr>
        <w:t xml:space="preserve"> </w:t>
      </w:r>
      <w:r>
        <w:rPr>
          <w:rFonts w:ascii="Arial" w:hAnsi="Arial" w:cs="Arial" w:hint="cs"/>
          <w:w w:val="97"/>
          <w:rtl/>
        </w:rPr>
        <w:t>أَلَّا</w:t>
      </w:r>
      <w:r>
        <w:rPr>
          <w:w w:val="97"/>
          <w:rtl/>
        </w:rPr>
        <w:t xml:space="preserve"> </w:t>
      </w:r>
      <w:r>
        <w:rPr>
          <w:rFonts w:ascii="Arial" w:hAnsi="Arial" w:cs="Arial" w:hint="cs"/>
          <w:w w:val="97"/>
          <w:rtl/>
        </w:rPr>
        <w:t>تَتَّبِعَنِي</w:t>
      </w:r>
      <w:r>
        <w:rPr>
          <w:w w:val="97"/>
          <w:rtl/>
        </w:rPr>
        <w:t>...</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طه</w:t>
      </w:r>
      <w:r>
        <w:rPr>
          <w:rStyle w:val="CharacterStyle11"/>
          <w:w w:val="97"/>
          <w:rtl/>
        </w:rPr>
        <w:t>:</w:t>
      </w:r>
      <w:r>
        <w:rPr>
          <w:rStyle w:val="CharacterStyle11"/>
          <w:rFonts w:ascii="Calibri" w:cs="Calibri" w:hint="cs"/>
          <w:w w:val="97"/>
          <w:rtl/>
        </w:rPr>
        <w:t> </w:t>
      </w:r>
      <w:r>
        <w:rPr>
          <w:rStyle w:val="CharacterStyle11"/>
          <w:w w:val="97"/>
          <w:rtl/>
        </w:rPr>
        <w:t>92</w:t>
      </w:r>
      <w:r>
        <w:rPr>
          <w:rStyle w:val="CharacterStyle11"/>
          <w:rFonts w:ascii="Calibri" w:cs="Calibri" w:hint="cs"/>
          <w:w w:val="97"/>
          <w:rtl/>
        </w:rPr>
        <w:t> </w:t>
      </w:r>
      <w:r>
        <w:rPr>
          <w:rStyle w:val="CharacterStyle11"/>
          <w:rFonts w:ascii="Arial" w:hAnsi="Arial" w:cs="Arial" w:hint="cs"/>
          <w:w w:val="97"/>
          <w:rtl/>
        </w:rPr>
        <w:t>ـ</w:t>
      </w:r>
      <w:r>
        <w:rPr>
          <w:rStyle w:val="CharacterStyle11"/>
          <w:rFonts w:ascii="Calibri" w:cs="Calibri" w:hint="cs"/>
          <w:w w:val="97"/>
          <w:rtl/>
        </w:rPr>
        <w:t> </w:t>
      </w:r>
      <w:r>
        <w:rPr>
          <w:rStyle w:val="CharacterStyle11"/>
          <w:w w:val="97"/>
          <w:rtl/>
        </w:rPr>
        <w:t>93]</w:t>
      </w:r>
      <w:r>
        <w:rPr>
          <w:rFonts w:ascii="Arial" w:hAnsi="Arial" w:cs="Arial" w:hint="cs"/>
          <w:w w:val="97"/>
          <w:rtl/>
        </w:rPr>
        <w:t>،</w:t>
      </w:r>
      <w:r>
        <w:rPr>
          <w:w w:val="97"/>
          <w:rtl/>
        </w:rPr>
        <w:t xml:space="preserve"> </w:t>
      </w:r>
      <w:r>
        <w:rPr>
          <w:rFonts w:ascii="Arial" w:hAnsi="Arial" w:cs="Arial" w:hint="cs"/>
          <w:w w:val="97"/>
          <w:rtl/>
        </w:rPr>
        <w:t>ومقتضى</w:t>
      </w:r>
      <w:r>
        <w:rPr>
          <w:w w:val="97"/>
          <w:rtl/>
        </w:rPr>
        <w:t xml:space="preserve"> </w:t>
      </w:r>
      <w:r>
        <w:rPr>
          <w:rFonts w:ascii="Arial" w:hAnsi="Arial" w:cs="Arial" w:hint="cs"/>
          <w:w w:val="97"/>
          <w:rtl/>
        </w:rPr>
        <w:t>الظاهر</w:t>
      </w:r>
      <w:r>
        <w:rPr>
          <w:w w:val="97"/>
          <w:rtl/>
        </w:rPr>
        <w:t xml:space="preserve">: </w:t>
      </w:r>
      <w:r>
        <w:rPr>
          <w:rFonts w:ascii="Calibri" w:cs="Calibri" w:hint="cs"/>
          <w:w w:val="97"/>
          <w:rtl/>
        </w:rPr>
        <w:t>«</w:t>
      </w:r>
      <w:r>
        <w:rPr>
          <w:rFonts w:ascii="Arial" w:hAnsi="Arial" w:cs="Arial" w:hint="cs"/>
          <w:w w:val="97"/>
          <w:rtl/>
        </w:rPr>
        <w:t>معهم</w:t>
      </w:r>
      <w:r>
        <w:rPr>
          <w:rFonts w:ascii="Calibri" w:cs="Calibri" w:hint="cs"/>
          <w:w w:val="97"/>
          <w:rtl/>
        </w:rPr>
        <w:t>»</w:t>
      </w:r>
      <w:r>
        <w:rPr>
          <w:w w:val="97"/>
          <w:rtl/>
        </w:rPr>
        <w:t xml:space="preserve"> </w:t>
      </w:r>
      <w:r>
        <w:rPr>
          <w:rFonts w:ascii="Arial" w:hAnsi="Arial" w:cs="Arial" w:hint="cs"/>
          <w:w w:val="97"/>
          <w:rtl/>
        </w:rPr>
        <w:t>وأظهر</w:t>
      </w:r>
      <w:r>
        <w:rPr>
          <w:w w:val="97"/>
          <w:rtl/>
        </w:rPr>
        <w:t xml:space="preserve"> </w:t>
      </w:r>
      <w:r>
        <w:rPr>
          <w:rFonts w:ascii="Arial" w:hAnsi="Arial" w:cs="Arial" w:hint="cs"/>
          <w:w w:val="97"/>
          <w:rtl/>
        </w:rPr>
        <w:t>ليصفهم</w:t>
      </w:r>
      <w:r>
        <w:rPr>
          <w:w w:val="97"/>
          <w:rtl/>
        </w:rPr>
        <w:t xml:space="preserve"> </w:t>
      </w:r>
      <w:r>
        <w:rPr>
          <w:rFonts w:ascii="Arial" w:hAnsi="Arial" w:cs="Arial" w:hint="cs"/>
          <w:w w:val="97"/>
          <w:rtl/>
        </w:rPr>
        <w:t>بالظلم</w:t>
      </w:r>
      <w:r>
        <w:rPr>
          <w:w w:val="97"/>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قَالَ</w:t>
      </w:r>
      <w:r>
        <w:rPr>
          <w:rStyle w:val="bold"/>
          <w:w w:val="103"/>
          <w:rtl/>
        </w:rPr>
        <w:t xml:space="preserve"> </w:t>
      </w:r>
      <w:r>
        <w:rPr>
          <w:rStyle w:val="bold"/>
          <w:rFonts w:ascii="Arial" w:hAnsi="Arial" w:cs="Arial" w:hint="cs"/>
          <w:w w:val="103"/>
          <w:rtl/>
        </w:rPr>
        <w:t>رَبِّ</w:t>
      </w:r>
      <w:r>
        <w:rPr>
          <w:rStyle w:val="bold"/>
          <w:w w:val="103"/>
          <w:rtl/>
        </w:rPr>
        <w:t xml:space="preserve"> </w:t>
      </w:r>
      <w:r>
        <w:rPr>
          <w:rStyle w:val="bold"/>
          <w:rFonts w:ascii="Arial" w:hAnsi="Arial" w:cs="Arial" w:hint="cs"/>
          <w:w w:val="103"/>
          <w:rtl/>
        </w:rPr>
        <w:t>اغْفِرْ</w:t>
      </w:r>
      <w:r>
        <w:rPr>
          <w:rStyle w:val="bold"/>
          <w:w w:val="103"/>
          <w:rtl/>
        </w:rPr>
        <w:t xml:space="preserve"> </w:t>
      </w:r>
      <w:r>
        <w:rPr>
          <w:rStyle w:val="bold"/>
          <w:rFonts w:ascii="Arial" w:hAnsi="Arial" w:cs="Arial" w:hint="cs"/>
          <w:w w:val="103"/>
          <w:rtl/>
        </w:rPr>
        <w:t>لِي</w:t>
      </w:r>
      <w:r>
        <w:rPr>
          <w:w w:val="103"/>
          <w:rtl/>
        </w:rPr>
        <w:t> </w:t>
      </w:r>
      <w:r>
        <w:rPr>
          <w:rFonts w:ascii="Arial" w:hAnsi="Arial" w:cs="Arial" w:hint="cs"/>
          <w:w w:val="103"/>
          <w:rtl/>
        </w:rPr>
        <w:t>﴾</w:t>
      </w:r>
      <w:r>
        <w:rPr>
          <w:w w:val="103"/>
          <w:rtl/>
        </w:rPr>
        <w:t xml:space="preserve"> </w:t>
      </w:r>
      <w:r>
        <w:rPr>
          <w:rFonts w:ascii="Arial" w:hAnsi="Arial" w:cs="Arial" w:hint="cs"/>
          <w:w w:val="103"/>
          <w:rtl/>
        </w:rPr>
        <w:t>جَرِّيه</w:t>
      </w:r>
      <w:r>
        <w:rPr>
          <w:w w:val="103"/>
          <w:rtl/>
        </w:rPr>
        <w:t xml:space="preserve"> </w:t>
      </w:r>
      <w:r>
        <w:rPr>
          <w:rFonts w:ascii="Arial" w:hAnsi="Arial" w:cs="Arial" w:hint="cs"/>
          <w:w w:val="103"/>
          <w:rtl/>
        </w:rPr>
        <w:t>إليَّ</w:t>
      </w:r>
      <w:r>
        <w:rPr>
          <w:w w:val="103"/>
          <w:rtl/>
        </w:rPr>
        <w:t xml:space="preserve"> </w:t>
      </w:r>
      <w:r>
        <w:rPr>
          <w:rFonts w:ascii="Arial" w:hAnsi="Arial" w:cs="Arial" w:hint="cs"/>
          <w:w w:val="103"/>
          <w:rtl/>
        </w:rPr>
        <w:t>برأسه،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ذنوبي</w:t>
      </w:r>
      <w:r>
        <w:rPr>
          <w:w w:val="103"/>
          <w:rtl/>
        </w:rPr>
        <w:t xml:space="preserve"> </w:t>
      </w:r>
      <w:r>
        <w:rPr>
          <w:rFonts w:ascii="Arial" w:hAnsi="Arial" w:cs="Arial" w:hint="cs"/>
          <w:w w:val="103"/>
          <w:rtl/>
        </w:rPr>
        <w:t>كلَّها،</w:t>
      </w:r>
      <w:r>
        <w:rPr>
          <w:w w:val="103"/>
          <w:rtl/>
        </w:rPr>
        <w:t xml:space="preserve"> </w:t>
      </w:r>
      <w:r>
        <w:rPr>
          <w:rFonts w:ascii="Arial" w:hAnsi="Arial" w:cs="Arial" w:hint="cs"/>
          <w:w w:val="103"/>
          <w:rtl/>
        </w:rPr>
        <w:t>فدخل</w:t>
      </w:r>
      <w:r>
        <w:rPr>
          <w:w w:val="103"/>
          <w:rtl/>
        </w:rPr>
        <w:t xml:space="preserve"> </w:t>
      </w:r>
      <w:r>
        <w:rPr>
          <w:rFonts w:ascii="Arial" w:hAnsi="Arial" w:cs="Arial" w:hint="cs"/>
          <w:w w:val="103"/>
          <w:rtl/>
        </w:rPr>
        <w:t>جرُّه</w:t>
      </w:r>
      <w:r>
        <w:rPr>
          <w:w w:val="103"/>
          <w:rtl/>
        </w:rPr>
        <w:t xml:space="preserve"> </w:t>
      </w:r>
      <w:r>
        <w:rPr>
          <w:rFonts w:ascii="Arial" w:hAnsi="Arial" w:cs="Arial" w:hint="cs"/>
          <w:w w:val="103"/>
          <w:rtl/>
        </w:rPr>
        <w:t>إِيَّاهُ</w:t>
      </w:r>
      <w:r>
        <w:rPr>
          <w:w w:val="103"/>
          <w:rtl/>
        </w:rPr>
        <w:t xml:space="preserve"> </w:t>
      </w:r>
      <w:r>
        <w:rPr>
          <w:rFonts w:ascii="Arial" w:hAnsi="Arial" w:cs="Arial" w:hint="cs"/>
          <w:w w:val="103"/>
          <w:rtl/>
        </w:rPr>
        <w:t>أوَّلاً</w:t>
      </w:r>
      <w:r>
        <w:rPr>
          <w:w w:val="103"/>
          <w:rtl/>
        </w:rPr>
        <w:t xml:space="preserve"> </w:t>
      </w:r>
      <w:r>
        <w:rPr>
          <w:rFonts w:ascii="Arial" w:hAnsi="Arial" w:cs="Arial" w:hint="cs"/>
          <w:w w:val="103"/>
          <w:rtl/>
        </w:rPr>
        <w:t>وبالذات</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وَلأَخِي</w:t>
      </w:r>
      <w:r>
        <w:rPr>
          <w:w w:val="103"/>
          <w:rtl/>
        </w:rPr>
        <w:t> </w:t>
      </w:r>
      <w:r>
        <w:rPr>
          <w:rFonts w:ascii="Arial" w:hAnsi="Arial" w:cs="Arial" w:hint="cs"/>
          <w:w w:val="103"/>
          <w:rtl/>
        </w:rPr>
        <w:t>﴾</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كان</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تقصير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كفِّهم،</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التوهُّم،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يمكن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تقصير،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ذنوبه</w:t>
      </w:r>
      <w:r>
        <w:rPr>
          <w:w w:val="103"/>
          <w:rtl/>
        </w:rPr>
        <w:t xml:space="preserve"> </w:t>
      </w:r>
      <w:r>
        <w:rPr>
          <w:rFonts w:ascii="Arial" w:hAnsi="Arial" w:cs="Arial" w:hint="cs"/>
          <w:w w:val="103"/>
          <w:rtl/>
        </w:rPr>
        <w:t>كلَّها،</w:t>
      </w:r>
      <w:r>
        <w:rPr>
          <w:w w:val="103"/>
          <w:rtl/>
        </w:rPr>
        <w:t xml:space="preserve"> </w:t>
      </w:r>
      <w:r>
        <w:rPr>
          <w:rFonts w:ascii="Arial" w:hAnsi="Arial" w:cs="Arial" w:hint="cs"/>
          <w:w w:val="103"/>
          <w:rtl/>
        </w:rPr>
        <w:t>فيدخل</w:t>
      </w:r>
      <w:r>
        <w:rPr>
          <w:w w:val="103"/>
          <w:rtl/>
        </w:rPr>
        <w:t xml:space="preserve"> </w:t>
      </w:r>
      <w:r>
        <w:rPr>
          <w:rFonts w:ascii="Arial" w:hAnsi="Arial" w:cs="Arial" w:hint="cs"/>
          <w:w w:val="103"/>
          <w:rtl/>
        </w:rPr>
        <w:t>التقصير</w:t>
      </w:r>
      <w:r>
        <w:rPr>
          <w:w w:val="103"/>
          <w:rtl/>
        </w:rPr>
        <w:t xml:space="preserve"> </w:t>
      </w:r>
      <w:r>
        <w:rPr>
          <w:rFonts w:ascii="Arial" w:hAnsi="Arial" w:cs="Arial" w:hint="cs"/>
          <w:w w:val="103"/>
          <w:rtl/>
        </w:rPr>
        <w:t>أَوَّلاً</w:t>
      </w:r>
      <w:r>
        <w:rPr>
          <w:w w:val="103"/>
          <w:rtl/>
        </w:rPr>
        <w:t xml:space="preserve"> </w:t>
      </w:r>
      <w:r>
        <w:rPr>
          <w:rFonts w:ascii="Arial" w:hAnsi="Arial" w:cs="Arial" w:hint="cs"/>
          <w:w w:val="103"/>
          <w:rtl/>
        </w:rPr>
        <w:t>وبالذات،</w:t>
      </w:r>
      <w:r>
        <w:rPr>
          <w:w w:val="103"/>
          <w:rtl/>
        </w:rPr>
        <w:t xml:space="preserve"> </w:t>
      </w:r>
      <w:r>
        <w:rPr>
          <w:rFonts w:ascii="Arial" w:hAnsi="Arial" w:cs="Arial" w:hint="cs"/>
          <w:w w:val="103"/>
          <w:rtl/>
        </w:rPr>
        <w:t>أشركه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الدعاء</w:t>
      </w:r>
      <w:r>
        <w:rPr>
          <w:w w:val="103"/>
          <w:rtl/>
        </w:rPr>
        <w:t xml:space="preserve"> </w:t>
      </w:r>
      <w:r>
        <w:rPr>
          <w:rFonts w:ascii="Arial" w:hAnsi="Arial" w:cs="Arial" w:hint="cs"/>
          <w:w w:val="103"/>
          <w:rtl/>
        </w:rPr>
        <w:t>إرضاء</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ودفعا</w:t>
      </w:r>
      <w:r>
        <w:rPr>
          <w:w w:val="103"/>
          <w:rtl/>
        </w:rPr>
        <w:t xml:space="preserve"> </w:t>
      </w:r>
      <w:r>
        <w:rPr>
          <w:rFonts w:ascii="Arial" w:hAnsi="Arial" w:cs="Arial" w:hint="cs"/>
          <w:w w:val="103"/>
          <w:rtl/>
        </w:rPr>
        <w:t>لشماتة</w:t>
      </w:r>
      <w:r>
        <w:rPr>
          <w:w w:val="103"/>
          <w:rtl/>
        </w:rPr>
        <w:t xml:space="preserve"> </w:t>
      </w:r>
      <w:r>
        <w:rPr>
          <w:rFonts w:ascii="Arial" w:hAnsi="Arial" w:cs="Arial" w:hint="cs"/>
          <w:w w:val="103"/>
          <w:rtl/>
        </w:rPr>
        <w:t>الأعداء،</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أشدِّ</w:t>
      </w:r>
      <w:r>
        <w:rPr>
          <w:w w:val="103"/>
          <w:rtl/>
        </w:rPr>
        <w:t xml:space="preserve"> </w:t>
      </w:r>
      <w:r>
        <w:rPr>
          <w:rFonts w:ascii="Arial" w:hAnsi="Arial" w:cs="Arial" w:hint="cs"/>
          <w:w w:val="103"/>
          <w:rtl/>
        </w:rPr>
        <w:t>البلايا</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شاعر</w:t>
      </w:r>
      <w:r>
        <w:rPr>
          <w:w w:val="103"/>
          <w:rtl/>
        </w:rPr>
        <w:t>:</w:t>
      </w:r>
    </w:p>
    <w:p w:rsidR="00B03E2D" w:rsidRDefault="00B03E2D">
      <w:pPr>
        <w:pStyle w:val="shator1"/>
        <w:rPr>
          <w:rtl/>
        </w:rPr>
      </w:pPr>
      <w:r>
        <w:rPr>
          <w:rtl/>
        </w:rPr>
        <w:t>..............................</w:t>
      </w:r>
    </w:p>
    <w:p w:rsidR="00B03E2D" w:rsidRDefault="00B03E2D">
      <w:pPr>
        <w:pStyle w:val="shator2"/>
        <w:rPr>
          <w:rtl/>
        </w:rPr>
      </w:pPr>
      <w:r>
        <w:rPr>
          <w:rFonts w:ascii="Arial" w:hAnsi="Arial" w:cs="Arial" w:hint="cs"/>
          <w:rtl/>
        </w:rPr>
        <w:t>والموت</w:t>
      </w:r>
      <w:r>
        <w:rPr>
          <w:rtl/>
        </w:rPr>
        <w:t xml:space="preserve"> </w:t>
      </w:r>
      <w:r>
        <w:rPr>
          <w:rFonts w:ascii="Arial" w:hAnsi="Arial" w:cs="Arial" w:hint="cs"/>
          <w:rtl/>
        </w:rPr>
        <w:t>دون</w:t>
      </w:r>
      <w:r>
        <w:rPr>
          <w:rtl/>
        </w:rPr>
        <w:t xml:space="preserve"> </w:t>
      </w:r>
      <w:r>
        <w:rPr>
          <w:rFonts w:ascii="Arial" w:hAnsi="Arial" w:cs="Arial" w:hint="cs"/>
          <w:rtl/>
        </w:rPr>
        <w:t>شماتة</w:t>
      </w:r>
      <w:r>
        <w:rPr>
          <w:rtl/>
        </w:rPr>
        <w:t xml:space="preserve"> </w:t>
      </w:r>
      <w:r>
        <w:rPr>
          <w:rFonts w:ascii="Arial" w:hAnsi="Arial" w:cs="Arial" w:hint="cs"/>
          <w:rtl/>
        </w:rPr>
        <w:t>الأعداء</w:t>
      </w:r>
    </w:p>
    <w:p w:rsidR="00B03E2D" w:rsidRDefault="00B03E2D">
      <w:pPr>
        <w:pStyle w:val="textquran"/>
        <w:rPr>
          <w:rtl/>
        </w:rPr>
      </w:pPr>
      <w:r>
        <w:rPr>
          <w:rFonts w:ascii="Arial" w:hAnsi="Arial" w:cs="Arial" w:hint="cs"/>
          <w:rtl/>
        </w:rPr>
        <w:t>ولم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وقال</w:t>
      </w:r>
      <w:r>
        <w:rPr>
          <w:rtl/>
        </w:rPr>
        <w:t xml:space="preserve"> </w:t>
      </w:r>
      <w:r>
        <w:rPr>
          <w:rFonts w:ascii="Arial" w:hAnsi="Arial" w:cs="Arial" w:hint="cs"/>
          <w:rtl/>
        </w:rPr>
        <w:t>ربِّ</w:t>
      </w:r>
      <w:r>
        <w:rPr>
          <w:rtl/>
        </w:rPr>
        <w:t xml:space="preserve"> </w:t>
      </w:r>
      <w:r>
        <w:rPr>
          <w:rFonts w:ascii="Arial" w:hAnsi="Arial" w:cs="Arial" w:hint="cs"/>
          <w:rtl/>
        </w:rPr>
        <w:t>اغفر</w:t>
      </w:r>
      <w:r>
        <w:rPr>
          <w:rtl/>
        </w:rPr>
        <w:t xml:space="preserve"> </w:t>
      </w:r>
      <w:r>
        <w:rPr>
          <w:rFonts w:ascii="Arial" w:hAnsi="Arial" w:cs="Arial" w:hint="cs"/>
          <w:rtl/>
        </w:rPr>
        <w:t>لي</w:t>
      </w:r>
      <w:r>
        <w:rPr>
          <w:rFonts w:ascii="Calibri" w:cs="Calibri" w:hint="cs"/>
          <w:rtl/>
        </w:rPr>
        <w:t>»</w:t>
      </w:r>
      <w:r>
        <w:rPr>
          <w:rtl/>
        </w:rPr>
        <w:t xml:space="preserve"> </w:t>
      </w:r>
      <w:r>
        <w:rPr>
          <w:rFonts w:ascii="Arial" w:hAnsi="Arial" w:cs="Arial" w:hint="cs"/>
          <w:rtl/>
        </w:rPr>
        <w:t>بالواو</w:t>
      </w:r>
      <w:r>
        <w:rPr>
          <w:rtl/>
        </w:rPr>
        <w:t xml:space="preserve"> </w:t>
      </w:r>
      <w:r>
        <w:rPr>
          <w:rFonts w:ascii="Arial" w:hAnsi="Arial" w:cs="Arial" w:hint="cs"/>
          <w:rtl/>
        </w:rPr>
        <w:t>لأنَّه</w:t>
      </w:r>
      <w:r>
        <w:rPr>
          <w:rtl/>
        </w:rPr>
        <w:t xml:space="preserve"> </w:t>
      </w:r>
      <w:r>
        <w:rPr>
          <w:rFonts w:ascii="Arial" w:hAnsi="Arial" w:cs="Arial" w:hint="cs"/>
          <w:rtl/>
        </w:rPr>
        <w:t>استئناف</w:t>
      </w:r>
      <w:r>
        <w:rPr>
          <w:rtl/>
        </w:rPr>
        <w:t xml:space="preserve"> </w:t>
      </w:r>
      <w:r>
        <w:rPr>
          <w:rFonts w:ascii="Arial" w:hAnsi="Arial" w:cs="Arial" w:hint="cs"/>
          <w:rtl/>
        </w:rPr>
        <w:t>بيانيٌّ،</w:t>
      </w:r>
      <w:r>
        <w:rPr>
          <w:rtl/>
        </w:rPr>
        <w:t xml:space="preserve"> </w:t>
      </w:r>
      <w:r>
        <w:rPr>
          <w:rFonts w:ascii="Arial" w:hAnsi="Arial" w:cs="Arial" w:hint="cs"/>
          <w:rtl/>
        </w:rPr>
        <w:t>ناشئ</w:t>
      </w:r>
      <w:r>
        <w:rPr>
          <w:rtl/>
        </w:rPr>
        <w:t xml:space="preserve"> </w:t>
      </w:r>
      <w:r>
        <w:rPr>
          <w:rFonts w:ascii="Arial" w:hAnsi="Arial" w:cs="Arial" w:hint="cs"/>
          <w:rtl/>
        </w:rPr>
        <w:t>من</w:t>
      </w:r>
      <w:r>
        <w:rPr>
          <w:rtl/>
        </w:rPr>
        <w:t xml:space="preserve"> </w:t>
      </w:r>
      <w:r>
        <w:rPr>
          <w:rFonts w:ascii="Arial" w:hAnsi="Arial" w:cs="Arial" w:hint="cs"/>
          <w:rtl/>
        </w:rPr>
        <w:t>اعتذار</w:t>
      </w:r>
      <w:r>
        <w:rPr>
          <w:rtl/>
        </w:rPr>
        <w:t xml:space="preserve"> </w:t>
      </w:r>
      <w:r>
        <w:rPr>
          <w:rFonts w:ascii="Arial" w:hAnsi="Arial" w:cs="Arial" w:hint="cs"/>
          <w:rtl/>
        </w:rPr>
        <w:t>هارون،</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فماذا</w:t>
      </w:r>
      <w:r>
        <w:rPr>
          <w:rtl/>
        </w:rPr>
        <w:t xml:space="preserve"> </w:t>
      </w:r>
      <w:r>
        <w:rPr>
          <w:rFonts w:ascii="Arial" w:hAnsi="Arial" w:cs="Arial" w:hint="cs"/>
          <w:rtl/>
        </w:rPr>
        <w:t>قال</w:t>
      </w:r>
      <w:r>
        <w:rPr>
          <w:rtl/>
        </w:rPr>
        <w:t xml:space="preserve"> </w:t>
      </w:r>
      <w:r>
        <w:rPr>
          <w:rFonts w:ascii="Arial" w:hAnsi="Arial" w:cs="Arial" w:hint="cs"/>
          <w:rtl/>
        </w:rPr>
        <w:t>موسى</w:t>
      </w:r>
      <w:r>
        <w:rPr>
          <w:rtl/>
        </w:rPr>
        <w:t xml:space="preserve"> </w:t>
      </w:r>
      <w:r>
        <w:rPr>
          <w:rFonts w:ascii="Arial" w:hAnsi="Arial" w:cs="Arial" w:hint="cs"/>
          <w:rtl/>
        </w:rPr>
        <w:t>عند</w:t>
      </w:r>
      <w:r>
        <w:rPr>
          <w:rtl/>
        </w:rPr>
        <w:t xml:space="preserve"> </w:t>
      </w:r>
      <w:r>
        <w:rPr>
          <w:rFonts w:ascii="Arial" w:hAnsi="Arial" w:cs="Arial" w:hint="cs"/>
          <w:rtl/>
        </w:rPr>
        <w:t>اعتذار</w:t>
      </w:r>
      <w:r>
        <w:rPr>
          <w:rtl/>
        </w:rPr>
        <w:t xml:space="preserve"> </w:t>
      </w:r>
      <w:r>
        <w:rPr>
          <w:rFonts w:ascii="Arial" w:hAnsi="Arial" w:cs="Arial" w:hint="cs"/>
          <w:rtl/>
        </w:rPr>
        <w:t>هارون؟</w:t>
      </w:r>
      <w:r>
        <w:rPr>
          <w:rtl/>
        </w:rPr>
        <w:t xml:space="preserve"> </w:t>
      </w:r>
      <w:r>
        <w:rPr>
          <w:rFonts w:ascii="Arial" w:hAnsi="Arial" w:cs="Arial" w:hint="cs"/>
          <w:rtl/>
        </w:rPr>
        <w:t>فقال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قَالَ</w:t>
      </w:r>
      <w:r>
        <w:rPr>
          <w:rtl/>
        </w:rPr>
        <w:t xml:space="preserve"> </w:t>
      </w:r>
      <w:r>
        <w:rPr>
          <w:rFonts w:ascii="Arial" w:hAnsi="Arial" w:cs="Arial" w:hint="cs"/>
          <w:rtl/>
        </w:rPr>
        <w:t>رَبِّ</w:t>
      </w:r>
      <w:r>
        <w:rPr>
          <w:rtl/>
        </w:rPr>
        <w:t xml:space="preserve"> </w:t>
      </w:r>
      <w:r>
        <w:rPr>
          <w:rFonts w:ascii="Arial" w:hAnsi="Arial" w:cs="Arial" w:hint="cs"/>
          <w:rtl/>
        </w:rPr>
        <w:t>اِغْفِرْ</w:t>
      </w:r>
      <w:r>
        <w:rPr>
          <w:rtl/>
        </w:rPr>
        <w:t xml:space="preserve"> </w:t>
      </w:r>
      <w:r>
        <w:rPr>
          <w:rFonts w:ascii="Arial" w:hAnsi="Arial" w:cs="Arial" w:hint="cs"/>
          <w:rtl/>
        </w:rPr>
        <w:t>لِي</w:t>
      </w:r>
      <w:r>
        <w:rPr>
          <w:rtl/>
        </w:rPr>
        <w:t xml:space="preserve"> </w:t>
      </w:r>
      <w:r>
        <w:rPr>
          <w:rFonts w:ascii="Arial" w:hAnsi="Arial" w:cs="Arial" w:hint="cs"/>
          <w:rtl/>
        </w:rPr>
        <w:t>وَلأَخِي</w:t>
      </w:r>
      <w:r>
        <w:rPr>
          <w:rFonts w:ascii="Calibri" w:cs="Calibri" w:hint="cs"/>
          <w:rtl/>
        </w:rPr>
        <w:t> </w:t>
      </w:r>
      <w:r>
        <w:rPr>
          <w:rFonts w:ascii="Arial" w:hAnsi="Arial" w:cs="Arial" w:hint="cs"/>
          <w:rtl/>
        </w:rPr>
        <w:t>﴾</w:t>
      </w:r>
      <w:r>
        <w:rPr>
          <w:rtl/>
        </w:rPr>
        <w:t>.</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وَأَدْخِلْنَا</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رَحْمَتِكَ</w:t>
      </w:r>
      <w:r>
        <w:rPr>
          <w:rStyle w:val="bold"/>
          <w:w w:val="101"/>
          <w:rtl/>
        </w:rPr>
        <w:t xml:space="preserve"> </w:t>
      </w:r>
      <w:r>
        <w:rPr>
          <w:rStyle w:val="bold"/>
          <w:rFonts w:ascii="Arial" w:hAnsi="Arial" w:cs="Arial" w:hint="cs"/>
          <w:w w:val="101"/>
          <w:rtl/>
        </w:rPr>
        <w:t>وَأَنتَ</w:t>
      </w:r>
      <w:r>
        <w:rPr>
          <w:rStyle w:val="bold"/>
          <w:w w:val="101"/>
          <w:rtl/>
        </w:rPr>
        <w:t xml:space="preserve"> </w:t>
      </w:r>
      <w:r>
        <w:rPr>
          <w:rStyle w:val="bold"/>
          <w:rFonts w:ascii="Arial" w:hAnsi="Arial" w:cs="Arial" w:hint="cs"/>
          <w:w w:val="101"/>
          <w:rtl/>
        </w:rPr>
        <w:t>أَرْحَمُ</w:t>
      </w:r>
      <w:r>
        <w:rPr>
          <w:rStyle w:val="bold"/>
          <w:w w:val="101"/>
          <w:rtl/>
        </w:rPr>
        <w:t xml:space="preserve"> </w:t>
      </w:r>
      <w:r>
        <w:rPr>
          <w:rStyle w:val="bold"/>
          <w:rFonts w:ascii="Arial" w:hAnsi="Arial" w:cs="Arial" w:hint="cs"/>
          <w:w w:val="101"/>
          <w:rtl/>
        </w:rPr>
        <w:t>الرَّاحِمِينَ</w:t>
      </w:r>
      <w:r>
        <w:rPr>
          <w:w w:val="101"/>
          <w:rtl/>
        </w:rPr>
        <w:t> </w:t>
      </w:r>
      <w:r>
        <w:rPr>
          <w:rFonts w:ascii="Arial" w:hAnsi="Arial" w:cs="Arial" w:hint="cs"/>
          <w:w w:val="101"/>
          <w:rtl/>
        </w:rPr>
        <w:t>﴾</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يقل</w:t>
      </w:r>
      <w:r>
        <w:rPr>
          <w:w w:val="101"/>
          <w:rtl/>
        </w:rPr>
        <w:t xml:space="preserve">: </w:t>
      </w:r>
      <w:r>
        <w:rPr>
          <w:rFonts w:ascii="Arial" w:hAnsi="Arial" w:cs="Arial" w:hint="cs"/>
          <w:w w:val="101"/>
          <w:rtl/>
        </w:rPr>
        <w:t>وأدخلني</w:t>
      </w:r>
      <w:r>
        <w:rPr>
          <w:w w:val="101"/>
          <w:rtl/>
        </w:rPr>
        <w:t xml:space="preserve"> </w:t>
      </w:r>
      <w:r>
        <w:rPr>
          <w:rFonts w:ascii="Arial" w:hAnsi="Arial" w:cs="Arial" w:hint="cs"/>
          <w:w w:val="101"/>
          <w:rtl/>
        </w:rPr>
        <w:t>وأخي،</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أدخلني</w:t>
      </w:r>
      <w:r>
        <w:rPr>
          <w:w w:val="101"/>
          <w:rtl/>
        </w:rPr>
        <w:t xml:space="preserve"> </w:t>
      </w:r>
      <w:r>
        <w:rPr>
          <w:rFonts w:ascii="Arial" w:hAnsi="Arial" w:cs="Arial" w:hint="cs"/>
          <w:w w:val="101"/>
          <w:rtl/>
        </w:rPr>
        <w:t>وإِيَّاهُ،</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رَبِّ</w:t>
      </w:r>
      <w:r>
        <w:rPr>
          <w:w w:val="101"/>
          <w:rtl/>
        </w:rPr>
        <w:t xml:space="preserve"> </w:t>
      </w:r>
      <w:r>
        <w:rPr>
          <w:rFonts w:ascii="Arial" w:hAnsi="Arial" w:cs="Arial" w:hint="cs"/>
          <w:w w:val="101"/>
          <w:rtl/>
        </w:rPr>
        <w:t>اغْفِرْ</w:t>
      </w:r>
      <w:r>
        <w:rPr>
          <w:w w:val="101"/>
          <w:rtl/>
        </w:rPr>
        <w:t xml:space="preserve"> </w:t>
      </w:r>
      <w:r>
        <w:rPr>
          <w:rFonts w:ascii="Arial" w:hAnsi="Arial" w:cs="Arial" w:hint="cs"/>
          <w:w w:val="101"/>
          <w:rtl/>
        </w:rPr>
        <w:t>لِي</w:t>
      </w:r>
      <w:r>
        <w:rPr>
          <w:w w:val="101"/>
          <w:rtl/>
        </w:rPr>
        <w:t xml:space="preserve"> </w:t>
      </w:r>
      <w:r>
        <w:rPr>
          <w:rFonts w:ascii="Arial" w:hAnsi="Arial" w:cs="Arial" w:hint="cs"/>
          <w:w w:val="101"/>
          <w:rtl/>
        </w:rPr>
        <w:t>وَلأَخِي</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لظهور</w:t>
      </w:r>
      <w:r>
        <w:rPr>
          <w:w w:val="101"/>
          <w:rtl/>
        </w:rPr>
        <w:t xml:space="preserve"> </w:t>
      </w:r>
      <w:r>
        <w:rPr>
          <w:rFonts w:ascii="Arial" w:hAnsi="Arial" w:cs="Arial" w:hint="cs"/>
          <w:w w:val="101"/>
          <w:rtl/>
        </w:rPr>
        <w:t>مرجع</w:t>
      </w:r>
      <w:r>
        <w:rPr>
          <w:w w:val="101"/>
          <w:rtl/>
        </w:rPr>
        <w:t xml:space="preserve"> </w:t>
      </w:r>
      <w:r>
        <w:rPr>
          <w:rFonts w:ascii="Arial" w:hAnsi="Arial" w:cs="Arial" w:hint="cs"/>
          <w:w w:val="101"/>
          <w:rtl/>
        </w:rPr>
        <w:t>الضمير،</w:t>
      </w:r>
      <w:r>
        <w:rPr>
          <w:w w:val="101"/>
          <w:rtl/>
        </w:rPr>
        <w:t xml:space="preserve"> </w:t>
      </w:r>
      <w:r>
        <w:rPr>
          <w:rFonts w:ascii="Arial" w:hAnsi="Arial" w:cs="Arial" w:hint="cs"/>
          <w:w w:val="101"/>
          <w:rtl/>
        </w:rPr>
        <w:t>بخلاف</w:t>
      </w:r>
      <w:r>
        <w:rPr>
          <w:w w:val="101"/>
          <w:rtl/>
        </w:rPr>
        <w:t xml:space="preserve"> </w:t>
      </w:r>
      <w:r>
        <w:rPr>
          <w:rFonts w:ascii="Arial" w:hAnsi="Arial" w:cs="Arial" w:hint="cs"/>
          <w:w w:val="101"/>
          <w:rtl/>
        </w:rPr>
        <w:t>الأوَّل</w:t>
      </w:r>
      <w:r>
        <w:rPr>
          <w:w w:val="101"/>
          <w:rtl/>
        </w:rPr>
        <w:t xml:space="preserve"> </w:t>
      </w:r>
      <w:r>
        <w:rPr>
          <w:rFonts w:ascii="Arial" w:hAnsi="Arial" w:cs="Arial" w:hint="cs"/>
          <w:w w:val="101"/>
          <w:rtl/>
        </w:rPr>
        <w:t>فإنَّه</w:t>
      </w:r>
      <w:r>
        <w:rPr>
          <w:w w:val="101"/>
          <w:rtl/>
        </w:rPr>
        <w:t xml:space="preserve"> </w:t>
      </w:r>
      <w:r>
        <w:rPr>
          <w:rFonts w:ascii="Arial" w:hAnsi="Arial" w:cs="Arial" w:hint="cs"/>
          <w:w w:val="101"/>
          <w:rtl/>
        </w:rPr>
        <w:t>لو</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ربِّ</w:t>
      </w:r>
      <w:r>
        <w:rPr>
          <w:w w:val="101"/>
          <w:rtl/>
        </w:rPr>
        <w:t xml:space="preserve"> </w:t>
      </w:r>
      <w:r>
        <w:rPr>
          <w:rFonts w:ascii="Arial" w:hAnsi="Arial" w:cs="Arial" w:hint="cs"/>
          <w:w w:val="101"/>
          <w:rtl/>
        </w:rPr>
        <w:t>اغفر</w:t>
      </w:r>
      <w:r>
        <w:rPr>
          <w:w w:val="101"/>
          <w:rtl/>
        </w:rPr>
        <w:t xml:space="preserve"> </w:t>
      </w:r>
      <w:r>
        <w:rPr>
          <w:rFonts w:ascii="Arial" w:hAnsi="Arial" w:cs="Arial" w:hint="cs"/>
          <w:w w:val="101"/>
          <w:rtl/>
        </w:rPr>
        <w:t>لنا،</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يصرِّح</w:t>
      </w:r>
      <w:r>
        <w:rPr>
          <w:w w:val="101"/>
          <w:rtl/>
        </w:rPr>
        <w:t xml:space="preserve"> </w:t>
      </w:r>
      <w:r>
        <w:rPr>
          <w:rFonts w:ascii="Arial" w:hAnsi="Arial" w:cs="Arial" w:hint="cs"/>
          <w:w w:val="101"/>
          <w:rtl/>
        </w:rPr>
        <w:t>بأخيه،</w:t>
      </w:r>
      <w:r>
        <w:rPr>
          <w:w w:val="101"/>
          <w:rtl/>
        </w:rPr>
        <w:t xml:space="preserve"> </w:t>
      </w:r>
      <w:r>
        <w:rPr>
          <w:rFonts w:ascii="Arial" w:hAnsi="Arial" w:cs="Arial" w:hint="cs"/>
          <w:w w:val="101"/>
          <w:rtl/>
        </w:rPr>
        <w:t>والقصد</w:t>
      </w:r>
      <w:r>
        <w:rPr>
          <w:w w:val="101"/>
          <w:rtl/>
        </w:rPr>
        <w:t xml:space="preserve">: </w:t>
      </w:r>
      <w:r>
        <w:rPr>
          <w:rFonts w:ascii="Arial" w:hAnsi="Arial" w:cs="Arial" w:hint="cs"/>
          <w:w w:val="101"/>
          <w:rtl/>
        </w:rPr>
        <w:t>التصريح</w:t>
      </w:r>
      <w:r>
        <w:rPr>
          <w:w w:val="101"/>
          <w:rtl/>
        </w:rPr>
        <w:t xml:space="preserve"> </w:t>
      </w:r>
      <w:r>
        <w:rPr>
          <w:rFonts w:ascii="Arial" w:hAnsi="Arial" w:cs="Arial" w:hint="cs"/>
          <w:w w:val="101"/>
          <w:rtl/>
        </w:rPr>
        <w:t>إرضاء،</w:t>
      </w:r>
      <w:r>
        <w:rPr>
          <w:w w:val="101"/>
          <w:rtl/>
        </w:rPr>
        <w:t xml:space="preserve"> </w:t>
      </w:r>
      <w:r>
        <w:rPr>
          <w:rFonts w:ascii="Arial" w:hAnsi="Arial" w:cs="Arial" w:hint="cs"/>
          <w:w w:val="101"/>
          <w:rtl/>
        </w:rPr>
        <w:t>ودفعا</w:t>
      </w:r>
      <w:r>
        <w:rPr>
          <w:w w:val="101"/>
          <w:rtl/>
        </w:rPr>
        <w:t xml:space="preserve"> </w:t>
      </w:r>
      <w:r>
        <w:rPr>
          <w:rFonts w:ascii="Arial" w:hAnsi="Arial" w:cs="Arial" w:hint="cs"/>
          <w:w w:val="101"/>
          <w:rtl/>
        </w:rPr>
        <w:t>للشماتة،</w:t>
      </w:r>
      <w:r>
        <w:rPr>
          <w:w w:val="101"/>
          <w:rtl/>
        </w:rPr>
        <w:t xml:space="preserve"> </w:t>
      </w:r>
      <w:r>
        <w:rPr>
          <w:rFonts w:ascii="Arial" w:hAnsi="Arial" w:cs="Arial" w:hint="cs"/>
          <w:w w:val="101"/>
          <w:rtl/>
        </w:rPr>
        <w:t>ولإمكانِ</w:t>
      </w:r>
      <w:r>
        <w:rPr>
          <w:w w:val="101"/>
          <w:rtl/>
        </w:rPr>
        <w:t xml:space="preserve"> </w:t>
      </w:r>
      <w:r>
        <w:rPr>
          <w:rFonts w:ascii="Arial" w:hAnsi="Arial" w:cs="Arial" w:hint="cs"/>
          <w:w w:val="101"/>
          <w:rtl/>
        </w:rPr>
        <w:t>توهُّم</w:t>
      </w:r>
      <w:r>
        <w:rPr>
          <w:w w:val="101"/>
          <w:rtl/>
        </w:rPr>
        <w:t xml:space="preserve"> </w:t>
      </w:r>
      <w:r>
        <w:rPr>
          <w:rFonts w:ascii="Arial" w:hAnsi="Arial" w:cs="Arial" w:hint="cs"/>
          <w:w w:val="101"/>
          <w:rtl/>
        </w:rPr>
        <w:t>التعظيم،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تعميم</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هارون</w:t>
      </w:r>
      <w:r>
        <w:rPr>
          <w:w w:val="101"/>
          <w:rtl/>
        </w:rPr>
        <w:t xml:space="preserve"> </w:t>
      </w:r>
      <w:r>
        <w:rPr>
          <w:rFonts w:ascii="Arial" w:hAnsi="Arial" w:cs="Arial" w:hint="cs"/>
          <w:w w:val="101"/>
          <w:rtl/>
        </w:rPr>
        <w:t>دونه،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وَأَدْخِلْنَا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رَحْمَتِكَ</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أبلغ</w:t>
      </w:r>
      <w:r>
        <w:rPr>
          <w:w w:val="101"/>
          <w:rtl/>
        </w:rPr>
        <w:t xml:space="preserve"> </w:t>
      </w:r>
      <w:r>
        <w:rPr>
          <w:rFonts w:ascii="Arial" w:hAnsi="Arial" w:cs="Arial" w:hint="cs"/>
          <w:w w:val="101"/>
          <w:rtl/>
        </w:rPr>
        <w:t>من</w:t>
      </w:r>
      <w:r>
        <w:rPr>
          <w:w w:val="101"/>
          <w:rtl/>
        </w:rPr>
        <w:t xml:space="preserve"> </w:t>
      </w:r>
      <w:r>
        <w:rPr>
          <w:rFonts w:ascii="Calibri" w:cs="Calibri" w:hint="cs"/>
          <w:w w:val="101"/>
          <w:rtl/>
        </w:rPr>
        <w:t>«</w:t>
      </w:r>
      <w:r>
        <w:rPr>
          <w:rFonts w:ascii="Arial" w:hAnsi="Arial" w:cs="Arial" w:hint="cs"/>
          <w:w w:val="101"/>
          <w:rtl/>
        </w:rPr>
        <w:t>ارحمنا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لدلالته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إحاطة</w:t>
      </w:r>
      <w:r>
        <w:rPr>
          <w:w w:val="101"/>
          <w:rtl/>
        </w:rPr>
        <w:t xml:space="preserve"> </w:t>
      </w:r>
      <w:r>
        <w:rPr>
          <w:rFonts w:ascii="Arial" w:hAnsi="Arial" w:cs="Arial" w:hint="cs"/>
          <w:w w:val="101"/>
          <w:rtl/>
        </w:rPr>
        <w:t>الرحمة</w:t>
      </w:r>
      <w:r>
        <w:rPr>
          <w:w w:val="101"/>
          <w:rtl/>
        </w:rPr>
        <w:t xml:space="preserve"> </w:t>
      </w:r>
      <w:r>
        <w:rPr>
          <w:rFonts w:ascii="Arial" w:hAnsi="Arial" w:cs="Arial" w:hint="cs"/>
          <w:w w:val="101"/>
          <w:rtl/>
        </w:rPr>
        <w:t>بهم</w:t>
      </w:r>
      <w:r>
        <w:rPr>
          <w:w w:val="101"/>
          <w:rtl/>
        </w:rPr>
        <w:t xml:space="preserve"> </w:t>
      </w:r>
      <w:r>
        <w:rPr>
          <w:rFonts w:ascii="Arial" w:hAnsi="Arial" w:cs="Arial" w:hint="cs"/>
          <w:w w:val="101"/>
          <w:rtl/>
        </w:rPr>
        <w:t>كأنَّها</w:t>
      </w:r>
      <w:r>
        <w:rPr>
          <w:w w:val="101"/>
          <w:rtl/>
        </w:rPr>
        <w:t xml:space="preserve"> </w:t>
      </w:r>
      <w:r>
        <w:rPr>
          <w:rFonts w:ascii="Arial" w:hAnsi="Arial" w:cs="Arial" w:hint="cs"/>
          <w:w w:val="101"/>
          <w:rtl/>
        </w:rPr>
        <w:t>ظرف</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وأنت</w:t>
      </w:r>
      <w:r>
        <w:rPr>
          <w:w w:val="101"/>
          <w:rtl/>
        </w:rPr>
        <w:t xml:space="preserve"> </w:t>
      </w:r>
      <w:r>
        <w:rPr>
          <w:rFonts w:ascii="Arial" w:hAnsi="Arial" w:cs="Arial" w:hint="cs"/>
          <w:w w:val="101"/>
          <w:rtl/>
        </w:rPr>
        <w:t>أرحم</w:t>
      </w:r>
      <w:r>
        <w:rPr>
          <w:w w:val="101"/>
          <w:rtl/>
        </w:rPr>
        <w:t xml:space="preserve"> </w:t>
      </w:r>
      <w:r>
        <w:rPr>
          <w:rFonts w:ascii="Arial" w:hAnsi="Arial" w:cs="Arial" w:hint="cs"/>
          <w:w w:val="101"/>
          <w:rtl/>
        </w:rPr>
        <w:t>بنا</w:t>
      </w:r>
      <w:r>
        <w:rPr>
          <w:w w:val="101"/>
          <w:rtl/>
        </w:rPr>
        <w:t xml:space="preserve"> </w:t>
      </w:r>
      <w:r>
        <w:rPr>
          <w:rFonts w:ascii="Arial" w:hAnsi="Arial" w:cs="Arial" w:hint="cs"/>
          <w:w w:val="101"/>
          <w:rtl/>
        </w:rPr>
        <w:t>منَّا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أنفسنا</w:t>
      </w:r>
      <w:r>
        <w:rPr>
          <w:w w:val="101"/>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اَتَّخَذُواْ</w:t>
      </w:r>
      <w:r>
        <w:rPr>
          <w:rStyle w:val="bold"/>
          <w:w w:val="105"/>
          <w:rtl/>
        </w:rPr>
        <w:t xml:space="preserve"> </w:t>
      </w:r>
      <w:r>
        <w:rPr>
          <w:rStyle w:val="bold"/>
          <w:rFonts w:ascii="Arial" w:hAnsi="Arial" w:cs="Arial" w:hint="cs"/>
          <w:w w:val="105"/>
          <w:rtl/>
        </w:rPr>
        <w:t>الْعِجْلَ</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Calibri" w:cs="Calibri" w:hint="cs"/>
          <w:w w:val="105"/>
          <w:rtl/>
        </w:rPr>
        <w:t>«</w:t>
      </w:r>
      <w:r>
        <w:rPr>
          <w:rFonts w:ascii="Arial" w:hAnsi="Arial" w:cs="Arial" w:hint="cs"/>
          <w:w w:val="105"/>
          <w:rtl/>
        </w:rPr>
        <w:t>إِنَّهُم</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ووضعَ</w:t>
      </w:r>
      <w:r>
        <w:rPr>
          <w:w w:val="105"/>
          <w:rtl/>
        </w:rPr>
        <w:t xml:space="preserve"> </w:t>
      </w:r>
      <w:r>
        <w:rPr>
          <w:rFonts w:ascii="Arial" w:hAnsi="Arial" w:cs="Arial" w:hint="cs"/>
          <w:w w:val="105"/>
          <w:rtl/>
        </w:rPr>
        <w:t>الظاهر</w:t>
      </w:r>
      <w:r>
        <w:rPr>
          <w:w w:val="105"/>
          <w:rtl/>
        </w:rPr>
        <w:t xml:space="preserve"> </w:t>
      </w:r>
      <w:r>
        <w:rPr>
          <w:rFonts w:ascii="Arial" w:hAnsi="Arial" w:cs="Arial" w:hint="cs"/>
          <w:w w:val="105"/>
          <w:rtl/>
        </w:rPr>
        <w:t>موضع</w:t>
      </w:r>
      <w:r>
        <w:rPr>
          <w:w w:val="105"/>
          <w:rtl/>
        </w:rPr>
        <w:t xml:space="preserve"> </w:t>
      </w:r>
      <w:r>
        <w:rPr>
          <w:rFonts w:ascii="Arial" w:hAnsi="Arial" w:cs="Arial" w:hint="cs"/>
          <w:w w:val="105"/>
          <w:rtl/>
        </w:rPr>
        <w:t>المضمر،</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إِنَّهُم</w:t>
      </w:r>
      <w:r>
        <w:rPr>
          <w:w w:val="105"/>
          <w:rtl/>
        </w:rPr>
        <w:t xml:space="preserve"> </w:t>
      </w:r>
      <w:r>
        <w:rPr>
          <w:rFonts w:ascii="Arial" w:hAnsi="Arial" w:cs="Arial" w:hint="cs"/>
          <w:w w:val="105"/>
          <w:rtl/>
        </w:rPr>
        <w:t>صاغوه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الحليِّ،</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اتَّخَذوه</w:t>
      </w:r>
      <w:r>
        <w:rPr>
          <w:w w:val="105"/>
          <w:rtl/>
        </w:rPr>
        <w:t xml:space="preserve"> </w:t>
      </w:r>
      <w:r>
        <w:rPr>
          <w:rFonts w:ascii="Arial" w:hAnsi="Arial" w:cs="Arial" w:hint="cs"/>
          <w:w w:val="105"/>
          <w:rtl/>
        </w:rPr>
        <w:t>إلها،</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التوراة</w:t>
      </w:r>
      <w:r>
        <w:rPr>
          <w:w w:val="105"/>
          <w:rtl/>
        </w:rPr>
        <w:t xml:space="preserve">: </w:t>
      </w:r>
      <w:r>
        <w:rPr>
          <w:rFonts w:ascii="Calibri" w:cs="Calibri" w:hint="cs"/>
          <w:w w:val="105"/>
          <w:rtl/>
        </w:rPr>
        <w:t>«</w:t>
      </w:r>
      <w:r>
        <w:rPr>
          <w:rFonts w:ascii="Arial" w:hAnsi="Arial" w:cs="Arial" w:hint="cs"/>
          <w:w w:val="105"/>
          <w:rtl/>
        </w:rPr>
        <w:t>لا</w:t>
      </w:r>
      <w:r>
        <w:rPr>
          <w:rFonts w:ascii="Calibri" w:cs="Calibri" w:hint="cs"/>
          <w:w w:val="105"/>
          <w:rtl/>
        </w:rPr>
        <w:t> </w:t>
      </w:r>
      <w:r>
        <w:rPr>
          <w:rFonts w:ascii="Arial" w:hAnsi="Arial" w:cs="Arial" w:hint="cs"/>
          <w:w w:val="105"/>
          <w:rtl/>
        </w:rPr>
        <w:t>تَتَّخِذُوا</w:t>
      </w:r>
      <w:r>
        <w:rPr>
          <w:w w:val="105"/>
          <w:rtl/>
        </w:rPr>
        <w:t xml:space="preserve"> </w:t>
      </w:r>
      <w:r>
        <w:rPr>
          <w:rFonts w:ascii="Arial" w:hAnsi="Arial" w:cs="Arial" w:hint="cs"/>
          <w:w w:val="105"/>
          <w:rtl/>
        </w:rPr>
        <w:t>الصور</w:t>
      </w:r>
      <w:r>
        <w:rPr>
          <w:w w:val="105"/>
          <w:rtl/>
        </w:rPr>
        <w:t xml:space="preserve"> </w:t>
      </w:r>
      <w:r>
        <w:rPr>
          <w:rFonts w:ascii="Arial" w:hAnsi="Arial" w:cs="Arial" w:hint="cs"/>
          <w:w w:val="105"/>
          <w:rtl/>
        </w:rPr>
        <w:t>المنسوبة</w:t>
      </w:r>
      <w:r>
        <w:rPr>
          <w:w w:val="105"/>
          <w:rtl/>
        </w:rPr>
        <w:t xml:space="preserve"> </w:t>
      </w:r>
      <w:r>
        <w:rPr>
          <w:rFonts w:ascii="Arial" w:hAnsi="Arial" w:cs="Arial" w:hint="cs"/>
          <w:w w:val="105"/>
          <w:rtl/>
        </w:rPr>
        <w:t>للحياة</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يخصَّ</w:t>
      </w:r>
      <w:r>
        <w:rPr>
          <w:w w:val="105"/>
          <w:rtl/>
        </w:rPr>
        <w:t xml:space="preserve"> </w:t>
      </w:r>
      <w:r>
        <w:rPr>
          <w:rFonts w:ascii="Arial" w:hAnsi="Arial" w:cs="Arial" w:hint="cs"/>
          <w:w w:val="105"/>
          <w:rtl/>
        </w:rPr>
        <w:t>النهي</w:t>
      </w:r>
      <w:r>
        <w:rPr>
          <w:w w:val="105"/>
          <w:rtl/>
        </w:rPr>
        <w:t xml:space="preserve"> </w:t>
      </w:r>
      <w:r>
        <w:rPr>
          <w:rFonts w:ascii="Arial" w:hAnsi="Arial" w:cs="Arial" w:hint="cs"/>
          <w:w w:val="105"/>
          <w:rtl/>
        </w:rPr>
        <w:t>بعبادتها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سَيَنَالُهُمْ</w:t>
      </w:r>
      <w:r>
        <w:rPr>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أنفسهم</w:t>
      </w:r>
      <w:r>
        <w:rPr>
          <w:w w:val="105"/>
          <w:rtl/>
        </w:rPr>
        <w:t xml:space="preserve"> </w:t>
      </w:r>
      <w:r>
        <w:rPr>
          <w:rFonts w:ascii="Arial" w:hAnsi="Arial" w:cs="Arial" w:hint="cs"/>
          <w:w w:val="105"/>
          <w:rtl/>
        </w:rPr>
        <w:t>وأعقابهم،</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ينال</w:t>
      </w:r>
      <w:r>
        <w:rPr>
          <w:w w:val="105"/>
          <w:rtl/>
        </w:rPr>
        <w:t xml:space="preserve"> </w:t>
      </w:r>
      <w:r>
        <w:rPr>
          <w:rFonts w:ascii="Arial" w:hAnsi="Arial" w:cs="Arial" w:hint="cs"/>
          <w:w w:val="105"/>
          <w:rtl/>
        </w:rPr>
        <w:t>العقب</w:t>
      </w:r>
      <w:r>
        <w:rPr>
          <w:w w:val="105"/>
          <w:rtl/>
        </w:rPr>
        <w:t xml:space="preserve"> </w:t>
      </w:r>
      <w:r>
        <w:rPr>
          <w:rFonts w:ascii="Arial" w:hAnsi="Arial" w:cs="Arial" w:hint="cs"/>
          <w:w w:val="105"/>
          <w:rtl/>
        </w:rPr>
        <w:t>كأنَّه</w:t>
      </w:r>
      <w:r>
        <w:rPr>
          <w:w w:val="105"/>
          <w:rtl/>
        </w:rPr>
        <w:t xml:space="preserve"> </w:t>
      </w:r>
      <w:r>
        <w:rPr>
          <w:rFonts w:ascii="Arial" w:hAnsi="Arial" w:cs="Arial" w:hint="cs"/>
          <w:w w:val="105"/>
          <w:rtl/>
        </w:rPr>
        <w:t>نال</w:t>
      </w:r>
      <w:r>
        <w:rPr>
          <w:w w:val="105"/>
          <w:rtl/>
        </w:rPr>
        <w:t xml:space="preserve"> </w:t>
      </w:r>
      <w:r>
        <w:rPr>
          <w:rFonts w:ascii="Arial" w:hAnsi="Arial" w:cs="Arial" w:hint="cs"/>
          <w:w w:val="105"/>
          <w:rtl/>
        </w:rPr>
        <w:t>السلف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التوجُّع،</w:t>
      </w:r>
      <w:r>
        <w:rPr>
          <w:w w:val="105"/>
          <w:rtl/>
        </w:rPr>
        <w:t xml:space="preserve"> </w:t>
      </w:r>
      <w:r>
        <w:rPr>
          <w:rFonts w:ascii="Arial" w:hAnsi="Arial" w:cs="Arial" w:hint="cs"/>
          <w:w w:val="105"/>
          <w:rtl/>
        </w:rPr>
        <w:t>وبالعكس،</w:t>
      </w:r>
      <w:r>
        <w:rPr>
          <w:rStyle w:val="bold"/>
          <w:w w:val="105"/>
          <w:rtl/>
        </w:rPr>
        <w:t xml:space="preserve"> </w:t>
      </w:r>
      <w:r>
        <w:rPr>
          <w:rFonts w:ascii="Arial" w:hAnsi="Arial" w:cs="Arial" w:hint="cs"/>
          <w:w w:val="105"/>
          <w:rtl/>
        </w:rPr>
        <w:t>﴿</w:t>
      </w:r>
      <w:r>
        <w:rPr>
          <w:w w:val="105"/>
          <w:rtl/>
        </w:rPr>
        <w:t> </w:t>
      </w:r>
      <w:r>
        <w:rPr>
          <w:rStyle w:val="bold"/>
          <w:rFonts w:ascii="Arial" w:hAnsi="Arial" w:cs="Arial" w:hint="cs"/>
          <w:w w:val="105"/>
          <w:rtl/>
        </w:rPr>
        <w:t>غَضَبٌ</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رَّبِّهِمْ</w:t>
      </w:r>
      <w:r>
        <w:rPr>
          <w:rStyle w:val="bold"/>
          <w:w w:val="105"/>
          <w:rtl/>
        </w:rPr>
        <w:t xml:space="preserve"> </w:t>
      </w:r>
      <w:r>
        <w:rPr>
          <w:rStyle w:val="bold"/>
          <w:rFonts w:ascii="Arial" w:hAnsi="Arial" w:cs="Arial" w:hint="cs"/>
          <w:w w:val="105"/>
          <w:rtl/>
        </w:rPr>
        <w:t>وَذِلَّةٌ</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اِلْحَيَاةِ</w:t>
      </w:r>
      <w:r>
        <w:rPr>
          <w:rStyle w:val="bold"/>
          <w:w w:val="105"/>
          <w:rtl/>
        </w:rPr>
        <w:t xml:space="preserve"> </w:t>
      </w:r>
      <w:r>
        <w:rPr>
          <w:rStyle w:val="bold"/>
          <w:rFonts w:ascii="Arial" w:hAnsi="Arial" w:cs="Arial" w:hint="cs"/>
          <w:w w:val="105"/>
          <w:rtl/>
        </w:rPr>
        <w:t>اِلدُّنْيَا</w:t>
      </w:r>
      <w:r>
        <w:rPr>
          <w:w w:val="105"/>
          <w:rtl/>
        </w:rPr>
        <w:t> </w:t>
      </w:r>
      <w:r>
        <w:rPr>
          <w:rFonts w:ascii="Arial" w:hAnsi="Arial" w:cs="Arial" w:hint="cs"/>
          <w:w w:val="105"/>
          <w:rtl/>
        </w:rPr>
        <w:t>﴾</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جملة</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أوحى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موسى</w:t>
      </w:r>
      <w:r>
        <w:rPr>
          <w:rFonts w:ascii="Calibri" w:cs="Calibri" w:hint="cs"/>
          <w:w w:val="105"/>
          <w:rtl/>
        </w:rPr>
        <w:t> ‰</w:t>
      </w:r>
      <w:r>
        <w:rPr>
          <w:w w:val="105"/>
          <w:rtl/>
        </w:rPr>
        <w:t xml:space="preserve"> </w:t>
      </w:r>
      <w:r>
        <w:rPr>
          <w:rFonts w:ascii="Arial" w:hAnsi="Arial" w:cs="Arial" w:hint="cs"/>
          <w:w w:val="105"/>
          <w:rtl/>
        </w:rPr>
        <w:t>حين</w:t>
      </w:r>
      <w:r>
        <w:rPr>
          <w:w w:val="105"/>
          <w:rtl/>
        </w:rPr>
        <w:t xml:space="preserve"> </w:t>
      </w:r>
      <w:r>
        <w:rPr>
          <w:rFonts w:ascii="Arial" w:hAnsi="Arial" w:cs="Arial" w:hint="cs"/>
          <w:w w:val="105"/>
          <w:rtl/>
        </w:rPr>
        <w:t>أخبره</w:t>
      </w:r>
      <w:r>
        <w:rPr>
          <w:w w:val="105"/>
          <w:rtl/>
        </w:rPr>
        <w:t xml:space="preserve"> </w:t>
      </w:r>
      <w:r>
        <w:rPr>
          <w:rFonts w:ascii="Arial" w:hAnsi="Arial" w:cs="Arial" w:hint="cs"/>
          <w:w w:val="105"/>
          <w:rtl/>
        </w:rPr>
        <w:t>بأمر</w:t>
      </w:r>
      <w:r>
        <w:rPr>
          <w:w w:val="105"/>
          <w:rtl/>
        </w:rPr>
        <w:t xml:space="preserve"> </w:t>
      </w:r>
      <w:r>
        <w:rPr>
          <w:rFonts w:ascii="Arial" w:hAnsi="Arial" w:cs="Arial" w:hint="cs"/>
          <w:w w:val="105"/>
          <w:rtl/>
        </w:rPr>
        <w:t>العجل</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الطور،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رجوعه</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الوصول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الوصول،</w:t>
      </w:r>
      <w:r>
        <w:rPr>
          <w:w w:val="105"/>
          <w:rtl/>
        </w:rPr>
        <w:t xml:space="preserve"> </w:t>
      </w:r>
      <w:r>
        <w:rPr>
          <w:rFonts w:ascii="Arial" w:hAnsi="Arial" w:cs="Arial" w:hint="cs"/>
          <w:w w:val="105"/>
          <w:rtl/>
        </w:rPr>
        <w:t>فالاستقبال</w:t>
      </w:r>
      <w:r>
        <w:rPr>
          <w:w w:val="105"/>
          <w:rtl/>
        </w:rPr>
        <w:t xml:space="preserve"> </w:t>
      </w:r>
      <w:r>
        <w:rPr>
          <w:rFonts w:ascii="Arial" w:hAnsi="Arial" w:cs="Arial" w:hint="cs"/>
          <w:w w:val="105"/>
          <w:rtl/>
        </w:rPr>
        <w:t>باعتبار</w:t>
      </w:r>
      <w:r>
        <w:rPr>
          <w:w w:val="105"/>
          <w:rtl/>
        </w:rPr>
        <w:t xml:space="preserve"> </w:t>
      </w:r>
      <w:r>
        <w:rPr>
          <w:rFonts w:ascii="Arial" w:hAnsi="Arial" w:cs="Arial" w:hint="cs"/>
          <w:w w:val="105"/>
          <w:rtl/>
        </w:rPr>
        <w:t>تلك</w:t>
      </w:r>
      <w:r>
        <w:rPr>
          <w:w w:val="105"/>
          <w:rtl/>
        </w:rPr>
        <w:t xml:space="preserve"> </w:t>
      </w:r>
      <w:r>
        <w:rPr>
          <w:rFonts w:ascii="Arial" w:hAnsi="Arial" w:cs="Arial" w:hint="cs"/>
          <w:w w:val="105"/>
          <w:rtl/>
        </w:rPr>
        <w:t>الأزمنة،</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باعتبار</w:t>
      </w:r>
      <w:r>
        <w:rPr>
          <w:w w:val="105"/>
          <w:rtl/>
        </w:rPr>
        <w:t xml:space="preserve"> </w:t>
      </w:r>
      <w:r>
        <w:rPr>
          <w:rFonts w:ascii="Arial" w:hAnsi="Arial" w:cs="Arial" w:hint="cs"/>
          <w:w w:val="105"/>
          <w:rtl/>
        </w:rPr>
        <w:t>نزول</w:t>
      </w:r>
      <w:r>
        <w:rPr>
          <w:w w:val="105"/>
          <w:rtl/>
        </w:rPr>
        <w:t xml:space="preserve"> </w:t>
      </w:r>
      <w:r>
        <w:rPr>
          <w:rFonts w:ascii="Arial" w:hAnsi="Arial" w:cs="Arial" w:hint="cs"/>
          <w:w w:val="105"/>
          <w:rtl/>
        </w:rPr>
        <w:t>القرآن</w:t>
      </w:r>
      <w:r>
        <w:rPr>
          <w:w w:val="105"/>
          <w:rtl/>
        </w:rPr>
        <w:t>.</w:t>
      </w:r>
    </w:p>
    <w:p w:rsidR="00B03E2D" w:rsidRDefault="00B03E2D">
      <w:pPr>
        <w:pStyle w:val="textquran"/>
        <w:rPr>
          <w:rtl/>
        </w:rPr>
      </w:pPr>
      <w:r>
        <w:rPr>
          <w:rFonts w:ascii="Arial" w:hAnsi="Arial" w:cs="Arial" w:hint="cs"/>
          <w:rtl/>
        </w:rPr>
        <w:t>وغضب</w:t>
      </w:r>
      <w:r>
        <w:rPr>
          <w:rtl/>
        </w:rPr>
        <w:t xml:space="preserve"> </w:t>
      </w:r>
      <w:r>
        <w:rPr>
          <w:rFonts w:ascii="Arial" w:hAnsi="Arial" w:cs="Arial" w:hint="cs"/>
          <w:rtl/>
        </w:rPr>
        <w:t>الله</w:t>
      </w:r>
      <w:r>
        <w:rPr>
          <w:rtl/>
        </w:rPr>
        <w:t xml:space="preserve"> </w:t>
      </w:r>
      <w:r>
        <w:rPr>
          <w:rFonts w:ascii="Arial" w:hAnsi="Arial" w:cs="Arial" w:hint="cs"/>
          <w:rtl/>
        </w:rPr>
        <w:t>هنا</w:t>
      </w:r>
      <w:r>
        <w:rPr>
          <w:rtl/>
        </w:rPr>
        <w:t xml:space="preserve"> </w:t>
      </w:r>
      <w:r>
        <w:rPr>
          <w:rFonts w:ascii="Arial" w:hAnsi="Arial" w:cs="Arial" w:hint="cs"/>
          <w:rtl/>
        </w:rPr>
        <w:t>فعل</w:t>
      </w:r>
      <w:r>
        <w:rPr>
          <w:rtl/>
        </w:rPr>
        <w:t xml:space="preserve"> </w:t>
      </w:r>
      <w:r>
        <w:rPr>
          <w:rFonts w:ascii="Arial" w:hAnsi="Arial" w:cs="Arial" w:hint="cs"/>
          <w:rtl/>
        </w:rPr>
        <w:t>لا</w:t>
      </w:r>
      <w:r>
        <w:rPr>
          <w:rFonts w:ascii="Calibri" w:cs="Calibri" w:hint="cs"/>
          <w:rtl/>
        </w:rPr>
        <w:t> </w:t>
      </w:r>
      <w:r>
        <w:rPr>
          <w:rFonts w:ascii="Arial" w:hAnsi="Arial" w:cs="Arial" w:hint="cs"/>
          <w:rtl/>
        </w:rPr>
        <w:t>صفة،</w:t>
      </w:r>
      <w:r>
        <w:rPr>
          <w:rtl/>
        </w:rPr>
        <w:t xml:space="preserve"> </w:t>
      </w:r>
      <w:r>
        <w:rPr>
          <w:rFonts w:ascii="Arial" w:hAnsi="Arial" w:cs="Arial" w:hint="cs"/>
          <w:rtl/>
        </w:rPr>
        <w:t>لأنَّه</w:t>
      </w:r>
      <w:r>
        <w:rPr>
          <w:rtl/>
        </w:rPr>
        <w:t xml:space="preserve"> </w:t>
      </w:r>
      <w:r>
        <w:rPr>
          <w:rFonts w:ascii="Arial" w:hAnsi="Arial" w:cs="Arial" w:hint="cs"/>
          <w:rtl/>
        </w:rPr>
        <w:t>عذابهم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سينالهم</w:t>
      </w:r>
      <w:r>
        <w:rPr>
          <w:rtl/>
        </w:rPr>
        <w:t xml:space="preserve"> </w:t>
      </w:r>
      <w:r>
        <w:rPr>
          <w:rFonts w:ascii="Arial" w:hAnsi="Arial" w:cs="Arial" w:hint="cs"/>
          <w:rtl/>
        </w:rPr>
        <w:t>مقتضى</w:t>
      </w:r>
      <w:r>
        <w:rPr>
          <w:rtl/>
        </w:rPr>
        <w:t xml:space="preserve"> </w:t>
      </w:r>
      <w:r>
        <w:rPr>
          <w:rFonts w:ascii="Arial" w:hAnsi="Arial" w:cs="Arial" w:hint="cs"/>
          <w:rtl/>
        </w:rPr>
        <w:t>غضبه</w:t>
      </w:r>
      <w:r>
        <w:rPr>
          <w:rtl/>
        </w:rPr>
        <w:t xml:space="preserve"> </w:t>
      </w:r>
      <w:r>
        <w:rPr>
          <w:rFonts w:ascii="Arial" w:hAnsi="Arial" w:cs="Arial" w:hint="cs"/>
          <w:rtl/>
        </w:rPr>
        <w:t>أي</w:t>
      </w:r>
      <w:r>
        <w:rPr>
          <w:rtl/>
        </w:rPr>
        <w:t xml:space="preserve">: </w:t>
      </w:r>
      <w:r>
        <w:rPr>
          <w:rFonts w:ascii="Arial" w:hAnsi="Arial" w:cs="Arial" w:hint="cs"/>
          <w:rtl/>
        </w:rPr>
        <w:t>علمه</w:t>
      </w:r>
      <w:r>
        <w:rPr>
          <w:rtl/>
        </w:rPr>
        <w:t xml:space="preserve"> </w:t>
      </w:r>
      <w:r>
        <w:rPr>
          <w:rFonts w:ascii="Arial" w:hAnsi="Arial" w:cs="Arial" w:hint="cs"/>
          <w:rtl/>
        </w:rPr>
        <w:t>وقضاؤه،</w:t>
      </w:r>
      <w:r>
        <w:rPr>
          <w:rtl/>
        </w:rPr>
        <w:t xml:space="preserve"> </w:t>
      </w:r>
      <w:r>
        <w:rPr>
          <w:rFonts w:ascii="Arial" w:hAnsi="Arial" w:cs="Arial" w:hint="cs"/>
          <w:rtl/>
        </w:rPr>
        <w:t>والمراد</w:t>
      </w:r>
      <w:r>
        <w:rPr>
          <w:rtl/>
        </w:rPr>
        <w:t xml:space="preserve">: </w:t>
      </w:r>
      <w:r>
        <w:rPr>
          <w:rFonts w:ascii="Arial" w:hAnsi="Arial" w:cs="Arial" w:hint="cs"/>
          <w:rtl/>
        </w:rPr>
        <w:t>القتل</w:t>
      </w:r>
      <w:r>
        <w:rPr>
          <w:rtl/>
        </w:rPr>
        <w:t xml:space="preserve"> </w:t>
      </w:r>
      <w:r>
        <w:rPr>
          <w:rFonts w:ascii="Arial" w:hAnsi="Arial" w:cs="Arial" w:hint="cs"/>
          <w:rtl/>
        </w:rPr>
        <w:t>لأنفسهم</w:t>
      </w:r>
      <w:r>
        <w:rPr>
          <w:rtl/>
        </w:rPr>
        <w:t xml:space="preserve"> </w:t>
      </w:r>
      <w:r>
        <w:rPr>
          <w:rFonts w:ascii="Arial" w:hAnsi="Arial" w:cs="Arial" w:hint="cs"/>
          <w:rtl/>
        </w:rPr>
        <w:t>ومن</w:t>
      </w:r>
      <w:r>
        <w:rPr>
          <w:rtl/>
        </w:rPr>
        <w:t xml:space="preserve"> </w:t>
      </w:r>
      <w:r>
        <w:rPr>
          <w:rFonts w:ascii="Arial" w:hAnsi="Arial" w:cs="Arial" w:hint="cs"/>
          <w:rtl/>
        </w:rPr>
        <w:t>غيرهم،</w:t>
      </w:r>
      <w:r>
        <w:rPr>
          <w:rtl/>
        </w:rPr>
        <w:t xml:space="preserve"> </w:t>
      </w:r>
      <w:r>
        <w:rPr>
          <w:rFonts w:ascii="Arial" w:hAnsi="Arial" w:cs="Arial" w:hint="cs"/>
          <w:rtl/>
        </w:rPr>
        <w:t>والجزية</w:t>
      </w:r>
      <w:r>
        <w:rPr>
          <w:rtl/>
        </w:rPr>
        <w:t xml:space="preserve"> </w:t>
      </w:r>
      <w:r>
        <w:rPr>
          <w:rFonts w:ascii="Arial" w:hAnsi="Arial" w:cs="Arial" w:hint="cs"/>
          <w:rtl/>
        </w:rPr>
        <w:t>والجلاء</w:t>
      </w:r>
      <w:r>
        <w:rPr>
          <w:rtl/>
        </w:rPr>
        <w:t xml:space="preserve"> </w:t>
      </w:r>
      <w:r>
        <w:rPr>
          <w:rFonts w:ascii="Arial" w:hAnsi="Arial" w:cs="Arial" w:hint="cs"/>
          <w:rtl/>
        </w:rPr>
        <w:t>والمسكنة،</w:t>
      </w:r>
      <w:r>
        <w:rPr>
          <w:rtl/>
        </w:rPr>
        <w:t xml:space="preserve"> </w:t>
      </w:r>
      <w:r>
        <w:rPr>
          <w:rFonts w:ascii="Arial" w:hAnsi="Arial" w:cs="Arial" w:hint="cs"/>
          <w:rtl/>
        </w:rPr>
        <w:t>وعذاب</w:t>
      </w:r>
      <w:r>
        <w:rPr>
          <w:rtl/>
        </w:rPr>
        <w:t xml:space="preserve"> </w:t>
      </w:r>
      <w:r>
        <w:rPr>
          <w:rFonts w:ascii="Arial" w:hAnsi="Arial" w:cs="Arial" w:hint="cs"/>
          <w:rtl/>
        </w:rPr>
        <w:t>جهنَّم</w:t>
      </w:r>
      <w:r>
        <w:rPr>
          <w:rtl/>
        </w:rPr>
        <w:t xml:space="preserve"> </w:t>
      </w:r>
      <w:r>
        <w:rPr>
          <w:rFonts w:ascii="Arial" w:hAnsi="Arial" w:cs="Arial" w:hint="cs"/>
          <w:rtl/>
        </w:rPr>
        <w:t>وهوانهم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مِسَاسَ</w:t>
      </w:r>
      <w:r>
        <w:rPr>
          <w:rtl/>
        </w:rPr>
        <w:t>)</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وتحريق</w:t>
      </w:r>
      <w:r>
        <w:rPr>
          <w:rtl/>
        </w:rPr>
        <w:t xml:space="preserve"> </w:t>
      </w:r>
      <w:r>
        <w:rPr>
          <w:rFonts w:ascii="Arial" w:hAnsi="Arial" w:cs="Arial" w:hint="cs"/>
          <w:rtl/>
        </w:rPr>
        <w:t>إِلَهِهِم</w:t>
      </w:r>
      <w:r>
        <w:rPr>
          <w:rtl/>
        </w:rPr>
        <w:t xml:space="preserve"> </w:t>
      </w:r>
      <w:r>
        <w:rPr>
          <w:rFonts w:ascii="Arial" w:hAnsi="Arial" w:cs="Arial" w:hint="cs"/>
          <w:rtl/>
        </w:rPr>
        <w:t>ونسفه</w:t>
      </w:r>
      <w:r>
        <w:rPr>
          <w:rtl/>
        </w:rPr>
        <w:t xml:space="preserve"> </w:t>
      </w:r>
      <w:r>
        <w:rPr>
          <w:rFonts w:ascii="Arial" w:hAnsi="Arial" w:cs="Arial" w:hint="cs"/>
          <w:rtl/>
        </w:rPr>
        <w:t>في</w:t>
      </w:r>
      <w:r>
        <w:rPr>
          <w:rtl/>
        </w:rPr>
        <w:t xml:space="preserve"> </w:t>
      </w:r>
      <w:r>
        <w:rPr>
          <w:rFonts w:ascii="Arial" w:hAnsi="Arial" w:cs="Arial" w:hint="cs"/>
          <w:rtl/>
        </w:rPr>
        <w:t>اليمِّ،</w:t>
      </w:r>
      <w:r>
        <w:rPr>
          <w:rtl/>
        </w:rPr>
        <w:t xml:space="preserve"> </w:t>
      </w:r>
      <w:r>
        <w:rPr>
          <w:rFonts w:ascii="Arial" w:hAnsi="Arial" w:cs="Arial" w:hint="cs"/>
          <w:rtl/>
        </w:rPr>
        <w:t>ولعلَّ</w:t>
      </w:r>
      <w:r>
        <w:rPr>
          <w:rtl/>
        </w:rPr>
        <w:t xml:space="preserve"> </w:t>
      </w:r>
      <w:r>
        <w:rPr>
          <w:rFonts w:ascii="Arial" w:hAnsi="Arial" w:cs="Arial" w:hint="cs"/>
          <w:rtl/>
        </w:rPr>
        <w:t>تحريقه</w:t>
      </w:r>
      <w:r>
        <w:rPr>
          <w:rtl/>
        </w:rPr>
        <w:t xml:space="preserve"> </w:t>
      </w:r>
      <w:r>
        <w:rPr>
          <w:rFonts w:ascii="Arial" w:hAnsi="Arial" w:cs="Arial" w:hint="cs"/>
          <w:rtl/>
        </w:rPr>
        <w:t>ونسفه</w:t>
      </w:r>
      <w:r>
        <w:rPr>
          <w:rtl/>
        </w:rPr>
        <w:t xml:space="preserve"> </w:t>
      </w:r>
      <w:r>
        <w:rPr>
          <w:rFonts w:ascii="Arial" w:hAnsi="Arial" w:cs="Arial" w:hint="cs"/>
          <w:rtl/>
        </w:rPr>
        <w:t>لا</w:t>
      </w:r>
      <w:r>
        <w:rPr>
          <w:rFonts w:ascii="Calibri" w:cs="Calibri" w:hint="cs"/>
          <w:rtl/>
        </w:rPr>
        <w:t> </w:t>
      </w:r>
      <w:r>
        <w:rPr>
          <w:rFonts w:ascii="Arial" w:hAnsi="Arial" w:cs="Arial" w:hint="cs"/>
          <w:rtl/>
        </w:rPr>
        <w:t>يحزنون</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يتبادر</w:t>
      </w:r>
      <w:r>
        <w:rPr>
          <w:rtl/>
        </w:rPr>
        <w:t xml:space="preserve"> </w:t>
      </w:r>
      <w:r>
        <w:rPr>
          <w:rFonts w:ascii="Arial" w:hAnsi="Arial" w:cs="Arial" w:hint="cs"/>
          <w:rtl/>
        </w:rPr>
        <w:t>أنَّهم</w:t>
      </w:r>
      <w:r>
        <w:rPr>
          <w:rtl/>
        </w:rPr>
        <w:t xml:space="preserve"> </w:t>
      </w:r>
      <w:r>
        <w:rPr>
          <w:rFonts w:ascii="Arial" w:hAnsi="Arial" w:cs="Arial" w:hint="cs"/>
          <w:rtl/>
        </w:rPr>
        <w:t>لَمَّا</w:t>
      </w:r>
      <w:r>
        <w:rPr>
          <w:rtl/>
        </w:rPr>
        <w:t xml:space="preserve"> </w:t>
      </w:r>
      <w:r>
        <w:rPr>
          <w:rFonts w:ascii="Arial" w:hAnsi="Arial" w:cs="Arial" w:hint="cs"/>
          <w:rtl/>
        </w:rPr>
        <w:t>زجرهم</w:t>
      </w:r>
      <w:r>
        <w:rPr>
          <w:rFonts w:ascii="Calibri" w:cs="Calibri" w:hint="cs"/>
          <w:rtl/>
        </w:rPr>
        <w:t> ‰</w:t>
      </w:r>
      <w:r>
        <w:rPr>
          <w:rtl/>
        </w:rPr>
        <w:t xml:space="preserve"> </w:t>
      </w:r>
      <w:r>
        <w:rPr>
          <w:rFonts w:ascii="Arial" w:hAnsi="Arial" w:cs="Arial" w:hint="cs"/>
          <w:rtl/>
        </w:rPr>
        <w:t>عنه</w:t>
      </w:r>
      <w:r>
        <w:rPr>
          <w:rtl/>
        </w:rPr>
        <w:t xml:space="preserve"> </w:t>
      </w:r>
      <w:r>
        <w:rPr>
          <w:rFonts w:ascii="Arial" w:hAnsi="Arial" w:cs="Arial" w:hint="cs"/>
          <w:rtl/>
        </w:rPr>
        <w:t>ثابت</w:t>
      </w:r>
      <w:r>
        <w:rPr>
          <w:rtl/>
        </w:rPr>
        <w:t xml:space="preserve"> </w:t>
      </w:r>
      <w:r>
        <w:rPr>
          <w:rFonts w:ascii="Arial" w:hAnsi="Arial" w:cs="Arial" w:hint="cs"/>
          <w:rtl/>
        </w:rPr>
        <w:t>إليهم</w:t>
      </w:r>
      <w:r>
        <w:rPr>
          <w:rtl/>
        </w:rPr>
        <w:t xml:space="preserve"> </w:t>
      </w:r>
      <w:r>
        <w:rPr>
          <w:rFonts w:ascii="Arial" w:hAnsi="Arial" w:cs="Arial" w:hint="cs"/>
          <w:rtl/>
        </w:rPr>
        <w:t>عقولهم،</w:t>
      </w:r>
      <w:r>
        <w:rPr>
          <w:rtl/>
        </w:rPr>
        <w:t xml:space="preserve"> </w:t>
      </w:r>
      <w:r>
        <w:rPr>
          <w:rFonts w:ascii="Arial" w:hAnsi="Arial" w:cs="Arial" w:hint="cs"/>
          <w:rtl/>
        </w:rPr>
        <w:t>وقد</w:t>
      </w:r>
      <w:r>
        <w:rPr>
          <w:rtl/>
        </w:rPr>
        <w:t xml:space="preserve"> </w:t>
      </w:r>
      <w:r>
        <w:rPr>
          <w:rFonts w:ascii="Arial" w:hAnsi="Arial" w:cs="Arial" w:hint="cs"/>
          <w:rtl/>
        </w:rPr>
        <w:t>شاهدنا</w:t>
      </w:r>
      <w:r>
        <w:rPr>
          <w:rtl/>
        </w:rPr>
        <w:t xml:space="preserve"> </w:t>
      </w:r>
      <w:r>
        <w:rPr>
          <w:rFonts w:ascii="Arial" w:hAnsi="Arial" w:cs="Arial" w:hint="cs"/>
          <w:rtl/>
        </w:rPr>
        <w:t>قَضِيَّة</w:t>
      </w:r>
      <w:r>
        <w:rPr>
          <w:rtl/>
        </w:rPr>
        <w:t xml:space="preserve"> (</w:t>
      </w:r>
      <w:r>
        <w:rPr>
          <w:rFonts w:ascii="Arial" w:hAnsi="Arial" w:cs="Arial" w:hint="cs"/>
          <w:rtl/>
        </w:rPr>
        <w:t>لا</w:t>
      </w:r>
      <w:r>
        <w:rPr>
          <w:rFonts w:ascii="Calibri" w:cs="Calibri" w:hint="cs"/>
          <w:rtl/>
        </w:rPr>
        <w:t> </w:t>
      </w:r>
      <w:r>
        <w:rPr>
          <w:rFonts w:ascii="Arial" w:hAnsi="Arial" w:cs="Arial" w:hint="cs"/>
          <w:rtl/>
        </w:rPr>
        <w:t>مساس</w:t>
      </w:r>
      <w:r>
        <w:rPr>
          <w:rtl/>
        </w:rPr>
        <w:t xml:space="preserve">) </w:t>
      </w:r>
      <w:r>
        <w:rPr>
          <w:rFonts w:ascii="Arial" w:hAnsi="Arial" w:cs="Arial" w:hint="cs"/>
          <w:rtl/>
        </w:rPr>
        <w:t>يمد</w:t>
      </w:r>
      <w:r>
        <w:rPr>
          <w:rtl/>
        </w:rPr>
        <w:t xml:space="preserve"> </w:t>
      </w:r>
      <w:r>
        <w:rPr>
          <w:rFonts w:ascii="Arial" w:hAnsi="Arial" w:cs="Arial" w:hint="cs"/>
          <w:rtl/>
        </w:rPr>
        <w:t>المغربيُّ</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يده</w:t>
      </w:r>
      <w:r>
        <w:rPr>
          <w:rtl/>
        </w:rPr>
        <w:t xml:space="preserve"> </w:t>
      </w:r>
      <w:r>
        <w:rPr>
          <w:rFonts w:ascii="Arial" w:hAnsi="Arial" w:cs="Arial" w:hint="cs"/>
          <w:rtl/>
        </w:rPr>
        <w:t>إلى</w:t>
      </w:r>
      <w:r>
        <w:rPr>
          <w:rtl/>
        </w:rPr>
        <w:t xml:space="preserve"> </w:t>
      </w:r>
      <w:r>
        <w:rPr>
          <w:rFonts w:ascii="Arial" w:hAnsi="Arial" w:cs="Arial" w:hint="cs"/>
          <w:rtl/>
        </w:rPr>
        <w:t>يده</w:t>
      </w:r>
      <w:r>
        <w:rPr>
          <w:rtl/>
        </w:rPr>
        <w:t xml:space="preserve"> </w:t>
      </w:r>
      <w:r>
        <w:rPr>
          <w:rFonts w:ascii="Arial" w:hAnsi="Arial" w:cs="Arial" w:hint="cs"/>
          <w:rtl/>
        </w:rPr>
        <w:t>فيغطي</w:t>
      </w:r>
      <w:r>
        <w:rPr>
          <w:rtl/>
        </w:rPr>
        <w:t xml:space="preserve"> </w:t>
      </w:r>
      <w:r>
        <w:rPr>
          <w:rFonts w:ascii="Arial" w:hAnsi="Arial" w:cs="Arial" w:hint="cs"/>
          <w:rtl/>
        </w:rPr>
        <w:t>يده</w:t>
      </w:r>
      <w:r>
        <w:rPr>
          <w:rtl/>
        </w:rPr>
        <w:t xml:space="preserve"> </w:t>
      </w:r>
      <w:r>
        <w:rPr>
          <w:rFonts w:ascii="Arial" w:hAnsi="Arial" w:cs="Arial" w:hint="cs"/>
          <w:rtl/>
        </w:rPr>
        <w:t>بنحو</w:t>
      </w:r>
      <w:r>
        <w:rPr>
          <w:rtl/>
        </w:rPr>
        <w:t xml:space="preserve"> </w:t>
      </w:r>
      <w:r>
        <w:rPr>
          <w:rFonts w:ascii="Arial" w:hAnsi="Arial" w:cs="Arial" w:hint="cs"/>
          <w:rtl/>
        </w:rPr>
        <w:t>ثوب</w:t>
      </w:r>
      <w:r>
        <w:rPr>
          <w:rtl/>
        </w:rPr>
        <w:t xml:space="preserve"> </w:t>
      </w:r>
      <w:r>
        <w:rPr>
          <w:rFonts w:ascii="Arial" w:hAnsi="Arial" w:cs="Arial" w:hint="cs"/>
          <w:rtl/>
        </w:rPr>
        <w:t>فيمسُّ</w:t>
      </w:r>
      <w:r>
        <w:rPr>
          <w:rtl/>
        </w:rPr>
        <w:t xml:space="preserve"> </w:t>
      </w:r>
      <w:r>
        <w:rPr>
          <w:rFonts w:ascii="Arial" w:hAnsi="Arial" w:cs="Arial" w:hint="cs"/>
          <w:rtl/>
        </w:rPr>
        <w:t>بها</w:t>
      </w:r>
      <w:r>
        <w:rPr>
          <w:rtl/>
        </w:rPr>
        <w:t xml:space="preserve"> </w:t>
      </w:r>
      <w:r>
        <w:rPr>
          <w:rFonts w:ascii="Arial" w:hAnsi="Arial" w:cs="Arial" w:hint="cs"/>
          <w:rtl/>
        </w:rPr>
        <w:t>مطوية</w:t>
      </w:r>
      <w:r>
        <w:rPr>
          <w:rtl/>
        </w:rPr>
        <w:t xml:space="preserve"> </w:t>
      </w:r>
      <w:r>
        <w:rPr>
          <w:rFonts w:ascii="Arial" w:hAnsi="Arial" w:cs="Arial" w:hint="cs"/>
          <w:rtl/>
        </w:rPr>
        <w:t>يد</w:t>
      </w:r>
      <w:r>
        <w:rPr>
          <w:rtl/>
        </w:rPr>
        <w:t xml:space="preserve"> </w:t>
      </w:r>
      <w:r>
        <w:rPr>
          <w:rFonts w:ascii="Arial" w:hAnsi="Arial" w:cs="Arial" w:hint="cs"/>
          <w:rtl/>
        </w:rPr>
        <w:t>المغربي</w:t>
      </w:r>
      <w:r>
        <w:rPr>
          <w:rStyle w:val="Superscript"/>
          <w:color w:val="008751"/>
          <w:rtl/>
        </w:rPr>
        <w:t>(</w:t>
      </w:r>
      <w:r>
        <w:rPr>
          <w:rStyle w:val="Superscript"/>
          <w:color w:val="008751"/>
          <w:rtl/>
        </w:rPr>
        <w:footnoteReference w:id="57"/>
      </w:r>
      <w:r>
        <w:rPr>
          <w:rStyle w:val="Superscript"/>
          <w:color w:val="008751"/>
          <w:rtl/>
        </w:rPr>
        <w:t>)</w:t>
      </w:r>
      <w:r>
        <w:rPr>
          <w:rFonts w:ascii="Arial" w:hAnsi="Arial" w:cs="Arial" w:hint="cs"/>
          <w:rtl/>
        </w:rPr>
        <w:t>،</w:t>
      </w:r>
      <w:r>
        <w:rPr>
          <w:rtl/>
        </w:rPr>
        <w:t xml:space="preserve"> </w:t>
      </w:r>
      <w:r>
        <w:rPr>
          <w:rFonts w:ascii="Arial" w:hAnsi="Arial" w:cs="Arial" w:hint="cs"/>
          <w:rtl/>
        </w:rPr>
        <w:t>وأقرُّوا</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لحمًّى</w:t>
      </w:r>
      <w:r>
        <w:rPr>
          <w:rtl/>
        </w:rPr>
        <w:t xml:space="preserve"> </w:t>
      </w:r>
      <w:r>
        <w:rPr>
          <w:rFonts w:ascii="Arial" w:hAnsi="Arial" w:cs="Arial" w:hint="cs"/>
          <w:rtl/>
        </w:rPr>
        <w:t>تصيبه</w:t>
      </w:r>
      <w:r>
        <w:rPr>
          <w:rtl/>
        </w:rPr>
        <w:t xml:space="preserve"> </w:t>
      </w:r>
      <w:r>
        <w:rPr>
          <w:rFonts w:ascii="Arial" w:hAnsi="Arial" w:cs="Arial" w:hint="cs"/>
          <w:rtl/>
        </w:rPr>
        <w:t>بالمسِّ</w:t>
      </w:r>
      <w:r>
        <w:rPr>
          <w:rtl/>
        </w:rPr>
        <w:t xml:space="preserve"> </w:t>
      </w:r>
      <w:r>
        <w:rPr>
          <w:rFonts w:ascii="Arial" w:hAnsi="Arial" w:cs="Arial" w:hint="cs"/>
          <w:rtl/>
        </w:rPr>
        <w:t>مباشرة</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وَكَذَ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نَجْزِي</w:t>
      </w:r>
      <w:r>
        <w:rPr>
          <w:rStyle w:val="bold"/>
          <w:rtl/>
        </w:rPr>
        <w:t xml:space="preserve"> </w:t>
      </w:r>
      <w:r>
        <w:rPr>
          <w:rStyle w:val="bold"/>
          <w:rFonts w:ascii="Arial" w:hAnsi="Arial" w:cs="Arial" w:hint="cs"/>
          <w:rtl/>
        </w:rPr>
        <w:t>اِلْمُفْتَرِينَ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نجزيهم</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الوصف</w:t>
      </w:r>
      <w:r>
        <w:rPr>
          <w:rtl/>
        </w:rPr>
        <w:t xml:space="preserve"> </w:t>
      </w:r>
      <w:r>
        <w:rPr>
          <w:rFonts w:ascii="Arial" w:hAnsi="Arial" w:cs="Arial" w:hint="cs"/>
          <w:rtl/>
        </w:rPr>
        <w:t>وهو</w:t>
      </w:r>
      <w:r>
        <w:rPr>
          <w:rtl/>
        </w:rPr>
        <w:t xml:space="preserve"> </w:t>
      </w:r>
      <w:r>
        <w:rPr>
          <w:rFonts w:ascii="Arial" w:hAnsi="Arial" w:cs="Arial" w:hint="cs"/>
          <w:rtl/>
        </w:rPr>
        <w:t>الافتراء</w:t>
      </w:r>
      <w:r>
        <w:rPr>
          <w:rtl/>
        </w:rPr>
        <w:t xml:space="preserve"> </w:t>
      </w:r>
      <w:r>
        <w:rPr>
          <w:rFonts w:ascii="Arial" w:hAnsi="Arial" w:cs="Arial" w:hint="cs"/>
          <w:rtl/>
        </w:rPr>
        <w:t>بالإشراك،</w:t>
      </w:r>
      <w:r>
        <w:rPr>
          <w:rtl/>
        </w:rPr>
        <w:t xml:space="preserve"> </w:t>
      </w:r>
      <w:r>
        <w:rPr>
          <w:rFonts w:ascii="Arial" w:hAnsi="Arial" w:cs="Arial" w:hint="cs"/>
          <w:rtl/>
        </w:rPr>
        <w:t>وهو</w:t>
      </w:r>
      <w:r>
        <w:rPr>
          <w:rtl/>
        </w:rPr>
        <w:t xml:space="preserve"> </w:t>
      </w:r>
      <w:r>
        <w:rPr>
          <w:rFonts w:ascii="Arial" w:hAnsi="Arial" w:cs="Arial" w:hint="cs"/>
          <w:rtl/>
        </w:rPr>
        <w:t>تكرير</w:t>
      </w:r>
      <w:r>
        <w:rPr>
          <w:rtl/>
        </w:rPr>
        <w:t xml:space="preserve"> </w:t>
      </w:r>
      <w:r>
        <w:rPr>
          <w:rFonts w:ascii="Arial" w:hAnsi="Arial" w:cs="Arial" w:hint="cs"/>
          <w:rtl/>
        </w:rPr>
        <w:t>لذكر</w:t>
      </w:r>
      <w:r>
        <w:rPr>
          <w:rtl/>
        </w:rPr>
        <w:t xml:space="preserve"> </w:t>
      </w:r>
      <w:r>
        <w:rPr>
          <w:rFonts w:ascii="Arial" w:hAnsi="Arial" w:cs="Arial" w:hint="cs"/>
          <w:rtl/>
        </w:rPr>
        <w:t>فعله</w:t>
      </w:r>
      <w:r>
        <w:rPr>
          <w:rtl/>
        </w:rPr>
        <w:t xml:space="preserve"> </w:t>
      </w:r>
      <w:r>
        <w:rPr>
          <w:rFonts w:ascii="Arial" w:hAnsi="Arial" w:cs="Arial" w:hint="cs"/>
          <w:rtl/>
        </w:rPr>
        <w:t>بهم،</w:t>
      </w:r>
      <w:r>
        <w:rPr>
          <w:rtl/>
        </w:rPr>
        <w:t xml:space="preserve"> </w:t>
      </w:r>
      <w:r>
        <w:rPr>
          <w:rFonts w:ascii="Arial" w:hAnsi="Arial" w:cs="Arial" w:hint="cs"/>
          <w:rtl/>
        </w:rPr>
        <w:t>ووصف</w:t>
      </w:r>
      <w:r>
        <w:rPr>
          <w:rtl/>
        </w:rPr>
        <w:t xml:space="preserve"> </w:t>
      </w:r>
      <w:r>
        <w:rPr>
          <w:rFonts w:ascii="Arial" w:hAnsi="Arial" w:cs="Arial" w:hint="cs"/>
          <w:rtl/>
        </w:rPr>
        <w:t>الشيء</w:t>
      </w:r>
      <w:r>
        <w:rPr>
          <w:rtl/>
        </w:rPr>
        <w:t xml:space="preserve"> </w:t>
      </w:r>
      <w:r>
        <w:rPr>
          <w:rFonts w:ascii="Arial" w:hAnsi="Arial" w:cs="Arial" w:hint="cs"/>
          <w:rtl/>
        </w:rPr>
        <w:t>غير</w:t>
      </w:r>
      <w:r>
        <w:rPr>
          <w:rtl/>
        </w:rPr>
        <w:t xml:space="preserve"> </w:t>
      </w:r>
      <w:r>
        <w:rPr>
          <w:rFonts w:ascii="Arial" w:hAnsi="Arial" w:cs="Arial" w:hint="cs"/>
          <w:rtl/>
        </w:rPr>
        <w:t>وقوعه،</w:t>
      </w:r>
      <w:r>
        <w:rPr>
          <w:rtl/>
        </w:rPr>
        <w:t xml:space="preserve"> </w:t>
      </w:r>
      <w:r>
        <w:rPr>
          <w:rFonts w:ascii="Arial" w:hAnsi="Arial" w:cs="Arial" w:hint="cs"/>
          <w:rtl/>
        </w:rPr>
        <w:t>فليس</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تشبيه</w:t>
      </w:r>
      <w:r>
        <w:rPr>
          <w:rtl/>
        </w:rPr>
        <w:t xml:space="preserve"> </w:t>
      </w:r>
      <w:r>
        <w:rPr>
          <w:rFonts w:ascii="Arial" w:hAnsi="Arial" w:cs="Arial" w:hint="cs"/>
          <w:rtl/>
        </w:rPr>
        <w:t>الشيء</w:t>
      </w:r>
      <w:r>
        <w:rPr>
          <w:rtl/>
        </w:rPr>
        <w:t xml:space="preserve"> </w:t>
      </w:r>
      <w:r>
        <w:rPr>
          <w:rFonts w:ascii="Arial" w:hAnsi="Arial" w:cs="Arial" w:hint="cs"/>
          <w:rtl/>
        </w:rPr>
        <w:t>بنفسه،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المفترون</w:t>
      </w:r>
      <w:r>
        <w:rPr>
          <w:rtl/>
        </w:rPr>
        <w:t xml:space="preserve"> </w:t>
      </w:r>
      <w:r>
        <w:rPr>
          <w:rFonts w:ascii="Arial" w:hAnsi="Arial" w:cs="Arial" w:hint="cs"/>
          <w:rtl/>
        </w:rPr>
        <w:t>غير</w:t>
      </w:r>
      <w:r>
        <w:rPr>
          <w:rtl/>
        </w:rPr>
        <w:t xml:space="preserve"> </w:t>
      </w:r>
      <w:r>
        <w:rPr>
          <w:rFonts w:ascii="Arial" w:hAnsi="Arial" w:cs="Arial" w:hint="cs"/>
          <w:rtl/>
        </w:rPr>
        <w:t>هؤلاء،</w:t>
      </w:r>
      <w:r>
        <w:rPr>
          <w:rtl/>
        </w:rPr>
        <w:t xml:space="preserve"> </w:t>
      </w:r>
      <w:r>
        <w:rPr>
          <w:rFonts w:ascii="Arial" w:hAnsi="Arial" w:cs="Arial" w:hint="cs"/>
          <w:rtl/>
        </w:rPr>
        <w:t>أو</w:t>
      </w:r>
      <w:r>
        <w:rPr>
          <w:rtl/>
        </w:rPr>
        <w:t xml:space="preserve"> </w:t>
      </w:r>
      <w:r>
        <w:rPr>
          <w:rFonts w:ascii="Arial" w:hAnsi="Arial" w:cs="Arial" w:hint="cs"/>
          <w:rtl/>
        </w:rPr>
        <w:t>هؤلاء</w:t>
      </w:r>
      <w:r>
        <w:rPr>
          <w:rtl/>
        </w:rPr>
        <w:t xml:space="preserve"> </w:t>
      </w:r>
      <w:r>
        <w:rPr>
          <w:rFonts w:ascii="Arial" w:hAnsi="Arial" w:cs="Arial" w:hint="cs"/>
          <w:rtl/>
        </w:rPr>
        <w:t>مع</w:t>
      </w:r>
      <w:r>
        <w:rPr>
          <w:rtl/>
        </w:rPr>
        <w:t xml:space="preserve"> </w:t>
      </w:r>
      <w:r>
        <w:rPr>
          <w:rFonts w:ascii="Arial" w:hAnsi="Arial" w:cs="Arial" w:hint="cs"/>
          <w:rtl/>
        </w:rPr>
        <w:t>غيرهم،</w:t>
      </w:r>
      <w:r>
        <w:rPr>
          <w:rtl/>
        </w:rPr>
        <w:t xml:space="preserve"> </w:t>
      </w:r>
      <w:r>
        <w:rPr>
          <w:rFonts w:ascii="Arial" w:hAnsi="Arial" w:cs="Arial" w:hint="cs"/>
          <w:rtl/>
        </w:rPr>
        <w:t>إن</w:t>
      </w:r>
      <w:r>
        <w:rPr>
          <w:rtl/>
        </w:rPr>
        <w:t xml:space="preserve"> </w:t>
      </w:r>
      <w:r>
        <w:rPr>
          <w:rFonts w:ascii="Arial" w:hAnsi="Arial" w:cs="Arial" w:hint="cs"/>
          <w:rtl/>
        </w:rPr>
        <w:t>حييوا</w:t>
      </w:r>
      <w:r>
        <w:rPr>
          <w:rtl/>
        </w:rPr>
        <w:t xml:space="preserve"> </w:t>
      </w:r>
      <w:r>
        <w:rPr>
          <w:rFonts w:ascii="Arial" w:hAnsi="Arial" w:cs="Arial" w:hint="cs"/>
          <w:rtl/>
        </w:rPr>
        <w:t>وتكرَّر</w:t>
      </w:r>
      <w:r>
        <w:rPr>
          <w:rtl/>
        </w:rPr>
        <w:t xml:space="preserve"> </w:t>
      </w:r>
      <w:r>
        <w:rPr>
          <w:rFonts w:ascii="Arial" w:hAnsi="Arial" w:cs="Arial" w:hint="cs"/>
          <w:rtl/>
        </w:rPr>
        <w:t>افتراؤهم</w:t>
      </w:r>
      <w:r>
        <w:rPr>
          <w:rtl/>
        </w:rPr>
        <w:t>.</w:t>
      </w:r>
    </w:p>
    <w:p w:rsidR="00B03E2D" w:rsidRDefault="00B03E2D">
      <w:pPr>
        <w:pStyle w:val="textquran"/>
        <w:spacing w:before="170"/>
        <w:rPr>
          <w:rtl/>
        </w:rPr>
      </w:pPr>
      <w:r>
        <w:rPr>
          <w:rFonts w:ascii="Arial" w:hAnsi="Arial" w:cs="Arial" w:hint="cs"/>
          <w:rtl/>
        </w:rPr>
        <w:t>ولا</w:t>
      </w:r>
      <w:r>
        <w:rPr>
          <w:rtl/>
        </w:rPr>
        <w:t xml:space="preserve"> </w:t>
      </w:r>
      <w:r>
        <w:rPr>
          <w:rFonts w:ascii="Arial" w:hAnsi="Arial" w:cs="Arial" w:hint="cs"/>
          <w:rtl/>
        </w:rPr>
        <w:t>فرية</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هَذَآ</w:t>
      </w:r>
      <w:r>
        <w:rPr>
          <w:rtl/>
        </w:rPr>
        <w:t xml:space="preserve"> </w:t>
      </w:r>
      <w:r>
        <w:rPr>
          <w:rFonts w:ascii="Arial" w:hAnsi="Arial" w:cs="Arial" w:hint="cs"/>
          <w:rtl/>
        </w:rPr>
        <w:t>إِلَهُكُمْ</w:t>
      </w:r>
      <w:r>
        <w:rPr>
          <w:rtl/>
        </w:rPr>
        <w:t xml:space="preserve"> </w:t>
      </w:r>
      <w:r>
        <w:rPr>
          <w:rFonts w:ascii="Arial" w:hAnsi="Arial" w:cs="Arial" w:hint="cs"/>
          <w:rtl/>
        </w:rPr>
        <w:t>وَإِلَهُ</w:t>
      </w:r>
      <w:r>
        <w:rPr>
          <w:rtl/>
        </w:rPr>
        <w:t xml:space="preserve"> </w:t>
      </w:r>
      <w:r>
        <w:rPr>
          <w:rFonts w:ascii="Arial" w:hAnsi="Arial" w:cs="Arial" w:hint="cs"/>
          <w:rtl/>
        </w:rPr>
        <w:t>مُوسَى</w:t>
      </w:r>
      <w:r>
        <w:rPr>
          <w:rStyle w:val="bold"/>
          <w:rFonts w:ascii="Arial" w:hAnsi="Arial" w:cs="Arial" w:hint="cs"/>
          <w:b w:val="0"/>
          <w:bCs w:val="0"/>
          <w:rtl/>
        </w:rPr>
        <w:t>ٰ</w:t>
      </w:r>
      <w:r>
        <w:rPr>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88]</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فرعون</w:t>
      </w:r>
      <w:r>
        <w:rPr>
          <w:rtl/>
        </w:rPr>
        <w:t xml:space="preserve"> </w:t>
      </w:r>
      <w:r>
        <w:rPr>
          <w:rFonts w:ascii="Arial" w:hAnsi="Arial" w:cs="Arial" w:hint="cs"/>
          <w:rtl/>
        </w:rPr>
        <w:t>في</w:t>
      </w:r>
      <w:r>
        <w:rPr>
          <w:rtl/>
        </w:rPr>
        <w:t xml:space="preserve"> </w:t>
      </w:r>
      <w:r>
        <w:rPr>
          <w:rFonts w:ascii="Arial" w:hAnsi="Arial" w:cs="Arial" w:hint="cs"/>
          <w:rtl/>
        </w:rPr>
        <w:t>عتوِّه</w:t>
      </w:r>
      <w:r>
        <w:rPr>
          <w:rtl/>
        </w:rPr>
        <w:t xml:space="preserve"> </w:t>
      </w:r>
      <w:r>
        <w:rPr>
          <w:rFonts w:ascii="Arial" w:hAnsi="Arial" w:cs="Arial" w:hint="cs"/>
          <w:rtl/>
        </w:rPr>
        <w:t>لعلَّه</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لقومه</w:t>
      </w:r>
      <w:r>
        <w:rPr>
          <w:rtl/>
        </w:rPr>
        <w:t xml:space="preserve"> </w:t>
      </w:r>
      <w:r>
        <w:rPr>
          <w:rFonts w:ascii="Arial" w:hAnsi="Arial" w:cs="Arial" w:hint="cs"/>
          <w:rtl/>
        </w:rPr>
        <w:t>هذه</w:t>
      </w:r>
      <w:r>
        <w:rPr>
          <w:rtl/>
        </w:rPr>
        <w:t xml:space="preserve"> </w:t>
      </w:r>
      <w:r>
        <w:rPr>
          <w:rFonts w:ascii="Arial" w:hAnsi="Arial" w:cs="Arial" w:hint="cs"/>
          <w:rtl/>
        </w:rPr>
        <w:t>الآلهة</w:t>
      </w:r>
      <w:r>
        <w:rPr>
          <w:rtl/>
        </w:rPr>
        <w:t xml:space="preserve"> </w:t>
      </w:r>
      <w:r>
        <w:rPr>
          <w:rFonts w:ascii="Arial" w:hAnsi="Arial" w:cs="Arial" w:hint="cs"/>
          <w:rtl/>
        </w:rPr>
        <w:t>آلهة</w:t>
      </w:r>
      <w:r>
        <w:rPr>
          <w:rtl/>
        </w:rPr>
        <w:t xml:space="preserve"> </w:t>
      </w:r>
      <w:r>
        <w:rPr>
          <w:rFonts w:ascii="Arial" w:hAnsi="Arial" w:cs="Arial" w:hint="cs"/>
          <w:rtl/>
        </w:rPr>
        <w:t>لكم</w:t>
      </w:r>
      <w:r>
        <w:rPr>
          <w:rtl/>
        </w:rPr>
        <w:t xml:space="preserve"> </w:t>
      </w:r>
      <w:r>
        <w:rPr>
          <w:rFonts w:ascii="Arial" w:hAnsi="Arial" w:cs="Arial" w:hint="cs"/>
          <w:rtl/>
        </w:rPr>
        <w:t>ولموسى،</w:t>
      </w:r>
      <w:r>
        <w:rPr>
          <w:rtl/>
        </w:rPr>
        <w:t xml:space="preserve"> </w:t>
      </w:r>
      <w:r>
        <w:rPr>
          <w:rFonts w:ascii="Arial" w:hAnsi="Arial" w:cs="Arial" w:hint="cs"/>
          <w:rtl/>
        </w:rPr>
        <w:t>وَلَعلَّهُ</w:t>
      </w:r>
      <w:r>
        <w:rPr>
          <w:rtl/>
        </w:rPr>
        <w:t xml:space="preserve"> </w:t>
      </w:r>
      <w:r>
        <w:rPr>
          <w:rFonts w:ascii="Arial" w:hAnsi="Arial" w:cs="Arial" w:hint="cs"/>
          <w:rtl/>
        </w:rPr>
        <w:t>لم</w:t>
      </w:r>
      <w:r>
        <w:rPr>
          <w:rtl/>
        </w:rPr>
        <w:t xml:space="preserve"> </w:t>
      </w:r>
      <w:r>
        <w:rPr>
          <w:rFonts w:ascii="Arial" w:hAnsi="Arial" w:cs="Arial" w:hint="cs"/>
          <w:rtl/>
        </w:rPr>
        <w:t>يفتر</w:t>
      </w:r>
      <w:r>
        <w:rPr>
          <w:rtl/>
        </w:rPr>
        <w:t xml:space="preserve"> </w:t>
      </w:r>
      <w:r>
        <w:rPr>
          <w:rFonts w:ascii="Arial" w:hAnsi="Arial" w:cs="Arial" w:hint="cs"/>
          <w:rtl/>
        </w:rPr>
        <w:t>أحد</w:t>
      </w:r>
      <w:r>
        <w:rPr>
          <w:rtl/>
        </w:rPr>
        <w:t xml:space="preserve"> </w:t>
      </w:r>
      <w:r>
        <w:rPr>
          <w:rFonts w:ascii="Arial" w:hAnsi="Arial" w:cs="Arial" w:hint="cs"/>
          <w:rtl/>
        </w:rPr>
        <w:t>مثلها</w:t>
      </w:r>
      <w:r>
        <w:rPr>
          <w:rtl/>
        </w:rPr>
        <w:t xml:space="preserve"> </w:t>
      </w:r>
      <w:r>
        <w:rPr>
          <w:rFonts w:ascii="Arial" w:hAnsi="Arial" w:cs="Arial" w:hint="cs"/>
          <w:rtl/>
        </w:rPr>
        <w:t>قبلهم</w:t>
      </w:r>
      <w:r>
        <w:rPr>
          <w:rtl/>
        </w:rPr>
        <w:t xml:space="preserve"> </w:t>
      </w:r>
      <w:r>
        <w:rPr>
          <w:rFonts w:ascii="Arial" w:hAnsi="Arial" w:cs="Arial" w:hint="cs"/>
          <w:rtl/>
        </w:rPr>
        <w:t>ولا</w:t>
      </w:r>
      <w:r>
        <w:rPr>
          <w:rtl/>
        </w:rPr>
        <w:t xml:space="preserve"> </w:t>
      </w:r>
      <w:r>
        <w:rPr>
          <w:rFonts w:ascii="Arial" w:hAnsi="Arial" w:cs="Arial" w:hint="cs"/>
          <w:rtl/>
        </w:rPr>
        <w:t>بعدهم</w:t>
      </w:r>
      <w:r>
        <w:rPr>
          <w:rtl/>
        </w:rPr>
        <w:t xml:space="preserve"> </w:t>
      </w:r>
      <w:r>
        <w:rPr>
          <w:rFonts w:ascii="Arial" w:hAnsi="Arial" w:cs="Arial" w:hint="cs"/>
          <w:rtl/>
        </w:rPr>
        <w:t>ولا</w:t>
      </w:r>
      <w:r>
        <w:rPr>
          <w:rtl/>
        </w:rPr>
        <w:t xml:space="preserve"> </w:t>
      </w:r>
      <w:r>
        <w:rPr>
          <w:rFonts w:ascii="Arial" w:hAnsi="Arial" w:cs="Arial" w:hint="cs"/>
          <w:rtl/>
        </w:rPr>
        <w:t>معهم،</w:t>
      </w:r>
      <w:r>
        <w:rPr>
          <w:rtl/>
        </w:rPr>
        <w:t xml:space="preserve"> </w:t>
      </w:r>
      <w:r>
        <w:rPr>
          <w:rFonts w:ascii="Arial" w:hAnsi="Arial" w:cs="Arial" w:hint="cs"/>
          <w:rtl/>
        </w:rPr>
        <w:t>ووصفهم</w:t>
      </w:r>
      <w:r>
        <w:rPr>
          <w:rtl/>
        </w:rPr>
        <w:t xml:space="preserve"> </w:t>
      </w:r>
      <w:r>
        <w:rPr>
          <w:rFonts w:ascii="Arial" w:hAnsi="Arial" w:cs="Arial" w:hint="cs"/>
          <w:rtl/>
        </w:rPr>
        <w:t>بالافتراء</w:t>
      </w:r>
      <w:r>
        <w:rPr>
          <w:rtl/>
        </w:rPr>
        <w:t xml:space="preserve"> </w:t>
      </w:r>
      <w:r>
        <w:rPr>
          <w:rFonts w:ascii="Arial" w:hAnsi="Arial" w:cs="Arial" w:hint="cs"/>
          <w:rtl/>
        </w:rPr>
        <w:t>لا</w:t>
      </w:r>
      <w:r>
        <w:rPr>
          <w:rFonts w:ascii="Calibri" w:cs="Calibri" w:hint="cs"/>
          <w:rtl/>
        </w:rPr>
        <w:t> </w:t>
      </w:r>
      <w:r>
        <w:rPr>
          <w:rFonts w:ascii="Arial" w:hAnsi="Arial" w:cs="Arial" w:hint="cs"/>
          <w:rtl/>
        </w:rPr>
        <w:t>ينافي</w:t>
      </w:r>
      <w:r>
        <w:rPr>
          <w:rtl/>
        </w:rPr>
        <w:t xml:space="preserve"> </w:t>
      </w:r>
      <w:r>
        <w:rPr>
          <w:rFonts w:ascii="Arial" w:hAnsi="Arial" w:cs="Arial" w:hint="cs"/>
          <w:rtl/>
        </w:rPr>
        <w:t>أنَّهم</w:t>
      </w:r>
      <w:r>
        <w:rPr>
          <w:rtl/>
        </w:rPr>
        <w:t xml:space="preserve"> </w:t>
      </w:r>
      <w:r>
        <w:rPr>
          <w:rFonts w:ascii="Arial" w:hAnsi="Arial" w:cs="Arial" w:hint="cs"/>
          <w:rtl/>
        </w:rPr>
        <w:t>ماتوا</w:t>
      </w:r>
      <w:r>
        <w:rPr>
          <w:rtl/>
        </w:rPr>
        <w:t xml:space="preserve"> </w:t>
      </w:r>
      <w:r>
        <w:rPr>
          <w:rFonts w:ascii="Arial" w:hAnsi="Arial" w:cs="Arial" w:hint="cs"/>
          <w:rtl/>
        </w:rPr>
        <w:t>شهداء</w:t>
      </w:r>
      <w:r>
        <w:rPr>
          <w:rtl/>
        </w:rPr>
        <w:t xml:space="preserve"> </w:t>
      </w:r>
      <w:r>
        <w:rPr>
          <w:rFonts w:ascii="Arial" w:hAnsi="Arial" w:cs="Arial" w:hint="cs"/>
          <w:rtl/>
        </w:rPr>
        <w:t>بقتلهم</w:t>
      </w:r>
      <w:r>
        <w:rPr>
          <w:rtl/>
        </w:rPr>
        <w:t xml:space="preserve"> </w:t>
      </w:r>
      <w:r>
        <w:rPr>
          <w:rFonts w:ascii="Arial" w:hAnsi="Arial" w:cs="Arial" w:hint="cs"/>
          <w:rtl/>
        </w:rPr>
        <w:t>أنفسهم</w:t>
      </w:r>
      <w:r>
        <w:rPr>
          <w:rtl/>
        </w:rPr>
        <w:t xml:space="preserve"> </w:t>
      </w:r>
      <w:r>
        <w:rPr>
          <w:rFonts w:ascii="Arial" w:hAnsi="Arial" w:cs="Arial" w:hint="cs"/>
          <w:rtl/>
        </w:rPr>
        <w:t>توبة</w:t>
      </w:r>
      <w:r>
        <w:rPr>
          <w:rtl/>
        </w:rPr>
        <w:t xml:space="preserve"> </w:t>
      </w:r>
      <w:r>
        <w:rPr>
          <w:rFonts w:ascii="Arial" w:hAnsi="Arial" w:cs="Arial" w:hint="cs"/>
          <w:rtl/>
        </w:rPr>
        <w:t>وطاعة</w:t>
      </w:r>
      <w:r>
        <w:rPr>
          <w:rtl/>
        </w:rPr>
        <w:t xml:space="preserve"> </w:t>
      </w:r>
      <w:r>
        <w:rPr>
          <w:rFonts w:ascii="Arial" w:hAnsi="Arial" w:cs="Arial" w:hint="cs"/>
          <w:rtl/>
        </w:rPr>
        <w:t>لأمر</w:t>
      </w:r>
      <w:r>
        <w:rPr>
          <w:rtl/>
        </w:rPr>
        <w:t xml:space="preserve"> </w:t>
      </w:r>
      <w:r>
        <w:rPr>
          <w:rFonts w:ascii="Arial" w:hAnsi="Arial" w:cs="Arial" w:hint="cs"/>
          <w:rtl/>
        </w:rPr>
        <w:t>الله،</w:t>
      </w:r>
      <w:r>
        <w:rPr>
          <w:rtl/>
        </w:rPr>
        <w:t xml:space="preserve"> </w:t>
      </w:r>
      <w:r>
        <w:rPr>
          <w:rFonts w:ascii="Arial" w:hAnsi="Arial" w:cs="Arial" w:hint="cs"/>
          <w:rtl/>
        </w:rPr>
        <w:t>كما</w:t>
      </w:r>
      <w:r>
        <w:rPr>
          <w:rtl/>
        </w:rPr>
        <w:t xml:space="preserve"> </w:t>
      </w:r>
      <w:r>
        <w:rPr>
          <w:rFonts w:ascii="Arial" w:hAnsi="Arial" w:cs="Arial" w:hint="cs"/>
          <w:rtl/>
        </w:rPr>
        <w:t>تصف</w:t>
      </w:r>
      <w:r>
        <w:rPr>
          <w:rtl/>
        </w:rPr>
        <w:t xml:space="preserve"> </w:t>
      </w:r>
      <w:r>
        <w:rPr>
          <w:rFonts w:ascii="Arial" w:hAnsi="Arial" w:cs="Arial" w:hint="cs"/>
          <w:rtl/>
        </w:rPr>
        <w:t>الزاني</w:t>
      </w:r>
      <w:r>
        <w:rPr>
          <w:rtl/>
        </w:rPr>
        <w:t xml:space="preserve"> </w:t>
      </w:r>
      <w:r>
        <w:rPr>
          <w:rFonts w:ascii="Arial" w:hAnsi="Arial" w:cs="Arial" w:hint="cs"/>
          <w:rtl/>
        </w:rPr>
        <w:t>بالزنى</w:t>
      </w:r>
      <w:r>
        <w:rPr>
          <w:rtl/>
        </w:rPr>
        <w:t xml:space="preserve"> </w:t>
      </w:r>
      <w:r>
        <w:rPr>
          <w:rFonts w:ascii="Arial" w:hAnsi="Arial" w:cs="Arial" w:hint="cs"/>
          <w:rtl/>
        </w:rPr>
        <w:t>بعد</w:t>
      </w:r>
      <w:r>
        <w:rPr>
          <w:rtl/>
        </w:rPr>
        <w:t xml:space="preserve"> </w:t>
      </w:r>
      <w:r>
        <w:rPr>
          <w:rFonts w:ascii="Arial" w:hAnsi="Arial" w:cs="Arial" w:hint="cs"/>
          <w:rtl/>
        </w:rPr>
        <w:t>توبته،</w:t>
      </w:r>
      <w:r>
        <w:rPr>
          <w:rtl/>
        </w:rPr>
        <w:t xml:space="preserve"> </w:t>
      </w:r>
      <w:r>
        <w:rPr>
          <w:rFonts w:ascii="Arial" w:hAnsi="Arial" w:cs="Arial" w:hint="cs"/>
          <w:rtl/>
        </w:rPr>
        <w:t>والقاذف</w:t>
      </w:r>
      <w:r>
        <w:rPr>
          <w:rtl/>
        </w:rPr>
        <w:t xml:space="preserve"> </w:t>
      </w:r>
      <w:r>
        <w:rPr>
          <w:rFonts w:ascii="Arial" w:hAnsi="Arial" w:cs="Arial" w:hint="cs"/>
          <w:rtl/>
        </w:rPr>
        <w:t>بالقذف</w:t>
      </w:r>
      <w:r>
        <w:rPr>
          <w:rtl/>
        </w:rPr>
        <w:t xml:space="preserve"> </w:t>
      </w:r>
      <w:r>
        <w:rPr>
          <w:rFonts w:ascii="Arial" w:hAnsi="Arial" w:cs="Arial" w:hint="cs"/>
          <w:rtl/>
        </w:rPr>
        <w:t>بعد</w:t>
      </w:r>
      <w:r>
        <w:rPr>
          <w:rtl/>
        </w:rPr>
        <w:t xml:space="preserve"> </w:t>
      </w:r>
      <w:r>
        <w:rPr>
          <w:rFonts w:ascii="Arial" w:hAnsi="Arial" w:cs="Arial" w:hint="cs"/>
          <w:rtl/>
        </w:rPr>
        <w:t>توبته،</w:t>
      </w:r>
      <w:r>
        <w:rPr>
          <w:rtl/>
        </w:rPr>
        <w:t xml:space="preserve"> </w:t>
      </w:r>
      <w:r>
        <w:rPr>
          <w:rFonts w:ascii="Arial" w:hAnsi="Arial" w:cs="Arial" w:hint="cs"/>
          <w:rtl/>
        </w:rPr>
        <w:t>ولو</w:t>
      </w:r>
      <w:r>
        <w:rPr>
          <w:rtl/>
        </w:rPr>
        <w:t xml:space="preserve"> </w:t>
      </w:r>
      <w:r>
        <w:rPr>
          <w:rFonts w:ascii="Arial" w:hAnsi="Arial" w:cs="Arial" w:hint="cs"/>
          <w:rtl/>
        </w:rPr>
        <w:t>أخرج</w:t>
      </w:r>
      <w:r>
        <w:rPr>
          <w:rtl/>
        </w:rPr>
        <w:t xml:space="preserve"> </w:t>
      </w:r>
      <w:r>
        <w:rPr>
          <w:rFonts w:ascii="Arial" w:hAnsi="Arial" w:cs="Arial" w:hint="cs"/>
          <w:rtl/>
        </w:rPr>
        <w:t>الحدُّ</w:t>
      </w:r>
      <w:r>
        <w:rPr>
          <w:rtl/>
        </w:rPr>
        <w:t xml:space="preserve"> </w:t>
      </w:r>
      <w:r>
        <w:rPr>
          <w:rFonts w:ascii="Arial" w:hAnsi="Arial" w:cs="Arial" w:hint="cs"/>
          <w:rtl/>
        </w:rPr>
        <w:t>منهما،</w:t>
      </w:r>
      <w:r>
        <w:rPr>
          <w:rtl/>
        </w:rPr>
        <w:t xml:space="preserve"> </w:t>
      </w:r>
      <w:r>
        <w:rPr>
          <w:rFonts w:ascii="Arial" w:hAnsi="Arial" w:cs="Arial" w:hint="cs"/>
          <w:rtl/>
        </w:rPr>
        <w:t>يزني</w:t>
      </w:r>
      <w:r>
        <w:rPr>
          <w:rtl/>
        </w:rPr>
        <w:t xml:space="preserve"> </w:t>
      </w:r>
      <w:r>
        <w:rPr>
          <w:rFonts w:ascii="Arial" w:hAnsi="Arial" w:cs="Arial" w:hint="cs"/>
          <w:rtl/>
        </w:rPr>
        <w:t>ويتوب</w:t>
      </w:r>
      <w:r>
        <w:rPr>
          <w:rtl/>
        </w:rPr>
        <w:t xml:space="preserve"> </w:t>
      </w:r>
      <w:r>
        <w:rPr>
          <w:rFonts w:ascii="Arial" w:hAnsi="Arial" w:cs="Arial" w:hint="cs"/>
          <w:rtl/>
        </w:rPr>
        <w:t>وترجمه</w:t>
      </w:r>
      <w:r>
        <w:rPr>
          <w:rtl/>
        </w:rPr>
        <w:t xml:space="preserve"> </w:t>
      </w:r>
      <w:r>
        <w:rPr>
          <w:rFonts w:ascii="Arial" w:hAnsi="Arial" w:cs="Arial" w:hint="cs"/>
          <w:rtl/>
        </w:rPr>
        <w:t>وتجلده</w:t>
      </w:r>
      <w:r>
        <w:rPr>
          <w:rtl/>
        </w:rPr>
        <w:t xml:space="preserve"> </w:t>
      </w:r>
      <w:r>
        <w:rPr>
          <w:rFonts w:ascii="Arial" w:hAnsi="Arial" w:cs="Arial" w:hint="cs"/>
          <w:rtl/>
        </w:rPr>
        <w:t>فتقول</w:t>
      </w:r>
      <w:r>
        <w:rPr>
          <w:rtl/>
        </w:rPr>
        <w:t xml:space="preserve">: </w:t>
      </w:r>
      <w:r>
        <w:rPr>
          <w:rFonts w:ascii="Arial" w:hAnsi="Arial" w:cs="Arial" w:hint="cs"/>
          <w:rtl/>
        </w:rPr>
        <w:t>زنى</w:t>
      </w:r>
      <w:r>
        <w:rPr>
          <w:rtl/>
        </w:rPr>
        <w:t xml:space="preserve"> </w:t>
      </w:r>
      <w:r>
        <w:rPr>
          <w:rFonts w:ascii="Arial" w:hAnsi="Arial" w:cs="Arial" w:hint="cs"/>
          <w:rtl/>
        </w:rPr>
        <w:t>وفعلنا</w:t>
      </w:r>
      <w:r>
        <w:rPr>
          <w:rtl/>
        </w:rPr>
        <w:t xml:space="preserve"> </w:t>
      </w:r>
      <w:r>
        <w:rPr>
          <w:rFonts w:ascii="Arial" w:hAnsi="Arial" w:cs="Arial" w:hint="cs"/>
          <w:rtl/>
        </w:rPr>
        <w:t>به</w:t>
      </w:r>
      <w:r>
        <w:rPr>
          <w:rtl/>
        </w:rPr>
        <w:t xml:space="preserve"> </w:t>
      </w:r>
      <w:r>
        <w:rPr>
          <w:rFonts w:ascii="Arial" w:hAnsi="Arial" w:cs="Arial" w:hint="cs"/>
          <w:rtl/>
        </w:rPr>
        <w:t>ذلك،</w:t>
      </w:r>
      <w:r>
        <w:rPr>
          <w:rtl/>
        </w:rPr>
        <w:t xml:space="preserve"> </w:t>
      </w:r>
      <w:r>
        <w:rPr>
          <w:rFonts w:ascii="Arial" w:hAnsi="Arial" w:cs="Arial" w:hint="cs"/>
          <w:rtl/>
        </w:rPr>
        <w:t>وتقول</w:t>
      </w:r>
      <w:r>
        <w:rPr>
          <w:rtl/>
        </w:rPr>
        <w:t xml:space="preserve"> </w:t>
      </w:r>
      <w:r>
        <w:rPr>
          <w:rFonts w:ascii="Arial" w:hAnsi="Arial" w:cs="Arial" w:hint="cs"/>
          <w:rtl/>
        </w:rPr>
        <w:t>افترى</w:t>
      </w:r>
      <w:r>
        <w:rPr>
          <w:rtl/>
        </w:rPr>
        <w:t xml:space="preserve"> </w:t>
      </w:r>
      <w:r>
        <w:rPr>
          <w:rFonts w:ascii="Arial" w:hAnsi="Arial" w:cs="Arial" w:hint="cs"/>
          <w:rtl/>
        </w:rPr>
        <w:t>ولو</w:t>
      </w:r>
      <w:r>
        <w:rPr>
          <w:rtl/>
        </w:rPr>
        <w:t xml:space="preserve"> </w:t>
      </w:r>
      <w:r>
        <w:rPr>
          <w:rFonts w:ascii="Arial" w:hAnsi="Arial" w:cs="Arial" w:hint="cs"/>
          <w:rtl/>
        </w:rPr>
        <w:t>جُلد،</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كلُّ</w:t>
      </w:r>
      <w:r>
        <w:rPr>
          <w:rtl/>
        </w:rPr>
        <w:t xml:space="preserve"> </w:t>
      </w:r>
      <w:r>
        <w:rPr>
          <w:rFonts w:ascii="Arial" w:hAnsi="Arial" w:cs="Arial" w:hint="cs"/>
          <w:rtl/>
        </w:rPr>
        <w:t>مفتر</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يجزى</w:t>
      </w:r>
      <w:r>
        <w:rPr>
          <w:rtl/>
        </w:rPr>
        <w:t xml:space="preserve"> </w:t>
      </w:r>
      <w:r>
        <w:rPr>
          <w:rFonts w:ascii="Arial" w:hAnsi="Arial" w:cs="Arial" w:hint="cs"/>
          <w:rtl/>
        </w:rPr>
        <w:t>بهذا</w:t>
      </w:r>
      <w:r>
        <w:rPr>
          <w:rtl/>
        </w:rPr>
        <w:t xml:space="preserve"> </w:t>
      </w:r>
      <w:r>
        <w:rPr>
          <w:rFonts w:ascii="Arial" w:hAnsi="Arial" w:cs="Arial" w:hint="cs"/>
          <w:rtl/>
        </w:rPr>
        <w:t>الجزاء</w:t>
      </w:r>
      <w:r>
        <w:rPr>
          <w:rtl/>
        </w:rPr>
        <w:t xml:space="preserve"> </w:t>
      </w:r>
      <w:r>
        <w:rPr>
          <w:rFonts w:ascii="Arial" w:hAnsi="Arial" w:cs="Arial" w:hint="cs"/>
          <w:rtl/>
        </w:rPr>
        <w:t>الذي</w:t>
      </w:r>
      <w:r>
        <w:rPr>
          <w:rtl/>
        </w:rPr>
        <w:t xml:space="preserve"> </w:t>
      </w:r>
      <w:r>
        <w:rPr>
          <w:rFonts w:ascii="Arial" w:hAnsi="Arial" w:cs="Arial" w:hint="cs"/>
          <w:rtl/>
        </w:rPr>
        <w:t>منه</w:t>
      </w:r>
      <w:r>
        <w:rPr>
          <w:rtl/>
        </w:rPr>
        <w:t xml:space="preserve"> </w:t>
      </w:r>
      <w:r>
        <w:rPr>
          <w:rFonts w:ascii="Arial" w:hAnsi="Arial" w:cs="Arial" w:hint="cs"/>
          <w:rtl/>
        </w:rPr>
        <w:t>قتلهم</w:t>
      </w:r>
      <w:r>
        <w:rPr>
          <w:rtl/>
        </w:rPr>
        <w:t xml:space="preserve"> </w:t>
      </w:r>
      <w:r>
        <w:rPr>
          <w:rFonts w:ascii="Arial" w:hAnsi="Arial" w:cs="Arial" w:hint="cs"/>
          <w:rtl/>
        </w:rPr>
        <w:t>أنفسهم</w:t>
      </w:r>
      <w:r>
        <w:rPr>
          <w:rtl/>
        </w:rPr>
        <w:t xml:space="preserve"> </w:t>
      </w:r>
      <w:r>
        <w:rPr>
          <w:rFonts w:ascii="Arial" w:hAnsi="Arial" w:cs="Arial" w:hint="cs"/>
          <w:rtl/>
        </w:rPr>
        <w:t>الذي</w:t>
      </w:r>
      <w:r>
        <w:rPr>
          <w:rtl/>
        </w:rPr>
        <w:t xml:space="preserve"> </w:t>
      </w:r>
      <w:r>
        <w:rPr>
          <w:rFonts w:ascii="Arial" w:hAnsi="Arial" w:cs="Arial" w:hint="cs"/>
          <w:rtl/>
        </w:rPr>
        <w:t>ظاهره</w:t>
      </w:r>
      <w:r>
        <w:rPr>
          <w:rtl/>
        </w:rPr>
        <w:t xml:space="preserve"> </w:t>
      </w:r>
      <w:r>
        <w:rPr>
          <w:rFonts w:ascii="Arial" w:hAnsi="Arial" w:cs="Arial" w:hint="cs"/>
          <w:rtl/>
        </w:rPr>
        <w:t>قهر</w:t>
      </w:r>
      <w:r>
        <w:rPr>
          <w:rtl/>
        </w:rPr>
        <w:t xml:space="preserve"> </w:t>
      </w:r>
      <w:r>
        <w:rPr>
          <w:rFonts w:ascii="Arial" w:hAnsi="Arial" w:cs="Arial" w:hint="cs"/>
          <w:rtl/>
        </w:rPr>
        <w:t>وباطنه</w:t>
      </w:r>
      <w:r>
        <w:rPr>
          <w:rtl/>
        </w:rPr>
        <w:t xml:space="preserve"> </w:t>
      </w:r>
      <w:r>
        <w:rPr>
          <w:rFonts w:ascii="Arial" w:hAnsi="Arial" w:cs="Arial" w:hint="cs"/>
          <w:rtl/>
        </w:rPr>
        <w:t>لطف،</w:t>
      </w:r>
      <w:r>
        <w:rPr>
          <w:rtl/>
        </w:rPr>
        <w:t xml:space="preserve"> </w:t>
      </w:r>
      <w:r>
        <w:rPr>
          <w:rFonts w:ascii="Arial" w:hAnsi="Arial" w:cs="Arial" w:hint="cs"/>
          <w:rtl/>
        </w:rPr>
        <w:t>والجواب</w:t>
      </w:r>
      <w:r>
        <w:rPr>
          <w:rtl/>
        </w:rPr>
        <w:t xml:space="preserve"> </w:t>
      </w:r>
      <w:r>
        <w:rPr>
          <w:rFonts w:ascii="Arial" w:hAnsi="Arial" w:cs="Arial" w:hint="cs"/>
          <w:rtl/>
        </w:rPr>
        <w:t>أنَّ</w:t>
      </w:r>
      <w:r>
        <w:rPr>
          <w:rtl/>
        </w:rPr>
        <w:t xml:space="preserve"> </w:t>
      </w:r>
      <w:r>
        <w:rPr>
          <w:rFonts w:ascii="Arial" w:hAnsi="Arial" w:cs="Arial" w:hint="cs"/>
          <w:rtl/>
        </w:rPr>
        <w:t>التشبيه</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الجزاء</w:t>
      </w:r>
      <w:r>
        <w:rPr>
          <w:rtl/>
        </w:rPr>
        <w:t xml:space="preserve"> </w:t>
      </w:r>
      <w:r>
        <w:rPr>
          <w:rFonts w:ascii="Arial" w:hAnsi="Arial" w:cs="Arial" w:hint="cs"/>
          <w:rtl/>
        </w:rPr>
        <w:t>لا</w:t>
      </w:r>
      <w:r>
        <w:rPr>
          <w:rFonts w:ascii="Calibri" w:cs="Calibri" w:hint="cs"/>
          <w:rtl/>
        </w:rPr>
        <w:t> </w:t>
      </w:r>
      <w:r>
        <w:rPr>
          <w:rFonts w:ascii="Arial" w:hAnsi="Arial" w:cs="Arial" w:hint="cs"/>
          <w:rtl/>
        </w:rPr>
        <w:t>في</w:t>
      </w:r>
      <w:r>
        <w:rPr>
          <w:rtl/>
        </w:rPr>
        <w:t xml:space="preserve"> </w:t>
      </w:r>
      <w:r>
        <w:rPr>
          <w:rFonts w:ascii="Arial" w:hAnsi="Arial" w:cs="Arial" w:hint="cs"/>
          <w:rtl/>
        </w:rPr>
        <w:t>خصوص</w:t>
      </w:r>
      <w:r>
        <w:rPr>
          <w:rtl/>
        </w:rPr>
        <w:t xml:space="preserve"> </w:t>
      </w:r>
      <w:r>
        <w:rPr>
          <w:rFonts w:ascii="Arial" w:hAnsi="Arial" w:cs="Arial" w:hint="cs"/>
          <w:rtl/>
        </w:rPr>
        <w:t>الجزاء</w:t>
      </w:r>
      <w:r>
        <w:rPr>
          <w:rtl/>
        </w:rPr>
        <w:t>.</w:t>
      </w:r>
    </w:p>
    <w:p w:rsidR="00B03E2D" w:rsidRDefault="00B03E2D">
      <w:pPr>
        <w:pStyle w:val="textquran"/>
        <w:rPr>
          <w:rtl/>
        </w:rPr>
      </w:pPr>
      <w:r>
        <w:rPr>
          <w:rFonts w:ascii="Arial" w:hAnsi="Arial" w:cs="Arial" w:hint="cs"/>
          <w:rtl/>
        </w:rPr>
        <w:t>وقيل</w:t>
      </w:r>
      <w:r>
        <w:rPr>
          <w:rtl/>
        </w:rPr>
        <w:t xml:space="preserve">: </w:t>
      </w:r>
      <w:r>
        <w:rPr>
          <w:rFonts w:ascii="Arial" w:hAnsi="Arial" w:cs="Arial" w:hint="cs"/>
          <w:rtl/>
        </w:rPr>
        <w:t>سينال</w:t>
      </w:r>
      <w:r>
        <w:rPr>
          <w:rtl/>
        </w:rPr>
        <w:t xml:space="preserve"> </w:t>
      </w:r>
      <w:r>
        <w:rPr>
          <w:rFonts w:ascii="Arial" w:hAnsi="Arial" w:cs="Arial" w:hint="cs"/>
          <w:rtl/>
        </w:rPr>
        <w:t>أولاد</w:t>
      </w:r>
      <w:r>
        <w:rPr>
          <w:rtl/>
        </w:rPr>
        <w:t xml:space="preserve"> </w:t>
      </w:r>
      <w:r>
        <w:rPr>
          <w:rFonts w:ascii="Arial" w:hAnsi="Arial" w:cs="Arial" w:hint="cs"/>
          <w:rtl/>
        </w:rPr>
        <w:t>الذين</w:t>
      </w:r>
      <w:r>
        <w:rPr>
          <w:rtl/>
        </w:rPr>
        <w:t xml:space="preserve"> </w:t>
      </w:r>
      <w:r>
        <w:rPr>
          <w:rFonts w:ascii="Arial" w:hAnsi="Arial" w:cs="Arial" w:hint="cs"/>
          <w:rtl/>
        </w:rPr>
        <w:t>عبدوا</w:t>
      </w:r>
      <w:r>
        <w:rPr>
          <w:rtl/>
        </w:rPr>
        <w:t xml:space="preserve"> </w:t>
      </w:r>
      <w:r>
        <w:rPr>
          <w:rFonts w:ascii="Arial" w:hAnsi="Arial" w:cs="Arial" w:hint="cs"/>
          <w:rtl/>
        </w:rPr>
        <w:t>العجل</w:t>
      </w:r>
      <w:r>
        <w:rPr>
          <w:rtl/>
        </w:rPr>
        <w:t xml:space="preserve"> </w:t>
      </w:r>
      <w:r>
        <w:rPr>
          <w:rFonts w:ascii="Arial" w:hAnsi="Arial" w:cs="Arial" w:hint="cs"/>
          <w:rtl/>
        </w:rPr>
        <w:t>وهم</w:t>
      </w:r>
      <w:r>
        <w:rPr>
          <w:rtl/>
        </w:rPr>
        <w:t xml:space="preserve"> </w:t>
      </w:r>
      <w:r>
        <w:rPr>
          <w:rFonts w:ascii="Arial" w:hAnsi="Arial" w:cs="Arial" w:hint="cs"/>
          <w:rtl/>
        </w:rPr>
        <w:t>الذين</w:t>
      </w:r>
      <w:r>
        <w:rPr>
          <w:rtl/>
        </w:rPr>
        <w:t xml:space="preserve"> </w:t>
      </w:r>
      <w:r>
        <w:rPr>
          <w:rFonts w:ascii="Arial" w:hAnsi="Arial" w:cs="Arial" w:hint="cs"/>
          <w:rtl/>
        </w:rPr>
        <w:t>على</w:t>
      </w:r>
      <w:r>
        <w:rPr>
          <w:rtl/>
        </w:rPr>
        <w:t xml:space="preserve"> </w:t>
      </w:r>
      <w:r>
        <w:rPr>
          <w:rFonts w:ascii="Arial" w:hAnsi="Arial" w:cs="Arial" w:hint="cs"/>
          <w:rtl/>
        </w:rPr>
        <w:t>عهد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والذلَّة</w:t>
      </w:r>
      <w:r>
        <w:rPr>
          <w:rtl/>
        </w:rPr>
        <w:t xml:space="preserve"> </w:t>
      </w:r>
      <w:r>
        <w:rPr>
          <w:rFonts w:ascii="Arial" w:hAnsi="Arial" w:cs="Arial" w:hint="cs"/>
          <w:rtl/>
        </w:rPr>
        <w:t>والغضب</w:t>
      </w:r>
      <w:r>
        <w:rPr>
          <w:rtl/>
        </w:rPr>
        <w:t xml:space="preserve"> </w:t>
      </w:r>
      <w:r>
        <w:rPr>
          <w:rFonts w:ascii="Arial" w:hAnsi="Arial" w:cs="Arial" w:hint="cs"/>
          <w:rtl/>
        </w:rPr>
        <w:t>ما</w:t>
      </w:r>
      <w:r>
        <w:rPr>
          <w:rFonts w:ascii="Calibri" w:cs="Calibri" w:hint="cs"/>
          <w:rtl/>
        </w:rPr>
        <w:t> </w:t>
      </w:r>
      <w:r>
        <w:rPr>
          <w:rFonts w:ascii="Arial" w:hAnsi="Arial" w:cs="Arial" w:hint="cs"/>
          <w:rtl/>
        </w:rPr>
        <w:t>أصاب</w:t>
      </w:r>
      <w:r>
        <w:rPr>
          <w:rtl/>
        </w:rPr>
        <w:t xml:space="preserve"> </w:t>
      </w:r>
      <w:r>
        <w:rPr>
          <w:rFonts w:ascii="Arial" w:hAnsi="Arial" w:cs="Arial" w:hint="cs"/>
          <w:rtl/>
        </w:rPr>
        <w:t>النضير</w:t>
      </w:r>
      <w:r>
        <w:rPr>
          <w:rtl/>
        </w:rPr>
        <w:t xml:space="preserve"> </w:t>
      </w:r>
      <w:r>
        <w:rPr>
          <w:rFonts w:ascii="Arial" w:hAnsi="Arial" w:cs="Arial" w:hint="cs"/>
          <w:rtl/>
        </w:rPr>
        <w:t>وقريظة</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والجلاء</w:t>
      </w:r>
      <w:r>
        <w:rPr>
          <w:rtl/>
        </w:rPr>
        <w:t xml:space="preserve"> </w:t>
      </w:r>
      <w:r>
        <w:rPr>
          <w:rFonts w:ascii="Arial" w:hAnsi="Arial" w:cs="Arial" w:hint="cs"/>
          <w:rtl/>
        </w:rPr>
        <w:t>والجزية،</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تعيير</w:t>
      </w:r>
      <w:r>
        <w:rPr>
          <w:rtl/>
        </w:rPr>
        <w:t xml:space="preserve"> </w:t>
      </w:r>
      <w:r>
        <w:rPr>
          <w:rFonts w:ascii="Arial" w:hAnsi="Arial" w:cs="Arial" w:hint="cs"/>
          <w:rtl/>
        </w:rPr>
        <w:t>الأبناء</w:t>
      </w:r>
      <w:r>
        <w:rPr>
          <w:rtl/>
        </w:rPr>
        <w:t xml:space="preserve"> </w:t>
      </w:r>
      <w:r>
        <w:rPr>
          <w:rFonts w:ascii="Arial" w:hAnsi="Arial" w:cs="Arial" w:hint="cs"/>
          <w:rtl/>
        </w:rPr>
        <w:t>بما</w:t>
      </w:r>
      <w:r>
        <w:rPr>
          <w:rtl/>
        </w:rPr>
        <w:t xml:space="preserve"> </w:t>
      </w:r>
      <w:r>
        <w:rPr>
          <w:rFonts w:ascii="Arial" w:hAnsi="Arial" w:cs="Arial" w:hint="cs"/>
          <w:rtl/>
        </w:rPr>
        <w:t>فعل</w:t>
      </w:r>
      <w:r>
        <w:rPr>
          <w:rtl/>
        </w:rPr>
        <w:t xml:space="preserve"> </w:t>
      </w:r>
      <w:r>
        <w:rPr>
          <w:rFonts w:ascii="Arial" w:hAnsi="Arial" w:cs="Arial" w:hint="cs"/>
          <w:rtl/>
        </w:rPr>
        <w:t>الآباء،</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بـ</w:t>
      </w:r>
      <w:r>
        <w:rPr>
          <w:rFonts w:ascii="Calibri" w:cs="Calibri" w:hint="cs"/>
          <w:rtl/>
        </w:rPr>
        <w:t> «</w:t>
      </w:r>
      <w:r>
        <w:rPr>
          <w:rFonts w:ascii="Arial" w:hAnsi="Arial" w:cs="Arial" w:hint="cs"/>
          <w:rtl/>
        </w:rPr>
        <w:t>الذِينَ</w:t>
      </w:r>
      <w:r>
        <w:rPr>
          <w:rFonts w:ascii="Calibri" w:cs="Calibri" w:hint="cs"/>
          <w:rtl/>
        </w:rPr>
        <w:t>»</w:t>
      </w:r>
      <w:r>
        <w:rPr>
          <w:rtl/>
        </w:rPr>
        <w:t xml:space="preserve">: </w:t>
      </w:r>
      <w:r>
        <w:rPr>
          <w:rFonts w:ascii="Arial" w:hAnsi="Arial" w:cs="Arial" w:hint="cs"/>
          <w:rtl/>
        </w:rPr>
        <w:t>المتَّخذون،</w:t>
      </w:r>
      <w:r>
        <w:rPr>
          <w:rtl/>
        </w:rPr>
        <w:t xml:space="preserve"> </w:t>
      </w:r>
      <w:r>
        <w:rPr>
          <w:rFonts w:ascii="Arial" w:hAnsi="Arial" w:cs="Arial" w:hint="cs"/>
          <w:rtl/>
        </w:rPr>
        <w:t>وَبِهَاءِ</w:t>
      </w:r>
      <w:r>
        <w:rPr>
          <w:rtl/>
        </w:rPr>
        <w:t xml:space="preserve"> </w:t>
      </w:r>
      <w:r>
        <w:rPr>
          <w:rFonts w:ascii="Calibri" w:cs="Calibri" w:hint="cs"/>
          <w:rtl/>
        </w:rPr>
        <w:t>«</w:t>
      </w:r>
      <w:r>
        <w:rPr>
          <w:rFonts w:ascii="Arial" w:hAnsi="Arial" w:cs="Arial" w:hint="cs"/>
          <w:rtl/>
        </w:rPr>
        <w:t>يَنَالُهُمْ</w:t>
      </w:r>
      <w:r>
        <w:rPr>
          <w:rFonts w:ascii="Calibri" w:cs="Calibri" w:hint="cs"/>
          <w:rtl/>
        </w:rPr>
        <w:t>»</w:t>
      </w:r>
      <w:r>
        <w:rPr>
          <w:rtl/>
        </w:rPr>
        <w:t xml:space="preserve">: </w:t>
      </w:r>
      <w:r>
        <w:rPr>
          <w:rFonts w:ascii="Arial" w:hAnsi="Arial" w:cs="Arial" w:hint="cs"/>
          <w:rtl/>
        </w:rPr>
        <w:t>أخلاقهم،</w:t>
      </w:r>
      <w:r>
        <w:rPr>
          <w:rtl/>
        </w:rPr>
        <w:t xml:space="preserve"> </w:t>
      </w:r>
      <w:r>
        <w:rPr>
          <w:rFonts w:ascii="Arial" w:hAnsi="Arial" w:cs="Arial" w:hint="cs"/>
          <w:rtl/>
        </w:rPr>
        <w:t>وبالغضب</w:t>
      </w:r>
      <w:r>
        <w:rPr>
          <w:rtl/>
        </w:rPr>
        <w:t xml:space="preserve">: </w:t>
      </w:r>
      <w:r>
        <w:rPr>
          <w:rFonts w:ascii="Arial" w:hAnsi="Arial" w:cs="Arial" w:hint="cs"/>
          <w:rtl/>
        </w:rPr>
        <w:t>الغضب</w:t>
      </w:r>
      <w:r>
        <w:rPr>
          <w:rtl/>
        </w:rPr>
        <w:t xml:space="preserve"> </w:t>
      </w:r>
      <w:r>
        <w:rPr>
          <w:rFonts w:ascii="Arial" w:hAnsi="Arial" w:cs="Arial" w:hint="cs"/>
          <w:rtl/>
        </w:rPr>
        <w:t>الأخرويُّ،</w:t>
      </w:r>
      <w:r>
        <w:rPr>
          <w:rtl/>
        </w:rPr>
        <w:t xml:space="preserve"> </w:t>
      </w:r>
      <w:r>
        <w:rPr>
          <w:rFonts w:ascii="Arial" w:hAnsi="Arial" w:cs="Arial" w:hint="cs"/>
          <w:rtl/>
        </w:rPr>
        <w:t>وبالذلَّة</w:t>
      </w:r>
      <w:r>
        <w:rPr>
          <w:rtl/>
        </w:rPr>
        <w:t xml:space="preserve">: </w:t>
      </w:r>
      <w:r>
        <w:rPr>
          <w:rFonts w:ascii="Arial" w:hAnsi="Arial" w:cs="Arial" w:hint="cs"/>
          <w:rtl/>
        </w:rPr>
        <w:t>الجزية</w:t>
      </w:r>
      <w:r>
        <w:rPr>
          <w:rtl/>
        </w:rPr>
        <w:t xml:space="preserve"> </w:t>
      </w:r>
      <w:r>
        <w:rPr>
          <w:rFonts w:ascii="Arial" w:hAnsi="Arial" w:cs="Arial" w:hint="cs"/>
          <w:rtl/>
        </w:rPr>
        <w:t>ونحوها،</w:t>
      </w:r>
      <w:r>
        <w:rPr>
          <w:rtl/>
        </w:rPr>
        <w:t xml:space="preserve"> </w:t>
      </w:r>
      <w:r>
        <w:rPr>
          <w:rFonts w:ascii="Arial" w:hAnsi="Arial" w:cs="Arial" w:hint="cs"/>
          <w:rtl/>
        </w:rPr>
        <w:t>كما</w:t>
      </w:r>
      <w:r>
        <w:rPr>
          <w:rtl/>
        </w:rPr>
        <w:t xml:space="preserve"> </w:t>
      </w:r>
      <w:r>
        <w:rPr>
          <w:rFonts w:ascii="Arial" w:hAnsi="Arial" w:cs="Arial" w:hint="cs"/>
          <w:rtl/>
        </w:rPr>
        <w:t>فعل</w:t>
      </w:r>
      <w:r>
        <w:rPr>
          <w:rtl/>
        </w:rPr>
        <w:t xml:space="preserve"> </w:t>
      </w:r>
      <w:r>
        <w:rPr>
          <w:rFonts w:ascii="Arial" w:hAnsi="Arial" w:cs="Arial" w:hint="cs"/>
          <w:rtl/>
        </w:rPr>
        <w:t>بهم</w:t>
      </w:r>
      <w:r>
        <w:rPr>
          <w:rtl/>
        </w:rPr>
        <w:t xml:space="preserve"> </w:t>
      </w:r>
      <w:r>
        <w:rPr>
          <w:rFonts w:ascii="Calibri" w:cs="Calibri" w:hint="cs"/>
          <w:rtl/>
        </w:rPr>
        <w:t>«</w:t>
      </w:r>
      <w:r>
        <w:rPr>
          <w:rFonts w:ascii="Arial" w:hAnsi="Arial" w:cs="Arial" w:hint="cs"/>
          <w:rtl/>
        </w:rPr>
        <w:t>بُخْتُنُصَّر</w:t>
      </w:r>
      <w:r>
        <w:rPr>
          <w:rFonts w:ascii="Calibri" w:cs="Calibri" w:hint="cs"/>
          <w:rtl/>
        </w:rPr>
        <w:t>»</w:t>
      </w:r>
      <w:r>
        <w:rPr>
          <w:rtl/>
        </w:rPr>
        <w:t>.</w:t>
      </w:r>
    </w:p>
    <w:p w:rsidR="00B03E2D" w:rsidRDefault="00B03E2D">
      <w:pPr>
        <w:pStyle w:val="textquran"/>
        <w:spacing w:before="170"/>
        <w:rPr>
          <w:w w:val="103"/>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وَالَّذِينَ</w:t>
      </w:r>
      <w:r>
        <w:rPr>
          <w:rStyle w:val="bold"/>
          <w:w w:val="105"/>
          <w:rtl/>
        </w:rPr>
        <w:t xml:space="preserve"> </w:t>
      </w:r>
      <w:r>
        <w:rPr>
          <w:rStyle w:val="bold"/>
          <w:rFonts w:ascii="Arial" w:hAnsi="Arial" w:cs="Arial" w:hint="cs"/>
          <w:w w:val="105"/>
          <w:rtl/>
        </w:rPr>
        <w:t>عَمِلُواْ</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وغيرهم</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السَّيِّئَاتِ</w:t>
      </w:r>
      <w:r>
        <w:rPr>
          <w:w w:val="105"/>
          <w:rtl/>
        </w:rPr>
        <w:t> </w:t>
      </w:r>
      <w:r>
        <w:rPr>
          <w:rFonts w:ascii="Arial" w:hAnsi="Arial" w:cs="Arial" w:hint="cs"/>
          <w:w w:val="105"/>
          <w:rtl/>
        </w:rPr>
        <w:t>﴾</w:t>
      </w:r>
      <w:r>
        <w:rPr>
          <w:w w:val="105"/>
          <w:rtl/>
        </w:rPr>
        <w:t xml:space="preserve"> </w:t>
      </w:r>
      <w:r>
        <w:rPr>
          <w:rFonts w:ascii="Arial" w:hAnsi="Arial" w:cs="Arial" w:hint="cs"/>
          <w:w w:val="105"/>
          <w:rtl/>
        </w:rPr>
        <w:t>الإشراك</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دونه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ثُمَّ</w:t>
      </w:r>
      <w:r>
        <w:rPr>
          <w:rStyle w:val="bold"/>
          <w:w w:val="105"/>
          <w:rtl/>
        </w:rPr>
        <w:t xml:space="preserve"> </w:t>
      </w:r>
      <w:r>
        <w:rPr>
          <w:rStyle w:val="bold"/>
          <w:rFonts w:ascii="Arial" w:hAnsi="Arial" w:cs="Arial" w:hint="cs"/>
          <w:w w:val="105"/>
          <w:rtl/>
        </w:rPr>
        <w:t>تَابُواْ</w:t>
      </w:r>
      <w:r>
        <w:rPr>
          <w:rStyle w:val="bold"/>
          <w:w w:val="105"/>
          <w:rtl/>
        </w:rPr>
        <w:t xml:space="preserve"> </w:t>
      </w:r>
      <w:r>
        <w:rPr>
          <w:rStyle w:val="bold"/>
          <w:rFonts w:ascii="Arial" w:hAnsi="Arial" w:cs="Arial" w:hint="cs"/>
          <w:w w:val="105"/>
          <w:rtl/>
        </w:rPr>
        <w:t>مِن</w:t>
      </w:r>
      <w:r>
        <w:rPr>
          <w:rStyle w:val="Superscript"/>
          <w:rFonts w:ascii="Arial" w:hAnsi="Arial" w:cs="Arial" w:hint="cs"/>
          <w:b/>
          <w:bCs/>
          <w:w w:val="105"/>
          <w:rtl/>
        </w:rPr>
        <w:t>م</w:t>
      </w:r>
      <w:r>
        <w:rPr>
          <w:rStyle w:val="bold"/>
          <w:w w:val="105"/>
          <w:rtl/>
        </w:rPr>
        <w:t xml:space="preserve"> </w:t>
      </w:r>
      <w:r>
        <w:rPr>
          <w:rStyle w:val="bold"/>
          <w:rFonts w:ascii="Arial" w:hAnsi="Arial" w:cs="Arial" w:hint="cs"/>
          <w:w w:val="105"/>
          <w:rtl/>
        </w:rPr>
        <w:t>بَعْدِهَا</w:t>
      </w:r>
      <w:r>
        <w:rPr>
          <w:w w:val="105"/>
          <w:rtl/>
        </w:rPr>
        <w:t> </w:t>
      </w:r>
      <w:r>
        <w:rPr>
          <w:rFonts w:ascii="Arial" w:hAnsi="Arial" w:cs="Arial" w:hint="cs"/>
          <w:w w:val="105"/>
          <w:rtl/>
        </w:rPr>
        <w:t>﴾</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عملها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وَءَامَنُواْ</w:t>
      </w:r>
      <w:r>
        <w:rPr>
          <w:w w:val="105"/>
          <w:rtl/>
        </w:rPr>
        <w:t> </w:t>
      </w:r>
      <w:r>
        <w:rPr>
          <w:rFonts w:ascii="Arial" w:hAnsi="Arial" w:cs="Arial" w:hint="cs"/>
          <w:w w:val="105"/>
          <w:rtl/>
        </w:rPr>
        <w:t>﴾</w:t>
      </w:r>
      <w:r>
        <w:rPr>
          <w:w w:val="105"/>
          <w:rtl/>
        </w:rPr>
        <w:t xml:space="preserve"> </w:t>
      </w:r>
      <w:r>
        <w:rPr>
          <w:rFonts w:ascii="Arial" w:hAnsi="Arial" w:cs="Arial" w:hint="cs"/>
          <w:w w:val="105"/>
          <w:rtl/>
        </w:rPr>
        <w:t>عطف</w:t>
      </w:r>
      <w:r>
        <w:rPr>
          <w:w w:val="105"/>
          <w:rtl/>
        </w:rPr>
        <w:t xml:space="preserve"> </w:t>
      </w:r>
      <w:r>
        <w:rPr>
          <w:rFonts w:ascii="Arial" w:hAnsi="Arial" w:cs="Arial" w:hint="cs"/>
          <w:w w:val="105"/>
          <w:rtl/>
        </w:rPr>
        <w:t>سابق</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لاحق،</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التوبة</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آمنوا</w:t>
      </w:r>
      <w:r>
        <w:rPr>
          <w:w w:val="105"/>
          <w:rtl/>
        </w:rPr>
        <w:t xml:space="preserve"> </w:t>
      </w:r>
      <w:r>
        <w:rPr>
          <w:rFonts w:ascii="Arial" w:hAnsi="Arial" w:cs="Arial" w:hint="cs"/>
          <w:w w:val="105"/>
          <w:rtl/>
        </w:rPr>
        <w:t>وتابوا،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أريد</w:t>
      </w:r>
      <w:r>
        <w:rPr>
          <w:w w:val="105"/>
          <w:rtl/>
        </w:rPr>
        <w:t xml:space="preserve"> </w:t>
      </w:r>
      <w:r>
        <w:rPr>
          <w:rFonts w:ascii="Arial" w:hAnsi="Arial" w:cs="Arial" w:hint="cs"/>
          <w:w w:val="105"/>
          <w:rtl/>
        </w:rPr>
        <w:t>بالإيمان</w:t>
      </w:r>
      <w:r>
        <w:rPr>
          <w:w w:val="105"/>
          <w:rtl/>
        </w:rPr>
        <w:t xml:space="preserve"> </w:t>
      </w:r>
      <w:r>
        <w:rPr>
          <w:rFonts w:ascii="Arial" w:hAnsi="Arial" w:cs="Arial" w:hint="cs"/>
          <w:w w:val="105"/>
          <w:rtl/>
        </w:rPr>
        <w:t>مسبَّبه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الثبات</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والعمل</w:t>
      </w:r>
      <w:r>
        <w:rPr>
          <w:w w:val="105"/>
          <w:rtl/>
        </w:rPr>
        <w:t xml:space="preserve"> </w:t>
      </w:r>
      <w:r>
        <w:rPr>
          <w:rFonts w:ascii="Arial" w:hAnsi="Arial" w:cs="Arial" w:hint="cs"/>
          <w:w w:val="105"/>
          <w:rtl/>
        </w:rPr>
        <w:t>بمقتضاه،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نزل</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الثابت</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المعاصي</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الشرك</w:t>
      </w:r>
      <w:r>
        <w:rPr>
          <w:w w:val="105"/>
          <w:rtl/>
        </w:rPr>
        <w:t xml:space="preserve"> </w:t>
      </w:r>
      <w:r>
        <w:rPr>
          <w:rFonts w:ascii="Arial" w:hAnsi="Arial" w:cs="Arial" w:hint="cs"/>
          <w:w w:val="105"/>
          <w:rtl/>
        </w:rPr>
        <w:t>منزلة</w:t>
      </w:r>
      <w:r>
        <w:rPr>
          <w:w w:val="105"/>
          <w:rtl/>
        </w:rPr>
        <w:t xml:space="preserve"> </w:t>
      </w:r>
      <w:r>
        <w:rPr>
          <w:rFonts w:ascii="Arial" w:hAnsi="Arial" w:cs="Arial" w:hint="cs"/>
          <w:w w:val="105"/>
          <w:rtl/>
        </w:rPr>
        <w:t>العدم،</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ثُمَّ</w:t>
      </w:r>
      <w:r>
        <w:rPr>
          <w:w w:val="105"/>
          <w:rtl/>
        </w:rPr>
        <w:t xml:space="preserve"> </w:t>
      </w:r>
      <w:r>
        <w:rPr>
          <w:rFonts w:ascii="Arial" w:hAnsi="Arial" w:cs="Arial" w:hint="cs"/>
          <w:w w:val="105"/>
          <w:rtl/>
        </w:rPr>
        <w:t>تَابُواْ</w:t>
      </w:r>
      <w:r>
        <w:rPr>
          <w:w w:val="105"/>
          <w:rtl/>
        </w:rPr>
        <w:t xml:space="preserve">... </w:t>
      </w:r>
      <w:r>
        <w:rPr>
          <w:rFonts w:ascii="Arial" w:hAnsi="Arial" w:cs="Arial" w:hint="cs"/>
          <w:w w:val="105"/>
          <w:rtl/>
        </w:rPr>
        <w:t>وَءَامَنُواْ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أخلصوا،</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بالإيمان</w:t>
      </w:r>
      <w:r>
        <w:rPr>
          <w:w w:val="105"/>
          <w:rtl/>
        </w:rPr>
        <w:t xml:space="preserve"> </w:t>
      </w:r>
      <w:r>
        <w:rPr>
          <w:rFonts w:ascii="Arial" w:hAnsi="Arial" w:cs="Arial" w:hint="cs"/>
          <w:w w:val="105"/>
          <w:rtl/>
        </w:rPr>
        <w:t>هنا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عبارتي</w:t>
      </w:r>
      <w:r>
        <w:rPr>
          <w:w w:val="105"/>
          <w:rtl/>
        </w:rPr>
        <w:t xml:space="preserve"> </w:t>
      </w:r>
      <w:r>
        <w:rPr>
          <w:rFonts w:ascii="Arial" w:hAnsi="Arial" w:cs="Arial" w:hint="cs"/>
          <w:w w:val="105"/>
          <w:rtl/>
        </w:rPr>
        <w:t>مجرَّد</w:t>
      </w:r>
      <w:r>
        <w:rPr>
          <w:w w:val="105"/>
          <w:rtl/>
        </w:rPr>
        <w:t xml:space="preserve"> </w:t>
      </w:r>
      <w:r>
        <w:rPr>
          <w:rFonts w:ascii="Arial" w:hAnsi="Arial" w:cs="Arial" w:hint="cs"/>
          <w:w w:val="105"/>
          <w:rtl/>
        </w:rPr>
        <w:t>التصديق،</w:t>
      </w:r>
      <w:r>
        <w:rPr>
          <w:w w:val="105"/>
          <w:rtl/>
        </w:rPr>
        <w:t xml:space="preserve"> </w:t>
      </w:r>
      <w:r>
        <w:rPr>
          <w:rFonts w:ascii="Arial" w:hAnsi="Arial" w:cs="Arial" w:hint="cs"/>
          <w:w w:val="105"/>
          <w:rtl/>
        </w:rPr>
        <w:t>والتوبة</w:t>
      </w:r>
      <w:r>
        <w:rPr>
          <w:w w:val="105"/>
          <w:rtl/>
        </w:rPr>
        <w:t xml:space="preserve"> </w:t>
      </w:r>
      <w:r>
        <w:rPr>
          <w:rFonts w:ascii="Arial" w:hAnsi="Arial" w:cs="Arial" w:hint="cs"/>
          <w:w w:val="105"/>
          <w:rtl/>
        </w:rPr>
        <w:t>ترك</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يلزم</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لإمكان</w:t>
      </w:r>
      <w:r>
        <w:rPr>
          <w:w w:val="105"/>
          <w:rtl/>
        </w:rPr>
        <w:t xml:space="preserve"> </w:t>
      </w:r>
      <w:r>
        <w:rPr>
          <w:rFonts w:ascii="Arial" w:hAnsi="Arial" w:cs="Arial" w:hint="cs"/>
          <w:w w:val="103"/>
          <w:rtl/>
        </w:rPr>
        <w:t>خلوِّ</w:t>
      </w:r>
      <w:r>
        <w:rPr>
          <w:w w:val="103"/>
          <w:rtl/>
        </w:rPr>
        <w:t xml:space="preserve"> </w:t>
      </w:r>
      <w:r>
        <w:rPr>
          <w:rFonts w:ascii="Arial" w:hAnsi="Arial" w:cs="Arial" w:hint="cs"/>
          <w:w w:val="103"/>
          <w:rtl/>
        </w:rPr>
        <w:t>الذهن</w:t>
      </w:r>
      <w:r>
        <w:rPr>
          <w:w w:val="103"/>
          <w:rtl/>
        </w:rPr>
        <w:t xml:space="preserve"> </w:t>
      </w:r>
      <w:r>
        <w:rPr>
          <w:rFonts w:ascii="Arial" w:hAnsi="Arial" w:cs="Arial" w:hint="cs"/>
          <w:w w:val="103"/>
          <w:rtl/>
        </w:rPr>
        <w:t>عنهما،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سبحانه</w:t>
      </w:r>
      <w:r>
        <w:rPr>
          <w:w w:val="103"/>
          <w:rtl/>
        </w:rPr>
        <w:t xml:space="preserve"> </w:t>
      </w:r>
      <w:r>
        <w:rPr>
          <w:rFonts w:ascii="Arial" w:hAnsi="Arial" w:cs="Arial" w:hint="cs"/>
          <w:w w:val="103"/>
          <w:rtl/>
        </w:rPr>
        <w:t>يقبل</w:t>
      </w:r>
      <w:r>
        <w:rPr>
          <w:w w:val="103"/>
          <w:rtl/>
        </w:rPr>
        <w:t xml:space="preserve"> </w:t>
      </w:r>
      <w:r>
        <w:rPr>
          <w:rFonts w:ascii="Arial" w:hAnsi="Arial" w:cs="Arial" w:hint="cs"/>
          <w:w w:val="103"/>
          <w:rtl/>
        </w:rPr>
        <w:t>توبة</w:t>
      </w:r>
      <w:r>
        <w:rPr>
          <w:w w:val="103"/>
          <w:rtl/>
        </w:rPr>
        <w:t xml:space="preserve"> </w:t>
      </w:r>
      <w:r>
        <w:rPr>
          <w:rFonts w:ascii="Arial" w:hAnsi="Arial" w:cs="Arial" w:hint="cs"/>
          <w:w w:val="103"/>
          <w:rtl/>
        </w:rPr>
        <w:t>التائب</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رَبَّكَ</w:t>
      </w:r>
      <w:r>
        <w:rPr>
          <w:rStyle w:val="bold"/>
          <w:w w:val="103"/>
          <w:rtl/>
        </w:rPr>
        <w:t xml:space="preserve"> </w:t>
      </w:r>
      <w:r>
        <w:rPr>
          <w:rStyle w:val="bold"/>
          <w:rFonts w:ascii="Arial" w:hAnsi="Arial" w:cs="Arial" w:hint="cs"/>
          <w:w w:val="103"/>
          <w:rtl/>
        </w:rPr>
        <w:t>مِن</w:t>
      </w:r>
      <w:r>
        <w:rPr>
          <w:rStyle w:val="Superscript"/>
          <w:rFonts w:ascii="Arial" w:hAnsi="Arial" w:cs="Arial" w:hint="cs"/>
          <w:b/>
          <w:bCs/>
          <w:w w:val="103"/>
          <w:rtl/>
        </w:rPr>
        <w:t>م</w:t>
      </w:r>
      <w:r>
        <w:rPr>
          <w:rStyle w:val="bold"/>
          <w:w w:val="103"/>
          <w:rtl/>
        </w:rPr>
        <w:t xml:space="preserve"> </w:t>
      </w:r>
      <w:r>
        <w:rPr>
          <w:rStyle w:val="bold"/>
          <w:rFonts w:ascii="Arial" w:hAnsi="Arial" w:cs="Arial" w:hint="cs"/>
          <w:w w:val="103"/>
          <w:rtl/>
        </w:rPr>
        <w:t>بَعْدِهَا</w:t>
      </w:r>
      <w:r>
        <w:rPr>
          <w:rStyle w:val="bold"/>
          <w:w w:val="103"/>
          <w:rtl/>
        </w:rPr>
        <w:t xml:space="preserve"> </w:t>
      </w:r>
      <w:r>
        <w:rPr>
          <w:rStyle w:val="bold"/>
          <w:rFonts w:ascii="Arial" w:hAnsi="Arial" w:cs="Arial" w:hint="cs"/>
          <w:w w:val="103"/>
          <w:rtl/>
        </w:rPr>
        <w:t>لَغَفُورٌ</w:t>
      </w:r>
      <w:r>
        <w:rPr>
          <w:rStyle w:val="bold"/>
          <w:w w:val="103"/>
          <w:rtl/>
        </w:rPr>
        <w:t xml:space="preserve"> </w:t>
      </w:r>
      <w:r>
        <w:rPr>
          <w:rStyle w:val="bold"/>
          <w:rFonts w:ascii="Arial" w:hAnsi="Arial" w:cs="Arial" w:hint="cs"/>
          <w:w w:val="103"/>
          <w:rtl/>
        </w:rPr>
        <w:t>رَّحِيمٌ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لغفور</w:t>
      </w:r>
      <w:r>
        <w:rPr>
          <w:w w:val="103"/>
          <w:rtl/>
        </w:rPr>
        <w:t xml:space="preserve"> </w:t>
      </w:r>
      <w:r>
        <w:rPr>
          <w:rFonts w:ascii="Arial" w:hAnsi="Arial" w:cs="Arial" w:hint="cs"/>
          <w:w w:val="103"/>
          <w:rtl/>
        </w:rPr>
        <w:t>لذنوبهم،</w:t>
      </w:r>
      <w:r>
        <w:rPr>
          <w:w w:val="103"/>
          <w:rtl/>
        </w:rPr>
        <w:t xml:space="preserve"> </w:t>
      </w:r>
      <w:r>
        <w:rPr>
          <w:rFonts w:ascii="Arial" w:hAnsi="Arial" w:cs="Arial" w:hint="cs"/>
          <w:w w:val="103"/>
          <w:rtl/>
        </w:rPr>
        <w:t>مُنْعِمٌ</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السيِّئات</w:t>
      </w:r>
      <w:r>
        <w:rPr>
          <w:w w:val="103"/>
          <w:rtl/>
        </w:rPr>
        <w:t xml:space="preserve"> </w:t>
      </w:r>
      <w:r>
        <w:rPr>
          <w:rFonts w:ascii="Arial" w:hAnsi="Arial" w:cs="Arial" w:hint="cs"/>
          <w:w w:val="103"/>
          <w:rtl/>
        </w:rPr>
        <w:t>لتوبتهم،</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يعاظم</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شيء،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التوبة</w:t>
      </w:r>
      <w:r>
        <w:rPr>
          <w:w w:val="103"/>
          <w:rtl/>
        </w:rPr>
        <w:t xml:space="preserve"> </w:t>
      </w:r>
      <w:r>
        <w:rPr>
          <w:rFonts w:ascii="Arial" w:hAnsi="Arial" w:cs="Arial" w:hint="cs"/>
          <w:w w:val="103"/>
          <w:rtl/>
        </w:rPr>
        <w:t>المعلومة</w:t>
      </w:r>
      <w:r>
        <w:rPr>
          <w:w w:val="103"/>
          <w:rtl/>
        </w:rPr>
        <w:t xml:space="preserve"> </w:t>
      </w:r>
      <w:r>
        <w:rPr>
          <w:rFonts w:ascii="Arial" w:hAnsi="Arial" w:cs="Arial" w:hint="cs"/>
          <w:w w:val="103"/>
          <w:rtl/>
        </w:rPr>
        <w:t>من</w:t>
      </w:r>
      <w:r>
        <w:rPr>
          <w:w w:val="103"/>
          <w:rtl/>
        </w:rPr>
        <w:t xml:space="preserve"> </w:t>
      </w:r>
      <w:r>
        <w:rPr>
          <w:rFonts w:ascii="Calibri" w:cs="Calibri" w:hint="cs"/>
          <w:w w:val="103"/>
          <w:rtl/>
        </w:rPr>
        <w:t>«</w:t>
      </w:r>
      <w:r>
        <w:rPr>
          <w:rFonts w:ascii="Arial" w:hAnsi="Arial" w:cs="Arial" w:hint="cs"/>
          <w:w w:val="103"/>
          <w:rtl/>
        </w:rPr>
        <w:t>تَابُوا</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والأوَّل</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أشدُّ</w:t>
      </w:r>
      <w:r>
        <w:rPr>
          <w:w w:val="103"/>
          <w:rtl/>
        </w:rPr>
        <w:t xml:space="preserve"> </w:t>
      </w:r>
      <w:r>
        <w:rPr>
          <w:rFonts w:ascii="Arial" w:hAnsi="Arial" w:cs="Arial" w:hint="cs"/>
          <w:w w:val="103"/>
          <w:rtl/>
        </w:rPr>
        <w:t>إدخالا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الطمع</w:t>
      </w:r>
      <w:r>
        <w:rPr>
          <w:w w:val="103"/>
          <w:rtl/>
        </w:rPr>
        <w:t xml:space="preserve"> </w:t>
      </w:r>
      <w:r>
        <w:rPr>
          <w:rFonts w:ascii="Arial" w:hAnsi="Arial" w:cs="Arial" w:hint="cs"/>
          <w:w w:val="103"/>
          <w:rtl/>
        </w:rPr>
        <w:t>وإبعادا</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الإياس</w:t>
      </w:r>
      <w:r>
        <w:rPr>
          <w:w w:val="103"/>
          <w:rtl/>
        </w:rPr>
        <w:t>.</w:t>
      </w:r>
    </w:p>
    <w:p w:rsidR="00B03E2D" w:rsidRDefault="00B03E2D">
      <w:pPr>
        <w:pStyle w:val="textquran"/>
        <w:spacing w:before="170"/>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وَلَمَّا</w:t>
      </w:r>
      <w:r>
        <w:rPr>
          <w:rStyle w:val="bold"/>
          <w:w w:val="106"/>
          <w:rtl/>
        </w:rPr>
        <w:t xml:space="preserve"> </w:t>
      </w:r>
      <w:r>
        <w:rPr>
          <w:rStyle w:val="bold"/>
          <w:rFonts w:ascii="Arial" w:hAnsi="Arial" w:cs="Arial" w:hint="cs"/>
          <w:w w:val="106"/>
          <w:rtl/>
        </w:rPr>
        <w:t>سَكَتَ</w:t>
      </w:r>
      <w:r>
        <w:rPr>
          <w:rStyle w:val="bold"/>
          <w:w w:val="106"/>
          <w:rtl/>
        </w:rPr>
        <w:t xml:space="preserve"> </w:t>
      </w:r>
      <w:r>
        <w:rPr>
          <w:rStyle w:val="bold"/>
          <w:rFonts w:ascii="Arial" w:hAnsi="Arial" w:cs="Arial" w:hint="cs"/>
          <w:w w:val="106"/>
          <w:rtl/>
        </w:rPr>
        <w:t>عَن</w:t>
      </w:r>
      <w:r>
        <w:rPr>
          <w:rStyle w:val="bold"/>
          <w:w w:val="106"/>
          <w:rtl/>
        </w:rPr>
        <w:t xml:space="preserve"> </w:t>
      </w:r>
      <w:r>
        <w:rPr>
          <w:rStyle w:val="bold"/>
          <w:rFonts w:ascii="Arial" w:hAnsi="Arial" w:cs="Arial" w:hint="cs"/>
          <w:w w:val="106"/>
          <w:rtl/>
        </w:rPr>
        <w:t>مُّوسَى</w:t>
      </w:r>
      <w:r>
        <w:rPr>
          <w:rStyle w:val="bold"/>
          <w:w w:val="106"/>
          <w:rtl/>
        </w:rPr>
        <w:t xml:space="preserve"> </w:t>
      </w:r>
      <w:r>
        <w:rPr>
          <w:rStyle w:val="bold"/>
          <w:rFonts w:ascii="Arial" w:hAnsi="Arial" w:cs="Arial" w:hint="cs"/>
          <w:w w:val="106"/>
          <w:rtl/>
        </w:rPr>
        <w:t>اَلْغَضَبُ</w:t>
      </w:r>
      <w:r>
        <w:rPr>
          <w:w w:val="106"/>
          <w:rtl/>
        </w:rPr>
        <w:t> </w:t>
      </w:r>
      <w:r>
        <w:rPr>
          <w:rFonts w:ascii="Arial" w:hAnsi="Arial" w:cs="Arial" w:hint="cs"/>
          <w:w w:val="106"/>
          <w:rtl/>
        </w:rPr>
        <w:t>﴾</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انكفَّ</w:t>
      </w:r>
      <w:r>
        <w:rPr>
          <w:w w:val="106"/>
          <w:rtl/>
        </w:rPr>
        <w:t xml:space="preserve"> </w:t>
      </w:r>
      <w:r>
        <w:rPr>
          <w:rFonts w:ascii="Arial" w:hAnsi="Arial" w:cs="Arial" w:hint="cs"/>
          <w:w w:val="106"/>
          <w:rtl/>
        </w:rPr>
        <w:t>وزال،</w:t>
      </w:r>
      <w:r>
        <w:rPr>
          <w:w w:val="106"/>
          <w:rtl/>
        </w:rPr>
        <w:t xml:space="preserve"> </w:t>
      </w:r>
      <w:r>
        <w:rPr>
          <w:rFonts w:ascii="Arial" w:hAnsi="Arial" w:cs="Arial" w:hint="cs"/>
          <w:w w:val="106"/>
          <w:rtl/>
        </w:rPr>
        <w:t>مجازٌ</w:t>
      </w:r>
      <w:r>
        <w:rPr>
          <w:w w:val="106"/>
          <w:rtl/>
        </w:rPr>
        <w:t xml:space="preserve"> </w:t>
      </w:r>
      <w:r>
        <w:rPr>
          <w:rFonts w:ascii="Arial" w:hAnsi="Arial" w:cs="Arial" w:hint="cs"/>
          <w:w w:val="106"/>
          <w:rtl/>
        </w:rPr>
        <w:t>مرسل</w:t>
      </w:r>
      <w:r>
        <w:rPr>
          <w:w w:val="106"/>
          <w:rtl/>
        </w:rPr>
        <w:t xml:space="preserve"> </w:t>
      </w:r>
      <w:r>
        <w:rPr>
          <w:rFonts w:ascii="Arial" w:hAnsi="Arial" w:cs="Arial" w:hint="cs"/>
          <w:w w:val="106"/>
          <w:rtl/>
        </w:rPr>
        <w:t>تبعيٌّ،</w:t>
      </w:r>
      <w:r>
        <w:rPr>
          <w:w w:val="106"/>
          <w:rtl/>
        </w:rPr>
        <w:t xml:space="preserve"> </w:t>
      </w:r>
      <w:r>
        <w:rPr>
          <w:rFonts w:ascii="Arial" w:hAnsi="Arial" w:cs="Arial" w:hint="cs"/>
          <w:w w:val="106"/>
          <w:rtl/>
        </w:rPr>
        <w:t>لعلاقة</w:t>
      </w:r>
      <w:r>
        <w:rPr>
          <w:w w:val="106"/>
          <w:rtl/>
        </w:rPr>
        <w:t xml:space="preserve"> </w:t>
      </w:r>
      <w:r>
        <w:rPr>
          <w:rFonts w:ascii="Arial" w:hAnsi="Arial" w:cs="Arial" w:hint="cs"/>
          <w:w w:val="106"/>
          <w:rtl/>
        </w:rPr>
        <w:t>الإطلاق</w:t>
      </w:r>
      <w:r>
        <w:rPr>
          <w:w w:val="106"/>
          <w:rtl/>
        </w:rPr>
        <w:t xml:space="preserve"> </w:t>
      </w:r>
      <w:r>
        <w:rPr>
          <w:rFonts w:ascii="Arial" w:hAnsi="Arial" w:cs="Arial" w:hint="cs"/>
          <w:w w:val="106"/>
          <w:rtl/>
        </w:rPr>
        <w:t>والتقييد،</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أحدهما،</w:t>
      </w:r>
      <w:r>
        <w:rPr>
          <w:w w:val="106"/>
          <w:rtl/>
        </w:rPr>
        <w:t xml:space="preserve"> </w:t>
      </w:r>
      <w:r>
        <w:rPr>
          <w:rFonts w:ascii="Arial" w:hAnsi="Arial" w:cs="Arial" w:hint="cs"/>
          <w:w w:val="106"/>
          <w:rtl/>
        </w:rPr>
        <w:t>فإنَّ</w:t>
      </w:r>
      <w:r>
        <w:rPr>
          <w:w w:val="106"/>
          <w:rtl/>
        </w:rPr>
        <w:t xml:space="preserve"> </w:t>
      </w:r>
      <w:r>
        <w:rPr>
          <w:rFonts w:ascii="Arial" w:hAnsi="Arial" w:cs="Arial" w:hint="cs"/>
          <w:w w:val="106"/>
          <w:rtl/>
        </w:rPr>
        <w:t>السكوت</w:t>
      </w:r>
      <w:r>
        <w:rPr>
          <w:w w:val="106"/>
          <w:rtl/>
        </w:rPr>
        <w:t xml:space="preserve"> </w:t>
      </w:r>
      <w:r>
        <w:rPr>
          <w:rFonts w:ascii="Arial" w:hAnsi="Arial" w:cs="Arial" w:hint="cs"/>
          <w:w w:val="106"/>
          <w:rtl/>
        </w:rPr>
        <w:t>موضوع</w:t>
      </w:r>
      <w:r>
        <w:rPr>
          <w:w w:val="106"/>
          <w:rtl/>
        </w:rPr>
        <w:t xml:space="preserve"> </w:t>
      </w:r>
      <w:r>
        <w:rPr>
          <w:rFonts w:ascii="Arial" w:hAnsi="Arial" w:cs="Arial" w:hint="cs"/>
          <w:w w:val="106"/>
          <w:rtl/>
        </w:rPr>
        <w:t>لانقطاع</w:t>
      </w:r>
      <w:r>
        <w:rPr>
          <w:w w:val="106"/>
          <w:rtl/>
        </w:rPr>
        <w:t xml:space="preserve"> </w:t>
      </w:r>
      <w:r>
        <w:rPr>
          <w:rFonts w:ascii="Arial" w:hAnsi="Arial" w:cs="Arial" w:hint="cs"/>
          <w:w w:val="106"/>
          <w:rtl/>
        </w:rPr>
        <w:t>الكلام،</w:t>
      </w:r>
      <w:r>
        <w:rPr>
          <w:w w:val="106"/>
          <w:rtl/>
        </w:rPr>
        <w:t xml:space="preserve"> </w:t>
      </w:r>
      <w:r>
        <w:rPr>
          <w:rFonts w:ascii="Arial" w:hAnsi="Arial" w:cs="Arial" w:hint="cs"/>
          <w:w w:val="106"/>
          <w:rtl/>
        </w:rPr>
        <w:t>واعتبر</w:t>
      </w:r>
      <w:r>
        <w:rPr>
          <w:w w:val="106"/>
          <w:rtl/>
        </w:rPr>
        <w:t xml:space="preserve"> </w:t>
      </w:r>
      <w:r>
        <w:rPr>
          <w:rFonts w:ascii="Arial" w:hAnsi="Arial" w:cs="Arial" w:hint="cs"/>
          <w:w w:val="106"/>
          <w:rtl/>
        </w:rPr>
        <w:t>لمطلق</w:t>
      </w:r>
      <w:r>
        <w:rPr>
          <w:w w:val="106"/>
          <w:rtl/>
        </w:rPr>
        <w:t xml:space="preserve"> </w:t>
      </w:r>
      <w:r>
        <w:rPr>
          <w:rFonts w:ascii="Arial" w:hAnsi="Arial" w:cs="Arial" w:hint="cs"/>
          <w:w w:val="106"/>
          <w:rtl/>
        </w:rPr>
        <w:t>الانقطاع،</w:t>
      </w:r>
      <w:r>
        <w:rPr>
          <w:w w:val="106"/>
          <w:rtl/>
        </w:rPr>
        <w:t xml:space="preserve"> </w:t>
      </w:r>
      <w:r>
        <w:rPr>
          <w:rFonts w:ascii="Arial" w:hAnsi="Arial" w:cs="Arial" w:hint="cs"/>
          <w:w w:val="106"/>
          <w:rtl/>
        </w:rPr>
        <w:t>فاستعمل</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جزئيٍّ</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هذا</w:t>
      </w:r>
      <w:r>
        <w:rPr>
          <w:w w:val="106"/>
          <w:rtl/>
        </w:rPr>
        <w:t xml:space="preserve"> </w:t>
      </w:r>
      <w:r>
        <w:rPr>
          <w:rFonts w:ascii="Arial" w:hAnsi="Arial" w:cs="Arial" w:hint="cs"/>
          <w:w w:val="106"/>
          <w:rtl/>
        </w:rPr>
        <w:t>الانقطاع</w:t>
      </w:r>
      <w:r>
        <w:rPr>
          <w:w w:val="106"/>
          <w:rtl/>
        </w:rPr>
        <w:t xml:space="preserve"> </w:t>
      </w:r>
      <w:r>
        <w:rPr>
          <w:rFonts w:ascii="Arial" w:hAnsi="Arial" w:cs="Arial" w:hint="cs"/>
          <w:w w:val="106"/>
          <w:rtl/>
        </w:rPr>
        <w:t>المطلق</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الغضب،</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شَبَّه</w:t>
      </w:r>
      <w:r>
        <w:rPr>
          <w:w w:val="106"/>
          <w:rtl/>
        </w:rPr>
        <w:t xml:space="preserve"> </w:t>
      </w:r>
      <w:r>
        <w:rPr>
          <w:rFonts w:ascii="Arial" w:hAnsi="Arial" w:cs="Arial" w:hint="cs"/>
          <w:w w:val="106"/>
          <w:rtl/>
        </w:rPr>
        <w:t>انقطاع</w:t>
      </w:r>
      <w:r>
        <w:rPr>
          <w:w w:val="106"/>
          <w:rtl/>
        </w:rPr>
        <w:t xml:space="preserve"> </w:t>
      </w:r>
      <w:r>
        <w:rPr>
          <w:rFonts w:ascii="Arial" w:hAnsi="Arial" w:cs="Arial" w:hint="cs"/>
          <w:w w:val="106"/>
          <w:rtl/>
        </w:rPr>
        <w:t>الغضب</w:t>
      </w:r>
      <w:r>
        <w:rPr>
          <w:w w:val="106"/>
          <w:rtl/>
        </w:rPr>
        <w:t xml:space="preserve"> </w:t>
      </w:r>
      <w:r>
        <w:rPr>
          <w:rFonts w:ascii="Arial" w:hAnsi="Arial" w:cs="Arial" w:hint="cs"/>
          <w:w w:val="106"/>
          <w:rtl/>
        </w:rPr>
        <w:t>بانقطاع</w:t>
      </w:r>
      <w:r>
        <w:rPr>
          <w:w w:val="106"/>
          <w:rtl/>
        </w:rPr>
        <w:t xml:space="preserve"> </w:t>
      </w:r>
      <w:r>
        <w:rPr>
          <w:rFonts w:ascii="Arial" w:hAnsi="Arial" w:cs="Arial" w:hint="cs"/>
          <w:w w:val="106"/>
          <w:rtl/>
        </w:rPr>
        <w:t>الكلام،</w:t>
      </w:r>
      <w:r>
        <w:rPr>
          <w:w w:val="106"/>
          <w:rtl/>
        </w:rPr>
        <w:t xml:space="preserve"> </w:t>
      </w:r>
      <w:r>
        <w:rPr>
          <w:rFonts w:ascii="Arial" w:hAnsi="Arial" w:cs="Arial" w:hint="cs"/>
          <w:w w:val="106"/>
          <w:rtl/>
        </w:rPr>
        <w:t>فسمَّاه</w:t>
      </w:r>
      <w:r>
        <w:rPr>
          <w:w w:val="106"/>
          <w:rtl/>
        </w:rPr>
        <w:t xml:space="preserve"> </w:t>
      </w:r>
      <w:r>
        <w:rPr>
          <w:rFonts w:ascii="Arial" w:hAnsi="Arial" w:cs="Arial" w:hint="cs"/>
          <w:w w:val="106"/>
          <w:rtl/>
        </w:rPr>
        <w:t>سكوتا</w:t>
      </w:r>
      <w:r>
        <w:rPr>
          <w:w w:val="106"/>
          <w:rtl/>
        </w:rPr>
        <w:t xml:space="preserve"> </w:t>
      </w:r>
      <w:r>
        <w:rPr>
          <w:rFonts w:ascii="Arial" w:hAnsi="Arial" w:cs="Arial" w:hint="cs"/>
          <w:w w:val="106"/>
          <w:rtl/>
        </w:rPr>
        <w:t>واشتقَّ</w:t>
      </w:r>
      <w:r>
        <w:rPr>
          <w:w w:val="106"/>
          <w:rtl/>
        </w:rPr>
        <w:t xml:space="preserve"> </w:t>
      </w:r>
      <w:r>
        <w:rPr>
          <w:rFonts w:ascii="Arial" w:hAnsi="Arial" w:cs="Arial" w:hint="cs"/>
          <w:w w:val="106"/>
          <w:rtl/>
        </w:rPr>
        <w:t>منه</w:t>
      </w:r>
      <w:r>
        <w:rPr>
          <w:w w:val="106"/>
          <w:rtl/>
        </w:rPr>
        <w:t xml:space="preserve"> </w:t>
      </w:r>
      <w:r>
        <w:rPr>
          <w:rFonts w:ascii="Calibri" w:cs="Calibri" w:hint="cs"/>
          <w:w w:val="106"/>
          <w:rtl/>
        </w:rPr>
        <w:t>«</w:t>
      </w:r>
      <w:r>
        <w:rPr>
          <w:rFonts w:ascii="Arial" w:hAnsi="Arial" w:cs="Arial" w:hint="cs"/>
          <w:w w:val="106"/>
          <w:rtl/>
        </w:rPr>
        <w:t>سَكَتَ</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شبَّه</w:t>
      </w:r>
      <w:r>
        <w:rPr>
          <w:w w:val="106"/>
          <w:rtl/>
        </w:rPr>
        <w:t xml:space="preserve"> </w:t>
      </w:r>
      <w:r>
        <w:rPr>
          <w:rFonts w:ascii="Arial" w:hAnsi="Arial" w:cs="Arial" w:hint="cs"/>
          <w:w w:val="106"/>
          <w:rtl/>
        </w:rPr>
        <w:t>الغضب</w:t>
      </w:r>
      <w:r>
        <w:rPr>
          <w:w w:val="106"/>
          <w:rtl/>
        </w:rPr>
        <w:t xml:space="preserve"> </w:t>
      </w:r>
      <w:r>
        <w:rPr>
          <w:rFonts w:ascii="Arial" w:hAnsi="Arial" w:cs="Arial" w:hint="cs"/>
          <w:w w:val="106"/>
          <w:rtl/>
        </w:rPr>
        <w:t>بإنسان</w:t>
      </w:r>
      <w:r>
        <w:rPr>
          <w:w w:val="106"/>
          <w:rtl/>
        </w:rPr>
        <w:t xml:space="preserve"> </w:t>
      </w:r>
      <w:r>
        <w:rPr>
          <w:rFonts w:ascii="Arial" w:hAnsi="Arial" w:cs="Arial" w:hint="cs"/>
          <w:w w:val="106"/>
          <w:rtl/>
        </w:rPr>
        <w:t>يغري</w:t>
      </w:r>
      <w:r>
        <w:rPr>
          <w:w w:val="106"/>
          <w:rtl/>
        </w:rPr>
        <w:t xml:space="preserve"> </w:t>
      </w:r>
      <w:r>
        <w:rPr>
          <w:rFonts w:ascii="Arial" w:hAnsi="Arial" w:cs="Arial" w:hint="cs"/>
          <w:w w:val="106"/>
          <w:rtl/>
        </w:rPr>
        <w:t>موسى</w:t>
      </w:r>
      <w:r>
        <w:rPr>
          <w:rFonts w:ascii="Calibri" w:cs="Calibri" w:hint="cs"/>
          <w:w w:val="106"/>
          <w:rtl/>
        </w:rPr>
        <w:t> ‰</w:t>
      </w:r>
      <w:r>
        <w:rPr>
          <w:w w:val="106"/>
          <w:rtl/>
        </w:rPr>
        <w:t xml:space="preserve"> </w:t>
      </w:r>
      <w:r>
        <w:rPr>
          <w:rFonts w:ascii="Arial" w:hAnsi="Arial" w:cs="Arial" w:hint="cs"/>
          <w:w w:val="106"/>
          <w:rtl/>
        </w:rPr>
        <w:t>ويقول</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قل</w:t>
      </w:r>
      <w:r>
        <w:rPr>
          <w:w w:val="106"/>
          <w:rtl/>
        </w:rPr>
        <w:t xml:space="preserve"> </w:t>
      </w:r>
      <w:r>
        <w:rPr>
          <w:rFonts w:ascii="Arial" w:hAnsi="Arial" w:cs="Arial" w:hint="cs"/>
          <w:w w:val="106"/>
          <w:rtl/>
        </w:rPr>
        <w:t>لقومك</w:t>
      </w:r>
      <w:r>
        <w:rPr>
          <w:w w:val="106"/>
          <w:rtl/>
        </w:rPr>
        <w:t xml:space="preserve"> </w:t>
      </w:r>
      <w:r>
        <w:rPr>
          <w:rFonts w:ascii="Arial" w:hAnsi="Arial" w:cs="Arial" w:hint="cs"/>
          <w:w w:val="106"/>
          <w:rtl/>
        </w:rPr>
        <w:t>كذا</w:t>
      </w:r>
      <w:r>
        <w:rPr>
          <w:w w:val="106"/>
          <w:rtl/>
        </w:rPr>
        <w:t xml:space="preserve"> </w:t>
      </w:r>
      <w:r>
        <w:rPr>
          <w:rFonts w:ascii="Arial" w:hAnsi="Arial" w:cs="Arial" w:hint="cs"/>
          <w:w w:val="106"/>
          <w:rtl/>
        </w:rPr>
        <w:t>وكذا،</w:t>
      </w:r>
      <w:r>
        <w:rPr>
          <w:w w:val="106"/>
          <w:rtl/>
        </w:rPr>
        <w:t xml:space="preserve"> </w:t>
      </w:r>
      <w:r>
        <w:rPr>
          <w:rFonts w:ascii="Arial" w:hAnsi="Arial" w:cs="Arial" w:hint="cs"/>
          <w:w w:val="106"/>
          <w:rtl/>
        </w:rPr>
        <w:t>وألقِ</w:t>
      </w:r>
      <w:r>
        <w:rPr>
          <w:w w:val="106"/>
          <w:rtl/>
        </w:rPr>
        <w:t xml:space="preserve"> </w:t>
      </w:r>
      <w:r>
        <w:rPr>
          <w:rFonts w:ascii="Arial" w:hAnsi="Arial" w:cs="Arial" w:hint="cs"/>
          <w:w w:val="106"/>
          <w:rtl/>
        </w:rPr>
        <w:t>الألواح،</w:t>
      </w:r>
      <w:r>
        <w:rPr>
          <w:w w:val="106"/>
          <w:rtl/>
        </w:rPr>
        <w:t xml:space="preserve"> </w:t>
      </w:r>
      <w:r>
        <w:rPr>
          <w:rFonts w:ascii="Arial" w:hAnsi="Arial" w:cs="Arial" w:hint="cs"/>
          <w:w w:val="106"/>
          <w:rtl/>
        </w:rPr>
        <w:t>وخذ</w:t>
      </w:r>
      <w:r>
        <w:rPr>
          <w:w w:val="106"/>
          <w:rtl/>
        </w:rPr>
        <w:t xml:space="preserve"> </w:t>
      </w:r>
      <w:r>
        <w:rPr>
          <w:rFonts w:ascii="Arial" w:hAnsi="Arial" w:cs="Arial" w:hint="cs"/>
          <w:w w:val="106"/>
          <w:rtl/>
        </w:rPr>
        <w:t>برأس</w:t>
      </w:r>
      <w:r>
        <w:rPr>
          <w:w w:val="106"/>
          <w:rtl/>
        </w:rPr>
        <w:t xml:space="preserve"> </w:t>
      </w:r>
      <w:r>
        <w:rPr>
          <w:rFonts w:ascii="Arial" w:hAnsi="Arial" w:cs="Arial" w:hint="cs"/>
          <w:w w:val="106"/>
          <w:rtl/>
        </w:rPr>
        <w:t>أخيك،</w:t>
      </w:r>
      <w:r>
        <w:rPr>
          <w:w w:val="106"/>
          <w:rtl/>
        </w:rPr>
        <w:t xml:space="preserve"> </w:t>
      </w:r>
      <w:r>
        <w:rPr>
          <w:rFonts w:ascii="Arial" w:hAnsi="Arial" w:cs="Arial" w:hint="cs"/>
          <w:w w:val="106"/>
          <w:rtl/>
        </w:rPr>
        <w:t>واجرره</w:t>
      </w:r>
      <w:r>
        <w:rPr>
          <w:w w:val="106"/>
          <w:rtl/>
        </w:rPr>
        <w:t xml:space="preserve"> </w:t>
      </w:r>
      <w:r>
        <w:rPr>
          <w:rFonts w:ascii="Arial" w:hAnsi="Arial" w:cs="Arial" w:hint="cs"/>
          <w:w w:val="106"/>
          <w:rtl/>
        </w:rPr>
        <w:t>إليك</w:t>
      </w:r>
      <w:r>
        <w:rPr>
          <w:w w:val="106"/>
          <w:rtl/>
        </w:rPr>
        <w:t xml:space="preserve">! </w:t>
      </w:r>
      <w:r>
        <w:rPr>
          <w:rFonts w:ascii="Arial" w:hAnsi="Arial" w:cs="Arial" w:hint="cs"/>
          <w:w w:val="106"/>
          <w:rtl/>
        </w:rPr>
        <w:t>ثمَّ</w:t>
      </w:r>
      <w:r>
        <w:rPr>
          <w:w w:val="106"/>
          <w:rtl/>
        </w:rPr>
        <w:t xml:space="preserve"> </w:t>
      </w:r>
      <w:r>
        <w:rPr>
          <w:rFonts w:ascii="Arial" w:hAnsi="Arial" w:cs="Arial" w:hint="cs"/>
          <w:w w:val="106"/>
          <w:rtl/>
        </w:rPr>
        <w:t>يسكت،</w:t>
      </w:r>
      <w:r>
        <w:rPr>
          <w:w w:val="106"/>
          <w:rtl/>
        </w:rPr>
        <w:t xml:space="preserve"> </w:t>
      </w:r>
      <w:r>
        <w:rPr>
          <w:rFonts w:ascii="Arial" w:hAnsi="Arial" w:cs="Arial" w:hint="cs"/>
          <w:w w:val="106"/>
          <w:rtl/>
        </w:rPr>
        <w:t>ورمز</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ذلك</w:t>
      </w:r>
      <w:r>
        <w:rPr>
          <w:w w:val="106"/>
          <w:rtl/>
        </w:rPr>
        <w:t xml:space="preserve"> </w:t>
      </w:r>
      <w:r>
        <w:rPr>
          <w:rFonts w:ascii="Arial" w:hAnsi="Arial" w:cs="Arial" w:hint="cs"/>
          <w:w w:val="106"/>
          <w:rtl/>
        </w:rPr>
        <w:t>باللازم</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السكوت،</w:t>
      </w:r>
      <w:r>
        <w:rPr>
          <w:w w:val="106"/>
          <w:rtl/>
        </w:rPr>
        <w:t xml:space="preserve"> </w:t>
      </w:r>
      <w:r>
        <w:rPr>
          <w:rFonts w:ascii="Arial" w:hAnsi="Arial" w:cs="Arial" w:hint="cs"/>
          <w:w w:val="106"/>
          <w:rtl/>
        </w:rPr>
        <w:t>فهو</w:t>
      </w:r>
      <w:r>
        <w:rPr>
          <w:w w:val="106"/>
          <w:rtl/>
        </w:rPr>
        <w:t xml:space="preserve"> </w:t>
      </w:r>
      <w:r>
        <w:rPr>
          <w:rFonts w:ascii="Arial" w:hAnsi="Arial" w:cs="Arial" w:hint="cs"/>
          <w:w w:val="106"/>
          <w:rtl/>
        </w:rPr>
        <w:t>تخييل،</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استعارة</w:t>
      </w:r>
      <w:r>
        <w:rPr>
          <w:w w:val="106"/>
          <w:rtl/>
        </w:rPr>
        <w:t xml:space="preserve"> </w:t>
      </w:r>
      <w:r>
        <w:rPr>
          <w:rFonts w:ascii="Arial" w:hAnsi="Arial" w:cs="Arial" w:hint="cs"/>
          <w:w w:val="106"/>
          <w:rtl/>
        </w:rPr>
        <w:t>تصريحيَّة</w:t>
      </w:r>
      <w:r>
        <w:rPr>
          <w:w w:val="106"/>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أَخَذَ</w:t>
      </w:r>
      <w:r>
        <w:rPr>
          <w:rStyle w:val="bold"/>
          <w:rtl/>
        </w:rPr>
        <w:t xml:space="preserve"> </w:t>
      </w:r>
      <w:r>
        <w:rPr>
          <w:rStyle w:val="bold"/>
          <w:rFonts w:ascii="Arial" w:hAnsi="Arial" w:cs="Arial" w:hint="cs"/>
          <w:rtl/>
        </w:rPr>
        <w:t>اَلَالْوَاحَ</w:t>
      </w:r>
      <w:r>
        <w:rPr>
          <w:rtl/>
        </w:rPr>
        <w:t> </w:t>
      </w:r>
      <w:r>
        <w:rPr>
          <w:rFonts w:ascii="Arial" w:hAnsi="Arial" w:cs="Arial" w:hint="cs"/>
          <w:rtl/>
        </w:rPr>
        <w:t>﴾</w:t>
      </w:r>
      <w:r>
        <w:rPr>
          <w:rtl/>
        </w:rPr>
        <w:t xml:space="preserve"> </w:t>
      </w:r>
      <w:r>
        <w:rPr>
          <w:rFonts w:ascii="Arial" w:hAnsi="Arial" w:cs="Arial" w:hint="cs"/>
          <w:rtl/>
        </w:rPr>
        <w:t>التي</w:t>
      </w:r>
      <w:r>
        <w:rPr>
          <w:rtl/>
        </w:rPr>
        <w:t xml:space="preserve"> </w:t>
      </w:r>
      <w:r>
        <w:rPr>
          <w:rFonts w:ascii="Arial" w:hAnsi="Arial" w:cs="Arial" w:hint="cs"/>
          <w:rtl/>
        </w:rPr>
        <w:t>ألقاها</w:t>
      </w:r>
      <w:r>
        <w:rPr>
          <w:rtl/>
        </w:rPr>
        <w:t xml:space="preserve"> </w:t>
      </w:r>
      <w:r>
        <w:rPr>
          <w:rFonts w:ascii="Arial" w:hAnsi="Arial" w:cs="Arial" w:hint="cs"/>
          <w:rtl/>
        </w:rPr>
        <w:t>كلَّها،</w:t>
      </w:r>
      <w:r>
        <w:rPr>
          <w:rtl/>
        </w:rPr>
        <w:t xml:space="preserve"> </w:t>
      </w:r>
      <w:r>
        <w:rPr>
          <w:rFonts w:ascii="Arial" w:hAnsi="Arial" w:cs="Arial" w:hint="cs"/>
          <w:rtl/>
        </w:rPr>
        <w:t>لأنَّ</w:t>
      </w:r>
      <w:r>
        <w:rPr>
          <w:rtl/>
        </w:rPr>
        <w:t xml:space="preserve"> </w:t>
      </w:r>
      <w:r>
        <w:rPr>
          <w:rFonts w:ascii="Arial" w:hAnsi="Arial" w:cs="Arial" w:hint="cs"/>
          <w:rtl/>
        </w:rPr>
        <w:t>المعهود</w:t>
      </w:r>
      <w:r>
        <w:rPr>
          <w:rtl/>
        </w:rPr>
        <w:t xml:space="preserve"> </w:t>
      </w:r>
      <w:r>
        <w:rPr>
          <w:rFonts w:ascii="Arial" w:hAnsi="Arial" w:cs="Arial" w:hint="cs"/>
          <w:rtl/>
        </w:rPr>
        <w:t>الكلُّ،</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للعهد،</w:t>
      </w:r>
      <w:r>
        <w:rPr>
          <w:rtl/>
        </w:rPr>
        <w:t xml:space="preserve"> </w:t>
      </w:r>
      <w:r>
        <w:rPr>
          <w:rFonts w:ascii="Arial" w:hAnsi="Arial" w:cs="Arial" w:hint="cs"/>
          <w:rtl/>
        </w:rPr>
        <w:t>وتقدَّم</w:t>
      </w:r>
      <w:r>
        <w:rPr>
          <w:rtl/>
        </w:rPr>
        <w:t xml:space="preserve"> </w:t>
      </w:r>
      <w:r>
        <w:rPr>
          <w:rFonts w:ascii="Arial" w:hAnsi="Arial" w:cs="Arial" w:hint="cs"/>
          <w:rtl/>
        </w:rPr>
        <w:t>بحث</w:t>
      </w:r>
      <w:r>
        <w:rPr>
          <w:rtl/>
        </w:rPr>
        <w:t xml:space="preserve"> </w:t>
      </w:r>
      <w:r>
        <w:rPr>
          <w:rFonts w:ascii="Arial" w:hAnsi="Arial" w:cs="Arial" w:hint="cs"/>
          <w:rtl/>
        </w:rPr>
        <w:t>في</w:t>
      </w:r>
      <w:r>
        <w:rPr>
          <w:rtl/>
        </w:rPr>
        <w:t xml:space="preserve"> </w:t>
      </w:r>
      <w:r>
        <w:rPr>
          <w:rFonts w:ascii="Arial" w:hAnsi="Arial" w:cs="Arial" w:hint="cs"/>
          <w:rtl/>
        </w:rPr>
        <w:t>ذلك</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وَفِي</w:t>
      </w:r>
      <w:r>
        <w:rPr>
          <w:rStyle w:val="bold"/>
          <w:rtl/>
        </w:rPr>
        <w:t xml:space="preserve"> </w:t>
      </w:r>
      <w:r>
        <w:rPr>
          <w:rStyle w:val="bold"/>
          <w:rFonts w:ascii="Arial" w:hAnsi="Arial" w:cs="Arial" w:hint="cs"/>
          <w:rtl/>
        </w:rPr>
        <w:t>نُسْخَتِهَا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فيما</w:t>
      </w:r>
      <w:r>
        <w:rPr>
          <w:rtl/>
        </w:rPr>
        <w:t xml:space="preserve"> </w:t>
      </w:r>
      <w:r>
        <w:rPr>
          <w:rFonts w:ascii="Arial" w:hAnsi="Arial" w:cs="Arial" w:hint="cs"/>
          <w:rtl/>
        </w:rPr>
        <w:t>كتب</w:t>
      </w:r>
      <w:r>
        <w:rPr>
          <w:rtl/>
        </w:rPr>
        <w:t xml:space="preserve"> </w:t>
      </w:r>
      <w:r>
        <w:rPr>
          <w:rFonts w:ascii="Arial" w:hAnsi="Arial" w:cs="Arial" w:hint="cs"/>
          <w:rtl/>
        </w:rPr>
        <w:t>فيها،</w:t>
      </w:r>
      <w:r>
        <w:rPr>
          <w:rtl/>
        </w:rPr>
        <w:t xml:space="preserve"> </w:t>
      </w:r>
      <w:r>
        <w:rPr>
          <w:rFonts w:ascii="Calibri" w:cs="Calibri" w:hint="cs"/>
          <w:rtl/>
        </w:rPr>
        <w:t>«</w:t>
      </w:r>
      <w:r>
        <w:rPr>
          <w:rFonts w:ascii="Arial" w:hAnsi="Arial" w:cs="Arial" w:hint="cs"/>
          <w:rtl/>
        </w:rPr>
        <w:t>فُعْلَة</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مفعولة،</w:t>
      </w:r>
      <w:r>
        <w:rPr>
          <w:rtl/>
        </w:rPr>
        <w:t xml:space="preserve"> </w:t>
      </w:r>
      <w:r>
        <w:rPr>
          <w:rFonts w:ascii="Arial" w:hAnsi="Arial" w:cs="Arial" w:hint="cs"/>
          <w:rtl/>
        </w:rPr>
        <w:t>أي</w:t>
      </w:r>
      <w:r>
        <w:rPr>
          <w:rtl/>
        </w:rPr>
        <w:t xml:space="preserve">: </w:t>
      </w:r>
      <w:r>
        <w:rPr>
          <w:rFonts w:ascii="Arial" w:hAnsi="Arial" w:cs="Arial" w:hint="cs"/>
          <w:rtl/>
        </w:rPr>
        <w:t>مكتوبها،</w:t>
      </w:r>
      <w:r>
        <w:rPr>
          <w:rtl/>
        </w:rPr>
        <w:t xml:space="preserve"> </w:t>
      </w:r>
      <w:r>
        <w:rPr>
          <w:rFonts w:ascii="Arial" w:hAnsi="Arial" w:cs="Arial" w:hint="cs"/>
          <w:rtl/>
        </w:rPr>
        <w:t>وهو</w:t>
      </w:r>
      <w:r>
        <w:rPr>
          <w:rtl/>
        </w:rPr>
        <w:t xml:space="preserve"> </w:t>
      </w:r>
      <w:r>
        <w:rPr>
          <w:rFonts w:ascii="Arial" w:hAnsi="Arial" w:cs="Arial" w:hint="cs"/>
          <w:rtl/>
        </w:rPr>
        <w:t>الحروف</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ظاهر،</w:t>
      </w:r>
      <w:r>
        <w:rPr>
          <w:rtl/>
        </w:rPr>
        <w:t xml:space="preserve"> </w:t>
      </w:r>
      <w:r>
        <w:rPr>
          <w:rFonts w:ascii="Arial" w:hAnsi="Arial" w:cs="Arial" w:hint="cs"/>
          <w:rtl/>
        </w:rPr>
        <w:t>أو</w:t>
      </w:r>
      <w:r>
        <w:rPr>
          <w:rtl/>
        </w:rPr>
        <w:t xml:space="preserve"> </w:t>
      </w:r>
      <w:r>
        <w:rPr>
          <w:rFonts w:ascii="Arial" w:hAnsi="Arial" w:cs="Arial" w:hint="cs"/>
          <w:rtl/>
        </w:rPr>
        <w:t>الألفاظ</w:t>
      </w:r>
      <w:r>
        <w:rPr>
          <w:rtl/>
        </w:rPr>
        <w:t xml:space="preserve"> </w:t>
      </w:r>
      <w:r>
        <w:rPr>
          <w:rFonts w:ascii="Arial" w:hAnsi="Arial" w:cs="Arial" w:hint="cs"/>
          <w:rtl/>
        </w:rPr>
        <w:t>بواسطة</w:t>
      </w:r>
      <w:r>
        <w:rPr>
          <w:rtl/>
        </w:rPr>
        <w:t xml:space="preserve"> </w:t>
      </w:r>
      <w:r>
        <w:rPr>
          <w:rFonts w:ascii="Arial" w:hAnsi="Arial" w:cs="Arial" w:hint="cs"/>
          <w:rtl/>
        </w:rPr>
        <w:t>الحروف،</w:t>
      </w:r>
      <w:r>
        <w:rPr>
          <w:rtl/>
        </w:rPr>
        <w:t xml:space="preserve"> </w:t>
      </w:r>
      <w:r>
        <w:rPr>
          <w:rFonts w:ascii="Arial" w:hAnsi="Arial" w:cs="Arial" w:hint="cs"/>
          <w:rtl/>
        </w:rPr>
        <w:t>أو</w:t>
      </w:r>
      <w:r>
        <w:rPr>
          <w:rtl/>
        </w:rPr>
        <w:t xml:space="preserve"> </w:t>
      </w:r>
      <w:r>
        <w:rPr>
          <w:rFonts w:ascii="Arial" w:hAnsi="Arial" w:cs="Arial" w:hint="cs"/>
          <w:rtl/>
        </w:rPr>
        <w:t>المعاني</w:t>
      </w:r>
      <w:r>
        <w:rPr>
          <w:rtl/>
        </w:rPr>
        <w:t xml:space="preserve"> </w:t>
      </w:r>
      <w:r>
        <w:rPr>
          <w:rFonts w:ascii="Arial" w:hAnsi="Arial" w:cs="Arial" w:hint="cs"/>
          <w:rtl/>
        </w:rPr>
        <w:t>بواسطة</w:t>
      </w:r>
      <w:r>
        <w:rPr>
          <w:rtl/>
        </w:rPr>
        <w:t xml:space="preserve"> </w:t>
      </w:r>
      <w:r>
        <w:rPr>
          <w:rFonts w:ascii="Arial" w:hAnsi="Arial" w:cs="Arial" w:hint="cs"/>
          <w:rtl/>
        </w:rPr>
        <w:t>الألفاظ</w:t>
      </w:r>
      <w:r>
        <w:rPr>
          <w:rtl/>
        </w:rPr>
        <w:t xml:space="preserve"> </w:t>
      </w:r>
      <w:r>
        <w:rPr>
          <w:rFonts w:ascii="Arial" w:hAnsi="Arial" w:cs="Arial" w:hint="cs"/>
          <w:rtl/>
        </w:rPr>
        <w:t>المدلول</w:t>
      </w:r>
      <w:r>
        <w:rPr>
          <w:rtl/>
        </w:rPr>
        <w:t xml:space="preserve"> </w:t>
      </w:r>
      <w:r>
        <w:rPr>
          <w:rFonts w:ascii="Arial" w:hAnsi="Arial" w:cs="Arial" w:hint="cs"/>
          <w:rtl/>
        </w:rPr>
        <w:t>عليها</w:t>
      </w:r>
      <w:r>
        <w:rPr>
          <w:rtl/>
        </w:rPr>
        <w:t xml:space="preserve"> </w:t>
      </w:r>
      <w:r>
        <w:rPr>
          <w:rFonts w:ascii="Arial" w:hAnsi="Arial" w:cs="Arial" w:hint="cs"/>
          <w:rtl/>
        </w:rPr>
        <w:t>بالحروف،</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ما</w:t>
      </w:r>
      <w:r>
        <w:rPr>
          <w:rFonts w:ascii="Calibri" w:cs="Calibri" w:hint="cs"/>
          <w:rtl/>
        </w:rPr>
        <w:t> </w:t>
      </w:r>
      <w:r>
        <w:rPr>
          <w:rFonts w:ascii="Arial" w:hAnsi="Arial" w:cs="Arial" w:hint="cs"/>
          <w:rtl/>
        </w:rPr>
        <w:t>نسخ</w:t>
      </w:r>
      <w:r>
        <w:rPr>
          <w:rtl/>
        </w:rPr>
        <w:t xml:space="preserve"> </w:t>
      </w:r>
      <w:r>
        <w:rPr>
          <w:rFonts w:ascii="Arial" w:hAnsi="Arial" w:cs="Arial" w:hint="cs"/>
          <w:rtl/>
        </w:rPr>
        <w:t>موسى</w:t>
      </w:r>
      <w:r>
        <w:rPr>
          <w:rtl/>
        </w:rPr>
        <w:t xml:space="preserve"> </w:t>
      </w:r>
      <w:r>
        <w:rPr>
          <w:rFonts w:ascii="Arial" w:hAnsi="Arial" w:cs="Arial" w:hint="cs"/>
          <w:rtl/>
        </w:rPr>
        <w:t>من</w:t>
      </w:r>
      <w:r>
        <w:rPr>
          <w:rtl/>
        </w:rPr>
        <w:t xml:space="preserve"> </w:t>
      </w:r>
      <w:r>
        <w:rPr>
          <w:rFonts w:ascii="Arial" w:hAnsi="Arial" w:cs="Arial" w:hint="cs"/>
          <w:rtl/>
        </w:rPr>
        <w:t>الألواح</w:t>
      </w:r>
      <w:r>
        <w:rPr>
          <w:rtl/>
        </w:rPr>
        <w:t xml:space="preserve"> </w:t>
      </w:r>
      <w:r>
        <w:rPr>
          <w:rFonts w:ascii="Arial" w:hAnsi="Arial" w:cs="Arial" w:hint="cs"/>
          <w:rtl/>
        </w:rPr>
        <w:t>المكسورة</w:t>
      </w:r>
      <w:r>
        <w:rPr>
          <w:rtl/>
        </w:rPr>
        <w:t xml:space="preserve"> </w:t>
      </w:r>
      <w:r>
        <w:rPr>
          <w:rFonts w:ascii="Arial" w:hAnsi="Arial" w:cs="Arial" w:hint="cs"/>
          <w:rtl/>
        </w:rPr>
        <w:t>وهو</w:t>
      </w:r>
      <w:r>
        <w:rPr>
          <w:rtl/>
        </w:rPr>
        <w:t xml:space="preserve"> </w:t>
      </w:r>
      <w:r>
        <w:rPr>
          <w:rFonts w:ascii="Arial" w:hAnsi="Arial" w:cs="Arial" w:hint="cs"/>
          <w:rtl/>
        </w:rPr>
        <w:t>أنسب،</w:t>
      </w:r>
      <w:r>
        <w:rPr>
          <w:rtl/>
        </w:rPr>
        <w:t xml:space="preserve"> </w:t>
      </w:r>
      <w:r>
        <w:rPr>
          <w:rFonts w:ascii="Arial" w:hAnsi="Arial" w:cs="Arial" w:hint="cs"/>
          <w:rtl/>
        </w:rPr>
        <w:t>لأنَّ</w:t>
      </w:r>
      <w:r>
        <w:rPr>
          <w:rtl/>
        </w:rPr>
        <w:t xml:space="preserve"> </w:t>
      </w:r>
      <w:r>
        <w:rPr>
          <w:rFonts w:ascii="Arial" w:hAnsi="Arial" w:cs="Arial" w:hint="cs"/>
          <w:rtl/>
        </w:rPr>
        <w:t>أصل</w:t>
      </w:r>
      <w:r>
        <w:rPr>
          <w:rtl/>
        </w:rPr>
        <w:t xml:space="preserve"> </w:t>
      </w:r>
      <w:r>
        <w:rPr>
          <w:rFonts w:ascii="Arial" w:hAnsi="Arial" w:cs="Arial" w:hint="cs"/>
          <w:rtl/>
        </w:rPr>
        <w:t>النسخ</w:t>
      </w:r>
      <w:r>
        <w:rPr>
          <w:rtl/>
        </w:rPr>
        <w:t xml:space="preserve"> </w:t>
      </w:r>
      <w:r>
        <w:rPr>
          <w:rFonts w:ascii="Arial" w:hAnsi="Arial" w:cs="Arial" w:hint="cs"/>
          <w:rtl/>
        </w:rPr>
        <w:t>غير</w:t>
      </w:r>
      <w:r>
        <w:rPr>
          <w:rtl/>
        </w:rPr>
        <w:t xml:space="preserve"> </w:t>
      </w:r>
      <w:r>
        <w:rPr>
          <w:rFonts w:ascii="Arial" w:hAnsi="Arial" w:cs="Arial" w:hint="cs"/>
          <w:rtl/>
        </w:rPr>
        <w:t>الكتابة</w:t>
      </w:r>
      <w:r>
        <w:rPr>
          <w:rtl/>
        </w:rPr>
        <w:t xml:space="preserve"> </w:t>
      </w:r>
      <w:r>
        <w:rPr>
          <w:rFonts w:ascii="Arial" w:hAnsi="Arial" w:cs="Arial" w:hint="cs"/>
          <w:rtl/>
        </w:rPr>
        <w:t>الأولى،</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يعتبر</w:t>
      </w:r>
      <w:r>
        <w:rPr>
          <w:rtl/>
        </w:rPr>
        <w:t xml:space="preserve"> </w:t>
      </w:r>
      <w:r>
        <w:rPr>
          <w:rFonts w:ascii="Arial" w:hAnsi="Arial" w:cs="Arial" w:hint="cs"/>
          <w:rtl/>
        </w:rPr>
        <w:t>أنَّ</w:t>
      </w:r>
      <w:r>
        <w:rPr>
          <w:rtl/>
        </w:rPr>
        <w:t xml:space="preserve"> </w:t>
      </w:r>
      <w:r>
        <w:rPr>
          <w:rFonts w:ascii="Arial" w:hAnsi="Arial" w:cs="Arial" w:hint="cs"/>
          <w:rtl/>
        </w:rPr>
        <w:t>الألواح</w:t>
      </w:r>
      <w:r>
        <w:rPr>
          <w:rtl/>
        </w:rPr>
        <w:t xml:space="preserve"> </w:t>
      </w:r>
      <w:r>
        <w:rPr>
          <w:rFonts w:ascii="Arial" w:hAnsi="Arial" w:cs="Arial" w:hint="cs"/>
          <w:rtl/>
        </w:rPr>
        <w:t>نسخت</w:t>
      </w:r>
      <w:r>
        <w:rPr>
          <w:rtl/>
        </w:rPr>
        <w:t xml:space="preserve"> </w:t>
      </w:r>
      <w:r>
        <w:rPr>
          <w:rFonts w:ascii="Arial" w:hAnsi="Arial" w:cs="Arial" w:hint="cs"/>
          <w:rtl/>
        </w:rPr>
        <w:t>من</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وقال</w:t>
      </w:r>
      <w:r>
        <w:rPr>
          <w:rtl/>
        </w:rPr>
        <w:t xml:space="preserve"> </w:t>
      </w:r>
      <w:r>
        <w:rPr>
          <w:rFonts w:ascii="Arial" w:hAnsi="Arial" w:cs="Arial" w:hint="cs"/>
          <w:rtl/>
        </w:rPr>
        <w:t>عطاء</w:t>
      </w:r>
      <w:r>
        <w:rPr>
          <w:rtl/>
        </w:rPr>
        <w:t xml:space="preserve">: </w:t>
      </w:r>
      <w:r>
        <w:rPr>
          <w:rFonts w:ascii="Calibri" w:cs="Calibri" w:hint="cs"/>
          <w:rtl/>
        </w:rPr>
        <w:t>«</w:t>
      </w:r>
      <w:r>
        <w:rPr>
          <w:rFonts w:ascii="Arial" w:hAnsi="Arial" w:cs="Arial" w:hint="cs"/>
          <w:rtl/>
        </w:rPr>
        <w:t>﴿</w:t>
      </w:r>
      <w:r>
        <w:rPr>
          <w:rFonts w:ascii="Calibri" w:cs="Calibri" w:hint="cs"/>
          <w:rtl/>
        </w:rPr>
        <w:t> </w:t>
      </w:r>
      <w:r>
        <w:rPr>
          <w:rFonts w:ascii="Arial" w:hAnsi="Arial" w:cs="Arial" w:hint="cs"/>
          <w:rtl/>
        </w:rPr>
        <w:t>وَفِي</w:t>
      </w:r>
      <w:r>
        <w:rPr>
          <w:rtl/>
        </w:rPr>
        <w:t xml:space="preserve"> </w:t>
      </w:r>
      <w:r>
        <w:rPr>
          <w:rFonts w:ascii="Arial" w:hAnsi="Arial" w:cs="Arial" w:hint="cs"/>
          <w:rtl/>
        </w:rPr>
        <w:t>نُسْخَتِهَا</w:t>
      </w:r>
      <w:r>
        <w:rPr>
          <w:rFonts w:ascii="Calibri" w:cs="Calibri" w:hint="cs"/>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بقي</w:t>
      </w:r>
      <w:r>
        <w:rPr>
          <w:rtl/>
        </w:rPr>
        <w:t xml:space="preserve"> </w:t>
      </w:r>
      <w:r>
        <w:rPr>
          <w:rFonts w:ascii="Arial" w:hAnsi="Arial" w:cs="Arial" w:hint="cs"/>
          <w:rtl/>
        </w:rPr>
        <w:t>منها</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لقَّن</w:t>
      </w:r>
      <w:r>
        <w:rPr>
          <w:rtl/>
        </w:rPr>
        <w:t xml:space="preserve"> </w:t>
      </w:r>
      <w:r>
        <w:rPr>
          <w:rFonts w:ascii="Arial" w:hAnsi="Arial" w:cs="Arial" w:hint="cs"/>
          <w:rtl/>
        </w:rPr>
        <w:t>الله</w:t>
      </w:r>
      <w:r>
        <w:rPr>
          <w:rtl/>
        </w:rPr>
        <w:t xml:space="preserve"> </w:t>
      </w:r>
      <w:r>
        <w:rPr>
          <w:rFonts w:ascii="Arial" w:hAnsi="Arial" w:cs="Arial" w:hint="cs"/>
          <w:rtl/>
        </w:rPr>
        <w:t>التوراة</w:t>
      </w:r>
      <w:r>
        <w:rPr>
          <w:rtl/>
        </w:rPr>
        <w:t xml:space="preserve"> </w:t>
      </w:r>
      <w:r>
        <w:rPr>
          <w:rFonts w:ascii="Arial" w:hAnsi="Arial" w:cs="Arial" w:hint="cs"/>
          <w:rtl/>
        </w:rPr>
        <w:t>لموسى</w:t>
      </w:r>
      <w:r>
        <w:rPr>
          <w:rtl/>
        </w:rPr>
        <w:t xml:space="preserve"> </w:t>
      </w:r>
      <w:r>
        <w:rPr>
          <w:rFonts w:ascii="Arial" w:hAnsi="Arial" w:cs="Arial" w:hint="cs"/>
          <w:rtl/>
        </w:rPr>
        <w:t>فنسخها</w:t>
      </w:r>
      <w:r>
        <w:rPr>
          <w:rtl/>
        </w:rPr>
        <w:t xml:space="preserve"> </w:t>
      </w:r>
      <w:r>
        <w:rPr>
          <w:rFonts w:ascii="Arial" w:hAnsi="Arial" w:cs="Arial" w:hint="cs"/>
          <w:rtl/>
        </w:rPr>
        <w:t>من</w:t>
      </w:r>
      <w:r>
        <w:rPr>
          <w:rtl/>
        </w:rPr>
        <w:t xml:space="preserve"> </w:t>
      </w:r>
      <w:r>
        <w:rPr>
          <w:rFonts w:ascii="Arial" w:hAnsi="Arial" w:cs="Arial" w:hint="cs"/>
          <w:rtl/>
        </w:rPr>
        <w:t>قلبه</w:t>
      </w:r>
      <w:r>
        <w:rPr>
          <w:rtl/>
        </w:rPr>
        <w:t xml:space="preserve"> </w:t>
      </w:r>
      <w:r>
        <w:rPr>
          <w:rFonts w:ascii="Arial" w:hAnsi="Arial" w:cs="Arial" w:hint="cs"/>
          <w:rtl/>
        </w:rPr>
        <w:t>في</w:t>
      </w:r>
      <w:r>
        <w:rPr>
          <w:rtl/>
        </w:rPr>
        <w:t xml:space="preserve"> </w:t>
      </w:r>
      <w:r>
        <w:rPr>
          <w:rFonts w:ascii="Arial" w:hAnsi="Arial" w:cs="Arial" w:hint="cs"/>
          <w:rtl/>
        </w:rPr>
        <w:t>الألواح</w:t>
      </w:r>
      <w:r>
        <w:rPr>
          <w:rtl/>
        </w:rPr>
        <w:t xml:space="preserve"> </w:t>
      </w:r>
      <w:r>
        <w:rPr>
          <w:rFonts w:ascii="Arial" w:hAnsi="Arial" w:cs="Arial" w:hint="cs"/>
          <w:rtl/>
        </w:rPr>
        <w:t>المذكورة،</w:t>
      </w:r>
      <w:r>
        <w:rPr>
          <w:rtl/>
        </w:rPr>
        <w:t xml:space="preserve"> </w:t>
      </w:r>
      <w:r>
        <w:rPr>
          <w:rFonts w:ascii="Arial" w:hAnsi="Arial" w:cs="Arial" w:hint="cs"/>
          <w:rtl/>
        </w:rPr>
        <w:t>والمشهور</w:t>
      </w:r>
      <w:r>
        <w:rPr>
          <w:rtl/>
        </w:rPr>
        <w:t xml:space="preserve"> </w:t>
      </w:r>
      <w:r>
        <w:rPr>
          <w:rFonts w:ascii="Arial" w:hAnsi="Arial" w:cs="Arial" w:hint="cs"/>
          <w:rtl/>
        </w:rPr>
        <w:t>أنَّها</w:t>
      </w:r>
      <w:r>
        <w:rPr>
          <w:rtl/>
        </w:rPr>
        <w:t xml:space="preserve"> </w:t>
      </w:r>
      <w:r>
        <w:rPr>
          <w:rFonts w:ascii="Arial" w:hAnsi="Arial" w:cs="Arial" w:hint="cs"/>
          <w:rtl/>
        </w:rPr>
        <w:t>جاءت</w:t>
      </w:r>
      <w:r>
        <w:rPr>
          <w:rtl/>
        </w:rPr>
        <w:t xml:space="preserve"> </w:t>
      </w:r>
      <w:r>
        <w:rPr>
          <w:rFonts w:ascii="Arial" w:hAnsi="Arial" w:cs="Arial" w:hint="cs"/>
          <w:rtl/>
        </w:rPr>
        <w:t>مكتوبة</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B03E2D" w:rsidRDefault="00B03E2D">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هُدًى</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الضلال</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الحقِّ</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الدنيا</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وَرَحْمَةٌ</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إنعام</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الآخرة،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إرشاد</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الصلاح</w:t>
      </w:r>
      <w:r>
        <w:rPr>
          <w:w w:val="97"/>
          <w:rtl/>
        </w:rPr>
        <w:t xml:space="preserve"> </w:t>
      </w:r>
      <w:r>
        <w:rPr>
          <w:rFonts w:ascii="Arial" w:hAnsi="Arial" w:cs="Arial" w:hint="cs"/>
          <w:w w:val="97"/>
          <w:rtl/>
        </w:rPr>
        <w:t>دينا</w:t>
      </w:r>
      <w:r>
        <w:rPr>
          <w:w w:val="97"/>
          <w:rtl/>
        </w:rPr>
        <w:t xml:space="preserve"> </w:t>
      </w:r>
      <w:r>
        <w:rPr>
          <w:rFonts w:ascii="Arial" w:hAnsi="Arial" w:cs="Arial" w:hint="cs"/>
          <w:w w:val="97"/>
          <w:rtl/>
        </w:rPr>
        <w:t>ودنيا</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لِّلَّذِينَ</w:t>
      </w:r>
      <w:r>
        <w:rPr>
          <w:w w:val="97"/>
          <w:rtl/>
        </w:rPr>
        <w:t> </w:t>
      </w:r>
      <w:r>
        <w:rPr>
          <w:rFonts w:ascii="Arial" w:hAnsi="Arial" w:cs="Arial" w:hint="cs"/>
          <w:w w:val="97"/>
          <w:rtl/>
        </w:rPr>
        <w:t>﴾</w:t>
      </w:r>
      <w:r>
        <w:rPr>
          <w:w w:val="97"/>
          <w:rtl/>
        </w:rPr>
        <w:t xml:space="preserve"> </w:t>
      </w:r>
      <w:r>
        <w:rPr>
          <w:rFonts w:ascii="Arial" w:hAnsi="Arial" w:cs="Arial" w:hint="cs"/>
          <w:w w:val="97"/>
          <w:rtl/>
        </w:rPr>
        <w:t>تنازعه</w:t>
      </w:r>
      <w:r>
        <w:rPr>
          <w:w w:val="97"/>
          <w:rtl/>
        </w:rPr>
        <w:t xml:space="preserve"> </w:t>
      </w:r>
      <w:r>
        <w:rPr>
          <w:rFonts w:ascii="Calibri" w:cs="Calibri" w:hint="cs"/>
          <w:w w:val="97"/>
          <w:rtl/>
        </w:rPr>
        <w:t>«</w:t>
      </w:r>
      <w:r>
        <w:rPr>
          <w:rFonts w:ascii="Arial" w:hAnsi="Arial" w:cs="Arial" w:hint="cs"/>
          <w:w w:val="97"/>
          <w:rtl/>
        </w:rPr>
        <w:t>هُدًى</w:t>
      </w:r>
      <w:r>
        <w:rPr>
          <w:rFonts w:ascii="Calibri" w:cs="Calibri" w:hint="cs"/>
          <w:w w:val="97"/>
          <w:rtl/>
        </w:rPr>
        <w:t>»</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رَحْمَةٌ</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نعت</w:t>
      </w:r>
      <w:r>
        <w:rPr>
          <w:w w:val="97"/>
          <w:rtl/>
        </w:rPr>
        <w:t xml:space="preserve"> </w:t>
      </w:r>
      <w:r>
        <w:rPr>
          <w:rFonts w:ascii="Arial" w:hAnsi="Arial" w:cs="Arial" w:hint="cs"/>
          <w:w w:val="97"/>
          <w:rtl/>
        </w:rPr>
        <w:t>لهما</w:t>
      </w:r>
      <w:r>
        <w:rPr>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هُمْ</w:t>
      </w:r>
      <w:r>
        <w:rPr>
          <w:rStyle w:val="bold"/>
          <w:w w:val="97"/>
          <w:rtl/>
        </w:rPr>
        <w:t xml:space="preserve"> </w:t>
      </w:r>
      <w:r>
        <w:rPr>
          <w:rStyle w:val="bold"/>
          <w:rFonts w:ascii="Arial" w:hAnsi="Arial" w:cs="Arial" w:hint="cs"/>
          <w:w w:val="97"/>
          <w:rtl/>
        </w:rPr>
        <w:t>لِرَبِّهِمْ</w:t>
      </w:r>
      <w:r>
        <w:rPr>
          <w:w w:val="97"/>
          <w:rtl/>
        </w:rPr>
        <w:t> </w:t>
      </w:r>
      <w:r>
        <w:rPr>
          <w:rFonts w:ascii="Arial" w:hAnsi="Arial" w:cs="Arial" w:hint="cs"/>
          <w:w w:val="97"/>
          <w:rtl/>
        </w:rPr>
        <w:t>﴾</w:t>
      </w:r>
      <w:r>
        <w:rPr>
          <w:w w:val="97"/>
          <w:rtl/>
        </w:rPr>
        <w:t xml:space="preserve"> </w:t>
      </w:r>
      <w:r>
        <w:rPr>
          <w:rFonts w:ascii="Arial" w:hAnsi="Arial" w:cs="Arial" w:hint="cs"/>
          <w:w w:val="97"/>
          <w:rtl/>
        </w:rPr>
        <w:t>منصوب</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يَرْهَبُونَ</w:t>
      </w:r>
      <w:r>
        <w:rPr>
          <w:w w:val="97"/>
          <w:rtl/>
        </w:rPr>
        <w:t> </w:t>
      </w:r>
      <w:r>
        <w:rPr>
          <w:rFonts w:ascii="Arial" w:hAnsi="Arial" w:cs="Arial" w:hint="cs"/>
          <w:w w:val="97"/>
          <w:rtl/>
        </w:rPr>
        <w:t>﴾</w:t>
      </w:r>
      <w:r>
        <w:rPr>
          <w:w w:val="97"/>
          <w:rtl/>
        </w:rPr>
        <w:t xml:space="preserve"> </w:t>
      </w:r>
      <w:r>
        <w:rPr>
          <w:rFonts w:ascii="Arial" w:hAnsi="Arial" w:cs="Arial" w:hint="cs"/>
          <w:w w:val="97"/>
          <w:rtl/>
        </w:rPr>
        <w:t>وقوِّي</w:t>
      </w:r>
      <w:r>
        <w:rPr>
          <w:w w:val="97"/>
          <w:rtl/>
        </w:rPr>
        <w:t xml:space="preserve"> </w:t>
      </w:r>
      <w:r>
        <w:rPr>
          <w:rFonts w:ascii="Arial" w:hAnsi="Arial" w:cs="Arial" w:hint="cs"/>
          <w:w w:val="97"/>
          <w:rtl/>
        </w:rPr>
        <w:t>باللام</w:t>
      </w:r>
      <w:r>
        <w:rPr>
          <w:w w:val="97"/>
          <w:rtl/>
        </w:rPr>
        <w:t xml:space="preserve"> </w:t>
      </w:r>
      <w:r>
        <w:rPr>
          <w:rFonts w:ascii="Arial" w:hAnsi="Arial" w:cs="Arial" w:hint="cs"/>
          <w:w w:val="97"/>
          <w:rtl/>
        </w:rPr>
        <w:t>لضعفه</w:t>
      </w:r>
      <w:r>
        <w:rPr>
          <w:w w:val="97"/>
          <w:rtl/>
        </w:rPr>
        <w:t xml:space="preserve"> </w:t>
      </w:r>
      <w:r>
        <w:rPr>
          <w:rFonts w:ascii="Arial" w:hAnsi="Arial" w:cs="Arial" w:hint="cs"/>
          <w:w w:val="97"/>
          <w:rtl/>
        </w:rPr>
        <w:t>بتقديم</w:t>
      </w:r>
      <w:r>
        <w:rPr>
          <w:w w:val="97"/>
          <w:rtl/>
        </w:rPr>
        <w:t xml:space="preserve"> </w:t>
      </w:r>
      <w:r>
        <w:rPr>
          <w:rFonts w:ascii="Arial" w:hAnsi="Arial" w:cs="Arial" w:hint="cs"/>
          <w:w w:val="97"/>
          <w:rtl/>
        </w:rPr>
        <w:t>المنصوب،</w:t>
      </w:r>
      <w:r>
        <w:rPr>
          <w:w w:val="97"/>
          <w:rtl/>
        </w:rPr>
        <w:t xml:space="preserve"> </w:t>
      </w:r>
      <w:r>
        <w:rPr>
          <w:rFonts w:ascii="Arial" w:hAnsi="Arial" w:cs="Arial" w:hint="cs"/>
          <w:w w:val="97"/>
          <w:rtl/>
        </w:rPr>
        <w:t>فهي</w:t>
      </w:r>
      <w:r>
        <w:rPr>
          <w:w w:val="97"/>
          <w:rtl/>
        </w:rPr>
        <w:t xml:space="preserve"> </w:t>
      </w:r>
      <w:r>
        <w:rPr>
          <w:rFonts w:ascii="Arial" w:hAnsi="Arial" w:cs="Arial" w:hint="cs"/>
          <w:w w:val="97"/>
          <w:rtl/>
        </w:rPr>
        <w:t>لام</w:t>
      </w:r>
      <w:r>
        <w:rPr>
          <w:w w:val="97"/>
          <w:rtl/>
        </w:rPr>
        <w:t xml:space="preserve"> </w:t>
      </w:r>
      <w:r>
        <w:rPr>
          <w:rFonts w:ascii="Arial" w:hAnsi="Arial" w:cs="Arial" w:hint="cs"/>
          <w:w w:val="97"/>
          <w:rtl/>
        </w:rPr>
        <w:t>التقوية،</w:t>
      </w:r>
      <w:r>
        <w:rPr>
          <w:w w:val="97"/>
          <w:rtl/>
        </w:rPr>
        <w:t xml:space="preserve"> </w:t>
      </w:r>
      <w:r>
        <w:rPr>
          <w:rFonts w:ascii="Arial" w:hAnsi="Arial" w:cs="Arial" w:hint="cs"/>
          <w:w w:val="97"/>
          <w:rtl/>
        </w:rPr>
        <w:t>كقوله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إِن</w:t>
      </w:r>
      <w:r>
        <w:rPr>
          <w:w w:val="97"/>
          <w:rtl/>
        </w:rPr>
        <w:t xml:space="preserve"> </w:t>
      </w:r>
      <w:r>
        <w:rPr>
          <w:rFonts w:ascii="Arial" w:hAnsi="Arial" w:cs="Arial" w:hint="cs"/>
          <w:w w:val="97"/>
          <w:rtl/>
        </w:rPr>
        <w:t>كُنتُم</w:t>
      </w:r>
      <w:r>
        <w:rPr>
          <w:w w:val="97"/>
          <w:rtl/>
        </w:rPr>
        <w:t xml:space="preserve"> </w:t>
      </w:r>
      <w:r>
        <w:rPr>
          <w:rFonts w:ascii="Arial" w:hAnsi="Arial" w:cs="Arial" w:hint="cs"/>
          <w:w w:val="97"/>
          <w:rtl/>
        </w:rPr>
        <w:t>لِلرُّؤْيَا</w:t>
      </w:r>
      <w:r>
        <w:rPr>
          <w:w w:val="97"/>
          <w:rtl/>
        </w:rPr>
        <w:t xml:space="preserve"> </w:t>
      </w:r>
      <w:r>
        <w:rPr>
          <w:rFonts w:ascii="Arial" w:hAnsi="Arial" w:cs="Arial" w:hint="cs"/>
          <w:w w:val="97"/>
          <w:rtl/>
        </w:rPr>
        <w:t>تَعْبُرُونَ</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يوسف</w:t>
      </w:r>
      <w:r>
        <w:rPr>
          <w:rStyle w:val="CharacterStyle11"/>
          <w:w w:val="97"/>
          <w:rtl/>
        </w:rPr>
        <w:t>:</w:t>
      </w:r>
      <w:r>
        <w:rPr>
          <w:rStyle w:val="CharacterStyle11"/>
          <w:rFonts w:ascii="Calibri" w:cs="Calibri" w:hint="cs"/>
          <w:w w:val="97"/>
          <w:rtl/>
        </w:rPr>
        <w:t> </w:t>
      </w:r>
      <w:r>
        <w:rPr>
          <w:rStyle w:val="CharacterStyle11"/>
          <w:w w:val="97"/>
          <w:rtl/>
        </w:rPr>
        <w:t>43]</w:t>
      </w:r>
      <w:r>
        <w:rPr>
          <w:w w:val="97"/>
          <w:rtl/>
        </w:rPr>
        <w:t xml:space="preserve"> </w:t>
      </w:r>
      <w:r>
        <w:rPr>
          <w:rFonts w:ascii="Arial" w:hAnsi="Arial" w:cs="Arial" w:hint="cs"/>
          <w:w w:val="97"/>
          <w:rtl/>
        </w:rPr>
        <w:t>والأصل</w:t>
      </w:r>
      <w:r>
        <w:rPr>
          <w:w w:val="97"/>
          <w:rtl/>
        </w:rPr>
        <w:t xml:space="preserve">: </w:t>
      </w:r>
      <w:r>
        <w:rPr>
          <w:rFonts w:ascii="Calibri" w:cs="Calibri" w:hint="cs"/>
          <w:w w:val="97"/>
          <w:rtl/>
        </w:rPr>
        <w:t>«</w:t>
      </w:r>
      <w:r>
        <w:rPr>
          <w:rFonts w:ascii="Arial" w:hAnsi="Arial" w:cs="Arial" w:hint="cs"/>
          <w:w w:val="97"/>
          <w:rtl/>
        </w:rPr>
        <w:t>للذين</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يرهبون</w:t>
      </w:r>
      <w:r>
        <w:rPr>
          <w:w w:val="97"/>
          <w:rtl/>
        </w:rPr>
        <w:t xml:space="preserve"> </w:t>
      </w:r>
      <w:r>
        <w:rPr>
          <w:rFonts w:ascii="Arial" w:hAnsi="Arial" w:cs="Arial" w:hint="cs"/>
          <w:w w:val="97"/>
          <w:rtl/>
        </w:rPr>
        <w:t>ربَّهم</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التقدير</w:t>
      </w:r>
      <w:r>
        <w:rPr>
          <w:w w:val="97"/>
          <w:rtl/>
        </w:rPr>
        <w:t xml:space="preserve">: </w:t>
      </w:r>
      <w:r>
        <w:rPr>
          <w:rFonts w:ascii="Arial" w:hAnsi="Arial" w:cs="Arial" w:hint="cs"/>
          <w:w w:val="97"/>
          <w:rtl/>
        </w:rPr>
        <w:t>يرهبون</w:t>
      </w:r>
      <w:r>
        <w:rPr>
          <w:w w:val="97"/>
          <w:rtl/>
        </w:rPr>
        <w:t xml:space="preserve"> </w:t>
      </w:r>
      <w:r>
        <w:rPr>
          <w:rFonts w:ascii="Arial" w:hAnsi="Arial" w:cs="Arial" w:hint="cs"/>
          <w:w w:val="97"/>
          <w:rtl/>
        </w:rPr>
        <w:t>المعاصي،</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العقاب</w:t>
      </w:r>
      <w:r>
        <w:rPr>
          <w:w w:val="97"/>
          <w:rtl/>
        </w:rPr>
        <w:t xml:space="preserve"> </w:t>
      </w:r>
      <w:r>
        <w:rPr>
          <w:rFonts w:ascii="Arial" w:hAnsi="Arial" w:cs="Arial" w:hint="cs"/>
          <w:w w:val="97"/>
          <w:rtl/>
        </w:rPr>
        <w:t>لأجل</w:t>
      </w:r>
      <w:r>
        <w:rPr>
          <w:w w:val="97"/>
          <w:rtl/>
        </w:rPr>
        <w:t xml:space="preserve"> </w:t>
      </w:r>
      <w:r>
        <w:rPr>
          <w:rFonts w:ascii="Arial" w:hAnsi="Arial" w:cs="Arial" w:hint="cs"/>
          <w:w w:val="97"/>
          <w:rtl/>
        </w:rPr>
        <w:t>ربِّهم،</w:t>
      </w:r>
      <w:r>
        <w:rPr>
          <w:w w:val="97"/>
          <w:rtl/>
        </w:rPr>
        <w:t xml:space="preserve"> </w:t>
      </w:r>
      <w:r>
        <w:rPr>
          <w:rFonts w:ascii="Arial" w:hAnsi="Arial" w:cs="Arial" w:hint="cs"/>
          <w:w w:val="97"/>
          <w:rtl/>
        </w:rPr>
        <w:t>فاللام</w:t>
      </w:r>
      <w:r>
        <w:rPr>
          <w:w w:val="97"/>
          <w:rtl/>
        </w:rPr>
        <w:t xml:space="preserve"> </w:t>
      </w:r>
      <w:r>
        <w:rPr>
          <w:rFonts w:ascii="Arial" w:hAnsi="Arial" w:cs="Arial" w:hint="cs"/>
          <w:w w:val="97"/>
          <w:rtl/>
        </w:rPr>
        <w:t>للتعليل،</w:t>
      </w:r>
      <w:r>
        <w:rPr>
          <w:w w:val="97"/>
          <w:rtl/>
        </w:rPr>
        <w:t xml:space="preserve"> </w:t>
      </w:r>
      <w:r>
        <w:rPr>
          <w:rFonts w:ascii="Arial" w:hAnsi="Arial" w:cs="Arial" w:hint="cs"/>
          <w:w w:val="97"/>
          <w:rtl/>
        </w:rPr>
        <w:t>والتقديم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وجه</w:t>
      </w:r>
      <w:r>
        <w:rPr>
          <w:w w:val="97"/>
          <w:rtl/>
        </w:rPr>
        <w:t xml:space="preserve"> </w:t>
      </w:r>
      <w:r>
        <w:rPr>
          <w:rFonts w:ascii="Arial" w:hAnsi="Arial" w:cs="Arial" w:hint="cs"/>
          <w:w w:val="97"/>
          <w:rtl/>
        </w:rPr>
        <w:t>للاختصاص</w:t>
      </w:r>
      <w:r>
        <w:rPr>
          <w:w w:val="97"/>
          <w:rtl/>
        </w:rPr>
        <w:t xml:space="preserve"> </w:t>
      </w:r>
      <w:r>
        <w:rPr>
          <w:rFonts w:ascii="Arial" w:hAnsi="Arial" w:cs="Arial" w:hint="cs"/>
          <w:w w:val="97"/>
          <w:rtl/>
        </w:rPr>
        <w:t>والفاصلة،</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طريقة</w:t>
      </w:r>
      <w:r>
        <w:rPr>
          <w:w w:val="97"/>
          <w:rtl/>
        </w:rPr>
        <w:t xml:space="preserve"> </w:t>
      </w:r>
      <w:r>
        <w:rPr>
          <w:rFonts w:ascii="Arial" w:hAnsi="Arial" w:cs="Arial" w:hint="cs"/>
          <w:w w:val="97"/>
          <w:rtl/>
        </w:rPr>
        <w:t>العرب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التقديم</w:t>
      </w:r>
      <w:r>
        <w:rPr>
          <w:w w:val="97"/>
          <w:rtl/>
        </w:rPr>
        <w:t xml:space="preserve"> </w:t>
      </w:r>
      <w:r>
        <w:rPr>
          <w:rFonts w:ascii="Arial" w:hAnsi="Arial" w:cs="Arial" w:hint="cs"/>
          <w:w w:val="97"/>
          <w:rtl/>
        </w:rPr>
        <w:t>للاهتمام</w:t>
      </w:r>
      <w:r>
        <w:rPr>
          <w:w w:val="97"/>
          <w:rtl/>
        </w:rPr>
        <w:t>.</w:t>
      </w:r>
    </w:p>
    <w:p w:rsidR="00B03E2D" w:rsidRDefault="00B03E2D">
      <w:pPr>
        <w:pStyle w:val="textquran"/>
        <w:spacing w:before="170"/>
        <w:rPr>
          <w:w w:val="97"/>
          <w:rtl/>
        </w:rPr>
      </w:pPr>
    </w:p>
    <w:p w:rsidR="00B03E2D" w:rsidRDefault="00B03E2D">
      <w:pPr>
        <w:pStyle w:val="faree"/>
        <w:rPr>
          <w:rtl/>
        </w:rPr>
      </w:pPr>
      <w:r>
        <w:rPr>
          <w:rFonts w:ascii="Arial" w:hAnsi="Arial" w:cs="Arial" w:hint="cs"/>
          <w:rtl/>
        </w:rPr>
        <w:t>اختيار</w:t>
      </w:r>
      <w:r>
        <w:rPr>
          <w:rtl/>
        </w:rPr>
        <w:t xml:space="preserve"> </w:t>
      </w:r>
      <w:r>
        <w:rPr>
          <w:rFonts w:ascii="Arial" w:hAnsi="Arial" w:cs="Arial" w:hint="cs"/>
          <w:rtl/>
        </w:rPr>
        <w:t>موسى</w:t>
      </w:r>
      <w:r>
        <w:rPr>
          <w:rtl/>
        </w:rPr>
        <w:t xml:space="preserve"> </w:t>
      </w:r>
      <w:r>
        <w:rPr>
          <w:rFonts w:ascii="Arial" w:hAnsi="Arial" w:cs="Arial" w:hint="cs"/>
          <w:rtl/>
        </w:rPr>
        <w:t>سبعين</w:t>
      </w:r>
      <w:r>
        <w:rPr>
          <w:rtl/>
        </w:rPr>
        <w:t xml:space="preserve"> </w:t>
      </w:r>
      <w:r>
        <w:rPr>
          <w:rFonts w:ascii="Arial" w:hAnsi="Arial" w:cs="Arial" w:hint="cs"/>
          <w:rtl/>
        </w:rPr>
        <w:t>رجلا</w:t>
      </w:r>
      <w:r>
        <w:rPr>
          <w:rtl/>
        </w:rPr>
        <w:t xml:space="preserve"> </w:t>
      </w:r>
      <w:r>
        <w:rPr>
          <w:rFonts w:ascii="Arial" w:hAnsi="Arial" w:cs="Arial" w:hint="cs"/>
          <w:rtl/>
        </w:rPr>
        <w:t>من</w:t>
      </w:r>
      <w:r>
        <w:rPr>
          <w:rtl/>
        </w:rPr>
        <w:t xml:space="preserve"> </w:t>
      </w:r>
      <w:r>
        <w:rPr>
          <w:rFonts w:ascii="Arial" w:hAnsi="Arial" w:cs="Arial" w:hint="cs"/>
          <w:rtl/>
        </w:rPr>
        <w:t>قومه</w:t>
      </w:r>
      <w:r>
        <w:rPr>
          <w:rtl/>
        </w:rPr>
        <w:t xml:space="preserve"> </w:t>
      </w:r>
      <w:r>
        <w:rPr>
          <w:rFonts w:ascii="Arial" w:hAnsi="Arial" w:cs="Arial" w:hint="cs"/>
          <w:rtl/>
        </w:rPr>
        <w:t>ومناجاته</w:t>
      </w:r>
      <w:r>
        <w:rPr>
          <w:rtl/>
        </w:rPr>
        <w:t xml:space="preserve"> </w:t>
      </w:r>
      <w:r>
        <w:rPr>
          <w:rFonts w:ascii="Arial" w:hAnsi="Arial" w:cs="Arial" w:hint="cs"/>
          <w:rtl/>
        </w:rPr>
        <w:t>لله</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وَاخْتَارَ</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قومه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سَبْعِينَ</w:t>
      </w:r>
      <w:r>
        <w:rPr>
          <w:rStyle w:val="bold"/>
          <w:rtl/>
        </w:rPr>
        <w:t xml:space="preserve"> </w:t>
      </w:r>
      <w:r>
        <w:rPr>
          <w:rStyle w:val="bold"/>
          <w:rFonts w:ascii="Arial" w:hAnsi="Arial" w:cs="Arial" w:hint="cs"/>
          <w:rtl/>
        </w:rPr>
        <w:t>رَجُلاً</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سَبْعِينَ</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اخْتَارَ</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المفعول</w:t>
      </w:r>
      <w:r>
        <w:rPr>
          <w:rtl/>
        </w:rPr>
        <w:t xml:space="preserve">: </w:t>
      </w:r>
      <w:r>
        <w:rPr>
          <w:rFonts w:ascii="Calibri" w:cs="Calibri" w:hint="cs"/>
          <w:rtl/>
        </w:rPr>
        <w:t>«</w:t>
      </w:r>
      <w:r>
        <w:rPr>
          <w:rFonts w:ascii="Arial" w:hAnsi="Arial" w:cs="Arial" w:hint="cs"/>
          <w:rtl/>
        </w:rPr>
        <w:t>قَوْمَهُ</w:t>
      </w:r>
      <w:r>
        <w:rPr>
          <w:rFonts w:ascii="Calibri" w:cs="Calibri" w:hint="cs"/>
          <w:rtl/>
        </w:rPr>
        <w:t>»</w:t>
      </w:r>
      <w:r>
        <w:rPr>
          <w:rtl/>
        </w:rPr>
        <w:t xml:space="preserve"> </w:t>
      </w:r>
      <w:r>
        <w:rPr>
          <w:rFonts w:ascii="Arial" w:hAnsi="Arial" w:cs="Arial" w:hint="cs"/>
          <w:rtl/>
        </w:rPr>
        <w:t>بلا</w:t>
      </w:r>
      <w:r>
        <w:rPr>
          <w:rtl/>
        </w:rPr>
        <w:t xml:space="preserve"> </w:t>
      </w:r>
      <w:r>
        <w:rPr>
          <w:rFonts w:ascii="Arial" w:hAnsi="Arial" w:cs="Arial" w:hint="cs"/>
          <w:rtl/>
        </w:rPr>
        <w:t>تقدير</w:t>
      </w:r>
      <w:r>
        <w:rPr>
          <w:rtl/>
        </w:rPr>
        <w:t xml:space="preserve"> </w:t>
      </w:r>
      <w:r>
        <w:rPr>
          <w:rFonts w:ascii="Arial" w:hAnsi="Arial" w:cs="Arial" w:hint="cs"/>
          <w:rtl/>
        </w:rPr>
        <w:t>لـ</w:t>
      </w:r>
      <w:r>
        <w:rPr>
          <w:rFonts w:ascii="Calibri" w:cs="Calibri" w:hint="cs"/>
          <w:rtl/>
        </w:rPr>
        <w:t> «</w:t>
      </w:r>
      <w:r>
        <w:rPr>
          <w:rFonts w:ascii="Arial" w:hAnsi="Arial" w:cs="Arial" w:hint="cs"/>
          <w:rtl/>
        </w:rPr>
        <w:t>مِنْ</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سَبْعِينَ</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بعض،</w:t>
      </w:r>
      <w:r>
        <w:rPr>
          <w:rtl/>
        </w:rPr>
        <w:t xml:space="preserve"> </w:t>
      </w:r>
      <w:r>
        <w:rPr>
          <w:rFonts w:ascii="Arial" w:hAnsi="Arial" w:cs="Arial" w:hint="cs"/>
          <w:rtl/>
        </w:rPr>
        <w:t>والرابط</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سبعين</w:t>
      </w:r>
      <w:r>
        <w:rPr>
          <w:rtl/>
        </w:rPr>
        <w:t xml:space="preserve"> </w:t>
      </w:r>
      <w:r>
        <w:rPr>
          <w:rFonts w:ascii="Arial" w:hAnsi="Arial" w:cs="Arial" w:hint="cs"/>
          <w:rtl/>
        </w:rPr>
        <w:t>رجلا</w:t>
      </w:r>
      <w:r>
        <w:rPr>
          <w:rtl/>
        </w:rPr>
        <w:t xml:space="preserve"> </w:t>
      </w:r>
      <w:r>
        <w:rPr>
          <w:rFonts w:ascii="Arial" w:hAnsi="Arial" w:cs="Arial" w:hint="cs"/>
          <w:rtl/>
        </w:rPr>
        <w:t>منهم،</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بذلك</w:t>
      </w:r>
      <w:r>
        <w:rPr>
          <w:rtl/>
        </w:rPr>
        <w:t xml:space="preserve"> </w:t>
      </w:r>
      <w:r>
        <w:rPr>
          <w:rFonts w:ascii="Arial" w:hAnsi="Arial" w:cs="Arial" w:hint="cs"/>
          <w:rtl/>
        </w:rPr>
        <w:t>ولا</w:t>
      </w:r>
      <w:r>
        <w:rPr>
          <w:rtl/>
        </w:rPr>
        <w:t xml:space="preserve"> </w:t>
      </w:r>
      <w:r>
        <w:rPr>
          <w:rFonts w:ascii="Arial" w:hAnsi="Arial" w:cs="Arial" w:hint="cs"/>
          <w:rtl/>
        </w:rPr>
        <w:t>ضعف</w:t>
      </w:r>
      <w:r>
        <w:rPr>
          <w:rtl/>
        </w:rPr>
        <w:t xml:space="preserve"> </w:t>
      </w:r>
      <w:r>
        <w:rPr>
          <w:rFonts w:ascii="Arial" w:hAnsi="Arial" w:cs="Arial" w:hint="cs"/>
          <w:rtl/>
        </w:rPr>
        <w:t>للعلم</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نصب</w:t>
      </w:r>
      <w:r>
        <w:rPr>
          <w:rtl/>
        </w:rPr>
        <w:t xml:space="preserve"> </w:t>
      </w:r>
      <w:r>
        <w:rPr>
          <w:rFonts w:ascii="Calibri" w:cs="Calibri" w:hint="cs"/>
          <w:rtl/>
        </w:rPr>
        <w:t>«</w:t>
      </w:r>
      <w:r>
        <w:rPr>
          <w:rFonts w:ascii="Arial" w:hAnsi="Arial" w:cs="Arial" w:hint="cs"/>
          <w:rtl/>
        </w:rPr>
        <w:t>قَوْمَ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نزع</w:t>
      </w:r>
      <w:r>
        <w:rPr>
          <w:rtl/>
        </w:rPr>
        <w:t xml:space="preserve"> </w:t>
      </w:r>
      <w:r>
        <w:rPr>
          <w:rFonts w:ascii="Arial" w:hAnsi="Arial" w:cs="Arial" w:hint="cs"/>
          <w:rtl/>
        </w:rPr>
        <w:t>الجارِّ</w:t>
      </w:r>
      <w:r>
        <w:rPr>
          <w:rtl/>
        </w:rPr>
        <w:t xml:space="preserve">. </w:t>
      </w:r>
      <w:r>
        <w:rPr>
          <w:rFonts w:ascii="Arial" w:hAnsi="Arial" w:cs="Arial" w:hint="cs"/>
          <w:rtl/>
        </w:rPr>
        <w:t>والسبعون</w:t>
      </w:r>
      <w:r>
        <w:rPr>
          <w:rtl/>
        </w:rPr>
        <w:t xml:space="preserve"> </w:t>
      </w:r>
      <w:r>
        <w:rPr>
          <w:rFonts w:ascii="Arial" w:hAnsi="Arial" w:cs="Arial" w:hint="cs"/>
          <w:rtl/>
        </w:rPr>
        <w:t>مِمَّن</w:t>
      </w:r>
      <w:r>
        <w:rPr>
          <w:rtl/>
        </w:rPr>
        <w:t xml:space="preserve"> </w:t>
      </w:r>
      <w:r>
        <w:rPr>
          <w:rFonts w:ascii="Arial" w:hAnsi="Arial" w:cs="Arial" w:hint="cs"/>
          <w:rtl/>
        </w:rPr>
        <w:t>لم</w:t>
      </w:r>
      <w:r>
        <w:rPr>
          <w:rtl/>
        </w:rPr>
        <w:t xml:space="preserve"> </w:t>
      </w:r>
      <w:r>
        <w:rPr>
          <w:rFonts w:ascii="Arial" w:hAnsi="Arial" w:cs="Arial" w:hint="cs"/>
          <w:rtl/>
        </w:rPr>
        <w:t>يعبد</w:t>
      </w:r>
      <w:r>
        <w:rPr>
          <w:rtl/>
        </w:rPr>
        <w:t xml:space="preserve"> </w:t>
      </w:r>
      <w:r>
        <w:rPr>
          <w:rFonts w:ascii="Arial" w:hAnsi="Arial" w:cs="Arial" w:hint="cs"/>
          <w:rtl/>
        </w:rPr>
        <w:t>العجل</w:t>
      </w:r>
      <w:r>
        <w:rPr>
          <w:rtl/>
        </w:rPr>
        <w:t xml:space="preserve"> </w:t>
      </w:r>
      <w:r>
        <w:rPr>
          <w:rFonts w:ascii="Arial" w:hAnsi="Arial" w:cs="Arial" w:hint="cs"/>
          <w:rtl/>
        </w:rPr>
        <w:t>وهم</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ألفا،</w:t>
      </w:r>
      <w:r>
        <w:rPr>
          <w:rtl/>
        </w:rPr>
        <w:t xml:space="preserve"> </w:t>
      </w:r>
      <w:r>
        <w:rPr>
          <w:rFonts w:ascii="Arial" w:hAnsi="Arial" w:cs="Arial" w:hint="cs"/>
          <w:rtl/>
        </w:rPr>
        <w:t>وجملة</w:t>
      </w:r>
      <w:r>
        <w:rPr>
          <w:rtl/>
        </w:rPr>
        <w:t xml:space="preserve"> </w:t>
      </w:r>
      <w:r>
        <w:rPr>
          <w:rFonts w:ascii="Arial" w:hAnsi="Arial" w:cs="Arial" w:hint="cs"/>
          <w:rtl/>
        </w:rPr>
        <w:t>من</w:t>
      </w:r>
      <w:r>
        <w:rPr>
          <w:rtl/>
        </w:rPr>
        <w:t xml:space="preserve"> </w:t>
      </w:r>
      <w:r>
        <w:rPr>
          <w:rFonts w:ascii="Arial" w:hAnsi="Arial" w:cs="Arial" w:hint="cs"/>
          <w:rtl/>
        </w:rPr>
        <w:t>خرج</w:t>
      </w:r>
      <w:r>
        <w:rPr>
          <w:rtl/>
        </w:rPr>
        <w:t xml:space="preserve"> </w:t>
      </w:r>
      <w:r>
        <w:rPr>
          <w:rFonts w:ascii="Arial" w:hAnsi="Arial" w:cs="Arial" w:hint="cs"/>
          <w:rtl/>
        </w:rPr>
        <w:t>معه</w:t>
      </w:r>
      <w:r>
        <w:rPr>
          <w:rtl/>
        </w:rPr>
        <w:t xml:space="preserve"> </w:t>
      </w:r>
      <w:r>
        <w:rPr>
          <w:rFonts w:ascii="Arial" w:hAnsi="Arial" w:cs="Arial" w:hint="cs"/>
          <w:rtl/>
        </w:rPr>
        <w:t>من</w:t>
      </w:r>
      <w:r>
        <w:rPr>
          <w:rtl/>
        </w:rPr>
        <w:t xml:space="preserve"> </w:t>
      </w:r>
      <w:r>
        <w:rPr>
          <w:rFonts w:ascii="Arial" w:hAnsi="Arial" w:cs="Arial" w:hint="cs"/>
          <w:rtl/>
        </w:rPr>
        <w:t>مصر</w:t>
      </w:r>
      <w:r>
        <w:rPr>
          <w:rtl/>
        </w:rPr>
        <w:t xml:space="preserve"> </w:t>
      </w:r>
      <w:r>
        <w:rPr>
          <w:rFonts w:ascii="Arial" w:hAnsi="Arial" w:cs="Arial" w:hint="cs"/>
          <w:rtl/>
        </w:rPr>
        <w:t>ستُّمائة</w:t>
      </w:r>
      <w:r>
        <w:rPr>
          <w:rtl/>
        </w:rPr>
        <w:t xml:space="preserve"> </w:t>
      </w:r>
      <w:r>
        <w:rPr>
          <w:rFonts w:ascii="Arial" w:hAnsi="Arial" w:cs="Arial" w:hint="cs"/>
          <w:rtl/>
        </w:rPr>
        <w:t>ألف</w:t>
      </w:r>
      <w:r>
        <w:rPr>
          <w:rtl/>
        </w:rPr>
        <w:t xml:space="preserve"> </w:t>
      </w:r>
      <w:r>
        <w:rPr>
          <w:rFonts w:ascii="Arial" w:hAnsi="Arial" w:cs="Arial" w:hint="cs"/>
          <w:rtl/>
        </w:rPr>
        <w:t>وعشرون</w:t>
      </w:r>
      <w:r>
        <w:rPr>
          <w:rtl/>
        </w:rPr>
        <w:t xml:space="preserve"> </w:t>
      </w:r>
      <w:r>
        <w:rPr>
          <w:rFonts w:ascii="Arial" w:hAnsi="Arial" w:cs="Arial" w:hint="cs"/>
          <w:rtl/>
        </w:rPr>
        <w:t>ألفا،</w:t>
      </w:r>
      <w:r>
        <w:rPr>
          <w:rtl/>
        </w:rPr>
        <w:t xml:space="preserve"> </w:t>
      </w:r>
      <w:r>
        <w:rPr>
          <w:rFonts w:ascii="Arial" w:hAnsi="Arial" w:cs="Arial" w:hint="cs"/>
          <w:rtl/>
        </w:rPr>
        <w:t>كلُّهم</w:t>
      </w:r>
      <w:r>
        <w:rPr>
          <w:rtl/>
        </w:rPr>
        <w:t xml:space="preserve"> </w:t>
      </w:r>
      <w:r>
        <w:rPr>
          <w:rFonts w:ascii="Arial" w:hAnsi="Arial" w:cs="Arial" w:hint="cs"/>
          <w:rtl/>
        </w:rPr>
        <w:t>عبدوا</w:t>
      </w:r>
      <w:r>
        <w:rPr>
          <w:rtl/>
        </w:rPr>
        <w:t xml:space="preserve"> </w:t>
      </w:r>
      <w:r>
        <w:rPr>
          <w:rFonts w:ascii="Arial" w:hAnsi="Arial" w:cs="Arial" w:hint="cs"/>
          <w:rtl/>
        </w:rPr>
        <w:t>العجل</w:t>
      </w:r>
      <w:r>
        <w:rPr>
          <w:rtl/>
        </w:rPr>
        <w:t xml:space="preserve"> </w:t>
      </w:r>
      <w:r>
        <w:rPr>
          <w:rFonts w:ascii="Arial" w:hAnsi="Arial" w:cs="Arial" w:hint="cs"/>
          <w:rtl/>
        </w:rPr>
        <w:t>إلا</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ألفا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لِمِيقَاتِنَا</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الميقات</w:t>
      </w:r>
      <w:r>
        <w:rPr>
          <w:rtl/>
        </w:rPr>
        <w:t xml:space="preserve"> </w:t>
      </w:r>
      <w:r>
        <w:rPr>
          <w:rFonts w:ascii="Arial" w:hAnsi="Arial" w:cs="Arial" w:hint="cs"/>
          <w:rtl/>
        </w:rPr>
        <w:t>المعهود</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وَلَمَّا</w:t>
      </w:r>
      <w:r>
        <w:rPr>
          <w:rtl/>
        </w:rPr>
        <w:t xml:space="preserve"> </w:t>
      </w:r>
      <w:r>
        <w:rPr>
          <w:rFonts w:ascii="Arial" w:hAnsi="Arial" w:cs="Arial" w:hint="cs"/>
          <w:rtl/>
        </w:rPr>
        <w:t>جَآءَ</w:t>
      </w:r>
      <w:r>
        <w:rPr>
          <w:rtl/>
        </w:rPr>
        <w:t xml:space="preserve"> </w:t>
      </w:r>
      <w:r>
        <w:rPr>
          <w:rFonts w:ascii="Arial" w:hAnsi="Arial" w:cs="Arial" w:hint="cs"/>
          <w:rtl/>
        </w:rPr>
        <w:t>مُوسَى</w:t>
      </w:r>
      <w:r>
        <w:rPr>
          <w:rStyle w:val="bold"/>
          <w:rFonts w:ascii="Arial" w:hAnsi="Arial" w:cs="Arial" w:hint="cs"/>
          <w:b w:val="0"/>
          <w:bCs w:val="0"/>
          <w:rtl/>
        </w:rPr>
        <w:t>ٰ</w:t>
      </w:r>
      <w:r>
        <w:rPr>
          <w:rtl/>
        </w:rPr>
        <w:t xml:space="preserve"> </w:t>
      </w:r>
      <w:r>
        <w:rPr>
          <w:rFonts w:ascii="Arial" w:hAnsi="Arial" w:cs="Arial" w:hint="cs"/>
          <w:rtl/>
        </w:rPr>
        <w:t>لِمِيقَاتِنَا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143]</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فَتَمَّ</w:t>
      </w:r>
      <w:r>
        <w:rPr>
          <w:rtl/>
        </w:rPr>
        <w:t xml:space="preserve"> </w:t>
      </w:r>
      <w:r>
        <w:rPr>
          <w:rFonts w:ascii="Arial" w:hAnsi="Arial" w:cs="Arial" w:hint="cs"/>
          <w:rtl/>
        </w:rPr>
        <w:t>مِيقَاتُ</w:t>
      </w:r>
      <w:r>
        <w:rPr>
          <w:rtl/>
        </w:rPr>
        <w:t xml:space="preserve"> </w:t>
      </w:r>
      <w:r>
        <w:rPr>
          <w:rFonts w:ascii="Arial" w:hAnsi="Arial" w:cs="Arial" w:hint="cs"/>
          <w:rtl/>
        </w:rPr>
        <w:t>رَبِّهِ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142]</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ميقات</w:t>
      </w:r>
      <w:r>
        <w:rPr>
          <w:rtl/>
        </w:rPr>
        <w:t xml:space="preserve"> </w:t>
      </w:r>
      <w:r>
        <w:rPr>
          <w:rFonts w:ascii="Arial" w:hAnsi="Arial" w:cs="Arial" w:hint="cs"/>
          <w:rtl/>
        </w:rPr>
        <w:t>الكلام</w:t>
      </w:r>
      <w:r>
        <w:rPr>
          <w:rtl/>
        </w:rPr>
        <w:t xml:space="preserve"> </w:t>
      </w:r>
      <w:r>
        <w:rPr>
          <w:rFonts w:ascii="Arial" w:hAnsi="Arial" w:cs="Arial" w:hint="cs"/>
          <w:rtl/>
        </w:rPr>
        <w:t>وطلب</w:t>
      </w:r>
      <w:r>
        <w:rPr>
          <w:rtl/>
        </w:rPr>
        <w:t xml:space="preserve"> </w:t>
      </w:r>
      <w:r>
        <w:rPr>
          <w:rFonts w:ascii="Arial" w:hAnsi="Arial" w:cs="Arial" w:hint="cs"/>
          <w:rtl/>
        </w:rPr>
        <w:t>الرؤية</w:t>
      </w:r>
      <w:r>
        <w:rPr>
          <w:rtl/>
        </w:rPr>
        <w:t xml:space="preserve">. </w:t>
      </w:r>
      <w:r>
        <w:rPr>
          <w:rFonts w:ascii="Arial" w:hAnsi="Arial" w:cs="Arial" w:hint="cs"/>
          <w:rtl/>
        </w:rPr>
        <w:t>والميقات</w:t>
      </w:r>
      <w:r>
        <w:rPr>
          <w:rtl/>
        </w:rPr>
        <w:t xml:space="preserve">: </w:t>
      </w:r>
      <w:r>
        <w:rPr>
          <w:rFonts w:ascii="Arial" w:hAnsi="Arial" w:cs="Arial" w:hint="cs"/>
          <w:rtl/>
        </w:rPr>
        <w:t>الوقت</w:t>
      </w:r>
      <w:r>
        <w:rPr>
          <w:rtl/>
        </w:rPr>
        <w:t xml:space="preserve"> </w:t>
      </w:r>
      <w:r>
        <w:rPr>
          <w:rFonts w:ascii="Arial" w:hAnsi="Arial" w:cs="Arial" w:hint="cs"/>
          <w:rtl/>
        </w:rPr>
        <w:t>الذي</w:t>
      </w:r>
      <w:r>
        <w:rPr>
          <w:rtl/>
        </w:rPr>
        <w:t xml:space="preserve"> </w:t>
      </w:r>
      <w:r>
        <w:rPr>
          <w:rFonts w:ascii="Arial" w:hAnsi="Arial" w:cs="Arial" w:hint="cs"/>
          <w:rtl/>
        </w:rPr>
        <w:t>وعده</w:t>
      </w:r>
      <w:r>
        <w:rPr>
          <w:rtl/>
        </w:rPr>
        <w:t xml:space="preserve"> </w:t>
      </w:r>
      <w:r>
        <w:rPr>
          <w:rFonts w:ascii="Arial" w:hAnsi="Arial" w:cs="Arial" w:hint="cs"/>
          <w:rtl/>
        </w:rPr>
        <w:t>أن</w:t>
      </w:r>
      <w:r>
        <w:rPr>
          <w:rtl/>
        </w:rPr>
        <w:t xml:space="preserve"> </w:t>
      </w:r>
      <w:r>
        <w:rPr>
          <w:rFonts w:ascii="Arial" w:hAnsi="Arial" w:cs="Arial" w:hint="cs"/>
          <w:rtl/>
        </w:rPr>
        <w:t>يأتوه</w:t>
      </w:r>
      <w:r>
        <w:rPr>
          <w:rtl/>
        </w:rPr>
        <w:t xml:space="preserve"> </w:t>
      </w:r>
      <w:r>
        <w:rPr>
          <w:rFonts w:ascii="Arial" w:hAnsi="Arial" w:cs="Arial" w:hint="cs"/>
          <w:rtl/>
        </w:rPr>
        <w:t>فيه،</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للكسر</w:t>
      </w:r>
      <w:r>
        <w:rPr>
          <w:rtl/>
        </w:rPr>
        <w:t xml:space="preserve"> </w:t>
      </w:r>
      <w:r>
        <w:rPr>
          <w:rFonts w:ascii="Arial" w:hAnsi="Arial" w:cs="Arial" w:hint="cs"/>
          <w:rtl/>
        </w:rPr>
        <w:t>قبلها</w:t>
      </w:r>
      <w:r>
        <w:rPr>
          <w:rtl/>
        </w:rPr>
        <w:t>.</w:t>
      </w:r>
    </w:p>
    <w:p w:rsidR="00B03E2D" w:rsidRDefault="00B03E2D">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أمره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يأتيه</w:t>
      </w:r>
      <w:r>
        <w:rPr>
          <w:rtl/>
        </w:rPr>
        <w:t xml:space="preserve"> </w:t>
      </w:r>
      <w:r>
        <w:rPr>
          <w:rFonts w:ascii="Arial" w:hAnsi="Arial" w:cs="Arial" w:hint="cs"/>
          <w:rtl/>
        </w:rPr>
        <w:t>إلى</w:t>
      </w:r>
      <w:r>
        <w:rPr>
          <w:rtl/>
        </w:rPr>
        <w:t xml:space="preserve"> </w:t>
      </w:r>
      <w:r>
        <w:rPr>
          <w:rFonts w:ascii="Arial" w:hAnsi="Arial" w:cs="Arial" w:hint="cs"/>
          <w:rtl/>
        </w:rPr>
        <w:t>الجبل</w:t>
      </w:r>
      <w:r>
        <w:rPr>
          <w:rtl/>
        </w:rPr>
        <w:t xml:space="preserve"> </w:t>
      </w:r>
      <w:r>
        <w:rPr>
          <w:rFonts w:ascii="Arial" w:hAnsi="Arial" w:cs="Arial" w:hint="cs"/>
          <w:rtl/>
        </w:rPr>
        <w:t>في</w:t>
      </w:r>
      <w:r>
        <w:rPr>
          <w:rtl/>
        </w:rPr>
        <w:t xml:space="preserve"> </w:t>
      </w:r>
      <w:r>
        <w:rPr>
          <w:rFonts w:ascii="Arial" w:hAnsi="Arial" w:cs="Arial" w:hint="cs"/>
          <w:rtl/>
        </w:rPr>
        <w:t>سبعين</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فاختار</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سبط</w:t>
      </w:r>
      <w:r>
        <w:rPr>
          <w:rtl/>
        </w:rPr>
        <w:t xml:space="preserve"> </w:t>
      </w:r>
      <w:r>
        <w:rPr>
          <w:rFonts w:ascii="Arial" w:hAnsi="Arial" w:cs="Arial" w:hint="cs"/>
          <w:rtl/>
        </w:rPr>
        <w:t>سِتَّة،</w:t>
      </w:r>
      <w:r>
        <w:rPr>
          <w:rtl/>
        </w:rPr>
        <w:t xml:space="preserve"> </w:t>
      </w:r>
      <w:r>
        <w:rPr>
          <w:rFonts w:ascii="Arial" w:hAnsi="Arial" w:cs="Arial" w:hint="cs"/>
          <w:rtl/>
        </w:rPr>
        <w:t>والأسباط</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وزاد</w:t>
      </w:r>
      <w:r>
        <w:rPr>
          <w:rtl/>
        </w:rPr>
        <w:t xml:space="preserve"> </w:t>
      </w:r>
      <w:r>
        <w:rPr>
          <w:rFonts w:ascii="Arial" w:hAnsi="Arial" w:cs="Arial" w:hint="cs"/>
          <w:rtl/>
        </w:rPr>
        <w:t>اثنين،</w:t>
      </w:r>
      <w:r>
        <w:rPr>
          <w:rtl/>
        </w:rPr>
        <w:t xml:space="preserve"> </w:t>
      </w:r>
      <w:r>
        <w:rPr>
          <w:rFonts w:ascii="Arial" w:hAnsi="Arial" w:cs="Arial" w:hint="cs"/>
          <w:rtl/>
        </w:rPr>
        <w:t>وقال</w:t>
      </w:r>
      <w:r>
        <w:rPr>
          <w:rtl/>
        </w:rPr>
        <w:t xml:space="preserve">: </w:t>
      </w:r>
      <w:r>
        <w:rPr>
          <w:rFonts w:ascii="Arial" w:hAnsi="Arial" w:cs="Arial" w:hint="cs"/>
          <w:rtl/>
        </w:rPr>
        <w:t>ليتخلَّف</w:t>
      </w:r>
      <w:r>
        <w:rPr>
          <w:rtl/>
        </w:rPr>
        <w:t xml:space="preserve"> </w:t>
      </w:r>
      <w:r>
        <w:rPr>
          <w:rFonts w:ascii="Arial" w:hAnsi="Arial" w:cs="Arial" w:hint="cs"/>
          <w:rtl/>
        </w:rPr>
        <w:t>منكم</w:t>
      </w:r>
      <w:r>
        <w:rPr>
          <w:rtl/>
        </w:rPr>
        <w:t xml:space="preserve"> </w:t>
      </w:r>
      <w:r>
        <w:rPr>
          <w:rFonts w:ascii="Arial" w:hAnsi="Arial" w:cs="Arial" w:hint="cs"/>
          <w:rtl/>
        </w:rPr>
        <w:t>اثنان</w:t>
      </w:r>
      <w:r>
        <w:rPr>
          <w:rtl/>
        </w:rPr>
        <w:t xml:space="preserve"> </w:t>
      </w:r>
      <w:r>
        <w:rPr>
          <w:rFonts w:ascii="Arial" w:hAnsi="Arial" w:cs="Arial" w:hint="cs"/>
          <w:rtl/>
        </w:rPr>
        <w:t>فتشاجروا،</w:t>
      </w:r>
      <w:r>
        <w:rPr>
          <w:rtl/>
        </w:rPr>
        <w:t xml:space="preserve"> </w:t>
      </w:r>
      <w:r>
        <w:rPr>
          <w:rFonts w:ascii="Arial" w:hAnsi="Arial" w:cs="Arial" w:hint="cs"/>
          <w:rtl/>
        </w:rPr>
        <w:t>فقال</w:t>
      </w:r>
      <w:r>
        <w:rPr>
          <w:rtl/>
        </w:rPr>
        <w:t xml:space="preserve">: </w:t>
      </w:r>
      <w:r>
        <w:rPr>
          <w:rFonts w:ascii="Arial" w:hAnsi="Arial" w:cs="Arial" w:hint="cs"/>
          <w:rtl/>
        </w:rPr>
        <w:t>لمن</w:t>
      </w:r>
      <w:r>
        <w:rPr>
          <w:rtl/>
        </w:rPr>
        <w:t xml:space="preserve"> </w:t>
      </w:r>
      <w:r>
        <w:rPr>
          <w:rFonts w:ascii="Arial" w:hAnsi="Arial" w:cs="Arial" w:hint="cs"/>
          <w:rtl/>
        </w:rPr>
        <w:t>قعد</w:t>
      </w:r>
      <w:r>
        <w:rPr>
          <w:rtl/>
        </w:rPr>
        <w:t xml:space="preserve"> </w:t>
      </w:r>
      <w:r>
        <w:rPr>
          <w:rFonts w:ascii="Arial" w:hAnsi="Arial" w:cs="Arial" w:hint="cs"/>
          <w:rtl/>
        </w:rPr>
        <w:t>أجر</w:t>
      </w:r>
      <w:r>
        <w:rPr>
          <w:rtl/>
        </w:rPr>
        <w:t xml:space="preserve"> </w:t>
      </w:r>
      <w:r>
        <w:rPr>
          <w:rFonts w:ascii="Arial" w:hAnsi="Arial" w:cs="Arial" w:hint="cs"/>
          <w:rtl/>
        </w:rPr>
        <w:t>من</w:t>
      </w:r>
      <w:r>
        <w:rPr>
          <w:rtl/>
        </w:rPr>
        <w:t xml:space="preserve"> </w:t>
      </w:r>
      <w:r>
        <w:rPr>
          <w:rFonts w:ascii="Arial" w:hAnsi="Arial" w:cs="Arial" w:hint="cs"/>
          <w:rtl/>
        </w:rPr>
        <w:t>خرج،</w:t>
      </w:r>
      <w:r>
        <w:rPr>
          <w:rtl/>
        </w:rPr>
        <w:t xml:space="preserve"> </w:t>
      </w:r>
      <w:r>
        <w:rPr>
          <w:rFonts w:ascii="Arial" w:hAnsi="Arial" w:cs="Arial" w:hint="cs"/>
          <w:rtl/>
        </w:rPr>
        <w:t>فقعد</w:t>
      </w:r>
      <w:r>
        <w:rPr>
          <w:rtl/>
        </w:rPr>
        <w:t xml:space="preserve"> </w:t>
      </w:r>
      <w:r>
        <w:rPr>
          <w:rFonts w:ascii="Arial" w:hAnsi="Arial" w:cs="Arial" w:hint="cs"/>
          <w:rtl/>
        </w:rPr>
        <w:t>كالب</w:t>
      </w:r>
      <w:r>
        <w:rPr>
          <w:rtl/>
        </w:rPr>
        <w:t xml:space="preserve"> </w:t>
      </w:r>
      <w:r>
        <w:rPr>
          <w:rFonts w:ascii="Arial" w:hAnsi="Arial" w:cs="Arial" w:hint="cs"/>
          <w:rtl/>
        </w:rPr>
        <w:t>ويوشع،</w:t>
      </w:r>
      <w:r>
        <w:rPr>
          <w:rtl/>
        </w:rPr>
        <w:t xml:space="preserve"> </w:t>
      </w: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إلَّا</w:t>
      </w:r>
      <w:r>
        <w:rPr>
          <w:rtl/>
        </w:rPr>
        <w:t xml:space="preserve"> </w:t>
      </w:r>
      <w:r>
        <w:rPr>
          <w:rFonts w:ascii="Arial" w:hAnsi="Arial" w:cs="Arial" w:hint="cs"/>
          <w:rtl/>
        </w:rPr>
        <w:t>سِتِّينَ</w:t>
      </w:r>
      <w:r>
        <w:rPr>
          <w:rtl/>
        </w:rPr>
        <w:t xml:space="preserve"> </w:t>
      </w:r>
      <w:r>
        <w:rPr>
          <w:rFonts w:ascii="Arial" w:hAnsi="Arial" w:cs="Arial" w:hint="cs"/>
          <w:rtl/>
        </w:rPr>
        <w:t>شيخا،</w:t>
      </w:r>
      <w:r>
        <w:rPr>
          <w:rtl/>
        </w:rPr>
        <w:t xml:space="preserve"> </w:t>
      </w:r>
      <w:r>
        <w:rPr>
          <w:rFonts w:ascii="Arial" w:hAnsi="Arial" w:cs="Arial" w:hint="cs"/>
          <w:rtl/>
        </w:rPr>
        <w:t>فأوحى</w:t>
      </w:r>
      <w:r>
        <w:rPr>
          <w:rtl/>
        </w:rPr>
        <w:t xml:space="preserve"> </w:t>
      </w:r>
      <w:r>
        <w:rPr>
          <w:rFonts w:ascii="Arial" w:hAnsi="Arial" w:cs="Arial" w:hint="cs"/>
          <w:rtl/>
        </w:rPr>
        <w:t>الله</w:t>
      </w:r>
      <w:r>
        <w:rPr>
          <w:rtl/>
        </w:rPr>
        <w:t xml:space="preserve"> </w:t>
      </w:r>
      <w:r>
        <w:rPr>
          <w:rFonts w:ascii="Arial" w:hAnsi="Arial" w:cs="Arial" w:hint="cs"/>
          <w:rtl/>
        </w:rPr>
        <w:t>إليه</w:t>
      </w:r>
      <w:r>
        <w:rPr>
          <w:rtl/>
        </w:rPr>
        <w:t xml:space="preserve"> </w:t>
      </w:r>
      <w:r>
        <w:rPr>
          <w:rFonts w:ascii="Arial" w:hAnsi="Arial" w:cs="Arial" w:hint="cs"/>
          <w:rtl/>
        </w:rPr>
        <w:t>أن</w:t>
      </w:r>
      <w:r>
        <w:rPr>
          <w:rtl/>
        </w:rPr>
        <w:t xml:space="preserve"> </w:t>
      </w:r>
      <w:r>
        <w:rPr>
          <w:rFonts w:ascii="Arial" w:hAnsi="Arial" w:cs="Arial" w:hint="cs"/>
          <w:rtl/>
        </w:rPr>
        <w:t>يختار</w:t>
      </w:r>
      <w:r>
        <w:rPr>
          <w:rtl/>
        </w:rPr>
        <w:t xml:space="preserve"> </w:t>
      </w:r>
      <w:r>
        <w:rPr>
          <w:rFonts w:ascii="Arial" w:hAnsi="Arial" w:cs="Arial" w:hint="cs"/>
          <w:rtl/>
        </w:rPr>
        <w:t>من</w:t>
      </w:r>
      <w:r>
        <w:rPr>
          <w:rtl/>
        </w:rPr>
        <w:t xml:space="preserve"> </w:t>
      </w:r>
      <w:r>
        <w:rPr>
          <w:rFonts w:ascii="Arial" w:hAnsi="Arial" w:cs="Arial" w:hint="cs"/>
          <w:rtl/>
        </w:rPr>
        <w:t>الشباب</w:t>
      </w:r>
      <w:r>
        <w:rPr>
          <w:rtl/>
        </w:rPr>
        <w:t xml:space="preserve"> </w:t>
      </w:r>
      <w:r>
        <w:rPr>
          <w:rFonts w:ascii="Arial" w:hAnsi="Arial" w:cs="Arial" w:hint="cs"/>
          <w:rtl/>
        </w:rPr>
        <w:t>عشرة</w:t>
      </w:r>
      <w:r>
        <w:rPr>
          <w:rtl/>
        </w:rPr>
        <w:t xml:space="preserve"> </w:t>
      </w:r>
      <w:r>
        <w:rPr>
          <w:rFonts w:ascii="Arial" w:hAnsi="Arial" w:cs="Arial" w:hint="cs"/>
          <w:rtl/>
        </w:rPr>
        <w:t>فاختارهم،</w:t>
      </w:r>
      <w:r>
        <w:rPr>
          <w:rtl/>
        </w:rPr>
        <w:t xml:space="preserve"> </w:t>
      </w:r>
      <w:r>
        <w:rPr>
          <w:rFonts w:ascii="Arial" w:hAnsi="Arial" w:cs="Arial" w:hint="cs"/>
          <w:rtl/>
        </w:rPr>
        <w:t>فصاروا</w:t>
      </w:r>
      <w:r>
        <w:rPr>
          <w:rtl/>
        </w:rPr>
        <w:t xml:space="preserve"> </w:t>
      </w:r>
      <w:r>
        <w:rPr>
          <w:rFonts w:ascii="Arial" w:hAnsi="Arial" w:cs="Arial" w:hint="cs"/>
          <w:rtl/>
        </w:rPr>
        <w:t>شيوخا،</w:t>
      </w:r>
      <w:r>
        <w:rPr>
          <w:rtl/>
        </w:rPr>
        <w:t xml:space="preserve"> </w:t>
      </w:r>
      <w:r>
        <w:rPr>
          <w:rFonts w:ascii="Arial" w:hAnsi="Arial" w:cs="Arial" w:hint="cs"/>
          <w:rtl/>
        </w:rPr>
        <w:t>وأمر</w:t>
      </w:r>
      <w:r>
        <w:rPr>
          <w:rtl/>
        </w:rPr>
        <w:t xml:space="preserve"> </w:t>
      </w:r>
      <w:r>
        <w:rPr>
          <w:rFonts w:ascii="Arial" w:hAnsi="Arial" w:cs="Arial" w:hint="cs"/>
          <w:rtl/>
        </w:rPr>
        <w:t>السبعين</w:t>
      </w:r>
      <w:r>
        <w:rPr>
          <w:rtl/>
        </w:rPr>
        <w:t xml:space="preserve"> </w:t>
      </w:r>
      <w:r>
        <w:rPr>
          <w:rFonts w:ascii="Arial" w:hAnsi="Arial" w:cs="Arial" w:hint="cs"/>
          <w:rtl/>
        </w:rPr>
        <w:t>أن</w:t>
      </w:r>
      <w:r>
        <w:rPr>
          <w:rtl/>
        </w:rPr>
        <w:t xml:space="preserve"> </w:t>
      </w:r>
      <w:r>
        <w:rPr>
          <w:rFonts w:ascii="Arial" w:hAnsi="Arial" w:cs="Arial" w:hint="cs"/>
          <w:rtl/>
        </w:rPr>
        <w:t>يصوموا</w:t>
      </w:r>
      <w:r>
        <w:rPr>
          <w:rtl/>
        </w:rPr>
        <w:t xml:space="preserve"> </w:t>
      </w:r>
      <w:r>
        <w:rPr>
          <w:rFonts w:ascii="Arial" w:hAnsi="Arial" w:cs="Arial" w:hint="cs"/>
          <w:rtl/>
        </w:rPr>
        <w:t>ويتطهَّروا</w:t>
      </w:r>
      <w:r>
        <w:rPr>
          <w:rtl/>
        </w:rPr>
        <w:t xml:space="preserve"> </w:t>
      </w:r>
      <w:r>
        <w:rPr>
          <w:rFonts w:ascii="Arial" w:hAnsi="Arial" w:cs="Arial" w:hint="cs"/>
          <w:rtl/>
        </w:rPr>
        <w:t>ويطهِّروا</w:t>
      </w:r>
      <w:r>
        <w:rPr>
          <w:rtl/>
        </w:rPr>
        <w:t xml:space="preserve"> </w:t>
      </w:r>
      <w:r>
        <w:rPr>
          <w:rFonts w:ascii="Arial" w:hAnsi="Arial" w:cs="Arial" w:hint="cs"/>
          <w:rtl/>
        </w:rPr>
        <w:t>ثيابهم،</w:t>
      </w:r>
      <w:r>
        <w:rPr>
          <w:rtl/>
        </w:rPr>
        <w:t xml:space="preserve"> </w:t>
      </w:r>
      <w:r>
        <w:rPr>
          <w:rFonts w:ascii="Arial" w:hAnsi="Arial" w:cs="Arial" w:hint="cs"/>
          <w:rtl/>
        </w:rPr>
        <w:t>ولَمَّا</w:t>
      </w:r>
      <w:r>
        <w:rPr>
          <w:rtl/>
        </w:rPr>
        <w:t xml:space="preserve"> </w:t>
      </w:r>
      <w:r>
        <w:rPr>
          <w:rFonts w:ascii="Arial" w:hAnsi="Arial" w:cs="Arial" w:hint="cs"/>
          <w:rtl/>
        </w:rPr>
        <w:t>دنوا</w:t>
      </w:r>
      <w:r>
        <w:rPr>
          <w:rtl/>
        </w:rPr>
        <w:t xml:space="preserve"> </w:t>
      </w:r>
      <w:r>
        <w:rPr>
          <w:rFonts w:ascii="Arial" w:hAnsi="Arial" w:cs="Arial" w:hint="cs"/>
          <w:rtl/>
        </w:rPr>
        <w:t>من</w:t>
      </w:r>
      <w:r>
        <w:rPr>
          <w:rtl/>
        </w:rPr>
        <w:t xml:space="preserve"> </w:t>
      </w:r>
      <w:r>
        <w:rPr>
          <w:rFonts w:ascii="Arial" w:hAnsi="Arial" w:cs="Arial" w:hint="cs"/>
          <w:rtl/>
        </w:rPr>
        <w:t>الجبل</w:t>
      </w:r>
      <w:r>
        <w:rPr>
          <w:rtl/>
        </w:rPr>
        <w:t xml:space="preserve"> </w:t>
      </w:r>
      <w:r>
        <w:rPr>
          <w:rFonts w:ascii="Arial" w:hAnsi="Arial" w:cs="Arial" w:hint="cs"/>
          <w:rtl/>
        </w:rPr>
        <w:t>غشيه</w:t>
      </w:r>
      <w:r>
        <w:rPr>
          <w:rtl/>
        </w:rPr>
        <w:t xml:space="preserve"> </w:t>
      </w:r>
      <w:r>
        <w:rPr>
          <w:rFonts w:ascii="Arial" w:hAnsi="Arial" w:cs="Arial" w:hint="cs"/>
          <w:rtl/>
        </w:rPr>
        <w:t>غمام،</w:t>
      </w:r>
      <w:r>
        <w:rPr>
          <w:rtl/>
        </w:rPr>
        <w:t xml:space="preserve"> </w:t>
      </w:r>
      <w:r>
        <w:rPr>
          <w:rFonts w:ascii="Arial" w:hAnsi="Arial" w:cs="Arial" w:hint="cs"/>
          <w:rtl/>
        </w:rPr>
        <w:t>فدخله</w:t>
      </w:r>
      <w:r>
        <w:rPr>
          <w:rtl/>
        </w:rPr>
        <w:t xml:space="preserve"> </w:t>
      </w:r>
      <w:r>
        <w:rPr>
          <w:rFonts w:ascii="Arial" w:hAnsi="Arial" w:cs="Arial" w:hint="cs"/>
          <w:rtl/>
        </w:rPr>
        <w:t>موسى</w:t>
      </w:r>
      <w:r>
        <w:rPr>
          <w:rtl/>
        </w:rPr>
        <w:t xml:space="preserve"> </w:t>
      </w:r>
      <w:r>
        <w:rPr>
          <w:rFonts w:ascii="Arial" w:hAnsi="Arial" w:cs="Arial" w:hint="cs"/>
          <w:rtl/>
        </w:rPr>
        <w:t>بهم،</w:t>
      </w:r>
      <w:r>
        <w:rPr>
          <w:rtl/>
        </w:rPr>
        <w:t xml:space="preserve"> </w:t>
      </w:r>
      <w:r>
        <w:rPr>
          <w:rFonts w:ascii="Arial" w:hAnsi="Arial" w:cs="Arial" w:hint="cs"/>
          <w:rtl/>
        </w:rPr>
        <w:t>وخرُّوا</w:t>
      </w:r>
      <w:r>
        <w:rPr>
          <w:rtl/>
        </w:rPr>
        <w:t xml:space="preserve"> </w:t>
      </w:r>
      <w:r>
        <w:rPr>
          <w:rFonts w:ascii="Arial" w:hAnsi="Arial" w:cs="Arial" w:hint="cs"/>
          <w:rtl/>
        </w:rPr>
        <w:t>سجَّدا</w:t>
      </w:r>
      <w:r>
        <w:rPr>
          <w:rtl/>
        </w:rPr>
        <w:t xml:space="preserve"> </w:t>
      </w:r>
      <w:r>
        <w:rPr>
          <w:rFonts w:ascii="Arial" w:hAnsi="Arial" w:cs="Arial" w:hint="cs"/>
          <w:rtl/>
        </w:rPr>
        <w:t>فسمعوا</w:t>
      </w:r>
      <w:r>
        <w:rPr>
          <w:rtl/>
        </w:rPr>
        <w:t xml:space="preserve"> </w:t>
      </w:r>
      <w:r>
        <w:rPr>
          <w:rFonts w:ascii="Arial" w:hAnsi="Arial" w:cs="Arial" w:hint="cs"/>
          <w:rtl/>
        </w:rPr>
        <w:t>الكلام</w:t>
      </w:r>
      <w:r>
        <w:rPr>
          <w:rtl/>
        </w:rPr>
        <w:t xml:space="preserve"> </w:t>
      </w:r>
      <w:r>
        <w:rPr>
          <w:rFonts w:ascii="Arial" w:hAnsi="Arial" w:cs="Arial" w:hint="cs"/>
          <w:rtl/>
        </w:rPr>
        <w:t>الذي</w:t>
      </w:r>
      <w:r>
        <w:rPr>
          <w:rtl/>
        </w:rPr>
        <w:t xml:space="preserve"> </w:t>
      </w:r>
      <w:r>
        <w:rPr>
          <w:rFonts w:ascii="Arial" w:hAnsi="Arial" w:cs="Arial" w:hint="cs"/>
          <w:rtl/>
        </w:rPr>
        <w:t>خلقه</w:t>
      </w:r>
      <w:r>
        <w:rPr>
          <w:rtl/>
        </w:rPr>
        <w:t xml:space="preserve"> </w:t>
      </w:r>
      <w:r>
        <w:rPr>
          <w:rFonts w:ascii="Arial" w:hAnsi="Arial" w:cs="Arial" w:hint="cs"/>
          <w:rtl/>
        </w:rPr>
        <w:t>الله</w:t>
      </w:r>
      <w:r>
        <w:rPr>
          <w:rtl/>
        </w:rPr>
        <w:t xml:space="preserve"> </w:t>
      </w:r>
      <w:r>
        <w:rPr>
          <w:rFonts w:ascii="Arial" w:hAnsi="Arial" w:cs="Arial" w:hint="cs"/>
          <w:rtl/>
        </w:rPr>
        <w:t>لموسى</w:t>
      </w:r>
      <w:r>
        <w:rPr>
          <w:rtl/>
        </w:rPr>
        <w:t xml:space="preserve"> </w:t>
      </w:r>
      <w:r>
        <w:rPr>
          <w:rFonts w:ascii="Arial" w:hAnsi="Arial" w:cs="Arial" w:hint="cs"/>
          <w:rtl/>
        </w:rPr>
        <w:t>بالأمر</w:t>
      </w:r>
      <w:r>
        <w:rPr>
          <w:rtl/>
        </w:rPr>
        <w:t xml:space="preserve"> </w:t>
      </w:r>
      <w:r>
        <w:rPr>
          <w:rFonts w:ascii="Arial" w:hAnsi="Arial" w:cs="Arial" w:hint="cs"/>
          <w:rtl/>
        </w:rPr>
        <w:t>والنهي،</w:t>
      </w:r>
      <w:r>
        <w:rPr>
          <w:rtl/>
        </w:rPr>
        <w:t xml:space="preserve"> </w:t>
      </w:r>
      <w:r>
        <w:rPr>
          <w:rFonts w:ascii="Arial" w:hAnsi="Arial" w:cs="Arial" w:hint="cs"/>
          <w:rtl/>
        </w:rPr>
        <w:t>ولَمَّا</w:t>
      </w:r>
      <w:r>
        <w:rPr>
          <w:rtl/>
        </w:rPr>
        <w:t xml:space="preserve"> </w:t>
      </w:r>
      <w:r>
        <w:rPr>
          <w:rFonts w:ascii="Arial" w:hAnsi="Arial" w:cs="Arial" w:hint="cs"/>
          <w:rtl/>
        </w:rPr>
        <w:t>انكشف</w:t>
      </w:r>
      <w:r>
        <w:rPr>
          <w:rtl/>
        </w:rPr>
        <w:t xml:space="preserve"> </w:t>
      </w:r>
      <w:r>
        <w:rPr>
          <w:rFonts w:ascii="Arial" w:hAnsi="Arial" w:cs="Arial" w:hint="cs"/>
          <w:rtl/>
        </w:rPr>
        <w:t>الغمام</w:t>
      </w:r>
      <w:r>
        <w:rPr>
          <w:rtl/>
        </w:rPr>
        <w:t xml:space="preserve"> </w:t>
      </w:r>
      <w:r>
        <w:rPr>
          <w:rFonts w:ascii="Arial" w:hAnsi="Arial" w:cs="Arial" w:hint="cs"/>
          <w:rtl/>
        </w:rPr>
        <w:t>أقبلوا</w:t>
      </w:r>
      <w:r>
        <w:rPr>
          <w:rtl/>
        </w:rPr>
        <w:t xml:space="preserve"> </w:t>
      </w:r>
      <w:r>
        <w:rPr>
          <w:rFonts w:ascii="Arial" w:hAnsi="Arial" w:cs="Arial" w:hint="cs"/>
          <w:rtl/>
        </w:rPr>
        <w:t>إليه،</w:t>
      </w:r>
      <w:r>
        <w:rPr>
          <w:rtl/>
        </w:rPr>
        <w:t xml:space="preserve"> </w:t>
      </w:r>
      <w:r>
        <w:rPr>
          <w:rFonts w:ascii="Arial" w:hAnsi="Arial" w:cs="Arial" w:hint="cs"/>
          <w:rtl/>
        </w:rPr>
        <w:t>وقالوا</w:t>
      </w:r>
      <w:r>
        <w:rPr>
          <w:rtl/>
        </w:rPr>
        <w:t xml:space="preserve">: </w:t>
      </w:r>
      <w:r>
        <w:rPr>
          <w:rFonts w:ascii="Arial" w:hAnsi="Arial" w:cs="Arial" w:hint="cs"/>
          <w:rtl/>
        </w:rPr>
        <w:t>﴿</w:t>
      </w:r>
      <w:r>
        <w:rPr>
          <w:rFonts w:ascii="Calibri" w:cs="Calibri" w:hint="cs"/>
          <w:rtl/>
        </w:rPr>
        <w:t> </w:t>
      </w:r>
      <w:r>
        <w:rPr>
          <w:rFonts w:ascii="Arial" w:hAnsi="Arial" w:cs="Arial" w:hint="cs"/>
          <w:rtl/>
        </w:rPr>
        <w:t>لَن</w:t>
      </w:r>
      <w:r>
        <w:rPr>
          <w:rtl/>
        </w:rPr>
        <w:t xml:space="preserve"> </w:t>
      </w:r>
      <w:r>
        <w:rPr>
          <w:rFonts w:ascii="Arial" w:hAnsi="Arial" w:cs="Arial" w:hint="cs"/>
          <w:rtl/>
        </w:rPr>
        <w:t>نُّومِنَ</w:t>
      </w:r>
      <w:r>
        <w:rPr>
          <w:rtl/>
        </w:rPr>
        <w:t xml:space="preserve"> </w:t>
      </w:r>
      <w:r>
        <w:rPr>
          <w:rFonts w:ascii="Arial" w:hAnsi="Arial" w:cs="Arial" w:hint="cs"/>
          <w:rtl/>
        </w:rPr>
        <w:t>لَكَ</w:t>
      </w:r>
      <w:r>
        <w:rPr>
          <w:rtl/>
        </w:rPr>
        <w:t xml:space="preserve"> </w:t>
      </w:r>
      <w:r>
        <w:rPr>
          <w:rFonts w:ascii="Arial" w:hAnsi="Arial" w:cs="Arial" w:hint="cs"/>
          <w:rtl/>
        </w:rPr>
        <w:t>حَتَّىٰ</w:t>
      </w:r>
      <w:r>
        <w:rPr>
          <w:rtl/>
        </w:rPr>
        <w:t xml:space="preserve"> </w:t>
      </w:r>
      <w:r>
        <w:rPr>
          <w:rFonts w:ascii="Arial" w:hAnsi="Arial" w:cs="Arial" w:hint="cs"/>
          <w:rtl/>
        </w:rPr>
        <w:t>نَرَى</w:t>
      </w:r>
      <w:r>
        <w:rPr>
          <w:rtl/>
        </w:rPr>
        <w:t xml:space="preserve"> </w:t>
      </w:r>
      <w:r>
        <w:rPr>
          <w:rFonts w:ascii="Arial" w:hAnsi="Arial" w:cs="Arial" w:hint="cs"/>
          <w:rtl/>
        </w:rPr>
        <w:t>اللهَ</w:t>
      </w:r>
      <w:r>
        <w:rPr>
          <w:rtl/>
        </w:rPr>
        <w:t xml:space="preserve"> </w:t>
      </w:r>
      <w:r>
        <w:rPr>
          <w:rFonts w:ascii="Arial" w:hAnsi="Arial" w:cs="Arial" w:hint="cs"/>
          <w:rtl/>
        </w:rPr>
        <w:t>جَهْرَةً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55]</w:t>
      </w:r>
      <w:r>
        <w:rPr>
          <w:rtl/>
        </w:rPr>
        <w:t xml:space="preserve"> </w:t>
      </w:r>
      <w:r>
        <w:rPr>
          <w:rFonts w:ascii="Arial" w:hAnsi="Arial" w:cs="Arial" w:hint="cs"/>
          <w:rtl/>
        </w:rPr>
        <w:t>فأخذتهم</w:t>
      </w:r>
      <w:r>
        <w:rPr>
          <w:rtl/>
        </w:rPr>
        <w:t xml:space="preserve"> </w:t>
      </w:r>
      <w:r>
        <w:rPr>
          <w:rFonts w:ascii="Arial" w:hAnsi="Arial" w:cs="Arial" w:hint="cs"/>
          <w:rtl/>
        </w:rPr>
        <w:t>الرجفة</w:t>
      </w:r>
      <w:r>
        <w:rPr>
          <w:rtl/>
        </w:rPr>
        <w:t>.</w:t>
      </w:r>
    </w:p>
    <w:p w:rsidR="00B03E2D" w:rsidRDefault="00B03E2D">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وقيل</w:t>
      </w:r>
      <w:r>
        <w:rPr>
          <w:rtl/>
        </w:rPr>
        <w:t xml:space="preserve">: </w:t>
      </w:r>
      <w:r>
        <w:rPr>
          <w:rFonts w:ascii="Arial" w:hAnsi="Arial" w:cs="Arial" w:hint="cs"/>
          <w:rtl/>
        </w:rPr>
        <w:t>الميقات</w:t>
      </w:r>
      <w:r>
        <w:rPr>
          <w:rtl/>
        </w:rPr>
        <w:t xml:space="preserve"> </w:t>
      </w:r>
      <w:r>
        <w:rPr>
          <w:rFonts w:ascii="Arial" w:hAnsi="Arial" w:cs="Arial" w:hint="cs"/>
          <w:rtl/>
        </w:rPr>
        <w:t>ميقات</w:t>
      </w:r>
      <w:r>
        <w:rPr>
          <w:rtl/>
        </w:rPr>
        <w:t xml:space="preserve"> </w:t>
      </w:r>
      <w:r>
        <w:rPr>
          <w:rFonts w:ascii="Arial" w:hAnsi="Arial" w:cs="Arial" w:hint="cs"/>
          <w:rtl/>
        </w:rPr>
        <w:t>وعده</w:t>
      </w:r>
      <w:r>
        <w:rPr>
          <w:rtl/>
        </w:rPr>
        <w:t xml:space="preserve"> </w:t>
      </w:r>
      <w:r>
        <w:rPr>
          <w:rFonts w:ascii="Arial" w:hAnsi="Arial" w:cs="Arial" w:hint="cs"/>
          <w:rtl/>
        </w:rPr>
        <w:t>الله</w:t>
      </w:r>
      <w:r>
        <w:rPr>
          <w:rtl/>
        </w:rPr>
        <w:t xml:space="preserve"> </w:t>
      </w:r>
      <w:r>
        <w:rPr>
          <w:rFonts w:ascii="Arial" w:hAnsi="Arial" w:cs="Arial" w:hint="cs"/>
          <w:rtl/>
        </w:rPr>
        <w:t>لموسى</w:t>
      </w:r>
      <w:r>
        <w:rPr>
          <w:rtl/>
        </w:rPr>
        <w:t xml:space="preserve"> </w:t>
      </w:r>
      <w:r>
        <w:rPr>
          <w:rFonts w:ascii="Arial" w:hAnsi="Arial" w:cs="Arial" w:hint="cs"/>
          <w:rtl/>
        </w:rPr>
        <w:t>أن</w:t>
      </w:r>
      <w:r>
        <w:rPr>
          <w:rtl/>
        </w:rPr>
        <w:t xml:space="preserve"> </w:t>
      </w:r>
      <w:r>
        <w:rPr>
          <w:rFonts w:ascii="Arial" w:hAnsi="Arial" w:cs="Arial" w:hint="cs"/>
          <w:rtl/>
        </w:rPr>
        <w:t>يأتيه</w:t>
      </w:r>
      <w:r>
        <w:rPr>
          <w:rtl/>
        </w:rPr>
        <w:t xml:space="preserve"> </w:t>
      </w:r>
      <w:r>
        <w:rPr>
          <w:rFonts w:ascii="Arial" w:hAnsi="Arial" w:cs="Arial" w:hint="cs"/>
          <w:rtl/>
        </w:rPr>
        <w:t>فيه</w:t>
      </w:r>
      <w:r>
        <w:rPr>
          <w:rtl/>
        </w:rPr>
        <w:t xml:space="preserve"> </w:t>
      </w:r>
      <w:r>
        <w:rPr>
          <w:rFonts w:ascii="Arial" w:hAnsi="Arial" w:cs="Arial" w:hint="cs"/>
          <w:rtl/>
        </w:rPr>
        <w:t>بسبعين</w:t>
      </w:r>
      <w:r>
        <w:rPr>
          <w:rtl/>
        </w:rPr>
        <w:t xml:space="preserve"> </w:t>
      </w:r>
      <w:r>
        <w:rPr>
          <w:rFonts w:ascii="Arial" w:hAnsi="Arial" w:cs="Arial" w:hint="cs"/>
          <w:rtl/>
        </w:rPr>
        <w:t>رجلا</w:t>
      </w:r>
      <w:r>
        <w:rPr>
          <w:rtl/>
        </w:rPr>
        <w:t xml:space="preserve"> </w:t>
      </w:r>
      <w:r>
        <w:rPr>
          <w:rFonts w:ascii="Arial" w:hAnsi="Arial" w:cs="Arial" w:hint="cs"/>
          <w:rtl/>
        </w:rPr>
        <w:t>من</w:t>
      </w:r>
      <w:r>
        <w:rPr>
          <w:rtl/>
        </w:rPr>
        <w:t xml:space="preserve"> </w:t>
      </w:r>
      <w:r>
        <w:rPr>
          <w:rFonts w:ascii="Arial" w:hAnsi="Arial" w:cs="Arial" w:hint="cs"/>
          <w:rtl/>
        </w:rPr>
        <w:t>خيار</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ليعتذروا</w:t>
      </w:r>
      <w:r>
        <w:rPr>
          <w:rtl/>
        </w:rPr>
        <w:t xml:space="preserve"> </w:t>
      </w:r>
      <w:r>
        <w:rPr>
          <w:rFonts w:ascii="Arial" w:hAnsi="Arial" w:cs="Arial" w:hint="cs"/>
          <w:rtl/>
        </w:rPr>
        <w:t>عن</w:t>
      </w:r>
      <w:r>
        <w:rPr>
          <w:rtl/>
        </w:rPr>
        <w:t xml:space="preserve"> </w:t>
      </w:r>
      <w:r>
        <w:rPr>
          <w:rFonts w:ascii="Arial" w:hAnsi="Arial" w:cs="Arial" w:hint="cs"/>
          <w:rtl/>
        </w:rPr>
        <w:t>عبادة</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العجل،</w:t>
      </w:r>
      <w:r>
        <w:rPr>
          <w:rtl/>
        </w:rPr>
        <w:t xml:space="preserve"> </w:t>
      </w:r>
      <w:r>
        <w:rPr>
          <w:rFonts w:ascii="Arial" w:hAnsi="Arial" w:cs="Arial" w:hint="cs"/>
          <w:rtl/>
        </w:rPr>
        <w:t>وقد</w:t>
      </w:r>
      <w:r>
        <w:rPr>
          <w:rtl/>
        </w:rPr>
        <w:t xml:space="preserve"> </w:t>
      </w:r>
      <w:r>
        <w:rPr>
          <w:rFonts w:ascii="Arial" w:hAnsi="Arial" w:cs="Arial" w:hint="cs"/>
          <w:rtl/>
        </w:rPr>
        <w:t>تابوا</w:t>
      </w:r>
      <w:r>
        <w:rPr>
          <w:rtl/>
        </w:rPr>
        <w:t xml:space="preserve"> </w:t>
      </w:r>
      <w:r>
        <w:rPr>
          <w:rFonts w:ascii="Arial" w:hAnsi="Arial" w:cs="Arial" w:hint="cs"/>
          <w:rtl/>
        </w:rPr>
        <w:t>من</w:t>
      </w:r>
      <w:r>
        <w:rPr>
          <w:rtl/>
        </w:rPr>
        <w:t xml:space="preserve"> </w:t>
      </w:r>
      <w:r>
        <w:rPr>
          <w:rFonts w:ascii="Arial" w:hAnsi="Arial" w:cs="Arial" w:hint="cs"/>
          <w:rtl/>
        </w:rPr>
        <w:t>عبادته،</w:t>
      </w:r>
      <w:r>
        <w:rPr>
          <w:rtl/>
        </w:rPr>
        <w:t xml:space="preserve"> </w:t>
      </w:r>
      <w:r>
        <w:rPr>
          <w:rFonts w:ascii="Arial" w:hAnsi="Arial" w:cs="Arial" w:hint="cs"/>
          <w:rtl/>
        </w:rPr>
        <w:t>ولَمَّا</w:t>
      </w:r>
      <w:r>
        <w:rPr>
          <w:rtl/>
        </w:rPr>
        <w:t xml:space="preserve"> </w:t>
      </w:r>
      <w:r>
        <w:rPr>
          <w:rFonts w:ascii="Arial" w:hAnsi="Arial" w:cs="Arial" w:hint="cs"/>
          <w:rtl/>
        </w:rPr>
        <w:t>بلغوا</w:t>
      </w:r>
      <w:r>
        <w:rPr>
          <w:rtl/>
        </w:rPr>
        <w:t xml:space="preserve"> </w:t>
      </w:r>
      <w:r>
        <w:rPr>
          <w:rFonts w:ascii="Arial" w:hAnsi="Arial" w:cs="Arial" w:hint="cs"/>
          <w:rtl/>
        </w:rPr>
        <w:t>أسفل</w:t>
      </w:r>
      <w:r>
        <w:rPr>
          <w:rtl/>
        </w:rPr>
        <w:t xml:space="preserve"> </w:t>
      </w:r>
      <w:r>
        <w:rPr>
          <w:rFonts w:ascii="Arial" w:hAnsi="Arial" w:cs="Arial" w:hint="cs"/>
          <w:rtl/>
        </w:rPr>
        <w:t>الجبل</w:t>
      </w:r>
      <w:r>
        <w:rPr>
          <w:rtl/>
        </w:rPr>
        <w:t xml:space="preserve"> </w:t>
      </w:r>
      <w:r>
        <w:rPr>
          <w:rFonts w:ascii="Arial" w:hAnsi="Arial" w:cs="Arial" w:hint="cs"/>
          <w:rtl/>
        </w:rPr>
        <w:t>أخذتهم</w:t>
      </w:r>
      <w:r>
        <w:rPr>
          <w:rtl/>
        </w:rPr>
        <w:t xml:space="preserve"> </w:t>
      </w:r>
      <w:r>
        <w:rPr>
          <w:rFonts w:ascii="Arial" w:hAnsi="Arial" w:cs="Arial" w:hint="cs"/>
          <w:rtl/>
        </w:rPr>
        <w:t>الرجفة</w:t>
      </w:r>
      <w:r>
        <w:rPr>
          <w:rtl/>
        </w:rPr>
        <w:t xml:space="preserve">. </w:t>
      </w:r>
      <w:r>
        <w:rPr>
          <w:rFonts w:ascii="Arial" w:hAnsi="Arial" w:cs="Arial" w:hint="cs"/>
          <w:rtl/>
        </w:rPr>
        <w:t>وقيل</w:t>
      </w:r>
      <w:r>
        <w:rPr>
          <w:rtl/>
        </w:rPr>
        <w:t xml:space="preserve">: </w:t>
      </w:r>
      <w:r>
        <w:rPr>
          <w:rFonts w:ascii="Arial" w:hAnsi="Arial" w:cs="Arial" w:hint="cs"/>
          <w:rtl/>
        </w:rPr>
        <w:t>ذهب</w:t>
      </w:r>
      <w:r>
        <w:rPr>
          <w:rtl/>
        </w:rPr>
        <w:t xml:space="preserve"> </w:t>
      </w:r>
      <w:r>
        <w:rPr>
          <w:rFonts w:ascii="Arial" w:hAnsi="Arial" w:cs="Arial" w:hint="cs"/>
          <w:rtl/>
        </w:rPr>
        <w:t>موسى</w:t>
      </w:r>
      <w:r>
        <w:rPr>
          <w:rtl/>
        </w:rPr>
        <w:t xml:space="preserve"> </w:t>
      </w:r>
      <w:r>
        <w:rPr>
          <w:rFonts w:ascii="Arial" w:hAnsi="Arial" w:cs="Arial" w:hint="cs"/>
          <w:rtl/>
        </w:rPr>
        <w:t>إلى</w:t>
      </w:r>
      <w:r>
        <w:rPr>
          <w:rtl/>
        </w:rPr>
        <w:t xml:space="preserve"> </w:t>
      </w:r>
      <w:r>
        <w:rPr>
          <w:rFonts w:ascii="Arial" w:hAnsi="Arial" w:cs="Arial" w:hint="cs"/>
          <w:rtl/>
        </w:rPr>
        <w:t>الجبل</w:t>
      </w:r>
      <w:r>
        <w:rPr>
          <w:rtl/>
        </w:rPr>
        <w:t xml:space="preserve"> </w:t>
      </w:r>
      <w:r>
        <w:rPr>
          <w:rFonts w:ascii="Arial" w:hAnsi="Arial" w:cs="Arial" w:hint="cs"/>
          <w:rtl/>
        </w:rPr>
        <w:t>بهارون</w:t>
      </w:r>
      <w:r>
        <w:rPr>
          <w:rtl/>
        </w:rPr>
        <w:t xml:space="preserve"> </w:t>
      </w:r>
      <w:r>
        <w:rPr>
          <w:rFonts w:ascii="Arial" w:hAnsi="Arial" w:cs="Arial" w:hint="cs"/>
          <w:rtl/>
        </w:rPr>
        <w:t>فنام</w:t>
      </w:r>
      <w:r>
        <w:rPr>
          <w:rtl/>
        </w:rPr>
        <w:t xml:space="preserve"> </w:t>
      </w:r>
      <w:r>
        <w:rPr>
          <w:rFonts w:ascii="Arial" w:hAnsi="Arial" w:cs="Arial" w:hint="cs"/>
          <w:rtl/>
        </w:rPr>
        <w:t>هارون</w:t>
      </w:r>
      <w:r>
        <w:rPr>
          <w:rtl/>
        </w:rPr>
        <w:t xml:space="preserve"> </w:t>
      </w:r>
      <w:r>
        <w:rPr>
          <w:rFonts w:ascii="Arial" w:hAnsi="Arial" w:cs="Arial" w:hint="cs"/>
          <w:rtl/>
        </w:rPr>
        <w:t>أسفل</w:t>
      </w:r>
      <w:r>
        <w:rPr>
          <w:rtl/>
        </w:rPr>
        <w:t xml:space="preserve"> </w:t>
      </w:r>
      <w:r>
        <w:rPr>
          <w:rFonts w:ascii="Arial" w:hAnsi="Arial" w:cs="Arial" w:hint="cs"/>
          <w:rtl/>
        </w:rPr>
        <w:t>الجبل</w:t>
      </w:r>
      <w:r>
        <w:rPr>
          <w:rtl/>
        </w:rPr>
        <w:t xml:space="preserve"> </w:t>
      </w:r>
      <w:r>
        <w:rPr>
          <w:rFonts w:ascii="Arial" w:hAnsi="Arial" w:cs="Arial" w:hint="cs"/>
          <w:rtl/>
        </w:rPr>
        <w:t>فتوفَّاه</w:t>
      </w:r>
      <w:r>
        <w:rPr>
          <w:rtl/>
        </w:rPr>
        <w:t xml:space="preserve"> </w:t>
      </w:r>
      <w:r>
        <w:rPr>
          <w:rFonts w:ascii="Arial" w:hAnsi="Arial" w:cs="Arial" w:hint="cs"/>
          <w:rtl/>
        </w:rPr>
        <w:t>الله،</w:t>
      </w:r>
      <w:r>
        <w:rPr>
          <w:rtl/>
        </w:rPr>
        <w:t xml:space="preserve"> </w:t>
      </w:r>
      <w:r>
        <w:rPr>
          <w:rFonts w:ascii="Arial" w:hAnsi="Arial" w:cs="Arial" w:hint="cs"/>
          <w:rtl/>
        </w:rPr>
        <w:t>ولَمَّا</w:t>
      </w:r>
      <w:r>
        <w:rPr>
          <w:rtl/>
        </w:rPr>
        <w:t xml:space="preserve"> </w:t>
      </w:r>
      <w:r>
        <w:rPr>
          <w:rFonts w:ascii="Arial" w:hAnsi="Arial" w:cs="Arial" w:hint="cs"/>
          <w:rtl/>
        </w:rPr>
        <w:t>رجع</w:t>
      </w:r>
      <w:r>
        <w:rPr>
          <w:rtl/>
        </w:rPr>
        <w:t xml:space="preserve"> </w:t>
      </w:r>
      <w:r>
        <w:rPr>
          <w:rFonts w:ascii="Arial" w:hAnsi="Arial" w:cs="Arial" w:hint="cs"/>
          <w:rtl/>
        </w:rPr>
        <w:t>موسى</w:t>
      </w:r>
      <w:r>
        <w:rPr>
          <w:rtl/>
        </w:rPr>
        <w:t xml:space="preserve"> </w:t>
      </w:r>
      <w:r>
        <w:rPr>
          <w:rFonts w:ascii="Arial" w:hAnsi="Arial" w:cs="Arial" w:hint="cs"/>
          <w:rtl/>
        </w:rPr>
        <w:t>قالوا</w:t>
      </w:r>
      <w:r>
        <w:rPr>
          <w:rtl/>
        </w:rPr>
        <w:t xml:space="preserve">: </w:t>
      </w:r>
      <w:r>
        <w:rPr>
          <w:rFonts w:ascii="Arial" w:hAnsi="Arial" w:cs="Arial" w:hint="cs"/>
          <w:rtl/>
        </w:rPr>
        <w:t>قتله</w:t>
      </w:r>
      <w:r>
        <w:rPr>
          <w:rtl/>
        </w:rPr>
        <w:t xml:space="preserve"> </w:t>
      </w:r>
      <w:r>
        <w:rPr>
          <w:rFonts w:ascii="Arial" w:hAnsi="Arial" w:cs="Arial" w:hint="cs"/>
          <w:rtl/>
        </w:rPr>
        <w:t>موسى،</w:t>
      </w:r>
      <w:r>
        <w:rPr>
          <w:rtl/>
        </w:rPr>
        <w:t xml:space="preserve"> </w:t>
      </w:r>
      <w:r>
        <w:rPr>
          <w:rFonts w:ascii="Arial" w:hAnsi="Arial" w:cs="Arial" w:hint="cs"/>
          <w:rtl/>
        </w:rPr>
        <w:t>فاختار</w:t>
      </w:r>
      <w:r>
        <w:rPr>
          <w:rtl/>
        </w:rPr>
        <w:t xml:space="preserve"> </w:t>
      </w:r>
      <w:r>
        <w:rPr>
          <w:rFonts w:ascii="Arial" w:hAnsi="Arial" w:cs="Arial" w:hint="cs"/>
          <w:rtl/>
        </w:rPr>
        <w:t>سبعين</w:t>
      </w:r>
      <w:r>
        <w:rPr>
          <w:rtl/>
        </w:rPr>
        <w:t xml:space="preserve"> </w:t>
      </w:r>
      <w:r>
        <w:rPr>
          <w:rFonts w:ascii="Arial" w:hAnsi="Arial" w:cs="Arial" w:hint="cs"/>
          <w:rtl/>
        </w:rPr>
        <w:t>بأمر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وذهب</w:t>
      </w:r>
      <w:r>
        <w:rPr>
          <w:rtl/>
        </w:rPr>
        <w:t xml:space="preserve"> </w:t>
      </w:r>
      <w:r>
        <w:rPr>
          <w:rFonts w:ascii="Arial" w:hAnsi="Arial" w:cs="Arial" w:hint="cs"/>
          <w:rtl/>
        </w:rPr>
        <w:t>بهم</w:t>
      </w:r>
      <w:r>
        <w:rPr>
          <w:rtl/>
        </w:rPr>
        <w:t xml:space="preserve"> </w:t>
      </w:r>
      <w:r>
        <w:rPr>
          <w:rFonts w:ascii="Arial" w:hAnsi="Arial" w:cs="Arial" w:hint="cs"/>
          <w:rtl/>
        </w:rPr>
        <w:t>إلى</w:t>
      </w:r>
      <w:r>
        <w:rPr>
          <w:rtl/>
        </w:rPr>
        <w:t xml:space="preserve"> </w:t>
      </w:r>
      <w:r>
        <w:rPr>
          <w:rFonts w:ascii="Arial" w:hAnsi="Arial" w:cs="Arial" w:hint="cs"/>
          <w:rtl/>
        </w:rPr>
        <w:t>هارون</w:t>
      </w:r>
      <w:r>
        <w:rPr>
          <w:rtl/>
        </w:rPr>
        <w:t xml:space="preserve"> </w:t>
      </w:r>
      <w:r>
        <w:rPr>
          <w:rFonts w:ascii="Arial" w:hAnsi="Arial" w:cs="Arial" w:hint="cs"/>
          <w:rtl/>
        </w:rPr>
        <w:t>فأحياه</w:t>
      </w:r>
      <w:r>
        <w:rPr>
          <w:rtl/>
        </w:rPr>
        <w:t xml:space="preserve"> </w:t>
      </w:r>
      <w:r>
        <w:rPr>
          <w:rFonts w:ascii="Arial" w:hAnsi="Arial" w:cs="Arial" w:hint="cs"/>
          <w:rtl/>
        </w:rPr>
        <w:t>الله،</w:t>
      </w:r>
      <w:r>
        <w:rPr>
          <w:rtl/>
        </w:rPr>
        <w:t xml:space="preserve"> </w:t>
      </w:r>
      <w:r>
        <w:rPr>
          <w:rFonts w:ascii="Arial" w:hAnsi="Arial" w:cs="Arial" w:hint="cs"/>
          <w:rtl/>
        </w:rPr>
        <w:t>وقال</w:t>
      </w:r>
      <w:r>
        <w:rPr>
          <w:rtl/>
        </w:rPr>
        <w:t xml:space="preserve">: </w:t>
      </w:r>
      <w:r>
        <w:rPr>
          <w:rFonts w:ascii="Arial" w:hAnsi="Arial" w:cs="Arial" w:hint="cs"/>
          <w:rtl/>
        </w:rPr>
        <w:t>ما</w:t>
      </w:r>
      <w:r>
        <w:rPr>
          <w:rFonts w:ascii="Calibri" w:cs="Calibri" w:hint="cs"/>
          <w:rtl/>
        </w:rPr>
        <w:t> </w:t>
      </w:r>
      <w:r>
        <w:rPr>
          <w:rFonts w:ascii="Arial" w:hAnsi="Arial" w:cs="Arial" w:hint="cs"/>
          <w:rtl/>
        </w:rPr>
        <w:t>قتلني</w:t>
      </w:r>
      <w:r>
        <w:rPr>
          <w:rtl/>
        </w:rPr>
        <w:t xml:space="preserve"> </w:t>
      </w:r>
      <w:r>
        <w:rPr>
          <w:rFonts w:ascii="Arial" w:hAnsi="Arial" w:cs="Arial" w:hint="cs"/>
          <w:rtl/>
        </w:rPr>
        <w:t>أحد</w:t>
      </w:r>
      <w:r>
        <w:rPr>
          <w:rtl/>
        </w:rPr>
        <w:t xml:space="preserve"> </w:t>
      </w:r>
      <w:r>
        <w:rPr>
          <w:rFonts w:ascii="Arial" w:hAnsi="Arial" w:cs="Arial" w:hint="cs"/>
          <w:rtl/>
        </w:rPr>
        <w:t>بل</w:t>
      </w:r>
      <w:r>
        <w:rPr>
          <w:rtl/>
        </w:rPr>
        <w:t xml:space="preserve"> </w:t>
      </w:r>
      <w:r>
        <w:rPr>
          <w:rFonts w:ascii="Arial" w:hAnsi="Arial" w:cs="Arial" w:hint="cs"/>
          <w:rtl/>
        </w:rPr>
        <w:t>توفَّاني</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فأخذتهم</w:t>
      </w:r>
      <w:r>
        <w:rPr>
          <w:rtl/>
        </w:rPr>
        <w:t xml:space="preserve"> </w:t>
      </w:r>
      <w:r>
        <w:rPr>
          <w:rFonts w:ascii="Arial" w:hAnsi="Arial" w:cs="Arial" w:hint="cs"/>
          <w:rtl/>
        </w:rPr>
        <w:t>الرجفة</w:t>
      </w:r>
      <w:r>
        <w:rPr>
          <w:rtl/>
        </w:rPr>
        <w:t xml:space="preserve">. </w:t>
      </w:r>
      <w:r>
        <w:rPr>
          <w:rFonts w:ascii="Arial" w:hAnsi="Arial" w:cs="Arial" w:hint="cs"/>
          <w:rtl/>
        </w:rPr>
        <w:t>وقيل</w:t>
      </w:r>
      <w:r>
        <w:rPr>
          <w:rtl/>
        </w:rPr>
        <w:t xml:space="preserve">: </w:t>
      </w:r>
      <w:r>
        <w:rPr>
          <w:rFonts w:ascii="Arial" w:hAnsi="Arial" w:cs="Arial" w:hint="cs"/>
          <w:rtl/>
        </w:rPr>
        <w:t>أوحى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إليه</w:t>
      </w:r>
      <w:r>
        <w:rPr>
          <w:rtl/>
        </w:rPr>
        <w:t xml:space="preserve">: </w:t>
      </w:r>
      <w:r>
        <w:rPr>
          <w:rFonts w:ascii="Arial" w:hAnsi="Arial" w:cs="Arial" w:hint="cs"/>
          <w:rtl/>
        </w:rPr>
        <w:t>إِنِّي</w:t>
      </w:r>
      <w:r>
        <w:rPr>
          <w:rtl/>
        </w:rPr>
        <w:t xml:space="preserve"> </w:t>
      </w:r>
      <w:r>
        <w:rPr>
          <w:rFonts w:ascii="Arial" w:hAnsi="Arial" w:cs="Arial" w:hint="cs"/>
          <w:rtl/>
        </w:rPr>
        <w:t>متوفِّي</w:t>
      </w:r>
      <w:r>
        <w:rPr>
          <w:rtl/>
        </w:rPr>
        <w:t xml:space="preserve"> </w:t>
      </w:r>
      <w:r>
        <w:rPr>
          <w:rFonts w:ascii="Arial" w:hAnsi="Arial" w:cs="Arial" w:hint="cs"/>
          <w:rtl/>
        </w:rPr>
        <w:t>أخيك</w:t>
      </w:r>
      <w:r>
        <w:rPr>
          <w:rtl/>
        </w:rPr>
        <w:t xml:space="preserve"> </w:t>
      </w:r>
      <w:r>
        <w:rPr>
          <w:rFonts w:ascii="Arial" w:hAnsi="Arial" w:cs="Arial" w:hint="cs"/>
          <w:rtl/>
        </w:rPr>
        <w:t>فاذهب</w:t>
      </w:r>
      <w:r>
        <w:rPr>
          <w:rtl/>
        </w:rPr>
        <w:t xml:space="preserve"> </w:t>
      </w:r>
      <w:r>
        <w:rPr>
          <w:rFonts w:ascii="Arial" w:hAnsi="Arial" w:cs="Arial" w:hint="cs"/>
          <w:rtl/>
        </w:rPr>
        <w:t>إلى</w:t>
      </w:r>
      <w:r>
        <w:rPr>
          <w:rtl/>
        </w:rPr>
        <w:t xml:space="preserve"> </w:t>
      </w:r>
      <w:r>
        <w:rPr>
          <w:rFonts w:ascii="Arial" w:hAnsi="Arial" w:cs="Arial" w:hint="cs"/>
          <w:rtl/>
        </w:rPr>
        <w:t>غار</w:t>
      </w:r>
      <w:r>
        <w:rPr>
          <w:rtl/>
        </w:rPr>
        <w:t xml:space="preserve"> </w:t>
      </w:r>
      <w:r>
        <w:rPr>
          <w:rFonts w:ascii="Arial" w:hAnsi="Arial" w:cs="Arial" w:hint="cs"/>
          <w:rtl/>
        </w:rPr>
        <w:t>كذا،</w:t>
      </w:r>
      <w:r>
        <w:rPr>
          <w:rtl/>
        </w:rPr>
        <w:t xml:space="preserve"> </w:t>
      </w:r>
      <w:r>
        <w:rPr>
          <w:rFonts w:ascii="Arial" w:hAnsi="Arial" w:cs="Arial" w:hint="cs"/>
          <w:rtl/>
        </w:rPr>
        <w:t>فإذا</w:t>
      </w:r>
      <w:r>
        <w:rPr>
          <w:rtl/>
        </w:rPr>
        <w:t xml:space="preserve"> </w:t>
      </w:r>
      <w:r>
        <w:rPr>
          <w:rFonts w:ascii="Arial" w:hAnsi="Arial" w:cs="Arial" w:hint="cs"/>
          <w:rtl/>
        </w:rPr>
        <w:t>فيه</w:t>
      </w:r>
      <w:r>
        <w:rPr>
          <w:rtl/>
        </w:rPr>
        <w:t xml:space="preserve"> </w:t>
      </w:r>
      <w:r>
        <w:rPr>
          <w:rFonts w:ascii="Arial" w:hAnsi="Arial" w:cs="Arial" w:hint="cs"/>
          <w:rtl/>
        </w:rPr>
        <w:t>سرير</w:t>
      </w:r>
      <w:r>
        <w:rPr>
          <w:rtl/>
        </w:rPr>
        <w:t xml:space="preserve"> </w:t>
      </w:r>
      <w:r>
        <w:rPr>
          <w:rFonts w:ascii="Arial" w:hAnsi="Arial" w:cs="Arial" w:hint="cs"/>
          <w:rtl/>
        </w:rPr>
        <w:t>واضطجع</w:t>
      </w:r>
      <w:r>
        <w:rPr>
          <w:rtl/>
        </w:rPr>
        <w:t xml:space="preserve"> </w:t>
      </w:r>
      <w:r>
        <w:rPr>
          <w:rFonts w:ascii="Arial" w:hAnsi="Arial" w:cs="Arial" w:hint="cs"/>
          <w:rtl/>
        </w:rPr>
        <w:t>فيه،</w:t>
      </w:r>
      <w:r>
        <w:rPr>
          <w:rtl/>
        </w:rPr>
        <w:t xml:space="preserve"> </w:t>
      </w:r>
      <w:r>
        <w:rPr>
          <w:rFonts w:ascii="Arial" w:hAnsi="Arial" w:cs="Arial" w:hint="cs"/>
          <w:rtl/>
        </w:rPr>
        <w:t>وبحضرته</w:t>
      </w:r>
      <w:r>
        <w:rPr>
          <w:rtl/>
        </w:rPr>
        <w:t xml:space="preserve"> </w:t>
      </w:r>
      <w:r>
        <w:rPr>
          <w:rFonts w:ascii="Arial" w:hAnsi="Arial" w:cs="Arial" w:hint="cs"/>
          <w:rtl/>
        </w:rPr>
        <w:t>ابن</w:t>
      </w:r>
      <w:r>
        <w:rPr>
          <w:rtl/>
        </w:rPr>
        <w:t xml:space="preserve"> </w:t>
      </w:r>
      <w:r>
        <w:rPr>
          <w:rFonts w:ascii="Arial" w:hAnsi="Arial" w:cs="Arial" w:hint="cs"/>
          <w:rtl/>
        </w:rPr>
        <w:t>لهارون</w:t>
      </w:r>
      <w:r>
        <w:rPr>
          <w:rtl/>
        </w:rPr>
        <w:t xml:space="preserve"> </w:t>
      </w:r>
      <w:r>
        <w:rPr>
          <w:rFonts w:ascii="Arial" w:hAnsi="Arial" w:cs="Arial" w:hint="cs"/>
          <w:rtl/>
        </w:rPr>
        <w:t>فقال</w:t>
      </w:r>
      <w:r>
        <w:rPr>
          <w:rtl/>
        </w:rPr>
        <w:t xml:space="preserve"> </w:t>
      </w:r>
      <w:r>
        <w:rPr>
          <w:rFonts w:ascii="Arial" w:hAnsi="Arial" w:cs="Arial" w:hint="cs"/>
          <w:rtl/>
        </w:rPr>
        <w:t>لهارون</w:t>
      </w:r>
      <w:r>
        <w:rPr>
          <w:rtl/>
        </w:rPr>
        <w:t xml:space="preserve">: </w:t>
      </w:r>
      <w:r>
        <w:rPr>
          <w:rFonts w:ascii="Arial" w:hAnsi="Arial" w:cs="Arial" w:hint="cs"/>
          <w:rtl/>
        </w:rPr>
        <w:t>ادخل</w:t>
      </w:r>
      <w:r>
        <w:rPr>
          <w:rtl/>
        </w:rPr>
        <w:t xml:space="preserve"> </w:t>
      </w:r>
      <w:r>
        <w:rPr>
          <w:rFonts w:ascii="Arial" w:hAnsi="Arial" w:cs="Arial" w:hint="cs"/>
          <w:rtl/>
        </w:rPr>
        <w:t>فاضطجع</w:t>
      </w:r>
      <w:r>
        <w:rPr>
          <w:rtl/>
        </w:rPr>
        <w:t xml:space="preserve"> </w:t>
      </w:r>
      <w:r>
        <w:rPr>
          <w:rFonts w:ascii="Arial" w:hAnsi="Arial" w:cs="Arial" w:hint="cs"/>
          <w:rtl/>
        </w:rPr>
        <w:t>فمات</w:t>
      </w:r>
      <w:r>
        <w:rPr>
          <w:rtl/>
        </w:rPr>
        <w:t xml:space="preserve"> </w:t>
      </w:r>
      <w:r>
        <w:rPr>
          <w:rFonts w:ascii="Arial" w:hAnsi="Arial" w:cs="Arial" w:hint="cs"/>
          <w:rtl/>
        </w:rPr>
        <w:t>ورجع</w:t>
      </w:r>
      <w:r>
        <w:rPr>
          <w:rtl/>
        </w:rPr>
        <w:t xml:space="preserve"> </w:t>
      </w:r>
      <w:r>
        <w:rPr>
          <w:rFonts w:ascii="Arial" w:hAnsi="Arial" w:cs="Arial" w:hint="cs"/>
          <w:rtl/>
        </w:rPr>
        <w:t>هو</w:t>
      </w:r>
      <w:r>
        <w:rPr>
          <w:rtl/>
        </w:rPr>
        <w:t xml:space="preserve"> </w:t>
      </w:r>
      <w:r>
        <w:rPr>
          <w:rFonts w:ascii="Arial" w:hAnsi="Arial" w:cs="Arial" w:hint="cs"/>
          <w:rtl/>
        </w:rPr>
        <w:t>وابنه،</w:t>
      </w:r>
      <w:r>
        <w:rPr>
          <w:rtl/>
        </w:rPr>
        <w:t xml:space="preserve"> </w:t>
      </w:r>
      <w:r>
        <w:rPr>
          <w:rFonts w:ascii="Arial" w:hAnsi="Arial" w:cs="Arial" w:hint="cs"/>
          <w:rtl/>
        </w:rPr>
        <w:t>فقالوا</w:t>
      </w:r>
      <w:r>
        <w:rPr>
          <w:rtl/>
        </w:rPr>
        <w:t xml:space="preserve">: </w:t>
      </w:r>
      <w:r>
        <w:rPr>
          <w:rFonts w:ascii="Arial" w:hAnsi="Arial" w:cs="Arial" w:hint="cs"/>
          <w:rtl/>
        </w:rPr>
        <w:t>قتلته</w:t>
      </w:r>
      <w:r>
        <w:rPr>
          <w:rtl/>
        </w:rPr>
        <w:t xml:space="preserve"> </w:t>
      </w:r>
      <w:r>
        <w:rPr>
          <w:rFonts w:ascii="Arial" w:hAnsi="Arial" w:cs="Arial" w:hint="cs"/>
          <w:rtl/>
        </w:rPr>
        <w:t>حسدا</w:t>
      </w:r>
      <w:r>
        <w:rPr>
          <w:rtl/>
        </w:rPr>
        <w:t xml:space="preserve"> </w:t>
      </w:r>
      <w:r>
        <w:rPr>
          <w:rFonts w:ascii="Arial" w:hAnsi="Arial" w:cs="Arial" w:hint="cs"/>
          <w:rtl/>
        </w:rPr>
        <w:t>لحبِّنا</w:t>
      </w:r>
      <w:r>
        <w:rPr>
          <w:rtl/>
        </w:rPr>
        <w:t xml:space="preserve"> </w:t>
      </w:r>
      <w:r>
        <w:rPr>
          <w:rFonts w:ascii="Arial" w:hAnsi="Arial" w:cs="Arial" w:hint="cs"/>
          <w:rtl/>
        </w:rPr>
        <w:t>إِيَّاهُ،</w:t>
      </w:r>
      <w:r>
        <w:rPr>
          <w:rtl/>
        </w:rPr>
        <w:t xml:space="preserve"> </w:t>
      </w:r>
      <w:r>
        <w:rPr>
          <w:rFonts w:ascii="Arial" w:hAnsi="Arial" w:cs="Arial" w:hint="cs"/>
          <w:rtl/>
        </w:rPr>
        <w:t>قال</w:t>
      </w:r>
      <w:r>
        <w:rPr>
          <w:rtl/>
        </w:rPr>
        <w:t xml:space="preserve">: </w:t>
      </w:r>
      <w:r>
        <w:rPr>
          <w:rFonts w:ascii="Arial" w:hAnsi="Arial" w:cs="Arial" w:hint="cs"/>
          <w:rtl/>
        </w:rPr>
        <w:t>ويحكم</w:t>
      </w:r>
      <w:r>
        <w:rPr>
          <w:rtl/>
        </w:rPr>
        <w:t xml:space="preserve"> </w:t>
      </w:r>
      <w:r>
        <w:rPr>
          <w:rFonts w:ascii="Arial" w:hAnsi="Arial" w:cs="Arial" w:hint="cs"/>
          <w:rtl/>
        </w:rPr>
        <w:t>أأقتل</w:t>
      </w:r>
      <w:r>
        <w:rPr>
          <w:rtl/>
        </w:rPr>
        <w:t xml:space="preserve"> </w:t>
      </w:r>
      <w:r>
        <w:rPr>
          <w:rFonts w:ascii="Arial" w:hAnsi="Arial" w:cs="Arial" w:hint="cs"/>
          <w:rtl/>
        </w:rPr>
        <w:t>أخي،</w:t>
      </w:r>
      <w:r>
        <w:rPr>
          <w:rtl/>
        </w:rPr>
        <w:t xml:space="preserve"> </w:t>
      </w:r>
      <w:r>
        <w:rPr>
          <w:rFonts w:ascii="Arial" w:hAnsi="Arial" w:cs="Arial" w:hint="cs"/>
          <w:rtl/>
        </w:rPr>
        <w:t>وقد</w:t>
      </w:r>
      <w:r>
        <w:rPr>
          <w:rtl/>
        </w:rPr>
        <w:t xml:space="preserve"> </w:t>
      </w:r>
      <w:r>
        <w:rPr>
          <w:rFonts w:ascii="Arial" w:hAnsi="Arial" w:cs="Arial" w:hint="cs"/>
          <w:rtl/>
        </w:rPr>
        <w:t>سألت</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يجعله</w:t>
      </w:r>
      <w:r>
        <w:rPr>
          <w:rtl/>
        </w:rPr>
        <w:t xml:space="preserve"> </w:t>
      </w:r>
      <w:r>
        <w:rPr>
          <w:rFonts w:ascii="Arial" w:hAnsi="Arial" w:cs="Arial" w:hint="cs"/>
          <w:rtl/>
        </w:rPr>
        <w:t>وزيري،</w:t>
      </w:r>
      <w:r>
        <w:rPr>
          <w:rtl/>
        </w:rPr>
        <w:t xml:space="preserve"> </w:t>
      </w:r>
      <w:r>
        <w:rPr>
          <w:rFonts w:ascii="Arial" w:hAnsi="Arial" w:cs="Arial" w:hint="cs"/>
          <w:rtl/>
        </w:rPr>
        <w:t>وهذا</w:t>
      </w:r>
      <w:r>
        <w:rPr>
          <w:rtl/>
        </w:rPr>
        <w:t xml:space="preserve"> </w:t>
      </w:r>
      <w:r>
        <w:rPr>
          <w:rFonts w:ascii="Arial" w:hAnsi="Arial" w:cs="Arial" w:hint="cs"/>
          <w:rtl/>
        </w:rPr>
        <w:t>ابنه</w:t>
      </w:r>
      <w:r>
        <w:rPr>
          <w:rtl/>
        </w:rPr>
        <w:t xml:space="preserve"> </w:t>
      </w:r>
      <w:r>
        <w:rPr>
          <w:rFonts w:ascii="Arial" w:hAnsi="Arial" w:cs="Arial" w:hint="cs"/>
          <w:rtl/>
        </w:rPr>
        <w:t>معي؟</w:t>
      </w:r>
      <w:r>
        <w:rPr>
          <w:rtl/>
        </w:rPr>
        <w:t xml:space="preserve">! </w:t>
      </w:r>
      <w:r>
        <w:rPr>
          <w:rFonts w:ascii="Arial" w:hAnsi="Arial" w:cs="Arial" w:hint="cs"/>
          <w:rtl/>
        </w:rPr>
        <w:t>فذهب</w:t>
      </w:r>
      <w:r>
        <w:rPr>
          <w:rtl/>
        </w:rPr>
        <w:t xml:space="preserve"> </w:t>
      </w:r>
      <w:r>
        <w:rPr>
          <w:rFonts w:ascii="Arial" w:hAnsi="Arial" w:cs="Arial" w:hint="cs"/>
          <w:rtl/>
        </w:rPr>
        <w:t>بسبعين</w:t>
      </w:r>
      <w:r>
        <w:rPr>
          <w:rtl/>
        </w:rPr>
        <w:t xml:space="preserve"> </w:t>
      </w:r>
      <w:r>
        <w:rPr>
          <w:rFonts w:ascii="Arial" w:hAnsi="Arial" w:cs="Arial" w:hint="cs"/>
          <w:rtl/>
        </w:rPr>
        <w:t>إليه</w:t>
      </w:r>
      <w:r>
        <w:rPr>
          <w:rtl/>
        </w:rPr>
        <w:t xml:space="preserve"> </w:t>
      </w:r>
      <w:r>
        <w:rPr>
          <w:rFonts w:ascii="Arial" w:hAnsi="Arial" w:cs="Arial" w:hint="cs"/>
          <w:rtl/>
        </w:rPr>
        <w:t>فأحياه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فقال</w:t>
      </w:r>
      <w:r>
        <w:rPr>
          <w:rtl/>
        </w:rPr>
        <w:t xml:space="preserve">: </w:t>
      </w:r>
      <w:r>
        <w:rPr>
          <w:rFonts w:ascii="Arial" w:hAnsi="Arial" w:cs="Arial" w:hint="cs"/>
          <w:rtl/>
        </w:rPr>
        <w:t>ما</w:t>
      </w:r>
      <w:r>
        <w:rPr>
          <w:rFonts w:ascii="Calibri" w:cs="Calibri" w:hint="cs"/>
          <w:rtl/>
        </w:rPr>
        <w:t> </w:t>
      </w:r>
      <w:r>
        <w:rPr>
          <w:rFonts w:ascii="Arial" w:hAnsi="Arial" w:cs="Arial" w:hint="cs"/>
          <w:rtl/>
        </w:rPr>
        <w:t>قتلني،</w:t>
      </w:r>
      <w:r>
        <w:rPr>
          <w:rtl/>
        </w:rPr>
        <w:t xml:space="preserve"> </w:t>
      </w:r>
      <w:r>
        <w:rPr>
          <w:rFonts w:ascii="Arial" w:hAnsi="Arial" w:cs="Arial" w:hint="cs"/>
          <w:rtl/>
        </w:rPr>
        <w:t>فقالوا</w:t>
      </w:r>
      <w:r>
        <w:rPr>
          <w:rtl/>
        </w:rPr>
        <w:t xml:space="preserve">: </w:t>
      </w:r>
      <w:r>
        <w:rPr>
          <w:rFonts w:ascii="Arial" w:hAnsi="Arial" w:cs="Arial" w:hint="cs"/>
          <w:rtl/>
        </w:rPr>
        <w:t>أنت</w:t>
      </w:r>
      <w:r>
        <w:rPr>
          <w:rtl/>
        </w:rPr>
        <w:t xml:space="preserve"> </w:t>
      </w:r>
      <w:r>
        <w:rPr>
          <w:rFonts w:ascii="Arial" w:hAnsi="Arial" w:cs="Arial" w:hint="cs"/>
          <w:rtl/>
        </w:rPr>
        <w:t>لا</w:t>
      </w:r>
      <w:r>
        <w:rPr>
          <w:rFonts w:ascii="Calibri" w:cs="Calibri" w:hint="cs"/>
          <w:rtl/>
        </w:rPr>
        <w:t> </w:t>
      </w:r>
      <w:r>
        <w:rPr>
          <w:rFonts w:ascii="Arial" w:hAnsi="Arial" w:cs="Arial" w:hint="cs"/>
          <w:rtl/>
        </w:rPr>
        <w:t>تغلب،</w:t>
      </w:r>
      <w:r>
        <w:rPr>
          <w:rtl/>
        </w:rPr>
        <w:t xml:space="preserve"> </w:t>
      </w:r>
      <w:r>
        <w:rPr>
          <w:rFonts w:ascii="Arial" w:hAnsi="Arial" w:cs="Arial" w:hint="cs"/>
          <w:rtl/>
        </w:rPr>
        <w:t>فادع</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يجعلنا</w:t>
      </w:r>
      <w:r>
        <w:rPr>
          <w:rtl/>
        </w:rPr>
        <w:t xml:space="preserve"> </w:t>
      </w:r>
      <w:r>
        <w:rPr>
          <w:rFonts w:ascii="Arial" w:hAnsi="Arial" w:cs="Arial" w:hint="cs"/>
          <w:rtl/>
        </w:rPr>
        <w:t>أنبياء</w:t>
      </w:r>
      <w:r>
        <w:rPr>
          <w:rtl/>
        </w:rPr>
        <w:t xml:space="preserve"> </w:t>
      </w:r>
      <w:r>
        <w:rPr>
          <w:rFonts w:ascii="Arial" w:hAnsi="Arial" w:cs="Arial" w:hint="cs"/>
          <w:rtl/>
        </w:rPr>
        <w:t>فأهلكهم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فدعاه</w:t>
      </w:r>
      <w:r>
        <w:rPr>
          <w:rtl/>
        </w:rPr>
        <w:t xml:space="preserve"> </w:t>
      </w:r>
      <w:r>
        <w:rPr>
          <w:rFonts w:ascii="Arial" w:hAnsi="Arial" w:cs="Arial" w:hint="cs"/>
          <w:rtl/>
        </w:rPr>
        <w:t>فأحياهم</w:t>
      </w:r>
      <w:r>
        <w:rPr>
          <w:rtl/>
        </w:rPr>
        <w:t xml:space="preserve"> </w:t>
      </w:r>
      <w:r>
        <w:rPr>
          <w:rFonts w:ascii="Arial" w:hAnsi="Arial" w:cs="Arial" w:hint="cs"/>
          <w:rtl/>
        </w:rPr>
        <w:t>ورجعوا</w:t>
      </w:r>
      <w:r>
        <w:rPr>
          <w:rtl/>
        </w:rPr>
        <w:t xml:space="preserve"> </w:t>
      </w:r>
      <w:r>
        <w:rPr>
          <w:rFonts w:ascii="Arial" w:hAnsi="Arial" w:cs="Arial" w:hint="cs"/>
          <w:rtl/>
        </w:rPr>
        <w:t>وهم</w:t>
      </w:r>
      <w:r>
        <w:rPr>
          <w:rtl/>
        </w:rPr>
        <w:t xml:space="preserve"> </w:t>
      </w:r>
      <w:r>
        <w:rPr>
          <w:rFonts w:ascii="Arial" w:hAnsi="Arial" w:cs="Arial" w:hint="cs"/>
          <w:rtl/>
        </w:rPr>
        <w:t>أنبياء،</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دليل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صحَّة</w:t>
      </w:r>
      <w:r>
        <w:rPr>
          <w:rStyle w:val="bold"/>
          <w:rtl/>
        </w:rPr>
        <w:t xml:space="preserve"> </w:t>
      </w:r>
      <w:r>
        <w:rPr>
          <w:rStyle w:val="bold"/>
          <w:rFonts w:ascii="Arial" w:hAnsi="Arial" w:cs="Arial" w:hint="cs"/>
          <w:rtl/>
        </w:rPr>
        <w:t>هذا</w:t>
      </w:r>
      <w:r>
        <w:rPr>
          <w:rtl/>
        </w:rPr>
        <w:t xml:space="preserve">. </w:t>
      </w:r>
      <w:r>
        <w:rPr>
          <w:rFonts w:ascii="Arial" w:hAnsi="Arial" w:cs="Arial" w:hint="cs"/>
          <w:rtl/>
        </w:rPr>
        <w:t>وقيل</w:t>
      </w:r>
      <w:r>
        <w:rPr>
          <w:rtl/>
        </w:rPr>
        <w:t xml:space="preserve">: </w:t>
      </w:r>
      <w:r>
        <w:rPr>
          <w:rFonts w:ascii="Arial" w:hAnsi="Arial" w:cs="Arial" w:hint="cs"/>
          <w:rtl/>
        </w:rPr>
        <w:t>قالوا</w:t>
      </w:r>
      <w:r>
        <w:rPr>
          <w:rtl/>
        </w:rPr>
        <w:t xml:space="preserve">: </w:t>
      </w:r>
      <w:r>
        <w:rPr>
          <w:rFonts w:ascii="Arial" w:hAnsi="Arial" w:cs="Arial" w:hint="cs"/>
          <w:rtl/>
        </w:rPr>
        <w:t>أنت</w:t>
      </w:r>
      <w:r>
        <w:rPr>
          <w:rtl/>
        </w:rPr>
        <w:t xml:space="preserve"> </w:t>
      </w:r>
      <w:r>
        <w:rPr>
          <w:rFonts w:ascii="Arial" w:hAnsi="Arial" w:cs="Arial" w:hint="cs"/>
          <w:rtl/>
        </w:rPr>
        <w:t>منَّا</w:t>
      </w:r>
      <w:r>
        <w:rPr>
          <w:rtl/>
        </w:rPr>
        <w:t xml:space="preserve"> </w:t>
      </w:r>
      <w:r>
        <w:rPr>
          <w:rFonts w:ascii="Arial" w:hAnsi="Arial" w:cs="Arial" w:hint="cs"/>
          <w:rtl/>
        </w:rPr>
        <w:t>وتزعم</w:t>
      </w:r>
      <w:r>
        <w:rPr>
          <w:rtl/>
        </w:rPr>
        <w:t xml:space="preserve"> </w:t>
      </w:r>
      <w:r>
        <w:rPr>
          <w:rFonts w:ascii="Arial" w:hAnsi="Arial" w:cs="Arial" w:hint="cs"/>
          <w:rtl/>
        </w:rPr>
        <w:t>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كلَّمك</w:t>
      </w:r>
      <w:r>
        <w:rPr>
          <w:rtl/>
        </w:rPr>
        <w:t xml:space="preserve"> </w:t>
      </w:r>
      <w:r>
        <w:rPr>
          <w:rFonts w:ascii="Arial" w:hAnsi="Arial" w:cs="Arial" w:hint="cs"/>
          <w:rtl/>
        </w:rPr>
        <w:t>﴿</w:t>
      </w:r>
      <w:r>
        <w:rPr>
          <w:rFonts w:ascii="Calibri" w:cs="Calibri" w:hint="cs"/>
          <w:rtl/>
        </w:rPr>
        <w:t> </w:t>
      </w:r>
      <w:r>
        <w:rPr>
          <w:rFonts w:ascii="Arial" w:hAnsi="Arial" w:cs="Arial" w:hint="cs"/>
          <w:rtl/>
        </w:rPr>
        <w:t>لَن</w:t>
      </w:r>
      <w:r>
        <w:rPr>
          <w:rtl/>
        </w:rPr>
        <w:t xml:space="preserve"> </w:t>
      </w:r>
      <w:r>
        <w:rPr>
          <w:rFonts w:ascii="Arial" w:hAnsi="Arial" w:cs="Arial" w:hint="cs"/>
          <w:rtl/>
        </w:rPr>
        <w:t>نُّومِنَ</w:t>
      </w:r>
      <w:r>
        <w:rPr>
          <w:rtl/>
        </w:rPr>
        <w:t xml:space="preserve"> </w:t>
      </w:r>
      <w:r>
        <w:rPr>
          <w:rFonts w:ascii="Arial" w:hAnsi="Arial" w:cs="Arial" w:hint="cs"/>
          <w:rtl/>
        </w:rPr>
        <w:t>لَكَ</w:t>
      </w:r>
      <w:r>
        <w:rPr>
          <w:rtl/>
        </w:rPr>
        <w:t xml:space="preserve"> </w:t>
      </w:r>
      <w:r>
        <w:rPr>
          <w:rFonts w:ascii="Arial" w:hAnsi="Arial" w:cs="Arial" w:hint="cs"/>
          <w:rtl/>
        </w:rPr>
        <w:t>حَتَّىٰ</w:t>
      </w:r>
      <w:r>
        <w:rPr>
          <w:rtl/>
        </w:rPr>
        <w:t xml:space="preserve"> </w:t>
      </w:r>
      <w:r>
        <w:rPr>
          <w:rFonts w:ascii="Arial" w:hAnsi="Arial" w:cs="Arial" w:hint="cs"/>
          <w:rtl/>
        </w:rPr>
        <w:t>نَرَى</w:t>
      </w:r>
      <w:r>
        <w:rPr>
          <w:rtl/>
        </w:rPr>
        <w:t xml:space="preserve"> </w:t>
      </w:r>
      <w:r>
        <w:rPr>
          <w:rFonts w:ascii="Arial" w:hAnsi="Arial" w:cs="Arial" w:hint="cs"/>
          <w:rtl/>
        </w:rPr>
        <w:t>اللهَ</w:t>
      </w:r>
      <w:r>
        <w:rPr>
          <w:rtl/>
        </w:rPr>
        <w:t xml:space="preserve"> </w:t>
      </w:r>
      <w:r>
        <w:rPr>
          <w:rFonts w:ascii="Arial" w:hAnsi="Arial" w:cs="Arial" w:hint="cs"/>
          <w:rtl/>
        </w:rPr>
        <w:t>جَهْرَةً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55]</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اختاروا</w:t>
      </w:r>
      <w:r>
        <w:rPr>
          <w:rtl/>
        </w:rPr>
        <w:t xml:space="preserve"> </w:t>
      </w:r>
      <w:r>
        <w:rPr>
          <w:rFonts w:ascii="Arial" w:hAnsi="Arial" w:cs="Arial" w:hint="cs"/>
          <w:rtl/>
        </w:rPr>
        <w:t>سبعين،</w:t>
      </w:r>
      <w:r>
        <w:rPr>
          <w:rtl/>
        </w:rPr>
        <w:t xml:space="preserve"> </w:t>
      </w:r>
      <w:r>
        <w:rPr>
          <w:rFonts w:ascii="Arial" w:hAnsi="Arial" w:cs="Arial" w:hint="cs"/>
          <w:rtl/>
        </w:rPr>
        <w:t>فاختاروهم</w:t>
      </w:r>
      <w:r>
        <w:rPr>
          <w:rtl/>
        </w:rPr>
        <w:t xml:space="preserve"> </w:t>
      </w:r>
      <w:r>
        <w:rPr>
          <w:rFonts w:ascii="Arial" w:hAnsi="Arial" w:cs="Arial" w:hint="cs"/>
          <w:rtl/>
        </w:rPr>
        <w:t>وبرزوا</w:t>
      </w:r>
      <w:r>
        <w:rPr>
          <w:rtl/>
        </w:rPr>
        <w:t xml:space="preserve"> </w:t>
      </w:r>
      <w:r>
        <w:rPr>
          <w:rFonts w:ascii="Arial" w:hAnsi="Arial" w:cs="Arial" w:hint="cs"/>
          <w:rtl/>
        </w:rPr>
        <w:t>وماتوا</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فَلَمَّآ</w:t>
      </w:r>
      <w:r>
        <w:rPr>
          <w:rStyle w:val="bold"/>
          <w:rtl/>
        </w:rPr>
        <w:t xml:space="preserve"> </w:t>
      </w:r>
      <w:r>
        <w:rPr>
          <w:rStyle w:val="bold"/>
          <w:rFonts w:ascii="Arial" w:hAnsi="Arial" w:cs="Arial" w:hint="cs"/>
          <w:rtl/>
        </w:rPr>
        <w:t>أَخَذَتْهُمُ</w:t>
      </w:r>
      <w:r>
        <w:rPr>
          <w:rStyle w:val="bold"/>
          <w:rtl/>
        </w:rPr>
        <w:t xml:space="preserve"> </w:t>
      </w:r>
      <w:r>
        <w:rPr>
          <w:rStyle w:val="bold"/>
          <w:rFonts w:ascii="Arial" w:hAnsi="Arial" w:cs="Arial" w:hint="cs"/>
          <w:rtl/>
        </w:rPr>
        <w:t>الرَّجْفَةُ</w:t>
      </w:r>
      <w:r>
        <w:rPr>
          <w:rtl/>
        </w:rPr>
        <w:t> </w:t>
      </w:r>
      <w:r>
        <w:rPr>
          <w:rFonts w:ascii="Arial" w:hAnsi="Arial" w:cs="Arial" w:hint="cs"/>
          <w:rtl/>
        </w:rPr>
        <w:t>﴾</w:t>
      </w:r>
      <w:r>
        <w:rPr>
          <w:rtl/>
        </w:rPr>
        <w:t xml:space="preserve"> </w:t>
      </w:r>
      <w:r>
        <w:rPr>
          <w:rFonts w:ascii="Arial" w:hAnsi="Arial" w:cs="Arial" w:hint="cs"/>
          <w:rtl/>
        </w:rPr>
        <w:t>الزلزلة</w:t>
      </w:r>
      <w:r>
        <w:rPr>
          <w:rtl/>
        </w:rPr>
        <w:t xml:space="preserve"> </w:t>
      </w:r>
      <w:r>
        <w:rPr>
          <w:rFonts w:ascii="Arial" w:hAnsi="Arial" w:cs="Arial" w:hint="cs"/>
          <w:rtl/>
        </w:rPr>
        <w:t>الشديدة،</w:t>
      </w:r>
      <w:r>
        <w:rPr>
          <w:rtl/>
        </w:rPr>
        <w:t xml:space="preserve"> </w:t>
      </w:r>
      <w:r>
        <w:rPr>
          <w:rFonts w:ascii="Arial" w:hAnsi="Arial" w:cs="Arial" w:hint="cs"/>
          <w:rtl/>
        </w:rPr>
        <w:t>قال</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يفارقوا</w:t>
      </w:r>
      <w:r>
        <w:rPr>
          <w:rtl/>
        </w:rPr>
        <w:t xml:space="preserve"> </w:t>
      </w:r>
      <w:r>
        <w:rPr>
          <w:rFonts w:ascii="Arial" w:hAnsi="Arial" w:cs="Arial" w:hint="cs"/>
          <w:rtl/>
        </w:rPr>
        <w:t>قومهم</w:t>
      </w:r>
      <w:r>
        <w:rPr>
          <w:rtl/>
        </w:rPr>
        <w:t xml:space="preserve"> </w:t>
      </w:r>
      <w:r>
        <w:rPr>
          <w:rFonts w:ascii="Arial" w:hAnsi="Arial" w:cs="Arial" w:hint="cs"/>
          <w:rtl/>
        </w:rPr>
        <w:t>حين</w:t>
      </w:r>
      <w:r>
        <w:rPr>
          <w:rtl/>
        </w:rPr>
        <w:t xml:space="preserve"> </w:t>
      </w:r>
      <w:r>
        <w:rPr>
          <w:rFonts w:ascii="Arial" w:hAnsi="Arial" w:cs="Arial" w:hint="cs"/>
          <w:rtl/>
        </w:rPr>
        <w:t>عبدوا</w:t>
      </w:r>
      <w:r>
        <w:rPr>
          <w:rtl/>
        </w:rPr>
        <w:t xml:space="preserve"> </w:t>
      </w:r>
      <w:r>
        <w:rPr>
          <w:rFonts w:ascii="Arial" w:hAnsi="Arial" w:cs="Arial" w:hint="cs"/>
          <w:rtl/>
        </w:rPr>
        <w:t>العجل</w:t>
      </w:r>
      <w:r>
        <w:rPr>
          <w:rtl/>
        </w:rPr>
        <w:t xml:space="preserve"> </w:t>
      </w:r>
      <w:r>
        <w:rPr>
          <w:rFonts w:ascii="Arial" w:hAnsi="Arial" w:cs="Arial" w:hint="cs"/>
          <w:rtl/>
        </w:rPr>
        <w:t>فعوقبوا</w:t>
      </w:r>
      <w:r>
        <w:rPr>
          <w:rtl/>
        </w:rPr>
        <w:t xml:space="preserve"> </w:t>
      </w:r>
      <w:r>
        <w:rPr>
          <w:rFonts w:ascii="Arial" w:hAnsi="Arial" w:cs="Arial" w:hint="cs"/>
          <w:rtl/>
        </w:rPr>
        <w:t>بالرجفة،</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هم</w:t>
      </w:r>
      <w:r>
        <w:rPr>
          <w:rtl/>
        </w:rPr>
        <w:t xml:space="preserve"> </w:t>
      </w:r>
      <w:r>
        <w:rPr>
          <w:rFonts w:ascii="Arial" w:hAnsi="Arial" w:cs="Arial" w:hint="cs"/>
          <w:rtl/>
        </w:rPr>
        <w:t>غير</w:t>
      </w:r>
      <w:r>
        <w:rPr>
          <w:rtl/>
        </w:rPr>
        <w:t xml:space="preserve"> </w:t>
      </w:r>
      <w:r>
        <w:rPr>
          <w:rFonts w:ascii="Arial" w:hAnsi="Arial" w:cs="Arial" w:hint="cs"/>
          <w:rtl/>
        </w:rPr>
        <w:t>السبعين</w:t>
      </w:r>
      <w:r>
        <w:rPr>
          <w:rtl/>
        </w:rPr>
        <w:t xml:space="preserve"> </w:t>
      </w:r>
      <w:r>
        <w:rPr>
          <w:rFonts w:ascii="Arial" w:hAnsi="Arial" w:cs="Arial" w:hint="cs"/>
          <w:rtl/>
        </w:rPr>
        <w:t>الذين</w:t>
      </w:r>
      <w:r>
        <w:rPr>
          <w:rtl/>
        </w:rPr>
        <w:t xml:space="preserve"> </w:t>
      </w:r>
      <w:r>
        <w:rPr>
          <w:rFonts w:ascii="Arial" w:hAnsi="Arial" w:cs="Arial" w:hint="cs"/>
          <w:rtl/>
        </w:rPr>
        <w:t>سألوا</w:t>
      </w:r>
      <w:r>
        <w:rPr>
          <w:rtl/>
        </w:rPr>
        <w:t xml:space="preserve"> </w:t>
      </w:r>
      <w:r>
        <w:rPr>
          <w:rFonts w:ascii="Arial" w:hAnsi="Arial" w:cs="Arial" w:hint="cs"/>
          <w:rtl/>
        </w:rPr>
        <w:t>الرؤية</w:t>
      </w:r>
      <w:r>
        <w:rPr>
          <w:rtl/>
        </w:rPr>
        <w:t xml:space="preserve"> </w:t>
      </w:r>
      <w:r>
        <w:rPr>
          <w:rFonts w:ascii="Arial" w:hAnsi="Arial" w:cs="Arial" w:hint="cs"/>
          <w:rtl/>
        </w:rPr>
        <w:t>وأخذتهم</w:t>
      </w:r>
      <w:r>
        <w:rPr>
          <w:rtl/>
        </w:rPr>
        <w:t xml:space="preserve"> </w:t>
      </w:r>
      <w:r>
        <w:rPr>
          <w:rFonts w:ascii="Arial" w:hAnsi="Arial" w:cs="Arial" w:hint="cs"/>
          <w:rtl/>
        </w:rPr>
        <w:t>الصاعقة</w:t>
      </w:r>
      <w:r>
        <w:rPr>
          <w:rtl/>
        </w:rPr>
        <w:t xml:space="preserve"> </w:t>
      </w:r>
      <w:r>
        <w:rPr>
          <w:rFonts w:ascii="Arial" w:hAnsi="Arial" w:cs="Arial" w:hint="cs"/>
          <w:rtl/>
        </w:rPr>
        <w:t>وماتوا،</w:t>
      </w:r>
      <w:r>
        <w:rPr>
          <w:rtl/>
        </w:rPr>
        <w:t xml:space="preserve"> </w:t>
      </w:r>
      <w:r>
        <w:rPr>
          <w:rFonts w:ascii="Arial" w:hAnsi="Arial" w:cs="Arial" w:hint="cs"/>
          <w:rtl/>
        </w:rPr>
        <w:t>الذين</w:t>
      </w:r>
      <w:r>
        <w:rPr>
          <w:rtl/>
        </w:rPr>
        <w:t xml:space="preserve"> </w:t>
      </w:r>
      <w:r>
        <w:rPr>
          <w:rFonts w:ascii="Arial" w:hAnsi="Arial" w:cs="Arial" w:hint="cs"/>
          <w:rtl/>
        </w:rPr>
        <w:t>كانوا</w:t>
      </w:r>
      <w:r>
        <w:rPr>
          <w:rtl/>
        </w:rPr>
        <w:t xml:space="preserve"> </w:t>
      </w:r>
      <w:r>
        <w:rPr>
          <w:rFonts w:ascii="Arial" w:hAnsi="Arial" w:cs="Arial" w:hint="cs"/>
          <w:rtl/>
        </w:rPr>
        <w:t>في</w:t>
      </w:r>
      <w:r>
        <w:rPr>
          <w:rtl/>
        </w:rPr>
        <w:t xml:space="preserve"> </w:t>
      </w:r>
      <w:r>
        <w:rPr>
          <w:rFonts w:ascii="Arial" w:hAnsi="Arial" w:cs="Arial" w:hint="cs"/>
          <w:rtl/>
        </w:rPr>
        <w:t>ميعاد</w:t>
      </w:r>
      <w:r>
        <w:rPr>
          <w:rtl/>
        </w:rPr>
        <w:t xml:space="preserve"> </w:t>
      </w:r>
      <w:r>
        <w:rPr>
          <w:rFonts w:ascii="Arial" w:hAnsi="Arial" w:cs="Arial" w:hint="cs"/>
          <w:rtl/>
        </w:rPr>
        <w:t>أخذ</w:t>
      </w:r>
      <w:r>
        <w:rPr>
          <w:rtl/>
        </w:rPr>
        <w:t xml:space="preserve"> </w:t>
      </w:r>
      <w:r>
        <w:rPr>
          <w:rFonts w:ascii="Arial" w:hAnsi="Arial" w:cs="Arial" w:hint="cs"/>
          <w:rtl/>
        </w:rPr>
        <w:t>التوراة،</w:t>
      </w:r>
      <w:r>
        <w:rPr>
          <w:rtl/>
        </w:rPr>
        <w:t xml:space="preserve"> </w:t>
      </w:r>
      <w:r>
        <w:rPr>
          <w:rFonts w:ascii="Arial" w:hAnsi="Arial" w:cs="Arial" w:hint="cs"/>
          <w:rtl/>
        </w:rPr>
        <w:t>والمراد</w:t>
      </w:r>
      <w:r>
        <w:rPr>
          <w:rtl/>
        </w:rPr>
        <w:t xml:space="preserve"> </w:t>
      </w:r>
      <w:r>
        <w:rPr>
          <w:rFonts w:ascii="Arial" w:hAnsi="Arial" w:cs="Arial" w:hint="cs"/>
          <w:rtl/>
        </w:rPr>
        <w:t>هنا</w:t>
      </w:r>
      <w:r>
        <w:rPr>
          <w:rtl/>
        </w:rPr>
        <w:t xml:space="preserve">: </w:t>
      </w:r>
      <w:r>
        <w:rPr>
          <w:rFonts w:ascii="Arial" w:hAnsi="Arial" w:cs="Arial" w:hint="cs"/>
          <w:rtl/>
        </w:rPr>
        <w:t>من</w:t>
      </w:r>
      <w:r>
        <w:rPr>
          <w:rtl/>
        </w:rPr>
        <w:t xml:space="preserve"> </w:t>
      </w:r>
      <w:r>
        <w:rPr>
          <w:rFonts w:ascii="Arial" w:hAnsi="Arial" w:cs="Arial" w:hint="cs"/>
          <w:rtl/>
        </w:rPr>
        <w:t>جاءوا</w:t>
      </w:r>
      <w:r>
        <w:rPr>
          <w:rtl/>
        </w:rPr>
        <w:t xml:space="preserve"> </w:t>
      </w:r>
      <w:r>
        <w:rPr>
          <w:rFonts w:ascii="Arial" w:hAnsi="Arial" w:cs="Arial" w:hint="cs"/>
          <w:rtl/>
        </w:rPr>
        <w:t>للاعتذار</w:t>
      </w:r>
      <w:r>
        <w:rPr>
          <w:rtl/>
        </w:rPr>
        <w:t xml:space="preserve"> </w:t>
      </w:r>
      <w:r>
        <w:rPr>
          <w:rFonts w:ascii="Arial" w:hAnsi="Arial" w:cs="Arial" w:hint="cs"/>
          <w:rtl/>
        </w:rPr>
        <w:t>والتوبة</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العجل،</w:t>
      </w:r>
      <w:r>
        <w:rPr>
          <w:rtl/>
        </w:rPr>
        <w:t xml:space="preserve"> </w:t>
      </w:r>
      <w:r>
        <w:rPr>
          <w:rFonts w:ascii="Arial" w:hAnsi="Arial" w:cs="Arial" w:hint="cs"/>
          <w:rtl/>
        </w:rPr>
        <w:t>فأخذتهم</w:t>
      </w:r>
      <w:r>
        <w:rPr>
          <w:rtl/>
        </w:rPr>
        <w:t xml:space="preserve"> </w:t>
      </w:r>
      <w:r>
        <w:rPr>
          <w:rFonts w:ascii="Arial" w:hAnsi="Arial" w:cs="Arial" w:hint="cs"/>
          <w:rtl/>
        </w:rPr>
        <w:t>الرجفة</w:t>
      </w:r>
      <w:r>
        <w:rPr>
          <w:rtl/>
        </w:rPr>
        <w:t xml:space="preserve"> </w:t>
      </w:r>
      <w:r>
        <w:rPr>
          <w:rFonts w:ascii="Arial" w:hAnsi="Arial" w:cs="Arial" w:hint="cs"/>
          <w:rtl/>
        </w:rPr>
        <w:t>لا</w:t>
      </w:r>
      <w:r>
        <w:rPr>
          <w:rFonts w:ascii="Calibri" w:cs="Calibri" w:hint="cs"/>
          <w:rtl/>
        </w:rPr>
        <w:t> </w:t>
      </w:r>
      <w:r>
        <w:rPr>
          <w:rFonts w:ascii="Arial" w:hAnsi="Arial" w:cs="Arial" w:hint="cs"/>
          <w:rtl/>
        </w:rPr>
        <w:t>الصاعقة،</w:t>
      </w:r>
      <w:r>
        <w:rPr>
          <w:rtl/>
        </w:rPr>
        <w:t xml:space="preserve"> </w:t>
      </w:r>
      <w:r>
        <w:rPr>
          <w:rFonts w:ascii="Arial" w:hAnsi="Arial" w:cs="Arial" w:hint="cs"/>
          <w:rtl/>
        </w:rPr>
        <w:t>وهم</w:t>
      </w:r>
      <w:r>
        <w:rPr>
          <w:rtl/>
        </w:rPr>
        <w:t xml:space="preserve"> </w:t>
      </w:r>
      <w:r>
        <w:rPr>
          <w:rFonts w:ascii="Arial" w:hAnsi="Arial" w:cs="Arial" w:hint="cs"/>
          <w:rtl/>
        </w:rPr>
        <w:t>بَعدَ</w:t>
      </w:r>
      <w:r>
        <w:rPr>
          <w:rtl/>
        </w:rPr>
        <w:t xml:space="preserve"> </w:t>
      </w:r>
      <w:r>
        <w:rPr>
          <w:rFonts w:ascii="Arial" w:hAnsi="Arial" w:cs="Arial" w:hint="cs"/>
          <w:rtl/>
        </w:rPr>
        <w:t>الذين</w:t>
      </w:r>
      <w:r>
        <w:rPr>
          <w:rtl/>
        </w:rPr>
        <w:t xml:space="preserve"> </w:t>
      </w:r>
      <w:r>
        <w:rPr>
          <w:rFonts w:ascii="Arial" w:hAnsi="Arial" w:cs="Arial" w:hint="cs"/>
          <w:rtl/>
        </w:rPr>
        <w:t>أخذتهم</w:t>
      </w:r>
      <w:r>
        <w:rPr>
          <w:rtl/>
        </w:rPr>
        <w:t xml:space="preserve"> </w:t>
      </w:r>
      <w:r>
        <w:rPr>
          <w:rFonts w:ascii="Arial" w:hAnsi="Arial" w:cs="Arial" w:hint="cs"/>
          <w:rtl/>
        </w:rPr>
        <w:t>الصاعقة</w:t>
      </w:r>
      <w:r>
        <w:rPr>
          <w:rtl/>
        </w:rPr>
        <w:t xml:space="preserve">. </w:t>
      </w:r>
      <w:r>
        <w:rPr>
          <w:rFonts w:ascii="Arial" w:hAnsi="Arial" w:cs="Arial" w:hint="cs"/>
          <w:rtl/>
        </w:rPr>
        <w:t>واختلفوا</w:t>
      </w:r>
      <w:r>
        <w:rPr>
          <w:rtl/>
        </w:rPr>
        <w:t xml:space="preserve"> </w:t>
      </w:r>
      <w:r>
        <w:rPr>
          <w:rFonts w:ascii="Arial" w:hAnsi="Arial" w:cs="Arial" w:hint="cs"/>
          <w:rtl/>
        </w:rPr>
        <w:t>هل</w:t>
      </w:r>
      <w:r>
        <w:rPr>
          <w:rtl/>
        </w:rPr>
        <w:t xml:space="preserve"> </w:t>
      </w:r>
      <w:r>
        <w:rPr>
          <w:rFonts w:ascii="Arial" w:hAnsi="Arial" w:cs="Arial" w:hint="cs"/>
          <w:rtl/>
        </w:rPr>
        <w:t>مع</w:t>
      </w:r>
      <w:r>
        <w:rPr>
          <w:rtl/>
        </w:rPr>
        <w:t xml:space="preserve"> </w:t>
      </w:r>
      <w:r>
        <w:rPr>
          <w:rFonts w:ascii="Arial" w:hAnsi="Arial" w:cs="Arial" w:hint="cs"/>
          <w:rtl/>
        </w:rPr>
        <w:t>الرجفة</w:t>
      </w:r>
      <w:r>
        <w:rPr>
          <w:rtl/>
        </w:rPr>
        <w:t xml:space="preserve"> </w:t>
      </w:r>
      <w:r>
        <w:rPr>
          <w:rFonts w:ascii="Arial" w:hAnsi="Arial" w:cs="Arial" w:hint="cs"/>
          <w:rtl/>
        </w:rPr>
        <w:t>موت؟</w:t>
      </w:r>
      <w:r>
        <w:rPr>
          <w:rtl/>
        </w:rPr>
        <w:t xml:space="preserve"> </w:t>
      </w:r>
      <w:r>
        <w:rPr>
          <w:rFonts w:ascii="Arial" w:hAnsi="Arial" w:cs="Arial" w:hint="cs"/>
          <w:rtl/>
        </w:rPr>
        <w:t>والجمهور</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ماتوا؛</w:t>
      </w:r>
      <w:r>
        <w:rPr>
          <w:rtl/>
        </w:rPr>
        <w:t xml:space="preserve"> </w:t>
      </w:r>
      <w:r>
        <w:rPr>
          <w:rFonts w:ascii="Arial" w:hAnsi="Arial" w:cs="Arial" w:hint="cs"/>
          <w:rtl/>
        </w:rPr>
        <w:t>وعن</w:t>
      </w:r>
      <w:r>
        <w:rPr>
          <w:rtl/>
        </w:rPr>
        <w:t xml:space="preserve"> </w:t>
      </w:r>
      <w:r>
        <w:rPr>
          <w:rFonts w:ascii="Arial" w:hAnsi="Arial" w:cs="Arial" w:hint="cs"/>
          <w:rtl/>
        </w:rPr>
        <w:t>وهب</w:t>
      </w:r>
      <w:r>
        <w:rPr>
          <w:rtl/>
        </w:rPr>
        <w:t xml:space="preserve">: </w:t>
      </w:r>
      <w:r>
        <w:rPr>
          <w:rFonts w:ascii="Arial" w:hAnsi="Arial" w:cs="Arial" w:hint="cs"/>
          <w:rtl/>
        </w:rPr>
        <w:t>ماتوا</w:t>
      </w:r>
      <w:r>
        <w:rPr>
          <w:rtl/>
        </w:rPr>
        <w:t xml:space="preserve"> </w:t>
      </w:r>
      <w:r>
        <w:rPr>
          <w:rFonts w:ascii="Arial" w:hAnsi="Arial" w:cs="Arial" w:hint="cs"/>
          <w:rtl/>
        </w:rPr>
        <w:t>يوما</w:t>
      </w:r>
      <w:r>
        <w:rPr>
          <w:rtl/>
        </w:rPr>
        <w:t xml:space="preserve"> </w:t>
      </w:r>
      <w:r>
        <w:rPr>
          <w:rFonts w:ascii="Arial" w:hAnsi="Arial" w:cs="Arial" w:hint="cs"/>
          <w:rtl/>
        </w:rPr>
        <w:t>وليلة،</w:t>
      </w:r>
      <w:r>
        <w:rPr>
          <w:rtl/>
        </w:rPr>
        <w:t xml:space="preserve"> </w:t>
      </w:r>
      <w:r>
        <w:rPr>
          <w:rFonts w:ascii="Arial" w:hAnsi="Arial" w:cs="Arial" w:hint="cs"/>
          <w:rtl/>
        </w:rPr>
        <w:t>وقال</w:t>
      </w:r>
      <w:r>
        <w:rPr>
          <w:rtl/>
        </w:rPr>
        <w:t xml:space="preserve"> </w:t>
      </w:r>
      <w:r>
        <w:rPr>
          <w:rFonts w:ascii="Arial" w:hAnsi="Arial" w:cs="Arial" w:hint="cs"/>
          <w:rtl/>
        </w:rPr>
        <w:t>وهب</w:t>
      </w:r>
      <w:r>
        <w:rPr>
          <w:rtl/>
        </w:rPr>
        <w:t xml:space="preserve">: </w:t>
      </w:r>
      <w:r>
        <w:rPr>
          <w:rFonts w:ascii="Arial" w:hAnsi="Arial" w:cs="Arial" w:hint="cs"/>
          <w:rtl/>
        </w:rPr>
        <w:t>لم</w:t>
      </w:r>
      <w:r>
        <w:rPr>
          <w:rtl/>
        </w:rPr>
        <w:t xml:space="preserve"> </w:t>
      </w:r>
      <w:r>
        <w:rPr>
          <w:rFonts w:ascii="Arial" w:hAnsi="Arial" w:cs="Arial" w:hint="cs"/>
          <w:rtl/>
        </w:rPr>
        <w:t>يموتوا</w:t>
      </w:r>
      <w:r>
        <w:rPr>
          <w:rtl/>
        </w:rPr>
        <w:t xml:space="preserve"> </w:t>
      </w:r>
      <w:r>
        <w:rPr>
          <w:rFonts w:ascii="Arial" w:hAnsi="Arial" w:cs="Arial" w:hint="cs"/>
          <w:rtl/>
        </w:rPr>
        <w:t>لكن</w:t>
      </w:r>
      <w:r>
        <w:rPr>
          <w:rtl/>
        </w:rPr>
        <w:t xml:space="preserve"> </w:t>
      </w:r>
      <w:r>
        <w:rPr>
          <w:rFonts w:ascii="Arial" w:hAnsi="Arial" w:cs="Arial" w:hint="cs"/>
          <w:rtl/>
        </w:rPr>
        <w:t>لَمَّا</w:t>
      </w:r>
      <w:r>
        <w:rPr>
          <w:rtl/>
        </w:rPr>
        <w:t xml:space="preserve"> </w:t>
      </w:r>
      <w:r>
        <w:rPr>
          <w:rFonts w:ascii="Arial" w:hAnsi="Arial" w:cs="Arial" w:hint="cs"/>
          <w:rtl/>
        </w:rPr>
        <w:t>رأوا</w:t>
      </w:r>
      <w:r>
        <w:rPr>
          <w:rtl/>
        </w:rPr>
        <w:t xml:space="preserve"> </w:t>
      </w:r>
      <w:r>
        <w:rPr>
          <w:rFonts w:ascii="Arial" w:hAnsi="Arial" w:cs="Arial" w:hint="cs"/>
          <w:rtl/>
        </w:rPr>
        <w:t>الهيبة</w:t>
      </w:r>
      <w:r>
        <w:rPr>
          <w:rtl/>
        </w:rPr>
        <w:t xml:space="preserve"> </w:t>
      </w:r>
      <w:r>
        <w:rPr>
          <w:rFonts w:ascii="Arial" w:hAnsi="Arial" w:cs="Arial" w:hint="cs"/>
          <w:rtl/>
        </w:rPr>
        <w:t>أخذتهم</w:t>
      </w:r>
      <w:r>
        <w:rPr>
          <w:rtl/>
        </w:rPr>
        <w:t xml:space="preserve"> </w:t>
      </w:r>
      <w:r>
        <w:rPr>
          <w:rFonts w:ascii="Arial" w:hAnsi="Arial" w:cs="Arial" w:hint="cs"/>
          <w:rtl/>
        </w:rPr>
        <w:t>الرعدة،</w:t>
      </w:r>
      <w:r>
        <w:rPr>
          <w:rtl/>
        </w:rPr>
        <w:t xml:space="preserve"> </w:t>
      </w:r>
      <w:r>
        <w:rPr>
          <w:rFonts w:ascii="Arial" w:hAnsi="Arial" w:cs="Arial" w:hint="cs"/>
          <w:rtl/>
        </w:rPr>
        <w:t>فظنَّها</w:t>
      </w:r>
      <w:r>
        <w:rPr>
          <w:rtl/>
        </w:rPr>
        <w:t xml:space="preserve"> </w:t>
      </w:r>
      <w:r>
        <w:rPr>
          <w:rFonts w:ascii="Arial" w:hAnsi="Arial" w:cs="Arial" w:hint="cs"/>
          <w:rtl/>
        </w:rPr>
        <w:t>موسى</w:t>
      </w:r>
      <w:r>
        <w:rPr>
          <w:rtl/>
        </w:rPr>
        <w:t xml:space="preserve"> </w:t>
      </w:r>
      <w:r>
        <w:rPr>
          <w:rFonts w:ascii="Arial" w:hAnsi="Arial" w:cs="Arial" w:hint="cs"/>
          <w:rtl/>
        </w:rPr>
        <w:t>موتا</w:t>
      </w:r>
      <w:r>
        <w:rPr>
          <w:rtl/>
        </w:rPr>
        <w:t xml:space="preserve"> </w:t>
      </w:r>
      <w:r>
        <w:rPr>
          <w:rFonts w:ascii="Arial" w:hAnsi="Arial" w:cs="Arial" w:hint="cs"/>
          <w:rtl/>
        </w:rPr>
        <w:t>فدعا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وبكى</w:t>
      </w:r>
      <w:r>
        <w:rPr>
          <w:rtl/>
        </w:rPr>
        <w:t xml:space="preserve"> </w:t>
      </w:r>
      <w:r>
        <w:rPr>
          <w:rFonts w:ascii="Arial" w:hAnsi="Arial" w:cs="Arial" w:hint="cs"/>
          <w:rtl/>
        </w:rPr>
        <w:t>فكشفها</w:t>
      </w:r>
      <w:r>
        <w:rPr>
          <w:rtl/>
        </w:rPr>
        <w:t xml:space="preserve"> </w:t>
      </w:r>
      <w:r>
        <w:rPr>
          <w:rFonts w:ascii="Arial" w:hAnsi="Arial" w:cs="Arial" w:hint="cs"/>
          <w:rtl/>
        </w:rPr>
        <w:t>عنهم،</w:t>
      </w:r>
      <w:r>
        <w:rPr>
          <w:rtl/>
        </w:rPr>
        <w:t xml:space="preserve"> </w:t>
      </w:r>
      <w:r>
        <w:rPr>
          <w:rFonts w:ascii="Arial" w:hAnsi="Arial" w:cs="Arial" w:hint="cs"/>
          <w:rtl/>
        </w:rPr>
        <w:t>وقيل</w:t>
      </w:r>
      <w:r>
        <w:rPr>
          <w:rtl/>
        </w:rPr>
        <w:t xml:space="preserve">: </w:t>
      </w:r>
      <w:r>
        <w:rPr>
          <w:rFonts w:ascii="Arial" w:hAnsi="Arial" w:cs="Arial" w:hint="cs"/>
          <w:rtl/>
        </w:rPr>
        <w:t>الرجفة</w:t>
      </w:r>
      <w:r>
        <w:rPr>
          <w:rtl/>
        </w:rPr>
        <w:t xml:space="preserve">: </w:t>
      </w:r>
      <w:r>
        <w:rPr>
          <w:rFonts w:ascii="Arial" w:hAnsi="Arial" w:cs="Arial" w:hint="cs"/>
          <w:rtl/>
        </w:rPr>
        <w:t>الموت</w:t>
      </w:r>
      <w:r>
        <w:rPr>
          <w:rtl/>
        </w:rPr>
        <w:t xml:space="preserve"> </w:t>
      </w:r>
      <w:r>
        <w:rPr>
          <w:rFonts w:ascii="Arial" w:hAnsi="Arial" w:cs="Arial" w:hint="cs"/>
          <w:rtl/>
        </w:rPr>
        <w:t>بالصاعقة،</w:t>
      </w:r>
      <w:r>
        <w:rPr>
          <w:rtl/>
        </w:rPr>
        <w:t xml:space="preserve"> </w:t>
      </w:r>
      <w:r>
        <w:rPr>
          <w:rFonts w:ascii="Arial" w:hAnsi="Arial" w:cs="Arial" w:hint="cs"/>
          <w:rtl/>
        </w:rPr>
        <w:t>وهي</w:t>
      </w:r>
      <w:r>
        <w:rPr>
          <w:rtl/>
        </w:rPr>
        <w:t xml:space="preserve"> </w:t>
      </w:r>
      <w:r>
        <w:rPr>
          <w:rFonts w:ascii="Arial" w:hAnsi="Arial" w:cs="Arial" w:hint="cs"/>
          <w:rtl/>
        </w:rPr>
        <w:t>النار</w:t>
      </w:r>
      <w:r>
        <w:rPr>
          <w:rtl/>
        </w:rPr>
        <w:t xml:space="preserve"> </w:t>
      </w:r>
      <w:r>
        <w:rPr>
          <w:rFonts w:ascii="Arial" w:hAnsi="Arial" w:cs="Arial" w:hint="cs"/>
          <w:rtl/>
        </w:rPr>
        <w:t>الخفيفة</w:t>
      </w:r>
      <w:r>
        <w:rPr>
          <w:rtl/>
        </w:rPr>
        <w:t xml:space="preserve"> </w:t>
      </w:r>
      <w:r>
        <w:rPr>
          <w:rFonts w:ascii="Arial" w:hAnsi="Arial" w:cs="Arial" w:hint="cs"/>
          <w:rtl/>
        </w:rPr>
        <w:t>السريعة،</w:t>
      </w:r>
      <w:r>
        <w:rPr>
          <w:rtl/>
        </w:rPr>
        <w:t xml:space="preserve"> </w:t>
      </w:r>
      <w:r>
        <w:rPr>
          <w:rFonts w:ascii="Arial" w:hAnsi="Arial" w:cs="Arial" w:hint="cs"/>
          <w:rtl/>
        </w:rPr>
        <w:t>وقيل</w:t>
      </w:r>
      <w:r>
        <w:rPr>
          <w:rtl/>
        </w:rPr>
        <w:t xml:space="preserve">: </w:t>
      </w:r>
      <w:r>
        <w:rPr>
          <w:rFonts w:ascii="Arial" w:hAnsi="Arial" w:cs="Arial" w:hint="cs"/>
          <w:rtl/>
        </w:rPr>
        <w:t>عوقبوا</w:t>
      </w:r>
      <w:r>
        <w:rPr>
          <w:rtl/>
        </w:rPr>
        <w:t xml:space="preserve"> </w:t>
      </w:r>
      <w:r>
        <w:rPr>
          <w:rFonts w:ascii="Arial" w:hAnsi="Arial" w:cs="Arial" w:hint="cs"/>
          <w:rtl/>
        </w:rPr>
        <w:t>بالموت</w:t>
      </w:r>
      <w:r>
        <w:rPr>
          <w:rtl/>
        </w:rPr>
        <w:t xml:space="preserve"> </w:t>
      </w:r>
      <w:r>
        <w:rPr>
          <w:rFonts w:ascii="Arial" w:hAnsi="Arial" w:cs="Arial" w:hint="cs"/>
          <w:rtl/>
        </w:rPr>
        <w:t>أو</w:t>
      </w:r>
      <w:r>
        <w:rPr>
          <w:rtl/>
        </w:rPr>
        <w:t xml:space="preserve"> </w:t>
      </w:r>
      <w:r>
        <w:rPr>
          <w:rFonts w:ascii="Arial" w:hAnsi="Arial" w:cs="Arial" w:hint="cs"/>
          <w:rtl/>
        </w:rPr>
        <w:t>الصاعقة</w:t>
      </w:r>
      <w:r>
        <w:rPr>
          <w:rtl/>
        </w:rPr>
        <w:t xml:space="preserve"> </w:t>
      </w:r>
      <w:r>
        <w:rPr>
          <w:rFonts w:ascii="Arial" w:hAnsi="Arial" w:cs="Arial" w:hint="cs"/>
          <w:rtl/>
        </w:rPr>
        <w:t>لطلب</w:t>
      </w:r>
      <w:r>
        <w:rPr>
          <w:rtl/>
        </w:rPr>
        <w:t xml:space="preserve"> </w:t>
      </w:r>
      <w:r>
        <w:rPr>
          <w:rFonts w:ascii="Arial" w:hAnsi="Arial" w:cs="Arial" w:hint="cs"/>
          <w:rtl/>
        </w:rPr>
        <w:t>الرؤية،</w:t>
      </w:r>
      <w:r>
        <w:rPr>
          <w:rtl/>
        </w:rPr>
        <w:t xml:space="preserve"> </w:t>
      </w:r>
      <w:r>
        <w:rPr>
          <w:rFonts w:ascii="Arial" w:hAnsi="Arial" w:cs="Arial" w:hint="cs"/>
          <w:rtl/>
        </w:rPr>
        <w:t>أو</w:t>
      </w:r>
      <w:r>
        <w:rPr>
          <w:rtl/>
        </w:rPr>
        <w:t xml:space="preserve"> </w:t>
      </w:r>
      <w:r>
        <w:rPr>
          <w:rFonts w:ascii="Arial" w:hAnsi="Arial" w:cs="Arial" w:hint="cs"/>
          <w:rtl/>
        </w:rPr>
        <w:t>لنفي</w:t>
      </w:r>
      <w:r>
        <w:rPr>
          <w:rtl/>
        </w:rPr>
        <w:t xml:space="preserve"> </w:t>
      </w:r>
      <w:r>
        <w:rPr>
          <w:rFonts w:ascii="Arial" w:hAnsi="Arial" w:cs="Arial" w:hint="cs"/>
          <w:rtl/>
        </w:rPr>
        <w:t>الإيمان</w:t>
      </w:r>
      <w:r>
        <w:rPr>
          <w:rtl/>
        </w:rPr>
        <w:t xml:space="preserve"> </w:t>
      </w:r>
      <w:r>
        <w:rPr>
          <w:rFonts w:ascii="Arial" w:hAnsi="Arial" w:cs="Arial" w:hint="cs"/>
          <w:rtl/>
        </w:rPr>
        <w:t>عن</w:t>
      </w:r>
      <w:r>
        <w:rPr>
          <w:rtl/>
        </w:rPr>
        <w:t xml:space="preserve"> </w:t>
      </w:r>
      <w:r>
        <w:rPr>
          <w:rFonts w:ascii="Arial" w:hAnsi="Arial" w:cs="Arial" w:hint="cs"/>
          <w:rtl/>
        </w:rPr>
        <w:t>أنفسهم</w:t>
      </w:r>
      <w:r>
        <w:rPr>
          <w:rtl/>
        </w:rPr>
        <w:t xml:space="preserve"> </w:t>
      </w:r>
      <w:r>
        <w:rPr>
          <w:rFonts w:ascii="Arial" w:hAnsi="Arial" w:cs="Arial" w:hint="cs"/>
          <w:rtl/>
        </w:rPr>
        <w:t>حتَّى</w:t>
      </w:r>
      <w:r>
        <w:rPr>
          <w:rtl/>
        </w:rPr>
        <w:t xml:space="preserve"> </w:t>
      </w:r>
      <w:r>
        <w:rPr>
          <w:rFonts w:ascii="Arial" w:hAnsi="Arial" w:cs="Arial" w:hint="cs"/>
          <w:rtl/>
        </w:rPr>
        <w:t>يروه،</w:t>
      </w:r>
      <w:r>
        <w:rPr>
          <w:rtl/>
        </w:rPr>
        <w:t xml:space="preserve"> </w:t>
      </w:r>
      <w:r>
        <w:rPr>
          <w:rFonts w:ascii="Arial" w:hAnsi="Arial" w:cs="Arial" w:hint="cs"/>
          <w:rtl/>
        </w:rPr>
        <w:t>وقيل</w:t>
      </w:r>
      <w:r>
        <w:rPr>
          <w:rtl/>
        </w:rPr>
        <w:t xml:space="preserve">: </w:t>
      </w:r>
      <w:r>
        <w:rPr>
          <w:rFonts w:ascii="Arial" w:hAnsi="Arial" w:cs="Arial" w:hint="cs"/>
          <w:rtl/>
        </w:rPr>
        <w:t>الرجفة</w:t>
      </w:r>
      <w:r>
        <w:rPr>
          <w:rtl/>
        </w:rPr>
        <w:t xml:space="preserve"> </w:t>
      </w:r>
      <w:r>
        <w:rPr>
          <w:rFonts w:ascii="Arial" w:hAnsi="Arial" w:cs="Arial" w:hint="cs"/>
          <w:rtl/>
        </w:rPr>
        <w:t>الصيحة،</w:t>
      </w:r>
      <w:r>
        <w:rPr>
          <w:rtl/>
        </w:rPr>
        <w:t xml:space="preserve"> </w:t>
      </w:r>
      <w:r>
        <w:rPr>
          <w:rFonts w:ascii="Arial" w:hAnsi="Arial" w:cs="Arial" w:hint="cs"/>
          <w:rtl/>
        </w:rPr>
        <w:t>أو</w:t>
      </w:r>
      <w:r>
        <w:rPr>
          <w:rtl/>
        </w:rPr>
        <w:t xml:space="preserve"> </w:t>
      </w:r>
      <w:r>
        <w:rPr>
          <w:rFonts w:ascii="Arial" w:hAnsi="Arial" w:cs="Arial" w:hint="cs"/>
          <w:rtl/>
        </w:rPr>
        <w:t>حسيس</w:t>
      </w:r>
      <w:r>
        <w:rPr>
          <w:rtl/>
        </w:rPr>
        <w:t xml:space="preserve"> </w:t>
      </w:r>
      <w:r>
        <w:rPr>
          <w:rFonts w:ascii="Arial" w:hAnsi="Arial" w:cs="Arial" w:hint="cs"/>
          <w:rtl/>
        </w:rPr>
        <w:t>جنوده</w:t>
      </w:r>
      <w:r>
        <w:rPr>
          <w:rtl/>
        </w:rPr>
        <w:t xml:space="preserve"> </w:t>
      </w:r>
      <w:r>
        <w:rPr>
          <w:rFonts w:ascii="Arial" w:hAnsi="Arial" w:cs="Arial" w:hint="cs"/>
          <w:rtl/>
        </w:rPr>
        <w:t>فماتوا</w:t>
      </w:r>
      <w:r>
        <w:rPr>
          <w:rtl/>
        </w:rPr>
        <w:t xml:space="preserve"> </w:t>
      </w:r>
      <w:r>
        <w:rPr>
          <w:rFonts w:ascii="Arial" w:hAnsi="Arial" w:cs="Arial" w:hint="cs"/>
          <w:rtl/>
        </w:rPr>
        <w:t>به،</w:t>
      </w:r>
      <w:r>
        <w:rPr>
          <w:rtl/>
        </w:rPr>
        <w:t xml:space="preserve"> </w:t>
      </w:r>
      <w:r>
        <w:rPr>
          <w:rFonts w:ascii="Arial" w:hAnsi="Arial" w:cs="Arial" w:hint="cs"/>
          <w:rtl/>
        </w:rPr>
        <w:t>وقيل</w:t>
      </w:r>
      <w:r>
        <w:rPr>
          <w:rtl/>
        </w:rPr>
        <w:t xml:space="preserve">: </w:t>
      </w:r>
      <w:r>
        <w:rPr>
          <w:rFonts w:ascii="Arial" w:hAnsi="Arial" w:cs="Arial" w:hint="cs"/>
          <w:rtl/>
        </w:rPr>
        <w:t>زلزلة</w:t>
      </w:r>
      <w:r>
        <w:rPr>
          <w:rtl/>
        </w:rPr>
        <w:t xml:space="preserve"> </w:t>
      </w:r>
      <w:r>
        <w:rPr>
          <w:rFonts w:ascii="Arial" w:hAnsi="Arial" w:cs="Arial" w:hint="cs"/>
          <w:rtl/>
        </w:rPr>
        <w:t>الجبل</w:t>
      </w:r>
      <w:r>
        <w:rPr>
          <w:rtl/>
        </w:rPr>
        <w:t xml:space="preserve">. </w:t>
      </w:r>
      <w:r>
        <w:rPr>
          <w:rFonts w:ascii="Arial" w:hAnsi="Arial" w:cs="Arial" w:hint="cs"/>
          <w:rtl/>
        </w:rPr>
        <w:t>ولكنَّ</w:t>
      </w:r>
      <w:r>
        <w:rPr>
          <w:rtl/>
        </w:rPr>
        <w:t xml:space="preserve"> </w:t>
      </w:r>
      <w:r>
        <w:rPr>
          <w:rFonts w:ascii="Arial" w:hAnsi="Arial" w:cs="Arial" w:hint="cs"/>
          <w:rtl/>
        </w:rPr>
        <w:t>الذين</w:t>
      </w:r>
      <w:r>
        <w:rPr>
          <w:rtl/>
        </w:rPr>
        <w:t xml:space="preserve"> </w:t>
      </w:r>
      <w:r>
        <w:rPr>
          <w:rFonts w:ascii="Arial" w:hAnsi="Arial" w:cs="Arial" w:hint="cs"/>
          <w:rtl/>
        </w:rPr>
        <w:t>جاءوا</w:t>
      </w:r>
      <w:r>
        <w:rPr>
          <w:rtl/>
        </w:rPr>
        <w:t xml:space="preserve"> </w:t>
      </w:r>
      <w:r>
        <w:rPr>
          <w:rFonts w:ascii="Arial" w:hAnsi="Arial" w:cs="Arial" w:hint="cs"/>
          <w:rtl/>
        </w:rPr>
        <w:t>إلى</w:t>
      </w:r>
      <w:r>
        <w:rPr>
          <w:rtl/>
        </w:rPr>
        <w:t xml:space="preserve"> </w:t>
      </w:r>
      <w:r>
        <w:rPr>
          <w:rFonts w:ascii="Arial" w:hAnsi="Arial" w:cs="Arial" w:hint="cs"/>
          <w:rtl/>
        </w:rPr>
        <w:t>قبر</w:t>
      </w:r>
      <w:r>
        <w:rPr>
          <w:rtl/>
        </w:rPr>
        <w:t xml:space="preserve"> </w:t>
      </w:r>
      <w:r>
        <w:rPr>
          <w:rFonts w:ascii="Arial" w:hAnsi="Arial" w:cs="Arial" w:hint="cs"/>
          <w:rtl/>
        </w:rPr>
        <w:t>هارون</w:t>
      </w:r>
      <w:r>
        <w:rPr>
          <w:rtl/>
        </w:rPr>
        <w:t xml:space="preserve"> </w:t>
      </w:r>
      <w:r>
        <w:rPr>
          <w:rFonts w:ascii="Arial" w:hAnsi="Arial" w:cs="Arial" w:hint="cs"/>
          <w:rtl/>
        </w:rPr>
        <w:t>لا</w:t>
      </w:r>
      <w:r>
        <w:rPr>
          <w:rFonts w:ascii="Calibri" w:cs="Calibri" w:hint="cs"/>
          <w:rtl/>
        </w:rPr>
        <w:t> </w:t>
      </w:r>
      <w:r>
        <w:rPr>
          <w:rFonts w:ascii="Arial" w:hAnsi="Arial" w:cs="Arial" w:hint="cs"/>
          <w:rtl/>
        </w:rPr>
        <w:t>يحرقون</w:t>
      </w:r>
      <w:r>
        <w:rPr>
          <w:rtl/>
        </w:rPr>
        <w:t xml:space="preserve"> </w:t>
      </w:r>
      <w:r>
        <w:rPr>
          <w:rFonts w:ascii="Arial" w:hAnsi="Arial" w:cs="Arial" w:hint="cs"/>
          <w:rtl/>
        </w:rPr>
        <w:t>ولا</w:t>
      </w:r>
      <w:r>
        <w:rPr>
          <w:rtl/>
        </w:rPr>
        <w:t xml:space="preserve"> </w:t>
      </w:r>
      <w:r>
        <w:rPr>
          <w:rFonts w:ascii="Arial" w:hAnsi="Arial" w:cs="Arial" w:hint="cs"/>
          <w:rtl/>
        </w:rPr>
        <w:t>يعاقبون</w:t>
      </w:r>
      <w:r>
        <w:rPr>
          <w:rtl/>
        </w:rPr>
        <w:t xml:space="preserve"> </w:t>
      </w:r>
      <w:r>
        <w:rPr>
          <w:rFonts w:ascii="Arial" w:hAnsi="Arial" w:cs="Arial" w:hint="cs"/>
          <w:rtl/>
        </w:rPr>
        <w:t>إن</w:t>
      </w:r>
      <w:r>
        <w:rPr>
          <w:rtl/>
        </w:rPr>
        <w:t xml:space="preserve"> </w:t>
      </w:r>
      <w:r>
        <w:rPr>
          <w:rFonts w:ascii="Arial" w:hAnsi="Arial" w:cs="Arial" w:hint="cs"/>
          <w:rtl/>
        </w:rPr>
        <w:t>كانوا</w:t>
      </w:r>
      <w:r>
        <w:rPr>
          <w:rtl/>
        </w:rPr>
        <w:t xml:space="preserve"> </w:t>
      </w:r>
      <w:r>
        <w:rPr>
          <w:rFonts w:ascii="Arial" w:hAnsi="Arial" w:cs="Arial" w:hint="cs"/>
          <w:rtl/>
        </w:rPr>
        <w:t>غير</w:t>
      </w:r>
      <w:r>
        <w:rPr>
          <w:rtl/>
        </w:rPr>
        <w:t xml:space="preserve"> </w:t>
      </w:r>
      <w:r>
        <w:rPr>
          <w:rFonts w:ascii="Arial" w:hAnsi="Arial" w:cs="Arial" w:hint="cs"/>
          <w:rtl/>
        </w:rPr>
        <w:t>الذين</w:t>
      </w:r>
      <w:r>
        <w:rPr>
          <w:rtl/>
        </w:rPr>
        <w:t xml:space="preserve"> </w:t>
      </w:r>
      <w:r>
        <w:rPr>
          <w:rFonts w:ascii="Arial" w:hAnsi="Arial" w:cs="Arial" w:hint="cs"/>
          <w:rtl/>
        </w:rPr>
        <w:t>قالوا</w:t>
      </w:r>
      <w:r>
        <w:rPr>
          <w:rtl/>
        </w:rPr>
        <w:t xml:space="preserve">: </w:t>
      </w:r>
      <w:r>
        <w:rPr>
          <w:rFonts w:ascii="Arial" w:hAnsi="Arial" w:cs="Arial" w:hint="cs"/>
          <w:rtl/>
        </w:rPr>
        <w:t>قتله</w:t>
      </w:r>
      <w:r>
        <w:rPr>
          <w:rtl/>
        </w:rPr>
        <w:t xml:space="preserve"> </w:t>
      </w:r>
      <w:r>
        <w:rPr>
          <w:rFonts w:ascii="Arial" w:hAnsi="Arial" w:cs="Arial" w:hint="cs"/>
          <w:rtl/>
        </w:rPr>
        <w:t>موسى،</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منهم</w:t>
      </w:r>
      <w:r>
        <w:rPr>
          <w:rtl/>
        </w:rPr>
        <w:t xml:space="preserve"> </w:t>
      </w:r>
      <w:r>
        <w:rPr>
          <w:rFonts w:ascii="Arial" w:hAnsi="Arial" w:cs="Arial" w:hint="cs"/>
          <w:rtl/>
        </w:rPr>
        <w:t>إحداث</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بقوله</w:t>
      </w:r>
      <w:r>
        <w:rPr>
          <w:rtl/>
        </w:rPr>
        <w:t xml:space="preserve">: </w:t>
      </w:r>
      <w:r>
        <w:rPr>
          <w:rFonts w:ascii="Arial" w:hAnsi="Arial" w:cs="Arial" w:hint="cs"/>
          <w:rtl/>
        </w:rPr>
        <w:t>ما</w:t>
      </w:r>
      <w:r>
        <w:rPr>
          <w:rFonts w:ascii="Calibri" w:cs="Calibri" w:hint="cs"/>
          <w:rtl/>
        </w:rPr>
        <w:t> </w:t>
      </w:r>
      <w:r>
        <w:rPr>
          <w:rFonts w:ascii="Arial" w:hAnsi="Arial" w:cs="Arial" w:hint="cs"/>
          <w:rtl/>
        </w:rPr>
        <w:t>قتلني</w:t>
      </w:r>
      <w:r>
        <w:rPr>
          <w:rtl/>
        </w:rPr>
        <w:t xml:space="preserve"> </w:t>
      </w:r>
      <w:r>
        <w:rPr>
          <w:rFonts w:ascii="Arial" w:hAnsi="Arial" w:cs="Arial" w:hint="cs"/>
          <w:rtl/>
        </w:rPr>
        <w:t>أحد</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رَبِّ</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لَوْ</w:t>
      </w:r>
      <w:r>
        <w:rPr>
          <w:rStyle w:val="bold"/>
          <w:rtl/>
        </w:rPr>
        <w:t xml:space="preserve"> </w:t>
      </w:r>
      <w:r>
        <w:rPr>
          <w:rStyle w:val="bold"/>
          <w:rFonts w:ascii="Arial" w:hAnsi="Arial" w:cs="Arial" w:hint="cs"/>
          <w:rtl/>
        </w:rPr>
        <w:t>شِئْتَ</w:t>
      </w:r>
      <w:r>
        <w:rPr>
          <w:rtl/>
        </w:rPr>
        <w:t> </w:t>
      </w:r>
      <w:r>
        <w:rPr>
          <w:rFonts w:ascii="Arial" w:hAnsi="Arial" w:cs="Arial" w:hint="cs"/>
          <w:rtl/>
        </w:rPr>
        <w:t>﴾</w:t>
      </w:r>
      <w:r>
        <w:rPr>
          <w:rtl/>
        </w:rPr>
        <w:t xml:space="preserve"> </w:t>
      </w:r>
      <w:r>
        <w:rPr>
          <w:rFonts w:ascii="Arial" w:hAnsi="Arial" w:cs="Arial" w:hint="cs"/>
          <w:rtl/>
        </w:rPr>
        <w:t>إهلاكهم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أَهْلَكْتَهُم</w:t>
      </w:r>
      <w:r>
        <w:rPr>
          <w:rtl/>
        </w:rPr>
        <w:t> </w:t>
      </w:r>
      <w:r>
        <w:rPr>
          <w:rFonts w:ascii="Arial" w:hAnsi="Arial" w:cs="Arial" w:hint="cs"/>
          <w:rtl/>
        </w:rPr>
        <w:t>﴾</w:t>
      </w:r>
      <w:r>
        <w:rPr>
          <w:rtl/>
        </w:rPr>
        <w:t xml:space="preserve"> </w:t>
      </w:r>
      <w:r>
        <w:rPr>
          <w:rFonts w:ascii="Arial" w:hAnsi="Arial" w:cs="Arial" w:hint="cs"/>
          <w:rtl/>
        </w:rPr>
        <w:t>أمتَّهم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قَبْلُ</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خروجي</w:t>
      </w:r>
      <w:r>
        <w:rPr>
          <w:rtl/>
        </w:rPr>
        <w:t xml:space="preserve"> </w:t>
      </w:r>
      <w:r>
        <w:rPr>
          <w:rFonts w:ascii="Arial" w:hAnsi="Arial" w:cs="Arial" w:hint="cs"/>
          <w:rtl/>
        </w:rPr>
        <w:t>بهم</w:t>
      </w:r>
      <w:r>
        <w:rPr>
          <w:rtl/>
        </w:rPr>
        <w:t xml:space="preserve"> </w:t>
      </w:r>
      <w:r>
        <w:rPr>
          <w:rFonts w:ascii="Arial" w:hAnsi="Arial" w:cs="Arial" w:hint="cs"/>
          <w:rtl/>
        </w:rPr>
        <w:t>ليعاينوا</w:t>
      </w:r>
      <w:r>
        <w:rPr>
          <w:rtl/>
        </w:rPr>
        <w:t xml:space="preserve"> </w:t>
      </w:r>
      <w:r>
        <w:rPr>
          <w:rFonts w:ascii="Arial" w:hAnsi="Arial" w:cs="Arial" w:hint="cs"/>
          <w:rtl/>
        </w:rPr>
        <w:t>موتهم</w:t>
      </w:r>
      <w:r>
        <w:rPr>
          <w:rtl/>
        </w:rPr>
        <w:t xml:space="preserve"> </w:t>
      </w:r>
      <w:r>
        <w:rPr>
          <w:rFonts w:ascii="Arial" w:hAnsi="Arial" w:cs="Arial" w:hint="cs"/>
          <w:rtl/>
        </w:rPr>
        <w:t>فلا</w:t>
      </w:r>
      <w:r>
        <w:rPr>
          <w:rtl/>
        </w:rPr>
        <w:t xml:space="preserve"> </w:t>
      </w:r>
      <w:r>
        <w:rPr>
          <w:rFonts w:ascii="Arial" w:hAnsi="Arial" w:cs="Arial" w:hint="cs"/>
          <w:rtl/>
        </w:rPr>
        <w:t>يتَّهموني</w:t>
      </w:r>
      <w:r>
        <w:rPr>
          <w:rtl/>
        </w:rPr>
        <w:t xml:space="preserve"> </w:t>
      </w:r>
      <w:r>
        <w:rPr>
          <w:rFonts w:ascii="Arial" w:hAnsi="Arial" w:cs="Arial" w:hint="cs"/>
          <w:rtl/>
        </w:rPr>
        <w:t>بقتلهم،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عبادة</w:t>
      </w:r>
      <w:r>
        <w:rPr>
          <w:rtl/>
        </w:rPr>
        <w:t xml:space="preserve"> </w:t>
      </w:r>
      <w:r>
        <w:rPr>
          <w:rFonts w:ascii="Arial" w:hAnsi="Arial" w:cs="Arial" w:hint="cs"/>
          <w:rtl/>
        </w:rPr>
        <w:t>العجل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وَإِيَّايَ</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الهاء،</w:t>
      </w:r>
      <w:r>
        <w:rPr>
          <w:rtl/>
        </w:rPr>
        <w:t xml:space="preserve"> </w:t>
      </w:r>
      <w:r>
        <w:rPr>
          <w:rFonts w:ascii="Arial" w:hAnsi="Arial" w:cs="Arial" w:hint="cs"/>
          <w:rtl/>
        </w:rPr>
        <w:t>وهذا</w:t>
      </w:r>
      <w:r>
        <w:rPr>
          <w:rtl/>
        </w:rPr>
        <w:t xml:space="preserve"> </w:t>
      </w:r>
      <w:r>
        <w:rPr>
          <w:rFonts w:ascii="Arial" w:hAnsi="Arial" w:cs="Arial" w:hint="cs"/>
          <w:rtl/>
        </w:rPr>
        <w:t>تسليم</w:t>
      </w:r>
      <w:r>
        <w:rPr>
          <w:rtl/>
        </w:rPr>
        <w:t xml:space="preserve"> </w:t>
      </w:r>
      <w:r>
        <w:rPr>
          <w:rFonts w:ascii="Arial" w:hAnsi="Arial" w:cs="Arial" w:hint="cs"/>
          <w:rtl/>
        </w:rPr>
        <w:t>لقضاء</w:t>
      </w:r>
      <w:r>
        <w:rPr>
          <w:rtl/>
        </w:rPr>
        <w:t xml:space="preserve"> </w:t>
      </w:r>
      <w:r>
        <w:rPr>
          <w:rFonts w:ascii="Arial" w:hAnsi="Arial" w:cs="Arial" w:hint="cs"/>
          <w:rtl/>
        </w:rPr>
        <w:t>الله،</w:t>
      </w:r>
      <w:r>
        <w:rPr>
          <w:rtl/>
        </w:rPr>
        <w:t xml:space="preserve"> </w:t>
      </w:r>
      <w:r>
        <w:rPr>
          <w:rFonts w:ascii="Arial" w:hAnsi="Arial" w:cs="Arial" w:hint="cs"/>
          <w:rtl/>
        </w:rPr>
        <w:t>وتواضع</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يفعل</w:t>
      </w:r>
      <w:r>
        <w:rPr>
          <w:rtl/>
        </w:rPr>
        <w:t xml:space="preserve"> </w:t>
      </w:r>
      <w:r>
        <w:rPr>
          <w:rFonts w:ascii="Arial" w:hAnsi="Arial" w:cs="Arial" w:hint="cs"/>
          <w:rtl/>
        </w:rPr>
        <w:t>ما</w:t>
      </w:r>
      <w:r>
        <w:rPr>
          <w:rFonts w:ascii="Calibri" w:cs="Calibri" w:hint="cs"/>
          <w:rtl/>
        </w:rPr>
        <w:t> </w:t>
      </w:r>
      <w:r>
        <w:rPr>
          <w:rFonts w:ascii="Arial" w:hAnsi="Arial" w:cs="Arial" w:hint="cs"/>
          <w:rtl/>
        </w:rPr>
        <w:t>يشاء،</w:t>
      </w:r>
      <w:r>
        <w:rPr>
          <w:rtl/>
        </w:rPr>
        <w:t xml:space="preserve"> </w:t>
      </w:r>
      <w:r>
        <w:rPr>
          <w:rFonts w:ascii="Arial" w:hAnsi="Arial" w:cs="Arial" w:hint="cs"/>
          <w:rtl/>
        </w:rPr>
        <w:t>ولم</w:t>
      </w:r>
      <w:r>
        <w:rPr>
          <w:rtl/>
        </w:rPr>
        <w:t xml:space="preserve"> </w:t>
      </w:r>
      <w:r>
        <w:rPr>
          <w:rFonts w:ascii="Arial" w:hAnsi="Arial" w:cs="Arial" w:hint="cs"/>
          <w:rtl/>
        </w:rPr>
        <w:t>يفعل</w:t>
      </w:r>
      <w:r>
        <w:rPr>
          <w:rtl/>
        </w:rPr>
        <w:t xml:space="preserve"> </w:t>
      </w:r>
      <w:r>
        <w:rPr>
          <w:rFonts w:ascii="Arial" w:hAnsi="Arial" w:cs="Arial" w:hint="cs"/>
          <w:rtl/>
        </w:rPr>
        <w:t>موسى</w:t>
      </w:r>
      <w:r>
        <w:rPr>
          <w:rtl/>
        </w:rPr>
        <w:t xml:space="preserve"> </w:t>
      </w:r>
      <w:r>
        <w:rPr>
          <w:rFonts w:ascii="Arial" w:hAnsi="Arial" w:cs="Arial" w:hint="cs"/>
          <w:rtl/>
        </w:rPr>
        <w:t>ما</w:t>
      </w:r>
      <w:r>
        <w:rPr>
          <w:rFonts w:ascii="Calibri" w:cs="Calibri" w:hint="cs"/>
          <w:rtl/>
        </w:rPr>
        <w:t> </w:t>
      </w:r>
      <w:r>
        <w:rPr>
          <w:rFonts w:ascii="Arial" w:hAnsi="Arial" w:cs="Arial" w:hint="cs"/>
          <w:rtl/>
        </w:rPr>
        <w:t>يعاقب</w:t>
      </w:r>
      <w:r>
        <w:rPr>
          <w:rtl/>
        </w:rPr>
        <w:t xml:space="preserve"> </w:t>
      </w:r>
      <w:r>
        <w:rPr>
          <w:rFonts w:ascii="Arial" w:hAnsi="Arial" w:cs="Arial" w:hint="cs"/>
          <w:rtl/>
        </w:rPr>
        <w:t>عليه</w:t>
      </w:r>
      <w:r>
        <w:rPr>
          <w:rtl/>
        </w:rPr>
        <w:t xml:space="preserve"> </w:t>
      </w:r>
      <w:r>
        <w:rPr>
          <w:rFonts w:ascii="Arial" w:hAnsi="Arial" w:cs="Arial" w:hint="cs"/>
          <w:rtl/>
        </w:rPr>
        <w:t>بالإهلاك</w:t>
      </w:r>
      <w:r>
        <w:rPr>
          <w:rtl/>
        </w:rPr>
        <w:t xml:space="preserve">. </w:t>
      </w:r>
      <w:r>
        <w:rPr>
          <w:rFonts w:ascii="Arial" w:hAnsi="Arial" w:cs="Arial" w:hint="cs"/>
          <w:rtl/>
        </w:rPr>
        <w:t>وقيل</w:t>
      </w:r>
      <w:r>
        <w:rPr>
          <w:rtl/>
        </w:rPr>
        <w:t xml:space="preserve">: </w:t>
      </w:r>
      <w:r>
        <w:rPr>
          <w:rFonts w:ascii="Arial" w:hAnsi="Arial" w:cs="Arial" w:hint="cs"/>
          <w:rtl/>
        </w:rPr>
        <w:t>لو</w:t>
      </w:r>
      <w:r>
        <w:rPr>
          <w:rtl/>
        </w:rPr>
        <w:t xml:space="preserve"> </w:t>
      </w:r>
      <w:r>
        <w:rPr>
          <w:rFonts w:ascii="Arial" w:hAnsi="Arial" w:cs="Arial" w:hint="cs"/>
          <w:rtl/>
        </w:rPr>
        <w:t>شئت</w:t>
      </w:r>
      <w:r>
        <w:rPr>
          <w:rtl/>
        </w:rPr>
        <w:t xml:space="preserve"> </w:t>
      </w:r>
      <w:r>
        <w:rPr>
          <w:rFonts w:ascii="Arial" w:hAnsi="Arial" w:cs="Arial" w:hint="cs"/>
          <w:rtl/>
        </w:rPr>
        <w:t>أهلكتني</w:t>
      </w:r>
      <w:r>
        <w:rPr>
          <w:rtl/>
        </w:rPr>
        <w:t xml:space="preserve"> </w:t>
      </w:r>
      <w:r>
        <w:rPr>
          <w:rFonts w:ascii="Arial" w:hAnsi="Arial" w:cs="Arial" w:hint="cs"/>
          <w:rtl/>
        </w:rPr>
        <w:t>بقتلي</w:t>
      </w:r>
      <w:r>
        <w:rPr>
          <w:rtl/>
        </w:rPr>
        <w:t xml:space="preserve"> </w:t>
      </w:r>
      <w:r>
        <w:rPr>
          <w:rFonts w:ascii="Arial" w:hAnsi="Arial" w:cs="Arial" w:hint="cs"/>
          <w:rtl/>
        </w:rPr>
        <w:t>القبطي</w:t>
      </w:r>
      <w:r>
        <w:rPr>
          <w:rtl/>
        </w:rPr>
        <w:t xml:space="preserve"> </w:t>
      </w:r>
      <w:r>
        <w:rPr>
          <w:rFonts w:ascii="Arial" w:hAnsi="Arial" w:cs="Arial" w:hint="cs"/>
          <w:rtl/>
        </w:rPr>
        <w:t>ولكن</w:t>
      </w:r>
      <w:r>
        <w:rPr>
          <w:rtl/>
        </w:rPr>
        <w:t xml:space="preserve"> </w:t>
      </w:r>
      <w:r>
        <w:rPr>
          <w:rFonts w:ascii="Arial" w:hAnsi="Arial" w:cs="Arial" w:hint="cs"/>
          <w:rtl/>
        </w:rPr>
        <w:t>عفوت</w:t>
      </w:r>
      <w:r>
        <w:rPr>
          <w:rtl/>
        </w:rPr>
        <w:t xml:space="preserve"> </w:t>
      </w:r>
      <w:r>
        <w:rPr>
          <w:rFonts w:ascii="Arial" w:hAnsi="Arial" w:cs="Arial" w:hint="cs"/>
          <w:rtl/>
        </w:rPr>
        <w:t>عنِّي</w:t>
      </w:r>
      <w:r>
        <w:rPr>
          <w:rtl/>
        </w:rPr>
        <w:t xml:space="preserve">. </w:t>
      </w:r>
      <w:r>
        <w:rPr>
          <w:rFonts w:ascii="Arial" w:hAnsi="Arial" w:cs="Arial" w:hint="cs"/>
          <w:rtl/>
        </w:rPr>
        <w:t>ولَمَّا</w:t>
      </w:r>
      <w:r>
        <w:rPr>
          <w:rtl/>
        </w:rPr>
        <w:t xml:space="preserve"> </w:t>
      </w:r>
      <w:r>
        <w:rPr>
          <w:rFonts w:ascii="Arial" w:hAnsi="Arial" w:cs="Arial" w:hint="cs"/>
          <w:rtl/>
        </w:rPr>
        <w:t>أخذتهم</w:t>
      </w:r>
      <w:r>
        <w:rPr>
          <w:rtl/>
        </w:rPr>
        <w:t xml:space="preserve"> </w:t>
      </w:r>
      <w:r>
        <w:rPr>
          <w:rFonts w:ascii="Arial" w:hAnsi="Arial" w:cs="Arial" w:hint="cs"/>
          <w:rtl/>
        </w:rPr>
        <w:t>الرجفة</w:t>
      </w:r>
      <w:r>
        <w:rPr>
          <w:rtl/>
        </w:rPr>
        <w:t xml:space="preserve"> </w:t>
      </w:r>
      <w:r>
        <w:rPr>
          <w:rFonts w:ascii="Arial" w:hAnsi="Arial" w:cs="Arial" w:hint="cs"/>
          <w:rtl/>
        </w:rPr>
        <w:t>قال</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ما</w:t>
      </w:r>
      <w:r>
        <w:rPr>
          <w:rFonts w:ascii="Calibri" w:cs="Calibri" w:hint="cs"/>
          <w:rtl/>
        </w:rPr>
        <w:t> </w:t>
      </w:r>
      <w:r>
        <w:rPr>
          <w:rFonts w:ascii="Arial" w:hAnsi="Arial" w:cs="Arial" w:hint="cs"/>
          <w:rtl/>
        </w:rPr>
        <w:t>أقول</w:t>
      </w:r>
      <w:r>
        <w:rPr>
          <w:rtl/>
        </w:rPr>
        <w:t xml:space="preserve"> </w:t>
      </w:r>
      <w:r>
        <w:rPr>
          <w:rFonts w:ascii="Arial" w:hAnsi="Arial" w:cs="Arial" w:hint="cs"/>
          <w:rtl/>
        </w:rPr>
        <w:t>لبني</w:t>
      </w:r>
      <w:r>
        <w:rPr>
          <w:rtl/>
        </w:rPr>
        <w:t xml:space="preserve"> </w:t>
      </w:r>
      <w:r>
        <w:rPr>
          <w:rFonts w:ascii="Arial" w:hAnsi="Arial" w:cs="Arial" w:hint="cs"/>
          <w:rtl/>
        </w:rPr>
        <w:t>إسرائيل</w:t>
      </w:r>
      <w:r>
        <w:rPr>
          <w:rtl/>
        </w:rPr>
        <w:t xml:space="preserve"> </w:t>
      </w:r>
      <w:r>
        <w:rPr>
          <w:rFonts w:ascii="Arial" w:hAnsi="Arial" w:cs="Arial" w:hint="cs"/>
          <w:rtl/>
        </w:rPr>
        <w:t>إذا</w:t>
      </w:r>
      <w:r>
        <w:rPr>
          <w:rtl/>
        </w:rPr>
        <w:t xml:space="preserve"> </w:t>
      </w:r>
      <w:r>
        <w:rPr>
          <w:rFonts w:ascii="Arial" w:hAnsi="Arial" w:cs="Arial" w:hint="cs"/>
          <w:rtl/>
        </w:rPr>
        <w:t>رجعت</w:t>
      </w:r>
      <w:r>
        <w:rPr>
          <w:rtl/>
        </w:rPr>
        <w:t xml:space="preserve"> </w:t>
      </w:r>
      <w:r>
        <w:rPr>
          <w:rFonts w:ascii="Arial" w:hAnsi="Arial" w:cs="Arial" w:hint="cs"/>
          <w:rtl/>
        </w:rPr>
        <w:t>إليهم</w:t>
      </w:r>
      <w:r>
        <w:rPr>
          <w:rtl/>
        </w:rPr>
        <w:t xml:space="preserve"> </w:t>
      </w:r>
      <w:r>
        <w:rPr>
          <w:rFonts w:ascii="Arial" w:hAnsi="Arial" w:cs="Arial" w:hint="cs"/>
          <w:rtl/>
        </w:rPr>
        <w:t>وقد</w:t>
      </w:r>
      <w:r>
        <w:rPr>
          <w:rtl/>
        </w:rPr>
        <w:t xml:space="preserve"> </w:t>
      </w:r>
      <w:r>
        <w:rPr>
          <w:rFonts w:ascii="Arial" w:hAnsi="Arial" w:cs="Arial" w:hint="cs"/>
          <w:rtl/>
        </w:rPr>
        <w:t>أهلكت</w:t>
      </w:r>
      <w:r>
        <w:rPr>
          <w:rtl/>
        </w:rPr>
        <w:t xml:space="preserve"> </w:t>
      </w:r>
      <w:r>
        <w:rPr>
          <w:rFonts w:ascii="Arial" w:hAnsi="Arial" w:cs="Arial" w:hint="cs"/>
          <w:rtl/>
        </w:rPr>
        <w:t>خيارهم</w:t>
      </w:r>
      <w:r>
        <w:rPr>
          <w:rtl/>
        </w:rPr>
        <w:t xml:space="preserve"> </w:t>
      </w:r>
      <w:r>
        <w:rPr>
          <w:rFonts w:ascii="Arial" w:hAnsi="Arial" w:cs="Arial" w:hint="cs"/>
          <w:rtl/>
        </w:rPr>
        <w:t>ولم</w:t>
      </w:r>
      <w:r>
        <w:rPr>
          <w:rtl/>
        </w:rPr>
        <w:t xml:space="preserve"> </w:t>
      </w:r>
      <w:r>
        <w:rPr>
          <w:rFonts w:ascii="Arial" w:hAnsi="Arial" w:cs="Arial" w:hint="cs"/>
          <w:rtl/>
        </w:rPr>
        <w:t>يبق</w:t>
      </w:r>
      <w:r>
        <w:rPr>
          <w:rtl/>
        </w:rPr>
        <w:t xml:space="preserve"> </w:t>
      </w:r>
      <w:r>
        <w:rPr>
          <w:rFonts w:ascii="Arial" w:hAnsi="Arial" w:cs="Arial" w:hint="cs"/>
          <w:rtl/>
        </w:rPr>
        <w:t>معي</w:t>
      </w:r>
      <w:r>
        <w:rPr>
          <w:rtl/>
        </w:rPr>
        <w:t xml:space="preserve"> </w:t>
      </w:r>
      <w:r>
        <w:rPr>
          <w:rFonts w:ascii="Arial" w:hAnsi="Arial" w:cs="Arial" w:hint="cs"/>
          <w:rtl/>
        </w:rPr>
        <w:t>رجل</w:t>
      </w:r>
      <w:r>
        <w:rPr>
          <w:rtl/>
        </w:rPr>
        <w:t xml:space="preserve"> </w:t>
      </w:r>
      <w:r>
        <w:rPr>
          <w:rFonts w:ascii="Arial" w:hAnsi="Arial" w:cs="Arial" w:hint="cs"/>
          <w:rtl/>
        </w:rPr>
        <w:t>واحد</w:t>
      </w:r>
      <w:r>
        <w:rPr>
          <w:rtl/>
        </w:rPr>
        <w:t xml:space="preserve"> </w:t>
      </w:r>
      <w:r>
        <w:rPr>
          <w:rFonts w:ascii="Arial" w:hAnsi="Arial" w:cs="Arial" w:hint="cs"/>
          <w:rtl/>
        </w:rPr>
        <w:t>منهم؟</w:t>
      </w:r>
      <w:r>
        <w:rPr>
          <w:rtl/>
        </w:rPr>
        <w:t xml:space="preserve"> </w:t>
      </w:r>
      <w:r>
        <w:rPr>
          <w:rFonts w:ascii="Arial" w:hAnsi="Arial" w:cs="Arial" w:hint="cs"/>
          <w:rtl/>
        </w:rPr>
        <w:t>لو</w:t>
      </w:r>
      <w:r>
        <w:rPr>
          <w:rtl/>
        </w:rPr>
        <w:t xml:space="preserve"> </w:t>
      </w:r>
      <w:r>
        <w:rPr>
          <w:rFonts w:ascii="Arial" w:hAnsi="Arial" w:cs="Arial" w:hint="cs"/>
          <w:rtl/>
        </w:rPr>
        <w:t>شئت</w:t>
      </w:r>
      <w:r>
        <w:rPr>
          <w:rtl/>
        </w:rPr>
        <w:t xml:space="preserve"> </w:t>
      </w:r>
      <w:r>
        <w:rPr>
          <w:rFonts w:ascii="Arial" w:hAnsi="Arial" w:cs="Arial" w:hint="cs"/>
          <w:rtl/>
        </w:rPr>
        <w:t>أمتَّهم</w:t>
      </w:r>
      <w:r>
        <w:rPr>
          <w:rtl/>
        </w:rPr>
        <w:t xml:space="preserve"> </w:t>
      </w:r>
      <w:r>
        <w:rPr>
          <w:rFonts w:ascii="Arial" w:hAnsi="Arial" w:cs="Arial" w:hint="cs"/>
          <w:rtl/>
        </w:rPr>
        <w:t>وإيَّاي</w:t>
      </w:r>
      <w:r>
        <w:rPr>
          <w:rtl/>
        </w:rPr>
        <w:t xml:space="preserve"> </w:t>
      </w:r>
      <w:r>
        <w:rPr>
          <w:rFonts w:ascii="Arial" w:hAnsi="Arial" w:cs="Arial" w:hint="cs"/>
          <w:rtl/>
        </w:rPr>
        <w:t>معهم</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يصحبوني</w:t>
      </w:r>
      <w:r>
        <w:rPr>
          <w:rtl/>
        </w:rPr>
        <w:t xml:space="preserve"> </w:t>
      </w:r>
      <w:r>
        <w:rPr>
          <w:rFonts w:ascii="Arial" w:hAnsi="Arial" w:cs="Arial" w:hint="cs"/>
          <w:rtl/>
        </w:rPr>
        <w:t>ليعاين</w:t>
      </w:r>
      <w:r>
        <w:rPr>
          <w:rtl/>
        </w:rPr>
        <w:t xml:space="preserve"> </w:t>
      </w:r>
      <w:r>
        <w:rPr>
          <w:rFonts w:ascii="Arial" w:hAnsi="Arial" w:cs="Arial" w:hint="cs"/>
          <w:rtl/>
        </w:rPr>
        <w:t>بنو</w:t>
      </w:r>
      <w:r>
        <w:rPr>
          <w:rtl/>
        </w:rPr>
        <w:t xml:space="preserve"> </w:t>
      </w:r>
      <w:r>
        <w:rPr>
          <w:rFonts w:ascii="Arial" w:hAnsi="Arial" w:cs="Arial" w:hint="cs"/>
          <w:rtl/>
        </w:rPr>
        <w:t>إسرائيل</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يتَّهموني</w:t>
      </w:r>
      <w:r>
        <w:rPr>
          <w:rtl/>
        </w:rPr>
        <w:t>.</w:t>
      </w:r>
    </w:p>
    <w:p w:rsidR="00B03E2D" w:rsidRDefault="00B03E2D">
      <w:pPr>
        <w:pStyle w:val="textquran"/>
        <w:spacing w:before="170"/>
        <w:rPr>
          <w:w w:val="103"/>
          <w:rtl/>
        </w:rPr>
      </w:pPr>
      <w:r>
        <w:rPr>
          <w:rFonts w:ascii="Arial" w:hAnsi="Arial" w:cs="Arial" w:hint="cs"/>
          <w:w w:val="103"/>
          <w:rtl/>
        </w:rPr>
        <w:t>و</w:t>
      </w:r>
      <w:r>
        <w:rPr>
          <w:rFonts w:ascii="Calibri" w:cs="Calibri" w:hint="cs"/>
          <w:w w:val="103"/>
          <w:rtl/>
        </w:rPr>
        <w:t>«</w:t>
      </w:r>
      <w:r>
        <w:rPr>
          <w:rFonts w:ascii="Arial" w:hAnsi="Arial" w:cs="Arial" w:hint="cs"/>
          <w:w w:val="103"/>
          <w:rtl/>
        </w:rPr>
        <w:t>لَوْ</w:t>
      </w:r>
      <w:r>
        <w:rPr>
          <w:rFonts w:ascii="Calibri" w:cs="Calibri" w:hint="cs"/>
          <w:w w:val="103"/>
          <w:rtl/>
        </w:rPr>
        <w:t>»</w:t>
      </w:r>
      <w:r>
        <w:rPr>
          <w:w w:val="103"/>
          <w:rtl/>
        </w:rPr>
        <w:t xml:space="preserve"> </w:t>
      </w:r>
      <w:r>
        <w:rPr>
          <w:rFonts w:ascii="Arial" w:hAnsi="Arial" w:cs="Arial" w:hint="cs"/>
          <w:w w:val="103"/>
          <w:rtl/>
        </w:rPr>
        <w:t>شرطيَّة،</w:t>
      </w:r>
      <w:r>
        <w:rPr>
          <w:w w:val="103"/>
          <w:rtl/>
        </w:rPr>
        <w:t xml:space="preserve"> </w:t>
      </w:r>
      <w:r>
        <w:rPr>
          <w:rFonts w:ascii="Arial" w:hAnsi="Arial" w:cs="Arial" w:hint="cs"/>
          <w:w w:val="103"/>
          <w:rtl/>
        </w:rPr>
        <w:t>والتمنِّي</w:t>
      </w:r>
      <w:r>
        <w:rPr>
          <w:w w:val="103"/>
          <w:rtl/>
        </w:rPr>
        <w:t xml:space="preserve"> </w:t>
      </w:r>
      <w:r>
        <w:rPr>
          <w:rFonts w:ascii="Arial" w:hAnsi="Arial" w:cs="Arial" w:hint="cs"/>
          <w:w w:val="103"/>
          <w:rtl/>
        </w:rPr>
        <w:t>إنَّما</w:t>
      </w:r>
      <w:r>
        <w:rPr>
          <w:w w:val="103"/>
          <w:rtl/>
        </w:rPr>
        <w:t xml:space="preserve"> </w:t>
      </w:r>
      <w:r>
        <w:rPr>
          <w:rFonts w:ascii="Arial" w:hAnsi="Arial" w:cs="Arial" w:hint="cs"/>
          <w:w w:val="103"/>
          <w:rtl/>
        </w:rPr>
        <w:t>يستفاد</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جملة</w:t>
      </w:r>
      <w:r>
        <w:rPr>
          <w:w w:val="103"/>
          <w:rtl/>
        </w:rPr>
        <w:t xml:space="preserve"> </w:t>
      </w:r>
      <w:r>
        <w:rPr>
          <w:rFonts w:ascii="Arial" w:hAnsi="Arial" w:cs="Arial" w:hint="cs"/>
          <w:w w:val="103"/>
          <w:rtl/>
        </w:rPr>
        <w:t>الكلام،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يقول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يتمنَّى</w:t>
      </w:r>
      <w:r>
        <w:rPr>
          <w:w w:val="103"/>
          <w:rtl/>
        </w:rPr>
        <w:t xml:space="preserve"> </w:t>
      </w:r>
      <w:r>
        <w:rPr>
          <w:rFonts w:ascii="Arial" w:hAnsi="Arial" w:cs="Arial" w:hint="cs"/>
          <w:w w:val="103"/>
          <w:rtl/>
        </w:rPr>
        <w:t>الغيث</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شاء</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سقانا،</w:t>
      </w:r>
      <w:r>
        <w:rPr>
          <w:w w:val="103"/>
          <w:rtl/>
        </w:rPr>
        <w:t xml:space="preserve"> </w:t>
      </w:r>
      <w:r>
        <w:rPr>
          <w:rFonts w:ascii="Arial" w:hAnsi="Arial" w:cs="Arial" w:hint="cs"/>
          <w:w w:val="103"/>
          <w:rtl/>
        </w:rPr>
        <w:t>تمنَّى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يموتوا</w:t>
      </w:r>
      <w:r>
        <w:rPr>
          <w:w w:val="103"/>
          <w:rtl/>
        </w:rPr>
        <w:t xml:space="preserve"> </w:t>
      </w:r>
      <w:r>
        <w:rPr>
          <w:rFonts w:ascii="Arial" w:hAnsi="Arial" w:cs="Arial" w:hint="cs"/>
          <w:w w:val="103"/>
          <w:rtl/>
        </w:rPr>
        <w:t>هم</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يرى</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رأى،</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قالت</w:t>
      </w:r>
      <w:r>
        <w:rPr>
          <w:w w:val="103"/>
          <w:rtl/>
        </w:rPr>
        <w:t xml:space="preserve"> </w:t>
      </w:r>
      <w:r>
        <w:rPr>
          <w:rFonts w:ascii="Arial" w:hAnsi="Arial" w:cs="Arial" w:hint="cs"/>
          <w:w w:val="103"/>
          <w:rtl/>
        </w:rPr>
        <w:t>مريم</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يَا</w:t>
      </w:r>
      <w:r>
        <w:rPr>
          <w:rFonts w:ascii="Calibri" w:cs="Calibri" w:hint="cs"/>
          <w:w w:val="103"/>
          <w:rtl/>
        </w:rPr>
        <w:t> </w:t>
      </w:r>
      <w:r>
        <w:rPr>
          <w:rFonts w:ascii="Arial" w:hAnsi="Arial" w:cs="Arial" w:hint="cs"/>
          <w:w w:val="103"/>
          <w:rtl/>
        </w:rPr>
        <w:t>لَيْتَنِي</w:t>
      </w:r>
      <w:r>
        <w:rPr>
          <w:w w:val="103"/>
          <w:rtl/>
        </w:rPr>
        <w:t xml:space="preserve"> </w:t>
      </w:r>
      <w:r>
        <w:rPr>
          <w:rFonts w:ascii="Arial" w:hAnsi="Arial" w:cs="Arial" w:hint="cs"/>
          <w:w w:val="103"/>
          <w:rtl/>
        </w:rPr>
        <w:t>مِتُّ</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هَذَا</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مريم</w:t>
      </w:r>
      <w:r>
        <w:rPr>
          <w:rStyle w:val="CharacterStyle11"/>
          <w:w w:val="103"/>
          <w:rtl/>
        </w:rPr>
        <w:t>: 23]</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بسبب</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مثل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يهلكهم</w:t>
      </w:r>
      <w:r>
        <w:rPr>
          <w:w w:val="103"/>
          <w:rtl/>
        </w:rPr>
        <w:t xml:space="preserve"> </w:t>
      </w:r>
      <w:r>
        <w:rPr>
          <w:rFonts w:ascii="Arial" w:hAnsi="Arial" w:cs="Arial" w:hint="cs"/>
          <w:w w:val="103"/>
          <w:rtl/>
        </w:rPr>
        <w:t>فرعون،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يغرقوا،</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أنقذتهم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أنقذتهم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الإهلاك</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يبعد</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فضلك</w:t>
      </w:r>
      <w:r>
        <w:rPr>
          <w:w w:val="103"/>
          <w:rtl/>
        </w:rPr>
        <w:t xml:space="preserve"> </w:t>
      </w:r>
      <w:r>
        <w:rPr>
          <w:rFonts w:ascii="Arial" w:hAnsi="Arial" w:cs="Arial" w:hint="cs"/>
          <w:w w:val="103"/>
          <w:rtl/>
        </w:rPr>
        <w:t>العامِّ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أنقذتهم،</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شئت</w:t>
      </w:r>
      <w:r>
        <w:rPr>
          <w:w w:val="103"/>
          <w:rtl/>
        </w:rPr>
        <w:t xml:space="preserve"> </w:t>
      </w:r>
      <w:r>
        <w:rPr>
          <w:rFonts w:ascii="Arial" w:hAnsi="Arial" w:cs="Arial" w:hint="cs"/>
          <w:w w:val="103"/>
          <w:rtl/>
        </w:rPr>
        <w:t>أهلكتهم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لفعلت</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تشأ،</w:t>
      </w:r>
      <w:r>
        <w:rPr>
          <w:w w:val="103"/>
          <w:rtl/>
        </w:rPr>
        <w:t xml:space="preserve"> </w:t>
      </w:r>
      <w:r>
        <w:rPr>
          <w:rFonts w:ascii="Arial" w:hAnsi="Arial" w:cs="Arial" w:hint="cs"/>
          <w:w w:val="103"/>
          <w:rtl/>
        </w:rPr>
        <w:t>فكذلك</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تشاء</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تهلكهم</w:t>
      </w:r>
      <w:r>
        <w:rPr>
          <w:w w:val="103"/>
          <w:rtl/>
        </w:rPr>
        <w:t xml:space="preserve"> </w:t>
      </w:r>
      <w:r>
        <w:rPr>
          <w:rFonts w:ascii="Arial" w:hAnsi="Arial" w:cs="Arial" w:hint="cs"/>
          <w:w w:val="103"/>
          <w:rtl/>
        </w:rPr>
        <w:t>الآن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تمنَّى</w:t>
      </w:r>
      <w:r>
        <w:rPr>
          <w:w w:val="103"/>
          <w:rtl/>
        </w:rPr>
        <w:t xml:space="preserve"> </w:t>
      </w:r>
      <w:r>
        <w:rPr>
          <w:rFonts w:ascii="Arial" w:hAnsi="Arial" w:cs="Arial" w:hint="cs"/>
          <w:w w:val="103"/>
          <w:rtl/>
        </w:rPr>
        <w:t>ودعا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يحييهم</w:t>
      </w:r>
      <w:r>
        <w:rPr>
          <w:w w:val="103"/>
          <w:rtl/>
        </w:rPr>
        <w:t xml:space="preserve"> </w:t>
      </w:r>
      <w:r>
        <w:rPr>
          <w:rFonts w:ascii="Arial" w:hAnsi="Arial" w:cs="Arial" w:hint="cs"/>
          <w:w w:val="103"/>
          <w:rtl/>
        </w:rPr>
        <w:t>ويرجعهم</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قومهم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أحياهم</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فرعون</w:t>
      </w:r>
      <w:r>
        <w:rPr>
          <w:w w:val="103"/>
          <w:rtl/>
        </w:rPr>
        <w:t xml:space="preserve"> </w:t>
      </w:r>
      <w:r>
        <w:rPr>
          <w:rFonts w:ascii="Arial" w:hAnsi="Arial" w:cs="Arial" w:hint="cs"/>
          <w:w w:val="103"/>
          <w:rtl/>
        </w:rPr>
        <w:t>والغرق</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أردت</w:t>
      </w:r>
      <w:r>
        <w:rPr>
          <w:w w:val="103"/>
          <w:rtl/>
        </w:rPr>
        <w:t xml:space="preserve"> </w:t>
      </w:r>
      <w:r>
        <w:rPr>
          <w:rFonts w:ascii="Arial" w:hAnsi="Arial" w:cs="Arial" w:hint="cs"/>
          <w:w w:val="103"/>
          <w:rtl/>
        </w:rPr>
        <w:t>إهلاكهم</w:t>
      </w:r>
      <w:r>
        <w:rPr>
          <w:w w:val="103"/>
          <w:rtl/>
        </w:rPr>
        <w:t xml:space="preserve"> </w:t>
      </w:r>
      <w:r>
        <w:rPr>
          <w:rFonts w:ascii="Arial" w:hAnsi="Arial" w:cs="Arial" w:hint="cs"/>
          <w:w w:val="103"/>
          <w:rtl/>
        </w:rPr>
        <w:t>بذنوبهم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لفعلت،</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للعفو</w:t>
      </w:r>
      <w:r>
        <w:rPr>
          <w:w w:val="103"/>
          <w:rtl/>
        </w:rPr>
        <w:t xml:space="preserve"> </w:t>
      </w:r>
      <w:r>
        <w:rPr>
          <w:rFonts w:ascii="Arial" w:hAnsi="Arial" w:cs="Arial" w:hint="cs"/>
          <w:w w:val="103"/>
          <w:rtl/>
        </w:rPr>
        <w:t>السابق</w:t>
      </w:r>
      <w:r>
        <w:rPr>
          <w:w w:val="103"/>
          <w:rtl/>
        </w:rPr>
        <w:t xml:space="preserve"> </w:t>
      </w:r>
      <w:r>
        <w:rPr>
          <w:rFonts w:ascii="Arial" w:hAnsi="Arial" w:cs="Arial" w:hint="cs"/>
          <w:w w:val="103"/>
          <w:rtl/>
        </w:rPr>
        <w:t>لاستجلاب</w:t>
      </w:r>
      <w:r>
        <w:rPr>
          <w:w w:val="103"/>
          <w:rtl/>
        </w:rPr>
        <w:t xml:space="preserve"> </w:t>
      </w:r>
      <w:r>
        <w:rPr>
          <w:rFonts w:ascii="Arial" w:hAnsi="Arial" w:cs="Arial" w:hint="cs"/>
          <w:w w:val="103"/>
          <w:rtl/>
        </w:rPr>
        <w:t>العفو</w:t>
      </w:r>
      <w:r>
        <w:rPr>
          <w:w w:val="103"/>
          <w:rtl/>
        </w:rPr>
        <w:t xml:space="preserve"> </w:t>
      </w:r>
      <w:r>
        <w:rPr>
          <w:rFonts w:ascii="Arial" w:hAnsi="Arial" w:cs="Arial" w:hint="cs"/>
          <w:w w:val="103"/>
          <w:rtl/>
        </w:rPr>
        <w:t>اللاحق</w:t>
      </w:r>
      <w:r>
        <w:rPr>
          <w:w w:val="103"/>
          <w:rtl/>
        </w:rPr>
        <w:t>.</w:t>
      </w:r>
    </w:p>
    <w:p w:rsidR="00B03E2D" w:rsidRDefault="00B03E2D">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أَتُهْلِكُنَا</w:t>
      </w:r>
      <w:r>
        <w:rPr>
          <w:rStyle w:val="bold"/>
          <w:w w:val="104"/>
          <w:rtl/>
        </w:rPr>
        <w:t xml:space="preserve"> </w:t>
      </w:r>
      <w:r>
        <w:rPr>
          <w:rStyle w:val="bold"/>
          <w:rFonts w:ascii="Arial" w:hAnsi="Arial" w:cs="Arial" w:hint="cs"/>
          <w:w w:val="104"/>
          <w:rtl/>
        </w:rPr>
        <w:t>بِمَا</w:t>
      </w:r>
      <w:r>
        <w:rPr>
          <w:rStyle w:val="bold"/>
          <w:w w:val="104"/>
          <w:rtl/>
        </w:rPr>
        <w:t xml:space="preserve"> </w:t>
      </w:r>
      <w:r>
        <w:rPr>
          <w:rStyle w:val="bold"/>
          <w:rFonts w:ascii="Arial" w:hAnsi="Arial" w:cs="Arial" w:hint="cs"/>
          <w:w w:val="104"/>
          <w:rtl/>
        </w:rPr>
        <w:t>فَعَلَ</w:t>
      </w:r>
      <w:r>
        <w:rPr>
          <w:rStyle w:val="bold"/>
          <w:w w:val="104"/>
          <w:rtl/>
        </w:rPr>
        <w:t xml:space="preserve"> </w:t>
      </w:r>
      <w:r>
        <w:rPr>
          <w:rStyle w:val="bold"/>
          <w:rFonts w:ascii="Arial" w:hAnsi="Arial" w:cs="Arial" w:hint="cs"/>
          <w:w w:val="104"/>
          <w:rtl/>
        </w:rPr>
        <w:t>اَلسُّفَهَآءُ</w:t>
      </w:r>
      <w:r>
        <w:rPr>
          <w:rStyle w:val="bold"/>
          <w:w w:val="104"/>
          <w:rtl/>
        </w:rPr>
        <w:t xml:space="preserve"> </w:t>
      </w:r>
      <w:r>
        <w:rPr>
          <w:rStyle w:val="bold"/>
          <w:rFonts w:ascii="Arial" w:hAnsi="Arial" w:cs="Arial" w:hint="cs"/>
          <w:w w:val="104"/>
          <w:rtl/>
        </w:rPr>
        <w:t>مِنَّا</w:t>
      </w:r>
      <w:r>
        <w:rPr>
          <w:w w:val="104"/>
          <w:rtl/>
        </w:rPr>
        <w:t> </w:t>
      </w:r>
      <w:r>
        <w:rPr>
          <w:rFonts w:ascii="Arial" w:hAnsi="Arial" w:cs="Arial" w:hint="cs"/>
          <w:w w:val="104"/>
          <w:rtl/>
        </w:rPr>
        <w:t>﴾</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عبادة</w:t>
      </w:r>
      <w:r>
        <w:rPr>
          <w:w w:val="104"/>
          <w:rtl/>
        </w:rPr>
        <w:t xml:space="preserve"> </w:t>
      </w:r>
      <w:r>
        <w:rPr>
          <w:rFonts w:ascii="Arial" w:hAnsi="Arial" w:cs="Arial" w:hint="cs"/>
          <w:w w:val="104"/>
          <w:rtl/>
        </w:rPr>
        <w:t>العجل</w:t>
      </w:r>
      <w:r>
        <w:rPr>
          <w:w w:val="104"/>
          <w:rtl/>
        </w:rPr>
        <w:t xml:space="preserve"> </w:t>
      </w:r>
      <w:r>
        <w:rPr>
          <w:rFonts w:ascii="Arial" w:hAnsi="Arial" w:cs="Arial" w:hint="cs"/>
          <w:w w:val="104"/>
          <w:rtl/>
        </w:rPr>
        <w:t>وطلب</w:t>
      </w:r>
      <w:r>
        <w:rPr>
          <w:w w:val="104"/>
          <w:rtl/>
        </w:rPr>
        <w:t xml:space="preserve"> </w:t>
      </w:r>
      <w:r>
        <w:rPr>
          <w:rFonts w:ascii="Arial" w:hAnsi="Arial" w:cs="Arial" w:hint="cs"/>
          <w:w w:val="104"/>
          <w:rtl/>
        </w:rPr>
        <w:t>الرؤية،</w:t>
      </w:r>
      <w:r>
        <w:rPr>
          <w:w w:val="104"/>
          <w:rtl/>
        </w:rPr>
        <w:t xml:space="preserve"> </w:t>
      </w:r>
      <w:r>
        <w:rPr>
          <w:rFonts w:ascii="Arial" w:hAnsi="Arial" w:cs="Arial" w:hint="cs"/>
          <w:w w:val="104"/>
          <w:rtl/>
        </w:rPr>
        <w:t>والاستفهام</w:t>
      </w:r>
      <w:r>
        <w:rPr>
          <w:w w:val="104"/>
          <w:rtl/>
        </w:rPr>
        <w:t xml:space="preserve"> </w:t>
      </w:r>
      <w:r>
        <w:rPr>
          <w:rFonts w:ascii="Arial" w:hAnsi="Arial" w:cs="Arial" w:hint="cs"/>
          <w:w w:val="104"/>
          <w:rtl/>
        </w:rPr>
        <w:t>استعطاف،</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تعذِّبنا</w:t>
      </w:r>
      <w:r>
        <w:rPr>
          <w:w w:val="104"/>
          <w:rtl/>
        </w:rPr>
        <w:t xml:space="preserve"> </w:t>
      </w:r>
      <w:r>
        <w:rPr>
          <w:rFonts w:ascii="Arial" w:hAnsi="Arial" w:cs="Arial" w:hint="cs"/>
          <w:w w:val="104"/>
          <w:rtl/>
        </w:rPr>
        <w:t>بذنوب</w:t>
      </w:r>
      <w:r>
        <w:rPr>
          <w:w w:val="104"/>
          <w:rtl/>
        </w:rPr>
        <w:t xml:space="preserve"> </w:t>
      </w:r>
      <w:r>
        <w:rPr>
          <w:rFonts w:ascii="Arial" w:hAnsi="Arial" w:cs="Arial" w:hint="cs"/>
          <w:w w:val="104"/>
          <w:rtl/>
        </w:rPr>
        <w:t>غيرنا،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إنكار</w:t>
      </w:r>
      <w:r>
        <w:rPr>
          <w:w w:val="104"/>
          <w:rtl/>
        </w:rPr>
        <w:t xml:space="preserve"> </w:t>
      </w:r>
      <w:r>
        <w:rPr>
          <w:rFonts w:ascii="Arial" w:hAnsi="Arial" w:cs="Arial" w:hint="cs"/>
          <w:w w:val="104"/>
          <w:rtl/>
        </w:rPr>
        <w:t>لوقوع</w:t>
      </w:r>
      <w:r>
        <w:rPr>
          <w:w w:val="104"/>
          <w:rtl/>
        </w:rPr>
        <w:t xml:space="preserve"> </w:t>
      </w:r>
      <w:r>
        <w:rPr>
          <w:rFonts w:ascii="Arial" w:hAnsi="Arial" w:cs="Arial" w:hint="cs"/>
          <w:w w:val="104"/>
          <w:rtl/>
        </w:rPr>
        <w:t>الإهلاك</w:t>
      </w:r>
      <w:r>
        <w:rPr>
          <w:w w:val="104"/>
          <w:rtl/>
        </w:rPr>
        <w:t xml:space="preserve"> </w:t>
      </w:r>
      <w:r>
        <w:rPr>
          <w:rFonts w:ascii="Arial" w:hAnsi="Arial" w:cs="Arial" w:hint="cs"/>
          <w:w w:val="104"/>
          <w:rtl/>
        </w:rPr>
        <w:t>ثقة</w:t>
      </w:r>
      <w:r>
        <w:rPr>
          <w:w w:val="104"/>
          <w:rtl/>
        </w:rPr>
        <w:t xml:space="preserve"> </w:t>
      </w:r>
      <w:r>
        <w:rPr>
          <w:rFonts w:ascii="Arial" w:hAnsi="Arial" w:cs="Arial" w:hint="cs"/>
          <w:w w:val="104"/>
          <w:rtl/>
        </w:rPr>
        <w:t>بلطف</w:t>
      </w:r>
      <w:r>
        <w:rPr>
          <w:w w:val="104"/>
          <w:rtl/>
        </w:rPr>
        <w:t xml:space="preserve"> </w:t>
      </w:r>
      <w:r>
        <w:rPr>
          <w:rFonts w:ascii="Arial" w:hAnsi="Arial" w:cs="Arial" w:hint="cs"/>
          <w:w w:val="104"/>
          <w:rtl/>
        </w:rPr>
        <w:t>الله</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إِنْ</w:t>
      </w:r>
      <w:r>
        <w:rPr>
          <w:rStyle w:val="bold"/>
          <w:w w:val="104"/>
          <w:rtl/>
        </w:rPr>
        <w:t xml:space="preserve"> </w:t>
      </w:r>
      <w:r>
        <w:rPr>
          <w:rStyle w:val="bold"/>
          <w:rFonts w:ascii="Arial" w:hAnsi="Arial" w:cs="Arial" w:hint="cs"/>
          <w:w w:val="104"/>
          <w:rtl/>
        </w:rPr>
        <w:t>هِيَ</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الرجفة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الفتنة</w:t>
      </w:r>
      <w:r>
        <w:rPr>
          <w:w w:val="104"/>
          <w:rtl/>
        </w:rPr>
        <w:t xml:space="preserve"> </w:t>
      </w:r>
      <w:r>
        <w:rPr>
          <w:rFonts w:ascii="Arial" w:hAnsi="Arial" w:cs="Arial" w:hint="cs"/>
          <w:w w:val="104"/>
          <w:rtl/>
        </w:rPr>
        <w:t>المعلومة</w:t>
      </w:r>
      <w:r>
        <w:rPr>
          <w:w w:val="104"/>
          <w:rtl/>
        </w:rPr>
        <w:t xml:space="preserve"> </w:t>
      </w:r>
      <w:r>
        <w:rPr>
          <w:rFonts w:ascii="Arial" w:hAnsi="Arial" w:cs="Arial" w:hint="cs"/>
          <w:w w:val="104"/>
          <w:rtl/>
        </w:rPr>
        <w:t>مِمَّا</w:t>
      </w:r>
      <w:r>
        <w:rPr>
          <w:w w:val="104"/>
          <w:rtl/>
        </w:rPr>
        <w:t xml:space="preserve"> </w:t>
      </w:r>
      <w:r>
        <w:rPr>
          <w:rFonts w:ascii="Arial" w:hAnsi="Arial" w:cs="Arial" w:hint="cs"/>
          <w:w w:val="104"/>
          <w:rtl/>
        </w:rPr>
        <w:t>ذكر،</w:t>
      </w:r>
      <w:r>
        <w:rPr>
          <w:w w:val="104"/>
          <w:rtl/>
        </w:rPr>
        <w:t xml:space="preserve"> </w:t>
      </w:r>
      <w:r>
        <w:rPr>
          <w:rFonts w:ascii="Arial" w:hAnsi="Arial" w:cs="Arial" w:hint="cs"/>
          <w:w w:val="104"/>
          <w:rtl/>
        </w:rPr>
        <w:t>التي</w:t>
      </w:r>
      <w:r>
        <w:rPr>
          <w:w w:val="104"/>
          <w:rtl/>
        </w:rPr>
        <w:t xml:space="preserve"> </w:t>
      </w:r>
      <w:r>
        <w:rPr>
          <w:rFonts w:ascii="Arial" w:hAnsi="Arial" w:cs="Arial" w:hint="cs"/>
          <w:w w:val="104"/>
          <w:rtl/>
        </w:rPr>
        <w:t>هي</w:t>
      </w:r>
      <w:r>
        <w:rPr>
          <w:w w:val="104"/>
          <w:rtl/>
        </w:rPr>
        <w:t xml:space="preserve"> </w:t>
      </w:r>
      <w:r>
        <w:rPr>
          <w:rFonts w:ascii="Arial" w:hAnsi="Arial" w:cs="Arial" w:hint="cs"/>
          <w:w w:val="104"/>
          <w:rtl/>
        </w:rPr>
        <w:t>عبادة</w:t>
      </w:r>
      <w:r>
        <w:rPr>
          <w:w w:val="104"/>
          <w:rtl/>
        </w:rPr>
        <w:t xml:space="preserve"> </w:t>
      </w:r>
      <w:r>
        <w:rPr>
          <w:rFonts w:ascii="Arial" w:hAnsi="Arial" w:cs="Arial" w:hint="cs"/>
          <w:w w:val="104"/>
          <w:rtl/>
        </w:rPr>
        <w:t>العجل،</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مسألة</w:t>
      </w:r>
      <w:r>
        <w:rPr>
          <w:w w:val="104"/>
          <w:rtl/>
        </w:rPr>
        <w:t xml:space="preserve"> </w:t>
      </w:r>
      <w:r>
        <w:rPr>
          <w:rFonts w:ascii="Arial" w:hAnsi="Arial" w:cs="Arial" w:hint="cs"/>
          <w:w w:val="104"/>
          <w:rtl/>
        </w:rPr>
        <w:t>الرؤية</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إِلَّا</w:t>
      </w:r>
      <w:r>
        <w:rPr>
          <w:rStyle w:val="bold"/>
          <w:w w:val="104"/>
          <w:rtl/>
        </w:rPr>
        <w:t xml:space="preserve"> </w:t>
      </w:r>
      <w:r>
        <w:rPr>
          <w:rStyle w:val="bold"/>
          <w:rFonts w:ascii="Arial" w:hAnsi="Arial" w:cs="Arial" w:hint="cs"/>
          <w:w w:val="104"/>
          <w:rtl/>
        </w:rPr>
        <w:t>فِتْنَتُكَ</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فتنة</w:t>
      </w:r>
      <w:r>
        <w:rPr>
          <w:w w:val="104"/>
          <w:rtl/>
        </w:rPr>
        <w:t xml:space="preserve"> </w:t>
      </w:r>
      <w:r>
        <w:rPr>
          <w:rFonts w:ascii="Arial" w:hAnsi="Arial" w:cs="Arial" w:hint="cs"/>
          <w:w w:val="104"/>
          <w:rtl/>
        </w:rPr>
        <w:t>منك</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من</w:t>
      </w:r>
      <w:r>
        <w:rPr>
          <w:w w:val="104"/>
          <w:rtl/>
        </w:rPr>
        <w:t xml:space="preserve"> </w:t>
      </w:r>
      <w:r>
        <w:rPr>
          <w:rFonts w:ascii="Arial" w:hAnsi="Arial" w:cs="Arial" w:hint="cs"/>
          <w:w w:val="104"/>
          <w:rtl/>
        </w:rPr>
        <w:t>غيرك،</w:t>
      </w:r>
      <w:r>
        <w:rPr>
          <w:w w:val="104"/>
          <w:rtl/>
        </w:rPr>
        <w:t xml:space="preserve"> </w:t>
      </w:r>
      <w:r>
        <w:rPr>
          <w:rFonts w:ascii="Arial" w:hAnsi="Arial" w:cs="Arial" w:hint="cs"/>
          <w:w w:val="104"/>
          <w:rtl/>
        </w:rPr>
        <w:t>لأنَّ</w:t>
      </w:r>
      <w:r>
        <w:rPr>
          <w:w w:val="104"/>
          <w:rtl/>
        </w:rPr>
        <w:t xml:space="preserve"> </w:t>
      </w:r>
      <w:r>
        <w:rPr>
          <w:rFonts w:ascii="Arial" w:hAnsi="Arial" w:cs="Arial" w:hint="cs"/>
          <w:w w:val="104"/>
          <w:rtl/>
        </w:rPr>
        <w:t>غيرك</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يوجد</w:t>
      </w:r>
      <w:r>
        <w:rPr>
          <w:w w:val="104"/>
          <w:rtl/>
        </w:rPr>
        <w:t xml:space="preserve"> </w:t>
      </w:r>
      <w:r>
        <w:rPr>
          <w:rFonts w:ascii="Arial" w:hAnsi="Arial" w:cs="Arial" w:hint="cs"/>
          <w:w w:val="104"/>
          <w:rtl/>
        </w:rPr>
        <w:t>شيئا</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بك،</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اختبارك</w:t>
      </w:r>
      <w:r>
        <w:rPr>
          <w:w w:val="104"/>
          <w:rtl/>
        </w:rPr>
        <w:t xml:space="preserve"> </w:t>
      </w:r>
      <w:r>
        <w:rPr>
          <w:rFonts w:ascii="Arial" w:hAnsi="Arial" w:cs="Arial" w:hint="cs"/>
          <w:w w:val="104"/>
          <w:rtl/>
        </w:rPr>
        <w:t>القوم</w:t>
      </w:r>
      <w:r>
        <w:rPr>
          <w:w w:val="104"/>
          <w:rtl/>
        </w:rPr>
        <w:t xml:space="preserve"> </w:t>
      </w:r>
      <w:r>
        <w:rPr>
          <w:rFonts w:ascii="Arial" w:hAnsi="Arial" w:cs="Arial" w:hint="cs"/>
          <w:w w:val="104"/>
          <w:rtl/>
        </w:rPr>
        <w:t>بخلق</w:t>
      </w:r>
      <w:r>
        <w:rPr>
          <w:w w:val="104"/>
          <w:rtl/>
        </w:rPr>
        <w:t xml:space="preserve"> </w:t>
      </w:r>
      <w:r>
        <w:rPr>
          <w:rFonts w:ascii="Arial" w:hAnsi="Arial" w:cs="Arial" w:hint="cs"/>
          <w:w w:val="104"/>
          <w:rtl/>
        </w:rPr>
        <w:t>الحياة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العجل</w:t>
      </w:r>
      <w:r>
        <w:rPr>
          <w:w w:val="104"/>
          <w:rtl/>
        </w:rPr>
        <w:t xml:space="preserve"> </w:t>
      </w:r>
      <w:r>
        <w:rPr>
          <w:rFonts w:ascii="Arial" w:hAnsi="Arial" w:cs="Arial" w:hint="cs"/>
          <w:w w:val="104"/>
          <w:rtl/>
        </w:rPr>
        <w:t>والخوار،</w:t>
      </w:r>
      <w:r>
        <w:rPr>
          <w:w w:val="104"/>
          <w:rtl/>
        </w:rPr>
        <w:t xml:space="preserve"> </w:t>
      </w:r>
      <w:r>
        <w:rPr>
          <w:rFonts w:ascii="Arial" w:hAnsi="Arial" w:cs="Arial" w:hint="cs"/>
          <w:w w:val="104"/>
          <w:rtl/>
        </w:rPr>
        <w:t>وكلامك</w:t>
      </w:r>
      <w:r>
        <w:rPr>
          <w:w w:val="104"/>
          <w:rtl/>
        </w:rPr>
        <w:t xml:space="preserve"> </w:t>
      </w:r>
      <w:r>
        <w:rPr>
          <w:rFonts w:ascii="Arial" w:hAnsi="Arial" w:cs="Arial" w:hint="cs"/>
          <w:w w:val="104"/>
          <w:rtl/>
        </w:rPr>
        <w:t>المطمع</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طلب</w:t>
      </w:r>
      <w:r>
        <w:rPr>
          <w:w w:val="104"/>
          <w:rtl/>
        </w:rPr>
        <w:t xml:space="preserve"> </w:t>
      </w:r>
      <w:r>
        <w:rPr>
          <w:rFonts w:ascii="Arial" w:hAnsi="Arial" w:cs="Arial" w:hint="cs"/>
          <w:w w:val="104"/>
          <w:rtl/>
        </w:rPr>
        <w:t>الرؤية،</w:t>
      </w:r>
      <w:r>
        <w:rPr>
          <w:w w:val="104"/>
          <w:rtl/>
        </w:rPr>
        <w:t xml:space="preserve"> </w:t>
      </w:r>
      <w:r>
        <w:rPr>
          <w:rFonts w:ascii="Arial" w:hAnsi="Arial" w:cs="Arial" w:hint="cs"/>
          <w:w w:val="104"/>
          <w:rtl/>
        </w:rPr>
        <w:t>فزاغ</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بذلك</w:t>
      </w:r>
      <w:r>
        <w:rPr>
          <w:w w:val="104"/>
          <w:rtl/>
        </w:rPr>
        <w:t xml:space="preserve"> </w:t>
      </w:r>
      <w:r>
        <w:rPr>
          <w:rFonts w:ascii="Arial" w:hAnsi="Arial" w:cs="Arial" w:hint="cs"/>
          <w:w w:val="104"/>
          <w:rtl/>
        </w:rPr>
        <w:t>وثبت</w:t>
      </w:r>
      <w:r>
        <w:rPr>
          <w:w w:val="104"/>
          <w:rtl/>
        </w:rPr>
        <w:t xml:space="preserve"> </w:t>
      </w:r>
      <w:r>
        <w:rPr>
          <w:rFonts w:ascii="Arial" w:hAnsi="Arial" w:cs="Arial" w:hint="cs"/>
          <w:w w:val="104"/>
          <w:rtl/>
        </w:rPr>
        <w:t>آخرون،</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تُضِلُّ</w:t>
      </w:r>
      <w:r>
        <w:rPr>
          <w:rStyle w:val="bold"/>
          <w:w w:val="104"/>
          <w:rtl/>
        </w:rPr>
        <w:t xml:space="preserve"> </w:t>
      </w:r>
      <w:r>
        <w:rPr>
          <w:rStyle w:val="bold"/>
          <w:rFonts w:ascii="Arial" w:hAnsi="Arial" w:cs="Arial" w:hint="cs"/>
          <w:w w:val="104"/>
          <w:rtl/>
        </w:rPr>
        <w:t>بِهَا</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تَشَآءُ</w:t>
      </w:r>
      <w:r>
        <w:rPr>
          <w:w w:val="104"/>
          <w:rtl/>
        </w:rPr>
        <w:t> </w:t>
      </w:r>
      <w:r>
        <w:rPr>
          <w:rFonts w:ascii="Arial" w:hAnsi="Arial" w:cs="Arial" w:hint="cs"/>
          <w:w w:val="104"/>
          <w:rtl/>
        </w:rPr>
        <w:t>﴾</w:t>
      </w:r>
      <w:r>
        <w:rPr>
          <w:w w:val="104"/>
          <w:rtl/>
        </w:rPr>
        <w:t xml:space="preserve"> </w:t>
      </w:r>
      <w:r>
        <w:rPr>
          <w:rFonts w:ascii="Arial" w:hAnsi="Arial" w:cs="Arial" w:hint="cs"/>
          <w:w w:val="104"/>
          <w:rtl/>
        </w:rPr>
        <w:t>إضلاله</w:t>
      </w:r>
      <w:r>
        <w:rPr>
          <w:w w:val="104"/>
          <w:rtl/>
        </w:rPr>
        <w:t xml:space="preserve"> </w:t>
      </w:r>
      <w:r>
        <w:rPr>
          <w:rFonts w:ascii="Arial" w:hAnsi="Arial" w:cs="Arial" w:hint="cs"/>
          <w:w w:val="104"/>
          <w:rtl/>
        </w:rPr>
        <w:t>بالخروج</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الحقِّ</w:t>
      </w:r>
      <w:r>
        <w:rPr>
          <w:w w:val="104"/>
          <w:rtl/>
        </w:rPr>
        <w:t xml:space="preserve"> </w:t>
      </w:r>
      <w:r>
        <w:rPr>
          <w:rFonts w:ascii="Arial" w:hAnsi="Arial" w:cs="Arial" w:hint="cs"/>
          <w:w w:val="104"/>
          <w:rtl/>
        </w:rPr>
        <w:t>فيها،</w:t>
      </w:r>
      <w:r>
        <w:rPr>
          <w:w w:val="104"/>
          <w:rtl/>
        </w:rPr>
        <w:t xml:space="preserve"> </w:t>
      </w:r>
      <w:r>
        <w:rPr>
          <w:rFonts w:ascii="Arial" w:hAnsi="Arial" w:cs="Arial" w:hint="cs"/>
          <w:w w:val="104"/>
          <w:rtl/>
        </w:rPr>
        <w:t>واعتقاد</w:t>
      </w:r>
      <w:r>
        <w:rPr>
          <w:w w:val="104"/>
          <w:rtl/>
        </w:rPr>
        <w:t xml:space="preserve"> </w:t>
      </w:r>
      <w:r>
        <w:rPr>
          <w:rFonts w:ascii="Arial" w:hAnsi="Arial" w:cs="Arial" w:hint="cs"/>
          <w:w w:val="104"/>
          <w:rtl/>
        </w:rPr>
        <w:t>السوء،</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الشبهة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الجزع</w:t>
      </w:r>
      <w:r>
        <w:rPr>
          <w:w w:val="104"/>
          <w:rtl/>
        </w:rPr>
        <w:t xml:space="preserve"> </w:t>
      </w:r>
      <w:r>
        <w:rPr>
          <w:rFonts w:ascii="Arial" w:hAnsi="Arial" w:cs="Arial" w:hint="cs"/>
          <w:w w:val="104"/>
          <w:rtl/>
        </w:rPr>
        <w:t>ضدّ</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في</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وَتَهْدِي</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تَشَآءُ</w:t>
      </w:r>
      <w:r>
        <w:rPr>
          <w:w w:val="104"/>
          <w:rtl/>
        </w:rPr>
        <w:t> </w:t>
      </w:r>
      <w:r>
        <w:rPr>
          <w:rFonts w:ascii="Arial" w:hAnsi="Arial" w:cs="Arial" w:hint="cs"/>
          <w:w w:val="104"/>
          <w:rtl/>
        </w:rPr>
        <w:t>﴾</w:t>
      </w:r>
      <w:r>
        <w:rPr>
          <w:w w:val="104"/>
          <w:rtl/>
        </w:rPr>
        <w:t xml:space="preserve"> </w:t>
      </w:r>
      <w:r>
        <w:rPr>
          <w:rFonts w:ascii="Arial" w:hAnsi="Arial" w:cs="Arial" w:hint="cs"/>
          <w:w w:val="104"/>
          <w:rtl/>
        </w:rPr>
        <w:t>هدايته</w:t>
      </w:r>
      <w:r>
        <w:rPr>
          <w:w w:val="104"/>
          <w:rtl/>
        </w:rPr>
        <w:t xml:space="preserve"> </w:t>
      </w:r>
      <w:r>
        <w:rPr>
          <w:rFonts w:ascii="Arial" w:hAnsi="Arial" w:cs="Arial" w:hint="cs"/>
          <w:w w:val="104"/>
          <w:rtl/>
        </w:rPr>
        <w:t>باتِّباع</w:t>
      </w:r>
      <w:r>
        <w:rPr>
          <w:w w:val="104"/>
          <w:rtl/>
        </w:rPr>
        <w:t xml:space="preserve"> </w:t>
      </w:r>
      <w:r>
        <w:rPr>
          <w:rFonts w:ascii="Arial" w:hAnsi="Arial" w:cs="Arial" w:hint="cs"/>
          <w:w w:val="104"/>
          <w:rtl/>
        </w:rPr>
        <w:t>الحقِّ</w:t>
      </w:r>
      <w:r>
        <w:rPr>
          <w:w w:val="104"/>
          <w:rtl/>
        </w:rPr>
        <w:t xml:space="preserve"> </w:t>
      </w:r>
      <w:r>
        <w:rPr>
          <w:rFonts w:ascii="Arial" w:hAnsi="Arial" w:cs="Arial" w:hint="cs"/>
          <w:w w:val="104"/>
          <w:rtl/>
        </w:rPr>
        <w:t>فيها</w:t>
      </w:r>
      <w:r>
        <w:rPr>
          <w:w w:val="104"/>
          <w:rtl/>
        </w:rPr>
        <w:t xml:space="preserve"> </w:t>
      </w:r>
      <w:r>
        <w:rPr>
          <w:rFonts w:ascii="Arial" w:hAnsi="Arial" w:cs="Arial" w:hint="cs"/>
          <w:w w:val="104"/>
          <w:rtl/>
        </w:rPr>
        <w:t>وَقُوَّة</w:t>
      </w:r>
      <w:r>
        <w:rPr>
          <w:w w:val="104"/>
          <w:rtl/>
        </w:rPr>
        <w:t xml:space="preserve"> </w:t>
      </w:r>
      <w:r>
        <w:rPr>
          <w:rFonts w:ascii="Arial" w:hAnsi="Arial" w:cs="Arial" w:hint="cs"/>
          <w:w w:val="104"/>
          <w:rtl/>
        </w:rPr>
        <w:t>الإيمان،</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تصيب</w:t>
      </w:r>
      <w:r>
        <w:rPr>
          <w:w w:val="104"/>
          <w:rtl/>
        </w:rPr>
        <w:t xml:space="preserve"> </w:t>
      </w:r>
      <w:r>
        <w:rPr>
          <w:rFonts w:ascii="Arial" w:hAnsi="Arial" w:cs="Arial" w:hint="cs"/>
          <w:w w:val="104"/>
          <w:rtl/>
        </w:rPr>
        <w:t>بهذه</w:t>
      </w:r>
      <w:r>
        <w:rPr>
          <w:w w:val="104"/>
          <w:rtl/>
        </w:rPr>
        <w:t xml:space="preserve"> </w:t>
      </w:r>
      <w:r>
        <w:rPr>
          <w:rFonts w:ascii="Arial" w:hAnsi="Arial" w:cs="Arial" w:hint="cs"/>
          <w:w w:val="104"/>
          <w:rtl/>
        </w:rPr>
        <w:t>الرجفة</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تشاء</w:t>
      </w:r>
      <w:r>
        <w:rPr>
          <w:w w:val="104"/>
          <w:rtl/>
        </w:rPr>
        <w:t xml:space="preserve"> </w:t>
      </w:r>
      <w:r>
        <w:rPr>
          <w:rFonts w:ascii="Arial" w:hAnsi="Arial" w:cs="Arial" w:hint="cs"/>
          <w:w w:val="104"/>
          <w:rtl/>
        </w:rPr>
        <w:t>وتصرفها</w:t>
      </w:r>
      <w:r>
        <w:rPr>
          <w:w w:val="104"/>
          <w:rtl/>
        </w:rPr>
        <w:t xml:space="preserve"> </w:t>
      </w:r>
      <w:r>
        <w:rPr>
          <w:rFonts w:ascii="Arial" w:hAnsi="Arial" w:cs="Arial" w:hint="cs"/>
          <w:w w:val="104"/>
          <w:rtl/>
        </w:rPr>
        <w:t>عَمَّن</w:t>
      </w:r>
      <w:r>
        <w:rPr>
          <w:w w:val="104"/>
          <w:rtl/>
        </w:rPr>
        <w:t xml:space="preserve"> </w:t>
      </w:r>
      <w:r>
        <w:rPr>
          <w:rFonts w:ascii="Arial" w:hAnsi="Arial" w:cs="Arial" w:hint="cs"/>
          <w:w w:val="104"/>
          <w:rtl/>
        </w:rPr>
        <w:t>تشاء</w:t>
      </w:r>
      <w:r>
        <w:rPr>
          <w:w w:val="104"/>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اَنتَ</w:t>
      </w:r>
      <w:r>
        <w:rPr>
          <w:rStyle w:val="bold"/>
          <w:rtl/>
        </w:rPr>
        <w:t xml:space="preserve"> </w:t>
      </w:r>
      <w:r>
        <w:rPr>
          <w:rStyle w:val="bold"/>
          <w:rFonts w:ascii="Arial" w:hAnsi="Arial" w:cs="Arial" w:hint="cs"/>
          <w:rtl/>
        </w:rPr>
        <w:t>وَلِيُّنَا</w:t>
      </w:r>
      <w:r>
        <w:rPr>
          <w:rtl/>
        </w:rPr>
        <w:t> </w:t>
      </w:r>
      <w:r>
        <w:rPr>
          <w:rFonts w:ascii="Arial" w:hAnsi="Arial" w:cs="Arial" w:hint="cs"/>
          <w:rtl/>
        </w:rPr>
        <w:t>﴾</w:t>
      </w:r>
      <w:r>
        <w:rPr>
          <w:rtl/>
        </w:rPr>
        <w:t xml:space="preserve"> </w:t>
      </w:r>
      <w:r>
        <w:rPr>
          <w:rFonts w:ascii="Arial" w:hAnsi="Arial" w:cs="Arial" w:hint="cs"/>
          <w:rtl/>
        </w:rPr>
        <w:t>متولِّي</w:t>
      </w:r>
      <w:r>
        <w:rPr>
          <w:rtl/>
        </w:rPr>
        <w:t xml:space="preserve"> </w:t>
      </w:r>
      <w:r>
        <w:rPr>
          <w:rFonts w:ascii="Arial" w:hAnsi="Arial" w:cs="Arial" w:hint="cs"/>
          <w:rtl/>
        </w:rPr>
        <w:t>أمورنا</w:t>
      </w:r>
      <w:r>
        <w:rPr>
          <w:rtl/>
        </w:rPr>
        <w:t xml:space="preserve"> </w:t>
      </w:r>
      <w:r>
        <w:rPr>
          <w:rFonts w:ascii="Arial" w:hAnsi="Arial" w:cs="Arial" w:hint="cs"/>
          <w:rtl/>
        </w:rPr>
        <w:t>بالتصرَّف</w:t>
      </w:r>
      <w:r>
        <w:rPr>
          <w:rtl/>
        </w:rPr>
        <w:t xml:space="preserve"> </w:t>
      </w:r>
      <w:r>
        <w:rPr>
          <w:rFonts w:ascii="Arial" w:hAnsi="Arial" w:cs="Arial" w:hint="cs"/>
          <w:rtl/>
        </w:rPr>
        <w:t>فيها</w:t>
      </w:r>
      <w:r>
        <w:rPr>
          <w:rtl/>
        </w:rPr>
        <w:t xml:space="preserve"> </w:t>
      </w:r>
      <w:r>
        <w:rPr>
          <w:rFonts w:ascii="Arial" w:hAnsi="Arial" w:cs="Arial" w:hint="cs"/>
          <w:rtl/>
        </w:rPr>
        <w:t>القائم،</w:t>
      </w:r>
      <w:r>
        <w:rPr>
          <w:rtl/>
        </w:rPr>
        <w:t xml:space="preserve"> </w:t>
      </w:r>
      <w:r>
        <w:rPr>
          <w:rFonts w:ascii="Arial" w:hAnsi="Arial" w:cs="Arial" w:hint="cs"/>
          <w:rtl/>
        </w:rPr>
        <w:t>فأنت</w:t>
      </w:r>
      <w:r>
        <w:rPr>
          <w:rtl/>
        </w:rPr>
        <w:t xml:space="preserve"> </w:t>
      </w:r>
      <w:r>
        <w:rPr>
          <w:rFonts w:ascii="Arial" w:hAnsi="Arial" w:cs="Arial" w:hint="cs"/>
          <w:rtl/>
        </w:rPr>
        <w:t>الناصر</w:t>
      </w:r>
      <w:r>
        <w:rPr>
          <w:rtl/>
        </w:rPr>
        <w:t xml:space="preserve"> </w:t>
      </w:r>
      <w:r>
        <w:rPr>
          <w:rFonts w:ascii="Arial" w:hAnsi="Arial" w:cs="Arial" w:hint="cs"/>
          <w:rtl/>
        </w:rPr>
        <w:t>لنا،</w:t>
      </w:r>
      <w:r>
        <w:rPr>
          <w:rtl/>
        </w:rPr>
        <w:t xml:space="preserve"> </w:t>
      </w:r>
      <w:r>
        <w:rPr>
          <w:rFonts w:ascii="Arial" w:hAnsi="Arial" w:cs="Arial" w:hint="cs"/>
          <w:rtl/>
        </w:rPr>
        <w:t>والحصر</w:t>
      </w:r>
      <w:r>
        <w:rPr>
          <w:rtl/>
        </w:rPr>
        <w:t xml:space="preserve"> </w:t>
      </w:r>
      <w:r>
        <w:rPr>
          <w:rFonts w:ascii="Arial" w:hAnsi="Arial" w:cs="Arial" w:hint="cs"/>
          <w:rtl/>
        </w:rPr>
        <w:t>مستفاد</w:t>
      </w:r>
      <w:r>
        <w:rPr>
          <w:rtl/>
        </w:rPr>
        <w:t xml:space="preserve"> </w:t>
      </w:r>
      <w:r>
        <w:rPr>
          <w:rFonts w:ascii="Arial" w:hAnsi="Arial" w:cs="Arial" w:hint="cs"/>
          <w:rtl/>
        </w:rPr>
        <w:t>من</w:t>
      </w:r>
      <w:r>
        <w:rPr>
          <w:rtl/>
        </w:rPr>
        <w:t xml:space="preserve"> </w:t>
      </w:r>
      <w:r>
        <w:rPr>
          <w:rFonts w:ascii="Arial" w:hAnsi="Arial" w:cs="Arial" w:hint="cs"/>
          <w:rtl/>
        </w:rPr>
        <w:t>تعريف</w:t>
      </w:r>
      <w:r>
        <w:rPr>
          <w:rtl/>
        </w:rPr>
        <w:t xml:space="preserve"> </w:t>
      </w:r>
      <w:r>
        <w:rPr>
          <w:rFonts w:ascii="Arial" w:hAnsi="Arial" w:cs="Arial" w:hint="cs"/>
          <w:rtl/>
        </w:rPr>
        <w:t>الطرفين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فَاغْفِرْ</w:t>
      </w:r>
      <w:r>
        <w:rPr>
          <w:rStyle w:val="bold"/>
          <w:rtl/>
        </w:rPr>
        <w:t xml:space="preserve"> </w:t>
      </w:r>
      <w:r>
        <w:rPr>
          <w:rStyle w:val="bold"/>
          <w:rFonts w:ascii="Arial" w:hAnsi="Arial" w:cs="Arial" w:hint="cs"/>
          <w:rtl/>
        </w:rPr>
        <w:t>لَنَا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قارفنا</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العجل،</w:t>
      </w:r>
      <w:r>
        <w:rPr>
          <w:rtl/>
        </w:rPr>
        <w:t xml:space="preserve"> </w:t>
      </w:r>
      <w:r>
        <w:rPr>
          <w:rFonts w:ascii="Arial" w:hAnsi="Arial" w:cs="Arial" w:hint="cs"/>
          <w:rtl/>
        </w:rPr>
        <w:t>وطلب</w:t>
      </w:r>
      <w:r>
        <w:rPr>
          <w:rtl/>
        </w:rPr>
        <w:t xml:space="preserve"> </w:t>
      </w:r>
      <w:r>
        <w:rPr>
          <w:rFonts w:ascii="Arial" w:hAnsi="Arial" w:cs="Arial" w:hint="cs"/>
          <w:rtl/>
        </w:rPr>
        <w:t>الرؤية</w:t>
      </w:r>
      <w:r>
        <w:rPr>
          <w:rtl/>
        </w:rPr>
        <w:t xml:space="preserve"> </w:t>
      </w:r>
      <w:r>
        <w:rPr>
          <w:rFonts w:ascii="Arial" w:hAnsi="Arial" w:cs="Arial" w:hint="cs"/>
          <w:rtl/>
        </w:rPr>
        <w:t>هذا</w:t>
      </w:r>
      <w:r>
        <w:rPr>
          <w:rtl/>
        </w:rPr>
        <w:t xml:space="preserve"> </w:t>
      </w:r>
      <w:r>
        <w:rPr>
          <w:rFonts w:ascii="Arial" w:hAnsi="Arial" w:cs="Arial" w:hint="cs"/>
          <w:rtl/>
        </w:rPr>
        <w:t>عن</w:t>
      </w:r>
      <w:r>
        <w:rPr>
          <w:rtl/>
        </w:rPr>
        <w:t xml:space="preserve"> </w:t>
      </w:r>
      <w:r>
        <w:rPr>
          <w:rFonts w:ascii="Arial" w:hAnsi="Arial" w:cs="Arial" w:hint="cs"/>
          <w:rtl/>
        </w:rPr>
        <w:t>قومه</w:t>
      </w:r>
      <w:r>
        <w:rPr>
          <w:rtl/>
        </w:rPr>
        <w:t xml:space="preserve"> </w:t>
      </w:r>
      <w:r>
        <w:rPr>
          <w:rFonts w:ascii="Arial" w:hAnsi="Arial" w:cs="Arial" w:hint="cs"/>
          <w:rtl/>
        </w:rPr>
        <w:t>إذ</w:t>
      </w:r>
      <w:r>
        <w:rPr>
          <w:rtl/>
        </w:rPr>
        <w:t xml:space="preserve"> </w:t>
      </w:r>
      <w:r>
        <w:rPr>
          <w:rFonts w:ascii="Arial" w:hAnsi="Arial" w:cs="Arial" w:hint="cs"/>
          <w:rtl/>
        </w:rPr>
        <w:t>طلبها</w:t>
      </w:r>
      <w:r>
        <w:rPr>
          <w:rtl/>
        </w:rPr>
        <w:t xml:space="preserve"> </w:t>
      </w:r>
      <w:r>
        <w:rPr>
          <w:rFonts w:ascii="Arial" w:hAnsi="Arial" w:cs="Arial" w:hint="cs"/>
          <w:rtl/>
        </w:rPr>
        <w:t>عنهم،</w:t>
      </w:r>
      <w:r>
        <w:rPr>
          <w:rtl/>
        </w:rPr>
        <w:t xml:space="preserve"> </w:t>
      </w:r>
      <w:r>
        <w:rPr>
          <w:rFonts w:ascii="Arial" w:hAnsi="Arial" w:cs="Arial" w:hint="cs"/>
          <w:rtl/>
        </w:rPr>
        <w:t>وأيضا</w:t>
      </w:r>
      <w:r>
        <w:rPr>
          <w:rtl/>
        </w:rPr>
        <w:t xml:space="preserve"> </w:t>
      </w:r>
      <w:r>
        <w:rPr>
          <w:rFonts w:ascii="Arial" w:hAnsi="Arial" w:cs="Arial" w:hint="cs"/>
          <w:rtl/>
        </w:rPr>
        <w:t>ندم</w:t>
      </w:r>
      <w:r>
        <w:rPr>
          <w:rtl/>
        </w:rPr>
        <w:t xml:space="preserve"> </w:t>
      </w:r>
      <w:r>
        <w:rPr>
          <w:rFonts w:ascii="Arial" w:hAnsi="Arial" w:cs="Arial" w:hint="cs"/>
          <w:rtl/>
        </w:rPr>
        <w:t>عن</w:t>
      </w:r>
      <w:r>
        <w:rPr>
          <w:rtl/>
        </w:rPr>
        <w:t xml:space="preserve"> </w:t>
      </w:r>
      <w:r>
        <w:rPr>
          <w:rFonts w:ascii="Arial" w:hAnsi="Arial" w:cs="Arial" w:hint="cs"/>
          <w:rtl/>
        </w:rPr>
        <w:t>طلبها</w:t>
      </w:r>
      <w:r>
        <w:rPr>
          <w:rtl/>
        </w:rPr>
        <w:t xml:space="preserve"> </w:t>
      </w:r>
      <w:r>
        <w:rPr>
          <w:rFonts w:ascii="Arial" w:hAnsi="Arial" w:cs="Arial" w:hint="cs"/>
          <w:rtl/>
        </w:rPr>
        <w:t>عنهم،</w:t>
      </w:r>
      <w:r>
        <w:rPr>
          <w:rtl/>
        </w:rPr>
        <w:t xml:space="preserve"> </w:t>
      </w:r>
      <w:r>
        <w:rPr>
          <w:rFonts w:ascii="Arial" w:hAnsi="Arial" w:cs="Arial" w:hint="cs"/>
          <w:rtl/>
        </w:rPr>
        <w:t>ومن</w:t>
      </w:r>
      <w:r>
        <w:rPr>
          <w:rtl/>
        </w:rPr>
        <w:t xml:space="preserve"> </w:t>
      </w:r>
      <w:r>
        <w:rPr>
          <w:rFonts w:ascii="Arial" w:hAnsi="Arial" w:cs="Arial" w:hint="cs"/>
          <w:rtl/>
        </w:rPr>
        <w:t>إلقاء</w:t>
      </w:r>
      <w:r>
        <w:rPr>
          <w:rtl/>
        </w:rPr>
        <w:t xml:space="preserve"> </w:t>
      </w:r>
      <w:r>
        <w:rPr>
          <w:rFonts w:ascii="Arial" w:hAnsi="Arial" w:cs="Arial" w:hint="cs"/>
          <w:rtl/>
        </w:rPr>
        <w:t>الألواح</w:t>
      </w:r>
      <w:r>
        <w:rPr>
          <w:rtl/>
        </w:rPr>
        <w:t xml:space="preserve"> </w:t>
      </w:r>
      <w:r>
        <w:rPr>
          <w:rFonts w:ascii="Arial" w:hAnsi="Arial" w:cs="Arial" w:hint="cs"/>
          <w:rtl/>
        </w:rPr>
        <w:t>وجرِّ</w:t>
      </w:r>
      <w:r>
        <w:rPr>
          <w:rtl/>
        </w:rPr>
        <w:t xml:space="preserve"> </w:t>
      </w:r>
      <w:r>
        <w:rPr>
          <w:rFonts w:ascii="Arial" w:hAnsi="Arial" w:cs="Arial" w:hint="cs"/>
          <w:rtl/>
        </w:rPr>
        <w:t>الأخ</w:t>
      </w:r>
      <w:r>
        <w:rPr>
          <w:rtl/>
        </w:rPr>
        <w:t xml:space="preserve"> </w:t>
      </w:r>
      <w:r>
        <w:rPr>
          <w:rFonts w:ascii="Arial" w:hAnsi="Arial" w:cs="Arial" w:hint="cs"/>
          <w:rtl/>
        </w:rPr>
        <w:t>إليه</w:t>
      </w:r>
      <w:r>
        <w:rPr>
          <w:rtl/>
        </w:rPr>
        <w:t xml:space="preserve"> </w:t>
      </w:r>
      <w:r>
        <w:rPr>
          <w:rFonts w:ascii="Arial" w:hAnsi="Arial" w:cs="Arial" w:hint="cs"/>
          <w:rtl/>
        </w:rPr>
        <w:t>بشعر</w:t>
      </w:r>
      <w:r>
        <w:rPr>
          <w:rtl/>
        </w:rPr>
        <w:t xml:space="preserve"> </w:t>
      </w:r>
      <w:r>
        <w:rPr>
          <w:rFonts w:ascii="Arial" w:hAnsi="Arial" w:cs="Arial" w:hint="cs"/>
          <w:rtl/>
        </w:rPr>
        <w:t>رأسه،</w:t>
      </w:r>
      <w:r>
        <w:rPr>
          <w:rtl/>
        </w:rPr>
        <w:t xml:space="preserve"> </w:t>
      </w:r>
      <w:r>
        <w:rPr>
          <w:rFonts w:ascii="Arial" w:hAnsi="Arial" w:cs="Arial" w:hint="cs"/>
          <w:rtl/>
        </w:rPr>
        <w:t>وهذا</w:t>
      </w:r>
      <w:r>
        <w:rPr>
          <w:rtl/>
        </w:rPr>
        <w:t xml:space="preserve"> </w:t>
      </w:r>
      <w:r>
        <w:rPr>
          <w:rFonts w:ascii="Arial" w:hAnsi="Arial" w:cs="Arial" w:hint="cs"/>
          <w:rtl/>
        </w:rPr>
        <w:t>عن</w:t>
      </w:r>
      <w:r>
        <w:rPr>
          <w:rtl/>
        </w:rPr>
        <w:t xml:space="preserve"> </w:t>
      </w:r>
      <w:r>
        <w:rPr>
          <w:rFonts w:ascii="Arial" w:hAnsi="Arial" w:cs="Arial" w:hint="cs"/>
          <w:rtl/>
        </w:rPr>
        <w:t>نفسه</w:t>
      </w:r>
      <w:r>
        <w:rPr>
          <w:rtl/>
        </w:rPr>
        <w:t>.</w:t>
      </w:r>
    </w:p>
    <w:p w:rsidR="00B03E2D" w:rsidRDefault="00B03E2D">
      <w:pPr>
        <w:pStyle w:val="textquran"/>
        <w:rPr>
          <w:rtl/>
        </w:rPr>
      </w:pP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استغفر</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هِيَ</w:t>
      </w:r>
      <w:r>
        <w:rPr>
          <w:rtl/>
        </w:rPr>
        <w:t xml:space="preserve"> </w:t>
      </w:r>
      <w:r>
        <w:rPr>
          <w:rFonts w:ascii="Arial" w:hAnsi="Arial" w:cs="Arial" w:hint="cs"/>
          <w:rtl/>
        </w:rPr>
        <w:t>إِلَّا</w:t>
      </w:r>
      <w:r>
        <w:rPr>
          <w:rtl/>
        </w:rPr>
        <w:t xml:space="preserve"> </w:t>
      </w:r>
      <w:r>
        <w:rPr>
          <w:rFonts w:ascii="Arial" w:hAnsi="Arial" w:cs="Arial" w:hint="cs"/>
          <w:rtl/>
        </w:rPr>
        <w:t>فِتْنَتُكَ</w:t>
      </w:r>
      <w:r>
        <w:rPr>
          <w:rFonts w:ascii="Calibri" w:cs="Calibri" w:hint="cs"/>
          <w:rtl/>
        </w:rPr>
        <w:t> </w:t>
      </w:r>
      <w:r>
        <w:rPr>
          <w:rFonts w:ascii="Arial" w:hAnsi="Arial" w:cs="Arial" w:hint="cs"/>
          <w:rtl/>
        </w:rPr>
        <w:t>﴾</w:t>
      </w:r>
      <w:r>
        <w:rPr>
          <w:rtl/>
        </w:rPr>
        <w:t xml:space="preserve"> </w:t>
      </w:r>
      <w:r>
        <w:rPr>
          <w:rFonts w:ascii="Arial" w:hAnsi="Arial" w:cs="Arial" w:hint="cs"/>
          <w:rtl/>
        </w:rPr>
        <w:t>وأنَّه</w:t>
      </w:r>
      <w:r>
        <w:rPr>
          <w:rtl/>
        </w:rPr>
        <w:t xml:space="preserve"> </w:t>
      </w:r>
      <w:r>
        <w:rPr>
          <w:rFonts w:ascii="Arial" w:hAnsi="Arial" w:cs="Arial" w:hint="cs"/>
          <w:rtl/>
        </w:rPr>
        <w:t>جرأة</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عظيمة،</w:t>
      </w:r>
      <w:r>
        <w:rPr>
          <w:rtl/>
        </w:rPr>
        <w:t xml:space="preserve"> </w:t>
      </w:r>
      <w:r>
        <w:rPr>
          <w:rFonts w:ascii="Arial" w:hAnsi="Arial" w:cs="Arial" w:hint="cs"/>
          <w:rtl/>
        </w:rPr>
        <w:t>فقد</w:t>
      </w:r>
      <w:r>
        <w:rPr>
          <w:rtl/>
        </w:rPr>
        <w:t xml:space="preserve"> </w:t>
      </w:r>
      <w:r>
        <w:rPr>
          <w:rFonts w:ascii="Arial" w:hAnsi="Arial" w:cs="Arial" w:hint="cs"/>
          <w:rtl/>
        </w:rPr>
        <w:t>وصف</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موسى</w:t>
      </w:r>
      <w:r>
        <w:rPr>
          <w:rtl/>
        </w:rPr>
        <w:t xml:space="preserve"> </w:t>
      </w:r>
      <w:r>
        <w:rPr>
          <w:rFonts w:ascii="Arial" w:hAnsi="Arial" w:cs="Arial" w:hint="cs"/>
          <w:rtl/>
        </w:rPr>
        <w:t>بصفة</w:t>
      </w:r>
      <w:r>
        <w:rPr>
          <w:rtl/>
        </w:rPr>
        <w:t xml:space="preserve"> </w:t>
      </w:r>
      <w:r>
        <w:rPr>
          <w:rFonts w:ascii="Arial" w:hAnsi="Arial" w:cs="Arial" w:hint="cs"/>
          <w:rtl/>
        </w:rPr>
        <w:t>المجبرة</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فيكفر،</w:t>
      </w:r>
      <w:r>
        <w:rPr>
          <w:rtl/>
        </w:rPr>
        <w:t xml:space="preserve"> </w:t>
      </w:r>
      <w:r>
        <w:rPr>
          <w:rFonts w:ascii="Arial" w:hAnsi="Arial" w:cs="Arial" w:hint="cs"/>
          <w:rtl/>
        </w:rPr>
        <w:t>وليس</w:t>
      </w:r>
      <w:r>
        <w:rPr>
          <w:rtl/>
        </w:rPr>
        <w:t xml:space="preserve"> </w:t>
      </w:r>
      <w:r>
        <w:rPr>
          <w:rFonts w:ascii="Arial" w:hAnsi="Arial" w:cs="Arial" w:hint="cs"/>
          <w:rtl/>
        </w:rPr>
        <w:t>ذلك</w:t>
      </w:r>
      <w:r>
        <w:rPr>
          <w:rtl/>
        </w:rPr>
        <w:t xml:space="preserve"> </w:t>
      </w:r>
      <w:r>
        <w:rPr>
          <w:rFonts w:ascii="Arial" w:hAnsi="Arial" w:cs="Arial" w:hint="cs"/>
          <w:rtl/>
        </w:rPr>
        <w:t>جرأة</w:t>
      </w:r>
      <w:r>
        <w:rPr>
          <w:rtl/>
        </w:rPr>
        <w:t xml:space="preserve"> </w:t>
      </w:r>
      <w:r>
        <w:rPr>
          <w:rFonts w:ascii="Arial" w:hAnsi="Arial" w:cs="Arial" w:hint="cs"/>
          <w:rtl/>
        </w:rPr>
        <w:t>فيستغفر</w:t>
      </w:r>
      <w:r>
        <w:rPr>
          <w:rtl/>
        </w:rPr>
        <w:t xml:space="preserve"> </w:t>
      </w:r>
      <w:r>
        <w:rPr>
          <w:rFonts w:ascii="Arial" w:hAnsi="Arial" w:cs="Arial" w:hint="cs"/>
          <w:rtl/>
        </w:rPr>
        <w:t>منه</w:t>
      </w:r>
      <w:r>
        <w:rPr>
          <w:rtl/>
        </w:rPr>
        <w:t xml:space="preserve"> </w:t>
      </w:r>
      <w:r>
        <w:rPr>
          <w:rFonts w:ascii="Arial" w:hAnsi="Arial" w:cs="Arial" w:hint="cs"/>
          <w:rtl/>
        </w:rPr>
        <w:t>بل</w:t>
      </w:r>
      <w:r>
        <w:rPr>
          <w:rtl/>
        </w:rPr>
        <w:t xml:space="preserve"> </w:t>
      </w:r>
      <w:r>
        <w:rPr>
          <w:rFonts w:ascii="Arial" w:hAnsi="Arial" w:cs="Arial" w:hint="cs"/>
          <w:rtl/>
        </w:rPr>
        <w:t>رضي</w:t>
      </w:r>
      <w:r>
        <w:rPr>
          <w:rtl/>
        </w:rPr>
        <w:t xml:space="preserve"> </w:t>
      </w:r>
      <w:r>
        <w:rPr>
          <w:rFonts w:ascii="Arial" w:hAnsi="Arial" w:cs="Arial" w:hint="cs"/>
          <w:rtl/>
        </w:rPr>
        <w:t>بالقضاء</w:t>
      </w:r>
      <w:r>
        <w:rPr>
          <w:rtl/>
        </w:rPr>
        <w:t>. [</w:t>
      </w:r>
      <w:r>
        <w:rPr>
          <w:rFonts w:ascii="Arial" w:hAnsi="Arial" w:cs="Arial" w:hint="cs"/>
          <w:rtl/>
        </w:rPr>
        <w:t>قلت</w:t>
      </w:r>
      <w:r>
        <w:rPr>
          <w:rtl/>
        </w:rPr>
        <w:t xml:space="preserve">:] </w:t>
      </w:r>
      <w:r>
        <w:rPr>
          <w:rStyle w:val="bold"/>
          <w:rFonts w:ascii="Arial" w:hAnsi="Arial" w:cs="Arial" w:hint="cs"/>
          <w:rtl/>
        </w:rPr>
        <w:t>وَمِمَّا</w:t>
      </w:r>
      <w:r>
        <w:rPr>
          <w:rStyle w:val="bold"/>
          <w:rtl/>
        </w:rPr>
        <w:t xml:space="preserve"> </w:t>
      </w:r>
      <w:r>
        <w:rPr>
          <w:rStyle w:val="bold"/>
          <w:rFonts w:ascii="Arial" w:hAnsi="Arial" w:cs="Arial" w:hint="cs"/>
          <w:rtl/>
        </w:rPr>
        <w:t>يروى</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يقبل</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من</w:t>
      </w:r>
      <w:r>
        <w:rPr>
          <w:rtl/>
        </w:rPr>
        <w:t xml:space="preserve"> </w:t>
      </w:r>
      <w:r>
        <w:rPr>
          <w:rFonts w:ascii="Arial" w:hAnsi="Arial" w:cs="Arial" w:hint="cs"/>
          <w:rtl/>
        </w:rPr>
        <w:t>جعل</w:t>
      </w:r>
      <w:r>
        <w:rPr>
          <w:rtl/>
        </w:rPr>
        <w:t xml:space="preserve"> </w:t>
      </w:r>
      <w:r>
        <w:rPr>
          <w:rFonts w:ascii="Arial" w:hAnsi="Arial" w:cs="Arial" w:hint="cs"/>
          <w:rtl/>
        </w:rPr>
        <w:t>الروح</w:t>
      </w:r>
      <w:r>
        <w:rPr>
          <w:rtl/>
        </w:rPr>
        <w:t xml:space="preserve"> </w:t>
      </w:r>
      <w:r>
        <w:rPr>
          <w:rFonts w:ascii="Arial" w:hAnsi="Arial" w:cs="Arial" w:hint="cs"/>
          <w:rtl/>
        </w:rPr>
        <w:t>في</w:t>
      </w:r>
      <w:r>
        <w:rPr>
          <w:rtl/>
        </w:rPr>
        <w:t xml:space="preserve"> </w:t>
      </w:r>
      <w:r>
        <w:rPr>
          <w:rFonts w:ascii="Arial" w:hAnsi="Arial" w:cs="Arial" w:hint="cs"/>
          <w:rtl/>
        </w:rPr>
        <w:t>العجل؟</w:t>
      </w:r>
      <w:r>
        <w:rPr>
          <w:rtl/>
        </w:rPr>
        <w:t xml:space="preserve"> </w:t>
      </w:r>
      <w:r>
        <w:rPr>
          <w:rFonts w:ascii="Arial" w:hAnsi="Arial" w:cs="Arial" w:hint="cs"/>
          <w:rtl/>
        </w:rPr>
        <w:t>قال</w:t>
      </w:r>
      <w:r>
        <w:rPr>
          <w:rtl/>
        </w:rPr>
        <w:t xml:space="preserve">: </w:t>
      </w:r>
      <w:r>
        <w:rPr>
          <w:rFonts w:ascii="Arial" w:hAnsi="Arial" w:cs="Arial" w:hint="cs"/>
          <w:rtl/>
        </w:rPr>
        <w:t>أنا،</w:t>
      </w:r>
      <w:r>
        <w:rPr>
          <w:rtl/>
        </w:rPr>
        <w:t xml:space="preserve"> </w:t>
      </w:r>
      <w:r>
        <w:rPr>
          <w:rFonts w:ascii="Arial" w:hAnsi="Arial" w:cs="Arial" w:hint="cs"/>
          <w:rtl/>
        </w:rPr>
        <w:t>قال</w:t>
      </w:r>
      <w:r>
        <w:rPr>
          <w:rtl/>
        </w:rPr>
        <w:t xml:space="preserve">: </w:t>
      </w:r>
      <w:r>
        <w:rPr>
          <w:rFonts w:ascii="Arial" w:hAnsi="Arial" w:cs="Arial" w:hint="cs"/>
          <w:rtl/>
        </w:rPr>
        <w:t>فأنت</w:t>
      </w:r>
      <w:r>
        <w:rPr>
          <w:rtl/>
        </w:rPr>
        <w:t xml:space="preserve"> </w:t>
      </w:r>
      <w:r>
        <w:rPr>
          <w:rFonts w:ascii="Arial" w:hAnsi="Arial" w:cs="Arial" w:hint="cs"/>
          <w:rtl/>
        </w:rPr>
        <w:t>أضللتهم</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قال</w:t>
      </w:r>
      <w:r>
        <w:rPr>
          <w:rtl/>
        </w:rPr>
        <w:t xml:space="preserve">: </w:t>
      </w:r>
      <w:r>
        <w:rPr>
          <w:rFonts w:ascii="Arial" w:hAnsi="Arial" w:cs="Arial" w:hint="cs"/>
          <w:rtl/>
        </w:rPr>
        <w:t>يا</w:t>
      </w:r>
      <w:r>
        <w:rPr>
          <w:rFonts w:ascii="Calibri" w:cs="Calibri" w:hint="cs"/>
          <w:rtl/>
        </w:rPr>
        <w:t> </w:t>
      </w:r>
      <w:r>
        <w:rPr>
          <w:rFonts w:ascii="Arial" w:hAnsi="Arial" w:cs="Arial" w:hint="cs"/>
          <w:rtl/>
        </w:rPr>
        <w:t>رأس</w:t>
      </w:r>
      <w:r>
        <w:rPr>
          <w:rtl/>
        </w:rPr>
        <w:t xml:space="preserve"> </w:t>
      </w:r>
      <w:r>
        <w:rPr>
          <w:rFonts w:ascii="Arial" w:hAnsi="Arial" w:cs="Arial" w:hint="cs"/>
          <w:rtl/>
        </w:rPr>
        <w:t>النبيئين</w:t>
      </w:r>
      <w:r>
        <w:rPr>
          <w:rtl/>
        </w:rPr>
        <w:t xml:space="preserve"> </w:t>
      </w:r>
      <w:r>
        <w:rPr>
          <w:rFonts w:ascii="Arial" w:hAnsi="Arial" w:cs="Arial" w:hint="cs"/>
          <w:rtl/>
        </w:rPr>
        <w:t>يا</w:t>
      </w:r>
      <w:r>
        <w:rPr>
          <w:rFonts w:ascii="Calibri" w:cs="Calibri" w:hint="cs"/>
          <w:rtl/>
        </w:rPr>
        <w:t> </w:t>
      </w:r>
      <w:r>
        <w:rPr>
          <w:rFonts w:ascii="Arial" w:hAnsi="Arial" w:cs="Arial" w:hint="cs"/>
          <w:rtl/>
        </w:rPr>
        <w:t>أبا</w:t>
      </w:r>
      <w:r>
        <w:rPr>
          <w:rtl/>
        </w:rPr>
        <w:t xml:space="preserve"> </w:t>
      </w:r>
      <w:r>
        <w:rPr>
          <w:rFonts w:ascii="Arial" w:hAnsi="Arial" w:cs="Arial" w:hint="cs"/>
          <w:rtl/>
        </w:rPr>
        <w:t>الحكماء،</w:t>
      </w:r>
      <w:r>
        <w:rPr>
          <w:rtl/>
        </w:rPr>
        <w:t xml:space="preserve"> </w:t>
      </w:r>
      <w:r>
        <w:rPr>
          <w:rFonts w:ascii="Arial" w:hAnsi="Arial" w:cs="Arial" w:hint="cs"/>
          <w:rtl/>
        </w:rPr>
        <w:t>إنِّي</w:t>
      </w:r>
      <w:r>
        <w:rPr>
          <w:rtl/>
        </w:rPr>
        <w:t xml:space="preserve"> </w:t>
      </w:r>
      <w:r>
        <w:rPr>
          <w:rFonts w:ascii="Arial" w:hAnsi="Arial" w:cs="Arial" w:hint="cs"/>
          <w:rtl/>
        </w:rPr>
        <w:t>رأيت</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فيسَّرته</w:t>
      </w:r>
      <w:r>
        <w:rPr>
          <w:rtl/>
        </w:rPr>
        <w:t xml:space="preserve"> </w:t>
      </w:r>
      <w:r>
        <w:rPr>
          <w:rFonts w:ascii="Arial" w:hAnsi="Arial" w:cs="Arial" w:hint="cs"/>
          <w:rtl/>
        </w:rPr>
        <w:t>لهم،</w:t>
      </w:r>
      <w:r>
        <w:rPr>
          <w:rtl/>
        </w:rPr>
        <w:t xml:space="preserve"> </w:t>
      </w:r>
      <w:r>
        <w:rPr>
          <w:rFonts w:ascii="Arial" w:hAnsi="Arial" w:cs="Arial" w:hint="cs"/>
          <w:rtl/>
        </w:rPr>
        <w:t>فإنَّ</w:t>
      </w:r>
      <w:r>
        <w:rPr>
          <w:rtl/>
        </w:rPr>
        <w:t xml:space="preserve"> </w:t>
      </w:r>
      <w:r>
        <w:rPr>
          <w:rFonts w:ascii="Arial" w:hAnsi="Arial" w:cs="Arial" w:hint="cs"/>
          <w:rtl/>
        </w:rPr>
        <w:t>قوله</w:t>
      </w:r>
      <w:r>
        <w:rPr>
          <w:rtl/>
        </w:rPr>
        <w:t xml:space="preserve">: </w:t>
      </w:r>
      <w:r>
        <w:rPr>
          <w:rFonts w:ascii="Arial" w:hAnsi="Arial" w:cs="Arial" w:hint="cs"/>
          <w:rtl/>
        </w:rPr>
        <w:t>فأنت</w:t>
      </w:r>
      <w:r>
        <w:rPr>
          <w:rtl/>
        </w:rPr>
        <w:t xml:space="preserve"> </w:t>
      </w:r>
      <w:r>
        <w:rPr>
          <w:rFonts w:ascii="Arial" w:hAnsi="Arial" w:cs="Arial" w:hint="cs"/>
          <w:rtl/>
        </w:rPr>
        <w:t>أضللتهم</w:t>
      </w:r>
      <w:r>
        <w:rPr>
          <w:rtl/>
        </w:rPr>
        <w:t xml:space="preserve"> </w:t>
      </w:r>
      <w:r>
        <w:rPr>
          <w:rFonts w:ascii="Arial" w:hAnsi="Arial" w:cs="Arial" w:hint="cs"/>
          <w:rtl/>
        </w:rPr>
        <w:t>عبارة</w:t>
      </w:r>
      <w:r>
        <w:rPr>
          <w:rtl/>
        </w:rPr>
        <w:t xml:space="preserve"> </w:t>
      </w:r>
      <w:r>
        <w:rPr>
          <w:rFonts w:ascii="Arial" w:hAnsi="Arial" w:cs="Arial" w:hint="cs"/>
          <w:rtl/>
        </w:rPr>
        <w:t>سوء،</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المضلُّ</w:t>
      </w:r>
      <w:r>
        <w:rPr>
          <w:rtl/>
        </w:rPr>
        <w:t xml:space="preserve"> </w:t>
      </w:r>
      <w:r>
        <w:rPr>
          <w:rFonts w:ascii="Arial" w:hAnsi="Arial" w:cs="Arial" w:hint="cs"/>
          <w:rtl/>
        </w:rPr>
        <w:t>لهم</w:t>
      </w:r>
      <w:r>
        <w:rPr>
          <w:rtl/>
        </w:rPr>
        <w:t xml:space="preserve"> </w:t>
      </w:r>
      <w:r>
        <w:rPr>
          <w:rFonts w:ascii="Arial" w:hAnsi="Arial" w:cs="Arial" w:hint="cs"/>
          <w:rtl/>
        </w:rPr>
        <w:t>تحقيقا</w:t>
      </w:r>
      <w:r>
        <w:rPr>
          <w:rtl/>
        </w:rPr>
        <w:t xml:space="preserve"> </w:t>
      </w:r>
      <w:r>
        <w:rPr>
          <w:rFonts w:ascii="Arial" w:hAnsi="Arial" w:cs="Arial" w:hint="cs"/>
          <w:rtl/>
        </w:rPr>
        <w:t>فإنَّه</w:t>
      </w:r>
      <w:r>
        <w:rPr>
          <w:rtl/>
        </w:rPr>
        <w:t xml:space="preserve"> </w:t>
      </w:r>
      <w:r>
        <w:rPr>
          <w:rFonts w:ascii="Arial" w:hAnsi="Arial" w:cs="Arial" w:hint="cs"/>
          <w:rtl/>
        </w:rPr>
        <w:t>لفظ</w:t>
      </w:r>
      <w:r>
        <w:rPr>
          <w:rtl/>
        </w:rPr>
        <w:t xml:space="preserve"> </w:t>
      </w:r>
      <w:r>
        <w:rPr>
          <w:rFonts w:ascii="Arial" w:hAnsi="Arial" w:cs="Arial" w:hint="cs"/>
          <w:rtl/>
        </w:rPr>
        <w:t>إجبار،</w:t>
      </w:r>
      <w:r>
        <w:rPr>
          <w:rtl/>
        </w:rPr>
        <w:t xml:space="preserve"> </w:t>
      </w:r>
      <w:r>
        <w:rPr>
          <w:rFonts w:ascii="Arial" w:hAnsi="Arial" w:cs="Arial" w:hint="cs"/>
          <w:rtl/>
        </w:rPr>
        <w:t>وكيف</w:t>
      </w:r>
      <w:r>
        <w:rPr>
          <w:rtl/>
        </w:rPr>
        <w:t xml:space="preserve"> </w:t>
      </w:r>
      <w:r>
        <w:rPr>
          <w:rFonts w:ascii="Arial" w:hAnsi="Arial" w:cs="Arial" w:hint="cs"/>
          <w:rtl/>
        </w:rPr>
        <w:t>يرتِّب</w:t>
      </w:r>
      <w:r>
        <w:rPr>
          <w:rtl/>
        </w:rPr>
        <w:t xml:space="preserve"> </w:t>
      </w:r>
      <w:r>
        <w:rPr>
          <w:rFonts w:ascii="Arial" w:hAnsi="Arial" w:cs="Arial" w:hint="cs"/>
          <w:rtl/>
        </w:rPr>
        <w:t>المدح</w:t>
      </w:r>
      <w:r>
        <w:rPr>
          <w:rtl/>
        </w:rPr>
        <w:t xml:space="preserve"> </w:t>
      </w:r>
      <w:r>
        <w:rPr>
          <w:rFonts w:ascii="Arial" w:hAnsi="Arial" w:cs="Arial" w:hint="cs"/>
          <w:rtl/>
        </w:rPr>
        <w:t>برأس</w:t>
      </w:r>
      <w:r>
        <w:rPr>
          <w:rtl/>
        </w:rPr>
        <w:t xml:space="preserve"> </w:t>
      </w:r>
      <w:r>
        <w:rPr>
          <w:rFonts w:ascii="Arial" w:hAnsi="Arial" w:cs="Arial" w:hint="cs"/>
          <w:rtl/>
        </w:rPr>
        <w:t>النبيئين</w:t>
      </w:r>
      <w:r>
        <w:rPr>
          <w:rtl/>
        </w:rPr>
        <w:t xml:space="preserve"> </w:t>
      </w:r>
      <w:r>
        <w:rPr>
          <w:rFonts w:ascii="Arial" w:hAnsi="Arial" w:cs="Arial" w:hint="cs"/>
          <w:rtl/>
        </w:rPr>
        <w:t>وأبي</w:t>
      </w:r>
      <w:r>
        <w:rPr>
          <w:rtl/>
        </w:rPr>
        <w:t xml:space="preserve"> </w:t>
      </w:r>
      <w:r>
        <w:rPr>
          <w:rFonts w:ascii="Arial" w:hAnsi="Arial" w:cs="Arial" w:hint="cs"/>
          <w:rtl/>
        </w:rPr>
        <w:t>الحكماء</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اللفظ</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يحسن؟</w:t>
      </w:r>
      <w:r>
        <w:rPr>
          <w:rtl/>
        </w:rPr>
        <w:t xml:space="preserve"> </w:t>
      </w:r>
      <w:r>
        <w:rPr>
          <w:rFonts w:ascii="Arial" w:hAnsi="Arial" w:cs="Arial" w:hint="cs"/>
          <w:rtl/>
        </w:rPr>
        <w:t>وكيف</w:t>
      </w:r>
      <w:r>
        <w:rPr>
          <w:rtl/>
        </w:rPr>
        <w:t xml:space="preserve"> </w:t>
      </w:r>
      <w:r>
        <w:rPr>
          <w:rFonts w:ascii="Arial" w:hAnsi="Arial" w:cs="Arial" w:hint="cs"/>
          <w:rtl/>
        </w:rPr>
        <w:t>يقول</w:t>
      </w:r>
      <w:r>
        <w:rPr>
          <w:rtl/>
        </w:rPr>
        <w:t xml:space="preserve">: </w:t>
      </w:r>
      <w:r>
        <w:rPr>
          <w:rFonts w:ascii="Arial" w:hAnsi="Arial" w:cs="Arial" w:hint="cs"/>
          <w:rtl/>
        </w:rPr>
        <w:t>رأيته</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فزيَّنته</w:t>
      </w:r>
      <w:r>
        <w:rPr>
          <w:rtl/>
        </w:rPr>
        <w:t xml:space="preserve"> </w:t>
      </w:r>
      <w:r>
        <w:rPr>
          <w:rFonts w:ascii="Arial" w:hAnsi="Arial" w:cs="Arial" w:hint="cs"/>
          <w:rtl/>
        </w:rPr>
        <w:t>لهم</w:t>
      </w:r>
      <w:r>
        <w:rPr>
          <w:rtl/>
        </w:rPr>
        <w:t xml:space="preserve"> </w:t>
      </w:r>
      <w:r>
        <w:rPr>
          <w:rFonts w:ascii="Arial" w:hAnsi="Arial" w:cs="Arial" w:hint="cs"/>
          <w:rtl/>
        </w:rPr>
        <w:t>كأنَّه</w:t>
      </w:r>
      <w:r>
        <w:rPr>
          <w:rtl/>
        </w:rPr>
        <w:t xml:space="preserve"> </w:t>
      </w:r>
      <w:r>
        <w:rPr>
          <w:rFonts w:ascii="Arial" w:hAnsi="Arial" w:cs="Arial" w:hint="cs"/>
          <w:rtl/>
        </w:rPr>
        <w:t>وقع</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بلا</w:t>
      </w:r>
      <w:r>
        <w:rPr>
          <w:rtl/>
        </w:rPr>
        <w:t xml:space="preserve"> </w:t>
      </w:r>
      <w:r>
        <w:rPr>
          <w:rFonts w:ascii="Arial" w:hAnsi="Arial" w:cs="Arial" w:hint="cs"/>
          <w:rtl/>
        </w:rPr>
        <w:t>إيقاع</w:t>
      </w:r>
      <w:r>
        <w:rPr>
          <w:rtl/>
        </w:rPr>
        <w:t xml:space="preserve"> </w:t>
      </w:r>
      <w:r>
        <w:rPr>
          <w:rFonts w:ascii="Arial" w:hAnsi="Arial" w:cs="Arial" w:hint="cs"/>
          <w:rtl/>
        </w:rPr>
        <w:t>منه</w:t>
      </w:r>
      <w:r>
        <w:rPr>
          <w:rtl/>
        </w:rPr>
        <w:t xml:space="preserve"> </w:t>
      </w:r>
      <w:r>
        <w:rPr>
          <w:rFonts w:ascii="Arial" w:hAnsi="Arial" w:cs="Arial" w:hint="cs"/>
          <w:rtl/>
        </w:rPr>
        <w:t>تعالى</w:t>
      </w:r>
      <w:r>
        <w:rPr>
          <w:rtl/>
        </w:rPr>
        <w:t xml:space="preserve"> </w:t>
      </w:r>
      <w:r>
        <w:rPr>
          <w:rFonts w:ascii="Arial" w:hAnsi="Arial" w:cs="Arial" w:hint="cs"/>
          <w:rtl/>
        </w:rPr>
        <w:t>فيها،</w:t>
      </w:r>
      <w:r>
        <w:rPr>
          <w:rtl/>
        </w:rPr>
        <w:t xml:space="preserve"> </w:t>
      </w:r>
      <w:r>
        <w:rPr>
          <w:rFonts w:ascii="Arial" w:hAnsi="Arial" w:cs="Arial" w:hint="cs"/>
          <w:rtl/>
        </w:rPr>
        <w:t>فلو</w:t>
      </w:r>
      <w:r>
        <w:rPr>
          <w:rtl/>
        </w:rPr>
        <w:t xml:space="preserve"> </w:t>
      </w:r>
      <w:r>
        <w:rPr>
          <w:rFonts w:ascii="Arial" w:hAnsi="Arial" w:cs="Arial" w:hint="cs"/>
          <w:rtl/>
        </w:rPr>
        <w:t>صحَّ</w:t>
      </w:r>
      <w:r>
        <w:rPr>
          <w:rtl/>
        </w:rPr>
        <w:t xml:space="preserve"> </w:t>
      </w:r>
      <w:r>
        <w:rPr>
          <w:rFonts w:ascii="Arial" w:hAnsi="Arial" w:cs="Arial" w:hint="cs"/>
          <w:rtl/>
        </w:rPr>
        <w:t>هذا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غير</w:t>
      </w:r>
      <w:r>
        <w:rPr>
          <w:rtl/>
        </w:rPr>
        <w:t xml:space="preserve"> </w:t>
      </w:r>
      <w:r>
        <w:rPr>
          <w:rFonts w:ascii="Arial" w:hAnsi="Arial" w:cs="Arial" w:hint="cs"/>
          <w:rtl/>
        </w:rPr>
        <w:t>الإجبار</w:t>
      </w:r>
      <w:r>
        <w:rPr>
          <w:rtl/>
        </w:rPr>
        <w:t xml:space="preserve"> </w:t>
      </w:r>
      <w:r>
        <w:rPr>
          <w:rFonts w:ascii="Arial" w:hAnsi="Arial" w:cs="Arial" w:hint="cs"/>
          <w:rtl/>
        </w:rPr>
        <w:t>ومن</w:t>
      </w:r>
      <w:r>
        <w:rPr>
          <w:rtl/>
        </w:rPr>
        <w:t xml:space="preserve"> </w:t>
      </w:r>
      <w:r>
        <w:rPr>
          <w:rFonts w:ascii="Arial" w:hAnsi="Arial" w:cs="Arial" w:hint="cs"/>
          <w:rtl/>
        </w:rPr>
        <w:t>غير</w:t>
      </w:r>
      <w:r>
        <w:rPr>
          <w:rtl/>
        </w:rPr>
        <w:t xml:space="preserve"> </w:t>
      </w:r>
      <w:r>
        <w:rPr>
          <w:rFonts w:ascii="Arial" w:hAnsi="Arial" w:cs="Arial" w:hint="cs"/>
          <w:rtl/>
        </w:rPr>
        <w:t>الوقوع</w:t>
      </w:r>
      <w:r>
        <w:rPr>
          <w:rtl/>
        </w:rPr>
        <w:t xml:space="preserve"> </w:t>
      </w:r>
      <w:r>
        <w:rPr>
          <w:rFonts w:ascii="Arial" w:hAnsi="Arial" w:cs="Arial" w:hint="cs"/>
          <w:rtl/>
        </w:rPr>
        <w:t>بلا</w:t>
      </w:r>
      <w:r>
        <w:rPr>
          <w:rtl/>
        </w:rPr>
        <w:t xml:space="preserve"> </w:t>
      </w:r>
      <w:r>
        <w:rPr>
          <w:rFonts w:ascii="Arial" w:hAnsi="Arial" w:cs="Arial" w:hint="cs"/>
          <w:rtl/>
        </w:rPr>
        <w:t>إيقاع</w:t>
      </w:r>
      <w:r>
        <w:rPr>
          <w:rtl/>
        </w:rPr>
        <w:t xml:space="preserve"> </w:t>
      </w:r>
      <w:r>
        <w:rPr>
          <w:rFonts w:ascii="Arial" w:hAnsi="Arial" w:cs="Arial" w:hint="cs"/>
          <w:rtl/>
        </w:rPr>
        <w:t>منه</w:t>
      </w:r>
      <w:r>
        <w:rPr>
          <w:rtl/>
        </w:rPr>
        <w:t xml:space="preserve"> </w:t>
      </w:r>
      <w:r>
        <w:rPr>
          <w:rFonts w:ascii="Arial" w:hAnsi="Arial" w:cs="Arial" w:hint="cs"/>
          <w:rtl/>
        </w:rPr>
        <w:t>لقلنا</w:t>
      </w:r>
      <w:r>
        <w:rPr>
          <w:rtl/>
        </w:rPr>
        <w:t xml:space="preserve"> </w:t>
      </w:r>
      <w:r>
        <w:rPr>
          <w:rFonts w:ascii="Arial" w:hAnsi="Arial" w:cs="Arial" w:hint="cs"/>
          <w:rtl/>
        </w:rPr>
        <w:t>طلب</w:t>
      </w:r>
      <w:r>
        <w:rPr>
          <w:rtl/>
        </w:rPr>
        <w:t xml:space="preserve"> </w:t>
      </w:r>
      <w:r>
        <w:rPr>
          <w:rFonts w:ascii="Arial" w:hAnsi="Arial" w:cs="Arial" w:hint="cs"/>
          <w:rtl/>
        </w:rPr>
        <w:t>المغفرة</w:t>
      </w:r>
      <w:r>
        <w:rPr>
          <w:rtl/>
        </w:rPr>
        <w:t xml:space="preserve"> </w:t>
      </w:r>
      <w:r>
        <w:rPr>
          <w:rFonts w:ascii="Arial" w:hAnsi="Arial" w:cs="Arial" w:hint="cs"/>
          <w:rtl/>
        </w:rPr>
        <w:t>من</w:t>
      </w:r>
      <w:r>
        <w:rPr>
          <w:rtl/>
        </w:rPr>
        <w:t xml:space="preserve"> </w:t>
      </w:r>
      <w:r>
        <w:rPr>
          <w:rFonts w:ascii="Arial" w:hAnsi="Arial" w:cs="Arial" w:hint="cs"/>
          <w:rtl/>
        </w:rPr>
        <w:t>لفظ</w:t>
      </w:r>
      <w:r>
        <w:rPr>
          <w:rtl/>
        </w:rPr>
        <w:t xml:space="preserve"> </w:t>
      </w:r>
      <w:r>
        <w:rPr>
          <w:rFonts w:ascii="Arial" w:hAnsi="Arial" w:cs="Arial" w:hint="cs"/>
          <w:rtl/>
        </w:rPr>
        <w:t>لا</w:t>
      </w:r>
      <w:r>
        <w:rPr>
          <w:rFonts w:ascii="Calibri" w:cs="Calibri" w:hint="cs"/>
          <w:rtl/>
        </w:rPr>
        <w:t> </w:t>
      </w:r>
      <w:r>
        <w:rPr>
          <w:rFonts w:ascii="Arial" w:hAnsi="Arial" w:cs="Arial" w:hint="cs"/>
          <w:rtl/>
        </w:rPr>
        <w:t>يحسن</w:t>
      </w:r>
      <w:r>
        <w:rPr>
          <w:rtl/>
        </w:rPr>
        <w:t xml:space="preserve"> </w:t>
      </w:r>
      <w:r>
        <w:rPr>
          <w:rFonts w:ascii="Arial" w:hAnsi="Arial" w:cs="Arial" w:hint="cs"/>
          <w:rtl/>
        </w:rPr>
        <w:t>حاشاه</w:t>
      </w:r>
      <w:r>
        <w:rPr>
          <w:rtl/>
        </w:rPr>
        <w:t xml:space="preserve"> </w:t>
      </w:r>
      <w:r>
        <w:rPr>
          <w:rFonts w:ascii="Arial" w:hAnsi="Arial" w:cs="Arial" w:hint="cs"/>
          <w:rtl/>
        </w:rPr>
        <w:t>منه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وَارْحَمْنَا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الدارين</w:t>
      </w:r>
      <w:r>
        <w:rPr>
          <w:rtl/>
        </w:rPr>
        <w:t xml:space="preserve">. </w:t>
      </w:r>
      <w:r>
        <w:rPr>
          <w:rFonts w:ascii="Arial" w:hAnsi="Arial" w:cs="Arial" w:hint="cs"/>
          <w:rtl/>
        </w:rPr>
        <w:t>قدَّم</w:t>
      </w:r>
      <w:r>
        <w:rPr>
          <w:rtl/>
        </w:rPr>
        <w:t xml:space="preserve"> </w:t>
      </w:r>
      <w:r>
        <w:rPr>
          <w:rFonts w:ascii="Arial" w:hAnsi="Arial" w:cs="Arial" w:hint="cs"/>
          <w:rtl/>
        </w:rPr>
        <w:t>المغفرة</w:t>
      </w:r>
      <w:r>
        <w:rPr>
          <w:rtl/>
        </w:rPr>
        <w:t xml:space="preserve"> </w:t>
      </w:r>
      <w:r>
        <w:rPr>
          <w:rFonts w:ascii="Arial" w:hAnsi="Arial" w:cs="Arial" w:hint="cs"/>
          <w:rtl/>
        </w:rPr>
        <w:t>لأنَّها</w:t>
      </w:r>
      <w:r>
        <w:rPr>
          <w:rtl/>
        </w:rPr>
        <w:t xml:space="preserve"> </w:t>
      </w:r>
      <w:r>
        <w:rPr>
          <w:rFonts w:ascii="Arial" w:hAnsi="Arial" w:cs="Arial" w:hint="cs"/>
          <w:rtl/>
        </w:rPr>
        <w:t>تخلية،</w:t>
      </w:r>
      <w:r>
        <w:rPr>
          <w:rtl/>
        </w:rPr>
        <w:t xml:space="preserve"> </w:t>
      </w:r>
      <w:r>
        <w:rPr>
          <w:rFonts w:ascii="Arial" w:hAnsi="Arial" w:cs="Arial" w:hint="cs"/>
          <w:rtl/>
        </w:rPr>
        <w:t>وأخَّر</w:t>
      </w:r>
      <w:r>
        <w:rPr>
          <w:rtl/>
        </w:rPr>
        <w:t xml:space="preserve"> </w:t>
      </w:r>
      <w:r>
        <w:rPr>
          <w:rFonts w:ascii="Arial" w:hAnsi="Arial" w:cs="Arial" w:hint="cs"/>
          <w:rtl/>
        </w:rPr>
        <w:t>الرحمة</w:t>
      </w:r>
      <w:r>
        <w:rPr>
          <w:rtl/>
        </w:rPr>
        <w:t xml:space="preserve"> </w:t>
      </w:r>
      <w:r>
        <w:rPr>
          <w:rFonts w:ascii="Arial" w:hAnsi="Arial" w:cs="Arial" w:hint="cs"/>
          <w:rtl/>
        </w:rPr>
        <w:t>لأنَّها</w:t>
      </w:r>
      <w:r>
        <w:rPr>
          <w:rtl/>
        </w:rPr>
        <w:t xml:space="preserve"> </w:t>
      </w:r>
      <w:r>
        <w:rPr>
          <w:rFonts w:ascii="Arial" w:hAnsi="Arial" w:cs="Arial" w:hint="cs"/>
          <w:rtl/>
        </w:rPr>
        <w:t>تحلية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وَأَنتَ</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الْغَافِرِينَ</w:t>
      </w:r>
      <w:r>
        <w:rPr>
          <w:rtl/>
        </w:rPr>
        <w:t> </w:t>
      </w:r>
      <w:r>
        <w:rPr>
          <w:rFonts w:ascii="Arial" w:hAnsi="Arial" w:cs="Arial" w:hint="cs"/>
          <w:rtl/>
        </w:rPr>
        <w:t>﴾</w:t>
      </w:r>
      <w:r>
        <w:rPr>
          <w:rtl/>
        </w:rPr>
        <w:t xml:space="preserve"> </w:t>
      </w:r>
      <w:r>
        <w:rPr>
          <w:rFonts w:ascii="Arial" w:hAnsi="Arial" w:cs="Arial" w:hint="cs"/>
          <w:rtl/>
        </w:rPr>
        <w:t>لأنَّك</w:t>
      </w:r>
      <w:r>
        <w:rPr>
          <w:rtl/>
        </w:rPr>
        <w:t xml:space="preserve"> </w:t>
      </w:r>
      <w:r>
        <w:rPr>
          <w:rFonts w:ascii="Arial" w:hAnsi="Arial" w:cs="Arial" w:hint="cs"/>
          <w:rtl/>
        </w:rPr>
        <w:t>تغفر</w:t>
      </w:r>
      <w:r>
        <w:rPr>
          <w:rtl/>
        </w:rPr>
        <w:t xml:space="preserve"> </w:t>
      </w:r>
      <w:r>
        <w:rPr>
          <w:rFonts w:ascii="Arial" w:hAnsi="Arial" w:cs="Arial" w:hint="cs"/>
          <w:rtl/>
        </w:rPr>
        <w:t>بلا</w:t>
      </w:r>
      <w:r>
        <w:rPr>
          <w:rtl/>
        </w:rPr>
        <w:t xml:space="preserve"> </w:t>
      </w:r>
      <w:r>
        <w:rPr>
          <w:rFonts w:ascii="Arial" w:hAnsi="Arial" w:cs="Arial" w:hint="cs"/>
          <w:rtl/>
        </w:rPr>
        <w:t>عوض</w:t>
      </w:r>
      <w:r>
        <w:rPr>
          <w:rtl/>
        </w:rPr>
        <w:t xml:space="preserve"> </w:t>
      </w:r>
      <w:r>
        <w:rPr>
          <w:rFonts w:ascii="Arial" w:hAnsi="Arial" w:cs="Arial" w:hint="cs"/>
          <w:rtl/>
        </w:rPr>
        <w:t>ولا</w:t>
      </w:r>
      <w:r>
        <w:rPr>
          <w:rtl/>
        </w:rPr>
        <w:t xml:space="preserve"> </w:t>
      </w:r>
      <w:r>
        <w:rPr>
          <w:rFonts w:ascii="Arial" w:hAnsi="Arial" w:cs="Arial" w:hint="cs"/>
          <w:rtl/>
        </w:rPr>
        <w:t>خوف</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ولا</w:t>
      </w:r>
      <w:r>
        <w:rPr>
          <w:rtl/>
        </w:rPr>
        <w:t xml:space="preserve"> </w:t>
      </w:r>
      <w:r>
        <w:rPr>
          <w:rFonts w:ascii="Arial" w:hAnsi="Arial" w:cs="Arial" w:hint="cs"/>
          <w:rtl/>
        </w:rPr>
        <w:t>رقَّة،</w:t>
      </w:r>
      <w:r>
        <w:rPr>
          <w:rtl/>
        </w:rPr>
        <w:t xml:space="preserve"> </w:t>
      </w:r>
      <w:r>
        <w:rPr>
          <w:rFonts w:ascii="Arial" w:hAnsi="Arial" w:cs="Arial" w:hint="cs"/>
          <w:rtl/>
        </w:rPr>
        <w:t>وتبدِّل</w:t>
      </w:r>
      <w:r>
        <w:rPr>
          <w:rtl/>
        </w:rPr>
        <w:t xml:space="preserve"> </w:t>
      </w:r>
      <w:r>
        <w:rPr>
          <w:rFonts w:ascii="Arial" w:hAnsi="Arial" w:cs="Arial" w:hint="cs"/>
          <w:rtl/>
        </w:rPr>
        <w:t>بالسيِّئة</w:t>
      </w:r>
      <w:r>
        <w:rPr>
          <w:rtl/>
        </w:rPr>
        <w:t xml:space="preserve"> </w:t>
      </w:r>
      <w:r>
        <w:rPr>
          <w:rFonts w:ascii="Arial" w:hAnsi="Arial" w:cs="Arial" w:hint="cs"/>
          <w:rtl/>
        </w:rPr>
        <w:t>الحسنة،</w:t>
      </w:r>
      <w:r>
        <w:rPr>
          <w:rtl/>
        </w:rPr>
        <w:t xml:space="preserve"> </w:t>
      </w:r>
      <w:r>
        <w:rPr>
          <w:rFonts w:ascii="Arial" w:hAnsi="Arial" w:cs="Arial" w:hint="cs"/>
          <w:rtl/>
        </w:rPr>
        <w:t>وغيرك</w:t>
      </w:r>
      <w:r>
        <w:rPr>
          <w:rtl/>
        </w:rPr>
        <w:t xml:space="preserve"> </w:t>
      </w:r>
      <w:r>
        <w:rPr>
          <w:rFonts w:ascii="Arial" w:hAnsi="Arial" w:cs="Arial" w:hint="cs"/>
          <w:rtl/>
        </w:rPr>
        <w:t>يغفر</w:t>
      </w:r>
      <w:r>
        <w:rPr>
          <w:rtl/>
        </w:rPr>
        <w:t xml:space="preserve"> </w:t>
      </w:r>
      <w:r>
        <w:rPr>
          <w:rFonts w:ascii="Arial" w:hAnsi="Arial" w:cs="Arial" w:hint="cs"/>
          <w:rtl/>
        </w:rPr>
        <w:t>لذلك</w:t>
      </w:r>
      <w:r>
        <w:rPr>
          <w:rtl/>
        </w:rPr>
        <w:t xml:space="preserve"> </w:t>
      </w:r>
      <w:r>
        <w:rPr>
          <w:rFonts w:ascii="Arial" w:hAnsi="Arial" w:cs="Arial" w:hint="cs"/>
          <w:rtl/>
        </w:rPr>
        <w:t>بلا</w:t>
      </w:r>
      <w:r>
        <w:rPr>
          <w:rtl/>
        </w:rPr>
        <w:t xml:space="preserve"> </w:t>
      </w:r>
      <w:r>
        <w:rPr>
          <w:rFonts w:ascii="Arial" w:hAnsi="Arial" w:cs="Arial" w:hint="cs"/>
          <w:rtl/>
        </w:rPr>
        <w:t>تبديل</w:t>
      </w:r>
      <w:r>
        <w:rPr>
          <w:rtl/>
        </w:rPr>
        <w:t xml:space="preserve"> </w:t>
      </w:r>
      <w:r>
        <w:rPr>
          <w:rFonts w:ascii="Arial" w:hAnsi="Arial" w:cs="Arial" w:hint="cs"/>
          <w:rtl/>
        </w:rPr>
        <w:t>للسيِّئة</w:t>
      </w:r>
      <w:r>
        <w:rPr>
          <w:rtl/>
        </w:rPr>
        <w:t xml:space="preserve"> </w:t>
      </w:r>
      <w:r>
        <w:rPr>
          <w:rFonts w:ascii="Arial" w:hAnsi="Arial" w:cs="Arial" w:hint="cs"/>
          <w:rtl/>
        </w:rPr>
        <w:t>بالحسنة،</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وأنت</w:t>
      </w:r>
      <w:r>
        <w:rPr>
          <w:rtl/>
        </w:rPr>
        <w:t xml:space="preserve"> </w:t>
      </w:r>
      <w:r>
        <w:rPr>
          <w:rFonts w:ascii="Arial" w:hAnsi="Arial" w:cs="Arial" w:hint="cs"/>
          <w:rtl/>
        </w:rPr>
        <w:t>خير</w:t>
      </w:r>
      <w:r>
        <w:rPr>
          <w:rtl/>
        </w:rPr>
        <w:t xml:space="preserve"> </w:t>
      </w:r>
      <w:r>
        <w:rPr>
          <w:rFonts w:ascii="Arial" w:hAnsi="Arial" w:cs="Arial" w:hint="cs"/>
          <w:rtl/>
        </w:rPr>
        <w:t>الراحمين،</w:t>
      </w:r>
      <w:r>
        <w:rPr>
          <w:rtl/>
        </w:rPr>
        <w:t xml:space="preserve"> </w:t>
      </w:r>
      <w:r>
        <w:rPr>
          <w:rFonts w:ascii="Arial" w:hAnsi="Arial" w:cs="Arial" w:hint="cs"/>
          <w:rtl/>
        </w:rPr>
        <w:t>ولا</w:t>
      </w:r>
      <w:r>
        <w:rPr>
          <w:rtl/>
        </w:rPr>
        <w:t xml:space="preserve"> </w:t>
      </w:r>
      <w:r>
        <w:rPr>
          <w:rFonts w:ascii="Arial" w:hAnsi="Arial" w:cs="Arial" w:hint="cs"/>
          <w:rtl/>
        </w:rPr>
        <w:t>أنت</w:t>
      </w:r>
      <w:r>
        <w:rPr>
          <w:rtl/>
        </w:rPr>
        <w:t xml:space="preserve"> </w:t>
      </w:r>
      <w:r>
        <w:rPr>
          <w:rFonts w:ascii="Arial" w:hAnsi="Arial" w:cs="Arial" w:hint="cs"/>
          <w:rtl/>
        </w:rPr>
        <w:t>خير</w:t>
      </w:r>
      <w:r>
        <w:rPr>
          <w:rtl/>
        </w:rPr>
        <w:t xml:space="preserve"> </w:t>
      </w:r>
      <w:r>
        <w:rPr>
          <w:rFonts w:ascii="Arial" w:hAnsi="Arial" w:cs="Arial" w:hint="cs"/>
          <w:rtl/>
        </w:rPr>
        <w:t>الغافرين</w:t>
      </w:r>
      <w:r>
        <w:rPr>
          <w:rtl/>
        </w:rPr>
        <w:t xml:space="preserve"> </w:t>
      </w:r>
      <w:r>
        <w:rPr>
          <w:rFonts w:ascii="Arial" w:hAnsi="Arial" w:cs="Arial" w:hint="cs"/>
          <w:rtl/>
        </w:rPr>
        <w:t>والراحمين،</w:t>
      </w:r>
      <w:r>
        <w:rPr>
          <w:rtl/>
        </w:rPr>
        <w:t xml:space="preserve"> </w:t>
      </w:r>
      <w:r>
        <w:rPr>
          <w:rFonts w:ascii="Arial" w:hAnsi="Arial" w:cs="Arial" w:hint="cs"/>
          <w:rtl/>
        </w:rPr>
        <w:t>لأنَّ</w:t>
      </w:r>
      <w:r>
        <w:rPr>
          <w:rtl/>
        </w:rPr>
        <w:t xml:space="preserve"> </w:t>
      </w:r>
      <w:r>
        <w:rPr>
          <w:rFonts w:ascii="Arial" w:hAnsi="Arial" w:cs="Arial" w:hint="cs"/>
          <w:rtl/>
        </w:rPr>
        <w:t>المغفرة</w:t>
      </w:r>
      <w:r>
        <w:rPr>
          <w:rtl/>
        </w:rPr>
        <w:t xml:space="preserve"> </w:t>
      </w:r>
      <w:r>
        <w:rPr>
          <w:rFonts w:ascii="Arial" w:hAnsi="Arial" w:cs="Arial" w:hint="cs"/>
          <w:rtl/>
        </w:rPr>
        <w:t>أهمُّ،</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تتضمَّن</w:t>
      </w:r>
      <w:r>
        <w:rPr>
          <w:rtl/>
        </w:rPr>
        <w:t xml:space="preserve"> </w:t>
      </w:r>
      <w:r>
        <w:rPr>
          <w:rFonts w:ascii="Arial" w:hAnsi="Arial" w:cs="Arial" w:hint="cs"/>
          <w:rtl/>
        </w:rPr>
        <w:t>الرحمة،</w:t>
      </w:r>
      <w:r>
        <w:rPr>
          <w:rtl/>
        </w:rPr>
        <w:t xml:space="preserve"> </w:t>
      </w:r>
      <w:r>
        <w:rPr>
          <w:rFonts w:ascii="Arial" w:hAnsi="Arial" w:cs="Arial" w:hint="cs"/>
          <w:rtl/>
        </w:rPr>
        <w:t>وهي</w:t>
      </w:r>
      <w:r>
        <w:rPr>
          <w:rtl/>
        </w:rPr>
        <w:t xml:space="preserve"> </w:t>
      </w:r>
      <w:r>
        <w:rPr>
          <w:rFonts w:ascii="Arial" w:hAnsi="Arial" w:cs="Arial" w:hint="cs"/>
          <w:rtl/>
        </w:rPr>
        <w:t>تبديل</w:t>
      </w:r>
      <w:r>
        <w:rPr>
          <w:rtl/>
        </w:rPr>
        <w:t xml:space="preserve"> </w:t>
      </w:r>
      <w:r>
        <w:rPr>
          <w:rFonts w:ascii="Arial" w:hAnsi="Arial" w:cs="Arial" w:hint="cs"/>
          <w:rtl/>
        </w:rPr>
        <w:t>للسيِّئة</w:t>
      </w:r>
      <w:r>
        <w:rPr>
          <w:rtl/>
        </w:rPr>
        <w:t xml:space="preserve"> </w:t>
      </w:r>
      <w:r>
        <w:rPr>
          <w:rFonts w:ascii="Arial" w:hAnsi="Arial" w:cs="Arial" w:hint="cs"/>
          <w:rtl/>
        </w:rPr>
        <w:t>حسنة</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وَاكْتُبْ</w:t>
      </w:r>
      <w:r>
        <w:rPr>
          <w:rtl/>
        </w:rPr>
        <w:t> </w:t>
      </w:r>
      <w:r>
        <w:rPr>
          <w:rFonts w:ascii="Arial" w:hAnsi="Arial" w:cs="Arial" w:hint="cs"/>
          <w:rtl/>
        </w:rPr>
        <w:t>﴾</w:t>
      </w:r>
      <w:r>
        <w:rPr>
          <w:rtl/>
        </w:rPr>
        <w:t xml:space="preserve"> </w:t>
      </w:r>
      <w:r>
        <w:rPr>
          <w:rFonts w:ascii="Arial" w:hAnsi="Arial" w:cs="Arial" w:hint="cs"/>
          <w:rtl/>
        </w:rPr>
        <w:t>أوجب،</w:t>
      </w:r>
      <w:r>
        <w:rPr>
          <w:rtl/>
        </w:rPr>
        <w:t xml:space="preserve"> </w:t>
      </w:r>
      <w:r>
        <w:rPr>
          <w:rFonts w:ascii="Arial" w:hAnsi="Arial" w:cs="Arial" w:hint="cs"/>
          <w:rtl/>
        </w:rPr>
        <w:t>أو</w:t>
      </w:r>
      <w:r>
        <w:rPr>
          <w:rtl/>
        </w:rPr>
        <w:t xml:space="preserve"> </w:t>
      </w:r>
      <w:r>
        <w:rPr>
          <w:rFonts w:ascii="Arial" w:hAnsi="Arial" w:cs="Arial" w:hint="cs"/>
          <w:rtl/>
        </w:rPr>
        <w:t>أثبت،</w:t>
      </w:r>
      <w:r>
        <w:rPr>
          <w:rtl/>
        </w:rPr>
        <w:t xml:space="preserve"> </w:t>
      </w:r>
      <w:r>
        <w:rPr>
          <w:rFonts w:ascii="Arial" w:hAnsi="Arial" w:cs="Arial" w:hint="cs"/>
          <w:rtl/>
        </w:rPr>
        <w:t>أو</w:t>
      </w:r>
      <w:r>
        <w:rPr>
          <w:rtl/>
        </w:rPr>
        <w:t xml:space="preserve"> </w:t>
      </w:r>
      <w:r>
        <w:rPr>
          <w:rFonts w:ascii="Arial" w:hAnsi="Arial" w:cs="Arial" w:hint="cs"/>
          <w:rtl/>
        </w:rPr>
        <w:t>أقسم،</w:t>
      </w:r>
      <w:r>
        <w:rPr>
          <w:rtl/>
        </w:rPr>
        <w:t xml:space="preserve"> </w:t>
      </w:r>
      <w:r>
        <w:rPr>
          <w:rFonts w:ascii="Arial" w:hAnsi="Arial" w:cs="Arial" w:hint="cs"/>
          <w:rtl/>
        </w:rPr>
        <w:t>واختار</w:t>
      </w:r>
      <w:r>
        <w:rPr>
          <w:rtl/>
        </w:rPr>
        <w:t xml:space="preserve"> </w:t>
      </w:r>
      <w:r>
        <w:rPr>
          <w:rFonts w:ascii="Arial" w:hAnsi="Arial" w:cs="Arial" w:hint="cs"/>
          <w:rtl/>
        </w:rPr>
        <w:t>الكتب</w:t>
      </w:r>
      <w:r>
        <w:rPr>
          <w:rtl/>
        </w:rPr>
        <w:t xml:space="preserve"> </w:t>
      </w:r>
      <w:r>
        <w:rPr>
          <w:rFonts w:ascii="Arial" w:hAnsi="Arial" w:cs="Arial" w:hint="cs"/>
          <w:rtl/>
        </w:rPr>
        <w:t>لأنَّه</w:t>
      </w:r>
      <w:r>
        <w:rPr>
          <w:rtl/>
        </w:rPr>
        <w:t xml:space="preserve"> </w:t>
      </w:r>
      <w:r>
        <w:rPr>
          <w:rFonts w:ascii="Arial" w:hAnsi="Arial" w:cs="Arial" w:hint="cs"/>
          <w:rtl/>
        </w:rPr>
        <w:t>أدوم،</w:t>
      </w:r>
      <w:r>
        <w:rPr>
          <w:rtl/>
        </w:rPr>
        <w:t xml:space="preserve"> </w:t>
      </w:r>
      <w:r>
        <w:rPr>
          <w:rFonts w:ascii="Arial" w:hAnsi="Arial" w:cs="Arial" w:hint="cs"/>
          <w:rtl/>
        </w:rPr>
        <w:t>أو</w:t>
      </w:r>
      <w:r>
        <w:rPr>
          <w:rtl/>
        </w:rPr>
        <w:t xml:space="preserve"> </w:t>
      </w:r>
      <w:r>
        <w:rPr>
          <w:rFonts w:ascii="Arial" w:hAnsi="Arial" w:cs="Arial" w:hint="cs"/>
          <w:rtl/>
        </w:rPr>
        <w:t>وفِّقنا</w:t>
      </w:r>
      <w:r>
        <w:rPr>
          <w:rtl/>
        </w:rPr>
        <w:t xml:space="preserve"> </w:t>
      </w:r>
      <w:r>
        <w:rPr>
          <w:rFonts w:ascii="Arial" w:hAnsi="Arial" w:cs="Arial" w:hint="cs"/>
          <w:rtl/>
        </w:rPr>
        <w:t>للحسنات</w:t>
      </w:r>
      <w:r>
        <w:rPr>
          <w:rtl/>
        </w:rPr>
        <w:t xml:space="preserve"> </w:t>
      </w:r>
      <w:r>
        <w:rPr>
          <w:rFonts w:ascii="Arial" w:hAnsi="Arial" w:cs="Arial" w:hint="cs"/>
          <w:rtl/>
        </w:rPr>
        <w:t>التي</w:t>
      </w:r>
      <w:r>
        <w:rPr>
          <w:rtl/>
        </w:rPr>
        <w:t xml:space="preserve"> </w:t>
      </w:r>
      <w:r>
        <w:rPr>
          <w:rFonts w:ascii="Arial" w:hAnsi="Arial" w:cs="Arial" w:hint="cs"/>
          <w:rtl/>
        </w:rPr>
        <w:t>يكتبها</w:t>
      </w:r>
      <w:r>
        <w:rPr>
          <w:rtl/>
        </w:rPr>
        <w:t xml:space="preserve"> </w:t>
      </w:r>
      <w:r>
        <w:rPr>
          <w:rFonts w:ascii="Arial" w:hAnsi="Arial" w:cs="Arial" w:hint="cs"/>
          <w:rtl/>
        </w:rPr>
        <w:t>الحفظة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حَسَنَةً</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يحسن</w:t>
      </w:r>
      <w:r>
        <w:rPr>
          <w:rtl/>
        </w:rPr>
        <w:t xml:space="preserve"> </w:t>
      </w:r>
      <w:r>
        <w:rPr>
          <w:rFonts w:ascii="Arial" w:hAnsi="Arial" w:cs="Arial" w:hint="cs"/>
          <w:rtl/>
        </w:rPr>
        <w:t>من</w:t>
      </w:r>
      <w:r>
        <w:rPr>
          <w:rtl/>
        </w:rPr>
        <w:t xml:space="preserve"> </w:t>
      </w:r>
      <w:r>
        <w:rPr>
          <w:rFonts w:ascii="Arial" w:hAnsi="Arial" w:cs="Arial" w:hint="cs"/>
          <w:rtl/>
        </w:rPr>
        <w:t>طاعة</w:t>
      </w:r>
      <w:r>
        <w:rPr>
          <w:rtl/>
        </w:rPr>
        <w:t xml:space="preserve"> </w:t>
      </w:r>
      <w:r>
        <w:rPr>
          <w:rFonts w:ascii="Arial" w:hAnsi="Arial" w:cs="Arial" w:hint="cs"/>
          <w:rtl/>
        </w:rPr>
        <w:t>ونعمة</w:t>
      </w:r>
      <w:r>
        <w:rPr>
          <w:rtl/>
        </w:rPr>
        <w:t xml:space="preserve"> </w:t>
      </w:r>
      <w:r>
        <w:rPr>
          <w:rFonts w:ascii="Arial" w:hAnsi="Arial" w:cs="Arial" w:hint="cs"/>
          <w:rtl/>
        </w:rPr>
        <w:t>وعافية</w:t>
      </w:r>
      <w:r>
        <w:rPr>
          <w:rtl/>
        </w:rPr>
        <w:t xml:space="preserve"> </w:t>
      </w:r>
      <w:r>
        <w:rPr>
          <w:rFonts w:ascii="Arial" w:hAnsi="Arial" w:cs="Arial" w:hint="cs"/>
          <w:rtl/>
        </w:rPr>
        <w:t>وسهولة</w:t>
      </w:r>
      <w:r>
        <w:rPr>
          <w:rtl/>
        </w:rPr>
        <w:t xml:space="preserve"> </w:t>
      </w:r>
      <w:r>
        <w:rPr>
          <w:rFonts w:ascii="Arial" w:hAnsi="Arial" w:cs="Arial" w:hint="cs"/>
          <w:rtl/>
        </w:rPr>
        <w:t>الموت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وَفِي</w:t>
      </w:r>
      <w:r>
        <w:rPr>
          <w:rStyle w:val="bold"/>
          <w:rtl/>
        </w:rPr>
        <w:t xml:space="preserve"> </w:t>
      </w:r>
      <w:r>
        <w:rPr>
          <w:rStyle w:val="bold"/>
          <w:rFonts w:ascii="Arial" w:hAnsi="Arial" w:cs="Arial" w:hint="cs"/>
          <w:rtl/>
        </w:rPr>
        <w:t>اِلَاخِرَةِ</w:t>
      </w:r>
      <w:r>
        <w:rPr>
          <w:rtl/>
        </w:rPr>
        <w:t> </w:t>
      </w:r>
      <w:r>
        <w:rPr>
          <w:rFonts w:ascii="Arial" w:hAnsi="Arial" w:cs="Arial" w:hint="cs"/>
          <w:rtl/>
        </w:rPr>
        <w:t>﴾</w:t>
      </w:r>
      <w:r>
        <w:rPr>
          <w:rtl/>
        </w:rPr>
        <w:t xml:space="preserve"> </w:t>
      </w:r>
      <w:r>
        <w:rPr>
          <w:rFonts w:ascii="Arial" w:hAnsi="Arial" w:cs="Arial" w:hint="cs"/>
          <w:rtl/>
        </w:rPr>
        <w:t>حسنة</w:t>
      </w:r>
      <w:r>
        <w:rPr>
          <w:rtl/>
        </w:rPr>
        <w:t xml:space="preserve"> </w:t>
      </w:r>
      <w:r>
        <w:rPr>
          <w:rFonts w:ascii="Arial" w:hAnsi="Arial" w:cs="Arial" w:hint="cs"/>
          <w:rtl/>
        </w:rPr>
        <w:t>تسهيل</w:t>
      </w:r>
      <w:r>
        <w:rPr>
          <w:rtl/>
        </w:rPr>
        <w:t xml:space="preserve"> </w:t>
      </w:r>
      <w:r>
        <w:rPr>
          <w:rFonts w:ascii="Arial" w:hAnsi="Arial" w:cs="Arial" w:hint="cs"/>
          <w:rtl/>
        </w:rPr>
        <w:t>القبر</w:t>
      </w:r>
      <w:r>
        <w:rPr>
          <w:rtl/>
        </w:rPr>
        <w:t xml:space="preserve"> </w:t>
      </w:r>
      <w:r>
        <w:rPr>
          <w:rFonts w:ascii="Arial" w:hAnsi="Arial" w:cs="Arial" w:hint="cs"/>
          <w:rtl/>
        </w:rPr>
        <w:t>والحشر</w:t>
      </w:r>
      <w:r>
        <w:rPr>
          <w:rtl/>
        </w:rPr>
        <w:t xml:space="preserve"> </w:t>
      </w:r>
      <w:r>
        <w:rPr>
          <w:rFonts w:ascii="Arial" w:hAnsi="Arial" w:cs="Arial" w:hint="cs"/>
          <w:rtl/>
        </w:rPr>
        <w:t>والحساب</w:t>
      </w:r>
      <w:r>
        <w:rPr>
          <w:rtl/>
        </w:rPr>
        <w:t xml:space="preserve"> </w:t>
      </w:r>
      <w:r>
        <w:rPr>
          <w:rFonts w:ascii="Arial" w:hAnsi="Arial" w:cs="Arial" w:hint="cs"/>
          <w:rtl/>
        </w:rPr>
        <w:t>والموقف</w:t>
      </w:r>
      <w:r>
        <w:rPr>
          <w:rtl/>
        </w:rPr>
        <w:t xml:space="preserve"> </w:t>
      </w:r>
      <w:r>
        <w:rPr>
          <w:rFonts w:ascii="Arial" w:hAnsi="Arial" w:cs="Arial" w:hint="cs"/>
          <w:rtl/>
        </w:rPr>
        <w:t>والجنَّة،</w:t>
      </w:r>
      <w:r>
        <w:rPr>
          <w:rtl/>
        </w:rPr>
        <w:t xml:space="preserve"> </w:t>
      </w:r>
      <w:r>
        <w:rPr>
          <w:rFonts w:ascii="Arial" w:hAnsi="Arial" w:cs="Arial" w:hint="cs"/>
          <w:rtl/>
        </w:rPr>
        <w:t>وكأنَّه</w:t>
      </w:r>
      <w:r>
        <w:rPr>
          <w:rtl/>
        </w:rPr>
        <w:t xml:space="preserve"> </w:t>
      </w:r>
      <w:r>
        <w:rPr>
          <w:rFonts w:ascii="Arial" w:hAnsi="Arial" w:cs="Arial" w:hint="cs"/>
          <w:rtl/>
        </w:rPr>
        <w:t>قال</w:t>
      </w:r>
      <w:r>
        <w:rPr>
          <w:rtl/>
        </w:rPr>
        <w:t xml:space="preserve">: </w:t>
      </w:r>
      <w:r>
        <w:rPr>
          <w:rFonts w:ascii="Arial" w:hAnsi="Arial" w:cs="Arial" w:hint="cs"/>
          <w:rtl/>
        </w:rPr>
        <w:t>اقْبل</w:t>
      </w:r>
      <w:r>
        <w:rPr>
          <w:rtl/>
        </w:rPr>
        <w:t xml:space="preserve"> </w:t>
      </w:r>
      <w:r>
        <w:rPr>
          <w:rFonts w:ascii="Arial" w:hAnsi="Arial" w:cs="Arial" w:hint="cs"/>
          <w:rtl/>
        </w:rPr>
        <w:t>وفَادَتَنا</w:t>
      </w:r>
      <w:r>
        <w:rPr>
          <w:rtl/>
        </w:rPr>
        <w:t xml:space="preserve"> </w:t>
      </w:r>
      <w:r>
        <w:rPr>
          <w:rFonts w:ascii="Arial" w:hAnsi="Arial" w:cs="Arial" w:hint="cs"/>
          <w:rtl/>
        </w:rPr>
        <w:t>واجعل</w:t>
      </w:r>
      <w:r>
        <w:rPr>
          <w:rtl/>
        </w:rPr>
        <w:t xml:space="preserve"> </w:t>
      </w:r>
      <w:r>
        <w:rPr>
          <w:rFonts w:ascii="Arial" w:hAnsi="Arial" w:cs="Arial" w:hint="cs"/>
          <w:rtl/>
        </w:rPr>
        <w:t>جائزتنا</w:t>
      </w:r>
      <w:r>
        <w:rPr>
          <w:rtl/>
        </w:rPr>
        <w:t xml:space="preserve"> </w:t>
      </w:r>
      <w:r>
        <w:rPr>
          <w:rFonts w:ascii="Arial" w:hAnsi="Arial" w:cs="Arial" w:hint="cs"/>
          <w:rtl/>
        </w:rPr>
        <w:t>المغفرة</w:t>
      </w:r>
      <w:r>
        <w:rPr>
          <w:rtl/>
        </w:rPr>
        <w:t xml:space="preserve"> </w:t>
      </w:r>
      <w:r>
        <w:rPr>
          <w:rFonts w:ascii="Arial" w:hAnsi="Arial" w:cs="Arial" w:hint="cs"/>
          <w:rtl/>
        </w:rPr>
        <w:t>والرحمة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هُدْنَـآ</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رجعنا</w:t>
      </w:r>
      <w:r>
        <w:rPr>
          <w:rtl/>
        </w:rPr>
        <w:t xml:space="preserve"> </w:t>
      </w:r>
      <w:r>
        <w:rPr>
          <w:rFonts w:ascii="Arial" w:hAnsi="Arial" w:cs="Arial" w:hint="cs"/>
          <w:rtl/>
        </w:rPr>
        <w:t>إليك</w:t>
      </w:r>
      <w:r>
        <w:rPr>
          <w:rtl/>
        </w:rPr>
        <w:t xml:space="preserve"> </w:t>
      </w:r>
      <w:r>
        <w:rPr>
          <w:rFonts w:ascii="Arial" w:hAnsi="Arial" w:cs="Arial" w:hint="cs"/>
          <w:rtl/>
        </w:rPr>
        <w:t>بالتوبة،</w:t>
      </w:r>
      <w:r>
        <w:rPr>
          <w:rtl/>
        </w:rPr>
        <w:t xml:space="preserve"> </w:t>
      </w:r>
      <w:r>
        <w:rPr>
          <w:rFonts w:ascii="Arial" w:hAnsi="Arial" w:cs="Arial" w:hint="cs"/>
          <w:rtl/>
        </w:rPr>
        <w:t>تعليل</w:t>
      </w:r>
      <w:r>
        <w:rPr>
          <w:rtl/>
        </w:rPr>
        <w:t xml:space="preserve"> </w:t>
      </w:r>
      <w:r>
        <w:rPr>
          <w:rFonts w:ascii="Arial" w:hAnsi="Arial" w:cs="Arial" w:hint="cs"/>
          <w:rtl/>
        </w:rPr>
        <w:t>جملي</w:t>
      </w:r>
      <w:r>
        <w:rPr>
          <w:rtl/>
        </w:rPr>
        <w:t xml:space="preserve"> </w:t>
      </w:r>
      <w:r>
        <w:rPr>
          <w:rFonts w:ascii="Arial" w:hAnsi="Arial" w:cs="Arial" w:hint="cs"/>
          <w:rtl/>
        </w:rPr>
        <w:t>للدعاء،</w:t>
      </w:r>
      <w:r>
        <w:rPr>
          <w:rtl/>
        </w:rPr>
        <w:t xml:space="preserve"> </w:t>
      </w:r>
      <w:r>
        <w:rPr>
          <w:rFonts w:ascii="Arial" w:hAnsi="Arial" w:cs="Arial" w:hint="cs"/>
          <w:rtl/>
        </w:rPr>
        <w:t>فإنَّ</w:t>
      </w:r>
      <w:r>
        <w:rPr>
          <w:rtl/>
        </w:rPr>
        <w:t xml:space="preserve"> </w:t>
      </w:r>
      <w:r>
        <w:rPr>
          <w:rFonts w:ascii="Arial" w:hAnsi="Arial" w:cs="Arial" w:hint="cs"/>
          <w:rtl/>
        </w:rPr>
        <w:t>الدعاء</w:t>
      </w:r>
      <w:r>
        <w:rPr>
          <w:rtl/>
        </w:rPr>
        <w:t xml:space="preserve"> </w:t>
      </w:r>
      <w:r>
        <w:rPr>
          <w:rFonts w:ascii="Arial" w:hAnsi="Arial" w:cs="Arial" w:hint="cs"/>
          <w:rtl/>
        </w:rPr>
        <w:t>مِمَّا</w:t>
      </w:r>
      <w:r>
        <w:rPr>
          <w:rtl/>
        </w:rPr>
        <w:t xml:space="preserve"> </w:t>
      </w:r>
      <w:r>
        <w:rPr>
          <w:rFonts w:ascii="Arial" w:hAnsi="Arial" w:cs="Arial" w:hint="cs"/>
          <w:rtl/>
        </w:rPr>
        <w:t>يوجب</w:t>
      </w:r>
      <w:r>
        <w:rPr>
          <w:rtl/>
        </w:rPr>
        <w:t xml:space="preserve"> </w:t>
      </w:r>
      <w:r>
        <w:rPr>
          <w:rFonts w:ascii="Arial" w:hAnsi="Arial" w:cs="Arial" w:hint="cs"/>
          <w:rtl/>
        </w:rPr>
        <w:t>قبوله</w:t>
      </w:r>
      <w:r>
        <w:rPr>
          <w:rStyle w:val="Superscript"/>
          <w:color w:val="008751"/>
          <w:rtl/>
        </w:rPr>
        <w:t>(</w:t>
      </w:r>
      <w:r>
        <w:rPr>
          <w:rStyle w:val="Superscript"/>
          <w:color w:val="008751"/>
          <w:rtl/>
        </w:rPr>
        <w:footnoteReference w:id="58"/>
      </w:r>
      <w:r>
        <w:rPr>
          <w:rStyle w:val="Superscript"/>
          <w:color w:val="008751"/>
          <w:rtl/>
        </w:rPr>
        <w:t>)</w:t>
      </w:r>
      <w:r>
        <w:rPr>
          <w:rFonts w:ascii="Arial" w:hAnsi="Arial" w:cs="Arial" w:hint="cs"/>
          <w:rtl/>
        </w:rPr>
        <w:t>،</w:t>
      </w:r>
      <w:r>
        <w:rPr>
          <w:rtl/>
        </w:rPr>
        <w:t xml:space="preserve"> </w:t>
      </w:r>
      <w:r>
        <w:rPr>
          <w:rFonts w:ascii="Arial" w:hAnsi="Arial" w:cs="Arial" w:hint="cs"/>
          <w:rtl/>
        </w:rPr>
        <w:t>وأصل</w:t>
      </w:r>
      <w:r>
        <w:rPr>
          <w:rtl/>
        </w:rPr>
        <w:t xml:space="preserve"> </w:t>
      </w:r>
      <w:r>
        <w:rPr>
          <w:rFonts w:ascii="Arial" w:hAnsi="Arial" w:cs="Arial" w:hint="cs"/>
          <w:rtl/>
        </w:rPr>
        <w:t>الهود</w:t>
      </w:r>
      <w:r>
        <w:rPr>
          <w:rtl/>
        </w:rPr>
        <w:t xml:space="preserve"> </w:t>
      </w:r>
      <w:r>
        <w:rPr>
          <w:rFonts w:ascii="Arial" w:hAnsi="Arial" w:cs="Arial" w:hint="cs"/>
          <w:rtl/>
        </w:rPr>
        <w:t>الرجوع</w:t>
      </w:r>
      <w:r>
        <w:rPr>
          <w:rtl/>
        </w:rPr>
        <w:t xml:space="preserve"> </w:t>
      </w:r>
      <w:r>
        <w:rPr>
          <w:rFonts w:ascii="Arial" w:hAnsi="Arial" w:cs="Arial" w:hint="cs"/>
          <w:rtl/>
        </w:rPr>
        <w:t>برفق،</w:t>
      </w:r>
      <w:r>
        <w:rPr>
          <w:rtl/>
        </w:rPr>
        <w:t xml:space="preserve"> </w:t>
      </w:r>
      <w:r>
        <w:rPr>
          <w:rFonts w:ascii="Arial" w:hAnsi="Arial" w:cs="Arial" w:hint="cs"/>
          <w:rtl/>
        </w:rPr>
        <w:t>سمِّيت</w:t>
      </w:r>
      <w:r>
        <w:rPr>
          <w:rtl/>
        </w:rPr>
        <w:t xml:space="preserve"> </w:t>
      </w:r>
      <w:r>
        <w:rPr>
          <w:rFonts w:ascii="Arial" w:hAnsi="Arial" w:cs="Arial" w:hint="cs"/>
          <w:rtl/>
        </w:rPr>
        <w:t>به</w:t>
      </w:r>
      <w:r>
        <w:rPr>
          <w:rtl/>
        </w:rPr>
        <w:t xml:space="preserve"> </w:t>
      </w:r>
      <w:r>
        <w:rPr>
          <w:rFonts w:ascii="Arial" w:hAnsi="Arial" w:cs="Arial" w:hint="cs"/>
          <w:rtl/>
        </w:rPr>
        <w:t>اليهود</w:t>
      </w:r>
      <w:r>
        <w:rPr>
          <w:rtl/>
        </w:rPr>
        <w:t xml:space="preserve"> </w:t>
      </w:r>
      <w:r>
        <w:rPr>
          <w:rFonts w:ascii="Arial" w:hAnsi="Arial" w:cs="Arial" w:hint="cs"/>
          <w:rtl/>
        </w:rPr>
        <w:t>مدحا،</w:t>
      </w:r>
      <w:r>
        <w:rPr>
          <w:rtl/>
        </w:rPr>
        <w:t xml:space="preserve"> </w:t>
      </w:r>
      <w:r>
        <w:rPr>
          <w:rFonts w:ascii="Arial" w:hAnsi="Arial" w:cs="Arial" w:hint="cs"/>
          <w:rtl/>
        </w:rPr>
        <w:t>ولَمَّا</w:t>
      </w:r>
      <w:r>
        <w:rPr>
          <w:rtl/>
        </w:rPr>
        <w:t xml:space="preserve"> </w:t>
      </w:r>
      <w:r>
        <w:rPr>
          <w:rFonts w:ascii="Arial" w:hAnsi="Arial" w:cs="Arial" w:hint="cs"/>
          <w:rtl/>
        </w:rPr>
        <w:t>بدَّلوا</w:t>
      </w:r>
      <w:r>
        <w:rPr>
          <w:rtl/>
        </w:rPr>
        <w:t xml:space="preserve"> </w:t>
      </w:r>
      <w:r>
        <w:rPr>
          <w:rFonts w:ascii="Arial" w:hAnsi="Arial" w:cs="Arial" w:hint="cs"/>
          <w:rtl/>
        </w:rPr>
        <w:t>كان</w:t>
      </w:r>
      <w:r>
        <w:rPr>
          <w:rtl/>
        </w:rPr>
        <w:t xml:space="preserve"> </w:t>
      </w:r>
      <w:r>
        <w:rPr>
          <w:rFonts w:ascii="Arial" w:hAnsi="Arial" w:cs="Arial" w:hint="cs"/>
          <w:rtl/>
        </w:rPr>
        <w:t>ذمًّا</w:t>
      </w:r>
      <w:r>
        <w:rPr>
          <w:rtl/>
        </w:rPr>
        <w:t xml:space="preserve"> </w:t>
      </w:r>
      <w:r>
        <w:rPr>
          <w:rFonts w:ascii="Arial" w:hAnsi="Arial" w:cs="Arial" w:hint="cs"/>
          <w:rtl/>
        </w:rPr>
        <w:t>لهم</w:t>
      </w:r>
      <w:r>
        <w:rPr>
          <w:rtl/>
        </w:rPr>
        <w:t xml:space="preserve"> </w:t>
      </w:r>
      <w:r>
        <w:rPr>
          <w:rFonts w:ascii="Arial" w:hAnsi="Arial" w:cs="Arial" w:hint="cs"/>
          <w:rtl/>
        </w:rPr>
        <w:t>لازما</w:t>
      </w:r>
      <w:r>
        <w:rPr>
          <w:rtl/>
        </w:rPr>
        <w:t xml:space="preserve"> </w:t>
      </w:r>
      <w:r>
        <w:rPr>
          <w:rFonts w:ascii="Arial" w:hAnsi="Arial" w:cs="Arial" w:hint="cs"/>
          <w:rtl/>
        </w:rPr>
        <w:t>باعتبار</w:t>
      </w:r>
      <w:r>
        <w:rPr>
          <w:rtl/>
        </w:rPr>
        <w:t xml:space="preserve"> </w:t>
      </w:r>
      <w:r>
        <w:rPr>
          <w:rFonts w:ascii="Arial" w:hAnsi="Arial" w:cs="Arial" w:hint="cs"/>
          <w:rtl/>
        </w:rPr>
        <w:t>المسمَّى،</w:t>
      </w:r>
      <w:r>
        <w:rPr>
          <w:rtl/>
        </w:rPr>
        <w:t xml:space="preserve"> </w:t>
      </w:r>
      <w:r>
        <w:rPr>
          <w:rFonts w:ascii="Arial" w:hAnsi="Arial" w:cs="Arial" w:hint="cs"/>
          <w:rtl/>
        </w:rPr>
        <w:t>لا</w:t>
      </w:r>
      <w:r>
        <w:rPr>
          <w:rFonts w:ascii="Calibri" w:cs="Calibri" w:hint="cs"/>
          <w:rtl/>
        </w:rPr>
        <w:t> </w:t>
      </w:r>
      <w:r>
        <w:rPr>
          <w:rFonts w:ascii="Arial" w:hAnsi="Arial" w:cs="Arial" w:hint="cs"/>
          <w:rtl/>
        </w:rPr>
        <w:t>باعتبار</w:t>
      </w:r>
      <w:r>
        <w:rPr>
          <w:rtl/>
        </w:rPr>
        <w:t xml:space="preserve"> </w:t>
      </w:r>
      <w:r>
        <w:rPr>
          <w:rFonts w:ascii="Arial" w:hAnsi="Arial" w:cs="Arial" w:hint="cs"/>
          <w:rtl/>
        </w:rPr>
        <w:t>مدلول</w:t>
      </w:r>
      <w:r>
        <w:rPr>
          <w:rtl/>
        </w:rPr>
        <w:t xml:space="preserve"> </w:t>
      </w:r>
      <w:r>
        <w:rPr>
          <w:rFonts w:ascii="Arial" w:hAnsi="Arial" w:cs="Arial" w:hint="cs"/>
          <w:rtl/>
        </w:rPr>
        <w:t>اللفظ،</w:t>
      </w:r>
      <w:r>
        <w:rPr>
          <w:rtl/>
        </w:rPr>
        <w:t xml:space="preserve"> </w:t>
      </w:r>
      <w:r>
        <w:rPr>
          <w:rFonts w:ascii="Arial" w:hAnsi="Arial" w:cs="Arial" w:hint="cs"/>
          <w:rtl/>
        </w:rPr>
        <w:t>والمراد</w:t>
      </w:r>
      <w:r>
        <w:rPr>
          <w:rtl/>
        </w:rPr>
        <w:t xml:space="preserve">: </w:t>
      </w:r>
      <w:r>
        <w:rPr>
          <w:rFonts w:ascii="Arial" w:hAnsi="Arial" w:cs="Arial" w:hint="cs"/>
          <w:rtl/>
        </w:rPr>
        <w:t>هدنا</w:t>
      </w:r>
      <w:r>
        <w:rPr>
          <w:rtl/>
        </w:rPr>
        <w:t xml:space="preserve"> </w:t>
      </w:r>
      <w:r>
        <w:rPr>
          <w:rFonts w:ascii="Arial" w:hAnsi="Arial" w:cs="Arial" w:hint="cs"/>
          <w:rtl/>
        </w:rPr>
        <w:t>إليك</w:t>
      </w:r>
      <w:r>
        <w:rPr>
          <w:rtl/>
        </w:rPr>
        <w:t xml:space="preserve"> </w:t>
      </w:r>
      <w:r>
        <w:rPr>
          <w:rFonts w:ascii="Arial" w:hAnsi="Arial" w:cs="Arial" w:hint="cs"/>
          <w:rtl/>
        </w:rPr>
        <w:t>من</w:t>
      </w:r>
      <w:r>
        <w:rPr>
          <w:rtl/>
        </w:rPr>
        <w:t xml:space="preserve"> </w:t>
      </w:r>
      <w:r>
        <w:rPr>
          <w:rFonts w:ascii="Arial" w:hAnsi="Arial" w:cs="Arial" w:hint="cs"/>
          <w:rtl/>
        </w:rPr>
        <w:t>معصيتنا</w:t>
      </w:r>
      <w:r>
        <w:rPr>
          <w:rtl/>
        </w:rPr>
        <w:t>.</w:t>
      </w:r>
    </w:p>
    <w:p w:rsidR="00B03E2D" w:rsidRDefault="00B03E2D">
      <w:pPr>
        <w:pStyle w:val="textquran"/>
        <w:spacing w:before="170"/>
        <w:rPr>
          <w:rtl/>
        </w:rPr>
      </w:pPr>
      <w:r>
        <w:rPr>
          <w:rFonts w:ascii="Arial" w:hAnsi="Arial" w:cs="Arial" w:hint="cs"/>
          <w:rtl/>
        </w:rPr>
        <w:t>والعجب</w:t>
      </w:r>
      <w:r>
        <w:rPr>
          <w:rtl/>
        </w:rPr>
        <w:t xml:space="preserve"> </w:t>
      </w:r>
      <w:r>
        <w:rPr>
          <w:rFonts w:ascii="Arial" w:hAnsi="Arial" w:cs="Arial" w:hint="cs"/>
          <w:rtl/>
        </w:rPr>
        <w:t>مِمَّن</w:t>
      </w:r>
      <w:r>
        <w:rPr>
          <w:rtl/>
        </w:rPr>
        <w:t xml:space="preserve"> </w:t>
      </w:r>
      <w:r>
        <w:rPr>
          <w:rFonts w:ascii="Arial" w:hAnsi="Arial" w:cs="Arial" w:hint="cs"/>
          <w:rtl/>
        </w:rPr>
        <w:t>يخطِّئ</w:t>
      </w:r>
      <w:r>
        <w:rPr>
          <w:rtl/>
        </w:rPr>
        <w:t xml:space="preserve"> </w:t>
      </w:r>
      <w:r>
        <w:rPr>
          <w:rFonts w:ascii="Arial" w:hAnsi="Arial" w:cs="Arial" w:hint="cs"/>
          <w:rtl/>
        </w:rPr>
        <w:t>نافعا</w:t>
      </w:r>
      <w:r>
        <w:rPr>
          <w:rtl/>
        </w:rPr>
        <w:t xml:space="preserve"> </w:t>
      </w:r>
      <w:r>
        <w:rPr>
          <w:rFonts w:ascii="Arial" w:hAnsi="Arial" w:cs="Arial" w:hint="cs"/>
          <w:rtl/>
        </w:rPr>
        <w:t>وغيره</w:t>
      </w:r>
      <w:r>
        <w:rPr>
          <w:rtl/>
        </w:rPr>
        <w:t xml:space="preserve"> </w:t>
      </w:r>
      <w:r>
        <w:rPr>
          <w:rFonts w:ascii="Arial" w:hAnsi="Arial" w:cs="Arial" w:hint="cs"/>
          <w:rtl/>
        </w:rPr>
        <w:t>في</w:t>
      </w:r>
      <w:r>
        <w:rPr>
          <w:rtl/>
        </w:rPr>
        <w:t xml:space="preserve"> </w:t>
      </w:r>
      <w:r>
        <w:rPr>
          <w:rFonts w:ascii="Arial" w:hAnsi="Arial" w:cs="Arial" w:hint="cs"/>
          <w:rtl/>
        </w:rPr>
        <w:t>ضمِّ</w:t>
      </w:r>
      <w:r>
        <w:rPr>
          <w:rtl/>
        </w:rPr>
        <w:t xml:space="preserve"> </w:t>
      </w:r>
      <w:r>
        <w:rPr>
          <w:rFonts w:ascii="Arial" w:hAnsi="Arial" w:cs="Arial" w:hint="cs"/>
          <w:rtl/>
        </w:rPr>
        <w:t>الهاء،</w:t>
      </w:r>
      <w:r>
        <w:rPr>
          <w:rtl/>
        </w:rPr>
        <w:t xml:space="preserve"> </w:t>
      </w:r>
      <w:r>
        <w:rPr>
          <w:rFonts w:ascii="Arial" w:hAnsi="Arial" w:cs="Arial" w:hint="cs"/>
          <w:rtl/>
        </w:rPr>
        <w:t>وزعم</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يقال</w:t>
      </w:r>
      <w:r>
        <w:rPr>
          <w:rtl/>
        </w:rPr>
        <w:t xml:space="preserve">: </w:t>
      </w:r>
      <w:r>
        <w:rPr>
          <w:rFonts w:ascii="Arial" w:hAnsi="Arial" w:cs="Arial" w:hint="cs"/>
          <w:rtl/>
        </w:rPr>
        <w:t>هاد</w:t>
      </w:r>
      <w:r>
        <w:rPr>
          <w:rtl/>
        </w:rPr>
        <w:t xml:space="preserve"> </w:t>
      </w:r>
      <w:r>
        <w:rPr>
          <w:rFonts w:ascii="Arial" w:hAnsi="Arial" w:cs="Arial" w:hint="cs"/>
          <w:rtl/>
        </w:rPr>
        <w:t>يهود</w:t>
      </w:r>
      <w:r>
        <w:rPr>
          <w:rtl/>
        </w:rPr>
        <w:t xml:space="preserve"> </w:t>
      </w:r>
      <w:r>
        <w:rPr>
          <w:rFonts w:ascii="Arial" w:hAnsi="Arial" w:cs="Arial" w:hint="cs"/>
          <w:rtl/>
        </w:rPr>
        <w:t>بل</w:t>
      </w:r>
      <w:r>
        <w:rPr>
          <w:rtl/>
        </w:rPr>
        <w:t xml:space="preserve"> </w:t>
      </w:r>
      <w:r>
        <w:rPr>
          <w:rFonts w:ascii="Arial" w:hAnsi="Arial" w:cs="Arial" w:hint="cs"/>
          <w:rtl/>
        </w:rPr>
        <w:t>هاد</w:t>
      </w:r>
      <w:r>
        <w:rPr>
          <w:rtl/>
        </w:rPr>
        <w:t xml:space="preserve"> </w:t>
      </w:r>
      <w:r>
        <w:rPr>
          <w:rFonts w:ascii="Arial" w:hAnsi="Arial" w:cs="Arial" w:hint="cs"/>
          <w:rtl/>
        </w:rPr>
        <w:t>يهيد</w:t>
      </w:r>
      <w:r>
        <w:rPr>
          <w:rtl/>
        </w:rPr>
        <w:t xml:space="preserve"> </w:t>
      </w:r>
      <w:r>
        <w:rPr>
          <w:rFonts w:ascii="Arial" w:hAnsi="Arial" w:cs="Arial" w:hint="cs"/>
          <w:rtl/>
        </w:rPr>
        <w:t>بمعنى</w:t>
      </w:r>
      <w:r>
        <w:rPr>
          <w:rtl/>
        </w:rPr>
        <w:t xml:space="preserve"> </w:t>
      </w:r>
      <w:r>
        <w:rPr>
          <w:rFonts w:ascii="Arial" w:hAnsi="Arial" w:cs="Arial" w:hint="cs"/>
          <w:rtl/>
        </w:rPr>
        <w:t>مال</w:t>
      </w:r>
      <w:r>
        <w:rPr>
          <w:rtl/>
        </w:rPr>
        <w:t xml:space="preserve"> </w:t>
      </w:r>
      <w:r>
        <w:rPr>
          <w:rFonts w:ascii="Arial" w:hAnsi="Arial" w:cs="Arial" w:hint="cs"/>
          <w:rtl/>
        </w:rPr>
        <w:t>يميل،</w:t>
      </w:r>
      <w:r>
        <w:rPr>
          <w:rtl/>
        </w:rPr>
        <w:t xml:space="preserve"> </w:t>
      </w:r>
      <w:r>
        <w:rPr>
          <w:rFonts w:ascii="Arial" w:hAnsi="Arial" w:cs="Arial" w:hint="cs"/>
          <w:rtl/>
        </w:rPr>
        <w:t>كما</w:t>
      </w:r>
      <w:r>
        <w:rPr>
          <w:rtl/>
        </w:rPr>
        <w:t xml:space="preserve"> </w:t>
      </w:r>
      <w:r>
        <w:rPr>
          <w:rFonts w:ascii="Arial" w:hAnsi="Arial" w:cs="Arial" w:hint="cs"/>
          <w:rtl/>
        </w:rPr>
        <w:t>قرأ</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الإمام</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فإنَّ</w:t>
      </w:r>
      <w:r>
        <w:rPr>
          <w:rtl/>
        </w:rPr>
        <w:t xml:space="preserve"> </w:t>
      </w:r>
      <w:r>
        <w:rPr>
          <w:rFonts w:ascii="Arial" w:hAnsi="Arial" w:cs="Arial" w:hint="cs"/>
          <w:rtl/>
        </w:rPr>
        <w:t>الضمَّ</w:t>
      </w:r>
      <w:r>
        <w:rPr>
          <w:rtl/>
        </w:rPr>
        <w:t xml:space="preserve"> </w:t>
      </w:r>
      <w:r>
        <w:rPr>
          <w:rFonts w:ascii="Arial" w:hAnsi="Arial" w:cs="Arial" w:hint="cs"/>
          <w:rtl/>
        </w:rPr>
        <w:t>قراءة</w:t>
      </w:r>
      <w:r>
        <w:rPr>
          <w:rtl/>
        </w:rPr>
        <w:t xml:space="preserve"> </w:t>
      </w:r>
      <w:r>
        <w:rPr>
          <w:rFonts w:ascii="Arial" w:hAnsi="Arial" w:cs="Arial" w:hint="cs"/>
          <w:rtl/>
        </w:rPr>
        <w:t>متواترة،</w:t>
      </w:r>
      <w:r>
        <w:rPr>
          <w:rtl/>
        </w:rPr>
        <w:t xml:space="preserve"> </w:t>
      </w:r>
      <w:r>
        <w:rPr>
          <w:rFonts w:ascii="Arial" w:hAnsi="Arial" w:cs="Arial" w:hint="cs"/>
          <w:rtl/>
        </w:rPr>
        <w:t>والقرَّاء</w:t>
      </w:r>
      <w:r>
        <w:rPr>
          <w:rtl/>
        </w:rPr>
        <w:t xml:space="preserve"> </w:t>
      </w:r>
      <w:r>
        <w:rPr>
          <w:rFonts w:ascii="Arial" w:hAnsi="Arial" w:cs="Arial" w:hint="cs"/>
          <w:rtl/>
        </w:rPr>
        <w:t>إنَّما</w:t>
      </w:r>
      <w:r>
        <w:rPr>
          <w:rtl/>
        </w:rPr>
        <w:t xml:space="preserve"> </w:t>
      </w:r>
      <w:r>
        <w:rPr>
          <w:rFonts w:ascii="Arial" w:hAnsi="Arial" w:cs="Arial" w:hint="cs"/>
          <w:rtl/>
        </w:rPr>
        <w:t>أخذوا</w:t>
      </w:r>
      <w:r>
        <w:rPr>
          <w:rtl/>
        </w:rPr>
        <w:t xml:space="preserve"> </w:t>
      </w:r>
      <w:r>
        <w:rPr>
          <w:rFonts w:ascii="Arial" w:hAnsi="Arial" w:cs="Arial" w:hint="cs"/>
          <w:rtl/>
        </w:rPr>
        <w:t>القراءات</w:t>
      </w:r>
      <w:r>
        <w:rPr>
          <w:rtl/>
        </w:rPr>
        <w:t xml:space="preserve"> </w:t>
      </w:r>
      <w:r>
        <w:rPr>
          <w:rFonts w:ascii="Arial" w:hAnsi="Arial" w:cs="Arial" w:hint="cs"/>
          <w:rtl/>
        </w:rPr>
        <w:t>عن</w:t>
      </w:r>
      <w:r>
        <w:rPr>
          <w:rtl/>
        </w:rPr>
        <w:t xml:space="preserve"> </w:t>
      </w:r>
      <w:r>
        <w:rPr>
          <w:rFonts w:ascii="Arial" w:hAnsi="Arial" w:cs="Arial" w:hint="cs"/>
          <w:rtl/>
        </w:rPr>
        <w:t>الصحابة</w:t>
      </w:r>
      <w:r>
        <w:rPr>
          <w:rtl/>
        </w:rPr>
        <w:t xml:space="preserve"> </w:t>
      </w:r>
      <w:r>
        <w:rPr>
          <w:rFonts w:ascii="Arial" w:hAnsi="Arial" w:cs="Arial" w:hint="cs"/>
          <w:rtl/>
        </w:rPr>
        <w:t>كنافع</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وعن</w:t>
      </w:r>
      <w:r>
        <w:rPr>
          <w:rtl/>
        </w:rPr>
        <w:t xml:space="preserve"> </w:t>
      </w:r>
      <w:r>
        <w:rPr>
          <w:rFonts w:ascii="Arial" w:hAnsi="Arial" w:cs="Arial" w:hint="cs"/>
          <w:rtl/>
        </w:rPr>
        <w:t>التابعين،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مبنيًّا</w:t>
      </w:r>
      <w:r>
        <w:rPr>
          <w:rtl/>
        </w:rPr>
        <w:t xml:space="preserve"> </w:t>
      </w:r>
      <w:r>
        <w:rPr>
          <w:rFonts w:ascii="Arial" w:hAnsi="Arial" w:cs="Arial" w:hint="cs"/>
          <w:rtl/>
        </w:rPr>
        <w:t>للمفعول</w:t>
      </w:r>
      <w:r>
        <w:rPr>
          <w:rtl/>
        </w:rPr>
        <w:t xml:space="preserve"> </w:t>
      </w:r>
      <w:r>
        <w:rPr>
          <w:rFonts w:ascii="Arial" w:hAnsi="Arial" w:cs="Arial" w:hint="cs"/>
          <w:rtl/>
        </w:rPr>
        <w:t>من</w:t>
      </w:r>
      <w:r>
        <w:rPr>
          <w:rtl/>
        </w:rPr>
        <w:t xml:space="preserve"> </w:t>
      </w:r>
      <w:r>
        <w:rPr>
          <w:rFonts w:ascii="Arial" w:hAnsi="Arial" w:cs="Arial" w:hint="cs"/>
          <w:rtl/>
        </w:rPr>
        <w:t>هاده</w:t>
      </w:r>
      <w:r>
        <w:rPr>
          <w:rtl/>
        </w:rPr>
        <w:t xml:space="preserve"> </w:t>
      </w:r>
      <w:r>
        <w:rPr>
          <w:rFonts w:ascii="Arial" w:hAnsi="Arial" w:cs="Arial" w:hint="cs"/>
          <w:rtl/>
        </w:rPr>
        <w:t>يهيده</w:t>
      </w:r>
      <w:r>
        <w:rPr>
          <w:rtl/>
        </w:rPr>
        <w:t xml:space="preserve"> </w:t>
      </w:r>
      <w:r>
        <w:rPr>
          <w:rFonts w:ascii="Arial" w:hAnsi="Arial" w:cs="Arial" w:hint="cs"/>
          <w:rtl/>
        </w:rPr>
        <w:t>حرَّكه</w:t>
      </w:r>
      <w:r>
        <w:rPr>
          <w:rtl/>
        </w:rPr>
        <w:t xml:space="preserve"> </w:t>
      </w:r>
      <w:r>
        <w:rPr>
          <w:rFonts w:ascii="Arial" w:hAnsi="Arial" w:cs="Arial" w:hint="cs"/>
          <w:rtl/>
        </w:rPr>
        <w:t>فهم</w:t>
      </w:r>
      <w:r>
        <w:rPr>
          <w:rtl/>
        </w:rPr>
        <w:t xml:space="preserve"> </w:t>
      </w:r>
      <w:r>
        <w:rPr>
          <w:rFonts w:ascii="Arial" w:hAnsi="Arial" w:cs="Arial" w:hint="cs"/>
          <w:rtl/>
        </w:rPr>
        <w:t>حرَّكوا</w:t>
      </w:r>
      <w:r>
        <w:rPr>
          <w:rtl/>
        </w:rPr>
        <w:t xml:space="preserve"> </w:t>
      </w:r>
      <w:r>
        <w:rPr>
          <w:rFonts w:ascii="Arial" w:hAnsi="Arial" w:cs="Arial" w:hint="cs"/>
          <w:rtl/>
        </w:rPr>
        <w:t>أنفسهم</w:t>
      </w:r>
      <w:r>
        <w:rPr>
          <w:rtl/>
        </w:rPr>
        <w:t xml:space="preserve"> </w:t>
      </w:r>
      <w:r>
        <w:rPr>
          <w:rFonts w:ascii="Arial" w:hAnsi="Arial" w:cs="Arial" w:hint="cs"/>
          <w:rtl/>
        </w:rPr>
        <w:t>أو</w:t>
      </w:r>
      <w:r>
        <w:rPr>
          <w:rtl/>
        </w:rPr>
        <w:t xml:space="preserve"> </w:t>
      </w:r>
      <w:r>
        <w:rPr>
          <w:rFonts w:ascii="Arial" w:hAnsi="Arial" w:cs="Arial" w:hint="cs"/>
          <w:rtl/>
        </w:rPr>
        <w:t>حرَّكهم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الوعظ</w:t>
      </w:r>
      <w:r>
        <w:rPr>
          <w:rtl/>
        </w:rPr>
        <w:t xml:space="preserve"> </w:t>
      </w:r>
      <w:r>
        <w:rPr>
          <w:rFonts w:ascii="Arial" w:hAnsi="Arial" w:cs="Arial" w:hint="cs"/>
          <w:rtl/>
        </w:rPr>
        <w:t>على</w:t>
      </w:r>
      <w:r>
        <w:rPr>
          <w:rtl/>
        </w:rPr>
        <w:t xml:space="preserve"> </w:t>
      </w:r>
      <w:r>
        <w:rPr>
          <w:rFonts w:ascii="Arial" w:hAnsi="Arial" w:cs="Arial" w:hint="cs"/>
          <w:rtl/>
        </w:rPr>
        <w:t>لغة</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في</w:t>
      </w:r>
      <w:r>
        <w:rPr>
          <w:rtl/>
        </w:rPr>
        <w:t xml:space="preserve"> </w:t>
      </w:r>
      <w:r>
        <w:rPr>
          <w:rFonts w:ascii="Arial" w:hAnsi="Arial" w:cs="Arial" w:hint="cs"/>
          <w:rtl/>
        </w:rPr>
        <w:t>بيع</w:t>
      </w:r>
      <w:r>
        <w:rPr>
          <w:rtl/>
        </w:rPr>
        <w:t xml:space="preserve">: </w:t>
      </w:r>
      <w:r>
        <w:rPr>
          <w:rFonts w:ascii="Arial" w:hAnsi="Arial" w:cs="Arial" w:hint="cs"/>
          <w:rtl/>
        </w:rPr>
        <w:t>بوع</w:t>
      </w:r>
      <w:r>
        <w:rPr>
          <w:rtl/>
        </w:rPr>
        <w:t>.</w:t>
      </w:r>
    </w:p>
    <w:p w:rsidR="00B03E2D" w:rsidRDefault="00B03E2D">
      <w:pPr>
        <w:pStyle w:val="faree"/>
        <w:rPr>
          <w:rtl/>
        </w:rPr>
      </w:pPr>
      <w:r>
        <w:rPr>
          <w:rFonts w:ascii="Arial" w:hAnsi="Arial" w:cs="Arial" w:hint="cs"/>
          <w:rtl/>
        </w:rPr>
        <w:t>من</w:t>
      </w:r>
      <w:r>
        <w:rPr>
          <w:rtl/>
        </w:rPr>
        <w:t xml:space="preserve"> </w:t>
      </w:r>
      <w:r>
        <w:rPr>
          <w:rFonts w:ascii="Arial" w:hAnsi="Arial" w:cs="Arial" w:hint="cs"/>
          <w:rtl/>
        </w:rPr>
        <w:t>تمام</w:t>
      </w:r>
      <w:r>
        <w:rPr>
          <w:rtl/>
        </w:rPr>
        <w:t xml:space="preserve"> </w:t>
      </w:r>
      <w:r>
        <w:rPr>
          <w:rFonts w:ascii="Arial" w:hAnsi="Arial" w:cs="Arial" w:hint="cs"/>
          <w:rtl/>
        </w:rPr>
        <w:t>الإيمان</w:t>
      </w:r>
      <w:r>
        <w:rPr>
          <w:rtl/>
        </w:rPr>
        <w:t xml:space="preserve"> </w:t>
      </w:r>
      <w:r>
        <w:rPr>
          <w:rFonts w:ascii="Arial" w:hAnsi="Arial" w:cs="Arial" w:hint="cs"/>
          <w:rtl/>
        </w:rPr>
        <w:t>برسالة</w:t>
      </w:r>
      <w:r>
        <w:rPr>
          <w:rtl/>
        </w:rPr>
        <w:t xml:space="preserve"> </w:t>
      </w:r>
      <w:r>
        <w:rPr>
          <w:rFonts w:ascii="Arial" w:hAnsi="Arial" w:cs="Arial" w:hint="cs"/>
          <w:rtl/>
        </w:rPr>
        <w:t>موسى</w:t>
      </w:r>
      <w:r>
        <w:rPr>
          <w:rtl/>
        </w:rPr>
        <w:t xml:space="preserve"> </w:t>
      </w:r>
      <w:r>
        <w:rPr>
          <w:rFonts w:ascii="Arial" w:hAnsi="Arial" w:cs="Arial" w:hint="cs"/>
          <w:rtl/>
        </w:rPr>
        <w:t>الإيمان</w:t>
      </w:r>
      <w:r>
        <w:rPr>
          <w:rtl/>
        </w:rPr>
        <w:t xml:space="preserve"> </w:t>
      </w:r>
      <w:r>
        <w:rPr>
          <w:rFonts w:ascii="Arial" w:hAnsi="Arial" w:cs="Arial" w:hint="cs"/>
          <w:rtl/>
        </w:rPr>
        <w:t>برسالة</w:t>
      </w:r>
      <w:r>
        <w:rPr>
          <w:rtl/>
        </w:rPr>
        <w:t xml:space="preserve"> </w:t>
      </w:r>
      <w:r>
        <w:rPr>
          <w:rFonts w:ascii="Arial" w:hAnsi="Arial" w:cs="Arial" w:hint="cs"/>
          <w:rtl/>
        </w:rPr>
        <w:t>محمد</w:t>
      </w:r>
      <w:r>
        <w:rPr>
          <w:rFonts w:ascii="Calibri" w:cs="Calibri" w:hint="cs"/>
          <w:rtl/>
        </w:rPr>
        <w:t> </w:t>
      </w:r>
      <w:r>
        <w:rPr>
          <w:rStyle w:val="alyhimalsalam"/>
          <w:rFonts w:cs="Times New Roman"/>
          <w:w w:val="100"/>
          <w:sz w:val="30"/>
          <w:szCs w:val="30"/>
          <w:rtl/>
        </w:rPr>
        <w:t>6</w:t>
      </w:r>
    </w:p>
    <w:p w:rsidR="00B03E2D" w:rsidRDefault="00B03E2D">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قَالَ</w:t>
      </w:r>
      <w:r>
        <w:rPr>
          <w:rStyle w:val="bold"/>
          <w:w w:val="98"/>
          <w:rtl/>
        </w:rPr>
        <w:t xml:space="preserve"> </w:t>
      </w:r>
      <w:r>
        <w:rPr>
          <w:rStyle w:val="bold"/>
          <w:rFonts w:ascii="Arial" w:hAnsi="Arial" w:cs="Arial" w:hint="cs"/>
          <w:w w:val="98"/>
          <w:rtl/>
        </w:rPr>
        <w:t>عَذَابِيَ</w:t>
      </w:r>
      <w:r>
        <w:rPr>
          <w:rStyle w:val="bold"/>
          <w:w w:val="98"/>
          <w:rtl/>
        </w:rPr>
        <w:t xml:space="preserve"> </w:t>
      </w:r>
      <w:r>
        <w:rPr>
          <w:rStyle w:val="bold"/>
          <w:rFonts w:ascii="Arial" w:hAnsi="Arial" w:cs="Arial" w:hint="cs"/>
          <w:w w:val="98"/>
          <w:rtl/>
        </w:rPr>
        <w:t>أُصِيبُ</w:t>
      </w:r>
      <w:r>
        <w:rPr>
          <w:rStyle w:val="bold"/>
          <w:w w:val="98"/>
          <w:rtl/>
        </w:rPr>
        <w:t xml:space="preserve"> </w:t>
      </w:r>
      <w:r>
        <w:rPr>
          <w:rStyle w:val="bold"/>
          <w:rFonts w:ascii="Arial" w:hAnsi="Arial" w:cs="Arial" w:hint="cs"/>
          <w:w w:val="98"/>
          <w:rtl/>
        </w:rPr>
        <w:t>بِهِ</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اَشَآءُ</w:t>
      </w:r>
      <w:r>
        <w:rPr>
          <w:w w:val="98"/>
          <w:rtl/>
        </w:rPr>
        <w:t> </w:t>
      </w:r>
      <w:r>
        <w:rPr>
          <w:rFonts w:ascii="Arial" w:hAnsi="Arial" w:cs="Arial" w:hint="cs"/>
          <w:w w:val="98"/>
          <w:rtl/>
        </w:rPr>
        <w:t>﴾</w:t>
      </w:r>
      <w:r>
        <w:rPr>
          <w:w w:val="98"/>
          <w:rtl/>
        </w:rPr>
        <w:t xml:space="preserve"> </w:t>
      </w:r>
      <w:r>
        <w:rPr>
          <w:rFonts w:ascii="Arial" w:hAnsi="Arial" w:cs="Arial" w:hint="cs"/>
          <w:w w:val="98"/>
          <w:rtl/>
        </w:rPr>
        <w:t>تعذيبه</w:t>
      </w:r>
      <w:r>
        <w:rPr>
          <w:w w:val="98"/>
          <w:rtl/>
        </w:rPr>
        <w:t xml:space="preserve"> </w:t>
      </w:r>
      <w:r>
        <w:rPr>
          <w:rFonts w:ascii="Arial" w:hAnsi="Arial" w:cs="Arial" w:hint="cs"/>
          <w:w w:val="98"/>
          <w:rtl/>
        </w:rPr>
        <w:t>لخذلانه،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تكفير</w:t>
      </w:r>
      <w:r>
        <w:rPr>
          <w:w w:val="98"/>
          <w:rtl/>
        </w:rPr>
        <w:t xml:space="preserve"> </w:t>
      </w:r>
      <w:r>
        <w:rPr>
          <w:rFonts w:ascii="Arial" w:hAnsi="Arial" w:cs="Arial" w:hint="cs"/>
          <w:w w:val="98"/>
          <w:rtl/>
        </w:rPr>
        <w:t>الذنوب</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أمروا</w:t>
      </w:r>
      <w:r>
        <w:rPr>
          <w:w w:val="98"/>
          <w:rtl/>
        </w:rPr>
        <w:t xml:space="preserve"> </w:t>
      </w:r>
      <w:r>
        <w:rPr>
          <w:rFonts w:ascii="Arial" w:hAnsi="Arial" w:cs="Arial" w:hint="cs"/>
          <w:w w:val="98"/>
          <w:rtl/>
        </w:rPr>
        <w:t>بقتل</w:t>
      </w:r>
      <w:r>
        <w:rPr>
          <w:w w:val="98"/>
          <w:rtl/>
        </w:rPr>
        <w:t xml:space="preserve"> </w:t>
      </w:r>
      <w:r>
        <w:rPr>
          <w:rFonts w:ascii="Arial" w:hAnsi="Arial" w:cs="Arial" w:hint="cs"/>
          <w:w w:val="98"/>
          <w:rtl/>
        </w:rPr>
        <w:t>أنفسهم،</w:t>
      </w:r>
      <w:r>
        <w:rPr>
          <w:w w:val="98"/>
          <w:rtl/>
        </w:rPr>
        <w:t xml:space="preserve"> </w:t>
      </w:r>
      <w:r>
        <w:rPr>
          <w:rFonts w:ascii="Arial" w:hAnsi="Arial" w:cs="Arial" w:hint="cs"/>
          <w:w w:val="98"/>
          <w:rtl/>
        </w:rPr>
        <w:t>وكإعلاء</w:t>
      </w:r>
      <w:r>
        <w:rPr>
          <w:w w:val="98"/>
          <w:rtl/>
        </w:rPr>
        <w:t xml:space="preserve"> </w:t>
      </w:r>
      <w:r>
        <w:rPr>
          <w:rFonts w:ascii="Arial" w:hAnsi="Arial" w:cs="Arial" w:hint="cs"/>
          <w:w w:val="98"/>
          <w:rtl/>
        </w:rPr>
        <w:t>الدرجات،</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اعتراض</w:t>
      </w:r>
      <w:r>
        <w:rPr>
          <w:w w:val="98"/>
          <w:rtl/>
        </w:rPr>
        <w:t xml:space="preserve"> </w:t>
      </w:r>
      <w:r>
        <w:rPr>
          <w:rFonts w:ascii="Arial" w:hAnsi="Arial" w:cs="Arial" w:hint="cs"/>
          <w:w w:val="98"/>
          <w:rtl/>
        </w:rPr>
        <w:t>عليَّ،</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المخلوقات</w:t>
      </w:r>
      <w:r>
        <w:rPr>
          <w:w w:val="98"/>
          <w:rtl/>
        </w:rPr>
        <w:t xml:space="preserve"> </w:t>
      </w:r>
      <w:r>
        <w:rPr>
          <w:rFonts w:ascii="Arial" w:hAnsi="Arial" w:cs="Arial" w:hint="cs"/>
          <w:w w:val="98"/>
          <w:rtl/>
        </w:rPr>
        <w:t>كلَّها</w:t>
      </w:r>
      <w:r>
        <w:rPr>
          <w:w w:val="98"/>
          <w:rtl/>
        </w:rPr>
        <w:t xml:space="preserve"> </w:t>
      </w:r>
      <w:r>
        <w:rPr>
          <w:rFonts w:ascii="Arial" w:hAnsi="Arial" w:cs="Arial" w:hint="cs"/>
          <w:w w:val="98"/>
          <w:rtl/>
        </w:rPr>
        <w:t>ملك</w:t>
      </w:r>
      <w:r>
        <w:rPr>
          <w:w w:val="98"/>
          <w:rtl/>
        </w:rPr>
        <w:t xml:space="preserve"> </w:t>
      </w:r>
      <w:r>
        <w:rPr>
          <w:rFonts w:ascii="Arial" w:hAnsi="Arial" w:cs="Arial" w:hint="cs"/>
          <w:w w:val="98"/>
          <w:rtl/>
        </w:rPr>
        <w:t>لله</w:t>
      </w:r>
      <w:r>
        <w:rPr>
          <w:rFonts w:ascii="Calibri" w:cs="Calibri" w:hint="cs"/>
          <w:w w:val="98"/>
          <w:rtl/>
        </w:rPr>
        <w:t> </w:t>
      </w:r>
      <w:r>
        <w:rPr>
          <w:rStyle w:val="azawijal"/>
          <w:rFonts w:cs="Times New Roman"/>
          <w:w w:val="98"/>
          <w:rtl/>
        </w:rPr>
        <w:t>8</w:t>
      </w:r>
      <w:r>
        <w:rPr>
          <w:w w:val="98"/>
          <w:rtl/>
        </w:rPr>
        <w:t> </w:t>
      </w:r>
      <w:r>
        <w:rPr>
          <w:rFonts w:ascii="Arial" w:hAnsi="Arial" w:cs="Arial" w:hint="cs"/>
          <w:w w:val="98"/>
          <w:rtl/>
        </w:rPr>
        <w:t>،</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اعتراض</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تصرَّف</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خالص</w:t>
      </w:r>
      <w:r>
        <w:rPr>
          <w:w w:val="98"/>
          <w:rtl/>
        </w:rPr>
        <w:t xml:space="preserve"> </w:t>
      </w:r>
      <w:r>
        <w:rPr>
          <w:rFonts w:ascii="Arial" w:hAnsi="Arial" w:cs="Arial" w:hint="cs"/>
          <w:w w:val="98"/>
          <w:rtl/>
        </w:rPr>
        <w:t>ملكه،</w:t>
      </w:r>
      <w:r>
        <w:rPr>
          <w:w w:val="98"/>
          <w:rtl/>
        </w:rPr>
        <w:t xml:space="preserve"> </w:t>
      </w:r>
      <w:r>
        <w:rPr>
          <w:rFonts w:ascii="Arial" w:hAnsi="Arial" w:cs="Arial" w:hint="cs"/>
          <w:w w:val="98"/>
          <w:rtl/>
        </w:rPr>
        <w:t>وملك</w:t>
      </w:r>
      <w:r>
        <w:rPr>
          <w:w w:val="98"/>
          <w:rtl/>
        </w:rPr>
        <w:t xml:space="preserve"> </w:t>
      </w:r>
      <w:r>
        <w:rPr>
          <w:rFonts w:ascii="Arial" w:hAnsi="Arial" w:cs="Arial" w:hint="cs"/>
          <w:w w:val="98"/>
          <w:rtl/>
        </w:rPr>
        <w:t>المخلوق</w:t>
      </w:r>
      <w:r>
        <w:rPr>
          <w:w w:val="98"/>
          <w:rtl/>
        </w:rPr>
        <w:t xml:space="preserve"> </w:t>
      </w:r>
      <w:r>
        <w:rPr>
          <w:rFonts w:ascii="Arial" w:hAnsi="Arial" w:cs="Arial" w:hint="cs"/>
          <w:w w:val="98"/>
          <w:rtl/>
        </w:rPr>
        <w:t>لمخلوق</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خالص</w:t>
      </w:r>
      <w:r>
        <w:rPr>
          <w:w w:val="98"/>
          <w:rtl/>
        </w:rPr>
        <w:t xml:space="preserve"> </w:t>
      </w:r>
      <w:r>
        <w:rPr>
          <w:rFonts w:ascii="Arial" w:hAnsi="Arial" w:cs="Arial" w:hint="cs"/>
          <w:w w:val="98"/>
          <w:rtl/>
        </w:rPr>
        <w:t>فيتعرَّض</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بالأمر</w:t>
      </w:r>
      <w:r>
        <w:rPr>
          <w:w w:val="98"/>
          <w:rtl/>
        </w:rPr>
        <w:t xml:space="preserve"> </w:t>
      </w:r>
      <w:r>
        <w:rPr>
          <w:rFonts w:ascii="Arial" w:hAnsi="Arial" w:cs="Arial" w:hint="cs"/>
          <w:w w:val="98"/>
          <w:rtl/>
        </w:rPr>
        <w:t>الشرعيِّ</w:t>
      </w:r>
      <w:r>
        <w:rPr>
          <w:w w:val="98"/>
          <w:rtl/>
        </w:rPr>
        <w:t xml:space="preserve"> </w:t>
      </w:r>
      <w:r>
        <w:rPr>
          <w:rFonts w:ascii="Arial" w:hAnsi="Arial" w:cs="Arial" w:hint="cs"/>
          <w:w w:val="98"/>
          <w:rtl/>
        </w:rPr>
        <w:t>كالنهي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الإسراف</w:t>
      </w:r>
      <w:r>
        <w:rPr>
          <w:w w:val="98"/>
          <w:rtl/>
        </w:rPr>
        <w:t xml:space="preserve"> </w:t>
      </w:r>
      <w:r>
        <w:rPr>
          <w:rFonts w:ascii="Arial" w:hAnsi="Arial" w:cs="Arial" w:hint="cs"/>
          <w:w w:val="98"/>
          <w:rtl/>
        </w:rPr>
        <w:t>وظلم</w:t>
      </w:r>
      <w:r>
        <w:rPr>
          <w:w w:val="98"/>
          <w:rtl/>
        </w:rPr>
        <w:t xml:space="preserve"> </w:t>
      </w:r>
      <w:r>
        <w:rPr>
          <w:rFonts w:ascii="Arial" w:hAnsi="Arial" w:cs="Arial" w:hint="cs"/>
          <w:w w:val="98"/>
          <w:rtl/>
        </w:rPr>
        <w:t>العبد</w:t>
      </w:r>
      <w:r>
        <w:rPr>
          <w:w w:val="98"/>
          <w:rtl/>
        </w:rPr>
        <w:t xml:space="preserve"> </w:t>
      </w:r>
      <w:r>
        <w:rPr>
          <w:rFonts w:ascii="Arial" w:hAnsi="Arial" w:cs="Arial" w:hint="cs"/>
          <w:w w:val="98"/>
          <w:rtl/>
        </w:rPr>
        <w:t>وإخراج</w:t>
      </w:r>
      <w:r>
        <w:rPr>
          <w:w w:val="98"/>
          <w:rtl/>
        </w:rPr>
        <w:t xml:space="preserve"> </w:t>
      </w:r>
      <w:r>
        <w:rPr>
          <w:rFonts w:ascii="Arial" w:hAnsi="Arial" w:cs="Arial" w:hint="cs"/>
          <w:w w:val="98"/>
          <w:rtl/>
        </w:rPr>
        <w:t>الزكاة</w:t>
      </w:r>
      <w:r>
        <w:rPr>
          <w:w w:val="98"/>
          <w:rtl/>
        </w:rPr>
        <w:t>.</w:t>
      </w:r>
    </w:p>
    <w:p w:rsidR="00B03E2D" w:rsidRDefault="00B03E2D">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وَرَحْمَتِي</w:t>
      </w:r>
      <w:r>
        <w:rPr>
          <w:rStyle w:val="bold"/>
          <w:rtl/>
        </w:rPr>
        <w:t xml:space="preserve"> </w:t>
      </w:r>
      <w:r>
        <w:rPr>
          <w:rStyle w:val="bold"/>
          <w:rFonts w:ascii="Arial" w:hAnsi="Arial" w:cs="Arial" w:hint="cs"/>
          <w:rtl/>
        </w:rPr>
        <w:t>وَسِعَتْ</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بالإحياء</w:t>
      </w:r>
      <w:r>
        <w:rPr>
          <w:rtl/>
        </w:rPr>
        <w:t xml:space="preserve"> </w:t>
      </w:r>
      <w:r>
        <w:rPr>
          <w:rFonts w:ascii="Arial" w:hAnsi="Arial" w:cs="Arial" w:hint="cs"/>
          <w:rtl/>
        </w:rPr>
        <w:t>والصحَّة</w:t>
      </w:r>
      <w:r>
        <w:rPr>
          <w:rtl/>
        </w:rPr>
        <w:t xml:space="preserve"> </w:t>
      </w:r>
      <w:r>
        <w:rPr>
          <w:rFonts w:ascii="Arial" w:hAnsi="Arial" w:cs="Arial" w:hint="cs"/>
          <w:rtl/>
        </w:rPr>
        <w:t>والعقل</w:t>
      </w:r>
      <w:r>
        <w:rPr>
          <w:rtl/>
        </w:rPr>
        <w:t xml:space="preserve"> </w:t>
      </w:r>
      <w:r>
        <w:rPr>
          <w:rFonts w:ascii="Arial" w:hAnsi="Arial" w:cs="Arial" w:hint="cs"/>
          <w:rtl/>
        </w:rPr>
        <w:t>فيمن</w:t>
      </w:r>
      <w:r>
        <w:rPr>
          <w:rtl/>
        </w:rPr>
        <w:t xml:space="preserve"> </w:t>
      </w:r>
      <w:r>
        <w:rPr>
          <w:rFonts w:ascii="Arial" w:hAnsi="Arial" w:cs="Arial" w:hint="cs"/>
          <w:rtl/>
        </w:rPr>
        <w:t>عقل</w:t>
      </w:r>
      <w:r>
        <w:rPr>
          <w:rtl/>
        </w:rPr>
        <w:t xml:space="preserve"> </w:t>
      </w:r>
      <w:r>
        <w:rPr>
          <w:rFonts w:ascii="Arial" w:hAnsi="Arial" w:cs="Arial" w:hint="cs"/>
          <w:rtl/>
        </w:rPr>
        <w:t>والرزق،</w:t>
      </w:r>
      <w:r>
        <w:rPr>
          <w:rtl/>
        </w:rPr>
        <w:t xml:space="preserve"> </w:t>
      </w:r>
      <w:r>
        <w:rPr>
          <w:rFonts w:ascii="Arial" w:hAnsi="Arial" w:cs="Arial" w:hint="cs"/>
          <w:rtl/>
        </w:rPr>
        <w:t>المؤمن</w:t>
      </w:r>
      <w:r>
        <w:rPr>
          <w:rtl/>
        </w:rPr>
        <w:t xml:space="preserve"> </w:t>
      </w:r>
      <w:r>
        <w:rPr>
          <w:rFonts w:ascii="Arial" w:hAnsi="Arial" w:cs="Arial" w:hint="cs"/>
          <w:rtl/>
        </w:rPr>
        <w:t>والكافر</w:t>
      </w:r>
      <w:r>
        <w:rPr>
          <w:rtl/>
        </w:rPr>
        <w:t xml:space="preserve"> </w:t>
      </w:r>
      <w:r>
        <w:rPr>
          <w:rFonts w:ascii="Arial" w:hAnsi="Arial" w:cs="Arial" w:hint="cs"/>
          <w:rtl/>
        </w:rPr>
        <w:t>المكلَّف</w:t>
      </w:r>
      <w:r>
        <w:rPr>
          <w:rtl/>
        </w:rPr>
        <w:t xml:space="preserve"> </w:t>
      </w:r>
      <w:r>
        <w:rPr>
          <w:rFonts w:ascii="Arial" w:hAnsi="Arial" w:cs="Arial" w:hint="cs"/>
          <w:rtl/>
        </w:rPr>
        <w:t>وغير</w:t>
      </w:r>
      <w:r>
        <w:rPr>
          <w:rtl/>
        </w:rPr>
        <w:t xml:space="preserve"> </w:t>
      </w:r>
      <w:r>
        <w:rPr>
          <w:rFonts w:ascii="Arial" w:hAnsi="Arial" w:cs="Arial" w:hint="cs"/>
          <w:rtl/>
        </w:rPr>
        <w:t>المكلَّف،</w:t>
      </w:r>
      <w:r>
        <w:rPr>
          <w:rtl/>
        </w:rPr>
        <w:t xml:space="preserve"> </w:t>
      </w:r>
      <w:r>
        <w:rPr>
          <w:rFonts w:ascii="Arial" w:hAnsi="Arial" w:cs="Arial" w:hint="cs"/>
          <w:rtl/>
        </w:rPr>
        <w:t>ودفع</w:t>
      </w:r>
      <w:r>
        <w:rPr>
          <w:rtl/>
        </w:rPr>
        <w:t xml:space="preserve"> </w:t>
      </w:r>
      <w:r>
        <w:rPr>
          <w:rFonts w:ascii="Arial" w:hAnsi="Arial" w:cs="Arial" w:hint="cs"/>
          <w:rtl/>
        </w:rPr>
        <w:t>البلاء</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قيل</w:t>
      </w:r>
      <w:r>
        <w:rPr>
          <w:rtl/>
        </w:rPr>
        <w:t xml:space="preserve">: </w:t>
      </w:r>
      <w:r>
        <w:rPr>
          <w:rFonts w:ascii="Arial" w:hAnsi="Arial" w:cs="Arial" w:hint="cs"/>
          <w:rtl/>
        </w:rPr>
        <w:t>هذا</w:t>
      </w:r>
      <w:r>
        <w:rPr>
          <w:rtl/>
        </w:rPr>
        <w:t xml:space="preserve"> </w:t>
      </w:r>
      <w:r>
        <w:rPr>
          <w:rFonts w:ascii="Arial" w:hAnsi="Arial" w:cs="Arial" w:hint="cs"/>
          <w:rtl/>
        </w:rPr>
        <w:t>معنى</w:t>
      </w:r>
      <w:r>
        <w:rPr>
          <w:rtl/>
        </w:rPr>
        <w:t xml:space="preserve">: </w:t>
      </w:r>
      <w:r>
        <w:rPr>
          <w:rFonts w:ascii="Calibri" w:cs="Calibri" w:hint="cs"/>
          <w:rtl/>
        </w:rPr>
        <w:t>«</w:t>
      </w:r>
      <w:r>
        <w:rPr>
          <w:rStyle w:val="bold"/>
          <w:rFonts w:ascii="Arial" w:hAnsi="Arial" w:cs="Arial" w:hint="cs"/>
          <w:rtl/>
        </w:rPr>
        <w:t>رحمتي</w:t>
      </w:r>
      <w:r>
        <w:rPr>
          <w:rStyle w:val="bold"/>
          <w:rtl/>
        </w:rPr>
        <w:t xml:space="preserve"> </w:t>
      </w:r>
      <w:r>
        <w:rPr>
          <w:rStyle w:val="bold"/>
          <w:rFonts w:ascii="Arial" w:hAnsi="Arial" w:cs="Arial" w:hint="cs"/>
          <w:rtl/>
        </w:rPr>
        <w:t>سبقت</w:t>
      </w:r>
      <w:r>
        <w:rPr>
          <w:rStyle w:val="bold"/>
          <w:rtl/>
        </w:rPr>
        <w:t xml:space="preserve"> </w:t>
      </w:r>
      <w:r>
        <w:rPr>
          <w:rStyle w:val="bold"/>
          <w:rFonts w:ascii="Arial" w:hAnsi="Arial" w:cs="Arial" w:hint="cs"/>
          <w:rtl/>
        </w:rPr>
        <w:t>غضبي</w:t>
      </w:r>
      <w:r>
        <w:rPr>
          <w:rStyle w:val="bold"/>
          <w:rFonts w:ascii="Calibri" w:cs="Calibri" w:hint="cs"/>
          <w:rtl/>
        </w:rPr>
        <w:t>»</w:t>
      </w:r>
      <w:r>
        <w:rPr>
          <w:rStyle w:val="Superscript"/>
          <w:color w:val="008751"/>
          <w:rtl/>
        </w:rPr>
        <w:t>(</w:t>
      </w:r>
      <w:r>
        <w:rPr>
          <w:rStyle w:val="Superscript"/>
          <w:color w:val="008751"/>
          <w:rtl/>
        </w:rPr>
        <w:footnoteReference w:id="59"/>
      </w:r>
      <w:r>
        <w:rPr>
          <w:rStyle w:val="Superscript"/>
          <w:color w:val="008751"/>
          <w:rtl/>
        </w:rPr>
        <w:t>)</w:t>
      </w:r>
      <w:r>
        <w:rPr>
          <w:rtl/>
        </w:rPr>
        <w:t xml:space="preserve"> </w:t>
      </w:r>
      <w:r>
        <w:rPr>
          <w:rFonts w:ascii="Arial" w:hAnsi="Arial" w:cs="Arial" w:hint="cs"/>
          <w:rtl/>
        </w:rPr>
        <w:t>ويروى</w:t>
      </w:r>
      <w:r>
        <w:rPr>
          <w:rtl/>
        </w:rPr>
        <w:t xml:space="preserve">: </w:t>
      </w:r>
      <w:r>
        <w:rPr>
          <w:rStyle w:val="bold"/>
          <w:rtl/>
        </w:rPr>
        <w:t>«</w:t>
      </w:r>
      <w:r>
        <w:rPr>
          <w:rStyle w:val="bold"/>
          <w:rFonts w:ascii="Arial" w:hAnsi="Arial" w:cs="Arial" w:hint="cs"/>
          <w:rtl/>
        </w:rPr>
        <w:t>غلبت</w:t>
      </w:r>
      <w:r>
        <w:rPr>
          <w:rStyle w:val="bold"/>
          <w:rtl/>
        </w:rPr>
        <w:t xml:space="preserve"> </w:t>
      </w:r>
      <w:r>
        <w:rPr>
          <w:rStyle w:val="bold"/>
          <w:rFonts w:ascii="Arial" w:hAnsi="Arial" w:cs="Arial" w:hint="cs"/>
          <w:rtl/>
        </w:rPr>
        <w:t>غضبي</w:t>
      </w:r>
      <w:r>
        <w:rPr>
          <w:rStyle w:val="bold"/>
          <w:rFonts w:ascii="Calibri" w:cs="Calibri" w:hint="cs"/>
          <w:rtl/>
        </w:rPr>
        <w:t>»</w:t>
      </w:r>
      <w:r>
        <w:rPr>
          <w:rtl/>
        </w:rPr>
        <w:t xml:space="preserve"> </w:t>
      </w:r>
      <w:r>
        <w:rPr>
          <w:rFonts w:ascii="Arial" w:hAnsi="Arial" w:cs="Arial" w:hint="cs"/>
          <w:rtl/>
        </w:rPr>
        <w:t>وإذا</w:t>
      </w:r>
      <w:r>
        <w:rPr>
          <w:rtl/>
        </w:rPr>
        <w:t xml:space="preserve"> </w:t>
      </w:r>
      <w:r>
        <w:rPr>
          <w:rFonts w:ascii="Arial" w:hAnsi="Arial" w:cs="Arial" w:hint="cs"/>
          <w:rtl/>
        </w:rPr>
        <w:t>صار</w:t>
      </w:r>
      <w:r>
        <w:rPr>
          <w:rtl/>
        </w:rPr>
        <w:t xml:space="preserve"> </w:t>
      </w:r>
      <w:r>
        <w:rPr>
          <w:rFonts w:ascii="Arial" w:hAnsi="Arial" w:cs="Arial" w:hint="cs"/>
          <w:rtl/>
        </w:rPr>
        <w:t>الناس</w:t>
      </w:r>
      <w:r>
        <w:rPr>
          <w:rtl/>
        </w:rPr>
        <w:t xml:space="preserve"> </w:t>
      </w:r>
      <w:r>
        <w:rPr>
          <w:rFonts w:ascii="Arial" w:hAnsi="Arial" w:cs="Arial" w:hint="cs"/>
          <w:rtl/>
        </w:rPr>
        <w:t>إلى</w:t>
      </w:r>
      <w:r>
        <w:rPr>
          <w:rtl/>
        </w:rPr>
        <w:t xml:space="preserve"> </w:t>
      </w:r>
      <w:r>
        <w:rPr>
          <w:rFonts w:ascii="Arial" w:hAnsi="Arial" w:cs="Arial" w:hint="cs"/>
          <w:rtl/>
        </w:rPr>
        <w:t>الآخرة</w:t>
      </w:r>
      <w:r>
        <w:rPr>
          <w:rtl/>
        </w:rPr>
        <w:t xml:space="preserve"> </w:t>
      </w:r>
      <w:r>
        <w:rPr>
          <w:rFonts w:ascii="Arial" w:hAnsi="Arial" w:cs="Arial" w:hint="cs"/>
          <w:rtl/>
        </w:rPr>
        <w:t>وجبت</w:t>
      </w:r>
      <w:r>
        <w:rPr>
          <w:rtl/>
        </w:rPr>
        <w:t xml:space="preserve"> </w:t>
      </w:r>
      <w:r>
        <w:rPr>
          <w:rFonts w:ascii="Arial" w:hAnsi="Arial" w:cs="Arial" w:hint="cs"/>
          <w:rtl/>
        </w:rPr>
        <w:t>الرحمة</w:t>
      </w:r>
      <w:r>
        <w:rPr>
          <w:rtl/>
        </w:rPr>
        <w:t xml:space="preserve"> </w:t>
      </w:r>
      <w:r>
        <w:rPr>
          <w:rFonts w:ascii="Arial" w:hAnsi="Arial" w:cs="Arial" w:hint="cs"/>
          <w:rtl/>
        </w:rPr>
        <w:t>للمؤمنين</w:t>
      </w:r>
      <w:r>
        <w:rPr>
          <w:rtl/>
        </w:rPr>
        <w:t xml:space="preserve"> </w:t>
      </w:r>
      <w:r>
        <w:rPr>
          <w:rFonts w:ascii="Arial" w:hAnsi="Arial" w:cs="Arial" w:hint="cs"/>
          <w:rtl/>
        </w:rPr>
        <w:t>خَاصَّةً،</w:t>
      </w:r>
      <w:r>
        <w:rPr>
          <w:rtl/>
        </w:rPr>
        <w:t xml:space="preserve"> </w:t>
      </w:r>
      <w:r>
        <w:rPr>
          <w:rFonts w:ascii="Arial" w:hAnsi="Arial" w:cs="Arial" w:hint="cs"/>
          <w:rtl/>
        </w:rPr>
        <w:t>والكافر</w:t>
      </w:r>
      <w:r>
        <w:rPr>
          <w:rtl/>
        </w:rPr>
        <w:t xml:space="preserve"> </w:t>
      </w:r>
      <w:r>
        <w:rPr>
          <w:rFonts w:ascii="Arial" w:hAnsi="Arial" w:cs="Arial" w:hint="cs"/>
          <w:rtl/>
        </w:rPr>
        <w:t>كالمستضيء</w:t>
      </w:r>
      <w:r>
        <w:rPr>
          <w:rtl/>
        </w:rPr>
        <w:t xml:space="preserve"> </w:t>
      </w:r>
      <w:r>
        <w:rPr>
          <w:rFonts w:ascii="Arial" w:hAnsi="Arial" w:cs="Arial" w:hint="cs"/>
          <w:rtl/>
        </w:rPr>
        <w:t>بنور</w:t>
      </w:r>
      <w:r>
        <w:rPr>
          <w:rtl/>
        </w:rPr>
        <w:t xml:space="preserve"> </w:t>
      </w:r>
      <w:r>
        <w:rPr>
          <w:rFonts w:ascii="Arial" w:hAnsi="Arial" w:cs="Arial" w:hint="cs"/>
          <w:rtl/>
        </w:rPr>
        <w:t>غيره</w:t>
      </w:r>
      <w:r>
        <w:rPr>
          <w:rtl/>
        </w:rPr>
        <w:t xml:space="preserve"> </w:t>
      </w:r>
      <w:r>
        <w:rPr>
          <w:rFonts w:ascii="Arial" w:hAnsi="Arial" w:cs="Arial" w:hint="cs"/>
          <w:rtl/>
        </w:rPr>
        <w:t>فإذا</w:t>
      </w:r>
      <w:r>
        <w:rPr>
          <w:rtl/>
        </w:rPr>
        <w:t xml:space="preserve"> </w:t>
      </w:r>
      <w:r>
        <w:rPr>
          <w:rFonts w:ascii="Arial" w:hAnsi="Arial" w:cs="Arial" w:hint="cs"/>
          <w:rtl/>
        </w:rPr>
        <w:t>ذهب</w:t>
      </w:r>
      <w:r>
        <w:rPr>
          <w:rtl/>
        </w:rPr>
        <w:t xml:space="preserve"> </w:t>
      </w:r>
      <w:r>
        <w:rPr>
          <w:rFonts w:ascii="Arial" w:hAnsi="Arial" w:cs="Arial" w:hint="cs"/>
          <w:rtl/>
        </w:rPr>
        <w:t>صاحب</w:t>
      </w:r>
      <w:r>
        <w:rPr>
          <w:rtl/>
        </w:rPr>
        <w:t xml:space="preserve"> </w:t>
      </w:r>
      <w:r>
        <w:rPr>
          <w:rFonts w:ascii="Arial" w:hAnsi="Arial" w:cs="Arial" w:hint="cs"/>
          <w:rtl/>
        </w:rPr>
        <w:t>السراج</w:t>
      </w:r>
      <w:r>
        <w:rPr>
          <w:rtl/>
        </w:rPr>
        <w:t xml:space="preserve"> </w:t>
      </w:r>
      <w:r>
        <w:rPr>
          <w:rFonts w:ascii="Arial" w:hAnsi="Arial" w:cs="Arial" w:hint="cs"/>
          <w:rtl/>
        </w:rPr>
        <w:t>بالسراج</w:t>
      </w:r>
      <w:r>
        <w:rPr>
          <w:rtl/>
        </w:rPr>
        <w:t xml:space="preserve"> </w:t>
      </w:r>
      <w:r>
        <w:rPr>
          <w:rFonts w:ascii="Arial" w:hAnsi="Arial" w:cs="Arial" w:hint="cs"/>
          <w:rtl/>
        </w:rPr>
        <w:t>بقي</w:t>
      </w:r>
      <w:r>
        <w:rPr>
          <w:rtl/>
        </w:rPr>
        <w:t xml:space="preserve"> </w:t>
      </w:r>
      <w:r>
        <w:rPr>
          <w:rFonts w:ascii="Arial" w:hAnsi="Arial" w:cs="Arial" w:hint="cs"/>
          <w:rtl/>
        </w:rPr>
        <w:t>في</w:t>
      </w:r>
      <w:r>
        <w:rPr>
          <w:rtl/>
        </w:rPr>
        <w:t xml:space="preserve"> </w:t>
      </w:r>
      <w:r>
        <w:rPr>
          <w:rFonts w:ascii="Arial" w:hAnsi="Arial" w:cs="Arial" w:hint="cs"/>
          <w:rtl/>
        </w:rPr>
        <w:t>الظلمة</w:t>
      </w:r>
      <w:r>
        <w:rPr>
          <w:rtl/>
        </w:rPr>
        <w:t>.</w:t>
      </w:r>
    </w:p>
    <w:p w:rsidR="00B03E2D" w:rsidRDefault="00B03E2D">
      <w:pPr>
        <w:pStyle w:val="textquran"/>
        <w:rPr>
          <w:rtl/>
        </w:rPr>
      </w:pPr>
      <w:r>
        <w:rPr>
          <w:rFonts w:ascii="Arial" w:hAnsi="Arial" w:cs="Arial" w:hint="cs"/>
          <w:rtl/>
        </w:rPr>
        <w:t>عبَّر</w:t>
      </w:r>
      <w:r>
        <w:rPr>
          <w:rtl/>
        </w:rPr>
        <w:t xml:space="preserve"> </w:t>
      </w:r>
      <w:r>
        <w:rPr>
          <w:rFonts w:ascii="Arial" w:hAnsi="Arial" w:cs="Arial" w:hint="cs"/>
          <w:rtl/>
        </w:rPr>
        <w:t>بالمضارع</w:t>
      </w:r>
      <w:r>
        <w:rPr>
          <w:rtl/>
        </w:rPr>
        <w:t xml:space="preserve"> </w:t>
      </w:r>
      <w:r>
        <w:rPr>
          <w:rFonts w:ascii="Arial" w:hAnsi="Arial" w:cs="Arial" w:hint="cs"/>
          <w:rtl/>
        </w:rPr>
        <w:t>في</w:t>
      </w:r>
      <w:r>
        <w:rPr>
          <w:rtl/>
        </w:rPr>
        <w:t xml:space="preserve"> </w:t>
      </w:r>
      <w:r>
        <w:rPr>
          <w:rFonts w:ascii="Arial" w:hAnsi="Arial" w:cs="Arial" w:hint="cs"/>
          <w:rtl/>
        </w:rPr>
        <w:t>العذاب</w:t>
      </w:r>
      <w:r>
        <w:rPr>
          <w:rtl/>
        </w:rPr>
        <w:t xml:space="preserve"> </w:t>
      </w:r>
      <w:r>
        <w:rPr>
          <w:rFonts w:ascii="Arial" w:hAnsi="Arial" w:cs="Arial" w:hint="cs"/>
          <w:rtl/>
        </w:rPr>
        <w:t>وبالماضي</w:t>
      </w:r>
      <w:r>
        <w:rPr>
          <w:rtl/>
        </w:rPr>
        <w:t xml:space="preserve"> </w:t>
      </w:r>
      <w:r>
        <w:rPr>
          <w:rFonts w:ascii="Arial" w:hAnsi="Arial" w:cs="Arial" w:hint="cs"/>
          <w:rtl/>
        </w:rPr>
        <w:t>في</w:t>
      </w:r>
      <w:r>
        <w:rPr>
          <w:rtl/>
        </w:rPr>
        <w:t xml:space="preserve"> </w:t>
      </w:r>
      <w:r>
        <w:rPr>
          <w:rFonts w:ascii="Arial" w:hAnsi="Arial" w:cs="Arial" w:hint="cs"/>
          <w:rtl/>
        </w:rPr>
        <w:t>الرحمة</w:t>
      </w:r>
      <w:r>
        <w:rPr>
          <w:rtl/>
        </w:rPr>
        <w:t xml:space="preserve"> </w:t>
      </w:r>
      <w:r>
        <w:rPr>
          <w:rFonts w:ascii="Arial" w:hAnsi="Arial" w:cs="Arial" w:hint="cs"/>
          <w:rtl/>
        </w:rPr>
        <w:t>وسعتها</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لأنَّ</w:t>
      </w:r>
      <w:r>
        <w:rPr>
          <w:rtl/>
        </w:rPr>
        <w:t xml:space="preserve"> </w:t>
      </w:r>
      <w:r>
        <w:rPr>
          <w:rFonts w:ascii="Arial" w:hAnsi="Arial" w:cs="Arial" w:hint="cs"/>
          <w:rtl/>
        </w:rPr>
        <w:t>الرحمة</w:t>
      </w:r>
      <w:r>
        <w:rPr>
          <w:rtl/>
        </w:rPr>
        <w:t xml:space="preserve"> </w:t>
      </w:r>
      <w:r>
        <w:rPr>
          <w:rFonts w:ascii="Arial" w:hAnsi="Arial" w:cs="Arial" w:hint="cs"/>
          <w:rtl/>
        </w:rPr>
        <w:t>مقتضى</w:t>
      </w:r>
      <w:r>
        <w:rPr>
          <w:rtl/>
        </w:rPr>
        <w:t xml:space="preserve"> </w:t>
      </w:r>
      <w:r>
        <w:rPr>
          <w:rFonts w:ascii="Arial" w:hAnsi="Arial" w:cs="Arial" w:hint="cs"/>
          <w:rtl/>
        </w:rPr>
        <w:t>الذات،</w:t>
      </w:r>
      <w:r>
        <w:rPr>
          <w:rtl/>
        </w:rPr>
        <w:t xml:space="preserve"> </w:t>
      </w:r>
      <w:r>
        <w:rPr>
          <w:rFonts w:ascii="Arial" w:hAnsi="Arial" w:cs="Arial" w:hint="cs"/>
          <w:rtl/>
        </w:rPr>
        <w:t>والعذاب</w:t>
      </w:r>
      <w:r>
        <w:rPr>
          <w:rtl/>
        </w:rPr>
        <w:t xml:space="preserve"> </w:t>
      </w:r>
      <w:r>
        <w:rPr>
          <w:rFonts w:ascii="Arial" w:hAnsi="Arial" w:cs="Arial" w:hint="cs"/>
          <w:rtl/>
        </w:rPr>
        <w:t>مقتضى</w:t>
      </w:r>
      <w:r>
        <w:rPr>
          <w:rtl/>
        </w:rPr>
        <w:t xml:space="preserve"> </w:t>
      </w:r>
      <w:r>
        <w:rPr>
          <w:rFonts w:ascii="Arial" w:hAnsi="Arial" w:cs="Arial" w:hint="cs"/>
          <w:rtl/>
        </w:rPr>
        <w:t>المعاصي،</w:t>
      </w:r>
      <w:r>
        <w:rPr>
          <w:rtl/>
        </w:rPr>
        <w:t xml:space="preserve"> </w:t>
      </w:r>
      <w:r>
        <w:rPr>
          <w:rFonts w:ascii="Arial" w:hAnsi="Arial" w:cs="Arial" w:hint="cs"/>
          <w:rtl/>
        </w:rPr>
        <w:t>والمشيئة</w:t>
      </w:r>
      <w:r>
        <w:rPr>
          <w:rtl/>
        </w:rPr>
        <w:t xml:space="preserve"> </w:t>
      </w:r>
      <w:r>
        <w:rPr>
          <w:rFonts w:ascii="Arial" w:hAnsi="Arial" w:cs="Arial" w:hint="cs"/>
          <w:rtl/>
        </w:rPr>
        <w:t>معتبرة</w:t>
      </w:r>
      <w:r>
        <w:rPr>
          <w:rtl/>
        </w:rPr>
        <w:t xml:space="preserve"> </w:t>
      </w:r>
      <w:r>
        <w:rPr>
          <w:rFonts w:ascii="Arial" w:hAnsi="Arial" w:cs="Arial" w:hint="cs"/>
          <w:rtl/>
        </w:rPr>
        <w:t>في</w:t>
      </w:r>
      <w:r>
        <w:rPr>
          <w:rtl/>
        </w:rPr>
        <w:t xml:space="preserve"> </w:t>
      </w:r>
      <w:r>
        <w:rPr>
          <w:rFonts w:ascii="Arial" w:hAnsi="Arial" w:cs="Arial" w:hint="cs"/>
          <w:rtl/>
        </w:rPr>
        <w:t>جانب</w:t>
      </w:r>
      <w:r>
        <w:rPr>
          <w:rtl/>
        </w:rPr>
        <w:t xml:space="preserve"> </w:t>
      </w:r>
      <w:r>
        <w:rPr>
          <w:rFonts w:ascii="Arial" w:hAnsi="Arial" w:cs="Arial" w:hint="cs"/>
          <w:rtl/>
        </w:rPr>
        <w:t>الرحمة</w:t>
      </w:r>
      <w:r>
        <w:rPr>
          <w:rtl/>
        </w:rPr>
        <w:t xml:space="preserve"> </w:t>
      </w:r>
      <w:r>
        <w:rPr>
          <w:rFonts w:ascii="Arial" w:hAnsi="Arial" w:cs="Arial" w:hint="cs"/>
          <w:rtl/>
        </w:rPr>
        <w:t>أيضا،</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وسعت</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مِمَّا</w:t>
      </w:r>
      <w:r>
        <w:rPr>
          <w:rtl/>
        </w:rPr>
        <w:t xml:space="preserve"> </w:t>
      </w:r>
      <w:r>
        <w:rPr>
          <w:rFonts w:ascii="Arial" w:hAnsi="Arial" w:cs="Arial" w:hint="cs"/>
          <w:rtl/>
        </w:rPr>
        <w:t>أشاء،</w:t>
      </w:r>
      <w:r>
        <w:rPr>
          <w:rtl/>
        </w:rPr>
        <w:t xml:space="preserve"> </w:t>
      </w:r>
      <w:r>
        <w:rPr>
          <w:rFonts w:ascii="Arial" w:hAnsi="Arial" w:cs="Arial" w:hint="cs"/>
          <w:rtl/>
        </w:rPr>
        <w:t>أو</w:t>
      </w:r>
      <w:r>
        <w:rPr>
          <w:rtl/>
        </w:rPr>
        <w:t xml:space="preserve"> </w:t>
      </w:r>
      <w:r>
        <w:rPr>
          <w:rFonts w:ascii="Arial" w:hAnsi="Arial" w:cs="Arial" w:hint="cs"/>
          <w:rtl/>
        </w:rPr>
        <w:t>وسعت</w:t>
      </w:r>
      <w:r>
        <w:rPr>
          <w:rtl/>
        </w:rPr>
        <w:t xml:space="preserve"> </w:t>
      </w:r>
      <w:r>
        <w:rPr>
          <w:rFonts w:ascii="Arial" w:hAnsi="Arial" w:cs="Arial" w:hint="cs"/>
          <w:rtl/>
        </w:rPr>
        <w:t>مَنْ</w:t>
      </w:r>
      <w:r>
        <w:rPr>
          <w:rtl/>
        </w:rPr>
        <w:t xml:space="preserve"> </w:t>
      </w:r>
      <w:r>
        <w:rPr>
          <w:rFonts w:ascii="Arial" w:hAnsi="Arial" w:cs="Arial" w:hint="cs"/>
          <w:rtl/>
        </w:rPr>
        <w:t>أشاء،</w:t>
      </w:r>
      <w:r>
        <w:rPr>
          <w:rtl/>
        </w:rPr>
        <w:t xml:space="preserve"> </w:t>
      </w:r>
      <w:r>
        <w:rPr>
          <w:rFonts w:ascii="Arial" w:hAnsi="Arial" w:cs="Arial" w:hint="cs"/>
          <w:rtl/>
        </w:rPr>
        <w:t>تعظيما</w:t>
      </w:r>
      <w:r>
        <w:rPr>
          <w:rtl/>
        </w:rPr>
        <w:t xml:space="preserve"> </w:t>
      </w:r>
      <w:r>
        <w:rPr>
          <w:rFonts w:ascii="Arial" w:hAnsi="Arial" w:cs="Arial" w:hint="cs"/>
          <w:rtl/>
        </w:rPr>
        <w:t>لأمر</w:t>
      </w:r>
      <w:r>
        <w:rPr>
          <w:rtl/>
        </w:rPr>
        <w:t xml:space="preserve"> </w:t>
      </w:r>
      <w:r>
        <w:rPr>
          <w:rFonts w:ascii="Arial" w:hAnsi="Arial" w:cs="Arial" w:hint="cs"/>
          <w:rtl/>
        </w:rPr>
        <w:t>الرحمة،</w:t>
      </w:r>
      <w:r>
        <w:rPr>
          <w:rtl/>
        </w:rPr>
        <w:t xml:space="preserve"> </w:t>
      </w:r>
      <w:r>
        <w:rPr>
          <w:rFonts w:ascii="Arial" w:hAnsi="Arial" w:cs="Arial" w:hint="cs"/>
          <w:rtl/>
        </w:rPr>
        <w:t>وقيل</w:t>
      </w:r>
      <w:r>
        <w:rPr>
          <w:rtl/>
        </w:rPr>
        <w:t xml:space="preserve">: </w:t>
      </w:r>
      <w:r>
        <w:rPr>
          <w:rFonts w:ascii="Arial" w:hAnsi="Arial" w:cs="Arial" w:hint="cs"/>
          <w:rtl/>
        </w:rPr>
        <w:t>للإشعار</w:t>
      </w:r>
      <w:r>
        <w:rPr>
          <w:rtl/>
        </w:rPr>
        <w:t xml:space="preserve"> </w:t>
      </w:r>
      <w:r>
        <w:rPr>
          <w:rFonts w:ascii="Arial" w:hAnsi="Arial" w:cs="Arial" w:hint="cs"/>
          <w:rtl/>
        </w:rPr>
        <w:t>بغاية</w:t>
      </w:r>
      <w:r>
        <w:rPr>
          <w:rtl/>
        </w:rPr>
        <w:t xml:space="preserve"> </w:t>
      </w:r>
      <w:r>
        <w:rPr>
          <w:rFonts w:ascii="Arial" w:hAnsi="Arial" w:cs="Arial" w:hint="cs"/>
          <w:rtl/>
        </w:rPr>
        <w:t>الظهور</w:t>
      </w:r>
      <w:r>
        <w:rPr>
          <w:rtl/>
        </w:rPr>
        <w:t>.</w:t>
      </w:r>
    </w:p>
    <w:p w:rsidR="00B03E2D" w:rsidRDefault="00B03E2D">
      <w:pPr>
        <w:pStyle w:val="textquran"/>
        <w:rPr>
          <w:rtl/>
        </w:rPr>
      </w:pPr>
      <w:r>
        <w:rPr>
          <w:rFonts w:ascii="Arial" w:hAnsi="Arial" w:cs="Arial" w:hint="cs"/>
          <w:rtl/>
        </w:rPr>
        <w:t>ولَمَّا</w:t>
      </w:r>
      <w:r>
        <w:rPr>
          <w:rtl/>
        </w:rPr>
        <w:t xml:space="preserve"> </w:t>
      </w:r>
      <w:r>
        <w:rPr>
          <w:rFonts w:ascii="Arial" w:hAnsi="Arial" w:cs="Arial" w:hint="cs"/>
          <w:rtl/>
        </w:rPr>
        <w:t>نزل</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إبليس</w:t>
      </w:r>
      <w:r>
        <w:rPr>
          <w:rtl/>
        </w:rPr>
        <w:t xml:space="preserve"> </w:t>
      </w:r>
      <w:r>
        <w:rPr>
          <w:rFonts w:ascii="Arial" w:hAnsi="Arial" w:cs="Arial" w:hint="cs"/>
          <w:rtl/>
        </w:rPr>
        <w:t>والمشركون</w:t>
      </w:r>
      <w:r>
        <w:rPr>
          <w:rtl/>
        </w:rPr>
        <w:t xml:space="preserve"> </w:t>
      </w:r>
      <w:r>
        <w:rPr>
          <w:rFonts w:ascii="Arial" w:hAnsi="Arial" w:cs="Arial" w:hint="cs"/>
          <w:rtl/>
        </w:rPr>
        <w:t>بلسان</w:t>
      </w:r>
      <w:r>
        <w:rPr>
          <w:rtl/>
        </w:rPr>
        <w:t xml:space="preserve"> </w:t>
      </w:r>
      <w:r>
        <w:rPr>
          <w:rFonts w:ascii="Arial" w:hAnsi="Arial" w:cs="Arial" w:hint="cs"/>
          <w:rtl/>
        </w:rPr>
        <w:t>الحال</w:t>
      </w:r>
      <w:r>
        <w:rPr>
          <w:rtl/>
        </w:rPr>
        <w:t xml:space="preserve">: </w:t>
      </w:r>
      <w:r>
        <w:rPr>
          <w:rFonts w:ascii="Arial" w:hAnsi="Arial" w:cs="Arial" w:hint="cs"/>
          <w:rtl/>
        </w:rPr>
        <w:t>إنَّا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فنزل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فَسَأَكْتُبُهَا</w:t>
      </w:r>
      <w:r>
        <w:rPr>
          <w:rStyle w:val="bold"/>
          <w:rtl/>
        </w:rPr>
        <w:t xml:space="preserve"> </w:t>
      </w:r>
      <w:r>
        <w:rPr>
          <w:rStyle w:val="bold"/>
          <w:rFonts w:ascii="Arial" w:hAnsi="Arial" w:cs="Arial" w:hint="cs"/>
          <w:rtl/>
        </w:rPr>
        <w:t>لِلَّذِينَ</w:t>
      </w:r>
      <w:r>
        <w:rPr>
          <w:rStyle w:val="bold"/>
          <w:rtl/>
        </w:rPr>
        <w:t xml:space="preserve"> </w:t>
      </w:r>
      <w:r>
        <w:rPr>
          <w:rStyle w:val="bold"/>
          <w:rFonts w:ascii="Arial" w:hAnsi="Arial" w:cs="Arial" w:hint="cs"/>
          <w:rtl/>
        </w:rPr>
        <w:t>يَتَّقُونَ</w:t>
      </w:r>
      <w:r>
        <w:rPr>
          <w:rtl/>
        </w:rPr>
        <w:t> </w:t>
      </w:r>
      <w:r>
        <w:rPr>
          <w:rFonts w:ascii="Arial" w:hAnsi="Arial" w:cs="Arial" w:hint="cs"/>
          <w:rtl/>
        </w:rPr>
        <w:t>﴾</w:t>
      </w:r>
      <w:r>
        <w:rPr>
          <w:rtl/>
        </w:rPr>
        <w:t xml:space="preserve"> </w:t>
      </w:r>
      <w:r>
        <w:rPr>
          <w:rFonts w:ascii="Arial" w:hAnsi="Arial" w:cs="Arial" w:hint="cs"/>
          <w:rtl/>
        </w:rPr>
        <w:t>الشرك</w:t>
      </w:r>
      <w:r>
        <w:rPr>
          <w:rtl/>
        </w:rPr>
        <w:t xml:space="preserve"> </w:t>
      </w:r>
      <w:r>
        <w:rPr>
          <w:rFonts w:ascii="Arial" w:hAnsi="Arial" w:cs="Arial" w:hint="cs"/>
          <w:rtl/>
        </w:rPr>
        <w:t>والكبائر،</w:t>
      </w:r>
      <w:r>
        <w:rPr>
          <w:rtl/>
        </w:rPr>
        <w:t xml:space="preserve"> </w:t>
      </w:r>
      <w:r>
        <w:rPr>
          <w:rFonts w:ascii="Arial" w:hAnsi="Arial" w:cs="Arial" w:hint="cs"/>
          <w:rtl/>
        </w:rPr>
        <w:t>تعريض</w:t>
      </w:r>
      <w:r>
        <w:rPr>
          <w:rtl/>
        </w:rPr>
        <w:t xml:space="preserve"> </w:t>
      </w:r>
      <w:r>
        <w:rPr>
          <w:rFonts w:ascii="Arial" w:hAnsi="Arial" w:cs="Arial" w:hint="cs"/>
          <w:rtl/>
        </w:rPr>
        <w:t>بأنَّ</w:t>
      </w:r>
      <w:r>
        <w:rPr>
          <w:rtl/>
        </w:rPr>
        <w:t xml:space="preserve"> </w:t>
      </w:r>
      <w:r>
        <w:rPr>
          <w:rFonts w:ascii="Arial" w:hAnsi="Arial" w:cs="Arial" w:hint="cs"/>
          <w:rtl/>
        </w:rPr>
        <w:t>هؤلاء</w:t>
      </w:r>
      <w:r>
        <w:rPr>
          <w:rtl/>
        </w:rPr>
        <w:t xml:space="preserve"> </w:t>
      </w:r>
      <w:r>
        <w:rPr>
          <w:rFonts w:ascii="Arial" w:hAnsi="Arial" w:cs="Arial" w:hint="cs"/>
          <w:rtl/>
        </w:rPr>
        <w:t>غير</w:t>
      </w:r>
      <w:r>
        <w:rPr>
          <w:rtl/>
        </w:rPr>
        <w:t xml:space="preserve"> </w:t>
      </w:r>
      <w:r>
        <w:rPr>
          <w:rFonts w:ascii="Arial" w:hAnsi="Arial" w:cs="Arial" w:hint="cs"/>
          <w:rtl/>
        </w:rPr>
        <w:t>متَّقين،</w:t>
      </w:r>
      <w:r>
        <w:rPr>
          <w:rtl/>
        </w:rPr>
        <w:t xml:space="preserve"> </w:t>
      </w:r>
      <w:r>
        <w:rPr>
          <w:rFonts w:ascii="Arial" w:hAnsi="Arial" w:cs="Arial" w:hint="cs"/>
          <w:rtl/>
        </w:rPr>
        <w:t>والسين</w:t>
      </w:r>
      <w:r>
        <w:rPr>
          <w:rtl/>
        </w:rPr>
        <w:t xml:space="preserve"> </w:t>
      </w:r>
      <w:r>
        <w:rPr>
          <w:rFonts w:ascii="Arial" w:hAnsi="Arial" w:cs="Arial" w:hint="cs"/>
          <w:rtl/>
        </w:rPr>
        <w:t>للتأكيد</w:t>
      </w:r>
      <w:r>
        <w:rPr>
          <w:rtl/>
        </w:rPr>
        <w:t xml:space="preserve"> </w:t>
      </w:r>
      <w:r>
        <w:rPr>
          <w:rFonts w:ascii="Arial" w:hAnsi="Arial" w:cs="Arial" w:hint="cs"/>
          <w:rtl/>
        </w:rPr>
        <w:t>لا</w:t>
      </w:r>
      <w:r>
        <w:rPr>
          <w:rFonts w:ascii="Calibri" w:cs="Calibri" w:hint="cs"/>
          <w:rtl/>
        </w:rPr>
        <w:t> </w:t>
      </w:r>
      <w:r>
        <w:rPr>
          <w:rFonts w:ascii="Arial" w:hAnsi="Arial" w:cs="Arial" w:hint="cs"/>
          <w:rtl/>
        </w:rPr>
        <w:t>للاستقبال،</w:t>
      </w:r>
      <w:r>
        <w:rPr>
          <w:rtl/>
        </w:rPr>
        <w:t xml:space="preserve"> </w:t>
      </w:r>
      <w:r>
        <w:rPr>
          <w:rFonts w:ascii="Arial" w:hAnsi="Arial" w:cs="Arial" w:hint="cs"/>
          <w:rtl/>
        </w:rPr>
        <w:t>والمضارع</w:t>
      </w:r>
      <w:r>
        <w:rPr>
          <w:rtl/>
        </w:rPr>
        <w:t xml:space="preserve"> </w:t>
      </w:r>
      <w:r>
        <w:rPr>
          <w:rFonts w:ascii="Arial" w:hAnsi="Arial" w:cs="Arial" w:hint="cs"/>
          <w:rtl/>
        </w:rPr>
        <w:t>للحال</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الماضي،</w:t>
      </w:r>
      <w:r>
        <w:rPr>
          <w:rtl/>
        </w:rPr>
        <w:t xml:space="preserve"> </w:t>
      </w:r>
      <w:r>
        <w:rPr>
          <w:rFonts w:ascii="Arial" w:hAnsi="Arial" w:cs="Arial" w:hint="cs"/>
          <w:rtl/>
        </w:rPr>
        <w:t>وما</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إجمال،</w:t>
      </w:r>
      <w:r>
        <w:rPr>
          <w:rtl/>
        </w:rPr>
        <w:t xml:space="preserve"> </w:t>
      </w:r>
      <w:r>
        <w:rPr>
          <w:rFonts w:ascii="Arial" w:hAnsi="Arial" w:cs="Arial" w:hint="cs"/>
          <w:rtl/>
        </w:rPr>
        <w:t>وهذا</w:t>
      </w:r>
      <w:r>
        <w:rPr>
          <w:rtl/>
        </w:rPr>
        <w:t xml:space="preserve"> </w:t>
      </w:r>
      <w:r>
        <w:rPr>
          <w:rFonts w:ascii="Arial" w:hAnsi="Arial" w:cs="Arial" w:hint="cs"/>
          <w:rtl/>
        </w:rPr>
        <w:t>الكتب</w:t>
      </w:r>
      <w:r>
        <w:rPr>
          <w:rtl/>
        </w:rPr>
        <w:t xml:space="preserve"> </w:t>
      </w:r>
      <w:r>
        <w:rPr>
          <w:rFonts w:ascii="Arial" w:hAnsi="Arial" w:cs="Arial" w:hint="cs"/>
          <w:rtl/>
        </w:rPr>
        <w:t>تفصيلُ</w:t>
      </w:r>
      <w:r>
        <w:rPr>
          <w:rtl/>
        </w:rPr>
        <w:t xml:space="preserve"> </w:t>
      </w:r>
      <w:r>
        <w:rPr>
          <w:rFonts w:ascii="Arial" w:hAnsi="Arial" w:cs="Arial" w:hint="cs"/>
          <w:rtl/>
        </w:rPr>
        <w:t>خصوص،</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إنَّ</w:t>
      </w:r>
      <w:r>
        <w:rPr>
          <w:rtl/>
        </w:rPr>
        <w:t xml:space="preserve"> </w:t>
      </w:r>
      <w:r>
        <w:rPr>
          <w:rFonts w:ascii="Arial" w:hAnsi="Arial" w:cs="Arial" w:hint="cs"/>
          <w:rtl/>
        </w:rPr>
        <w:t>المراد</w:t>
      </w:r>
      <w:r>
        <w:rPr>
          <w:rtl/>
        </w:rPr>
        <w:t xml:space="preserve"> </w:t>
      </w:r>
      <w:r>
        <w:rPr>
          <w:rFonts w:ascii="Arial" w:hAnsi="Arial" w:cs="Arial" w:hint="cs"/>
          <w:rtl/>
        </w:rPr>
        <w:t>بـ</w:t>
      </w:r>
      <w:r>
        <w:rPr>
          <w:rFonts w:ascii="Calibri" w:cs="Calibri" w:hint="cs"/>
          <w:rtl/>
        </w:rPr>
        <w:t> «</w:t>
      </w:r>
      <w:r>
        <w:rPr>
          <w:rFonts w:ascii="Arial" w:hAnsi="Arial" w:cs="Arial" w:hint="cs"/>
          <w:rtl/>
        </w:rPr>
        <w:t>الذِينَ</w:t>
      </w:r>
      <w:r>
        <w:rPr>
          <w:rtl/>
        </w:rPr>
        <w:t xml:space="preserve"> </w:t>
      </w:r>
      <w:r>
        <w:rPr>
          <w:rFonts w:ascii="Arial" w:hAnsi="Arial" w:cs="Arial" w:hint="cs"/>
          <w:rtl/>
        </w:rPr>
        <w:t>يَتَّقُونَ</w:t>
      </w:r>
      <w:r>
        <w:rPr>
          <w:rFonts w:ascii="Calibri" w:cs="Calibri" w:hint="cs"/>
          <w:rtl/>
        </w:rPr>
        <w:t>»</w:t>
      </w:r>
      <w:r>
        <w:rPr>
          <w:rtl/>
        </w:rPr>
        <w:t xml:space="preserve">: </w:t>
      </w:r>
      <w:r>
        <w:rPr>
          <w:rFonts w:ascii="Arial" w:hAnsi="Arial" w:cs="Arial" w:hint="cs"/>
          <w:rtl/>
        </w:rPr>
        <w:t>عموم</w:t>
      </w:r>
      <w:r>
        <w:rPr>
          <w:rtl/>
        </w:rPr>
        <w:t xml:space="preserve"> </w:t>
      </w:r>
      <w:r>
        <w:rPr>
          <w:rFonts w:ascii="Arial" w:hAnsi="Arial" w:cs="Arial" w:hint="cs"/>
          <w:rtl/>
        </w:rPr>
        <w:t>المتَّقين</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ونسبه</w:t>
      </w:r>
      <w:r>
        <w:rPr>
          <w:rtl/>
        </w:rPr>
        <w:t xml:space="preserve"> </w:t>
      </w:r>
      <w:r>
        <w:rPr>
          <w:rFonts w:ascii="Arial" w:hAnsi="Arial" w:cs="Arial" w:hint="cs"/>
          <w:rtl/>
        </w:rPr>
        <w:t>بعض</w:t>
      </w:r>
      <w:r>
        <w:rPr>
          <w:rtl/>
        </w:rPr>
        <w:t xml:space="preserve"> </w:t>
      </w:r>
      <w:r>
        <w:rPr>
          <w:rFonts w:ascii="Arial" w:hAnsi="Arial" w:cs="Arial" w:hint="cs"/>
          <w:rtl/>
        </w:rPr>
        <w:t>للجمهور</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وَيُوتُونَ</w:t>
      </w:r>
      <w:r>
        <w:rPr>
          <w:rStyle w:val="bold"/>
          <w:rtl/>
        </w:rPr>
        <w:t xml:space="preserve"> </w:t>
      </w:r>
      <w:r>
        <w:rPr>
          <w:rStyle w:val="bold"/>
          <w:rFonts w:ascii="Arial" w:hAnsi="Arial" w:cs="Arial" w:hint="cs"/>
          <w:rtl/>
        </w:rPr>
        <w:t>اَلزَّكَاةَ</w:t>
      </w:r>
      <w:r>
        <w:rPr>
          <w:rtl/>
        </w:rPr>
        <w:t> </w:t>
      </w:r>
      <w:r>
        <w:rPr>
          <w:rFonts w:ascii="Arial" w:hAnsi="Arial" w:cs="Arial" w:hint="cs"/>
          <w:rtl/>
        </w:rPr>
        <w:t>﴾</w:t>
      </w:r>
      <w:r>
        <w:rPr>
          <w:rtl/>
        </w:rPr>
        <w:t xml:space="preserve"> </w:t>
      </w:r>
      <w:r>
        <w:rPr>
          <w:rFonts w:ascii="Arial" w:hAnsi="Arial" w:cs="Arial" w:hint="cs"/>
          <w:rtl/>
        </w:rPr>
        <w:t>المفروضة،</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الصلاة</w:t>
      </w:r>
      <w:r>
        <w:rPr>
          <w:rtl/>
        </w:rPr>
        <w:t xml:space="preserve"> </w:t>
      </w:r>
      <w:r>
        <w:rPr>
          <w:rFonts w:ascii="Arial" w:hAnsi="Arial" w:cs="Arial" w:hint="cs"/>
          <w:rtl/>
        </w:rPr>
        <w:t>اكتفاء</w:t>
      </w:r>
      <w:r>
        <w:rPr>
          <w:rtl/>
        </w:rPr>
        <w:t xml:space="preserve"> </w:t>
      </w:r>
      <w:r>
        <w:rPr>
          <w:rFonts w:ascii="Arial" w:hAnsi="Arial" w:cs="Arial" w:hint="cs"/>
          <w:rtl/>
        </w:rPr>
        <w:t>بالتقوى</w:t>
      </w:r>
      <w:r>
        <w:rPr>
          <w:rtl/>
        </w:rPr>
        <w:t xml:space="preserve"> </w:t>
      </w:r>
      <w:r>
        <w:rPr>
          <w:rFonts w:ascii="Arial" w:hAnsi="Arial" w:cs="Arial" w:hint="cs"/>
          <w:rtl/>
        </w:rPr>
        <w:t>إذ</w:t>
      </w:r>
      <w:r>
        <w:rPr>
          <w:rtl/>
        </w:rPr>
        <w:t xml:space="preserve"> </w:t>
      </w:r>
      <w:r>
        <w:rPr>
          <w:rFonts w:ascii="Arial" w:hAnsi="Arial" w:cs="Arial" w:hint="cs"/>
          <w:rtl/>
        </w:rPr>
        <w:t>تركها</w:t>
      </w:r>
      <w:r>
        <w:rPr>
          <w:rtl/>
        </w:rPr>
        <w:t xml:space="preserve"> </w:t>
      </w:r>
      <w:r>
        <w:rPr>
          <w:rFonts w:ascii="Arial" w:hAnsi="Arial" w:cs="Arial" w:hint="cs"/>
          <w:rtl/>
        </w:rPr>
        <w:t>أعظم</w:t>
      </w:r>
      <w:r>
        <w:rPr>
          <w:rtl/>
        </w:rPr>
        <w:t xml:space="preserve"> </w:t>
      </w:r>
      <w:r>
        <w:rPr>
          <w:rFonts w:ascii="Arial" w:hAnsi="Arial" w:cs="Arial" w:hint="cs"/>
          <w:rtl/>
        </w:rPr>
        <w:t>ما</w:t>
      </w:r>
      <w:r>
        <w:rPr>
          <w:rFonts w:ascii="Calibri" w:cs="Calibri" w:hint="cs"/>
          <w:rtl/>
        </w:rPr>
        <w:t> </w:t>
      </w:r>
      <w:r>
        <w:rPr>
          <w:rFonts w:ascii="Arial" w:hAnsi="Arial" w:cs="Arial" w:hint="cs"/>
          <w:rtl/>
        </w:rPr>
        <w:t>يتَّقى</w:t>
      </w:r>
      <w:r>
        <w:rPr>
          <w:rtl/>
        </w:rPr>
        <w:t xml:space="preserve"> </w:t>
      </w:r>
      <w:r>
        <w:rPr>
          <w:rFonts w:ascii="Arial" w:hAnsi="Arial" w:cs="Arial" w:hint="cs"/>
          <w:rtl/>
        </w:rPr>
        <w:t>ـ</w:t>
      </w:r>
      <w:r>
        <w:rPr>
          <w:rFonts w:ascii="Calibri" w:cs="Calibri" w:hint="cs"/>
          <w:rtl/>
        </w:rPr>
        <w:t> </w:t>
      </w:r>
      <w:r>
        <w:rPr>
          <w:rFonts w:ascii="Arial" w:hAnsi="Arial" w:cs="Arial" w:hint="cs"/>
          <w:rtl/>
        </w:rPr>
        <w:t>بعد</w:t>
      </w:r>
      <w:r>
        <w:rPr>
          <w:rtl/>
        </w:rPr>
        <w:t xml:space="preserve"> </w:t>
      </w:r>
      <w:r>
        <w:rPr>
          <w:rFonts w:ascii="Arial" w:hAnsi="Arial" w:cs="Arial" w:hint="cs"/>
          <w:rtl/>
        </w:rPr>
        <w:t>الإشراك</w:t>
      </w:r>
      <w:r>
        <w:rPr>
          <w:rFonts w:ascii="Calibri" w:cs="Calibri" w:hint="cs"/>
          <w:rtl/>
        </w:rPr>
        <w:t> </w:t>
      </w:r>
      <w:r>
        <w:rPr>
          <w:rFonts w:ascii="Arial" w:hAnsi="Arial" w:cs="Arial" w:hint="cs"/>
          <w:rtl/>
        </w:rPr>
        <w:t>ـ</w:t>
      </w:r>
      <w:r>
        <w:rPr>
          <w:rtl/>
        </w:rPr>
        <w:t xml:space="preserve"> </w:t>
      </w:r>
      <w:r>
        <w:rPr>
          <w:rFonts w:ascii="Arial" w:hAnsi="Arial" w:cs="Arial" w:hint="cs"/>
          <w:rtl/>
        </w:rPr>
        <w:t>من</w:t>
      </w:r>
      <w:r>
        <w:rPr>
          <w:rtl/>
        </w:rPr>
        <w:t xml:space="preserve"> </w:t>
      </w:r>
      <w:r>
        <w:rPr>
          <w:rFonts w:ascii="Arial" w:hAnsi="Arial" w:cs="Arial" w:hint="cs"/>
          <w:rtl/>
        </w:rPr>
        <w:t>حقوق</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إيتاء</w:t>
      </w:r>
      <w:r>
        <w:rPr>
          <w:rtl/>
        </w:rPr>
        <w:t xml:space="preserve"> </w:t>
      </w:r>
      <w:r>
        <w:rPr>
          <w:rFonts w:ascii="Arial" w:hAnsi="Arial" w:cs="Arial" w:hint="cs"/>
          <w:rtl/>
        </w:rPr>
        <w:t>الزكاة</w:t>
      </w:r>
      <w:r>
        <w:rPr>
          <w:rtl/>
        </w:rPr>
        <w:t xml:space="preserve"> </w:t>
      </w:r>
      <w:r>
        <w:rPr>
          <w:rFonts w:ascii="Arial" w:hAnsi="Arial" w:cs="Arial" w:hint="cs"/>
          <w:rtl/>
        </w:rPr>
        <w:t>هنا</w:t>
      </w:r>
      <w:r>
        <w:rPr>
          <w:rtl/>
        </w:rPr>
        <w:t xml:space="preserve"> </w:t>
      </w:r>
      <w:r>
        <w:rPr>
          <w:rFonts w:ascii="Arial" w:hAnsi="Arial" w:cs="Arial" w:hint="cs"/>
          <w:rtl/>
        </w:rPr>
        <w:t>تزكية</w:t>
      </w:r>
      <w:r>
        <w:rPr>
          <w:rtl/>
        </w:rPr>
        <w:t xml:space="preserve"> </w:t>
      </w:r>
      <w:r>
        <w:rPr>
          <w:rFonts w:ascii="Arial" w:hAnsi="Arial" w:cs="Arial" w:hint="cs"/>
          <w:rtl/>
        </w:rPr>
        <w:t>النفس</w:t>
      </w:r>
      <w:r>
        <w:rPr>
          <w:rtl/>
        </w:rPr>
        <w:t xml:space="preserve"> </w:t>
      </w:r>
      <w:r>
        <w:rPr>
          <w:rFonts w:ascii="Arial" w:hAnsi="Arial" w:cs="Arial" w:hint="cs"/>
          <w:rtl/>
        </w:rPr>
        <w:t>بطاعة</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قيل</w:t>
      </w:r>
      <w:r>
        <w:rPr>
          <w:rtl/>
        </w:rPr>
        <w:t xml:space="preserve">: </w:t>
      </w:r>
      <w:r>
        <w:rPr>
          <w:rFonts w:ascii="Arial" w:hAnsi="Arial" w:cs="Arial" w:hint="cs"/>
          <w:rtl/>
        </w:rPr>
        <w:t>ذكر</w:t>
      </w:r>
      <w:r>
        <w:rPr>
          <w:rtl/>
        </w:rPr>
        <w:t xml:space="preserve"> </w:t>
      </w:r>
      <w:r>
        <w:rPr>
          <w:rFonts w:ascii="Arial" w:hAnsi="Arial" w:cs="Arial" w:hint="cs"/>
          <w:rtl/>
        </w:rPr>
        <w:t>الزكاة</w:t>
      </w:r>
      <w:r>
        <w:rPr>
          <w:rtl/>
        </w:rPr>
        <w:t xml:space="preserve"> </w:t>
      </w:r>
      <w:r>
        <w:rPr>
          <w:rFonts w:ascii="Arial" w:hAnsi="Arial" w:cs="Arial" w:hint="cs"/>
          <w:rtl/>
        </w:rPr>
        <w:t>لمشقَّتها</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لمزيد</w:t>
      </w:r>
      <w:r>
        <w:rPr>
          <w:rtl/>
        </w:rPr>
        <w:t xml:space="preserve"> </w:t>
      </w:r>
      <w:r>
        <w:rPr>
          <w:rFonts w:ascii="Arial" w:hAnsi="Arial" w:cs="Arial" w:hint="cs"/>
          <w:rtl/>
        </w:rPr>
        <w:t>حبِّهم</w:t>
      </w:r>
      <w:r>
        <w:rPr>
          <w:rtl/>
        </w:rPr>
        <w:t xml:space="preserve"> </w:t>
      </w:r>
      <w:r>
        <w:rPr>
          <w:rFonts w:ascii="Arial" w:hAnsi="Arial" w:cs="Arial" w:hint="cs"/>
          <w:rtl/>
        </w:rPr>
        <w:t>للدنيا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بِئَايَاتِنَا</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فقالت</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بلسان</w:t>
      </w:r>
      <w:r>
        <w:rPr>
          <w:rtl/>
        </w:rPr>
        <w:t xml:space="preserve"> </w:t>
      </w:r>
      <w:r>
        <w:rPr>
          <w:rFonts w:ascii="Arial" w:hAnsi="Arial" w:cs="Arial" w:hint="cs"/>
          <w:rtl/>
        </w:rPr>
        <w:t>الحال</w:t>
      </w:r>
      <w:r>
        <w:rPr>
          <w:rtl/>
        </w:rPr>
        <w:t xml:space="preserve">: </w:t>
      </w:r>
      <w:r>
        <w:rPr>
          <w:rFonts w:ascii="Arial" w:hAnsi="Arial" w:cs="Arial" w:hint="cs"/>
          <w:rtl/>
        </w:rPr>
        <w:t>نحن</w:t>
      </w:r>
      <w:r>
        <w:rPr>
          <w:rtl/>
        </w:rPr>
        <w:t xml:space="preserve"> </w:t>
      </w:r>
      <w:r>
        <w:rPr>
          <w:rFonts w:ascii="Arial" w:hAnsi="Arial" w:cs="Arial" w:hint="cs"/>
          <w:rtl/>
        </w:rPr>
        <w:t>نؤمن</w:t>
      </w:r>
      <w:r>
        <w:rPr>
          <w:rtl/>
        </w:rPr>
        <w:t xml:space="preserve"> </w:t>
      </w:r>
      <w:r>
        <w:rPr>
          <w:rFonts w:ascii="Arial" w:hAnsi="Arial" w:cs="Arial" w:hint="cs"/>
          <w:rtl/>
        </w:rPr>
        <w:t>بالتوراة</w:t>
      </w:r>
      <w:r>
        <w:rPr>
          <w:rtl/>
        </w:rPr>
        <w:t xml:space="preserve"> </w:t>
      </w:r>
      <w:r>
        <w:rPr>
          <w:rFonts w:ascii="Arial" w:hAnsi="Arial" w:cs="Arial" w:hint="cs"/>
          <w:rtl/>
        </w:rPr>
        <w:t>والإنجيل</w:t>
      </w:r>
      <w:r>
        <w:rPr>
          <w:rtl/>
        </w:rPr>
        <w:t xml:space="preserve"> </w:t>
      </w:r>
      <w:r>
        <w:rPr>
          <w:rFonts w:ascii="Arial" w:hAnsi="Arial" w:cs="Arial" w:hint="cs"/>
          <w:rtl/>
        </w:rPr>
        <w:t>ونؤدِّي</w:t>
      </w:r>
      <w:r>
        <w:rPr>
          <w:rtl/>
        </w:rPr>
        <w:t xml:space="preserve"> </w:t>
      </w:r>
      <w:r>
        <w:rPr>
          <w:rFonts w:ascii="Arial" w:hAnsi="Arial" w:cs="Arial" w:hint="cs"/>
          <w:rtl/>
        </w:rPr>
        <w:t>الزكاة،</w:t>
      </w:r>
      <w:r>
        <w:rPr>
          <w:rtl/>
        </w:rPr>
        <w:t xml:space="preserve"> </w:t>
      </w:r>
      <w:r>
        <w:rPr>
          <w:rFonts w:ascii="Arial" w:hAnsi="Arial" w:cs="Arial" w:hint="cs"/>
          <w:rtl/>
        </w:rPr>
        <w:t>فنزل</w:t>
      </w:r>
      <w:r>
        <w:rPr>
          <w:rtl/>
        </w:rPr>
        <w:t xml:space="preserve"> </w:t>
      </w:r>
      <w:r>
        <w:rPr>
          <w:rFonts w:ascii="Arial" w:hAnsi="Arial" w:cs="Arial" w:hint="cs"/>
          <w:rtl/>
        </w:rPr>
        <w:t>ردًّا</w:t>
      </w:r>
      <w:r>
        <w:rPr>
          <w:rtl/>
        </w:rPr>
        <w:t xml:space="preserve"> </w:t>
      </w:r>
      <w:r>
        <w:rPr>
          <w:rFonts w:ascii="Arial" w:hAnsi="Arial" w:cs="Arial" w:hint="cs"/>
          <w:rtl/>
        </w:rPr>
        <w:t>عليهم</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يَتَّبِعُونَ</w:t>
      </w:r>
      <w:r>
        <w:rPr>
          <w:rtl/>
        </w:rPr>
        <w:t xml:space="preserve"> </w:t>
      </w:r>
      <w:r>
        <w:rPr>
          <w:rStyle w:val="bold"/>
          <w:rFonts w:ascii="Arial" w:hAnsi="Arial" w:cs="Arial" w:hint="cs"/>
          <w:rtl/>
        </w:rPr>
        <w:t>اَلرَّسُولَ</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شرعه</w:t>
      </w:r>
      <w:r>
        <w:rPr>
          <w:rtl/>
        </w:rPr>
        <w:t xml:space="preserve"> </w:t>
      </w:r>
      <w:r>
        <w:rPr>
          <w:rFonts w:ascii="Arial" w:hAnsi="Arial" w:cs="Arial" w:hint="cs"/>
          <w:rtl/>
        </w:rPr>
        <w:t>كلِّه</w:t>
      </w:r>
      <w:r>
        <w:rPr>
          <w:rtl/>
        </w:rPr>
        <w:t xml:space="preserve"> </w:t>
      </w:r>
      <w:r>
        <w:rPr>
          <w:rFonts w:ascii="Arial" w:hAnsi="Arial" w:cs="Arial" w:hint="cs"/>
          <w:rtl/>
        </w:rPr>
        <w:t>إذا</w:t>
      </w:r>
      <w:r>
        <w:rPr>
          <w:rtl/>
        </w:rPr>
        <w:t xml:space="preserve"> </w:t>
      </w:r>
      <w:r>
        <w:rPr>
          <w:rFonts w:ascii="Arial" w:hAnsi="Arial" w:cs="Arial" w:hint="cs"/>
          <w:rtl/>
        </w:rPr>
        <w:t>أدركوه،</w:t>
      </w:r>
      <w:r>
        <w:rPr>
          <w:rtl/>
        </w:rPr>
        <w:t xml:space="preserve"> </w:t>
      </w:r>
      <w:r>
        <w:rPr>
          <w:rFonts w:ascii="Arial" w:hAnsi="Arial" w:cs="Arial" w:hint="cs"/>
          <w:rtl/>
        </w:rPr>
        <w:t>أو</w:t>
      </w:r>
      <w:r>
        <w:rPr>
          <w:rtl/>
        </w:rPr>
        <w:t xml:space="preserve"> </w:t>
      </w:r>
      <w:r>
        <w:rPr>
          <w:rFonts w:ascii="Arial" w:hAnsi="Arial" w:cs="Arial" w:hint="cs"/>
          <w:rtl/>
        </w:rPr>
        <w:t>قومك</w:t>
      </w:r>
      <w:r>
        <w:rPr>
          <w:rtl/>
        </w:rPr>
        <w:t xml:space="preserve"> </w:t>
      </w:r>
      <w:r>
        <w:rPr>
          <w:rFonts w:ascii="Arial" w:hAnsi="Arial" w:cs="Arial" w:hint="cs"/>
          <w:rtl/>
        </w:rPr>
        <w:t>يا</w:t>
      </w:r>
      <w:r>
        <w:rPr>
          <w:rFonts w:ascii="Calibri" w:cs="Calibri" w:hint="cs"/>
          <w:rtl/>
        </w:rPr>
        <w:t> </w:t>
      </w:r>
      <w:r>
        <w:rPr>
          <w:rFonts w:ascii="Arial" w:hAnsi="Arial" w:cs="Arial" w:hint="cs"/>
          <w:rtl/>
        </w:rPr>
        <w:t>موسى</w:t>
      </w:r>
      <w:r>
        <w:rPr>
          <w:rtl/>
        </w:rPr>
        <w:t xml:space="preserve"> </w:t>
      </w:r>
      <w:r>
        <w:rPr>
          <w:rFonts w:ascii="Arial" w:hAnsi="Arial" w:cs="Arial" w:hint="cs"/>
          <w:rtl/>
        </w:rPr>
        <w:t>الآن</w:t>
      </w:r>
      <w:r>
        <w:rPr>
          <w:rtl/>
        </w:rPr>
        <w:t xml:space="preserve"> </w:t>
      </w:r>
      <w:r>
        <w:rPr>
          <w:rFonts w:ascii="Arial" w:hAnsi="Arial" w:cs="Arial" w:hint="cs"/>
          <w:rtl/>
        </w:rPr>
        <w:t>باعتقاد</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فمن</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به</w:t>
      </w:r>
      <w:r>
        <w:rPr>
          <w:rtl/>
        </w:rPr>
        <w:t xml:space="preserve"> </w:t>
      </w:r>
      <w:r>
        <w:rPr>
          <w:rFonts w:ascii="Arial" w:hAnsi="Arial" w:cs="Arial" w:hint="cs"/>
          <w:rtl/>
        </w:rPr>
        <w:t>مِمَّن</w:t>
      </w:r>
      <w:r>
        <w:rPr>
          <w:rtl/>
        </w:rPr>
        <w:t xml:space="preserve"> </w:t>
      </w:r>
      <w:r>
        <w:rPr>
          <w:rFonts w:ascii="Arial" w:hAnsi="Arial" w:cs="Arial" w:hint="cs"/>
          <w:rtl/>
        </w:rPr>
        <w:t>أدركه،</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يعمل</w:t>
      </w:r>
      <w:r>
        <w:rPr>
          <w:rtl/>
        </w:rPr>
        <w:t xml:space="preserve"> </w:t>
      </w:r>
      <w:r>
        <w:rPr>
          <w:rFonts w:ascii="Arial" w:hAnsi="Arial" w:cs="Arial" w:hint="cs"/>
          <w:rtl/>
        </w:rPr>
        <w:t>بشرعه</w:t>
      </w:r>
      <w:r>
        <w:rPr>
          <w:rtl/>
        </w:rPr>
        <w:t xml:space="preserve"> </w:t>
      </w:r>
      <w:r>
        <w:rPr>
          <w:rFonts w:ascii="Arial" w:hAnsi="Arial" w:cs="Arial" w:hint="cs"/>
          <w:rtl/>
        </w:rPr>
        <w:t>هلك</w:t>
      </w:r>
      <w:r>
        <w:rPr>
          <w:rtl/>
        </w:rPr>
        <w:t xml:space="preserve"> </w:t>
      </w:r>
      <w:r>
        <w:rPr>
          <w:rFonts w:ascii="Arial" w:hAnsi="Arial" w:cs="Arial" w:hint="cs"/>
          <w:rtl/>
        </w:rPr>
        <w:t>وكفر،</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يعتقد</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قومك</w:t>
      </w:r>
      <w:r>
        <w:rPr>
          <w:rtl/>
        </w:rPr>
        <w:t xml:space="preserve"> </w:t>
      </w:r>
      <w:r>
        <w:rPr>
          <w:rFonts w:ascii="Arial" w:hAnsi="Arial" w:cs="Arial" w:hint="cs"/>
          <w:rtl/>
        </w:rPr>
        <w:t>هلك</w:t>
      </w:r>
      <w:r>
        <w:rPr>
          <w:rtl/>
        </w:rPr>
        <w:t xml:space="preserve">. </w:t>
      </w:r>
      <w:r>
        <w:rPr>
          <w:rFonts w:ascii="Arial" w:hAnsi="Arial" w:cs="Arial" w:hint="cs"/>
          <w:rtl/>
        </w:rPr>
        <w:t>والرسول</w:t>
      </w:r>
      <w:r>
        <w:rPr>
          <w:rtl/>
        </w:rPr>
        <w:t xml:space="preserve"> </w:t>
      </w:r>
      <w:r>
        <w:rPr>
          <w:rFonts w:ascii="Arial" w:hAnsi="Arial" w:cs="Arial" w:hint="cs"/>
          <w:rtl/>
        </w:rPr>
        <w:t>أخصُّ</w:t>
      </w:r>
      <w:r>
        <w:rPr>
          <w:rtl/>
        </w:rPr>
        <w:t xml:space="preserve"> </w:t>
      </w:r>
      <w:r>
        <w:rPr>
          <w:rFonts w:ascii="Arial" w:hAnsi="Arial" w:cs="Arial" w:hint="cs"/>
          <w:rtl/>
        </w:rPr>
        <w:t>من</w:t>
      </w:r>
      <w:r>
        <w:rPr>
          <w:rtl/>
        </w:rPr>
        <w:t xml:space="preserve"> </w:t>
      </w:r>
      <w:r>
        <w:rPr>
          <w:rFonts w:ascii="Arial" w:hAnsi="Arial" w:cs="Arial" w:hint="cs"/>
          <w:rtl/>
        </w:rPr>
        <w:t>النبيء</w:t>
      </w:r>
      <w:r>
        <w:rPr>
          <w:rtl/>
        </w:rPr>
        <w:t xml:space="preserve"> </w:t>
      </w:r>
      <w:r>
        <w:rPr>
          <w:rFonts w:ascii="Arial" w:hAnsi="Arial" w:cs="Arial" w:hint="cs"/>
          <w:rtl/>
        </w:rPr>
        <w:t>وقدِّم</w:t>
      </w:r>
      <w:r>
        <w:rPr>
          <w:rtl/>
        </w:rPr>
        <w:t xml:space="preserve"> </w:t>
      </w:r>
      <w:r>
        <w:rPr>
          <w:rFonts w:ascii="Arial" w:hAnsi="Arial" w:cs="Arial" w:hint="cs"/>
          <w:rtl/>
        </w:rPr>
        <w:t>مع</w:t>
      </w:r>
      <w:r>
        <w:rPr>
          <w:rtl/>
        </w:rPr>
        <w:t xml:space="preserve"> </w:t>
      </w:r>
      <w:r>
        <w:rPr>
          <w:rFonts w:ascii="Arial" w:hAnsi="Arial" w:cs="Arial" w:hint="cs"/>
          <w:rtl/>
        </w:rPr>
        <w:t>ذلك،</w:t>
      </w:r>
      <w:r>
        <w:rPr>
          <w:rtl/>
        </w:rPr>
        <w:t xml:space="preserve"> </w:t>
      </w:r>
      <w:r>
        <w:rPr>
          <w:rFonts w:ascii="Arial" w:hAnsi="Arial" w:cs="Arial" w:hint="cs"/>
          <w:rtl/>
        </w:rPr>
        <w:t>والغالب</w:t>
      </w:r>
      <w:r>
        <w:rPr>
          <w:rtl/>
        </w:rPr>
        <w:t xml:space="preserve"> </w:t>
      </w:r>
      <w:r>
        <w:rPr>
          <w:rFonts w:ascii="Arial" w:hAnsi="Arial" w:cs="Arial" w:hint="cs"/>
          <w:rtl/>
        </w:rPr>
        <w:t>تقديم</w:t>
      </w:r>
      <w:r>
        <w:rPr>
          <w:rtl/>
        </w:rPr>
        <w:t xml:space="preserve"> </w:t>
      </w:r>
      <w:r>
        <w:rPr>
          <w:rFonts w:ascii="Arial" w:hAnsi="Arial" w:cs="Arial" w:hint="cs"/>
          <w:rtl/>
        </w:rPr>
        <w:t>الأعمِّ،</w:t>
      </w:r>
      <w:r>
        <w:rPr>
          <w:rtl/>
        </w:rPr>
        <w:t xml:space="preserve"> </w:t>
      </w:r>
      <w:r>
        <w:rPr>
          <w:rFonts w:ascii="Arial" w:hAnsi="Arial" w:cs="Arial" w:hint="cs"/>
          <w:rtl/>
        </w:rPr>
        <w:t>وأمَّا</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الرسالة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والنبوءة</w:t>
      </w:r>
      <w:r>
        <w:rPr>
          <w:rtl/>
        </w:rPr>
        <w:t xml:space="preserve"> </w:t>
      </w:r>
      <w:r>
        <w:rPr>
          <w:rFonts w:ascii="Arial" w:hAnsi="Arial" w:cs="Arial" w:hint="cs"/>
          <w:rtl/>
        </w:rPr>
        <w:t>الإخبار</w:t>
      </w:r>
      <w:r>
        <w:rPr>
          <w:rtl/>
        </w:rPr>
        <w:t xml:space="preserve"> </w:t>
      </w:r>
      <w:r>
        <w:rPr>
          <w:rFonts w:ascii="Arial" w:hAnsi="Arial" w:cs="Arial" w:hint="cs"/>
          <w:rtl/>
        </w:rPr>
        <w:t>منه</w:t>
      </w:r>
      <w:r>
        <w:rPr>
          <w:rtl/>
        </w:rPr>
        <w:t xml:space="preserve"> </w:t>
      </w:r>
      <w:r>
        <w:rPr>
          <w:rFonts w:ascii="Arial" w:hAnsi="Arial" w:cs="Arial" w:hint="cs"/>
          <w:rtl/>
        </w:rPr>
        <w:t>للعباد،</w:t>
      </w:r>
      <w:r>
        <w:rPr>
          <w:rtl/>
        </w:rPr>
        <w:t xml:space="preserve"> </w:t>
      </w:r>
      <w:r>
        <w:rPr>
          <w:rFonts w:ascii="Arial" w:hAnsi="Arial" w:cs="Arial" w:hint="cs"/>
          <w:rtl/>
        </w:rPr>
        <w:t>وما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النبيء</w:t>
      </w:r>
      <w:r>
        <w:rPr>
          <w:rtl/>
        </w:rPr>
        <w:t xml:space="preserve"> </w:t>
      </w:r>
      <w:r>
        <w:rPr>
          <w:rFonts w:ascii="Arial" w:hAnsi="Arial" w:cs="Arial" w:hint="cs"/>
          <w:rtl/>
        </w:rPr>
        <w:t>ينبئ</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وما</w:t>
      </w:r>
      <w:r>
        <w:rPr>
          <w:rtl/>
        </w:rPr>
        <w:t xml:space="preserve"> </w:t>
      </w:r>
      <w:r>
        <w:rPr>
          <w:rFonts w:ascii="Arial" w:hAnsi="Arial" w:cs="Arial" w:hint="cs"/>
          <w:rtl/>
        </w:rPr>
        <w:t>لا</w:t>
      </w:r>
      <w:r>
        <w:rPr>
          <w:rFonts w:ascii="Calibri" w:cs="Calibri" w:hint="cs"/>
          <w:rtl/>
        </w:rPr>
        <w:t> </w:t>
      </w:r>
      <w:r>
        <w:rPr>
          <w:rFonts w:ascii="Arial" w:hAnsi="Arial" w:cs="Arial" w:hint="cs"/>
          <w:rtl/>
        </w:rPr>
        <w:t>تستقلُّ</w:t>
      </w:r>
      <w:r>
        <w:rPr>
          <w:rtl/>
        </w:rPr>
        <w:t xml:space="preserve"> </w:t>
      </w:r>
      <w:r>
        <w:rPr>
          <w:rFonts w:ascii="Arial" w:hAnsi="Arial" w:cs="Arial" w:hint="cs"/>
          <w:rtl/>
        </w:rPr>
        <w:t>العقول</w:t>
      </w:r>
      <w:r>
        <w:rPr>
          <w:rtl/>
        </w:rPr>
        <w:t xml:space="preserve"> </w:t>
      </w:r>
      <w:r>
        <w:rPr>
          <w:rFonts w:ascii="Arial" w:hAnsi="Arial" w:cs="Arial" w:hint="cs"/>
          <w:rtl/>
        </w:rPr>
        <w:t>بإدراكه،</w:t>
      </w:r>
      <w:r>
        <w:rPr>
          <w:rtl/>
        </w:rPr>
        <w:t xml:space="preserve"> </w:t>
      </w:r>
      <w:r>
        <w:rPr>
          <w:rFonts w:ascii="Arial" w:hAnsi="Arial" w:cs="Arial" w:hint="cs"/>
          <w:rtl/>
        </w:rPr>
        <w:t>وإنَّهما</w:t>
      </w:r>
      <w:r>
        <w:rPr>
          <w:rtl/>
        </w:rPr>
        <w:t xml:space="preserve"> </w:t>
      </w:r>
      <w:r>
        <w:rPr>
          <w:rFonts w:ascii="Arial" w:hAnsi="Arial" w:cs="Arial" w:hint="cs"/>
          <w:rtl/>
        </w:rPr>
        <w:t>مفهومان</w:t>
      </w:r>
      <w:r>
        <w:rPr>
          <w:rtl/>
        </w:rPr>
        <w:t xml:space="preserve"> </w:t>
      </w:r>
      <w:r>
        <w:rPr>
          <w:rFonts w:ascii="Arial" w:hAnsi="Arial" w:cs="Arial" w:hint="cs"/>
          <w:rtl/>
        </w:rPr>
        <w:t>مفترقان</w:t>
      </w:r>
      <w:r>
        <w:rPr>
          <w:rtl/>
        </w:rPr>
        <w:t xml:space="preserve"> </w:t>
      </w:r>
      <w:r>
        <w:rPr>
          <w:rFonts w:ascii="Arial" w:hAnsi="Arial" w:cs="Arial" w:hint="cs"/>
          <w:rtl/>
        </w:rPr>
        <w:t>فلا</w:t>
      </w:r>
      <w:r>
        <w:rPr>
          <w:rtl/>
        </w:rPr>
        <w:t xml:space="preserve"> </w:t>
      </w:r>
      <w:r>
        <w:rPr>
          <w:rFonts w:ascii="Arial" w:hAnsi="Arial" w:cs="Arial" w:hint="cs"/>
          <w:rtl/>
        </w:rPr>
        <w:t>يكفي</w:t>
      </w:r>
      <w:r>
        <w:rPr>
          <w:rtl/>
        </w:rPr>
        <w:t xml:space="preserve"> </w:t>
      </w:r>
      <w:r>
        <w:rPr>
          <w:rFonts w:ascii="Arial" w:hAnsi="Arial" w:cs="Arial" w:hint="cs"/>
          <w:rtl/>
        </w:rPr>
        <w:t>جوابا</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النَّبِيءَ</w:t>
      </w:r>
      <w:r>
        <w:rPr>
          <w:rStyle w:val="bold"/>
          <w:rtl/>
        </w:rPr>
        <w:t xml:space="preserve"> </w:t>
      </w:r>
      <w:r>
        <w:rPr>
          <w:rStyle w:val="bold"/>
          <w:rFonts w:ascii="Arial" w:hAnsi="Arial" w:cs="Arial" w:hint="cs"/>
          <w:rtl/>
        </w:rPr>
        <w:t>اَلاُمِّيَّ</w:t>
      </w:r>
      <w:r>
        <w:rPr>
          <w:rtl/>
        </w:rPr>
        <w:t> </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أخَّر</w:t>
      </w:r>
      <w:r>
        <w:rPr>
          <w:rtl/>
        </w:rPr>
        <w:t xml:space="preserve"> </w:t>
      </w:r>
      <w:r>
        <w:rPr>
          <w:rFonts w:ascii="Arial" w:hAnsi="Arial" w:cs="Arial" w:hint="cs"/>
          <w:rtl/>
        </w:rPr>
        <w:t>الصفة</w:t>
      </w:r>
      <w:r>
        <w:rPr>
          <w:rtl/>
        </w:rPr>
        <w:t xml:space="preserve"> </w:t>
      </w:r>
      <w:r>
        <w:rPr>
          <w:rFonts w:ascii="Arial" w:hAnsi="Arial" w:cs="Arial" w:hint="cs"/>
          <w:rtl/>
        </w:rPr>
        <w:t>العَامَّة</w:t>
      </w:r>
      <w:r>
        <w:rPr>
          <w:rtl/>
        </w:rPr>
        <w:t xml:space="preserve"> </w:t>
      </w:r>
      <w:r>
        <w:rPr>
          <w:rFonts w:ascii="Arial" w:hAnsi="Arial" w:cs="Arial" w:hint="cs"/>
          <w:rtl/>
        </w:rPr>
        <w:t>ـ</w:t>
      </w:r>
      <w:r>
        <w:rPr>
          <w:rFonts w:ascii="Calibri" w:cs="Calibri" w:hint="cs"/>
          <w:rtl/>
        </w:rPr>
        <w:t> </w:t>
      </w:r>
      <w:r>
        <w:rPr>
          <w:rFonts w:ascii="Arial" w:hAnsi="Arial" w:cs="Arial" w:hint="cs"/>
          <w:rtl/>
        </w:rPr>
        <w:t>وهي</w:t>
      </w:r>
      <w:r>
        <w:rPr>
          <w:rtl/>
        </w:rPr>
        <w:t xml:space="preserve"> </w:t>
      </w:r>
      <w:r>
        <w:rPr>
          <w:rFonts w:ascii="Arial" w:hAnsi="Arial" w:cs="Arial" w:hint="cs"/>
          <w:rtl/>
        </w:rPr>
        <w:t>النبيء</w:t>
      </w:r>
      <w:r>
        <w:rPr>
          <w:rFonts w:ascii="Calibri" w:cs="Calibri" w:hint="cs"/>
          <w:rtl/>
        </w:rPr>
        <w:t> </w:t>
      </w:r>
      <w:r>
        <w:rPr>
          <w:rFonts w:ascii="Arial" w:hAnsi="Arial" w:cs="Arial" w:hint="cs"/>
          <w:rtl/>
        </w:rPr>
        <w:t>ـ</w:t>
      </w:r>
      <w:r>
        <w:rPr>
          <w:rtl/>
        </w:rPr>
        <w:t xml:space="preserve"> </w:t>
      </w:r>
      <w:r>
        <w:rPr>
          <w:rFonts w:ascii="Arial" w:hAnsi="Arial" w:cs="Arial" w:hint="cs"/>
          <w:rtl/>
        </w:rPr>
        <w:t>لتخصيصها</w:t>
      </w:r>
      <w:r>
        <w:rPr>
          <w:rtl/>
        </w:rPr>
        <w:t xml:space="preserve"> </w:t>
      </w:r>
      <w:r>
        <w:rPr>
          <w:rFonts w:ascii="Arial" w:hAnsi="Arial" w:cs="Arial" w:hint="cs"/>
          <w:rtl/>
        </w:rPr>
        <w:t>بالأمِّيِّ،</w:t>
      </w:r>
      <w:r>
        <w:rPr>
          <w:rtl/>
        </w:rPr>
        <w:t xml:space="preserve"> </w:t>
      </w:r>
      <w:r>
        <w:rPr>
          <w:rFonts w:ascii="Arial" w:hAnsi="Arial" w:cs="Arial" w:hint="cs"/>
          <w:rtl/>
        </w:rPr>
        <w:t>فالنبيء</w:t>
      </w:r>
      <w:r>
        <w:rPr>
          <w:rtl/>
        </w:rPr>
        <w:t xml:space="preserve"> </w:t>
      </w:r>
      <w:r>
        <w:rPr>
          <w:rFonts w:ascii="Arial" w:hAnsi="Arial" w:cs="Arial" w:hint="cs"/>
          <w:rtl/>
        </w:rPr>
        <w:t>بهذا</w:t>
      </w:r>
      <w:r>
        <w:rPr>
          <w:rtl/>
        </w:rPr>
        <w:t xml:space="preserve"> </w:t>
      </w:r>
      <w:r>
        <w:rPr>
          <w:rFonts w:ascii="Arial" w:hAnsi="Arial" w:cs="Arial" w:hint="cs"/>
          <w:rtl/>
        </w:rPr>
        <w:t>أخصُّ</w:t>
      </w:r>
      <w:r>
        <w:rPr>
          <w:rtl/>
        </w:rPr>
        <w:t xml:space="preserve"> </w:t>
      </w:r>
      <w:r>
        <w:rPr>
          <w:rFonts w:ascii="Arial" w:hAnsi="Arial" w:cs="Arial" w:hint="cs"/>
          <w:rtl/>
        </w:rPr>
        <w:t>من</w:t>
      </w:r>
      <w:r>
        <w:rPr>
          <w:rtl/>
        </w:rPr>
        <w:t xml:space="preserve"> </w:t>
      </w:r>
      <w:r>
        <w:rPr>
          <w:rFonts w:ascii="Arial" w:hAnsi="Arial" w:cs="Arial" w:hint="cs"/>
          <w:rtl/>
        </w:rPr>
        <w:t>الرسول،</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أَنَّهُ</w:t>
      </w:r>
      <w:r>
        <w:rPr>
          <w:rtl/>
        </w:rPr>
        <w:t xml:space="preserve"> </w:t>
      </w:r>
      <w:r>
        <w:rPr>
          <w:rFonts w:ascii="Arial" w:hAnsi="Arial" w:cs="Arial" w:hint="cs"/>
          <w:rtl/>
        </w:rPr>
        <w:t>ذكر</w:t>
      </w:r>
      <w:r>
        <w:rPr>
          <w:rtl/>
        </w:rPr>
        <w:t xml:space="preserve"> </w:t>
      </w:r>
      <w:r>
        <w:rPr>
          <w:rFonts w:ascii="Arial" w:hAnsi="Arial" w:cs="Arial" w:hint="cs"/>
          <w:rtl/>
        </w:rPr>
        <w:t>بلفظ</w:t>
      </w:r>
      <w:r>
        <w:rPr>
          <w:rtl/>
        </w:rPr>
        <w:t xml:space="preserve"> </w:t>
      </w:r>
      <w:r>
        <w:rPr>
          <w:rFonts w:ascii="Arial" w:hAnsi="Arial" w:cs="Arial" w:hint="cs"/>
          <w:rtl/>
        </w:rPr>
        <w:t>النبيء</w:t>
      </w:r>
      <w:r>
        <w:rPr>
          <w:rtl/>
        </w:rPr>
        <w:t xml:space="preserve"> </w:t>
      </w:r>
      <w:r>
        <w:rPr>
          <w:rFonts w:ascii="Arial" w:hAnsi="Arial" w:cs="Arial" w:hint="cs"/>
          <w:rtl/>
        </w:rPr>
        <w:t>الأمِّيِّ</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وذلك</w:t>
      </w:r>
      <w:r>
        <w:rPr>
          <w:rtl/>
        </w:rPr>
        <w:t xml:space="preserve"> </w:t>
      </w:r>
      <w:r>
        <w:rPr>
          <w:rFonts w:ascii="Arial" w:hAnsi="Arial" w:cs="Arial" w:hint="cs"/>
          <w:rtl/>
        </w:rPr>
        <w:t>بحسب</w:t>
      </w:r>
      <w:r>
        <w:rPr>
          <w:rtl/>
        </w:rPr>
        <w:t xml:space="preserve"> </w:t>
      </w:r>
      <w:r>
        <w:rPr>
          <w:rFonts w:ascii="Arial" w:hAnsi="Arial" w:cs="Arial" w:hint="cs"/>
          <w:rtl/>
        </w:rPr>
        <w:t>الوضع</w:t>
      </w:r>
      <w:r>
        <w:rPr>
          <w:rtl/>
        </w:rPr>
        <w:t xml:space="preserve"> </w:t>
      </w:r>
      <w:r>
        <w:rPr>
          <w:rFonts w:ascii="Arial" w:hAnsi="Arial" w:cs="Arial" w:hint="cs"/>
          <w:rtl/>
        </w:rPr>
        <w:t>الشرعيِّ</w:t>
      </w:r>
      <w:r>
        <w:rPr>
          <w:rtl/>
        </w:rPr>
        <w:t xml:space="preserve"> </w:t>
      </w:r>
      <w:r>
        <w:rPr>
          <w:rFonts w:ascii="Arial" w:hAnsi="Arial" w:cs="Arial" w:hint="cs"/>
          <w:rtl/>
        </w:rPr>
        <w:t>والاستعمال،</w:t>
      </w:r>
      <w:r>
        <w:rPr>
          <w:rtl/>
        </w:rPr>
        <w:t xml:space="preserve"> </w:t>
      </w:r>
      <w:r>
        <w:rPr>
          <w:rFonts w:ascii="Arial" w:hAnsi="Arial" w:cs="Arial" w:hint="cs"/>
          <w:rtl/>
        </w:rPr>
        <w:t>وأمَّا</w:t>
      </w:r>
      <w:r>
        <w:rPr>
          <w:rtl/>
        </w:rPr>
        <w:t xml:space="preserve"> </w:t>
      </w:r>
      <w:r>
        <w:rPr>
          <w:rFonts w:ascii="Arial" w:hAnsi="Arial" w:cs="Arial" w:hint="cs"/>
          <w:rtl/>
        </w:rPr>
        <w:t>بحسب</w:t>
      </w:r>
      <w:r>
        <w:rPr>
          <w:rtl/>
        </w:rPr>
        <w:t xml:space="preserve"> </w:t>
      </w:r>
      <w:r>
        <w:rPr>
          <w:rFonts w:ascii="Arial" w:hAnsi="Arial" w:cs="Arial" w:hint="cs"/>
          <w:rtl/>
        </w:rPr>
        <w:t>الوضع</w:t>
      </w:r>
      <w:r>
        <w:rPr>
          <w:rtl/>
        </w:rPr>
        <w:t xml:space="preserve"> </w:t>
      </w:r>
      <w:r>
        <w:rPr>
          <w:rFonts w:ascii="Arial" w:hAnsi="Arial" w:cs="Arial" w:hint="cs"/>
          <w:rtl/>
        </w:rPr>
        <w:t>واللغة</w:t>
      </w:r>
      <w:r>
        <w:rPr>
          <w:rtl/>
        </w:rPr>
        <w:t xml:space="preserve"> </w:t>
      </w:r>
      <w:r>
        <w:rPr>
          <w:rFonts w:ascii="Arial" w:hAnsi="Arial" w:cs="Arial" w:hint="cs"/>
          <w:rtl/>
        </w:rPr>
        <w:t>فكلٌّ</w:t>
      </w:r>
      <w:r>
        <w:rPr>
          <w:rtl/>
        </w:rPr>
        <w:t xml:space="preserve"> </w:t>
      </w:r>
      <w:r>
        <w:rPr>
          <w:rFonts w:ascii="Arial" w:hAnsi="Arial" w:cs="Arial" w:hint="cs"/>
          <w:rtl/>
        </w:rPr>
        <w:t>منهما</w:t>
      </w:r>
      <w:r>
        <w:rPr>
          <w:rtl/>
        </w:rPr>
        <w:t xml:space="preserve"> </w:t>
      </w:r>
      <w:r>
        <w:rPr>
          <w:rFonts w:ascii="Arial" w:hAnsi="Arial" w:cs="Arial" w:hint="cs"/>
          <w:rtl/>
        </w:rPr>
        <w:t>عامٌّ،</w:t>
      </w:r>
      <w:r>
        <w:rPr>
          <w:rtl/>
        </w:rPr>
        <w:t xml:space="preserve"> </w:t>
      </w:r>
      <w:r>
        <w:rPr>
          <w:rFonts w:ascii="Arial" w:hAnsi="Arial" w:cs="Arial" w:hint="cs"/>
          <w:rtl/>
        </w:rPr>
        <w:t>وقد</w:t>
      </w:r>
      <w:r>
        <w:rPr>
          <w:rtl/>
        </w:rPr>
        <w:t xml:space="preserve"> </w:t>
      </w:r>
      <w:r>
        <w:rPr>
          <w:rFonts w:ascii="Arial" w:hAnsi="Arial" w:cs="Arial" w:hint="cs"/>
          <w:rtl/>
        </w:rPr>
        <w:t>جاء</w:t>
      </w:r>
      <w:r>
        <w:rPr>
          <w:rtl/>
        </w:rPr>
        <w:t xml:space="preserve"> </w:t>
      </w:r>
      <w:r>
        <w:rPr>
          <w:rFonts w:ascii="Arial" w:hAnsi="Arial" w:cs="Arial" w:hint="cs"/>
          <w:rtl/>
        </w:rPr>
        <w:t>﴿</w:t>
      </w:r>
      <w:r>
        <w:rPr>
          <w:rFonts w:ascii="Calibri" w:cs="Calibri" w:hint="cs"/>
          <w:rtl/>
        </w:rPr>
        <w:t> </w:t>
      </w:r>
      <w:r>
        <w:rPr>
          <w:rFonts w:ascii="Arial" w:hAnsi="Arial" w:cs="Arial" w:hint="cs"/>
          <w:rtl/>
        </w:rPr>
        <w:t>رَسُولاً</w:t>
      </w:r>
      <w:r>
        <w:rPr>
          <w:rtl/>
        </w:rPr>
        <w:t xml:space="preserve"> </w:t>
      </w:r>
      <w:r>
        <w:rPr>
          <w:rFonts w:ascii="Arial" w:hAnsi="Arial" w:cs="Arial" w:hint="cs"/>
          <w:rtl/>
        </w:rPr>
        <w:t>نَّبِيئًا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51</w:t>
      </w:r>
      <w:r>
        <w:rPr>
          <w:rStyle w:val="CharacterStyle11"/>
          <w:rFonts w:ascii="Arial" w:hAnsi="Arial" w:cs="Arial" w:hint="cs"/>
          <w:rtl/>
        </w:rPr>
        <w:t>،</w:t>
      </w:r>
      <w:r>
        <w:rPr>
          <w:rStyle w:val="CharacterStyle11"/>
          <w:rFonts w:ascii="Calibri" w:cs="Calibri" w:hint="cs"/>
          <w:rtl/>
        </w:rPr>
        <w:t> </w:t>
      </w:r>
      <w:r>
        <w:rPr>
          <w:rStyle w:val="CharacterStyle11"/>
          <w:rtl/>
        </w:rPr>
        <w:t>54]</w:t>
      </w:r>
      <w:r>
        <w:rPr>
          <w:rtl/>
        </w:rPr>
        <w:t xml:space="preserve">. </w:t>
      </w:r>
      <w:r>
        <w:rPr>
          <w:rFonts w:ascii="Arial" w:hAnsi="Arial" w:cs="Arial" w:hint="cs"/>
          <w:rtl/>
        </w:rPr>
        <w:t>والأمِّيُّ</w:t>
      </w:r>
      <w:r>
        <w:rPr>
          <w:rtl/>
        </w:rPr>
        <w:t xml:space="preserve"> </w:t>
      </w:r>
      <w:r>
        <w:rPr>
          <w:rFonts w:ascii="Arial" w:hAnsi="Arial" w:cs="Arial" w:hint="cs"/>
          <w:rtl/>
        </w:rPr>
        <w:t>نسب</w:t>
      </w:r>
      <w:r>
        <w:rPr>
          <w:rtl/>
        </w:rPr>
        <w:t xml:space="preserve"> </w:t>
      </w:r>
      <w:r>
        <w:rPr>
          <w:rFonts w:ascii="Arial" w:hAnsi="Arial" w:cs="Arial" w:hint="cs"/>
          <w:w w:val="103"/>
          <w:rtl/>
        </w:rPr>
        <w:t>إلى</w:t>
      </w:r>
      <w:r>
        <w:rPr>
          <w:w w:val="103"/>
          <w:rtl/>
        </w:rPr>
        <w:t xml:space="preserve"> </w:t>
      </w:r>
      <w:r>
        <w:rPr>
          <w:rFonts w:ascii="Arial" w:hAnsi="Arial" w:cs="Arial" w:hint="cs"/>
          <w:w w:val="103"/>
          <w:rtl/>
        </w:rPr>
        <w:t>الأمِّ،</w:t>
      </w:r>
      <w:r>
        <w:rPr>
          <w:w w:val="103"/>
          <w:rtl/>
        </w:rPr>
        <w:t xml:space="preserve"> </w:t>
      </w:r>
      <w:r>
        <w:rPr>
          <w:rFonts w:ascii="Arial" w:hAnsi="Arial" w:cs="Arial" w:hint="cs"/>
          <w:w w:val="103"/>
          <w:rtl/>
        </w:rPr>
        <w:t>كأنَّه</w:t>
      </w:r>
      <w:r>
        <w:rPr>
          <w:w w:val="103"/>
          <w:rtl/>
        </w:rPr>
        <w:t xml:space="preserve"> </w:t>
      </w:r>
      <w:r>
        <w:rPr>
          <w:rFonts w:ascii="Arial" w:hAnsi="Arial" w:cs="Arial" w:hint="cs"/>
          <w:w w:val="103"/>
          <w:rtl/>
        </w:rPr>
        <w:t>ولد</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أمِّه</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الَّذِي</w:t>
      </w:r>
      <w:r>
        <w:rPr>
          <w:rStyle w:val="bold"/>
          <w:w w:val="103"/>
          <w:rtl/>
        </w:rPr>
        <w:t xml:space="preserve"> </w:t>
      </w:r>
      <w:r>
        <w:rPr>
          <w:rStyle w:val="bold"/>
          <w:rFonts w:ascii="Arial" w:hAnsi="Arial" w:cs="Arial" w:hint="cs"/>
          <w:w w:val="103"/>
          <w:rtl/>
        </w:rPr>
        <w:t>يَجِدُونَهُ</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باسمه</w:t>
      </w:r>
      <w:r>
        <w:rPr>
          <w:w w:val="103"/>
          <w:rtl/>
        </w:rPr>
        <w:t xml:space="preserve"> </w:t>
      </w:r>
      <w:r>
        <w:rPr>
          <w:rFonts w:ascii="Arial" w:hAnsi="Arial" w:cs="Arial" w:hint="cs"/>
          <w:w w:val="103"/>
          <w:rtl/>
        </w:rPr>
        <w:t>وصفته،</w:t>
      </w:r>
      <w:r>
        <w:rPr>
          <w:w w:val="103"/>
          <w:rtl/>
        </w:rPr>
        <w:t xml:space="preserve"> </w:t>
      </w:r>
      <w:r>
        <w:rPr>
          <w:rFonts w:ascii="Arial" w:hAnsi="Arial" w:cs="Arial" w:hint="cs"/>
          <w:w w:val="103"/>
          <w:rtl/>
        </w:rPr>
        <w:t>ولحذفهما</w:t>
      </w:r>
      <w:r>
        <w:rPr>
          <w:w w:val="103"/>
          <w:rtl/>
        </w:rPr>
        <w:t xml:space="preserve"> </w:t>
      </w:r>
      <w:r>
        <w:rPr>
          <w:rFonts w:ascii="Arial" w:hAnsi="Arial" w:cs="Arial" w:hint="cs"/>
          <w:w w:val="103"/>
          <w:rtl/>
        </w:rPr>
        <w:t>أفرد</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مَكْتُوبًا</w:t>
      </w:r>
      <w:r>
        <w:rPr>
          <w:rStyle w:val="bold"/>
          <w:w w:val="103"/>
          <w:rtl/>
        </w:rPr>
        <w:t xml:space="preserve"> </w:t>
      </w:r>
      <w:r>
        <w:rPr>
          <w:rStyle w:val="bold"/>
          <w:rFonts w:ascii="Arial" w:hAnsi="Arial" w:cs="Arial" w:hint="cs"/>
          <w:w w:val="103"/>
          <w:rtl/>
        </w:rPr>
        <w:t>عِندَهُمْ</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يغيب</w:t>
      </w:r>
      <w:r>
        <w:rPr>
          <w:w w:val="103"/>
          <w:rtl/>
        </w:rPr>
        <w:t xml:space="preserve"> </w:t>
      </w:r>
      <w:r>
        <w:rPr>
          <w:rFonts w:ascii="Arial" w:hAnsi="Arial" w:cs="Arial" w:hint="cs"/>
          <w:w w:val="103"/>
          <w:rtl/>
        </w:rPr>
        <w:t>عنهم</w:t>
      </w:r>
      <w:r>
        <w:rPr>
          <w:w w:val="103"/>
          <w:rtl/>
        </w:rPr>
        <w:t xml:space="preserve"> </w:t>
      </w:r>
      <w:r>
        <w:rPr>
          <w:rFonts w:ascii="Arial" w:hAnsi="Arial" w:cs="Arial" w:hint="cs"/>
          <w:w w:val="103"/>
          <w:rtl/>
        </w:rPr>
        <w:t>لظهوره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التوراة</w:t>
      </w:r>
      <w:r>
        <w:rPr>
          <w:w w:val="103"/>
          <w:rtl/>
        </w:rPr>
        <w:t xml:space="preserve"> </w:t>
      </w:r>
      <w:r>
        <w:rPr>
          <w:rFonts w:ascii="Arial" w:hAnsi="Arial" w:cs="Arial" w:hint="cs"/>
          <w:w w:val="103"/>
          <w:rtl/>
        </w:rPr>
        <w:t>وتكرُّره</w:t>
      </w:r>
      <w:r>
        <w:rPr>
          <w:w w:val="103"/>
          <w:rtl/>
        </w:rPr>
        <w:t xml:space="preserve"> </w:t>
      </w:r>
      <w:r>
        <w:rPr>
          <w:rFonts w:ascii="Arial" w:hAnsi="Arial" w:cs="Arial" w:hint="cs"/>
          <w:w w:val="103"/>
          <w:rtl/>
        </w:rPr>
        <w:t>فيها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اِلتَّوْرَاةِ</w:t>
      </w:r>
      <w:r>
        <w:rPr>
          <w:rStyle w:val="bold"/>
          <w:rtl/>
        </w:rPr>
        <w:t xml:space="preserve"> </w:t>
      </w:r>
      <w:r>
        <w:rPr>
          <w:rStyle w:val="bold"/>
          <w:rFonts w:ascii="Arial" w:hAnsi="Arial" w:cs="Arial" w:hint="cs"/>
          <w:rtl/>
        </w:rPr>
        <w:t>وَالاِنجِيلِ</w:t>
      </w:r>
      <w:r>
        <w:rPr>
          <w:rtl/>
        </w:rPr>
        <w:t> </w:t>
      </w:r>
      <w:r>
        <w:rPr>
          <w:rFonts w:ascii="Arial" w:hAnsi="Arial" w:cs="Arial" w:hint="cs"/>
          <w:rtl/>
        </w:rPr>
        <w:t>﴾</w:t>
      </w:r>
      <w:r>
        <w:rPr>
          <w:rtl/>
        </w:rPr>
        <w:t xml:space="preserve"> </w:t>
      </w:r>
      <w:r>
        <w:rPr>
          <w:rFonts w:ascii="Arial" w:hAnsi="Arial" w:cs="Arial" w:hint="cs"/>
          <w:rtl/>
        </w:rPr>
        <w:t>اسمه</w:t>
      </w:r>
      <w:r>
        <w:rPr>
          <w:rtl/>
        </w:rPr>
        <w:t xml:space="preserve"> </w:t>
      </w:r>
      <w:r>
        <w:rPr>
          <w:rFonts w:ascii="Arial" w:hAnsi="Arial" w:cs="Arial" w:hint="cs"/>
          <w:rtl/>
        </w:rPr>
        <w:t>فيها</w:t>
      </w:r>
      <w:r>
        <w:rPr>
          <w:rtl/>
        </w:rPr>
        <w:t xml:space="preserve"> </w:t>
      </w:r>
      <w:r>
        <w:rPr>
          <w:rFonts w:ascii="Calibri" w:cs="Calibri" w:hint="cs"/>
          <w:rtl/>
        </w:rPr>
        <w:t>«</w:t>
      </w:r>
      <w:r>
        <w:rPr>
          <w:rFonts w:ascii="Arial" w:hAnsi="Arial" w:cs="Arial" w:hint="cs"/>
          <w:rtl/>
        </w:rPr>
        <w:t>الـمُنحَمِنا</w:t>
      </w:r>
      <w:r>
        <w:rPr>
          <w:rFonts w:ascii="Calibri" w:cs="Calibri" w:hint="cs"/>
          <w:rtl/>
        </w:rPr>
        <w:t>»</w:t>
      </w:r>
      <w:r>
        <w:rPr>
          <w:rtl/>
        </w:rPr>
        <w:t xml:space="preserve"> </w:t>
      </w:r>
      <w:r>
        <w:rPr>
          <w:rFonts w:ascii="Arial" w:hAnsi="Arial" w:cs="Arial" w:hint="cs"/>
          <w:rtl/>
        </w:rPr>
        <w:t>بضمِّ</w:t>
      </w:r>
      <w:r>
        <w:rPr>
          <w:rtl/>
        </w:rPr>
        <w:t xml:space="preserve"> </w:t>
      </w:r>
      <w:r>
        <w:rPr>
          <w:rFonts w:ascii="Arial" w:hAnsi="Arial" w:cs="Arial" w:hint="cs"/>
          <w:rtl/>
        </w:rPr>
        <w:t>الميم</w:t>
      </w:r>
      <w:r>
        <w:rPr>
          <w:rtl/>
        </w:rPr>
        <w:t xml:space="preserve"> </w:t>
      </w:r>
      <w:r>
        <w:rPr>
          <w:rFonts w:ascii="Arial" w:hAnsi="Arial" w:cs="Arial" w:hint="cs"/>
          <w:rtl/>
        </w:rPr>
        <w:t>الأولى</w:t>
      </w:r>
      <w:r>
        <w:rPr>
          <w:rtl/>
        </w:rPr>
        <w:t xml:space="preserve"> </w:t>
      </w:r>
      <w:r>
        <w:rPr>
          <w:rFonts w:ascii="Arial" w:hAnsi="Arial" w:cs="Arial" w:hint="cs"/>
          <w:rtl/>
        </w:rPr>
        <w:t>وكسر</w:t>
      </w:r>
      <w:r>
        <w:rPr>
          <w:rtl/>
        </w:rPr>
        <w:t xml:space="preserve"> </w:t>
      </w:r>
      <w:r>
        <w:rPr>
          <w:rFonts w:ascii="Arial" w:hAnsi="Arial" w:cs="Arial" w:hint="cs"/>
          <w:rtl/>
        </w:rPr>
        <w:t>الثانية</w:t>
      </w:r>
      <w:r>
        <w:rPr>
          <w:rtl/>
        </w:rPr>
        <w:t xml:space="preserve"> </w:t>
      </w:r>
      <w:r>
        <w:rPr>
          <w:rFonts w:ascii="Arial" w:hAnsi="Arial" w:cs="Arial" w:hint="cs"/>
          <w:rtl/>
        </w:rPr>
        <w:t>أفصح</w:t>
      </w:r>
      <w:r>
        <w:rPr>
          <w:rtl/>
        </w:rPr>
        <w:t xml:space="preserve"> </w:t>
      </w:r>
      <w:r>
        <w:rPr>
          <w:rFonts w:ascii="Arial" w:hAnsi="Arial" w:cs="Arial" w:hint="cs"/>
          <w:rtl/>
        </w:rPr>
        <w:t>من</w:t>
      </w:r>
      <w:r>
        <w:rPr>
          <w:rtl/>
        </w:rPr>
        <w:t xml:space="preserve"> </w:t>
      </w:r>
      <w:r>
        <w:rPr>
          <w:rFonts w:ascii="Arial" w:hAnsi="Arial" w:cs="Arial" w:hint="cs"/>
          <w:rtl/>
        </w:rPr>
        <w:t>فتحها،</w:t>
      </w:r>
      <w:r>
        <w:rPr>
          <w:rtl/>
        </w:rPr>
        <w:t xml:space="preserve"> </w:t>
      </w:r>
      <w:r>
        <w:rPr>
          <w:rFonts w:ascii="Arial" w:hAnsi="Arial" w:cs="Arial" w:hint="cs"/>
          <w:rtl/>
        </w:rPr>
        <w:t>وهو</w:t>
      </w:r>
      <w:r>
        <w:rPr>
          <w:rtl/>
        </w:rPr>
        <w:t xml:space="preserve"> </w:t>
      </w:r>
      <w:r>
        <w:rPr>
          <w:rFonts w:ascii="Arial" w:hAnsi="Arial" w:cs="Arial" w:hint="cs"/>
          <w:rtl/>
        </w:rPr>
        <w:t>بالسريانيَّة</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ومعناه</w:t>
      </w:r>
      <w:r>
        <w:rPr>
          <w:rtl/>
        </w:rPr>
        <w:t xml:space="preserve"> </w:t>
      </w:r>
      <w:r>
        <w:rPr>
          <w:rFonts w:ascii="Arial" w:hAnsi="Arial" w:cs="Arial" w:hint="cs"/>
          <w:rtl/>
        </w:rPr>
        <w:t>مُحَمَّد</w:t>
      </w:r>
      <w:r>
        <w:rPr>
          <w:rtl/>
        </w:rPr>
        <w:t xml:space="preserve"> </w:t>
      </w:r>
      <w:r>
        <w:rPr>
          <w:rFonts w:ascii="Arial" w:hAnsi="Arial" w:cs="Arial" w:hint="cs"/>
          <w:rtl/>
        </w:rPr>
        <w:t>الذي</w:t>
      </w:r>
      <w:r>
        <w:rPr>
          <w:rtl/>
        </w:rPr>
        <w:t xml:space="preserve"> </w:t>
      </w:r>
      <w:r>
        <w:rPr>
          <w:rFonts w:ascii="Arial" w:hAnsi="Arial" w:cs="Arial" w:hint="cs"/>
          <w:rtl/>
        </w:rPr>
        <w:t>يحمده</w:t>
      </w:r>
      <w:r>
        <w:rPr>
          <w:rtl/>
        </w:rPr>
        <w:t xml:space="preserve"> </w:t>
      </w:r>
      <w:r>
        <w:rPr>
          <w:rFonts w:ascii="Arial" w:hAnsi="Arial" w:cs="Arial" w:hint="cs"/>
          <w:rtl/>
        </w:rPr>
        <w:t>الخلق؛</w:t>
      </w:r>
      <w:r>
        <w:rPr>
          <w:rtl/>
        </w:rPr>
        <w:t xml:space="preserve"> </w:t>
      </w:r>
      <w:r>
        <w:rPr>
          <w:rFonts w:ascii="Arial" w:hAnsi="Arial" w:cs="Arial" w:hint="cs"/>
          <w:rtl/>
        </w:rPr>
        <w:t>وفي</w:t>
      </w:r>
      <w:r>
        <w:rPr>
          <w:rtl/>
        </w:rPr>
        <w:t xml:space="preserve"> </w:t>
      </w:r>
      <w:r>
        <w:rPr>
          <w:rFonts w:ascii="Arial" w:hAnsi="Arial" w:cs="Arial" w:hint="cs"/>
          <w:rtl/>
        </w:rPr>
        <w:t>الإنجيل</w:t>
      </w:r>
      <w:r>
        <w:rPr>
          <w:rtl/>
        </w:rPr>
        <w:t xml:space="preserve">: </w:t>
      </w:r>
      <w:r>
        <w:rPr>
          <w:rFonts w:ascii="Arial" w:hAnsi="Arial" w:cs="Arial" w:hint="cs"/>
          <w:rtl/>
        </w:rPr>
        <w:t>أحمد،</w:t>
      </w:r>
      <w:r>
        <w:rPr>
          <w:rtl/>
        </w:rPr>
        <w:t xml:space="preserve"> </w:t>
      </w:r>
      <w:r>
        <w:rPr>
          <w:rFonts w:ascii="Arial" w:hAnsi="Arial" w:cs="Arial" w:hint="cs"/>
          <w:rtl/>
        </w:rPr>
        <w:t>وبسطت</w:t>
      </w:r>
      <w:r>
        <w:rPr>
          <w:rtl/>
        </w:rPr>
        <w:t xml:space="preserve"> </w:t>
      </w:r>
      <w:r>
        <w:rPr>
          <w:rFonts w:ascii="Arial" w:hAnsi="Arial" w:cs="Arial" w:hint="cs"/>
          <w:rtl/>
        </w:rPr>
        <w:t>الباب</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نونيَّة</w:t>
      </w:r>
      <w:r>
        <w:rPr>
          <w:rtl/>
        </w:rPr>
        <w:t xml:space="preserve"> </w:t>
      </w:r>
      <w:r>
        <w:rPr>
          <w:rFonts w:ascii="Arial" w:hAnsi="Arial" w:cs="Arial" w:hint="cs"/>
          <w:rtl/>
        </w:rPr>
        <w:t>المديح</w:t>
      </w:r>
      <w:r>
        <w:rPr>
          <w:rtl/>
        </w:rPr>
        <w:t>.</w:t>
      </w:r>
    </w:p>
    <w:p w:rsidR="00B03E2D" w:rsidRDefault="00B03E2D">
      <w:pPr>
        <w:pStyle w:val="shator1"/>
        <w:spacing w:before="85"/>
        <w:rPr>
          <w:rtl/>
        </w:rPr>
      </w:pPr>
      <w:r>
        <w:rPr>
          <w:rFonts w:ascii="Arial" w:hAnsi="Arial" w:cs="Arial" w:hint="cs"/>
          <w:rtl/>
        </w:rPr>
        <w:t>تيمم</w:t>
      </w:r>
      <w:r>
        <w:rPr>
          <w:rtl/>
        </w:rPr>
        <w:t xml:space="preserve"> </w:t>
      </w:r>
      <w:r>
        <w:rPr>
          <w:rFonts w:ascii="Arial" w:hAnsi="Arial" w:cs="Arial" w:hint="cs"/>
          <w:rtl/>
        </w:rPr>
        <w:t>نجدا</w:t>
      </w:r>
      <w:r>
        <w:rPr>
          <w:rtl/>
        </w:rPr>
        <w:t xml:space="preserve"> </w:t>
      </w:r>
      <w:r>
        <w:rPr>
          <w:rFonts w:ascii="Arial" w:hAnsi="Arial" w:cs="Arial" w:hint="cs"/>
          <w:rtl/>
        </w:rPr>
        <w:t>في</w:t>
      </w:r>
      <w:r>
        <w:rPr>
          <w:rtl/>
        </w:rPr>
        <w:t xml:space="preserve"> </w:t>
      </w:r>
      <w:r>
        <w:rPr>
          <w:rFonts w:ascii="Arial" w:hAnsi="Arial" w:cs="Arial" w:hint="cs"/>
          <w:rtl/>
        </w:rPr>
        <w:t>تلهُّفه</w:t>
      </w:r>
      <w:r>
        <w:rPr>
          <w:rtl/>
        </w:rPr>
        <w:t xml:space="preserve"> </w:t>
      </w:r>
      <w:r>
        <w:rPr>
          <w:rFonts w:ascii="Arial" w:hAnsi="Arial" w:cs="Arial" w:hint="cs"/>
          <w:rtl/>
        </w:rPr>
        <w:t>الجاني</w:t>
      </w:r>
    </w:p>
    <w:p w:rsidR="00B03E2D" w:rsidRDefault="00B03E2D">
      <w:pPr>
        <w:pStyle w:val="shator2"/>
        <w:rPr>
          <w:rtl/>
        </w:rPr>
      </w:pPr>
      <w:r>
        <w:rPr>
          <w:rFonts w:ascii="Arial" w:hAnsi="Arial" w:cs="Arial" w:hint="cs"/>
          <w:rtl/>
        </w:rPr>
        <w:t>يَؤُمُّ</w:t>
      </w:r>
      <w:r>
        <w:rPr>
          <w:rtl/>
        </w:rPr>
        <w:t xml:space="preserve"> </w:t>
      </w:r>
      <w:r>
        <w:rPr>
          <w:rFonts w:ascii="Arial" w:hAnsi="Arial" w:cs="Arial" w:hint="cs"/>
          <w:rtl/>
        </w:rPr>
        <w:t>رسول</w:t>
      </w:r>
      <w:r>
        <w:rPr>
          <w:rtl/>
        </w:rPr>
        <w:t xml:space="preserve"> </w:t>
      </w:r>
      <w:r>
        <w:rPr>
          <w:rFonts w:ascii="Arial" w:hAnsi="Arial" w:cs="Arial" w:hint="cs"/>
          <w:rtl/>
        </w:rPr>
        <w:t>الله</w:t>
      </w:r>
      <w:r>
        <w:rPr>
          <w:rtl/>
        </w:rPr>
        <w:t xml:space="preserve"> </w:t>
      </w:r>
      <w:r>
        <w:rPr>
          <w:rFonts w:ascii="Arial" w:hAnsi="Arial" w:cs="Arial" w:hint="cs"/>
          <w:rtl/>
        </w:rPr>
        <w:t>للإنس</w:t>
      </w:r>
      <w:r>
        <w:rPr>
          <w:rtl/>
        </w:rPr>
        <w:t xml:space="preserve"> </w:t>
      </w:r>
      <w:r>
        <w:rPr>
          <w:rFonts w:ascii="Arial" w:hAnsi="Arial" w:cs="Arial" w:hint="cs"/>
          <w:rtl/>
        </w:rPr>
        <w:t>والجان</w:t>
      </w:r>
    </w:p>
    <w:p w:rsidR="00B03E2D" w:rsidRDefault="00B03E2D">
      <w:pPr>
        <w:pStyle w:val="textquran"/>
        <w:spacing w:before="113"/>
        <w:rPr>
          <w:rtl/>
        </w:rPr>
      </w:pPr>
      <w:r>
        <w:rPr>
          <w:rFonts w:ascii="Arial" w:hAnsi="Arial" w:cs="Arial" w:hint="cs"/>
          <w:rtl/>
        </w:rPr>
        <w:t>وهو</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ثلاث</w:t>
      </w:r>
      <w:r>
        <w:rPr>
          <w:rtl/>
        </w:rPr>
        <w:t xml:space="preserve"> </w:t>
      </w:r>
      <w:r>
        <w:rPr>
          <w:rFonts w:ascii="Arial" w:hAnsi="Arial" w:cs="Arial" w:hint="cs"/>
          <w:rtl/>
        </w:rPr>
        <w:t>مجلَّدات</w:t>
      </w:r>
      <w:r>
        <w:rPr>
          <w:rStyle w:val="Superscript"/>
          <w:color w:val="008751"/>
          <w:rtl/>
        </w:rPr>
        <w:t>(</w:t>
      </w:r>
      <w:r>
        <w:rPr>
          <w:rStyle w:val="Superscript"/>
          <w:color w:val="008751"/>
          <w:rtl/>
        </w:rPr>
        <w:footnoteReference w:id="60"/>
      </w:r>
      <w:r>
        <w:rPr>
          <w:rStyle w:val="Superscript"/>
          <w:color w:val="008751"/>
          <w:rtl/>
        </w:rPr>
        <w:t>)</w:t>
      </w:r>
      <w:r>
        <w:rPr>
          <w:rtl/>
        </w:rPr>
        <w:t>.</w:t>
      </w:r>
    </w:p>
    <w:p w:rsidR="00B03E2D" w:rsidRDefault="00B03E2D">
      <w:pPr>
        <w:pStyle w:val="textquran"/>
        <w:spacing w:before="113"/>
        <w:rPr>
          <w:rtl/>
        </w:rPr>
      </w:pPr>
      <w:r>
        <w:rPr>
          <w:rFonts w:ascii="Arial" w:hAnsi="Arial" w:cs="Arial" w:hint="cs"/>
          <w:rtl/>
        </w:rPr>
        <w:t>وعن</w:t>
      </w:r>
      <w:r>
        <w:rPr>
          <w:rtl/>
        </w:rPr>
        <w:t xml:space="preserve"> </w:t>
      </w:r>
      <w:r>
        <w:rPr>
          <w:rFonts w:ascii="Arial" w:hAnsi="Arial" w:cs="Arial" w:hint="cs"/>
          <w:rtl/>
        </w:rPr>
        <w:t>كعب</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عبد</w:t>
      </w:r>
      <w:r>
        <w:rPr>
          <w:rFonts w:ascii="Calibri" w:cs="Calibri" w:hint="cs"/>
          <w:rtl/>
        </w:rPr>
        <w:t> </w:t>
      </w:r>
      <w:r>
        <w:rPr>
          <w:rFonts w:ascii="Arial" w:hAnsi="Arial" w:cs="Arial" w:hint="cs"/>
          <w:rtl/>
        </w:rPr>
        <w:t>الكريم،</w:t>
      </w:r>
      <w:r>
        <w:rPr>
          <w:rtl/>
        </w:rPr>
        <w:t xml:space="preserve"> </w:t>
      </w:r>
      <w:r>
        <w:rPr>
          <w:rFonts w:ascii="Arial" w:hAnsi="Arial" w:cs="Arial" w:hint="cs"/>
          <w:rtl/>
        </w:rPr>
        <w:t>وفي</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عبد</w:t>
      </w:r>
      <w:r>
        <w:rPr>
          <w:rFonts w:ascii="Calibri" w:cs="Calibri" w:hint="cs"/>
          <w:rtl/>
        </w:rPr>
        <w:t> </w:t>
      </w:r>
      <w:r>
        <w:rPr>
          <w:rFonts w:ascii="Arial" w:hAnsi="Arial" w:cs="Arial" w:hint="cs"/>
          <w:rtl/>
        </w:rPr>
        <w:t>الجبَّار،</w:t>
      </w:r>
      <w:r>
        <w:rPr>
          <w:rtl/>
        </w:rPr>
        <w:t xml:space="preserve"> </w:t>
      </w:r>
      <w:r>
        <w:rPr>
          <w:rFonts w:ascii="Arial" w:hAnsi="Arial" w:cs="Arial" w:hint="cs"/>
          <w:rtl/>
        </w:rPr>
        <w:t>وفي</w:t>
      </w:r>
      <w:r>
        <w:rPr>
          <w:rtl/>
        </w:rPr>
        <w:t xml:space="preserve"> </w:t>
      </w:r>
      <w:r>
        <w:rPr>
          <w:rFonts w:ascii="Arial" w:hAnsi="Arial" w:cs="Arial" w:hint="cs"/>
          <w:rtl/>
        </w:rPr>
        <w:t>أهل</w:t>
      </w:r>
      <w:r>
        <w:rPr>
          <w:rtl/>
        </w:rPr>
        <w:t xml:space="preserve"> </w:t>
      </w:r>
      <w:r>
        <w:rPr>
          <w:rFonts w:ascii="Arial" w:hAnsi="Arial" w:cs="Arial" w:hint="cs"/>
          <w:rtl/>
        </w:rPr>
        <w:t>العرش</w:t>
      </w:r>
      <w:r>
        <w:rPr>
          <w:rtl/>
        </w:rPr>
        <w:t xml:space="preserve">: </w:t>
      </w:r>
      <w:r>
        <w:rPr>
          <w:rFonts w:ascii="Arial" w:hAnsi="Arial" w:cs="Arial" w:hint="cs"/>
          <w:rtl/>
        </w:rPr>
        <w:t>عبد</w:t>
      </w:r>
      <w:r>
        <w:rPr>
          <w:rFonts w:ascii="Calibri" w:cs="Calibri" w:hint="cs"/>
          <w:rtl/>
        </w:rPr>
        <w:t> </w:t>
      </w:r>
      <w:r>
        <w:rPr>
          <w:rFonts w:ascii="Arial" w:hAnsi="Arial" w:cs="Arial" w:hint="cs"/>
          <w:rtl/>
        </w:rPr>
        <w:t>المجيد،</w:t>
      </w:r>
      <w:r>
        <w:rPr>
          <w:rtl/>
        </w:rPr>
        <w:t xml:space="preserve"> </w:t>
      </w:r>
      <w:r>
        <w:rPr>
          <w:rFonts w:ascii="Arial" w:hAnsi="Arial" w:cs="Arial" w:hint="cs"/>
          <w:rtl/>
        </w:rPr>
        <w:t>وعند</w:t>
      </w:r>
      <w:r>
        <w:rPr>
          <w:rtl/>
        </w:rPr>
        <w:t xml:space="preserve"> </w:t>
      </w:r>
      <w:r>
        <w:rPr>
          <w:rFonts w:ascii="Arial" w:hAnsi="Arial" w:cs="Arial" w:hint="cs"/>
          <w:rtl/>
        </w:rPr>
        <w:t>الملائكة</w:t>
      </w:r>
      <w:r>
        <w:rPr>
          <w:rtl/>
        </w:rPr>
        <w:t xml:space="preserve">: </w:t>
      </w:r>
      <w:r>
        <w:rPr>
          <w:rFonts w:ascii="Arial" w:hAnsi="Arial" w:cs="Arial" w:hint="cs"/>
          <w:rtl/>
        </w:rPr>
        <w:t>عبد</w:t>
      </w:r>
      <w:r>
        <w:rPr>
          <w:rFonts w:ascii="Calibri" w:cs="Calibri" w:hint="cs"/>
          <w:rtl/>
        </w:rPr>
        <w:t> </w:t>
      </w:r>
      <w:r>
        <w:rPr>
          <w:rFonts w:ascii="Arial" w:hAnsi="Arial" w:cs="Arial" w:hint="cs"/>
          <w:rtl/>
        </w:rPr>
        <w:t>الحميد،</w:t>
      </w:r>
      <w:r>
        <w:rPr>
          <w:rtl/>
        </w:rPr>
        <w:t xml:space="preserve"> </w:t>
      </w:r>
      <w:r>
        <w:rPr>
          <w:rFonts w:ascii="Arial" w:hAnsi="Arial" w:cs="Arial" w:hint="cs"/>
          <w:rtl/>
        </w:rPr>
        <w:t>وعند</w:t>
      </w:r>
      <w:r>
        <w:rPr>
          <w:rtl/>
        </w:rPr>
        <w:t xml:space="preserve"> </w:t>
      </w:r>
      <w:r>
        <w:rPr>
          <w:rFonts w:ascii="Arial" w:hAnsi="Arial" w:cs="Arial" w:hint="cs"/>
          <w:rtl/>
        </w:rPr>
        <w:t>الأنبياء</w:t>
      </w:r>
      <w:r>
        <w:rPr>
          <w:rtl/>
        </w:rPr>
        <w:t xml:space="preserve">: </w:t>
      </w:r>
      <w:r>
        <w:rPr>
          <w:rFonts w:ascii="Arial" w:hAnsi="Arial" w:cs="Arial" w:hint="cs"/>
          <w:rtl/>
        </w:rPr>
        <w:t>عبد</w:t>
      </w:r>
      <w:r>
        <w:rPr>
          <w:rFonts w:ascii="Calibri" w:cs="Calibri" w:hint="cs"/>
          <w:rtl/>
        </w:rPr>
        <w:t> </w:t>
      </w:r>
      <w:r>
        <w:rPr>
          <w:rFonts w:ascii="Arial" w:hAnsi="Arial" w:cs="Arial" w:hint="cs"/>
          <w:rtl/>
        </w:rPr>
        <w:t>الوهَّاب،</w:t>
      </w:r>
      <w:r>
        <w:rPr>
          <w:rtl/>
        </w:rPr>
        <w:t xml:space="preserve"> </w:t>
      </w:r>
      <w:r>
        <w:rPr>
          <w:rFonts w:ascii="Arial" w:hAnsi="Arial" w:cs="Arial" w:hint="cs"/>
          <w:rtl/>
        </w:rPr>
        <w:t>وعند</w:t>
      </w:r>
      <w:r>
        <w:rPr>
          <w:rtl/>
        </w:rPr>
        <w:t xml:space="preserve"> </w:t>
      </w:r>
      <w:r>
        <w:rPr>
          <w:rFonts w:ascii="Arial" w:hAnsi="Arial" w:cs="Arial" w:hint="cs"/>
          <w:rtl/>
        </w:rPr>
        <w:t>الشياطين</w:t>
      </w:r>
      <w:r>
        <w:rPr>
          <w:rtl/>
        </w:rPr>
        <w:t xml:space="preserve">: </w:t>
      </w:r>
      <w:r>
        <w:rPr>
          <w:rFonts w:ascii="Arial" w:hAnsi="Arial" w:cs="Arial" w:hint="cs"/>
          <w:rtl/>
        </w:rPr>
        <w:t>عبد</w:t>
      </w:r>
      <w:r>
        <w:rPr>
          <w:rFonts w:ascii="Calibri" w:cs="Calibri" w:hint="cs"/>
          <w:rtl/>
        </w:rPr>
        <w:t> </w:t>
      </w:r>
      <w:r>
        <w:rPr>
          <w:rFonts w:ascii="Arial" w:hAnsi="Arial" w:cs="Arial" w:hint="cs"/>
          <w:rtl/>
        </w:rPr>
        <w:t>القاهر،</w:t>
      </w:r>
      <w:r>
        <w:rPr>
          <w:rtl/>
        </w:rPr>
        <w:t xml:space="preserve"> </w:t>
      </w:r>
      <w:r>
        <w:rPr>
          <w:rFonts w:ascii="Arial" w:hAnsi="Arial" w:cs="Arial" w:hint="cs"/>
          <w:rtl/>
        </w:rPr>
        <w:t>وعند</w:t>
      </w:r>
      <w:r>
        <w:rPr>
          <w:rtl/>
        </w:rPr>
        <w:t xml:space="preserve"> </w:t>
      </w:r>
      <w:r>
        <w:rPr>
          <w:rFonts w:ascii="Arial" w:hAnsi="Arial" w:cs="Arial" w:hint="cs"/>
          <w:rtl/>
        </w:rPr>
        <w:t>الجنِّ</w:t>
      </w:r>
      <w:r>
        <w:rPr>
          <w:rtl/>
        </w:rPr>
        <w:t xml:space="preserve">: </w:t>
      </w:r>
      <w:r>
        <w:rPr>
          <w:rFonts w:ascii="Arial" w:hAnsi="Arial" w:cs="Arial" w:hint="cs"/>
          <w:rtl/>
        </w:rPr>
        <w:t>عبد</w:t>
      </w:r>
      <w:r>
        <w:rPr>
          <w:rFonts w:ascii="Calibri" w:cs="Calibri" w:hint="cs"/>
          <w:rtl/>
        </w:rPr>
        <w:t> </w:t>
      </w:r>
      <w:r>
        <w:rPr>
          <w:rFonts w:ascii="Arial" w:hAnsi="Arial" w:cs="Arial" w:hint="cs"/>
          <w:rtl/>
        </w:rPr>
        <w:t>الرحيم،</w:t>
      </w:r>
      <w:r>
        <w:rPr>
          <w:rtl/>
        </w:rPr>
        <w:t xml:space="preserve"> </w:t>
      </w:r>
      <w:r>
        <w:rPr>
          <w:rFonts w:ascii="Arial" w:hAnsi="Arial" w:cs="Arial" w:hint="cs"/>
          <w:rtl/>
        </w:rPr>
        <w:t>وفي</w:t>
      </w:r>
      <w:r>
        <w:rPr>
          <w:rtl/>
        </w:rPr>
        <w:t xml:space="preserve"> </w:t>
      </w:r>
      <w:r>
        <w:rPr>
          <w:rFonts w:ascii="Arial" w:hAnsi="Arial" w:cs="Arial" w:hint="cs"/>
          <w:rtl/>
        </w:rPr>
        <w:t>الجبال</w:t>
      </w:r>
      <w:r>
        <w:rPr>
          <w:rtl/>
        </w:rPr>
        <w:t xml:space="preserve">: </w:t>
      </w:r>
      <w:r>
        <w:rPr>
          <w:rFonts w:ascii="Arial" w:hAnsi="Arial" w:cs="Arial" w:hint="cs"/>
          <w:rtl/>
        </w:rPr>
        <w:t>عبد</w:t>
      </w:r>
      <w:r>
        <w:rPr>
          <w:rFonts w:ascii="Calibri" w:cs="Calibri" w:hint="cs"/>
          <w:rtl/>
        </w:rPr>
        <w:t> </w:t>
      </w:r>
      <w:r>
        <w:rPr>
          <w:rFonts w:ascii="Arial" w:hAnsi="Arial" w:cs="Arial" w:hint="cs"/>
          <w:rtl/>
        </w:rPr>
        <w:t>الخالق،</w:t>
      </w:r>
      <w:r>
        <w:rPr>
          <w:rtl/>
        </w:rPr>
        <w:t xml:space="preserve"> </w:t>
      </w:r>
      <w:r>
        <w:rPr>
          <w:rFonts w:ascii="Arial" w:hAnsi="Arial" w:cs="Arial" w:hint="cs"/>
          <w:rtl/>
        </w:rPr>
        <w:t>وفي</w:t>
      </w:r>
      <w:r>
        <w:rPr>
          <w:rtl/>
        </w:rPr>
        <w:t xml:space="preserve"> </w:t>
      </w:r>
      <w:r>
        <w:rPr>
          <w:rFonts w:ascii="Arial" w:hAnsi="Arial" w:cs="Arial" w:hint="cs"/>
          <w:rtl/>
        </w:rPr>
        <w:t>البرِّ</w:t>
      </w:r>
      <w:r>
        <w:rPr>
          <w:rtl/>
        </w:rPr>
        <w:t xml:space="preserve">: </w:t>
      </w:r>
      <w:r>
        <w:rPr>
          <w:rFonts w:ascii="Arial" w:hAnsi="Arial" w:cs="Arial" w:hint="cs"/>
          <w:rtl/>
        </w:rPr>
        <w:t>عبد</w:t>
      </w:r>
      <w:r>
        <w:rPr>
          <w:rFonts w:ascii="Calibri" w:cs="Calibri" w:hint="cs"/>
          <w:rtl/>
        </w:rPr>
        <w:t> </w:t>
      </w:r>
      <w:r>
        <w:rPr>
          <w:rFonts w:ascii="Arial" w:hAnsi="Arial" w:cs="Arial" w:hint="cs"/>
          <w:rtl/>
        </w:rPr>
        <w:t>القادر،</w:t>
      </w:r>
      <w:r>
        <w:rPr>
          <w:rtl/>
        </w:rPr>
        <w:t xml:space="preserve"> </w:t>
      </w:r>
      <w:r>
        <w:rPr>
          <w:rFonts w:ascii="Arial" w:hAnsi="Arial" w:cs="Arial" w:hint="cs"/>
          <w:rtl/>
        </w:rPr>
        <w:t>وفي</w:t>
      </w:r>
      <w:r>
        <w:rPr>
          <w:rtl/>
        </w:rPr>
        <w:t xml:space="preserve"> </w:t>
      </w:r>
      <w:r>
        <w:rPr>
          <w:rFonts w:ascii="Arial" w:hAnsi="Arial" w:cs="Arial" w:hint="cs"/>
          <w:rtl/>
        </w:rPr>
        <w:t>البحر</w:t>
      </w:r>
      <w:r>
        <w:rPr>
          <w:rtl/>
        </w:rPr>
        <w:t xml:space="preserve">: </w:t>
      </w:r>
      <w:r>
        <w:rPr>
          <w:rFonts w:ascii="Arial" w:hAnsi="Arial" w:cs="Arial" w:hint="cs"/>
          <w:rtl/>
        </w:rPr>
        <w:t>عبد</w:t>
      </w:r>
      <w:r>
        <w:rPr>
          <w:rFonts w:ascii="Calibri" w:cs="Calibri" w:hint="cs"/>
          <w:rtl/>
        </w:rPr>
        <w:t> </w:t>
      </w:r>
      <w:r>
        <w:rPr>
          <w:rFonts w:ascii="Arial" w:hAnsi="Arial" w:cs="Arial" w:hint="cs"/>
          <w:rtl/>
        </w:rPr>
        <w:t>المهيمن،</w:t>
      </w:r>
      <w:r>
        <w:rPr>
          <w:rtl/>
        </w:rPr>
        <w:t xml:space="preserve"> </w:t>
      </w:r>
      <w:r>
        <w:rPr>
          <w:rFonts w:ascii="Arial" w:hAnsi="Arial" w:cs="Arial" w:hint="cs"/>
          <w:rtl/>
        </w:rPr>
        <w:t>وعند</w:t>
      </w:r>
      <w:r>
        <w:rPr>
          <w:rtl/>
        </w:rPr>
        <w:t xml:space="preserve"> </w:t>
      </w:r>
      <w:r>
        <w:rPr>
          <w:rFonts w:ascii="Arial" w:hAnsi="Arial" w:cs="Arial" w:hint="cs"/>
          <w:rtl/>
        </w:rPr>
        <w:t>الهوام</w:t>
      </w:r>
      <w:r>
        <w:rPr>
          <w:rtl/>
        </w:rPr>
        <w:t xml:space="preserve">: </w:t>
      </w:r>
      <w:r>
        <w:rPr>
          <w:rFonts w:ascii="Arial" w:hAnsi="Arial" w:cs="Arial" w:hint="cs"/>
          <w:rtl/>
        </w:rPr>
        <w:t>عبد</w:t>
      </w:r>
      <w:r>
        <w:rPr>
          <w:rFonts w:ascii="Calibri" w:cs="Calibri" w:hint="cs"/>
          <w:rtl/>
        </w:rPr>
        <w:t> </w:t>
      </w:r>
      <w:r>
        <w:rPr>
          <w:rFonts w:ascii="Arial" w:hAnsi="Arial" w:cs="Arial" w:hint="cs"/>
          <w:rtl/>
        </w:rPr>
        <w:t>الغيَّاث،</w:t>
      </w:r>
      <w:r>
        <w:rPr>
          <w:rtl/>
        </w:rPr>
        <w:t xml:space="preserve"> </w:t>
      </w:r>
      <w:r>
        <w:rPr>
          <w:rFonts w:ascii="Arial" w:hAnsi="Arial" w:cs="Arial" w:hint="cs"/>
          <w:rtl/>
        </w:rPr>
        <w:t>وعند</w:t>
      </w:r>
      <w:r>
        <w:rPr>
          <w:rtl/>
        </w:rPr>
        <w:t xml:space="preserve"> </w:t>
      </w:r>
      <w:r>
        <w:rPr>
          <w:rFonts w:ascii="Arial" w:hAnsi="Arial" w:cs="Arial" w:hint="cs"/>
          <w:rtl/>
        </w:rPr>
        <w:t>الوحوش</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وفي</w:t>
      </w:r>
      <w:r>
        <w:rPr>
          <w:rtl/>
        </w:rPr>
        <w:t xml:space="preserve"> </w:t>
      </w:r>
      <w:r>
        <w:rPr>
          <w:rFonts w:ascii="Arial" w:hAnsi="Arial" w:cs="Arial" w:hint="cs"/>
          <w:rtl/>
        </w:rPr>
        <w:t>التوراة</w:t>
      </w:r>
      <w:r>
        <w:rPr>
          <w:rtl/>
        </w:rPr>
        <w:t xml:space="preserve">: </w:t>
      </w:r>
      <w:r>
        <w:rPr>
          <w:rFonts w:ascii="Arial" w:hAnsi="Arial" w:cs="Arial" w:hint="cs"/>
          <w:rtl/>
        </w:rPr>
        <w:t>موذموذ،</w:t>
      </w:r>
      <w:r>
        <w:rPr>
          <w:rtl/>
        </w:rPr>
        <w:t xml:space="preserve"> </w:t>
      </w:r>
      <w:r>
        <w:rPr>
          <w:rFonts w:ascii="Arial" w:hAnsi="Arial" w:cs="Arial" w:hint="cs"/>
          <w:rtl/>
        </w:rPr>
        <w:t>وفي</w:t>
      </w:r>
      <w:r>
        <w:rPr>
          <w:rtl/>
        </w:rPr>
        <w:t xml:space="preserve"> </w:t>
      </w:r>
      <w:r>
        <w:rPr>
          <w:rFonts w:ascii="Arial" w:hAnsi="Arial" w:cs="Arial" w:hint="cs"/>
          <w:rtl/>
        </w:rPr>
        <w:t>الإنجيل</w:t>
      </w:r>
      <w:r>
        <w:rPr>
          <w:rtl/>
        </w:rPr>
        <w:t xml:space="preserve">: </w:t>
      </w:r>
      <w:r>
        <w:rPr>
          <w:rFonts w:ascii="Arial" w:hAnsi="Arial" w:cs="Arial" w:hint="cs"/>
          <w:rtl/>
        </w:rPr>
        <w:t>طاب</w:t>
      </w:r>
      <w:r>
        <w:rPr>
          <w:rtl/>
        </w:rPr>
        <w:t xml:space="preserve"> </w:t>
      </w:r>
      <w:r>
        <w:rPr>
          <w:rFonts w:ascii="Arial" w:hAnsi="Arial" w:cs="Arial" w:hint="cs"/>
          <w:rtl/>
        </w:rPr>
        <w:t>طاب،</w:t>
      </w:r>
      <w:r>
        <w:rPr>
          <w:rtl/>
        </w:rPr>
        <w:t xml:space="preserve"> </w:t>
      </w:r>
      <w:r>
        <w:rPr>
          <w:rFonts w:ascii="Arial" w:hAnsi="Arial" w:cs="Arial" w:hint="cs"/>
          <w:rtl/>
        </w:rPr>
        <w:t>وأحمد،</w:t>
      </w:r>
      <w:r>
        <w:rPr>
          <w:rtl/>
        </w:rPr>
        <w:t xml:space="preserve"> </w:t>
      </w:r>
      <w:r>
        <w:rPr>
          <w:rFonts w:ascii="Arial" w:hAnsi="Arial" w:cs="Arial" w:hint="cs"/>
          <w:rtl/>
        </w:rPr>
        <w:t>وفي</w:t>
      </w:r>
      <w:r>
        <w:rPr>
          <w:rtl/>
        </w:rPr>
        <w:t xml:space="preserve"> </w:t>
      </w:r>
      <w:r>
        <w:rPr>
          <w:rFonts w:ascii="Arial" w:hAnsi="Arial" w:cs="Arial" w:hint="cs"/>
          <w:rtl/>
        </w:rPr>
        <w:t>الصحف</w:t>
      </w:r>
      <w:r>
        <w:rPr>
          <w:rtl/>
        </w:rPr>
        <w:t xml:space="preserve">: </w:t>
      </w:r>
      <w:r>
        <w:rPr>
          <w:rFonts w:ascii="Arial" w:hAnsi="Arial" w:cs="Arial" w:hint="cs"/>
          <w:rtl/>
        </w:rPr>
        <w:t>عاقب،</w:t>
      </w:r>
      <w:r>
        <w:rPr>
          <w:rtl/>
        </w:rPr>
        <w:t xml:space="preserve"> </w:t>
      </w:r>
      <w:r>
        <w:rPr>
          <w:rFonts w:ascii="Arial" w:hAnsi="Arial" w:cs="Arial" w:hint="cs"/>
          <w:rtl/>
        </w:rPr>
        <w:t>وفي</w:t>
      </w:r>
      <w:r>
        <w:rPr>
          <w:rtl/>
        </w:rPr>
        <w:t xml:space="preserve"> </w:t>
      </w:r>
      <w:r>
        <w:rPr>
          <w:rFonts w:ascii="Arial" w:hAnsi="Arial" w:cs="Arial" w:hint="cs"/>
          <w:rtl/>
        </w:rPr>
        <w:t>الزبور</w:t>
      </w:r>
      <w:r>
        <w:rPr>
          <w:rtl/>
        </w:rPr>
        <w:t xml:space="preserve">: </w:t>
      </w:r>
      <w:r>
        <w:rPr>
          <w:rFonts w:ascii="Arial" w:hAnsi="Arial" w:cs="Arial" w:hint="cs"/>
          <w:rtl/>
        </w:rPr>
        <w:t>فاروق،</w:t>
      </w:r>
      <w:r>
        <w:rPr>
          <w:rtl/>
        </w:rPr>
        <w:t xml:space="preserve"> </w:t>
      </w:r>
      <w:r>
        <w:rPr>
          <w:rFonts w:ascii="Arial" w:hAnsi="Arial" w:cs="Arial" w:hint="cs"/>
          <w:rtl/>
        </w:rPr>
        <w:t>وعند</w:t>
      </w:r>
      <w:r>
        <w:rPr>
          <w:rtl/>
        </w:rPr>
        <w:t xml:space="preserve"> </w:t>
      </w:r>
      <w:r>
        <w:rPr>
          <w:rFonts w:ascii="Arial" w:hAnsi="Arial" w:cs="Arial" w:hint="cs"/>
          <w:rtl/>
        </w:rPr>
        <w:t>الله</w:t>
      </w:r>
      <w:r>
        <w:rPr>
          <w:rtl/>
        </w:rPr>
        <w:t xml:space="preserve">: </w:t>
      </w:r>
      <w:r>
        <w:rPr>
          <w:rFonts w:ascii="Arial" w:hAnsi="Arial" w:cs="Arial" w:hint="cs"/>
          <w:rtl/>
        </w:rPr>
        <w:t>طه،</w:t>
      </w:r>
      <w:r>
        <w:rPr>
          <w:rtl/>
        </w:rPr>
        <w:t xml:space="preserve"> </w:t>
      </w:r>
      <w:r>
        <w:rPr>
          <w:rFonts w:ascii="Arial" w:hAnsi="Arial" w:cs="Arial" w:hint="cs"/>
          <w:rtl/>
        </w:rPr>
        <w:t>ومحمد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والبيهقي</w:t>
      </w:r>
      <w:r>
        <w:rPr>
          <w:rtl/>
        </w:rPr>
        <w:t xml:space="preserve"> </w:t>
      </w:r>
      <w:r>
        <w:rPr>
          <w:rFonts w:ascii="Arial" w:hAnsi="Arial" w:cs="Arial" w:hint="cs"/>
          <w:rtl/>
        </w:rPr>
        <w:t>والدارمي</w:t>
      </w:r>
      <w:r>
        <w:rPr>
          <w:rtl/>
        </w:rPr>
        <w:t xml:space="preserve"> </w:t>
      </w:r>
      <w:r>
        <w:rPr>
          <w:rFonts w:ascii="Arial" w:hAnsi="Arial" w:cs="Arial" w:hint="cs"/>
          <w:rtl/>
        </w:rPr>
        <w:t>يدخل</w:t>
      </w:r>
      <w:r>
        <w:rPr>
          <w:rtl/>
        </w:rPr>
        <w:t xml:space="preserve"> </w:t>
      </w:r>
      <w:r>
        <w:rPr>
          <w:rFonts w:ascii="Arial" w:hAnsi="Arial" w:cs="Arial" w:hint="cs"/>
          <w:rtl/>
        </w:rPr>
        <w:t>حديث</w:t>
      </w:r>
      <w:r>
        <w:rPr>
          <w:rtl/>
        </w:rPr>
        <w:t xml:space="preserve"> </w:t>
      </w:r>
      <w:r>
        <w:rPr>
          <w:rFonts w:ascii="Arial" w:hAnsi="Arial" w:cs="Arial" w:hint="cs"/>
          <w:rtl/>
        </w:rPr>
        <w:t>بعض</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من</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والزبور</w:t>
      </w:r>
      <w:r>
        <w:rPr>
          <w:rtl/>
        </w:rPr>
        <w:t xml:space="preserve">: </w:t>
      </w:r>
      <w:r>
        <w:rPr>
          <w:rFonts w:ascii="Calibri" w:cs="Calibri" w:hint="cs"/>
          <w:rtl/>
        </w:rPr>
        <w:t>«</w:t>
      </w:r>
      <w:r>
        <w:rPr>
          <w:rStyle w:val="bold"/>
          <w:rFonts w:ascii="Arial" w:hAnsi="Arial" w:cs="Arial" w:hint="cs"/>
          <w:rtl/>
        </w:rPr>
        <w:t>إنَّه</w:t>
      </w:r>
      <w:r>
        <w:rPr>
          <w:rStyle w:val="bold"/>
          <w:rtl/>
        </w:rPr>
        <w:t xml:space="preserve"> </w:t>
      </w:r>
      <w:r>
        <w:rPr>
          <w:rStyle w:val="bold"/>
          <w:rFonts w:ascii="Arial" w:hAnsi="Arial" w:cs="Arial" w:hint="cs"/>
          <w:rtl/>
        </w:rPr>
        <w:t>رسول</w:t>
      </w:r>
      <w:r>
        <w:rPr>
          <w:rStyle w:val="bold"/>
          <w:rtl/>
        </w:rPr>
        <w:t xml:space="preserve"> </w:t>
      </w:r>
      <w:r>
        <w:rPr>
          <w:rStyle w:val="bold"/>
          <w:rFonts w:ascii="Arial" w:hAnsi="Arial" w:cs="Arial" w:hint="cs"/>
          <w:rtl/>
        </w:rPr>
        <w:t>شاهد</w:t>
      </w:r>
      <w:r>
        <w:rPr>
          <w:rStyle w:val="bold"/>
          <w:rtl/>
        </w:rPr>
        <w:t xml:space="preserve"> </w:t>
      </w:r>
      <w:r>
        <w:rPr>
          <w:rStyle w:val="bold"/>
          <w:rFonts w:ascii="Arial" w:hAnsi="Arial" w:cs="Arial" w:hint="cs"/>
          <w:rtl/>
        </w:rPr>
        <w:t>مبشِّر</w:t>
      </w:r>
      <w:r>
        <w:rPr>
          <w:rStyle w:val="bold"/>
          <w:rtl/>
        </w:rPr>
        <w:t xml:space="preserve"> </w:t>
      </w:r>
      <w:r>
        <w:rPr>
          <w:rStyle w:val="bold"/>
          <w:rFonts w:ascii="Arial" w:hAnsi="Arial" w:cs="Arial" w:hint="cs"/>
          <w:rtl/>
        </w:rPr>
        <w:t>ناذر</w:t>
      </w:r>
      <w:r>
        <w:rPr>
          <w:rStyle w:val="bold"/>
          <w:rtl/>
        </w:rPr>
        <w:t xml:space="preserve"> </w:t>
      </w:r>
      <w:r>
        <w:rPr>
          <w:rStyle w:val="bold"/>
          <w:rFonts w:ascii="Arial" w:hAnsi="Arial" w:cs="Arial" w:hint="cs"/>
          <w:rtl/>
        </w:rPr>
        <w:t>حرز</w:t>
      </w:r>
      <w:r>
        <w:rPr>
          <w:rStyle w:val="bold"/>
          <w:rtl/>
        </w:rPr>
        <w:t xml:space="preserve"> </w:t>
      </w:r>
      <w:r>
        <w:rPr>
          <w:rStyle w:val="bold"/>
          <w:rFonts w:ascii="Arial" w:hAnsi="Arial" w:cs="Arial" w:hint="cs"/>
          <w:rtl/>
        </w:rPr>
        <w:t>للأمِّيِّين</w:t>
      </w:r>
      <w:r>
        <w:rPr>
          <w:rStyle w:val="bold"/>
          <w:rtl/>
        </w:rPr>
        <w:t xml:space="preserve"> </w:t>
      </w:r>
      <w:r>
        <w:rPr>
          <w:rStyle w:val="bold"/>
          <w:rFonts w:ascii="Arial" w:hAnsi="Arial" w:cs="Arial" w:hint="cs"/>
          <w:rtl/>
        </w:rPr>
        <w:t>ليس</w:t>
      </w:r>
      <w:r>
        <w:rPr>
          <w:rStyle w:val="bold"/>
          <w:rtl/>
        </w:rPr>
        <w:t xml:space="preserve"> </w:t>
      </w:r>
      <w:r>
        <w:rPr>
          <w:rStyle w:val="bold"/>
          <w:rFonts w:ascii="Arial" w:hAnsi="Arial" w:cs="Arial" w:hint="cs"/>
          <w:rtl/>
        </w:rPr>
        <w:t>فظًّا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غليظا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صخَّابا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الأسواق،</w:t>
      </w:r>
      <w:r>
        <w:rPr>
          <w:rStyle w:val="bold"/>
          <w:rtl/>
        </w:rPr>
        <w:t xml:space="preserve"> </w:t>
      </w:r>
      <w:r>
        <w:rPr>
          <w:rStyle w:val="bold"/>
          <w:rFonts w:ascii="Arial" w:hAnsi="Arial" w:cs="Arial" w:hint="cs"/>
          <w:rtl/>
        </w:rPr>
        <w:t>يعفو،</w:t>
      </w:r>
      <w:r>
        <w:rPr>
          <w:rStyle w:val="bold"/>
          <w:rtl/>
        </w:rPr>
        <w:t xml:space="preserve"> </w:t>
      </w:r>
      <w:r>
        <w:rPr>
          <w:rStyle w:val="bold"/>
          <w:rFonts w:ascii="Arial" w:hAnsi="Arial" w:cs="Arial" w:hint="cs"/>
          <w:rtl/>
        </w:rPr>
        <w:t>لن</w:t>
      </w:r>
      <w:r>
        <w:rPr>
          <w:rStyle w:val="bold"/>
          <w:rtl/>
        </w:rPr>
        <w:t xml:space="preserve"> </w:t>
      </w:r>
      <w:r>
        <w:rPr>
          <w:rStyle w:val="bold"/>
          <w:rFonts w:ascii="Arial" w:hAnsi="Arial" w:cs="Arial" w:hint="cs"/>
          <w:rtl/>
        </w:rPr>
        <w:t>يميته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يهدي</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الضلال،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قصير</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طويل</w:t>
      </w:r>
      <w:r>
        <w:rPr>
          <w:rStyle w:val="bold"/>
          <w:rtl/>
        </w:rPr>
        <w:t xml:space="preserve"> </w:t>
      </w:r>
      <w:r>
        <w:rPr>
          <w:rStyle w:val="bold"/>
          <w:rFonts w:ascii="Arial" w:hAnsi="Arial" w:cs="Arial" w:hint="cs"/>
          <w:rtl/>
        </w:rPr>
        <w:t>متَّضع</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أحواله،</w:t>
      </w:r>
      <w:r>
        <w:rPr>
          <w:rStyle w:val="bold"/>
          <w:rtl/>
        </w:rPr>
        <w:t xml:space="preserve"> </w:t>
      </w:r>
      <w:r>
        <w:rPr>
          <w:rStyle w:val="bold"/>
          <w:rFonts w:ascii="Arial" w:hAnsi="Arial" w:cs="Arial" w:hint="cs"/>
          <w:rtl/>
        </w:rPr>
        <w:t>اسمه</w:t>
      </w:r>
      <w:r>
        <w:rPr>
          <w:rStyle w:val="bold"/>
          <w:rtl/>
        </w:rPr>
        <w:t xml:space="preserve"> </w:t>
      </w:r>
      <w:r>
        <w:rPr>
          <w:rStyle w:val="bold"/>
          <w:rFonts w:ascii="Arial" w:hAnsi="Arial" w:cs="Arial" w:hint="cs"/>
          <w:rtl/>
        </w:rPr>
        <w:t>أحمد</w:t>
      </w:r>
      <w:r>
        <w:rPr>
          <w:rStyle w:val="bold"/>
          <w:rtl/>
        </w:rPr>
        <w:t xml:space="preserve"> </w:t>
      </w:r>
      <w:r>
        <w:rPr>
          <w:rStyle w:val="bold"/>
          <w:rFonts w:ascii="Arial" w:hAnsi="Arial" w:cs="Arial" w:hint="cs"/>
          <w:rtl/>
        </w:rPr>
        <w:t>ومحمَّد،</w:t>
      </w:r>
      <w:r>
        <w:rPr>
          <w:rStyle w:val="bold"/>
          <w:rtl/>
        </w:rPr>
        <w:t xml:space="preserve"> </w:t>
      </w:r>
      <w:r>
        <w:rPr>
          <w:rStyle w:val="bold"/>
          <w:rFonts w:ascii="Arial" w:hAnsi="Arial" w:cs="Arial" w:hint="cs"/>
          <w:rtl/>
        </w:rPr>
        <w:t>يحلب</w:t>
      </w:r>
      <w:r>
        <w:rPr>
          <w:rStyle w:val="bold"/>
          <w:rtl/>
        </w:rPr>
        <w:t xml:space="preserve"> </w:t>
      </w:r>
      <w:r>
        <w:rPr>
          <w:rStyle w:val="bold"/>
          <w:rFonts w:ascii="Arial" w:hAnsi="Arial" w:cs="Arial" w:hint="cs"/>
          <w:rtl/>
        </w:rPr>
        <w:t>الشاة</w:t>
      </w:r>
      <w:r>
        <w:rPr>
          <w:rStyle w:val="bold"/>
          <w:rtl/>
        </w:rPr>
        <w:t xml:space="preserve"> </w:t>
      </w:r>
      <w:r>
        <w:rPr>
          <w:rStyle w:val="bold"/>
          <w:rFonts w:ascii="Arial" w:hAnsi="Arial" w:cs="Arial" w:hint="cs"/>
          <w:rtl/>
        </w:rPr>
        <w:t>ويركب</w:t>
      </w:r>
      <w:r>
        <w:rPr>
          <w:rStyle w:val="bold"/>
          <w:rtl/>
        </w:rPr>
        <w:t xml:space="preserve"> </w:t>
      </w:r>
      <w:r>
        <w:rPr>
          <w:rStyle w:val="bold"/>
          <w:rFonts w:ascii="Arial" w:hAnsi="Arial" w:cs="Arial" w:hint="cs"/>
          <w:rtl/>
        </w:rPr>
        <w:t>الحمار</w:t>
      </w:r>
      <w:r>
        <w:rPr>
          <w:rStyle w:val="bold"/>
          <w:rtl/>
        </w:rPr>
        <w:t xml:space="preserve"> </w:t>
      </w:r>
      <w:r>
        <w:rPr>
          <w:rStyle w:val="bold"/>
          <w:rFonts w:ascii="Arial" w:hAnsi="Arial" w:cs="Arial" w:hint="cs"/>
          <w:rtl/>
        </w:rPr>
        <w:t>والبعير،</w:t>
      </w:r>
      <w:r>
        <w:rPr>
          <w:rStyle w:val="bold"/>
          <w:rtl/>
        </w:rPr>
        <w:t xml:space="preserve"> </w:t>
      </w:r>
      <w:r>
        <w:rPr>
          <w:rStyle w:val="bold"/>
          <w:rFonts w:ascii="Arial" w:hAnsi="Arial" w:cs="Arial" w:hint="cs"/>
          <w:rtl/>
        </w:rPr>
        <w:t>غفرت</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يعصيني،</w:t>
      </w:r>
      <w:r>
        <w:rPr>
          <w:rStyle w:val="bold"/>
          <w:rtl/>
        </w:rPr>
        <w:t xml:space="preserve"> </w:t>
      </w:r>
      <w:r>
        <w:rPr>
          <w:rStyle w:val="bold"/>
          <w:rFonts w:ascii="Arial" w:hAnsi="Arial" w:cs="Arial" w:hint="cs"/>
          <w:rtl/>
        </w:rPr>
        <w:t>أعطيت</w:t>
      </w:r>
      <w:r>
        <w:rPr>
          <w:rStyle w:val="bold"/>
          <w:rtl/>
        </w:rPr>
        <w:t xml:space="preserve"> </w:t>
      </w:r>
      <w:r>
        <w:rPr>
          <w:rStyle w:val="bold"/>
          <w:rFonts w:ascii="Arial" w:hAnsi="Arial" w:cs="Arial" w:hint="cs"/>
          <w:rtl/>
        </w:rPr>
        <w:t>أمَّته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النفل</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أعطيت</w:t>
      </w:r>
      <w:r>
        <w:rPr>
          <w:rStyle w:val="bold"/>
          <w:rtl/>
        </w:rPr>
        <w:t xml:space="preserve"> </w:t>
      </w:r>
      <w:r>
        <w:rPr>
          <w:rStyle w:val="bold"/>
          <w:rFonts w:ascii="Arial" w:hAnsi="Arial" w:cs="Arial" w:hint="cs"/>
          <w:rtl/>
        </w:rPr>
        <w:t>الأنبياء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الفرض</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يجيئوا</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بنور</w:t>
      </w:r>
      <w:r>
        <w:rPr>
          <w:rStyle w:val="bold"/>
          <w:rtl/>
        </w:rPr>
        <w:t xml:space="preserve"> </w:t>
      </w:r>
      <w:r>
        <w:rPr>
          <w:rStyle w:val="bold"/>
          <w:rFonts w:ascii="Arial" w:hAnsi="Arial" w:cs="Arial" w:hint="cs"/>
          <w:rtl/>
        </w:rPr>
        <w:t>كنور</w:t>
      </w:r>
      <w:r>
        <w:rPr>
          <w:rStyle w:val="bold"/>
          <w:rtl/>
        </w:rPr>
        <w:t xml:space="preserve"> </w:t>
      </w:r>
      <w:r>
        <w:rPr>
          <w:rStyle w:val="bold"/>
          <w:rFonts w:ascii="Arial" w:hAnsi="Arial" w:cs="Arial" w:hint="cs"/>
          <w:rtl/>
        </w:rPr>
        <w:t>الأنبياء</w:t>
      </w:r>
      <w:r>
        <w:rPr>
          <w:rStyle w:val="bold"/>
          <w:rFonts w:ascii="Calibri" w:cs="Calibri" w:hint="cs"/>
          <w:rtl/>
        </w:rPr>
        <w:t>»</w:t>
      </w:r>
      <w:r>
        <w:rPr>
          <w:rStyle w:val="Superscript"/>
          <w:color w:val="008751"/>
          <w:rtl/>
        </w:rPr>
        <w:t>(</w:t>
      </w:r>
      <w:r>
        <w:rPr>
          <w:rStyle w:val="Superscript"/>
          <w:color w:val="008751"/>
          <w:rtl/>
        </w:rPr>
        <w:footnoteReference w:id="61"/>
      </w:r>
      <w:r>
        <w:rPr>
          <w:rStyle w:val="Superscript"/>
          <w:color w:val="008751"/>
          <w:rtl/>
        </w:rPr>
        <w:t>)</w:t>
      </w:r>
      <w:r>
        <w:rPr>
          <w:rtl/>
        </w:rPr>
        <w:t xml:space="preserve"> </w:t>
      </w:r>
      <w:r>
        <w:rPr>
          <w:rFonts w:ascii="Arial" w:hAnsi="Arial" w:cs="Arial" w:hint="cs"/>
          <w:rtl/>
        </w:rPr>
        <w:t>وفي</w:t>
      </w:r>
      <w:r>
        <w:rPr>
          <w:rtl/>
        </w:rPr>
        <w:t xml:space="preserve"> </w:t>
      </w:r>
      <w:r>
        <w:rPr>
          <w:rFonts w:ascii="Arial" w:hAnsi="Arial" w:cs="Arial" w:hint="cs"/>
          <w:rtl/>
        </w:rPr>
        <w:t>ردِّ</w:t>
      </w:r>
      <w:r>
        <w:rPr>
          <w:rtl/>
        </w:rPr>
        <w:t xml:space="preserve"> </w:t>
      </w:r>
      <w:r>
        <w:rPr>
          <w:rFonts w:ascii="Arial" w:hAnsi="Arial" w:cs="Arial" w:hint="cs"/>
          <w:rtl/>
        </w:rPr>
        <w:t>الشرود</w:t>
      </w:r>
      <w:r>
        <w:rPr>
          <w:rtl/>
        </w:rPr>
        <w:t xml:space="preserve"> </w:t>
      </w:r>
      <w:r>
        <w:rPr>
          <w:rFonts w:ascii="Arial" w:hAnsi="Arial" w:cs="Arial" w:hint="cs"/>
          <w:rtl/>
        </w:rPr>
        <w:t>إلى</w:t>
      </w:r>
      <w:r>
        <w:rPr>
          <w:rtl/>
        </w:rPr>
        <w:t xml:space="preserve"> </w:t>
      </w:r>
      <w:r>
        <w:rPr>
          <w:rFonts w:ascii="Arial" w:hAnsi="Arial" w:cs="Arial" w:hint="cs"/>
          <w:rtl/>
        </w:rPr>
        <w:t>الحوض</w:t>
      </w:r>
      <w:r>
        <w:rPr>
          <w:rtl/>
        </w:rPr>
        <w:t xml:space="preserve"> </w:t>
      </w:r>
      <w:r>
        <w:rPr>
          <w:rFonts w:ascii="Arial" w:hAnsi="Arial" w:cs="Arial" w:hint="cs"/>
          <w:rtl/>
        </w:rPr>
        <w:t>المورود</w:t>
      </w:r>
      <w:r>
        <w:rPr>
          <w:rtl/>
        </w:rPr>
        <w:t xml:space="preserve"> </w:t>
      </w:r>
      <w:r>
        <w:rPr>
          <w:rFonts w:ascii="Arial" w:hAnsi="Arial" w:cs="Arial" w:hint="cs"/>
          <w:rtl/>
        </w:rPr>
        <w:t>تفاصيل</w:t>
      </w:r>
      <w:r>
        <w:rPr>
          <w:rtl/>
        </w:rPr>
        <w:t xml:space="preserve"> </w:t>
      </w:r>
      <w:r>
        <w:rPr>
          <w:rFonts w:ascii="Arial" w:hAnsi="Arial" w:cs="Arial" w:hint="cs"/>
          <w:rtl/>
        </w:rPr>
        <w:t>ذلك</w:t>
      </w:r>
      <w:r>
        <w:rPr>
          <w:rStyle w:val="Superscript"/>
          <w:color w:val="008751"/>
          <w:rtl/>
        </w:rPr>
        <w:t>(</w:t>
      </w:r>
      <w:r>
        <w:rPr>
          <w:rStyle w:val="Superscript"/>
          <w:color w:val="008751"/>
          <w:rtl/>
        </w:rPr>
        <w:footnoteReference w:id="62"/>
      </w:r>
      <w:r>
        <w:rPr>
          <w:rStyle w:val="Superscript"/>
          <w:color w:val="008751"/>
          <w:rtl/>
        </w:rPr>
        <w:t>)</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يَامُرُهُم</w:t>
      </w:r>
      <w:r>
        <w:rPr>
          <w:rStyle w:val="bold"/>
          <w:rtl/>
        </w:rPr>
        <w:t xml:space="preserve"> </w:t>
      </w:r>
      <w:r>
        <w:rPr>
          <w:rStyle w:val="bold"/>
          <w:rFonts w:ascii="Arial" w:hAnsi="Arial" w:cs="Arial" w:hint="cs"/>
          <w:rtl/>
        </w:rPr>
        <w:t>بِالْمَعْرُوفِ</w:t>
      </w:r>
      <w:r>
        <w:rPr>
          <w:rStyle w:val="bold"/>
          <w:rtl/>
        </w:rPr>
        <w:t xml:space="preserve"> </w:t>
      </w:r>
      <w:r>
        <w:rPr>
          <w:rStyle w:val="bold"/>
          <w:rFonts w:ascii="Arial" w:hAnsi="Arial" w:cs="Arial" w:hint="cs"/>
          <w:rtl/>
        </w:rPr>
        <w:t>وَيَنْهَاهُمْ</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الْمُنكَرِ</w:t>
      </w:r>
      <w:r>
        <w:rPr>
          <w:rStyle w:val="bold"/>
          <w:rtl/>
        </w:rPr>
        <w:t xml:space="preserve"> </w:t>
      </w:r>
      <w:r>
        <w:rPr>
          <w:rStyle w:val="bold"/>
          <w:rFonts w:ascii="Arial" w:hAnsi="Arial" w:cs="Arial" w:hint="cs"/>
          <w:rtl/>
        </w:rPr>
        <w:t>وَيُحِلُّ</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الطَّـيِّـبَاتِ</w:t>
      </w:r>
      <w:r>
        <w:rPr>
          <w:rStyle w:val="bold"/>
          <w:rtl/>
        </w:rPr>
        <w:t xml:space="preserve"> </w:t>
      </w:r>
      <w:r>
        <w:rPr>
          <w:rStyle w:val="bold"/>
          <w:rFonts w:ascii="Arial" w:hAnsi="Arial" w:cs="Arial" w:hint="cs"/>
          <w:rtl/>
        </w:rPr>
        <w:t>وَيُحَرِّمُ</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الْخَبَآئِثَ</w:t>
      </w:r>
      <w:r>
        <w:rPr>
          <w:rStyle w:val="bold"/>
          <w:rtl/>
        </w:rPr>
        <w:t xml:space="preserve"> </w:t>
      </w:r>
      <w:r>
        <w:rPr>
          <w:rStyle w:val="bold"/>
          <w:rFonts w:ascii="Arial" w:hAnsi="Arial" w:cs="Arial" w:hint="cs"/>
          <w:rtl/>
        </w:rPr>
        <w:t>وَيَضَعُ</w:t>
      </w:r>
      <w:r>
        <w:rPr>
          <w:rStyle w:val="bold"/>
          <w:rtl/>
        </w:rPr>
        <w:t xml:space="preserve"> </w:t>
      </w:r>
      <w:r>
        <w:rPr>
          <w:rStyle w:val="bold"/>
          <w:rFonts w:ascii="Arial" w:hAnsi="Arial" w:cs="Arial" w:hint="cs"/>
          <w:rtl/>
        </w:rPr>
        <w:t>عَنْهُمُ</w:t>
      </w:r>
      <w:r>
        <w:rPr>
          <w:rStyle w:val="wawsmall"/>
          <w:rFonts w:ascii="Arial" w:hAnsi="Arial" w:cs="Arial" w:hint="cs"/>
          <w:rtl/>
        </w:rPr>
        <w:t>وۤ</w:t>
      </w:r>
      <w:r>
        <w:rPr>
          <w:rStyle w:val="bold"/>
          <w:rtl/>
        </w:rPr>
        <w:t xml:space="preserve"> </w:t>
      </w:r>
      <w:r>
        <w:rPr>
          <w:rStyle w:val="bold"/>
          <w:rFonts w:ascii="Arial" w:hAnsi="Arial" w:cs="Arial" w:hint="cs"/>
          <w:rtl/>
        </w:rPr>
        <w:t>إِصْرَهُمْ</w:t>
      </w:r>
      <w:r>
        <w:rPr>
          <w:rStyle w:val="bold"/>
          <w:rtl/>
        </w:rPr>
        <w:t xml:space="preserve"> </w:t>
      </w:r>
      <w:r>
        <w:rPr>
          <w:rStyle w:val="bold"/>
          <w:rFonts w:ascii="Arial" w:hAnsi="Arial" w:cs="Arial" w:hint="cs"/>
          <w:rtl/>
        </w:rPr>
        <w:t>وَالَاغْلَالَ</w:t>
      </w:r>
      <w:r>
        <w:rPr>
          <w:rStyle w:val="bold"/>
          <w:rtl/>
        </w:rPr>
        <w:t xml:space="preserve"> </w:t>
      </w:r>
      <w:r>
        <w:rPr>
          <w:rStyle w:val="bold"/>
          <w:rFonts w:ascii="Arial" w:hAnsi="Arial" w:cs="Arial" w:hint="cs"/>
          <w:rtl/>
        </w:rPr>
        <w:t>الَّتِي</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لَمَّا</w:t>
      </w:r>
      <w:r>
        <w:rPr>
          <w:rtl/>
        </w:rPr>
        <w:t xml:space="preserve"> </w:t>
      </w:r>
      <w:r>
        <w:rPr>
          <w:rFonts w:ascii="Arial" w:hAnsi="Arial" w:cs="Arial" w:hint="cs"/>
          <w:rtl/>
        </w:rPr>
        <w:t>نزل</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يَتَّبِعُونَ</w:t>
      </w:r>
      <w:r>
        <w:rPr>
          <w:rtl/>
        </w:rPr>
        <w:t xml:space="preserve"> </w:t>
      </w:r>
      <w:r>
        <w:rPr>
          <w:rFonts w:ascii="Arial" w:hAnsi="Arial" w:cs="Arial" w:hint="cs"/>
          <w:rtl/>
        </w:rPr>
        <w:t>اَلرَّسُولَ</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أيس</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وإنَّما</w:t>
      </w:r>
      <w:r>
        <w:rPr>
          <w:rtl/>
        </w:rPr>
        <w:t xml:space="preserve"> </w:t>
      </w:r>
      <w:r>
        <w:rPr>
          <w:rFonts w:ascii="Arial" w:hAnsi="Arial" w:cs="Arial" w:hint="cs"/>
          <w:rtl/>
        </w:rPr>
        <w:t>قلت</w:t>
      </w:r>
      <w:r>
        <w:rPr>
          <w:rtl/>
        </w:rPr>
        <w:t xml:space="preserve"> </w:t>
      </w:r>
      <w:r>
        <w:rPr>
          <w:rFonts w:ascii="Arial" w:hAnsi="Arial" w:cs="Arial" w:hint="cs"/>
          <w:rtl/>
        </w:rPr>
        <w:t>بلسان</w:t>
      </w:r>
      <w:r>
        <w:rPr>
          <w:rtl/>
        </w:rPr>
        <w:t xml:space="preserve"> </w:t>
      </w:r>
      <w:r>
        <w:rPr>
          <w:rFonts w:ascii="Arial" w:hAnsi="Arial" w:cs="Arial" w:hint="cs"/>
          <w:rtl/>
        </w:rPr>
        <w:t>الحال</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نزل</w:t>
      </w:r>
      <w:r>
        <w:rPr>
          <w:rtl/>
        </w:rPr>
        <w:t xml:space="preserve"> </w:t>
      </w:r>
      <w:r>
        <w:rPr>
          <w:rFonts w:ascii="Arial" w:hAnsi="Arial" w:cs="Arial" w:hint="cs"/>
          <w:rtl/>
        </w:rPr>
        <w:t>متَّصلا،</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بالقول</w:t>
      </w:r>
      <w:r>
        <w:rPr>
          <w:rtl/>
        </w:rPr>
        <w:t xml:space="preserve"> </w:t>
      </w:r>
      <w:r>
        <w:rPr>
          <w:rFonts w:ascii="Arial" w:hAnsi="Arial" w:cs="Arial" w:hint="cs"/>
          <w:rtl/>
        </w:rPr>
        <w:t>أو</w:t>
      </w:r>
      <w:r>
        <w:rPr>
          <w:rtl/>
        </w:rPr>
        <w:t xml:space="preserve"> </w:t>
      </w:r>
      <w:r>
        <w:rPr>
          <w:rFonts w:ascii="Arial" w:hAnsi="Arial" w:cs="Arial" w:hint="cs"/>
          <w:rtl/>
        </w:rPr>
        <w:t>التمنِّي</w:t>
      </w:r>
      <w:r>
        <w:rPr>
          <w:rtl/>
        </w:rPr>
        <w:t xml:space="preserve"> </w:t>
      </w:r>
      <w:r>
        <w:rPr>
          <w:rFonts w:ascii="Arial" w:hAnsi="Arial" w:cs="Arial" w:hint="cs"/>
          <w:rtl/>
        </w:rPr>
        <w:t>فاجعل</w:t>
      </w:r>
      <w:r>
        <w:rPr>
          <w:rtl/>
        </w:rPr>
        <w:t xml:space="preserve"> </w:t>
      </w:r>
      <w:r>
        <w:rPr>
          <w:rFonts w:ascii="Arial" w:hAnsi="Arial" w:cs="Arial" w:hint="cs"/>
          <w:rtl/>
        </w:rPr>
        <w:t>بدل</w:t>
      </w:r>
      <w:r>
        <w:rPr>
          <w:rtl/>
        </w:rPr>
        <w:t xml:space="preserve"> </w:t>
      </w:r>
      <w:r>
        <w:rPr>
          <w:rFonts w:ascii="Arial" w:hAnsi="Arial" w:cs="Arial" w:hint="cs"/>
          <w:rtl/>
        </w:rPr>
        <w:t>قولي</w:t>
      </w:r>
      <w:r>
        <w:rPr>
          <w:rtl/>
        </w:rPr>
        <w:t xml:space="preserve"> </w:t>
      </w:r>
      <w:r>
        <w:rPr>
          <w:rFonts w:ascii="Arial" w:hAnsi="Arial" w:cs="Arial" w:hint="cs"/>
          <w:rtl/>
        </w:rPr>
        <w:t>نزل</w:t>
      </w:r>
      <w:r>
        <w:rPr>
          <w:rtl/>
        </w:rPr>
        <w:t xml:space="preserve"> </w:t>
      </w:r>
      <w:r>
        <w:rPr>
          <w:rFonts w:ascii="Arial" w:hAnsi="Arial" w:cs="Arial" w:hint="cs"/>
          <w:rtl/>
        </w:rPr>
        <w:t>سمعوا،</w:t>
      </w:r>
      <w:r>
        <w:rPr>
          <w:rtl/>
        </w:rPr>
        <w:t xml:space="preserve"> </w:t>
      </w:r>
      <w:r>
        <w:rPr>
          <w:rFonts w:ascii="Arial" w:hAnsi="Arial" w:cs="Arial" w:hint="cs"/>
          <w:rtl/>
        </w:rPr>
        <w:t>يطمعون</w:t>
      </w:r>
      <w:r>
        <w:rPr>
          <w:rtl/>
        </w:rPr>
        <w:t xml:space="preserve"> </w:t>
      </w:r>
      <w:r>
        <w:rPr>
          <w:rFonts w:ascii="Arial" w:hAnsi="Arial" w:cs="Arial" w:hint="cs"/>
          <w:rtl/>
        </w:rPr>
        <w:t>بالأوَّل،</w:t>
      </w:r>
      <w:r>
        <w:rPr>
          <w:rtl/>
        </w:rPr>
        <w:t xml:space="preserve"> </w:t>
      </w:r>
      <w:r>
        <w:rPr>
          <w:rFonts w:ascii="Arial" w:hAnsi="Arial" w:cs="Arial" w:hint="cs"/>
          <w:rtl/>
        </w:rPr>
        <w:t>ويأيسون</w:t>
      </w:r>
      <w:r>
        <w:rPr>
          <w:rtl/>
        </w:rPr>
        <w:t xml:space="preserve"> </w:t>
      </w:r>
      <w:r>
        <w:rPr>
          <w:rFonts w:ascii="Arial" w:hAnsi="Arial" w:cs="Arial" w:hint="cs"/>
          <w:rtl/>
        </w:rPr>
        <w:t>بالثاني،</w:t>
      </w:r>
      <w:r>
        <w:rPr>
          <w:rtl/>
        </w:rPr>
        <w:t xml:space="preserve"> </w:t>
      </w:r>
      <w:r>
        <w:rPr>
          <w:rFonts w:ascii="Arial" w:hAnsi="Arial" w:cs="Arial" w:hint="cs"/>
          <w:rtl/>
        </w:rPr>
        <w:t>في</w:t>
      </w:r>
      <w:r>
        <w:rPr>
          <w:rtl/>
        </w:rPr>
        <w:t xml:space="preserve"> </w:t>
      </w:r>
      <w:r>
        <w:rPr>
          <w:rFonts w:ascii="Arial" w:hAnsi="Arial" w:cs="Arial" w:hint="cs"/>
          <w:rtl/>
        </w:rPr>
        <w:t>سرد</w:t>
      </w:r>
      <w:r>
        <w:rPr>
          <w:rtl/>
        </w:rPr>
        <w:t xml:space="preserve"> </w:t>
      </w:r>
      <w:r>
        <w:rPr>
          <w:rFonts w:ascii="Arial" w:hAnsi="Arial" w:cs="Arial" w:hint="cs"/>
          <w:rtl/>
        </w:rPr>
        <w:t>واحد</w:t>
      </w:r>
      <w:r>
        <w:rPr>
          <w:rtl/>
        </w:rPr>
        <w:t>.</w:t>
      </w:r>
    </w:p>
    <w:p w:rsidR="00B03E2D" w:rsidRDefault="00B03E2D">
      <w:pPr>
        <w:pStyle w:val="textquran"/>
        <w:spacing w:before="113"/>
        <w:rPr>
          <w:w w:val="102"/>
          <w:rtl/>
        </w:rPr>
      </w:pPr>
      <w:r>
        <w:rPr>
          <w:rFonts w:ascii="Arial" w:hAnsi="Arial" w:cs="Arial" w:hint="cs"/>
          <w:w w:val="102"/>
          <w:rtl/>
        </w:rPr>
        <w:t>روي</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اجتاز</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طريقه</w:t>
      </w:r>
      <w:r>
        <w:rPr>
          <w:w w:val="102"/>
          <w:rtl/>
        </w:rPr>
        <w:t xml:space="preserve"> </w:t>
      </w:r>
      <w:r>
        <w:rPr>
          <w:rFonts w:ascii="Arial" w:hAnsi="Arial" w:cs="Arial" w:hint="cs"/>
          <w:w w:val="102"/>
          <w:rtl/>
        </w:rPr>
        <w:t>برجل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يمرِّض</w:t>
      </w:r>
      <w:r>
        <w:rPr>
          <w:w w:val="102"/>
          <w:rtl/>
        </w:rPr>
        <w:t xml:space="preserve"> </w:t>
      </w:r>
      <w:r>
        <w:rPr>
          <w:rFonts w:ascii="Arial" w:hAnsi="Arial" w:cs="Arial" w:hint="cs"/>
          <w:w w:val="102"/>
          <w:rtl/>
        </w:rPr>
        <w:t>ابنا</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قائما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ابنه</w:t>
      </w:r>
      <w:r>
        <w:rPr>
          <w:w w:val="102"/>
          <w:rtl/>
        </w:rPr>
        <w:t xml:space="preserve"> </w:t>
      </w:r>
      <w:r>
        <w:rPr>
          <w:rFonts w:ascii="Arial" w:hAnsi="Arial" w:cs="Arial" w:hint="cs"/>
          <w:w w:val="102"/>
          <w:rtl/>
        </w:rPr>
        <w:t>المريض،</w:t>
      </w:r>
      <w:r>
        <w:rPr>
          <w:w w:val="102"/>
          <w:rtl/>
        </w:rPr>
        <w:t xml:space="preserve"> </w:t>
      </w:r>
      <w:r>
        <w:rPr>
          <w:rFonts w:ascii="Arial" w:hAnsi="Arial" w:cs="Arial" w:hint="cs"/>
          <w:w w:val="102"/>
          <w:rtl/>
        </w:rPr>
        <w:t>فمال</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فقال</w:t>
      </w:r>
      <w:r>
        <w:rPr>
          <w:w w:val="102"/>
          <w:rtl/>
        </w:rPr>
        <w:t xml:space="preserve">: </w:t>
      </w:r>
      <w:r>
        <w:rPr>
          <w:rFonts w:ascii="Calibri" w:cs="Calibri" w:hint="cs"/>
          <w:w w:val="102"/>
          <w:rtl/>
        </w:rPr>
        <w:t>«</w:t>
      </w:r>
      <w:r>
        <w:rPr>
          <w:rStyle w:val="bold"/>
          <w:rFonts w:ascii="Arial" w:hAnsi="Arial" w:cs="Arial" w:hint="cs"/>
          <w:w w:val="102"/>
          <w:rtl/>
        </w:rPr>
        <w:t>يا</w:t>
      </w:r>
      <w:r>
        <w:rPr>
          <w:rStyle w:val="bold"/>
          <w:rFonts w:ascii="Calibri" w:cs="Calibri" w:hint="cs"/>
          <w:w w:val="102"/>
          <w:rtl/>
        </w:rPr>
        <w:t> </w:t>
      </w:r>
      <w:r>
        <w:rPr>
          <w:rStyle w:val="bold"/>
          <w:rFonts w:ascii="Arial" w:hAnsi="Arial" w:cs="Arial" w:hint="cs"/>
          <w:w w:val="102"/>
          <w:rtl/>
        </w:rPr>
        <w:t>يهودي،</w:t>
      </w:r>
      <w:r>
        <w:rPr>
          <w:rStyle w:val="bold"/>
          <w:w w:val="102"/>
          <w:rtl/>
        </w:rPr>
        <w:t xml:space="preserve"> </w:t>
      </w:r>
      <w:r>
        <w:rPr>
          <w:rStyle w:val="bold"/>
          <w:rFonts w:ascii="Arial" w:hAnsi="Arial" w:cs="Arial" w:hint="cs"/>
          <w:w w:val="102"/>
          <w:rtl/>
        </w:rPr>
        <w:t>هل</w:t>
      </w:r>
      <w:r>
        <w:rPr>
          <w:rStyle w:val="bold"/>
          <w:w w:val="102"/>
          <w:rtl/>
        </w:rPr>
        <w:t xml:space="preserve"> </w:t>
      </w:r>
      <w:r>
        <w:rPr>
          <w:rStyle w:val="bold"/>
          <w:rFonts w:ascii="Arial" w:hAnsi="Arial" w:cs="Arial" w:hint="cs"/>
          <w:w w:val="102"/>
          <w:rtl/>
        </w:rPr>
        <w:t>تجدونني</w:t>
      </w:r>
      <w:r>
        <w:rPr>
          <w:rStyle w:val="bold"/>
          <w:w w:val="102"/>
          <w:rtl/>
        </w:rPr>
        <w:t xml:space="preserve"> </w:t>
      </w:r>
      <w:r>
        <w:rPr>
          <w:rStyle w:val="bold"/>
          <w:rFonts w:ascii="Arial" w:hAnsi="Arial" w:cs="Arial" w:hint="cs"/>
          <w:w w:val="102"/>
          <w:rtl/>
        </w:rPr>
        <w:t>مكتوبا</w:t>
      </w:r>
      <w:r>
        <w:rPr>
          <w:rStyle w:val="bold"/>
          <w:w w:val="102"/>
          <w:rtl/>
        </w:rPr>
        <w:t xml:space="preserve"> </w:t>
      </w:r>
      <w:r>
        <w:rPr>
          <w:rStyle w:val="bold"/>
          <w:rFonts w:ascii="Arial" w:hAnsi="Arial" w:cs="Arial" w:hint="cs"/>
          <w:w w:val="102"/>
          <w:rtl/>
        </w:rPr>
        <w:t>عندكم</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التوراة؟</w:t>
      </w:r>
      <w:r>
        <w:rPr>
          <w:rStyle w:val="bold"/>
          <w:rFonts w:ascii="Calibri" w:cs="Calibri" w:hint="cs"/>
          <w:w w:val="102"/>
          <w:rtl/>
        </w:rPr>
        <w:t>»</w:t>
      </w:r>
      <w:r>
        <w:rPr>
          <w:rStyle w:val="bold"/>
          <w:w w:val="102"/>
          <w:rtl/>
        </w:rPr>
        <w:t xml:space="preserve"> </w:t>
      </w:r>
      <w:r>
        <w:rPr>
          <w:rFonts w:ascii="Arial" w:hAnsi="Arial" w:cs="Arial" w:hint="cs"/>
          <w:w w:val="102"/>
          <w:rtl/>
        </w:rPr>
        <w:t>فأومأ</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اليهودي</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اليهودي</w:t>
      </w:r>
      <w:r>
        <w:rPr>
          <w:w w:val="102"/>
          <w:rtl/>
        </w:rPr>
        <w:t xml:space="preserve">: </w:t>
      </w:r>
      <w:r>
        <w:rPr>
          <w:rFonts w:ascii="Arial" w:hAnsi="Arial" w:cs="Arial" w:hint="cs"/>
          <w:w w:val="102"/>
          <w:rtl/>
        </w:rPr>
        <w:t>والله</w:t>
      </w:r>
      <w:r>
        <w:rPr>
          <w:w w:val="102"/>
          <w:rtl/>
        </w:rPr>
        <w:t xml:space="preserve"> </w:t>
      </w:r>
      <w:r>
        <w:rPr>
          <w:rFonts w:ascii="Arial" w:hAnsi="Arial" w:cs="Arial" w:hint="cs"/>
          <w:w w:val="102"/>
          <w:rtl/>
        </w:rPr>
        <w:t>يا</w:t>
      </w:r>
      <w:r>
        <w:rPr>
          <w:rFonts w:ascii="Calibri" w:cs="Calibri" w:hint="cs"/>
          <w:w w:val="102"/>
          <w:rtl/>
        </w:rPr>
        <w:t>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w w:val="102"/>
          <w:rtl/>
        </w:rPr>
        <w:t xml:space="preserve"> </w:t>
      </w:r>
      <w:r>
        <w:rPr>
          <w:rFonts w:ascii="Arial" w:hAnsi="Arial" w:cs="Arial" w:hint="cs"/>
          <w:w w:val="102"/>
          <w:rtl/>
        </w:rPr>
        <w:t>إنَّهم</w:t>
      </w:r>
      <w:r>
        <w:rPr>
          <w:w w:val="102"/>
          <w:rtl/>
        </w:rPr>
        <w:t xml:space="preserve"> </w:t>
      </w:r>
      <w:r>
        <w:rPr>
          <w:rFonts w:ascii="Arial" w:hAnsi="Arial" w:cs="Arial" w:hint="cs"/>
          <w:w w:val="102"/>
          <w:rtl/>
        </w:rPr>
        <w:t>يجدونك</w:t>
      </w:r>
      <w:r>
        <w:rPr>
          <w:w w:val="102"/>
          <w:rtl/>
        </w:rPr>
        <w:t xml:space="preserve"> </w:t>
      </w:r>
      <w:r>
        <w:rPr>
          <w:rFonts w:ascii="Arial" w:hAnsi="Arial" w:cs="Arial" w:hint="cs"/>
          <w:w w:val="102"/>
          <w:rtl/>
        </w:rPr>
        <w:t>مكتوبا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التوراة،</w:t>
      </w:r>
      <w:r>
        <w:rPr>
          <w:w w:val="102"/>
          <w:rtl/>
        </w:rPr>
        <w:t xml:space="preserve"> </w:t>
      </w:r>
      <w:r>
        <w:rPr>
          <w:rFonts w:ascii="Arial" w:hAnsi="Arial" w:cs="Arial" w:hint="cs"/>
          <w:w w:val="102"/>
          <w:rtl/>
        </w:rPr>
        <w:t>ولقد</w:t>
      </w:r>
      <w:r>
        <w:rPr>
          <w:w w:val="102"/>
          <w:rtl/>
        </w:rPr>
        <w:t xml:space="preserve"> </w:t>
      </w:r>
      <w:r>
        <w:rPr>
          <w:rFonts w:ascii="Arial" w:hAnsi="Arial" w:cs="Arial" w:hint="cs"/>
          <w:w w:val="102"/>
          <w:rtl/>
        </w:rPr>
        <w:t>طَلَعْتَ</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يده</w:t>
      </w:r>
      <w:r>
        <w:rPr>
          <w:w w:val="102"/>
          <w:rtl/>
        </w:rPr>
        <w:t xml:space="preserve"> </w:t>
      </w:r>
      <w:r>
        <w:rPr>
          <w:rFonts w:ascii="Arial" w:hAnsi="Arial" w:cs="Arial" w:hint="cs"/>
          <w:w w:val="102"/>
          <w:rtl/>
        </w:rPr>
        <w:t>لسفرا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التوراة</w:t>
      </w:r>
      <w:r>
        <w:rPr>
          <w:w w:val="102"/>
          <w:rtl/>
        </w:rPr>
        <w:t xml:space="preserve"> </w:t>
      </w:r>
      <w:r>
        <w:rPr>
          <w:rFonts w:ascii="Arial" w:hAnsi="Arial" w:cs="Arial" w:hint="cs"/>
          <w:w w:val="102"/>
          <w:rtl/>
        </w:rPr>
        <w:t>يقرأ</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صفتك</w:t>
      </w:r>
      <w:r>
        <w:rPr>
          <w:w w:val="102"/>
          <w:rtl/>
        </w:rPr>
        <w:t xml:space="preserve"> </w:t>
      </w:r>
      <w:r>
        <w:rPr>
          <w:rFonts w:ascii="Arial" w:hAnsi="Arial" w:cs="Arial" w:hint="cs"/>
          <w:w w:val="102"/>
          <w:rtl/>
        </w:rPr>
        <w:t>وصفة</w:t>
      </w:r>
      <w:r>
        <w:rPr>
          <w:w w:val="102"/>
          <w:rtl/>
        </w:rPr>
        <w:t xml:space="preserve"> </w:t>
      </w:r>
      <w:r>
        <w:rPr>
          <w:rFonts w:ascii="Arial" w:hAnsi="Arial" w:cs="Arial" w:hint="cs"/>
          <w:w w:val="102"/>
          <w:rtl/>
        </w:rPr>
        <w:t>أصحابك،</w:t>
      </w:r>
      <w:r>
        <w:rPr>
          <w:w w:val="102"/>
          <w:rtl/>
        </w:rPr>
        <w:t xml:space="preserve"> </w:t>
      </w:r>
      <w:r>
        <w:rPr>
          <w:rFonts w:ascii="Arial" w:hAnsi="Arial" w:cs="Arial" w:hint="cs"/>
          <w:w w:val="102"/>
          <w:rtl/>
        </w:rPr>
        <w:t>وذكرك</w:t>
      </w:r>
      <w:r>
        <w:rPr>
          <w:w w:val="102"/>
          <w:rtl/>
        </w:rPr>
        <w:t xml:space="preserve"> </w:t>
      </w:r>
      <w:r>
        <w:rPr>
          <w:rFonts w:ascii="Arial" w:hAnsi="Arial" w:cs="Arial" w:hint="cs"/>
          <w:w w:val="102"/>
          <w:rtl/>
        </w:rPr>
        <w:t>فلَمَّا</w:t>
      </w:r>
      <w:r>
        <w:rPr>
          <w:w w:val="102"/>
          <w:rtl/>
        </w:rPr>
        <w:t xml:space="preserve"> </w:t>
      </w:r>
      <w:r>
        <w:rPr>
          <w:rFonts w:ascii="Arial" w:hAnsi="Arial" w:cs="Arial" w:hint="cs"/>
          <w:w w:val="102"/>
          <w:rtl/>
        </w:rPr>
        <w:t>رآك</w:t>
      </w:r>
      <w:r>
        <w:rPr>
          <w:w w:val="102"/>
          <w:rtl/>
        </w:rPr>
        <w:t xml:space="preserve"> </w:t>
      </w:r>
      <w:r>
        <w:rPr>
          <w:rFonts w:ascii="Arial" w:hAnsi="Arial" w:cs="Arial" w:hint="cs"/>
          <w:w w:val="102"/>
          <w:rtl/>
        </w:rPr>
        <w:t>ستره</w:t>
      </w:r>
      <w:r>
        <w:rPr>
          <w:w w:val="102"/>
          <w:rtl/>
        </w:rPr>
        <w:t xml:space="preserve"> </w:t>
      </w:r>
      <w:r>
        <w:rPr>
          <w:rFonts w:ascii="Arial" w:hAnsi="Arial" w:cs="Arial" w:hint="cs"/>
          <w:w w:val="102"/>
          <w:rtl/>
        </w:rPr>
        <w:t>عنك،</w:t>
      </w:r>
      <w:r>
        <w:rPr>
          <w:w w:val="102"/>
          <w:rtl/>
        </w:rPr>
        <w:t xml:space="preserve"> </w:t>
      </w:r>
      <w:r>
        <w:rPr>
          <w:rFonts w:ascii="Arial" w:hAnsi="Arial" w:cs="Arial" w:hint="cs"/>
          <w:w w:val="102"/>
          <w:rtl/>
        </w:rPr>
        <w:t>فأنا</w:t>
      </w:r>
      <w:r>
        <w:rPr>
          <w:w w:val="102"/>
          <w:rtl/>
        </w:rPr>
        <w:t xml:space="preserve"> </w:t>
      </w:r>
      <w:r>
        <w:rPr>
          <w:rFonts w:ascii="Arial" w:hAnsi="Arial" w:cs="Arial" w:hint="cs"/>
          <w:w w:val="102"/>
          <w:rtl/>
        </w:rPr>
        <w:t>أشهد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إله</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وحده</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شريك</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وأنَّ</w:t>
      </w:r>
      <w:r>
        <w:rPr>
          <w:w w:val="102"/>
          <w:rtl/>
        </w:rPr>
        <w:t xml:space="preserve"> </w:t>
      </w:r>
      <w:r>
        <w:rPr>
          <w:rFonts w:ascii="Arial" w:hAnsi="Arial" w:cs="Arial" w:hint="cs"/>
          <w:w w:val="102"/>
          <w:rtl/>
        </w:rPr>
        <w:t>محمَّدا</w:t>
      </w:r>
      <w:r>
        <w:rPr>
          <w:w w:val="102"/>
          <w:rtl/>
        </w:rPr>
        <w:t xml:space="preserve"> </w:t>
      </w:r>
      <w:r>
        <w:rPr>
          <w:rFonts w:ascii="Arial" w:hAnsi="Arial" w:cs="Arial" w:hint="cs"/>
          <w:w w:val="102"/>
          <w:rtl/>
        </w:rPr>
        <w:t>عبده</w:t>
      </w:r>
      <w:r>
        <w:rPr>
          <w:w w:val="102"/>
          <w:rtl/>
        </w:rPr>
        <w:t xml:space="preserve"> </w:t>
      </w:r>
      <w:r>
        <w:rPr>
          <w:rFonts w:ascii="Arial" w:hAnsi="Arial" w:cs="Arial" w:hint="cs"/>
          <w:w w:val="102"/>
          <w:rtl/>
        </w:rPr>
        <w:t>ورسوله،</w:t>
      </w:r>
      <w:r>
        <w:rPr>
          <w:w w:val="102"/>
          <w:rtl/>
        </w:rPr>
        <w:t xml:space="preserve"> </w:t>
      </w:r>
      <w:r>
        <w:rPr>
          <w:rFonts w:ascii="Arial" w:hAnsi="Arial" w:cs="Arial" w:hint="cs"/>
          <w:w w:val="102"/>
          <w:rtl/>
        </w:rPr>
        <w:t>فكان</w:t>
      </w:r>
      <w:r>
        <w:rPr>
          <w:w w:val="102"/>
          <w:rtl/>
        </w:rPr>
        <w:t xml:space="preserve"> </w:t>
      </w:r>
      <w:r>
        <w:rPr>
          <w:rFonts w:ascii="Arial" w:hAnsi="Arial" w:cs="Arial" w:hint="cs"/>
          <w:w w:val="102"/>
          <w:rtl/>
        </w:rPr>
        <w:t>آخر</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تكلَّم</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الغلام</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مات،</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Calibri" w:cs="Calibri" w:hint="cs"/>
          <w:w w:val="102"/>
          <w:rtl/>
        </w:rPr>
        <w:t>«</w:t>
      </w:r>
      <w:r>
        <w:rPr>
          <w:rStyle w:val="bold"/>
          <w:rFonts w:ascii="Arial" w:hAnsi="Arial" w:cs="Arial" w:hint="cs"/>
          <w:w w:val="102"/>
          <w:rtl/>
        </w:rPr>
        <w:t>أقيموا</w:t>
      </w:r>
      <w:r>
        <w:rPr>
          <w:rStyle w:val="bold"/>
          <w:w w:val="102"/>
          <w:rtl/>
        </w:rPr>
        <w:t xml:space="preserve"> </w:t>
      </w:r>
      <w:r>
        <w:rPr>
          <w:rStyle w:val="bold"/>
          <w:rFonts w:ascii="Arial" w:hAnsi="Arial" w:cs="Arial" w:hint="cs"/>
          <w:w w:val="102"/>
          <w:rtl/>
        </w:rPr>
        <w:t>على</w:t>
      </w:r>
      <w:r>
        <w:rPr>
          <w:rStyle w:val="bold"/>
          <w:w w:val="102"/>
          <w:rtl/>
        </w:rPr>
        <w:t xml:space="preserve"> </w:t>
      </w:r>
      <w:r>
        <w:rPr>
          <w:rStyle w:val="bold"/>
          <w:rFonts w:ascii="Arial" w:hAnsi="Arial" w:cs="Arial" w:hint="cs"/>
          <w:w w:val="102"/>
          <w:rtl/>
        </w:rPr>
        <w:t>أخيكم</w:t>
      </w:r>
      <w:r>
        <w:rPr>
          <w:rStyle w:val="bold"/>
          <w:w w:val="102"/>
          <w:rtl/>
        </w:rPr>
        <w:t xml:space="preserve"> </w:t>
      </w:r>
      <w:r>
        <w:rPr>
          <w:rStyle w:val="bold"/>
          <w:rFonts w:ascii="Arial" w:hAnsi="Arial" w:cs="Arial" w:hint="cs"/>
          <w:w w:val="102"/>
          <w:rtl/>
        </w:rPr>
        <w:t>حتَّى</w:t>
      </w:r>
      <w:r>
        <w:rPr>
          <w:rStyle w:val="bold"/>
          <w:w w:val="102"/>
          <w:rtl/>
        </w:rPr>
        <w:t xml:space="preserve"> </w:t>
      </w:r>
      <w:r>
        <w:rPr>
          <w:rStyle w:val="bold"/>
          <w:rFonts w:ascii="Arial" w:hAnsi="Arial" w:cs="Arial" w:hint="cs"/>
          <w:w w:val="102"/>
          <w:rtl/>
        </w:rPr>
        <w:t>تقضوا</w:t>
      </w:r>
      <w:r>
        <w:rPr>
          <w:rStyle w:val="bold"/>
          <w:w w:val="102"/>
          <w:rtl/>
        </w:rPr>
        <w:t xml:space="preserve"> </w:t>
      </w:r>
      <w:r>
        <w:rPr>
          <w:rStyle w:val="bold"/>
          <w:rFonts w:ascii="Arial" w:hAnsi="Arial" w:cs="Arial" w:hint="cs"/>
          <w:w w:val="102"/>
          <w:rtl/>
        </w:rPr>
        <w:t>حقَّه</w:t>
      </w:r>
      <w:r>
        <w:rPr>
          <w:rStyle w:val="bold"/>
          <w:rFonts w:ascii="Calibri" w:cs="Calibri" w:hint="cs"/>
          <w:w w:val="102"/>
          <w:rtl/>
        </w:rPr>
        <w:t>»</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الراوي</w:t>
      </w:r>
      <w:r>
        <w:rPr>
          <w:w w:val="102"/>
          <w:rtl/>
        </w:rPr>
        <w:t xml:space="preserve">: </w:t>
      </w:r>
      <w:r>
        <w:rPr>
          <w:rFonts w:ascii="Arial" w:hAnsi="Arial" w:cs="Arial" w:hint="cs"/>
          <w:w w:val="102"/>
          <w:rtl/>
        </w:rPr>
        <w:t>فحلنا</w:t>
      </w:r>
      <w:r>
        <w:rPr>
          <w:w w:val="102"/>
          <w:rtl/>
        </w:rPr>
        <w:t xml:space="preserve"> </w:t>
      </w:r>
      <w:r>
        <w:rPr>
          <w:rFonts w:ascii="Arial" w:hAnsi="Arial" w:cs="Arial" w:hint="cs"/>
          <w:w w:val="102"/>
          <w:rtl/>
        </w:rPr>
        <w:t>بينه</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أبيه</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واريناه</w:t>
      </w:r>
      <w:r>
        <w:rPr>
          <w:w w:val="102"/>
          <w:rtl/>
        </w:rPr>
        <w:t xml:space="preserve"> </w:t>
      </w:r>
      <w:r>
        <w:rPr>
          <w:rFonts w:ascii="Arial" w:hAnsi="Arial" w:cs="Arial" w:hint="cs"/>
          <w:w w:val="102"/>
          <w:rtl/>
        </w:rPr>
        <w:t>وانصرفنا</w:t>
      </w:r>
      <w:r>
        <w:rPr>
          <w:w w:val="102"/>
          <w:rtl/>
        </w:rPr>
        <w:t xml:space="preserve">. </w:t>
      </w:r>
      <w:r>
        <w:rPr>
          <w:rFonts w:ascii="Arial" w:hAnsi="Arial" w:cs="Arial" w:hint="cs"/>
          <w:w w:val="102"/>
          <w:rtl/>
        </w:rPr>
        <w:t>ويروى</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دخل</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كنيسة</w:t>
      </w:r>
      <w:r>
        <w:rPr>
          <w:w w:val="102"/>
          <w:rtl/>
        </w:rPr>
        <w:t xml:space="preserve"> </w:t>
      </w:r>
      <w:r>
        <w:rPr>
          <w:rFonts w:ascii="Arial" w:hAnsi="Arial" w:cs="Arial" w:hint="cs"/>
          <w:w w:val="102"/>
          <w:rtl/>
        </w:rPr>
        <w:t>فوجد</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صبيًّا</w:t>
      </w:r>
      <w:r>
        <w:rPr>
          <w:w w:val="102"/>
          <w:rtl/>
        </w:rPr>
        <w:t xml:space="preserve"> </w:t>
      </w:r>
      <w:r>
        <w:rPr>
          <w:rFonts w:ascii="Arial" w:hAnsi="Arial" w:cs="Arial" w:hint="cs"/>
          <w:w w:val="102"/>
          <w:rtl/>
        </w:rPr>
        <w:t>مريضا</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لهم</w:t>
      </w:r>
      <w:r>
        <w:rPr>
          <w:w w:val="102"/>
          <w:rtl/>
        </w:rPr>
        <w:t xml:space="preserve">: </w:t>
      </w:r>
      <w:r>
        <w:rPr>
          <w:rFonts w:ascii="Calibri" w:cs="Calibri" w:hint="cs"/>
          <w:w w:val="102"/>
          <w:rtl/>
        </w:rPr>
        <w:t>«</w:t>
      </w:r>
      <w:r>
        <w:rPr>
          <w:rStyle w:val="bold"/>
          <w:rFonts w:ascii="Arial" w:hAnsi="Arial" w:cs="Arial" w:hint="cs"/>
          <w:w w:val="102"/>
          <w:rtl/>
        </w:rPr>
        <w:t>هل</w:t>
      </w:r>
      <w:r>
        <w:rPr>
          <w:rStyle w:val="bold"/>
          <w:w w:val="102"/>
          <w:rtl/>
        </w:rPr>
        <w:t xml:space="preserve"> </w:t>
      </w:r>
      <w:r>
        <w:rPr>
          <w:rStyle w:val="bold"/>
          <w:rFonts w:ascii="Arial" w:hAnsi="Arial" w:cs="Arial" w:hint="cs"/>
          <w:w w:val="102"/>
          <w:rtl/>
        </w:rPr>
        <w:t>تجدونني</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التوراة؟</w:t>
      </w:r>
      <w:r>
        <w:rPr>
          <w:rStyle w:val="bold"/>
          <w:rFonts w:ascii="Calibri" w:cs="Calibri" w:hint="cs"/>
          <w:w w:val="102"/>
          <w:rtl/>
        </w:rPr>
        <w:t>»</w:t>
      </w:r>
      <w:r>
        <w:rPr>
          <w:w w:val="102"/>
          <w:rtl/>
        </w:rPr>
        <w:t xml:space="preserve"> </w:t>
      </w:r>
      <w:r>
        <w:rPr>
          <w:rFonts w:ascii="Arial" w:hAnsi="Arial" w:cs="Arial" w:hint="cs"/>
          <w:w w:val="102"/>
          <w:rtl/>
        </w:rPr>
        <w:t>فأنكروا،</w:t>
      </w:r>
      <w:r>
        <w:rPr>
          <w:w w:val="102"/>
          <w:rtl/>
        </w:rPr>
        <w:t xml:space="preserve"> </w:t>
      </w:r>
      <w:r>
        <w:rPr>
          <w:rFonts w:ascii="Arial" w:hAnsi="Arial" w:cs="Arial" w:hint="cs"/>
          <w:w w:val="102"/>
          <w:rtl/>
        </w:rPr>
        <w:t>فزحف</w:t>
      </w:r>
      <w:r>
        <w:rPr>
          <w:w w:val="102"/>
          <w:rtl/>
        </w:rPr>
        <w:t xml:space="preserve"> </w:t>
      </w:r>
      <w:r>
        <w:rPr>
          <w:rFonts w:ascii="Arial" w:hAnsi="Arial" w:cs="Arial" w:hint="cs"/>
          <w:w w:val="102"/>
          <w:rtl/>
        </w:rPr>
        <w:t>الصبيُّ</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سفر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التوراة</w:t>
      </w:r>
      <w:r>
        <w:rPr>
          <w:w w:val="102"/>
          <w:rtl/>
        </w:rPr>
        <w:t xml:space="preserve"> </w:t>
      </w:r>
      <w:r>
        <w:rPr>
          <w:rFonts w:ascii="Arial" w:hAnsi="Arial" w:cs="Arial" w:hint="cs"/>
          <w:w w:val="102"/>
          <w:rtl/>
        </w:rPr>
        <w:t>فقرأ</w:t>
      </w:r>
      <w:r>
        <w:rPr>
          <w:w w:val="102"/>
          <w:rtl/>
        </w:rPr>
        <w:t xml:space="preserve"> </w:t>
      </w:r>
      <w:r>
        <w:rPr>
          <w:rFonts w:ascii="Arial" w:hAnsi="Arial" w:cs="Arial" w:hint="cs"/>
          <w:w w:val="102"/>
          <w:rtl/>
        </w:rPr>
        <w:t>صفته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وآمن</w:t>
      </w:r>
      <w:r>
        <w:rPr>
          <w:w w:val="102"/>
          <w:rtl/>
        </w:rPr>
        <w:t xml:space="preserve"> </w:t>
      </w:r>
      <w:r>
        <w:rPr>
          <w:rFonts w:ascii="Arial" w:hAnsi="Arial" w:cs="Arial" w:hint="cs"/>
          <w:w w:val="102"/>
          <w:rtl/>
        </w:rPr>
        <w:t>بالله</w:t>
      </w:r>
      <w:r>
        <w:rPr>
          <w:w w:val="102"/>
          <w:rtl/>
        </w:rPr>
        <w:t xml:space="preserve"> </w:t>
      </w:r>
      <w:r>
        <w:rPr>
          <w:rFonts w:ascii="Arial" w:hAnsi="Arial" w:cs="Arial" w:hint="cs"/>
          <w:w w:val="102"/>
          <w:rtl/>
        </w:rPr>
        <w:t>ورسوله</w:t>
      </w:r>
      <w:r>
        <w:rPr>
          <w:w w:val="102"/>
          <w:rtl/>
        </w:rPr>
        <w:t xml:space="preserve"> </w:t>
      </w:r>
      <w:r>
        <w:rPr>
          <w:rFonts w:ascii="Arial" w:hAnsi="Arial" w:cs="Arial" w:hint="cs"/>
          <w:w w:val="102"/>
          <w:rtl/>
        </w:rPr>
        <w:t>فمات</w:t>
      </w:r>
      <w:r>
        <w:rPr>
          <w:w w:val="102"/>
          <w:rtl/>
        </w:rPr>
        <w:t xml:space="preserve"> </w:t>
      </w:r>
      <w:r>
        <w:rPr>
          <w:rFonts w:ascii="Arial" w:hAnsi="Arial" w:cs="Arial" w:hint="cs"/>
          <w:w w:val="102"/>
          <w:rtl/>
        </w:rPr>
        <w:t>وأمر</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يتولَّوا</w:t>
      </w:r>
      <w:r>
        <w:rPr>
          <w:w w:val="102"/>
          <w:rtl/>
        </w:rPr>
        <w:t xml:space="preserve"> </w:t>
      </w:r>
      <w:r>
        <w:rPr>
          <w:rFonts w:ascii="Arial" w:hAnsi="Arial" w:cs="Arial" w:hint="cs"/>
          <w:w w:val="102"/>
          <w:rtl/>
        </w:rPr>
        <w:t>أمره</w:t>
      </w:r>
      <w:r>
        <w:rPr>
          <w:rStyle w:val="Superscript"/>
          <w:color w:val="008751"/>
          <w:w w:val="102"/>
          <w:rtl/>
        </w:rPr>
        <w:t>(</w:t>
      </w:r>
      <w:r>
        <w:rPr>
          <w:rStyle w:val="Superscript"/>
          <w:color w:val="008751"/>
          <w:w w:val="102"/>
          <w:rtl/>
        </w:rPr>
        <w:footnoteReference w:id="63"/>
      </w:r>
      <w:r>
        <w:rPr>
          <w:rStyle w:val="Superscript"/>
          <w:color w:val="008751"/>
          <w:w w:val="102"/>
          <w:rtl/>
        </w:rPr>
        <w:t>)</w:t>
      </w:r>
      <w:r>
        <w:rPr>
          <w:w w:val="102"/>
          <w:rtl/>
        </w:rPr>
        <w:t>.</w:t>
      </w:r>
    </w:p>
    <w:p w:rsidR="00B03E2D" w:rsidRDefault="00B03E2D">
      <w:pPr>
        <w:pStyle w:val="textquran"/>
        <w:rPr>
          <w:w w:val="101"/>
          <w:rtl/>
        </w:rPr>
      </w:pPr>
      <w:r>
        <w:rPr>
          <w:rFonts w:ascii="Arial" w:hAnsi="Arial" w:cs="Arial" w:hint="cs"/>
          <w:w w:val="101"/>
          <w:rtl/>
        </w:rPr>
        <w:t>وقيل</w:t>
      </w:r>
      <w:r>
        <w:rPr>
          <w:w w:val="101"/>
          <w:rtl/>
        </w:rPr>
        <w:t xml:space="preserve">: </w:t>
      </w:r>
      <w:r>
        <w:rPr>
          <w:rFonts w:ascii="Calibri" w:cs="Calibri" w:hint="cs"/>
          <w:w w:val="101"/>
          <w:rtl/>
        </w:rPr>
        <w:t>«</w:t>
      </w:r>
      <w:r>
        <w:rPr>
          <w:rFonts w:ascii="Arial" w:hAnsi="Arial" w:cs="Arial" w:hint="cs"/>
          <w:w w:val="101"/>
          <w:rtl/>
        </w:rPr>
        <w:t>هاء</w:t>
      </w:r>
      <w:r>
        <w:rPr>
          <w:rFonts w:ascii="Calibri" w:cs="Calibri" w:hint="cs"/>
          <w:w w:val="101"/>
          <w:rtl/>
        </w:rPr>
        <w:t>»</w:t>
      </w:r>
      <w:r>
        <w:rPr>
          <w:w w:val="101"/>
          <w:rtl/>
        </w:rPr>
        <w:t xml:space="preserve"> </w:t>
      </w:r>
      <w:r>
        <w:rPr>
          <w:rFonts w:ascii="Arial" w:hAnsi="Arial" w:cs="Arial" w:hint="cs"/>
          <w:w w:val="101"/>
          <w:rtl/>
        </w:rPr>
        <w:t>في</w:t>
      </w:r>
      <w:r>
        <w:rPr>
          <w:w w:val="101"/>
          <w:rtl/>
        </w:rPr>
        <w:t xml:space="preserve"> </w:t>
      </w:r>
      <w:r>
        <w:rPr>
          <w:rFonts w:ascii="Calibri" w:cs="Calibri" w:hint="cs"/>
          <w:w w:val="101"/>
          <w:rtl/>
        </w:rPr>
        <w:t>«</w:t>
      </w:r>
      <w:r>
        <w:rPr>
          <w:rFonts w:ascii="Arial" w:hAnsi="Arial" w:cs="Arial" w:hint="cs"/>
          <w:w w:val="101"/>
          <w:rtl/>
        </w:rPr>
        <w:t>سَأَكْتُبُهَا</w:t>
      </w:r>
      <w:r>
        <w:rPr>
          <w:rFonts w:ascii="Calibri" w:cs="Calibri" w:hint="cs"/>
          <w:w w:val="101"/>
          <w:rtl/>
        </w:rPr>
        <w:t>»</w:t>
      </w:r>
      <w:r>
        <w:rPr>
          <w:w w:val="101"/>
          <w:rtl/>
        </w:rPr>
        <w:t xml:space="preserve"> </w:t>
      </w:r>
      <w:r>
        <w:rPr>
          <w:rFonts w:ascii="Arial" w:hAnsi="Arial" w:cs="Arial" w:hint="cs"/>
          <w:w w:val="101"/>
          <w:rtl/>
        </w:rPr>
        <w:t>للرحمة</w:t>
      </w:r>
      <w:r>
        <w:rPr>
          <w:w w:val="101"/>
          <w:rtl/>
        </w:rPr>
        <w:t xml:space="preserve"> </w:t>
      </w:r>
      <w:r>
        <w:rPr>
          <w:rFonts w:ascii="Arial" w:hAnsi="Arial" w:cs="Arial" w:hint="cs"/>
          <w:w w:val="101"/>
          <w:rtl/>
        </w:rPr>
        <w:t>لكن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جعله</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الجمعة</w:t>
      </w:r>
      <w:r>
        <w:rPr>
          <w:w w:val="101"/>
          <w:rtl/>
        </w:rPr>
        <w:t xml:space="preserve"> </w:t>
      </w:r>
      <w:r>
        <w:rPr>
          <w:rFonts w:ascii="Arial" w:hAnsi="Arial" w:cs="Arial" w:hint="cs"/>
          <w:w w:val="101"/>
          <w:rtl/>
        </w:rPr>
        <w:t>والأرض</w:t>
      </w:r>
      <w:r>
        <w:rPr>
          <w:w w:val="101"/>
          <w:rtl/>
        </w:rPr>
        <w:t xml:space="preserve"> </w:t>
      </w:r>
      <w:r>
        <w:rPr>
          <w:rFonts w:ascii="Arial" w:hAnsi="Arial" w:cs="Arial" w:hint="cs"/>
          <w:w w:val="101"/>
          <w:rtl/>
        </w:rPr>
        <w:t>مسجدا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طهرا،</w:t>
      </w:r>
      <w:r>
        <w:rPr>
          <w:w w:val="101"/>
          <w:rtl/>
        </w:rPr>
        <w:t xml:space="preserve"> </w:t>
      </w:r>
      <w:r>
        <w:rPr>
          <w:rFonts w:ascii="Arial" w:hAnsi="Arial" w:cs="Arial" w:hint="cs"/>
          <w:w w:val="101"/>
          <w:rtl/>
        </w:rPr>
        <w:t>وقراءة</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القلب،</w:t>
      </w:r>
      <w:r>
        <w:rPr>
          <w:w w:val="101"/>
          <w:rtl/>
        </w:rPr>
        <w:t xml:space="preserve"> </w:t>
      </w:r>
      <w:r>
        <w:rPr>
          <w:rFonts w:ascii="Arial" w:hAnsi="Arial" w:cs="Arial" w:hint="cs"/>
          <w:w w:val="101"/>
          <w:rtl/>
        </w:rPr>
        <w:t>فقالوا</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بل</w:t>
      </w:r>
      <w:r>
        <w:rPr>
          <w:w w:val="101"/>
          <w:rtl/>
        </w:rPr>
        <w:t xml:space="preserve"> </w:t>
      </w:r>
      <w:r>
        <w:rPr>
          <w:rFonts w:ascii="Arial" w:hAnsi="Arial" w:cs="Arial" w:hint="cs"/>
          <w:w w:val="101"/>
          <w:rtl/>
        </w:rPr>
        <w:t>اجعل</w:t>
      </w:r>
      <w:r>
        <w:rPr>
          <w:w w:val="101"/>
          <w:rtl/>
        </w:rPr>
        <w:t xml:space="preserve"> </w:t>
      </w:r>
      <w:r>
        <w:rPr>
          <w:rFonts w:ascii="Arial" w:hAnsi="Arial" w:cs="Arial" w:hint="cs"/>
          <w:w w:val="101"/>
          <w:rtl/>
        </w:rPr>
        <w:t>لنا</w:t>
      </w:r>
      <w:r>
        <w:rPr>
          <w:w w:val="101"/>
          <w:rtl/>
        </w:rPr>
        <w:t xml:space="preserve"> </w:t>
      </w:r>
      <w:r>
        <w:rPr>
          <w:rFonts w:ascii="Arial" w:hAnsi="Arial" w:cs="Arial" w:hint="cs"/>
          <w:w w:val="101"/>
          <w:rtl/>
        </w:rPr>
        <w:t>السبت،</w:t>
      </w:r>
      <w:r>
        <w:rPr>
          <w:w w:val="101"/>
          <w:rtl/>
        </w:rPr>
        <w:t xml:space="preserve"> </w:t>
      </w:r>
      <w:r>
        <w:rPr>
          <w:rFonts w:ascii="Arial" w:hAnsi="Arial" w:cs="Arial" w:hint="cs"/>
          <w:w w:val="101"/>
          <w:rtl/>
        </w:rPr>
        <w:t>والصلاة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الكنائس،</w:t>
      </w:r>
      <w:r>
        <w:rPr>
          <w:w w:val="101"/>
          <w:rtl/>
        </w:rPr>
        <w:t xml:space="preserve"> </w:t>
      </w:r>
      <w:r>
        <w:rPr>
          <w:rFonts w:ascii="Arial" w:hAnsi="Arial" w:cs="Arial" w:hint="cs"/>
          <w:w w:val="101"/>
          <w:rtl/>
        </w:rPr>
        <w:t>والقراءة</w:t>
      </w:r>
      <w:r>
        <w:rPr>
          <w:w w:val="101"/>
          <w:rtl/>
        </w:rPr>
        <w:t xml:space="preserve"> </w:t>
      </w:r>
      <w:r>
        <w:rPr>
          <w:rFonts w:ascii="Arial" w:hAnsi="Arial" w:cs="Arial" w:hint="cs"/>
          <w:w w:val="101"/>
          <w:rtl/>
        </w:rPr>
        <w:t>نظرا،</w:t>
      </w:r>
      <w:r>
        <w:rPr>
          <w:w w:val="101"/>
          <w:rtl/>
        </w:rPr>
        <w:t xml:space="preserve"> </w:t>
      </w:r>
      <w:r>
        <w:rPr>
          <w:rFonts w:ascii="Arial" w:hAnsi="Arial" w:cs="Arial" w:hint="cs"/>
          <w:w w:val="101"/>
          <w:rtl/>
        </w:rPr>
        <w:t>فجعل</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لهذه</w:t>
      </w:r>
      <w:r>
        <w:rPr>
          <w:w w:val="101"/>
          <w:rtl/>
        </w:rPr>
        <w:t xml:space="preserve"> </w:t>
      </w:r>
      <w:r>
        <w:rPr>
          <w:rFonts w:ascii="Arial" w:hAnsi="Arial" w:cs="Arial" w:hint="cs"/>
          <w:w w:val="101"/>
          <w:rtl/>
        </w:rPr>
        <w:t>الأمَّة</w:t>
      </w:r>
      <w:r>
        <w:rPr>
          <w:w w:val="101"/>
          <w:rtl/>
        </w:rPr>
        <w:t xml:space="preserve">. </w:t>
      </w:r>
      <w:r>
        <w:rPr>
          <w:rFonts w:ascii="Arial" w:hAnsi="Arial" w:cs="Arial" w:hint="cs"/>
          <w:w w:val="101"/>
          <w:rtl/>
        </w:rPr>
        <w:t>ومعنى</w:t>
      </w:r>
      <w:r>
        <w:rPr>
          <w:w w:val="101"/>
          <w:rtl/>
        </w:rPr>
        <w:t xml:space="preserve"> </w:t>
      </w:r>
      <w:r>
        <w:rPr>
          <w:rFonts w:ascii="Arial" w:hAnsi="Arial" w:cs="Arial" w:hint="cs"/>
          <w:w w:val="101"/>
          <w:rtl/>
        </w:rPr>
        <w:t>الأمِّي</w:t>
      </w:r>
      <w:r>
        <w:rPr>
          <w:w w:val="101"/>
          <w:rtl/>
        </w:rPr>
        <w:t xml:space="preserve"> </w:t>
      </w:r>
      <w:r>
        <w:rPr>
          <w:rFonts w:ascii="Arial" w:hAnsi="Arial" w:cs="Arial" w:hint="cs"/>
          <w:w w:val="101"/>
          <w:rtl/>
        </w:rPr>
        <w:t>كأنَّه</w:t>
      </w:r>
      <w:r>
        <w:rPr>
          <w:w w:val="101"/>
          <w:rtl/>
        </w:rPr>
        <w:t xml:space="preserve"> </w:t>
      </w:r>
      <w:r>
        <w:rPr>
          <w:rFonts w:ascii="Arial" w:hAnsi="Arial" w:cs="Arial" w:hint="cs"/>
          <w:w w:val="101"/>
          <w:rtl/>
        </w:rPr>
        <w:t>ولد</w:t>
      </w:r>
      <w:r>
        <w:rPr>
          <w:w w:val="101"/>
          <w:rtl/>
        </w:rPr>
        <w:t xml:space="preserve"> </w:t>
      </w:r>
      <w:r>
        <w:rPr>
          <w:rFonts w:ascii="Arial" w:hAnsi="Arial" w:cs="Arial" w:hint="cs"/>
          <w:w w:val="101"/>
          <w:rtl/>
        </w:rPr>
        <w:t>حين</w:t>
      </w:r>
      <w:r>
        <w:rPr>
          <w:w w:val="101"/>
          <w:rtl/>
        </w:rPr>
        <w:t xml:space="preserve"> </w:t>
      </w:r>
      <w:r>
        <w:rPr>
          <w:rFonts w:ascii="Arial" w:hAnsi="Arial" w:cs="Arial" w:hint="cs"/>
          <w:w w:val="101"/>
          <w:rtl/>
        </w:rPr>
        <w:t>الوحي</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يعرف</w:t>
      </w:r>
      <w:r>
        <w:rPr>
          <w:w w:val="101"/>
          <w:rtl/>
        </w:rPr>
        <w:t xml:space="preserve"> </w:t>
      </w:r>
      <w:r>
        <w:rPr>
          <w:rFonts w:ascii="Arial" w:hAnsi="Arial" w:cs="Arial" w:hint="cs"/>
          <w:w w:val="101"/>
          <w:rtl/>
        </w:rPr>
        <w:t>الكتابة</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يقرأها،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إنَّه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الأُمَّة</w:t>
      </w:r>
      <w:r>
        <w:rPr>
          <w:w w:val="101"/>
          <w:rtl/>
        </w:rPr>
        <w:t xml:space="preserve"> </w:t>
      </w:r>
      <w:r>
        <w:rPr>
          <w:rFonts w:ascii="Arial" w:hAnsi="Arial" w:cs="Arial" w:hint="cs"/>
          <w:w w:val="101"/>
          <w:rtl/>
        </w:rPr>
        <w:t>العَرَبِيَّة</w:t>
      </w:r>
      <w:r>
        <w:rPr>
          <w:w w:val="101"/>
          <w:rtl/>
        </w:rPr>
        <w:t xml:space="preserve"> </w:t>
      </w:r>
      <w:r>
        <w:rPr>
          <w:rFonts w:ascii="Arial" w:hAnsi="Arial" w:cs="Arial" w:hint="cs"/>
          <w:w w:val="101"/>
          <w:rtl/>
        </w:rPr>
        <w:t>والكتابة</w:t>
      </w:r>
      <w:r>
        <w:rPr>
          <w:w w:val="101"/>
          <w:rtl/>
        </w:rPr>
        <w:t xml:space="preserve"> </w:t>
      </w:r>
      <w:r>
        <w:rPr>
          <w:rFonts w:ascii="Arial" w:hAnsi="Arial" w:cs="Arial" w:hint="cs"/>
          <w:w w:val="101"/>
          <w:rtl/>
        </w:rPr>
        <w:t>عندهم</w:t>
      </w:r>
      <w:r>
        <w:rPr>
          <w:w w:val="101"/>
          <w:rtl/>
        </w:rPr>
        <w:t xml:space="preserve"> </w:t>
      </w:r>
      <w:r>
        <w:rPr>
          <w:rFonts w:ascii="Arial" w:hAnsi="Arial" w:cs="Arial" w:hint="cs"/>
          <w:w w:val="101"/>
          <w:rtl/>
        </w:rPr>
        <w:t>قليلة،</w:t>
      </w:r>
      <w:r>
        <w:rPr>
          <w:w w:val="101"/>
          <w:rtl/>
        </w:rPr>
        <w:t xml:space="preserve"> </w:t>
      </w:r>
      <w:r>
        <w:rPr>
          <w:rFonts w:ascii="Arial" w:hAnsi="Arial" w:cs="Arial" w:hint="cs"/>
          <w:w w:val="101"/>
          <w:rtl/>
        </w:rPr>
        <w:t>وكذا</w:t>
      </w:r>
      <w:r>
        <w:rPr>
          <w:w w:val="101"/>
          <w:rtl/>
        </w:rPr>
        <w:t xml:space="preserve"> </w:t>
      </w:r>
      <w:r>
        <w:rPr>
          <w:rFonts w:ascii="Arial" w:hAnsi="Arial" w:cs="Arial" w:hint="cs"/>
          <w:w w:val="101"/>
          <w:rtl/>
        </w:rPr>
        <w:t>قراءتها،</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عمر</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Fonts w:ascii="Calibri" w:cs="Calibri" w:hint="cs"/>
          <w:w w:val="101"/>
          <w:rtl/>
        </w:rPr>
        <w:t>«</w:t>
      </w:r>
      <w:r>
        <w:rPr>
          <w:rStyle w:val="bold"/>
          <w:rFonts w:ascii="Arial" w:hAnsi="Arial" w:cs="Arial" w:hint="cs"/>
          <w:w w:val="101"/>
          <w:rtl/>
        </w:rPr>
        <w:t>إنَّا</w:t>
      </w:r>
      <w:r>
        <w:rPr>
          <w:rStyle w:val="bold"/>
          <w:w w:val="101"/>
          <w:rtl/>
        </w:rPr>
        <w:t xml:space="preserve"> </w:t>
      </w:r>
      <w:r>
        <w:rPr>
          <w:rStyle w:val="bold"/>
          <w:rFonts w:ascii="Arial" w:hAnsi="Arial" w:cs="Arial" w:hint="cs"/>
          <w:w w:val="101"/>
          <w:rtl/>
        </w:rPr>
        <w:t>أمَّـة</w:t>
      </w:r>
      <w:r>
        <w:rPr>
          <w:rStyle w:val="bold"/>
          <w:w w:val="101"/>
          <w:rtl/>
        </w:rPr>
        <w:t xml:space="preserve"> </w:t>
      </w:r>
      <w:r>
        <w:rPr>
          <w:rStyle w:val="bold"/>
          <w:rFonts w:ascii="Arial" w:hAnsi="Arial" w:cs="Arial" w:hint="cs"/>
          <w:w w:val="101"/>
          <w:rtl/>
        </w:rPr>
        <w:t>أمِّـيَّة</w:t>
      </w:r>
      <w:r>
        <w:rPr>
          <w:rStyle w:val="bold"/>
          <w:w w:val="101"/>
          <w:rtl/>
        </w:rPr>
        <w:t xml:space="preserve"> </w:t>
      </w:r>
      <w:r>
        <w:rPr>
          <w:rStyle w:val="bold"/>
          <w:rFonts w:ascii="Arial" w:hAnsi="Arial" w:cs="Arial" w:hint="cs"/>
          <w:w w:val="101"/>
          <w:rtl/>
        </w:rPr>
        <w:t>لا</w:t>
      </w:r>
      <w:r>
        <w:rPr>
          <w:rStyle w:val="bold"/>
          <w:rFonts w:ascii="Calibri" w:cs="Calibri" w:hint="cs"/>
          <w:w w:val="101"/>
          <w:rtl/>
        </w:rPr>
        <w:t> </w:t>
      </w:r>
      <w:r>
        <w:rPr>
          <w:rStyle w:val="bold"/>
          <w:rFonts w:ascii="Arial" w:hAnsi="Arial" w:cs="Arial" w:hint="cs"/>
          <w:w w:val="101"/>
          <w:rtl/>
        </w:rPr>
        <w:t>نكتب</w:t>
      </w:r>
      <w:r>
        <w:rPr>
          <w:rStyle w:val="bold"/>
          <w:w w:val="101"/>
          <w:rtl/>
        </w:rPr>
        <w:t xml:space="preserve"> </w:t>
      </w:r>
      <w:r>
        <w:rPr>
          <w:rStyle w:val="bold"/>
          <w:rFonts w:ascii="Arial" w:hAnsi="Arial" w:cs="Arial" w:hint="cs"/>
          <w:w w:val="101"/>
          <w:rtl/>
        </w:rPr>
        <w:t>ولا</w:t>
      </w:r>
      <w:r>
        <w:rPr>
          <w:rStyle w:val="bold"/>
          <w:w w:val="101"/>
          <w:rtl/>
        </w:rPr>
        <w:t xml:space="preserve"> </w:t>
      </w:r>
      <w:r>
        <w:rPr>
          <w:rStyle w:val="bold"/>
          <w:rFonts w:ascii="Arial" w:hAnsi="Arial" w:cs="Arial" w:hint="cs"/>
          <w:w w:val="101"/>
          <w:rtl/>
        </w:rPr>
        <w:t>نحسب</w:t>
      </w:r>
      <w:r>
        <w:rPr>
          <w:rStyle w:val="bold"/>
          <w:rFonts w:ascii="Calibri" w:cs="Calibri" w:hint="cs"/>
          <w:w w:val="101"/>
          <w:rtl/>
        </w:rPr>
        <w:t>»</w:t>
      </w:r>
      <w:r>
        <w:rPr>
          <w:rStyle w:val="Superscript"/>
          <w:color w:val="008751"/>
          <w:w w:val="101"/>
          <w:rtl/>
        </w:rPr>
        <w:t>(</w:t>
      </w:r>
      <w:r>
        <w:rPr>
          <w:rStyle w:val="Superscript"/>
          <w:color w:val="008751"/>
          <w:w w:val="101"/>
          <w:rtl/>
        </w:rPr>
        <w:footnoteReference w:id="64"/>
      </w:r>
      <w:r>
        <w:rPr>
          <w:rStyle w:val="Superscript"/>
          <w:color w:val="008751"/>
          <w:w w:val="101"/>
          <w:rtl/>
        </w:rPr>
        <w:t>)</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يكتب</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يقرأ</w:t>
      </w:r>
      <w:r>
        <w:rPr>
          <w:w w:val="101"/>
          <w:rtl/>
        </w:rPr>
        <w:t xml:space="preserve"> </w:t>
      </w:r>
      <w:r>
        <w:rPr>
          <w:rFonts w:ascii="Arial" w:hAnsi="Arial" w:cs="Arial" w:hint="cs"/>
          <w:w w:val="101"/>
          <w:rtl/>
        </w:rPr>
        <w:t>لقالوا</w:t>
      </w:r>
      <w:r>
        <w:rPr>
          <w:w w:val="101"/>
          <w:rtl/>
        </w:rPr>
        <w:t xml:space="preserve">: </w:t>
      </w:r>
      <w:r>
        <w:rPr>
          <w:rFonts w:ascii="Arial" w:hAnsi="Arial" w:cs="Arial" w:hint="cs"/>
          <w:w w:val="101"/>
          <w:rtl/>
        </w:rPr>
        <w:t>يأخذ</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الكتب</w:t>
      </w:r>
      <w:r>
        <w:rPr>
          <w:w w:val="101"/>
          <w:rtl/>
        </w:rPr>
        <w:t xml:space="preserve"> </w:t>
      </w:r>
      <w:r>
        <w:rPr>
          <w:rFonts w:ascii="Arial" w:hAnsi="Arial" w:cs="Arial" w:hint="cs"/>
          <w:w w:val="101"/>
          <w:rtl/>
        </w:rPr>
        <w:t>ويكتب</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يسمع</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أمِّ</w:t>
      </w:r>
      <w:r>
        <w:rPr>
          <w:w w:val="101"/>
          <w:rtl/>
        </w:rPr>
        <w:t xml:space="preserve"> </w:t>
      </w:r>
      <w:r>
        <w:rPr>
          <w:rFonts w:ascii="Arial" w:hAnsi="Arial" w:cs="Arial" w:hint="cs"/>
          <w:w w:val="101"/>
          <w:rtl/>
        </w:rPr>
        <w:t>القرى</w:t>
      </w:r>
      <w:r>
        <w:rPr>
          <w:w w:val="101"/>
          <w:rtl/>
        </w:rPr>
        <w:t xml:space="preserve"> </w:t>
      </w:r>
      <w:r>
        <w:rPr>
          <w:rFonts w:ascii="Arial" w:hAnsi="Arial" w:cs="Arial" w:hint="cs"/>
          <w:w w:val="101"/>
          <w:rtl/>
        </w:rPr>
        <w:t>مكَّة،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نسب</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الأَمِّ</w:t>
      </w:r>
      <w:r>
        <w:rPr>
          <w:w w:val="101"/>
          <w:rtl/>
        </w:rPr>
        <w:t xml:space="preserve"> </w:t>
      </w:r>
      <w:r>
        <w:rPr>
          <w:rFonts w:ascii="Arial" w:hAnsi="Arial" w:cs="Arial" w:hint="cs"/>
          <w:w w:val="101"/>
          <w:rtl/>
        </w:rPr>
        <w:t>بفتح</w:t>
      </w:r>
      <w:r>
        <w:rPr>
          <w:w w:val="101"/>
          <w:rtl/>
        </w:rPr>
        <w:t xml:space="preserve"> </w:t>
      </w:r>
      <w:r>
        <w:rPr>
          <w:rFonts w:ascii="Arial" w:hAnsi="Arial" w:cs="Arial" w:hint="cs"/>
          <w:w w:val="101"/>
          <w:rtl/>
        </w:rPr>
        <w:t>الهمز</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القصد،</w:t>
      </w:r>
      <w:r>
        <w:rPr>
          <w:w w:val="101"/>
          <w:rtl/>
        </w:rPr>
        <w:t xml:space="preserve"> </w:t>
      </w:r>
      <w:r>
        <w:rPr>
          <w:rFonts w:ascii="Arial" w:hAnsi="Arial" w:cs="Arial" w:hint="cs"/>
          <w:w w:val="101"/>
          <w:rtl/>
        </w:rPr>
        <w:t>وضمُّها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تغيير</w:t>
      </w:r>
      <w:r>
        <w:rPr>
          <w:w w:val="101"/>
          <w:rtl/>
        </w:rPr>
        <w:t xml:space="preserve"> </w:t>
      </w:r>
      <w:r>
        <w:rPr>
          <w:rFonts w:ascii="Arial" w:hAnsi="Arial" w:cs="Arial" w:hint="cs"/>
          <w:w w:val="101"/>
          <w:rtl/>
        </w:rPr>
        <w:t>النسب،</w:t>
      </w:r>
      <w:r>
        <w:rPr>
          <w:w w:val="101"/>
          <w:rtl/>
        </w:rPr>
        <w:t xml:space="preserve"> </w:t>
      </w:r>
      <w:r>
        <w:rPr>
          <w:rFonts w:ascii="Arial" w:hAnsi="Arial" w:cs="Arial" w:hint="cs"/>
          <w:w w:val="101"/>
          <w:rtl/>
        </w:rPr>
        <w:t>وَيَدُلُّ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قراءة</w:t>
      </w:r>
      <w:r>
        <w:rPr>
          <w:w w:val="101"/>
          <w:rtl/>
        </w:rPr>
        <w:t xml:space="preserve"> </w:t>
      </w:r>
      <w:r>
        <w:rPr>
          <w:rFonts w:ascii="Arial" w:hAnsi="Arial" w:cs="Arial" w:hint="cs"/>
          <w:w w:val="101"/>
          <w:rtl/>
        </w:rPr>
        <w:t>يعقوب</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الأَمِّيَّ</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بفتح</w:t>
      </w:r>
      <w:r>
        <w:rPr>
          <w:w w:val="101"/>
          <w:rtl/>
        </w:rPr>
        <w:t xml:space="preserve"> </w:t>
      </w:r>
      <w:r>
        <w:rPr>
          <w:rFonts w:ascii="Arial" w:hAnsi="Arial" w:cs="Arial" w:hint="cs"/>
          <w:w w:val="101"/>
          <w:rtl/>
        </w:rPr>
        <w:t>الهمزة،</w:t>
      </w:r>
      <w:r>
        <w:rPr>
          <w:w w:val="101"/>
          <w:rtl/>
        </w:rPr>
        <w:t xml:space="preserve"> </w:t>
      </w:r>
      <w:r>
        <w:rPr>
          <w:rFonts w:ascii="Arial" w:hAnsi="Arial" w:cs="Arial" w:hint="cs"/>
          <w:w w:val="101"/>
          <w:rtl/>
        </w:rPr>
        <w:t>لكن</w:t>
      </w:r>
      <w:r>
        <w:rPr>
          <w:w w:val="101"/>
          <w:rtl/>
        </w:rPr>
        <w:t xml:space="preserve"> </w:t>
      </w:r>
      <w:r>
        <w:rPr>
          <w:rFonts w:ascii="Arial" w:hAnsi="Arial" w:cs="Arial" w:hint="cs"/>
          <w:w w:val="101"/>
          <w:rtl/>
        </w:rPr>
        <w:t>لعلَّ</w:t>
      </w:r>
      <w:r>
        <w:rPr>
          <w:w w:val="101"/>
          <w:rtl/>
        </w:rPr>
        <w:t xml:space="preserve"> </w:t>
      </w:r>
      <w:r>
        <w:rPr>
          <w:rFonts w:ascii="Arial" w:hAnsi="Arial" w:cs="Arial" w:hint="cs"/>
          <w:w w:val="101"/>
          <w:rtl/>
        </w:rPr>
        <w:t>الفتح</w:t>
      </w:r>
      <w:r>
        <w:rPr>
          <w:w w:val="101"/>
          <w:rtl/>
        </w:rPr>
        <w:t xml:space="preserve"> </w:t>
      </w:r>
      <w:r>
        <w:rPr>
          <w:rFonts w:ascii="Arial" w:hAnsi="Arial" w:cs="Arial" w:hint="cs"/>
          <w:w w:val="101"/>
          <w:rtl/>
        </w:rPr>
        <w:t>نسب</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الأُمّ</w:t>
      </w:r>
      <w:r>
        <w:rPr>
          <w:w w:val="101"/>
          <w:rtl/>
        </w:rPr>
        <w:t xml:space="preserve"> </w:t>
      </w:r>
      <w:r>
        <w:rPr>
          <w:rFonts w:ascii="Arial" w:hAnsi="Arial" w:cs="Arial" w:hint="cs"/>
          <w:w w:val="101"/>
          <w:rtl/>
        </w:rPr>
        <w:t>بالضمِّ</w:t>
      </w:r>
      <w:r>
        <w:rPr>
          <w:w w:val="101"/>
          <w:rtl/>
        </w:rPr>
        <w:t xml:space="preserve"> </w:t>
      </w:r>
      <w:r>
        <w:rPr>
          <w:rFonts w:ascii="Arial" w:hAnsi="Arial" w:cs="Arial" w:hint="cs"/>
          <w:w w:val="101"/>
          <w:rtl/>
        </w:rPr>
        <w:t>والفتح</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تغيير</w:t>
      </w:r>
      <w:r>
        <w:rPr>
          <w:w w:val="101"/>
          <w:rtl/>
        </w:rPr>
        <w:t xml:space="preserve"> </w:t>
      </w:r>
      <w:r>
        <w:rPr>
          <w:rFonts w:ascii="Arial" w:hAnsi="Arial" w:cs="Arial" w:hint="cs"/>
          <w:w w:val="101"/>
          <w:rtl/>
        </w:rPr>
        <w:t>النسب</w:t>
      </w:r>
      <w:r>
        <w:rPr>
          <w:w w:val="101"/>
          <w:rtl/>
        </w:rPr>
        <w:t xml:space="preserve"> </w:t>
      </w:r>
      <w:r>
        <w:rPr>
          <w:rFonts w:ascii="Arial" w:hAnsi="Arial" w:cs="Arial" w:hint="cs"/>
          <w:w w:val="101"/>
          <w:rtl/>
        </w:rPr>
        <w:t>لكن</w:t>
      </w:r>
      <w:r>
        <w:rPr>
          <w:w w:val="101"/>
          <w:rtl/>
        </w:rPr>
        <w:t xml:space="preserve"> </w:t>
      </w:r>
      <w:r>
        <w:rPr>
          <w:rFonts w:ascii="Arial" w:hAnsi="Arial" w:cs="Arial" w:hint="cs"/>
          <w:w w:val="101"/>
          <w:rtl/>
        </w:rPr>
        <w:t>الأصل</w:t>
      </w:r>
      <w:r>
        <w:rPr>
          <w:w w:val="101"/>
          <w:rtl/>
        </w:rPr>
        <w:t xml:space="preserve"> </w:t>
      </w:r>
      <w:r>
        <w:rPr>
          <w:rFonts w:ascii="Arial" w:hAnsi="Arial" w:cs="Arial" w:hint="cs"/>
          <w:w w:val="101"/>
          <w:rtl/>
        </w:rPr>
        <w:t>خلاف</w:t>
      </w:r>
      <w:r>
        <w:rPr>
          <w:w w:val="101"/>
          <w:rtl/>
        </w:rPr>
        <w:t xml:space="preserve"> </w:t>
      </w:r>
      <w:r>
        <w:rPr>
          <w:rFonts w:ascii="Arial" w:hAnsi="Arial" w:cs="Arial" w:hint="cs"/>
          <w:w w:val="101"/>
          <w:rtl/>
        </w:rPr>
        <w:t>التغيير،</w:t>
      </w:r>
      <w:r>
        <w:rPr>
          <w:w w:val="101"/>
          <w:rtl/>
        </w:rPr>
        <w:t xml:space="preserve"> </w:t>
      </w:r>
      <w:r>
        <w:rPr>
          <w:rStyle w:val="bold"/>
          <w:rFonts w:ascii="Arial" w:hAnsi="Arial" w:cs="Arial" w:hint="cs"/>
          <w:w w:val="101"/>
          <w:rtl/>
        </w:rPr>
        <w:t>والصحيح</w:t>
      </w:r>
      <w:r>
        <w:rPr>
          <w:rStyle w:val="bold"/>
          <w:w w:val="101"/>
          <w:rtl/>
        </w:rPr>
        <w:t xml:space="preserve"> </w:t>
      </w:r>
      <w:r>
        <w:rPr>
          <w:rStyle w:val="bold"/>
          <w:rFonts w:ascii="Arial" w:hAnsi="Arial" w:cs="Arial" w:hint="cs"/>
          <w:w w:val="101"/>
          <w:rtl/>
        </w:rPr>
        <w:t>الأَوَّل</w:t>
      </w:r>
      <w:r>
        <w:rPr>
          <w:w w:val="101"/>
          <w:rtl/>
        </w:rPr>
        <w:t xml:space="preserve"> </w:t>
      </w:r>
      <w:r>
        <w:rPr>
          <w:rFonts w:ascii="Arial" w:hAnsi="Arial" w:cs="Arial" w:hint="cs"/>
          <w:w w:val="101"/>
          <w:rtl/>
        </w:rPr>
        <w:t>لقوله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غيره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العجم</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وَمِنْهُمُ</w:t>
      </w:r>
      <w:r>
        <w:rPr>
          <w:rStyle w:val="wawsmall"/>
          <w:rFonts w:ascii="Arial" w:hAnsi="Arial" w:cs="Arial" w:hint="cs"/>
          <w:w w:val="101"/>
          <w:rtl/>
        </w:rPr>
        <w:t>وۤ</w:t>
      </w:r>
      <w:r>
        <w:rPr>
          <w:w w:val="101"/>
          <w:rtl/>
        </w:rPr>
        <w:t xml:space="preserve"> </w:t>
      </w:r>
      <w:r>
        <w:rPr>
          <w:rFonts w:ascii="Arial" w:hAnsi="Arial" w:cs="Arial" w:hint="cs"/>
          <w:w w:val="101"/>
          <w:rtl/>
        </w:rPr>
        <w:t>أُمِّيُّونَ</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البقرة</w:t>
      </w:r>
      <w:r>
        <w:rPr>
          <w:rStyle w:val="CharacterStyle11"/>
          <w:w w:val="101"/>
          <w:rtl/>
        </w:rPr>
        <w:t>:</w:t>
      </w:r>
      <w:r>
        <w:rPr>
          <w:rStyle w:val="CharacterStyle11"/>
          <w:rFonts w:ascii="Calibri" w:cs="Calibri" w:hint="cs"/>
          <w:w w:val="101"/>
          <w:rtl/>
        </w:rPr>
        <w:t> </w:t>
      </w:r>
      <w:r>
        <w:rPr>
          <w:rStyle w:val="CharacterStyle11"/>
          <w:w w:val="101"/>
          <w:rtl/>
        </w:rPr>
        <w:t>78]</w:t>
      </w:r>
      <w:r>
        <w:rPr>
          <w:w w:val="101"/>
          <w:rtl/>
        </w:rPr>
        <w:t>.</w:t>
      </w:r>
    </w:p>
    <w:p w:rsidR="00B03E2D" w:rsidRDefault="00B03E2D">
      <w:pPr>
        <w:pStyle w:val="textquran"/>
        <w:spacing w:before="130"/>
        <w:rPr>
          <w:w w:val="105"/>
          <w:rtl/>
        </w:rPr>
      </w:pPr>
      <w:r>
        <w:rPr>
          <w:rFonts w:ascii="Arial" w:hAnsi="Arial" w:cs="Arial" w:hint="cs"/>
          <w:w w:val="105"/>
          <w:rtl/>
        </w:rPr>
        <w:t>والطَّيِّبَات</w:t>
      </w:r>
      <w:r>
        <w:rPr>
          <w:w w:val="105"/>
          <w:rtl/>
        </w:rPr>
        <w:t xml:space="preserve">: </w:t>
      </w:r>
      <w:r>
        <w:rPr>
          <w:rFonts w:ascii="Arial" w:hAnsi="Arial" w:cs="Arial" w:hint="cs"/>
          <w:w w:val="105"/>
          <w:rtl/>
        </w:rPr>
        <w:t>كلحم</w:t>
      </w:r>
      <w:r>
        <w:rPr>
          <w:w w:val="105"/>
          <w:rtl/>
        </w:rPr>
        <w:t xml:space="preserve"> </w:t>
      </w:r>
      <w:r>
        <w:rPr>
          <w:rFonts w:ascii="Arial" w:hAnsi="Arial" w:cs="Arial" w:hint="cs"/>
          <w:w w:val="105"/>
          <w:rtl/>
        </w:rPr>
        <w:t>الإبل</w:t>
      </w:r>
      <w:r>
        <w:rPr>
          <w:w w:val="105"/>
          <w:rtl/>
        </w:rPr>
        <w:t xml:space="preserve"> </w:t>
      </w:r>
      <w:r>
        <w:rPr>
          <w:rFonts w:ascii="Arial" w:hAnsi="Arial" w:cs="Arial" w:hint="cs"/>
          <w:w w:val="105"/>
          <w:rtl/>
        </w:rPr>
        <w:t>وشحم</w:t>
      </w:r>
      <w:r>
        <w:rPr>
          <w:w w:val="105"/>
          <w:rtl/>
        </w:rPr>
        <w:t xml:space="preserve"> </w:t>
      </w:r>
      <w:r>
        <w:rPr>
          <w:rFonts w:ascii="Arial" w:hAnsi="Arial" w:cs="Arial" w:hint="cs"/>
          <w:w w:val="105"/>
          <w:rtl/>
        </w:rPr>
        <w:t>الغنم</w:t>
      </w:r>
      <w:r>
        <w:rPr>
          <w:w w:val="105"/>
          <w:rtl/>
        </w:rPr>
        <w:t xml:space="preserve"> </w:t>
      </w:r>
      <w:r>
        <w:rPr>
          <w:rFonts w:ascii="Arial" w:hAnsi="Arial" w:cs="Arial" w:hint="cs"/>
          <w:w w:val="105"/>
          <w:rtl/>
        </w:rPr>
        <w:t>والبقر،</w:t>
      </w:r>
      <w:r>
        <w:rPr>
          <w:w w:val="105"/>
          <w:rtl/>
        </w:rPr>
        <w:t xml:space="preserve"> </w:t>
      </w:r>
      <w:r>
        <w:rPr>
          <w:rFonts w:ascii="Arial" w:hAnsi="Arial" w:cs="Arial" w:hint="cs"/>
          <w:w w:val="105"/>
          <w:rtl/>
        </w:rPr>
        <w:t>حرِّمت</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وأحلَّها</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وَيُحَرِّمُ</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الْخَبَآئِثَ</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استحلُّوها</w:t>
      </w:r>
      <w:r>
        <w:rPr>
          <w:w w:val="105"/>
          <w:rtl/>
        </w:rPr>
        <w:t xml:space="preserve"> </w:t>
      </w:r>
      <w:r>
        <w:rPr>
          <w:rFonts w:ascii="Arial" w:hAnsi="Arial" w:cs="Arial" w:hint="cs"/>
          <w:w w:val="105"/>
          <w:rtl/>
        </w:rPr>
        <w:t>بجهالة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عمد</w:t>
      </w:r>
      <w:r>
        <w:rPr>
          <w:w w:val="105"/>
          <w:rtl/>
        </w:rPr>
        <w:t xml:space="preserve"> </w:t>
      </w:r>
      <w:r>
        <w:rPr>
          <w:rFonts w:ascii="Arial" w:hAnsi="Arial" w:cs="Arial" w:hint="cs"/>
          <w:w w:val="105"/>
          <w:rtl/>
        </w:rPr>
        <w:t>كالميتة</w:t>
      </w:r>
      <w:r>
        <w:rPr>
          <w:w w:val="105"/>
          <w:rtl/>
        </w:rPr>
        <w:t xml:space="preserve"> </w:t>
      </w:r>
      <w:r>
        <w:rPr>
          <w:rFonts w:ascii="Arial" w:hAnsi="Arial" w:cs="Arial" w:hint="cs"/>
          <w:w w:val="105"/>
          <w:rtl/>
        </w:rPr>
        <w:t>والدم</w:t>
      </w:r>
      <w:r>
        <w:rPr>
          <w:w w:val="105"/>
          <w:rtl/>
        </w:rPr>
        <w:t xml:space="preserve"> </w:t>
      </w:r>
      <w:r>
        <w:rPr>
          <w:rFonts w:ascii="Arial" w:hAnsi="Arial" w:cs="Arial" w:hint="cs"/>
          <w:w w:val="105"/>
          <w:rtl/>
        </w:rPr>
        <w:t>ولحم</w:t>
      </w:r>
      <w:r>
        <w:rPr>
          <w:w w:val="105"/>
          <w:rtl/>
        </w:rPr>
        <w:t xml:space="preserve"> </w:t>
      </w:r>
      <w:r>
        <w:rPr>
          <w:rFonts w:ascii="Arial" w:hAnsi="Arial" w:cs="Arial" w:hint="cs"/>
          <w:w w:val="105"/>
          <w:rtl/>
        </w:rPr>
        <w:t>الخنزير،</w:t>
      </w:r>
      <w:r>
        <w:rPr>
          <w:w w:val="105"/>
          <w:rtl/>
        </w:rPr>
        <w:t xml:space="preserve"> </w:t>
      </w:r>
      <w:r>
        <w:rPr>
          <w:rFonts w:ascii="Arial" w:hAnsi="Arial" w:cs="Arial" w:hint="cs"/>
          <w:w w:val="105"/>
          <w:rtl/>
        </w:rPr>
        <w:t>والرشوة</w:t>
      </w:r>
      <w:r>
        <w:rPr>
          <w:w w:val="105"/>
          <w:rtl/>
        </w:rPr>
        <w:t xml:space="preserve"> </w:t>
      </w:r>
      <w:r>
        <w:rPr>
          <w:rFonts w:ascii="Arial" w:hAnsi="Arial" w:cs="Arial" w:hint="cs"/>
          <w:w w:val="105"/>
          <w:rtl/>
        </w:rPr>
        <w:t>والربا</w:t>
      </w:r>
      <w:r>
        <w:rPr>
          <w:w w:val="105"/>
          <w:rtl/>
        </w:rPr>
        <w:t>.</w:t>
      </w:r>
    </w:p>
    <w:p w:rsidR="00B03E2D" w:rsidRDefault="00B03E2D">
      <w:pPr>
        <w:pStyle w:val="textquran"/>
        <w:spacing w:before="130"/>
        <w:rPr>
          <w:rtl/>
        </w:rPr>
      </w:pPr>
      <w:r>
        <w:rPr>
          <w:rFonts w:ascii="Arial" w:hAnsi="Arial" w:cs="Arial" w:hint="cs"/>
          <w:rtl/>
        </w:rPr>
        <w:t>وقيل</w:t>
      </w:r>
      <w:r>
        <w:rPr>
          <w:rtl/>
        </w:rPr>
        <w:t xml:space="preserve">: </w:t>
      </w:r>
      <w:r>
        <w:rPr>
          <w:rFonts w:ascii="Arial" w:hAnsi="Arial" w:cs="Arial" w:hint="cs"/>
          <w:rtl/>
        </w:rPr>
        <w:t>الطيِّب</w:t>
      </w:r>
      <w:r>
        <w:rPr>
          <w:rtl/>
        </w:rPr>
        <w:t xml:space="preserve"> </w:t>
      </w:r>
      <w:r>
        <w:rPr>
          <w:rFonts w:ascii="Arial" w:hAnsi="Arial" w:cs="Arial" w:hint="cs"/>
          <w:rtl/>
        </w:rPr>
        <w:t>ما</w:t>
      </w:r>
      <w:r>
        <w:rPr>
          <w:rFonts w:ascii="Calibri" w:cs="Calibri" w:hint="cs"/>
          <w:rtl/>
        </w:rPr>
        <w:t> </w:t>
      </w:r>
      <w:r>
        <w:rPr>
          <w:rFonts w:ascii="Arial" w:hAnsi="Arial" w:cs="Arial" w:hint="cs"/>
          <w:rtl/>
        </w:rPr>
        <w:t>يستلذُّ</w:t>
      </w:r>
      <w:r>
        <w:rPr>
          <w:rtl/>
        </w:rPr>
        <w:t xml:space="preserve"> </w:t>
      </w:r>
      <w:r>
        <w:rPr>
          <w:rFonts w:ascii="Arial" w:hAnsi="Arial" w:cs="Arial" w:hint="cs"/>
          <w:rtl/>
        </w:rPr>
        <w:t>الطبع</w:t>
      </w:r>
      <w:r>
        <w:rPr>
          <w:rtl/>
        </w:rPr>
        <w:t xml:space="preserve"> </w:t>
      </w:r>
      <w:r>
        <w:rPr>
          <w:rFonts w:ascii="Arial" w:hAnsi="Arial" w:cs="Arial" w:hint="cs"/>
          <w:rtl/>
        </w:rPr>
        <w:t>كالشحم،</w:t>
      </w:r>
      <w:r>
        <w:rPr>
          <w:rtl/>
        </w:rPr>
        <w:t xml:space="preserve"> </w:t>
      </w:r>
      <w:r>
        <w:rPr>
          <w:rFonts w:ascii="Arial" w:hAnsi="Arial" w:cs="Arial" w:hint="cs"/>
          <w:rtl/>
        </w:rPr>
        <w:t>والخبيث</w:t>
      </w:r>
      <w:r>
        <w:rPr>
          <w:rtl/>
        </w:rPr>
        <w:t xml:space="preserve"> </w:t>
      </w:r>
      <w:r>
        <w:rPr>
          <w:rFonts w:ascii="Arial" w:hAnsi="Arial" w:cs="Arial" w:hint="cs"/>
          <w:rtl/>
        </w:rPr>
        <w:t>ما</w:t>
      </w:r>
      <w:r>
        <w:rPr>
          <w:rFonts w:ascii="Calibri" w:cs="Calibri" w:hint="cs"/>
          <w:rtl/>
        </w:rPr>
        <w:t> </w:t>
      </w:r>
      <w:r>
        <w:rPr>
          <w:rFonts w:ascii="Arial" w:hAnsi="Arial" w:cs="Arial" w:hint="cs"/>
          <w:rtl/>
        </w:rPr>
        <w:t>يستخبثه</w:t>
      </w:r>
      <w:r>
        <w:rPr>
          <w:rtl/>
        </w:rPr>
        <w:t xml:space="preserve"> </w:t>
      </w:r>
      <w:r>
        <w:rPr>
          <w:rFonts w:ascii="Arial" w:hAnsi="Arial" w:cs="Arial" w:hint="cs"/>
          <w:rtl/>
        </w:rPr>
        <w:t>الطبع</w:t>
      </w:r>
      <w:r>
        <w:rPr>
          <w:rtl/>
        </w:rPr>
        <w:t xml:space="preserve"> </w:t>
      </w:r>
      <w:r>
        <w:rPr>
          <w:rFonts w:ascii="Arial" w:hAnsi="Arial" w:cs="Arial" w:hint="cs"/>
          <w:rtl/>
        </w:rPr>
        <w:t>كالدم،</w:t>
      </w:r>
      <w:r>
        <w:rPr>
          <w:rtl/>
        </w:rPr>
        <w:t xml:space="preserve"> </w:t>
      </w:r>
      <w:r>
        <w:rPr>
          <w:rFonts w:ascii="Arial" w:hAnsi="Arial" w:cs="Arial" w:hint="cs"/>
          <w:rtl/>
        </w:rPr>
        <w:t>وذلك</w:t>
      </w:r>
      <w:r>
        <w:rPr>
          <w:rtl/>
        </w:rPr>
        <w:t xml:space="preserve"> </w:t>
      </w:r>
      <w:r>
        <w:rPr>
          <w:rFonts w:ascii="Arial" w:hAnsi="Arial" w:cs="Arial" w:hint="cs"/>
          <w:rtl/>
        </w:rPr>
        <w:t>قاعدة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دلَّ</w:t>
      </w:r>
      <w:r>
        <w:rPr>
          <w:rtl/>
        </w:rPr>
        <w:t xml:space="preserve"> </w:t>
      </w:r>
      <w:r>
        <w:rPr>
          <w:rFonts w:ascii="Arial" w:hAnsi="Arial" w:cs="Arial" w:hint="cs"/>
          <w:rtl/>
        </w:rPr>
        <w:t>عليه</w:t>
      </w:r>
      <w:r>
        <w:rPr>
          <w:rtl/>
        </w:rPr>
        <w:t xml:space="preserve"> </w:t>
      </w:r>
      <w:r>
        <w:rPr>
          <w:rFonts w:ascii="Arial" w:hAnsi="Arial" w:cs="Arial" w:hint="cs"/>
          <w:rtl/>
        </w:rPr>
        <w:t>دليل</w:t>
      </w:r>
      <w:r>
        <w:rPr>
          <w:rtl/>
        </w:rPr>
        <w:t xml:space="preserve"> </w:t>
      </w:r>
      <w:r>
        <w:rPr>
          <w:rFonts w:ascii="Arial" w:hAnsi="Arial" w:cs="Arial" w:hint="cs"/>
          <w:rtl/>
        </w:rPr>
        <w:t>منفصل،</w:t>
      </w:r>
      <w:r>
        <w:rPr>
          <w:rtl/>
        </w:rPr>
        <w:t xml:space="preserve"> </w:t>
      </w:r>
      <w:r>
        <w:rPr>
          <w:rFonts w:ascii="Arial" w:hAnsi="Arial" w:cs="Arial" w:hint="cs"/>
          <w:rtl/>
        </w:rPr>
        <w:t>وقيل</w:t>
      </w:r>
      <w:r>
        <w:rPr>
          <w:rtl/>
        </w:rPr>
        <w:t xml:space="preserve">: </w:t>
      </w:r>
      <w:r>
        <w:rPr>
          <w:rFonts w:ascii="Arial" w:hAnsi="Arial" w:cs="Arial" w:hint="cs"/>
          <w:rtl/>
        </w:rPr>
        <w:t>الطيِّب</w:t>
      </w:r>
      <w:r>
        <w:rPr>
          <w:rtl/>
        </w:rPr>
        <w:t xml:space="preserve"> </w:t>
      </w:r>
      <w:r>
        <w:rPr>
          <w:rFonts w:ascii="Arial" w:hAnsi="Arial" w:cs="Arial" w:hint="cs"/>
          <w:rtl/>
        </w:rPr>
        <w:t>الحلال</w:t>
      </w:r>
      <w:r>
        <w:rPr>
          <w:rtl/>
        </w:rPr>
        <w:t xml:space="preserve"> </w:t>
      </w:r>
      <w:r>
        <w:rPr>
          <w:rFonts w:ascii="Arial" w:hAnsi="Arial" w:cs="Arial" w:hint="cs"/>
          <w:rtl/>
        </w:rPr>
        <w:t>والخبيث</w:t>
      </w:r>
      <w:r>
        <w:rPr>
          <w:rtl/>
        </w:rPr>
        <w:t xml:space="preserve"> </w:t>
      </w:r>
      <w:r>
        <w:rPr>
          <w:rFonts w:ascii="Arial" w:hAnsi="Arial" w:cs="Arial" w:hint="cs"/>
          <w:rtl/>
        </w:rPr>
        <w:t>الحرام</w:t>
      </w:r>
      <w:r>
        <w:rPr>
          <w:rtl/>
        </w:rPr>
        <w:t xml:space="preserve"> </w:t>
      </w:r>
      <w:r>
        <w:rPr>
          <w:rFonts w:ascii="Arial" w:hAnsi="Arial" w:cs="Arial" w:hint="cs"/>
          <w:rtl/>
        </w:rPr>
        <w:t>كالربا،</w:t>
      </w:r>
      <w:r>
        <w:rPr>
          <w:rtl/>
        </w:rPr>
        <w:t xml:space="preserve"> </w:t>
      </w:r>
      <w:r>
        <w:rPr>
          <w:rFonts w:ascii="Arial" w:hAnsi="Arial" w:cs="Arial" w:hint="cs"/>
          <w:rtl/>
        </w:rPr>
        <w:t>وردَّ</w:t>
      </w:r>
      <w:r>
        <w:rPr>
          <w:rtl/>
        </w:rPr>
        <w:t xml:space="preserve"> </w:t>
      </w:r>
      <w:r>
        <w:rPr>
          <w:rFonts w:ascii="Arial" w:hAnsi="Arial" w:cs="Arial" w:hint="cs"/>
          <w:rtl/>
        </w:rPr>
        <w:t>بأنَّه</w:t>
      </w:r>
      <w:r>
        <w:rPr>
          <w:rtl/>
        </w:rPr>
        <w:t xml:space="preserve"> </w:t>
      </w:r>
      <w:r>
        <w:rPr>
          <w:rFonts w:ascii="Arial" w:hAnsi="Arial" w:cs="Arial" w:hint="cs"/>
          <w:rtl/>
        </w:rPr>
        <w:t>لا</w:t>
      </w:r>
      <w:r>
        <w:rPr>
          <w:rFonts w:ascii="Calibri" w:cs="Calibri" w:hint="cs"/>
          <w:rtl/>
        </w:rPr>
        <w:t> </w:t>
      </w:r>
      <w:r>
        <w:rPr>
          <w:rFonts w:ascii="Arial" w:hAnsi="Arial" w:cs="Arial" w:hint="cs"/>
          <w:rtl/>
        </w:rPr>
        <w:t>فائدة</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لا</w:t>
      </w:r>
      <w:r>
        <w:rPr>
          <w:rFonts w:ascii="Calibri" w:cs="Calibri" w:hint="cs"/>
          <w:rtl/>
        </w:rPr>
        <w:t> </w:t>
      </w:r>
      <w:r>
        <w:rPr>
          <w:rFonts w:ascii="Arial" w:hAnsi="Arial" w:cs="Arial" w:hint="cs"/>
          <w:rtl/>
        </w:rPr>
        <w:t>يزاد</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الشرع</w:t>
      </w:r>
      <w:r>
        <w:rPr>
          <w:rtl/>
        </w:rPr>
        <w:t xml:space="preserve"> </w:t>
      </w:r>
      <w:r>
        <w:rPr>
          <w:rFonts w:ascii="Arial" w:hAnsi="Arial" w:cs="Arial" w:hint="cs"/>
          <w:rtl/>
        </w:rPr>
        <w:t>ولا</w:t>
      </w:r>
      <w:r>
        <w:rPr>
          <w:rtl/>
        </w:rPr>
        <w:t xml:space="preserve"> </w:t>
      </w:r>
      <w:r>
        <w:rPr>
          <w:rFonts w:ascii="Arial" w:hAnsi="Arial" w:cs="Arial" w:hint="cs"/>
          <w:rtl/>
        </w:rPr>
        <w:t>ينقص</w:t>
      </w:r>
      <w:r>
        <w:rPr>
          <w:rtl/>
        </w:rPr>
        <w:t xml:space="preserve"> </w:t>
      </w:r>
      <w:r>
        <w:rPr>
          <w:rFonts w:ascii="Arial" w:hAnsi="Arial" w:cs="Arial" w:hint="cs"/>
          <w:rtl/>
        </w:rPr>
        <w:t>منه،</w:t>
      </w:r>
      <w:r>
        <w:rPr>
          <w:rtl/>
        </w:rPr>
        <w:t xml:space="preserve"> </w:t>
      </w:r>
      <w:r>
        <w:rPr>
          <w:rFonts w:ascii="Arial" w:hAnsi="Arial" w:cs="Arial" w:hint="cs"/>
          <w:rtl/>
        </w:rPr>
        <w:t>وأنَّ</w:t>
      </w:r>
      <w:r>
        <w:rPr>
          <w:rtl/>
        </w:rPr>
        <w:t xml:space="preserve"> </w:t>
      </w:r>
      <w:r>
        <w:rPr>
          <w:rFonts w:ascii="Arial" w:hAnsi="Arial" w:cs="Arial" w:hint="cs"/>
          <w:rtl/>
        </w:rPr>
        <w:t>الحلَّ</w:t>
      </w:r>
      <w:r>
        <w:rPr>
          <w:rtl/>
        </w:rPr>
        <w:t xml:space="preserve"> </w:t>
      </w:r>
      <w:r>
        <w:rPr>
          <w:rFonts w:ascii="Arial" w:hAnsi="Arial" w:cs="Arial" w:hint="cs"/>
          <w:rtl/>
        </w:rPr>
        <w:t>والحرمة</w:t>
      </w:r>
      <w:r>
        <w:rPr>
          <w:rtl/>
        </w:rPr>
        <w:t xml:space="preserve"> </w:t>
      </w:r>
      <w:r>
        <w:rPr>
          <w:rFonts w:ascii="Arial" w:hAnsi="Arial" w:cs="Arial" w:hint="cs"/>
          <w:rtl/>
        </w:rPr>
        <w:t>بالشرع</w:t>
      </w:r>
      <w:r>
        <w:rPr>
          <w:rtl/>
        </w:rPr>
        <w:t xml:space="preserve"> </w:t>
      </w:r>
      <w:r>
        <w:rPr>
          <w:rFonts w:ascii="Arial" w:hAnsi="Arial" w:cs="Arial" w:hint="cs"/>
          <w:rtl/>
        </w:rPr>
        <w:t>لا</w:t>
      </w:r>
      <w:r>
        <w:rPr>
          <w:rFonts w:ascii="Calibri" w:cs="Calibri" w:hint="cs"/>
          <w:rtl/>
        </w:rPr>
        <w:t> </w:t>
      </w:r>
      <w:r>
        <w:rPr>
          <w:rFonts w:ascii="Arial" w:hAnsi="Arial" w:cs="Arial" w:hint="cs"/>
          <w:rtl/>
        </w:rPr>
        <w:t>بالعقل</w:t>
      </w:r>
      <w:r>
        <w:rPr>
          <w:rtl/>
        </w:rPr>
        <w:t>.</w:t>
      </w:r>
    </w:p>
    <w:p w:rsidR="00B03E2D" w:rsidRDefault="00B03E2D">
      <w:pPr>
        <w:pStyle w:val="textquran"/>
        <w:spacing w:before="130"/>
        <w:rPr>
          <w:rtl/>
        </w:rPr>
      </w:pPr>
      <w:r>
        <w:rPr>
          <w:rFonts w:ascii="Arial" w:hAnsi="Arial" w:cs="Arial" w:hint="cs"/>
          <w:rtl/>
        </w:rPr>
        <w:t>و</w:t>
      </w:r>
      <w:r>
        <w:rPr>
          <w:rFonts w:ascii="Calibri" w:cs="Calibri" w:hint="cs"/>
          <w:rtl/>
        </w:rPr>
        <w:t>«</w:t>
      </w:r>
      <w:r>
        <w:rPr>
          <w:rFonts w:ascii="Arial" w:hAnsi="Arial" w:cs="Arial" w:hint="cs"/>
          <w:rtl/>
        </w:rPr>
        <w:t>الإِصر</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الأَغلَال</w:t>
      </w:r>
      <w:r>
        <w:rPr>
          <w:rFonts w:ascii="Calibri" w:cs="Calibri" w:hint="cs"/>
          <w:rtl/>
        </w:rPr>
        <w:t>»</w:t>
      </w:r>
      <w:r>
        <w:rPr>
          <w:rtl/>
        </w:rPr>
        <w:t xml:space="preserve">: </w:t>
      </w:r>
      <w:r>
        <w:rPr>
          <w:rFonts w:ascii="Arial" w:hAnsi="Arial" w:cs="Arial" w:hint="cs"/>
          <w:rtl/>
        </w:rPr>
        <w:t>التكاليف</w:t>
      </w:r>
      <w:r>
        <w:rPr>
          <w:rtl/>
        </w:rPr>
        <w:t xml:space="preserve"> </w:t>
      </w:r>
      <w:r>
        <w:rPr>
          <w:rFonts w:ascii="Arial" w:hAnsi="Arial" w:cs="Arial" w:hint="cs"/>
          <w:rtl/>
        </w:rPr>
        <w:t>الشاقَّة،</w:t>
      </w:r>
      <w:r>
        <w:rPr>
          <w:rtl/>
        </w:rPr>
        <w:t xml:space="preserve"> </w:t>
      </w:r>
      <w:r>
        <w:rPr>
          <w:rFonts w:ascii="Arial" w:hAnsi="Arial" w:cs="Arial" w:hint="cs"/>
          <w:rtl/>
        </w:rPr>
        <w:t>وهما</w:t>
      </w:r>
      <w:r>
        <w:rPr>
          <w:rtl/>
        </w:rPr>
        <w:t xml:space="preserve"> </w:t>
      </w:r>
      <w:r>
        <w:rPr>
          <w:rFonts w:ascii="Arial" w:hAnsi="Arial" w:cs="Arial" w:hint="cs"/>
          <w:rtl/>
        </w:rPr>
        <w:t>شيء</w:t>
      </w:r>
      <w:r>
        <w:rPr>
          <w:rtl/>
        </w:rPr>
        <w:t xml:space="preserve"> </w:t>
      </w:r>
      <w:r>
        <w:rPr>
          <w:rFonts w:ascii="Arial" w:hAnsi="Arial" w:cs="Arial" w:hint="cs"/>
          <w:rtl/>
        </w:rPr>
        <w:t>واحد،</w:t>
      </w:r>
      <w:r>
        <w:rPr>
          <w:rtl/>
        </w:rPr>
        <w:t xml:space="preserve"> </w:t>
      </w:r>
      <w:r>
        <w:rPr>
          <w:rFonts w:ascii="Arial" w:hAnsi="Arial" w:cs="Arial" w:hint="cs"/>
          <w:rtl/>
        </w:rPr>
        <w:t>سمِّيت</w:t>
      </w:r>
      <w:r>
        <w:rPr>
          <w:rtl/>
        </w:rPr>
        <w:t xml:space="preserve"> </w:t>
      </w:r>
      <w:r>
        <w:rPr>
          <w:rFonts w:ascii="Arial" w:hAnsi="Arial" w:cs="Arial" w:hint="cs"/>
          <w:rtl/>
        </w:rPr>
        <w:t>إصرا</w:t>
      </w:r>
      <w:r>
        <w:rPr>
          <w:rtl/>
        </w:rPr>
        <w:t xml:space="preserve"> </w:t>
      </w:r>
      <w:r>
        <w:rPr>
          <w:rFonts w:ascii="Arial" w:hAnsi="Arial" w:cs="Arial" w:hint="cs"/>
          <w:rtl/>
        </w:rPr>
        <w:t>لأنَّها</w:t>
      </w:r>
      <w:r>
        <w:rPr>
          <w:rtl/>
        </w:rPr>
        <w:t xml:space="preserve"> </w:t>
      </w:r>
      <w:r>
        <w:rPr>
          <w:rFonts w:ascii="Arial" w:hAnsi="Arial" w:cs="Arial" w:hint="cs"/>
          <w:rtl/>
        </w:rPr>
        <w:t>كالشيء</w:t>
      </w:r>
      <w:r>
        <w:rPr>
          <w:rtl/>
        </w:rPr>
        <w:t xml:space="preserve"> </w:t>
      </w:r>
      <w:r>
        <w:rPr>
          <w:rFonts w:ascii="Arial" w:hAnsi="Arial" w:cs="Arial" w:hint="cs"/>
          <w:rtl/>
        </w:rPr>
        <w:t>الذي</w:t>
      </w:r>
      <w:r>
        <w:rPr>
          <w:rtl/>
        </w:rPr>
        <w:t xml:space="preserve"> </w:t>
      </w:r>
      <w:r>
        <w:rPr>
          <w:rFonts w:ascii="Arial" w:hAnsi="Arial" w:cs="Arial" w:hint="cs"/>
          <w:rtl/>
        </w:rPr>
        <w:t>يحبس</w:t>
      </w:r>
      <w:r>
        <w:rPr>
          <w:rtl/>
        </w:rPr>
        <w:t xml:space="preserve"> </w:t>
      </w:r>
      <w:r>
        <w:rPr>
          <w:rFonts w:ascii="Arial" w:hAnsi="Arial" w:cs="Arial" w:hint="cs"/>
          <w:rtl/>
        </w:rPr>
        <w:t>صاحبه</w:t>
      </w:r>
      <w:r>
        <w:rPr>
          <w:rtl/>
        </w:rPr>
        <w:t xml:space="preserve"> </w:t>
      </w:r>
      <w:r>
        <w:rPr>
          <w:rFonts w:ascii="Arial" w:hAnsi="Arial" w:cs="Arial" w:hint="cs"/>
          <w:rtl/>
        </w:rPr>
        <w:t>عن</w:t>
      </w:r>
      <w:r>
        <w:rPr>
          <w:rtl/>
        </w:rPr>
        <w:t xml:space="preserve"> </w:t>
      </w:r>
      <w:r>
        <w:rPr>
          <w:rFonts w:ascii="Arial" w:hAnsi="Arial" w:cs="Arial" w:hint="cs"/>
          <w:rtl/>
        </w:rPr>
        <w:t>الحركة،</w:t>
      </w:r>
      <w:r>
        <w:rPr>
          <w:rtl/>
        </w:rPr>
        <w:t xml:space="preserve"> </w:t>
      </w:r>
      <w:r>
        <w:rPr>
          <w:rFonts w:ascii="Arial" w:hAnsi="Arial" w:cs="Arial" w:hint="cs"/>
          <w:rtl/>
        </w:rPr>
        <w:t>يقال</w:t>
      </w:r>
      <w:r>
        <w:rPr>
          <w:rtl/>
        </w:rPr>
        <w:t xml:space="preserve">: </w:t>
      </w:r>
      <w:r>
        <w:rPr>
          <w:rFonts w:ascii="Arial" w:hAnsi="Arial" w:cs="Arial" w:hint="cs"/>
          <w:rtl/>
        </w:rPr>
        <w:t>أصره</w:t>
      </w:r>
      <w:r>
        <w:rPr>
          <w:rtl/>
        </w:rPr>
        <w:t xml:space="preserve"> </w:t>
      </w:r>
      <w:r>
        <w:rPr>
          <w:rFonts w:ascii="Arial" w:hAnsi="Arial" w:cs="Arial" w:hint="cs"/>
          <w:rtl/>
        </w:rPr>
        <w:t>بمعنى</w:t>
      </w:r>
      <w:r>
        <w:rPr>
          <w:rtl/>
        </w:rPr>
        <w:t xml:space="preserve"> </w:t>
      </w:r>
      <w:r>
        <w:rPr>
          <w:rFonts w:ascii="Arial" w:hAnsi="Arial" w:cs="Arial" w:hint="cs"/>
          <w:rtl/>
        </w:rPr>
        <w:t>حبسه،</w:t>
      </w:r>
      <w:r>
        <w:rPr>
          <w:rtl/>
        </w:rPr>
        <w:t xml:space="preserve"> </w:t>
      </w:r>
      <w:r>
        <w:rPr>
          <w:rFonts w:ascii="Arial" w:hAnsi="Arial" w:cs="Arial" w:hint="cs"/>
          <w:rtl/>
        </w:rPr>
        <w:t>وسمِّيت</w:t>
      </w:r>
      <w:r>
        <w:rPr>
          <w:rtl/>
        </w:rPr>
        <w:t xml:space="preserve"> </w:t>
      </w:r>
      <w:r>
        <w:rPr>
          <w:rFonts w:ascii="Arial" w:hAnsi="Arial" w:cs="Arial" w:hint="cs"/>
          <w:rtl/>
        </w:rPr>
        <w:t>أغلالا</w:t>
      </w:r>
      <w:r>
        <w:rPr>
          <w:rtl/>
        </w:rPr>
        <w:t xml:space="preserve"> </w:t>
      </w:r>
      <w:r>
        <w:rPr>
          <w:rFonts w:ascii="Arial" w:hAnsi="Arial" w:cs="Arial" w:hint="cs"/>
          <w:rtl/>
        </w:rPr>
        <w:t>لشبهها</w:t>
      </w:r>
      <w:r>
        <w:rPr>
          <w:rtl/>
        </w:rPr>
        <w:t xml:space="preserve"> </w:t>
      </w:r>
      <w:r>
        <w:rPr>
          <w:rFonts w:ascii="Arial" w:hAnsi="Arial" w:cs="Arial" w:hint="cs"/>
          <w:rtl/>
        </w:rPr>
        <w:t>بما</w:t>
      </w:r>
      <w:r>
        <w:rPr>
          <w:rtl/>
        </w:rPr>
        <w:t xml:space="preserve"> </w:t>
      </w:r>
      <w:r>
        <w:rPr>
          <w:rFonts w:ascii="Arial" w:hAnsi="Arial" w:cs="Arial" w:hint="cs"/>
          <w:rtl/>
        </w:rPr>
        <w:t>يربط</w:t>
      </w:r>
      <w:r>
        <w:rPr>
          <w:rtl/>
        </w:rPr>
        <w:t xml:space="preserve"> </w:t>
      </w:r>
      <w:r>
        <w:rPr>
          <w:rFonts w:ascii="Arial" w:hAnsi="Arial" w:cs="Arial" w:hint="cs"/>
          <w:rtl/>
        </w:rPr>
        <w:t>اليد</w:t>
      </w:r>
      <w:r>
        <w:rPr>
          <w:rtl/>
        </w:rPr>
        <w:t xml:space="preserve"> </w:t>
      </w:r>
      <w:r>
        <w:rPr>
          <w:rFonts w:ascii="Arial" w:hAnsi="Arial" w:cs="Arial" w:hint="cs"/>
          <w:rtl/>
        </w:rPr>
        <w:t>إلى</w:t>
      </w:r>
      <w:r>
        <w:rPr>
          <w:rtl/>
        </w:rPr>
        <w:t xml:space="preserve"> </w:t>
      </w:r>
      <w:r>
        <w:rPr>
          <w:rFonts w:ascii="Arial" w:hAnsi="Arial" w:cs="Arial" w:hint="cs"/>
          <w:rtl/>
        </w:rPr>
        <w:t>العنق</w:t>
      </w:r>
      <w:r>
        <w:rPr>
          <w:rtl/>
        </w:rPr>
        <w:t xml:space="preserve"> </w:t>
      </w:r>
      <w:r>
        <w:rPr>
          <w:rFonts w:ascii="Arial" w:hAnsi="Arial" w:cs="Arial" w:hint="cs"/>
          <w:rtl/>
        </w:rPr>
        <w:t>مثلا،</w:t>
      </w:r>
      <w:r>
        <w:rPr>
          <w:rtl/>
        </w:rPr>
        <w:t xml:space="preserve"> </w:t>
      </w:r>
      <w:r>
        <w:rPr>
          <w:rFonts w:ascii="Arial" w:hAnsi="Arial" w:cs="Arial" w:hint="cs"/>
          <w:rtl/>
        </w:rPr>
        <w:t>كقتل</w:t>
      </w:r>
      <w:r>
        <w:rPr>
          <w:rtl/>
        </w:rPr>
        <w:t xml:space="preserve"> </w:t>
      </w:r>
      <w:r>
        <w:rPr>
          <w:rFonts w:ascii="Arial" w:hAnsi="Arial" w:cs="Arial" w:hint="cs"/>
          <w:rtl/>
        </w:rPr>
        <w:t>النفس</w:t>
      </w:r>
      <w:r>
        <w:rPr>
          <w:rtl/>
        </w:rPr>
        <w:t xml:space="preserve"> </w:t>
      </w:r>
      <w:r>
        <w:rPr>
          <w:rFonts w:ascii="Arial" w:hAnsi="Arial" w:cs="Arial" w:hint="cs"/>
          <w:rtl/>
        </w:rPr>
        <w:t>في</w:t>
      </w:r>
      <w:r>
        <w:rPr>
          <w:rtl/>
        </w:rPr>
        <w:t xml:space="preserve"> </w:t>
      </w:r>
      <w:r>
        <w:rPr>
          <w:rFonts w:ascii="Arial" w:hAnsi="Arial" w:cs="Arial" w:hint="cs"/>
          <w:rtl/>
        </w:rPr>
        <w:t>التوبة</w:t>
      </w:r>
      <w:r>
        <w:rPr>
          <w:rtl/>
        </w:rPr>
        <w:t xml:space="preserve"> </w:t>
      </w:r>
      <w:r>
        <w:rPr>
          <w:rFonts w:ascii="Arial" w:hAnsi="Arial" w:cs="Arial" w:hint="cs"/>
          <w:rtl/>
        </w:rPr>
        <w:t>وقطع</w:t>
      </w:r>
      <w:r>
        <w:rPr>
          <w:rtl/>
        </w:rPr>
        <w:t xml:space="preserve"> </w:t>
      </w:r>
      <w:r>
        <w:rPr>
          <w:rFonts w:ascii="Arial" w:hAnsi="Arial" w:cs="Arial" w:hint="cs"/>
          <w:rtl/>
        </w:rPr>
        <w:t>الأعضاء</w:t>
      </w:r>
      <w:r>
        <w:rPr>
          <w:rtl/>
        </w:rPr>
        <w:t xml:space="preserve"> </w:t>
      </w:r>
      <w:r>
        <w:rPr>
          <w:rFonts w:ascii="Arial" w:hAnsi="Arial" w:cs="Arial" w:hint="cs"/>
          <w:rtl/>
        </w:rPr>
        <w:t>الخاطئة،</w:t>
      </w:r>
      <w:r>
        <w:rPr>
          <w:rtl/>
        </w:rPr>
        <w:t xml:space="preserve"> </w:t>
      </w:r>
      <w:r>
        <w:rPr>
          <w:rFonts w:ascii="Arial" w:hAnsi="Arial" w:cs="Arial" w:hint="cs"/>
          <w:rtl/>
        </w:rPr>
        <w:t>وقرض</w:t>
      </w:r>
      <w:r>
        <w:rPr>
          <w:rtl/>
        </w:rPr>
        <w:t xml:space="preserve"> </w:t>
      </w:r>
      <w:r>
        <w:rPr>
          <w:rFonts w:ascii="Arial" w:hAnsi="Arial" w:cs="Arial" w:hint="cs"/>
          <w:rtl/>
        </w:rPr>
        <w:t>النجاسة</w:t>
      </w:r>
      <w:r>
        <w:rPr>
          <w:rtl/>
        </w:rPr>
        <w:t xml:space="preserve"> </w:t>
      </w:r>
      <w:r>
        <w:rPr>
          <w:rFonts w:ascii="Arial" w:hAnsi="Arial" w:cs="Arial" w:hint="cs"/>
          <w:rtl/>
        </w:rPr>
        <w:t>من</w:t>
      </w:r>
      <w:r>
        <w:rPr>
          <w:rtl/>
        </w:rPr>
        <w:t xml:space="preserve"> </w:t>
      </w:r>
      <w:r>
        <w:rPr>
          <w:rFonts w:ascii="Arial" w:hAnsi="Arial" w:cs="Arial" w:hint="cs"/>
          <w:rtl/>
        </w:rPr>
        <w:t>البدن</w:t>
      </w:r>
      <w:r>
        <w:rPr>
          <w:rtl/>
        </w:rPr>
        <w:t xml:space="preserve"> </w:t>
      </w:r>
      <w:r>
        <w:rPr>
          <w:rFonts w:ascii="Arial" w:hAnsi="Arial" w:cs="Arial" w:hint="cs"/>
          <w:rtl/>
        </w:rPr>
        <w:t>والثوب</w:t>
      </w:r>
      <w:r>
        <w:rPr>
          <w:rtl/>
        </w:rPr>
        <w:t xml:space="preserve"> </w:t>
      </w:r>
      <w:r>
        <w:rPr>
          <w:rFonts w:ascii="Arial" w:hAnsi="Arial" w:cs="Arial" w:hint="cs"/>
          <w:rtl/>
        </w:rPr>
        <w:t>بالمقراض</w:t>
      </w:r>
      <w:r>
        <w:rPr>
          <w:rtl/>
        </w:rPr>
        <w:t xml:space="preserve"> </w:t>
      </w:r>
      <w:r>
        <w:rPr>
          <w:rFonts w:ascii="Arial" w:hAnsi="Arial" w:cs="Arial" w:hint="cs"/>
          <w:rtl/>
        </w:rPr>
        <w:t>أو</w:t>
      </w:r>
      <w:r>
        <w:rPr>
          <w:rtl/>
        </w:rPr>
        <w:t xml:space="preserve"> </w:t>
      </w:r>
      <w:r>
        <w:rPr>
          <w:rFonts w:ascii="Arial" w:hAnsi="Arial" w:cs="Arial" w:hint="cs"/>
          <w:rtl/>
        </w:rPr>
        <w:t>نحوه،</w:t>
      </w:r>
      <w:r>
        <w:rPr>
          <w:rtl/>
        </w:rPr>
        <w:t xml:space="preserve"> </w:t>
      </w:r>
      <w:r>
        <w:rPr>
          <w:rFonts w:ascii="Arial" w:hAnsi="Arial" w:cs="Arial" w:hint="cs"/>
          <w:rtl/>
        </w:rPr>
        <w:t>وقطع</w:t>
      </w:r>
      <w:r>
        <w:rPr>
          <w:rtl/>
        </w:rPr>
        <w:t xml:space="preserve"> </w:t>
      </w:r>
      <w:r>
        <w:rPr>
          <w:rFonts w:ascii="Arial" w:hAnsi="Arial" w:cs="Arial" w:hint="cs"/>
          <w:rtl/>
        </w:rPr>
        <w:t>العضو</w:t>
      </w:r>
      <w:r>
        <w:rPr>
          <w:rtl/>
        </w:rPr>
        <w:t xml:space="preserve"> </w:t>
      </w:r>
      <w:r>
        <w:rPr>
          <w:rFonts w:ascii="Arial" w:hAnsi="Arial" w:cs="Arial" w:hint="cs"/>
          <w:rtl/>
        </w:rPr>
        <w:t>العاصي،</w:t>
      </w:r>
      <w:r>
        <w:rPr>
          <w:rtl/>
        </w:rPr>
        <w:t xml:space="preserve"> </w:t>
      </w:r>
      <w:r>
        <w:rPr>
          <w:rFonts w:ascii="Arial" w:hAnsi="Arial" w:cs="Arial" w:hint="cs"/>
          <w:rtl/>
        </w:rPr>
        <w:t>وتعيين</w:t>
      </w:r>
      <w:r>
        <w:rPr>
          <w:rtl/>
        </w:rPr>
        <w:t xml:space="preserve"> </w:t>
      </w:r>
      <w:r>
        <w:rPr>
          <w:rFonts w:ascii="Arial" w:hAnsi="Arial" w:cs="Arial" w:hint="cs"/>
          <w:rtl/>
        </w:rPr>
        <w:t>القصاص</w:t>
      </w:r>
      <w:r>
        <w:rPr>
          <w:rtl/>
        </w:rPr>
        <w:t xml:space="preserve"> </w:t>
      </w:r>
      <w:r>
        <w:rPr>
          <w:rFonts w:ascii="Arial" w:hAnsi="Arial" w:cs="Arial" w:hint="cs"/>
          <w:rtl/>
        </w:rPr>
        <w:t>في</w:t>
      </w:r>
      <w:r>
        <w:rPr>
          <w:rtl/>
        </w:rPr>
        <w:t xml:space="preserve"> </w:t>
      </w:r>
      <w:r>
        <w:rPr>
          <w:rFonts w:ascii="Arial" w:hAnsi="Arial" w:cs="Arial" w:hint="cs"/>
          <w:rtl/>
        </w:rPr>
        <w:t>القتل</w:t>
      </w:r>
      <w:r>
        <w:rPr>
          <w:rtl/>
        </w:rPr>
        <w:t xml:space="preserve"> </w:t>
      </w:r>
      <w:r>
        <w:rPr>
          <w:rFonts w:ascii="Arial" w:hAnsi="Arial" w:cs="Arial" w:hint="cs"/>
          <w:rtl/>
        </w:rPr>
        <w:t>عمدا</w:t>
      </w:r>
      <w:r>
        <w:rPr>
          <w:rtl/>
        </w:rPr>
        <w:t xml:space="preserve"> </w:t>
      </w:r>
      <w:r>
        <w:rPr>
          <w:rFonts w:ascii="Arial" w:hAnsi="Arial" w:cs="Arial" w:hint="cs"/>
          <w:rtl/>
        </w:rPr>
        <w:t>أو</w:t>
      </w:r>
      <w:r>
        <w:rPr>
          <w:rtl/>
        </w:rPr>
        <w:t xml:space="preserve"> </w:t>
      </w:r>
      <w:r>
        <w:rPr>
          <w:rFonts w:ascii="Arial" w:hAnsi="Arial" w:cs="Arial" w:hint="cs"/>
          <w:rtl/>
        </w:rPr>
        <w:t>خطأ،</w:t>
      </w:r>
      <w:r>
        <w:rPr>
          <w:rtl/>
        </w:rPr>
        <w:t xml:space="preserve"> </w:t>
      </w:r>
      <w:r>
        <w:rPr>
          <w:rFonts w:ascii="Arial" w:hAnsi="Arial" w:cs="Arial" w:hint="cs"/>
          <w:rtl/>
        </w:rPr>
        <w:t>وتحريم</w:t>
      </w:r>
      <w:r>
        <w:rPr>
          <w:rtl/>
        </w:rPr>
        <w:t xml:space="preserve"> </w:t>
      </w:r>
      <w:r>
        <w:rPr>
          <w:rFonts w:ascii="Arial" w:hAnsi="Arial" w:cs="Arial" w:hint="cs"/>
          <w:rtl/>
        </w:rPr>
        <w:t>أخذ</w:t>
      </w:r>
      <w:r>
        <w:rPr>
          <w:rtl/>
        </w:rPr>
        <w:t xml:space="preserve"> </w:t>
      </w:r>
      <w:r>
        <w:rPr>
          <w:rFonts w:ascii="Arial" w:hAnsi="Arial" w:cs="Arial" w:hint="cs"/>
          <w:rtl/>
        </w:rPr>
        <w:t>الديَّة،</w:t>
      </w:r>
      <w:r>
        <w:rPr>
          <w:rtl/>
        </w:rPr>
        <w:t xml:space="preserve"> </w:t>
      </w:r>
      <w:r>
        <w:rPr>
          <w:rFonts w:ascii="Arial" w:hAnsi="Arial" w:cs="Arial" w:hint="cs"/>
          <w:rtl/>
        </w:rPr>
        <w:t>وترك</w:t>
      </w:r>
      <w:r>
        <w:rPr>
          <w:rtl/>
        </w:rPr>
        <w:t xml:space="preserve"> </w:t>
      </w:r>
      <w:r>
        <w:rPr>
          <w:rFonts w:ascii="Arial" w:hAnsi="Arial" w:cs="Arial" w:hint="cs"/>
          <w:rtl/>
        </w:rPr>
        <w:t>العمل</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وتحريم</w:t>
      </w:r>
      <w:r>
        <w:rPr>
          <w:rtl/>
        </w:rPr>
        <w:t xml:space="preserve"> </w:t>
      </w:r>
      <w:r>
        <w:rPr>
          <w:rFonts w:ascii="Arial" w:hAnsi="Arial" w:cs="Arial" w:hint="cs"/>
          <w:rtl/>
        </w:rPr>
        <w:t>الانتفاع</w:t>
      </w:r>
      <w:r>
        <w:rPr>
          <w:rtl/>
        </w:rPr>
        <w:t xml:space="preserve"> </w:t>
      </w:r>
      <w:r>
        <w:rPr>
          <w:rFonts w:ascii="Arial" w:hAnsi="Arial" w:cs="Arial" w:hint="cs"/>
          <w:rtl/>
        </w:rPr>
        <w:t>بالغنيمة</w:t>
      </w:r>
      <w:r>
        <w:rPr>
          <w:rtl/>
        </w:rPr>
        <w:t xml:space="preserve">. </w:t>
      </w:r>
      <w:r>
        <w:rPr>
          <w:rFonts w:ascii="Arial" w:hAnsi="Arial" w:cs="Arial" w:hint="cs"/>
          <w:rtl/>
        </w:rPr>
        <w:t>أو</w:t>
      </w:r>
      <w:r>
        <w:rPr>
          <w:rtl/>
        </w:rPr>
        <w:t xml:space="preserve"> </w:t>
      </w:r>
      <w:r>
        <w:rPr>
          <w:rFonts w:ascii="Arial" w:hAnsi="Arial" w:cs="Arial" w:hint="cs"/>
          <w:rtl/>
        </w:rPr>
        <w:t>الإصر</w:t>
      </w:r>
      <w:r>
        <w:rPr>
          <w:rtl/>
        </w:rPr>
        <w:t xml:space="preserve">: </w:t>
      </w:r>
      <w:r>
        <w:rPr>
          <w:rFonts w:ascii="Arial" w:hAnsi="Arial" w:cs="Arial" w:hint="cs"/>
          <w:rtl/>
        </w:rPr>
        <w:t>العهد</w:t>
      </w:r>
      <w:r>
        <w:rPr>
          <w:rtl/>
        </w:rPr>
        <w:t xml:space="preserve"> </w:t>
      </w:r>
      <w:r>
        <w:rPr>
          <w:rFonts w:ascii="Arial" w:hAnsi="Arial" w:cs="Arial" w:hint="cs"/>
          <w:rtl/>
        </w:rPr>
        <w:t>أن</w:t>
      </w:r>
      <w:r>
        <w:rPr>
          <w:rtl/>
        </w:rPr>
        <w:t xml:space="preserve"> </w:t>
      </w:r>
      <w:r>
        <w:rPr>
          <w:rFonts w:ascii="Arial" w:hAnsi="Arial" w:cs="Arial" w:hint="cs"/>
          <w:rtl/>
        </w:rPr>
        <w:t>يعملوا</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هكذا،</w:t>
      </w:r>
      <w:r>
        <w:rPr>
          <w:rtl/>
        </w:rPr>
        <w:t xml:space="preserve"> </w:t>
      </w:r>
      <w:r>
        <w:rPr>
          <w:rFonts w:ascii="Arial" w:hAnsi="Arial" w:cs="Arial" w:hint="cs"/>
          <w:rtl/>
        </w:rPr>
        <w:t>والأغلال</w:t>
      </w:r>
      <w:r>
        <w:rPr>
          <w:rtl/>
        </w:rPr>
        <w:t xml:space="preserve">: </w:t>
      </w:r>
      <w:r>
        <w:rPr>
          <w:rFonts w:ascii="Arial" w:hAnsi="Arial" w:cs="Arial" w:hint="cs"/>
          <w:rtl/>
        </w:rPr>
        <w:t>تلك</w:t>
      </w:r>
      <w:r>
        <w:rPr>
          <w:rtl/>
        </w:rPr>
        <w:t xml:space="preserve"> </w:t>
      </w:r>
      <w:r>
        <w:rPr>
          <w:rFonts w:ascii="Arial" w:hAnsi="Arial" w:cs="Arial" w:hint="cs"/>
          <w:rtl/>
        </w:rPr>
        <w:t>المشاقّ</w:t>
      </w:r>
      <w:r>
        <w:rPr>
          <w:rtl/>
        </w:rPr>
        <w:t>.</w:t>
      </w:r>
    </w:p>
    <w:p w:rsidR="00B03E2D" w:rsidRDefault="00B03E2D">
      <w:pPr>
        <w:pStyle w:val="textquran"/>
        <w:spacing w:before="170"/>
        <w:rPr>
          <w:rtl/>
        </w:rPr>
      </w:pPr>
      <w:r>
        <w:rPr>
          <w:rFonts w:ascii="Arial" w:hAnsi="Arial" w:cs="Arial" w:hint="cs"/>
          <w:rtl/>
        </w:rPr>
        <w:t>وفي</w:t>
      </w:r>
      <w:r>
        <w:rPr>
          <w:rtl/>
        </w:rPr>
        <w:t xml:space="preserve"> </w:t>
      </w:r>
      <w:r>
        <w:rPr>
          <w:rFonts w:ascii="Arial" w:hAnsi="Arial" w:cs="Arial" w:hint="cs"/>
          <w:rtl/>
        </w:rPr>
        <w:t>بعض</w:t>
      </w:r>
      <w:r>
        <w:rPr>
          <w:rtl/>
        </w:rPr>
        <w:t xml:space="preserve"> </w:t>
      </w:r>
      <w:r>
        <w:rPr>
          <w:rFonts w:ascii="Arial" w:hAnsi="Arial" w:cs="Arial" w:hint="cs"/>
          <w:rtl/>
        </w:rPr>
        <w:t>الآثار</w:t>
      </w:r>
      <w:r>
        <w:rPr>
          <w:rtl/>
        </w:rPr>
        <w:t xml:space="preserve">: </w:t>
      </w:r>
      <w:r>
        <w:rPr>
          <w:rFonts w:ascii="Arial" w:hAnsi="Arial" w:cs="Arial" w:hint="cs"/>
          <w:rtl/>
        </w:rPr>
        <w:t>لَمَّا</w:t>
      </w:r>
      <w:r>
        <w:rPr>
          <w:rtl/>
        </w:rPr>
        <w:t xml:space="preserve"> </w:t>
      </w:r>
      <w:r>
        <w:rPr>
          <w:rFonts w:ascii="Arial" w:hAnsi="Arial" w:cs="Arial" w:hint="cs"/>
          <w:rtl/>
        </w:rPr>
        <w:t>أجاب</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بما</w:t>
      </w:r>
      <w:r>
        <w:rPr>
          <w:rtl/>
        </w:rPr>
        <w:t xml:space="preserve"> </w:t>
      </w:r>
      <w:r>
        <w:rPr>
          <w:rFonts w:ascii="Arial" w:hAnsi="Arial" w:cs="Arial" w:hint="cs"/>
          <w:rtl/>
        </w:rPr>
        <w:t>مرَّ</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أتيتك</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بوفد</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فكانت</w:t>
      </w:r>
      <w:r>
        <w:rPr>
          <w:rtl/>
        </w:rPr>
        <w:t xml:space="preserve"> </w:t>
      </w:r>
      <w:r>
        <w:rPr>
          <w:rFonts w:ascii="Arial" w:hAnsi="Arial" w:cs="Arial" w:hint="cs"/>
          <w:rtl/>
        </w:rPr>
        <w:t>وفادتنا</w:t>
      </w:r>
      <w:r>
        <w:rPr>
          <w:rtl/>
        </w:rPr>
        <w:t xml:space="preserve"> </w:t>
      </w:r>
      <w:r>
        <w:rPr>
          <w:rFonts w:ascii="Arial" w:hAnsi="Arial" w:cs="Arial" w:hint="cs"/>
          <w:rtl/>
        </w:rPr>
        <w:t>لغيرنا</w:t>
      </w:r>
      <w:r>
        <w:rPr>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دعا</w:t>
      </w:r>
      <w:r>
        <w:rPr>
          <w:rtl/>
        </w:rPr>
        <w:t xml:space="preserve"> </w:t>
      </w:r>
      <w:r>
        <w:rPr>
          <w:rFonts w:ascii="Arial" w:hAnsi="Arial" w:cs="Arial" w:hint="cs"/>
          <w:rtl/>
        </w:rPr>
        <w:t>موسى</w:t>
      </w:r>
      <w:r>
        <w:rPr>
          <w:rtl/>
        </w:rPr>
        <w:t xml:space="preserve"> </w:t>
      </w:r>
      <w:r>
        <w:rPr>
          <w:rFonts w:ascii="Arial" w:hAnsi="Arial" w:cs="Arial" w:hint="cs"/>
          <w:rtl/>
        </w:rPr>
        <w:t>ربَّه</w:t>
      </w:r>
      <w:r>
        <w:rPr>
          <w:rFonts w:ascii="Calibri" w:cs="Calibri" w:hint="cs"/>
          <w:rtl/>
        </w:rPr>
        <w:t> </w:t>
      </w:r>
      <w:r>
        <w:rPr>
          <w:rStyle w:val="subhanahowitaala"/>
          <w:rFonts w:cs="Times New Roman"/>
          <w:rtl/>
        </w:rPr>
        <w:t>4</w:t>
      </w:r>
      <w:r>
        <w:rPr>
          <w:rtl/>
        </w:rPr>
        <w:t xml:space="preserve"> </w:t>
      </w:r>
      <w:r>
        <w:rPr>
          <w:rFonts w:ascii="Arial" w:hAnsi="Arial" w:cs="Arial" w:hint="cs"/>
          <w:rtl/>
        </w:rPr>
        <w:t>فجعل</w:t>
      </w:r>
      <w:r>
        <w:rPr>
          <w:rtl/>
        </w:rPr>
        <w:t xml:space="preserve"> </w:t>
      </w:r>
      <w:r>
        <w:rPr>
          <w:rFonts w:ascii="Arial" w:hAnsi="Arial" w:cs="Arial" w:hint="cs"/>
          <w:rtl/>
        </w:rPr>
        <w:t>دعاءه</w:t>
      </w:r>
      <w:r>
        <w:rPr>
          <w:rtl/>
        </w:rPr>
        <w:t xml:space="preserve"> </w:t>
      </w:r>
      <w:r>
        <w:rPr>
          <w:rFonts w:ascii="Arial" w:hAnsi="Arial" w:cs="Arial" w:hint="cs"/>
          <w:rtl/>
        </w:rPr>
        <w:t>لمن</w:t>
      </w:r>
      <w:r>
        <w:rPr>
          <w:rtl/>
        </w:rPr>
        <w:t xml:space="preserve"> </w:t>
      </w:r>
      <w:r>
        <w:rPr>
          <w:rFonts w:ascii="Arial" w:hAnsi="Arial" w:cs="Arial" w:hint="cs"/>
          <w:rtl/>
        </w:rPr>
        <w:t>آمن</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وعنه</w:t>
      </w:r>
      <w:r>
        <w:rPr>
          <w:rtl/>
        </w:rPr>
        <w:t xml:space="preserve">: </w:t>
      </w:r>
      <w:r>
        <w:rPr>
          <w:rFonts w:ascii="Arial" w:hAnsi="Arial" w:cs="Arial" w:hint="cs"/>
          <w:rtl/>
        </w:rPr>
        <w:t>سأل</w:t>
      </w:r>
      <w:r>
        <w:rPr>
          <w:rtl/>
        </w:rPr>
        <w:t xml:space="preserve"> </w:t>
      </w:r>
      <w:r>
        <w:rPr>
          <w:rFonts w:ascii="Arial" w:hAnsi="Arial" w:cs="Arial" w:hint="cs"/>
          <w:rtl/>
        </w:rPr>
        <w:t>موسى</w:t>
      </w:r>
      <w:r>
        <w:rPr>
          <w:rtl/>
        </w:rPr>
        <w:t xml:space="preserve"> </w:t>
      </w:r>
      <w:r>
        <w:rPr>
          <w:rFonts w:ascii="Arial" w:hAnsi="Arial" w:cs="Arial" w:hint="cs"/>
          <w:rtl/>
        </w:rPr>
        <w:t>ربَّه</w:t>
      </w:r>
      <w:r>
        <w:rPr>
          <w:rFonts w:ascii="Calibri" w:cs="Calibri" w:hint="cs"/>
          <w:rtl/>
        </w:rPr>
        <w:t> </w:t>
      </w:r>
      <w:r>
        <w:rPr>
          <w:rStyle w:val="subhanahowitaala"/>
          <w:rFonts w:cs="Times New Roman"/>
          <w:rtl/>
        </w:rPr>
        <w:t>4</w:t>
      </w:r>
      <w:r>
        <w:rPr>
          <w:rtl/>
        </w:rPr>
        <w:t xml:space="preserve"> </w:t>
      </w:r>
      <w:r>
        <w:rPr>
          <w:rFonts w:ascii="Arial" w:hAnsi="Arial" w:cs="Arial" w:hint="cs"/>
          <w:rtl/>
        </w:rPr>
        <w:t>مسألة</w:t>
      </w:r>
      <w:r>
        <w:rPr>
          <w:rtl/>
        </w:rPr>
        <w:t xml:space="preserve"> </w:t>
      </w:r>
      <w:r>
        <w:rPr>
          <w:rFonts w:ascii="Arial" w:hAnsi="Arial" w:cs="Arial" w:hint="cs"/>
          <w:rtl/>
        </w:rPr>
        <w:t>فأعطاها</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وتلا</w:t>
      </w:r>
      <w:r>
        <w:rPr>
          <w:rtl/>
        </w:rPr>
        <w:t xml:space="preserve"> </w:t>
      </w:r>
      <w:r>
        <w:rPr>
          <w:rFonts w:ascii="Arial" w:hAnsi="Arial" w:cs="Arial" w:hint="cs"/>
          <w:rtl/>
        </w:rPr>
        <w:t>الآية</w:t>
      </w:r>
      <w:r>
        <w:rPr>
          <w:rtl/>
        </w:rPr>
        <w:t>.</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فَالَّذِين</w:t>
      </w:r>
      <w:r>
        <w:rPr>
          <w:rStyle w:val="bold"/>
          <w:w w:val="102"/>
          <w:rtl/>
        </w:rPr>
        <w:t xml:space="preserve"> </w:t>
      </w:r>
      <w:r>
        <w:rPr>
          <w:rStyle w:val="bold"/>
          <w:rFonts w:ascii="Arial" w:hAnsi="Arial" w:cs="Arial" w:hint="cs"/>
          <w:w w:val="102"/>
          <w:rtl/>
        </w:rPr>
        <w:t>ءَامَنُواْ</w:t>
      </w:r>
      <w:r>
        <w:rPr>
          <w:rStyle w:val="bold"/>
          <w:w w:val="102"/>
          <w:rtl/>
        </w:rPr>
        <w:t xml:space="preserve"> </w:t>
      </w:r>
      <w:r>
        <w:rPr>
          <w:rStyle w:val="bold"/>
          <w:rFonts w:ascii="Arial" w:hAnsi="Arial" w:cs="Arial" w:hint="cs"/>
          <w:w w:val="102"/>
          <w:rtl/>
        </w:rPr>
        <w:t>بِهِ</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إسرائيل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غيرهم</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قيام</w:t>
      </w:r>
      <w:r>
        <w:rPr>
          <w:w w:val="102"/>
          <w:rtl/>
        </w:rPr>
        <w:t xml:space="preserve"> </w:t>
      </w:r>
      <w:r>
        <w:rPr>
          <w:rFonts w:ascii="Arial" w:hAnsi="Arial" w:cs="Arial" w:hint="cs"/>
          <w:w w:val="102"/>
          <w:rtl/>
        </w:rPr>
        <w:t>الساعة،</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عَبَّاس</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الكتاب</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وَعَزَّرُوهُ</w:t>
      </w:r>
      <w:r>
        <w:rPr>
          <w:w w:val="102"/>
          <w:rtl/>
        </w:rPr>
        <w:t> </w:t>
      </w:r>
      <w:r>
        <w:rPr>
          <w:rFonts w:ascii="Arial" w:hAnsi="Arial" w:cs="Arial" w:hint="cs"/>
          <w:w w:val="102"/>
          <w:rtl/>
        </w:rPr>
        <w:t>﴾</w:t>
      </w:r>
      <w:r>
        <w:rPr>
          <w:w w:val="102"/>
          <w:rtl/>
        </w:rPr>
        <w:t xml:space="preserve"> </w:t>
      </w:r>
      <w:r>
        <w:rPr>
          <w:rFonts w:ascii="Arial" w:hAnsi="Arial" w:cs="Arial" w:hint="cs"/>
          <w:w w:val="102"/>
          <w:rtl/>
        </w:rPr>
        <w:t>عظَّموه</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وَنَصَرُوهُ</w:t>
      </w:r>
      <w:r>
        <w:rPr>
          <w:w w:val="102"/>
          <w:rtl/>
        </w:rPr>
        <w:t> </w:t>
      </w:r>
      <w:r>
        <w:rPr>
          <w:rFonts w:ascii="Arial" w:hAnsi="Arial" w:cs="Arial" w:hint="cs"/>
          <w:w w:val="102"/>
          <w:rtl/>
        </w:rPr>
        <w:t>﴾</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أعدائه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التعزير</w:t>
      </w:r>
      <w:r>
        <w:rPr>
          <w:w w:val="102"/>
          <w:rtl/>
        </w:rPr>
        <w:t xml:space="preserve">: </w:t>
      </w:r>
      <w:r>
        <w:rPr>
          <w:rFonts w:ascii="Arial" w:hAnsi="Arial" w:cs="Arial" w:hint="cs"/>
          <w:w w:val="102"/>
          <w:rtl/>
        </w:rPr>
        <w:t>التعظيم</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النصر،</w:t>
      </w:r>
      <w:r>
        <w:rPr>
          <w:w w:val="102"/>
          <w:rtl/>
        </w:rPr>
        <w:t xml:space="preserve"> </w:t>
      </w:r>
      <w:r>
        <w:rPr>
          <w:rFonts w:ascii="Arial" w:hAnsi="Arial" w:cs="Arial" w:hint="cs"/>
          <w:w w:val="102"/>
          <w:rtl/>
        </w:rPr>
        <w:t>وعليه</w:t>
      </w:r>
      <w:r>
        <w:rPr>
          <w:w w:val="102"/>
          <w:rtl/>
        </w:rPr>
        <w:t xml:space="preserve"> </w:t>
      </w:r>
      <w:r>
        <w:rPr>
          <w:rFonts w:ascii="Arial" w:hAnsi="Arial" w:cs="Arial" w:hint="cs"/>
          <w:w w:val="102"/>
          <w:rtl/>
        </w:rPr>
        <w:t>فمعنى</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نَصَرُوهُ</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نصروه</w:t>
      </w:r>
      <w:r>
        <w:rPr>
          <w:w w:val="102"/>
          <w:rtl/>
        </w:rPr>
        <w:t xml:space="preserve"> </w:t>
      </w:r>
      <w:r>
        <w:rPr>
          <w:rFonts w:ascii="Arial" w:hAnsi="Arial" w:cs="Arial" w:hint="cs"/>
          <w:w w:val="102"/>
          <w:rtl/>
        </w:rPr>
        <w:t>لي</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وَاتَّبَعُواْ</w:t>
      </w:r>
      <w:r>
        <w:rPr>
          <w:rStyle w:val="bold"/>
          <w:w w:val="102"/>
          <w:rtl/>
        </w:rPr>
        <w:t xml:space="preserve"> </w:t>
      </w:r>
      <w:r>
        <w:rPr>
          <w:rStyle w:val="bold"/>
          <w:rFonts w:ascii="Arial" w:hAnsi="Arial" w:cs="Arial" w:hint="cs"/>
          <w:w w:val="102"/>
          <w:rtl/>
        </w:rPr>
        <w:t>النُّورَ</w:t>
      </w:r>
      <w:r>
        <w:rPr>
          <w:rStyle w:val="bold"/>
          <w:w w:val="102"/>
          <w:rtl/>
        </w:rPr>
        <w:t xml:space="preserve"> </w:t>
      </w:r>
      <w:r>
        <w:rPr>
          <w:rStyle w:val="bold"/>
          <w:rFonts w:ascii="Arial" w:hAnsi="Arial" w:cs="Arial" w:hint="cs"/>
          <w:w w:val="102"/>
          <w:rtl/>
        </w:rPr>
        <w:t>اَلَّذِي</w:t>
      </w:r>
      <w:r>
        <w:rPr>
          <w:rStyle w:val="bold"/>
          <w:w w:val="102"/>
          <w:rtl/>
        </w:rPr>
        <w:t xml:space="preserve"> </w:t>
      </w:r>
      <w:r>
        <w:rPr>
          <w:rStyle w:val="bold"/>
          <w:rFonts w:ascii="Arial" w:hAnsi="Arial" w:cs="Arial" w:hint="cs"/>
          <w:w w:val="102"/>
          <w:rtl/>
        </w:rPr>
        <w:t>أُنزِلَ</w:t>
      </w:r>
      <w:r>
        <w:rPr>
          <w:rStyle w:val="bold"/>
          <w:w w:val="102"/>
          <w:rtl/>
        </w:rPr>
        <w:t xml:space="preserve"> </w:t>
      </w:r>
      <w:r>
        <w:rPr>
          <w:rStyle w:val="bold"/>
          <w:rFonts w:ascii="Arial" w:hAnsi="Arial" w:cs="Arial" w:hint="cs"/>
          <w:w w:val="102"/>
          <w:rtl/>
        </w:rPr>
        <w:t>مَعَهُ</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القرآن،</w:t>
      </w:r>
      <w:r>
        <w:rPr>
          <w:w w:val="102"/>
          <w:rtl/>
        </w:rPr>
        <w:t xml:space="preserve"> </w:t>
      </w:r>
      <w:r>
        <w:rPr>
          <w:rFonts w:ascii="Arial" w:hAnsi="Arial" w:cs="Arial" w:hint="cs"/>
          <w:w w:val="102"/>
          <w:rtl/>
        </w:rPr>
        <w:t>شبَّهه</w:t>
      </w:r>
      <w:r>
        <w:rPr>
          <w:w w:val="102"/>
          <w:rtl/>
        </w:rPr>
        <w:t xml:space="preserve"> </w:t>
      </w:r>
      <w:r>
        <w:rPr>
          <w:rFonts w:ascii="Arial" w:hAnsi="Arial" w:cs="Arial" w:hint="cs"/>
          <w:w w:val="102"/>
          <w:rtl/>
        </w:rPr>
        <w:t>بالنور</w:t>
      </w:r>
      <w:r>
        <w:rPr>
          <w:w w:val="102"/>
          <w:rtl/>
        </w:rPr>
        <w:t xml:space="preserve"> </w:t>
      </w:r>
      <w:r>
        <w:rPr>
          <w:rFonts w:ascii="Arial" w:hAnsi="Arial" w:cs="Arial" w:hint="cs"/>
          <w:w w:val="102"/>
          <w:rtl/>
        </w:rPr>
        <w:t>الحسِّيِّ</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ظاهر</w:t>
      </w:r>
      <w:r>
        <w:rPr>
          <w:w w:val="102"/>
          <w:rtl/>
        </w:rPr>
        <w:t xml:space="preserve"> </w:t>
      </w:r>
      <w:r>
        <w:rPr>
          <w:rFonts w:ascii="Arial" w:hAnsi="Arial" w:cs="Arial" w:hint="cs"/>
          <w:w w:val="102"/>
          <w:rtl/>
        </w:rPr>
        <w:t>مظهر</w:t>
      </w:r>
      <w:r>
        <w:rPr>
          <w:w w:val="102"/>
          <w:rtl/>
        </w:rPr>
        <w:t xml:space="preserve"> </w:t>
      </w:r>
      <w:r>
        <w:rPr>
          <w:rFonts w:ascii="Arial" w:hAnsi="Arial" w:cs="Arial" w:hint="cs"/>
          <w:w w:val="102"/>
          <w:rtl/>
        </w:rPr>
        <w:t>للحقائق،</w:t>
      </w:r>
      <w:r>
        <w:rPr>
          <w:w w:val="102"/>
          <w:rtl/>
        </w:rPr>
        <w:t xml:space="preserve"> </w:t>
      </w:r>
      <w:r>
        <w:rPr>
          <w:rFonts w:ascii="Arial" w:hAnsi="Arial" w:cs="Arial" w:hint="cs"/>
          <w:w w:val="102"/>
          <w:rtl/>
        </w:rPr>
        <w:t>والمراد</w:t>
      </w:r>
      <w:r>
        <w:rPr>
          <w:w w:val="102"/>
          <w:rtl/>
        </w:rPr>
        <w:t xml:space="preserve">: </w:t>
      </w:r>
      <w:r>
        <w:rPr>
          <w:rFonts w:ascii="Arial" w:hAnsi="Arial" w:cs="Arial" w:hint="cs"/>
          <w:w w:val="102"/>
          <w:rtl/>
        </w:rPr>
        <w:t>اتِّبَاعه</w:t>
      </w:r>
      <w:r>
        <w:rPr>
          <w:w w:val="102"/>
          <w:rtl/>
        </w:rPr>
        <w:t xml:space="preserve"> </w:t>
      </w:r>
      <w:r>
        <w:rPr>
          <w:rFonts w:ascii="Arial" w:hAnsi="Arial" w:cs="Arial" w:hint="cs"/>
          <w:w w:val="102"/>
          <w:rtl/>
        </w:rPr>
        <w:t>بالأعمال،</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مَعَ</w:t>
      </w:r>
      <w:r>
        <w:rPr>
          <w:rFonts w:ascii="Calibri" w:cs="Calibri" w:hint="cs"/>
          <w:w w:val="102"/>
          <w:rtl/>
        </w:rPr>
        <w:t>»</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أُنزِلَ</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أثبت</w:t>
      </w:r>
      <w:r>
        <w:rPr>
          <w:w w:val="102"/>
          <w:rtl/>
        </w:rPr>
        <w:t xml:space="preserve"> </w:t>
      </w:r>
      <w:r>
        <w:rPr>
          <w:rFonts w:ascii="Arial" w:hAnsi="Arial" w:cs="Arial" w:hint="cs"/>
          <w:w w:val="102"/>
          <w:rtl/>
        </w:rPr>
        <w:t>معه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بمحذوف</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أنزل</w:t>
      </w:r>
      <w:r>
        <w:rPr>
          <w:w w:val="102"/>
          <w:rtl/>
        </w:rPr>
        <w:t xml:space="preserve"> </w:t>
      </w:r>
      <w:r>
        <w:rPr>
          <w:rFonts w:ascii="Arial" w:hAnsi="Arial" w:cs="Arial" w:hint="cs"/>
          <w:w w:val="102"/>
          <w:rtl/>
        </w:rPr>
        <w:t>مصاحبا</w:t>
      </w:r>
      <w:r>
        <w:rPr>
          <w:w w:val="102"/>
          <w:rtl/>
        </w:rPr>
        <w:t xml:space="preserve"> </w:t>
      </w:r>
      <w:r>
        <w:rPr>
          <w:rFonts w:ascii="Arial" w:hAnsi="Arial" w:cs="Arial" w:hint="cs"/>
          <w:w w:val="102"/>
          <w:rtl/>
        </w:rPr>
        <w:t>لنبوءته؛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اتَّبَعُوا</w:t>
      </w:r>
      <w:r>
        <w:rPr>
          <w:rFonts w:ascii="Calibri" w:cs="Calibri"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واتَّبعوا</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اتِّبَاع</w:t>
      </w:r>
      <w:r>
        <w:rPr>
          <w:w w:val="102"/>
          <w:rtl/>
        </w:rPr>
        <w:t xml:space="preserve"> </w:t>
      </w:r>
      <w:r>
        <w:rPr>
          <w:rFonts w:ascii="Arial" w:hAnsi="Arial" w:cs="Arial" w:hint="cs"/>
          <w:w w:val="102"/>
          <w:rtl/>
        </w:rPr>
        <w:t>سننه</w:t>
      </w:r>
      <w:r>
        <w:rPr>
          <w:rFonts w:ascii="Calibri" w:cs="Calibri" w:hint="cs"/>
          <w:w w:val="102"/>
          <w:rtl/>
        </w:rPr>
        <w:t> </w:t>
      </w:r>
      <w:r>
        <w:rPr>
          <w:rFonts w:ascii="Arial" w:hAnsi="Arial" w:cs="Arial" w:hint="cs"/>
          <w:w w:val="102"/>
          <w:rtl/>
        </w:rPr>
        <w:t>ژ</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الواو،</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اتَّبَعوا</w:t>
      </w:r>
      <w:r>
        <w:rPr>
          <w:w w:val="102"/>
          <w:rtl/>
        </w:rPr>
        <w:t xml:space="preserve"> </w:t>
      </w:r>
      <w:r>
        <w:rPr>
          <w:rFonts w:ascii="Arial" w:hAnsi="Arial" w:cs="Arial" w:hint="cs"/>
          <w:w w:val="102"/>
          <w:rtl/>
        </w:rPr>
        <w:t>القرآن</w:t>
      </w:r>
      <w:r>
        <w:rPr>
          <w:w w:val="102"/>
          <w:rtl/>
        </w:rPr>
        <w:t xml:space="preserve"> </w:t>
      </w:r>
      <w:r>
        <w:rPr>
          <w:rFonts w:ascii="Arial" w:hAnsi="Arial" w:cs="Arial" w:hint="cs"/>
          <w:w w:val="102"/>
          <w:rtl/>
        </w:rPr>
        <w:t>مصاحبين</w:t>
      </w:r>
      <w:r>
        <w:rPr>
          <w:w w:val="102"/>
          <w:rtl/>
        </w:rPr>
        <w:t xml:space="preserve"> </w:t>
      </w:r>
      <w:r>
        <w:rPr>
          <w:rFonts w:ascii="Arial" w:hAnsi="Arial" w:cs="Arial" w:hint="cs"/>
          <w:w w:val="102"/>
          <w:rtl/>
        </w:rPr>
        <w:t>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اتِّبَاعه،</w:t>
      </w:r>
      <w:r>
        <w:rPr>
          <w:w w:val="102"/>
          <w:rtl/>
        </w:rPr>
        <w:t xml:space="preserve"> </w:t>
      </w:r>
      <w:r>
        <w:rPr>
          <w:rFonts w:ascii="Arial" w:hAnsi="Arial" w:cs="Arial" w:hint="cs"/>
          <w:w w:val="102"/>
          <w:rtl/>
        </w:rPr>
        <w:t>فإنَّه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تابع</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وهؤلاء</w:t>
      </w:r>
      <w:r>
        <w:rPr>
          <w:w w:val="102"/>
          <w:rtl/>
        </w:rPr>
        <w:t xml:space="preserve"> </w:t>
      </w:r>
      <w:r>
        <w:rPr>
          <w:rFonts w:ascii="Arial" w:hAnsi="Arial" w:cs="Arial" w:hint="cs"/>
          <w:w w:val="102"/>
          <w:rtl/>
        </w:rPr>
        <w:t>الصفات</w:t>
      </w:r>
      <w:r>
        <w:rPr>
          <w:w w:val="102"/>
          <w:rtl/>
        </w:rPr>
        <w:t xml:space="preserve"> </w:t>
      </w:r>
      <w:r>
        <w:rPr>
          <w:rFonts w:ascii="Arial" w:hAnsi="Arial" w:cs="Arial" w:hint="cs"/>
          <w:w w:val="102"/>
          <w:rtl/>
        </w:rPr>
        <w:t>ترغيب</w:t>
      </w:r>
      <w:r>
        <w:rPr>
          <w:w w:val="102"/>
          <w:rtl/>
        </w:rPr>
        <w:t xml:space="preserve"> </w:t>
      </w:r>
      <w:r>
        <w:rPr>
          <w:rFonts w:ascii="Arial" w:hAnsi="Arial" w:cs="Arial" w:hint="cs"/>
          <w:w w:val="102"/>
          <w:rtl/>
        </w:rPr>
        <w:t>لاتباعه،</w:t>
      </w:r>
      <w:r>
        <w:rPr>
          <w:w w:val="102"/>
          <w:rtl/>
        </w:rPr>
        <w:t xml:space="preserve"> </w:t>
      </w:r>
      <w:r>
        <w:rPr>
          <w:rFonts w:ascii="Arial" w:hAnsi="Arial" w:cs="Arial" w:hint="cs"/>
          <w:w w:val="102"/>
          <w:rtl/>
        </w:rPr>
        <w:t>وبيان</w:t>
      </w:r>
      <w:r>
        <w:rPr>
          <w:w w:val="102"/>
          <w:rtl/>
        </w:rPr>
        <w:t xml:space="preserve"> </w:t>
      </w:r>
      <w:r>
        <w:rPr>
          <w:rFonts w:ascii="Arial" w:hAnsi="Arial" w:cs="Arial" w:hint="cs"/>
          <w:w w:val="102"/>
          <w:rtl/>
        </w:rPr>
        <w:t>لعلوِّ</w:t>
      </w:r>
      <w:r>
        <w:rPr>
          <w:w w:val="102"/>
          <w:rtl/>
        </w:rPr>
        <w:t xml:space="preserve"> </w:t>
      </w:r>
      <w:r>
        <w:rPr>
          <w:rFonts w:ascii="Arial" w:hAnsi="Arial" w:cs="Arial" w:hint="cs"/>
          <w:w w:val="102"/>
          <w:rtl/>
        </w:rPr>
        <w:t>مرتبته،</w:t>
      </w:r>
      <w:r>
        <w:rPr>
          <w:w w:val="102"/>
          <w:rtl/>
        </w:rPr>
        <w:t xml:space="preserve"> </w:t>
      </w:r>
      <w:r>
        <w:rPr>
          <w:rFonts w:ascii="Arial" w:hAnsi="Arial" w:cs="Arial" w:hint="cs"/>
          <w:w w:val="102"/>
          <w:rtl/>
        </w:rPr>
        <w:t>وبيان</w:t>
      </w:r>
      <w:r>
        <w:rPr>
          <w:w w:val="102"/>
          <w:rtl/>
        </w:rPr>
        <w:t xml:space="preserve"> </w:t>
      </w:r>
      <w:r>
        <w:rPr>
          <w:rFonts w:ascii="Arial" w:hAnsi="Arial" w:cs="Arial" w:hint="cs"/>
          <w:w w:val="102"/>
          <w:rtl/>
        </w:rPr>
        <w:t>لكيفيَّة</w:t>
      </w:r>
      <w:r>
        <w:rPr>
          <w:w w:val="102"/>
          <w:rtl/>
        </w:rPr>
        <w:t xml:space="preserve"> </w:t>
      </w:r>
      <w:r>
        <w:rPr>
          <w:rFonts w:ascii="Arial" w:hAnsi="Arial" w:cs="Arial" w:hint="cs"/>
          <w:w w:val="102"/>
          <w:rtl/>
        </w:rPr>
        <w:t>اتِّبَاعه</w:t>
      </w:r>
      <w:r>
        <w:rPr>
          <w:rFonts w:ascii="Calibri" w:cs="Calibri" w:hint="cs"/>
          <w:w w:val="102"/>
          <w:rtl/>
        </w:rPr>
        <w:t> </w:t>
      </w:r>
      <w:r>
        <w:rPr>
          <w:rFonts w:ascii="Arial" w:hAnsi="Arial" w:cs="Arial" w:hint="cs"/>
          <w:w w:val="102"/>
          <w:rtl/>
        </w:rPr>
        <w:t>ژ</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واغتنام</w:t>
      </w:r>
      <w:r>
        <w:rPr>
          <w:w w:val="102"/>
          <w:rtl/>
        </w:rPr>
        <w:t xml:space="preserve"> </w:t>
      </w:r>
      <w:r>
        <w:rPr>
          <w:rFonts w:ascii="Arial" w:hAnsi="Arial" w:cs="Arial" w:hint="cs"/>
          <w:w w:val="102"/>
          <w:rtl/>
        </w:rPr>
        <w:t>مغانم</w:t>
      </w:r>
      <w:r>
        <w:rPr>
          <w:w w:val="102"/>
          <w:rtl/>
        </w:rPr>
        <w:t xml:space="preserve"> </w:t>
      </w:r>
      <w:r>
        <w:rPr>
          <w:rFonts w:ascii="Arial" w:hAnsi="Arial" w:cs="Arial" w:hint="cs"/>
          <w:w w:val="102"/>
          <w:rtl/>
        </w:rPr>
        <w:t>الرحمة</w:t>
      </w:r>
      <w:r>
        <w:rPr>
          <w:w w:val="102"/>
          <w:rtl/>
        </w:rPr>
        <w:t xml:space="preserve"> </w:t>
      </w:r>
      <w:r>
        <w:rPr>
          <w:rFonts w:ascii="Arial" w:hAnsi="Arial" w:cs="Arial" w:hint="cs"/>
          <w:w w:val="102"/>
          <w:rtl/>
        </w:rPr>
        <w:t>الواسعة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الدارين،</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أُولَئِكَ</w:t>
      </w:r>
      <w:r>
        <w:rPr>
          <w:w w:val="102"/>
          <w:rtl/>
        </w:rPr>
        <w:t> </w:t>
      </w:r>
      <w:r>
        <w:rPr>
          <w:rFonts w:ascii="Arial" w:hAnsi="Arial" w:cs="Arial" w:hint="cs"/>
          <w:w w:val="102"/>
          <w:rtl/>
        </w:rPr>
        <w:t>﴾</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غيرهم</w:t>
      </w:r>
      <w:r>
        <w:rPr>
          <w:w w:val="102"/>
          <w:rtl/>
        </w:rPr>
        <w:t xml:space="preserve"> </w:t>
      </w:r>
      <w:r>
        <w:rPr>
          <w:rFonts w:ascii="Arial" w:hAnsi="Arial" w:cs="Arial" w:hint="cs"/>
          <w:w w:val="102"/>
          <w:rtl/>
        </w:rPr>
        <w:t>مِمَّن</w:t>
      </w:r>
      <w:r>
        <w:rPr>
          <w:w w:val="102"/>
          <w:rtl/>
        </w:rPr>
        <w:t xml:space="preserve"> </w:t>
      </w:r>
      <w:r>
        <w:rPr>
          <w:rFonts w:ascii="Arial" w:hAnsi="Arial" w:cs="Arial" w:hint="cs"/>
          <w:w w:val="102"/>
          <w:rtl/>
        </w:rPr>
        <w:t>كفر</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زمانك</w:t>
      </w:r>
      <w:r>
        <w:rPr>
          <w:w w:val="102"/>
          <w:rtl/>
        </w:rPr>
        <w:t xml:space="preserve"> </w:t>
      </w:r>
      <w:r>
        <w:rPr>
          <w:rFonts w:ascii="Arial" w:hAnsi="Arial" w:cs="Arial" w:hint="cs"/>
          <w:w w:val="102"/>
          <w:rtl/>
        </w:rPr>
        <w:t>يا</w:t>
      </w:r>
      <w:r>
        <w:rPr>
          <w:rFonts w:ascii="Calibri" w:cs="Calibri" w:hint="cs"/>
          <w:w w:val="102"/>
          <w:rtl/>
        </w:rPr>
        <w:t> </w:t>
      </w:r>
      <w:r>
        <w:rPr>
          <w:rFonts w:ascii="Arial" w:hAnsi="Arial" w:cs="Arial" w:hint="cs"/>
          <w:w w:val="102"/>
          <w:rtl/>
        </w:rPr>
        <w:t>موسى،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بعده</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قيام</w:t>
      </w:r>
      <w:r>
        <w:rPr>
          <w:w w:val="102"/>
          <w:rtl/>
        </w:rPr>
        <w:t xml:space="preserve"> </w:t>
      </w:r>
      <w:r>
        <w:rPr>
          <w:rFonts w:ascii="Arial" w:hAnsi="Arial" w:cs="Arial" w:hint="cs"/>
          <w:w w:val="102"/>
          <w:rtl/>
        </w:rPr>
        <w:t>الساعة</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هُمُ</w:t>
      </w:r>
      <w:r>
        <w:rPr>
          <w:rStyle w:val="bold"/>
          <w:w w:val="102"/>
          <w:rtl/>
        </w:rPr>
        <w:t xml:space="preserve"> </w:t>
      </w:r>
      <w:r>
        <w:rPr>
          <w:rStyle w:val="bold"/>
          <w:rFonts w:ascii="Arial" w:hAnsi="Arial" w:cs="Arial" w:hint="cs"/>
          <w:w w:val="102"/>
          <w:rtl/>
        </w:rPr>
        <w:t>الْمُفْلِحُونَ</w:t>
      </w:r>
      <w:r>
        <w:rPr>
          <w:w w:val="102"/>
          <w:rtl/>
        </w:rPr>
        <w:t> </w:t>
      </w:r>
      <w:r>
        <w:rPr>
          <w:rFonts w:ascii="Arial" w:hAnsi="Arial" w:cs="Arial" w:hint="cs"/>
          <w:w w:val="102"/>
          <w:rtl/>
        </w:rPr>
        <w:t>﴾</w:t>
      </w:r>
      <w:r>
        <w:rPr>
          <w:w w:val="102"/>
          <w:rtl/>
        </w:rPr>
        <w:t xml:space="preserve"> </w:t>
      </w:r>
      <w:r>
        <w:rPr>
          <w:rFonts w:ascii="Arial" w:hAnsi="Arial" w:cs="Arial" w:hint="cs"/>
          <w:w w:val="102"/>
          <w:rtl/>
        </w:rPr>
        <w:t>الفائزون</w:t>
      </w:r>
      <w:r>
        <w:rPr>
          <w:w w:val="102"/>
          <w:rtl/>
        </w:rPr>
        <w:t xml:space="preserve"> </w:t>
      </w:r>
      <w:r>
        <w:rPr>
          <w:rFonts w:ascii="Arial" w:hAnsi="Arial" w:cs="Arial" w:hint="cs"/>
          <w:w w:val="102"/>
          <w:rtl/>
        </w:rPr>
        <w:t>برحمة</w:t>
      </w:r>
      <w:r>
        <w:rPr>
          <w:w w:val="102"/>
          <w:rtl/>
        </w:rPr>
        <w:t xml:space="preserve"> </w:t>
      </w:r>
      <w:r>
        <w:rPr>
          <w:rFonts w:ascii="Arial" w:hAnsi="Arial" w:cs="Arial" w:hint="cs"/>
          <w:w w:val="102"/>
          <w:rtl/>
        </w:rPr>
        <w:t>الدنيا</w:t>
      </w:r>
      <w:r>
        <w:rPr>
          <w:w w:val="102"/>
          <w:rtl/>
        </w:rPr>
        <w:t xml:space="preserve"> </w:t>
      </w:r>
      <w:r>
        <w:rPr>
          <w:rFonts w:ascii="Arial" w:hAnsi="Arial" w:cs="Arial" w:hint="cs"/>
          <w:w w:val="102"/>
          <w:rtl/>
        </w:rPr>
        <w:t>والآخرة</w:t>
      </w:r>
      <w:r>
        <w:rPr>
          <w:w w:val="102"/>
          <w:rtl/>
        </w:rPr>
        <w:t xml:space="preserve">. </w:t>
      </w:r>
      <w:r>
        <w:rPr>
          <w:rFonts w:ascii="Arial" w:hAnsi="Arial" w:cs="Arial" w:hint="cs"/>
          <w:w w:val="102"/>
          <w:rtl/>
        </w:rPr>
        <w:t>وهنا</w:t>
      </w:r>
      <w:r>
        <w:rPr>
          <w:w w:val="102"/>
          <w:rtl/>
        </w:rPr>
        <w:t xml:space="preserve"> </w:t>
      </w:r>
      <w:r>
        <w:rPr>
          <w:rFonts w:ascii="Arial" w:hAnsi="Arial" w:cs="Arial" w:hint="cs"/>
          <w:w w:val="102"/>
          <w:rtl/>
        </w:rPr>
        <w:t>تمَّ</w:t>
      </w:r>
      <w:r>
        <w:rPr>
          <w:w w:val="102"/>
          <w:rtl/>
        </w:rPr>
        <w:t xml:space="preserve"> </w:t>
      </w:r>
      <w:r>
        <w:rPr>
          <w:rFonts w:ascii="Arial" w:hAnsi="Arial" w:cs="Arial" w:hint="cs"/>
          <w:w w:val="102"/>
          <w:rtl/>
        </w:rPr>
        <w:t>خطاب</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لموسى</w:t>
      </w:r>
      <w:r>
        <w:rPr>
          <w:rFonts w:ascii="Calibri" w:cs="Calibri" w:hint="cs"/>
          <w:w w:val="102"/>
          <w:rtl/>
        </w:rPr>
        <w:t> ‰ </w:t>
      </w:r>
      <w:r>
        <w:rPr>
          <w:w w:val="102"/>
          <w:rtl/>
        </w:rPr>
        <w:t>.</w:t>
      </w:r>
    </w:p>
    <w:p w:rsidR="00B03E2D" w:rsidRDefault="00B03E2D">
      <w:pPr>
        <w:pStyle w:val="faree"/>
        <w:rPr>
          <w:rtl/>
        </w:rPr>
      </w:pPr>
      <w:r>
        <w:rPr>
          <w:rFonts w:ascii="Arial" w:hAnsi="Arial" w:cs="Arial" w:hint="cs"/>
          <w:rtl/>
        </w:rPr>
        <w:t>عموم</w:t>
      </w:r>
      <w:r>
        <w:rPr>
          <w:rtl/>
        </w:rPr>
        <w:t xml:space="preserve"> </w:t>
      </w:r>
      <w:r>
        <w:rPr>
          <w:rFonts w:ascii="Arial" w:hAnsi="Arial" w:cs="Arial" w:hint="cs"/>
          <w:rtl/>
        </w:rPr>
        <w:t>الرسالة</w:t>
      </w:r>
      <w:r>
        <w:rPr>
          <w:rtl/>
        </w:rPr>
        <w:t xml:space="preserve"> </w:t>
      </w:r>
      <w:r>
        <w:rPr>
          <w:rFonts w:ascii="Arial" w:hAnsi="Arial" w:cs="Arial" w:hint="cs"/>
          <w:rtl/>
        </w:rPr>
        <w:t>الإسلاميَّة</w:t>
      </w:r>
    </w:p>
    <w:p w:rsidR="00B03E2D" w:rsidRDefault="00B03E2D">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قُلْ</w:t>
      </w:r>
      <w:r>
        <w:rPr>
          <w:w w:val="104"/>
          <w:rtl/>
        </w:rPr>
        <w:t> </w:t>
      </w:r>
      <w:r>
        <w:rPr>
          <w:rFonts w:ascii="Arial" w:hAnsi="Arial" w:cs="Arial" w:hint="cs"/>
          <w:w w:val="104"/>
          <w:rtl/>
        </w:rPr>
        <w:t>﴾</w:t>
      </w:r>
      <w:r>
        <w:rPr>
          <w:w w:val="104"/>
          <w:rtl/>
        </w:rPr>
        <w:t xml:space="preserve"> </w:t>
      </w:r>
      <w:r>
        <w:rPr>
          <w:rFonts w:ascii="Arial" w:hAnsi="Arial" w:cs="Arial" w:hint="cs"/>
          <w:w w:val="104"/>
          <w:rtl/>
        </w:rPr>
        <w:t>يا</w:t>
      </w:r>
      <w:r>
        <w:rPr>
          <w:rFonts w:ascii="Calibri" w:cs="Calibri" w:hint="cs"/>
          <w:w w:val="104"/>
          <w:rtl/>
        </w:rPr>
        <w:t> </w:t>
      </w:r>
      <w:r>
        <w:rPr>
          <w:rFonts w:ascii="Arial" w:hAnsi="Arial" w:cs="Arial" w:hint="cs"/>
          <w:w w:val="104"/>
          <w:rtl/>
        </w:rPr>
        <w:t>محمَّد</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يَآ</w:t>
      </w:r>
      <w:r>
        <w:rPr>
          <w:rStyle w:val="bold"/>
          <w:w w:val="104"/>
          <w:rtl/>
        </w:rPr>
        <w:t xml:space="preserve"> </w:t>
      </w:r>
      <w:r>
        <w:rPr>
          <w:rStyle w:val="bold"/>
          <w:rFonts w:ascii="Arial" w:hAnsi="Arial" w:cs="Arial" w:hint="cs"/>
          <w:w w:val="104"/>
          <w:rtl/>
        </w:rPr>
        <w:t>أَيُّهَا</w:t>
      </w:r>
      <w:r>
        <w:rPr>
          <w:rStyle w:val="bold"/>
          <w:w w:val="104"/>
          <w:rtl/>
        </w:rPr>
        <w:t xml:space="preserve"> </w:t>
      </w:r>
      <w:r>
        <w:rPr>
          <w:rStyle w:val="bold"/>
          <w:rFonts w:ascii="Arial" w:hAnsi="Arial" w:cs="Arial" w:hint="cs"/>
          <w:w w:val="104"/>
          <w:rtl/>
        </w:rPr>
        <w:t>اَلنَّاسُ</w:t>
      </w:r>
      <w:r>
        <w:rPr>
          <w:w w:val="104"/>
          <w:rtl/>
        </w:rPr>
        <w:t> </w:t>
      </w:r>
      <w:r>
        <w:rPr>
          <w:rFonts w:ascii="Arial" w:hAnsi="Arial" w:cs="Arial" w:hint="cs"/>
          <w:w w:val="104"/>
          <w:rtl/>
        </w:rPr>
        <w:t>﴾</w:t>
      </w:r>
      <w:r>
        <w:rPr>
          <w:w w:val="104"/>
          <w:rtl/>
        </w:rPr>
        <w:t xml:space="preserve"> </w:t>
      </w:r>
      <w:r>
        <w:rPr>
          <w:rFonts w:ascii="Arial" w:hAnsi="Arial" w:cs="Arial" w:hint="cs"/>
          <w:w w:val="104"/>
          <w:rtl/>
        </w:rPr>
        <w:t>العرب</w:t>
      </w:r>
      <w:r>
        <w:rPr>
          <w:w w:val="104"/>
          <w:rtl/>
        </w:rPr>
        <w:t xml:space="preserve"> </w:t>
      </w:r>
      <w:r>
        <w:rPr>
          <w:rFonts w:ascii="Arial" w:hAnsi="Arial" w:cs="Arial" w:hint="cs"/>
          <w:w w:val="104"/>
          <w:rtl/>
        </w:rPr>
        <w:t>والعجم،</w:t>
      </w:r>
      <w:r>
        <w:rPr>
          <w:w w:val="104"/>
          <w:rtl/>
        </w:rPr>
        <w:t xml:space="preserve"> </w:t>
      </w:r>
      <w:r>
        <w:rPr>
          <w:rFonts w:ascii="Arial" w:hAnsi="Arial" w:cs="Arial" w:hint="cs"/>
          <w:w w:val="104"/>
          <w:rtl/>
        </w:rPr>
        <w:t>بني</w:t>
      </w:r>
      <w:r>
        <w:rPr>
          <w:w w:val="104"/>
          <w:rtl/>
        </w:rPr>
        <w:t xml:space="preserve"> </w:t>
      </w:r>
      <w:r>
        <w:rPr>
          <w:rFonts w:ascii="Arial" w:hAnsi="Arial" w:cs="Arial" w:hint="cs"/>
          <w:w w:val="104"/>
          <w:rtl/>
        </w:rPr>
        <w:t>إسرائيل</w:t>
      </w:r>
      <w:r>
        <w:rPr>
          <w:w w:val="104"/>
          <w:rtl/>
        </w:rPr>
        <w:t xml:space="preserve"> </w:t>
      </w:r>
      <w:r>
        <w:rPr>
          <w:rFonts w:ascii="Arial" w:hAnsi="Arial" w:cs="Arial" w:hint="cs"/>
          <w:w w:val="104"/>
          <w:rtl/>
        </w:rPr>
        <w:t>وغيرهم</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إِنِّي</w:t>
      </w:r>
      <w:r>
        <w:rPr>
          <w:rStyle w:val="bold"/>
          <w:w w:val="104"/>
          <w:rtl/>
        </w:rPr>
        <w:t xml:space="preserve"> </w:t>
      </w:r>
      <w:r>
        <w:rPr>
          <w:rStyle w:val="bold"/>
          <w:rFonts w:ascii="Arial" w:hAnsi="Arial" w:cs="Arial" w:hint="cs"/>
          <w:w w:val="104"/>
          <w:rtl/>
        </w:rPr>
        <w:t>رَسُولُ</w:t>
      </w:r>
      <w:r>
        <w:rPr>
          <w:rStyle w:val="bold"/>
          <w:w w:val="104"/>
          <w:rtl/>
        </w:rPr>
        <w:t xml:space="preserve"> </w:t>
      </w:r>
      <w:r>
        <w:rPr>
          <w:rStyle w:val="bold"/>
          <w:rFonts w:ascii="Arial" w:hAnsi="Arial" w:cs="Arial" w:hint="cs"/>
          <w:w w:val="104"/>
          <w:rtl/>
        </w:rPr>
        <w:t>اللهِ</w:t>
      </w:r>
      <w:r>
        <w:rPr>
          <w:rStyle w:val="bold"/>
          <w:w w:val="104"/>
          <w:rtl/>
        </w:rPr>
        <w:t xml:space="preserve"> </w:t>
      </w:r>
      <w:r>
        <w:rPr>
          <w:rStyle w:val="bold"/>
          <w:rFonts w:ascii="Arial" w:hAnsi="Arial" w:cs="Arial" w:hint="cs"/>
          <w:w w:val="104"/>
          <w:rtl/>
        </w:rPr>
        <w:t>إِلَيْكُمْ</w:t>
      </w:r>
      <w:r>
        <w:rPr>
          <w:rStyle w:val="bold"/>
          <w:w w:val="104"/>
          <w:rtl/>
        </w:rPr>
        <w:t xml:space="preserve"> </w:t>
      </w:r>
      <w:r>
        <w:rPr>
          <w:rStyle w:val="bold"/>
          <w:rFonts w:ascii="Arial" w:hAnsi="Arial" w:cs="Arial" w:hint="cs"/>
          <w:w w:val="104"/>
          <w:rtl/>
        </w:rPr>
        <w:t>جَمِيعًا</w:t>
      </w:r>
      <w:r>
        <w:rPr>
          <w:w w:val="104"/>
          <w:rtl/>
        </w:rPr>
        <w:t> </w:t>
      </w:r>
      <w:r>
        <w:rPr>
          <w:rFonts w:ascii="Arial" w:hAnsi="Arial" w:cs="Arial" w:hint="cs"/>
          <w:w w:val="104"/>
          <w:rtl/>
        </w:rPr>
        <w:t>﴾</w:t>
      </w:r>
      <w:r>
        <w:rPr>
          <w:w w:val="104"/>
          <w:rtl/>
        </w:rPr>
        <w:t xml:space="preserve"> </w:t>
      </w:r>
      <w:r>
        <w:rPr>
          <w:rFonts w:ascii="Arial" w:hAnsi="Arial" w:cs="Arial" w:hint="cs"/>
          <w:w w:val="104"/>
          <w:rtl/>
        </w:rPr>
        <w:t>وبهذا</w:t>
      </w:r>
      <w:r>
        <w:rPr>
          <w:w w:val="104"/>
          <w:rtl/>
        </w:rPr>
        <w:t xml:space="preserve"> </w:t>
      </w:r>
      <w:r>
        <w:rPr>
          <w:rFonts w:ascii="Arial" w:hAnsi="Arial" w:cs="Arial" w:hint="cs"/>
          <w:w w:val="104"/>
          <w:rtl/>
        </w:rPr>
        <w:t>العموم</w:t>
      </w:r>
      <w:r>
        <w:rPr>
          <w:w w:val="104"/>
          <w:rtl/>
        </w:rPr>
        <w:t xml:space="preserve"> </w:t>
      </w:r>
      <w:r>
        <w:rPr>
          <w:rFonts w:ascii="Arial" w:hAnsi="Arial" w:cs="Arial" w:hint="cs"/>
          <w:w w:val="104"/>
          <w:rtl/>
        </w:rPr>
        <w:t>وقولِه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لِلْعَالَمِينَ</w:t>
      </w:r>
      <w:r>
        <w:rPr>
          <w:w w:val="104"/>
          <w:rtl/>
        </w:rPr>
        <w:t xml:space="preserve"> </w:t>
      </w:r>
      <w:r>
        <w:rPr>
          <w:rFonts w:ascii="Arial" w:hAnsi="Arial" w:cs="Arial" w:hint="cs"/>
          <w:w w:val="104"/>
          <w:rtl/>
        </w:rPr>
        <w:t>نَذِيرًا</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الفرقان</w:t>
      </w:r>
      <w:r>
        <w:rPr>
          <w:rStyle w:val="CharacterStyle11"/>
          <w:w w:val="104"/>
          <w:rtl/>
        </w:rPr>
        <w:t>:</w:t>
      </w:r>
      <w:r>
        <w:rPr>
          <w:rStyle w:val="CharacterStyle11"/>
          <w:rFonts w:ascii="Calibri" w:cs="Calibri" w:hint="cs"/>
          <w:w w:val="104"/>
          <w:rtl/>
        </w:rPr>
        <w:t> </w:t>
      </w:r>
      <w:r>
        <w:rPr>
          <w:rStyle w:val="CharacterStyle11"/>
          <w:w w:val="104"/>
          <w:rtl/>
        </w:rPr>
        <w:t>1]</w:t>
      </w:r>
      <w:r>
        <w:rPr>
          <w:w w:val="104"/>
          <w:rtl/>
        </w:rPr>
        <w:t xml:space="preserve"> </w:t>
      </w:r>
      <w:r>
        <w:rPr>
          <w:rFonts w:ascii="Arial" w:hAnsi="Arial" w:cs="Arial" w:hint="cs"/>
          <w:w w:val="104"/>
          <w:rtl/>
        </w:rPr>
        <w:t>والحصرِ</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نحو</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أُوْلَئِكَ</w:t>
      </w:r>
      <w:r>
        <w:rPr>
          <w:w w:val="104"/>
          <w:rtl/>
        </w:rPr>
        <w:t xml:space="preserve"> </w:t>
      </w:r>
      <w:r>
        <w:rPr>
          <w:rFonts w:ascii="Arial" w:hAnsi="Arial" w:cs="Arial" w:hint="cs"/>
          <w:w w:val="104"/>
          <w:rtl/>
        </w:rPr>
        <w:t>هُمُ</w:t>
      </w:r>
      <w:r>
        <w:rPr>
          <w:w w:val="104"/>
          <w:rtl/>
        </w:rPr>
        <w:t xml:space="preserve"> </w:t>
      </w:r>
      <w:r>
        <w:rPr>
          <w:rFonts w:ascii="Arial" w:hAnsi="Arial" w:cs="Arial" w:hint="cs"/>
          <w:w w:val="104"/>
          <w:rtl/>
        </w:rPr>
        <w:t>الْمُفْلِحُونَ</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البقرة</w:t>
      </w:r>
      <w:r>
        <w:rPr>
          <w:rStyle w:val="CharacterStyle11"/>
          <w:w w:val="104"/>
          <w:rtl/>
        </w:rPr>
        <w:t>:</w:t>
      </w:r>
      <w:r>
        <w:rPr>
          <w:rStyle w:val="CharacterStyle11"/>
          <w:rFonts w:ascii="Calibri" w:cs="Calibri" w:hint="cs"/>
          <w:w w:val="104"/>
          <w:rtl/>
        </w:rPr>
        <w:t> </w:t>
      </w:r>
      <w:r>
        <w:rPr>
          <w:rStyle w:val="CharacterStyle11"/>
          <w:w w:val="104"/>
          <w:rtl/>
        </w:rPr>
        <w:t>5]</w:t>
      </w:r>
      <w:r>
        <w:rPr>
          <w:w w:val="104"/>
          <w:rtl/>
        </w:rPr>
        <w:t xml:space="preserve"> </w:t>
      </w:r>
      <w:r>
        <w:rPr>
          <w:rFonts w:ascii="Arial" w:hAnsi="Arial" w:cs="Arial" w:hint="cs"/>
          <w:w w:val="104"/>
          <w:rtl/>
        </w:rPr>
        <w:t>وقوله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كَافَّةً</w:t>
      </w:r>
      <w:r>
        <w:rPr>
          <w:w w:val="104"/>
          <w:rtl/>
        </w:rPr>
        <w:t xml:space="preserve"> </w:t>
      </w:r>
      <w:r>
        <w:rPr>
          <w:rFonts w:ascii="Arial" w:hAnsi="Arial" w:cs="Arial" w:hint="cs"/>
          <w:w w:val="104"/>
          <w:rtl/>
        </w:rPr>
        <w:t>لِلنَّاسِ</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سبأ</w:t>
      </w:r>
      <w:r>
        <w:rPr>
          <w:rStyle w:val="CharacterStyle11"/>
          <w:w w:val="104"/>
          <w:rtl/>
        </w:rPr>
        <w:t>:</w:t>
      </w:r>
      <w:r>
        <w:rPr>
          <w:rStyle w:val="CharacterStyle11"/>
          <w:rFonts w:ascii="Calibri" w:cs="Calibri" w:hint="cs"/>
          <w:w w:val="104"/>
          <w:rtl/>
        </w:rPr>
        <w:t> </w:t>
      </w:r>
      <w:r>
        <w:rPr>
          <w:rStyle w:val="CharacterStyle11"/>
          <w:w w:val="104"/>
          <w:rtl/>
        </w:rPr>
        <w:t>28]</w:t>
      </w:r>
      <w:r>
        <w:rPr>
          <w:w w:val="104"/>
          <w:rtl/>
        </w:rPr>
        <w:t xml:space="preserve"> </w:t>
      </w:r>
      <w:r>
        <w:rPr>
          <w:rFonts w:ascii="Arial" w:hAnsi="Arial" w:cs="Arial" w:hint="cs"/>
          <w:w w:val="104"/>
          <w:rtl/>
        </w:rPr>
        <w:t>يحكم</w:t>
      </w:r>
      <w:r>
        <w:rPr>
          <w:w w:val="104"/>
          <w:rtl/>
        </w:rPr>
        <w:t xml:space="preserve"> </w:t>
      </w:r>
      <w:r>
        <w:rPr>
          <w:rFonts w:ascii="Arial" w:hAnsi="Arial" w:cs="Arial" w:hint="cs"/>
          <w:w w:val="104"/>
          <w:rtl/>
        </w:rPr>
        <w:t>ويبيِّنُ</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أوهم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الآيات</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بني</w:t>
      </w:r>
      <w:r>
        <w:rPr>
          <w:w w:val="104"/>
          <w:rtl/>
        </w:rPr>
        <w:t xml:space="preserve"> </w:t>
      </w:r>
      <w:r>
        <w:rPr>
          <w:rFonts w:ascii="Arial" w:hAnsi="Arial" w:cs="Arial" w:hint="cs"/>
          <w:w w:val="104"/>
          <w:rtl/>
        </w:rPr>
        <w:t>إسرائيل</w:t>
      </w:r>
      <w:r>
        <w:rPr>
          <w:w w:val="104"/>
          <w:rtl/>
        </w:rPr>
        <w:t xml:space="preserve"> </w:t>
      </w:r>
      <w:r>
        <w:rPr>
          <w:rFonts w:ascii="Arial" w:hAnsi="Arial" w:cs="Arial" w:hint="cs"/>
          <w:w w:val="104"/>
          <w:rtl/>
        </w:rPr>
        <w:t>أمروا</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يحكموا</w:t>
      </w:r>
      <w:r>
        <w:rPr>
          <w:w w:val="104"/>
          <w:rtl/>
        </w:rPr>
        <w:t xml:space="preserve"> </w:t>
      </w:r>
      <w:r>
        <w:rPr>
          <w:rFonts w:ascii="Arial" w:hAnsi="Arial" w:cs="Arial" w:hint="cs"/>
          <w:w w:val="104"/>
          <w:rtl/>
        </w:rPr>
        <w:t>بما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التوراة</w:t>
      </w:r>
      <w:r>
        <w:rPr>
          <w:w w:val="104"/>
          <w:rtl/>
        </w:rPr>
        <w:t xml:space="preserve"> </w:t>
      </w:r>
      <w:r>
        <w:rPr>
          <w:rFonts w:ascii="Arial" w:hAnsi="Arial" w:cs="Arial" w:hint="cs"/>
          <w:w w:val="104"/>
          <w:rtl/>
        </w:rPr>
        <w:t>والإنجيل،</w:t>
      </w:r>
      <w:r>
        <w:rPr>
          <w:w w:val="104"/>
          <w:rtl/>
        </w:rPr>
        <w:t xml:space="preserve"> </w:t>
      </w:r>
      <w:r>
        <w:rPr>
          <w:rFonts w:ascii="Arial" w:hAnsi="Arial" w:cs="Arial" w:hint="cs"/>
          <w:w w:val="104"/>
          <w:rtl/>
        </w:rPr>
        <w:t>وإنَّما</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فيما</w:t>
      </w:r>
      <w:r>
        <w:rPr>
          <w:w w:val="104"/>
          <w:rtl/>
        </w:rPr>
        <w:t xml:space="preserve"> </w:t>
      </w:r>
      <w:r>
        <w:rPr>
          <w:rFonts w:ascii="Arial" w:hAnsi="Arial" w:cs="Arial" w:hint="cs"/>
          <w:w w:val="104"/>
          <w:rtl/>
        </w:rPr>
        <w:t>قبله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فيما</w:t>
      </w:r>
      <w:r>
        <w:rPr>
          <w:w w:val="104"/>
          <w:rtl/>
        </w:rPr>
        <w:t xml:space="preserve"> </w:t>
      </w:r>
      <w:r>
        <w:rPr>
          <w:rFonts w:ascii="Arial" w:hAnsi="Arial" w:cs="Arial" w:hint="cs"/>
          <w:w w:val="104"/>
          <w:rtl/>
        </w:rPr>
        <w:t>معه</w:t>
      </w:r>
      <w:r>
        <w:rPr>
          <w:w w:val="104"/>
          <w:rtl/>
        </w:rPr>
        <w:t xml:space="preserve"> </w:t>
      </w:r>
      <w:r>
        <w:rPr>
          <w:rFonts w:ascii="Arial" w:hAnsi="Arial" w:cs="Arial" w:hint="cs"/>
          <w:w w:val="104"/>
          <w:rtl/>
        </w:rPr>
        <w:t>بشرط</w:t>
      </w:r>
      <w:r>
        <w:rPr>
          <w:w w:val="104"/>
          <w:rtl/>
        </w:rPr>
        <w:t xml:space="preserve"> </w:t>
      </w:r>
      <w:r>
        <w:rPr>
          <w:rFonts w:ascii="Arial" w:hAnsi="Arial" w:cs="Arial" w:hint="cs"/>
          <w:w w:val="104"/>
          <w:rtl/>
        </w:rPr>
        <w:t>موافقة</w:t>
      </w:r>
      <w:r>
        <w:rPr>
          <w:w w:val="104"/>
          <w:rtl/>
        </w:rPr>
        <w:t xml:space="preserve"> </w:t>
      </w:r>
      <w:r>
        <w:rPr>
          <w:rFonts w:ascii="Arial" w:hAnsi="Arial" w:cs="Arial" w:hint="cs"/>
          <w:w w:val="104"/>
          <w:rtl/>
        </w:rPr>
        <w:t>القرآن،</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قبل</w:t>
      </w:r>
      <w:r>
        <w:rPr>
          <w:w w:val="104"/>
          <w:rtl/>
        </w:rPr>
        <w:t xml:space="preserve"> </w:t>
      </w:r>
      <w:r>
        <w:rPr>
          <w:rFonts w:ascii="Arial" w:hAnsi="Arial" w:cs="Arial" w:hint="cs"/>
          <w:w w:val="104"/>
          <w:rtl/>
        </w:rPr>
        <w:t>نزول</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ينقضه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القرآن،</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فيهما</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صفاته</w:t>
      </w:r>
      <w:r>
        <w:rPr>
          <w:w w:val="104"/>
          <w:rtl/>
        </w:rPr>
        <w:t xml:space="preserve"> </w:t>
      </w:r>
      <w:r>
        <w:rPr>
          <w:rFonts w:ascii="Arial" w:hAnsi="Arial" w:cs="Arial" w:hint="cs"/>
          <w:w w:val="104"/>
          <w:rtl/>
        </w:rPr>
        <w:t>وأحكامه</w:t>
      </w:r>
      <w:r>
        <w:rPr>
          <w:w w:val="104"/>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الَّذِي</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مُلْكُ</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tl/>
        </w:rPr>
        <w:t> </w:t>
      </w:r>
      <w:r>
        <w:rPr>
          <w:rFonts w:ascii="Arial" w:hAnsi="Arial" w:cs="Arial" w:hint="cs"/>
          <w:rtl/>
        </w:rPr>
        <w:t>﴾</w:t>
      </w:r>
      <w:r>
        <w:rPr>
          <w:rtl/>
        </w:rPr>
        <w:t xml:space="preserve"> </w:t>
      </w:r>
      <w:r>
        <w:rPr>
          <w:rFonts w:ascii="Arial" w:hAnsi="Arial" w:cs="Arial" w:hint="cs"/>
          <w:rtl/>
        </w:rPr>
        <w:t>صفة</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أعني</w:t>
      </w:r>
      <w:r>
        <w:rPr>
          <w:rtl/>
        </w:rPr>
        <w:t xml:space="preserve"> </w:t>
      </w:r>
      <w:r>
        <w:rPr>
          <w:rFonts w:ascii="Arial" w:hAnsi="Arial" w:cs="Arial" w:hint="cs"/>
          <w:rtl/>
        </w:rPr>
        <w:t>الذي،</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ولا</w:t>
      </w:r>
      <w:r>
        <w:rPr>
          <w:rtl/>
        </w:rPr>
        <w:t xml:space="preserve"> </w:t>
      </w:r>
      <w:r>
        <w:rPr>
          <w:rFonts w:ascii="Arial" w:hAnsi="Arial" w:cs="Arial" w:hint="cs"/>
          <w:rtl/>
        </w:rPr>
        <w:t>يضرُّ</w:t>
      </w:r>
      <w:r>
        <w:rPr>
          <w:rtl/>
        </w:rPr>
        <w:t xml:space="preserve"> </w:t>
      </w:r>
      <w:r>
        <w:rPr>
          <w:rFonts w:ascii="Arial" w:hAnsi="Arial" w:cs="Arial" w:hint="cs"/>
          <w:rtl/>
        </w:rPr>
        <w:t>فصل</w:t>
      </w:r>
      <w:r>
        <w:rPr>
          <w:rtl/>
        </w:rPr>
        <w:t xml:space="preserve"> </w:t>
      </w:r>
      <w:r>
        <w:rPr>
          <w:rFonts w:ascii="Arial" w:hAnsi="Arial" w:cs="Arial" w:hint="cs"/>
          <w:rtl/>
        </w:rPr>
        <w:t>النعت</w:t>
      </w:r>
      <w:r>
        <w:rPr>
          <w:rtl/>
        </w:rPr>
        <w:t xml:space="preserve"> </w:t>
      </w:r>
      <w:r>
        <w:rPr>
          <w:rFonts w:ascii="Arial" w:hAnsi="Arial" w:cs="Arial" w:hint="cs"/>
          <w:rtl/>
        </w:rPr>
        <w:t>بمعمولي</w:t>
      </w:r>
      <w:r>
        <w:rPr>
          <w:rtl/>
        </w:rPr>
        <w:t xml:space="preserve"> </w:t>
      </w:r>
      <w:r>
        <w:rPr>
          <w:rFonts w:ascii="Arial" w:hAnsi="Arial" w:cs="Arial" w:hint="cs"/>
          <w:rtl/>
        </w:rPr>
        <w:t>عامل</w:t>
      </w:r>
      <w:r>
        <w:rPr>
          <w:rtl/>
        </w:rPr>
        <w:t xml:space="preserve"> </w:t>
      </w:r>
      <w:r>
        <w:rPr>
          <w:rFonts w:ascii="Arial" w:hAnsi="Arial" w:cs="Arial" w:hint="cs"/>
          <w:rtl/>
        </w:rPr>
        <w:t>منعوته،</w:t>
      </w:r>
      <w:r>
        <w:rPr>
          <w:rtl/>
        </w:rPr>
        <w:t xml:space="preserve"> </w:t>
      </w:r>
      <w:r>
        <w:rPr>
          <w:rFonts w:ascii="Arial" w:hAnsi="Arial" w:cs="Arial" w:hint="cs"/>
          <w:rtl/>
        </w:rPr>
        <w:t>لأنَّ</w:t>
      </w:r>
      <w:r>
        <w:rPr>
          <w:rtl/>
        </w:rPr>
        <w:t xml:space="preserve"> </w:t>
      </w:r>
      <w:r>
        <w:rPr>
          <w:rFonts w:ascii="Arial" w:hAnsi="Arial" w:cs="Arial" w:hint="cs"/>
          <w:rtl/>
        </w:rPr>
        <w:t>عامل</w:t>
      </w:r>
      <w:r>
        <w:rPr>
          <w:rtl/>
        </w:rPr>
        <w:t xml:space="preserve"> </w:t>
      </w:r>
      <w:r>
        <w:rPr>
          <w:rFonts w:ascii="Arial" w:hAnsi="Arial" w:cs="Arial" w:hint="cs"/>
          <w:rtl/>
        </w:rPr>
        <w:t>الكلِّ</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رسول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لَآ</w:t>
      </w:r>
      <w:r>
        <w:rPr>
          <w:rStyle w:val="bold"/>
          <w:rtl/>
        </w:rPr>
        <w:t xml:space="preserve">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هُوَ</w:t>
      </w:r>
      <w:r>
        <w:rPr>
          <w:rtl/>
        </w:rPr>
        <w:t> </w:t>
      </w:r>
      <w:r>
        <w:rPr>
          <w:rFonts w:ascii="Arial" w:hAnsi="Arial" w:cs="Arial" w:hint="cs"/>
          <w:rtl/>
        </w:rPr>
        <w:t>﴾</w:t>
      </w:r>
      <w:r>
        <w:rPr>
          <w:rtl/>
        </w:rPr>
        <w:t xml:space="preserve"> </w:t>
      </w:r>
      <w:r>
        <w:rPr>
          <w:rFonts w:ascii="Arial" w:hAnsi="Arial" w:cs="Arial" w:hint="cs"/>
          <w:rtl/>
        </w:rPr>
        <w:t>بيان</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الَّذِي</w:t>
      </w:r>
      <w:r>
        <w:rPr>
          <w:rtl/>
        </w:rPr>
        <w:t xml:space="preserve"> </w:t>
      </w:r>
      <w:r>
        <w:rPr>
          <w:rFonts w:ascii="Arial" w:hAnsi="Arial" w:cs="Arial" w:hint="cs"/>
          <w:rtl/>
        </w:rPr>
        <w:t>لَهُ</w:t>
      </w:r>
      <w:r>
        <w:rPr>
          <w:rtl/>
        </w:rPr>
        <w:t xml:space="preserve"> </w:t>
      </w:r>
      <w:r>
        <w:rPr>
          <w:rFonts w:ascii="Arial" w:hAnsi="Arial" w:cs="Arial" w:hint="cs"/>
          <w:rtl/>
        </w:rPr>
        <w:t>مُلْكُ</w:t>
      </w:r>
      <w:r>
        <w:rPr>
          <w:rtl/>
        </w:rPr>
        <w:t xml:space="preserve"> </w:t>
      </w:r>
      <w:r>
        <w:rPr>
          <w:rFonts w:ascii="Arial" w:hAnsi="Arial" w:cs="Arial" w:hint="cs"/>
          <w:rtl/>
        </w:rPr>
        <w:t>السَّمَاوَاتِ</w:t>
      </w:r>
      <w:r>
        <w:rPr>
          <w:rtl/>
        </w:rPr>
        <w:t xml:space="preserve"> </w:t>
      </w:r>
      <w:r>
        <w:rPr>
          <w:rFonts w:ascii="Arial" w:hAnsi="Arial" w:cs="Arial" w:hint="cs"/>
          <w:rtl/>
        </w:rPr>
        <w:t>وَالَارْضِ</w:t>
      </w:r>
      <w:r>
        <w:rPr>
          <w:rFonts w:ascii="Calibri" w:cs="Calibri" w:hint="cs"/>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من</w:t>
      </w:r>
      <w:r>
        <w:rPr>
          <w:rtl/>
        </w:rPr>
        <w:t xml:space="preserve"> </w:t>
      </w:r>
      <w:r>
        <w:rPr>
          <w:rFonts w:ascii="Arial" w:hAnsi="Arial" w:cs="Arial" w:hint="cs"/>
          <w:rtl/>
        </w:rPr>
        <w:t>ملكهما</w:t>
      </w:r>
      <w:r>
        <w:rPr>
          <w:rtl/>
        </w:rPr>
        <w:t xml:space="preserve"> </w:t>
      </w:r>
      <w:r>
        <w:rPr>
          <w:rFonts w:ascii="Arial" w:hAnsi="Arial" w:cs="Arial" w:hint="cs"/>
          <w:rtl/>
        </w:rPr>
        <w:t>هو</w:t>
      </w:r>
      <w:r>
        <w:rPr>
          <w:rtl/>
        </w:rPr>
        <w:t xml:space="preserve"> </w:t>
      </w:r>
      <w:r>
        <w:rPr>
          <w:rFonts w:ascii="Arial" w:hAnsi="Arial" w:cs="Arial" w:hint="cs"/>
          <w:rtl/>
        </w:rPr>
        <w:t>الإله</w:t>
      </w:r>
      <w:r>
        <w:rPr>
          <w:rtl/>
        </w:rPr>
        <w:t xml:space="preserve"> </w:t>
      </w:r>
      <w:r>
        <w:rPr>
          <w:rFonts w:ascii="Arial" w:hAnsi="Arial" w:cs="Arial" w:hint="cs"/>
          <w:rtl/>
        </w:rPr>
        <w:t>لا</w:t>
      </w:r>
      <w:r>
        <w:rPr>
          <w:rFonts w:ascii="Calibri" w:cs="Calibri" w:hint="cs"/>
          <w:rtl/>
        </w:rPr>
        <w:t> </w:t>
      </w:r>
      <w:r>
        <w:rPr>
          <w:rFonts w:ascii="Arial" w:hAnsi="Arial" w:cs="Arial" w:hint="cs"/>
          <w:rtl/>
        </w:rPr>
        <w:t>غيره،</w:t>
      </w:r>
      <w:r>
        <w:rPr>
          <w:rtl/>
        </w:rPr>
        <w:t xml:space="preserve"> </w:t>
      </w:r>
      <w:r>
        <w:rPr>
          <w:rFonts w:ascii="Arial" w:hAnsi="Arial" w:cs="Arial" w:hint="cs"/>
          <w:rtl/>
        </w:rPr>
        <w:t>وهو</w:t>
      </w:r>
      <w:r>
        <w:rPr>
          <w:rtl/>
        </w:rPr>
        <w:t xml:space="preserve"> </w:t>
      </w:r>
      <w:r>
        <w:rPr>
          <w:rFonts w:ascii="Arial" w:hAnsi="Arial" w:cs="Arial" w:hint="cs"/>
          <w:rtl/>
        </w:rPr>
        <w:t>مستأنف</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بيان</w:t>
      </w:r>
      <w:r>
        <w:rPr>
          <w:rtl/>
        </w:rPr>
        <w:t xml:space="preserve"> </w:t>
      </w:r>
      <w:r>
        <w:rPr>
          <w:rFonts w:ascii="Arial" w:hAnsi="Arial" w:cs="Arial" w:hint="cs"/>
          <w:rtl/>
        </w:rPr>
        <w:t>على</w:t>
      </w:r>
      <w:r>
        <w:rPr>
          <w:rtl/>
        </w:rPr>
        <w:t xml:space="preserve"> </w:t>
      </w:r>
      <w:r>
        <w:rPr>
          <w:rFonts w:ascii="Arial" w:hAnsi="Arial" w:cs="Arial" w:hint="cs"/>
          <w:rtl/>
        </w:rPr>
        <w:t>جوازه</w:t>
      </w:r>
      <w:r>
        <w:rPr>
          <w:rtl/>
        </w:rPr>
        <w:t xml:space="preserve"> </w:t>
      </w:r>
      <w:r>
        <w:rPr>
          <w:rFonts w:ascii="Arial" w:hAnsi="Arial" w:cs="Arial" w:hint="cs"/>
          <w:rtl/>
        </w:rPr>
        <w:t>في</w:t>
      </w:r>
      <w:r>
        <w:rPr>
          <w:rtl/>
        </w:rPr>
        <w:t xml:space="preserve"> </w:t>
      </w:r>
      <w:r>
        <w:rPr>
          <w:rFonts w:ascii="Arial" w:hAnsi="Arial" w:cs="Arial" w:hint="cs"/>
          <w:rtl/>
        </w:rPr>
        <w:t>الجمل</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لَهُ</w:t>
      </w:r>
      <w:r>
        <w:rPr>
          <w:rtl/>
        </w:rPr>
        <w:t xml:space="preserve"> </w:t>
      </w:r>
      <w:r>
        <w:rPr>
          <w:rFonts w:ascii="Arial" w:hAnsi="Arial" w:cs="Arial" w:hint="cs"/>
          <w:rtl/>
        </w:rPr>
        <w:t>مُلْكُ</w:t>
      </w:r>
      <w:r>
        <w:rPr>
          <w:rtl/>
        </w:rPr>
        <w:t xml:space="preserve"> </w:t>
      </w:r>
      <w:r>
        <w:rPr>
          <w:rFonts w:ascii="Arial" w:hAnsi="Arial" w:cs="Arial" w:hint="cs"/>
          <w:rtl/>
        </w:rPr>
        <w:t>السَّمَاوَاتِ</w:t>
      </w:r>
      <w:r>
        <w:rPr>
          <w:rtl/>
        </w:rPr>
        <w:t xml:space="preserve"> </w:t>
      </w:r>
      <w:r>
        <w:rPr>
          <w:rFonts w:ascii="Arial" w:hAnsi="Arial" w:cs="Arial" w:hint="cs"/>
          <w:rtl/>
        </w:rPr>
        <w:t>وَالَارْضِ</w:t>
      </w:r>
      <w:r>
        <w:rPr>
          <w:rFonts w:ascii="Calibri" w:cs="Calibri" w:hint="cs"/>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لا</w:t>
      </w:r>
      <w:r>
        <w:rPr>
          <w:rFonts w:ascii="Calibri" w:cs="Calibri" w:hint="cs"/>
          <w:rtl/>
        </w:rPr>
        <w:t> </w:t>
      </w:r>
      <w:r>
        <w:rPr>
          <w:rFonts w:ascii="Arial" w:hAnsi="Arial" w:cs="Arial" w:hint="cs"/>
          <w:rtl/>
        </w:rPr>
        <w:t>محلَّ</w:t>
      </w:r>
      <w:r>
        <w:rPr>
          <w:rtl/>
        </w:rPr>
        <w:t xml:space="preserve"> </w:t>
      </w:r>
      <w:r>
        <w:rPr>
          <w:rFonts w:ascii="Arial" w:hAnsi="Arial" w:cs="Arial" w:hint="cs"/>
          <w:rtl/>
        </w:rPr>
        <w:t>للجملة</w:t>
      </w:r>
      <w:r>
        <w:rPr>
          <w:rtl/>
        </w:rPr>
        <w:t xml:space="preserve"> </w:t>
      </w:r>
      <w:r>
        <w:rPr>
          <w:rFonts w:ascii="Arial" w:hAnsi="Arial" w:cs="Arial" w:hint="cs"/>
          <w:rtl/>
        </w:rPr>
        <w:t>المتبوعة،</w:t>
      </w:r>
      <w:r>
        <w:rPr>
          <w:rtl/>
        </w:rPr>
        <w:t xml:space="preserve"> </w:t>
      </w:r>
      <w:r>
        <w:rPr>
          <w:rFonts w:ascii="Arial" w:hAnsi="Arial" w:cs="Arial" w:hint="cs"/>
          <w:rtl/>
        </w:rPr>
        <w:t>وزاده</w:t>
      </w:r>
      <w:r>
        <w:rPr>
          <w:rtl/>
        </w:rPr>
        <w:t xml:space="preserve"> </w:t>
      </w:r>
      <w:r>
        <w:rPr>
          <w:rFonts w:ascii="Arial" w:hAnsi="Arial" w:cs="Arial" w:hint="cs"/>
          <w:rtl/>
        </w:rPr>
        <w:t>تقريرا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يُحْيِي</w:t>
      </w:r>
      <w:r>
        <w:rPr>
          <w:rStyle w:val="bold"/>
          <w:rtl/>
        </w:rPr>
        <w:t xml:space="preserve"> </w:t>
      </w:r>
      <w:r>
        <w:rPr>
          <w:rStyle w:val="bold"/>
          <w:rFonts w:ascii="Arial" w:hAnsi="Arial" w:cs="Arial" w:hint="cs"/>
          <w:rtl/>
        </w:rPr>
        <w:t>وَيُمِيتُ</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الإحياء</w:t>
      </w:r>
      <w:r>
        <w:rPr>
          <w:rtl/>
        </w:rPr>
        <w:t xml:space="preserve"> </w:t>
      </w:r>
      <w:r>
        <w:rPr>
          <w:rFonts w:ascii="Arial" w:hAnsi="Arial" w:cs="Arial" w:hint="cs"/>
          <w:rtl/>
        </w:rPr>
        <w:t>والإماتة</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إله،</w:t>
      </w:r>
      <w:r>
        <w:rPr>
          <w:rtl/>
        </w:rPr>
        <w:t xml:space="preserve"> </w:t>
      </w:r>
      <w:r>
        <w:rPr>
          <w:rFonts w:ascii="Arial" w:hAnsi="Arial" w:cs="Arial" w:hint="cs"/>
          <w:rtl/>
        </w:rPr>
        <w:t>ولا</w:t>
      </w:r>
      <w:r>
        <w:rPr>
          <w:rtl/>
        </w:rPr>
        <w:t xml:space="preserve"> </w:t>
      </w:r>
      <w:r>
        <w:rPr>
          <w:rFonts w:ascii="Arial" w:hAnsi="Arial" w:cs="Arial" w:hint="cs"/>
          <w:rtl/>
        </w:rPr>
        <w:t>تعلّقان</w:t>
      </w:r>
      <w:r>
        <w:rPr>
          <w:rtl/>
        </w:rPr>
        <w:t xml:space="preserve"> </w:t>
      </w:r>
      <w:r>
        <w:rPr>
          <w:rFonts w:ascii="Arial" w:hAnsi="Arial" w:cs="Arial" w:hint="cs"/>
          <w:rtl/>
        </w:rPr>
        <w:t>لسوق</w:t>
      </w:r>
      <w:r>
        <w:rPr>
          <w:rtl/>
        </w:rPr>
        <w:t xml:space="preserve"> </w:t>
      </w:r>
      <w:r>
        <w:rPr>
          <w:rFonts w:ascii="Arial" w:hAnsi="Arial" w:cs="Arial" w:hint="cs"/>
          <w:rtl/>
        </w:rPr>
        <w:t>الكلام</w:t>
      </w:r>
      <w:r>
        <w:rPr>
          <w:rtl/>
        </w:rPr>
        <w:t xml:space="preserve"> </w:t>
      </w:r>
      <w:r>
        <w:rPr>
          <w:rFonts w:ascii="Arial" w:hAnsi="Arial" w:cs="Arial" w:hint="cs"/>
          <w:rtl/>
        </w:rPr>
        <w:t>لمفعولهما،</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ذو</w:t>
      </w:r>
      <w:r>
        <w:rPr>
          <w:rtl/>
        </w:rPr>
        <w:t xml:space="preserve"> </w:t>
      </w:r>
      <w:r>
        <w:rPr>
          <w:rFonts w:ascii="Arial" w:hAnsi="Arial" w:cs="Arial" w:hint="cs"/>
          <w:rtl/>
        </w:rPr>
        <w:t>الإحياء</w:t>
      </w:r>
      <w:r>
        <w:rPr>
          <w:rtl/>
        </w:rPr>
        <w:t xml:space="preserve"> </w:t>
      </w:r>
      <w:r>
        <w:rPr>
          <w:rFonts w:ascii="Arial" w:hAnsi="Arial" w:cs="Arial" w:hint="cs"/>
          <w:rtl/>
        </w:rPr>
        <w:t>والإماتة،</w:t>
      </w:r>
      <w:r>
        <w:rPr>
          <w:rtl/>
        </w:rPr>
        <w:t xml:space="preserve"> </w:t>
      </w:r>
      <w:r>
        <w:rPr>
          <w:rFonts w:ascii="Arial" w:hAnsi="Arial" w:cs="Arial" w:hint="cs"/>
          <w:rtl/>
        </w:rPr>
        <w:t>فلا</w:t>
      </w:r>
      <w:r>
        <w:rPr>
          <w:rtl/>
        </w:rPr>
        <w:t xml:space="preserve"> </w:t>
      </w:r>
      <w:r>
        <w:rPr>
          <w:rFonts w:ascii="Arial" w:hAnsi="Arial" w:cs="Arial" w:hint="cs"/>
          <w:rtl/>
        </w:rPr>
        <w:t>يقدَّر</w:t>
      </w:r>
      <w:r>
        <w:rPr>
          <w:rtl/>
        </w:rPr>
        <w:t xml:space="preserve"> </w:t>
      </w:r>
      <w:r>
        <w:rPr>
          <w:rFonts w:ascii="Arial" w:hAnsi="Arial" w:cs="Arial" w:hint="cs"/>
          <w:rtl/>
        </w:rPr>
        <w:t>لهما</w:t>
      </w:r>
      <w:r>
        <w:rPr>
          <w:rtl/>
        </w:rPr>
        <w:t xml:space="preserve"> </w:t>
      </w:r>
      <w:r>
        <w:rPr>
          <w:rFonts w:ascii="Arial" w:hAnsi="Arial" w:cs="Arial" w:hint="cs"/>
          <w:rtl/>
        </w:rPr>
        <w:t>مفعول،</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يحيي</w:t>
      </w:r>
      <w:r>
        <w:rPr>
          <w:rtl/>
        </w:rPr>
        <w:t xml:space="preserve"> </w:t>
      </w:r>
      <w:r>
        <w:rPr>
          <w:rFonts w:ascii="Arial" w:hAnsi="Arial" w:cs="Arial" w:hint="cs"/>
          <w:rtl/>
        </w:rPr>
        <w:t>ما</w:t>
      </w:r>
      <w:r>
        <w:rPr>
          <w:rFonts w:ascii="Calibri" w:cs="Calibri" w:hint="cs"/>
          <w:rtl/>
        </w:rPr>
        <w:t> </w:t>
      </w:r>
      <w:r>
        <w:rPr>
          <w:rFonts w:ascii="Arial" w:hAnsi="Arial" w:cs="Arial" w:hint="cs"/>
          <w:rtl/>
        </w:rPr>
        <w:t>يشاء،</w:t>
      </w:r>
      <w:r>
        <w:rPr>
          <w:rtl/>
        </w:rPr>
        <w:t xml:space="preserve"> </w:t>
      </w:r>
      <w:r>
        <w:rPr>
          <w:rFonts w:ascii="Arial" w:hAnsi="Arial" w:cs="Arial" w:hint="cs"/>
          <w:rtl/>
        </w:rPr>
        <w:t>ويميت</w:t>
      </w:r>
      <w:r>
        <w:rPr>
          <w:rtl/>
        </w:rPr>
        <w:t xml:space="preserve"> </w:t>
      </w:r>
      <w:r>
        <w:rPr>
          <w:rFonts w:ascii="Arial" w:hAnsi="Arial" w:cs="Arial" w:hint="cs"/>
          <w:rtl/>
        </w:rPr>
        <w:t>ما</w:t>
      </w:r>
      <w:r>
        <w:rPr>
          <w:rFonts w:ascii="Calibri" w:cs="Calibri" w:hint="cs"/>
          <w:rtl/>
        </w:rPr>
        <w:t> </w:t>
      </w:r>
      <w:r>
        <w:rPr>
          <w:rFonts w:ascii="Arial" w:hAnsi="Arial" w:cs="Arial" w:hint="cs"/>
          <w:rtl/>
        </w:rPr>
        <w:t>يشاء</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الَّذِي</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Calibri" w:cs="Calibri" w:hint="cs"/>
          <w:rtl/>
        </w:rPr>
        <w:t>«</w:t>
      </w:r>
      <w:r>
        <w:rPr>
          <w:rFonts w:ascii="Arial" w:hAnsi="Arial" w:cs="Arial" w:hint="cs"/>
          <w:rtl/>
        </w:rPr>
        <w:t>يُحْيِي</w:t>
      </w:r>
      <w:r>
        <w:rPr>
          <w:rtl/>
        </w:rPr>
        <w:t xml:space="preserve"> </w:t>
      </w:r>
      <w:r>
        <w:rPr>
          <w:rFonts w:ascii="Arial" w:hAnsi="Arial" w:cs="Arial" w:hint="cs"/>
          <w:rtl/>
        </w:rPr>
        <w:t>وَيُمِيتُ</w:t>
      </w:r>
      <w:r>
        <w:rPr>
          <w:rFonts w:ascii="Calibri" w:cs="Calibri" w:hint="cs"/>
          <w:rtl/>
        </w:rPr>
        <w:t>»</w:t>
      </w:r>
      <w:r>
        <w:rPr>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فَئَامِنُواْ</w:t>
      </w:r>
      <w:r>
        <w:rPr>
          <w:w w:val="101"/>
          <w:rtl/>
        </w:rPr>
        <w:t> </w:t>
      </w:r>
      <w:r>
        <w:rPr>
          <w:rFonts w:ascii="Arial" w:hAnsi="Arial" w:cs="Arial" w:hint="cs"/>
          <w:w w:val="101"/>
          <w:rtl/>
        </w:rPr>
        <w:t>﴾</w:t>
      </w:r>
      <w:r>
        <w:rPr>
          <w:w w:val="101"/>
          <w:rtl/>
        </w:rPr>
        <w:t xml:space="preserve"> </w:t>
      </w:r>
      <w:r>
        <w:rPr>
          <w:rFonts w:ascii="Arial" w:hAnsi="Arial" w:cs="Arial" w:hint="cs"/>
          <w:w w:val="101"/>
          <w:rtl/>
        </w:rPr>
        <w:t>تفريع</w:t>
      </w:r>
      <w:r>
        <w:rPr>
          <w:w w:val="101"/>
          <w:rtl/>
        </w:rPr>
        <w:t xml:space="preserve"> </w:t>
      </w:r>
      <w:r>
        <w:rPr>
          <w:rFonts w:ascii="Arial" w:hAnsi="Arial" w:cs="Arial" w:hint="cs"/>
          <w:w w:val="101"/>
          <w:rtl/>
        </w:rPr>
        <w:t>بالفاء</w:t>
      </w:r>
      <w:r>
        <w:rPr>
          <w:w w:val="101"/>
          <w:rtl/>
        </w:rPr>
        <w:t xml:space="preserve"> </w:t>
      </w:r>
      <w:r>
        <w:rPr>
          <w:rFonts w:ascii="Arial" w:hAnsi="Arial" w:cs="Arial" w:hint="cs"/>
          <w:w w:val="101"/>
          <w:rtl/>
        </w:rPr>
        <w:t>للإيمان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تقرَّر</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رسالته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المقصود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الإرسال</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بالإيمان،</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قوله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تَهْتَدُونَ</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بِاللهِ</w:t>
      </w:r>
      <w:r>
        <w:rPr>
          <w:rStyle w:val="bold"/>
          <w:w w:val="101"/>
          <w:rtl/>
        </w:rPr>
        <w:t xml:space="preserve"> </w:t>
      </w:r>
      <w:r>
        <w:rPr>
          <w:rStyle w:val="bold"/>
          <w:rFonts w:ascii="Arial" w:hAnsi="Arial" w:cs="Arial" w:hint="cs"/>
          <w:w w:val="101"/>
          <w:rtl/>
        </w:rPr>
        <w:t>وَرَسُولِهِ</w:t>
      </w:r>
      <w:r>
        <w:rPr>
          <w:rStyle w:val="bold"/>
          <w:w w:val="101"/>
          <w:rtl/>
        </w:rPr>
        <w:t xml:space="preserve"> </w:t>
      </w:r>
      <w:r>
        <w:rPr>
          <w:rStyle w:val="bold"/>
          <w:rFonts w:ascii="Arial" w:hAnsi="Arial" w:cs="Arial" w:hint="cs"/>
          <w:w w:val="101"/>
          <w:rtl/>
        </w:rPr>
        <w:t>اِلنَّبِيءِ</w:t>
      </w:r>
      <w:r>
        <w:rPr>
          <w:rStyle w:val="bold"/>
          <w:w w:val="101"/>
          <w:rtl/>
        </w:rPr>
        <w:t xml:space="preserve"> </w:t>
      </w:r>
      <w:r>
        <w:rPr>
          <w:rStyle w:val="bold"/>
          <w:rFonts w:ascii="Arial" w:hAnsi="Arial" w:cs="Arial" w:hint="cs"/>
          <w:w w:val="101"/>
          <w:rtl/>
        </w:rPr>
        <w:t>اِلاُمِّيِّ</w:t>
      </w:r>
      <w:r>
        <w:rPr>
          <w:rStyle w:val="bold"/>
          <w:w w:val="101"/>
          <w:rtl/>
        </w:rPr>
        <w:t xml:space="preserve"> </w:t>
      </w:r>
      <w:r>
        <w:rPr>
          <w:rStyle w:val="bold"/>
          <w:rFonts w:ascii="Arial" w:hAnsi="Arial" w:cs="Arial" w:hint="cs"/>
          <w:w w:val="101"/>
          <w:rtl/>
        </w:rPr>
        <w:t>اِلَّذِي</w:t>
      </w:r>
      <w:r>
        <w:rPr>
          <w:rStyle w:val="bold"/>
          <w:w w:val="101"/>
          <w:rtl/>
        </w:rPr>
        <w:t xml:space="preserve"> </w:t>
      </w:r>
      <w:r>
        <w:rPr>
          <w:rStyle w:val="bold"/>
          <w:rFonts w:ascii="Arial" w:hAnsi="Arial" w:cs="Arial" w:hint="cs"/>
          <w:w w:val="101"/>
          <w:rtl/>
        </w:rPr>
        <w:t>يُومِنُ</w:t>
      </w:r>
      <w:r>
        <w:rPr>
          <w:rStyle w:val="bold"/>
          <w:w w:val="101"/>
          <w:rtl/>
        </w:rPr>
        <w:t xml:space="preserve"> </w:t>
      </w:r>
      <w:r>
        <w:rPr>
          <w:rStyle w:val="bold"/>
          <w:rFonts w:ascii="Arial" w:hAnsi="Arial" w:cs="Arial" w:hint="cs"/>
          <w:w w:val="101"/>
          <w:rtl/>
        </w:rPr>
        <w:t>بِاللهِ</w:t>
      </w:r>
      <w:r>
        <w:rPr>
          <w:rStyle w:val="bold"/>
          <w:w w:val="101"/>
          <w:rtl/>
        </w:rPr>
        <w:t xml:space="preserve"> </w:t>
      </w:r>
      <w:r>
        <w:rPr>
          <w:rStyle w:val="bold"/>
          <w:rFonts w:ascii="Arial" w:hAnsi="Arial" w:cs="Arial" w:hint="cs"/>
          <w:w w:val="101"/>
          <w:rtl/>
        </w:rPr>
        <w:t>وَكَلِمَاتِهِ</w:t>
      </w:r>
      <w:r>
        <w:rPr>
          <w:w w:val="101"/>
          <w:rtl/>
        </w:rPr>
        <w:t> </w:t>
      </w:r>
      <w:r>
        <w:rPr>
          <w:rFonts w:ascii="Arial" w:hAnsi="Arial" w:cs="Arial" w:hint="cs"/>
          <w:w w:val="101"/>
          <w:rtl/>
        </w:rPr>
        <w:t>﴾</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وغيره</w:t>
      </w:r>
      <w:r>
        <w:rPr>
          <w:w w:val="101"/>
          <w:rtl/>
        </w:rPr>
        <w:t xml:space="preserve"> </w:t>
      </w:r>
      <w:r>
        <w:rPr>
          <w:rFonts w:ascii="Arial" w:hAnsi="Arial" w:cs="Arial" w:hint="cs"/>
          <w:w w:val="101"/>
          <w:rtl/>
        </w:rPr>
        <w:t>مِمَّا</w:t>
      </w:r>
      <w:r>
        <w:rPr>
          <w:w w:val="101"/>
          <w:rtl/>
        </w:rPr>
        <w:t xml:space="preserve"> </w:t>
      </w:r>
      <w:r>
        <w:rPr>
          <w:rFonts w:ascii="Arial" w:hAnsi="Arial" w:cs="Arial" w:hint="cs"/>
          <w:w w:val="101"/>
          <w:rtl/>
        </w:rPr>
        <w:t>أنزل</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يقل</w:t>
      </w:r>
      <w:r>
        <w:rPr>
          <w:w w:val="101"/>
          <w:rtl/>
        </w:rPr>
        <w:t xml:space="preserve"> </w:t>
      </w:r>
      <w:r>
        <w:rPr>
          <w:rFonts w:ascii="Arial" w:hAnsi="Arial" w:cs="Arial" w:hint="cs"/>
          <w:w w:val="101"/>
          <w:rtl/>
        </w:rPr>
        <w:t>بالله</w:t>
      </w:r>
      <w:r>
        <w:rPr>
          <w:w w:val="101"/>
          <w:rtl/>
        </w:rPr>
        <w:t xml:space="preserve"> </w:t>
      </w:r>
      <w:r>
        <w:rPr>
          <w:rFonts w:ascii="Arial" w:hAnsi="Arial" w:cs="Arial" w:hint="cs"/>
          <w:w w:val="101"/>
          <w:rtl/>
        </w:rPr>
        <w:t>وبي</w:t>
      </w:r>
      <w:r>
        <w:rPr>
          <w:w w:val="101"/>
          <w:rtl/>
        </w:rPr>
        <w:t xml:space="preserve"> </w:t>
      </w:r>
      <w:r>
        <w:rPr>
          <w:rFonts w:ascii="Arial" w:hAnsi="Arial" w:cs="Arial" w:hint="cs"/>
          <w:w w:val="101"/>
          <w:rtl/>
        </w:rPr>
        <w:t>لتجري</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الصفات</w:t>
      </w:r>
      <w:r>
        <w:rPr>
          <w:w w:val="101"/>
          <w:rtl/>
        </w:rPr>
        <w:t xml:space="preserve"> </w:t>
      </w:r>
      <w:r>
        <w:rPr>
          <w:rFonts w:ascii="Arial" w:hAnsi="Arial" w:cs="Arial" w:hint="cs"/>
          <w:w w:val="101"/>
          <w:rtl/>
        </w:rPr>
        <w:t>المذكورة</w:t>
      </w:r>
      <w:r>
        <w:rPr>
          <w:w w:val="101"/>
          <w:rtl/>
        </w:rPr>
        <w:t xml:space="preserve"> </w:t>
      </w:r>
      <w:r>
        <w:rPr>
          <w:rFonts w:ascii="Arial" w:hAnsi="Arial" w:cs="Arial" w:hint="cs"/>
          <w:w w:val="101"/>
          <w:rtl/>
        </w:rPr>
        <w:t>الداعية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الرسالة</w:t>
      </w:r>
      <w:r>
        <w:rPr>
          <w:w w:val="101"/>
          <w:rtl/>
        </w:rPr>
        <w:t xml:space="preserve"> </w:t>
      </w:r>
      <w:r>
        <w:rPr>
          <w:rFonts w:ascii="Arial" w:hAnsi="Arial" w:cs="Arial" w:hint="cs"/>
          <w:w w:val="101"/>
          <w:rtl/>
        </w:rPr>
        <w:t>والنبوءة</w:t>
      </w:r>
      <w:r>
        <w:rPr>
          <w:w w:val="101"/>
          <w:rtl/>
        </w:rPr>
        <w:t xml:space="preserve"> </w:t>
      </w:r>
      <w:r>
        <w:rPr>
          <w:rFonts w:ascii="Arial" w:hAnsi="Arial" w:cs="Arial" w:hint="cs"/>
          <w:w w:val="101"/>
          <w:rtl/>
        </w:rPr>
        <w:t>وكونه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يكتب</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يعرف</w:t>
      </w:r>
      <w:r>
        <w:rPr>
          <w:w w:val="101"/>
          <w:rtl/>
        </w:rPr>
        <w:t xml:space="preserve"> </w:t>
      </w:r>
      <w:r>
        <w:rPr>
          <w:rFonts w:ascii="Arial" w:hAnsi="Arial" w:cs="Arial" w:hint="cs"/>
          <w:w w:val="101"/>
          <w:rtl/>
        </w:rPr>
        <w:t>قراءة،</w:t>
      </w:r>
      <w:r>
        <w:rPr>
          <w:w w:val="101"/>
          <w:rtl/>
        </w:rPr>
        <w:t xml:space="preserve"> </w:t>
      </w:r>
      <w:r>
        <w:rPr>
          <w:rFonts w:ascii="Arial" w:hAnsi="Arial" w:cs="Arial" w:hint="cs"/>
          <w:w w:val="101"/>
          <w:rtl/>
        </w:rPr>
        <w:t>ومع</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أتى</w:t>
      </w:r>
      <w:r>
        <w:rPr>
          <w:w w:val="101"/>
          <w:rtl/>
        </w:rPr>
        <w:t xml:space="preserve"> </w:t>
      </w:r>
      <w:r>
        <w:rPr>
          <w:rFonts w:ascii="Arial" w:hAnsi="Arial" w:cs="Arial" w:hint="cs"/>
          <w:w w:val="101"/>
          <w:rtl/>
        </w:rPr>
        <w:t>بما</w:t>
      </w:r>
      <w:r>
        <w:rPr>
          <w:w w:val="101"/>
          <w:rtl/>
        </w:rPr>
        <w:t xml:space="preserve"> </w:t>
      </w:r>
      <w:r>
        <w:rPr>
          <w:rFonts w:ascii="Arial" w:hAnsi="Arial" w:cs="Arial" w:hint="cs"/>
          <w:w w:val="101"/>
          <w:rtl/>
        </w:rPr>
        <w:t>يعجز،</w:t>
      </w:r>
      <w:r>
        <w:rPr>
          <w:w w:val="101"/>
          <w:rtl/>
        </w:rPr>
        <w:t xml:space="preserve"> </w:t>
      </w:r>
      <w:r>
        <w:rPr>
          <w:rFonts w:ascii="Arial" w:hAnsi="Arial" w:cs="Arial" w:hint="cs"/>
          <w:w w:val="101"/>
          <w:rtl/>
        </w:rPr>
        <w:t>وكونه</w:t>
      </w:r>
      <w:r>
        <w:rPr>
          <w:w w:val="101"/>
          <w:rtl/>
        </w:rPr>
        <w:t xml:space="preserve"> </w:t>
      </w:r>
      <w:r>
        <w:rPr>
          <w:rFonts w:ascii="Arial" w:hAnsi="Arial" w:cs="Arial" w:hint="cs"/>
          <w:w w:val="101"/>
          <w:rtl/>
        </w:rPr>
        <w:t>يؤمن</w:t>
      </w:r>
      <w:r>
        <w:rPr>
          <w:w w:val="101"/>
          <w:rtl/>
        </w:rPr>
        <w:t xml:space="preserve"> </w:t>
      </w:r>
      <w:r>
        <w:rPr>
          <w:rFonts w:ascii="Arial" w:hAnsi="Arial" w:cs="Arial" w:hint="cs"/>
          <w:w w:val="101"/>
          <w:rtl/>
        </w:rPr>
        <w:t>بالله</w:t>
      </w:r>
      <w:r>
        <w:rPr>
          <w:w w:val="101"/>
          <w:rtl/>
        </w:rPr>
        <w:t xml:space="preserve"> </w:t>
      </w:r>
      <w:r>
        <w:rPr>
          <w:rFonts w:ascii="Arial" w:hAnsi="Arial" w:cs="Arial" w:hint="cs"/>
          <w:w w:val="101"/>
          <w:rtl/>
        </w:rPr>
        <w:t>وكلماته،</w:t>
      </w:r>
      <w:r>
        <w:rPr>
          <w:w w:val="101"/>
          <w:rtl/>
        </w:rPr>
        <w:t xml:space="preserve"> </w:t>
      </w:r>
      <w:r>
        <w:rPr>
          <w:rFonts w:ascii="Arial" w:hAnsi="Arial" w:cs="Arial" w:hint="cs"/>
          <w:w w:val="101"/>
          <w:rtl/>
        </w:rPr>
        <w:t>والضمير</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يوصف</w:t>
      </w:r>
      <w:r>
        <w:rPr>
          <w:w w:val="101"/>
          <w:rtl/>
        </w:rPr>
        <w:t xml:space="preserve"> </w:t>
      </w:r>
      <w:r>
        <w:rPr>
          <w:rFonts w:ascii="Arial" w:hAnsi="Arial" w:cs="Arial" w:hint="cs"/>
          <w:w w:val="101"/>
          <w:rtl/>
        </w:rPr>
        <w:t>ولِيُفِيدَ</w:t>
      </w:r>
      <w:r>
        <w:rPr>
          <w:w w:val="101"/>
          <w:rtl/>
        </w:rPr>
        <w:t xml:space="preserve"> </w:t>
      </w:r>
      <w:r>
        <w:rPr>
          <w:rFonts w:ascii="Arial" w:hAnsi="Arial" w:cs="Arial" w:hint="cs"/>
          <w:w w:val="101"/>
          <w:rtl/>
        </w:rPr>
        <w:t>بلاغة</w:t>
      </w:r>
      <w:r>
        <w:rPr>
          <w:w w:val="101"/>
          <w:rtl/>
        </w:rPr>
        <w:t xml:space="preserve"> </w:t>
      </w:r>
      <w:r>
        <w:rPr>
          <w:rFonts w:ascii="Arial" w:hAnsi="Arial" w:cs="Arial" w:hint="cs"/>
          <w:w w:val="101"/>
          <w:rtl/>
        </w:rPr>
        <w:t>بطريق</w:t>
      </w:r>
      <w:r>
        <w:rPr>
          <w:w w:val="101"/>
          <w:rtl/>
        </w:rPr>
        <w:t xml:space="preserve"> </w:t>
      </w:r>
      <w:r>
        <w:rPr>
          <w:rFonts w:ascii="Arial" w:hAnsi="Arial" w:cs="Arial" w:hint="cs"/>
          <w:w w:val="101"/>
          <w:rtl/>
        </w:rPr>
        <w:t>الالتفات</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التكلُّم</w:t>
      </w:r>
      <w:r>
        <w:rPr>
          <w:w w:val="101"/>
          <w:rtl/>
        </w:rPr>
        <w:t xml:space="preserve"> </w:t>
      </w:r>
      <w:r>
        <w:rPr>
          <w:rFonts w:ascii="Arial" w:hAnsi="Arial" w:cs="Arial" w:hint="cs"/>
          <w:w w:val="101"/>
          <w:rtl/>
        </w:rPr>
        <w:t>للغيبة،</w:t>
      </w:r>
      <w:r>
        <w:rPr>
          <w:w w:val="101"/>
          <w:rtl/>
        </w:rPr>
        <w:t xml:space="preserve"> </w:t>
      </w:r>
      <w:r>
        <w:rPr>
          <w:rFonts w:ascii="Arial" w:hAnsi="Arial" w:cs="Arial" w:hint="cs"/>
          <w:w w:val="101"/>
          <w:rtl/>
        </w:rPr>
        <w:t>وليفيد</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يجب</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المتَّصف</w:t>
      </w:r>
      <w:r>
        <w:rPr>
          <w:w w:val="101"/>
          <w:rtl/>
        </w:rPr>
        <w:t xml:space="preserve"> </w:t>
      </w:r>
      <w:r>
        <w:rPr>
          <w:rFonts w:ascii="Arial" w:hAnsi="Arial" w:cs="Arial" w:hint="cs"/>
          <w:w w:val="101"/>
          <w:rtl/>
        </w:rPr>
        <w:t>بالنبوءة</w:t>
      </w:r>
      <w:r>
        <w:rPr>
          <w:w w:val="101"/>
          <w:rtl/>
        </w:rPr>
        <w:t xml:space="preserve"> </w:t>
      </w:r>
      <w:r>
        <w:rPr>
          <w:rFonts w:ascii="Arial" w:hAnsi="Arial" w:cs="Arial" w:hint="cs"/>
          <w:w w:val="101"/>
          <w:rtl/>
        </w:rPr>
        <w:t>والأمِّيَّة</w:t>
      </w:r>
      <w:r>
        <w:rPr>
          <w:w w:val="101"/>
          <w:rtl/>
        </w:rPr>
        <w:t xml:space="preserve"> </w:t>
      </w:r>
      <w:r>
        <w:rPr>
          <w:rFonts w:ascii="Arial" w:hAnsi="Arial" w:cs="Arial" w:hint="cs"/>
          <w:w w:val="101"/>
          <w:rtl/>
        </w:rPr>
        <w:t>والإيمان</w:t>
      </w:r>
      <w:r>
        <w:rPr>
          <w:w w:val="101"/>
          <w:rtl/>
        </w:rPr>
        <w:t xml:space="preserve"> </w:t>
      </w:r>
      <w:r>
        <w:rPr>
          <w:rFonts w:ascii="Arial" w:hAnsi="Arial" w:cs="Arial" w:hint="cs"/>
          <w:w w:val="101"/>
          <w:rtl/>
        </w:rPr>
        <w:t>بالله</w:t>
      </w:r>
      <w:r>
        <w:rPr>
          <w:w w:val="101"/>
          <w:rtl/>
        </w:rPr>
        <w:t xml:space="preserve"> </w:t>
      </w:r>
      <w:r>
        <w:rPr>
          <w:rFonts w:ascii="Arial" w:hAnsi="Arial" w:cs="Arial" w:hint="cs"/>
          <w:w w:val="101"/>
          <w:rtl/>
        </w:rPr>
        <w:t>وكلماته،</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والإنجيل</w:t>
      </w:r>
      <w:r>
        <w:rPr>
          <w:w w:val="101"/>
          <w:rtl/>
        </w:rPr>
        <w:t xml:space="preserve"> </w:t>
      </w:r>
      <w:r>
        <w:rPr>
          <w:rFonts w:ascii="Arial" w:hAnsi="Arial" w:cs="Arial" w:hint="cs"/>
          <w:w w:val="101"/>
          <w:rtl/>
        </w:rPr>
        <w:t>بهذه</w:t>
      </w:r>
      <w:r>
        <w:rPr>
          <w:w w:val="101"/>
          <w:rtl/>
        </w:rPr>
        <w:t xml:space="preserve"> </w:t>
      </w:r>
      <w:r>
        <w:rPr>
          <w:rFonts w:ascii="Arial" w:hAnsi="Arial" w:cs="Arial" w:hint="cs"/>
          <w:w w:val="101"/>
          <w:rtl/>
        </w:rPr>
        <w:t>الأوصاف</w:t>
      </w:r>
      <w:r>
        <w:rPr>
          <w:w w:val="101"/>
          <w:rtl/>
        </w:rPr>
        <w:t xml:space="preserve"> </w:t>
      </w:r>
      <w:r>
        <w:rPr>
          <w:rFonts w:ascii="Arial" w:hAnsi="Arial" w:cs="Arial" w:hint="cs"/>
          <w:w w:val="101"/>
          <w:rtl/>
        </w:rPr>
        <w:t>كائنا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إيَّاي</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غيري،</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إرخاء</w:t>
      </w:r>
      <w:r>
        <w:rPr>
          <w:w w:val="101"/>
          <w:rtl/>
        </w:rPr>
        <w:t xml:space="preserve"> </w:t>
      </w:r>
      <w:r>
        <w:rPr>
          <w:rFonts w:ascii="Arial" w:hAnsi="Arial" w:cs="Arial" w:hint="cs"/>
          <w:w w:val="101"/>
          <w:rtl/>
        </w:rPr>
        <w:t>للعنان</w:t>
      </w:r>
      <w:r>
        <w:rPr>
          <w:w w:val="101"/>
          <w:rtl/>
        </w:rPr>
        <w:t xml:space="preserve"> </w:t>
      </w:r>
      <w:r>
        <w:rPr>
          <w:rFonts w:ascii="Arial" w:hAnsi="Arial" w:cs="Arial" w:hint="cs"/>
          <w:w w:val="101"/>
          <w:rtl/>
        </w:rPr>
        <w:t>وإظهار</w:t>
      </w:r>
      <w:r>
        <w:rPr>
          <w:w w:val="101"/>
          <w:rtl/>
        </w:rPr>
        <w:t xml:space="preserve"> </w:t>
      </w:r>
      <w:r>
        <w:rPr>
          <w:rFonts w:ascii="Arial" w:hAnsi="Arial" w:cs="Arial" w:hint="cs"/>
          <w:w w:val="101"/>
          <w:rtl/>
        </w:rPr>
        <w:t>للنصفة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وَاتَّبِعُوهُ</w:t>
      </w:r>
      <w:r>
        <w:rPr>
          <w:rStyle w:val="bold"/>
          <w:w w:val="101"/>
          <w:rtl/>
        </w:rPr>
        <w:t xml:space="preserve"> </w:t>
      </w:r>
      <w:r>
        <w:rPr>
          <w:rStyle w:val="bold"/>
          <w:rFonts w:ascii="Arial" w:hAnsi="Arial" w:cs="Arial" w:hint="cs"/>
          <w:w w:val="101"/>
          <w:rtl/>
        </w:rPr>
        <w:t>لَعَلَّكُمْ</w:t>
      </w:r>
      <w:r>
        <w:rPr>
          <w:rStyle w:val="bold"/>
          <w:w w:val="101"/>
          <w:rtl/>
        </w:rPr>
        <w:t xml:space="preserve"> </w:t>
      </w:r>
      <w:r>
        <w:rPr>
          <w:rStyle w:val="bold"/>
          <w:rFonts w:ascii="Arial" w:hAnsi="Arial" w:cs="Arial" w:hint="cs"/>
          <w:w w:val="101"/>
          <w:rtl/>
        </w:rPr>
        <w:t>تَهْتَدُونَ</w:t>
      </w:r>
      <w:r>
        <w:rPr>
          <w:w w:val="101"/>
          <w:rtl/>
        </w:rPr>
        <w:t> </w:t>
      </w:r>
      <w:r>
        <w:rPr>
          <w:rFonts w:ascii="Arial" w:hAnsi="Arial" w:cs="Arial" w:hint="cs"/>
          <w:w w:val="101"/>
          <w:rtl/>
        </w:rPr>
        <w:t>﴾</w:t>
      </w:r>
      <w:r>
        <w:rPr>
          <w:w w:val="101"/>
          <w:rtl/>
        </w:rPr>
        <w:t xml:space="preserve"> </w:t>
      </w:r>
      <w:r>
        <w:rPr>
          <w:rFonts w:ascii="Arial" w:hAnsi="Arial" w:cs="Arial" w:hint="cs"/>
          <w:w w:val="101"/>
          <w:rtl/>
        </w:rPr>
        <w:t>اُرجوا</w:t>
      </w:r>
      <w:r>
        <w:rPr>
          <w:w w:val="101"/>
          <w:rtl/>
        </w:rPr>
        <w:t xml:space="preserve"> </w:t>
      </w:r>
      <w:r>
        <w:rPr>
          <w:rFonts w:ascii="Arial" w:hAnsi="Arial" w:cs="Arial" w:hint="cs"/>
          <w:w w:val="101"/>
          <w:rtl/>
        </w:rPr>
        <w:t>الاهتداء</w:t>
      </w:r>
      <w:r>
        <w:rPr>
          <w:w w:val="101"/>
          <w:rtl/>
        </w:rPr>
        <w:t xml:space="preserve"> </w:t>
      </w:r>
      <w:r>
        <w:rPr>
          <w:rFonts w:ascii="Arial" w:hAnsi="Arial" w:cs="Arial" w:hint="cs"/>
          <w:w w:val="101"/>
          <w:rtl/>
        </w:rPr>
        <w:t>باتِّباعه،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لكي</w:t>
      </w:r>
      <w:r>
        <w:rPr>
          <w:w w:val="101"/>
          <w:rtl/>
        </w:rPr>
        <w:t xml:space="preserve"> </w:t>
      </w:r>
      <w:r>
        <w:rPr>
          <w:rFonts w:ascii="Arial" w:hAnsi="Arial" w:cs="Arial" w:hint="cs"/>
          <w:w w:val="101"/>
          <w:rtl/>
        </w:rPr>
        <w:t>تهتدوا،</w:t>
      </w:r>
      <w:r>
        <w:rPr>
          <w:w w:val="101"/>
          <w:rtl/>
        </w:rPr>
        <w:t xml:space="preserve"> </w:t>
      </w:r>
      <w:r>
        <w:rPr>
          <w:rFonts w:ascii="Arial" w:hAnsi="Arial" w:cs="Arial" w:hint="cs"/>
          <w:w w:val="101"/>
          <w:rtl/>
        </w:rPr>
        <w:t>فإنَّه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هدى</w:t>
      </w:r>
      <w:r>
        <w:rPr>
          <w:w w:val="101"/>
          <w:rtl/>
        </w:rPr>
        <w:t xml:space="preserve"> </w:t>
      </w:r>
      <w:r>
        <w:rPr>
          <w:rFonts w:ascii="Arial" w:hAnsi="Arial" w:cs="Arial" w:hint="cs"/>
          <w:w w:val="101"/>
          <w:rtl/>
        </w:rPr>
        <w:t>لمن</w:t>
      </w:r>
      <w:r>
        <w:rPr>
          <w:w w:val="101"/>
          <w:rtl/>
        </w:rPr>
        <w:t xml:space="preserve"> </w:t>
      </w:r>
      <w:r>
        <w:rPr>
          <w:rFonts w:ascii="Arial" w:hAnsi="Arial" w:cs="Arial" w:hint="cs"/>
          <w:w w:val="101"/>
          <w:rtl/>
        </w:rPr>
        <w:t>كفر</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يتابعه</w:t>
      </w:r>
      <w:r>
        <w:rPr>
          <w:w w:val="101"/>
          <w:rtl/>
        </w:rPr>
        <w:t>.</w:t>
      </w:r>
    </w:p>
    <w:p w:rsidR="00B03E2D" w:rsidRDefault="00B03E2D">
      <w:pPr>
        <w:pStyle w:val="faree"/>
        <w:rPr>
          <w:rtl/>
        </w:rPr>
      </w:pPr>
      <w:r>
        <w:rPr>
          <w:rFonts w:ascii="Arial" w:hAnsi="Arial" w:cs="Arial" w:hint="cs"/>
          <w:rtl/>
        </w:rPr>
        <w:t>اتِّباع</w:t>
      </w:r>
      <w:r>
        <w:rPr>
          <w:rtl/>
        </w:rPr>
        <w:t xml:space="preserve"> </w:t>
      </w:r>
      <w:r>
        <w:rPr>
          <w:rFonts w:ascii="Arial" w:hAnsi="Arial" w:cs="Arial" w:hint="cs"/>
          <w:rtl/>
        </w:rPr>
        <w:t>الحقِّ</w:t>
      </w:r>
      <w:r>
        <w:rPr>
          <w:rtl/>
        </w:rPr>
        <w:t xml:space="preserve"> </w:t>
      </w:r>
      <w:r>
        <w:rPr>
          <w:rFonts w:ascii="Arial" w:hAnsi="Arial" w:cs="Arial" w:hint="cs"/>
          <w:rtl/>
        </w:rPr>
        <w:t>لدى</w:t>
      </w:r>
      <w:r>
        <w:rPr>
          <w:rtl/>
        </w:rPr>
        <w:t xml:space="preserve"> </w:t>
      </w:r>
      <w:r>
        <w:rPr>
          <w:rFonts w:ascii="Arial" w:hAnsi="Arial" w:cs="Arial" w:hint="cs"/>
          <w:rtl/>
        </w:rPr>
        <w:t>بعض</w:t>
      </w:r>
      <w:r>
        <w:rPr>
          <w:rtl/>
        </w:rPr>
        <w:t xml:space="preserve"> </w:t>
      </w:r>
      <w:r>
        <w:rPr>
          <w:rFonts w:ascii="Arial" w:hAnsi="Arial" w:cs="Arial" w:hint="cs"/>
          <w:rtl/>
        </w:rPr>
        <w:t>قوم</w:t>
      </w:r>
      <w:r>
        <w:rPr>
          <w:rtl/>
        </w:rPr>
        <w:t xml:space="preserve"> </w:t>
      </w:r>
      <w:r>
        <w:rPr>
          <w:rFonts w:ascii="Arial" w:hAnsi="Arial" w:cs="Arial" w:hint="cs"/>
          <w:rtl/>
        </w:rPr>
        <w:t>موسى</w:t>
      </w:r>
      <w:r>
        <w:rPr>
          <w:rtl/>
        </w:rPr>
        <w:t xml:space="preserve"> </w:t>
      </w:r>
      <w:r>
        <w:rPr>
          <w:rFonts w:ascii="Arial" w:hAnsi="Arial" w:cs="Arial" w:hint="cs"/>
          <w:rtl/>
        </w:rPr>
        <w:t>ونعم</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إسرائيل</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مُوسَى</w:t>
      </w:r>
      <w:r>
        <w:rPr>
          <w:rStyle w:val="Superscriptbaseline-2"/>
          <w:rFonts w:ascii="Arial" w:hAnsi="Arial" w:cs="Arial" w:hint="cs"/>
          <w:b/>
          <w:bCs/>
          <w:rtl/>
        </w:rPr>
        <w:t>آ</w:t>
      </w:r>
      <w:r>
        <w:rPr>
          <w:rStyle w:val="bold"/>
          <w:rtl/>
        </w:rPr>
        <w:t xml:space="preserve"> </w:t>
      </w:r>
      <w:r>
        <w:rPr>
          <w:rStyle w:val="bold"/>
          <w:rFonts w:ascii="Arial" w:hAnsi="Arial" w:cs="Arial" w:hint="cs"/>
          <w:rtl/>
        </w:rPr>
        <w:t>أُمَّـةٌ</w:t>
      </w:r>
      <w:r>
        <w:rPr>
          <w:rtl/>
        </w:rPr>
        <w:t> </w:t>
      </w:r>
      <w:r>
        <w:rPr>
          <w:rFonts w:ascii="Arial" w:hAnsi="Arial" w:cs="Arial" w:hint="cs"/>
          <w:rtl/>
        </w:rPr>
        <w:t>﴾</w:t>
      </w:r>
      <w:r>
        <w:rPr>
          <w:rtl/>
        </w:rPr>
        <w:t xml:space="preserve"> </w:t>
      </w:r>
      <w:r>
        <w:rPr>
          <w:rFonts w:ascii="Arial" w:hAnsi="Arial" w:cs="Arial" w:hint="cs"/>
          <w:rtl/>
        </w:rPr>
        <w:t>جماعة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يَهْدُونَ</w:t>
      </w:r>
      <w:r>
        <w:rPr>
          <w:rtl/>
        </w:rPr>
        <w:t> </w:t>
      </w:r>
      <w:r>
        <w:rPr>
          <w:rFonts w:ascii="Arial" w:hAnsi="Arial" w:cs="Arial" w:hint="cs"/>
          <w:rtl/>
        </w:rPr>
        <w:t>﴾</w:t>
      </w:r>
      <w:r>
        <w:rPr>
          <w:rtl/>
        </w:rPr>
        <w:t xml:space="preserve"> </w:t>
      </w:r>
      <w:r>
        <w:rPr>
          <w:rFonts w:ascii="Arial" w:hAnsi="Arial" w:cs="Arial" w:hint="cs"/>
          <w:rtl/>
        </w:rPr>
        <w:t>هدوا</w:t>
      </w:r>
      <w:r>
        <w:rPr>
          <w:rtl/>
        </w:rPr>
        <w:t xml:space="preserve"> </w:t>
      </w:r>
      <w:r>
        <w:rPr>
          <w:rFonts w:ascii="Arial" w:hAnsi="Arial" w:cs="Arial" w:hint="cs"/>
          <w:rtl/>
        </w:rPr>
        <w:t>الناس</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بِالْحَقِّ</w:t>
      </w:r>
      <w:r>
        <w:rPr>
          <w:rtl/>
        </w:rPr>
        <w:t> </w:t>
      </w:r>
      <w:r>
        <w:rPr>
          <w:rFonts w:ascii="Arial" w:hAnsi="Arial" w:cs="Arial" w:hint="cs"/>
          <w:rtl/>
        </w:rPr>
        <w:t>﴾</w:t>
      </w:r>
      <w:r>
        <w:rPr>
          <w:rtl/>
        </w:rPr>
        <w:t xml:space="preserve"> </w:t>
      </w:r>
      <w:r>
        <w:rPr>
          <w:rFonts w:ascii="Arial" w:hAnsi="Arial" w:cs="Arial" w:hint="cs"/>
          <w:rtl/>
        </w:rPr>
        <w:t>والباء</w:t>
      </w:r>
      <w:r>
        <w:rPr>
          <w:rtl/>
        </w:rPr>
        <w:t xml:space="preserve"> </w:t>
      </w:r>
      <w:r>
        <w:rPr>
          <w:rFonts w:ascii="Arial" w:hAnsi="Arial" w:cs="Arial" w:hint="cs"/>
          <w:rtl/>
        </w:rPr>
        <w:t>للملابسة،</w:t>
      </w:r>
      <w:r>
        <w:rPr>
          <w:rtl/>
        </w:rPr>
        <w:t xml:space="preserve"> </w:t>
      </w:r>
      <w:r>
        <w:rPr>
          <w:rFonts w:ascii="Arial" w:hAnsi="Arial" w:cs="Arial" w:hint="cs"/>
          <w:rtl/>
        </w:rPr>
        <w:t>أو</w:t>
      </w:r>
      <w:r>
        <w:rPr>
          <w:rtl/>
        </w:rPr>
        <w:t xml:space="preserve"> </w:t>
      </w:r>
      <w:r>
        <w:rPr>
          <w:rFonts w:ascii="Arial" w:hAnsi="Arial" w:cs="Arial" w:hint="cs"/>
          <w:rtl/>
        </w:rPr>
        <w:t>للآلة،</w:t>
      </w:r>
      <w:r>
        <w:rPr>
          <w:rtl/>
        </w:rPr>
        <w:t xml:space="preserve"> </w:t>
      </w:r>
      <w:r>
        <w:rPr>
          <w:rFonts w:ascii="Arial" w:hAnsi="Arial" w:cs="Arial" w:hint="cs"/>
          <w:rtl/>
        </w:rPr>
        <w:t>ودون</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بمعنى</w:t>
      </w:r>
      <w:r>
        <w:rPr>
          <w:rtl/>
        </w:rPr>
        <w:t xml:space="preserve"> </w:t>
      </w:r>
      <w:r>
        <w:rPr>
          <w:rFonts w:ascii="Arial" w:hAnsi="Arial" w:cs="Arial" w:hint="cs"/>
          <w:rtl/>
        </w:rPr>
        <w:t>إلى،</w:t>
      </w:r>
      <w:r>
        <w:rPr>
          <w:rtl/>
        </w:rPr>
        <w:t xml:space="preserve"> </w:t>
      </w:r>
      <w:r>
        <w:rPr>
          <w:rFonts w:ascii="Arial" w:hAnsi="Arial" w:cs="Arial" w:hint="cs"/>
          <w:rtl/>
        </w:rPr>
        <w:t>أو</w:t>
      </w:r>
      <w:r>
        <w:rPr>
          <w:rtl/>
        </w:rPr>
        <w:t xml:space="preserve"> </w:t>
      </w:r>
      <w:r>
        <w:rPr>
          <w:rFonts w:ascii="Arial" w:hAnsi="Arial" w:cs="Arial" w:hint="cs"/>
          <w:rtl/>
        </w:rPr>
        <w:t>اللام،</w:t>
      </w:r>
      <w:r>
        <w:rPr>
          <w:rtl/>
        </w:rPr>
        <w:t xml:space="preserve"> </w:t>
      </w:r>
      <w:r>
        <w:rPr>
          <w:rFonts w:ascii="Arial" w:hAnsi="Arial" w:cs="Arial" w:hint="cs"/>
          <w:rtl/>
        </w:rPr>
        <w:t>أو</w:t>
      </w:r>
      <w:r>
        <w:rPr>
          <w:rtl/>
        </w:rPr>
        <w:t xml:space="preserve"> </w:t>
      </w:r>
      <w:r>
        <w:rPr>
          <w:rFonts w:ascii="Arial" w:hAnsi="Arial" w:cs="Arial" w:hint="cs"/>
          <w:rtl/>
        </w:rPr>
        <w:t>صلة</w:t>
      </w:r>
      <w:r>
        <w:rPr>
          <w:rtl/>
        </w:rPr>
        <w:t xml:space="preserve"> </w:t>
      </w:r>
      <w:r>
        <w:rPr>
          <w:rFonts w:ascii="Arial" w:hAnsi="Arial" w:cs="Arial" w:hint="cs"/>
          <w:rtl/>
        </w:rPr>
        <w:t>في</w:t>
      </w:r>
      <w:r>
        <w:rPr>
          <w:rtl/>
        </w:rPr>
        <w:t xml:space="preserve"> </w:t>
      </w:r>
      <w:r>
        <w:rPr>
          <w:rFonts w:ascii="Arial" w:hAnsi="Arial" w:cs="Arial" w:hint="cs"/>
          <w:rtl/>
        </w:rPr>
        <w:t>المفعول</w:t>
      </w:r>
      <w:r>
        <w:rPr>
          <w:rtl/>
        </w:rPr>
        <w:t xml:space="preserve"> </w:t>
      </w:r>
      <w:r>
        <w:rPr>
          <w:rFonts w:ascii="Arial" w:hAnsi="Arial" w:cs="Arial" w:hint="cs"/>
          <w:rtl/>
        </w:rPr>
        <w:t>الثاني</w:t>
      </w:r>
      <w:r>
        <w:rPr>
          <w:rtl/>
        </w:rPr>
        <w:t xml:space="preserve"> </w:t>
      </w:r>
      <w:r>
        <w:rPr>
          <w:rFonts w:ascii="Arial" w:hAnsi="Arial" w:cs="Arial" w:hint="cs"/>
          <w:rtl/>
        </w:rPr>
        <w:t>لهدى،</w:t>
      </w:r>
      <w:r>
        <w:rPr>
          <w:rtl/>
        </w:rPr>
        <w:t xml:space="preserve"> </w:t>
      </w:r>
      <w:r>
        <w:rPr>
          <w:rFonts w:ascii="Arial" w:hAnsi="Arial" w:cs="Arial" w:hint="cs"/>
          <w:rtl/>
        </w:rPr>
        <w:t>والأوَّل</w:t>
      </w:r>
      <w:r>
        <w:rPr>
          <w:rtl/>
        </w:rPr>
        <w:t xml:space="preserve"> </w:t>
      </w:r>
      <w:r>
        <w:rPr>
          <w:rFonts w:ascii="Arial" w:hAnsi="Arial" w:cs="Arial" w:hint="cs"/>
          <w:rtl/>
        </w:rPr>
        <w:t>للناس</w:t>
      </w:r>
      <w:r>
        <w:rPr>
          <w:rtl/>
        </w:rPr>
        <w:t xml:space="preserve"> </w:t>
      </w:r>
      <w:r>
        <w:rPr>
          <w:rFonts w:ascii="Arial" w:hAnsi="Arial" w:cs="Arial" w:hint="cs"/>
          <w:rtl/>
        </w:rPr>
        <w:t>ويتعيَّن</w:t>
      </w:r>
      <w:r>
        <w:rPr>
          <w:rtl/>
        </w:rPr>
        <w:t xml:space="preserve"> </w:t>
      </w:r>
      <w:r>
        <w:rPr>
          <w:rFonts w:ascii="Arial" w:hAnsi="Arial" w:cs="Arial" w:hint="cs"/>
          <w:rtl/>
        </w:rPr>
        <w:t>الأوَّلان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وَبِهِ</w:t>
      </w:r>
      <w:r>
        <w:rPr>
          <w:rtl/>
        </w:rPr>
        <w:t> </w:t>
      </w:r>
      <w:r>
        <w:rPr>
          <w:rFonts w:ascii="Arial" w:hAnsi="Arial" w:cs="Arial" w:hint="cs"/>
          <w:rtl/>
        </w:rPr>
        <w:t>﴾</w:t>
      </w:r>
      <w:r>
        <w:rPr>
          <w:rtl/>
        </w:rPr>
        <w:t xml:space="preserve"> </w:t>
      </w:r>
      <w:r>
        <w:rPr>
          <w:rFonts w:ascii="Arial" w:hAnsi="Arial" w:cs="Arial" w:hint="cs"/>
          <w:rtl/>
        </w:rPr>
        <w:t>بالحقِّ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يَعْدِلُونَ</w:t>
      </w:r>
      <w:r>
        <w:rPr>
          <w:rtl/>
        </w:rPr>
        <w:t> </w:t>
      </w:r>
      <w:r>
        <w:rPr>
          <w:rFonts w:ascii="Arial" w:hAnsi="Arial" w:cs="Arial" w:hint="cs"/>
          <w:rtl/>
        </w:rPr>
        <w:t>﴾</w:t>
      </w:r>
      <w:r>
        <w:rPr>
          <w:rtl/>
        </w:rPr>
        <w:t xml:space="preserve"> </w:t>
      </w:r>
      <w:r>
        <w:rPr>
          <w:rFonts w:ascii="Arial" w:hAnsi="Arial" w:cs="Arial" w:hint="cs"/>
          <w:rtl/>
        </w:rPr>
        <w:t>عَدَلوا</w:t>
      </w:r>
      <w:r>
        <w:rPr>
          <w:rtl/>
        </w:rPr>
        <w:t xml:space="preserve"> </w:t>
      </w:r>
      <w:r>
        <w:rPr>
          <w:rFonts w:ascii="Arial" w:hAnsi="Arial" w:cs="Arial" w:hint="cs"/>
          <w:rtl/>
        </w:rPr>
        <w:t>في</w:t>
      </w:r>
      <w:r>
        <w:rPr>
          <w:rtl/>
        </w:rPr>
        <w:t xml:space="preserve"> </w:t>
      </w:r>
      <w:r>
        <w:rPr>
          <w:rFonts w:ascii="Arial" w:hAnsi="Arial" w:cs="Arial" w:hint="cs"/>
          <w:rtl/>
        </w:rPr>
        <w:t>الحكم،</w:t>
      </w:r>
      <w:r>
        <w:rPr>
          <w:rtl/>
        </w:rPr>
        <w:t xml:space="preserve"> </w:t>
      </w:r>
      <w:r>
        <w:rPr>
          <w:rFonts w:ascii="Arial" w:hAnsi="Arial" w:cs="Arial" w:hint="cs"/>
          <w:rtl/>
        </w:rPr>
        <w:t>وعدل</w:t>
      </w:r>
      <w:r>
        <w:rPr>
          <w:rtl/>
        </w:rPr>
        <w:t xml:space="preserve"> </w:t>
      </w:r>
      <w:r>
        <w:rPr>
          <w:rFonts w:ascii="Arial" w:hAnsi="Arial" w:cs="Arial" w:hint="cs"/>
          <w:rtl/>
        </w:rPr>
        <w:t>للمضارع</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الماضية</w:t>
      </w:r>
      <w:r>
        <w:rPr>
          <w:rtl/>
        </w:rPr>
        <w:t xml:space="preserve"> </w:t>
      </w:r>
      <w:r>
        <w:rPr>
          <w:rFonts w:ascii="Arial" w:hAnsi="Arial" w:cs="Arial" w:hint="cs"/>
          <w:rtl/>
        </w:rPr>
        <w:t>قبل</w:t>
      </w:r>
      <w:r>
        <w:rPr>
          <w:rtl/>
        </w:rPr>
        <w:t xml:space="preserve"> </w:t>
      </w:r>
      <w:r>
        <w:rPr>
          <w:rFonts w:ascii="Arial" w:hAnsi="Arial" w:cs="Arial" w:hint="cs"/>
          <w:rtl/>
        </w:rPr>
        <w:t>التحريف،</w:t>
      </w:r>
      <w:r>
        <w:rPr>
          <w:rtl/>
        </w:rPr>
        <w:t xml:space="preserve"> </w:t>
      </w:r>
      <w:r>
        <w:rPr>
          <w:rFonts w:ascii="Arial" w:hAnsi="Arial" w:cs="Arial" w:hint="cs"/>
          <w:rtl/>
        </w:rPr>
        <w:t>هم</w:t>
      </w:r>
      <w:r>
        <w:rPr>
          <w:rtl/>
        </w:rPr>
        <w:t xml:space="preserve"> </w:t>
      </w:r>
      <w:r>
        <w:rPr>
          <w:rFonts w:ascii="Arial" w:hAnsi="Arial" w:cs="Arial" w:hint="cs"/>
          <w:rtl/>
        </w:rPr>
        <w:t>على</w:t>
      </w:r>
      <w:r>
        <w:rPr>
          <w:rtl/>
        </w:rPr>
        <w:t xml:space="preserve"> </w:t>
      </w:r>
      <w:r>
        <w:rPr>
          <w:rFonts w:ascii="Arial" w:hAnsi="Arial" w:cs="Arial" w:hint="cs"/>
          <w:rtl/>
        </w:rPr>
        <w:t>عهد</w:t>
      </w:r>
      <w:r>
        <w:rPr>
          <w:rtl/>
        </w:rPr>
        <w:t xml:space="preserve"> </w:t>
      </w:r>
      <w:r>
        <w:rPr>
          <w:rFonts w:ascii="Arial" w:hAnsi="Arial" w:cs="Arial" w:hint="cs"/>
          <w:rtl/>
        </w:rPr>
        <w:t>موسى</w:t>
      </w:r>
      <w:r>
        <w:rPr>
          <w:rtl/>
        </w:rPr>
        <w:t xml:space="preserve"> </w:t>
      </w:r>
      <w:r>
        <w:rPr>
          <w:rFonts w:ascii="Arial" w:hAnsi="Arial" w:cs="Arial" w:hint="cs"/>
          <w:rtl/>
        </w:rPr>
        <w:t>عموما</w:t>
      </w:r>
      <w:r>
        <w:rPr>
          <w:rtl/>
        </w:rPr>
        <w:t xml:space="preserve"> </w:t>
      </w:r>
      <w:r>
        <w:rPr>
          <w:rFonts w:ascii="Arial" w:hAnsi="Arial" w:cs="Arial" w:hint="cs"/>
          <w:rtl/>
        </w:rPr>
        <w:t>بالتقوى،</w:t>
      </w:r>
      <w:r>
        <w:rPr>
          <w:rtl/>
        </w:rPr>
        <w:t xml:space="preserve"> </w:t>
      </w:r>
      <w:r>
        <w:rPr>
          <w:rFonts w:ascii="Arial" w:hAnsi="Arial" w:cs="Arial" w:hint="cs"/>
          <w:rtl/>
        </w:rPr>
        <w:t>أو</w:t>
      </w:r>
      <w:r>
        <w:rPr>
          <w:rtl/>
        </w:rPr>
        <w:t xml:space="preserve"> </w:t>
      </w:r>
      <w:r>
        <w:rPr>
          <w:rFonts w:ascii="Arial" w:hAnsi="Arial" w:cs="Arial" w:hint="cs"/>
          <w:rtl/>
        </w:rPr>
        <w:t>قوم</w:t>
      </w:r>
      <w:r>
        <w:rPr>
          <w:rtl/>
        </w:rPr>
        <w:t xml:space="preserve"> </w:t>
      </w:r>
      <w:r>
        <w:rPr>
          <w:rFonts w:ascii="Arial" w:hAnsi="Arial" w:cs="Arial" w:hint="cs"/>
          <w:rtl/>
        </w:rPr>
        <w:t>مخصوصون</w:t>
      </w:r>
      <w:r>
        <w:rPr>
          <w:rtl/>
        </w:rPr>
        <w:t xml:space="preserve"> </w:t>
      </w:r>
      <w:r>
        <w:rPr>
          <w:rFonts w:ascii="Arial" w:hAnsi="Arial" w:cs="Arial" w:hint="cs"/>
          <w:rtl/>
        </w:rPr>
        <w:t>على</w:t>
      </w:r>
      <w:r>
        <w:rPr>
          <w:rtl/>
        </w:rPr>
        <w:t xml:space="preserve"> </w:t>
      </w:r>
      <w:r>
        <w:rPr>
          <w:rFonts w:ascii="Arial" w:hAnsi="Arial" w:cs="Arial" w:hint="cs"/>
          <w:rtl/>
        </w:rPr>
        <w:t>عهده</w:t>
      </w:r>
      <w:r>
        <w:rPr>
          <w:rtl/>
        </w:rPr>
        <w:t xml:space="preserve"> </w:t>
      </w:r>
      <w:r>
        <w:rPr>
          <w:rFonts w:ascii="Arial" w:hAnsi="Arial" w:cs="Arial" w:hint="cs"/>
          <w:rtl/>
        </w:rPr>
        <w:t>أيضا،</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دفع</w:t>
      </w:r>
      <w:r>
        <w:rPr>
          <w:rtl/>
        </w:rPr>
        <w:t xml:space="preserve"> </w:t>
      </w:r>
      <w:r>
        <w:rPr>
          <w:rFonts w:ascii="Arial" w:hAnsi="Arial" w:cs="Arial" w:hint="cs"/>
          <w:rtl/>
        </w:rPr>
        <w:t>لِمَا</w:t>
      </w:r>
      <w:r>
        <w:rPr>
          <w:rtl/>
        </w:rPr>
        <w:t xml:space="preserve"> </w:t>
      </w:r>
      <w:r>
        <w:rPr>
          <w:rFonts w:ascii="Arial" w:hAnsi="Arial" w:cs="Arial" w:hint="cs"/>
          <w:rtl/>
        </w:rPr>
        <w:t>يتوهَّم</w:t>
      </w:r>
      <w:r>
        <w:rPr>
          <w:rtl/>
        </w:rPr>
        <w:t xml:space="preserve"> </w:t>
      </w:r>
      <w:r>
        <w:rPr>
          <w:rFonts w:ascii="Arial" w:hAnsi="Arial" w:cs="Arial" w:hint="cs"/>
          <w:rtl/>
        </w:rPr>
        <w:t>من</w:t>
      </w:r>
      <w:r>
        <w:rPr>
          <w:rtl/>
        </w:rPr>
        <w:t xml:space="preserve"> </w:t>
      </w:r>
      <w:r>
        <w:rPr>
          <w:rFonts w:ascii="Arial" w:hAnsi="Arial" w:cs="Arial" w:hint="cs"/>
          <w:rtl/>
        </w:rPr>
        <w:t>تخصيص</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بذلك،</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برسول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على</w:t>
      </w:r>
      <w:r>
        <w:rPr>
          <w:rtl/>
        </w:rPr>
        <w:t xml:space="preserve"> </w:t>
      </w:r>
      <w:r>
        <w:rPr>
          <w:rFonts w:ascii="Arial" w:hAnsi="Arial" w:cs="Arial" w:hint="cs"/>
          <w:rtl/>
        </w:rPr>
        <w:t>عهده</w:t>
      </w:r>
      <w:r>
        <w:rPr>
          <w:rtl/>
        </w:rPr>
        <w:t xml:space="preserve"> </w:t>
      </w:r>
      <w:r>
        <w:rPr>
          <w:rFonts w:ascii="Arial" w:hAnsi="Arial" w:cs="Arial" w:hint="cs"/>
          <w:rtl/>
        </w:rPr>
        <w:t>كعبد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لفظ</w:t>
      </w:r>
      <w:r>
        <w:rPr>
          <w:rtl/>
        </w:rPr>
        <w:t xml:space="preserve"> </w:t>
      </w:r>
      <w:r>
        <w:rPr>
          <w:rFonts w:ascii="Arial" w:hAnsi="Arial" w:cs="Arial" w:hint="cs"/>
          <w:rtl/>
        </w:rPr>
        <w:t>الأمَّة</w:t>
      </w:r>
      <w:r>
        <w:rPr>
          <w:rtl/>
        </w:rPr>
        <w:t xml:space="preserve"> </w:t>
      </w:r>
      <w:r>
        <w:rPr>
          <w:rFonts w:ascii="Arial" w:hAnsi="Arial" w:cs="Arial" w:hint="cs"/>
          <w:rtl/>
        </w:rPr>
        <w:t>الكثرة،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الغالب</w:t>
      </w:r>
      <w:r>
        <w:rPr>
          <w:rtl/>
        </w:rPr>
        <w:t xml:space="preserve"> </w:t>
      </w:r>
      <w:r>
        <w:rPr>
          <w:rFonts w:ascii="Arial" w:hAnsi="Arial" w:cs="Arial" w:hint="cs"/>
          <w:rtl/>
        </w:rPr>
        <w:t>الكثرة،</w:t>
      </w:r>
      <w:r>
        <w:rPr>
          <w:rtl/>
        </w:rPr>
        <w:t xml:space="preserve"> </w:t>
      </w:r>
      <w:r>
        <w:rPr>
          <w:rFonts w:ascii="Arial" w:hAnsi="Arial" w:cs="Arial" w:hint="cs"/>
          <w:rtl/>
        </w:rPr>
        <w:t>وهؤلاء</w:t>
      </w:r>
      <w:r>
        <w:rPr>
          <w:rtl/>
        </w:rPr>
        <w:t xml:space="preserve"> </w:t>
      </w:r>
      <w:r>
        <w:rPr>
          <w:rFonts w:ascii="Arial" w:hAnsi="Arial" w:cs="Arial" w:hint="cs"/>
          <w:rtl/>
        </w:rPr>
        <w:t>كثير</w:t>
      </w:r>
      <w:r>
        <w:rPr>
          <w:rtl/>
        </w:rPr>
        <w:t xml:space="preserve"> </w:t>
      </w:r>
      <w:r>
        <w:rPr>
          <w:rFonts w:ascii="Arial" w:hAnsi="Arial" w:cs="Arial" w:hint="cs"/>
          <w:rtl/>
        </w:rPr>
        <w:t>بالنسبة،</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التحريف،</w:t>
      </w:r>
      <w:r>
        <w:rPr>
          <w:rtl/>
        </w:rPr>
        <w:t xml:space="preserve"> </w:t>
      </w:r>
      <w:r>
        <w:rPr>
          <w:rFonts w:ascii="Arial" w:hAnsi="Arial" w:cs="Arial" w:hint="cs"/>
          <w:rtl/>
        </w:rPr>
        <w:t>وأيضا</w:t>
      </w:r>
      <w:r>
        <w:rPr>
          <w:rtl/>
        </w:rPr>
        <w:t xml:space="preserve"> </w:t>
      </w:r>
      <w:r>
        <w:rPr>
          <w:rFonts w:ascii="Arial" w:hAnsi="Arial" w:cs="Arial" w:hint="cs"/>
          <w:rtl/>
        </w:rPr>
        <w:t>المنفرد</w:t>
      </w:r>
      <w:r>
        <w:rPr>
          <w:rtl/>
        </w:rPr>
        <w:t xml:space="preserve"> </w:t>
      </w:r>
      <w:r>
        <w:rPr>
          <w:rFonts w:ascii="Arial" w:hAnsi="Arial" w:cs="Arial" w:hint="cs"/>
          <w:rtl/>
        </w:rPr>
        <w:t>عن</w:t>
      </w:r>
      <w:r>
        <w:rPr>
          <w:rtl/>
        </w:rPr>
        <w:t xml:space="preserve"> </w:t>
      </w:r>
      <w:r>
        <w:rPr>
          <w:rFonts w:ascii="Arial" w:hAnsi="Arial" w:cs="Arial" w:hint="cs"/>
          <w:rtl/>
        </w:rPr>
        <w:t>قومه</w:t>
      </w:r>
      <w:r>
        <w:rPr>
          <w:rtl/>
        </w:rPr>
        <w:t xml:space="preserve"> [</w:t>
      </w:r>
      <w:r>
        <w:rPr>
          <w:rFonts w:ascii="Arial" w:hAnsi="Arial" w:cs="Arial" w:hint="cs"/>
          <w:rtl/>
        </w:rPr>
        <w:t>في</w:t>
      </w:r>
      <w:r>
        <w:rPr>
          <w:rtl/>
        </w:rPr>
        <w:t xml:space="preserve"> </w:t>
      </w:r>
      <w:r>
        <w:rPr>
          <w:rFonts w:ascii="Arial" w:hAnsi="Arial" w:cs="Arial" w:hint="cs"/>
          <w:rtl/>
        </w:rPr>
        <w:t>الصلاح</w:t>
      </w:r>
      <w:r>
        <w:rPr>
          <w:rtl/>
        </w:rPr>
        <w:t xml:space="preserve">] </w:t>
      </w:r>
      <w:r>
        <w:rPr>
          <w:rFonts w:ascii="Arial" w:hAnsi="Arial" w:cs="Arial" w:hint="cs"/>
          <w:rtl/>
        </w:rPr>
        <w:t>أمَّة</w:t>
      </w:r>
      <w:r>
        <w:rPr>
          <w:rtl/>
        </w:rPr>
        <w:t xml:space="preserve"> </w:t>
      </w:r>
      <w:r>
        <w:rPr>
          <w:rFonts w:ascii="Arial" w:hAnsi="Arial" w:cs="Arial" w:hint="cs"/>
          <w:rtl/>
        </w:rPr>
        <w:t>ولو</w:t>
      </w:r>
      <w:r>
        <w:rPr>
          <w:rtl/>
        </w:rPr>
        <w:t xml:space="preserve"> </w:t>
      </w:r>
      <w:r>
        <w:rPr>
          <w:rFonts w:ascii="Arial" w:hAnsi="Arial" w:cs="Arial" w:hint="cs"/>
          <w:rtl/>
        </w:rPr>
        <w:t>واحد</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إِبْرَاهِيمَ</w:t>
      </w:r>
      <w:r>
        <w:rPr>
          <w:rtl/>
        </w:rPr>
        <w:t xml:space="preserve"> </w:t>
      </w:r>
      <w:r>
        <w:rPr>
          <w:rFonts w:ascii="Arial" w:hAnsi="Arial" w:cs="Arial" w:hint="cs"/>
          <w:rtl/>
        </w:rPr>
        <w:t>كَانَ</w:t>
      </w:r>
      <w:r>
        <w:rPr>
          <w:rtl/>
        </w:rPr>
        <w:t xml:space="preserve"> </w:t>
      </w:r>
      <w:r>
        <w:rPr>
          <w:rFonts w:ascii="Arial" w:hAnsi="Arial" w:cs="Arial" w:hint="cs"/>
          <w:rtl/>
        </w:rPr>
        <w:t>أُمَّةً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النحل</w:t>
      </w:r>
      <w:r>
        <w:rPr>
          <w:rStyle w:val="CharacterStyle11"/>
          <w:rtl/>
        </w:rPr>
        <w:t>:</w:t>
      </w:r>
      <w:r>
        <w:rPr>
          <w:rStyle w:val="CharacterStyle11"/>
          <w:rFonts w:ascii="Calibri" w:cs="Calibri" w:hint="cs"/>
          <w:rtl/>
        </w:rPr>
        <w:t> </w:t>
      </w:r>
      <w:r>
        <w:rPr>
          <w:rStyle w:val="CharacterStyle11"/>
          <w:rtl/>
        </w:rPr>
        <w:t>120]</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أخلصوا</w:t>
      </w:r>
      <w:r>
        <w:rPr>
          <w:rtl/>
        </w:rPr>
        <w:t xml:space="preserve"> </w:t>
      </w:r>
      <w:r>
        <w:rPr>
          <w:rFonts w:ascii="Arial" w:hAnsi="Arial" w:cs="Arial" w:hint="cs"/>
          <w:rtl/>
        </w:rPr>
        <w:t>عُظِّموا</w:t>
      </w:r>
      <w:r>
        <w:rPr>
          <w:rtl/>
        </w:rPr>
        <w:t xml:space="preserve"> </w:t>
      </w:r>
      <w:r>
        <w:rPr>
          <w:rFonts w:ascii="Arial" w:hAnsi="Arial" w:cs="Arial" w:hint="cs"/>
          <w:rtl/>
        </w:rPr>
        <w:t>وكانوا</w:t>
      </w:r>
      <w:r>
        <w:rPr>
          <w:rtl/>
        </w:rPr>
        <w:t xml:space="preserve"> </w:t>
      </w:r>
      <w:r>
        <w:rPr>
          <w:rFonts w:ascii="Arial" w:hAnsi="Arial" w:cs="Arial" w:hint="cs"/>
          <w:rtl/>
        </w:rPr>
        <w:t>كالكثير</w:t>
      </w:r>
      <w:r>
        <w:rPr>
          <w:rtl/>
        </w:rPr>
        <w:t xml:space="preserve"> </w:t>
      </w:r>
      <w:r>
        <w:rPr>
          <w:rFonts w:ascii="Arial" w:hAnsi="Arial" w:cs="Arial" w:hint="cs"/>
          <w:rtl/>
        </w:rPr>
        <w:t>جدًّا</w:t>
      </w:r>
      <w:r>
        <w:rPr>
          <w:rtl/>
        </w:rPr>
        <w:t>.</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سبط</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تَبرَّؤوا</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الأسباط</w:t>
      </w:r>
      <w:r>
        <w:rPr>
          <w:rtl/>
        </w:rPr>
        <w:t xml:space="preserve"> </w:t>
      </w:r>
      <w:r>
        <w:rPr>
          <w:rFonts w:ascii="Arial" w:hAnsi="Arial" w:cs="Arial" w:hint="cs"/>
          <w:rtl/>
        </w:rPr>
        <w:t>أنبيائهم</w:t>
      </w:r>
      <w:r>
        <w:rPr>
          <w:rtl/>
        </w:rPr>
        <w:t xml:space="preserve"> </w:t>
      </w:r>
      <w:r>
        <w:rPr>
          <w:rFonts w:ascii="Arial" w:hAnsi="Arial" w:cs="Arial" w:hint="cs"/>
          <w:rtl/>
        </w:rPr>
        <w:t>فسألوا</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يفارقوهم،</w:t>
      </w:r>
      <w:r>
        <w:rPr>
          <w:rtl/>
        </w:rPr>
        <w:t xml:space="preserve"> </w:t>
      </w:r>
      <w:r>
        <w:rPr>
          <w:rFonts w:ascii="Arial" w:hAnsi="Arial" w:cs="Arial" w:hint="cs"/>
          <w:rtl/>
        </w:rPr>
        <w:t>ففتح</w:t>
      </w:r>
      <w:r>
        <w:rPr>
          <w:rtl/>
        </w:rPr>
        <w:t xml:space="preserve"> </w:t>
      </w:r>
      <w:r>
        <w:rPr>
          <w:rFonts w:ascii="Arial" w:hAnsi="Arial" w:cs="Arial" w:hint="cs"/>
          <w:rtl/>
        </w:rPr>
        <w:t>لهم</w:t>
      </w:r>
      <w:r>
        <w:rPr>
          <w:rtl/>
        </w:rPr>
        <w:t xml:space="preserve"> </w:t>
      </w:r>
      <w:r>
        <w:rPr>
          <w:rFonts w:ascii="Arial" w:hAnsi="Arial" w:cs="Arial" w:hint="cs"/>
          <w:rtl/>
        </w:rPr>
        <w:t>سربا</w:t>
      </w:r>
      <w:r>
        <w:rPr>
          <w:rtl/>
        </w:rPr>
        <w:t xml:space="preserve"> </w:t>
      </w:r>
      <w:r>
        <w:rPr>
          <w:rFonts w:ascii="Arial" w:hAnsi="Arial" w:cs="Arial" w:hint="cs"/>
          <w:rtl/>
        </w:rPr>
        <w:t>وأجرى</w:t>
      </w:r>
      <w:r>
        <w:rPr>
          <w:rtl/>
        </w:rPr>
        <w:t xml:space="preserve"> </w:t>
      </w:r>
      <w:r>
        <w:rPr>
          <w:rFonts w:ascii="Arial" w:hAnsi="Arial" w:cs="Arial" w:hint="cs"/>
          <w:rtl/>
        </w:rPr>
        <w:t>معهم</w:t>
      </w:r>
      <w:r>
        <w:rPr>
          <w:rtl/>
        </w:rPr>
        <w:t xml:space="preserve"> </w:t>
      </w:r>
      <w:r>
        <w:rPr>
          <w:rFonts w:ascii="Arial" w:hAnsi="Arial" w:cs="Arial" w:hint="cs"/>
          <w:rtl/>
        </w:rPr>
        <w:t>نهرا</w:t>
      </w:r>
      <w:r>
        <w:rPr>
          <w:rtl/>
        </w:rPr>
        <w:t xml:space="preserve"> </w:t>
      </w:r>
      <w:r>
        <w:rPr>
          <w:rFonts w:ascii="Arial" w:hAnsi="Arial" w:cs="Arial" w:hint="cs"/>
          <w:rtl/>
        </w:rPr>
        <w:t>وأرزاقا،</w:t>
      </w:r>
      <w:r>
        <w:rPr>
          <w:rtl/>
        </w:rPr>
        <w:t xml:space="preserve"> </w:t>
      </w:r>
      <w:r>
        <w:rPr>
          <w:rFonts w:ascii="Arial" w:hAnsi="Arial" w:cs="Arial" w:hint="cs"/>
          <w:rtl/>
        </w:rPr>
        <w:t>ومصابيح</w:t>
      </w:r>
      <w:r>
        <w:rPr>
          <w:rtl/>
        </w:rPr>
        <w:t xml:space="preserve"> </w:t>
      </w:r>
      <w:r>
        <w:rPr>
          <w:rFonts w:ascii="Arial" w:hAnsi="Arial" w:cs="Arial" w:hint="cs"/>
          <w:rtl/>
        </w:rPr>
        <w:t>تطفأ</w:t>
      </w:r>
      <w:r>
        <w:rPr>
          <w:rtl/>
        </w:rPr>
        <w:t xml:space="preserve"> </w:t>
      </w:r>
      <w:r>
        <w:rPr>
          <w:rFonts w:ascii="Arial" w:hAnsi="Arial" w:cs="Arial" w:hint="cs"/>
          <w:rtl/>
        </w:rPr>
        <w:t>ليلا</w:t>
      </w:r>
      <w:r>
        <w:rPr>
          <w:rtl/>
        </w:rPr>
        <w:t xml:space="preserve"> </w:t>
      </w:r>
      <w:r>
        <w:rPr>
          <w:rFonts w:ascii="Arial" w:hAnsi="Arial" w:cs="Arial" w:hint="cs"/>
          <w:rtl/>
        </w:rPr>
        <w:t>ويبيتون،</w:t>
      </w:r>
      <w:r>
        <w:rPr>
          <w:rtl/>
        </w:rPr>
        <w:t xml:space="preserve"> </w:t>
      </w:r>
      <w:r>
        <w:rPr>
          <w:rFonts w:ascii="Arial" w:hAnsi="Arial" w:cs="Arial" w:hint="cs"/>
          <w:rtl/>
        </w:rPr>
        <w:t>وساروا</w:t>
      </w:r>
      <w:r>
        <w:rPr>
          <w:rtl/>
        </w:rPr>
        <w:t xml:space="preserve"> </w:t>
      </w:r>
      <w:r>
        <w:rPr>
          <w:rFonts w:ascii="Arial" w:hAnsi="Arial" w:cs="Arial" w:hint="cs"/>
          <w:rtl/>
        </w:rPr>
        <w:t>سَنة</w:t>
      </w:r>
      <w:r>
        <w:rPr>
          <w:rtl/>
        </w:rPr>
        <w:t xml:space="preserve"> </w:t>
      </w:r>
      <w:r>
        <w:rPr>
          <w:rFonts w:ascii="Arial" w:hAnsi="Arial" w:cs="Arial" w:hint="cs"/>
          <w:rtl/>
        </w:rPr>
        <w:t>ونصفا</w:t>
      </w:r>
      <w:r>
        <w:rPr>
          <w:rtl/>
        </w:rPr>
        <w:t xml:space="preserve"> </w:t>
      </w:r>
      <w:r>
        <w:rPr>
          <w:rFonts w:ascii="Arial" w:hAnsi="Arial" w:cs="Arial" w:hint="cs"/>
          <w:rtl/>
        </w:rPr>
        <w:t>وخرجوا</w:t>
      </w:r>
      <w:r>
        <w:rPr>
          <w:rtl/>
        </w:rPr>
        <w:t xml:space="preserve"> </w:t>
      </w:r>
      <w:r>
        <w:rPr>
          <w:rFonts w:ascii="Arial" w:hAnsi="Arial" w:cs="Arial" w:hint="cs"/>
          <w:rtl/>
        </w:rPr>
        <w:t>وراء</w:t>
      </w:r>
      <w:r>
        <w:rPr>
          <w:rtl/>
        </w:rPr>
        <w:t xml:space="preserve"> </w:t>
      </w:r>
      <w:r>
        <w:rPr>
          <w:rFonts w:ascii="Arial" w:hAnsi="Arial" w:cs="Arial" w:hint="cs"/>
          <w:rtl/>
        </w:rPr>
        <w:t>الصين،</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طيِّبة</w:t>
      </w:r>
      <w:r>
        <w:rPr>
          <w:rtl/>
        </w:rPr>
        <w:t xml:space="preserve"> </w:t>
      </w:r>
      <w:r>
        <w:rPr>
          <w:rFonts w:ascii="Arial" w:hAnsi="Arial" w:cs="Arial" w:hint="cs"/>
          <w:rtl/>
        </w:rPr>
        <w:t>لا</w:t>
      </w:r>
      <w:r>
        <w:rPr>
          <w:rFonts w:ascii="Calibri" w:cs="Calibri" w:hint="cs"/>
          <w:rtl/>
        </w:rPr>
        <w:t> </w:t>
      </w:r>
      <w:r>
        <w:rPr>
          <w:rFonts w:ascii="Arial" w:hAnsi="Arial" w:cs="Arial" w:hint="cs"/>
          <w:rtl/>
        </w:rPr>
        <w:t>يضرُّهم</w:t>
      </w:r>
      <w:r>
        <w:rPr>
          <w:rtl/>
        </w:rPr>
        <w:t xml:space="preserve"> </w:t>
      </w:r>
      <w:r>
        <w:rPr>
          <w:rFonts w:ascii="Arial" w:hAnsi="Arial" w:cs="Arial" w:hint="cs"/>
          <w:rtl/>
        </w:rPr>
        <w:t>ما</w:t>
      </w:r>
      <w:r>
        <w:rPr>
          <w:rFonts w:ascii="Calibri" w:cs="Calibri" w:hint="cs"/>
          <w:rtl/>
        </w:rPr>
        <w:t> </w:t>
      </w:r>
      <w:r>
        <w:rPr>
          <w:rFonts w:ascii="Arial" w:hAnsi="Arial" w:cs="Arial" w:hint="cs"/>
          <w:rtl/>
        </w:rPr>
        <w:t>خالطهم</w:t>
      </w:r>
      <w:r>
        <w:rPr>
          <w:rtl/>
        </w:rPr>
        <w:t xml:space="preserve"> </w:t>
      </w:r>
      <w:r>
        <w:rPr>
          <w:rFonts w:ascii="Arial" w:hAnsi="Arial" w:cs="Arial" w:hint="cs"/>
          <w:rtl/>
        </w:rPr>
        <w:t>من</w:t>
      </w:r>
      <w:r>
        <w:rPr>
          <w:rtl/>
        </w:rPr>
        <w:t xml:space="preserve"> </w:t>
      </w:r>
      <w:r>
        <w:rPr>
          <w:rFonts w:ascii="Arial" w:hAnsi="Arial" w:cs="Arial" w:hint="cs"/>
          <w:rtl/>
        </w:rPr>
        <w:t>سباع</w:t>
      </w:r>
      <w:r>
        <w:rPr>
          <w:rtl/>
        </w:rPr>
        <w:t xml:space="preserve"> </w:t>
      </w:r>
      <w:r>
        <w:rPr>
          <w:rFonts w:ascii="Arial" w:hAnsi="Arial" w:cs="Arial" w:hint="cs"/>
          <w:rtl/>
        </w:rPr>
        <w:t>وهوام،</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يعصون</w:t>
      </w:r>
      <w:r>
        <w:rPr>
          <w:rtl/>
        </w:rPr>
        <w:t xml:space="preserve"> </w:t>
      </w:r>
      <w:r>
        <w:rPr>
          <w:rFonts w:ascii="Arial" w:hAnsi="Arial" w:cs="Arial" w:hint="cs"/>
          <w:rtl/>
        </w:rPr>
        <w:t>الله</w:t>
      </w:r>
      <w:r>
        <w:rPr>
          <w:rtl/>
        </w:rPr>
        <w:t xml:space="preserve"> </w:t>
      </w:r>
      <w:r>
        <w:rPr>
          <w:rFonts w:ascii="Arial" w:hAnsi="Arial" w:cs="Arial" w:hint="cs"/>
          <w:rtl/>
        </w:rPr>
        <w:t>طرفة</w:t>
      </w:r>
      <w:r>
        <w:rPr>
          <w:rtl/>
        </w:rPr>
        <w:t xml:space="preserve"> </w:t>
      </w:r>
      <w:r>
        <w:rPr>
          <w:rFonts w:ascii="Arial" w:hAnsi="Arial" w:cs="Arial" w:hint="cs"/>
          <w:rtl/>
        </w:rPr>
        <w:t>عين</w:t>
      </w:r>
      <w:r>
        <w:rPr>
          <w:rtl/>
        </w:rPr>
        <w:t xml:space="preserve"> </w:t>
      </w:r>
      <w:r>
        <w:rPr>
          <w:rFonts w:ascii="Arial" w:hAnsi="Arial" w:cs="Arial" w:hint="cs"/>
          <w:rtl/>
        </w:rPr>
        <w:t>تصافحهم</w:t>
      </w:r>
      <w:r>
        <w:rPr>
          <w:rtl/>
        </w:rPr>
        <w:t xml:space="preserve"> </w:t>
      </w:r>
      <w:r>
        <w:rPr>
          <w:rFonts w:ascii="Arial" w:hAnsi="Arial" w:cs="Arial" w:hint="cs"/>
          <w:rtl/>
        </w:rPr>
        <w:t>الملائكة،</w:t>
      </w:r>
      <w:r>
        <w:rPr>
          <w:rtl/>
        </w:rPr>
        <w:t xml:space="preserve"> </w:t>
      </w:r>
      <w:r>
        <w:rPr>
          <w:rFonts w:ascii="Arial" w:hAnsi="Arial" w:cs="Arial" w:hint="cs"/>
          <w:rtl/>
        </w:rPr>
        <w:t>لا</w:t>
      </w:r>
      <w:r>
        <w:rPr>
          <w:rFonts w:ascii="Calibri" w:cs="Calibri" w:hint="cs"/>
          <w:rtl/>
        </w:rPr>
        <w:t> </w:t>
      </w:r>
      <w:r>
        <w:rPr>
          <w:rFonts w:ascii="Arial" w:hAnsi="Arial" w:cs="Arial" w:hint="cs"/>
          <w:rtl/>
        </w:rPr>
        <w:t>يصل</w:t>
      </w:r>
      <w:r>
        <w:rPr>
          <w:rtl/>
        </w:rPr>
        <w:t xml:space="preserve"> </w:t>
      </w:r>
      <w:r>
        <w:rPr>
          <w:rFonts w:ascii="Arial" w:hAnsi="Arial" w:cs="Arial" w:hint="cs"/>
          <w:rtl/>
        </w:rPr>
        <w:t>إليهم</w:t>
      </w:r>
      <w:r>
        <w:rPr>
          <w:rtl/>
        </w:rPr>
        <w:t xml:space="preserve"> </w:t>
      </w:r>
      <w:r>
        <w:rPr>
          <w:rFonts w:ascii="Arial" w:hAnsi="Arial" w:cs="Arial" w:hint="cs"/>
          <w:rtl/>
        </w:rPr>
        <w:t>أحد</w:t>
      </w:r>
      <w:r>
        <w:rPr>
          <w:rtl/>
        </w:rPr>
        <w:t xml:space="preserve"> </w:t>
      </w:r>
      <w:r>
        <w:rPr>
          <w:rFonts w:ascii="Arial" w:hAnsi="Arial" w:cs="Arial" w:hint="cs"/>
          <w:rtl/>
        </w:rPr>
        <w:t>ولا</w:t>
      </w:r>
      <w:r>
        <w:rPr>
          <w:rtl/>
        </w:rPr>
        <w:t xml:space="preserve"> </w:t>
      </w:r>
      <w:r>
        <w:rPr>
          <w:rFonts w:ascii="Arial" w:hAnsi="Arial" w:cs="Arial" w:hint="cs"/>
          <w:rtl/>
        </w:rPr>
        <w:t>يصلون</w:t>
      </w:r>
      <w:r>
        <w:rPr>
          <w:rtl/>
        </w:rPr>
        <w:t xml:space="preserve"> </w:t>
      </w:r>
      <w:r>
        <w:rPr>
          <w:rFonts w:ascii="Arial" w:hAnsi="Arial" w:cs="Arial" w:hint="cs"/>
          <w:rtl/>
        </w:rPr>
        <w:t>إلى</w:t>
      </w:r>
      <w:r>
        <w:rPr>
          <w:rtl/>
        </w:rPr>
        <w:t xml:space="preserve"> </w:t>
      </w:r>
      <w:r>
        <w:rPr>
          <w:rFonts w:ascii="Arial" w:hAnsi="Arial" w:cs="Arial" w:hint="cs"/>
          <w:rtl/>
        </w:rPr>
        <w:t>أحد،</w:t>
      </w:r>
      <w:r>
        <w:rPr>
          <w:rtl/>
        </w:rPr>
        <w:t xml:space="preserve"> </w:t>
      </w:r>
      <w:r>
        <w:rPr>
          <w:rFonts w:ascii="Arial" w:hAnsi="Arial" w:cs="Arial" w:hint="cs"/>
          <w:rtl/>
        </w:rPr>
        <w:t>يمطرون</w:t>
      </w:r>
      <w:r>
        <w:rPr>
          <w:rtl/>
        </w:rPr>
        <w:t xml:space="preserve"> </w:t>
      </w:r>
      <w:r>
        <w:rPr>
          <w:rFonts w:ascii="Arial" w:hAnsi="Arial" w:cs="Arial" w:hint="cs"/>
          <w:rtl/>
        </w:rPr>
        <w:t>ليلا</w:t>
      </w:r>
      <w:r>
        <w:rPr>
          <w:rtl/>
        </w:rPr>
        <w:t xml:space="preserve"> </w:t>
      </w:r>
      <w:r>
        <w:rPr>
          <w:rFonts w:ascii="Arial" w:hAnsi="Arial" w:cs="Arial" w:hint="cs"/>
          <w:rtl/>
        </w:rPr>
        <w:t>ويزرعون</w:t>
      </w:r>
      <w:r>
        <w:rPr>
          <w:rtl/>
        </w:rPr>
        <w:t xml:space="preserve"> </w:t>
      </w:r>
      <w:r>
        <w:rPr>
          <w:rFonts w:ascii="Arial" w:hAnsi="Arial" w:cs="Arial" w:hint="cs"/>
          <w:rtl/>
        </w:rPr>
        <w:t>نهارا</w:t>
      </w:r>
      <w:r>
        <w:rPr>
          <w:rtl/>
        </w:rPr>
        <w:t>.</w:t>
      </w:r>
    </w:p>
    <w:p w:rsidR="00B03E2D" w:rsidRDefault="00B03E2D">
      <w:pPr>
        <w:pStyle w:val="textmawadi3"/>
        <w:spacing w:before="170"/>
        <w:rPr>
          <w:w w:val="98"/>
          <w:rtl/>
        </w:rPr>
      </w:pPr>
      <w:r>
        <w:fldChar w:fldCharType="begin"/>
      </w:r>
      <w:r>
        <w:instrText>xe</w:instrText>
      </w:r>
      <w:r>
        <w:rPr>
          <w:rtl/>
        </w:rPr>
        <w:instrText xml:space="preserve"> "[&lt;0642&gt;&lt;0635&gt;&lt;0635&gt;]"</w:instrText>
      </w:r>
      <w:r>
        <w:fldChar w:fldCharType="end"/>
      </w:r>
      <w:r>
        <w:rPr>
          <w:rStyle w:val="namat2"/>
          <w:w w:val="98"/>
          <w:rtl/>
        </w:rPr>
        <w:t>[</w:t>
      </w:r>
      <w:r>
        <w:rPr>
          <w:rStyle w:val="namat2"/>
          <w:rFonts w:ascii="Arial" w:hAnsi="Arial" w:cs="Arial" w:hint="cs"/>
          <w:w w:val="98"/>
          <w:rtl/>
        </w:rPr>
        <w:t>قصص</w:t>
      </w:r>
      <w:r>
        <w:rPr>
          <w:rStyle w:val="namat2"/>
          <w:w w:val="98"/>
          <w:rtl/>
        </w:rPr>
        <w:t xml:space="preserve">] </w:t>
      </w:r>
      <w:r>
        <w:rPr>
          <w:rFonts w:ascii="Arial" w:hAnsi="Arial" w:cs="Arial" w:hint="cs"/>
          <w:w w:val="98"/>
          <w:rtl/>
        </w:rPr>
        <w:t>قال</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ليلة</w:t>
      </w:r>
      <w:r>
        <w:rPr>
          <w:w w:val="98"/>
          <w:rtl/>
        </w:rPr>
        <w:t xml:space="preserve"> </w:t>
      </w:r>
      <w:r>
        <w:rPr>
          <w:rFonts w:ascii="Arial" w:hAnsi="Arial" w:cs="Arial" w:hint="cs"/>
          <w:w w:val="98"/>
          <w:rtl/>
        </w:rPr>
        <w:t>الإسراء</w:t>
      </w:r>
      <w:r>
        <w:rPr>
          <w:w w:val="98"/>
          <w:rtl/>
        </w:rPr>
        <w:t xml:space="preserve"> </w:t>
      </w:r>
      <w:r>
        <w:rPr>
          <w:rFonts w:ascii="Arial" w:hAnsi="Arial" w:cs="Arial" w:hint="cs"/>
          <w:w w:val="98"/>
          <w:rtl/>
        </w:rPr>
        <w:t>لجبريل</w:t>
      </w:r>
      <w:r>
        <w:rPr>
          <w:rFonts w:ascii="Calibri" w:cs="Calibri" w:hint="cs"/>
          <w:w w:val="98"/>
          <w:rtl/>
        </w:rPr>
        <w:t> ‰ </w:t>
      </w:r>
      <w:r>
        <w:rPr>
          <w:w w:val="98"/>
          <w:rtl/>
        </w:rPr>
        <w:t xml:space="preserve">: </w:t>
      </w:r>
      <w:r>
        <w:rPr>
          <w:rFonts w:ascii="Calibri" w:cs="Calibri" w:hint="cs"/>
          <w:w w:val="98"/>
          <w:rtl/>
        </w:rPr>
        <w:t>«</w:t>
      </w:r>
      <w:r>
        <w:rPr>
          <w:rStyle w:val="bold"/>
          <w:rFonts w:ascii="Arial" w:hAnsi="Arial" w:cs="Arial" w:hint="cs"/>
          <w:w w:val="98"/>
          <w:rtl/>
        </w:rPr>
        <w:t>أحبُّ</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أرى</w:t>
      </w:r>
      <w:r>
        <w:rPr>
          <w:rStyle w:val="bold"/>
          <w:w w:val="98"/>
          <w:rtl/>
        </w:rPr>
        <w:t xml:space="preserve"> </w:t>
      </w:r>
      <w:r>
        <w:rPr>
          <w:rStyle w:val="bold"/>
          <w:rFonts w:ascii="Arial" w:hAnsi="Arial" w:cs="Arial" w:hint="cs"/>
          <w:w w:val="98"/>
          <w:rtl/>
        </w:rPr>
        <w:t>القوم</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أثنى</w:t>
      </w:r>
      <w:r>
        <w:rPr>
          <w:rStyle w:val="bold"/>
          <w:w w:val="98"/>
          <w:rtl/>
        </w:rPr>
        <w:t xml:space="preserve"> </w:t>
      </w:r>
      <w:r>
        <w:rPr>
          <w:rStyle w:val="bold"/>
          <w:rFonts w:ascii="Arial" w:hAnsi="Arial" w:cs="Arial" w:hint="cs"/>
          <w:w w:val="98"/>
          <w:rtl/>
        </w:rPr>
        <w:t>الله</w:t>
      </w:r>
      <w:r>
        <w:rPr>
          <w:w w:val="98"/>
          <w:rtl/>
        </w:rPr>
        <w:t> </w:t>
      </w:r>
      <w:r>
        <w:rPr>
          <w:rStyle w:val="azawijal"/>
          <w:rFonts w:cs="Times New Roman"/>
          <w:w w:val="98"/>
          <w:rtl/>
        </w:rPr>
        <w:t>8</w:t>
      </w:r>
      <w:r>
        <w:rPr>
          <w:w w:val="98"/>
          <w:rtl/>
        </w:rPr>
        <w:t xml:space="preserve"> </w:t>
      </w:r>
      <w:r>
        <w:rPr>
          <w:rStyle w:val="bold"/>
          <w:rFonts w:ascii="Arial" w:hAnsi="Arial" w:cs="Arial" w:hint="cs"/>
          <w:w w:val="98"/>
          <w:rtl/>
        </w:rPr>
        <w:t>عليهم</w:t>
      </w:r>
      <w:r>
        <w:rPr>
          <w:w w:val="98"/>
          <w:rtl/>
        </w:rPr>
        <w:t xml:space="preserve"> </w:t>
      </w:r>
      <w:r>
        <w:rPr>
          <w:rStyle w:val="bold"/>
          <w:rFonts w:ascii="Arial" w:hAnsi="Arial" w:cs="Arial" w:hint="cs"/>
          <w:w w:val="98"/>
          <w:rtl/>
        </w:rPr>
        <w:t>﴿</w:t>
      </w:r>
      <w:r>
        <w:rPr>
          <w:rStyle w:val="bold"/>
          <w:rFonts w:ascii="Calibri" w:cs="Calibri" w:hint="cs"/>
          <w:w w:val="98"/>
          <w:rtl/>
        </w:rPr>
        <w:t> </w:t>
      </w:r>
      <w:r>
        <w:rPr>
          <w:rStyle w:val="bold"/>
          <w:rFonts w:ascii="Arial" w:hAnsi="Arial" w:cs="Arial" w:hint="cs"/>
          <w:w w:val="98"/>
          <w:rtl/>
        </w:rPr>
        <w:t>وَمِن</w:t>
      </w:r>
      <w:r>
        <w:rPr>
          <w:rStyle w:val="bold"/>
          <w:w w:val="98"/>
          <w:rtl/>
        </w:rPr>
        <w:t xml:space="preserve"> </w:t>
      </w:r>
      <w:r>
        <w:rPr>
          <w:rStyle w:val="bold"/>
          <w:rFonts w:ascii="Arial" w:hAnsi="Arial" w:cs="Arial" w:hint="cs"/>
          <w:w w:val="98"/>
          <w:rtl/>
        </w:rPr>
        <w:t>قَوْمِ</w:t>
      </w:r>
      <w:r>
        <w:rPr>
          <w:rStyle w:val="bold"/>
          <w:w w:val="98"/>
          <w:rtl/>
        </w:rPr>
        <w:t xml:space="preserve"> </w:t>
      </w:r>
      <w:r>
        <w:rPr>
          <w:rStyle w:val="bold"/>
          <w:rFonts w:ascii="Arial" w:hAnsi="Arial" w:cs="Arial" w:hint="cs"/>
          <w:w w:val="98"/>
          <w:rtl/>
        </w:rPr>
        <w:t>مُوسَى</w:t>
      </w:r>
      <w:r>
        <w:rPr>
          <w:rStyle w:val="Superscriptbaseline-2"/>
          <w:rFonts w:ascii="Arial" w:hAnsi="Arial" w:cs="Arial" w:hint="cs"/>
          <w:b/>
          <w:bCs/>
          <w:w w:val="98"/>
          <w:rtl/>
        </w:rPr>
        <w:t>آ</w:t>
      </w:r>
      <w:r>
        <w:rPr>
          <w:rStyle w:val="bold"/>
          <w:w w:val="98"/>
          <w:rtl/>
        </w:rPr>
        <w:t xml:space="preserve"> </w:t>
      </w:r>
      <w:r>
        <w:rPr>
          <w:rStyle w:val="bold"/>
          <w:rFonts w:ascii="Arial" w:hAnsi="Arial" w:cs="Arial" w:hint="cs"/>
          <w:w w:val="98"/>
          <w:rtl/>
        </w:rPr>
        <w:t>أُمَّةٌ</w:t>
      </w:r>
      <w:r>
        <w:rPr>
          <w:rStyle w:val="bold"/>
          <w:w w:val="98"/>
          <w:rtl/>
        </w:rPr>
        <w:t>...</w:t>
      </w:r>
      <w:r>
        <w:rPr>
          <w:rStyle w:val="bold"/>
          <w:rFonts w:ascii="Calibri" w:cs="Calibri" w:hint="cs"/>
          <w:w w:val="98"/>
          <w:rtl/>
        </w:rPr>
        <w:t> </w:t>
      </w:r>
      <w:r>
        <w:rPr>
          <w:rStyle w:val="bold"/>
          <w:rFonts w:ascii="Arial" w:hAnsi="Arial" w:cs="Arial" w:hint="cs"/>
          <w:w w:val="98"/>
          <w:rtl/>
        </w:rPr>
        <w:t>﴾</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بينك</w:t>
      </w:r>
      <w:r>
        <w:rPr>
          <w:w w:val="98"/>
          <w:rtl/>
        </w:rPr>
        <w:t xml:space="preserve"> </w:t>
      </w:r>
      <w:r>
        <w:rPr>
          <w:rFonts w:ascii="Arial" w:hAnsi="Arial" w:cs="Arial" w:hint="cs"/>
          <w:w w:val="98"/>
          <w:rtl/>
        </w:rPr>
        <w:t>وبينهم</w:t>
      </w:r>
      <w:r>
        <w:rPr>
          <w:w w:val="98"/>
          <w:rtl/>
        </w:rPr>
        <w:t xml:space="preserve"> </w:t>
      </w:r>
      <w:r>
        <w:rPr>
          <w:rFonts w:ascii="Arial" w:hAnsi="Arial" w:cs="Arial" w:hint="cs"/>
          <w:w w:val="98"/>
          <w:rtl/>
        </w:rPr>
        <w:t>ستُّ</w:t>
      </w:r>
      <w:r>
        <w:rPr>
          <w:w w:val="98"/>
          <w:rtl/>
        </w:rPr>
        <w:t xml:space="preserve"> </w:t>
      </w:r>
      <w:r>
        <w:rPr>
          <w:rFonts w:ascii="Arial" w:hAnsi="Arial" w:cs="Arial" w:hint="cs"/>
          <w:w w:val="98"/>
          <w:rtl/>
        </w:rPr>
        <w:t>سنين</w:t>
      </w:r>
      <w:r>
        <w:rPr>
          <w:w w:val="98"/>
          <w:rtl/>
        </w:rPr>
        <w:t xml:space="preserve"> </w:t>
      </w:r>
      <w:r>
        <w:rPr>
          <w:rFonts w:ascii="Arial" w:hAnsi="Arial" w:cs="Arial" w:hint="cs"/>
          <w:w w:val="98"/>
          <w:rtl/>
        </w:rPr>
        <w:t>ذهابا</w:t>
      </w:r>
      <w:r>
        <w:rPr>
          <w:w w:val="98"/>
          <w:rtl/>
        </w:rPr>
        <w:t xml:space="preserve"> </w:t>
      </w:r>
      <w:r>
        <w:rPr>
          <w:rFonts w:ascii="Arial" w:hAnsi="Arial" w:cs="Arial" w:hint="cs"/>
          <w:w w:val="98"/>
          <w:rtl/>
        </w:rPr>
        <w:t>وستٌّ</w:t>
      </w:r>
      <w:r>
        <w:rPr>
          <w:w w:val="98"/>
          <w:rtl/>
        </w:rPr>
        <w:t xml:space="preserve"> </w:t>
      </w:r>
      <w:r>
        <w:rPr>
          <w:rFonts w:ascii="Arial" w:hAnsi="Arial" w:cs="Arial" w:hint="cs"/>
          <w:w w:val="98"/>
          <w:rtl/>
        </w:rPr>
        <w:t>رجوعا</w:t>
      </w:r>
      <w:r>
        <w:rPr>
          <w:w w:val="98"/>
          <w:rtl/>
        </w:rPr>
        <w:t xml:space="preserve"> </w:t>
      </w:r>
      <w:r>
        <w:rPr>
          <w:rFonts w:ascii="Arial" w:hAnsi="Arial" w:cs="Arial" w:hint="cs"/>
          <w:w w:val="98"/>
          <w:rtl/>
        </w:rPr>
        <w:t>فادع</w:t>
      </w:r>
      <w:r>
        <w:rPr>
          <w:w w:val="98"/>
          <w:rtl/>
        </w:rPr>
        <w:t xml:space="preserve"> </w:t>
      </w:r>
      <w:r>
        <w:rPr>
          <w:rFonts w:ascii="Arial" w:hAnsi="Arial" w:cs="Arial" w:hint="cs"/>
          <w:w w:val="98"/>
          <w:rtl/>
        </w:rPr>
        <w:t>ربَّك،</w:t>
      </w:r>
      <w:r>
        <w:rPr>
          <w:w w:val="98"/>
          <w:rtl/>
        </w:rPr>
        <w:t xml:space="preserve"> </w:t>
      </w:r>
      <w:r>
        <w:rPr>
          <w:rFonts w:ascii="Arial" w:hAnsi="Arial" w:cs="Arial" w:hint="cs"/>
          <w:w w:val="98"/>
          <w:rtl/>
        </w:rPr>
        <w:t>فدعا</w:t>
      </w:r>
      <w:r>
        <w:rPr>
          <w:w w:val="98"/>
          <w:rtl/>
        </w:rPr>
        <w:t xml:space="preserve"> </w:t>
      </w:r>
      <w:r>
        <w:rPr>
          <w:rFonts w:ascii="Arial" w:hAnsi="Arial" w:cs="Arial" w:hint="cs"/>
          <w:w w:val="98"/>
          <w:rtl/>
        </w:rPr>
        <w:t>وأمَّن</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فأوحي</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أجبه،</w:t>
      </w:r>
      <w:r>
        <w:rPr>
          <w:w w:val="98"/>
          <w:rtl/>
        </w:rPr>
        <w:t xml:space="preserve"> </w:t>
      </w:r>
      <w:r>
        <w:rPr>
          <w:rFonts w:ascii="Arial" w:hAnsi="Arial" w:cs="Arial" w:hint="cs"/>
          <w:w w:val="98"/>
          <w:rtl/>
        </w:rPr>
        <w:t>فركب</w:t>
      </w:r>
      <w:r>
        <w:rPr>
          <w:w w:val="98"/>
          <w:rtl/>
        </w:rPr>
        <w:t xml:space="preserve"> </w:t>
      </w:r>
      <w:r>
        <w:rPr>
          <w:rFonts w:ascii="Arial" w:hAnsi="Arial" w:cs="Arial" w:hint="cs"/>
          <w:w w:val="98"/>
          <w:rtl/>
        </w:rPr>
        <w:t>البراق</w:t>
      </w:r>
      <w:r>
        <w:rPr>
          <w:w w:val="98"/>
          <w:rtl/>
        </w:rPr>
        <w:t xml:space="preserve"> </w:t>
      </w:r>
      <w:r>
        <w:rPr>
          <w:rFonts w:ascii="Arial" w:hAnsi="Arial" w:cs="Arial" w:hint="cs"/>
          <w:w w:val="98"/>
          <w:rtl/>
        </w:rPr>
        <w:t>فبلغهم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خطوات،</w:t>
      </w:r>
      <w:r>
        <w:rPr>
          <w:w w:val="98"/>
          <w:rtl/>
        </w:rPr>
        <w:t xml:space="preserve"> </w:t>
      </w:r>
      <w:r>
        <w:rPr>
          <w:rFonts w:ascii="Arial" w:hAnsi="Arial" w:cs="Arial" w:hint="cs"/>
          <w:w w:val="98"/>
          <w:rtl/>
        </w:rPr>
        <w:t>فقالوا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أنت؟</w:t>
      </w:r>
      <w:r>
        <w:rPr>
          <w:w w:val="98"/>
          <w:rtl/>
        </w:rPr>
        <w:t xml:space="preserve"> </w:t>
      </w:r>
      <w:r>
        <w:rPr>
          <w:rFonts w:ascii="Arial" w:hAnsi="Arial" w:cs="Arial" w:hint="cs"/>
          <w:w w:val="98"/>
          <w:rtl/>
        </w:rPr>
        <w:t>قال</w:t>
      </w:r>
      <w:r>
        <w:rPr>
          <w:w w:val="98"/>
          <w:rtl/>
        </w:rPr>
        <w:t xml:space="preserve">: </w:t>
      </w:r>
      <w:r>
        <w:rPr>
          <w:rStyle w:val="bold"/>
          <w:w w:val="98"/>
          <w:rtl/>
        </w:rPr>
        <w:t>«</w:t>
      </w:r>
      <w:r>
        <w:rPr>
          <w:rStyle w:val="bold"/>
          <w:rFonts w:ascii="Arial" w:hAnsi="Arial" w:cs="Arial" w:hint="cs"/>
          <w:w w:val="98"/>
          <w:rtl/>
        </w:rPr>
        <w:t>النبيء</w:t>
      </w:r>
      <w:r>
        <w:rPr>
          <w:rStyle w:val="bold"/>
          <w:w w:val="98"/>
          <w:rtl/>
        </w:rPr>
        <w:t xml:space="preserve"> </w:t>
      </w:r>
      <w:r>
        <w:rPr>
          <w:rStyle w:val="bold"/>
          <w:rFonts w:ascii="Arial" w:hAnsi="Arial" w:cs="Arial" w:hint="cs"/>
          <w:w w:val="98"/>
          <w:rtl/>
        </w:rPr>
        <w:t>الأميُّ</w:t>
      </w:r>
      <w:r>
        <w:rPr>
          <w:rStyle w:val="bold"/>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9"/>
          <w:rtl/>
        </w:rPr>
        <w:t>أنت</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بشَّر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بك</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فمن</w:t>
      </w:r>
      <w:r>
        <w:rPr>
          <w:w w:val="99"/>
          <w:rtl/>
        </w:rPr>
        <w:t xml:space="preserve"> </w:t>
      </w:r>
      <w:r>
        <w:rPr>
          <w:rFonts w:ascii="Arial" w:hAnsi="Arial" w:cs="Arial" w:hint="cs"/>
          <w:w w:val="99"/>
          <w:rtl/>
        </w:rPr>
        <w:t>معك؟</w:t>
      </w:r>
      <w:r>
        <w:rPr>
          <w:w w:val="99"/>
          <w:rtl/>
        </w:rPr>
        <w:t xml:space="preserve"> </w:t>
      </w:r>
      <w:r>
        <w:rPr>
          <w:rFonts w:ascii="Arial" w:hAnsi="Arial" w:cs="Arial" w:hint="cs"/>
          <w:w w:val="99"/>
          <w:rtl/>
        </w:rPr>
        <w:t>قال</w:t>
      </w:r>
      <w:r>
        <w:rPr>
          <w:w w:val="99"/>
          <w:rtl/>
        </w:rPr>
        <w:t xml:space="preserve">: </w:t>
      </w:r>
      <w:r>
        <w:rPr>
          <w:rStyle w:val="bold"/>
          <w:w w:val="99"/>
          <w:rtl/>
        </w:rPr>
        <w:t>«</w:t>
      </w:r>
      <w:r>
        <w:rPr>
          <w:rStyle w:val="bold"/>
          <w:rFonts w:ascii="Arial" w:hAnsi="Arial" w:cs="Arial" w:hint="cs"/>
          <w:w w:val="99"/>
          <w:rtl/>
        </w:rPr>
        <w:t>أترونه؟</w:t>
      </w:r>
      <w:r>
        <w:rPr>
          <w:rStyle w:val="bold"/>
          <w:rFonts w:ascii="Calibri" w:cs="Calibri" w:hint="cs"/>
          <w:w w:val="99"/>
          <w:rtl/>
        </w:rPr>
        <w:t>»</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نعم</w:t>
      </w:r>
      <w:r>
        <w:rPr>
          <w:w w:val="99"/>
          <w:rtl/>
        </w:rPr>
        <w:t xml:space="preserve"> </w:t>
      </w:r>
      <w:r>
        <w:rPr>
          <w:rFonts w:ascii="Arial" w:hAnsi="Arial" w:cs="Arial" w:hint="cs"/>
          <w:w w:val="99"/>
          <w:rtl/>
        </w:rPr>
        <w:t>قال</w:t>
      </w:r>
      <w:r>
        <w:rPr>
          <w:w w:val="99"/>
          <w:rtl/>
        </w:rPr>
        <w:t xml:space="preserve">: </w:t>
      </w:r>
      <w:r>
        <w:rPr>
          <w:rStyle w:val="bold"/>
          <w:w w:val="99"/>
          <w:rtl/>
        </w:rPr>
        <w:t>«</w:t>
      </w:r>
      <w:r>
        <w:rPr>
          <w:rStyle w:val="bold"/>
          <w:rFonts w:ascii="Arial" w:hAnsi="Arial" w:cs="Arial" w:hint="cs"/>
          <w:w w:val="99"/>
          <w:rtl/>
        </w:rPr>
        <w:t>جبريل</w:t>
      </w:r>
      <w:r>
        <w:rPr>
          <w:rStyle w:val="bold"/>
          <w:rFonts w:ascii="Calibri" w:cs="Calibri" w:hint="cs"/>
          <w:w w:val="99"/>
          <w:rtl/>
        </w:rPr>
        <w:t>»</w:t>
      </w:r>
      <w:r>
        <w:rPr>
          <w:w w:val="99"/>
          <w:rtl/>
        </w:rPr>
        <w:t xml:space="preserve"> </w:t>
      </w:r>
      <w:r>
        <w:rPr>
          <w:rFonts w:ascii="Arial" w:hAnsi="Arial" w:cs="Arial" w:hint="cs"/>
          <w:w w:val="99"/>
          <w:rtl/>
        </w:rPr>
        <w:t>قال</w:t>
      </w:r>
      <w:r>
        <w:rPr>
          <w:w w:val="99"/>
          <w:rtl/>
        </w:rPr>
        <w:t xml:space="preserve">: </w:t>
      </w:r>
      <w:r>
        <w:rPr>
          <w:rStyle w:val="bold"/>
          <w:w w:val="99"/>
          <w:rtl/>
        </w:rPr>
        <w:t>«</w:t>
      </w:r>
      <w:r>
        <w:rPr>
          <w:rStyle w:val="bold"/>
          <w:rFonts w:ascii="Arial" w:hAnsi="Arial" w:cs="Arial" w:hint="cs"/>
          <w:w w:val="99"/>
          <w:rtl/>
        </w:rPr>
        <w:t>فلم</w:t>
      </w:r>
      <w:r>
        <w:rPr>
          <w:rStyle w:val="bold"/>
          <w:w w:val="99"/>
          <w:rtl/>
        </w:rPr>
        <w:t xml:space="preserve"> </w:t>
      </w:r>
      <w:r>
        <w:rPr>
          <w:rStyle w:val="bold"/>
          <w:rFonts w:ascii="Arial" w:hAnsi="Arial" w:cs="Arial" w:hint="cs"/>
          <w:w w:val="99"/>
          <w:rtl/>
        </w:rPr>
        <w:t>كانت</w:t>
      </w:r>
      <w:r>
        <w:rPr>
          <w:rStyle w:val="bold"/>
          <w:w w:val="99"/>
          <w:rtl/>
        </w:rPr>
        <w:t xml:space="preserve"> </w:t>
      </w:r>
      <w:r>
        <w:rPr>
          <w:rStyle w:val="bold"/>
          <w:rFonts w:ascii="Arial" w:hAnsi="Arial" w:cs="Arial" w:hint="cs"/>
          <w:w w:val="99"/>
          <w:rtl/>
        </w:rPr>
        <w:t>قبوركم</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أبواب</w:t>
      </w:r>
      <w:r>
        <w:rPr>
          <w:rStyle w:val="bold"/>
          <w:w w:val="99"/>
          <w:rtl/>
        </w:rPr>
        <w:t xml:space="preserve"> </w:t>
      </w:r>
      <w:r>
        <w:rPr>
          <w:rStyle w:val="bold"/>
          <w:rFonts w:ascii="Arial" w:hAnsi="Arial" w:cs="Arial" w:hint="cs"/>
          <w:w w:val="99"/>
          <w:rtl/>
        </w:rPr>
        <w:t>دوركم؟</w:t>
      </w:r>
      <w:r>
        <w:rPr>
          <w:rStyle w:val="bold"/>
          <w:rFonts w:ascii="Calibri" w:cs="Calibri" w:hint="cs"/>
          <w:w w:val="99"/>
          <w:rtl/>
        </w:rPr>
        <w:t>»</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لنذكر</w:t>
      </w:r>
      <w:r>
        <w:rPr>
          <w:w w:val="99"/>
          <w:rtl/>
        </w:rPr>
        <w:t xml:space="preserve"> </w:t>
      </w:r>
      <w:r>
        <w:rPr>
          <w:rFonts w:ascii="Arial" w:hAnsi="Arial" w:cs="Arial" w:hint="cs"/>
          <w:w w:val="99"/>
          <w:rtl/>
        </w:rPr>
        <w:t>الموت</w:t>
      </w:r>
      <w:r>
        <w:rPr>
          <w:w w:val="99"/>
          <w:rtl/>
        </w:rPr>
        <w:t xml:space="preserve"> </w:t>
      </w:r>
      <w:r>
        <w:rPr>
          <w:rFonts w:ascii="Arial" w:hAnsi="Arial" w:cs="Arial" w:hint="cs"/>
          <w:w w:val="98"/>
          <w:rtl/>
        </w:rPr>
        <w:t>صباحا</w:t>
      </w:r>
      <w:r>
        <w:rPr>
          <w:w w:val="98"/>
          <w:rtl/>
        </w:rPr>
        <w:t xml:space="preserve"> </w:t>
      </w:r>
      <w:r>
        <w:rPr>
          <w:rFonts w:ascii="Arial" w:hAnsi="Arial" w:cs="Arial" w:hint="cs"/>
          <w:w w:val="98"/>
          <w:rtl/>
        </w:rPr>
        <w:t>ومساء،</w:t>
      </w:r>
      <w:r>
        <w:rPr>
          <w:w w:val="98"/>
          <w:rtl/>
        </w:rPr>
        <w:t xml:space="preserve"> </w:t>
      </w:r>
      <w:r>
        <w:rPr>
          <w:rStyle w:val="bold"/>
          <w:w w:val="98"/>
          <w:rtl/>
        </w:rPr>
        <w:t>«</w:t>
      </w:r>
      <w:r>
        <w:rPr>
          <w:rStyle w:val="bold"/>
          <w:rFonts w:ascii="Arial" w:hAnsi="Arial" w:cs="Arial" w:hint="cs"/>
          <w:w w:val="98"/>
          <w:rtl/>
        </w:rPr>
        <w:t>فَلِمَ</w:t>
      </w:r>
      <w:r>
        <w:rPr>
          <w:rStyle w:val="bold"/>
          <w:w w:val="98"/>
          <w:rtl/>
        </w:rPr>
        <w:t xml:space="preserve"> </w:t>
      </w:r>
      <w:r>
        <w:rPr>
          <w:rStyle w:val="bold"/>
          <w:rFonts w:ascii="Arial" w:hAnsi="Arial" w:cs="Arial" w:hint="cs"/>
          <w:w w:val="98"/>
          <w:rtl/>
        </w:rPr>
        <w:t>تَسَاوى</w:t>
      </w:r>
      <w:r>
        <w:rPr>
          <w:rStyle w:val="bold"/>
          <w:w w:val="98"/>
          <w:rtl/>
        </w:rPr>
        <w:t xml:space="preserve"> </w:t>
      </w:r>
      <w:r>
        <w:rPr>
          <w:rStyle w:val="bold"/>
          <w:rFonts w:ascii="Arial" w:hAnsi="Arial" w:cs="Arial" w:hint="cs"/>
          <w:w w:val="98"/>
          <w:rtl/>
        </w:rPr>
        <w:t>بنيانكم؟</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لِئَلَّا</w:t>
      </w:r>
      <w:r>
        <w:rPr>
          <w:w w:val="98"/>
          <w:rtl/>
        </w:rPr>
        <w:t xml:space="preserve"> </w:t>
      </w:r>
      <w:r>
        <w:rPr>
          <w:rFonts w:ascii="Arial" w:hAnsi="Arial" w:cs="Arial" w:hint="cs"/>
          <w:w w:val="98"/>
          <w:rtl/>
        </w:rPr>
        <w:t>نشرف</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نسدَّ</w:t>
      </w:r>
      <w:r>
        <w:rPr>
          <w:w w:val="98"/>
          <w:rtl/>
        </w:rPr>
        <w:t xml:space="preserve"> </w:t>
      </w:r>
      <w:r>
        <w:rPr>
          <w:rFonts w:ascii="Arial" w:hAnsi="Arial" w:cs="Arial" w:hint="cs"/>
          <w:w w:val="98"/>
          <w:rtl/>
        </w:rPr>
        <w:t>الريح،</w:t>
      </w:r>
      <w:r>
        <w:rPr>
          <w:rStyle w:val="bold"/>
          <w:w w:val="98"/>
          <w:rtl/>
        </w:rPr>
        <w:t xml:space="preserve"> «</w:t>
      </w:r>
      <w:r>
        <w:rPr>
          <w:rStyle w:val="bold"/>
          <w:rFonts w:ascii="Arial" w:hAnsi="Arial" w:cs="Arial" w:hint="cs"/>
          <w:w w:val="98"/>
          <w:rtl/>
        </w:rPr>
        <w:t>فلم</w:t>
      </w:r>
      <w:r>
        <w:rPr>
          <w:rStyle w:val="bold"/>
          <w:w w:val="98"/>
          <w:rtl/>
        </w:rPr>
        <w:t xml:space="preserve"> </w:t>
      </w:r>
      <w:r>
        <w:rPr>
          <w:rStyle w:val="bold"/>
          <w:rFonts w:ascii="Arial" w:hAnsi="Arial" w:cs="Arial" w:hint="cs"/>
          <w:w w:val="98"/>
          <w:rtl/>
        </w:rPr>
        <w:t>لم</w:t>
      </w:r>
      <w:r>
        <w:rPr>
          <w:rStyle w:val="bold"/>
          <w:w w:val="98"/>
          <w:rtl/>
        </w:rPr>
        <w:t xml:space="preserve"> </w:t>
      </w:r>
      <w:r>
        <w:rPr>
          <w:rStyle w:val="bold"/>
          <w:rFonts w:ascii="Arial" w:hAnsi="Arial" w:cs="Arial" w:hint="cs"/>
          <w:w w:val="98"/>
          <w:rtl/>
        </w:rPr>
        <w:t>يكن</w:t>
      </w:r>
      <w:r>
        <w:rPr>
          <w:rStyle w:val="bold"/>
          <w:w w:val="98"/>
          <w:rtl/>
        </w:rPr>
        <w:t xml:space="preserve"> </w:t>
      </w:r>
      <w:r>
        <w:rPr>
          <w:rStyle w:val="bold"/>
          <w:rFonts w:ascii="Arial" w:hAnsi="Arial" w:cs="Arial" w:hint="cs"/>
          <w:w w:val="98"/>
          <w:rtl/>
        </w:rPr>
        <w:t>قاض</w:t>
      </w:r>
      <w:r>
        <w:rPr>
          <w:rStyle w:val="bold"/>
          <w:w w:val="98"/>
          <w:rtl/>
        </w:rPr>
        <w:t xml:space="preserve"> </w:t>
      </w:r>
      <w:r>
        <w:rPr>
          <w:rStyle w:val="bold"/>
          <w:rFonts w:ascii="Arial" w:hAnsi="Arial" w:cs="Arial" w:hint="cs"/>
          <w:w w:val="98"/>
          <w:rtl/>
        </w:rPr>
        <w:t>ولا</w:t>
      </w:r>
      <w:r>
        <w:rPr>
          <w:rStyle w:val="bold"/>
          <w:w w:val="98"/>
          <w:rtl/>
        </w:rPr>
        <w:t xml:space="preserve"> </w:t>
      </w:r>
      <w:r>
        <w:rPr>
          <w:rStyle w:val="bold"/>
          <w:rFonts w:ascii="Arial" w:hAnsi="Arial" w:cs="Arial" w:hint="cs"/>
          <w:w w:val="98"/>
          <w:rtl/>
        </w:rPr>
        <w:t>سلطان؟</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لإنصافنا،</w:t>
      </w:r>
      <w:r>
        <w:rPr>
          <w:w w:val="98"/>
          <w:rtl/>
        </w:rPr>
        <w:t xml:space="preserve"> </w:t>
      </w:r>
      <w:r>
        <w:rPr>
          <w:rStyle w:val="bold"/>
          <w:w w:val="98"/>
          <w:rtl/>
        </w:rPr>
        <w:t>«</w:t>
      </w:r>
      <w:r>
        <w:rPr>
          <w:rStyle w:val="bold"/>
          <w:rFonts w:ascii="Arial" w:hAnsi="Arial" w:cs="Arial" w:hint="cs"/>
          <w:w w:val="98"/>
          <w:rtl/>
        </w:rPr>
        <w:t>ولِمَ</w:t>
      </w:r>
      <w:r>
        <w:rPr>
          <w:rStyle w:val="bold"/>
          <w:w w:val="98"/>
          <w:rtl/>
        </w:rPr>
        <w:t xml:space="preserve"> </w:t>
      </w:r>
      <w:r>
        <w:rPr>
          <w:rStyle w:val="bold"/>
          <w:rFonts w:ascii="Arial" w:hAnsi="Arial" w:cs="Arial" w:hint="cs"/>
          <w:w w:val="98"/>
          <w:rtl/>
        </w:rPr>
        <w:t>لَمْ</w:t>
      </w:r>
      <w:r>
        <w:rPr>
          <w:rStyle w:val="bold"/>
          <w:w w:val="98"/>
          <w:rtl/>
        </w:rPr>
        <w:t xml:space="preserve"> </w:t>
      </w:r>
      <w:r>
        <w:rPr>
          <w:rStyle w:val="bold"/>
          <w:rFonts w:ascii="Arial" w:hAnsi="Arial" w:cs="Arial" w:hint="cs"/>
          <w:w w:val="98"/>
          <w:rtl/>
        </w:rPr>
        <w:t>يكن</w:t>
      </w:r>
      <w:r>
        <w:rPr>
          <w:rStyle w:val="bold"/>
          <w:w w:val="98"/>
          <w:rtl/>
        </w:rPr>
        <w:t xml:space="preserve"> </w:t>
      </w:r>
      <w:r>
        <w:rPr>
          <w:rStyle w:val="bold"/>
          <w:rFonts w:ascii="Arial" w:hAnsi="Arial" w:cs="Arial" w:hint="cs"/>
          <w:w w:val="98"/>
          <w:rtl/>
        </w:rPr>
        <w:t>سوق؟</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نزرع</w:t>
      </w:r>
      <w:r>
        <w:rPr>
          <w:w w:val="98"/>
          <w:rtl/>
        </w:rPr>
        <w:t xml:space="preserve"> </w:t>
      </w:r>
      <w:r>
        <w:rPr>
          <w:rFonts w:ascii="Arial" w:hAnsi="Arial" w:cs="Arial" w:hint="cs"/>
          <w:w w:val="98"/>
          <w:rtl/>
        </w:rPr>
        <w:t>جميعا</w:t>
      </w:r>
      <w:r>
        <w:rPr>
          <w:w w:val="98"/>
          <w:rtl/>
        </w:rPr>
        <w:t xml:space="preserve"> </w:t>
      </w:r>
      <w:r>
        <w:rPr>
          <w:rFonts w:ascii="Arial" w:hAnsi="Arial" w:cs="Arial" w:hint="cs"/>
          <w:w w:val="98"/>
          <w:rtl/>
        </w:rPr>
        <w:t>ونحصد</w:t>
      </w:r>
      <w:r>
        <w:rPr>
          <w:w w:val="98"/>
          <w:rtl/>
        </w:rPr>
        <w:t xml:space="preserve"> </w:t>
      </w:r>
      <w:r>
        <w:rPr>
          <w:rFonts w:ascii="Arial" w:hAnsi="Arial" w:cs="Arial" w:hint="cs"/>
          <w:w w:val="98"/>
          <w:rtl/>
        </w:rPr>
        <w:t>ونأخذ</w:t>
      </w:r>
      <w:r>
        <w:rPr>
          <w:w w:val="98"/>
          <w:rtl/>
        </w:rPr>
        <w:t xml:space="preserve"> </w:t>
      </w:r>
      <w:r>
        <w:rPr>
          <w:rFonts w:ascii="Arial" w:hAnsi="Arial" w:cs="Arial" w:hint="cs"/>
          <w:w w:val="98"/>
          <w:rtl/>
        </w:rPr>
        <w:t>الكفاية،</w:t>
      </w:r>
      <w:r>
        <w:rPr>
          <w:w w:val="98"/>
          <w:rtl/>
        </w:rPr>
        <w:t xml:space="preserve"> </w:t>
      </w:r>
      <w:r>
        <w:rPr>
          <w:rStyle w:val="bold"/>
          <w:w w:val="98"/>
          <w:rtl/>
        </w:rPr>
        <w:t>«</w:t>
      </w:r>
      <w:r>
        <w:rPr>
          <w:rStyle w:val="bold"/>
          <w:rFonts w:ascii="Arial" w:hAnsi="Arial" w:cs="Arial" w:hint="cs"/>
          <w:w w:val="98"/>
          <w:rtl/>
        </w:rPr>
        <w:t>فَلِمَ</w:t>
      </w:r>
      <w:r>
        <w:rPr>
          <w:rStyle w:val="bold"/>
          <w:w w:val="98"/>
          <w:rtl/>
        </w:rPr>
        <w:t xml:space="preserve"> </w:t>
      </w:r>
      <w:r>
        <w:rPr>
          <w:rStyle w:val="bold"/>
          <w:rFonts w:ascii="Arial" w:hAnsi="Arial" w:cs="Arial" w:hint="cs"/>
          <w:w w:val="98"/>
          <w:rtl/>
        </w:rPr>
        <w:t>يضحك</w:t>
      </w:r>
      <w:r>
        <w:rPr>
          <w:rStyle w:val="bold"/>
          <w:w w:val="98"/>
          <w:rtl/>
        </w:rPr>
        <w:t xml:space="preserve"> </w:t>
      </w:r>
      <w:r>
        <w:rPr>
          <w:rStyle w:val="bold"/>
          <w:rFonts w:ascii="Arial" w:hAnsi="Arial" w:cs="Arial" w:hint="cs"/>
          <w:w w:val="98"/>
          <w:rtl/>
        </w:rPr>
        <w:t>هؤلاء؟</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مات</w:t>
      </w:r>
      <w:r>
        <w:rPr>
          <w:w w:val="98"/>
          <w:rtl/>
        </w:rPr>
        <w:t xml:space="preserve"> </w:t>
      </w:r>
      <w:r>
        <w:rPr>
          <w:rFonts w:ascii="Arial" w:hAnsi="Arial" w:cs="Arial" w:hint="cs"/>
          <w:w w:val="98"/>
          <w:rtl/>
        </w:rPr>
        <w:t>ميِّتهم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الإسلام،</w:t>
      </w:r>
      <w:r>
        <w:rPr>
          <w:w w:val="98"/>
          <w:rtl/>
        </w:rPr>
        <w:t xml:space="preserve"> </w:t>
      </w:r>
      <w:r>
        <w:rPr>
          <w:rStyle w:val="bold"/>
          <w:w w:val="98"/>
          <w:rtl/>
        </w:rPr>
        <w:t>«</w:t>
      </w:r>
      <w:r>
        <w:rPr>
          <w:rStyle w:val="bold"/>
          <w:rFonts w:ascii="Arial" w:hAnsi="Arial" w:cs="Arial" w:hint="cs"/>
          <w:w w:val="98"/>
          <w:rtl/>
        </w:rPr>
        <w:t>ولِمَ</w:t>
      </w:r>
      <w:r>
        <w:rPr>
          <w:rStyle w:val="bold"/>
          <w:w w:val="98"/>
          <w:rtl/>
        </w:rPr>
        <w:t xml:space="preserve"> </w:t>
      </w:r>
      <w:r>
        <w:rPr>
          <w:rStyle w:val="bold"/>
          <w:rFonts w:ascii="Arial" w:hAnsi="Arial" w:cs="Arial" w:hint="cs"/>
          <w:w w:val="98"/>
          <w:rtl/>
        </w:rPr>
        <w:t>يبكي</w:t>
      </w:r>
      <w:r>
        <w:rPr>
          <w:rStyle w:val="bold"/>
          <w:w w:val="98"/>
          <w:rtl/>
        </w:rPr>
        <w:t xml:space="preserve"> </w:t>
      </w:r>
      <w:r>
        <w:rPr>
          <w:rStyle w:val="bold"/>
          <w:rFonts w:ascii="Arial" w:hAnsi="Arial" w:cs="Arial" w:hint="cs"/>
          <w:w w:val="98"/>
          <w:rtl/>
        </w:rPr>
        <w:t>هؤلاء؟</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ولد</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مولود</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يدرون</w:t>
      </w:r>
      <w:r>
        <w:rPr>
          <w:w w:val="98"/>
          <w:rtl/>
        </w:rPr>
        <w:t xml:space="preserve"> </w:t>
      </w:r>
      <w:r>
        <w:rPr>
          <w:rFonts w:ascii="Arial" w:hAnsi="Arial" w:cs="Arial" w:hint="cs"/>
          <w:w w:val="98"/>
          <w:rtl/>
        </w:rPr>
        <w:t>عَلَام</w:t>
      </w:r>
      <w:r>
        <w:rPr>
          <w:w w:val="98"/>
          <w:rtl/>
        </w:rPr>
        <w:t xml:space="preserve"> </w:t>
      </w:r>
      <w:r>
        <w:rPr>
          <w:rFonts w:ascii="Arial" w:hAnsi="Arial" w:cs="Arial" w:hint="cs"/>
          <w:w w:val="98"/>
          <w:rtl/>
        </w:rPr>
        <w:t>يموت،</w:t>
      </w:r>
      <w:r>
        <w:rPr>
          <w:w w:val="98"/>
          <w:rtl/>
        </w:rPr>
        <w:t xml:space="preserve"> </w:t>
      </w:r>
      <w:r>
        <w:rPr>
          <w:rStyle w:val="bold"/>
          <w:w w:val="98"/>
          <w:rtl/>
        </w:rPr>
        <w:t>«</w:t>
      </w:r>
      <w:r>
        <w:rPr>
          <w:rStyle w:val="bold"/>
          <w:rFonts w:ascii="Arial" w:hAnsi="Arial" w:cs="Arial" w:hint="cs"/>
          <w:w w:val="98"/>
          <w:rtl/>
        </w:rPr>
        <w:t>فما</w:t>
      </w:r>
      <w:r>
        <w:rPr>
          <w:rStyle w:val="bold"/>
          <w:w w:val="98"/>
          <w:rtl/>
        </w:rPr>
        <w:t xml:space="preserve"> </w:t>
      </w:r>
      <w:r>
        <w:rPr>
          <w:rStyle w:val="bold"/>
          <w:rFonts w:ascii="Arial" w:hAnsi="Arial" w:cs="Arial" w:hint="cs"/>
          <w:w w:val="98"/>
          <w:rtl/>
        </w:rPr>
        <w:t>تصنعون</w:t>
      </w:r>
      <w:r>
        <w:rPr>
          <w:rStyle w:val="bold"/>
          <w:w w:val="98"/>
          <w:rtl/>
        </w:rPr>
        <w:t xml:space="preserve"> </w:t>
      </w:r>
      <w:r>
        <w:rPr>
          <w:rStyle w:val="bold"/>
          <w:rFonts w:ascii="Arial" w:hAnsi="Arial" w:cs="Arial" w:hint="cs"/>
          <w:w w:val="98"/>
          <w:rtl/>
        </w:rPr>
        <w:t>إذا</w:t>
      </w:r>
      <w:r>
        <w:rPr>
          <w:rStyle w:val="bold"/>
          <w:w w:val="98"/>
          <w:rtl/>
        </w:rPr>
        <w:t xml:space="preserve"> </w:t>
      </w:r>
      <w:r>
        <w:rPr>
          <w:rStyle w:val="bold"/>
          <w:rFonts w:ascii="Arial" w:hAnsi="Arial" w:cs="Arial" w:hint="cs"/>
          <w:w w:val="98"/>
          <w:rtl/>
        </w:rPr>
        <w:t>ولد</w:t>
      </w:r>
      <w:r>
        <w:rPr>
          <w:rStyle w:val="bold"/>
          <w:w w:val="98"/>
          <w:rtl/>
        </w:rPr>
        <w:t xml:space="preserve"> </w:t>
      </w:r>
      <w:r>
        <w:rPr>
          <w:rStyle w:val="bold"/>
          <w:rFonts w:ascii="Arial" w:hAnsi="Arial" w:cs="Arial" w:hint="cs"/>
          <w:w w:val="98"/>
          <w:rtl/>
        </w:rPr>
        <w:t>ذكر؟</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نصوم</w:t>
      </w:r>
      <w:r>
        <w:rPr>
          <w:w w:val="98"/>
          <w:rtl/>
        </w:rPr>
        <w:t xml:space="preserve"> </w:t>
      </w:r>
      <w:r>
        <w:rPr>
          <w:rFonts w:ascii="Arial" w:hAnsi="Arial" w:cs="Arial" w:hint="cs"/>
          <w:w w:val="98"/>
          <w:rtl/>
        </w:rPr>
        <w:t>شهرا</w:t>
      </w:r>
      <w:r>
        <w:rPr>
          <w:w w:val="98"/>
          <w:rtl/>
        </w:rPr>
        <w:t xml:space="preserve"> </w:t>
      </w:r>
      <w:r>
        <w:rPr>
          <w:rFonts w:ascii="Arial" w:hAnsi="Arial" w:cs="Arial" w:hint="cs"/>
          <w:w w:val="98"/>
          <w:rtl/>
        </w:rPr>
        <w:t>شكرا</w:t>
      </w:r>
      <w:r>
        <w:rPr>
          <w:w w:val="98"/>
          <w:rtl/>
        </w:rPr>
        <w:t xml:space="preserve"> </w:t>
      </w:r>
      <w:r>
        <w:rPr>
          <w:rFonts w:ascii="Arial" w:hAnsi="Arial" w:cs="Arial" w:hint="cs"/>
          <w:w w:val="98"/>
          <w:rtl/>
        </w:rPr>
        <w:t>لله،</w:t>
      </w:r>
      <w:r>
        <w:rPr>
          <w:w w:val="98"/>
          <w:rtl/>
        </w:rPr>
        <w:t xml:space="preserve"> </w:t>
      </w:r>
      <w:r>
        <w:rPr>
          <w:rStyle w:val="bold"/>
          <w:w w:val="98"/>
          <w:rtl/>
        </w:rPr>
        <w:t>«</w:t>
      </w:r>
      <w:r>
        <w:rPr>
          <w:rStyle w:val="bold"/>
          <w:rFonts w:ascii="Arial" w:hAnsi="Arial" w:cs="Arial" w:hint="cs"/>
          <w:w w:val="98"/>
          <w:rtl/>
        </w:rPr>
        <w:t>أو</w:t>
      </w:r>
      <w:r>
        <w:rPr>
          <w:rStyle w:val="bold"/>
          <w:w w:val="98"/>
          <w:rtl/>
        </w:rPr>
        <w:t xml:space="preserve"> </w:t>
      </w:r>
      <w:r>
        <w:rPr>
          <w:rStyle w:val="bold"/>
          <w:rFonts w:ascii="Arial" w:hAnsi="Arial" w:cs="Arial" w:hint="cs"/>
          <w:w w:val="98"/>
          <w:rtl/>
        </w:rPr>
        <w:t>أنثى؟</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شهرين،</w:t>
      </w:r>
      <w:r>
        <w:rPr>
          <w:w w:val="98"/>
          <w:rtl/>
        </w:rPr>
        <w:t xml:space="preserve"> </w:t>
      </w:r>
      <w:r>
        <w:rPr>
          <w:rStyle w:val="bold"/>
          <w:w w:val="98"/>
          <w:rtl/>
        </w:rPr>
        <w:t>«</w:t>
      </w:r>
      <w:r>
        <w:rPr>
          <w:rStyle w:val="bold"/>
          <w:rFonts w:ascii="Arial" w:hAnsi="Arial" w:cs="Arial" w:hint="cs"/>
          <w:w w:val="98"/>
          <w:rtl/>
        </w:rPr>
        <w:t>لِمَ</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موسى</w:t>
      </w:r>
      <w:r>
        <w:rPr>
          <w:rFonts w:ascii="Calibri" w:cs="Calibri" w:hint="cs"/>
          <w:w w:val="98"/>
          <w:rtl/>
        </w:rPr>
        <w:t> ‰</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للصبر</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أجرا</w:t>
      </w:r>
      <w:r>
        <w:rPr>
          <w:w w:val="98"/>
          <w:rtl/>
        </w:rPr>
        <w:t xml:space="preserve"> </w:t>
      </w:r>
      <w:r>
        <w:rPr>
          <w:rFonts w:ascii="Arial" w:hAnsi="Arial" w:cs="Arial" w:hint="cs"/>
          <w:w w:val="98"/>
          <w:rtl/>
        </w:rPr>
        <w:t>عظيما،</w:t>
      </w:r>
      <w:r>
        <w:rPr>
          <w:w w:val="98"/>
          <w:rtl/>
        </w:rPr>
        <w:t xml:space="preserve"> </w:t>
      </w:r>
      <w:r>
        <w:rPr>
          <w:rFonts w:ascii="Calibri" w:cs="Calibri" w:hint="cs"/>
          <w:w w:val="98"/>
          <w:rtl/>
        </w:rPr>
        <w:t>«</w:t>
      </w:r>
      <w:r>
        <w:rPr>
          <w:rFonts w:ascii="Arial" w:hAnsi="Arial" w:cs="Arial" w:hint="cs"/>
          <w:w w:val="98"/>
          <w:rtl/>
        </w:rPr>
        <w:t>أتزنون؟</w:t>
      </w:r>
      <w:r>
        <w:rPr>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زنى</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لحصبته</w:t>
      </w:r>
      <w:r>
        <w:rPr>
          <w:w w:val="98"/>
          <w:rtl/>
        </w:rPr>
        <w:t xml:space="preserve"> </w:t>
      </w:r>
      <w:r>
        <w:rPr>
          <w:rFonts w:ascii="Arial" w:hAnsi="Arial" w:cs="Arial" w:hint="cs"/>
          <w:w w:val="98"/>
          <w:rtl/>
        </w:rPr>
        <w:t>السماء</w:t>
      </w:r>
      <w:r>
        <w:rPr>
          <w:w w:val="98"/>
          <w:rtl/>
        </w:rPr>
        <w:t xml:space="preserve"> </w:t>
      </w:r>
      <w:r>
        <w:rPr>
          <w:rFonts w:ascii="Arial" w:hAnsi="Arial" w:cs="Arial" w:hint="cs"/>
          <w:w w:val="98"/>
          <w:rtl/>
        </w:rPr>
        <w:t>وبلعته</w:t>
      </w:r>
      <w:r>
        <w:rPr>
          <w:w w:val="98"/>
          <w:rtl/>
        </w:rPr>
        <w:t xml:space="preserve"> </w:t>
      </w:r>
      <w:r>
        <w:rPr>
          <w:rFonts w:ascii="Arial" w:hAnsi="Arial" w:cs="Arial" w:hint="cs"/>
          <w:w w:val="98"/>
          <w:rtl/>
        </w:rPr>
        <w:t>الأرض،</w:t>
      </w:r>
      <w:r>
        <w:rPr>
          <w:w w:val="98"/>
          <w:rtl/>
        </w:rPr>
        <w:t xml:space="preserve"> </w:t>
      </w:r>
      <w:r>
        <w:rPr>
          <w:rStyle w:val="bold"/>
          <w:w w:val="98"/>
          <w:rtl/>
        </w:rPr>
        <w:t>«</w:t>
      </w:r>
      <w:r>
        <w:rPr>
          <w:rStyle w:val="bold"/>
          <w:rFonts w:ascii="Arial" w:hAnsi="Arial" w:cs="Arial" w:hint="cs"/>
          <w:w w:val="98"/>
          <w:rtl/>
        </w:rPr>
        <w:t>أتربون؟</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إنَّما</w:t>
      </w:r>
      <w:r>
        <w:rPr>
          <w:w w:val="98"/>
          <w:rtl/>
        </w:rPr>
        <w:t xml:space="preserve"> </w:t>
      </w:r>
      <w:r>
        <w:rPr>
          <w:rFonts w:ascii="Arial" w:hAnsi="Arial" w:cs="Arial" w:hint="cs"/>
          <w:w w:val="98"/>
          <w:rtl/>
        </w:rPr>
        <w:t>يربي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يؤمن</w:t>
      </w:r>
      <w:r>
        <w:rPr>
          <w:w w:val="98"/>
          <w:rtl/>
        </w:rPr>
        <w:t xml:space="preserve"> </w:t>
      </w:r>
      <w:r>
        <w:rPr>
          <w:rFonts w:ascii="Arial" w:hAnsi="Arial" w:cs="Arial" w:hint="cs"/>
          <w:w w:val="98"/>
          <w:rtl/>
        </w:rPr>
        <w:t>برزق</w:t>
      </w:r>
      <w:r>
        <w:rPr>
          <w:w w:val="98"/>
          <w:rtl/>
        </w:rPr>
        <w:t xml:space="preserve"> </w:t>
      </w:r>
      <w:r>
        <w:rPr>
          <w:rFonts w:ascii="Arial" w:hAnsi="Arial" w:cs="Arial" w:hint="cs"/>
          <w:w w:val="98"/>
          <w:rtl/>
        </w:rPr>
        <w:t>الله،</w:t>
      </w:r>
      <w:r>
        <w:rPr>
          <w:w w:val="98"/>
          <w:rtl/>
        </w:rPr>
        <w:t xml:space="preserve"> </w:t>
      </w:r>
      <w:r>
        <w:rPr>
          <w:rStyle w:val="bold"/>
          <w:w w:val="98"/>
          <w:rtl/>
        </w:rPr>
        <w:t>«</w:t>
      </w:r>
      <w:r>
        <w:rPr>
          <w:rStyle w:val="bold"/>
          <w:rFonts w:ascii="Arial" w:hAnsi="Arial" w:cs="Arial" w:hint="cs"/>
          <w:w w:val="98"/>
          <w:rtl/>
        </w:rPr>
        <w:t>أتمرضون؟</w:t>
      </w:r>
      <w:r>
        <w:rPr>
          <w:rStyle w:val="bold"/>
          <w:rFonts w:ascii="Calibri" w:cs="Calibri" w:hint="cs"/>
          <w:w w:val="98"/>
          <w:rtl/>
        </w:rPr>
        <w:t>»</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إذ</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نذنب،</w:t>
      </w:r>
      <w:r>
        <w:rPr>
          <w:w w:val="98"/>
          <w:rtl/>
        </w:rPr>
        <w:t xml:space="preserve"> </w:t>
      </w:r>
      <w:r>
        <w:rPr>
          <w:rFonts w:ascii="Arial" w:hAnsi="Arial" w:cs="Arial" w:hint="cs"/>
          <w:w w:val="98"/>
          <w:rtl/>
        </w:rPr>
        <w:t>والمرض</w:t>
      </w:r>
      <w:r>
        <w:rPr>
          <w:w w:val="98"/>
          <w:rtl/>
        </w:rPr>
        <w:t xml:space="preserve"> </w:t>
      </w:r>
      <w:r>
        <w:rPr>
          <w:rFonts w:ascii="Arial" w:hAnsi="Arial" w:cs="Arial" w:hint="cs"/>
          <w:w w:val="98"/>
          <w:rtl/>
        </w:rPr>
        <w:t>كفَّارة</w:t>
      </w:r>
      <w:r>
        <w:rPr>
          <w:w w:val="98"/>
          <w:rtl/>
        </w:rPr>
        <w:t xml:space="preserve"> </w:t>
      </w:r>
      <w:r>
        <w:rPr>
          <w:rFonts w:ascii="Arial" w:hAnsi="Arial" w:cs="Arial" w:hint="cs"/>
          <w:w w:val="98"/>
          <w:rtl/>
        </w:rPr>
        <w:t>لذنوب</w:t>
      </w:r>
      <w:r>
        <w:rPr>
          <w:w w:val="98"/>
          <w:rtl/>
        </w:rPr>
        <w:t xml:space="preserve"> </w:t>
      </w:r>
      <w:r>
        <w:rPr>
          <w:rFonts w:ascii="Arial" w:hAnsi="Arial" w:cs="Arial" w:hint="cs"/>
          <w:w w:val="98"/>
          <w:rtl/>
        </w:rPr>
        <w:t>أمَّتك</w:t>
      </w:r>
      <w:r>
        <w:rPr>
          <w:w w:val="98"/>
          <w:rtl/>
        </w:rPr>
        <w:t xml:space="preserve">. </w:t>
      </w:r>
      <w:r>
        <w:rPr>
          <w:rFonts w:ascii="Arial" w:hAnsi="Arial" w:cs="Arial" w:hint="cs"/>
          <w:w w:val="98"/>
          <w:rtl/>
        </w:rPr>
        <w:t>وعلَّمهم</w:t>
      </w:r>
      <w:r>
        <w:rPr>
          <w:w w:val="98"/>
          <w:rtl/>
        </w:rPr>
        <w:t xml:space="preserve"> </w:t>
      </w:r>
      <w:r>
        <w:rPr>
          <w:rFonts w:ascii="Arial" w:hAnsi="Arial" w:cs="Arial" w:hint="cs"/>
          <w:w w:val="98"/>
          <w:rtl/>
        </w:rPr>
        <w:t>شريعة</w:t>
      </w:r>
      <w:r>
        <w:rPr>
          <w:w w:val="98"/>
          <w:rtl/>
        </w:rPr>
        <w:t xml:space="preserve"> </w:t>
      </w:r>
      <w:r>
        <w:rPr>
          <w:rFonts w:ascii="Arial" w:hAnsi="Arial" w:cs="Arial" w:hint="cs"/>
          <w:w w:val="98"/>
          <w:rtl/>
        </w:rPr>
        <w:t>الإسلام</w:t>
      </w:r>
      <w:r>
        <w:rPr>
          <w:w w:val="98"/>
          <w:rtl/>
        </w:rPr>
        <w:t xml:space="preserve"> </w:t>
      </w:r>
      <w:r>
        <w:rPr>
          <w:rFonts w:ascii="Arial" w:hAnsi="Arial" w:cs="Arial" w:hint="cs"/>
          <w:w w:val="98"/>
          <w:rtl/>
        </w:rPr>
        <w:t>والصلوات</w:t>
      </w:r>
      <w:r>
        <w:rPr>
          <w:w w:val="98"/>
          <w:rtl/>
        </w:rPr>
        <w:t xml:space="preserve"> </w:t>
      </w:r>
      <w:r>
        <w:rPr>
          <w:rFonts w:ascii="Arial" w:hAnsi="Arial" w:cs="Arial" w:hint="cs"/>
          <w:w w:val="98"/>
          <w:rtl/>
        </w:rPr>
        <w:t>الخمس</w:t>
      </w:r>
      <w:r>
        <w:rPr>
          <w:w w:val="98"/>
          <w:rtl/>
        </w:rPr>
        <w:t xml:space="preserve"> </w:t>
      </w:r>
      <w:r>
        <w:rPr>
          <w:rFonts w:ascii="Arial" w:hAnsi="Arial" w:cs="Arial" w:hint="cs"/>
          <w:w w:val="98"/>
          <w:rtl/>
        </w:rPr>
        <w:t>والفاتحة،</w:t>
      </w:r>
      <w:r>
        <w:rPr>
          <w:w w:val="98"/>
          <w:rtl/>
        </w:rPr>
        <w:t xml:space="preserve"> </w:t>
      </w:r>
      <w:r>
        <w:rPr>
          <w:rFonts w:ascii="Arial" w:hAnsi="Arial" w:cs="Arial" w:hint="cs"/>
          <w:w w:val="98"/>
          <w:rtl/>
        </w:rPr>
        <w:t>وسورا</w:t>
      </w:r>
      <w:r>
        <w:rPr>
          <w:w w:val="98"/>
          <w:rtl/>
        </w:rPr>
        <w:t xml:space="preserve"> </w:t>
      </w:r>
      <w:r>
        <w:rPr>
          <w:rFonts w:ascii="Arial" w:hAnsi="Arial" w:cs="Arial" w:hint="cs"/>
          <w:w w:val="98"/>
          <w:rtl/>
        </w:rPr>
        <w:t>عشرا</w:t>
      </w:r>
      <w:r>
        <w:rPr>
          <w:w w:val="98"/>
          <w:rtl/>
        </w:rPr>
        <w:t xml:space="preserve"> </w:t>
      </w:r>
      <w:r>
        <w:rPr>
          <w:rFonts w:ascii="Arial" w:hAnsi="Arial" w:cs="Arial" w:hint="cs"/>
          <w:w w:val="98"/>
          <w:rtl/>
        </w:rPr>
        <w:t>وأمرهم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يتركوا</w:t>
      </w:r>
      <w:r>
        <w:rPr>
          <w:w w:val="98"/>
          <w:rtl/>
        </w:rPr>
        <w:t xml:space="preserve"> </w:t>
      </w:r>
      <w:r>
        <w:rPr>
          <w:rFonts w:ascii="Arial" w:hAnsi="Arial" w:cs="Arial" w:hint="cs"/>
          <w:w w:val="98"/>
          <w:rtl/>
        </w:rPr>
        <w:t>السبت</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يستقبلوا</w:t>
      </w:r>
      <w:r>
        <w:rPr>
          <w:w w:val="98"/>
          <w:rtl/>
        </w:rPr>
        <w:t xml:space="preserve"> </w:t>
      </w:r>
      <w:r>
        <w:rPr>
          <w:rFonts w:ascii="Arial" w:hAnsi="Arial" w:cs="Arial" w:hint="cs"/>
          <w:w w:val="98"/>
          <w:rtl/>
        </w:rPr>
        <w:t>الكعبة</w:t>
      </w:r>
      <w:r>
        <w:rPr>
          <w:w w:val="98"/>
          <w:rtl/>
        </w:rPr>
        <w:t xml:space="preserve"> </w:t>
      </w:r>
      <w:r>
        <w:rPr>
          <w:rFonts w:ascii="Arial" w:hAnsi="Arial" w:cs="Arial" w:hint="cs"/>
          <w:w w:val="98"/>
          <w:rtl/>
        </w:rPr>
        <w:t>ويجمعوا،</w:t>
      </w:r>
      <w:r>
        <w:rPr>
          <w:w w:val="98"/>
          <w:rtl/>
        </w:rPr>
        <w:t xml:space="preserve"> </w:t>
      </w:r>
      <w:r>
        <w:rPr>
          <w:rFonts w:ascii="Arial" w:hAnsi="Arial" w:cs="Arial" w:hint="cs"/>
          <w:w w:val="98"/>
          <w:rtl/>
        </w:rPr>
        <w:t>وقالوا</w:t>
      </w:r>
      <w:r>
        <w:rPr>
          <w:w w:val="98"/>
          <w:rtl/>
        </w:rPr>
        <w:t xml:space="preserve">: </w:t>
      </w:r>
      <w:r>
        <w:rPr>
          <w:rFonts w:ascii="Arial" w:hAnsi="Arial" w:cs="Arial" w:hint="cs"/>
          <w:w w:val="98"/>
          <w:rtl/>
        </w:rPr>
        <w:t>أوصانا</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يبلِّغك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أدركك</w:t>
      </w:r>
      <w:r>
        <w:rPr>
          <w:w w:val="98"/>
          <w:rtl/>
        </w:rPr>
        <w:t xml:space="preserve"> </w:t>
      </w:r>
      <w:r>
        <w:rPr>
          <w:rFonts w:ascii="Arial" w:hAnsi="Arial" w:cs="Arial" w:hint="cs"/>
          <w:w w:val="98"/>
          <w:rtl/>
        </w:rPr>
        <w:t>سلامه،</w:t>
      </w:r>
      <w:r>
        <w:rPr>
          <w:w w:val="98"/>
          <w:rtl/>
        </w:rPr>
        <w:t xml:space="preserve"> </w:t>
      </w:r>
      <w:r>
        <w:rPr>
          <w:rFonts w:ascii="Arial" w:hAnsi="Arial" w:cs="Arial" w:hint="cs"/>
          <w:w w:val="98"/>
          <w:rtl/>
        </w:rPr>
        <w:t>فردَّ</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وعليهم</w:t>
      </w:r>
      <w:r>
        <w:rPr>
          <w:w w:val="98"/>
          <w:rtl/>
        </w:rPr>
        <w:t xml:space="preserve"> </w:t>
      </w:r>
      <w:r>
        <w:rPr>
          <w:rFonts w:ascii="Arial" w:hAnsi="Arial" w:cs="Arial" w:hint="cs"/>
          <w:w w:val="98"/>
          <w:rtl/>
        </w:rPr>
        <w:t>السلام</w:t>
      </w:r>
      <w:r>
        <w:rPr>
          <w:w w:val="98"/>
          <w:rtl/>
        </w:rPr>
        <w:t xml:space="preserve">. </w:t>
      </w:r>
      <w:r>
        <w:rPr>
          <w:rFonts w:ascii="Arial" w:hAnsi="Arial" w:cs="Arial" w:hint="cs"/>
          <w:w w:val="98"/>
          <w:rtl/>
        </w:rPr>
        <w:t>ومعنى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يجمعوا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يصلُّوا</w:t>
      </w:r>
      <w:r>
        <w:rPr>
          <w:w w:val="98"/>
          <w:rtl/>
        </w:rPr>
        <w:t xml:space="preserve"> </w:t>
      </w:r>
      <w:r>
        <w:rPr>
          <w:rFonts w:ascii="Arial" w:hAnsi="Arial" w:cs="Arial" w:hint="cs"/>
          <w:w w:val="98"/>
          <w:rtl/>
        </w:rPr>
        <w:t>جماعة</w:t>
      </w:r>
      <w:r>
        <w:rPr>
          <w:w w:val="98"/>
          <w:rtl/>
        </w:rPr>
        <w:t xml:space="preserve">. </w:t>
      </w:r>
      <w:r>
        <w:rPr>
          <w:rFonts w:ascii="Arial" w:hAnsi="Arial" w:cs="Arial" w:hint="cs"/>
          <w:w w:val="98"/>
          <w:rtl/>
        </w:rPr>
        <w:t>ويروى</w:t>
      </w:r>
      <w:r>
        <w:rPr>
          <w:w w:val="98"/>
          <w:rtl/>
        </w:rPr>
        <w:t xml:space="preserve">: </w:t>
      </w:r>
      <w:r>
        <w:rPr>
          <w:rFonts w:ascii="Calibri" w:cs="Calibri" w:hint="cs"/>
          <w:w w:val="98"/>
          <w:rtl/>
        </w:rPr>
        <w:t>«</w:t>
      </w:r>
      <w:r>
        <w:rPr>
          <w:rFonts w:ascii="Arial" w:hAnsi="Arial" w:cs="Arial" w:hint="cs"/>
          <w:w w:val="98"/>
          <w:rtl/>
        </w:rPr>
        <w:t>إِنَّ</w:t>
      </w:r>
      <w:r>
        <w:rPr>
          <w:w w:val="98"/>
          <w:rtl/>
        </w:rPr>
        <w:t xml:space="preserve"> </w:t>
      </w:r>
      <w:r>
        <w:rPr>
          <w:rFonts w:ascii="Arial" w:hAnsi="Arial" w:cs="Arial" w:hint="cs"/>
          <w:w w:val="98"/>
          <w:rtl/>
        </w:rPr>
        <w:t>بينكم</w:t>
      </w:r>
      <w:r>
        <w:rPr>
          <w:w w:val="98"/>
          <w:rtl/>
        </w:rPr>
        <w:t xml:space="preserve"> </w:t>
      </w:r>
      <w:r>
        <w:rPr>
          <w:rFonts w:ascii="Arial" w:hAnsi="Arial" w:cs="Arial" w:hint="cs"/>
          <w:w w:val="98"/>
          <w:rtl/>
        </w:rPr>
        <w:t>وبينهم</w:t>
      </w:r>
      <w:r>
        <w:rPr>
          <w:w w:val="98"/>
          <w:rtl/>
        </w:rPr>
        <w:t xml:space="preserve"> </w:t>
      </w:r>
      <w:r>
        <w:rPr>
          <w:rFonts w:ascii="Arial" w:hAnsi="Arial" w:cs="Arial" w:hint="cs"/>
          <w:w w:val="98"/>
          <w:rtl/>
        </w:rPr>
        <w:t>نهرا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رمل</w:t>
      </w:r>
      <w:r>
        <w:rPr>
          <w:w w:val="98"/>
          <w:rtl/>
        </w:rPr>
        <w:t xml:space="preserve"> </w:t>
      </w:r>
      <w:r>
        <w:rPr>
          <w:rFonts w:ascii="Arial" w:hAnsi="Arial" w:cs="Arial" w:hint="cs"/>
          <w:w w:val="98"/>
          <w:rtl/>
        </w:rPr>
        <w:t>يجري</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صحَّة</w:t>
      </w:r>
      <w:r>
        <w:rPr>
          <w:w w:val="98"/>
          <w:rtl/>
        </w:rPr>
        <w:t xml:space="preserve"> </w:t>
      </w:r>
      <w:r>
        <w:rPr>
          <w:rFonts w:ascii="Arial" w:hAnsi="Arial" w:cs="Arial" w:hint="cs"/>
          <w:w w:val="98"/>
          <w:rtl/>
        </w:rPr>
        <w:t>لذلك</w:t>
      </w:r>
      <w:r>
        <w:rPr>
          <w:w w:val="98"/>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وَقَطَّعْنَاهُمْ</w:t>
      </w:r>
      <w:r>
        <w:rPr>
          <w:rtl/>
        </w:rPr>
        <w:t> </w:t>
      </w:r>
      <w:r>
        <w:rPr>
          <w:rFonts w:ascii="Arial" w:hAnsi="Arial" w:cs="Arial" w:hint="cs"/>
          <w:rtl/>
        </w:rPr>
        <w:t>﴾</w:t>
      </w:r>
      <w:r>
        <w:rPr>
          <w:rtl/>
        </w:rPr>
        <w:t xml:space="preserve"> </w:t>
      </w:r>
      <w:r>
        <w:rPr>
          <w:rFonts w:ascii="Arial" w:hAnsi="Arial" w:cs="Arial" w:hint="cs"/>
          <w:rtl/>
        </w:rPr>
        <w:t>فرَّقناهم،</w:t>
      </w:r>
      <w:r>
        <w:rPr>
          <w:rtl/>
        </w:rPr>
        <w:t xml:space="preserve"> </w:t>
      </w:r>
      <w:r>
        <w:rPr>
          <w:rFonts w:ascii="Arial" w:hAnsi="Arial" w:cs="Arial" w:hint="cs"/>
          <w:rtl/>
        </w:rPr>
        <w:t>والشدُّ</w:t>
      </w:r>
      <w:r>
        <w:rPr>
          <w:rtl/>
        </w:rPr>
        <w:t xml:space="preserve"> </w:t>
      </w:r>
      <w:r>
        <w:rPr>
          <w:rFonts w:ascii="Arial" w:hAnsi="Arial" w:cs="Arial" w:hint="cs"/>
          <w:rtl/>
        </w:rPr>
        <w:t>للمبالغة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اثْنَتَيْ</w:t>
      </w:r>
      <w:r>
        <w:rPr>
          <w:rStyle w:val="bold"/>
          <w:rtl/>
        </w:rPr>
        <w:t xml:space="preserve"> </w:t>
      </w:r>
      <w:r>
        <w:rPr>
          <w:rStyle w:val="bold"/>
          <w:rFonts w:ascii="Arial" w:hAnsi="Arial" w:cs="Arial" w:hint="cs"/>
          <w:rtl/>
        </w:rPr>
        <w:t>عَشْرَةَ</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قَطَّعْنَا</w:t>
      </w:r>
      <w:r>
        <w:rPr>
          <w:rFonts w:ascii="Calibri" w:cs="Calibri" w:hint="cs"/>
          <w:rtl/>
        </w:rPr>
        <w:t>»</w:t>
      </w:r>
      <w:r>
        <w:rPr>
          <w:rtl/>
        </w:rPr>
        <w:t xml:space="preserve">: </w:t>
      </w:r>
      <w:r>
        <w:rPr>
          <w:rFonts w:ascii="Arial" w:hAnsi="Arial" w:cs="Arial" w:hint="cs"/>
          <w:rtl/>
        </w:rPr>
        <w:t>صيَّرنا،</w:t>
      </w:r>
      <w:r>
        <w:rPr>
          <w:rtl/>
        </w:rPr>
        <w:t xml:space="preserve"> </w:t>
      </w:r>
      <w:r>
        <w:rPr>
          <w:rFonts w:ascii="Arial" w:hAnsi="Arial" w:cs="Arial" w:hint="cs"/>
          <w:rtl/>
        </w:rPr>
        <w:t>فـ</w:t>
      </w:r>
      <w:r>
        <w:rPr>
          <w:rFonts w:ascii="Calibri" w:cs="Calibri" w:hint="cs"/>
          <w:rtl/>
        </w:rPr>
        <w:t> «</w:t>
      </w:r>
      <w:r>
        <w:rPr>
          <w:rFonts w:ascii="Arial" w:hAnsi="Arial" w:cs="Arial" w:hint="cs"/>
          <w:rtl/>
        </w:rPr>
        <w:t>اثْنَتَيْ</w:t>
      </w:r>
      <w:r>
        <w:rPr>
          <w:rtl/>
        </w:rPr>
        <w:t xml:space="preserve"> </w:t>
      </w:r>
      <w:r>
        <w:rPr>
          <w:rFonts w:ascii="Arial" w:hAnsi="Arial" w:cs="Arial" w:hint="cs"/>
          <w:rtl/>
        </w:rPr>
        <w:t>عَشْرَةَ</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ثان،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أَسْبَاطًا</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اثْنَتَيْ</w:t>
      </w:r>
      <w:r>
        <w:rPr>
          <w:rtl/>
        </w:rPr>
        <w:t xml:space="preserve"> </w:t>
      </w:r>
      <w:r>
        <w:rPr>
          <w:rFonts w:ascii="Arial" w:hAnsi="Arial" w:cs="Arial" w:hint="cs"/>
          <w:rtl/>
        </w:rPr>
        <w:t>عَشْرَةَ</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تمييزه</w:t>
      </w:r>
      <w:r>
        <w:rPr>
          <w:rtl/>
        </w:rPr>
        <w:t xml:space="preserve"> </w:t>
      </w:r>
      <w:r>
        <w:rPr>
          <w:rFonts w:ascii="Arial" w:hAnsi="Arial" w:cs="Arial" w:hint="cs"/>
          <w:rtl/>
        </w:rPr>
        <w:t>المحذوف،</w:t>
      </w:r>
      <w:r>
        <w:rPr>
          <w:rtl/>
        </w:rPr>
        <w:t xml:space="preserve"> </w:t>
      </w:r>
      <w:r>
        <w:rPr>
          <w:rFonts w:ascii="Arial" w:hAnsi="Arial" w:cs="Arial" w:hint="cs"/>
          <w:rtl/>
        </w:rPr>
        <w:t>أي</w:t>
      </w:r>
      <w:r>
        <w:rPr>
          <w:rtl/>
        </w:rPr>
        <w:t xml:space="preserve"> </w:t>
      </w:r>
      <w:r>
        <w:rPr>
          <w:rFonts w:ascii="Arial" w:hAnsi="Arial" w:cs="Arial" w:hint="cs"/>
          <w:rtl/>
        </w:rPr>
        <w:t>اثْنَتَيْ</w:t>
      </w:r>
      <w:r>
        <w:rPr>
          <w:rtl/>
        </w:rPr>
        <w:t xml:space="preserve"> </w:t>
      </w:r>
      <w:r>
        <w:rPr>
          <w:rFonts w:ascii="Arial" w:hAnsi="Arial" w:cs="Arial" w:hint="cs"/>
          <w:rtl/>
        </w:rPr>
        <w:t>عَشَرَةَ</w:t>
      </w:r>
      <w:r>
        <w:rPr>
          <w:rtl/>
        </w:rPr>
        <w:t xml:space="preserve"> </w:t>
      </w:r>
      <w:r>
        <w:rPr>
          <w:rFonts w:ascii="Arial" w:hAnsi="Arial" w:cs="Arial" w:hint="cs"/>
          <w:rtl/>
        </w:rPr>
        <w:t>فرقة،</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مالك</w:t>
      </w:r>
      <w:r>
        <w:rPr>
          <w:rtl/>
        </w:rPr>
        <w:t xml:space="preserve">: </w:t>
      </w:r>
      <w:r>
        <w:rPr>
          <w:rFonts w:ascii="Arial" w:hAnsi="Arial" w:cs="Arial" w:hint="cs"/>
          <w:rtl/>
        </w:rPr>
        <w:t>تمييز،</w:t>
      </w:r>
      <w:r>
        <w:rPr>
          <w:rtl/>
        </w:rPr>
        <w:t xml:space="preserve"> </w:t>
      </w:r>
      <w:r>
        <w:rPr>
          <w:rFonts w:ascii="Arial" w:hAnsi="Arial" w:cs="Arial" w:hint="cs"/>
          <w:rtl/>
        </w:rPr>
        <w:t>ولعلَّه</w:t>
      </w:r>
      <w:r>
        <w:rPr>
          <w:rtl/>
        </w:rPr>
        <w:t xml:space="preserve"> </w:t>
      </w:r>
      <w:r>
        <w:rPr>
          <w:rFonts w:ascii="Arial" w:hAnsi="Arial" w:cs="Arial" w:hint="cs"/>
          <w:rtl/>
        </w:rPr>
        <w:t>أراد</w:t>
      </w:r>
      <w:r>
        <w:rPr>
          <w:rtl/>
        </w:rPr>
        <w:t xml:space="preserve"> </w:t>
      </w:r>
      <w:r>
        <w:rPr>
          <w:rFonts w:ascii="Arial" w:hAnsi="Arial" w:cs="Arial" w:hint="cs"/>
          <w:rtl/>
        </w:rPr>
        <w:t>بدل</w:t>
      </w:r>
      <w:r>
        <w:rPr>
          <w:rtl/>
        </w:rPr>
        <w:t xml:space="preserve"> </w:t>
      </w:r>
      <w:r>
        <w:rPr>
          <w:rFonts w:ascii="Arial" w:hAnsi="Arial" w:cs="Arial" w:hint="cs"/>
          <w:rtl/>
        </w:rPr>
        <w:t>التمييز</w:t>
      </w:r>
      <w:r>
        <w:rPr>
          <w:rtl/>
        </w:rPr>
        <w:t xml:space="preserve"> </w:t>
      </w:r>
      <w:r>
        <w:rPr>
          <w:rFonts w:ascii="Arial" w:hAnsi="Arial" w:cs="Arial" w:hint="cs"/>
          <w:rtl/>
        </w:rPr>
        <w:t>لأنَّه</w:t>
      </w:r>
      <w:r>
        <w:rPr>
          <w:rtl/>
        </w:rPr>
        <w:t xml:space="preserve"> </w:t>
      </w:r>
      <w:r>
        <w:rPr>
          <w:rFonts w:ascii="Arial" w:hAnsi="Arial" w:cs="Arial" w:hint="cs"/>
          <w:rtl/>
        </w:rPr>
        <w:t>جمع،</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تمييزا</w:t>
      </w:r>
      <w:r>
        <w:rPr>
          <w:rtl/>
        </w:rPr>
        <w:t xml:space="preserve"> </w:t>
      </w:r>
      <w:r>
        <w:rPr>
          <w:rFonts w:ascii="Arial" w:hAnsi="Arial" w:cs="Arial" w:hint="cs"/>
          <w:rtl/>
        </w:rPr>
        <w:t>لقال</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بإسقاط</w:t>
      </w:r>
      <w:r>
        <w:rPr>
          <w:rtl/>
        </w:rPr>
        <w:t xml:space="preserve"> </w:t>
      </w:r>
      <w:r>
        <w:rPr>
          <w:rFonts w:ascii="Arial" w:hAnsi="Arial" w:cs="Arial" w:hint="cs"/>
          <w:rtl/>
        </w:rPr>
        <w:t>التاءين،</w:t>
      </w:r>
      <w:r>
        <w:rPr>
          <w:rtl/>
        </w:rPr>
        <w:t xml:space="preserve"> </w:t>
      </w:r>
      <w:r>
        <w:rPr>
          <w:rFonts w:ascii="Arial" w:hAnsi="Arial" w:cs="Arial" w:hint="cs"/>
          <w:rtl/>
        </w:rPr>
        <w:t>لأنَّ</w:t>
      </w:r>
      <w:r>
        <w:rPr>
          <w:rtl/>
        </w:rPr>
        <w:t xml:space="preserve"> </w:t>
      </w:r>
      <w:r>
        <w:rPr>
          <w:rFonts w:ascii="Arial" w:hAnsi="Arial" w:cs="Arial" w:hint="cs"/>
          <w:rtl/>
        </w:rPr>
        <w:t>السبط</w:t>
      </w:r>
      <w:r>
        <w:rPr>
          <w:rtl/>
        </w:rPr>
        <w:t xml:space="preserve"> </w:t>
      </w:r>
      <w:r>
        <w:rPr>
          <w:rFonts w:ascii="Arial" w:hAnsi="Arial" w:cs="Arial" w:hint="cs"/>
          <w:rtl/>
        </w:rPr>
        <w:t>مذكَّر،</w:t>
      </w:r>
      <w:r>
        <w:rPr>
          <w:rtl/>
        </w:rPr>
        <w:t xml:space="preserve"> </w:t>
      </w:r>
      <w:r>
        <w:rPr>
          <w:rFonts w:ascii="Arial" w:hAnsi="Arial" w:cs="Arial" w:hint="cs"/>
          <w:rtl/>
        </w:rPr>
        <w:t>وقال</w:t>
      </w:r>
      <w:r>
        <w:rPr>
          <w:rtl/>
        </w:rPr>
        <w:t xml:space="preserve">: </w:t>
      </w:r>
      <w:r>
        <w:rPr>
          <w:rFonts w:ascii="Arial" w:hAnsi="Arial" w:cs="Arial" w:hint="cs"/>
          <w:rtl/>
        </w:rPr>
        <w:t>سوَّغ</w:t>
      </w:r>
      <w:r>
        <w:rPr>
          <w:rtl/>
        </w:rPr>
        <w:t xml:space="preserve"> </w:t>
      </w:r>
      <w:r>
        <w:rPr>
          <w:rFonts w:ascii="Arial" w:hAnsi="Arial" w:cs="Arial" w:hint="cs"/>
          <w:rtl/>
        </w:rPr>
        <w:t>إثباتهما</w:t>
      </w:r>
      <w:r>
        <w:rPr>
          <w:rtl/>
        </w:rPr>
        <w:t xml:space="preserve"> </w:t>
      </w:r>
      <w:r>
        <w:rPr>
          <w:rFonts w:ascii="Arial" w:hAnsi="Arial" w:cs="Arial" w:hint="cs"/>
          <w:rtl/>
        </w:rPr>
        <w:t>ذِكْرُ</w:t>
      </w:r>
      <w:r>
        <w:rPr>
          <w:rtl/>
        </w:rPr>
        <w:t xml:space="preserve"> </w:t>
      </w:r>
      <w:r>
        <w:rPr>
          <w:rFonts w:ascii="Calibri" w:cs="Calibri" w:hint="cs"/>
          <w:rtl/>
        </w:rPr>
        <w:t>«</w:t>
      </w:r>
      <w:r>
        <w:rPr>
          <w:rFonts w:ascii="Arial" w:hAnsi="Arial" w:cs="Arial" w:hint="cs"/>
          <w:rtl/>
        </w:rPr>
        <w:t>أُمَمًا</w:t>
      </w:r>
      <w:r>
        <w:rPr>
          <w:rFonts w:ascii="Calibri" w:cs="Calibri" w:hint="cs"/>
          <w:rtl/>
        </w:rPr>
        <w:t>»</w:t>
      </w:r>
      <w:r>
        <w:rPr>
          <w:rtl/>
        </w:rPr>
        <w:t xml:space="preserve"> </w:t>
      </w:r>
      <w:r>
        <w:rPr>
          <w:rFonts w:ascii="Arial" w:hAnsi="Arial" w:cs="Arial" w:hint="cs"/>
          <w:rtl/>
        </w:rPr>
        <w:t>المؤنَّث،</w:t>
      </w:r>
      <w:r>
        <w:rPr>
          <w:rtl/>
        </w:rPr>
        <w:t xml:space="preserve"> </w:t>
      </w:r>
      <w:r>
        <w:rPr>
          <w:rFonts w:ascii="Arial" w:hAnsi="Arial" w:cs="Arial" w:hint="cs"/>
          <w:rtl/>
        </w:rPr>
        <w:t>وأيضا</w:t>
      </w:r>
      <w:r>
        <w:rPr>
          <w:rtl/>
        </w:rPr>
        <w:t xml:space="preserve"> </w:t>
      </w:r>
      <w:r>
        <w:rPr>
          <w:rFonts w:ascii="Arial" w:hAnsi="Arial" w:cs="Arial" w:hint="cs"/>
          <w:rtl/>
        </w:rPr>
        <w:t>جعله</w:t>
      </w:r>
      <w:r>
        <w:rPr>
          <w:rtl/>
        </w:rPr>
        <w:t xml:space="preserve"> </w:t>
      </w:r>
      <w:r>
        <w:rPr>
          <w:rFonts w:ascii="Arial" w:hAnsi="Arial" w:cs="Arial" w:hint="cs"/>
          <w:rtl/>
        </w:rPr>
        <w:t>تمييزا</w:t>
      </w:r>
      <w:r>
        <w:rPr>
          <w:rtl/>
        </w:rPr>
        <w:t xml:space="preserve"> </w:t>
      </w:r>
      <w:r>
        <w:rPr>
          <w:rFonts w:ascii="Arial" w:hAnsi="Arial" w:cs="Arial" w:hint="cs"/>
          <w:rtl/>
        </w:rPr>
        <w:t>لأنَّه</w:t>
      </w:r>
      <w:r>
        <w:rPr>
          <w:rtl/>
        </w:rPr>
        <w:t xml:space="preserve"> </w:t>
      </w:r>
      <w:r>
        <w:rPr>
          <w:rFonts w:ascii="Arial" w:hAnsi="Arial" w:cs="Arial" w:hint="cs"/>
          <w:rtl/>
        </w:rPr>
        <w:t>يجوز</w:t>
      </w:r>
      <w:r>
        <w:rPr>
          <w:rtl/>
        </w:rPr>
        <w:t xml:space="preserve"> </w:t>
      </w:r>
      <w:r>
        <w:rPr>
          <w:rFonts w:ascii="Arial" w:hAnsi="Arial" w:cs="Arial" w:hint="cs"/>
          <w:rtl/>
        </w:rPr>
        <w:t>إطلاق</w:t>
      </w:r>
      <w:r>
        <w:rPr>
          <w:rtl/>
        </w:rPr>
        <w:t xml:space="preserve"> </w:t>
      </w:r>
      <w:r>
        <w:rPr>
          <w:rFonts w:ascii="Arial" w:hAnsi="Arial" w:cs="Arial" w:hint="cs"/>
          <w:rtl/>
        </w:rPr>
        <w:t>الأسباط</w:t>
      </w:r>
      <w:r>
        <w:rPr>
          <w:rtl/>
        </w:rPr>
        <w:t xml:space="preserve"> </w:t>
      </w:r>
      <w:r>
        <w:rPr>
          <w:rFonts w:ascii="Arial" w:hAnsi="Arial" w:cs="Arial" w:hint="cs"/>
          <w:rtl/>
        </w:rPr>
        <w:t>على</w:t>
      </w:r>
      <w:r>
        <w:rPr>
          <w:rtl/>
        </w:rPr>
        <w:t xml:space="preserve"> </w:t>
      </w:r>
      <w:r>
        <w:rPr>
          <w:rFonts w:ascii="Arial" w:hAnsi="Arial" w:cs="Arial" w:hint="cs"/>
          <w:rtl/>
        </w:rPr>
        <w:t>فرقة،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كلُّ</w:t>
      </w:r>
      <w:r>
        <w:rPr>
          <w:rtl/>
        </w:rPr>
        <w:t xml:space="preserve"> </w:t>
      </w:r>
      <w:r>
        <w:rPr>
          <w:rFonts w:ascii="Arial" w:hAnsi="Arial" w:cs="Arial" w:hint="cs"/>
          <w:rtl/>
        </w:rPr>
        <w:t>فرد</w:t>
      </w:r>
      <w:r>
        <w:rPr>
          <w:rtl/>
        </w:rPr>
        <w:t xml:space="preserve"> </w:t>
      </w:r>
      <w:r>
        <w:rPr>
          <w:rFonts w:ascii="Arial" w:hAnsi="Arial" w:cs="Arial" w:hint="cs"/>
          <w:rtl/>
        </w:rPr>
        <w:t>منها</w:t>
      </w:r>
      <w:r>
        <w:rPr>
          <w:rtl/>
        </w:rPr>
        <w:t xml:space="preserve"> </w:t>
      </w:r>
      <w:r>
        <w:rPr>
          <w:rFonts w:ascii="Arial" w:hAnsi="Arial" w:cs="Arial" w:hint="cs"/>
          <w:rtl/>
        </w:rPr>
        <w:t>سبط،</w:t>
      </w:r>
      <w:r>
        <w:rPr>
          <w:rtl/>
        </w:rPr>
        <w:t xml:space="preserve"> </w:t>
      </w:r>
      <w:r>
        <w:rPr>
          <w:rFonts w:ascii="Arial" w:hAnsi="Arial" w:cs="Arial" w:hint="cs"/>
          <w:rtl/>
        </w:rPr>
        <w:t>فلكونه</w:t>
      </w:r>
      <w:r>
        <w:rPr>
          <w:rtl/>
        </w:rPr>
        <w:t xml:space="preserve"> </w:t>
      </w:r>
      <w:r>
        <w:rPr>
          <w:rFonts w:ascii="Arial" w:hAnsi="Arial" w:cs="Arial" w:hint="cs"/>
          <w:rtl/>
        </w:rPr>
        <w:t>بمعنى</w:t>
      </w:r>
      <w:r>
        <w:rPr>
          <w:rtl/>
        </w:rPr>
        <w:t xml:space="preserve"> </w:t>
      </w:r>
      <w:r>
        <w:rPr>
          <w:rFonts w:ascii="Arial" w:hAnsi="Arial" w:cs="Arial" w:hint="cs"/>
          <w:rtl/>
        </w:rPr>
        <w:t>فرقة</w:t>
      </w:r>
      <w:r>
        <w:rPr>
          <w:rtl/>
        </w:rPr>
        <w:t xml:space="preserve"> </w:t>
      </w:r>
      <w:r>
        <w:rPr>
          <w:rFonts w:ascii="Arial" w:hAnsi="Arial" w:cs="Arial" w:hint="cs"/>
          <w:rtl/>
        </w:rPr>
        <w:t>ثبتت</w:t>
      </w:r>
      <w:r>
        <w:rPr>
          <w:rtl/>
        </w:rPr>
        <w:t xml:space="preserve"> </w:t>
      </w:r>
      <w:r>
        <w:rPr>
          <w:rFonts w:ascii="Arial" w:hAnsi="Arial" w:cs="Arial" w:hint="cs"/>
          <w:rtl/>
        </w:rPr>
        <w:t>التاءان</w:t>
      </w:r>
      <w:r>
        <w:rPr>
          <w:rtl/>
        </w:rPr>
        <w:t>.</w:t>
      </w:r>
    </w:p>
    <w:p w:rsidR="00B03E2D" w:rsidRDefault="00B03E2D">
      <w:pPr>
        <w:pStyle w:val="textquran"/>
        <w:spacing w:before="170"/>
        <w:rPr>
          <w:w w:val="99"/>
          <w:rtl/>
        </w:rPr>
      </w:pPr>
      <w:r>
        <w:rPr>
          <w:rFonts w:ascii="Arial" w:hAnsi="Arial" w:cs="Arial" w:hint="cs"/>
          <w:w w:val="99"/>
          <w:rtl/>
        </w:rPr>
        <w:t>والسبط</w:t>
      </w:r>
      <w:r>
        <w:rPr>
          <w:w w:val="99"/>
          <w:rtl/>
        </w:rPr>
        <w:t xml:space="preserve">: </w:t>
      </w:r>
      <w:r>
        <w:rPr>
          <w:rFonts w:ascii="Arial" w:hAnsi="Arial" w:cs="Arial" w:hint="cs"/>
          <w:w w:val="99"/>
          <w:rtl/>
        </w:rPr>
        <w:t>ولد</w:t>
      </w:r>
      <w:r>
        <w:rPr>
          <w:w w:val="99"/>
          <w:rtl/>
        </w:rPr>
        <w:t xml:space="preserve"> </w:t>
      </w:r>
      <w:r>
        <w:rPr>
          <w:rFonts w:ascii="Arial" w:hAnsi="Arial" w:cs="Arial" w:hint="cs"/>
          <w:w w:val="99"/>
          <w:rtl/>
        </w:rPr>
        <w:t>الولد،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ولد</w:t>
      </w:r>
      <w:r>
        <w:rPr>
          <w:w w:val="99"/>
          <w:rtl/>
        </w:rPr>
        <w:t xml:space="preserve"> </w:t>
      </w:r>
      <w:r>
        <w:rPr>
          <w:rFonts w:ascii="Arial" w:hAnsi="Arial" w:cs="Arial" w:hint="cs"/>
          <w:w w:val="99"/>
          <w:rtl/>
        </w:rPr>
        <w:t>البنت،</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الولد</w:t>
      </w:r>
      <w:r>
        <w:rPr>
          <w:w w:val="99"/>
          <w:rtl/>
        </w:rPr>
        <w:t xml:space="preserve">. </w:t>
      </w:r>
      <w:r>
        <w:rPr>
          <w:rFonts w:ascii="Arial" w:hAnsi="Arial" w:cs="Arial" w:hint="cs"/>
          <w:w w:val="99"/>
          <w:rtl/>
        </w:rPr>
        <w:t>وأولاد</w:t>
      </w:r>
      <w:r>
        <w:rPr>
          <w:w w:val="99"/>
          <w:rtl/>
        </w:rPr>
        <w:t xml:space="preserve"> </w:t>
      </w:r>
      <w:r>
        <w:rPr>
          <w:rFonts w:ascii="Arial" w:hAnsi="Arial" w:cs="Arial" w:hint="cs"/>
          <w:w w:val="99"/>
          <w:rtl/>
        </w:rPr>
        <w:t>يعقوب</w:t>
      </w:r>
      <w:r>
        <w:rPr>
          <w:w w:val="99"/>
          <w:rtl/>
        </w:rPr>
        <w:t xml:space="preserve"> </w:t>
      </w:r>
      <w:r>
        <w:rPr>
          <w:rFonts w:ascii="Arial" w:hAnsi="Arial" w:cs="Arial" w:hint="cs"/>
          <w:w w:val="99"/>
          <w:rtl/>
        </w:rPr>
        <w:t>اثنا</w:t>
      </w:r>
      <w:r>
        <w:rPr>
          <w:w w:val="99"/>
          <w:rtl/>
        </w:rPr>
        <w:t xml:space="preserve"> </w:t>
      </w:r>
      <w:r>
        <w:rPr>
          <w:rFonts w:ascii="Arial" w:hAnsi="Arial" w:cs="Arial" w:hint="cs"/>
          <w:w w:val="99"/>
          <w:rtl/>
        </w:rPr>
        <w:t>عشر،</w:t>
      </w:r>
      <w:r>
        <w:rPr>
          <w:w w:val="99"/>
          <w:rtl/>
        </w:rPr>
        <w:t xml:space="preserve"> </w:t>
      </w:r>
      <w:r>
        <w:rPr>
          <w:rFonts w:ascii="Arial" w:hAnsi="Arial" w:cs="Arial" w:hint="cs"/>
          <w:w w:val="99"/>
          <w:rtl/>
        </w:rPr>
        <w:t>وأولاد</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سبط</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إسرائيل</w:t>
      </w:r>
      <w:r>
        <w:rPr>
          <w:w w:val="99"/>
          <w:rtl/>
        </w:rPr>
        <w:t xml:space="preserve"> </w:t>
      </w:r>
      <w:r>
        <w:rPr>
          <w:rFonts w:ascii="Arial" w:hAnsi="Arial" w:cs="Arial" w:hint="cs"/>
          <w:w w:val="99"/>
          <w:rtl/>
        </w:rPr>
        <w:t>كقبيلة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العرب</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أُمَمًا</w:t>
      </w:r>
      <w:r>
        <w:rPr>
          <w:w w:val="99"/>
          <w:rtl/>
        </w:rPr>
        <w:t> </w:t>
      </w:r>
      <w:r>
        <w:rPr>
          <w:rFonts w:ascii="Arial" w:hAnsi="Arial" w:cs="Arial" w:hint="cs"/>
          <w:w w:val="99"/>
          <w:rtl/>
        </w:rPr>
        <w:t>﴾</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أَسْبَاطًا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أجيز</w:t>
      </w:r>
      <w:r>
        <w:rPr>
          <w:w w:val="99"/>
          <w:rtl/>
        </w:rPr>
        <w:t xml:space="preserve"> </w:t>
      </w:r>
      <w:r>
        <w:rPr>
          <w:rFonts w:ascii="Arial" w:hAnsi="Arial" w:cs="Arial" w:hint="cs"/>
          <w:w w:val="99"/>
          <w:rtl/>
        </w:rPr>
        <w:t>الإبدال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البدل،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نعت،</w:t>
      </w:r>
      <w:r>
        <w:rPr>
          <w:w w:val="99"/>
          <w:rtl/>
        </w:rPr>
        <w:t xml:space="preserve"> </w:t>
      </w:r>
      <w:r>
        <w:rPr>
          <w:rFonts w:ascii="Arial" w:hAnsi="Arial" w:cs="Arial" w:hint="cs"/>
          <w:w w:val="99"/>
          <w:rtl/>
        </w:rPr>
        <w:t>وجملة</w:t>
      </w:r>
      <w:r>
        <w:rPr>
          <w:w w:val="99"/>
          <w:rtl/>
        </w:rPr>
        <w:t xml:space="preserve"> </w:t>
      </w:r>
      <w:r>
        <w:rPr>
          <w:rFonts w:ascii="Calibri" w:cs="Calibri" w:hint="cs"/>
          <w:w w:val="99"/>
          <w:rtl/>
        </w:rPr>
        <w:t>«</w:t>
      </w:r>
      <w:r>
        <w:rPr>
          <w:rFonts w:ascii="Arial" w:hAnsi="Arial" w:cs="Arial" w:hint="cs"/>
          <w:w w:val="99"/>
          <w:rtl/>
        </w:rPr>
        <w:t>قَطَّعْنَاهُمْ</w:t>
      </w:r>
      <w:r>
        <w:rPr>
          <w:rFonts w:ascii="Calibri" w:cs="Calibri" w:hint="cs"/>
          <w:w w:val="99"/>
          <w:rtl/>
        </w:rPr>
        <w:t>»</w:t>
      </w:r>
      <w:r>
        <w:rPr>
          <w:w w:val="99"/>
          <w:rtl/>
        </w:rPr>
        <w:t xml:space="preserve"> </w:t>
      </w:r>
      <w:r>
        <w:rPr>
          <w:rFonts w:ascii="Arial" w:hAnsi="Arial" w:cs="Arial" w:hint="cs"/>
          <w:w w:val="99"/>
          <w:rtl/>
        </w:rPr>
        <w:t>عطفت</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قبلها</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قصَّة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أخرى،</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شأن</w:t>
      </w:r>
      <w:r>
        <w:rPr>
          <w:w w:val="99"/>
          <w:rtl/>
        </w:rPr>
        <w:t xml:space="preserve"> </w:t>
      </w:r>
      <w:r>
        <w:rPr>
          <w:rFonts w:ascii="Arial" w:hAnsi="Arial" w:cs="Arial" w:hint="cs"/>
          <w:w w:val="99"/>
          <w:rtl/>
        </w:rPr>
        <w:t>التيه</w:t>
      </w:r>
      <w:r>
        <w:rPr>
          <w:w w:val="99"/>
          <w:rtl/>
        </w:rPr>
        <w:t xml:space="preserve"> </w:t>
      </w:r>
      <w:r>
        <w:rPr>
          <w:rFonts w:ascii="Arial" w:hAnsi="Arial" w:cs="Arial" w:hint="cs"/>
          <w:w w:val="99"/>
          <w:rtl/>
        </w:rPr>
        <w:t>قطَّعهم</w:t>
      </w:r>
      <w:r>
        <w:rPr>
          <w:w w:val="99"/>
          <w:rtl/>
        </w:rPr>
        <w:t xml:space="preserve"> </w:t>
      </w:r>
      <w:r>
        <w:rPr>
          <w:rFonts w:ascii="Arial" w:hAnsi="Arial" w:cs="Arial" w:hint="cs"/>
          <w:w w:val="99"/>
          <w:rtl/>
        </w:rPr>
        <w:t>اثنتي</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ليخفَّ</w:t>
      </w:r>
      <w:r>
        <w:rPr>
          <w:w w:val="99"/>
          <w:rtl/>
        </w:rPr>
        <w:t xml:space="preserve"> </w:t>
      </w:r>
      <w:r>
        <w:rPr>
          <w:rFonts w:ascii="Arial" w:hAnsi="Arial" w:cs="Arial" w:hint="cs"/>
          <w:w w:val="99"/>
          <w:rtl/>
        </w:rPr>
        <w:t>أمرهم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بجعل</w:t>
      </w:r>
      <w:r>
        <w:rPr>
          <w:w w:val="99"/>
          <w:rtl/>
        </w:rPr>
        <w:t xml:space="preserve"> </w:t>
      </w:r>
      <w:r>
        <w:rPr>
          <w:rFonts w:ascii="Arial" w:hAnsi="Arial" w:cs="Arial" w:hint="cs"/>
          <w:w w:val="99"/>
          <w:rtl/>
        </w:rPr>
        <w:t>عريف</w:t>
      </w:r>
      <w:r>
        <w:rPr>
          <w:w w:val="99"/>
          <w:rtl/>
        </w:rPr>
        <w:t xml:space="preserve"> </w:t>
      </w:r>
      <w:r>
        <w:rPr>
          <w:rFonts w:ascii="Arial" w:hAnsi="Arial" w:cs="Arial" w:hint="cs"/>
          <w:w w:val="99"/>
          <w:rtl/>
        </w:rPr>
        <w:t>لكلِّ</w:t>
      </w:r>
      <w:r>
        <w:rPr>
          <w:w w:val="99"/>
          <w:rtl/>
        </w:rPr>
        <w:t xml:space="preserve"> </w:t>
      </w:r>
      <w:r>
        <w:rPr>
          <w:rFonts w:ascii="Arial" w:hAnsi="Arial" w:cs="Arial" w:hint="cs"/>
          <w:w w:val="99"/>
          <w:rtl/>
        </w:rPr>
        <w:t>سبط</w:t>
      </w:r>
      <w:r>
        <w:rPr>
          <w:w w:val="99"/>
          <w:rtl/>
        </w:rPr>
        <w:t xml:space="preserve"> </w:t>
      </w:r>
      <w:r>
        <w:rPr>
          <w:rFonts w:ascii="Arial" w:hAnsi="Arial" w:cs="Arial" w:hint="cs"/>
          <w:w w:val="99"/>
          <w:rtl/>
        </w:rPr>
        <w:t>ضبطا</w:t>
      </w:r>
      <w:r>
        <w:rPr>
          <w:w w:val="99"/>
          <w:rtl/>
        </w:rPr>
        <w:t xml:space="preserve"> </w:t>
      </w:r>
      <w:r>
        <w:rPr>
          <w:rFonts w:ascii="Arial" w:hAnsi="Arial" w:cs="Arial" w:hint="cs"/>
          <w:w w:val="99"/>
          <w:rtl/>
        </w:rPr>
        <w:t>لأحوالهم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يتحاسدوا</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وَأَوْحَيْنَآ</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مُوسَى</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اسْتَسْقَاهُ</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فيه</w:t>
      </w:r>
      <w:r>
        <w:rPr>
          <w:rtl/>
        </w:rPr>
        <w:t xml:space="preserve"> </w:t>
      </w:r>
      <w:r>
        <w:rPr>
          <w:rFonts w:ascii="Arial" w:hAnsi="Arial" w:cs="Arial" w:hint="cs"/>
          <w:rtl/>
        </w:rPr>
        <w:t>حين</w:t>
      </w:r>
      <w:r>
        <w:rPr>
          <w:rtl/>
        </w:rPr>
        <w:t xml:space="preserve"> </w:t>
      </w:r>
      <w:r>
        <w:rPr>
          <w:rFonts w:ascii="Arial" w:hAnsi="Arial" w:cs="Arial" w:hint="cs"/>
          <w:rtl/>
        </w:rPr>
        <w:t>عطشوا</w:t>
      </w:r>
      <w:r>
        <w:rPr>
          <w:rtl/>
        </w:rPr>
        <w:t xml:space="preserve"> </w:t>
      </w:r>
      <w:r>
        <w:rPr>
          <w:rFonts w:ascii="Arial" w:hAnsi="Arial" w:cs="Arial" w:hint="cs"/>
          <w:rtl/>
        </w:rPr>
        <w:t>فقالوا</w:t>
      </w:r>
      <w:r>
        <w:rPr>
          <w:rtl/>
        </w:rPr>
        <w:t xml:space="preserve">: </w:t>
      </w:r>
      <w:r>
        <w:rPr>
          <w:rFonts w:ascii="Arial" w:hAnsi="Arial" w:cs="Arial" w:hint="cs"/>
          <w:rtl/>
        </w:rPr>
        <w:t>من</w:t>
      </w:r>
      <w:r>
        <w:rPr>
          <w:rtl/>
        </w:rPr>
        <w:t xml:space="preserve"> </w:t>
      </w:r>
      <w:r>
        <w:rPr>
          <w:rFonts w:ascii="Arial" w:hAnsi="Arial" w:cs="Arial" w:hint="cs"/>
          <w:rtl/>
        </w:rPr>
        <w:t>أين</w:t>
      </w:r>
      <w:r>
        <w:rPr>
          <w:rtl/>
        </w:rPr>
        <w:t xml:space="preserve"> </w:t>
      </w:r>
      <w:r>
        <w:rPr>
          <w:rFonts w:ascii="Arial" w:hAnsi="Arial" w:cs="Arial" w:hint="cs"/>
          <w:rtl/>
        </w:rPr>
        <w:t>لنا</w:t>
      </w:r>
      <w:r>
        <w:rPr>
          <w:rtl/>
        </w:rPr>
        <w:t xml:space="preserve"> </w:t>
      </w:r>
      <w:r>
        <w:rPr>
          <w:rFonts w:ascii="Arial" w:hAnsi="Arial" w:cs="Arial" w:hint="cs"/>
          <w:rtl/>
        </w:rPr>
        <w:t>الشراب؟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اضْرِب</w:t>
      </w:r>
      <w:r>
        <w:rPr>
          <w:rStyle w:val="bold"/>
          <w:rtl/>
        </w:rPr>
        <w:t xml:space="preserve"> </w:t>
      </w:r>
      <w:r>
        <w:rPr>
          <w:rStyle w:val="bold"/>
          <w:rFonts w:ascii="Arial" w:hAnsi="Arial" w:cs="Arial" w:hint="cs"/>
          <w:rtl/>
        </w:rPr>
        <w:t>بِّعَصَاكَ</w:t>
      </w:r>
      <w:r>
        <w:rPr>
          <w:rStyle w:val="bold"/>
          <w:rtl/>
        </w:rPr>
        <w:t xml:space="preserve"> </w:t>
      </w:r>
      <w:r>
        <w:rPr>
          <w:rStyle w:val="bold"/>
          <w:rFonts w:ascii="Arial" w:hAnsi="Arial" w:cs="Arial" w:hint="cs"/>
          <w:rtl/>
        </w:rPr>
        <w:t>اَلْحَجَرَ</w:t>
      </w:r>
      <w:r>
        <w:rPr>
          <w:rtl/>
        </w:rPr>
        <w:t> </w:t>
      </w:r>
      <w:r>
        <w:rPr>
          <w:rFonts w:ascii="Arial" w:hAnsi="Arial" w:cs="Arial" w:hint="cs"/>
          <w:rtl/>
        </w:rPr>
        <w:t>﴾</w:t>
      </w:r>
      <w:r>
        <w:rPr>
          <w:rtl/>
        </w:rPr>
        <w:t xml:space="preserve"> </w:t>
      </w:r>
      <w:r>
        <w:rPr>
          <w:rFonts w:ascii="Arial" w:hAnsi="Arial" w:cs="Arial" w:hint="cs"/>
          <w:rtl/>
        </w:rPr>
        <w:t>حجرا</w:t>
      </w:r>
      <w:r>
        <w:rPr>
          <w:rtl/>
        </w:rPr>
        <w:t xml:space="preserve"> </w:t>
      </w:r>
      <w:r>
        <w:rPr>
          <w:rFonts w:ascii="Arial" w:hAnsi="Arial" w:cs="Arial" w:hint="cs"/>
          <w:rtl/>
        </w:rPr>
        <w:t>مخصوصا</w:t>
      </w:r>
      <w:r>
        <w:rPr>
          <w:rtl/>
        </w:rPr>
        <w:t xml:space="preserve"> </w:t>
      </w:r>
      <w:r>
        <w:rPr>
          <w:rFonts w:ascii="Arial" w:hAnsi="Arial" w:cs="Arial" w:hint="cs"/>
          <w:rtl/>
        </w:rPr>
        <w:t>خفيفا</w:t>
      </w:r>
      <w:r>
        <w:rPr>
          <w:rtl/>
        </w:rPr>
        <w:t xml:space="preserve"> </w:t>
      </w:r>
      <w:r>
        <w:rPr>
          <w:rFonts w:ascii="Arial" w:hAnsi="Arial" w:cs="Arial" w:hint="cs"/>
          <w:rtl/>
        </w:rPr>
        <w:t>مربَّعا</w:t>
      </w:r>
      <w:r>
        <w:rPr>
          <w:rtl/>
        </w:rPr>
        <w:t xml:space="preserve"> </w:t>
      </w:r>
      <w:r>
        <w:rPr>
          <w:rFonts w:ascii="Arial" w:hAnsi="Arial" w:cs="Arial" w:hint="cs"/>
          <w:rtl/>
        </w:rPr>
        <w:t>في</w:t>
      </w:r>
      <w:r>
        <w:rPr>
          <w:rtl/>
        </w:rPr>
        <w:t xml:space="preserve"> </w:t>
      </w:r>
      <w:r>
        <w:rPr>
          <w:rFonts w:ascii="Arial" w:hAnsi="Arial" w:cs="Arial" w:hint="cs"/>
          <w:rtl/>
        </w:rPr>
        <w:t>قدر</w:t>
      </w:r>
      <w:r>
        <w:rPr>
          <w:rtl/>
        </w:rPr>
        <w:t xml:space="preserve"> </w:t>
      </w:r>
      <w:r>
        <w:rPr>
          <w:rFonts w:ascii="Arial" w:hAnsi="Arial" w:cs="Arial" w:hint="cs"/>
          <w:rtl/>
        </w:rPr>
        <w:t>رأس</w:t>
      </w:r>
      <w:r>
        <w:rPr>
          <w:rtl/>
        </w:rPr>
        <w:t xml:space="preserve"> </w:t>
      </w:r>
      <w:r>
        <w:rPr>
          <w:rFonts w:ascii="Arial" w:hAnsi="Arial" w:cs="Arial" w:hint="cs"/>
          <w:rtl/>
        </w:rPr>
        <w:t>الرجل</w:t>
      </w:r>
      <w:r>
        <w:rPr>
          <w:rtl/>
        </w:rPr>
        <w:t xml:space="preserve"> </w:t>
      </w:r>
      <w:r>
        <w:rPr>
          <w:rFonts w:ascii="Arial" w:hAnsi="Arial" w:cs="Arial" w:hint="cs"/>
          <w:rtl/>
        </w:rPr>
        <w:t>من</w:t>
      </w:r>
      <w:r>
        <w:rPr>
          <w:rtl/>
        </w:rPr>
        <w:t xml:space="preserve"> </w:t>
      </w:r>
      <w:r>
        <w:rPr>
          <w:rFonts w:ascii="Arial" w:hAnsi="Arial" w:cs="Arial" w:hint="cs"/>
          <w:rtl/>
        </w:rPr>
        <w:t>رخام،</w:t>
      </w:r>
      <w:r>
        <w:rPr>
          <w:rtl/>
        </w:rPr>
        <w:t xml:space="preserve"> </w:t>
      </w:r>
      <w:r>
        <w:rPr>
          <w:rFonts w:ascii="Arial" w:hAnsi="Arial" w:cs="Arial" w:hint="cs"/>
          <w:rtl/>
        </w:rPr>
        <w:t>أو</w:t>
      </w:r>
      <w:r>
        <w:rPr>
          <w:rtl/>
        </w:rPr>
        <w:t xml:space="preserve"> </w:t>
      </w:r>
      <w:r>
        <w:rPr>
          <w:rFonts w:ascii="Arial" w:hAnsi="Arial" w:cs="Arial" w:hint="cs"/>
          <w:rtl/>
        </w:rPr>
        <w:t>كذَّان</w:t>
      </w:r>
      <w:r>
        <w:rPr>
          <w:rtl/>
        </w:rPr>
        <w:t xml:space="preserve"> </w:t>
      </w:r>
      <w:r>
        <w:rPr>
          <w:rFonts w:ascii="Arial" w:hAnsi="Arial" w:cs="Arial" w:hint="cs"/>
          <w:rtl/>
        </w:rPr>
        <w:t>يحمله</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مخلاته،</w:t>
      </w:r>
      <w:r>
        <w:rPr>
          <w:rtl/>
        </w:rPr>
        <w:t xml:space="preserve"> </w:t>
      </w:r>
      <w:r>
        <w:rPr>
          <w:rFonts w:ascii="Arial" w:hAnsi="Arial" w:cs="Arial" w:hint="cs"/>
          <w:rtl/>
        </w:rPr>
        <w:t>حرصا</w:t>
      </w:r>
      <w:r>
        <w:rPr>
          <w:rtl/>
        </w:rPr>
        <w:t xml:space="preserve"> </w:t>
      </w:r>
      <w:r>
        <w:rPr>
          <w:rFonts w:ascii="Arial" w:hAnsi="Arial" w:cs="Arial" w:hint="cs"/>
          <w:rtl/>
        </w:rPr>
        <w:t>عليه،</w:t>
      </w:r>
      <w:r>
        <w:rPr>
          <w:rtl/>
        </w:rPr>
        <w:t xml:space="preserve"> </w:t>
      </w:r>
      <w:r>
        <w:rPr>
          <w:rFonts w:ascii="Arial" w:hAnsi="Arial" w:cs="Arial" w:hint="cs"/>
          <w:rtl/>
        </w:rPr>
        <w:t>وهو</w:t>
      </w:r>
      <w:r>
        <w:rPr>
          <w:rtl/>
        </w:rPr>
        <w:t xml:space="preserve"> </w:t>
      </w:r>
      <w:r>
        <w:rPr>
          <w:rFonts w:ascii="Arial" w:hAnsi="Arial" w:cs="Arial" w:hint="cs"/>
          <w:rtl/>
        </w:rPr>
        <w:t>الذي</w:t>
      </w:r>
      <w:r>
        <w:rPr>
          <w:rtl/>
        </w:rPr>
        <w:t xml:space="preserve"> </w:t>
      </w:r>
      <w:r>
        <w:rPr>
          <w:rFonts w:ascii="Arial" w:hAnsi="Arial" w:cs="Arial" w:hint="cs"/>
          <w:rtl/>
        </w:rPr>
        <w:t>فرَّ</w:t>
      </w:r>
      <w:r>
        <w:rPr>
          <w:rtl/>
        </w:rPr>
        <w:t xml:space="preserve"> </w:t>
      </w:r>
      <w:r>
        <w:rPr>
          <w:rFonts w:ascii="Arial" w:hAnsi="Arial" w:cs="Arial" w:hint="cs"/>
          <w:rtl/>
        </w:rPr>
        <w:t>بثوبه</w:t>
      </w:r>
      <w:r>
        <w:rPr>
          <w:rtl/>
        </w:rPr>
        <w:t xml:space="preserve"> </w:t>
      </w:r>
      <w:r>
        <w:rPr>
          <w:rFonts w:ascii="Arial" w:hAnsi="Arial" w:cs="Arial" w:hint="cs"/>
          <w:rtl/>
        </w:rPr>
        <w:t>ليرى</w:t>
      </w:r>
      <w:r>
        <w:rPr>
          <w:rtl/>
        </w:rPr>
        <w:t xml:space="preserve"> </w:t>
      </w:r>
      <w:r>
        <w:rPr>
          <w:rFonts w:ascii="Arial" w:hAnsi="Arial" w:cs="Arial" w:hint="cs"/>
          <w:rtl/>
        </w:rPr>
        <w:t>أنَّه</w:t>
      </w:r>
      <w:r>
        <w:rPr>
          <w:rtl/>
        </w:rPr>
        <w:t xml:space="preserve"> </w:t>
      </w:r>
      <w:r>
        <w:rPr>
          <w:rFonts w:ascii="Arial" w:hAnsi="Arial" w:cs="Arial" w:hint="cs"/>
          <w:rtl/>
        </w:rPr>
        <w:t>غير</w:t>
      </w:r>
      <w:r>
        <w:rPr>
          <w:rtl/>
        </w:rPr>
        <w:t xml:space="preserve"> </w:t>
      </w:r>
      <w:r>
        <w:rPr>
          <w:rFonts w:ascii="Arial" w:hAnsi="Arial" w:cs="Arial" w:hint="cs"/>
          <w:rtl/>
        </w:rPr>
        <w:t>آدر</w:t>
      </w:r>
      <w:r>
        <w:rPr>
          <w:rStyle w:val="Superscript"/>
          <w:color w:val="008751"/>
          <w:rtl/>
        </w:rPr>
        <w:t>(</w:t>
      </w:r>
      <w:r>
        <w:rPr>
          <w:rStyle w:val="Superscript"/>
          <w:color w:val="008751"/>
          <w:rtl/>
        </w:rPr>
        <w:footnoteReference w:id="65"/>
      </w:r>
      <w:r>
        <w:rPr>
          <w:rStyle w:val="Superscript"/>
          <w:color w:val="008751"/>
          <w:rtl/>
        </w:rPr>
        <w:t>)</w:t>
      </w:r>
      <w:r>
        <w:rPr>
          <w:rtl/>
        </w:rPr>
        <w:t>.</w:t>
      </w:r>
    </w:p>
    <w:p w:rsidR="00B03E2D" w:rsidRDefault="00B03E2D">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فَانبَجَسَتْ</w:t>
      </w:r>
      <w:r>
        <w:rPr>
          <w:w w:val="98"/>
          <w:rtl/>
        </w:rPr>
        <w:t> </w:t>
      </w:r>
      <w:r>
        <w:rPr>
          <w:rFonts w:ascii="Arial" w:hAnsi="Arial" w:cs="Arial" w:hint="cs"/>
          <w:w w:val="98"/>
          <w:rtl/>
        </w:rPr>
        <w:t>﴾</w:t>
      </w:r>
      <w:r>
        <w:rPr>
          <w:w w:val="98"/>
          <w:rtl/>
        </w:rPr>
        <w:t xml:space="preserve"> </w:t>
      </w:r>
      <w:r>
        <w:rPr>
          <w:rFonts w:ascii="Arial" w:hAnsi="Arial" w:cs="Arial" w:hint="cs"/>
          <w:w w:val="98"/>
          <w:rtl/>
        </w:rPr>
        <w:t>فضرب</w:t>
      </w:r>
      <w:r>
        <w:rPr>
          <w:w w:val="98"/>
          <w:rtl/>
        </w:rPr>
        <w:t xml:space="preserve"> </w:t>
      </w:r>
      <w:r>
        <w:rPr>
          <w:rFonts w:ascii="Arial" w:hAnsi="Arial" w:cs="Arial" w:hint="cs"/>
          <w:w w:val="98"/>
          <w:rtl/>
        </w:rPr>
        <w:t>فانبجست،</w:t>
      </w:r>
      <w:r>
        <w:rPr>
          <w:w w:val="98"/>
          <w:rtl/>
        </w:rPr>
        <w:t xml:space="preserve"> </w:t>
      </w:r>
      <w:r>
        <w:rPr>
          <w:rFonts w:ascii="Arial" w:hAnsi="Arial" w:cs="Arial" w:hint="cs"/>
          <w:w w:val="98"/>
          <w:rtl/>
        </w:rPr>
        <w:t>وحذف</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يتوقَّف،</w:t>
      </w:r>
      <w:r>
        <w:rPr>
          <w:w w:val="98"/>
          <w:rtl/>
        </w:rPr>
        <w:t xml:space="preserve"> </w:t>
      </w:r>
      <w:r>
        <w:rPr>
          <w:rFonts w:ascii="Arial" w:hAnsi="Arial" w:cs="Arial" w:hint="cs"/>
          <w:w w:val="98"/>
          <w:rtl/>
        </w:rPr>
        <w:t>ولأنَّ</w:t>
      </w:r>
      <w:r>
        <w:rPr>
          <w:w w:val="98"/>
          <w:rtl/>
        </w:rPr>
        <w:t xml:space="preserve"> </w:t>
      </w:r>
      <w:r>
        <w:rPr>
          <w:rFonts w:ascii="Arial" w:hAnsi="Arial" w:cs="Arial" w:hint="cs"/>
          <w:w w:val="98"/>
          <w:rtl/>
        </w:rPr>
        <w:t>ضربه</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يُؤَثِّر</w:t>
      </w:r>
      <w:r>
        <w:rPr>
          <w:w w:val="98"/>
          <w:rtl/>
        </w:rPr>
        <w:t xml:space="preserve"> </w:t>
      </w:r>
      <w:r>
        <w:rPr>
          <w:rFonts w:ascii="Arial" w:hAnsi="Arial" w:cs="Arial" w:hint="cs"/>
          <w:w w:val="98"/>
          <w:rtl/>
        </w:rPr>
        <w:t>بذاته،</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وَمَا</w:t>
      </w:r>
      <w:r>
        <w:rPr>
          <w:w w:val="98"/>
          <w:rtl/>
        </w:rPr>
        <w:t xml:space="preserve"> </w:t>
      </w:r>
      <w:r>
        <w:rPr>
          <w:rFonts w:ascii="Arial" w:hAnsi="Arial" w:cs="Arial" w:hint="cs"/>
          <w:w w:val="98"/>
          <w:rtl/>
        </w:rPr>
        <w:t>رَمَيْتَ</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رَمَيْتَ</w:t>
      </w:r>
      <w:r>
        <w:rPr>
          <w:w w:val="98"/>
          <w:rtl/>
        </w:rPr>
        <w:t>...</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الأنفال</w:t>
      </w:r>
      <w:r>
        <w:rPr>
          <w:rStyle w:val="CharacterStyle11"/>
          <w:w w:val="98"/>
          <w:rtl/>
        </w:rPr>
        <w:t>:</w:t>
      </w:r>
      <w:r>
        <w:rPr>
          <w:rStyle w:val="CharacterStyle11"/>
          <w:rFonts w:ascii="Calibri" w:cs="Calibri" w:hint="cs"/>
          <w:w w:val="98"/>
          <w:rtl/>
        </w:rPr>
        <w:t> </w:t>
      </w:r>
      <w:r>
        <w:rPr>
          <w:rStyle w:val="CharacterStyle11"/>
          <w:w w:val="98"/>
          <w:rtl/>
        </w:rPr>
        <w:t>17]</w:t>
      </w:r>
      <w:r>
        <w:rPr>
          <w:w w:val="98"/>
          <w:rtl/>
        </w:rPr>
        <w:t xml:space="preserve">. </w:t>
      </w:r>
      <w:r>
        <w:rPr>
          <w:rFonts w:ascii="Arial" w:hAnsi="Arial" w:cs="Arial" w:hint="cs"/>
          <w:rtl/>
        </w:rPr>
        <w:t>والانبجاس</w:t>
      </w:r>
      <w:r>
        <w:rPr>
          <w:rtl/>
        </w:rPr>
        <w:t xml:space="preserve">: </w:t>
      </w:r>
      <w:r>
        <w:rPr>
          <w:rFonts w:ascii="Arial" w:hAnsi="Arial" w:cs="Arial" w:hint="cs"/>
          <w:rtl/>
        </w:rPr>
        <w:t>خروج</w:t>
      </w:r>
      <w:r>
        <w:rPr>
          <w:rtl/>
        </w:rPr>
        <w:t xml:space="preserve"> </w:t>
      </w:r>
      <w:r>
        <w:rPr>
          <w:rFonts w:ascii="Arial" w:hAnsi="Arial" w:cs="Arial" w:hint="cs"/>
          <w:rtl/>
        </w:rPr>
        <w:t>الماء،</w:t>
      </w:r>
      <w:r>
        <w:rPr>
          <w:rtl/>
        </w:rPr>
        <w:t xml:space="preserve"> </w:t>
      </w:r>
      <w:r>
        <w:rPr>
          <w:rFonts w:ascii="Arial" w:hAnsi="Arial" w:cs="Arial" w:hint="cs"/>
          <w:rtl/>
        </w:rPr>
        <w:t>وقيل</w:t>
      </w:r>
      <w:r>
        <w:rPr>
          <w:rtl/>
        </w:rPr>
        <w:t xml:space="preserve">: </w:t>
      </w:r>
      <w:r>
        <w:rPr>
          <w:rFonts w:ascii="Arial" w:hAnsi="Arial" w:cs="Arial" w:hint="cs"/>
          <w:rtl/>
        </w:rPr>
        <w:t>بقلَّة،</w:t>
      </w:r>
      <w:r>
        <w:rPr>
          <w:rtl/>
        </w:rPr>
        <w:t xml:space="preserve"> </w:t>
      </w:r>
      <w:r>
        <w:rPr>
          <w:rFonts w:ascii="Arial" w:hAnsi="Arial" w:cs="Arial" w:hint="cs"/>
          <w:rtl/>
        </w:rPr>
        <w:t>وعليه</w:t>
      </w:r>
      <w:r>
        <w:rPr>
          <w:rtl/>
        </w:rPr>
        <w:t xml:space="preserve"> </w:t>
      </w:r>
      <w:r>
        <w:rPr>
          <w:rFonts w:ascii="Arial" w:hAnsi="Arial" w:cs="Arial" w:hint="cs"/>
          <w:rtl/>
        </w:rPr>
        <w:t>فيكثر</w:t>
      </w:r>
      <w:r>
        <w:rPr>
          <w:rtl/>
        </w:rPr>
        <w:t xml:space="preserve"> </w:t>
      </w:r>
      <w:r>
        <w:rPr>
          <w:rFonts w:ascii="Arial" w:hAnsi="Arial" w:cs="Arial" w:hint="cs"/>
          <w:rtl/>
        </w:rPr>
        <w:t>بعد،</w:t>
      </w:r>
      <w:r>
        <w:rPr>
          <w:rtl/>
        </w:rPr>
        <w:t xml:space="preserve"> </w:t>
      </w:r>
      <w:r>
        <w:rPr>
          <w:rFonts w:ascii="Arial" w:hAnsi="Arial" w:cs="Arial" w:hint="cs"/>
          <w:rtl/>
        </w:rPr>
        <w:t>فيجمع</w:t>
      </w:r>
      <w:r>
        <w:rPr>
          <w:rtl/>
        </w:rPr>
        <w:t xml:space="preserve"> </w:t>
      </w:r>
      <w:r>
        <w:rPr>
          <w:rFonts w:ascii="Arial" w:hAnsi="Arial" w:cs="Arial" w:hint="cs"/>
          <w:rtl/>
        </w:rPr>
        <w:t>بين</w:t>
      </w:r>
      <w:r>
        <w:rPr>
          <w:rtl/>
        </w:rPr>
        <w:t xml:space="preserve"> </w:t>
      </w:r>
      <w:r>
        <w:rPr>
          <w:rFonts w:ascii="Arial" w:hAnsi="Arial" w:cs="Arial" w:hint="cs"/>
          <w:rtl/>
        </w:rPr>
        <w:t>آيتي</w:t>
      </w:r>
      <w:r>
        <w:rPr>
          <w:rtl/>
        </w:rPr>
        <w:t xml:space="preserve"> </w:t>
      </w:r>
      <w:r>
        <w:rPr>
          <w:rFonts w:ascii="Arial" w:hAnsi="Arial" w:cs="Arial" w:hint="cs"/>
          <w:rtl/>
        </w:rPr>
        <w:t>الانبجاس</w:t>
      </w:r>
      <w:r>
        <w:rPr>
          <w:rtl/>
        </w:rPr>
        <w:t xml:space="preserve"> </w:t>
      </w:r>
      <w:r>
        <w:rPr>
          <w:rFonts w:ascii="Arial" w:hAnsi="Arial" w:cs="Arial" w:hint="cs"/>
          <w:rtl/>
        </w:rPr>
        <w:t>والانفجار</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الكثرة،</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التقدير</w:t>
      </w:r>
      <w:r>
        <w:rPr>
          <w:rtl/>
        </w:rPr>
        <w:t xml:space="preserve"> </w:t>
      </w:r>
      <w:r>
        <w:rPr>
          <w:rFonts w:ascii="Arial" w:hAnsi="Arial" w:cs="Arial" w:hint="cs"/>
          <w:rtl/>
        </w:rPr>
        <w:t>فإذا</w:t>
      </w:r>
      <w:r>
        <w:rPr>
          <w:rtl/>
        </w:rPr>
        <w:t xml:space="preserve"> </w:t>
      </w:r>
      <w:r>
        <w:rPr>
          <w:rFonts w:ascii="Arial" w:hAnsi="Arial" w:cs="Arial" w:hint="cs"/>
          <w:rtl/>
        </w:rPr>
        <w:t>ضربت</w:t>
      </w:r>
      <w:r>
        <w:rPr>
          <w:rtl/>
        </w:rPr>
        <w:t xml:space="preserve"> </w:t>
      </w:r>
      <w:r>
        <w:rPr>
          <w:rFonts w:ascii="Arial" w:hAnsi="Arial" w:cs="Arial" w:hint="cs"/>
          <w:rtl/>
        </w:rPr>
        <w:t>انبجست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مِنْهُ</w:t>
      </w:r>
      <w:r>
        <w:rPr>
          <w:rStyle w:val="bold"/>
          <w:rtl/>
        </w:rPr>
        <w:t xml:space="preserve"> </w:t>
      </w:r>
      <w:r>
        <w:rPr>
          <w:rStyle w:val="bold"/>
          <w:rFonts w:ascii="Arial" w:hAnsi="Arial" w:cs="Arial" w:hint="cs"/>
          <w:rtl/>
        </w:rPr>
        <w:t>اثْنَتَا</w:t>
      </w:r>
      <w:r>
        <w:rPr>
          <w:rStyle w:val="bold"/>
          <w:rtl/>
        </w:rPr>
        <w:t xml:space="preserve"> </w:t>
      </w:r>
      <w:r>
        <w:rPr>
          <w:rStyle w:val="bold"/>
          <w:rFonts w:ascii="Arial" w:hAnsi="Arial" w:cs="Arial" w:hint="cs"/>
          <w:rtl/>
        </w:rPr>
        <w:t>عَشْرَةَ</w:t>
      </w:r>
      <w:r>
        <w:rPr>
          <w:rStyle w:val="bold"/>
          <w:rtl/>
        </w:rPr>
        <w:t xml:space="preserve"> </w:t>
      </w:r>
      <w:r>
        <w:rPr>
          <w:rStyle w:val="bold"/>
          <w:rFonts w:ascii="Arial" w:hAnsi="Arial" w:cs="Arial" w:hint="cs"/>
          <w:rtl/>
        </w:rPr>
        <w:t>عَيْنًا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وجه</w:t>
      </w:r>
      <w:r>
        <w:rPr>
          <w:rtl/>
        </w:rPr>
        <w:t xml:space="preserve"> </w:t>
      </w:r>
      <w:r>
        <w:rPr>
          <w:rFonts w:ascii="Arial" w:hAnsi="Arial" w:cs="Arial" w:hint="cs"/>
          <w:rtl/>
        </w:rPr>
        <w:t>من</w:t>
      </w:r>
      <w:r>
        <w:rPr>
          <w:rtl/>
        </w:rPr>
        <w:t xml:space="preserve"> </w:t>
      </w:r>
      <w:r>
        <w:rPr>
          <w:rFonts w:ascii="Arial" w:hAnsi="Arial" w:cs="Arial" w:hint="cs"/>
          <w:rtl/>
        </w:rPr>
        <w:t>أوجهه</w:t>
      </w:r>
      <w:r>
        <w:rPr>
          <w:rtl/>
        </w:rPr>
        <w:t xml:space="preserve"> </w:t>
      </w:r>
      <w:r>
        <w:rPr>
          <w:rFonts w:ascii="Arial" w:hAnsi="Arial" w:cs="Arial" w:hint="cs"/>
          <w:rtl/>
        </w:rPr>
        <w:t>الأربعة</w:t>
      </w:r>
      <w:r>
        <w:rPr>
          <w:rtl/>
        </w:rPr>
        <w:t xml:space="preserve"> </w:t>
      </w:r>
      <w:r>
        <w:rPr>
          <w:rFonts w:ascii="Arial" w:hAnsi="Arial" w:cs="Arial" w:hint="cs"/>
          <w:rtl/>
        </w:rPr>
        <w:t>ثلاث</w:t>
      </w:r>
      <w:r>
        <w:rPr>
          <w:rtl/>
        </w:rPr>
        <w:t xml:space="preserve"> </w:t>
      </w:r>
      <w:r>
        <w:rPr>
          <w:rFonts w:ascii="Arial" w:hAnsi="Arial" w:cs="Arial" w:hint="cs"/>
          <w:rtl/>
        </w:rPr>
        <w:t>عيون</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عَلِمَ</w:t>
      </w:r>
      <w:r>
        <w:rPr>
          <w:rtl/>
        </w:rPr>
        <w:t> </w:t>
      </w:r>
      <w:r>
        <w:rPr>
          <w:rFonts w:ascii="Arial" w:hAnsi="Arial" w:cs="Arial" w:hint="cs"/>
          <w:rtl/>
        </w:rPr>
        <w:t>﴾</w:t>
      </w:r>
      <w:r>
        <w:rPr>
          <w:rtl/>
        </w:rPr>
        <w:t xml:space="preserve"> </w:t>
      </w:r>
      <w:r>
        <w:rPr>
          <w:rFonts w:ascii="Arial" w:hAnsi="Arial" w:cs="Arial" w:hint="cs"/>
          <w:rtl/>
        </w:rPr>
        <w:t>عرف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كُلُّ</w:t>
      </w:r>
      <w:r>
        <w:rPr>
          <w:rStyle w:val="bold"/>
          <w:rtl/>
        </w:rPr>
        <w:t xml:space="preserve"> </w:t>
      </w:r>
      <w:r>
        <w:rPr>
          <w:rStyle w:val="bold"/>
          <w:rFonts w:ascii="Arial" w:hAnsi="Arial" w:cs="Arial" w:hint="cs"/>
          <w:rtl/>
        </w:rPr>
        <w:t>أُنَاسٍ</w:t>
      </w:r>
      <w:r>
        <w:rPr>
          <w:rStyle w:val="bold"/>
          <w:rtl/>
        </w:rPr>
        <w:t xml:space="preserve"> </w:t>
      </w:r>
      <w:r>
        <w:rPr>
          <w:rStyle w:val="bold"/>
          <w:rFonts w:ascii="Arial" w:hAnsi="Arial" w:cs="Arial" w:hint="cs"/>
          <w:rtl/>
        </w:rPr>
        <w:t>مَّشْرَبَهُمْ</w:t>
      </w:r>
      <w:r>
        <w:rPr>
          <w:rtl/>
        </w:rPr>
        <w:t> </w:t>
      </w:r>
      <w:r>
        <w:rPr>
          <w:rFonts w:ascii="Arial" w:hAnsi="Arial" w:cs="Arial" w:hint="cs"/>
          <w:rtl/>
        </w:rPr>
        <w:t>﴾</w:t>
      </w:r>
      <w:r>
        <w:rPr>
          <w:rtl/>
        </w:rPr>
        <w:t xml:space="preserve"> </w:t>
      </w:r>
      <w:r>
        <w:rPr>
          <w:rFonts w:ascii="Arial" w:hAnsi="Arial" w:cs="Arial" w:hint="cs"/>
          <w:rtl/>
        </w:rPr>
        <w:t>موضع</w:t>
      </w:r>
      <w:r>
        <w:rPr>
          <w:rtl/>
        </w:rPr>
        <w:t xml:space="preserve"> </w:t>
      </w:r>
      <w:r>
        <w:rPr>
          <w:rFonts w:ascii="Arial" w:hAnsi="Arial" w:cs="Arial" w:hint="cs"/>
          <w:rtl/>
        </w:rPr>
        <w:t>شربهم،</w:t>
      </w:r>
      <w:r>
        <w:rPr>
          <w:rtl/>
        </w:rPr>
        <w:t xml:space="preserve"> </w:t>
      </w:r>
      <w:r>
        <w:rPr>
          <w:rFonts w:ascii="Arial" w:hAnsi="Arial" w:cs="Arial" w:hint="cs"/>
          <w:rtl/>
        </w:rPr>
        <w:t>يجعل</w:t>
      </w:r>
      <w:r>
        <w:rPr>
          <w:rtl/>
        </w:rPr>
        <w:t xml:space="preserve"> </w:t>
      </w:r>
      <w:r>
        <w:rPr>
          <w:rFonts w:ascii="Arial" w:hAnsi="Arial" w:cs="Arial" w:hint="cs"/>
          <w:rtl/>
        </w:rPr>
        <w:t>كلُّ</w:t>
      </w:r>
      <w:r>
        <w:rPr>
          <w:rtl/>
        </w:rPr>
        <w:t xml:space="preserve"> </w:t>
      </w:r>
      <w:r>
        <w:rPr>
          <w:rFonts w:ascii="Arial" w:hAnsi="Arial" w:cs="Arial" w:hint="cs"/>
          <w:rtl/>
        </w:rPr>
        <w:t>سبط</w:t>
      </w:r>
      <w:r>
        <w:rPr>
          <w:rtl/>
        </w:rPr>
        <w:t xml:space="preserve"> </w:t>
      </w:r>
      <w:r>
        <w:rPr>
          <w:rFonts w:ascii="Arial" w:hAnsi="Arial" w:cs="Arial" w:hint="cs"/>
          <w:rtl/>
        </w:rPr>
        <w:t>جدولا</w:t>
      </w:r>
      <w:r>
        <w:rPr>
          <w:rtl/>
        </w:rPr>
        <w:t xml:space="preserve"> </w:t>
      </w:r>
      <w:r>
        <w:rPr>
          <w:rFonts w:ascii="Arial" w:hAnsi="Arial" w:cs="Arial" w:hint="cs"/>
          <w:rtl/>
        </w:rPr>
        <w:t>من</w:t>
      </w:r>
      <w:r>
        <w:rPr>
          <w:rtl/>
        </w:rPr>
        <w:t xml:space="preserve"> </w:t>
      </w:r>
      <w:r>
        <w:rPr>
          <w:rFonts w:ascii="Arial" w:hAnsi="Arial" w:cs="Arial" w:hint="cs"/>
          <w:rtl/>
        </w:rPr>
        <w:t>عينهم</w:t>
      </w:r>
      <w:r>
        <w:rPr>
          <w:rtl/>
        </w:rPr>
        <w:t xml:space="preserve"> </w:t>
      </w:r>
      <w:r>
        <w:rPr>
          <w:rFonts w:ascii="Arial" w:hAnsi="Arial" w:cs="Arial" w:hint="cs"/>
          <w:rtl/>
        </w:rPr>
        <w:t>المخصوصة</w:t>
      </w:r>
      <w:r>
        <w:rPr>
          <w:rtl/>
        </w:rPr>
        <w:t xml:space="preserve"> </w:t>
      </w:r>
      <w:r>
        <w:rPr>
          <w:rFonts w:ascii="Arial" w:hAnsi="Arial" w:cs="Arial" w:hint="cs"/>
          <w:rtl/>
        </w:rPr>
        <w:t>بهم</w:t>
      </w:r>
      <w:r>
        <w:rPr>
          <w:rtl/>
        </w:rPr>
        <w:t xml:space="preserve"> </w:t>
      </w:r>
      <w:r>
        <w:rPr>
          <w:rFonts w:ascii="Arial" w:hAnsi="Arial" w:cs="Arial" w:hint="cs"/>
          <w:rtl/>
        </w:rPr>
        <w:t>إلى</w:t>
      </w:r>
      <w:r>
        <w:rPr>
          <w:rtl/>
        </w:rPr>
        <w:t xml:space="preserve"> </w:t>
      </w:r>
      <w:r>
        <w:rPr>
          <w:rFonts w:ascii="Arial" w:hAnsi="Arial" w:cs="Arial" w:hint="cs"/>
          <w:rtl/>
        </w:rPr>
        <w:t>حفرة</w:t>
      </w:r>
      <w:r>
        <w:rPr>
          <w:rtl/>
        </w:rPr>
        <w:t xml:space="preserve"> </w:t>
      </w:r>
      <w:r>
        <w:rPr>
          <w:rFonts w:ascii="Arial" w:hAnsi="Arial" w:cs="Arial" w:hint="cs"/>
          <w:rtl/>
        </w:rPr>
        <w:t>يحفرونها،</w:t>
      </w:r>
      <w:r>
        <w:rPr>
          <w:rtl/>
        </w:rPr>
        <w:t xml:space="preserve"> </w:t>
      </w:r>
      <w:r>
        <w:rPr>
          <w:rFonts w:ascii="Arial" w:hAnsi="Arial" w:cs="Arial" w:hint="cs"/>
          <w:rtl/>
        </w:rPr>
        <w:t>وذلك</w:t>
      </w:r>
      <w:r>
        <w:rPr>
          <w:rtl/>
        </w:rPr>
        <w:t xml:space="preserve"> </w:t>
      </w:r>
      <w:r>
        <w:rPr>
          <w:rFonts w:ascii="Arial" w:hAnsi="Arial" w:cs="Arial" w:hint="cs"/>
          <w:rtl/>
        </w:rPr>
        <w:t>بتعيين</w:t>
      </w:r>
      <w:r>
        <w:rPr>
          <w:rtl/>
        </w:rPr>
        <w:t xml:space="preserve"> </w:t>
      </w:r>
      <w:r>
        <w:rPr>
          <w:rFonts w:ascii="Arial" w:hAnsi="Arial" w:cs="Arial" w:hint="cs"/>
          <w:rtl/>
        </w:rPr>
        <w:t>موسى،</w:t>
      </w:r>
      <w:r>
        <w:rPr>
          <w:rtl/>
        </w:rPr>
        <w:t xml:space="preserve"> </w:t>
      </w:r>
      <w:r>
        <w:rPr>
          <w:rFonts w:ascii="Arial" w:hAnsi="Arial" w:cs="Arial" w:hint="cs"/>
          <w:rtl/>
        </w:rPr>
        <w:t>وقيل</w:t>
      </w:r>
      <w:r>
        <w:rPr>
          <w:rtl/>
        </w:rPr>
        <w:t xml:space="preserve">: </w:t>
      </w:r>
      <w:r>
        <w:rPr>
          <w:rFonts w:ascii="Arial" w:hAnsi="Arial" w:cs="Arial" w:hint="cs"/>
          <w:rtl/>
        </w:rPr>
        <w:t>بطبع</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على</w:t>
      </w:r>
      <w:r>
        <w:rPr>
          <w:rtl/>
        </w:rPr>
        <w:t xml:space="preserve"> </w:t>
      </w:r>
      <w:r>
        <w:rPr>
          <w:rFonts w:ascii="Arial" w:hAnsi="Arial" w:cs="Arial" w:hint="cs"/>
          <w:rtl/>
        </w:rPr>
        <w:t>علم</w:t>
      </w:r>
      <w:r>
        <w:rPr>
          <w:rtl/>
        </w:rPr>
        <w:t xml:space="preserve"> </w:t>
      </w:r>
      <w:r>
        <w:rPr>
          <w:rFonts w:ascii="Arial" w:hAnsi="Arial" w:cs="Arial" w:hint="cs"/>
          <w:rtl/>
        </w:rPr>
        <w:t>ذلك</w:t>
      </w:r>
      <w:r>
        <w:rPr>
          <w:rtl/>
        </w:rPr>
        <w:t xml:space="preserve">. </w:t>
      </w:r>
      <w:r>
        <w:rPr>
          <w:rFonts w:ascii="Arial" w:hAnsi="Arial" w:cs="Arial" w:hint="cs"/>
          <w:rtl/>
        </w:rPr>
        <w:t>وأناس</w:t>
      </w:r>
      <w:r>
        <w:rPr>
          <w:rtl/>
        </w:rPr>
        <w:t xml:space="preserve">: </w:t>
      </w:r>
      <w:r>
        <w:rPr>
          <w:rFonts w:ascii="Arial" w:hAnsi="Arial" w:cs="Arial" w:hint="cs"/>
          <w:rtl/>
        </w:rPr>
        <w:t>بمعنى</w:t>
      </w:r>
      <w:r>
        <w:rPr>
          <w:rtl/>
        </w:rPr>
        <w:t xml:space="preserve"> </w:t>
      </w:r>
      <w:r>
        <w:rPr>
          <w:rFonts w:ascii="Arial" w:hAnsi="Arial" w:cs="Arial" w:hint="cs"/>
          <w:rtl/>
        </w:rPr>
        <w:t>ناس،</w:t>
      </w:r>
      <w:r>
        <w:rPr>
          <w:rtl/>
        </w:rPr>
        <w:t xml:space="preserve"> </w:t>
      </w:r>
      <w:r>
        <w:rPr>
          <w:rFonts w:ascii="Arial" w:hAnsi="Arial" w:cs="Arial" w:hint="cs"/>
          <w:rtl/>
        </w:rPr>
        <w:t>وكلاهما</w:t>
      </w:r>
      <w:r>
        <w:rPr>
          <w:rtl/>
        </w:rPr>
        <w:t xml:space="preserve"> </w:t>
      </w:r>
      <w:r>
        <w:rPr>
          <w:rFonts w:ascii="Arial" w:hAnsi="Arial" w:cs="Arial" w:hint="cs"/>
          <w:rtl/>
        </w:rPr>
        <w:t>اسم</w:t>
      </w:r>
      <w:r>
        <w:rPr>
          <w:rtl/>
        </w:rPr>
        <w:t xml:space="preserve"> </w:t>
      </w:r>
      <w:r>
        <w:rPr>
          <w:rFonts w:ascii="Arial" w:hAnsi="Arial" w:cs="Arial" w:hint="cs"/>
          <w:rtl/>
        </w:rPr>
        <w:t>جمع</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وَظَلَّلْنَا</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حرِّ</w:t>
      </w:r>
      <w:r>
        <w:rPr>
          <w:rtl/>
        </w:rPr>
        <w:t xml:space="preserve"> </w:t>
      </w:r>
      <w:r>
        <w:rPr>
          <w:rFonts w:ascii="Arial" w:hAnsi="Arial" w:cs="Arial" w:hint="cs"/>
          <w:rtl/>
        </w:rPr>
        <w:t>الشمس</w:t>
      </w:r>
      <w:r>
        <w:rPr>
          <w:rtl/>
        </w:rPr>
        <w:t xml:space="preserve"> </w:t>
      </w:r>
      <w:r>
        <w:rPr>
          <w:rFonts w:ascii="Arial" w:hAnsi="Arial" w:cs="Arial" w:hint="cs"/>
          <w:rtl/>
        </w:rPr>
        <w:t>في</w:t>
      </w:r>
      <w:r>
        <w:rPr>
          <w:rtl/>
        </w:rPr>
        <w:t xml:space="preserve"> </w:t>
      </w:r>
      <w:r>
        <w:rPr>
          <w:rFonts w:ascii="Arial" w:hAnsi="Arial" w:cs="Arial" w:hint="cs"/>
          <w:rtl/>
        </w:rPr>
        <w:t>التيه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الْغَمَامَ</w:t>
      </w:r>
      <w:r>
        <w:rPr>
          <w:rtl/>
        </w:rPr>
        <w:t> </w:t>
      </w:r>
      <w:r>
        <w:rPr>
          <w:rFonts w:ascii="Arial" w:hAnsi="Arial" w:cs="Arial" w:hint="cs"/>
          <w:rtl/>
        </w:rPr>
        <w:t>﴾</w:t>
      </w:r>
      <w:r>
        <w:rPr>
          <w:rtl/>
        </w:rPr>
        <w:t xml:space="preserve"> </w:t>
      </w:r>
      <w:r>
        <w:rPr>
          <w:rFonts w:ascii="Arial" w:hAnsi="Arial" w:cs="Arial" w:hint="cs"/>
          <w:rtl/>
        </w:rPr>
        <w:t>السحاب،</w:t>
      </w:r>
      <w:r>
        <w:rPr>
          <w:rtl/>
        </w:rPr>
        <w:t xml:space="preserve"> </w:t>
      </w:r>
      <w:r>
        <w:rPr>
          <w:rFonts w:ascii="Arial" w:hAnsi="Arial" w:cs="Arial" w:hint="cs"/>
          <w:rtl/>
        </w:rPr>
        <w:t>يلقي</w:t>
      </w:r>
      <w:r>
        <w:rPr>
          <w:rtl/>
        </w:rPr>
        <w:t xml:space="preserve"> </w:t>
      </w:r>
      <w:r>
        <w:rPr>
          <w:rFonts w:ascii="Arial" w:hAnsi="Arial" w:cs="Arial" w:hint="cs"/>
          <w:rtl/>
        </w:rPr>
        <w:t>ظلَّه</w:t>
      </w:r>
      <w:r>
        <w:rPr>
          <w:rtl/>
        </w:rPr>
        <w:t xml:space="preserve"> </w:t>
      </w:r>
      <w:r>
        <w:rPr>
          <w:rFonts w:ascii="Arial" w:hAnsi="Arial" w:cs="Arial" w:hint="cs"/>
          <w:rtl/>
        </w:rPr>
        <w:t>عليهم،</w:t>
      </w:r>
      <w:r>
        <w:rPr>
          <w:rtl/>
        </w:rPr>
        <w:t xml:space="preserve"> </w:t>
      </w:r>
      <w:r>
        <w:rPr>
          <w:rFonts w:ascii="Arial" w:hAnsi="Arial" w:cs="Arial" w:hint="cs"/>
          <w:rtl/>
        </w:rPr>
        <w:t>يسير</w:t>
      </w:r>
      <w:r>
        <w:rPr>
          <w:rtl/>
        </w:rPr>
        <w:t xml:space="preserve"> </w:t>
      </w:r>
      <w:r>
        <w:rPr>
          <w:rFonts w:ascii="Arial" w:hAnsi="Arial" w:cs="Arial" w:hint="cs"/>
          <w:rtl/>
        </w:rPr>
        <w:t>بسيرهم</w:t>
      </w:r>
      <w:r>
        <w:rPr>
          <w:rtl/>
        </w:rPr>
        <w:t xml:space="preserve"> </w:t>
      </w:r>
      <w:r>
        <w:rPr>
          <w:rFonts w:ascii="Arial" w:hAnsi="Arial" w:cs="Arial" w:hint="cs"/>
          <w:rtl/>
        </w:rPr>
        <w:t>ويسكن</w:t>
      </w:r>
      <w:r>
        <w:rPr>
          <w:rtl/>
        </w:rPr>
        <w:t xml:space="preserve"> </w:t>
      </w:r>
      <w:r>
        <w:rPr>
          <w:rFonts w:ascii="Arial" w:hAnsi="Arial" w:cs="Arial" w:hint="cs"/>
          <w:rtl/>
        </w:rPr>
        <w:t>بإقامتهم،</w:t>
      </w:r>
      <w:r>
        <w:rPr>
          <w:rtl/>
        </w:rPr>
        <w:t xml:space="preserve"> </w:t>
      </w:r>
      <w:r>
        <w:rPr>
          <w:rFonts w:ascii="Arial" w:hAnsi="Arial" w:cs="Arial" w:hint="cs"/>
          <w:rtl/>
        </w:rPr>
        <w:t>ولهم</w:t>
      </w:r>
      <w:r>
        <w:rPr>
          <w:rtl/>
        </w:rPr>
        <w:t xml:space="preserve"> </w:t>
      </w:r>
      <w:r>
        <w:rPr>
          <w:rFonts w:ascii="Arial" w:hAnsi="Arial" w:cs="Arial" w:hint="cs"/>
          <w:rtl/>
        </w:rPr>
        <w:t>عمود</w:t>
      </w:r>
      <w:r>
        <w:rPr>
          <w:rtl/>
        </w:rPr>
        <w:t xml:space="preserve"> </w:t>
      </w:r>
      <w:r>
        <w:rPr>
          <w:rFonts w:ascii="Arial" w:hAnsi="Arial" w:cs="Arial" w:hint="cs"/>
          <w:rtl/>
        </w:rPr>
        <w:t>نور</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يسيرون</w:t>
      </w:r>
      <w:r>
        <w:rPr>
          <w:rtl/>
        </w:rPr>
        <w:t xml:space="preserve"> </w:t>
      </w:r>
      <w:r>
        <w:rPr>
          <w:rFonts w:ascii="Arial" w:hAnsi="Arial" w:cs="Arial" w:hint="cs"/>
          <w:rtl/>
        </w:rPr>
        <w:t>ليلا</w:t>
      </w:r>
      <w:r>
        <w:rPr>
          <w:rtl/>
        </w:rPr>
        <w:t xml:space="preserve"> </w:t>
      </w:r>
      <w:r>
        <w:rPr>
          <w:rFonts w:ascii="Arial" w:hAnsi="Arial" w:cs="Arial" w:hint="cs"/>
          <w:rtl/>
        </w:rPr>
        <w:t>بضوئه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وَأَنزَلْنَا</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الْمَنَّ</w:t>
      </w:r>
      <w:r>
        <w:rPr>
          <w:rtl/>
        </w:rPr>
        <w:t> </w:t>
      </w:r>
      <w:r>
        <w:rPr>
          <w:rFonts w:ascii="Arial" w:hAnsi="Arial" w:cs="Arial" w:hint="cs"/>
          <w:rtl/>
        </w:rPr>
        <w:t>﴾</w:t>
      </w:r>
      <w:r>
        <w:rPr>
          <w:rtl/>
        </w:rPr>
        <w:t xml:space="preserve"> </w:t>
      </w:r>
      <w:r>
        <w:rPr>
          <w:rFonts w:ascii="Arial" w:hAnsi="Arial" w:cs="Arial" w:hint="cs"/>
          <w:rtl/>
        </w:rPr>
        <w:t>شيء</w:t>
      </w:r>
      <w:r>
        <w:rPr>
          <w:rtl/>
        </w:rPr>
        <w:t xml:space="preserve"> </w:t>
      </w:r>
      <w:r>
        <w:rPr>
          <w:rFonts w:ascii="Arial" w:hAnsi="Arial" w:cs="Arial" w:hint="cs"/>
          <w:rtl/>
        </w:rPr>
        <w:t>حلو</w:t>
      </w:r>
      <w:r>
        <w:rPr>
          <w:rtl/>
        </w:rPr>
        <w:t xml:space="preserve"> </w:t>
      </w:r>
      <w:r>
        <w:rPr>
          <w:rFonts w:ascii="Arial" w:hAnsi="Arial" w:cs="Arial" w:hint="cs"/>
          <w:rtl/>
        </w:rPr>
        <w:t>ينزل</w:t>
      </w:r>
      <w:r>
        <w:rPr>
          <w:rtl/>
        </w:rPr>
        <w:t xml:space="preserve"> </w:t>
      </w:r>
      <w:r>
        <w:rPr>
          <w:rFonts w:ascii="Arial" w:hAnsi="Arial" w:cs="Arial" w:hint="cs"/>
          <w:rtl/>
        </w:rPr>
        <w:t>كالثلج</w:t>
      </w:r>
      <w:r>
        <w:rPr>
          <w:rtl/>
        </w:rPr>
        <w:t xml:space="preserve"> </w:t>
      </w:r>
      <w:r>
        <w:rPr>
          <w:rFonts w:ascii="Arial" w:hAnsi="Arial" w:cs="Arial" w:hint="cs"/>
          <w:rtl/>
        </w:rPr>
        <w:t>من</w:t>
      </w:r>
      <w:r>
        <w:rPr>
          <w:rtl/>
        </w:rPr>
        <w:t xml:space="preserve"> </w:t>
      </w:r>
      <w:r>
        <w:rPr>
          <w:rFonts w:ascii="Arial" w:hAnsi="Arial" w:cs="Arial" w:hint="cs"/>
          <w:rtl/>
        </w:rPr>
        <w:t>الفجر</w:t>
      </w:r>
      <w:r>
        <w:rPr>
          <w:rtl/>
        </w:rPr>
        <w:t xml:space="preserve"> </w:t>
      </w:r>
      <w:r>
        <w:rPr>
          <w:rFonts w:ascii="Arial" w:hAnsi="Arial" w:cs="Arial" w:hint="cs"/>
          <w:rtl/>
        </w:rPr>
        <w:t>إلى</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 xml:space="preserve"> </w:t>
      </w:r>
      <w:r>
        <w:rPr>
          <w:rFonts w:ascii="Arial" w:hAnsi="Arial" w:cs="Arial" w:hint="cs"/>
          <w:rtl/>
        </w:rPr>
        <w:t>يسمى</w:t>
      </w:r>
      <w:r>
        <w:rPr>
          <w:rtl/>
        </w:rPr>
        <w:t xml:space="preserve"> </w:t>
      </w:r>
      <w:r>
        <w:rPr>
          <w:rFonts w:ascii="Arial" w:hAnsi="Arial" w:cs="Arial" w:hint="cs"/>
          <w:rtl/>
        </w:rPr>
        <w:t>الترنجبين</w:t>
      </w:r>
      <w:r>
        <w:rPr>
          <w:rtl/>
        </w:rPr>
        <w:t xml:space="preserve"> </w:t>
      </w:r>
      <w:r>
        <w:rPr>
          <w:rFonts w:ascii="Arial" w:hAnsi="Arial" w:cs="Arial" w:hint="cs"/>
          <w:rtl/>
        </w:rPr>
        <w:t>يأخذ</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صاعا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وَاَلسَّلْوَىٰ</w:t>
      </w:r>
      <w:r>
        <w:rPr>
          <w:rtl/>
        </w:rPr>
        <w:t> </w:t>
      </w:r>
      <w:r>
        <w:rPr>
          <w:rFonts w:ascii="Arial" w:hAnsi="Arial" w:cs="Arial" w:hint="cs"/>
          <w:rtl/>
        </w:rPr>
        <w:t>﴾</w:t>
      </w:r>
      <w:r>
        <w:rPr>
          <w:rtl/>
        </w:rPr>
        <w:t xml:space="preserve"> </w:t>
      </w:r>
      <w:r>
        <w:rPr>
          <w:rFonts w:ascii="Arial" w:hAnsi="Arial" w:cs="Arial" w:hint="cs"/>
          <w:rtl/>
        </w:rPr>
        <w:t>جنس</w:t>
      </w:r>
      <w:r>
        <w:rPr>
          <w:rtl/>
        </w:rPr>
        <w:t xml:space="preserve"> </w:t>
      </w:r>
      <w:r>
        <w:rPr>
          <w:rFonts w:ascii="Arial" w:hAnsi="Arial" w:cs="Arial" w:hint="cs"/>
          <w:rtl/>
        </w:rPr>
        <w:t>الطائر</w:t>
      </w:r>
      <w:r>
        <w:rPr>
          <w:rtl/>
        </w:rPr>
        <w:t xml:space="preserve"> </w:t>
      </w:r>
      <w:r>
        <w:rPr>
          <w:rFonts w:ascii="Arial" w:hAnsi="Arial" w:cs="Arial" w:hint="cs"/>
          <w:rtl/>
        </w:rPr>
        <w:t>المسمَّى</w:t>
      </w:r>
      <w:r>
        <w:rPr>
          <w:rtl/>
        </w:rPr>
        <w:t xml:space="preserve"> </w:t>
      </w:r>
      <w:r>
        <w:rPr>
          <w:rFonts w:ascii="Arial" w:hAnsi="Arial" w:cs="Arial" w:hint="cs"/>
          <w:rtl/>
        </w:rPr>
        <w:t>بالسماني،</w:t>
      </w:r>
      <w:r>
        <w:rPr>
          <w:rtl/>
        </w:rPr>
        <w:t xml:space="preserve"> </w:t>
      </w:r>
      <w:r>
        <w:rPr>
          <w:rFonts w:ascii="Arial" w:hAnsi="Arial" w:cs="Arial" w:hint="cs"/>
          <w:rtl/>
        </w:rPr>
        <w:t>تحشره</w:t>
      </w:r>
      <w:r>
        <w:rPr>
          <w:rtl/>
        </w:rPr>
        <w:t xml:space="preserve"> </w:t>
      </w:r>
      <w:r>
        <w:rPr>
          <w:rFonts w:ascii="Arial" w:hAnsi="Arial" w:cs="Arial" w:hint="cs"/>
          <w:rtl/>
        </w:rPr>
        <w:t>بالضمِّ</w:t>
      </w:r>
      <w:r>
        <w:rPr>
          <w:rtl/>
        </w:rPr>
        <w:t xml:space="preserve"> </w:t>
      </w:r>
      <w:r>
        <w:rPr>
          <w:rFonts w:ascii="Arial" w:hAnsi="Arial" w:cs="Arial" w:hint="cs"/>
          <w:rtl/>
        </w:rPr>
        <w:t>عليهم</w:t>
      </w:r>
      <w:r>
        <w:rPr>
          <w:rtl/>
        </w:rPr>
        <w:t xml:space="preserve"> </w:t>
      </w:r>
      <w:r>
        <w:rPr>
          <w:rFonts w:ascii="Arial" w:hAnsi="Arial" w:cs="Arial" w:hint="cs"/>
          <w:rtl/>
        </w:rPr>
        <w:t>ريح</w:t>
      </w:r>
      <w:r>
        <w:rPr>
          <w:rtl/>
        </w:rPr>
        <w:t xml:space="preserve"> </w:t>
      </w:r>
      <w:r>
        <w:rPr>
          <w:rFonts w:ascii="Arial" w:hAnsi="Arial" w:cs="Arial" w:hint="cs"/>
          <w:rtl/>
        </w:rPr>
        <w:t>الجنوبة</w:t>
      </w:r>
      <w:r>
        <w:rPr>
          <w:rtl/>
        </w:rPr>
        <w:t xml:space="preserve"> </w:t>
      </w:r>
      <w:r>
        <w:rPr>
          <w:rFonts w:ascii="Arial" w:hAnsi="Arial" w:cs="Arial" w:hint="cs"/>
          <w:rtl/>
        </w:rPr>
        <w:t>ـ</w:t>
      </w:r>
      <w:r>
        <w:rPr>
          <w:rFonts w:ascii="Calibri" w:cs="Calibri" w:hint="cs"/>
          <w:rtl/>
        </w:rPr>
        <w:t> </w:t>
      </w:r>
      <w:r>
        <w:rPr>
          <w:rFonts w:ascii="Arial" w:hAnsi="Arial" w:cs="Arial" w:hint="cs"/>
          <w:rtl/>
        </w:rPr>
        <w:t>بالفتح</w:t>
      </w:r>
      <w:r>
        <w:rPr>
          <w:rFonts w:ascii="Calibri" w:cs="Calibri" w:hint="cs"/>
          <w:rtl/>
        </w:rPr>
        <w:t> </w:t>
      </w:r>
      <w:r>
        <w:rPr>
          <w:rFonts w:ascii="Arial" w:hAnsi="Arial" w:cs="Arial" w:hint="cs"/>
          <w:rtl/>
        </w:rPr>
        <w:t>ـ</w:t>
      </w:r>
      <w:r>
        <w:rPr>
          <w:rtl/>
        </w:rPr>
        <w:t xml:space="preserve"> </w:t>
      </w:r>
      <w:r>
        <w:rPr>
          <w:rFonts w:ascii="Arial" w:hAnsi="Arial" w:cs="Arial" w:hint="cs"/>
          <w:rtl/>
        </w:rPr>
        <w:t>فيأخذ</w:t>
      </w:r>
      <w:r>
        <w:rPr>
          <w:rtl/>
        </w:rPr>
        <w:t xml:space="preserve"> </w:t>
      </w:r>
      <w:r>
        <w:rPr>
          <w:rFonts w:ascii="Arial" w:hAnsi="Arial" w:cs="Arial" w:hint="cs"/>
          <w:rtl/>
        </w:rPr>
        <w:t>كلٌّ</w:t>
      </w:r>
      <w:r>
        <w:rPr>
          <w:rtl/>
        </w:rPr>
        <w:t xml:space="preserve"> </w:t>
      </w:r>
      <w:r>
        <w:rPr>
          <w:rFonts w:ascii="Arial" w:hAnsi="Arial" w:cs="Arial" w:hint="cs"/>
          <w:rtl/>
        </w:rPr>
        <w:t>ما</w:t>
      </w:r>
      <w:r>
        <w:rPr>
          <w:rFonts w:ascii="Calibri" w:cs="Calibri" w:hint="cs"/>
          <w:rtl/>
        </w:rPr>
        <w:t> </w:t>
      </w:r>
      <w:r>
        <w:rPr>
          <w:rFonts w:ascii="Arial" w:hAnsi="Arial" w:cs="Arial" w:hint="cs"/>
          <w:rtl/>
        </w:rPr>
        <w:t>يكفيه،</w:t>
      </w:r>
      <w:r>
        <w:rPr>
          <w:rtl/>
        </w:rPr>
        <w:t xml:space="preserve"> </w:t>
      </w:r>
      <w:r>
        <w:rPr>
          <w:rFonts w:ascii="Arial" w:hAnsi="Arial" w:cs="Arial" w:hint="cs"/>
          <w:rtl/>
        </w:rPr>
        <w:t>وهو</w:t>
      </w:r>
      <w:r>
        <w:rPr>
          <w:rtl/>
        </w:rPr>
        <w:t xml:space="preserve"> </w:t>
      </w:r>
      <w:r>
        <w:rPr>
          <w:rFonts w:ascii="Arial" w:hAnsi="Arial" w:cs="Arial" w:hint="cs"/>
          <w:rtl/>
        </w:rPr>
        <w:t>رخو</w:t>
      </w:r>
      <w:r>
        <w:rPr>
          <w:rtl/>
        </w:rPr>
        <w:t xml:space="preserve"> </w:t>
      </w:r>
      <w:r>
        <w:rPr>
          <w:rFonts w:ascii="Arial" w:hAnsi="Arial" w:cs="Arial" w:hint="cs"/>
          <w:rtl/>
        </w:rPr>
        <w:t>بإذن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لا</w:t>
      </w:r>
      <w:r>
        <w:rPr>
          <w:rFonts w:ascii="Calibri" w:cs="Calibri" w:hint="cs"/>
          <w:rtl/>
        </w:rPr>
        <w:t> </w:t>
      </w:r>
      <w:r>
        <w:rPr>
          <w:rFonts w:ascii="Arial" w:hAnsi="Arial" w:cs="Arial" w:hint="cs"/>
          <w:rtl/>
        </w:rPr>
        <w:t>يمتنع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كُلُواْ</w:t>
      </w:r>
      <w:r>
        <w:rPr>
          <w:rtl/>
        </w:rPr>
        <w:t> </w:t>
      </w:r>
      <w:r>
        <w:rPr>
          <w:rFonts w:ascii="Arial" w:hAnsi="Arial" w:cs="Arial" w:hint="cs"/>
          <w:rtl/>
        </w:rPr>
        <w:t>﴾</w:t>
      </w:r>
      <w:r>
        <w:rPr>
          <w:rtl/>
        </w:rPr>
        <w:t xml:space="preserve"> </w:t>
      </w:r>
      <w:r>
        <w:rPr>
          <w:rFonts w:ascii="Arial" w:hAnsi="Arial" w:cs="Arial" w:hint="cs"/>
          <w:rtl/>
        </w:rPr>
        <w:t>قائلين</w:t>
      </w:r>
      <w:r>
        <w:rPr>
          <w:rtl/>
        </w:rPr>
        <w:t xml:space="preserve"> </w:t>
      </w:r>
      <w:r>
        <w:rPr>
          <w:rFonts w:ascii="Arial" w:hAnsi="Arial" w:cs="Arial" w:hint="cs"/>
          <w:rtl/>
        </w:rPr>
        <w:t>لهم</w:t>
      </w:r>
      <w:r>
        <w:rPr>
          <w:rtl/>
        </w:rPr>
        <w:t xml:space="preserve">: </w:t>
      </w:r>
      <w:r>
        <w:rPr>
          <w:rFonts w:ascii="Arial" w:hAnsi="Arial" w:cs="Arial" w:hint="cs"/>
          <w:rtl/>
        </w:rPr>
        <w:t>كلوا،</w:t>
      </w:r>
      <w:r>
        <w:rPr>
          <w:rtl/>
        </w:rPr>
        <w:t xml:space="preserve"> </w:t>
      </w:r>
      <w:r>
        <w:rPr>
          <w:rFonts w:ascii="Arial" w:hAnsi="Arial" w:cs="Arial" w:hint="cs"/>
          <w:rtl/>
        </w:rPr>
        <w:t>أو</w:t>
      </w:r>
      <w:r>
        <w:rPr>
          <w:rtl/>
        </w:rPr>
        <w:t xml:space="preserve"> </w:t>
      </w:r>
      <w:r>
        <w:rPr>
          <w:rFonts w:ascii="Arial" w:hAnsi="Arial" w:cs="Arial" w:hint="cs"/>
          <w:rtl/>
        </w:rPr>
        <w:t>مقولا</w:t>
      </w:r>
      <w:r>
        <w:rPr>
          <w:rtl/>
        </w:rPr>
        <w:t xml:space="preserve"> </w:t>
      </w:r>
      <w:r>
        <w:rPr>
          <w:rFonts w:ascii="Arial" w:hAnsi="Arial" w:cs="Arial" w:hint="cs"/>
          <w:rtl/>
        </w:rPr>
        <w:t>لهم</w:t>
      </w:r>
      <w:r>
        <w:rPr>
          <w:rtl/>
        </w:rPr>
        <w:t xml:space="preserve">: </w:t>
      </w:r>
      <w:r>
        <w:rPr>
          <w:rFonts w:ascii="Arial" w:hAnsi="Arial" w:cs="Arial" w:hint="cs"/>
          <w:rtl/>
        </w:rPr>
        <w:t>كلوا،</w:t>
      </w:r>
      <w:r>
        <w:rPr>
          <w:rtl/>
        </w:rPr>
        <w:t xml:space="preserve"> </w:t>
      </w:r>
      <w:r>
        <w:rPr>
          <w:rFonts w:ascii="Arial" w:hAnsi="Arial" w:cs="Arial" w:hint="cs"/>
          <w:rtl/>
        </w:rPr>
        <w:t>أو</w:t>
      </w:r>
      <w:r>
        <w:rPr>
          <w:rtl/>
        </w:rPr>
        <w:t xml:space="preserve"> </w:t>
      </w:r>
      <w:r>
        <w:rPr>
          <w:rFonts w:ascii="Arial" w:hAnsi="Arial" w:cs="Arial" w:hint="cs"/>
          <w:rtl/>
        </w:rPr>
        <w:t>قلنا</w:t>
      </w:r>
      <w:r>
        <w:rPr>
          <w:rtl/>
        </w:rPr>
        <w:t xml:space="preserve">: </w:t>
      </w:r>
      <w:r>
        <w:rPr>
          <w:rFonts w:ascii="Arial" w:hAnsi="Arial" w:cs="Arial" w:hint="cs"/>
          <w:rtl/>
        </w:rPr>
        <w:t>كلوا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طَيِّبَاتِ</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رَزَقْنَاكُمْ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المنِّ</w:t>
      </w:r>
      <w:r>
        <w:rPr>
          <w:rtl/>
        </w:rPr>
        <w:t xml:space="preserve"> </w:t>
      </w:r>
      <w:r>
        <w:rPr>
          <w:rFonts w:ascii="Arial" w:hAnsi="Arial" w:cs="Arial" w:hint="cs"/>
          <w:rtl/>
        </w:rPr>
        <w:t>والسلوى</w:t>
      </w:r>
      <w:r>
        <w:rPr>
          <w:rtl/>
        </w:rPr>
        <w:t xml:space="preserve"> </w:t>
      </w:r>
      <w:r>
        <w:rPr>
          <w:rFonts w:ascii="Arial" w:hAnsi="Arial" w:cs="Arial" w:hint="cs"/>
          <w:rtl/>
        </w:rPr>
        <w:t>والماء</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ظَلَمُونَا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فظلموا</w:t>
      </w:r>
      <w:r>
        <w:rPr>
          <w:rtl/>
        </w:rPr>
        <w:t xml:space="preserve"> </w:t>
      </w:r>
      <w:r>
        <w:rPr>
          <w:rFonts w:ascii="Arial" w:hAnsi="Arial" w:cs="Arial" w:hint="cs"/>
          <w:rtl/>
        </w:rPr>
        <w:t>بأن</w:t>
      </w:r>
      <w:r>
        <w:rPr>
          <w:rtl/>
        </w:rPr>
        <w:t xml:space="preserve"> </w:t>
      </w:r>
      <w:r>
        <w:rPr>
          <w:rFonts w:ascii="Arial" w:hAnsi="Arial" w:cs="Arial" w:hint="cs"/>
          <w:rtl/>
        </w:rPr>
        <w:t>كفروا</w:t>
      </w:r>
      <w:r>
        <w:rPr>
          <w:rtl/>
        </w:rPr>
        <w:t xml:space="preserve"> </w:t>
      </w:r>
      <w:r>
        <w:rPr>
          <w:rFonts w:ascii="Arial" w:hAnsi="Arial" w:cs="Arial" w:hint="cs"/>
          <w:rtl/>
        </w:rPr>
        <w:t>النعم</w:t>
      </w:r>
      <w:r>
        <w:rPr>
          <w:rtl/>
        </w:rPr>
        <w:t xml:space="preserve"> </w:t>
      </w:r>
      <w:r>
        <w:rPr>
          <w:rFonts w:ascii="Arial" w:hAnsi="Arial" w:cs="Arial" w:hint="cs"/>
          <w:rtl/>
        </w:rPr>
        <w:t>وما</w:t>
      </w:r>
      <w:r>
        <w:rPr>
          <w:rtl/>
        </w:rPr>
        <w:t xml:space="preserve"> </w:t>
      </w:r>
      <w:r>
        <w:rPr>
          <w:rFonts w:ascii="Arial" w:hAnsi="Arial" w:cs="Arial" w:hint="cs"/>
          <w:rtl/>
        </w:rPr>
        <w:t>ظلمونا،</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يشكروا</w:t>
      </w:r>
      <w:r>
        <w:rPr>
          <w:rtl/>
        </w:rPr>
        <w:t xml:space="preserve"> </w:t>
      </w:r>
      <w:r>
        <w:rPr>
          <w:rFonts w:ascii="Arial" w:hAnsi="Arial" w:cs="Arial" w:hint="cs"/>
          <w:rtl/>
        </w:rPr>
        <w:t>هذه</w:t>
      </w:r>
      <w:r>
        <w:rPr>
          <w:rtl/>
        </w:rPr>
        <w:t xml:space="preserve"> </w:t>
      </w:r>
      <w:r>
        <w:rPr>
          <w:rFonts w:ascii="Arial" w:hAnsi="Arial" w:cs="Arial" w:hint="cs"/>
          <w:rtl/>
        </w:rPr>
        <w:t>النعم</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يشكروا</w:t>
      </w:r>
      <w:r>
        <w:rPr>
          <w:rtl/>
        </w:rPr>
        <w:t xml:space="preserve"> </w:t>
      </w:r>
      <w:r>
        <w:rPr>
          <w:rFonts w:ascii="Arial" w:hAnsi="Arial" w:cs="Arial" w:hint="cs"/>
          <w:rtl/>
        </w:rPr>
        <w:t>النعم</w:t>
      </w:r>
      <w:r>
        <w:rPr>
          <w:rtl/>
        </w:rPr>
        <w:t xml:space="preserve"> </w:t>
      </w:r>
      <w:r>
        <w:rPr>
          <w:rFonts w:ascii="Arial" w:hAnsi="Arial" w:cs="Arial" w:hint="cs"/>
          <w:rtl/>
        </w:rPr>
        <w:t>قبل</w:t>
      </w:r>
      <w:r>
        <w:rPr>
          <w:rtl/>
        </w:rPr>
        <w:t xml:space="preserve"> </w:t>
      </w:r>
      <w:r>
        <w:rPr>
          <w:rFonts w:ascii="Arial" w:hAnsi="Arial" w:cs="Arial" w:hint="cs"/>
          <w:rtl/>
        </w:rPr>
        <w:t>التيه</w:t>
      </w:r>
      <w:r>
        <w:rPr>
          <w:rtl/>
        </w:rPr>
        <w:t xml:space="preserve"> </w:t>
      </w:r>
      <w:r>
        <w:rPr>
          <w:rFonts w:ascii="Arial" w:hAnsi="Arial" w:cs="Arial" w:hint="cs"/>
          <w:rtl/>
        </w:rPr>
        <w:t>فوقعوا</w:t>
      </w:r>
      <w:r>
        <w:rPr>
          <w:rtl/>
        </w:rPr>
        <w:t xml:space="preserve"> </w:t>
      </w:r>
      <w:r>
        <w:rPr>
          <w:rFonts w:ascii="Arial" w:hAnsi="Arial" w:cs="Arial" w:hint="cs"/>
          <w:rtl/>
        </w:rPr>
        <w:t>فيه</w:t>
      </w:r>
      <w:r>
        <w:rPr>
          <w:rtl/>
        </w:rPr>
        <w:t xml:space="preserve"> </w:t>
      </w:r>
      <w:r>
        <w:rPr>
          <w:rFonts w:ascii="Arial" w:hAnsi="Arial" w:cs="Arial" w:hint="cs"/>
          <w:rtl/>
        </w:rPr>
        <w:t>بكفرها،</w:t>
      </w:r>
      <w:r>
        <w:rPr>
          <w:rtl/>
        </w:rPr>
        <w:t xml:space="preserve"> </w:t>
      </w:r>
      <w:r>
        <w:rPr>
          <w:rFonts w:ascii="Arial" w:hAnsi="Arial" w:cs="Arial" w:hint="cs"/>
          <w:rtl/>
        </w:rPr>
        <w:t>وما</w:t>
      </w:r>
      <w:r>
        <w:rPr>
          <w:rtl/>
        </w:rPr>
        <w:t xml:space="preserve"> </w:t>
      </w:r>
      <w:r>
        <w:rPr>
          <w:rFonts w:ascii="Arial" w:hAnsi="Arial" w:cs="Arial" w:hint="cs"/>
          <w:rtl/>
        </w:rPr>
        <w:t>ظلمونا</w:t>
      </w:r>
      <w:r>
        <w:rPr>
          <w:rtl/>
        </w:rPr>
        <w:t xml:space="preserve"> </w:t>
      </w:r>
      <w:r>
        <w:rPr>
          <w:rFonts w:ascii="Arial" w:hAnsi="Arial" w:cs="Arial" w:hint="cs"/>
          <w:rtl/>
        </w:rPr>
        <w:t>بذلك،</w:t>
      </w:r>
      <w:r>
        <w:rPr>
          <w:rtl/>
        </w:rPr>
        <w:t xml:space="preserve"> </w:t>
      </w:r>
      <w:r>
        <w:rPr>
          <w:rFonts w:ascii="Arial" w:hAnsi="Arial" w:cs="Arial" w:hint="cs"/>
          <w:rtl/>
        </w:rPr>
        <w:t>ودلَّ</w:t>
      </w:r>
      <w:r>
        <w:rPr>
          <w:rtl/>
        </w:rPr>
        <w:t xml:space="preserve"> </w:t>
      </w:r>
      <w:r>
        <w:rPr>
          <w:rFonts w:ascii="Arial" w:hAnsi="Arial" w:cs="Arial" w:hint="cs"/>
          <w:rtl/>
        </w:rPr>
        <w:t>هذا</w:t>
      </w:r>
      <w:r>
        <w:rPr>
          <w:rtl/>
        </w:rPr>
        <w:t xml:space="preserve"> </w:t>
      </w:r>
      <w:r>
        <w:rPr>
          <w:rFonts w:ascii="Arial" w:hAnsi="Arial" w:cs="Arial" w:hint="cs"/>
          <w:rtl/>
        </w:rPr>
        <w:t>على</w:t>
      </w:r>
      <w:r>
        <w:rPr>
          <w:rtl/>
        </w:rPr>
        <w:t xml:space="preserve"> </w:t>
      </w:r>
      <w:r>
        <w:rPr>
          <w:rFonts w:ascii="Arial" w:hAnsi="Arial" w:cs="Arial" w:hint="cs"/>
          <w:rtl/>
        </w:rPr>
        <w:t>الفاصلة</w:t>
      </w:r>
      <w:r>
        <w:rPr>
          <w:rtl/>
        </w:rPr>
        <w:t xml:space="preserve"> </w:t>
      </w:r>
      <w:r>
        <w:rPr>
          <w:rFonts w:ascii="Arial" w:hAnsi="Arial" w:cs="Arial" w:hint="cs"/>
          <w:rtl/>
        </w:rPr>
        <w:t>وهي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أَنفُسَهُمْ</w:t>
      </w:r>
      <w:r>
        <w:rPr>
          <w:rStyle w:val="bold"/>
          <w:rtl/>
        </w:rPr>
        <w:t xml:space="preserve"> </w:t>
      </w:r>
      <w:r>
        <w:rPr>
          <w:rStyle w:val="bold"/>
          <w:rFonts w:ascii="Arial" w:hAnsi="Arial" w:cs="Arial" w:hint="cs"/>
          <w:rtl/>
        </w:rPr>
        <w:t>يَظْلِمُونَ</w:t>
      </w:r>
      <w:r>
        <w:rPr>
          <w:rtl/>
        </w:rPr>
        <w:t> </w:t>
      </w:r>
      <w:r>
        <w:rPr>
          <w:rFonts w:ascii="Arial" w:hAnsi="Arial" w:cs="Arial" w:hint="cs"/>
          <w:rtl/>
        </w:rPr>
        <w:t>﴾</w:t>
      </w:r>
      <w:r>
        <w:rPr>
          <w:rtl/>
        </w:rPr>
        <w:t xml:space="preserve"> </w:t>
      </w:r>
      <w:r>
        <w:rPr>
          <w:rFonts w:ascii="Arial" w:hAnsi="Arial" w:cs="Arial" w:hint="cs"/>
          <w:rtl/>
        </w:rPr>
        <w:t>بتعدِّيهم</w:t>
      </w:r>
      <w:r>
        <w:rPr>
          <w:rtl/>
        </w:rPr>
        <w:t xml:space="preserve"> </w:t>
      </w:r>
      <w:r>
        <w:rPr>
          <w:rFonts w:ascii="Arial" w:hAnsi="Arial" w:cs="Arial" w:hint="cs"/>
          <w:rtl/>
        </w:rPr>
        <w:t>الحدود،</w:t>
      </w:r>
      <w:r>
        <w:rPr>
          <w:rtl/>
        </w:rPr>
        <w:t xml:space="preserve"> </w:t>
      </w:r>
      <w:r>
        <w:rPr>
          <w:rFonts w:ascii="Arial" w:hAnsi="Arial" w:cs="Arial" w:hint="cs"/>
          <w:rtl/>
        </w:rPr>
        <w:t>وبطر</w:t>
      </w:r>
      <w:r>
        <w:rPr>
          <w:rtl/>
        </w:rPr>
        <w:t xml:space="preserve"> </w:t>
      </w:r>
      <w:r>
        <w:rPr>
          <w:rFonts w:ascii="Arial" w:hAnsi="Arial" w:cs="Arial" w:hint="cs"/>
          <w:rtl/>
        </w:rPr>
        <w:t>النعم،</w:t>
      </w:r>
      <w:r>
        <w:rPr>
          <w:rtl/>
        </w:rPr>
        <w:t xml:space="preserve"> </w:t>
      </w:r>
      <w:r>
        <w:rPr>
          <w:rFonts w:ascii="Arial" w:hAnsi="Arial" w:cs="Arial" w:hint="cs"/>
          <w:rtl/>
        </w:rPr>
        <w:t>وضرره</w:t>
      </w:r>
      <w:r>
        <w:rPr>
          <w:rtl/>
        </w:rPr>
        <w:t xml:space="preserve"> </w:t>
      </w:r>
      <w:r>
        <w:rPr>
          <w:rFonts w:ascii="Arial" w:hAnsi="Arial" w:cs="Arial" w:hint="cs"/>
          <w:rtl/>
        </w:rPr>
        <w:t>عليهم</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قِيلَ</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واذكر</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وقت</w:t>
      </w:r>
      <w:r>
        <w:rPr>
          <w:rtl/>
        </w:rPr>
        <w:t xml:space="preserve"> </w:t>
      </w:r>
      <w:r>
        <w:rPr>
          <w:rFonts w:ascii="Arial" w:hAnsi="Arial" w:cs="Arial" w:hint="cs"/>
          <w:rtl/>
        </w:rPr>
        <w:t>قيل</w:t>
      </w:r>
      <w:r>
        <w:rPr>
          <w:rtl/>
        </w:rPr>
        <w:t xml:space="preserve">... </w:t>
      </w:r>
      <w:r>
        <w:rPr>
          <w:rFonts w:ascii="Arial" w:hAnsi="Arial" w:cs="Arial" w:hint="cs"/>
          <w:rtl/>
        </w:rPr>
        <w:t>لأجل</w:t>
      </w:r>
      <w:r>
        <w:rPr>
          <w:rtl/>
        </w:rPr>
        <w:t xml:space="preserve"> </w:t>
      </w:r>
      <w:r>
        <w:rPr>
          <w:rFonts w:ascii="Arial" w:hAnsi="Arial" w:cs="Arial" w:hint="cs"/>
          <w:rtl/>
        </w:rPr>
        <w:t>الواقع</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قولهم</w:t>
      </w:r>
      <w:r>
        <w:rPr>
          <w:rtl/>
        </w:rPr>
        <w:t xml:space="preserve"> </w:t>
      </w:r>
      <w:r>
        <w:rPr>
          <w:rFonts w:ascii="Arial" w:hAnsi="Arial" w:cs="Arial" w:hint="cs"/>
          <w:rtl/>
        </w:rPr>
        <w:t>لأسلافهم</w:t>
      </w:r>
      <w:r>
        <w:rPr>
          <w:rtl/>
        </w:rPr>
        <w:t xml:space="preserve"> </w:t>
      </w:r>
      <w:r>
        <w:rPr>
          <w:rFonts w:ascii="Arial" w:hAnsi="Arial" w:cs="Arial" w:hint="cs"/>
          <w:rtl/>
        </w:rPr>
        <w:t>بعد</w:t>
      </w:r>
      <w:r>
        <w:rPr>
          <w:rtl/>
        </w:rPr>
        <w:t xml:space="preserve"> </w:t>
      </w:r>
      <w:r>
        <w:rPr>
          <w:rFonts w:ascii="Arial" w:hAnsi="Arial" w:cs="Arial" w:hint="cs"/>
          <w:rtl/>
        </w:rPr>
        <w:t>خروجهم</w:t>
      </w:r>
      <w:r>
        <w:rPr>
          <w:rtl/>
        </w:rPr>
        <w:t xml:space="preserve"> </w:t>
      </w:r>
      <w:r>
        <w:rPr>
          <w:rFonts w:ascii="Arial" w:hAnsi="Arial" w:cs="Arial" w:hint="cs"/>
          <w:rtl/>
        </w:rPr>
        <w:t>من</w:t>
      </w:r>
      <w:r>
        <w:rPr>
          <w:rtl/>
        </w:rPr>
        <w:t xml:space="preserve"> </w:t>
      </w:r>
      <w:r>
        <w:rPr>
          <w:rFonts w:ascii="Arial" w:hAnsi="Arial" w:cs="Arial" w:hint="cs"/>
          <w:rtl/>
        </w:rPr>
        <w:t>التيه،</w:t>
      </w:r>
      <w:r>
        <w:rPr>
          <w:rtl/>
        </w:rPr>
        <w:t xml:space="preserve"> </w:t>
      </w:r>
      <w:r>
        <w:rPr>
          <w:rFonts w:ascii="Arial" w:hAnsi="Arial" w:cs="Arial" w:hint="cs"/>
          <w:rtl/>
        </w:rPr>
        <w:t>أو</w:t>
      </w:r>
      <w:r>
        <w:rPr>
          <w:rtl/>
        </w:rPr>
        <w:t xml:space="preserve">: </w:t>
      </w:r>
      <w:r>
        <w:rPr>
          <w:rFonts w:ascii="Arial" w:hAnsi="Arial" w:cs="Arial" w:hint="cs"/>
          <w:rtl/>
        </w:rPr>
        <w:t>اذكر</w:t>
      </w:r>
      <w:r>
        <w:rPr>
          <w:rtl/>
        </w:rPr>
        <w:t xml:space="preserve"> </w:t>
      </w:r>
      <w:r>
        <w:rPr>
          <w:rFonts w:ascii="Arial" w:hAnsi="Arial" w:cs="Arial" w:hint="cs"/>
          <w:rtl/>
        </w:rPr>
        <w:t>واقعة</w:t>
      </w:r>
      <w:r>
        <w:rPr>
          <w:rtl/>
        </w:rPr>
        <w:t xml:space="preserve"> </w:t>
      </w:r>
      <w:r>
        <w:rPr>
          <w:rFonts w:ascii="Arial" w:hAnsi="Arial" w:cs="Arial" w:hint="cs"/>
          <w:rtl/>
        </w:rPr>
        <w:t>إذ</w:t>
      </w:r>
      <w:r>
        <w:rPr>
          <w:rtl/>
        </w:rPr>
        <w:t xml:space="preserve"> </w:t>
      </w:r>
      <w:r>
        <w:rPr>
          <w:rFonts w:ascii="Arial" w:hAnsi="Arial" w:cs="Arial" w:hint="cs"/>
          <w:rtl/>
        </w:rPr>
        <w:t>قيل،</w:t>
      </w:r>
      <w:r>
        <w:rPr>
          <w:rtl/>
        </w:rPr>
        <w:t xml:space="preserve"> </w:t>
      </w:r>
      <w:r>
        <w:rPr>
          <w:rFonts w:ascii="Arial" w:hAnsi="Arial" w:cs="Arial" w:hint="cs"/>
          <w:rtl/>
        </w:rPr>
        <w:t>على</w:t>
      </w:r>
      <w:r>
        <w:rPr>
          <w:rtl/>
        </w:rPr>
        <w:t xml:space="preserve"> </w:t>
      </w:r>
      <w:r>
        <w:rPr>
          <w:rFonts w:ascii="Arial" w:hAnsi="Arial" w:cs="Arial" w:hint="cs"/>
          <w:rtl/>
        </w:rPr>
        <w:t>تصرُّف</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بإضافة</w:t>
      </w:r>
      <w:r>
        <w:rPr>
          <w:rtl/>
        </w:rPr>
        <w:t xml:space="preserve"> </w:t>
      </w:r>
      <w:r>
        <w:rPr>
          <w:rFonts w:ascii="Arial" w:hAnsi="Arial" w:cs="Arial" w:hint="cs"/>
          <w:rtl/>
        </w:rPr>
        <w:t>واقعة</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اذكر</w:t>
      </w:r>
      <w:r>
        <w:rPr>
          <w:rtl/>
        </w:rPr>
        <w:t xml:space="preserve"> </w:t>
      </w:r>
      <w:r>
        <w:rPr>
          <w:rFonts w:ascii="Arial" w:hAnsi="Arial" w:cs="Arial" w:hint="cs"/>
          <w:rtl/>
        </w:rPr>
        <w:t>الواقع</w:t>
      </w:r>
      <w:r>
        <w:rPr>
          <w:rtl/>
        </w:rPr>
        <w:t xml:space="preserve"> </w:t>
      </w:r>
      <w:r>
        <w:rPr>
          <w:rFonts w:ascii="Arial" w:hAnsi="Arial" w:cs="Arial" w:hint="cs"/>
          <w:rtl/>
        </w:rPr>
        <w:t>إذ</w:t>
      </w:r>
      <w:r>
        <w:rPr>
          <w:rtl/>
        </w:rPr>
        <w:t xml:space="preserve"> </w:t>
      </w:r>
      <w:r>
        <w:rPr>
          <w:rFonts w:ascii="Arial" w:hAnsi="Arial" w:cs="Arial" w:hint="cs"/>
          <w:rtl/>
        </w:rPr>
        <w:t>قيل،</w:t>
      </w:r>
      <w:r>
        <w:rPr>
          <w:rtl/>
        </w:rPr>
        <w:t xml:space="preserve"> </w:t>
      </w:r>
      <w:r>
        <w:rPr>
          <w:rFonts w:ascii="Arial" w:hAnsi="Arial" w:cs="Arial" w:hint="cs"/>
          <w:rtl/>
        </w:rPr>
        <w:t>أي</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يوشع،</w:t>
      </w:r>
      <w:r>
        <w:rPr>
          <w:rtl/>
        </w:rPr>
        <w:t xml:space="preserve"> </w:t>
      </w:r>
      <w:r>
        <w:rPr>
          <w:rFonts w:ascii="Arial" w:hAnsi="Arial" w:cs="Arial" w:hint="cs"/>
          <w:rtl/>
        </w:rPr>
        <w:t>أو</w:t>
      </w:r>
      <w:r>
        <w:rPr>
          <w:rtl/>
        </w:rPr>
        <w:t xml:space="preserve"> </w:t>
      </w:r>
      <w:r>
        <w:rPr>
          <w:rFonts w:ascii="Arial" w:hAnsi="Arial" w:cs="Arial" w:hint="cs"/>
          <w:rtl/>
        </w:rPr>
        <w:t>قال</w:t>
      </w:r>
      <w:r>
        <w:rPr>
          <w:rtl/>
        </w:rPr>
        <w:t xml:space="preserve"> </w:t>
      </w:r>
      <w:r>
        <w:rPr>
          <w:rFonts w:ascii="Arial" w:hAnsi="Arial" w:cs="Arial" w:hint="cs"/>
          <w:rtl/>
        </w:rPr>
        <w:t>موسى</w:t>
      </w:r>
      <w:r>
        <w:rPr>
          <w:rtl/>
        </w:rPr>
        <w:t xml:space="preserve"> </w:t>
      </w:r>
      <w:r>
        <w:rPr>
          <w:rFonts w:ascii="Arial" w:hAnsi="Arial" w:cs="Arial" w:hint="cs"/>
          <w:rtl/>
        </w:rPr>
        <w:t>قبل</w:t>
      </w:r>
      <w:r>
        <w:rPr>
          <w:rtl/>
        </w:rPr>
        <w:t xml:space="preserve"> </w:t>
      </w:r>
      <w:r>
        <w:rPr>
          <w:rFonts w:ascii="Arial" w:hAnsi="Arial" w:cs="Arial" w:hint="cs"/>
          <w:rtl/>
        </w:rPr>
        <w:t>الخروج</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اسْكُنُواْ</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اِلْقَرْيَةَ</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أريحا</w:t>
      </w:r>
      <w:r>
        <w:rPr>
          <w:rtl/>
        </w:rPr>
        <w:t xml:space="preserve"> </w:t>
      </w:r>
      <w:r>
        <w:rPr>
          <w:rFonts w:ascii="Arial" w:hAnsi="Arial" w:cs="Arial" w:hint="cs"/>
          <w:rtl/>
        </w:rPr>
        <w:t>قرية</w:t>
      </w:r>
      <w:r>
        <w:rPr>
          <w:rtl/>
        </w:rPr>
        <w:t xml:space="preserve"> </w:t>
      </w:r>
      <w:r>
        <w:rPr>
          <w:rFonts w:ascii="Arial" w:hAnsi="Arial" w:cs="Arial" w:hint="cs"/>
          <w:rtl/>
        </w:rPr>
        <w:t>الجبَّارين</w:t>
      </w:r>
      <w:r>
        <w:rPr>
          <w:rtl/>
        </w:rPr>
        <w:t xml:space="preserve"> </w:t>
      </w:r>
      <w:r>
        <w:rPr>
          <w:rFonts w:ascii="Arial" w:hAnsi="Arial" w:cs="Arial" w:hint="cs"/>
          <w:rtl/>
        </w:rPr>
        <w:t>العمالقة،</w:t>
      </w:r>
      <w:r>
        <w:rPr>
          <w:rtl/>
        </w:rPr>
        <w:t xml:space="preserve"> </w:t>
      </w:r>
      <w:r>
        <w:rPr>
          <w:rFonts w:ascii="Arial" w:hAnsi="Arial" w:cs="Arial" w:hint="cs"/>
          <w:rtl/>
        </w:rPr>
        <w:t>بقيَّة</w:t>
      </w:r>
      <w:r>
        <w:rPr>
          <w:rtl/>
        </w:rPr>
        <w:t xml:space="preserve"> </w:t>
      </w:r>
      <w:r>
        <w:rPr>
          <w:rFonts w:ascii="Arial" w:hAnsi="Arial" w:cs="Arial" w:hint="cs"/>
          <w:rtl/>
        </w:rPr>
        <w:t>عاد</w:t>
      </w:r>
      <w:r>
        <w:rPr>
          <w:rtl/>
        </w:rPr>
        <w:t xml:space="preserve"> </w:t>
      </w:r>
      <w:r>
        <w:rPr>
          <w:rFonts w:ascii="Arial" w:hAnsi="Arial" w:cs="Arial" w:hint="cs"/>
          <w:rtl/>
        </w:rPr>
        <w:t>رئيسهم</w:t>
      </w:r>
      <w:r>
        <w:rPr>
          <w:rtl/>
        </w:rPr>
        <w:t xml:space="preserve"> </w:t>
      </w:r>
      <w:r>
        <w:rPr>
          <w:rFonts w:ascii="Arial" w:hAnsi="Arial" w:cs="Arial" w:hint="cs"/>
          <w:rtl/>
        </w:rPr>
        <w:t>عوج</w:t>
      </w:r>
      <w:r>
        <w:rPr>
          <w:rFonts w:ascii="Calibri" w:cs="Calibri" w:hint="cs"/>
          <w:rtl/>
        </w:rPr>
        <w:t> </w:t>
      </w:r>
      <w:r>
        <w:rPr>
          <w:rFonts w:ascii="Arial" w:hAnsi="Arial" w:cs="Arial" w:hint="cs"/>
          <w:rtl/>
        </w:rPr>
        <w:t>بن</w:t>
      </w:r>
      <w:r>
        <w:rPr>
          <w:rtl/>
        </w:rPr>
        <w:t xml:space="preserve"> </w:t>
      </w:r>
      <w:r>
        <w:rPr>
          <w:rFonts w:ascii="Arial" w:hAnsi="Arial" w:cs="Arial" w:hint="cs"/>
          <w:rtl/>
        </w:rPr>
        <w:t>عنق،</w:t>
      </w:r>
      <w:r>
        <w:rPr>
          <w:rtl/>
        </w:rPr>
        <w:t xml:space="preserve"> </w:t>
      </w:r>
      <w:r>
        <w:rPr>
          <w:rFonts w:ascii="Arial" w:hAnsi="Arial" w:cs="Arial" w:hint="cs"/>
          <w:rtl/>
        </w:rPr>
        <w:t>أو</w:t>
      </w:r>
      <w:r>
        <w:rPr>
          <w:rtl/>
        </w:rPr>
        <w:t xml:space="preserve"> </w:t>
      </w:r>
      <w:r>
        <w:rPr>
          <w:rFonts w:ascii="Arial" w:hAnsi="Arial" w:cs="Arial" w:hint="cs"/>
          <w:rtl/>
        </w:rPr>
        <w:t>المقدس،</w:t>
      </w:r>
      <w:r>
        <w:rPr>
          <w:rtl/>
        </w:rPr>
        <w:t xml:space="preserve"> </w:t>
      </w:r>
      <w:r>
        <w:rPr>
          <w:rFonts w:ascii="Arial" w:hAnsi="Arial" w:cs="Arial" w:hint="cs"/>
          <w:rtl/>
        </w:rPr>
        <w:t>و</w:t>
      </w:r>
      <w:r>
        <w:rPr>
          <w:rFonts w:ascii="Calibri" w:cs="Calibri" w:hint="cs"/>
          <w:rtl/>
        </w:rPr>
        <w:t>«</w:t>
      </w:r>
      <w:r>
        <w:rPr>
          <w:rFonts w:ascii="Arial" w:hAnsi="Arial" w:cs="Arial" w:hint="cs"/>
          <w:rtl/>
        </w:rPr>
        <w:t>هَذِهِ</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والإشارة</w:t>
      </w:r>
      <w:r>
        <w:rPr>
          <w:rtl/>
        </w:rPr>
        <w:t xml:space="preserve"> </w:t>
      </w:r>
      <w:r>
        <w:rPr>
          <w:rFonts w:ascii="Arial" w:hAnsi="Arial" w:cs="Arial" w:hint="cs"/>
          <w:rtl/>
        </w:rPr>
        <w:t>لقرب</w:t>
      </w:r>
      <w:r>
        <w:rPr>
          <w:rtl/>
        </w:rPr>
        <w:t xml:space="preserve"> </w:t>
      </w:r>
      <w:r>
        <w:rPr>
          <w:rFonts w:ascii="Arial" w:hAnsi="Arial" w:cs="Arial" w:hint="cs"/>
          <w:rtl/>
        </w:rPr>
        <w:t>القرية</w:t>
      </w:r>
      <w:r>
        <w:rPr>
          <w:rtl/>
        </w:rPr>
        <w:t xml:space="preserve"> </w:t>
      </w:r>
      <w:r>
        <w:rPr>
          <w:rFonts w:ascii="Arial" w:hAnsi="Arial" w:cs="Arial" w:hint="cs"/>
          <w:rtl/>
        </w:rPr>
        <w:t>إليهم،</w:t>
      </w:r>
      <w:r>
        <w:rPr>
          <w:rtl/>
        </w:rPr>
        <w:t xml:space="preserve"> </w:t>
      </w:r>
      <w:r>
        <w:rPr>
          <w:rFonts w:ascii="Arial" w:hAnsi="Arial" w:cs="Arial" w:hint="cs"/>
          <w:rtl/>
        </w:rPr>
        <w:t>والدخول</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البقرة</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58]</w:t>
      </w:r>
      <w:r>
        <w:rPr>
          <w:rtl/>
        </w:rPr>
        <w:t xml:space="preserve"> </w:t>
      </w:r>
      <w:r>
        <w:rPr>
          <w:rFonts w:ascii="Arial" w:hAnsi="Arial" w:cs="Arial" w:hint="cs"/>
          <w:rtl/>
        </w:rPr>
        <w:t>لأجل</w:t>
      </w:r>
      <w:r>
        <w:rPr>
          <w:rtl/>
        </w:rPr>
        <w:t xml:space="preserve"> </w:t>
      </w:r>
      <w:r>
        <w:rPr>
          <w:rFonts w:ascii="Arial" w:hAnsi="Arial" w:cs="Arial" w:hint="cs"/>
          <w:rtl/>
        </w:rPr>
        <w:t>السكنى</w:t>
      </w:r>
      <w:r>
        <w:rPr>
          <w:rtl/>
        </w:rPr>
        <w:t xml:space="preserve"> </w:t>
      </w:r>
      <w:r>
        <w:rPr>
          <w:rFonts w:ascii="Arial" w:hAnsi="Arial" w:cs="Arial" w:hint="cs"/>
          <w:rtl/>
        </w:rPr>
        <w:t>المذكور</w:t>
      </w:r>
      <w:r>
        <w:rPr>
          <w:rtl/>
        </w:rPr>
        <w:t xml:space="preserve"> </w:t>
      </w:r>
      <w:r>
        <w:rPr>
          <w:rFonts w:ascii="Arial" w:hAnsi="Arial" w:cs="Arial" w:hint="cs"/>
          <w:rtl/>
        </w:rPr>
        <w:t>هنا،</w:t>
      </w:r>
      <w:r>
        <w:rPr>
          <w:rtl/>
        </w:rPr>
        <w:t xml:space="preserve"> </w:t>
      </w:r>
      <w:r>
        <w:rPr>
          <w:rFonts w:ascii="Arial" w:hAnsi="Arial" w:cs="Arial" w:hint="cs"/>
          <w:rtl/>
        </w:rPr>
        <w:t>وسمِّيت</w:t>
      </w:r>
      <w:r>
        <w:rPr>
          <w:rtl/>
        </w:rPr>
        <w:t xml:space="preserve"> </w:t>
      </w:r>
      <w:r>
        <w:rPr>
          <w:rFonts w:ascii="Arial" w:hAnsi="Arial" w:cs="Arial" w:hint="cs"/>
          <w:rtl/>
        </w:rPr>
        <w:t>القرية</w:t>
      </w:r>
      <w:r>
        <w:rPr>
          <w:rtl/>
        </w:rPr>
        <w:t xml:space="preserve"> </w:t>
      </w:r>
      <w:r>
        <w:rPr>
          <w:rFonts w:ascii="Arial" w:hAnsi="Arial" w:cs="Arial" w:hint="cs"/>
          <w:rtl/>
        </w:rPr>
        <w:t>قرية</w:t>
      </w:r>
      <w:r>
        <w:rPr>
          <w:rtl/>
        </w:rPr>
        <w:t xml:space="preserve"> </w:t>
      </w:r>
      <w:r>
        <w:rPr>
          <w:rFonts w:ascii="Arial" w:hAnsi="Arial" w:cs="Arial" w:hint="cs"/>
          <w:rtl/>
        </w:rPr>
        <w:t>لاجتماع</w:t>
      </w:r>
      <w:r>
        <w:rPr>
          <w:rtl/>
        </w:rPr>
        <w:t xml:space="preserve"> </w:t>
      </w:r>
      <w:r>
        <w:rPr>
          <w:rFonts w:ascii="Arial" w:hAnsi="Arial" w:cs="Arial" w:hint="cs"/>
          <w:rtl/>
        </w:rPr>
        <w:t>الناس،</w:t>
      </w:r>
      <w:r>
        <w:rPr>
          <w:rtl/>
        </w:rPr>
        <w:t xml:space="preserve"> </w:t>
      </w:r>
      <w:r>
        <w:rPr>
          <w:rFonts w:ascii="Arial" w:hAnsi="Arial" w:cs="Arial" w:hint="cs"/>
          <w:rtl/>
        </w:rPr>
        <w:t>والمقراة</w:t>
      </w:r>
      <w:r>
        <w:rPr>
          <w:rtl/>
        </w:rPr>
        <w:t xml:space="preserve">: </w:t>
      </w:r>
      <w:r>
        <w:rPr>
          <w:rFonts w:ascii="Arial" w:hAnsi="Arial" w:cs="Arial" w:hint="cs"/>
          <w:rtl/>
        </w:rPr>
        <w:t>حوض</w:t>
      </w:r>
      <w:r>
        <w:rPr>
          <w:rtl/>
        </w:rPr>
        <w:t xml:space="preserve"> </w:t>
      </w:r>
      <w:r>
        <w:rPr>
          <w:rFonts w:ascii="Arial" w:hAnsi="Arial" w:cs="Arial" w:hint="cs"/>
          <w:rtl/>
        </w:rPr>
        <w:t>يجمع</w:t>
      </w:r>
      <w:r>
        <w:rPr>
          <w:rtl/>
        </w:rPr>
        <w:t xml:space="preserve"> </w:t>
      </w:r>
      <w:r>
        <w:rPr>
          <w:rFonts w:ascii="Arial" w:hAnsi="Arial" w:cs="Arial" w:hint="cs"/>
          <w:rtl/>
        </w:rPr>
        <w:t>فيه</w:t>
      </w:r>
      <w:r>
        <w:rPr>
          <w:rtl/>
        </w:rPr>
        <w:t xml:space="preserve"> </w:t>
      </w:r>
      <w:r>
        <w:rPr>
          <w:rFonts w:ascii="Arial" w:hAnsi="Arial" w:cs="Arial" w:hint="cs"/>
          <w:rtl/>
        </w:rPr>
        <w:t>الماء،</w:t>
      </w:r>
      <w:r>
        <w:rPr>
          <w:rtl/>
        </w:rPr>
        <w:t xml:space="preserve"> </w:t>
      </w:r>
      <w:r>
        <w:rPr>
          <w:rFonts w:ascii="Arial" w:hAnsi="Arial" w:cs="Arial" w:hint="cs"/>
          <w:rtl/>
        </w:rPr>
        <w:t>وقرية</w:t>
      </w:r>
      <w:r>
        <w:rPr>
          <w:rtl/>
        </w:rPr>
        <w:t xml:space="preserve"> </w:t>
      </w:r>
      <w:r>
        <w:rPr>
          <w:rFonts w:ascii="Arial" w:hAnsi="Arial" w:cs="Arial" w:hint="cs"/>
          <w:rtl/>
        </w:rPr>
        <w:t>النمل</w:t>
      </w:r>
      <w:r>
        <w:rPr>
          <w:rtl/>
        </w:rPr>
        <w:t xml:space="preserve"> </w:t>
      </w:r>
      <w:r>
        <w:rPr>
          <w:rFonts w:ascii="Arial" w:hAnsi="Arial" w:cs="Arial" w:hint="cs"/>
          <w:rtl/>
        </w:rPr>
        <w:t>لاجتماعه</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مجتمعها</w:t>
      </w:r>
      <w:r>
        <w:rPr>
          <w:rtl/>
        </w:rPr>
        <w:t xml:space="preserve"> </w:t>
      </w:r>
      <w:r>
        <w:rPr>
          <w:rFonts w:ascii="Arial" w:hAnsi="Arial" w:cs="Arial" w:hint="cs"/>
          <w:rtl/>
        </w:rPr>
        <w:t>بقرية</w:t>
      </w:r>
      <w:r>
        <w:rPr>
          <w:rtl/>
        </w:rPr>
        <w:t xml:space="preserve"> </w:t>
      </w:r>
      <w:r>
        <w:rPr>
          <w:rFonts w:ascii="Arial" w:hAnsi="Arial" w:cs="Arial" w:hint="cs"/>
          <w:rtl/>
        </w:rPr>
        <w:t>الناس</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وَكُلُواْ</w:t>
      </w:r>
      <w:r>
        <w:rPr>
          <w:rStyle w:val="bold"/>
          <w:rtl/>
        </w:rPr>
        <w:t xml:space="preserve"> </w:t>
      </w:r>
      <w:r>
        <w:rPr>
          <w:rStyle w:val="bold"/>
          <w:rFonts w:ascii="Arial" w:hAnsi="Arial" w:cs="Arial" w:hint="cs"/>
          <w:rtl/>
        </w:rPr>
        <w:t>مِنْهَا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ثمارها</w:t>
      </w:r>
      <w:r>
        <w:rPr>
          <w:rtl/>
        </w:rPr>
        <w:t xml:space="preserve"> </w:t>
      </w:r>
      <w:r>
        <w:rPr>
          <w:rFonts w:ascii="Arial" w:hAnsi="Arial" w:cs="Arial" w:hint="cs"/>
          <w:rtl/>
        </w:rPr>
        <w:t>ومطاعمها،</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أو</w:t>
      </w:r>
      <w:r>
        <w:rPr>
          <w:rtl/>
        </w:rPr>
        <w:t xml:space="preserve"> </w:t>
      </w:r>
      <w:r>
        <w:rPr>
          <w:rFonts w:ascii="Arial" w:hAnsi="Arial" w:cs="Arial" w:hint="cs"/>
          <w:rtl/>
        </w:rPr>
        <w:t>خذوا</w:t>
      </w:r>
      <w:r>
        <w:rPr>
          <w:rtl/>
        </w:rPr>
        <w:t xml:space="preserve"> </w:t>
      </w:r>
      <w:r>
        <w:rPr>
          <w:rFonts w:ascii="Arial" w:hAnsi="Arial" w:cs="Arial" w:hint="cs"/>
          <w:rtl/>
        </w:rPr>
        <w:t>منها</w:t>
      </w:r>
      <w:r>
        <w:rPr>
          <w:rtl/>
        </w:rPr>
        <w:t xml:space="preserve"> </w:t>
      </w:r>
      <w:r>
        <w:rPr>
          <w:rFonts w:ascii="Arial" w:hAnsi="Arial" w:cs="Arial" w:hint="cs"/>
          <w:rtl/>
        </w:rPr>
        <w:t>إذا</w:t>
      </w:r>
      <w:r>
        <w:rPr>
          <w:rtl/>
        </w:rPr>
        <w:t xml:space="preserve"> </w:t>
      </w:r>
      <w:r>
        <w:rPr>
          <w:rFonts w:ascii="Arial" w:hAnsi="Arial" w:cs="Arial" w:hint="cs"/>
          <w:rtl/>
        </w:rPr>
        <w:t>سكنتموها</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أفاد</w:t>
      </w:r>
      <w:r>
        <w:rPr>
          <w:rtl/>
        </w:rPr>
        <w:t xml:space="preserve"> </w:t>
      </w:r>
      <w:r>
        <w:rPr>
          <w:rFonts w:ascii="Arial" w:hAnsi="Arial" w:cs="Arial" w:hint="cs"/>
          <w:rtl/>
        </w:rPr>
        <w:t>الحال</w:t>
      </w:r>
      <w:r>
        <w:rPr>
          <w:rtl/>
        </w:rPr>
        <w:t xml:space="preserve"> </w:t>
      </w:r>
      <w:r>
        <w:rPr>
          <w:rFonts w:ascii="Arial" w:hAnsi="Arial" w:cs="Arial" w:hint="cs"/>
          <w:rtl/>
        </w:rPr>
        <w:t>أنَّ</w:t>
      </w:r>
      <w:r>
        <w:rPr>
          <w:rtl/>
        </w:rPr>
        <w:t xml:space="preserve"> </w:t>
      </w:r>
      <w:r>
        <w:rPr>
          <w:rFonts w:ascii="Arial" w:hAnsi="Arial" w:cs="Arial" w:hint="cs"/>
          <w:rtl/>
        </w:rPr>
        <w:t>الأكل</w:t>
      </w:r>
      <w:r>
        <w:rPr>
          <w:rtl/>
        </w:rPr>
        <w:t xml:space="preserve"> </w:t>
      </w:r>
      <w:r>
        <w:rPr>
          <w:rFonts w:ascii="Arial" w:hAnsi="Arial" w:cs="Arial" w:hint="cs"/>
          <w:rtl/>
        </w:rPr>
        <w:t>منها</w:t>
      </w:r>
      <w:r>
        <w:rPr>
          <w:rtl/>
        </w:rPr>
        <w:t xml:space="preserve"> </w:t>
      </w:r>
      <w:r>
        <w:rPr>
          <w:rFonts w:ascii="Arial" w:hAnsi="Arial" w:cs="Arial" w:hint="cs"/>
          <w:rtl/>
        </w:rPr>
        <w:t>مسبَّب</w:t>
      </w:r>
      <w:r>
        <w:rPr>
          <w:rtl/>
        </w:rPr>
        <w:t xml:space="preserve"> </w:t>
      </w:r>
      <w:r>
        <w:rPr>
          <w:rFonts w:ascii="Arial" w:hAnsi="Arial" w:cs="Arial" w:hint="cs"/>
          <w:rtl/>
        </w:rPr>
        <w:t>لسكناها،</w:t>
      </w:r>
      <w:r>
        <w:rPr>
          <w:rtl/>
        </w:rPr>
        <w:t xml:space="preserve"> </w:t>
      </w:r>
      <w:r>
        <w:rPr>
          <w:rFonts w:ascii="Arial" w:hAnsi="Arial" w:cs="Arial" w:hint="cs"/>
          <w:rtl/>
        </w:rPr>
        <w:t>وأفاده</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البقرة</w:t>
      </w:r>
      <w:r>
        <w:rPr>
          <w:rtl/>
        </w:rPr>
        <w:t xml:space="preserve"> </w:t>
      </w:r>
      <w:r>
        <w:rPr>
          <w:rFonts w:ascii="Arial" w:hAnsi="Arial" w:cs="Arial" w:hint="cs"/>
          <w:rtl/>
        </w:rPr>
        <w:t>من</w:t>
      </w:r>
      <w:r>
        <w:rPr>
          <w:rtl/>
        </w:rPr>
        <w:t xml:space="preserve"> </w:t>
      </w:r>
      <w:r>
        <w:rPr>
          <w:rFonts w:ascii="Arial" w:hAnsi="Arial" w:cs="Arial" w:hint="cs"/>
          <w:rtl/>
        </w:rPr>
        <w:t>الفاء،</w:t>
      </w:r>
      <w:r>
        <w:rPr>
          <w:rtl/>
        </w:rPr>
        <w:t xml:space="preserve"> </w:t>
      </w:r>
      <w:r>
        <w:rPr>
          <w:rFonts w:ascii="Arial" w:hAnsi="Arial" w:cs="Arial" w:hint="cs"/>
          <w:rtl/>
        </w:rPr>
        <w:t>وأيضا</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البقرة</w:t>
      </w:r>
      <w:r>
        <w:rPr>
          <w:rtl/>
        </w:rPr>
        <w:t xml:space="preserve"> </w:t>
      </w:r>
      <w:r>
        <w:rPr>
          <w:rFonts w:ascii="Arial" w:hAnsi="Arial" w:cs="Arial" w:hint="cs"/>
          <w:rtl/>
        </w:rPr>
        <w:t>دليل</w:t>
      </w:r>
      <w:r>
        <w:rPr>
          <w:rtl/>
        </w:rPr>
        <w:t xml:space="preserve"> </w:t>
      </w:r>
      <w:r>
        <w:rPr>
          <w:rFonts w:ascii="Arial" w:hAnsi="Arial" w:cs="Arial" w:hint="cs"/>
          <w:rtl/>
        </w:rPr>
        <w:t>لِمَا</w:t>
      </w:r>
      <w:r>
        <w:rPr>
          <w:rtl/>
        </w:rPr>
        <w:t xml:space="preserve"> </w:t>
      </w:r>
      <w:r>
        <w:rPr>
          <w:rFonts w:ascii="Arial" w:hAnsi="Arial" w:cs="Arial" w:hint="cs"/>
          <w:rtl/>
        </w:rPr>
        <w:t>هنا،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حَيْثُ</w:t>
      </w:r>
      <w:r>
        <w:rPr>
          <w:rStyle w:val="bold"/>
          <w:rtl/>
        </w:rPr>
        <w:t xml:space="preserve"> </w:t>
      </w:r>
      <w:r>
        <w:rPr>
          <w:rStyle w:val="bold"/>
          <w:rFonts w:ascii="Arial" w:hAnsi="Arial" w:cs="Arial" w:hint="cs"/>
          <w:rtl/>
        </w:rPr>
        <w:t>شِئْتُمْ</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يزاحمكم</w:t>
      </w:r>
      <w:r>
        <w:rPr>
          <w:rtl/>
        </w:rPr>
        <w:t xml:space="preserve"> </w:t>
      </w:r>
      <w:r>
        <w:rPr>
          <w:rFonts w:ascii="Arial" w:hAnsi="Arial" w:cs="Arial" w:hint="cs"/>
          <w:rtl/>
        </w:rPr>
        <w:t>أحد</w:t>
      </w:r>
      <w:r>
        <w:rPr>
          <w:rtl/>
        </w:rPr>
        <w:t xml:space="preserve"> </w:t>
      </w:r>
      <w:r>
        <w:rPr>
          <w:rFonts w:ascii="Arial" w:hAnsi="Arial" w:cs="Arial" w:hint="cs"/>
          <w:rtl/>
        </w:rPr>
        <w:t>فيها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وَقُولُواْ</w:t>
      </w:r>
      <w:r>
        <w:rPr>
          <w:rStyle w:val="bold"/>
          <w:rtl/>
        </w:rPr>
        <w:t xml:space="preserve"> </w:t>
      </w:r>
      <w:r>
        <w:rPr>
          <w:rStyle w:val="bold"/>
          <w:rFonts w:ascii="Arial" w:hAnsi="Arial" w:cs="Arial" w:hint="cs"/>
          <w:rtl/>
        </w:rPr>
        <w:t>حِطَّةٌ</w:t>
      </w:r>
      <w:r>
        <w:rPr>
          <w:rtl/>
        </w:rPr>
        <w:t> </w:t>
      </w:r>
      <w:r>
        <w:rPr>
          <w:rFonts w:ascii="Arial" w:hAnsi="Arial" w:cs="Arial" w:hint="cs"/>
          <w:rtl/>
        </w:rPr>
        <w:t>﴾</w:t>
      </w:r>
      <w:r>
        <w:rPr>
          <w:rtl/>
        </w:rPr>
        <w:t xml:space="preserve"> </w:t>
      </w:r>
      <w:r>
        <w:rPr>
          <w:rFonts w:ascii="Arial" w:hAnsi="Arial" w:cs="Arial" w:hint="cs"/>
          <w:rtl/>
        </w:rPr>
        <w:t>مسألتنا</w:t>
      </w:r>
      <w:r>
        <w:rPr>
          <w:rtl/>
        </w:rPr>
        <w:t xml:space="preserve"> </w:t>
      </w:r>
      <w:r>
        <w:rPr>
          <w:rFonts w:ascii="Arial" w:hAnsi="Arial" w:cs="Arial" w:hint="cs"/>
          <w:rtl/>
        </w:rPr>
        <w:t>أو</w:t>
      </w:r>
      <w:r>
        <w:rPr>
          <w:rtl/>
        </w:rPr>
        <w:t xml:space="preserve"> </w:t>
      </w:r>
      <w:r>
        <w:rPr>
          <w:rFonts w:ascii="Arial" w:hAnsi="Arial" w:cs="Arial" w:hint="cs"/>
          <w:rtl/>
        </w:rPr>
        <w:t>مطلبنا</w:t>
      </w:r>
      <w:r>
        <w:rPr>
          <w:rtl/>
        </w:rPr>
        <w:t xml:space="preserve"> </w:t>
      </w:r>
      <w:r>
        <w:rPr>
          <w:rFonts w:ascii="Arial" w:hAnsi="Arial" w:cs="Arial" w:hint="cs"/>
          <w:rtl/>
        </w:rPr>
        <w:t>حطَّة،</w:t>
      </w:r>
      <w:r>
        <w:rPr>
          <w:rtl/>
        </w:rPr>
        <w:t xml:space="preserve"> </w:t>
      </w:r>
      <w:r>
        <w:rPr>
          <w:rFonts w:ascii="Arial" w:hAnsi="Arial" w:cs="Arial" w:hint="cs"/>
          <w:rtl/>
        </w:rPr>
        <w:t>أي</w:t>
      </w:r>
      <w:r>
        <w:rPr>
          <w:rtl/>
        </w:rPr>
        <w:t xml:space="preserve">: </w:t>
      </w:r>
      <w:r>
        <w:rPr>
          <w:rFonts w:ascii="Arial" w:hAnsi="Arial" w:cs="Arial" w:hint="cs"/>
          <w:rtl/>
        </w:rPr>
        <w:t>أن</w:t>
      </w:r>
      <w:r>
        <w:rPr>
          <w:rtl/>
        </w:rPr>
        <w:t xml:space="preserve"> </w:t>
      </w:r>
      <w:r>
        <w:rPr>
          <w:rFonts w:ascii="Arial" w:hAnsi="Arial" w:cs="Arial" w:hint="cs"/>
          <w:rtl/>
        </w:rPr>
        <w:t>تحطَّ</w:t>
      </w:r>
      <w:r>
        <w:rPr>
          <w:rtl/>
        </w:rPr>
        <w:t xml:space="preserve"> </w:t>
      </w:r>
      <w:r>
        <w:rPr>
          <w:rFonts w:ascii="Arial" w:hAnsi="Arial" w:cs="Arial" w:hint="cs"/>
          <w:rtl/>
        </w:rPr>
        <w:t>عَنَّا</w:t>
      </w:r>
      <w:r>
        <w:rPr>
          <w:rtl/>
        </w:rPr>
        <w:t xml:space="preserve"> </w:t>
      </w:r>
      <w:r>
        <w:rPr>
          <w:rFonts w:ascii="Arial" w:hAnsi="Arial" w:cs="Arial" w:hint="cs"/>
          <w:rtl/>
        </w:rPr>
        <w:t>ذنوبنا،</w:t>
      </w:r>
      <w:r>
        <w:rPr>
          <w:rtl/>
        </w:rPr>
        <w:t xml:space="preserve"> </w:t>
      </w:r>
      <w:r>
        <w:rPr>
          <w:rFonts w:ascii="Arial" w:hAnsi="Arial" w:cs="Arial" w:hint="cs"/>
          <w:rtl/>
        </w:rPr>
        <w:t>أي</w:t>
      </w:r>
      <w:r>
        <w:rPr>
          <w:rtl/>
        </w:rPr>
        <w:t xml:space="preserve">: </w:t>
      </w:r>
      <w:r>
        <w:rPr>
          <w:rFonts w:ascii="Arial" w:hAnsi="Arial" w:cs="Arial" w:hint="cs"/>
          <w:rtl/>
        </w:rPr>
        <w:t>تغفرها،</w:t>
      </w:r>
      <w:r>
        <w:rPr>
          <w:rtl/>
        </w:rPr>
        <w:t xml:space="preserve"> </w:t>
      </w:r>
      <w:r>
        <w:rPr>
          <w:rFonts w:ascii="Arial" w:hAnsi="Arial" w:cs="Arial" w:hint="cs"/>
          <w:rtl/>
        </w:rPr>
        <w:t>أو</w:t>
      </w:r>
      <w:r>
        <w:rPr>
          <w:rtl/>
        </w:rPr>
        <w:t xml:space="preserve"> </w:t>
      </w:r>
      <w:r>
        <w:rPr>
          <w:rFonts w:ascii="Arial" w:hAnsi="Arial" w:cs="Arial" w:hint="cs"/>
          <w:rtl/>
        </w:rPr>
        <w:t>أمرك</w:t>
      </w:r>
      <w:r>
        <w:rPr>
          <w:rtl/>
        </w:rPr>
        <w:t xml:space="preserve"> </w:t>
      </w:r>
      <w:r>
        <w:rPr>
          <w:rFonts w:ascii="Arial" w:hAnsi="Arial" w:cs="Arial" w:hint="cs"/>
          <w:rtl/>
        </w:rPr>
        <w:t>أو</w:t>
      </w:r>
      <w:r>
        <w:rPr>
          <w:rtl/>
        </w:rPr>
        <w:t xml:space="preserve"> </w:t>
      </w:r>
      <w:r>
        <w:rPr>
          <w:rFonts w:ascii="Arial" w:hAnsi="Arial" w:cs="Arial" w:hint="cs"/>
          <w:rtl/>
        </w:rPr>
        <w:t>شأنك</w:t>
      </w:r>
      <w:r>
        <w:rPr>
          <w:rtl/>
        </w:rPr>
        <w:t xml:space="preserve"> </w:t>
      </w:r>
      <w:r>
        <w:rPr>
          <w:rFonts w:ascii="Arial" w:hAnsi="Arial" w:cs="Arial" w:hint="cs"/>
          <w:rtl/>
        </w:rPr>
        <w:t>حطَّة،</w:t>
      </w:r>
      <w:r>
        <w:rPr>
          <w:rtl/>
        </w:rPr>
        <w:t xml:space="preserve"> </w:t>
      </w:r>
      <w:r>
        <w:rPr>
          <w:rFonts w:ascii="Arial" w:hAnsi="Arial" w:cs="Arial" w:hint="cs"/>
          <w:rtl/>
        </w:rPr>
        <w:t>أو</w:t>
      </w:r>
      <w:r>
        <w:rPr>
          <w:rtl/>
        </w:rPr>
        <w:t xml:space="preserve"> </w:t>
      </w:r>
      <w:r>
        <w:rPr>
          <w:rFonts w:ascii="Arial" w:hAnsi="Arial" w:cs="Arial" w:hint="cs"/>
          <w:rtl/>
        </w:rPr>
        <w:t>مطلوبنا</w:t>
      </w:r>
      <w:r>
        <w:rPr>
          <w:rtl/>
        </w:rPr>
        <w:t xml:space="preserve"> </w:t>
      </w:r>
      <w:r>
        <w:rPr>
          <w:rFonts w:ascii="Arial" w:hAnsi="Arial" w:cs="Arial" w:hint="cs"/>
          <w:rtl/>
        </w:rPr>
        <w:t>أن</w:t>
      </w:r>
      <w:r>
        <w:rPr>
          <w:rtl/>
        </w:rPr>
        <w:t xml:space="preserve"> </w:t>
      </w:r>
      <w:r>
        <w:rPr>
          <w:rFonts w:ascii="Arial" w:hAnsi="Arial" w:cs="Arial" w:hint="cs"/>
          <w:rtl/>
        </w:rPr>
        <w:t>نحطَّ</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القرية،</w:t>
      </w:r>
      <w:r>
        <w:rPr>
          <w:rtl/>
        </w:rPr>
        <w:t xml:space="preserve"> </w:t>
      </w:r>
      <w:r>
        <w:rPr>
          <w:rFonts w:ascii="Arial" w:hAnsi="Arial" w:cs="Arial" w:hint="cs"/>
          <w:rtl/>
        </w:rPr>
        <w:t>أي</w:t>
      </w:r>
      <w:r>
        <w:rPr>
          <w:rtl/>
        </w:rPr>
        <w:t xml:space="preserve">: </w:t>
      </w:r>
      <w:r>
        <w:rPr>
          <w:rFonts w:ascii="Arial" w:hAnsi="Arial" w:cs="Arial" w:hint="cs"/>
          <w:rtl/>
        </w:rPr>
        <w:t>نقيم</w:t>
      </w:r>
      <w:r>
        <w:rPr>
          <w:rtl/>
        </w:rPr>
        <w:t xml:space="preserve"> </w:t>
      </w:r>
      <w:r>
        <w:rPr>
          <w:rFonts w:ascii="Arial" w:hAnsi="Arial" w:cs="Arial" w:hint="cs"/>
          <w:rtl/>
        </w:rPr>
        <w:t>بها</w:t>
      </w:r>
      <w:r>
        <w:rPr>
          <w:rtl/>
        </w:rPr>
        <w:t xml:space="preserve">. </w:t>
      </w:r>
      <w:r>
        <w:rPr>
          <w:rFonts w:ascii="Arial" w:hAnsi="Arial" w:cs="Arial" w:hint="cs"/>
          <w:rtl/>
        </w:rPr>
        <w:t>وإنَّما</w:t>
      </w:r>
      <w:r>
        <w:rPr>
          <w:rtl/>
        </w:rPr>
        <w:t xml:space="preserve"> </w:t>
      </w:r>
      <w:r>
        <w:rPr>
          <w:rFonts w:ascii="Arial" w:hAnsi="Arial" w:cs="Arial" w:hint="cs"/>
          <w:rtl/>
        </w:rPr>
        <w:t>أصابهم</w:t>
      </w:r>
      <w:r>
        <w:rPr>
          <w:rtl/>
        </w:rPr>
        <w:t xml:space="preserve"> </w:t>
      </w:r>
      <w:r>
        <w:rPr>
          <w:rFonts w:ascii="Arial" w:hAnsi="Arial" w:cs="Arial" w:hint="cs"/>
          <w:rtl/>
        </w:rPr>
        <w:t>التيه</w:t>
      </w:r>
      <w:r>
        <w:rPr>
          <w:rtl/>
        </w:rPr>
        <w:t xml:space="preserve"> </w:t>
      </w:r>
      <w:r>
        <w:rPr>
          <w:rFonts w:ascii="Arial" w:hAnsi="Arial" w:cs="Arial" w:hint="cs"/>
          <w:rtl/>
        </w:rPr>
        <w:t>لامتناعهم</w:t>
      </w:r>
      <w:r>
        <w:rPr>
          <w:rtl/>
        </w:rPr>
        <w:t xml:space="preserve"> </w:t>
      </w:r>
      <w:r>
        <w:rPr>
          <w:rFonts w:ascii="Arial" w:hAnsi="Arial" w:cs="Arial" w:hint="cs"/>
          <w:rtl/>
        </w:rPr>
        <w:t>عن</w:t>
      </w:r>
      <w:r>
        <w:rPr>
          <w:rtl/>
        </w:rPr>
        <w:t xml:space="preserve"> </w:t>
      </w:r>
      <w:r>
        <w:rPr>
          <w:rFonts w:ascii="Arial" w:hAnsi="Arial" w:cs="Arial" w:hint="cs"/>
          <w:rtl/>
        </w:rPr>
        <w:t>قتال</w:t>
      </w:r>
      <w:r>
        <w:rPr>
          <w:rtl/>
        </w:rPr>
        <w:t xml:space="preserve"> </w:t>
      </w:r>
      <w:r>
        <w:rPr>
          <w:rFonts w:ascii="Arial" w:hAnsi="Arial" w:cs="Arial" w:hint="cs"/>
          <w:rtl/>
        </w:rPr>
        <w:t>الجبَّارين،</w:t>
      </w:r>
      <w:r>
        <w:rPr>
          <w:rtl/>
        </w:rPr>
        <w:t xml:space="preserve"> </w:t>
      </w:r>
      <w:r>
        <w:rPr>
          <w:rFonts w:ascii="Arial" w:hAnsi="Arial" w:cs="Arial" w:hint="cs"/>
          <w:rtl/>
        </w:rPr>
        <w:t>وقولهم</w:t>
      </w:r>
      <w:r>
        <w:rPr>
          <w:rtl/>
        </w:rPr>
        <w:t xml:space="preserve">: </w:t>
      </w:r>
      <w:r>
        <w:rPr>
          <w:rFonts w:ascii="Arial" w:hAnsi="Arial" w:cs="Arial" w:hint="cs"/>
          <w:rtl/>
        </w:rPr>
        <w:t>﴿</w:t>
      </w:r>
      <w:r>
        <w:rPr>
          <w:rFonts w:ascii="Calibri" w:cs="Calibri" w:hint="cs"/>
          <w:rtl/>
        </w:rPr>
        <w:t> </w:t>
      </w:r>
      <w:r>
        <w:rPr>
          <w:rFonts w:ascii="Arial" w:hAnsi="Arial" w:cs="Arial" w:hint="cs"/>
          <w:rtl/>
        </w:rPr>
        <w:t>فَاذْهَبَ</w:t>
      </w:r>
      <w:r>
        <w:rPr>
          <w:rtl/>
        </w:rPr>
        <w:t xml:space="preserve"> </w:t>
      </w:r>
      <w:r>
        <w:rPr>
          <w:rFonts w:ascii="Arial" w:hAnsi="Arial" w:cs="Arial" w:hint="cs"/>
          <w:rtl/>
        </w:rPr>
        <w:t>اَنتَ</w:t>
      </w:r>
      <w:r>
        <w:rPr>
          <w:rtl/>
        </w:rPr>
        <w:t xml:space="preserve"> </w:t>
      </w:r>
      <w:r>
        <w:rPr>
          <w:rFonts w:ascii="Arial" w:hAnsi="Arial" w:cs="Arial" w:hint="cs"/>
          <w:rtl/>
        </w:rPr>
        <w:t>وَرَبُّكَ</w:t>
      </w:r>
      <w:r>
        <w:rPr>
          <w:rtl/>
        </w:rPr>
        <w:t xml:space="preserve"> </w:t>
      </w:r>
      <w:r>
        <w:rPr>
          <w:rFonts w:ascii="Arial" w:hAnsi="Arial" w:cs="Arial" w:hint="cs"/>
          <w:rtl/>
        </w:rPr>
        <w:t>فَقَاتِلَآ</w:t>
      </w:r>
      <w:r>
        <w:rPr>
          <w:rtl/>
        </w:rPr>
        <w:t xml:space="preserve"> </w:t>
      </w:r>
      <w:r>
        <w:rPr>
          <w:rFonts w:ascii="Arial" w:hAnsi="Arial" w:cs="Arial" w:hint="cs"/>
          <w:rtl/>
        </w:rPr>
        <w:t>إِنَّا</w:t>
      </w:r>
      <w:r>
        <w:rPr>
          <w:rtl/>
        </w:rPr>
        <w:t xml:space="preserve"> </w:t>
      </w:r>
      <w:r>
        <w:rPr>
          <w:rFonts w:ascii="Arial" w:hAnsi="Arial" w:cs="Arial" w:hint="cs"/>
          <w:rtl/>
        </w:rPr>
        <w:t>هَاهُنَا</w:t>
      </w:r>
      <w:r>
        <w:rPr>
          <w:rtl/>
        </w:rPr>
        <w:t xml:space="preserve"> </w:t>
      </w:r>
      <w:r>
        <w:rPr>
          <w:rFonts w:ascii="Arial" w:hAnsi="Arial" w:cs="Arial" w:hint="cs"/>
          <w:rtl/>
        </w:rPr>
        <w:t>قَاعِدُونَ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24]</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وَاَدْخُلُواْ</w:t>
      </w:r>
      <w:r>
        <w:rPr>
          <w:rStyle w:val="bold"/>
          <w:rtl/>
        </w:rPr>
        <w:t xml:space="preserve"> </w:t>
      </w:r>
      <w:r>
        <w:rPr>
          <w:rStyle w:val="bold"/>
          <w:rFonts w:ascii="Arial" w:hAnsi="Arial" w:cs="Arial" w:hint="cs"/>
          <w:rtl/>
        </w:rPr>
        <w:t>الْبَابَ</w:t>
      </w:r>
      <w:r>
        <w:rPr>
          <w:rtl/>
        </w:rPr>
        <w:t> </w:t>
      </w:r>
      <w:r>
        <w:rPr>
          <w:rFonts w:ascii="Arial" w:hAnsi="Arial" w:cs="Arial" w:hint="cs"/>
          <w:rtl/>
        </w:rPr>
        <w:t>﴾</w:t>
      </w:r>
      <w:r>
        <w:rPr>
          <w:rtl/>
        </w:rPr>
        <w:t xml:space="preserve"> </w:t>
      </w:r>
      <w:r>
        <w:rPr>
          <w:rFonts w:ascii="Arial" w:hAnsi="Arial" w:cs="Arial" w:hint="cs"/>
          <w:rtl/>
        </w:rPr>
        <w:t>باب</w:t>
      </w:r>
      <w:r>
        <w:rPr>
          <w:rtl/>
        </w:rPr>
        <w:t xml:space="preserve"> </w:t>
      </w:r>
      <w:r>
        <w:rPr>
          <w:rFonts w:ascii="Arial" w:hAnsi="Arial" w:cs="Arial" w:hint="cs"/>
          <w:rtl/>
        </w:rPr>
        <w:t>القرية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سُجَّدًا</w:t>
      </w:r>
      <w:r>
        <w:rPr>
          <w:rtl/>
        </w:rPr>
        <w:t> </w:t>
      </w:r>
      <w:r>
        <w:rPr>
          <w:rFonts w:ascii="Arial" w:hAnsi="Arial" w:cs="Arial" w:hint="cs"/>
          <w:rtl/>
        </w:rPr>
        <w:t>﴾</w:t>
      </w:r>
      <w:r>
        <w:rPr>
          <w:rtl/>
        </w:rPr>
        <w:t xml:space="preserve"> </w:t>
      </w:r>
      <w:r>
        <w:rPr>
          <w:rFonts w:ascii="Arial" w:hAnsi="Arial" w:cs="Arial" w:hint="cs"/>
          <w:rtl/>
        </w:rPr>
        <w:t>سجود</w:t>
      </w:r>
      <w:r>
        <w:rPr>
          <w:rtl/>
        </w:rPr>
        <w:t xml:space="preserve"> </w:t>
      </w:r>
      <w:r>
        <w:rPr>
          <w:rFonts w:ascii="Arial" w:hAnsi="Arial" w:cs="Arial" w:hint="cs"/>
          <w:rtl/>
        </w:rPr>
        <w:t>انحناء</w:t>
      </w:r>
      <w:r>
        <w:rPr>
          <w:rtl/>
        </w:rPr>
        <w:t xml:space="preserve"> </w:t>
      </w:r>
      <w:r>
        <w:rPr>
          <w:rFonts w:ascii="Arial" w:hAnsi="Arial" w:cs="Arial" w:hint="cs"/>
          <w:rtl/>
        </w:rPr>
        <w:t>كهيئة</w:t>
      </w:r>
      <w:r>
        <w:rPr>
          <w:rtl/>
        </w:rPr>
        <w:t xml:space="preserve"> </w:t>
      </w:r>
      <w:r>
        <w:rPr>
          <w:rFonts w:ascii="Arial" w:hAnsi="Arial" w:cs="Arial" w:hint="cs"/>
          <w:rtl/>
        </w:rPr>
        <w:t>الراكع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تُغْفَرْ</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خَطِيئَاتُكُمْ</w:t>
      </w:r>
      <w:r>
        <w:rPr>
          <w:rtl/>
        </w:rPr>
        <w:t> </w:t>
      </w:r>
      <w:r>
        <w:rPr>
          <w:rFonts w:ascii="Arial" w:hAnsi="Arial" w:cs="Arial" w:hint="cs"/>
          <w:rtl/>
        </w:rPr>
        <w:t>﴾</w:t>
      </w:r>
      <w:r>
        <w:rPr>
          <w:rtl/>
        </w:rPr>
        <w:t xml:space="preserve"> </w:t>
      </w:r>
      <w:r>
        <w:rPr>
          <w:rFonts w:ascii="Arial" w:hAnsi="Arial" w:cs="Arial" w:hint="cs"/>
          <w:rtl/>
        </w:rPr>
        <w:t>بقول</w:t>
      </w:r>
      <w:r>
        <w:rPr>
          <w:rtl/>
        </w:rPr>
        <w:t xml:space="preserve"> </w:t>
      </w:r>
      <w:r>
        <w:rPr>
          <w:rFonts w:ascii="Arial" w:hAnsi="Arial" w:cs="Arial" w:hint="cs"/>
          <w:rtl/>
        </w:rPr>
        <w:t>حطَّة</w:t>
      </w:r>
      <w:r>
        <w:rPr>
          <w:rtl/>
        </w:rPr>
        <w:t xml:space="preserve"> </w:t>
      </w:r>
      <w:r>
        <w:rPr>
          <w:rFonts w:ascii="Arial" w:hAnsi="Arial" w:cs="Arial" w:hint="cs"/>
          <w:rtl/>
        </w:rPr>
        <w:t>والسجود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سَنَزِيدُ</w:t>
      </w:r>
      <w:r>
        <w:rPr>
          <w:rStyle w:val="bold"/>
          <w:rtl/>
        </w:rPr>
        <w:t xml:space="preserve"> </w:t>
      </w:r>
      <w:r>
        <w:rPr>
          <w:rStyle w:val="bold"/>
          <w:rFonts w:ascii="Arial" w:hAnsi="Arial" w:cs="Arial" w:hint="cs"/>
          <w:rtl/>
        </w:rPr>
        <w:t>الْمُحْسِنِينَ</w:t>
      </w:r>
      <w:r>
        <w:rPr>
          <w:rtl/>
        </w:rPr>
        <w:t> </w:t>
      </w:r>
      <w:r>
        <w:rPr>
          <w:rFonts w:ascii="Arial" w:hAnsi="Arial" w:cs="Arial" w:hint="cs"/>
          <w:rtl/>
        </w:rPr>
        <w:t>﴾</w:t>
      </w:r>
      <w:r>
        <w:rPr>
          <w:rtl/>
        </w:rPr>
        <w:t xml:space="preserve"> </w:t>
      </w:r>
      <w:r>
        <w:rPr>
          <w:rFonts w:ascii="Arial" w:hAnsi="Arial" w:cs="Arial" w:hint="cs"/>
          <w:rtl/>
        </w:rPr>
        <w:t>ثوابا</w:t>
      </w:r>
      <w:r>
        <w:rPr>
          <w:rtl/>
        </w:rPr>
        <w:t xml:space="preserve"> </w:t>
      </w:r>
      <w:r>
        <w:rPr>
          <w:rFonts w:ascii="Arial" w:hAnsi="Arial" w:cs="Arial" w:hint="cs"/>
          <w:rtl/>
        </w:rPr>
        <w:t>لا</w:t>
      </w:r>
      <w:r>
        <w:rPr>
          <w:rFonts w:ascii="Calibri" w:cs="Calibri" w:hint="cs"/>
          <w:rtl/>
        </w:rPr>
        <w:t> </w:t>
      </w:r>
      <w:r>
        <w:rPr>
          <w:rFonts w:ascii="Arial" w:hAnsi="Arial" w:cs="Arial" w:hint="cs"/>
          <w:rtl/>
        </w:rPr>
        <w:t>يكتنه</w:t>
      </w:r>
      <w:r>
        <w:rPr>
          <w:rtl/>
        </w:rPr>
        <w:t xml:space="preserve"> </w:t>
      </w:r>
      <w:r>
        <w:rPr>
          <w:rFonts w:ascii="Arial" w:hAnsi="Arial" w:cs="Arial" w:hint="cs"/>
          <w:rtl/>
        </w:rPr>
        <w:t>لإحسانهم</w:t>
      </w:r>
      <w:r>
        <w:rPr>
          <w:rtl/>
        </w:rPr>
        <w:t xml:space="preserve"> </w:t>
      </w:r>
      <w:r>
        <w:rPr>
          <w:rFonts w:ascii="Arial" w:hAnsi="Arial" w:cs="Arial" w:hint="cs"/>
          <w:rtl/>
        </w:rPr>
        <w:t>بطاعتهم،</w:t>
      </w:r>
      <w:r>
        <w:rPr>
          <w:rtl/>
        </w:rPr>
        <w:t xml:space="preserve"> </w:t>
      </w:r>
      <w:r>
        <w:rPr>
          <w:rFonts w:ascii="Arial" w:hAnsi="Arial" w:cs="Arial" w:hint="cs"/>
          <w:rtl/>
        </w:rPr>
        <w:t>وهو</w:t>
      </w:r>
      <w:r>
        <w:rPr>
          <w:rtl/>
        </w:rPr>
        <w:t xml:space="preserve"> </w:t>
      </w:r>
      <w:r>
        <w:rPr>
          <w:rFonts w:ascii="Arial" w:hAnsi="Arial" w:cs="Arial" w:hint="cs"/>
          <w:rtl/>
        </w:rPr>
        <w:t>تفضُّل</w:t>
      </w:r>
      <w:r>
        <w:rPr>
          <w:rtl/>
        </w:rPr>
        <w:t xml:space="preserve"> </w:t>
      </w:r>
      <w:r>
        <w:rPr>
          <w:rFonts w:ascii="Arial" w:hAnsi="Arial" w:cs="Arial" w:hint="cs"/>
          <w:rtl/>
        </w:rPr>
        <w:t>محض</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مقابلة</w:t>
      </w:r>
      <w:r>
        <w:rPr>
          <w:rtl/>
        </w:rPr>
        <w:t xml:space="preserve"> </w:t>
      </w:r>
      <w:r>
        <w:rPr>
          <w:rFonts w:ascii="Arial" w:hAnsi="Arial" w:cs="Arial" w:hint="cs"/>
          <w:rtl/>
        </w:rPr>
        <w:t>ما</w:t>
      </w:r>
      <w:r>
        <w:rPr>
          <w:rFonts w:ascii="Calibri" w:cs="Calibri" w:hint="cs"/>
          <w:rtl/>
        </w:rPr>
        <w:t> </w:t>
      </w:r>
      <w:r>
        <w:rPr>
          <w:rFonts w:ascii="Arial" w:hAnsi="Arial" w:cs="Arial" w:hint="cs"/>
          <w:rtl/>
        </w:rPr>
        <w:t>أمروا</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بني</w:t>
      </w:r>
      <w:r>
        <w:rPr>
          <w:rtl/>
        </w:rPr>
        <w:t xml:space="preserve"> </w:t>
      </w:r>
      <w:r>
        <w:rPr>
          <w:rFonts w:ascii="Arial" w:hAnsi="Arial" w:cs="Arial" w:hint="cs"/>
          <w:rtl/>
        </w:rPr>
        <w:t>على</w:t>
      </w:r>
      <w:r>
        <w:rPr>
          <w:rtl/>
        </w:rPr>
        <w:t xml:space="preserve"> </w:t>
      </w:r>
      <w:r>
        <w:rPr>
          <w:rFonts w:ascii="Arial" w:hAnsi="Arial" w:cs="Arial" w:hint="cs"/>
          <w:rtl/>
        </w:rPr>
        <w:t>الإحسان،</w:t>
      </w:r>
      <w:r>
        <w:rPr>
          <w:rtl/>
        </w:rPr>
        <w:t xml:space="preserve"> </w:t>
      </w:r>
      <w:r>
        <w:rPr>
          <w:rFonts w:ascii="Arial" w:hAnsi="Arial" w:cs="Arial" w:hint="cs"/>
          <w:rtl/>
        </w:rPr>
        <w:t>ولذلك</w:t>
      </w:r>
      <w:r>
        <w:rPr>
          <w:rtl/>
        </w:rPr>
        <w:t xml:space="preserve"> </w:t>
      </w:r>
      <w:r>
        <w:rPr>
          <w:rFonts w:ascii="Arial" w:hAnsi="Arial" w:cs="Arial" w:hint="cs"/>
          <w:rtl/>
        </w:rPr>
        <w:t>لم</w:t>
      </w:r>
      <w:r>
        <w:rPr>
          <w:rtl/>
        </w:rPr>
        <w:t xml:space="preserve"> </w:t>
      </w:r>
      <w:r>
        <w:rPr>
          <w:rFonts w:ascii="Arial" w:hAnsi="Arial" w:cs="Arial" w:hint="cs"/>
          <w:rtl/>
        </w:rPr>
        <w:t>يعطف</w:t>
      </w:r>
      <w:r>
        <w:rPr>
          <w:rtl/>
        </w:rPr>
        <w:t xml:space="preserve"> </w:t>
      </w:r>
      <w:r>
        <w:rPr>
          <w:rFonts w:ascii="Arial" w:hAnsi="Arial" w:cs="Arial" w:hint="cs"/>
          <w:rtl/>
        </w:rPr>
        <w:t>بل</w:t>
      </w:r>
      <w:r>
        <w:rPr>
          <w:rtl/>
        </w:rPr>
        <w:t xml:space="preserve"> </w:t>
      </w:r>
      <w:r>
        <w:rPr>
          <w:rFonts w:ascii="Arial" w:hAnsi="Arial" w:cs="Arial" w:hint="cs"/>
          <w:rtl/>
        </w:rPr>
        <w:t>استأنف</w:t>
      </w:r>
      <w:r>
        <w:rPr>
          <w:rtl/>
        </w:rPr>
        <w:t xml:space="preserve"> </w:t>
      </w:r>
      <w:r>
        <w:rPr>
          <w:rFonts w:ascii="Arial" w:hAnsi="Arial" w:cs="Arial" w:hint="cs"/>
          <w:rtl/>
        </w:rPr>
        <w:t>به،</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سنزيدكم</w:t>
      </w:r>
      <w:r>
        <w:rPr>
          <w:rFonts w:ascii="Calibri" w:cs="Calibri" w:hint="cs"/>
          <w:rtl/>
        </w:rPr>
        <w:t>»</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يبدِّل</w:t>
      </w:r>
      <w:r>
        <w:rPr>
          <w:rtl/>
        </w:rPr>
        <w:t xml:space="preserve"> </w:t>
      </w:r>
      <w:r>
        <w:rPr>
          <w:rFonts w:ascii="Arial" w:hAnsi="Arial" w:cs="Arial" w:hint="cs"/>
          <w:rtl/>
        </w:rPr>
        <w:t>قولا</w:t>
      </w:r>
      <w:r>
        <w:rPr>
          <w:rtl/>
        </w:rPr>
        <w:t xml:space="preserve"> </w:t>
      </w:r>
      <w:r>
        <w:rPr>
          <w:rFonts w:ascii="Arial" w:hAnsi="Arial" w:cs="Arial" w:hint="cs"/>
          <w:rtl/>
        </w:rPr>
        <w:t>قيل</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وعد</w:t>
      </w:r>
      <w:r>
        <w:rPr>
          <w:rtl/>
        </w:rPr>
        <w:t xml:space="preserve"> </w:t>
      </w:r>
      <w:r>
        <w:rPr>
          <w:rFonts w:ascii="Arial" w:hAnsi="Arial" w:cs="Arial" w:hint="cs"/>
          <w:rtl/>
        </w:rPr>
        <w:t>مشروط</w:t>
      </w:r>
      <w:r>
        <w:rPr>
          <w:rtl/>
        </w:rPr>
        <w:t xml:space="preserve"> </w:t>
      </w:r>
      <w:r>
        <w:rPr>
          <w:rFonts w:ascii="Arial" w:hAnsi="Arial" w:cs="Arial" w:hint="cs"/>
          <w:rtl/>
        </w:rPr>
        <w:t>على</w:t>
      </w:r>
      <w:r>
        <w:rPr>
          <w:rtl/>
        </w:rPr>
        <w:t xml:space="preserve"> </w:t>
      </w:r>
      <w:r>
        <w:rPr>
          <w:rFonts w:ascii="Arial" w:hAnsi="Arial" w:cs="Arial" w:hint="cs"/>
          <w:rtl/>
        </w:rPr>
        <w:t>الوفاء</w:t>
      </w:r>
      <w:r>
        <w:rPr>
          <w:rtl/>
        </w:rPr>
        <w:t xml:space="preserve"> </w:t>
      </w:r>
      <w:r>
        <w:rPr>
          <w:rFonts w:ascii="Arial" w:hAnsi="Arial" w:cs="Arial" w:hint="cs"/>
          <w:rtl/>
        </w:rPr>
        <w:t>بالإحسان</w:t>
      </w:r>
      <w:r>
        <w:rPr>
          <w:rtl/>
        </w:rPr>
        <w:t xml:space="preserve"> </w:t>
      </w:r>
      <w:r>
        <w:rPr>
          <w:rFonts w:ascii="Arial" w:hAnsi="Arial" w:cs="Arial" w:hint="cs"/>
          <w:rtl/>
        </w:rPr>
        <w:t>فلم</w:t>
      </w:r>
      <w:r>
        <w:rPr>
          <w:rtl/>
        </w:rPr>
        <w:t xml:space="preserve"> </w:t>
      </w:r>
      <w:r>
        <w:rPr>
          <w:rFonts w:ascii="Arial" w:hAnsi="Arial" w:cs="Arial" w:hint="cs"/>
          <w:rtl/>
        </w:rPr>
        <w:t>يتمَّ</w:t>
      </w:r>
      <w:r>
        <w:rPr>
          <w:rtl/>
        </w:rPr>
        <w:t xml:space="preserve"> </w:t>
      </w:r>
      <w:r>
        <w:rPr>
          <w:rFonts w:ascii="Arial" w:hAnsi="Arial" w:cs="Arial" w:hint="cs"/>
          <w:rtl/>
        </w:rPr>
        <w:t>لهم</w:t>
      </w:r>
      <w:r>
        <w:rPr>
          <w:rtl/>
        </w:rPr>
        <w:t xml:space="preserve"> </w:t>
      </w:r>
      <w:r>
        <w:rPr>
          <w:rFonts w:ascii="Arial" w:hAnsi="Arial" w:cs="Arial" w:hint="cs"/>
          <w:rtl/>
        </w:rPr>
        <w:t>لتبديلهم،</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مطلق</w:t>
      </w:r>
      <w:r>
        <w:rPr>
          <w:rtl/>
        </w:rPr>
        <w:t xml:space="preserve"> </w:t>
      </w:r>
      <w:r>
        <w:rPr>
          <w:rFonts w:ascii="Arial" w:hAnsi="Arial" w:cs="Arial" w:hint="cs"/>
          <w:rtl/>
        </w:rPr>
        <w:t>المحسن،</w:t>
      </w:r>
      <w:r>
        <w:rPr>
          <w:rtl/>
        </w:rPr>
        <w:t xml:space="preserve"> </w:t>
      </w:r>
      <w:r>
        <w:rPr>
          <w:rFonts w:ascii="Arial" w:hAnsi="Arial" w:cs="Arial" w:hint="cs"/>
          <w:rtl/>
        </w:rPr>
        <w:t>والأوَّل</w:t>
      </w:r>
      <w:r>
        <w:rPr>
          <w:rtl/>
        </w:rPr>
        <w:t xml:space="preserve"> </w:t>
      </w:r>
      <w:r>
        <w:rPr>
          <w:rFonts w:ascii="Arial" w:hAnsi="Arial" w:cs="Arial" w:hint="cs"/>
          <w:rtl/>
        </w:rPr>
        <w:t>أظهر</w:t>
      </w:r>
      <w:r>
        <w:rPr>
          <w:rtl/>
        </w:rPr>
        <w:t xml:space="preserve"> </w:t>
      </w:r>
      <w:r>
        <w:rPr>
          <w:rFonts w:ascii="Arial" w:hAnsi="Arial" w:cs="Arial" w:hint="cs"/>
          <w:rtl/>
        </w:rPr>
        <w:t>وأنسب</w:t>
      </w:r>
      <w:r>
        <w:rPr>
          <w:rtl/>
        </w:rPr>
        <w:t xml:space="preserve"> </w:t>
      </w:r>
      <w:r>
        <w:rPr>
          <w:rFonts w:ascii="Arial" w:hAnsi="Arial" w:cs="Arial" w:hint="cs"/>
          <w:rtl/>
        </w:rPr>
        <w:t>بقوله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فَبَدَّلَ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ظَلَمُواْ</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بالذي</w:t>
      </w:r>
      <w:r>
        <w:rPr>
          <w:rtl/>
        </w:rPr>
        <w:t xml:space="preserve"> </w:t>
      </w:r>
      <w:r>
        <w:rPr>
          <w:rFonts w:ascii="Arial" w:hAnsi="Arial" w:cs="Arial" w:hint="cs"/>
          <w:rtl/>
        </w:rPr>
        <w:t>قيل</w:t>
      </w:r>
      <w:r>
        <w:rPr>
          <w:rtl/>
        </w:rPr>
        <w:t xml:space="preserve"> </w:t>
      </w:r>
      <w:r>
        <w:rPr>
          <w:rFonts w:ascii="Arial" w:hAnsi="Arial" w:cs="Arial" w:hint="cs"/>
          <w:rtl/>
        </w:rPr>
        <w:t>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قَوْلاً</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قِيلَ</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فمنهم</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يبدِّل،</w:t>
      </w:r>
      <w:r>
        <w:rPr>
          <w:rtl/>
        </w:rPr>
        <w:t xml:space="preserve"> </w:t>
      </w:r>
      <w:r>
        <w:rPr>
          <w:rFonts w:ascii="Arial" w:hAnsi="Arial" w:cs="Arial" w:hint="cs"/>
          <w:rtl/>
        </w:rPr>
        <w:t>وتبديل</w:t>
      </w:r>
      <w:r>
        <w:rPr>
          <w:rtl/>
        </w:rPr>
        <w:t xml:space="preserve"> </w:t>
      </w:r>
      <w:r>
        <w:rPr>
          <w:rFonts w:ascii="Arial" w:hAnsi="Arial" w:cs="Arial" w:hint="cs"/>
          <w:rtl/>
        </w:rPr>
        <w:t>القول</w:t>
      </w:r>
      <w:r>
        <w:rPr>
          <w:rtl/>
        </w:rPr>
        <w:t xml:space="preserve"> </w:t>
      </w:r>
      <w:r>
        <w:rPr>
          <w:rFonts w:ascii="Arial" w:hAnsi="Arial" w:cs="Arial" w:hint="cs"/>
          <w:rtl/>
        </w:rPr>
        <w:t>قولهم</w:t>
      </w:r>
      <w:r>
        <w:rPr>
          <w:rtl/>
        </w:rPr>
        <w:t xml:space="preserve">: </w:t>
      </w:r>
      <w:r>
        <w:rPr>
          <w:rFonts w:ascii="Arial" w:hAnsi="Arial" w:cs="Arial" w:hint="cs"/>
          <w:rtl/>
        </w:rPr>
        <w:t>حبَّة</w:t>
      </w:r>
      <w:r>
        <w:rPr>
          <w:rtl/>
        </w:rPr>
        <w:t xml:space="preserve"> </w:t>
      </w:r>
      <w:r>
        <w:rPr>
          <w:rFonts w:ascii="Arial" w:hAnsi="Arial" w:cs="Arial" w:hint="cs"/>
          <w:rtl/>
        </w:rPr>
        <w:t>في</w:t>
      </w:r>
      <w:r>
        <w:rPr>
          <w:rtl/>
        </w:rPr>
        <w:t xml:space="preserve"> </w:t>
      </w:r>
      <w:r>
        <w:rPr>
          <w:rFonts w:ascii="Arial" w:hAnsi="Arial" w:cs="Arial" w:hint="cs"/>
          <w:rtl/>
        </w:rPr>
        <w:t>شعيرة،</w:t>
      </w:r>
      <w:r>
        <w:rPr>
          <w:rtl/>
        </w:rPr>
        <w:t xml:space="preserve"> </w:t>
      </w:r>
      <w:r>
        <w:rPr>
          <w:rFonts w:ascii="Arial" w:hAnsi="Arial" w:cs="Arial" w:hint="cs"/>
          <w:rtl/>
        </w:rPr>
        <w:t>أو</w:t>
      </w:r>
      <w:r>
        <w:rPr>
          <w:rtl/>
        </w:rPr>
        <w:t xml:space="preserve"> </w:t>
      </w:r>
      <w:r>
        <w:rPr>
          <w:rFonts w:ascii="Arial" w:hAnsi="Arial" w:cs="Arial" w:hint="cs"/>
          <w:rtl/>
        </w:rPr>
        <w:t>حنطة</w:t>
      </w:r>
      <w:r>
        <w:rPr>
          <w:rtl/>
        </w:rPr>
        <w:t xml:space="preserve"> </w:t>
      </w:r>
      <w:r>
        <w:rPr>
          <w:rFonts w:ascii="Arial" w:hAnsi="Arial" w:cs="Arial" w:hint="cs"/>
          <w:rtl/>
        </w:rPr>
        <w:t>في</w:t>
      </w:r>
      <w:r>
        <w:rPr>
          <w:rtl/>
        </w:rPr>
        <w:t xml:space="preserve"> </w:t>
      </w:r>
      <w:r>
        <w:rPr>
          <w:rFonts w:ascii="Arial" w:hAnsi="Arial" w:cs="Arial" w:hint="cs"/>
          <w:rtl/>
        </w:rPr>
        <w:t>شعيرة،</w:t>
      </w:r>
      <w:r>
        <w:rPr>
          <w:rtl/>
        </w:rPr>
        <w:t xml:space="preserve"> </w:t>
      </w:r>
      <w:r>
        <w:rPr>
          <w:rFonts w:ascii="Arial" w:hAnsi="Arial" w:cs="Arial" w:hint="cs"/>
          <w:rtl/>
        </w:rPr>
        <w:t>وكذلك</w:t>
      </w:r>
      <w:r>
        <w:rPr>
          <w:rtl/>
        </w:rPr>
        <w:t xml:space="preserve"> </w:t>
      </w:r>
      <w:r>
        <w:rPr>
          <w:rFonts w:ascii="Arial" w:hAnsi="Arial" w:cs="Arial" w:hint="cs"/>
          <w:rtl/>
        </w:rPr>
        <w:t>بدَّلوا</w:t>
      </w:r>
      <w:r>
        <w:rPr>
          <w:rtl/>
        </w:rPr>
        <w:t xml:space="preserve"> </w:t>
      </w:r>
      <w:r>
        <w:rPr>
          <w:rFonts w:ascii="Arial" w:hAnsi="Arial" w:cs="Arial" w:hint="cs"/>
          <w:rtl/>
        </w:rPr>
        <w:t>الفعل</w:t>
      </w:r>
      <w:r>
        <w:rPr>
          <w:rtl/>
        </w:rPr>
        <w:t xml:space="preserve"> </w:t>
      </w:r>
      <w:r>
        <w:rPr>
          <w:rFonts w:ascii="Arial" w:hAnsi="Arial" w:cs="Arial" w:hint="cs"/>
          <w:rtl/>
        </w:rPr>
        <w:t>إذ</w:t>
      </w:r>
      <w:r>
        <w:rPr>
          <w:rtl/>
        </w:rPr>
        <w:t xml:space="preserve"> </w:t>
      </w:r>
      <w:r>
        <w:rPr>
          <w:rFonts w:ascii="Arial" w:hAnsi="Arial" w:cs="Arial" w:hint="cs"/>
          <w:rtl/>
        </w:rPr>
        <w:t>بدَّلوا</w:t>
      </w:r>
      <w:r>
        <w:rPr>
          <w:rtl/>
        </w:rPr>
        <w:t xml:space="preserve"> </w:t>
      </w:r>
      <w:r>
        <w:rPr>
          <w:rFonts w:ascii="Arial" w:hAnsi="Arial" w:cs="Arial" w:hint="cs"/>
          <w:rtl/>
        </w:rPr>
        <w:t>السجود</w:t>
      </w:r>
      <w:r>
        <w:rPr>
          <w:rtl/>
        </w:rPr>
        <w:t xml:space="preserve"> </w:t>
      </w:r>
      <w:r>
        <w:rPr>
          <w:rFonts w:ascii="Arial" w:hAnsi="Arial" w:cs="Arial" w:hint="cs"/>
          <w:rtl/>
        </w:rPr>
        <w:t>الانحناء</w:t>
      </w:r>
      <w:r>
        <w:rPr>
          <w:rtl/>
        </w:rPr>
        <w:t xml:space="preserve"> </w:t>
      </w:r>
      <w:r>
        <w:rPr>
          <w:rFonts w:ascii="Arial" w:hAnsi="Arial" w:cs="Arial" w:hint="cs"/>
          <w:rtl/>
        </w:rPr>
        <w:t>بالزحف</w:t>
      </w:r>
      <w:r>
        <w:rPr>
          <w:rtl/>
        </w:rPr>
        <w:t xml:space="preserve"> </w:t>
      </w:r>
      <w:r>
        <w:rPr>
          <w:rFonts w:ascii="Arial" w:hAnsi="Arial" w:cs="Arial" w:hint="cs"/>
          <w:rtl/>
        </w:rPr>
        <w:t>على</w:t>
      </w:r>
      <w:r>
        <w:rPr>
          <w:rtl/>
        </w:rPr>
        <w:t xml:space="preserve"> </w:t>
      </w:r>
      <w:r>
        <w:rPr>
          <w:rFonts w:ascii="Arial" w:hAnsi="Arial" w:cs="Arial" w:hint="cs"/>
          <w:rtl/>
        </w:rPr>
        <w:t>أستاههم،</w:t>
      </w:r>
      <w:r>
        <w:rPr>
          <w:rtl/>
        </w:rPr>
        <w:t xml:space="preserve"> </w:t>
      </w:r>
      <w:r>
        <w:rPr>
          <w:rFonts w:ascii="Arial" w:hAnsi="Arial" w:cs="Arial" w:hint="cs"/>
          <w:rtl/>
        </w:rPr>
        <w:t>أمروا</w:t>
      </w:r>
      <w:r>
        <w:rPr>
          <w:rtl/>
        </w:rPr>
        <w:t xml:space="preserve"> </w:t>
      </w:r>
      <w:r>
        <w:rPr>
          <w:rFonts w:ascii="Arial" w:hAnsi="Arial" w:cs="Arial" w:hint="cs"/>
          <w:rtl/>
        </w:rPr>
        <w:t>أن</w:t>
      </w:r>
      <w:r>
        <w:rPr>
          <w:rtl/>
        </w:rPr>
        <w:t xml:space="preserve"> </w:t>
      </w:r>
      <w:r>
        <w:rPr>
          <w:rFonts w:ascii="Arial" w:hAnsi="Arial" w:cs="Arial" w:hint="cs"/>
          <w:rtl/>
        </w:rPr>
        <w:t>يطلبوا</w:t>
      </w:r>
      <w:r>
        <w:rPr>
          <w:rtl/>
        </w:rPr>
        <w:t xml:space="preserve"> </w:t>
      </w:r>
      <w:r>
        <w:rPr>
          <w:rFonts w:ascii="Arial" w:hAnsi="Arial" w:cs="Arial" w:hint="cs"/>
          <w:rtl/>
        </w:rPr>
        <w:t>الغفران</w:t>
      </w:r>
      <w:r>
        <w:rPr>
          <w:rtl/>
        </w:rPr>
        <w:t xml:space="preserve"> </w:t>
      </w:r>
      <w:r>
        <w:rPr>
          <w:rFonts w:ascii="Arial" w:hAnsi="Arial" w:cs="Arial" w:hint="cs"/>
          <w:rtl/>
        </w:rPr>
        <w:t>بِأَيِّ</w:t>
      </w:r>
      <w:r>
        <w:rPr>
          <w:rtl/>
        </w:rPr>
        <w:t xml:space="preserve"> </w:t>
      </w:r>
      <w:r>
        <w:rPr>
          <w:rFonts w:ascii="Arial" w:hAnsi="Arial" w:cs="Arial" w:hint="cs"/>
          <w:rtl/>
        </w:rPr>
        <w:t>لفظ</w:t>
      </w:r>
      <w:r>
        <w:rPr>
          <w:rtl/>
        </w:rPr>
        <w:t xml:space="preserve"> </w:t>
      </w:r>
      <w:r>
        <w:rPr>
          <w:rFonts w:ascii="Arial" w:hAnsi="Arial" w:cs="Arial" w:hint="cs"/>
          <w:rtl/>
        </w:rPr>
        <w:t>لا</w:t>
      </w:r>
      <w:r>
        <w:rPr>
          <w:rFonts w:ascii="Calibri" w:cs="Calibri" w:hint="cs"/>
          <w:rtl/>
        </w:rPr>
        <w:t> </w:t>
      </w:r>
      <w:r>
        <w:rPr>
          <w:rFonts w:ascii="Arial" w:hAnsi="Arial" w:cs="Arial" w:hint="cs"/>
          <w:rtl/>
        </w:rPr>
        <w:t>بلفظ</w:t>
      </w:r>
      <w:r>
        <w:rPr>
          <w:rtl/>
        </w:rPr>
        <w:t xml:space="preserve"> </w:t>
      </w:r>
      <w:r>
        <w:rPr>
          <w:rFonts w:ascii="Arial" w:hAnsi="Arial" w:cs="Arial" w:hint="cs"/>
          <w:rtl/>
        </w:rPr>
        <w:t>الحطِّ</w:t>
      </w:r>
      <w:r>
        <w:rPr>
          <w:rtl/>
        </w:rPr>
        <w:t xml:space="preserve"> </w:t>
      </w:r>
      <w:r>
        <w:rPr>
          <w:rFonts w:ascii="Arial" w:hAnsi="Arial" w:cs="Arial" w:hint="cs"/>
          <w:rtl/>
        </w:rPr>
        <w:t>فقط</w:t>
      </w:r>
      <w:r>
        <w:rPr>
          <w:rtl/>
        </w:rPr>
        <w:t xml:space="preserve"> </w:t>
      </w:r>
      <w:r>
        <w:rPr>
          <w:rFonts w:ascii="Arial" w:hAnsi="Arial" w:cs="Arial" w:hint="cs"/>
          <w:rtl/>
        </w:rPr>
        <w:t>وجعلوا</w:t>
      </w:r>
      <w:r>
        <w:rPr>
          <w:rtl/>
        </w:rPr>
        <w:t xml:space="preserve"> </w:t>
      </w:r>
      <w:r>
        <w:rPr>
          <w:rFonts w:ascii="Arial" w:hAnsi="Arial" w:cs="Arial" w:hint="cs"/>
          <w:rtl/>
        </w:rPr>
        <w:t>مكانه</w:t>
      </w:r>
      <w:r>
        <w:rPr>
          <w:rtl/>
        </w:rPr>
        <w:t xml:space="preserve"> </w:t>
      </w:r>
      <w:r>
        <w:rPr>
          <w:rFonts w:ascii="Arial" w:hAnsi="Arial" w:cs="Arial" w:hint="cs"/>
          <w:rtl/>
        </w:rPr>
        <w:t>طلب</w:t>
      </w:r>
      <w:r>
        <w:rPr>
          <w:rtl/>
        </w:rPr>
        <w:t xml:space="preserve"> </w:t>
      </w:r>
      <w:r>
        <w:rPr>
          <w:rFonts w:ascii="Arial" w:hAnsi="Arial" w:cs="Arial" w:hint="cs"/>
          <w:rtl/>
        </w:rPr>
        <w:t>الدنيا،</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قالوا</w:t>
      </w:r>
      <w:r>
        <w:rPr>
          <w:rtl/>
        </w:rPr>
        <w:t xml:space="preserve"> </w:t>
      </w:r>
      <w:r>
        <w:rPr>
          <w:rFonts w:ascii="Arial" w:hAnsi="Arial" w:cs="Arial" w:hint="cs"/>
          <w:rtl/>
        </w:rPr>
        <w:t>بالنبطيَّة</w:t>
      </w:r>
      <w:r>
        <w:rPr>
          <w:rtl/>
        </w:rPr>
        <w:t xml:space="preserve">: </w:t>
      </w:r>
      <w:r>
        <w:rPr>
          <w:rFonts w:ascii="Arial" w:hAnsi="Arial" w:cs="Arial" w:hint="cs"/>
          <w:rtl/>
        </w:rPr>
        <w:t>حطا</w:t>
      </w:r>
      <w:r>
        <w:rPr>
          <w:rtl/>
        </w:rPr>
        <w:t xml:space="preserve"> </w:t>
      </w:r>
      <w:r>
        <w:rPr>
          <w:rFonts w:ascii="Arial" w:hAnsi="Arial" w:cs="Arial" w:hint="cs"/>
          <w:rtl/>
        </w:rPr>
        <w:t>سمقاثا،</w:t>
      </w:r>
      <w:r>
        <w:rPr>
          <w:rtl/>
        </w:rPr>
        <w:t xml:space="preserve"> </w:t>
      </w:r>
      <w:r>
        <w:rPr>
          <w:rFonts w:ascii="Arial" w:hAnsi="Arial" w:cs="Arial" w:hint="cs"/>
          <w:rtl/>
        </w:rPr>
        <w:t>أي</w:t>
      </w:r>
      <w:r>
        <w:rPr>
          <w:rtl/>
        </w:rPr>
        <w:t xml:space="preserve">: </w:t>
      </w:r>
      <w:r>
        <w:rPr>
          <w:rFonts w:ascii="Arial" w:hAnsi="Arial" w:cs="Arial" w:hint="cs"/>
          <w:rtl/>
        </w:rPr>
        <w:t>حنطة</w:t>
      </w:r>
      <w:r>
        <w:rPr>
          <w:rtl/>
        </w:rPr>
        <w:t xml:space="preserve"> </w:t>
      </w:r>
      <w:r>
        <w:rPr>
          <w:rFonts w:ascii="Arial" w:hAnsi="Arial" w:cs="Arial" w:hint="cs"/>
          <w:rtl/>
        </w:rPr>
        <w:t>حمراء،</w:t>
      </w:r>
      <w:r>
        <w:rPr>
          <w:rtl/>
        </w:rPr>
        <w:t xml:space="preserve"> </w:t>
      </w:r>
      <w:r>
        <w:rPr>
          <w:rFonts w:ascii="Arial" w:hAnsi="Arial" w:cs="Arial" w:hint="cs"/>
          <w:rtl/>
        </w:rPr>
        <w:t>وقيل</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التبديل</w:t>
      </w:r>
      <w:r>
        <w:rPr>
          <w:rtl/>
        </w:rPr>
        <w:t xml:space="preserve"> </w:t>
      </w:r>
      <w:r>
        <w:rPr>
          <w:rFonts w:ascii="Arial" w:hAnsi="Arial" w:cs="Arial" w:hint="cs"/>
          <w:rtl/>
        </w:rPr>
        <w:t>استهزاء</w:t>
      </w:r>
      <w:r>
        <w:rPr>
          <w:rtl/>
        </w:rPr>
        <w:t xml:space="preserve"> </w:t>
      </w:r>
      <w:r>
        <w:rPr>
          <w:rFonts w:ascii="Arial" w:hAnsi="Arial" w:cs="Arial" w:hint="cs"/>
          <w:rtl/>
        </w:rPr>
        <w:t>وكذا</w:t>
      </w:r>
      <w:r>
        <w:rPr>
          <w:rtl/>
        </w:rPr>
        <w:t xml:space="preserve"> </w:t>
      </w:r>
      <w:r>
        <w:rPr>
          <w:rFonts w:ascii="Arial" w:hAnsi="Arial" w:cs="Arial" w:hint="cs"/>
          <w:rtl/>
        </w:rPr>
        <w:t>الزحف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فَأَرْسَلْنَا</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بالتبديل</w:t>
      </w:r>
      <w:r>
        <w:rPr>
          <w:rtl/>
        </w:rPr>
        <w:t xml:space="preserve"> </w:t>
      </w:r>
      <w:r>
        <w:rPr>
          <w:rFonts w:ascii="Arial" w:hAnsi="Arial" w:cs="Arial" w:hint="cs"/>
          <w:rtl/>
        </w:rPr>
        <w:t>المذكور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رِجْزًا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اَلسَّمَآءِ</w:t>
      </w:r>
      <w:r>
        <w:rPr>
          <w:rtl/>
        </w:rPr>
        <w:t> </w:t>
      </w:r>
      <w:r>
        <w:rPr>
          <w:rFonts w:ascii="Arial" w:hAnsi="Arial" w:cs="Arial" w:hint="cs"/>
          <w:rtl/>
        </w:rPr>
        <w:t>﴾</w:t>
      </w:r>
      <w:r>
        <w:rPr>
          <w:rtl/>
        </w:rPr>
        <w:t xml:space="preserve"> </w:t>
      </w:r>
      <w:r>
        <w:rPr>
          <w:rFonts w:ascii="Arial" w:hAnsi="Arial" w:cs="Arial" w:hint="cs"/>
          <w:rtl/>
        </w:rPr>
        <w:t>عذابا</w:t>
      </w:r>
      <w:r>
        <w:rPr>
          <w:rtl/>
        </w:rPr>
        <w:t xml:space="preserve"> </w:t>
      </w:r>
      <w:r>
        <w:rPr>
          <w:rFonts w:ascii="Arial" w:hAnsi="Arial" w:cs="Arial" w:hint="cs"/>
          <w:rtl/>
        </w:rPr>
        <w:t>بالطاعون</w:t>
      </w:r>
      <w:r>
        <w:rPr>
          <w:rtl/>
        </w:rPr>
        <w:t xml:space="preserve"> </w:t>
      </w:r>
      <w:r>
        <w:rPr>
          <w:rFonts w:ascii="Arial" w:hAnsi="Arial" w:cs="Arial" w:hint="cs"/>
          <w:rtl/>
        </w:rPr>
        <w:t>فمات</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واحد</w:t>
      </w:r>
      <w:r>
        <w:rPr>
          <w:rtl/>
        </w:rPr>
        <w:t xml:space="preserve"> </w:t>
      </w:r>
      <w:r>
        <w:rPr>
          <w:rFonts w:ascii="Arial" w:hAnsi="Arial" w:cs="Arial" w:hint="cs"/>
          <w:rtl/>
        </w:rPr>
        <w:t>سبعون</w:t>
      </w:r>
      <w:r>
        <w:rPr>
          <w:rtl/>
        </w:rPr>
        <w:t xml:space="preserve"> </w:t>
      </w:r>
      <w:r>
        <w:rPr>
          <w:rFonts w:ascii="Arial" w:hAnsi="Arial" w:cs="Arial" w:hint="cs"/>
          <w:rtl/>
        </w:rPr>
        <w:t>ألفا،</w:t>
      </w:r>
      <w:r>
        <w:rPr>
          <w:rtl/>
        </w:rPr>
        <w:t xml:space="preserve"> </w:t>
      </w:r>
      <w:r>
        <w:rPr>
          <w:rFonts w:ascii="Arial" w:hAnsi="Arial" w:cs="Arial" w:hint="cs"/>
          <w:rtl/>
        </w:rPr>
        <w:t>وقيل</w:t>
      </w:r>
      <w:r>
        <w:rPr>
          <w:rtl/>
        </w:rPr>
        <w:t xml:space="preserve">: </w:t>
      </w:r>
      <w:r>
        <w:rPr>
          <w:rFonts w:ascii="Arial" w:hAnsi="Arial" w:cs="Arial" w:hint="cs"/>
          <w:rtl/>
        </w:rPr>
        <w:t>أحد</w:t>
      </w:r>
      <w:r>
        <w:rPr>
          <w:rtl/>
        </w:rPr>
        <w:t xml:space="preserve"> </w:t>
      </w:r>
      <w:r>
        <w:rPr>
          <w:rFonts w:ascii="Arial" w:hAnsi="Arial" w:cs="Arial" w:hint="cs"/>
          <w:rtl/>
        </w:rPr>
        <w:t>وعشرون</w:t>
      </w:r>
      <w:r>
        <w:rPr>
          <w:rtl/>
        </w:rPr>
        <w:t xml:space="preserve"> </w:t>
      </w:r>
      <w:r>
        <w:rPr>
          <w:rFonts w:ascii="Arial" w:hAnsi="Arial" w:cs="Arial" w:hint="cs"/>
          <w:rtl/>
        </w:rPr>
        <w:t>ألفا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يَظْلِمُونَ</w:t>
      </w:r>
      <w:r>
        <w:rPr>
          <w:rtl/>
        </w:rPr>
        <w:t> </w:t>
      </w:r>
      <w:r>
        <w:rPr>
          <w:rFonts w:ascii="Arial" w:hAnsi="Arial" w:cs="Arial" w:hint="cs"/>
          <w:rtl/>
        </w:rPr>
        <w:t>﴾</w:t>
      </w:r>
      <w:r>
        <w:rPr>
          <w:rtl/>
        </w:rPr>
        <w:t xml:space="preserve"> </w:t>
      </w:r>
      <w:r>
        <w:rPr>
          <w:rFonts w:ascii="Arial" w:hAnsi="Arial" w:cs="Arial" w:hint="cs"/>
          <w:rtl/>
        </w:rPr>
        <w:t>أعاد</w:t>
      </w:r>
      <w:r>
        <w:rPr>
          <w:rtl/>
        </w:rPr>
        <w:t xml:space="preserve"> </w:t>
      </w:r>
      <w:r>
        <w:rPr>
          <w:rFonts w:ascii="Arial" w:hAnsi="Arial" w:cs="Arial" w:hint="cs"/>
          <w:rtl/>
        </w:rPr>
        <w:t>ذكر</w:t>
      </w:r>
      <w:r>
        <w:rPr>
          <w:rtl/>
        </w:rPr>
        <w:t xml:space="preserve"> </w:t>
      </w:r>
      <w:r>
        <w:rPr>
          <w:rFonts w:ascii="Arial" w:hAnsi="Arial" w:cs="Arial" w:hint="cs"/>
          <w:rtl/>
        </w:rPr>
        <w:t>تسبَّب</w:t>
      </w:r>
      <w:r>
        <w:rPr>
          <w:rtl/>
        </w:rPr>
        <w:t xml:space="preserve"> </w:t>
      </w:r>
      <w:r>
        <w:rPr>
          <w:rFonts w:ascii="Arial" w:hAnsi="Arial" w:cs="Arial" w:hint="cs"/>
          <w:rtl/>
        </w:rPr>
        <w:t>الرجز</w:t>
      </w:r>
      <w:r>
        <w:rPr>
          <w:rtl/>
        </w:rPr>
        <w:t xml:space="preserve"> </w:t>
      </w:r>
      <w:r>
        <w:rPr>
          <w:rFonts w:ascii="Arial" w:hAnsi="Arial" w:cs="Arial" w:hint="cs"/>
          <w:rtl/>
        </w:rPr>
        <w:t>عن</w:t>
      </w:r>
      <w:r>
        <w:rPr>
          <w:rtl/>
        </w:rPr>
        <w:t xml:space="preserve"> </w:t>
      </w:r>
      <w:r>
        <w:rPr>
          <w:rFonts w:ascii="Arial" w:hAnsi="Arial" w:cs="Arial" w:hint="cs"/>
          <w:rtl/>
        </w:rPr>
        <w:t>الظلم</w:t>
      </w:r>
      <w:r>
        <w:rPr>
          <w:rtl/>
        </w:rPr>
        <w:t xml:space="preserve"> </w:t>
      </w:r>
      <w:r>
        <w:rPr>
          <w:rFonts w:ascii="Arial" w:hAnsi="Arial" w:cs="Arial" w:hint="cs"/>
          <w:rtl/>
        </w:rPr>
        <w:t>مع</w:t>
      </w:r>
      <w:r>
        <w:rPr>
          <w:rtl/>
        </w:rPr>
        <w:t xml:space="preserve"> </w:t>
      </w:r>
      <w:r>
        <w:rPr>
          <w:rFonts w:ascii="Arial" w:hAnsi="Arial" w:cs="Arial" w:hint="cs"/>
          <w:rtl/>
        </w:rPr>
        <w:t>علمه</w:t>
      </w:r>
      <w:r>
        <w:rPr>
          <w:rtl/>
        </w:rPr>
        <w:t xml:space="preserve"> </w:t>
      </w:r>
      <w:r>
        <w:rPr>
          <w:rFonts w:ascii="Arial" w:hAnsi="Arial" w:cs="Arial" w:hint="cs"/>
          <w:rtl/>
        </w:rPr>
        <w:t>من</w:t>
      </w:r>
      <w:r>
        <w:rPr>
          <w:rtl/>
        </w:rPr>
        <w:t xml:space="preserve"> </w:t>
      </w:r>
      <w:r>
        <w:rPr>
          <w:rFonts w:ascii="Arial" w:hAnsi="Arial" w:cs="Arial" w:hint="cs"/>
          <w:rtl/>
        </w:rPr>
        <w:t>تسليط</w:t>
      </w:r>
      <w:r>
        <w:rPr>
          <w:rtl/>
        </w:rPr>
        <w:t xml:space="preserve"> </w:t>
      </w:r>
      <w:r>
        <w:rPr>
          <w:rFonts w:ascii="Arial" w:hAnsi="Arial" w:cs="Arial" w:hint="cs"/>
          <w:rtl/>
        </w:rPr>
        <w:t>الإرسال</w:t>
      </w:r>
      <w:r>
        <w:rPr>
          <w:rtl/>
        </w:rPr>
        <w:t xml:space="preserve"> </w:t>
      </w:r>
      <w:r>
        <w:rPr>
          <w:rFonts w:ascii="Arial" w:hAnsi="Arial" w:cs="Arial" w:hint="cs"/>
          <w:rtl/>
        </w:rPr>
        <w:t>على</w:t>
      </w:r>
      <w:r>
        <w:rPr>
          <w:rtl/>
        </w:rPr>
        <w:t xml:space="preserve"> </w:t>
      </w:r>
      <w:r>
        <w:rPr>
          <w:rFonts w:ascii="Arial" w:hAnsi="Arial" w:cs="Arial" w:hint="cs"/>
          <w:rtl/>
        </w:rPr>
        <w:t>الذين</w:t>
      </w:r>
      <w:r>
        <w:rPr>
          <w:rtl/>
        </w:rPr>
        <w:t xml:space="preserve"> </w:t>
      </w:r>
      <w:r>
        <w:rPr>
          <w:rFonts w:ascii="Arial" w:hAnsi="Arial" w:cs="Arial" w:hint="cs"/>
          <w:rtl/>
        </w:rPr>
        <w:t>ظلموا</w:t>
      </w:r>
      <w:r>
        <w:rPr>
          <w:rtl/>
        </w:rPr>
        <w:t xml:space="preserve"> </w:t>
      </w:r>
      <w:r>
        <w:rPr>
          <w:rFonts w:ascii="Arial" w:hAnsi="Arial" w:cs="Arial" w:hint="cs"/>
          <w:rtl/>
        </w:rPr>
        <w:t>لزيادة</w:t>
      </w:r>
      <w:r>
        <w:rPr>
          <w:rtl/>
        </w:rPr>
        <w:t xml:space="preserve"> </w:t>
      </w:r>
      <w:r>
        <w:rPr>
          <w:rFonts w:ascii="Arial" w:hAnsi="Arial" w:cs="Arial" w:hint="cs"/>
          <w:rtl/>
        </w:rPr>
        <w:t>تقبيح</w:t>
      </w:r>
      <w:r>
        <w:rPr>
          <w:rtl/>
        </w:rPr>
        <w:t xml:space="preserve"> </w:t>
      </w:r>
      <w:r>
        <w:rPr>
          <w:rFonts w:ascii="Arial" w:hAnsi="Arial" w:cs="Arial" w:hint="cs"/>
          <w:rtl/>
        </w:rPr>
        <w:t>الظلم</w:t>
      </w:r>
      <w:r>
        <w:rPr>
          <w:rtl/>
        </w:rPr>
        <w:t xml:space="preserve"> </w:t>
      </w:r>
      <w:r>
        <w:rPr>
          <w:rFonts w:ascii="Arial" w:hAnsi="Arial" w:cs="Arial" w:hint="cs"/>
          <w:rtl/>
        </w:rPr>
        <w:t>والزجر</w:t>
      </w:r>
      <w:r>
        <w:rPr>
          <w:rtl/>
        </w:rPr>
        <w:t xml:space="preserve"> </w:t>
      </w:r>
      <w:r>
        <w:rPr>
          <w:rFonts w:ascii="Arial" w:hAnsi="Arial" w:cs="Arial" w:hint="cs"/>
          <w:rtl/>
        </w:rPr>
        <w:t>عنه</w:t>
      </w:r>
      <w:r>
        <w:rPr>
          <w:rtl/>
        </w:rPr>
        <w:t>.</w:t>
      </w:r>
    </w:p>
    <w:p w:rsidR="00B03E2D" w:rsidRDefault="00B03E2D">
      <w:pPr>
        <w:pStyle w:val="textmawadi3"/>
        <w:spacing w:before="170"/>
        <w:rPr>
          <w:w w:val="99"/>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namat2"/>
          <w:w w:val="99"/>
          <w:rtl/>
        </w:rPr>
        <w:t>[</w:t>
      </w:r>
      <w:r>
        <w:rPr>
          <w:rStyle w:val="namat2"/>
          <w:rFonts w:ascii="Arial" w:hAnsi="Arial" w:cs="Arial" w:hint="cs"/>
          <w:w w:val="99"/>
          <w:rtl/>
        </w:rPr>
        <w:t>بلاغة</w:t>
      </w:r>
      <w:r>
        <w:rPr>
          <w:rStyle w:val="namat2"/>
          <w:w w:val="99"/>
          <w:rtl/>
        </w:rPr>
        <w:t xml:space="preserve">] </w:t>
      </w:r>
      <w:r>
        <w:rPr>
          <w:rFonts w:ascii="Arial" w:hAnsi="Arial" w:cs="Arial" w:hint="cs"/>
          <w:w w:val="99"/>
          <w:rtl/>
        </w:rPr>
        <w:t>قيل</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اسْكُنُواْ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سورة</w:t>
      </w:r>
      <w:r>
        <w:rPr>
          <w:w w:val="99"/>
          <w:rtl/>
        </w:rPr>
        <w:t xml:space="preserve"> </w:t>
      </w:r>
      <w:r>
        <w:rPr>
          <w:rFonts w:ascii="Arial" w:hAnsi="Arial" w:cs="Arial" w:hint="cs"/>
          <w:w w:val="99"/>
          <w:rtl/>
        </w:rPr>
        <w:t>البقرة</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ادْخُلُواْ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58]</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بدَّ</w:t>
      </w:r>
      <w:r>
        <w:rPr>
          <w:w w:val="99"/>
          <w:rtl/>
        </w:rPr>
        <w:t xml:space="preserve"> </w:t>
      </w:r>
      <w:r>
        <w:rPr>
          <w:rFonts w:ascii="Arial" w:hAnsi="Arial" w:cs="Arial" w:hint="cs"/>
          <w:w w:val="99"/>
          <w:rtl/>
        </w:rPr>
        <w:t>لساكن</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دخوله،</w:t>
      </w:r>
      <w:r>
        <w:rPr>
          <w:w w:val="99"/>
          <w:rtl/>
        </w:rPr>
        <w:t xml:space="preserve"> </w:t>
      </w:r>
      <w:r>
        <w:rPr>
          <w:rFonts w:ascii="Arial" w:hAnsi="Arial" w:cs="Arial" w:hint="cs"/>
          <w:w w:val="99"/>
          <w:rtl/>
        </w:rPr>
        <w:t>وهنا</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وكُلُواْ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وهناك</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فَكُلُواْ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58]</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للدخول</w:t>
      </w:r>
      <w:r>
        <w:rPr>
          <w:w w:val="99"/>
          <w:rtl/>
        </w:rPr>
        <w:t xml:space="preserve"> </w:t>
      </w:r>
      <w:r>
        <w:rPr>
          <w:rFonts w:ascii="Arial" w:hAnsi="Arial" w:cs="Arial" w:hint="cs"/>
          <w:w w:val="99"/>
          <w:rtl/>
        </w:rPr>
        <w:t>حالة</w:t>
      </w:r>
      <w:r>
        <w:rPr>
          <w:w w:val="99"/>
          <w:rtl/>
        </w:rPr>
        <w:t xml:space="preserve"> </w:t>
      </w:r>
      <w:r>
        <w:rPr>
          <w:rFonts w:ascii="Arial" w:hAnsi="Arial" w:cs="Arial" w:hint="cs"/>
          <w:w w:val="99"/>
          <w:rtl/>
        </w:rPr>
        <w:t>مقتضية</w:t>
      </w:r>
      <w:r>
        <w:rPr>
          <w:w w:val="99"/>
          <w:rtl/>
        </w:rPr>
        <w:t xml:space="preserve"> </w:t>
      </w:r>
      <w:r>
        <w:rPr>
          <w:rFonts w:ascii="Arial" w:hAnsi="Arial" w:cs="Arial" w:hint="cs"/>
          <w:w w:val="99"/>
          <w:rtl/>
        </w:rPr>
        <w:t>للأكل</w:t>
      </w:r>
      <w:r>
        <w:rPr>
          <w:w w:val="99"/>
          <w:rtl/>
        </w:rPr>
        <w:t xml:space="preserve"> </w:t>
      </w:r>
      <w:r>
        <w:rPr>
          <w:rFonts w:ascii="Arial" w:hAnsi="Arial" w:cs="Arial" w:hint="cs"/>
          <w:w w:val="99"/>
          <w:rtl/>
        </w:rPr>
        <w:t>عقب</w:t>
      </w:r>
      <w:r>
        <w:rPr>
          <w:w w:val="99"/>
          <w:rtl/>
        </w:rPr>
        <w:t xml:space="preserve"> </w:t>
      </w:r>
      <w:r>
        <w:rPr>
          <w:rFonts w:ascii="Arial" w:hAnsi="Arial" w:cs="Arial" w:hint="cs"/>
          <w:w w:val="99"/>
          <w:rtl/>
        </w:rPr>
        <w:t>الدخول</w:t>
      </w:r>
      <w:r>
        <w:rPr>
          <w:w w:val="99"/>
          <w:rtl/>
        </w:rPr>
        <w:t xml:space="preserve"> </w:t>
      </w:r>
      <w:r>
        <w:rPr>
          <w:rFonts w:ascii="Arial" w:hAnsi="Arial" w:cs="Arial" w:hint="cs"/>
          <w:w w:val="99"/>
          <w:rtl/>
        </w:rPr>
        <w:t>فكان</w:t>
      </w:r>
      <w:r>
        <w:rPr>
          <w:w w:val="99"/>
          <w:rtl/>
        </w:rPr>
        <w:t xml:space="preserve"> </w:t>
      </w:r>
      <w:r>
        <w:rPr>
          <w:rFonts w:ascii="Arial" w:hAnsi="Arial" w:cs="Arial" w:hint="cs"/>
          <w:w w:val="99"/>
          <w:rtl/>
        </w:rPr>
        <w:t>بالفاء،</w:t>
      </w:r>
      <w:r>
        <w:rPr>
          <w:w w:val="99"/>
          <w:rtl/>
        </w:rPr>
        <w:t xml:space="preserve"> </w:t>
      </w:r>
      <w:r>
        <w:rPr>
          <w:rFonts w:ascii="Arial" w:hAnsi="Arial" w:cs="Arial" w:hint="cs"/>
          <w:w w:val="99"/>
          <w:rtl/>
        </w:rPr>
        <w:t>وللسكنى</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مستمرٌّ</w:t>
      </w:r>
      <w:r>
        <w:rPr>
          <w:w w:val="99"/>
          <w:rtl/>
        </w:rPr>
        <w:t xml:space="preserve"> </w:t>
      </w:r>
      <w:r>
        <w:rPr>
          <w:rFonts w:ascii="Arial" w:hAnsi="Arial" w:cs="Arial" w:hint="cs"/>
          <w:w w:val="99"/>
          <w:rtl/>
        </w:rPr>
        <w:t>فكان</w:t>
      </w:r>
      <w:r>
        <w:rPr>
          <w:w w:val="99"/>
          <w:rtl/>
        </w:rPr>
        <w:t xml:space="preserve"> </w:t>
      </w:r>
      <w:r>
        <w:rPr>
          <w:rFonts w:ascii="Arial" w:hAnsi="Arial" w:cs="Arial" w:hint="cs"/>
          <w:w w:val="99"/>
          <w:rtl/>
        </w:rPr>
        <w:t>بالواو،</w:t>
      </w:r>
      <w:r>
        <w:rPr>
          <w:w w:val="99"/>
          <w:rtl/>
        </w:rPr>
        <w:t xml:space="preserve"> </w:t>
      </w:r>
      <w:r>
        <w:rPr>
          <w:rFonts w:ascii="Arial" w:hAnsi="Arial" w:cs="Arial" w:hint="cs"/>
          <w:w w:val="99"/>
          <w:rtl/>
        </w:rPr>
        <w:t>ومتى</w:t>
      </w:r>
      <w:r>
        <w:rPr>
          <w:w w:val="99"/>
          <w:rtl/>
        </w:rPr>
        <w:t xml:space="preserve"> </w:t>
      </w:r>
      <w:r>
        <w:rPr>
          <w:rFonts w:ascii="Arial" w:hAnsi="Arial" w:cs="Arial" w:hint="cs"/>
          <w:w w:val="99"/>
          <w:rtl/>
        </w:rPr>
        <w:t>شاءوا</w:t>
      </w:r>
      <w:r>
        <w:rPr>
          <w:w w:val="99"/>
          <w:rtl/>
        </w:rPr>
        <w:t xml:space="preserve"> </w:t>
      </w:r>
      <w:r>
        <w:rPr>
          <w:rFonts w:ascii="Arial" w:hAnsi="Arial" w:cs="Arial" w:hint="cs"/>
          <w:w w:val="99"/>
          <w:rtl/>
        </w:rPr>
        <w:t>أكلوا،</w:t>
      </w:r>
      <w:r>
        <w:rPr>
          <w:w w:val="99"/>
          <w:rtl/>
        </w:rPr>
        <w:t xml:space="preserve"> </w:t>
      </w:r>
      <w:r>
        <w:rPr>
          <w:rFonts w:ascii="Arial" w:hAnsi="Arial" w:cs="Arial" w:hint="cs"/>
          <w:w w:val="99"/>
          <w:rtl/>
        </w:rPr>
        <w:t>وهناك</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رَغَدًا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58]</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الأكل</w:t>
      </w:r>
      <w:r>
        <w:rPr>
          <w:w w:val="99"/>
          <w:rtl/>
        </w:rPr>
        <w:t xml:space="preserve"> </w:t>
      </w:r>
      <w:r>
        <w:rPr>
          <w:rFonts w:ascii="Arial" w:hAnsi="Arial" w:cs="Arial" w:hint="cs"/>
          <w:w w:val="99"/>
          <w:rtl/>
        </w:rPr>
        <w:t>عقب</w:t>
      </w:r>
      <w:r>
        <w:rPr>
          <w:w w:val="99"/>
          <w:rtl/>
        </w:rPr>
        <w:t xml:space="preserve"> </w:t>
      </w:r>
      <w:r>
        <w:rPr>
          <w:rFonts w:ascii="Arial" w:hAnsi="Arial" w:cs="Arial" w:hint="cs"/>
          <w:w w:val="99"/>
          <w:rtl/>
        </w:rPr>
        <w:t>الدخول</w:t>
      </w:r>
      <w:r>
        <w:rPr>
          <w:w w:val="99"/>
          <w:rtl/>
        </w:rPr>
        <w:t xml:space="preserve"> </w:t>
      </w:r>
      <w:r>
        <w:rPr>
          <w:rFonts w:ascii="Arial" w:hAnsi="Arial" w:cs="Arial" w:hint="cs"/>
          <w:w w:val="99"/>
          <w:rtl/>
        </w:rPr>
        <w:t>ألذُّ،</w:t>
      </w:r>
      <w:r>
        <w:rPr>
          <w:w w:val="99"/>
          <w:rtl/>
        </w:rPr>
        <w:t xml:space="preserve"> </w:t>
      </w:r>
      <w:r>
        <w:rPr>
          <w:rFonts w:ascii="Arial" w:hAnsi="Arial" w:cs="Arial" w:hint="cs"/>
          <w:w w:val="99"/>
          <w:rtl/>
        </w:rPr>
        <w:t>والأكل</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السكنى</w:t>
      </w:r>
      <w:r>
        <w:rPr>
          <w:w w:val="99"/>
          <w:rtl/>
        </w:rPr>
        <w:t xml:space="preserve"> </w:t>
      </w:r>
      <w:r>
        <w:rPr>
          <w:rFonts w:ascii="Arial" w:hAnsi="Arial" w:cs="Arial" w:hint="cs"/>
          <w:w w:val="99"/>
          <w:rtl/>
        </w:rPr>
        <w:t>والاستمرار</w:t>
      </w:r>
      <w:r>
        <w:rPr>
          <w:w w:val="99"/>
          <w:rtl/>
        </w:rPr>
        <w:t xml:space="preserve"> </w:t>
      </w:r>
      <w:r>
        <w:rPr>
          <w:rFonts w:ascii="Arial" w:hAnsi="Arial" w:cs="Arial" w:hint="cs"/>
          <w:w w:val="99"/>
          <w:rtl/>
        </w:rPr>
        <w:t>دون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الجملة،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يدفع</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الاعتبار</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آدم</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رَغَدًا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35]</w:t>
      </w:r>
      <w:r>
        <w:rPr>
          <w:w w:val="99"/>
          <w:rtl/>
        </w:rPr>
        <w:t xml:space="preserve">. </w:t>
      </w:r>
      <w:r>
        <w:rPr>
          <w:rFonts w:ascii="Arial" w:hAnsi="Arial" w:cs="Arial" w:hint="cs"/>
          <w:w w:val="99"/>
          <w:rtl/>
        </w:rPr>
        <w:t>وهناك</w:t>
      </w:r>
      <w:r>
        <w:rPr>
          <w:w w:val="99"/>
          <w:rtl/>
        </w:rPr>
        <w:t xml:space="preserve"> </w:t>
      </w:r>
      <w:r>
        <w:rPr>
          <w:rFonts w:ascii="Arial" w:hAnsi="Arial" w:cs="Arial" w:hint="cs"/>
          <w:w w:val="99"/>
          <w:rtl/>
        </w:rPr>
        <w:t>تقديم</w:t>
      </w:r>
      <w:r>
        <w:rPr>
          <w:w w:val="99"/>
          <w:rtl/>
        </w:rPr>
        <w:t xml:space="preserve"> </w:t>
      </w:r>
      <w:r>
        <w:rPr>
          <w:rFonts w:ascii="Arial" w:hAnsi="Arial" w:cs="Arial" w:hint="cs"/>
          <w:w w:val="99"/>
          <w:rtl/>
        </w:rPr>
        <w:t>الدخول</w:t>
      </w:r>
      <w:r>
        <w:rPr>
          <w:w w:val="99"/>
          <w:rtl/>
        </w:rPr>
        <w:t xml:space="preserve"> </w:t>
      </w:r>
      <w:r>
        <w:rPr>
          <w:rFonts w:ascii="Arial" w:hAnsi="Arial" w:cs="Arial" w:hint="cs"/>
          <w:w w:val="99"/>
          <w:rtl/>
        </w:rPr>
        <w:t>والسجود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حطَّة</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المقصود</w:t>
      </w:r>
      <w:r>
        <w:rPr>
          <w:w w:val="99"/>
          <w:rtl/>
        </w:rPr>
        <w:t xml:space="preserve"> </w:t>
      </w:r>
      <w:r>
        <w:rPr>
          <w:rFonts w:ascii="Arial" w:hAnsi="Arial" w:cs="Arial" w:hint="cs"/>
          <w:w w:val="99"/>
          <w:rtl/>
        </w:rPr>
        <w:t>تعظيم</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w:t>
      </w:r>
      <w:r>
        <w:rPr>
          <w:rFonts w:ascii="Arial" w:hAnsi="Arial" w:cs="Arial" w:hint="cs"/>
          <w:w w:val="99"/>
          <w:rtl/>
        </w:rPr>
        <w:t>،</w:t>
      </w:r>
      <w:r>
        <w:rPr>
          <w:w w:val="99"/>
          <w:rtl/>
        </w:rPr>
        <w:t xml:space="preserve"> </w:t>
      </w:r>
      <w:r>
        <w:rPr>
          <w:rFonts w:ascii="Arial" w:hAnsi="Arial" w:cs="Arial" w:hint="cs"/>
          <w:w w:val="99"/>
          <w:rtl/>
        </w:rPr>
        <w:t>فاستوى</w:t>
      </w:r>
      <w:r>
        <w:rPr>
          <w:w w:val="99"/>
          <w:rtl/>
        </w:rPr>
        <w:t xml:space="preserve"> </w:t>
      </w:r>
      <w:r>
        <w:rPr>
          <w:rFonts w:ascii="Arial" w:hAnsi="Arial" w:cs="Arial" w:hint="cs"/>
          <w:w w:val="99"/>
          <w:rtl/>
        </w:rPr>
        <w:t>التقديم</w:t>
      </w:r>
      <w:r>
        <w:rPr>
          <w:w w:val="99"/>
          <w:rtl/>
        </w:rPr>
        <w:t xml:space="preserve"> </w:t>
      </w:r>
      <w:r>
        <w:rPr>
          <w:rFonts w:ascii="Arial" w:hAnsi="Arial" w:cs="Arial" w:hint="cs"/>
          <w:w w:val="99"/>
          <w:rtl/>
        </w:rPr>
        <w:t>والتأخير</w:t>
      </w:r>
      <w:r>
        <w:rPr>
          <w:w w:val="99"/>
          <w:rtl/>
        </w:rPr>
        <w:t xml:space="preserve">. </w:t>
      </w:r>
      <w:r>
        <w:rPr>
          <w:rFonts w:ascii="Arial" w:hAnsi="Arial" w:cs="Arial" w:hint="cs"/>
          <w:w w:val="99"/>
          <w:rtl/>
        </w:rPr>
        <w:t>وهنا</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خَطِيئَاتُكُمْ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بلفظ</w:t>
      </w:r>
      <w:r>
        <w:rPr>
          <w:w w:val="99"/>
          <w:rtl/>
        </w:rPr>
        <w:t xml:space="preserve"> </w:t>
      </w:r>
      <w:r>
        <w:rPr>
          <w:rFonts w:ascii="Arial" w:hAnsi="Arial" w:cs="Arial" w:hint="cs"/>
          <w:w w:val="99"/>
          <w:rtl/>
        </w:rPr>
        <w:t>القلَّة</w:t>
      </w:r>
      <w:r>
        <w:rPr>
          <w:w w:val="99"/>
          <w:rtl/>
        </w:rPr>
        <w:t xml:space="preserve"> </w:t>
      </w:r>
      <w:r>
        <w:rPr>
          <w:rFonts w:ascii="Arial" w:hAnsi="Arial" w:cs="Arial" w:hint="cs"/>
          <w:w w:val="99"/>
          <w:rtl/>
        </w:rPr>
        <w:t>وهناك</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خَطَايَاكُمْ</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58]</w:t>
      </w:r>
      <w:r>
        <w:rPr>
          <w:w w:val="99"/>
          <w:rtl/>
        </w:rPr>
        <w:t xml:space="preserve"> </w:t>
      </w:r>
      <w:r>
        <w:rPr>
          <w:rFonts w:ascii="Arial" w:hAnsi="Arial" w:cs="Arial" w:hint="cs"/>
          <w:w w:val="99"/>
          <w:rtl/>
        </w:rPr>
        <w:t>إشعارا</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الدعاء</w:t>
      </w:r>
      <w:r>
        <w:rPr>
          <w:w w:val="99"/>
          <w:rtl/>
        </w:rPr>
        <w:t xml:space="preserve"> </w:t>
      </w:r>
      <w:r>
        <w:rPr>
          <w:rFonts w:ascii="Arial" w:hAnsi="Arial" w:cs="Arial" w:hint="cs"/>
          <w:w w:val="99"/>
          <w:rtl/>
        </w:rPr>
        <w:t>يسقط</w:t>
      </w:r>
      <w:r>
        <w:rPr>
          <w:w w:val="99"/>
          <w:rtl/>
        </w:rPr>
        <w:t xml:space="preserve"> </w:t>
      </w:r>
      <w:r>
        <w:rPr>
          <w:rFonts w:ascii="Arial" w:hAnsi="Arial" w:cs="Arial" w:hint="cs"/>
          <w:w w:val="99"/>
          <w:rtl/>
        </w:rPr>
        <w:t>القليل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الذنوب</w:t>
      </w:r>
      <w:r>
        <w:rPr>
          <w:w w:val="99"/>
          <w:rtl/>
        </w:rPr>
        <w:t xml:space="preserve"> </w:t>
      </w:r>
      <w:r>
        <w:rPr>
          <w:rFonts w:ascii="Arial" w:hAnsi="Arial" w:cs="Arial" w:hint="cs"/>
          <w:w w:val="99"/>
          <w:rtl/>
        </w:rPr>
        <w:t>والكثير،</w:t>
      </w:r>
      <w:r>
        <w:rPr>
          <w:w w:val="99"/>
          <w:rtl/>
        </w:rPr>
        <w:t xml:space="preserve"> </w:t>
      </w:r>
      <w:r>
        <w:rPr>
          <w:rFonts w:ascii="Arial" w:hAnsi="Arial" w:cs="Arial" w:hint="cs"/>
          <w:w w:val="99"/>
          <w:rtl/>
        </w:rPr>
        <w:t>وهناك</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وَسَنَزِيدُ</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58]</w:t>
      </w:r>
      <w:r>
        <w:rPr>
          <w:w w:val="99"/>
          <w:rtl/>
        </w:rPr>
        <w:t xml:space="preserve"> </w:t>
      </w:r>
      <w:r>
        <w:rPr>
          <w:rFonts w:ascii="Arial" w:hAnsi="Arial" w:cs="Arial" w:hint="cs"/>
          <w:w w:val="99"/>
          <w:rtl/>
        </w:rPr>
        <w:t>بالواو</w:t>
      </w:r>
      <w:r>
        <w:rPr>
          <w:w w:val="99"/>
          <w:rtl/>
        </w:rPr>
        <w:t xml:space="preserve"> </w:t>
      </w:r>
      <w:r>
        <w:rPr>
          <w:rFonts w:ascii="Arial" w:hAnsi="Arial" w:cs="Arial" w:hint="cs"/>
          <w:w w:val="99"/>
          <w:rtl/>
        </w:rPr>
        <w:t>بيانا</w:t>
      </w:r>
      <w:r>
        <w:rPr>
          <w:w w:val="99"/>
          <w:rtl/>
        </w:rPr>
        <w:t xml:space="preserve"> </w:t>
      </w:r>
      <w:r>
        <w:rPr>
          <w:rFonts w:ascii="Arial" w:hAnsi="Arial" w:cs="Arial" w:hint="cs"/>
          <w:w w:val="99"/>
          <w:rtl/>
        </w:rPr>
        <w:t>للوعد</w:t>
      </w:r>
      <w:r>
        <w:rPr>
          <w:w w:val="99"/>
          <w:rtl/>
        </w:rPr>
        <w:t xml:space="preserve"> </w:t>
      </w:r>
      <w:r>
        <w:rPr>
          <w:rFonts w:ascii="Arial" w:hAnsi="Arial" w:cs="Arial" w:hint="cs"/>
          <w:w w:val="99"/>
          <w:rtl/>
        </w:rPr>
        <w:t>بشيئين،</w:t>
      </w:r>
      <w:r>
        <w:rPr>
          <w:w w:val="99"/>
          <w:rtl/>
        </w:rPr>
        <w:t xml:space="preserve"> </w:t>
      </w:r>
      <w:r>
        <w:rPr>
          <w:rFonts w:ascii="Arial" w:hAnsi="Arial" w:cs="Arial" w:hint="cs"/>
          <w:w w:val="99"/>
          <w:rtl/>
        </w:rPr>
        <w:t>وهنا</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بعد</w:t>
      </w:r>
      <w:r>
        <w:rPr>
          <w:w w:val="99"/>
          <w:rtl/>
        </w:rPr>
        <w:t xml:space="preserve"> </w:t>
      </w:r>
      <w:r>
        <w:rPr>
          <w:rFonts w:ascii="Arial" w:hAnsi="Arial" w:cs="Arial" w:hint="cs"/>
          <w:w w:val="99"/>
          <w:rtl/>
        </w:rPr>
        <w:t>الغفران؟</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سَنَزِيدُ</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وهناك</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أَنزَلْنَا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59]</w:t>
      </w:r>
      <w:r>
        <w:rPr>
          <w:w w:val="99"/>
          <w:rtl/>
        </w:rPr>
        <w:t xml:space="preserve"> </w:t>
      </w:r>
      <w:r>
        <w:rPr>
          <w:rFonts w:ascii="Arial" w:hAnsi="Arial" w:cs="Arial" w:hint="cs"/>
          <w:w w:val="99"/>
          <w:rtl/>
        </w:rPr>
        <w:t>وهنا</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أَرْسَلْنَا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الإنزال</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يشعر</w:t>
      </w:r>
      <w:r>
        <w:rPr>
          <w:w w:val="99"/>
          <w:rtl/>
        </w:rPr>
        <w:t xml:space="preserve"> </w:t>
      </w:r>
      <w:r>
        <w:rPr>
          <w:rFonts w:ascii="Arial" w:hAnsi="Arial" w:cs="Arial" w:hint="cs"/>
          <w:w w:val="99"/>
          <w:rtl/>
        </w:rPr>
        <w:t>بكثرة،</w:t>
      </w:r>
      <w:r>
        <w:rPr>
          <w:w w:val="99"/>
          <w:rtl/>
        </w:rPr>
        <w:t xml:space="preserve"> </w:t>
      </w:r>
      <w:r>
        <w:rPr>
          <w:rFonts w:ascii="Arial" w:hAnsi="Arial" w:cs="Arial" w:hint="cs"/>
          <w:w w:val="99"/>
          <w:rtl/>
        </w:rPr>
        <w:t>فَكَأَنَّهُ</w:t>
      </w:r>
      <w:r>
        <w:rPr>
          <w:w w:val="99"/>
          <w:rtl/>
        </w:rPr>
        <w:t xml:space="preserve"> </w:t>
      </w:r>
      <w:r>
        <w:rPr>
          <w:rFonts w:ascii="Arial" w:hAnsi="Arial" w:cs="Arial" w:hint="cs"/>
          <w:w w:val="99"/>
          <w:rtl/>
        </w:rPr>
        <w:t>أنزل</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قليلا</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كثر</w:t>
      </w:r>
      <w:r>
        <w:rPr>
          <w:w w:val="99"/>
          <w:rtl/>
        </w:rPr>
        <w:t xml:space="preserve"> </w:t>
      </w:r>
      <w:r>
        <w:rPr>
          <w:rFonts w:ascii="Arial" w:hAnsi="Arial" w:cs="Arial" w:hint="cs"/>
          <w:w w:val="99"/>
          <w:rtl/>
        </w:rPr>
        <w:t>كثرة</w:t>
      </w:r>
      <w:r>
        <w:rPr>
          <w:w w:val="99"/>
          <w:rtl/>
        </w:rPr>
        <w:t xml:space="preserve"> </w:t>
      </w:r>
      <w:r>
        <w:rPr>
          <w:rFonts w:ascii="Arial" w:hAnsi="Arial" w:cs="Arial" w:hint="cs"/>
          <w:w w:val="99"/>
          <w:rtl/>
        </w:rPr>
        <w:t>عبَّر</w:t>
      </w:r>
      <w:r>
        <w:rPr>
          <w:w w:val="99"/>
          <w:rtl/>
        </w:rPr>
        <w:t xml:space="preserve"> </w:t>
      </w:r>
      <w:r>
        <w:rPr>
          <w:rFonts w:ascii="Arial" w:hAnsi="Arial" w:cs="Arial" w:hint="cs"/>
          <w:w w:val="99"/>
          <w:rtl/>
        </w:rPr>
        <w:t>عنها</w:t>
      </w:r>
      <w:r>
        <w:rPr>
          <w:w w:val="99"/>
          <w:rtl/>
        </w:rPr>
        <w:t xml:space="preserve"> </w:t>
      </w:r>
      <w:r>
        <w:rPr>
          <w:rFonts w:ascii="Arial" w:hAnsi="Arial" w:cs="Arial" w:hint="cs"/>
          <w:w w:val="99"/>
          <w:rtl/>
        </w:rPr>
        <w:t>بالإرسال،</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قيل</w:t>
      </w:r>
      <w:r>
        <w:rPr>
          <w:w w:val="99"/>
          <w:rtl/>
        </w:rPr>
        <w:t xml:space="preserve">: </w:t>
      </w:r>
      <w:r>
        <w:rPr>
          <w:rFonts w:ascii="Calibri" w:cs="Calibri" w:hint="cs"/>
          <w:w w:val="99"/>
          <w:rtl/>
        </w:rPr>
        <w:t>«</w:t>
      </w:r>
      <w:r>
        <w:rPr>
          <w:rFonts w:ascii="Arial" w:hAnsi="Arial" w:cs="Arial" w:hint="cs"/>
          <w:w w:val="99"/>
          <w:rtl/>
        </w:rPr>
        <w:t>انبَجَسَتْ</w:t>
      </w:r>
      <w:r>
        <w:rPr>
          <w:rFonts w:ascii="Calibri" w:cs="Calibri" w:hint="cs"/>
          <w:w w:val="99"/>
          <w:rtl/>
        </w:rPr>
        <w:t>»</w:t>
      </w:r>
      <w:r>
        <w:rPr>
          <w:w w:val="99"/>
          <w:rtl/>
        </w:rPr>
        <w:t xml:space="preserve"> </w:t>
      </w:r>
      <w:r>
        <w:rPr>
          <w:rFonts w:ascii="Arial" w:hAnsi="Arial" w:cs="Arial" w:hint="cs"/>
          <w:w w:val="99"/>
          <w:rtl/>
        </w:rPr>
        <w:t>للقلَّة</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انفَجَرَتْ</w:t>
      </w:r>
      <w:r>
        <w:rPr>
          <w:rFonts w:ascii="Calibri" w:cs="Calibri" w:hint="cs"/>
          <w:w w:val="99"/>
          <w:rtl/>
        </w:rPr>
        <w:t>»</w:t>
      </w:r>
      <w:r>
        <w:rPr>
          <w:w w:val="99"/>
          <w:rtl/>
        </w:rPr>
        <w:t xml:space="preserve"> </w:t>
      </w:r>
      <w:r>
        <w:rPr>
          <w:rFonts w:ascii="Arial" w:hAnsi="Arial" w:cs="Arial" w:hint="cs"/>
          <w:w w:val="99"/>
          <w:rtl/>
        </w:rPr>
        <w:t>للكثرة</w:t>
      </w:r>
      <w:r>
        <w:rPr>
          <w:w w:val="99"/>
          <w:rtl/>
        </w:rPr>
        <w:t xml:space="preserve"> </w:t>
      </w:r>
      <w:r>
        <w:rPr>
          <w:rFonts w:ascii="Arial" w:hAnsi="Arial" w:cs="Arial" w:hint="cs"/>
          <w:w w:val="99"/>
          <w:rtl/>
        </w:rPr>
        <w:t>ثانيا،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أجمل</w:t>
      </w:r>
      <w:r>
        <w:rPr>
          <w:w w:val="99"/>
          <w:rtl/>
        </w:rPr>
        <w:t xml:space="preserve"> </w:t>
      </w:r>
      <w:r>
        <w:rPr>
          <w:rFonts w:ascii="Arial" w:hAnsi="Arial" w:cs="Arial" w:hint="cs"/>
          <w:w w:val="99"/>
          <w:rtl/>
        </w:rPr>
        <w:t>بالإنزال</w:t>
      </w:r>
      <w:r>
        <w:rPr>
          <w:w w:val="99"/>
          <w:rtl/>
        </w:rPr>
        <w:t xml:space="preserve"> </w:t>
      </w:r>
      <w:r>
        <w:rPr>
          <w:rFonts w:ascii="Arial" w:hAnsi="Arial" w:cs="Arial" w:hint="cs"/>
          <w:w w:val="99"/>
          <w:rtl/>
        </w:rPr>
        <w:t>وفصَّل</w:t>
      </w:r>
      <w:r>
        <w:rPr>
          <w:w w:val="99"/>
          <w:rtl/>
        </w:rPr>
        <w:t xml:space="preserve"> </w:t>
      </w:r>
      <w:r>
        <w:rPr>
          <w:rFonts w:ascii="Arial" w:hAnsi="Arial" w:cs="Arial" w:hint="cs"/>
          <w:w w:val="99"/>
          <w:rtl/>
        </w:rPr>
        <w:t>بالإرسال،</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الإرسال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فوق</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كما</w:t>
      </w:r>
      <w:r>
        <w:rPr>
          <w:w w:val="99"/>
          <w:rtl/>
        </w:rPr>
        <w:t xml:space="preserve"> </w:t>
      </w:r>
      <w:r>
        <w:rPr>
          <w:rFonts w:ascii="Arial" w:hAnsi="Arial" w:cs="Arial" w:hint="cs"/>
          <w:w w:val="99"/>
          <w:rtl/>
        </w:rPr>
        <w:t>دلَّت</w:t>
      </w:r>
      <w:r>
        <w:rPr>
          <w:w w:val="99"/>
          <w:rtl/>
        </w:rPr>
        <w:t xml:space="preserve"> </w:t>
      </w:r>
      <w:r>
        <w:rPr>
          <w:rFonts w:ascii="Arial" w:hAnsi="Arial" w:cs="Arial" w:hint="cs"/>
          <w:w w:val="99"/>
          <w:rtl/>
        </w:rPr>
        <w:t>عليه</w:t>
      </w:r>
      <w:r>
        <w:rPr>
          <w:w w:val="99"/>
          <w:rtl/>
        </w:rPr>
        <w:t xml:space="preserve"> </w:t>
      </w:r>
      <w:r>
        <w:rPr>
          <w:rFonts w:ascii="Calibri" w:cs="Calibri" w:hint="cs"/>
          <w:w w:val="99"/>
          <w:rtl/>
        </w:rPr>
        <w:t>«</w:t>
      </w:r>
      <w:r>
        <w:rPr>
          <w:rFonts w:ascii="Arial" w:hAnsi="Arial" w:cs="Arial" w:hint="cs"/>
          <w:w w:val="99"/>
          <w:rtl/>
        </w:rPr>
        <w:t>عَلَى</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إنزالٌ</w:t>
      </w:r>
      <w:r>
        <w:rPr>
          <w:w w:val="99"/>
          <w:rtl/>
        </w:rPr>
        <w:t xml:space="preserve"> </w:t>
      </w:r>
      <w:r>
        <w:rPr>
          <w:rFonts w:ascii="Arial" w:hAnsi="Arial" w:cs="Arial" w:hint="cs"/>
          <w:w w:val="99"/>
          <w:rtl/>
        </w:rPr>
        <w:t>فتساويا</w:t>
      </w:r>
      <w:r>
        <w:rPr>
          <w:w w:val="99"/>
          <w:rtl/>
        </w:rPr>
        <w:t xml:space="preserve">. </w:t>
      </w:r>
      <w:r>
        <w:rPr>
          <w:rFonts w:ascii="Arial" w:hAnsi="Arial" w:cs="Arial" w:hint="cs"/>
          <w:w w:val="99"/>
          <w:rtl/>
        </w:rPr>
        <w:t>وهنا</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يَظْلِمُونَ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وهناك</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يَفْسُقُونَ</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59]</w:t>
      </w:r>
      <w:r>
        <w:rPr>
          <w:w w:val="99"/>
          <w:rtl/>
        </w:rPr>
        <w:t xml:space="preserve"> </w:t>
      </w:r>
      <w:r>
        <w:rPr>
          <w:rFonts w:ascii="Arial" w:hAnsi="Arial" w:cs="Arial" w:hint="cs"/>
          <w:w w:val="99"/>
          <w:rtl/>
        </w:rPr>
        <w:t>وصفًا</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بظلم</w:t>
      </w:r>
      <w:r>
        <w:rPr>
          <w:w w:val="99"/>
          <w:rtl/>
        </w:rPr>
        <w:t xml:space="preserve"> </w:t>
      </w:r>
      <w:r>
        <w:rPr>
          <w:rFonts w:ascii="Arial" w:hAnsi="Arial" w:cs="Arial" w:hint="cs"/>
          <w:w w:val="99"/>
          <w:rtl/>
        </w:rPr>
        <w:t>أنفسهم</w:t>
      </w:r>
      <w:r>
        <w:rPr>
          <w:w w:val="99"/>
          <w:rtl/>
        </w:rPr>
        <w:t xml:space="preserve"> </w:t>
      </w:r>
      <w:r>
        <w:rPr>
          <w:rFonts w:ascii="Arial" w:hAnsi="Arial" w:cs="Arial" w:hint="cs"/>
          <w:w w:val="99"/>
          <w:rtl/>
        </w:rPr>
        <w:t>وبفسقهم،</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خروجهم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الطاعة،</w:t>
      </w:r>
      <w:r>
        <w:rPr>
          <w:w w:val="99"/>
          <w:rtl/>
        </w:rPr>
        <w:t xml:space="preserve"> </w:t>
      </w:r>
      <w:r>
        <w:rPr>
          <w:rFonts w:ascii="Arial" w:hAnsi="Arial" w:cs="Arial" w:hint="cs"/>
          <w:w w:val="99"/>
          <w:rtl/>
        </w:rPr>
        <w:t>وذكر</w:t>
      </w:r>
      <w:r>
        <w:rPr>
          <w:w w:val="99"/>
          <w:rtl/>
        </w:rPr>
        <w:t xml:space="preserve"> </w:t>
      </w:r>
      <w:r>
        <w:rPr>
          <w:rFonts w:ascii="Arial" w:hAnsi="Arial" w:cs="Arial" w:hint="cs"/>
          <w:w w:val="99"/>
          <w:rtl/>
        </w:rPr>
        <w:t>الظلم</w:t>
      </w:r>
      <w:r>
        <w:rPr>
          <w:w w:val="99"/>
          <w:rtl/>
        </w:rPr>
        <w:t xml:space="preserve"> </w:t>
      </w:r>
      <w:r>
        <w:rPr>
          <w:rFonts w:ascii="Arial" w:hAnsi="Arial" w:cs="Arial" w:hint="cs"/>
          <w:w w:val="99"/>
          <w:rtl/>
        </w:rPr>
        <w:t>والفسق</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موضعين</w:t>
      </w:r>
      <w:r>
        <w:rPr>
          <w:w w:val="99"/>
          <w:rtl/>
        </w:rPr>
        <w:t xml:space="preserve"> </w:t>
      </w:r>
      <w:r>
        <w:rPr>
          <w:rFonts w:ascii="Arial" w:hAnsi="Arial" w:cs="Arial" w:hint="cs"/>
          <w:w w:val="99"/>
          <w:rtl/>
        </w:rPr>
        <w:t>دلالة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حصولهما</w:t>
      </w:r>
      <w:r>
        <w:rPr>
          <w:w w:val="99"/>
          <w:rtl/>
        </w:rPr>
        <w:t xml:space="preserve"> </w:t>
      </w:r>
      <w:r>
        <w:rPr>
          <w:rFonts w:ascii="Arial" w:hAnsi="Arial" w:cs="Arial" w:hint="cs"/>
          <w:w w:val="99"/>
          <w:rtl/>
        </w:rPr>
        <w:t>فيهم،</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أعلم</w:t>
      </w:r>
      <w:r>
        <w:rPr>
          <w:w w:val="99"/>
          <w:rtl/>
        </w:rPr>
        <w:t>.</w:t>
      </w:r>
    </w:p>
    <w:p w:rsidR="00B03E2D" w:rsidRDefault="00B03E2D">
      <w:pPr>
        <w:pStyle w:val="faree"/>
        <w:rPr>
          <w:rtl/>
        </w:rPr>
      </w:pPr>
      <w:r>
        <w:rPr>
          <w:rFonts w:ascii="Arial" w:hAnsi="Arial" w:cs="Arial" w:hint="cs"/>
          <w:rtl/>
        </w:rPr>
        <w:t>حيلة</w:t>
      </w:r>
      <w:r>
        <w:rPr>
          <w:rtl/>
        </w:rPr>
        <w:t xml:space="preserve"> </w:t>
      </w:r>
      <w:r>
        <w:rPr>
          <w:rFonts w:ascii="Arial" w:hAnsi="Arial" w:cs="Arial" w:hint="cs"/>
          <w:rtl/>
        </w:rPr>
        <w:t>اليهود</w:t>
      </w:r>
      <w:r>
        <w:rPr>
          <w:rtl/>
        </w:rPr>
        <w:t xml:space="preserve"> </w:t>
      </w:r>
      <w:r>
        <w:rPr>
          <w:rFonts w:ascii="Arial" w:hAnsi="Arial" w:cs="Arial" w:hint="cs"/>
          <w:rtl/>
        </w:rPr>
        <w:t>على</w:t>
      </w:r>
      <w:r>
        <w:rPr>
          <w:rtl/>
        </w:rPr>
        <w:t xml:space="preserve"> </w:t>
      </w:r>
      <w:r>
        <w:rPr>
          <w:rFonts w:ascii="Arial" w:hAnsi="Arial" w:cs="Arial" w:hint="cs"/>
          <w:rtl/>
        </w:rPr>
        <w:t>صيد</w:t>
      </w:r>
      <w:r>
        <w:rPr>
          <w:rtl/>
        </w:rPr>
        <w:t xml:space="preserve"> </w:t>
      </w:r>
      <w:r>
        <w:rPr>
          <w:rFonts w:ascii="Arial" w:hAnsi="Arial" w:cs="Arial" w:hint="cs"/>
          <w:rtl/>
        </w:rPr>
        <w:t>السمك</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وعقاب</w:t>
      </w:r>
      <w:r>
        <w:rPr>
          <w:rtl/>
        </w:rPr>
        <w:t xml:space="preserve"> </w:t>
      </w:r>
      <w:r>
        <w:rPr>
          <w:rFonts w:ascii="Arial" w:hAnsi="Arial" w:cs="Arial" w:hint="cs"/>
          <w:rtl/>
        </w:rPr>
        <w:t>المخالفين</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وَسْأَلْهُمْ</w:t>
      </w:r>
      <w:r>
        <w:rPr>
          <w:rtl/>
        </w:rPr>
        <w:t> </w:t>
      </w:r>
      <w:r>
        <w:rPr>
          <w:rFonts w:ascii="Arial" w:hAnsi="Arial" w:cs="Arial" w:hint="cs"/>
          <w:rtl/>
        </w:rPr>
        <w:t>﴾</w:t>
      </w:r>
      <w:r>
        <w:rPr>
          <w:rtl/>
        </w:rPr>
        <w:t xml:space="preserve"> </w:t>
      </w:r>
      <w:r>
        <w:rPr>
          <w:rFonts w:ascii="Arial" w:hAnsi="Arial" w:cs="Arial" w:hint="cs"/>
          <w:rtl/>
        </w:rPr>
        <w:t>اسأل</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معاصريك</w:t>
      </w:r>
      <w:r>
        <w:rPr>
          <w:rtl/>
        </w:rPr>
        <w:t xml:space="preserve"> </w:t>
      </w:r>
      <w:r>
        <w:rPr>
          <w:rFonts w:ascii="Arial" w:hAnsi="Arial" w:cs="Arial" w:hint="cs"/>
          <w:rtl/>
        </w:rPr>
        <w:t>من</w:t>
      </w:r>
      <w:r>
        <w:rPr>
          <w:rtl/>
        </w:rPr>
        <w:t xml:space="preserve"> </w:t>
      </w:r>
      <w:r>
        <w:rPr>
          <w:rFonts w:ascii="Arial" w:hAnsi="Arial" w:cs="Arial" w:hint="cs"/>
          <w:rtl/>
        </w:rPr>
        <w:t>اليهود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اِلْقَرْيَةِ</w:t>
      </w:r>
      <w:r>
        <w:rPr>
          <w:rStyle w:val="bold"/>
          <w:rtl/>
        </w:rPr>
        <w:t xml:space="preserve"> </w:t>
      </w:r>
      <w:r>
        <w:rPr>
          <w:rStyle w:val="bold"/>
          <w:rFonts w:ascii="Arial" w:hAnsi="Arial" w:cs="Arial" w:hint="cs"/>
          <w:rtl/>
        </w:rPr>
        <w:t>اِلَّتِي</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حَاضِرَةَ</w:t>
      </w:r>
      <w:r>
        <w:rPr>
          <w:rStyle w:val="bold"/>
          <w:rtl/>
        </w:rPr>
        <w:t xml:space="preserve"> </w:t>
      </w:r>
      <w:r>
        <w:rPr>
          <w:rStyle w:val="bold"/>
          <w:rFonts w:ascii="Arial" w:hAnsi="Arial" w:cs="Arial" w:hint="cs"/>
          <w:rtl/>
        </w:rPr>
        <w:t>اَلْبَحْرِ</w:t>
      </w:r>
      <w:r>
        <w:rPr>
          <w:rtl/>
        </w:rPr>
        <w:t> </w:t>
      </w:r>
      <w:r>
        <w:rPr>
          <w:rFonts w:ascii="Arial" w:hAnsi="Arial" w:cs="Arial" w:hint="cs"/>
          <w:rtl/>
        </w:rPr>
        <w:t>﴾</w:t>
      </w:r>
      <w:r>
        <w:rPr>
          <w:rtl/>
        </w:rPr>
        <w:t xml:space="preserve"> </w:t>
      </w:r>
      <w:r>
        <w:rPr>
          <w:rFonts w:ascii="Arial" w:hAnsi="Arial" w:cs="Arial" w:hint="cs"/>
          <w:rtl/>
        </w:rPr>
        <w:t>سؤال</w:t>
      </w:r>
      <w:r>
        <w:rPr>
          <w:rtl/>
        </w:rPr>
        <w:t xml:space="preserve"> </w:t>
      </w:r>
      <w:r>
        <w:rPr>
          <w:rFonts w:ascii="Arial" w:hAnsi="Arial" w:cs="Arial" w:hint="cs"/>
          <w:rtl/>
        </w:rPr>
        <w:t>توبيخ</w:t>
      </w:r>
      <w:r>
        <w:rPr>
          <w:rtl/>
        </w:rPr>
        <w:t xml:space="preserve"> </w:t>
      </w:r>
      <w:r>
        <w:rPr>
          <w:rFonts w:ascii="Arial" w:hAnsi="Arial" w:cs="Arial" w:hint="cs"/>
          <w:rtl/>
        </w:rPr>
        <w:t>وتقريع</w:t>
      </w:r>
      <w:r>
        <w:rPr>
          <w:rtl/>
        </w:rPr>
        <w:t xml:space="preserve"> </w:t>
      </w:r>
      <w:r>
        <w:rPr>
          <w:rFonts w:ascii="Arial" w:hAnsi="Arial" w:cs="Arial" w:hint="cs"/>
          <w:rtl/>
        </w:rPr>
        <w:t>بكفر</w:t>
      </w:r>
      <w:r>
        <w:rPr>
          <w:rtl/>
        </w:rPr>
        <w:t xml:space="preserve"> </w:t>
      </w:r>
      <w:r>
        <w:rPr>
          <w:rFonts w:ascii="Arial" w:hAnsi="Arial" w:cs="Arial" w:hint="cs"/>
          <w:rtl/>
        </w:rPr>
        <w:t>قدمائهم،</w:t>
      </w:r>
      <w:r>
        <w:rPr>
          <w:rtl/>
        </w:rPr>
        <w:t xml:space="preserve"> </w:t>
      </w:r>
      <w:r>
        <w:rPr>
          <w:rFonts w:ascii="Arial" w:hAnsi="Arial" w:cs="Arial" w:hint="cs"/>
          <w:rtl/>
        </w:rPr>
        <w:t>إذ</w:t>
      </w:r>
      <w:r>
        <w:rPr>
          <w:rtl/>
        </w:rPr>
        <w:t xml:space="preserve"> </w:t>
      </w:r>
      <w:r>
        <w:rPr>
          <w:rFonts w:ascii="Arial" w:hAnsi="Arial" w:cs="Arial" w:hint="cs"/>
          <w:rtl/>
        </w:rPr>
        <w:t>زعموا</w:t>
      </w:r>
      <w:r>
        <w:rPr>
          <w:rtl/>
        </w:rPr>
        <w:t xml:space="preserve"> </w:t>
      </w:r>
      <w:r>
        <w:rPr>
          <w:rFonts w:ascii="Arial" w:hAnsi="Arial" w:cs="Arial" w:hint="cs"/>
          <w:rtl/>
        </w:rPr>
        <w:t>أنَّ</w:t>
      </w:r>
      <w:r>
        <w:rPr>
          <w:rtl/>
        </w:rPr>
        <w:t xml:space="preserve"> </w:t>
      </w:r>
      <w:r>
        <w:rPr>
          <w:rFonts w:ascii="Arial" w:hAnsi="Arial" w:cs="Arial" w:hint="cs"/>
          <w:rtl/>
        </w:rPr>
        <w:t>قدماءهم</w:t>
      </w:r>
      <w:r>
        <w:rPr>
          <w:rtl/>
        </w:rPr>
        <w:t xml:space="preserve"> </w:t>
      </w:r>
      <w:r>
        <w:rPr>
          <w:rFonts w:ascii="Arial" w:hAnsi="Arial" w:cs="Arial" w:hint="cs"/>
          <w:rtl/>
        </w:rPr>
        <w:t>لم</w:t>
      </w:r>
      <w:r>
        <w:rPr>
          <w:rtl/>
        </w:rPr>
        <w:t xml:space="preserve"> </w:t>
      </w:r>
      <w:r>
        <w:rPr>
          <w:rFonts w:ascii="Arial" w:hAnsi="Arial" w:cs="Arial" w:hint="cs"/>
          <w:rtl/>
        </w:rPr>
        <w:t>يخالفوا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وكانوا</w:t>
      </w:r>
      <w:r>
        <w:rPr>
          <w:rtl/>
        </w:rPr>
        <w:t xml:space="preserve"> </w:t>
      </w:r>
      <w:r>
        <w:rPr>
          <w:rFonts w:ascii="Arial" w:hAnsi="Arial" w:cs="Arial" w:hint="cs"/>
          <w:rtl/>
        </w:rPr>
        <w:t>يعتقدون</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يعلم</w:t>
      </w:r>
      <w:r>
        <w:rPr>
          <w:rtl/>
        </w:rPr>
        <w:t xml:space="preserve"> </w:t>
      </w:r>
      <w:r>
        <w:rPr>
          <w:rFonts w:ascii="Arial" w:hAnsi="Arial" w:cs="Arial" w:hint="cs"/>
          <w:rtl/>
        </w:rPr>
        <w:t>أحد</w:t>
      </w:r>
      <w:r>
        <w:rPr>
          <w:rtl/>
        </w:rPr>
        <w:t xml:space="preserve"> </w:t>
      </w:r>
      <w:r>
        <w:rPr>
          <w:rFonts w:ascii="Arial" w:hAnsi="Arial" w:cs="Arial" w:hint="cs"/>
          <w:rtl/>
        </w:rPr>
        <w:t>غيرهم</w:t>
      </w:r>
      <w:r>
        <w:rPr>
          <w:rtl/>
        </w:rPr>
        <w:t xml:space="preserve"> </w:t>
      </w:r>
      <w:r>
        <w:rPr>
          <w:rFonts w:ascii="Arial" w:hAnsi="Arial" w:cs="Arial" w:hint="cs"/>
          <w:rtl/>
        </w:rPr>
        <w:t>شأن</w:t>
      </w:r>
      <w:r>
        <w:rPr>
          <w:rtl/>
        </w:rPr>
        <w:t xml:space="preserve"> </w:t>
      </w:r>
      <w:r>
        <w:rPr>
          <w:rFonts w:ascii="Arial" w:hAnsi="Arial" w:cs="Arial" w:hint="cs"/>
          <w:rtl/>
        </w:rPr>
        <w:t>أهل</w:t>
      </w:r>
      <w:r>
        <w:rPr>
          <w:rtl/>
        </w:rPr>
        <w:t xml:space="preserve"> </w:t>
      </w:r>
      <w:r>
        <w:rPr>
          <w:rFonts w:ascii="Arial" w:hAnsi="Arial" w:cs="Arial" w:hint="cs"/>
          <w:rtl/>
        </w:rPr>
        <w:t>هذه</w:t>
      </w:r>
      <w:r>
        <w:rPr>
          <w:rtl/>
        </w:rPr>
        <w:t xml:space="preserve"> </w:t>
      </w:r>
      <w:r>
        <w:rPr>
          <w:rFonts w:ascii="Arial" w:hAnsi="Arial" w:cs="Arial" w:hint="cs"/>
          <w:rtl/>
        </w:rPr>
        <w:t>القرية،</w:t>
      </w:r>
      <w:r>
        <w:rPr>
          <w:rtl/>
        </w:rPr>
        <w:t xml:space="preserve"> </w:t>
      </w:r>
      <w:r>
        <w:rPr>
          <w:rFonts w:ascii="Arial" w:hAnsi="Arial" w:cs="Arial" w:hint="cs"/>
          <w:rtl/>
        </w:rPr>
        <w:t>وكانوا</w:t>
      </w:r>
      <w:r>
        <w:rPr>
          <w:rtl/>
        </w:rPr>
        <w:t xml:space="preserve"> </w:t>
      </w:r>
      <w:r>
        <w:rPr>
          <w:rFonts w:ascii="Arial" w:hAnsi="Arial" w:cs="Arial" w:hint="cs"/>
          <w:rtl/>
        </w:rPr>
        <w:t>يخفونه</w:t>
      </w:r>
      <w:r>
        <w:rPr>
          <w:rtl/>
        </w:rPr>
        <w:t xml:space="preserve">. </w:t>
      </w:r>
      <w:r>
        <w:rPr>
          <w:rFonts w:ascii="Arial" w:hAnsi="Arial" w:cs="Arial" w:hint="cs"/>
          <w:rtl/>
        </w:rPr>
        <w:t>وهي</w:t>
      </w:r>
      <w:r>
        <w:rPr>
          <w:rtl/>
        </w:rPr>
        <w:t xml:space="preserve"> </w:t>
      </w:r>
      <w:r>
        <w:rPr>
          <w:rFonts w:ascii="Arial" w:hAnsi="Arial" w:cs="Arial" w:hint="cs"/>
          <w:rtl/>
        </w:rPr>
        <w:t>قرية</w:t>
      </w:r>
      <w:r>
        <w:rPr>
          <w:rtl/>
        </w:rPr>
        <w:t xml:space="preserve"> </w:t>
      </w:r>
      <w:r>
        <w:rPr>
          <w:rFonts w:ascii="Arial" w:hAnsi="Arial" w:cs="Arial" w:hint="cs"/>
          <w:rtl/>
        </w:rPr>
        <w:t>حضرة</w:t>
      </w:r>
      <w:r>
        <w:rPr>
          <w:rtl/>
        </w:rPr>
        <w:t xml:space="preserve"> </w:t>
      </w:r>
      <w:r>
        <w:rPr>
          <w:rFonts w:ascii="Arial" w:hAnsi="Arial" w:cs="Arial" w:hint="cs"/>
          <w:rtl/>
        </w:rPr>
        <w:t>بحر</w:t>
      </w:r>
      <w:r>
        <w:rPr>
          <w:rtl/>
        </w:rPr>
        <w:t xml:space="preserve"> </w:t>
      </w:r>
      <w:r>
        <w:rPr>
          <w:rFonts w:ascii="Arial" w:hAnsi="Arial" w:cs="Arial" w:hint="cs"/>
          <w:rtl/>
        </w:rPr>
        <w:t>القلزم،</w:t>
      </w:r>
      <w:r>
        <w:rPr>
          <w:rtl/>
        </w:rPr>
        <w:t xml:space="preserve"> </w:t>
      </w:r>
      <w:r>
        <w:rPr>
          <w:rFonts w:ascii="Arial" w:hAnsi="Arial" w:cs="Arial" w:hint="cs"/>
          <w:rtl/>
        </w:rPr>
        <w:t>تسمَّى</w:t>
      </w:r>
      <w:r>
        <w:rPr>
          <w:rtl/>
        </w:rPr>
        <w:t xml:space="preserve"> </w:t>
      </w:r>
      <w:r>
        <w:rPr>
          <w:rFonts w:ascii="Arial" w:hAnsi="Arial" w:cs="Arial" w:hint="cs"/>
          <w:rtl/>
        </w:rPr>
        <w:t>أيلة</w:t>
      </w:r>
      <w:r>
        <w:rPr>
          <w:rtl/>
        </w:rPr>
        <w:t xml:space="preserve"> </w:t>
      </w:r>
      <w:r>
        <w:rPr>
          <w:rFonts w:ascii="Arial" w:hAnsi="Arial" w:cs="Arial" w:hint="cs"/>
          <w:rtl/>
        </w:rPr>
        <w:t>بين</w:t>
      </w:r>
      <w:r>
        <w:rPr>
          <w:rtl/>
        </w:rPr>
        <w:t xml:space="preserve"> </w:t>
      </w:r>
      <w:r>
        <w:rPr>
          <w:rFonts w:ascii="Arial" w:hAnsi="Arial" w:cs="Arial" w:hint="cs"/>
          <w:rtl/>
        </w:rPr>
        <w:t>مدين</w:t>
      </w:r>
      <w:r>
        <w:rPr>
          <w:rtl/>
        </w:rPr>
        <w:t xml:space="preserve"> </w:t>
      </w:r>
      <w:r>
        <w:rPr>
          <w:rFonts w:ascii="Arial" w:hAnsi="Arial" w:cs="Arial" w:hint="cs"/>
          <w:rtl/>
        </w:rPr>
        <w:t>والطور،</w:t>
      </w:r>
      <w:r>
        <w:rPr>
          <w:rtl/>
        </w:rPr>
        <w:t xml:space="preserve"> </w:t>
      </w:r>
      <w:r>
        <w:rPr>
          <w:rFonts w:ascii="Arial" w:hAnsi="Arial" w:cs="Arial" w:hint="cs"/>
          <w:rtl/>
        </w:rPr>
        <w:t>أو</w:t>
      </w:r>
      <w:r>
        <w:rPr>
          <w:rtl/>
        </w:rPr>
        <w:t xml:space="preserve"> </w:t>
      </w:r>
      <w:r>
        <w:rPr>
          <w:rFonts w:ascii="Arial" w:hAnsi="Arial" w:cs="Arial" w:hint="cs"/>
          <w:rtl/>
        </w:rPr>
        <w:t>مدين،</w:t>
      </w:r>
      <w:r>
        <w:rPr>
          <w:rtl/>
        </w:rPr>
        <w:t xml:space="preserve"> </w:t>
      </w:r>
      <w:r>
        <w:rPr>
          <w:rFonts w:ascii="Arial" w:hAnsi="Arial" w:cs="Arial" w:hint="cs"/>
          <w:rtl/>
        </w:rPr>
        <w:t>أو</w:t>
      </w:r>
      <w:r>
        <w:rPr>
          <w:rtl/>
        </w:rPr>
        <w:t xml:space="preserve"> </w:t>
      </w:r>
      <w:r>
        <w:rPr>
          <w:rFonts w:ascii="Arial" w:hAnsi="Arial" w:cs="Arial" w:hint="cs"/>
          <w:rtl/>
        </w:rPr>
        <w:t>طبريَّة</w:t>
      </w:r>
      <w:r>
        <w:rPr>
          <w:rtl/>
        </w:rPr>
        <w:t xml:space="preserve"> </w:t>
      </w:r>
      <w:r>
        <w:rPr>
          <w:rFonts w:ascii="Arial" w:hAnsi="Arial" w:cs="Arial" w:hint="cs"/>
          <w:rtl/>
        </w:rPr>
        <w:t>لَكِنَّ</w:t>
      </w:r>
      <w:r>
        <w:rPr>
          <w:rtl/>
        </w:rPr>
        <w:t xml:space="preserve"> </w:t>
      </w:r>
      <w:r>
        <w:rPr>
          <w:rFonts w:ascii="Arial" w:hAnsi="Arial" w:cs="Arial" w:hint="cs"/>
          <w:rtl/>
        </w:rPr>
        <w:t>طبريَّة</w:t>
      </w:r>
      <w:r>
        <w:rPr>
          <w:rtl/>
        </w:rPr>
        <w:t xml:space="preserve"> </w:t>
      </w:r>
      <w:r>
        <w:rPr>
          <w:rFonts w:ascii="Arial" w:hAnsi="Arial" w:cs="Arial" w:hint="cs"/>
          <w:rtl/>
        </w:rPr>
        <w:t>ليست</w:t>
      </w:r>
      <w:r>
        <w:rPr>
          <w:rtl/>
        </w:rPr>
        <w:t xml:space="preserve"> </w:t>
      </w:r>
      <w:r>
        <w:rPr>
          <w:rFonts w:ascii="Arial" w:hAnsi="Arial" w:cs="Arial" w:hint="cs"/>
          <w:rtl/>
        </w:rPr>
        <w:t>على</w:t>
      </w:r>
      <w:r>
        <w:rPr>
          <w:rtl/>
        </w:rPr>
        <w:t xml:space="preserve"> </w:t>
      </w:r>
      <w:r>
        <w:rPr>
          <w:rFonts w:ascii="Arial" w:hAnsi="Arial" w:cs="Arial" w:hint="cs"/>
          <w:rtl/>
        </w:rPr>
        <w:t>بحر</w:t>
      </w:r>
      <w:r>
        <w:rPr>
          <w:rtl/>
        </w:rPr>
        <w:t xml:space="preserve"> </w:t>
      </w:r>
      <w:r>
        <w:rPr>
          <w:rFonts w:ascii="Arial" w:hAnsi="Arial" w:cs="Arial" w:hint="cs"/>
          <w:rtl/>
        </w:rPr>
        <w:t>القلزم</w:t>
      </w:r>
      <w:r>
        <w:rPr>
          <w:rtl/>
        </w:rPr>
        <w:t xml:space="preserve"> </w:t>
      </w:r>
      <w:r>
        <w:rPr>
          <w:rFonts w:ascii="Arial" w:hAnsi="Arial" w:cs="Arial" w:hint="cs"/>
          <w:rtl/>
        </w:rPr>
        <w:t>على</w:t>
      </w:r>
      <w:r>
        <w:rPr>
          <w:rtl/>
        </w:rPr>
        <w:t xml:space="preserve"> </w:t>
      </w:r>
      <w:r>
        <w:rPr>
          <w:rFonts w:ascii="Arial" w:hAnsi="Arial" w:cs="Arial" w:hint="cs"/>
          <w:rtl/>
        </w:rPr>
        <w:t>عهد</w:t>
      </w:r>
      <w:r>
        <w:rPr>
          <w:rtl/>
        </w:rPr>
        <w:t xml:space="preserve"> </w:t>
      </w:r>
      <w:r>
        <w:rPr>
          <w:rFonts w:ascii="Arial" w:hAnsi="Arial" w:cs="Arial" w:hint="cs"/>
          <w:rtl/>
        </w:rPr>
        <w:t>داود</w:t>
      </w:r>
      <w:r>
        <w:rPr>
          <w:rFonts w:ascii="Calibri" w:cs="Calibri" w:hint="cs"/>
          <w:rtl/>
        </w:rPr>
        <w:t> ‰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بعده</w:t>
      </w:r>
      <w:r>
        <w:rPr>
          <w:rtl/>
        </w:rPr>
        <w:t xml:space="preserve"> </w:t>
      </w:r>
      <w:r>
        <w:rPr>
          <w:rFonts w:ascii="Arial" w:hAnsi="Arial" w:cs="Arial" w:hint="cs"/>
          <w:rtl/>
        </w:rPr>
        <w:t>بفتح</w:t>
      </w:r>
      <w:r>
        <w:rPr>
          <w:rtl/>
        </w:rPr>
        <w:t xml:space="preserve"> </w:t>
      </w:r>
      <w:r>
        <w:rPr>
          <w:rFonts w:ascii="Arial" w:hAnsi="Arial" w:cs="Arial" w:hint="cs"/>
          <w:rtl/>
        </w:rPr>
        <w:t>البحر،</w:t>
      </w:r>
      <w:r>
        <w:rPr>
          <w:rtl/>
        </w:rPr>
        <w:t xml:space="preserve"> </w:t>
      </w:r>
      <w:r>
        <w:rPr>
          <w:rFonts w:ascii="Arial" w:hAnsi="Arial" w:cs="Arial" w:hint="cs"/>
          <w:rtl/>
        </w:rPr>
        <w:t>أو</w:t>
      </w:r>
      <w:r>
        <w:rPr>
          <w:rtl/>
        </w:rPr>
        <w:t xml:space="preserve"> </w:t>
      </w:r>
      <w:r>
        <w:rPr>
          <w:rFonts w:ascii="Arial" w:hAnsi="Arial" w:cs="Arial" w:hint="cs"/>
          <w:rtl/>
        </w:rPr>
        <w:t>مغنى</w:t>
      </w:r>
      <w:r>
        <w:rPr>
          <w:rtl/>
        </w:rPr>
        <w:t xml:space="preserve"> </w:t>
      </w:r>
      <w:r>
        <w:rPr>
          <w:rFonts w:ascii="Arial" w:hAnsi="Arial" w:cs="Arial" w:hint="cs"/>
          <w:rtl/>
        </w:rPr>
        <w:t>بين</w:t>
      </w:r>
      <w:r>
        <w:rPr>
          <w:rtl/>
        </w:rPr>
        <w:t xml:space="preserve"> </w:t>
      </w:r>
      <w:r>
        <w:rPr>
          <w:rFonts w:ascii="Arial" w:hAnsi="Arial" w:cs="Arial" w:hint="cs"/>
          <w:rtl/>
        </w:rPr>
        <w:t>مدين</w:t>
      </w:r>
      <w:r>
        <w:rPr>
          <w:rtl/>
        </w:rPr>
        <w:t xml:space="preserve"> </w:t>
      </w:r>
      <w:r>
        <w:rPr>
          <w:rFonts w:ascii="Arial" w:hAnsi="Arial" w:cs="Arial" w:hint="cs"/>
          <w:rtl/>
        </w:rPr>
        <w:t>وعَيْنُونَا،</w:t>
      </w:r>
      <w:r>
        <w:rPr>
          <w:rtl/>
        </w:rPr>
        <w:t xml:space="preserve"> </w:t>
      </w:r>
      <w:r>
        <w:rPr>
          <w:rFonts w:ascii="Arial" w:hAnsi="Arial" w:cs="Arial" w:hint="cs"/>
          <w:rtl/>
        </w:rPr>
        <w:t>فأخبرهم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بها</w:t>
      </w:r>
      <w:r>
        <w:rPr>
          <w:rtl/>
        </w:rPr>
        <w:t xml:space="preserve"> </w:t>
      </w:r>
      <w:r>
        <w:rPr>
          <w:rFonts w:ascii="Arial" w:hAnsi="Arial" w:cs="Arial" w:hint="cs"/>
          <w:rtl/>
        </w:rPr>
        <w:t>وبواقعة</w:t>
      </w:r>
      <w:r>
        <w:rPr>
          <w:rtl/>
        </w:rPr>
        <w:t xml:space="preserve"> </w:t>
      </w:r>
      <w:r>
        <w:rPr>
          <w:rFonts w:ascii="Arial" w:hAnsi="Arial" w:cs="Arial" w:hint="cs"/>
          <w:rtl/>
        </w:rPr>
        <w:t>أهلها</w:t>
      </w:r>
      <w:r>
        <w:rPr>
          <w:rtl/>
        </w:rPr>
        <w:t xml:space="preserve"> </w:t>
      </w:r>
      <w:r>
        <w:rPr>
          <w:rFonts w:ascii="Arial" w:hAnsi="Arial" w:cs="Arial" w:hint="cs"/>
          <w:rtl/>
        </w:rPr>
        <w:t>فبهتوا</w:t>
      </w:r>
      <w:r>
        <w:rPr>
          <w:rtl/>
        </w:rPr>
        <w:t xml:space="preserve">. </w:t>
      </w:r>
      <w:r>
        <w:rPr>
          <w:rFonts w:ascii="Arial" w:hAnsi="Arial" w:cs="Arial" w:hint="cs"/>
          <w:rtl/>
        </w:rPr>
        <w:t>والمراد</w:t>
      </w:r>
      <w:r>
        <w:rPr>
          <w:rtl/>
        </w:rPr>
        <w:t xml:space="preserve">: </w:t>
      </w:r>
      <w:r>
        <w:rPr>
          <w:rFonts w:ascii="Arial" w:hAnsi="Arial" w:cs="Arial" w:hint="cs"/>
          <w:rtl/>
        </w:rPr>
        <w:t>سلهم</w:t>
      </w:r>
      <w:r>
        <w:rPr>
          <w:rtl/>
        </w:rPr>
        <w:t xml:space="preserve"> </w:t>
      </w:r>
      <w:r>
        <w:rPr>
          <w:rFonts w:ascii="Arial" w:hAnsi="Arial" w:cs="Arial" w:hint="cs"/>
          <w:rtl/>
        </w:rPr>
        <w:t>عن</w:t>
      </w:r>
      <w:r>
        <w:rPr>
          <w:rtl/>
        </w:rPr>
        <w:t xml:space="preserve"> </w:t>
      </w:r>
      <w:r>
        <w:rPr>
          <w:rFonts w:ascii="Arial" w:hAnsi="Arial" w:cs="Arial" w:hint="cs"/>
          <w:rtl/>
        </w:rPr>
        <w:t>أهل</w:t>
      </w:r>
      <w:r>
        <w:rPr>
          <w:rtl/>
        </w:rPr>
        <w:t xml:space="preserve"> </w:t>
      </w:r>
      <w:r>
        <w:rPr>
          <w:rFonts w:ascii="Arial" w:hAnsi="Arial" w:cs="Arial" w:hint="cs"/>
          <w:rtl/>
        </w:rPr>
        <w:t>القرية،</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خبرها</w:t>
      </w:r>
      <w:r>
        <w:rPr>
          <w:rtl/>
        </w:rPr>
        <w:t xml:space="preserve"> </w:t>
      </w:r>
      <w:r>
        <w:rPr>
          <w:rFonts w:ascii="Arial" w:hAnsi="Arial" w:cs="Arial" w:hint="cs"/>
          <w:rtl/>
        </w:rPr>
        <w:t>وحالها،</w:t>
      </w:r>
      <w:r>
        <w:rPr>
          <w:rtl/>
        </w:rPr>
        <w:t xml:space="preserve"> </w:t>
      </w:r>
      <w:r>
        <w:rPr>
          <w:rFonts w:ascii="Arial" w:hAnsi="Arial" w:cs="Arial" w:hint="cs"/>
          <w:rtl/>
        </w:rPr>
        <w:t>وما</w:t>
      </w:r>
      <w:r>
        <w:rPr>
          <w:rtl/>
        </w:rPr>
        <w:t xml:space="preserve"> </w:t>
      </w:r>
      <w:r>
        <w:rPr>
          <w:rFonts w:ascii="Arial" w:hAnsi="Arial" w:cs="Arial" w:hint="cs"/>
          <w:rtl/>
        </w:rPr>
        <w:t>وقع</w:t>
      </w:r>
      <w:r>
        <w:rPr>
          <w:rtl/>
        </w:rPr>
        <w:t xml:space="preserve"> </w:t>
      </w:r>
      <w:r>
        <w:rPr>
          <w:rFonts w:ascii="Arial" w:hAnsi="Arial" w:cs="Arial" w:hint="cs"/>
          <w:rtl/>
        </w:rPr>
        <w:t>فيها،</w:t>
      </w:r>
      <w:r>
        <w:rPr>
          <w:rtl/>
        </w:rPr>
        <w:t xml:space="preserve"> </w:t>
      </w:r>
      <w:r>
        <w:rPr>
          <w:rFonts w:ascii="Arial" w:hAnsi="Arial" w:cs="Arial" w:hint="cs"/>
          <w:rtl/>
        </w:rPr>
        <w:t>وهذه</w:t>
      </w:r>
      <w:r>
        <w:rPr>
          <w:rtl/>
        </w:rPr>
        <w:t xml:space="preserve"> </w:t>
      </w:r>
      <w:r>
        <w:rPr>
          <w:rFonts w:ascii="Arial" w:hAnsi="Arial" w:cs="Arial" w:hint="cs"/>
          <w:rtl/>
        </w:rPr>
        <w:t>الآيات</w:t>
      </w:r>
      <w:r>
        <w:rPr>
          <w:rtl/>
        </w:rPr>
        <w:t xml:space="preserve"> </w:t>
      </w:r>
      <w:r>
        <w:rPr>
          <w:rFonts w:ascii="Arial" w:hAnsi="Arial" w:cs="Arial" w:hint="cs"/>
          <w:rtl/>
        </w:rPr>
        <w:t>الثمان</w:t>
      </w:r>
      <w:r>
        <w:rPr>
          <w:rtl/>
        </w:rPr>
        <w:t xml:space="preserve"> </w:t>
      </w:r>
      <w:r>
        <w:rPr>
          <w:rFonts w:ascii="Arial" w:hAnsi="Arial" w:cs="Arial" w:hint="cs"/>
          <w:rtl/>
        </w:rPr>
        <w:t>﴿</w:t>
      </w:r>
      <w:r>
        <w:rPr>
          <w:rFonts w:ascii="Calibri" w:cs="Calibri" w:hint="cs"/>
          <w:rtl/>
        </w:rPr>
        <w:t> </w:t>
      </w:r>
      <w:r>
        <w:rPr>
          <w:rFonts w:ascii="Arial" w:hAnsi="Arial" w:cs="Arial" w:hint="cs"/>
          <w:rtl/>
        </w:rPr>
        <w:t>وَاسْأَلْهُم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مدنيَّات</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مكِّية</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كَانَتْ</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حَاضِرَةَ</w:t>
      </w:r>
      <w:r>
        <w:rPr>
          <w:rtl/>
        </w:rPr>
        <w:t xml:space="preserve"> </w:t>
      </w:r>
      <w:r>
        <w:rPr>
          <w:rFonts w:ascii="Arial" w:hAnsi="Arial" w:cs="Arial" w:hint="cs"/>
          <w:rtl/>
        </w:rPr>
        <w:t>الْبَحْرِ</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بواقعة</w:t>
      </w:r>
      <w:r>
        <w:rPr>
          <w:rtl/>
        </w:rPr>
        <w:t xml:space="preserve"> </w:t>
      </w:r>
      <w:r>
        <w:rPr>
          <w:rFonts w:ascii="Arial" w:hAnsi="Arial" w:cs="Arial" w:hint="cs"/>
          <w:rtl/>
        </w:rPr>
        <w:t>القرية</w:t>
      </w:r>
      <w:r>
        <w:rPr>
          <w:rtl/>
        </w:rPr>
        <w:t xml:space="preserve"> </w:t>
      </w:r>
      <w:r>
        <w:rPr>
          <w:rFonts w:ascii="Arial" w:hAnsi="Arial" w:cs="Arial" w:hint="cs"/>
          <w:rtl/>
        </w:rPr>
        <w:t>أو</w:t>
      </w:r>
      <w:r>
        <w:rPr>
          <w:rtl/>
        </w:rPr>
        <w:t xml:space="preserve"> </w:t>
      </w:r>
      <w:r>
        <w:rPr>
          <w:rFonts w:ascii="Arial" w:hAnsi="Arial" w:cs="Arial" w:hint="cs"/>
          <w:rtl/>
        </w:rPr>
        <w:t>خبرها،</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منها،</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اسألهم</w:t>
      </w:r>
      <w:r>
        <w:rPr>
          <w:rtl/>
        </w:rPr>
        <w:t xml:space="preserve"> </w:t>
      </w:r>
      <w:r>
        <w:rPr>
          <w:rFonts w:ascii="Arial" w:hAnsi="Arial" w:cs="Arial" w:hint="cs"/>
          <w:rtl/>
        </w:rPr>
        <w:t>عن</w:t>
      </w:r>
      <w:r>
        <w:rPr>
          <w:rtl/>
        </w:rPr>
        <w:t xml:space="preserve"> </w:t>
      </w:r>
      <w:r>
        <w:rPr>
          <w:rFonts w:ascii="Arial" w:hAnsi="Arial" w:cs="Arial" w:hint="cs"/>
          <w:rtl/>
        </w:rPr>
        <w:t>واقعة</w:t>
      </w:r>
      <w:r>
        <w:rPr>
          <w:rtl/>
        </w:rPr>
        <w:t xml:space="preserve"> </w:t>
      </w:r>
      <w:r>
        <w:rPr>
          <w:rFonts w:ascii="Arial" w:hAnsi="Arial" w:cs="Arial" w:hint="cs"/>
          <w:rtl/>
        </w:rPr>
        <w:t>القرية،</w:t>
      </w:r>
      <w:r>
        <w:rPr>
          <w:rtl/>
        </w:rPr>
        <w:t xml:space="preserve"> </w:t>
      </w:r>
      <w:r>
        <w:rPr>
          <w:rFonts w:ascii="Arial" w:hAnsi="Arial" w:cs="Arial" w:hint="cs"/>
          <w:rtl/>
        </w:rPr>
        <w:t>أو</w:t>
      </w:r>
      <w:r>
        <w:rPr>
          <w:rtl/>
        </w:rPr>
        <w:t xml:space="preserve"> </w:t>
      </w:r>
      <w:r>
        <w:rPr>
          <w:rFonts w:ascii="Arial" w:hAnsi="Arial" w:cs="Arial" w:hint="cs"/>
          <w:rtl/>
        </w:rPr>
        <w:t>خبرها،</w:t>
      </w:r>
      <w:r>
        <w:rPr>
          <w:rtl/>
        </w:rPr>
        <w:t xml:space="preserve"> </w:t>
      </w:r>
      <w:r>
        <w:rPr>
          <w:rFonts w:ascii="Arial" w:hAnsi="Arial" w:cs="Arial" w:hint="cs"/>
          <w:rtl/>
        </w:rPr>
        <w:t>واعترض</w:t>
      </w:r>
      <w:r>
        <w:rPr>
          <w:rtl/>
        </w:rPr>
        <w:t xml:space="preserve"> </w:t>
      </w:r>
      <w:r>
        <w:rPr>
          <w:rFonts w:ascii="Arial" w:hAnsi="Arial" w:cs="Arial" w:hint="cs"/>
          <w:rtl/>
        </w:rPr>
        <w:t>تعليقه</w:t>
      </w:r>
      <w:r>
        <w:rPr>
          <w:rtl/>
        </w:rPr>
        <w:t xml:space="preserve"> </w:t>
      </w:r>
      <w:r>
        <w:rPr>
          <w:rFonts w:ascii="Arial" w:hAnsi="Arial" w:cs="Arial" w:hint="cs"/>
          <w:rtl/>
        </w:rPr>
        <w:t>بـ</w:t>
      </w:r>
      <w:r>
        <w:rPr>
          <w:rFonts w:ascii="Calibri" w:cs="Calibri" w:hint="cs"/>
          <w:rtl/>
        </w:rPr>
        <w:t> «</w:t>
      </w:r>
      <w:r>
        <w:rPr>
          <w:rFonts w:ascii="Arial" w:hAnsi="Arial" w:cs="Arial" w:hint="cs"/>
          <w:rtl/>
        </w:rPr>
        <w:t>كَانَتْ</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حَاضِرَة</w:t>
      </w:r>
      <w:r>
        <w:rPr>
          <w:rFonts w:ascii="Calibri" w:cs="Calibri" w:hint="cs"/>
          <w:rtl/>
        </w:rPr>
        <w:t>»</w:t>
      </w:r>
      <w:r>
        <w:rPr>
          <w:rtl/>
        </w:rPr>
        <w:t xml:space="preserve"> </w:t>
      </w:r>
      <w:r>
        <w:rPr>
          <w:rFonts w:ascii="Arial" w:hAnsi="Arial" w:cs="Arial" w:hint="cs"/>
          <w:rtl/>
        </w:rPr>
        <w:t>بأنَّه</w:t>
      </w:r>
      <w:r>
        <w:rPr>
          <w:rtl/>
        </w:rPr>
        <w:t xml:space="preserve"> </w:t>
      </w:r>
      <w:r>
        <w:rPr>
          <w:rFonts w:ascii="Arial" w:hAnsi="Arial" w:cs="Arial" w:hint="cs"/>
          <w:rtl/>
        </w:rPr>
        <w:t>لا</w:t>
      </w:r>
      <w:r>
        <w:rPr>
          <w:rFonts w:ascii="Calibri" w:cs="Calibri" w:hint="cs"/>
          <w:rtl/>
        </w:rPr>
        <w:t> </w:t>
      </w:r>
      <w:r>
        <w:rPr>
          <w:rFonts w:ascii="Arial" w:hAnsi="Arial" w:cs="Arial" w:hint="cs"/>
          <w:rtl/>
        </w:rPr>
        <w:t>فائدة</w:t>
      </w:r>
      <w:r>
        <w:rPr>
          <w:rtl/>
        </w:rPr>
        <w:t xml:space="preserve"> </w:t>
      </w:r>
      <w:r>
        <w:rPr>
          <w:rFonts w:ascii="Arial" w:hAnsi="Arial" w:cs="Arial" w:hint="cs"/>
          <w:rtl/>
        </w:rPr>
        <w:t>في</w:t>
      </w:r>
      <w:r>
        <w:rPr>
          <w:rtl/>
        </w:rPr>
        <w:t xml:space="preserve"> </w:t>
      </w:r>
      <w:r>
        <w:rPr>
          <w:rFonts w:ascii="Arial" w:hAnsi="Arial" w:cs="Arial" w:hint="cs"/>
          <w:rtl/>
        </w:rPr>
        <w:t>تقييد</w:t>
      </w:r>
      <w:r>
        <w:rPr>
          <w:rtl/>
        </w:rPr>
        <w:t xml:space="preserve"> </w:t>
      </w:r>
      <w:r>
        <w:rPr>
          <w:rFonts w:ascii="Arial" w:hAnsi="Arial" w:cs="Arial" w:hint="cs"/>
          <w:rtl/>
        </w:rPr>
        <w:t>الكون</w:t>
      </w:r>
      <w:r>
        <w:rPr>
          <w:rtl/>
        </w:rPr>
        <w:t xml:space="preserve"> </w:t>
      </w:r>
      <w:r>
        <w:rPr>
          <w:rFonts w:ascii="Arial" w:hAnsi="Arial" w:cs="Arial" w:hint="cs"/>
          <w:rtl/>
        </w:rPr>
        <w:t>أو</w:t>
      </w:r>
      <w:r>
        <w:rPr>
          <w:rtl/>
        </w:rPr>
        <w:t xml:space="preserve"> </w:t>
      </w:r>
      <w:r>
        <w:rPr>
          <w:rFonts w:ascii="Arial" w:hAnsi="Arial" w:cs="Arial" w:hint="cs"/>
          <w:rtl/>
        </w:rPr>
        <w:t>الحضور</w:t>
      </w:r>
      <w:r>
        <w:rPr>
          <w:rtl/>
        </w:rPr>
        <w:t xml:space="preserve"> </w:t>
      </w:r>
      <w:r>
        <w:rPr>
          <w:rFonts w:ascii="Arial" w:hAnsi="Arial" w:cs="Arial" w:hint="cs"/>
          <w:rtl/>
        </w:rPr>
        <w:t>بوقت</w:t>
      </w:r>
      <w:r>
        <w:rPr>
          <w:rtl/>
        </w:rPr>
        <w:t xml:space="preserve"> </w:t>
      </w:r>
      <w:r>
        <w:rPr>
          <w:rFonts w:ascii="Arial" w:hAnsi="Arial" w:cs="Arial" w:hint="cs"/>
          <w:rtl/>
        </w:rPr>
        <w:t>العدوان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يَعْدُونَ</w:t>
      </w:r>
      <w:r>
        <w:rPr>
          <w:rtl/>
        </w:rPr>
        <w:t> </w:t>
      </w:r>
      <w:r>
        <w:rPr>
          <w:rFonts w:ascii="Arial" w:hAnsi="Arial" w:cs="Arial" w:hint="cs"/>
          <w:rtl/>
        </w:rPr>
        <w:t>﴾</w:t>
      </w:r>
      <w:r>
        <w:rPr>
          <w:rtl/>
        </w:rPr>
        <w:t xml:space="preserve"> </w:t>
      </w:r>
      <w:r>
        <w:rPr>
          <w:rFonts w:ascii="Arial" w:hAnsi="Arial" w:cs="Arial" w:hint="cs"/>
          <w:rtl/>
        </w:rPr>
        <w:t>يجاوزون</w:t>
      </w:r>
      <w:r>
        <w:rPr>
          <w:rtl/>
        </w:rPr>
        <w:t xml:space="preserve"> </w:t>
      </w:r>
      <w:r>
        <w:rPr>
          <w:rFonts w:ascii="Arial" w:hAnsi="Arial" w:cs="Arial" w:hint="cs"/>
          <w:rtl/>
        </w:rPr>
        <w:t>الحدَّ</w:t>
      </w:r>
      <w:r>
        <w:rPr>
          <w:rtl/>
        </w:rPr>
        <w:t xml:space="preserve"> </w:t>
      </w:r>
      <w:r>
        <w:rPr>
          <w:rFonts w:ascii="Arial" w:hAnsi="Arial" w:cs="Arial" w:hint="cs"/>
          <w:rtl/>
        </w:rPr>
        <w:t>بالاصطياد،</w:t>
      </w:r>
      <w:r>
        <w:rPr>
          <w:rtl/>
        </w:rPr>
        <w:t xml:space="preserve"> </w:t>
      </w:r>
      <w:r>
        <w:rPr>
          <w:rFonts w:ascii="Arial" w:hAnsi="Arial" w:cs="Arial" w:hint="cs"/>
          <w:rtl/>
        </w:rPr>
        <w:t>وواو</w:t>
      </w:r>
      <w:r>
        <w:rPr>
          <w:rtl/>
        </w:rPr>
        <w:t xml:space="preserve"> </w:t>
      </w:r>
      <w:r>
        <w:rPr>
          <w:rFonts w:ascii="Calibri" w:cs="Calibri" w:hint="cs"/>
          <w:rtl/>
        </w:rPr>
        <w:t>«</w:t>
      </w:r>
      <w:r>
        <w:rPr>
          <w:rFonts w:ascii="Arial" w:hAnsi="Arial" w:cs="Arial" w:hint="cs"/>
          <w:rtl/>
        </w:rPr>
        <w:t>يَعْدُونَ</w:t>
      </w:r>
      <w:r>
        <w:rPr>
          <w:rFonts w:ascii="Calibri" w:cs="Calibri" w:hint="cs"/>
          <w:rtl/>
        </w:rPr>
        <w:t>»</w:t>
      </w:r>
      <w:r>
        <w:rPr>
          <w:rtl/>
        </w:rPr>
        <w:t xml:space="preserve"> </w:t>
      </w:r>
      <w:r>
        <w:rPr>
          <w:rFonts w:ascii="Arial" w:hAnsi="Arial" w:cs="Arial" w:hint="cs"/>
          <w:rtl/>
        </w:rPr>
        <w:t>للأهل</w:t>
      </w:r>
      <w:r>
        <w:rPr>
          <w:rtl/>
        </w:rPr>
        <w:t xml:space="preserve"> </w:t>
      </w:r>
      <w:r>
        <w:rPr>
          <w:rFonts w:ascii="Arial" w:hAnsi="Arial" w:cs="Arial" w:hint="cs"/>
          <w:rtl/>
        </w:rPr>
        <w:t>المقدَّر،</w:t>
      </w:r>
      <w:r>
        <w:rPr>
          <w:rtl/>
        </w:rPr>
        <w:t xml:space="preserve"> </w:t>
      </w:r>
      <w:r>
        <w:rPr>
          <w:rFonts w:ascii="Arial" w:hAnsi="Arial" w:cs="Arial" w:hint="cs"/>
          <w:rtl/>
        </w:rPr>
        <w:t>أو</w:t>
      </w:r>
      <w:r>
        <w:rPr>
          <w:rtl/>
        </w:rPr>
        <w:t xml:space="preserve"> </w:t>
      </w:r>
      <w:r>
        <w:rPr>
          <w:rFonts w:ascii="Arial" w:hAnsi="Arial" w:cs="Arial" w:hint="cs"/>
          <w:rtl/>
        </w:rPr>
        <w:t>للقرية،</w:t>
      </w:r>
      <w:r>
        <w:rPr>
          <w:rtl/>
        </w:rPr>
        <w:t xml:space="preserve"> </w:t>
      </w:r>
      <w:r>
        <w:rPr>
          <w:rFonts w:ascii="Arial" w:hAnsi="Arial" w:cs="Arial" w:hint="cs"/>
          <w:rtl/>
        </w:rPr>
        <w:t>بمعنى</w:t>
      </w:r>
      <w:r>
        <w:rPr>
          <w:rtl/>
        </w:rPr>
        <w:t xml:space="preserve"> </w:t>
      </w:r>
      <w:r>
        <w:rPr>
          <w:rFonts w:ascii="Arial" w:hAnsi="Arial" w:cs="Arial" w:hint="cs"/>
          <w:rtl/>
        </w:rPr>
        <w:t>أهلها،</w:t>
      </w:r>
      <w:r>
        <w:rPr>
          <w:rtl/>
        </w:rPr>
        <w:t xml:space="preserve"> </w:t>
      </w:r>
      <w:r>
        <w:rPr>
          <w:rFonts w:ascii="Arial" w:hAnsi="Arial" w:cs="Arial" w:hint="cs"/>
          <w:rtl/>
        </w:rPr>
        <w:t>أو</w:t>
      </w:r>
      <w:r>
        <w:rPr>
          <w:rtl/>
        </w:rPr>
        <w:t xml:space="preserve"> </w:t>
      </w:r>
      <w:r>
        <w:rPr>
          <w:rFonts w:ascii="Arial" w:hAnsi="Arial" w:cs="Arial" w:hint="cs"/>
          <w:rtl/>
        </w:rPr>
        <w:t>إليهم</w:t>
      </w:r>
      <w:r>
        <w:rPr>
          <w:rtl/>
        </w:rPr>
        <w:t xml:space="preserve"> </w:t>
      </w:r>
      <w:r>
        <w:rPr>
          <w:rFonts w:ascii="Arial" w:hAnsi="Arial" w:cs="Arial" w:hint="cs"/>
          <w:rtl/>
        </w:rPr>
        <w:t>على</w:t>
      </w:r>
      <w:r>
        <w:rPr>
          <w:rtl/>
        </w:rPr>
        <w:t xml:space="preserve"> </w:t>
      </w:r>
      <w:r>
        <w:rPr>
          <w:rFonts w:ascii="Arial" w:hAnsi="Arial" w:cs="Arial" w:hint="cs"/>
          <w:rtl/>
        </w:rPr>
        <w:t>الاستخدام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السَّبْتِ</w:t>
      </w:r>
      <w:r>
        <w:rPr>
          <w:rtl/>
        </w:rPr>
        <w:t> </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نهوا</w:t>
      </w:r>
      <w:r>
        <w:rPr>
          <w:rtl/>
        </w:rPr>
        <w:t xml:space="preserve"> </w:t>
      </w:r>
      <w:r>
        <w:rPr>
          <w:rFonts w:ascii="Arial" w:hAnsi="Arial" w:cs="Arial" w:hint="cs"/>
          <w:rtl/>
        </w:rPr>
        <w:t>عنه،</w:t>
      </w:r>
      <w:r>
        <w:rPr>
          <w:rtl/>
        </w:rPr>
        <w:t xml:space="preserve"> </w:t>
      </w:r>
      <w:r>
        <w:rPr>
          <w:rFonts w:ascii="Arial" w:hAnsi="Arial" w:cs="Arial" w:hint="cs"/>
          <w:rtl/>
        </w:rPr>
        <w:t>تركوا</w:t>
      </w:r>
      <w:r>
        <w:rPr>
          <w:rtl/>
        </w:rPr>
        <w:t xml:space="preserve"> </w:t>
      </w:r>
      <w:r>
        <w:rPr>
          <w:rFonts w:ascii="Arial" w:hAnsi="Arial" w:cs="Arial" w:hint="cs"/>
          <w:rtl/>
        </w:rPr>
        <w:t>الجمعة</w:t>
      </w:r>
      <w:r>
        <w:rPr>
          <w:rtl/>
        </w:rPr>
        <w:t xml:space="preserve"> </w:t>
      </w:r>
      <w:r>
        <w:rPr>
          <w:rFonts w:ascii="Arial" w:hAnsi="Arial" w:cs="Arial" w:hint="cs"/>
          <w:rtl/>
        </w:rPr>
        <w:t>وأخذوا</w:t>
      </w:r>
      <w:r>
        <w:rPr>
          <w:rtl/>
        </w:rPr>
        <w:t xml:space="preserve"> </w:t>
      </w:r>
      <w:r>
        <w:rPr>
          <w:rFonts w:ascii="Arial" w:hAnsi="Arial" w:cs="Arial" w:hint="cs"/>
          <w:rtl/>
        </w:rPr>
        <w:t>السبت</w:t>
      </w:r>
      <w:r>
        <w:rPr>
          <w:rtl/>
        </w:rPr>
        <w:t xml:space="preserve"> </w:t>
      </w:r>
      <w:r>
        <w:rPr>
          <w:rFonts w:ascii="Arial" w:hAnsi="Arial" w:cs="Arial" w:hint="cs"/>
          <w:rtl/>
        </w:rPr>
        <w:t>إذ</w:t>
      </w:r>
      <w:r>
        <w:rPr>
          <w:rtl/>
        </w:rPr>
        <w:t xml:space="preserve"> </w:t>
      </w:r>
      <w:r>
        <w:rPr>
          <w:rFonts w:ascii="Arial" w:hAnsi="Arial" w:cs="Arial" w:hint="cs"/>
          <w:rtl/>
        </w:rPr>
        <w:t>خُيِّرُوا،</w:t>
      </w:r>
      <w:r>
        <w:rPr>
          <w:rtl/>
        </w:rPr>
        <w:t xml:space="preserve"> </w:t>
      </w:r>
      <w:r>
        <w:rPr>
          <w:rFonts w:ascii="Arial" w:hAnsi="Arial" w:cs="Arial" w:hint="cs"/>
          <w:rtl/>
        </w:rPr>
        <w:t>فحرَّم</w:t>
      </w:r>
      <w:r>
        <w:rPr>
          <w:rtl/>
        </w:rPr>
        <w:t xml:space="preserve"> </w:t>
      </w:r>
      <w:r>
        <w:rPr>
          <w:rFonts w:ascii="Arial" w:hAnsi="Arial" w:cs="Arial" w:hint="cs"/>
          <w:rtl/>
        </w:rPr>
        <w:t>عليهم</w:t>
      </w:r>
      <w:r>
        <w:rPr>
          <w:rtl/>
        </w:rPr>
        <w:t xml:space="preserve"> </w:t>
      </w:r>
      <w:r>
        <w:rPr>
          <w:rFonts w:ascii="Arial" w:hAnsi="Arial" w:cs="Arial" w:hint="cs"/>
          <w:rtl/>
        </w:rPr>
        <w:t>الصيد</w:t>
      </w:r>
      <w:r>
        <w:rPr>
          <w:rtl/>
        </w:rPr>
        <w:t xml:space="preserve"> </w:t>
      </w:r>
      <w:r>
        <w:rPr>
          <w:rFonts w:ascii="Arial" w:hAnsi="Arial" w:cs="Arial" w:hint="cs"/>
          <w:rtl/>
        </w:rPr>
        <w:t>فيها،</w:t>
      </w:r>
      <w:r>
        <w:rPr>
          <w:rtl/>
        </w:rPr>
        <w:t xml:space="preserve"> </w:t>
      </w:r>
      <w:r>
        <w:rPr>
          <w:rFonts w:ascii="Arial" w:hAnsi="Arial" w:cs="Arial" w:hint="cs"/>
          <w:rtl/>
        </w:rPr>
        <w:t>وناسب</w:t>
      </w:r>
      <w:r>
        <w:rPr>
          <w:rtl/>
        </w:rPr>
        <w:t xml:space="preserve"> </w:t>
      </w:r>
      <w:r>
        <w:rPr>
          <w:rFonts w:ascii="Arial" w:hAnsi="Arial" w:cs="Arial" w:hint="cs"/>
          <w:rtl/>
        </w:rPr>
        <w:t>أنَّهم</w:t>
      </w:r>
      <w:r>
        <w:rPr>
          <w:rtl/>
        </w:rPr>
        <w:t xml:space="preserve"> </w:t>
      </w:r>
      <w:r>
        <w:rPr>
          <w:rFonts w:ascii="Arial" w:hAnsi="Arial" w:cs="Arial" w:hint="cs"/>
          <w:rtl/>
        </w:rPr>
        <w:t>سبتوا</w:t>
      </w:r>
      <w:r>
        <w:rPr>
          <w:rtl/>
        </w:rPr>
        <w:t xml:space="preserve"> </w:t>
      </w:r>
      <w:r>
        <w:rPr>
          <w:rFonts w:ascii="Arial" w:hAnsi="Arial" w:cs="Arial" w:hint="cs"/>
          <w:rtl/>
        </w:rPr>
        <w:t>الخير</w:t>
      </w:r>
      <w:r>
        <w:rPr>
          <w:rtl/>
        </w:rPr>
        <w:t xml:space="preserve"> </w:t>
      </w:r>
      <w:r>
        <w:rPr>
          <w:rFonts w:ascii="Arial" w:hAnsi="Arial" w:cs="Arial" w:hint="cs"/>
          <w:rtl/>
        </w:rPr>
        <w:t>عن</w:t>
      </w:r>
      <w:r>
        <w:rPr>
          <w:rtl/>
        </w:rPr>
        <w:t xml:space="preserve"> </w:t>
      </w:r>
      <w:r>
        <w:rPr>
          <w:rFonts w:ascii="Arial" w:hAnsi="Arial" w:cs="Arial" w:hint="cs"/>
          <w:rtl/>
        </w:rPr>
        <w:t>أنفسهم،</w:t>
      </w:r>
      <w:r>
        <w:rPr>
          <w:rtl/>
        </w:rPr>
        <w:t xml:space="preserve"> </w:t>
      </w:r>
      <w:r>
        <w:rPr>
          <w:rFonts w:ascii="Arial" w:hAnsi="Arial" w:cs="Arial" w:hint="cs"/>
          <w:rtl/>
        </w:rPr>
        <w:t>أي</w:t>
      </w:r>
      <w:r>
        <w:rPr>
          <w:rtl/>
        </w:rPr>
        <w:t xml:space="preserve"> </w:t>
      </w:r>
      <w:r>
        <w:rPr>
          <w:rFonts w:ascii="Arial" w:hAnsi="Arial" w:cs="Arial" w:hint="cs"/>
          <w:rtl/>
        </w:rPr>
        <w:t>قطعوه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يَعْدُونَ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إِذْ</w:t>
      </w:r>
      <w:r>
        <w:rPr>
          <w:rFonts w:ascii="Calibri" w:cs="Calibri" w:hint="cs"/>
          <w:rtl/>
        </w:rPr>
        <w:t>»</w:t>
      </w:r>
      <w:r>
        <w:rPr>
          <w:rFonts w:ascii="Arial" w:hAnsi="Arial" w:cs="Arial" w:hint="cs"/>
          <w:rtl/>
        </w:rPr>
        <w:t>،</w:t>
      </w:r>
      <w:r>
        <w:rPr>
          <w:rtl/>
        </w:rPr>
        <w:t xml:space="preserve"> </w:t>
      </w:r>
      <w:r>
        <w:rPr>
          <w:rFonts w:ascii="Arial" w:hAnsi="Arial" w:cs="Arial" w:hint="cs"/>
          <w:rtl/>
        </w:rPr>
        <w:t>وتعليقه</w:t>
      </w:r>
      <w:r>
        <w:rPr>
          <w:rtl/>
        </w:rPr>
        <w:t xml:space="preserve"> </w:t>
      </w:r>
      <w:r>
        <w:rPr>
          <w:rFonts w:ascii="Arial" w:hAnsi="Arial" w:cs="Arial" w:hint="cs"/>
          <w:rtl/>
        </w:rPr>
        <w:t>بـ</w:t>
      </w:r>
      <w:r>
        <w:rPr>
          <w:rFonts w:ascii="Calibri" w:cs="Calibri" w:hint="cs"/>
          <w:rtl/>
        </w:rPr>
        <w:t> «</w:t>
      </w:r>
      <w:r>
        <w:rPr>
          <w:rFonts w:ascii="Arial" w:hAnsi="Arial" w:cs="Arial" w:hint="cs"/>
          <w:rtl/>
        </w:rPr>
        <w:t>يَعْدُونَ</w:t>
      </w:r>
      <w:r>
        <w:rPr>
          <w:rFonts w:ascii="Calibri" w:cs="Calibri" w:hint="cs"/>
          <w:rtl/>
        </w:rPr>
        <w:t>»</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السؤال</w:t>
      </w:r>
      <w:r>
        <w:rPr>
          <w:rtl/>
        </w:rPr>
        <w:t xml:space="preserve"> </w:t>
      </w:r>
      <w:r>
        <w:rPr>
          <w:rFonts w:ascii="Arial" w:hAnsi="Arial" w:cs="Arial" w:hint="cs"/>
          <w:rtl/>
        </w:rPr>
        <w:t>عن</w:t>
      </w:r>
      <w:r>
        <w:rPr>
          <w:rtl/>
        </w:rPr>
        <w:t xml:space="preserve"> </w:t>
      </w:r>
      <w:r>
        <w:rPr>
          <w:rFonts w:ascii="Arial" w:hAnsi="Arial" w:cs="Arial" w:hint="cs"/>
          <w:rtl/>
        </w:rPr>
        <w:t>عدوانهم</w:t>
      </w:r>
      <w:r>
        <w:rPr>
          <w:rtl/>
        </w:rPr>
        <w:t xml:space="preserve"> </w:t>
      </w:r>
      <w:r>
        <w:rPr>
          <w:rFonts w:ascii="Arial" w:hAnsi="Arial" w:cs="Arial" w:hint="cs"/>
          <w:rtl/>
        </w:rPr>
        <w:t>أبلغ</w:t>
      </w:r>
      <w:r>
        <w:rPr>
          <w:rtl/>
        </w:rPr>
        <w:t xml:space="preserve"> </w:t>
      </w:r>
      <w:r>
        <w:rPr>
          <w:rFonts w:ascii="Arial" w:hAnsi="Arial" w:cs="Arial" w:hint="cs"/>
          <w:rtl/>
        </w:rPr>
        <w:t>في</w:t>
      </w:r>
      <w:r>
        <w:rPr>
          <w:rtl/>
        </w:rPr>
        <w:t xml:space="preserve"> </w:t>
      </w:r>
      <w:r>
        <w:rPr>
          <w:rFonts w:ascii="Arial" w:hAnsi="Arial" w:cs="Arial" w:hint="cs"/>
          <w:rtl/>
        </w:rPr>
        <w:t>الردِّ</w:t>
      </w:r>
      <w:r>
        <w:rPr>
          <w:rtl/>
        </w:rPr>
        <w:t xml:space="preserve"> </w:t>
      </w:r>
      <w:r>
        <w:rPr>
          <w:rFonts w:ascii="Arial" w:hAnsi="Arial" w:cs="Arial" w:hint="cs"/>
          <w:rtl/>
        </w:rPr>
        <w:t>عليهم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تَاتِيهِمْ</w:t>
      </w:r>
      <w:r>
        <w:rPr>
          <w:rStyle w:val="bold"/>
          <w:rtl/>
        </w:rPr>
        <w:t xml:space="preserve"> </w:t>
      </w:r>
      <w:r>
        <w:rPr>
          <w:rStyle w:val="bold"/>
          <w:rFonts w:ascii="Arial" w:hAnsi="Arial" w:cs="Arial" w:hint="cs"/>
          <w:rtl/>
        </w:rPr>
        <w:t>حِيتَانُهُمْ</w:t>
      </w:r>
      <w:r>
        <w:rPr>
          <w:rtl/>
        </w:rPr>
        <w:t> </w:t>
      </w:r>
      <w:r>
        <w:rPr>
          <w:rFonts w:ascii="Arial" w:hAnsi="Arial" w:cs="Arial" w:hint="cs"/>
          <w:rtl/>
        </w:rPr>
        <w:t>﴾</w:t>
      </w:r>
      <w:r>
        <w:rPr>
          <w:rtl/>
        </w:rPr>
        <w:t xml:space="preserve"> </w:t>
      </w:r>
      <w:r>
        <w:rPr>
          <w:rFonts w:ascii="Arial" w:hAnsi="Arial" w:cs="Arial" w:hint="cs"/>
          <w:rtl/>
        </w:rPr>
        <w:t>ياؤه</w:t>
      </w:r>
      <w:r>
        <w:rPr>
          <w:rtl/>
        </w:rPr>
        <w:t xml:space="preserve"> </w:t>
      </w:r>
      <w:r>
        <w:rPr>
          <w:rFonts w:ascii="Arial" w:hAnsi="Arial" w:cs="Arial" w:hint="cs"/>
          <w:rtl/>
        </w:rPr>
        <w:t>عن</w:t>
      </w:r>
      <w:r>
        <w:rPr>
          <w:rtl/>
        </w:rPr>
        <w:t xml:space="preserve"> </w:t>
      </w:r>
      <w:r>
        <w:rPr>
          <w:rFonts w:ascii="Arial" w:hAnsi="Arial" w:cs="Arial" w:hint="cs"/>
          <w:rtl/>
        </w:rPr>
        <w:t>واو</w:t>
      </w:r>
      <w:r>
        <w:rPr>
          <w:rtl/>
        </w:rPr>
        <w:t xml:space="preserve"> </w:t>
      </w:r>
      <w:r>
        <w:rPr>
          <w:rFonts w:ascii="Arial" w:hAnsi="Arial" w:cs="Arial" w:hint="cs"/>
          <w:rtl/>
        </w:rPr>
        <w:t>بكسر</w:t>
      </w:r>
      <w:r>
        <w:rPr>
          <w:rtl/>
        </w:rPr>
        <w:t xml:space="preserve"> </w:t>
      </w:r>
      <w:r>
        <w:rPr>
          <w:rFonts w:ascii="Arial" w:hAnsi="Arial" w:cs="Arial" w:hint="cs"/>
          <w:rtl/>
        </w:rPr>
        <w:t>ما</w:t>
      </w:r>
      <w:r>
        <w:rPr>
          <w:rFonts w:ascii="Calibri" w:cs="Calibri" w:hint="cs"/>
          <w:rtl/>
        </w:rPr>
        <w:t> </w:t>
      </w:r>
      <w:r>
        <w:rPr>
          <w:rFonts w:ascii="Arial" w:hAnsi="Arial" w:cs="Arial" w:hint="cs"/>
          <w:rtl/>
        </w:rPr>
        <w:t>قبلها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يَوْمَ</w:t>
      </w:r>
      <w:r>
        <w:rPr>
          <w:rStyle w:val="bold"/>
          <w:rtl/>
        </w:rPr>
        <w:t xml:space="preserve"> </w:t>
      </w:r>
      <w:r>
        <w:rPr>
          <w:rStyle w:val="bold"/>
          <w:rFonts w:ascii="Arial" w:hAnsi="Arial" w:cs="Arial" w:hint="cs"/>
          <w:rtl/>
        </w:rPr>
        <w:t>سَبْتِهِمْ</w:t>
      </w:r>
      <w:r>
        <w:rPr>
          <w:rtl/>
        </w:rPr>
        <w:t> </w:t>
      </w:r>
      <w:r>
        <w:rPr>
          <w:rFonts w:ascii="Arial" w:hAnsi="Arial" w:cs="Arial" w:hint="cs"/>
          <w:rtl/>
        </w:rPr>
        <w:t>﴾</w:t>
      </w:r>
      <w:r>
        <w:rPr>
          <w:rtl/>
        </w:rPr>
        <w:t xml:space="preserve"> </w:t>
      </w:r>
      <w:r>
        <w:rPr>
          <w:rFonts w:ascii="Arial" w:hAnsi="Arial" w:cs="Arial" w:hint="cs"/>
          <w:rtl/>
        </w:rPr>
        <w:t>والحيتان</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للبحر،</w:t>
      </w:r>
      <w:r>
        <w:rPr>
          <w:rtl/>
        </w:rPr>
        <w:t xml:space="preserve"> </w:t>
      </w:r>
      <w:r>
        <w:rPr>
          <w:rFonts w:ascii="Arial" w:hAnsi="Arial" w:cs="Arial" w:hint="cs"/>
          <w:rtl/>
        </w:rPr>
        <w:t>وأضيفت</w:t>
      </w:r>
      <w:r>
        <w:rPr>
          <w:rtl/>
        </w:rPr>
        <w:t xml:space="preserve"> </w:t>
      </w:r>
      <w:r>
        <w:rPr>
          <w:rFonts w:ascii="Arial" w:hAnsi="Arial" w:cs="Arial" w:hint="cs"/>
          <w:rtl/>
        </w:rPr>
        <w:t>إليهم</w:t>
      </w:r>
      <w:r>
        <w:rPr>
          <w:rtl/>
        </w:rPr>
        <w:t xml:space="preserve"> </w:t>
      </w:r>
      <w:r>
        <w:rPr>
          <w:rFonts w:ascii="Arial" w:hAnsi="Arial" w:cs="Arial" w:hint="cs"/>
          <w:rtl/>
        </w:rPr>
        <w:t>لأنَّها</w:t>
      </w:r>
      <w:r>
        <w:rPr>
          <w:rtl/>
        </w:rPr>
        <w:t xml:space="preserve"> </w:t>
      </w:r>
      <w:r>
        <w:rPr>
          <w:rFonts w:ascii="Arial" w:hAnsi="Arial" w:cs="Arial" w:hint="cs"/>
          <w:rtl/>
        </w:rPr>
        <w:t>بليَّة</w:t>
      </w:r>
      <w:r>
        <w:rPr>
          <w:rtl/>
        </w:rPr>
        <w:t xml:space="preserve"> </w:t>
      </w:r>
      <w:r>
        <w:rPr>
          <w:rFonts w:ascii="Arial" w:hAnsi="Arial" w:cs="Arial" w:hint="cs"/>
          <w:rtl/>
        </w:rPr>
        <w:t>عليهم</w:t>
      </w:r>
      <w:r>
        <w:rPr>
          <w:rtl/>
        </w:rPr>
        <w:t xml:space="preserve"> </w:t>
      </w:r>
      <w:r>
        <w:rPr>
          <w:rFonts w:ascii="Arial" w:hAnsi="Arial" w:cs="Arial" w:hint="cs"/>
          <w:rtl/>
        </w:rPr>
        <w:t>إذ</w:t>
      </w:r>
      <w:r>
        <w:rPr>
          <w:rtl/>
        </w:rPr>
        <w:t xml:space="preserve"> </w:t>
      </w:r>
      <w:r>
        <w:rPr>
          <w:rFonts w:ascii="Arial" w:hAnsi="Arial" w:cs="Arial" w:hint="cs"/>
          <w:rtl/>
        </w:rPr>
        <w:t>نهوا</w:t>
      </w:r>
      <w:r>
        <w:rPr>
          <w:rtl/>
        </w:rPr>
        <w:t xml:space="preserve"> </w:t>
      </w:r>
      <w:r>
        <w:rPr>
          <w:rFonts w:ascii="Arial" w:hAnsi="Arial" w:cs="Arial" w:hint="cs"/>
          <w:rtl/>
        </w:rPr>
        <w:t>عنها،</w:t>
      </w:r>
      <w:r>
        <w:rPr>
          <w:rtl/>
        </w:rPr>
        <w:t xml:space="preserve"> </w:t>
      </w:r>
      <w:r>
        <w:rPr>
          <w:rFonts w:ascii="Arial" w:hAnsi="Arial" w:cs="Arial" w:hint="cs"/>
          <w:rtl/>
        </w:rPr>
        <w:t>وهلكوا</w:t>
      </w:r>
      <w:r>
        <w:rPr>
          <w:rtl/>
        </w:rPr>
        <w:t xml:space="preserve"> </w:t>
      </w:r>
      <w:r>
        <w:rPr>
          <w:rFonts w:ascii="Arial" w:hAnsi="Arial" w:cs="Arial" w:hint="cs"/>
          <w:rtl/>
        </w:rPr>
        <w:t>بسببها</w:t>
      </w:r>
      <w:r>
        <w:rPr>
          <w:rtl/>
        </w:rPr>
        <w:t xml:space="preserve">. </w:t>
      </w:r>
      <w:r>
        <w:rPr>
          <w:rFonts w:ascii="Arial" w:hAnsi="Arial" w:cs="Arial" w:hint="cs"/>
          <w:rtl/>
        </w:rPr>
        <w:t>والسبت</w:t>
      </w:r>
      <w:r>
        <w:rPr>
          <w:rtl/>
        </w:rPr>
        <w:t xml:space="preserve">: </w:t>
      </w:r>
      <w:r>
        <w:rPr>
          <w:rFonts w:ascii="Arial" w:hAnsi="Arial" w:cs="Arial" w:hint="cs"/>
          <w:rtl/>
        </w:rPr>
        <w:t>اليوم،</w:t>
      </w:r>
      <w:r>
        <w:rPr>
          <w:rtl/>
        </w:rPr>
        <w:t xml:space="preserve"> </w:t>
      </w:r>
      <w:r>
        <w:rPr>
          <w:rFonts w:ascii="Arial" w:hAnsi="Arial" w:cs="Arial" w:hint="cs"/>
          <w:rtl/>
        </w:rPr>
        <w:t>وإضافة</w:t>
      </w:r>
      <w:r>
        <w:rPr>
          <w:rtl/>
        </w:rPr>
        <w:t xml:space="preserve"> </w:t>
      </w:r>
      <w:r>
        <w:rPr>
          <w:rFonts w:ascii="Calibri" w:cs="Calibri" w:hint="cs"/>
          <w:rtl/>
        </w:rPr>
        <w:t>«</w:t>
      </w:r>
      <w:r>
        <w:rPr>
          <w:rFonts w:ascii="Arial" w:hAnsi="Arial" w:cs="Arial" w:hint="cs"/>
          <w:rtl/>
        </w:rPr>
        <w:t>يَوْمَ</w:t>
      </w:r>
      <w:r>
        <w:rPr>
          <w:rFonts w:ascii="Calibri" w:cs="Calibri" w:hint="cs"/>
          <w:rtl/>
        </w:rPr>
        <w:t>»</w:t>
      </w:r>
      <w:r>
        <w:rPr>
          <w:rtl/>
        </w:rPr>
        <w:t xml:space="preserve"> </w:t>
      </w:r>
      <w:r>
        <w:rPr>
          <w:rFonts w:ascii="Arial" w:hAnsi="Arial" w:cs="Arial" w:hint="cs"/>
          <w:rtl/>
        </w:rPr>
        <w:t>إليه</w:t>
      </w:r>
      <w:r>
        <w:rPr>
          <w:rtl/>
        </w:rPr>
        <w:t xml:space="preserve"> </w:t>
      </w:r>
      <w:r>
        <w:rPr>
          <w:rFonts w:ascii="Arial" w:hAnsi="Arial" w:cs="Arial" w:hint="cs"/>
          <w:rtl/>
        </w:rPr>
        <w:t>للبيان</w:t>
      </w:r>
      <w:r>
        <w:rPr>
          <w:rtl/>
        </w:rPr>
        <w:t xml:space="preserve"> </w:t>
      </w:r>
      <w:r>
        <w:rPr>
          <w:rFonts w:ascii="Arial" w:hAnsi="Arial" w:cs="Arial" w:hint="cs"/>
          <w:rtl/>
        </w:rPr>
        <w:t>إضافة</w:t>
      </w:r>
      <w:r>
        <w:rPr>
          <w:rtl/>
        </w:rPr>
        <w:t xml:space="preserve"> </w:t>
      </w:r>
      <w:r>
        <w:rPr>
          <w:rFonts w:ascii="Arial" w:hAnsi="Arial" w:cs="Arial" w:hint="cs"/>
          <w:rtl/>
        </w:rPr>
        <w:t>عامٍّ</w:t>
      </w:r>
      <w:r>
        <w:rPr>
          <w:rtl/>
        </w:rPr>
        <w:t xml:space="preserve"> </w:t>
      </w:r>
      <w:r>
        <w:rPr>
          <w:rFonts w:ascii="Arial" w:hAnsi="Arial" w:cs="Arial" w:hint="cs"/>
          <w:rtl/>
        </w:rPr>
        <w:t>لخاصٍّ،</w:t>
      </w:r>
      <w:r>
        <w:rPr>
          <w:rtl/>
        </w:rPr>
        <w:t xml:space="preserve"> </w:t>
      </w:r>
      <w:r>
        <w:rPr>
          <w:rFonts w:ascii="Arial" w:hAnsi="Arial" w:cs="Arial" w:hint="cs"/>
          <w:rtl/>
        </w:rPr>
        <w:t>وأضيف</w:t>
      </w:r>
      <w:r>
        <w:rPr>
          <w:rtl/>
        </w:rPr>
        <w:t xml:space="preserve"> </w:t>
      </w:r>
      <w:r>
        <w:rPr>
          <w:rFonts w:ascii="Arial" w:hAnsi="Arial" w:cs="Arial" w:hint="cs"/>
          <w:rtl/>
        </w:rPr>
        <w:t>إليهم</w:t>
      </w:r>
      <w:r>
        <w:rPr>
          <w:rtl/>
        </w:rPr>
        <w:t xml:space="preserve"> </w:t>
      </w:r>
      <w:r>
        <w:rPr>
          <w:rFonts w:ascii="Arial" w:hAnsi="Arial" w:cs="Arial" w:hint="cs"/>
          <w:rtl/>
        </w:rPr>
        <w:t>لأنَّه</w:t>
      </w:r>
      <w:r>
        <w:rPr>
          <w:rtl/>
        </w:rPr>
        <w:t xml:space="preserve"> </w:t>
      </w:r>
      <w:r>
        <w:rPr>
          <w:rFonts w:ascii="Arial" w:hAnsi="Arial" w:cs="Arial" w:hint="cs"/>
          <w:rtl/>
        </w:rPr>
        <w:t>عيدهم،</w:t>
      </w:r>
      <w:r>
        <w:rPr>
          <w:rtl/>
        </w:rPr>
        <w:t xml:space="preserve"> </w:t>
      </w:r>
      <w:r>
        <w:rPr>
          <w:rFonts w:ascii="Arial" w:hAnsi="Arial" w:cs="Arial" w:hint="cs"/>
          <w:rtl/>
        </w:rPr>
        <w:t>خصُّوا</w:t>
      </w:r>
      <w:r>
        <w:rPr>
          <w:rtl/>
        </w:rPr>
        <w:t xml:space="preserve"> </w:t>
      </w:r>
      <w:r>
        <w:rPr>
          <w:rFonts w:ascii="Arial" w:hAnsi="Arial" w:cs="Arial" w:hint="cs"/>
          <w:rtl/>
        </w:rPr>
        <w:t>بالاشتغال</w:t>
      </w:r>
      <w:r>
        <w:rPr>
          <w:rtl/>
        </w:rPr>
        <w:t xml:space="preserve"> </w:t>
      </w:r>
      <w:r>
        <w:rPr>
          <w:rFonts w:ascii="Arial" w:hAnsi="Arial" w:cs="Arial" w:hint="cs"/>
          <w:rtl/>
        </w:rPr>
        <w:t>فيه</w:t>
      </w:r>
      <w:r>
        <w:rPr>
          <w:rtl/>
        </w:rPr>
        <w:t xml:space="preserve"> </w:t>
      </w:r>
      <w:r>
        <w:rPr>
          <w:rFonts w:ascii="Arial" w:hAnsi="Arial" w:cs="Arial" w:hint="cs"/>
          <w:rtl/>
        </w:rPr>
        <w:t>بالعبادة</w:t>
      </w:r>
      <w:r>
        <w:rPr>
          <w:rtl/>
        </w:rPr>
        <w:t xml:space="preserve"> </w:t>
      </w:r>
      <w:r>
        <w:rPr>
          <w:rFonts w:ascii="Arial" w:hAnsi="Arial" w:cs="Arial" w:hint="cs"/>
          <w:rtl/>
        </w:rPr>
        <w:t>وترك</w:t>
      </w:r>
      <w:r>
        <w:rPr>
          <w:rtl/>
        </w:rPr>
        <w:t xml:space="preserve"> </w:t>
      </w:r>
      <w:r>
        <w:rPr>
          <w:rFonts w:ascii="Arial" w:hAnsi="Arial" w:cs="Arial" w:hint="cs"/>
          <w:rtl/>
        </w:rPr>
        <w:t>أشغال</w:t>
      </w:r>
      <w:r>
        <w:rPr>
          <w:rtl/>
        </w:rPr>
        <w:t xml:space="preserve"> </w:t>
      </w:r>
      <w:r>
        <w:rPr>
          <w:rFonts w:ascii="Arial" w:hAnsi="Arial" w:cs="Arial" w:hint="cs"/>
          <w:rtl/>
        </w:rPr>
        <w:t>الدنيا،</w:t>
      </w:r>
      <w:r>
        <w:rPr>
          <w:rtl/>
        </w:rPr>
        <w:t xml:space="preserve"> </w:t>
      </w:r>
      <w:r>
        <w:rPr>
          <w:rFonts w:ascii="Arial" w:hAnsi="Arial" w:cs="Arial" w:hint="cs"/>
          <w:rtl/>
        </w:rPr>
        <w:t>وتعريضا</w:t>
      </w:r>
      <w:r>
        <w:rPr>
          <w:rtl/>
        </w:rPr>
        <w:t xml:space="preserve"> </w:t>
      </w:r>
      <w:r>
        <w:rPr>
          <w:rFonts w:ascii="Arial" w:hAnsi="Arial" w:cs="Arial" w:hint="cs"/>
          <w:rtl/>
        </w:rPr>
        <w:t>بهم</w:t>
      </w:r>
      <w:r>
        <w:rPr>
          <w:rtl/>
        </w:rPr>
        <w:t xml:space="preserve"> </w:t>
      </w:r>
      <w:r>
        <w:rPr>
          <w:rFonts w:ascii="Arial" w:hAnsi="Arial" w:cs="Arial" w:hint="cs"/>
          <w:rtl/>
        </w:rPr>
        <w:t>إذ</w:t>
      </w:r>
      <w:r>
        <w:rPr>
          <w:rtl/>
        </w:rPr>
        <w:t xml:space="preserve"> </w:t>
      </w:r>
      <w:r>
        <w:rPr>
          <w:rFonts w:ascii="Arial" w:hAnsi="Arial" w:cs="Arial" w:hint="cs"/>
          <w:rtl/>
        </w:rPr>
        <w:t>اختاروه</w:t>
      </w:r>
      <w:r>
        <w:rPr>
          <w:rtl/>
        </w:rPr>
        <w:t xml:space="preserve"> </w:t>
      </w:r>
      <w:r>
        <w:rPr>
          <w:rFonts w:ascii="Arial" w:hAnsi="Arial" w:cs="Arial" w:hint="cs"/>
          <w:rtl/>
        </w:rPr>
        <w:t>وهو</w:t>
      </w:r>
      <w:r>
        <w:rPr>
          <w:rtl/>
        </w:rPr>
        <w:t xml:space="preserve"> </w:t>
      </w:r>
      <w:r>
        <w:rPr>
          <w:rFonts w:ascii="Arial" w:hAnsi="Arial" w:cs="Arial" w:hint="cs"/>
          <w:rtl/>
        </w:rPr>
        <w:t>شرٌّ</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السبت</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القطع،</w:t>
      </w:r>
      <w:r>
        <w:rPr>
          <w:rtl/>
        </w:rPr>
        <w:t xml:space="preserve"> </w:t>
      </w:r>
      <w:r>
        <w:rPr>
          <w:rFonts w:ascii="Arial" w:hAnsi="Arial" w:cs="Arial" w:hint="cs"/>
          <w:rtl/>
        </w:rPr>
        <w:t>إذ</w:t>
      </w:r>
      <w:r>
        <w:rPr>
          <w:rtl/>
        </w:rPr>
        <w:t xml:space="preserve"> </w:t>
      </w:r>
      <w:r>
        <w:rPr>
          <w:rFonts w:ascii="Arial" w:hAnsi="Arial" w:cs="Arial" w:hint="cs"/>
          <w:rtl/>
        </w:rPr>
        <w:t>يقطعون</w:t>
      </w:r>
      <w:r>
        <w:rPr>
          <w:rtl/>
        </w:rPr>
        <w:t xml:space="preserve"> </w:t>
      </w:r>
      <w:r>
        <w:rPr>
          <w:rFonts w:ascii="Arial" w:hAnsi="Arial" w:cs="Arial" w:hint="cs"/>
          <w:rtl/>
        </w:rPr>
        <w:t>فيه</w:t>
      </w:r>
      <w:r>
        <w:rPr>
          <w:rtl/>
        </w:rPr>
        <w:t xml:space="preserve"> </w:t>
      </w:r>
      <w:r>
        <w:rPr>
          <w:rFonts w:ascii="Arial" w:hAnsi="Arial" w:cs="Arial" w:hint="cs"/>
          <w:rtl/>
        </w:rPr>
        <w:t>أعمال</w:t>
      </w:r>
      <w:r>
        <w:rPr>
          <w:rtl/>
        </w:rPr>
        <w:t xml:space="preserve"> </w:t>
      </w:r>
      <w:r>
        <w:rPr>
          <w:rFonts w:ascii="Arial" w:hAnsi="Arial" w:cs="Arial" w:hint="cs"/>
          <w:rtl/>
        </w:rPr>
        <w:t>الدنيا،</w:t>
      </w:r>
      <w:r>
        <w:rPr>
          <w:rtl/>
        </w:rPr>
        <w:t xml:space="preserve"> </w:t>
      </w:r>
      <w:r>
        <w:rPr>
          <w:rFonts w:ascii="Arial" w:hAnsi="Arial" w:cs="Arial" w:hint="cs"/>
          <w:rtl/>
        </w:rPr>
        <w:t>وزعموا</w:t>
      </w:r>
      <w:r>
        <w:rPr>
          <w:rtl/>
        </w:rPr>
        <w:t xml:space="preserve"> </w:t>
      </w:r>
      <w:r>
        <w:rPr>
          <w:rFonts w:ascii="Arial" w:hAnsi="Arial" w:cs="Arial" w:hint="cs"/>
          <w:rtl/>
        </w:rPr>
        <w:t>أنَّه</w:t>
      </w:r>
      <w:r>
        <w:rPr>
          <w:rtl/>
        </w:rPr>
        <w:t xml:space="preserve"> </w:t>
      </w:r>
      <w:r>
        <w:rPr>
          <w:rFonts w:ascii="Arial" w:hAnsi="Arial" w:cs="Arial" w:hint="cs"/>
          <w:rtl/>
        </w:rPr>
        <w:t>سمِّيَ</w:t>
      </w:r>
      <w:r>
        <w:rPr>
          <w:rtl/>
        </w:rPr>
        <w:t xml:space="preserve"> </w:t>
      </w:r>
      <w:r>
        <w:rPr>
          <w:rFonts w:ascii="Arial" w:hAnsi="Arial" w:cs="Arial" w:hint="cs"/>
          <w:rtl/>
        </w:rPr>
        <w:t>سبتا</w:t>
      </w:r>
      <w:r>
        <w:rPr>
          <w:rtl/>
        </w:rPr>
        <w:t xml:space="preserve"> </w:t>
      </w:r>
      <w:r>
        <w:rPr>
          <w:rFonts w:ascii="Arial" w:hAnsi="Arial" w:cs="Arial" w:hint="cs"/>
          <w:rtl/>
        </w:rPr>
        <w:t>لأنَّه</w:t>
      </w:r>
      <w:r>
        <w:rPr>
          <w:rtl/>
        </w:rPr>
        <w:t xml:space="preserve"> </w:t>
      </w:r>
      <w:r>
        <w:rPr>
          <w:rFonts w:ascii="Arial" w:hAnsi="Arial" w:cs="Arial" w:hint="cs"/>
          <w:rtl/>
        </w:rPr>
        <w:t>يوم</w:t>
      </w:r>
      <w:r>
        <w:rPr>
          <w:rtl/>
        </w:rPr>
        <w:t xml:space="preserve"> </w:t>
      </w:r>
      <w:r>
        <w:rPr>
          <w:rFonts w:ascii="Arial" w:hAnsi="Arial" w:cs="Arial" w:hint="cs"/>
          <w:rtl/>
        </w:rPr>
        <w:t>لم</w:t>
      </w:r>
      <w:r>
        <w:rPr>
          <w:rtl/>
        </w:rPr>
        <w:t xml:space="preserve"> </w:t>
      </w:r>
      <w:r>
        <w:rPr>
          <w:rFonts w:ascii="Arial" w:hAnsi="Arial" w:cs="Arial" w:hint="cs"/>
          <w:rtl/>
        </w:rPr>
        <w:t>يخلق</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فيه</w:t>
      </w:r>
      <w:r>
        <w:rPr>
          <w:rtl/>
        </w:rPr>
        <w:t xml:space="preserve"> </w:t>
      </w:r>
      <w:r>
        <w:rPr>
          <w:rFonts w:ascii="Arial" w:hAnsi="Arial" w:cs="Arial" w:hint="cs"/>
          <w:rtl/>
        </w:rPr>
        <w:t>شيئا،</w:t>
      </w:r>
      <w:r>
        <w:rPr>
          <w:rtl/>
        </w:rPr>
        <w:t xml:space="preserve"> </w:t>
      </w:r>
      <w:r>
        <w:rPr>
          <w:rFonts w:ascii="Arial" w:hAnsi="Arial" w:cs="Arial" w:hint="cs"/>
          <w:rtl/>
        </w:rPr>
        <w:t>ويدلُّ</w:t>
      </w:r>
      <w:r>
        <w:rPr>
          <w:rtl/>
        </w:rPr>
        <w:t xml:space="preserve"> </w:t>
      </w:r>
      <w:r>
        <w:rPr>
          <w:rFonts w:ascii="Arial" w:hAnsi="Arial" w:cs="Arial" w:hint="cs"/>
          <w:rtl/>
        </w:rPr>
        <w:t>للمصدريَّة</w:t>
      </w:r>
      <w:r>
        <w:rPr>
          <w:rtl/>
        </w:rPr>
        <w:t xml:space="preserve"> </w:t>
      </w:r>
      <w:r>
        <w:rPr>
          <w:rFonts w:ascii="Arial" w:hAnsi="Arial" w:cs="Arial" w:hint="cs"/>
          <w:rtl/>
        </w:rPr>
        <w:t>قراءة</w:t>
      </w:r>
      <w:r>
        <w:rPr>
          <w:rtl/>
        </w:rPr>
        <w:t xml:space="preserve"> </w:t>
      </w:r>
      <w:r>
        <w:rPr>
          <w:rFonts w:ascii="Arial" w:hAnsi="Arial" w:cs="Arial" w:hint="cs"/>
          <w:rtl/>
        </w:rPr>
        <w:t>بعض</w:t>
      </w:r>
      <w:r>
        <w:rPr>
          <w:rtl/>
        </w:rPr>
        <w:t xml:space="preserve">: </w:t>
      </w:r>
      <w:r>
        <w:rPr>
          <w:rFonts w:ascii="Calibri" w:cs="Calibri" w:hint="cs"/>
          <w:rtl/>
        </w:rPr>
        <w:t>«</w:t>
      </w:r>
      <w:r>
        <w:rPr>
          <w:rFonts w:ascii="Arial" w:hAnsi="Arial" w:cs="Arial" w:hint="cs"/>
          <w:rtl/>
        </w:rPr>
        <w:t>يوم</w:t>
      </w:r>
      <w:r>
        <w:rPr>
          <w:rtl/>
        </w:rPr>
        <w:t xml:space="preserve"> </w:t>
      </w:r>
      <w:r>
        <w:rPr>
          <w:rFonts w:ascii="Arial" w:hAnsi="Arial" w:cs="Arial" w:hint="cs"/>
          <w:rtl/>
        </w:rPr>
        <w:t>إسباتهم</w:t>
      </w:r>
      <w:r>
        <w:rPr>
          <w:rFonts w:ascii="Calibri" w:cs="Calibri"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وَيَوْمَ</w:t>
      </w:r>
      <w:r>
        <w:rPr>
          <w:rtl/>
        </w:rPr>
        <w:t xml:space="preserve"> </w:t>
      </w:r>
      <w:r>
        <w:rPr>
          <w:rFonts w:ascii="Arial" w:hAnsi="Arial" w:cs="Arial" w:hint="cs"/>
          <w:rtl/>
        </w:rPr>
        <w:t>لَا</w:t>
      </w:r>
      <w:r>
        <w:rPr>
          <w:rtl/>
        </w:rPr>
        <w:t xml:space="preserve"> </w:t>
      </w:r>
      <w:r>
        <w:rPr>
          <w:rFonts w:ascii="Arial" w:hAnsi="Arial" w:cs="Arial" w:hint="cs"/>
          <w:rtl/>
        </w:rPr>
        <w:t>يَسْبِتُونَ</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شُرَّعًا</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شارع،</w:t>
      </w:r>
      <w:r>
        <w:rPr>
          <w:rtl/>
        </w:rPr>
        <w:t xml:space="preserve"> </w:t>
      </w:r>
      <w:r>
        <w:rPr>
          <w:rFonts w:ascii="Arial" w:hAnsi="Arial" w:cs="Arial" w:hint="cs"/>
          <w:rtl/>
        </w:rPr>
        <w:t>بمعنى</w:t>
      </w:r>
      <w:r>
        <w:rPr>
          <w:rtl/>
        </w:rPr>
        <w:t xml:space="preserve"> </w:t>
      </w:r>
      <w:r>
        <w:rPr>
          <w:rFonts w:ascii="Arial" w:hAnsi="Arial" w:cs="Arial" w:hint="cs"/>
          <w:rtl/>
        </w:rPr>
        <w:t>ظَهَرَ</w:t>
      </w:r>
      <w:r>
        <w:rPr>
          <w:rtl/>
        </w:rPr>
        <w:t xml:space="preserve"> </w:t>
      </w:r>
      <w:r>
        <w:rPr>
          <w:rFonts w:ascii="Arial" w:hAnsi="Arial" w:cs="Arial" w:hint="cs"/>
          <w:rtl/>
        </w:rPr>
        <w:t>ودنا،</w:t>
      </w:r>
      <w:r>
        <w:rPr>
          <w:rtl/>
        </w:rPr>
        <w:t xml:space="preserve"> </w:t>
      </w:r>
      <w:r>
        <w:rPr>
          <w:rFonts w:ascii="Arial" w:hAnsi="Arial" w:cs="Arial" w:hint="cs"/>
          <w:rtl/>
        </w:rPr>
        <w:t>فحيتانهم</w:t>
      </w:r>
      <w:r>
        <w:rPr>
          <w:rtl/>
        </w:rPr>
        <w:t xml:space="preserve"> </w:t>
      </w:r>
      <w:r>
        <w:rPr>
          <w:rFonts w:ascii="Arial" w:hAnsi="Arial" w:cs="Arial" w:hint="cs"/>
          <w:rtl/>
        </w:rPr>
        <w:t>تظهر</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 xml:space="preserve"> </w:t>
      </w:r>
      <w:r>
        <w:rPr>
          <w:rFonts w:ascii="Arial" w:hAnsi="Arial" w:cs="Arial" w:hint="cs"/>
          <w:rtl/>
        </w:rPr>
        <w:t>وتقرب</w:t>
      </w:r>
      <w:r>
        <w:rPr>
          <w:rtl/>
        </w:rPr>
        <w:t xml:space="preserve"> </w:t>
      </w:r>
      <w:r>
        <w:rPr>
          <w:rFonts w:ascii="Arial" w:hAnsi="Arial" w:cs="Arial" w:hint="cs"/>
          <w:rtl/>
        </w:rPr>
        <w:t>من</w:t>
      </w:r>
      <w:r>
        <w:rPr>
          <w:rtl/>
        </w:rPr>
        <w:t xml:space="preserve"> </w:t>
      </w:r>
      <w:r>
        <w:rPr>
          <w:rFonts w:ascii="Arial" w:hAnsi="Arial" w:cs="Arial" w:hint="cs"/>
          <w:rtl/>
        </w:rPr>
        <w:t>الساحل،</w:t>
      </w:r>
      <w:r>
        <w:rPr>
          <w:rtl/>
        </w:rPr>
        <w:t xml:space="preserve"> </w:t>
      </w:r>
      <w:r>
        <w:rPr>
          <w:rFonts w:ascii="Arial" w:hAnsi="Arial" w:cs="Arial" w:hint="cs"/>
          <w:rtl/>
        </w:rPr>
        <w:t>للابتلاء</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ومن</w:t>
      </w:r>
      <w:r>
        <w:rPr>
          <w:rtl/>
        </w:rPr>
        <w:t xml:space="preserve"> </w:t>
      </w:r>
      <w:r>
        <w:rPr>
          <w:rFonts w:ascii="Arial" w:hAnsi="Arial" w:cs="Arial" w:hint="cs"/>
          <w:rtl/>
        </w:rPr>
        <w:t>الخطإ</w:t>
      </w:r>
      <w:r>
        <w:rPr>
          <w:rtl/>
        </w:rPr>
        <w:t xml:space="preserve"> </w:t>
      </w:r>
      <w:r>
        <w:rPr>
          <w:rFonts w:ascii="Arial" w:hAnsi="Arial" w:cs="Arial" w:hint="cs"/>
          <w:rtl/>
        </w:rPr>
        <w:t>ما</w:t>
      </w:r>
      <w:r>
        <w:rPr>
          <w:rFonts w:ascii="Calibri" w:cs="Calibri" w:hint="cs"/>
          <w:rtl/>
        </w:rPr>
        <w:t>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أمر</w:t>
      </w:r>
      <w:r>
        <w:rPr>
          <w:rtl/>
        </w:rPr>
        <w:t xml:space="preserve"> </w:t>
      </w:r>
      <w:r>
        <w:rPr>
          <w:rFonts w:ascii="Arial" w:hAnsi="Arial" w:cs="Arial" w:hint="cs"/>
          <w:rtl/>
        </w:rPr>
        <w:t>السمك</w:t>
      </w:r>
      <w:r>
        <w:rPr>
          <w:rtl/>
        </w:rPr>
        <w:t xml:space="preserve"> </w:t>
      </w:r>
      <w:r>
        <w:rPr>
          <w:rFonts w:ascii="Arial" w:hAnsi="Arial" w:cs="Arial" w:hint="cs"/>
          <w:rtl/>
        </w:rPr>
        <w:t>أن</w:t>
      </w:r>
      <w:r>
        <w:rPr>
          <w:rtl/>
        </w:rPr>
        <w:t xml:space="preserve"> </w:t>
      </w:r>
      <w:r>
        <w:rPr>
          <w:rFonts w:ascii="Arial" w:hAnsi="Arial" w:cs="Arial" w:hint="cs"/>
          <w:rtl/>
        </w:rPr>
        <w:t>يحجَّ</w:t>
      </w:r>
      <w:r>
        <w:rPr>
          <w:rtl/>
        </w:rPr>
        <w:t xml:space="preserve"> </w:t>
      </w:r>
      <w:r>
        <w:rPr>
          <w:rFonts w:ascii="Arial" w:hAnsi="Arial" w:cs="Arial" w:hint="cs"/>
          <w:rtl/>
        </w:rPr>
        <w:t>إِلىَ</w:t>
      </w:r>
      <w:r>
        <w:rPr>
          <w:rtl/>
        </w:rPr>
        <w:t xml:space="preserve"> </w:t>
      </w:r>
      <w:r>
        <w:rPr>
          <w:rFonts w:ascii="Arial" w:hAnsi="Arial" w:cs="Arial" w:hint="cs"/>
          <w:rtl/>
        </w:rPr>
        <w:t>صنمين</w:t>
      </w:r>
      <w:r>
        <w:rPr>
          <w:rtl/>
        </w:rPr>
        <w:t xml:space="preserve"> </w:t>
      </w:r>
      <w:r>
        <w:rPr>
          <w:rFonts w:ascii="Arial" w:hAnsi="Arial" w:cs="Arial" w:hint="cs"/>
          <w:rtl/>
        </w:rPr>
        <w:t>لَقيم</w:t>
      </w:r>
      <w:r>
        <w:rPr>
          <w:rtl/>
        </w:rPr>
        <w:t xml:space="preserve"> </w:t>
      </w:r>
      <w:r>
        <w:rPr>
          <w:rFonts w:ascii="Arial" w:hAnsi="Arial" w:cs="Arial" w:hint="cs"/>
          <w:rtl/>
        </w:rPr>
        <w:t>ولقمانة</w:t>
      </w:r>
      <w:r>
        <w:rPr>
          <w:rtl/>
        </w:rPr>
        <w:t xml:space="preserve"> </w:t>
      </w:r>
      <w:r>
        <w:rPr>
          <w:rFonts w:ascii="Arial" w:hAnsi="Arial" w:cs="Arial" w:hint="cs"/>
          <w:rtl/>
        </w:rPr>
        <w:t>على</w:t>
      </w:r>
      <w:r>
        <w:rPr>
          <w:rtl/>
        </w:rPr>
        <w:t xml:space="preserve"> </w:t>
      </w:r>
      <w:r>
        <w:rPr>
          <w:rFonts w:ascii="Arial" w:hAnsi="Arial" w:cs="Arial" w:hint="cs"/>
          <w:rtl/>
        </w:rPr>
        <w:t>شاطئ</w:t>
      </w:r>
      <w:r>
        <w:rPr>
          <w:rtl/>
        </w:rPr>
        <w:t xml:space="preserve"> </w:t>
      </w:r>
      <w:r>
        <w:rPr>
          <w:rFonts w:ascii="Arial" w:hAnsi="Arial" w:cs="Arial" w:hint="cs"/>
          <w:rtl/>
        </w:rPr>
        <w:t>البحر</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سبت،</w:t>
      </w:r>
      <w:r>
        <w:rPr>
          <w:rtl/>
        </w:rPr>
        <w:t xml:space="preserve"> </w:t>
      </w:r>
      <w:r>
        <w:rPr>
          <w:rFonts w:ascii="Arial" w:hAnsi="Arial" w:cs="Arial" w:hint="cs"/>
          <w:rtl/>
        </w:rPr>
        <w:t>ونهى</w:t>
      </w:r>
      <w:r>
        <w:rPr>
          <w:rtl/>
        </w:rPr>
        <w:t xml:space="preserve"> </w:t>
      </w:r>
      <w:r>
        <w:rPr>
          <w:rFonts w:ascii="Arial" w:hAnsi="Arial" w:cs="Arial" w:hint="cs"/>
          <w:rtl/>
        </w:rPr>
        <w:t>الله</w:t>
      </w:r>
      <w:r>
        <w:rPr>
          <w:rtl/>
        </w:rPr>
        <w:t xml:space="preserve"> </w:t>
      </w:r>
      <w:r>
        <w:rPr>
          <w:rFonts w:ascii="Arial" w:hAnsi="Arial" w:cs="Arial" w:hint="cs"/>
          <w:rtl/>
        </w:rPr>
        <w:t>أهل</w:t>
      </w:r>
      <w:r>
        <w:rPr>
          <w:rtl/>
        </w:rPr>
        <w:t xml:space="preserve"> </w:t>
      </w:r>
      <w:r>
        <w:rPr>
          <w:rFonts w:ascii="Arial" w:hAnsi="Arial" w:cs="Arial" w:hint="cs"/>
          <w:rtl/>
        </w:rPr>
        <w:t>القرية</w:t>
      </w:r>
      <w:r>
        <w:rPr>
          <w:rtl/>
        </w:rPr>
        <w:t xml:space="preserve"> </w:t>
      </w:r>
      <w:r>
        <w:rPr>
          <w:rFonts w:ascii="Arial" w:hAnsi="Arial" w:cs="Arial" w:hint="cs"/>
          <w:rtl/>
        </w:rPr>
        <w:t>أن</w:t>
      </w:r>
      <w:r>
        <w:rPr>
          <w:rtl/>
        </w:rPr>
        <w:t xml:space="preserve"> </w:t>
      </w:r>
      <w:r>
        <w:rPr>
          <w:rFonts w:ascii="Arial" w:hAnsi="Arial" w:cs="Arial" w:hint="cs"/>
          <w:rtl/>
        </w:rPr>
        <w:t>يأخذوه</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فمن</w:t>
      </w:r>
      <w:r>
        <w:rPr>
          <w:rtl/>
        </w:rPr>
        <w:t xml:space="preserve"> </w:t>
      </w:r>
      <w:r>
        <w:rPr>
          <w:rFonts w:ascii="Arial" w:hAnsi="Arial" w:cs="Arial" w:hint="cs"/>
          <w:rtl/>
        </w:rPr>
        <w:t>قال</w:t>
      </w:r>
      <w:r>
        <w:rPr>
          <w:rtl/>
        </w:rPr>
        <w:t xml:space="preserve">: </w:t>
      </w:r>
      <w:r>
        <w:rPr>
          <w:rFonts w:ascii="Arial" w:hAnsi="Arial" w:cs="Arial" w:hint="cs"/>
          <w:rtl/>
        </w:rPr>
        <w:t>دعا</w:t>
      </w:r>
      <w:r>
        <w:rPr>
          <w:rtl/>
        </w:rPr>
        <w:t xml:space="preserve"> </w:t>
      </w:r>
      <w:r>
        <w:rPr>
          <w:rFonts w:ascii="Arial" w:hAnsi="Arial" w:cs="Arial" w:hint="cs"/>
          <w:rtl/>
        </w:rPr>
        <w:t>الله</w:t>
      </w:r>
      <w:r>
        <w:rPr>
          <w:rtl/>
        </w:rPr>
        <w:t xml:space="preserve"> </w:t>
      </w:r>
      <w:r>
        <w:rPr>
          <w:rFonts w:ascii="Arial" w:hAnsi="Arial" w:cs="Arial" w:hint="cs"/>
          <w:rtl/>
        </w:rPr>
        <w:t>الحوت</w:t>
      </w:r>
      <w:r>
        <w:rPr>
          <w:rtl/>
        </w:rPr>
        <w:t xml:space="preserve"> </w:t>
      </w:r>
      <w:r>
        <w:rPr>
          <w:rFonts w:ascii="Arial" w:hAnsi="Arial" w:cs="Arial" w:hint="cs"/>
          <w:rtl/>
        </w:rPr>
        <w:t>إلى</w:t>
      </w:r>
      <w:r>
        <w:rPr>
          <w:rtl/>
        </w:rPr>
        <w:t xml:space="preserve"> </w:t>
      </w:r>
      <w:r>
        <w:rPr>
          <w:rFonts w:ascii="Arial" w:hAnsi="Arial" w:cs="Arial" w:hint="cs"/>
          <w:rtl/>
        </w:rPr>
        <w:t>عبادة</w:t>
      </w:r>
      <w:r>
        <w:rPr>
          <w:rtl/>
        </w:rPr>
        <w:t xml:space="preserve"> </w:t>
      </w:r>
      <w:r>
        <w:rPr>
          <w:rFonts w:ascii="Arial" w:hAnsi="Arial" w:cs="Arial" w:hint="cs"/>
          <w:rtl/>
        </w:rPr>
        <w:t>الصنمين</w:t>
      </w:r>
      <w:r>
        <w:rPr>
          <w:rtl/>
        </w:rPr>
        <w:t xml:space="preserve"> </w:t>
      </w:r>
      <w:r>
        <w:rPr>
          <w:rFonts w:ascii="Arial" w:hAnsi="Arial" w:cs="Arial" w:hint="cs"/>
          <w:rtl/>
        </w:rPr>
        <w:t>أشرك،</w:t>
      </w:r>
      <w:r>
        <w:rPr>
          <w:rtl/>
        </w:rPr>
        <w:t xml:space="preserve"> </w:t>
      </w: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جعلهما</w:t>
      </w:r>
      <w:r>
        <w:rPr>
          <w:rtl/>
        </w:rPr>
        <w:t xml:space="preserve"> </w:t>
      </w:r>
      <w:r>
        <w:rPr>
          <w:rFonts w:ascii="Arial" w:hAnsi="Arial" w:cs="Arial" w:hint="cs"/>
          <w:rtl/>
        </w:rPr>
        <w:t>كالكعبة</w:t>
      </w:r>
      <w:r>
        <w:rPr>
          <w:rtl/>
        </w:rPr>
        <w:t xml:space="preserve"> </w:t>
      </w:r>
      <w:r>
        <w:rPr>
          <w:rFonts w:ascii="Arial" w:hAnsi="Arial" w:cs="Arial" w:hint="cs"/>
          <w:rtl/>
        </w:rPr>
        <w:t>فقد</w:t>
      </w:r>
      <w:r>
        <w:rPr>
          <w:rtl/>
        </w:rPr>
        <w:t xml:space="preserve"> </w:t>
      </w:r>
      <w:r>
        <w:rPr>
          <w:rFonts w:ascii="Arial" w:hAnsi="Arial" w:cs="Arial" w:hint="cs"/>
          <w:rtl/>
        </w:rPr>
        <w:t>دخل</w:t>
      </w:r>
      <w:r>
        <w:rPr>
          <w:rtl/>
        </w:rPr>
        <w:t xml:space="preserve"> </w:t>
      </w:r>
      <w:r>
        <w:rPr>
          <w:rFonts w:ascii="Arial" w:hAnsi="Arial" w:cs="Arial" w:hint="cs"/>
          <w:rtl/>
        </w:rPr>
        <w:t>شبهة</w:t>
      </w:r>
      <w:r>
        <w:rPr>
          <w:rtl/>
        </w:rPr>
        <w:t xml:space="preserve"> </w:t>
      </w:r>
      <w:r>
        <w:rPr>
          <w:rFonts w:ascii="Arial" w:hAnsi="Arial" w:cs="Arial" w:hint="cs"/>
          <w:rtl/>
        </w:rPr>
        <w:t>موهمة</w:t>
      </w:r>
      <w:r>
        <w:rPr>
          <w:rtl/>
        </w:rPr>
        <w:t xml:space="preserve"> </w:t>
      </w:r>
      <w:r>
        <w:rPr>
          <w:rFonts w:ascii="Arial" w:hAnsi="Arial" w:cs="Arial" w:hint="cs"/>
          <w:rtl/>
        </w:rPr>
        <w:t>مظلمة،</w:t>
      </w:r>
      <w:r>
        <w:rPr>
          <w:rtl/>
        </w:rPr>
        <w:t xml:space="preserve"> </w:t>
      </w:r>
      <w:r>
        <w:rPr>
          <w:rFonts w:ascii="Arial" w:hAnsi="Arial" w:cs="Arial" w:hint="cs"/>
          <w:rtl/>
        </w:rPr>
        <w:t>عامله</w:t>
      </w:r>
      <w:r>
        <w:rPr>
          <w:rtl/>
        </w:rPr>
        <w:t xml:space="preserve"> </w:t>
      </w:r>
      <w:r>
        <w:rPr>
          <w:rFonts w:ascii="Arial" w:hAnsi="Arial" w:cs="Arial" w:hint="cs"/>
          <w:rtl/>
        </w:rPr>
        <w:t>بما</w:t>
      </w:r>
      <w:r>
        <w:rPr>
          <w:rtl/>
        </w:rPr>
        <w:t xml:space="preserve"> </w:t>
      </w:r>
      <w:r>
        <w:rPr>
          <w:rFonts w:ascii="Arial" w:hAnsi="Arial" w:cs="Arial" w:hint="cs"/>
          <w:rtl/>
        </w:rPr>
        <w:t>استوجبه</w:t>
      </w:r>
      <w:r>
        <w:rPr>
          <w:rtl/>
        </w:rPr>
        <w:t xml:space="preserve"> </w:t>
      </w:r>
      <w:r>
        <w:rPr>
          <w:rFonts w:ascii="Arial" w:hAnsi="Arial" w:cs="Arial" w:hint="cs"/>
          <w:rtl/>
        </w:rPr>
        <w:t>من</w:t>
      </w:r>
      <w:r>
        <w:rPr>
          <w:rtl/>
        </w:rPr>
        <w:t xml:space="preserve"> </w:t>
      </w:r>
      <w:r>
        <w:rPr>
          <w:rFonts w:ascii="Arial" w:hAnsi="Arial" w:cs="Arial" w:hint="cs"/>
          <w:rtl/>
        </w:rPr>
        <w:t>الشرِّ،</w:t>
      </w:r>
      <w:r>
        <w:rPr>
          <w:rtl/>
        </w:rPr>
        <w:t xml:space="preserve"> </w:t>
      </w:r>
      <w:r>
        <w:rPr>
          <w:rFonts w:ascii="Arial" w:hAnsi="Arial" w:cs="Arial" w:hint="cs"/>
          <w:rtl/>
        </w:rPr>
        <w:t>لأنَّ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يضلُّ</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بتعظيم</w:t>
      </w:r>
      <w:r>
        <w:rPr>
          <w:rStyle w:val="bold"/>
          <w:rtl/>
        </w:rPr>
        <w:t xml:space="preserve"> </w:t>
      </w:r>
      <w:r>
        <w:rPr>
          <w:rStyle w:val="bold"/>
          <w:rFonts w:ascii="Arial" w:hAnsi="Arial" w:cs="Arial" w:hint="cs"/>
          <w:rtl/>
        </w:rPr>
        <w:t>صنم</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يَسْبِتُونَ</w:t>
      </w:r>
      <w:r>
        <w:rPr>
          <w:rtl/>
        </w:rPr>
        <w:t> </w:t>
      </w:r>
      <w:r>
        <w:rPr>
          <w:rFonts w:ascii="Arial" w:hAnsi="Arial" w:cs="Arial" w:hint="cs"/>
          <w:rtl/>
        </w:rPr>
        <w:t>﴾</w:t>
      </w:r>
      <w:r>
        <w:rPr>
          <w:rtl/>
        </w:rPr>
        <w:t xml:space="preserve"> </w:t>
      </w:r>
      <w:r>
        <w:rPr>
          <w:rFonts w:ascii="Arial" w:hAnsi="Arial" w:cs="Arial" w:hint="cs"/>
          <w:rtl/>
        </w:rPr>
        <w:t>يناسب</w:t>
      </w:r>
      <w:r>
        <w:rPr>
          <w:rtl/>
        </w:rPr>
        <w:t xml:space="preserve"> </w:t>
      </w:r>
      <w:r>
        <w:rPr>
          <w:rFonts w:ascii="Arial" w:hAnsi="Arial" w:cs="Arial" w:hint="cs"/>
          <w:rtl/>
        </w:rPr>
        <w:t>أنَّ</w:t>
      </w:r>
      <w:r>
        <w:rPr>
          <w:rtl/>
        </w:rPr>
        <w:t xml:space="preserve"> </w:t>
      </w:r>
      <w:r>
        <w:rPr>
          <w:rFonts w:ascii="Arial" w:hAnsi="Arial" w:cs="Arial" w:hint="cs"/>
          <w:rtl/>
        </w:rPr>
        <w:t>سبتهم</w:t>
      </w:r>
      <w:r>
        <w:rPr>
          <w:rtl/>
        </w:rPr>
        <w:t xml:space="preserve"> </w:t>
      </w:r>
      <w:r>
        <w:rPr>
          <w:rFonts w:ascii="Arial" w:hAnsi="Arial" w:cs="Arial" w:hint="cs"/>
          <w:rtl/>
        </w:rPr>
        <w:t>مصدر،</w:t>
      </w:r>
      <w:r>
        <w:rPr>
          <w:rtl/>
        </w:rPr>
        <w:t xml:space="preserve"> </w:t>
      </w:r>
      <w:r>
        <w:rPr>
          <w:rFonts w:ascii="Arial" w:hAnsi="Arial" w:cs="Arial" w:hint="cs"/>
          <w:rtl/>
        </w:rPr>
        <w:t>أي</w:t>
      </w:r>
      <w:r>
        <w:rPr>
          <w:rtl/>
        </w:rPr>
        <w:t xml:space="preserve">: </w:t>
      </w:r>
      <w:r>
        <w:rPr>
          <w:rFonts w:ascii="Arial" w:hAnsi="Arial" w:cs="Arial" w:hint="cs"/>
          <w:rtl/>
        </w:rPr>
        <w:t>ويوم</w:t>
      </w:r>
      <w:r>
        <w:rPr>
          <w:rtl/>
        </w:rPr>
        <w:t xml:space="preserve"> </w:t>
      </w:r>
      <w:r>
        <w:rPr>
          <w:rFonts w:ascii="Arial" w:hAnsi="Arial" w:cs="Arial" w:hint="cs"/>
          <w:rtl/>
        </w:rPr>
        <w:t>لا</w:t>
      </w:r>
      <w:r>
        <w:rPr>
          <w:rFonts w:ascii="Calibri" w:cs="Calibri" w:hint="cs"/>
          <w:rtl/>
        </w:rPr>
        <w:t> </w:t>
      </w:r>
      <w:r>
        <w:rPr>
          <w:rFonts w:ascii="Arial" w:hAnsi="Arial" w:cs="Arial" w:hint="cs"/>
          <w:rtl/>
        </w:rPr>
        <w:t>يقطعون</w:t>
      </w:r>
      <w:r>
        <w:rPr>
          <w:rtl/>
        </w:rPr>
        <w:t xml:space="preserve"> </w:t>
      </w:r>
      <w:r>
        <w:rPr>
          <w:rFonts w:ascii="Arial" w:hAnsi="Arial" w:cs="Arial" w:hint="cs"/>
          <w:rtl/>
        </w:rPr>
        <w:t>العمل</w:t>
      </w:r>
      <w:r>
        <w:rPr>
          <w:rtl/>
        </w:rPr>
        <w:t xml:space="preserve"> </w:t>
      </w:r>
      <w:r>
        <w:rPr>
          <w:rFonts w:ascii="Arial" w:hAnsi="Arial" w:cs="Arial" w:hint="cs"/>
          <w:rtl/>
        </w:rPr>
        <w:t>ولا</w:t>
      </w:r>
      <w:r>
        <w:rPr>
          <w:rtl/>
        </w:rPr>
        <w:t xml:space="preserve"> </w:t>
      </w:r>
      <w:r>
        <w:rPr>
          <w:rFonts w:ascii="Arial" w:hAnsi="Arial" w:cs="Arial" w:hint="cs"/>
          <w:rtl/>
        </w:rPr>
        <w:t>يعظِّمون</w:t>
      </w:r>
      <w:r>
        <w:rPr>
          <w:rtl/>
        </w:rPr>
        <w:t xml:space="preserve"> </w:t>
      </w:r>
      <w:r>
        <w:rPr>
          <w:rFonts w:ascii="Arial" w:hAnsi="Arial" w:cs="Arial" w:hint="cs"/>
          <w:rtl/>
        </w:rPr>
        <w:t>السبت</w:t>
      </w:r>
      <w:r>
        <w:rPr>
          <w:rtl/>
        </w:rPr>
        <w:t xml:space="preserve"> </w:t>
      </w:r>
      <w:r>
        <w:rPr>
          <w:rFonts w:ascii="Arial" w:hAnsi="Arial" w:cs="Arial" w:hint="cs"/>
          <w:rtl/>
        </w:rPr>
        <w:t>لأنَّهم</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آخر،</w:t>
      </w:r>
      <w:r>
        <w:rPr>
          <w:rtl/>
        </w:rPr>
        <w:t xml:space="preserve"> </w:t>
      </w:r>
      <w:r>
        <w:rPr>
          <w:rFonts w:ascii="Arial" w:hAnsi="Arial" w:cs="Arial" w:hint="cs"/>
          <w:rtl/>
        </w:rPr>
        <w:t>وهو</w:t>
      </w:r>
      <w:r>
        <w:rPr>
          <w:rtl/>
        </w:rPr>
        <w:t xml:space="preserve"> </w:t>
      </w:r>
      <w:r>
        <w:rPr>
          <w:rFonts w:ascii="Arial" w:hAnsi="Arial" w:cs="Arial" w:hint="cs"/>
          <w:rtl/>
        </w:rPr>
        <w:t>سائر</w:t>
      </w:r>
      <w:r>
        <w:rPr>
          <w:rtl/>
        </w:rPr>
        <w:t xml:space="preserve"> </w:t>
      </w:r>
      <w:r>
        <w:rPr>
          <w:rFonts w:ascii="Arial" w:hAnsi="Arial" w:cs="Arial" w:hint="cs"/>
          <w:rtl/>
        </w:rPr>
        <w:t>الأَيَّام</w:t>
      </w:r>
      <w:r>
        <w:rPr>
          <w:rtl/>
        </w:rPr>
        <w:t xml:space="preserve"> </w:t>
      </w:r>
      <w:r>
        <w:rPr>
          <w:rFonts w:ascii="Arial" w:hAnsi="Arial" w:cs="Arial" w:hint="cs"/>
          <w:rtl/>
        </w:rPr>
        <w:t>بعد</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ولا</w:t>
      </w:r>
      <w:r>
        <w:rPr>
          <w:rtl/>
        </w:rPr>
        <w:t xml:space="preserve"> </w:t>
      </w:r>
      <w:r>
        <w:rPr>
          <w:rFonts w:ascii="Arial" w:hAnsi="Arial" w:cs="Arial" w:hint="cs"/>
          <w:rtl/>
        </w:rPr>
        <w:t>يتعيَّن</w:t>
      </w:r>
      <w:r>
        <w:rPr>
          <w:rtl/>
        </w:rPr>
        <w:t xml:space="preserve"> </w:t>
      </w:r>
      <w:r>
        <w:rPr>
          <w:rFonts w:ascii="Arial" w:hAnsi="Arial" w:cs="Arial" w:hint="cs"/>
          <w:rtl/>
        </w:rPr>
        <w:t>ذلك</w:t>
      </w:r>
      <w:r>
        <w:rPr>
          <w:rtl/>
        </w:rPr>
        <w:t xml:space="preserve"> </w:t>
      </w:r>
      <w:r>
        <w:rPr>
          <w:rFonts w:ascii="Arial" w:hAnsi="Arial" w:cs="Arial" w:hint="cs"/>
          <w:rtl/>
        </w:rPr>
        <w:t>لجواز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يوم</w:t>
      </w:r>
      <w:r>
        <w:rPr>
          <w:rtl/>
        </w:rPr>
        <w:t xml:space="preserve"> </w:t>
      </w:r>
      <w:r>
        <w:rPr>
          <w:rFonts w:ascii="Arial" w:hAnsi="Arial" w:cs="Arial" w:hint="cs"/>
          <w:rtl/>
        </w:rPr>
        <w:t>لا</w:t>
      </w:r>
      <w:r>
        <w:rPr>
          <w:rFonts w:ascii="Calibri" w:cs="Calibri" w:hint="cs"/>
          <w:rtl/>
        </w:rPr>
        <w:t> </w:t>
      </w:r>
      <w:r>
        <w:rPr>
          <w:rFonts w:ascii="Arial" w:hAnsi="Arial" w:cs="Arial" w:hint="cs"/>
          <w:rtl/>
        </w:rPr>
        <w:t>يدخل</w:t>
      </w:r>
      <w:r>
        <w:rPr>
          <w:rtl/>
        </w:rPr>
        <w:t xml:space="preserve"> </w:t>
      </w:r>
      <w:r>
        <w:rPr>
          <w:rFonts w:ascii="Arial" w:hAnsi="Arial" w:cs="Arial" w:hint="cs"/>
          <w:rtl/>
        </w:rPr>
        <w:t>السبت</w:t>
      </w:r>
      <w:r>
        <w:rPr>
          <w:rtl/>
        </w:rPr>
        <w:t xml:space="preserve"> </w:t>
      </w:r>
      <w:r>
        <w:rPr>
          <w:rFonts w:ascii="Arial" w:hAnsi="Arial" w:cs="Arial" w:hint="cs"/>
          <w:rtl/>
        </w:rPr>
        <w:t>وهو</w:t>
      </w:r>
      <w:r>
        <w:rPr>
          <w:rtl/>
        </w:rPr>
        <w:t xml:space="preserve"> </w:t>
      </w:r>
      <w:r>
        <w:rPr>
          <w:rFonts w:ascii="Arial" w:hAnsi="Arial" w:cs="Arial" w:hint="cs"/>
          <w:rtl/>
        </w:rPr>
        <w:t>سائر</w:t>
      </w:r>
      <w:r>
        <w:rPr>
          <w:rtl/>
        </w:rPr>
        <w:t xml:space="preserve"> </w:t>
      </w:r>
      <w:r>
        <w:rPr>
          <w:rFonts w:ascii="Arial" w:hAnsi="Arial" w:cs="Arial" w:hint="cs"/>
          <w:rtl/>
        </w:rPr>
        <w:t>الأيَّام،</w:t>
      </w:r>
      <w:r>
        <w:rPr>
          <w:rtl/>
        </w:rPr>
        <w:t xml:space="preserve"> </w:t>
      </w:r>
      <w:r>
        <w:rPr>
          <w:rFonts w:ascii="Arial" w:hAnsi="Arial" w:cs="Arial" w:hint="cs"/>
          <w:rtl/>
        </w:rPr>
        <w:t>فالمراد</w:t>
      </w:r>
      <w:r>
        <w:rPr>
          <w:rtl/>
        </w:rPr>
        <w:t xml:space="preserve">: </w:t>
      </w:r>
      <w:r>
        <w:rPr>
          <w:rFonts w:ascii="Arial" w:hAnsi="Arial" w:cs="Arial" w:hint="cs"/>
          <w:rtl/>
        </w:rPr>
        <w:t>انتفاء</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كقوله</w:t>
      </w:r>
      <w:r>
        <w:rPr>
          <w:rtl/>
        </w:rPr>
        <w:t xml:space="preserve">: </w:t>
      </w:r>
      <w:r>
        <w:rPr>
          <w:rFonts w:ascii="Calibri" w:cs="Calibri" w:hint="cs"/>
          <w:rtl/>
        </w:rPr>
        <w:t>«</w:t>
      </w:r>
      <w:r>
        <w:rPr>
          <w:rFonts w:ascii="Arial" w:hAnsi="Arial" w:cs="Arial" w:hint="cs"/>
          <w:rtl/>
        </w:rPr>
        <w:t>على</w:t>
      </w:r>
      <w:r>
        <w:rPr>
          <w:rtl/>
        </w:rPr>
        <w:t xml:space="preserve"> </w:t>
      </w:r>
      <w:r>
        <w:rPr>
          <w:rFonts w:ascii="Arial" w:hAnsi="Arial" w:cs="Arial" w:hint="cs"/>
          <w:rtl/>
        </w:rPr>
        <w:t>لاحب</w:t>
      </w:r>
      <w:r>
        <w:rPr>
          <w:rtl/>
        </w:rPr>
        <w:t xml:space="preserve"> </w:t>
      </w:r>
      <w:r>
        <w:rPr>
          <w:rFonts w:ascii="Arial" w:hAnsi="Arial" w:cs="Arial" w:hint="cs"/>
          <w:rtl/>
        </w:rPr>
        <w:t>لا</w:t>
      </w:r>
      <w:r>
        <w:rPr>
          <w:rFonts w:ascii="Calibri" w:cs="Calibri" w:hint="cs"/>
          <w:rtl/>
        </w:rPr>
        <w:t> </w:t>
      </w:r>
      <w:r>
        <w:rPr>
          <w:rFonts w:ascii="Arial" w:hAnsi="Arial" w:cs="Arial" w:hint="cs"/>
          <w:rtl/>
        </w:rPr>
        <w:t>يهتدي</w:t>
      </w:r>
      <w:r>
        <w:rPr>
          <w:rtl/>
        </w:rPr>
        <w:t xml:space="preserve"> </w:t>
      </w:r>
      <w:r>
        <w:rPr>
          <w:rFonts w:ascii="Arial" w:hAnsi="Arial" w:cs="Arial" w:hint="cs"/>
          <w:rtl/>
        </w:rPr>
        <w:t>بمناره</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منار</w:t>
      </w:r>
      <w:r>
        <w:rPr>
          <w:rtl/>
        </w:rPr>
        <w:t xml:space="preserve"> </w:t>
      </w:r>
      <w:r>
        <w:rPr>
          <w:rFonts w:ascii="Arial" w:hAnsi="Arial" w:cs="Arial" w:hint="cs"/>
          <w:rtl/>
        </w:rPr>
        <w:t>فيه</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يهتدي</w:t>
      </w:r>
      <w:r>
        <w:rPr>
          <w:rtl/>
        </w:rPr>
        <w:t xml:space="preserve"> </w:t>
      </w:r>
      <w:r>
        <w:rPr>
          <w:rFonts w:ascii="Arial" w:hAnsi="Arial" w:cs="Arial" w:hint="cs"/>
          <w:rtl/>
        </w:rPr>
        <w:t>به،</w:t>
      </w:r>
      <w:r>
        <w:rPr>
          <w:rtl/>
        </w:rPr>
        <w:t xml:space="preserve"> </w:t>
      </w:r>
      <w:r>
        <w:rPr>
          <w:rFonts w:ascii="Arial" w:hAnsi="Arial" w:cs="Arial" w:hint="cs"/>
          <w:rtl/>
        </w:rPr>
        <w:t>وفيه</w:t>
      </w:r>
      <w:r>
        <w:rPr>
          <w:rtl/>
        </w:rPr>
        <w:t xml:space="preserve"> </w:t>
      </w:r>
      <w:r>
        <w:rPr>
          <w:rFonts w:ascii="Arial" w:hAnsi="Arial" w:cs="Arial" w:hint="cs"/>
          <w:rtl/>
        </w:rPr>
        <w:t>جواز</w:t>
      </w:r>
      <w:r>
        <w:rPr>
          <w:rtl/>
        </w:rPr>
        <w:t xml:space="preserve"> </w:t>
      </w:r>
      <w:r>
        <w:rPr>
          <w:rFonts w:ascii="Arial" w:hAnsi="Arial" w:cs="Arial" w:hint="cs"/>
          <w:rtl/>
        </w:rPr>
        <w:t>تقديم</w:t>
      </w:r>
      <w:r>
        <w:rPr>
          <w:rtl/>
        </w:rPr>
        <w:t xml:space="preserve"> </w:t>
      </w:r>
      <w:r>
        <w:rPr>
          <w:rFonts w:ascii="Arial" w:hAnsi="Arial" w:cs="Arial" w:hint="cs"/>
          <w:rtl/>
        </w:rPr>
        <w:t>معمول</w:t>
      </w:r>
      <w:r>
        <w:rPr>
          <w:rtl/>
        </w:rPr>
        <w:t xml:space="preserve"> </w:t>
      </w:r>
      <w:r>
        <w:rPr>
          <w:rFonts w:ascii="Arial" w:hAnsi="Arial" w:cs="Arial" w:hint="cs"/>
          <w:rtl/>
        </w:rPr>
        <w:t>ما</w:t>
      </w:r>
      <w:r>
        <w:rPr>
          <w:rFonts w:ascii="Calibri" w:cs="Calibri" w:hint="cs"/>
          <w:rtl/>
        </w:rPr>
        <w:t> </w:t>
      </w:r>
      <w:r>
        <w:rPr>
          <w:rFonts w:ascii="Arial" w:hAnsi="Arial" w:cs="Arial" w:hint="cs"/>
          <w:rtl/>
        </w:rPr>
        <w:t>بعد</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عليها،</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ظرف</w:t>
      </w:r>
      <w:r>
        <w:rPr>
          <w:rtl/>
        </w:rPr>
        <w:t xml:space="preserve"> </w:t>
      </w:r>
      <w:r>
        <w:rPr>
          <w:rFonts w:ascii="Arial" w:hAnsi="Arial" w:cs="Arial" w:hint="cs"/>
          <w:rtl/>
        </w:rPr>
        <w:t>أعني</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تَاتِيهِمْ</w:t>
      </w:r>
      <w:r>
        <w:rPr>
          <w:rtl/>
        </w:rPr>
        <w:t> </w:t>
      </w:r>
      <w:r>
        <w:rPr>
          <w:rFonts w:ascii="Arial" w:hAnsi="Arial" w:cs="Arial" w:hint="cs"/>
          <w:rtl/>
        </w:rPr>
        <w:t>﴾</w:t>
      </w:r>
      <w:r>
        <w:rPr>
          <w:rtl/>
        </w:rPr>
        <w:t xml:space="preserve"> </w:t>
      </w:r>
      <w:r>
        <w:rPr>
          <w:rFonts w:ascii="Arial" w:hAnsi="Arial" w:cs="Arial" w:hint="cs"/>
          <w:rtl/>
        </w:rPr>
        <w:t>للابتلاء</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لهم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تأتيهم</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الإتيان</w:t>
      </w:r>
      <w:r>
        <w:rPr>
          <w:rtl/>
        </w:rPr>
        <w:t xml:space="preserve"> </w:t>
      </w:r>
      <w:r>
        <w:rPr>
          <w:rFonts w:ascii="Arial" w:hAnsi="Arial" w:cs="Arial" w:hint="cs"/>
          <w:rtl/>
        </w:rPr>
        <w:t>بل</w:t>
      </w:r>
      <w:r>
        <w:rPr>
          <w:rtl/>
        </w:rPr>
        <w:t xml:space="preserve"> </w:t>
      </w:r>
      <w:r>
        <w:rPr>
          <w:rFonts w:ascii="Arial" w:hAnsi="Arial" w:cs="Arial" w:hint="cs"/>
          <w:rtl/>
        </w:rPr>
        <w:t>تأتيهم</w:t>
      </w:r>
      <w:r>
        <w:rPr>
          <w:rtl/>
        </w:rPr>
        <w:t xml:space="preserve"> </w:t>
      </w:r>
      <w:r>
        <w:rPr>
          <w:rFonts w:ascii="Arial" w:hAnsi="Arial" w:cs="Arial" w:hint="cs"/>
          <w:rtl/>
        </w:rPr>
        <w:t>قليلا</w:t>
      </w:r>
      <w:r>
        <w:rPr>
          <w:rtl/>
        </w:rPr>
        <w:t xml:space="preserve"> </w:t>
      </w:r>
      <w:r>
        <w:rPr>
          <w:rFonts w:ascii="Arial" w:hAnsi="Arial" w:cs="Arial" w:hint="cs"/>
          <w:rtl/>
        </w:rPr>
        <w:t>غير</w:t>
      </w:r>
      <w:r>
        <w:rPr>
          <w:rtl/>
        </w:rPr>
        <w:t xml:space="preserve"> </w:t>
      </w:r>
      <w:r>
        <w:rPr>
          <w:rFonts w:ascii="Arial" w:hAnsi="Arial" w:cs="Arial" w:hint="cs"/>
          <w:rtl/>
        </w:rPr>
        <w:t>شارعة،</w:t>
      </w:r>
      <w:r>
        <w:rPr>
          <w:rtl/>
        </w:rPr>
        <w:t xml:space="preserve"> </w:t>
      </w:r>
      <w:r>
        <w:rPr>
          <w:rFonts w:ascii="Arial" w:hAnsi="Arial" w:cs="Arial" w:hint="cs"/>
          <w:rtl/>
        </w:rPr>
        <w:t>والوقف</w:t>
      </w:r>
      <w:r>
        <w:rPr>
          <w:rtl/>
        </w:rPr>
        <w:t xml:space="preserve"> </w:t>
      </w:r>
      <w:r>
        <w:rPr>
          <w:rFonts w:ascii="Arial" w:hAnsi="Arial" w:cs="Arial" w:hint="cs"/>
          <w:rtl/>
        </w:rPr>
        <w:t>على</w:t>
      </w:r>
      <w:r>
        <w:rPr>
          <w:rtl/>
        </w:rPr>
        <w:t xml:space="preserve"> </w:t>
      </w:r>
      <w:r>
        <w:rPr>
          <w:rFonts w:ascii="Arial" w:hAnsi="Arial" w:cs="Arial" w:hint="cs"/>
          <w:rtl/>
        </w:rPr>
        <w:t>كذلك،</w:t>
      </w:r>
      <w:r>
        <w:rPr>
          <w:rtl/>
        </w:rPr>
        <w:t xml:space="preserve"> </w:t>
      </w:r>
      <w:r>
        <w:rPr>
          <w:rFonts w:ascii="Arial" w:hAnsi="Arial" w:cs="Arial" w:hint="cs"/>
          <w:rtl/>
        </w:rPr>
        <w:t>والإشارة</w:t>
      </w:r>
      <w:r>
        <w:rPr>
          <w:rtl/>
        </w:rPr>
        <w:t xml:space="preserve"> </w:t>
      </w:r>
      <w:r>
        <w:rPr>
          <w:rFonts w:ascii="Arial" w:hAnsi="Arial" w:cs="Arial" w:hint="cs"/>
          <w:rtl/>
        </w:rPr>
        <w:t>للإتيان،</w:t>
      </w:r>
      <w:r>
        <w:rPr>
          <w:rtl/>
        </w:rPr>
        <w:t xml:space="preserve"> </w:t>
      </w:r>
      <w:r>
        <w:rPr>
          <w:rFonts w:ascii="Arial" w:hAnsi="Arial" w:cs="Arial" w:hint="cs"/>
          <w:rtl/>
        </w:rPr>
        <w:t>واستأنف</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نَبْلُوهُم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يَفْسُقُونَ</w:t>
      </w:r>
      <w:r>
        <w:rPr>
          <w:rtl/>
        </w:rPr>
        <w:t> </w:t>
      </w:r>
      <w:r>
        <w:rPr>
          <w:rFonts w:ascii="Arial" w:hAnsi="Arial" w:cs="Arial" w:hint="cs"/>
          <w:rtl/>
        </w:rPr>
        <w:t>﴾</w:t>
      </w:r>
      <w:r>
        <w:rPr>
          <w:rtl/>
        </w:rPr>
        <w:t xml:space="preserve"> </w:t>
      </w:r>
      <w:r>
        <w:rPr>
          <w:rFonts w:ascii="Arial" w:hAnsi="Arial" w:cs="Arial" w:hint="cs"/>
          <w:rtl/>
        </w:rPr>
        <w:t>بالصيد،</w:t>
      </w:r>
      <w:r>
        <w:rPr>
          <w:rtl/>
        </w:rPr>
        <w:t xml:space="preserve"> </w:t>
      </w:r>
      <w:r>
        <w:rPr>
          <w:rFonts w:ascii="Arial" w:hAnsi="Arial" w:cs="Arial" w:hint="cs"/>
          <w:rtl/>
        </w:rPr>
        <w:t>وقيل</w:t>
      </w:r>
      <w:r>
        <w:rPr>
          <w:rtl/>
        </w:rPr>
        <w:t xml:space="preserve">: </w:t>
      </w:r>
      <w:r>
        <w:rPr>
          <w:rFonts w:ascii="Arial" w:hAnsi="Arial" w:cs="Arial" w:hint="cs"/>
          <w:rtl/>
        </w:rPr>
        <w:t>بمعاص</w:t>
      </w:r>
      <w:r>
        <w:rPr>
          <w:rtl/>
        </w:rPr>
        <w:t xml:space="preserve"> </w:t>
      </w:r>
      <w:r>
        <w:rPr>
          <w:rFonts w:ascii="Arial" w:hAnsi="Arial" w:cs="Arial" w:hint="cs"/>
          <w:rtl/>
        </w:rPr>
        <w:t>أُخَر،</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إظهارها</w:t>
      </w:r>
      <w:r>
        <w:rPr>
          <w:rtl/>
        </w:rPr>
        <w:t xml:space="preserve"> </w:t>
      </w:r>
      <w:r>
        <w:rPr>
          <w:rFonts w:ascii="Arial" w:hAnsi="Arial" w:cs="Arial" w:hint="cs"/>
          <w:rtl/>
        </w:rPr>
        <w:t>وقد</w:t>
      </w:r>
      <w:r>
        <w:rPr>
          <w:rtl/>
        </w:rPr>
        <w:t xml:space="preserve"> </w:t>
      </w:r>
      <w:r>
        <w:rPr>
          <w:rFonts w:ascii="Arial" w:hAnsi="Arial" w:cs="Arial" w:hint="cs"/>
          <w:rtl/>
        </w:rPr>
        <w:t>أخفوها</w:t>
      </w:r>
      <w:r>
        <w:rPr>
          <w:rtl/>
        </w:rPr>
        <w:t xml:space="preserve"> </w:t>
      </w:r>
      <w:r>
        <w:rPr>
          <w:rFonts w:ascii="Arial" w:hAnsi="Arial" w:cs="Arial" w:hint="cs"/>
          <w:rtl/>
        </w:rPr>
        <w:t>وجمعها</w:t>
      </w:r>
      <w:r>
        <w:rPr>
          <w:rtl/>
        </w:rPr>
        <w:t xml:space="preserve"> </w:t>
      </w:r>
      <w:r>
        <w:rPr>
          <w:rFonts w:ascii="Arial" w:hAnsi="Arial" w:cs="Arial" w:hint="cs"/>
          <w:rtl/>
        </w:rPr>
        <w:t>مع</w:t>
      </w:r>
      <w:r>
        <w:rPr>
          <w:rtl/>
        </w:rPr>
        <w:t xml:space="preserve"> </w:t>
      </w:r>
      <w:r>
        <w:rPr>
          <w:rFonts w:ascii="Arial" w:hAnsi="Arial" w:cs="Arial" w:hint="cs"/>
          <w:rtl/>
        </w:rPr>
        <w:t>الصيد</w:t>
      </w:r>
      <w:r>
        <w:rPr>
          <w:rtl/>
        </w:rPr>
        <w:t xml:space="preserve"> </w:t>
      </w:r>
      <w:r>
        <w:rPr>
          <w:rFonts w:ascii="Arial" w:hAnsi="Arial" w:cs="Arial" w:hint="cs"/>
          <w:rtl/>
        </w:rPr>
        <w:t>لِئَلَّا</w:t>
      </w:r>
      <w:r>
        <w:rPr>
          <w:rtl/>
        </w:rPr>
        <w:t xml:space="preserve"> </w:t>
      </w:r>
      <w:r>
        <w:rPr>
          <w:rFonts w:ascii="Arial" w:hAnsi="Arial" w:cs="Arial" w:hint="cs"/>
          <w:rtl/>
        </w:rPr>
        <w:t>يقولوا</w:t>
      </w:r>
      <w:r>
        <w:rPr>
          <w:rtl/>
        </w:rPr>
        <w:t xml:space="preserve"> </w:t>
      </w:r>
      <w:r>
        <w:rPr>
          <w:rFonts w:ascii="Arial" w:hAnsi="Arial" w:cs="Arial" w:hint="cs"/>
          <w:rtl/>
        </w:rPr>
        <w:t>عذَّبنا</w:t>
      </w:r>
      <w:r>
        <w:rPr>
          <w:rtl/>
        </w:rPr>
        <w:t xml:space="preserve"> </w:t>
      </w:r>
      <w:r>
        <w:rPr>
          <w:rFonts w:ascii="Arial" w:hAnsi="Arial" w:cs="Arial" w:hint="cs"/>
          <w:rtl/>
        </w:rPr>
        <w:t>بلا</w:t>
      </w:r>
      <w:r>
        <w:rPr>
          <w:rtl/>
        </w:rPr>
        <w:t xml:space="preserve"> </w:t>
      </w:r>
      <w:r>
        <w:rPr>
          <w:rFonts w:ascii="Arial" w:hAnsi="Arial" w:cs="Arial" w:hint="cs"/>
          <w:rtl/>
        </w:rPr>
        <w:t>ظلم</w:t>
      </w:r>
      <w:r>
        <w:rPr>
          <w:rtl/>
        </w:rPr>
        <w:t xml:space="preserve"> </w:t>
      </w:r>
      <w:r>
        <w:rPr>
          <w:rFonts w:ascii="Arial" w:hAnsi="Arial" w:cs="Arial" w:hint="cs"/>
          <w:rtl/>
        </w:rPr>
        <w:t>ولا</w:t>
      </w:r>
      <w:r>
        <w:rPr>
          <w:rtl/>
        </w:rPr>
        <w:t xml:space="preserve"> </w:t>
      </w:r>
      <w:r>
        <w:rPr>
          <w:rFonts w:ascii="Arial" w:hAnsi="Arial" w:cs="Arial" w:hint="cs"/>
          <w:rtl/>
        </w:rPr>
        <w:t>تعدٍّ،</w:t>
      </w:r>
      <w:r>
        <w:rPr>
          <w:rtl/>
        </w:rPr>
        <w:t xml:space="preserve"> </w:t>
      </w:r>
      <w:r>
        <w:rPr>
          <w:rFonts w:ascii="Arial" w:hAnsi="Arial" w:cs="Arial" w:hint="cs"/>
          <w:rtl/>
        </w:rPr>
        <w:t>قلت</w:t>
      </w:r>
      <w:r>
        <w:rPr>
          <w:rtl/>
        </w:rPr>
        <w:t xml:space="preserve">: </w:t>
      </w:r>
      <w:r>
        <w:rPr>
          <w:rFonts w:ascii="Arial" w:hAnsi="Arial" w:cs="Arial" w:hint="cs"/>
          <w:rtl/>
        </w:rPr>
        <w:t>لا</w:t>
      </w:r>
      <w:r>
        <w:rPr>
          <w:rFonts w:ascii="Calibri" w:cs="Calibri" w:hint="cs"/>
          <w:rtl/>
        </w:rPr>
        <w:t> </w:t>
      </w:r>
      <w:r>
        <w:rPr>
          <w:rFonts w:ascii="Arial" w:hAnsi="Arial" w:cs="Arial" w:hint="cs"/>
          <w:rtl/>
        </w:rPr>
        <w:t>يظهر</w:t>
      </w:r>
      <w:r>
        <w:rPr>
          <w:rtl/>
        </w:rPr>
        <w:t xml:space="preserve"> </w:t>
      </w:r>
      <w:r>
        <w:rPr>
          <w:rFonts w:ascii="Arial" w:hAnsi="Arial" w:cs="Arial" w:hint="cs"/>
          <w:rtl/>
        </w:rPr>
        <w:t>ذلك</w:t>
      </w:r>
      <w:r>
        <w:rPr>
          <w:rtl/>
        </w:rPr>
        <w:t>.</w:t>
      </w:r>
    </w:p>
    <w:p w:rsidR="00B03E2D" w:rsidRDefault="00B03E2D">
      <w:pPr>
        <w:pStyle w:val="textquran"/>
        <w:spacing w:before="170"/>
        <w:rPr>
          <w:w w:val="97"/>
          <w:rtl/>
        </w:rPr>
      </w:pPr>
      <w:r>
        <w:rPr>
          <w:rFonts w:ascii="Arial" w:hAnsi="Arial" w:cs="Arial" w:hint="cs"/>
          <w:w w:val="97"/>
          <w:rtl/>
        </w:rPr>
        <w:t>وأولى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الإشارة</w:t>
      </w:r>
      <w:r>
        <w:rPr>
          <w:w w:val="97"/>
          <w:rtl/>
        </w:rPr>
        <w:t xml:space="preserve"> </w:t>
      </w:r>
      <w:r>
        <w:rPr>
          <w:rFonts w:ascii="Arial" w:hAnsi="Arial" w:cs="Arial" w:hint="cs"/>
          <w:w w:val="97"/>
          <w:rtl/>
        </w:rPr>
        <w:t>للبلاء</w:t>
      </w:r>
      <w:r>
        <w:rPr>
          <w:w w:val="97"/>
          <w:rtl/>
        </w:rPr>
        <w:t xml:space="preserve"> </w:t>
      </w:r>
      <w:r>
        <w:rPr>
          <w:rFonts w:ascii="Arial" w:hAnsi="Arial" w:cs="Arial" w:hint="cs"/>
          <w:w w:val="97"/>
          <w:rtl/>
        </w:rPr>
        <w:t>كنظائره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القرآن</w:t>
      </w:r>
      <w:r>
        <w:rPr>
          <w:w w:val="97"/>
          <w:rtl/>
        </w:rPr>
        <w:t xml:space="preserve"> </w:t>
      </w:r>
      <w:r>
        <w:rPr>
          <w:rFonts w:ascii="Arial" w:hAnsi="Arial" w:cs="Arial" w:hint="cs"/>
          <w:w w:val="97"/>
          <w:rtl/>
        </w:rPr>
        <w:t>والوقف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تَاتِيهِمْ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نبلوهم</w:t>
      </w:r>
      <w:r>
        <w:rPr>
          <w:w w:val="97"/>
          <w:rtl/>
        </w:rPr>
        <w:t xml:space="preserve"> </w:t>
      </w:r>
      <w:r>
        <w:rPr>
          <w:rFonts w:ascii="Arial" w:hAnsi="Arial" w:cs="Arial" w:hint="cs"/>
          <w:w w:val="97"/>
          <w:rtl/>
        </w:rPr>
        <w:t>مثل</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البلاء،</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وصفه،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نبلوهم</w:t>
      </w:r>
      <w:r>
        <w:rPr>
          <w:w w:val="97"/>
          <w:rtl/>
        </w:rPr>
        <w:t xml:space="preserve"> </w:t>
      </w:r>
      <w:r>
        <w:rPr>
          <w:rFonts w:ascii="Arial" w:hAnsi="Arial" w:cs="Arial" w:hint="cs"/>
          <w:w w:val="97"/>
          <w:rtl/>
        </w:rPr>
        <w:t>بلاء</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مثل</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البلاء،</w:t>
      </w:r>
      <w:r>
        <w:rPr>
          <w:w w:val="97"/>
          <w:rtl/>
        </w:rPr>
        <w:t xml:space="preserve"> </w:t>
      </w:r>
      <w:r>
        <w:rPr>
          <w:rFonts w:ascii="Arial" w:hAnsi="Arial" w:cs="Arial" w:hint="cs"/>
          <w:w w:val="97"/>
          <w:rtl/>
        </w:rPr>
        <w:t>والباء</w:t>
      </w:r>
      <w:r>
        <w:rPr>
          <w:w w:val="97"/>
          <w:rtl/>
        </w:rPr>
        <w:t xml:space="preserve"> </w:t>
      </w:r>
      <w:r>
        <w:rPr>
          <w:rFonts w:ascii="Arial" w:hAnsi="Arial" w:cs="Arial" w:hint="cs"/>
          <w:w w:val="97"/>
          <w:rtl/>
        </w:rPr>
        <w:t>متعلِّق</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نَبْلُوا</w:t>
      </w:r>
      <w:r>
        <w:rPr>
          <w:rFonts w:ascii="Calibri" w:cs="Calibri" w:hint="cs"/>
          <w:w w:val="97"/>
          <w:rtl/>
        </w:rPr>
        <w:t>»</w:t>
      </w:r>
      <w:r>
        <w:rPr>
          <w:w w:val="97"/>
          <w:rtl/>
        </w:rPr>
        <w:t xml:space="preserve"> </w:t>
      </w:r>
      <w:r>
        <w:rPr>
          <w:rFonts w:ascii="Arial" w:hAnsi="Arial" w:cs="Arial" w:hint="cs"/>
          <w:w w:val="97"/>
          <w:rtl/>
        </w:rPr>
        <w:t>أولى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تعلُّقه</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يَعْدُونَ</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كون</w:t>
      </w:r>
      <w:r>
        <w:rPr>
          <w:w w:val="97"/>
          <w:rtl/>
        </w:rPr>
        <w:t xml:space="preserve"> </w:t>
      </w:r>
      <w:r>
        <w:rPr>
          <w:rFonts w:ascii="Arial" w:hAnsi="Arial" w:cs="Arial" w:hint="cs"/>
          <w:w w:val="97"/>
          <w:rtl/>
        </w:rPr>
        <w:t>الاعتداء</w:t>
      </w:r>
      <w:r>
        <w:rPr>
          <w:w w:val="97"/>
          <w:rtl/>
        </w:rPr>
        <w:t xml:space="preserve"> </w:t>
      </w:r>
      <w:r>
        <w:rPr>
          <w:rFonts w:ascii="Arial" w:hAnsi="Arial" w:cs="Arial" w:hint="cs"/>
          <w:w w:val="97"/>
          <w:rtl/>
        </w:rPr>
        <w:t>بالفسق</w:t>
      </w:r>
      <w:r>
        <w:rPr>
          <w:w w:val="97"/>
          <w:rtl/>
        </w:rPr>
        <w:t xml:space="preserve"> </w:t>
      </w:r>
      <w:r>
        <w:rPr>
          <w:rFonts w:ascii="Arial" w:hAnsi="Arial" w:cs="Arial" w:hint="cs"/>
          <w:w w:val="97"/>
          <w:rtl/>
        </w:rPr>
        <w:t>سببا</w:t>
      </w:r>
      <w:r>
        <w:rPr>
          <w:w w:val="97"/>
          <w:rtl/>
        </w:rPr>
        <w:t xml:space="preserve"> </w:t>
      </w:r>
      <w:r>
        <w:rPr>
          <w:rFonts w:ascii="Arial" w:hAnsi="Arial" w:cs="Arial" w:hint="cs"/>
          <w:w w:val="97"/>
          <w:rtl/>
        </w:rPr>
        <w:t>لتعذيبهم</w:t>
      </w:r>
      <w:r>
        <w:rPr>
          <w:w w:val="97"/>
          <w:rtl/>
        </w:rPr>
        <w:t xml:space="preserve"> </w:t>
      </w:r>
      <w:r>
        <w:rPr>
          <w:rFonts w:ascii="Arial" w:hAnsi="Arial" w:cs="Arial" w:hint="cs"/>
          <w:w w:val="97"/>
          <w:rtl/>
        </w:rPr>
        <w:t>بارتكاب</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نهوا</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أقرب</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كونه</w:t>
      </w:r>
      <w:r>
        <w:rPr>
          <w:w w:val="97"/>
          <w:rtl/>
        </w:rPr>
        <w:t xml:space="preserve"> </w:t>
      </w:r>
      <w:r>
        <w:rPr>
          <w:rFonts w:ascii="Arial" w:hAnsi="Arial" w:cs="Arial" w:hint="cs"/>
          <w:w w:val="97"/>
          <w:rtl/>
        </w:rPr>
        <w:t>سببا</w:t>
      </w:r>
      <w:r>
        <w:rPr>
          <w:w w:val="97"/>
          <w:rtl/>
        </w:rPr>
        <w:t xml:space="preserve"> </w:t>
      </w:r>
      <w:r>
        <w:rPr>
          <w:rFonts w:ascii="Arial" w:hAnsi="Arial" w:cs="Arial" w:hint="cs"/>
          <w:w w:val="97"/>
          <w:rtl/>
        </w:rPr>
        <w:t>للابتلاء</w:t>
      </w:r>
      <w:r>
        <w:rPr>
          <w:w w:val="97"/>
          <w:rtl/>
        </w:rPr>
        <w:t xml:space="preserve"> </w:t>
      </w:r>
      <w:r>
        <w:rPr>
          <w:rFonts w:ascii="Arial" w:hAnsi="Arial" w:cs="Arial" w:hint="cs"/>
          <w:w w:val="97"/>
          <w:rtl/>
        </w:rPr>
        <w:t>بذلك</w:t>
      </w:r>
      <w:r>
        <w:rPr>
          <w:w w:val="97"/>
          <w:rtl/>
        </w:rPr>
        <w:t xml:space="preserve"> </w:t>
      </w:r>
      <w:r>
        <w:rPr>
          <w:rFonts w:ascii="Arial" w:hAnsi="Arial" w:cs="Arial" w:hint="cs"/>
          <w:w w:val="97"/>
          <w:rtl/>
        </w:rPr>
        <w:t>البلاء</w:t>
      </w:r>
      <w:r>
        <w:rPr>
          <w:w w:val="97"/>
          <w:rtl/>
        </w:rPr>
        <w:t>.</w:t>
      </w:r>
    </w:p>
    <w:p w:rsidR="00B03E2D" w:rsidRDefault="00B03E2D">
      <w:pPr>
        <w:pStyle w:val="textquran"/>
        <w:spacing w:before="170"/>
        <w:rPr>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وَإِذْ</w:t>
      </w:r>
      <w:r>
        <w:rPr>
          <w:w w:val="101"/>
          <w:rtl/>
        </w:rPr>
        <w:t> </w:t>
      </w:r>
      <w:r>
        <w:rPr>
          <w:rFonts w:ascii="Arial" w:hAnsi="Arial" w:cs="Arial" w:hint="cs"/>
          <w:w w:val="101"/>
          <w:rtl/>
        </w:rPr>
        <w:t>﴾</w:t>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إِذْ</w:t>
      </w:r>
      <w:r>
        <w:rPr>
          <w:rFonts w:ascii="Calibri" w:cs="Calibri" w:hint="cs"/>
          <w:w w:val="101"/>
          <w:rtl/>
        </w:rPr>
        <w:t>»</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إِذْ</w:t>
      </w:r>
      <w:r>
        <w:rPr>
          <w:w w:val="101"/>
          <w:rtl/>
        </w:rPr>
        <w:t xml:space="preserve"> </w:t>
      </w:r>
      <w:r>
        <w:rPr>
          <w:rFonts w:ascii="Arial" w:hAnsi="Arial" w:cs="Arial" w:hint="cs"/>
          <w:w w:val="101"/>
          <w:rtl/>
        </w:rPr>
        <w:t>يَعْدُونَ</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إِذْ</w:t>
      </w:r>
      <w:r>
        <w:rPr>
          <w:rFonts w:ascii="Calibri" w:cs="Calibri" w:hint="cs"/>
          <w:w w:val="101"/>
          <w:rtl/>
        </w:rPr>
        <w:t>»</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قوله</w:t>
      </w:r>
      <w:r>
        <w:rPr>
          <w:w w:val="101"/>
          <w:rtl/>
        </w:rPr>
        <w:t xml:space="preserve">: </w:t>
      </w:r>
      <w:r>
        <w:rPr>
          <w:rFonts w:ascii="Arial" w:hAnsi="Arial" w:cs="Arial" w:hint="cs"/>
          <w:rtl/>
        </w:rPr>
        <w:t>﴿</w:t>
      </w:r>
      <w:r>
        <w:rPr>
          <w:rFonts w:ascii="Calibri" w:cs="Calibri" w:hint="cs"/>
          <w:rtl/>
        </w:rPr>
        <w:t> </w:t>
      </w:r>
      <w:r>
        <w:rPr>
          <w:rFonts w:ascii="Arial" w:hAnsi="Arial" w:cs="Arial" w:hint="cs"/>
          <w:rtl/>
        </w:rPr>
        <w:t>إذْ</w:t>
      </w:r>
      <w:r>
        <w:rPr>
          <w:rtl/>
        </w:rPr>
        <w:t xml:space="preserve"> </w:t>
      </w:r>
      <w:r>
        <w:rPr>
          <w:rFonts w:ascii="Arial" w:hAnsi="Arial" w:cs="Arial" w:hint="cs"/>
          <w:rtl/>
        </w:rPr>
        <w:t>تَاتيهِمْ</w:t>
      </w:r>
      <w:r>
        <w:rPr>
          <w:rFonts w:ascii="Calibri" w:cs="Calibri" w:hint="cs"/>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يلزم</w:t>
      </w:r>
      <w:r>
        <w:rPr>
          <w:rtl/>
        </w:rPr>
        <w:t xml:space="preserve"> </w:t>
      </w:r>
      <w:r>
        <w:rPr>
          <w:rFonts w:ascii="Arial" w:hAnsi="Arial" w:cs="Arial" w:hint="cs"/>
          <w:rtl/>
        </w:rPr>
        <w:t>عليه</w:t>
      </w:r>
      <w:r>
        <w:rPr>
          <w:rtl/>
        </w:rPr>
        <w:t xml:space="preserve"> </w:t>
      </w:r>
      <w:r>
        <w:rPr>
          <w:rFonts w:ascii="Arial" w:hAnsi="Arial" w:cs="Arial" w:hint="cs"/>
          <w:rtl/>
        </w:rPr>
        <w:t>دخول</w:t>
      </w:r>
      <w:r>
        <w:rPr>
          <w:rtl/>
        </w:rPr>
        <w:t xml:space="preserve"> </w:t>
      </w:r>
      <w:r>
        <w:rPr>
          <w:rFonts w:ascii="Arial" w:hAnsi="Arial" w:cs="Arial" w:hint="cs"/>
          <w:rtl/>
        </w:rPr>
        <w:t>الطائفة</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العدوان،</w:t>
      </w:r>
      <w:r>
        <w:rPr>
          <w:rtl/>
        </w:rPr>
        <w:t xml:space="preserve"> </w:t>
      </w:r>
      <w:r>
        <w:rPr>
          <w:rFonts w:ascii="Arial" w:hAnsi="Arial" w:cs="Arial" w:hint="cs"/>
          <w:rtl/>
        </w:rPr>
        <w:t>وزمان</w:t>
      </w:r>
      <w:r>
        <w:rPr>
          <w:rtl/>
        </w:rPr>
        <w:t xml:space="preserve"> </w:t>
      </w:r>
      <w:r>
        <w:rPr>
          <w:rFonts w:ascii="Arial" w:hAnsi="Arial" w:cs="Arial" w:hint="cs"/>
          <w:rtl/>
        </w:rPr>
        <w:t>القول</w:t>
      </w:r>
      <w:r>
        <w:rPr>
          <w:rtl/>
        </w:rPr>
        <w:t xml:space="preserve"> </w:t>
      </w:r>
      <w:r>
        <w:rPr>
          <w:rFonts w:ascii="Arial" w:hAnsi="Arial" w:cs="Arial" w:hint="cs"/>
          <w:rtl/>
        </w:rPr>
        <w:t>بعد</w:t>
      </w:r>
      <w:r>
        <w:rPr>
          <w:rtl/>
        </w:rPr>
        <w:t xml:space="preserve"> </w:t>
      </w:r>
      <w:r>
        <w:rPr>
          <w:rFonts w:ascii="Arial" w:hAnsi="Arial" w:cs="Arial" w:hint="cs"/>
          <w:rtl/>
        </w:rPr>
        <w:t>زمان</w:t>
      </w:r>
      <w:r>
        <w:rPr>
          <w:rtl/>
        </w:rPr>
        <w:t xml:space="preserve"> </w:t>
      </w:r>
      <w:r>
        <w:rPr>
          <w:rFonts w:ascii="Arial" w:hAnsi="Arial" w:cs="Arial" w:hint="cs"/>
          <w:rtl/>
        </w:rPr>
        <w:t>العدوان</w:t>
      </w:r>
      <w:r>
        <w:rPr>
          <w:rtl/>
        </w:rPr>
        <w:t xml:space="preserve"> </w:t>
      </w:r>
      <w:r>
        <w:rPr>
          <w:rFonts w:ascii="Arial" w:hAnsi="Arial" w:cs="Arial" w:hint="cs"/>
          <w:rtl/>
        </w:rPr>
        <w:t>ومغاير</w:t>
      </w:r>
      <w:r>
        <w:rPr>
          <w:rtl/>
        </w:rPr>
        <w:t xml:space="preserve"> </w:t>
      </w:r>
      <w:r>
        <w:rPr>
          <w:rFonts w:ascii="Arial" w:hAnsi="Arial" w:cs="Arial" w:hint="cs"/>
          <w:rtl/>
        </w:rPr>
        <w:t>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قَالَت</w:t>
      </w:r>
      <w:r>
        <w:rPr>
          <w:rtl/>
        </w:rPr>
        <w:t> </w:t>
      </w:r>
      <w:r>
        <w:rPr>
          <w:rFonts w:ascii="Arial" w:hAnsi="Arial" w:cs="Arial" w:hint="cs"/>
          <w:rtl/>
        </w:rPr>
        <w:t>﴾</w:t>
      </w:r>
      <w:r>
        <w:rPr>
          <w:rtl/>
        </w:rPr>
        <w:t xml:space="preserve"> </w:t>
      </w:r>
      <w:r>
        <w:rPr>
          <w:rFonts w:ascii="Arial" w:hAnsi="Arial" w:cs="Arial" w:hint="cs"/>
          <w:rtl/>
        </w:rPr>
        <w:t>لمن</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الصيد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أُمَّةٌ</w:t>
      </w:r>
      <w:r>
        <w:rPr>
          <w:rtl/>
        </w:rPr>
        <w:t> </w:t>
      </w:r>
      <w:r>
        <w:rPr>
          <w:rFonts w:ascii="Arial" w:hAnsi="Arial" w:cs="Arial" w:hint="cs"/>
          <w:rtl/>
        </w:rPr>
        <w:t>﴾</w:t>
      </w:r>
      <w:r>
        <w:rPr>
          <w:rtl/>
        </w:rPr>
        <w:t xml:space="preserve"> </w:t>
      </w:r>
      <w:r>
        <w:rPr>
          <w:rFonts w:ascii="Arial" w:hAnsi="Arial" w:cs="Arial" w:hint="cs"/>
          <w:rtl/>
        </w:rPr>
        <w:t>جماعة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w w:val="101"/>
          <w:rtl/>
        </w:rPr>
        <w:t>لم</w:t>
      </w:r>
      <w:r>
        <w:rPr>
          <w:w w:val="101"/>
          <w:rtl/>
        </w:rPr>
        <w:t xml:space="preserve"> </w:t>
      </w:r>
      <w:r>
        <w:rPr>
          <w:rFonts w:ascii="Arial" w:hAnsi="Arial" w:cs="Arial" w:hint="cs"/>
          <w:w w:val="101"/>
          <w:rtl/>
        </w:rPr>
        <w:t>تصد</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تنه،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نهت</w:t>
      </w:r>
      <w:r>
        <w:rPr>
          <w:w w:val="101"/>
          <w:rtl/>
        </w:rPr>
        <w:t xml:space="preserve"> </w:t>
      </w:r>
      <w:r>
        <w:rPr>
          <w:rFonts w:ascii="Arial" w:hAnsi="Arial" w:cs="Arial" w:hint="cs"/>
          <w:w w:val="101"/>
          <w:rtl/>
        </w:rPr>
        <w:t>وأيست</w:t>
      </w:r>
      <w:r>
        <w:rPr>
          <w:w w:val="101"/>
          <w:rtl/>
        </w:rPr>
        <w:t xml:space="preserve"> </w:t>
      </w:r>
      <w:r>
        <w:rPr>
          <w:rFonts w:ascii="Arial" w:hAnsi="Arial" w:cs="Arial" w:hint="cs"/>
          <w:w w:val="101"/>
          <w:rtl/>
        </w:rPr>
        <w:t>وتركت</w:t>
      </w:r>
      <w:r>
        <w:rPr>
          <w:w w:val="101"/>
          <w:rtl/>
        </w:rPr>
        <w:t xml:space="preserve"> </w:t>
      </w:r>
      <w:r>
        <w:rPr>
          <w:rFonts w:ascii="Arial" w:hAnsi="Arial" w:cs="Arial" w:hint="cs"/>
          <w:w w:val="101"/>
          <w:rtl/>
        </w:rPr>
        <w:t>النهي،</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طائفة</w:t>
      </w:r>
      <w:r>
        <w:rPr>
          <w:w w:val="101"/>
          <w:rtl/>
        </w:rPr>
        <w:t xml:space="preserve"> </w:t>
      </w:r>
      <w:r>
        <w:rPr>
          <w:rFonts w:ascii="Arial" w:hAnsi="Arial" w:cs="Arial" w:hint="cs"/>
          <w:w w:val="101"/>
          <w:rtl/>
        </w:rPr>
        <w:t>مِمَّن</w:t>
      </w:r>
      <w:r>
        <w:rPr>
          <w:w w:val="101"/>
          <w:rtl/>
        </w:rPr>
        <w:t xml:space="preserve"> </w:t>
      </w:r>
      <w:r>
        <w:rPr>
          <w:rFonts w:ascii="Arial" w:hAnsi="Arial" w:cs="Arial" w:hint="cs"/>
          <w:w w:val="101"/>
          <w:rtl/>
        </w:rPr>
        <w:t>صاد</w:t>
      </w:r>
      <w:r>
        <w:rPr>
          <w:w w:val="101"/>
          <w:rtl/>
        </w:rPr>
        <w:t xml:space="preserve"> </w:t>
      </w:r>
      <w:r>
        <w:rPr>
          <w:rFonts w:ascii="Arial" w:hAnsi="Arial" w:cs="Arial" w:hint="cs"/>
          <w:w w:val="101"/>
          <w:rtl/>
        </w:rPr>
        <w:t>قالت</w:t>
      </w:r>
      <w:r>
        <w:rPr>
          <w:w w:val="101"/>
          <w:rtl/>
        </w:rPr>
        <w:t xml:space="preserve"> </w:t>
      </w:r>
      <w:r>
        <w:rPr>
          <w:rFonts w:ascii="Arial" w:hAnsi="Arial" w:cs="Arial" w:hint="cs"/>
          <w:w w:val="101"/>
          <w:rtl/>
        </w:rPr>
        <w:t>تهكُّما</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الذين</w:t>
      </w:r>
      <w:r>
        <w:rPr>
          <w:rtl/>
        </w:rPr>
        <w:t xml:space="preserve"> </w:t>
      </w:r>
      <w:r>
        <w:rPr>
          <w:rFonts w:ascii="Arial" w:hAnsi="Arial" w:cs="Arial" w:hint="cs"/>
          <w:rtl/>
        </w:rPr>
        <w:t>اعتدوا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لِمَ</w:t>
      </w:r>
      <w:r>
        <w:rPr>
          <w:rStyle w:val="bold"/>
          <w:rtl/>
        </w:rPr>
        <w:t xml:space="preserve"> </w:t>
      </w:r>
      <w:r>
        <w:rPr>
          <w:rStyle w:val="bold"/>
          <w:rFonts w:ascii="Arial" w:hAnsi="Arial" w:cs="Arial" w:hint="cs"/>
          <w:rtl/>
        </w:rPr>
        <w:t>تَعِظُونَ</w:t>
      </w:r>
      <w:r>
        <w:rPr>
          <w:rStyle w:val="bold"/>
          <w:rtl/>
        </w:rPr>
        <w:t xml:space="preserve"> </w:t>
      </w:r>
      <w:r>
        <w:rPr>
          <w:rStyle w:val="bold"/>
          <w:rFonts w:ascii="Arial" w:hAnsi="Arial" w:cs="Arial" w:hint="cs"/>
          <w:rtl/>
        </w:rPr>
        <w:t>قَوْمًا</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تنفعهم</w:t>
      </w:r>
      <w:r>
        <w:rPr>
          <w:rtl/>
        </w:rPr>
        <w:t xml:space="preserve"> </w:t>
      </w:r>
      <w:r>
        <w:rPr>
          <w:rFonts w:ascii="Arial" w:hAnsi="Arial" w:cs="Arial" w:hint="cs"/>
          <w:rtl/>
        </w:rPr>
        <w:t>الموعظة،</w:t>
      </w:r>
      <w:r>
        <w:rPr>
          <w:rtl/>
        </w:rPr>
        <w:t xml:space="preserve"> </w:t>
      </w:r>
      <w:r>
        <w:rPr>
          <w:rFonts w:ascii="Arial" w:hAnsi="Arial" w:cs="Arial" w:hint="cs"/>
          <w:rtl/>
        </w:rPr>
        <w:t>وحكمة</w:t>
      </w:r>
      <w:r>
        <w:rPr>
          <w:rtl/>
        </w:rPr>
        <w:t xml:space="preserve"> </w:t>
      </w:r>
      <w:r>
        <w:rPr>
          <w:rFonts w:ascii="Arial" w:hAnsi="Arial" w:cs="Arial" w:hint="cs"/>
          <w:rtl/>
        </w:rPr>
        <w:t>الوعظ</w:t>
      </w:r>
      <w:r>
        <w:rPr>
          <w:rtl/>
        </w:rPr>
        <w:t xml:space="preserve"> </w:t>
      </w:r>
      <w:r>
        <w:rPr>
          <w:rFonts w:ascii="Arial" w:hAnsi="Arial" w:cs="Arial" w:hint="cs"/>
          <w:rtl/>
        </w:rPr>
        <w:t>الانتفاع</w:t>
      </w:r>
      <w:r>
        <w:rPr>
          <w:rtl/>
        </w:rPr>
        <w:t xml:space="preserve"> </w:t>
      </w:r>
      <w:r>
        <w:rPr>
          <w:rFonts w:ascii="Arial" w:hAnsi="Arial" w:cs="Arial" w:hint="cs"/>
          <w:rtl/>
        </w:rPr>
        <w:t>به،</w:t>
      </w:r>
      <w:r>
        <w:rPr>
          <w:rtl/>
        </w:rPr>
        <w:t xml:space="preserve"> </w:t>
      </w:r>
      <w:r>
        <w:rPr>
          <w:rFonts w:ascii="Arial" w:hAnsi="Arial" w:cs="Arial" w:hint="cs"/>
          <w:rtl/>
        </w:rPr>
        <w:t>واستأنفوا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مُهْلِكُهُمُ</w:t>
      </w:r>
      <w:r>
        <w:rPr>
          <w:rStyle w:val="wawsmall"/>
          <w:rFonts w:ascii="Arial" w:hAnsi="Arial" w:cs="Arial" w:hint="cs"/>
          <w:rtl/>
        </w:rPr>
        <w:t>وۤ</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مُعَذِّبُهُمْ</w:t>
      </w:r>
      <w:r>
        <w:rPr>
          <w:rStyle w:val="bold"/>
          <w:rtl/>
        </w:rPr>
        <w:t xml:space="preserve"> </w:t>
      </w:r>
      <w:r>
        <w:rPr>
          <w:rStyle w:val="bold"/>
          <w:rFonts w:ascii="Arial" w:hAnsi="Arial" w:cs="Arial" w:hint="cs"/>
          <w:rtl/>
        </w:rPr>
        <w:t>عَذَابًا</w:t>
      </w:r>
      <w:r>
        <w:rPr>
          <w:rStyle w:val="bold"/>
          <w:rtl/>
        </w:rPr>
        <w:t xml:space="preserve"> </w:t>
      </w:r>
      <w:r>
        <w:rPr>
          <w:rStyle w:val="bold"/>
          <w:rFonts w:ascii="Arial" w:hAnsi="Arial" w:cs="Arial" w:hint="cs"/>
          <w:rtl/>
        </w:rPr>
        <w:t>شَدِيدًا</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نعتوا</w:t>
      </w:r>
      <w:r>
        <w:rPr>
          <w:rtl/>
        </w:rPr>
        <w:t xml:space="preserve"> </w:t>
      </w:r>
      <w:r>
        <w:rPr>
          <w:rFonts w:ascii="Arial" w:hAnsi="Arial" w:cs="Arial" w:hint="cs"/>
          <w:rtl/>
        </w:rPr>
        <w:t>القوم</w:t>
      </w:r>
      <w:r>
        <w:rPr>
          <w:rtl/>
        </w:rPr>
        <w:t xml:space="preserve"> </w:t>
      </w:r>
      <w:r>
        <w:rPr>
          <w:rFonts w:ascii="Arial" w:hAnsi="Arial" w:cs="Arial" w:hint="cs"/>
          <w:rtl/>
        </w:rPr>
        <w:t>به،</w:t>
      </w:r>
      <w:r>
        <w:rPr>
          <w:rtl/>
        </w:rPr>
        <w:t xml:space="preserve"> </w:t>
      </w:r>
      <w:r>
        <w:rPr>
          <w:rFonts w:ascii="Arial" w:hAnsi="Arial" w:cs="Arial" w:hint="cs"/>
          <w:rtl/>
        </w:rPr>
        <w:t>والإهلاك</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بالقتل</w:t>
      </w:r>
      <w:r>
        <w:rPr>
          <w:rtl/>
        </w:rPr>
        <w:t xml:space="preserve"> </w:t>
      </w:r>
      <w:r>
        <w:rPr>
          <w:rFonts w:ascii="Arial" w:hAnsi="Arial" w:cs="Arial" w:hint="cs"/>
          <w:rtl/>
        </w:rPr>
        <w:t>أو</w:t>
      </w:r>
      <w:r>
        <w:rPr>
          <w:rtl/>
        </w:rPr>
        <w:t xml:space="preserve"> </w:t>
      </w:r>
      <w:r>
        <w:rPr>
          <w:rFonts w:ascii="Arial" w:hAnsi="Arial" w:cs="Arial" w:hint="cs"/>
          <w:rtl/>
        </w:rPr>
        <w:t>بالمسخ،</w:t>
      </w:r>
      <w:r>
        <w:rPr>
          <w:rtl/>
        </w:rPr>
        <w:t xml:space="preserve"> </w:t>
      </w:r>
      <w:r>
        <w:rPr>
          <w:rFonts w:ascii="Arial" w:hAnsi="Arial" w:cs="Arial" w:hint="cs"/>
          <w:rtl/>
        </w:rPr>
        <w:t>وقد</w:t>
      </w:r>
      <w:r>
        <w:rPr>
          <w:rtl/>
        </w:rPr>
        <w:t xml:space="preserve"> </w:t>
      </w:r>
      <w:r>
        <w:rPr>
          <w:rFonts w:ascii="Arial" w:hAnsi="Arial" w:cs="Arial" w:hint="cs"/>
          <w:rtl/>
        </w:rPr>
        <w:t>وقع</w:t>
      </w:r>
      <w:r>
        <w:rPr>
          <w:rtl/>
        </w:rPr>
        <w:t xml:space="preserve"> </w:t>
      </w:r>
      <w:r>
        <w:rPr>
          <w:rFonts w:ascii="Arial" w:hAnsi="Arial" w:cs="Arial" w:hint="cs"/>
          <w:rtl/>
        </w:rPr>
        <w:t>به،</w:t>
      </w:r>
      <w:r>
        <w:rPr>
          <w:rtl/>
        </w:rPr>
        <w:t xml:space="preserve"> </w:t>
      </w:r>
      <w:r>
        <w:rPr>
          <w:rFonts w:ascii="Arial" w:hAnsi="Arial" w:cs="Arial" w:hint="cs"/>
          <w:rtl/>
        </w:rPr>
        <w:t>والتعذيب</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الإهلاك</w:t>
      </w:r>
      <w:r>
        <w:rPr>
          <w:rtl/>
        </w:rPr>
        <w:t xml:space="preserve"> </w:t>
      </w:r>
      <w:r>
        <w:rPr>
          <w:rFonts w:ascii="Arial" w:hAnsi="Arial" w:cs="Arial" w:hint="cs"/>
          <w:rtl/>
        </w:rPr>
        <w:t>استئصال،</w:t>
      </w:r>
      <w:r>
        <w:rPr>
          <w:rtl/>
        </w:rPr>
        <w:t xml:space="preserve"> </w:t>
      </w:r>
      <w:r>
        <w:rPr>
          <w:rFonts w:ascii="Arial" w:hAnsi="Arial" w:cs="Arial" w:hint="cs"/>
          <w:rtl/>
        </w:rPr>
        <w:t>والتعذيب</w:t>
      </w:r>
      <w:r>
        <w:rPr>
          <w:rtl/>
        </w:rPr>
        <w:t xml:space="preserve"> </w:t>
      </w:r>
      <w:r>
        <w:rPr>
          <w:rFonts w:ascii="Arial" w:hAnsi="Arial" w:cs="Arial" w:hint="cs"/>
          <w:rtl/>
        </w:rPr>
        <w:t>بدونه،</w:t>
      </w:r>
      <w:r>
        <w:rPr>
          <w:rtl/>
        </w:rPr>
        <w:t xml:space="preserve"> </w:t>
      </w:r>
      <w:r>
        <w:rPr>
          <w:rFonts w:ascii="Arial" w:hAnsi="Arial" w:cs="Arial" w:hint="cs"/>
          <w:rtl/>
        </w:rPr>
        <w:t>وكلاهما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يجمع</w:t>
      </w:r>
      <w:r>
        <w:rPr>
          <w:rtl/>
        </w:rPr>
        <w:t xml:space="preserve"> </w:t>
      </w:r>
      <w:r>
        <w:rPr>
          <w:rFonts w:ascii="Arial" w:hAnsi="Arial" w:cs="Arial" w:hint="cs"/>
          <w:rtl/>
        </w:rPr>
        <w:t>لهم</w:t>
      </w:r>
      <w:r>
        <w:rPr>
          <w:rtl/>
        </w:rPr>
        <w:t xml:space="preserve"> </w:t>
      </w:r>
      <w:r>
        <w:rPr>
          <w:rFonts w:ascii="Arial" w:hAnsi="Arial" w:cs="Arial" w:hint="cs"/>
          <w:rtl/>
        </w:rPr>
        <w:t>بين</w:t>
      </w:r>
      <w:r>
        <w:rPr>
          <w:rtl/>
        </w:rPr>
        <w:t xml:space="preserve"> </w:t>
      </w:r>
      <w:r>
        <w:rPr>
          <w:rFonts w:ascii="Arial" w:hAnsi="Arial" w:cs="Arial" w:hint="cs"/>
          <w:rtl/>
        </w:rPr>
        <w:t>إهلاك</w:t>
      </w:r>
      <w:r>
        <w:rPr>
          <w:rtl/>
        </w:rPr>
        <w:t xml:space="preserve"> </w:t>
      </w:r>
      <w:r>
        <w:rPr>
          <w:rFonts w:ascii="Arial" w:hAnsi="Arial" w:cs="Arial" w:hint="cs"/>
          <w:rtl/>
        </w:rPr>
        <w:t>الدنيا</w:t>
      </w:r>
      <w:r>
        <w:rPr>
          <w:rtl/>
        </w:rPr>
        <w:t xml:space="preserve"> </w:t>
      </w:r>
      <w:r>
        <w:rPr>
          <w:rFonts w:ascii="Arial" w:hAnsi="Arial" w:cs="Arial" w:hint="cs"/>
          <w:rtl/>
        </w:rPr>
        <w:t>وعذاب</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للإضراب،</w:t>
      </w:r>
      <w:r>
        <w:rPr>
          <w:rtl/>
        </w:rPr>
        <w:t xml:space="preserve"> </w:t>
      </w:r>
      <w:r>
        <w:rPr>
          <w:rFonts w:ascii="Arial" w:hAnsi="Arial" w:cs="Arial" w:hint="cs"/>
          <w:rtl/>
        </w:rPr>
        <w:t>أو</w:t>
      </w:r>
      <w:r>
        <w:rPr>
          <w:rtl/>
        </w:rPr>
        <w:t xml:space="preserve"> </w:t>
      </w:r>
      <w:r>
        <w:rPr>
          <w:rFonts w:ascii="Arial" w:hAnsi="Arial" w:cs="Arial" w:hint="cs"/>
          <w:rtl/>
        </w:rPr>
        <w:t>تبقى</w:t>
      </w:r>
      <w:r>
        <w:rPr>
          <w:rtl/>
        </w:rPr>
        <w:t xml:space="preserve"> </w:t>
      </w:r>
      <w:r>
        <w:rPr>
          <w:rFonts w:ascii="Arial" w:hAnsi="Arial" w:cs="Arial" w:hint="cs"/>
          <w:rtl/>
        </w:rPr>
        <w:t>على</w:t>
      </w:r>
      <w:r>
        <w:rPr>
          <w:rtl/>
        </w:rPr>
        <w:t xml:space="preserve"> </w:t>
      </w:r>
      <w:r>
        <w:rPr>
          <w:rFonts w:ascii="Arial" w:hAnsi="Arial" w:cs="Arial" w:hint="cs"/>
          <w:rtl/>
        </w:rPr>
        <w:t>أصلها،</w:t>
      </w:r>
      <w:r>
        <w:rPr>
          <w:rtl/>
        </w:rPr>
        <w:t xml:space="preserve"> </w:t>
      </w:r>
      <w:r>
        <w:rPr>
          <w:rFonts w:ascii="Arial" w:hAnsi="Arial" w:cs="Arial" w:hint="cs"/>
          <w:rtl/>
        </w:rPr>
        <w:t>والمعنى</w:t>
      </w:r>
      <w:r>
        <w:rPr>
          <w:rtl/>
        </w:rPr>
        <w:t xml:space="preserve">: </w:t>
      </w:r>
      <w:r>
        <w:rPr>
          <w:rFonts w:ascii="Arial" w:hAnsi="Arial" w:cs="Arial" w:hint="cs"/>
          <w:rtl/>
        </w:rPr>
        <w:t>ينتقم</w:t>
      </w:r>
      <w:r>
        <w:rPr>
          <w:rtl/>
        </w:rPr>
        <w:t xml:space="preserve"> </w:t>
      </w:r>
      <w:r>
        <w:rPr>
          <w:rFonts w:ascii="Arial" w:hAnsi="Arial" w:cs="Arial" w:hint="cs"/>
          <w:rtl/>
        </w:rPr>
        <w:t>منهم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فقط</w:t>
      </w:r>
      <w:r>
        <w:rPr>
          <w:rtl/>
        </w:rPr>
        <w:t xml:space="preserve"> </w:t>
      </w:r>
      <w:r>
        <w:rPr>
          <w:rFonts w:ascii="Arial" w:hAnsi="Arial" w:cs="Arial" w:hint="cs"/>
          <w:rtl/>
        </w:rPr>
        <w:t>إن</w:t>
      </w:r>
      <w:r>
        <w:rPr>
          <w:rtl/>
        </w:rPr>
        <w:t xml:space="preserve"> </w:t>
      </w:r>
      <w:r>
        <w:rPr>
          <w:rFonts w:ascii="Arial" w:hAnsi="Arial" w:cs="Arial" w:hint="cs"/>
          <w:rtl/>
        </w:rPr>
        <w:t>تابوا،</w:t>
      </w:r>
      <w:r>
        <w:rPr>
          <w:rtl/>
        </w:rPr>
        <w:t xml:space="preserve"> </w:t>
      </w:r>
      <w:r>
        <w:rPr>
          <w:rFonts w:ascii="Arial" w:hAnsi="Arial" w:cs="Arial" w:hint="cs"/>
          <w:rtl/>
        </w:rPr>
        <w:t>ويعذِّبهم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يتوبوا،</w:t>
      </w:r>
      <w:r>
        <w:rPr>
          <w:rtl/>
        </w:rPr>
        <w:t xml:space="preserve"> </w:t>
      </w:r>
      <w:r>
        <w:rPr>
          <w:rFonts w:ascii="Arial" w:hAnsi="Arial" w:cs="Arial" w:hint="cs"/>
          <w:rtl/>
        </w:rPr>
        <w:t>فـ</w:t>
      </w:r>
      <w:r>
        <w:rPr>
          <w:rFonts w:ascii="Calibri" w:cs="Calibri" w:hint="cs"/>
          <w:rtl/>
        </w:rPr>
        <w:t> «</w:t>
      </w:r>
      <w:r>
        <w:rPr>
          <w:rFonts w:ascii="Arial" w:hAnsi="Arial" w:cs="Arial" w:hint="cs"/>
          <w:rtl/>
        </w:rPr>
        <w:t>أَوْ</w:t>
      </w:r>
      <w:r>
        <w:rPr>
          <w:rFonts w:ascii="Calibri" w:cs="Calibri" w:hint="cs"/>
          <w:rtl/>
        </w:rPr>
        <w:t>»</w:t>
      </w:r>
      <w:r>
        <w:rPr>
          <w:rtl/>
        </w:rPr>
        <w:t xml:space="preserve"> </w:t>
      </w:r>
      <w:r>
        <w:rPr>
          <w:rFonts w:ascii="Arial" w:hAnsi="Arial" w:cs="Arial" w:hint="cs"/>
          <w:rtl/>
        </w:rPr>
        <w:t>لمنع</w:t>
      </w:r>
      <w:r>
        <w:rPr>
          <w:rtl/>
        </w:rPr>
        <w:t xml:space="preserve"> </w:t>
      </w:r>
      <w:r>
        <w:rPr>
          <w:rFonts w:ascii="Arial" w:hAnsi="Arial" w:cs="Arial" w:hint="cs"/>
          <w:rtl/>
        </w:rPr>
        <w:t>الخلوِّ</w:t>
      </w:r>
      <w:r>
        <w:rPr>
          <w:rtl/>
        </w:rPr>
        <w:t xml:space="preserve"> </w:t>
      </w:r>
      <w:r>
        <w:rPr>
          <w:rFonts w:ascii="Arial" w:hAnsi="Arial" w:cs="Arial" w:hint="cs"/>
          <w:rtl/>
        </w:rPr>
        <w:t>لا</w:t>
      </w:r>
      <w:r>
        <w:rPr>
          <w:rFonts w:ascii="Calibri" w:cs="Calibri" w:hint="cs"/>
          <w:rtl/>
        </w:rPr>
        <w:t> </w:t>
      </w:r>
      <w:r>
        <w:rPr>
          <w:rFonts w:ascii="Arial" w:hAnsi="Arial" w:cs="Arial" w:hint="cs"/>
          <w:rtl/>
        </w:rPr>
        <w:t>لمنع</w:t>
      </w:r>
      <w:r>
        <w:rPr>
          <w:rtl/>
        </w:rPr>
        <w:t xml:space="preserve"> </w:t>
      </w:r>
      <w:r>
        <w:rPr>
          <w:rFonts w:ascii="Arial" w:hAnsi="Arial" w:cs="Arial" w:hint="cs"/>
          <w:rtl/>
        </w:rPr>
        <w:t>الجمع،</w:t>
      </w:r>
      <w:r>
        <w:rPr>
          <w:rtl/>
        </w:rPr>
        <w:t xml:space="preserve"> </w:t>
      </w:r>
      <w:r>
        <w:rPr>
          <w:rFonts w:ascii="Arial" w:hAnsi="Arial" w:cs="Arial" w:hint="cs"/>
          <w:rtl/>
        </w:rPr>
        <w:t>لجواز</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يتوبوا</w:t>
      </w:r>
      <w:r>
        <w:rPr>
          <w:rtl/>
        </w:rPr>
        <w:t xml:space="preserve"> </w:t>
      </w:r>
      <w:r>
        <w:rPr>
          <w:rFonts w:ascii="Arial" w:hAnsi="Arial" w:cs="Arial" w:hint="cs"/>
          <w:rtl/>
        </w:rPr>
        <w:t>فينتقم</w:t>
      </w:r>
      <w:r>
        <w:rPr>
          <w:rtl/>
        </w:rPr>
        <w:t xml:space="preserve"> </w:t>
      </w:r>
      <w:r>
        <w:rPr>
          <w:rFonts w:ascii="Arial" w:hAnsi="Arial" w:cs="Arial" w:hint="cs"/>
          <w:rtl/>
        </w:rPr>
        <w:t>منهم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ويعذِّبهم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واختار</w:t>
      </w:r>
      <w:r>
        <w:rPr>
          <w:rtl/>
        </w:rPr>
        <w:t xml:space="preserve"> </w:t>
      </w:r>
      <w:r>
        <w:rPr>
          <w:rFonts w:ascii="Arial" w:hAnsi="Arial" w:cs="Arial" w:hint="cs"/>
          <w:rtl/>
        </w:rPr>
        <w:t>اسم</w:t>
      </w:r>
      <w:r>
        <w:rPr>
          <w:rtl/>
        </w:rPr>
        <w:t xml:space="preserve"> </w:t>
      </w:r>
      <w:r>
        <w:rPr>
          <w:rFonts w:ascii="Arial" w:hAnsi="Arial" w:cs="Arial" w:hint="cs"/>
          <w:rtl/>
        </w:rPr>
        <w:t>الفاعل</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عن</w:t>
      </w:r>
      <w:r>
        <w:rPr>
          <w:rtl/>
        </w:rPr>
        <w:t xml:space="preserve"> </w:t>
      </w:r>
      <w:r>
        <w:rPr>
          <w:rFonts w:ascii="Arial" w:hAnsi="Arial" w:cs="Arial" w:hint="cs"/>
          <w:rtl/>
        </w:rPr>
        <w:t>المضارع</w:t>
      </w:r>
      <w:r>
        <w:rPr>
          <w:rtl/>
        </w:rPr>
        <w:t xml:space="preserve"> </w:t>
      </w:r>
      <w:r>
        <w:rPr>
          <w:rFonts w:ascii="Arial" w:hAnsi="Arial" w:cs="Arial" w:hint="cs"/>
          <w:rtl/>
        </w:rPr>
        <w:t>للدلالة</w:t>
      </w:r>
      <w:r>
        <w:rPr>
          <w:rtl/>
        </w:rPr>
        <w:t xml:space="preserve"> </w:t>
      </w:r>
      <w:r>
        <w:rPr>
          <w:rFonts w:ascii="Arial" w:hAnsi="Arial" w:cs="Arial" w:hint="cs"/>
          <w:rtl/>
        </w:rPr>
        <w:t>على</w:t>
      </w:r>
      <w:r>
        <w:rPr>
          <w:rtl/>
        </w:rPr>
        <w:t xml:space="preserve"> </w:t>
      </w:r>
      <w:r>
        <w:rPr>
          <w:rFonts w:ascii="Arial" w:hAnsi="Arial" w:cs="Arial" w:hint="cs"/>
          <w:rtl/>
        </w:rPr>
        <w:t>التحقُّق</w:t>
      </w:r>
      <w:r>
        <w:rPr>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قَالُواْ</w:t>
      </w:r>
      <w:r>
        <w:rPr>
          <w:rStyle w:val="bold"/>
          <w:w w:val="97"/>
          <w:rtl/>
        </w:rPr>
        <w:t xml:space="preserve"> </w:t>
      </w:r>
      <w:r>
        <w:rPr>
          <w:rStyle w:val="bold"/>
          <w:rFonts w:ascii="Arial" w:hAnsi="Arial" w:cs="Arial" w:hint="cs"/>
          <w:w w:val="97"/>
          <w:rtl/>
        </w:rPr>
        <w:t>مَعْذِرَةٌ</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مقصودنا</w:t>
      </w:r>
      <w:r>
        <w:rPr>
          <w:w w:val="97"/>
          <w:rtl/>
        </w:rPr>
        <w:t xml:space="preserve"> </w:t>
      </w:r>
      <w:r>
        <w:rPr>
          <w:rFonts w:ascii="Arial" w:hAnsi="Arial" w:cs="Arial" w:hint="cs"/>
          <w:w w:val="97"/>
          <w:rtl/>
        </w:rPr>
        <w:t>بالموعظة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مداومتها</w:t>
      </w:r>
      <w:r>
        <w:rPr>
          <w:w w:val="97"/>
          <w:rtl/>
        </w:rPr>
        <w:t xml:space="preserve"> </w:t>
      </w:r>
      <w:r>
        <w:rPr>
          <w:rFonts w:ascii="Arial" w:hAnsi="Arial" w:cs="Arial" w:hint="cs"/>
          <w:w w:val="97"/>
          <w:rtl/>
        </w:rPr>
        <w:t>عُذْر،</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طلب</w:t>
      </w:r>
      <w:r>
        <w:rPr>
          <w:w w:val="97"/>
          <w:rtl/>
        </w:rPr>
        <w:t xml:space="preserve"> </w:t>
      </w:r>
      <w:r>
        <w:rPr>
          <w:rFonts w:ascii="Arial" w:hAnsi="Arial" w:cs="Arial" w:hint="cs"/>
          <w:w w:val="97"/>
          <w:rtl/>
        </w:rPr>
        <w:t>العذر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وكأنَّه</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اعتذار،</w:t>
      </w:r>
      <w:r>
        <w:rPr>
          <w:w w:val="97"/>
          <w:rtl/>
        </w:rPr>
        <w:t xml:space="preserve"> </w:t>
      </w:r>
      <w:r>
        <w:rPr>
          <w:rFonts w:ascii="Arial" w:hAnsi="Arial" w:cs="Arial" w:hint="cs"/>
          <w:w w:val="97"/>
          <w:rtl/>
        </w:rPr>
        <w:t>والواو</w:t>
      </w:r>
      <w:r>
        <w:rPr>
          <w:w w:val="97"/>
          <w:rtl/>
        </w:rPr>
        <w:t xml:space="preserve"> </w:t>
      </w:r>
      <w:r>
        <w:rPr>
          <w:rFonts w:ascii="Arial" w:hAnsi="Arial" w:cs="Arial" w:hint="cs"/>
          <w:w w:val="97"/>
          <w:rtl/>
        </w:rPr>
        <w:t>للمقول</w:t>
      </w:r>
      <w:r>
        <w:rPr>
          <w:w w:val="97"/>
          <w:rtl/>
        </w:rPr>
        <w:t xml:space="preserve"> </w:t>
      </w:r>
      <w:r>
        <w:rPr>
          <w:rFonts w:ascii="Arial" w:hAnsi="Arial" w:cs="Arial" w:hint="cs"/>
          <w:w w:val="97"/>
          <w:rtl/>
        </w:rPr>
        <w:t>لهم</w:t>
      </w:r>
      <w:r>
        <w:rPr>
          <w:w w:val="97"/>
          <w:rtl/>
        </w:rPr>
        <w:t xml:space="preserve">: </w:t>
      </w:r>
      <w:r>
        <w:rPr>
          <w:rFonts w:ascii="Calibri" w:cs="Calibri" w:hint="cs"/>
          <w:w w:val="97"/>
          <w:rtl/>
        </w:rPr>
        <w:t>«</w:t>
      </w:r>
      <w:r>
        <w:rPr>
          <w:rFonts w:ascii="Arial" w:hAnsi="Arial" w:cs="Arial" w:hint="cs"/>
          <w:w w:val="97"/>
          <w:rtl/>
        </w:rPr>
        <w:t>لِمَ</w:t>
      </w:r>
      <w:r>
        <w:rPr>
          <w:w w:val="97"/>
          <w:rtl/>
        </w:rPr>
        <w:t xml:space="preserve"> </w:t>
      </w:r>
      <w:r>
        <w:rPr>
          <w:rFonts w:ascii="Arial" w:hAnsi="Arial" w:cs="Arial" w:hint="cs"/>
          <w:w w:val="97"/>
          <w:rtl/>
        </w:rPr>
        <w:t>تَعِظُونَ</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والقائلون</w:t>
      </w:r>
      <w:r>
        <w:rPr>
          <w:w w:val="97"/>
          <w:rtl/>
        </w:rPr>
        <w:t xml:space="preserve"> </w:t>
      </w:r>
      <w:r>
        <w:rPr>
          <w:rFonts w:ascii="Arial" w:hAnsi="Arial" w:cs="Arial" w:hint="cs"/>
          <w:w w:val="97"/>
          <w:rtl/>
        </w:rPr>
        <w:t>ليسوا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الفرقة</w:t>
      </w:r>
      <w:r>
        <w:rPr>
          <w:w w:val="97"/>
          <w:rtl/>
        </w:rPr>
        <w:t xml:space="preserve"> </w:t>
      </w:r>
      <w:r>
        <w:rPr>
          <w:rFonts w:ascii="Arial" w:hAnsi="Arial" w:cs="Arial" w:hint="cs"/>
          <w:w w:val="97"/>
          <w:rtl/>
        </w:rPr>
        <w:t>الهالكة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اِلَىٰ</w:t>
      </w:r>
      <w:r>
        <w:rPr>
          <w:rStyle w:val="bold"/>
          <w:w w:val="97"/>
          <w:rtl/>
        </w:rPr>
        <w:t xml:space="preserve"> </w:t>
      </w:r>
      <w:r>
        <w:rPr>
          <w:rStyle w:val="bold"/>
          <w:rFonts w:ascii="Arial" w:hAnsi="Arial" w:cs="Arial" w:hint="cs"/>
          <w:w w:val="97"/>
          <w:rtl/>
        </w:rPr>
        <w:t>رَبِّكُمْ</w:t>
      </w:r>
      <w:r>
        <w:rPr>
          <w:w w:val="97"/>
          <w:rtl/>
        </w:rPr>
        <w:t> </w:t>
      </w:r>
      <w:r>
        <w:rPr>
          <w:rFonts w:ascii="Arial" w:hAnsi="Arial" w:cs="Arial" w:hint="cs"/>
          <w:w w:val="97"/>
          <w:rtl/>
        </w:rPr>
        <w:t>﴾</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ينسبنا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التقصير</w:t>
      </w:r>
      <w:r>
        <w:rPr>
          <w:w w:val="97"/>
          <w:rtl/>
        </w:rPr>
        <w:t xml:space="preserve"> </w:t>
      </w:r>
      <w:r>
        <w:rPr>
          <w:rFonts w:ascii="Arial" w:hAnsi="Arial" w:cs="Arial" w:hint="cs"/>
          <w:w w:val="97"/>
          <w:rtl/>
        </w:rPr>
        <w:t>بترك</w:t>
      </w:r>
      <w:r>
        <w:rPr>
          <w:w w:val="97"/>
          <w:rtl/>
        </w:rPr>
        <w:t xml:space="preserve"> </w:t>
      </w:r>
      <w:r>
        <w:rPr>
          <w:rFonts w:ascii="Arial" w:hAnsi="Arial" w:cs="Arial" w:hint="cs"/>
          <w:w w:val="97"/>
          <w:rtl/>
        </w:rPr>
        <w:t>النهي،</w:t>
      </w:r>
      <w:r>
        <w:rPr>
          <w:rStyle w:val="bold"/>
          <w:w w:val="97"/>
          <w:rtl/>
        </w:rPr>
        <w:t xml:space="preserve"> </w:t>
      </w:r>
      <w:r>
        <w:rPr>
          <w:rStyle w:val="bold"/>
          <w:rFonts w:ascii="Arial" w:hAnsi="Arial" w:cs="Arial" w:hint="cs"/>
          <w:w w:val="97"/>
          <w:rtl/>
        </w:rPr>
        <w:t>فالأمر</w:t>
      </w:r>
      <w:r>
        <w:rPr>
          <w:rStyle w:val="bold"/>
          <w:w w:val="97"/>
          <w:rtl/>
        </w:rPr>
        <w:t xml:space="preserve"> </w:t>
      </w:r>
      <w:r>
        <w:rPr>
          <w:rStyle w:val="bold"/>
          <w:rFonts w:ascii="Arial" w:hAnsi="Arial" w:cs="Arial" w:hint="cs"/>
          <w:w w:val="97"/>
          <w:rtl/>
        </w:rPr>
        <w:t>والنهي</w:t>
      </w:r>
      <w:r>
        <w:rPr>
          <w:rStyle w:val="bold"/>
          <w:w w:val="97"/>
          <w:rtl/>
        </w:rPr>
        <w:t xml:space="preserve"> </w:t>
      </w:r>
      <w:r>
        <w:rPr>
          <w:rStyle w:val="bold"/>
          <w:rFonts w:ascii="Arial" w:hAnsi="Arial" w:cs="Arial" w:hint="cs"/>
          <w:w w:val="97"/>
          <w:rtl/>
        </w:rPr>
        <w:t>واجبان</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كلِّ</w:t>
      </w:r>
      <w:r>
        <w:rPr>
          <w:rStyle w:val="bold"/>
          <w:w w:val="97"/>
          <w:rtl/>
        </w:rPr>
        <w:t xml:space="preserve"> </w:t>
      </w:r>
      <w:r>
        <w:rPr>
          <w:rStyle w:val="bold"/>
          <w:rFonts w:ascii="Arial" w:hAnsi="Arial" w:cs="Arial" w:hint="cs"/>
          <w:w w:val="97"/>
          <w:rtl/>
        </w:rPr>
        <w:t>أمَّة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وَلَعَلَّهُمْ</w:t>
      </w:r>
      <w:r>
        <w:rPr>
          <w:rStyle w:val="bold"/>
          <w:w w:val="97"/>
          <w:rtl/>
        </w:rPr>
        <w:t xml:space="preserve"> </w:t>
      </w:r>
      <w:r>
        <w:rPr>
          <w:rStyle w:val="bold"/>
          <w:rFonts w:ascii="Arial" w:hAnsi="Arial" w:cs="Arial" w:hint="cs"/>
          <w:w w:val="97"/>
          <w:rtl/>
        </w:rPr>
        <w:t>يَتَّقُونَ</w:t>
      </w:r>
      <w:r>
        <w:rPr>
          <w:w w:val="97"/>
          <w:rtl/>
        </w:rPr>
        <w:t> </w:t>
      </w:r>
      <w:r>
        <w:rPr>
          <w:rFonts w:ascii="Arial" w:hAnsi="Arial" w:cs="Arial" w:hint="cs"/>
          <w:w w:val="97"/>
          <w:rtl/>
        </w:rPr>
        <w:t>﴾</w:t>
      </w:r>
      <w:r>
        <w:rPr>
          <w:w w:val="97"/>
          <w:rtl/>
        </w:rPr>
        <w:t xml:space="preserve"> </w:t>
      </w:r>
      <w:r>
        <w:rPr>
          <w:rFonts w:ascii="Arial" w:hAnsi="Arial" w:cs="Arial" w:hint="cs"/>
          <w:w w:val="97"/>
          <w:rtl/>
        </w:rPr>
        <w:t>يتركون</w:t>
      </w:r>
      <w:r>
        <w:rPr>
          <w:w w:val="97"/>
          <w:rtl/>
        </w:rPr>
        <w:t xml:space="preserve"> </w:t>
      </w:r>
      <w:r>
        <w:rPr>
          <w:rFonts w:ascii="Arial" w:hAnsi="Arial" w:cs="Arial" w:hint="cs"/>
          <w:w w:val="97"/>
          <w:rtl/>
        </w:rPr>
        <w:t>الصيد،</w:t>
      </w:r>
      <w:r>
        <w:rPr>
          <w:w w:val="97"/>
          <w:rtl/>
        </w:rPr>
        <w:t xml:space="preserve"> </w:t>
      </w:r>
      <w:r>
        <w:rPr>
          <w:rFonts w:ascii="Arial" w:hAnsi="Arial" w:cs="Arial" w:hint="cs"/>
          <w:w w:val="97"/>
          <w:rtl/>
        </w:rPr>
        <w:t>والعطف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وكأنَّه</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للاعتذار</w:t>
      </w:r>
      <w:r>
        <w:rPr>
          <w:w w:val="97"/>
          <w:rtl/>
        </w:rPr>
        <w:t xml:space="preserve"> </w:t>
      </w:r>
      <w:r>
        <w:rPr>
          <w:rFonts w:ascii="Arial" w:hAnsi="Arial" w:cs="Arial" w:hint="cs"/>
          <w:w w:val="97"/>
          <w:rtl/>
        </w:rPr>
        <w:t>ولطلب</w:t>
      </w:r>
      <w:r>
        <w:rPr>
          <w:w w:val="97"/>
          <w:rtl/>
        </w:rPr>
        <w:t xml:space="preserve"> </w:t>
      </w:r>
      <w:r>
        <w:rPr>
          <w:rFonts w:ascii="Arial" w:hAnsi="Arial" w:cs="Arial" w:hint="cs"/>
          <w:w w:val="97"/>
          <w:rtl/>
        </w:rPr>
        <w:t>التقوى</w:t>
      </w:r>
      <w:r>
        <w:rPr>
          <w:w w:val="97"/>
          <w:rtl/>
        </w:rPr>
        <w:t xml:space="preserve"> </w:t>
      </w:r>
      <w:r>
        <w:rPr>
          <w:rFonts w:ascii="Arial" w:hAnsi="Arial" w:cs="Arial" w:hint="cs"/>
          <w:w w:val="97"/>
          <w:rtl/>
        </w:rPr>
        <w:t>منهم،</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مِمَّا</w:t>
      </w:r>
      <w:r>
        <w:rPr>
          <w:w w:val="97"/>
          <w:rtl/>
        </w:rPr>
        <w:t xml:space="preserve"> </w:t>
      </w:r>
      <w:r>
        <w:rPr>
          <w:rFonts w:ascii="Arial" w:hAnsi="Arial" w:cs="Arial" w:hint="cs"/>
          <w:w w:val="97"/>
          <w:rtl/>
        </w:rPr>
        <w:t>يبطل</w:t>
      </w:r>
      <w:r>
        <w:rPr>
          <w:w w:val="97"/>
          <w:rtl/>
        </w:rPr>
        <w:t xml:space="preserve"> </w:t>
      </w:r>
      <w:r>
        <w:rPr>
          <w:rFonts w:ascii="Arial" w:hAnsi="Arial" w:cs="Arial" w:hint="cs"/>
          <w:w w:val="97"/>
          <w:rtl/>
        </w:rPr>
        <w:t>القول</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الأمَّة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وَإِذْ</w:t>
      </w:r>
      <w:r>
        <w:rPr>
          <w:w w:val="97"/>
          <w:rtl/>
        </w:rPr>
        <w:t xml:space="preserve"> </w:t>
      </w:r>
      <w:r>
        <w:rPr>
          <w:rFonts w:ascii="Arial" w:hAnsi="Arial" w:cs="Arial" w:hint="cs"/>
          <w:w w:val="97"/>
          <w:rtl/>
        </w:rPr>
        <w:t>قَالَتُ</w:t>
      </w:r>
      <w:r>
        <w:rPr>
          <w:w w:val="97"/>
          <w:rtl/>
        </w:rPr>
        <w:t xml:space="preserve"> </w:t>
      </w:r>
      <w:r>
        <w:rPr>
          <w:rFonts w:ascii="Arial" w:hAnsi="Arial" w:cs="Arial" w:hint="cs"/>
          <w:w w:val="97"/>
          <w:rtl/>
        </w:rPr>
        <w:t>امَّةٌ</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فرقة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القوم</w:t>
      </w:r>
      <w:r>
        <w:rPr>
          <w:w w:val="97"/>
          <w:rtl/>
        </w:rPr>
        <w:t xml:space="preserve"> </w:t>
      </w:r>
      <w:r>
        <w:rPr>
          <w:rFonts w:ascii="Arial" w:hAnsi="Arial" w:cs="Arial" w:hint="cs"/>
          <w:w w:val="97"/>
          <w:rtl/>
        </w:rPr>
        <w:t>الهالكين،</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الأمر</w:t>
      </w:r>
      <w:r>
        <w:rPr>
          <w:w w:val="97"/>
          <w:rtl/>
        </w:rPr>
        <w:t xml:space="preserve"> </w:t>
      </w:r>
      <w:r>
        <w:rPr>
          <w:rFonts w:ascii="Arial" w:hAnsi="Arial" w:cs="Arial" w:hint="cs"/>
          <w:w w:val="97"/>
          <w:rtl/>
        </w:rPr>
        <w:t>كذلك</w:t>
      </w:r>
      <w:r>
        <w:rPr>
          <w:w w:val="97"/>
          <w:rtl/>
        </w:rPr>
        <w:t xml:space="preserve"> </w:t>
      </w:r>
      <w:r>
        <w:rPr>
          <w:rFonts w:ascii="Arial" w:hAnsi="Arial" w:cs="Arial" w:hint="cs"/>
          <w:w w:val="97"/>
          <w:rtl/>
        </w:rPr>
        <w:t>لقال</w:t>
      </w:r>
      <w:r>
        <w:rPr>
          <w:w w:val="97"/>
          <w:rtl/>
        </w:rPr>
        <w:t xml:space="preserve">: </w:t>
      </w:r>
      <w:r>
        <w:rPr>
          <w:rFonts w:ascii="Calibri" w:cs="Calibri" w:hint="cs"/>
          <w:w w:val="97"/>
          <w:rtl/>
        </w:rPr>
        <w:t>«</w:t>
      </w:r>
      <w:r>
        <w:rPr>
          <w:rFonts w:ascii="Arial" w:hAnsi="Arial" w:cs="Arial" w:hint="cs"/>
          <w:w w:val="97"/>
          <w:rtl/>
        </w:rPr>
        <w:t>ولعلَّكم</w:t>
      </w:r>
      <w:r>
        <w:rPr>
          <w:w w:val="97"/>
          <w:rtl/>
        </w:rPr>
        <w:t xml:space="preserve"> </w:t>
      </w:r>
      <w:r>
        <w:rPr>
          <w:rFonts w:ascii="Arial" w:hAnsi="Arial" w:cs="Arial" w:hint="cs"/>
          <w:w w:val="97"/>
          <w:rtl/>
        </w:rPr>
        <w:t>تتَّقون</w:t>
      </w:r>
      <w:r>
        <w:rPr>
          <w:rFonts w:ascii="Calibri" w:cs="Calibri" w:hint="cs"/>
          <w:w w:val="97"/>
          <w:rtl/>
        </w:rPr>
        <w:t>»</w:t>
      </w:r>
      <w:r>
        <w:rPr>
          <w:w w:val="97"/>
          <w:rtl/>
        </w:rPr>
        <w:t xml:space="preserve"> </w:t>
      </w:r>
      <w:r>
        <w:rPr>
          <w:rFonts w:ascii="Arial" w:hAnsi="Arial" w:cs="Arial" w:hint="cs"/>
          <w:w w:val="97"/>
          <w:rtl/>
        </w:rPr>
        <w:t>بالخطاب،</w:t>
      </w:r>
      <w:r>
        <w:rPr>
          <w:w w:val="97"/>
          <w:rtl/>
        </w:rPr>
        <w:t xml:space="preserve"> </w:t>
      </w:r>
      <w:r>
        <w:rPr>
          <w:rFonts w:ascii="Arial" w:hAnsi="Arial" w:cs="Arial" w:hint="cs"/>
          <w:w w:val="97"/>
          <w:rtl/>
        </w:rPr>
        <w:t>والجواب</w:t>
      </w:r>
      <w:r>
        <w:rPr>
          <w:w w:val="97"/>
          <w:rtl/>
        </w:rPr>
        <w:t xml:space="preserve"> </w:t>
      </w:r>
      <w:r>
        <w:rPr>
          <w:rFonts w:ascii="Arial" w:hAnsi="Arial" w:cs="Arial" w:hint="cs"/>
          <w:w w:val="97"/>
          <w:rtl/>
        </w:rPr>
        <w:t>بدعوى</w:t>
      </w:r>
      <w:r>
        <w:rPr>
          <w:w w:val="97"/>
          <w:rtl/>
        </w:rPr>
        <w:t xml:space="preserve"> </w:t>
      </w:r>
      <w:r>
        <w:rPr>
          <w:rFonts w:ascii="Arial" w:hAnsi="Arial" w:cs="Arial" w:hint="cs"/>
          <w:w w:val="97"/>
          <w:rtl/>
        </w:rPr>
        <w:t>الالتفات</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خطابهم</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الغيبة</w:t>
      </w:r>
      <w:r>
        <w:rPr>
          <w:w w:val="97"/>
          <w:rtl/>
        </w:rPr>
        <w:t xml:space="preserve"> </w:t>
      </w:r>
      <w:r>
        <w:rPr>
          <w:rFonts w:ascii="Arial" w:hAnsi="Arial" w:cs="Arial" w:hint="cs"/>
          <w:w w:val="97"/>
          <w:rtl/>
        </w:rPr>
        <w:t>بعيدٌ</w:t>
      </w:r>
      <w:r>
        <w:rPr>
          <w:w w:val="97"/>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نَسُواْ</w:t>
      </w:r>
      <w:r>
        <w:rPr>
          <w:rtl/>
        </w:rPr>
        <w:t> </w:t>
      </w:r>
      <w:r>
        <w:rPr>
          <w:rFonts w:ascii="Arial" w:hAnsi="Arial" w:cs="Arial" w:hint="cs"/>
          <w:rtl/>
        </w:rPr>
        <w:t>﴾</w:t>
      </w:r>
      <w:r>
        <w:rPr>
          <w:rtl/>
        </w:rPr>
        <w:t xml:space="preserve"> </w:t>
      </w:r>
      <w:r>
        <w:rPr>
          <w:rFonts w:ascii="Arial" w:hAnsi="Arial" w:cs="Arial" w:hint="cs"/>
          <w:rtl/>
        </w:rPr>
        <w:t>تركوا،</w:t>
      </w:r>
      <w:r>
        <w:rPr>
          <w:rtl/>
        </w:rPr>
        <w:t xml:space="preserve"> </w:t>
      </w:r>
      <w:r>
        <w:rPr>
          <w:rFonts w:ascii="Arial" w:hAnsi="Arial" w:cs="Arial" w:hint="cs"/>
          <w:rtl/>
        </w:rPr>
        <w:t>وهو</w:t>
      </w:r>
      <w:r>
        <w:rPr>
          <w:rtl/>
        </w:rPr>
        <w:t xml:space="preserve"> </w:t>
      </w:r>
      <w:r>
        <w:rPr>
          <w:rFonts w:ascii="Arial" w:hAnsi="Arial" w:cs="Arial" w:hint="cs"/>
          <w:rtl/>
        </w:rPr>
        <w:t>مجاز</w:t>
      </w:r>
      <w:r>
        <w:rPr>
          <w:rtl/>
        </w:rPr>
        <w:t xml:space="preserve"> </w:t>
      </w:r>
      <w:r>
        <w:rPr>
          <w:rFonts w:ascii="Arial" w:hAnsi="Arial" w:cs="Arial" w:hint="cs"/>
          <w:rtl/>
        </w:rPr>
        <w:t>لعلاقة</w:t>
      </w:r>
      <w:r>
        <w:rPr>
          <w:rtl/>
        </w:rPr>
        <w:t xml:space="preserve"> </w:t>
      </w:r>
      <w:r>
        <w:rPr>
          <w:rFonts w:ascii="Arial" w:hAnsi="Arial" w:cs="Arial" w:hint="cs"/>
          <w:rtl/>
        </w:rPr>
        <w:t>اللزوم</w:t>
      </w:r>
      <w:r>
        <w:rPr>
          <w:rtl/>
        </w:rPr>
        <w:t xml:space="preserve"> </w:t>
      </w:r>
      <w:r>
        <w:rPr>
          <w:rFonts w:ascii="Arial" w:hAnsi="Arial" w:cs="Arial" w:hint="cs"/>
          <w:rtl/>
        </w:rPr>
        <w:t>والتسبُّب،</w:t>
      </w:r>
      <w:r>
        <w:rPr>
          <w:rtl/>
        </w:rPr>
        <w:t xml:space="preserve"> </w:t>
      </w:r>
      <w:r>
        <w:rPr>
          <w:rFonts w:ascii="Arial" w:hAnsi="Arial" w:cs="Arial" w:hint="cs"/>
          <w:rtl/>
        </w:rPr>
        <w:t>أو</w:t>
      </w:r>
      <w:r>
        <w:rPr>
          <w:rtl/>
        </w:rPr>
        <w:t xml:space="preserve"> </w:t>
      </w:r>
      <w:r>
        <w:rPr>
          <w:rFonts w:ascii="Arial" w:hAnsi="Arial" w:cs="Arial" w:hint="cs"/>
          <w:rtl/>
        </w:rPr>
        <w:t>لشبه</w:t>
      </w:r>
      <w:r>
        <w:rPr>
          <w:rtl/>
        </w:rPr>
        <w:t xml:space="preserve"> </w:t>
      </w:r>
      <w:r>
        <w:rPr>
          <w:rFonts w:ascii="Arial" w:hAnsi="Arial" w:cs="Arial" w:hint="cs"/>
          <w:rtl/>
        </w:rPr>
        <w:t>الترك</w:t>
      </w:r>
      <w:r>
        <w:rPr>
          <w:rtl/>
        </w:rPr>
        <w:t xml:space="preserve"> </w:t>
      </w:r>
      <w:r>
        <w:rPr>
          <w:rFonts w:ascii="Arial" w:hAnsi="Arial" w:cs="Arial" w:hint="cs"/>
          <w:rtl/>
        </w:rPr>
        <w:t>عمدا</w:t>
      </w:r>
      <w:r>
        <w:rPr>
          <w:rtl/>
        </w:rPr>
        <w:t xml:space="preserve"> </w:t>
      </w:r>
      <w:r>
        <w:rPr>
          <w:rFonts w:ascii="Arial" w:hAnsi="Arial" w:cs="Arial" w:hint="cs"/>
          <w:rtl/>
        </w:rPr>
        <w:t>بالزوال</w:t>
      </w:r>
      <w:r>
        <w:rPr>
          <w:rtl/>
        </w:rPr>
        <w:t xml:space="preserve"> </w:t>
      </w:r>
      <w:r>
        <w:rPr>
          <w:rFonts w:ascii="Arial" w:hAnsi="Arial" w:cs="Arial" w:hint="cs"/>
          <w:rtl/>
        </w:rPr>
        <w:t>عن</w:t>
      </w:r>
      <w:r>
        <w:rPr>
          <w:rtl/>
        </w:rPr>
        <w:t xml:space="preserve"> </w:t>
      </w:r>
      <w:r>
        <w:rPr>
          <w:rFonts w:ascii="Arial" w:hAnsi="Arial" w:cs="Arial" w:hint="cs"/>
          <w:rtl/>
        </w:rPr>
        <w:t>الحافظة</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يراد</w:t>
      </w:r>
      <w:r>
        <w:rPr>
          <w:rtl/>
        </w:rPr>
        <w:t xml:space="preserve"> </w:t>
      </w:r>
      <w:r>
        <w:rPr>
          <w:rFonts w:ascii="Arial" w:hAnsi="Arial" w:cs="Arial" w:hint="cs"/>
          <w:rtl/>
        </w:rPr>
        <w:t>هنا،</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يؤاخذ</w:t>
      </w:r>
      <w:r>
        <w:rPr>
          <w:rtl/>
        </w:rPr>
        <w:t xml:space="preserve"> </w:t>
      </w:r>
      <w:r>
        <w:rPr>
          <w:rFonts w:ascii="Arial" w:hAnsi="Arial" w:cs="Arial" w:hint="cs"/>
          <w:rtl/>
        </w:rPr>
        <w:t>به،</w:t>
      </w:r>
      <w:r>
        <w:rPr>
          <w:rtl/>
        </w:rPr>
        <w:t xml:space="preserve"> </w:t>
      </w:r>
      <w:r>
        <w:rPr>
          <w:rFonts w:ascii="Arial" w:hAnsi="Arial" w:cs="Arial" w:hint="cs"/>
          <w:rtl/>
        </w:rPr>
        <w:t>ولأنَّ</w:t>
      </w:r>
      <w:r>
        <w:rPr>
          <w:rtl/>
        </w:rPr>
        <w:t xml:space="preserve"> </w:t>
      </w:r>
      <w:r>
        <w:rPr>
          <w:rFonts w:ascii="Arial" w:hAnsi="Arial" w:cs="Arial" w:hint="cs"/>
          <w:rtl/>
        </w:rPr>
        <w:t>الترك</w:t>
      </w:r>
      <w:r>
        <w:rPr>
          <w:rtl/>
        </w:rPr>
        <w:t xml:space="preserve"> </w:t>
      </w:r>
      <w:r>
        <w:rPr>
          <w:rFonts w:ascii="Arial" w:hAnsi="Arial" w:cs="Arial" w:hint="cs"/>
          <w:rtl/>
        </w:rPr>
        <w:t>عن</w:t>
      </w:r>
      <w:r>
        <w:rPr>
          <w:rtl/>
        </w:rPr>
        <w:t xml:space="preserve"> </w:t>
      </w:r>
      <w:r>
        <w:rPr>
          <w:rFonts w:ascii="Arial" w:hAnsi="Arial" w:cs="Arial" w:hint="cs"/>
          <w:rtl/>
        </w:rPr>
        <w:t>عمد</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يترتَّب</w:t>
      </w:r>
      <w:r>
        <w:rPr>
          <w:rtl/>
        </w:rPr>
        <w:t xml:space="preserve"> </w:t>
      </w:r>
      <w:r>
        <w:rPr>
          <w:rFonts w:ascii="Arial" w:hAnsi="Arial" w:cs="Arial" w:hint="cs"/>
          <w:rtl/>
        </w:rPr>
        <w:t>عليه</w:t>
      </w:r>
      <w:r>
        <w:rPr>
          <w:rtl/>
        </w:rPr>
        <w:t xml:space="preserve"> </w:t>
      </w:r>
      <w:r>
        <w:rPr>
          <w:rFonts w:ascii="Arial" w:hAnsi="Arial" w:cs="Arial" w:hint="cs"/>
          <w:rtl/>
        </w:rPr>
        <w:t>إنجاء</w:t>
      </w:r>
      <w:r>
        <w:rPr>
          <w:rtl/>
        </w:rPr>
        <w:t xml:space="preserve"> </w:t>
      </w:r>
      <w:r>
        <w:rPr>
          <w:rFonts w:ascii="Arial" w:hAnsi="Arial" w:cs="Arial" w:hint="cs"/>
          <w:rtl/>
        </w:rPr>
        <w:t>الناهين،</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أَنجَيْنَا</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ذُكِّرُوا</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وعظوا</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الله</w:t>
      </w:r>
      <w:r>
        <w:rPr>
          <w:rtl/>
        </w:rPr>
        <w:t xml:space="preserve"> </w:t>
      </w:r>
      <w:r>
        <w:rPr>
          <w:rFonts w:ascii="Arial" w:hAnsi="Arial" w:cs="Arial" w:hint="cs"/>
          <w:rtl/>
        </w:rPr>
        <w:t>وإهلاكه</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خالفه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أَنجَيْنَا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يَنْهَوْنَ</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اِلسُّوءِ</w:t>
      </w:r>
      <w:r>
        <w:rPr>
          <w:rtl/>
        </w:rPr>
        <w:t> </w:t>
      </w:r>
      <w:r>
        <w:rPr>
          <w:rFonts w:ascii="Arial" w:hAnsi="Arial" w:cs="Arial" w:hint="cs"/>
          <w:rtl/>
        </w:rPr>
        <w:t>﴾</w:t>
      </w:r>
      <w:r>
        <w:rPr>
          <w:rtl/>
        </w:rPr>
        <w:t xml:space="preserve"> </w:t>
      </w:r>
      <w:r>
        <w:rPr>
          <w:rFonts w:ascii="Arial" w:hAnsi="Arial" w:cs="Arial" w:hint="cs"/>
          <w:rtl/>
        </w:rPr>
        <w:t>الصيد</w:t>
      </w:r>
      <w:r>
        <w:rPr>
          <w:rtl/>
        </w:rPr>
        <w:t xml:space="preserve"> </w:t>
      </w:r>
      <w:r>
        <w:rPr>
          <w:rFonts w:ascii="Arial" w:hAnsi="Arial" w:cs="Arial" w:hint="cs"/>
          <w:rtl/>
        </w:rPr>
        <w:t>في</w:t>
      </w:r>
      <w:r>
        <w:rPr>
          <w:rtl/>
        </w:rPr>
        <w:t xml:space="preserve"> </w:t>
      </w:r>
      <w:r>
        <w:rPr>
          <w:rFonts w:ascii="Arial" w:hAnsi="Arial" w:cs="Arial" w:hint="cs"/>
          <w:rtl/>
        </w:rPr>
        <w:t>السبت</w:t>
      </w:r>
      <w:r>
        <w:rPr>
          <w:rtl/>
        </w:rPr>
        <w:t xml:space="preserve"> </w:t>
      </w:r>
      <w:r>
        <w:rPr>
          <w:rFonts w:ascii="Arial" w:hAnsi="Arial" w:cs="Arial" w:hint="cs"/>
          <w:rtl/>
        </w:rPr>
        <w:t>وسائر</w:t>
      </w:r>
      <w:r>
        <w:rPr>
          <w:rtl/>
        </w:rPr>
        <w:t xml:space="preserve"> </w:t>
      </w:r>
      <w:r>
        <w:rPr>
          <w:rFonts w:ascii="Arial" w:hAnsi="Arial" w:cs="Arial" w:hint="cs"/>
          <w:rtl/>
        </w:rPr>
        <w:t>الفسق</w:t>
      </w:r>
      <w:r>
        <w:rPr>
          <w:rtl/>
        </w:rPr>
        <w:t xml:space="preserve"> </w:t>
      </w:r>
      <w:r>
        <w:rPr>
          <w:rFonts w:ascii="Arial" w:hAnsi="Arial" w:cs="Arial" w:hint="cs"/>
          <w:rtl/>
        </w:rPr>
        <w:t>واستمرُّوا،</w:t>
      </w:r>
      <w:r>
        <w:rPr>
          <w:rtl/>
        </w:rPr>
        <w:t xml:space="preserve"> </w:t>
      </w:r>
      <w:r>
        <w:rPr>
          <w:rFonts w:ascii="Arial" w:hAnsi="Arial" w:cs="Arial" w:hint="cs"/>
          <w:rtl/>
        </w:rPr>
        <w:t>أو</w:t>
      </w:r>
      <w:r>
        <w:rPr>
          <w:rtl/>
        </w:rPr>
        <w:t xml:space="preserve"> </w:t>
      </w:r>
      <w:r>
        <w:rPr>
          <w:rFonts w:ascii="Arial" w:hAnsi="Arial" w:cs="Arial" w:hint="cs"/>
          <w:rtl/>
        </w:rPr>
        <w:t>نهوا</w:t>
      </w:r>
      <w:r>
        <w:rPr>
          <w:rtl/>
        </w:rPr>
        <w:t xml:space="preserve"> </w:t>
      </w:r>
      <w:r>
        <w:rPr>
          <w:rFonts w:ascii="Arial" w:hAnsi="Arial" w:cs="Arial" w:hint="cs"/>
          <w:rtl/>
        </w:rPr>
        <w:t>لَمَّا</w:t>
      </w:r>
      <w:r>
        <w:rPr>
          <w:rtl/>
        </w:rPr>
        <w:t xml:space="preserve"> </w:t>
      </w:r>
      <w:r>
        <w:rPr>
          <w:rFonts w:ascii="Arial" w:hAnsi="Arial" w:cs="Arial" w:hint="cs"/>
          <w:rtl/>
        </w:rPr>
        <w:t>رأوا</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ينفع</w:t>
      </w:r>
      <w:r>
        <w:rPr>
          <w:rtl/>
        </w:rPr>
        <w:t xml:space="preserve"> </w:t>
      </w:r>
      <w:r>
        <w:rPr>
          <w:rFonts w:ascii="Arial" w:hAnsi="Arial" w:cs="Arial" w:hint="cs"/>
          <w:rtl/>
        </w:rPr>
        <w:t>نهيهم</w:t>
      </w:r>
      <w:r>
        <w:rPr>
          <w:rtl/>
        </w:rPr>
        <w:t xml:space="preserve"> </w:t>
      </w:r>
      <w:r>
        <w:rPr>
          <w:rFonts w:ascii="Arial" w:hAnsi="Arial" w:cs="Arial" w:hint="cs"/>
          <w:rtl/>
        </w:rPr>
        <w:t>سكتوا،</w:t>
      </w:r>
      <w:r>
        <w:rPr>
          <w:rtl/>
        </w:rPr>
        <w:t xml:space="preserve"> </w:t>
      </w:r>
      <w:r>
        <w:rPr>
          <w:rFonts w:ascii="Arial" w:hAnsi="Arial" w:cs="Arial" w:hint="cs"/>
          <w:rtl/>
        </w:rPr>
        <w:t>وكلا</w:t>
      </w:r>
      <w:r>
        <w:rPr>
          <w:rtl/>
        </w:rPr>
        <w:t xml:space="preserve"> </w:t>
      </w:r>
      <w:r>
        <w:rPr>
          <w:rFonts w:ascii="Arial" w:hAnsi="Arial" w:cs="Arial" w:hint="cs"/>
          <w:rtl/>
        </w:rPr>
        <w:t>الفريقين</w:t>
      </w:r>
      <w:r>
        <w:rPr>
          <w:rtl/>
        </w:rPr>
        <w:t xml:space="preserve"> </w:t>
      </w:r>
      <w:r>
        <w:rPr>
          <w:rFonts w:ascii="Arial" w:hAnsi="Arial" w:cs="Arial" w:hint="cs"/>
          <w:rtl/>
        </w:rPr>
        <w:t>يصدق</w:t>
      </w:r>
      <w:r>
        <w:rPr>
          <w:rtl/>
        </w:rPr>
        <w:t xml:space="preserve"> </w:t>
      </w:r>
      <w:r>
        <w:rPr>
          <w:rFonts w:ascii="Arial" w:hAnsi="Arial" w:cs="Arial" w:hint="cs"/>
          <w:rtl/>
        </w:rPr>
        <w:t>عليه</w:t>
      </w:r>
      <w:r>
        <w:rPr>
          <w:rtl/>
        </w:rPr>
        <w:t xml:space="preserve"> </w:t>
      </w:r>
      <w:r>
        <w:rPr>
          <w:rFonts w:ascii="Arial" w:hAnsi="Arial" w:cs="Arial" w:hint="cs"/>
          <w:rtl/>
        </w:rPr>
        <w:t>أنَّه</w:t>
      </w:r>
      <w:r>
        <w:rPr>
          <w:rtl/>
        </w:rPr>
        <w:t xml:space="preserve"> </w:t>
      </w:r>
      <w:r>
        <w:rPr>
          <w:rFonts w:ascii="Arial" w:hAnsi="Arial" w:cs="Arial" w:hint="cs"/>
          <w:rtl/>
        </w:rPr>
        <w:t>ينهى</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أظهر</w:t>
      </w:r>
      <w:r>
        <w:rPr>
          <w:rtl/>
        </w:rPr>
        <w:t xml:space="preserve"> </w:t>
      </w:r>
      <w:r>
        <w:rPr>
          <w:rFonts w:ascii="Arial" w:hAnsi="Arial" w:cs="Arial" w:hint="cs"/>
          <w:rtl/>
        </w:rPr>
        <w:t>فيمن</w:t>
      </w:r>
      <w:r>
        <w:rPr>
          <w:rtl/>
        </w:rPr>
        <w:t xml:space="preserve"> </w:t>
      </w:r>
      <w:r>
        <w:rPr>
          <w:rFonts w:ascii="Arial" w:hAnsi="Arial" w:cs="Arial" w:hint="cs"/>
          <w:rtl/>
        </w:rPr>
        <w:t>استمرَّ</w:t>
      </w:r>
      <w:r>
        <w:rPr>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وَأَخَذْنَا</w:t>
      </w:r>
      <w:r>
        <w:rPr>
          <w:rStyle w:val="bold"/>
          <w:w w:val="99"/>
          <w:rtl/>
        </w:rPr>
        <w:t xml:space="preserve">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ظَلَمُواْ</w:t>
      </w:r>
      <w:r>
        <w:rPr>
          <w:w w:val="99"/>
          <w:rtl/>
        </w:rPr>
        <w:t> </w:t>
      </w:r>
      <w:r>
        <w:rPr>
          <w:rFonts w:ascii="Arial" w:hAnsi="Arial" w:cs="Arial" w:hint="cs"/>
          <w:w w:val="99"/>
          <w:rtl/>
        </w:rPr>
        <w:t>﴾</w:t>
      </w:r>
      <w:r>
        <w:rPr>
          <w:w w:val="99"/>
          <w:rtl/>
        </w:rPr>
        <w:t xml:space="preserve"> </w:t>
      </w:r>
      <w:r>
        <w:rPr>
          <w:rFonts w:ascii="Arial" w:hAnsi="Arial" w:cs="Arial" w:hint="cs"/>
          <w:w w:val="99"/>
          <w:rtl/>
        </w:rPr>
        <w:t>صادوا</w:t>
      </w:r>
      <w:r>
        <w:rPr>
          <w:w w:val="99"/>
          <w:rtl/>
        </w:rPr>
        <w:t xml:space="preserve"> </w:t>
      </w:r>
      <w:r>
        <w:rPr>
          <w:rFonts w:ascii="Arial" w:hAnsi="Arial" w:cs="Arial" w:hint="cs"/>
          <w:w w:val="99"/>
          <w:rtl/>
        </w:rPr>
        <w:t>وفسقوا،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رضوا،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أعانوا،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ينهوا</w:t>
      </w:r>
      <w:r>
        <w:rPr>
          <w:w w:val="99"/>
          <w:rtl/>
        </w:rPr>
        <w:t xml:space="preserve"> </w:t>
      </w:r>
      <w:r>
        <w:rPr>
          <w:rFonts w:ascii="Arial" w:hAnsi="Arial" w:cs="Arial" w:hint="cs"/>
          <w:w w:val="99"/>
          <w:rtl/>
        </w:rPr>
        <w:t>قصورا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الديانة</w:t>
      </w:r>
      <w:r>
        <w:rPr>
          <w:w w:val="99"/>
          <w:rtl/>
        </w:rPr>
        <w:t xml:space="preserve"> </w:t>
      </w:r>
      <w:r>
        <w:rPr>
          <w:rFonts w:ascii="Arial" w:hAnsi="Arial" w:cs="Arial" w:hint="cs"/>
          <w:w w:val="99"/>
          <w:rtl/>
        </w:rPr>
        <w:t>وتهاونا،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اكتفاء</w:t>
      </w:r>
      <w:r>
        <w:rPr>
          <w:w w:val="99"/>
          <w:rtl/>
        </w:rPr>
        <w:t xml:space="preserve"> </w:t>
      </w:r>
      <w:r>
        <w:rPr>
          <w:rFonts w:ascii="Arial" w:hAnsi="Arial" w:cs="Arial" w:hint="cs"/>
          <w:w w:val="99"/>
          <w:rtl/>
        </w:rPr>
        <w:t>بنهي</w:t>
      </w:r>
      <w:r>
        <w:rPr>
          <w:w w:val="99"/>
          <w:rtl/>
        </w:rPr>
        <w:t xml:space="preserve"> </w:t>
      </w:r>
      <w:r>
        <w:rPr>
          <w:rFonts w:ascii="Arial" w:hAnsi="Arial" w:cs="Arial" w:hint="cs"/>
          <w:w w:val="99"/>
          <w:rtl/>
        </w:rPr>
        <w:t>الناهين</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الإنكار</w:t>
      </w:r>
      <w:r>
        <w:rPr>
          <w:w w:val="99"/>
          <w:rtl/>
        </w:rPr>
        <w:t xml:space="preserve"> </w:t>
      </w:r>
      <w:r>
        <w:rPr>
          <w:rFonts w:ascii="Arial" w:hAnsi="Arial" w:cs="Arial" w:hint="cs"/>
          <w:w w:val="99"/>
          <w:rtl/>
        </w:rPr>
        <w:t>بقلوبهم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بِعَذَابِ</w:t>
      </w:r>
      <w:r>
        <w:rPr>
          <w:rStyle w:val="Superscript"/>
          <w:rFonts w:ascii="Arial" w:hAnsi="Arial" w:cs="Arial" w:hint="cs"/>
          <w:b/>
          <w:bCs/>
          <w:w w:val="99"/>
          <w:rtl/>
        </w:rPr>
        <w:t>م</w:t>
      </w:r>
      <w:r>
        <w:rPr>
          <w:rStyle w:val="bold"/>
          <w:w w:val="99"/>
          <w:rtl/>
        </w:rPr>
        <w:t xml:space="preserve"> </w:t>
      </w:r>
      <w:r>
        <w:rPr>
          <w:rStyle w:val="bold"/>
          <w:rFonts w:ascii="Arial" w:hAnsi="Arial" w:cs="Arial" w:hint="cs"/>
          <w:w w:val="99"/>
          <w:rtl/>
        </w:rPr>
        <w:t>بِيسٍ</w:t>
      </w:r>
      <w:r>
        <w:rPr>
          <w:w w:val="99"/>
          <w:rtl/>
        </w:rPr>
        <w:t> </w:t>
      </w:r>
      <w:r>
        <w:rPr>
          <w:rFonts w:ascii="Arial" w:hAnsi="Arial" w:cs="Arial" w:hint="cs"/>
          <w:w w:val="99"/>
          <w:rtl/>
        </w:rPr>
        <w:t>﴾</w:t>
      </w:r>
      <w:r>
        <w:rPr>
          <w:w w:val="99"/>
          <w:rtl/>
        </w:rPr>
        <w:t xml:space="preserve"> </w:t>
      </w:r>
      <w:r>
        <w:rPr>
          <w:rFonts w:ascii="Arial" w:hAnsi="Arial" w:cs="Arial" w:hint="cs"/>
          <w:w w:val="99"/>
          <w:rtl/>
        </w:rPr>
        <w:t>شديد،</w:t>
      </w:r>
      <w:r>
        <w:rPr>
          <w:w w:val="99"/>
          <w:rtl/>
        </w:rPr>
        <w:t xml:space="preserve"> </w:t>
      </w:r>
      <w:r>
        <w:rPr>
          <w:rFonts w:ascii="Arial" w:hAnsi="Arial" w:cs="Arial" w:hint="cs"/>
          <w:w w:val="99"/>
          <w:rtl/>
        </w:rPr>
        <w:t>والياء</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همزة</w:t>
      </w:r>
      <w:r>
        <w:rPr>
          <w:w w:val="99"/>
          <w:rtl/>
        </w:rPr>
        <w:t xml:space="preserve"> </w:t>
      </w:r>
      <w:r>
        <w:rPr>
          <w:rFonts w:ascii="Arial" w:hAnsi="Arial" w:cs="Arial" w:hint="cs"/>
          <w:w w:val="99"/>
          <w:rtl/>
        </w:rPr>
        <w:t>كـ</w:t>
      </w:r>
      <w:r>
        <w:rPr>
          <w:rFonts w:ascii="Calibri" w:cs="Calibri" w:hint="cs"/>
          <w:w w:val="99"/>
          <w:rtl/>
        </w:rPr>
        <w:t> «</w:t>
      </w:r>
      <w:r>
        <w:rPr>
          <w:rFonts w:ascii="Arial" w:hAnsi="Arial" w:cs="Arial" w:hint="cs"/>
          <w:w w:val="99"/>
          <w:rtl/>
        </w:rPr>
        <w:t>ذيب</w:t>
      </w:r>
      <w:r>
        <w:rPr>
          <w:rFonts w:ascii="Calibri" w:cs="Calibri" w:hint="cs"/>
          <w:w w:val="99"/>
          <w:rtl/>
        </w:rPr>
        <w:t>»</w:t>
      </w:r>
      <w:r>
        <w:rPr>
          <w:w w:val="99"/>
          <w:rtl/>
        </w:rPr>
        <w:t xml:space="preserve"> </w:t>
      </w:r>
      <w:r>
        <w:rPr>
          <w:rFonts w:ascii="Arial" w:hAnsi="Arial" w:cs="Arial" w:hint="cs"/>
          <w:w w:val="99"/>
          <w:rtl/>
        </w:rPr>
        <w:t>بياء</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همزة،</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وصف</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جامد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باب</w:t>
      </w:r>
      <w:r>
        <w:rPr>
          <w:w w:val="99"/>
          <w:rtl/>
        </w:rPr>
        <w:t xml:space="preserve"> </w:t>
      </w:r>
      <w:r>
        <w:rPr>
          <w:rFonts w:ascii="Calibri" w:cs="Calibri" w:hint="cs"/>
          <w:w w:val="99"/>
          <w:rtl/>
        </w:rPr>
        <w:t>«</w:t>
      </w:r>
      <w:r>
        <w:rPr>
          <w:rFonts w:ascii="Arial" w:hAnsi="Arial" w:cs="Arial" w:hint="cs"/>
          <w:w w:val="99"/>
          <w:rtl/>
        </w:rPr>
        <w:t>نِعْمَ</w:t>
      </w:r>
      <w:r>
        <w:rPr>
          <w:rFonts w:ascii="Calibri" w:cs="Calibri" w:hint="cs"/>
          <w:w w:val="99"/>
          <w:rtl/>
        </w:rPr>
        <w:t>»</w:t>
      </w:r>
      <w:r>
        <w:rPr>
          <w:w w:val="99"/>
          <w:rtl/>
        </w:rPr>
        <w:t xml:space="preserve"> </w:t>
      </w:r>
      <w:r>
        <w:rPr>
          <w:rFonts w:ascii="Arial" w:hAnsi="Arial" w:cs="Arial" w:hint="cs"/>
          <w:w w:val="99"/>
          <w:rtl/>
        </w:rPr>
        <w:t>صِيرَ</w:t>
      </w:r>
      <w:r>
        <w:rPr>
          <w:w w:val="99"/>
          <w:rtl/>
        </w:rPr>
        <w:t xml:space="preserve"> </w:t>
      </w:r>
      <w:r>
        <w:rPr>
          <w:rFonts w:ascii="Arial" w:hAnsi="Arial" w:cs="Arial" w:hint="cs"/>
          <w:w w:val="99"/>
          <w:rtl/>
        </w:rPr>
        <w:t>وَصْفًا</w:t>
      </w:r>
      <w:r>
        <w:rPr>
          <w:w w:val="99"/>
          <w:rtl/>
        </w:rPr>
        <w:t xml:space="preserve"> </w:t>
      </w:r>
      <w:r>
        <w:rPr>
          <w:rFonts w:ascii="Arial" w:hAnsi="Arial" w:cs="Arial" w:hint="cs"/>
          <w:w w:val="99"/>
          <w:rtl/>
        </w:rPr>
        <w:t>ونعت</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البيس</w:t>
      </w:r>
      <w:r>
        <w:rPr>
          <w:w w:val="99"/>
          <w:rtl/>
        </w:rPr>
        <w:t xml:space="preserve"> </w:t>
      </w:r>
      <w:r>
        <w:rPr>
          <w:rFonts w:ascii="Arial" w:hAnsi="Arial" w:cs="Arial" w:hint="cs"/>
          <w:w w:val="99"/>
          <w:rtl/>
        </w:rPr>
        <w:t>عذاب</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المسخ،</w:t>
      </w:r>
      <w:r>
        <w:rPr>
          <w:w w:val="99"/>
          <w:rtl/>
        </w:rPr>
        <w:t xml:space="preserve"> </w:t>
      </w:r>
      <w:r>
        <w:rPr>
          <w:rFonts w:ascii="Arial" w:hAnsi="Arial" w:cs="Arial" w:hint="cs"/>
          <w:w w:val="99"/>
          <w:rtl/>
        </w:rPr>
        <w:t>أصابهم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بِمَا</w:t>
      </w:r>
      <w:r>
        <w:rPr>
          <w:rStyle w:val="bold"/>
          <w:w w:val="99"/>
          <w:rtl/>
        </w:rPr>
        <w:t xml:space="preserve"> </w:t>
      </w:r>
      <w:r>
        <w:rPr>
          <w:rStyle w:val="bold"/>
          <w:rFonts w:ascii="Arial" w:hAnsi="Arial" w:cs="Arial" w:hint="cs"/>
          <w:w w:val="99"/>
          <w:rtl/>
        </w:rPr>
        <w:t>كَانُواْ</w:t>
      </w:r>
      <w:r>
        <w:rPr>
          <w:rStyle w:val="bold"/>
          <w:w w:val="99"/>
          <w:rtl/>
        </w:rPr>
        <w:t xml:space="preserve"> </w:t>
      </w:r>
      <w:r>
        <w:rPr>
          <w:rStyle w:val="bold"/>
          <w:rFonts w:ascii="Arial" w:hAnsi="Arial" w:cs="Arial" w:hint="cs"/>
          <w:w w:val="99"/>
          <w:rtl/>
        </w:rPr>
        <w:t>يَفْسُقُونَ</w:t>
      </w:r>
      <w:r>
        <w:rPr>
          <w:w w:val="99"/>
          <w:rtl/>
        </w:rPr>
        <w:t> </w:t>
      </w:r>
      <w:r>
        <w:rPr>
          <w:rFonts w:ascii="Arial" w:hAnsi="Arial" w:cs="Arial" w:hint="cs"/>
          <w:w w:val="99"/>
          <w:rtl/>
        </w:rPr>
        <w:t>﴾</w:t>
      </w:r>
      <w:r>
        <w:rPr>
          <w:w w:val="99"/>
          <w:rtl/>
        </w:rPr>
        <w:t xml:space="preserve"> </w:t>
      </w:r>
      <w:r>
        <w:rPr>
          <w:rFonts w:ascii="Arial" w:hAnsi="Arial" w:cs="Arial" w:hint="cs"/>
          <w:w w:val="99"/>
          <w:rtl/>
        </w:rPr>
        <w:t>بالصيد</w:t>
      </w:r>
      <w:r>
        <w:rPr>
          <w:w w:val="99"/>
          <w:rtl/>
        </w:rPr>
        <w:t xml:space="preserve"> </w:t>
      </w:r>
      <w:r>
        <w:rPr>
          <w:rFonts w:ascii="Arial" w:hAnsi="Arial" w:cs="Arial" w:hint="cs"/>
          <w:w w:val="99"/>
          <w:rtl/>
        </w:rPr>
        <w:t>وغيره،</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ينزجروا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الفسق</w:t>
      </w:r>
      <w:r>
        <w:rPr>
          <w:w w:val="99"/>
          <w:rtl/>
        </w:rPr>
        <w:t xml:space="preserve"> </w:t>
      </w:r>
      <w:r>
        <w:rPr>
          <w:rFonts w:ascii="Arial" w:hAnsi="Arial" w:cs="Arial" w:hint="cs"/>
          <w:w w:val="99"/>
          <w:rtl/>
        </w:rPr>
        <w:t>بذلك</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زادوا</w:t>
      </w:r>
      <w:r>
        <w:rPr>
          <w:w w:val="99"/>
          <w:rtl/>
        </w:rPr>
        <w:t xml:space="preserve"> </w:t>
      </w:r>
      <w:r>
        <w:rPr>
          <w:rFonts w:ascii="Arial" w:hAnsi="Arial" w:cs="Arial" w:hint="cs"/>
          <w:w w:val="99"/>
          <w:rtl/>
        </w:rPr>
        <w:t>اعتداء</w:t>
      </w:r>
      <w:r>
        <w:rPr>
          <w:w w:val="99"/>
          <w:rtl/>
        </w:rPr>
        <w:t xml:space="preserve"> </w:t>
      </w:r>
      <w:r>
        <w:rPr>
          <w:rFonts w:ascii="Arial" w:hAnsi="Arial" w:cs="Arial" w:hint="cs"/>
          <w:w w:val="99"/>
          <w:rtl/>
        </w:rPr>
        <w:t>مسخوا</w:t>
      </w:r>
      <w:r>
        <w:rPr>
          <w:w w:val="99"/>
          <w:rtl/>
        </w:rPr>
        <w:t xml:space="preserve"> </w:t>
      </w:r>
      <w:r>
        <w:rPr>
          <w:rFonts w:ascii="Arial" w:hAnsi="Arial" w:cs="Arial" w:hint="cs"/>
          <w:w w:val="99"/>
          <w:rtl/>
        </w:rPr>
        <w:t>قردة،</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دلَّت</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الفاء</w:t>
      </w:r>
      <w:r>
        <w:rPr>
          <w:w w:val="99"/>
          <w:rtl/>
        </w:rPr>
        <w:t xml:space="preserve"> </w:t>
      </w:r>
      <w:r>
        <w:rPr>
          <w:rFonts w:ascii="Arial" w:hAnsi="Arial" w:cs="Arial" w:hint="cs"/>
          <w:w w:val="99"/>
          <w:rtl/>
        </w:rPr>
        <w:t>بالأصالة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عَتَوْاْ</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نُهُواْ</w:t>
      </w:r>
      <w:r>
        <w:rPr>
          <w:rStyle w:val="bold"/>
          <w:rtl/>
        </w:rPr>
        <w:t xml:space="preserve"> </w:t>
      </w:r>
      <w:r>
        <w:rPr>
          <w:rStyle w:val="bold"/>
          <w:rFonts w:ascii="Arial" w:hAnsi="Arial" w:cs="Arial" w:hint="cs"/>
          <w:rtl/>
        </w:rPr>
        <w:t>عَنْهُ</w:t>
      </w:r>
      <w:r>
        <w:rPr>
          <w:rtl/>
        </w:rPr>
        <w:t> </w:t>
      </w:r>
      <w:r>
        <w:rPr>
          <w:rFonts w:ascii="Arial" w:hAnsi="Arial" w:cs="Arial" w:hint="cs"/>
          <w:rtl/>
        </w:rPr>
        <w:t>﴾</w:t>
      </w:r>
      <w:r>
        <w:rPr>
          <w:rtl/>
        </w:rPr>
        <w:t xml:space="preserve"> </w:t>
      </w:r>
      <w:r>
        <w:rPr>
          <w:rFonts w:ascii="Arial" w:hAnsi="Arial" w:cs="Arial" w:hint="cs"/>
          <w:rtl/>
        </w:rPr>
        <w:t>تكبَّروا</w:t>
      </w:r>
      <w:r>
        <w:rPr>
          <w:rtl/>
        </w:rPr>
        <w:t xml:space="preserve"> </w:t>
      </w:r>
      <w:r>
        <w:rPr>
          <w:rFonts w:ascii="Arial" w:hAnsi="Arial" w:cs="Arial" w:hint="cs"/>
          <w:rtl/>
        </w:rPr>
        <w:t>عن</w:t>
      </w:r>
      <w:r>
        <w:rPr>
          <w:rtl/>
        </w:rPr>
        <w:t xml:space="preserve"> </w:t>
      </w:r>
      <w:r>
        <w:rPr>
          <w:rFonts w:ascii="Arial" w:hAnsi="Arial" w:cs="Arial" w:hint="cs"/>
          <w:rtl/>
        </w:rPr>
        <w:t>ترك</w:t>
      </w:r>
      <w:r>
        <w:rPr>
          <w:rtl/>
        </w:rPr>
        <w:t xml:space="preserve"> </w:t>
      </w:r>
      <w:r>
        <w:rPr>
          <w:rFonts w:ascii="Arial" w:hAnsi="Arial" w:cs="Arial" w:hint="cs"/>
          <w:rtl/>
        </w:rPr>
        <w:t>ما</w:t>
      </w:r>
      <w:r>
        <w:rPr>
          <w:rFonts w:ascii="Calibri" w:cs="Calibri" w:hint="cs"/>
          <w:rtl/>
        </w:rPr>
        <w:t> </w:t>
      </w:r>
      <w:r>
        <w:rPr>
          <w:rFonts w:ascii="Arial" w:hAnsi="Arial" w:cs="Arial" w:hint="cs"/>
          <w:rtl/>
        </w:rPr>
        <w:t>نهوا</w:t>
      </w:r>
      <w:r>
        <w:rPr>
          <w:rtl/>
        </w:rPr>
        <w:t xml:space="preserve"> </w:t>
      </w:r>
      <w:r>
        <w:rPr>
          <w:rFonts w:ascii="Arial" w:hAnsi="Arial" w:cs="Arial" w:hint="cs"/>
          <w:rtl/>
        </w:rPr>
        <w:t>عنه</w:t>
      </w:r>
      <w:r>
        <w:rPr>
          <w:rtl/>
        </w:rPr>
        <w:t xml:space="preserve"> </w:t>
      </w:r>
      <w:r>
        <w:rPr>
          <w:rFonts w:ascii="Arial" w:hAnsi="Arial" w:cs="Arial" w:hint="cs"/>
          <w:rtl/>
        </w:rPr>
        <w:t>من</w:t>
      </w:r>
      <w:r>
        <w:rPr>
          <w:rtl/>
        </w:rPr>
        <w:t xml:space="preserve"> </w:t>
      </w:r>
      <w:r>
        <w:rPr>
          <w:rFonts w:ascii="Arial" w:hAnsi="Arial" w:cs="Arial" w:hint="cs"/>
          <w:rtl/>
        </w:rPr>
        <w:t>الصيد</w:t>
      </w:r>
      <w:r>
        <w:rPr>
          <w:rtl/>
        </w:rPr>
        <w:t xml:space="preserve"> </w:t>
      </w:r>
      <w:r>
        <w:rPr>
          <w:rFonts w:ascii="Arial" w:hAnsi="Arial" w:cs="Arial" w:hint="cs"/>
          <w:rtl/>
        </w:rPr>
        <w:t>وسائر</w:t>
      </w:r>
      <w:r>
        <w:rPr>
          <w:rtl/>
        </w:rPr>
        <w:t xml:space="preserve"> </w:t>
      </w:r>
      <w:r>
        <w:rPr>
          <w:rFonts w:ascii="Arial" w:hAnsi="Arial" w:cs="Arial" w:hint="cs"/>
          <w:rtl/>
        </w:rPr>
        <w:t>الفسق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قُلْنَا</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كُونُواْ</w:t>
      </w:r>
      <w:r>
        <w:rPr>
          <w:rStyle w:val="bold"/>
          <w:rtl/>
        </w:rPr>
        <w:t xml:space="preserve"> </w:t>
      </w:r>
      <w:r>
        <w:rPr>
          <w:rStyle w:val="bold"/>
          <w:rFonts w:ascii="Arial" w:hAnsi="Arial" w:cs="Arial" w:hint="cs"/>
          <w:rtl/>
        </w:rPr>
        <w:t>قِرَدَةً</w:t>
      </w:r>
      <w:r>
        <w:rPr>
          <w:rtl/>
        </w:rPr>
        <w:t> </w:t>
      </w:r>
      <w:r>
        <w:rPr>
          <w:rFonts w:ascii="Arial" w:hAnsi="Arial" w:cs="Arial" w:hint="cs"/>
          <w:rtl/>
        </w:rPr>
        <w:t>﴾</w:t>
      </w:r>
      <w:r>
        <w:rPr>
          <w:rtl/>
        </w:rPr>
        <w:t xml:space="preserve"> </w:t>
      </w:r>
      <w:r>
        <w:rPr>
          <w:rFonts w:ascii="Arial" w:hAnsi="Arial" w:cs="Arial" w:hint="cs"/>
          <w:rtl/>
        </w:rPr>
        <w:t>ويقال</w:t>
      </w:r>
      <w:r>
        <w:rPr>
          <w:rtl/>
        </w:rPr>
        <w:t xml:space="preserve">: </w:t>
      </w:r>
      <w:r>
        <w:rPr>
          <w:rFonts w:ascii="Arial" w:hAnsi="Arial" w:cs="Arial" w:hint="cs"/>
          <w:rtl/>
        </w:rPr>
        <w:t>هم</w:t>
      </w:r>
      <w:r>
        <w:rPr>
          <w:rtl/>
        </w:rPr>
        <w:t xml:space="preserve"> </w:t>
      </w:r>
      <w:r>
        <w:rPr>
          <w:rFonts w:ascii="Arial" w:hAnsi="Arial" w:cs="Arial" w:hint="cs"/>
          <w:rtl/>
        </w:rPr>
        <w:t>الشباب،</w:t>
      </w:r>
      <w:r>
        <w:rPr>
          <w:rtl/>
        </w:rPr>
        <w:t xml:space="preserve"> </w:t>
      </w:r>
      <w:r>
        <w:rPr>
          <w:rFonts w:ascii="Arial" w:hAnsi="Arial" w:cs="Arial" w:hint="cs"/>
          <w:rtl/>
        </w:rPr>
        <w:t>وأمَّا</w:t>
      </w:r>
      <w:r>
        <w:rPr>
          <w:rtl/>
        </w:rPr>
        <w:t xml:space="preserve"> </w:t>
      </w:r>
      <w:r>
        <w:rPr>
          <w:rFonts w:ascii="Arial" w:hAnsi="Arial" w:cs="Arial" w:hint="cs"/>
          <w:rtl/>
        </w:rPr>
        <w:t>الشيوخ</w:t>
      </w:r>
      <w:r>
        <w:rPr>
          <w:rtl/>
        </w:rPr>
        <w:t xml:space="preserve"> </w:t>
      </w:r>
      <w:r>
        <w:rPr>
          <w:rFonts w:ascii="Arial" w:hAnsi="Arial" w:cs="Arial" w:hint="cs"/>
          <w:rtl/>
        </w:rPr>
        <w:t>فخنازير</w:t>
      </w:r>
      <w:r>
        <w:rPr>
          <w:rtl/>
        </w:rPr>
        <w:t xml:space="preserve"> </w:t>
      </w:r>
      <w:r>
        <w:rPr>
          <w:rFonts w:ascii="Arial" w:hAnsi="Arial" w:cs="Arial" w:hint="cs"/>
          <w:rtl/>
        </w:rPr>
        <w:t>وذلك</w:t>
      </w:r>
      <w:r>
        <w:rPr>
          <w:rtl/>
        </w:rPr>
        <w:t xml:space="preserve"> </w:t>
      </w:r>
      <w:r>
        <w:rPr>
          <w:rFonts w:ascii="Arial" w:hAnsi="Arial" w:cs="Arial" w:hint="cs"/>
          <w:rtl/>
        </w:rPr>
        <w:t>للآية</w:t>
      </w:r>
      <w:r>
        <w:rPr>
          <w:rtl/>
        </w:rPr>
        <w:t xml:space="preserve"> </w:t>
      </w:r>
      <w:r>
        <w:rPr>
          <w:rFonts w:ascii="Arial" w:hAnsi="Arial" w:cs="Arial" w:hint="cs"/>
          <w:rtl/>
        </w:rPr>
        <w:t>الأخرى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خَاسِئِينَ</w:t>
      </w:r>
      <w:r>
        <w:rPr>
          <w:rtl/>
        </w:rPr>
        <w:t> </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نحو</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ألفا،</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سبعين</w:t>
      </w:r>
      <w:r>
        <w:rPr>
          <w:rtl/>
        </w:rPr>
        <w:t xml:space="preserve"> </w:t>
      </w:r>
      <w:r>
        <w:rPr>
          <w:rFonts w:ascii="Arial" w:hAnsi="Arial" w:cs="Arial" w:hint="cs"/>
          <w:rtl/>
        </w:rPr>
        <w:t>ألفا</w:t>
      </w:r>
      <w:r>
        <w:rPr>
          <w:rtl/>
        </w:rPr>
        <w:t>.</w:t>
      </w:r>
    </w:p>
    <w:p w:rsidR="00B03E2D" w:rsidRDefault="00B03E2D">
      <w:pPr>
        <w:pStyle w:val="textmawadi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أخذ</w:t>
      </w:r>
      <w:r>
        <w:rPr>
          <w:rtl/>
        </w:rPr>
        <w:t xml:space="preserve"> </w:t>
      </w:r>
      <w:r>
        <w:rPr>
          <w:rFonts w:ascii="Arial" w:hAnsi="Arial" w:cs="Arial" w:hint="cs"/>
          <w:rtl/>
        </w:rPr>
        <w:t>رجل</w:t>
      </w:r>
      <w:r>
        <w:rPr>
          <w:rtl/>
        </w:rPr>
        <w:t xml:space="preserve"> </w:t>
      </w:r>
      <w:r>
        <w:rPr>
          <w:rFonts w:ascii="Arial" w:hAnsi="Arial" w:cs="Arial" w:hint="cs"/>
          <w:rtl/>
        </w:rPr>
        <w:t>سمكة</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وربطها</w:t>
      </w:r>
      <w:r>
        <w:rPr>
          <w:rtl/>
        </w:rPr>
        <w:t xml:space="preserve"> </w:t>
      </w:r>
      <w:r>
        <w:rPr>
          <w:rFonts w:ascii="Arial" w:hAnsi="Arial" w:cs="Arial" w:hint="cs"/>
          <w:rtl/>
        </w:rPr>
        <w:t>إلى</w:t>
      </w:r>
      <w:r>
        <w:rPr>
          <w:rtl/>
        </w:rPr>
        <w:t xml:space="preserve"> </w:t>
      </w:r>
      <w:r>
        <w:rPr>
          <w:rFonts w:ascii="Arial" w:hAnsi="Arial" w:cs="Arial" w:hint="cs"/>
          <w:rtl/>
        </w:rPr>
        <w:t>وتد</w:t>
      </w:r>
      <w:r>
        <w:rPr>
          <w:rtl/>
        </w:rPr>
        <w:t xml:space="preserve"> </w:t>
      </w:r>
      <w:r>
        <w:rPr>
          <w:rFonts w:ascii="Arial" w:hAnsi="Arial" w:cs="Arial" w:hint="cs"/>
          <w:rtl/>
        </w:rPr>
        <w:t>على</w:t>
      </w:r>
      <w:r>
        <w:rPr>
          <w:rtl/>
        </w:rPr>
        <w:t xml:space="preserve"> </w:t>
      </w:r>
      <w:r>
        <w:rPr>
          <w:rFonts w:ascii="Arial" w:hAnsi="Arial" w:cs="Arial" w:hint="cs"/>
          <w:rtl/>
        </w:rPr>
        <w:t>الساحل</w:t>
      </w:r>
      <w:r>
        <w:rPr>
          <w:rtl/>
        </w:rPr>
        <w:t xml:space="preserve"> </w:t>
      </w:r>
      <w:r>
        <w:rPr>
          <w:rFonts w:ascii="Arial" w:hAnsi="Arial" w:cs="Arial" w:hint="cs"/>
          <w:rtl/>
        </w:rPr>
        <w:t>في</w:t>
      </w:r>
      <w:r>
        <w:rPr>
          <w:rtl/>
        </w:rPr>
        <w:t xml:space="preserve"> </w:t>
      </w:r>
      <w:r>
        <w:rPr>
          <w:rFonts w:ascii="Arial" w:hAnsi="Arial" w:cs="Arial" w:hint="cs"/>
          <w:rtl/>
        </w:rPr>
        <w:t>الماء،</w:t>
      </w:r>
      <w:r>
        <w:rPr>
          <w:rtl/>
        </w:rPr>
        <w:t xml:space="preserve"> </w:t>
      </w:r>
      <w:r>
        <w:rPr>
          <w:rFonts w:ascii="Arial" w:hAnsi="Arial" w:cs="Arial" w:hint="cs"/>
          <w:rtl/>
        </w:rPr>
        <w:t>وأخذها</w:t>
      </w:r>
      <w:r>
        <w:rPr>
          <w:rtl/>
        </w:rPr>
        <w:t xml:space="preserve"> </w:t>
      </w:r>
      <w:r>
        <w:rPr>
          <w:rFonts w:ascii="Arial" w:hAnsi="Arial" w:cs="Arial" w:hint="cs"/>
          <w:rtl/>
        </w:rPr>
        <w:t>يوم</w:t>
      </w:r>
      <w:r>
        <w:rPr>
          <w:rtl/>
        </w:rPr>
        <w:t xml:space="preserve"> </w:t>
      </w:r>
      <w:r>
        <w:rPr>
          <w:rFonts w:ascii="Arial" w:hAnsi="Arial" w:cs="Arial" w:hint="cs"/>
          <w:rtl/>
        </w:rPr>
        <w:t>الأحد</w:t>
      </w:r>
      <w:r>
        <w:rPr>
          <w:rtl/>
        </w:rPr>
        <w:t xml:space="preserve"> </w:t>
      </w:r>
      <w:r>
        <w:rPr>
          <w:rFonts w:ascii="Arial" w:hAnsi="Arial" w:cs="Arial" w:hint="cs"/>
          <w:rtl/>
        </w:rPr>
        <w:t>فلاموه،</w:t>
      </w:r>
      <w:r>
        <w:rPr>
          <w:rtl/>
        </w:rPr>
        <w:t xml:space="preserve"> </w:t>
      </w:r>
      <w:r>
        <w:rPr>
          <w:rFonts w:ascii="Arial" w:hAnsi="Arial" w:cs="Arial" w:hint="cs"/>
          <w:rtl/>
        </w:rPr>
        <w:t>وفي</w:t>
      </w:r>
      <w:r>
        <w:rPr>
          <w:rtl/>
        </w:rPr>
        <w:t xml:space="preserve"> </w:t>
      </w:r>
      <w:r>
        <w:rPr>
          <w:rFonts w:ascii="Arial" w:hAnsi="Arial" w:cs="Arial" w:hint="cs"/>
          <w:rtl/>
        </w:rPr>
        <w:t>السبت</w:t>
      </w:r>
      <w:r>
        <w:rPr>
          <w:rtl/>
        </w:rPr>
        <w:t xml:space="preserve"> </w:t>
      </w:r>
      <w:r>
        <w:rPr>
          <w:rFonts w:ascii="Arial" w:hAnsi="Arial" w:cs="Arial" w:hint="cs"/>
          <w:rtl/>
        </w:rPr>
        <w:t>الآخر</w:t>
      </w:r>
      <w:r>
        <w:rPr>
          <w:rtl/>
        </w:rPr>
        <w:t xml:space="preserve"> </w:t>
      </w:r>
      <w:r>
        <w:rPr>
          <w:rFonts w:ascii="Arial" w:hAnsi="Arial" w:cs="Arial" w:hint="cs"/>
          <w:rtl/>
        </w:rPr>
        <w:t>حوتين</w:t>
      </w:r>
      <w:r>
        <w:rPr>
          <w:rtl/>
        </w:rPr>
        <w:t xml:space="preserve"> </w:t>
      </w:r>
      <w:r>
        <w:rPr>
          <w:rFonts w:ascii="Arial" w:hAnsi="Arial" w:cs="Arial" w:hint="cs"/>
          <w:rtl/>
        </w:rPr>
        <w:t>كذلك</w:t>
      </w:r>
      <w:r>
        <w:rPr>
          <w:rtl/>
        </w:rPr>
        <w:t xml:space="preserve"> </w:t>
      </w:r>
      <w:r>
        <w:rPr>
          <w:rFonts w:ascii="Arial" w:hAnsi="Arial" w:cs="Arial" w:hint="cs"/>
          <w:rtl/>
        </w:rPr>
        <w:t>وأخذهما</w:t>
      </w:r>
      <w:r>
        <w:rPr>
          <w:rtl/>
        </w:rPr>
        <w:t xml:space="preserve"> </w:t>
      </w:r>
      <w:r>
        <w:rPr>
          <w:rFonts w:ascii="Arial" w:hAnsi="Arial" w:cs="Arial" w:hint="cs"/>
          <w:rtl/>
        </w:rPr>
        <w:t>في</w:t>
      </w:r>
      <w:r>
        <w:rPr>
          <w:rtl/>
        </w:rPr>
        <w:t xml:space="preserve"> </w:t>
      </w:r>
      <w:r>
        <w:rPr>
          <w:rFonts w:ascii="Arial" w:hAnsi="Arial" w:cs="Arial" w:hint="cs"/>
          <w:rtl/>
        </w:rPr>
        <w:t>الأحد،</w:t>
      </w:r>
      <w:r>
        <w:rPr>
          <w:rtl/>
        </w:rPr>
        <w:t xml:space="preserve"> </w:t>
      </w:r>
      <w:r>
        <w:rPr>
          <w:rFonts w:ascii="Arial" w:hAnsi="Arial" w:cs="Arial" w:hint="cs"/>
          <w:rtl/>
        </w:rPr>
        <w:t>فلَمَّا</w:t>
      </w:r>
      <w:r>
        <w:rPr>
          <w:rtl/>
        </w:rPr>
        <w:t xml:space="preserve"> </w:t>
      </w:r>
      <w:r>
        <w:rPr>
          <w:rFonts w:ascii="Arial" w:hAnsi="Arial" w:cs="Arial" w:hint="cs"/>
          <w:rtl/>
        </w:rPr>
        <w:t>لم</w:t>
      </w:r>
      <w:r>
        <w:rPr>
          <w:rtl/>
        </w:rPr>
        <w:t xml:space="preserve"> </w:t>
      </w:r>
      <w:r>
        <w:rPr>
          <w:rFonts w:ascii="Arial" w:hAnsi="Arial" w:cs="Arial" w:hint="cs"/>
          <w:rtl/>
        </w:rPr>
        <w:t>يروا</w:t>
      </w:r>
      <w:r>
        <w:rPr>
          <w:rtl/>
        </w:rPr>
        <w:t xml:space="preserve"> </w:t>
      </w:r>
      <w:r>
        <w:rPr>
          <w:rFonts w:ascii="Arial" w:hAnsi="Arial" w:cs="Arial" w:hint="cs"/>
          <w:rtl/>
        </w:rPr>
        <w:t>العذاب</w:t>
      </w:r>
      <w:r>
        <w:rPr>
          <w:rtl/>
        </w:rPr>
        <w:t xml:space="preserve"> </w:t>
      </w:r>
      <w:r>
        <w:rPr>
          <w:rFonts w:ascii="Arial" w:hAnsi="Arial" w:cs="Arial" w:hint="cs"/>
          <w:rtl/>
        </w:rPr>
        <w:t>شرعوا</w:t>
      </w:r>
      <w:r>
        <w:rPr>
          <w:rtl/>
        </w:rPr>
        <w:t xml:space="preserve"> </w:t>
      </w:r>
      <w:r>
        <w:rPr>
          <w:rFonts w:ascii="Arial" w:hAnsi="Arial" w:cs="Arial" w:hint="cs"/>
          <w:rtl/>
        </w:rPr>
        <w:t>في</w:t>
      </w:r>
      <w:r>
        <w:rPr>
          <w:rtl/>
        </w:rPr>
        <w:t xml:space="preserve"> </w:t>
      </w:r>
      <w:r>
        <w:rPr>
          <w:rFonts w:ascii="Arial" w:hAnsi="Arial" w:cs="Arial" w:hint="cs"/>
          <w:rtl/>
        </w:rPr>
        <w:t>أخذه</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وبيعه</w:t>
      </w:r>
      <w:r>
        <w:rPr>
          <w:rtl/>
        </w:rPr>
        <w:t xml:space="preserve"> </w:t>
      </w:r>
      <w:r>
        <w:rPr>
          <w:rFonts w:ascii="Arial" w:hAnsi="Arial" w:cs="Arial" w:hint="cs"/>
          <w:rtl/>
        </w:rPr>
        <w:t>وأكله،</w:t>
      </w:r>
      <w:r>
        <w:rPr>
          <w:rtl/>
        </w:rPr>
        <w:t xml:space="preserve"> </w:t>
      </w:r>
      <w:r>
        <w:rPr>
          <w:rFonts w:ascii="Arial" w:hAnsi="Arial" w:cs="Arial" w:hint="cs"/>
          <w:rtl/>
        </w:rPr>
        <w:t>فصار</w:t>
      </w:r>
      <w:r>
        <w:rPr>
          <w:rtl/>
        </w:rPr>
        <w:t xml:space="preserve"> </w:t>
      </w:r>
      <w:r>
        <w:rPr>
          <w:rFonts w:ascii="Arial" w:hAnsi="Arial" w:cs="Arial" w:hint="cs"/>
          <w:rtl/>
        </w:rPr>
        <w:t>أهل</w:t>
      </w:r>
      <w:r>
        <w:rPr>
          <w:rtl/>
        </w:rPr>
        <w:t xml:space="preserve"> </w:t>
      </w:r>
      <w:r>
        <w:rPr>
          <w:rFonts w:ascii="Arial" w:hAnsi="Arial" w:cs="Arial" w:hint="cs"/>
          <w:rtl/>
        </w:rPr>
        <w:t>القرية</w:t>
      </w:r>
      <w:r>
        <w:rPr>
          <w:rtl/>
        </w:rPr>
        <w:t xml:space="preserve"> </w:t>
      </w:r>
      <w:r>
        <w:rPr>
          <w:rFonts w:ascii="Arial" w:hAnsi="Arial" w:cs="Arial" w:hint="cs"/>
          <w:rtl/>
        </w:rPr>
        <w:t>أثلاثا</w:t>
      </w:r>
      <w:r>
        <w:rPr>
          <w:rtl/>
        </w:rPr>
        <w:t xml:space="preserve"> </w:t>
      </w:r>
      <w:r>
        <w:rPr>
          <w:rFonts w:ascii="Arial" w:hAnsi="Arial" w:cs="Arial" w:hint="cs"/>
          <w:rtl/>
        </w:rPr>
        <w:t>معتدين</w:t>
      </w:r>
      <w:r>
        <w:rPr>
          <w:rtl/>
        </w:rPr>
        <w:t xml:space="preserve"> </w:t>
      </w:r>
      <w:r>
        <w:rPr>
          <w:rFonts w:ascii="Arial" w:hAnsi="Arial" w:cs="Arial" w:hint="cs"/>
          <w:rtl/>
        </w:rPr>
        <w:t>وناهين</w:t>
      </w:r>
      <w:r>
        <w:rPr>
          <w:rtl/>
        </w:rPr>
        <w:t xml:space="preserve"> </w:t>
      </w:r>
      <w:r>
        <w:rPr>
          <w:rFonts w:ascii="Arial" w:hAnsi="Arial" w:cs="Arial" w:hint="cs"/>
          <w:rtl/>
        </w:rPr>
        <w:t>مستمرِّين،</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مستمرين</w:t>
      </w:r>
      <w:r>
        <w:rPr>
          <w:rtl/>
        </w:rPr>
        <w:t xml:space="preserve"> </w:t>
      </w:r>
      <w:r>
        <w:rPr>
          <w:rFonts w:ascii="Arial" w:hAnsi="Arial" w:cs="Arial" w:hint="cs"/>
          <w:rtl/>
        </w:rPr>
        <w:t>وغير</w:t>
      </w:r>
      <w:r>
        <w:rPr>
          <w:rtl/>
        </w:rPr>
        <w:t xml:space="preserve"> </w:t>
      </w:r>
      <w:r>
        <w:rPr>
          <w:rFonts w:ascii="Arial" w:hAnsi="Arial" w:cs="Arial" w:hint="cs"/>
          <w:rtl/>
        </w:rPr>
        <w:t>ناهين</w:t>
      </w:r>
      <w:r>
        <w:rPr>
          <w:rtl/>
        </w:rPr>
        <w:t xml:space="preserve"> </w:t>
      </w:r>
      <w:r>
        <w:rPr>
          <w:rFonts w:ascii="Arial" w:hAnsi="Arial" w:cs="Arial" w:hint="cs"/>
          <w:rtl/>
        </w:rPr>
        <w:t>ولا</w:t>
      </w:r>
      <w:r>
        <w:rPr>
          <w:rtl/>
        </w:rPr>
        <w:t xml:space="preserve"> </w:t>
      </w:r>
      <w:r>
        <w:rPr>
          <w:rFonts w:ascii="Arial" w:hAnsi="Arial" w:cs="Arial" w:hint="cs"/>
          <w:rtl/>
        </w:rPr>
        <w:t>مكتفين</w:t>
      </w:r>
      <w:r>
        <w:rPr>
          <w:rtl/>
        </w:rPr>
        <w:t xml:space="preserve"> </w:t>
      </w:r>
      <w:r>
        <w:rPr>
          <w:rFonts w:ascii="Arial" w:hAnsi="Arial" w:cs="Arial" w:hint="cs"/>
          <w:rtl/>
        </w:rPr>
        <w:t>بنهي</w:t>
      </w:r>
      <w:r>
        <w:rPr>
          <w:rtl/>
        </w:rPr>
        <w:t xml:space="preserve"> </w:t>
      </w:r>
      <w:r>
        <w:rPr>
          <w:rFonts w:ascii="Arial" w:hAnsi="Arial" w:cs="Arial" w:hint="cs"/>
          <w:rtl/>
        </w:rPr>
        <w:t>الناهي</w:t>
      </w:r>
      <w:r>
        <w:rPr>
          <w:rtl/>
        </w:rPr>
        <w:t xml:space="preserve"> </w:t>
      </w:r>
      <w:r>
        <w:rPr>
          <w:rFonts w:ascii="Arial" w:hAnsi="Arial" w:cs="Arial" w:hint="cs"/>
          <w:rtl/>
        </w:rPr>
        <w:t>بل</w:t>
      </w:r>
      <w:r>
        <w:rPr>
          <w:rtl/>
        </w:rPr>
        <w:t xml:space="preserve"> </w:t>
      </w:r>
      <w:r>
        <w:rPr>
          <w:rFonts w:ascii="Arial" w:hAnsi="Arial" w:cs="Arial" w:hint="cs"/>
          <w:rtl/>
        </w:rPr>
        <w:t>هانت</w:t>
      </w:r>
      <w:r>
        <w:rPr>
          <w:rtl/>
        </w:rPr>
        <w:t xml:space="preserve"> </w:t>
      </w:r>
      <w:r>
        <w:rPr>
          <w:rFonts w:ascii="Arial" w:hAnsi="Arial" w:cs="Arial" w:hint="cs"/>
          <w:rtl/>
        </w:rPr>
        <w:t>عليهم</w:t>
      </w:r>
      <w:r>
        <w:rPr>
          <w:rtl/>
        </w:rPr>
        <w:t xml:space="preserve"> </w:t>
      </w:r>
      <w:r>
        <w:rPr>
          <w:rFonts w:ascii="Arial" w:hAnsi="Arial" w:cs="Arial" w:hint="cs"/>
          <w:rtl/>
        </w:rPr>
        <w:t>المعصية،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العذاب</w:t>
      </w:r>
      <w:r>
        <w:rPr>
          <w:rtl/>
        </w:rPr>
        <w:t xml:space="preserve"> </w:t>
      </w:r>
      <w:r>
        <w:rPr>
          <w:rFonts w:ascii="Arial" w:hAnsi="Arial" w:cs="Arial" w:hint="cs"/>
          <w:rtl/>
        </w:rPr>
        <w:t>البيس</w:t>
      </w:r>
      <w:r>
        <w:rPr>
          <w:rtl/>
        </w:rPr>
        <w:t xml:space="preserve"> </w:t>
      </w:r>
      <w:r>
        <w:rPr>
          <w:rFonts w:ascii="Arial" w:hAnsi="Arial" w:cs="Arial" w:hint="cs"/>
          <w:rtl/>
        </w:rPr>
        <w:t>هو</w:t>
      </w:r>
      <w:r>
        <w:rPr>
          <w:rtl/>
        </w:rPr>
        <w:t xml:space="preserve"> </w:t>
      </w:r>
      <w:r>
        <w:rPr>
          <w:rFonts w:ascii="Arial" w:hAnsi="Arial" w:cs="Arial" w:hint="cs"/>
          <w:rtl/>
        </w:rPr>
        <w:t>هذا</w:t>
      </w:r>
      <w:r>
        <w:rPr>
          <w:rtl/>
        </w:rPr>
        <w:t xml:space="preserve"> </w:t>
      </w:r>
      <w:r>
        <w:rPr>
          <w:rFonts w:ascii="Arial" w:hAnsi="Arial" w:cs="Arial" w:hint="cs"/>
          <w:rtl/>
        </w:rPr>
        <w:t>المسخ،</w:t>
      </w:r>
      <w:r>
        <w:rPr>
          <w:rtl/>
        </w:rPr>
        <w:t xml:space="preserve"> </w:t>
      </w:r>
      <w:r>
        <w:rPr>
          <w:rFonts w:ascii="Arial" w:hAnsi="Arial" w:cs="Arial" w:hint="cs"/>
          <w:rtl/>
        </w:rPr>
        <w:t>والفاء</w:t>
      </w:r>
      <w:r>
        <w:rPr>
          <w:rtl/>
        </w:rPr>
        <w:t xml:space="preserve"> </w:t>
      </w:r>
      <w:r>
        <w:rPr>
          <w:rFonts w:ascii="Arial" w:hAnsi="Arial" w:cs="Arial" w:hint="cs"/>
          <w:rtl/>
        </w:rPr>
        <w:t>خرجت</w:t>
      </w:r>
      <w:r>
        <w:rPr>
          <w:rtl/>
        </w:rPr>
        <w:t xml:space="preserve"> </w:t>
      </w:r>
      <w:r>
        <w:rPr>
          <w:rFonts w:ascii="Arial" w:hAnsi="Arial" w:cs="Arial" w:hint="cs"/>
          <w:rtl/>
        </w:rPr>
        <w:t>عن</w:t>
      </w:r>
      <w:r>
        <w:rPr>
          <w:rtl/>
        </w:rPr>
        <w:t xml:space="preserve"> </w:t>
      </w:r>
      <w:r>
        <w:rPr>
          <w:rFonts w:ascii="Arial" w:hAnsi="Arial" w:cs="Arial" w:hint="cs"/>
          <w:rtl/>
        </w:rPr>
        <w:t>أصلها</w:t>
      </w:r>
      <w:r>
        <w:rPr>
          <w:rtl/>
        </w:rPr>
        <w:t xml:space="preserve"> </w:t>
      </w:r>
      <w:r>
        <w:rPr>
          <w:rFonts w:ascii="Arial" w:hAnsi="Arial" w:cs="Arial" w:hint="cs"/>
          <w:rtl/>
        </w:rPr>
        <w:t>إلى</w:t>
      </w:r>
      <w:r>
        <w:rPr>
          <w:rtl/>
        </w:rPr>
        <w:t xml:space="preserve"> </w:t>
      </w:r>
      <w:r>
        <w:rPr>
          <w:rFonts w:ascii="Arial" w:hAnsi="Arial" w:cs="Arial" w:hint="cs"/>
          <w:rtl/>
        </w:rPr>
        <w:t>بيان</w:t>
      </w:r>
      <w:r>
        <w:rPr>
          <w:rtl/>
        </w:rPr>
        <w:t xml:space="preserve"> </w:t>
      </w:r>
      <w:r>
        <w:rPr>
          <w:rFonts w:ascii="Arial" w:hAnsi="Arial" w:cs="Arial" w:hint="cs"/>
          <w:rtl/>
        </w:rPr>
        <w:t>المجمل</w:t>
      </w:r>
      <w:r>
        <w:rPr>
          <w:rtl/>
        </w:rPr>
        <w:t>.</w:t>
      </w:r>
    </w:p>
    <w:p w:rsidR="00B03E2D" w:rsidRDefault="00B03E2D">
      <w:pPr>
        <w:pStyle w:val="textquran"/>
        <w:rPr>
          <w:rtl/>
        </w:rPr>
      </w:pPr>
      <w:r>
        <w:rPr>
          <w:rFonts w:ascii="Arial" w:hAnsi="Arial" w:cs="Arial" w:hint="cs"/>
          <w:rtl/>
        </w:rPr>
        <w:t>ومعنى</w:t>
      </w:r>
      <w:r>
        <w:rPr>
          <w:rtl/>
        </w:rPr>
        <w:t xml:space="preserve"> </w:t>
      </w:r>
      <w:r>
        <w:rPr>
          <w:rFonts w:ascii="Arial" w:hAnsi="Arial" w:cs="Arial" w:hint="cs"/>
          <w:rtl/>
        </w:rPr>
        <w:t>القول</w:t>
      </w:r>
      <w:r>
        <w:rPr>
          <w:rtl/>
        </w:rPr>
        <w:t xml:space="preserve">: </w:t>
      </w:r>
      <w:r>
        <w:rPr>
          <w:rFonts w:ascii="Arial" w:hAnsi="Arial" w:cs="Arial" w:hint="cs"/>
          <w:rtl/>
        </w:rPr>
        <w:t>توجيه</w:t>
      </w:r>
      <w:r>
        <w:rPr>
          <w:rtl/>
        </w:rPr>
        <w:t xml:space="preserve"> </w:t>
      </w:r>
      <w:r>
        <w:rPr>
          <w:rFonts w:ascii="Arial" w:hAnsi="Arial" w:cs="Arial" w:hint="cs"/>
          <w:rtl/>
        </w:rPr>
        <w:t>الإرادة</w:t>
      </w:r>
      <w:r>
        <w:rPr>
          <w:rtl/>
        </w:rPr>
        <w:t xml:space="preserve"> </w:t>
      </w:r>
      <w:r>
        <w:rPr>
          <w:rFonts w:ascii="Arial" w:hAnsi="Arial" w:cs="Arial" w:hint="cs"/>
          <w:rtl/>
        </w:rPr>
        <w:t>الأَزَلِيَّة</w:t>
      </w:r>
      <w:r>
        <w:rPr>
          <w:rtl/>
        </w:rPr>
        <w:t xml:space="preserve"> </w:t>
      </w:r>
      <w:r>
        <w:rPr>
          <w:rFonts w:ascii="Arial" w:hAnsi="Arial" w:cs="Arial" w:hint="cs"/>
          <w:rtl/>
        </w:rPr>
        <w:t>إلى</w:t>
      </w:r>
      <w:r>
        <w:rPr>
          <w:rtl/>
        </w:rPr>
        <w:t xml:space="preserve"> </w:t>
      </w:r>
      <w:r>
        <w:rPr>
          <w:rFonts w:ascii="Arial" w:hAnsi="Arial" w:cs="Arial" w:hint="cs"/>
          <w:rtl/>
        </w:rPr>
        <w:t>تصييرهم</w:t>
      </w:r>
      <w:r>
        <w:rPr>
          <w:rtl/>
        </w:rPr>
        <w:t xml:space="preserve"> </w:t>
      </w:r>
      <w:r>
        <w:rPr>
          <w:rFonts w:ascii="Arial" w:hAnsi="Arial" w:cs="Arial" w:hint="cs"/>
          <w:rtl/>
        </w:rPr>
        <w:t>قردة،</w:t>
      </w:r>
      <w:r>
        <w:rPr>
          <w:rtl/>
        </w:rPr>
        <w:t xml:space="preserve"> </w:t>
      </w:r>
      <w:r>
        <w:rPr>
          <w:rFonts w:ascii="Arial" w:hAnsi="Arial" w:cs="Arial" w:hint="cs"/>
          <w:rtl/>
        </w:rPr>
        <w:t>ولا</w:t>
      </w:r>
      <w:r>
        <w:rPr>
          <w:rtl/>
        </w:rPr>
        <w:t xml:space="preserve"> </w:t>
      </w:r>
      <w:r>
        <w:rPr>
          <w:rFonts w:ascii="Arial" w:hAnsi="Arial" w:cs="Arial" w:hint="cs"/>
          <w:rtl/>
        </w:rPr>
        <w:t>كلام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والأمر</w:t>
      </w:r>
      <w:r>
        <w:rPr>
          <w:rtl/>
        </w:rPr>
        <w:t xml:space="preserve"> </w:t>
      </w:r>
      <w:r>
        <w:rPr>
          <w:rFonts w:ascii="Arial" w:hAnsi="Arial" w:cs="Arial" w:hint="cs"/>
          <w:rtl/>
        </w:rPr>
        <w:t>بالكون</w:t>
      </w:r>
      <w:r>
        <w:rPr>
          <w:rtl/>
        </w:rPr>
        <w:t xml:space="preserve"> </w:t>
      </w:r>
      <w:r>
        <w:rPr>
          <w:rFonts w:ascii="Arial" w:hAnsi="Arial" w:cs="Arial" w:hint="cs"/>
          <w:rtl/>
        </w:rPr>
        <w:t>تهوين،</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قدرة</w:t>
      </w:r>
      <w:r>
        <w:rPr>
          <w:rtl/>
        </w:rPr>
        <w:t xml:space="preserve"> </w:t>
      </w:r>
      <w:r>
        <w:rPr>
          <w:rFonts w:ascii="Arial" w:hAnsi="Arial" w:cs="Arial" w:hint="cs"/>
          <w:rtl/>
        </w:rPr>
        <w:t>لهم</w:t>
      </w:r>
      <w:r>
        <w:rPr>
          <w:rtl/>
        </w:rPr>
        <w:t xml:space="preserve"> </w:t>
      </w:r>
      <w:r>
        <w:rPr>
          <w:rFonts w:ascii="Arial" w:hAnsi="Arial" w:cs="Arial" w:hint="cs"/>
          <w:rtl/>
        </w:rPr>
        <w:t>على</w:t>
      </w:r>
      <w:r>
        <w:rPr>
          <w:rtl/>
        </w:rPr>
        <w:t xml:space="preserve"> </w:t>
      </w:r>
      <w:r>
        <w:rPr>
          <w:rFonts w:ascii="Arial" w:hAnsi="Arial" w:cs="Arial" w:hint="cs"/>
          <w:rtl/>
        </w:rPr>
        <w:t>مسخ</w:t>
      </w:r>
      <w:r>
        <w:rPr>
          <w:rtl/>
        </w:rPr>
        <w:t xml:space="preserve"> </w:t>
      </w:r>
      <w:r>
        <w:rPr>
          <w:rFonts w:ascii="Arial" w:hAnsi="Arial" w:cs="Arial" w:hint="cs"/>
          <w:rtl/>
        </w:rPr>
        <w:t>أنفسهم،</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لهم</w:t>
      </w:r>
      <w:r>
        <w:rPr>
          <w:rtl/>
        </w:rPr>
        <w:t xml:space="preserve"> </w:t>
      </w:r>
      <w:r>
        <w:rPr>
          <w:rFonts w:ascii="Arial" w:hAnsi="Arial" w:cs="Arial" w:hint="cs"/>
          <w:rtl/>
        </w:rPr>
        <w:t>قدرة</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لم</w:t>
      </w:r>
      <w:r>
        <w:rPr>
          <w:rtl/>
        </w:rPr>
        <w:t xml:space="preserve"> </w:t>
      </w:r>
      <w:r>
        <w:rPr>
          <w:rFonts w:ascii="Arial" w:hAnsi="Arial" w:cs="Arial" w:hint="cs"/>
          <w:rtl/>
        </w:rPr>
        <w:t>يفعلوا</w:t>
      </w:r>
      <w:r>
        <w:rPr>
          <w:rtl/>
        </w:rPr>
        <w:t xml:space="preserve"> </w:t>
      </w:r>
      <w:r>
        <w:rPr>
          <w:rFonts w:ascii="Arial" w:hAnsi="Arial" w:cs="Arial" w:hint="cs"/>
          <w:rtl/>
        </w:rPr>
        <w:t>فليس</w:t>
      </w:r>
      <w:r>
        <w:rPr>
          <w:rtl/>
        </w:rPr>
        <w:t xml:space="preserve"> </w:t>
      </w:r>
      <w:r>
        <w:rPr>
          <w:rFonts w:ascii="Arial" w:hAnsi="Arial" w:cs="Arial" w:hint="cs"/>
          <w:rtl/>
        </w:rPr>
        <w:t>ثمَّ</w:t>
      </w:r>
      <w:r>
        <w:rPr>
          <w:rtl/>
        </w:rPr>
        <w:t xml:space="preserve"> </w:t>
      </w:r>
      <w:r>
        <w:rPr>
          <w:rFonts w:ascii="Arial" w:hAnsi="Arial" w:cs="Arial" w:hint="cs"/>
          <w:rtl/>
        </w:rPr>
        <w:t>أمر</w:t>
      </w:r>
      <w:r>
        <w:rPr>
          <w:rtl/>
        </w:rPr>
        <w:t xml:space="preserve"> </w:t>
      </w:r>
      <w:r>
        <w:rPr>
          <w:rFonts w:ascii="Arial" w:hAnsi="Arial" w:cs="Arial" w:hint="cs"/>
          <w:rtl/>
        </w:rPr>
        <w:t>ولا</w:t>
      </w:r>
      <w:r>
        <w:rPr>
          <w:rtl/>
        </w:rPr>
        <w:t xml:space="preserve"> </w:t>
      </w:r>
      <w:r>
        <w:rPr>
          <w:rFonts w:ascii="Arial" w:hAnsi="Arial" w:cs="Arial" w:hint="cs"/>
          <w:rtl/>
        </w:rPr>
        <w:t>مأمور</w:t>
      </w:r>
      <w:r>
        <w:rPr>
          <w:rtl/>
        </w:rPr>
        <w:t xml:space="preserve"> </w:t>
      </w:r>
      <w:r>
        <w:rPr>
          <w:rFonts w:ascii="Arial" w:hAnsi="Arial" w:cs="Arial" w:hint="cs"/>
          <w:rtl/>
        </w:rPr>
        <w:t>ولا</w:t>
      </w:r>
      <w:r>
        <w:rPr>
          <w:rtl/>
        </w:rPr>
        <w:t xml:space="preserve"> </w:t>
      </w:r>
      <w:r>
        <w:rPr>
          <w:rFonts w:ascii="Arial" w:hAnsi="Arial" w:cs="Arial" w:hint="cs"/>
          <w:rtl/>
        </w:rPr>
        <w:t>تكليف</w:t>
      </w:r>
      <w:r>
        <w:rPr>
          <w:rtl/>
        </w:rPr>
        <w:t xml:space="preserve"> </w:t>
      </w:r>
      <w:r>
        <w:rPr>
          <w:rFonts w:ascii="Arial" w:hAnsi="Arial" w:cs="Arial" w:hint="cs"/>
          <w:rtl/>
        </w:rPr>
        <w:t>بكون،</w:t>
      </w:r>
      <w:r>
        <w:rPr>
          <w:rtl/>
        </w:rPr>
        <w:t xml:space="preserve"> </w:t>
      </w:r>
      <w:r>
        <w:rPr>
          <w:rFonts w:ascii="Arial" w:hAnsi="Arial" w:cs="Arial" w:hint="cs"/>
          <w:rtl/>
        </w:rPr>
        <w:t>ولا</w:t>
      </w:r>
      <w:r>
        <w:rPr>
          <w:rtl/>
        </w:rPr>
        <w:t xml:space="preserve"> </w:t>
      </w:r>
      <w:r>
        <w:rPr>
          <w:rFonts w:ascii="Arial" w:hAnsi="Arial" w:cs="Arial" w:hint="cs"/>
          <w:rtl/>
        </w:rPr>
        <w:t>لفظ</w:t>
      </w:r>
      <w:r>
        <w:rPr>
          <w:rtl/>
        </w:rPr>
        <w:t xml:space="preserve"> </w:t>
      </w:r>
      <w:r>
        <w:rPr>
          <w:rFonts w:ascii="Arial" w:hAnsi="Arial" w:cs="Arial" w:hint="cs"/>
          <w:rtl/>
        </w:rPr>
        <w:t>حقيقة،</w:t>
      </w:r>
      <w:r>
        <w:rPr>
          <w:rtl/>
        </w:rPr>
        <w:t xml:space="preserve"> </w:t>
      </w:r>
      <w:r>
        <w:rPr>
          <w:rFonts w:ascii="Arial" w:hAnsi="Arial" w:cs="Arial" w:hint="cs"/>
          <w:rtl/>
        </w:rPr>
        <w:t>شبَّه</w:t>
      </w:r>
      <w:r>
        <w:rPr>
          <w:rtl/>
        </w:rPr>
        <w:t xml:space="preserve"> </w:t>
      </w:r>
      <w:r>
        <w:rPr>
          <w:rFonts w:ascii="Arial" w:hAnsi="Arial" w:cs="Arial" w:hint="cs"/>
          <w:rtl/>
        </w:rPr>
        <w:t>تأثير</w:t>
      </w:r>
      <w:r>
        <w:rPr>
          <w:rtl/>
        </w:rPr>
        <w:t xml:space="preserve"> </w:t>
      </w:r>
      <w:r>
        <w:rPr>
          <w:rFonts w:ascii="Arial" w:hAnsi="Arial" w:cs="Arial" w:hint="cs"/>
          <w:rtl/>
        </w:rPr>
        <w:t>قدرته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مسخهم</w:t>
      </w:r>
      <w:r>
        <w:rPr>
          <w:rtl/>
        </w:rPr>
        <w:t xml:space="preserve"> </w:t>
      </w:r>
      <w:r>
        <w:rPr>
          <w:rFonts w:ascii="Arial" w:hAnsi="Arial" w:cs="Arial" w:hint="cs"/>
          <w:rtl/>
        </w:rPr>
        <w:t>بلا</w:t>
      </w:r>
      <w:r>
        <w:rPr>
          <w:rtl/>
        </w:rPr>
        <w:t xml:space="preserve"> </w:t>
      </w:r>
      <w:r>
        <w:rPr>
          <w:rFonts w:ascii="Arial" w:hAnsi="Arial" w:cs="Arial" w:hint="cs"/>
          <w:rtl/>
        </w:rPr>
        <w:t>توقُّف</w:t>
      </w:r>
      <w:r>
        <w:rPr>
          <w:rtl/>
        </w:rPr>
        <w:t xml:space="preserve"> </w:t>
      </w:r>
      <w:r>
        <w:rPr>
          <w:rFonts w:ascii="Arial" w:hAnsi="Arial" w:cs="Arial" w:hint="cs"/>
          <w:rtl/>
        </w:rPr>
        <w:t>ولا</w:t>
      </w:r>
      <w:r>
        <w:rPr>
          <w:rtl/>
        </w:rPr>
        <w:t xml:space="preserve"> </w:t>
      </w:r>
      <w:r>
        <w:rPr>
          <w:rFonts w:ascii="Arial" w:hAnsi="Arial" w:cs="Arial" w:hint="cs"/>
          <w:rtl/>
        </w:rPr>
        <w:t>امتناع</w:t>
      </w:r>
      <w:r>
        <w:rPr>
          <w:rtl/>
        </w:rPr>
        <w:t xml:space="preserve"> </w:t>
      </w:r>
      <w:r>
        <w:rPr>
          <w:rFonts w:ascii="Arial" w:hAnsi="Arial" w:cs="Arial" w:hint="cs"/>
          <w:rtl/>
        </w:rPr>
        <w:t>ولا</w:t>
      </w:r>
      <w:r>
        <w:rPr>
          <w:rtl/>
        </w:rPr>
        <w:t xml:space="preserve"> </w:t>
      </w:r>
      <w:r>
        <w:rPr>
          <w:rFonts w:ascii="Arial" w:hAnsi="Arial" w:cs="Arial" w:hint="cs"/>
          <w:rtl/>
        </w:rPr>
        <w:t>عمل</w:t>
      </w:r>
      <w:r>
        <w:rPr>
          <w:rtl/>
        </w:rPr>
        <w:t xml:space="preserve"> </w:t>
      </w:r>
      <w:r>
        <w:rPr>
          <w:rFonts w:ascii="Arial" w:hAnsi="Arial" w:cs="Arial" w:hint="cs"/>
          <w:rtl/>
        </w:rPr>
        <w:t>ولا</w:t>
      </w:r>
      <w:r>
        <w:rPr>
          <w:rtl/>
        </w:rPr>
        <w:t xml:space="preserve"> </w:t>
      </w:r>
      <w:r>
        <w:rPr>
          <w:rFonts w:ascii="Arial" w:hAnsi="Arial" w:cs="Arial" w:hint="cs"/>
          <w:rtl/>
        </w:rPr>
        <w:t>آلة</w:t>
      </w:r>
      <w:r>
        <w:rPr>
          <w:rtl/>
        </w:rPr>
        <w:t xml:space="preserve"> </w:t>
      </w:r>
      <w:r>
        <w:rPr>
          <w:rFonts w:ascii="Arial" w:hAnsi="Arial" w:cs="Arial" w:hint="cs"/>
          <w:rtl/>
        </w:rPr>
        <w:t>بقول</w:t>
      </w:r>
      <w:r>
        <w:rPr>
          <w:rtl/>
        </w:rPr>
        <w:t xml:space="preserve"> </w:t>
      </w:r>
      <w:r>
        <w:rPr>
          <w:rFonts w:ascii="Arial" w:hAnsi="Arial" w:cs="Arial" w:hint="cs"/>
          <w:rtl/>
        </w:rPr>
        <w:t>المطاع</w:t>
      </w:r>
      <w:r>
        <w:rPr>
          <w:rtl/>
        </w:rPr>
        <w:t xml:space="preserve"> </w:t>
      </w:r>
      <w:r>
        <w:rPr>
          <w:rFonts w:ascii="Arial" w:hAnsi="Arial" w:cs="Arial" w:hint="cs"/>
          <w:rtl/>
        </w:rPr>
        <w:t>لمطيعه</w:t>
      </w:r>
      <w:r>
        <w:rPr>
          <w:rtl/>
        </w:rPr>
        <w:t xml:space="preserve">: </w:t>
      </w:r>
      <w:r>
        <w:rPr>
          <w:rFonts w:ascii="Arial" w:hAnsi="Arial" w:cs="Arial" w:hint="cs"/>
          <w:rtl/>
        </w:rPr>
        <w:t>افعل</w:t>
      </w:r>
      <w:r>
        <w:rPr>
          <w:rtl/>
        </w:rPr>
        <w:t xml:space="preserve"> </w:t>
      </w:r>
      <w:r>
        <w:rPr>
          <w:rFonts w:ascii="Arial" w:hAnsi="Arial" w:cs="Arial" w:hint="cs"/>
          <w:rtl/>
        </w:rPr>
        <w:t>كذا،</w:t>
      </w:r>
      <w:r>
        <w:rPr>
          <w:rtl/>
        </w:rPr>
        <w:t xml:space="preserve"> </w:t>
      </w:r>
      <w:r>
        <w:rPr>
          <w:rFonts w:ascii="Arial" w:hAnsi="Arial" w:cs="Arial" w:hint="cs"/>
          <w:rtl/>
        </w:rPr>
        <w:t>فيفعله</w:t>
      </w:r>
      <w:r>
        <w:rPr>
          <w:rtl/>
        </w:rPr>
        <w:t xml:space="preserve"> </w:t>
      </w:r>
      <w:r>
        <w:rPr>
          <w:rFonts w:ascii="Arial" w:hAnsi="Arial" w:cs="Arial" w:hint="cs"/>
          <w:rtl/>
        </w:rPr>
        <w:t>بلا</w:t>
      </w:r>
      <w:r>
        <w:rPr>
          <w:rtl/>
        </w:rPr>
        <w:t xml:space="preserve"> </w:t>
      </w:r>
      <w:r>
        <w:rPr>
          <w:rFonts w:ascii="Arial" w:hAnsi="Arial" w:cs="Arial" w:hint="cs"/>
          <w:rtl/>
        </w:rPr>
        <w:t>توقُّف،</w:t>
      </w:r>
      <w:r>
        <w:rPr>
          <w:rtl/>
        </w:rPr>
        <w:t xml:space="preserve"> </w:t>
      </w:r>
      <w:r>
        <w:rPr>
          <w:rFonts w:ascii="Arial" w:hAnsi="Arial" w:cs="Arial" w:hint="cs"/>
          <w:rtl/>
        </w:rPr>
        <w:t>ففي</w:t>
      </w:r>
      <w:r>
        <w:rPr>
          <w:rtl/>
        </w:rPr>
        <w:t xml:space="preserve"> </w:t>
      </w:r>
      <w:r>
        <w:rPr>
          <w:rFonts w:ascii="Arial" w:hAnsi="Arial" w:cs="Arial" w:hint="cs"/>
          <w:rtl/>
        </w:rPr>
        <w:t>الآية</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و﴿</w:t>
      </w:r>
      <w:r>
        <w:rPr>
          <w:rFonts w:ascii="Calibri" w:cs="Calibri" w:hint="cs"/>
          <w:rtl/>
        </w:rPr>
        <w:t> </w:t>
      </w:r>
      <w:r>
        <w:rPr>
          <w:rFonts w:ascii="Arial" w:hAnsi="Arial" w:cs="Arial" w:hint="cs"/>
          <w:rtl/>
        </w:rPr>
        <w:t>خَاسِئِينَ</w:t>
      </w:r>
      <w:r>
        <w:rPr>
          <w:rFonts w:ascii="Calibri" w:cs="Calibri" w:hint="cs"/>
          <w:rtl/>
        </w:rPr>
        <w:t> </w:t>
      </w:r>
      <w:r>
        <w:rPr>
          <w:rFonts w:ascii="Arial" w:hAnsi="Arial" w:cs="Arial" w:hint="cs"/>
          <w:rtl/>
        </w:rPr>
        <w:t>﴾</w:t>
      </w:r>
      <w:r>
        <w:rPr>
          <w:rtl/>
        </w:rPr>
        <w:t xml:space="preserve">: </w:t>
      </w:r>
      <w:r>
        <w:rPr>
          <w:rFonts w:ascii="Arial" w:hAnsi="Arial" w:cs="Arial" w:hint="cs"/>
          <w:rtl/>
        </w:rPr>
        <w:t>أذلَّاء</w:t>
      </w:r>
      <w:r>
        <w:rPr>
          <w:rtl/>
        </w:rPr>
        <w:t xml:space="preserve"> </w:t>
      </w:r>
      <w:r>
        <w:rPr>
          <w:rFonts w:ascii="Arial" w:hAnsi="Arial" w:cs="Arial" w:hint="cs"/>
          <w:rtl/>
        </w:rPr>
        <w:t>مهانين،</w:t>
      </w:r>
      <w:r>
        <w:rPr>
          <w:rtl/>
        </w:rPr>
        <w:t xml:space="preserve"> </w:t>
      </w:r>
      <w:r>
        <w:rPr>
          <w:rFonts w:ascii="Arial" w:hAnsi="Arial" w:cs="Arial" w:hint="cs"/>
          <w:rtl/>
        </w:rPr>
        <w:t>والمسخ</w:t>
      </w:r>
      <w:r>
        <w:rPr>
          <w:rtl/>
        </w:rPr>
        <w:t xml:space="preserve"> </w:t>
      </w:r>
      <w:r>
        <w:rPr>
          <w:rFonts w:ascii="Arial" w:hAnsi="Arial" w:cs="Arial" w:hint="cs"/>
          <w:rtl/>
        </w:rPr>
        <w:t>قردة</w:t>
      </w:r>
      <w:r>
        <w:rPr>
          <w:rtl/>
        </w:rPr>
        <w:t xml:space="preserve"> </w:t>
      </w:r>
      <w:r>
        <w:rPr>
          <w:rFonts w:ascii="Arial" w:hAnsi="Arial" w:cs="Arial" w:hint="cs"/>
          <w:rtl/>
        </w:rPr>
        <w:t>على</w:t>
      </w:r>
      <w:r>
        <w:rPr>
          <w:rtl/>
        </w:rPr>
        <w:t xml:space="preserve"> </w:t>
      </w:r>
      <w:r>
        <w:rPr>
          <w:rFonts w:ascii="Arial" w:hAnsi="Arial" w:cs="Arial" w:hint="cs"/>
          <w:rtl/>
        </w:rPr>
        <w:t>حقيقته</w:t>
      </w:r>
      <w:r>
        <w:rPr>
          <w:rtl/>
        </w:rPr>
        <w:t xml:space="preserve"> </w:t>
      </w:r>
      <w:r>
        <w:rPr>
          <w:rFonts w:ascii="Arial" w:hAnsi="Arial" w:cs="Arial" w:hint="cs"/>
          <w:rtl/>
        </w:rPr>
        <w:t>لا</w:t>
      </w:r>
      <w:r>
        <w:rPr>
          <w:rFonts w:ascii="Calibri" w:cs="Calibri" w:hint="cs"/>
          <w:rtl/>
        </w:rPr>
        <w:t>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مسخت</w:t>
      </w:r>
      <w:r>
        <w:rPr>
          <w:rtl/>
        </w:rPr>
        <w:t xml:space="preserve"> </w:t>
      </w:r>
      <w:r>
        <w:rPr>
          <w:rFonts w:ascii="Arial" w:hAnsi="Arial" w:cs="Arial" w:hint="cs"/>
          <w:rtl/>
        </w:rPr>
        <w:t>قلوبهم</w:t>
      </w:r>
      <w:r>
        <w:rPr>
          <w:rtl/>
        </w:rPr>
        <w:t xml:space="preserve"> </w:t>
      </w:r>
      <w:r>
        <w:rPr>
          <w:rFonts w:ascii="Arial" w:hAnsi="Arial" w:cs="Arial" w:hint="cs"/>
          <w:rtl/>
        </w:rPr>
        <w:t>حتَّى</w:t>
      </w:r>
      <w:r>
        <w:rPr>
          <w:rtl/>
        </w:rPr>
        <w:t xml:space="preserve"> </w:t>
      </w:r>
      <w:r>
        <w:rPr>
          <w:rFonts w:ascii="Arial" w:hAnsi="Arial" w:cs="Arial" w:hint="cs"/>
          <w:rtl/>
        </w:rPr>
        <w:t>لا</w:t>
      </w:r>
      <w:r>
        <w:rPr>
          <w:rFonts w:ascii="Calibri" w:cs="Calibri" w:hint="cs"/>
          <w:rtl/>
        </w:rPr>
        <w:t> </w:t>
      </w:r>
      <w:r>
        <w:rPr>
          <w:rFonts w:ascii="Arial" w:hAnsi="Arial" w:cs="Arial" w:hint="cs"/>
          <w:rtl/>
        </w:rPr>
        <w:t>يفهموا</w:t>
      </w:r>
      <w:r>
        <w:rPr>
          <w:rtl/>
        </w:rPr>
        <w:t xml:space="preserve"> </w:t>
      </w:r>
      <w:r>
        <w:rPr>
          <w:rFonts w:ascii="Arial" w:hAnsi="Arial" w:cs="Arial" w:hint="cs"/>
          <w:rtl/>
        </w:rPr>
        <w:t>حقًّا</w:t>
      </w:r>
      <w:r>
        <w:rPr>
          <w:rtl/>
        </w:rPr>
        <w:t xml:space="preserve"> </w:t>
      </w:r>
      <w:r>
        <w:rPr>
          <w:rFonts w:ascii="Arial" w:hAnsi="Arial" w:cs="Arial" w:hint="cs"/>
          <w:rtl/>
        </w:rPr>
        <w:t>كالقردة</w:t>
      </w:r>
      <w:r>
        <w:rPr>
          <w:rtl/>
        </w:rPr>
        <w:t>.</w:t>
      </w:r>
    </w:p>
    <w:p w:rsidR="00B03E2D" w:rsidRDefault="00B03E2D">
      <w:pPr>
        <w:pStyle w:val="textmawadi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قدر</w:t>
      </w:r>
      <w:r>
        <w:rPr>
          <w:rtl/>
        </w:rPr>
        <w:t xml:space="preserve"> </w:t>
      </w:r>
      <w:r>
        <w:rPr>
          <w:rFonts w:ascii="Arial" w:hAnsi="Arial" w:cs="Arial" w:hint="cs"/>
          <w:rtl/>
        </w:rPr>
        <w:t>عليهم</w:t>
      </w:r>
      <w:r>
        <w:rPr>
          <w:rtl/>
        </w:rPr>
        <w:t xml:space="preserve"> </w:t>
      </w:r>
      <w:r>
        <w:rPr>
          <w:rFonts w:ascii="Arial" w:hAnsi="Arial" w:cs="Arial" w:hint="cs"/>
          <w:rtl/>
        </w:rPr>
        <w:t>الناهون</w:t>
      </w:r>
      <w:r>
        <w:rPr>
          <w:rtl/>
        </w:rPr>
        <w:t xml:space="preserve"> </w:t>
      </w:r>
      <w:r>
        <w:rPr>
          <w:rFonts w:ascii="Arial" w:hAnsi="Arial" w:cs="Arial" w:hint="cs"/>
          <w:rtl/>
        </w:rPr>
        <w:t>لقلَّتهم</w:t>
      </w:r>
      <w:r>
        <w:rPr>
          <w:rtl/>
        </w:rPr>
        <w:t xml:space="preserve"> </w:t>
      </w:r>
      <w:r>
        <w:rPr>
          <w:rFonts w:ascii="Arial" w:hAnsi="Arial" w:cs="Arial" w:hint="cs"/>
          <w:rtl/>
        </w:rPr>
        <w:t>بالنسبة</w:t>
      </w:r>
      <w:r>
        <w:rPr>
          <w:rtl/>
        </w:rPr>
        <w:t xml:space="preserve"> </w:t>
      </w:r>
      <w:r>
        <w:rPr>
          <w:rFonts w:ascii="Arial" w:hAnsi="Arial" w:cs="Arial" w:hint="cs"/>
          <w:rtl/>
        </w:rPr>
        <w:t>للناهين،</w:t>
      </w:r>
      <w:r>
        <w:rPr>
          <w:rtl/>
        </w:rPr>
        <w:t xml:space="preserve"> </w:t>
      </w:r>
      <w:r>
        <w:rPr>
          <w:rFonts w:ascii="Arial" w:hAnsi="Arial" w:cs="Arial" w:hint="cs"/>
          <w:rtl/>
        </w:rPr>
        <w:t>أو</w:t>
      </w:r>
      <w:r>
        <w:rPr>
          <w:rtl/>
        </w:rPr>
        <w:t xml:space="preserve"> </w:t>
      </w:r>
      <w:r>
        <w:rPr>
          <w:rFonts w:ascii="Arial" w:hAnsi="Arial" w:cs="Arial" w:hint="cs"/>
          <w:rtl/>
        </w:rPr>
        <w:t>لإلقاء</w:t>
      </w:r>
      <w:r>
        <w:rPr>
          <w:rtl/>
        </w:rPr>
        <w:t xml:space="preserve"> </w:t>
      </w:r>
      <w:r>
        <w:rPr>
          <w:rFonts w:ascii="Arial" w:hAnsi="Arial" w:cs="Arial" w:hint="cs"/>
          <w:rtl/>
        </w:rPr>
        <w:t>الذلِّ</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أو</w:t>
      </w:r>
      <w:r>
        <w:rPr>
          <w:rtl/>
        </w:rPr>
        <w:t xml:space="preserve"> </w:t>
      </w:r>
      <w:r>
        <w:rPr>
          <w:rFonts w:ascii="Arial" w:hAnsi="Arial" w:cs="Arial" w:hint="cs"/>
          <w:rtl/>
        </w:rPr>
        <w:t>لعذابٍ</w:t>
      </w:r>
      <w:r>
        <w:rPr>
          <w:rtl/>
        </w:rPr>
        <w:t xml:space="preserve"> </w:t>
      </w:r>
      <w:r>
        <w:rPr>
          <w:rFonts w:ascii="Arial" w:hAnsi="Arial" w:cs="Arial" w:hint="cs"/>
          <w:rtl/>
        </w:rPr>
        <w:t>شديدٍ</w:t>
      </w:r>
      <w:r>
        <w:rPr>
          <w:rtl/>
        </w:rPr>
        <w:t xml:space="preserve"> </w:t>
      </w:r>
      <w:r>
        <w:rPr>
          <w:rFonts w:ascii="Arial" w:hAnsi="Arial" w:cs="Arial" w:hint="cs"/>
          <w:rtl/>
        </w:rPr>
        <w:t>أصابهم</w:t>
      </w:r>
      <w:r>
        <w:rPr>
          <w:rtl/>
        </w:rPr>
        <w:t xml:space="preserve"> </w:t>
      </w:r>
      <w:r>
        <w:rPr>
          <w:rFonts w:ascii="Arial" w:hAnsi="Arial" w:cs="Arial" w:hint="cs"/>
          <w:rtl/>
        </w:rPr>
        <w:t>فضعفوا،</w:t>
      </w:r>
      <w:r>
        <w:rPr>
          <w:rtl/>
        </w:rPr>
        <w:t xml:space="preserve"> </w:t>
      </w:r>
      <w:r>
        <w:rPr>
          <w:rFonts w:ascii="Arial" w:hAnsi="Arial" w:cs="Arial" w:hint="cs"/>
          <w:rtl/>
        </w:rPr>
        <w:t>فعزلوهم</w:t>
      </w:r>
      <w:r>
        <w:rPr>
          <w:rtl/>
        </w:rPr>
        <w:t xml:space="preserve"> </w:t>
      </w:r>
      <w:r>
        <w:rPr>
          <w:rFonts w:ascii="Arial" w:hAnsi="Arial" w:cs="Arial" w:hint="cs"/>
          <w:rtl/>
        </w:rPr>
        <w:t>لمخالفتهم</w:t>
      </w:r>
      <w:r>
        <w:rPr>
          <w:rtl/>
        </w:rPr>
        <w:t xml:space="preserve"> </w:t>
      </w:r>
      <w:r>
        <w:rPr>
          <w:rFonts w:ascii="Arial" w:hAnsi="Arial" w:cs="Arial" w:hint="cs"/>
          <w:rtl/>
        </w:rPr>
        <w:t>جانبا</w:t>
      </w:r>
      <w:r>
        <w:rPr>
          <w:rtl/>
        </w:rPr>
        <w:t xml:space="preserve"> </w:t>
      </w:r>
      <w:r>
        <w:rPr>
          <w:rFonts w:ascii="Arial" w:hAnsi="Arial" w:cs="Arial" w:hint="cs"/>
          <w:rtl/>
        </w:rPr>
        <w:t>وجعلوا</w:t>
      </w:r>
      <w:r>
        <w:rPr>
          <w:rtl/>
        </w:rPr>
        <w:t xml:space="preserve"> </w:t>
      </w:r>
      <w:r>
        <w:rPr>
          <w:rFonts w:ascii="Arial" w:hAnsi="Arial" w:cs="Arial" w:hint="cs"/>
          <w:rtl/>
        </w:rPr>
        <w:t>إليهم</w:t>
      </w:r>
      <w:r>
        <w:rPr>
          <w:rtl/>
        </w:rPr>
        <w:t xml:space="preserve"> </w:t>
      </w:r>
      <w:r>
        <w:rPr>
          <w:rFonts w:ascii="Arial" w:hAnsi="Arial" w:cs="Arial" w:hint="cs"/>
          <w:rtl/>
        </w:rPr>
        <w:t>بابا،</w:t>
      </w:r>
      <w:r>
        <w:rPr>
          <w:rtl/>
        </w:rPr>
        <w:t xml:space="preserve"> </w:t>
      </w:r>
      <w:r>
        <w:rPr>
          <w:rFonts w:ascii="Arial" w:hAnsi="Arial" w:cs="Arial" w:hint="cs"/>
          <w:rtl/>
        </w:rPr>
        <w:t>وقيل</w:t>
      </w:r>
      <w:r>
        <w:rPr>
          <w:rtl/>
        </w:rPr>
        <w:t xml:space="preserve">: </w:t>
      </w:r>
      <w:r>
        <w:rPr>
          <w:rFonts w:ascii="Arial" w:hAnsi="Arial" w:cs="Arial" w:hint="cs"/>
          <w:rtl/>
        </w:rPr>
        <w:t>بابا</w:t>
      </w:r>
      <w:r>
        <w:rPr>
          <w:rtl/>
        </w:rPr>
        <w:t xml:space="preserve"> </w:t>
      </w:r>
      <w:r>
        <w:rPr>
          <w:rFonts w:ascii="Arial" w:hAnsi="Arial" w:cs="Arial" w:hint="cs"/>
          <w:rtl/>
        </w:rPr>
        <w:t>للناهين</w:t>
      </w:r>
      <w:r>
        <w:rPr>
          <w:rtl/>
        </w:rPr>
        <w:t xml:space="preserve"> </w:t>
      </w:r>
      <w:r>
        <w:rPr>
          <w:rFonts w:ascii="Arial" w:hAnsi="Arial" w:cs="Arial" w:hint="cs"/>
          <w:rtl/>
        </w:rPr>
        <w:t>وبابا</w:t>
      </w:r>
      <w:r>
        <w:rPr>
          <w:rtl/>
        </w:rPr>
        <w:t xml:space="preserve"> </w:t>
      </w:r>
      <w:r>
        <w:rPr>
          <w:rFonts w:ascii="Arial" w:hAnsi="Arial" w:cs="Arial" w:hint="cs"/>
          <w:rtl/>
        </w:rPr>
        <w:t>للعاصين،</w:t>
      </w:r>
      <w:r>
        <w:rPr>
          <w:rtl/>
        </w:rPr>
        <w:t xml:space="preserve"> </w:t>
      </w:r>
      <w:r>
        <w:rPr>
          <w:rFonts w:ascii="Arial" w:hAnsi="Arial" w:cs="Arial" w:hint="cs"/>
          <w:rtl/>
        </w:rPr>
        <w:t>وأصبحوا</w:t>
      </w:r>
      <w:r>
        <w:rPr>
          <w:rtl/>
        </w:rPr>
        <w:t xml:space="preserve"> </w:t>
      </w:r>
      <w:r>
        <w:rPr>
          <w:rFonts w:ascii="Arial" w:hAnsi="Arial" w:cs="Arial" w:hint="cs"/>
          <w:rtl/>
        </w:rPr>
        <w:t>يوما</w:t>
      </w:r>
      <w:r>
        <w:rPr>
          <w:rtl/>
        </w:rPr>
        <w:t xml:space="preserve"> </w:t>
      </w:r>
      <w:r>
        <w:rPr>
          <w:rFonts w:ascii="Arial" w:hAnsi="Arial" w:cs="Arial" w:hint="cs"/>
          <w:rtl/>
        </w:rPr>
        <w:t>ولم</w:t>
      </w:r>
      <w:r>
        <w:rPr>
          <w:rtl/>
        </w:rPr>
        <w:t xml:space="preserve"> </w:t>
      </w:r>
      <w:r>
        <w:rPr>
          <w:rFonts w:ascii="Arial" w:hAnsi="Arial" w:cs="Arial" w:hint="cs"/>
          <w:rtl/>
        </w:rPr>
        <w:t>يخرج</w:t>
      </w:r>
      <w:r>
        <w:rPr>
          <w:rtl/>
        </w:rPr>
        <w:t xml:space="preserve"> </w:t>
      </w:r>
      <w:r>
        <w:rPr>
          <w:rFonts w:ascii="Arial" w:hAnsi="Arial" w:cs="Arial" w:hint="cs"/>
          <w:rtl/>
        </w:rPr>
        <w:t>إليهم</w:t>
      </w:r>
      <w:r>
        <w:rPr>
          <w:rtl/>
        </w:rPr>
        <w:t xml:space="preserve"> </w:t>
      </w:r>
      <w:r>
        <w:rPr>
          <w:rFonts w:ascii="Arial" w:hAnsi="Arial" w:cs="Arial" w:hint="cs"/>
          <w:rtl/>
        </w:rPr>
        <w:t>أحد</w:t>
      </w:r>
      <w:r>
        <w:rPr>
          <w:rtl/>
        </w:rPr>
        <w:t xml:space="preserve"> </w:t>
      </w:r>
      <w:r>
        <w:rPr>
          <w:rFonts w:ascii="Arial" w:hAnsi="Arial" w:cs="Arial" w:hint="cs"/>
          <w:rtl/>
        </w:rPr>
        <w:t>فدخلوا</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علوا</w:t>
      </w:r>
      <w:r>
        <w:rPr>
          <w:rtl/>
        </w:rPr>
        <w:t xml:space="preserve"> </w:t>
      </w:r>
      <w:r>
        <w:rPr>
          <w:rFonts w:ascii="Arial" w:hAnsi="Arial" w:cs="Arial" w:hint="cs"/>
          <w:rtl/>
        </w:rPr>
        <w:t>الجدار</w:t>
      </w:r>
      <w:r>
        <w:rPr>
          <w:rtl/>
        </w:rPr>
        <w:t xml:space="preserve"> </w:t>
      </w:r>
      <w:r>
        <w:rPr>
          <w:rFonts w:ascii="Arial" w:hAnsi="Arial" w:cs="Arial" w:hint="cs"/>
          <w:rtl/>
        </w:rPr>
        <w:t>عليهم،</w:t>
      </w:r>
      <w:r>
        <w:rPr>
          <w:rtl/>
        </w:rPr>
        <w:t xml:space="preserve"> </w:t>
      </w:r>
      <w:r>
        <w:rPr>
          <w:rFonts w:ascii="Arial" w:hAnsi="Arial" w:cs="Arial" w:hint="cs"/>
          <w:rtl/>
        </w:rPr>
        <w:t>فإذا</w:t>
      </w:r>
      <w:r>
        <w:rPr>
          <w:rtl/>
        </w:rPr>
        <w:t xml:space="preserve"> </w:t>
      </w:r>
      <w:r>
        <w:rPr>
          <w:rFonts w:ascii="Arial" w:hAnsi="Arial" w:cs="Arial" w:hint="cs"/>
          <w:rtl/>
        </w:rPr>
        <w:t>هم</w:t>
      </w:r>
      <w:r>
        <w:rPr>
          <w:rtl/>
        </w:rPr>
        <w:t xml:space="preserve"> </w:t>
      </w:r>
      <w:r>
        <w:rPr>
          <w:rFonts w:ascii="Arial" w:hAnsi="Arial" w:cs="Arial" w:hint="cs"/>
          <w:rtl/>
        </w:rPr>
        <w:t>قردة</w:t>
      </w:r>
      <w:r>
        <w:rPr>
          <w:rtl/>
        </w:rPr>
        <w:t xml:space="preserve"> </w:t>
      </w:r>
      <w:r>
        <w:rPr>
          <w:rFonts w:ascii="Arial" w:hAnsi="Arial" w:cs="Arial" w:hint="cs"/>
          <w:rtl/>
        </w:rPr>
        <w:t>لا</w:t>
      </w:r>
      <w:r>
        <w:rPr>
          <w:rFonts w:ascii="Calibri" w:cs="Calibri" w:hint="cs"/>
          <w:rtl/>
        </w:rPr>
        <w:t> </w:t>
      </w:r>
      <w:r>
        <w:rPr>
          <w:rFonts w:ascii="Arial" w:hAnsi="Arial" w:cs="Arial" w:hint="cs"/>
          <w:rtl/>
        </w:rPr>
        <w:t>يعرفونهم</w:t>
      </w:r>
      <w:r>
        <w:rPr>
          <w:rtl/>
        </w:rPr>
        <w:t xml:space="preserve"> </w:t>
      </w:r>
      <w:r>
        <w:rPr>
          <w:rFonts w:ascii="Arial" w:hAnsi="Arial" w:cs="Arial" w:hint="cs"/>
          <w:rtl/>
        </w:rPr>
        <w:t>والقردة</w:t>
      </w:r>
      <w:r>
        <w:rPr>
          <w:rtl/>
        </w:rPr>
        <w:t xml:space="preserve"> </w:t>
      </w:r>
      <w:r>
        <w:rPr>
          <w:rFonts w:ascii="Arial" w:hAnsi="Arial" w:cs="Arial" w:hint="cs"/>
          <w:rtl/>
        </w:rPr>
        <w:t>تعرفهم</w:t>
      </w:r>
      <w:r>
        <w:rPr>
          <w:rtl/>
        </w:rPr>
        <w:t xml:space="preserve"> </w:t>
      </w:r>
      <w:r>
        <w:rPr>
          <w:rFonts w:ascii="Arial" w:hAnsi="Arial" w:cs="Arial" w:hint="cs"/>
          <w:rtl/>
        </w:rPr>
        <w:t>وتدور</w:t>
      </w:r>
      <w:r>
        <w:rPr>
          <w:rtl/>
        </w:rPr>
        <w:t xml:space="preserve"> </w:t>
      </w:r>
      <w:r>
        <w:rPr>
          <w:rFonts w:ascii="Arial" w:hAnsi="Arial" w:cs="Arial" w:hint="cs"/>
          <w:rtl/>
        </w:rPr>
        <w:t>حول</w:t>
      </w:r>
      <w:r>
        <w:rPr>
          <w:rtl/>
        </w:rPr>
        <w:t xml:space="preserve"> </w:t>
      </w:r>
      <w:r>
        <w:rPr>
          <w:rFonts w:ascii="Arial" w:hAnsi="Arial" w:cs="Arial" w:hint="cs"/>
          <w:rtl/>
        </w:rPr>
        <w:t>أقاربها</w:t>
      </w:r>
      <w:r>
        <w:rPr>
          <w:rtl/>
        </w:rPr>
        <w:t xml:space="preserve"> </w:t>
      </w:r>
      <w:r>
        <w:rPr>
          <w:rFonts w:ascii="Arial" w:hAnsi="Arial" w:cs="Arial" w:hint="cs"/>
          <w:rtl/>
        </w:rPr>
        <w:t>وأصحابها</w:t>
      </w:r>
      <w:r>
        <w:rPr>
          <w:rtl/>
        </w:rPr>
        <w:t xml:space="preserve"> </w:t>
      </w:r>
      <w:r>
        <w:rPr>
          <w:rFonts w:ascii="Arial" w:hAnsi="Arial" w:cs="Arial" w:hint="cs"/>
          <w:rtl/>
        </w:rPr>
        <w:t>باكية،</w:t>
      </w:r>
      <w:r>
        <w:rPr>
          <w:rtl/>
        </w:rPr>
        <w:t xml:space="preserve"> </w:t>
      </w:r>
      <w:r>
        <w:rPr>
          <w:rFonts w:ascii="Arial" w:hAnsi="Arial" w:cs="Arial" w:hint="cs"/>
          <w:rtl/>
        </w:rPr>
        <w:t>وتشمُّ</w:t>
      </w:r>
      <w:r>
        <w:rPr>
          <w:rtl/>
        </w:rPr>
        <w:t xml:space="preserve"> </w:t>
      </w:r>
      <w:r>
        <w:rPr>
          <w:rFonts w:ascii="Arial" w:hAnsi="Arial" w:cs="Arial" w:hint="cs"/>
          <w:rtl/>
        </w:rPr>
        <w:t>ثيابهم،</w:t>
      </w:r>
      <w:r>
        <w:rPr>
          <w:rtl/>
        </w:rPr>
        <w:t xml:space="preserve"> </w:t>
      </w:r>
      <w:r>
        <w:rPr>
          <w:rFonts w:ascii="Arial" w:hAnsi="Arial" w:cs="Arial" w:hint="cs"/>
          <w:rtl/>
        </w:rPr>
        <w:t>فيقولون</w:t>
      </w:r>
      <w:r>
        <w:rPr>
          <w:rtl/>
        </w:rPr>
        <w:t xml:space="preserve"> </w:t>
      </w:r>
      <w:r>
        <w:rPr>
          <w:rFonts w:ascii="Arial" w:hAnsi="Arial" w:cs="Arial" w:hint="cs"/>
          <w:rtl/>
        </w:rPr>
        <w:t>ألم</w:t>
      </w:r>
      <w:r>
        <w:rPr>
          <w:rtl/>
        </w:rPr>
        <w:t xml:space="preserve"> </w:t>
      </w:r>
      <w:r>
        <w:rPr>
          <w:rFonts w:ascii="Arial" w:hAnsi="Arial" w:cs="Arial" w:hint="cs"/>
          <w:rtl/>
        </w:rPr>
        <w:t>ننهكم؟</w:t>
      </w:r>
      <w:r>
        <w:rPr>
          <w:rtl/>
        </w:rPr>
        <w:t xml:space="preserve"> </w:t>
      </w:r>
      <w:r>
        <w:rPr>
          <w:rFonts w:ascii="Arial" w:hAnsi="Arial" w:cs="Arial" w:hint="cs"/>
          <w:rtl/>
        </w:rPr>
        <w:t>فتقول</w:t>
      </w:r>
      <w:r>
        <w:rPr>
          <w:rtl/>
        </w:rPr>
        <w:t xml:space="preserve"> </w:t>
      </w:r>
      <w:r>
        <w:rPr>
          <w:rFonts w:ascii="Arial" w:hAnsi="Arial" w:cs="Arial" w:hint="cs"/>
          <w:rtl/>
        </w:rPr>
        <w:t>برأسها</w:t>
      </w:r>
      <w:r>
        <w:rPr>
          <w:rtl/>
        </w:rPr>
        <w:t xml:space="preserve"> </w:t>
      </w:r>
      <w:r>
        <w:rPr>
          <w:rFonts w:ascii="Arial" w:hAnsi="Arial" w:cs="Arial" w:hint="cs"/>
          <w:rtl/>
        </w:rPr>
        <w:t>بلى</w:t>
      </w:r>
      <w:r>
        <w:rPr>
          <w:rtl/>
        </w:rPr>
        <w:t xml:space="preserve"> </w:t>
      </w:r>
      <w:r>
        <w:rPr>
          <w:rFonts w:ascii="Arial" w:hAnsi="Arial" w:cs="Arial" w:hint="cs"/>
          <w:rtl/>
        </w:rPr>
        <w:t>وماتوا</w:t>
      </w:r>
      <w:r>
        <w:rPr>
          <w:rtl/>
        </w:rPr>
        <w:t xml:space="preserve"> </w:t>
      </w:r>
      <w:r>
        <w:rPr>
          <w:rFonts w:ascii="Arial" w:hAnsi="Arial" w:cs="Arial" w:hint="cs"/>
          <w:rtl/>
        </w:rPr>
        <w:t>عن</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w:t>
      </w:r>
    </w:p>
    <w:p w:rsidR="00B03E2D" w:rsidRDefault="00B03E2D">
      <w:pPr>
        <w:pStyle w:val="textquran"/>
        <w:rPr>
          <w:w w:val="105"/>
          <w:rtl/>
        </w:rPr>
      </w:pPr>
      <w:r>
        <w:rPr>
          <w:rFonts w:ascii="Arial" w:hAnsi="Arial" w:cs="Arial" w:hint="cs"/>
          <w:w w:val="105"/>
          <w:rtl/>
        </w:rPr>
        <w:t>قال</w:t>
      </w:r>
      <w:r>
        <w:rPr>
          <w:w w:val="105"/>
          <w:rtl/>
        </w:rPr>
        <w:t xml:space="preserve"> </w:t>
      </w:r>
      <w:r>
        <w:rPr>
          <w:rFonts w:ascii="Arial" w:hAnsi="Arial" w:cs="Arial" w:hint="cs"/>
          <w:w w:val="105"/>
          <w:rtl/>
        </w:rPr>
        <w:t>الحسن</w:t>
      </w:r>
      <w:r>
        <w:rPr>
          <w:w w:val="105"/>
          <w:rtl/>
        </w:rPr>
        <w:t xml:space="preserve">: </w:t>
      </w:r>
      <w:r>
        <w:rPr>
          <w:rStyle w:val="bold"/>
          <w:rFonts w:ascii="Arial" w:hAnsi="Arial" w:cs="Arial" w:hint="cs"/>
          <w:w w:val="105"/>
          <w:rtl/>
        </w:rPr>
        <w:t>قلَّما</w:t>
      </w:r>
      <w:r>
        <w:rPr>
          <w:rStyle w:val="bold"/>
          <w:w w:val="105"/>
          <w:rtl/>
        </w:rPr>
        <w:t xml:space="preserve"> </w:t>
      </w:r>
      <w:r>
        <w:rPr>
          <w:rStyle w:val="bold"/>
          <w:rFonts w:ascii="Arial" w:hAnsi="Arial" w:cs="Arial" w:hint="cs"/>
          <w:w w:val="105"/>
          <w:rtl/>
        </w:rPr>
        <w:t>رأيت</w:t>
      </w:r>
      <w:r>
        <w:rPr>
          <w:rStyle w:val="bold"/>
          <w:w w:val="105"/>
          <w:rtl/>
        </w:rPr>
        <w:t xml:space="preserve"> </w:t>
      </w:r>
      <w:r>
        <w:rPr>
          <w:rStyle w:val="bold"/>
          <w:rFonts w:ascii="Arial" w:hAnsi="Arial" w:cs="Arial" w:hint="cs"/>
          <w:w w:val="105"/>
          <w:rtl/>
        </w:rPr>
        <w:t>أحدا</w:t>
      </w:r>
      <w:r>
        <w:rPr>
          <w:rStyle w:val="bold"/>
          <w:w w:val="105"/>
          <w:rtl/>
        </w:rPr>
        <w:t xml:space="preserve"> </w:t>
      </w:r>
      <w:r>
        <w:rPr>
          <w:rStyle w:val="bold"/>
          <w:rFonts w:ascii="Arial" w:hAnsi="Arial" w:cs="Arial" w:hint="cs"/>
          <w:w w:val="105"/>
          <w:rtl/>
        </w:rPr>
        <w:t>أكثر</w:t>
      </w:r>
      <w:r>
        <w:rPr>
          <w:rStyle w:val="bold"/>
          <w:w w:val="105"/>
          <w:rtl/>
        </w:rPr>
        <w:t xml:space="preserve"> </w:t>
      </w:r>
      <w:r>
        <w:rPr>
          <w:rStyle w:val="bold"/>
          <w:rFonts w:ascii="Arial" w:hAnsi="Arial" w:cs="Arial" w:hint="cs"/>
          <w:w w:val="105"/>
          <w:rtl/>
        </w:rPr>
        <w:t>الاهتمام</w:t>
      </w:r>
      <w:r>
        <w:rPr>
          <w:rStyle w:val="bold"/>
          <w:w w:val="105"/>
          <w:rtl/>
        </w:rPr>
        <w:t xml:space="preserve"> </w:t>
      </w:r>
      <w:r>
        <w:rPr>
          <w:rStyle w:val="bold"/>
          <w:rFonts w:ascii="Arial" w:hAnsi="Arial" w:cs="Arial" w:hint="cs"/>
          <w:w w:val="105"/>
          <w:rtl/>
        </w:rPr>
        <w:t>بالمعصية</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فعلها</w:t>
      </w:r>
      <w:r>
        <w:rPr>
          <w:rFonts w:ascii="Arial" w:hAnsi="Arial" w:cs="Arial" w:hint="cs"/>
          <w:w w:val="105"/>
          <w:rtl/>
        </w:rPr>
        <w:t>،</w:t>
      </w:r>
      <w:r>
        <w:rPr>
          <w:w w:val="105"/>
          <w:rtl/>
        </w:rPr>
        <w:t xml:space="preserve"> </w:t>
      </w:r>
      <w:r>
        <w:rPr>
          <w:rFonts w:ascii="Arial" w:hAnsi="Arial" w:cs="Arial" w:hint="cs"/>
          <w:w w:val="105"/>
          <w:rtl/>
        </w:rPr>
        <w:t>وتقدَّم</w:t>
      </w:r>
      <w:r>
        <w:rPr>
          <w:w w:val="105"/>
          <w:rtl/>
        </w:rPr>
        <w:t xml:space="preserve"> </w:t>
      </w:r>
      <w:r>
        <w:rPr>
          <w:rFonts w:ascii="Arial" w:hAnsi="Arial" w:cs="Arial" w:hint="cs"/>
          <w:w w:val="105"/>
          <w:rtl/>
        </w:rPr>
        <w:t>تحقيق</w:t>
      </w:r>
      <w:r>
        <w:rPr>
          <w:w w:val="105"/>
          <w:rtl/>
        </w:rPr>
        <w:t xml:space="preserve"> </w:t>
      </w:r>
      <w:r>
        <w:rPr>
          <w:rFonts w:ascii="Arial" w:hAnsi="Arial" w:cs="Arial" w:hint="cs"/>
          <w:w w:val="105"/>
          <w:rtl/>
        </w:rPr>
        <w:t>كلام</w:t>
      </w:r>
      <w:r>
        <w:rPr>
          <w:w w:val="105"/>
          <w:rtl/>
        </w:rPr>
        <w:t xml:space="preserve"> </w:t>
      </w:r>
      <w:r>
        <w:rPr>
          <w:rFonts w:ascii="Arial" w:hAnsi="Arial" w:cs="Arial" w:hint="cs"/>
          <w:w w:val="105"/>
          <w:rtl/>
        </w:rPr>
        <w:t>فيمن</w:t>
      </w:r>
      <w:r>
        <w:rPr>
          <w:w w:val="105"/>
          <w:rtl/>
        </w:rPr>
        <w:t xml:space="preserve"> </w:t>
      </w:r>
      <w:r>
        <w:rPr>
          <w:rFonts w:ascii="Arial" w:hAnsi="Arial" w:cs="Arial" w:hint="cs"/>
          <w:w w:val="105"/>
          <w:rtl/>
        </w:rPr>
        <w:t>نجا</w:t>
      </w:r>
      <w:r>
        <w:rPr>
          <w:w w:val="105"/>
          <w:rtl/>
        </w:rPr>
        <w:t xml:space="preserve"> </w:t>
      </w:r>
      <w:r>
        <w:rPr>
          <w:rFonts w:ascii="Arial" w:hAnsi="Arial" w:cs="Arial" w:hint="cs"/>
          <w:w w:val="105"/>
          <w:rtl/>
        </w:rPr>
        <w:t>مختصرا</w:t>
      </w:r>
      <w:r>
        <w:rPr>
          <w:w w:val="105"/>
          <w:rtl/>
        </w:rPr>
        <w:t xml:space="preserve"> </w:t>
      </w:r>
      <w:r>
        <w:rPr>
          <w:rFonts w:ascii="Arial" w:hAnsi="Arial" w:cs="Arial" w:hint="cs"/>
          <w:w w:val="105"/>
          <w:rtl/>
        </w:rPr>
        <w:t>آنفا،</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ابن</w:t>
      </w:r>
      <w:r>
        <w:rPr>
          <w:rFonts w:ascii="Calibri" w:cs="Calibri" w:hint="cs"/>
          <w:w w:val="105"/>
          <w:rtl/>
        </w:rPr>
        <w:t> </w:t>
      </w:r>
      <w:r>
        <w:rPr>
          <w:rFonts w:ascii="Arial" w:hAnsi="Arial" w:cs="Arial" w:hint="cs"/>
          <w:w w:val="105"/>
          <w:rtl/>
        </w:rPr>
        <w:t>عبَّاس</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أدري</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فُعل</w:t>
      </w:r>
      <w:r>
        <w:rPr>
          <w:w w:val="105"/>
          <w:rtl/>
        </w:rPr>
        <w:t xml:space="preserve"> </w:t>
      </w:r>
      <w:r>
        <w:rPr>
          <w:rFonts w:ascii="Arial" w:hAnsi="Arial" w:cs="Arial" w:hint="cs"/>
          <w:w w:val="105"/>
          <w:rtl/>
        </w:rPr>
        <w:t>بالفرقة</w:t>
      </w:r>
      <w:r>
        <w:rPr>
          <w:w w:val="105"/>
          <w:rtl/>
        </w:rPr>
        <w:t xml:space="preserve"> </w:t>
      </w:r>
      <w:r>
        <w:rPr>
          <w:rFonts w:ascii="Arial" w:hAnsi="Arial" w:cs="Arial" w:hint="cs"/>
          <w:w w:val="105"/>
          <w:rtl/>
        </w:rPr>
        <w:t>الساكتة</w:t>
      </w:r>
      <w:r>
        <w:rPr>
          <w:w w:val="105"/>
          <w:rtl/>
        </w:rPr>
        <w:t xml:space="preserve"> </w:t>
      </w:r>
      <w:r>
        <w:rPr>
          <w:rFonts w:ascii="Arial" w:hAnsi="Arial" w:cs="Arial" w:hint="cs"/>
          <w:w w:val="105"/>
          <w:rtl/>
        </w:rPr>
        <w:t>وبكى،</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عكرمة</w:t>
      </w:r>
      <w:r>
        <w:rPr>
          <w:w w:val="105"/>
          <w:rtl/>
        </w:rPr>
        <w:t xml:space="preserve">: </w:t>
      </w:r>
      <w:r>
        <w:rPr>
          <w:rFonts w:ascii="Arial" w:hAnsi="Arial" w:cs="Arial" w:hint="cs"/>
          <w:w w:val="105"/>
          <w:rtl/>
        </w:rPr>
        <w:t>جعلني</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فداءك</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تهلك</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أنكروا</w:t>
      </w:r>
      <w:r>
        <w:rPr>
          <w:w w:val="105"/>
          <w:rtl/>
        </w:rPr>
        <w:t xml:space="preserve"> </w:t>
      </w:r>
      <w:r>
        <w:rPr>
          <w:rFonts w:ascii="Arial" w:hAnsi="Arial" w:cs="Arial" w:hint="cs"/>
          <w:w w:val="105"/>
          <w:rtl/>
        </w:rPr>
        <w:t>وكرهوا</w:t>
      </w:r>
      <w:r>
        <w:rPr>
          <w:w w:val="105"/>
          <w:rtl/>
        </w:rPr>
        <w:t xml:space="preserve"> </w:t>
      </w:r>
      <w:r>
        <w:rPr>
          <w:rFonts w:ascii="Arial" w:hAnsi="Arial" w:cs="Arial" w:hint="cs"/>
          <w:w w:val="105"/>
          <w:rtl/>
        </w:rPr>
        <w:t>وقالوا</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لِمَ</w:t>
      </w:r>
      <w:r>
        <w:rPr>
          <w:w w:val="105"/>
          <w:rtl/>
        </w:rPr>
        <w:t xml:space="preserve"> </w:t>
      </w:r>
      <w:r>
        <w:rPr>
          <w:rFonts w:ascii="Arial" w:hAnsi="Arial" w:cs="Arial" w:hint="cs"/>
          <w:w w:val="105"/>
          <w:rtl/>
        </w:rPr>
        <w:t>تَعِظُونَ</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وروي</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عكرمة</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يقل</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أنجيناهم</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يقل</w:t>
      </w:r>
      <w:r>
        <w:rPr>
          <w:w w:val="105"/>
          <w:rtl/>
        </w:rPr>
        <w:t xml:space="preserve"> </w:t>
      </w:r>
      <w:r>
        <w:rPr>
          <w:rFonts w:ascii="Arial" w:hAnsi="Arial" w:cs="Arial" w:hint="cs"/>
          <w:w w:val="105"/>
          <w:rtl/>
        </w:rPr>
        <w:t>أهلكتهم،</w:t>
      </w:r>
      <w:r>
        <w:rPr>
          <w:w w:val="105"/>
          <w:rtl/>
        </w:rPr>
        <w:t xml:space="preserve"> </w:t>
      </w:r>
      <w:r>
        <w:rPr>
          <w:rFonts w:ascii="Arial" w:hAnsi="Arial" w:cs="Arial" w:hint="cs"/>
          <w:w w:val="105"/>
          <w:rtl/>
        </w:rPr>
        <w:t>ورجع</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وكساه</w:t>
      </w:r>
      <w:r>
        <w:rPr>
          <w:w w:val="105"/>
          <w:rtl/>
        </w:rPr>
        <w:t xml:space="preserve"> </w:t>
      </w:r>
      <w:r>
        <w:rPr>
          <w:rFonts w:ascii="Arial" w:hAnsi="Arial" w:cs="Arial" w:hint="cs"/>
          <w:w w:val="105"/>
          <w:rtl/>
        </w:rPr>
        <w:t>بردين،</w:t>
      </w:r>
      <w:r>
        <w:rPr>
          <w:w w:val="105"/>
          <w:rtl/>
        </w:rPr>
        <w:t xml:space="preserve"> </w:t>
      </w:r>
      <w:r>
        <w:rPr>
          <w:rFonts w:ascii="Arial" w:hAnsi="Arial" w:cs="Arial" w:hint="cs"/>
          <w:w w:val="105"/>
          <w:rtl/>
        </w:rPr>
        <w:t>رواه</w:t>
      </w:r>
      <w:r>
        <w:rPr>
          <w:w w:val="105"/>
          <w:rtl/>
        </w:rPr>
        <w:t xml:space="preserve"> </w:t>
      </w:r>
      <w:r>
        <w:rPr>
          <w:rFonts w:ascii="Arial" w:hAnsi="Arial" w:cs="Arial" w:hint="cs"/>
          <w:w w:val="105"/>
          <w:rtl/>
        </w:rPr>
        <w:t>الحاكم</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الحسن،</w:t>
      </w:r>
      <w:r>
        <w:rPr>
          <w:w w:val="105"/>
          <w:rtl/>
        </w:rPr>
        <w:t xml:space="preserve"> </w:t>
      </w:r>
      <w:r>
        <w:rPr>
          <w:rFonts w:ascii="Arial" w:hAnsi="Arial" w:cs="Arial" w:hint="cs"/>
          <w:w w:val="105"/>
          <w:rtl/>
        </w:rPr>
        <w:t>وروي</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رجع</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جزم</w:t>
      </w:r>
      <w:r>
        <w:rPr>
          <w:w w:val="105"/>
          <w:rtl/>
        </w:rPr>
        <w:t xml:space="preserve"> </w:t>
      </w:r>
      <w:r>
        <w:rPr>
          <w:rFonts w:ascii="Arial" w:hAnsi="Arial" w:cs="Arial" w:hint="cs"/>
          <w:w w:val="105"/>
          <w:rtl/>
        </w:rPr>
        <w:t>بهلاكها،</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زيد</w:t>
      </w:r>
      <w:r>
        <w:rPr>
          <w:w w:val="105"/>
          <w:rtl/>
        </w:rPr>
        <w:t xml:space="preserve">: </w:t>
      </w:r>
      <w:r>
        <w:rPr>
          <w:rFonts w:ascii="Arial" w:hAnsi="Arial" w:cs="Arial" w:hint="cs"/>
          <w:w w:val="105"/>
          <w:rtl/>
        </w:rPr>
        <w:t>هلكت</w:t>
      </w:r>
      <w:r>
        <w:rPr>
          <w:w w:val="105"/>
          <w:rtl/>
        </w:rPr>
        <w:t>.</w:t>
      </w:r>
    </w:p>
    <w:p w:rsidR="00B03E2D" w:rsidRDefault="00B03E2D">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وهذه</w:t>
      </w:r>
      <w:r>
        <w:rPr>
          <w:rtl/>
        </w:rPr>
        <w:t xml:space="preserve"> </w:t>
      </w:r>
      <w:r>
        <w:rPr>
          <w:rFonts w:ascii="Arial" w:hAnsi="Arial" w:cs="Arial" w:hint="cs"/>
          <w:rtl/>
        </w:rPr>
        <w:t>أشدُّ</w:t>
      </w:r>
      <w:r>
        <w:rPr>
          <w:rtl/>
        </w:rPr>
        <w:t xml:space="preserve"> </w:t>
      </w:r>
      <w:r>
        <w:rPr>
          <w:rFonts w:ascii="Arial" w:hAnsi="Arial" w:cs="Arial" w:hint="cs"/>
          <w:rtl/>
        </w:rPr>
        <w:t>آية</w:t>
      </w:r>
      <w:r>
        <w:rPr>
          <w:rtl/>
        </w:rPr>
        <w:t xml:space="preserve"> </w:t>
      </w:r>
      <w:r>
        <w:rPr>
          <w:rFonts w:ascii="Arial" w:hAnsi="Arial" w:cs="Arial" w:hint="cs"/>
          <w:rtl/>
        </w:rPr>
        <w:t>في</w:t>
      </w:r>
      <w:r>
        <w:rPr>
          <w:rtl/>
        </w:rPr>
        <w:t xml:space="preserve"> </w:t>
      </w:r>
      <w:r>
        <w:rPr>
          <w:rFonts w:ascii="Arial" w:hAnsi="Arial" w:cs="Arial" w:hint="cs"/>
          <w:rtl/>
        </w:rPr>
        <w:t>ترك</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وأنت</w:t>
      </w:r>
      <w:r>
        <w:rPr>
          <w:rtl/>
        </w:rPr>
        <w:t xml:space="preserve"> </w:t>
      </w:r>
      <w:r>
        <w:rPr>
          <w:rFonts w:ascii="Arial" w:hAnsi="Arial" w:cs="Arial" w:hint="cs"/>
          <w:rtl/>
        </w:rPr>
        <w:t>خبير</w:t>
      </w:r>
      <w:r>
        <w:rPr>
          <w:rtl/>
        </w:rPr>
        <w:t xml:space="preserve"> </w:t>
      </w:r>
      <w:r>
        <w:rPr>
          <w:rFonts w:ascii="Arial" w:hAnsi="Arial" w:cs="Arial" w:hint="cs"/>
          <w:rtl/>
        </w:rPr>
        <w:t>أنَّ</w:t>
      </w:r>
      <w:r>
        <w:rPr>
          <w:rtl/>
        </w:rPr>
        <w:t xml:space="preserve"> </w:t>
      </w:r>
      <w:r>
        <w:rPr>
          <w:rFonts w:ascii="Arial" w:hAnsi="Arial" w:cs="Arial" w:hint="cs"/>
          <w:rtl/>
        </w:rPr>
        <w:t>النهي</w:t>
      </w:r>
      <w:r>
        <w:rPr>
          <w:rtl/>
        </w:rPr>
        <w:t xml:space="preserve"> </w:t>
      </w:r>
      <w:r>
        <w:rPr>
          <w:rFonts w:ascii="Arial" w:hAnsi="Arial" w:cs="Arial" w:hint="cs"/>
          <w:rtl/>
        </w:rPr>
        <w:t>على</w:t>
      </w:r>
      <w:r>
        <w:rPr>
          <w:rtl/>
        </w:rPr>
        <w:t xml:space="preserve"> </w:t>
      </w:r>
      <w:r>
        <w:rPr>
          <w:rFonts w:ascii="Arial" w:hAnsi="Arial" w:cs="Arial" w:hint="cs"/>
          <w:rtl/>
        </w:rPr>
        <w:t>الكفاية،</w:t>
      </w:r>
      <w:r>
        <w:rPr>
          <w:rtl/>
        </w:rPr>
        <w:t xml:space="preserve"> </w:t>
      </w:r>
      <w:r>
        <w:rPr>
          <w:rFonts w:ascii="Arial" w:hAnsi="Arial" w:cs="Arial" w:hint="cs"/>
          <w:rtl/>
        </w:rPr>
        <w:t>فإذا</w:t>
      </w:r>
      <w:r>
        <w:rPr>
          <w:rtl/>
        </w:rPr>
        <w:t xml:space="preserve"> </w:t>
      </w:r>
      <w:r>
        <w:rPr>
          <w:rFonts w:ascii="Arial" w:hAnsi="Arial" w:cs="Arial" w:hint="cs"/>
          <w:rtl/>
        </w:rPr>
        <w:t>سكت</w:t>
      </w:r>
      <w:r>
        <w:rPr>
          <w:rtl/>
        </w:rPr>
        <w:t xml:space="preserve"> </w:t>
      </w:r>
      <w:r>
        <w:rPr>
          <w:rFonts w:ascii="Arial" w:hAnsi="Arial" w:cs="Arial" w:hint="cs"/>
          <w:rtl/>
        </w:rPr>
        <w:t>الساكت</w:t>
      </w:r>
      <w:r>
        <w:rPr>
          <w:rtl/>
        </w:rPr>
        <w:t xml:space="preserve"> </w:t>
      </w:r>
      <w:r>
        <w:rPr>
          <w:rFonts w:ascii="Arial" w:hAnsi="Arial" w:cs="Arial" w:hint="cs"/>
          <w:rtl/>
        </w:rPr>
        <w:t>لقيام</w:t>
      </w:r>
      <w:r>
        <w:rPr>
          <w:rtl/>
        </w:rPr>
        <w:t xml:space="preserve"> </w:t>
      </w:r>
      <w:r>
        <w:rPr>
          <w:rFonts w:ascii="Arial" w:hAnsi="Arial" w:cs="Arial" w:hint="cs"/>
          <w:rtl/>
        </w:rPr>
        <w:t>غيره</w:t>
      </w:r>
      <w:r>
        <w:rPr>
          <w:rtl/>
        </w:rPr>
        <w:t xml:space="preserve"> </w:t>
      </w:r>
      <w:r>
        <w:rPr>
          <w:rFonts w:ascii="Arial" w:hAnsi="Arial" w:cs="Arial" w:hint="cs"/>
          <w:rtl/>
        </w:rPr>
        <w:t>بالنهي</w:t>
      </w:r>
      <w:r>
        <w:rPr>
          <w:rtl/>
        </w:rPr>
        <w:t xml:space="preserve"> </w:t>
      </w:r>
      <w:r>
        <w:rPr>
          <w:rFonts w:ascii="Arial" w:hAnsi="Arial" w:cs="Arial" w:hint="cs"/>
          <w:rtl/>
        </w:rPr>
        <w:t>لا</w:t>
      </w:r>
      <w:r>
        <w:rPr>
          <w:rFonts w:ascii="Calibri" w:cs="Calibri" w:hint="cs"/>
          <w:rtl/>
        </w:rPr>
        <w:t> </w:t>
      </w:r>
      <w:r>
        <w:rPr>
          <w:rFonts w:ascii="Arial" w:hAnsi="Arial" w:cs="Arial" w:hint="cs"/>
          <w:rtl/>
        </w:rPr>
        <w:t>لرضًا</w:t>
      </w:r>
      <w:r>
        <w:rPr>
          <w:rtl/>
        </w:rPr>
        <w:t xml:space="preserve"> </w:t>
      </w:r>
      <w:r>
        <w:rPr>
          <w:rFonts w:ascii="Arial" w:hAnsi="Arial" w:cs="Arial" w:hint="cs"/>
          <w:rtl/>
        </w:rPr>
        <w:t>أو</w:t>
      </w:r>
      <w:r>
        <w:rPr>
          <w:rtl/>
        </w:rPr>
        <w:t xml:space="preserve"> </w:t>
      </w:r>
      <w:r>
        <w:rPr>
          <w:rFonts w:ascii="Arial" w:hAnsi="Arial" w:cs="Arial" w:hint="cs"/>
          <w:rtl/>
        </w:rPr>
        <w:t>إعانة</w:t>
      </w:r>
      <w:r>
        <w:rPr>
          <w:rtl/>
        </w:rPr>
        <w:t xml:space="preserve"> </w:t>
      </w:r>
      <w:r>
        <w:rPr>
          <w:rFonts w:ascii="Arial" w:hAnsi="Arial" w:cs="Arial" w:hint="cs"/>
          <w:rtl/>
        </w:rPr>
        <w:t>وقد</w:t>
      </w:r>
      <w:r>
        <w:rPr>
          <w:rtl/>
        </w:rPr>
        <w:t xml:space="preserve"> </w:t>
      </w:r>
      <w:r>
        <w:rPr>
          <w:rFonts w:ascii="Arial" w:hAnsi="Arial" w:cs="Arial" w:hint="cs"/>
          <w:rtl/>
        </w:rPr>
        <w:t>أنكر</w:t>
      </w:r>
      <w:r>
        <w:rPr>
          <w:rtl/>
        </w:rPr>
        <w:t xml:space="preserve"> </w:t>
      </w:r>
      <w:r>
        <w:rPr>
          <w:rFonts w:ascii="Arial" w:hAnsi="Arial" w:cs="Arial" w:hint="cs"/>
          <w:rtl/>
        </w:rPr>
        <w:t>بقلبه</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النهي</w:t>
      </w:r>
      <w:r>
        <w:rPr>
          <w:rtl/>
        </w:rPr>
        <w:t xml:space="preserve"> </w:t>
      </w:r>
      <w:r>
        <w:rPr>
          <w:rFonts w:ascii="Arial" w:hAnsi="Arial" w:cs="Arial" w:hint="cs"/>
          <w:rtl/>
        </w:rPr>
        <w:t>فرض</w:t>
      </w:r>
      <w:r>
        <w:rPr>
          <w:rtl/>
        </w:rPr>
        <w:t xml:space="preserve"> </w:t>
      </w:r>
      <w:r>
        <w:rPr>
          <w:rFonts w:ascii="Arial" w:hAnsi="Arial" w:cs="Arial" w:hint="cs"/>
          <w:rtl/>
        </w:rPr>
        <w:t>عين</w:t>
      </w:r>
      <w:r>
        <w:rPr>
          <w:rtl/>
        </w:rPr>
        <w:t xml:space="preserve"> </w:t>
      </w:r>
      <w:r>
        <w:rPr>
          <w:rFonts w:ascii="Arial" w:hAnsi="Arial" w:cs="Arial" w:hint="cs"/>
          <w:rtl/>
        </w:rPr>
        <w:t>عند</w:t>
      </w:r>
      <w:r>
        <w:rPr>
          <w:rtl/>
        </w:rPr>
        <w:t xml:space="preserve"> </w:t>
      </w:r>
      <w:r>
        <w:rPr>
          <w:rFonts w:ascii="Arial" w:hAnsi="Arial" w:cs="Arial" w:hint="cs"/>
          <w:rtl/>
        </w:rPr>
        <w:t>هؤلاء</w:t>
      </w:r>
      <w:r>
        <w:rPr>
          <w:rtl/>
        </w:rPr>
        <w:t>.</w:t>
      </w:r>
    </w:p>
    <w:p w:rsidR="00B03E2D" w:rsidRDefault="00B03E2D">
      <w:pPr>
        <w:pStyle w:val="faree"/>
        <w:rPr>
          <w:rtl/>
        </w:rPr>
      </w:pPr>
      <w:r>
        <w:rPr>
          <w:rFonts w:ascii="Arial" w:hAnsi="Arial" w:cs="Arial" w:hint="cs"/>
          <w:rtl/>
        </w:rPr>
        <w:t>رفع</w:t>
      </w:r>
      <w:r>
        <w:rPr>
          <w:rtl/>
        </w:rPr>
        <w:t xml:space="preserve"> </w:t>
      </w:r>
      <w:r>
        <w:rPr>
          <w:rFonts w:ascii="Arial" w:hAnsi="Arial" w:cs="Arial" w:hint="cs"/>
          <w:rtl/>
        </w:rPr>
        <w:t>الجبل</w:t>
      </w:r>
      <w:r>
        <w:rPr>
          <w:rtl/>
        </w:rPr>
        <w:t xml:space="preserve"> </w:t>
      </w:r>
      <w:r>
        <w:rPr>
          <w:rFonts w:ascii="Arial" w:hAnsi="Arial" w:cs="Arial" w:hint="cs"/>
          <w:rtl/>
        </w:rPr>
        <w:t>فوقهم</w:t>
      </w:r>
      <w:r>
        <w:rPr>
          <w:rtl/>
        </w:rPr>
        <w:t xml:space="preserve"> </w:t>
      </w:r>
      <w:r>
        <w:rPr>
          <w:rFonts w:ascii="Arial" w:hAnsi="Arial" w:cs="Arial" w:hint="cs"/>
          <w:rtl/>
        </w:rPr>
        <w:t>وإذلالهم</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واستثناء</w:t>
      </w:r>
      <w:r>
        <w:rPr>
          <w:rtl/>
        </w:rPr>
        <w:t xml:space="preserve"> </w:t>
      </w:r>
      <w:r>
        <w:rPr>
          <w:rFonts w:ascii="Arial" w:hAnsi="Arial" w:cs="Arial" w:hint="cs"/>
          <w:rtl/>
        </w:rPr>
        <w:t>الصالحين</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وَإِذْ</w:t>
      </w:r>
      <w:r>
        <w:rPr>
          <w:rStyle w:val="bold"/>
          <w:w w:val="102"/>
          <w:rtl/>
        </w:rPr>
        <w:t xml:space="preserve"> </w:t>
      </w:r>
      <w:r>
        <w:rPr>
          <w:rStyle w:val="bold"/>
          <w:rFonts w:ascii="Arial" w:hAnsi="Arial" w:cs="Arial" w:hint="cs"/>
          <w:w w:val="102"/>
          <w:rtl/>
        </w:rPr>
        <w:t>تَأَذَّنَ</w:t>
      </w:r>
      <w:r>
        <w:rPr>
          <w:rStyle w:val="bold"/>
          <w:w w:val="102"/>
          <w:rtl/>
        </w:rPr>
        <w:t xml:space="preserve"> </w:t>
      </w:r>
      <w:r>
        <w:rPr>
          <w:rStyle w:val="bold"/>
          <w:rFonts w:ascii="Arial" w:hAnsi="Arial" w:cs="Arial" w:hint="cs"/>
          <w:w w:val="102"/>
          <w:rtl/>
        </w:rPr>
        <w:t>رَبُّكَ</w:t>
      </w:r>
      <w:r>
        <w:rPr>
          <w:w w:val="102"/>
          <w:rtl/>
        </w:rPr>
        <w:t> </w:t>
      </w:r>
      <w:r>
        <w:rPr>
          <w:rFonts w:ascii="Arial" w:hAnsi="Arial" w:cs="Arial" w:hint="cs"/>
          <w:w w:val="102"/>
          <w:rtl/>
        </w:rPr>
        <w:t>﴾</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عامله</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اسْأَلْهُمْ</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واذكر</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تأذَّن،</w:t>
      </w:r>
      <w:r>
        <w:rPr>
          <w:w w:val="102"/>
          <w:rtl/>
        </w:rPr>
        <w:t xml:space="preserve"> </w:t>
      </w:r>
      <w:r>
        <w:rPr>
          <w:rFonts w:ascii="Arial" w:hAnsi="Arial" w:cs="Arial" w:hint="cs"/>
          <w:w w:val="102"/>
          <w:rtl/>
        </w:rPr>
        <w:t>والمعنى</w:t>
      </w:r>
      <w:r>
        <w:rPr>
          <w:w w:val="102"/>
          <w:rtl/>
        </w:rPr>
        <w:t xml:space="preserve">: </w:t>
      </w:r>
      <w:r>
        <w:rPr>
          <w:rFonts w:ascii="Arial" w:hAnsi="Arial" w:cs="Arial" w:hint="cs"/>
          <w:w w:val="102"/>
          <w:rtl/>
        </w:rPr>
        <w:t>أعلَمَ</w:t>
      </w:r>
      <w:r>
        <w:rPr>
          <w:w w:val="102"/>
          <w:rtl/>
        </w:rPr>
        <w:t xml:space="preserve"> </w:t>
      </w:r>
      <w:r>
        <w:rPr>
          <w:rFonts w:ascii="Arial" w:hAnsi="Arial" w:cs="Arial" w:hint="cs"/>
          <w:w w:val="102"/>
          <w:rtl/>
        </w:rPr>
        <w:t>ربُّك</w:t>
      </w:r>
      <w:r>
        <w:rPr>
          <w:w w:val="102"/>
          <w:rtl/>
        </w:rPr>
        <w:t xml:space="preserve"> </w:t>
      </w:r>
      <w:r>
        <w:rPr>
          <w:rFonts w:ascii="Arial" w:hAnsi="Arial" w:cs="Arial" w:hint="cs"/>
          <w:w w:val="102"/>
          <w:rtl/>
        </w:rPr>
        <w:t>أسلاف</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ألسنة</w:t>
      </w:r>
      <w:r>
        <w:rPr>
          <w:w w:val="102"/>
          <w:rtl/>
        </w:rPr>
        <w:t xml:space="preserve"> </w:t>
      </w:r>
      <w:r>
        <w:rPr>
          <w:rFonts w:ascii="Arial" w:hAnsi="Arial" w:cs="Arial" w:hint="cs"/>
          <w:w w:val="102"/>
          <w:rtl/>
        </w:rPr>
        <w:t>أنبيائهم</w:t>
      </w:r>
      <w:r>
        <w:rPr>
          <w:w w:val="102"/>
          <w:rtl/>
        </w:rPr>
        <w:t xml:space="preserve"> </w:t>
      </w:r>
      <w:r>
        <w:rPr>
          <w:rFonts w:ascii="Arial" w:hAnsi="Arial" w:cs="Arial" w:hint="cs"/>
          <w:w w:val="102"/>
          <w:rtl/>
        </w:rPr>
        <w:t>لئن</w:t>
      </w:r>
      <w:r>
        <w:rPr>
          <w:w w:val="102"/>
          <w:rtl/>
        </w:rPr>
        <w:t xml:space="preserve"> </w:t>
      </w:r>
      <w:r>
        <w:rPr>
          <w:rFonts w:ascii="Arial" w:hAnsi="Arial" w:cs="Arial" w:hint="cs"/>
          <w:w w:val="102"/>
          <w:rtl/>
        </w:rPr>
        <w:t>غيَّروا،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يؤمنوا</w:t>
      </w:r>
      <w:r>
        <w:rPr>
          <w:w w:val="102"/>
          <w:rtl/>
        </w:rPr>
        <w:t xml:space="preserve"> </w:t>
      </w:r>
      <w:r>
        <w:rPr>
          <w:rFonts w:ascii="Arial" w:hAnsi="Arial" w:cs="Arial" w:hint="cs"/>
          <w:w w:val="102"/>
          <w:rtl/>
        </w:rPr>
        <w:t>بأنبيائهم،</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بالنبيء</w:t>
      </w:r>
      <w:r>
        <w:rPr>
          <w:w w:val="102"/>
          <w:rtl/>
        </w:rPr>
        <w:t xml:space="preserve"> </w:t>
      </w:r>
      <w:r>
        <w:rPr>
          <w:rFonts w:ascii="Arial" w:hAnsi="Arial" w:cs="Arial" w:hint="cs"/>
          <w:w w:val="102"/>
          <w:rtl/>
        </w:rPr>
        <w:t>الأمِّيِّ</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لَيَبْعَثَنَّ</w:t>
      </w:r>
      <w:r>
        <w:rPr>
          <w:w w:val="102"/>
          <w:rtl/>
        </w:rPr>
        <w:t> </w:t>
      </w:r>
      <w:r>
        <w:rPr>
          <w:rFonts w:ascii="Arial" w:hAnsi="Arial" w:cs="Arial" w:hint="cs"/>
          <w:w w:val="102"/>
          <w:rtl/>
        </w:rPr>
        <w:t>﴾</w:t>
      </w:r>
      <w:r>
        <w:rPr>
          <w:w w:val="102"/>
          <w:rtl/>
        </w:rPr>
        <w:t xml:space="preserve"> </w:t>
      </w:r>
      <w:r>
        <w:rPr>
          <w:rFonts w:ascii="Arial" w:hAnsi="Arial" w:cs="Arial" w:hint="cs"/>
          <w:w w:val="102"/>
          <w:rtl/>
        </w:rPr>
        <w:t>ليسلِّطنَّ،</w:t>
      </w:r>
      <w:r>
        <w:rPr>
          <w:w w:val="102"/>
          <w:rtl/>
        </w:rPr>
        <w:t xml:space="preserve"> </w:t>
      </w:r>
      <w:r>
        <w:rPr>
          <w:rFonts w:ascii="Arial" w:hAnsi="Arial" w:cs="Arial" w:hint="cs"/>
          <w:w w:val="102"/>
          <w:rtl/>
        </w:rPr>
        <w:t>جواب</w:t>
      </w:r>
      <w:r>
        <w:rPr>
          <w:w w:val="102"/>
          <w:rtl/>
        </w:rPr>
        <w:t xml:space="preserve"> </w:t>
      </w:r>
      <w:r>
        <w:rPr>
          <w:rFonts w:ascii="Arial" w:hAnsi="Arial" w:cs="Arial" w:hint="cs"/>
          <w:w w:val="102"/>
          <w:rtl/>
        </w:rPr>
        <w:t>القسم</w:t>
      </w:r>
      <w:r>
        <w:rPr>
          <w:w w:val="102"/>
          <w:rtl/>
        </w:rPr>
        <w:t xml:space="preserve"> </w:t>
      </w:r>
      <w:r>
        <w:rPr>
          <w:rFonts w:ascii="Arial" w:hAnsi="Arial" w:cs="Arial" w:hint="cs"/>
          <w:w w:val="102"/>
          <w:rtl/>
        </w:rPr>
        <w:t>المقدَّر</w:t>
      </w:r>
      <w:r>
        <w:rPr>
          <w:w w:val="102"/>
          <w:rtl/>
        </w:rPr>
        <w:t xml:space="preserve"> </w:t>
      </w:r>
      <w:r>
        <w:rPr>
          <w:rFonts w:ascii="Arial" w:hAnsi="Arial" w:cs="Arial" w:hint="cs"/>
          <w:w w:val="102"/>
          <w:rtl/>
        </w:rPr>
        <w:t>المعلَّق</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تَأَذَّنَ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جواب</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تَأَذَّنَ</w:t>
      </w:r>
      <w:r>
        <w:rPr>
          <w:rFonts w:ascii="Calibri" w:cs="Calibri" w:hint="cs"/>
          <w:w w:val="102"/>
          <w:rtl/>
        </w:rPr>
        <w:t>»</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حقَّق،</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حتَّم،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عزم،</w:t>
      </w:r>
      <w:r>
        <w:rPr>
          <w:w w:val="102"/>
          <w:rtl/>
        </w:rPr>
        <w:t xml:space="preserve"> </w:t>
      </w:r>
      <w:r>
        <w:rPr>
          <w:rFonts w:ascii="Arial" w:hAnsi="Arial" w:cs="Arial" w:hint="cs"/>
          <w:w w:val="102"/>
          <w:rtl/>
        </w:rPr>
        <w:t>والمريد</w:t>
      </w:r>
      <w:r>
        <w:rPr>
          <w:w w:val="102"/>
          <w:rtl/>
        </w:rPr>
        <w:t xml:space="preserve"> </w:t>
      </w:r>
      <w:r>
        <w:rPr>
          <w:rFonts w:ascii="Arial" w:hAnsi="Arial" w:cs="Arial" w:hint="cs"/>
          <w:w w:val="102"/>
          <w:rtl/>
        </w:rPr>
        <w:t>لفعل</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يؤذن</w:t>
      </w:r>
      <w:r>
        <w:rPr>
          <w:w w:val="102"/>
          <w:rtl/>
        </w:rPr>
        <w:t xml:space="preserve"> </w:t>
      </w:r>
      <w:r>
        <w:rPr>
          <w:rFonts w:ascii="Arial" w:hAnsi="Arial" w:cs="Arial" w:hint="cs"/>
          <w:w w:val="102"/>
          <w:rtl/>
        </w:rPr>
        <w:t>نفسه</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وأفعال</w:t>
      </w:r>
      <w:r>
        <w:rPr>
          <w:w w:val="102"/>
          <w:rtl/>
        </w:rPr>
        <w:t xml:space="preserve"> </w:t>
      </w:r>
      <w:r>
        <w:rPr>
          <w:rFonts w:ascii="Arial" w:hAnsi="Arial" w:cs="Arial" w:hint="cs"/>
          <w:w w:val="102"/>
          <w:rtl/>
        </w:rPr>
        <w:t>العزم</w:t>
      </w:r>
      <w:r>
        <w:rPr>
          <w:w w:val="102"/>
          <w:rtl/>
        </w:rPr>
        <w:t xml:space="preserve"> </w:t>
      </w:r>
      <w:r>
        <w:rPr>
          <w:rFonts w:ascii="Arial" w:hAnsi="Arial" w:cs="Arial" w:hint="cs"/>
          <w:w w:val="102"/>
          <w:rtl/>
        </w:rPr>
        <w:t>تجاب</w:t>
      </w:r>
      <w:r>
        <w:rPr>
          <w:w w:val="102"/>
          <w:rtl/>
        </w:rPr>
        <w:t xml:space="preserve"> </w:t>
      </w:r>
      <w:r>
        <w:rPr>
          <w:rFonts w:ascii="Arial" w:hAnsi="Arial" w:cs="Arial" w:hint="cs"/>
          <w:w w:val="102"/>
          <w:rtl/>
        </w:rPr>
        <w:t>كالقسم،</w:t>
      </w:r>
      <w:r>
        <w:rPr>
          <w:w w:val="102"/>
          <w:rtl/>
        </w:rPr>
        <w:t xml:space="preserve"> </w:t>
      </w:r>
      <w:r>
        <w:rPr>
          <w:rFonts w:ascii="Arial" w:hAnsi="Arial" w:cs="Arial" w:hint="cs"/>
          <w:w w:val="102"/>
          <w:rtl/>
        </w:rPr>
        <w:t>كـ</w:t>
      </w:r>
      <w:r>
        <w:rPr>
          <w:rFonts w:ascii="Calibri" w:cs="Calibri" w:hint="cs"/>
          <w:w w:val="102"/>
          <w:rtl/>
        </w:rPr>
        <w:t> «</w:t>
      </w:r>
      <w:r>
        <w:rPr>
          <w:rFonts w:ascii="Arial" w:hAnsi="Arial" w:cs="Arial" w:hint="cs"/>
          <w:w w:val="102"/>
          <w:rtl/>
        </w:rPr>
        <w:t>عَلِم</w:t>
      </w:r>
      <w:r>
        <w:rPr>
          <w:w w:val="102"/>
          <w:rtl/>
        </w:rPr>
        <w:t xml:space="preserve"> </w:t>
      </w:r>
      <w:r>
        <w:rPr>
          <w:rFonts w:ascii="Arial" w:hAnsi="Arial" w:cs="Arial" w:hint="cs"/>
          <w:w w:val="102"/>
          <w:rtl/>
        </w:rPr>
        <w:t>ربُّك</w:t>
      </w:r>
      <w:r>
        <w:rPr>
          <w:rFonts w:ascii="Calibri" w:cs="Calibri"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شَهِدَ</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وفسَّره</w:t>
      </w:r>
      <w:r>
        <w:rPr>
          <w:w w:val="102"/>
          <w:rtl/>
        </w:rPr>
        <w:t xml:space="preserve"> </w:t>
      </w:r>
      <w:r>
        <w:rPr>
          <w:rFonts w:ascii="Arial" w:hAnsi="Arial" w:cs="Arial" w:hint="cs"/>
          <w:w w:val="102"/>
          <w:rtl/>
        </w:rPr>
        <w:t>ابن</w:t>
      </w:r>
      <w:r>
        <w:rPr>
          <w:rFonts w:ascii="Calibri" w:cs="Calibri" w:hint="cs"/>
          <w:w w:val="102"/>
          <w:rtl/>
        </w:rPr>
        <w:t> </w:t>
      </w:r>
      <w:r>
        <w:rPr>
          <w:rFonts w:ascii="Arial" w:hAnsi="Arial" w:cs="Arial" w:hint="cs"/>
          <w:w w:val="102"/>
          <w:rtl/>
        </w:rPr>
        <w:t>عبَّاس</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قَالَ</w:t>
      </w:r>
      <w:r>
        <w:rPr>
          <w:rFonts w:ascii="Calibri" w:cs="Calibri" w:hint="cs"/>
          <w:w w:val="102"/>
          <w:rtl/>
        </w:rPr>
        <w:t>»</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تَفَعَّلَ</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بفتحات</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الإِذن</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عَلَيْهِم</w:t>
      </w:r>
      <w:r>
        <w:rPr>
          <w:w w:val="102"/>
          <w:rtl/>
        </w:rPr>
        <w:t> </w:t>
      </w:r>
      <w:r>
        <w:rPr>
          <w:rFonts w:ascii="Arial" w:hAnsi="Arial" w:cs="Arial" w:hint="cs"/>
          <w:w w:val="102"/>
          <w:rtl/>
        </w:rPr>
        <w:t>﴾</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النبيء</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وبعد</w:t>
      </w:r>
      <w:r>
        <w:rPr>
          <w:w w:val="102"/>
          <w:rtl/>
        </w:rPr>
        <w:t xml:space="preserve"> </w:t>
      </w:r>
      <w:r>
        <w:rPr>
          <w:rFonts w:ascii="Arial" w:hAnsi="Arial" w:cs="Arial" w:hint="cs"/>
          <w:w w:val="102"/>
          <w:rtl/>
        </w:rPr>
        <w:t>بعثه،</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ابن</w:t>
      </w:r>
      <w:r>
        <w:rPr>
          <w:rFonts w:ascii="Calibri" w:cs="Calibri" w:hint="cs"/>
          <w:w w:val="102"/>
          <w:rtl/>
        </w:rPr>
        <w:t> </w:t>
      </w:r>
      <w:r>
        <w:rPr>
          <w:rFonts w:ascii="Arial" w:hAnsi="Arial" w:cs="Arial" w:hint="cs"/>
          <w:w w:val="102"/>
          <w:rtl/>
        </w:rPr>
        <w:t>عبَّاس</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الذين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عصره</w:t>
      </w:r>
      <w:r>
        <w:rPr>
          <w:rFonts w:ascii="Calibri" w:cs="Calibri" w:hint="cs"/>
          <w:w w:val="102"/>
          <w:rtl/>
        </w:rPr>
        <w:t> </w:t>
      </w:r>
      <w:r>
        <w:rPr>
          <w:rFonts w:ascii="Arial" w:hAnsi="Arial" w:cs="Arial" w:hint="cs"/>
          <w:w w:val="102"/>
          <w:rtl/>
        </w:rPr>
        <w:t>ژ</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المرادين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وَاسْأَلْهُمْ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اِلْقَرْيَةِ</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عوده</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قبله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لعصيانهم،</w:t>
      </w:r>
      <w:r>
        <w:rPr>
          <w:w w:val="102"/>
          <w:rtl/>
        </w:rPr>
        <w:t xml:space="preserve"> </w:t>
      </w:r>
      <w:r>
        <w:rPr>
          <w:rFonts w:ascii="Arial" w:hAnsi="Arial" w:cs="Arial" w:hint="cs"/>
          <w:w w:val="102"/>
          <w:rtl/>
        </w:rPr>
        <w:t>فيكون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زجرا</w:t>
      </w:r>
      <w:r>
        <w:rPr>
          <w:w w:val="102"/>
          <w:rtl/>
        </w:rPr>
        <w:t xml:space="preserve"> </w:t>
      </w:r>
      <w:r>
        <w:rPr>
          <w:rFonts w:ascii="Arial" w:hAnsi="Arial" w:cs="Arial" w:hint="cs"/>
          <w:w w:val="102"/>
          <w:rtl/>
        </w:rPr>
        <w:t>لليهود</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عهده</w:t>
      </w:r>
      <w:r>
        <w:rPr>
          <w:w w:val="102"/>
          <w:rtl/>
        </w:rPr>
        <w:t xml:space="preserve"> </w:t>
      </w:r>
      <w:r>
        <w:rPr>
          <w:rFonts w:ascii="Arial" w:hAnsi="Arial" w:cs="Arial" w:hint="cs"/>
          <w:w w:val="102"/>
          <w:rtl/>
        </w:rPr>
        <w:t>وبعده،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يعود</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عتوا</w:t>
      </w:r>
      <w:r>
        <w:rPr>
          <w:w w:val="102"/>
          <w:rtl/>
        </w:rPr>
        <w:t xml:space="preserve"> </w:t>
      </w:r>
      <w:r>
        <w:rPr>
          <w:rFonts w:ascii="Arial" w:hAnsi="Arial" w:cs="Arial" w:hint="cs"/>
          <w:w w:val="102"/>
          <w:rtl/>
        </w:rPr>
        <w:t>وصادوا</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مسخوا</w:t>
      </w:r>
      <w:r>
        <w:rPr>
          <w:w w:val="102"/>
          <w:rtl/>
        </w:rPr>
        <w:t xml:space="preserve"> </w:t>
      </w:r>
      <w:r>
        <w:rPr>
          <w:rFonts w:ascii="Arial" w:hAnsi="Arial" w:cs="Arial" w:hint="cs"/>
          <w:w w:val="102"/>
          <w:rtl/>
        </w:rPr>
        <w:t>وهلكوا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ذرِّية</w:t>
      </w:r>
      <w:r>
        <w:rPr>
          <w:w w:val="102"/>
          <w:rtl/>
        </w:rPr>
        <w:t xml:space="preserve"> </w:t>
      </w:r>
      <w:r>
        <w:rPr>
          <w:rFonts w:ascii="Arial" w:hAnsi="Arial" w:cs="Arial" w:hint="cs"/>
          <w:w w:val="102"/>
          <w:rtl/>
        </w:rPr>
        <w:t>لهم</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إِلَىٰ</w:t>
      </w:r>
      <w:r>
        <w:rPr>
          <w:rStyle w:val="bold"/>
          <w:w w:val="102"/>
          <w:rtl/>
        </w:rPr>
        <w:t xml:space="preserve"> </w:t>
      </w:r>
      <w:r>
        <w:rPr>
          <w:rStyle w:val="bold"/>
          <w:rFonts w:ascii="Arial" w:hAnsi="Arial" w:cs="Arial" w:hint="cs"/>
          <w:w w:val="102"/>
          <w:rtl/>
        </w:rPr>
        <w:t>يَوْمِ</w:t>
      </w:r>
      <w:r>
        <w:rPr>
          <w:rStyle w:val="bold"/>
          <w:w w:val="102"/>
          <w:rtl/>
        </w:rPr>
        <w:t xml:space="preserve"> </w:t>
      </w:r>
      <w:r>
        <w:rPr>
          <w:rStyle w:val="bold"/>
          <w:rFonts w:ascii="Arial" w:hAnsi="Arial" w:cs="Arial" w:hint="cs"/>
          <w:w w:val="102"/>
          <w:rtl/>
        </w:rPr>
        <w:t>اِلْقِيَامَةِ</w:t>
      </w:r>
      <w:r>
        <w:rPr>
          <w:w w:val="102"/>
          <w:rtl/>
        </w:rPr>
        <w:t> </w:t>
      </w:r>
      <w:r>
        <w:rPr>
          <w:rFonts w:ascii="Arial" w:hAnsi="Arial" w:cs="Arial" w:hint="cs"/>
          <w:w w:val="102"/>
          <w:rtl/>
        </w:rPr>
        <w:t>﴾</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يَبْعَثَنَّ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ويضعف</w:t>
      </w:r>
      <w:r>
        <w:rPr>
          <w:w w:val="102"/>
          <w:rtl/>
        </w:rPr>
        <w:t xml:space="preserve"> </w:t>
      </w:r>
      <w:r>
        <w:rPr>
          <w:rFonts w:ascii="Arial" w:hAnsi="Arial" w:cs="Arial" w:hint="cs"/>
          <w:w w:val="102"/>
          <w:rtl/>
        </w:rPr>
        <w:t>تعليقه</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تَأَذَّنَ</w:t>
      </w:r>
      <w:r>
        <w:rPr>
          <w:rFonts w:ascii="Calibri" w:cs="Calibri" w:hint="cs"/>
          <w:w w:val="102"/>
          <w:rtl/>
        </w:rPr>
        <w:t>»</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يَّسُومُهُمْ</w:t>
      </w:r>
      <w:r>
        <w:rPr>
          <w:w w:val="102"/>
          <w:rtl/>
        </w:rPr>
        <w:t> </w:t>
      </w:r>
      <w:r>
        <w:rPr>
          <w:rFonts w:ascii="Arial" w:hAnsi="Arial" w:cs="Arial" w:hint="cs"/>
          <w:w w:val="102"/>
          <w:rtl/>
        </w:rPr>
        <w:t>﴾</w:t>
      </w:r>
      <w:r>
        <w:rPr>
          <w:w w:val="102"/>
          <w:rtl/>
        </w:rPr>
        <w:t xml:space="preserve"> </w:t>
      </w:r>
      <w:r>
        <w:rPr>
          <w:rFonts w:ascii="Arial" w:hAnsi="Arial" w:cs="Arial" w:hint="cs"/>
          <w:w w:val="102"/>
          <w:rtl/>
        </w:rPr>
        <w:t>يعاملهم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سُوءَ</w:t>
      </w:r>
      <w:r>
        <w:rPr>
          <w:rStyle w:val="bold"/>
          <w:w w:val="102"/>
          <w:rtl/>
        </w:rPr>
        <w:t xml:space="preserve"> </w:t>
      </w:r>
      <w:r>
        <w:rPr>
          <w:rStyle w:val="bold"/>
          <w:rFonts w:ascii="Arial" w:hAnsi="Arial" w:cs="Arial" w:hint="cs"/>
          <w:w w:val="102"/>
          <w:rtl/>
        </w:rPr>
        <w:t>اَلْعَذَابِ</w:t>
      </w:r>
      <w:r>
        <w:rPr>
          <w:w w:val="102"/>
          <w:rtl/>
        </w:rPr>
        <w:t> </w:t>
      </w:r>
      <w:r>
        <w:rPr>
          <w:rFonts w:ascii="Arial" w:hAnsi="Arial" w:cs="Arial" w:hint="cs"/>
          <w:w w:val="102"/>
          <w:rtl/>
        </w:rPr>
        <w:t>﴾</w:t>
      </w:r>
      <w:r>
        <w:rPr>
          <w:w w:val="102"/>
          <w:rtl/>
        </w:rPr>
        <w:t xml:space="preserve"> </w:t>
      </w:r>
      <w:r>
        <w:rPr>
          <w:rFonts w:ascii="Arial" w:hAnsi="Arial" w:cs="Arial" w:hint="cs"/>
          <w:w w:val="102"/>
          <w:rtl/>
        </w:rPr>
        <w:t>أفظعه،</w:t>
      </w:r>
      <w:r>
        <w:rPr>
          <w:w w:val="102"/>
          <w:rtl/>
        </w:rPr>
        <w:t xml:space="preserve"> </w:t>
      </w:r>
      <w:r>
        <w:rPr>
          <w:rFonts w:ascii="Arial" w:hAnsi="Arial" w:cs="Arial" w:hint="cs"/>
          <w:w w:val="102"/>
          <w:rtl/>
        </w:rPr>
        <w:t>بالإذلال</w:t>
      </w:r>
      <w:r>
        <w:rPr>
          <w:w w:val="102"/>
          <w:rtl/>
        </w:rPr>
        <w:t xml:space="preserve"> </w:t>
      </w:r>
      <w:r>
        <w:rPr>
          <w:rFonts w:ascii="Arial" w:hAnsi="Arial" w:cs="Arial" w:hint="cs"/>
          <w:w w:val="102"/>
          <w:rtl/>
        </w:rPr>
        <w:t>وأخذ</w:t>
      </w:r>
      <w:r>
        <w:rPr>
          <w:w w:val="102"/>
          <w:rtl/>
        </w:rPr>
        <w:t xml:space="preserve"> </w:t>
      </w:r>
      <w:r>
        <w:rPr>
          <w:rFonts w:ascii="Arial" w:hAnsi="Arial" w:cs="Arial" w:hint="cs"/>
          <w:w w:val="102"/>
          <w:rtl/>
        </w:rPr>
        <w:t>الجزية،</w:t>
      </w:r>
      <w:r>
        <w:rPr>
          <w:w w:val="102"/>
          <w:rtl/>
        </w:rPr>
        <w:t xml:space="preserve"> </w:t>
      </w:r>
      <w:r>
        <w:rPr>
          <w:rFonts w:ascii="Arial" w:hAnsi="Arial" w:cs="Arial" w:hint="cs"/>
          <w:w w:val="102"/>
          <w:rtl/>
        </w:rPr>
        <w:t>فبعث</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سليمان</w:t>
      </w:r>
      <w:r>
        <w:rPr>
          <w:rFonts w:ascii="Calibri" w:cs="Calibri" w:hint="cs"/>
          <w:w w:val="102"/>
          <w:rtl/>
        </w:rPr>
        <w:t> ‰</w:t>
      </w:r>
      <w:r>
        <w:rPr>
          <w:w w:val="102"/>
          <w:rtl/>
        </w:rPr>
        <w:t xml:space="preserve"> </w:t>
      </w:r>
      <w:r>
        <w:rPr>
          <w:rFonts w:ascii="Arial" w:hAnsi="Arial" w:cs="Arial" w:hint="cs"/>
          <w:w w:val="102"/>
          <w:rtl/>
        </w:rPr>
        <w:t>أذلَّ</w:t>
      </w:r>
      <w:r>
        <w:rPr>
          <w:w w:val="102"/>
          <w:rtl/>
        </w:rPr>
        <w:t xml:space="preserve"> </w:t>
      </w:r>
      <w:r>
        <w:rPr>
          <w:rFonts w:ascii="Arial" w:hAnsi="Arial" w:cs="Arial" w:hint="cs"/>
          <w:w w:val="102"/>
          <w:rtl/>
        </w:rPr>
        <w:t>عصاتهم،</w:t>
      </w:r>
      <w:r>
        <w:rPr>
          <w:w w:val="102"/>
          <w:rtl/>
        </w:rPr>
        <w:t xml:space="preserve"> </w:t>
      </w:r>
      <w:r>
        <w:rPr>
          <w:rFonts w:ascii="Arial" w:hAnsi="Arial" w:cs="Arial" w:hint="cs"/>
          <w:w w:val="102"/>
          <w:rtl/>
        </w:rPr>
        <w:t>وبعده</w:t>
      </w:r>
      <w:r>
        <w:rPr>
          <w:w w:val="102"/>
          <w:rtl/>
        </w:rPr>
        <w:t xml:space="preserve"> </w:t>
      </w:r>
      <w:r>
        <w:rPr>
          <w:rFonts w:ascii="Arial" w:hAnsi="Arial" w:cs="Arial" w:hint="cs"/>
          <w:w w:val="102"/>
          <w:rtl/>
        </w:rPr>
        <w:t>بختنصر،</w:t>
      </w:r>
      <w:r>
        <w:rPr>
          <w:w w:val="102"/>
          <w:rtl/>
        </w:rPr>
        <w:t xml:space="preserve"> </w:t>
      </w:r>
      <w:r>
        <w:rPr>
          <w:rFonts w:ascii="Arial" w:hAnsi="Arial" w:cs="Arial" w:hint="cs"/>
          <w:w w:val="102"/>
          <w:rtl/>
        </w:rPr>
        <w:t>فقتلهم</w:t>
      </w:r>
      <w:r>
        <w:rPr>
          <w:w w:val="102"/>
          <w:rtl/>
        </w:rPr>
        <w:t xml:space="preserve"> </w:t>
      </w:r>
      <w:r>
        <w:rPr>
          <w:rFonts w:ascii="Arial" w:hAnsi="Arial" w:cs="Arial" w:hint="cs"/>
          <w:w w:val="102"/>
          <w:rtl/>
        </w:rPr>
        <w:t>وسباهم</w:t>
      </w:r>
      <w:r>
        <w:rPr>
          <w:w w:val="102"/>
          <w:rtl/>
        </w:rPr>
        <w:t xml:space="preserve"> </w:t>
      </w:r>
      <w:r>
        <w:rPr>
          <w:rFonts w:ascii="Arial" w:hAnsi="Arial" w:cs="Arial" w:hint="cs"/>
          <w:w w:val="102"/>
          <w:rtl/>
        </w:rPr>
        <w:t>وضرب</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الجزية،</w:t>
      </w:r>
      <w:r>
        <w:rPr>
          <w:w w:val="102"/>
          <w:rtl/>
        </w:rPr>
        <w:t xml:space="preserve"> </w:t>
      </w:r>
      <w:r>
        <w:rPr>
          <w:rFonts w:ascii="Arial" w:hAnsi="Arial" w:cs="Arial" w:hint="cs"/>
          <w:w w:val="102"/>
          <w:rtl/>
        </w:rPr>
        <w:t>فكانوا</w:t>
      </w:r>
      <w:r>
        <w:rPr>
          <w:w w:val="102"/>
          <w:rtl/>
        </w:rPr>
        <w:t xml:space="preserve"> </w:t>
      </w:r>
      <w:r>
        <w:rPr>
          <w:rFonts w:ascii="Arial" w:hAnsi="Arial" w:cs="Arial" w:hint="cs"/>
          <w:w w:val="102"/>
          <w:rtl/>
        </w:rPr>
        <w:t>يؤدُّونها</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المجوس</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بعث</w:t>
      </w:r>
      <w:r>
        <w:rPr>
          <w:w w:val="102"/>
          <w:rtl/>
        </w:rPr>
        <w:t xml:space="preserve"> </w:t>
      </w:r>
      <w:r>
        <w:rPr>
          <w:rFonts w:ascii="Arial" w:hAnsi="Arial" w:cs="Arial" w:hint="cs"/>
          <w:w w:val="102"/>
          <w:rtl/>
        </w:rPr>
        <w:t>نبيئنا</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فضربها</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وقتل</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وسلَّط</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العرب</w:t>
      </w:r>
      <w:r>
        <w:rPr>
          <w:w w:val="102"/>
          <w:rtl/>
        </w:rPr>
        <w:t>.</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يسلِّط</w:t>
      </w:r>
      <w:r>
        <w:rPr>
          <w:rtl/>
        </w:rPr>
        <w:t xml:space="preserve"> </w:t>
      </w:r>
      <w:r>
        <w:rPr>
          <w:rFonts w:ascii="Arial" w:hAnsi="Arial" w:cs="Arial" w:hint="cs"/>
          <w:rtl/>
        </w:rPr>
        <w:t>عليهم</w:t>
      </w:r>
      <w:r>
        <w:rPr>
          <w:rtl/>
        </w:rPr>
        <w:t xml:space="preserve"> </w:t>
      </w:r>
      <w:r>
        <w:rPr>
          <w:rFonts w:ascii="Arial" w:hAnsi="Arial" w:cs="Arial" w:hint="cs"/>
          <w:rtl/>
        </w:rPr>
        <w:t>سليمان</w:t>
      </w:r>
      <w:r>
        <w:rPr>
          <w:rtl/>
        </w:rPr>
        <w:t xml:space="preserve"> </w:t>
      </w:r>
      <w:r>
        <w:rPr>
          <w:rFonts w:ascii="Arial" w:hAnsi="Arial" w:cs="Arial" w:hint="cs"/>
          <w:rtl/>
        </w:rPr>
        <w:t>بل</w:t>
      </w:r>
      <w:r>
        <w:rPr>
          <w:rtl/>
        </w:rPr>
        <w:t xml:space="preserve"> </w:t>
      </w:r>
      <w:r>
        <w:rPr>
          <w:rFonts w:ascii="Arial" w:hAnsi="Arial" w:cs="Arial" w:hint="cs"/>
          <w:rtl/>
        </w:rPr>
        <w:t>بختنصر</w:t>
      </w:r>
      <w:r>
        <w:rPr>
          <w:rtl/>
        </w:rPr>
        <w:t xml:space="preserve"> </w:t>
      </w:r>
      <w:r>
        <w:rPr>
          <w:rFonts w:ascii="Arial" w:hAnsi="Arial" w:cs="Arial" w:hint="cs"/>
          <w:rtl/>
        </w:rPr>
        <w:t>بعده</w:t>
      </w:r>
      <w:r>
        <w:rPr>
          <w:rtl/>
        </w:rPr>
        <w:t xml:space="preserve">. </w:t>
      </w:r>
      <w:r>
        <w:rPr>
          <w:rFonts w:ascii="Arial" w:hAnsi="Arial" w:cs="Arial" w:hint="cs"/>
          <w:rtl/>
        </w:rPr>
        <w:t>و</w:t>
      </w:r>
      <w:r>
        <w:rPr>
          <w:rFonts w:ascii="Calibri" w:cs="Calibri" w:hint="cs"/>
          <w:rtl/>
        </w:rPr>
        <w:t>«</w:t>
      </w:r>
      <w:r>
        <w:rPr>
          <w:rFonts w:ascii="Arial" w:hAnsi="Arial" w:cs="Arial" w:hint="cs"/>
          <w:rtl/>
        </w:rPr>
        <w:t>بخت</w:t>
      </w:r>
      <w:r>
        <w:rPr>
          <w:rtl/>
        </w:rPr>
        <w:t xml:space="preserve"> </w:t>
      </w:r>
      <w:r>
        <w:rPr>
          <w:rFonts w:ascii="Arial" w:hAnsi="Arial" w:cs="Arial" w:hint="cs"/>
          <w:rtl/>
        </w:rPr>
        <w:t>نصر</w:t>
      </w:r>
      <w:r>
        <w:rPr>
          <w:rFonts w:ascii="Calibri" w:cs="Calibri" w:hint="cs"/>
          <w:rtl/>
        </w:rPr>
        <w:t>»</w:t>
      </w:r>
      <w:r>
        <w:rPr>
          <w:rtl/>
        </w:rPr>
        <w:t xml:space="preserve"> </w:t>
      </w:r>
      <w:r>
        <w:rPr>
          <w:rFonts w:ascii="Arial" w:hAnsi="Arial" w:cs="Arial" w:hint="cs"/>
          <w:rtl/>
        </w:rPr>
        <w:t>مفتوح</w:t>
      </w:r>
      <w:r>
        <w:rPr>
          <w:rtl/>
        </w:rPr>
        <w:t xml:space="preserve"> </w:t>
      </w:r>
      <w:r>
        <w:rPr>
          <w:rFonts w:ascii="Arial" w:hAnsi="Arial" w:cs="Arial" w:hint="cs"/>
          <w:rtl/>
        </w:rPr>
        <w:t>مركَّب</w:t>
      </w:r>
      <w:r>
        <w:rPr>
          <w:rtl/>
        </w:rPr>
        <w:t xml:space="preserve"> </w:t>
      </w:r>
      <w:r>
        <w:rPr>
          <w:rFonts w:ascii="Arial" w:hAnsi="Arial" w:cs="Arial" w:hint="cs"/>
          <w:rtl/>
        </w:rPr>
        <w:t>مُعْرَب</w:t>
      </w:r>
      <w:r>
        <w:rPr>
          <w:rtl/>
        </w:rPr>
        <w:t xml:space="preserve"> </w:t>
      </w:r>
      <w:r>
        <w:rPr>
          <w:rFonts w:ascii="Arial" w:hAnsi="Arial" w:cs="Arial" w:hint="cs"/>
          <w:rtl/>
        </w:rPr>
        <w:t>على</w:t>
      </w:r>
      <w:r>
        <w:rPr>
          <w:rtl/>
        </w:rPr>
        <w:t xml:space="preserve"> </w:t>
      </w:r>
      <w:r>
        <w:rPr>
          <w:rFonts w:ascii="Arial" w:hAnsi="Arial" w:cs="Arial" w:hint="cs"/>
          <w:rtl/>
        </w:rPr>
        <w:t>الراء،</w:t>
      </w:r>
      <w:r>
        <w:rPr>
          <w:rtl/>
        </w:rPr>
        <w:t xml:space="preserve"> </w:t>
      </w:r>
      <w:r>
        <w:rPr>
          <w:rFonts w:ascii="Arial" w:hAnsi="Arial" w:cs="Arial" w:hint="cs"/>
          <w:rtl/>
        </w:rPr>
        <w:t>ويجوز</w:t>
      </w:r>
      <w:r>
        <w:rPr>
          <w:rtl/>
        </w:rPr>
        <w:t xml:space="preserve"> </w:t>
      </w:r>
      <w:r>
        <w:rPr>
          <w:rFonts w:ascii="Arial" w:hAnsi="Arial" w:cs="Arial" w:hint="cs"/>
          <w:rtl/>
        </w:rPr>
        <w:t>إعرابه</w:t>
      </w:r>
      <w:r>
        <w:rPr>
          <w:rtl/>
        </w:rPr>
        <w:t xml:space="preserve"> </w:t>
      </w:r>
      <w:r>
        <w:rPr>
          <w:rFonts w:ascii="Arial" w:hAnsi="Arial" w:cs="Arial" w:hint="cs"/>
          <w:rtl/>
        </w:rPr>
        <w:t>بالإضافة،</w:t>
      </w:r>
      <w:r>
        <w:rPr>
          <w:rtl/>
        </w:rPr>
        <w:t xml:space="preserve"> </w:t>
      </w:r>
      <w:r>
        <w:rPr>
          <w:rFonts w:ascii="Arial" w:hAnsi="Arial" w:cs="Arial" w:hint="cs"/>
          <w:rtl/>
        </w:rPr>
        <w:t>لأنَّ</w:t>
      </w:r>
      <w:r>
        <w:rPr>
          <w:rtl/>
        </w:rPr>
        <w:t xml:space="preserve"> «</w:t>
      </w:r>
      <w:r>
        <w:rPr>
          <w:rFonts w:ascii="Arial" w:hAnsi="Arial" w:cs="Arial" w:hint="cs"/>
          <w:rtl/>
        </w:rPr>
        <w:t>بخت</w:t>
      </w:r>
      <w:r>
        <w:rPr>
          <w:rFonts w:ascii="Calibri" w:cs="Calibri" w:hint="cs"/>
          <w:rtl/>
        </w:rPr>
        <w:t>»</w:t>
      </w:r>
      <w:r>
        <w:rPr>
          <w:rtl/>
        </w:rPr>
        <w:t xml:space="preserve">: </w:t>
      </w:r>
      <w:r>
        <w:rPr>
          <w:rFonts w:ascii="Arial" w:hAnsi="Arial" w:cs="Arial" w:hint="cs"/>
          <w:rtl/>
        </w:rPr>
        <w:t>عطيَّة،</w:t>
      </w:r>
      <w:r>
        <w:rPr>
          <w:rtl/>
        </w:rPr>
        <w:t xml:space="preserve"> </w:t>
      </w:r>
      <w:r>
        <w:rPr>
          <w:rFonts w:ascii="Arial" w:hAnsi="Arial" w:cs="Arial" w:hint="cs"/>
          <w:rtl/>
        </w:rPr>
        <w:t>و</w:t>
      </w:r>
      <w:r>
        <w:rPr>
          <w:rFonts w:ascii="Calibri" w:cs="Calibri" w:hint="cs"/>
          <w:rtl/>
        </w:rPr>
        <w:t>«</w:t>
      </w:r>
      <w:r>
        <w:rPr>
          <w:rFonts w:ascii="Arial" w:hAnsi="Arial" w:cs="Arial" w:hint="cs"/>
          <w:rtl/>
        </w:rPr>
        <w:t>نصر</w:t>
      </w:r>
      <w:r>
        <w:rPr>
          <w:rFonts w:ascii="Calibri" w:cs="Calibri" w:hint="cs"/>
          <w:rtl/>
        </w:rPr>
        <w:t>»</w:t>
      </w:r>
      <w:r>
        <w:rPr>
          <w:rtl/>
        </w:rPr>
        <w:t xml:space="preserve">: </w:t>
      </w:r>
      <w:r>
        <w:rPr>
          <w:rFonts w:ascii="Arial" w:hAnsi="Arial" w:cs="Arial" w:hint="cs"/>
          <w:rtl/>
        </w:rPr>
        <w:t>صنم</w:t>
      </w:r>
      <w:r>
        <w:rPr>
          <w:rtl/>
        </w:rPr>
        <w:t xml:space="preserve"> </w:t>
      </w:r>
      <w:r>
        <w:rPr>
          <w:rFonts w:ascii="Arial" w:hAnsi="Arial" w:cs="Arial" w:hint="cs"/>
          <w:rtl/>
        </w:rPr>
        <w:t>وجد</w:t>
      </w:r>
      <w:r>
        <w:rPr>
          <w:rtl/>
        </w:rPr>
        <w:t xml:space="preserve"> </w:t>
      </w:r>
      <w:r>
        <w:rPr>
          <w:rFonts w:ascii="Arial" w:hAnsi="Arial" w:cs="Arial" w:hint="cs"/>
          <w:rtl/>
        </w:rPr>
        <w:t>مطروحا</w:t>
      </w:r>
      <w:r>
        <w:rPr>
          <w:rtl/>
        </w:rPr>
        <w:t xml:space="preserve"> </w:t>
      </w:r>
      <w:r>
        <w:rPr>
          <w:rFonts w:ascii="Arial" w:hAnsi="Arial" w:cs="Arial" w:hint="cs"/>
          <w:rtl/>
        </w:rPr>
        <w:t>عنده،</w:t>
      </w:r>
      <w:r>
        <w:rPr>
          <w:rtl/>
        </w:rPr>
        <w:t xml:space="preserve"> </w:t>
      </w:r>
      <w:r>
        <w:rPr>
          <w:rFonts w:ascii="Arial" w:hAnsi="Arial" w:cs="Arial" w:hint="cs"/>
          <w:rtl/>
        </w:rPr>
        <w:t>إذ</w:t>
      </w:r>
      <w:r>
        <w:rPr>
          <w:rtl/>
        </w:rPr>
        <w:t xml:space="preserve"> </w:t>
      </w:r>
      <w:r>
        <w:rPr>
          <w:rFonts w:ascii="Arial" w:hAnsi="Arial" w:cs="Arial" w:hint="cs"/>
          <w:rtl/>
        </w:rPr>
        <w:t>ولد</w:t>
      </w:r>
      <w:r>
        <w:rPr>
          <w:rtl/>
        </w:rPr>
        <w:t xml:space="preserve"> </w:t>
      </w:r>
      <w:r>
        <w:rPr>
          <w:rFonts w:ascii="Arial" w:hAnsi="Arial" w:cs="Arial" w:hint="cs"/>
          <w:rtl/>
        </w:rPr>
        <w:t>فأضيف</w:t>
      </w:r>
      <w:r>
        <w:rPr>
          <w:rtl/>
        </w:rPr>
        <w:t xml:space="preserve"> </w:t>
      </w:r>
      <w:r>
        <w:rPr>
          <w:rFonts w:ascii="Arial" w:hAnsi="Arial" w:cs="Arial" w:hint="cs"/>
          <w:rtl/>
        </w:rPr>
        <w:t>إليه</w:t>
      </w:r>
      <w:r>
        <w:rPr>
          <w:rtl/>
        </w:rPr>
        <w:t xml:space="preserve">. </w:t>
      </w:r>
      <w:r>
        <w:rPr>
          <w:rFonts w:ascii="Arial" w:hAnsi="Arial" w:cs="Arial" w:hint="cs"/>
          <w:rtl/>
        </w:rPr>
        <w:t>ولا</w:t>
      </w:r>
      <w:r>
        <w:rPr>
          <w:rtl/>
        </w:rPr>
        <w:t xml:space="preserve"> </w:t>
      </w:r>
      <w:r>
        <w:rPr>
          <w:rFonts w:ascii="Arial" w:hAnsi="Arial" w:cs="Arial" w:hint="cs"/>
          <w:rtl/>
        </w:rPr>
        <w:t>تزول</w:t>
      </w:r>
      <w:r>
        <w:rPr>
          <w:rtl/>
        </w:rPr>
        <w:t xml:space="preserve"> </w:t>
      </w:r>
      <w:r>
        <w:rPr>
          <w:rFonts w:ascii="Arial" w:hAnsi="Arial" w:cs="Arial" w:hint="cs"/>
          <w:rtl/>
        </w:rPr>
        <w:t>عنهم</w:t>
      </w:r>
      <w:r>
        <w:rPr>
          <w:rtl/>
        </w:rPr>
        <w:t xml:space="preserve"> </w:t>
      </w:r>
      <w:r>
        <w:rPr>
          <w:rFonts w:ascii="Arial" w:hAnsi="Arial" w:cs="Arial" w:hint="cs"/>
          <w:rtl/>
        </w:rPr>
        <w:t>الجزية</w:t>
      </w:r>
      <w:r>
        <w:rPr>
          <w:rtl/>
        </w:rPr>
        <w:t xml:space="preserve"> </w:t>
      </w:r>
      <w:r>
        <w:rPr>
          <w:rFonts w:ascii="Arial" w:hAnsi="Arial" w:cs="Arial" w:hint="cs"/>
          <w:rtl/>
        </w:rPr>
        <w:t>إلى</w:t>
      </w:r>
      <w:r>
        <w:rPr>
          <w:rtl/>
        </w:rPr>
        <w:t xml:space="preserve"> </w:t>
      </w:r>
      <w:r>
        <w:rPr>
          <w:rFonts w:ascii="Arial" w:hAnsi="Arial" w:cs="Arial" w:hint="cs"/>
          <w:rtl/>
        </w:rPr>
        <w:t>نزول</w:t>
      </w:r>
      <w:r>
        <w:rPr>
          <w:rtl/>
        </w:rPr>
        <w:t xml:space="preserve"> </w:t>
      </w:r>
      <w:r>
        <w:rPr>
          <w:rFonts w:ascii="Arial" w:hAnsi="Arial" w:cs="Arial" w:hint="cs"/>
          <w:rtl/>
        </w:rPr>
        <w:t>عيسى</w:t>
      </w:r>
      <w:r>
        <w:rPr>
          <w:rtl/>
        </w:rPr>
        <w:t xml:space="preserve"> </w:t>
      </w:r>
      <w:r>
        <w:rPr>
          <w:rFonts w:ascii="Arial" w:hAnsi="Arial" w:cs="Arial" w:hint="cs"/>
          <w:rtl/>
        </w:rPr>
        <w:t>فيقتلهم</w:t>
      </w:r>
      <w:r>
        <w:rPr>
          <w:rtl/>
        </w:rPr>
        <w:t xml:space="preserve"> </w:t>
      </w:r>
      <w:r>
        <w:rPr>
          <w:rFonts w:ascii="Arial" w:hAnsi="Arial" w:cs="Arial" w:hint="cs"/>
          <w:rtl/>
        </w:rPr>
        <w:t>قتلا</w:t>
      </w:r>
      <w:r>
        <w:rPr>
          <w:rtl/>
        </w:rPr>
        <w:t xml:space="preserve"> </w:t>
      </w:r>
      <w:r>
        <w:rPr>
          <w:rFonts w:ascii="Arial" w:hAnsi="Arial" w:cs="Arial" w:hint="cs"/>
          <w:rtl/>
        </w:rPr>
        <w:t>ولا</w:t>
      </w:r>
      <w:r>
        <w:rPr>
          <w:rtl/>
        </w:rPr>
        <w:t xml:space="preserve"> </w:t>
      </w:r>
      <w:r>
        <w:rPr>
          <w:rFonts w:ascii="Arial" w:hAnsi="Arial" w:cs="Arial" w:hint="cs"/>
          <w:rtl/>
        </w:rPr>
        <w:t>يقبل</w:t>
      </w:r>
      <w:r>
        <w:rPr>
          <w:rtl/>
        </w:rPr>
        <w:t xml:space="preserve"> </w:t>
      </w:r>
      <w:r>
        <w:rPr>
          <w:rFonts w:ascii="Arial" w:hAnsi="Arial" w:cs="Arial" w:hint="cs"/>
          <w:rtl/>
        </w:rPr>
        <w:t>عنهم</w:t>
      </w:r>
      <w:r>
        <w:rPr>
          <w:rtl/>
        </w:rPr>
        <w:t xml:space="preserve"> </w:t>
      </w:r>
      <w:r>
        <w:rPr>
          <w:rFonts w:ascii="Arial" w:hAnsi="Arial" w:cs="Arial" w:hint="cs"/>
          <w:rtl/>
        </w:rPr>
        <w:t>الجزية،</w:t>
      </w:r>
      <w:r>
        <w:rPr>
          <w:rtl/>
        </w:rPr>
        <w:t xml:space="preserve"> </w:t>
      </w:r>
      <w:r>
        <w:rPr>
          <w:rFonts w:ascii="Arial" w:hAnsi="Arial" w:cs="Arial" w:hint="cs"/>
          <w:rtl/>
        </w:rPr>
        <w:t>وإن</w:t>
      </w:r>
      <w:r>
        <w:rPr>
          <w:rtl/>
        </w:rPr>
        <w:t xml:space="preserve"> </w:t>
      </w:r>
      <w:r>
        <w:rPr>
          <w:rFonts w:ascii="Arial" w:hAnsi="Arial" w:cs="Arial" w:hint="cs"/>
          <w:rtl/>
        </w:rPr>
        <w:t>صحَّ</w:t>
      </w:r>
      <w:r>
        <w:rPr>
          <w:rtl/>
        </w:rPr>
        <w:t xml:space="preserve"> </w:t>
      </w:r>
      <w:r>
        <w:rPr>
          <w:rFonts w:ascii="Arial" w:hAnsi="Arial" w:cs="Arial" w:hint="cs"/>
          <w:rtl/>
        </w:rPr>
        <w:t>أنَّهم</w:t>
      </w:r>
      <w:r>
        <w:rPr>
          <w:rtl/>
        </w:rPr>
        <w:t xml:space="preserve"> </w:t>
      </w:r>
      <w:r>
        <w:rPr>
          <w:rFonts w:ascii="Arial" w:hAnsi="Arial" w:cs="Arial" w:hint="cs"/>
          <w:rtl/>
        </w:rPr>
        <w:t>أتباع</w:t>
      </w:r>
      <w:r>
        <w:rPr>
          <w:rtl/>
        </w:rPr>
        <w:t xml:space="preserve"> </w:t>
      </w:r>
      <w:r>
        <w:rPr>
          <w:rFonts w:ascii="Arial" w:hAnsi="Arial" w:cs="Arial" w:hint="cs"/>
          <w:rtl/>
        </w:rPr>
        <w:t>الدجَّال</w:t>
      </w:r>
      <w:r>
        <w:rPr>
          <w:rtl/>
        </w:rPr>
        <w:t xml:space="preserve"> </w:t>
      </w:r>
      <w:r>
        <w:rPr>
          <w:rFonts w:ascii="Arial" w:hAnsi="Arial" w:cs="Arial" w:hint="cs"/>
          <w:rtl/>
        </w:rPr>
        <w:t>إذا</w:t>
      </w:r>
      <w:r>
        <w:rPr>
          <w:rtl/>
        </w:rPr>
        <w:t xml:space="preserve"> </w:t>
      </w:r>
      <w:r>
        <w:rPr>
          <w:rFonts w:ascii="Arial" w:hAnsi="Arial" w:cs="Arial" w:hint="cs"/>
          <w:rtl/>
        </w:rPr>
        <w:t>خرج</w:t>
      </w:r>
      <w:r>
        <w:rPr>
          <w:rtl/>
        </w:rPr>
        <w:t xml:space="preserve"> </w:t>
      </w:r>
      <w:r>
        <w:rPr>
          <w:rFonts w:ascii="Arial" w:hAnsi="Arial" w:cs="Arial" w:hint="cs"/>
          <w:rtl/>
        </w:rPr>
        <w:t>زال</w:t>
      </w:r>
      <w:r>
        <w:rPr>
          <w:rtl/>
        </w:rPr>
        <w:t xml:space="preserve"> </w:t>
      </w:r>
      <w:r>
        <w:rPr>
          <w:rFonts w:ascii="Arial" w:hAnsi="Arial" w:cs="Arial" w:hint="cs"/>
          <w:rtl/>
        </w:rPr>
        <w:t>عنهم</w:t>
      </w:r>
      <w:r>
        <w:rPr>
          <w:rtl/>
        </w:rPr>
        <w:t xml:space="preserve"> </w:t>
      </w:r>
      <w:r>
        <w:rPr>
          <w:rFonts w:ascii="Arial" w:hAnsi="Arial" w:cs="Arial" w:hint="cs"/>
          <w:rtl/>
        </w:rPr>
        <w:t>الذلُّ</w:t>
      </w:r>
      <w:r>
        <w:rPr>
          <w:rStyle w:val="Superscript"/>
          <w:color w:val="008751"/>
          <w:rtl/>
        </w:rPr>
        <w:t>(</w:t>
      </w:r>
      <w:r>
        <w:rPr>
          <w:rStyle w:val="Superscript"/>
          <w:color w:val="008751"/>
          <w:rtl/>
        </w:rPr>
        <w:footnoteReference w:id="66"/>
      </w:r>
      <w:r>
        <w:rPr>
          <w:rStyle w:val="Superscript"/>
          <w:color w:val="008751"/>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إشكال</w:t>
      </w:r>
      <w:r>
        <w:rPr>
          <w:rtl/>
        </w:rPr>
        <w:t xml:space="preserve"> </w:t>
      </w:r>
      <w:r>
        <w:rPr>
          <w:rFonts w:ascii="Arial" w:hAnsi="Arial" w:cs="Arial" w:hint="cs"/>
          <w:rtl/>
        </w:rPr>
        <w:t>لأنَّ</w:t>
      </w:r>
      <w:r>
        <w:rPr>
          <w:rtl/>
        </w:rPr>
        <w:t xml:space="preserve"> </w:t>
      </w:r>
      <w:r>
        <w:rPr>
          <w:rFonts w:ascii="Arial" w:hAnsi="Arial" w:cs="Arial" w:hint="cs"/>
          <w:rtl/>
        </w:rPr>
        <w:t>خروجه</w:t>
      </w:r>
      <w:r>
        <w:rPr>
          <w:rtl/>
        </w:rPr>
        <w:t xml:space="preserve"> </w:t>
      </w:r>
      <w:r>
        <w:rPr>
          <w:rFonts w:ascii="Arial" w:hAnsi="Arial" w:cs="Arial" w:hint="cs"/>
          <w:rtl/>
        </w:rPr>
        <w:t>كقيام</w:t>
      </w:r>
      <w:r>
        <w:rPr>
          <w:rtl/>
        </w:rPr>
        <w:t xml:space="preserve"> </w:t>
      </w:r>
      <w:r>
        <w:rPr>
          <w:rFonts w:ascii="Arial" w:hAnsi="Arial" w:cs="Arial" w:hint="cs"/>
          <w:rtl/>
        </w:rPr>
        <w:t>الساعة،</w:t>
      </w:r>
      <w:r>
        <w:rPr>
          <w:rtl/>
        </w:rPr>
        <w:t xml:space="preserve"> </w:t>
      </w:r>
      <w:r>
        <w:rPr>
          <w:rFonts w:ascii="Arial" w:hAnsi="Arial" w:cs="Arial" w:hint="cs"/>
          <w:rtl/>
        </w:rPr>
        <w:t>أو</w:t>
      </w:r>
      <w:r>
        <w:rPr>
          <w:rtl/>
        </w:rPr>
        <w:t xml:space="preserve"> </w:t>
      </w:r>
      <w:r>
        <w:rPr>
          <w:rFonts w:ascii="Arial" w:hAnsi="Arial" w:cs="Arial" w:hint="cs"/>
          <w:rtl/>
        </w:rPr>
        <w:t>إذا</w:t>
      </w:r>
      <w:r>
        <w:rPr>
          <w:rtl/>
        </w:rPr>
        <w:t xml:space="preserve"> </w:t>
      </w:r>
      <w:r>
        <w:rPr>
          <w:rFonts w:ascii="Arial" w:hAnsi="Arial" w:cs="Arial" w:hint="cs"/>
          <w:rtl/>
        </w:rPr>
        <w:t>خرج</w:t>
      </w:r>
      <w:r>
        <w:rPr>
          <w:rtl/>
        </w:rPr>
        <w:t xml:space="preserve"> </w:t>
      </w:r>
      <w:r>
        <w:rPr>
          <w:rFonts w:ascii="Arial" w:hAnsi="Arial" w:cs="Arial" w:hint="cs"/>
          <w:rtl/>
        </w:rPr>
        <w:t>تركوا</w:t>
      </w:r>
      <w:r>
        <w:rPr>
          <w:rtl/>
        </w:rPr>
        <w:t xml:space="preserve"> </w:t>
      </w:r>
      <w:r>
        <w:rPr>
          <w:rFonts w:ascii="Arial" w:hAnsi="Arial" w:cs="Arial" w:hint="cs"/>
          <w:rtl/>
        </w:rPr>
        <w:t>اليهوديَّة</w:t>
      </w:r>
      <w:r>
        <w:rPr>
          <w:rtl/>
        </w:rPr>
        <w:t xml:space="preserve"> </w:t>
      </w:r>
      <w:r>
        <w:rPr>
          <w:rFonts w:ascii="Arial" w:hAnsi="Arial" w:cs="Arial" w:hint="cs"/>
          <w:rtl/>
        </w:rPr>
        <w:t>ودانوا</w:t>
      </w:r>
      <w:r>
        <w:rPr>
          <w:rtl/>
        </w:rPr>
        <w:t xml:space="preserve"> </w:t>
      </w:r>
      <w:r>
        <w:rPr>
          <w:rFonts w:ascii="Arial" w:hAnsi="Arial" w:cs="Arial" w:hint="cs"/>
          <w:rtl/>
        </w:rPr>
        <w:t>بإلهيَّته</w:t>
      </w:r>
      <w:r>
        <w:rPr>
          <w:rtl/>
        </w:rPr>
        <w:t>.</w:t>
      </w:r>
    </w:p>
    <w:p w:rsidR="00B03E2D" w:rsidRDefault="00B03E2D">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إِنَّ</w:t>
      </w:r>
      <w:r>
        <w:rPr>
          <w:rStyle w:val="bold"/>
          <w:w w:val="98"/>
          <w:rtl/>
        </w:rPr>
        <w:t xml:space="preserve"> </w:t>
      </w:r>
      <w:r>
        <w:rPr>
          <w:rStyle w:val="bold"/>
          <w:rFonts w:ascii="Arial" w:hAnsi="Arial" w:cs="Arial" w:hint="cs"/>
          <w:w w:val="98"/>
          <w:rtl/>
        </w:rPr>
        <w:t>رَبَّكَ</w:t>
      </w:r>
      <w:r>
        <w:rPr>
          <w:rStyle w:val="bold"/>
          <w:w w:val="98"/>
          <w:rtl/>
        </w:rPr>
        <w:t xml:space="preserve"> </w:t>
      </w:r>
      <w:r>
        <w:rPr>
          <w:rStyle w:val="bold"/>
          <w:rFonts w:ascii="Arial" w:hAnsi="Arial" w:cs="Arial" w:hint="cs"/>
          <w:w w:val="98"/>
          <w:rtl/>
        </w:rPr>
        <w:t>لَسَرِيعُ</w:t>
      </w:r>
      <w:r>
        <w:rPr>
          <w:rStyle w:val="bold"/>
          <w:w w:val="98"/>
          <w:rtl/>
        </w:rPr>
        <w:t xml:space="preserve"> </w:t>
      </w:r>
      <w:r>
        <w:rPr>
          <w:rStyle w:val="bold"/>
          <w:rFonts w:ascii="Arial" w:hAnsi="Arial" w:cs="Arial" w:hint="cs"/>
          <w:w w:val="98"/>
          <w:rtl/>
        </w:rPr>
        <w:t>الْعِقَابِ</w:t>
      </w:r>
      <w:r>
        <w:rPr>
          <w:w w:val="98"/>
          <w:rtl/>
        </w:rPr>
        <w:t> </w:t>
      </w:r>
      <w:r>
        <w:rPr>
          <w:rFonts w:ascii="Arial" w:hAnsi="Arial" w:cs="Arial" w:hint="cs"/>
          <w:w w:val="98"/>
          <w:rtl/>
        </w:rPr>
        <w:t>﴾</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العاصي</w:t>
      </w:r>
      <w:r>
        <w:rPr>
          <w:w w:val="98"/>
          <w:rtl/>
        </w:rPr>
        <w:t xml:space="preserve"> </w:t>
      </w:r>
      <w:r>
        <w:rPr>
          <w:rFonts w:ascii="Arial" w:hAnsi="Arial" w:cs="Arial" w:hint="cs"/>
          <w:w w:val="98"/>
          <w:rtl/>
        </w:rPr>
        <w:t>المصرِّ،</w:t>
      </w:r>
      <w:r>
        <w:rPr>
          <w:w w:val="98"/>
          <w:rtl/>
        </w:rPr>
        <w:t xml:space="preserve"> </w:t>
      </w:r>
      <w:r>
        <w:rPr>
          <w:rFonts w:ascii="Arial" w:hAnsi="Arial" w:cs="Arial" w:hint="cs"/>
          <w:w w:val="98"/>
          <w:rtl/>
        </w:rPr>
        <w:t>كناية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يردُّ</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جاء</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يربَّص،</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حليم</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مجيئه،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سرعته</w:t>
      </w:r>
      <w:r>
        <w:rPr>
          <w:w w:val="98"/>
          <w:rtl/>
        </w:rPr>
        <w:t xml:space="preserve">: </w:t>
      </w:r>
      <w:r>
        <w:rPr>
          <w:rFonts w:ascii="Arial" w:hAnsi="Arial" w:cs="Arial" w:hint="cs"/>
          <w:w w:val="98"/>
          <w:rtl/>
        </w:rPr>
        <w:t>مجيئه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وَإِنَّهُ</w:t>
      </w:r>
      <w:r>
        <w:rPr>
          <w:rStyle w:val="bold"/>
          <w:w w:val="98"/>
          <w:rtl/>
        </w:rPr>
        <w:t xml:space="preserve"> </w:t>
      </w:r>
      <w:r>
        <w:rPr>
          <w:rStyle w:val="bold"/>
          <w:rFonts w:ascii="Arial" w:hAnsi="Arial" w:cs="Arial" w:hint="cs"/>
          <w:w w:val="98"/>
          <w:rtl/>
        </w:rPr>
        <w:t>لَغَفُورٌ</w:t>
      </w:r>
      <w:r>
        <w:rPr>
          <w:w w:val="98"/>
          <w:rtl/>
        </w:rPr>
        <w:t> </w:t>
      </w:r>
      <w:r>
        <w:rPr>
          <w:rFonts w:ascii="Arial" w:hAnsi="Arial" w:cs="Arial" w:hint="cs"/>
          <w:w w:val="98"/>
          <w:rtl/>
        </w:rPr>
        <w:t>﴾</w:t>
      </w:r>
      <w:r>
        <w:rPr>
          <w:w w:val="98"/>
          <w:rtl/>
        </w:rPr>
        <w:t xml:space="preserve"> </w:t>
      </w:r>
      <w:r>
        <w:rPr>
          <w:rFonts w:ascii="Arial" w:hAnsi="Arial" w:cs="Arial" w:hint="cs"/>
          <w:w w:val="98"/>
          <w:rtl/>
        </w:rPr>
        <w:t>للتائبين</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رَحِيمٌ</w:t>
      </w:r>
      <w:r>
        <w:rPr>
          <w:w w:val="98"/>
          <w:rtl/>
        </w:rPr>
        <w:t> </w:t>
      </w:r>
      <w:r>
        <w:rPr>
          <w:rFonts w:ascii="Arial" w:hAnsi="Arial" w:cs="Arial" w:hint="cs"/>
          <w:w w:val="98"/>
          <w:rtl/>
        </w:rPr>
        <w:t>﴾</w:t>
      </w:r>
      <w:r>
        <w:rPr>
          <w:w w:val="98"/>
          <w:rtl/>
        </w:rPr>
        <w:t xml:space="preserve"> </w:t>
      </w:r>
      <w:r>
        <w:rPr>
          <w:rFonts w:ascii="Arial" w:hAnsi="Arial" w:cs="Arial" w:hint="cs"/>
          <w:w w:val="98"/>
          <w:rtl/>
        </w:rPr>
        <w:t>بهم</w:t>
      </w:r>
      <w:r>
        <w:rPr>
          <w:w w:val="98"/>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وَقَطَّعْنَاهُمْ</w:t>
      </w:r>
      <w:r>
        <w:rPr>
          <w:w w:val="101"/>
          <w:rtl/>
        </w:rPr>
        <w:t> </w:t>
      </w:r>
      <w:r>
        <w:rPr>
          <w:rFonts w:ascii="Arial" w:hAnsi="Arial" w:cs="Arial" w:hint="cs"/>
          <w:w w:val="101"/>
          <w:rtl/>
        </w:rPr>
        <w:t>﴾</w:t>
      </w:r>
      <w:r>
        <w:rPr>
          <w:w w:val="101"/>
          <w:rtl/>
        </w:rPr>
        <w:t xml:space="preserve"> </w:t>
      </w:r>
      <w:r>
        <w:rPr>
          <w:rFonts w:ascii="Arial" w:hAnsi="Arial" w:cs="Arial" w:hint="cs"/>
          <w:w w:val="101"/>
          <w:rtl/>
        </w:rPr>
        <w:t>فرَّقناهم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صيَّرناهم</w:t>
      </w:r>
      <w:r>
        <w:rPr>
          <w:w w:val="101"/>
          <w:rtl/>
        </w:rPr>
        <w:t xml:space="preserve"> </w:t>
      </w:r>
      <w:r>
        <w:rPr>
          <w:rFonts w:ascii="Arial" w:hAnsi="Arial" w:cs="Arial" w:hint="cs"/>
          <w:w w:val="101"/>
          <w:rtl/>
        </w:rPr>
        <w:t>فرقا،</w:t>
      </w:r>
      <w:r>
        <w:rPr>
          <w:w w:val="101"/>
          <w:rtl/>
        </w:rPr>
        <w:t xml:space="preserve"> </w:t>
      </w:r>
      <w:r>
        <w:rPr>
          <w:rFonts w:ascii="Arial" w:hAnsi="Arial" w:cs="Arial" w:hint="cs"/>
          <w:w w:val="101"/>
          <w:rtl/>
        </w:rPr>
        <w:t>والهاء</w:t>
      </w:r>
      <w:r>
        <w:rPr>
          <w:w w:val="101"/>
          <w:rtl/>
        </w:rPr>
        <w:t xml:space="preserve"> </w:t>
      </w:r>
      <w:r>
        <w:rPr>
          <w:rFonts w:ascii="Arial" w:hAnsi="Arial" w:cs="Arial" w:hint="cs"/>
          <w:w w:val="101"/>
          <w:rtl/>
        </w:rPr>
        <w:t>لليهود</w:t>
      </w:r>
      <w:r>
        <w:rPr>
          <w:w w:val="101"/>
          <w:rtl/>
        </w:rPr>
        <w:t xml:space="preserve"> </w:t>
      </w:r>
      <w:r>
        <w:rPr>
          <w:rFonts w:ascii="Arial" w:hAnsi="Arial" w:cs="Arial" w:hint="cs"/>
          <w:w w:val="101"/>
          <w:rtl/>
        </w:rPr>
        <w:t>مطلقا،</w:t>
      </w:r>
      <w:r>
        <w:rPr>
          <w:w w:val="101"/>
          <w:rtl/>
        </w:rPr>
        <w:t xml:space="preserve"> </w:t>
      </w:r>
      <w:r>
        <w:rPr>
          <w:rFonts w:ascii="Arial" w:hAnsi="Arial" w:cs="Arial" w:hint="cs"/>
          <w:w w:val="101"/>
          <w:rtl/>
        </w:rPr>
        <w:t>وخصَّ</w:t>
      </w:r>
      <w:r>
        <w:rPr>
          <w:w w:val="101"/>
          <w:rtl/>
        </w:rPr>
        <w:t xml:space="preserve"> </w:t>
      </w:r>
      <w:r>
        <w:rPr>
          <w:rFonts w:ascii="Arial" w:hAnsi="Arial" w:cs="Arial" w:hint="cs"/>
          <w:w w:val="101"/>
          <w:rtl/>
        </w:rPr>
        <w:t>المعاصرين</w:t>
      </w:r>
      <w:r>
        <w:rPr>
          <w:w w:val="101"/>
          <w:rtl/>
        </w:rPr>
        <w:t xml:space="preserve"> </w:t>
      </w:r>
      <w:r>
        <w:rPr>
          <w:rFonts w:ascii="Arial" w:hAnsi="Arial" w:cs="Arial" w:hint="cs"/>
          <w:w w:val="101"/>
          <w:rtl/>
        </w:rPr>
        <w:t>للنبيء</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دخولهم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العموم</w:t>
      </w:r>
      <w:r>
        <w:rPr>
          <w:w w:val="101"/>
          <w:rtl/>
        </w:rPr>
        <w:t xml:space="preserve"> </w:t>
      </w:r>
      <w:r>
        <w:rPr>
          <w:rFonts w:ascii="Arial" w:hAnsi="Arial" w:cs="Arial" w:hint="cs"/>
          <w:w w:val="101"/>
          <w:rtl/>
        </w:rPr>
        <w:t>بقوله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فَخَلَفَ</w:t>
      </w:r>
      <w:r>
        <w:rPr>
          <w:w w:val="101"/>
          <w:rtl/>
        </w:rPr>
        <w:t xml:space="preserve"> </w:t>
      </w:r>
      <w:r>
        <w:rPr>
          <w:rFonts w:ascii="Arial" w:hAnsi="Arial" w:cs="Arial" w:hint="cs"/>
          <w:w w:val="101"/>
          <w:rtl/>
        </w:rPr>
        <w:t>مِن</w:t>
      </w:r>
      <w:r>
        <w:rPr>
          <w:rStyle w:val="Superscript"/>
          <w:rFonts w:ascii="Arial" w:hAnsi="Arial" w:cs="Arial" w:hint="cs"/>
          <w:w w:val="101"/>
          <w:rtl/>
        </w:rPr>
        <w:t>م</w:t>
      </w:r>
      <w:r>
        <w:rPr>
          <w:w w:val="101"/>
          <w:rtl/>
        </w:rPr>
        <w:t xml:space="preserve"> </w:t>
      </w:r>
      <w:r>
        <w:rPr>
          <w:rFonts w:ascii="Arial" w:hAnsi="Arial" w:cs="Arial" w:hint="cs"/>
          <w:w w:val="101"/>
          <w:rtl/>
        </w:rPr>
        <w:t>بَعْدِهِمْ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ولقلَّة</w:t>
      </w:r>
      <w:r>
        <w:rPr>
          <w:w w:val="101"/>
          <w:rtl/>
        </w:rPr>
        <w:t xml:space="preserve"> </w:t>
      </w:r>
      <w:r>
        <w:rPr>
          <w:rFonts w:ascii="Arial" w:hAnsi="Arial" w:cs="Arial" w:hint="cs"/>
          <w:w w:val="101"/>
          <w:rtl/>
        </w:rPr>
        <w:t>الصالحين</w:t>
      </w:r>
      <w:r>
        <w:rPr>
          <w:w w:val="101"/>
          <w:rtl/>
        </w:rPr>
        <w:t xml:space="preserve"> </w:t>
      </w:r>
      <w:r>
        <w:rPr>
          <w:rFonts w:ascii="Arial" w:hAnsi="Arial" w:cs="Arial" w:hint="cs"/>
          <w:w w:val="101"/>
          <w:rtl/>
        </w:rPr>
        <w:t>فيهم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عهده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جدًّا</w:t>
      </w:r>
      <w:r>
        <w:rPr>
          <w:w w:val="101"/>
          <w:rtl/>
        </w:rPr>
        <w:t xml:space="preserve"> </w:t>
      </w:r>
      <w:r>
        <w:rPr>
          <w:rFonts w:ascii="Arial" w:hAnsi="Arial" w:cs="Arial" w:hint="cs"/>
          <w:w w:val="101"/>
          <w:rtl/>
        </w:rPr>
        <w:t>خصَّ</w:t>
      </w:r>
      <w:r>
        <w:rPr>
          <w:w w:val="101"/>
          <w:rtl/>
        </w:rPr>
        <w:t xml:space="preserve"> </w:t>
      </w:r>
      <w:r>
        <w:rPr>
          <w:rFonts w:ascii="Arial" w:hAnsi="Arial" w:cs="Arial" w:hint="cs"/>
          <w:w w:val="101"/>
          <w:rtl/>
        </w:rPr>
        <w:t>بعضُهم</w:t>
      </w:r>
      <w:r>
        <w:rPr>
          <w:w w:val="101"/>
          <w:rtl/>
        </w:rPr>
        <w:t xml:space="preserve"> </w:t>
      </w:r>
      <w:r>
        <w:rPr>
          <w:rFonts w:ascii="Arial" w:hAnsi="Arial" w:cs="Arial" w:hint="cs"/>
          <w:w w:val="101"/>
          <w:rtl/>
        </w:rPr>
        <w:t>الهاءَ</w:t>
      </w:r>
      <w:r>
        <w:rPr>
          <w:w w:val="101"/>
          <w:rtl/>
        </w:rPr>
        <w:t xml:space="preserve"> </w:t>
      </w:r>
      <w:r>
        <w:rPr>
          <w:rFonts w:ascii="Arial" w:hAnsi="Arial" w:cs="Arial" w:hint="cs"/>
          <w:w w:val="101"/>
          <w:rtl/>
        </w:rPr>
        <w:t>هنا</w:t>
      </w:r>
      <w:r>
        <w:rPr>
          <w:w w:val="101"/>
          <w:rtl/>
        </w:rPr>
        <w:t xml:space="preserve"> </w:t>
      </w:r>
      <w:r>
        <w:rPr>
          <w:rFonts w:ascii="Arial" w:hAnsi="Arial" w:cs="Arial" w:hint="cs"/>
          <w:w w:val="101"/>
          <w:rtl/>
        </w:rPr>
        <w:t>بِمَن</w:t>
      </w:r>
      <w:r>
        <w:rPr>
          <w:w w:val="101"/>
          <w:rtl/>
        </w:rPr>
        <w:t xml:space="preserve"> </w:t>
      </w:r>
      <w:r>
        <w:rPr>
          <w:rFonts w:ascii="Arial" w:hAnsi="Arial" w:cs="Arial" w:hint="cs"/>
          <w:w w:val="101"/>
          <w:rtl/>
        </w:rPr>
        <w:t>قبله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4"/>
          <w:rtl/>
        </w:rPr>
        <w:t>لكن</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مانع</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إرادة</w:t>
      </w:r>
      <w:r>
        <w:rPr>
          <w:w w:val="104"/>
          <w:rtl/>
        </w:rPr>
        <w:t xml:space="preserve"> </w:t>
      </w:r>
      <w:r>
        <w:rPr>
          <w:rFonts w:ascii="Arial" w:hAnsi="Arial" w:cs="Arial" w:hint="cs"/>
          <w:w w:val="104"/>
          <w:rtl/>
        </w:rPr>
        <w:t>الحكم</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المجموع</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ذكر</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منهم</w:t>
      </w:r>
      <w:r>
        <w:rPr>
          <w:w w:val="104"/>
          <w:rtl/>
        </w:rPr>
        <w:t xml:space="preserve"> </w:t>
      </w:r>
      <w:r>
        <w:rPr>
          <w:rFonts w:ascii="Arial" w:hAnsi="Arial" w:cs="Arial" w:hint="cs"/>
          <w:w w:val="104"/>
          <w:rtl/>
        </w:rPr>
        <w:t>الصالحين</w:t>
      </w:r>
      <w:r>
        <w:rPr>
          <w:w w:val="104"/>
          <w:rtl/>
        </w:rPr>
        <w:t>.</w:t>
      </w:r>
      <w:r>
        <w:rPr>
          <w:rStyle w:val="bold"/>
          <w:w w:val="101"/>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اِلَارْضِ</w:t>
      </w:r>
      <w:r>
        <w:rPr>
          <w:rStyle w:val="bold"/>
          <w:w w:val="103"/>
          <w:rtl/>
        </w:rPr>
        <w:t xml:space="preserve"> </w:t>
      </w:r>
      <w:r>
        <w:rPr>
          <w:rStyle w:val="bold"/>
          <w:rFonts w:ascii="Arial" w:hAnsi="Arial" w:cs="Arial" w:hint="cs"/>
          <w:w w:val="103"/>
          <w:rtl/>
        </w:rPr>
        <w:t>أُمَمًا</w:t>
      </w:r>
      <w:r>
        <w:rPr>
          <w:w w:val="103"/>
          <w:rtl/>
        </w:rPr>
        <w:t> </w:t>
      </w:r>
      <w:r>
        <w:rPr>
          <w:rFonts w:ascii="Arial" w:hAnsi="Arial" w:cs="Arial" w:hint="cs"/>
          <w:w w:val="103"/>
          <w:rtl/>
        </w:rPr>
        <w:t>﴾</w:t>
      </w:r>
      <w:r>
        <w:rPr>
          <w:w w:val="103"/>
          <w:rtl/>
        </w:rPr>
        <w:t xml:space="preserve"> </w:t>
      </w:r>
      <w:r>
        <w:rPr>
          <w:rFonts w:ascii="Arial" w:hAnsi="Arial" w:cs="Arial" w:hint="cs"/>
          <w:w w:val="103"/>
          <w:rtl/>
        </w:rPr>
        <w:t>فهم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أرض،</w:t>
      </w:r>
      <w:r>
        <w:rPr>
          <w:w w:val="103"/>
          <w:rtl/>
        </w:rPr>
        <w:t xml:space="preserve"> </w:t>
      </w:r>
      <w:r>
        <w:rPr>
          <w:rFonts w:ascii="Arial" w:hAnsi="Arial" w:cs="Arial" w:hint="cs"/>
          <w:w w:val="103"/>
          <w:rtl/>
        </w:rPr>
        <w:t>أرض</w:t>
      </w:r>
      <w:r>
        <w:rPr>
          <w:w w:val="103"/>
          <w:rtl/>
        </w:rPr>
        <w:t xml:space="preserve"> </w:t>
      </w:r>
      <w:r>
        <w:rPr>
          <w:rFonts w:ascii="Arial" w:hAnsi="Arial" w:cs="Arial" w:hint="cs"/>
          <w:w w:val="103"/>
          <w:rtl/>
        </w:rPr>
        <w:t>العرب</w:t>
      </w:r>
      <w:r>
        <w:rPr>
          <w:w w:val="103"/>
          <w:rtl/>
        </w:rPr>
        <w:t xml:space="preserve"> </w:t>
      </w:r>
      <w:r>
        <w:rPr>
          <w:rFonts w:ascii="Arial" w:hAnsi="Arial" w:cs="Arial" w:hint="cs"/>
          <w:w w:val="103"/>
          <w:rtl/>
        </w:rPr>
        <w:t>وأرض</w:t>
      </w:r>
      <w:r>
        <w:rPr>
          <w:w w:val="103"/>
          <w:rtl/>
        </w:rPr>
        <w:t xml:space="preserve"> </w:t>
      </w:r>
      <w:r>
        <w:rPr>
          <w:rFonts w:ascii="Arial" w:hAnsi="Arial" w:cs="Arial" w:hint="cs"/>
          <w:w w:val="103"/>
          <w:rtl/>
        </w:rPr>
        <w:t>العجم،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الأرض</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وراء</w:t>
      </w:r>
      <w:r>
        <w:rPr>
          <w:w w:val="103"/>
          <w:rtl/>
        </w:rPr>
        <w:t xml:space="preserve"> </w:t>
      </w:r>
      <w:r>
        <w:rPr>
          <w:rFonts w:ascii="Arial" w:hAnsi="Arial" w:cs="Arial" w:hint="cs"/>
          <w:w w:val="103"/>
          <w:rtl/>
        </w:rPr>
        <w:t>البحر،</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الجزائر</w:t>
      </w:r>
      <w:r>
        <w:rPr>
          <w:w w:val="103"/>
          <w:rtl/>
        </w:rPr>
        <w:t xml:space="preserve"> </w:t>
      </w:r>
      <w:r>
        <w:rPr>
          <w:rFonts w:ascii="Arial" w:hAnsi="Arial" w:cs="Arial" w:hint="cs"/>
          <w:w w:val="103"/>
          <w:rtl/>
        </w:rPr>
        <w:t>أذلَّاء</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شوكة</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سلطان</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قرية</w:t>
      </w:r>
      <w:r>
        <w:rPr>
          <w:w w:val="103"/>
          <w:rtl/>
        </w:rPr>
        <w:t xml:space="preserve"> </w:t>
      </w:r>
      <w:r>
        <w:rPr>
          <w:rFonts w:ascii="Arial" w:hAnsi="Arial" w:cs="Arial" w:hint="cs"/>
          <w:w w:val="103"/>
          <w:rtl/>
        </w:rPr>
        <w:t>سكنوها</w:t>
      </w:r>
      <w:r>
        <w:rPr>
          <w:w w:val="103"/>
          <w:rtl/>
        </w:rPr>
        <w:t xml:space="preserve"> </w:t>
      </w:r>
      <w:r>
        <w:rPr>
          <w:rFonts w:ascii="Arial" w:hAnsi="Arial" w:cs="Arial" w:hint="cs"/>
          <w:w w:val="103"/>
          <w:rtl/>
        </w:rPr>
        <w:t>وحدهم</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مِنْهُمُ</w:t>
      </w:r>
      <w:r>
        <w:rPr>
          <w:rStyle w:val="bold"/>
          <w:w w:val="103"/>
          <w:rtl/>
        </w:rPr>
        <w:t xml:space="preserve"> </w:t>
      </w:r>
      <w:r>
        <w:rPr>
          <w:rStyle w:val="bold"/>
          <w:rFonts w:ascii="Arial" w:hAnsi="Arial" w:cs="Arial" w:hint="cs"/>
          <w:w w:val="103"/>
          <w:rtl/>
        </w:rPr>
        <w:t>الصَّالِحُونَ</w:t>
      </w:r>
      <w:r>
        <w:rPr>
          <w:w w:val="103"/>
          <w:rtl/>
        </w:rPr>
        <w:t> </w:t>
      </w:r>
      <w:r>
        <w:rPr>
          <w:rFonts w:ascii="Arial" w:hAnsi="Arial" w:cs="Arial" w:hint="cs"/>
          <w:w w:val="103"/>
          <w:rtl/>
        </w:rPr>
        <w:t>﴾</w:t>
      </w:r>
      <w:r>
        <w:rPr>
          <w:w w:val="103"/>
          <w:rtl/>
        </w:rPr>
        <w:t xml:space="preserve"> </w:t>
      </w:r>
      <w:r>
        <w:rPr>
          <w:rFonts w:ascii="Arial" w:hAnsi="Arial" w:cs="Arial" w:hint="cs"/>
          <w:w w:val="103"/>
          <w:rtl/>
        </w:rPr>
        <w:t>الجملة</w:t>
      </w:r>
      <w:r>
        <w:rPr>
          <w:w w:val="103"/>
          <w:rtl/>
        </w:rPr>
        <w:t xml:space="preserve"> </w:t>
      </w:r>
      <w:r>
        <w:rPr>
          <w:rFonts w:ascii="Arial" w:hAnsi="Arial" w:cs="Arial" w:hint="cs"/>
          <w:w w:val="103"/>
          <w:rtl/>
        </w:rPr>
        <w:t>نعت</w:t>
      </w:r>
      <w:r>
        <w:rPr>
          <w:w w:val="103"/>
          <w:rtl/>
        </w:rPr>
        <w:t xml:space="preserve"> </w:t>
      </w:r>
      <w:r>
        <w:rPr>
          <w:rFonts w:ascii="Calibri" w:cs="Calibri" w:hint="cs"/>
          <w:w w:val="103"/>
          <w:rtl/>
        </w:rPr>
        <w:t>«</w:t>
      </w:r>
      <w:r>
        <w:rPr>
          <w:rFonts w:ascii="Arial" w:hAnsi="Arial" w:cs="Arial" w:hint="cs"/>
          <w:w w:val="103"/>
          <w:rtl/>
        </w:rPr>
        <w:t>أُمَمًا</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والهاء</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أُمَمًا</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والصالحون</w:t>
      </w:r>
      <w:r>
        <w:rPr>
          <w:w w:val="103"/>
          <w:rtl/>
        </w:rPr>
        <w:t xml:space="preserve">: </w:t>
      </w:r>
      <w:r>
        <w:rPr>
          <w:rFonts w:ascii="Arial" w:hAnsi="Arial" w:cs="Arial" w:hint="cs"/>
          <w:w w:val="103"/>
          <w:rtl/>
        </w:rPr>
        <w:t>قبله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المدينة</w:t>
      </w:r>
      <w:r>
        <w:rPr>
          <w:w w:val="103"/>
          <w:rtl/>
        </w:rPr>
        <w:t xml:space="preserve"> </w:t>
      </w:r>
      <w:r>
        <w:rPr>
          <w:rFonts w:ascii="Arial" w:hAnsi="Arial" w:cs="Arial" w:hint="cs"/>
          <w:w w:val="103"/>
          <w:rtl/>
        </w:rPr>
        <w:t>وغيرها،</w:t>
      </w:r>
      <w:r>
        <w:rPr>
          <w:w w:val="103"/>
          <w:rtl/>
        </w:rPr>
        <w:t xml:space="preserve"> </w:t>
      </w:r>
      <w:r>
        <w:rPr>
          <w:rFonts w:ascii="Arial" w:hAnsi="Arial" w:cs="Arial" w:hint="cs"/>
          <w:w w:val="103"/>
          <w:rtl/>
        </w:rPr>
        <w:t>والصالحون</w:t>
      </w:r>
      <w:r>
        <w:rPr>
          <w:w w:val="103"/>
          <w:rtl/>
        </w:rPr>
        <w:t xml:space="preserve">: </w:t>
      </w:r>
      <w:r>
        <w:rPr>
          <w:rFonts w:ascii="Arial" w:hAnsi="Arial" w:cs="Arial" w:hint="cs"/>
          <w:w w:val="103"/>
          <w:rtl/>
        </w:rPr>
        <w:t>المؤمنون</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عهده،</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بعث</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كفر</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أدركه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قليلا</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وَمِنْهُمْ</w:t>
      </w:r>
      <w:r>
        <w:rPr>
          <w:rStyle w:val="bold"/>
          <w:w w:val="103"/>
          <w:rtl/>
        </w:rPr>
        <w:t xml:space="preserve"> </w:t>
      </w:r>
      <w:r>
        <w:rPr>
          <w:rStyle w:val="bold"/>
          <w:rFonts w:ascii="Arial" w:hAnsi="Arial" w:cs="Arial" w:hint="cs"/>
          <w:w w:val="103"/>
          <w:rtl/>
        </w:rPr>
        <w:t>دُونَ</w:t>
      </w:r>
      <w:r>
        <w:rPr>
          <w:rStyle w:val="bold"/>
          <w:w w:val="103"/>
          <w:rtl/>
        </w:rPr>
        <w:t xml:space="preserve"> </w:t>
      </w:r>
      <w:r>
        <w:rPr>
          <w:rStyle w:val="bold"/>
          <w:rFonts w:ascii="Arial" w:hAnsi="Arial" w:cs="Arial" w:hint="cs"/>
          <w:w w:val="103"/>
          <w:rtl/>
        </w:rPr>
        <w:t>ذَ</w:t>
      </w:r>
      <w:r>
        <w:rPr>
          <w:rStyle w:val="Superscript"/>
          <w:rFonts w:ascii="Arial" w:hAnsi="Arial" w:cs="Arial" w:hint="cs"/>
          <w:b/>
          <w:bCs/>
          <w:w w:val="103"/>
          <w:rtl/>
        </w:rPr>
        <w:t>ا</w:t>
      </w:r>
      <w:r>
        <w:rPr>
          <w:rStyle w:val="bold"/>
          <w:rFonts w:ascii="Arial" w:hAnsi="Arial" w:cs="Arial" w:hint="cs"/>
          <w:w w:val="103"/>
          <w:rtl/>
        </w:rPr>
        <w:t>لِكَ</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قوم</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ناس</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الصلاح،</w:t>
      </w:r>
      <w:r>
        <w:rPr>
          <w:w w:val="103"/>
          <w:rtl/>
        </w:rPr>
        <w:t xml:space="preserve"> </w:t>
      </w:r>
      <w:r>
        <w:rPr>
          <w:rFonts w:ascii="Arial" w:hAnsi="Arial" w:cs="Arial" w:hint="cs"/>
          <w:w w:val="103"/>
          <w:rtl/>
        </w:rPr>
        <w:t>آمنوا</w:t>
      </w:r>
      <w:r>
        <w:rPr>
          <w:w w:val="103"/>
          <w:rtl/>
        </w:rPr>
        <w:t xml:space="preserve"> </w:t>
      </w:r>
      <w:r>
        <w:rPr>
          <w:rFonts w:ascii="Arial" w:hAnsi="Arial" w:cs="Arial" w:hint="cs"/>
          <w:w w:val="103"/>
          <w:rtl/>
        </w:rPr>
        <w:t>واتَّقوا</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التقوى</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يبلغوا</w:t>
      </w:r>
      <w:r>
        <w:rPr>
          <w:w w:val="103"/>
          <w:rtl/>
        </w:rPr>
        <w:t xml:space="preserve"> </w:t>
      </w:r>
      <w:r>
        <w:rPr>
          <w:rFonts w:ascii="Arial" w:hAnsi="Arial" w:cs="Arial" w:hint="cs"/>
          <w:w w:val="103"/>
          <w:rtl/>
        </w:rPr>
        <w:t>مبلغ</w:t>
      </w:r>
      <w:r>
        <w:rPr>
          <w:w w:val="103"/>
          <w:rtl/>
        </w:rPr>
        <w:t xml:space="preserve"> </w:t>
      </w:r>
      <w:r>
        <w:rPr>
          <w:rFonts w:ascii="Arial" w:hAnsi="Arial" w:cs="Arial" w:hint="cs"/>
          <w:w w:val="103"/>
          <w:rtl/>
        </w:rPr>
        <w:t>هؤلاء،</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المشركون</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المشركون</w:t>
      </w:r>
      <w:r>
        <w:rPr>
          <w:w w:val="103"/>
          <w:rtl/>
        </w:rPr>
        <w:t xml:space="preserve"> </w:t>
      </w:r>
      <w:r>
        <w:rPr>
          <w:rFonts w:ascii="Arial" w:hAnsi="Arial" w:cs="Arial" w:hint="cs"/>
          <w:w w:val="103"/>
          <w:rtl/>
        </w:rPr>
        <w:t>والفاسقون،</w:t>
      </w:r>
      <w:r>
        <w:rPr>
          <w:w w:val="103"/>
          <w:rtl/>
        </w:rPr>
        <w:t xml:space="preserve"> </w:t>
      </w:r>
      <w:r>
        <w:rPr>
          <w:rFonts w:ascii="Arial" w:hAnsi="Arial" w:cs="Arial" w:hint="cs"/>
          <w:w w:val="103"/>
          <w:rtl/>
        </w:rPr>
        <w:t>وأجاز</w:t>
      </w:r>
      <w:r>
        <w:rPr>
          <w:w w:val="103"/>
          <w:rtl/>
        </w:rPr>
        <w:t xml:space="preserve"> </w:t>
      </w:r>
      <w:r>
        <w:rPr>
          <w:rFonts w:ascii="Arial" w:hAnsi="Arial" w:cs="Arial" w:hint="cs"/>
          <w:w w:val="103"/>
          <w:rtl/>
        </w:rPr>
        <w:t>بعضهم</w:t>
      </w:r>
      <w:r>
        <w:rPr>
          <w:w w:val="103"/>
          <w:rtl/>
        </w:rPr>
        <w:t xml:space="preserve"> </w:t>
      </w:r>
      <w:r>
        <w:rPr>
          <w:rFonts w:ascii="Arial" w:hAnsi="Arial" w:cs="Arial" w:hint="cs"/>
          <w:w w:val="103"/>
          <w:rtl/>
        </w:rPr>
        <w:t>حذف</w:t>
      </w:r>
      <w:r>
        <w:rPr>
          <w:w w:val="103"/>
          <w:rtl/>
        </w:rPr>
        <w:t xml:space="preserve"> </w:t>
      </w:r>
      <w:r>
        <w:rPr>
          <w:rFonts w:ascii="Arial" w:hAnsi="Arial" w:cs="Arial" w:hint="cs"/>
          <w:w w:val="103"/>
          <w:rtl/>
        </w:rPr>
        <w:t>الموصول</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يذكر</w:t>
      </w:r>
      <w:r>
        <w:rPr>
          <w:w w:val="103"/>
          <w:rtl/>
        </w:rPr>
        <w:t xml:space="preserve"> </w:t>
      </w:r>
      <w:r>
        <w:rPr>
          <w:rFonts w:ascii="Arial" w:hAnsi="Arial" w:cs="Arial" w:hint="cs"/>
          <w:w w:val="103"/>
          <w:rtl/>
        </w:rPr>
        <w:t>مثله،</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بفتح</w:t>
      </w:r>
      <w:r>
        <w:rPr>
          <w:w w:val="103"/>
          <w:rtl/>
        </w:rPr>
        <w:t xml:space="preserve"> </w:t>
      </w:r>
      <w:r>
        <w:rPr>
          <w:rFonts w:ascii="Arial" w:hAnsi="Arial" w:cs="Arial" w:hint="cs"/>
          <w:w w:val="103"/>
          <w:rtl/>
        </w:rPr>
        <w:t>الميم،</w:t>
      </w:r>
      <w:r>
        <w:rPr>
          <w:w w:val="103"/>
          <w:rtl/>
        </w:rPr>
        <w:t xml:space="preserve"> </w:t>
      </w:r>
      <w:r>
        <w:rPr>
          <w:rFonts w:ascii="Arial" w:hAnsi="Arial" w:cs="Arial" w:hint="cs"/>
          <w:w w:val="103"/>
          <w:rtl/>
        </w:rPr>
        <w:t>والإشارة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الصلاح</w:t>
      </w:r>
      <w:r>
        <w:rPr>
          <w:w w:val="103"/>
          <w:rtl/>
        </w:rPr>
        <w:t xml:space="preserve"> </w:t>
      </w:r>
      <w:r>
        <w:rPr>
          <w:rFonts w:ascii="Arial" w:hAnsi="Arial" w:cs="Arial" w:hint="cs"/>
          <w:w w:val="103"/>
          <w:rtl/>
        </w:rPr>
        <w:t>المعلوم</w:t>
      </w:r>
      <w:r>
        <w:rPr>
          <w:w w:val="103"/>
          <w:rtl/>
        </w:rPr>
        <w:t xml:space="preserve"> </w:t>
      </w:r>
      <w:r>
        <w:rPr>
          <w:rFonts w:ascii="Arial" w:hAnsi="Arial" w:cs="Arial" w:hint="cs"/>
          <w:w w:val="103"/>
          <w:rtl/>
        </w:rPr>
        <w:t>من</w:t>
      </w:r>
      <w:r>
        <w:rPr>
          <w:w w:val="103"/>
          <w:rtl/>
        </w:rPr>
        <w:t xml:space="preserve"> </w:t>
      </w:r>
      <w:r>
        <w:rPr>
          <w:rFonts w:ascii="Calibri" w:cs="Calibri" w:hint="cs"/>
          <w:w w:val="103"/>
          <w:rtl/>
        </w:rPr>
        <w:t>«</w:t>
      </w:r>
      <w:r>
        <w:rPr>
          <w:rFonts w:ascii="Arial" w:hAnsi="Arial" w:cs="Arial" w:hint="cs"/>
          <w:w w:val="103"/>
          <w:rtl/>
        </w:rPr>
        <w:t>الصَّالِحُونَ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إلى</w:t>
      </w:r>
      <w:r>
        <w:rPr>
          <w:w w:val="103"/>
          <w:rtl/>
        </w:rPr>
        <w:t xml:space="preserve"> </w:t>
      </w:r>
      <w:r>
        <w:rPr>
          <w:rFonts w:ascii="Calibri" w:cs="Calibri" w:hint="cs"/>
          <w:w w:val="103"/>
          <w:rtl/>
        </w:rPr>
        <w:t>«</w:t>
      </w:r>
      <w:r>
        <w:rPr>
          <w:rFonts w:ascii="Arial" w:hAnsi="Arial" w:cs="Arial" w:hint="cs"/>
          <w:w w:val="103"/>
          <w:rtl/>
        </w:rPr>
        <w:t>الصَّالِحُونَ</w:t>
      </w:r>
      <w:r>
        <w:rPr>
          <w:rFonts w:ascii="Calibri" w:cs="Calibri" w:hint="cs"/>
          <w:w w:val="103"/>
          <w:rtl/>
        </w:rPr>
        <w:t>»</w:t>
      </w:r>
      <w:r>
        <w:rPr>
          <w:w w:val="103"/>
          <w:rtl/>
        </w:rPr>
        <w:t xml:space="preserve"> </w:t>
      </w:r>
      <w:r>
        <w:rPr>
          <w:rFonts w:ascii="Arial" w:hAnsi="Arial" w:cs="Arial" w:hint="cs"/>
          <w:w w:val="103"/>
          <w:rtl/>
        </w:rPr>
        <w:t>بتأويل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أنسب</w:t>
      </w:r>
      <w:r>
        <w:rPr>
          <w:w w:val="103"/>
          <w:rtl/>
        </w:rPr>
        <w:t xml:space="preserve"> </w:t>
      </w:r>
      <w:r>
        <w:rPr>
          <w:rFonts w:ascii="Arial" w:hAnsi="Arial" w:cs="Arial" w:hint="cs"/>
          <w:w w:val="103"/>
          <w:rtl/>
        </w:rPr>
        <w:t>بالتقسيم،</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مناسب</w:t>
      </w:r>
      <w:r>
        <w:rPr>
          <w:w w:val="103"/>
          <w:rtl/>
        </w:rPr>
        <w:t xml:space="preserve"> </w:t>
      </w:r>
      <w:r>
        <w:rPr>
          <w:rFonts w:ascii="Arial" w:hAnsi="Arial" w:cs="Arial" w:hint="cs"/>
          <w:w w:val="103"/>
          <w:rtl/>
        </w:rPr>
        <w:t>الصالحين</w:t>
      </w:r>
      <w:r>
        <w:rPr>
          <w:w w:val="103"/>
          <w:rtl/>
        </w:rPr>
        <w:t xml:space="preserve"> </w:t>
      </w:r>
      <w:r>
        <w:rPr>
          <w:rFonts w:ascii="Arial" w:hAnsi="Arial" w:cs="Arial" w:hint="cs"/>
          <w:w w:val="103"/>
          <w:rtl/>
        </w:rPr>
        <w:t>الكافرون</w:t>
      </w:r>
      <w:r>
        <w:rPr>
          <w:w w:val="103"/>
          <w:rtl/>
        </w:rPr>
        <w:t xml:space="preserve"> </w:t>
      </w:r>
      <w:r>
        <w:rPr>
          <w:rFonts w:ascii="Arial" w:hAnsi="Arial" w:cs="Arial" w:hint="cs"/>
          <w:w w:val="103"/>
          <w:rtl/>
        </w:rPr>
        <w:t>والفاسقون،</w:t>
      </w:r>
      <w:r>
        <w:rPr>
          <w:w w:val="103"/>
          <w:rtl/>
        </w:rPr>
        <w:t xml:space="preserve"> </w:t>
      </w:r>
      <w:r>
        <w:rPr>
          <w:rFonts w:ascii="Arial" w:hAnsi="Arial" w:cs="Arial" w:hint="cs"/>
          <w:w w:val="103"/>
          <w:rtl/>
        </w:rPr>
        <w:t>والإشارة</w:t>
      </w:r>
      <w:r>
        <w:rPr>
          <w:w w:val="103"/>
          <w:rtl/>
        </w:rPr>
        <w:t xml:space="preserve"> </w:t>
      </w:r>
      <w:r>
        <w:rPr>
          <w:rFonts w:ascii="Arial" w:hAnsi="Arial" w:cs="Arial" w:hint="cs"/>
          <w:w w:val="103"/>
          <w:rtl/>
        </w:rPr>
        <w:t>للصلاح</w:t>
      </w:r>
      <w:r>
        <w:rPr>
          <w:w w:val="103"/>
          <w:rtl/>
        </w:rPr>
        <w:t xml:space="preserve"> </w:t>
      </w:r>
      <w:r>
        <w:rPr>
          <w:rFonts w:ascii="Arial" w:hAnsi="Arial" w:cs="Arial" w:hint="cs"/>
          <w:w w:val="103"/>
          <w:rtl/>
        </w:rPr>
        <w:t>تناسب</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الصلاح</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قدِّر</w:t>
      </w:r>
      <w:r>
        <w:rPr>
          <w:w w:val="103"/>
          <w:rtl/>
        </w:rPr>
        <w:t xml:space="preserve">: </w:t>
      </w:r>
      <w:r>
        <w:rPr>
          <w:rFonts w:ascii="Calibri" w:cs="Calibri" w:hint="cs"/>
          <w:w w:val="103"/>
          <w:rtl/>
        </w:rPr>
        <w:t>«</w:t>
      </w:r>
      <w:r>
        <w:rPr>
          <w:rFonts w:ascii="Arial" w:hAnsi="Arial" w:cs="Arial" w:hint="cs"/>
          <w:w w:val="103"/>
          <w:rtl/>
        </w:rPr>
        <w:t>ومنهم</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الصلاح</w:t>
      </w:r>
      <w:r>
        <w:rPr>
          <w:rFonts w:ascii="Calibri" w:cs="Calibri" w:hint="cs"/>
          <w:w w:val="103"/>
          <w:rtl/>
        </w:rPr>
        <w:t>»</w:t>
      </w:r>
      <w:r>
        <w:rPr>
          <w:w w:val="103"/>
          <w:rtl/>
        </w:rPr>
        <w:t xml:space="preserve"> </w:t>
      </w:r>
      <w:r>
        <w:rPr>
          <w:rFonts w:ascii="Arial" w:hAnsi="Arial" w:cs="Arial" w:hint="cs"/>
          <w:w w:val="103"/>
          <w:rtl/>
        </w:rPr>
        <w:t>نَاسَبَ</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العرب</w:t>
      </w:r>
      <w:r>
        <w:rPr>
          <w:w w:val="103"/>
          <w:rtl/>
        </w:rPr>
        <w:t xml:space="preserve"> </w:t>
      </w:r>
      <w:r>
        <w:rPr>
          <w:rFonts w:ascii="Arial" w:hAnsi="Arial" w:cs="Arial" w:hint="cs"/>
          <w:w w:val="103"/>
          <w:rtl/>
        </w:rPr>
        <w:t>تطلق</w:t>
      </w:r>
      <w:r>
        <w:rPr>
          <w:w w:val="103"/>
          <w:rtl/>
        </w:rPr>
        <w:t xml:space="preserve"> </w:t>
      </w:r>
      <w:r>
        <w:rPr>
          <w:rFonts w:ascii="Calibri" w:cs="Calibri" w:hint="cs"/>
          <w:w w:val="103"/>
          <w:rtl/>
        </w:rPr>
        <w:t>«</w:t>
      </w:r>
      <w:r>
        <w:rPr>
          <w:rFonts w:ascii="Arial" w:hAnsi="Arial" w:cs="Arial" w:hint="cs"/>
          <w:w w:val="103"/>
          <w:rtl/>
        </w:rPr>
        <w:t>ذَا</w:t>
      </w:r>
      <w:r>
        <w:rPr>
          <w:rFonts w:ascii="Calibri" w:cs="Calibri" w:hint="cs"/>
          <w:w w:val="103"/>
          <w:rtl/>
        </w:rPr>
        <w:t>»</w:t>
      </w:r>
      <w:r>
        <w:rPr>
          <w:w w:val="103"/>
          <w:rtl/>
        </w:rPr>
        <w:t xml:space="preserve"> </w:t>
      </w:r>
      <w:r>
        <w:rPr>
          <w:rFonts w:ascii="Arial" w:hAnsi="Arial" w:cs="Arial" w:hint="cs"/>
          <w:w w:val="103"/>
          <w:rtl/>
        </w:rPr>
        <w:t>للتثنية</w:t>
      </w:r>
      <w:r>
        <w:rPr>
          <w:w w:val="103"/>
          <w:rtl/>
        </w:rPr>
        <w:t xml:space="preserve"> </w:t>
      </w:r>
      <w:r>
        <w:rPr>
          <w:rFonts w:ascii="Arial" w:hAnsi="Arial" w:cs="Arial" w:hint="cs"/>
          <w:w w:val="103"/>
          <w:rtl/>
        </w:rPr>
        <w:t>والجمع</w:t>
      </w:r>
      <w:r>
        <w:rPr>
          <w:w w:val="103"/>
          <w:rtl/>
        </w:rPr>
        <w:t xml:space="preserve"> </w:t>
      </w:r>
      <w:r>
        <w:rPr>
          <w:rFonts w:ascii="Arial" w:hAnsi="Arial" w:cs="Arial" w:hint="cs"/>
          <w:w w:val="103"/>
          <w:rtl/>
        </w:rPr>
        <w:t>كالفرد</w:t>
      </w:r>
      <w:r>
        <w:rPr>
          <w:w w:val="103"/>
          <w:rtl/>
        </w:rPr>
        <w:t xml:space="preserve">. </w:t>
      </w:r>
      <w:r>
        <w:rPr>
          <w:rFonts w:ascii="Arial" w:hAnsi="Arial" w:cs="Arial" w:hint="cs"/>
          <w:w w:val="103"/>
          <w:rtl/>
        </w:rPr>
        <w:t>ومعنى</w:t>
      </w:r>
      <w:r>
        <w:rPr>
          <w:w w:val="103"/>
          <w:rtl/>
        </w:rPr>
        <w:t xml:space="preserve"> </w:t>
      </w:r>
      <w:r>
        <w:rPr>
          <w:rFonts w:ascii="Arial" w:hAnsi="Arial" w:cs="Arial" w:hint="cs"/>
          <w:w w:val="103"/>
          <w:rtl/>
        </w:rPr>
        <w:t>الدونية</w:t>
      </w:r>
      <w:r>
        <w:rPr>
          <w:w w:val="103"/>
          <w:rtl/>
        </w:rPr>
        <w:t xml:space="preserve">: </w:t>
      </w:r>
      <w:r>
        <w:rPr>
          <w:rFonts w:ascii="Arial" w:hAnsi="Arial" w:cs="Arial" w:hint="cs"/>
          <w:w w:val="103"/>
          <w:rtl/>
        </w:rPr>
        <w:t>الانحطاط</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الشرك</w:t>
      </w:r>
      <w:r>
        <w:rPr>
          <w:w w:val="103"/>
          <w:rtl/>
        </w:rPr>
        <w:t xml:space="preserve"> </w:t>
      </w:r>
      <w:r>
        <w:rPr>
          <w:rFonts w:ascii="Arial" w:hAnsi="Arial" w:cs="Arial" w:hint="cs"/>
          <w:w w:val="103"/>
          <w:rtl/>
        </w:rPr>
        <w:t>وإلى</w:t>
      </w:r>
      <w:r>
        <w:rPr>
          <w:w w:val="103"/>
          <w:rtl/>
        </w:rPr>
        <w:t xml:space="preserve"> </w:t>
      </w:r>
      <w:r>
        <w:rPr>
          <w:rFonts w:ascii="Arial" w:hAnsi="Arial" w:cs="Arial" w:hint="cs"/>
          <w:w w:val="103"/>
          <w:rtl/>
        </w:rPr>
        <w:t>الفسق</w:t>
      </w:r>
      <w:r>
        <w:rPr>
          <w:w w:val="103"/>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وَبَلَوْنَاهُم</w:t>
      </w:r>
      <w:r>
        <w:rPr>
          <w:rStyle w:val="bold"/>
          <w:w w:val="105"/>
          <w:rtl/>
        </w:rPr>
        <w:t xml:space="preserve"> </w:t>
      </w:r>
      <w:r>
        <w:rPr>
          <w:rStyle w:val="bold"/>
          <w:rFonts w:ascii="Arial" w:hAnsi="Arial" w:cs="Arial" w:hint="cs"/>
          <w:w w:val="105"/>
          <w:rtl/>
        </w:rPr>
        <w:t>بِالْحَسَنَاتِ</w:t>
      </w:r>
      <w:r>
        <w:rPr>
          <w:w w:val="105"/>
          <w:rtl/>
        </w:rPr>
        <w:t> </w:t>
      </w:r>
      <w:r>
        <w:rPr>
          <w:rFonts w:ascii="Arial" w:hAnsi="Arial" w:cs="Arial" w:hint="cs"/>
          <w:w w:val="105"/>
          <w:rtl/>
        </w:rPr>
        <w:t>﴾</w:t>
      </w:r>
      <w:r>
        <w:rPr>
          <w:w w:val="105"/>
          <w:rtl/>
        </w:rPr>
        <w:t xml:space="preserve"> </w:t>
      </w:r>
      <w:r>
        <w:rPr>
          <w:rFonts w:ascii="Arial" w:hAnsi="Arial" w:cs="Arial" w:hint="cs"/>
          <w:w w:val="105"/>
          <w:rtl/>
        </w:rPr>
        <w:t>النعم</w:t>
      </w:r>
      <w:r>
        <w:rPr>
          <w:w w:val="105"/>
          <w:rtl/>
        </w:rPr>
        <w:t xml:space="preserve"> </w:t>
      </w:r>
      <w:r>
        <w:rPr>
          <w:rFonts w:ascii="Arial" w:hAnsi="Arial" w:cs="Arial" w:hint="cs"/>
          <w:w w:val="105"/>
          <w:rtl/>
        </w:rPr>
        <w:t>والخصب</w:t>
      </w:r>
      <w:r>
        <w:rPr>
          <w:w w:val="105"/>
          <w:rtl/>
        </w:rPr>
        <w:t xml:space="preserve"> </w:t>
      </w:r>
      <w:r>
        <w:rPr>
          <w:rFonts w:ascii="Arial" w:hAnsi="Arial" w:cs="Arial" w:hint="cs"/>
          <w:w w:val="105"/>
          <w:rtl/>
        </w:rPr>
        <w:t>والعافية</w:t>
      </w:r>
      <w:r>
        <w:rPr>
          <w:w w:val="105"/>
          <w:rtl/>
        </w:rPr>
        <w:t xml:space="preserve"> </w:t>
      </w:r>
      <w:r>
        <w:rPr>
          <w:rFonts w:ascii="Arial" w:hAnsi="Arial" w:cs="Arial" w:hint="cs"/>
          <w:w w:val="105"/>
          <w:rtl/>
        </w:rPr>
        <w:t>جلبا</w:t>
      </w:r>
      <w:r>
        <w:rPr>
          <w:w w:val="105"/>
          <w:rtl/>
        </w:rPr>
        <w:t xml:space="preserve"> </w:t>
      </w:r>
      <w:r>
        <w:rPr>
          <w:rFonts w:ascii="Arial" w:hAnsi="Arial" w:cs="Arial" w:hint="cs"/>
          <w:w w:val="105"/>
          <w:rtl/>
        </w:rPr>
        <w:t>وترغيبا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وَاَلسَّيِّئَاتِ</w:t>
      </w:r>
      <w:r>
        <w:rPr>
          <w:w w:val="105"/>
          <w:rtl/>
        </w:rPr>
        <w:t> </w:t>
      </w:r>
      <w:r>
        <w:rPr>
          <w:rFonts w:ascii="Arial" w:hAnsi="Arial" w:cs="Arial" w:hint="cs"/>
          <w:w w:val="105"/>
          <w:rtl/>
        </w:rPr>
        <w:t>﴾</w:t>
      </w:r>
      <w:r>
        <w:rPr>
          <w:w w:val="105"/>
          <w:rtl/>
        </w:rPr>
        <w:t xml:space="preserve"> </w:t>
      </w:r>
      <w:r>
        <w:rPr>
          <w:rFonts w:ascii="Arial" w:hAnsi="Arial" w:cs="Arial" w:hint="cs"/>
          <w:w w:val="105"/>
          <w:rtl/>
        </w:rPr>
        <w:t>الجدب</w:t>
      </w:r>
      <w:r>
        <w:rPr>
          <w:w w:val="105"/>
          <w:rtl/>
        </w:rPr>
        <w:t xml:space="preserve"> </w:t>
      </w:r>
      <w:r>
        <w:rPr>
          <w:rFonts w:ascii="Arial" w:hAnsi="Arial" w:cs="Arial" w:hint="cs"/>
          <w:w w:val="105"/>
          <w:rtl/>
        </w:rPr>
        <w:t>والأمراض</w:t>
      </w:r>
      <w:r>
        <w:rPr>
          <w:w w:val="105"/>
          <w:rtl/>
        </w:rPr>
        <w:t xml:space="preserve"> </w:t>
      </w:r>
      <w:r>
        <w:rPr>
          <w:rFonts w:ascii="Arial" w:hAnsi="Arial" w:cs="Arial" w:hint="cs"/>
          <w:w w:val="105"/>
          <w:rtl/>
        </w:rPr>
        <w:t>والشدائد</w:t>
      </w:r>
      <w:r>
        <w:rPr>
          <w:w w:val="105"/>
          <w:rtl/>
        </w:rPr>
        <w:t xml:space="preserve"> </w:t>
      </w:r>
      <w:r>
        <w:rPr>
          <w:rFonts w:ascii="Arial" w:hAnsi="Arial" w:cs="Arial" w:hint="cs"/>
          <w:w w:val="105"/>
          <w:rtl/>
        </w:rPr>
        <w:t>زجرا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لَعَلَّهُمْ</w:t>
      </w:r>
      <w:r>
        <w:rPr>
          <w:rStyle w:val="bold"/>
          <w:w w:val="105"/>
          <w:rtl/>
        </w:rPr>
        <w:t xml:space="preserve"> </w:t>
      </w:r>
      <w:r>
        <w:rPr>
          <w:rStyle w:val="bold"/>
          <w:rFonts w:ascii="Arial" w:hAnsi="Arial" w:cs="Arial" w:hint="cs"/>
          <w:w w:val="105"/>
          <w:rtl/>
        </w:rPr>
        <w:t>يَرْجِعُونَ</w:t>
      </w:r>
      <w:r>
        <w:rPr>
          <w:w w:val="105"/>
          <w:rtl/>
        </w:rPr>
        <w:t> </w:t>
      </w:r>
      <w:r>
        <w:rPr>
          <w:rFonts w:ascii="Arial" w:hAnsi="Arial" w:cs="Arial" w:hint="cs"/>
          <w:w w:val="105"/>
          <w:rtl/>
        </w:rPr>
        <w:t>﴾</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شركهم</w:t>
      </w:r>
      <w:r>
        <w:rPr>
          <w:w w:val="105"/>
          <w:rtl/>
        </w:rPr>
        <w:t xml:space="preserve"> </w:t>
      </w:r>
      <w:r>
        <w:rPr>
          <w:rFonts w:ascii="Arial" w:hAnsi="Arial" w:cs="Arial" w:hint="cs"/>
          <w:w w:val="105"/>
          <w:rtl/>
        </w:rPr>
        <w:t>وفسقهم</w:t>
      </w:r>
      <w:r>
        <w:rPr>
          <w:w w:val="105"/>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فَخَلَفَ</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بَعْدِهِمْ</w:t>
      </w:r>
      <w:r>
        <w:rPr>
          <w:rtl/>
        </w:rPr>
        <w:t> </w:t>
      </w:r>
      <w:r>
        <w:rPr>
          <w:rFonts w:ascii="Arial" w:hAnsi="Arial" w:cs="Arial" w:hint="cs"/>
          <w:rtl/>
        </w:rPr>
        <w:t>﴾</w:t>
      </w:r>
      <w:r>
        <w:rPr>
          <w:rtl/>
        </w:rPr>
        <w:t xml:space="preserve"> </w:t>
      </w:r>
      <w:r>
        <w:rPr>
          <w:rFonts w:ascii="Arial" w:hAnsi="Arial" w:cs="Arial" w:hint="cs"/>
          <w:rtl/>
        </w:rPr>
        <w:t>فيه</w:t>
      </w:r>
      <w:r>
        <w:rPr>
          <w:rtl/>
        </w:rPr>
        <w:t xml:space="preserve"> </w:t>
      </w:r>
      <w:r>
        <w:rPr>
          <w:rFonts w:ascii="Arial" w:hAnsi="Arial" w:cs="Arial" w:hint="cs"/>
          <w:rtl/>
        </w:rPr>
        <w:t>تجريد</w:t>
      </w:r>
      <w:r>
        <w:rPr>
          <w:rtl/>
        </w:rPr>
        <w:t xml:space="preserve"> </w:t>
      </w:r>
      <w:r>
        <w:rPr>
          <w:rFonts w:ascii="Arial" w:hAnsi="Arial" w:cs="Arial" w:hint="cs"/>
          <w:rtl/>
        </w:rPr>
        <w:t>خلف</w:t>
      </w:r>
      <w:r>
        <w:rPr>
          <w:rtl/>
        </w:rPr>
        <w:t xml:space="preserve"> </w:t>
      </w:r>
      <w:r>
        <w:rPr>
          <w:rFonts w:ascii="Arial" w:hAnsi="Arial" w:cs="Arial" w:hint="cs"/>
          <w:rtl/>
        </w:rPr>
        <w:t>عن</w:t>
      </w:r>
      <w:r>
        <w:rPr>
          <w:rtl/>
        </w:rPr>
        <w:t xml:space="preserve"> </w:t>
      </w:r>
      <w:r>
        <w:rPr>
          <w:rFonts w:ascii="Arial" w:hAnsi="Arial" w:cs="Arial" w:hint="cs"/>
          <w:rtl/>
        </w:rPr>
        <w:t>بعض</w:t>
      </w:r>
      <w:r>
        <w:rPr>
          <w:rtl/>
        </w:rPr>
        <w:t xml:space="preserve"> </w:t>
      </w:r>
      <w:r>
        <w:rPr>
          <w:rFonts w:ascii="Arial" w:hAnsi="Arial" w:cs="Arial" w:hint="cs"/>
          <w:rtl/>
        </w:rPr>
        <w:t>معناه</w:t>
      </w:r>
      <w:r>
        <w:rPr>
          <w:rtl/>
        </w:rPr>
        <w:t xml:space="preserve"> </w:t>
      </w:r>
      <w:r>
        <w:rPr>
          <w:rFonts w:ascii="Arial" w:hAnsi="Arial" w:cs="Arial" w:hint="cs"/>
          <w:rtl/>
        </w:rPr>
        <w:t>وهو</w:t>
      </w:r>
      <w:r>
        <w:rPr>
          <w:rtl/>
        </w:rPr>
        <w:t xml:space="preserve"> </w:t>
      </w:r>
      <w:r>
        <w:rPr>
          <w:rFonts w:ascii="Arial" w:hAnsi="Arial" w:cs="Arial" w:hint="cs"/>
          <w:rtl/>
        </w:rPr>
        <w:t>البعديَّة،</w:t>
      </w:r>
      <w:r>
        <w:rPr>
          <w:rtl/>
        </w:rPr>
        <w:t xml:space="preserve"> </w:t>
      </w:r>
      <w:r>
        <w:rPr>
          <w:rFonts w:ascii="Arial" w:hAnsi="Arial" w:cs="Arial" w:hint="cs"/>
          <w:rtl/>
        </w:rPr>
        <w:t>واستعمل</w:t>
      </w:r>
      <w:r>
        <w:rPr>
          <w:rtl/>
        </w:rPr>
        <w:t xml:space="preserve"> </w:t>
      </w:r>
      <w:r>
        <w:rPr>
          <w:rFonts w:ascii="Arial" w:hAnsi="Arial" w:cs="Arial" w:hint="cs"/>
          <w:rtl/>
        </w:rPr>
        <w:t>في</w:t>
      </w:r>
      <w:r>
        <w:rPr>
          <w:rtl/>
        </w:rPr>
        <w:t xml:space="preserve"> </w:t>
      </w:r>
      <w:r>
        <w:rPr>
          <w:rFonts w:ascii="Arial" w:hAnsi="Arial" w:cs="Arial" w:hint="cs"/>
          <w:rtl/>
        </w:rPr>
        <w:t>باقيه</w:t>
      </w:r>
      <w:r>
        <w:rPr>
          <w:rtl/>
        </w:rPr>
        <w:t xml:space="preserve"> </w:t>
      </w:r>
      <w:r>
        <w:rPr>
          <w:rFonts w:ascii="Arial" w:hAnsi="Arial" w:cs="Arial" w:hint="cs"/>
          <w:rtl/>
        </w:rPr>
        <w:t>وهو</w:t>
      </w:r>
      <w:r>
        <w:rPr>
          <w:rtl/>
        </w:rPr>
        <w:t xml:space="preserve"> </w:t>
      </w:r>
      <w:r>
        <w:rPr>
          <w:rFonts w:ascii="Arial" w:hAnsi="Arial" w:cs="Arial" w:hint="cs"/>
          <w:rtl/>
        </w:rPr>
        <w:t>مطلق</w:t>
      </w:r>
      <w:r>
        <w:rPr>
          <w:rtl/>
        </w:rPr>
        <w:t xml:space="preserve"> </w:t>
      </w:r>
      <w:r>
        <w:rPr>
          <w:rFonts w:ascii="Arial" w:hAnsi="Arial" w:cs="Arial" w:hint="cs"/>
          <w:rtl/>
        </w:rPr>
        <w:t>المجيء</w:t>
      </w:r>
      <w:r>
        <w:rPr>
          <w:rtl/>
        </w:rPr>
        <w:t xml:space="preserve"> </w:t>
      </w:r>
      <w:r>
        <w:rPr>
          <w:rFonts w:ascii="Arial" w:hAnsi="Arial" w:cs="Arial" w:hint="cs"/>
          <w:rtl/>
        </w:rPr>
        <w:t>حتَّى</w:t>
      </w:r>
      <w:r>
        <w:rPr>
          <w:rtl/>
        </w:rPr>
        <w:t xml:space="preserve"> </w:t>
      </w:r>
      <w:r>
        <w:rPr>
          <w:rFonts w:ascii="Arial" w:hAnsi="Arial" w:cs="Arial" w:hint="cs"/>
          <w:rtl/>
        </w:rPr>
        <w:t>صحَّ</w:t>
      </w:r>
      <w:r>
        <w:rPr>
          <w:rtl/>
        </w:rPr>
        <w:t xml:space="preserve"> </w:t>
      </w:r>
      <w:r>
        <w:rPr>
          <w:rFonts w:ascii="Arial" w:hAnsi="Arial" w:cs="Arial" w:hint="cs"/>
          <w:rtl/>
        </w:rPr>
        <w:t>مجيء</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بعد</w:t>
      </w:r>
      <w:r>
        <w:rPr>
          <w:rFonts w:ascii="Calibri" w:cs="Calibri" w:hint="cs"/>
          <w:rtl/>
        </w:rPr>
        <w:t>»</w:t>
      </w:r>
      <w:r>
        <w:rPr>
          <w:rtl/>
        </w:rPr>
        <w:t xml:space="preserve"> </w:t>
      </w:r>
      <w:r>
        <w:rPr>
          <w:rFonts w:ascii="Arial" w:hAnsi="Arial" w:cs="Arial" w:hint="cs"/>
          <w:rtl/>
        </w:rPr>
        <w:t>بعده،</w:t>
      </w:r>
      <w:r>
        <w:rPr>
          <w:rtl/>
        </w:rPr>
        <w:t xml:space="preserve"> </w:t>
      </w:r>
      <w:r>
        <w:rPr>
          <w:rFonts w:ascii="Arial" w:hAnsi="Arial" w:cs="Arial" w:hint="cs"/>
          <w:rtl/>
        </w:rPr>
        <w:t>وأصله</w:t>
      </w:r>
      <w:r>
        <w:rPr>
          <w:rtl/>
        </w:rPr>
        <w:t xml:space="preserve"> </w:t>
      </w:r>
      <w:r>
        <w:rPr>
          <w:rFonts w:ascii="Arial" w:hAnsi="Arial" w:cs="Arial" w:hint="cs"/>
          <w:rtl/>
        </w:rPr>
        <w:t>المجيء</w:t>
      </w:r>
      <w:r>
        <w:rPr>
          <w:rtl/>
        </w:rPr>
        <w:t xml:space="preserve"> </w:t>
      </w:r>
      <w:r>
        <w:rPr>
          <w:rFonts w:ascii="Arial" w:hAnsi="Arial" w:cs="Arial" w:hint="cs"/>
          <w:rtl/>
        </w:rPr>
        <w:t>بعد</w:t>
      </w:r>
      <w:r>
        <w:rPr>
          <w:rtl/>
        </w:rPr>
        <w:t xml:space="preserve"> </w:t>
      </w:r>
      <w:r>
        <w:rPr>
          <w:rFonts w:ascii="Arial" w:hAnsi="Arial" w:cs="Arial" w:hint="cs"/>
          <w:rtl/>
        </w:rPr>
        <w:t>حتَّى</w:t>
      </w:r>
      <w:r>
        <w:rPr>
          <w:rtl/>
        </w:rPr>
        <w:t xml:space="preserve"> </w:t>
      </w:r>
      <w:r>
        <w:rPr>
          <w:rFonts w:ascii="Arial" w:hAnsi="Arial" w:cs="Arial" w:hint="cs"/>
          <w:rtl/>
        </w:rPr>
        <w:t>لا</w:t>
      </w:r>
      <w:r>
        <w:rPr>
          <w:rFonts w:ascii="Calibri" w:cs="Calibri" w:hint="cs"/>
          <w:rtl/>
        </w:rPr>
        <w:t> </w:t>
      </w:r>
      <w:r>
        <w:rPr>
          <w:rFonts w:ascii="Arial" w:hAnsi="Arial" w:cs="Arial" w:hint="cs"/>
          <w:rtl/>
        </w:rPr>
        <w:t>تحتاج</w:t>
      </w:r>
      <w:r>
        <w:rPr>
          <w:rtl/>
        </w:rPr>
        <w:t xml:space="preserve"> </w:t>
      </w:r>
      <w:r>
        <w:rPr>
          <w:rFonts w:ascii="Arial" w:hAnsi="Arial" w:cs="Arial" w:hint="cs"/>
          <w:rtl/>
        </w:rPr>
        <w:t>إلى</w:t>
      </w:r>
      <w:r>
        <w:rPr>
          <w:rtl/>
        </w:rPr>
        <w:t xml:space="preserve"> </w:t>
      </w:r>
      <w:r>
        <w:rPr>
          <w:rFonts w:ascii="Arial" w:hAnsi="Arial" w:cs="Arial" w:hint="cs"/>
          <w:rtl/>
        </w:rPr>
        <w:t>ذكر</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بعد</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خَلْفٌ</w:t>
      </w:r>
      <w:r>
        <w:rPr>
          <w:rtl/>
        </w:rPr>
        <w:t> </w:t>
      </w:r>
      <w:r>
        <w:rPr>
          <w:rFonts w:ascii="Arial" w:hAnsi="Arial" w:cs="Arial" w:hint="cs"/>
          <w:rtl/>
        </w:rPr>
        <w:t>﴾</w:t>
      </w:r>
      <w:r>
        <w:rPr>
          <w:rtl/>
        </w:rPr>
        <w:t xml:space="preserve"> </w:t>
      </w:r>
      <w:r>
        <w:rPr>
          <w:rFonts w:ascii="Arial" w:hAnsi="Arial" w:cs="Arial" w:hint="cs"/>
          <w:rtl/>
        </w:rPr>
        <w:t>شُهِر</w:t>
      </w:r>
      <w:r>
        <w:rPr>
          <w:rtl/>
        </w:rPr>
        <w:t xml:space="preserve"> </w:t>
      </w:r>
      <w:r>
        <w:rPr>
          <w:rFonts w:ascii="Arial" w:hAnsi="Arial" w:cs="Arial" w:hint="cs"/>
          <w:rtl/>
        </w:rPr>
        <w:t>في</w:t>
      </w:r>
      <w:r>
        <w:rPr>
          <w:rtl/>
        </w:rPr>
        <w:t xml:space="preserve"> </w:t>
      </w:r>
      <w:r>
        <w:rPr>
          <w:rFonts w:ascii="Arial" w:hAnsi="Arial" w:cs="Arial" w:hint="cs"/>
          <w:rtl/>
        </w:rPr>
        <w:t>خَلْفٍ</w:t>
      </w:r>
      <w:r>
        <w:rPr>
          <w:rtl/>
        </w:rPr>
        <w:t xml:space="preserve">: </w:t>
      </w:r>
      <w:r>
        <w:rPr>
          <w:rFonts w:ascii="Arial" w:hAnsi="Arial" w:cs="Arial" w:hint="cs"/>
          <w:rtl/>
        </w:rPr>
        <w:t>السوءُ</w:t>
      </w:r>
      <w:r>
        <w:rPr>
          <w:rtl/>
        </w:rPr>
        <w:t xml:space="preserve"> </w:t>
      </w:r>
      <w:r>
        <w:rPr>
          <w:rFonts w:ascii="Arial" w:hAnsi="Arial" w:cs="Arial" w:hint="cs"/>
          <w:rtl/>
        </w:rPr>
        <w:t>وهو</w:t>
      </w:r>
      <w:r>
        <w:rPr>
          <w:rtl/>
        </w:rPr>
        <w:t xml:space="preserve"> </w:t>
      </w:r>
      <w:r>
        <w:rPr>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وذلك</w:t>
      </w:r>
      <w:r>
        <w:rPr>
          <w:rtl/>
        </w:rPr>
        <w:t xml:space="preserve"> </w:t>
      </w:r>
      <w:r>
        <w:rPr>
          <w:rFonts w:ascii="Arial" w:hAnsi="Arial" w:cs="Arial" w:hint="cs"/>
          <w:rtl/>
        </w:rPr>
        <w:t>على</w:t>
      </w:r>
      <w:r>
        <w:rPr>
          <w:rtl/>
        </w:rPr>
        <w:t xml:space="preserve"> </w:t>
      </w:r>
      <w:r>
        <w:rPr>
          <w:rFonts w:ascii="Arial" w:hAnsi="Arial" w:cs="Arial" w:hint="cs"/>
          <w:rtl/>
        </w:rPr>
        <w:t>الغالب،</w:t>
      </w:r>
      <w:r>
        <w:rPr>
          <w:rtl/>
        </w:rPr>
        <w:t xml:space="preserve"> </w:t>
      </w:r>
      <w:r>
        <w:rPr>
          <w:rFonts w:ascii="Arial" w:hAnsi="Arial" w:cs="Arial" w:hint="cs"/>
          <w:rtl/>
        </w:rPr>
        <w:t>وقد</w:t>
      </w:r>
      <w:r>
        <w:rPr>
          <w:rtl/>
        </w:rPr>
        <w:t xml:space="preserve"> </w:t>
      </w:r>
      <w:r>
        <w:rPr>
          <w:rFonts w:ascii="Arial" w:hAnsi="Arial" w:cs="Arial" w:hint="cs"/>
          <w:rtl/>
        </w:rPr>
        <w:t>يستعمل</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كقول</w:t>
      </w:r>
      <w:r>
        <w:rPr>
          <w:rtl/>
        </w:rPr>
        <w:t xml:space="preserve"> </w:t>
      </w:r>
      <w:r>
        <w:rPr>
          <w:rFonts w:ascii="Arial" w:hAnsi="Arial" w:cs="Arial" w:hint="cs"/>
          <w:rtl/>
        </w:rPr>
        <w:t>حسَّان</w:t>
      </w:r>
      <w:r>
        <w:rPr>
          <w:rtl/>
        </w:rPr>
        <w:t>:</w:t>
      </w:r>
    </w:p>
    <w:p w:rsidR="00B03E2D" w:rsidRDefault="00B03E2D">
      <w:pPr>
        <w:pStyle w:val="shator1"/>
        <w:spacing w:before="57"/>
        <w:rPr>
          <w:rtl/>
        </w:rPr>
      </w:pPr>
      <w:r>
        <w:rPr>
          <w:rFonts w:ascii="Arial" w:hAnsi="Arial" w:cs="Arial" w:hint="cs"/>
          <w:rtl/>
        </w:rPr>
        <w:t>لنا</w:t>
      </w:r>
      <w:r>
        <w:rPr>
          <w:rtl/>
        </w:rPr>
        <w:t xml:space="preserve"> </w:t>
      </w:r>
      <w:r>
        <w:rPr>
          <w:rFonts w:ascii="Arial" w:hAnsi="Arial" w:cs="Arial" w:hint="cs"/>
          <w:rtl/>
        </w:rPr>
        <w:t>القدم</w:t>
      </w:r>
      <w:r>
        <w:rPr>
          <w:rtl/>
        </w:rPr>
        <w:t xml:space="preserve"> </w:t>
      </w:r>
      <w:r>
        <w:rPr>
          <w:rFonts w:ascii="Arial" w:hAnsi="Arial" w:cs="Arial" w:hint="cs"/>
          <w:rtl/>
        </w:rPr>
        <w:t>الأولى</w:t>
      </w:r>
      <w:r>
        <w:rPr>
          <w:rtl/>
        </w:rPr>
        <w:t xml:space="preserve"> </w:t>
      </w:r>
      <w:r>
        <w:rPr>
          <w:rFonts w:ascii="Arial" w:hAnsi="Arial" w:cs="Arial" w:hint="cs"/>
          <w:rtl/>
        </w:rPr>
        <w:t>إليك</w:t>
      </w:r>
      <w:r>
        <w:rPr>
          <w:rtl/>
        </w:rPr>
        <w:t xml:space="preserve"> </w:t>
      </w:r>
      <w:r>
        <w:rPr>
          <w:rFonts w:ascii="Arial" w:hAnsi="Arial" w:cs="Arial" w:hint="cs"/>
          <w:rtl/>
        </w:rPr>
        <w:t>وخَلْفُنَا</w:t>
      </w:r>
      <w:r>
        <w:rPr>
          <w:rtl/>
        </w:rPr>
        <w:t xml:space="preserve"> </w:t>
      </w:r>
    </w:p>
    <w:p w:rsidR="00B03E2D" w:rsidRDefault="00B03E2D">
      <w:pPr>
        <w:pStyle w:val="shator2"/>
        <w:rPr>
          <w:rtl/>
        </w:rPr>
      </w:pPr>
      <w:r>
        <w:rPr>
          <w:rFonts w:ascii="Arial" w:hAnsi="Arial" w:cs="Arial" w:hint="cs"/>
          <w:rtl/>
        </w:rPr>
        <w:t>لأَوَّلِنا</w:t>
      </w:r>
      <w:r>
        <w:rPr>
          <w:rtl/>
        </w:rPr>
        <w:t xml:space="preserve"> </w:t>
      </w:r>
      <w:r>
        <w:rPr>
          <w:rFonts w:ascii="Arial" w:hAnsi="Arial" w:cs="Arial" w:hint="cs"/>
          <w:rtl/>
        </w:rPr>
        <w:t>في</w:t>
      </w:r>
      <w:r>
        <w:rPr>
          <w:rtl/>
        </w:rPr>
        <w:t xml:space="preserve"> </w:t>
      </w:r>
      <w:r>
        <w:rPr>
          <w:rFonts w:ascii="Arial" w:hAnsi="Arial" w:cs="Arial" w:hint="cs"/>
          <w:rtl/>
        </w:rPr>
        <w:t>طاعة</w:t>
      </w:r>
      <w:r>
        <w:rPr>
          <w:rtl/>
        </w:rPr>
        <w:t xml:space="preserve"> </w:t>
      </w:r>
      <w:r>
        <w:rPr>
          <w:rFonts w:ascii="Arial" w:hAnsi="Arial" w:cs="Arial" w:hint="cs"/>
          <w:rtl/>
        </w:rPr>
        <w:t>الله</w:t>
      </w:r>
      <w:r>
        <w:rPr>
          <w:rtl/>
        </w:rPr>
        <w:t xml:space="preserve"> </w:t>
      </w:r>
      <w:r>
        <w:rPr>
          <w:rFonts w:ascii="Arial" w:hAnsi="Arial" w:cs="Arial" w:hint="cs"/>
          <w:rtl/>
        </w:rPr>
        <w:t>تابع</w:t>
      </w:r>
    </w:p>
    <w:p w:rsidR="00B03E2D" w:rsidRDefault="00B03E2D">
      <w:pPr>
        <w:pStyle w:val="textquran"/>
        <w:rPr>
          <w:rtl/>
        </w:rPr>
      </w:pP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سكَّنه</w:t>
      </w:r>
      <w:r>
        <w:rPr>
          <w:rtl/>
        </w:rPr>
        <w:t xml:space="preserve"> </w:t>
      </w:r>
      <w:r>
        <w:rPr>
          <w:rFonts w:ascii="Arial" w:hAnsi="Arial" w:cs="Arial" w:hint="cs"/>
          <w:rtl/>
        </w:rPr>
        <w:t>للضرورة،</w:t>
      </w:r>
      <w:r>
        <w:rPr>
          <w:rtl/>
        </w:rPr>
        <w:t xml:space="preserve"> </w:t>
      </w:r>
      <w:r>
        <w:rPr>
          <w:rFonts w:ascii="Arial" w:hAnsi="Arial" w:cs="Arial" w:hint="cs"/>
          <w:rtl/>
        </w:rPr>
        <w:t>وأمَّا</w:t>
      </w:r>
      <w:r>
        <w:rPr>
          <w:rtl/>
        </w:rPr>
        <w:t xml:space="preserve"> </w:t>
      </w:r>
      <w:r>
        <w:rPr>
          <w:rFonts w:ascii="Arial" w:hAnsi="Arial" w:cs="Arial" w:hint="cs"/>
          <w:rtl/>
        </w:rPr>
        <w:t>عقب</w:t>
      </w:r>
      <w:r>
        <w:rPr>
          <w:rtl/>
        </w:rPr>
        <w:t xml:space="preserve"> </w:t>
      </w:r>
      <w:r>
        <w:rPr>
          <w:rFonts w:ascii="Arial" w:hAnsi="Arial" w:cs="Arial" w:hint="cs"/>
          <w:rtl/>
        </w:rPr>
        <w:t>الخير</w:t>
      </w:r>
      <w:r>
        <w:rPr>
          <w:rtl/>
        </w:rPr>
        <w:t xml:space="preserve"> </w:t>
      </w:r>
      <w:r>
        <w:rPr>
          <w:rFonts w:ascii="Arial" w:hAnsi="Arial" w:cs="Arial" w:hint="cs"/>
          <w:rtl/>
        </w:rPr>
        <w:t>فبفتح</w:t>
      </w:r>
      <w:r>
        <w:rPr>
          <w:rtl/>
        </w:rPr>
        <w:t xml:space="preserve"> </w:t>
      </w:r>
      <w:r>
        <w:rPr>
          <w:rFonts w:ascii="Arial" w:hAnsi="Arial" w:cs="Arial" w:hint="cs"/>
          <w:rtl/>
        </w:rPr>
        <w:t>اللام،</w:t>
      </w:r>
      <w:r>
        <w:rPr>
          <w:rtl/>
        </w:rPr>
        <w:t xml:space="preserve"> </w:t>
      </w:r>
      <w:r>
        <w:rPr>
          <w:rFonts w:ascii="Arial" w:hAnsi="Arial" w:cs="Arial" w:hint="cs"/>
          <w:rtl/>
        </w:rPr>
        <w:t>وقد</w:t>
      </w:r>
      <w:r>
        <w:rPr>
          <w:rtl/>
        </w:rPr>
        <w:t xml:space="preserve"> </w:t>
      </w:r>
      <w:r>
        <w:rPr>
          <w:rFonts w:ascii="Arial" w:hAnsi="Arial" w:cs="Arial" w:hint="cs"/>
          <w:rtl/>
        </w:rPr>
        <w:t>يستعمل</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وكلاهما</w:t>
      </w:r>
      <w:r>
        <w:rPr>
          <w:rtl/>
        </w:rPr>
        <w:t xml:space="preserve"> </w:t>
      </w:r>
      <w:r>
        <w:rPr>
          <w:rFonts w:ascii="Arial" w:hAnsi="Arial" w:cs="Arial" w:hint="cs"/>
          <w:rtl/>
        </w:rPr>
        <w:t>مصدر</w:t>
      </w:r>
      <w:r>
        <w:rPr>
          <w:rtl/>
        </w:rPr>
        <w:t xml:space="preserve"> </w:t>
      </w:r>
      <w:r>
        <w:rPr>
          <w:rFonts w:ascii="Arial" w:hAnsi="Arial" w:cs="Arial" w:hint="cs"/>
          <w:rtl/>
        </w:rPr>
        <w:t>يستعمل</w:t>
      </w:r>
      <w:r>
        <w:rPr>
          <w:rtl/>
        </w:rPr>
        <w:t xml:space="preserve"> </w:t>
      </w:r>
      <w:r>
        <w:rPr>
          <w:rFonts w:ascii="Arial" w:hAnsi="Arial" w:cs="Arial" w:hint="cs"/>
          <w:rtl/>
        </w:rPr>
        <w:t>بمعنى</w:t>
      </w:r>
      <w:r>
        <w:rPr>
          <w:rtl/>
        </w:rPr>
        <w:t xml:space="preserve"> </w:t>
      </w:r>
      <w:r>
        <w:rPr>
          <w:rFonts w:ascii="Arial" w:hAnsi="Arial" w:cs="Arial" w:hint="cs"/>
          <w:rtl/>
        </w:rPr>
        <w:t>الوصف،</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المسكن</w:t>
      </w:r>
      <w:r>
        <w:rPr>
          <w:rtl/>
        </w:rPr>
        <w:t xml:space="preserve"> </w:t>
      </w:r>
      <w:r>
        <w:rPr>
          <w:rFonts w:ascii="Arial" w:hAnsi="Arial" w:cs="Arial" w:hint="cs"/>
          <w:rtl/>
        </w:rPr>
        <w:t>أنَّه</w:t>
      </w:r>
      <w:r>
        <w:rPr>
          <w:rtl/>
        </w:rPr>
        <w:t xml:space="preserve"> </w:t>
      </w:r>
      <w:r>
        <w:rPr>
          <w:rFonts w:ascii="Arial" w:hAnsi="Arial" w:cs="Arial" w:hint="cs"/>
          <w:rtl/>
        </w:rPr>
        <w:t>جمع</w:t>
      </w:r>
      <w:r>
        <w:rPr>
          <w:rtl/>
        </w:rPr>
        <w:t xml:space="preserve"> </w:t>
      </w:r>
      <w:r>
        <w:rPr>
          <w:rFonts w:ascii="Arial" w:hAnsi="Arial" w:cs="Arial" w:hint="cs"/>
          <w:rtl/>
        </w:rPr>
        <w:t>خليف،</w:t>
      </w:r>
      <w:r>
        <w:rPr>
          <w:rtl/>
        </w:rPr>
        <w:t xml:space="preserve"> </w:t>
      </w:r>
      <w:r>
        <w:rPr>
          <w:rFonts w:ascii="Arial" w:hAnsi="Arial" w:cs="Arial" w:hint="cs"/>
          <w:rtl/>
        </w:rPr>
        <w:t>ويردُّه</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يثبت</w:t>
      </w:r>
      <w:r>
        <w:rPr>
          <w:rtl/>
        </w:rPr>
        <w:t xml:space="preserve"> </w:t>
      </w:r>
      <w:r>
        <w:rPr>
          <w:rFonts w:ascii="Arial" w:hAnsi="Arial" w:cs="Arial" w:hint="cs"/>
          <w:rtl/>
        </w:rPr>
        <w:t>جمع</w:t>
      </w:r>
      <w:r>
        <w:rPr>
          <w:rtl/>
        </w:rPr>
        <w:t xml:space="preserve"> </w:t>
      </w:r>
      <w:r>
        <w:rPr>
          <w:rFonts w:ascii="Arial" w:hAnsi="Arial" w:cs="Arial" w:hint="cs"/>
          <w:rtl/>
        </w:rPr>
        <w:t>فعيل</w:t>
      </w:r>
      <w:r>
        <w:rPr>
          <w:rtl/>
        </w:rPr>
        <w:t xml:space="preserve"> </w:t>
      </w:r>
      <w:r>
        <w:rPr>
          <w:rFonts w:ascii="Arial" w:hAnsi="Arial" w:cs="Arial" w:hint="cs"/>
          <w:rtl/>
        </w:rPr>
        <w:t>على</w:t>
      </w:r>
      <w:r>
        <w:rPr>
          <w:rtl/>
        </w:rPr>
        <w:t xml:space="preserve"> </w:t>
      </w:r>
      <w:r>
        <w:rPr>
          <w:rFonts w:ascii="Arial" w:hAnsi="Arial" w:cs="Arial" w:hint="cs"/>
          <w:rtl/>
        </w:rPr>
        <w:t>فَعْل،</w:t>
      </w:r>
      <w:r>
        <w:rPr>
          <w:rtl/>
        </w:rPr>
        <w:t xml:space="preserve"> </w:t>
      </w:r>
      <w:r>
        <w:rPr>
          <w:rFonts w:ascii="Arial" w:hAnsi="Arial" w:cs="Arial" w:hint="cs"/>
          <w:rtl/>
        </w:rPr>
        <w:t>وأنَّه</w:t>
      </w:r>
      <w:r>
        <w:rPr>
          <w:rtl/>
        </w:rPr>
        <w:t xml:space="preserve"> </w:t>
      </w:r>
      <w:r>
        <w:rPr>
          <w:rFonts w:ascii="Arial" w:hAnsi="Arial" w:cs="Arial" w:hint="cs"/>
          <w:rtl/>
        </w:rPr>
        <w:t>يطلق</w:t>
      </w:r>
      <w:r>
        <w:rPr>
          <w:rtl/>
        </w:rPr>
        <w:t xml:space="preserve"> </w:t>
      </w:r>
      <w:r>
        <w:rPr>
          <w:rFonts w:ascii="Arial" w:hAnsi="Arial" w:cs="Arial" w:hint="cs"/>
          <w:rtl/>
        </w:rPr>
        <w:t>أيضا</w:t>
      </w:r>
      <w:r>
        <w:rPr>
          <w:rtl/>
        </w:rPr>
        <w:t xml:space="preserve"> </w:t>
      </w:r>
      <w:r>
        <w:rPr>
          <w:rFonts w:ascii="Arial" w:hAnsi="Arial" w:cs="Arial" w:hint="cs"/>
          <w:rtl/>
        </w:rPr>
        <w:t>على</w:t>
      </w:r>
      <w:r>
        <w:rPr>
          <w:rtl/>
        </w:rPr>
        <w:t xml:space="preserve"> </w:t>
      </w:r>
      <w:r>
        <w:rPr>
          <w:rFonts w:ascii="Arial" w:hAnsi="Arial" w:cs="Arial" w:hint="cs"/>
          <w:rtl/>
        </w:rPr>
        <w:t>الواحد</w:t>
      </w:r>
      <w:r>
        <w:rPr>
          <w:rtl/>
        </w:rPr>
        <w:t xml:space="preserve"> </w:t>
      </w:r>
      <w:r>
        <w:rPr>
          <w:rFonts w:ascii="Arial" w:hAnsi="Arial" w:cs="Arial" w:hint="cs"/>
          <w:rtl/>
        </w:rPr>
        <w:t>فاسم</w:t>
      </w:r>
      <w:r>
        <w:rPr>
          <w:rtl/>
        </w:rPr>
        <w:t xml:space="preserve"> </w:t>
      </w:r>
      <w:r>
        <w:rPr>
          <w:rFonts w:ascii="Arial" w:hAnsi="Arial" w:cs="Arial" w:hint="cs"/>
          <w:rtl/>
        </w:rPr>
        <w:t>الجمع</w:t>
      </w:r>
      <w:r>
        <w:rPr>
          <w:rtl/>
        </w:rPr>
        <w:t xml:space="preserve"> </w:t>
      </w:r>
      <w:r>
        <w:rPr>
          <w:rFonts w:ascii="Arial" w:hAnsi="Arial" w:cs="Arial" w:hint="cs"/>
          <w:rtl/>
        </w:rPr>
        <w:t>أولى</w:t>
      </w:r>
      <w:r>
        <w:rPr>
          <w:rtl/>
        </w:rPr>
        <w:t xml:space="preserve"> </w:t>
      </w:r>
      <w:r>
        <w:rPr>
          <w:rFonts w:ascii="Arial" w:hAnsi="Arial" w:cs="Arial" w:hint="cs"/>
          <w:rtl/>
        </w:rPr>
        <w:t>به،</w:t>
      </w:r>
      <w:r>
        <w:rPr>
          <w:rtl/>
        </w:rPr>
        <w:t xml:space="preserve"> </w:t>
      </w:r>
      <w:r>
        <w:rPr>
          <w:rFonts w:ascii="Arial" w:hAnsi="Arial" w:cs="Arial" w:hint="cs"/>
          <w:rtl/>
        </w:rPr>
        <w:t>وقيل</w:t>
      </w:r>
      <w:r>
        <w:rPr>
          <w:rtl/>
        </w:rPr>
        <w:t xml:space="preserve">: </w:t>
      </w:r>
      <w:r>
        <w:rPr>
          <w:rFonts w:ascii="Arial" w:hAnsi="Arial" w:cs="Arial" w:hint="cs"/>
          <w:rtl/>
        </w:rPr>
        <w:t>جمع</w:t>
      </w:r>
      <w:r>
        <w:rPr>
          <w:rtl/>
        </w:rPr>
        <w:t xml:space="preserve"> </w:t>
      </w:r>
      <w:r>
        <w:rPr>
          <w:rFonts w:ascii="Arial" w:hAnsi="Arial" w:cs="Arial" w:hint="cs"/>
          <w:rtl/>
        </w:rPr>
        <w:t>لخالف</w:t>
      </w:r>
      <w:r>
        <w:rPr>
          <w:rtl/>
        </w:rPr>
        <w:t xml:space="preserve"> </w:t>
      </w:r>
      <w:r>
        <w:rPr>
          <w:rFonts w:ascii="Arial" w:hAnsi="Arial" w:cs="Arial" w:hint="cs"/>
          <w:rtl/>
        </w:rPr>
        <w:t>كراكب</w:t>
      </w:r>
      <w:r>
        <w:rPr>
          <w:rtl/>
        </w:rPr>
        <w:t xml:space="preserve"> </w:t>
      </w:r>
      <w:r>
        <w:rPr>
          <w:rFonts w:ascii="Arial" w:hAnsi="Arial" w:cs="Arial" w:hint="cs"/>
          <w:rtl/>
        </w:rPr>
        <w:t>ورَكْب،</w:t>
      </w:r>
      <w:r>
        <w:rPr>
          <w:rtl/>
        </w:rPr>
        <w:t xml:space="preserve"> </w:t>
      </w:r>
      <w:r>
        <w:rPr>
          <w:rFonts w:ascii="Arial" w:hAnsi="Arial" w:cs="Arial" w:hint="cs"/>
          <w:rtl/>
        </w:rPr>
        <w:t>وتاجر</w:t>
      </w:r>
      <w:r>
        <w:rPr>
          <w:rtl/>
        </w:rPr>
        <w:t xml:space="preserve"> </w:t>
      </w:r>
      <w:r>
        <w:rPr>
          <w:rFonts w:ascii="Arial" w:hAnsi="Arial" w:cs="Arial" w:hint="cs"/>
          <w:rtl/>
        </w:rPr>
        <w:t>وتَجْر،</w:t>
      </w:r>
      <w:r>
        <w:rPr>
          <w:rtl/>
        </w:rPr>
        <w:t xml:space="preserve"> </w:t>
      </w:r>
      <w:r>
        <w:rPr>
          <w:rFonts w:ascii="Arial" w:hAnsi="Arial" w:cs="Arial" w:hint="cs"/>
          <w:rtl/>
        </w:rPr>
        <w:t>والمراد</w:t>
      </w:r>
      <w:r>
        <w:rPr>
          <w:rtl/>
        </w:rPr>
        <w:t xml:space="preserve">: </w:t>
      </w:r>
      <w:r>
        <w:rPr>
          <w:rFonts w:ascii="Arial" w:hAnsi="Arial" w:cs="Arial" w:hint="cs"/>
          <w:rtl/>
        </w:rPr>
        <w:t>أسلاف</w:t>
      </w:r>
      <w:r>
        <w:rPr>
          <w:rtl/>
        </w:rPr>
        <w:t xml:space="preserve"> </w:t>
      </w:r>
      <w:r>
        <w:rPr>
          <w:rFonts w:ascii="Arial" w:hAnsi="Arial" w:cs="Arial" w:hint="cs"/>
          <w:rtl/>
        </w:rPr>
        <w:t>ولو</w:t>
      </w:r>
      <w:r>
        <w:rPr>
          <w:rtl/>
        </w:rPr>
        <w:t xml:space="preserve"> </w:t>
      </w:r>
      <w:r>
        <w:rPr>
          <w:rFonts w:ascii="Arial" w:hAnsi="Arial" w:cs="Arial" w:hint="cs"/>
          <w:rtl/>
        </w:rPr>
        <w:t>أجانب</w:t>
      </w:r>
      <w:r>
        <w:rPr>
          <w:rtl/>
        </w:rPr>
        <w:t>.</w:t>
      </w:r>
    </w:p>
    <w:p w:rsidR="00B03E2D" w:rsidRDefault="00B03E2D">
      <w:pPr>
        <w:pStyle w:val="textquran"/>
        <w:spacing w:before="198"/>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وَرِثُواْ</w:t>
      </w:r>
      <w:r>
        <w:rPr>
          <w:rStyle w:val="bold"/>
          <w:w w:val="105"/>
          <w:rtl/>
        </w:rPr>
        <w:t xml:space="preserve"> </w:t>
      </w:r>
      <w:r>
        <w:rPr>
          <w:rStyle w:val="bold"/>
          <w:rFonts w:ascii="Arial" w:hAnsi="Arial" w:cs="Arial" w:hint="cs"/>
          <w:w w:val="105"/>
          <w:rtl/>
        </w:rPr>
        <w:t>الْكِتَابَ</w:t>
      </w:r>
      <w:r>
        <w:rPr>
          <w:w w:val="105"/>
          <w:rtl/>
        </w:rPr>
        <w:t> </w:t>
      </w:r>
      <w:r>
        <w:rPr>
          <w:rFonts w:ascii="Arial" w:hAnsi="Arial" w:cs="Arial" w:hint="cs"/>
          <w:w w:val="105"/>
          <w:rtl/>
        </w:rPr>
        <w:t>﴾</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أخذوه</w:t>
      </w:r>
      <w:r>
        <w:rPr>
          <w:w w:val="105"/>
          <w:rtl/>
        </w:rPr>
        <w:t xml:space="preserve"> </w:t>
      </w:r>
      <w:r>
        <w:rPr>
          <w:rFonts w:ascii="Arial" w:hAnsi="Arial" w:cs="Arial" w:hint="cs"/>
          <w:w w:val="105"/>
          <w:rtl/>
        </w:rPr>
        <w:t>عَمَّن</w:t>
      </w:r>
      <w:r>
        <w:rPr>
          <w:w w:val="105"/>
          <w:rtl/>
        </w:rPr>
        <w:t xml:space="preserve"> </w:t>
      </w:r>
      <w:r>
        <w:rPr>
          <w:rFonts w:ascii="Arial" w:hAnsi="Arial" w:cs="Arial" w:hint="cs"/>
          <w:w w:val="105"/>
          <w:rtl/>
        </w:rPr>
        <w:t>قبلهم،</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ال</w:t>
      </w:r>
      <w:r>
        <w:rPr>
          <w:rFonts w:ascii="Calibri" w:cs="Calibri" w:hint="cs"/>
          <w:w w:val="105"/>
          <w:rtl/>
        </w:rPr>
        <w:t>»</w:t>
      </w:r>
      <w:r>
        <w:rPr>
          <w:w w:val="105"/>
          <w:rtl/>
        </w:rPr>
        <w:t xml:space="preserve"> </w:t>
      </w:r>
      <w:r>
        <w:rPr>
          <w:rFonts w:ascii="Arial" w:hAnsi="Arial" w:cs="Arial" w:hint="cs"/>
          <w:w w:val="105"/>
          <w:rtl/>
        </w:rPr>
        <w:t>للعهد،</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والتوراة</w:t>
      </w:r>
      <w:r>
        <w:rPr>
          <w:w w:val="105"/>
          <w:rtl/>
        </w:rPr>
        <w:t xml:space="preserve"> </w:t>
      </w:r>
      <w:r>
        <w:rPr>
          <w:rFonts w:ascii="Arial" w:hAnsi="Arial" w:cs="Arial" w:hint="cs"/>
          <w:w w:val="105"/>
          <w:rtl/>
        </w:rPr>
        <w:t>كتابهم</w:t>
      </w:r>
      <w:r>
        <w:rPr>
          <w:w w:val="105"/>
          <w:rtl/>
        </w:rPr>
        <w:t xml:space="preserve"> </w:t>
      </w:r>
      <w:r>
        <w:rPr>
          <w:rFonts w:ascii="Arial" w:hAnsi="Arial" w:cs="Arial" w:hint="cs"/>
          <w:w w:val="105"/>
          <w:rtl/>
        </w:rPr>
        <w:t>يقرؤونها</w:t>
      </w:r>
      <w:r>
        <w:rPr>
          <w:w w:val="105"/>
          <w:rtl/>
        </w:rPr>
        <w:t xml:space="preserve"> </w:t>
      </w:r>
      <w:r>
        <w:rPr>
          <w:rFonts w:ascii="Arial" w:hAnsi="Arial" w:cs="Arial" w:hint="cs"/>
          <w:w w:val="105"/>
          <w:rtl/>
        </w:rPr>
        <w:t>ويقفون</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فيها،</w:t>
      </w:r>
      <w:r>
        <w:rPr>
          <w:w w:val="105"/>
          <w:rtl/>
        </w:rPr>
        <w:t xml:space="preserve"> </w:t>
      </w:r>
      <w:r>
        <w:rPr>
          <w:rFonts w:ascii="Arial" w:hAnsi="Arial" w:cs="Arial" w:hint="cs"/>
          <w:w w:val="105"/>
          <w:rtl/>
        </w:rPr>
        <w:t>وذكر</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بالإرث</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الإرث</w:t>
      </w:r>
      <w:r>
        <w:rPr>
          <w:w w:val="105"/>
          <w:rtl/>
        </w:rPr>
        <w:t xml:space="preserve"> </w:t>
      </w:r>
      <w:r>
        <w:rPr>
          <w:rFonts w:ascii="Arial" w:hAnsi="Arial" w:cs="Arial" w:hint="cs"/>
          <w:w w:val="105"/>
          <w:rtl/>
        </w:rPr>
        <w:t>أبلغ</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به</w:t>
      </w:r>
      <w:r>
        <w:rPr>
          <w:w w:val="105"/>
          <w:rtl/>
        </w:rPr>
        <w:t xml:space="preserve"> </w:t>
      </w:r>
      <w:r>
        <w:rPr>
          <w:rFonts w:ascii="Arial" w:hAnsi="Arial" w:cs="Arial" w:hint="cs"/>
          <w:w w:val="105"/>
          <w:rtl/>
        </w:rPr>
        <w:t>الملك،</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يفسخ</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يسترجع</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يبطل</w:t>
      </w:r>
      <w:r>
        <w:rPr>
          <w:w w:val="105"/>
          <w:rtl/>
        </w:rPr>
        <w:t xml:space="preserve"> </w:t>
      </w:r>
      <w:r>
        <w:rPr>
          <w:rFonts w:ascii="Arial" w:hAnsi="Arial" w:cs="Arial" w:hint="cs"/>
          <w:w w:val="105"/>
          <w:rtl/>
        </w:rPr>
        <w:t>بردِّ</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إسقاط،</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فيه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السهولة</w:t>
      </w:r>
      <w:r>
        <w:rPr>
          <w:w w:val="105"/>
          <w:rtl/>
        </w:rPr>
        <w:t xml:space="preserve"> </w:t>
      </w:r>
      <w:r>
        <w:rPr>
          <w:rFonts w:ascii="Arial" w:hAnsi="Arial" w:cs="Arial" w:hint="cs"/>
          <w:w w:val="105"/>
          <w:rtl/>
        </w:rPr>
        <w:t>لكونه</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عقد</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علاج،</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يحتاج</w:t>
      </w:r>
      <w:r>
        <w:rPr>
          <w:w w:val="105"/>
          <w:rtl/>
        </w:rPr>
        <w:t xml:space="preserve"> </w:t>
      </w:r>
      <w:r>
        <w:rPr>
          <w:rFonts w:ascii="Arial" w:hAnsi="Arial" w:cs="Arial" w:hint="cs"/>
          <w:w w:val="105"/>
          <w:rtl/>
        </w:rPr>
        <w:t>لقبول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قبض،</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علماء</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عهده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مطلقهم،</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حكم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المجموع</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كُلِّيَّة،</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الجهَّال</w:t>
      </w:r>
      <w:r>
        <w:rPr>
          <w:w w:val="105"/>
          <w:rtl/>
        </w:rPr>
        <w:t xml:space="preserve"> </w:t>
      </w:r>
      <w:r>
        <w:rPr>
          <w:rFonts w:ascii="Arial" w:hAnsi="Arial" w:cs="Arial" w:hint="cs"/>
          <w:w w:val="105"/>
          <w:rtl/>
        </w:rPr>
        <w:t>أبعد</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يعتبروا</w:t>
      </w:r>
      <w:r>
        <w:rPr>
          <w:w w:val="105"/>
          <w:rtl/>
        </w:rPr>
        <w:t xml:space="preserve"> </w:t>
      </w:r>
      <w:r>
        <w:rPr>
          <w:rFonts w:ascii="Arial" w:hAnsi="Arial" w:cs="Arial" w:hint="cs"/>
          <w:w w:val="105"/>
          <w:rtl/>
        </w:rPr>
        <w:t>بإرثه</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وجب</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العمل</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ولقوله</w:t>
      </w:r>
      <w:r>
        <w:rPr>
          <w:w w:val="105"/>
          <w:rtl/>
        </w:rPr>
        <w:t>:</w:t>
      </w:r>
    </w:p>
    <w:p w:rsidR="00B03E2D" w:rsidRDefault="00B03E2D">
      <w:pPr>
        <w:pStyle w:val="textquran"/>
        <w:spacing w:before="198"/>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يَاخُذُونَ</w:t>
      </w:r>
      <w:r>
        <w:rPr>
          <w:rStyle w:val="bold"/>
          <w:w w:val="105"/>
          <w:rtl/>
        </w:rPr>
        <w:t xml:space="preserve"> </w:t>
      </w:r>
      <w:r>
        <w:rPr>
          <w:rStyle w:val="bold"/>
          <w:rFonts w:ascii="Arial" w:hAnsi="Arial" w:cs="Arial" w:hint="cs"/>
          <w:w w:val="105"/>
          <w:rtl/>
        </w:rPr>
        <w:t>عَرَضَ</w:t>
      </w:r>
      <w:r>
        <w:rPr>
          <w:rStyle w:val="bold"/>
          <w:w w:val="105"/>
          <w:rtl/>
        </w:rPr>
        <w:t xml:space="preserve"> </w:t>
      </w:r>
      <w:r>
        <w:rPr>
          <w:rStyle w:val="bold"/>
          <w:rFonts w:ascii="Arial" w:hAnsi="Arial" w:cs="Arial" w:hint="cs"/>
          <w:w w:val="105"/>
          <w:rtl/>
        </w:rPr>
        <w:t>هَذَا</w:t>
      </w:r>
      <w:r>
        <w:rPr>
          <w:rStyle w:val="bold"/>
          <w:w w:val="105"/>
          <w:rtl/>
        </w:rPr>
        <w:t xml:space="preserve"> </w:t>
      </w:r>
      <w:r>
        <w:rPr>
          <w:rStyle w:val="bold"/>
          <w:rFonts w:ascii="Arial" w:hAnsi="Arial" w:cs="Arial" w:hint="cs"/>
          <w:w w:val="105"/>
          <w:rtl/>
        </w:rPr>
        <w:t>اَلَادْنَى</w:t>
      </w:r>
      <w:r>
        <w:rPr>
          <w:w w:val="105"/>
          <w:rtl/>
        </w:rPr>
        <w:t> </w:t>
      </w:r>
      <w:r>
        <w:rPr>
          <w:rFonts w:ascii="Arial" w:hAnsi="Arial" w:cs="Arial" w:hint="cs"/>
          <w:w w:val="105"/>
          <w:rtl/>
        </w:rPr>
        <w:t>﴾</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المال</w:t>
      </w:r>
      <w:r>
        <w:rPr>
          <w:w w:val="105"/>
          <w:rtl/>
        </w:rPr>
        <w:t xml:space="preserve"> </w:t>
      </w:r>
      <w:r>
        <w:rPr>
          <w:rFonts w:ascii="Arial" w:hAnsi="Arial" w:cs="Arial" w:hint="cs"/>
          <w:w w:val="105"/>
          <w:rtl/>
        </w:rPr>
        <w:t>الأدنى،</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القريب</w:t>
      </w:r>
      <w:r>
        <w:rPr>
          <w:w w:val="105"/>
          <w:rtl/>
        </w:rPr>
        <w:t xml:space="preserve"> </w:t>
      </w:r>
      <w:r>
        <w:rPr>
          <w:rFonts w:ascii="Arial" w:hAnsi="Arial" w:cs="Arial" w:hint="cs"/>
          <w:w w:val="105"/>
          <w:rtl/>
        </w:rPr>
        <w:t>الزوال</w:t>
      </w:r>
      <w:r>
        <w:rPr>
          <w:w w:val="105"/>
          <w:rtl/>
        </w:rPr>
        <w:t xml:space="preserve"> </w:t>
      </w:r>
      <w:r>
        <w:rPr>
          <w:rFonts w:ascii="Arial" w:hAnsi="Arial" w:cs="Arial" w:hint="cs"/>
          <w:w w:val="105"/>
          <w:rtl/>
        </w:rPr>
        <w:t>قليل،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المال</w:t>
      </w:r>
      <w:r>
        <w:rPr>
          <w:w w:val="105"/>
          <w:rtl/>
        </w:rPr>
        <w:t xml:space="preserve"> </w:t>
      </w:r>
      <w:r>
        <w:rPr>
          <w:rFonts w:ascii="Arial" w:hAnsi="Arial" w:cs="Arial" w:hint="cs"/>
          <w:w w:val="105"/>
          <w:rtl/>
        </w:rPr>
        <w:t>الدنيء</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الخسيس،</w:t>
      </w:r>
      <w:r>
        <w:rPr>
          <w:w w:val="105"/>
          <w:rtl/>
        </w:rPr>
        <w:t xml:space="preserve"> </w:t>
      </w:r>
      <w:r>
        <w:rPr>
          <w:rFonts w:ascii="Arial" w:hAnsi="Arial" w:cs="Arial" w:hint="cs"/>
          <w:w w:val="105"/>
          <w:rtl/>
        </w:rPr>
        <w:t>والخسَّة</w:t>
      </w:r>
      <w:r>
        <w:rPr>
          <w:w w:val="105"/>
          <w:rtl/>
        </w:rPr>
        <w:t xml:space="preserve"> </w:t>
      </w:r>
      <w:r>
        <w:rPr>
          <w:rFonts w:ascii="Arial" w:hAnsi="Arial" w:cs="Arial" w:hint="cs"/>
          <w:w w:val="105"/>
          <w:rtl/>
        </w:rPr>
        <w:t>بالقلَّة</w:t>
      </w:r>
      <w:r>
        <w:rPr>
          <w:w w:val="105"/>
          <w:rtl/>
        </w:rPr>
        <w:t xml:space="preserve"> </w:t>
      </w:r>
      <w:r>
        <w:rPr>
          <w:rFonts w:ascii="Arial" w:hAnsi="Arial" w:cs="Arial" w:hint="cs"/>
          <w:w w:val="105"/>
          <w:rtl/>
        </w:rPr>
        <w:t>والتكدُّر،</w:t>
      </w:r>
      <w:r>
        <w:rPr>
          <w:w w:val="105"/>
          <w:rtl/>
        </w:rPr>
        <w:t xml:space="preserve"> </w:t>
      </w:r>
      <w:r>
        <w:rPr>
          <w:rFonts w:ascii="Arial" w:hAnsi="Arial" w:cs="Arial" w:hint="cs"/>
          <w:w w:val="105"/>
          <w:rtl/>
        </w:rPr>
        <w:t>ويردُّه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مهموز</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مهموز،</w:t>
      </w:r>
      <w:r>
        <w:rPr>
          <w:w w:val="105"/>
          <w:rtl/>
        </w:rPr>
        <w:t xml:space="preserve"> </w:t>
      </w:r>
      <w:r>
        <w:rPr>
          <w:rFonts w:ascii="Arial" w:hAnsi="Arial" w:cs="Arial" w:hint="cs"/>
          <w:w w:val="105"/>
          <w:rtl/>
        </w:rPr>
        <w:t>وادِّعاء</w:t>
      </w:r>
      <w:r>
        <w:rPr>
          <w:w w:val="105"/>
          <w:rtl/>
        </w:rPr>
        <w:t xml:space="preserve"> </w:t>
      </w:r>
      <w:r>
        <w:rPr>
          <w:rFonts w:ascii="Arial" w:hAnsi="Arial" w:cs="Arial" w:hint="cs"/>
          <w:w w:val="105"/>
          <w:rtl/>
        </w:rPr>
        <w:t>قلب</w:t>
      </w:r>
      <w:r>
        <w:rPr>
          <w:w w:val="105"/>
          <w:rtl/>
        </w:rPr>
        <w:t xml:space="preserve"> </w:t>
      </w:r>
      <w:r>
        <w:rPr>
          <w:rFonts w:ascii="Arial" w:hAnsi="Arial" w:cs="Arial" w:hint="cs"/>
          <w:w w:val="105"/>
          <w:rtl/>
        </w:rPr>
        <w:t>الهمزة</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تكلُّف،</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مال</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وعرضه</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تيسَّر</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أخذه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حلال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حرام،</w:t>
      </w:r>
      <w:r>
        <w:rPr>
          <w:w w:val="105"/>
          <w:rtl/>
        </w:rPr>
        <w:t xml:space="preserve"> </w:t>
      </w:r>
      <w:r>
        <w:rPr>
          <w:rFonts w:ascii="Arial" w:hAnsi="Arial" w:cs="Arial" w:hint="cs"/>
          <w:w w:val="105"/>
          <w:rtl/>
        </w:rPr>
        <w:t>سمِّي</w:t>
      </w:r>
      <w:r>
        <w:rPr>
          <w:w w:val="105"/>
          <w:rtl/>
        </w:rPr>
        <w:t xml:space="preserve"> </w:t>
      </w:r>
      <w:r>
        <w:rPr>
          <w:rFonts w:ascii="Arial" w:hAnsi="Arial" w:cs="Arial" w:hint="cs"/>
          <w:w w:val="105"/>
          <w:rtl/>
        </w:rPr>
        <w:t>عرضا</w:t>
      </w:r>
      <w:r>
        <w:rPr>
          <w:w w:val="105"/>
          <w:rtl/>
        </w:rPr>
        <w:t xml:space="preserve"> </w:t>
      </w:r>
      <w:r>
        <w:rPr>
          <w:rFonts w:ascii="Arial" w:hAnsi="Arial" w:cs="Arial" w:hint="cs"/>
          <w:w w:val="105"/>
          <w:rtl/>
        </w:rPr>
        <w:t>لعدم</w:t>
      </w:r>
      <w:r>
        <w:rPr>
          <w:w w:val="105"/>
          <w:rtl/>
        </w:rPr>
        <w:t xml:space="preserve"> </w:t>
      </w:r>
      <w:r>
        <w:rPr>
          <w:rFonts w:ascii="Arial" w:hAnsi="Arial" w:cs="Arial" w:hint="cs"/>
          <w:w w:val="105"/>
          <w:rtl/>
        </w:rPr>
        <w:t>ثباته،</w:t>
      </w:r>
      <w:r>
        <w:rPr>
          <w:w w:val="105"/>
          <w:rtl/>
        </w:rPr>
        <w:t xml:space="preserve"> </w:t>
      </w:r>
      <w:r>
        <w:rPr>
          <w:rFonts w:ascii="Arial" w:hAnsi="Arial" w:cs="Arial" w:hint="cs"/>
          <w:w w:val="105"/>
          <w:rtl/>
        </w:rPr>
        <w:t>ومنه</w:t>
      </w:r>
      <w:r>
        <w:rPr>
          <w:w w:val="105"/>
          <w:rtl/>
        </w:rPr>
        <w:t xml:space="preserve"> </w:t>
      </w:r>
      <w:r>
        <w:rPr>
          <w:rFonts w:ascii="Arial" w:hAnsi="Arial" w:cs="Arial" w:hint="cs"/>
          <w:w w:val="105"/>
          <w:rtl/>
        </w:rPr>
        <w:t>سَمَّى</w:t>
      </w:r>
      <w:r>
        <w:rPr>
          <w:w w:val="105"/>
          <w:rtl/>
        </w:rPr>
        <w:t xml:space="preserve"> </w:t>
      </w:r>
      <w:r>
        <w:rPr>
          <w:rFonts w:ascii="Arial" w:hAnsi="Arial" w:cs="Arial" w:hint="cs"/>
          <w:w w:val="105"/>
          <w:rtl/>
        </w:rPr>
        <w:t>المتكلِّمون</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يقابل</w:t>
      </w:r>
      <w:r>
        <w:rPr>
          <w:w w:val="105"/>
          <w:rtl/>
        </w:rPr>
        <w:t xml:space="preserve"> </w:t>
      </w:r>
      <w:r>
        <w:rPr>
          <w:rFonts w:ascii="Arial" w:hAnsi="Arial" w:cs="Arial" w:hint="cs"/>
          <w:w w:val="105"/>
          <w:rtl/>
        </w:rPr>
        <w:t>الجوهر</w:t>
      </w:r>
      <w:r>
        <w:rPr>
          <w:w w:val="105"/>
          <w:rtl/>
        </w:rPr>
        <w:t xml:space="preserve"> </w:t>
      </w:r>
      <w:r>
        <w:rPr>
          <w:rFonts w:ascii="Arial" w:hAnsi="Arial" w:cs="Arial" w:hint="cs"/>
          <w:w w:val="105"/>
          <w:rtl/>
        </w:rPr>
        <w:t>عرضا</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يبقى،</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قوله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الدنيا</w:t>
      </w:r>
      <w:r>
        <w:rPr>
          <w:rStyle w:val="bold"/>
          <w:w w:val="105"/>
          <w:rtl/>
        </w:rPr>
        <w:t xml:space="preserve"> </w:t>
      </w:r>
      <w:r>
        <w:rPr>
          <w:rStyle w:val="bold"/>
          <w:rFonts w:ascii="Arial" w:hAnsi="Arial" w:cs="Arial" w:hint="cs"/>
          <w:w w:val="105"/>
          <w:rtl/>
        </w:rPr>
        <w:t>عرض</w:t>
      </w:r>
      <w:r>
        <w:rPr>
          <w:rStyle w:val="bold"/>
          <w:w w:val="105"/>
          <w:rtl/>
        </w:rPr>
        <w:t xml:space="preserve"> </w:t>
      </w:r>
      <w:r>
        <w:rPr>
          <w:rStyle w:val="bold"/>
          <w:rFonts w:ascii="Arial" w:hAnsi="Arial" w:cs="Arial" w:hint="cs"/>
          <w:w w:val="105"/>
          <w:rtl/>
        </w:rPr>
        <w:t>حاضر</w:t>
      </w:r>
      <w:r>
        <w:rPr>
          <w:rStyle w:val="bold"/>
          <w:w w:val="105"/>
          <w:rtl/>
        </w:rPr>
        <w:t xml:space="preserve"> </w:t>
      </w:r>
      <w:r>
        <w:rPr>
          <w:rStyle w:val="bold"/>
          <w:rFonts w:ascii="Arial" w:hAnsi="Arial" w:cs="Arial" w:hint="cs"/>
          <w:w w:val="105"/>
          <w:rtl/>
        </w:rPr>
        <w:t>يأكل</w:t>
      </w:r>
      <w:r>
        <w:rPr>
          <w:rStyle w:val="bold"/>
          <w:w w:val="105"/>
          <w:rtl/>
        </w:rPr>
        <w:t xml:space="preserve"> </w:t>
      </w:r>
      <w:r>
        <w:rPr>
          <w:rStyle w:val="bold"/>
          <w:rFonts w:ascii="Arial" w:hAnsi="Arial" w:cs="Arial" w:hint="cs"/>
          <w:w w:val="105"/>
          <w:rtl/>
        </w:rPr>
        <w:t>منها</w:t>
      </w:r>
      <w:r>
        <w:rPr>
          <w:rStyle w:val="bold"/>
          <w:w w:val="105"/>
          <w:rtl/>
        </w:rPr>
        <w:t xml:space="preserve"> </w:t>
      </w:r>
      <w:r>
        <w:rPr>
          <w:rStyle w:val="bold"/>
          <w:rFonts w:ascii="Arial" w:hAnsi="Arial" w:cs="Arial" w:hint="cs"/>
          <w:w w:val="105"/>
          <w:rtl/>
        </w:rPr>
        <w:t>البرُّ</w:t>
      </w:r>
      <w:r>
        <w:rPr>
          <w:rStyle w:val="bold"/>
          <w:w w:val="105"/>
          <w:rtl/>
        </w:rPr>
        <w:t xml:space="preserve"> </w:t>
      </w:r>
      <w:r>
        <w:rPr>
          <w:rStyle w:val="bold"/>
          <w:rFonts w:ascii="Arial" w:hAnsi="Arial" w:cs="Arial" w:hint="cs"/>
          <w:w w:val="105"/>
          <w:rtl/>
        </w:rPr>
        <w:t>والفاجر</w:t>
      </w:r>
      <w:r>
        <w:rPr>
          <w:rStyle w:val="bold"/>
          <w:rFonts w:ascii="Calibri" w:cs="Calibri" w:hint="cs"/>
          <w:w w:val="105"/>
          <w:rtl/>
        </w:rPr>
        <w:t>»</w:t>
      </w:r>
      <w:r>
        <w:rPr>
          <w:rStyle w:val="Superscript"/>
          <w:color w:val="008751"/>
          <w:w w:val="105"/>
          <w:rtl/>
        </w:rPr>
        <w:t>(</w:t>
      </w:r>
      <w:r>
        <w:rPr>
          <w:rStyle w:val="Superscript"/>
          <w:color w:val="008751"/>
          <w:w w:val="105"/>
          <w:rtl/>
        </w:rPr>
        <w:footnoteReference w:id="67"/>
      </w:r>
      <w:r>
        <w:rPr>
          <w:rStyle w:val="Superscript"/>
          <w:color w:val="008751"/>
          <w:w w:val="105"/>
          <w:rtl/>
        </w:rPr>
        <w:t>)</w:t>
      </w:r>
      <w:r>
        <w:rPr>
          <w:w w:val="105"/>
          <w:rtl/>
        </w:rPr>
        <w:t xml:space="preserve"> </w:t>
      </w:r>
      <w:r>
        <w:rPr>
          <w:rFonts w:ascii="Arial" w:hAnsi="Arial" w:cs="Arial" w:hint="cs"/>
          <w:w w:val="105"/>
          <w:rtl/>
        </w:rPr>
        <w:t>وقوله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الدنيا</w:t>
      </w:r>
      <w:r>
        <w:rPr>
          <w:rStyle w:val="bold"/>
          <w:w w:val="105"/>
          <w:rtl/>
        </w:rPr>
        <w:t xml:space="preserve"> </w:t>
      </w:r>
      <w:r>
        <w:rPr>
          <w:rStyle w:val="bold"/>
          <w:rFonts w:ascii="Arial" w:hAnsi="Arial" w:cs="Arial" w:hint="cs"/>
          <w:w w:val="105"/>
          <w:rtl/>
        </w:rPr>
        <w:t>عرض</w:t>
      </w:r>
      <w:r>
        <w:rPr>
          <w:rStyle w:val="bold"/>
          <w:w w:val="105"/>
          <w:rtl/>
        </w:rPr>
        <w:t xml:space="preserve"> </w:t>
      </w:r>
      <w:r>
        <w:rPr>
          <w:rStyle w:val="bold"/>
          <w:rFonts w:ascii="Arial" w:hAnsi="Arial" w:cs="Arial" w:hint="cs"/>
          <w:w w:val="105"/>
          <w:rtl/>
        </w:rPr>
        <w:t>حاضر</w:t>
      </w:r>
      <w:r>
        <w:rPr>
          <w:rStyle w:val="bold"/>
          <w:w w:val="105"/>
          <w:rtl/>
        </w:rPr>
        <w:t xml:space="preserve"> </w:t>
      </w:r>
      <w:r>
        <w:rPr>
          <w:rStyle w:val="bold"/>
          <w:rFonts w:ascii="Arial" w:hAnsi="Arial" w:cs="Arial" w:hint="cs"/>
          <w:w w:val="105"/>
          <w:rtl/>
        </w:rPr>
        <w:t>وظل</w:t>
      </w:r>
      <w:r>
        <w:rPr>
          <w:rStyle w:val="bold"/>
          <w:w w:val="105"/>
          <w:rtl/>
        </w:rPr>
        <w:t xml:space="preserve"> </w:t>
      </w:r>
      <w:r>
        <w:rPr>
          <w:rStyle w:val="bold"/>
          <w:rFonts w:ascii="Arial" w:hAnsi="Arial" w:cs="Arial" w:hint="cs"/>
          <w:w w:val="105"/>
          <w:rtl/>
        </w:rPr>
        <w:t>زائل</w:t>
      </w:r>
      <w:r>
        <w:rPr>
          <w:rStyle w:val="bold"/>
          <w:rFonts w:ascii="Calibri" w:cs="Calibri" w:hint="cs"/>
          <w:w w:val="105"/>
          <w:rtl/>
        </w:rPr>
        <w:t>»</w:t>
      </w:r>
      <w:r>
        <w:rPr>
          <w:rStyle w:val="Superscript"/>
          <w:color w:val="008751"/>
          <w:w w:val="105"/>
          <w:rtl/>
        </w:rPr>
        <w:t>(</w:t>
      </w:r>
      <w:r>
        <w:rPr>
          <w:rStyle w:val="Superscript"/>
          <w:color w:val="008751"/>
          <w:w w:val="105"/>
          <w:rtl/>
        </w:rPr>
        <w:footnoteReference w:id="68"/>
      </w:r>
      <w:r>
        <w:rPr>
          <w:rStyle w:val="Superscript"/>
          <w:color w:val="008751"/>
          <w:w w:val="105"/>
          <w:rtl/>
        </w:rPr>
        <w:t>)</w:t>
      </w:r>
      <w:r>
        <w:rPr>
          <w:w w:val="105"/>
          <w:rtl/>
        </w:rPr>
        <w:t xml:space="preserve"> </w:t>
      </w:r>
      <w:r>
        <w:rPr>
          <w:rFonts w:ascii="Arial" w:hAnsi="Arial" w:cs="Arial" w:hint="cs"/>
          <w:w w:val="105"/>
          <w:rtl/>
        </w:rPr>
        <w:t>وصفهم</w:t>
      </w:r>
      <w:r>
        <w:rPr>
          <w:w w:val="105"/>
          <w:rtl/>
        </w:rPr>
        <w:t xml:space="preserve"> </w:t>
      </w:r>
      <w:r>
        <w:rPr>
          <w:rFonts w:ascii="Arial" w:hAnsi="Arial" w:cs="Arial" w:hint="cs"/>
          <w:w w:val="105"/>
          <w:rtl/>
        </w:rPr>
        <w:t>بالرغبة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المال</w:t>
      </w:r>
      <w:r>
        <w:rPr>
          <w:w w:val="105"/>
          <w:rtl/>
        </w:rPr>
        <w:t xml:space="preserve"> </w:t>
      </w:r>
      <w:r>
        <w:rPr>
          <w:rFonts w:ascii="Arial" w:hAnsi="Arial" w:cs="Arial" w:hint="cs"/>
          <w:w w:val="105"/>
          <w:rtl/>
        </w:rPr>
        <w:t>حلالا</w:t>
      </w:r>
      <w:r>
        <w:rPr>
          <w:w w:val="105"/>
          <w:rtl/>
        </w:rPr>
        <w:t xml:space="preserve"> </w:t>
      </w:r>
      <w:r>
        <w:rPr>
          <w:rFonts w:ascii="Arial" w:hAnsi="Arial" w:cs="Arial" w:hint="cs"/>
          <w:w w:val="105"/>
          <w:rtl/>
        </w:rPr>
        <w:t>وحراما</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تقدَّم،</w:t>
      </w:r>
      <w:r>
        <w:rPr>
          <w:w w:val="105"/>
          <w:rtl/>
        </w:rPr>
        <w:t xml:space="preserve"> </w:t>
      </w:r>
      <w:r>
        <w:rPr>
          <w:rFonts w:ascii="Arial" w:hAnsi="Arial" w:cs="Arial" w:hint="cs"/>
          <w:w w:val="105"/>
          <w:rtl/>
        </w:rPr>
        <w:t>وبيَّن</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بقوله</w:t>
      </w:r>
      <w:r>
        <w:rPr>
          <w:w w:val="105"/>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وَيَقُولُونَ</w:t>
      </w:r>
      <w:r>
        <w:rPr>
          <w:rStyle w:val="bold"/>
          <w:rtl/>
        </w:rPr>
        <w:t xml:space="preserve"> </w:t>
      </w:r>
      <w:r>
        <w:rPr>
          <w:rStyle w:val="bold"/>
          <w:rFonts w:ascii="Arial" w:hAnsi="Arial" w:cs="Arial" w:hint="cs"/>
          <w:rtl/>
        </w:rPr>
        <w:t>سَيُغْفَرُ</w:t>
      </w:r>
      <w:r>
        <w:rPr>
          <w:rStyle w:val="bold"/>
          <w:rtl/>
        </w:rPr>
        <w:t xml:space="preserve"> </w:t>
      </w:r>
      <w:r>
        <w:rPr>
          <w:rStyle w:val="bold"/>
          <w:rFonts w:ascii="Arial" w:hAnsi="Arial" w:cs="Arial" w:hint="cs"/>
          <w:rtl/>
        </w:rPr>
        <w:t>لَنَا</w:t>
      </w:r>
      <w:r>
        <w:rPr>
          <w:rtl/>
        </w:rPr>
        <w:t> </w:t>
      </w:r>
      <w:r>
        <w:rPr>
          <w:rFonts w:ascii="Arial" w:hAnsi="Arial" w:cs="Arial" w:hint="cs"/>
          <w:rtl/>
        </w:rPr>
        <w:t>﴾</w:t>
      </w:r>
      <w:r>
        <w:rPr>
          <w:rtl/>
        </w:rPr>
        <w:t xml:space="preserve"> </w:t>
      </w:r>
      <w:r>
        <w:rPr>
          <w:rFonts w:ascii="Arial" w:hAnsi="Arial" w:cs="Arial" w:hint="cs"/>
          <w:rtl/>
        </w:rPr>
        <w:t>يأخذون</w:t>
      </w:r>
      <w:r>
        <w:rPr>
          <w:rtl/>
        </w:rPr>
        <w:t xml:space="preserve"> </w:t>
      </w:r>
      <w:r>
        <w:rPr>
          <w:rFonts w:ascii="Arial" w:hAnsi="Arial" w:cs="Arial" w:hint="cs"/>
          <w:rtl/>
        </w:rPr>
        <w:t>الرشا</w:t>
      </w:r>
      <w:r>
        <w:rPr>
          <w:rtl/>
        </w:rPr>
        <w:t xml:space="preserve"> </w:t>
      </w:r>
      <w:r>
        <w:rPr>
          <w:rFonts w:ascii="Arial" w:hAnsi="Arial" w:cs="Arial" w:hint="cs"/>
          <w:rtl/>
        </w:rPr>
        <w:t>في</w:t>
      </w:r>
      <w:r>
        <w:rPr>
          <w:rtl/>
        </w:rPr>
        <w:t xml:space="preserve"> </w:t>
      </w:r>
      <w:r>
        <w:rPr>
          <w:rFonts w:ascii="Arial" w:hAnsi="Arial" w:cs="Arial" w:hint="cs"/>
          <w:rtl/>
        </w:rPr>
        <w:t>الحكم</w:t>
      </w:r>
      <w:r>
        <w:rPr>
          <w:rtl/>
        </w:rPr>
        <w:t xml:space="preserve"> </w:t>
      </w:r>
      <w:r>
        <w:rPr>
          <w:rFonts w:ascii="Arial" w:hAnsi="Arial" w:cs="Arial" w:hint="cs"/>
          <w:rtl/>
        </w:rPr>
        <w:t>وعلى</w:t>
      </w:r>
      <w:r>
        <w:rPr>
          <w:rtl/>
        </w:rPr>
        <w:t xml:space="preserve"> </w:t>
      </w:r>
      <w:r>
        <w:rPr>
          <w:rFonts w:ascii="Arial" w:hAnsi="Arial" w:cs="Arial" w:hint="cs"/>
          <w:rtl/>
        </w:rPr>
        <w:t>تحريف</w:t>
      </w:r>
      <w:r>
        <w:rPr>
          <w:rtl/>
        </w:rPr>
        <w:t xml:space="preserve"> </w:t>
      </w:r>
      <w:r>
        <w:rPr>
          <w:rFonts w:ascii="Arial" w:hAnsi="Arial" w:cs="Arial" w:hint="cs"/>
          <w:rtl/>
        </w:rPr>
        <w:t>التوراة</w:t>
      </w:r>
      <w:r>
        <w:rPr>
          <w:rtl/>
        </w:rPr>
        <w:t xml:space="preserve"> </w:t>
      </w:r>
      <w:r>
        <w:rPr>
          <w:rFonts w:ascii="Arial" w:hAnsi="Arial" w:cs="Arial" w:hint="cs"/>
          <w:rtl/>
        </w:rPr>
        <w:t>وعلى</w:t>
      </w:r>
      <w:r>
        <w:rPr>
          <w:rtl/>
        </w:rPr>
        <w:t xml:space="preserve"> </w:t>
      </w:r>
      <w:r>
        <w:rPr>
          <w:rFonts w:ascii="Arial" w:hAnsi="Arial" w:cs="Arial" w:hint="cs"/>
          <w:rtl/>
        </w:rPr>
        <w:t>كتمها،</w:t>
      </w:r>
      <w:r>
        <w:rPr>
          <w:rtl/>
        </w:rPr>
        <w:t xml:space="preserve"> </w:t>
      </w:r>
      <w:r>
        <w:rPr>
          <w:rFonts w:ascii="Arial" w:hAnsi="Arial" w:cs="Arial" w:hint="cs"/>
          <w:rtl/>
        </w:rPr>
        <w:t>وعلى</w:t>
      </w:r>
      <w:r>
        <w:rPr>
          <w:rtl/>
        </w:rPr>
        <w:t xml:space="preserve"> </w:t>
      </w:r>
      <w:r>
        <w:rPr>
          <w:rFonts w:ascii="Arial" w:hAnsi="Arial" w:cs="Arial" w:hint="cs"/>
          <w:rtl/>
        </w:rPr>
        <w:t>تفسيرها</w:t>
      </w:r>
      <w:r>
        <w:rPr>
          <w:rtl/>
        </w:rPr>
        <w:t xml:space="preserve"> </w:t>
      </w:r>
      <w:r>
        <w:rPr>
          <w:rFonts w:ascii="Arial" w:hAnsi="Arial" w:cs="Arial" w:hint="cs"/>
          <w:rtl/>
        </w:rPr>
        <w:t>بغير</w:t>
      </w:r>
      <w:r>
        <w:rPr>
          <w:rtl/>
        </w:rPr>
        <w:t xml:space="preserve"> </w:t>
      </w:r>
      <w:r>
        <w:rPr>
          <w:rFonts w:ascii="Arial" w:hAnsi="Arial" w:cs="Arial" w:hint="cs"/>
          <w:rtl/>
        </w:rPr>
        <w:t>معناها</w:t>
      </w:r>
      <w:r>
        <w:rPr>
          <w:rtl/>
        </w:rPr>
        <w:t xml:space="preserve"> </w:t>
      </w:r>
      <w:r>
        <w:rPr>
          <w:rFonts w:ascii="Arial" w:hAnsi="Arial" w:cs="Arial" w:hint="cs"/>
          <w:rtl/>
        </w:rPr>
        <w:t>وعلى</w:t>
      </w:r>
      <w:r>
        <w:rPr>
          <w:rtl/>
        </w:rPr>
        <w:t xml:space="preserve"> </w:t>
      </w:r>
      <w:r>
        <w:rPr>
          <w:rFonts w:ascii="Arial" w:hAnsi="Arial" w:cs="Arial" w:hint="cs"/>
          <w:rtl/>
        </w:rPr>
        <w:t>محو</w:t>
      </w:r>
      <w:r>
        <w:rPr>
          <w:rtl/>
        </w:rPr>
        <w:t xml:space="preserve"> </w:t>
      </w:r>
      <w:r>
        <w:rPr>
          <w:rFonts w:ascii="Arial" w:hAnsi="Arial" w:cs="Arial" w:hint="cs"/>
          <w:rtl/>
        </w:rPr>
        <w:t>ما</w:t>
      </w:r>
      <w:r>
        <w:rPr>
          <w:rFonts w:ascii="Calibri" w:cs="Calibri" w:hint="cs"/>
          <w:rtl/>
        </w:rPr>
        <w:t> </w:t>
      </w:r>
      <w:r>
        <w:rPr>
          <w:rFonts w:ascii="Arial" w:hAnsi="Arial" w:cs="Arial" w:hint="cs"/>
          <w:rtl/>
        </w:rPr>
        <w:t>أَرَادوا،</w:t>
      </w:r>
      <w:r>
        <w:rPr>
          <w:rtl/>
        </w:rPr>
        <w:t xml:space="preserve"> </w:t>
      </w:r>
      <w:r>
        <w:rPr>
          <w:rFonts w:ascii="Arial" w:hAnsi="Arial" w:cs="Arial" w:hint="cs"/>
          <w:rtl/>
        </w:rPr>
        <w:t>وعلى</w:t>
      </w:r>
      <w:r>
        <w:rPr>
          <w:rtl/>
        </w:rPr>
        <w:t xml:space="preserve"> </w:t>
      </w:r>
      <w:r>
        <w:rPr>
          <w:rFonts w:ascii="Arial" w:hAnsi="Arial" w:cs="Arial" w:hint="cs"/>
          <w:rtl/>
        </w:rPr>
        <w:t>كتمانه،</w:t>
      </w:r>
      <w:r>
        <w:rPr>
          <w:rtl/>
        </w:rPr>
        <w:t xml:space="preserve"> </w:t>
      </w:r>
      <w:r>
        <w:rPr>
          <w:rFonts w:ascii="Arial" w:hAnsi="Arial" w:cs="Arial" w:hint="cs"/>
          <w:rtl/>
        </w:rPr>
        <w:t>ويتمنَّون</w:t>
      </w:r>
      <w:r>
        <w:rPr>
          <w:rtl/>
        </w:rPr>
        <w:t xml:space="preserve"> </w:t>
      </w:r>
      <w:r>
        <w:rPr>
          <w:rFonts w:ascii="Arial" w:hAnsi="Arial" w:cs="Arial" w:hint="cs"/>
          <w:rtl/>
        </w:rPr>
        <w:t>أو</w:t>
      </w:r>
      <w:r>
        <w:rPr>
          <w:rtl/>
        </w:rPr>
        <w:t xml:space="preserve"> </w:t>
      </w:r>
      <w:r>
        <w:rPr>
          <w:rFonts w:ascii="Arial" w:hAnsi="Arial" w:cs="Arial" w:hint="cs"/>
          <w:rtl/>
        </w:rPr>
        <w:t>يرجون</w:t>
      </w:r>
      <w:r>
        <w:rPr>
          <w:rtl/>
        </w:rPr>
        <w:t xml:space="preserve"> </w:t>
      </w:r>
      <w:r>
        <w:rPr>
          <w:rFonts w:ascii="Arial" w:hAnsi="Arial" w:cs="Arial" w:hint="cs"/>
          <w:rtl/>
        </w:rPr>
        <w:t>مغفرة</w:t>
      </w:r>
      <w:r>
        <w:rPr>
          <w:rtl/>
        </w:rPr>
        <w:t xml:space="preserve"> </w:t>
      </w:r>
      <w:r>
        <w:rPr>
          <w:rFonts w:ascii="Arial" w:hAnsi="Arial" w:cs="Arial" w:hint="cs"/>
          <w:rtl/>
        </w:rPr>
        <w:t>ذلك</w:t>
      </w:r>
      <w:r>
        <w:rPr>
          <w:rtl/>
        </w:rPr>
        <w:t xml:space="preserve"> </w:t>
      </w:r>
      <w:r>
        <w:rPr>
          <w:rFonts w:ascii="Arial" w:hAnsi="Arial" w:cs="Arial" w:hint="cs"/>
          <w:rtl/>
        </w:rPr>
        <w:t>بلا</w:t>
      </w:r>
      <w:r>
        <w:rPr>
          <w:rtl/>
        </w:rPr>
        <w:t xml:space="preserve"> </w:t>
      </w:r>
      <w:r>
        <w:rPr>
          <w:rFonts w:ascii="Arial" w:hAnsi="Arial" w:cs="Arial" w:hint="cs"/>
          <w:rtl/>
        </w:rPr>
        <w:t>توبة</w:t>
      </w:r>
      <w:r>
        <w:rPr>
          <w:rtl/>
        </w:rPr>
        <w:t xml:space="preserve"> </w:t>
      </w:r>
      <w:r>
        <w:rPr>
          <w:rFonts w:ascii="Arial" w:hAnsi="Arial" w:cs="Arial" w:hint="cs"/>
          <w:rtl/>
        </w:rPr>
        <w:t>بل</w:t>
      </w:r>
      <w:r>
        <w:rPr>
          <w:rtl/>
        </w:rPr>
        <w:t xml:space="preserve"> </w:t>
      </w:r>
      <w:r>
        <w:rPr>
          <w:rFonts w:ascii="Arial" w:hAnsi="Arial" w:cs="Arial" w:hint="cs"/>
          <w:rtl/>
        </w:rPr>
        <w:t>مع</w:t>
      </w:r>
      <w:r>
        <w:rPr>
          <w:rtl/>
        </w:rPr>
        <w:t xml:space="preserve"> </w:t>
      </w:r>
      <w:r>
        <w:rPr>
          <w:rFonts w:ascii="Arial" w:hAnsi="Arial" w:cs="Arial" w:hint="cs"/>
          <w:rtl/>
        </w:rPr>
        <w:t>إصرار</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وَإِنْ</w:t>
      </w:r>
      <w:r>
        <w:rPr>
          <w:rStyle w:val="bold"/>
          <w:w w:val="103"/>
          <w:rtl/>
        </w:rPr>
        <w:t xml:space="preserve"> </w:t>
      </w:r>
      <w:r>
        <w:rPr>
          <w:rStyle w:val="bold"/>
          <w:rFonts w:ascii="Arial" w:hAnsi="Arial" w:cs="Arial" w:hint="cs"/>
          <w:w w:val="103"/>
          <w:rtl/>
        </w:rPr>
        <w:t>يَّاتِهِمْ</w:t>
      </w:r>
      <w:r>
        <w:rPr>
          <w:rStyle w:val="bold"/>
          <w:w w:val="103"/>
          <w:rtl/>
        </w:rPr>
        <w:t xml:space="preserve"> </w:t>
      </w:r>
      <w:r>
        <w:rPr>
          <w:rStyle w:val="bold"/>
          <w:rFonts w:ascii="Arial" w:hAnsi="Arial" w:cs="Arial" w:hint="cs"/>
          <w:w w:val="103"/>
          <w:rtl/>
        </w:rPr>
        <w:t>عَرَضٌ</w:t>
      </w:r>
      <w:r>
        <w:rPr>
          <w:rStyle w:val="bold"/>
          <w:w w:val="103"/>
          <w:rtl/>
        </w:rPr>
        <w:t xml:space="preserve"> </w:t>
      </w:r>
      <w:r>
        <w:rPr>
          <w:rStyle w:val="bold"/>
          <w:rFonts w:ascii="Arial" w:hAnsi="Arial" w:cs="Arial" w:hint="cs"/>
          <w:w w:val="103"/>
          <w:rtl/>
        </w:rPr>
        <w:t>مِّثْلُهُ</w:t>
      </w:r>
      <w:r>
        <w:rPr>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الحرمة</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يَاخُذُوهُ</w:t>
      </w:r>
      <w:r>
        <w:rPr>
          <w:w w:val="103"/>
          <w:rtl/>
        </w:rPr>
        <w:t> </w:t>
      </w:r>
      <w:r>
        <w:rPr>
          <w:rFonts w:ascii="Arial" w:hAnsi="Arial" w:cs="Arial" w:hint="cs"/>
          <w:w w:val="103"/>
          <w:rtl/>
        </w:rPr>
        <w:t>﴾</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ظاهر</w:t>
      </w:r>
      <w:r>
        <w:rPr>
          <w:w w:val="103"/>
          <w:rtl/>
        </w:rPr>
        <w:t xml:space="preserve"> </w:t>
      </w:r>
      <w:r>
        <w:rPr>
          <w:rFonts w:ascii="Arial" w:hAnsi="Arial" w:cs="Arial" w:hint="cs"/>
          <w:w w:val="103"/>
          <w:rtl/>
        </w:rPr>
        <w:t>يقولون</w:t>
      </w:r>
      <w:r>
        <w:rPr>
          <w:w w:val="103"/>
          <w:rtl/>
        </w:rPr>
        <w:t xml:space="preserve"> </w:t>
      </w:r>
      <w:r>
        <w:rPr>
          <w:rFonts w:ascii="Arial" w:hAnsi="Arial" w:cs="Arial" w:hint="cs"/>
          <w:w w:val="103"/>
          <w:rtl/>
        </w:rPr>
        <w:t>الجزم</w:t>
      </w:r>
      <w:r>
        <w:rPr>
          <w:w w:val="103"/>
          <w:rtl/>
        </w:rPr>
        <w:t xml:space="preserve"> </w:t>
      </w:r>
      <w:r>
        <w:rPr>
          <w:rFonts w:ascii="Arial" w:hAnsi="Arial" w:cs="Arial" w:hint="cs"/>
          <w:w w:val="103"/>
          <w:rtl/>
        </w:rPr>
        <w:t>بالمغفرة</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الإصرار،</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أشدُّ</w:t>
      </w:r>
      <w:r>
        <w:rPr>
          <w:w w:val="103"/>
          <w:rtl/>
        </w:rPr>
        <w:t xml:space="preserve"> </w:t>
      </w:r>
      <w:r>
        <w:rPr>
          <w:rFonts w:ascii="Arial" w:hAnsi="Arial" w:cs="Arial" w:hint="cs"/>
          <w:w w:val="103"/>
          <w:rtl/>
        </w:rPr>
        <w:t>قبحا</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يَاخُذُونَ</w:t>
      </w:r>
      <w:r>
        <w:rPr>
          <w:rFonts w:ascii="Calibri" w:cs="Calibri" w:hint="cs"/>
          <w:w w:val="103"/>
          <w:rtl/>
        </w:rPr>
        <w:t>»</w:t>
      </w:r>
      <w:r>
        <w:rPr>
          <w:w w:val="103"/>
          <w:rtl/>
        </w:rPr>
        <w:t xml:space="preserve"> </w:t>
      </w:r>
      <w:r>
        <w:rPr>
          <w:rFonts w:ascii="Arial" w:hAnsi="Arial" w:cs="Arial" w:hint="cs"/>
          <w:w w:val="103"/>
          <w:rtl/>
        </w:rPr>
        <w:t>مستأنف</w:t>
      </w:r>
      <w:r>
        <w:rPr>
          <w:w w:val="103"/>
          <w:rtl/>
        </w:rPr>
        <w:t xml:space="preserve"> </w:t>
      </w:r>
      <w:r>
        <w:rPr>
          <w:rFonts w:ascii="Arial" w:hAnsi="Arial" w:cs="Arial" w:hint="cs"/>
          <w:w w:val="103"/>
          <w:rtl/>
        </w:rPr>
        <w:t>لبيان</w:t>
      </w:r>
      <w:r>
        <w:rPr>
          <w:w w:val="103"/>
          <w:rtl/>
        </w:rPr>
        <w:t xml:space="preserve"> </w:t>
      </w:r>
      <w:r>
        <w:rPr>
          <w:rFonts w:ascii="Arial" w:hAnsi="Arial" w:cs="Arial" w:hint="cs"/>
          <w:w w:val="103"/>
          <w:rtl/>
        </w:rPr>
        <w:t>حالهم،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واو</w:t>
      </w:r>
      <w:r>
        <w:rPr>
          <w:w w:val="103"/>
          <w:rtl/>
        </w:rPr>
        <w:t xml:space="preserve"> </w:t>
      </w:r>
      <w:r>
        <w:rPr>
          <w:rFonts w:ascii="Calibri" w:cs="Calibri" w:hint="cs"/>
          <w:w w:val="103"/>
          <w:rtl/>
        </w:rPr>
        <w:t>«</w:t>
      </w:r>
      <w:r>
        <w:rPr>
          <w:rFonts w:ascii="Arial" w:hAnsi="Arial" w:cs="Arial" w:hint="cs"/>
          <w:w w:val="103"/>
          <w:rtl/>
        </w:rPr>
        <w:t>وَرِثُواْ</w:t>
      </w:r>
      <w:r>
        <w:rPr>
          <w:rFonts w:ascii="Calibri" w:cs="Calibri" w:hint="cs"/>
          <w:w w:val="103"/>
          <w:rtl/>
        </w:rPr>
        <w:t>»</w:t>
      </w:r>
      <w:r>
        <w:rPr>
          <w:w w:val="103"/>
          <w:rtl/>
        </w:rPr>
        <w:t xml:space="preserve"> </w:t>
      </w:r>
      <w:r>
        <w:rPr>
          <w:rFonts w:ascii="Arial" w:hAnsi="Arial" w:cs="Arial" w:hint="cs"/>
          <w:w w:val="103"/>
          <w:rtl/>
        </w:rPr>
        <w:t>ونائب</w:t>
      </w:r>
      <w:r>
        <w:rPr>
          <w:w w:val="103"/>
          <w:rtl/>
        </w:rPr>
        <w:t xml:space="preserve"> </w:t>
      </w:r>
      <w:r>
        <w:rPr>
          <w:rFonts w:ascii="Arial" w:hAnsi="Arial" w:cs="Arial" w:hint="cs"/>
          <w:w w:val="103"/>
          <w:rtl/>
        </w:rPr>
        <w:t>فاعل</w:t>
      </w:r>
      <w:r>
        <w:rPr>
          <w:w w:val="103"/>
          <w:rtl/>
        </w:rPr>
        <w:t xml:space="preserve"> </w:t>
      </w:r>
      <w:r>
        <w:rPr>
          <w:rFonts w:ascii="Calibri" w:cs="Calibri" w:hint="cs"/>
          <w:w w:val="103"/>
          <w:rtl/>
        </w:rPr>
        <w:t>«</w:t>
      </w:r>
      <w:r>
        <w:rPr>
          <w:rFonts w:ascii="Arial" w:hAnsi="Arial" w:cs="Arial" w:hint="cs"/>
          <w:w w:val="103"/>
          <w:rtl/>
        </w:rPr>
        <w:t>يُغْفَرُ</w:t>
      </w:r>
      <w:r>
        <w:rPr>
          <w:rFonts w:ascii="Calibri" w:cs="Calibri" w:hint="cs"/>
          <w:w w:val="103"/>
          <w:rtl/>
        </w:rPr>
        <w:t>»</w:t>
      </w:r>
      <w:r>
        <w:rPr>
          <w:w w:val="103"/>
          <w:rtl/>
        </w:rPr>
        <w:t xml:space="preserve"> </w:t>
      </w:r>
      <w:r>
        <w:rPr>
          <w:rFonts w:ascii="Arial" w:hAnsi="Arial" w:cs="Arial" w:hint="cs"/>
          <w:w w:val="103"/>
          <w:rtl/>
        </w:rPr>
        <w:t>هو</w:t>
      </w:r>
      <w:r>
        <w:rPr>
          <w:w w:val="103"/>
          <w:rtl/>
        </w:rPr>
        <w:t xml:space="preserve"> </w:t>
      </w:r>
      <w:r>
        <w:rPr>
          <w:rFonts w:ascii="Calibri" w:cs="Calibri" w:hint="cs"/>
          <w:w w:val="103"/>
          <w:rtl/>
        </w:rPr>
        <w:t>«</w:t>
      </w:r>
      <w:r>
        <w:rPr>
          <w:rFonts w:ascii="Arial" w:hAnsi="Arial" w:cs="Arial" w:hint="cs"/>
          <w:w w:val="103"/>
          <w:rtl/>
        </w:rPr>
        <w:t>لَنَا</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مستتر</w:t>
      </w:r>
      <w:r>
        <w:rPr>
          <w:w w:val="103"/>
          <w:rtl/>
        </w:rPr>
        <w:t xml:space="preserve"> </w:t>
      </w:r>
      <w:r>
        <w:rPr>
          <w:rFonts w:ascii="Arial" w:hAnsi="Arial" w:cs="Arial" w:hint="cs"/>
          <w:w w:val="103"/>
          <w:rtl/>
        </w:rPr>
        <w:t>عائد</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الأخذ</w:t>
      </w:r>
      <w:r>
        <w:rPr>
          <w:w w:val="103"/>
          <w:rtl/>
        </w:rPr>
        <w:t xml:space="preserve"> </w:t>
      </w:r>
      <w:r>
        <w:rPr>
          <w:rFonts w:ascii="Arial" w:hAnsi="Arial" w:cs="Arial" w:hint="cs"/>
          <w:w w:val="103"/>
          <w:rtl/>
        </w:rPr>
        <w:t>المعلوم</w:t>
      </w:r>
      <w:r>
        <w:rPr>
          <w:w w:val="103"/>
          <w:rtl/>
        </w:rPr>
        <w:t xml:space="preserve"> </w:t>
      </w:r>
      <w:r>
        <w:rPr>
          <w:rFonts w:ascii="Arial" w:hAnsi="Arial" w:cs="Arial" w:hint="cs"/>
          <w:w w:val="103"/>
          <w:rtl/>
        </w:rPr>
        <w:t>من</w:t>
      </w:r>
      <w:r>
        <w:rPr>
          <w:w w:val="103"/>
          <w:rtl/>
        </w:rPr>
        <w:t xml:space="preserve"> </w:t>
      </w:r>
      <w:r>
        <w:rPr>
          <w:rFonts w:ascii="Calibri" w:cs="Calibri" w:hint="cs"/>
          <w:w w:val="103"/>
          <w:rtl/>
        </w:rPr>
        <w:t>«</w:t>
      </w:r>
      <w:r>
        <w:rPr>
          <w:rFonts w:ascii="Arial" w:hAnsi="Arial" w:cs="Arial" w:hint="cs"/>
          <w:w w:val="103"/>
          <w:rtl/>
        </w:rPr>
        <w:t>يَاخُذُونَ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والإسناد</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نائب</w:t>
      </w:r>
      <w:r>
        <w:rPr>
          <w:w w:val="103"/>
          <w:rtl/>
        </w:rPr>
        <w:t xml:space="preserve"> </w:t>
      </w:r>
      <w:r>
        <w:rPr>
          <w:rFonts w:ascii="Arial" w:hAnsi="Arial" w:cs="Arial" w:hint="cs"/>
          <w:w w:val="103"/>
          <w:rtl/>
        </w:rPr>
        <w:t>الفاعل</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ظرفا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مصدرا</w:t>
      </w:r>
      <w:r>
        <w:rPr>
          <w:w w:val="103"/>
          <w:rtl/>
        </w:rPr>
        <w:t xml:space="preserve"> </w:t>
      </w:r>
      <w:r>
        <w:rPr>
          <w:rFonts w:ascii="Arial" w:hAnsi="Arial" w:cs="Arial" w:hint="cs"/>
          <w:w w:val="103"/>
          <w:rtl/>
        </w:rPr>
        <w:t>حقيقةٌ</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مجاز</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قيل</w:t>
      </w:r>
      <w:r>
        <w:rPr>
          <w:w w:val="103"/>
          <w:rtl/>
        </w:rPr>
        <w:t>.</w:t>
      </w:r>
    </w:p>
    <w:p w:rsidR="00B03E2D" w:rsidRDefault="00B03E2D">
      <w:pPr>
        <w:pStyle w:val="textquran"/>
        <w:rPr>
          <w:rtl/>
        </w:rPr>
      </w:pPr>
      <w:r>
        <w:rPr>
          <w:rFonts w:ascii="Arial" w:hAnsi="Arial" w:cs="Arial" w:hint="cs"/>
          <w:rtl/>
        </w:rPr>
        <w:t>وقرَّرهم</w:t>
      </w:r>
      <w:r>
        <w:rPr>
          <w:rtl/>
        </w:rPr>
        <w:t xml:space="preserve"> </w:t>
      </w:r>
      <w:r>
        <w:rPr>
          <w:rFonts w:ascii="Arial" w:hAnsi="Arial" w:cs="Arial" w:hint="cs"/>
          <w:rtl/>
        </w:rPr>
        <w:t>ووبَّخهم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يُوخَذْ</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مِّيثَاقُ</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الميثاق</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وأضيف</w:t>
      </w:r>
      <w:r>
        <w:rPr>
          <w:rtl/>
        </w:rPr>
        <w:t xml:space="preserve"> </w:t>
      </w:r>
      <w:r>
        <w:rPr>
          <w:rFonts w:ascii="Arial" w:hAnsi="Arial" w:cs="Arial" w:hint="cs"/>
          <w:rtl/>
        </w:rPr>
        <w:t>إلى</w:t>
      </w:r>
      <w:r>
        <w:rPr>
          <w:rtl/>
        </w:rPr>
        <w:t xml:space="preserve"> </w:t>
      </w:r>
      <w:r>
        <w:rPr>
          <w:rFonts w:ascii="Arial" w:hAnsi="Arial" w:cs="Arial" w:hint="cs"/>
          <w:rtl/>
        </w:rPr>
        <w:t>الكتاب</w:t>
      </w:r>
      <w:r>
        <w:rPr>
          <w:rtl/>
        </w:rPr>
        <w:t xml:space="preserve"> </w:t>
      </w:r>
      <w:r>
        <w:rPr>
          <w:rFonts w:ascii="Arial" w:hAnsi="Arial" w:cs="Arial" w:hint="cs"/>
          <w:rtl/>
        </w:rPr>
        <w:t>لأنَّه</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متعلَّقه</w:t>
      </w:r>
      <w:r>
        <w:rPr>
          <w:rtl/>
        </w:rPr>
        <w:t xml:space="preserve"> </w:t>
      </w:r>
      <w:r>
        <w:rPr>
          <w:rFonts w:ascii="Arial" w:hAnsi="Arial" w:cs="Arial" w:hint="cs"/>
          <w:rtl/>
        </w:rPr>
        <w:t>إن</w:t>
      </w:r>
      <w:r>
        <w:rPr>
          <w:rtl/>
        </w:rPr>
        <w:t xml:space="preserve"> </w:t>
      </w:r>
      <w:r>
        <w:rPr>
          <w:rFonts w:ascii="Arial" w:hAnsi="Arial" w:cs="Arial" w:hint="cs"/>
          <w:rtl/>
        </w:rPr>
        <w:t>علِّق</w:t>
      </w:r>
      <w:r>
        <w:rPr>
          <w:rtl/>
        </w:rPr>
        <w:t xml:space="preserve"> </w:t>
      </w:r>
      <w:r>
        <w:rPr>
          <w:rFonts w:ascii="Arial" w:hAnsi="Arial" w:cs="Arial" w:hint="cs"/>
          <w:rtl/>
        </w:rPr>
        <w:t>به</w:t>
      </w:r>
      <w:r>
        <w:rPr>
          <w:rtl/>
        </w:rPr>
        <w:t xml:space="preserve"> </w:t>
      </w:r>
      <w:r>
        <w:rPr>
          <w:rFonts w:ascii="Arial" w:hAnsi="Arial" w:cs="Arial" w:hint="cs"/>
          <w:rtl/>
        </w:rPr>
        <w:t>كمكر</w:t>
      </w:r>
      <w:r>
        <w:rPr>
          <w:rtl/>
        </w:rPr>
        <w:t xml:space="preserve"> </w:t>
      </w:r>
      <w:r>
        <w:rPr>
          <w:rFonts w:ascii="Arial" w:hAnsi="Arial" w:cs="Arial" w:hint="cs"/>
          <w:rtl/>
        </w:rPr>
        <w:t>الليل،</w:t>
      </w:r>
      <w:r>
        <w:rPr>
          <w:rtl/>
        </w:rPr>
        <w:t xml:space="preserve"> </w:t>
      </w:r>
      <w:r>
        <w:rPr>
          <w:rFonts w:ascii="Arial" w:hAnsi="Arial" w:cs="Arial" w:hint="cs"/>
          <w:rtl/>
        </w:rPr>
        <w:t>أي</w:t>
      </w:r>
      <w:r>
        <w:rPr>
          <w:rtl/>
        </w:rPr>
        <w:t xml:space="preserve"> </w:t>
      </w:r>
      <w:r>
        <w:rPr>
          <w:rFonts w:ascii="Arial" w:hAnsi="Arial" w:cs="Arial" w:hint="cs"/>
          <w:rtl/>
        </w:rPr>
        <w:t>استيثاق</w:t>
      </w:r>
      <w:r>
        <w:rPr>
          <w:rtl/>
        </w:rPr>
        <w:t xml:space="preserve"> </w:t>
      </w:r>
      <w:r>
        <w:rPr>
          <w:rFonts w:ascii="Arial" w:hAnsi="Arial" w:cs="Arial" w:hint="cs"/>
          <w:rtl/>
        </w:rPr>
        <w:t>في</w:t>
      </w:r>
      <w:r>
        <w:rPr>
          <w:rtl/>
        </w:rPr>
        <w:t xml:space="preserve"> </w:t>
      </w:r>
      <w:r>
        <w:rPr>
          <w:rFonts w:ascii="Arial" w:hAnsi="Arial" w:cs="Arial" w:hint="cs"/>
          <w:rtl/>
        </w:rPr>
        <w:t>التوراة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يَقُولُواْ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فإذا</w:t>
      </w:r>
      <w:r>
        <w:rPr>
          <w:rtl/>
        </w:rPr>
        <w:t xml:space="preserve"> </w:t>
      </w:r>
      <w:r>
        <w:rPr>
          <w:rFonts w:ascii="Arial" w:hAnsi="Arial" w:cs="Arial" w:hint="cs"/>
          <w:rtl/>
        </w:rPr>
        <w:t>طمعوا</w:t>
      </w:r>
      <w:r>
        <w:rPr>
          <w:rtl/>
        </w:rPr>
        <w:t xml:space="preserve"> </w:t>
      </w:r>
      <w:r>
        <w:rPr>
          <w:rFonts w:ascii="Arial" w:hAnsi="Arial" w:cs="Arial" w:hint="cs"/>
          <w:rtl/>
        </w:rPr>
        <w:t>في</w:t>
      </w:r>
      <w:r>
        <w:rPr>
          <w:rtl/>
        </w:rPr>
        <w:t xml:space="preserve"> </w:t>
      </w:r>
      <w:r>
        <w:rPr>
          <w:rFonts w:ascii="Arial" w:hAnsi="Arial" w:cs="Arial" w:hint="cs"/>
          <w:rtl/>
        </w:rPr>
        <w:t>الغفران</w:t>
      </w:r>
      <w:r>
        <w:rPr>
          <w:rtl/>
        </w:rPr>
        <w:t xml:space="preserve"> </w:t>
      </w:r>
      <w:r>
        <w:rPr>
          <w:rFonts w:ascii="Arial" w:hAnsi="Arial" w:cs="Arial" w:hint="cs"/>
          <w:rtl/>
        </w:rPr>
        <w:t>مع</w:t>
      </w:r>
      <w:r>
        <w:rPr>
          <w:rtl/>
        </w:rPr>
        <w:t xml:space="preserve"> </w:t>
      </w:r>
      <w:r>
        <w:rPr>
          <w:rFonts w:ascii="Arial" w:hAnsi="Arial" w:cs="Arial" w:hint="cs"/>
          <w:rtl/>
        </w:rPr>
        <w:t>الإصرار،</w:t>
      </w:r>
      <w:r>
        <w:rPr>
          <w:rtl/>
        </w:rPr>
        <w:t xml:space="preserve"> </w:t>
      </w:r>
      <w:r>
        <w:rPr>
          <w:rFonts w:ascii="Arial" w:hAnsi="Arial" w:cs="Arial" w:hint="cs"/>
          <w:rtl/>
        </w:rPr>
        <w:t>أو</w:t>
      </w:r>
      <w:r>
        <w:rPr>
          <w:rtl/>
        </w:rPr>
        <w:t xml:space="preserve"> </w:t>
      </w:r>
      <w:r>
        <w:rPr>
          <w:rFonts w:ascii="Arial" w:hAnsi="Arial" w:cs="Arial" w:hint="cs"/>
          <w:rtl/>
        </w:rPr>
        <w:t>طلبوه</w:t>
      </w:r>
      <w:r>
        <w:rPr>
          <w:rtl/>
        </w:rPr>
        <w:t xml:space="preserve"> </w:t>
      </w:r>
      <w:r>
        <w:rPr>
          <w:rFonts w:ascii="Arial" w:hAnsi="Arial" w:cs="Arial" w:hint="cs"/>
          <w:rtl/>
        </w:rPr>
        <w:t>مع</w:t>
      </w:r>
      <w:r>
        <w:rPr>
          <w:rtl/>
        </w:rPr>
        <w:t xml:space="preserve"> </w:t>
      </w:r>
      <w:r>
        <w:rPr>
          <w:rFonts w:ascii="Arial" w:hAnsi="Arial" w:cs="Arial" w:hint="cs"/>
          <w:rtl/>
        </w:rPr>
        <w:t>الإصرار،</w:t>
      </w:r>
      <w:r>
        <w:rPr>
          <w:rtl/>
        </w:rPr>
        <w:t xml:space="preserve"> </w:t>
      </w:r>
      <w:r>
        <w:rPr>
          <w:rFonts w:ascii="Arial" w:hAnsi="Arial" w:cs="Arial" w:hint="cs"/>
          <w:rtl/>
        </w:rPr>
        <w:t>أو</w:t>
      </w:r>
      <w:r>
        <w:rPr>
          <w:rtl/>
        </w:rPr>
        <w:t xml:space="preserve"> </w:t>
      </w:r>
      <w:r>
        <w:rPr>
          <w:rFonts w:ascii="Arial" w:hAnsi="Arial" w:cs="Arial" w:hint="cs"/>
          <w:rtl/>
        </w:rPr>
        <w:t>اعتقدوا</w:t>
      </w:r>
      <w:r>
        <w:rPr>
          <w:rtl/>
        </w:rPr>
        <w:t xml:space="preserve"> </w:t>
      </w:r>
      <w:r>
        <w:rPr>
          <w:rFonts w:ascii="Arial" w:hAnsi="Arial" w:cs="Arial" w:hint="cs"/>
          <w:rtl/>
        </w:rPr>
        <w:t>إمكانه</w:t>
      </w:r>
      <w:r>
        <w:rPr>
          <w:rtl/>
        </w:rPr>
        <w:t xml:space="preserve"> </w:t>
      </w:r>
      <w:r>
        <w:rPr>
          <w:rFonts w:ascii="Arial" w:hAnsi="Arial" w:cs="Arial" w:hint="cs"/>
          <w:rtl/>
        </w:rPr>
        <w:t>فقد</w:t>
      </w:r>
      <w:r>
        <w:rPr>
          <w:rtl/>
        </w:rPr>
        <w:t xml:space="preserve"> </w:t>
      </w:r>
      <w:r>
        <w:rPr>
          <w:rFonts w:ascii="Arial" w:hAnsi="Arial" w:cs="Arial" w:hint="cs"/>
          <w:rtl/>
        </w:rPr>
        <w:t>قالوا</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غير</w:t>
      </w:r>
      <w:r>
        <w:rPr>
          <w:rtl/>
        </w:rPr>
        <w:t xml:space="preserve"> </w:t>
      </w:r>
      <w:r>
        <w:rPr>
          <w:rFonts w:ascii="Arial" w:hAnsi="Arial" w:cs="Arial" w:hint="cs"/>
          <w:rtl/>
        </w:rPr>
        <w:t>الحقِّ،</w:t>
      </w:r>
      <w:r>
        <w:rPr>
          <w:rtl/>
        </w:rPr>
        <w:t xml:space="preserve"> </w:t>
      </w:r>
      <w:r>
        <w:rPr>
          <w:rFonts w:ascii="Arial" w:hAnsi="Arial" w:cs="Arial" w:hint="cs"/>
          <w:rtl/>
        </w:rPr>
        <w:t>فإنَّ</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ارتكب</w:t>
      </w:r>
      <w:r>
        <w:rPr>
          <w:rtl/>
        </w:rPr>
        <w:t xml:space="preserve"> </w:t>
      </w:r>
      <w:r>
        <w:rPr>
          <w:rFonts w:ascii="Arial" w:hAnsi="Arial" w:cs="Arial" w:hint="cs"/>
          <w:rtl/>
        </w:rPr>
        <w:t>ذنبا</w:t>
      </w:r>
      <w:r>
        <w:rPr>
          <w:rtl/>
        </w:rPr>
        <w:t xml:space="preserve"> </w:t>
      </w:r>
      <w:r>
        <w:rPr>
          <w:rFonts w:ascii="Arial" w:hAnsi="Arial" w:cs="Arial" w:hint="cs"/>
          <w:rtl/>
        </w:rPr>
        <w:t>عظيما</w:t>
      </w:r>
      <w:r>
        <w:rPr>
          <w:rtl/>
        </w:rPr>
        <w:t xml:space="preserve"> </w:t>
      </w:r>
      <w:r>
        <w:rPr>
          <w:rFonts w:ascii="Arial" w:hAnsi="Arial" w:cs="Arial" w:hint="cs"/>
          <w:rtl/>
        </w:rPr>
        <w:t>لا</w:t>
      </w:r>
      <w:r>
        <w:rPr>
          <w:rFonts w:ascii="Calibri" w:cs="Calibri" w:hint="cs"/>
          <w:rtl/>
        </w:rPr>
        <w:t> </w:t>
      </w:r>
      <w:r>
        <w:rPr>
          <w:rFonts w:ascii="Arial" w:hAnsi="Arial" w:cs="Arial" w:hint="cs"/>
          <w:rtl/>
        </w:rPr>
        <w:t>يغفر</w:t>
      </w:r>
      <w:r>
        <w:rPr>
          <w:rtl/>
        </w:rPr>
        <w:t xml:space="preserve"> </w:t>
      </w:r>
      <w:r>
        <w:rPr>
          <w:rFonts w:ascii="Arial" w:hAnsi="Arial" w:cs="Arial" w:hint="cs"/>
          <w:rtl/>
        </w:rPr>
        <w:t>له</w:t>
      </w:r>
      <w:r>
        <w:rPr>
          <w:rtl/>
        </w:rPr>
        <w:t xml:space="preserve"> </w:t>
      </w:r>
      <w:r>
        <w:rPr>
          <w:rFonts w:ascii="Arial" w:hAnsi="Arial" w:cs="Arial" w:hint="cs"/>
          <w:rtl/>
        </w:rPr>
        <w:t>إلَّا</w:t>
      </w:r>
      <w:r>
        <w:rPr>
          <w:rtl/>
        </w:rPr>
        <w:t xml:space="preserve"> </w:t>
      </w:r>
      <w:r>
        <w:rPr>
          <w:rFonts w:ascii="Arial" w:hAnsi="Arial" w:cs="Arial" w:hint="cs"/>
          <w:rtl/>
        </w:rPr>
        <w:t>بالتوبة،</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يَقُولُواْ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تأويل</w:t>
      </w:r>
      <w:r>
        <w:rPr>
          <w:rtl/>
        </w:rPr>
        <w:t xml:space="preserve"> </w:t>
      </w:r>
      <w:r>
        <w:rPr>
          <w:rFonts w:ascii="Arial" w:hAnsi="Arial" w:cs="Arial" w:hint="cs"/>
          <w:rtl/>
        </w:rPr>
        <w:t>المصدر</w:t>
      </w:r>
      <w:r>
        <w:rPr>
          <w:rtl/>
        </w:rPr>
        <w:t xml:space="preserve"> </w:t>
      </w:r>
      <w:r>
        <w:rPr>
          <w:rFonts w:ascii="Arial" w:hAnsi="Arial" w:cs="Arial" w:hint="cs"/>
          <w:rtl/>
        </w:rPr>
        <w:t>عطف</w:t>
      </w:r>
      <w:r>
        <w:rPr>
          <w:rtl/>
        </w:rPr>
        <w:t xml:space="preserve"> </w:t>
      </w:r>
      <w:r>
        <w:rPr>
          <w:rFonts w:ascii="Arial" w:hAnsi="Arial" w:cs="Arial" w:hint="cs"/>
          <w:rtl/>
        </w:rPr>
        <w:t>بيان</w:t>
      </w:r>
      <w:r>
        <w:rPr>
          <w:rtl/>
        </w:rPr>
        <w:t xml:space="preserve"> </w:t>
      </w:r>
      <w:r>
        <w:rPr>
          <w:rFonts w:ascii="Arial" w:hAnsi="Arial" w:cs="Arial" w:hint="cs"/>
          <w:rtl/>
        </w:rPr>
        <w:t>للميثاق،</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إضمار</w:t>
      </w:r>
      <w:r>
        <w:rPr>
          <w:rtl/>
        </w:rPr>
        <w:t xml:space="preserve"> </w:t>
      </w:r>
      <w:r>
        <w:rPr>
          <w:rFonts w:ascii="Arial" w:hAnsi="Arial" w:cs="Arial" w:hint="cs"/>
          <w:rtl/>
        </w:rPr>
        <w:t>الباء،</w:t>
      </w:r>
      <w:r>
        <w:rPr>
          <w:rtl/>
        </w:rPr>
        <w:t xml:space="preserve"> </w:t>
      </w:r>
      <w:r>
        <w:rPr>
          <w:rFonts w:ascii="Arial" w:hAnsi="Arial" w:cs="Arial" w:hint="cs"/>
          <w:rtl/>
        </w:rPr>
        <w:t>أي</w:t>
      </w:r>
      <w:r>
        <w:rPr>
          <w:rtl/>
        </w:rPr>
        <w:t xml:space="preserve">: </w:t>
      </w:r>
      <w:r>
        <w:rPr>
          <w:rFonts w:ascii="Arial" w:hAnsi="Arial" w:cs="Arial" w:hint="cs"/>
          <w:rtl/>
        </w:rPr>
        <w:t>بأن</w:t>
      </w:r>
      <w:r>
        <w:rPr>
          <w:rtl/>
        </w:rPr>
        <w:t xml:space="preserve"> </w:t>
      </w:r>
      <w:r>
        <w:rPr>
          <w:rFonts w:ascii="Arial" w:hAnsi="Arial" w:cs="Arial" w:hint="cs"/>
          <w:rtl/>
        </w:rPr>
        <w:t>لا</w:t>
      </w:r>
      <w:r>
        <w:rPr>
          <w:rFonts w:ascii="Calibri" w:cs="Calibri" w:hint="cs"/>
          <w:rtl/>
        </w:rPr>
        <w:t> </w:t>
      </w:r>
      <w:r>
        <w:rPr>
          <w:rFonts w:ascii="Arial" w:hAnsi="Arial" w:cs="Arial" w:hint="cs"/>
          <w:rtl/>
        </w:rPr>
        <w:t>يقولوا</w:t>
      </w:r>
      <w:r>
        <w:rPr>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يُؤْخَذ</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إضمار</w:t>
      </w:r>
      <w:r>
        <w:rPr>
          <w:rtl/>
        </w:rPr>
        <w:t xml:space="preserve"> </w:t>
      </w:r>
      <w:r>
        <w:rPr>
          <w:rFonts w:ascii="Arial" w:hAnsi="Arial" w:cs="Arial" w:hint="cs"/>
          <w:rtl/>
        </w:rPr>
        <w:t>لام</w:t>
      </w:r>
      <w:r>
        <w:rPr>
          <w:rtl/>
        </w:rPr>
        <w:t xml:space="preserve"> </w:t>
      </w:r>
      <w:r>
        <w:rPr>
          <w:rFonts w:ascii="Arial" w:hAnsi="Arial" w:cs="Arial" w:hint="cs"/>
          <w:rtl/>
        </w:rPr>
        <w:t>التعليل،</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تفسيرٌ</w:t>
      </w:r>
      <w:r>
        <w:rPr>
          <w:rtl/>
        </w:rPr>
        <w:t xml:space="preserve"> </w:t>
      </w:r>
      <w:r>
        <w:rPr>
          <w:rFonts w:ascii="Arial" w:hAnsi="Arial" w:cs="Arial" w:hint="cs"/>
          <w:rtl/>
        </w:rPr>
        <w:t>لأخذ</w:t>
      </w:r>
      <w:r>
        <w:rPr>
          <w:rtl/>
        </w:rPr>
        <w:t xml:space="preserve"> </w:t>
      </w:r>
      <w:r>
        <w:rPr>
          <w:rFonts w:ascii="Arial" w:hAnsi="Arial" w:cs="Arial" w:hint="cs"/>
          <w:rtl/>
        </w:rPr>
        <w:t>الميثاق</w:t>
      </w:r>
      <w:r>
        <w:rPr>
          <w:rtl/>
        </w:rPr>
        <w:t xml:space="preserve"> </w:t>
      </w:r>
      <w:r>
        <w:rPr>
          <w:rFonts w:ascii="Arial" w:hAnsi="Arial" w:cs="Arial" w:hint="cs"/>
          <w:rtl/>
        </w:rPr>
        <w:t>فتكون</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ناهيةً</w:t>
      </w:r>
      <w:r>
        <w:rPr>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وَدَرَسُواْ</w:t>
      </w:r>
      <w:r>
        <w:rPr>
          <w:rStyle w:val="bold"/>
          <w:w w:val="97"/>
          <w:rtl/>
        </w:rPr>
        <w:t xml:space="preserve"> </w:t>
      </w:r>
      <w:r>
        <w:rPr>
          <w:rStyle w:val="bold"/>
          <w:rFonts w:ascii="Arial" w:hAnsi="Arial" w:cs="Arial" w:hint="cs"/>
          <w:w w:val="97"/>
          <w:rtl/>
        </w:rPr>
        <w:t>مَا</w:t>
      </w:r>
      <w:r>
        <w:rPr>
          <w:rStyle w:val="bold"/>
          <w:rFonts w:ascii="Calibri" w:cs="Calibri" w:hint="cs"/>
          <w:w w:val="97"/>
          <w:rtl/>
        </w:rPr>
        <w:t> </w:t>
      </w:r>
      <w:r>
        <w:rPr>
          <w:rStyle w:val="bold"/>
          <w:rFonts w:ascii="Arial" w:hAnsi="Arial" w:cs="Arial" w:hint="cs"/>
          <w:w w:val="97"/>
          <w:rtl/>
        </w:rPr>
        <w:t>فِيهِ</w:t>
      </w:r>
      <w:r>
        <w:rPr>
          <w:w w:val="97"/>
          <w:rtl/>
        </w:rPr>
        <w:t> </w:t>
      </w:r>
      <w:r>
        <w:rPr>
          <w:rFonts w:ascii="Arial" w:hAnsi="Arial" w:cs="Arial" w:hint="cs"/>
          <w:w w:val="97"/>
          <w:rtl/>
        </w:rPr>
        <w:t>﴾</w:t>
      </w:r>
      <w:r>
        <w:rPr>
          <w:w w:val="97"/>
          <w:rtl/>
        </w:rPr>
        <w:t xml:space="preserve"> </w:t>
      </w:r>
      <w:r>
        <w:rPr>
          <w:rFonts w:ascii="Arial" w:hAnsi="Arial" w:cs="Arial" w:hint="cs"/>
          <w:w w:val="97"/>
          <w:rtl/>
        </w:rPr>
        <w:t>عطف</w:t>
      </w:r>
      <w:r>
        <w:rPr>
          <w:w w:val="97"/>
          <w:rtl/>
        </w:rPr>
        <w:t xml:space="preserve"> </w:t>
      </w:r>
      <w:r>
        <w:rPr>
          <w:rFonts w:ascii="Arial" w:hAnsi="Arial" w:cs="Arial" w:hint="cs"/>
          <w:w w:val="97"/>
          <w:rtl/>
        </w:rPr>
        <w:t>على</w:t>
      </w:r>
      <w:r>
        <w:rPr>
          <w:w w:val="97"/>
          <w:rtl/>
        </w:rPr>
        <w:t xml:space="preserve"> </w:t>
      </w:r>
      <w:r>
        <w:rPr>
          <w:rFonts w:ascii="Calibri" w:cs="Calibri" w:hint="cs"/>
          <w:w w:val="97"/>
          <w:rtl/>
        </w:rPr>
        <w:t>«</w:t>
      </w:r>
      <w:r>
        <w:rPr>
          <w:rFonts w:ascii="Arial" w:hAnsi="Arial" w:cs="Arial" w:hint="cs"/>
          <w:w w:val="97"/>
          <w:rtl/>
        </w:rPr>
        <w:t>وَرِثُوا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والجامع</w:t>
      </w:r>
      <w:r>
        <w:rPr>
          <w:w w:val="97"/>
          <w:rtl/>
        </w:rPr>
        <w:t xml:space="preserve"> </w:t>
      </w:r>
      <w:r>
        <w:rPr>
          <w:rFonts w:ascii="Arial" w:hAnsi="Arial" w:cs="Arial" w:hint="cs"/>
          <w:w w:val="97"/>
          <w:rtl/>
        </w:rPr>
        <w:t>عقليٌّ،</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إرث</w:t>
      </w:r>
      <w:r>
        <w:rPr>
          <w:w w:val="97"/>
          <w:rtl/>
        </w:rPr>
        <w:t xml:space="preserve"> </w:t>
      </w:r>
      <w:r>
        <w:rPr>
          <w:rFonts w:ascii="Arial" w:hAnsi="Arial" w:cs="Arial" w:hint="cs"/>
          <w:w w:val="97"/>
          <w:rtl/>
        </w:rPr>
        <w:t>الكتاب</w:t>
      </w:r>
      <w:r>
        <w:rPr>
          <w:w w:val="97"/>
          <w:rtl/>
        </w:rPr>
        <w:t xml:space="preserve"> </w:t>
      </w:r>
      <w:r>
        <w:rPr>
          <w:rFonts w:ascii="Arial" w:hAnsi="Arial" w:cs="Arial" w:hint="cs"/>
          <w:w w:val="97"/>
          <w:rtl/>
        </w:rPr>
        <w:t>سبب</w:t>
      </w:r>
      <w:r>
        <w:rPr>
          <w:w w:val="97"/>
          <w:rtl/>
        </w:rPr>
        <w:t xml:space="preserve"> </w:t>
      </w:r>
      <w:r>
        <w:rPr>
          <w:rFonts w:ascii="Arial" w:hAnsi="Arial" w:cs="Arial" w:hint="cs"/>
          <w:w w:val="97"/>
          <w:rtl/>
        </w:rPr>
        <w:t>لدرسه،</w:t>
      </w:r>
      <w:r>
        <w:rPr>
          <w:w w:val="97"/>
          <w:rtl/>
        </w:rPr>
        <w:t xml:space="preserve"> </w:t>
      </w:r>
      <w:r>
        <w:rPr>
          <w:rFonts w:ascii="Arial" w:hAnsi="Arial" w:cs="Arial" w:hint="cs"/>
          <w:w w:val="97"/>
          <w:rtl/>
        </w:rPr>
        <w:t>وفسَّره</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بضيَّعوا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الوجه،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عطف</w:t>
      </w:r>
      <w:r>
        <w:rPr>
          <w:w w:val="97"/>
          <w:rtl/>
        </w:rPr>
        <w:t xml:space="preserve"> </w:t>
      </w:r>
      <w:r>
        <w:rPr>
          <w:rFonts w:ascii="Arial" w:hAnsi="Arial" w:cs="Arial" w:hint="cs"/>
          <w:w w:val="97"/>
          <w:rtl/>
        </w:rPr>
        <w:t>على</w:t>
      </w:r>
      <w:r>
        <w:rPr>
          <w:w w:val="97"/>
          <w:rtl/>
        </w:rPr>
        <w:t xml:space="preserve"> </w:t>
      </w:r>
      <w:r>
        <w:rPr>
          <w:rFonts w:ascii="Calibri" w:cs="Calibri" w:hint="cs"/>
          <w:w w:val="97"/>
          <w:rtl/>
        </w:rPr>
        <w:t>«</w:t>
      </w:r>
      <w:r>
        <w:rPr>
          <w:rFonts w:ascii="Arial" w:hAnsi="Arial" w:cs="Arial" w:hint="cs"/>
          <w:w w:val="97"/>
          <w:rtl/>
        </w:rPr>
        <w:t>أَلَمْ</w:t>
      </w:r>
      <w:r>
        <w:rPr>
          <w:w w:val="97"/>
          <w:rtl/>
        </w:rPr>
        <w:t xml:space="preserve"> </w:t>
      </w:r>
      <w:r>
        <w:rPr>
          <w:rFonts w:ascii="Arial" w:hAnsi="Arial" w:cs="Arial" w:hint="cs"/>
          <w:w w:val="97"/>
          <w:rtl/>
        </w:rPr>
        <w:t>يُؤْخَذْ</w:t>
      </w:r>
      <w:r>
        <w:rPr>
          <w:rFonts w:ascii="Calibri" w:cs="Calibri" w:hint="cs"/>
          <w:w w:val="97"/>
          <w:rtl/>
        </w:rPr>
        <w:t>»</w:t>
      </w:r>
      <w:r>
        <w:rPr>
          <w:w w:val="97"/>
          <w:rtl/>
        </w:rPr>
        <w:t xml:space="preserve"> </w:t>
      </w:r>
      <w:r>
        <w:rPr>
          <w:rFonts w:ascii="Arial" w:hAnsi="Arial" w:cs="Arial" w:hint="cs"/>
          <w:w w:val="97"/>
          <w:rtl/>
        </w:rPr>
        <w:t>باعتبار</w:t>
      </w:r>
      <w:r>
        <w:rPr>
          <w:w w:val="97"/>
          <w:rtl/>
        </w:rPr>
        <w:t xml:space="preserve"> </w:t>
      </w:r>
      <w:r>
        <w:rPr>
          <w:rFonts w:ascii="Arial" w:hAnsi="Arial" w:cs="Arial" w:hint="cs"/>
          <w:w w:val="97"/>
          <w:rtl/>
        </w:rPr>
        <w:t>معناه</w:t>
      </w:r>
      <w:r>
        <w:rPr>
          <w:w w:val="97"/>
          <w:rtl/>
        </w:rPr>
        <w:t xml:space="preserve"> </w:t>
      </w:r>
      <w:r>
        <w:rPr>
          <w:rFonts w:ascii="Arial" w:hAnsi="Arial" w:cs="Arial" w:hint="cs"/>
          <w:w w:val="97"/>
          <w:rtl/>
        </w:rPr>
        <w:t>الخبريِّ</w:t>
      </w:r>
      <w:r>
        <w:rPr>
          <w:w w:val="97"/>
          <w:rtl/>
        </w:rPr>
        <w:t xml:space="preserve"> </w:t>
      </w:r>
      <w:r>
        <w:rPr>
          <w:rFonts w:ascii="Arial" w:hAnsi="Arial" w:cs="Arial" w:hint="cs"/>
          <w:w w:val="97"/>
          <w:rtl/>
        </w:rPr>
        <w:t>المأخوذ</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التقرير،</w:t>
      </w:r>
      <w:r>
        <w:rPr>
          <w:w w:val="97"/>
          <w:rtl/>
        </w:rPr>
        <w:t xml:space="preserve"> </w:t>
      </w:r>
      <w:r>
        <w:rPr>
          <w:rFonts w:ascii="Arial" w:hAnsi="Arial" w:cs="Arial" w:hint="cs"/>
          <w:w w:val="97"/>
          <w:rtl/>
        </w:rPr>
        <w:t>كأنَّه</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أخذ</w:t>
      </w:r>
      <w:r>
        <w:rPr>
          <w:w w:val="97"/>
          <w:rtl/>
        </w:rPr>
        <w:t xml:space="preserve"> </w:t>
      </w:r>
      <w:r>
        <w:rPr>
          <w:rFonts w:ascii="Arial" w:hAnsi="Arial" w:cs="Arial" w:hint="cs"/>
          <w:w w:val="97"/>
          <w:rtl/>
        </w:rPr>
        <w:t>عليهم</w:t>
      </w:r>
      <w:r>
        <w:rPr>
          <w:w w:val="97"/>
          <w:rtl/>
        </w:rPr>
        <w:t xml:space="preserve"> </w:t>
      </w:r>
      <w:r>
        <w:rPr>
          <w:rFonts w:ascii="Arial" w:hAnsi="Arial" w:cs="Arial" w:hint="cs"/>
          <w:w w:val="97"/>
          <w:rtl/>
        </w:rPr>
        <w:t>ميثاق</w:t>
      </w:r>
      <w:r>
        <w:rPr>
          <w:w w:val="97"/>
          <w:rtl/>
        </w:rPr>
        <w:t xml:space="preserve"> </w:t>
      </w:r>
      <w:r>
        <w:rPr>
          <w:rFonts w:ascii="Arial" w:hAnsi="Arial" w:cs="Arial" w:hint="cs"/>
          <w:w w:val="97"/>
          <w:rtl/>
        </w:rPr>
        <w:t>الكتاب،</w:t>
      </w:r>
      <w:r>
        <w:rPr>
          <w:w w:val="97"/>
          <w:rtl/>
        </w:rPr>
        <w:t xml:space="preserve"> </w:t>
      </w:r>
      <w:r>
        <w:rPr>
          <w:rFonts w:ascii="Arial" w:hAnsi="Arial" w:cs="Arial" w:hint="cs"/>
          <w:w w:val="97"/>
          <w:rtl/>
        </w:rPr>
        <w:t>ودرسوا</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فيه،</w:t>
      </w:r>
      <w:r>
        <w:rPr>
          <w:w w:val="97"/>
          <w:rtl/>
        </w:rPr>
        <w:t xml:space="preserve"> </w:t>
      </w:r>
      <w:r>
        <w:rPr>
          <w:rFonts w:ascii="Arial" w:hAnsi="Arial" w:cs="Arial" w:hint="cs"/>
          <w:w w:val="97"/>
          <w:rtl/>
        </w:rPr>
        <w:t>عقليٌّ</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الدراسة</w:t>
      </w:r>
      <w:r>
        <w:rPr>
          <w:w w:val="97"/>
          <w:rtl/>
        </w:rPr>
        <w:t xml:space="preserve"> </w:t>
      </w:r>
      <w:r>
        <w:rPr>
          <w:rFonts w:ascii="Arial" w:hAnsi="Arial" w:cs="Arial" w:hint="cs"/>
          <w:w w:val="97"/>
          <w:rtl/>
        </w:rPr>
        <w:t>سبب</w:t>
      </w:r>
      <w:r>
        <w:rPr>
          <w:w w:val="97"/>
          <w:rtl/>
        </w:rPr>
        <w:t xml:space="preserve"> </w:t>
      </w:r>
      <w:r>
        <w:rPr>
          <w:rFonts w:ascii="Arial" w:hAnsi="Arial" w:cs="Arial" w:hint="cs"/>
          <w:w w:val="97"/>
          <w:rtl/>
        </w:rPr>
        <w:t>للاطِّلاع</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الميثاق</w:t>
      </w:r>
      <w:r>
        <w:rPr>
          <w:w w:val="97"/>
          <w:rtl/>
        </w:rPr>
        <w:t xml:space="preserve"> </w:t>
      </w:r>
      <w:r>
        <w:rPr>
          <w:rFonts w:ascii="Arial" w:hAnsi="Arial" w:cs="Arial" w:hint="cs"/>
          <w:w w:val="97"/>
          <w:rtl/>
        </w:rPr>
        <w:t>الوارد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الكتاب،</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كعطف</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وَضَعْنَا</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أَلَمْ</w:t>
      </w:r>
      <w:r>
        <w:rPr>
          <w:w w:val="97"/>
          <w:rtl/>
        </w:rPr>
        <w:t xml:space="preserve"> </w:t>
      </w:r>
      <w:r>
        <w:rPr>
          <w:rFonts w:ascii="Arial" w:hAnsi="Arial" w:cs="Arial" w:hint="cs"/>
          <w:w w:val="97"/>
          <w:rtl/>
        </w:rPr>
        <w:t>نَشْرَحْ</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الشرح</w:t>
      </w:r>
      <w:r>
        <w:rPr>
          <w:rStyle w:val="CharacterStyle11"/>
          <w:w w:val="97"/>
          <w:rtl/>
        </w:rPr>
        <w:t>:</w:t>
      </w:r>
      <w:r>
        <w:rPr>
          <w:rStyle w:val="CharacterStyle11"/>
          <w:rFonts w:ascii="Calibri" w:cs="Calibri" w:hint="cs"/>
          <w:w w:val="97"/>
          <w:rtl/>
        </w:rPr>
        <w:t> </w:t>
      </w:r>
      <w:r>
        <w:rPr>
          <w:rStyle w:val="CharacterStyle11"/>
          <w:w w:val="97"/>
          <w:rtl/>
        </w:rPr>
        <w:t>1</w:t>
      </w:r>
      <w:r>
        <w:rPr>
          <w:rStyle w:val="CharacterStyle11"/>
          <w:rFonts w:ascii="Calibri" w:cs="Calibri" w:hint="cs"/>
          <w:w w:val="97"/>
          <w:rtl/>
        </w:rPr>
        <w:t> </w:t>
      </w:r>
      <w:r>
        <w:rPr>
          <w:rStyle w:val="CharacterStyle11"/>
          <w:rFonts w:ascii="Arial" w:hAnsi="Arial" w:cs="Arial" w:hint="cs"/>
          <w:w w:val="97"/>
          <w:rtl/>
        </w:rPr>
        <w:t>ـ</w:t>
      </w:r>
      <w:r>
        <w:rPr>
          <w:rStyle w:val="CharacterStyle11"/>
          <w:rFonts w:ascii="Calibri" w:cs="Calibri" w:hint="cs"/>
          <w:w w:val="97"/>
          <w:rtl/>
        </w:rPr>
        <w:t> </w:t>
      </w:r>
      <w:r>
        <w:rPr>
          <w:rStyle w:val="CharacterStyle11"/>
          <w:w w:val="97"/>
          <w:rtl/>
        </w:rPr>
        <w:t>2]</w:t>
      </w:r>
      <w:r>
        <w:rPr>
          <w:rFonts w:ascii="Arial" w:hAnsi="Arial" w:cs="Arial" w:hint="cs"/>
          <w:w w:val="97"/>
          <w:rtl/>
        </w:rPr>
        <w:t>،</w:t>
      </w:r>
      <w:r>
        <w:rPr>
          <w:w w:val="97"/>
          <w:rtl/>
        </w:rPr>
        <w:t xml:space="preserve"> </w:t>
      </w:r>
      <w:r>
        <w:rPr>
          <w:rFonts w:ascii="Arial" w:hAnsi="Arial" w:cs="Arial" w:hint="cs"/>
          <w:w w:val="97"/>
          <w:rtl/>
        </w:rPr>
        <w:t>و﴿</w:t>
      </w:r>
      <w:r>
        <w:rPr>
          <w:rFonts w:ascii="Calibri" w:cs="Calibri" w:hint="cs"/>
          <w:w w:val="97"/>
          <w:rtl/>
        </w:rPr>
        <w:t> </w:t>
      </w:r>
      <w:r>
        <w:rPr>
          <w:rFonts w:ascii="Arial" w:hAnsi="Arial" w:cs="Arial" w:hint="cs"/>
          <w:w w:val="97"/>
          <w:rtl/>
        </w:rPr>
        <w:t>لَبِثْتَ</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أَلَمْ</w:t>
      </w:r>
      <w:r>
        <w:rPr>
          <w:w w:val="97"/>
          <w:rtl/>
        </w:rPr>
        <w:t xml:space="preserve"> </w:t>
      </w:r>
      <w:r>
        <w:rPr>
          <w:rFonts w:ascii="Arial" w:hAnsi="Arial" w:cs="Arial" w:hint="cs"/>
          <w:w w:val="97"/>
          <w:rtl/>
        </w:rPr>
        <w:t>نُرَبِّكَ</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الشعراء</w:t>
      </w:r>
      <w:r>
        <w:rPr>
          <w:rStyle w:val="CharacterStyle11"/>
          <w:w w:val="97"/>
          <w:rtl/>
        </w:rPr>
        <w:t>:</w:t>
      </w:r>
      <w:r>
        <w:rPr>
          <w:rStyle w:val="CharacterStyle11"/>
          <w:rFonts w:ascii="Calibri" w:cs="Calibri" w:hint="cs"/>
          <w:w w:val="97"/>
          <w:rtl/>
        </w:rPr>
        <w:t> </w:t>
      </w:r>
      <w:r>
        <w:rPr>
          <w:rStyle w:val="CharacterStyle11"/>
          <w:w w:val="97"/>
          <w:rtl/>
        </w:rPr>
        <w:t>18]</w:t>
      </w:r>
      <w:r>
        <w:rPr>
          <w:rFonts w:ascii="Arial" w:hAnsi="Arial" w:cs="Arial" w:hint="cs"/>
          <w:w w:val="97"/>
          <w:rtl/>
        </w:rPr>
        <w:t>،</w:t>
      </w:r>
      <w:r>
        <w:rPr>
          <w:w w:val="97"/>
          <w:rtl/>
        </w:rPr>
        <w:t xml:space="preserve"> </w:t>
      </w:r>
      <w:r>
        <w:rPr>
          <w:rFonts w:ascii="Arial" w:hAnsi="Arial" w:cs="Arial" w:hint="cs"/>
          <w:w w:val="97"/>
          <w:rtl/>
        </w:rPr>
        <w:t>وأجيز</w:t>
      </w:r>
      <w:r>
        <w:rPr>
          <w:w w:val="97"/>
          <w:rtl/>
        </w:rPr>
        <w:t xml:space="preserve"> </w:t>
      </w:r>
      <w:r>
        <w:rPr>
          <w:rFonts w:ascii="Arial" w:hAnsi="Arial" w:cs="Arial" w:hint="cs"/>
          <w:w w:val="97"/>
          <w:rtl/>
        </w:rPr>
        <w:t>عطْفُهُ</w:t>
      </w:r>
      <w:r>
        <w:rPr>
          <w:w w:val="97"/>
          <w:rtl/>
        </w:rPr>
        <w:t xml:space="preserve"> </w:t>
      </w:r>
      <w:r>
        <w:rPr>
          <w:rFonts w:ascii="Arial" w:hAnsi="Arial" w:cs="Arial" w:hint="cs"/>
          <w:w w:val="97"/>
          <w:rtl/>
        </w:rPr>
        <w:t>على</w:t>
      </w:r>
      <w:r>
        <w:rPr>
          <w:w w:val="97"/>
          <w:rtl/>
        </w:rPr>
        <w:t xml:space="preserve"> </w:t>
      </w:r>
      <w:r>
        <w:rPr>
          <w:rFonts w:ascii="Calibri" w:cs="Calibri" w:hint="cs"/>
          <w:w w:val="97"/>
          <w:rtl/>
        </w:rPr>
        <w:t>«</w:t>
      </w:r>
      <w:r>
        <w:rPr>
          <w:rFonts w:ascii="Arial" w:hAnsi="Arial" w:cs="Arial" w:hint="cs"/>
          <w:w w:val="97"/>
          <w:rtl/>
        </w:rPr>
        <w:t>لَمْ</w:t>
      </w:r>
      <w:r>
        <w:rPr>
          <w:w w:val="97"/>
          <w:rtl/>
        </w:rPr>
        <w:t xml:space="preserve"> </w:t>
      </w:r>
      <w:r>
        <w:rPr>
          <w:rFonts w:ascii="Arial" w:hAnsi="Arial" w:cs="Arial" w:hint="cs"/>
          <w:w w:val="97"/>
          <w:rtl/>
        </w:rPr>
        <w:t>يُؤْخَذْ</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فينسحب</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الاستفهام</w:t>
      </w:r>
      <w:r>
        <w:rPr>
          <w:w w:val="97"/>
          <w:rtl/>
        </w:rPr>
        <w:t xml:space="preserve"> </w:t>
      </w:r>
      <w:r>
        <w:rPr>
          <w:rFonts w:ascii="Arial" w:hAnsi="Arial" w:cs="Arial" w:hint="cs"/>
          <w:w w:val="97"/>
          <w:rtl/>
        </w:rPr>
        <w:t>التقريريُّ،</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ثبت</w:t>
      </w:r>
      <w:r>
        <w:rPr>
          <w:w w:val="97"/>
          <w:rtl/>
        </w:rPr>
        <w:t xml:space="preserve"> </w:t>
      </w:r>
      <w:r>
        <w:rPr>
          <w:rFonts w:ascii="Arial" w:hAnsi="Arial" w:cs="Arial" w:hint="cs"/>
          <w:w w:val="97"/>
          <w:rtl/>
        </w:rPr>
        <w:t>درسهم</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فلِمَ</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يعملون</w:t>
      </w:r>
      <w:r>
        <w:rPr>
          <w:w w:val="97"/>
          <w:rtl/>
        </w:rPr>
        <w:t xml:space="preserve"> </w:t>
      </w:r>
      <w:r>
        <w:rPr>
          <w:rFonts w:ascii="Arial" w:hAnsi="Arial" w:cs="Arial" w:hint="cs"/>
          <w:w w:val="97"/>
          <w:rtl/>
        </w:rPr>
        <w:t>به؟</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وَالدَّارُ</w:t>
      </w:r>
      <w:r>
        <w:rPr>
          <w:rStyle w:val="bold"/>
          <w:w w:val="99"/>
          <w:rtl/>
        </w:rPr>
        <w:t xml:space="preserve"> </w:t>
      </w:r>
      <w:r>
        <w:rPr>
          <w:rStyle w:val="bold"/>
          <w:rFonts w:ascii="Arial" w:hAnsi="Arial" w:cs="Arial" w:hint="cs"/>
          <w:w w:val="99"/>
          <w:rtl/>
        </w:rPr>
        <w:t>الَاخِرَةُ</w:t>
      </w:r>
      <w:r>
        <w:rPr>
          <w:rStyle w:val="bold"/>
          <w:w w:val="99"/>
          <w:rtl/>
        </w:rPr>
        <w:t xml:space="preserve"> </w:t>
      </w:r>
      <w:r>
        <w:rPr>
          <w:rStyle w:val="bold"/>
          <w:rFonts w:ascii="Arial" w:hAnsi="Arial" w:cs="Arial" w:hint="cs"/>
          <w:w w:val="99"/>
          <w:rtl/>
        </w:rPr>
        <w:t>خَيْرٌ</w:t>
      </w:r>
      <w:r>
        <w:rPr>
          <w:w w:val="99"/>
          <w:rtl/>
        </w:rPr>
        <w:t> </w:t>
      </w:r>
      <w:r>
        <w:rPr>
          <w:rFonts w:ascii="Arial" w:hAnsi="Arial" w:cs="Arial" w:hint="cs"/>
          <w:w w:val="99"/>
          <w:rtl/>
        </w:rPr>
        <w:t>﴾</w:t>
      </w:r>
      <w:r>
        <w:rPr>
          <w:w w:val="99"/>
          <w:rtl/>
        </w:rPr>
        <w:t xml:space="preserve"> </w:t>
      </w:r>
      <w:r>
        <w:rPr>
          <w:rFonts w:ascii="Arial" w:hAnsi="Arial" w:cs="Arial" w:hint="cs"/>
          <w:w w:val="99"/>
          <w:rtl/>
        </w:rPr>
        <w:t>نفعٍ،</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أفضل</w:t>
      </w:r>
      <w:r>
        <w:rPr>
          <w:w w:val="99"/>
          <w:rtl/>
        </w:rPr>
        <w:t xml:space="preserve"> </w:t>
      </w:r>
      <w:r>
        <w:rPr>
          <w:rFonts w:ascii="Arial" w:hAnsi="Arial" w:cs="Arial" w:hint="cs"/>
          <w:w w:val="99"/>
          <w:rtl/>
        </w:rPr>
        <w:t>بالنسبة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فضل،</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يأخذون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نحو</w:t>
      </w:r>
      <w:r>
        <w:rPr>
          <w:w w:val="99"/>
          <w:rtl/>
        </w:rPr>
        <w:t xml:space="preserve"> </w:t>
      </w:r>
      <w:r>
        <w:rPr>
          <w:rFonts w:ascii="Arial" w:hAnsi="Arial" w:cs="Arial" w:hint="cs"/>
          <w:w w:val="99"/>
          <w:rtl/>
        </w:rPr>
        <w:t>الرشا</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فضل</w:t>
      </w:r>
      <w:r>
        <w:rPr>
          <w:w w:val="99"/>
          <w:rtl/>
        </w:rPr>
        <w:t xml:space="preserve"> </w:t>
      </w:r>
      <w:r>
        <w:rPr>
          <w:rFonts w:ascii="Arial" w:hAnsi="Arial" w:cs="Arial" w:hint="cs"/>
          <w:w w:val="99"/>
          <w:rtl/>
        </w:rPr>
        <w:t>دنيويٌّ</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أخذه</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لِلَّذِينَ</w:t>
      </w:r>
      <w:r>
        <w:rPr>
          <w:rStyle w:val="bold"/>
          <w:w w:val="99"/>
          <w:rtl/>
        </w:rPr>
        <w:t xml:space="preserve"> </w:t>
      </w:r>
      <w:r>
        <w:rPr>
          <w:rStyle w:val="bold"/>
          <w:rFonts w:ascii="Arial" w:hAnsi="Arial" w:cs="Arial" w:hint="cs"/>
          <w:w w:val="99"/>
          <w:rtl/>
        </w:rPr>
        <w:t>يَتَّقُونَ</w:t>
      </w:r>
      <w:r>
        <w:rPr>
          <w:w w:val="99"/>
          <w:rtl/>
        </w:rPr>
        <w:t> </w:t>
      </w:r>
      <w:r>
        <w:rPr>
          <w:rFonts w:ascii="Arial" w:hAnsi="Arial" w:cs="Arial" w:hint="cs"/>
          <w:w w:val="99"/>
          <w:rtl/>
        </w:rPr>
        <w:t>﴾</w:t>
      </w:r>
      <w:r>
        <w:rPr>
          <w:w w:val="99"/>
          <w:rtl/>
        </w:rPr>
        <w:t xml:space="preserve"> </w:t>
      </w:r>
      <w:r>
        <w:rPr>
          <w:rFonts w:ascii="Arial" w:hAnsi="Arial" w:cs="Arial" w:hint="cs"/>
          <w:w w:val="99"/>
          <w:rtl/>
        </w:rPr>
        <w:t>الحرام</w:t>
      </w:r>
      <w:r>
        <w:rPr>
          <w:w w:val="99"/>
          <w:rtl/>
        </w:rPr>
        <w:t xml:space="preserve"> </w:t>
      </w:r>
      <w:r>
        <w:rPr>
          <w:rFonts w:ascii="Arial" w:hAnsi="Arial" w:cs="Arial" w:hint="cs"/>
          <w:w w:val="99"/>
          <w:rtl/>
        </w:rPr>
        <w:t>والقول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بغير</w:t>
      </w:r>
      <w:r>
        <w:rPr>
          <w:w w:val="99"/>
          <w:rtl/>
        </w:rPr>
        <w:t xml:space="preserve"> </w:t>
      </w:r>
      <w:r>
        <w:rPr>
          <w:rFonts w:ascii="Arial" w:hAnsi="Arial" w:cs="Arial" w:hint="cs"/>
          <w:w w:val="99"/>
          <w:rtl/>
        </w:rPr>
        <w:t>الحقِّ</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أَفَلَا</w:t>
      </w:r>
      <w:r>
        <w:rPr>
          <w:rStyle w:val="bold"/>
          <w:w w:val="99"/>
          <w:rtl/>
        </w:rPr>
        <w:t xml:space="preserve"> </w:t>
      </w:r>
      <w:r>
        <w:rPr>
          <w:rStyle w:val="bold"/>
          <w:rFonts w:ascii="Arial" w:hAnsi="Arial" w:cs="Arial" w:hint="cs"/>
          <w:w w:val="99"/>
          <w:rtl/>
        </w:rPr>
        <w:t>تَعْقِلُونَ</w:t>
      </w:r>
      <w:r>
        <w:rPr>
          <w:w w:val="99"/>
          <w:rtl/>
        </w:rPr>
        <w:t> </w:t>
      </w:r>
      <w:r>
        <w:rPr>
          <w:rFonts w:ascii="Arial" w:hAnsi="Arial" w:cs="Arial" w:hint="cs"/>
          <w:w w:val="99"/>
          <w:rtl/>
        </w:rPr>
        <w:t>﴾</w:t>
      </w:r>
      <w:r>
        <w:rPr>
          <w:w w:val="99"/>
          <w:rtl/>
        </w:rPr>
        <w:t xml:space="preserve"> </w:t>
      </w:r>
      <w:r>
        <w:rPr>
          <w:rFonts w:ascii="Arial" w:hAnsi="Arial" w:cs="Arial" w:hint="cs"/>
          <w:w w:val="99"/>
          <w:rtl/>
        </w:rPr>
        <w:t>أتدرسون</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تعقلون؟</w:t>
      </w:r>
      <w:r>
        <w:rPr>
          <w:w w:val="99"/>
          <w:rtl/>
        </w:rPr>
        <w:t xml:space="preserve"> </w:t>
      </w:r>
      <w:r>
        <w:rPr>
          <w:rFonts w:ascii="Arial" w:hAnsi="Arial" w:cs="Arial" w:hint="cs"/>
          <w:w w:val="99"/>
          <w:rtl/>
        </w:rPr>
        <w:t>خطاب</w:t>
      </w:r>
      <w:r>
        <w:rPr>
          <w:w w:val="99"/>
          <w:rtl/>
        </w:rPr>
        <w:t xml:space="preserve"> </w:t>
      </w:r>
      <w:r>
        <w:rPr>
          <w:rFonts w:ascii="Arial" w:hAnsi="Arial" w:cs="Arial" w:hint="cs"/>
          <w:w w:val="99"/>
          <w:rtl/>
        </w:rPr>
        <w:t>للذين</w:t>
      </w:r>
      <w:r>
        <w:rPr>
          <w:w w:val="99"/>
          <w:rtl/>
        </w:rPr>
        <w:t xml:space="preserve"> </w:t>
      </w:r>
      <w:r>
        <w:rPr>
          <w:rFonts w:ascii="Arial" w:hAnsi="Arial" w:cs="Arial" w:hint="cs"/>
          <w:w w:val="99"/>
          <w:rtl/>
        </w:rPr>
        <w:t>يأخذون</w:t>
      </w:r>
      <w:r>
        <w:rPr>
          <w:w w:val="99"/>
          <w:rtl/>
        </w:rPr>
        <w:t xml:space="preserve"> </w:t>
      </w:r>
      <w:r>
        <w:rPr>
          <w:rFonts w:ascii="Arial" w:hAnsi="Arial" w:cs="Arial" w:hint="cs"/>
          <w:w w:val="99"/>
          <w:rtl/>
        </w:rPr>
        <w:t>عرض</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الأدنى</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طريق</w:t>
      </w:r>
      <w:r>
        <w:rPr>
          <w:w w:val="99"/>
          <w:rtl/>
        </w:rPr>
        <w:t xml:space="preserve"> </w:t>
      </w:r>
      <w:r>
        <w:rPr>
          <w:rFonts w:ascii="Arial" w:hAnsi="Arial" w:cs="Arial" w:hint="cs"/>
          <w:w w:val="99"/>
          <w:rtl/>
        </w:rPr>
        <w:t>الالتفات</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الغيبة</w:t>
      </w:r>
      <w:r>
        <w:rPr>
          <w:w w:val="99"/>
          <w:rtl/>
        </w:rPr>
        <w:t xml:space="preserve"> </w:t>
      </w:r>
      <w:r>
        <w:rPr>
          <w:rFonts w:ascii="Arial" w:hAnsi="Arial" w:cs="Arial" w:hint="cs"/>
          <w:w w:val="99"/>
          <w:rtl/>
        </w:rPr>
        <w:t>للخطاب،</w:t>
      </w:r>
      <w:r>
        <w:rPr>
          <w:w w:val="99"/>
          <w:rtl/>
        </w:rPr>
        <w:t xml:space="preserve"> </w:t>
      </w:r>
      <w:r>
        <w:rPr>
          <w:rFonts w:ascii="Arial" w:hAnsi="Arial" w:cs="Arial" w:hint="cs"/>
          <w:w w:val="99"/>
          <w:rtl/>
        </w:rPr>
        <w:t>ويبعد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لهذه</w:t>
      </w:r>
      <w:r>
        <w:rPr>
          <w:w w:val="99"/>
          <w:rtl/>
        </w:rPr>
        <w:t xml:space="preserve"> </w:t>
      </w:r>
      <w:r>
        <w:rPr>
          <w:rFonts w:ascii="Arial" w:hAnsi="Arial" w:cs="Arial" w:hint="cs"/>
          <w:w w:val="99"/>
          <w:rtl/>
        </w:rPr>
        <w:t>الأمَّة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العصر،</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تظهر</w:t>
      </w:r>
      <w:r>
        <w:rPr>
          <w:w w:val="99"/>
          <w:rtl/>
        </w:rPr>
        <w:t xml:space="preserve"> </w:t>
      </w:r>
      <w:r>
        <w:rPr>
          <w:rFonts w:ascii="Arial" w:hAnsi="Arial" w:cs="Arial" w:hint="cs"/>
          <w:w w:val="99"/>
          <w:rtl/>
        </w:rPr>
        <w:t>الرشوة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عهد</w:t>
      </w:r>
      <w:r>
        <w:rPr>
          <w:w w:val="99"/>
          <w:rtl/>
        </w:rPr>
        <w:t xml:space="preserve"> </w:t>
      </w:r>
      <w:r>
        <w:rPr>
          <w:rFonts w:ascii="Arial" w:hAnsi="Arial" w:cs="Arial" w:hint="cs"/>
          <w:w w:val="99"/>
          <w:rtl/>
        </w:rPr>
        <w:t>نزول</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اللهمَّ</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اعتبر</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يصير</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يراد</w:t>
      </w:r>
      <w:r>
        <w:rPr>
          <w:w w:val="99"/>
          <w:rtl/>
        </w:rPr>
        <w:t xml:space="preserve">: </w:t>
      </w:r>
      <w:r>
        <w:rPr>
          <w:rFonts w:ascii="Arial" w:hAnsi="Arial" w:cs="Arial" w:hint="cs"/>
          <w:w w:val="99"/>
          <w:rtl/>
        </w:rPr>
        <w:t>أفلا</w:t>
      </w:r>
      <w:r>
        <w:rPr>
          <w:w w:val="99"/>
          <w:rtl/>
        </w:rPr>
        <w:t xml:space="preserve"> </w:t>
      </w:r>
      <w:r>
        <w:rPr>
          <w:rFonts w:ascii="Arial" w:hAnsi="Arial" w:cs="Arial" w:hint="cs"/>
          <w:w w:val="99"/>
          <w:rtl/>
        </w:rPr>
        <w:t>تعقلون</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فتحتجُّوا</w:t>
      </w:r>
      <w:r>
        <w:rPr>
          <w:w w:val="99"/>
          <w:rtl/>
        </w:rPr>
        <w:t xml:space="preserve"> </w:t>
      </w:r>
      <w:r>
        <w:rPr>
          <w:rFonts w:ascii="Arial" w:hAnsi="Arial" w:cs="Arial" w:hint="cs"/>
          <w:w w:val="99"/>
          <w:rtl/>
        </w:rPr>
        <w:t>عليهم؟</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يُمَسِّكُونَ</w:t>
      </w:r>
      <w:r>
        <w:rPr>
          <w:rtl/>
        </w:rPr>
        <w:t> </w:t>
      </w:r>
      <w:r>
        <w:rPr>
          <w:rFonts w:ascii="Arial" w:hAnsi="Arial" w:cs="Arial" w:hint="cs"/>
          <w:rtl/>
        </w:rPr>
        <w:t>﴾</w:t>
      </w:r>
      <w:r>
        <w:rPr>
          <w:rtl/>
        </w:rPr>
        <w:t xml:space="preserve"> </w:t>
      </w:r>
      <w:r>
        <w:rPr>
          <w:rFonts w:ascii="Arial" w:hAnsi="Arial" w:cs="Arial" w:hint="cs"/>
          <w:rtl/>
        </w:rPr>
        <w:t>بالشدِّ</w:t>
      </w:r>
      <w:r>
        <w:rPr>
          <w:rtl/>
        </w:rPr>
        <w:t xml:space="preserve"> </w:t>
      </w:r>
      <w:r>
        <w:rPr>
          <w:rFonts w:ascii="Arial" w:hAnsi="Arial" w:cs="Arial" w:hint="cs"/>
          <w:rtl/>
        </w:rPr>
        <w:t>للمبالغة،</w:t>
      </w:r>
      <w:r>
        <w:rPr>
          <w:rtl/>
        </w:rPr>
        <w:t xml:space="preserve"> </w:t>
      </w:r>
      <w:r>
        <w:rPr>
          <w:rFonts w:ascii="Arial" w:hAnsi="Arial" w:cs="Arial" w:hint="cs"/>
          <w:rtl/>
        </w:rPr>
        <w:t>أو</w:t>
      </w:r>
      <w:r>
        <w:rPr>
          <w:rtl/>
        </w:rPr>
        <w:t xml:space="preserve"> </w:t>
      </w:r>
      <w:r>
        <w:rPr>
          <w:rFonts w:ascii="Arial" w:hAnsi="Arial" w:cs="Arial" w:hint="cs"/>
          <w:rtl/>
        </w:rPr>
        <w:t>لموافقة</w:t>
      </w:r>
      <w:r>
        <w:rPr>
          <w:rtl/>
        </w:rPr>
        <w:t xml:space="preserve"> </w:t>
      </w:r>
      <w:r>
        <w:rPr>
          <w:rFonts w:ascii="Arial" w:hAnsi="Arial" w:cs="Arial" w:hint="cs"/>
          <w:rtl/>
        </w:rPr>
        <w:t>يمسك</w:t>
      </w:r>
      <w:r>
        <w:rPr>
          <w:rtl/>
        </w:rPr>
        <w:t xml:space="preserve"> </w:t>
      </w:r>
      <w:r>
        <w:rPr>
          <w:rFonts w:ascii="Arial" w:hAnsi="Arial" w:cs="Arial" w:hint="cs"/>
          <w:rtl/>
        </w:rPr>
        <w:t>الثلاثي،</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جاء</w:t>
      </w:r>
      <w:r>
        <w:rPr>
          <w:rtl/>
        </w:rPr>
        <w:t xml:space="preserve"> </w:t>
      </w:r>
      <w:r>
        <w:rPr>
          <w:rFonts w:ascii="Calibri" w:cs="Calibri" w:hint="cs"/>
          <w:rtl/>
        </w:rPr>
        <w:t>«</w:t>
      </w:r>
      <w:r>
        <w:rPr>
          <w:rFonts w:ascii="Arial" w:hAnsi="Arial" w:cs="Arial" w:hint="cs"/>
          <w:rtl/>
        </w:rPr>
        <w:t>أمسك</w:t>
      </w:r>
      <w:r>
        <w:rPr>
          <w:rFonts w:ascii="Calibri" w:cs="Calibri" w:hint="cs"/>
          <w:rtl/>
        </w:rPr>
        <w:t>»</w:t>
      </w:r>
      <w:r>
        <w:rPr>
          <w:rtl/>
        </w:rPr>
        <w:t xml:space="preserve"> </w:t>
      </w:r>
      <w:r>
        <w:rPr>
          <w:rFonts w:ascii="Arial" w:hAnsi="Arial" w:cs="Arial" w:hint="cs"/>
          <w:rtl/>
        </w:rPr>
        <w:t>بالهمزة</w:t>
      </w:r>
      <w:r>
        <w:rPr>
          <w:rtl/>
        </w:rPr>
        <w:t xml:space="preserve"> </w:t>
      </w:r>
      <w:r>
        <w:rPr>
          <w:rFonts w:ascii="Arial" w:hAnsi="Arial" w:cs="Arial" w:hint="cs"/>
          <w:rtl/>
        </w:rPr>
        <w:t>بلا</w:t>
      </w:r>
      <w:r>
        <w:rPr>
          <w:rtl/>
        </w:rPr>
        <w:t xml:space="preserve"> </w:t>
      </w:r>
      <w:r>
        <w:rPr>
          <w:rFonts w:ascii="Arial" w:hAnsi="Arial" w:cs="Arial" w:hint="cs"/>
          <w:rtl/>
        </w:rPr>
        <w:t>زيادة</w:t>
      </w:r>
      <w:r>
        <w:rPr>
          <w:rtl/>
        </w:rPr>
        <w:t xml:space="preserve"> </w:t>
      </w:r>
      <w:r>
        <w:rPr>
          <w:rFonts w:ascii="Arial" w:hAnsi="Arial" w:cs="Arial" w:hint="cs"/>
          <w:rtl/>
        </w:rPr>
        <w:t>معنى</w:t>
      </w:r>
      <w:r>
        <w:rPr>
          <w:rtl/>
        </w:rPr>
        <w:t xml:space="preserve"> </w:t>
      </w:r>
      <w:r>
        <w:rPr>
          <w:rFonts w:ascii="Arial" w:hAnsi="Arial" w:cs="Arial" w:hint="cs"/>
          <w:rtl/>
        </w:rPr>
        <w:t>على</w:t>
      </w:r>
      <w:r>
        <w:rPr>
          <w:rtl/>
        </w:rPr>
        <w:t xml:space="preserve"> </w:t>
      </w:r>
      <w:r>
        <w:rPr>
          <w:rFonts w:ascii="Arial" w:hAnsi="Arial" w:cs="Arial" w:hint="cs"/>
          <w:rtl/>
        </w:rPr>
        <w:t>مسك</w:t>
      </w:r>
      <w:r>
        <w:rPr>
          <w:rtl/>
        </w:rPr>
        <w:t xml:space="preserve"> </w:t>
      </w:r>
      <w:r>
        <w:rPr>
          <w:rFonts w:ascii="Arial" w:hAnsi="Arial" w:cs="Arial" w:hint="cs"/>
          <w:rtl/>
        </w:rPr>
        <w:t>بالتخفيف،</w:t>
      </w:r>
      <w:r>
        <w:rPr>
          <w:rtl/>
        </w:rPr>
        <w:t xml:space="preserve"> </w:t>
      </w:r>
      <w:r>
        <w:rPr>
          <w:rFonts w:ascii="Arial" w:hAnsi="Arial" w:cs="Arial" w:hint="cs"/>
          <w:rtl/>
        </w:rPr>
        <w:t>والمعنى</w:t>
      </w:r>
      <w:r>
        <w:rPr>
          <w:rtl/>
        </w:rPr>
        <w:t xml:space="preserve">: </w:t>
      </w:r>
      <w:r>
        <w:rPr>
          <w:rFonts w:ascii="Arial" w:hAnsi="Arial" w:cs="Arial" w:hint="cs"/>
          <w:rtl/>
        </w:rPr>
        <w:t>يعملون،</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الموفِّي</w:t>
      </w:r>
      <w:r>
        <w:rPr>
          <w:rtl/>
        </w:rPr>
        <w:t xml:space="preserve"> </w:t>
      </w:r>
      <w:r>
        <w:rPr>
          <w:rFonts w:ascii="Arial" w:hAnsi="Arial" w:cs="Arial" w:hint="cs"/>
          <w:rtl/>
        </w:rPr>
        <w:t>بالدين</w:t>
      </w:r>
      <w:r>
        <w:rPr>
          <w:rtl/>
        </w:rPr>
        <w:t xml:space="preserve"> </w:t>
      </w:r>
      <w:r>
        <w:rPr>
          <w:rFonts w:ascii="Arial" w:hAnsi="Arial" w:cs="Arial" w:hint="cs"/>
          <w:rtl/>
        </w:rPr>
        <w:t>من</w:t>
      </w:r>
      <w:r>
        <w:rPr>
          <w:rtl/>
        </w:rPr>
        <w:t xml:space="preserve"> </w:t>
      </w:r>
      <w:r>
        <w:rPr>
          <w:rFonts w:ascii="Arial" w:hAnsi="Arial" w:cs="Arial" w:hint="cs"/>
          <w:rtl/>
        </w:rPr>
        <w:t>الصالحين</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يبالغ</w:t>
      </w:r>
      <w:r>
        <w:rPr>
          <w:rtl/>
        </w:rPr>
        <w:t xml:space="preserve">. </w:t>
      </w:r>
      <w:r>
        <w:rPr>
          <w:rFonts w:ascii="Arial" w:hAnsi="Arial" w:cs="Arial" w:hint="cs"/>
          <w:rtl/>
        </w:rPr>
        <w:t>والمضارع</w:t>
      </w:r>
      <w:r>
        <w:rPr>
          <w:rtl/>
        </w:rPr>
        <w:t xml:space="preserve"> </w:t>
      </w:r>
      <w:r>
        <w:rPr>
          <w:rFonts w:ascii="Arial" w:hAnsi="Arial" w:cs="Arial" w:hint="cs"/>
          <w:rtl/>
        </w:rPr>
        <w:t>للتجدُّد</w:t>
      </w:r>
      <w:r>
        <w:rPr>
          <w:rtl/>
        </w:rPr>
        <w:t xml:space="preserve"> </w:t>
      </w:r>
      <w:r>
        <w:rPr>
          <w:rFonts w:ascii="Arial" w:hAnsi="Arial" w:cs="Arial" w:hint="cs"/>
          <w:rtl/>
        </w:rPr>
        <w:t>والاستمرار،</w:t>
      </w:r>
      <w:r>
        <w:rPr>
          <w:rtl/>
        </w:rPr>
        <w:t xml:space="preserve"> </w:t>
      </w:r>
      <w:r>
        <w:rPr>
          <w:rFonts w:ascii="Arial" w:hAnsi="Arial" w:cs="Arial" w:hint="cs"/>
          <w:rtl/>
        </w:rPr>
        <w:t>لأنَّ</w:t>
      </w:r>
      <w:r>
        <w:rPr>
          <w:rtl/>
        </w:rPr>
        <w:t xml:space="preserve"> </w:t>
      </w:r>
      <w:r>
        <w:rPr>
          <w:rFonts w:ascii="Arial" w:hAnsi="Arial" w:cs="Arial" w:hint="cs"/>
          <w:rtl/>
        </w:rPr>
        <w:t>التمسيك</w:t>
      </w:r>
      <w:r>
        <w:rPr>
          <w:rtl/>
        </w:rPr>
        <w:t xml:space="preserve"> </w:t>
      </w:r>
      <w:r>
        <w:rPr>
          <w:rFonts w:ascii="Arial" w:hAnsi="Arial" w:cs="Arial" w:hint="cs"/>
          <w:rtl/>
        </w:rPr>
        <w:t>يَعُمُّ</w:t>
      </w:r>
      <w:r>
        <w:rPr>
          <w:rtl/>
        </w:rPr>
        <w:t xml:space="preserve"> </w:t>
      </w:r>
      <w:r>
        <w:rPr>
          <w:rFonts w:ascii="Arial" w:hAnsi="Arial" w:cs="Arial" w:hint="cs"/>
          <w:rtl/>
        </w:rPr>
        <w:t>الأزمنة</w:t>
      </w:r>
      <w:r>
        <w:rPr>
          <w:rtl/>
        </w:rPr>
        <w:t xml:space="preserve"> </w:t>
      </w:r>
      <w:r>
        <w:rPr>
          <w:rFonts w:ascii="Arial" w:hAnsi="Arial" w:cs="Arial" w:hint="cs"/>
          <w:rtl/>
        </w:rPr>
        <w:t>بخلاف</w:t>
      </w:r>
      <w:r>
        <w:rPr>
          <w:rtl/>
        </w:rPr>
        <w:t xml:space="preserve"> </w:t>
      </w:r>
      <w:r>
        <w:rPr>
          <w:rFonts w:ascii="Arial" w:hAnsi="Arial" w:cs="Arial" w:hint="cs"/>
          <w:rtl/>
        </w:rPr>
        <w:t>إقامة</w:t>
      </w:r>
      <w:r>
        <w:rPr>
          <w:rtl/>
        </w:rPr>
        <w:t xml:space="preserve"> </w:t>
      </w:r>
      <w:r>
        <w:rPr>
          <w:rFonts w:ascii="Arial" w:hAnsi="Arial" w:cs="Arial" w:hint="cs"/>
          <w:rtl/>
        </w:rPr>
        <w:t>الصلاة</w:t>
      </w:r>
      <w:r>
        <w:rPr>
          <w:rtl/>
        </w:rPr>
        <w:t xml:space="preserve"> </w:t>
      </w:r>
      <w:r>
        <w:rPr>
          <w:rFonts w:ascii="Arial" w:hAnsi="Arial" w:cs="Arial" w:hint="cs"/>
          <w:rtl/>
        </w:rPr>
        <w:t>فإنَّها</w:t>
      </w:r>
      <w:r>
        <w:rPr>
          <w:rtl/>
        </w:rPr>
        <w:t xml:space="preserve"> </w:t>
      </w:r>
      <w:r>
        <w:rPr>
          <w:rFonts w:ascii="Arial" w:hAnsi="Arial" w:cs="Arial" w:hint="cs"/>
          <w:rtl/>
        </w:rPr>
        <w:t>في</w:t>
      </w:r>
      <w:r>
        <w:rPr>
          <w:rtl/>
        </w:rPr>
        <w:t xml:space="preserve"> </w:t>
      </w:r>
      <w:r>
        <w:rPr>
          <w:rFonts w:ascii="Arial" w:hAnsi="Arial" w:cs="Arial" w:hint="cs"/>
          <w:rtl/>
        </w:rPr>
        <w:t>أوقات</w:t>
      </w:r>
      <w:r>
        <w:rPr>
          <w:rtl/>
        </w:rPr>
        <w:t xml:space="preserve"> </w:t>
      </w:r>
      <w:r>
        <w:rPr>
          <w:rFonts w:ascii="Arial" w:hAnsi="Arial" w:cs="Arial" w:hint="cs"/>
          <w:rtl/>
        </w:rPr>
        <w:t>ـ</w:t>
      </w:r>
      <w:r>
        <w:rPr>
          <w:rFonts w:ascii="Calibri" w:cs="Calibri" w:hint="cs"/>
          <w:rtl/>
        </w:rPr>
        <w:t> </w:t>
      </w:r>
      <w:r>
        <w:rPr>
          <w:rFonts w:ascii="Arial" w:hAnsi="Arial" w:cs="Arial" w:hint="cs"/>
          <w:rtl/>
        </w:rPr>
        <w:t>كذا</w:t>
      </w:r>
      <w:r>
        <w:rPr>
          <w:rtl/>
        </w:rPr>
        <w:t xml:space="preserve">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أوقاتها</w:t>
      </w:r>
      <w:r>
        <w:rPr>
          <w:rtl/>
        </w:rPr>
        <w:t xml:space="preserve"> </w:t>
      </w:r>
      <w:r>
        <w:rPr>
          <w:rFonts w:ascii="Arial" w:hAnsi="Arial" w:cs="Arial" w:hint="cs"/>
          <w:rtl/>
        </w:rPr>
        <w:t>عامَّة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عمومها</w:t>
      </w:r>
      <w:r>
        <w:rPr>
          <w:rtl/>
        </w:rPr>
        <w:t xml:space="preserve"> </w:t>
      </w:r>
      <w:r>
        <w:rPr>
          <w:rFonts w:ascii="Arial" w:hAnsi="Arial" w:cs="Arial" w:hint="cs"/>
          <w:rtl/>
        </w:rPr>
        <w:t>دون</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بِالْكِتَابِ</w:t>
      </w:r>
      <w:r>
        <w:rPr>
          <w:rtl/>
        </w:rPr>
        <w:t> </w:t>
      </w:r>
      <w:r>
        <w:rPr>
          <w:rFonts w:ascii="Arial" w:hAnsi="Arial" w:cs="Arial" w:hint="cs"/>
          <w:rtl/>
        </w:rPr>
        <w:t>﴾</w:t>
      </w:r>
      <w:r>
        <w:rPr>
          <w:rtl/>
        </w:rPr>
        <w:t xml:space="preserve"> </w:t>
      </w:r>
      <w:r>
        <w:rPr>
          <w:rFonts w:ascii="Arial" w:hAnsi="Arial" w:cs="Arial" w:hint="cs"/>
          <w:rtl/>
        </w:rPr>
        <w:t>التوراة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وَأَقَامُواْ</w:t>
      </w:r>
      <w:r>
        <w:rPr>
          <w:rStyle w:val="bold"/>
          <w:rtl/>
        </w:rPr>
        <w:t xml:space="preserve"> </w:t>
      </w:r>
      <w:r>
        <w:rPr>
          <w:rStyle w:val="bold"/>
          <w:rFonts w:ascii="Arial" w:hAnsi="Arial" w:cs="Arial" w:hint="cs"/>
          <w:rtl/>
        </w:rPr>
        <w:t>الصَّلَاةَ</w:t>
      </w:r>
      <w:r>
        <w:rPr>
          <w:rtl/>
        </w:rPr>
        <w:t> </w:t>
      </w:r>
      <w:r>
        <w:rPr>
          <w:rFonts w:ascii="Arial" w:hAnsi="Arial" w:cs="Arial" w:hint="cs"/>
          <w:rtl/>
        </w:rPr>
        <w:t>﴾</w:t>
      </w:r>
      <w:r>
        <w:rPr>
          <w:rtl/>
        </w:rPr>
        <w:t xml:space="preserve"> </w:t>
      </w:r>
      <w:r>
        <w:rPr>
          <w:rFonts w:ascii="Arial" w:hAnsi="Arial" w:cs="Arial" w:hint="cs"/>
          <w:rtl/>
        </w:rPr>
        <w:t>ذكر</w:t>
      </w:r>
      <w:r>
        <w:rPr>
          <w:rtl/>
        </w:rPr>
        <w:t xml:space="preserve"> </w:t>
      </w:r>
      <w:r>
        <w:rPr>
          <w:rFonts w:ascii="Arial" w:hAnsi="Arial" w:cs="Arial" w:hint="cs"/>
          <w:rtl/>
        </w:rPr>
        <w:t>إقامتها</w:t>
      </w:r>
      <w:r>
        <w:rPr>
          <w:rtl/>
        </w:rPr>
        <w:t xml:space="preserve"> </w:t>
      </w:r>
      <w:r>
        <w:rPr>
          <w:rFonts w:ascii="Arial" w:hAnsi="Arial" w:cs="Arial" w:hint="cs"/>
          <w:rtl/>
        </w:rPr>
        <w:t>مع</w:t>
      </w:r>
      <w:r>
        <w:rPr>
          <w:rtl/>
        </w:rPr>
        <w:t xml:space="preserve"> </w:t>
      </w:r>
      <w:r>
        <w:rPr>
          <w:rFonts w:ascii="Arial" w:hAnsi="Arial" w:cs="Arial" w:hint="cs"/>
          <w:rtl/>
        </w:rPr>
        <w:t>دخولها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يُمَسِّكُونَ</w:t>
      </w:r>
      <w:r>
        <w:rPr>
          <w:rtl/>
        </w:rPr>
        <w:t xml:space="preserve"> </w:t>
      </w:r>
      <w:r>
        <w:rPr>
          <w:rFonts w:ascii="Arial" w:hAnsi="Arial" w:cs="Arial" w:hint="cs"/>
          <w:rtl/>
        </w:rPr>
        <w:t>بِالْكِتَابِ</w:t>
      </w:r>
      <w:r>
        <w:rPr>
          <w:rFonts w:ascii="Calibri" w:cs="Calibri" w:hint="cs"/>
          <w:rtl/>
        </w:rPr>
        <w:t> </w:t>
      </w:r>
      <w:r>
        <w:rPr>
          <w:rFonts w:ascii="Arial" w:hAnsi="Arial" w:cs="Arial" w:hint="cs"/>
          <w:rtl/>
        </w:rPr>
        <w:t>﴾</w:t>
      </w:r>
      <w:r>
        <w:rPr>
          <w:rtl/>
        </w:rPr>
        <w:t xml:space="preserve"> </w:t>
      </w:r>
      <w:r>
        <w:rPr>
          <w:rFonts w:ascii="Arial" w:hAnsi="Arial" w:cs="Arial" w:hint="cs"/>
          <w:rtl/>
        </w:rPr>
        <w:t>تعظيما</w:t>
      </w:r>
      <w:r>
        <w:rPr>
          <w:rtl/>
        </w:rPr>
        <w:t xml:space="preserve"> </w:t>
      </w:r>
      <w:r>
        <w:rPr>
          <w:rFonts w:ascii="Arial" w:hAnsi="Arial" w:cs="Arial" w:hint="cs"/>
          <w:rtl/>
        </w:rPr>
        <w:t>لشأنها</w:t>
      </w:r>
      <w:r>
        <w:rPr>
          <w:rtl/>
        </w:rPr>
        <w:t xml:space="preserve"> </w:t>
      </w:r>
      <w:r>
        <w:rPr>
          <w:rFonts w:ascii="Arial" w:hAnsi="Arial" w:cs="Arial" w:hint="cs"/>
          <w:rtl/>
        </w:rPr>
        <w:t>وترغيبا،</w:t>
      </w:r>
      <w:r>
        <w:rPr>
          <w:rtl/>
        </w:rPr>
        <w:t xml:space="preserve"> </w:t>
      </w:r>
      <w:r>
        <w:rPr>
          <w:rFonts w:ascii="Arial" w:hAnsi="Arial" w:cs="Arial" w:hint="cs"/>
          <w:rtl/>
        </w:rPr>
        <w:t>ولأنَّها</w:t>
      </w:r>
      <w:r>
        <w:rPr>
          <w:rtl/>
        </w:rPr>
        <w:t xml:space="preserve"> </w:t>
      </w:r>
      <w:r>
        <w:rPr>
          <w:rFonts w:ascii="Arial" w:hAnsi="Arial" w:cs="Arial" w:hint="cs"/>
          <w:rtl/>
        </w:rPr>
        <w:t>تنهى</w:t>
      </w:r>
      <w:r>
        <w:rPr>
          <w:rtl/>
        </w:rPr>
        <w:t xml:space="preserve"> </w:t>
      </w:r>
      <w:r>
        <w:rPr>
          <w:rFonts w:ascii="Arial" w:hAnsi="Arial" w:cs="Arial" w:hint="cs"/>
          <w:rtl/>
        </w:rPr>
        <w:t>عن</w:t>
      </w:r>
      <w:r>
        <w:rPr>
          <w:rtl/>
        </w:rPr>
        <w:t xml:space="preserve"> </w:t>
      </w:r>
      <w:r>
        <w:rPr>
          <w:rFonts w:ascii="Arial" w:hAnsi="Arial" w:cs="Arial" w:hint="cs"/>
          <w:rtl/>
        </w:rPr>
        <w:t>الفحشاء</w:t>
      </w:r>
      <w:r>
        <w:rPr>
          <w:rtl/>
        </w:rPr>
        <w:t xml:space="preserve"> </w:t>
      </w:r>
      <w:r>
        <w:rPr>
          <w:rFonts w:ascii="Arial" w:hAnsi="Arial" w:cs="Arial" w:hint="cs"/>
          <w:rtl/>
        </w:rPr>
        <w:t>والمنكر،</w:t>
      </w:r>
      <w:r>
        <w:rPr>
          <w:rtl/>
        </w:rPr>
        <w:t xml:space="preserve"> </w:t>
      </w:r>
      <w:r>
        <w:rPr>
          <w:rFonts w:ascii="Arial" w:hAnsi="Arial" w:cs="Arial" w:hint="cs"/>
          <w:rtl/>
        </w:rPr>
        <w:t>والمعنى</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عمل</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قبل</w:t>
      </w:r>
      <w:r>
        <w:rPr>
          <w:rtl/>
        </w:rPr>
        <w:t xml:space="preserve"> </w:t>
      </w:r>
      <w:r>
        <w:rPr>
          <w:rFonts w:ascii="Arial" w:hAnsi="Arial" w:cs="Arial" w:hint="cs"/>
          <w:rtl/>
        </w:rPr>
        <w:t>بعثه</w:t>
      </w:r>
      <w:r>
        <w:rPr>
          <w:rFonts w:ascii="Calibri" w:cs="Calibri" w:hint="cs"/>
          <w:rtl/>
        </w:rPr>
        <w:t> </w:t>
      </w:r>
      <w:r>
        <w:rPr>
          <w:rFonts w:ascii="Arial" w:hAnsi="Arial" w:cs="Arial" w:hint="cs"/>
          <w:rtl/>
        </w:rPr>
        <w:t>ژ</w:t>
      </w:r>
      <w:r>
        <w:rPr>
          <w:rtl/>
        </w:rPr>
        <w:t xml:space="preserve"> </w:t>
      </w:r>
      <w:r>
        <w:rPr>
          <w:rFonts w:ascii="Arial" w:hAnsi="Arial" w:cs="Arial" w:hint="cs"/>
          <w:rtl/>
        </w:rPr>
        <w:t>أو</w:t>
      </w:r>
      <w:r>
        <w:rPr>
          <w:rtl/>
        </w:rPr>
        <w:t xml:space="preserve"> </w:t>
      </w:r>
      <w:r>
        <w:rPr>
          <w:rFonts w:ascii="Arial" w:hAnsi="Arial" w:cs="Arial" w:hint="cs"/>
          <w:rtl/>
        </w:rPr>
        <w:t>بعدها</w:t>
      </w:r>
      <w:r>
        <w:rPr>
          <w:rtl/>
        </w:rPr>
        <w:t xml:space="preserve"> </w:t>
      </w:r>
      <w:r>
        <w:rPr>
          <w:rFonts w:ascii="Arial" w:hAnsi="Arial" w:cs="Arial" w:hint="cs"/>
          <w:rtl/>
        </w:rPr>
        <w:t>وعمل</w:t>
      </w:r>
      <w:r>
        <w:rPr>
          <w:rtl/>
        </w:rPr>
        <w:t xml:space="preserve"> </w:t>
      </w:r>
      <w:r>
        <w:rPr>
          <w:rFonts w:ascii="Arial" w:hAnsi="Arial" w:cs="Arial" w:hint="cs"/>
          <w:rtl/>
        </w:rPr>
        <w:t>بالقرآن</w:t>
      </w:r>
      <w:r>
        <w:rPr>
          <w:rtl/>
        </w:rPr>
        <w:t xml:space="preserve"> </w:t>
      </w:r>
      <w:r>
        <w:rPr>
          <w:rFonts w:ascii="Arial" w:hAnsi="Arial" w:cs="Arial" w:hint="cs"/>
          <w:rtl/>
        </w:rPr>
        <w:t>والعملُ</w:t>
      </w:r>
      <w:r>
        <w:rPr>
          <w:rtl/>
        </w:rPr>
        <w:t xml:space="preserve"> </w:t>
      </w:r>
      <w:r>
        <w:rPr>
          <w:rFonts w:ascii="Arial" w:hAnsi="Arial" w:cs="Arial" w:hint="cs"/>
          <w:rtl/>
        </w:rPr>
        <w:t>به</w:t>
      </w:r>
      <w:r>
        <w:rPr>
          <w:rtl/>
        </w:rPr>
        <w:t xml:space="preserve"> </w:t>
      </w:r>
      <w:r>
        <w:rPr>
          <w:rFonts w:ascii="Arial" w:hAnsi="Arial" w:cs="Arial" w:hint="cs"/>
          <w:rtl/>
        </w:rPr>
        <w:t>داخل</w:t>
      </w:r>
      <w:r>
        <w:rPr>
          <w:rtl/>
        </w:rPr>
        <w:t xml:space="preserve"> </w:t>
      </w:r>
      <w:r>
        <w:rPr>
          <w:rFonts w:ascii="Arial" w:hAnsi="Arial" w:cs="Arial" w:hint="cs"/>
          <w:rtl/>
        </w:rPr>
        <w:t>في</w:t>
      </w:r>
      <w:r>
        <w:rPr>
          <w:rtl/>
        </w:rPr>
        <w:t xml:space="preserve"> </w:t>
      </w:r>
      <w:r>
        <w:rPr>
          <w:rFonts w:ascii="Arial" w:hAnsi="Arial" w:cs="Arial" w:hint="cs"/>
          <w:rtl/>
        </w:rPr>
        <w:t>التمسيك</w:t>
      </w:r>
      <w:r>
        <w:rPr>
          <w:rtl/>
        </w:rPr>
        <w:t xml:space="preserve"> </w:t>
      </w:r>
      <w:r>
        <w:rPr>
          <w:rFonts w:ascii="Arial" w:hAnsi="Arial" w:cs="Arial" w:hint="cs"/>
          <w:rtl/>
        </w:rPr>
        <w:t>بالتوراة،</w:t>
      </w:r>
      <w:r>
        <w:rPr>
          <w:rtl/>
        </w:rPr>
        <w:t xml:space="preserve"> </w:t>
      </w:r>
      <w:r>
        <w:rPr>
          <w:rFonts w:ascii="Arial" w:hAnsi="Arial" w:cs="Arial" w:hint="cs"/>
          <w:rtl/>
        </w:rPr>
        <w:t>لأنَّ</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الأمر</w:t>
      </w:r>
      <w:r>
        <w:rPr>
          <w:rtl/>
        </w:rPr>
        <w:t xml:space="preserve"> </w:t>
      </w:r>
      <w:r>
        <w:rPr>
          <w:rFonts w:ascii="Arial" w:hAnsi="Arial" w:cs="Arial" w:hint="cs"/>
          <w:rtl/>
        </w:rPr>
        <w:t>بطاعته</w:t>
      </w:r>
      <w:r>
        <w:rPr>
          <w:rFonts w:ascii="Calibri" w:cs="Calibri" w:hint="cs"/>
          <w:rtl/>
        </w:rPr>
        <w:t> </w:t>
      </w:r>
      <w:r>
        <w:rPr>
          <w:rFonts w:ascii="Arial" w:hAnsi="Arial" w:cs="Arial" w:hint="cs"/>
          <w:rtl/>
        </w:rPr>
        <w:t>ژ</w:t>
      </w:r>
      <w:r>
        <w:rPr>
          <w:rFonts w:ascii="Calibri" w:cs="Calibri" w:hint="cs"/>
          <w:rtl/>
        </w:rPr>
        <w:t> </w:t>
      </w:r>
      <w:r>
        <w:rPr>
          <w:rtl/>
        </w:rPr>
        <w:t>.</w:t>
      </w:r>
    </w:p>
    <w:p w:rsidR="00B03E2D" w:rsidRDefault="00B03E2D">
      <w:pPr>
        <w:pStyle w:val="textquran"/>
        <w:rPr>
          <w:w w:val="93"/>
          <w:rtl/>
        </w:rPr>
      </w:pPr>
      <w:r>
        <w:rPr>
          <w:rFonts w:ascii="Arial" w:hAnsi="Arial" w:cs="Arial" w:hint="cs"/>
          <w:w w:val="93"/>
          <w:rtl/>
        </w:rPr>
        <w:t>أو</w:t>
      </w:r>
      <w:r>
        <w:rPr>
          <w:w w:val="93"/>
          <w:rtl/>
        </w:rPr>
        <w:t xml:space="preserve"> </w:t>
      </w:r>
      <w:r>
        <w:rPr>
          <w:rFonts w:ascii="Arial" w:hAnsi="Arial" w:cs="Arial" w:hint="cs"/>
          <w:w w:val="93"/>
          <w:rtl/>
        </w:rPr>
        <w:t>المراد</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آمن</w:t>
      </w:r>
      <w:r>
        <w:rPr>
          <w:w w:val="93"/>
          <w:rtl/>
        </w:rPr>
        <w:t xml:space="preserve"> </w:t>
      </w:r>
      <w:r>
        <w:rPr>
          <w:rFonts w:ascii="Arial" w:hAnsi="Arial" w:cs="Arial" w:hint="cs"/>
          <w:w w:val="93"/>
          <w:rtl/>
        </w:rPr>
        <w:t>به</w:t>
      </w:r>
      <w:r>
        <w:rPr>
          <w:rFonts w:ascii="Calibri" w:cs="Calibri" w:hint="cs"/>
          <w:w w:val="93"/>
          <w:rtl/>
        </w:rPr>
        <w:t> </w:t>
      </w:r>
      <w:r>
        <w:rPr>
          <w:rFonts w:ascii="Arial" w:hAnsi="Arial" w:cs="Arial" w:hint="cs"/>
          <w:w w:val="93"/>
          <w:rtl/>
        </w:rPr>
        <w:t>ژ</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عهده</w:t>
      </w:r>
      <w:r>
        <w:rPr>
          <w:w w:val="93"/>
          <w:rtl/>
        </w:rPr>
        <w:t xml:space="preserve"> </w:t>
      </w:r>
      <w:r>
        <w:rPr>
          <w:rFonts w:ascii="Arial" w:hAnsi="Arial" w:cs="Arial" w:hint="cs"/>
          <w:w w:val="93"/>
          <w:rtl/>
        </w:rPr>
        <w:t>كعبد</w:t>
      </w:r>
      <w:r>
        <w:rPr>
          <w:rFonts w:ascii="Calibri" w:cs="Calibri" w:hint="cs"/>
          <w:w w:val="93"/>
          <w:rtl/>
        </w:rPr>
        <w:t> </w:t>
      </w:r>
      <w:r>
        <w:rPr>
          <w:rFonts w:ascii="Arial" w:hAnsi="Arial" w:cs="Arial" w:hint="cs"/>
          <w:w w:val="93"/>
          <w:rtl/>
        </w:rPr>
        <w:t>الله</w:t>
      </w:r>
      <w:r>
        <w:rPr>
          <w:rFonts w:ascii="Calibri" w:cs="Calibri" w:hint="cs"/>
          <w:w w:val="93"/>
          <w:rtl/>
        </w:rPr>
        <w:t> </w:t>
      </w:r>
      <w:r>
        <w:rPr>
          <w:rFonts w:ascii="Arial" w:hAnsi="Arial" w:cs="Arial" w:hint="cs"/>
          <w:w w:val="93"/>
          <w:rtl/>
        </w:rPr>
        <w:t>بن</w:t>
      </w:r>
      <w:r>
        <w:rPr>
          <w:w w:val="93"/>
          <w:rtl/>
        </w:rPr>
        <w:t xml:space="preserve"> </w:t>
      </w:r>
      <w:r>
        <w:rPr>
          <w:rFonts w:ascii="Arial" w:hAnsi="Arial" w:cs="Arial" w:hint="cs"/>
          <w:w w:val="93"/>
          <w:rtl/>
        </w:rPr>
        <w:t>سلام</w:t>
      </w:r>
      <w:r>
        <w:rPr>
          <w:w w:val="93"/>
          <w:rtl/>
        </w:rPr>
        <w:t xml:space="preserve"> </w:t>
      </w:r>
      <w:r>
        <w:rPr>
          <w:rFonts w:ascii="Arial" w:hAnsi="Arial" w:cs="Arial" w:hint="cs"/>
          <w:w w:val="93"/>
          <w:rtl/>
        </w:rPr>
        <w:t>وأهله</w:t>
      </w:r>
      <w:r>
        <w:rPr>
          <w:w w:val="93"/>
          <w:rtl/>
        </w:rPr>
        <w:t xml:space="preserve"> </w:t>
      </w:r>
      <w:r>
        <w:rPr>
          <w:rFonts w:ascii="Arial" w:hAnsi="Arial" w:cs="Arial" w:hint="cs"/>
          <w:w w:val="93"/>
          <w:rtl/>
        </w:rPr>
        <w:t>وعمَّته</w:t>
      </w:r>
      <w:r>
        <w:rPr>
          <w:w w:val="93"/>
          <w:rtl/>
        </w:rPr>
        <w:t xml:space="preserve"> </w:t>
      </w:r>
      <w:r>
        <w:rPr>
          <w:rFonts w:ascii="Arial" w:hAnsi="Arial" w:cs="Arial" w:hint="cs"/>
          <w:w w:val="93"/>
          <w:rtl/>
        </w:rPr>
        <w:t>خالدة</w:t>
      </w:r>
      <w:r>
        <w:rPr>
          <w:w w:val="93"/>
          <w:rtl/>
        </w:rPr>
        <w:t xml:space="preserve"> </w:t>
      </w:r>
      <w:r>
        <w:rPr>
          <w:rFonts w:ascii="Arial" w:hAnsi="Arial" w:cs="Arial" w:hint="cs"/>
          <w:w w:val="93"/>
          <w:rtl/>
        </w:rPr>
        <w:t>بنت</w:t>
      </w:r>
      <w:r>
        <w:rPr>
          <w:w w:val="93"/>
          <w:rtl/>
        </w:rPr>
        <w:t xml:space="preserve"> </w:t>
      </w:r>
      <w:r>
        <w:rPr>
          <w:rFonts w:ascii="Arial" w:hAnsi="Arial" w:cs="Arial" w:hint="cs"/>
          <w:w w:val="93"/>
          <w:rtl/>
        </w:rPr>
        <w:t>الحارث،</w:t>
      </w:r>
      <w:r>
        <w:rPr>
          <w:w w:val="93"/>
          <w:rtl/>
        </w:rPr>
        <w:t xml:space="preserve"> </w:t>
      </w:r>
      <w:r>
        <w:rPr>
          <w:rFonts w:ascii="Arial" w:hAnsi="Arial" w:cs="Arial" w:hint="cs"/>
          <w:w w:val="93"/>
          <w:rtl/>
        </w:rPr>
        <w:t>والنعمان</w:t>
      </w:r>
      <w:r>
        <w:rPr>
          <w:w w:val="93"/>
          <w:rtl/>
        </w:rPr>
        <w:t xml:space="preserve"> </w:t>
      </w:r>
      <w:r>
        <w:rPr>
          <w:rFonts w:ascii="Arial" w:hAnsi="Arial" w:cs="Arial" w:hint="cs"/>
          <w:w w:val="93"/>
          <w:rtl/>
        </w:rPr>
        <w:t>السبائي،</w:t>
      </w:r>
      <w:r>
        <w:rPr>
          <w:w w:val="93"/>
          <w:rtl/>
        </w:rPr>
        <w:t xml:space="preserve"> </w:t>
      </w:r>
      <w:r>
        <w:rPr>
          <w:rFonts w:ascii="Arial" w:hAnsi="Arial" w:cs="Arial" w:hint="cs"/>
          <w:w w:val="93"/>
          <w:rtl/>
        </w:rPr>
        <w:t>ومخيرق</w:t>
      </w:r>
      <w:r>
        <w:rPr>
          <w:w w:val="93"/>
          <w:rtl/>
        </w:rPr>
        <w:t xml:space="preserve"> </w:t>
      </w:r>
      <w:r>
        <w:rPr>
          <w:rFonts w:ascii="Arial" w:hAnsi="Arial" w:cs="Arial" w:hint="cs"/>
          <w:w w:val="93"/>
          <w:rtl/>
        </w:rPr>
        <w:t>أسلم</w:t>
      </w:r>
      <w:r>
        <w:rPr>
          <w:w w:val="93"/>
          <w:rtl/>
        </w:rPr>
        <w:t xml:space="preserve"> </w:t>
      </w:r>
      <w:r>
        <w:rPr>
          <w:rFonts w:ascii="Arial" w:hAnsi="Arial" w:cs="Arial" w:hint="cs"/>
          <w:w w:val="93"/>
          <w:rtl/>
        </w:rPr>
        <w:t>يوم</w:t>
      </w:r>
      <w:r>
        <w:rPr>
          <w:w w:val="93"/>
          <w:rtl/>
        </w:rPr>
        <w:t xml:space="preserve"> </w:t>
      </w:r>
      <w:r>
        <w:rPr>
          <w:rFonts w:ascii="Arial" w:hAnsi="Arial" w:cs="Arial" w:hint="cs"/>
          <w:w w:val="93"/>
          <w:rtl/>
        </w:rPr>
        <w:t>أحد،</w:t>
      </w:r>
      <w:r>
        <w:rPr>
          <w:w w:val="93"/>
          <w:rtl/>
        </w:rPr>
        <w:t xml:space="preserve"> </w:t>
      </w:r>
      <w:r>
        <w:rPr>
          <w:rFonts w:ascii="Arial" w:hAnsi="Arial" w:cs="Arial" w:hint="cs"/>
          <w:w w:val="93"/>
          <w:rtl/>
        </w:rPr>
        <w:t>ومحمَّد</w:t>
      </w:r>
      <w:r>
        <w:rPr>
          <w:rFonts w:ascii="Calibri" w:cs="Calibri" w:hint="cs"/>
          <w:w w:val="93"/>
          <w:rtl/>
        </w:rPr>
        <w:t> </w:t>
      </w:r>
      <w:r>
        <w:rPr>
          <w:rFonts w:ascii="Arial" w:hAnsi="Arial" w:cs="Arial" w:hint="cs"/>
          <w:w w:val="93"/>
          <w:rtl/>
        </w:rPr>
        <w:t>بن</w:t>
      </w:r>
      <w:r>
        <w:rPr>
          <w:w w:val="93"/>
          <w:rtl/>
        </w:rPr>
        <w:t xml:space="preserve"> </w:t>
      </w:r>
      <w:r>
        <w:rPr>
          <w:rFonts w:ascii="Arial" w:hAnsi="Arial" w:cs="Arial" w:hint="cs"/>
          <w:w w:val="93"/>
          <w:rtl/>
        </w:rPr>
        <w:t>يامن،</w:t>
      </w:r>
      <w:r>
        <w:rPr>
          <w:w w:val="93"/>
          <w:rtl/>
        </w:rPr>
        <w:t xml:space="preserve"> </w:t>
      </w:r>
      <w:r>
        <w:rPr>
          <w:rFonts w:ascii="Arial" w:hAnsi="Arial" w:cs="Arial" w:hint="cs"/>
          <w:w w:val="93"/>
          <w:rtl/>
        </w:rPr>
        <w:t>وثعلبة</w:t>
      </w:r>
      <w:r>
        <w:rPr>
          <w:rFonts w:ascii="Calibri" w:cs="Calibri" w:hint="cs"/>
          <w:w w:val="93"/>
          <w:rtl/>
        </w:rPr>
        <w:t> </w:t>
      </w:r>
      <w:r>
        <w:rPr>
          <w:rFonts w:ascii="Arial" w:hAnsi="Arial" w:cs="Arial" w:hint="cs"/>
          <w:w w:val="93"/>
          <w:rtl/>
        </w:rPr>
        <w:t>بن</w:t>
      </w:r>
      <w:r>
        <w:rPr>
          <w:w w:val="93"/>
          <w:rtl/>
        </w:rPr>
        <w:t xml:space="preserve"> </w:t>
      </w:r>
      <w:r>
        <w:rPr>
          <w:rFonts w:ascii="Arial" w:hAnsi="Arial" w:cs="Arial" w:hint="cs"/>
          <w:w w:val="93"/>
          <w:rtl/>
        </w:rPr>
        <w:t>سعية،</w:t>
      </w:r>
      <w:r>
        <w:rPr>
          <w:w w:val="93"/>
          <w:rtl/>
        </w:rPr>
        <w:t xml:space="preserve"> </w:t>
      </w:r>
      <w:r>
        <w:rPr>
          <w:rFonts w:ascii="Arial" w:hAnsi="Arial" w:cs="Arial" w:hint="cs"/>
          <w:w w:val="93"/>
          <w:rtl/>
        </w:rPr>
        <w:t>وأسيد</w:t>
      </w:r>
      <w:r>
        <w:rPr>
          <w:rFonts w:ascii="Calibri" w:cs="Calibri" w:hint="cs"/>
          <w:w w:val="93"/>
          <w:rtl/>
        </w:rPr>
        <w:t> </w:t>
      </w:r>
      <w:r>
        <w:rPr>
          <w:rFonts w:ascii="Arial" w:hAnsi="Arial" w:cs="Arial" w:hint="cs"/>
          <w:w w:val="93"/>
          <w:rtl/>
        </w:rPr>
        <w:t>بن</w:t>
      </w:r>
      <w:r>
        <w:rPr>
          <w:w w:val="93"/>
          <w:rtl/>
        </w:rPr>
        <w:t xml:space="preserve"> </w:t>
      </w:r>
      <w:r>
        <w:rPr>
          <w:rFonts w:ascii="Arial" w:hAnsi="Arial" w:cs="Arial" w:hint="cs"/>
          <w:w w:val="93"/>
          <w:rtl/>
        </w:rPr>
        <w:t>شعية،</w:t>
      </w:r>
      <w:r>
        <w:rPr>
          <w:w w:val="93"/>
          <w:rtl/>
        </w:rPr>
        <w:t xml:space="preserve"> </w:t>
      </w:r>
      <w:r>
        <w:rPr>
          <w:rFonts w:ascii="Arial" w:hAnsi="Arial" w:cs="Arial" w:hint="cs"/>
          <w:w w:val="93"/>
          <w:rtl/>
        </w:rPr>
        <w:t>وأسيد</w:t>
      </w:r>
      <w:r>
        <w:rPr>
          <w:rFonts w:ascii="Calibri" w:cs="Calibri" w:hint="cs"/>
          <w:w w:val="93"/>
          <w:rtl/>
        </w:rPr>
        <w:t> </w:t>
      </w:r>
      <w:r>
        <w:rPr>
          <w:rFonts w:ascii="Arial" w:hAnsi="Arial" w:cs="Arial" w:hint="cs"/>
          <w:w w:val="93"/>
          <w:rtl/>
        </w:rPr>
        <w:t>بن</w:t>
      </w:r>
      <w:r>
        <w:rPr>
          <w:w w:val="93"/>
          <w:rtl/>
        </w:rPr>
        <w:t xml:space="preserve"> </w:t>
      </w:r>
      <w:r>
        <w:rPr>
          <w:rFonts w:ascii="Arial" w:hAnsi="Arial" w:cs="Arial" w:hint="cs"/>
          <w:w w:val="93"/>
          <w:rtl/>
        </w:rPr>
        <w:t>عبيد،</w:t>
      </w:r>
      <w:r>
        <w:rPr>
          <w:w w:val="93"/>
          <w:rtl/>
        </w:rPr>
        <w:t xml:space="preserve"> </w:t>
      </w:r>
      <w:r>
        <w:rPr>
          <w:rFonts w:ascii="Arial" w:hAnsi="Arial" w:cs="Arial" w:hint="cs"/>
          <w:w w:val="93"/>
          <w:rtl/>
        </w:rPr>
        <w:t>قيل</w:t>
      </w:r>
      <w:r>
        <w:rPr>
          <w:w w:val="93"/>
          <w:rtl/>
        </w:rPr>
        <w:t xml:space="preserve">: </w:t>
      </w:r>
      <w:r>
        <w:rPr>
          <w:rFonts w:ascii="Arial" w:hAnsi="Arial" w:cs="Arial" w:hint="cs"/>
          <w:w w:val="93"/>
          <w:rtl/>
        </w:rPr>
        <w:t>وابن</w:t>
      </w:r>
      <w:r>
        <w:rPr>
          <w:w w:val="93"/>
          <w:rtl/>
        </w:rPr>
        <w:t xml:space="preserve"> </w:t>
      </w:r>
      <w:r>
        <w:rPr>
          <w:rFonts w:ascii="Arial" w:hAnsi="Arial" w:cs="Arial" w:hint="cs"/>
          <w:w w:val="93"/>
          <w:rtl/>
        </w:rPr>
        <w:t>صوريا</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المراد</w:t>
      </w:r>
      <w:r>
        <w:rPr>
          <w:w w:val="93"/>
          <w:rtl/>
        </w:rPr>
        <w:t xml:space="preserve">: </w:t>
      </w:r>
      <w:r>
        <w:rPr>
          <w:rFonts w:ascii="Arial" w:hAnsi="Arial" w:cs="Arial" w:hint="cs"/>
          <w:w w:val="93"/>
          <w:rtl/>
        </w:rPr>
        <w:t>مسلمو</w:t>
      </w:r>
      <w:r>
        <w:rPr>
          <w:w w:val="93"/>
          <w:rtl/>
        </w:rPr>
        <w:t xml:space="preserve"> </w:t>
      </w:r>
      <w:r>
        <w:rPr>
          <w:rFonts w:ascii="Arial" w:hAnsi="Arial" w:cs="Arial" w:hint="cs"/>
          <w:w w:val="93"/>
          <w:rtl/>
        </w:rPr>
        <w:t>هذه</w:t>
      </w:r>
      <w:r>
        <w:rPr>
          <w:w w:val="93"/>
          <w:rtl/>
        </w:rPr>
        <w:t xml:space="preserve"> </w:t>
      </w:r>
      <w:r>
        <w:rPr>
          <w:rFonts w:ascii="Arial" w:hAnsi="Arial" w:cs="Arial" w:hint="cs"/>
          <w:w w:val="93"/>
          <w:rtl/>
        </w:rPr>
        <w:t>الأمَّة،</w:t>
      </w:r>
      <w:r>
        <w:rPr>
          <w:w w:val="93"/>
          <w:rtl/>
        </w:rPr>
        <w:t xml:space="preserve"> </w:t>
      </w:r>
      <w:r>
        <w:rPr>
          <w:rFonts w:ascii="Arial" w:hAnsi="Arial" w:cs="Arial" w:hint="cs"/>
          <w:w w:val="93"/>
          <w:rtl/>
        </w:rPr>
        <w:t>والكتاب</w:t>
      </w:r>
      <w:r>
        <w:rPr>
          <w:w w:val="93"/>
          <w:rtl/>
        </w:rPr>
        <w:t xml:space="preserve">: </w:t>
      </w:r>
      <w:r>
        <w:rPr>
          <w:rFonts w:ascii="Arial" w:hAnsi="Arial" w:cs="Arial" w:hint="cs"/>
          <w:w w:val="93"/>
          <w:rtl/>
        </w:rPr>
        <w:t>القرآن،</w:t>
      </w:r>
      <w:r>
        <w:rPr>
          <w:w w:val="93"/>
          <w:rtl/>
        </w:rPr>
        <w:t xml:space="preserve"> </w:t>
      </w:r>
      <w:r>
        <w:rPr>
          <w:rFonts w:ascii="Arial" w:hAnsi="Arial" w:cs="Arial" w:hint="cs"/>
          <w:w w:val="93"/>
          <w:rtl/>
        </w:rPr>
        <w:t>ويناسبه</w:t>
      </w:r>
      <w:r>
        <w:rPr>
          <w:w w:val="93"/>
          <w:rtl/>
        </w:rPr>
        <w:t xml:space="preserve"> </w:t>
      </w:r>
      <w:r>
        <w:rPr>
          <w:rFonts w:ascii="Arial" w:hAnsi="Arial" w:cs="Arial" w:hint="cs"/>
          <w:w w:val="93"/>
          <w:rtl/>
        </w:rPr>
        <w:t>مع</w:t>
      </w:r>
      <w:r>
        <w:rPr>
          <w:w w:val="93"/>
          <w:rtl/>
        </w:rPr>
        <w:t xml:space="preserve"> </w:t>
      </w:r>
      <w:r>
        <w:rPr>
          <w:rFonts w:ascii="Arial" w:hAnsi="Arial" w:cs="Arial" w:hint="cs"/>
          <w:w w:val="93"/>
          <w:rtl/>
        </w:rPr>
        <w:t>القول</w:t>
      </w:r>
      <w:r>
        <w:rPr>
          <w:w w:val="93"/>
          <w:rtl/>
        </w:rPr>
        <w:t xml:space="preserve"> </w:t>
      </w:r>
      <w:r>
        <w:rPr>
          <w:rFonts w:ascii="Arial" w:hAnsi="Arial" w:cs="Arial" w:hint="cs"/>
          <w:w w:val="93"/>
          <w:rtl/>
        </w:rPr>
        <w:t>بأنَّ</w:t>
      </w:r>
      <w:r>
        <w:rPr>
          <w:w w:val="93"/>
          <w:rtl/>
        </w:rPr>
        <w:t xml:space="preserve"> </w:t>
      </w:r>
      <w:r>
        <w:rPr>
          <w:rFonts w:ascii="Arial" w:hAnsi="Arial" w:cs="Arial" w:hint="cs"/>
          <w:w w:val="93"/>
          <w:rtl/>
        </w:rPr>
        <w:t>المراد</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أسلم</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اليهود</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عهده</w:t>
      </w:r>
      <w:r>
        <w:rPr>
          <w:rFonts w:ascii="Calibri" w:cs="Calibri" w:hint="cs"/>
          <w:w w:val="93"/>
          <w:rtl/>
        </w:rPr>
        <w:t> </w:t>
      </w:r>
      <w:r>
        <w:rPr>
          <w:rFonts w:ascii="Arial" w:hAnsi="Arial" w:cs="Arial" w:hint="cs"/>
          <w:w w:val="93"/>
          <w:rtl/>
        </w:rPr>
        <w:t>ژ</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غيرهم</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مؤمني</w:t>
      </w:r>
      <w:r>
        <w:rPr>
          <w:w w:val="93"/>
          <w:rtl/>
        </w:rPr>
        <w:t xml:space="preserve"> </w:t>
      </w:r>
      <w:r>
        <w:rPr>
          <w:rFonts w:ascii="Arial" w:hAnsi="Arial" w:cs="Arial" w:hint="cs"/>
          <w:w w:val="93"/>
          <w:rtl/>
        </w:rPr>
        <w:t>اليهود</w:t>
      </w:r>
      <w:r>
        <w:rPr>
          <w:w w:val="93"/>
          <w:rtl/>
        </w:rPr>
        <w:t xml:space="preserve"> </w:t>
      </w:r>
      <w:r>
        <w:rPr>
          <w:rFonts w:ascii="Arial" w:hAnsi="Arial" w:cs="Arial" w:hint="cs"/>
          <w:w w:val="93"/>
          <w:rtl/>
        </w:rPr>
        <w:t>تقدَّم</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قوله</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مِنْهُمُ</w:t>
      </w:r>
      <w:r>
        <w:rPr>
          <w:w w:val="93"/>
          <w:rtl/>
        </w:rPr>
        <w:t xml:space="preserve"> </w:t>
      </w:r>
      <w:r>
        <w:rPr>
          <w:rFonts w:ascii="Arial" w:hAnsi="Arial" w:cs="Arial" w:hint="cs"/>
          <w:w w:val="93"/>
          <w:rtl/>
        </w:rPr>
        <w:t>الصَّالِحُونَ</w:t>
      </w:r>
      <w:r>
        <w:rPr>
          <w:rFonts w:ascii="Calibri" w:cs="Calibri" w:hint="cs"/>
          <w:w w:val="93"/>
          <w:rtl/>
        </w:rPr>
        <w:t> </w:t>
      </w:r>
      <w:r>
        <w:rPr>
          <w:rFonts w:ascii="Arial" w:hAnsi="Arial" w:cs="Arial" w:hint="cs"/>
          <w:w w:val="93"/>
          <w:rtl/>
        </w:rPr>
        <w:t>﴾</w:t>
      </w:r>
      <w:r>
        <w:rPr>
          <w:w w:val="93"/>
          <w:rtl/>
        </w:rPr>
        <w:t xml:space="preserve"> </w:t>
      </w:r>
      <w:r>
        <w:rPr>
          <w:rStyle w:val="CharacterStyle11"/>
          <w:w w:val="93"/>
          <w:rtl/>
        </w:rPr>
        <w:t>[</w:t>
      </w:r>
      <w:r>
        <w:rPr>
          <w:rStyle w:val="CharacterStyle11"/>
          <w:rFonts w:ascii="Arial" w:hAnsi="Arial" w:cs="Arial" w:hint="cs"/>
          <w:w w:val="93"/>
          <w:rtl/>
        </w:rPr>
        <w:t>الآية</w:t>
      </w:r>
      <w:r>
        <w:rPr>
          <w:rStyle w:val="CharacterStyle11"/>
          <w:w w:val="93"/>
          <w:rtl/>
        </w:rPr>
        <w:t>:</w:t>
      </w:r>
      <w:r>
        <w:rPr>
          <w:rStyle w:val="CharacterStyle11"/>
          <w:rFonts w:ascii="Calibri" w:cs="Calibri" w:hint="cs"/>
          <w:w w:val="93"/>
          <w:rtl/>
        </w:rPr>
        <w:t> </w:t>
      </w:r>
      <w:r>
        <w:rPr>
          <w:rStyle w:val="CharacterStyle11"/>
          <w:w w:val="93"/>
          <w:rtl/>
        </w:rPr>
        <w:t>168]</w:t>
      </w:r>
      <w:r>
        <w:rPr>
          <w:w w:val="93"/>
          <w:rtl/>
        </w:rPr>
        <w:t>.</w:t>
      </w:r>
    </w:p>
    <w:p w:rsidR="00B03E2D" w:rsidRDefault="00B03E2D">
      <w:pPr>
        <w:pStyle w:val="textquran"/>
        <w:rPr>
          <w:rtl/>
        </w:rPr>
      </w:pPr>
      <w:r>
        <w:rPr>
          <w:rFonts w:ascii="Arial" w:hAnsi="Arial" w:cs="Arial" w:hint="cs"/>
          <w:rtl/>
        </w:rPr>
        <w:t>و</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نُضِيعُ</w:t>
      </w:r>
      <w:r>
        <w:rPr>
          <w:rStyle w:val="bold"/>
          <w:rtl/>
        </w:rPr>
        <w:t xml:space="preserve"> </w:t>
      </w:r>
      <w:r>
        <w:rPr>
          <w:rStyle w:val="bold"/>
          <w:rFonts w:ascii="Arial" w:hAnsi="Arial" w:cs="Arial" w:hint="cs"/>
          <w:rtl/>
        </w:rPr>
        <w:t>أَجْرَ</w:t>
      </w:r>
      <w:r>
        <w:rPr>
          <w:rStyle w:val="bold"/>
          <w:rtl/>
        </w:rPr>
        <w:t xml:space="preserve"> </w:t>
      </w:r>
      <w:r>
        <w:rPr>
          <w:rStyle w:val="bold"/>
          <w:rFonts w:ascii="Arial" w:hAnsi="Arial" w:cs="Arial" w:hint="cs"/>
          <w:rtl/>
        </w:rPr>
        <w:t>اَلْمُصْلِحِينَ</w:t>
      </w:r>
      <w:r>
        <w:rPr>
          <w:rtl/>
        </w:rPr>
        <w:t> </w:t>
      </w:r>
      <w:r>
        <w:rPr>
          <w:rFonts w:ascii="Arial" w:hAnsi="Arial" w:cs="Arial" w:hint="cs"/>
          <w:rtl/>
        </w:rPr>
        <w:t>﴾</w:t>
      </w:r>
      <w:r>
        <w:rPr>
          <w:rtl/>
        </w:rPr>
        <w:t xml:space="preserve"> </w:t>
      </w:r>
      <w:r>
        <w:rPr>
          <w:rFonts w:ascii="Arial" w:hAnsi="Arial" w:cs="Arial" w:hint="cs"/>
          <w:rtl/>
        </w:rPr>
        <w:t>والربط</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الْمُصْلِحِينَ</w:t>
      </w:r>
      <w:r>
        <w:rPr>
          <w:rFonts w:ascii="Calibri" w:cs="Calibri" w:hint="cs"/>
          <w:rtl/>
        </w:rPr>
        <w:t> </w:t>
      </w:r>
      <w:r>
        <w:rPr>
          <w:rFonts w:ascii="Arial" w:hAnsi="Arial" w:cs="Arial" w:hint="cs"/>
          <w:rtl/>
        </w:rPr>
        <w:t>﴾،</w:t>
      </w:r>
      <w:r>
        <w:rPr>
          <w:rtl/>
        </w:rPr>
        <w:t xml:space="preserve"> </w:t>
      </w:r>
      <w:r>
        <w:rPr>
          <w:rFonts w:ascii="Arial" w:hAnsi="Arial" w:cs="Arial" w:hint="cs"/>
          <w:rtl/>
        </w:rPr>
        <w:t>لأنَّهم</w:t>
      </w:r>
      <w:r>
        <w:rPr>
          <w:rtl/>
        </w:rPr>
        <w:t xml:space="preserve"> </w:t>
      </w:r>
      <w:r>
        <w:rPr>
          <w:rFonts w:ascii="Arial" w:hAnsi="Arial" w:cs="Arial" w:hint="cs"/>
          <w:rtl/>
        </w:rPr>
        <w:t>نفس</w:t>
      </w:r>
      <w:r>
        <w:rPr>
          <w:rtl/>
        </w:rPr>
        <w:t xml:space="preserve"> </w:t>
      </w:r>
      <w:r>
        <w:rPr>
          <w:rFonts w:ascii="Arial" w:hAnsi="Arial" w:cs="Arial" w:hint="cs"/>
          <w:rtl/>
        </w:rPr>
        <w:t>من</w:t>
      </w:r>
      <w:r>
        <w:rPr>
          <w:rtl/>
        </w:rPr>
        <w:t xml:space="preserve"> </w:t>
      </w:r>
      <w:r>
        <w:rPr>
          <w:rFonts w:ascii="Arial" w:hAnsi="Arial" w:cs="Arial" w:hint="cs"/>
          <w:rtl/>
        </w:rPr>
        <w:t>تمسَّك</w:t>
      </w:r>
      <w:r>
        <w:rPr>
          <w:rtl/>
        </w:rPr>
        <w:t xml:space="preserve"> </w:t>
      </w:r>
      <w:r>
        <w:rPr>
          <w:rFonts w:ascii="Arial" w:hAnsi="Arial" w:cs="Arial" w:hint="cs"/>
          <w:rtl/>
        </w:rPr>
        <w:t>بالكتاب</w:t>
      </w:r>
      <w:r>
        <w:rPr>
          <w:rtl/>
        </w:rPr>
        <w:t xml:space="preserve"> </w:t>
      </w:r>
      <w:r>
        <w:rPr>
          <w:rFonts w:ascii="Arial" w:hAnsi="Arial" w:cs="Arial" w:hint="cs"/>
          <w:rtl/>
        </w:rPr>
        <w:t>وأقام</w:t>
      </w:r>
      <w:r>
        <w:rPr>
          <w:rtl/>
        </w:rPr>
        <w:t xml:space="preserve"> </w:t>
      </w:r>
      <w:r>
        <w:rPr>
          <w:rFonts w:ascii="Arial" w:hAnsi="Arial" w:cs="Arial" w:hint="cs"/>
          <w:rtl/>
        </w:rPr>
        <w:t>الصلاة،</w:t>
      </w:r>
      <w:r>
        <w:rPr>
          <w:rtl/>
        </w:rPr>
        <w:t xml:space="preserve"> </w:t>
      </w:r>
      <w:r>
        <w:rPr>
          <w:rFonts w:ascii="Arial" w:hAnsi="Arial" w:cs="Arial" w:hint="cs"/>
          <w:rtl/>
        </w:rPr>
        <w:t>أو</w:t>
      </w:r>
      <w:r>
        <w:rPr>
          <w:rtl/>
        </w:rPr>
        <w:t xml:space="preserve"> </w:t>
      </w:r>
      <w:r>
        <w:rPr>
          <w:rFonts w:ascii="Arial" w:hAnsi="Arial" w:cs="Arial" w:hint="cs"/>
          <w:rtl/>
        </w:rPr>
        <w:t>الربط</w:t>
      </w:r>
      <w:r>
        <w:rPr>
          <w:rtl/>
        </w:rPr>
        <w:t xml:space="preserve"> </w:t>
      </w:r>
      <w:r>
        <w:rPr>
          <w:rFonts w:ascii="Arial" w:hAnsi="Arial" w:cs="Arial" w:hint="cs"/>
          <w:rtl/>
        </w:rPr>
        <w:t>العموم،</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الموفون</w:t>
      </w:r>
      <w:r>
        <w:rPr>
          <w:rtl/>
        </w:rPr>
        <w:t xml:space="preserve"> </w:t>
      </w:r>
      <w:r>
        <w:rPr>
          <w:rFonts w:ascii="Arial" w:hAnsi="Arial" w:cs="Arial" w:hint="cs"/>
          <w:rtl/>
        </w:rPr>
        <w:t>بدين</w:t>
      </w:r>
      <w:r>
        <w:rPr>
          <w:rtl/>
        </w:rPr>
        <w:t xml:space="preserve"> </w:t>
      </w:r>
      <w:r>
        <w:rPr>
          <w:rFonts w:ascii="Arial" w:hAnsi="Arial" w:cs="Arial" w:hint="cs"/>
          <w:rtl/>
        </w:rPr>
        <w:t>الله</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المصلحين</w:t>
      </w:r>
      <w:r>
        <w:rPr>
          <w:rtl/>
        </w:rPr>
        <w:t xml:space="preserve"> </w:t>
      </w:r>
      <w:r>
        <w:rPr>
          <w:rFonts w:ascii="Arial" w:hAnsi="Arial" w:cs="Arial" w:hint="cs"/>
          <w:rtl/>
        </w:rPr>
        <w:t>منهم،</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للتبعيض،</w:t>
      </w:r>
      <w:r>
        <w:rPr>
          <w:rtl/>
        </w:rPr>
        <w:t xml:space="preserve"> </w:t>
      </w:r>
      <w:r>
        <w:rPr>
          <w:rFonts w:ascii="Arial" w:hAnsi="Arial" w:cs="Arial" w:hint="cs"/>
          <w:rtl/>
        </w:rPr>
        <w:t>وهذا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معنى</w:t>
      </w:r>
      <w:r>
        <w:rPr>
          <w:rtl/>
        </w:rPr>
        <w:t xml:space="preserve"> </w:t>
      </w:r>
      <w:r>
        <w:rPr>
          <w:rFonts w:ascii="Arial" w:hAnsi="Arial" w:cs="Arial" w:hint="cs"/>
          <w:rtl/>
        </w:rPr>
        <w:t>التمسُّك</w:t>
      </w:r>
      <w:r>
        <w:rPr>
          <w:rtl/>
        </w:rPr>
        <w:t xml:space="preserve"> </w:t>
      </w:r>
      <w:r>
        <w:rPr>
          <w:rFonts w:ascii="Arial" w:hAnsi="Arial" w:cs="Arial" w:hint="cs"/>
          <w:rtl/>
        </w:rPr>
        <w:t>بالكتاب</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وعلاج</w:t>
      </w:r>
      <w:r>
        <w:rPr>
          <w:rtl/>
        </w:rPr>
        <w:t xml:space="preserve"> </w:t>
      </w:r>
      <w:r>
        <w:rPr>
          <w:rFonts w:ascii="Arial" w:hAnsi="Arial" w:cs="Arial" w:hint="cs"/>
          <w:rtl/>
        </w:rPr>
        <w:t>العمل</w:t>
      </w:r>
      <w:r>
        <w:rPr>
          <w:rtl/>
        </w:rPr>
        <w:t xml:space="preserve"> </w:t>
      </w:r>
      <w:r>
        <w:rPr>
          <w:rFonts w:ascii="Arial" w:hAnsi="Arial" w:cs="Arial" w:hint="cs"/>
          <w:rtl/>
        </w:rPr>
        <w:t>به،</w:t>
      </w:r>
      <w:r>
        <w:rPr>
          <w:rtl/>
        </w:rPr>
        <w:t xml:space="preserve"> </w:t>
      </w:r>
      <w:r>
        <w:rPr>
          <w:rFonts w:ascii="Arial" w:hAnsi="Arial" w:cs="Arial" w:hint="cs"/>
          <w:rtl/>
        </w:rPr>
        <w:t>فقد</w:t>
      </w:r>
      <w:r>
        <w:rPr>
          <w:rtl/>
        </w:rPr>
        <w:t xml:space="preserve"> </w:t>
      </w:r>
      <w:r>
        <w:rPr>
          <w:rFonts w:ascii="Arial" w:hAnsi="Arial" w:cs="Arial" w:hint="cs"/>
          <w:rtl/>
        </w:rPr>
        <w:t>لا</w:t>
      </w:r>
      <w:r>
        <w:rPr>
          <w:rFonts w:ascii="Calibri" w:cs="Calibri" w:hint="cs"/>
          <w:rtl/>
        </w:rPr>
        <w:t> </w:t>
      </w:r>
      <w:r>
        <w:rPr>
          <w:rFonts w:ascii="Arial" w:hAnsi="Arial" w:cs="Arial" w:hint="cs"/>
          <w:rtl/>
        </w:rPr>
        <w:t>يوفِّي</w:t>
      </w:r>
      <w:r>
        <w:rPr>
          <w:rtl/>
        </w:rPr>
        <w:t xml:space="preserve"> </w:t>
      </w:r>
      <w:r>
        <w:rPr>
          <w:rFonts w:ascii="Arial" w:hAnsi="Arial" w:cs="Arial" w:hint="cs"/>
          <w:rtl/>
        </w:rPr>
        <w:t>لعمل</w:t>
      </w:r>
      <w:r>
        <w:rPr>
          <w:rtl/>
        </w:rPr>
        <w:t xml:space="preserve"> </w:t>
      </w:r>
      <w:r>
        <w:rPr>
          <w:rFonts w:ascii="Arial" w:hAnsi="Arial" w:cs="Arial" w:hint="cs"/>
          <w:rtl/>
        </w:rPr>
        <w:t>كبيرة،</w:t>
      </w:r>
      <w:r>
        <w:rPr>
          <w:rtl/>
        </w:rPr>
        <w:t xml:space="preserve"> </w:t>
      </w:r>
      <w:r>
        <w:rPr>
          <w:rFonts w:ascii="Arial" w:hAnsi="Arial" w:cs="Arial" w:hint="cs"/>
          <w:rtl/>
        </w:rPr>
        <w:t>فخصَّ</w:t>
      </w:r>
      <w:r>
        <w:rPr>
          <w:rtl/>
        </w:rPr>
        <w:t xml:space="preserve"> </w:t>
      </w:r>
      <w:r>
        <w:rPr>
          <w:rFonts w:ascii="Arial" w:hAnsi="Arial" w:cs="Arial" w:hint="cs"/>
          <w:rtl/>
        </w:rPr>
        <w:t>المصلحين</w:t>
      </w:r>
      <w:r>
        <w:rPr>
          <w:rtl/>
        </w:rPr>
        <w:t xml:space="preserve"> </w:t>
      </w:r>
      <w:r>
        <w:rPr>
          <w:rFonts w:ascii="Arial" w:hAnsi="Arial" w:cs="Arial" w:hint="cs"/>
          <w:rtl/>
        </w:rPr>
        <w:t>وهم</w:t>
      </w:r>
      <w:r>
        <w:rPr>
          <w:rtl/>
        </w:rPr>
        <w:t xml:space="preserve"> </w:t>
      </w:r>
      <w:r>
        <w:rPr>
          <w:rFonts w:ascii="Arial" w:hAnsi="Arial" w:cs="Arial" w:hint="cs"/>
          <w:rtl/>
        </w:rPr>
        <w:t>الموفون</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نَتَقْنَا</w:t>
      </w:r>
      <w:r>
        <w:rPr>
          <w:rStyle w:val="bold"/>
          <w:rtl/>
        </w:rPr>
        <w:t xml:space="preserve"> </w:t>
      </w:r>
      <w:r>
        <w:rPr>
          <w:rStyle w:val="bold"/>
          <w:rFonts w:ascii="Arial" w:hAnsi="Arial" w:cs="Arial" w:hint="cs"/>
          <w:rtl/>
        </w:rPr>
        <w:t>اَلْجَبَلَ</w:t>
      </w:r>
      <w:r>
        <w:rPr>
          <w:rtl/>
        </w:rPr>
        <w:t> </w:t>
      </w:r>
      <w:r>
        <w:rPr>
          <w:rFonts w:ascii="Arial" w:hAnsi="Arial" w:cs="Arial" w:hint="cs"/>
          <w:rtl/>
        </w:rPr>
        <w:t>﴾</w:t>
      </w:r>
      <w:r>
        <w:rPr>
          <w:rtl/>
        </w:rPr>
        <w:t xml:space="preserve"> </w:t>
      </w:r>
      <w:r>
        <w:rPr>
          <w:rFonts w:ascii="Arial" w:hAnsi="Arial" w:cs="Arial" w:hint="cs"/>
          <w:rtl/>
        </w:rPr>
        <w:t>رفعناه</w:t>
      </w:r>
      <w:r>
        <w:rPr>
          <w:rtl/>
        </w:rPr>
        <w:t xml:space="preserve"> </w:t>
      </w:r>
      <w:r>
        <w:rPr>
          <w:rFonts w:ascii="Arial" w:hAnsi="Arial" w:cs="Arial" w:hint="cs"/>
          <w:rtl/>
        </w:rPr>
        <w:t>من</w:t>
      </w:r>
      <w:r>
        <w:rPr>
          <w:rtl/>
        </w:rPr>
        <w:t xml:space="preserve"> </w:t>
      </w:r>
      <w:r>
        <w:rPr>
          <w:rFonts w:ascii="Arial" w:hAnsi="Arial" w:cs="Arial" w:hint="cs"/>
          <w:rtl/>
        </w:rPr>
        <w:t>أصله</w:t>
      </w:r>
      <w:r>
        <w:rPr>
          <w:rtl/>
        </w:rPr>
        <w:t xml:space="preserve"> </w:t>
      </w:r>
      <w:r>
        <w:rPr>
          <w:rFonts w:ascii="Arial" w:hAnsi="Arial" w:cs="Arial" w:hint="cs"/>
          <w:rtl/>
        </w:rPr>
        <w:t>قلعا</w:t>
      </w:r>
      <w:r>
        <w:rPr>
          <w:rtl/>
        </w:rPr>
        <w:t xml:space="preserve"> </w:t>
      </w:r>
      <w:r>
        <w:rPr>
          <w:rFonts w:ascii="Arial" w:hAnsi="Arial" w:cs="Arial" w:hint="cs"/>
          <w:rtl/>
        </w:rPr>
        <w:t>له،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وَرَفَعْنَا</w:t>
      </w:r>
      <w:r>
        <w:rPr>
          <w:rtl/>
        </w:rPr>
        <w:t xml:space="preserve"> </w:t>
      </w:r>
      <w:r>
        <w:rPr>
          <w:rFonts w:ascii="Arial" w:hAnsi="Arial" w:cs="Arial" w:hint="cs"/>
          <w:rtl/>
        </w:rPr>
        <w:t>فَوْقَهُمُ</w:t>
      </w:r>
      <w:r>
        <w:rPr>
          <w:rtl/>
        </w:rPr>
        <w:t xml:space="preserve"> </w:t>
      </w:r>
      <w:r>
        <w:rPr>
          <w:rFonts w:ascii="Arial" w:hAnsi="Arial" w:cs="Arial" w:hint="cs"/>
          <w:rtl/>
        </w:rPr>
        <w:t>الطُّورَ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154]</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جبذناه</w:t>
      </w:r>
      <w:r>
        <w:rPr>
          <w:rtl/>
        </w:rPr>
        <w:t xml:space="preserve"> </w:t>
      </w:r>
      <w:r>
        <w:rPr>
          <w:rFonts w:ascii="Arial" w:hAnsi="Arial" w:cs="Arial" w:hint="cs"/>
          <w:rtl/>
        </w:rPr>
        <w:t>بشدَّة،</w:t>
      </w:r>
      <w:r>
        <w:rPr>
          <w:rtl/>
        </w:rPr>
        <w:t xml:space="preserve"> </w:t>
      </w:r>
      <w:r>
        <w:rPr>
          <w:rFonts w:ascii="Arial" w:hAnsi="Arial" w:cs="Arial" w:hint="cs"/>
          <w:rtl/>
        </w:rPr>
        <w:t>أو</w:t>
      </w:r>
      <w:r>
        <w:rPr>
          <w:rtl/>
        </w:rPr>
        <w:t xml:space="preserve"> </w:t>
      </w:r>
      <w:r>
        <w:rPr>
          <w:rFonts w:ascii="Arial" w:hAnsi="Arial" w:cs="Arial" w:hint="cs"/>
          <w:rtl/>
        </w:rPr>
        <w:t>زعزعناه،</w:t>
      </w:r>
      <w:r>
        <w:rPr>
          <w:rtl/>
        </w:rPr>
        <w:t xml:space="preserve"> </w:t>
      </w:r>
      <w:r>
        <w:rPr>
          <w:rFonts w:ascii="Arial" w:hAnsi="Arial" w:cs="Arial" w:hint="cs"/>
          <w:rtl/>
        </w:rPr>
        <w:t>وهذا</w:t>
      </w:r>
      <w:r>
        <w:rPr>
          <w:rtl/>
        </w:rPr>
        <w:t xml:space="preserve"> </w:t>
      </w:r>
      <w:r>
        <w:rPr>
          <w:rFonts w:ascii="Arial" w:hAnsi="Arial" w:cs="Arial" w:hint="cs"/>
          <w:rtl/>
        </w:rPr>
        <w:t>ردٌّ</w:t>
      </w:r>
      <w:r>
        <w:rPr>
          <w:rtl/>
        </w:rPr>
        <w:t xml:space="preserve"> </w:t>
      </w:r>
      <w:r>
        <w:rPr>
          <w:rFonts w:ascii="Arial" w:hAnsi="Arial" w:cs="Arial" w:hint="cs"/>
          <w:rtl/>
        </w:rPr>
        <w:t>على</w:t>
      </w:r>
      <w:r>
        <w:rPr>
          <w:rtl/>
        </w:rPr>
        <w:t xml:space="preserve"> </w:t>
      </w:r>
      <w:r>
        <w:rPr>
          <w:rFonts w:ascii="Arial" w:hAnsi="Arial" w:cs="Arial" w:hint="cs"/>
          <w:rtl/>
        </w:rPr>
        <w:t>اليهود</w:t>
      </w:r>
      <w:r>
        <w:rPr>
          <w:rtl/>
        </w:rPr>
        <w:t xml:space="preserve"> </w:t>
      </w:r>
      <w:r>
        <w:rPr>
          <w:rFonts w:ascii="Arial" w:hAnsi="Arial" w:cs="Arial" w:hint="cs"/>
          <w:rtl/>
        </w:rPr>
        <w:t>إذ</w:t>
      </w:r>
      <w:r>
        <w:rPr>
          <w:rtl/>
        </w:rPr>
        <w:t xml:space="preserve"> </w:t>
      </w:r>
      <w:r>
        <w:rPr>
          <w:rFonts w:ascii="Arial" w:hAnsi="Arial" w:cs="Arial" w:hint="cs"/>
          <w:rtl/>
        </w:rPr>
        <w:t>قالوا</w:t>
      </w:r>
      <w:r>
        <w:rPr>
          <w:rtl/>
        </w:rPr>
        <w:t xml:space="preserve">: </w:t>
      </w:r>
      <w:r>
        <w:rPr>
          <w:rFonts w:ascii="Arial" w:hAnsi="Arial" w:cs="Arial" w:hint="cs"/>
          <w:rtl/>
        </w:rPr>
        <w:t>لم</w:t>
      </w:r>
      <w:r>
        <w:rPr>
          <w:rtl/>
        </w:rPr>
        <w:t xml:space="preserve"> </w:t>
      </w:r>
      <w:r>
        <w:rPr>
          <w:rFonts w:ascii="Arial" w:hAnsi="Arial" w:cs="Arial" w:hint="cs"/>
          <w:rtl/>
        </w:rPr>
        <w:t>تعص</w:t>
      </w:r>
      <w:r>
        <w:rPr>
          <w:rtl/>
        </w:rPr>
        <w:t xml:space="preserve"> </w:t>
      </w:r>
      <w:r>
        <w:rPr>
          <w:rFonts w:ascii="Arial" w:hAnsi="Arial" w:cs="Arial" w:hint="cs"/>
          <w:rtl/>
        </w:rPr>
        <w:t>أسلافنا</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وَسْأَلْهُمْ</w:t>
      </w:r>
      <w:r>
        <w:rPr>
          <w:rFonts w:ascii="Calibri" w:cs="Calibri" w:hint="cs"/>
          <w:rtl/>
        </w:rPr>
        <w:t> </w:t>
      </w:r>
      <w:r>
        <w:rPr>
          <w:rFonts w:ascii="Arial" w:hAnsi="Arial" w:cs="Arial" w:hint="cs"/>
          <w:rtl/>
        </w:rPr>
        <w:t>﴾</w:t>
      </w:r>
      <w:r>
        <w:rPr>
          <w:rtl/>
        </w:rPr>
        <w:t xml:space="preserve">. </w:t>
      </w:r>
      <w:r>
        <w:rPr>
          <w:rFonts w:ascii="Arial" w:hAnsi="Arial" w:cs="Arial" w:hint="cs"/>
          <w:rtl/>
        </w:rPr>
        <w:t>والجبل</w:t>
      </w:r>
      <w:r>
        <w:rPr>
          <w:rtl/>
        </w:rPr>
        <w:t xml:space="preserve">: </w:t>
      </w:r>
      <w:r>
        <w:rPr>
          <w:rFonts w:ascii="Arial" w:hAnsi="Arial" w:cs="Arial" w:hint="cs"/>
          <w:rtl/>
        </w:rPr>
        <w:t>الطور</w:t>
      </w:r>
      <w:r>
        <w:rPr>
          <w:rtl/>
        </w:rPr>
        <w:t xml:space="preserve"> </w:t>
      </w:r>
      <w:r>
        <w:rPr>
          <w:rFonts w:ascii="Arial" w:hAnsi="Arial" w:cs="Arial" w:hint="cs"/>
          <w:rtl/>
        </w:rPr>
        <w:t>الذي</w:t>
      </w:r>
      <w:r>
        <w:rPr>
          <w:rtl/>
        </w:rPr>
        <w:t xml:space="preserve"> </w:t>
      </w:r>
      <w:r>
        <w:rPr>
          <w:rFonts w:ascii="Arial" w:hAnsi="Arial" w:cs="Arial" w:hint="cs"/>
          <w:rtl/>
        </w:rPr>
        <w:t>سمع</w:t>
      </w:r>
      <w:r>
        <w:rPr>
          <w:rtl/>
        </w:rPr>
        <w:t xml:space="preserve"> </w:t>
      </w:r>
      <w:r>
        <w:rPr>
          <w:rFonts w:ascii="Arial" w:hAnsi="Arial" w:cs="Arial" w:hint="cs"/>
          <w:rtl/>
        </w:rPr>
        <w:t>موسى</w:t>
      </w:r>
      <w:r>
        <w:rPr>
          <w:rtl/>
        </w:rPr>
        <w:t xml:space="preserve"> </w:t>
      </w:r>
      <w:r>
        <w:rPr>
          <w:rFonts w:ascii="Arial" w:hAnsi="Arial" w:cs="Arial" w:hint="cs"/>
          <w:rtl/>
        </w:rPr>
        <w:t>فيه</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وأخذ</w:t>
      </w:r>
      <w:r>
        <w:rPr>
          <w:rtl/>
        </w:rPr>
        <w:t xml:space="preserve"> </w:t>
      </w:r>
      <w:r>
        <w:rPr>
          <w:rFonts w:ascii="Arial" w:hAnsi="Arial" w:cs="Arial" w:hint="cs"/>
          <w:rtl/>
        </w:rPr>
        <w:t>فيه</w:t>
      </w:r>
      <w:r>
        <w:rPr>
          <w:rtl/>
        </w:rPr>
        <w:t xml:space="preserve"> </w:t>
      </w:r>
      <w:r>
        <w:rPr>
          <w:rFonts w:ascii="Arial" w:hAnsi="Arial" w:cs="Arial" w:hint="cs"/>
          <w:rtl/>
        </w:rPr>
        <w:t>الألواح،</w:t>
      </w:r>
      <w:r>
        <w:rPr>
          <w:rtl/>
        </w:rPr>
        <w:t xml:space="preserve"> </w:t>
      </w:r>
      <w:r>
        <w:rPr>
          <w:rFonts w:ascii="Arial" w:hAnsi="Arial" w:cs="Arial" w:hint="cs"/>
          <w:rtl/>
        </w:rPr>
        <w:t>أو</w:t>
      </w:r>
      <w:r>
        <w:rPr>
          <w:rtl/>
        </w:rPr>
        <w:t xml:space="preserve"> </w:t>
      </w:r>
      <w:r>
        <w:rPr>
          <w:rFonts w:ascii="Arial" w:hAnsi="Arial" w:cs="Arial" w:hint="cs"/>
          <w:rtl/>
        </w:rPr>
        <w:t>جبل</w:t>
      </w:r>
      <w:r>
        <w:rPr>
          <w:rtl/>
        </w:rPr>
        <w:t xml:space="preserve"> </w:t>
      </w:r>
      <w:r>
        <w:rPr>
          <w:rFonts w:ascii="Arial" w:hAnsi="Arial" w:cs="Arial" w:hint="cs"/>
          <w:rtl/>
        </w:rPr>
        <w:t>من</w:t>
      </w:r>
      <w:r>
        <w:rPr>
          <w:rtl/>
        </w:rPr>
        <w:t xml:space="preserve"> </w:t>
      </w:r>
      <w:r>
        <w:rPr>
          <w:rFonts w:ascii="Arial" w:hAnsi="Arial" w:cs="Arial" w:hint="cs"/>
          <w:rtl/>
        </w:rPr>
        <w:t>جبال</w:t>
      </w:r>
      <w:r>
        <w:rPr>
          <w:rtl/>
        </w:rPr>
        <w:t xml:space="preserve"> </w:t>
      </w:r>
      <w:r>
        <w:rPr>
          <w:rFonts w:ascii="Arial" w:hAnsi="Arial" w:cs="Arial" w:hint="cs"/>
          <w:rtl/>
        </w:rPr>
        <w:t>فلسطين،</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الجبل</w:t>
      </w:r>
      <w:r>
        <w:rPr>
          <w:rtl/>
        </w:rPr>
        <w:t xml:space="preserve"> </w:t>
      </w:r>
      <w:r>
        <w:rPr>
          <w:rFonts w:ascii="Arial" w:hAnsi="Arial" w:cs="Arial" w:hint="cs"/>
          <w:rtl/>
        </w:rPr>
        <w:t>عند</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w:t>
      </w:r>
    </w:p>
    <w:p w:rsidR="00B03E2D" w:rsidRDefault="00B03E2D">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لَمَّا</w:t>
      </w:r>
      <w:r>
        <w:rPr>
          <w:rtl/>
        </w:rPr>
        <w:t xml:space="preserve"> </w:t>
      </w:r>
      <w:r>
        <w:rPr>
          <w:rFonts w:ascii="Arial" w:hAnsi="Arial" w:cs="Arial" w:hint="cs"/>
          <w:rtl/>
        </w:rPr>
        <w:t>أتى</w:t>
      </w:r>
      <w:r>
        <w:rPr>
          <w:rtl/>
        </w:rPr>
        <w:t xml:space="preserve"> </w:t>
      </w:r>
      <w:r>
        <w:rPr>
          <w:rFonts w:ascii="Arial" w:hAnsi="Arial" w:cs="Arial" w:hint="cs"/>
          <w:rtl/>
        </w:rPr>
        <w:t>موسى</w:t>
      </w:r>
      <w:r>
        <w:rPr>
          <w:rtl/>
        </w:rPr>
        <w:t xml:space="preserve"> </w:t>
      </w:r>
      <w:r>
        <w:rPr>
          <w:rFonts w:ascii="Arial" w:hAnsi="Arial" w:cs="Arial" w:hint="cs"/>
          <w:rtl/>
        </w:rPr>
        <w:t>بالتوراة</w:t>
      </w:r>
      <w:r>
        <w:rPr>
          <w:rtl/>
        </w:rPr>
        <w:t xml:space="preserve"> </w:t>
      </w:r>
      <w:r>
        <w:rPr>
          <w:rFonts w:ascii="Arial" w:hAnsi="Arial" w:cs="Arial" w:hint="cs"/>
          <w:rtl/>
        </w:rPr>
        <w:t>وقرأها</w:t>
      </w:r>
      <w:r>
        <w:rPr>
          <w:rtl/>
        </w:rPr>
        <w:t xml:space="preserve"> </w:t>
      </w:r>
      <w:r>
        <w:rPr>
          <w:rFonts w:ascii="Arial" w:hAnsi="Arial" w:cs="Arial" w:hint="cs"/>
          <w:rtl/>
        </w:rPr>
        <w:t>عليهم</w:t>
      </w:r>
      <w:r>
        <w:rPr>
          <w:rtl/>
        </w:rPr>
        <w:t xml:space="preserve"> </w:t>
      </w:r>
      <w:r>
        <w:rPr>
          <w:rFonts w:ascii="Arial" w:hAnsi="Arial" w:cs="Arial" w:hint="cs"/>
          <w:rtl/>
        </w:rPr>
        <w:t>امتنعوا</w:t>
      </w:r>
      <w:r>
        <w:rPr>
          <w:rtl/>
        </w:rPr>
        <w:t xml:space="preserve"> </w:t>
      </w:r>
      <w:r>
        <w:rPr>
          <w:rFonts w:ascii="Arial" w:hAnsi="Arial" w:cs="Arial" w:hint="cs"/>
          <w:rtl/>
        </w:rPr>
        <w:t>من</w:t>
      </w:r>
      <w:r>
        <w:rPr>
          <w:rtl/>
        </w:rPr>
        <w:t xml:space="preserve"> </w:t>
      </w:r>
      <w:r>
        <w:rPr>
          <w:rFonts w:ascii="Arial" w:hAnsi="Arial" w:cs="Arial" w:hint="cs"/>
          <w:rtl/>
        </w:rPr>
        <w:t>قبولها</w:t>
      </w:r>
      <w:r>
        <w:rPr>
          <w:rtl/>
        </w:rPr>
        <w:t xml:space="preserve"> </w:t>
      </w:r>
      <w:r>
        <w:rPr>
          <w:rFonts w:ascii="Arial" w:hAnsi="Arial" w:cs="Arial" w:hint="cs"/>
          <w:rtl/>
        </w:rPr>
        <w:t>لِمَا</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التغليظ،</w:t>
      </w:r>
      <w:r>
        <w:rPr>
          <w:rtl/>
        </w:rPr>
        <w:t xml:space="preserve"> </w:t>
      </w:r>
      <w:r>
        <w:rPr>
          <w:rFonts w:ascii="Arial" w:hAnsi="Arial" w:cs="Arial" w:hint="cs"/>
          <w:rtl/>
        </w:rPr>
        <w:t>فقلع</w:t>
      </w:r>
      <w:r>
        <w:rPr>
          <w:rtl/>
        </w:rPr>
        <w:t xml:space="preserve"> </w:t>
      </w:r>
      <w:r>
        <w:rPr>
          <w:rFonts w:ascii="Arial" w:hAnsi="Arial" w:cs="Arial" w:hint="cs"/>
          <w:rtl/>
        </w:rPr>
        <w:t>الجبل</w:t>
      </w:r>
      <w:r>
        <w:rPr>
          <w:rtl/>
        </w:rPr>
        <w:t xml:space="preserve"> </w:t>
      </w:r>
      <w:r>
        <w:rPr>
          <w:rFonts w:ascii="Arial" w:hAnsi="Arial" w:cs="Arial" w:hint="cs"/>
          <w:rtl/>
        </w:rPr>
        <w:t>وأقامه</w:t>
      </w:r>
      <w:r>
        <w:rPr>
          <w:rtl/>
        </w:rPr>
        <w:t xml:space="preserve"> </w:t>
      </w:r>
      <w:r>
        <w:rPr>
          <w:rFonts w:ascii="Arial" w:hAnsi="Arial" w:cs="Arial" w:hint="cs"/>
          <w:rtl/>
        </w:rPr>
        <w:t>على</w:t>
      </w:r>
      <w:r>
        <w:rPr>
          <w:rtl/>
        </w:rPr>
        <w:t xml:space="preserve"> </w:t>
      </w:r>
      <w:r>
        <w:rPr>
          <w:rFonts w:ascii="Arial" w:hAnsi="Arial" w:cs="Arial" w:hint="cs"/>
          <w:rtl/>
        </w:rPr>
        <w:t>رؤوسهم</w:t>
      </w:r>
      <w:r>
        <w:rPr>
          <w:rtl/>
        </w:rPr>
        <w:t xml:space="preserve"> </w:t>
      </w:r>
      <w:r>
        <w:rPr>
          <w:rFonts w:ascii="Arial" w:hAnsi="Arial" w:cs="Arial" w:hint="cs"/>
          <w:rtl/>
        </w:rPr>
        <w:t>بينه</w:t>
      </w:r>
      <w:r>
        <w:rPr>
          <w:rtl/>
        </w:rPr>
        <w:t xml:space="preserve"> </w:t>
      </w:r>
      <w:r>
        <w:rPr>
          <w:rFonts w:ascii="Arial" w:hAnsi="Arial" w:cs="Arial" w:hint="cs"/>
          <w:rtl/>
        </w:rPr>
        <w:t>وبينهم</w:t>
      </w:r>
      <w:r>
        <w:rPr>
          <w:rtl/>
        </w:rPr>
        <w:t xml:space="preserve"> </w:t>
      </w:r>
      <w:r>
        <w:rPr>
          <w:rFonts w:ascii="Arial" w:hAnsi="Arial" w:cs="Arial" w:hint="cs"/>
          <w:rtl/>
        </w:rPr>
        <w:t>قدر</w:t>
      </w:r>
      <w:r>
        <w:rPr>
          <w:rtl/>
        </w:rPr>
        <w:t xml:space="preserve"> </w:t>
      </w:r>
      <w:r>
        <w:rPr>
          <w:rFonts w:ascii="Arial" w:hAnsi="Arial" w:cs="Arial" w:hint="cs"/>
          <w:rtl/>
        </w:rPr>
        <w:t>القامة</w:t>
      </w:r>
      <w:r>
        <w:rPr>
          <w:rtl/>
        </w:rPr>
        <w:t xml:space="preserve"> </w:t>
      </w:r>
      <w:r>
        <w:rPr>
          <w:rFonts w:ascii="Arial" w:hAnsi="Arial" w:cs="Arial" w:hint="cs"/>
          <w:rtl/>
        </w:rPr>
        <w:t>بقدرهم،</w:t>
      </w:r>
      <w:r>
        <w:rPr>
          <w:rtl/>
        </w:rPr>
        <w:t xml:space="preserve"> </w:t>
      </w:r>
      <w:r>
        <w:rPr>
          <w:rFonts w:ascii="Arial" w:hAnsi="Arial" w:cs="Arial" w:hint="cs"/>
          <w:rtl/>
        </w:rPr>
        <w:t>فرسخا</w:t>
      </w:r>
      <w:r>
        <w:rPr>
          <w:rtl/>
        </w:rPr>
        <w:t xml:space="preserve"> </w:t>
      </w:r>
      <w:r>
        <w:rPr>
          <w:rFonts w:ascii="Arial" w:hAnsi="Arial" w:cs="Arial" w:hint="cs"/>
          <w:rtl/>
        </w:rPr>
        <w:t>في</w:t>
      </w:r>
      <w:r>
        <w:rPr>
          <w:rtl/>
        </w:rPr>
        <w:t xml:space="preserve"> </w:t>
      </w:r>
      <w:r>
        <w:rPr>
          <w:rFonts w:ascii="Arial" w:hAnsi="Arial" w:cs="Arial" w:hint="cs"/>
          <w:rtl/>
        </w:rPr>
        <w:t>فرسخ،</w:t>
      </w:r>
      <w:r>
        <w:rPr>
          <w:rtl/>
        </w:rPr>
        <w:t xml:space="preserve"> </w:t>
      </w:r>
      <w:r>
        <w:rPr>
          <w:rFonts w:ascii="Arial" w:hAnsi="Arial" w:cs="Arial" w:hint="cs"/>
          <w:rtl/>
        </w:rPr>
        <w:t>فخرُّوا</w:t>
      </w:r>
      <w:r>
        <w:rPr>
          <w:rtl/>
        </w:rPr>
        <w:t xml:space="preserve"> </w:t>
      </w:r>
      <w:r>
        <w:rPr>
          <w:rFonts w:ascii="Arial" w:hAnsi="Arial" w:cs="Arial" w:hint="cs"/>
          <w:rtl/>
        </w:rPr>
        <w:t>ساجدين</w:t>
      </w:r>
      <w:r>
        <w:rPr>
          <w:rtl/>
        </w:rPr>
        <w:t xml:space="preserve"> </w:t>
      </w:r>
      <w:r>
        <w:rPr>
          <w:rFonts w:ascii="Arial" w:hAnsi="Arial" w:cs="Arial" w:hint="cs"/>
          <w:rtl/>
        </w:rPr>
        <w:t>على</w:t>
      </w:r>
      <w:r>
        <w:rPr>
          <w:rtl/>
        </w:rPr>
        <w:t xml:space="preserve"> </w:t>
      </w:r>
      <w:r>
        <w:rPr>
          <w:rFonts w:ascii="Arial" w:hAnsi="Arial" w:cs="Arial" w:hint="cs"/>
          <w:rtl/>
        </w:rPr>
        <w:t>خدودهم</w:t>
      </w:r>
      <w:r>
        <w:rPr>
          <w:rtl/>
        </w:rPr>
        <w:t xml:space="preserve"> </w:t>
      </w:r>
      <w:r>
        <w:rPr>
          <w:rFonts w:ascii="Arial" w:hAnsi="Arial" w:cs="Arial" w:hint="cs"/>
          <w:rtl/>
        </w:rPr>
        <w:t>وحواجبهم</w:t>
      </w:r>
      <w:r>
        <w:rPr>
          <w:rtl/>
        </w:rPr>
        <w:t xml:space="preserve"> </w:t>
      </w:r>
      <w:r>
        <w:rPr>
          <w:rFonts w:ascii="Arial" w:hAnsi="Arial" w:cs="Arial" w:hint="cs"/>
          <w:rtl/>
        </w:rPr>
        <w:t>اليسرى</w:t>
      </w:r>
      <w:r>
        <w:rPr>
          <w:rtl/>
        </w:rPr>
        <w:t xml:space="preserve"> </w:t>
      </w:r>
      <w:r>
        <w:rPr>
          <w:rFonts w:ascii="Arial" w:hAnsi="Arial" w:cs="Arial" w:hint="cs"/>
          <w:rtl/>
        </w:rPr>
        <w:t>ناظرين</w:t>
      </w:r>
      <w:r>
        <w:rPr>
          <w:rtl/>
        </w:rPr>
        <w:t xml:space="preserve"> </w:t>
      </w:r>
      <w:r>
        <w:rPr>
          <w:rFonts w:ascii="Arial" w:hAnsi="Arial" w:cs="Arial" w:hint="cs"/>
          <w:rtl/>
        </w:rPr>
        <w:t>بعيونهم</w:t>
      </w:r>
      <w:r>
        <w:rPr>
          <w:rtl/>
        </w:rPr>
        <w:t xml:space="preserve"> </w:t>
      </w:r>
      <w:r>
        <w:rPr>
          <w:rFonts w:ascii="Arial" w:hAnsi="Arial" w:cs="Arial" w:hint="cs"/>
          <w:rtl/>
        </w:rPr>
        <w:t>اليمنى</w:t>
      </w:r>
      <w:r>
        <w:rPr>
          <w:rtl/>
        </w:rPr>
        <w:t xml:space="preserve"> </w:t>
      </w:r>
      <w:r>
        <w:rPr>
          <w:rFonts w:ascii="Arial" w:hAnsi="Arial" w:cs="Arial" w:hint="cs"/>
          <w:rtl/>
        </w:rPr>
        <w:t>خوف</w:t>
      </w:r>
      <w:r>
        <w:rPr>
          <w:rtl/>
        </w:rPr>
        <w:t xml:space="preserve"> </w:t>
      </w:r>
      <w:r>
        <w:rPr>
          <w:rFonts w:ascii="Arial" w:hAnsi="Arial" w:cs="Arial" w:hint="cs"/>
          <w:rtl/>
        </w:rPr>
        <w:t>أن</w:t>
      </w:r>
      <w:r>
        <w:rPr>
          <w:rtl/>
        </w:rPr>
        <w:t xml:space="preserve"> </w:t>
      </w:r>
      <w:r>
        <w:rPr>
          <w:rFonts w:ascii="Arial" w:hAnsi="Arial" w:cs="Arial" w:hint="cs"/>
          <w:rtl/>
        </w:rPr>
        <w:t>يسقط</w:t>
      </w:r>
      <w:r>
        <w:rPr>
          <w:rtl/>
        </w:rPr>
        <w:t xml:space="preserve"> </w:t>
      </w:r>
      <w:r>
        <w:rPr>
          <w:rFonts w:ascii="Arial" w:hAnsi="Arial" w:cs="Arial" w:hint="cs"/>
          <w:rtl/>
        </w:rPr>
        <w:t>عليهم،</w:t>
      </w:r>
      <w:r>
        <w:rPr>
          <w:rtl/>
        </w:rPr>
        <w:t xml:space="preserve"> </w:t>
      </w:r>
      <w:r>
        <w:rPr>
          <w:rFonts w:ascii="Arial" w:hAnsi="Arial" w:cs="Arial" w:hint="cs"/>
          <w:rtl/>
        </w:rPr>
        <w:t>فلذلك</w:t>
      </w:r>
      <w:r>
        <w:rPr>
          <w:rtl/>
        </w:rPr>
        <w:t xml:space="preserve"> </w:t>
      </w:r>
      <w:r>
        <w:rPr>
          <w:rFonts w:ascii="Arial" w:hAnsi="Arial" w:cs="Arial" w:hint="cs"/>
          <w:rtl/>
        </w:rPr>
        <w:t>لا</w:t>
      </w:r>
      <w:r>
        <w:rPr>
          <w:rFonts w:ascii="Calibri" w:cs="Calibri" w:hint="cs"/>
          <w:rtl/>
        </w:rPr>
        <w:t> </w:t>
      </w:r>
      <w:r>
        <w:rPr>
          <w:rFonts w:ascii="Arial" w:hAnsi="Arial" w:cs="Arial" w:hint="cs"/>
          <w:rtl/>
        </w:rPr>
        <w:t>تسجد</w:t>
      </w:r>
      <w:r>
        <w:rPr>
          <w:rtl/>
        </w:rPr>
        <w:t xml:space="preserve"> </w:t>
      </w:r>
      <w:r>
        <w:rPr>
          <w:rFonts w:ascii="Arial" w:hAnsi="Arial" w:cs="Arial" w:hint="cs"/>
          <w:rtl/>
        </w:rPr>
        <w:t>اليهود</w:t>
      </w:r>
      <w:r>
        <w:rPr>
          <w:rtl/>
        </w:rPr>
        <w:t xml:space="preserve"> </w:t>
      </w:r>
      <w:r>
        <w:rPr>
          <w:rFonts w:ascii="Arial" w:hAnsi="Arial" w:cs="Arial" w:hint="cs"/>
          <w:rtl/>
        </w:rPr>
        <w:t>إلَّا</w:t>
      </w:r>
      <w:r>
        <w:rPr>
          <w:rtl/>
        </w:rPr>
        <w:t xml:space="preserve"> </w:t>
      </w:r>
      <w:r>
        <w:rPr>
          <w:rFonts w:ascii="Arial" w:hAnsi="Arial" w:cs="Arial" w:hint="cs"/>
          <w:rtl/>
        </w:rPr>
        <w:t>كذلك،</w:t>
      </w:r>
      <w:r>
        <w:rPr>
          <w:rtl/>
        </w:rPr>
        <w:t xml:space="preserve"> </w:t>
      </w:r>
      <w:r>
        <w:rPr>
          <w:rFonts w:ascii="Arial" w:hAnsi="Arial" w:cs="Arial" w:hint="cs"/>
          <w:rtl/>
        </w:rPr>
        <w:t>وكان</w:t>
      </w:r>
      <w:r>
        <w:rPr>
          <w:rtl/>
        </w:rPr>
        <w:t xml:space="preserve"> </w:t>
      </w:r>
      <w:r>
        <w:rPr>
          <w:rFonts w:ascii="Arial" w:hAnsi="Arial" w:cs="Arial" w:hint="cs"/>
          <w:rtl/>
        </w:rPr>
        <w:t>أحبَّ</w:t>
      </w:r>
      <w:r>
        <w:rPr>
          <w:rtl/>
        </w:rPr>
        <w:t xml:space="preserve"> </w:t>
      </w:r>
      <w:r>
        <w:rPr>
          <w:rFonts w:ascii="Arial" w:hAnsi="Arial" w:cs="Arial" w:hint="cs"/>
          <w:rtl/>
        </w:rPr>
        <w:t>السجود</w:t>
      </w:r>
      <w:r>
        <w:rPr>
          <w:rtl/>
        </w:rPr>
        <w:t xml:space="preserve"> </w:t>
      </w:r>
      <w:r>
        <w:rPr>
          <w:rFonts w:ascii="Arial" w:hAnsi="Arial" w:cs="Arial" w:hint="cs"/>
          <w:rtl/>
        </w:rPr>
        <w:t>إليهم</w:t>
      </w:r>
      <w:r>
        <w:rPr>
          <w:rtl/>
        </w:rPr>
        <w:t xml:space="preserve"> </w:t>
      </w:r>
      <w:r>
        <w:rPr>
          <w:rFonts w:ascii="Arial" w:hAnsi="Arial" w:cs="Arial" w:hint="cs"/>
          <w:rtl/>
        </w:rPr>
        <w:t>يقولون</w:t>
      </w:r>
      <w:r>
        <w:rPr>
          <w:rtl/>
        </w:rPr>
        <w:t xml:space="preserve">: </w:t>
      </w:r>
      <w:r>
        <w:rPr>
          <w:rFonts w:ascii="Arial" w:hAnsi="Arial" w:cs="Arial" w:hint="cs"/>
          <w:rtl/>
        </w:rPr>
        <w:t>لأنَّه</w:t>
      </w:r>
      <w:r>
        <w:rPr>
          <w:rtl/>
        </w:rPr>
        <w:t xml:space="preserve"> </w:t>
      </w:r>
      <w:r>
        <w:rPr>
          <w:rFonts w:ascii="Arial" w:hAnsi="Arial" w:cs="Arial" w:hint="cs"/>
          <w:rtl/>
        </w:rPr>
        <w:t>دُفع</w:t>
      </w:r>
      <w:r>
        <w:rPr>
          <w:rtl/>
        </w:rPr>
        <w:t xml:space="preserve"> </w:t>
      </w:r>
      <w:r>
        <w:rPr>
          <w:rFonts w:ascii="Arial" w:hAnsi="Arial" w:cs="Arial" w:hint="cs"/>
          <w:rtl/>
        </w:rPr>
        <w:t>عَنَّا</w:t>
      </w:r>
      <w:r>
        <w:rPr>
          <w:rtl/>
        </w:rPr>
        <w:t xml:space="preserve"> </w:t>
      </w:r>
      <w:r>
        <w:rPr>
          <w:rFonts w:ascii="Arial" w:hAnsi="Arial" w:cs="Arial" w:hint="cs"/>
          <w:rtl/>
        </w:rPr>
        <w:t>العذاب</w:t>
      </w:r>
      <w:r>
        <w:rPr>
          <w:rtl/>
        </w:rPr>
        <w:t xml:space="preserve"> </w:t>
      </w:r>
      <w:r>
        <w:rPr>
          <w:rFonts w:ascii="Arial" w:hAnsi="Arial" w:cs="Arial" w:hint="cs"/>
          <w:rtl/>
        </w:rPr>
        <w:t>به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فَوْقَهُمْ</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إذ</w:t>
      </w:r>
      <w:r>
        <w:rPr>
          <w:rtl/>
        </w:rPr>
        <w:t xml:space="preserve"> </w:t>
      </w:r>
      <w:r>
        <w:rPr>
          <w:rFonts w:ascii="Arial" w:hAnsi="Arial" w:cs="Arial" w:hint="cs"/>
          <w:rtl/>
        </w:rPr>
        <w:t>الجبل</w:t>
      </w:r>
      <w:r>
        <w:rPr>
          <w:rtl/>
        </w:rPr>
        <w:t xml:space="preserve"> </w:t>
      </w:r>
      <w:r>
        <w:rPr>
          <w:rFonts w:ascii="Arial" w:hAnsi="Arial" w:cs="Arial" w:hint="cs"/>
          <w:rtl/>
        </w:rPr>
        <w:t>حال</w:t>
      </w:r>
      <w:r>
        <w:rPr>
          <w:rtl/>
        </w:rPr>
        <w:t xml:space="preserve"> </w:t>
      </w:r>
      <w:r>
        <w:rPr>
          <w:rFonts w:ascii="Arial" w:hAnsi="Arial" w:cs="Arial" w:hint="cs"/>
          <w:rtl/>
        </w:rPr>
        <w:t>نتقه</w:t>
      </w:r>
      <w:r>
        <w:rPr>
          <w:rtl/>
        </w:rPr>
        <w:t xml:space="preserve"> </w:t>
      </w:r>
      <w:r>
        <w:rPr>
          <w:rFonts w:ascii="Arial" w:hAnsi="Arial" w:cs="Arial" w:hint="cs"/>
          <w:rtl/>
        </w:rPr>
        <w:t>ليس</w:t>
      </w:r>
      <w:r>
        <w:rPr>
          <w:rtl/>
        </w:rPr>
        <w:t xml:space="preserve"> </w:t>
      </w:r>
      <w:r>
        <w:rPr>
          <w:rFonts w:ascii="Arial" w:hAnsi="Arial" w:cs="Arial" w:hint="cs"/>
          <w:rtl/>
        </w:rPr>
        <w:t>فوقهم،</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tl/>
        </w:rPr>
        <w:t> «</w:t>
      </w:r>
      <w:r>
        <w:rPr>
          <w:rFonts w:ascii="Arial" w:hAnsi="Arial" w:cs="Arial" w:hint="cs"/>
          <w:rtl/>
        </w:rPr>
        <w:t>نَتَقْنَا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تضمين</w:t>
      </w:r>
      <w:r>
        <w:rPr>
          <w:rtl/>
        </w:rPr>
        <w:t xml:space="preserve"> </w:t>
      </w:r>
      <w:r>
        <w:rPr>
          <w:rFonts w:ascii="Arial" w:hAnsi="Arial" w:cs="Arial" w:hint="cs"/>
          <w:rtl/>
        </w:rPr>
        <w:t>معنى</w:t>
      </w:r>
      <w:r>
        <w:rPr>
          <w:rtl/>
        </w:rPr>
        <w:t xml:space="preserve"> </w:t>
      </w:r>
      <w:r>
        <w:rPr>
          <w:rFonts w:ascii="Arial" w:hAnsi="Arial" w:cs="Arial" w:hint="cs"/>
          <w:rtl/>
        </w:rPr>
        <w:t>أثبتنا،</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لمعنى</w:t>
      </w:r>
      <w:r>
        <w:rPr>
          <w:rtl/>
        </w:rPr>
        <w:t xml:space="preserve"> </w:t>
      </w:r>
      <w:r>
        <w:rPr>
          <w:rFonts w:ascii="Arial" w:hAnsi="Arial" w:cs="Arial" w:hint="cs"/>
          <w:rtl/>
        </w:rPr>
        <w:t>رفعنا</w:t>
      </w:r>
      <w:r>
        <w:rPr>
          <w:rtl/>
        </w:rPr>
        <w:t xml:space="preserve"> </w:t>
      </w:r>
      <w:r>
        <w:rPr>
          <w:rFonts w:ascii="Arial" w:hAnsi="Arial" w:cs="Arial" w:hint="cs"/>
          <w:rtl/>
        </w:rPr>
        <w:t>بالنتق</w:t>
      </w:r>
      <w:r>
        <w:rPr>
          <w:rtl/>
        </w:rPr>
        <w:t xml:space="preserve"> </w:t>
      </w:r>
      <w:r>
        <w:rPr>
          <w:rFonts w:ascii="Arial" w:hAnsi="Arial" w:cs="Arial" w:hint="cs"/>
          <w:rtl/>
        </w:rPr>
        <w:t>الجبلَ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كَأَنَّهُ</w:t>
      </w:r>
      <w:r>
        <w:rPr>
          <w:rStyle w:val="bold"/>
          <w:rtl/>
        </w:rPr>
        <w:t xml:space="preserve"> </w:t>
      </w:r>
      <w:r>
        <w:rPr>
          <w:rStyle w:val="bold"/>
          <w:rFonts w:ascii="Arial" w:hAnsi="Arial" w:cs="Arial" w:hint="cs"/>
          <w:rtl/>
        </w:rPr>
        <w:t>ظُلَّةٌ</w:t>
      </w:r>
      <w:r>
        <w:rPr>
          <w:rtl/>
        </w:rPr>
        <w:t> </w:t>
      </w:r>
      <w:r>
        <w:rPr>
          <w:rFonts w:ascii="Arial" w:hAnsi="Arial" w:cs="Arial" w:hint="cs"/>
          <w:rtl/>
        </w:rPr>
        <w:t>﴾</w:t>
      </w:r>
      <w:r>
        <w:rPr>
          <w:rtl/>
        </w:rPr>
        <w:t xml:space="preserve"> </w:t>
      </w:r>
      <w:r>
        <w:rPr>
          <w:rFonts w:ascii="Arial" w:hAnsi="Arial" w:cs="Arial" w:hint="cs"/>
          <w:rtl/>
        </w:rPr>
        <w:t>سحابة</w:t>
      </w:r>
      <w:r>
        <w:rPr>
          <w:rtl/>
        </w:rPr>
        <w:t xml:space="preserve"> </w:t>
      </w:r>
      <w:r>
        <w:rPr>
          <w:rFonts w:ascii="Arial" w:hAnsi="Arial" w:cs="Arial" w:hint="cs"/>
          <w:rtl/>
        </w:rPr>
        <w:t>أو</w:t>
      </w:r>
      <w:r>
        <w:rPr>
          <w:rtl/>
        </w:rPr>
        <w:t xml:space="preserve"> </w:t>
      </w:r>
      <w:r>
        <w:rPr>
          <w:rFonts w:ascii="Arial" w:hAnsi="Arial" w:cs="Arial" w:hint="cs"/>
          <w:rtl/>
        </w:rPr>
        <w:t>سقيفة،</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الْجَبَل</w:t>
      </w:r>
      <w:r>
        <w:rPr>
          <w:rFonts w:ascii="Calibri" w:cs="Calibri" w:hint="cs"/>
          <w:rtl/>
        </w:rPr>
        <w:t>»</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وَظَنُّواْ</w:t>
      </w:r>
      <w:r>
        <w:rPr>
          <w:rtl/>
        </w:rPr>
        <w:t> </w:t>
      </w:r>
      <w:r>
        <w:rPr>
          <w:rFonts w:ascii="Arial" w:hAnsi="Arial" w:cs="Arial" w:hint="cs"/>
          <w:rtl/>
        </w:rPr>
        <w:t>﴾</w:t>
      </w:r>
      <w:r>
        <w:rPr>
          <w:rtl/>
        </w:rPr>
        <w:t xml:space="preserve"> </w:t>
      </w:r>
      <w:r>
        <w:rPr>
          <w:rFonts w:ascii="Arial" w:hAnsi="Arial" w:cs="Arial" w:hint="cs"/>
          <w:rtl/>
        </w:rPr>
        <w:t>رجَّحوا،</w:t>
      </w:r>
      <w:r>
        <w:rPr>
          <w:rtl/>
        </w:rPr>
        <w:t xml:space="preserve"> </w:t>
      </w:r>
      <w:r>
        <w:rPr>
          <w:rFonts w:ascii="Arial" w:hAnsi="Arial" w:cs="Arial" w:hint="cs"/>
          <w:rtl/>
        </w:rPr>
        <w:t>أو</w:t>
      </w:r>
      <w:r>
        <w:rPr>
          <w:rtl/>
        </w:rPr>
        <w:t xml:space="preserve"> </w:t>
      </w:r>
      <w:r>
        <w:rPr>
          <w:rFonts w:ascii="Arial" w:hAnsi="Arial" w:cs="Arial" w:hint="cs"/>
          <w:rtl/>
        </w:rPr>
        <w:t>أيقنوا،</w:t>
      </w:r>
      <w:r>
        <w:rPr>
          <w:rtl/>
        </w:rPr>
        <w:t xml:space="preserve"> </w:t>
      </w:r>
      <w:r>
        <w:rPr>
          <w:rFonts w:ascii="Arial" w:hAnsi="Arial" w:cs="Arial" w:hint="cs"/>
          <w:rtl/>
        </w:rPr>
        <w:t>لأنَّ</w:t>
      </w:r>
      <w:r>
        <w:rPr>
          <w:rtl/>
        </w:rPr>
        <w:t xml:space="preserve"> </w:t>
      </w:r>
      <w:r>
        <w:rPr>
          <w:rFonts w:ascii="Arial" w:hAnsi="Arial" w:cs="Arial" w:hint="cs"/>
          <w:rtl/>
        </w:rPr>
        <w:t>رفعه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يقع</w:t>
      </w:r>
      <w:r>
        <w:rPr>
          <w:rtl/>
        </w:rPr>
        <w:t xml:space="preserve"> </w:t>
      </w:r>
      <w:r>
        <w:rPr>
          <w:rFonts w:ascii="Arial" w:hAnsi="Arial" w:cs="Arial" w:hint="cs"/>
          <w:rtl/>
        </w:rPr>
        <w:t>عليهم</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يقبلوا</w:t>
      </w:r>
      <w:r>
        <w:rPr>
          <w:rtl/>
        </w:rPr>
        <w:t xml:space="preserve"> </w:t>
      </w:r>
      <w:r>
        <w:rPr>
          <w:rFonts w:ascii="Arial" w:hAnsi="Arial" w:cs="Arial" w:hint="cs"/>
          <w:rtl/>
        </w:rPr>
        <w:t>التوراة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أَنَّهُ</w:t>
      </w:r>
      <w:r>
        <w:rPr>
          <w:rStyle w:val="bold"/>
          <w:rtl/>
        </w:rPr>
        <w:t xml:space="preserve"> </w:t>
      </w:r>
      <w:r>
        <w:rPr>
          <w:rStyle w:val="bold"/>
          <w:rFonts w:ascii="Arial" w:hAnsi="Arial" w:cs="Arial" w:hint="cs"/>
          <w:rtl/>
        </w:rPr>
        <w:t>وَاقِعُ</w:t>
      </w:r>
      <w:r>
        <w:rPr>
          <w:rStyle w:val="Superscript"/>
          <w:rFonts w:ascii="Arial" w:hAnsi="Arial" w:cs="Arial" w:hint="cs"/>
          <w:b/>
          <w:bCs/>
          <w:rtl/>
        </w:rPr>
        <w:t>م</w:t>
      </w:r>
      <w:r>
        <w:rPr>
          <w:rStyle w:val="bold"/>
          <w:rtl/>
        </w:rPr>
        <w:t xml:space="preserve"> </w:t>
      </w:r>
      <w:r>
        <w:rPr>
          <w:rStyle w:val="bold"/>
          <w:rFonts w:ascii="Arial" w:hAnsi="Arial" w:cs="Arial" w:hint="cs"/>
          <w:rtl/>
        </w:rPr>
        <w:t>بِهِمْ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نَتَقْنَا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ثان،</w:t>
      </w:r>
      <w:r>
        <w:rPr>
          <w:rtl/>
        </w:rPr>
        <w:t xml:space="preserve"> </w:t>
      </w:r>
      <w:r>
        <w:rPr>
          <w:rFonts w:ascii="Arial" w:hAnsi="Arial" w:cs="Arial" w:hint="cs"/>
          <w:rtl/>
        </w:rPr>
        <w:t>أي</w:t>
      </w:r>
      <w:r>
        <w:rPr>
          <w:rtl/>
        </w:rPr>
        <w:t xml:space="preserve">: </w:t>
      </w:r>
      <w:r>
        <w:rPr>
          <w:rFonts w:ascii="Arial" w:hAnsi="Arial" w:cs="Arial" w:hint="cs"/>
          <w:rtl/>
        </w:rPr>
        <w:t>ساقط</w:t>
      </w:r>
      <w:r>
        <w:rPr>
          <w:rtl/>
        </w:rPr>
        <w:t xml:space="preserve"> </w:t>
      </w:r>
      <w:r>
        <w:rPr>
          <w:rFonts w:ascii="Arial" w:hAnsi="Arial" w:cs="Arial" w:hint="cs"/>
          <w:rtl/>
        </w:rPr>
        <w:t>عليهم</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يقبلوا</w:t>
      </w:r>
      <w:r>
        <w:rPr>
          <w:rtl/>
        </w:rPr>
        <w:t xml:space="preserve"> </w:t>
      </w:r>
      <w:r>
        <w:rPr>
          <w:rFonts w:ascii="Arial" w:hAnsi="Arial" w:cs="Arial" w:hint="cs"/>
          <w:rtl/>
        </w:rPr>
        <w:t>التوراة</w:t>
      </w:r>
      <w:r>
        <w:rPr>
          <w:rtl/>
        </w:rPr>
        <w:t xml:space="preserve"> </w:t>
      </w:r>
      <w:r>
        <w:rPr>
          <w:rFonts w:ascii="Arial" w:hAnsi="Arial" w:cs="Arial" w:hint="cs"/>
          <w:rtl/>
        </w:rPr>
        <w:t>فقبلوها،</w:t>
      </w:r>
      <w:r>
        <w:rPr>
          <w:rtl/>
        </w:rPr>
        <w:t xml:space="preserve"> </w:t>
      </w:r>
      <w:r>
        <w:rPr>
          <w:rFonts w:ascii="Arial" w:hAnsi="Arial" w:cs="Arial" w:hint="cs"/>
          <w:rtl/>
        </w:rPr>
        <w:t>والباء</w:t>
      </w:r>
      <w:r>
        <w:rPr>
          <w:rtl/>
        </w:rPr>
        <w:t xml:space="preserve"> </w:t>
      </w:r>
      <w:r>
        <w:rPr>
          <w:rFonts w:ascii="Arial" w:hAnsi="Arial" w:cs="Arial" w:hint="cs"/>
          <w:rtl/>
        </w:rPr>
        <w:t>بمعنى</w:t>
      </w:r>
      <w:r>
        <w:rPr>
          <w:rtl/>
        </w:rPr>
        <w:t xml:space="preserve"> </w:t>
      </w:r>
      <w:r>
        <w:rPr>
          <w:rFonts w:ascii="Arial" w:hAnsi="Arial" w:cs="Arial" w:hint="cs"/>
          <w:rtl/>
        </w:rPr>
        <w:t>على،</w:t>
      </w:r>
      <w:r>
        <w:rPr>
          <w:rtl/>
        </w:rPr>
        <w:t xml:space="preserve"> </w:t>
      </w:r>
      <w:r>
        <w:rPr>
          <w:rFonts w:ascii="Arial" w:hAnsi="Arial" w:cs="Arial" w:hint="cs"/>
          <w:rtl/>
        </w:rPr>
        <w:t>أو</w:t>
      </w:r>
      <w:r>
        <w:rPr>
          <w:rtl/>
        </w:rPr>
        <w:t xml:space="preserve"> </w:t>
      </w:r>
      <w:r>
        <w:rPr>
          <w:rFonts w:ascii="Arial" w:hAnsi="Arial" w:cs="Arial" w:hint="cs"/>
          <w:rtl/>
        </w:rPr>
        <w:t>للإلصاق</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نشر</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ألواح</w:t>
      </w:r>
      <w:r>
        <w:rPr>
          <w:rtl/>
        </w:rPr>
        <w:t xml:space="preserve"> </w:t>
      </w:r>
      <w:r>
        <w:rPr>
          <w:rFonts w:ascii="Arial" w:hAnsi="Arial" w:cs="Arial" w:hint="cs"/>
          <w:rtl/>
        </w:rPr>
        <w:t>التوراة</w:t>
      </w:r>
      <w:r>
        <w:rPr>
          <w:rtl/>
        </w:rPr>
        <w:t xml:space="preserve"> </w:t>
      </w:r>
      <w:r>
        <w:rPr>
          <w:rFonts w:ascii="Arial" w:hAnsi="Arial" w:cs="Arial" w:hint="cs"/>
          <w:rtl/>
        </w:rPr>
        <w:t>بينهم</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شجر</w:t>
      </w:r>
      <w:r>
        <w:rPr>
          <w:rtl/>
        </w:rPr>
        <w:t xml:space="preserve"> </w:t>
      </w:r>
      <w:r>
        <w:rPr>
          <w:rFonts w:ascii="Arial" w:hAnsi="Arial" w:cs="Arial" w:hint="cs"/>
          <w:rtl/>
        </w:rPr>
        <w:t>ولا</w:t>
      </w:r>
      <w:r>
        <w:rPr>
          <w:rtl/>
        </w:rPr>
        <w:t xml:space="preserve"> </w:t>
      </w:r>
      <w:r>
        <w:rPr>
          <w:rFonts w:ascii="Arial" w:hAnsi="Arial" w:cs="Arial" w:hint="cs"/>
          <w:rtl/>
        </w:rPr>
        <w:t>جبل</w:t>
      </w:r>
      <w:r>
        <w:rPr>
          <w:rtl/>
        </w:rPr>
        <w:t xml:space="preserve"> </w:t>
      </w:r>
      <w:r>
        <w:rPr>
          <w:rFonts w:ascii="Arial" w:hAnsi="Arial" w:cs="Arial" w:hint="cs"/>
          <w:rtl/>
        </w:rPr>
        <w:t>ولا</w:t>
      </w:r>
      <w:r>
        <w:rPr>
          <w:rtl/>
        </w:rPr>
        <w:t xml:space="preserve"> </w:t>
      </w:r>
      <w:r>
        <w:rPr>
          <w:rFonts w:ascii="Arial" w:hAnsi="Arial" w:cs="Arial" w:hint="cs"/>
          <w:rtl/>
        </w:rPr>
        <w:t>حجر</w:t>
      </w:r>
      <w:r>
        <w:rPr>
          <w:rtl/>
        </w:rPr>
        <w:t xml:space="preserve"> </w:t>
      </w:r>
      <w:r>
        <w:rPr>
          <w:rFonts w:ascii="Arial" w:hAnsi="Arial" w:cs="Arial" w:hint="cs"/>
          <w:rtl/>
        </w:rPr>
        <w:t>إلَّا</w:t>
      </w:r>
      <w:r>
        <w:rPr>
          <w:rtl/>
        </w:rPr>
        <w:t xml:space="preserve"> </w:t>
      </w:r>
      <w:r>
        <w:rPr>
          <w:rFonts w:ascii="Arial" w:hAnsi="Arial" w:cs="Arial" w:hint="cs"/>
          <w:rtl/>
        </w:rPr>
        <w:t>اهتزَّ،</w:t>
      </w:r>
      <w:r>
        <w:rPr>
          <w:rtl/>
        </w:rPr>
        <w:t xml:space="preserve"> </w:t>
      </w:r>
      <w:r>
        <w:rPr>
          <w:rFonts w:ascii="Arial" w:hAnsi="Arial" w:cs="Arial" w:hint="cs"/>
          <w:rtl/>
        </w:rPr>
        <w:t>ولذلك</w:t>
      </w:r>
      <w:r>
        <w:rPr>
          <w:rtl/>
        </w:rPr>
        <w:t xml:space="preserve"> </w:t>
      </w:r>
      <w:r>
        <w:rPr>
          <w:rFonts w:ascii="Arial" w:hAnsi="Arial" w:cs="Arial" w:hint="cs"/>
          <w:rtl/>
        </w:rPr>
        <w:t>لا</w:t>
      </w:r>
      <w:r>
        <w:rPr>
          <w:rFonts w:ascii="Calibri" w:cs="Calibri" w:hint="cs"/>
          <w:rtl/>
        </w:rPr>
        <w:t> </w:t>
      </w:r>
      <w:r>
        <w:rPr>
          <w:rFonts w:ascii="Arial" w:hAnsi="Arial" w:cs="Arial" w:hint="cs"/>
          <w:rtl/>
        </w:rPr>
        <w:t>ترى</w:t>
      </w:r>
      <w:r>
        <w:rPr>
          <w:rtl/>
        </w:rPr>
        <w:t xml:space="preserve"> </w:t>
      </w:r>
      <w:r>
        <w:rPr>
          <w:rFonts w:ascii="Arial" w:hAnsi="Arial" w:cs="Arial" w:hint="cs"/>
          <w:rtl/>
        </w:rPr>
        <w:t>يهوديًّا</w:t>
      </w:r>
      <w:r>
        <w:rPr>
          <w:rtl/>
        </w:rPr>
        <w:t xml:space="preserve"> </w:t>
      </w:r>
      <w:r>
        <w:rPr>
          <w:rFonts w:ascii="Arial" w:hAnsi="Arial" w:cs="Arial" w:hint="cs"/>
          <w:rtl/>
        </w:rPr>
        <w:t>تقرأ</w:t>
      </w:r>
      <w:r>
        <w:rPr>
          <w:rtl/>
        </w:rPr>
        <w:t xml:space="preserve"> </w:t>
      </w:r>
      <w:r>
        <w:rPr>
          <w:rFonts w:ascii="Arial" w:hAnsi="Arial" w:cs="Arial" w:hint="cs"/>
          <w:rtl/>
        </w:rPr>
        <w:t>عليه</w:t>
      </w:r>
      <w:r>
        <w:rPr>
          <w:rtl/>
        </w:rPr>
        <w:t xml:space="preserve"> </w:t>
      </w:r>
      <w:r>
        <w:rPr>
          <w:rFonts w:ascii="Arial" w:hAnsi="Arial" w:cs="Arial" w:hint="cs"/>
          <w:rtl/>
        </w:rPr>
        <w:t>التوراة</w:t>
      </w:r>
      <w:r>
        <w:rPr>
          <w:rtl/>
        </w:rPr>
        <w:t xml:space="preserve"> </w:t>
      </w:r>
      <w:r>
        <w:rPr>
          <w:rFonts w:ascii="Arial" w:hAnsi="Arial" w:cs="Arial" w:hint="cs"/>
          <w:rtl/>
        </w:rPr>
        <w:t>إلا</w:t>
      </w:r>
      <w:r>
        <w:rPr>
          <w:rtl/>
        </w:rPr>
        <w:t xml:space="preserve"> </w:t>
      </w:r>
      <w:r>
        <w:rPr>
          <w:rFonts w:ascii="Arial" w:hAnsi="Arial" w:cs="Arial" w:hint="cs"/>
          <w:rtl/>
        </w:rPr>
        <w:t>اهتزَّ</w:t>
      </w:r>
      <w:r>
        <w:rPr>
          <w:rtl/>
        </w:rPr>
        <w:t xml:space="preserve"> </w:t>
      </w:r>
      <w:r>
        <w:rPr>
          <w:rFonts w:ascii="Arial" w:hAnsi="Arial" w:cs="Arial" w:hint="cs"/>
          <w:rtl/>
        </w:rPr>
        <w:t>وحرَّك</w:t>
      </w:r>
      <w:r>
        <w:rPr>
          <w:rtl/>
        </w:rPr>
        <w:t xml:space="preserve"> </w:t>
      </w:r>
      <w:r>
        <w:rPr>
          <w:rFonts w:ascii="Arial" w:hAnsi="Arial" w:cs="Arial" w:hint="cs"/>
          <w:rtl/>
        </w:rPr>
        <w:t>رأسه</w:t>
      </w:r>
      <w:r>
        <w:rPr>
          <w:rtl/>
        </w:rPr>
        <w:t>.</w:t>
      </w:r>
    </w:p>
    <w:p w:rsidR="00B03E2D" w:rsidRDefault="00B03E2D">
      <w:pPr>
        <w:pStyle w:val="textquran"/>
        <w:rPr>
          <w:rtl/>
        </w:rPr>
      </w:pP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خُذُواْ</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ءَاتَيْنَاكُم</w:t>
      </w:r>
      <w:r>
        <w:rPr>
          <w:rStyle w:val="bold"/>
          <w:rtl/>
        </w:rPr>
        <w:t xml:space="preserve"> </w:t>
      </w:r>
      <w:r>
        <w:rPr>
          <w:rStyle w:val="bold"/>
          <w:rFonts w:ascii="Arial" w:hAnsi="Arial" w:cs="Arial" w:hint="cs"/>
          <w:rtl/>
        </w:rPr>
        <w:t>بِقُوَّةٍ</w:t>
      </w:r>
      <w:r>
        <w:rPr>
          <w:rStyle w:val="bold"/>
          <w:rtl/>
        </w:rPr>
        <w:t xml:space="preserve"> </w:t>
      </w:r>
      <w:r>
        <w:rPr>
          <w:rStyle w:val="bold"/>
          <w:rFonts w:ascii="Arial" w:hAnsi="Arial" w:cs="Arial" w:hint="cs"/>
          <w:rtl/>
        </w:rPr>
        <w:t>وَاذْكُرُواْ</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فِيهِ</w:t>
      </w:r>
      <w:r>
        <w:rPr>
          <w:rStyle w:val="bold"/>
          <w:rtl/>
        </w:rPr>
        <w:t xml:space="preserve"> </w:t>
      </w:r>
      <w:r>
        <w:rPr>
          <w:rStyle w:val="bold"/>
          <w:rFonts w:ascii="Arial" w:hAnsi="Arial" w:cs="Arial" w:hint="cs"/>
          <w:rtl/>
        </w:rPr>
        <w:t>لَعَلَّكُمْ</w:t>
      </w:r>
      <w:r>
        <w:rPr>
          <w:rStyle w:val="bold"/>
          <w:rtl/>
        </w:rPr>
        <w:t xml:space="preserve"> </w:t>
      </w:r>
      <w:r>
        <w:rPr>
          <w:rStyle w:val="bold"/>
          <w:rFonts w:ascii="Arial" w:hAnsi="Arial" w:cs="Arial" w:hint="cs"/>
          <w:rtl/>
        </w:rPr>
        <w:t>تَتَّقُونَ</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لقول</w:t>
      </w:r>
      <w:r>
        <w:rPr>
          <w:rtl/>
        </w:rPr>
        <w:t xml:space="preserve"> </w:t>
      </w:r>
      <w:r>
        <w:rPr>
          <w:rFonts w:ascii="Arial" w:hAnsi="Arial" w:cs="Arial" w:hint="cs"/>
          <w:rtl/>
        </w:rPr>
        <w:t>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نَتَقْنَا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قائلين</w:t>
      </w:r>
      <w:r>
        <w:rPr>
          <w:rtl/>
        </w:rPr>
        <w:t xml:space="preserve"> </w:t>
      </w:r>
      <w:r>
        <w:rPr>
          <w:rFonts w:ascii="Arial" w:hAnsi="Arial" w:cs="Arial" w:hint="cs"/>
          <w:rtl/>
        </w:rPr>
        <w:t>خُذُواْ</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قول</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نَتَقْنَا</w:t>
      </w:r>
      <w:r>
        <w:rPr>
          <w:rFonts w:ascii="Calibri" w:cs="Calibri" w:hint="cs"/>
          <w:rtl/>
        </w:rPr>
        <w:t>»</w:t>
      </w:r>
      <w:r>
        <w:rPr>
          <w:rtl/>
        </w:rPr>
        <w:t xml:space="preserve"> </w:t>
      </w:r>
      <w:r>
        <w:rPr>
          <w:rFonts w:ascii="Arial" w:hAnsi="Arial" w:cs="Arial" w:hint="cs"/>
          <w:rtl/>
        </w:rPr>
        <w:t>حذف</w:t>
      </w:r>
      <w:r>
        <w:rPr>
          <w:rtl/>
        </w:rPr>
        <w:t xml:space="preserve"> </w:t>
      </w:r>
      <w:r>
        <w:rPr>
          <w:rFonts w:ascii="Arial" w:hAnsi="Arial" w:cs="Arial" w:hint="cs"/>
          <w:rtl/>
        </w:rPr>
        <w:t>هو</w:t>
      </w:r>
      <w:r>
        <w:rPr>
          <w:rtl/>
        </w:rPr>
        <w:t xml:space="preserve"> </w:t>
      </w:r>
      <w:r>
        <w:rPr>
          <w:rFonts w:ascii="Arial" w:hAnsi="Arial" w:cs="Arial" w:hint="cs"/>
          <w:rtl/>
        </w:rPr>
        <w:t>وعاطفه،</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وقلنا</w:t>
      </w:r>
      <w:r>
        <w:rPr>
          <w:rtl/>
        </w:rPr>
        <w:t xml:space="preserve"> </w:t>
      </w:r>
      <w:r>
        <w:rPr>
          <w:rFonts w:ascii="Arial" w:hAnsi="Arial" w:cs="Arial" w:hint="cs"/>
          <w:rtl/>
        </w:rPr>
        <w:t>خُذُواْ</w:t>
      </w:r>
      <w:r>
        <w:rPr>
          <w:rtl/>
        </w:rPr>
        <w:t>...</w:t>
      </w:r>
      <w:r>
        <w:rPr>
          <w:rFonts w:ascii="Calibri" w:cs="Calibri"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مَآ</w:t>
      </w:r>
      <w:r>
        <w:rPr>
          <w:rtl/>
        </w:rPr>
        <w:t xml:space="preserve"> </w:t>
      </w:r>
      <w:r>
        <w:rPr>
          <w:rFonts w:ascii="Arial" w:hAnsi="Arial" w:cs="Arial" w:hint="cs"/>
          <w:rtl/>
        </w:rPr>
        <w:t>ءَاتَيْنَاكُم</w:t>
      </w:r>
      <w:r>
        <w:rPr>
          <w:rFonts w:ascii="Calibri" w:cs="Calibri" w:hint="cs"/>
          <w:rtl/>
        </w:rPr>
        <w:t> </w:t>
      </w:r>
      <w:r>
        <w:rPr>
          <w:rFonts w:ascii="Arial" w:hAnsi="Arial" w:cs="Arial" w:hint="cs"/>
          <w:rtl/>
        </w:rPr>
        <w:t>﴾</w:t>
      </w:r>
      <w:r>
        <w:rPr>
          <w:rtl/>
        </w:rPr>
        <w:t xml:space="preserve">: </w:t>
      </w:r>
      <w:r>
        <w:rPr>
          <w:rFonts w:ascii="Arial" w:hAnsi="Arial" w:cs="Arial" w:hint="cs"/>
          <w:rtl/>
        </w:rPr>
        <w:t>الكتاب،</w:t>
      </w:r>
      <w:r>
        <w:rPr>
          <w:rtl/>
        </w:rPr>
        <w:t xml:space="preserve"> </w:t>
      </w:r>
      <w:r>
        <w:rPr>
          <w:rFonts w:ascii="Arial" w:hAnsi="Arial" w:cs="Arial" w:hint="cs"/>
          <w:rtl/>
        </w:rPr>
        <w:t>والقوَّة</w:t>
      </w:r>
      <w:r>
        <w:rPr>
          <w:rtl/>
        </w:rPr>
        <w:t xml:space="preserve">: </w:t>
      </w:r>
      <w:r>
        <w:rPr>
          <w:rFonts w:ascii="Arial" w:hAnsi="Arial" w:cs="Arial" w:hint="cs"/>
          <w:rtl/>
        </w:rPr>
        <w:t>الاجتهاد</w:t>
      </w:r>
      <w:r>
        <w:rPr>
          <w:rtl/>
        </w:rPr>
        <w:t xml:space="preserve"> </w:t>
      </w:r>
      <w:r>
        <w:rPr>
          <w:rFonts w:ascii="Arial" w:hAnsi="Arial" w:cs="Arial" w:hint="cs"/>
          <w:rtl/>
        </w:rPr>
        <w:t>بالدرس</w:t>
      </w:r>
      <w:r>
        <w:rPr>
          <w:rtl/>
        </w:rPr>
        <w:t xml:space="preserve"> </w:t>
      </w:r>
      <w:r>
        <w:rPr>
          <w:rFonts w:ascii="Arial" w:hAnsi="Arial" w:cs="Arial" w:hint="cs"/>
          <w:rtl/>
        </w:rPr>
        <w:t>والعمل؛</w:t>
      </w:r>
      <w:r>
        <w:rPr>
          <w:rtl/>
        </w:rPr>
        <w:t xml:space="preserve"> </w:t>
      </w:r>
      <w:r>
        <w:rPr>
          <w:rFonts w:ascii="Arial" w:hAnsi="Arial" w:cs="Arial" w:hint="cs"/>
          <w:rtl/>
        </w:rPr>
        <w:t>وذِكْر</w:t>
      </w:r>
      <w:r>
        <w:rPr>
          <w:rtl/>
        </w:rPr>
        <w:t xml:space="preserve"> </w:t>
      </w:r>
      <w:r>
        <w:rPr>
          <w:rFonts w:ascii="Arial" w:hAnsi="Arial" w:cs="Arial" w:hint="cs"/>
          <w:rtl/>
        </w:rPr>
        <w:t>ما</w:t>
      </w:r>
      <w:r>
        <w:rPr>
          <w:rFonts w:ascii="Calibri" w:cs="Calibri" w:hint="cs"/>
          <w:rtl/>
        </w:rPr>
        <w:t> </w:t>
      </w:r>
      <w:r>
        <w:rPr>
          <w:rFonts w:ascii="Arial" w:hAnsi="Arial" w:cs="Arial" w:hint="cs"/>
          <w:rtl/>
        </w:rPr>
        <w:t>فيه</w:t>
      </w:r>
      <w:r>
        <w:rPr>
          <w:rtl/>
        </w:rPr>
        <w:t xml:space="preserve">: </w:t>
      </w:r>
      <w:r>
        <w:rPr>
          <w:rFonts w:ascii="Arial" w:hAnsi="Arial" w:cs="Arial" w:hint="cs"/>
          <w:rtl/>
        </w:rPr>
        <w:t>نشره</w:t>
      </w:r>
      <w:r>
        <w:rPr>
          <w:rtl/>
        </w:rPr>
        <w:t xml:space="preserve"> </w:t>
      </w:r>
      <w:r>
        <w:rPr>
          <w:rFonts w:ascii="Arial" w:hAnsi="Arial" w:cs="Arial" w:hint="cs"/>
          <w:rtl/>
        </w:rPr>
        <w:t>في</w:t>
      </w:r>
      <w:r>
        <w:rPr>
          <w:rtl/>
        </w:rPr>
        <w:t xml:space="preserve"> </w:t>
      </w:r>
      <w:r>
        <w:rPr>
          <w:rFonts w:ascii="Arial" w:hAnsi="Arial" w:cs="Arial" w:hint="cs"/>
          <w:rtl/>
        </w:rPr>
        <w:t>الناس</w:t>
      </w:r>
      <w:r>
        <w:rPr>
          <w:rtl/>
        </w:rPr>
        <w:t xml:space="preserve"> </w:t>
      </w:r>
      <w:r>
        <w:rPr>
          <w:rFonts w:ascii="Arial" w:hAnsi="Arial" w:cs="Arial" w:hint="cs"/>
          <w:rtl/>
        </w:rPr>
        <w:t>وحملهم</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خذوه</w:t>
      </w:r>
      <w:r>
        <w:rPr>
          <w:rtl/>
        </w:rPr>
        <w:t xml:space="preserve"> </w:t>
      </w:r>
      <w:r>
        <w:rPr>
          <w:rFonts w:ascii="Arial" w:hAnsi="Arial" w:cs="Arial" w:hint="cs"/>
          <w:rtl/>
        </w:rPr>
        <w:t>بالقبول</w:t>
      </w:r>
      <w:r>
        <w:rPr>
          <w:rtl/>
        </w:rPr>
        <w:t xml:space="preserve"> </w:t>
      </w:r>
      <w:r>
        <w:rPr>
          <w:rFonts w:ascii="Arial" w:hAnsi="Arial" w:cs="Arial" w:hint="cs"/>
          <w:rtl/>
        </w:rPr>
        <w:t>والدرس،</w:t>
      </w:r>
      <w:r>
        <w:rPr>
          <w:rtl/>
        </w:rPr>
        <w:t xml:space="preserve"> </w:t>
      </w:r>
      <w:r>
        <w:rPr>
          <w:rFonts w:ascii="Arial" w:hAnsi="Arial" w:cs="Arial" w:hint="cs"/>
          <w:rtl/>
        </w:rPr>
        <w:t>واذكروا</w:t>
      </w:r>
      <w:r>
        <w:rPr>
          <w:rtl/>
        </w:rPr>
        <w:t xml:space="preserve"> </w:t>
      </w:r>
      <w:r>
        <w:rPr>
          <w:rFonts w:ascii="Arial" w:hAnsi="Arial" w:cs="Arial" w:hint="cs"/>
          <w:rtl/>
        </w:rPr>
        <w:t>ما</w:t>
      </w:r>
      <w:r>
        <w:rPr>
          <w:rFonts w:ascii="Calibri" w:cs="Calibri" w:hint="cs"/>
          <w:rtl/>
        </w:rPr>
        <w:t> </w:t>
      </w:r>
      <w:r>
        <w:rPr>
          <w:rFonts w:ascii="Arial" w:hAnsi="Arial" w:cs="Arial" w:hint="cs"/>
          <w:rtl/>
        </w:rPr>
        <w:t>فيه</w:t>
      </w:r>
      <w:r>
        <w:rPr>
          <w:rtl/>
        </w:rPr>
        <w:t xml:space="preserve"> </w:t>
      </w:r>
      <w:r>
        <w:rPr>
          <w:rFonts w:ascii="Arial" w:hAnsi="Arial" w:cs="Arial" w:hint="cs"/>
          <w:rtl/>
        </w:rPr>
        <w:t>بالعمل،</w:t>
      </w:r>
      <w:r>
        <w:rPr>
          <w:rtl/>
        </w:rPr>
        <w:t xml:space="preserve"> </w:t>
      </w:r>
      <w:r>
        <w:rPr>
          <w:rFonts w:ascii="Arial" w:hAnsi="Arial" w:cs="Arial" w:hint="cs"/>
          <w:rtl/>
        </w:rPr>
        <w:t>ولا</w:t>
      </w:r>
      <w:r>
        <w:rPr>
          <w:rtl/>
        </w:rPr>
        <w:t xml:space="preserve"> </w:t>
      </w:r>
      <w:r>
        <w:rPr>
          <w:rFonts w:ascii="Arial" w:hAnsi="Arial" w:cs="Arial" w:hint="cs"/>
          <w:rtl/>
        </w:rPr>
        <w:t>تجعلوه</w:t>
      </w:r>
      <w:r>
        <w:rPr>
          <w:rtl/>
        </w:rPr>
        <w:t xml:space="preserve"> </w:t>
      </w:r>
      <w:r>
        <w:rPr>
          <w:rFonts w:ascii="Arial" w:hAnsi="Arial" w:cs="Arial" w:hint="cs"/>
          <w:w w:val="101"/>
          <w:rtl/>
        </w:rPr>
        <w:t>كشيء</w:t>
      </w:r>
      <w:r>
        <w:rPr>
          <w:w w:val="101"/>
          <w:rtl/>
        </w:rPr>
        <w:t xml:space="preserve"> </w:t>
      </w:r>
      <w:r>
        <w:rPr>
          <w:rFonts w:ascii="Arial" w:hAnsi="Arial" w:cs="Arial" w:hint="cs"/>
          <w:w w:val="101"/>
          <w:rtl/>
        </w:rPr>
        <w:t>نسي</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يعمل</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والاتِّقاء</w:t>
      </w:r>
      <w:r>
        <w:rPr>
          <w:w w:val="101"/>
          <w:rtl/>
        </w:rPr>
        <w:t xml:space="preserve">: </w:t>
      </w:r>
      <w:r>
        <w:rPr>
          <w:rFonts w:ascii="Arial" w:hAnsi="Arial" w:cs="Arial" w:hint="cs"/>
          <w:w w:val="101"/>
          <w:rtl/>
        </w:rPr>
        <w:t>ترك</w:t>
      </w:r>
      <w:r>
        <w:rPr>
          <w:w w:val="101"/>
          <w:rtl/>
        </w:rPr>
        <w:t xml:space="preserve"> </w:t>
      </w:r>
      <w:r>
        <w:rPr>
          <w:rFonts w:ascii="Arial" w:hAnsi="Arial" w:cs="Arial" w:hint="cs"/>
          <w:w w:val="101"/>
          <w:rtl/>
        </w:rPr>
        <w:t>قبائح</w:t>
      </w:r>
      <w:r>
        <w:rPr>
          <w:w w:val="101"/>
          <w:rtl/>
        </w:rPr>
        <w:t xml:space="preserve"> </w:t>
      </w:r>
      <w:r>
        <w:rPr>
          <w:rFonts w:ascii="Arial" w:hAnsi="Arial" w:cs="Arial" w:hint="cs"/>
          <w:w w:val="101"/>
          <w:rtl/>
        </w:rPr>
        <w:t>الأعمال،</w:t>
      </w:r>
      <w:r>
        <w:rPr>
          <w:w w:val="101"/>
          <w:rtl/>
        </w:rPr>
        <w:t xml:space="preserve"> </w:t>
      </w:r>
      <w:r>
        <w:rPr>
          <w:rFonts w:ascii="Arial" w:hAnsi="Arial" w:cs="Arial" w:hint="cs"/>
          <w:w w:val="101"/>
          <w:rtl/>
        </w:rPr>
        <w:t>وأخلاق</w:t>
      </w:r>
      <w:r>
        <w:rPr>
          <w:w w:val="101"/>
          <w:rtl/>
        </w:rPr>
        <w:t xml:space="preserve"> </w:t>
      </w:r>
      <w:r>
        <w:rPr>
          <w:rFonts w:ascii="Arial" w:hAnsi="Arial" w:cs="Arial" w:hint="cs"/>
          <w:w w:val="101"/>
          <w:rtl/>
        </w:rPr>
        <w:t>السوء،</w:t>
      </w:r>
      <w:r>
        <w:rPr>
          <w:w w:val="101"/>
          <w:rtl/>
        </w:rPr>
        <w:t xml:space="preserve"> </w:t>
      </w:r>
      <w:r>
        <w:rPr>
          <w:rFonts w:ascii="Arial" w:hAnsi="Arial" w:cs="Arial" w:hint="cs"/>
          <w:w w:val="101"/>
          <w:rtl/>
        </w:rPr>
        <w:t>والاعتقاد</w:t>
      </w:r>
      <w:r>
        <w:rPr>
          <w:rtl/>
        </w:rPr>
        <w:t xml:space="preserve"> </w:t>
      </w:r>
      <w:r>
        <w:rPr>
          <w:rFonts w:ascii="Arial" w:hAnsi="Arial" w:cs="Arial" w:hint="cs"/>
          <w:rtl/>
        </w:rPr>
        <w:t>الزائغ؛</w:t>
      </w:r>
      <w:r>
        <w:rPr>
          <w:rtl/>
        </w:rPr>
        <w:t xml:space="preserve"> </w:t>
      </w:r>
      <w:r>
        <w:rPr>
          <w:rFonts w:ascii="Arial" w:hAnsi="Arial" w:cs="Arial" w:hint="cs"/>
          <w:rtl/>
        </w:rPr>
        <w:t>أو</w:t>
      </w:r>
      <w:r>
        <w:rPr>
          <w:rtl/>
        </w:rPr>
        <w:t xml:space="preserve"> </w:t>
      </w:r>
      <w:r>
        <w:rPr>
          <w:rFonts w:ascii="Arial" w:hAnsi="Arial" w:cs="Arial" w:hint="cs"/>
          <w:rtl/>
        </w:rPr>
        <w:t>الأخذ</w:t>
      </w:r>
      <w:r>
        <w:rPr>
          <w:rtl/>
        </w:rPr>
        <w:t xml:space="preserve"> </w:t>
      </w:r>
      <w:r>
        <w:rPr>
          <w:rFonts w:ascii="Arial" w:hAnsi="Arial" w:cs="Arial" w:hint="cs"/>
          <w:rtl/>
        </w:rPr>
        <w:t>بقوَّة</w:t>
      </w:r>
      <w:r>
        <w:rPr>
          <w:rtl/>
        </w:rPr>
        <w:t xml:space="preserve">: </w:t>
      </w:r>
      <w:r>
        <w:rPr>
          <w:rFonts w:ascii="Arial" w:hAnsi="Arial" w:cs="Arial" w:hint="cs"/>
          <w:rtl/>
        </w:rPr>
        <w:t>القبول</w:t>
      </w:r>
      <w:r>
        <w:rPr>
          <w:rtl/>
        </w:rPr>
        <w:t xml:space="preserve"> </w:t>
      </w:r>
      <w:r>
        <w:rPr>
          <w:rFonts w:ascii="Arial" w:hAnsi="Arial" w:cs="Arial" w:hint="cs"/>
          <w:rtl/>
        </w:rPr>
        <w:t>والعمل،</w:t>
      </w:r>
      <w:r>
        <w:rPr>
          <w:rtl/>
        </w:rPr>
        <w:t xml:space="preserve"> </w:t>
      </w:r>
      <w:r>
        <w:rPr>
          <w:rFonts w:ascii="Arial" w:hAnsi="Arial" w:cs="Arial" w:hint="cs"/>
          <w:rtl/>
        </w:rPr>
        <w:t>وذكر</w:t>
      </w:r>
      <w:r>
        <w:rPr>
          <w:rtl/>
        </w:rPr>
        <w:t xml:space="preserve"> </w:t>
      </w:r>
      <w:r>
        <w:rPr>
          <w:rFonts w:ascii="Arial" w:hAnsi="Arial" w:cs="Arial" w:hint="cs"/>
          <w:rtl/>
        </w:rPr>
        <w:t>ما</w:t>
      </w:r>
      <w:r>
        <w:rPr>
          <w:rFonts w:ascii="Calibri" w:cs="Calibri" w:hint="cs"/>
          <w:rtl/>
        </w:rPr>
        <w:t> </w:t>
      </w:r>
      <w:r>
        <w:rPr>
          <w:rFonts w:ascii="Arial" w:hAnsi="Arial" w:cs="Arial" w:hint="cs"/>
          <w:rtl/>
        </w:rPr>
        <w:t>فيه</w:t>
      </w:r>
      <w:r>
        <w:rPr>
          <w:rtl/>
        </w:rPr>
        <w:t xml:space="preserve">: </w:t>
      </w:r>
      <w:r>
        <w:rPr>
          <w:rFonts w:ascii="Arial" w:hAnsi="Arial" w:cs="Arial" w:hint="cs"/>
          <w:rtl/>
        </w:rPr>
        <w:t>قراءته</w:t>
      </w:r>
      <w:r>
        <w:rPr>
          <w:rtl/>
        </w:rPr>
        <w:t>.</w:t>
      </w:r>
    </w:p>
    <w:p w:rsidR="00B03E2D" w:rsidRDefault="00B03E2D">
      <w:pPr>
        <w:pStyle w:val="faree"/>
        <w:rPr>
          <w:rtl/>
        </w:rPr>
      </w:pPr>
      <w:r>
        <w:rPr>
          <w:rFonts w:ascii="Arial" w:hAnsi="Arial" w:cs="Arial" w:hint="cs"/>
          <w:rtl/>
        </w:rPr>
        <w:t>الميثاق</w:t>
      </w:r>
      <w:r>
        <w:rPr>
          <w:rtl/>
        </w:rPr>
        <w:t xml:space="preserve"> </w:t>
      </w:r>
      <w:r>
        <w:rPr>
          <w:rFonts w:ascii="Arial" w:hAnsi="Arial" w:cs="Arial" w:hint="cs"/>
          <w:rtl/>
        </w:rPr>
        <w:t>العامُّ</w:t>
      </w:r>
      <w:r>
        <w:rPr>
          <w:rtl/>
        </w:rPr>
        <w:t xml:space="preserve"> </w:t>
      </w:r>
      <w:r>
        <w:rPr>
          <w:rFonts w:ascii="Arial" w:hAnsi="Arial" w:cs="Arial" w:hint="cs"/>
          <w:rtl/>
        </w:rPr>
        <w:t>المأخوذ</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آدم</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اَخَذَ</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بطن</w:t>
      </w:r>
      <w:r>
        <w:rPr>
          <w:rtl/>
        </w:rPr>
        <w:t xml:space="preserve"> </w:t>
      </w:r>
      <w:r>
        <w:rPr>
          <w:rFonts w:ascii="Calibri" w:cs="Calibri" w:hint="cs"/>
          <w:rtl/>
        </w:rPr>
        <w:t>«</w:t>
      </w:r>
      <w:r>
        <w:rPr>
          <w:rFonts w:ascii="Arial" w:hAnsi="Arial" w:cs="Arial" w:hint="cs"/>
          <w:rtl/>
        </w:rPr>
        <w:t>نعمان</w:t>
      </w:r>
      <w:r>
        <w:rPr>
          <w:rFonts w:ascii="Calibri" w:cs="Calibri" w:hint="cs"/>
          <w:rtl/>
        </w:rPr>
        <w:t>»</w:t>
      </w:r>
      <w:r>
        <w:rPr>
          <w:rtl/>
        </w:rPr>
        <w:t xml:space="preserve"> </w:t>
      </w:r>
      <w:r>
        <w:rPr>
          <w:rFonts w:ascii="Arial" w:hAnsi="Arial" w:cs="Arial" w:hint="cs"/>
          <w:rtl/>
        </w:rPr>
        <w:t>واد</w:t>
      </w:r>
      <w:r>
        <w:rPr>
          <w:rtl/>
        </w:rPr>
        <w:t xml:space="preserve"> </w:t>
      </w:r>
      <w:r>
        <w:rPr>
          <w:rFonts w:ascii="Arial" w:hAnsi="Arial" w:cs="Arial" w:hint="cs"/>
          <w:rtl/>
        </w:rPr>
        <w:t>جنب</w:t>
      </w:r>
      <w:r>
        <w:rPr>
          <w:rtl/>
        </w:rPr>
        <w:t xml:space="preserve"> </w:t>
      </w:r>
      <w:r>
        <w:rPr>
          <w:rFonts w:ascii="Arial" w:hAnsi="Arial" w:cs="Arial" w:hint="cs"/>
          <w:rtl/>
        </w:rPr>
        <w:t>عرفة،</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سرنديب</w:t>
      </w:r>
      <w:r>
        <w:rPr>
          <w:rFonts w:ascii="Calibri" w:cs="Calibri" w:hint="cs"/>
          <w:rtl/>
        </w:rPr>
        <w:t>»</w:t>
      </w:r>
      <w:r>
        <w:rPr>
          <w:rtl/>
        </w:rPr>
        <w:t xml:space="preserve"> </w:t>
      </w:r>
      <w:r>
        <w:rPr>
          <w:rFonts w:ascii="Arial" w:hAnsi="Arial" w:cs="Arial" w:hint="cs"/>
          <w:rtl/>
        </w:rPr>
        <w:t>جبل</w:t>
      </w:r>
      <w:r>
        <w:rPr>
          <w:rtl/>
        </w:rPr>
        <w:t xml:space="preserve"> </w:t>
      </w:r>
      <w:r>
        <w:rPr>
          <w:rFonts w:ascii="Arial" w:hAnsi="Arial" w:cs="Arial" w:hint="cs"/>
          <w:rtl/>
        </w:rPr>
        <w:t>في</w:t>
      </w:r>
      <w:r>
        <w:rPr>
          <w:rtl/>
        </w:rPr>
        <w:t xml:space="preserve"> </w:t>
      </w:r>
      <w:r>
        <w:rPr>
          <w:rFonts w:ascii="Arial" w:hAnsi="Arial" w:cs="Arial" w:hint="cs"/>
          <w:rtl/>
        </w:rPr>
        <w:t>هند،</w:t>
      </w:r>
      <w:r>
        <w:rPr>
          <w:rtl/>
        </w:rPr>
        <w:t xml:space="preserve"> </w:t>
      </w:r>
      <w:r>
        <w:rPr>
          <w:rFonts w:ascii="Arial" w:hAnsi="Arial" w:cs="Arial" w:hint="cs"/>
          <w:rtl/>
        </w:rPr>
        <w:t>نزل</w:t>
      </w:r>
      <w:r>
        <w:rPr>
          <w:rtl/>
        </w:rPr>
        <w:t xml:space="preserve"> </w:t>
      </w:r>
      <w:r>
        <w:rPr>
          <w:rFonts w:ascii="Arial" w:hAnsi="Arial" w:cs="Arial" w:hint="cs"/>
          <w:rtl/>
        </w:rPr>
        <w:t>آدم</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بين</w:t>
      </w:r>
      <w:r>
        <w:rPr>
          <w:rtl/>
        </w:rPr>
        <w:t xml:space="preserve"> </w:t>
      </w:r>
      <w:r>
        <w:rPr>
          <w:rFonts w:ascii="Arial" w:hAnsi="Arial" w:cs="Arial" w:hint="cs"/>
          <w:rtl/>
        </w:rPr>
        <w:t>مكَّة</w:t>
      </w:r>
      <w:r>
        <w:rPr>
          <w:rtl/>
        </w:rPr>
        <w:t xml:space="preserve"> </w:t>
      </w:r>
      <w:r>
        <w:rPr>
          <w:rFonts w:ascii="Arial" w:hAnsi="Arial" w:cs="Arial" w:hint="cs"/>
          <w:rtl/>
        </w:rPr>
        <w:t>والطائف</w:t>
      </w:r>
      <w:r>
        <w:rPr>
          <w:rtl/>
        </w:rPr>
        <w:t xml:space="preserve">. </w:t>
      </w:r>
      <w:r>
        <w:rPr>
          <w:rFonts w:ascii="Arial" w:hAnsi="Arial" w:cs="Arial" w:hint="cs"/>
          <w:rtl/>
        </w:rPr>
        <w:t>وعبَّر</w:t>
      </w:r>
      <w:r>
        <w:rPr>
          <w:rtl/>
        </w:rPr>
        <w:t xml:space="preserve"> </w:t>
      </w:r>
      <w:r>
        <w:rPr>
          <w:rFonts w:ascii="Arial" w:hAnsi="Arial" w:cs="Arial" w:hint="cs"/>
          <w:rtl/>
        </w:rPr>
        <w:t>بالأخذ</w:t>
      </w:r>
      <w:r>
        <w:rPr>
          <w:rtl/>
        </w:rPr>
        <w:t xml:space="preserve"> </w:t>
      </w:r>
      <w:r>
        <w:rPr>
          <w:rFonts w:ascii="Arial" w:hAnsi="Arial" w:cs="Arial" w:hint="cs"/>
          <w:rtl/>
        </w:rPr>
        <w:t>عن</w:t>
      </w:r>
      <w:r>
        <w:rPr>
          <w:rtl/>
        </w:rPr>
        <w:t xml:space="preserve"> </w:t>
      </w:r>
      <w:r>
        <w:rPr>
          <w:rFonts w:ascii="Arial" w:hAnsi="Arial" w:cs="Arial" w:hint="cs"/>
          <w:rtl/>
        </w:rPr>
        <w:t>الإخراج</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اختيارا</w:t>
      </w:r>
      <w:r>
        <w:rPr>
          <w:rtl/>
        </w:rPr>
        <w:t xml:space="preserve"> </w:t>
      </w:r>
      <w:r>
        <w:rPr>
          <w:rFonts w:ascii="Arial" w:hAnsi="Arial" w:cs="Arial" w:hint="cs"/>
          <w:rtl/>
        </w:rPr>
        <w:t>للمأخوذ</w:t>
      </w:r>
      <w:r>
        <w:rPr>
          <w:rtl/>
        </w:rPr>
        <w:t xml:space="preserve"> </w:t>
      </w:r>
      <w:r>
        <w:rPr>
          <w:rFonts w:ascii="Arial" w:hAnsi="Arial" w:cs="Arial" w:hint="cs"/>
          <w:rtl/>
        </w:rPr>
        <w:t>وهو</w:t>
      </w:r>
      <w:r>
        <w:rPr>
          <w:rtl/>
        </w:rPr>
        <w:t xml:space="preserve"> </w:t>
      </w:r>
      <w:r>
        <w:rPr>
          <w:rFonts w:ascii="Arial" w:hAnsi="Arial" w:cs="Arial" w:hint="cs"/>
          <w:rtl/>
        </w:rPr>
        <w:t>السبب</w:t>
      </w:r>
      <w:r>
        <w:rPr>
          <w:rtl/>
        </w:rPr>
        <w:t xml:space="preserve"> </w:t>
      </w:r>
      <w:r>
        <w:rPr>
          <w:rFonts w:ascii="Arial" w:hAnsi="Arial" w:cs="Arial" w:hint="cs"/>
          <w:rtl/>
        </w:rPr>
        <w:t>في</w:t>
      </w:r>
      <w:r>
        <w:rPr>
          <w:rtl/>
        </w:rPr>
        <w:t xml:space="preserve"> </w:t>
      </w:r>
      <w:r>
        <w:rPr>
          <w:rFonts w:ascii="Arial" w:hAnsi="Arial" w:cs="Arial" w:hint="cs"/>
          <w:rtl/>
        </w:rPr>
        <w:t>الإسناد</w:t>
      </w:r>
      <w:r>
        <w:rPr>
          <w:rtl/>
        </w:rPr>
        <w:t xml:space="preserve"> </w:t>
      </w:r>
      <w:r>
        <w:rPr>
          <w:rFonts w:ascii="Arial" w:hAnsi="Arial" w:cs="Arial" w:hint="cs"/>
          <w:rtl/>
        </w:rPr>
        <w:t>إلى</w:t>
      </w:r>
      <w:r>
        <w:rPr>
          <w:rtl/>
        </w:rPr>
        <w:t xml:space="preserve"> </w:t>
      </w:r>
      <w:r>
        <w:rPr>
          <w:rFonts w:ascii="Arial" w:hAnsi="Arial" w:cs="Arial" w:hint="cs"/>
          <w:rtl/>
        </w:rPr>
        <w:t>الربِّ،</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السكَّاكي</w:t>
      </w:r>
      <w:r>
        <w:rPr>
          <w:rtl/>
        </w:rPr>
        <w:t xml:space="preserve"> </w:t>
      </w:r>
      <w:r>
        <w:rPr>
          <w:rFonts w:ascii="Arial" w:hAnsi="Arial" w:cs="Arial" w:hint="cs"/>
          <w:rtl/>
        </w:rPr>
        <w:t>فقط،</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منقطع</w:t>
      </w:r>
      <w:r>
        <w:rPr>
          <w:rtl/>
        </w:rPr>
        <w:t xml:space="preserve"> </w:t>
      </w:r>
      <w:r>
        <w:rPr>
          <w:rFonts w:ascii="Arial" w:hAnsi="Arial" w:cs="Arial" w:hint="cs"/>
          <w:rtl/>
        </w:rPr>
        <w:t>عن</w:t>
      </w:r>
      <w:r>
        <w:rPr>
          <w:rtl/>
        </w:rPr>
        <w:t xml:space="preserve"> </w:t>
      </w:r>
      <w:r>
        <w:rPr>
          <w:rFonts w:ascii="Arial" w:hAnsi="Arial" w:cs="Arial" w:hint="cs"/>
          <w:rtl/>
        </w:rPr>
        <w:t>الخطاب</w:t>
      </w:r>
      <w:r>
        <w:rPr>
          <w:rtl/>
        </w:rPr>
        <w:t xml:space="preserve"> </w:t>
      </w:r>
      <w:r>
        <w:rPr>
          <w:rFonts w:ascii="Arial" w:hAnsi="Arial" w:cs="Arial" w:hint="cs"/>
          <w:rtl/>
        </w:rPr>
        <w:t>قبله</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والإضافة</w:t>
      </w:r>
      <w:r>
        <w:rPr>
          <w:rtl/>
        </w:rPr>
        <w:t xml:space="preserve"> </w:t>
      </w:r>
      <w:r>
        <w:rPr>
          <w:rFonts w:ascii="Arial" w:hAnsi="Arial" w:cs="Arial" w:hint="cs"/>
          <w:rtl/>
        </w:rPr>
        <w:t>إلى</w:t>
      </w:r>
      <w:r>
        <w:rPr>
          <w:rtl/>
        </w:rPr>
        <w:t xml:space="preserve"> </w:t>
      </w:r>
      <w:r>
        <w:rPr>
          <w:rFonts w:ascii="Arial" w:hAnsi="Arial" w:cs="Arial" w:hint="cs"/>
          <w:rtl/>
        </w:rPr>
        <w:t>الكاف</w:t>
      </w:r>
      <w:r>
        <w:rPr>
          <w:rtl/>
        </w:rPr>
        <w:t xml:space="preserve"> </w:t>
      </w:r>
      <w:r>
        <w:rPr>
          <w:rFonts w:ascii="Arial" w:hAnsi="Arial" w:cs="Arial" w:hint="cs"/>
          <w:rtl/>
        </w:rPr>
        <w:t>تشريف</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وإذ</w:t>
      </w:r>
      <w:r>
        <w:rPr>
          <w:rtl/>
        </w:rPr>
        <w:t xml:space="preserve"> </w:t>
      </w:r>
      <w:r>
        <w:rPr>
          <w:rFonts w:ascii="Arial" w:hAnsi="Arial" w:cs="Arial" w:hint="cs"/>
          <w:rtl/>
        </w:rPr>
        <w:t>أخذت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ءَادَمَ</w:t>
      </w:r>
      <w:r>
        <w:rPr>
          <w:rtl/>
        </w:rPr>
        <w:t> </w:t>
      </w:r>
      <w:r>
        <w:rPr>
          <w:rFonts w:ascii="Arial" w:hAnsi="Arial" w:cs="Arial" w:hint="cs"/>
          <w:rtl/>
        </w:rPr>
        <w:t>﴾</w:t>
      </w:r>
      <w:r>
        <w:rPr>
          <w:rtl/>
        </w:rPr>
        <w:t xml:space="preserve"> </w:t>
      </w:r>
      <w:r>
        <w:rPr>
          <w:rFonts w:ascii="Arial" w:hAnsi="Arial" w:cs="Arial" w:hint="cs"/>
          <w:rtl/>
        </w:rPr>
        <w:t>الذين</w:t>
      </w:r>
      <w:r>
        <w:rPr>
          <w:rtl/>
        </w:rPr>
        <w:t xml:space="preserve"> </w:t>
      </w:r>
      <w:r>
        <w:rPr>
          <w:rFonts w:ascii="Arial" w:hAnsi="Arial" w:cs="Arial" w:hint="cs"/>
          <w:rtl/>
        </w:rPr>
        <w:t>في</w:t>
      </w:r>
      <w:r>
        <w:rPr>
          <w:rtl/>
        </w:rPr>
        <w:t xml:space="preserve"> </w:t>
      </w:r>
      <w:r>
        <w:rPr>
          <w:rFonts w:ascii="Arial" w:hAnsi="Arial" w:cs="Arial" w:hint="cs"/>
          <w:rtl/>
        </w:rPr>
        <w:t>صلبه</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يلدهم،</w:t>
      </w:r>
      <w:r>
        <w:rPr>
          <w:rtl/>
        </w:rPr>
        <w:t xml:space="preserve"> </w:t>
      </w:r>
      <w:r>
        <w:rPr>
          <w:rFonts w:ascii="Arial" w:hAnsi="Arial" w:cs="Arial" w:hint="cs"/>
          <w:rtl/>
        </w:rPr>
        <w:t>سمَّاهم</w:t>
      </w:r>
      <w:r>
        <w:rPr>
          <w:rtl/>
        </w:rPr>
        <w:t xml:space="preserve"> </w:t>
      </w:r>
      <w:r>
        <w:rPr>
          <w:rFonts w:ascii="Arial" w:hAnsi="Arial" w:cs="Arial" w:hint="cs"/>
          <w:rtl/>
        </w:rPr>
        <w:t>أبناء</w:t>
      </w:r>
      <w:r>
        <w:rPr>
          <w:rtl/>
        </w:rPr>
        <w:t xml:space="preserve"> </w:t>
      </w:r>
      <w:r>
        <w:rPr>
          <w:rFonts w:ascii="Arial" w:hAnsi="Arial" w:cs="Arial" w:hint="cs"/>
          <w:rtl/>
        </w:rPr>
        <w:t>لأنَّهم</w:t>
      </w:r>
      <w:r>
        <w:rPr>
          <w:rtl/>
        </w:rPr>
        <w:t xml:space="preserve"> </w:t>
      </w:r>
      <w:r>
        <w:rPr>
          <w:rFonts w:ascii="Arial" w:hAnsi="Arial" w:cs="Arial" w:hint="cs"/>
          <w:rtl/>
        </w:rPr>
        <w:t>سيولدون</w:t>
      </w:r>
      <w:r>
        <w:rPr>
          <w:rtl/>
        </w:rPr>
        <w:t xml:space="preserve"> </w:t>
      </w:r>
      <w:r>
        <w:rPr>
          <w:rFonts w:ascii="Arial" w:hAnsi="Arial" w:cs="Arial" w:hint="cs"/>
          <w:rtl/>
        </w:rPr>
        <w:t>فهو</w:t>
      </w:r>
      <w:r>
        <w:rPr>
          <w:rtl/>
        </w:rPr>
        <w:t xml:space="preserve"> </w:t>
      </w:r>
      <w:r>
        <w:rPr>
          <w:rFonts w:ascii="Arial" w:hAnsi="Arial" w:cs="Arial" w:hint="cs"/>
          <w:rtl/>
        </w:rPr>
        <w:t>من</w:t>
      </w:r>
      <w:r>
        <w:rPr>
          <w:rtl/>
        </w:rPr>
        <w:t xml:space="preserve"> </w:t>
      </w:r>
      <w:r>
        <w:rPr>
          <w:rFonts w:ascii="Arial" w:hAnsi="Arial" w:cs="Arial" w:hint="cs"/>
          <w:rtl/>
        </w:rPr>
        <w:t>مجاز</w:t>
      </w:r>
      <w:r>
        <w:rPr>
          <w:rtl/>
        </w:rPr>
        <w:t xml:space="preserve"> </w:t>
      </w:r>
      <w:r>
        <w:rPr>
          <w:rFonts w:ascii="Arial" w:hAnsi="Arial" w:cs="Arial" w:hint="cs"/>
          <w:rtl/>
        </w:rPr>
        <w:t>الأَوْلِ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ظُهُورِهِمْ</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بعض</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ذُرِّيَّاتِهِمْ</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Calibri" w:cs="Calibri" w:hint="cs"/>
          <w:rtl/>
        </w:rPr>
        <w:t>«</w:t>
      </w:r>
      <w:r>
        <w:rPr>
          <w:rFonts w:ascii="Arial" w:hAnsi="Arial" w:cs="Arial" w:hint="cs"/>
          <w:rtl/>
        </w:rPr>
        <w:t>أَخَذَ</w:t>
      </w:r>
      <w:r>
        <w:rPr>
          <w:rFonts w:ascii="Calibri" w:cs="Calibri" w:hint="cs"/>
          <w:rtl/>
        </w:rPr>
        <w:t>»</w:t>
      </w:r>
      <w:r>
        <w:rPr>
          <w:rFonts w:ascii="Arial" w:hAnsi="Arial" w:cs="Arial" w:hint="cs"/>
          <w:rtl/>
        </w:rPr>
        <w:t>،</w:t>
      </w:r>
      <w:r>
        <w:rPr>
          <w:rtl/>
        </w:rPr>
        <w:t xml:space="preserve"> </w:t>
      </w:r>
      <w:r>
        <w:rPr>
          <w:rFonts w:ascii="Arial" w:hAnsi="Arial" w:cs="Arial" w:hint="cs"/>
          <w:rtl/>
        </w:rPr>
        <w:t>والإخراج</w:t>
      </w:r>
      <w:r>
        <w:rPr>
          <w:rtl/>
        </w:rPr>
        <w:t xml:space="preserve"> </w:t>
      </w:r>
      <w:r>
        <w:rPr>
          <w:rFonts w:ascii="Arial" w:hAnsi="Arial" w:cs="Arial" w:hint="cs"/>
          <w:rtl/>
        </w:rPr>
        <w:t>من</w:t>
      </w:r>
      <w:r>
        <w:rPr>
          <w:rtl/>
        </w:rPr>
        <w:t xml:space="preserve"> </w:t>
      </w:r>
      <w:r>
        <w:rPr>
          <w:rFonts w:ascii="Arial" w:hAnsi="Arial" w:cs="Arial" w:hint="cs"/>
          <w:rtl/>
        </w:rPr>
        <w:t>ظهورهم</w:t>
      </w:r>
      <w:r>
        <w:rPr>
          <w:rtl/>
        </w:rPr>
        <w:t xml:space="preserve"> </w:t>
      </w:r>
      <w:r>
        <w:rPr>
          <w:rFonts w:ascii="Arial" w:hAnsi="Arial" w:cs="Arial" w:hint="cs"/>
          <w:rtl/>
        </w:rPr>
        <w:t>فرع</w:t>
      </w:r>
      <w:r>
        <w:rPr>
          <w:rtl/>
        </w:rPr>
        <w:t xml:space="preserve"> </w:t>
      </w:r>
      <w:r>
        <w:rPr>
          <w:rFonts w:ascii="Arial" w:hAnsi="Arial" w:cs="Arial" w:hint="cs"/>
          <w:rtl/>
        </w:rPr>
        <w:t>إخراجهم</w:t>
      </w:r>
      <w:r>
        <w:rPr>
          <w:rtl/>
        </w:rPr>
        <w:t xml:space="preserve"> </w:t>
      </w:r>
      <w:r>
        <w:rPr>
          <w:rFonts w:ascii="Arial" w:hAnsi="Arial" w:cs="Arial" w:hint="cs"/>
          <w:rtl/>
        </w:rPr>
        <w:t>من</w:t>
      </w:r>
      <w:r>
        <w:rPr>
          <w:rtl/>
        </w:rPr>
        <w:t xml:space="preserve"> </w:t>
      </w:r>
      <w:r>
        <w:rPr>
          <w:rFonts w:ascii="Arial" w:hAnsi="Arial" w:cs="Arial" w:hint="cs"/>
          <w:rtl/>
        </w:rPr>
        <w:t>ظهره</w:t>
      </w:r>
      <w:r>
        <w:rPr>
          <w:rtl/>
        </w:rPr>
        <w:t xml:space="preserve"> </w:t>
      </w:r>
      <w:r>
        <w:rPr>
          <w:rFonts w:ascii="Arial" w:hAnsi="Arial" w:cs="Arial" w:hint="cs"/>
          <w:rtl/>
        </w:rPr>
        <w:t>ولازم</w:t>
      </w:r>
      <w:r>
        <w:rPr>
          <w:rtl/>
        </w:rPr>
        <w:t xml:space="preserve"> </w:t>
      </w:r>
      <w:r>
        <w:rPr>
          <w:rFonts w:ascii="Arial" w:hAnsi="Arial" w:cs="Arial" w:hint="cs"/>
          <w:rtl/>
        </w:rPr>
        <w:t>له</w:t>
      </w:r>
      <w:r>
        <w:rPr>
          <w:rtl/>
        </w:rPr>
        <w:t>.</w:t>
      </w:r>
    </w:p>
    <w:p w:rsidR="00B03E2D" w:rsidRDefault="00B03E2D">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فأفادت</w:t>
      </w:r>
      <w:r>
        <w:rPr>
          <w:rtl/>
        </w:rPr>
        <w:t xml:space="preserve"> </w:t>
      </w:r>
      <w:r>
        <w:rPr>
          <w:rFonts w:ascii="Arial" w:hAnsi="Arial" w:cs="Arial" w:hint="cs"/>
          <w:rtl/>
        </w:rPr>
        <w:t>الآية</w:t>
      </w:r>
      <w:r>
        <w:rPr>
          <w:rtl/>
        </w:rPr>
        <w:t xml:space="preserve"> </w:t>
      </w:r>
      <w:r>
        <w:rPr>
          <w:rFonts w:ascii="Arial" w:hAnsi="Arial" w:cs="Arial" w:hint="cs"/>
          <w:rtl/>
        </w:rPr>
        <w:t>إخراج</w:t>
      </w:r>
      <w:r>
        <w:rPr>
          <w:rtl/>
        </w:rPr>
        <w:t xml:space="preserve"> </w:t>
      </w:r>
      <w:r>
        <w:rPr>
          <w:rFonts w:ascii="Arial" w:hAnsi="Arial" w:cs="Arial" w:hint="cs"/>
          <w:rtl/>
        </w:rPr>
        <w:t>أولاده</w:t>
      </w:r>
      <w:r>
        <w:rPr>
          <w:rtl/>
        </w:rPr>
        <w:t xml:space="preserve"> </w:t>
      </w:r>
      <w:r>
        <w:rPr>
          <w:rFonts w:ascii="Arial" w:hAnsi="Arial" w:cs="Arial" w:hint="cs"/>
          <w:rtl/>
        </w:rPr>
        <w:t>الذين</w:t>
      </w:r>
      <w:r>
        <w:rPr>
          <w:rtl/>
        </w:rPr>
        <w:t xml:space="preserve"> </w:t>
      </w:r>
      <w:r>
        <w:rPr>
          <w:rFonts w:ascii="Arial" w:hAnsi="Arial" w:cs="Arial" w:hint="cs"/>
          <w:rtl/>
        </w:rPr>
        <w:t>من</w:t>
      </w:r>
      <w:r>
        <w:rPr>
          <w:rtl/>
        </w:rPr>
        <w:t xml:space="preserve"> </w:t>
      </w:r>
      <w:r>
        <w:rPr>
          <w:rFonts w:ascii="Arial" w:hAnsi="Arial" w:cs="Arial" w:hint="cs"/>
          <w:rtl/>
        </w:rPr>
        <w:t>صلبه</w:t>
      </w:r>
      <w:r>
        <w:rPr>
          <w:rtl/>
        </w:rPr>
        <w:t xml:space="preserve"> </w:t>
      </w:r>
      <w:r>
        <w:rPr>
          <w:rFonts w:ascii="Arial" w:hAnsi="Arial" w:cs="Arial" w:hint="cs"/>
          <w:rtl/>
        </w:rPr>
        <w:t>والإخراج</w:t>
      </w:r>
      <w:r>
        <w:rPr>
          <w:rtl/>
        </w:rPr>
        <w:t xml:space="preserve"> </w:t>
      </w:r>
      <w:r>
        <w:rPr>
          <w:rFonts w:ascii="Arial" w:hAnsi="Arial" w:cs="Arial" w:hint="cs"/>
          <w:rtl/>
        </w:rPr>
        <w:t>من</w:t>
      </w:r>
      <w:r>
        <w:rPr>
          <w:rtl/>
        </w:rPr>
        <w:t xml:space="preserve"> </w:t>
      </w:r>
      <w:r>
        <w:rPr>
          <w:rFonts w:ascii="Arial" w:hAnsi="Arial" w:cs="Arial" w:hint="cs"/>
          <w:rtl/>
        </w:rPr>
        <w:t>صلبهم</w:t>
      </w:r>
      <w:r>
        <w:rPr>
          <w:rtl/>
        </w:rPr>
        <w:t xml:space="preserve"> </w:t>
      </w:r>
      <w:r>
        <w:rPr>
          <w:rFonts w:ascii="Arial" w:hAnsi="Arial" w:cs="Arial" w:hint="cs"/>
          <w:rtl/>
        </w:rPr>
        <w:t>وهم</w:t>
      </w:r>
      <w:r>
        <w:rPr>
          <w:rtl/>
        </w:rPr>
        <w:t xml:space="preserve"> </w:t>
      </w:r>
      <w:r>
        <w:rPr>
          <w:rFonts w:ascii="Arial" w:hAnsi="Arial" w:cs="Arial" w:hint="cs"/>
          <w:rtl/>
        </w:rPr>
        <w:t>بنو</w:t>
      </w:r>
      <w:r>
        <w:rPr>
          <w:rtl/>
        </w:rPr>
        <w:t xml:space="preserve"> </w:t>
      </w:r>
      <w:r>
        <w:rPr>
          <w:rFonts w:ascii="Arial" w:hAnsi="Arial" w:cs="Arial" w:hint="cs"/>
          <w:rtl/>
        </w:rPr>
        <w:t>آدم</w:t>
      </w:r>
      <w:r>
        <w:rPr>
          <w:rtl/>
        </w:rPr>
        <w:t xml:space="preserve"> </w:t>
      </w:r>
      <w:r>
        <w:rPr>
          <w:rFonts w:ascii="Arial" w:hAnsi="Arial" w:cs="Arial" w:hint="cs"/>
          <w:rtl/>
        </w:rPr>
        <w:t>كلُّهم،</w:t>
      </w:r>
      <w:r>
        <w:rPr>
          <w:rtl/>
        </w:rPr>
        <w:t xml:space="preserve"> </w:t>
      </w:r>
      <w:r>
        <w:rPr>
          <w:rFonts w:ascii="Arial" w:hAnsi="Arial" w:cs="Arial" w:hint="cs"/>
          <w:rtl/>
        </w:rPr>
        <w:t>وقيل</w:t>
      </w:r>
      <w:r>
        <w:rPr>
          <w:rtl/>
        </w:rPr>
        <w:t xml:space="preserve">: </w:t>
      </w:r>
      <w:r>
        <w:rPr>
          <w:rFonts w:ascii="Arial" w:hAnsi="Arial" w:cs="Arial" w:hint="cs"/>
          <w:rtl/>
        </w:rPr>
        <w:t>هم</w:t>
      </w:r>
      <w:r>
        <w:rPr>
          <w:rtl/>
        </w:rPr>
        <w:t xml:space="preserve"> </w:t>
      </w:r>
      <w:r>
        <w:rPr>
          <w:rFonts w:ascii="Arial" w:hAnsi="Arial" w:cs="Arial" w:hint="cs"/>
          <w:rtl/>
        </w:rPr>
        <w:t>مائة</w:t>
      </w:r>
      <w:r>
        <w:rPr>
          <w:rtl/>
        </w:rPr>
        <w:t xml:space="preserve"> </w:t>
      </w:r>
      <w:r>
        <w:rPr>
          <w:rFonts w:ascii="Arial" w:hAnsi="Arial" w:cs="Arial" w:hint="cs"/>
          <w:rtl/>
        </w:rPr>
        <w:t>وعشرون</w:t>
      </w:r>
      <w:r>
        <w:rPr>
          <w:rtl/>
        </w:rPr>
        <w:t xml:space="preserve"> </w:t>
      </w:r>
      <w:r>
        <w:rPr>
          <w:rFonts w:ascii="Arial" w:hAnsi="Arial" w:cs="Arial" w:hint="cs"/>
          <w:rtl/>
        </w:rPr>
        <w:t>كما</w:t>
      </w:r>
      <w:r>
        <w:rPr>
          <w:rtl/>
        </w:rPr>
        <w:t xml:space="preserve"> </w:t>
      </w:r>
      <w:r>
        <w:rPr>
          <w:rFonts w:ascii="Arial" w:hAnsi="Arial" w:cs="Arial" w:hint="cs"/>
          <w:rtl/>
        </w:rPr>
        <w:t>تلدهم</w:t>
      </w:r>
      <w:r>
        <w:rPr>
          <w:rtl/>
        </w:rPr>
        <w:t xml:space="preserve"> </w:t>
      </w:r>
      <w:r>
        <w:rPr>
          <w:rFonts w:ascii="Arial" w:hAnsi="Arial" w:cs="Arial" w:hint="cs"/>
          <w:rtl/>
        </w:rPr>
        <w:t>حوَّاء</w:t>
      </w:r>
      <w:r>
        <w:rPr>
          <w:rtl/>
        </w:rPr>
        <w:t xml:space="preserve"> </w:t>
      </w:r>
      <w:r>
        <w:rPr>
          <w:rFonts w:ascii="Arial" w:hAnsi="Arial" w:cs="Arial" w:hint="cs"/>
          <w:rtl/>
        </w:rPr>
        <w:t>بعدُ،</w:t>
      </w:r>
      <w:r>
        <w:rPr>
          <w:rtl/>
        </w:rPr>
        <w:t xml:space="preserve"> </w:t>
      </w:r>
      <w:r>
        <w:rPr>
          <w:rFonts w:ascii="Arial" w:hAnsi="Arial" w:cs="Arial" w:hint="cs"/>
          <w:rtl/>
        </w:rPr>
        <w:t>تلد</w:t>
      </w:r>
      <w:r>
        <w:rPr>
          <w:rtl/>
        </w:rPr>
        <w:t xml:space="preserve"> </w:t>
      </w:r>
      <w:r>
        <w:rPr>
          <w:rFonts w:ascii="Arial" w:hAnsi="Arial" w:cs="Arial" w:hint="cs"/>
          <w:rtl/>
        </w:rPr>
        <w:t>كلَّ</w:t>
      </w:r>
      <w:r>
        <w:rPr>
          <w:rtl/>
        </w:rPr>
        <w:t xml:space="preserve"> </w:t>
      </w:r>
      <w:r>
        <w:rPr>
          <w:rFonts w:ascii="Arial" w:hAnsi="Arial" w:cs="Arial" w:hint="cs"/>
          <w:rtl/>
        </w:rPr>
        <w:t>سنة</w:t>
      </w:r>
      <w:r>
        <w:rPr>
          <w:rtl/>
        </w:rPr>
        <w:t xml:space="preserve"> </w:t>
      </w:r>
      <w:r>
        <w:rPr>
          <w:rFonts w:ascii="Arial" w:hAnsi="Arial" w:cs="Arial" w:hint="cs"/>
          <w:rtl/>
        </w:rPr>
        <w:t>ولدين</w:t>
      </w:r>
      <w:r>
        <w:rPr>
          <w:rtl/>
        </w:rPr>
        <w:t xml:space="preserve"> </w:t>
      </w:r>
      <w:r>
        <w:rPr>
          <w:rFonts w:ascii="Arial" w:hAnsi="Arial" w:cs="Arial" w:hint="cs"/>
          <w:rtl/>
        </w:rPr>
        <w:t>ابنا</w:t>
      </w:r>
      <w:r>
        <w:rPr>
          <w:rtl/>
        </w:rPr>
        <w:t xml:space="preserve"> </w:t>
      </w:r>
      <w:r>
        <w:rPr>
          <w:rFonts w:ascii="Arial" w:hAnsi="Arial" w:cs="Arial" w:hint="cs"/>
          <w:rtl/>
        </w:rPr>
        <w:t>وبنتا،</w:t>
      </w:r>
      <w:r>
        <w:rPr>
          <w:rtl/>
        </w:rPr>
        <w:t xml:space="preserve"> </w:t>
      </w:r>
      <w:r>
        <w:rPr>
          <w:rFonts w:ascii="Arial" w:hAnsi="Arial" w:cs="Arial" w:hint="cs"/>
          <w:rtl/>
        </w:rPr>
        <w:t>وأخرج</w:t>
      </w:r>
      <w:r>
        <w:rPr>
          <w:rtl/>
        </w:rPr>
        <w:t xml:space="preserve"> </w:t>
      </w:r>
      <w:r>
        <w:rPr>
          <w:rFonts w:ascii="Arial" w:hAnsi="Arial" w:cs="Arial" w:hint="cs"/>
          <w:rtl/>
        </w:rPr>
        <w:t>ممَّا</w:t>
      </w:r>
      <w:r>
        <w:rPr>
          <w:rtl/>
        </w:rPr>
        <w:t xml:space="preserve"> </w:t>
      </w:r>
      <w:r>
        <w:rPr>
          <w:rFonts w:ascii="Arial" w:hAnsi="Arial" w:cs="Arial" w:hint="cs"/>
          <w:rtl/>
        </w:rPr>
        <w:t>أخرج</w:t>
      </w:r>
      <w:r>
        <w:rPr>
          <w:rtl/>
        </w:rPr>
        <w:t xml:space="preserve"> </w:t>
      </w:r>
      <w:r>
        <w:rPr>
          <w:rFonts w:ascii="Arial" w:hAnsi="Arial" w:cs="Arial" w:hint="cs"/>
          <w:rtl/>
        </w:rPr>
        <w:t>منهم</w:t>
      </w:r>
      <w:r>
        <w:rPr>
          <w:rtl/>
        </w:rPr>
        <w:t xml:space="preserve"> </w:t>
      </w:r>
      <w:r>
        <w:rPr>
          <w:rFonts w:ascii="Arial" w:hAnsi="Arial" w:cs="Arial" w:hint="cs"/>
          <w:rtl/>
        </w:rPr>
        <w:t>نسلا،</w:t>
      </w:r>
      <w:r>
        <w:rPr>
          <w:rtl/>
        </w:rPr>
        <w:t xml:space="preserve"> </w:t>
      </w:r>
      <w:r>
        <w:rPr>
          <w:rFonts w:ascii="Arial" w:hAnsi="Arial" w:cs="Arial" w:hint="cs"/>
          <w:rtl/>
        </w:rPr>
        <w:t>ومن</w:t>
      </w:r>
      <w:r>
        <w:rPr>
          <w:rtl/>
        </w:rPr>
        <w:t xml:space="preserve"> </w:t>
      </w:r>
      <w:r>
        <w:rPr>
          <w:rFonts w:ascii="Arial" w:hAnsi="Arial" w:cs="Arial" w:hint="cs"/>
          <w:rtl/>
        </w:rPr>
        <w:t>هذا</w:t>
      </w:r>
      <w:r>
        <w:rPr>
          <w:rtl/>
        </w:rPr>
        <w:t xml:space="preserve"> </w:t>
      </w:r>
      <w:r>
        <w:rPr>
          <w:rFonts w:ascii="Arial" w:hAnsi="Arial" w:cs="Arial" w:hint="cs"/>
          <w:rtl/>
        </w:rPr>
        <w:t>النسل</w:t>
      </w:r>
      <w:r>
        <w:rPr>
          <w:rtl/>
        </w:rPr>
        <w:t xml:space="preserve"> </w:t>
      </w:r>
      <w:r>
        <w:rPr>
          <w:rFonts w:ascii="Arial" w:hAnsi="Arial" w:cs="Arial" w:hint="cs"/>
          <w:rtl/>
        </w:rPr>
        <w:t>ذرِّيَّة</w:t>
      </w:r>
      <w:r>
        <w:rPr>
          <w:rtl/>
        </w:rPr>
        <w:t xml:space="preserve"> </w:t>
      </w:r>
      <w:r>
        <w:rPr>
          <w:rFonts w:ascii="Arial" w:hAnsi="Arial" w:cs="Arial" w:hint="cs"/>
          <w:rtl/>
        </w:rPr>
        <w:t>ومن</w:t>
      </w:r>
      <w:r>
        <w:rPr>
          <w:rtl/>
        </w:rPr>
        <w:t xml:space="preserve"> </w:t>
      </w:r>
      <w:r>
        <w:rPr>
          <w:rFonts w:ascii="Arial" w:hAnsi="Arial" w:cs="Arial" w:hint="cs"/>
          <w:rtl/>
        </w:rPr>
        <w:t>الذرِّيَّة</w:t>
      </w:r>
      <w:r>
        <w:rPr>
          <w:rtl/>
        </w:rPr>
        <w:t xml:space="preserve"> </w:t>
      </w:r>
      <w:r>
        <w:rPr>
          <w:rFonts w:ascii="Arial" w:hAnsi="Arial" w:cs="Arial" w:hint="cs"/>
          <w:rtl/>
        </w:rPr>
        <w:t>ذرِّيَّة،</w:t>
      </w:r>
      <w:r>
        <w:rPr>
          <w:rtl/>
        </w:rPr>
        <w:t xml:space="preserve"> </w:t>
      </w:r>
      <w:r>
        <w:rPr>
          <w:rFonts w:ascii="Arial" w:hAnsi="Arial" w:cs="Arial" w:hint="cs"/>
          <w:rtl/>
        </w:rPr>
        <w:t>وهكذا</w:t>
      </w:r>
      <w:r>
        <w:rPr>
          <w:rtl/>
        </w:rPr>
        <w:t xml:space="preserve"> </w:t>
      </w:r>
      <w:r>
        <w:rPr>
          <w:rFonts w:ascii="Arial" w:hAnsi="Arial" w:cs="Arial" w:hint="cs"/>
          <w:rtl/>
        </w:rPr>
        <w:t>ثمَّ</w:t>
      </w:r>
      <w:r>
        <w:rPr>
          <w:rtl/>
        </w:rPr>
        <w:t xml:space="preserve"> </w:t>
      </w:r>
      <w:r>
        <w:rPr>
          <w:rFonts w:ascii="Arial" w:hAnsi="Arial" w:cs="Arial" w:hint="cs"/>
          <w:rtl/>
        </w:rPr>
        <w:t>ردَّهم</w:t>
      </w:r>
      <w:r>
        <w:rPr>
          <w:rtl/>
        </w:rPr>
        <w:t xml:space="preserve"> </w:t>
      </w:r>
      <w:r>
        <w:rPr>
          <w:rFonts w:ascii="Arial" w:hAnsi="Arial" w:cs="Arial" w:hint="cs"/>
          <w:rtl/>
        </w:rPr>
        <w:t>في</w:t>
      </w:r>
      <w:r>
        <w:rPr>
          <w:rtl/>
        </w:rPr>
        <w:t xml:space="preserve"> </w:t>
      </w:r>
      <w:r>
        <w:rPr>
          <w:rFonts w:ascii="Arial" w:hAnsi="Arial" w:cs="Arial" w:hint="cs"/>
          <w:rtl/>
        </w:rPr>
        <w:t>ظهر</w:t>
      </w:r>
      <w:r>
        <w:rPr>
          <w:rtl/>
        </w:rPr>
        <w:t xml:space="preserve"> </w:t>
      </w:r>
      <w:r>
        <w:rPr>
          <w:rFonts w:ascii="Arial" w:hAnsi="Arial" w:cs="Arial" w:hint="cs"/>
          <w:rtl/>
        </w:rPr>
        <w:t>آدم</w:t>
      </w:r>
      <w:r>
        <w:rPr>
          <w:rtl/>
        </w:rPr>
        <w:t xml:space="preserve"> </w:t>
      </w:r>
      <w:r>
        <w:rPr>
          <w:rFonts w:ascii="Arial" w:hAnsi="Arial" w:cs="Arial" w:hint="cs"/>
          <w:rtl/>
        </w:rPr>
        <w:t>أحياء</w:t>
      </w:r>
      <w:r>
        <w:rPr>
          <w:rtl/>
        </w:rPr>
        <w:t xml:space="preserve"> </w:t>
      </w:r>
      <w:r>
        <w:rPr>
          <w:rFonts w:ascii="Arial" w:hAnsi="Arial" w:cs="Arial" w:hint="cs"/>
          <w:rtl/>
        </w:rPr>
        <w:t>وأماتهم</w:t>
      </w:r>
      <w:r>
        <w:rPr>
          <w:rtl/>
        </w:rPr>
        <w:t xml:space="preserve"> </w:t>
      </w:r>
      <w:r>
        <w:rPr>
          <w:rFonts w:ascii="Arial" w:hAnsi="Arial" w:cs="Arial" w:hint="cs"/>
          <w:rtl/>
        </w:rPr>
        <w:t>في</w:t>
      </w:r>
      <w:r>
        <w:rPr>
          <w:rtl/>
        </w:rPr>
        <w:t xml:space="preserve"> </w:t>
      </w:r>
      <w:r>
        <w:rPr>
          <w:rFonts w:ascii="Arial" w:hAnsi="Arial" w:cs="Arial" w:hint="cs"/>
          <w:rtl/>
        </w:rPr>
        <w:t>داخله،</w:t>
      </w:r>
      <w:r>
        <w:rPr>
          <w:rtl/>
        </w:rPr>
        <w:t xml:space="preserve"> </w:t>
      </w:r>
      <w:r>
        <w:rPr>
          <w:rFonts w:ascii="Arial" w:hAnsi="Arial" w:cs="Arial" w:hint="cs"/>
          <w:rtl/>
        </w:rPr>
        <w:t>والله</w:t>
      </w:r>
      <w:r>
        <w:rPr>
          <w:rtl/>
        </w:rPr>
        <w:t xml:space="preserve"> </w:t>
      </w:r>
      <w:r>
        <w:rPr>
          <w:rFonts w:ascii="Arial" w:hAnsi="Arial" w:cs="Arial" w:hint="cs"/>
          <w:rtl/>
        </w:rPr>
        <w:t>قادر</w:t>
      </w:r>
      <w:r>
        <w:rPr>
          <w:rtl/>
        </w:rPr>
        <w:t xml:space="preserve"> </w:t>
      </w:r>
      <w:r>
        <w:rPr>
          <w:rFonts w:ascii="Arial" w:hAnsi="Arial" w:cs="Arial" w:hint="cs"/>
          <w:rtl/>
        </w:rPr>
        <w:t>أن</w:t>
      </w:r>
      <w:r>
        <w:rPr>
          <w:rtl/>
        </w:rPr>
        <w:t xml:space="preserve"> </w:t>
      </w:r>
      <w:r>
        <w:rPr>
          <w:rFonts w:ascii="Arial" w:hAnsi="Arial" w:cs="Arial" w:hint="cs"/>
          <w:rtl/>
        </w:rPr>
        <w:t>يشملهم</w:t>
      </w:r>
      <w:r>
        <w:rPr>
          <w:rtl/>
        </w:rPr>
        <w:t xml:space="preserve"> </w:t>
      </w:r>
      <w:r>
        <w:rPr>
          <w:rFonts w:ascii="Arial" w:hAnsi="Arial" w:cs="Arial" w:hint="cs"/>
          <w:rtl/>
        </w:rPr>
        <w:t>جسد</w:t>
      </w:r>
      <w:r>
        <w:rPr>
          <w:rtl/>
        </w:rPr>
        <w:t xml:space="preserve"> </w:t>
      </w:r>
      <w:r>
        <w:rPr>
          <w:rFonts w:ascii="Arial" w:hAnsi="Arial" w:cs="Arial" w:hint="cs"/>
          <w:rtl/>
        </w:rPr>
        <w:t>آدم</w:t>
      </w:r>
      <w:r>
        <w:rPr>
          <w:rtl/>
        </w:rPr>
        <w:t xml:space="preserve"> </w:t>
      </w:r>
      <w:r>
        <w:rPr>
          <w:rFonts w:ascii="Arial" w:hAnsi="Arial" w:cs="Arial" w:hint="cs"/>
          <w:rtl/>
        </w:rPr>
        <w:t>واستحالوا</w:t>
      </w:r>
      <w:r>
        <w:rPr>
          <w:rtl/>
        </w:rPr>
        <w:t xml:space="preserve"> </w:t>
      </w:r>
      <w:r>
        <w:rPr>
          <w:rFonts w:ascii="Arial" w:hAnsi="Arial" w:cs="Arial" w:hint="cs"/>
          <w:rtl/>
        </w:rPr>
        <w:t>لحما</w:t>
      </w:r>
      <w:r>
        <w:rPr>
          <w:rtl/>
        </w:rPr>
        <w:t xml:space="preserve"> </w:t>
      </w:r>
      <w:r>
        <w:rPr>
          <w:rFonts w:ascii="Arial" w:hAnsi="Arial" w:cs="Arial" w:hint="cs"/>
          <w:rtl/>
        </w:rPr>
        <w:t>ودما</w:t>
      </w:r>
      <w:r>
        <w:rPr>
          <w:rtl/>
        </w:rPr>
        <w:t xml:space="preserve"> </w:t>
      </w:r>
      <w:r>
        <w:rPr>
          <w:rFonts w:ascii="Arial" w:hAnsi="Arial" w:cs="Arial" w:hint="cs"/>
          <w:rtl/>
        </w:rPr>
        <w:t>حتَّى</w:t>
      </w:r>
      <w:r>
        <w:rPr>
          <w:rtl/>
        </w:rPr>
        <w:t xml:space="preserve"> </w:t>
      </w:r>
      <w:r>
        <w:rPr>
          <w:rFonts w:ascii="Arial" w:hAnsi="Arial" w:cs="Arial" w:hint="cs"/>
          <w:rtl/>
        </w:rPr>
        <w:t>يخرجوا</w:t>
      </w:r>
      <w:r>
        <w:rPr>
          <w:rtl/>
        </w:rPr>
        <w:t xml:space="preserve"> </w:t>
      </w:r>
      <w:r>
        <w:rPr>
          <w:rFonts w:ascii="Arial" w:hAnsi="Arial" w:cs="Arial" w:hint="cs"/>
          <w:rtl/>
        </w:rPr>
        <w:t>نطفا،</w:t>
      </w:r>
      <w:r>
        <w:rPr>
          <w:rtl/>
        </w:rPr>
        <w:t xml:space="preserve"> </w:t>
      </w:r>
      <w:r>
        <w:rPr>
          <w:rFonts w:ascii="Arial" w:hAnsi="Arial" w:cs="Arial" w:hint="cs"/>
          <w:rtl/>
        </w:rPr>
        <w:t>وهم</w:t>
      </w:r>
      <w:r>
        <w:rPr>
          <w:rtl/>
        </w:rPr>
        <w:t xml:space="preserve"> </w:t>
      </w:r>
      <w:r>
        <w:rPr>
          <w:rFonts w:ascii="Arial" w:hAnsi="Arial" w:cs="Arial" w:hint="cs"/>
          <w:rtl/>
        </w:rPr>
        <w:t>صور</w:t>
      </w:r>
      <w:r>
        <w:rPr>
          <w:rtl/>
        </w:rPr>
        <w:t xml:space="preserve"> </w:t>
      </w:r>
      <w:r>
        <w:rPr>
          <w:rFonts w:ascii="Arial" w:hAnsi="Arial" w:cs="Arial" w:hint="cs"/>
          <w:rtl/>
        </w:rPr>
        <w:t>إنسان</w:t>
      </w:r>
      <w:r>
        <w:rPr>
          <w:rtl/>
        </w:rPr>
        <w:t xml:space="preserve"> </w:t>
      </w:r>
      <w:r>
        <w:rPr>
          <w:rFonts w:ascii="Arial" w:hAnsi="Arial" w:cs="Arial" w:hint="cs"/>
          <w:rtl/>
        </w:rPr>
        <w:t>دقاق،</w:t>
      </w:r>
      <w:r>
        <w:rPr>
          <w:rtl/>
        </w:rPr>
        <w:t xml:space="preserve"> </w:t>
      </w:r>
      <w:r>
        <w:rPr>
          <w:rFonts w:ascii="Arial" w:hAnsi="Arial" w:cs="Arial" w:hint="cs"/>
          <w:rtl/>
        </w:rPr>
        <w:t>أودعها</w:t>
      </w:r>
      <w:r>
        <w:rPr>
          <w:rtl/>
        </w:rPr>
        <w:t xml:space="preserve"> </w:t>
      </w:r>
      <w:r>
        <w:rPr>
          <w:rFonts w:ascii="Arial" w:hAnsi="Arial" w:cs="Arial" w:hint="cs"/>
          <w:rtl/>
        </w:rPr>
        <w:t>الحياة</w:t>
      </w:r>
      <w:r>
        <w:rPr>
          <w:rtl/>
        </w:rPr>
        <w:t xml:space="preserve"> </w:t>
      </w:r>
      <w:r>
        <w:rPr>
          <w:rFonts w:ascii="Arial" w:hAnsi="Arial" w:cs="Arial" w:hint="cs"/>
          <w:rtl/>
        </w:rPr>
        <w:t>والعقل</w:t>
      </w:r>
      <w:r>
        <w:rPr>
          <w:rtl/>
        </w:rPr>
        <w:t xml:space="preserve"> </w:t>
      </w:r>
      <w:r>
        <w:rPr>
          <w:rFonts w:ascii="Arial" w:hAnsi="Arial" w:cs="Arial" w:hint="cs"/>
          <w:rtl/>
        </w:rPr>
        <w:t>وأخرجها،</w:t>
      </w:r>
      <w:r>
        <w:rPr>
          <w:rtl/>
        </w:rPr>
        <w:t xml:space="preserve"> </w:t>
      </w:r>
      <w:r>
        <w:rPr>
          <w:rFonts w:ascii="Arial" w:hAnsi="Arial" w:cs="Arial" w:hint="cs"/>
          <w:rtl/>
        </w:rPr>
        <w:t>السعيد</w:t>
      </w:r>
      <w:r>
        <w:rPr>
          <w:rtl/>
        </w:rPr>
        <w:t xml:space="preserve"> </w:t>
      </w:r>
      <w:r>
        <w:rPr>
          <w:rFonts w:ascii="Arial" w:hAnsi="Arial" w:cs="Arial" w:hint="cs"/>
          <w:rtl/>
        </w:rPr>
        <w:t>أبيض</w:t>
      </w:r>
      <w:r>
        <w:rPr>
          <w:rtl/>
        </w:rPr>
        <w:t xml:space="preserve"> </w:t>
      </w:r>
      <w:r>
        <w:rPr>
          <w:rFonts w:ascii="Arial" w:hAnsi="Arial" w:cs="Arial" w:hint="cs"/>
          <w:rtl/>
        </w:rPr>
        <w:t>والشقيُّ</w:t>
      </w:r>
      <w:r>
        <w:rPr>
          <w:rtl/>
        </w:rPr>
        <w:t xml:space="preserve"> </w:t>
      </w:r>
      <w:r>
        <w:rPr>
          <w:rFonts w:ascii="Arial" w:hAnsi="Arial" w:cs="Arial" w:hint="cs"/>
          <w:rtl/>
        </w:rPr>
        <w:t>أسود،</w:t>
      </w:r>
      <w:r>
        <w:rPr>
          <w:rtl/>
        </w:rPr>
        <w:t xml:space="preserve"> </w:t>
      </w:r>
      <w:r>
        <w:rPr>
          <w:rFonts w:ascii="Arial" w:hAnsi="Arial" w:cs="Arial" w:hint="cs"/>
          <w:rtl/>
        </w:rPr>
        <w:t>وعلى</w:t>
      </w:r>
      <w:r>
        <w:rPr>
          <w:rtl/>
        </w:rPr>
        <w:t xml:space="preserve"> </w:t>
      </w:r>
      <w:r>
        <w:rPr>
          <w:rFonts w:ascii="Arial" w:hAnsi="Arial" w:cs="Arial" w:hint="cs"/>
          <w:rtl/>
        </w:rPr>
        <w:t>صور</w:t>
      </w:r>
      <w:r>
        <w:rPr>
          <w:rtl/>
        </w:rPr>
        <w:t xml:space="preserve"> </w:t>
      </w:r>
      <w:r>
        <w:rPr>
          <w:rFonts w:ascii="Arial" w:hAnsi="Arial" w:cs="Arial" w:hint="cs"/>
          <w:rtl/>
        </w:rPr>
        <w:t>الذرِّ</w:t>
      </w:r>
      <w:r>
        <w:rPr>
          <w:rtl/>
        </w:rPr>
        <w:t xml:space="preserve"> </w:t>
      </w:r>
      <w:r>
        <w:rPr>
          <w:rFonts w:ascii="Arial" w:hAnsi="Arial" w:cs="Arial" w:hint="cs"/>
          <w:rtl/>
        </w:rPr>
        <w:t>كذلك</w:t>
      </w:r>
      <w:r>
        <w:rPr>
          <w:rtl/>
        </w:rPr>
        <w:t xml:space="preserve"> </w:t>
      </w:r>
      <w:r>
        <w:rPr>
          <w:rFonts w:ascii="Arial" w:hAnsi="Arial" w:cs="Arial" w:hint="cs"/>
          <w:rtl/>
        </w:rPr>
        <w:t>والإخراج</w:t>
      </w:r>
      <w:r>
        <w:rPr>
          <w:rtl/>
        </w:rPr>
        <w:t xml:space="preserve"> </w:t>
      </w:r>
      <w:r>
        <w:rPr>
          <w:rFonts w:ascii="Arial" w:hAnsi="Arial" w:cs="Arial" w:hint="cs"/>
          <w:rtl/>
        </w:rPr>
        <w:t>من</w:t>
      </w:r>
      <w:r>
        <w:rPr>
          <w:rtl/>
        </w:rPr>
        <w:t xml:space="preserve"> </w:t>
      </w:r>
      <w:r>
        <w:rPr>
          <w:rFonts w:ascii="Arial" w:hAnsi="Arial" w:cs="Arial" w:hint="cs"/>
          <w:rtl/>
        </w:rPr>
        <w:t>مسام</w:t>
      </w:r>
      <w:r>
        <w:rPr>
          <w:rtl/>
        </w:rPr>
        <w:t xml:space="preserve"> </w:t>
      </w:r>
      <w:r>
        <w:rPr>
          <w:rFonts w:ascii="Arial" w:hAnsi="Arial" w:cs="Arial" w:hint="cs"/>
          <w:rtl/>
        </w:rPr>
        <w:t>ظهره</w:t>
      </w:r>
      <w:r>
        <w:rPr>
          <w:rtl/>
        </w:rPr>
        <w:t xml:space="preserve"> </w:t>
      </w:r>
      <w:r>
        <w:rPr>
          <w:rFonts w:ascii="Arial" w:hAnsi="Arial" w:cs="Arial" w:hint="cs"/>
          <w:rtl/>
        </w:rPr>
        <w:t>أي</w:t>
      </w:r>
      <w:r>
        <w:rPr>
          <w:rtl/>
        </w:rPr>
        <w:t xml:space="preserve"> </w:t>
      </w:r>
      <w:r>
        <w:rPr>
          <w:rFonts w:ascii="Arial" w:hAnsi="Arial" w:cs="Arial" w:hint="cs"/>
          <w:rtl/>
        </w:rPr>
        <w:t>ثقبه،</w:t>
      </w:r>
      <w:r>
        <w:rPr>
          <w:rtl/>
        </w:rPr>
        <w:t xml:space="preserve"> </w:t>
      </w:r>
      <w:r>
        <w:rPr>
          <w:rFonts w:ascii="Arial" w:hAnsi="Arial" w:cs="Arial" w:hint="cs"/>
          <w:rtl/>
        </w:rPr>
        <w:t>أو</w:t>
      </w:r>
      <w:r>
        <w:rPr>
          <w:rtl/>
        </w:rPr>
        <w:t xml:space="preserve"> </w:t>
      </w:r>
      <w:r>
        <w:rPr>
          <w:rFonts w:ascii="Arial" w:hAnsi="Arial" w:cs="Arial" w:hint="cs"/>
          <w:rtl/>
        </w:rPr>
        <w:t>شقِّ</w:t>
      </w:r>
      <w:r>
        <w:rPr>
          <w:rtl/>
        </w:rPr>
        <w:t xml:space="preserve"> </w:t>
      </w:r>
      <w:r>
        <w:rPr>
          <w:rFonts w:ascii="Arial" w:hAnsi="Arial" w:cs="Arial" w:hint="cs"/>
          <w:rtl/>
        </w:rPr>
        <w:t>ظهره،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ثقوب</w:t>
      </w:r>
      <w:r>
        <w:rPr>
          <w:rtl/>
        </w:rPr>
        <w:t xml:space="preserve"> </w:t>
      </w:r>
      <w:r>
        <w:rPr>
          <w:rFonts w:ascii="Arial" w:hAnsi="Arial" w:cs="Arial" w:hint="cs"/>
          <w:rtl/>
        </w:rPr>
        <w:t>رأسه،</w:t>
      </w:r>
      <w:r>
        <w:rPr>
          <w:rtl/>
        </w:rPr>
        <w:t xml:space="preserve"> </w:t>
      </w:r>
      <w:r>
        <w:rPr>
          <w:rFonts w:ascii="Arial" w:hAnsi="Arial" w:cs="Arial" w:hint="cs"/>
          <w:rtl/>
        </w:rPr>
        <w:t>ونصّ</w:t>
      </w:r>
      <w:r>
        <w:rPr>
          <w:rtl/>
        </w:rPr>
        <w:t xml:space="preserve"> </w:t>
      </w:r>
      <w:r>
        <w:rPr>
          <w:rFonts w:ascii="Arial" w:hAnsi="Arial" w:cs="Arial" w:hint="cs"/>
          <w:rtl/>
        </w:rPr>
        <w:t>القرآن</w:t>
      </w:r>
      <w:r>
        <w:rPr>
          <w:rtl/>
        </w:rPr>
        <w:t xml:space="preserve"> </w:t>
      </w:r>
      <w:r>
        <w:rPr>
          <w:rFonts w:ascii="Arial" w:hAnsi="Arial" w:cs="Arial" w:hint="cs"/>
          <w:rtl/>
        </w:rPr>
        <w:t>الظهر،</w:t>
      </w:r>
      <w:r>
        <w:rPr>
          <w:rtl/>
        </w:rPr>
        <w:t xml:space="preserve"> </w:t>
      </w:r>
      <w:r>
        <w:rPr>
          <w:rFonts w:ascii="Arial" w:hAnsi="Arial" w:cs="Arial" w:hint="cs"/>
          <w:rtl/>
        </w:rPr>
        <w:t>والأوَّل</w:t>
      </w:r>
      <w:r>
        <w:rPr>
          <w:rtl/>
        </w:rPr>
        <w:t xml:space="preserve"> </w:t>
      </w:r>
      <w:r>
        <w:rPr>
          <w:rFonts w:ascii="Arial" w:hAnsi="Arial" w:cs="Arial" w:hint="cs"/>
          <w:rtl/>
        </w:rPr>
        <w:t>أصحُّ</w:t>
      </w:r>
      <w:r>
        <w:rPr>
          <w:rtl/>
        </w:rPr>
        <w:t>.</w:t>
      </w:r>
    </w:p>
    <w:p w:rsidR="00B03E2D" w:rsidRDefault="00B03E2D">
      <w:pPr>
        <w:pStyle w:val="textquran"/>
        <w:spacing w:before="170"/>
        <w:rPr>
          <w:rtl/>
        </w:rPr>
      </w:pPr>
      <w:r>
        <w:rPr>
          <w:rFonts w:ascii="Arial" w:hAnsi="Arial" w:cs="Arial" w:hint="cs"/>
          <w:rtl/>
        </w:rPr>
        <w:t>وأولى</w:t>
      </w:r>
      <w:r>
        <w:rPr>
          <w:rtl/>
        </w:rPr>
        <w:t xml:space="preserve"> </w:t>
      </w:r>
      <w:r>
        <w:rPr>
          <w:rFonts w:ascii="Arial" w:hAnsi="Arial" w:cs="Arial" w:hint="cs"/>
          <w:rtl/>
        </w:rPr>
        <w:t>منه</w:t>
      </w:r>
      <w:r>
        <w:rPr>
          <w:rtl/>
        </w:rPr>
        <w:t xml:space="preserve"> </w:t>
      </w:r>
      <w:r>
        <w:rPr>
          <w:rFonts w:ascii="Arial" w:hAnsi="Arial" w:cs="Arial" w:hint="cs"/>
          <w:rtl/>
        </w:rPr>
        <w:t>أن</w:t>
      </w:r>
      <w:r>
        <w:rPr>
          <w:rtl/>
        </w:rPr>
        <w:t xml:space="preserve"> </w:t>
      </w:r>
      <w:r>
        <w:rPr>
          <w:rFonts w:ascii="Arial" w:hAnsi="Arial" w:cs="Arial" w:hint="cs"/>
          <w:rtl/>
        </w:rPr>
        <w:t>يخرجهم</w:t>
      </w:r>
      <w:r>
        <w:rPr>
          <w:rtl/>
        </w:rPr>
        <w:t xml:space="preserve"> </w:t>
      </w:r>
      <w:r>
        <w:rPr>
          <w:rFonts w:ascii="Arial" w:hAnsi="Arial" w:cs="Arial" w:hint="cs"/>
          <w:rtl/>
        </w:rPr>
        <w:t>الله</w:t>
      </w:r>
      <w:r>
        <w:rPr>
          <w:rtl/>
        </w:rPr>
        <w:t xml:space="preserve"> </w:t>
      </w:r>
      <w:r>
        <w:rPr>
          <w:rFonts w:ascii="Arial" w:hAnsi="Arial" w:cs="Arial" w:hint="cs"/>
          <w:rtl/>
        </w:rPr>
        <w:t>بقدرته</w:t>
      </w:r>
      <w:r>
        <w:rPr>
          <w:rtl/>
        </w:rPr>
        <w:t xml:space="preserve"> </w:t>
      </w:r>
      <w:r>
        <w:rPr>
          <w:rFonts w:ascii="Arial" w:hAnsi="Arial" w:cs="Arial" w:hint="cs"/>
          <w:rtl/>
        </w:rPr>
        <w:t>بلا</w:t>
      </w:r>
      <w:r>
        <w:rPr>
          <w:rtl/>
        </w:rPr>
        <w:t xml:space="preserve"> </w:t>
      </w:r>
      <w:r>
        <w:rPr>
          <w:rFonts w:ascii="Arial" w:hAnsi="Arial" w:cs="Arial" w:hint="cs"/>
          <w:rtl/>
        </w:rPr>
        <w:t>توسُّط</w:t>
      </w:r>
      <w:r>
        <w:rPr>
          <w:rtl/>
        </w:rPr>
        <w:t xml:space="preserve"> </w:t>
      </w:r>
      <w:r>
        <w:rPr>
          <w:rFonts w:ascii="Arial" w:hAnsi="Arial" w:cs="Arial" w:hint="cs"/>
          <w:rtl/>
        </w:rPr>
        <w:t>شقٍّ</w:t>
      </w:r>
      <w:r>
        <w:rPr>
          <w:rtl/>
        </w:rPr>
        <w:t xml:space="preserve"> </w:t>
      </w:r>
      <w:r>
        <w:rPr>
          <w:rFonts w:ascii="Arial" w:hAnsi="Arial" w:cs="Arial" w:hint="cs"/>
          <w:rtl/>
        </w:rPr>
        <w:t>أو</w:t>
      </w:r>
      <w:r>
        <w:rPr>
          <w:rtl/>
        </w:rPr>
        <w:t xml:space="preserve"> </w:t>
      </w:r>
      <w:r>
        <w:rPr>
          <w:rFonts w:ascii="Arial" w:hAnsi="Arial" w:cs="Arial" w:hint="cs"/>
          <w:rtl/>
        </w:rPr>
        <w:t>ثقب</w:t>
      </w:r>
      <w:r>
        <w:rPr>
          <w:rtl/>
        </w:rPr>
        <w:t xml:space="preserve"> </w:t>
      </w:r>
      <w:r>
        <w:rPr>
          <w:rFonts w:ascii="Arial" w:hAnsi="Arial" w:cs="Arial" w:hint="cs"/>
          <w:rtl/>
        </w:rPr>
        <w:t>كما</w:t>
      </w:r>
      <w:r>
        <w:rPr>
          <w:rtl/>
        </w:rPr>
        <w:t xml:space="preserve"> </w:t>
      </w:r>
      <w:r>
        <w:rPr>
          <w:rFonts w:ascii="Arial" w:hAnsi="Arial" w:cs="Arial" w:hint="cs"/>
          <w:rtl/>
        </w:rPr>
        <w:t>خلق</w:t>
      </w:r>
      <w:r>
        <w:rPr>
          <w:rtl/>
        </w:rPr>
        <w:t xml:space="preserve"> </w:t>
      </w:r>
      <w:r>
        <w:rPr>
          <w:rFonts w:ascii="Arial" w:hAnsi="Arial" w:cs="Arial" w:hint="cs"/>
          <w:rtl/>
        </w:rPr>
        <w:t>حوَّاء</w:t>
      </w:r>
      <w:r>
        <w:rPr>
          <w:rtl/>
        </w:rPr>
        <w:t xml:space="preserve"> </w:t>
      </w:r>
      <w:r>
        <w:rPr>
          <w:rFonts w:ascii="Arial" w:hAnsi="Arial" w:cs="Arial" w:hint="cs"/>
          <w:rtl/>
        </w:rPr>
        <w:t>منه،</w:t>
      </w:r>
      <w:r>
        <w:rPr>
          <w:rtl/>
        </w:rPr>
        <w:t xml:space="preserve"> </w:t>
      </w:r>
      <w:r>
        <w:rPr>
          <w:rFonts w:ascii="Arial" w:hAnsi="Arial" w:cs="Arial" w:hint="cs"/>
          <w:rtl/>
        </w:rPr>
        <w:t>وما</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مسح</w:t>
      </w:r>
      <w:r>
        <w:rPr>
          <w:rtl/>
        </w:rPr>
        <w:t xml:space="preserve"> </w:t>
      </w:r>
      <w:r>
        <w:rPr>
          <w:rFonts w:ascii="Arial" w:hAnsi="Arial" w:cs="Arial" w:hint="cs"/>
          <w:rtl/>
        </w:rPr>
        <w:t>بيمناه</w:t>
      </w:r>
      <w:r>
        <w:rPr>
          <w:rtl/>
        </w:rPr>
        <w:t xml:space="preserve"> </w:t>
      </w:r>
      <w:r>
        <w:rPr>
          <w:rFonts w:ascii="Arial" w:hAnsi="Arial" w:cs="Arial" w:hint="cs"/>
          <w:rtl/>
        </w:rPr>
        <w:t>على</w:t>
      </w:r>
      <w:r>
        <w:rPr>
          <w:rtl/>
        </w:rPr>
        <w:t xml:space="preserve"> </w:t>
      </w:r>
      <w:r>
        <w:rPr>
          <w:rFonts w:ascii="Arial" w:hAnsi="Arial" w:cs="Arial" w:hint="cs"/>
          <w:rtl/>
        </w:rPr>
        <w:t>ظهر</w:t>
      </w:r>
      <w:r>
        <w:rPr>
          <w:rtl/>
        </w:rPr>
        <w:t xml:space="preserve"> </w:t>
      </w:r>
      <w:r>
        <w:rPr>
          <w:rFonts w:ascii="Arial" w:hAnsi="Arial" w:cs="Arial" w:hint="cs"/>
          <w:rtl/>
        </w:rPr>
        <w:t>آدم</w:t>
      </w:r>
      <w:r>
        <w:rPr>
          <w:rtl/>
        </w:rPr>
        <w:t xml:space="preserve"> </w:t>
      </w:r>
      <w:r>
        <w:rPr>
          <w:rFonts w:ascii="Arial" w:hAnsi="Arial" w:cs="Arial" w:hint="cs"/>
          <w:rtl/>
        </w:rPr>
        <w:t>فخرج</w:t>
      </w:r>
      <w:r>
        <w:rPr>
          <w:rtl/>
        </w:rPr>
        <w:t xml:space="preserve"> </w:t>
      </w:r>
      <w:r>
        <w:rPr>
          <w:rFonts w:ascii="Arial" w:hAnsi="Arial" w:cs="Arial" w:hint="cs"/>
          <w:rtl/>
        </w:rPr>
        <w:t>السعداء،</w:t>
      </w:r>
      <w:r>
        <w:rPr>
          <w:rtl/>
        </w:rPr>
        <w:t xml:space="preserve"> </w:t>
      </w:r>
      <w:r>
        <w:rPr>
          <w:rFonts w:ascii="Arial" w:hAnsi="Arial" w:cs="Arial" w:hint="cs"/>
          <w:rtl/>
        </w:rPr>
        <w:t>وبيسراه</w:t>
      </w:r>
      <w:r>
        <w:rPr>
          <w:rtl/>
        </w:rPr>
        <w:t xml:space="preserve"> </w:t>
      </w:r>
      <w:r>
        <w:rPr>
          <w:rFonts w:ascii="Arial" w:hAnsi="Arial" w:cs="Arial" w:hint="cs"/>
          <w:rtl/>
        </w:rPr>
        <w:t>فخرج</w:t>
      </w:r>
      <w:r>
        <w:rPr>
          <w:rtl/>
        </w:rPr>
        <w:t xml:space="preserve"> </w:t>
      </w:r>
      <w:r>
        <w:rPr>
          <w:rFonts w:ascii="Arial" w:hAnsi="Arial" w:cs="Arial" w:hint="cs"/>
          <w:rtl/>
        </w:rPr>
        <w:t>الأشقياء</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التعظيم</w:t>
      </w:r>
      <w:r>
        <w:rPr>
          <w:rtl/>
        </w:rPr>
        <w:t xml:space="preserve"> </w:t>
      </w:r>
      <w:r>
        <w:rPr>
          <w:rFonts w:ascii="Arial" w:hAnsi="Arial" w:cs="Arial" w:hint="cs"/>
          <w:rtl/>
        </w:rPr>
        <w:t>والإهانة،</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اتِّصَال</w:t>
      </w:r>
      <w:r>
        <w:rPr>
          <w:rtl/>
        </w:rPr>
        <w:t xml:space="preserve"> </w:t>
      </w:r>
      <w:r>
        <w:rPr>
          <w:rFonts w:ascii="Arial" w:hAnsi="Arial" w:cs="Arial" w:hint="cs"/>
          <w:rtl/>
        </w:rPr>
        <w:t>بين</w:t>
      </w:r>
      <w:r>
        <w:rPr>
          <w:rtl/>
        </w:rPr>
        <w:t xml:space="preserve"> </w:t>
      </w:r>
      <w:r>
        <w:rPr>
          <w:rFonts w:ascii="Arial" w:hAnsi="Arial" w:cs="Arial" w:hint="cs"/>
          <w:rtl/>
        </w:rPr>
        <w:t>الحادث</w:t>
      </w:r>
      <w:r>
        <w:rPr>
          <w:rtl/>
        </w:rPr>
        <w:t xml:space="preserve"> </w:t>
      </w:r>
      <w:r>
        <w:rPr>
          <w:rFonts w:ascii="Arial" w:hAnsi="Arial" w:cs="Arial" w:hint="cs"/>
          <w:rtl/>
        </w:rPr>
        <w:t>والقديم،</w:t>
      </w:r>
      <w:r>
        <w:rPr>
          <w:rtl/>
        </w:rPr>
        <w:t xml:space="preserve"> </w:t>
      </w:r>
      <w:r>
        <w:rPr>
          <w:rFonts w:ascii="Arial" w:hAnsi="Arial" w:cs="Arial" w:hint="cs"/>
          <w:rtl/>
        </w:rPr>
        <w:t>أو</w:t>
      </w:r>
      <w:r>
        <w:rPr>
          <w:rtl/>
        </w:rPr>
        <w:t xml:space="preserve"> </w:t>
      </w:r>
      <w:r>
        <w:rPr>
          <w:rFonts w:ascii="Arial" w:hAnsi="Arial" w:cs="Arial" w:hint="cs"/>
          <w:rtl/>
        </w:rPr>
        <w:t>المسح</w:t>
      </w:r>
      <w:r>
        <w:rPr>
          <w:rtl/>
        </w:rPr>
        <w:t xml:space="preserve">: </w:t>
      </w:r>
      <w:r>
        <w:rPr>
          <w:rFonts w:ascii="Arial" w:hAnsi="Arial" w:cs="Arial" w:hint="cs"/>
          <w:rtl/>
        </w:rPr>
        <w:t>التقدير،</w:t>
      </w:r>
      <w:r>
        <w:rPr>
          <w:rtl/>
        </w:rPr>
        <w:t xml:space="preserve"> </w:t>
      </w:r>
      <w:r>
        <w:rPr>
          <w:rFonts w:ascii="Arial" w:hAnsi="Arial" w:cs="Arial" w:hint="cs"/>
          <w:rtl/>
        </w:rPr>
        <w:t>أو</w:t>
      </w:r>
      <w:r>
        <w:rPr>
          <w:rtl/>
        </w:rPr>
        <w:t xml:space="preserve"> </w:t>
      </w:r>
      <w:r>
        <w:rPr>
          <w:rFonts w:ascii="Arial" w:hAnsi="Arial" w:cs="Arial" w:hint="cs"/>
          <w:rtl/>
        </w:rPr>
        <w:t>مسح</w:t>
      </w:r>
      <w:r>
        <w:rPr>
          <w:rtl/>
        </w:rPr>
        <w:t xml:space="preserve"> </w:t>
      </w:r>
      <w:r>
        <w:rPr>
          <w:rFonts w:ascii="Arial" w:hAnsi="Arial" w:cs="Arial" w:hint="cs"/>
          <w:rtl/>
        </w:rPr>
        <w:t>الملَك،</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نعمان</w:t>
      </w:r>
      <w:r>
        <w:rPr>
          <w:rFonts w:ascii="Calibri" w:cs="Calibri" w:hint="cs"/>
          <w:rtl/>
        </w:rPr>
        <w:t>»</w:t>
      </w:r>
      <w:r>
        <w:rPr>
          <w:rtl/>
        </w:rPr>
        <w:t xml:space="preserve"> </w:t>
      </w:r>
      <w:r>
        <w:rPr>
          <w:rFonts w:ascii="Arial" w:hAnsi="Arial" w:cs="Arial" w:hint="cs"/>
          <w:rtl/>
        </w:rPr>
        <w:t>بعد</w:t>
      </w:r>
      <w:r>
        <w:rPr>
          <w:rtl/>
        </w:rPr>
        <w:t xml:space="preserve"> </w:t>
      </w:r>
      <w:r>
        <w:rPr>
          <w:rFonts w:ascii="Arial" w:hAnsi="Arial" w:cs="Arial" w:hint="cs"/>
          <w:rtl/>
        </w:rPr>
        <w:t>الخروج،</w:t>
      </w:r>
      <w:r>
        <w:rPr>
          <w:rtl/>
        </w:rPr>
        <w:t xml:space="preserve"> </w:t>
      </w:r>
      <w:r>
        <w:rPr>
          <w:rFonts w:ascii="Arial" w:hAnsi="Arial" w:cs="Arial" w:hint="cs"/>
          <w:rtl/>
        </w:rPr>
        <w:t>وقيل</w:t>
      </w:r>
      <w:r>
        <w:rPr>
          <w:rtl/>
        </w:rPr>
        <w:t xml:space="preserve">: </w:t>
      </w:r>
      <w:r>
        <w:rPr>
          <w:rFonts w:ascii="Arial" w:hAnsi="Arial" w:cs="Arial" w:hint="cs"/>
          <w:rtl/>
        </w:rPr>
        <w:t>قبل</w:t>
      </w:r>
      <w:r>
        <w:rPr>
          <w:rtl/>
        </w:rPr>
        <w:t xml:space="preserve"> </w:t>
      </w:r>
      <w:r>
        <w:rPr>
          <w:rFonts w:ascii="Arial" w:hAnsi="Arial" w:cs="Arial" w:hint="cs"/>
          <w:rtl/>
        </w:rPr>
        <w:t>الدخول</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وَأَشْهَدَهُمْ</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احملوا</w:t>
      </w:r>
      <w:r>
        <w:rPr>
          <w:rtl/>
        </w:rPr>
        <w:t xml:space="preserve"> </w:t>
      </w:r>
      <w:r>
        <w:rPr>
          <w:rFonts w:ascii="Arial" w:hAnsi="Arial" w:cs="Arial" w:hint="cs"/>
          <w:rtl/>
        </w:rPr>
        <w:t>لي</w:t>
      </w:r>
      <w:r>
        <w:rPr>
          <w:rtl/>
        </w:rPr>
        <w:t xml:space="preserve"> </w:t>
      </w:r>
      <w:r>
        <w:rPr>
          <w:rFonts w:ascii="Arial" w:hAnsi="Arial" w:cs="Arial" w:hint="cs"/>
          <w:rtl/>
        </w:rPr>
        <w:t>عليكم</w:t>
      </w:r>
      <w:r>
        <w:rPr>
          <w:rtl/>
        </w:rPr>
        <w:t xml:space="preserve"> </w:t>
      </w:r>
      <w:r>
        <w:rPr>
          <w:rFonts w:ascii="Arial" w:hAnsi="Arial" w:cs="Arial" w:hint="cs"/>
          <w:rtl/>
        </w:rPr>
        <w:t>شهادة،</w:t>
      </w:r>
      <w:r>
        <w:rPr>
          <w:rtl/>
        </w:rPr>
        <w:t xml:space="preserve"> </w:t>
      </w:r>
      <w:r>
        <w:rPr>
          <w:rFonts w:ascii="Arial" w:hAnsi="Arial" w:cs="Arial" w:hint="cs"/>
          <w:rtl/>
        </w:rPr>
        <w:t>وليشهد</w:t>
      </w:r>
      <w:r>
        <w:rPr>
          <w:rtl/>
        </w:rPr>
        <w:t xml:space="preserve"> </w:t>
      </w:r>
      <w:r>
        <w:rPr>
          <w:rFonts w:ascii="Arial" w:hAnsi="Arial" w:cs="Arial" w:hint="cs"/>
          <w:rtl/>
        </w:rPr>
        <w:t>أيضا</w:t>
      </w:r>
      <w:r>
        <w:rPr>
          <w:rtl/>
        </w:rPr>
        <w:t xml:space="preserve"> </w:t>
      </w:r>
      <w:r>
        <w:rPr>
          <w:rFonts w:ascii="Arial" w:hAnsi="Arial" w:cs="Arial" w:hint="cs"/>
          <w:rtl/>
        </w:rPr>
        <w:t>بعضكم</w:t>
      </w:r>
      <w:r>
        <w:rPr>
          <w:rtl/>
        </w:rPr>
        <w:t xml:space="preserve"> </w:t>
      </w:r>
      <w:r>
        <w:rPr>
          <w:rFonts w:ascii="Arial" w:hAnsi="Arial" w:cs="Arial" w:hint="cs"/>
          <w:rtl/>
        </w:rPr>
        <w:t>على</w:t>
      </w:r>
      <w:r>
        <w:rPr>
          <w:rtl/>
        </w:rPr>
        <w:t xml:space="preserve"> </w:t>
      </w:r>
      <w:r>
        <w:rPr>
          <w:rFonts w:ascii="Arial" w:hAnsi="Arial" w:cs="Arial" w:hint="cs"/>
          <w:rtl/>
        </w:rPr>
        <w:t>بعض،</w:t>
      </w:r>
      <w:r>
        <w:rPr>
          <w:rtl/>
        </w:rPr>
        <w:t xml:space="preserve"> </w:t>
      </w:r>
      <w:r>
        <w:rPr>
          <w:rFonts w:ascii="Arial" w:hAnsi="Arial" w:cs="Arial" w:hint="cs"/>
          <w:rtl/>
        </w:rPr>
        <w:t>وشهادة</w:t>
      </w:r>
      <w:r>
        <w:rPr>
          <w:rtl/>
        </w:rPr>
        <w:t xml:space="preserve"> </w:t>
      </w:r>
      <w:r>
        <w:rPr>
          <w:rFonts w:ascii="Arial" w:hAnsi="Arial" w:cs="Arial" w:hint="cs"/>
          <w:rtl/>
        </w:rPr>
        <w:t>المرء</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إقرار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أَلَسْتُ</w:t>
      </w:r>
      <w:r>
        <w:rPr>
          <w:rStyle w:val="bold"/>
          <w:rtl/>
        </w:rPr>
        <w:t xml:space="preserve"> </w:t>
      </w:r>
      <w:r>
        <w:rPr>
          <w:rStyle w:val="bold"/>
          <w:rFonts w:ascii="Arial" w:hAnsi="Arial" w:cs="Arial" w:hint="cs"/>
          <w:rtl/>
        </w:rPr>
        <w:t>بِرَبِّكُمْ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قائلا</w:t>
      </w:r>
      <w:r>
        <w:rPr>
          <w:rtl/>
        </w:rPr>
        <w:t xml:space="preserve">: </w:t>
      </w:r>
      <w:r>
        <w:rPr>
          <w:rFonts w:ascii="Arial" w:hAnsi="Arial" w:cs="Arial" w:hint="cs"/>
          <w:rtl/>
        </w:rPr>
        <w:t>ألست</w:t>
      </w:r>
      <w:r>
        <w:rPr>
          <w:rtl/>
        </w:rPr>
        <w:t xml:space="preserve"> </w:t>
      </w:r>
      <w:r>
        <w:rPr>
          <w:rFonts w:ascii="Arial" w:hAnsi="Arial" w:cs="Arial" w:hint="cs"/>
          <w:rtl/>
        </w:rPr>
        <w:t>بربِّكم؟</w:t>
      </w:r>
      <w:r>
        <w:rPr>
          <w:rtl/>
        </w:rPr>
        <w:t xml:space="preserve"> </w:t>
      </w:r>
      <w:r>
        <w:rPr>
          <w:rFonts w:ascii="Arial" w:hAnsi="Arial" w:cs="Arial" w:hint="cs"/>
          <w:rtl/>
        </w:rPr>
        <w:t>أو</w:t>
      </w:r>
      <w:r>
        <w:rPr>
          <w:rtl/>
        </w:rPr>
        <w:t xml:space="preserve"> </w:t>
      </w:r>
      <w:r>
        <w:rPr>
          <w:rFonts w:ascii="Arial" w:hAnsi="Arial" w:cs="Arial" w:hint="cs"/>
          <w:rtl/>
        </w:rPr>
        <w:t>محكيٌّ</w:t>
      </w:r>
      <w:r>
        <w:rPr>
          <w:rtl/>
        </w:rPr>
        <w:t xml:space="preserve"> </w:t>
      </w:r>
      <w:r>
        <w:rPr>
          <w:rFonts w:ascii="Arial" w:hAnsi="Arial" w:cs="Arial" w:hint="cs"/>
          <w:rtl/>
        </w:rPr>
        <w:t>بـ</w:t>
      </w:r>
      <w:r>
        <w:rPr>
          <w:rFonts w:ascii="Calibri" w:cs="Calibri" w:hint="cs"/>
          <w:rtl/>
        </w:rPr>
        <w:t> «</w:t>
      </w:r>
      <w:r>
        <w:rPr>
          <w:rFonts w:ascii="Arial" w:hAnsi="Arial" w:cs="Arial" w:hint="cs"/>
          <w:rtl/>
        </w:rPr>
        <w:t>أَشْهَدَ</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اِعلموا</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غيري،</w:t>
      </w:r>
      <w:r>
        <w:rPr>
          <w:rtl/>
        </w:rPr>
        <w:t xml:space="preserve"> </w:t>
      </w:r>
      <w:r>
        <w:rPr>
          <w:rFonts w:ascii="Arial" w:hAnsi="Arial" w:cs="Arial" w:hint="cs"/>
          <w:rtl/>
        </w:rPr>
        <w:t>ولا</w:t>
      </w:r>
      <w:r>
        <w:rPr>
          <w:rtl/>
        </w:rPr>
        <w:t xml:space="preserve"> </w:t>
      </w:r>
      <w:r>
        <w:rPr>
          <w:rFonts w:ascii="Arial" w:hAnsi="Arial" w:cs="Arial" w:hint="cs"/>
          <w:rtl/>
        </w:rPr>
        <w:t>ربَّ</w:t>
      </w:r>
      <w:r>
        <w:rPr>
          <w:rtl/>
        </w:rPr>
        <w:t xml:space="preserve"> </w:t>
      </w:r>
      <w:r>
        <w:rPr>
          <w:rFonts w:ascii="Arial" w:hAnsi="Arial" w:cs="Arial" w:hint="cs"/>
          <w:rtl/>
        </w:rPr>
        <w:t>لكم</w:t>
      </w:r>
      <w:r>
        <w:rPr>
          <w:rtl/>
        </w:rPr>
        <w:t xml:space="preserve"> </w:t>
      </w:r>
      <w:r>
        <w:rPr>
          <w:rFonts w:ascii="Arial" w:hAnsi="Arial" w:cs="Arial" w:hint="cs"/>
          <w:rtl/>
        </w:rPr>
        <w:t>غيري،</w:t>
      </w:r>
      <w:r>
        <w:rPr>
          <w:rtl/>
        </w:rPr>
        <w:t xml:space="preserve"> </w:t>
      </w:r>
      <w:r>
        <w:rPr>
          <w:rFonts w:ascii="Arial" w:hAnsi="Arial" w:cs="Arial" w:hint="cs"/>
          <w:rtl/>
        </w:rPr>
        <w:t>وسأنتقم</w:t>
      </w:r>
      <w:r>
        <w:rPr>
          <w:rtl/>
        </w:rPr>
        <w:t xml:space="preserve"> </w:t>
      </w:r>
      <w:r>
        <w:rPr>
          <w:rFonts w:ascii="Arial" w:hAnsi="Arial" w:cs="Arial" w:hint="cs"/>
          <w:rtl/>
        </w:rPr>
        <w:t>مِمَّن</w:t>
      </w:r>
      <w:r>
        <w:rPr>
          <w:rtl/>
        </w:rPr>
        <w:t xml:space="preserve"> </w:t>
      </w:r>
      <w:r>
        <w:rPr>
          <w:rFonts w:ascii="Arial" w:hAnsi="Arial" w:cs="Arial" w:hint="cs"/>
          <w:rtl/>
        </w:rPr>
        <w:t>أشرك</w:t>
      </w:r>
      <w:r>
        <w:rPr>
          <w:rtl/>
        </w:rPr>
        <w:t xml:space="preserve"> </w:t>
      </w:r>
      <w:r>
        <w:rPr>
          <w:rFonts w:ascii="Arial" w:hAnsi="Arial" w:cs="Arial" w:hint="cs"/>
          <w:rtl/>
        </w:rPr>
        <w:t>بي،</w:t>
      </w:r>
      <w:r>
        <w:rPr>
          <w:rtl/>
        </w:rPr>
        <w:t xml:space="preserve"> </w:t>
      </w:r>
      <w:r>
        <w:rPr>
          <w:rFonts w:ascii="Arial" w:hAnsi="Arial" w:cs="Arial" w:hint="cs"/>
          <w:rtl/>
        </w:rPr>
        <w:t>وأُرسِلُ</w:t>
      </w:r>
      <w:r>
        <w:rPr>
          <w:rtl/>
        </w:rPr>
        <w:t xml:space="preserve"> </w:t>
      </w:r>
      <w:r>
        <w:rPr>
          <w:rFonts w:ascii="Arial" w:hAnsi="Arial" w:cs="Arial" w:hint="cs"/>
          <w:rtl/>
        </w:rPr>
        <w:t>إليكم</w:t>
      </w:r>
      <w:r>
        <w:rPr>
          <w:rtl/>
        </w:rPr>
        <w:t xml:space="preserve"> </w:t>
      </w:r>
      <w:r>
        <w:rPr>
          <w:rFonts w:ascii="Arial" w:hAnsi="Arial" w:cs="Arial" w:hint="cs"/>
          <w:rtl/>
        </w:rPr>
        <w:t>من</w:t>
      </w:r>
      <w:r>
        <w:rPr>
          <w:rtl/>
        </w:rPr>
        <w:t xml:space="preserve"> </w:t>
      </w:r>
      <w:r>
        <w:rPr>
          <w:rFonts w:ascii="Arial" w:hAnsi="Arial" w:cs="Arial" w:hint="cs"/>
          <w:rtl/>
        </w:rPr>
        <w:t>يذكِّركم</w:t>
      </w:r>
      <w:r>
        <w:rPr>
          <w:rtl/>
        </w:rPr>
        <w:t xml:space="preserve"> </w:t>
      </w:r>
      <w:r>
        <w:rPr>
          <w:rFonts w:ascii="Arial" w:hAnsi="Arial" w:cs="Arial" w:hint="cs"/>
          <w:rtl/>
        </w:rPr>
        <w:t>هذا</w:t>
      </w:r>
      <w:r>
        <w:rPr>
          <w:rtl/>
        </w:rPr>
        <w:t xml:space="preserve"> </w:t>
      </w:r>
      <w:r>
        <w:rPr>
          <w:rFonts w:ascii="Arial" w:hAnsi="Arial" w:cs="Arial" w:hint="cs"/>
          <w:rtl/>
        </w:rPr>
        <w:t>الميثاق</w:t>
      </w:r>
      <w:r>
        <w:rPr>
          <w:rtl/>
        </w:rPr>
        <w:t xml:space="preserve"> </w:t>
      </w:r>
      <w:r>
        <w:rPr>
          <w:rFonts w:ascii="Arial" w:hAnsi="Arial" w:cs="Arial" w:hint="cs"/>
          <w:rtl/>
        </w:rPr>
        <w:t>وأُنزِلُ</w:t>
      </w:r>
      <w:r>
        <w:rPr>
          <w:rtl/>
        </w:rPr>
        <w:t xml:space="preserve"> </w:t>
      </w:r>
      <w:r>
        <w:rPr>
          <w:rFonts w:ascii="Arial" w:hAnsi="Arial" w:cs="Arial" w:hint="cs"/>
          <w:rtl/>
        </w:rPr>
        <w:t>كتبا،</w:t>
      </w:r>
      <w:r>
        <w:rPr>
          <w:rtl/>
        </w:rPr>
        <w:t xml:space="preserve"> </w:t>
      </w:r>
      <w:r>
        <w:rPr>
          <w:rFonts w:ascii="Arial" w:hAnsi="Arial" w:cs="Arial" w:hint="cs"/>
          <w:rtl/>
        </w:rPr>
        <w:t>وقد</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أنَّهم</w:t>
      </w:r>
      <w:r>
        <w:rPr>
          <w:rtl/>
        </w:rPr>
        <w:t xml:space="preserve"> </w:t>
      </w:r>
      <w:r>
        <w:rPr>
          <w:rFonts w:ascii="Arial" w:hAnsi="Arial" w:cs="Arial" w:hint="cs"/>
          <w:rtl/>
        </w:rPr>
        <w:t>ينسونه</w:t>
      </w:r>
      <w:r>
        <w:rPr>
          <w:rtl/>
        </w:rPr>
        <w:t xml:space="preserve"> </w:t>
      </w:r>
      <w:r>
        <w:rPr>
          <w:rFonts w:ascii="Arial" w:hAnsi="Arial" w:cs="Arial" w:hint="cs"/>
          <w:rtl/>
        </w:rPr>
        <w:t>لطول</w:t>
      </w:r>
      <w:r>
        <w:rPr>
          <w:rtl/>
        </w:rPr>
        <w:t xml:space="preserve"> </w:t>
      </w:r>
      <w:r>
        <w:rPr>
          <w:rFonts w:ascii="Arial" w:hAnsi="Arial" w:cs="Arial" w:hint="cs"/>
          <w:rtl/>
        </w:rPr>
        <w:t>الأزمنة</w:t>
      </w:r>
      <w:r>
        <w:rPr>
          <w:rtl/>
        </w:rPr>
        <w:t xml:space="preserve"> </w:t>
      </w:r>
      <w:r>
        <w:rPr>
          <w:rFonts w:ascii="Arial" w:hAnsi="Arial" w:cs="Arial" w:hint="cs"/>
          <w:rtl/>
        </w:rPr>
        <w:t>وتغيُّر</w:t>
      </w:r>
      <w:r>
        <w:rPr>
          <w:rtl/>
        </w:rPr>
        <w:t xml:space="preserve"> </w:t>
      </w:r>
      <w:r>
        <w:rPr>
          <w:rFonts w:ascii="Arial" w:hAnsi="Arial" w:cs="Arial" w:hint="cs"/>
          <w:rtl/>
        </w:rPr>
        <w:t>الأطوار</w:t>
      </w:r>
      <w:r>
        <w:rPr>
          <w:rtl/>
        </w:rPr>
        <w:t xml:space="preserve"> </w:t>
      </w:r>
      <w:r>
        <w:rPr>
          <w:rFonts w:ascii="Arial" w:hAnsi="Arial" w:cs="Arial" w:hint="cs"/>
          <w:rtl/>
        </w:rPr>
        <w:t>وكثرة</w:t>
      </w:r>
      <w:r>
        <w:rPr>
          <w:rtl/>
        </w:rPr>
        <w:t xml:space="preserve"> </w:t>
      </w:r>
      <w:r>
        <w:rPr>
          <w:rFonts w:ascii="Arial" w:hAnsi="Arial" w:cs="Arial" w:hint="cs"/>
          <w:rtl/>
        </w:rPr>
        <w:t>التنقُّلات</w:t>
      </w:r>
      <w:r>
        <w:rPr>
          <w:rtl/>
        </w:rPr>
        <w:t xml:space="preserve">. </w:t>
      </w:r>
      <w:r>
        <w:rPr>
          <w:rFonts w:ascii="Arial" w:hAnsi="Arial" w:cs="Arial" w:hint="cs"/>
          <w:rtl/>
        </w:rPr>
        <w:t>وعن</w:t>
      </w:r>
      <w:r>
        <w:rPr>
          <w:rtl/>
        </w:rPr>
        <w:t xml:space="preserve"> </w:t>
      </w:r>
      <w:r>
        <w:rPr>
          <w:rFonts w:ascii="Arial" w:hAnsi="Arial" w:cs="Arial" w:hint="cs"/>
          <w:rtl/>
        </w:rPr>
        <w:t>عليٍّ</w:t>
      </w:r>
      <w:r>
        <w:rPr>
          <w:rtl/>
        </w:rPr>
        <w:t xml:space="preserve"> </w:t>
      </w:r>
      <w:r>
        <w:rPr>
          <w:rFonts w:ascii="Arial" w:hAnsi="Arial" w:cs="Arial" w:hint="cs"/>
          <w:rtl/>
        </w:rPr>
        <w:t>الإمام</w:t>
      </w:r>
      <w:r>
        <w:rPr>
          <w:rtl/>
        </w:rPr>
        <w:t xml:space="preserve">: </w:t>
      </w:r>
      <w:r>
        <w:rPr>
          <w:rFonts w:ascii="Arial" w:hAnsi="Arial" w:cs="Arial" w:hint="cs"/>
          <w:rtl/>
        </w:rPr>
        <w:t>إنِّي</w:t>
      </w:r>
      <w:r>
        <w:rPr>
          <w:rtl/>
        </w:rPr>
        <w:t xml:space="preserve"> </w:t>
      </w:r>
      <w:r>
        <w:rPr>
          <w:rFonts w:ascii="Arial" w:hAnsi="Arial" w:cs="Arial" w:hint="cs"/>
          <w:rtl/>
        </w:rPr>
        <w:t>لم</w:t>
      </w:r>
      <w:r>
        <w:rPr>
          <w:rtl/>
        </w:rPr>
        <w:t xml:space="preserve"> </w:t>
      </w:r>
      <w:r>
        <w:rPr>
          <w:rFonts w:ascii="Arial" w:hAnsi="Arial" w:cs="Arial" w:hint="cs"/>
          <w:rtl/>
        </w:rPr>
        <w:t>أنس</w:t>
      </w:r>
      <w:r>
        <w:rPr>
          <w:rtl/>
        </w:rPr>
        <w:t xml:space="preserve"> </w:t>
      </w:r>
      <w:r>
        <w:rPr>
          <w:rFonts w:ascii="Arial" w:hAnsi="Arial" w:cs="Arial" w:hint="cs"/>
          <w:rtl/>
        </w:rPr>
        <w:t>ذلك</w:t>
      </w:r>
      <w:r>
        <w:rPr>
          <w:rtl/>
        </w:rPr>
        <w:t xml:space="preserve"> </w:t>
      </w:r>
      <w:r>
        <w:rPr>
          <w:rFonts w:ascii="Arial" w:hAnsi="Arial" w:cs="Arial" w:hint="cs"/>
          <w:rtl/>
        </w:rPr>
        <w:t>ولم</w:t>
      </w:r>
      <w:r>
        <w:rPr>
          <w:rtl/>
        </w:rPr>
        <w:t xml:space="preserve"> </w:t>
      </w:r>
      <w:r>
        <w:rPr>
          <w:rFonts w:ascii="Arial" w:hAnsi="Arial" w:cs="Arial" w:hint="cs"/>
          <w:rtl/>
        </w:rPr>
        <w:t>أنس</w:t>
      </w:r>
      <w:r>
        <w:rPr>
          <w:rtl/>
        </w:rPr>
        <w:t xml:space="preserve"> </w:t>
      </w:r>
      <w:r>
        <w:rPr>
          <w:rFonts w:ascii="Arial" w:hAnsi="Arial" w:cs="Arial" w:hint="cs"/>
          <w:rtl/>
        </w:rPr>
        <w:t>قولي</w:t>
      </w:r>
      <w:r>
        <w:rPr>
          <w:rtl/>
        </w:rPr>
        <w:t xml:space="preserve">: </w:t>
      </w:r>
      <w:r>
        <w:rPr>
          <w:rFonts w:ascii="Arial" w:hAnsi="Arial" w:cs="Arial" w:hint="cs"/>
          <w:rtl/>
        </w:rPr>
        <w:t>بلى،</w:t>
      </w:r>
      <w:r>
        <w:rPr>
          <w:rtl/>
        </w:rPr>
        <w:t xml:space="preserve"> </w:t>
      </w:r>
      <w:r>
        <w:rPr>
          <w:rFonts w:ascii="Arial" w:hAnsi="Arial" w:cs="Arial" w:hint="cs"/>
          <w:rtl/>
        </w:rPr>
        <w:t>وكذا</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التستري،</w:t>
      </w:r>
      <w:r>
        <w:rPr>
          <w:rtl/>
        </w:rPr>
        <w:t xml:space="preserve"> </w:t>
      </w:r>
      <w:r>
        <w:rPr>
          <w:rFonts w:ascii="Arial" w:hAnsi="Arial" w:cs="Arial" w:hint="cs"/>
          <w:rtl/>
        </w:rPr>
        <w:t>وزاد</w:t>
      </w:r>
      <w:r>
        <w:rPr>
          <w:rtl/>
        </w:rPr>
        <w:t xml:space="preserve"> </w:t>
      </w:r>
      <w:r>
        <w:rPr>
          <w:rFonts w:ascii="Arial" w:hAnsi="Arial" w:cs="Arial" w:hint="cs"/>
          <w:rtl/>
        </w:rPr>
        <w:t>أنَّه</w:t>
      </w:r>
      <w:r>
        <w:rPr>
          <w:rtl/>
        </w:rPr>
        <w:t xml:space="preserve"> </w:t>
      </w:r>
      <w:r>
        <w:rPr>
          <w:rFonts w:ascii="Arial" w:hAnsi="Arial" w:cs="Arial" w:hint="cs"/>
          <w:rtl/>
        </w:rPr>
        <w:t>يعرف</w:t>
      </w:r>
      <w:r>
        <w:rPr>
          <w:rtl/>
        </w:rPr>
        <w:t xml:space="preserve"> </w:t>
      </w:r>
      <w:r>
        <w:rPr>
          <w:rFonts w:ascii="Arial" w:hAnsi="Arial" w:cs="Arial" w:hint="cs"/>
          <w:rtl/>
        </w:rPr>
        <w:t>تلامذته</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اليوم،</w:t>
      </w:r>
      <w:r>
        <w:rPr>
          <w:rtl/>
        </w:rPr>
        <w:t xml:space="preserve"> </w:t>
      </w:r>
      <w:r>
        <w:rPr>
          <w:rFonts w:ascii="Arial" w:hAnsi="Arial" w:cs="Arial" w:hint="cs"/>
          <w:rtl/>
        </w:rPr>
        <w:t>وأنَّه</w:t>
      </w:r>
      <w:r>
        <w:rPr>
          <w:rtl/>
        </w:rPr>
        <w:t xml:space="preserve"> </w:t>
      </w:r>
      <w:r>
        <w:rPr>
          <w:rFonts w:ascii="Arial" w:hAnsi="Arial" w:cs="Arial" w:hint="cs"/>
          <w:rtl/>
        </w:rPr>
        <w:t>لم</w:t>
      </w:r>
      <w:r>
        <w:rPr>
          <w:rtl/>
        </w:rPr>
        <w:t xml:space="preserve"> </w:t>
      </w:r>
      <w:r>
        <w:rPr>
          <w:rFonts w:ascii="Arial" w:hAnsi="Arial" w:cs="Arial" w:hint="cs"/>
          <w:rtl/>
        </w:rPr>
        <w:t>يزل</w:t>
      </w:r>
      <w:r>
        <w:rPr>
          <w:rtl/>
        </w:rPr>
        <w:t xml:space="preserve"> </w:t>
      </w:r>
      <w:r>
        <w:rPr>
          <w:rFonts w:ascii="Arial" w:hAnsi="Arial" w:cs="Arial" w:hint="cs"/>
          <w:rtl/>
        </w:rPr>
        <w:t>يربِّيهم</w:t>
      </w:r>
      <w:r>
        <w:rPr>
          <w:rtl/>
        </w:rPr>
        <w:t xml:space="preserve"> </w:t>
      </w:r>
      <w:r>
        <w:rPr>
          <w:rFonts w:ascii="Arial" w:hAnsi="Arial" w:cs="Arial" w:hint="cs"/>
          <w:rtl/>
        </w:rPr>
        <w:t>في</w:t>
      </w:r>
      <w:r>
        <w:rPr>
          <w:rtl/>
        </w:rPr>
        <w:t xml:space="preserve"> </w:t>
      </w:r>
      <w:r>
        <w:rPr>
          <w:rFonts w:ascii="Arial" w:hAnsi="Arial" w:cs="Arial" w:hint="cs"/>
          <w:rtl/>
        </w:rPr>
        <w:t>الأرحام</w:t>
      </w:r>
      <w:r>
        <w:rPr>
          <w:rtl/>
        </w:rPr>
        <w:t xml:space="preserve"> </w:t>
      </w:r>
      <w:r>
        <w:rPr>
          <w:rFonts w:ascii="Arial" w:hAnsi="Arial" w:cs="Arial" w:hint="cs"/>
          <w:rtl/>
        </w:rPr>
        <w:t>حتَّى</w:t>
      </w:r>
      <w:r>
        <w:rPr>
          <w:rtl/>
        </w:rPr>
        <w:t xml:space="preserve"> </w:t>
      </w:r>
      <w:r>
        <w:rPr>
          <w:rFonts w:ascii="Arial" w:hAnsi="Arial" w:cs="Arial" w:hint="cs"/>
          <w:rtl/>
        </w:rPr>
        <w:t>وصلوا</w:t>
      </w:r>
      <w:r>
        <w:rPr>
          <w:rtl/>
        </w:rPr>
        <w:t xml:space="preserve"> </w:t>
      </w:r>
      <w:r>
        <w:rPr>
          <w:rFonts w:ascii="Arial" w:hAnsi="Arial" w:cs="Arial" w:hint="cs"/>
          <w:rtl/>
        </w:rPr>
        <w:t>إليه،</w:t>
      </w:r>
      <w:r>
        <w:rPr>
          <w:rtl/>
        </w:rPr>
        <w:t xml:space="preserve"> </w:t>
      </w:r>
      <w:r>
        <w:rPr>
          <w:rFonts w:ascii="Arial" w:hAnsi="Arial" w:cs="Arial" w:hint="cs"/>
          <w:rtl/>
        </w:rPr>
        <w:t>والعهدة</w:t>
      </w:r>
      <w:r>
        <w:rPr>
          <w:rtl/>
        </w:rPr>
        <w:t xml:space="preserve"> </w:t>
      </w:r>
      <w:r>
        <w:rPr>
          <w:rFonts w:ascii="Arial" w:hAnsi="Arial" w:cs="Arial" w:hint="cs"/>
          <w:rtl/>
        </w:rPr>
        <w:t>عليه</w:t>
      </w:r>
      <w:r>
        <w:rPr>
          <w:rStyle w:val="Superscript"/>
          <w:color w:val="008751"/>
          <w:rtl/>
        </w:rPr>
        <w:t>(</w:t>
      </w:r>
      <w:r>
        <w:rPr>
          <w:rStyle w:val="Superscript"/>
          <w:color w:val="008751"/>
          <w:rtl/>
        </w:rPr>
        <w:footnoteReference w:id="69"/>
      </w:r>
      <w:r>
        <w:rPr>
          <w:rStyle w:val="Superscript"/>
          <w:color w:val="008751"/>
          <w:rtl/>
        </w:rPr>
        <w:t>)</w:t>
      </w:r>
      <w:r>
        <w:rPr>
          <w:rtl/>
        </w:rPr>
        <w:t>.</w:t>
      </w:r>
    </w:p>
    <w:p w:rsidR="00B03E2D" w:rsidRDefault="00B03E2D">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قَالُواْ</w:t>
      </w:r>
      <w:r>
        <w:rPr>
          <w:rStyle w:val="bold"/>
          <w:w w:val="97"/>
          <w:rtl/>
        </w:rPr>
        <w:t xml:space="preserve"> </w:t>
      </w:r>
      <w:r>
        <w:rPr>
          <w:rStyle w:val="bold"/>
          <w:rFonts w:ascii="Arial" w:hAnsi="Arial" w:cs="Arial" w:hint="cs"/>
          <w:w w:val="97"/>
          <w:rtl/>
        </w:rPr>
        <w:t>بَلَى</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أنت</w:t>
      </w:r>
      <w:r>
        <w:rPr>
          <w:w w:val="97"/>
          <w:rtl/>
        </w:rPr>
        <w:t xml:space="preserve"> </w:t>
      </w:r>
      <w:r>
        <w:rPr>
          <w:rFonts w:ascii="Arial" w:hAnsi="Arial" w:cs="Arial" w:hint="cs"/>
          <w:w w:val="97"/>
          <w:rtl/>
        </w:rPr>
        <w:t>ربُّنا</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غيرك،</w:t>
      </w:r>
      <w:r>
        <w:rPr>
          <w:w w:val="97"/>
          <w:rtl/>
        </w:rPr>
        <w:t xml:space="preserve"> </w:t>
      </w:r>
      <w:r>
        <w:rPr>
          <w:rFonts w:ascii="Arial" w:hAnsi="Arial" w:cs="Arial" w:hint="cs"/>
          <w:w w:val="97"/>
          <w:rtl/>
        </w:rPr>
        <w:t>وكتب</w:t>
      </w:r>
      <w:r>
        <w:rPr>
          <w:w w:val="97"/>
          <w:rtl/>
        </w:rPr>
        <w:t xml:space="preserve"> </w:t>
      </w:r>
      <w:r>
        <w:rPr>
          <w:rFonts w:ascii="Arial" w:hAnsi="Arial" w:cs="Arial" w:hint="cs"/>
          <w:w w:val="97"/>
          <w:rtl/>
        </w:rPr>
        <w:t>إقرارهم</w:t>
      </w:r>
      <w:r>
        <w:rPr>
          <w:w w:val="97"/>
          <w:rtl/>
        </w:rPr>
        <w:t xml:space="preserve"> </w:t>
      </w:r>
      <w:r>
        <w:rPr>
          <w:rFonts w:ascii="Arial" w:hAnsi="Arial" w:cs="Arial" w:hint="cs"/>
          <w:w w:val="97"/>
          <w:rtl/>
        </w:rPr>
        <w:t>وألقمه</w:t>
      </w:r>
      <w:r>
        <w:rPr>
          <w:w w:val="97"/>
          <w:rtl/>
        </w:rPr>
        <w:t xml:space="preserve"> </w:t>
      </w:r>
      <w:r>
        <w:rPr>
          <w:rFonts w:ascii="Arial" w:hAnsi="Arial" w:cs="Arial" w:hint="cs"/>
          <w:w w:val="97"/>
          <w:rtl/>
        </w:rPr>
        <w:t>الحجر</w:t>
      </w:r>
      <w:r>
        <w:rPr>
          <w:w w:val="97"/>
          <w:rtl/>
        </w:rPr>
        <w:t xml:space="preserve"> </w:t>
      </w:r>
      <w:r>
        <w:rPr>
          <w:rFonts w:ascii="Arial" w:hAnsi="Arial" w:cs="Arial" w:hint="cs"/>
          <w:w w:val="97"/>
          <w:rtl/>
        </w:rPr>
        <w:t>الأسود،</w:t>
      </w:r>
      <w:r>
        <w:rPr>
          <w:w w:val="97"/>
          <w:rtl/>
        </w:rPr>
        <w:t xml:space="preserve"> </w:t>
      </w:r>
      <w:r>
        <w:rPr>
          <w:rFonts w:ascii="Arial" w:hAnsi="Arial" w:cs="Arial" w:hint="cs"/>
          <w:w w:val="97"/>
          <w:rtl/>
        </w:rPr>
        <w:t>وكتب</w:t>
      </w:r>
      <w:r>
        <w:rPr>
          <w:w w:val="97"/>
          <w:rtl/>
        </w:rPr>
        <w:t xml:space="preserve"> </w:t>
      </w:r>
      <w:r>
        <w:rPr>
          <w:rFonts w:ascii="Arial" w:hAnsi="Arial" w:cs="Arial" w:hint="cs"/>
          <w:w w:val="97"/>
          <w:rtl/>
        </w:rPr>
        <w:t>أجلهم</w:t>
      </w:r>
      <w:r>
        <w:rPr>
          <w:w w:val="97"/>
          <w:rtl/>
        </w:rPr>
        <w:t xml:space="preserve"> </w:t>
      </w:r>
      <w:r>
        <w:rPr>
          <w:rFonts w:ascii="Arial" w:hAnsi="Arial" w:cs="Arial" w:hint="cs"/>
          <w:w w:val="97"/>
          <w:rtl/>
        </w:rPr>
        <w:t>ورزقهم</w:t>
      </w:r>
      <w:r>
        <w:rPr>
          <w:w w:val="97"/>
          <w:rtl/>
        </w:rPr>
        <w:t xml:space="preserve"> </w:t>
      </w:r>
      <w:r>
        <w:rPr>
          <w:rFonts w:ascii="Arial" w:hAnsi="Arial" w:cs="Arial" w:hint="cs"/>
          <w:w w:val="97"/>
          <w:rtl/>
        </w:rPr>
        <w:t>وبليَّتهم،</w:t>
      </w:r>
      <w:r>
        <w:rPr>
          <w:w w:val="97"/>
          <w:rtl/>
        </w:rPr>
        <w:t xml:space="preserve"> </w:t>
      </w:r>
      <w:r>
        <w:rPr>
          <w:rFonts w:ascii="Arial" w:hAnsi="Arial" w:cs="Arial" w:hint="cs"/>
          <w:w w:val="97"/>
          <w:rtl/>
        </w:rPr>
        <w:t>وآدم</w:t>
      </w:r>
      <w:r>
        <w:rPr>
          <w:w w:val="97"/>
          <w:rtl/>
        </w:rPr>
        <w:t xml:space="preserve"> </w:t>
      </w:r>
      <w:r>
        <w:rPr>
          <w:rFonts w:ascii="Arial" w:hAnsi="Arial" w:cs="Arial" w:hint="cs"/>
          <w:w w:val="97"/>
          <w:rtl/>
        </w:rPr>
        <w:t>مشاهد</w:t>
      </w:r>
      <w:r>
        <w:rPr>
          <w:w w:val="97"/>
          <w:rtl/>
        </w:rPr>
        <w:t xml:space="preserve"> </w:t>
      </w:r>
      <w:r>
        <w:rPr>
          <w:rFonts w:ascii="Arial" w:hAnsi="Arial" w:cs="Arial" w:hint="cs"/>
          <w:w w:val="97"/>
          <w:rtl/>
        </w:rPr>
        <w:t>للخروج</w:t>
      </w:r>
      <w:r>
        <w:rPr>
          <w:w w:val="97"/>
          <w:rtl/>
        </w:rPr>
        <w:t xml:space="preserve"> </w:t>
      </w:r>
      <w:r>
        <w:rPr>
          <w:rFonts w:ascii="Arial" w:hAnsi="Arial" w:cs="Arial" w:hint="cs"/>
          <w:w w:val="97"/>
          <w:rtl/>
        </w:rPr>
        <w:t>والإقرار</w:t>
      </w:r>
      <w:r>
        <w:rPr>
          <w:w w:val="97"/>
          <w:rtl/>
        </w:rPr>
        <w:t xml:space="preserve"> </w:t>
      </w:r>
      <w:r>
        <w:rPr>
          <w:rFonts w:ascii="Arial" w:hAnsi="Arial" w:cs="Arial" w:hint="cs"/>
          <w:w w:val="97"/>
          <w:rtl/>
        </w:rPr>
        <w:t>والإدخال،</w:t>
      </w:r>
      <w:r>
        <w:rPr>
          <w:w w:val="97"/>
          <w:rtl/>
        </w:rPr>
        <w:t xml:space="preserve"> </w:t>
      </w:r>
      <w:r>
        <w:rPr>
          <w:rFonts w:ascii="Arial" w:hAnsi="Arial" w:cs="Arial" w:hint="cs"/>
          <w:w w:val="97"/>
          <w:rtl/>
        </w:rPr>
        <w:t>فرأى</w:t>
      </w:r>
      <w:r>
        <w:rPr>
          <w:w w:val="97"/>
          <w:rtl/>
        </w:rPr>
        <w:t xml:space="preserve"> </w:t>
      </w:r>
      <w:r>
        <w:rPr>
          <w:rFonts w:ascii="Arial" w:hAnsi="Arial" w:cs="Arial" w:hint="cs"/>
          <w:w w:val="97"/>
          <w:rtl/>
        </w:rPr>
        <w:t>غنيًّا</w:t>
      </w:r>
      <w:r>
        <w:rPr>
          <w:w w:val="97"/>
          <w:rtl/>
        </w:rPr>
        <w:t xml:space="preserve"> </w:t>
      </w:r>
      <w:r>
        <w:rPr>
          <w:rFonts w:ascii="Arial" w:hAnsi="Arial" w:cs="Arial" w:hint="cs"/>
          <w:w w:val="97"/>
          <w:rtl/>
        </w:rPr>
        <w:t>وفقيرا،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حسنا</w:t>
      </w:r>
      <w:r>
        <w:rPr>
          <w:w w:val="97"/>
          <w:rtl/>
        </w:rPr>
        <w:t xml:space="preserve"> </w:t>
      </w:r>
      <w:r>
        <w:rPr>
          <w:rFonts w:ascii="Arial" w:hAnsi="Arial" w:cs="Arial" w:hint="cs"/>
          <w:w w:val="97"/>
          <w:rtl/>
        </w:rPr>
        <w:t>وغيره،</w:t>
      </w:r>
      <w:r>
        <w:rPr>
          <w:w w:val="97"/>
          <w:rtl/>
        </w:rPr>
        <w:t xml:space="preserve"> </w:t>
      </w:r>
      <w:r>
        <w:rPr>
          <w:rFonts w:ascii="Arial" w:hAnsi="Arial" w:cs="Arial" w:hint="cs"/>
          <w:w w:val="97"/>
          <w:rtl/>
        </w:rPr>
        <w:t>وصحيحا</w:t>
      </w:r>
      <w:r>
        <w:rPr>
          <w:w w:val="97"/>
          <w:rtl/>
        </w:rPr>
        <w:t xml:space="preserve"> </w:t>
      </w:r>
      <w:r>
        <w:rPr>
          <w:rFonts w:ascii="Arial" w:hAnsi="Arial" w:cs="Arial" w:hint="cs"/>
          <w:w w:val="97"/>
          <w:rtl/>
        </w:rPr>
        <w:t>ومريضا،</w:t>
      </w:r>
      <w:r>
        <w:rPr>
          <w:w w:val="97"/>
          <w:rtl/>
        </w:rPr>
        <w:t xml:space="preserve"> </w:t>
      </w:r>
      <w:r>
        <w:rPr>
          <w:rFonts w:ascii="Arial" w:hAnsi="Arial" w:cs="Arial" w:hint="cs"/>
          <w:w w:val="97"/>
          <w:rtl/>
        </w:rPr>
        <w:t>فقال</w:t>
      </w:r>
      <w:r>
        <w:rPr>
          <w:w w:val="97"/>
          <w:rtl/>
        </w:rPr>
        <w:t xml:space="preserve">: </w:t>
      </w:r>
      <w:r>
        <w:rPr>
          <w:rFonts w:ascii="Arial" w:hAnsi="Arial" w:cs="Arial" w:hint="cs"/>
          <w:w w:val="97"/>
          <w:rtl/>
        </w:rPr>
        <w:t>يا</w:t>
      </w:r>
      <w:r>
        <w:rPr>
          <w:rFonts w:ascii="Calibri" w:cs="Calibri" w:hint="cs"/>
          <w:w w:val="97"/>
          <w:rtl/>
        </w:rPr>
        <w:t> </w:t>
      </w:r>
      <w:r>
        <w:rPr>
          <w:rFonts w:ascii="Arial" w:hAnsi="Arial" w:cs="Arial" w:hint="cs"/>
          <w:w w:val="97"/>
          <w:rtl/>
        </w:rPr>
        <w:t>ربِّ</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سوَّيت</w:t>
      </w:r>
      <w:r>
        <w:rPr>
          <w:w w:val="97"/>
          <w:rtl/>
        </w:rPr>
        <w:t xml:space="preserve"> </w:t>
      </w:r>
      <w:r>
        <w:rPr>
          <w:rFonts w:ascii="Arial" w:hAnsi="Arial" w:cs="Arial" w:hint="cs"/>
          <w:w w:val="97"/>
          <w:rtl/>
        </w:rPr>
        <w:t>بينهم؟</w:t>
      </w:r>
      <w:r>
        <w:rPr>
          <w:w w:val="97"/>
          <w:rtl/>
        </w:rPr>
        <w:t xml:space="preserve"> </w:t>
      </w:r>
      <w:r>
        <w:rPr>
          <w:rFonts w:ascii="Arial" w:hAnsi="Arial" w:cs="Arial" w:hint="cs"/>
          <w:w w:val="97"/>
          <w:rtl/>
        </w:rPr>
        <w:t>فقال</w:t>
      </w:r>
      <w:r>
        <w:rPr>
          <w:w w:val="97"/>
          <w:rtl/>
        </w:rPr>
        <w:t xml:space="preserve">: </w:t>
      </w:r>
      <w:r>
        <w:rPr>
          <w:rFonts w:ascii="Arial" w:hAnsi="Arial" w:cs="Arial" w:hint="cs"/>
          <w:w w:val="97"/>
          <w:rtl/>
        </w:rPr>
        <w:t>إِنِّي</w:t>
      </w:r>
      <w:r>
        <w:rPr>
          <w:w w:val="97"/>
          <w:rtl/>
        </w:rPr>
        <w:t xml:space="preserve"> </w:t>
      </w:r>
      <w:r>
        <w:rPr>
          <w:rFonts w:ascii="Arial" w:hAnsi="Arial" w:cs="Arial" w:hint="cs"/>
          <w:w w:val="97"/>
          <w:rtl/>
        </w:rPr>
        <w:t>أحبُّ</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أشكر،</w:t>
      </w:r>
      <w:r>
        <w:rPr>
          <w:w w:val="97"/>
          <w:rtl/>
        </w:rPr>
        <w:t xml:space="preserve"> </w:t>
      </w:r>
      <w:r>
        <w:rPr>
          <w:rFonts w:ascii="Arial" w:hAnsi="Arial" w:cs="Arial" w:hint="cs"/>
          <w:w w:val="97"/>
          <w:rtl/>
        </w:rPr>
        <w:t>والأشقياء</w:t>
      </w:r>
      <w:r>
        <w:rPr>
          <w:w w:val="97"/>
          <w:rtl/>
        </w:rPr>
        <w:t xml:space="preserve"> </w:t>
      </w:r>
      <w:r>
        <w:rPr>
          <w:rFonts w:ascii="Arial" w:hAnsi="Arial" w:cs="Arial" w:hint="cs"/>
          <w:w w:val="97"/>
          <w:rtl/>
        </w:rPr>
        <w:t>قالوا</w:t>
      </w:r>
      <w:r>
        <w:rPr>
          <w:w w:val="97"/>
          <w:rtl/>
        </w:rPr>
        <w:t xml:space="preserve">: </w:t>
      </w:r>
      <w:r>
        <w:rPr>
          <w:rFonts w:ascii="Arial" w:hAnsi="Arial" w:cs="Arial" w:hint="cs"/>
          <w:w w:val="97"/>
          <w:rtl/>
        </w:rPr>
        <w:t>بلى،</w:t>
      </w:r>
      <w:r>
        <w:rPr>
          <w:w w:val="97"/>
          <w:rtl/>
        </w:rPr>
        <w:t xml:space="preserve"> </w:t>
      </w:r>
      <w:r>
        <w:rPr>
          <w:rFonts w:ascii="Arial" w:hAnsi="Arial" w:cs="Arial" w:hint="cs"/>
          <w:w w:val="97"/>
          <w:rtl/>
        </w:rPr>
        <w:t>خوف</w:t>
      </w:r>
      <w:r>
        <w:rPr>
          <w:w w:val="97"/>
          <w:rtl/>
        </w:rPr>
        <w:t xml:space="preserve"> </w:t>
      </w:r>
      <w:r>
        <w:rPr>
          <w:rFonts w:ascii="Arial" w:hAnsi="Arial" w:cs="Arial" w:hint="cs"/>
          <w:w w:val="97"/>
          <w:rtl/>
        </w:rPr>
        <w:t>هيبة</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فلم</w:t>
      </w:r>
      <w:r>
        <w:rPr>
          <w:w w:val="97"/>
          <w:rtl/>
        </w:rPr>
        <w:t xml:space="preserve"> </w:t>
      </w:r>
      <w:r>
        <w:rPr>
          <w:rFonts w:ascii="Arial" w:hAnsi="Arial" w:cs="Arial" w:hint="cs"/>
          <w:w w:val="97"/>
          <w:rtl/>
        </w:rPr>
        <w:t>ينفعهم،</w:t>
      </w:r>
      <w:r>
        <w:rPr>
          <w:w w:val="97"/>
          <w:rtl/>
        </w:rPr>
        <w:t xml:space="preserve"> </w:t>
      </w:r>
      <w:r>
        <w:rPr>
          <w:rFonts w:ascii="Arial" w:hAnsi="Arial" w:cs="Arial" w:hint="cs"/>
          <w:w w:val="97"/>
          <w:rtl/>
        </w:rPr>
        <w:t>والسعداء</w:t>
      </w:r>
      <w:r>
        <w:rPr>
          <w:w w:val="97"/>
          <w:rtl/>
        </w:rPr>
        <w:t xml:space="preserve"> </w:t>
      </w:r>
      <w:r>
        <w:rPr>
          <w:rFonts w:ascii="Arial" w:hAnsi="Arial" w:cs="Arial" w:hint="cs"/>
          <w:w w:val="97"/>
          <w:rtl/>
        </w:rPr>
        <w:t>قالوه</w:t>
      </w:r>
      <w:r>
        <w:rPr>
          <w:w w:val="97"/>
          <w:rtl/>
        </w:rPr>
        <w:t xml:space="preserve"> </w:t>
      </w:r>
      <w:r>
        <w:rPr>
          <w:rFonts w:ascii="Arial" w:hAnsi="Arial" w:cs="Arial" w:hint="cs"/>
          <w:w w:val="97"/>
          <w:rtl/>
        </w:rPr>
        <w:t>باختيار</w:t>
      </w:r>
      <w:r>
        <w:rPr>
          <w:w w:val="97"/>
          <w:rtl/>
        </w:rPr>
        <w:t xml:space="preserve"> </w:t>
      </w:r>
      <w:r>
        <w:rPr>
          <w:rFonts w:ascii="Arial" w:hAnsi="Arial" w:cs="Arial" w:hint="cs"/>
          <w:w w:val="97"/>
          <w:rtl/>
        </w:rPr>
        <w:t>فنفعهم</w:t>
      </w:r>
      <w:r>
        <w:rPr>
          <w:w w:val="97"/>
          <w:rtl/>
        </w:rPr>
        <w:t xml:space="preserve">. </w:t>
      </w:r>
      <w:r>
        <w:rPr>
          <w:rFonts w:ascii="Arial" w:hAnsi="Arial" w:cs="Arial" w:hint="cs"/>
          <w:w w:val="97"/>
          <w:rtl/>
        </w:rPr>
        <w:t>وجاء</w:t>
      </w:r>
      <w:r>
        <w:rPr>
          <w:w w:val="97"/>
          <w:rtl/>
        </w:rPr>
        <w:t xml:space="preserve"> </w:t>
      </w:r>
      <w:r>
        <w:rPr>
          <w:rFonts w:ascii="Arial" w:hAnsi="Arial" w:cs="Arial" w:hint="cs"/>
          <w:w w:val="97"/>
          <w:rtl/>
        </w:rPr>
        <w:t>التقرير</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w:t>
      </w:r>
      <w:r>
        <w:rPr>
          <w:rFonts w:ascii="Calibri" w:cs="Calibri" w:hint="cs"/>
          <w:w w:val="97"/>
          <w:rtl/>
        </w:rPr>
        <w:t> </w:t>
      </w:r>
      <w:r>
        <w:rPr>
          <w:rFonts w:ascii="Arial" w:hAnsi="Arial" w:cs="Arial" w:hint="cs"/>
          <w:w w:val="97"/>
          <w:rtl/>
        </w:rPr>
        <w:t>أَلَسْتُ</w:t>
      </w:r>
      <w:r>
        <w:rPr>
          <w:w w:val="97"/>
          <w:rtl/>
        </w:rPr>
        <w:t xml:space="preserve"> </w:t>
      </w:r>
      <w:r>
        <w:rPr>
          <w:rFonts w:ascii="Arial" w:hAnsi="Arial" w:cs="Arial" w:hint="cs"/>
          <w:w w:val="97"/>
          <w:rtl/>
        </w:rPr>
        <w:t>بِرَبِّكُمْ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لإظهار</w:t>
      </w:r>
      <w:r>
        <w:rPr>
          <w:w w:val="97"/>
          <w:rtl/>
        </w:rPr>
        <w:t xml:space="preserve"> </w:t>
      </w:r>
      <w:r>
        <w:rPr>
          <w:rFonts w:ascii="Arial" w:hAnsi="Arial" w:cs="Arial" w:hint="cs"/>
          <w:w w:val="97"/>
          <w:rtl/>
        </w:rPr>
        <w:t>جلاله</w:t>
      </w:r>
      <w:r>
        <w:rPr>
          <w:w w:val="97"/>
          <w:rtl/>
        </w:rPr>
        <w:t xml:space="preserve"> </w:t>
      </w:r>
      <w:r>
        <w:rPr>
          <w:rFonts w:ascii="Arial" w:hAnsi="Arial" w:cs="Arial" w:hint="cs"/>
          <w:w w:val="97"/>
          <w:rtl/>
        </w:rPr>
        <w:t>وأمارة</w:t>
      </w:r>
      <w:r>
        <w:rPr>
          <w:w w:val="97"/>
          <w:rtl/>
        </w:rPr>
        <w:t xml:space="preserve"> </w:t>
      </w:r>
      <w:r>
        <w:rPr>
          <w:rFonts w:ascii="Arial" w:hAnsi="Arial" w:cs="Arial" w:hint="cs"/>
          <w:w w:val="97"/>
          <w:rtl/>
        </w:rPr>
        <w:t>نافعة،</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بالتربية</w:t>
      </w:r>
      <w:r>
        <w:rPr>
          <w:w w:val="97"/>
          <w:rtl/>
        </w:rPr>
        <w:t xml:space="preserve"> </w:t>
      </w:r>
      <w:r>
        <w:rPr>
          <w:rFonts w:ascii="Arial" w:hAnsi="Arial" w:cs="Arial" w:hint="cs"/>
          <w:w w:val="97"/>
          <w:rtl/>
        </w:rPr>
        <w:t>والإخراج</w:t>
      </w:r>
      <w:r>
        <w:rPr>
          <w:w w:val="97"/>
          <w:rtl/>
        </w:rPr>
        <w:t xml:space="preserve"> </w:t>
      </w:r>
      <w:r>
        <w:rPr>
          <w:rFonts w:ascii="Arial" w:hAnsi="Arial" w:cs="Arial" w:hint="cs"/>
          <w:w w:val="97"/>
          <w:rtl/>
        </w:rPr>
        <w:t>المشاهد</w:t>
      </w:r>
      <w:r>
        <w:rPr>
          <w:w w:val="97"/>
          <w:rtl/>
        </w:rPr>
        <w:t xml:space="preserve"> </w:t>
      </w:r>
      <w:r>
        <w:rPr>
          <w:rFonts w:ascii="Arial" w:hAnsi="Arial" w:cs="Arial" w:hint="cs"/>
          <w:w w:val="97"/>
          <w:rtl/>
        </w:rPr>
        <w:t>فقالوا</w:t>
      </w:r>
      <w:r>
        <w:rPr>
          <w:w w:val="97"/>
          <w:rtl/>
        </w:rPr>
        <w:t xml:space="preserve"> </w:t>
      </w:r>
      <w:r>
        <w:rPr>
          <w:rFonts w:ascii="Arial" w:hAnsi="Arial" w:cs="Arial" w:hint="cs"/>
          <w:w w:val="97"/>
          <w:rtl/>
        </w:rPr>
        <w:t>كلُّهم</w:t>
      </w:r>
      <w:r>
        <w:rPr>
          <w:w w:val="97"/>
          <w:rtl/>
        </w:rPr>
        <w:t xml:space="preserve">: </w:t>
      </w:r>
      <w:r>
        <w:rPr>
          <w:rFonts w:ascii="Arial" w:hAnsi="Arial" w:cs="Arial" w:hint="cs"/>
          <w:w w:val="97"/>
          <w:rtl/>
        </w:rPr>
        <w:t>بلى،</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دليل</w:t>
      </w:r>
      <w:r>
        <w:rPr>
          <w:w w:val="97"/>
          <w:rtl/>
        </w:rPr>
        <w:t xml:space="preserve"> </w:t>
      </w:r>
      <w:r>
        <w:rPr>
          <w:rFonts w:ascii="Arial" w:hAnsi="Arial" w:cs="Arial" w:hint="cs"/>
          <w:w w:val="97"/>
          <w:rtl/>
        </w:rPr>
        <w:t>لمن</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الوقف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بَلَى</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وفيه</w:t>
      </w:r>
      <w:r>
        <w:rPr>
          <w:w w:val="97"/>
          <w:rtl/>
        </w:rPr>
        <w:t xml:space="preserve"> </w:t>
      </w:r>
      <w:r>
        <w:rPr>
          <w:rFonts w:ascii="Arial" w:hAnsi="Arial" w:cs="Arial" w:hint="cs"/>
          <w:w w:val="97"/>
          <w:rtl/>
        </w:rPr>
        <w:t>تمَّ</w:t>
      </w:r>
      <w:r>
        <w:rPr>
          <w:w w:val="97"/>
          <w:rtl/>
        </w:rPr>
        <w:t xml:space="preserve"> </w:t>
      </w:r>
      <w:r>
        <w:rPr>
          <w:rFonts w:ascii="Arial" w:hAnsi="Arial" w:cs="Arial" w:hint="cs"/>
          <w:w w:val="97"/>
          <w:rtl/>
        </w:rPr>
        <w:t>كلام</w:t>
      </w:r>
      <w:r>
        <w:rPr>
          <w:w w:val="97"/>
          <w:rtl/>
        </w:rPr>
        <w:t xml:space="preserve"> </w:t>
      </w:r>
      <w:r>
        <w:rPr>
          <w:rFonts w:ascii="Arial" w:hAnsi="Arial" w:cs="Arial" w:hint="cs"/>
          <w:w w:val="97"/>
          <w:rtl/>
        </w:rPr>
        <w:t>الذرِّيَّة،</w:t>
      </w:r>
      <w:r>
        <w:rPr>
          <w:w w:val="97"/>
          <w:rtl/>
        </w:rPr>
        <w:t xml:space="preserve"> </w:t>
      </w:r>
      <w:r>
        <w:rPr>
          <w:rFonts w:ascii="Arial" w:hAnsi="Arial" w:cs="Arial" w:hint="cs"/>
          <w:w w:val="97"/>
          <w:rtl/>
        </w:rPr>
        <w:t>و﴿</w:t>
      </w:r>
      <w:r>
        <w:rPr>
          <w:rFonts w:ascii="Calibri" w:cs="Calibri" w:hint="cs"/>
          <w:w w:val="97"/>
          <w:rtl/>
        </w:rPr>
        <w:t> </w:t>
      </w:r>
      <w:r>
        <w:rPr>
          <w:rFonts w:ascii="Arial" w:hAnsi="Arial" w:cs="Arial" w:hint="cs"/>
          <w:w w:val="97"/>
          <w:rtl/>
        </w:rPr>
        <w:t>شَهِدْنَا</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كلام</w:t>
      </w:r>
      <w:r>
        <w:rPr>
          <w:w w:val="97"/>
          <w:rtl/>
        </w:rPr>
        <w:t xml:space="preserve"> </w:t>
      </w:r>
      <w:r>
        <w:rPr>
          <w:rFonts w:ascii="Arial" w:hAnsi="Arial" w:cs="Arial" w:hint="cs"/>
          <w:w w:val="97"/>
          <w:rtl/>
        </w:rPr>
        <w:t>الملائكة</w:t>
      </w:r>
      <w:r>
        <w:rPr>
          <w:w w:val="97"/>
          <w:rtl/>
        </w:rPr>
        <w:t>.</w:t>
      </w:r>
    </w:p>
    <w:p w:rsidR="00B03E2D" w:rsidRDefault="00B03E2D">
      <w:pPr>
        <w:pStyle w:val="textquran"/>
        <w:rPr>
          <w:w w:val="98"/>
          <w:rtl/>
        </w:rPr>
      </w:pPr>
      <w:r>
        <w:rPr>
          <w:rFonts w:ascii="Arial" w:hAnsi="Arial" w:cs="Arial" w:hint="cs"/>
          <w:w w:val="98"/>
          <w:rtl/>
        </w:rPr>
        <w:t>وقيل</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تمثيليَّة</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أخرجهم</w:t>
      </w:r>
      <w:r>
        <w:rPr>
          <w:w w:val="98"/>
          <w:rtl/>
        </w:rPr>
        <w:t xml:space="preserve"> </w:t>
      </w:r>
      <w:r>
        <w:rPr>
          <w:rFonts w:ascii="Arial" w:hAnsi="Arial" w:cs="Arial" w:hint="cs"/>
          <w:w w:val="98"/>
          <w:rtl/>
        </w:rPr>
        <w:t>ونصب</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دلائل</w:t>
      </w:r>
      <w:r>
        <w:rPr>
          <w:w w:val="98"/>
          <w:rtl/>
        </w:rPr>
        <w:t xml:space="preserve"> </w:t>
      </w:r>
      <w:r>
        <w:rPr>
          <w:rFonts w:ascii="Arial" w:hAnsi="Arial" w:cs="Arial" w:hint="cs"/>
          <w:w w:val="98"/>
          <w:rtl/>
        </w:rPr>
        <w:t>ربوبيَّته،</w:t>
      </w:r>
      <w:r>
        <w:rPr>
          <w:w w:val="98"/>
          <w:rtl/>
        </w:rPr>
        <w:t xml:space="preserve"> </w:t>
      </w:r>
      <w:r>
        <w:rPr>
          <w:rFonts w:ascii="Arial" w:hAnsi="Arial" w:cs="Arial" w:hint="cs"/>
          <w:w w:val="98"/>
          <w:rtl/>
        </w:rPr>
        <w:t>وركَّب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عقولهم</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يدعوهم</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الإقرار</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صاروا</w:t>
      </w:r>
      <w:r>
        <w:rPr>
          <w:w w:val="98"/>
          <w:rtl/>
        </w:rPr>
        <w:t xml:space="preserve"> </w:t>
      </w:r>
      <w:r>
        <w:rPr>
          <w:rFonts w:ascii="Arial" w:hAnsi="Arial" w:cs="Arial" w:hint="cs"/>
          <w:w w:val="98"/>
          <w:rtl/>
        </w:rPr>
        <w:t>بمنزلة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أَلَسْتُ</w:t>
      </w:r>
      <w:r>
        <w:rPr>
          <w:w w:val="98"/>
          <w:rtl/>
        </w:rPr>
        <w:t xml:space="preserve"> </w:t>
      </w:r>
      <w:r>
        <w:rPr>
          <w:rFonts w:ascii="Arial" w:hAnsi="Arial" w:cs="Arial" w:hint="cs"/>
          <w:w w:val="98"/>
          <w:rtl/>
        </w:rPr>
        <w:t>بِرَبِّكُمْ</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بَلَى</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نزَّل</w:t>
      </w:r>
      <w:r>
        <w:rPr>
          <w:w w:val="98"/>
          <w:rtl/>
        </w:rPr>
        <w:t xml:space="preserve"> </w:t>
      </w:r>
      <w:r>
        <w:rPr>
          <w:rFonts w:ascii="Arial" w:hAnsi="Arial" w:cs="Arial" w:hint="cs"/>
          <w:w w:val="98"/>
          <w:rtl/>
        </w:rPr>
        <w:t>تمكينهم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العلم</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وتمكُّنهم</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منزلة</w:t>
      </w:r>
      <w:r>
        <w:rPr>
          <w:w w:val="98"/>
          <w:rtl/>
        </w:rPr>
        <w:t xml:space="preserve"> </w:t>
      </w:r>
      <w:r>
        <w:rPr>
          <w:rFonts w:ascii="Arial" w:hAnsi="Arial" w:cs="Arial" w:hint="cs"/>
          <w:w w:val="98"/>
          <w:rtl/>
        </w:rPr>
        <w:t>الإشهاد</w:t>
      </w:r>
      <w:r>
        <w:rPr>
          <w:w w:val="98"/>
          <w:rtl/>
        </w:rPr>
        <w:t xml:space="preserve"> </w:t>
      </w:r>
      <w:r>
        <w:rPr>
          <w:rFonts w:ascii="Arial" w:hAnsi="Arial" w:cs="Arial" w:hint="cs"/>
          <w:w w:val="98"/>
          <w:rtl/>
        </w:rPr>
        <w:t>والاعتراف</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شَهِدْنَا</w:t>
      </w:r>
      <w:r>
        <w:rPr>
          <w:w w:val="98"/>
          <w:rtl/>
        </w:rPr>
        <w:t> </w:t>
      </w:r>
      <w:r>
        <w:rPr>
          <w:rFonts w:ascii="Arial" w:hAnsi="Arial" w:cs="Arial" w:hint="cs"/>
          <w:w w:val="98"/>
          <w:rtl/>
        </w:rPr>
        <w:t>﴾</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تأكيد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المعنى</w:t>
      </w:r>
      <w:r>
        <w:rPr>
          <w:w w:val="98"/>
          <w:rtl/>
        </w:rPr>
        <w:t xml:space="preserve"> </w:t>
      </w:r>
      <w:r>
        <w:rPr>
          <w:rFonts w:ascii="Arial" w:hAnsi="Arial" w:cs="Arial" w:hint="cs"/>
          <w:w w:val="98"/>
          <w:rtl/>
        </w:rPr>
        <w:t>لـ</w:t>
      </w:r>
      <w:r>
        <w:rPr>
          <w:rFonts w:ascii="Calibri" w:cs="Calibri" w:hint="cs"/>
          <w:w w:val="98"/>
          <w:rtl/>
        </w:rPr>
        <w:t> «</w:t>
      </w:r>
      <w:r>
        <w:rPr>
          <w:rFonts w:ascii="Arial" w:hAnsi="Arial" w:cs="Arial" w:hint="cs"/>
          <w:w w:val="98"/>
          <w:rtl/>
        </w:rPr>
        <w:t>بَلَى</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كما</w:t>
      </w:r>
      <w:r>
        <w:rPr>
          <w:w w:val="98"/>
          <w:rtl/>
        </w:rPr>
        <w:t xml:space="preserve"> </w:t>
      </w:r>
      <w:r>
        <w:rPr>
          <w:rFonts w:ascii="Arial" w:hAnsi="Arial" w:cs="Arial" w:hint="cs"/>
          <w:w w:val="98"/>
          <w:rtl/>
        </w:rPr>
        <w:t>زعموا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الجمل</w:t>
      </w:r>
      <w:r>
        <w:rPr>
          <w:w w:val="98"/>
          <w:rtl/>
        </w:rPr>
        <w:t xml:space="preserve"> </w:t>
      </w:r>
      <w:r>
        <w:rPr>
          <w:rFonts w:ascii="Arial" w:hAnsi="Arial" w:cs="Arial" w:hint="cs"/>
          <w:w w:val="98"/>
          <w:rtl/>
        </w:rPr>
        <w:t>مقدَّرة</w:t>
      </w:r>
      <w:r>
        <w:rPr>
          <w:w w:val="98"/>
          <w:rtl/>
        </w:rPr>
        <w:t xml:space="preserve"> </w:t>
      </w:r>
      <w:r>
        <w:rPr>
          <w:rFonts w:ascii="Arial" w:hAnsi="Arial" w:cs="Arial" w:hint="cs"/>
          <w:w w:val="98"/>
          <w:rtl/>
        </w:rPr>
        <w:t>بعد</w:t>
      </w:r>
      <w:r>
        <w:rPr>
          <w:w w:val="98"/>
          <w:rtl/>
        </w:rPr>
        <w:t xml:space="preserve"> </w:t>
      </w:r>
      <w:r>
        <w:rPr>
          <w:rFonts w:ascii="Calibri" w:cs="Calibri" w:hint="cs"/>
          <w:w w:val="98"/>
          <w:rtl/>
        </w:rPr>
        <w:t>«</w:t>
      </w:r>
      <w:r>
        <w:rPr>
          <w:rFonts w:ascii="Arial" w:hAnsi="Arial" w:cs="Arial" w:hint="cs"/>
          <w:w w:val="98"/>
          <w:rtl/>
        </w:rPr>
        <w:t>بَلَى</w:t>
      </w:r>
      <w:r>
        <w:rPr>
          <w:rFonts w:ascii="Calibri" w:cs="Calibri"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نعم</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يقدِّرون</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نفس</w:t>
      </w:r>
      <w:r>
        <w:rPr>
          <w:w w:val="98"/>
          <w:rtl/>
        </w:rPr>
        <w:t xml:space="preserve"> </w:t>
      </w:r>
      <w:r>
        <w:rPr>
          <w:rFonts w:ascii="Arial" w:hAnsi="Arial" w:cs="Arial" w:hint="cs"/>
          <w:w w:val="98"/>
          <w:rtl/>
        </w:rPr>
        <w:t>معناهما،</w:t>
      </w:r>
      <w:r>
        <w:rPr>
          <w:w w:val="98"/>
          <w:rtl/>
        </w:rPr>
        <w:t xml:space="preserve"> </w:t>
      </w:r>
      <w:r>
        <w:rPr>
          <w:rFonts w:ascii="Arial" w:hAnsi="Arial" w:cs="Arial" w:hint="cs"/>
          <w:w w:val="98"/>
          <w:rtl/>
        </w:rPr>
        <w:t>وأمَّا</w:t>
      </w:r>
      <w:r>
        <w:rPr>
          <w:w w:val="98"/>
          <w:rtl/>
        </w:rPr>
        <w:t xml:space="preserve"> </w:t>
      </w:r>
      <w:r>
        <w:rPr>
          <w:rFonts w:ascii="Calibri" w:cs="Calibri" w:hint="cs"/>
          <w:w w:val="98"/>
          <w:rtl/>
        </w:rPr>
        <w:t>«</w:t>
      </w:r>
      <w:r>
        <w:rPr>
          <w:rFonts w:ascii="Arial" w:hAnsi="Arial" w:cs="Arial" w:hint="cs"/>
          <w:w w:val="98"/>
          <w:rtl/>
        </w:rPr>
        <w:t>لا</w:t>
      </w:r>
      <w:r>
        <w:rPr>
          <w:rFonts w:ascii="Calibri" w:cs="Calibri" w:hint="cs"/>
          <w:w w:val="98"/>
          <w:rtl/>
        </w:rPr>
        <w:t>»</w:t>
      </w:r>
      <w:r>
        <w:rPr>
          <w:w w:val="98"/>
          <w:rtl/>
        </w:rPr>
        <w:t xml:space="preserve"> </w:t>
      </w:r>
      <w:r>
        <w:rPr>
          <w:rFonts w:ascii="Arial" w:hAnsi="Arial" w:cs="Arial" w:hint="cs"/>
          <w:w w:val="98"/>
          <w:rtl/>
        </w:rPr>
        <w:t>فتقدَّر</w:t>
      </w:r>
      <w:r>
        <w:rPr>
          <w:w w:val="98"/>
          <w:rtl/>
        </w:rPr>
        <w:t xml:space="preserve"> </w:t>
      </w:r>
      <w:r>
        <w:rPr>
          <w:rFonts w:ascii="Arial" w:hAnsi="Arial" w:cs="Arial" w:hint="cs"/>
          <w:w w:val="98"/>
          <w:rtl/>
        </w:rPr>
        <w:t>بعدها</w:t>
      </w:r>
      <w:r>
        <w:rPr>
          <w:w w:val="98"/>
          <w:rtl/>
        </w:rPr>
        <w:t xml:space="preserve"> </w:t>
      </w:r>
      <w:r>
        <w:rPr>
          <w:rFonts w:ascii="Arial" w:hAnsi="Arial" w:cs="Arial" w:hint="cs"/>
          <w:w w:val="98"/>
          <w:rtl/>
        </w:rPr>
        <w:t>الجمل،</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وضعت</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تنفيَ</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بعدها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جملة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مفرد</w:t>
      </w:r>
      <w:r>
        <w:rPr>
          <w:w w:val="98"/>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تَقُولُواْ</w:t>
      </w:r>
      <w:r>
        <w:rPr>
          <w:w w:val="97"/>
          <w:rtl/>
        </w:rPr>
        <w:t> </w:t>
      </w:r>
      <w:r>
        <w:rPr>
          <w:rFonts w:ascii="Arial" w:hAnsi="Arial" w:cs="Arial" w:hint="cs"/>
          <w:w w:val="97"/>
          <w:rtl/>
        </w:rPr>
        <w:t>﴾</w:t>
      </w:r>
      <w:r>
        <w:rPr>
          <w:w w:val="97"/>
          <w:rtl/>
        </w:rPr>
        <w:t xml:space="preserve"> </w:t>
      </w:r>
      <w:r>
        <w:rPr>
          <w:rFonts w:ascii="Arial" w:hAnsi="Arial" w:cs="Arial" w:hint="cs"/>
          <w:w w:val="97"/>
          <w:rtl/>
        </w:rPr>
        <w:t>حذَر</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تقولوا،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لئلَّا</w:t>
      </w:r>
      <w:r>
        <w:rPr>
          <w:w w:val="97"/>
          <w:rtl/>
        </w:rPr>
        <w:t xml:space="preserve"> </w:t>
      </w:r>
      <w:r>
        <w:rPr>
          <w:rFonts w:ascii="Arial" w:hAnsi="Arial" w:cs="Arial" w:hint="cs"/>
          <w:w w:val="97"/>
          <w:rtl/>
        </w:rPr>
        <w:t>تقولوا،</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تعليل</w:t>
      </w:r>
      <w:r>
        <w:rPr>
          <w:w w:val="97"/>
          <w:rtl/>
        </w:rPr>
        <w:t xml:space="preserve"> </w:t>
      </w:r>
      <w:r>
        <w:rPr>
          <w:rFonts w:ascii="Arial" w:hAnsi="Arial" w:cs="Arial" w:hint="cs"/>
          <w:w w:val="97"/>
          <w:rtl/>
        </w:rPr>
        <w:t>لـ</w:t>
      </w:r>
      <w:r>
        <w:rPr>
          <w:rFonts w:ascii="Calibri" w:cs="Calibri" w:hint="cs"/>
          <w:w w:val="97"/>
          <w:rtl/>
        </w:rPr>
        <w:t> «</w:t>
      </w:r>
      <w:r>
        <w:rPr>
          <w:rFonts w:ascii="Arial" w:hAnsi="Arial" w:cs="Arial" w:hint="cs"/>
          <w:w w:val="97"/>
          <w:rtl/>
        </w:rPr>
        <w:t>أَشْهَدَهُمْ</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والخطاب</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طريق</w:t>
      </w:r>
      <w:r>
        <w:rPr>
          <w:w w:val="97"/>
          <w:rtl/>
        </w:rPr>
        <w:t xml:space="preserve"> </w:t>
      </w:r>
      <w:r>
        <w:rPr>
          <w:rFonts w:ascii="Arial" w:hAnsi="Arial" w:cs="Arial" w:hint="cs"/>
          <w:w w:val="97"/>
          <w:rtl/>
        </w:rPr>
        <w:t>الالتفات</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الغيبة،</w:t>
      </w:r>
      <w:r>
        <w:rPr>
          <w:w w:val="97"/>
          <w:rtl/>
        </w:rPr>
        <w:t xml:space="preserve"> </w:t>
      </w:r>
      <w:r>
        <w:rPr>
          <w:rFonts w:ascii="Arial" w:hAnsi="Arial" w:cs="Arial" w:hint="cs"/>
          <w:w w:val="97"/>
          <w:rtl/>
        </w:rPr>
        <w:t>كأنَّه</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لِئَلَّا</w:t>
      </w:r>
      <w:r>
        <w:rPr>
          <w:w w:val="97"/>
          <w:rtl/>
        </w:rPr>
        <w:t xml:space="preserve"> </w:t>
      </w:r>
      <w:r>
        <w:rPr>
          <w:rFonts w:ascii="Arial" w:hAnsi="Arial" w:cs="Arial" w:hint="cs"/>
          <w:w w:val="97"/>
          <w:rtl/>
        </w:rPr>
        <w:t>يقولوا،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حذر</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يقولوا</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اَلْقِيَامَةِ</w:t>
      </w:r>
      <w:r>
        <w:rPr>
          <w:rStyle w:val="bold"/>
          <w:w w:val="97"/>
          <w:rtl/>
        </w:rPr>
        <w:t xml:space="preserve"> </w:t>
      </w:r>
      <w:r>
        <w:rPr>
          <w:rStyle w:val="bold"/>
          <w:rFonts w:ascii="Arial" w:hAnsi="Arial" w:cs="Arial" w:hint="cs"/>
          <w:w w:val="97"/>
          <w:rtl/>
        </w:rPr>
        <w:t>إِنَّا</w:t>
      </w:r>
      <w:r>
        <w:rPr>
          <w:rStyle w:val="bold"/>
          <w:w w:val="97"/>
          <w:rtl/>
        </w:rPr>
        <w:t xml:space="preserve"> </w:t>
      </w:r>
      <w:r>
        <w:rPr>
          <w:rStyle w:val="bold"/>
          <w:rFonts w:ascii="Arial" w:hAnsi="Arial" w:cs="Arial" w:hint="cs"/>
          <w:w w:val="97"/>
          <w:rtl/>
        </w:rPr>
        <w:t>كُنَّا</w:t>
      </w:r>
      <w:r>
        <w:rPr>
          <w:rStyle w:val="bold"/>
          <w:w w:val="97"/>
          <w:rtl/>
        </w:rPr>
        <w:t xml:space="preserve"> </w:t>
      </w:r>
      <w:r>
        <w:rPr>
          <w:rStyle w:val="bold"/>
          <w:rFonts w:ascii="Arial" w:hAnsi="Arial" w:cs="Arial" w:hint="cs"/>
          <w:w w:val="97"/>
          <w:rtl/>
        </w:rPr>
        <w:t>عَنْ</w:t>
      </w:r>
      <w:r>
        <w:rPr>
          <w:rStyle w:val="bold"/>
          <w:w w:val="97"/>
          <w:rtl/>
        </w:rPr>
        <w:t xml:space="preserve"> </w:t>
      </w:r>
      <w:r>
        <w:rPr>
          <w:rStyle w:val="bold"/>
          <w:rFonts w:ascii="Arial" w:hAnsi="Arial" w:cs="Arial" w:hint="cs"/>
          <w:w w:val="97"/>
          <w:rtl/>
        </w:rPr>
        <w:t>هَذَا</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الميثاق</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أخذ</w:t>
      </w:r>
      <w:r>
        <w:rPr>
          <w:w w:val="97"/>
          <w:rtl/>
        </w:rPr>
        <w:t xml:space="preserve"> </w:t>
      </w:r>
      <w:r>
        <w:rPr>
          <w:rFonts w:ascii="Arial" w:hAnsi="Arial" w:cs="Arial" w:hint="cs"/>
          <w:w w:val="97"/>
          <w:rtl/>
        </w:rPr>
        <w:t>علينا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التوحيد</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غَافِلِينَ</w:t>
      </w:r>
      <w:r>
        <w:rPr>
          <w:w w:val="97"/>
          <w:rtl/>
        </w:rPr>
        <w:t> </w:t>
      </w:r>
      <w:r>
        <w:rPr>
          <w:rFonts w:ascii="Arial" w:hAnsi="Arial" w:cs="Arial" w:hint="cs"/>
          <w:w w:val="97"/>
          <w:rtl/>
        </w:rPr>
        <w:t>﴾</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نعرفه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يكون</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حجَّة،</w:t>
      </w:r>
      <w:r>
        <w:rPr>
          <w:w w:val="97"/>
          <w:rtl/>
        </w:rPr>
        <w:t xml:space="preserve"> </w:t>
      </w:r>
      <w:r>
        <w:rPr>
          <w:rFonts w:ascii="Arial" w:hAnsi="Arial" w:cs="Arial" w:hint="cs"/>
          <w:w w:val="97"/>
          <w:rtl/>
        </w:rPr>
        <w:t>لأنَّهم</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أخذ</w:t>
      </w:r>
      <w:r>
        <w:rPr>
          <w:w w:val="97"/>
          <w:rtl/>
        </w:rPr>
        <w:t xml:space="preserve"> </w:t>
      </w:r>
      <w:r>
        <w:rPr>
          <w:rFonts w:ascii="Arial" w:hAnsi="Arial" w:cs="Arial" w:hint="cs"/>
          <w:w w:val="97"/>
          <w:rtl/>
        </w:rPr>
        <w:t>عنهم،</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ستنسونه</w:t>
      </w:r>
      <w:r>
        <w:rPr>
          <w:w w:val="97"/>
          <w:rtl/>
        </w:rPr>
        <w:t xml:space="preserve"> </w:t>
      </w:r>
      <w:r>
        <w:rPr>
          <w:rFonts w:ascii="Arial" w:hAnsi="Arial" w:cs="Arial" w:hint="cs"/>
          <w:w w:val="97"/>
          <w:rtl/>
        </w:rPr>
        <w:t>ونبعث</w:t>
      </w:r>
      <w:r>
        <w:rPr>
          <w:w w:val="97"/>
          <w:rtl/>
        </w:rPr>
        <w:t xml:space="preserve"> </w:t>
      </w:r>
      <w:r>
        <w:rPr>
          <w:rFonts w:ascii="Arial" w:hAnsi="Arial" w:cs="Arial" w:hint="cs"/>
          <w:w w:val="97"/>
          <w:rtl/>
        </w:rPr>
        <w:t>إليكم</w:t>
      </w:r>
      <w:r>
        <w:rPr>
          <w:w w:val="97"/>
          <w:rtl/>
        </w:rPr>
        <w:t xml:space="preserve"> </w:t>
      </w:r>
      <w:r>
        <w:rPr>
          <w:rFonts w:ascii="Arial" w:hAnsi="Arial" w:cs="Arial" w:hint="cs"/>
          <w:w w:val="97"/>
          <w:rtl/>
        </w:rPr>
        <w:t>كتبنا</w:t>
      </w:r>
      <w:r>
        <w:rPr>
          <w:w w:val="97"/>
          <w:rtl/>
        </w:rPr>
        <w:t xml:space="preserve"> </w:t>
      </w:r>
      <w:r>
        <w:rPr>
          <w:rFonts w:ascii="Arial" w:hAnsi="Arial" w:cs="Arial" w:hint="cs"/>
          <w:w w:val="97"/>
          <w:rtl/>
        </w:rPr>
        <w:t>ورسلنا</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أَوْ</w:t>
      </w:r>
      <w:r>
        <w:rPr>
          <w:rStyle w:val="bold"/>
          <w:w w:val="97"/>
          <w:rtl/>
        </w:rPr>
        <w:t xml:space="preserve"> </w:t>
      </w:r>
      <w:r>
        <w:rPr>
          <w:rStyle w:val="bold"/>
          <w:rFonts w:ascii="Arial" w:hAnsi="Arial" w:cs="Arial" w:hint="cs"/>
          <w:w w:val="97"/>
          <w:rtl/>
        </w:rPr>
        <w:t>تَقُولُوا</w:t>
      </w:r>
      <w:r>
        <w:rPr>
          <w:rStyle w:val="bold"/>
          <w:w w:val="97"/>
          <w:rtl/>
        </w:rPr>
        <w:t xml:space="preserve"> </w:t>
      </w:r>
      <w:r>
        <w:rPr>
          <w:rStyle w:val="bold"/>
          <w:rFonts w:ascii="Arial" w:hAnsi="Arial" w:cs="Arial" w:hint="cs"/>
          <w:w w:val="97"/>
          <w:rtl/>
        </w:rPr>
        <w:t>إِنَّمَآ</w:t>
      </w:r>
      <w:r>
        <w:rPr>
          <w:rStyle w:val="bold"/>
          <w:w w:val="97"/>
          <w:rtl/>
        </w:rPr>
        <w:t xml:space="preserve"> </w:t>
      </w:r>
      <w:r>
        <w:rPr>
          <w:rStyle w:val="bold"/>
          <w:rFonts w:ascii="Arial" w:hAnsi="Arial" w:cs="Arial" w:hint="cs"/>
          <w:w w:val="97"/>
          <w:rtl/>
        </w:rPr>
        <w:t>أَشْرَكَ</w:t>
      </w:r>
      <w:r>
        <w:rPr>
          <w:rStyle w:val="bold"/>
          <w:w w:val="97"/>
          <w:rtl/>
        </w:rPr>
        <w:t xml:space="preserve"> </w:t>
      </w:r>
      <w:r>
        <w:rPr>
          <w:rStyle w:val="bold"/>
          <w:rFonts w:ascii="Arial" w:hAnsi="Arial" w:cs="Arial" w:hint="cs"/>
          <w:w w:val="97"/>
          <w:rtl/>
        </w:rPr>
        <w:t>ءَابَآؤُنَا</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قَبْلُ</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قبلنا</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وَكُنَّا</w:t>
      </w:r>
      <w:r>
        <w:rPr>
          <w:rStyle w:val="bold"/>
          <w:w w:val="97"/>
          <w:rtl/>
        </w:rPr>
        <w:t xml:space="preserve"> </w:t>
      </w:r>
      <w:r>
        <w:rPr>
          <w:rStyle w:val="bold"/>
          <w:rFonts w:ascii="Arial" w:hAnsi="Arial" w:cs="Arial" w:hint="cs"/>
          <w:w w:val="97"/>
          <w:rtl/>
        </w:rPr>
        <w:t>ذُرِّيَّةً</w:t>
      </w:r>
      <w:r>
        <w:rPr>
          <w:rStyle w:val="bold"/>
          <w:w w:val="97"/>
          <w:rtl/>
        </w:rPr>
        <w:t xml:space="preserve"> </w:t>
      </w:r>
      <w:r>
        <w:rPr>
          <w:rStyle w:val="bold"/>
          <w:rFonts w:ascii="Arial" w:hAnsi="Arial" w:cs="Arial" w:hint="cs"/>
          <w:w w:val="97"/>
          <w:rtl/>
        </w:rPr>
        <w:t>مِّن</w:t>
      </w:r>
      <w:r>
        <w:rPr>
          <w:rStyle w:val="Superscript"/>
          <w:rFonts w:ascii="Arial" w:hAnsi="Arial" w:cs="Arial" w:hint="cs"/>
          <w:b/>
          <w:bCs/>
          <w:w w:val="97"/>
          <w:rtl/>
        </w:rPr>
        <w:t>م</w:t>
      </w:r>
      <w:r>
        <w:rPr>
          <w:w w:val="97"/>
          <w:rtl/>
        </w:rPr>
        <w:t xml:space="preserve"> </w:t>
      </w:r>
      <w:r>
        <w:rPr>
          <w:rStyle w:val="bold"/>
          <w:rFonts w:ascii="Arial" w:hAnsi="Arial" w:cs="Arial" w:hint="cs"/>
          <w:w w:val="97"/>
          <w:rtl/>
        </w:rPr>
        <w:t>بَعْدِهِم</w:t>
      </w:r>
      <w:r>
        <w:rPr>
          <w:w w:val="97"/>
          <w:rtl/>
        </w:rPr>
        <w:t> </w:t>
      </w:r>
      <w:r>
        <w:rPr>
          <w:rFonts w:ascii="Arial" w:hAnsi="Arial" w:cs="Arial" w:hint="cs"/>
          <w:w w:val="97"/>
          <w:rtl/>
        </w:rPr>
        <w:t>﴾</w:t>
      </w:r>
      <w:r>
        <w:rPr>
          <w:w w:val="97"/>
          <w:rtl/>
        </w:rPr>
        <w:t xml:space="preserve"> </w:t>
      </w:r>
      <w:r>
        <w:rPr>
          <w:rFonts w:ascii="Arial" w:hAnsi="Arial" w:cs="Arial" w:hint="cs"/>
          <w:w w:val="97"/>
          <w:rtl/>
        </w:rPr>
        <w:t>فاقتدينا</w:t>
      </w:r>
      <w:r>
        <w:rPr>
          <w:w w:val="97"/>
          <w:rtl/>
        </w:rPr>
        <w:t xml:space="preserve"> </w:t>
      </w:r>
      <w:r>
        <w:rPr>
          <w:rFonts w:ascii="Arial" w:hAnsi="Arial" w:cs="Arial" w:hint="cs"/>
          <w:w w:val="97"/>
          <w:rtl/>
        </w:rPr>
        <w:t>بهم،</w:t>
      </w:r>
      <w:r>
        <w:rPr>
          <w:w w:val="97"/>
          <w:rtl/>
        </w:rPr>
        <w:t xml:space="preserve"> </w:t>
      </w:r>
      <w:r>
        <w:rPr>
          <w:rFonts w:ascii="Arial" w:hAnsi="Arial" w:cs="Arial" w:hint="cs"/>
          <w:w w:val="97"/>
          <w:rtl/>
        </w:rPr>
        <w:t>فالمؤاخذة</w:t>
      </w:r>
      <w:r>
        <w:rPr>
          <w:w w:val="97"/>
          <w:rtl/>
        </w:rPr>
        <w:t xml:space="preserve"> </w:t>
      </w:r>
      <w:r>
        <w:rPr>
          <w:rFonts w:ascii="Arial" w:hAnsi="Arial" w:cs="Arial" w:hint="cs"/>
          <w:w w:val="97"/>
          <w:rtl/>
        </w:rPr>
        <w:t>عليهم</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علينا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أَفَتُهْلِكُنَا</w:t>
      </w:r>
      <w:r>
        <w:rPr>
          <w:w w:val="97"/>
          <w:rtl/>
        </w:rPr>
        <w:t> </w:t>
      </w:r>
      <w:r>
        <w:rPr>
          <w:rFonts w:ascii="Arial" w:hAnsi="Arial" w:cs="Arial" w:hint="cs"/>
          <w:w w:val="97"/>
          <w:rtl/>
        </w:rPr>
        <w:t>﴾</w:t>
      </w:r>
      <w:r>
        <w:rPr>
          <w:w w:val="97"/>
          <w:rtl/>
        </w:rPr>
        <w:t xml:space="preserve"> </w:t>
      </w:r>
      <w:r>
        <w:rPr>
          <w:rFonts w:ascii="Arial" w:hAnsi="Arial" w:cs="Arial" w:hint="cs"/>
          <w:w w:val="97"/>
          <w:rtl/>
        </w:rPr>
        <w:t>تعذِّبنا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بِمَا</w:t>
      </w:r>
      <w:r>
        <w:rPr>
          <w:rStyle w:val="bold"/>
          <w:w w:val="97"/>
          <w:rtl/>
        </w:rPr>
        <w:t xml:space="preserve"> </w:t>
      </w:r>
      <w:r>
        <w:rPr>
          <w:rStyle w:val="bold"/>
          <w:rFonts w:ascii="Arial" w:hAnsi="Arial" w:cs="Arial" w:hint="cs"/>
          <w:w w:val="97"/>
          <w:rtl/>
        </w:rPr>
        <w:t>فَعَلَ</w:t>
      </w:r>
      <w:r>
        <w:rPr>
          <w:rStyle w:val="bold"/>
          <w:w w:val="97"/>
          <w:rtl/>
        </w:rPr>
        <w:t xml:space="preserve"> </w:t>
      </w:r>
      <w:r>
        <w:rPr>
          <w:rStyle w:val="bold"/>
          <w:rFonts w:ascii="Arial" w:hAnsi="Arial" w:cs="Arial" w:hint="cs"/>
          <w:w w:val="97"/>
          <w:rtl/>
        </w:rPr>
        <w:t>اَلْمُبْطِلُونَ</w:t>
      </w:r>
      <w:r>
        <w:rPr>
          <w:w w:val="97"/>
          <w:rtl/>
        </w:rPr>
        <w:t> </w:t>
      </w:r>
      <w:r>
        <w:rPr>
          <w:rFonts w:ascii="Arial" w:hAnsi="Arial" w:cs="Arial" w:hint="cs"/>
          <w:w w:val="97"/>
          <w:rtl/>
        </w:rPr>
        <w:t>﴾</w:t>
      </w:r>
      <w:r>
        <w:rPr>
          <w:w w:val="97"/>
          <w:rtl/>
        </w:rPr>
        <w:t xml:space="preserve"> </w:t>
      </w:r>
      <w:r>
        <w:rPr>
          <w:rFonts w:ascii="Arial" w:hAnsi="Arial" w:cs="Arial" w:hint="cs"/>
          <w:w w:val="97"/>
          <w:rtl/>
        </w:rPr>
        <w:t>آباؤنا</w:t>
      </w:r>
      <w:r>
        <w:rPr>
          <w:w w:val="97"/>
          <w:rtl/>
        </w:rPr>
        <w:t xml:space="preserve"> </w:t>
      </w:r>
      <w:r>
        <w:rPr>
          <w:rFonts w:ascii="Arial" w:hAnsi="Arial" w:cs="Arial" w:hint="cs"/>
          <w:w w:val="97"/>
          <w:rtl/>
        </w:rPr>
        <w:t>المبطلون</w:t>
      </w:r>
      <w:r>
        <w:rPr>
          <w:w w:val="97"/>
          <w:rtl/>
        </w:rPr>
        <w:t xml:space="preserve"> </w:t>
      </w:r>
      <w:r>
        <w:rPr>
          <w:rFonts w:ascii="Arial" w:hAnsi="Arial" w:cs="Arial" w:hint="cs"/>
          <w:w w:val="97"/>
          <w:rtl/>
        </w:rPr>
        <w:t>بتأسيس</w:t>
      </w:r>
      <w:r>
        <w:rPr>
          <w:w w:val="97"/>
          <w:rtl/>
        </w:rPr>
        <w:t xml:space="preserve"> </w:t>
      </w:r>
      <w:r>
        <w:rPr>
          <w:rFonts w:ascii="Arial" w:hAnsi="Arial" w:cs="Arial" w:hint="cs"/>
          <w:w w:val="97"/>
          <w:rtl/>
        </w:rPr>
        <w:t>الشرك</w:t>
      </w:r>
      <w:r>
        <w:rPr>
          <w:w w:val="97"/>
          <w:rtl/>
        </w:rPr>
        <w:t xml:space="preserve"> </w:t>
      </w:r>
      <w:r>
        <w:rPr>
          <w:rFonts w:ascii="Arial" w:hAnsi="Arial" w:cs="Arial" w:hint="cs"/>
          <w:w w:val="97"/>
          <w:rtl/>
        </w:rPr>
        <w:t>لنا</w:t>
      </w:r>
      <w:r>
        <w:rPr>
          <w:w w:val="97"/>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بيَّنَّا</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من</w:t>
      </w:r>
      <w:r>
        <w:rPr>
          <w:rtl/>
        </w:rPr>
        <w:t xml:space="preserve"> </w:t>
      </w:r>
      <w:r>
        <w:rPr>
          <w:rFonts w:ascii="Arial" w:hAnsi="Arial" w:cs="Arial" w:hint="cs"/>
          <w:rtl/>
        </w:rPr>
        <w:t>أخذ</w:t>
      </w:r>
      <w:r>
        <w:rPr>
          <w:rtl/>
        </w:rPr>
        <w:t xml:space="preserve"> </w:t>
      </w:r>
      <w:r>
        <w:rPr>
          <w:rFonts w:ascii="Arial" w:hAnsi="Arial" w:cs="Arial" w:hint="cs"/>
          <w:rtl/>
        </w:rPr>
        <w:t>الميثاق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نُفَصِّلُ</w:t>
      </w:r>
      <w:r>
        <w:rPr>
          <w:rtl/>
        </w:rPr>
        <w:t> </w:t>
      </w:r>
      <w:r>
        <w:rPr>
          <w:rFonts w:ascii="Arial" w:hAnsi="Arial" w:cs="Arial" w:hint="cs"/>
          <w:rtl/>
        </w:rPr>
        <w:t>﴾</w:t>
      </w:r>
      <w:r>
        <w:rPr>
          <w:rtl/>
        </w:rPr>
        <w:t xml:space="preserve"> </w:t>
      </w:r>
      <w:r>
        <w:rPr>
          <w:rFonts w:ascii="Arial" w:hAnsi="Arial" w:cs="Arial" w:hint="cs"/>
          <w:rtl/>
        </w:rPr>
        <w:t>نُبَيِّنُ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الَايَاتِ</w:t>
      </w:r>
      <w:r>
        <w:rPr>
          <w:rtl/>
        </w:rPr>
        <w:t> </w:t>
      </w:r>
      <w:r>
        <w:rPr>
          <w:rFonts w:ascii="Arial" w:hAnsi="Arial" w:cs="Arial" w:hint="cs"/>
          <w:rtl/>
        </w:rPr>
        <w:t>﴾</w:t>
      </w:r>
      <w:r>
        <w:rPr>
          <w:rtl/>
        </w:rPr>
        <w:t xml:space="preserve"> </w:t>
      </w:r>
      <w:r>
        <w:rPr>
          <w:rFonts w:ascii="Arial" w:hAnsi="Arial" w:cs="Arial" w:hint="cs"/>
          <w:rtl/>
        </w:rPr>
        <w:t>سائر</w:t>
      </w:r>
      <w:r>
        <w:rPr>
          <w:rtl/>
        </w:rPr>
        <w:t xml:space="preserve"> </w:t>
      </w:r>
      <w:r>
        <w:rPr>
          <w:rFonts w:ascii="Arial" w:hAnsi="Arial" w:cs="Arial" w:hint="cs"/>
          <w:rtl/>
        </w:rPr>
        <w:t>الآيات،</w:t>
      </w:r>
      <w:r>
        <w:rPr>
          <w:rtl/>
        </w:rPr>
        <w:t xml:space="preserve"> </w:t>
      </w:r>
      <w:r>
        <w:rPr>
          <w:rFonts w:ascii="Arial" w:hAnsi="Arial" w:cs="Arial" w:hint="cs"/>
          <w:rtl/>
        </w:rPr>
        <w:t>وتَقَدَّمَ</w:t>
      </w:r>
      <w:r>
        <w:rPr>
          <w:rtl/>
        </w:rPr>
        <w:t xml:space="preserve"> </w:t>
      </w:r>
      <w:r>
        <w:rPr>
          <w:rFonts w:ascii="Arial" w:hAnsi="Arial" w:cs="Arial" w:hint="cs"/>
          <w:rtl/>
        </w:rPr>
        <w:t>كلام</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وَلَعَلَّهُمْ</w:t>
      </w:r>
      <w:r>
        <w:rPr>
          <w:rStyle w:val="bold"/>
          <w:rtl/>
        </w:rPr>
        <w:t xml:space="preserve"> </w:t>
      </w:r>
      <w:r>
        <w:rPr>
          <w:rStyle w:val="bold"/>
          <w:rFonts w:ascii="Arial" w:hAnsi="Arial" w:cs="Arial" w:hint="cs"/>
          <w:rtl/>
        </w:rPr>
        <w:t>يَرْجِعُونَ</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كفرهم</w:t>
      </w:r>
      <w:r>
        <w:rPr>
          <w:rtl/>
        </w:rPr>
        <w:t xml:space="preserve"> </w:t>
      </w:r>
      <w:r>
        <w:rPr>
          <w:rFonts w:ascii="Arial" w:hAnsi="Arial" w:cs="Arial" w:hint="cs"/>
          <w:rtl/>
        </w:rPr>
        <w:t>والتقليد</w:t>
      </w:r>
      <w:r>
        <w:rPr>
          <w:rtl/>
        </w:rPr>
        <w:t xml:space="preserve"> </w:t>
      </w:r>
      <w:r>
        <w:rPr>
          <w:rFonts w:ascii="Arial" w:hAnsi="Arial" w:cs="Arial" w:hint="cs"/>
          <w:rtl/>
        </w:rPr>
        <w:t>فيه،</w:t>
      </w:r>
      <w:r>
        <w:rPr>
          <w:rtl/>
        </w:rPr>
        <w:t xml:space="preserve"> </w:t>
      </w:r>
      <w:r>
        <w:rPr>
          <w:rFonts w:ascii="Arial" w:hAnsi="Arial" w:cs="Arial" w:hint="cs"/>
          <w:rtl/>
        </w:rPr>
        <w:t>إلى</w:t>
      </w:r>
      <w:r>
        <w:rPr>
          <w:rtl/>
        </w:rPr>
        <w:t xml:space="preserve"> </w:t>
      </w:r>
      <w:r>
        <w:rPr>
          <w:rFonts w:ascii="Arial" w:hAnsi="Arial" w:cs="Arial" w:hint="cs"/>
          <w:rtl/>
        </w:rPr>
        <w:t>الاستدلال</w:t>
      </w:r>
      <w:r>
        <w:rPr>
          <w:rtl/>
        </w:rPr>
        <w:t xml:space="preserve"> </w:t>
      </w:r>
      <w:r>
        <w:rPr>
          <w:rFonts w:ascii="Arial" w:hAnsi="Arial" w:cs="Arial" w:hint="cs"/>
          <w:rtl/>
        </w:rPr>
        <w:t>بالحجج</w:t>
      </w:r>
      <w:r>
        <w:rPr>
          <w:rtl/>
        </w:rPr>
        <w:t xml:space="preserve"> </w:t>
      </w:r>
      <w:r>
        <w:rPr>
          <w:rFonts w:ascii="Arial" w:hAnsi="Arial" w:cs="Arial" w:hint="cs"/>
          <w:rtl/>
        </w:rPr>
        <w:t>النَّقلِيَّة</w:t>
      </w:r>
      <w:r>
        <w:rPr>
          <w:rtl/>
        </w:rPr>
        <w:t xml:space="preserve"> </w:t>
      </w:r>
      <w:r>
        <w:rPr>
          <w:rFonts w:ascii="Arial" w:hAnsi="Arial" w:cs="Arial" w:hint="cs"/>
          <w:rtl/>
        </w:rPr>
        <w:t>وَالعَقلِيَّة</w:t>
      </w:r>
      <w:r>
        <w:rPr>
          <w:rtl/>
        </w:rPr>
        <w:t xml:space="preserve"> </w:t>
      </w:r>
      <w:r>
        <w:rPr>
          <w:rFonts w:ascii="Arial" w:hAnsi="Arial" w:cs="Arial" w:hint="cs"/>
          <w:rtl/>
        </w:rPr>
        <w:t>على</w:t>
      </w:r>
      <w:r>
        <w:rPr>
          <w:rtl/>
        </w:rPr>
        <w:t xml:space="preserve"> </w:t>
      </w:r>
      <w:r>
        <w:rPr>
          <w:rFonts w:ascii="Arial" w:hAnsi="Arial" w:cs="Arial" w:hint="cs"/>
          <w:rtl/>
        </w:rPr>
        <w:t>الوَحدَانِيَّة</w:t>
      </w:r>
      <w:r>
        <w:rPr>
          <w:rtl/>
        </w:rPr>
        <w:t xml:space="preserve"> </w:t>
      </w:r>
      <w:r>
        <w:rPr>
          <w:rFonts w:ascii="Arial" w:hAnsi="Arial" w:cs="Arial" w:hint="cs"/>
          <w:rtl/>
        </w:rPr>
        <w:t>وصدق</w:t>
      </w:r>
      <w:r>
        <w:rPr>
          <w:rtl/>
        </w:rPr>
        <w:t xml:space="preserve"> </w:t>
      </w:r>
      <w:r>
        <w:rPr>
          <w:rFonts w:ascii="Arial" w:hAnsi="Arial" w:cs="Arial" w:hint="cs"/>
          <w:rtl/>
        </w:rPr>
        <w:t>الرسل،</w:t>
      </w:r>
      <w:r>
        <w:rPr>
          <w:rtl/>
        </w:rPr>
        <w:t xml:space="preserve"> </w:t>
      </w:r>
      <w:r>
        <w:rPr>
          <w:rFonts w:ascii="Arial" w:hAnsi="Arial" w:cs="Arial" w:hint="cs"/>
          <w:rtl/>
        </w:rPr>
        <w:t>وقد</w:t>
      </w:r>
      <w:r>
        <w:rPr>
          <w:rtl/>
        </w:rPr>
        <w:t xml:space="preserve"> </w:t>
      </w:r>
      <w:r>
        <w:rPr>
          <w:rFonts w:ascii="Arial" w:hAnsi="Arial" w:cs="Arial" w:hint="cs"/>
          <w:rtl/>
        </w:rPr>
        <w:t>ثبت</w:t>
      </w:r>
      <w:r>
        <w:rPr>
          <w:rtl/>
        </w:rPr>
        <w:t xml:space="preserve"> </w:t>
      </w:r>
      <w:r>
        <w:rPr>
          <w:rFonts w:ascii="Arial" w:hAnsi="Arial" w:cs="Arial" w:hint="cs"/>
          <w:rtl/>
        </w:rPr>
        <w:t>في</w:t>
      </w:r>
      <w:r>
        <w:rPr>
          <w:rtl/>
        </w:rPr>
        <w:t xml:space="preserve"> </w:t>
      </w:r>
      <w:r>
        <w:rPr>
          <w:rFonts w:ascii="Arial" w:hAnsi="Arial" w:cs="Arial" w:hint="cs"/>
          <w:rtl/>
        </w:rPr>
        <w:t>العقول</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أنَّ</w:t>
      </w:r>
      <w:r>
        <w:rPr>
          <w:rtl/>
        </w:rPr>
        <w:t xml:space="preserve"> </w:t>
      </w:r>
      <w:r>
        <w:rPr>
          <w:rFonts w:ascii="Arial" w:hAnsi="Arial" w:cs="Arial" w:hint="cs"/>
          <w:rtl/>
        </w:rPr>
        <w:t>التقليد</w:t>
      </w:r>
      <w:r>
        <w:rPr>
          <w:rtl/>
        </w:rPr>
        <w:t xml:space="preserve"> </w:t>
      </w:r>
      <w:r>
        <w:rPr>
          <w:rFonts w:ascii="Arial" w:hAnsi="Arial" w:cs="Arial" w:hint="cs"/>
          <w:rtl/>
        </w:rPr>
        <w:t>في</w:t>
      </w:r>
      <w:r>
        <w:rPr>
          <w:rtl/>
        </w:rPr>
        <w:t xml:space="preserve"> </w:t>
      </w:r>
      <w:r>
        <w:rPr>
          <w:rFonts w:ascii="Arial" w:hAnsi="Arial" w:cs="Arial" w:hint="cs"/>
          <w:rtl/>
        </w:rPr>
        <w:t>الأمور</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دِينِيَّة</w:t>
      </w:r>
      <w:r>
        <w:rPr>
          <w:rtl/>
        </w:rPr>
        <w:t xml:space="preserve"> </w:t>
      </w:r>
      <w:r>
        <w:rPr>
          <w:rFonts w:ascii="Arial" w:hAnsi="Arial" w:cs="Arial" w:hint="cs"/>
          <w:rtl/>
        </w:rPr>
        <w:t>أو</w:t>
      </w:r>
      <w:r>
        <w:rPr>
          <w:rtl/>
        </w:rPr>
        <w:t xml:space="preserve"> </w:t>
      </w:r>
      <w:r>
        <w:rPr>
          <w:rFonts w:ascii="Arial" w:hAnsi="Arial" w:cs="Arial" w:hint="cs"/>
          <w:rtl/>
        </w:rPr>
        <w:t>دُنيَوِيَّة</w:t>
      </w:r>
      <w:r>
        <w:rPr>
          <w:rtl/>
        </w:rPr>
        <w:t xml:space="preserve"> </w:t>
      </w:r>
      <w:r>
        <w:rPr>
          <w:rFonts w:ascii="Arial" w:hAnsi="Arial" w:cs="Arial" w:hint="cs"/>
          <w:rtl/>
        </w:rPr>
        <w:t>لا</w:t>
      </w:r>
      <w:r>
        <w:rPr>
          <w:rFonts w:ascii="Calibri" w:cs="Calibri" w:hint="cs"/>
          <w:rtl/>
        </w:rPr>
        <w:t> </w:t>
      </w:r>
      <w:r>
        <w:rPr>
          <w:rFonts w:ascii="Arial" w:hAnsi="Arial" w:cs="Arial" w:hint="cs"/>
          <w:rtl/>
        </w:rPr>
        <w:t>يكون</w:t>
      </w:r>
      <w:r>
        <w:rPr>
          <w:rtl/>
        </w:rPr>
        <w:t xml:space="preserve"> </w:t>
      </w:r>
      <w:r>
        <w:rPr>
          <w:rFonts w:ascii="Arial" w:hAnsi="Arial" w:cs="Arial" w:hint="cs"/>
          <w:rtl/>
        </w:rPr>
        <w:t>عذرا</w:t>
      </w:r>
      <w:r>
        <w:rPr>
          <w:rtl/>
        </w:rPr>
        <w:t xml:space="preserve"> </w:t>
      </w:r>
      <w:r>
        <w:rPr>
          <w:rFonts w:ascii="Arial" w:hAnsi="Arial" w:cs="Arial" w:hint="cs"/>
          <w:rtl/>
        </w:rPr>
        <w:t>مع</w:t>
      </w:r>
      <w:r>
        <w:rPr>
          <w:rtl/>
        </w:rPr>
        <w:t xml:space="preserve"> </w:t>
      </w:r>
      <w:r>
        <w:rPr>
          <w:rFonts w:ascii="Arial" w:hAnsi="Arial" w:cs="Arial" w:hint="cs"/>
          <w:rtl/>
        </w:rPr>
        <w:t>قيام</w:t>
      </w:r>
      <w:r>
        <w:rPr>
          <w:rtl/>
        </w:rPr>
        <w:t xml:space="preserve"> </w:t>
      </w:r>
      <w:r>
        <w:rPr>
          <w:rFonts w:ascii="Arial" w:hAnsi="Arial" w:cs="Arial" w:hint="cs"/>
          <w:rtl/>
        </w:rPr>
        <w:t>الدليل</w:t>
      </w:r>
      <w:r>
        <w:rPr>
          <w:rtl/>
        </w:rPr>
        <w:t xml:space="preserve"> </w:t>
      </w:r>
      <w:r>
        <w:rPr>
          <w:rFonts w:ascii="Arial" w:hAnsi="Arial" w:cs="Arial" w:hint="cs"/>
          <w:rtl/>
        </w:rPr>
        <w:t>والتمكُّن</w:t>
      </w:r>
      <w:r>
        <w:rPr>
          <w:rtl/>
        </w:rPr>
        <w:t xml:space="preserve"> </w:t>
      </w:r>
      <w:r>
        <w:rPr>
          <w:rFonts w:ascii="Arial" w:hAnsi="Arial" w:cs="Arial" w:hint="cs"/>
          <w:rtl/>
        </w:rPr>
        <w:t>من</w:t>
      </w:r>
      <w:r>
        <w:rPr>
          <w:rtl/>
        </w:rPr>
        <w:t xml:space="preserve"> </w:t>
      </w:r>
      <w:r>
        <w:rPr>
          <w:rFonts w:ascii="Arial" w:hAnsi="Arial" w:cs="Arial" w:hint="cs"/>
          <w:rtl/>
        </w:rPr>
        <w:t>العلم</w:t>
      </w:r>
      <w:r>
        <w:rPr>
          <w:rtl/>
        </w:rPr>
        <w:t>.</w:t>
      </w:r>
    </w:p>
    <w:p w:rsidR="00B03E2D" w:rsidRDefault="00B03E2D">
      <w:pPr>
        <w:pStyle w:val="faree"/>
        <w:rPr>
          <w:rtl/>
        </w:rPr>
      </w:pPr>
      <w:r>
        <w:rPr>
          <w:rFonts w:ascii="Arial" w:hAnsi="Arial" w:cs="Arial" w:hint="cs"/>
          <w:rtl/>
        </w:rPr>
        <w:t>نماذج</w:t>
      </w:r>
      <w:r>
        <w:rPr>
          <w:rtl/>
        </w:rPr>
        <w:t xml:space="preserve"> </w:t>
      </w:r>
      <w:r>
        <w:rPr>
          <w:rFonts w:ascii="Arial" w:hAnsi="Arial" w:cs="Arial" w:hint="cs"/>
          <w:rtl/>
        </w:rPr>
        <w:t>من</w:t>
      </w:r>
      <w:r>
        <w:rPr>
          <w:rtl/>
        </w:rPr>
        <w:t xml:space="preserve"> </w:t>
      </w:r>
      <w:r>
        <w:rPr>
          <w:rFonts w:ascii="Arial" w:hAnsi="Arial" w:cs="Arial" w:hint="cs"/>
          <w:rtl/>
        </w:rPr>
        <w:t>المهتدين</w:t>
      </w:r>
      <w:r>
        <w:rPr>
          <w:rtl/>
        </w:rPr>
        <w:t xml:space="preserve"> </w:t>
      </w:r>
      <w:r>
        <w:rPr>
          <w:rFonts w:ascii="Arial" w:hAnsi="Arial" w:cs="Arial" w:hint="cs"/>
          <w:rtl/>
        </w:rPr>
        <w:t>والضالِّين</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وَاتْلُ</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اليهود،</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اذْكُرْ</w:t>
      </w:r>
      <w:r>
        <w:rPr>
          <w:rtl/>
        </w:rPr>
        <w:t xml:space="preserve"> </w:t>
      </w:r>
      <w:r>
        <w:rPr>
          <w:rFonts w:ascii="Arial" w:hAnsi="Arial" w:cs="Arial" w:hint="cs"/>
          <w:rtl/>
        </w:rPr>
        <w:t>إِذْ</w:t>
      </w:r>
      <w:r>
        <w:rPr>
          <w:rtl/>
        </w:rPr>
        <w:t xml:space="preserve"> </w:t>
      </w:r>
      <w:r>
        <w:rPr>
          <w:rFonts w:ascii="Arial" w:hAnsi="Arial" w:cs="Arial" w:hint="cs"/>
          <w:rtl/>
        </w:rPr>
        <w:t>أَخَذَ</w:t>
      </w:r>
      <w:r>
        <w:rPr>
          <w:rtl/>
        </w:rPr>
        <w:t xml:space="preserve"> </w:t>
      </w:r>
      <w:r>
        <w:rPr>
          <w:rFonts w:ascii="Arial" w:hAnsi="Arial" w:cs="Arial" w:hint="cs"/>
          <w:rtl/>
        </w:rPr>
        <w:t>رَبُّكَ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نَبَأَ</w:t>
      </w:r>
      <w:r>
        <w:rPr>
          <w:rtl/>
        </w:rPr>
        <w:t> </w:t>
      </w:r>
      <w:r>
        <w:rPr>
          <w:rFonts w:ascii="Arial" w:hAnsi="Arial" w:cs="Arial" w:hint="cs"/>
          <w:rtl/>
        </w:rPr>
        <w:t>﴾</w:t>
      </w:r>
      <w:r>
        <w:rPr>
          <w:rtl/>
        </w:rPr>
        <w:t xml:space="preserve"> </w:t>
      </w:r>
      <w:r>
        <w:rPr>
          <w:rFonts w:ascii="Arial" w:hAnsi="Arial" w:cs="Arial" w:hint="cs"/>
          <w:rtl/>
        </w:rPr>
        <w:t>خبر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الَّذِي</w:t>
      </w:r>
      <w:r>
        <w:rPr>
          <w:rStyle w:val="bold"/>
          <w:rtl/>
        </w:rPr>
        <w:t xml:space="preserve"> </w:t>
      </w:r>
      <w:r>
        <w:rPr>
          <w:rStyle w:val="bold"/>
          <w:rFonts w:ascii="Arial" w:hAnsi="Arial" w:cs="Arial" w:hint="cs"/>
          <w:rtl/>
        </w:rPr>
        <w:t>ءَاتَيْنَاهُ</w:t>
      </w:r>
      <w:r>
        <w:rPr>
          <w:rStyle w:val="bold"/>
          <w:rtl/>
        </w:rPr>
        <w:t xml:space="preserve"> </w:t>
      </w:r>
      <w:r>
        <w:rPr>
          <w:rStyle w:val="bold"/>
          <w:rFonts w:ascii="Arial" w:hAnsi="Arial" w:cs="Arial" w:hint="cs"/>
          <w:rtl/>
        </w:rPr>
        <w:t>ءَايَاتِنَا</w:t>
      </w:r>
      <w:r>
        <w:rPr>
          <w:rtl/>
        </w:rPr>
        <w:t> </w:t>
      </w:r>
      <w:r>
        <w:rPr>
          <w:rFonts w:ascii="Arial" w:hAnsi="Arial" w:cs="Arial" w:hint="cs"/>
          <w:rtl/>
        </w:rPr>
        <w:t>﴾</w:t>
      </w:r>
      <w:r>
        <w:rPr>
          <w:rtl/>
        </w:rPr>
        <w:t xml:space="preserve"> </w:t>
      </w:r>
      <w:r>
        <w:rPr>
          <w:rFonts w:ascii="Arial" w:hAnsi="Arial" w:cs="Arial" w:hint="cs"/>
          <w:rtl/>
        </w:rPr>
        <w:t>علم</w:t>
      </w:r>
      <w:r>
        <w:rPr>
          <w:rtl/>
        </w:rPr>
        <w:t xml:space="preserve"> </w:t>
      </w:r>
      <w:r>
        <w:rPr>
          <w:rFonts w:ascii="Arial" w:hAnsi="Arial" w:cs="Arial" w:hint="cs"/>
          <w:rtl/>
        </w:rPr>
        <w:t>بعض</w:t>
      </w:r>
      <w:r>
        <w:rPr>
          <w:rtl/>
        </w:rPr>
        <w:t xml:space="preserve"> </w:t>
      </w:r>
      <w:r>
        <w:rPr>
          <w:rFonts w:ascii="Arial" w:hAnsi="Arial" w:cs="Arial" w:hint="cs"/>
          <w:rtl/>
        </w:rPr>
        <w:t>الكتب</w:t>
      </w:r>
      <w:r>
        <w:rPr>
          <w:rtl/>
        </w:rPr>
        <w:t xml:space="preserve"> </w:t>
      </w:r>
      <w:r>
        <w:rPr>
          <w:rFonts w:ascii="Arial" w:hAnsi="Arial" w:cs="Arial" w:hint="cs"/>
          <w:rtl/>
        </w:rPr>
        <w:t>كالتوراة</w:t>
      </w:r>
      <w:r>
        <w:rPr>
          <w:rtl/>
        </w:rPr>
        <w:t xml:space="preserve"> </w:t>
      </w:r>
      <w:r>
        <w:rPr>
          <w:rFonts w:ascii="Arial" w:hAnsi="Arial" w:cs="Arial" w:hint="cs"/>
          <w:rtl/>
        </w:rPr>
        <w:t>والصحف</w:t>
      </w:r>
      <w:r>
        <w:rPr>
          <w:rtl/>
        </w:rPr>
        <w:t xml:space="preserve"> </w:t>
      </w:r>
      <w:r>
        <w:rPr>
          <w:rFonts w:ascii="Arial" w:hAnsi="Arial" w:cs="Arial" w:hint="cs"/>
          <w:rtl/>
        </w:rPr>
        <w:t>والكتب</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وما</w:t>
      </w:r>
      <w:r>
        <w:rPr>
          <w:rtl/>
        </w:rPr>
        <w:t xml:space="preserve"> </w:t>
      </w:r>
      <w:r>
        <w:rPr>
          <w:rFonts w:ascii="Arial" w:hAnsi="Arial" w:cs="Arial" w:hint="cs"/>
          <w:rtl/>
        </w:rPr>
        <w:t>حصله</w:t>
      </w:r>
      <w:r>
        <w:rPr>
          <w:rtl/>
        </w:rPr>
        <w:t xml:space="preserve"> </w:t>
      </w:r>
      <w:r>
        <w:rPr>
          <w:rFonts w:ascii="Arial" w:hAnsi="Arial" w:cs="Arial" w:hint="cs"/>
          <w:rtl/>
        </w:rPr>
        <w:t>ممَّا</w:t>
      </w:r>
      <w:r>
        <w:rPr>
          <w:rtl/>
        </w:rPr>
        <w:t xml:space="preserve"> </w:t>
      </w:r>
      <w:r>
        <w:rPr>
          <w:rFonts w:ascii="Arial" w:hAnsi="Arial" w:cs="Arial" w:hint="cs"/>
          <w:rtl/>
        </w:rPr>
        <w:t>سطِّر</w:t>
      </w:r>
      <w:r>
        <w:rPr>
          <w:rtl/>
        </w:rPr>
        <w:t xml:space="preserve"> </w:t>
      </w:r>
      <w:r>
        <w:rPr>
          <w:rFonts w:ascii="Arial" w:hAnsi="Arial" w:cs="Arial" w:hint="cs"/>
          <w:rtl/>
        </w:rPr>
        <w:t>قبله،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السماع</w:t>
      </w:r>
      <w:r>
        <w:rPr>
          <w:rtl/>
        </w:rPr>
        <w:t xml:space="preserve"> </w:t>
      </w:r>
      <w:r>
        <w:rPr>
          <w:rFonts w:ascii="Arial" w:hAnsi="Arial" w:cs="Arial" w:hint="cs"/>
          <w:rtl/>
        </w:rPr>
        <w:t>حتَّى</w:t>
      </w:r>
      <w:r>
        <w:rPr>
          <w:rtl/>
        </w:rPr>
        <w:t xml:space="preserve"> </w:t>
      </w:r>
      <w:r>
        <w:rPr>
          <w:rFonts w:ascii="Arial" w:hAnsi="Arial" w:cs="Arial" w:hint="cs"/>
          <w:rtl/>
        </w:rPr>
        <w:t>كان</w:t>
      </w:r>
      <w:r>
        <w:rPr>
          <w:rtl/>
        </w:rPr>
        <w:t xml:space="preserve"> </w:t>
      </w:r>
      <w:r>
        <w:rPr>
          <w:rFonts w:ascii="Arial" w:hAnsi="Arial" w:cs="Arial" w:hint="cs"/>
          <w:rtl/>
        </w:rPr>
        <w:t>عنده</w:t>
      </w:r>
      <w:r>
        <w:rPr>
          <w:rtl/>
        </w:rPr>
        <w:t xml:space="preserve"> </w:t>
      </w:r>
      <w:r>
        <w:rPr>
          <w:rFonts w:ascii="Arial" w:hAnsi="Arial" w:cs="Arial" w:hint="cs"/>
          <w:rtl/>
        </w:rPr>
        <w:t>الاسم</w:t>
      </w:r>
      <w:r>
        <w:rPr>
          <w:rtl/>
        </w:rPr>
        <w:t xml:space="preserve"> </w:t>
      </w:r>
      <w:r>
        <w:rPr>
          <w:rFonts w:ascii="Arial" w:hAnsi="Arial" w:cs="Arial" w:hint="cs"/>
          <w:rtl/>
        </w:rPr>
        <w:t>الأعظم</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يردُّ</w:t>
      </w:r>
      <w:r>
        <w:rPr>
          <w:rtl/>
        </w:rPr>
        <w:t xml:space="preserve"> </w:t>
      </w:r>
      <w:r>
        <w:rPr>
          <w:rFonts w:ascii="Arial" w:hAnsi="Arial" w:cs="Arial" w:hint="cs"/>
          <w:rtl/>
        </w:rPr>
        <w:t>معه</w:t>
      </w:r>
      <w:r>
        <w:rPr>
          <w:rtl/>
        </w:rPr>
        <w:t xml:space="preserve"> </w:t>
      </w:r>
      <w:r>
        <w:rPr>
          <w:rFonts w:ascii="Arial" w:hAnsi="Arial" w:cs="Arial" w:hint="cs"/>
          <w:rtl/>
        </w:rPr>
        <w:t>دعاء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فَانسَلَخَ</w:t>
      </w:r>
      <w:r>
        <w:rPr>
          <w:rStyle w:val="bold"/>
          <w:rtl/>
        </w:rPr>
        <w:t xml:space="preserve"> </w:t>
      </w:r>
      <w:r>
        <w:rPr>
          <w:rStyle w:val="bold"/>
          <w:rFonts w:ascii="Arial" w:hAnsi="Arial" w:cs="Arial" w:hint="cs"/>
          <w:rtl/>
        </w:rPr>
        <w:t>مِنْهَا</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تنسلخ</w:t>
      </w:r>
      <w:r>
        <w:rPr>
          <w:rtl/>
        </w:rPr>
        <w:t xml:space="preserve"> </w:t>
      </w:r>
      <w:r>
        <w:rPr>
          <w:rFonts w:ascii="Arial" w:hAnsi="Arial" w:cs="Arial" w:hint="cs"/>
          <w:rtl/>
        </w:rPr>
        <w:t>الحيَّة</w:t>
      </w:r>
      <w:r>
        <w:rPr>
          <w:rtl/>
        </w:rPr>
        <w:t xml:space="preserve"> </w:t>
      </w:r>
      <w:r>
        <w:rPr>
          <w:rFonts w:ascii="Arial" w:hAnsi="Arial" w:cs="Arial" w:hint="cs"/>
          <w:rtl/>
        </w:rPr>
        <w:t>من</w:t>
      </w:r>
      <w:r>
        <w:rPr>
          <w:rtl/>
        </w:rPr>
        <w:t xml:space="preserve"> </w:t>
      </w:r>
      <w:r>
        <w:rPr>
          <w:rFonts w:ascii="Arial" w:hAnsi="Arial" w:cs="Arial" w:hint="cs"/>
          <w:rtl/>
        </w:rPr>
        <w:t>جلدها،</w:t>
      </w:r>
      <w:r>
        <w:rPr>
          <w:rtl/>
        </w:rPr>
        <w:t xml:space="preserve"> </w:t>
      </w:r>
      <w:r>
        <w:rPr>
          <w:rFonts w:ascii="Arial" w:hAnsi="Arial" w:cs="Arial" w:hint="cs"/>
          <w:rtl/>
        </w:rPr>
        <w:t>فلم</w:t>
      </w:r>
      <w:r>
        <w:rPr>
          <w:rtl/>
        </w:rPr>
        <w:t xml:space="preserve"> </w:t>
      </w:r>
      <w:r>
        <w:rPr>
          <w:rFonts w:ascii="Arial" w:hAnsi="Arial" w:cs="Arial" w:hint="cs"/>
          <w:rtl/>
        </w:rPr>
        <w:t>يتأثَّر</w:t>
      </w:r>
      <w:r>
        <w:rPr>
          <w:rtl/>
        </w:rPr>
        <w:t xml:space="preserve"> </w:t>
      </w:r>
      <w:r>
        <w:rPr>
          <w:rFonts w:ascii="Arial" w:hAnsi="Arial" w:cs="Arial" w:hint="cs"/>
          <w:rtl/>
        </w:rPr>
        <w:t>بها</w:t>
      </w:r>
      <w:r>
        <w:rPr>
          <w:rtl/>
        </w:rPr>
        <w:t xml:space="preserve"> </w:t>
      </w:r>
      <w:r>
        <w:rPr>
          <w:rFonts w:ascii="Arial" w:hAnsi="Arial" w:cs="Arial" w:hint="cs"/>
          <w:rtl/>
        </w:rPr>
        <w:t>وكفر</w:t>
      </w:r>
      <w:r>
        <w:rPr>
          <w:rtl/>
        </w:rPr>
        <w:t xml:space="preserve"> </w:t>
      </w:r>
      <w:r>
        <w:rPr>
          <w:rFonts w:ascii="Arial" w:hAnsi="Arial" w:cs="Arial" w:hint="cs"/>
          <w:rtl/>
        </w:rPr>
        <w:t>بعد</w:t>
      </w:r>
      <w:r>
        <w:rPr>
          <w:rtl/>
        </w:rPr>
        <w:t xml:space="preserve"> </w:t>
      </w:r>
      <w:r>
        <w:rPr>
          <w:rFonts w:ascii="Arial" w:hAnsi="Arial" w:cs="Arial" w:hint="cs"/>
          <w:rtl/>
        </w:rPr>
        <w:t>الإيمان،</w:t>
      </w:r>
      <w:r>
        <w:rPr>
          <w:rtl/>
        </w:rPr>
        <w:t xml:space="preserve"> </w:t>
      </w:r>
      <w:r>
        <w:rPr>
          <w:rFonts w:ascii="Arial" w:hAnsi="Arial" w:cs="Arial" w:hint="cs"/>
          <w:rtl/>
        </w:rPr>
        <w:t>فصحَّ</w:t>
      </w:r>
      <w:r>
        <w:rPr>
          <w:rtl/>
        </w:rPr>
        <w:t xml:space="preserve"> </w:t>
      </w:r>
      <w:r>
        <w:rPr>
          <w:rFonts w:ascii="Arial" w:hAnsi="Arial" w:cs="Arial" w:hint="cs"/>
          <w:rtl/>
        </w:rPr>
        <w:t>الكلام</w:t>
      </w:r>
      <w:r>
        <w:rPr>
          <w:rtl/>
        </w:rPr>
        <w:t xml:space="preserve"> </w:t>
      </w:r>
      <w:r>
        <w:rPr>
          <w:rFonts w:ascii="Arial" w:hAnsi="Arial" w:cs="Arial" w:hint="cs"/>
          <w:rtl/>
        </w:rPr>
        <w:t>بلا</w:t>
      </w:r>
      <w:r>
        <w:rPr>
          <w:rtl/>
        </w:rPr>
        <w:t xml:space="preserve"> </w:t>
      </w:r>
      <w:r>
        <w:rPr>
          <w:rFonts w:ascii="Arial" w:hAnsi="Arial" w:cs="Arial" w:hint="cs"/>
          <w:rtl/>
        </w:rPr>
        <w:t>دعوى</w:t>
      </w:r>
      <w:r>
        <w:rPr>
          <w:rtl/>
        </w:rPr>
        <w:t xml:space="preserve"> </w:t>
      </w:r>
      <w:r>
        <w:rPr>
          <w:rFonts w:ascii="Arial" w:hAnsi="Arial" w:cs="Arial" w:hint="cs"/>
          <w:rtl/>
        </w:rPr>
        <w:t>قلب،</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انسلخت</w:t>
      </w:r>
      <w:r>
        <w:rPr>
          <w:rtl/>
        </w:rPr>
        <w:t xml:space="preserve"> </w:t>
      </w:r>
      <w:r>
        <w:rPr>
          <w:rFonts w:ascii="Arial" w:hAnsi="Arial" w:cs="Arial" w:hint="cs"/>
          <w:rtl/>
        </w:rPr>
        <w:t>منه،</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الأصل</w:t>
      </w:r>
      <w:r>
        <w:rPr>
          <w:rtl/>
        </w:rPr>
        <w:t xml:space="preserve"> </w:t>
      </w:r>
      <w:r>
        <w:rPr>
          <w:rFonts w:ascii="Calibri" w:cs="Calibri" w:hint="cs"/>
          <w:rtl/>
        </w:rPr>
        <w:t>«</w:t>
      </w:r>
      <w:r>
        <w:rPr>
          <w:rFonts w:ascii="Arial" w:hAnsi="Arial" w:cs="Arial" w:hint="cs"/>
          <w:rtl/>
        </w:rPr>
        <w:t>انسلخت</w:t>
      </w:r>
      <w:r>
        <w:rPr>
          <w:rtl/>
        </w:rPr>
        <w:t xml:space="preserve"> </w:t>
      </w:r>
      <w:r>
        <w:rPr>
          <w:rFonts w:ascii="Arial" w:hAnsi="Arial" w:cs="Arial" w:hint="cs"/>
          <w:rtl/>
        </w:rPr>
        <w:t>منه</w:t>
      </w:r>
      <w:r>
        <w:rPr>
          <w:rFonts w:ascii="Calibri" w:cs="Calibri" w:hint="cs"/>
          <w:rtl/>
        </w:rPr>
        <w:t>»</w:t>
      </w:r>
      <w:r>
        <w:rPr>
          <w:rtl/>
        </w:rPr>
        <w:t xml:space="preserve"> </w:t>
      </w:r>
      <w:r>
        <w:rPr>
          <w:rFonts w:ascii="Arial" w:hAnsi="Arial" w:cs="Arial" w:hint="cs"/>
          <w:rtl/>
        </w:rPr>
        <w:t>فقُلب،</w:t>
      </w:r>
      <w:r>
        <w:rPr>
          <w:rtl/>
        </w:rPr>
        <w:t xml:space="preserve"> </w:t>
      </w:r>
      <w:r>
        <w:rPr>
          <w:rFonts w:ascii="Arial" w:hAnsi="Arial" w:cs="Arial" w:hint="cs"/>
          <w:rtl/>
        </w:rPr>
        <w:t>واستدلَّ</w:t>
      </w:r>
      <w:r>
        <w:rPr>
          <w:rtl/>
        </w:rPr>
        <w:t xml:space="preserve"> </w:t>
      </w:r>
      <w:r>
        <w:rPr>
          <w:rFonts w:ascii="Arial" w:hAnsi="Arial" w:cs="Arial" w:hint="cs"/>
          <w:rtl/>
        </w:rPr>
        <w:t>بعضٌ</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يقال</w:t>
      </w:r>
      <w:r>
        <w:rPr>
          <w:rtl/>
        </w:rPr>
        <w:t xml:space="preserve">: </w:t>
      </w:r>
      <w:r>
        <w:rPr>
          <w:rFonts w:ascii="Arial" w:hAnsi="Arial" w:cs="Arial" w:hint="cs"/>
          <w:rtl/>
        </w:rPr>
        <w:t>انسلخ</w:t>
      </w:r>
      <w:r>
        <w:rPr>
          <w:rtl/>
        </w:rPr>
        <w:t xml:space="preserve"> </w:t>
      </w:r>
      <w:r>
        <w:rPr>
          <w:rFonts w:ascii="Arial" w:hAnsi="Arial" w:cs="Arial" w:hint="cs"/>
          <w:rtl/>
        </w:rPr>
        <w:t>الرجل</w:t>
      </w:r>
      <w:r>
        <w:rPr>
          <w:rtl/>
        </w:rPr>
        <w:t xml:space="preserve"> </w:t>
      </w:r>
      <w:r>
        <w:rPr>
          <w:rFonts w:ascii="Arial" w:hAnsi="Arial" w:cs="Arial" w:hint="cs"/>
          <w:rtl/>
        </w:rPr>
        <w:t>من</w:t>
      </w:r>
      <w:r>
        <w:rPr>
          <w:rtl/>
        </w:rPr>
        <w:t xml:space="preserve"> </w:t>
      </w:r>
      <w:r>
        <w:rPr>
          <w:rFonts w:ascii="Arial" w:hAnsi="Arial" w:cs="Arial" w:hint="cs"/>
          <w:rtl/>
        </w:rPr>
        <w:t>العلم،</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انسلخ</w:t>
      </w:r>
      <w:r>
        <w:rPr>
          <w:rtl/>
        </w:rPr>
        <w:t xml:space="preserve"> </w:t>
      </w:r>
      <w:r>
        <w:rPr>
          <w:rFonts w:ascii="Arial" w:hAnsi="Arial" w:cs="Arial" w:hint="cs"/>
          <w:rtl/>
        </w:rPr>
        <w:t>العلم</w:t>
      </w:r>
      <w:r>
        <w:rPr>
          <w:rtl/>
        </w:rPr>
        <w:t xml:space="preserve"> </w:t>
      </w:r>
      <w:r>
        <w:rPr>
          <w:rFonts w:ascii="Arial" w:hAnsi="Arial" w:cs="Arial" w:hint="cs"/>
          <w:rtl/>
        </w:rPr>
        <w:t>منه،</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النزع،</w:t>
      </w:r>
      <w:r>
        <w:rPr>
          <w:rtl/>
        </w:rPr>
        <w:t xml:space="preserve"> </w:t>
      </w:r>
      <w:r>
        <w:rPr>
          <w:rFonts w:ascii="Arial" w:hAnsi="Arial" w:cs="Arial" w:hint="cs"/>
          <w:rtl/>
        </w:rPr>
        <w:t>قلت</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وارد،</w:t>
      </w:r>
      <w:r>
        <w:rPr>
          <w:rtl/>
        </w:rPr>
        <w:t xml:space="preserve"> </w:t>
      </w:r>
      <w:r>
        <w:rPr>
          <w:rFonts w:ascii="Arial" w:hAnsi="Arial" w:cs="Arial" w:hint="cs"/>
          <w:rtl/>
        </w:rPr>
        <w:t>كما</w:t>
      </w:r>
      <w:r>
        <w:rPr>
          <w:rtl/>
        </w:rPr>
        <w:t xml:space="preserve"> </w:t>
      </w:r>
      <w:r>
        <w:rPr>
          <w:rFonts w:ascii="Arial" w:hAnsi="Arial" w:cs="Arial" w:hint="cs"/>
          <w:rtl/>
        </w:rPr>
        <w:t>ورد</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نزع</w:t>
      </w:r>
      <w:r>
        <w:rPr>
          <w:rtl/>
        </w:rPr>
        <w:t xml:space="preserve"> </w:t>
      </w:r>
      <w:r>
        <w:rPr>
          <w:rFonts w:ascii="Arial" w:hAnsi="Arial" w:cs="Arial" w:hint="cs"/>
          <w:rtl/>
        </w:rPr>
        <w:t>الاسم</w:t>
      </w:r>
      <w:r>
        <w:rPr>
          <w:rtl/>
        </w:rPr>
        <w:t xml:space="preserve"> </w:t>
      </w:r>
      <w:r>
        <w:rPr>
          <w:rFonts w:ascii="Arial" w:hAnsi="Arial" w:cs="Arial" w:hint="cs"/>
          <w:rtl/>
        </w:rPr>
        <w:t>الأعظم</w:t>
      </w:r>
      <w:r>
        <w:rPr>
          <w:rtl/>
        </w:rPr>
        <w:t xml:space="preserve"> </w:t>
      </w:r>
      <w:r>
        <w:rPr>
          <w:rFonts w:ascii="Arial" w:hAnsi="Arial" w:cs="Arial" w:hint="cs"/>
          <w:rtl/>
        </w:rPr>
        <w:t>من</w:t>
      </w:r>
      <w:r>
        <w:rPr>
          <w:rtl/>
        </w:rPr>
        <w:t xml:space="preserve"> </w:t>
      </w:r>
      <w:r>
        <w:rPr>
          <w:rFonts w:ascii="Arial" w:hAnsi="Arial" w:cs="Arial" w:hint="cs"/>
          <w:rtl/>
        </w:rPr>
        <w:t>بلعام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فَأَتْبَعَهُ</w:t>
      </w:r>
      <w:r>
        <w:rPr>
          <w:rStyle w:val="bold"/>
          <w:rtl/>
        </w:rPr>
        <w:t xml:space="preserve"> </w:t>
      </w:r>
      <w:r>
        <w:rPr>
          <w:rStyle w:val="bold"/>
          <w:rFonts w:ascii="Arial" w:hAnsi="Arial" w:cs="Arial" w:hint="cs"/>
          <w:rtl/>
        </w:rPr>
        <w:t>الشَّيْطَانُ</w:t>
      </w:r>
      <w:r>
        <w:rPr>
          <w:rtl/>
        </w:rPr>
        <w:t> </w:t>
      </w:r>
      <w:r>
        <w:rPr>
          <w:rFonts w:ascii="Arial" w:hAnsi="Arial" w:cs="Arial" w:hint="cs"/>
          <w:rtl/>
        </w:rPr>
        <w:t>﴾</w:t>
      </w:r>
      <w:r>
        <w:rPr>
          <w:rtl/>
        </w:rPr>
        <w:t xml:space="preserve"> </w:t>
      </w:r>
      <w:r>
        <w:rPr>
          <w:rFonts w:ascii="Arial" w:hAnsi="Arial" w:cs="Arial" w:hint="cs"/>
          <w:rtl/>
        </w:rPr>
        <w:t>تبعه</w:t>
      </w:r>
      <w:r>
        <w:rPr>
          <w:rtl/>
        </w:rPr>
        <w:t xml:space="preserve"> </w:t>
      </w:r>
      <w:r>
        <w:rPr>
          <w:rFonts w:ascii="Arial" w:hAnsi="Arial" w:cs="Arial" w:hint="cs"/>
          <w:rtl/>
        </w:rPr>
        <w:t>الشيطان،</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أَفْعَلَ</w:t>
      </w:r>
      <w:r>
        <w:rPr>
          <w:rtl/>
        </w:rPr>
        <w:t xml:space="preserve"> </w:t>
      </w:r>
      <w:r>
        <w:rPr>
          <w:rFonts w:ascii="Arial" w:hAnsi="Arial" w:cs="Arial" w:hint="cs"/>
          <w:rtl/>
        </w:rPr>
        <w:t>بمعنى</w:t>
      </w:r>
      <w:r>
        <w:rPr>
          <w:rtl/>
        </w:rPr>
        <w:t xml:space="preserve"> </w:t>
      </w:r>
      <w:r>
        <w:rPr>
          <w:rFonts w:ascii="Arial" w:hAnsi="Arial" w:cs="Arial" w:hint="cs"/>
          <w:rtl/>
        </w:rPr>
        <w:t>فَعَلَ،</w:t>
      </w:r>
      <w:r>
        <w:rPr>
          <w:rtl/>
        </w:rPr>
        <w:t xml:space="preserve"> </w:t>
      </w:r>
      <w:r>
        <w:rPr>
          <w:rFonts w:ascii="Arial" w:hAnsi="Arial" w:cs="Arial" w:hint="cs"/>
          <w:rtl/>
        </w:rPr>
        <w:t>أي</w:t>
      </w:r>
      <w:r>
        <w:rPr>
          <w:rtl/>
        </w:rPr>
        <w:t xml:space="preserve">: </w:t>
      </w:r>
      <w:r>
        <w:rPr>
          <w:rFonts w:ascii="Arial" w:hAnsi="Arial" w:cs="Arial" w:hint="cs"/>
          <w:rtl/>
        </w:rPr>
        <w:t>لزمه</w:t>
      </w:r>
      <w:r>
        <w:rPr>
          <w:rtl/>
        </w:rPr>
        <w:t xml:space="preserve"> </w:t>
      </w:r>
      <w:r>
        <w:rPr>
          <w:rFonts w:ascii="Arial" w:hAnsi="Arial" w:cs="Arial" w:hint="cs"/>
          <w:rtl/>
        </w:rPr>
        <w:t>بالوسوسة</w:t>
      </w:r>
      <w:r>
        <w:rPr>
          <w:rtl/>
        </w:rPr>
        <w:t xml:space="preserve"> </w:t>
      </w:r>
      <w:r>
        <w:rPr>
          <w:rFonts w:ascii="Arial" w:hAnsi="Arial" w:cs="Arial" w:hint="cs"/>
          <w:rtl/>
        </w:rPr>
        <w:t>والإضلال،</w:t>
      </w:r>
      <w:r>
        <w:rPr>
          <w:rtl/>
        </w:rPr>
        <w:t xml:space="preserve"> </w:t>
      </w:r>
      <w:r>
        <w:rPr>
          <w:rFonts w:ascii="Arial" w:hAnsi="Arial" w:cs="Arial" w:hint="cs"/>
          <w:rtl/>
        </w:rPr>
        <w:t>ولم</w:t>
      </w:r>
      <w:r>
        <w:rPr>
          <w:rtl/>
        </w:rPr>
        <w:t xml:space="preserve"> </w:t>
      </w:r>
      <w:r>
        <w:rPr>
          <w:rFonts w:ascii="Arial" w:hAnsi="Arial" w:cs="Arial" w:hint="cs"/>
          <w:rtl/>
        </w:rPr>
        <w:t>يفارقه</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أدرَكَه</w:t>
      </w:r>
      <w:r>
        <w:rPr>
          <w:rtl/>
        </w:rPr>
        <w:t xml:space="preserve"> </w:t>
      </w:r>
      <w:r>
        <w:rPr>
          <w:rFonts w:ascii="Arial" w:hAnsi="Arial" w:cs="Arial" w:hint="cs"/>
          <w:rtl/>
        </w:rPr>
        <w:t>وصار</w:t>
      </w:r>
      <w:r>
        <w:rPr>
          <w:rtl/>
        </w:rPr>
        <w:t xml:space="preserve"> </w:t>
      </w:r>
      <w:r>
        <w:rPr>
          <w:rFonts w:ascii="Arial" w:hAnsi="Arial" w:cs="Arial" w:hint="cs"/>
          <w:rtl/>
        </w:rPr>
        <w:t>قرينه</w:t>
      </w:r>
      <w:r>
        <w:rPr>
          <w:rtl/>
        </w:rPr>
        <w:t>.</w:t>
      </w:r>
    </w:p>
    <w:p w:rsidR="00B03E2D" w:rsidRDefault="00B03E2D">
      <w:pPr>
        <w:pStyle w:val="textquran"/>
        <w:rPr>
          <w:rtl/>
        </w:rPr>
      </w:pP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معناه</w:t>
      </w:r>
      <w:r>
        <w:rPr>
          <w:rtl/>
        </w:rPr>
        <w:t xml:space="preserve"> </w:t>
      </w:r>
      <w:r>
        <w:rPr>
          <w:rFonts w:ascii="Arial" w:hAnsi="Arial" w:cs="Arial" w:hint="cs"/>
          <w:rtl/>
        </w:rPr>
        <w:t>أدركه</w:t>
      </w:r>
      <w:r>
        <w:rPr>
          <w:rtl/>
        </w:rPr>
        <w:t xml:space="preserve"> </w:t>
      </w:r>
      <w:r>
        <w:rPr>
          <w:rFonts w:ascii="Arial" w:hAnsi="Arial" w:cs="Arial" w:hint="cs"/>
          <w:rtl/>
        </w:rPr>
        <w:t>الشيطان</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غلب</w:t>
      </w:r>
      <w:r>
        <w:rPr>
          <w:rtl/>
        </w:rPr>
        <w:t xml:space="preserve"> </w:t>
      </w:r>
      <w:r>
        <w:rPr>
          <w:rFonts w:ascii="Arial" w:hAnsi="Arial" w:cs="Arial" w:hint="cs"/>
          <w:rtl/>
        </w:rPr>
        <w:t>الشيطان</w:t>
      </w:r>
      <w:r>
        <w:rPr>
          <w:rtl/>
        </w:rPr>
        <w:t xml:space="preserve"> </w:t>
      </w:r>
      <w:r>
        <w:rPr>
          <w:rFonts w:ascii="Arial" w:hAnsi="Arial" w:cs="Arial" w:hint="cs"/>
          <w:rtl/>
        </w:rPr>
        <w:t>بالعبادة،</w:t>
      </w:r>
      <w:r>
        <w:rPr>
          <w:rtl/>
        </w:rPr>
        <w:t xml:space="preserve"> </w:t>
      </w:r>
      <w:r>
        <w:rPr>
          <w:rFonts w:ascii="Arial" w:hAnsi="Arial" w:cs="Arial" w:hint="cs"/>
          <w:rtl/>
        </w:rPr>
        <w:t>أو</w:t>
      </w:r>
      <w:r>
        <w:rPr>
          <w:rtl/>
        </w:rPr>
        <w:t xml:space="preserve"> </w:t>
      </w:r>
      <w:r>
        <w:rPr>
          <w:rFonts w:ascii="Arial" w:hAnsi="Arial" w:cs="Arial" w:hint="cs"/>
          <w:rtl/>
        </w:rPr>
        <w:t>تبعه</w:t>
      </w:r>
      <w:r>
        <w:rPr>
          <w:rtl/>
        </w:rPr>
        <w:t xml:space="preserve"> </w:t>
      </w:r>
      <w:r>
        <w:rPr>
          <w:rFonts w:ascii="Arial" w:hAnsi="Arial" w:cs="Arial" w:hint="cs"/>
          <w:rtl/>
        </w:rPr>
        <w:t>الشيطان</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إمام</w:t>
      </w:r>
      <w:r>
        <w:rPr>
          <w:rtl/>
        </w:rPr>
        <w:t xml:space="preserve"> </w:t>
      </w:r>
      <w:r>
        <w:rPr>
          <w:rFonts w:ascii="Arial" w:hAnsi="Arial" w:cs="Arial" w:hint="cs"/>
          <w:rtl/>
        </w:rPr>
        <w:t>الشيطان</w:t>
      </w:r>
      <w:r>
        <w:rPr>
          <w:rtl/>
        </w:rPr>
        <w:t xml:space="preserve"> </w:t>
      </w:r>
      <w:r>
        <w:rPr>
          <w:rFonts w:ascii="Arial" w:hAnsi="Arial" w:cs="Arial" w:hint="cs"/>
          <w:rtl/>
        </w:rPr>
        <w:t>مبالغة،</w:t>
      </w:r>
      <w:r>
        <w:rPr>
          <w:rtl/>
        </w:rPr>
        <w:t xml:space="preserve"> </w:t>
      </w:r>
      <w:r>
        <w:rPr>
          <w:rFonts w:ascii="Arial" w:hAnsi="Arial" w:cs="Arial" w:hint="cs"/>
          <w:rtl/>
        </w:rPr>
        <w:t>أو</w:t>
      </w:r>
      <w:r>
        <w:rPr>
          <w:rtl/>
        </w:rPr>
        <w:t xml:space="preserve"> </w:t>
      </w:r>
      <w:r>
        <w:rPr>
          <w:rFonts w:ascii="Arial" w:hAnsi="Arial" w:cs="Arial" w:hint="cs"/>
          <w:rtl/>
        </w:rPr>
        <w:t>صيَّره</w:t>
      </w:r>
      <w:r>
        <w:rPr>
          <w:rtl/>
        </w:rPr>
        <w:t xml:space="preserve"> </w:t>
      </w:r>
      <w:r>
        <w:rPr>
          <w:rFonts w:ascii="Arial" w:hAnsi="Arial" w:cs="Arial" w:hint="cs"/>
          <w:rtl/>
        </w:rPr>
        <w:t>تابعا</w:t>
      </w:r>
      <w:r>
        <w:rPr>
          <w:rtl/>
        </w:rPr>
        <w:t xml:space="preserve"> </w:t>
      </w:r>
      <w:r>
        <w:rPr>
          <w:rFonts w:ascii="Arial" w:hAnsi="Arial" w:cs="Arial" w:hint="cs"/>
          <w:rtl/>
        </w:rPr>
        <w:t>إِيَّاهُ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وَاتَّبَعَتْهُمْ</w:t>
      </w:r>
      <w:r>
        <w:rPr>
          <w:rtl/>
        </w:rPr>
        <w:t xml:space="preserve"> </w:t>
      </w:r>
      <w:r>
        <w:rPr>
          <w:rFonts w:ascii="Arial" w:hAnsi="Arial" w:cs="Arial" w:hint="cs"/>
          <w:rtl/>
        </w:rPr>
        <w:t>ذُرِّيَّتُهُم</w:t>
      </w:r>
      <w:r>
        <w:rPr>
          <w:rtl/>
        </w:rPr>
        <w:t xml:space="preserve"> </w:t>
      </w:r>
      <w:r>
        <w:rPr>
          <w:rFonts w:ascii="Arial" w:hAnsi="Arial" w:cs="Arial" w:hint="cs"/>
          <w:rtl/>
        </w:rPr>
        <w:t>بِـإِيمَانٍ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الطور</w:t>
      </w:r>
      <w:r>
        <w:rPr>
          <w:rStyle w:val="CharacterStyle11"/>
          <w:rtl/>
        </w:rPr>
        <w:t>:</w:t>
      </w:r>
      <w:r>
        <w:rPr>
          <w:rStyle w:val="CharacterStyle11"/>
          <w:rFonts w:ascii="Calibri" w:cs="Calibri" w:hint="cs"/>
          <w:rtl/>
        </w:rPr>
        <w:t> </w:t>
      </w:r>
      <w:r>
        <w:rPr>
          <w:rStyle w:val="CharacterStyle11"/>
          <w:rtl/>
        </w:rPr>
        <w:t>21]</w:t>
      </w:r>
      <w:r>
        <w:rPr>
          <w:rtl/>
        </w:rPr>
        <w:t xml:space="preserve"> </w:t>
      </w:r>
      <w:r>
        <w:rPr>
          <w:rFonts w:ascii="Arial" w:hAnsi="Arial" w:cs="Arial" w:hint="cs"/>
          <w:rtl/>
        </w:rPr>
        <w:t>في</w:t>
      </w:r>
      <w:r>
        <w:rPr>
          <w:rtl/>
        </w:rPr>
        <w:t xml:space="preserve"> </w:t>
      </w:r>
      <w:r>
        <w:rPr>
          <w:rFonts w:ascii="Arial" w:hAnsi="Arial" w:cs="Arial" w:hint="cs"/>
          <w:rtl/>
        </w:rPr>
        <w:t>قراءة</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أنَّه</w:t>
      </w:r>
      <w:r>
        <w:rPr>
          <w:rtl/>
        </w:rPr>
        <w:t xml:space="preserve"> </w:t>
      </w:r>
      <w:r>
        <w:rPr>
          <w:rFonts w:ascii="Arial" w:hAnsi="Arial" w:cs="Arial" w:hint="cs"/>
          <w:rtl/>
        </w:rPr>
        <w:t>جعله</w:t>
      </w:r>
      <w:r>
        <w:rPr>
          <w:rtl/>
        </w:rPr>
        <w:t xml:space="preserve"> </w:t>
      </w:r>
      <w:r>
        <w:rPr>
          <w:rFonts w:ascii="Arial" w:hAnsi="Arial" w:cs="Arial" w:hint="cs"/>
          <w:rtl/>
        </w:rPr>
        <w:t>تابعا</w:t>
      </w:r>
      <w:r>
        <w:rPr>
          <w:rtl/>
        </w:rPr>
        <w:t xml:space="preserve"> </w:t>
      </w:r>
      <w:r>
        <w:rPr>
          <w:rFonts w:ascii="Arial" w:hAnsi="Arial" w:cs="Arial" w:hint="cs"/>
          <w:rtl/>
        </w:rPr>
        <w:t>لخطواته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فَكَانَ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اَلْغَاوِينَ</w:t>
      </w:r>
      <w:r>
        <w:rPr>
          <w:rtl/>
        </w:rPr>
        <w:t> </w:t>
      </w:r>
      <w:r>
        <w:rPr>
          <w:rFonts w:ascii="Arial" w:hAnsi="Arial" w:cs="Arial" w:hint="cs"/>
          <w:rtl/>
        </w:rPr>
        <w:t>﴾</w:t>
      </w:r>
      <w:r>
        <w:rPr>
          <w:rtl/>
        </w:rPr>
        <w:t xml:space="preserve"> </w:t>
      </w:r>
      <w:r>
        <w:rPr>
          <w:rFonts w:ascii="Arial" w:hAnsi="Arial" w:cs="Arial" w:hint="cs"/>
          <w:rtl/>
        </w:rPr>
        <w:t>الضالِّين</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شِئْنَا</w:t>
      </w:r>
      <w:r>
        <w:rPr>
          <w:rtl/>
        </w:rPr>
        <w:t> </w:t>
      </w:r>
      <w:r>
        <w:rPr>
          <w:rFonts w:ascii="Arial" w:hAnsi="Arial" w:cs="Arial" w:hint="cs"/>
          <w:rtl/>
        </w:rPr>
        <w:t>﴾</w:t>
      </w:r>
      <w:r>
        <w:rPr>
          <w:rtl/>
        </w:rPr>
        <w:t xml:space="preserve"> </w:t>
      </w:r>
      <w:r>
        <w:rPr>
          <w:rFonts w:ascii="Arial" w:hAnsi="Arial" w:cs="Arial" w:hint="cs"/>
          <w:rtl/>
        </w:rPr>
        <w:t>رَفْعه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لَرَفَعْنَاهُ</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بالآيات</w:t>
      </w:r>
      <w:r>
        <w:rPr>
          <w:rtl/>
        </w:rPr>
        <w:t xml:space="preserve"> </w:t>
      </w:r>
      <w:r>
        <w:rPr>
          <w:rFonts w:ascii="Arial" w:hAnsi="Arial" w:cs="Arial" w:hint="cs"/>
          <w:rtl/>
        </w:rPr>
        <w:t>والعمل</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منازل</w:t>
      </w:r>
      <w:r>
        <w:rPr>
          <w:rtl/>
        </w:rPr>
        <w:t xml:space="preserve"> </w:t>
      </w:r>
      <w:r>
        <w:rPr>
          <w:rFonts w:ascii="Arial" w:hAnsi="Arial" w:cs="Arial" w:hint="cs"/>
          <w:rtl/>
        </w:rPr>
        <w:t>العلماء</w:t>
      </w:r>
      <w:r>
        <w:rPr>
          <w:rtl/>
        </w:rPr>
        <w:t xml:space="preserve"> </w:t>
      </w:r>
      <w:r>
        <w:rPr>
          <w:rFonts w:ascii="Arial" w:hAnsi="Arial" w:cs="Arial" w:hint="cs"/>
          <w:rtl/>
        </w:rPr>
        <w:t>الأبرار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وَلَكِنَّهُ</w:t>
      </w:r>
      <w:r>
        <w:rPr>
          <w:rStyle w:val="wawsmall"/>
          <w:rFonts w:ascii="Arial" w:hAnsi="Arial" w:cs="Arial" w:hint="cs"/>
          <w:rtl/>
        </w:rPr>
        <w:t>وۤ</w:t>
      </w:r>
      <w:r>
        <w:rPr>
          <w:rStyle w:val="bold"/>
          <w:rtl/>
        </w:rPr>
        <w:t xml:space="preserve"> </w:t>
      </w:r>
      <w:r>
        <w:rPr>
          <w:rStyle w:val="bold"/>
          <w:rFonts w:ascii="Arial" w:hAnsi="Arial" w:cs="Arial" w:hint="cs"/>
          <w:rtl/>
        </w:rPr>
        <w:t>أَخْلَدَ</w:t>
      </w:r>
      <w:r>
        <w:rPr>
          <w:rtl/>
        </w:rPr>
        <w:t> </w:t>
      </w:r>
      <w:r>
        <w:rPr>
          <w:rFonts w:ascii="Arial" w:hAnsi="Arial" w:cs="Arial" w:hint="cs"/>
          <w:rtl/>
        </w:rPr>
        <w:t>﴾</w:t>
      </w:r>
      <w:r>
        <w:rPr>
          <w:rtl/>
        </w:rPr>
        <w:t xml:space="preserve"> </w:t>
      </w:r>
      <w:r>
        <w:rPr>
          <w:rFonts w:ascii="Arial" w:hAnsi="Arial" w:cs="Arial" w:hint="cs"/>
          <w:rtl/>
        </w:rPr>
        <w:t>مال</w:t>
      </w:r>
      <w:r>
        <w:rPr>
          <w:rtl/>
        </w:rPr>
        <w:t xml:space="preserve"> </w:t>
      </w:r>
      <w:r>
        <w:rPr>
          <w:rFonts w:ascii="Arial" w:hAnsi="Arial" w:cs="Arial" w:hint="cs"/>
          <w:rtl/>
        </w:rPr>
        <w:t>واطمأنَّ،</w:t>
      </w:r>
      <w:r>
        <w:rPr>
          <w:rtl/>
        </w:rPr>
        <w:t xml:space="preserve"> </w:t>
      </w:r>
      <w:r>
        <w:rPr>
          <w:rFonts w:ascii="Arial" w:hAnsi="Arial" w:cs="Arial" w:hint="cs"/>
          <w:rtl/>
        </w:rPr>
        <w:t>والمراد</w:t>
      </w:r>
      <w:r>
        <w:rPr>
          <w:rtl/>
        </w:rPr>
        <w:t xml:space="preserve">: </w:t>
      </w:r>
      <w:r>
        <w:rPr>
          <w:rFonts w:ascii="Arial" w:hAnsi="Arial" w:cs="Arial" w:hint="cs"/>
          <w:rtl/>
        </w:rPr>
        <w:t>فأعرض</w:t>
      </w:r>
      <w:r>
        <w:rPr>
          <w:rtl/>
        </w:rPr>
        <w:t xml:space="preserve"> </w:t>
      </w:r>
      <w:r>
        <w:rPr>
          <w:rFonts w:ascii="Arial" w:hAnsi="Arial" w:cs="Arial" w:hint="cs"/>
          <w:rtl/>
        </w:rPr>
        <w:t>عنها،</w:t>
      </w:r>
      <w:r>
        <w:rPr>
          <w:rtl/>
        </w:rPr>
        <w:t xml:space="preserve"> </w:t>
      </w:r>
      <w:r>
        <w:rPr>
          <w:rFonts w:ascii="Arial" w:hAnsi="Arial" w:cs="Arial" w:hint="cs"/>
          <w:rtl/>
        </w:rPr>
        <w:t>فعبَّر</w:t>
      </w:r>
      <w:r>
        <w:rPr>
          <w:rtl/>
        </w:rPr>
        <w:t xml:space="preserve"> </w:t>
      </w:r>
      <w:r>
        <w:rPr>
          <w:rFonts w:ascii="Arial" w:hAnsi="Arial" w:cs="Arial" w:hint="cs"/>
          <w:rtl/>
        </w:rPr>
        <w:t>عن</w:t>
      </w:r>
      <w:r>
        <w:rPr>
          <w:rtl/>
        </w:rPr>
        <w:t xml:space="preserve"> </w:t>
      </w:r>
      <w:r>
        <w:rPr>
          <w:rFonts w:ascii="Arial" w:hAnsi="Arial" w:cs="Arial" w:hint="cs"/>
          <w:rtl/>
        </w:rPr>
        <w:t>الإعراض</w:t>
      </w:r>
      <w:r>
        <w:rPr>
          <w:rtl/>
        </w:rPr>
        <w:t xml:space="preserve"> </w:t>
      </w:r>
      <w:r>
        <w:rPr>
          <w:rFonts w:ascii="Arial" w:hAnsi="Arial" w:cs="Arial" w:hint="cs"/>
          <w:rtl/>
        </w:rPr>
        <w:t>بسببه</w:t>
      </w:r>
      <w:r>
        <w:rPr>
          <w:rtl/>
        </w:rPr>
        <w:t xml:space="preserve"> </w:t>
      </w:r>
      <w:r>
        <w:rPr>
          <w:rFonts w:ascii="Arial" w:hAnsi="Arial" w:cs="Arial" w:hint="cs"/>
          <w:rtl/>
        </w:rPr>
        <w:t>وهو</w:t>
      </w:r>
      <w:r>
        <w:rPr>
          <w:rtl/>
        </w:rPr>
        <w:t xml:space="preserve"> </w:t>
      </w:r>
      <w:r>
        <w:rPr>
          <w:rFonts w:ascii="Arial" w:hAnsi="Arial" w:cs="Arial" w:hint="cs"/>
          <w:rtl/>
        </w:rPr>
        <w:t>الميل</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وإنَّما</w:t>
      </w:r>
      <w:r>
        <w:rPr>
          <w:rtl/>
        </w:rPr>
        <w:t xml:space="preserve"> </w:t>
      </w:r>
      <w:r>
        <w:rPr>
          <w:rFonts w:ascii="Arial" w:hAnsi="Arial" w:cs="Arial" w:hint="cs"/>
          <w:rtl/>
        </w:rPr>
        <w:t>كان</w:t>
      </w:r>
      <w:r>
        <w:rPr>
          <w:rtl/>
        </w:rPr>
        <w:t xml:space="preserve"> </w:t>
      </w:r>
      <w:r>
        <w:rPr>
          <w:rFonts w:ascii="Arial" w:hAnsi="Arial" w:cs="Arial" w:hint="cs"/>
          <w:rtl/>
        </w:rPr>
        <w:t>سببا</w:t>
      </w:r>
      <w:r>
        <w:rPr>
          <w:rtl/>
        </w:rPr>
        <w:t xml:space="preserve"> </w:t>
      </w:r>
      <w:r>
        <w:rPr>
          <w:rFonts w:ascii="Arial" w:hAnsi="Arial" w:cs="Arial" w:hint="cs"/>
          <w:rtl/>
        </w:rPr>
        <w:t>لتعلُّق</w:t>
      </w:r>
      <w:r>
        <w:rPr>
          <w:rtl/>
        </w:rPr>
        <w:t xml:space="preserve"> </w:t>
      </w:r>
      <w:r>
        <w:rPr>
          <w:rFonts w:ascii="Arial" w:hAnsi="Arial" w:cs="Arial" w:hint="cs"/>
          <w:rtl/>
        </w:rPr>
        <w:t>المشيئة</w:t>
      </w:r>
      <w:r>
        <w:rPr>
          <w:rtl/>
        </w:rPr>
        <w:t xml:space="preserve"> </w:t>
      </w:r>
      <w:r>
        <w:rPr>
          <w:rFonts w:ascii="Arial" w:hAnsi="Arial" w:cs="Arial" w:hint="cs"/>
          <w:rtl/>
        </w:rPr>
        <w:t>به،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وَلَوْ</w:t>
      </w:r>
      <w:r>
        <w:rPr>
          <w:rtl/>
        </w:rPr>
        <w:t xml:space="preserve"> </w:t>
      </w:r>
      <w:r>
        <w:rPr>
          <w:rFonts w:ascii="Arial" w:hAnsi="Arial" w:cs="Arial" w:hint="cs"/>
          <w:rtl/>
        </w:rPr>
        <w:t>شِئْنَا</w:t>
      </w:r>
      <w:r>
        <w:rPr>
          <w:rFonts w:ascii="Calibri" w:cs="Calibri" w:hint="cs"/>
          <w:rtl/>
        </w:rPr>
        <w:t> </w:t>
      </w:r>
      <w:r>
        <w:rPr>
          <w:rFonts w:ascii="Arial" w:hAnsi="Arial" w:cs="Arial" w:hint="cs"/>
          <w:rtl/>
        </w:rPr>
        <w:t>﴾</w:t>
      </w:r>
      <w:r>
        <w:rPr>
          <w:rtl/>
        </w:rPr>
        <w:t xml:space="preserve"> </w:t>
      </w:r>
      <w:r>
        <w:rPr>
          <w:rFonts w:ascii="Arial" w:hAnsi="Arial" w:cs="Arial" w:hint="cs"/>
          <w:rtl/>
        </w:rPr>
        <w:t>والسبب</w:t>
      </w:r>
      <w:r>
        <w:rPr>
          <w:rtl/>
        </w:rPr>
        <w:t xml:space="preserve"> </w:t>
      </w:r>
      <w:r>
        <w:rPr>
          <w:rFonts w:ascii="Arial" w:hAnsi="Arial" w:cs="Arial" w:hint="cs"/>
          <w:rtl/>
        </w:rPr>
        <w:t>الحقيقيُّ</w:t>
      </w:r>
      <w:r>
        <w:rPr>
          <w:rtl/>
        </w:rPr>
        <w:t xml:space="preserve">: </w:t>
      </w:r>
      <w:r>
        <w:rPr>
          <w:rFonts w:ascii="Arial" w:hAnsi="Arial" w:cs="Arial" w:hint="cs"/>
          <w:rtl/>
        </w:rPr>
        <w:t>المشيئة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عبَّر</w:t>
      </w:r>
      <w:r>
        <w:rPr>
          <w:rtl/>
        </w:rPr>
        <w:t xml:space="preserve"> </w:t>
      </w:r>
      <w:r>
        <w:rPr>
          <w:rFonts w:ascii="Arial" w:hAnsi="Arial" w:cs="Arial" w:hint="cs"/>
          <w:rtl/>
        </w:rPr>
        <w:t>عنها</w:t>
      </w:r>
      <w:r>
        <w:rPr>
          <w:rtl/>
        </w:rPr>
        <w:t xml:space="preserve"> </w:t>
      </w:r>
      <w:r>
        <w:rPr>
          <w:rFonts w:ascii="Arial" w:hAnsi="Arial" w:cs="Arial" w:hint="cs"/>
          <w:rtl/>
        </w:rPr>
        <w:t>بالأرض،</w:t>
      </w:r>
      <w:r>
        <w:rPr>
          <w:rtl/>
        </w:rPr>
        <w:t xml:space="preserve"> </w:t>
      </w:r>
      <w:r>
        <w:rPr>
          <w:rFonts w:ascii="Arial" w:hAnsi="Arial" w:cs="Arial" w:hint="cs"/>
          <w:rtl/>
        </w:rPr>
        <w:t>لأنَّ</w:t>
      </w:r>
      <w:r>
        <w:rPr>
          <w:rtl/>
        </w:rPr>
        <w:t xml:space="preserve"> </w:t>
      </w:r>
      <w:r>
        <w:rPr>
          <w:rFonts w:ascii="Arial" w:hAnsi="Arial" w:cs="Arial" w:hint="cs"/>
          <w:rtl/>
        </w:rPr>
        <w:t>الأرض</w:t>
      </w:r>
      <w:r>
        <w:rPr>
          <w:rtl/>
        </w:rPr>
        <w:t xml:space="preserve"> </w:t>
      </w:r>
      <w:r>
        <w:rPr>
          <w:rFonts w:ascii="Arial" w:hAnsi="Arial" w:cs="Arial" w:hint="cs"/>
          <w:rtl/>
        </w:rPr>
        <w:t>للسكنى</w:t>
      </w:r>
      <w:r>
        <w:rPr>
          <w:rtl/>
        </w:rPr>
        <w:t xml:space="preserve"> </w:t>
      </w:r>
      <w:r>
        <w:rPr>
          <w:rFonts w:ascii="Arial" w:hAnsi="Arial" w:cs="Arial" w:hint="cs"/>
          <w:rtl/>
        </w:rPr>
        <w:t>والحركة</w:t>
      </w:r>
      <w:r>
        <w:rPr>
          <w:rtl/>
        </w:rPr>
        <w:t xml:space="preserve"> </w:t>
      </w:r>
      <w:r>
        <w:rPr>
          <w:rFonts w:ascii="Arial" w:hAnsi="Arial" w:cs="Arial" w:hint="cs"/>
          <w:rtl/>
        </w:rPr>
        <w:t>والسكون،</w:t>
      </w:r>
      <w:r>
        <w:rPr>
          <w:rtl/>
        </w:rPr>
        <w:t xml:space="preserve"> </w:t>
      </w:r>
      <w:r>
        <w:rPr>
          <w:rFonts w:ascii="Arial" w:hAnsi="Arial" w:cs="Arial" w:hint="cs"/>
          <w:rtl/>
        </w:rPr>
        <w:t>والغرس</w:t>
      </w:r>
      <w:r>
        <w:rPr>
          <w:rtl/>
        </w:rPr>
        <w:t xml:space="preserve"> </w:t>
      </w:r>
      <w:r>
        <w:rPr>
          <w:rFonts w:ascii="Arial" w:hAnsi="Arial" w:cs="Arial" w:hint="cs"/>
          <w:rtl/>
        </w:rPr>
        <w:t>والحرث</w:t>
      </w:r>
      <w:r>
        <w:rPr>
          <w:rtl/>
        </w:rPr>
        <w:t xml:space="preserve"> </w:t>
      </w:r>
      <w:r>
        <w:rPr>
          <w:rFonts w:ascii="Arial" w:hAnsi="Arial" w:cs="Arial" w:hint="cs"/>
          <w:rtl/>
        </w:rPr>
        <w:t>والبناء</w:t>
      </w:r>
      <w:r>
        <w:rPr>
          <w:rtl/>
        </w:rPr>
        <w:t xml:space="preserve"> </w:t>
      </w:r>
      <w:r>
        <w:rPr>
          <w:rFonts w:ascii="Arial" w:hAnsi="Arial" w:cs="Arial" w:hint="cs"/>
          <w:rtl/>
        </w:rPr>
        <w:t>والعيون،</w:t>
      </w:r>
      <w:r>
        <w:rPr>
          <w:rtl/>
        </w:rPr>
        <w:t xml:space="preserve"> </w:t>
      </w:r>
      <w:r>
        <w:rPr>
          <w:rFonts w:ascii="Arial" w:hAnsi="Arial" w:cs="Arial" w:hint="cs"/>
          <w:rtl/>
        </w:rPr>
        <w:t>والتجر</w:t>
      </w:r>
      <w:r>
        <w:rPr>
          <w:rtl/>
        </w:rPr>
        <w:t xml:space="preserve"> </w:t>
      </w:r>
      <w:r>
        <w:rPr>
          <w:rFonts w:ascii="Arial" w:hAnsi="Arial" w:cs="Arial" w:hint="cs"/>
          <w:rtl/>
        </w:rPr>
        <w:t>وكسب</w:t>
      </w:r>
      <w:r>
        <w:rPr>
          <w:rtl/>
        </w:rPr>
        <w:t xml:space="preserve"> </w:t>
      </w:r>
      <w:r>
        <w:rPr>
          <w:rFonts w:ascii="Arial" w:hAnsi="Arial" w:cs="Arial" w:hint="cs"/>
          <w:rtl/>
        </w:rPr>
        <w:t>الأموال</w:t>
      </w:r>
      <w:r>
        <w:rPr>
          <w:rtl/>
        </w:rPr>
        <w:t xml:space="preserve"> </w:t>
      </w:r>
      <w:r>
        <w:rPr>
          <w:rFonts w:ascii="Arial" w:hAnsi="Arial" w:cs="Arial" w:hint="cs"/>
          <w:rtl/>
        </w:rPr>
        <w:t>والمعادن،</w:t>
      </w:r>
      <w:r>
        <w:rPr>
          <w:rtl/>
        </w:rPr>
        <w:t xml:space="preserve"> </w:t>
      </w:r>
      <w:r>
        <w:rPr>
          <w:rFonts w:ascii="Arial" w:hAnsi="Arial" w:cs="Arial" w:hint="cs"/>
          <w:rtl/>
        </w:rPr>
        <w:t>والنكاح</w:t>
      </w:r>
      <w:r>
        <w:rPr>
          <w:rtl/>
        </w:rPr>
        <w:t xml:space="preserve"> </w:t>
      </w:r>
      <w:r>
        <w:rPr>
          <w:rFonts w:ascii="Arial" w:hAnsi="Arial" w:cs="Arial" w:hint="cs"/>
          <w:rtl/>
        </w:rPr>
        <w:t>والتسرِّي</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الملاذِّ،</w:t>
      </w:r>
      <w:r>
        <w:rPr>
          <w:rtl/>
        </w:rPr>
        <w:t xml:space="preserve"> </w:t>
      </w:r>
      <w:r>
        <w:rPr>
          <w:rFonts w:ascii="Arial" w:hAnsi="Arial" w:cs="Arial" w:hint="cs"/>
          <w:rtl/>
        </w:rPr>
        <w:t>وذلك</w:t>
      </w:r>
      <w:r>
        <w:rPr>
          <w:rtl/>
        </w:rPr>
        <w:t xml:space="preserve"> </w:t>
      </w:r>
      <w:r>
        <w:rPr>
          <w:rFonts w:ascii="Arial" w:hAnsi="Arial" w:cs="Arial" w:hint="cs"/>
          <w:rtl/>
        </w:rPr>
        <w:t>متاع</w:t>
      </w:r>
      <w:r>
        <w:rPr>
          <w:rtl/>
        </w:rPr>
        <w:t xml:space="preserve"> </w:t>
      </w:r>
      <w:r>
        <w:rPr>
          <w:rFonts w:ascii="Arial" w:hAnsi="Arial" w:cs="Arial" w:hint="cs"/>
          <w:rtl/>
        </w:rPr>
        <w:t>الحياة</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الأرض</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السفالة</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وقيل</w:t>
      </w:r>
      <w:r>
        <w:rPr>
          <w:rtl/>
        </w:rPr>
        <w:t xml:space="preserve">: </w:t>
      </w:r>
      <w:r>
        <w:rPr>
          <w:rFonts w:ascii="Arial" w:hAnsi="Arial" w:cs="Arial" w:hint="cs"/>
          <w:rtl/>
        </w:rPr>
        <w:t>مال</w:t>
      </w:r>
      <w:r>
        <w:rPr>
          <w:rtl/>
        </w:rPr>
        <w:t xml:space="preserve"> </w:t>
      </w:r>
      <w:r>
        <w:rPr>
          <w:rFonts w:ascii="Arial" w:hAnsi="Arial" w:cs="Arial" w:hint="cs"/>
          <w:rtl/>
        </w:rPr>
        <w:t>إلى</w:t>
      </w:r>
      <w:r>
        <w:rPr>
          <w:rtl/>
        </w:rPr>
        <w:t xml:space="preserve"> </w:t>
      </w:r>
      <w:r>
        <w:rPr>
          <w:rFonts w:ascii="Arial" w:hAnsi="Arial" w:cs="Arial" w:hint="cs"/>
          <w:rtl/>
        </w:rPr>
        <w:t>الخلود</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طامعا</w:t>
      </w:r>
      <w:r>
        <w:rPr>
          <w:rtl/>
        </w:rPr>
        <w:t xml:space="preserve"> </w:t>
      </w:r>
      <w:r>
        <w:rPr>
          <w:rFonts w:ascii="Arial" w:hAnsi="Arial" w:cs="Arial" w:hint="cs"/>
          <w:rtl/>
        </w:rPr>
        <w:t>فيه</w:t>
      </w:r>
      <w:r>
        <w:rPr>
          <w:rtl/>
        </w:rPr>
        <w:t xml:space="preserve"> </w:t>
      </w:r>
      <w:r>
        <w:rPr>
          <w:rFonts w:ascii="Arial" w:hAnsi="Arial" w:cs="Arial" w:hint="cs"/>
          <w:rtl/>
        </w:rPr>
        <w:t>لاسم</w:t>
      </w:r>
      <w:r>
        <w:rPr>
          <w:rtl/>
        </w:rPr>
        <w:t xml:space="preserve"> </w:t>
      </w:r>
      <w:r>
        <w:rPr>
          <w:rFonts w:ascii="Arial" w:hAnsi="Arial" w:cs="Arial" w:hint="cs"/>
          <w:rtl/>
        </w:rPr>
        <w:t>الله</w:t>
      </w:r>
      <w:r>
        <w:rPr>
          <w:rtl/>
        </w:rPr>
        <w:t xml:space="preserve"> </w:t>
      </w:r>
      <w:r>
        <w:rPr>
          <w:rFonts w:ascii="Arial" w:hAnsi="Arial" w:cs="Arial" w:hint="cs"/>
          <w:rtl/>
        </w:rPr>
        <w:t>الأعظم</w:t>
      </w:r>
      <w:r>
        <w:rPr>
          <w:rtl/>
        </w:rPr>
        <w:t xml:space="preserve"> </w:t>
      </w:r>
      <w:r>
        <w:rPr>
          <w:rFonts w:ascii="Arial" w:hAnsi="Arial" w:cs="Arial" w:hint="cs"/>
          <w:rtl/>
        </w:rPr>
        <w:t>الذي</w:t>
      </w:r>
      <w:r>
        <w:rPr>
          <w:rtl/>
        </w:rPr>
        <w:t xml:space="preserve"> </w:t>
      </w:r>
      <w:r>
        <w:rPr>
          <w:rFonts w:ascii="Arial" w:hAnsi="Arial" w:cs="Arial" w:hint="cs"/>
          <w:rtl/>
        </w:rPr>
        <w:t>عرفه،</w:t>
      </w:r>
      <w:r>
        <w:rPr>
          <w:rtl/>
        </w:rPr>
        <w:t xml:space="preserve"> </w:t>
      </w:r>
      <w:r>
        <w:rPr>
          <w:rFonts w:ascii="Arial" w:hAnsi="Arial" w:cs="Arial" w:hint="cs"/>
          <w:rtl/>
        </w:rPr>
        <w:t>واختيار</w:t>
      </w:r>
      <w:r>
        <w:rPr>
          <w:rtl/>
        </w:rPr>
        <w:t xml:space="preserve"> </w:t>
      </w:r>
      <w:r>
        <w:rPr>
          <w:rFonts w:ascii="Arial" w:hAnsi="Arial" w:cs="Arial" w:hint="cs"/>
          <w:rtl/>
        </w:rPr>
        <w:t>لفظ</w:t>
      </w:r>
      <w:r>
        <w:rPr>
          <w:rtl/>
        </w:rPr>
        <w:t xml:space="preserve"> </w:t>
      </w:r>
      <w:r>
        <w:rPr>
          <w:rFonts w:ascii="Arial" w:hAnsi="Arial" w:cs="Arial" w:hint="cs"/>
          <w:rtl/>
        </w:rPr>
        <w:t>الأرض</w:t>
      </w:r>
      <w:r>
        <w:rPr>
          <w:rtl/>
        </w:rPr>
        <w:t xml:space="preserve"> </w:t>
      </w:r>
      <w:r>
        <w:rPr>
          <w:rFonts w:ascii="Arial" w:hAnsi="Arial" w:cs="Arial" w:hint="cs"/>
          <w:rtl/>
        </w:rPr>
        <w:t>مشاكلة</w:t>
      </w:r>
      <w:r>
        <w:rPr>
          <w:rtl/>
        </w:rPr>
        <w:t xml:space="preserve"> </w:t>
      </w:r>
      <w:r>
        <w:rPr>
          <w:rFonts w:ascii="Arial" w:hAnsi="Arial" w:cs="Arial" w:hint="cs"/>
          <w:rtl/>
        </w:rPr>
        <w:t>للسماء</w:t>
      </w:r>
      <w:r>
        <w:rPr>
          <w:rtl/>
        </w:rPr>
        <w:t xml:space="preserve"> </w:t>
      </w:r>
      <w:r>
        <w:rPr>
          <w:rFonts w:ascii="Arial" w:hAnsi="Arial" w:cs="Arial" w:hint="cs"/>
          <w:rtl/>
        </w:rPr>
        <w:t>الملاحظة</w:t>
      </w:r>
      <w:r>
        <w:rPr>
          <w:rtl/>
        </w:rPr>
        <w:t xml:space="preserve"> </w:t>
      </w:r>
      <w:r>
        <w:rPr>
          <w:rFonts w:ascii="Arial" w:hAnsi="Arial" w:cs="Arial" w:hint="cs"/>
          <w:rtl/>
        </w:rPr>
        <w:t>بذكر</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لَرَفَعْنَاهُ</w:t>
      </w:r>
      <w:r>
        <w:rPr>
          <w:rtl/>
        </w:rPr>
        <w:t xml:space="preserve"> </w:t>
      </w:r>
      <w:r>
        <w:rPr>
          <w:rFonts w:ascii="Arial" w:hAnsi="Arial" w:cs="Arial" w:hint="cs"/>
          <w:rtl/>
        </w:rPr>
        <w:t>بِهَا</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وَاتَّبَعَ</w:t>
      </w:r>
      <w:r>
        <w:rPr>
          <w:rStyle w:val="bold"/>
          <w:rtl/>
        </w:rPr>
        <w:t xml:space="preserve"> </w:t>
      </w:r>
      <w:r>
        <w:rPr>
          <w:rStyle w:val="bold"/>
          <w:rFonts w:ascii="Arial" w:hAnsi="Arial" w:cs="Arial" w:hint="cs"/>
          <w:rtl/>
        </w:rPr>
        <w:t>هَوَاهُ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المعاصي</w:t>
      </w:r>
      <w:r>
        <w:rPr>
          <w:rtl/>
        </w:rPr>
        <w:t xml:space="preserve"> </w:t>
      </w:r>
      <w:r>
        <w:rPr>
          <w:rFonts w:ascii="Arial" w:hAnsi="Arial" w:cs="Arial" w:hint="cs"/>
          <w:rtl/>
        </w:rPr>
        <w:t>واختيار</w:t>
      </w:r>
      <w:r>
        <w:rPr>
          <w:rtl/>
        </w:rPr>
        <w:t xml:space="preserve"> </w:t>
      </w:r>
      <w:r>
        <w:rPr>
          <w:rFonts w:ascii="Arial" w:hAnsi="Arial" w:cs="Arial" w:hint="cs"/>
          <w:rtl/>
        </w:rPr>
        <w:t>الدنيا</w:t>
      </w:r>
      <w:r>
        <w:rPr>
          <w:rtl/>
        </w:rPr>
        <w:t xml:space="preserve"> </w:t>
      </w:r>
      <w:r>
        <w:rPr>
          <w:rFonts w:ascii="Arial" w:hAnsi="Arial" w:cs="Arial" w:hint="cs"/>
          <w:rtl/>
        </w:rPr>
        <w:t>على</w:t>
      </w:r>
      <w:r>
        <w:rPr>
          <w:rtl/>
        </w:rPr>
        <w:t xml:space="preserve"> </w:t>
      </w:r>
      <w:r>
        <w:rPr>
          <w:rFonts w:ascii="Arial" w:hAnsi="Arial" w:cs="Arial" w:hint="cs"/>
          <w:rtl/>
        </w:rPr>
        <w:t>الدين</w:t>
      </w:r>
      <w:r>
        <w:rPr>
          <w:rtl/>
        </w:rPr>
        <w:t xml:space="preserve"> </w:t>
      </w:r>
      <w:r>
        <w:rPr>
          <w:rFonts w:ascii="Arial" w:hAnsi="Arial" w:cs="Arial" w:hint="cs"/>
          <w:rtl/>
        </w:rPr>
        <w:t>وبيع</w:t>
      </w:r>
      <w:r>
        <w:rPr>
          <w:rtl/>
        </w:rPr>
        <w:t xml:space="preserve"> </w:t>
      </w:r>
      <w:r>
        <w:rPr>
          <w:rFonts w:ascii="Arial" w:hAnsi="Arial" w:cs="Arial" w:hint="cs"/>
          <w:rtl/>
        </w:rPr>
        <w:t>الدين</w:t>
      </w:r>
      <w:r>
        <w:rPr>
          <w:rtl/>
        </w:rPr>
        <w:t xml:space="preserve"> </w:t>
      </w:r>
      <w:r>
        <w:rPr>
          <w:rFonts w:ascii="Arial" w:hAnsi="Arial" w:cs="Arial" w:hint="cs"/>
          <w:rtl/>
        </w:rPr>
        <w:t>بالدنيا،</w:t>
      </w:r>
      <w:r>
        <w:rPr>
          <w:rtl/>
        </w:rPr>
        <w:t xml:space="preserve"> </w:t>
      </w:r>
      <w:r>
        <w:rPr>
          <w:rFonts w:ascii="Arial" w:hAnsi="Arial" w:cs="Arial" w:hint="cs"/>
          <w:rtl/>
        </w:rPr>
        <w:t>فلم</w:t>
      </w:r>
      <w:r>
        <w:rPr>
          <w:rtl/>
        </w:rPr>
        <w:t xml:space="preserve"> </w:t>
      </w:r>
      <w:r>
        <w:rPr>
          <w:rFonts w:ascii="Arial" w:hAnsi="Arial" w:cs="Arial" w:hint="cs"/>
          <w:rtl/>
        </w:rPr>
        <w:t>نرفعه</w:t>
      </w:r>
      <w:r>
        <w:rPr>
          <w:rtl/>
        </w:rPr>
        <w:t xml:space="preserve"> </w:t>
      </w:r>
      <w:r>
        <w:rPr>
          <w:rFonts w:ascii="Arial" w:hAnsi="Arial" w:cs="Arial" w:hint="cs"/>
          <w:rtl/>
        </w:rPr>
        <w:t>بل</w:t>
      </w:r>
      <w:r>
        <w:rPr>
          <w:rtl/>
        </w:rPr>
        <w:t xml:space="preserve"> </w:t>
      </w:r>
      <w:r>
        <w:rPr>
          <w:rFonts w:ascii="Arial" w:hAnsi="Arial" w:cs="Arial" w:hint="cs"/>
          <w:rtl/>
        </w:rPr>
        <w:t>وضعناه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فَمَثَلُهُ</w:t>
      </w:r>
      <w:r>
        <w:rPr>
          <w:rtl/>
        </w:rPr>
        <w:t> </w:t>
      </w:r>
      <w:r>
        <w:rPr>
          <w:rFonts w:ascii="Arial" w:hAnsi="Arial" w:cs="Arial" w:hint="cs"/>
          <w:rtl/>
        </w:rPr>
        <w:t>﴾</w:t>
      </w:r>
      <w:r>
        <w:rPr>
          <w:rtl/>
        </w:rPr>
        <w:t xml:space="preserve"> </w:t>
      </w:r>
      <w:r>
        <w:rPr>
          <w:rFonts w:ascii="Arial" w:hAnsi="Arial" w:cs="Arial" w:hint="cs"/>
          <w:rtl/>
        </w:rPr>
        <w:t>صفته</w:t>
      </w:r>
      <w:r>
        <w:rPr>
          <w:rtl/>
        </w:rPr>
        <w:t xml:space="preserve"> </w:t>
      </w:r>
      <w:r>
        <w:rPr>
          <w:rFonts w:ascii="Arial" w:hAnsi="Arial" w:cs="Arial" w:hint="cs"/>
          <w:rtl/>
        </w:rPr>
        <w:t>الشبيهة</w:t>
      </w:r>
      <w:r>
        <w:rPr>
          <w:rtl/>
        </w:rPr>
        <w:t xml:space="preserve"> </w:t>
      </w:r>
      <w:r>
        <w:rPr>
          <w:rFonts w:ascii="Arial" w:hAnsi="Arial" w:cs="Arial" w:hint="cs"/>
          <w:rtl/>
        </w:rPr>
        <w:t>بالمثل</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كلام</w:t>
      </w:r>
      <w:r>
        <w:rPr>
          <w:rtl/>
        </w:rPr>
        <w:t xml:space="preserve"> </w:t>
      </w:r>
      <w:r>
        <w:rPr>
          <w:rFonts w:ascii="Arial" w:hAnsi="Arial" w:cs="Arial" w:hint="cs"/>
          <w:rtl/>
        </w:rPr>
        <w:t>شبه</w:t>
      </w:r>
      <w:r>
        <w:rPr>
          <w:rtl/>
        </w:rPr>
        <w:t xml:space="preserve"> </w:t>
      </w:r>
      <w:r>
        <w:rPr>
          <w:rFonts w:ascii="Arial" w:hAnsi="Arial" w:cs="Arial" w:hint="cs"/>
          <w:rtl/>
        </w:rPr>
        <w:t>مضربه</w:t>
      </w:r>
      <w:r>
        <w:rPr>
          <w:rtl/>
        </w:rPr>
        <w:t xml:space="preserve"> </w:t>
      </w:r>
      <w:r>
        <w:rPr>
          <w:rFonts w:ascii="Arial" w:hAnsi="Arial" w:cs="Arial" w:hint="cs"/>
          <w:rtl/>
        </w:rPr>
        <w:t>بمورده</w:t>
      </w:r>
      <w:r>
        <w:rPr>
          <w:rtl/>
        </w:rPr>
        <w:t xml:space="preserve"> </w:t>
      </w:r>
      <w:r>
        <w:rPr>
          <w:rFonts w:ascii="Arial" w:hAnsi="Arial" w:cs="Arial" w:hint="cs"/>
          <w:rtl/>
        </w:rPr>
        <w:t>في</w:t>
      </w:r>
      <w:r>
        <w:rPr>
          <w:rtl/>
        </w:rPr>
        <w:t xml:space="preserve"> </w:t>
      </w:r>
      <w:r>
        <w:rPr>
          <w:rFonts w:ascii="Arial" w:hAnsi="Arial" w:cs="Arial" w:hint="cs"/>
          <w:rtl/>
        </w:rPr>
        <w:t>الغرابة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كَمَثَلِ</w:t>
      </w:r>
      <w:r>
        <w:rPr>
          <w:rStyle w:val="bold"/>
          <w:rtl/>
        </w:rPr>
        <w:t xml:space="preserve"> </w:t>
      </w:r>
      <w:r>
        <w:rPr>
          <w:rStyle w:val="bold"/>
          <w:rFonts w:ascii="Arial" w:hAnsi="Arial" w:cs="Arial" w:hint="cs"/>
          <w:rtl/>
        </w:rPr>
        <w:t>اِلْكَلْبِ</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صفة</w:t>
      </w:r>
      <w:r>
        <w:rPr>
          <w:rtl/>
        </w:rPr>
        <w:t xml:space="preserve"> </w:t>
      </w:r>
      <w:r>
        <w:rPr>
          <w:rFonts w:ascii="Arial" w:hAnsi="Arial" w:cs="Arial" w:hint="cs"/>
          <w:rtl/>
        </w:rPr>
        <w:t>الكلب،</w:t>
      </w:r>
      <w:r>
        <w:rPr>
          <w:rtl/>
        </w:rPr>
        <w:t xml:space="preserve"> </w:t>
      </w:r>
      <w:r>
        <w:rPr>
          <w:rFonts w:ascii="Arial" w:hAnsi="Arial" w:cs="Arial" w:hint="cs"/>
          <w:rtl/>
        </w:rPr>
        <w:t>وفسَّرها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تَحْمِلْ</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تشدد</w:t>
      </w:r>
      <w:r>
        <w:rPr>
          <w:rtl/>
        </w:rPr>
        <w:t xml:space="preserve"> </w:t>
      </w:r>
      <w:r>
        <w:rPr>
          <w:rFonts w:ascii="Arial" w:hAnsi="Arial" w:cs="Arial" w:hint="cs"/>
          <w:rtl/>
        </w:rPr>
        <w:t>عليه</w:t>
      </w:r>
      <w:r>
        <w:rPr>
          <w:rtl/>
        </w:rPr>
        <w:t xml:space="preserve"> </w:t>
      </w:r>
      <w:r>
        <w:rPr>
          <w:rFonts w:ascii="Arial" w:hAnsi="Arial" w:cs="Arial" w:hint="cs"/>
          <w:rtl/>
        </w:rPr>
        <w:t>بالطرد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يَلْهَثَ</w:t>
      </w:r>
      <w:r>
        <w:rPr>
          <w:rStyle w:val="bold"/>
          <w:rtl/>
        </w:rPr>
        <w:t xml:space="preserve"> </w:t>
      </w:r>
      <w:r>
        <w:rPr>
          <w:rStyle w:val="bold"/>
          <w:rFonts w:ascii="Arial" w:hAnsi="Arial" w:cs="Arial" w:hint="cs"/>
          <w:rtl/>
        </w:rPr>
        <w:t>اَوْ</w:t>
      </w:r>
      <w:r>
        <w:rPr>
          <w:rStyle w:val="bold"/>
          <w:rtl/>
        </w:rPr>
        <w:t xml:space="preserve"> </w:t>
      </w:r>
      <w:r>
        <w:rPr>
          <w:rStyle w:val="bold"/>
          <w:rFonts w:ascii="Arial" w:hAnsi="Arial" w:cs="Arial" w:hint="cs"/>
          <w:rtl/>
        </w:rPr>
        <w:t>تَتْرُكْهُ</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تحمل</w:t>
      </w:r>
      <w:r>
        <w:rPr>
          <w:rtl/>
        </w:rPr>
        <w:t xml:space="preserve"> </w:t>
      </w:r>
      <w:r>
        <w:rPr>
          <w:rFonts w:ascii="Arial" w:hAnsi="Arial" w:cs="Arial" w:hint="cs"/>
          <w:rtl/>
        </w:rPr>
        <w:t>عليه</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تَحْمِلْ</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أَوْ</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يَلْهَثْ</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يَلْهَثْ</w:t>
      </w:r>
      <w:r>
        <w:rPr>
          <w:rFonts w:ascii="Calibri" w:cs="Calibri" w:hint="cs"/>
          <w:rtl/>
        </w:rPr>
        <w:t>»</w:t>
      </w:r>
      <w:r>
        <w:rPr>
          <w:rtl/>
        </w:rPr>
        <w:t xml:space="preserve"> </w:t>
      </w:r>
      <w:r>
        <w:rPr>
          <w:rFonts w:ascii="Arial" w:hAnsi="Arial" w:cs="Arial" w:hint="cs"/>
          <w:rtl/>
        </w:rPr>
        <w:t>بها،</w:t>
      </w:r>
      <w:r>
        <w:rPr>
          <w:rtl/>
        </w:rPr>
        <w:t xml:space="preserve"> </w:t>
      </w:r>
      <w:r>
        <w:rPr>
          <w:rFonts w:ascii="Arial" w:hAnsi="Arial" w:cs="Arial" w:hint="cs"/>
          <w:rtl/>
        </w:rPr>
        <w:t>يلهث</w:t>
      </w:r>
      <w:r>
        <w:rPr>
          <w:rtl/>
        </w:rPr>
        <w:t xml:space="preserve"> </w:t>
      </w:r>
      <w:r>
        <w:rPr>
          <w:rFonts w:ascii="Arial" w:hAnsi="Arial" w:cs="Arial" w:hint="cs"/>
          <w:rtl/>
        </w:rPr>
        <w:t>دائما</w:t>
      </w:r>
      <w:r>
        <w:rPr>
          <w:rtl/>
        </w:rPr>
        <w:t xml:space="preserve"> </w:t>
      </w:r>
      <w:r>
        <w:rPr>
          <w:rFonts w:ascii="Arial" w:hAnsi="Arial" w:cs="Arial" w:hint="cs"/>
          <w:rtl/>
        </w:rPr>
        <w:t>حمل</w:t>
      </w:r>
      <w:r>
        <w:rPr>
          <w:rtl/>
        </w:rPr>
        <w:t xml:space="preserve"> </w:t>
      </w:r>
      <w:r>
        <w:rPr>
          <w:rFonts w:ascii="Arial" w:hAnsi="Arial" w:cs="Arial" w:hint="cs"/>
          <w:rtl/>
        </w:rPr>
        <w:t>عليه</w:t>
      </w:r>
      <w:r>
        <w:rPr>
          <w:rtl/>
        </w:rPr>
        <w:t xml:space="preserve"> </w:t>
      </w:r>
      <w:r>
        <w:rPr>
          <w:rFonts w:ascii="Arial" w:hAnsi="Arial" w:cs="Arial" w:hint="cs"/>
          <w:rtl/>
        </w:rPr>
        <w:t>أم</w:t>
      </w:r>
      <w:r>
        <w:rPr>
          <w:rtl/>
        </w:rPr>
        <w:t xml:space="preserve"> </w:t>
      </w:r>
      <w:r>
        <w:rPr>
          <w:rFonts w:ascii="Arial" w:hAnsi="Arial" w:cs="Arial" w:hint="cs"/>
          <w:rtl/>
        </w:rPr>
        <w:t>لم</w:t>
      </w:r>
      <w:r>
        <w:rPr>
          <w:rtl/>
        </w:rPr>
        <w:t xml:space="preserve"> </w:t>
      </w:r>
      <w:r>
        <w:rPr>
          <w:rFonts w:ascii="Arial" w:hAnsi="Arial" w:cs="Arial" w:hint="cs"/>
          <w:rtl/>
        </w:rPr>
        <w:t>يحمل</w:t>
      </w:r>
      <w:r>
        <w:rPr>
          <w:rtl/>
        </w:rPr>
        <w:t xml:space="preserve"> </w:t>
      </w:r>
      <w:r>
        <w:rPr>
          <w:rFonts w:ascii="Arial" w:hAnsi="Arial" w:cs="Arial" w:hint="cs"/>
          <w:rtl/>
        </w:rPr>
        <w:t>عليه</w:t>
      </w:r>
      <w:r>
        <w:rPr>
          <w:rtl/>
        </w:rPr>
        <w:t xml:space="preserve"> </w:t>
      </w:r>
      <w:r>
        <w:rPr>
          <w:rFonts w:ascii="Arial" w:hAnsi="Arial" w:cs="Arial" w:hint="cs"/>
          <w:rtl/>
        </w:rPr>
        <w:t>لضعف</w:t>
      </w:r>
      <w:r>
        <w:rPr>
          <w:rtl/>
        </w:rPr>
        <w:t xml:space="preserve"> </w:t>
      </w:r>
      <w:r>
        <w:rPr>
          <w:rFonts w:ascii="Arial" w:hAnsi="Arial" w:cs="Arial" w:hint="cs"/>
          <w:rtl/>
        </w:rPr>
        <w:t>فؤاده،</w:t>
      </w:r>
      <w:r>
        <w:rPr>
          <w:rtl/>
        </w:rPr>
        <w:t xml:space="preserve"> </w:t>
      </w:r>
      <w:r>
        <w:rPr>
          <w:rFonts w:ascii="Arial" w:hAnsi="Arial" w:cs="Arial" w:hint="cs"/>
          <w:rtl/>
        </w:rPr>
        <w:t>فهو</w:t>
      </w:r>
      <w:r>
        <w:rPr>
          <w:rtl/>
        </w:rPr>
        <w:t xml:space="preserve"> </w:t>
      </w:r>
      <w:r>
        <w:rPr>
          <w:rFonts w:ascii="Arial" w:hAnsi="Arial" w:cs="Arial" w:hint="cs"/>
          <w:rtl/>
        </w:rPr>
        <w:t>يلهث</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يعي</w:t>
      </w:r>
      <w:r>
        <w:rPr>
          <w:rtl/>
        </w:rPr>
        <w:t xml:space="preserve"> </w:t>
      </w:r>
      <w:r>
        <w:rPr>
          <w:rFonts w:ascii="Arial" w:hAnsi="Arial" w:cs="Arial" w:hint="cs"/>
          <w:rtl/>
        </w:rPr>
        <w:t>ولم</w:t>
      </w:r>
      <w:r>
        <w:rPr>
          <w:rtl/>
        </w:rPr>
        <w:t xml:space="preserve"> </w:t>
      </w:r>
      <w:r>
        <w:rPr>
          <w:rFonts w:ascii="Arial" w:hAnsi="Arial" w:cs="Arial" w:hint="cs"/>
          <w:rtl/>
        </w:rPr>
        <w:t>يعطش،</w:t>
      </w:r>
      <w:r>
        <w:rPr>
          <w:rtl/>
        </w:rPr>
        <w:t xml:space="preserve"> </w:t>
      </w:r>
      <w:r>
        <w:rPr>
          <w:rFonts w:ascii="Arial" w:hAnsi="Arial" w:cs="Arial" w:hint="cs"/>
          <w:rtl/>
        </w:rPr>
        <w:t>واللهث</w:t>
      </w:r>
      <w:r>
        <w:rPr>
          <w:rtl/>
        </w:rPr>
        <w:t xml:space="preserve">: </w:t>
      </w:r>
      <w:r>
        <w:rPr>
          <w:rFonts w:ascii="Arial" w:hAnsi="Arial" w:cs="Arial" w:hint="cs"/>
          <w:rtl/>
        </w:rPr>
        <w:t>إخراج</w:t>
      </w:r>
      <w:r>
        <w:rPr>
          <w:rtl/>
        </w:rPr>
        <w:t xml:space="preserve"> </w:t>
      </w:r>
      <w:r>
        <w:rPr>
          <w:rFonts w:ascii="Arial" w:hAnsi="Arial" w:cs="Arial" w:hint="cs"/>
          <w:rtl/>
        </w:rPr>
        <w:t>اللسان</w:t>
      </w:r>
      <w:r>
        <w:rPr>
          <w:rtl/>
        </w:rPr>
        <w:t xml:space="preserve"> </w:t>
      </w:r>
      <w:r>
        <w:rPr>
          <w:rFonts w:ascii="Arial" w:hAnsi="Arial" w:cs="Arial" w:hint="cs"/>
          <w:rtl/>
        </w:rPr>
        <w:t>في</w:t>
      </w:r>
      <w:r>
        <w:rPr>
          <w:rtl/>
        </w:rPr>
        <w:t xml:space="preserve"> </w:t>
      </w:r>
      <w:r>
        <w:rPr>
          <w:rFonts w:ascii="Arial" w:hAnsi="Arial" w:cs="Arial" w:hint="cs"/>
          <w:rtl/>
        </w:rPr>
        <w:t>تنفُّس</w:t>
      </w:r>
      <w:r>
        <w:rPr>
          <w:rtl/>
        </w:rPr>
        <w:t>.</w:t>
      </w:r>
    </w:p>
    <w:p w:rsidR="00B03E2D" w:rsidRDefault="00B03E2D">
      <w:pPr>
        <w:pStyle w:val="textquran"/>
        <w:rPr>
          <w:rtl/>
        </w:rPr>
      </w:pPr>
      <w:r>
        <w:rPr>
          <w:rFonts w:ascii="Arial" w:hAnsi="Arial" w:cs="Arial" w:hint="cs"/>
          <w:rtl/>
        </w:rPr>
        <w:t>شبِّه</w:t>
      </w:r>
      <w:r>
        <w:rPr>
          <w:rtl/>
        </w:rPr>
        <w:t xml:space="preserve"> </w:t>
      </w:r>
      <w:r>
        <w:rPr>
          <w:rFonts w:ascii="Arial" w:hAnsi="Arial" w:cs="Arial" w:hint="cs"/>
          <w:rtl/>
        </w:rPr>
        <w:t>بأخسِّ</w:t>
      </w:r>
      <w:r>
        <w:rPr>
          <w:rtl/>
        </w:rPr>
        <w:t xml:space="preserve"> </w:t>
      </w:r>
      <w:r>
        <w:rPr>
          <w:rFonts w:ascii="Arial" w:hAnsi="Arial" w:cs="Arial" w:hint="cs"/>
          <w:rtl/>
        </w:rPr>
        <w:t>الحيوان</w:t>
      </w:r>
      <w:r>
        <w:rPr>
          <w:rtl/>
        </w:rPr>
        <w:t xml:space="preserve"> </w:t>
      </w:r>
      <w:r>
        <w:rPr>
          <w:rFonts w:ascii="Arial" w:hAnsi="Arial" w:cs="Arial" w:hint="cs"/>
          <w:rtl/>
        </w:rPr>
        <w:t>في</w:t>
      </w:r>
      <w:r>
        <w:rPr>
          <w:rtl/>
        </w:rPr>
        <w:t xml:space="preserve"> </w:t>
      </w:r>
      <w:r>
        <w:rPr>
          <w:rFonts w:ascii="Arial" w:hAnsi="Arial" w:cs="Arial" w:hint="cs"/>
          <w:rtl/>
        </w:rPr>
        <w:t>أخسِّ</w:t>
      </w:r>
      <w:r>
        <w:rPr>
          <w:rtl/>
        </w:rPr>
        <w:t xml:space="preserve"> </w:t>
      </w:r>
      <w:r>
        <w:rPr>
          <w:rFonts w:ascii="Arial" w:hAnsi="Arial" w:cs="Arial" w:hint="cs"/>
          <w:rtl/>
        </w:rPr>
        <w:t>أحواله،</w:t>
      </w:r>
      <w:r>
        <w:rPr>
          <w:rtl/>
        </w:rPr>
        <w:t xml:space="preserve"> </w:t>
      </w:r>
      <w:r>
        <w:rPr>
          <w:rFonts w:ascii="Arial" w:hAnsi="Arial" w:cs="Arial" w:hint="cs"/>
          <w:rtl/>
        </w:rPr>
        <w:t>تصويرا</w:t>
      </w:r>
      <w:r>
        <w:rPr>
          <w:rtl/>
        </w:rPr>
        <w:t xml:space="preserve"> </w:t>
      </w:r>
      <w:r>
        <w:rPr>
          <w:rFonts w:ascii="Arial" w:hAnsi="Arial" w:cs="Arial" w:hint="cs"/>
          <w:rtl/>
        </w:rPr>
        <w:t>للمعقول</w:t>
      </w:r>
      <w:r>
        <w:rPr>
          <w:rtl/>
        </w:rPr>
        <w:t xml:space="preserve"> </w:t>
      </w:r>
      <w:r>
        <w:rPr>
          <w:rFonts w:ascii="Arial" w:hAnsi="Arial" w:cs="Arial" w:hint="cs"/>
          <w:rtl/>
        </w:rPr>
        <w:t>بالمحسوس،</w:t>
      </w:r>
      <w:r>
        <w:rPr>
          <w:rtl/>
        </w:rPr>
        <w:t xml:space="preserve"> </w:t>
      </w:r>
      <w:r>
        <w:rPr>
          <w:rFonts w:ascii="Arial" w:hAnsi="Arial" w:cs="Arial" w:hint="cs"/>
          <w:rtl/>
        </w:rPr>
        <w:t>إذ</w:t>
      </w:r>
      <w:r>
        <w:rPr>
          <w:rtl/>
        </w:rPr>
        <w:t xml:space="preserve"> </w:t>
      </w:r>
      <w:r>
        <w:rPr>
          <w:rFonts w:ascii="Arial" w:hAnsi="Arial" w:cs="Arial" w:hint="cs"/>
          <w:rtl/>
        </w:rPr>
        <w:t>واظب</w:t>
      </w:r>
      <w:r>
        <w:rPr>
          <w:rtl/>
        </w:rPr>
        <w:t xml:space="preserve"> </w:t>
      </w:r>
      <w:r>
        <w:rPr>
          <w:rFonts w:ascii="Arial" w:hAnsi="Arial" w:cs="Arial" w:hint="cs"/>
          <w:rtl/>
        </w:rPr>
        <w:t>على</w:t>
      </w:r>
      <w:r>
        <w:rPr>
          <w:rtl/>
        </w:rPr>
        <w:t xml:space="preserve"> </w:t>
      </w:r>
      <w:r>
        <w:rPr>
          <w:rFonts w:ascii="Arial" w:hAnsi="Arial" w:cs="Arial" w:hint="cs"/>
          <w:rtl/>
        </w:rPr>
        <w:t>حبِّ</w:t>
      </w:r>
      <w:r>
        <w:rPr>
          <w:rtl/>
        </w:rPr>
        <w:t xml:space="preserve"> </w:t>
      </w:r>
      <w:r>
        <w:rPr>
          <w:rFonts w:ascii="Arial" w:hAnsi="Arial" w:cs="Arial" w:hint="cs"/>
          <w:rtl/>
        </w:rPr>
        <w:t>الدنيا</w:t>
      </w:r>
      <w:r>
        <w:rPr>
          <w:rtl/>
        </w:rPr>
        <w:t xml:space="preserve"> </w:t>
      </w:r>
      <w:r>
        <w:rPr>
          <w:rFonts w:ascii="Arial" w:hAnsi="Arial" w:cs="Arial" w:hint="cs"/>
          <w:rtl/>
        </w:rPr>
        <w:t>ومالها</w:t>
      </w:r>
      <w:r>
        <w:rPr>
          <w:rtl/>
        </w:rPr>
        <w:t xml:space="preserve"> </w:t>
      </w:r>
      <w:r>
        <w:rPr>
          <w:rFonts w:ascii="Arial" w:hAnsi="Arial" w:cs="Arial" w:hint="cs"/>
          <w:rtl/>
        </w:rPr>
        <w:t>وهو</w:t>
      </w:r>
      <w:r>
        <w:rPr>
          <w:rtl/>
        </w:rPr>
        <w:t xml:space="preserve"> </w:t>
      </w:r>
      <w:r>
        <w:rPr>
          <w:rFonts w:ascii="Arial" w:hAnsi="Arial" w:cs="Arial" w:hint="cs"/>
          <w:rtl/>
        </w:rPr>
        <w:t>وسخ</w:t>
      </w:r>
      <w:r>
        <w:rPr>
          <w:rtl/>
        </w:rPr>
        <w:t xml:space="preserve"> </w:t>
      </w:r>
      <w:r>
        <w:rPr>
          <w:rFonts w:ascii="Arial" w:hAnsi="Arial" w:cs="Arial" w:hint="cs"/>
          <w:rtl/>
        </w:rPr>
        <w:t>الناس،</w:t>
      </w:r>
      <w:r>
        <w:rPr>
          <w:rtl/>
        </w:rPr>
        <w:t xml:space="preserve"> </w:t>
      </w:r>
      <w:r>
        <w:rPr>
          <w:rFonts w:ascii="Arial" w:hAnsi="Arial" w:cs="Arial" w:hint="cs"/>
          <w:rtl/>
        </w:rPr>
        <w:t>وقد</w:t>
      </w:r>
      <w:r>
        <w:rPr>
          <w:rtl/>
        </w:rPr>
        <w:t xml:space="preserve"> </w:t>
      </w:r>
      <w:r>
        <w:rPr>
          <w:rFonts w:ascii="Arial" w:hAnsi="Arial" w:cs="Arial" w:hint="cs"/>
          <w:rtl/>
        </w:rPr>
        <w:t>أتاه</w:t>
      </w:r>
      <w:r>
        <w:rPr>
          <w:rtl/>
        </w:rPr>
        <w:t xml:space="preserve"> </w:t>
      </w:r>
      <w:r>
        <w:rPr>
          <w:rFonts w:ascii="Arial" w:hAnsi="Arial" w:cs="Arial" w:hint="cs"/>
          <w:rtl/>
        </w:rPr>
        <w:t>الله</w:t>
      </w:r>
      <w:r>
        <w:rPr>
          <w:rtl/>
        </w:rPr>
        <w:t xml:space="preserve"> </w:t>
      </w:r>
      <w:r>
        <w:rPr>
          <w:rFonts w:ascii="Arial" w:hAnsi="Arial" w:cs="Arial" w:hint="cs"/>
          <w:rtl/>
        </w:rPr>
        <w:t>العلم</w:t>
      </w:r>
      <w:r>
        <w:rPr>
          <w:rtl/>
        </w:rPr>
        <w:t xml:space="preserve"> </w:t>
      </w:r>
      <w:r>
        <w:rPr>
          <w:rFonts w:ascii="Arial" w:hAnsi="Arial" w:cs="Arial" w:hint="cs"/>
          <w:rtl/>
        </w:rPr>
        <w:t>والكفاف</w:t>
      </w:r>
      <w:r>
        <w:rPr>
          <w:rtl/>
        </w:rPr>
        <w:t xml:space="preserve"> </w:t>
      </w:r>
      <w:r>
        <w:rPr>
          <w:rFonts w:ascii="Arial" w:hAnsi="Arial" w:cs="Arial" w:hint="cs"/>
          <w:rtl/>
        </w:rPr>
        <w:t>حتَّى</w:t>
      </w:r>
      <w:r>
        <w:rPr>
          <w:rtl/>
        </w:rPr>
        <w:t xml:space="preserve"> </w:t>
      </w:r>
      <w:r>
        <w:rPr>
          <w:rFonts w:ascii="Arial" w:hAnsi="Arial" w:cs="Arial" w:hint="cs"/>
          <w:rtl/>
        </w:rPr>
        <w:t>ألقى</w:t>
      </w:r>
      <w:r>
        <w:rPr>
          <w:rtl/>
        </w:rPr>
        <w:t xml:space="preserve"> </w:t>
      </w:r>
      <w:r>
        <w:rPr>
          <w:rFonts w:ascii="Arial" w:hAnsi="Arial" w:cs="Arial" w:hint="cs"/>
          <w:rtl/>
        </w:rPr>
        <w:t>نفسه</w:t>
      </w:r>
      <w:r>
        <w:rPr>
          <w:rtl/>
        </w:rPr>
        <w:t xml:space="preserve"> </w:t>
      </w:r>
      <w:r>
        <w:rPr>
          <w:rFonts w:ascii="Arial" w:hAnsi="Arial" w:cs="Arial" w:hint="cs"/>
          <w:rtl/>
        </w:rPr>
        <w:t>في</w:t>
      </w:r>
      <w:r>
        <w:rPr>
          <w:rtl/>
        </w:rPr>
        <w:t xml:space="preserve"> </w:t>
      </w:r>
      <w:r>
        <w:rPr>
          <w:rFonts w:ascii="Arial" w:hAnsi="Arial" w:cs="Arial" w:hint="cs"/>
          <w:rtl/>
        </w:rPr>
        <w:t>خسَّة</w:t>
      </w:r>
      <w:r>
        <w:rPr>
          <w:rtl/>
        </w:rPr>
        <w:t xml:space="preserve"> </w:t>
      </w:r>
      <w:r>
        <w:rPr>
          <w:rFonts w:ascii="Arial" w:hAnsi="Arial" w:cs="Arial" w:hint="cs"/>
          <w:rtl/>
        </w:rPr>
        <w:t>فوق</w:t>
      </w:r>
      <w:r>
        <w:rPr>
          <w:rtl/>
        </w:rPr>
        <w:t xml:space="preserve"> </w:t>
      </w:r>
      <w:r>
        <w:rPr>
          <w:rFonts w:ascii="Arial" w:hAnsi="Arial" w:cs="Arial" w:hint="cs"/>
          <w:rtl/>
        </w:rPr>
        <w:t>خسَّة</w:t>
      </w:r>
      <w:r>
        <w:rPr>
          <w:rtl/>
        </w:rPr>
        <w:t xml:space="preserve"> </w:t>
      </w:r>
      <w:r>
        <w:rPr>
          <w:rFonts w:ascii="Arial" w:hAnsi="Arial" w:cs="Arial" w:hint="cs"/>
          <w:rtl/>
        </w:rPr>
        <w:t>الكلب</w:t>
      </w:r>
      <w:r>
        <w:rPr>
          <w:rtl/>
        </w:rPr>
        <w:t xml:space="preserve"> </w:t>
      </w:r>
      <w:r>
        <w:rPr>
          <w:rFonts w:ascii="Arial" w:hAnsi="Arial" w:cs="Arial" w:hint="cs"/>
          <w:rtl/>
        </w:rPr>
        <w:t>اللاهث</w:t>
      </w:r>
      <w:r>
        <w:rPr>
          <w:rtl/>
        </w:rPr>
        <w:t xml:space="preserve"> </w:t>
      </w:r>
      <w:r>
        <w:rPr>
          <w:rFonts w:ascii="Arial" w:hAnsi="Arial" w:cs="Arial" w:hint="cs"/>
          <w:rtl/>
        </w:rPr>
        <w:t>لهثا</w:t>
      </w:r>
      <w:r>
        <w:rPr>
          <w:rtl/>
        </w:rPr>
        <w:t xml:space="preserve"> </w:t>
      </w:r>
      <w:r>
        <w:rPr>
          <w:rFonts w:ascii="Arial" w:hAnsi="Arial" w:cs="Arial" w:hint="cs"/>
          <w:rtl/>
        </w:rPr>
        <w:t>متتابعا،</w:t>
      </w:r>
      <w:r>
        <w:rPr>
          <w:rtl/>
        </w:rPr>
        <w:t xml:space="preserve"> </w:t>
      </w:r>
      <w:r>
        <w:rPr>
          <w:rFonts w:ascii="Arial" w:hAnsi="Arial" w:cs="Arial" w:hint="cs"/>
          <w:rtl/>
        </w:rPr>
        <w:t>فهو</w:t>
      </w:r>
      <w:r>
        <w:rPr>
          <w:rtl/>
        </w:rPr>
        <w:t xml:space="preserve"> </w:t>
      </w:r>
      <w:r>
        <w:rPr>
          <w:rFonts w:ascii="Arial" w:hAnsi="Arial" w:cs="Arial" w:hint="cs"/>
          <w:rtl/>
        </w:rPr>
        <w:t>متابع</w:t>
      </w:r>
      <w:r>
        <w:rPr>
          <w:rtl/>
        </w:rPr>
        <w:t xml:space="preserve"> </w:t>
      </w:r>
      <w:r>
        <w:rPr>
          <w:rFonts w:ascii="Arial" w:hAnsi="Arial" w:cs="Arial" w:hint="cs"/>
          <w:rtl/>
        </w:rPr>
        <w:t>للدنيا</w:t>
      </w:r>
      <w:r>
        <w:rPr>
          <w:rtl/>
        </w:rPr>
        <w:t xml:space="preserve"> </w:t>
      </w:r>
      <w:r>
        <w:rPr>
          <w:rFonts w:ascii="Arial" w:hAnsi="Arial" w:cs="Arial" w:hint="cs"/>
          <w:rtl/>
        </w:rPr>
        <w:t>اتِّبَاعا</w:t>
      </w:r>
      <w:r>
        <w:rPr>
          <w:rtl/>
        </w:rPr>
        <w:t xml:space="preserve"> </w:t>
      </w:r>
      <w:r>
        <w:rPr>
          <w:rFonts w:ascii="Arial" w:hAnsi="Arial" w:cs="Arial" w:hint="cs"/>
          <w:rtl/>
        </w:rPr>
        <w:t>مستمرًّا</w:t>
      </w:r>
      <w:r>
        <w:rPr>
          <w:rtl/>
        </w:rPr>
        <w:t>.</w:t>
      </w:r>
    </w:p>
    <w:p w:rsidR="00B03E2D" w:rsidRDefault="00B03E2D">
      <w:pPr>
        <w:pStyle w:val="textmawadi3"/>
        <w:spacing w:before="159"/>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وهو</w:t>
      </w:r>
      <w:r>
        <w:rPr>
          <w:rtl/>
        </w:rPr>
        <w:t xml:space="preserve"> </w:t>
      </w:r>
      <w:r>
        <w:rPr>
          <w:rFonts w:ascii="Arial" w:hAnsi="Arial" w:cs="Arial" w:hint="cs"/>
          <w:rtl/>
        </w:rPr>
        <w:t>بلعم</w:t>
      </w:r>
      <w:r>
        <w:rPr>
          <w:rFonts w:ascii="Calibri" w:cs="Calibri" w:hint="cs"/>
          <w:rtl/>
        </w:rPr>
        <w:t> </w:t>
      </w:r>
      <w:r>
        <w:rPr>
          <w:rFonts w:ascii="Arial" w:hAnsi="Arial" w:cs="Arial" w:hint="cs"/>
          <w:rtl/>
        </w:rPr>
        <w:t>بن</w:t>
      </w:r>
      <w:r>
        <w:rPr>
          <w:rtl/>
        </w:rPr>
        <w:t xml:space="preserve"> </w:t>
      </w:r>
      <w:r>
        <w:rPr>
          <w:rFonts w:ascii="Arial" w:hAnsi="Arial" w:cs="Arial" w:hint="cs"/>
          <w:rtl/>
        </w:rPr>
        <w:t>باعوراء،</w:t>
      </w:r>
      <w:r>
        <w:rPr>
          <w:rtl/>
        </w:rPr>
        <w:t xml:space="preserve"> </w:t>
      </w:r>
      <w:r>
        <w:rPr>
          <w:rFonts w:ascii="Arial" w:hAnsi="Arial" w:cs="Arial" w:hint="cs"/>
          <w:rtl/>
        </w:rPr>
        <w:t>وقيل</w:t>
      </w:r>
      <w:r>
        <w:rPr>
          <w:rtl/>
        </w:rPr>
        <w:t xml:space="preserve">: </w:t>
      </w:r>
      <w:r>
        <w:rPr>
          <w:rFonts w:ascii="Arial" w:hAnsi="Arial" w:cs="Arial" w:hint="cs"/>
          <w:rtl/>
        </w:rPr>
        <w:t>بلعام</w:t>
      </w:r>
      <w:r>
        <w:rPr>
          <w:rFonts w:ascii="Calibri" w:cs="Calibri" w:hint="cs"/>
          <w:rtl/>
        </w:rPr>
        <w:t> </w:t>
      </w:r>
      <w:r>
        <w:rPr>
          <w:rFonts w:ascii="Arial" w:hAnsi="Arial" w:cs="Arial" w:hint="cs"/>
          <w:rtl/>
        </w:rPr>
        <w:t>بن</w:t>
      </w:r>
      <w:r>
        <w:rPr>
          <w:rtl/>
        </w:rPr>
        <w:t xml:space="preserve"> </w:t>
      </w:r>
      <w:r>
        <w:rPr>
          <w:rFonts w:ascii="Arial" w:hAnsi="Arial" w:cs="Arial" w:hint="cs"/>
          <w:rtl/>
        </w:rPr>
        <w:t>باعر،</w:t>
      </w:r>
      <w:r>
        <w:rPr>
          <w:rtl/>
        </w:rPr>
        <w:t xml:space="preserve"> </w:t>
      </w:r>
      <w:r>
        <w:rPr>
          <w:rFonts w:ascii="Arial" w:hAnsi="Arial" w:cs="Arial" w:hint="cs"/>
          <w:rtl/>
        </w:rPr>
        <w:t>والمراد</w:t>
      </w:r>
      <w:r>
        <w:rPr>
          <w:rtl/>
        </w:rPr>
        <w:t xml:space="preserve"> </w:t>
      </w:r>
      <w:r>
        <w:rPr>
          <w:rFonts w:ascii="Arial" w:hAnsi="Arial" w:cs="Arial" w:hint="cs"/>
          <w:rtl/>
        </w:rPr>
        <w:t>واحد،</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اختلف</w:t>
      </w:r>
      <w:r>
        <w:rPr>
          <w:rtl/>
        </w:rPr>
        <w:t xml:space="preserve"> </w:t>
      </w:r>
      <w:r>
        <w:rPr>
          <w:rFonts w:ascii="Arial" w:hAnsi="Arial" w:cs="Arial" w:hint="cs"/>
          <w:rtl/>
        </w:rPr>
        <w:t>في</w:t>
      </w:r>
      <w:r>
        <w:rPr>
          <w:rtl/>
        </w:rPr>
        <w:t xml:space="preserve"> </w:t>
      </w:r>
      <w:r>
        <w:rPr>
          <w:rFonts w:ascii="Arial" w:hAnsi="Arial" w:cs="Arial" w:hint="cs"/>
          <w:rtl/>
        </w:rPr>
        <w:t>اسمه</w:t>
      </w:r>
      <w:r>
        <w:rPr>
          <w:rtl/>
        </w:rPr>
        <w:t xml:space="preserve"> </w:t>
      </w:r>
      <w:r>
        <w:rPr>
          <w:rFonts w:ascii="Arial" w:hAnsi="Arial" w:cs="Arial" w:hint="cs"/>
          <w:rtl/>
        </w:rPr>
        <w:t>واسم</w:t>
      </w:r>
      <w:r>
        <w:rPr>
          <w:rtl/>
        </w:rPr>
        <w:t xml:space="preserve"> </w:t>
      </w:r>
      <w:r>
        <w:rPr>
          <w:rFonts w:ascii="Arial" w:hAnsi="Arial" w:cs="Arial" w:hint="cs"/>
          <w:rtl/>
        </w:rPr>
        <w:t>أبيه؛</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كنعان،</w:t>
      </w:r>
      <w:r>
        <w:rPr>
          <w:rtl/>
        </w:rPr>
        <w:t xml:space="preserve"> </w:t>
      </w:r>
      <w:r>
        <w:rPr>
          <w:rFonts w:ascii="Arial" w:hAnsi="Arial" w:cs="Arial" w:hint="cs"/>
          <w:rtl/>
        </w:rPr>
        <w:t>وكان</w:t>
      </w:r>
      <w:r>
        <w:rPr>
          <w:rtl/>
        </w:rPr>
        <w:t xml:space="preserve"> </w:t>
      </w:r>
      <w:r>
        <w:rPr>
          <w:rFonts w:ascii="Arial" w:hAnsi="Arial" w:cs="Arial" w:hint="cs"/>
          <w:rtl/>
        </w:rPr>
        <w:t>يرى</w:t>
      </w:r>
      <w:r>
        <w:rPr>
          <w:rtl/>
        </w:rPr>
        <w:t xml:space="preserve"> </w:t>
      </w:r>
      <w:r>
        <w:rPr>
          <w:rFonts w:ascii="Arial" w:hAnsi="Arial" w:cs="Arial" w:hint="cs"/>
          <w:rtl/>
        </w:rPr>
        <w:t>العرش</w:t>
      </w:r>
      <w:r>
        <w:rPr>
          <w:rtl/>
        </w:rPr>
        <w:t xml:space="preserve"> </w:t>
      </w:r>
      <w:r>
        <w:rPr>
          <w:rFonts w:ascii="Arial" w:hAnsi="Arial" w:cs="Arial" w:hint="cs"/>
          <w:rtl/>
        </w:rPr>
        <w:t>إذا</w:t>
      </w:r>
      <w:r>
        <w:rPr>
          <w:rtl/>
        </w:rPr>
        <w:t xml:space="preserve"> </w:t>
      </w:r>
      <w:r>
        <w:rPr>
          <w:rFonts w:ascii="Arial" w:hAnsi="Arial" w:cs="Arial" w:hint="cs"/>
          <w:rtl/>
        </w:rPr>
        <w:t>نظر</w:t>
      </w:r>
      <w:r>
        <w:rPr>
          <w:rtl/>
        </w:rPr>
        <w:t xml:space="preserve"> </w:t>
      </w:r>
      <w:r>
        <w:rPr>
          <w:rFonts w:ascii="Arial" w:hAnsi="Arial" w:cs="Arial" w:hint="cs"/>
          <w:rtl/>
        </w:rPr>
        <w:t>إليه؛</w:t>
      </w:r>
      <w:r>
        <w:rPr>
          <w:rtl/>
        </w:rPr>
        <w:t xml:space="preserve"> </w:t>
      </w:r>
      <w:r>
        <w:rPr>
          <w:rFonts w:ascii="Arial" w:hAnsi="Arial" w:cs="Arial" w:hint="cs"/>
          <w:rtl/>
        </w:rPr>
        <w:t>قيل</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مجلسه</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ألف</w:t>
      </w:r>
      <w:r>
        <w:rPr>
          <w:rtl/>
        </w:rPr>
        <w:t xml:space="preserve"> </w:t>
      </w:r>
      <w:r>
        <w:rPr>
          <w:rFonts w:ascii="Arial" w:hAnsi="Arial" w:cs="Arial" w:hint="cs"/>
          <w:rtl/>
        </w:rPr>
        <w:t>محبرة</w:t>
      </w:r>
      <w:r>
        <w:rPr>
          <w:rtl/>
        </w:rPr>
        <w:t xml:space="preserve"> </w:t>
      </w:r>
      <w:r>
        <w:rPr>
          <w:rFonts w:ascii="Arial" w:hAnsi="Arial" w:cs="Arial" w:hint="cs"/>
          <w:rtl/>
        </w:rPr>
        <w:t>للمتعلِّمين</w:t>
      </w:r>
      <w:r>
        <w:rPr>
          <w:rtl/>
        </w:rPr>
        <w:t xml:space="preserve"> </w:t>
      </w:r>
      <w:r>
        <w:rPr>
          <w:rFonts w:ascii="Arial" w:hAnsi="Arial" w:cs="Arial" w:hint="cs"/>
          <w:rtl/>
        </w:rPr>
        <w:t>الذين</w:t>
      </w:r>
      <w:r>
        <w:rPr>
          <w:rtl/>
        </w:rPr>
        <w:t xml:space="preserve"> </w:t>
      </w:r>
      <w:r>
        <w:rPr>
          <w:rFonts w:ascii="Arial" w:hAnsi="Arial" w:cs="Arial" w:hint="cs"/>
          <w:rtl/>
        </w:rPr>
        <w:t>يكتبون</w:t>
      </w:r>
      <w:r>
        <w:rPr>
          <w:rtl/>
        </w:rPr>
        <w:t xml:space="preserve"> </w:t>
      </w:r>
      <w:r>
        <w:rPr>
          <w:rFonts w:ascii="Arial" w:hAnsi="Arial" w:cs="Arial" w:hint="cs"/>
          <w:rtl/>
        </w:rPr>
        <w:t>عنه</w:t>
      </w:r>
      <w:r>
        <w:rPr>
          <w:rStyle w:val="Superscript"/>
          <w:rtl/>
        </w:rPr>
        <w:t>(</w:t>
      </w:r>
      <w:r>
        <w:rPr>
          <w:rStyle w:val="Superscript"/>
          <w:rtl/>
        </w:rPr>
        <w:footnoteReference w:id="70"/>
      </w:r>
      <w:r>
        <w:rPr>
          <w:rStyle w:val="Superscript"/>
          <w:rtl/>
        </w:rPr>
        <w:t>)</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ألَّف</w:t>
      </w:r>
      <w:r>
        <w:rPr>
          <w:rtl/>
        </w:rPr>
        <w:t xml:space="preserve"> </w:t>
      </w:r>
      <w:r>
        <w:rPr>
          <w:rFonts w:ascii="Arial" w:hAnsi="Arial" w:cs="Arial" w:hint="cs"/>
          <w:rtl/>
        </w:rPr>
        <w:t>كتابا</w:t>
      </w:r>
      <w:r>
        <w:rPr>
          <w:rtl/>
        </w:rPr>
        <w:t xml:space="preserve"> </w:t>
      </w:r>
      <w:r>
        <w:rPr>
          <w:rFonts w:ascii="Arial" w:hAnsi="Arial" w:cs="Arial" w:hint="cs"/>
          <w:rtl/>
        </w:rPr>
        <w:t>بأنَّه</w:t>
      </w:r>
      <w:r>
        <w:rPr>
          <w:rtl/>
        </w:rPr>
        <w:t xml:space="preserve"> </w:t>
      </w:r>
      <w:r>
        <w:rPr>
          <w:rFonts w:ascii="Arial" w:hAnsi="Arial" w:cs="Arial" w:hint="cs"/>
          <w:rtl/>
        </w:rPr>
        <w:t>ليس</w:t>
      </w:r>
      <w:r>
        <w:rPr>
          <w:rtl/>
        </w:rPr>
        <w:t xml:space="preserve"> </w:t>
      </w:r>
      <w:r>
        <w:rPr>
          <w:rFonts w:ascii="Arial" w:hAnsi="Arial" w:cs="Arial" w:hint="cs"/>
          <w:rtl/>
        </w:rPr>
        <w:t>للعالم</w:t>
      </w:r>
      <w:r>
        <w:rPr>
          <w:rtl/>
        </w:rPr>
        <w:t xml:space="preserve"> </w:t>
      </w:r>
      <w:r>
        <w:rPr>
          <w:rFonts w:ascii="Arial" w:hAnsi="Arial" w:cs="Arial" w:hint="cs"/>
          <w:rtl/>
        </w:rPr>
        <w:t>صانع</w:t>
      </w:r>
      <w:r>
        <w:rPr>
          <w:rtl/>
        </w:rPr>
        <w:t>.</w:t>
      </w:r>
    </w:p>
    <w:p w:rsidR="00B03E2D" w:rsidRDefault="00B03E2D">
      <w:pPr>
        <w:pStyle w:val="textquran"/>
        <w:spacing w:before="159"/>
        <w:rPr>
          <w:rtl/>
        </w:rPr>
      </w:pPr>
      <w:r>
        <w:rPr>
          <w:rFonts w:ascii="Arial" w:hAnsi="Arial" w:cs="Arial" w:hint="cs"/>
          <w:rtl/>
        </w:rPr>
        <w:t>وعن</w:t>
      </w:r>
      <w:r>
        <w:rPr>
          <w:rtl/>
        </w:rPr>
        <w:t xml:space="preserve"> </w:t>
      </w:r>
      <w:r>
        <w:rPr>
          <w:rFonts w:ascii="Arial" w:hAnsi="Arial" w:cs="Arial" w:hint="cs"/>
          <w:rtl/>
        </w:rPr>
        <w:t>مالك</w:t>
      </w:r>
      <w:r>
        <w:rPr>
          <w:rFonts w:ascii="Calibri" w:cs="Calibri" w:hint="cs"/>
          <w:rtl/>
        </w:rPr>
        <w:t> </w:t>
      </w:r>
      <w:r>
        <w:rPr>
          <w:rFonts w:ascii="Arial" w:hAnsi="Arial" w:cs="Arial" w:hint="cs"/>
          <w:rtl/>
        </w:rPr>
        <w:t>بن</w:t>
      </w:r>
      <w:r>
        <w:rPr>
          <w:rtl/>
        </w:rPr>
        <w:t xml:space="preserve"> </w:t>
      </w:r>
      <w:r>
        <w:rPr>
          <w:rFonts w:ascii="Arial" w:hAnsi="Arial" w:cs="Arial" w:hint="cs"/>
          <w:rtl/>
        </w:rPr>
        <w:t>دينار</w:t>
      </w:r>
      <w:r>
        <w:rPr>
          <w:rFonts w:ascii="Calibri" w:cs="Calibri" w:hint="cs"/>
          <w:rtl/>
        </w:rPr>
        <w:t> </w:t>
      </w:r>
      <w:r>
        <w:rPr>
          <w:rStyle w:val="rahimahoallah"/>
          <w:rFonts w:cs="Times New Roman"/>
          <w:rtl/>
        </w:rPr>
        <w:t>5</w:t>
      </w:r>
      <w:r>
        <w:rPr>
          <w:rtl/>
        </w:rPr>
        <w:t xml:space="preserve"> </w:t>
      </w:r>
      <w:r>
        <w:rPr>
          <w:rFonts w:ascii="Arial" w:hAnsi="Arial" w:cs="Arial" w:hint="cs"/>
          <w:rtl/>
        </w:rPr>
        <w:t>أنَّه</w:t>
      </w:r>
      <w:r>
        <w:rPr>
          <w:rtl/>
        </w:rPr>
        <w:t xml:space="preserve"> </w:t>
      </w:r>
      <w:r>
        <w:rPr>
          <w:rFonts w:ascii="Arial" w:hAnsi="Arial" w:cs="Arial" w:hint="cs"/>
          <w:rtl/>
        </w:rPr>
        <w:t>بعث</w:t>
      </w:r>
      <w:r>
        <w:rPr>
          <w:rtl/>
        </w:rPr>
        <w:t xml:space="preserve"> </w:t>
      </w:r>
      <w:r>
        <w:rPr>
          <w:rFonts w:ascii="Arial" w:hAnsi="Arial" w:cs="Arial" w:hint="cs"/>
          <w:rtl/>
        </w:rPr>
        <w:t>بلعم</w:t>
      </w:r>
      <w:r>
        <w:rPr>
          <w:rFonts w:ascii="Calibri" w:cs="Calibri" w:hint="cs"/>
          <w:rtl/>
        </w:rPr>
        <w:t> </w:t>
      </w:r>
      <w:r>
        <w:rPr>
          <w:rFonts w:ascii="Arial" w:hAnsi="Arial" w:cs="Arial" w:hint="cs"/>
          <w:rtl/>
        </w:rPr>
        <w:t>بن</w:t>
      </w:r>
      <w:r>
        <w:rPr>
          <w:rtl/>
        </w:rPr>
        <w:t xml:space="preserve"> </w:t>
      </w:r>
      <w:r>
        <w:rPr>
          <w:rFonts w:ascii="Arial" w:hAnsi="Arial" w:cs="Arial" w:hint="cs"/>
          <w:rtl/>
        </w:rPr>
        <w:t>باعوراء</w:t>
      </w:r>
      <w:r>
        <w:rPr>
          <w:rtl/>
        </w:rPr>
        <w:t xml:space="preserve"> </w:t>
      </w:r>
      <w:r>
        <w:rPr>
          <w:rFonts w:ascii="Arial" w:hAnsi="Arial" w:cs="Arial" w:hint="cs"/>
          <w:rtl/>
        </w:rPr>
        <w:t>إلى</w:t>
      </w:r>
      <w:r>
        <w:rPr>
          <w:rtl/>
        </w:rPr>
        <w:t xml:space="preserve"> </w:t>
      </w:r>
      <w:r>
        <w:rPr>
          <w:rFonts w:ascii="Arial" w:hAnsi="Arial" w:cs="Arial" w:hint="cs"/>
          <w:rtl/>
        </w:rPr>
        <w:t>ملك</w:t>
      </w:r>
      <w:r>
        <w:rPr>
          <w:rtl/>
        </w:rPr>
        <w:t xml:space="preserve"> </w:t>
      </w:r>
      <w:r>
        <w:rPr>
          <w:rFonts w:ascii="Arial" w:hAnsi="Arial" w:cs="Arial" w:hint="cs"/>
          <w:rtl/>
        </w:rPr>
        <w:t>مَدْين</w:t>
      </w:r>
      <w:r>
        <w:rPr>
          <w:rtl/>
        </w:rPr>
        <w:t xml:space="preserve"> </w:t>
      </w:r>
      <w:r>
        <w:rPr>
          <w:rFonts w:ascii="Arial" w:hAnsi="Arial" w:cs="Arial" w:hint="cs"/>
          <w:rtl/>
        </w:rPr>
        <w:t>ليدعوه</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فأعطاه</w:t>
      </w:r>
      <w:r>
        <w:rPr>
          <w:rtl/>
        </w:rPr>
        <w:t xml:space="preserve"> </w:t>
      </w:r>
      <w:r>
        <w:rPr>
          <w:rFonts w:ascii="Arial" w:hAnsi="Arial" w:cs="Arial" w:hint="cs"/>
          <w:rtl/>
        </w:rPr>
        <w:t>مالا</w:t>
      </w:r>
      <w:r>
        <w:rPr>
          <w:rtl/>
        </w:rPr>
        <w:t xml:space="preserve"> </w:t>
      </w:r>
      <w:r>
        <w:rPr>
          <w:rFonts w:ascii="Arial" w:hAnsi="Arial" w:cs="Arial" w:hint="cs"/>
          <w:rtl/>
        </w:rPr>
        <w:t>وأقطعه</w:t>
      </w:r>
      <w:r>
        <w:rPr>
          <w:rtl/>
        </w:rPr>
        <w:t xml:space="preserve"> </w:t>
      </w:r>
      <w:r>
        <w:rPr>
          <w:rFonts w:ascii="Arial" w:hAnsi="Arial" w:cs="Arial" w:hint="cs"/>
          <w:rtl/>
        </w:rPr>
        <w:t>أصلا</w:t>
      </w:r>
      <w:r>
        <w:rPr>
          <w:rtl/>
        </w:rPr>
        <w:t xml:space="preserve"> </w:t>
      </w:r>
      <w:r>
        <w:rPr>
          <w:rFonts w:ascii="Arial" w:hAnsi="Arial" w:cs="Arial" w:hint="cs"/>
          <w:rtl/>
        </w:rPr>
        <w:t>وتبعه،</w:t>
      </w:r>
      <w:r>
        <w:rPr>
          <w:rtl/>
        </w:rPr>
        <w:t xml:space="preserve"> </w:t>
      </w:r>
      <w:r>
        <w:rPr>
          <w:rFonts w:ascii="Arial" w:hAnsi="Arial" w:cs="Arial" w:hint="cs"/>
          <w:rtl/>
        </w:rPr>
        <w:t>وترك</w:t>
      </w:r>
      <w:r>
        <w:rPr>
          <w:rtl/>
        </w:rPr>
        <w:t xml:space="preserve"> </w:t>
      </w:r>
      <w:r>
        <w:rPr>
          <w:rFonts w:ascii="Arial" w:hAnsi="Arial" w:cs="Arial" w:hint="cs"/>
          <w:rtl/>
        </w:rPr>
        <w:t>دين</w:t>
      </w:r>
      <w:r>
        <w:rPr>
          <w:rtl/>
        </w:rPr>
        <w:t xml:space="preserve"> </w:t>
      </w:r>
      <w:r>
        <w:rPr>
          <w:rFonts w:ascii="Arial" w:hAnsi="Arial" w:cs="Arial" w:hint="cs"/>
          <w:rtl/>
        </w:rPr>
        <w:t>موسى</w:t>
      </w:r>
      <w:r>
        <w:rPr>
          <w:rFonts w:ascii="Calibri" w:cs="Calibri" w:hint="cs"/>
          <w:rtl/>
        </w:rPr>
        <w:t> ‰ </w:t>
      </w:r>
      <w:r>
        <w:rPr>
          <w:rtl/>
        </w:rPr>
        <w:t xml:space="preserve">. </w:t>
      </w:r>
      <w:r>
        <w:rPr>
          <w:rFonts w:ascii="Arial" w:hAnsi="Arial" w:cs="Arial" w:hint="cs"/>
          <w:rtl/>
        </w:rPr>
        <w:t>قيل</w:t>
      </w:r>
      <w:r>
        <w:rPr>
          <w:rtl/>
        </w:rPr>
        <w:t xml:space="preserve">: </w:t>
      </w:r>
      <w:r>
        <w:rPr>
          <w:rFonts w:ascii="Arial" w:hAnsi="Arial" w:cs="Arial" w:hint="cs"/>
          <w:rtl/>
        </w:rPr>
        <w:t>وكان</w:t>
      </w:r>
      <w:r>
        <w:rPr>
          <w:rtl/>
        </w:rPr>
        <w:t xml:space="preserve"> </w:t>
      </w:r>
      <w:r>
        <w:rPr>
          <w:rFonts w:ascii="Arial" w:hAnsi="Arial" w:cs="Arial" w:hint="cs"/>
          <w:rtl/>
        </w:rPr>
        <w:t>قد</w:t>
      </w:r>
      <w:r>
        <w:rPr>
          <w:rtl/>
        </w:rPr>
        <w:t xml:space="preserve"> </w:t>
      </w:r>
      <w:r>
        <w:rPr>
          <w:rFonts w:ascii="Arial" w:hAnsi="Arial" w:cs="Arial" w:hint="cs"/>
          <w:rtl/>
        </w:rPr>
        <w:t>أوتي</w:t>
      </w:r>
      <w:r>
        <w:rPr>
          <w:rtl/>
        </w:rPr>
        <w:t xml:space="preserve"> </w:t>
      </w:r>
      <w:r>
        <w:rPr>
          <w:rFonts w:ascii="Arial" w:hAnsi="Arial" w:cs="Arial" w:hint="cs"/>
          <w:rtl/>
        </w:rPr>
        <w:t>النبوءة</w:t>
      </w:r>
      <w:r>
        <w:rPr>
          <w:rtl/>
        </w:rPr>
        <w:t xml:space="preserve"> </w:t>
      </w:r>
      <w:r>
        <w:rPr>
          <w:rFonts w:ascii="Arial" w:hAnsi="Arial" w:cs="Arial" w:hint="cs"/>
          <w:rtl/>
        </w:rPr>
        <w:t>واسم</w:t>
      </w:r>
      <w:r>
        <w:rPr>
          <w:rtl/>
        </w:rPr>
        <w:t xml:space="preserve"> </w:t>
      </w:r>
      <w:r>
        <w:rPr>
          <w:rFonts w:ascii="Arial" w:hAnsi="Arial" w:cs="Arial" w:hint="cs"/>
          <w:rtl/>
        </w:rPr>
        <w:t>الله</w:t>
      </w:r>
      <w:r>
        <w:rPr>
          <w:rtl/>
        </w:rPr>
        <w:t xml:space="preserve"> </w:t>
      </w:r>
      <w:r>
        <w:rPr>
          <w:rFonts w:ascii="Arial" w:hAnsi="Arial" w:cs="Arial" w:hint="cs"/>
          <w:rtl/>
        </w:rPr>
        <w:t>الأعظم</w:t>
      </w:r>
      <w:r>
        <w:rPr>
          <w:rtl/>
        </w:rPr>
        <w:t xml:space="preserve"> </w:t>
      </w:r>
      <w:r>
        <w:rPr>
          <w:rFonts w:ascii="Arial" w:hAnsi="Arial" w:cs="Arial" w:hint="cs"/>
          <w:rtl/>
        </w:rPr>
        <w:t>وإجابة</w:t>
      </w:r>
      <w:r>
        <w:rPr>
          <w:rtl/>
        </w:rPr>
        <w:t xml:space="preserve"> </w:t>
      </w:r>
      <w:r>
        <w:rPr>
          <w:rFonts w:ascii="Arial" w:hAnsi="Arial" w:cs="Arial" w:hint="cs"/>
          <w:rtl/>
        </w:rPr>
        <w:t>الدعوة،</w:t>
      </w:r>
      <w:r>
        <w:rPr>
          <w:rtl/>
        </w:rPr>
        <w:t xml:space="preserve"> [</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أنَّه</w:t>
      </w:r>
      <w:r>
        <w:rPr>
          <w:rtl/>
        </w:rPr>
        <w:t xml:space="preserve"> </w:t>
      </w:r>
      <w:r>
        <w:rPr>
          <w:rFonts w:ascii="Arial" w:hAnsi="Arial" w:cs="Arial" w:hint="cs"/>
          <w:rtl/>
        </w:rPr>
        <w:t>أوتي</w:t>
      </w:r>
      <w:r>
        <w:rPr>
          <w:rtl/>
        </w:rPr>
        <w:t xml:space="preserve"> </w:t>
      </w:r>
      <w:r>
        <w:rPr>
          <w:rFonts w:ascii="Arial" w:hAnsi="Arial" w:cs="Arial" w:hint="cs"/>
          <w:rtl/>
        </w:rPr>
        <w:t>النبوءة</w:t>
      </w:r>
      <w:r>
        <w:rPr>
          <w:rtl/>
        </w:rPr>
        <w:t xml:space="preserve"> </w:t>
      </w:r>
      <w:r>
        <w:rPr>
          <w:rFonts w:ascii="Arial" w:hAnsi="Arial" w:cs="Arial" w:hint="cs"/>
          <w:rtl/>
        </w:rPr>
        <w:t>لأنَّ</w:t>
      </w:r>
      <w:r>
        <w:rPr>
          <w:rtl/>
        </w:rPr>
        <w:t xml:space="preserve"> </w:t>
      </w:r>
      <w:r>
        <w:rPr>
          <w:rFonts w:ascii="Arial" w:hAnsi="Arial" w:cs="Arial" w:hint="cs"/>
          <w:rtl/>
        </w:rPr>
        <w:t>الأنبياء</w:t>
      </w:r>
      <w:r>
        <w:rPr>
          <w:rtl/>
        </w:rPr>
        <w:t xml:space="preserve"> </w:t>
      </w:r>
      <w:r>
        <w:rPr>
          <w:rFonts w:ascii="Arial" w:hAnsi="Arial" w:cs="Arial" w:hint="cs"/>
          <w:rtl/>
        </w:rPr>
        <w:t>لا</w:t>
      </w:r>
      <w:r>
        <w:rPr>
          <w:rFonts w:ascii="Calibri" w:cs="Calibri" w:hint="cs"/>
          <w:rtl/>
        </w:rPr>
        <w:t> </w:t>
      </w:r>
      <w:r>
        <w:rPr>
          <w:rFonts w:ascii="Arial" w:hAnsi="Arial" w:cs="Arial" w:hint="cs"/>
          <w:rtl/>
        </w:rPr>
        <w:t>يعصون</w:t>
      </w:r>
      <w:r>
        <w:rPr>
          <w:rtl/>
        </w:rPr>
        <w:t xml:space="preserve"> </w:t>
      </w:r>
      <w:r>
        <w:rPr>
          <w:rFonts w:ascii="Arial" w:hAnsi="Arial" w:cs="Arial" w:hint="cs"/>
          <w:rtl/>
        </w:rPr>
        <w:t>صغيرة</w:t>
      </w:r>
      <w:r>
        <w:rPr>
          <w:rtl/>
        </w:rPr>
        <w:t xml:space="preserve"> </w:t>
      </w:r>
      <w:r>
        <w:rPr>
          <w:rFonts w:ascii="Arial" w:hAnsi="Arial" w:cs="Arial" w:hint="cs"/>
          <w:rtl/>
        </w:rPr>
        <w:t>فكيف</w:t>
      </w:r>
      <w:r>
        <w:rPr>
          <w:rtl/>
        </w:rPr>
        <w:t xml:space="preserve"> </w:t>
      </w:r>
      <w:r>
        <w:rPr>
          <w:rFonts w:ascii="Arial" w:hAnsi="Arial" w:cs="Arial" w:hint="cs"/>
          <w:rtl/>
        </w:rPr>
        <w:t>يشركون،</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بالنبوءة</w:t>
      </w:r>
      <w:r>
        <w:rPr>
          <w:rtl/>
        </w:rPr>
        <w:t xml:space="preserve"> </w:t>
      </w:r>
      <w:r>
        <w:rPr>
          <w:rFonts w:ascii="Arial" w:hAnsi="Arial" w:cs="Arial" w:hint="cs"/>
          <w:rtl/>
        </w:rPr>
        <w:t>علم</w:t>
      </w:r>
      <w:r>
        <w:rPr>
          <w:rtl/>
        </w:rPr>
        <w:t xml:space="preserve"> </w:t>
      </w:r>
      <w:r>
        <w:rPr>
          <w:rFonts w:ascii="Arial" w:hAnsi="Arial" w:cs="Arial" w:hint="cs"/>
          <w:rtl/>
        </w:rPr>
        <w:t>النبوءة</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حفظ</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فقد</w:t>
      </w:r>
      <w:r>
        <w:rPr>
          <w:rStyle w:val="bold"/>
          <w:rtl/>
        </w:rPr>
        <w:t xml:space="preserve"> </w:t>
      </w:r>
      <w:r>
        <w:rPr>
          <w:rStyle w:val="bold"/>
          <w:rFonts w:ascii="Arial" w:hAnsi="Arial" w:cs="Arial" w:hint="cs"/>
          <w:rtl/>
        </w:rPr>
        <w:t>طوى</w:t>
      </w:r>
      <w:r>
        <w:rPr>
          <w:rStyle w:val="bold"/>
          <w:rtl/>
        </w:rPr>
        <w:t xml:space="preserve"> </w:t>
      </w:r>
      <w:r>
        <w:rPr>
          <w:rStyle w:val="bold"/>
          <w:rFonts w:ascii="Arial" w:hAnsi="Arial" w:cs="Arial" w:hint="cs"/>
          <w:rtl/>
        </w:rPr>
        <w:t>النبوءة</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جنبيه</w:t>
      </w:r>
      <w:r>
        <w:rPr>
          <w:rStyle w:val="bold"/>
          <w:rFonts w:ascii="Calibri" w:cs="Calibri" w:hint="cs"/>
          <w:rtl/>
        </w:rPr>
        <w:t>»</w:t>
      </w:r>
      <w:r>
        <w:rPr>
          <w:rStyle w:val="Superscript"/>
          <w:color w:val="008751"/>
          <w:rtl/>
        </w:rPr>
        <w:t>(</w:t>
      </w:r>
      <w:r>
        <w:rPr>
          <w:rStyle w:val="Superscript"/>
          <w:color w:val="008751"/>
          <w:rtl/>
        </w:rPr>
        <w:footnoteReference w:id="71"/>
      </w:r>
      <w:r>
        <w:rPr>
          <w:rStyle w:val="Superscript"/>
          <w:color w:val="008751"/>
          <w:rtl/>
        </w:rPr>
        <w:t>)</w:t>
      </w:r>
      <w:r>
        <w:rPr>
          <w:rtl/>
        </w:rPr>
        <w:t>.</w:t>
      </w:r>
    </w:p>
    <w:p w:rsidR="00B03E2D" w:rsidRDefault="00B03E2D">
      <w:pPr>
        <w:pStyle w:val="textmawadi3"/>
        <w:spacing w:before="159"/>
        <w:rPr>
          <w:w w:val="101"/>
          <w:rtl/>
        </w:rPr>
      </w:pPr>
      <w:r>
        <w:fldChar w:fldCharType="begin"/>
      </w:r>
      <w:r>
        <w:instrText>xe</w:instrText>
      </w:r>
      <w:r>
        <w:rPr>
          <w:rtl/>
        </w:rPr>
        <w:instrText xml:space="preserve"> "[&lt;0642&gt;&lt;0635&gt;&lt;0635&gt;]"</w:instrText>
      </w:r>
      <w:r>
        <w:fldChar w:fldCharType="end"/>
      </w:r>
      <w:r>
        <w:rPr>
          <w:rStyle w:val="namat2"/>
          <w:w w:val="101"/>
          <w:rtl/>
        </w:rPr>
        <w:t>[</w:t>
      </w:r>
      <w:r>
        <w:rPr>
          <w:rStyle w:val="namat2"/>
          <w:rFonts w:ascii="Arial" w:hAnsi="Arial" w:cs="Arial" w:hint="cs"/>
          <w:w w:val="101"/>
          <w:rtl/>
        </w:rPr>
        <w:t>قصص</w:t>
      </w:r>
      <w:r>
        <w:rPr>
          <w:rStyle w:val="namat2"/>
          <w:w w:val="101"/>
          <w:rtl/>
        </w:rPr>
        <w:t xml:space="preserve">] </w:t>
      </w:r>
      <w:r>
        <w:rPr>
          <w:rFonts w:ascii="Arial" w:hAnsi="Arial" w:cs="Arial" w:hint="cs"/>
          <w:w w:val="101"/>
          <w:rtl/>
        </w:rPr>
        <w:t>وروي</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موسى</w:t>
      </w:r>
      <w:r>
        <w:rPr>
          <w:rFonts w:ascii="Calibri" w:cs="Calibri" w:hint="cs"/>
          <w:w w:val="101"/>
          <w:rtl/>
        </w:rPr>
        <w:t> ‰</w:t>
      </w:r>
      <w:r>
        <w:rPr>
          <w:w w:val="101"/>
          <w:rtl/>
        </w:rPr>
        <w:t xml:space="preserve"> </w:t>
      </w:r>
      <w:r>
        <w:rPr>
          <w:rFonts w:ascii="Arial" w:hAnsi="Arial" w:cs="Arial" w:hint="cs"/>
          <w:w w:val="101"/>
          <w:rtl/>
        </w:rPr>
        <w:t>أتى</w:t>
      </w:r>
      <w:r>
        <w:rPr>
          <w:w w:val="101"/>
          <w:rtl/>
        </w:rPr>
        <w:t xml:space="preserve"> </w:t>
      </w:r>
      <w:r>
        <w:rPr>
          <w:rFonts w:ascii="Arial" w:hAnsi="Arial" w:cs="Arial" w:hint="cs"/>
          <w:w w:val="101"/>
          <w:rtl/>
        </w:rPr>
        <w:t>أرض</w:t>
      </w:r>
      <w:r>
        <w:rPr>
          <w:w w:val="101"/>
          <w:rtl/>
        </w:rPr>
        <w:t xml:space="preserve"> </w:t>
      </w:r>
      <w:r>
        <w:rPr>
          <w:rFonts w:ascii="Arial" w:hAnsi="Arial" w:cs="Arial" w:hint="cs"/>
          <w:w w:val="101"/>
          <w:rtl/>
        </w:rPr>
        <w:t>الجَبَّارين،</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أرض</w:t>
      </w:r>
      <w:r>
        <w:rPr>
          <w:w w:val="101"/>
          <w:rtl/>
        </w:rPr>
        <w:t xml:space="preserve"> </w:t>
      </w:r>
      <w:r>
        <w:rPr>
          <w:rFonts w:ascii="Arial" w:hAnsi="Arial" w:cs="Arial" w:hint="cs"/>
          <w:w w:val="101"/>
          <w:rtl/>
        </w:rPr>
        <w:t>الشام</w:t>
      </w:r>
      <w:r>
        <w:rPr>
          <w:w w:val="101"/>
          <w:rtl/>
        </w:rPr>
        <w:t xml:space="preserve"> </w:t>
      </w:r>
      <w:r>
        <w:rPr>
          <w:rFonts w:ascii="Arial" w:hAnsi="Arial" w:cs="Arial" w:hint="cs"/>
          <w:w w:val="101"/>
          <w:rtl/>
        </w:rPr>
        <w:t>ليقاتلهم،</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بنو</w:t>
      </w:r>
      <w:r>
        <w:rPr>
          <w:w w:val="101"/>
          <w:rtl/>
        </w:rPr>
        <w:t xml:space="preserve"> </w:t>
      </w:r>
      <w:r>
        <w:rPr>
          <w:rFonts w:ascii="Arial" w:hAnsi="Arial" w:cs="Arial" w:hint="cs"/>
          <w:w w:val="101"/>
          <w:rtl/>
        </w:rPr>
        <w:t>كنعان،</w:t>
      </w:r>
      <w:r>
        <w:rPr>
          <w:w w:val="101"/>
          <w:rtl/>
        </w:rPr>
        <w:t xml:space="preserve"> </w:t>
      </w:r>
      <w:r>
        <w:rPr>
          <w:rFonts w:ascii="Arial" w:hAnsi="Arial" w:cs="Arial" w:hint="cs"/>
          <w:w w:val="101"/>
          <w:rtl/>
        </w:rPr>
        <w:t>فأتوا</w:t>
      </w:r>
      <w:r>
        <w:rPr>
          <w:w w:val="101"/>
          <w:rtl/>
        </w:rPr>
        <w:t xml:space="preserve"> </w:t>
      </w:r>
      <w:r>
        <w:rPr>
          <w:rFonts w:ascii="Arial" w:hAnsi="Arial" w:cs="Arial" w:hint="cs"/>
          <w:w w:val="101"/>
          <w:rtl/>
        </w:rPr>
        <w:t>بلعم</w:t>
      </w:r>
      <w:r>
        <w:rPr>
          <w:w w:val="101"/>
          <w:rtl/>
        </w:rPr>
        <w:t xml:space="preserve"> </w:t>
      </w:r>
      <w:r>
        <w:rPr>
          <w:rFonts w:ascii="Arial" w:hAnsi="Arial" w:cs="Arial" w:hint="cs"/>
          <w:w w:val="101"/>
          <w:rtl/>
        </w:rPr>
        <w:t>فقالوا</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شديد</w:t>
      </w:r>
      <w:r>
        <w:rPr>
          <w:w w:val="101"/>
          <w:rtl/>
        </w:rPr>
        <w:t xml:space="preserve"> </w:t>
      </w:r>
      <w:r>
        <w:rPr>
          <w:rFonts w:ascii="Arial" w:hAnsi="Arial" w:cs="Arial" w:hint="cs"/>
          <w:w w:val="101"/>
          <w:rtl/>
        </w:rPr>
        <w:t>ومعه</w:t>
      </w:r>
      <w:r>
        <w:rPr>
          <w:w w:val="101"/>
          <w:rtl/>
        </w:rPr>
        <w:t xml:space="preserve"> </w:t>
      </w:r>
      <w:r>
        <w:rPr>
          <w:rFonts w:ascii="Arial" w:hAnsi="Arial" w:cs="Arial" w:hint="cs"/>
          <w:w w:val="101"/>
          <w:rtl/>
        </w:rPr>
        <w:t>جند</w:t>
      </w:r>
      <w:r>
        <w:rPr>
          <w:w w:val="101"/>
          <w:rtl/>
        </w:rPr>
        <w:t xml:space="preserve"> </w:t>
      </w:r>
      <w:r>
        <w:rPr>
          <w:rFonts w:ascii="Arial" w:hAnsi="Arial" w:cs="Arial" w:hint="cs"/>
          <w:w w:val="101"/>
          <w:rtl/>
        </w:rPr>
        <w:t>عظيم</w:t>
      </w:r>
      <w:r>
        <w:rPr>
          <w:w w:val="101"/>
          <w:rtl/>
        </w:rPr>
        <w:t xml:space="preserve"> </w:t>
      </w:r>
      <w:r>
        <w:rPr>
          <w:rFonts w:ascii="Arial" w:hAnsi="Arial" w:cs="Arial" w:hint="cs"/>
          <w:w w:val="101"/>
          <w:rtl/>
        </w:rPr>
        <w:t>جاء</w:t>
      </w:r>
      <w:r>
        <w:rPr>
          <w:w w:val="101"/>
          <w:rtl/>
        </w:rPr>
        <w:t xml:space="preserve"> </w:t>
      </w:r>
      <w:r>
        <w:rPr>
          <w:rFonts w:ascii="Arial" w:hAnsi="Arial" w:cs="Arial" w:hint="cs"/>
          <w:w w:val="101"/>
          <w:rtl/>
        </w:rPr>
        <w:t>ليخرجنا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أرضنا</w:t>
      </w:r>
      <w:r>
        <w:rPr>
          <w:w w:val="101"/>
          <w:rtl/>
        </w:rPr>
        <w:t xml:space="preserve"> </w:t>
      </w:r>
      <w:r>
        <w:rPr>
          <w:rFonts w:ascii="Arial" w:hAnsi="Arial" w:cs="Arial" w:hint="cs"/>
          <w:w w:val="101"/>
          <w:rtl/>
        </w:rPr>
        <w:t>ويسكن</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بني</w:t>
      </w:r>
      <w:r>
        <w:rPr>
          <w:w w:val="101"/>
          <w:rtl/>
        </w:rPr>
        <w:t xml:space="preserve"> </w:t>
      </w:r>
      <w:r>
        <w:rPr>
          <w:rFonts w:ascii="Arial" w:hAnsi="Arial" w:cs="Arial" w:hint="cs"/>
          <w:w w:val="101"/>
          <w:rtl/>
        </w:rPr>
        <w:t>إسرائيل</w:t>
      </w:r>
      <w:r>
        <w:rPr>
          <w:w w:val="101"/>
          <w:rtl/>
        </w:rPr>
        <w:t xml:space="preserve"> </w:t>
      </w:r>
      <w:r>
        <w:rPr>
          <w:rFonts w:ascii="Arial" w:hAnsi="Arial" w:cs="Arial" w:hint="cs"/>
          <w:w w:val="101"/>
          <w:rtl/>
        </w:rPr>
        <w:t>فادع</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ليردَّهم</w:t>
      </w:r>
      <w:r>
        <w:rPr>
          <w:w w:val="101"/>
          <w:rtl/>
        </w:rPr>
        <w:t xml:space="preserve"> </w:t>
      </w:r>
      <w:r>
        <w:rPr>
          <w:rFonts w:ascii="Arial" w:hAnsi="Arial" w:cs="Arial" w:hint="cs"/>
          <w:w w:val="101"/>
          <w:rtl/>
        </w:rPr>
        <w:t>عَنَّا،</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ويلكم</w:t>
      </w:r>
      <w:r>
        <w:rPr>
          <w:w w:val="101"/>
          <w:rtl/>
        </w:rPr>
        <w:t xml:space="preserve"> </w:t>
      </w:r>
      <w:r>
        <w:rPr>
          <w:rFonts w:ascii="Arial" w:hAnsi="Arial" w:cs="Arial" w:hint="cs"/>
          <w:w w:val="101"/>
          <w:rtl/>
        </w:rPr>
        <w:t>كيف</w:t>
      </w:r>
      <w:r>
        <w:rPr>
          <w:w w:val="101"/>
          <w:rtl/>
        </w:rPr>
        <w:t xml:space="preserve"> </w:t>
      </w:r>
      <w:r>
        <w:rPr>
          <w:rFonts w:ascii="Arial" w:hAnsi="Arial" w:cs="Arial" w:hint="cs"/>
          <w:w w:val="101"/>
          <w:rtl/>
        </w:rPr>
        <w:t>أدعو</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نبيء</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والمؤمنين</w:t>
      </w:r>
      <w:r>
        <w:rPr>
          <w:w w:val="101"/>
          <w:rtl/>
        </w:rPr>
        <w:t xml:space="preserve"> </w:t>
      </w:r>
      <w:r>
        <w:rPr>
          <w:rFonts w:ascii="Arial" w:hAnsi="Arial" w:cs="Arial" w:hint="cs"/>
          <w:w w:val="101"/>
          <w:rtl/>
        </w:rPr>
        <w:t>ومعهم</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وأنا</w:t>
      </w:r>
      <w:r>
        <w:rPr>
          <w:w w:val="101"/>
          <w:rtl/>
        </w:rPr>
        <w:t xml:space="preserve"> </w:t>
      </w:r>
      <w:r>
        <w:rPr>
          <w:rFonts w:ascii="Arial" w:hAnsi="Arial" w:cs="Arial" w:hint="cs"/>
          <w:w w:val="101"/>
          <w:rtl/>
        </w:rPr>
        <w:t>أعلم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لا</w:t>
      </w:r>
      <w:r>
        <w:rPr>
          <w:rFonts w:ascii="Calibri" w:cs="Calibri" w:hint="cs"/>
          <w:w w:val="101"/>
          <w:rtl/>
        </w:rPr>
        <w:t> </w:t>
      </w:r>
      <w:r>
        <w:rPr>
          <w:rFonts w:ascii="Arial" w:hAnsi="Arial" w:cs="Arial" w:hint="cs"/>
          <w:w w:val="101"/>
          <w:rtl/>
        </w:rPr>
        <w:t>تعلمون،</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فعلت</w:t>
      </w:r>
      <w:r>
        <w:rPr>
          <w:w w:val="101"/>
          <w:rtl/>
        </w:rPr>
        <w:t xml:space="preserve"> </w:t>
      </w:r>
      <w:r>
        <w:rPr>
          <w:rFonts w:ascii="Arial" w:hAnsi="Arial" w:cs="Arial" w:hint="cs"/>
          <w:w w:val="101"/>
          <w:rtl/>
        </w:rPr>
        <w:t>ذهبت</w:t>
      </w:r>
      <w:r>
        <w:rPr>
          <w:w w:val="101"/>
          <w:rtl/>
        </w:rPr>
        <w:t xml:space="preserve"> </w:t>
      </w:r>
      <w:r>
        <w:rPr>
          <w:rFonts w:ascii="Arial" w:hAnsi="Arial" w:cs="Arial" w:hint="cs"/>
          <w:w w:val="101"/>
          <w:rtl/>
        </w:rPr>
        <w:t>دنياي</w:t>
      </w:r>
      <w:r>
        <w:rPr>
          <w:w w:val="101"/>
          <w:rtl/>
        </w:rPr>
        <w:t xml:space="preserve"> </w:t>
      </w:r>
      <w:r>
        <w:rPr>
          <w:rFonts w:ascii="Arial" w:hAnsi="Arial" w:cs="Arial" w:hint="cs"/>
          <w:w w:val="101"/>
          <w:rtl/>
        </w:rPr>
        <w:t>وآخرتي،</w:t>
      </w:r>
      <w:r>
        <w:rPr>
          <w:w w:val="101"/>
          <w:rtl/>
        </w:rPr>
        <w:t xml:space="preserve"> </w:t>
      </w:r>
      <w:r>
        <w:rPr>
          <w:rFonts w:ascii="Arial" w:hAnsi="Arial" w:cs="Arial" w:hint="cs"/>
          <w:w w:val="101"/>
          <w:rtl/>
        </w:rPr>
        <w:t>وألحُّوا</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أؤامر</w:t>
      </w:r>
      <w:r>
        <w:rPr>
          <w:w w:val="101"/>
          <w:rtl/>
        </w:rPr>
        <w:t xml:space="preserve"> </w:t>
      </w:r>
      <w:r>
        <w:rPr>
          <w:rFonts w:ascii="Arial" w:hAnsi="Arial" w:cs="Arial" w:hint="cs"/>
          <w:w w:val="101"/>
          <w:rtl/>
        </w:rPr>
        <w:t>ربِّي،</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يدعو</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يؤامر</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w:t>
      </w:r>
      <w:r>
        <w:rPr>
          <w:rFonts w:ascii="Arial" w:hAnsi="Arial" w:cs="Arial" w:hint="cs"/>
          <w:w w:val="101"/>
          <w:rtl/>
        </w:rPr>
        <w:t>،</w:t>
      </w:r>
      <w:r>
        <w:rPr>
          <w:w w:val="101"/>
          <w:rtl/>
        </w:rPr>
        <w:t xml:space="preserve"> </w:t>
      </w:r>
      <w:r>
        <w:rPr>
          <w:rFonts w:ascii="Arial" w:hAnsi="Arial" w:cs="Arial" w:hint="cs"/>
          <w:w w:val="101"/>
          <w:rtl/>
        </w:rPr>
        <w:t>فقيل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المنام</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تفعل،</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نهاني،</w:t>
      </w:r>
      <w:r>
        <w:rPr>
          <w:w w:val="101"/>
          <w:rtl/>
        </w:rPr>
        <w:t xml:space="preserve"> </w:t>
      </w:r>
      <w:r>
        <w:rPr>
          <w:rFonts w:ascii="Arial" w:hAnsi="Arial" w:cs="Arial" w:hint="cs"/>
          <w:w w:val="101"/>
          <w:rtl/>
        </w:rPr>
        <w:t>فأهدوا</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وألحُّوا،</w:t>
      </w:r>
      <w:r>
        <w:rPr>
          <w:w w:val="101"/>
          <w:rtl/>
        </w:rPr>
        <w:t xml:space="preserve"> </w:t>
      </w:r>
      <w:r>
        <w:rPr>
          <w:rFonts w:ascii="Arial" w:hAnsi="Arial" w:cs="Arial" w:hint="cs"/>
          <w:w w:val="101"/>
          <w:rtl/>
        </w:rPr>
        <w:t>فآمر</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ثانيا</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ينهني،</w:t>
      </w:r>
      <w:r>
        <w:rPr>
          <w:w w:val="101"/>
          <w:rtl/>
        </w:rPr>
        <w:t xml:space="preserve"> </w:t>
      </w:r>
      <w:r>
        <w:rPr>
          <w:rFonts w:ascii="Arial" w:hAnsi="Arial" w:cs="Arial" w:hint="cs"/>
          <w:w w:val="101"/>
          <w:rtl/>
        </w:rPr>
        <w:t>فقالوا</w:t>
      </w:r>
      <w:r>
        <w:rPr>
          <w:w w:val="101"/>
          <w:rtl/>
        </w:rPr>
        <w:t xml:space="preserve">: </w:t>
      </w:r>
      <w:r>
        <w:rPr>
          <w:rFonts w:ascii="Arial" w:hAnsi="Arial" w:cs="Arial" w:hint="cs"/>
          <w:w w:val="101"/>
          <w:rtl/>
        </w:rPr>
        <w:t>لو</w:t>
      </w:r>
      <w:r>
        <w:rPr>
          <w:w w:val="101"/>
          <w:rtl/>
        </w:rPr>
        <w:t xml:space="preserve"> </w:t>
      </w:r>
      <w:r>
        <w:rPr>
          <w:rFonts w:ascii="Arial" w:hAnsi="Arial" w:cs="Arial" w:hint="cs"/>
          <w:w w:val="101"/>
          <w:rtl/>
        </w:rPr>
        <w:t>كره</w:t>
      </w:r>
      <w:r>
        <w:rPr>
          <w:w w:val="101"/>
          <w:rtl/>
        </w:rPr>
        <w:t xml:space="preserve"> </w:t>
      </w:r>
      <w:r>
        <w:rPr>
          <w:rFonts w:ascii="Arial" w:hAnsi="Arial" w:cs="Arial" w:hint="cs"/>
          <w:w w:val="101"/>
          <w:rtl/>
        </w:rPr>
        <w:t>لنهاك</w:t>
      </w:r>
      <w:r>
        <w:rPr>
          <w:w w:val="101"/>
          <w:rtl/>
        </w:rPr>
        <w:t xml:space="preserve"> </w:t>
      </w:r>
      <w:r>
        <w:rPr>
          <w:rFonts w:ascii="Arial" w:hAnsi="Arial" w:cs="Arial" w:hint="cs"/>
          <w:w w:val="101"/>
          <w:rtl/>
        </w:rPr>
        <w:t>كأوَّل</w:t>
      </w:r>
      <w:r>
        <w:rPr>
          <w:w w:val="101"/>
          <w:rtl/>
        </w:rPr>
        <w:t xml:space="preserve"> </w:t>
      </w:r>
      <w:r>
        <w:rPr>
          <w:rFonts w:ascii="Arial" w:hAnsi="Arial" w:cs="Arial" w:hint="cs"/>
          <w:w w:val="101"/>
          <w:rtl/>
        </w:rPr>
        <w:t>مرَّة،</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يزالوا</w:t>
      </w:r>
      <w:r>
        <w:rPr>
          <w:w w:val="101"/>
          <w:rtl/>
        </w:rPr>
        <w:t xml:space="preserve"> </w:t>
      </w:r>
      <w:r>
        <w:rPr>
          <w:rFonts w:ascii="Arial" w:hAnsi="Arial" w:cs="Arial" w:hint="cs"/>
          <w:w w:val="101"/>
          <w:rtl/>
        </w:rPr>
        <w:t>يتضرَّعون</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فتنوه،</w:t>
      </w:r>
      <w:r>
        <w:rPr>
          <w:w w:val="101"/>
          <w:rtl/>
        </w:rPr>
        <w:t xml:space="preserve"> </w:t>
      </w:r>
      <w:r>
        <w:rPr>
          <w:rFonts w:ascii="Arial" w:hAnsi="Arial" w:cs="Arial" w:hint="cs"/>
          <w:w w:val="101"/>
          <w:rtl/>
        </w:rPr>
        <w:t>فركب</w:t>
      </w:r>
      <w:r>
        <w:rPr>
          <w:w w:val="101"/>
          <w:rtl/>
        </w:rPr>
        <w:t xml:space="preserve"> </w:t>
      </w:r>
      <w:r>
        <w:rPr>
          <w:rFonts w:ascii="Arial" w:hAnsi="Arial" w:cs="Arial" w:hint="cs"/>
          <w:w w:val="101"/>
          <w:rtl/>
        </w:rPr>
        <w:t>أتانه</w:t>
      </w:r>
      <w:r>
        <w:rPr>
          <w:w w:val="101"/>
          <w:rtl/>
        </w:rPr>
        <w:t xml:space="preserve"> </w:t>
      </w:r>
      <w:r>
        <w:rPr>
          <w:rFonts w:ascii="Arial" w:hAnsi="Arial" w:cs="Arial" w:hint="cs"/>
          <w:w w:val="101"/>
          <w:rtl/>
        </w:rPr>
        <w:t>متوجِّها</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جبل</w:t>
      </w:r>
      <w:r>
        <w:rPr>
          <w:w w:val="101"/>
          <w:rtl/>
        </w:rPr>
        <w:t xml:space="preserve"> </w:t>
      </w:r>
      <w:r>
        <w:rPr>
          <w:rFonts w:ascii="Arial" w:hAnsi="Arial" w:cs="Arial" w:hint="cs"/>
          <w:w w:val="101"/>
          <w:rtl/>
        </w:rPr>
        <w:t>يطلعه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عسكر</w:t>
      </w:r>
      <w:r>
        <w:rPr>
          <w:w w:val="101"/>
          <w:rtl/>
        </w:rPr>
        <w:t xml:space="preserve"> </w:t>
      </w:r>
      <w:r>
        <w:rPr>
          <w:rFonts w:ascii="Arial" w:hAnsi="Arial" w:cs="Arial" w:hint="cs"/>
          <w:w w:val="101"/>
          <w:rtl/>
        </w:rPr>
        <w:t>بني</w:t>
      </w:r>
      <w:r>
        <w:rPr>
          <w:w w:val="101"/>
          <w:rtl/>
        </w:rPr>
        <w:t xml:space="preserve"> </w:t>
      </w:r>
      <w:r>
        <w:rPr>
          <w:rFonts w:ascii="Arial" w:hAnsi="Arial" w:cs="Arial" w:hint="cs"/>
          <w:w w:val="101"/>
          <w:rtl/>
        </w:rPr>
        <w:t>إسرائيل</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له</w:t>
      </w:r>
      <w:r>
        <w:rPr>
          <w:w w:val="101"/>
          <w:rtl/>
        </w:rPr>
        <w:t xml:space="preserve"> </w:t>
      </w:r>
      <w:r>
        <w:rPr>
          <w:rFonts w:ascii="Calibri" w:cs="Calibri" w:hint="cs"/>
          <w:w w:val="101"/>
          <w:rtl/>
        </w:rPr>
        <w:t>«</w:t>
      </w:r>
      <w:r>
        <w:rPr>
          <w:rFonts w:ascii="Arial" w:hAnsi="Arial" w:cs="Arial" w:hint="cs"/>
          <w:w w:val="101"/>
          <w:rtl/>
        </w:rPr>
        <w:t>حسبان</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فسارت</w:t>
      </w:r>
      <w:r>
        <w:rPr>
          <w:w w:val="101"/>
          <w:rtl/>
        </w:rPr>
        <w:t xml:space="preserve"> </w:t>
      </w:r>
      <w:r>
        <w:rPr>
          <w:rFonts w:ascii="Arial" w:hAnsi="Arial" w:cs="Arial" w:hint="cs"/>
          <w:w w:val="101"/>
          <w:rtl/>
        </w:rPr>
        <w:t>قليلا</w:t>
      </w:r>
      <w:r>
        <w:rPr>
          <w:w w:val="101"/>
          <w:rtl/>
        </w:rPr>
        <w:t xml:space="preserve"> </w:t>
      </w:r>
      <w:r>
        <w:rPr>
          <w:rFonts w:ascii="Arial" w:hAnsi="Arial" w:cs="Arial" w:hint="cs"/>
          <w:w w:val="101"/>
          <w:rtl/>
        </w:rPr>
        <w:t>فقعدت،</w:t>
      </w:r>
      <w:r>
        <w:rPr>
          <w:w w:val="101"/>
          <w:rtl/>
        </w:rPr>
        <w:t xml:space="preserve"> </w:t>
      </w:r>
      <w:r>
        <w:rPr>
          <w:rFonts w:ascii="Arial" w:hAnsi="Arial" w:cs="Arial" w:hint="cs"/>
          <w:w w:val="101"/>
          <w:rtl/>
        </w:rPr>
        <w:t>وضربها</w:t>
      </w:r>
      <w:r>
        <w:rPr>
          <w:w w:val="101"/>
          <w:rtl/>
        </w:rPr>
        <w:t xml:space="preserve"> </w:t>
      </w:r>
      <w:r>
        <w:rPr>
          <w:rFonts w:ascii="Arial" w:hAnsi="Arial" w:cs="Arial" w:hint="cs"/>
          <w:w w:val="101"/>
          <w:rtl/>
        </w:rPr>
        <w:t>فقامت</w:t>
      </w:r>
      <w:r>
        <w:rPr>
          <w:w w:val="101"/>
          <w:rtl/>
        </w:rPr>
        <w:t xml:space="preserve"> </w:t>
      </w:r>
      <w:r>
        <w:rPr>
          <w:rFonts w:ascii="Arial" w:hAnsi="Arial" w:cs="Arial" w:hint="cs"/>
          <w:w w:val="101"/>
          <w:rtl/>
        </w:rPr>
        <w:t>فركبها</w:t>
      </w:r>
      <w:r>
        <w:rPr>
          <w:w w:val="101"/>
          <w:rtl/>
        </w:rPr>
        <w:t xml:space="preserve"> </w:t>
      </w:r>
      <w:r>
        <w:rPr>
          <w:rFonts w:ascii="Arial" w:hAnsi="Arial" w:cs="Arial" w:hint="cs"/>
          <w:w w:val="101"/>
          <w:rtl/>
        </w:rPr>
        <w:t>فسارت</w:t>
      </w:r>
      <w:r>
        <w:rPr>
          <w:w w:val="101"/>
          <w:rtl/>
        </w:rPr>
        <w:t xml:space="preserve"> </w:t>
      </w:r>
      <w:r>
        <w:rPr>
          <w:rFonts w:ascii="Arial" w:hAnsi="Arial" w:cs="Arial" w:hint="cs"/>
          <w:w w:val="101"/>
          <w:rtl/>
        </w:rPr>
        <w:t>قليلا</w:t>
      </w:r>
      <w:r>
        <w:rPr>
          <w:w w:val="101"/>
          <w:rtl/>
        </w:rPr>
        <w:t xml:space="preserve"> </w:t>
      </w:r>
      <w:r>
        <w:rPr>
          <w:rFonts w:ascii="Arial" w:hAnsi="Arial" w:cs="Arial" w:hint="cs"/>
          <w:w w:val="101"/>
          <w:rtl/>
        </w:rPr>
        <w:t>فقعدت</w:t>
      </w:r>
      <w:r>
        <w:rPr>
          <w:w w:val="101"/>
          <w:rtl/>
        </w:rPr>
        <w:t xml:space="preserve"> </w:t>
      </w:r>
      <w:r>
        <w:rPr>
          <w:rFonts w:ascii="Arial" w:hAnsi="Arial" w:cs="Arial" w:hint="cs"/>
          <w:w w:val="101"/>
          <w:rtl/>
        </w:rPr>
        <w:t>فضربها</w:t>
      </w:r>
      <w:r>
        <w:rPr>
          <w:w w:val="101"/>
          <w:rtl/>
        </w:rPr>
        <w:t xml:space="preserve"> </w:t>
      </w:r>
      <w:r>
        <w:rPr>
          <w:rFonts w:ascii="Arial" w:hAnsi="Arial" w:cs="Arial" w:hint="cs"/>
          <w:w w:val="101"/>
          <w:rtl/>
        </w:rPr>
        <w:t>فقامت،</w:t>
      </w:r>
      <w:r>
        <w:rPr>
          <w:w w:val="101"/>
          <w:rtl/>
        </w:rPr>
        <w:t xml:space="preserve"> </w:t>
      </w:r>
      <w:r>
        <w:rPr>
          <w:rFonts w:ascii="Arial" w:hAnsi="Arial" w:cs="Arial" w:hint="cs"/>
          <w:w w:val="101"/>
          <w:rtl/>
        </w:rPr>
        <w:t>وهكذا</w:t>
      </w:r>
      <w:r>
        <w:rPr>
          <w:w w:val="101"/>
          <w:rtl/>
        </w:rPr>
        <w:t xml:space="preserve"> </w:t>
      </w:r>
      <w:r>
        <w:rPr>
          <w:rFonts w:ascii="Arial" w:hAnsi="Arial" w:cs="Arial" w:hint="cs"/>
          <w:w w:val="101"/>
          <w:rtl/>
        </w:rPr>
        <w:t>مرارا</w:t>
      </w:r>
      <w:r>
        <w:rPr>
          <w:w w:val="101"/>
          <w:rtl/>
        </w:rPr>
        <w:t xml:space="preserve"> </w:t>
      </w:r>
      <w:r>
        <w:rPr>
          <w:rFonts w:ascii="Arial" w:hAnsi="Arial" w:cs="Arial" w:hint="cs"/>
          <w:w w:val="101"/>
          <w:rtl/>
        </w:rPr>
        <w:t>فأنطقها</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ويحك</w:t>
      </w:r>
      <w:r>
        <w:rPr>
          <w:w w:val="101"/>
          <w:rtl/>
        </w:rPr>
        <w:t xml:space="preserve"> </w:t>
      </w:r>
      <w:r>
        <w:rPr>
          <w:rFonts w:ascii="Arial" w:hAnsi="Arial" w:cs="Arial" w:hint="cs"/>
          <w:w w:val="101"/>
          <w:rtl/>
        </w:rPr>
        <w:t>يا</w:t>
      </w:r>
      <w:r>
        <w:rPr>
          <w:rFonts w:ascii="Calibri" w:cs="Calibri" w:hint="cs"/>
          <w:w w:val="101"/>
          <w:rtl/>
        </w:rPr>
        <w:t> </w:t>
      </w:r>
      <w:r>
        <w:rPr>
          <w:rFonts w:ascii="Arial" w:hAnsi="Arial" w:cs="Arial" w:hint="cs"/>
          <w:w w:val="101"/>
          <w:rtl/>
        </w:rPr>
        <w:t>بلعم</w:t>
      </w:r>
      <w:r>
        <w:rPr>
          <w:w w:val="101"/>
          <w:rtl/>
        </w:rPr>
        <w:t xml:space="preserve"> </w:t>
      </w:r>
      <w:r>
        <w:rPr>
          <w:rFonts w:ascii="Arial" w:hAnsi="Arial" w:cs="Arial" w:hint="cs"/>
          <w:w w:val="101"/>
          <w:rtl/>
        </w:rPr>
        <w:t>أين</w:t>
      </w:r>
      <w:r>
        <w:rPr>
          <w:w w:val="101"/>
          <w:rtl/>
        </w:rPr>
        <w:t xml:space="preserve"> </w:t>
      </w:r>
      <w:r>
        <w:rPr>
          <w:rFonts w:ascii="Arial" w:hAnsi="Arial" w:cs="Arial" w:hint="cs"/>
          <w:w w:val="101"/>
          <w:rtl/>
        </w:rPr>
        <w:t>تذهب</w:t>
      </w:r>
      <w:r>
        <w:rPr>
          <w:w w:val="101"/>
          <w:rtl/>
        </w:rPr>
        <w:t xml:space="preserve"> </w:t>
      </w:r>
      <w:r>
        <w:rPr>
          <w:rFonts w:ascii="Arial" w:hAnsi="Arial" w:cs="Arial" w:hint="cs"/>
          <w:w w:val="101"/>
          <w:rtl/>
        </w:rPr>
        <w:t>أما</w:t>
      </w:r>
      <w:r>
        <w:rPr>
          <w:w w:val="101"/>
          <w:rtl/>
        </w:rPr>
        <w:t xml:space="preserve"> </w:t>
      </w:r>
      <w:r>
        <w:rPr>
          <w:rFonts w:ascii="Arial" w:hAnsi="Arial" w:cs="Arial" w:hint="cs"/>
          <w:w w:val="101"/>
          <w:rtl/>
        </w:rPr>
        <w:t>ترى</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أمامي</w:t>
      </w:r>
      <w:r>
        <w:rPr>
          <w:w w:val="101"/>
          <w:rtl/>
        </w:rPr>
        <w:t xml:space="preserve"> </w:t>
      </w:r>
      <w:r>
        <w:rPr>
          <w:rFonts w:ascii="Arial" w:hAnsi="Arial" w:cs="Arial" w:hint="cs"/>
          <w:w w:val="101"/>
          <w:rtl/>
        </w:rPr>
        <w:t>تردُّني</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وجهي؟</w:t>
      </w:r>
      <w:r>
        <w:rPr>
          <w:w w:val="101"/>
          <w:rtl/>
        </w:rPr>
        <w:t xml:space="preserve">! </w:t>
      </w:r>
      <w:r>
        <w:rPr>
          <w:rFonts w:ascii="Arial" w:hAnsi="Arial" w:cs="Arial" w:hint="cs"/>
          <w:w w:val="101"/>
          <w:rtl/>
        </w:rPr>
        <w:t>ويحك</w:t>
      </w:r>
      <w:r>
        <w:rPr>
          <w:w w:val="101"/>
          <w:rtl/>
        </w:rPr>
        <w:t xml:space="preserve"> </w:t>
      </w:r>
      <w:r>
        <w:rPr>
          <w:rFonts w:ascii="Arial" w:hAnsi="Arial" w:cs="Arial" w:hint="cs"/>
          <w:w w:val="101"/>
          <w:rtl/>
        </w:rPr>
        <w:t>كيف</w:t>
      </w:r>
      <w:r>
        <w:rPr>
          <w:w w:val="101"/>
          <w:rtl/>
        </w:rPr>
        <w:t xml:space="preserve"> </w:t>
      </w:r>
      <w:r>
        <w:rPr>
          <w:rFonts w:ascii="Arial" w:hAnsi="Arial" w:cs="Arial" w:hint="cs"/>
          <w:w w:val="101"/>
          <w:rtl/>
        </w:rPr>
        <w:t>تدعو</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نبيء</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والمؤمنين؟</w:t>
      </w:r>
      <w:r>
        <w:rPr>
          <w:w w:val="101"/>
          <w:rtl/>
        </w:rPr>
        <w:t xml:space="preserve"> </w:t>
      </w:r>
      <w:r>
        <w:rPr>
          <w:rFonts w:ascii="Arial" w:hAnsi="Arial" w:cs="Arial" w:hint="cs"/>
          <w:w w:val="101"/>
          <w:rtl/>
        </w:rPr>
        <w:t>فخلاها</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أتى</w:t>
      </w:r>
      <w:r>
        <w:rPr>
          <w:w w:val="101"/>
          <w:rtl/>
        </w:rPr>
        <w:t xml:space="preserve"> </w:t>
      </w:r>
      <w:r>
        <w:rPr>
          <w:rFonts w:ascii="Arial" w:hAnsi="Arial" w:cs="Arial" w:hint="cs"/>
          <w:w w:val="101"/>
          <w:rtl/>
        </w:rPr>
        <w:t>الجبل</w:t>
      </w:r>
      <w:r>
        <w:rPr>
          <w:w w:val="101"/>
          <w:rtl/>
        </w:rPr>
        <w:t xml:space="preserve"> </w:t>
      </w:r>
      <w:r>
        <w:rPr>
          <w:rFonts w:ascii="Arial" w:hAnsi="Arial" w:cs="Arial" w:hint="cs"/>
          <w:w w:val="101"/>
          <w:rtl/>
        </w:rPr>
        <w:t>فجعل</w:t>
      </w:r>
      <w:r>
        <w:rPr>
          <w:w w:val="101"/>
          <w:rtl/>
        </w:rPr>
        <w:t xml:space="preserve"> </w:t>
      </w:r>
      <w:r>
        <w:rPr>
          <w:rFonts w:ascii="Arial" w:hAnsi="Arial" w:cs="Arial" w:hint="cs"/>
          <w:w w:val="101"/>
          <w:rtl/>
        </w:rPr>
        <w:t>يدعو</w:t>
      </w:r>
      <w:r>
        <w:rPr>
          <w:w w:val="101"/>
          <w:rtl/>
        </w:rPr>
        <w:t xml:space="preserve"> </w:t>
      </w:r>
      <w:r>
        <w:rPr>
          <w:rFonts w:ascii="Arial" w:hAnsi="Arial" w:cs="Arial" w:hint="cs"/>
          <w:w w:val="101"/>
          <w:rtl/>
        </w:rPr>
        <w:t>بسوء</w:t>
      </w:r>
      <w:r>
        <w:rPr>
          <w:w w:val="101"/>
          <w:rtl/>
        </w:rPr>
        <w:t xml:space="preserve"> </w:t>
      </w:r>
      <w:r>
        <w:rPr>
          <w:rFonts w:ascii="Arial" w:hAnsi="Arial" w:cs="Arial" w:hint="cs"/>
          <w:w w:val="101"/>
          <w:rtl/>
        </w:rPr>
        <w:t>ويقلب</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لسانه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قومه،</w:t>
      </w:r>
      <w:r>
        <w:rPr>
          <w:w w:val="101"/>
          <w:rtl/>
        </w:rPr>
        <w:t xml:space="preserve"> </w:t>
      </w:r>
      <w:r>
        <w:rPr>
          <w:rFonts w:ascii="Arial" w:hAnsi="Arial" w:cs="Arial" w:hint="cs"/>
          <w:w w:val="101"/>
          <w:rtl/>
        </w:rPr>
        <w:t>وبخير</w:t>
      </w:r>
      <w:r>
        <w:rPr>
          <w:w w:val="101"/>
          <w:rtl/>
        </w:rPr>
        <w:t xml:space="preserve"> </w:t>
      </w:r>
      <w:r>
        <w:rPr>
          <w:rFonts w:ascii="Arial" w:hAnsi="Arial" w:cs="Arial" w:hint="cs"/>
          <w:w w:val="101"/>
          <w:rtl/>
        </w:rPr>
        <w:t>فيصرفه</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بني</w:t>
      </w:r>
      <w:r>
        <w:rPr>
          <w:w w:val="101"/>
          <w:rtl/>
        </w:rPr>
        <w:t xml:space="preserve"> </w:t>
      </w:r>
      <w:r>
        <w:rPr>
          <w:rFonts w:ascii="Arial" w:hAnsi="Arial" w:cs="Arial" w:hint="cs"/>
          <w:w w:val="101"/>
          <w:rtl/>
        </w:rPr>
        <w:t>إسرائيل،</w:t>
      </w:r>
      <w:r>
        <w:rPr>
          <w:w w:val="101"/>
          <w:rtl/>
        </w:rPr>
        <w:t xml:space="preserve"> </w:t>
      </w:r>
      <w:r>
        <w:rPr>
          <w:rFonts w:ascii="Arial" w:hAnsi="Arial" w:cs="Arial" w:hint="cs"/>
          <w:w w:val="101"/>
          <w:rtl/>
        </w:rPr>
        <w:t>وقالوا</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ويحك</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تصنع؟</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أملك</w:t>
      </w:r>
      <w:r>
        <w:rPr>
          <w:w w:val="101"/>
          <w:rtl/>
        </w:rPr>
        <w:t xml:space="preserve"> </w:t>
      </w:r>
      <w:r>
        <w:rPr>
          <w:rFonts w:ascii="Arial" w:hAnsi="Arial" w:cs="Arial" w:hint="cs"/>
          <w:w w:val="101"/>
          <w:rtl/>
        </w:rPr>
        <w:t>شيئا،</w:t>
      </w:r>
      <w:r>
        <w:rPr>
          <w:w w:val="101"/>
          <w:rtl/>
        </w:rPr>
        <w:t xml:space="preserve"> </w:t>
      </w:r>
      <w:r>
        <w:rPr>
          <w:rFonts w:ascii="Arial" w:hAnsi="Arial" w:cs="Arial" w:hint="cs"/>
          <w:w w:val="101"/>
          <w:rtl/>
        </w:rPr>
        <w:t>فوقع</w:t>
      </w:r>
      <w:r>
        <w:rPr>
          <w:w w:val="101"/>
          <w:rtl/>
        </w:rPr>
        <w:t xml:space="preserve"> </w:t>
      </w:r>
      <w:r>
        <w:rPr>
          <w:rFonts w:ascii="Arial" w:hAnsi="Arial" w:cs="Arial" w:hint="cs"/>
          <w:w w:val="101"/>
          <w:rtl/>
        </w:rPr>
        <w:t>لسانه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صدره،</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ذهبت</w:t>
      </w:r>
      <w:r>
        <w:rPr>
          <w:w w:val="101"/>
          <w:rtl/>
        </w:rPr>
        <w:t xml:space="preserve"> </w:t>
      </w:r>
      <w:r>
        <w:rPr>
          <w:rFonts w:ascii="Arial" w:hAnsi="Arial" w:cs="Arial" w:hint="cs"/>
          <w:w w:val="101"/>
          <w:rtl/>
        </w:rPr>
        <w:t>عنِّي</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والآخرة</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يبق</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الحيلة</w:t>
      </w:r>
      <w:r>
        <w:rPr>
          <w:w w:val="101"/>
          <w:rtl/>
        </w:rPr>
        <w:t xml:space="preserve"> </w:t>
      </w:r>
      <w:r>
        <w:rPr>
          <w:rFonts w:ascii="Arial" w:hAnsi="Arial" w:cs="Arial" w:hint="cs"/>
          <w:w w:val="101"/>
          <w:rtl/>
        </w:rPr>
        <w:t>فزيّنوا</w:t>
      </w:r>
      <w:r>
        <w:rPr>
          <w:w w:val="101"/>
          <w:rtl/>
        </w:rPr>
        <w:t xml:space="preserve"> </w:t>
      </w:r>
      <w:r>
        <w:rPr>
          <w:rFonts w:ascii="Arial" w:hAnsi="Arial" w:cs="Arial" w:hint="cs"/>
          <w:w w:val="101"/>
          <w:rtl/>
        </w:rPr>
        <w:t>النساء</w:t>
      </w:r>
      <w:r>
        <w:rPr>
          <w:w w:val="101"/>
          <w:rtl/>
        </w:rPr>
        <w:t xml:space="preserve"> </w:t>
      </w:r>
      <w:r>
        <w:rPr>
          <w:rFonts w:ascii="Arial" w:hAnsi="Arial" w:cs="Arial" w:hint="cs"/>
          <w:w w:val="101"/>
          <w:rtl/>
        </w:rPr>
        <w:t>وأعطوهنَّ</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يبعن</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يمتنعن</w:t>
      </w:r>
      <w:r>
        <w:rPr>
          <w:w w:val="101"/>
          <w:rtl/>
        </w:rPr>
        <w:t xml:space="preserve"> </w:t>
      </w:r>
      <w:r>
        <w:rPr>
          <w:rFonts w:ascii="Arial" w:hAnsi="Arial" w:cs="Arial" w:hint="cs"/>
          <w:w w:val="101"/>
          <w:rtl/>
        </w:rPr>
        <w:t>عَمَّن</w:t>
      </w:r>
      <w:r>
        <w:rPr>
          <w:w w:val="101"/>
          <w:rtl/>
        </w:rPr>
        <w:t xml:space="preserve"> </w:t>
      </w:r>
      <w:r>
        <w:rPr>
          <w:rFonts w:ascii="Arial" w:hAnsi="Arial" w:cs="Arial" w:hint="cs"/>
          <w:w w:val="101"/>
          <w:rtl/>
        </w:rPr>
        <w:t>أرادهنَّ،</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زُنِيَ</w:t>
      </w:r>
      <w:r>
        <w:rPr>
          <w:w w:val="101"/>
          <w:rtl/>
        </w:rPr>
        <w:t xml:space="preserve"> </w:t>
      </w:r>
      <w:r>
        <w:rPr>
          <w:rFonts w:ascii="Arial" w:hAnsi="Arial" w:cs="Arial" w:hint="cs"/>
          <w:w w:val="101"/>
          <w:rtl/>
        </w:rPr>
        <w:t>بواحدة</w:t>
      </w:r>
      <w:r>
        <w:rPr>
          <w:w w:val="101"/>
          <w:rtl/>
        </w:rPr>
        <w:t xml:space="preserve"> </w:t>
      </w:r>
      <w:r>
        <w:rPr>
          <w:rFonts w:ascii="Arial" w:hAnsi="Arial" w:cs="Arial" w:hint="cs"/>
          <w:w w:val="101"/>
          <w:rtl/>
        </w:rPr>
        <w:t>كفيتموهم،</w:t>
      </w:r>
      <w:r>
        <w:rPr>
          <w:w w:val="101"/>
          <w:rtl/>
        </w:rPr>
        <w:t xml:space="preserve"> </w:t>
      </w:r>
      <w:r>
        <w:rPr>
          <w:rFonts w:ascii="Arial" w:hAnsi="Arial" w:cs="Arial" w:hint="cs"/>
          <w:w w:val="101"/>
          <w:rtl/>
        </w:rPr>
        <w:t>فمرَّت</w:t>
      </w:r>
      <w:r>
        <w:rPr>
          <w:w w:val="101"/>
          <w:rtl/>
        </w:rPr>
        <w:t xml:space="preserve"> </w:t>
      </w:r>
      <w:r>
        <w:rPr>
          <w:rFonts w:ascii="Arial" w:hAnsi="Arial" w:cs="Arial" w:hint="cs"/>
          <w:w w:val="101"/>
          <w:rtl/>
        </w:rPr>
        <w:t>جميلة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عظيم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بني</w:t>
      </w:r>
      <w:r>
        <w:rPr>
          <w:w w:val="101"/>
          <w:rtl/>
        </w:rPr>
        <w:t xml:space="preserve"> </w:t>
      </w:r>
      <w:r>
        <w:rPr>
          <w:rFonts w:ascii="Arial" w:hAnsi="Arial" w:cs="Arial" w:hint="cs"/>
          <w:w w:val="101"/>
          <w:rtl/>
        </w:rPr>
        <w:t>إسرائيل،</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رأس</w:t>
      </w:r>
      <w:r>
        <w:rPr>
          <w:w w:val="101"/>
          <w:rtl/>
        </w:rPr>
        <w:t xml:space="preserve"> </w:t>
      </w:r>
      <w:r>
        <w:rPr>
          <w:rFonts w:ascii="Arial" w:hAnsi="Arial" w:cs="Arial" w:hint="cs"/>
          <w:w w:val="101"/>
          <w:rtl/>
        </w:rPr>
        <w:t>سبط</w:t>
      </w:r>
      <w:r>
        <w:rPr>
          <w:w w:val="101"/>
          <w:rtl/>
        </w:rPr>
        <w:t xml:space="preserve"> </w:t>
      </w:r>
      <w:r>
        <w:rPr>
          <w:rFonts w:ascii="Arial" w:hAnsi="Arial" w:cs="Arial" w:hint="cs"/>
          <w:w w:val="101"/>
          <w:rtl/>
        </w:rPr>
        <w:t>شمعون</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يعقوب</w:t>
      </w:r>
      <w:r>
        <w:rPr>
          <w:w w:val="101"/>
          <w:rtl/>
        </w:rPr>
        <w:t xml:space="preserve"> </w:t>
      </w:r>
      <w:r>
        <w:rPr>
          <w:rFonts w:ascii="Arial" w:hAnsi="Arial" w:cs="Arial" w:hint="cs"/>
          <w:w w:val="101"/>
          <w:rtl/>
        </w:rPr>
        <w:t>فأخذها</w:t>
      </w:r>
      <w:r>
        <w:rPr>
          <w:w w:val="101"/>
          <w:rtl/>
        </w:rPr>
        <w:t xml:space="preserve"> </w:t>
      </w:r>
      <w:r>
        <w:rPr>
          <w:rFonts w:ascii="Arial" w:hAnsi="Arial" w:cs="Arial" w:hint="cs"/>
          <w:w w:val="101"/>
          <w:rtl/>
        </w:rPr>
        <w:t>ومرَّ</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موسى</w:t>
      </w:r>
      <w:r>
        <w:rPr>
          <w:rFonts w:ascii="Calibri" w:cs="Calibri" w:hint="cs"/>
          <w:w w:val="101"/>
          <w:rtl/>
        </w:rPr>
        <w:t> ‰ </w:t>
      </w:r>
      <w:r>
        <w:rPr>
          <w:rFonts w:ascii="Arial" w:hAnsi="Arial" w:cs="Arial" w:hint="cs"/>
          <w:w w:val="101"/>
          <w:rtl/>
        </w:rPr>
        <w:t>،</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تزعم</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هذه</w:t>
      </w:r>
      <w:r>
        <w:rPr>
          <w:w w:val="101"/>
          <w:rtl/>
        </w:rPr>
        <w:t xml:space="preserve"> </w:t>
      </w:r>
      <w:r>
        <w:rPr>
          <w:rFonts w:ascii="Arial" w:hAnsi="Arial" w:cs="Arial" w:hint="cs"/>
          <w:w w:val="101"/>
          <w:rtl/>
        </w:rPr>
        <w:t>حرام</w:t>
      </w:r>
      <w:r>
        <w:rPr>
          <w:w w:val="101"/>
          <w:rtl/>
        </w:rPr>
        <w:t xml:space="preserve"> </w:t>
      </w:r>
      <w:r>
        <w:rPr>
          <w:rFonts w:ascii="Arial" w:hAnsi="Arial" w:cs="Arial" w:hint="cs"/>
          <w:w w:val="101"/>
          <w:rtl/>
        </w:rPr>
        <w:t>عليَّ</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نعم</w:t>
      </w:r>
      <w:r>
        <w:rPr>
          <w:w w:val="101"/>
          <w:rtl/>
        </w:rPr>
        <w:t xml:space="preserve"> </w:t>
      </w:r>
      <w:r>
        <w:rPr>
          <w:rFonts w:ascii="Arial" w:hAnsi="Arial" w:cs="Arial" w:hint="cs"/>
          <w:w w:val="101"/>
          <w:rtl/>
        </w:rPr>
        <w:t>حرام</w:t>
      </w:r>
      <w:r>
        <w:rPr>
          <w:w w:val="101"/>
          <w:rtl/>
        </w:rPr>
        <w:t xml:space="preserve"> </w:t>
      </w:r>
      <w:r>
        <w:rPr>
          <w:rFonts w:ascii="Arial" w:hAnsi="Arial" w:cs="Arial" w:hint="cs"/>
          <w:w w:val="101"/>
          <w:rtl/>
        </w:rPr>
        <w:t>خَلِّهَا،</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أطيعك</w:t>
      </w:r>
      <w:r>
        <w:rPr>
          <w:w w:val="101"/>
          <w:rtl/>
        </w:rPr>
        <w:t xml:space="preserve"> </w:t>
      </w:r>
      <w:r>
        <w:rPr>
          <w:rFonts w:ascii="Arial" w:hAnsi="Arial" w:cs="Arial" w:hint="cs"/>
          <w:w w:val="101"/>
          <w:rtl/>
        </w:rPr>
        <w:t>فرجع</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قبَّته</w:t>
      </w:r>
      <w:r>
        <w:rPr>
          <w:w w:val="101"/>
          <w:rtl/>
        </w:rPr>
        <w:t xml:space="preserve"> </w:t>
      </w:r>
      <w:r>
        <w:rPr>
          <w:rFonts w:ascii="Arial" w:hAnsi="Arial" w:cs="Arial" w:hint="cs"/>
          <w:w w:val="101"/>
          <w:rtl/>
        </w:rPr>
        <w:t>فواقعها،</w:t>
      </w:r>
      <w:r>
        <w:rPr>
          <w:w w:val="101"/>
          <w:rtl/>
        </w:rPr>
        <w:t xml:space="preserve"> </w:t>
      </w:r>
      <w:r>
        <w:rPr>
          <w:rFonts w:ascii="Arial" w:hAnsi="Arial" w:cs="Arial" w:hint="cs"/>
          <w:w w:val="101"/>
          <w:rtl/>
        </w:rPr>
        <w:t>فأهلك</w:t>
      </w:r>
      <w:r>
        <w:rPr>
          <w:w w:val="101"/>
          <w:rtl/>
        </w:rPr>
        <w:t xml:space="preserve"> </w:t>
      </w:r>
      <w:r>
        <w:rPr>
          <w:rFonts w:ascii="Arial" w:hAnsi="Arial" w:cs="Arial" w:hint="cs"/>
          <w:w w:val="101"/>
          <w:rtl/>
        </w:rPr>
        <w:t>بالطاعون</w:t>
      </w:r>
      <w:r>
        <w:rPr>
          <w:w w:val="101"/>
          <w:rtl/>
        </w:rPr>
        <w:t xml:space="preserve"> </w:t>
      </w:r>
      <w:r>
        <w:rPr>
          <w:rFonts w:ascii="Arial" w:hAnsi="Arial" w:cs="Arial" w:hint="cs"/>
          <w:w w:val="101"/>
          <w:rtl/>
        </w:rPr>
        <w:t>سبعون</w:t>
      </w:r>
      <w:r>
        <w:rPr>
          <w:w w:val="101"/>
          <w:rtl/>
        </w:rPr>
        <w:t xml:space="preserve"> </w:t>
      </w:r>
      <w:r>
        <w:rPr>
          <w:rFonts w:ascii="Arial" w:hAnsi="Arial" w:cs="Arial" w:hint="cs"/>
          <w:w w:val="101"/>
          <w:rtl/>
        </w:rPr>
        <w:t>ألفا</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وروي</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بلعم</w:t>
      </w:r>
      <w:r>
        <w:rPr>
          <w:w w:val="101"/>
          <w:rtl/>
        </w:rPr>
        <w:t xml:space="preserve"> </w:t>
      </w:r>
      <w:r>
        <w:rPr>
          <w:rFonts w:ascii="Arial" w:hAnsi="Arial" w:cs="Arial" w:hint="cs"/>
          <w:w w:val="101"/>
          <w:rtl/>
        </w:rPr>
        <w:t>دعا</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فكانوا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التيه،</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يا</w:t>
      </w:r>
      <w:r>
        <w:rPr>
          <w:rFonts w:ascii="Calibri" w:cs="Calibri" w:hint="cs"/>
          <w:w w:val="101"/>
          <w:rtl/>
        </w:rPr>
        <w:t> </w:t>
      </w:r>
      <w:r>
        <w:rPr>
          <w:rFonts w:ascii="Arial" w:hAnsi="Arial" w:cs="Arial" w:hint="cs"/>
          <w:w w:val="101"/>
          <w:rtl/>
        </w:rPr>
        <w:t>ربِّ</w:t>
      </w:r>
      <w:r>
        <w:rPr>
          <w:w w:val="101"/>
          <w:rtl/>
        </w:rPr>
        <w:t xml:space="preserve"> </w:t>
      </w:r>
      <w:r>
        <w:rPr>
          <w:rFonts w:ascii="Arial" w:hAnsi="Arial" w:cs="Arial" w:hint="cs"/>
          <w:w w:val="101"/>
          <w:rtl/>
        </w:rPr>
        <w:t>بم</w:t>
      </w:r>
      <w:r>
        <w:rPr>
          <w:w w:val="101"/>
          <w:rtl/>
        </w:rPr>
        <w:t xml:space="preserve"> </w:t>
      </w:r>
      <w:r>
        <w:rPr>
          <w:rFonts w:ascii="Arial" w:hAnsi="Arial" w:cs="Arial" w:hint="cs"/>
          <w:w w:val="101"/>
          <w:rtl/>
        </w:rPr>
        <w:t>وقعنا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التيه؟</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بدعاء</w:t>
      </w:r>
      <w:r>
        <w:rPr>
          <w:w w:val="101"/>
          <w:rtl/>
        </w:rPr>
        <w:t xml:space="preserve"> </w:t>
      </w:r>
      <w:r>
        <w:rPr>
          <w:rFonts w:ascii="Arial" w:hAnsi="Arial" w:cs="Arial" w:hint="cs"/>
          <w:w w:val="101"/>
          <w:rtl/>
        </w:rPr>
        <w:t>بلعم</w:t>
      </w:r>
      <w:r>
        <w:rPr>
          <w:w w:val="101"/>
          <w:rtl/>
        </w:rPr>
        <w:t xml:space="preserve"> </w:t>
      </w:r>
      <w:r>
        <w:rPr>
          <w:rFonts w:ascii="Arial" w:hAnsi="Arial" w:cs="Arial" w:hint="cs"/>
          <w:w w:val="101"/>
          <w:rtl/>
        </w:rPr>
        <w:t>باسمي</w:t>
      </w:r>
      <w:r>
        <w:rPr>
          <w:w w:val="101"/>
          <w:rtl/>
        </w:rPr>
        <w:t xml:space="preserve"> </w:t>
      </w:r>
      <w:r>
        <w:rPr>
          <w:rFonts w:ascii="Arial" w:hAnsi="Arial" w:cs="Arial" w:hint="cs"/>
          <w:w w:val="101"/>
          <w:rtl/>
        </w:rPr>
        <w:t>الأعظم،</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يا</w:t>
      </w:r>
      <w:r>
        <w:rPr>
          <w:rFonts w:ascii="Calibri" w:cs="Calibri" w:hint="cs"/>
          <w:w w:val="101"/>
          <w:rtl/>
        </w:rPr>
        <w:t> </w:t>
      </w:r>
      <w:r>
        <w:rPr>
          <w:rFonts w:ascii="Arial" w:hAnsi="Arial" w:cs="Arial" w:hint="cs"/>
          <w:w w:val="101"/>
          <w:rtl/>
        </w:rPr>
        <w:t>ربِّ</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سمعت</w:t>
      </w:r>
      <w:r>
        <w:rPr>
          <w:w w:val="101"/>
          <w:rtl/>
        </w:rPr>
        <w:t xml:space="preserve"> </w:t>
      </w:r>
      <w:r>
        <w:rPr>
          <w:rFonts w:ascii="Arial" w:hAnsi="Arial" w:cs="Arial" w:hint="cs"/>
          <w:w w:val="101"/>
          <w:rtl/>
        </w:rPr>
        <w:t>دعاءه</w:t>
      </w:r>
      <w:r>
        <w:rPr>
          <w:w w:val="101"/>
          <w:rtl/>
        </w:rPr>
        <w:t xml:space="preserve"> </w:t>
      </w:r>
      <w:r>
        <w:rPr>
          <w:rFonts w:ascii="Arial" w:hAnsi="Arial" w:cs="Arial" w:hint="cs"/>
          <w:w w:val="101"/>
          <w:rtl/>
        </w:rPr>
        <w:t>فاسمع</w:t>
      </w:r>
      <w:r>
        <w:rPr>
          <w:w w:val="101"/>
          <w:rtl/>
        </w:rPr>
        <w:t xml:space="preserve"> </w:t>
      </w:r>
      <w:r>
        <w:rPr>
          <w:rFonts w:ascii="Arial" w:hAnsi="Arial" w:cs="Arial" w:hint="cs"/>
          <w:w w:val="101"/>
          <w:rtl/>
        </w:rPr>
        <w:t>دعائي</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بسلب</w:t>
      </w:r>
      <w:r>
        <w:rPr>
          <w:w w:val="101"/>
          <w:rtl/>
        </w:rPr>
        <w:t xml:space="preserve"> </w:t>
      </w:r>
      <w:r>
        <w:rPr>
          <w:rFonts w:ascii="Arial" w:hAnsi="Arial" w:cs="Arial" w:hint="cs"/>
          <w:w w:val="101"/>
          <w:rtl/>
        </w:rPr>
        <w:t>اسمك</w:t>
      </w:r>
      <w:r>
        <w:rPr>
          <w:w w:val="101"/>
          <w:rtl/>
        </w:rPr>
        <w:t xml:space="preserve"> </w:t>
      </w:r>
      <w:r>
        <w:rPr>
          <w:rFonts w:ascii="Arial" w:hAnsi="Arial" w:cs="Arial" w:hint="cs"/>
          <w:w w:val="101"/>
          <w:rtl/>
        </w:rPr>
        <w:t>الأعظم</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فسلب،</w:t>
      </w:r>
      <w:r>
        <w:rPr>
          <w:w w:val="101"/>
          <w:rtl/>
        </w:rPr>
        <w:t xml:space="preserve"> </w:t>
      </w:r>
      <w:r>
        <w:rPr>
          <w:rFonts w:ascii="Arial" w:hAnsi="Arial" w:cs="Arial" w:hint="cs"/>
          <w:w w:val="101"/>
          <w:rtl/>
        </w:rPr>
        <w:t>فخرج</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كحمامة</w:t>
      </w:r>
      <w:r>
        <w:rPr>
          <w:w w:val="101"/>
          <w:rtl/>
        </w:rPr>
        <w:t xml:space="preserve"> </w:t>
      </w:r>
      <w:r>
        <w:rPr>
          <w:rFonts w:ascii="Arial" w:hAnsi="Arial" w:cs="Arial" w:hint="cs"/>
          <w:w w:val="101"/>
          <w:rtl/>
        </w:rPr>
        <w:t>بيضاء</w:t>
      </w:r>
      <w:r>
        <w:rPr>
          <w:w w:val="101"/>
          <w:rtl/>
        </w:rPr>
        <w:t>.</w:t>
      </w:r>
    </w:p>
    <w:p w:rsidR="00B03E2D" w:rsidRDefault="00B03E2D">
      <w:pPr>
        <w:pStyle w:val="textquran"/>
        <w:spacing w:before="170"/>
        <w:rPr>
          <w:w w:val="102"/>
          <w:rtl/>
        </w:rPr>
      </w:pPr>
      <w:r>
        <w:rPr>
          <w:rtl/>
        </w:rPr>
        <w:t>[</w:t>
      </w:r>
      <w:r>
        <w:rPr>
          <w:rFonts w:ascii="Arial" w:hAnsi="Arial" w:cs="Arial" w:hint="cs"/>
          <w:rtl/>
        </w:rPr>
        <w:t>قلت</w:t>
      </w:r>
      <w:r>
        <w:rPr>
          <w:rtl/>
        </w:rPr>
        <w:t xml:space="preserve">:] </w:t>
      </w:r>
      <w:r>
        <w:rPr>
          <w:rFonts w:ascii="Arial" w:hAnsi="Arial" w:cs="Arial" w:hint="cs"/>
          <w:rtl/>
        </w:rPr>
        <w:t>ويبحث</w:t>
      </w:r>
      <w:r>
        <w:rPr>
          <w:rtl/>
        </w:rPr>
        <w:t xml:space="preserve"> </w:t>
      </w:r>
      <w:r>
        <w:rPr>
          <w:rFonts w:ascii="Arial" w:hAnsi="Arial" w:cs="Arial" w:hint="cs"/>
          <w:rtl/>
        </w:rPr>
        <w:t>بأنَّ</w:t>
      </w:r>
      <w:r>
        <w:rPr>
          <w:rtl/>
        </w:rPr>
        <w:t xml:space="preserve"> </w:t>
      </w:r>
      <w:r>
        <w:rPr>
          <w:rFonts w:ascii="Arial" w:hAnsi="Arial" w:cs="Arial" w:hint="cs"/>
          <w:rtl/>
        </w:rPr>
        <w:t>سببه</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إِنَّا</w:t>
      </w:r>
      <w:r>
        <w:rPr>
          <w:rtl/>
        </w:rPr>
        <w:t xml:space="preserve"> </w:t>
      </w:r>
      <w:r>
        <w:rPr>
          <w:rFonts w:ascii="Arial" w:hAnsi="Arial" w:cs="Arial" w:hint="cs"/>
          <w:rtl/>
        </w:rPr>
        <w:t>لَن</w:t>
      </w:r>
      <w:r>
        <w:rPr>
          <w:rtl/>
        </w:rPr>
        <w:t xml:space="preserve"> </w:t>
      </w:r>
      <w:r>
        <w:rPr>
          <w:rFonts w:ascii="Arial" w:hAnsi="Arial" w:cs="Arial" w:hint="cs"/>
          <w:rtl/>
        </w:rPr>
        <w:t>نَّدْخُلَهَآ</w:t>
      </w:r>
      <w:r>
        <w:rPr>
          <w:rtl/>
        </w:rPr>
        <w:t xml:space="preserve"> </w:t>
      </w:r>
      <w:r>
        <w:rPr>
          <w:rFonts w:ascii="Arial" w:hAnsi="Arial" w:cs="Arial" w:hint="cs"/>
          <w:rtl/>
        </w:rPr>
        <w:t>أَبَدًا</w:t>
      </w:r>
      <w:r>
        <w:rPr>
          <w:rtl/>
        </w:rPr>
        <w:t xml:space="preserve"> </w:t>
      </w:r>
      <w:r>
        <w:rPr>
          <w:rFonts w:ascii="Arial" w:hAnsi="Arial" w:cs="Arial" w:hint="cs"/>
          <w:rtl/>
        </w:rPr>
        <w:t>مَّا</w:t>
      </w:r>
      <w:r>
        <w:rPr>
          <w:rtl/>
        </w:rPr>
        <w:t xml:space="preserve"> </w:t>
      </w:r>
      <w:r>
        <w:rPr>
          <w:rFonts w:ascii="Arial" w:hAnsi="Arial" w:cs="Arial" w:hint="cs"/>
          <w:rtl/>
        </w:rPr>
        <w:t>دَامُواْ</w:t>
      </w:r>
      <w:r>
        <w:rPr>
          <w:rtl/>
        </w:rPr>
        <w:t xml:space="preserve"> </w:t>
      </w:r>
      <w:r>
        <w:rPr>
          <w:rFonts w:ascii="Arial" w:hAnsi="Arial" w:cs="Arial" w:hint="cs"/>
          <w:rtl/>
        </w:rPr>
        <w:t>فِيهَا</w:t>
      </w:r>
      <w:r>
        <w:rPr>
          <w:rtl/>
        </w:rPr>
        <w:t xml:space="preserve"> </w:t>
      </w:r>
      <w:r>
        <w:rPr>
          <w:rFonts w:ascii="Arial" w:hAnsi="Arial" w:cs="Arial" w:hint="cs"/>
          <w:rtl/>
        </w:rPr>
        <w:t>فَاذْهَبَ</w:t>
      </w:r>
      <w:r>
        <w:rPr>
          <w:rtl/>
        </w:rPr>
        <w:t xml:space="preserve"> </w:t>
      </w:r>
      <w:r>
        <w:rPr>
          <w:rFonts w:ascii="Arial" w:hAnsi="Arial" w:cs="Arial" w:hint="cs"/>
          <w:rtl/>
        </w:rPr>
        <w:t>اَنتَ</w:t>
      </w:r>
      <w:r>
        <w:rPr>
          <w:rtl/>
        </w:rPr>
        <w:t xml:space="preserve"> </w:t>
      </w:r>
      <w:r>
        <w:rPr>
          <w:rFonts w:ascii="Arial" w:hAnsi="Arial" w:cs="Arial" w:hint="cs"/>
          <w:rtl/>
        </w:rPr>
        <w:t>وَرَبُّكَ</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24]</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يجمع</w:t>
      </w:r>
      <w:r>
        <w:rPr>
          <w:rtl/>
        </w:rPr>
        <w:t xml:space="preserve"> </w:t>
      </w:r>
      <w:r>
        <w:rPr>
          <w:rFonts w:ascii="Arial" w:hAnsi="Arial" w:cs="Arial" w:hint="cs"/>
          <w:rtl/>
        </w:rPr>
        <w:t>بأنَّ</w:t>
      </w:r>
      <w:r>
        <w:rPr>
          <w:rtl/>
        </w:rPr>
        <w:t xml:space="preserve"> </w:t>
      </w:r>
      <w:r>
        <w:rPr>
          <w:rFonts w:ascii="Arial" w:hAnsi="Arial" w:cs="Arial" w:hint="cs"/>
          <w:rtl/>
        </w:rPr>
        <w:t>دعاء</w:t>
      </w:r>
      <w:r>
        <w:rPr>
          <w:rtl/>
        </w:rPr>
        <w:t xml:space="preserve"> </w:t>
      </w:r>
      <w:r>
        <w:rPr>
          <w:rFonts w:ascii="Arial" w:hAnsi="Arial" w:cs="Arial" w:hint="cs"/>
          <w:rtl/>
        </w:rPr>
        <w:t>بلعم</w:t>
      </w:r>
      <w:r>
        <w:rPr>
          <w:rtl/>
        </w:rPr>
        <w:t xml:space="preserve"> </w:t>
      </w:r>
      <w:r>
        <w:rPr>
          <w:rFonts w:ascii="Arial" w:hAnsi="Arial" w:cs="Arial" w:hint="cs"/>
          <w:rtl/>
        </w:rPr>
        <w:t>هو</w:t>
      </w:r>
      <w:r>
        <w:rPr>
          <w:rtl/>
        </w:rPr>
        <w:t xml:space="preserve"> </w:t>
      </w:r>
      <w:r>
        <w:rPr>
          <w:rFonts w:ascii="Arial" w:hAnsi="Arial" w:cs="Arial" w:hint="cs"/>
          <w:rtl/>
        </w:rPr>
        <w:t>سبب</w:t>
      </w:r>
      <w:r>
        <w:rPr>
          <w:rtl/>
        </w:rPr>
        <w:t xml:space="preserve"> </w:t>
      </w:r>
      <w:r>
        <w:rPr>
          <w:rFonts w:ascii="Arial" w:hAnsi="Arial" w:cs="Arial" w:hint="cs"/>
          <w:rtl/>
        </w:rPr>
        <w:t>وقع</w:t>
      </w:r>
      <w:r>
        <w:rPr>
          <w:rtl/>
        </w:rPr>
        <w:t xml:space="preserve"> </w:t>
      </w:r>
      <w:r>
        <w:rPr>
          <w:rFonts w:ascii="Arial" w:hAnsi="Arial" w:cs="Arial" w:hint="cs"/>
          <w:rtl/>
        </w:rPr>
        <w:t>الرعب</w:t>
      </w:r>
      <w:r>
        <w:rPr>
          <w:rtl/>
        </w:rPr>
        <w:t xml:space="preserve"> </w:t>
      </w:r>
      <w:r>
        <w:rPr>
          <w:rFonts w:ascii="Arial" w:hAnsi="Arial" w:cs="Arial" w:hint="cs"/>
          <w:w w:val="102"/>
          <w:rtl/>
        </w:rPr>
        <w:t>بهم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كنعان</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وأمَّا</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قيل</w:t>
      </w:r>
      <w:r>
        <w:rPr>
          <w:w w:val="102"/>
          <w:rtl/>
        </w:rPr>
        <w:t xml:space="preserve"> </w:t>
      </w:r>
      <w:r>
        <w:rPr>
          <w:rFonts w:ascii="Arial" w:hAnsi="Arial" w:cs="Arial" w:hint="cs"/>
          <w:w w:val="102"/>
          <w:rtl/>
        </w:rPr>
        <w:t>كيف</w:t>
      </w:r>
      <w:r>
        <w:rPr>
          <w:w w:val="102"/>
          <w:rtl/>
        </w:rPr>
        <w:t xml:space="preserve"> </w:t>
      </w:r>
      <w:r>
        <w:rPr>
          <w:rFonts w:ascii="Arial" w:hAnsi="Arial" w:cs="Arial" w:hint="cs"/>
          <w:w w:val="102"/>
          <w:rtl/>
        </w:rPr>
        <w:t>يدعو</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سلب</w:t>
      </w:r>
      <w:r>
        <w:rPr>
          <w:w w:val="102"/>
          <w:rtl/>
        </w:rPr>
        <w:t xml:space="preserve"> </w:t>
      </w:r>
      <w:r>
        <w:rPr>
          <w:rFonts w:ascii="Arial" w:hAnsi="Arial" w:cs="Arial" w:hint="cs"/>
          <w:w w:val="102"/>
          <w:rtl/>
        </w:rPr>
        <w:t>الاسم</w:t>
      </w:r>
      <w:r>
        <w:rPr>
          <w:w w:val="102"/>
          <w:rtl/>
        </w:rPr>
        <w:t xml:space="preserve"> </w:t>
      </w:r>
      <w:r>
        <w:rPr>
          <w:rFonts w:ascii="Arial" w:hAnsi="Arial" w:cs="Arial" w:hint="cs"/>
          <w:w w:val="102"/>
          <w:rtl/>
        </w:rPr>
        <w:t>الأعظم</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نبيء</w:t>
      </w:r>
      <w:r>
        <w:rPr>
          <w:w w:val="102"/>
          <w:rtl/>
        </w:rPr>
        <w:t xml:space="preserve"> </w:t>
      </w:r>
      <w:r>
        <w:rPr>
          <w:rFonts w:ascii="Arial" w:hAnsi="Arial" w:cs="Arial" w:hint="cs"/>
          <w:w w:val="102"/>
          <w:rtl/>
        </w:rPr>
        <w:t>يدعو</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الإسلام؟</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يصحُّ،</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دعا</w:t>
      </w:r>
      <w:r>
        <w:rPr>
          <w:w w:val="102"/>
          <w:rtl/>
        </w:rPr>
        <w:t xml:space="preserve"> </w:t>
      </w:r>
      <w:r>
        <w:rPr>
          <w:rFonts w:ascii="Arial" w:hAnsi="Arial" w:cs="Arial" w:hint="cs"/>
          <w:w w:val="102"/>
          <w:rtl/>
        </w:rPr>
        <w:t>بسلبه</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يضرُّ</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يدع</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مشركا</w:t>
      </w:r>
      <w:r>
        <w:rPr>
          <w:w w:val="102"/>
          <w:rtl/>
        </w:rPr>
        <w:t>.</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دعاه</w:t>
      </w:r>
      <w:r>
        <w:rPr>
          <w:rtl/>
        </w:rPr>
        <w:t xml:space="preserve"> </w:t>
      </w:r>
      <w:r>
        <w:rPr>
          <w:rFonts w:ascii="Arial" w:hAnsi="Arial" w:cs="Arial" w:hint="cs"/>
          <w:rtl/>
        </w:rPr>
        <w:t>ملك</w:t>
      </w:r>
      <w:r>
        <w:rPr>
          <w:rtl/>
        </w:rPr>
        <w:t xml:space="preserve"> </w:t>
      </w:r>
      <w:r>
        <w:rPr>
          <w:rFonts w:ascii="Arial" w:hAnsi="Arial" w:cs="Arial" w:hint="cs"/>
          <w:rtl/>
        </w:rPr>
        <w:t>البلقاء</w:t>
      </w:r>
      <w:r>
        <w:rPr>
          <w:rtl/>
        </w:rPr>
        <w:t xml:space="preserve"> </w:t>
      </w:r>
      <w:r>
        <w:rPr>
          <w:rFonts w:ascii="Arial" w:hAnsi="Arial" w:cs="Arial" w:hint="cs"/>
          <w:rtl/>
        </w:rPr>
        <w:t>أن</w:t>
      </w:r>
      <w:r>
        <w:rPr>
          <w:rtl/>
        </w:rPr>
        <w:t xml:space="preserve"> </w:t>
      </w:r>
      <w:r>
        <w:rPr>
          <w:rFonts w:ascii="Arial" w:hAnsi="Arial" w:cs="Arial" w:hint="cs"/>
          <w:rtl/>
        </w:rPr>
        <w:t>يدعو</w:t>
      </w:r>
      <w:r>
        <w:rPr>
          <w:rtl/>
        </w:rPr>
        <w:t xml:space="preserve"> </w:t>
      </w:r>
      <w:r>
        <w:rPr>
          <w:rFonts w:ascii="Arial" w:hAnsi="Arial" w:cs="Arial" w:hint="cs"/>
          <w:rtl/>
        </w:rPr>
        <w:t>على</w:t>
      </w:r>
      <w:r>
        <w:rPr>
          <w:rtl/>
        </w:rPr>
        <w:t xml:space="preserve"> </w:t>
      </w:r>
      <w:r>
        <w:rPr>
          <w:rFonts w:ascii="Arial" w:hAnsi="Arial" w:cs="Arial" w:hint="cs"/>
          <w:rtl/>
        </w:rPr>
        <w:t>موسى</w:t>
      </w:r>
      <w:r>
        <w:rPr>
          <w:rtl/>
        </w:rPr>
        <w:t xml:space="preserve"> </w:t>
      </w:r>
      <w:r>
        <w:rPr>
          <w:rFonts w:ascii="Arial" w:hAnsi="Arial" w:cs="Arial" w:hint="cs"/>
          <w:rtl/>
        </w:rPr>
        <w:t>فلا</w:t>
      </w:r>
      <w:r>
        <w:rPr>
          <w:rtl/>
        </w:rPr>
        <w:t xml:space="preserve"> </w:t>
      </w:r>
      <w:r>
        <w:rPr>
          <w:rFonts w:ascii="Arial" w:hAnsi="Arial" w:cs="Arial" w:hint="cs"/>
          <w:rtl/>
        </w:rPr>
        <w:t>يدخل</w:t>
      </w:r>
      <w:r>
        <w:rPr>
          <w:rtl/>
        </w:rPr>
        <w:t xml:space="preserve"> </w:t>
      </w:r>
      <w:r>
        <w:rPr>
          <w:rFonts w:ascii="Arial" w:hAnsi="Arial" w:cs="Arial" w:hint="cs"/>
          <w:rtl/>
        </w:rPr>
        <w:t>بلده</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يدخل</w:t>
      </w:r>
      <w:r>
        <w:rPr>
          <w:rtl/>
        </w:rPr>
        <w:t xml:space="preserve"> </w:t>
      </w:r>
      <w:r>
        <w:rPr>
          <w:rFonts w:ascii="Arial" w:hAnsi="Arial" w:cs="Arial" w:hint="cs"/>
          <w:rtl/>
        </w:rPr>
        <w:t>بلدي</w:t>
      </w:r>
      <w:r>
        <w:rPr>
          <w:rtl/>
        </w:rPr>
        <w:t xml:space="preserve"> </w:t>
      </w:r>
      <w:r>
        <w:rPr>
          <w:rFonts w:ascii="Arial" w:hAnsi="Arial" w:cs="Arial" w:hint="cs"/>
          <w:rtl/>
        </w:rPr>
        <w:t>فدعا،</w:t>
      </w:r>
      <w:r>
        <w:rPr>
          <w:rtl/>
        </w:rPr>
        <w:t xml:space="preserve"> </w:t>
      </w:r>
      <w:r>
        <w:rPr>
          <w:rFonts w:ascii="Arial" w:hAnsi="Arial" w:cs="Arial" w:hint="cs"/>
          <w:rtl/>
        </w:rPr>
        <w:t>فوقعوا</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ويردُّه</w:t>
      </w:r>
      <w:r>
        <w:rPr>
          <w:rtl/>
        </w:rPr>
        <w:t xml:space="preserve"> </w:t>
      </w:r>
      <w:r>
        <w:rPr>
          <w:rFonts w:ascii="Arial" w:hAnsi="Arial" w:cs="Arial" w:hint="cs"/>
          <w:rtl/>
        </w:rPr>
        <w:t>أنَّ</w:t>
      </w:r>
      <w:r>
        <w:rPr>
          <w:rtl/>
        </w:rPr>
        <w:t xml:space="preserve"> </w:t>
      </w:r>
      <w:r>
        <w:rPr>
          <w:rFonts w:ascii="Arial" w:hAnsi="Arial" w:cs="Arial" w:hint="cs"/>
          <w:rtl/>
        </w:rPr>
        <w:t>التيه</w:t>
      </w:r>
      <w:r>
        <w:rPr>
          <w:rtl/>
        </w:rPr>
        <w:t xml:space="preserve"> </w:t>
      </w:r>
      <w:r>
        <w:rPr>
          <w:rFonts w:ascii="Arial" w:hAnsi="Arial" w:cs="Arial" w:hint="cs"/>
          <w:rtl/>
        </w:rPr>
        <w:t>راحة</w:t>
      </w:r>
      <w:r>
        <w:rPr>
          <w:rtl/>
        </w:rPr>
        <w:t xml:space="preserve"> </w:t>
      </w:r>
      <w:r>
        <w:rPr>
          <w:rFonts w:ascii="Arial" w:hAnsi="Arial" w:cs="Arial" w:hint="cs"/>
          <w:rtl/>
        </w:rPr>
        <w:t>لموسى</w:t>
      </w:r>
      <w:r>
        <w:rPr>
          <w:rtl/>
        </w:rPr>
        <w:t xml:space="preserve"> </w:t>
      </w:r>
      <w:r>
        <w:rPr>
          <w:rFonts w:ascii="Arial" w:hAnsi="Arial" w:cs="Arial" w:hint="cs"/>
          <w:rtl/>
        </w:rPr>
        <w:t>ونقمة</w:t>
      </w:r>
      <w:r>
        <w:rPr>
          <w:rtl/>
        </w:rPr>
        <w:t xml:space="preserve"> </w:t>
      </w:r>
      <w:r>
        <w:rPr>
          <w:rFonts w:ascii="Arial" w:hAnsi="Arial" w:cs="Arial" w:hint="cs"/>
          <w:rtl/>
        </w:rPr>
        <w:t>على</w:t>
      </w:r>
      <w:r>
        <w:rPr>
          <w:rtl/>
        </w:rPr>
        <w:t xml:space="preserve"> </w:t>
      </w:r>
      <w:r>
        <w:rPr>
          <w:rFonts w:ascii="Arial" w:hAnsi="Arial" w:cs="Arial" w:hint="cs"/>
          <w:rtl/>
        </w:rPr>
        <w:t>قومه</w:t>
      </w:r>
      <w:r>
        <w:rPr>
          <w:rtl/>
        </w:rPr>
        <w:t xml:space="preserve"> </w:t>
      </w:r>
      <w:r>
        <w:rPr>
          <w:rFonts w:ascii="Arial" w:hAnsi="Arial" w:cs="Arial" w:hint="cs"/>
          <w:rtl/>
        </w:rPr>
        <w:t>إذ</w:t>
      </w:r>
      <w:r>
        <w:rPr>
          <w:rtl/>
        </w:rPr>
        <w:t xml:space="preserve"> </w:t>
      </w:r>
      <w:r>
        <w:rPr>
          <w:rFonts w:ascii="Arial" w:hAnsi="Arial" w:cs="Arial" w:hint="cs"/>
          <w:rtl/>
        </w:rPr>
        <w:t>عصوا،</w:t>
      </w:r>
      <w:r>
        <w:rPr>
          <w:rtl/>
        </w:rPr>
        <w:t xml:space="preserve"> </w:t>
      </w:r>
      <w:r>
        <w:rPr>
          <w:rFonts w:ascii="Arial" w:hAnsi="Arial" w:cs="Arial" w:hint="cs"/>
          <w:rtl/>
        </w:rPr>
        <w:t>ويقال</w:t>
      </w:r>
      <w:r>
        <w:rPr>
          <w:rtl/>
        </w:rPr>
        <w:t xml:space="preserve">: </w:t>
      </w:r>
      <w:r>
        <w:rPr>
          <w:rFonts w:ascii="Arial" w:hAnsi="Arial" w:cs="Arial" w:hint="cs"/>
          <w:rtl/>
        </w:rPr>
        <w:t>كيف</w:t>
      </w:r>
      <w:r>
        <w:rPr>
          <w:rtl/>
        </w:rPr>
        <w:t xml:space="preserve"> </w:t>
      </w:r>
      <w:r>
        <w:rPr>
          <w:rFonts w:ascii="Arial" w:hAnsi="Arial" w:cs="Arial" w:hint="cs"/>
          <w:rtl/>
        </w:rPr>
        <w:t>لم</w:t>
      </w:r>
      <w:r>
        <w:rPr>
          <w:rtl/>
        </w:rPr>
        <w:t xml:space="preserve"> </w:t>
      </w:r>
      <w:r>
        <w:rPr>
          <w:rFonts w:ascii="Arial" w:hAnsi="Arial" w:cs="Arial" w:hint="cs"/>
          <w:rtl/>
        </w:rPr>
        <w:t>يدع</w:t>
      </w:r>
      <w:r>
        <w:rPr>
          <w:rtl/>
        </w:rPr>
        <w:t xml:space="preserve"> </w:t>
      </w:r>
      <w:r>
        <w:rPr>
          <w:rFonts w:ascii="Arial" w:hAnsi="Arial" w:cs="Arial" w:hint="cs"/>
          <w:rtl/>
        </w:rPr>
        <w:t>على</w:t>
      </w:r>
      <w:r>
        <w:rPr>
          <w:rtl/>
        </w:rPr>
        <w:t xml:space="preserve"> </w:t>
      </w:r>
      <w:r>
        <w:rPr>
          <w:rFonts w:ascii="Arial" w:hAnsi="Arial" w:cs="Arial" w:hint="cs"/>
          <w:rtl/>
        </w:rPr>
        <w:t>الملك</w:t>
      </w:r>
      <w:r>
        <w:rPr>
          <w:rtl/>
        </w:rPr>
        <w:t xml:space="preserve"> </w:t>
      </w:r>
      <w:r>
        <w:rPr>
          <w:rFonts w:ascii="Arial" w:hAnsi="Arial" w:cs="Arial" w:hint="cs"/>
          <w:rtl/>
        </w:rPr>
        <w:t>فينجو</w:t>
      </w:r>
      <w:r>
        <w:rPr>
          <w:rtl/>
        </w:rPr>
        <w:t xml:space="preserve"> </w:t>
      </w:r>
      <w:r>
        <w:rPr>
          <w:rFonts w:ascii="Arial" w:hAnsi="Arial" w:cs="Arial" w:hint="cs"/>
          <w:rtl/>
        </w:rPr>
        <w:t>من</w:t>
      </w:r>
      <w:r>
        <w:rPr>
          <w:rtl/>
        </w:rPr>
        <w:t xml:space="preserve"> </w:t>
      </w:r>
      <w:r>
        <w:rPr>
          <w:rFonts w:ascii="Arial" w:hAnsi="Arial" w:cs="Arial" w:hint="cs"/>
          <w:rtl/>
        </w:rPr>
        <w:t>شرِّه</w:t>
      </w:r>
      <w:r>
        <w:rPr>
          <w:rtl/>
        </w:rPr>
        <w:t xml:space="preserve"> </w:t>
      </w:r>
      <w:r>
        <w:rPr>
          <w:rFonts w:ascii="Arial" w:hAnsi="Arial" w:cs="Arial" w:hint="cs"/>
          <w:rtl/>
        </w:rPr>
        <w:t>ومن</w:t>
      </w:r>
      <w:r>
        <w:rPr>
          <w:rtl/>
        </w:rPr>
        <w:t xml:space="preserve"> </w:t>
      </w:r>
      <w:r>
        <w:rPr>
          <w:rFonts w:ascii="Arial" w:hAnsi="Arial" w:cs="Arial" w:hint="cs"/>
          <w:rtl/>
        </w:rPr>
        <w:t>الدعاء</w:t>
      </w:r>
      <w:r>
        <w:rPr>
          <w:rtl/>
        </w:rPr>
        <w:t xml:space="preserve"> </w:t>
      </w:r>
      <w:r>
        <w:rPr>
          <w:rFonts w:ascii="Arial" w:hAnsi="Arial" w:cs="Arial" w:hint="cs"/>
          <w:rtl/>
        </w:rPr>
        <w:t>على</w:t>
      </w:r>
      <w:r>
        <w:rPr>
          <w:rtl/>
        </w:rPr>
        <w:t xml:space="preserve"> </w:t>
      </w:r>
      <w:r>
        <w:rPr>
          <w:rFonts w:ascii="Arial" w:hAnsi="Arial" w:cs="Arial" w:hint="cs"/>
          <w:rtl/>
        </w:rPr>
        <w:t>موسى</w:t>
      </w:r>
      <w:r>
        <w:rPr>
          <w:rtl/>
        </w:rPr>
        <w:t xml:space="preserve"> </w:t>
      </w:r>
      <w:r>
        <w:rPr>
          <w:rFonts w:ascii="Arial" w:hAnsi="Arial" w:cs="Arial" w:hint="cs"/>
          <w:rtl/>
        </w:rPr>
        <w:t>وقومه؟</w:t>
      </w:r>
      <w:r>
        <w:rPr>
          <w:rtl/>
        </w:rPr>
        <w:t xml:space="preserve"> </w:t>
      </w:r>
      <w:r>
        <w:rPr>
          <w:rFonts w:ascii="Arial" w:hAnsi="Arial" w:cs="Arial" w:hint="cs"/>
          <w:rtl/>
        </w:rPr>
        <w:t>ويقال</w:t>
      </w:r>
      <w:r>
        <w:rPr>
          <w:rtl/>
        </w:rPr>
        <w:t xml:space="preserve">: </w:t>
      </w:r>
      <w:r>
        <w:rPr>
          <w:rFonts w:ascii="Arial" w:hAnsi="Arial" w:cs="Arial" w:hint="cs"/>
          <w:rtl/>
        </w:rPr>
        <w:t>إِنَّ</w:t>
      </w:r>
      <w:r>
        <w:rPr>
          <w:rtl/>
        </w:rPr>
        <w:t xml:space="preserve"> </w:t>
      </w:r>
      <w:r>
        <w:rPr>
          <w:rFonts w:ascii="Arial" w:hAnsi="Arial" w:cs="Arial" w:hint="cs"/>
          <w:rtl/>
        </w:rPr>
        <w:t>الجبَّار</w:t>
      </w:r>
      <w:r>
        <w:rPr>
          <w:rtl/>
        </w:rPr>
        <w:t xml:space="preserve"> </w:t>
      </w:r>
      <w:r>
        <w:rPr>
          <w:rFonts w:ascii="Arial" w:hAnsi="Arial" w:cs="Arial" w:hint="cs"/>
          <w:rtl/>
        </w:rPr>
        <w:t>المذكور</w:t>
      </w:r>
      <w:r>
        <w:rPr>
          <w:rtl/>
        </w:rPr>
        <w:t xml:space="preserve"> </w:t>
      </w:r>
      <w:r>
        <w:rPr>
          <w:rFonts w:ascii="Arial" w:hAnsi="Arial" w:cs="Arial" w:hint="cs"/>
          <w:rtl/>
        </w:rPr>
        <w:t>نصب</w:t>
      </w:r>
      <w:r>
        <w:rPr>
          <w:rtl/>
        </w:rPr>
        <w:t xml:space="preserve"> </w:t>
      </w:r>
      <w:r>
        <w:rPr>
          <w:rFonts w:ascii="Arial" w:hAnsi="Arial" w:cs="Arial" w:hint="cs"/>
          <w:rtl/>
        </w:rPr>
        <w:t>له</w:t>
      </w:r>
      <w:r>
        <w:rPr>
          <w:rtl/>
        </w:rPr>
        <w:t xml:space="preserve"> </w:t>
      </w:r>
      <w:r>
        <w:rPr>
          <w:rFonts w:ascii="Arial" w:hAnsi="Arial" w:cs="Arial" w:hint="cs"/>
          <w:rtl/>
        </w:rPr>
        <w:t>خشبة</w:t>
      </w:r>
      <w:r>
        <w:rPr>
          <w:rtl/>
        </w:rPr>
        <w:t xml:space="preserve"> </w:t>
      </w:r>
      <w:r>
        <w:rPr>
          <w:rFonts w:ascii="Arial" w:hAnsi="Arial" w:cs="Arial" w:hint="cs"/>
          <w:rtl/>
        </w:rPr>
        <w:t>يصلبه</w:t>
      </w:r>
      <w:r>
        <w:rPr>
          <w:rtl/>
        </w:rPr>
        <w:t xml:space="preserve"> </w:t>
      </w:r>
      <w:r>
        <w:rPr>
          <w:rFonts w:ascii="Arial" w:hAnsi="Arial" w:cs="Arial" w:hint="cs"/>
          <w:rtl/>
        </w:rPr>
        <w:t>عليها</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يدع</w:t>
      </w:r>
      <w:r>
        <w:rPr>
          <w:rtl/>
        </w:rPr>
        <w:t>.</w:t>
      </w:r>
    </w:p>
    <w:p w:rsidR="00B03E2D" w:rsidRDefault="00B03E2D">
      <w:pPr>
        <w:pStyle w:val="textquran"/>
        <w:spacing w:before="113"/>
        <w:rPr>
          <w:rtl/>
        </w:rPr>
      </w:pPr>
      <w:r>
        <w:rPr>
          <w:rFonts w:ascii="Arial" w:hAnsi="Arial" w:cs="Arial" w:hint="cs"/>
          <w:w w:val="97"/>
          <w:rtl/>
        </w:rPr>
        <w:t>وروي</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رجل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إسرائيل</w:t>
      </w:r>
      <w:r>
        <w:rPr>
          <w:w w:val="97"/>
          <w:rtl/>
        </w:rPr>
        <w:t xml:space="preserve"> </w:t>
      </w:r>
      <w:r>
        <w:rPr>
          <w:rFonts w:ascii="Arial" w:hAnsi="Arial" w:cs="Arial" w:hint="cs"/>
          <w:w w:val="97"/>
          <w:rtl/>
        </w:rPr>
        <w:t>أعطاه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ثلاث</w:t>
      </w:r>
      <w:r>
        <w:rPr>
          <w:w w:val="97"/>
          <w:rtl/>
        </w:rPr>
        <w:t xml:space="preserve"> </w:t>
      </w:r>
      <w:r>
        <w:rPr>
          <w:rFonts w:ascii="Arial" w:hAnsi="Arial" w:cs="Arial" w:hint="cs"/>
          <w:w w:val="97"/>
          <w:rtl/>
        </w:rPr>
        <w:t>دعوات</w:t>
      </w:r>
      <w:r>
        <w:rPr>
          <w:w w:val="97"/>
          <w:rtl/>
        </w:rPr>
        <w:t xml:space="preserve"> </w:t>
      </w:r>
      <w:r>
        <w:rPr>
          <w:rFonts w:ascii="Arial" w:hAnsi="Arial" w:cs="Arial" w:hint="cs"/>
          <w:w w:val="97"/>
          <w:rtl/>
        </w:rPr>
        <w:t>مستجابات،</w:t>
      </w:r>
      <w:r>
        <w:rPr>
          <w:w w:val="97"/>
          <w:rtl/>
        </w:rPr>
        <w:t xml:space="preserve"> </w:t>
      </w:r>
      <w:r>
        <w:rPr>
          <w:rFonts w:ascii="Arial" w:hAnsi="Arial" w:cs="Arial" w:hint="cs"/>
          <w:rtl/>
        </w:rPr>
        <w:t>فقالت</w:t>
      </w:r>
      <w:r>
        <w:rPr>
          <w:rtl/>
        </w:rPr>
        <w:t xml:space="preserve"> </w:t>
      </w:r>
      <w:r>
        <w:rPr>
          <w:rFonts w:ascii="Arial" w:hAnsi="Arial" w:cs="Arial" w:hint="cs"/>
          <w:rtl/>
        </w:rPr>
        <w:t>له</w:t>
      </w:r>
      <w:r>
        <w:rPr>
          <w:rtl/>
        </w:rPr>
        <w:t xml:space="preserve"> </w:t>
      </w:r>
      <w:r>
        <w:rPr>
          <w:rFonts w:ascii="Arial" w:hAnsi="Arial" w:cs="Arial" w:hint="cs"/>
          <w:rtl/>
        </w:rPr>
        <w:t>زوجه</w:t>
      </w:r>
      <w:r>
        <w:rPr>
          <w:rtl/>
        </w:rPr>
        <w:t xml:space="preserve"> </w:t>
      </w:r>
      <w:r>
        <w:rPr>
          <w:rFonts w:ascii="Arial" w:hAnsi="Arial" w:cs="Arial" w:hint="cs"/>
          <w:rtl/>
        </w:rPr>
        <w:t>البسوس</w:t>
      </w:r>
      <w:r>
        <w:rPr>
          <w:rtl/>
        </w:rPr>
        <w:t xml:space="preserve">: </w:t>
      </w:r>
      <w:r>
        <w:rPr>
          <w:rFonts w:ascii="Arial" w:hAnsi="Arial" w:cs="Arial" w:hint="cs"/>
          <w:rtl/>
        </w:rPr>
        <w:t>أعطني</w:t>
      </w:r>
      <w:r>
        <w:rPr>
          <w:rtl/>
        </w:rPr>
        <w:t xml:space="preserve"> </w:t>
      </w:r>
      <w:r>
        <w:rPr>
          <w:rFonts w:ascii="Arial" w:hAnsi="Arial" w:cs="Arial" w:hint="cs"/>
          <w:rtl/>
        </w:rPr>
        <w:t>واحدة</w:t>
      </w:r>
      <w:r>
        <w:rPr>
          <w:rtl/>
        </w:rPr>
        <w:t xml:space="preserve"> </w:t>
      </w:r>
      <w:r>
        <w:rPr>
          <w:rFonts w:ascii="Arial" w:hAnsi="Arial" w:cs="Arial" w:hint="cs"/>
          <w:rtl/>
        </w:rPr>
        <w:t>فأعطاها،</w:t>
      </w:r>
      <w:r>
        <w:rPr>
          <w:rtl/>
        </w:rPr>
        <w:t xml:space="preserve"> </w:t>
      </w:r>
      <w:r>
        <w:rPr>
          <w:rFonts w:ascii="Arial" w:hAnsi="Arial" w:cs="Arial" w:hint="cs"/>
          <w:rtl/>
        </w:rPr>
        <w:t>فقال</w:t>
      </w:r>
      <w:r>
        <w:rPr>
          <w:rtl/>
        </w:rPr>
        <w:t xml:space="preserve">: </w:t>
      </w:r>
      <w:r>
        <w:rPr>
          <w:rFonts w:ascii="Arial" w:hAnsi="Arial" w:cs="Arial" w:hint="cs"/>
          <w:rtl/>
        </w:rPr>
        <w:t>ما</w:t>
      </w:r>
      <w:r>
        <w:rPr>
          <w:rFonts w:ascii="Calibri" w:cs="Calibri" w:hint="cs"/>
          <w:rtl/>
        </w:rPr>
        <w:t> </w:t>
      </w:r>
      <w:r>
        <w:rPr>
          <w:rFonts w:ascii="Arial" w:hAnsi="Arial" w:cs="Arial" w:hint="cs"/>
          <w:rtl/>
        </w:rPr>
        <w:t>تريدين؟</w:t>
      </w:r>
      <w:r>
        <w:rPr>
          <w:rtl/>
        </w:rPr>
        <w:t xml:space="preserve"> </w:t>
      </w:r>
      <w:r>
        <w:rPr>
          <w:rFonts w:ascii="Arial" w:hAnsi="Arial" w:cs="Arial" w:hint="cs"/>
          <w:rtl/>
        </w:rPr>
        <w:t>فقالت</w:t>
      </w:r>
      <w:r>
        <w:rPr>
          <w:rtl/>
        </w:rPr>
        <w:t xml:space="preserve">: </w:t>
      </w:r>
      <w:r>
        <w:rPr>
          <w:rFonts w:ascii="Arial" w:hAnsi="Arial" w:cs="Arial" w:hint="cs"/>
          <w:rtl/>
        </w:rPr>
        <w:t>أن</w:t>
      </w:r>
      <w:r>
        <w:rPr>
          <w:rtl/>
        </w:rPr>
        <w:t xml:space="preserve"> </w:t>
      </w:r>
      <w:r>
        <w:rPr>
          <w:rFonts w:ascii="Arial" w:hAnsi="Arial" w:cs="Arial" w:hint="cs"/>
          <w:rtl/>
        </w:rPr>
        <w:t>أكون</w:t>
      </w:r>
      <w:r>
        <w:rPr>
          <w:rtl/>
        </w:rPr>
        <w:t xml:space="preserve"> </w:t>
      </w:r>
      <w:r>
        <w:rPr>
          <w:rFonts w:ascii="Arial" w:hAnsi="Arial" w:cs="Arial" w:hint="cs"/>
          <w:rtl/>
        </w:rPr>
        <w:t>أجمل</w:t>
      </w:r>
      <w:r>
        <w:rPr>
          <w:rtl/>
        </w:rPr>
        <w:t xml:space="preserve"> </w:t>
      </w:r>
      <w:r>
        <w:rPr>
          <w:rFonts w:ascii="Arial" w:hAnsi="Arial" w:cs="Arial" w:hint="cs"/>
          <w:rtl/>
        </w:rPr>
        <w:t>امرأة</w:t>
      </w:r>
      <w:r>
        <w:rPr>
          <w:rtl/>
        </w:rPr>
        <w:t xml:space="preserve"> </w:t>
      </w:r>
      <w:r>
        <w:rPr>
          <w:rFonts w:ascii="Arial" w:hAnsi="Arial" w:cs="Arial" w:hint="cs"/>
          <w:rtl/>
        </w:rPr>
        <w:t>في</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فدعا</w:t>
      </w:r>
      <w:r>
        <w:rPr>
          <w:rtl/>
        </w:rPr>
        <w:t xml:space="preserve"> </w:t>
      </w:r>
      <w:r>
        <w:rPr>
          <w:rFonts w:ascii="Arial" w:hAnsi="Arial" w:cs="Arial" w:hint="cs"/>
          <w:rtl/>
        </w:rPr>
        <w:t>فكانت،</w:t>
      </w:r>
      <w:r>
        <w:rPr>
          <w:rtl/>
        </w:rPr>
        <w:t xml:space="preserve"> </w:t>
      </w:r>
      <w:r>
        <w:rPr>
          <w:rFonts w:ascii="Arial" w:hAnsi="Arial" w:cs="Arial" w:hint="cs"/>
          <w:rtl/>
        </w:rPr>
        <w:t>فرغبت</w:t>
      </w:r>
      <w:r>
        <w:rPr>
          <w:rtl/>
        </w:rPr>
        <w:t xml:space="preserve"> </w:t>
      </w:r>
      <w:r>
        <w:rPr>
          <w:rFonts w:ascii="Arial" w:hAnsi="Arial" w:cs="Arial" w:hint="cs"/>
          <w:rtl/>
        </w:rPr>
        <w:t>عنه</w:t>
      </w:r>
      <w:r>
        <w:rPr>
          <w:rtl/>
        </w:rPr>
        <w:t xml:space="preserve"> </w:t>
      </w:r>
      <w:r>
        <w:rPr>
          <w:rFonts w:ascii="Arial" w:hAnsi="Arial" w:cs="Arial" w:hint="cs"/>
          <w:rtl/>
        </w:rPr>
        <w:t>فدعا</w:t>
      </w:r>
      <w:r>
        <w:rPr>
          <w:rtl/>
        </w:rPr>
        <w:t xml:space="preserve"> </w:t>
      </w:r>
      <w:r>
        <w:rPr>
          <w:rFonts w:ascii="Arial" w:hAnsi="Arial" w:cs="Arial" w:hint="cs"/>
          <w:rtl/>
        </w:rPr>
        <w:t>فكانت</w:t>
      </w:r>
      <w:r>
        <w:rPr>
          <w:rtl/>
        </w:rPr>
        <w:t xml:space="preserve"> </w:t>
      </w:r>
      <w:r>
        <w:rPr>
          <w:rFonts w:ascii="Arial" w:hAnsi="Arial" w:cs="Arial" w:hint="cs"/>
          <w:rtl/>
        </w:rPr>
        <w:t>كلبة</w:t>
      </w:r>
      <w:r>
        <w:rPr>
          <w:rtl/>
        </w:rPr>
        <w:t xml:space="preserve"> </w:t>
      </w:r>
      <w:r>
        <w:rPr>
          <w:rFonts w:ascii="Arial" w:hAnsi="Arial" w:cs="Arial" w:hint="cs"/>
          <w:rtl/>
        </w:rPr>
        <w:t>تنبح،</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أولاده</w:t>
      </w:r>
      <w:r>
        <w:rPr>
          <w:rtl/>
        </w:rPr>
        <w:t xml:space="preserve"> </w:t>
      </w:r>
      <w:r>
        <w:rPr>
          <w:rFonts w:ascii="Arial" w:hAnsi="Arial" w:cs="Arial" w:hint="cs"/>
          <w:rtl/>
        </w:rPr>
        <w:t>منها</w:t>
      </w:r>
      <w:r>
        <w:rPr>
          <w:rtl/>
        </w:rPr>
        <w:t xml:space="preserve">: </w:t>
      </w:r>
      <w:r>
        <w:rPr>
          <w:rFonts w:ascii="Arial" w:hAnsi="Arial" w:cs="Arial" w:hint="cs"/>
          <w:rtl/>
        </w:rPr>
        <w:t>إنا</w:t>
      </w:r>
      <w:r>
        <w:rPr>
          <w:rtl/>
        </w:rPr>
        <w:t xml:space="preserve"> </w:t>
      </w:r>
      <w:r>
        <w:rPr>
          <w:rFonts w:ascii="Arial" w:hAnsi="Arial" w:cs="Arial" w:hint="cs"/>
          <w:rtl/>
        </w:rPr>
        <w:t>نعيَّر</w:t>
      </w:r>
      <w:r>
        <w:rPr>
          <w:rtl/>
        </w:rPr>
        <w:t xml:space="preserve"> </w:t>
      </w:r>
      <w:r>
        <w:rPr>
          <w:rFonts w:ascii="Arial" w:hAnsi="Arial" w:cs="Arial" w:hint="cs"/>
          <w:rtl/>
        </w:rPr>
        <w:t>بها</w:t>
      </w:r>
      <w:r>
        <w:rPr>
          <w:rtl/>
        </w:rPr>
        <w:t xml:space="preserve"> </w:t>
      </w:r>
      <w:r>
        <w:rPr>
          <w:rFonts w:ascii="Arial" w:hAnsi="Arial" w:cs="Arial" w:hint="cs"/>
          <w:rtl/>
        </w:rPr>
        <w:t>فادع</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يعيدها</w:t>
      </w:r>
      <w:r>
        <w:rPr>
          <w:rtl/>
        </w:rPr>
        <w:t xml:space="preserve"> </w:t>
      </w:r>
      <w:r>
        <w:rPr>
          <w:rFonts w:ascii="Arial" w:hAnsi="Arial" w:cs="Arial" w:hint="cs"/>
          <w:rtl/>
        </w:rPr>
        <w:t>كحالها</w:t>
      </w:r>
      <w:r>
        <w:rPr>
          <w:rtl/>
        </w:rPr>
        <w:t xml:space="preserve"> </w:t>
      </w:r>
      <w:r>
        <w:rPr>
          <w:rFonts w:ascii="Arial" w:hAnsi="Arial" w:cs="Arial" w:hint="cs"/>
          <w:rtl/>
        </w:rPr>
        <w:t>الأوَّل،</w:t>
      </w:r>
      <w:r>
        <w:rPr>
          <w:rtl/>
        </w:rPr>
        <w:t xml:space="preserve"> </w:t>
      </w:r>
      <w:r>
        <w:rPr>
          <w:rFonts w:ascii="Arial" w:hAnsi="Arial" w:cs="Arial" w:hint="cs"/>
          <w:rtl/>
        </w:rPr>
        <w:t>ففعل،</w:t>
      </w:r>
      <w:r>
        <w:rPr>
          <w:rtl/>
        </w:rPr>
        <w:t xml:space="preserve"> </w:t>
      </w:r>
      <w:r>
        <w:rPr>
          <w:rFonts w:ascii="Arial" w:hAnsi="Arial" w:cs="Arial" w:hint="cs"/>
          <w:rtl/>
        </w:rPr>
        <w:t>فذهبت</w:t>
      </w:r>
      <w:r>
        <w:rPr>
          <w:rtl/>
        </w:rPr>
        <w:t xml:space="preserve"> </w:t>
      </w:r>
      <w:r>
        <w:rPr>
          <w:rFonts w:ascii="Arial" w:hAnsi="Arial" w:cs="Arial" w:hint="cs"/>
          <w:rtl/>
        </w:rPr>
        <w:t>دعواته</w:t>
      </w:r>
      <w:r>
        <w:rPr>
          <w:rtl/>
        </w:rPr>
        <w:t xml:space="preserve"> </w:t>
      </w:r>
      <w:r>
        <w:rPr>
          <w:rFonts w:ascii="Arial" w:hAnsi="Arial" w:cs="Arial" w:hint="cs"/>
          <w:rtl/>
        </w:rPr>
        <w:t>فيها</w:t>
      </w:r>
      <w:r>
        <w:rPr>
          <w:rtl/>
        </w:rPr>
        <w:t>.</w:t>
      </w:r>
    </w:p>
    <w:p w:rsidR="00B03E2D" w:rsidRDefault="00B03E2D">
      <w:pPr>
        <w:pStyle w:val="textquran"/>
        <w:spacing w:before="113"/>
        <w:rPr>
          <w:w w:val="97"/>
          <w:rtl/>
        </w:rPr>
      </w:pPr>
      <w:r>
        <w:rPr>
          <w:rFonts w:ascii="Arial" w:hAnsi="Arial" w:cs="Arial" w:hint="cs"/>
          <w:w w:val="97"/>
          <w:rtl/>
        </w:rPr>
        <w:t>وقيل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أميَّة</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الصلت</w:t>
      </w:r>
      <w:r>
        <w:rPr>
          <w:w w:val="97"/>
          <w:rtl/>
        </w:rPr>
        <w:t xml:space="preserve"> </w:t>
      </w:r>
      <w:r>
        <w:rPr>
          <w:rFonts w:ascii="Arial" w:hAnsi="Arial" w:cs="Arial" w:hint="cs"/>
          <w:w w:val="97"/>
          <w:rtl/>
        </w:rPr>
        <w:t>قرأ</w:t>
      </w:r>
      <w:r>
        <w:rPr>
          <w:w w:val="97"/>
          <w:rtl/>
        </w:rPr>
        <w:t xml:space="preserve"> </w:t>
      </w:r>
      <w:r>
        <w:rPr>
          <w:rFonts w:ascii="Arial" w:hAnsi="Arial" w:cs="Arial" w:hint="cs"/>
          <w:w w:val="97"/>
          <w:rtl/>
        </w:rPr>
        <w:t>الكتب</w:t>
      </w:r>
      <w:r>
        <w:rPr>
          <w:w w:val="97"/>
          <w:rtl/>
        </w:rPr>
        <w:t xml:space="preserve"> </w:t>
      </w:r>
      <w:r>
        <w:rPr>
          <w:rFonts w:ascii="Arial" w:hAnsi="Arial" w:cs="Arial" w:hint="cs"/>
          <w:w w:val="97"/>
          <w:rtl/>
        </w:rPr>
        <w:t>وعلم</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يرسل</w:t>
      </w:r>
      <w:r>
        <w:rPr>
          <w:w w:val="97"/>
          <w:rtl/>
        </w:rPr>
        <w:t xml:space="preserve"> </w:t>
      </w:r>
      <w:r>
        <w:rPr>
          <w:rFonts w:ascii="Arial" w:hAnsi="Arial" w:cs="Arial" w:hint="cs"/>
          <w:w w:val="97"/>
          <w:rtl/>
        </w:rPr>
        <w:t>رسولا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زمانه</w:t>
      </w:r>
      <w:r>
        <w:rPr>
          <w:w w:val="97"/>
          <w:rtl/>
        </w:rPr>
        <w:t xml:space="preserve"> </w:t>
      </w:r>
      <w:r>
        <w:rPr>
          <w:rFonts w:ascii="Arial" w:hAnsi="Arial" w:cs="Arial" w:hint="cs"/>
          <w:w w:val="97"/>
          <w:rtl/>
        </w:rPr>
        <w:t>فرجا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يكونه،</w:t>
      </w:r>
      <w:r>
        <w:rPr>
          <w:w w:val="97"/>
          <w:rtl/>
        </w:rPr>
        <w:t xml:space="preserve"> </w:t>
      </w:r>
      <w:r>
        <w:rPr>
          <w:rFonts w:ascii="Arial" w:hAnsi="Arial" w:cs="Arial" w:hint="cs"/>
          <w:w w:val="97"/>
          <w:rtl/>
        </w:rPr>
        <w:t>ولَمَّا</w:t>
      </w:r>
      <w:r>
        <w:rPr>
          <w:w w:val="97"/>
          <w:rtl/>
        </w:rPr>
        <w:t xml:space="preserve"> </w:t>
      </w:r>
      <w:r>
        <w:rPr>
          <w:rFonts w:ascii="Arial" w:hAnsi="Arial" w:cs="Arial" w:hint="cs"/>
          <w:w w:val="97"/>
          <w:rtl/>
        </w:rPr>
        <w:t>بعث</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نبيئنا</w:t>
      </w:r>
      <w:r>
        <w:rPr>
          <w:w w:val="97"/>
          <w:rtl/>
        </w:rPr>
        <w:t xml:space="preserve"> </w:t>
      </w:r>
      <w:r>
        <w:rPr>
          <w:rFonts w:ascii="Arial" w:hAnsi="Arial" w:cs="Arial" w:hint="cs"/>
          <w:w w:val="97"/>
          <w:rtl/>
        </w:rPr>
        <w:t>محمدًا</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كفر</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حسدا،</w:t>
      </w:r>
      <w:r>
        <w:rPr>
          <w:w w:val="97"/>
          <w:rtl/>
        </w:rPr>
        <w:t xml:space="preserve"> </w:t>
      </w:r>
      <w:r>
        <w:rPr>
          <w:rFonts w:ascii="Arial" w:hAnsi="Arial" w:cs="Arial" w:hint="cs"/>
          <w:w w:val="97"/>
          <w:rtl/>
        </w:rPr>
        <w:t>روي</w:t>
      </w:r>
      <w:r>
        <w:rPr>
          <w:w w:val="97"/>
          <w:rtl/>
        </w:rPr>
        <w:t xml:space="preserve"> </w:t>
      </w:r>
      <w:r>
        <w:rPr>
          <w:rFonts w:ascii="Arial" w:hAnsi="Arial" w:cs="Arial" w:hint="cs"/>
          <w:w w:val="97"/>
          <w:rtl/>
        </w:rPr>
        <w:t>أنَّه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قرأ</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يَسِ</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وخرج</w:t>
      </w:r>
      <w:r>
        <w:rPr>
          <w:w w:val="97"/>
          <w:rtl/>
        </w:rPr>
        <w:t xml:space="preserve"> </w:t>
      </w:r>
      <w:r>
        <w:rPr>
          <w:rFonts w:ascii="Arial" w:hAnsi="Arial" w:cs="Arial" w:hint="cs"/>
          <w:w w:val="97"/>
          <w:rtl/>
        </w:rPr>
        <w:t>يجرُّ</w:t>
      </w:r>
      <w:r>
        <w:rPr>
          <w:w w:val="97"/>
          <w:rtl/>
        </w:rPr>
        <w:t xml:space="preserve"> </w:t>
      </w:r>
      <w:r>
        <w:rPr>
          <w:rFonts w:ascii="Arial" w:hAnsi="Arial" w:cs="Arial" w:hint="cs"/>
          <w:w w:val="97"/>
          <w:rtl/>
        </w:rPr>
        <w:t>رجليه،</w:t>
      </w:r>
      <w:r>
        <w:rPr>
          <w:w w:val="97"/>
          <w:rtl/>
        </w:rPr>
        <w:t xml:space="preserve"> </w:t>
      </w:r>
      <w:r>
        <w:rPr>
          <w:rFonts w:ascii="Arial" w:hAnsi="Arial" w:cs="Arial" w:hint="cs"/>
          <w:w w:val="97"/>
          <w:rtl/>
        </w:rPr>
        <w:t>فقال</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قريش</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تقول؟</w:t>
      </w:r>
      <w:r>
        <w:rPr>
          <w:w w:val="97"/>
          <w:rtl/>
        </w:rPr>
        <w:t xml:space="preserve"> </w:t>
      </w:r>
      <w:r>
        <w:rPr>
          <w:rFonts w:ascii="Arial" w:hAnsi="Arial" w:cs="Arial" w:hint="cs"/>
          <w:w w:val="97"/>
          <w:rtl/>
        </w:rPr>
        <w:t>فقال</w:t>
      </w:r>
      <w:r>
        <w:rPr>
          <w:w w:val="97"/>
          <w:rtl/>
        </w:rPr>
        <w:t xml:space="preserve">: </w:t>
      </w:r>
      <w:r>
        <w:rPr>
          <w:rFonts w:ascii="Arial" w:hAnsi="Arial" w:cs="Arial" w:hint="cs"/>
          <w:w w:val="97"/>
          <w:rtl/>
        </w:rPr>
        <w:t>إنَّه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الحقِّ</w:t>
      </w:r>
      <w:r>
        <w:rPr>
          <w:w w:val="97"/>
          <w:rtl/>
        </w:rPr>
        <w:t xml:space="preserve"> </w:t>
      </w:r>
      <w:r>
        <w:rPr>
          <w:rFonts w:ascii="Arial" w:hAnsi="Arial" w:cs="Arial" w:hint="cs"/>
          <w:w w:val="97"/>
          <w:rtl/>
        </w:rPr>
        <w:t>فقالوا</w:t>
      </w:r>
      <w:r>
        <w:rPr>
          <w:w w:val="97"/>
          <w:rtl/>
        </w:rPr>
        <w:t xml:space="preserve">: </w:t>
      </w:r>
      <w:r>
        <w:rPr>
          <w:rFonts w:ascii="Arial" w:hAnsi="Arial" w:cs="Arial" w:hint="cs"/>
          <w:w w:val="97"/>
          <w:rtl/>
        </w:rPr>
        <w:t>أتؤمن</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أنظر</w:t>
      </w:r>
      <w:r>
        <w:rPr>
          <w:w w:val="97"/>
          <w:rtl/>
        </w:rPr>
        <w:t xml:space="preserve">. </w:t>
      </w:r>
      <w:r>
        <w:rPr>
          <w:rFonts w:ascii="Arial" w:hAnsi="Arial" w:cs="Arial" w:hint="cs"/>
          <w:w w:val="97"/>
          <w:rtl/>
        </w:rPr>
        <w:t>ويروى</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أراد</w:t>
      </w:r>
      <w:r>
        <w:rPr>
          <w:w w:val="97"/>
          <w:rtl/>
        </w:rPr>
        <w:t xml:space="preserve"> </w:t>
      </w:r>
      <w:r>
        <w:rPr>
          <w:rFonts w:ascii="Arial" w:hAnsi="Arial" w:cs="Arial" w:hint="cs"/>
          <w:w w:val="97"/>
          <w:rtl/>
        </w:rPr>
        <w:t>الإسلام</w:t>
      </w:r>
      <w:r>
        <w:rPr>
          <w:w w:val="97"/>
          <w:rtl/>
        </w:rPr>
        <w:t xml:space="preserve"> </w:t>
      </w:r>
      <w:r>
        <w:rPr>
          <w:rFonts w:ascii="Arial" w:hAnsi="Arial" w:cs="Arial" w:hint="cs"/>
          <w:w w:val="97"/>
          <w:rtl/>
        </w:rPr>
        <w:t>وجاء</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فسمع</w:t>
      </w:r>
      <w:r>
        <w:rPr>
          <w:w w:val="97"/>
          <w:rtl/>
        </w:rPr>
        <w:t xml:space="preserve"> </w:t>
      </w:r>
      <w:r>
        <w:rPr>
          <w:rFonts w:ascii="Arial" w:hAnsi="Arial" w:cs="Arial" w:hint="cs"/>
          <w:w w:val="97"/>
          <w:rtl/>
        </w:rPr>
        <w:t>بوقعة</w:t>
      </w:r>
      <w:r>
        <w:rPr>
          <w:w w:val="97"/>
          <w:rtl/>
        </w:rPr>
        <w:t xml:space="preserve"> </w:t>
      </w:r>
      <w:r>
        <w:rPr>
          <w:rFonts w:ascii="Arial" w:hAnsi="Arial" w:cs="Arial" w:hint="cs"/>
          <w:w w:val="97"/>
          <w:rtl/>
        </w:rPr>
        <w:t>بدر</w:t>
      </w:r>
      <w:r>
        <w:rPr>
          <w:w w:val="97"/>
          <w:rtl/>
        </w:rPr>
        <w:t xml:space="preserve"> </w:t>
      </w:r>
      <w:r>
        <w:rPr>
          <w:rFonts w:ascii="Arial" w:hAnsi="Arial" w:cs="Arial" w:hint="cs"/>
          <w:w w:val="97"/>
          <w:rtl/>
        </w:rPr>
        <w:t>فقال</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نبيئا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يقتل</w:t>
      </w:r>
      <w:r>
        <w:rPr>
          <w:w w:val="97"/>
          <w:rtl/>
        </w:rPr>
        <w:t xml:space="preserve"> </w:t>
      </w:r>
      <w:r>
        <w:rPr>
          <w:rFonts w:ascii="Arial" w:hAnsi="Arial" w:cs="Arial" w:hint="cs"/>
          <w:w w:val="97"/>
          <w:rtl/>
        </w:rPr>
        <w:t>قومه،</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جهل</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قتلهم</w:t>
      </w:r>
      <w:r>
        <w:rPr>
          <w:w w:val="97"/>
          <w:rtl/>
        </w:rPr>
        <w:t xml:space="preserve"> </w:t>
      </w:r>
      <w:r>
        <w:rPr>
          <w:rFonts w:ascii="Arial" w:hAnsi="Arial" w:cs="Arial" w:hint="cs"/>
          <w:w w:val="97"/>
          <w:rtl/>
        </w:rPr>
        <w:t>بإذن</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w:t>
      </w:r>
    </w:p>
    <w:p w:rsidR="00B03E2D" w:rsidRDefault="00B03E2D">
      <w:pPr>
        <w:pStyle w:val="textquran"/>
        <w:spacing w:before="113"/>
        <w:rPr>
          <w:rtl/>
        </w:rPr>
      </w:pP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أبي</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النعمان</w:t>
      </w:r>
      <w:r>
        <w:rPr>
          <w:rtl/>
        </w:rPr>
        <w:t xml:space="preserve"> </w:t>
      </w:r>
      <w:r>
        <w:rPr>
          <w:rFonts w:ascii="Arial" w:hAnsi="Arial" w:cs="Arial" w:hint="cs"/>
          <w:rtl/>
        </w:rPr>
        <w:t>الراهب،</w:t>
      </w:r>
      <w:r>
        <w:rPr>
          <w:rtl/>
        </w:rPr>
        <w:t xml:space="preserve"> </w:t>
      </w:r>
      <w:r>
        <w:rPr>
          <w:rFonts w:ascii="Arial" w:hAnsi="Arial" w:cs="Arial" w:hint="cs"/>
          <w:rtl/>
        </w:rPr>
        <w:t>ترهَّب</w:t>
      </w:r>
      <w:r>
        <w:rPr>
          <w:rtl/>
        </w:rPr>
        <w:t xml:space="preserve"> </w:t>
      </w:r>
      <w:r>
        <w:rPr>
          <w:rFonts w:ascii="Arial" w:hAnsi="Arial" w:cs="Arial" w:hint="cs"/>
          <w:rtl/>
        </w:rPr>
        <w:t>ولبس</w:t>
      </w:r>
      <w:r>
        <w:rPr>
          <w:rtl/>
        </w:rPr>
        <w:t xml:space="preserve"> </w:t>
      </w:r>
      <w:r>
        <w:rPr>
          <w:rFonts w:ascii="Arial" w:hAnsi="Arial" w:cs="Arial" w:hint="cs"/>
          <w:rtl/>
        </w:rPr>
        <w:t>المسوح</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فقدم</w:t>
      </w:r>
      <w:r>
        <w:rPr>
          <w:rtl/>
        </w:rPr>
        <w:t xml:space="preserve"> </w:t>
      </w:r>
      <w:r>
        <w:rPr>
          <w:rFonts w:ascii="Arial" w:hAnsi="Arial" w:cs="Arial" w:hint="cs"/>
          <w:rtl/>
        </w:rPr>
        <w:t>المدينة</w:t>
      </w:r>
      <w:r>
        <w:rPr>
          <w:rtl/>
        </w:rPr>
        <w:t xml:space="preserve"> </w:t>
      </w:r>
      <w:r>
        <w:rPr>
          <w:rFonts w:ascii="Arial" w:hAnsi="Arial" w:cs="Arial" w:hint="cs"/>
          <w:rtl/>
        </w:rPr>
        <w:t>فقال</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ما</w:t>
      </w:r>
      <w:r>
        <w:rPr>
          <w:rFonts w:ascii="Calibri" w:cs="Calibri" w:hint="cs"/>
          <w:rtl/>
        </w:rPr>
        <w:t>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جئتنا</w:t>
      </w:r>
      <w:r>
        <w:rPr>
          <w:rtl/>
        </w:rPr>
        <w:t xml:space="preserve"> </w:t>
      </w:r>
      <w:r>
        <w:rPr>
          <w:rFonts w:ascii="Arial" w:hAnsi="Arial" w:cs="Arial" w:hint="cs"/>
          <w:rtl/>
        </w:rPr>
        <w:t>به؟</w:t>
      </w:r>
      <w:r>
        <w:rPr>
          <w:rtl/>
        </w:rPr>
        <w:t xml:space="preserve"> </w:t>
      </w:r>
      <w:r>
        <w:rPr>
          <w:rFonts w:ascii="Arial" w:hAnsi="Arial" w:cs="Arial" w:hint="cs"/>
          <w:rtl/>
        </w:rPr>
        <w:t>فقال</w:t>
      </w:r>
      <w:r>
        <w:rPr>
          <w:rtl/>
        </w:rPr>
        <w:t xml:space="preserve">: </w:t>
      </w:r>
      <w:r>
        <w:rPr>
          <w:rFonts w:ascii="Arial" w:hAnsi="Arial" w:cs="Arial" w:hint="cs"/>
          <w:rtl/>
        </w:rPr>
        <w:t>بدين</w:t>
      </w:r>
      <w:r>
        <w:rPr>
          <w:rtl/>
        </w:rPr>
        <w:t xml:space="preserve"> </w:t>
      </w:r>
      <w:r>
        <w:rPr>
          <w:rFonts w:ascii="Arial" w:hAnsi="Arial" w:cs="Arial" w:hint="cs"/>
          <w:rtl/>
        </w:rPr>
        <w:t>إبراهيم</w:t>
      </w:r>
      <w:r>
        <w:rPr>
          <w:rFonts w:ascii="Calibri" w:cs="Calibri" w:hint="cs"/>
          <w:rtl/>
        </w:rPr>
        <w:t> ‰ </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فأنا</w:t>
      </w:r>
      <w:r>
        <w:rPr>
          <w:rtl/>
        </w:rPr>
        <w:t xml:space="preserve"> </w:t>
      </w:r>
      <w:r>
        <w:rPr>
          <w:rFonts w:ascii="Arial" w:hAnsi="Arial" w:cs="Arial" w:hint="cs"/>
          <w:rtl/>
        </w:rPr>
        <w:t>عليه،</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لا</w:t>
      </w:r>
      <w:r>
        <w:rPr>
          <w:rFonts w:ascii="Calibri" w:cs="Calibri" w:hint="cs"/>
          <w:rtl/>
        </w:rPr>
        <w:t> </w:t>
      </w:r>
      <w:r>
        <w:rPr>
          <w:rFonts w:ascii="Arial" w:hAnsi="Arial" w:cs="Arial" w:hint="cs"/>
          <w:rtl/>
        </w:rPr>
        <w:t>بل</w:t>
      </w:r>
      <w:r>
        <w:rPr>
          <w:rtl/>
        </w:rPr>
        <w:t xml:space="preserve"> </w:t>
      </w:r>
      <w:r>
        <w:rPr>
          <w:rFonts w:ascii="Arial" w:hAnsi="Arial" w:cs="Arial" w:hint="cs"/>
          <w:rtl/>
        </w:rPr>
        <w:t>زدت</w:t>
      </w:r>
      <w:r>
        <w:rPr>
          <w:rtl/>
        </w:rPr>
        <w:t xml:space="preserve"> </w:t>
      </w:r>
      <w:r>
        <w:rPr>
          <w:rFonts w:ascii="Arial" w:hAnsi="Arial" w:cs="Arial" w:hint="cs"/>
          <w:rtl/>
        </w:rPr>
        <w:t>عليه،</w:t>
      </w:r>
      <w:r>
        <w:rPr>
          <w:rtl/>
        </w:rPr>
        <w:t xml:space="preserve"> </w:t>
      </w:r>
      <w:r>
        <w:rPr>
          <w:rFonts w:ascii="Arial" w:hAnsi="Arial" w:cs="Arial" w:hint="cs"/>
          <w:rtl/>
        </w:rPr>
        <w:t>فقال</w:t>
      </w:r>
      <w:r>
        <w:rPr>
          <w:rtl/>
        </w:rPr>
        <w:t xml:space="preserve"> </w:t>
      </w:r>
      <w:r>
        <w:rPr>
          <w:rFonts w:ascii="Arial" w:hAnsi="Arial" w:cs="Arial" w:hint="cs"/>
          <w:rtl/>
        </w:rPr>
        <w:t>أبو</w:t>
      </w:r>
      <w:r>
        <w:rPr>
          <w:rFonts w:ascii="Calibri" w:cs="Calibri" w:hint="cs"/>
          <w:rtl/>
        </w:rPr>
        <w:t> </w:t>
      </w:r>
      <w:r>
        <w:rPr>
          <w:rFonts w:ascii="Arial" w:hAnsi="Arial" w:cs="Arial" w:hint="cs"/>
          <w:rtl/>
        </w:rPr>
        <w:t>عامر</w:t>
      </w:r>
      <w:r>
        <w:rPr>
          <w:rtl/>
        </w:rPr>
        <w:t xml:space="preserve">: </w:t>
      </w:r>
      <w:r>
        <w:rPr>
          <w:rFonts w:ascii="Arial" w:hAnsi="Arial" w:cs="Arial" w:hint="cs"/>
          <w:rtl/>
        </w:rPr>
        <w:t>أمات</w:t>
      </w:r>
      <w:r>
        <w:rPr>
          <w:rtl/>
        </w:rPr>
        <w:t xml:space="preserve"> </w:t>
      </w:r>
      <w:r>
        <w:rPr>
          <w:rFonts w:ascii="Arial" w:hAnsi="Arial" w:cs="Arial" w:hint="cs"/>
          <w:rtl/>
        </w:rPr>
        <w:t>الله</w:t>
      </w:r>
      <w:r>
        <w:rPr>
          <w:rtl/>
        </w:rPr>
        <w:t xml:space="preserve"> </w:t>
      </w:r>
      <w:r>
        <w:rPr>
          <w:rFonts w:ascii="Arial" w:hAnsi="Arial" w:cs="Arial" w:hint="cs"/>
          <w:rtl/>
        </w:rPr>
        <w:t>الكاذب</w:t>
      </w:r>
      <w:r>
        <w:rPr>
          <w:rtl/>
        </w:rPr>
        <w:t xml:space="preserve"> </w:t>
      </w:r>
      <w:r>
        <w:rPr>
          <w:rFonts w:ascii="Arial" w:hAnsi="Arial" w:cs="Arial" w:hint="cs"/>
          <w:rtl/>
        </w:rPr>
        <w:t>طريدا</w:t>
      </w:r>
      <w:r>
        <w:rPr>
          <w:rtl/>
        </w:rPr>
        <w:t xml:space="preserve"> </w:t>
      </w:r>
      <w:r>
        <w:rPr>
          <w:rFonts w:ascii="Arial" w:hAnsi="Arial" w:cs="Arial" w:hint="cs"/>
          <w:rtl/>
        </w:rPr>
        <w:t>وحيدا،</w:t>
      </w:r>
      <w:r>
        <w:rPr>
          <w:rtl/>
        </w:rPr>
        <w:t xml:space="preserve"> </w:t>
      </w:r>
      <w:r>
        <w:rPr>
          <w:rFonts w:ascii="Arial" w:hAnsi="Arial" w:cs="Arial" w:hint="cs"/>
          <w:rtl/>
        </w:rPr>
        <w:t>فخرج</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فأرسل</w:t>
      </w:r>
      <w:r>
        <w:rPr>
          <w:rtl/>
        </w:rPr>
        <w:t xml:space="preserve"> </w:t>
      </w:r>
      <w:r>
        <w:rPr>
          <w:rFonts w:ascii="Arial" w:hAnsi="Arial" w:cs="Arial" w:hint="cs"/>
          <w:rtl/>
        </w:rPr>
        <w:t>إلى</w:t>
      </w:r>
      <w:r>
        <w:rPr>
          <w:rtl/>
        </w:rPr>
        <w:t xml:space="preserve"> </w:t>
      </w:r>
      <w:r>
        <w:rPr>
          <w:rFonts w:ascii="Arial" w:hAnsi="Arial" w:cs="Arial" w:hint="cs"/>
          <w:rtl/>
        </w:rPr>
        <w:t>المنافقين</w:t>
      </w:r>
      <w:r>
        <w:rPr>
          <w:rtl/>
        </w:rPr>
        <w:t xml:space="preserve"> </w:t>
      </w:r>
      <w:r>
        <w:rPr>
          <w:rFonts w:ascii="Arial" w:hAnsi="Arial" w:cs="Arial" w:hint="cs"/>
          <w:rtl/>
        </w:rPr>
        <w:t>استعدُّوا</w:t>
      </w:r>
      <w:r>
        <w:rPr>
          <w:rtl/>
        </w:rPr>
        <w:t xml:space="preserve"> </w:t>
      </w:r>
      <w:r>
        <w:rPr>
          <w:rFonts w:ascii="Arial" w:hAnsi="Arial" w:cs="Arial" w:hint="cs"/>
          <w:rtl/>
        </w:rPr>
        <w:t>بالسلاح</w:t>
      </w:r>
      <w:r>
        <w:rPr>
          <w:rtl/>
        </w:rPr>
        <w:t xml:space="preserve"> </w:t>
      </w:r>
      <w:r>
        <w:rPr>
          <w:rFonts w:ascii="Arial" w:hAnsi="Arial" w:cs="Arial" w:hint="cs"/>
          <w:rtl/>
        </w:rPr>
        <w:t>وَالقُوَّة</w:t>
      </w:r>
      <w:r>
        <w:rPr>
          <w:rtl/>
        </w:rPr>
        <w:t xml:space="preserve"> </w:t>
      </w:r>
      <w:r>
        <w:rPr>
          <w:rFonts w:ascii="Arial" w:hAnsi="Arial" w:cs="Arial" w:hint="cs"/>
          <w:rtl/>
        </w:rPr>
        <w:t>وابنوا</w:t>
      </w:r>
      <w:r>
        <w:rPr>
          <w:rtl/>
        </w:rPr>
        <w:t xml:space="preserve"> </w:t>
      </w:r>
      <w:r>
        <w:rPr>
          <w:rFonts w:ascii="Arial" w:hAnsi="Arial" w:cs="Arial" w:hint="cs"/>
          <w:rtl/>
        </w:rPr>
        <w:t>لي</w:t>
      </w:r>
      <w:r>
        <w:rPr>
          <w:rtl/>
        </w:rPr>
        <w:t xml:space="preserve"> </w:t>
      </w:r>
      <w:r>
        <w:rPr>
          <w:rFonts w:ascii="Arial" w:hAnsi="Arial" w:cs="Arial" w:hint="cs"/>
          <w:rtl/>
        </w:rPr>
        <w:t>مسجدا،</w:t>
      </w:r>
      <w:r>
        <w:rPr>
          <w:rtl/>
        </w:rPr>
        <w:t xml:space="preserve"> </w:t>
      </w:r>
      <w:r>
        <w:rPr>
          <w:rFonts w:ascii="Arial" w:hAnsi="Arial" w:cs="Arial" w:hint="cs"/>
          <w:rtl/>
        </w:rPr>
        <w:t>وَإِنِّي</w:t>
      </w:r>
      <w:r>
        <w:rPr>
          <w:rtl/>
        </w:rPr>
        <w:t xml:space="preserve"> </w:t>
      </w:r>
      <w:r>
        <w:rPr>
          <w:rFonts w:ascii="Arial" w:hAnsi="Arial" w:cs="Arial" w:hint="cs"/>
          <w:rtl/>
        </w:rPr>
        <w:t>آتي</w:t>
      </w:r>
      <w:r>
        <w:rPr>
          <w:rtl/>
        </w:rPr>
        <w:t xml:space="preserve"> </w:t>
      </w:r>
      <w:r>
        <w:rPr>
          <w:rFonts w:ascii="Arial" w:hAnsi="Arial" w:cs="Arial" w:hint="cs"/>
          <w:rtl/>
        </w:rPr>
        <w:t>بجند</w:t>
      </w:r>
      <w:r>
        <w:rPr>
          <w:rtl/>
        </w:rPr>
        <w:t xml:space="preserve"> </w:t>
      </w:r>
      <w:r>
        <w:rPr>
          <w:rFonts w:ascii="Arial" w:hAnsi="Arial" w:cs="Arial" w:hint="cs"/>
          <w:rtl/>
        </w:rPr>
        <w:t>من</w:t>
      </w:r>
      <w:r>
        <w:rPr>
          <w:rtl/>
        </w:rPr>
        <w:t xml:space="preserve"> </w:t>
      </w:r>
      <w:r>
        <w:rPr>
          <w:rFonts w:ascii="Arial" w:hAnsi="Arial" w:cs="Arial" w:hint="cs"/>
          <w:rtl/>
        </w:rPr>
        <w:t>قيصر</w:t>
      </w:r>
      <w:r>
        <w:rPr>
          <w:rtl/>
        </w:rPr>
        <w:t xml:space="preserve"> </w:t>
      </w:r>
      <w:r>
        <w:rPr>
          <w:rFonts w:ascii="Arial" w:hAnsi="Arial" w:cs="Arial" w:hint="cs"/>
          <w:rtl/>
        </w:rPr>
        <w:t>أخرج</w:t>
      </w:r>
      <w:r>
        <w:rPr>
          <w:rtl/>
        </w:rPr>
        <w:t xml:space="preserve"> </w:t>
      </w:r>
      <w:r>
        <w:rPr>
          <w:rFonts w:ascii="Arial" w:hAnsi="Arial" w:cs="Arial" w:hint="cs"/>
          <w:rtl/>
        </w:rPr>
        <w:t>به</w:t>
      </w:r>
      <w:r>
        <w:rPr>
          <w:rtl/>
        </w:rPr>
        <w:t xml:space="preserve"> </w:t>
      </w:r>
      <w:r>
        <w:rPr>
          <w:rFonts w:ascii="Arial" w:hAnsi="Arial" w:cs="Arial" w:hint="cs"/>
          <w:rtl/>
        </w:rPr>
        <w:t>محمَّدًا</w:t>
      </w:r>
      <w:r>
        <w:rPr>
          <w:rtl/>
        </w:rPr>
        <w:t xml:space="preserve"> </w:t>
      </w:r>
      <w:r>
        <w:rPr>
          <w:rFonts w:ascii="Arial" w:hAnsi="Arial" w:cs="Arial" w:hint="cs"/>
          <w:rtl/>
        </w:rPr>
        <w:t>وأصحابه</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فمات</w:t>
      </w:r>
      <w:r>
        <w:rPr>
          <w:rtl/>
        </w:rPr>
        <w:t xml:space="preserve"> </w:t>
      </w:r>
      <w:r>
        <w:rPr>
          <w:rFonts w:ascii="Arial" w:hAnsi="Arial" w:cs="Arial" w:hint="cs"/>
          <w:rtl/>
        </w:rPr>
        <w:t>بالشام</w:t>
      </w:r>
      <w:r>
        <w:rPr>
          <w:rtl/>
        </w:rPr>
        <w:t xml:space="preserve"> </w:t>
      </w:r>
      <w:r>
        <w:rPr>
          <w:rFonts w:ascii="Arial" w:hAnsi="Arial" w:cs="Arial" w:hint="cs"/>
          <w:rtl/>
        </w:rPr>
        <w:t>طريدا</w:t>
      </w:r>
      <w:r>
        <w:rPr>
          <w:rtl/>
        </w:rPr>
        <w:t xml:space="preserve"> </w:t>
      </w:r>
      <w:r>
        <w:rPr>
          <w:rFonts w:ascii="Arial" w:hAnsi="Arial" w:cs="Arial" w:hint="cs"/>
          <w:rtl/>
        </w:rPr>
        <w:t>وحيدا</w:t>
      </w:r>
      <w:r>
        <w:rPr>
          <w:rtl/>
        </w:rPr>
        <w:t>.</w:t>
      </w:r>
    </w:p>
    <w:p w:rsidR="00B03E2D" w:rsidRDefault="00B03E2D">
      <w:pPr>
        <w:pStyle w:val="textquran"/>
        <w:spacing w:before="113"/>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ذَ</w:t>
      </w:r>
      <w:r>
        <w:rPr>
          <w:rStyle w:val="Superscript"/>
          <w:rFonts w:ascii="Arial" w:hAnsi="Arial" w:cs="Arial" w:hint="cs"/>
          <w:b/>
          <w:bCs/>
          <w:w w:val="101"/>
          <w:rtl/>
        </w:rPr>
        <w:t>ا</w:t>
      </w:r>
      <w:r>
        <w:rPr>
          <w:rStyle w:val="bold"/>
          <w:rFonts w:ascii="Arial" w:hAnsi="Arial" w:cs="Arial" w:hint="cs"/>
          <w:w w:val="101"/>
          <w:rtl/>
        </w:rPr>
        <w:t>لِكَ</w:t>
      </w:r>
      <w:r>
        <w:rPr>
          <w:w w:val="101"/>
          <w:rtl/>
        </w:rPr>
        <w:t> </w:t>
      </w:r>
      <w:r>
        <w:rPr>
          <w:rFonts w:ascii="Arial" w:hAnsi="Arial" w:cs="Arial" w:hint="cs"/>
          <w:w w:val="101"/>
          <w:rtl/>
        </w:rPr>
        <w:t>﴾</w:t>
      </w:r>
      <w:r>
        <w:rPr>
          <w:w w:val="101"/>
          <w:rtl/>
        </w:rPr>
        <w:t xml:space="preserve"> </w:t>
      </w:r>
      <w:r>
        <w:rPr>
          <w:rFonts w:ascii="Arial" w:hAnsi="Arial" w:cs="Arial" w:hint="cs"/>
          <w:w w:val="101"/>
          <w:rtl/>
        </w:rPr>
        <w:t>المثل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الحرص</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الدنيا</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مَثَلُ</w:t>
      </w:r>
      <w:r>
        <w:rPr>
          <w:rStyle w:val="bold"/>
          <w:w w:val="101"/>
          <w:rtl/>
        </w:rPr>
        <w:t xml:space="preserve"> </w:t>
      </w:r>
      <w:r>
        <w:rPr>
          <w:rStyle w:val="bold"/>
          <w:rFonts w:ascii="Arial" w:hAnsi="Arial" w:cs="Arial" w:hint="cs"/>
          <w:w w:val="101"/>
          <w:rtl/>
        </w:rPr>
        <w:t>الْقَوْمِ</w:t>
      </w:r>
      <w:r>
        <w:rPr>
          <w:rStyle w:val="bold"/>
          <w:w w:val="101"/>
          <w:rtl/>
        </w:rPr>
        <w:t xml:space="preserve"> </w:t>
      </w:r>
      <w:r>
        <w:rPr>
          <w:rStyle w:val="bold"/>
          <w:rFonts w:ascii="Arial" w:hAnsi="Arial" w:cs="Arial" w:hint="cs"/>
          <w:w w:val="101"/>
          <w:rtl/>
        </w:rPr>
        <w:t>اِلَّذِينَ</w:t>
      </w:r>
      <w:r>
        <w:rPr>
          <w:rStyle w:val="bold"/>
          <w:w w:val="101"/>
          <w:rtl/>
        </w:rPr>
        <w:t xml:space="preserve"> </w:t>
      </w:r>
      <w:r>
        <w:rPr>
          <w:rStyle w:val="bold"/>
          <w:rFonts w:ascii="Arial" w:hAnsi="Arial" w:cs="Arial" w:hint="cs"/>
          <w:w w:val="101"/>
          <w:rtl/>
        </w:rPr>
        <w:t>كَذَّبُواْ</w:t>
      </w:r>
      <w:r>
        <w:rPr>
          <w:rStyle w:val="bold"/>
          <w:w w:val="101"/>
          <w:rtl/>
        </w:rPr>
        <w:t xml:space="preserve"> </w:t>
      </w:r>
      <w:r>
        <w:rPr>
          <w:rStyle w:val="bold"/>
          <w:rFonts w:ascii="Arial" w:hAnsi="Arial" w:cs="Arial" w:hint="cs"/>
          <w:w w:val="101"/>
          <w:rtl/>
        </w:rPr>
        <w:t>بِئَايَاتِنَا</w:t>
      </w:r>
      <w:r>
        <w:rPr>
          <w:w w:val="101"/>
          <w:rtl/>
        </w:rPr>
        <w:t> </w:t>
      </w:r>
      <w:r>
        <w:rPr>
          <w:rFonts w:ascii="Arial" w:hAnsi="Arial" w:cs="Arial" w:hint="cs"/>
          <w:w w:val="101"/>
          <w:rtl/>
        </w:rPr>
        <w:t>﴾</w:t>
      </w:r>
      <w:r>
        <w:rPr>
          <w:w w:val="101"/>
          <w:rtl/>
        </w:rPr>
        <w:t xml:space="preserve"> </w:t>
      </w:r>
      <w:r>
        <w:rPr>
          <w:rFonts w:ascii="Arial" w:hAnsi="Arial" w:cs="Arial" w:hint="cs"/>
          <w:w w:val="101"/>
          <w:rtl/>
        </w:rPr>
        <w:t>صنع</w:t>
      </w:r>
      <w:r>
        <w:rPr>
          <w:w w:val="101"/>
          <w:rtl/>
        </w:rPr>
        <w:t xml:space="preserve"> </w:t>
      </w:r>
      <w:r>
        <w:rPr>
          <w:rFonts w:ascii="Arial" w:hAnsi="Arial" w:cs="Arial" w:hint="cs"/>
          <w:w w:val="101"/>
          <w:rtl/>
        </w:rPr>
        <w:t>كُفَّار</w:t>
      </w:r>
      <w:r>
        <w:rPr>
          <w:w w:val="101"/>
          <w:rtl/>
        </w:rPr>
        <w:t xml:space="preserve"> </w:t>
      </w:r>
      <w:r>
        <w:rPr>
          <w:rFonts w:ascii="Arial" w:hAnsi="Arial" w:cs="Arial" w:hint="cs"/>
          <w:w w:val="101"/>
          <w:rtl/>
        </w:rPr>
        <w:t>مكَّة</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للحرص</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يشبه</w:t>
      </w:r>
      <w:r>
        <w:rPr>
          <w:w w:val="101"/>
          <w:rtl/>
        </w:rPr>
        <w:t xml:space="preserve"> </w:t>
      </w:r>
      <w:r>
        <w:rPr>
          <w:rFonts w:ascii="Arial" w:hAnsi="Arial" w:cs="Arial" w:hint="cs"/>
          <w:w w:val="101"/>
          <w:rtl/>
        </w:rPr>
        <w:t>فعل</w:t>
      </w:r>
      <w:r>
        <w:rPr>
          <w:w w:val="101"/>
          <w:rtl/>
        </w:rPr>
        <w:t xml:space="preserve"> </w:t>
      </w:r>
      <w:r>
        <w:rPr>
          <w:rFonts w:ascii="Arial" w:hAnsi="Arial" w:cs="Arial" w:hint="cs"/>
          <w:w w:val="101"/>
          <w:rtl/>
        </w:rPr>
        <w:t>بلعم</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يراد</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تمثيل</w:t>
      </w:r>
      <w:r>
        <w:rPr>
          <w:w w:val="101"/>
          <w:rtl/>
        </w:rPr>
        <w:t xml:space="preserve"> </w:t>
      </w:r>
      <w:r>
        <w:rPr>
          <w:rFonts w:ascii="Arial" w:hAnsi="Arial" w:cs="Arial" w:hint="cs"/>
          <w:w w:val="101"/>
          <w:rtl/>
        </w:rPr>
        <w:t>لحال</w:t>
      </w:r>
      <w:r>
        <w:rPr>
          <w:w w:val="101"/>
          <w:rtl/>
        </w:rPr>
        <w:t xml:space="preserve"> </w:t>
      </w:r>
      <w:r>
        <w:rPr>
          <w:rFonts w:ascii="Arial" w:hAnsi="Arial" w:cs="Arial" w:hint="cs"/>
          <w:w w:val="101"/>
          <w:rtl/>
        </w:rPr>
        <w:t>بلعم</w:t>
      </w:r>
      <w:r>
        <w:rPr>
          <w:w w:val="101"/>
          <w:rtl/>
        </w:rPr>
        <w:t xml:space="preserve"> </w:t>
      </w:r>
      <w:r>
        <w:rPr>
          <w:rFonts w:ascii="Arial" w:hAnsi="Arial" w:cs="Arial" w:hint="cs"/>
          <w:w w:val="101"/>
          <w:rtl/>
        </w:rPr>
        <w:t>فكيف</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بعده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سَآءَ</w:t>
      </w:r>
      <w:r>
        <w:rPr>
          <w:w w:val="101"/>
          <w:rtl/>
        </w:rPr>
        <w:t xml:space="preserve"> </w:t>
      </w:r>
      <w:r>
        <w:rPr>
          <w:rFonts w:ascii="Arial" w:hAnsi="Arial" w:cs="Arial" w:hint="cs"/>
          <w:w w:val="101"/>
          <w:rtl/>
        </w:rPr>
        <w:t>مَثَلاً</w:t>
      </w:r>
      <w:r>
        <w:rPr>
          <w:w w:val="101"/>
          <w:rtl/>
        </w:rPr>
        <w:t xml:space="preserve"> </w:t>
      </w:r>
      <w:r>
        <w:rPr>
          <w:rFonts w:ascii="Arial" w:hAnsi="Arial" w:cs="Arial" w:hint="cs"/>
          <w:w w:val="101"/>
          <w:rtl/>
        </w:rPr>
        <w:t>اِلْقَوْمُ</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يضرب</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لواحد،</w:t>
      </w:r>
      <w:r>
        <w:rPr>
          <w:w w:val="101"/>
          <w:rtl/>
        </w:rPr>
        <w:t xml:space="preserve"> </w:t>
      </w:r>
      <w:r>
        <w:rPr>
          <w:rFonts w:ascii="Arial" w:hAnsi="Arial" w:cs="Arial" w:hint="cs"/>
          <w:w w:val="101"/>
          <w:rtl/>
        </w:rPr>
        <w:t>وكانوا</w:t>
      </w:r>
      <w:r>
        <w:rPr>
          <w:w w:val="101"/>
          <w:rtl/>
        </w:rPr>
        <w:t xml:space="preserve"> </w:t>
      </w:r>
      <w:r>
        <w:rPr>
          <w:rFonts w:ascii="Arial" w:hAnsi="Arial" w:cs="Arial" w:hint="cs"/>
          <w:w w:val="101"/>
          <w:rtl/>
        </w:rPr>
        <w:t>يقولون</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جاءنا</w:t>
      </w:r>
      <w:r>
        <w:rPr>
          <w:w w:val="101"/>
          <w:rtl/>
        </w:rPr>
        <w:t xml:space="preserve"> </w:t>
      </w:r>
      <w:r>
        <w:rPr>
          <w:rFonts w:ascii="Arial" w:hAnsi="Arial" w:cs="Arial" w:hint="cs"/>
          <w:w w:val="101"/>
          <w:rtl/>
        </w:rPr>
        <w:t>نبيء</w:t>
      </w:r>
      <w:r>
        <w:rPr>
          <w:w w:val="101"/>
          <w:rtl/>
        </w:rPr>
        <w:t xml:space="preserve"> </w:t>
      </w:r>
      <w:r>
        <w:rPr>
          <w:rFonts w:ascii="Arial" w:hAnsi="Arial" w:cs="Arial" w:hint="cs"/>
          <w:w w:val="101"/>
          <w:rtl/>
        </w:rPr>
        <w:t>آمنَّا</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القوم</w:t>
      </w:r>
      <w:r>
        <w:rPr>
          <w:w w:val="101"/>
          <w:rtl/>
        </w:rPr>
        <w:t xml:space="preserve">: </w:t>
      </w:r>
      <w:r>
        <w:rPr>
          <w:rFonts w:ascii="Arial" w:hAnsi="Arial" w:cs="Arial" w:hint="cs"/>
          <w:w w:val="101"/>
          <w:rtl/>
        </w:rPr>
        <w:t>اليهود</w:t>
      </w:r>
      <w:r>
        <w:rPr>
          <w:w w:val="101"/>
          <w:rtl/>
        </w:rPr>
        <w:t xml:space="preserve"> </w:t>
      </w:r>
      <w:r>
        <w:rPr>
          <w:rFonts w:ascii="Arial" w:hAnsi="Arial" w:cs="Arial" w:hint="cs"/>
          <w:w w:val="101"/>
          <w:rtl/>
        </w:rPr>
        <w:t>أتاهم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العلم</w:t>
      </w:r>
      <w:r>
        <w:rPr>
          <w:w w:val="101"/>
          <w:rtl/>
        </w:rPr>
        <w:t xml:space="preserve"> </w:t>
      </w:r>
      <w:r>
        <w:rPr>
          <w:rFonts w:ascii="Arial" w:hAnsi="Arial" w:cs="Arial" w:hint="cs"/>
          <w:w w:val="101"/>
          <w:rtl/>
        </w:rPr>
        <w:t>بالنبيء</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وصفاته،</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إِنَّهُم</w:t>
      </w:r>
      <w:r>
        <w:rPr>
          <w:w w:val="101"/>
          <w:rtl/>
        </w:rPr>
        <w:t xml:space="preserve"> </w:t>
      </w:r>
      <w:r>
        <w:rPr>
          <w:rFonts w:ascii="Arial" w:hAnsi="Arial" w:cs="Arial" w:hint="cs"/>
          <w:w w:val="101"/>
          <w:rtl/>
        </w:rPr>
        <w:t>يبشِّرون</w:t>
      </w:r>
      <w:r>
        <w:rPr>
          <w:w w:val="101"/>
          <w:rtl/>
        </w:rPr>
        <w:t xml:space="preserve"> </w:t>
      </w:r>
      <w:r>
        <w:rPr>
          <w:rFonts w:ascii="Arial" w:hAnsi="Arial" w:cs="Arial" w:hint="cs"/>
          <w:w w:val="101"/>
          <w:rtl/>
        </w:rPr>
        <w:t>الناس</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ويستفتحون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مشركي</w:t>
      </w:r>
      <w:r>
        <w:rPr>
          <w:w w:val="101"/>
          <w:rtl/>
        </w:rPr>
        <w:t xml:space="preserve"> </w:t>
      </w:r>
      <w:r>
        <w:rPr>
          <w:rFonts w:ascii="Arial" w:hAnsi="Arial" w:cs="Arial" w:hint="cs"/>
          <w:w w:val="101"/>
          <w:rtl/>
        </w:rPr>
        <w:t>العرب</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آذوهم،</w:t>
      </w:r>
      <w:r>
        <w:rPr>
          <w:w w:val="101"/>
          <w:rtl/>
        </w:rPr>
        <w:t xml:space="preserve"> </w:t>
      </w:r>
      <w:r>
        <w:rPr>
          <w:rFonts w:ascii="Arial" w:hAnsi="Arial" w:cs="Arial" w:hint="cs"/>
          <w:w w:val="101"/>
          <w:rtl/>
        </w:rPr>
        <w:t>ولَمَّا</w:t>
      </w:r>
      <w:r>
        <w:rPr>
          <w:w w:val="101"/>
          <w:rtl/>
        </w:rPr>
        <w:t xml:space="preserve"> </w:t>
      </w:r>
      <w:r>
        <w:rPr>
          <w:rFonts w:ascii="Arial" w:hAnsi="Arial" w:cs="Arial" w:hint="cs"/>
          <w:w w:val="101"/>
          <w:rtl/>
        </w:rPr>
        <w:t>جاء</w:t>
      </w:r>
      <w:r>
        <w:rPr>
          <w:w w:val="101"/>
          <w:rtl/>
        </w:rPr>
        <w:t xml:space="preserve"> </w:t>
      </w:r>
      <w:r>
        <w:rPr>
          <w:rFonts w:ascii="Arial" w:hAnsi="Arial" w:cs="Arial" w:hint="cs"/>
          <w:w w:val="101"/>
          <w:rtl/>
        </w:rPr>
        <w:t>كفروا</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وانسلخوا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حكم</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ما</w:t>
      </w:r>
      <w:r>
        <w:rPr>
          <w:rStyle w:val="bold"/>
          <w:w w:val="101"/>
          <w:rtl/>
        </w:rPr>
        <w:t> </w:t>
      </w:r>
      <w:r>
        <w:rPr>
          <w:rFonts w:ascii="Arial" w:hAnsi="Arial" w:cs="Arial" w:hint="cs"/>
          <w:w w:val="101"/>
          <w:rtl/>
        </w:rPr>
        <w:t>يعمُّ</w:t>
      </w:r>
      <w:r>
        <w:rPr>
          <w:w w:val="101"/>
          <w:rtl/>
        </w:rPr>
        <w:t xml:space="preserve"> </w:t>
      </w:r>
      <w:r>
        <w:rPr>
          <w:rFonts w:ascii="Arial" w:hAnsi="Arial" w:cs="Arial" w:hint="cs"/>
          <w:w w:val="101"/>
          <w:rtl/>
        </w:rPr>
        <w:t>هؤلاء</w:t>
      </w:r>
      <w:r>
        <w:rPr>
          <w:w w:val="101"/>
          <w:rtl/>
        </w:rPr>
        <w:t xml:space="preserve"> </w:t>
      </w:r>
      <w:r>
        <w:rPr>
          <w:rFonts w:ascii="Arial" w:hAnsi="Arial" w:cs="Arial" w:hint="cs"/>
          <w:w w:val="101"/>
          <w:rtl/>
        </w:rPr>
        <w:t>كلَّهم</w:t>
      </w:r>
      <w:r>
        <w:rPr>
          <w:w w:val="101"/>
          <w:rtl/>
        </w:rPr>
        <w:t>.</w:t>
      </w:r>
    </w:p>
    <w:p w:rsidR="00B03E2D" w:rsidRDefault="00B03E2D">
      <w:pPr>
        <w:pStyle w:val="textquran"/>
        <w:spacing w:before="113"/>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فَاقْصُصِ</w:t>
      </w:r>
      <w:r>
        <w:rPr>
          <w:rStyle w:val="bold"/>
          <w:w w:val="101"/>
          <w:rtl/>
        </w:rPr>
        <w:t xml:space="preserve"> </w:t>
      </w:r>
      <w:r>
        <w:rPr>
          <w:rStyle w:val="bold"/>
          <w:rFonts w:ascii="Arial" w:hAnsi="Arial" w:cs="Arial" w:hint="cs"/>
          <w:w w:val="101"/>
          <w:rtl/>
        </w:rPr>
        <w:t>اِلْقَصَصَ</w:t>
      </w:r>
      <w:r>
        <w:rPr>
          <w:w w:val="101"/>
          <w:rtl/>
        </w:rPr>
        <w:t> </w:t>
      </w:r>
      <w:r>
        <w:rPr>
          <w:rFonts w:ascii="Arial" w:hAnsi="Arial" w:cs="Arial" w:hint="cs"/>
          <w:w w:val="101"/>
          <w:rtl/>
        </w:rPr>
        <w:t>﴾</w:t>
      </w:r>
      <w:r>
        <w:rPr>
          <w:w w:val="101"/>
          <w:rtl/>
        </w:rPr>
        <w:t xml:space="preserve"> </w:t>
      </w:r>
      <w:r>
        <w:rPr>
          <w:rFonts w:ascii="Arial" w:hAnsi="Arial" w:cs="Arial" w:hint="cs"/>
          <w:w w:val="101"/>
          <w:rtl/>
        </w:rPr>
        <w:t>المذكور،</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مفرد</w:t>
      </w:r>
      <w:r>
        <w:rPr>
          <w:w w:val="101"/>
          <w:rtl/>
        </w:rPr>
        <w:t xml:space="preserve"> </w:t>
      </w:r>
      <w:r>
        <w:rPr>
          <w:rFonts w:ascii="Arial" w:hAnsi="Arial" w:cs="Arial" w:hint="cs"/>
          <w:w w:val="101"/>
          <w:rtl/>
        </w:rPr>
        <w:t>مصدر</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مفعول،</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اقصصه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اليهود</w:t>
      </w:r>
      <w:r>
        <w:rPr>
          <w:w w:val="101"/>
          <w:rtl/>
        </w:rPr>
        <w:t xml:space="preserve"> </w:t>
      </w:r>
      <w:r>
        <w:rPr>
          <w:rFonts w:ascii="Arial" w:hAnsi="Arial" w:cs="Arial" w:hint="cs"/>
          <w:w w:val="101"/>
          <w:rtl/>
        </w:rPr>
        <w:t>المعاصرين</w:t>
      </w:r>
      <w:r>
        <w:rPr>
          <w:w w:val="101"/>
          <w:rtl/>
        </w:rPr>
        <w:t xml:space="preserve"> </w:t>
      </w:r>
      <w:r>
        <w:rPr>
          <w:rFonts w:ascii="Arial" w:hAnsi="Arial" w:cs="Arial" w:hint="cs"/>
          <w:w w:val="101"/>
          <w:rtl/>
        </w:rPr>
        <w:t>لك،</w:t>
      </w:r>
      <w:r>
        <w:rPr>
          <w:w w:val="101"/>
          <w:rtl/>
        </w:rPr>
        <w:t xml:space="preserve"> </w:t>
      </w:r>
      <w:r>
        <w:rPr>
          <w:rFonts w:ascii="Arial" w:hAnsi="Arial" w:cs="Arial" w:hint="cs"/>
          <w:w w:val="101"/>
          <w:rtl/>
        </w:rPr>
        <w:t>فإنَّها</w:t>
      </w:r>
      <w:r>
        <w:rPr>
          <w:w w:val="101"/>
          <w:rtl/>
        </w:rPr>
        <w:t xml:space="preserve"> </w:t>
      </w:r>
      <w:r>
        <w:rPr>
          <w:rFonts w:ascii="Arial" w:hAnsi="Arial" w:cs="Arial" w:hint="cs"/>
          <w:w w:val="101"/>
          <w:rtl/>
        </w:rPr>
        <w:t>نحو</w:t>
      </w:r>
      <w:r>
        <w:rPr>
          <w:w w:val="101"/>
          <w:rtl/>
        </w:rPr>
        <w:t xml:space="preserve"> </w:t>
      </w:r>
      <w:r>
        <w:rPr>
          <w:rFonts w:ascii="Arial" w:hAnsi="Arial" w:cs="Arial" w:hint="cs"/>
          <w:w w:val="101"/>
          <w:rtl/>
        </w:rPr>
        <w:t>قصَّتهم</w:t>
      </w:r>
      <w:r>
        <w:rPr>
          <w:w w:val="101"/>
          <w:rtl/>
        </w:rPr>
        <w:t xml:space="preserve"> </w:t>
      </w:r>
      <w:r>
        <w:rPr>
          <w:rFonts w:ascii="Arial" w:hAnsi="Arial" w:cs="Arial" w:hint="cs"/>
          <w:w w:val="101"/>
          <w:rtl/>
        </w:rPr>
        <w:t>معك</w:t>
      </w:r>
      <w:r>
        <w:rPr>
          <w:w w:val="101"/>
          <w:rtl/>
        </w:rPr>
        <w:t xml:space="preserve"> </w:t>
      </w:r>
      <w:r>
        <w:rPr>
          <w:rFonts w:ascii="Arial" w:hAnsi="Arial" w:cs="Arial" w:hint="cs"/>
          <w:w w:val="101"/>
          <w:rtl/>
        </w:rPr>
        <w:t>حين</w:t>
      </w:r>
      <w:r>
        <w:rPr>
          <w:w w:val="101"/>
          <w:rtl/>
        </w:rPr>
        <w:t xml:space="preserve"> </w:t>
      </w:r>
      <w:r>
        <w:rPr>
          <w:rFonts w:ascii="Arial" w:hAnsi="Arial" w:cs="Arial" w:hint="cs"/>
          <w:w w:val="101"/>
          <w:rtl/>
        </w:rPr>
        <w:t>انسلخوا</w:t>
      </w:r>
      <w:r>
        <w:rPr>
          <w:w w:val="101"/>
          <w:rtl/>
        </w:rPr>
        <w:t xml:space="preserve"> </w:t>
      </w:r>
      <w:r>
        <w:rPr>
          <w:rFonts w:ascii="Arial" w:hAnsi="Arial" w:cs="Arial" w:hint="cs"/>
          <w:w w:val="101"/>
          <w:rtl/>
        </w:rPr>
        <w:t>عَمَّا</w:t>
      </w:r>
      <w:r>
        <w:rPr>
          <w:w w:val="101"/>
          <w:rtl/>
        </w:rPr>
        <w:t xml:space="preserve"> </w:t>
      </w:r>
      <w:r>
        <w:rPr>
          <w:rFonts w:ascii="Arial" w:hAnsi="Arial" w:cs="Arial" w:hint="cs"/>
          <w:w w:val="101"/>
          <w:rtl/>
        </w:rPr>
        <w:t>وجدوا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صفاتك،</w:t>
      </w:r>
      <w:r>
        <w:rPr>
          <w:w w:val="101"/>
          <w:rtl/>
        </w:rPr>
        <w:t xml:space="preserve"> </w:t>
      </w:r>
      <w:r>
        <w:rPr>
          <w:rFonts w:ascii="Arial" w:hAnsi="Arial" w:cs="Arial" w:hint="cs"/>
          <w:w w:val="101"/>
          <w:rtl/>
        </w:rPr>
        <w:t>وبقصِّك</w:t>
      </w:r>
      <w:r>
        <w:rPr>
          <w:w w:val="101"/>
          <w:rtl/>
        </w:rPr>
        <w:t xml:space="preserve"> </w:t>
      </w:r>
      <w:r>
        <w:rPr>
          <w:rFonts w:ascii="Arial" w:hAnsi="Arial" w:cs="Arial" w:hint="cs"/>
          <w:w w:val="101"/>
          <w:rtl/>
        </w:rPr>
        <w:t>إِيَّاهُ</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ترغمهم</w:t>
      </w:r>
      <w:r>
        <w:rPr>
          <w:w w:val="101"/>
          <w:rtl/>
        </w:rPr>
        <w:t xml:space="preserve"> </w:t>
      </w:r>
      <w:r>
        <w:rPr>
          <w:rFonts w:ascii="Arial" w:hAnsi="Arial" w:cs="Arial" w:hint="cs"/>
          <w:w w:val="101"/>
          <w:rtl/>
        </w:rPr>
        <w:t>بذكر</w:t>
      </w:r>
      <w:r>
        <w:rPr>
          <w:w w:val="101"/>
          <w:rtl/>
        </w:rPr>
        <w:t xml:space="preserve"> </w:t>
      </w:r>
      <w:r>
        <w:rPr>
          <w:rFonts w:ascii="Arial" w:hAnsi="Arial" w:cs="Arial" w:hint="cs"/>
          <w:w w:val="101"/>
          <w:rtl/>
        </w:rPr>
        <w:t>صنعهم</w:t>
      </w:r>
      <w:r>
        <w:rPr>
          <w:w w:val="101"/>
          <w:rtl/>
        </w:rPr>
        <w:t xml:space="preserve"> </w:t>
      </w:r>
      <w:r>
        <w:rPr>
          <w:rFonts w:ascii="Arial" w:hAnsi="Arial" w:cs="Arial" w:hint="cs"/>
          <w:w w:val="101"/>
          <w:rtl/>
        </w:rPr>
        <w:t>الخبيث</w:t>
      </w:r>
      <w:r>
        <w:rPr>
          <w:w w:val="101"/>
          <w:rtl/>
        </w:rPr>
        <w:t xml:space="preserve"> </w:t>
      </w:r>
      <w:r>
        <w:rPr>
          <w:rFonts w:ascii="Arial" w:hAnsi="Arial" w:cs="Arial" w:hint="cs"/>
          <w:w w:val="101"/>
          <w:rtl/>
        </w:rPr>
        <w:t>معك،</w:t>
      </w:r>
      <w:r>
        <w:rPr>
          <w:w w:val="101"/>
          <w:rtl/>
        </w:rPr>
        <w:t xml:space="preserve"> </w:t>
      </w:r>
      <w:r>
        <w:rPr>
          <w:rFonts w:ascii="Arial" w:hAnsi="Arial" w:cs="Arial" w:hint="cs"/>
          <w:w w:val="101"/>
          <w:rtl/>
        </w:rPr>
        <w:t>ويعلمون</w:t>
      </w:r>
      <w:r>
        <w:rPr>
          <w:w w:val="101"/>
          <w:rtl/>
        </w:rPr>
        <w:t xml:space="preserve"> </w:t>
      </w:r>
      <w:r>
        <w:rPr>
          <w:rFonts w:ascii="Arial" w:hAnsi="Arial" w:cs="Arial" w:hint="cs"/>
          <w:w w:val="101"/>
          <w:rtl/>
        </w:rPr>
        <w:t>بقصِّك</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جاء</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بالوحي</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لَعَلَّهُمْ</w:t>
      </w:r>
      <w:r>
        <w:rPr>
          <w:rStyle w:val="bold"/>
          <w:w w:val="101"/>
          <w:rtl/>
        </w:rPr>
        <w:t xml:space="preserve"> </w:t>
      </w:r>
      <w:r>
        <w:rPr>
          <w:rStyle w:val="bold"/>
          <w:rFonts w:ascii="Arial" w:hAnsi="Arial" w:cs="Arial" w:hint="cs"/>
          <w:w w:val="101"/>
          <w:rtl/>
        </w:rPr>
        <w:t>يَتَفَكَّرُونَ</w:t>
      </w:r>
      <w:r>
        <w:rPr>
          <w:w w:val="101"/>
          <w:rtl/>
        </w:rPr>
        <w:t> </w:t>
      </w:r>
      <w:r>
        <w:rPr>
          <w:rFonts w:ascii="Arial" w:hAnsi="Arial" w:cs="Arial" w:hint="cs"/>
          <w:w w:val="101"/>
          <w:rtl/>
        </w:rPr>
        <w:t>﴾</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اقصص</w:t>
      </w:r>
      <w:r>
        <w:rPr>
          <w:w w:val="101"/>
          <w:rtl/>
        </w:rPr>
        <w:t xml:space="preserve"> </w:t>
      </w:r>
      <w:r>
        <w:rPr>
          <w:rFonts w:ascii="Arial" w:hAnsi="Arial" w:cs="Arial" w:hint="cs"/>
          <w:w w:val="101"/>
          <w:rtl/>
        </w:rPr>
        <w:t>القصص</w:t>
      </w:r>
      <w:r>
        <w:rPr>
          <w:w w:val="101"/>
          <w:rtl/>
        </w:rPr>
        <w:t xml:space="preserve"> </w:t>
      </w:r>
      <w:r>
        <w:rPr>
          <w:rFonts w:ascii="Arial" w:hAnsi="Arial" w:cs="Arial" w:hint="cs"/>
          <w:w w:val="101"/>
          <w:rtl/>
        </w:rPr>
        <w:t>راجيا</w:t>
      </w:r>
      <w:r>
        <w:rPr>
          <w:w w:val="101"/>
          <w:rtl/>
        </w:rPr>
        <w:t xml:space="preserve"> </w:t>
      </w:r>
      <w:r>
        <w:rPr>
          <w:rFonts w:ascii="Arial" w:hAnsi="Arial" w:cs="Arial" w:hint="cs"/>
          <w:w w:val="101"/>
          <w:rtl/>
        </w:rPr>
        <w:t>لتدبُّرهم</w:t>
      </w:r>
      <w:r>
        <w:rPr>
          <w:w w:val="101"/>
          <w:rtl/>
        </w:rPr>
        <w:t xml:space="preserve"> </w:t>
      </w:r>
      <w:r>
        <w:rPr>
          <w:rFonts w:ascii="Arial" w:hAnsi="Arial" w:cs="Arial" w:hint="cs"/>
          <w:w w:val="101"/>
          <w:rtl/>
        </w:rPr>
        <w:t>فيؤمنوا،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رجاء</w:t>
      </w:r>
      <w:r>
        <w:rPr>
          <w:w w:val="101"/>
          <w:rtl/>
        </w:rPr>
        <w:t xml:space="preserve"> </w:t>
      </w:r>
      <w:r>
        <w:rPr>
          <w:rFonts w:ascii="Arial" w:hAnsi="Arial" w:cs="Arial" w:hint="cs"/>
          <w:w w:val="101"/>
          <w:rtl/>
        </w:rPr>
        <w:t>له</w:t>
      </w:r>
      <w:r>
        <w:rPr>
          <w:w w:val="101"/>
          <w:rtl/>
        </w:rPr>
        <w:t>.</w:t>
      </w:r>
    </w:p>
    <w:p w:rsidR="00B03E2D" w:rsidRDefault="00B03E2D">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سَآءَ</w:t>
      </w:r>
      <w:r>
        <w:rPr>
          <w:rStyle w:val="bold"/>
          <w:w w:val="99"/>
          <w:rtl/>
        </w:rPr>
        <w:t xml:space="preserve"> </w:t>
      </w:r>
      <w:r>
        <w:rPr>
          <w:rStyle w:val="bold"/>
          <w:rFonts w:ascii="Arial" w:hAnsi="Arial" w:cs="Arial" w:hint="cs"/>
          <w:w w:val="99"/>
          <w:rtl/>
        </w:rPr>
        <w:t>مَثَلاً</w:t>
      </w:r>
      <w:r>
        <w:rPr>
          <w:rStyle w:val="bold"/>
          <w:w w:val="99"/>
          <w:rtl/>
        </w:rPr>
        <w:t xml:space="preserve"> </w:t>
      </w:r>
      <w:r>
        <w:rPr>
          <w:rStyle w:val="bold"/>
          <w:rFonts w:ascii="Arial" w:hAnsi="Arial" w:cs="Arial" w:hint="cs"/>
          <w:w w:val="99"/>
          <w:rtl/>
        </w:rPr>
        <w:t>اِلْقَوْمُ</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ساء</w:t>
      </w:r>
      <w:r>
        <w:rPr>
          <w:w w:val="99"/>
          <w:rtl/>
        </w:rPr>
        <w:t xml:space="preserve"> </w:t>
      </w:r>
      <w:r>
        <w:rPr>
          <w:rFonts w:ascii="Arial" w:hAnsi="Arial" w:cs="Arial" w:hint="cs"/>
          <w:w w:val="99"/>
          <w:rtl/>
        </w:rPr>
        <w:t>مثلاً</w:t>
      </w:r>
      <w:r>
        <w:rPr>
          <w:w w:val="99"/>
          <w:rtl/>
        </w:rPr>
        <w:t xml:space="preserve"> </w:t>
      </w:r>
      <w:r>
        <w:rPr>
          <w:rFonts w:ascii="Arial" w:hAnsi="Arial" w:cs="Arial" w:hint="cs"/>
          <w:w w:val="99"/>
          <w:rtl/>
        </w:rPr>
        <w:t>مثلُ</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المذكورين،</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مثل</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ساء</w:t>
      </w:r>
      <w:r>
        <w:rPr>
          <w:w w:val="99"/>
          <w:rtl/>
        </w:rPr>
        <w:t xml:space="preserve"> </w:t>
      </w:r>
      <w:r>
        <w:rPr>
          <w:rFonts w:ascii="Arial" w:hAnsi="Arial" w:cs="Arial" w:hint="cs"/>
          <w:w w:val="99"/>
          <w:rtl/>
        </w:rPr>
        <w:t>أصحاب</w:t>
      </w:r>
      <w:r>
        <w:rPr>
          <w:w w:val="99"/>
          <w:rtl/>
        </w:rPr>
        <w:t xml:space="preserve"> </w:t>
      </w:r>
      <w:r>
        <w:rPr>
          <w:rFonts w:ascii="Arial" w:hAnsi="Arial" w:cs="Arial" w:hint="cs"/>
          <w:w w:val="99"/>
          <w:rtl/>
        </w:rPr>
        <w:t>مَثَلٍ</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بجرِّ</w:t>
      </w:r>
      <w:r>
        <w:rPr>
          <w:w w:val="99"/>
          <w:rtl/>
        </w:rPr>
        <w:t xml:space="preserve"> </w:t>
      </w:r>
      <w:r>
        <w:rPr>
          <w:rFonts w:ascii="Calibri" w:cs="Calibri" w:hint="cs"/>
          <w:w w:val="99"/>
          <w:rtl/>
        </w:rPr>
        <w:t>«</w:t>
      </w:r>
      <w:r>
        <w:rPr>
          <w:rFonts w:ascii="Arial" w:hAnsi="Arial" w:cs="Arial" w:hint="cs"/>
          <w:w w:val="99"/>
          <w:rtl/>
        </w:rPr>
        <w:t>مَثَلٍ</w:t>
      </w:r>
      <w:r>
        <w:rPr>
          <w:rFonts w:ascii="Calibri" w:cs="Calibri" w:hint="cs"/>
          <w:w w:val="99"/>
          <w:rtl/>
        </w:rPr>
        <w:t>»</w:t>
      </w:r>
      <w:r>
        <w:rPr>
          <w:w w:val="99"/>
          <w:rtl/>
        </w:rPr>
        <w:t xml:space="preserve"> </w:t>
      </w:r>
      <w:r>
        <w:rPr>
          <w:rFonts w:ascii="Arial" w:hAnsi="Arial" w:cs="Arial" w:hint="cs"/>
          <w:w w:val="99"/>
          <w:rtl/>
        </w:rPr>
        <w:t>منونا</w:t>
      </w:r>
      <w:r>
        <w:rPr>
          <w:w w:val="99"/>
          <w:rtl/>
        </w:rPr>
        <w:t xml:space="preserve"> </w:t>
      </w:r>
      <w:r>
        <w:rPr>
          <w:rFonts w:ascii="Arial" w:hAnsi="Arial" w:cs="Arial" w:hint="cs"/>
          <w:w w:val="99"/>
          <w:rtl/>
        </w:rPr>
        <w:t>ورفع</w:t>
      </w:r>
      <w:r>
        <w:rPr>
          <w:w w:val="99"/>
          <w:rtl/>
        </w:rPr>
        <w:t xml:space="preserve"> </w:t>
      </w:r>
      <w:r>
        <w:rPr>
          <w:rFonts w:ascii="Calibri" w:cs="Calibri" w:hint="cs"/>
          <w:w w:val="99"/>
          <w:rtl/>
        </w:rPr>
        <w:t>«</w:t>
      </w:r>
      <w:r>
        <w:rPr>
          <w:rFonts w:ascii="Arial" w:hAnsi="Arial" w:cs="Arial" w:hint="cs"/>
          <w:w w:val="99"/>
          <w:rtl/>
        </w:rPr>
        <w:t>القَومُ</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فقدَّرنا</w:t>
      </w:r>
      <w:r>
        <w:rPr>
          <w:w w:val="99"/>
          <w:rtl/>
        </w:rPr>
        <w:t xml:space="preserve"> </w:t>
      </w:r>
      <w:r>
        <w:rPr>
          <w:rFonts w:ascii="Arial" w:hAnsi="Arial" w:cs="Arial" w:hint="cs"/>
          <w:w w:val="99"/>
          <w:rtl/>
        </w:rPr>
        <w:t>المضاف</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آخرا،</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المثل</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نفس</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كَذَّبُواْ</w:t>
      </w:r>
      <w:r>
        <w:rPr>
          <w:rStyle w:val="bold"/>
          <w:w w:val="99"/>
          <w:rtl/>
        </w:rPr>
        <w:t xml:space="preserve"> </w:t>
      </w:r>
      <w:r>
        <w:rPr>
          <w:rStyle w:val="bold"/>
          <w:rFonts w:ascii="Arial" w:hAnsi="Arial" w:cs="Arial" w:hint="cs"/>
          <w:w w:val="99"/>
          <w:rtl/>
        </w:rPr>
        <w:t>بِئَايَاتِنَا</w:t>
      </w:r>
      <w:r>
        <w:rPr>
          <w:w w:val="99"/>
          <w:rtl/>
        </w:rPr>
        <w:t> </w:t>
      </w:r>
      <w:r>
        <w:rPr>
          <w:rFonts w:ascii="Arial" w:hAnsi="Arial" w:cs="Arial" w:hint="cs"/>
          <w:w w:val="99"/>
          <w:rtl/>
        </w:rPr>
        <w:t>﴾</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وضوحها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وَأَنفُسَهُمْ</w:t>
      </w:r>
      <w:r>
        <w:rPr>
          <w:w w:val="99"/>
          <w:rtl/>
        </w:rPr>
        <w:t> </w:t>
      </w:r>
      <w:r>
        <w:rPr>
          <w:rFonts w:ascii="Arial" w:hAnsi="Arial" w:cs="Arial" w:hint="cs"/>
          <w:w w:val="99"/>
          <w:rtl/>
        </w:rPr>
        <w:t>﴾</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غيرها</w:t>
      </w:r>
      <w:r>
        <w:rPr>
          <w:w w:val="99"/>
          <w:rtl/>
        </w:rPr>
        <w:t xml:space="preserve"> </w:t>
      </w:r>
      <w:r>
        <w:rPr>
          <w:rFonts w:ascii="Arial" w:hAnsi="Arial" w:cs="Arial" w:hint="cs"/>
          <w:w w:val="99"/>
          <w:rtl/>
        </w:rPr>
        <w:t>منصوب</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يَظْلِمُونَ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قدِّم</w:t>
      </w:r>
      <w:r>
        <w:rPr>
          <w:w w:val="99"/>
          <w:rtl/>
        </w:rPr>
        <w:t xml:space="preserve"> </w:t>
      </w:r>
      <w:r>
        <w:rPr>
          <w:rFonts w:ascii="Arial" w:hAnsi="Arial" w:cs="Arial" w:hint="cs"/>
          <w:w w:val="99"/>
          <w:rtl/>
        </w:rPr>
        <w:t>للفاصلة</w:t>
      </w:r>
      <w:r>
        <w:rPr>
          <w:w w:val="99"/>
          <w:rtl/>
        </w:rPr>
        <w:t xml:space="preserve"> </w:t>
      </w:r>
      <w:r>
        <w:rPr>
          <w:rFonts w:ascii="Arial" w:hAnsi="Arial" w:cs="Arial" w:hint="cs"/>
          <w:w w:val="99"/>
          <w:rtl/>
        </w:rPr>
        <w:t>والحصر</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كَانُواْ</w:t>
      </w:r>
      <w:r>
        <w:rPr>
          <w:rStyle w:val="bold"/>
          <w:w w:val="99"/>
          <w:rtl/>
        </w:rPr>
        <w:t xml:space="preserve"> </w:t>
      </w:r>
      <w:r>
        <w:rPr>
          <w:rStyle w:val="bold"/>
          <w:rFonts w:ascii="Arial" w:hAnsi="Arial" w:cs="Arial" w:hint="cs"/>
          <w:w w:val="99"/>
          <w:rtl/>
        </w:rPr>
        <w:t>يَظْلِمُونَ</w:t>
      </w:r>
      <w:r>
        <w:rPr>
          <w:w w:val="99"/>
          <w:rtl/>
        </w:rPr>
        <w:t> </w:t>
      </w:r>
      <w:r>
        <w:rPr>
          <w:rFonts w:ascii="Arial" w:hAnsi="Arial" w:cs="Arial" w:hint="cs"/>
          <w:w w:val="99"/>
          <w:rtl/>
        </w:rPr>
        <w:t>﴾</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كَذَّبُوا</w:t>
      </w:r>
      <w:r>
        <w:rPr>
          <w:w w:val="99"/>
          <w:rtl/>
        </w:rPr>
        <w:t xml:space="preserve"> </w:t>
      </w:r>
      <w:r>
        <w:rPr>
          <w:rFonts w:ascii="Arial" w:hAnsi="Arial" w:cs="Arial" w:hint="cs"/>
          <w:w w:val="99"/>
          <w:rtl/>
        </w:rPr>
        <w:t>بِئَايَاتِنَا</w:t>
      </w:r>
      <w:r>
        <w:rPr>
          <w:rFonts w:ascii="Calibri" w:cs="Calibri" w:hint="cs"/>
          <w:w w:val="99"/>
          <w:rtl/>
        </w:rPr>
        <w:t>»</w:t>
      </w:r>
      <w:r>
        <w:rPr>
          <w:w w:val="99"/>
          <w:rtl/>
        </w:rPr>
        <w:t xml:space="preserve"> </w:t>
      </w:r>
      <w:r>
        <w:rPr>
          <w:rFonts w:ascii="Arial" w:hAnsi="Arial" w:cs="Arial" w:hint="cs"/>
          <w:w w:val="99"/>
          <w:rtl/>
        </w:rPr>
        <w:t>ودخل</w:t>
      </w:r>
      <w:r>
        <w:rPr>
          <w:w w:val="99"/>
          <w:rtl/>
        </w:rPr>
        <w:t xml:space="preserve"> </w:t>
      </w:r>
      <w:r>
        <w:rPr>
          <w:rFonts w:ascii="Calibri" w:cs="Calibri" w:hint="cs"/>
          <w:w w:val="99"/>
          <w:rtl/>
        </w:rPr>
        <w:t>«</w:t>
      </w:r>
      <w:r>
        <w:rPr>
          <w:rFonts w:ascii="Arial" w:hAnsi="Arial" w:cs="Arial" w:hint="cs"/>
          <w:w w:val="99"/>
          <w:rtl/>
        </w:rPr>
        <w:t>أَنفُسَهُمْ</w:t>
      </w:r>
      <w:r>
        <w:rPr>
          <w:rFonts w:ascii="Calibri" w:cs="Calibri"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العطف،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الجامعين</w:t>
      </w:r>
      <w:r>
        <w:rPr>
          <w:w w:val="99"/>
          <w:rtl/>
        </w:rPr>
        <w:t xml:space="preserve"> </w:t>
      </w:r>
      <w:r>
        <w:rPr>
          <w:rFonts w:ascii="Arial" w:hAnsi="Arial" w:cs="Arial" w:hint="cs"/>
          <w:w w:val="99"/>
          <w:rtl/>
        </w:rPr>
        <w:t>للتكذيب</w:t>
      </w:r>
      <w:r>
        <w:rPr>
          <w:w w:val="99"/>
          <w:rtl/>
        </w:rPr>
        <w:t xml:space="preserve"> </w:t>
      </w:r>
      <w:r>
        <w:rPr>
          <w:rFonts w:ascii="Arial" w:hAnsi="Arial" w:cs="Arial" w:hint="cs"/>
          <w:w w:val="99"/>
          <w:rtl/>
        </w:rPr>
        <w:t>وظلم</w:t>
      </w:r>
      <w:r>
        <w:rPr>
          <w:w w:val="99"/>
          <w:rtl/>
        </w:rPr>
        <w:t xml:space="preserve"> </w:t>
      </w:r>
      <w:r>
        <w:rPr>
          <w:rFonts w:ascii="Arial" w:hAnsi="Arial" w:cs="Arial" w:hint="cs"/>
          <w:w w:val="99"/>
          <w:rtl/>
        </w:rPr>
        <w:t>أنفسهم</w:t>
      </w:r>
      <w:r>
        <w:rPr>
          <w:w w:val="99"/>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يَّهْدِ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لدينه</w:t>
      </w:r>
      <w:r>
        <w:rPr>
          <w:rtl/>
        </w:rPr>
        <w:t xml:space="preserve"> </w:t>
      </w:r>
      <w:r>
        <w:rPr>
          <w:rFonts w:ascii="Arial" w:hAnsi="Arial" w:cs="Arial" w:hint="cs"/>
          <w:rtl/>
        </w:rPr>
        <w:t>هدى</w:t>
      </w:r>
      <w:r>
        <w:rPr>
          <w:rtl/>
        </w:rPr>
        <w:t xml:space="preserve"> </w:t>
      </w:r>
      <w:r>
        <w:rPr>
          <w:rFonts w:ascii="Arial" w:hAnsi="Arial" w:cs="Arial" w:hint="cs"/>
          <w:rtl/>
        </w:rPr>
        <w:t>عصمة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فَهُوَ</w:t>
      </w:r>
      <w:r>
        <w:rPr>
          <w:rStyle w:val="bold"/>
          <w:rtl/>
        </w:rPr>
        <w:t xml:space="preserve"> </w:t>
      </w:r>
      <w:r>
        <w:rPr>
          <w:rStyle w:val="bold"/>
          <w:rFonts w:ascii="Arial" w:hAnsi="Arial" w:cs="Arial" w:hint="cs"/>
          <w:rtl/>
        </w:rPr>
        <w:t>اَلْمُهْتَدِي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الهدى</w:t>
      </w:r>
      <w:r>
        <w:rPr>
          <w:rtl/>
        </w:rPr>
        <w:t xml:space="preserve"> </w:t>
      </w:r>
      <w:r>
        <w:rPr>
          <w:rFonts w:ascii="Arial" w:hAnsi="Arial" w:cs="Arial" w:hint="cs"/>
          <w:rtl/>
        </w:rPr>
        <w:t>منحصر</w:t>
      </w:r>
      <w:r>
        <w:rPr>
          <w:rtl/>
        </w:rPr>
        <w:t xml:space="preserve"> </w:t>
      </w:r>
      <w:r>
        <w:rPr>
          <w:rFonts w:ascii="Arial" w:hAnsi="Arial" w:cs="Arial" w:hint="cs"/>
          <w:rtl/>
        </w:rPr>
        <w:t>فيه</w:t>
      </w:r>
      <w:r>
        <w:rPr>
          <w:rtl/>
        </w:rPr>
        <w:t xml:space="preserve"> </w:t>
      </w:r>
      <w:r>
        <w:rPr>
          <w:rFonts w:ascii="Arial" w:hAnsi="Arial" w:cs="Arial" w:hint="cs"/>
          <w:rtl/>
        </w:rPr>
        <w:t>لا</w:t>
      </w:r>
      <w:r>
        <w:rPr>
          <w:rFonts w:ascii="Calibri" w:cs="Calibri" w:hint="cs"/>
          <w:rtl/>
        </w:rPr>
        <w:t> </w:t>
      </w:r>
      <w:r>
        <w:rPr>
          <w:rFonts w:ascii="Arial" w:hAnsi="Arial" w:cs="Arial" w:hint="cs"/>
          <w:rtl/>
        </w:rPr>
        <w:t>يتجاوزه،</w:t>
      </w:r>
      <w:r>
        <w:rPr>
          <w:rtl/>
        </w:rPr>
        <w:t xml:space="preserve"> </w:t>
      </w:r>
      <w:r>
        <w:rPr>
          <w:rFonts w:ascii="Arial" w:hAnsi="Arial" w:cs="Arial" w:hint="cs"/>
          <w:rtl/>
        </w:rPr>
        <w:t>هدى</w:t>
      </w:r>
      <w:r>
        <w:rPr>
          <w:rtl/>
        </w:rPr>
        <w:t xml:space="preserve"> </w:t>
      </w:r>
      <w:r>
        <w:rPr>
          <w:rFonts w:ascii="Arial" w:hAnsi="Arial" w:cs="Arial" w:hint="cs"/>
          <w:rtl/>
        </w:rPr>
        <w:t>العصمة،</w:t>
      </w:r>
      <w:r>
        <w:rPr>
          <w:rtl/>
        </w:rPr>
        <w:t xml:space="preserve"> </w:t>
      </w:r>
      <w:r>
        <w:rPr>
          <w:rFonts w:ascii="Arial" w:hAnsi="Arial" w:cs="Arial" w:hint="cs"/>
          <w:rtl/>
        </w:rPr>
        <w:t>بأن</w:t>
      </w:r>
      <w:r>
        <w:rPr>
          <w:rtl/>
        </w:rPr>
        <w:t xml:space="preserve"> </w:t>
      </w:r>
      <w:r>
        <w:rPr>
          <w:rFonts w:ascii="Arial" w:hAnsi="Arial" w:cs="Arial" w:hint="cs"/>
          <w:rtl/>
        </w:rPr>
        <w:t>يهدي</w:t>
      </w:r>
      <w:r>
        <w:rPr>
          <w:rtl/>
        </w:rPr>
        <w:t xml:space="preserve"> </w:t>
      </w:r>
      <w:r>
        <w:rPr>
          <w:rFonts w:ascii="Arial" w:hAnsi="Arial" w:cs="Arial" w:hint="cs"/>
          <w:rtl/>
        </w:rPr>
        <w:t>نبيء</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أحدا</w:t>
      </w:r>
      <w:r>
        <w:rPr>
          <w:rtl/>
        </w:rPr>
        <w:t xml:space="preserve"> </w:t>
      </w:r>
      <w:r>
        <w:rPr>
          <w:rFonts w:ascii="Arial" w:hAnsi="Arial" w:cs="Arial" w:hint="cs"/>
          <w:rtl/>
        </w:rPr>
        <w:t>هدى</w:t>
      </w:r>
      <w:r>
        <w:rPr>
          <w:rtl/>
        </w:rPr>
        <w:t xml:space="preserve"> </w:t>
      </w:r>
      <w:r>
        <w:rPr>
          <w:rFonts w:ascii="Arial" w:hAnsi="Arial" w:cs="Arial" w:hint="cs"/>
          <w:rtl/>
        </w:rPr>
        <w:t>عصمة</w:t>
      </w:r>
      <w:r>
        <w:rPr>
          <w:rtl/>
        </w:rPr>
        <w:t xml:space="preserve"> </w:t>
      </w:r>
      <w:r>
        <w:rPr>
          <w:rFonts w:ascii="Arial" w:hAnsi="Arial" w:cs="Arial" w:hint="cs"/>
          <w:rtl/>
        </w:rPr>
        <w:t>لم</w:t>
      </w:r>
      <w:r>
        <w:rPr>
          <w:rtl/>
        </w:rPr>
        <w:t xml:space="preserve"> </w:t>
      </w:r>
      <w:r>
        <w:rPr>
          <w:rFonts w:ascii="Arial" w:hAnsi="Arial" w:cs="Arial" w:hint="cs"/>
          <w:rtl/>
        </w:rPr>
        <w:t>يهده</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يتصوَّر</w:t>
      </w:r>
      <w:r>
        <w:rPr>
          <w:rtl/>
        </w:rPr>
        <w:t xml:space="preserve"> </w:t>
      </w:r>
      <w:r>
        <w:rPr>
          <w:rFonts w:ascii="Arial" w:hAnsi="Arial" w:cs="Arial" w:hint="cs"/>
          <w:rtl/>
        </w:rPr>
        <w:t>هذا،</w:t>
      </w:r>
      <w:r>
        <w:rPr>
          <w:rtl/>
        </w:rPr>
        <w:t xml:space="preserve"> </w:t>
      </w:r>
      <w:r>
        <w:rPr>
          <w:rFonts w:ascii="Arial" w:hAnsi="Arial" w:cs="Arial" w:hint="cs"/>
          <w:rtl/>
        </w:rPr>
        <w:t>اقتصر</w:t>
      </w:r>
      <w:r>
        <w:rPr>
          <w:rtl/>
        </w:rPr>
        <w:t xml:space="preserve"> </w:t>
      </w:r>
      <w:r>
        <w:rPr>
          <w:rFonts w:ascii="Arial" w:hAnsi="Arial" w:cs="Arial" w:hint="cs"/>
          <w:rtl/>
        </w:rPr>
        <w:t>عَلَى</w:t>
      </w:r>
      <w:r>
        <w:rPr>
          <w:rtl/>
        </w:rPr>
        <w:t xml:space="preserve"> </w:t>
      </w:r>
      <w:r>
        <w:rPr>
          <w:rFonts w:ascii="Arial" w:hAnsi="Arial" w:cs="Arial" w:hint="cs"/>
          <w:rtl/>
        </w:rPr>
        <w:t>ذكر</w:t>
      </w:r>
      <w:r>
        <w:rPr>
          <w:rtl/>
        </w:rPr>
        <w:t xml:space="preserve"> </w:t>
      </w:r>
      <w:r>
        <w:rPr>
          <w:rFonts w:ascii="Arial" w:hAnsi="Arial" w:cs="Arial" w:hint="cs"/>
          <w:rtl/>
        </w:rPr>
        <w:t>الهدى</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فَهُوَ</w:t>
      </w:r>
      <w:r>
        <w:rPr>
          <w:rtl/>
        </w:rPr>
        <w:t xml:space="preserve"> </w:t>
      </w:r>
      <w:r>
        <w:rPr>
          <w:rFonts w:ascii="Arial" w:hAnsi="Arial" w:cs="Arial" w:hint="cs"/>
          <w:rtl/>
        </w:rPr>
        <w:t>اَلْمُهْتَدِي</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في</w:t>
      </w:r>
      <w:r>
        <w:rPr>
          <w:rtl/>
        </w:rPr>
        <w:t xml:space="preserve"> </w:t>
      </w:r>
      <w:r>
        <w:rPr>
          <w:rFonts w:ascii="Arial" w:hAnsi="Arial" w:cs="Arial" w:hint="cs"/>
          <w:rtl/>
        </w:rPr>
        <w:t>الاهتداء</w:t>
      </w:r>
      <w:r>
        <w:rPr>
          <w:rtl/>
        </w:rPr>
        <w:t xml:space="preserve"> </w:t>
      </w:r>
      <w:r>
        <w:rPr>
          <w:rFonts w:ascii="Arial" w:hAnsi="Arial" w:cs="Arial" w:hint="cs"/>
          <w:rtl/>
        </w:rPr>
        <w:t>خير</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الخسران</w:t>
      </w:r>
      <w:r>
        <w:rPr>
          <w:rtl/>
        </w:rPr>
        <w:t xml:space="preserve"> </w:t>
      </w:r>
      <w:r>
        <w:rPr>
          <w:rFonts w:ascii="Arial" w:hAnsi="Arial" w:cs="Arial" w:hint="cs"/>
          <w:rtl/>
        </w:rPr>
        <w:t>شامل</w:t>
      </w:r>
      <w:r>
        <w:rPr>
          <w:rtl/>
        </w:rPr>
        <w:t xml:space="preserve"> </w:t>
      </w:r>
      <w:r>
        <w:rPr>
          <w:rFonts w:ascii="Arial" w:hAnsi="Arial" w:cs="Arial" w:hint="cs"/>
          <w:rtl/>
        </w:rPr>
        <w:t>للدنيا</w:t>
      </w:r>
      <w:r>
        <w:rPr>
          <w:rtl/>
        </w:rPr>
        <w:t xml:space="preserve"> </w:t>
      </w:r>
      <w:r>
        <w:rPr>
          <w:rFonts w:ascii="Arial" w:hAnsi="Arial" w:cs="Arial" w:hint="cs"/>
          <w:rtl/>
        </w:rPr>
        <w:t>والآخرة،</w:t>
      </w:r>
      <w:r>
        <w:rPr>
          <w:rtl/>
        </w:rPr>
        <w:t xml:space="preserve"> </w:t>
      </w:r>
      <w:r>
        <w:rPr>
          <w:rFonts w:ascii="Arial" w:hAnsi="Arial" w:cs="Arial" w:hint="cs"/>
          <w:rtl/>
        </w:rPr>
        <w:t>ولذلك</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يُّضْلِلْ</w:t>
      </w:r>
      <w:r>
        <w:rPr>
          <w:rtl/>
        </w:rPr>
        <w:t> </w:t>
      </w:r>
      <w:r>
        <w:rPr>
          <w:rFonts w:ascii="Arial" w:hAnsi="Arial" w:cs="Arial" w:hint="cs"/>
          <w:rtl/>
        </w:rPr>
        <w:t>﴾</w:t>
      </w:r>
      <w:r>
        <w:rPr>
          <w:rtl/>
        </w:rPr>
        <w:t xml:space="preserve"> </w:t>
      </w:r>
      <w:r>
        <w:rPr>
          <w:rFonts w:ascii="Arial" w:hAnsi="Arial" w:cs="Arial" w:hint="cs"/>
          <w:rtl/>
        </w:rPr>
        <w:t>يخذله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فَأُوْلَئِكَ</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الْخَاسِرُونَ</w:t>
      </w:r>
      <w:r>
        <w:rPr>
          <w:rtl/>
        </w:rPr>
        <w:t> </w:t>
      </w:r>
      <w:r>
        <w:rPr>
          <w:rFonts w:ascii="Arial" w:hAnsi="Arial" w:cs="Arial" w:hint="cs"/>
          <w:rtl/>
        </w:rPr>
        <w:t>﴾</w:t>
      </w:r>
      <w:r>
        <w:rPr>
          <w:rtl/>
        </w:rPr>
        <w:t xml:space="preserve"> </w:t>
      </w:r>
      <w:r>
        <w:rPr>
          <w:rFonts w:ascii="Arial" w:hAnsi="Arial" w:cs="Arial" w:hint="cs"/>
          <w:rtl/>
        </w:rPr>
        <w:t>راعى</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الأَوَّل</w:t>
      </w:r>
      <w:r>
        <w:rPr>
          <w:rtl/>
        </w:rPr>
        <w:t xml:space="preserve"> </w:t>
      </w:r>
      <w:r>
        <w:rPr>
          <w:rFonts w:ascii="Arial" w:hAnsi="Arial" w:cs="Arial" w:hint="cs"/>
          <w:rtl/>
        </w:rPr>
        <w:t>فأفرد</w:t>
      </w:r>
      <w:r>
        <w:rPr>
          <w:rtl/>
        </w:rPr>
        <w:t xml:space="preserve"> </w:t>
      </w:r>
      <w:r>
        <w:rPr>
          <w:rFonts w:ascii="Arial" w:hAnsi="Arial" w:cs="Arial" w:hint="cs"/>
          <w:rtl/>
        </w:rPr>
        <w:t>تلويحا</w:t>
      </w:r>
      <w:r>
        <w:rPr>
          <w:rtl/>
        </w:rPr>
        <w:t xml:space="preserve"> </w:t>
      </w:r>
      <w:r>
        <w:rPr>
          <w:rFonts w:ascii="Arial" w:hAnsi="Arial" w:cs="Arial" w:hint="cs"/>
          <w:rtl/>
        </w:rPr>
        <w:t>بأنَّ</w:t>
      </w:r>
      <w:r>
        <w:rPr>
          <w:rtl/>
        </w:rPr>
        <w:t xml:space="preserve"> </w:t>
      </w:r>
      <w:r>
        <w:rPr>
          <w:rFonts w:ascii="Arial" w:hAnsi="Arial" w:cs="Arial" w:hint="cs"/>
          <w:rtl/>
        </w:rPr>
        <w:t>المهتدين</w:t>
      </w:r>
      <w:r>
        <w:rPr>
          <w:rtl/>
        </w:rPr>
        <w:t xml:space="preserve"> </w:t>
      </w:r>
      <w:r>
        <w:rPr>
          <w:rFonts w:ascii="Arial" w:hAnsi="Arial" w:cs="Arial" w:hint="cs"/>
          <w:rtl/>
        </w:rPr>
        <w:t>كواحد</w:t>
      </w:r>
      <w:r>
        <w:rPr>
          <w:rtl/>
        </w:rPr>
        <w:t xml:space="preserve"> </w:t>
      </w:r>
      <w:r>
        <w:rPr>
          <w:rFonts w:ascii="Arial" w:hAnsi="Arial" w:cs="Arial" w:hint="cs"/>
          <w:rtl/>
        </w:rPr>
        <w:t>لاتِّحاد</w:t>
      </w:r>
      <w:r>
        <w:rPr>
          <w:rtl/>
        </w:rPr>
        <w:t xml:space="preserve"> </w:t>
      </w:r>
      <w:r>
        <w:rPr>
          <w:rFonts w:ascii="Arial" w:hAnsi="Arial" w:cs="Arial" w:hint="cs"/>
          <w:rtl/>
        </w:rPr>
        <w:t>دعواهم،</w:t>
      </w:r>
      <w:r>
        <w:rPr>
          <w:rtl/>
        </w:rPr>
        <w:t xml:space="preserve"> </w:t>
      </w:r>
      <w:r>
        <w:rPr>
          <w:rFonts w:ascii="Arial" w:hAnsi="Arial" w:cs="Arial" w:hint="cs"/>
          <w:rtl/>
        </w:rPr>
        <w:t>بخلاف</w:t>
      </w:r>
      <w:r>
        <w:rPr>
          <w:rtl/>
        </w:rPr>
        <w:t xml:space="preserve"> </w:t>
      </w:r>
      <w:r>
        <w:rPr>
          <w:rFonts w:ascii="Arial" w:hAnsi="Arial" w:cs="Arial" w:hint="cs"/>
          <w:rtl/>
        </w:rPr>
        <w:t>الضالِّين</w:t>
      </w:r>
      <w:r>
        <w:rPr>
          <w:rtl/>
        </w:rPr>
        <w:t xml:space="preserve"> </w:t>
      </w:r>
      <w:r>
        <w:rPr>
          <w:rFonts w:ascii="Arial" w:hAnsi="Arial" w:cs="Arial" w:hint="cs"/>
          <w:rtl/>
        </w:rPr>
        <w:t>فلهم</w:t>
      </w:r>
      <w:r>
        <w:rPr>
          <w:rtl/>
        </w:rPr>
        <w:t xml:space="preserve"> </w:t>
      </w:r>
      <w:r>
        <w:rPr>
          <w:rFonts w:ascii="Arial" w:hAnsi="Arial" w:cs="Arial" w:hint="cs"/>
          <w:rtl/>
        </w:rPr>
        <w:t>سبل</w:t>
      </w:r>
      <w:r>
        <w:rPr>
          <w:rtl/>
        </w:rPr>
        <w:t xml:space="preserve"> </w:t>
      </w:r>
      <w:r>
        <w:rPr>
          <w:rFonts w:ascii="Arial" w:hAnsi="Arial" w:cs="Arial" w:hint="cs"/>
          <w:rtl/>
        </w:rPr>
        <w:t>لا</w:t>
      </w:r>
      <w:r>
        <w:rPr>
          <w:rFonts w:ascii="Calibri" w:cs="Calibri" w:hint="cs"/>
          <w:rtl/>
        </w:rPr>
        <w:t> </w:t>
      </w:r>
      <w:r>
        <w:rPr>
          <w:rFonts w:ascii="Arial" w:hAnsi="Arial" w:cs="Arial" w:hint="cs"/>
          <w:rtl/>
        </w:rPr>
        <w:t>تنحصر،</w:t>
      </w:r>
      <w:r>
        <w:rPr>
          <w:rtl/>
        </w:rPr>
        <w:t xml:space="preserve"> </w:t>
      </w:r>
      <w:r>
        <w:rPr>
          <w:rFonts w:ascii="Arial" w:hAnsi="Arial" w:cs="Arial" w:hint="cs"/>
          <w:rtl/>
        </w:rPr>
        <w:t>لأنَّها</w:t>
      </w:r>
      <w:r>
        <w:rPr>
          <w:rtl/>
        </w:rPr>
        <w:t xml:space="preserve"> </w:t>
      </w:r>
      <w:r>
        <w:rPr>
          <w:rFonts w:ascii="Arial" w:hAnsi="Arial" w:cs="Arial" w:hint="cs"/>
          <w:rtl/>
        </w:rPr>
        <w:t>بحسب</w:t>
      </w:r>
      <w:r>
        <w:rPr>
          <w:rtl/>
        </w:rPr>
        <w:t xml:space="preserve"> </w:t>
      </w:r>
      <w:r>
        <w:rPr>
          <w:rFonts w:ascii="Arial" w:hAnsi="Arial" w:cs="Arial" w:hint="cs"/>
          <w:rtl/>
        </w:rPr>
        <w:t>هواهم،</w:t>
      </w:r>
      <w:r>
        <w:rPr>
          <w:rtl/>
        </w:rPr>
        <w:t xml:space="preserve"> </w:t>
      </w:r>
      <w:r>
        <w:rPr>
          <w:rFonts w:ascii="Arial" w:hAnsi="Arial" w:cs="Arial" w:hint="cs"/>
          <w:rtl/>
        </w:rPr>
        <w:t>ونفسهم</w:t>
      </w:r>
      <w:r>
        <w:rPr>
          <w:rtl/>
        </w:rPr>
        <w:t xml:space="preserve"> </w:t>
      </w:r>
      <w:r>
        <w:rPr>
          <w:rFonts w:ascii="Arial" w:hAnsi="Arial" w:cs="Arial" w:hint="cs"/>
          <w:rtl/>
        </w:rPr>
        <w:t>الأمَّارة</w:t>
      </w:r>
      <w:r>
        <w:rPr>
          <w:rtl/>
        </w:rPr>
        <w:t xml:space="preserve"> </w:t>
      </w:r>
      <w:r>
        <w:rPr>
          <w:rFonts w:ascii="Arial" w:hAnsi="Arial" w:cs="Arial" w:hint="cs"/>
          <w:rtl/>
        </w:rPr>
        <w:t>بالسوء</w:t>
      </w:r>
      <w:r>
        <w:rPr>
          <w:rtl/>
        </w:rPr>
        <w:t xml:space="preserve"> </w:t>
      </w:r>
      <w:r>
        <w:rPr>
          <w:rFonts w:ascii="Arial" w:hAnsi="Arial" w:cs="Arial" w:hint="cs"/>
          <w:rtl/>
        </w:rPr>
        <w:t>والشياطين</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ذَرَأْنَا</w:t>
      </w:r>
      <w:r>
        <w:rPr>
          <w:rtl/>
        </w:rPr>
        <w:t> </w:t>
      </w:r>
      <w:r>
        <w:rPr>
          <w:rFonts w:ascii="Arial" w:hAnsi="Arial" w:cs="Arial" w:hint="cs"/>
          <w:rtl/>
        </w:rPr>
        <w:t>﴾</w:t>
      </w:r>
      <w:r>
        <w:rPr>
          <w:rtl/>
        </w:rPr>
        <w:t xml:space="preserve"> </w:t>
      </w:r>
      <w:r>
        <w:rPr>
          <w:rFonts w:ascii="Arial" w:hAnsi="Arial" w:cs="Arial" w:hint="cs"/>
          <w:rtl/>
        </w:rPr>
        <w:t>خلقنا،</w:t>
      </w:r>
      <w:r>
        <w:rPr>
          <w:rtl/>
        </w:rPr>
        <w:t xml:space="preserve"> </w:t>
      </w:r>
      <w:r>
        <w:rPr>
          <w:rFonts w:ascii="Arial" w:hAnsi="Arial" w:cs="Arial" w:hint="cs"/>
          <w:rtl/>
        </w:rPr>
        <w:t>والآية</w:t>
      </w:r>
      <w:r>
        <w:rPr>
          <w:rtl/>
        </w:rPr>
        <w:t xml:space="preserve"> </w:t>
      </w:r>
      <w:r>
        <w:rPr>
          <w:rFonts w:ascii="Arial" w:hAnsi="Arial" w:cs="Arial" w:hint="cs"/>
          <w:rtl/>
        </w:rPr>
        <w:t>تذييل</w:t>
      </w:r>
      <w:r>
        <w:rPr>
          <w:rtl/>
        </w:rPr>
        <w:t xml:space="preserve"> </w:t>
      </w:r>
      <w:r>
        <w:rPr>
          <w:rFonts w:ascii="Arial" w:hAnsi="Arial" w:cs="Arial" w:hint="cs"/>
          <w:rtl/>
        </w:rPr>
        <w:t>لِمَا</w:t>
      </w:r>
      <w:r>
        <w:rPr>
          <w:rtl/>
        </w:rPr>
        <w:t xml:space="preserve"> </w:t>
      </w:r>
      <w:r>
        <w:rPr>
          <w:rFonts w:ascii="Arial" w:hAnsi="Arial" w:cs="Arial" w:hint="cs"/>
          <w:rtl/>
        </w:rPr>
        <w:t>قبلها،</w:t>
      </w:r>
      <w:r>
        <w:rPr>
          <w:rtl/>
        </w:rPr>
        <w:t xml:space="preserve"> </w:t>
      </w:r>
      <w:r>
        <w:rPr>
          <w:rFonts w:ascii="Arial" w:hAnsi="Arial" w:cs="Arial" w:hint="cs"/>
          <w:rtl/>
        </w:rPr>
        <w:t>وتسلية</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بأنَّ</w:t>
      </w:r>
      <w:r>
        <w:rPr>
          <w:rtl/>
        </w:rPr>
        <w:t xml:space="preserve"> </w:t>
      </w:r>
      <w:r>
        <w:rPr>
          <w:rFonts w:ascii="Arial" w:hAnsi="Arial" w:cs="Arial" w:hint="cs"/>
          <w:rtl/>
        </w:rPr>
        <w:t>من</w:t>
      </w:r>
      <w:r>
        <w:rPr>
          <w:rtl/>
        </w:rPr>
        <w:t xml:space="preserve"> </w:t>
      </w:r>
      <w:r>
        <w:rPr>
          <w:rFonts w:ascii="Arial" w:hAnsi="Arial" w:cs="Arial" w:hint="cs"/>
          <w:rtl/>
        </w:rPr>
        <w:t>عصاه</w:t>
      </w:r>
      <w:r>
        <w:rPr>
          <w:rtl/>
        </w:rPr>
        <w:t xml:space="preserve"> </w:t>
      </w:r>
      <w:r>
        <w:rPr>
          <w:rFonts w:ascii="Arial" w:hAnsi="Arial" w:cs="Arial" w:hint="cs"/>
          <w:rtl/>
        </w:rPr>
        <w:t>ولم</w:t>
      </w:r>
      <w:r>
        <w:rPr>
          <w:rtl/>
        </w:rPr>
        <w:t xml:space="preserve"> </w:t>
      </w:r>
      <w:r>
        <w:rPr>
          <w:rFonts w:ascii="Arial" w:hAnsi="Arial" w:cs="Arial" w:hint="cs"/>
          <w:rtl/>
        </w:rPr>
        <w:t>يتب</w:t>
      </w:r>
      <w:r>
        <w:rPr>
          <w:rtl/>
        </w:rPr>
        <w:t xml:space="preserve"> </w:t>
      </w:r>
      <w:r>
        <w:rPr>
          <w:rFonts w:ascii="Arial" w:hAnsi="Arial" w:cs="Arial" w:hint="cs"/>
          <w:rtl/>
        </w:rPr>
        <w:t>فهو</w:t>
      </w:r>
      <w:r>
        <w:rPr>
          <w:rtl/>
        </w:rPr>
        <w:t xml:space="preserve"> </w:t>
      </w:r>
      <w:r>
        <w:rPr>
          <w:rFonts w:ascii="Arial" w:hAnsi="Arial" w:cs="Arial" w:hint="cs"/>
          <w:rtl/>
        </w:rPr>
        <w:t>مِمَّن</w:t>
      </w:r>
      <w:r>
        <w:rPr>
          <w:rtl/>
        </w:rPr>
        <w:t xml:space="preserve"> </w:t>
      </w:r>
      <w:r>
        <w:rPr>
          <w:rFonts w:ascii="Arial" w:hAnsi="Arial" w:cs="Arial" w:hint="cs"/>
          <w:rtl/>
        </w:rPr>
        <w:t>ذرأه</w:t>
      </w:r>
      <w:r>
        <w:rPr>
          <w:rtl/>
        </w:rPr>
        <w:t xml:space="preserve"> </w:t>
      </w:r>
      <w:r>
        <w:rPr>
          <w:rFonts w:ascii="Arial" w:hAnsi="Arial" w:cs="Arial" w:hint="cs"/>
          <w:rtl/>
        </w:rPr>
        <w:t>لجهنَّم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لِجَهَنَّمَ</w:t>
      </w:r>
      <w:r>
        <w:rPr>
          <w:rtl/>
        </w:rPr>
        <w:t> </w:t>
      </w:r>
      <w:r>
        <w:rPr>
          <w:rFonts w:ascii="Arial" w:hAnsi="Arial" w:cs="Arial" w:hint="cs"/>
          <w:rtl/>
        </w:rPr>
        <w:t>﴾</w:t>
      </w:r>
      <w:r>
        <w:rPr>
          <w:rtl/>
        </w:rPr>
        <w:t xml:space="preserve"> </w:t>
      </w:r>
      <w:r>
        <w:rPr>
          <w:rFonts w:ascii="Arial" w:hAnsi="Arial" w:cs="Arial" w:hint="cs"/>
          <w:rtl/>
        </w:rPr>
        <w:t>قدِّم</w:t>
      </w:r>
      <w:r>
        <w:rPr>
          <w:rtl/>
        </w:rPr>
        <w:t xml:space="preserve"> </w:t>
      </w:r>
      <w:r>
        <w:rPr>
          <w:rFonts w:ascii="Arial" w:hAnsi="Arial" w:cs="Arial" w:hint="cs"/>
          <w:rtl/>
        </w:rPr>
        <w:t>على</w:t>
      </w:r>
      <w:r>
        <w:rPr>
          <w:rtl/>
        </w:rPr>
        <w:t xml:space="preserve"> </w:t>
      </w:r>
      <w:r>
        <w:rPr>
          <w:rFonts w:ascii="Arial" w:hAnsi="Arial" w:cs="Arial" w:hint="cs"/>
          <w:rtl/>
        </w:rPr>
        <w:t>المفعول</w:t>
      </w:r>
      <w:r>
        <w:rPr>
          <w:rtl/>
        </w:rPr>
        <w:t xml:space="preserve"> </w:t>
      </w:r>
      <w:r>
        <w:rPr>
          <w:rFonts w:ascii="Arial" w:hAnsi="Arial" w:cs="Arial" w:hint="cs"/>
          <w:rtl/>
        </w:rPr>
        <w:t>به</w:t>
      </w:r>
      <w:r>
        <w:rPr>
          <w:rtl/>
        </w:rPr>
        <w:t xml:space="preserve"> </w:t>
      </w:r>
      <w:r>
        <w:rPr>
          <w:rFonts w:ascii="Arial" w:hAnsi="Arial" w:cs="Arial" w:hint="cs"/>
          <w:rtl/>
        </w:rPr>
        <w:t>الصريح</w:t>
      </w:r>
      <w:r>
        <w:rPr>
          <w:rtl/>
        </w:rPr>
        <w:t xml:space="preserve"> </w:t>
      </w:r>
      <w:r>
        <w:rPr>
          <w:rFonts w:ascii="Arial" w:hAnsi="Arial" w:cs="Arial" w:hint="cs"/>
          <w:rtl/>
        </w:rPr>
        <w:t>لطوله،</w:t>
      </w:r>
      <w:r>
        <w:rPr>
          <w:rtl/>
        </w:rPr>
        <w:t xml:space="preserve"> </w:t>
      </w: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جَهَنَّمَ</w:t>
      </w:r>
      <w:r>
        <w:rPr>
          <w:rFonts w:ascii="Calibri" w:cs="Calibri" w:hint="cs"/>
          <w:rtl/>
        </w:rPr>
        <w:t>»</w:t>
      </w:r>
      <w:r>
        <w:rPr>
          <w:rtl/>
        </w:rPr>
        <w:t xml:space="preserve"> </w:t>
      </w:r>
      <w:r>
        <w:rPr>
          <w:rFonts w:ascii="Arial" w:hAnsi="Arial" w:cs="Arial" w:hint="cs"/>
          <w:rtl/>
        </w:rPr>
        <w:t>مطلق</w:t>
      </w:r>
      <w:r>
        <w:rPr>
          <w:rtl/>
        </w:rPr>
        <w:t xml:space="preserve"> </w:t>
      </w:r>
      <w:r>
        <w:rPr>
          <w:rFonts w:ascii="Arial" w:hAnsi="Arial" w:cs="Arial" w:hint="cs"/>
          <w:rtl/>
        </w:rPr>
        <w:t>دار</w:t>
      </w:r>
      <w:r>
        <w:rPr>
          <w:rtl/>
        </w:rPr>
        <w:t xml:space="preserve"> </w:t>
      </w:r>
      <w:r>
        <w:rPr>
          <w:rFonts w:ascii="Arial" w:hAnsi="Arial" w:cs="Arial" w:hint="cs"/>
          <w:rtl/>
        </w:rPr>
        <w:t>العذاب</w:t>
      </w:r>
      <w:r>
        <w:rPr>
          <w:rtl/>
        </w:rPr>
        <w:t xml:space="preserve"> </w:t>
      </w:r>
      <w:r>
        <w:rPr>
          <w:rFonts w:ascii="Arial" w:hAnsi="Arial" w:cs="Arial" w:hint="cs"/>
          <w:rtl/>
        </w:rPr>
        <w:t>الأخرويِّ</w:t>
      </w:r>
      <w:r>
        <w:rPr>
          <w:rtl/>
        </w:rPr>
        <w:t xml:space="preserve"> </w:t>
      </w:r>
      <w:r>
        <w:rPr>
          <w:rFonts w:ascii="Arial" w:hAnsi="Arial" w:cs="Arial" w:hint="cs"/>
          <w:rtl/>
        </w:rPr>
        <w:t>لا</w:t>
      </w:r>
      <w:r>
        <w:rPr>
          <w:rFonts w:ascii="Calibri" w:cs="Calibri" w:hint="cs"/>
          <w:rtl/>
        </w:rPr>
        <w:t> </w:t>
      </w:r>
      <w:r>
        <w:rPr>
          <w:rFonts w:ascii="Arial" w:hAnsi="Arial" w:cs="Arial" w:hint="cs"/>
          <w:rtl/>
        </w:rPr>
        <w:t>خصوص</w:t>
      </w:r>
      <w:r>
        <w:rPr>
          <w:rtl/>
        </w:rPr>
        <w:t xml:space="preserve"> </w:t>
      </w:r>
      <w:r>
        <w:rPr>
          <w:rFonts w:ascii="Arial" w:hAnsi="Arial" w:cs="Arial" w:hint="cs"/>
          <w:rtl/>
        </w:rPr>
        <w:t>طبقة</w:t>
      </w:r>
      <w:r>
        <w:rPr>
          <w:rtl/>
        </w:rPr>
        <w:t xml:space="preserve"> </w:t>
      </w:r>
      <w:r>
        <w:rPr>
          <w:rFonts w:ascii="Arial" w:hAnsi="Arial" w:cs="Arial" w:hint="cs"/>
          <w:rtl/>
        </w:rPr>
        <w:t>تسمَّى</w:t>
      </w:r>
      <w:r>
        <w:rPr>
          <w:rtl/>
        </w:rPr>
        <w:t xml:space="preserve"> </w:t>
      </w:r>
      <w:r>
        <w:rPr>
          <w:rFonts w:ascii="Arial" w:hAnsi="Arial" w:cs="Arial" w:hint="cs"/>
          <w:rtl/>
        </w:rPr>
        <w:t>بذلك،</w:t>
      </w:r>
      <w:r>
        <w:rPr>
          <w:rtl/>
        </w:rPr>
        <w:t xml:space="preserve"> </w:t>
      </w:r>
      <w:r>
        <w:rPr>
          <w:rFonts w:ascii="Arial" w:hAnsi="Arial" w:cs="Arial" w:hint="cs"/>
          <w:rtl/>
        </w:rPr>
        <w:t>واللام</w:t>
      </w:r>
      <w:r>
        <w:rPr>
          <w:rtl/>
        </w:rPr>
        <w:t xml:space="preserve"> </w:t>
      </w:r>
      <w:r>
        <w:rPr>
          <w:rFonts w:ascii="Arial" w:hAnsi="Arial" w:cs="Arial" w:hint="cs"/>
          <w:rtl/>
        </w:rPr>
        <w:t>للعاقبة</w:t>
      </w:r>
      <w:r>
        <w:rPr>
          <w:rtl/>
        </w:rPr>
        <w:t xml:space="preserve"> </w:t>
      </w:r>
      <w:r>
        <w:rPr>
          <w:rFonts w:ascii="Arial" w:hAnsi="Arial" w:cs="Arial" w:hint="cs"/>
          <w:rtl/>
        </w:rPr>
        <w:t>لا</w:t>
      </w:r>
      <w:r>
        <w:rPr>
          <w:rFonts w:ascii="Calibri" w:cs="Calibri" w:hint="cs"/>
          <w:rtl/>
        </w:rPr>
        <w:t> </w:t>
      </w:r>
      <w:r>
        <w:rPr>
          <w:rFonts w:ascii="Arial" w:hAnsi="Arial" w:cs="Arial" w:hint="cs"/>
          <w:rtl/>
        </w:rPr>
        <w:t>للتعليل</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خَلَقْتُ</w:t>
      </w:r>
      <w:r>
        <w:rPr>
          <w:rtl/>
        </w:rPr>
        <w:t xml:space="preserve"> </w:t>
      </w:r>
      <w:r>
        <w:rPr>
          <w:rFonts w:ascii="Arial" w:hAnsi="Arial" w:cs="Arial" w:hint="cs"/>
          <w:rtl/>
        </w:rPr>
        <w:t>الْجِنَّ</w:t>
      </w:r>
      <w:r>
        <w:rPr>
          <w:rtl/>
        </w:rPr>
        <w:t xml:space="preserve"> </w:t>
      </w:r>
      <w:r>
        <w:rPr>
          <w:rFonts w:ascii="Arial" w:hAnsi="Arial" w:cs="Arial" w:hint="cs"/>
          <w:rtl/>
        </w:rPr>
        <w:t>وَالاِنسَ</w:t>
      </w:r>
      <w:r>
        <w:rPr>
          <w:rtl/>
        </w:rPr>
        <w:t xml:space="preserve"> </w:t>
      </w:r>
      <w:r>
        <w:rPr>
          <w:rFonts w:ascii="Arial" w:hAnsi="Arial" w:cs="Arial" w:hint="cs"/>
          <w:rtl/>
        </w:rPr>
        <w:t>إِلَّا</w:t>
      </w:r>
      <w:r>
        <w:rPr>
          <w:rtl/>
        </w:rPr>
        <w:t xml:space="preserve"> </w:t>
      </w:r>
      <w:r>
        <w:rPr>
          <w:rFonts w:ascii="Arial" w:hAnsi="Arial" w:cs="Arial" w:hint="cs"/>
          <w:rtl/>
        </w:rPr>
        <w:t>لِيَعْبُدُونِ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الذاريات</w:t>
      </w:r>
      <w:r>
        <w:rPr>
          <w:rStyle w:val="CharacterStyle11"/>
          <w:rtl/>
        </w:rPr>
        <w:t>:</w:t>
      </w:r>
      <w:r>
        <w:rPr>
          <w:rStyle w:val="CharacterStyle11"/>
          <w:rFonts w:ascii="Calibri" w:cs="Calibri" w:hint="cs"/>
          <w:rtl/>
        </w:rPr>
        <w:t> </w:t>
      </w:r>
      <w:r>
        <w:rPr>
          <w:rStyle w:val="CharacterStyle11"/>
          <w:rtl/>
        </w:rPr>
        <w:t>56]</w:t>
      </w:r>
      <w:r>
        <w:rPr>
          <w:rtl/>
        </w:rPr>
        <w:t xml:space="preserve"> </w:t>
      </w:r>
      <w:r>
        <w:rPr>
          <w:rFonts w:ascii="Arial" w:hAnsi="Arial" w:cs="Arial" w:hint="cs"/>
          <w:rtl/>
        </w:rPr>
        <w:t>فخلقهم</w:t>
      </w:r>
      <w:r>
        <w:rPr>
          <w:rtl/>
        </w:rPr>
        <w:t xml:space="preserve"> </w:t>
      </w:r>
      <w:r>
        <w:rPr>
          <w:rFonts w:ascii="Arial" w:hAnsi="Arial" w:cs="Arial" w:hint="cs"/>
          <w:rtl/>
        </w:rPr>
        <w:t>يترتَّب</w:t>
      </w:r>
      <w:r>
        <w:rPr>
          <w:rtl/>
        </w:rPr>
        <w:t xml:space="preserve"> </w:t>
      </w:r>
      <w:r>
        <w:rPr>
          <w:rFonts w:ascii="Arial" w:hAnsi="Arial" w:cs="Arial" w:hint="cs"/>
          <w:rtl/>
        </w:rPr>
        <w:t>عليه</w:t>
      </w:r>
      <w:r>
        <w:rPr>
          <w:rtl/>
        </w:rPr>
        <w:t xml:space="preserve"> </w:t>
      </w:r>
      <w:r>
        <w:rPr>
          <w:rFonts w:ascii="Arial" w:hAnsi="Arial" w:cs="Arial" w:hint="cs"/>
          <w:rtl/>
        </w:rPr>
        <w:t>صرف</w:t>
      </w:r>
      <w:r>
        <w:rPr>
          <w:rtl/>
        </w:rPr>
        <w:t xml:space="preserve"> </w:t>
      </w:r>
      <w:r>
        <w:rPr>
          <w:rFonts w:ascii="Arial" w:hAnsi="Arial" w:cs="Arial" w:hint="cs"/>
          <w:rtl/>
        </w:rPr>
        <w:t>اختيارهم</w:t>
      </w:r>
      <w:r>
        <w:rPr>
          <w:rtl/>
        </w:rPr>
        <w:t xml:space="preserve"> </w:t>
      </w:r>
      <w:r>
        <w:rPr>
          <w:rFonts w:ascii="Arial" w:hAnsi="Arial" w:cs="Arial" w:hint="cs"/>
          <w:rtl/>
        </w:rPr>
        <w:t>إلى</w:t>
      </w:r>
      <w:r>
        <w:rPr>
          <w:rtl/>
        </w:rPr>
        <w:t xml:space="preserve"> </w:t>
      </w:r>
      <w:r>
        <w:rPr>
          <w:rFonts w:ascii="Arial" w:hAnsi="Arial" w:cs="Arial" w:hint="cs"/>
          <w:rtl/>
        </w:rPr>
        <w:t>الباطل،</w:t>
      </w:r>
      <w:r>
        <w:rPr>
          <w:rtl/>
        </w:rPr>
        <w:t xml:space="preserve"> </w:t>
      </w:r>
      <w:r>
        <w:rPr>
          <w:rFonts w:ascii="Arial" w:hAnsi="Arial" w:cs="Arial" w:hint="cs"/>
          <w:rtl/>
        </w:rPr>
        <w:t>وعلى</w:t>
      </w:r>
      <w:r>
        <w:rPr>
          <w:rtl/>
        </w:rPr>
        <w:t xml:space="preserve"> </w:t>
      </w:r>
      <w:r>
        <w:rPr>
          <w:rFonts w:ascii="Arial" w:hAnsi="Arial" w:cs="Arial" w:hint="cs"/>
          <w:rtl/>
        </w:rPr>
        <w:t>ذلك</w:t>
      </w:r>
      <w:r>
        <w:rPr>
          <w:rtl/>
        </w:rPr>
        <w:t xml:space="preserve"> </w:t>
      </w:r>
      <w:r>
        <w:rPr>
          <w:rFonts w:ascii="Arial" w:hAnsi="Arial" w:cs="Arial" w:hint="cs"/>
          <w:rtl/>
        </w:rPr>
        <w:t>خلقهم</w:t>
      </w:r>
      <w:r>
        <w:rPr>
          <w:rtl/>
        </w:rPr>
        <w:t xml:space="preserve"> </w:t>
      </w:r>
      <w:r>
        <w:rPr>
          <w:rFonts w:ascii="Arial" w:hAnsi="Arial" w:cs="Arial" w:hint="cs"/>
          <w:rtl/>
        </w:rPr>
        <w:t>بلا</w:t>
      </w:r>
      <w:r>
        <w:rPr>
          <w:rtl/>
        </w:rPr>
        <w:t xml:space="preserve"> </w:t>
      </w:r>
      <w:r>
        <w:rPr>
          <w:rFonts w:ascii="Arial" w:hAnsi="Arial" w:cs="Arial" w:hint="cs"/>
          <w:rtl/>
        </w:rPr>
        <w:t>إجبار</w:t>
      </w:r>
      <w:r>
        <w:rPr>
          <w:rtl/>
        </w:rPr>
        <w:t xml:space="preserve"> </w:t>
      </w:r>
      <w:r>
        <w:rPr>
          <w:rFonts w:ascii="Arial" w:hAnsi="Arial" w:cs="Arial" w:hint="cs"/>
          <w:rtl/>
        </w:rPr>
        <w:t>ومع</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أراد</w:t>
      </w:r>
      <w:r>
        <w:rPr>
          <w:rtl/>
        </w:rPr>
        <w:t xml:space="preserve"> </w:t>
      </w:r>
      <w:r>
        <w:rPr>
          <w:rFonts w:ascii="Arial" w:hAnsi="Arial" w:cs="Arial" w:hint="cs"/>
          <w:rtl/>
        </w:rPr>
        <w:t>الكفر</w:t>
      </w:r>
      <w:r>
        <w:rPr>
          <w:rtl/>
        </w:rPr>
        <w:t xml:space="preserve"> </w:t>
      </w:r>
      <w:r>
        <w:rPr>
          <w:rFonts w:ascii="Arial" w:hAnsi="Arial" w:cs="Arial" w:hint="cs"/>
          <w:rtl/>
        </w:rPr>
        <w:t>من</w:t>
      </w:r>
      <w:r>
        <w:rPr>
          <w:rtl/>
        </w:rPr>
        <w:t xml:space="preserve"> </w:t>
      </w:r>
      <w:r>
        <w:rPr>
          <w:rFonts w:ascii="Arial" w:hAnsi="Arial" w:cs="Arial" w:hint="cs"/>
          <w:rtl/>
        </w:rPr>
        <w:t>الكافر،</w:t>
      </w:r>
      <w:r>
        <w:rPr>
          <w:rtl/>
        </w:rPr>
        <w:t xml:space="preserve"> </w:t>
      </w:r>
      <w:r>
        <w:rPr>
          <w:rFonts w:ascii="Arial" w:hAnsi="Arial" w:cs="Arial" w:hint="cs"/>
          <w:rtl/>
        </w:rPr>
        <w:t>وقيل</w:t>
      </w:r>
      <w:r>
        <w:rPr>
          <w:rtl/>
        </w:rPr>
        <w:t xml:space="preserve">: </w:t>
      </w:r>
      <w:r>
        <w:rPr>
          <w:rFonts w:ascii="Arial" w:hAnsi="Arial" w:cs="Arial" w:hint="cs"/>
          <w:rtl/>
        </w:rPr>
        <w:t>للتعليل</w:t>
      </w:r>
      <w:r>
        <w:rPr>
          <w:rtl/>
        </w:rPr>
        <w:t xml:space="preserve"> </w:t>
      </w:r>
      <w:r>
        <w:rPr>
          <w:rFonts w:ascii="Arial" w:hAnsi="Arial" w:cs="Arial" w:hint="cs"/>
          <w:rtl/>
        </w:rPr>
        <w:t>وضُعِّف،</w:t>
      </w:r>
      <w:r>
        <w:rPr>
          <w:rtl/>
        </w:rPr>
        <w:t xml:space="preserve"> </w:t>
      </w:r>
      <w:r>
        <w:rPr>
          <w:rFonts w:ascii="Arial" w:hAnsi="Arial" w:cs="Arial" w:hint="cs"/>
          <w:rtl/>
        </w:rPr>
        <w:t>وأولى</w:t>
      </w:r>
      <w:r>
        <w:rPr>
          <w:rtl/>
        </w:rPr>
        <w:t xml:space="preserve"> </w:t>
      </w:r>
      <w:r>
        <w:rPr>
          <w:rFonts w:ascii="Arial" w:hAnsi="Arial" w:cs="Arial" w:hint="cs"/>
          <w:rtl/>
        </w:rPr>
        <w:t>منه</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لشبه</w:t>
      </w:r>
      <w:r>
        <w:rPr>
          <w:rtl/>
        </w:rPr>
        <w:t xml:space="preserve"> </w:t>
      </w:r>
      <w:r>
        <w:rPr>
          <w:rFonts w:ascii="Arial" w:hAnsi="Arial" w:cs="Arial" w:hint="cs"/>
          <w:rtl/>
        </w:rPr>
        <w:t>الملك</w:t>
      </w:r>
      <w:r>
        <w:rPr>
          <w:rtl/>
        </w:rPr>
        <w:t>.</w:t>
      </w:r>
    </w:p>
    <w:p w:rsidR="00B03E2D" w:rsidRDefault="00B03E2D">
      <w:pPr>
        <w:pStyle w:val="textmawadi3"/>
        <w:spacing w:before="170"/>
        <w:rPr>
          <w:w w:val="98"/>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8"/>
          <w:rtl/>
        </w:rPr>
        <w:t>[</w:t>
      </w:r>
      <w:r>
        <w:rPr>
          <w:rStyle w:val="namat2"/>
          <w:rFonts w:ascii="Arial" w:hAnsi="Arial" w:cs="Arial" w:hint="cs"/>
          <w:w w:val="98"/>
          <w:rtl/>
        </w:rPr>
        <w:t>لغة</w:t>
      </w:r>
      <w:r>
        <w:rPr>
          <w:rStyle w:val="namat2"/>
          <w:w w:val="98"/>
          <w:rtl/>
        </w:rPr>
        <w:t xml:space="preserve">] </w:t>
      </w:r>
      <w:r>
        <w:rPr>
          <w:rFonts w:ascii="Arial" w:hAnsi="Arial" w:cs="Arial" w:hint="cs"/>
          <w:w w:val="98"/>
          <w:rtl/>
        </w:rPr>
        <w:t>ولام</w:t>
      </w:r>
      <w:r>
        <w:rPr>
          <w:w w:val="98"/>
          <w:rtl/>
        </w:rPr>
        <w:t xml:space="preserve"> </w:t>
      </w:r>
      <w:r>
        <w:rPr>
          <w:rFonts w:ascii="Arial" w:hAnsi="Arial" w:cs="Arial" w:hint="cs"/>
          <w:w w:val="98"/>
          <w:rtl/>
        </w:rPr>
        <w:t>الاستحقاق</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الواقعة</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وذات،</w:t>
      </w:r>
      <w:r>
        <w:rPr>
          <w:w w:val="98"/>
          <w:rtl/>
        </w:rPr>
        <w:t xml:space="preserve"> </w:t>
      </w:r>
      <w:r>
        <w:rPr>
          <w:rFonts w:ascii="Arial" w:hAnsi="Arial" w:cs="Arial" w:hint="cs"/>
          <w:w w:val="98"/>
          <w:rtl/>
        </w:rPr>
        <w:t>نحو</w:t>
      </w:r>
      <w:r>
        <w:rPr>
          <w:w w:val="98"/>
          <w:rtl/>
        </w:rPr>
        <w:t xml:space="preserve"> </w:t>
      </w:r>
      <w:r>
        <w:rPr>
          <w:rFonts w:ascii="Calibri" w:cs="Calibri" w:hint="cs"/>
          <w:w w:val="98"/>
          <w:rtl/>
        </w:rPr>
        <w:t>«</w:t>
      </w:r>
      <w:r>
        <w:rPr>
          <w:rFonts w:ascii="Arial" w:hAnsi="Arial" w:cs="Arial" w:hint="cs"/>
          <w:w w:val="98"/>
          <w:rtl/>
        </w:rPr>
        <w:t>الحمد</w:t>
      </w:r>
      <w:r>
        <w:rPr>
          <w:w w:val="98"/>
          <w:rtl/>
        </w:rPr>
        <w:t xml:space="preserve"> </w:t>
      </w:r>
      <w:r>
        <w:rPr>
          <w:rFonts w:ascii="Arial" w:hAnsi="Arial" w:cs="Arial" w:hint="cs"/>
          <w:w w:val="98"/>
          <w:rtl/>
        </w:rPr>
        <w:t>لله</w:t>
      </w:r>
      <w:r>
        <w:rPr>
          <w:rFonts w:ascii="Calibri" w:cs="Calibri"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العزَّة</w:t>
      </w:r>
      <w:r>
        <w:rPr>
          <w:w w:val="98"/>
          <w:rtl/>
        </w:rPr>
        <w:t xml:space="preserve"> </w:t>
      </w:r>
      <w:r>
        <w:rPr>
          <w:rFonts w:ascii="Arial" w:hAnsi="Arial" w:cs="Arial" w:hint="cs"/>
          <w:w w:val="98"/>
          <w:rtl/>
        </w:rPr>
        <w:t>لله</w:t>
      </w:r>
      <w:r>
        <w:rPr>
          <w:rFonts w:ascii="Calibri" w:cs="Calibri"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الملك</w:t>
      </w:r>
      <w:r>
        <w:rPr>
          <w:w w:val="98"/>
          <w:rtl/>
        </w:rPr>
        <w:t xml:space="preserve"> </w:t>
      </w:r>
      <w:r>
        <w:rPr>
          <w:rFonts w:ascii="Arial" w:hAnsi="Arial" w:cs="Arial" w:hint="cs"/>
          <w:w w:val="98"/>
          <w:rtl/>
        </w:rPr>
        <w:t>لله</w:t>
      </w:r>
      <w:r>
        <w:rPr>
          <w:rFonts w:ascii="Calibri" w:cs="Calibri"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التملُّك</w:t>
      </w:r>
      <w:r>
        <w:rPr>
          <w:w w:val="98"/>
          <w:rtl/>
        </w:rPr>
        <w:t xml:space="preserve"> </w:t>
      </w:r>
      <w:r>
        <w:rPr>
          <w:rFonts w:ascii="Arial" w:hAnsi="Arial" w:cs="Arial" w:hint="cs"/>
          <w:w w:val="98"/>
          <w:rtl/>
        </w:rPr>
        <w:t>لله</w:t>
      </w:r>
      <w:r>
        <w:rPr>
          <w:w w:val="98"/>
          <w:rtl/>
        </w:rPr>
        <w:t xml:space="preserve"> </w:t>
      </w:r>
      <w:r>
        <w:rPr>
          <w:rFonts w:ascii="Arial" w:hAnsi="Arial" w:cs="Arial" w:hint="cs"/>
          <w:w w:val="98"/>
          <w:rtl/>
        </w:rPr>
        <w:t>والأمر</w:t>
      </w:r>
      <w:r>
        <w:rPr>
          <w:w w:val="98"/>
          <w:rtl/>
        </w:rPr>
        <w:t xml:space="preserve"> </w:t>
      </w:r>
      <w:r>
        <w:rPr>
          <w:rFonts w:ascii="Arial" w:hAnsi="Arial" w:cs="Arial" w:hint="cs"/>
          <w:w w:val="98"/>
          <w:rtl/>
        </w:rPr>
        <w:t>لله</w:t>
      </w:r>
      <w:r>
        <w:rPr>
          <w:w w:val="98"/>
          <w:rtl/>
        </w:rPr>
        <w:t xml:space="preserve"> </w:t>
      </w:r>
      <w:r>
        <w:rPr>
          <w:rFonts w:ascii="Arial" w:hAnsi="Arial" w:cs="Arial" w:hint="cs"/>
          <w:w w:val="98"/>
          <w:rtl/>
        </w:rPr>
        <w:t>ونحو</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وَيْلٌ</w:t>
      </w:r>
      <w:r>
        <w:rPr>
          <w:w w:val="98"/>
          <w:rtl/>
        </w:rPr>
        <w:t xml:space="preserve"> </w:t>
      </w:r>
      <w:r>
        <w:rPr>
          <w:rFonts w:ascii="Arial" w:hAnsi="Arial" w:cs="Arial" w:hint="cs"/>
          <w:w w:val="98"/>
          <w:rtl/>
        </w:rPr>
        <w:t>لِّلْمُطَفِّفِينَ</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المطفِّفين</w:t>
      </w:r>
      <w:r>
        <w:rPr>
          <w:rStyle w:val="CharacterStyle11"/>
          <w:w w:val="98"/>
          <w:rtl/>
        </w:rPr>
        <w:t>:</w:t>
      </w:r>
      <w:r>
        <w:rPr>
          <w:rStyle w:val="CharacterStyle11"/>
          <w:rFonts w:ascii="Calibri" w:cs="Calibri" w:hint="cs"/>
          <w:w w:val="98"/>
          <w:rtl/>
        </w:rPr>
        <w:t> </w:t>
      </w:r>
      <w:r>
        <w:rPr>
          <w:rStyle w:val="CharacterStyle11"/>
          <w:w w:val="98"/>
          <w:rtl/>
        </w:rPr>
        <w:t>1]</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هلاك،</w:t>
      </w:r>
      <w:r>
        <w:rPr>
          <w:w w:val="98"/>
          <w:rtl/>
        </w:rPr>
        <w:t xml:space="preserve"> </w:t>
      </w:r>
      <w:r>
        <w:rPr>
          <w:rFonts w:ascii="Arial" w:hAnsi="Arial" w:cs="Arial" w:hint="cs"/>
          <w:w w:val="98"/>
          <w:rtl/>
        </w:rPr>
        <w:t>و﴿</w:t>
      </w:r>
      <w:r>
        <w:rPr>
          <w:rFonts w:ascii="Calibri" w:cs="Calibri" w:hint="cs"/>
          <w:w w:val="98"/>
          <w:rtl/>
        </w:rPr>
        <w:t> </w:t>
      </w:r>
      <w:r>
        <w:rPr>
          <w:rFonts w:ascii="Arial" w:hAnsi="Arial" w:cs="Arial" w:hint="cs"/>
          <w:w w:val="98"/>
          <w:rtl/>
        </w:rPr>
        <w:t>لَهُمْ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خِزْيٌ</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البقرة</w:t>
      </w:r>
      <w:r>
        <w:rPr>
          <w:rStyle w:val="CharacterStyle11"/>
          <w:w w:val="98"/>
          <w:rtl/>
        </w:rPr>
        <w:t>:</w:t>
      </w:r>
      <w:r>
        <w:rPr>
          <w:rStyle w:val="CharacterStyle11"/>
          <w:rFonts w:ascii="Calibri" w:cs="Calibri" w:hint="cs"/>
          <w:w w:val="98"/>
          <w:rtl/>
        </w:rPr>
        <w:t> </w:t>
      </w:r>
      <w:r>
        <w:rPr>
          <w:rStyle w:val="CharacterStyle11"/>
          <w:w w:val="98"/>
          <w:rtl/>
        </w:rPr>
        <w:t>114]</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للكافرين</w:t>
      </w:r>
      <w:r>
        <w:rPr>
          <w:w w:val="98"/>
          <w:rtl/>
        </w:rPr>
        <w:t xml:space="preserve"> </w:t>
      </w:r>
      <w:r>
        <w:rPr>
          <w:rFonts w:ascii="Arial" w:hAnsi="Arial" w:cs="Arial" w:hint="cs"/>
          <w:w w:val="98"/>
          <w:rtl/>
        </w:rPr>
        <w:t>النار</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عذابها</w:t>
      </w:r>
      <w:r>
        <w:rPr>
          <w:w w:val="98"/>
          <w:rtl/>
        </w:rPr>
        <w:t>.</w:t>
      </w:r>
    </w:p>
    <w:p w:rsidR="00B03E2D" w:rsidRDefault="00B03E2D">
      <w:pPr>
        <w:pStyle w:val="textmawadi3"/>
        <w:spacing w:before="170"/>
        <w:rPr>
          <w:w w:val="98"/>
          <w:rtl/>
        </w:rPr>
      </w:pPr>
      <w:r>
        <w:rPr>
          <w:rFonts w:ascii="Arial" w:hAnsi="Arial" w:cs="Arial" w:hint="cs"/>
          <w:w w:val="98"/>
          <w:rtl/>
        </w:rPr>
        <w:t>ولام</w:t>
      </w:r>
      <w:r>
        <w:rPr>
          <w:w w:val="98"/>
          <w:rtl/>
        </w:rPr>
        <w:t xml:space="preserve"> </w:t>
      </w:r>
      <w:r>
        <w:rPr>
          <w:rFonts w:ascii="Arial" w:hAnsi="Arial" w:cs="Arial" w:hint="cs"/>
          <w:w w:val="98"/>
          <w:rtl/>
        </w:rPr>
        <w:t>الاختصاص</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الواقعة</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ذاتين</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تلي</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تملك</w:t>
      </w:r>
      <w:r>
        <w:rPr>
          <w:w w:val="98"/>
          <w:rtl/>
        </w:rPr>
        <w:t xml:space="preserve"> </w:t>
      </w:r>
      <w:r>
        <w:rPr>
          <w:rFonts w:ascii="Arial" w:hAnsi="Arial" w:cs="Arial" w:hint="cs"/>
          <w:w w:val="98"/>
          <w:rtl/>
        </w:rPr>
        <w:t>الأخرى،</w:t>
      </w:r>
      <w:r>
        <w:rPr>
          <w:w w:val="98"/>
          <w:rtl/>
        </w:rPr>
        <w:t xml:space="preserve"> </w:t>
      </w:r>
      <w:r>
        <w:rPr>
          <w:rFonts w:ascii="Arial" w:hAnsi="Arial" w:cs="Arial" w:hint="cs"/>
          <w:w w:val="98"/>
          <w:rtl/>
        </w:rPr>
        <w:t>نحو</w:t>
      </w:r>
      <w:r>
        <w:rPr>
          <w:w w:val="98"/>
          <w:rtl/>
        </w:rPr>
        <w:t xml:space="preserve">: </w:t>
      </w:r>
      <w:r>
        <w:rPr>
          <w:rFonts w:ascii="Calibri" w:cs="Calibri" w:hint="cs"/>
          <w:w w:val="98"/>
          <w:rtl/>
        </w:rPr>
        <w:t>«</w:t>
      </w:r>
      <w:r>
        <w:rPr>
          <w:rFonts w:ascii="Arial" w:hAnsi="Arial" w:cs="Arial" w:hint="cs"/>
          <w:w w:val="98"/>
          <w:rtl/>
        </w:rPr>
        <w:t>وللكافرين</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تعتبر</w:t>
      </w:r>
      <w:r>
        <w:rPr>
          <w:w w:val="98"/>
          <w:rtl/>
        </w:rPr>
        <w:t xml:space="preserve"> </w:t>
      </w:r>
      <w:r>
        <w:rPr>
          <w:rFonts w:ascii="Arial" w:hAnsi="Arial" w:cs="Arial" w:hint="cs"/>
          <w:w w:val="98"/>
          <w:rtl/>
        </w:rPr>
        <w:t>عذاب</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ونحو</w:t>
      </w:r>
      <w:r>
        <w:rPr>
          <w:w w:val="98"/>
          <w:rtl/>
        </w:rPr>
        <w:t xml:space="preserve">: </w:t>
      </w:r>
      <w:r>
        <w:rPr>
          <w:rFonts w:ascii="Calibri" w:cs="Calibri" w:hint="cs"/>
          <w:w w:val="98"/>
          <w:rtl/>
        </w:rPr>
        <w:t>«</w:t>
      </w:r>
      <w:r>
        <w:rPr>
          <w:rFonts w:ascii="Arial" w:hAnsi="Arial" w:cs="Arial" w:hint="cs"/>
          <w:w w:val="98"/>
          <w:rtl/>
        </w:rPr>
        <w:t>الجنَّة</w:t>
      </w:r>
      <w:r>
        <w:rPr>
          <w:w w:val="98"/>
          <w:rtl/>
        </w:rPr>
        <w:t xml:space="preserve"> </w:t>
      </w:r>
      <w:r>
        <w:rPr>
          <w:rFonts w:ascii="Arial" w:hAnsi="Arial" w:cs="Arial" w:hint="cs"/>
          <w:w w:val="98"/>
          <w:rtl/>
        </w:rPr>
        <w:t>للمؤمنين</w:t>
      </w:r>
      <w:r>
        <w:rPr>
          <w:rFonts w:ascii="Calibri" w:cs="Calibri" w:hint="cs"/>
          <w:w w:val="98"/>
          <w:rtl/>
        </w:rPr>
        <w:t>»</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مالك</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هكذا</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اعتبرت</w:t>
      </w:r>
      <w:r>
        <w:rPr>
          <w:w w:val="98"/>
          <w:rtl/>
        </w:rPr>
        <w:t xml:space="preserve"> </w:t>
      </w:r>
      <w:r>
        <w:rPr>
          <w:rFonts w:ascii="Arial" w:hAnsi="Arial" w:cs="Arial" w:hint="cs"/>
          <w:w w:val="98"/>
          <w:rtl/>
        </w:rPr>
        <w:t>تَنَعُّم</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لذَّة</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فللاستحقاق،</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وذات،</w:t>
      </w:r>
      <w:r>
        <w:rPr>
          <w:w w:val="98"/>
          <w:rtl/>
        </w:rPr>
        <w:t xml:space="preserve"> </w:t>
      </w:r>
      <w:r>
        <w:rPr>
          <w:rFonts w:ascii="Arial" w:hAnsi="Arial" w:cs="Arial" w:hint="cs"/>
          <w:w w:val="98"/>
          <w:rtl/>
        </w:rPr>
        <w:t>ونحو</w:t>
      </w:r>
      <w:r>
        <w:rPr>
          <w:w w:val="98"/>
          <w:rtl/>
        </w:rPr>
        <w:t xml:space="preserve">: </w:t>
      </w:r>
      <w:r>
        <w:rPr>
          <w:rFonts w:ascii="Calibri" w:cs="Calibri" w:hint="cs"/>
          <w:w w:val="98"/>
          <w:rtl/>
        </w:rPr>
        <w:t>«</w:t>
      </w:r>
      <w:r>
        <w:rPr>
          <w:rFonts w:ascii="Arial" w:hAnsi="Arial" w:cs="Arial" w:hint="cs"/>
          <w:w w:val="98"/>
          <w:rtl/>
        </w:rPr>
        <w:t>الحصير</w:t>
      </w:r>
      <w:r>
        <w:rPr>
          <w:w w:val="98"/>
          <w:rtl/>
        </w:rPr>
        <w:t xml:space="preserve"> </w:t>
      </w:r>
      <w:r>
        <w:rPr>
          <w:rFonts w:ascii="Arial" w:hAnsi="Arial" w:cs="Arial" w:hint="cs"/>
          <w:w w:val="98"/>
          <w:rtl/>
        </w:rPr>
        <w:t>للمسجد</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المنبر</w:t>
      </w:r>
      <w:r>
        <w:rPr>
          <w:w w:val="98"/>
          <w:rtl/>
        </w:rPr>
        <w:t xml:space="preserve"> </w:t>
      </w:r>
      <w:r>
        <w:rPr>
          <w:rFonts w:ascii="Arial" w:hAnsi="Arial" w:cs="Arial" w:hint="cs"/>
          <w:w w:val="98"/>
          <w:rtl/>
        </w:rPr>
        <w:t>للخطيب</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السرج</w:t>
      </w:r>
      <w:r>
        <w:rPr>
          <w:w w:val="98"/>
          <w:rtl/>
        </w:rPr>
        <w:t xml:space="preserve"> </w:t>
      </w:r>
      <w:r>
        <w:rPr>
          <w:rFonts w:ascii="Arial" w:hAnsi="Arial" w:cs="Arial" w:hint="cs"/>
          <w:w w:val="98"/>
          <w:rtl/>
        </w:rPr>
        <w:t>للدابَّة</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 </w:t>
      </w:r>
      <w:r>
        <w:rPr>
          <w:rFonts w:ascii="Arial" w:hAnsi="Arial" w:cs="Arial" w:hint="cs"/>
          <w:w w:val="98"/>
          <w:rtl/>
        </w:rPr>
        <w:t>إِنَّ</w:t>
      </w:r>
      <w:r>
        <w:rPr>
          <w:w w:val="98"/>
          <w:rtl/>
        </w:rPr>
        <w:t xml:space="preserve"> </w:t>
      </w:r>
      <w:r>
        <w:rPr>
          <w:rFonts w:ascii="Arial" w:hAnsi="Arial" w:cs="Arial" w:hint="cs"/>
          <w:w w:val="98"/>
          <w:rtl/>
        </w:rPr>
        <w:t>لَهُ</w:t>
      </w:r>
      <w:r>
        <w:rPr>
          <w:rStyle w:val="wawsmall"/>
          <w:rFonts w:ascii="Arial" w:hAnsi="Arial" w:cs="Arial" w:hint="cs"/>
          <w:w w:val="98"/>
          <w:rtl/>
        </w:rPr>
        <w:t>وۤ</w:t>
      </w:r>
      <w:r>
        <w:rPr>
          <w:w w:val="98"/>
          <w:rtl/>
        </w:rPr>
        <w:t xml:space="preserve"> </w:t>
      </w:r>
      <w:r>
        <w:rPr>
          <w:rFonts w:ascii="Arial" w:hAnsi="Arial" w:cs="Arial" w:hint="cs"/>
          <w:w w:val="98"/>
          <w:rtl/>
        </w:rPr>
        <w:t>أَبًا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يوسف</w:t>
      </w:r>
      <w:r>
        <w:rPr>
          <w:rStyle w:val="CharacterStyle11"/>
          <w:w w:val="98"/>
          <w:rtl/>
        </w:rPr>
        <w:t>:</w:t>
      </w:r>
      <w:r>
        <w:rPr>
          <w:rStyle w:val="CharacterStyle11"/>
          <w:rFonts w:ascii="Calibri" w:cs="Calibri" w:hint="cs"/>
          <w:w w:val="98"/>
          <w:rtl/>
        </w:rPr>
        <w:t> </w:t>
      </w:r>
      <w:r>
        <w:rPr>
          <w:rStyle w:val="CharacterStyle11"/>
          <w:w w:val="98"/>
          <w:rtl/>
        </w:rPr>
        <w:t>78]</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فَإِن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لَهُ</w:t>
      </w:r>
      <w:r>
        <w:rPr>
          <w:rStyle w:val="wawsmall"/>
          <w:rFonts w:ascii="Arial" w:hAnsi="Arial" w:cs="Arial" w:hint="cs"/>
          <w:w w:val="98"/>
          <w:rtl/>
        </w:rPr>
        <w:t>وۤ</w:t>
      </w:r>
      <w:r>
        <w:rPr>
          <w:w w:val="98"/>
          <w:rtl/>
        </w:rPr>
        <w:t xml:space="preserve"> </w:t>
      </w:r>
      <w:r>
        <w:rPr>
          <w:rFonts w:ascii="Arial" w:hAnsi="Arial" w:cs="Arial" w:hint="cs"/>
          <w:w w:val="98"/>
          <w:rtl/>
        </w:rPr>
        <w:t>إِخْوَةٌ</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النساء</w:t>
      </w:r>
      <w:r>
        <w:rPr>
          <w:rStyle w:val="CharacterStyle11"/>
          <w:w w:val="98"/>
          <w:rtl/>
        </w:rPr>
        <w:t>:</w:t>
      </w:r>
      <w:r>
        <w:rPr>
          <w:rStyle w:val="CharacterStyle11"/>
          <w:rFonts w:ascii="Calibri" w:cs="Calibri" w:hint="cs"/>
          <w:w w:val="98"/>
          <w:rtl/>
        </w:rPr>
        <w:t> </w:t>
      </w:r>
      <w:r>
        <w:rPr>
          <w:rStyle w:val="CharacterStyle11"/>
          <w:w w:val="98"/>
          <w:rtl/>
        </w:rPr>
        <w:t>11]</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القميص</w:t>
      </w:r>
      <w:r>
        <w:rPr>
          <w:w w:val="98"/>
          <w:rtl/>
        </w:rPr>
        <w:t xml:space="preserve"> </w:t>
      </w:r>
      <w:r>
        <w:rPr>
          <w:rFonts w:ascii="Arial" w:hAnsi="Arial" w:cs="Arial" w:hint="cs"/>
          <w:w w:val="98"/>
          <w:rtl/>
        </w:rPr>
        <w:t>للعبد</w:t>
      </w:r>
      <w:r>
        <w:rPr>
          <w:rFonts w:ascii="Calibri" w:cs="Calibri" w:hint="cs"/>
          <w:w w:val="98"/>
          <w:rtl/>
        </w:rPr>
        <w:t>»</w:t>
      </w:r>
      <w:r>
        <w:rPr>
          <w:w w:val="98"/>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العبد</w:t>
      </w:r>
      <w:r>
        <w:rPr>
          <w:rtl/>
        </w:rPr>
        <w:t xml:space="preserve"> </w:t>
      </w:r>
      <w:r>
        <w:rPr>
          <w:rFonts w:ascii="Arial" w:hAnsi="Arial" w:cs="Arial" w:hint="cs"/>
          <w:rtl/>
        </w:rPr>
        <w:t>لا</w:t>
      </w:r>
      <w:r>
        <w:rPr>
          <w:rFonts w:ascii="Calibri" w:cs="Calibri" w:hint="cs"/>
          <w:rtl/>
        </w:rPr>
        <w:t> </w:t>
      </w:r>
      <w:r>
        <w:rPr>
          <w:rFonts w:ascii="Arial" w:hAnsi="Arial" w:cs="Arial" w:hint="cs"/>
          <w:rtl/>
        </w:rPr>
        <w:t>يملك،</w:t>
      </w:r>
      <w:r>
        <w:rPr>
          <w:rtl/>
        </w:rPr>
        <w:t xml:space="preserve"> </w:t>
      </w:r>
      <w:r>
        <w:rPr>
          <w:rFonts w:ascii="Arial" w:hAnsi="Arial" w:cs="Arial" w:hint="cs"/>
          <w:rtl/>
        </w:rPr>
        <w:t>وقيل</w:t>
      </w:r>
      <w:r>
        <w:rPr>
          <w:rtl/>
        </w:rPr>
        <w:t xml:space="preserve">: </w:t>
      </w:r>
      <w:r>
        <w:rPr>
          <w:rFonts w:ascii="Arial" w:hAnsi="Arial" w:cs="Arial" w:hint="cs"/>
          <w:rtl/>
        </w:rPr>
        <w:t>يملك</w:t>
      </w:r>
      <w:r>
        <w:rPr>
          <w:rtl/>
        </w:rPr>
        <w:t xml:space="preserve"> </w:t>
      </w:r>
      <w:r>
        <w:rPr>
          <w:rFonts w:ascii="Arial" w:hAnsi="Arial" w:cs="Arial" w:hint="cs"/>
          <w:rtl/>
        </w:rPr>
        <w:t>ما</w:t>
      </w:r>
      <w:r>
        <w:rPr>
          <w:rFonts w:ascii="Calibri" w:cs="Calibri" w:hint="cs"/>
          <w:rtl/>
        </w:rPr>
        <w:t> </w:t>
      </w:r>
      <w:r>
        <w:rPr>
          <w:rFonts w:ascii="Arial" w:hAnsi="Arial" w:cs="Arial" w:hint="cs"/>
          <w:rtl/>
        </w:rPr>
        <w:t>أعطاه</w:t>
      </w:r>
      <w:r>
        <w:rPr>
          <w:rtl/>
        </w:rPr>
        <w:t xml:space="preserve"> </w:t>
      </w:r>
      <w:r>
        <w:rPr>
          <w:rFonts w:ascii="Arial" w:hAnsi="Arial" w:cs="Arial" w:hint="cs"/>
          <w:rtl/>
        </w:rPr>
        <w:t>غير</w:t>
      </w:r>
      <w:r>
        <w:rPr>
          <w:rtl/>
        </w:rPr>
        <w:t xml:space="preserve"> </w:t>
      </w:r>
      <w:r>
        <w:rPr>
          <w:rFonts w:ascii="Arial" w:hAnsi="Arial" w:cs="Arial" w:hint="cs"/>
          <w:rtl/>
        </w:rPr>
        <w:t>سيِّده</w:t>
      </w:r>
      <w:r>
        <w:rPr>
          <w:rtl/>
        </w:rPr>
        <w:t xml:space="preserve"> </w:t>
      </w:r>
      <w:r>
        <w:rPr>
          <w:rFonts w:ascii="Arial" w:hAnsi="Arial" w:cs="Arial" w:hint="cs"/>
          <w:rtl/>
        </w:rPr>
        <w:t>لا</w:t>
      </w:r>
      <w:r>
        <w:rPr>
          <w:rFonts w:ascii="Calibri" w:cs="Calibri" w:hint="cs"/>
          <w:rtl/>
        </w:rPr>
        <w:t> </w:t>
      </w:r>
      <w:r>
        <w:rPr>
          <w:rFonts w:ascii="Arial" w:hAnsi="Arial" w:cs="Arial" w:hint="cs"/>
          <w:rtl/>
        </w:rPr>
        <w:t>لوجه</w:t>
      </w:r>
      <w:r>
        <w:rPr>
          <w:rtl/>
        </w:rPr>
        <w:t xml:space="preserve"> </w:t>
      </w:r>
      <w:r>
        <w:rPr>
          <w:rFonts w:ascii="Arial" w:hAnsi="Arial" w:cs="Arial" w:hint="cs"/>
          <w:rtl/>
        </w:rPr>
        <w:t>سيِّده،</w:t>
      </w:r>
      <w:r>
        <w:rPr>
          <w:rtl/>
        </w:rPr>
        <w:t xml:space="preserve"> </w:t>
      </w:r>
      <w:r>
        <w:rPr>
          <w:rFonts w:ascii="Arial" w:hAnsi="Arial" w:cs="Arial" w:hint="cs"/>
          <w:rtl/>
        </w:rPr>
        <w:t>وقيل</w:t>
      </w:r>
      <w:r>
        <w:rPr>
          <w:rtl/>
        </w:rPr>
        <w:t xml:space="preserve">: </w:t>
      </w:r>
      <w:r>
        <w:rPr>
          <w:rFonts w:ascii="Arial" w:hAnsi="Arial" w:cs="Arial" w:hint="cs"/>
          <w:rtl/>
        </w:rPr>
        <w:t>يملك</w:t>
      </w:r>
      <w:r>
        <w:rPr>
          <w:rtl/>
        </w:rPr>
        <w:t xml:space="preserve"> </w:t>
      </w:r>
      <w:r>
        <w:rPr>
          <w:rFonts w:ascii="Arial" w:hAnsi="Arial" w:cs="Arial" w:hint="cs"/>
          <w:rtl/>
        </w:rPr>
        <w:t>ما</w:t>
      </w:r>
      <w:r>
        <w:rPr>
          <w:rFonts w:ascii="Calibri" w:cs="Calibri" w:hint="cs"/>
          <w:rtl/>
        </w:rPr>
        <w:t> </w:t>
      </w:r>
      <w:r>
        <w:rPr>
          <w:rFonts w:ascii="Arial" w:hAnsi="Arial" w:cs="Arial" w:hint="cs"/>
          <w:rtl/>
        </w:rPr>
        <w:t>أعطاه</w:t>
      </w:r>
      <w:r>
        <w:rPr>
          <w:rtl/>
        </w:rPr>
        <w:t xml:space="preserve"> </w:t>
      </w:r>
      <w:r>
        <w:rPr>
          <w:rFonts w:ascii="Arial" w:hAnsi="Arial" w:cs="Arial" w:hint="cs"/>
          <w:rtl/>
        </w:rPr>
        <w:t>سيِّده</w:t>
      </w:r>
      <w:r>
        <w:rPr>
          <w:rtl/>
        </w:rPr>
        <w:t xml:space="preserve"> </w:t>
      </w:r>
      <w:r>
        <w:rPr>
          <w:rFonts w:ascii="Arial" w:hAnsi="Arial" w:cs="Arial" w:hint="cs"/>
          <w:rtl/>
        </w:rPr>
        <w:t>أيضا،</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الشافعي</w:t>
      </w:r>
      <w:r>
        <w:rPr>
          <w:rtl/>
        </w:rPr>
        <w:t xml:space="preserve"> </w:t>
      </w:r>
      <w:r>
        <w:rPr>
          <w:rFonts w:ascii="Arial" w:hAnsi="Arial" w:cs="Arial" w:hint="cs"/>
          <w:rtl/>
        </w:rPr>
        <w:t>وأصحابنا</w:t>
      </w:r>
      <w:r>
        <w:rPr>
          <w:rtl/>
        </w:rPr>
        <w:t>.</w:t>
      </w:r>
    </w:p>
    <w:p w:rsidR="00B03E2D" w:rsidRDefault="00B03E2D">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ولام</w:t>
      </w:r>
      <w:r>
        <w:rPr>
          <w:rtl/>
        </w:rPr>
        <w:t xml:space="preserve"> </w:t>
      </w:r>
      <w:r>
        <w:rPr>
          <w:rFonts w:ascii="Arial" w:hAnsi="Arial" w:cs="Arial" w:hint="cs"/>
          <w:rtl/>
        </w:rPr>
        <w:t>الملك</w:t>
      </w:r>
      <w:r>
        <w:rPr>
          <w:rtl/>
        </w:rPr>
        <w:t xml:space="preserve"> </w:t>
      </w:r>
      <w:r>
        <w:rPr>
          <w:rFonts w:ascii="Arial" w:hAnsi="Arial" w:cs="Arial" w:hint="cs"/>
          <w:rtl/>
        </w:rPr>
        <w:t>هي</w:t>
      </w:r>
      <w:r>
        <w:rPr>
          <w:rtl/>
        </w:rPr>
        <w:t xml:space="preserve"> </w:t>
      </w:r>
      <w:r>
        <w:rPr>
          <w:rFonts w:ascii="Arial" w:hAnsi="Arial" w:cs="Arial" w:hint="cs"/>
          <w:rtl/>
        </w:rPr>
        <w:t>الواقعة</w:t>
      </w:r>
      <w:r>
        <w:rPr>
          <w:rtl/>
        </w:rPr>
        <w:t xml:space="preserve"> </w:t>
      </w:r>
      <w:r>
        <w:rPr>
          <w:rFonts w:ascii="Arial" w:hAnsi="Arial" w:cs="Arial" w:hint="cs"/>
          <w:rtl/>
        </w:rPr>
        <w:t>بين</w:t>
      </w:r>
      <w:r>
        <w:rPr>
          <w:rtl/>
        </w:rPr>
        <w:t xml:space="preserve"> </w:t>
      </w:r>
      <w:r>
        <w:rPr>
          <w:rFonts w:ascii="Arial" w:hAnsi="Arial" w:cs="Arial" w:hint="cs"/>
          <w:rtl/>
        </w:rPr>
        <w:t>ذاتين</w:t>
      </w:r>
      <w:r>
        <w:rPr>
          <w:rtl/>
        </w:rPr>
        <w:t xml:space="preserve"> </w:t>
      </w:r>
      <w:r>
        <w:rPr>
          <w:rFonts w:ascii="Arial" w:hAnsi="Arial" w:cs="Arial" w:hint="cs"/>
          <w:rtl/>
        </w:rPr>
        <w:t>يصلح</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التي</w:t>
      </w:r>
      <w:r>
        <w:rPr>
          <w:rtl/>
        </w:rPr>
        <w:t xml:space="preserve"> </w:t>
      </w:r>
      <w:r>
        <w:rPr>
          <w:rFonts w:ascii="Arial" w:hAnsi="Arial" w:cs="Arial" w:hint="cs"/>
          <w:rtl/>
        </w:rPr>
        <w:t>بعد</w:t>
      </w:r>
      <w:r>
        <w:rPr>
          <w:rtl/>
        </w:rPr>
        <w:t xml:space="preserve"> </w:t>
      </w:r>
      <w:r>
        <w:rPr>
          <w:rFonts w:ascii="Arial" w:hAnsi="Arial" w:cs="Arial" w:hint="cs"/>
          <w:rtl/>
        </w:rPr>
        <w:t>اللام</w:t>
      </w:r>
      <w:r>
        <w:rPr>
          <w:rtl/>
        </w:rPr>
        <w:t xml:space="preserve"> </w:t>
      </w:r>
      <w:r>
        <w:rPr>
          <w:rFonts w:ascii="Arial" w:hAnsi="Arial" w:cs="Arial" w:hint="cs"/>
          <w:rtl/>
        </w:rPr>
        <w:t>مالكة</w:t>
      </w:r>
      <w:r>
        <w:rPr>
          <w:rtl/>
        </w:rPr>
        <w:t xml:space="preserve"> </w:t>
      </w:r>
      <w:r>
        <w:rPr>
          <w:rFonts w:ascii="Arial" w:hAnsi="Arial" w:cs="Arial" w:hint="cs"/>
          <w:rtl/>
        </w:rPr>
        <w:t>للأخرى</w:t>
      </w:r>
      <w:r>
        <w:rPr>
          <w:rtl/>
        </w:rPr>
        <w:t xml:space="preserve">. </w:t>
      </w:r>
      <w:r>
        <w:rPr>
          <w:rFonts w:ascii="Arial" w:hAnsi="Arial" w:cs="Arial" w:hint="cs"/>
          <w:rtl/>
        </w:rPr>
        <w:t>والمراد</w:t>
      </w:r>
      <w:r>
        <w:rPr>
          <w:rtl/>
        </w:rPr>
        <w:t xml:space="preserve"> </w:t>
      </w:r>
      <w:r>
        <w:rPr>
          <w:rFonts w:ascii="Arial" w:hAnsi="Arial" w:cs="Arial" w:hint="cs"/>
          <w:rtl/>
        </w:rPr>
        <w:t>بالذات</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جسم</w:t>
      </w:r>
      <w:r>
        <w:rPr>
          <w:rtl/>
        </w:rPr>
        <w:t xml:space="preserve"> </w:t>
      </w:r>
      <w:r>
        <w:rPr>
          <w:rFonts w:ascii="Arial" w:hAnsi="Arial" w:cs="Arial" w:hint="cs"/>
          <w:rtl/>
        </w:rPr>
        <w:t>وما</w:t>
      </w:r>
      <w:r>
        <w:rPr>
          <w:rtl/>
        </w:rPr>
        <w:t xml:space="preserve"> </w:t>
      </w:r>
      <w:r>
        <w:rPr>
          <w:rFonts w:ascii="Arial" w:hAnsi="Arial" w:cs="Arial" w:hint="cs"/>
          <w:rtl/>
        </w:rPr>
        <w:t>ليس</w:t>
      </w:r>
      <w:r>
        <w:rPr>
          <w:rtl/>
        </w:rPr>
        <w:t xml:space="preserve"> </w:t>
      </w:r>
      <w:r>
        <w:rPr>
          <w:rFonts w:ascii="Arial" w:hAnsi="Arial" w:cs="Arial" w:hint="cs"/>
          <w:rtl/>
        </w:rPr>
        <w:t>جسما</w:t>
      </w:r>
      <w:r>
        <w:rPr>
          <w:rtl/>
        </w:rPr>
        <w:t xml:space="preserve"> </w:t>
      </w:r>
      <w:r>
        <w:rPr>
          <w:rFonts w:ascii="Arial" w:hAnsi="Arial" w:cs="Arial" w:hint="cs"/>
          <w:rtl/>
        </w:rPr>
        <w:t>ولا</w:t>
      </w:r>
      <w:r>
        <w:rPr>
          <w:rtl/>
        </w:rPr>
        <w:t xml:space="preserve"> </w:t>
      </w:r>
      <w:r>
        <w:rPr>
          <w:rFonts w:ascii="Arial" w:hAnsi="Arial" w:cs="Arial" w:hint="cs"/>
          <w:rtl/>
        </w:rPr>
        <w:t>عرضا،</w:t>
      </w:r>
      <w:r>
        <w:rPr>
          <w:rtl/>
        </w:rPr>
        <w:t xml:space="preserve"> </w:t>
      </w:r>
      <w:r>
        <w:rPr>
          <w:rFonts w:ascii="Arial" w:hAnsi="Arial" w:cs="Arial" w:hint="cs"/>
          <w:rtl/>
        </w:rPr>
        <w:t>نحو</w:t>
      </w:r>
      <w:r>
        <w:rPr>
          <w:rtl/>
        </w:rPr>
        <w:t xml:space="preserve">: </w:t>
      </w:r>
      <w:r>
        <w:rPr>
          <w:rFonts w:ascii="Calibri" w:cs="Calibri" w:hint="cs"/>
          <w:rtl/>
        </w:rPr>
        <w:t>«</w:t>
      </w:r>
      <w:r>
        <w:rPr>
          <w:rFonts w:ascii="Arial" w:hAnsi="Arial" w:cs="Arial" w:hint="cs"/>
          <w:rtl/>
        </w:rPr>
        <w:t>لزيد</w:t>
      </w:r>
      <w:r>
        <w:rPr>
          <w:rtl/>
        </w:rPr>
        <w:t xml:space="preserve"> </w:t>
      </w:r>
      <w:r>
        <w:rPr>
          <w:rFonts w:ascii="Arial" w:hAnsi="Arial" w:cs="Arial" w:hint="cs"/>
          <w:rtl/>
        </w:rPr>
        <w:t>دار</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لله</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لله</w:t>
      </w:r>
      <w:r>
        <w:rPr>
          <w:rtl/>
        </w:rPr>
        <w:t xml:space="preserve"> </w:t>
      </w:r>
      <w:r>
        <w:rPr>
          <w:rFonts w:ascii="Arial" w:hAnsi="Arial" w:cs="Arial" w:hint="cs"/>
          <w:rtl/>
        </w:rPr>
        <w:t>الملك</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الأجسام</w:t>
      </w:r>
      <w:r>
        <w:rPr>
          <w:rtl/>
        </w:rPr>
        <w:t xml:space="preserve"> </w:t>
      </w:r>
      <w:r>
        <w:rPr>
          <w:rFonts w:ascii="Arial" w:hAnsi="Arial" w:cs="Arial" w:hint="cs"/>
          <w:rtl/>
        </w:rPr>
        <w:t>المملوكة</w:t>
      </w:r>
      <w:r>
        <w:rPr>
          <w:rtl/>
        </w:rPr>
        <w:t xml:space="preserve">. </w:t>
      </w:r>
      <w:r>
        <w:rPr>
          <w:rFonts w:ascii="Arial" w:hAnsi="Arial" w:cs="Arial" w:hint="cs"/>
          <w:rtl/>
        </w:rPr>
        <w:t>وقد</w:t>
      </w:r>
      <w:r>
        <w:rPr>
          <w:rtl/>
        </w:rPr>
        <w:t xml:space="preserve"> </w:t>
      </w:r>
      <w:r>
        <w:rPr>
          <w:rFonts w:ascii="Arial" w:hAnsi="Arial" w:cs="Arial" w:hint="cs"/>
          <w:rtl/>
        </w:rPr>
        <w:t>تجتمع</w:t>
      </w:r>
      <w:r>
        <w:rPr>
          <w:rtl/>
        </w:rPr>
        <w:t xml:space="preserve"> </w:t>
      </w:r>
      <w:r>
        <w:rPr>
          <w:rFonts w:ascii="Arial" w:hAnsi="Arial" w:cs="Arial" w:hint="cs"/>
          <w:rtl/>
        </w:rPr>
        <w:t>الذات</w:t>
      </w:r>
      <w:r>
        <w:rPr>
          <w:rtl/>
        </w:rPr>
        <w:t xml:space="preserve"> </w:t>
      </w:r>
      <w:r>
        <w:rPr>
          <w:rFonts w:ascii="Arial" w:hAnsi="Arial" w:cs="Arial" w:hint="cs"/>
          <w:rtl/>
        </w:rPr>
        <w:t>وغيرها</w:t>
      </w:r>
      <w:r>
        <w:rPr>
          <w:rtl/>
        </w:rPr>
        <w:t xml:space="preserve"> </w:t>
      </w:r>
      <w:r>
        <w:rPr>
          <w:rFonts w:ascii="Arial" w:hAnsi="Arial" w:cs="Arial" w:hint="cs"/>
          <w:rtl/>
        </w:rPr>
        <w:t>مع</w:t>
      </w:r>
      <w:r>
        <w:rPr>
          <w:rtl/>
        </w:rPr>
        <w:t xml:space="preserve"> </w:t>
      </w:r>
      <w:r>
        <w:rPr>
          <w:rFonts w:ascii="Arial" w:hAnsi="Arial" w:cs="Arial" w:hint="cs"/>
          <w:rtl/>
        </w:rPr>
        <w:t>الذات</w:t>
      </w:r>
      <w:r>
        <w:rPr>
          <w:rtl/>
        </w:rPr>
        <w:t xml:space="preserve"> </w:t>
      </w:r>
      <w:r>
        <w:rPr>
          <w:rFonts w:ascii="Arial" w:hAnsi="Arial" w:cs="Arial" w:hint="cs"/>
          <w:rtl/>
        </w:rPr>
        <w:t>كالمثال</w:t>
      </w:r>
      <w:r>
        <w:rPr>
          <w:rtl/>
        </w:rPr>
        <w:t xml:space="preserve"> </w:t>
      </w:r>
      <w:r>
        <w:rPr>
          <w:rFonts w:ascii="Arial" w:hAnsi="Arial" w:cs="Arial" w:hint="cs"/>
          <w:rtl/>
        </w:rPr>
        <w:t>إذا</w:t>
      </w:r>
      <w:r>
        <w:rPr>
          <w:rtl/>
        </w:rPr>
        <w:t xml:space="preserve"> </w:t>
      </w:r>
      <w:r>
        <w:rPr>
          <w:rFonts w:ascii="Arial" w:hAnsi="Arial" w:cs="Arial" w:hint="cs"/>
          <w:rtl/>
        </w:rPr>
        <w:t>أريد</w:t>
      </w:r>
      <w:r>
        <w:rPr>
          <w:rtl/>
        </w:rPr>
        <w:t xml:space="preserve"> </w:t>
      </w:r>
      <w:r>
        <w:rPr>
          <w:rFonts w:ascii="Arial" w:hAnsi="Arial" w:cs="Arial" w:hint="cs"/>
          <w:rtl/>
        </w:rPr>
        <w:t>بالملك</w:t>
      </w:r>
      <w:r>
        <w:rPr>
          <w:rtl/>
        </w:rPr>
        <w:t xml:space="preserve"> </w:t>
      </w:r>
      <w:r>
        <w:rPr>
          <w:rFonts w:ascii="Arial" w:hAnsi="Arial" w:cs="Arial" w:hint="cs"/>
          <w:rtl/>
        </w:rPr>
        <w:t>الأجسام</w:t>
      </w:r>
      <w:r>
        <w:rPr>
          <w:rtl/>
        </w:rPr>
        <w:t xml:space="preserve"> </w:t>
      </w:r>
      <w:r>
        <w:rPr>
          <w:rFonts w:ascii="Arial" w:hAnsi="Arial" w:cs="Arial" w:hint="cs"/>
          <w:rtl/>
        </w:rPr>
        <w:t>المملوكة</w:t>
      </w:r>
      <w:r>
        <w:rPr>
          <w:rtl/>
        </w:rPr>
        <w:t xml:space="preserve"> </w:t>
      </w:r>
      <w:r>
        <w:rPr>
          <w:rFonts w:ascii="Arial" w:hAnsi="Arial" w:cs="Arial" w:hint="cs"/>
          <w:rtl/>
        </w:rPr>
        <w:t>والأعراض،</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لَهُ</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السَّمَاوَاتِ</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الَارْضِ</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سبأ</w:t>
      </w:r>
      <w:r>
        <w:rPr>
          <w:rStyle w:val="CharacterStyle11"/>
          <w:rtl/>
        </w:rPr>
        <w:t>:</w:t>
      </w:r>
      <w:r>
        <w:rPr>
          <w:rStyle w:val="CharacterStyle11"/>
          <w:rFonts w:ascii="Calibri" w:cs="Calibri" w:hint="cs"/>
          <w:rtl/>
        </w:rPr>
        <w:t> </w:t>
      </w:r>
      <w:r>
        <w:rPr>
          <w:rStyle w:val="CharacterStyle11"/>
          <w:rtl/>
        </w:rPr>
        <w:t>1]</w:t>
      </w:r>
      <w:r>
        <w:rPr>
          <w:rtl/>
        </w:rPr>
        <w:t xml:space="preserve"> </w:t>
      </w:r>
      <w:r>
        <w:rPr>
          <w:rFonts w:ascii="Arial" w:hAnsi="Arial" w:cs="Arial" w:hint="cs"/>
          <w:rtl/>
        </w:rPr>
        <w:t>إذا</w:t>
      </w:r>
      <w:r>
        <w:rPr>
          <w:rtl/>
        </w:rPr>
        <w:t xml:space="preserve"> </w:t>
      </w:r>
      <w:r>
        <w:rPr>
          <w:rFonts w:ascii="Arial" w:hAnsi="Arial" w:cs="Arial" w:hint="cs"/>
          <w:rtl/>
        </w:rPr>
        <w:t>أريد</w:t>
      </w:r>
      <w:r>
        <w:rPr>
          <w:rtl/>
        </w:rPr>
        <w:t xml:space="preserve"> </w:t>
      </w:r>
      <w:r>
        <w:rPr>
          <w:rFonts w:ascii="Arial" w:hAnsi="Arial" w:cs="Arial" w:hint="cs"/>
          <w:rtl/>
        </w:rPr>
        <w:t>الأجسام</w:t>
      </w:r>
      <w:r>
        <w:rPr>
          <w:rtl/>
        </w:rPr>
        <w:t xml:space="preserve"> </w:t>
      </w:r>
      <w:r>
        <w:rPr>
          <w:rFonts w:ascii="Arial" w:hAnsi="Arial" w:cs="Arial" w:hint="cs"/>
          <w:rtl/>
        </w:rPr>
        <w:t>والأعراض</w:t>
      </w:r>
      <w:r>
        <w:rPr>
          <w:rtl/>
        </w:rPr>
        <w:t xml:space="preserve">. </w:t>
      </w:r>
      <w:r>
        <w:rPr>
          <w:rFonts w:ascii="Arial" w:hAnsi="Arial" w:cs="Arial" w:hint="cs"/>
          <w:rtl/>
        </w:rPr>
        <w:t>وإن</w:t>
      </w:r>
      <w:r>
        <w:rPr>
          <w:rtl/>
        </w:rPr>
        <w:t xml:space="preserve"> </w:t>
      </w:r>
      <w:r>
        <w:rPr>
          <w:rFonts w:ascii="Arial" w:hAnsi="Arial" w:cs="Arial" w:hint="cs"/>
          <w:rtl/>
        </w:rPr>
        <w:t>فسِّر</w:t>
      </w:r>
      <w:r>
        <w:rPr>
          <w:rtl/>
        </w:rPr>
        <w:t xml:space="preserve"> </w:t>
      </w:r>
      <w:r>
        <w:rPr>
          <w:rFonts w:ascii="Arial" w:hAnsi="Arial" w:cs="Arial" w:hint="cs"/>
          <w:rtl/>
        </w:rPr>
        <w:t>الويل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المطففين</w:t>
      </w:r>
      <w:r>
        <w:rPr>
          <w:rStyle w:val="CharacterStyle11"/>
          <w:w w:val="98"/>
          <w:rtl/>
        </w:rPr>
        <w:t>:</w:t>
      </w:r>
      <w:r>
        <w:rPr>
          <w:rStyle w:val="CharacterStyle11"/>
          <w:rFonts w:ascii="Calibri" w:cs="Calibri" w:hint="cs"/>
          <w:w w:val="98"/>
          <w:rtl/>
        </w:rPr>
        <w:t> </w:t>
      </w:r>
      <w:r>
        <w:rPr>
          <w:rStyle w:val="CharacterStyle11"/>
          <w:w w:val="98"/>
          <w:rtl/>
        </w:rPr>
        <w:t>1]</w:t>
      </w:r>
      <w:r>
        <w:rPr>
          <w:rtl/>
        </w:rPr>
        <w:t xml:space="preserve"> </w:t>
      </w:r>
      <w:r>
        <w:rPr>
          <w:rFonts w:ascii="Arial" w:hAnsi="Arial" w:cs="Arial" w:hint="cs"/>
          <w:rtl/>
        </w:rPr>
        <w:t>بواد</w:t>
      </w:r>
      <w:r>
        <w:rPr>
          <w:rtl/>
        </w:rPr>
        <w:t xml:space="preserve"> </w:t>
      </w:r>
      <w:r>
        <w:rPr>
          <w:rFonts w:ascii="Arial" w:hAnsi="Arial" w:cs="Arial" w:hint="cs"/>
          <w:rtl/>
        </w:rPr>
        <w:t>في</w:t>
      </w:r>
      <w:r>
        <w:rPr>
          <w:rtl/>
        </w:rPr>
        <w:t xml:space="preserve"> </w:t>
      </w:r>
      <w:r>
        <w:rPr>
          <w:rFonts w:ascii="Arial" w:hAnsi="Arial" w:cs="Arial" w:hint="cs"/>
          <w:rtl/>
        </w:rPr>
        <w:t>جهنَّم</w:t>
      </w:r>
      <w:r>
        <w:rPr>
          <w:rtl/>
        </w:rPr>
        <w:t xml:space="preserve"> </w:t>
      </w:r>
      <w:r>
        <w:rPr>
          <w:rFonts w:ascii="Arial" w:hAnsi="Arial" w:cs="Arial" w:hint="cs"/>
          <w:rtl/>
        </w:rPr>
        <w:t>أو</w:t>
      </w:r>
      <w:r>
        <w:rPr>
          <w:rtl/>
        </w:rPr>
        <w:t xml:space="preserve"> </w:t>
      </w:r>
      <w:r>
        <w:rPr>
          <w:rFonts w:ascii="Arial" w:hAnsi="Arial" w:cs="Arial" w:hint="cs"/>
          <w:rtl/>
        </w:rPr>
        <w:t>بجُبٍّ</w:t>
      </w:r>
      <w:r>
        <w:rPr>
          <w:rtl/>
        </w:rPr>
        <w:t xml:space="preserve"> </w:t>
      </w:r>
      <w:r>
        <w:rPr>
          <w:rFonts w:ascii="Arial" w:hAnsi="Arial" w:cs="Arial" w:hint="cs"/>
          <w:rtl/>
        </w:rPr>
        <w:t>فيها</w:t>
      </w:r>
      <w:r>
        <w:rPr>
          <w:rtl/>
        </w:rPr>
        <w:t xml:space="preserve"> </w:t>
      </w:r>
      <w:r>
        <w:rPr>
          <w:rFonts w:ascii="Arial" w:hAnsi="Arial" w:cs="Arial" w:hint="cs"/>
          <w:rtl/>
        </w:rPr>
        <w:t>فواقعة</w:t>
      </w:r>
      <w:r>
        <w:rPr>
          <w:rtl/>
        </w:rPr>
        <w:t xml:space="preserve"> </w:t>
      </w:r>
      <w:r>
        <w:rPr>
          <w:rFonts w:ascii="Arial" w:hAnsi="Arial" w:cs="Arial" w:hint="cs"/>
          <w:rtl/>
        </w:rPr>
        <w:t>بين</w:t>
      </w:r>
      <w:r>
        <w:rPr>
          <w:rtl/>
        </w:rPr>
        <w:t xml:space="preserve"> </w:t>
      </w:r>
      <w:r>
        <w:rPr>
          <w:rFonts w:ascii="Arial" w:hAnsi="Arial" w:cs="Arial" w:hint="cs"/>
          <w:rtl/>
        </w:rPr>
        <w:t>ذاتين</w:t>
      </w:r>
      <w:r>
        <w:rPr>
          <w:rtl/>
        </w:rPr>
        <w:t xml:space="preserve">. </w:t>
      </w:r>
      <w:r>
        <w:rPr>
          <w:rFonts w:ascii="Arial" w:hAnsi="Arial" w:cs="Arial" w:hint="cs"/>
          <w:rtl/>
        </w:rPr>
        <w:t>وَأَمَّا</w:t>
      </w:r>
      <w:r>
        <w:rPr>
          <w:rtl/>
        </w:rPr>
        <w:t xml:space="preserve"> </w:t>
      </w:r>
      <w:r>
        <w:rPr>
          <w:rFonts w:ascii="Calibri" w:cs="Calibri" w:hint="cs"/>
          <w:rtl/>
        </w:rPr>
        <w:t>«</w:t>
      </w:r>
      <w:r>
        <w:rPr>
          <w:rFonts w:ascii="Arial" w:hAnsi="Arial" w:cs="Arial" w:hint="cs"/>
          <w:rtl/>
        </w:rPr>
        <w:t>دمت</w:t>
      </w:r>
      <w:r>
        <w:rPr>
          <w:rtl/>
        </w:rPr>
        <w:t xml:space="preserve"> </w:t>
      </w:r>
      <w:r>
        <w:rPr>
          <w:rFonts w:ascii="Arial" w:hAnsi="Arial" w:cs="Arial" w:hint="cs"/>
          <w:rtl/>
        </w:rPr>
        <w:t>لك</w:t>
      </w:r>
      <w:r>
        <w:rPr>
          <w:rFonts w:ascii="Calibri" w:cs="Calibri" w:hint="cs"/>
          <w:rtl/>
        </w:rPr>
        <w:t>»</w:t>
      </w:r>
      <w:r>
        <w:rPr>
          <w:rtl/>
        </w:rPr>
        <w:t xml:space="preserve"> </w:t>
      </w:r>
      <w:r>
        <w:rPr>
          <w:rFonts w:ascii="Arial" w:hAnsi="Arial" w:cs="Arial" w:hint="cs"/>
          <w:rtl/>
        </w:rPr>
        <w:t>فواقعة</w:t>
      </w:r>
      <w:r>
        <w:rPr>
          <w:rtl/>
        </w:rPr>
        <w:t xml:space="preserve"> </w:t>
      </w:r>
      <w:r>
        <w:rPr>
          <w:rFonts w:ascii="Arial" w:hAnsi="Arial" w:cs="Arial" w:hint="cs"/>
          <w:rtl/>
        </w:rPr>
        <w:t>بين</w:t>
      </w:r>
      <w:r>
        <w:rPr>
          <w:rtl/>
        </w:rPr>
        <w:t xml:space="preserve"> </w:t>
      </w:r>
      <w:r>
        <w:rPr>
          <w:rFonts w:ascii="Arial" w:hAnsi="Arial" w:cs="Arial" w:hint="cs"/>
          <w:rtl/>
        </w:rPr>
        <w:t>معنى</w:t>
      </w:r>
      <w:r>
        <w:rPr>
          <w:rtl/>
        </w:rPr>
        <w:t xml:space="preserve"> </w:t>
      </w:r>
      <w:r>
        <w:rPr>
          <w:rFonts w:ascii="Arial" w:hAnsi="Arial" w:cs="Arial" w:hint="cs"/>
          <w:rtl/>
        </w:rPr>
        <w:t>وذات،</w:t>
      </w:r>
      <w:r>
        <w:rPr>
          <w:rtl/>
        </w:rPr>
        <w:t xml:space="preserve"> </w:t>
      </w:r>
      <w:r>
        <w:rPr>
          <w:rFonts w:ascii="Arial" w:hAnsi="Arial" w:cs="Arial" w:hint="cs"/>
          <w:rtl/>
        </w:rPr>
        <w:t>لأنَّ</w:t>
      </w:r>
      <w:r>
        <w:rPr>
          <w:rtl/>
        </w:rPr>
        <w:t xml:space="preserve"> </w:t>
      </w:r>
      <w:r>
        <w:rPr>
          <w:rFonts w:ascii="Arial" w:hAnsi="Arial" w:cs="Arial" w:hint="cs"/>
          <w:rtl/>
        </w:rPr>
        <w:t>الدوام</w:t>
      </w:r>
      <w:r>
        <w:rPr>
          <w:rtl/>
        </w:rPr>
        <w:t xml:space="preserve"> </w:t>
      </w:r>
      <w:r>
        <w:rPr>
          <w:rFonts w:ascii="Arial" w:hAnsi="Arial" w:cs="Arial" w:hint="cs"/>
          <w:rtl/>
        </w:rPr>
        <w:t>معنى،</w:t>
      </w:r>
      <w:r>
        <w:rPr>
          <w:rtl/>
        </w:rPr>
        <w:t xml:space="preserve"> </w:t>
      </w:r>
      <w:r>
        <w:rPr>
          <w:rFonts w:ascii="Arial" w:hAnsi="Arial" w:cs="Arial" w:hint="cs"/>
          <w:rtl/>
        </w:rPr>
        <w:t>وكذا</w:t>
      </w:r>
      <w:r>
        <w:rPr>
          <w:rtl/>
        </w:rPr>
        <w:t xml:space="preserve"> </w:t>
      </w:r>
      <w:r>
        <w:rPr>
          <w:rFonts w:ascii="Calibri" w:cs="Calibri" w:hint="cs"/>
          <w:rtl/>
        </w:rPr>
        <w:t>«</w:t>
      </w:r>
      <w:r>
        <w:rPr>
          <w:rFonts w:ascii="Arial" w:hAnsi="Arial" w:cs="Arial" w:hint="cs"/>
          <w:rtl/>
        </w:rPr>
        <w:t>الشعر</w:t>
      </w:r>
      <w:r>
        <w:rPr>
          <w:rtl/>
        </w:rPr>
        <w:t xml:space="preserve"> </w:t>
      </w:r>
      <w:r>
        <w:rPr>
          <w:rFonts w:ascii="Arial" w:hAnsi="Arial" w:cs="Arial" w:hint="cs"/>
          <w:rtl/>
        </w:rPr>
        <w:t>لفلان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نفس</w:t>
      </w:r>
      <w:r>
        <w:rPr>
          <w:rtl/>
        </w:rPr>
        <w:t xml:space="preserve"> </w:t>
      </w:r>
      <w:r>
        <w:rPr>
          <w:rFonts w:ascii="Arial" w:hAnsi="Arial" w:cs="Arial" w:hint="cs"/>
          <w:rtl/>
        </w:rPr>
        <w:t>تركيبه</w:t>
      </w:r>
      <w:r>
        <w:rPr>
          <w:rtl/>
        </w:rPr>
        <w:t xml:space="preserve"> </w:t>
      </w:r>
      <w:r>
        <w:rPr>
          <w:rFonts w:ascii="Arial" w:hAnsi="Arial" w:cs="Arial" w:hint="cs"/>
          <w:rtl/>
        </w:rPr>
        <w:t>أو</w:t>
      </w:r>
      <w:r>
        <w:rPr>
          <w:rtl/>
        </w:rPr>
        <w:t xml:space="preserve"> </w:t>
      </w:r>
      <w:r>
        <w:rPr>
          <w:rFonts w:ascii="Arial" w:hAnsi="Arial" w:cs="Arial" w:hint="cs"/>
          <w:rtl/>
        </w:rPr>
        <w:t>النطق</w:t>
      </w:r>
      <w:r>
        <w:rPr>
          <w:rtl/>
        </w:rPr>
        <w:t xml:space="preserve"> </w:t>
      </w:r>
      <w:r>
        <w:rPr>
          <w:rFonts w:ascii="Arial" w:hAnsi="Arial" w:cs="Arial" w:hint="cs"/>
          <w:rtl/>
        </w:rPr>
        <w:t>به،</w:t>
      </w:r>
      <w:r>
        <w:rPr>
          <w:rtl/>
        </w:rPr>
        <w:t xml:space="preserve"> </w:t>
      </w:r>
      <w:r>
        <w:rPr>
          <w:rFonts w:ascii="Arial" w:hAnsi="Arial" w:cs="Arial" w:hint="cs"/>
          <w:rtl/>
        </w:rPr>
        <w:t>وأمَّا</w:t>
      </w:r>
      <w:r>
        <w:rPr>
          <w:rtl/>
        </w:rPr>
        <w:t xml:space="preserve"> </w:t>
      </w:r>
      <w:r>
        <w:rPr>
          <w:rFonts w:ascii="Arial" w:hAnsi="Arial" w:cs="Arial" w:hint="cs"/>
          <w:rtl/>
        </w:rPr>
        <w:t>الصوت</w:t>
      </w:r>
      <w:r>
        <w:rPr>
          <w:rtl/>
        </w:rPr>
        <w:t xml:space="preserve"> </w:t>
      </w:r>
      <w:r>
        <w:rPr>
          <w:rFonts w:ascii="Arial" w:hAnsi="Arial" w:cs="Arial" w:hint="cs"/>
          <w:rtl/>
        </w:rPr>
        <w:t>فلكلِّ</w:t>
      </w:r>
      <w:r>
        <w:rPr>
          <w:rtl/>
        </w:rPr>
        <w:t xml:space="preserve"> </w:t>
      </w:r>
      <w:r>
        <w:rPr>
          <w:rFonts w:ascii="Arial" w:hAnsi="Arial" w:cs="Arial" w:hint="cs"/>
          <w:rtl/>
        </w:rPr>
        <w:t>ناطق</w:t>
      </w:r>
      <w:r>
        <w:rPr>
          <w:rtl/>
        </w:rPr>
        <w:t xml:space="preserve"> </w:t>
      </w:r>
      <w:r>
        <w:rPr>
          <w:rFonts w:ascii="Arial" w:hAnsi="Arial" w:cs="Arial" w:hint="cs"/>
          <w:rtl/>
        </w:rPr>
        <w:t>به</w:t>
      </w:r>
      <w:r>
        <w:rPr>
          <w:rtl/>
        </w:rPr>
        <w:t xml:space="preserve"> </w:t>
      </w:r>
      <w:r>
        <w:rPr>
          <w:rFonts w:ascii="Arial" w:hAnsi="Arial" w:cs="Arial" w:hint="cs"/>
          <w:rtl/>
        </w:rPr>
        <w:t>صوت،</w:t>
      </w:r>
      <w:r>
        <w:rPr>
          <w:rtl/>
        </w:rPr>
        <w:t xml:space="preserve"> </w:t>
      </w:r>
      <w:r>
        <w:rPr>
          <w:rFonts w:ascii="Arial" w:hAnsi="Arial" w:cs="Arial" w:hint="cs"/>
          <w:rtl/>
        </w:rPr>
        <w:t>والصوت</w:t>
      </w:r>
      <w:r>
        <w:rPr>
          <w:rtl/>
        </w:rPr>
        <w:t xml:space="preserve"> </w:t>
      </w:r>
      <w:r>
        <w:rPr>
          <w:rFonts w:ascii="Arial" w:hAnsi="Arial" w:cs="Arial" w:hint="cs"/>
          <w:rtl/>
        </w:rPr>
        <w:t>جسم</w:t>
      </w:r>
      <w:r>
        <w:rPr>
          <w:rtl/>
        </w:rPr>
        <w:t>.</w:t>
      </w:r>
    </w:p>
    <w:p w:rsidR="00B03E2D" w:rsidRDefault="00B03E2D">
      <w:pPr>
        <w:pStyle w:val="textquran"/>
        <w:rPr>
          <w:rtl/>
        </w:rPr>
      </w:pP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فاللام</w:t>
      </w:r>
      <w:r>
        <w:rPr>
          <w:rtl/>
        </w:rPr>
        <w:t xml:space="preserve"> </w:t>
      </w:r>
      <w:r>
        <w:rPr>
          <w:rFonts w:ascii="Arial" w:hAnsi="Arial" w:cs="Arial" w:hint="cs"/>
          <w:rtl/>
        </w:rPr>
        <w:t>للاستحقاق</w:t>
      </w:r>
      <w:r>
        <w:rPr>
          <w:rtl/>
        </w:rPr>
        <w:t xml:space="preserve"> </w:t>
      </w:r>
      <w:r>
        <w:rPr>
          <w:rFonts w:ascii="Arial" w:hAnsi="Arial" w:cs="Arial" w:hint="cs"/>
          <w:rtl/>
        </w:rPr>
        <w:t>وللاختصاص،</w:t>
      </w:r>
      <w:r>
        <w:rPr>
          <w:rtl/>
        </w:rPr>
        <w:t xml:space="preserve"> </w:t>
      </w:r>
      <w:r>
        <w:rPr>
          <w:rFonts w:ascii="Arial" w:hAnsi="Arial" w:cs="Arial" w:hint="cs"/>
          <w:rtl/>
        </w:rPr>
        <w:t>وَمِمَّا</w:t>
      </w:r>
      <w:r>
        <w:rPr>
          <w:rtl/>
        </w:rPr>
        <w:t xml:space="preserve"> </w:t>
      </w:r>
      <w:r>
        <w:rPr>
          <w:rFonts w:ascii="Arial" w:hAnsi="Arial" w:cs="Arial" w:hint="cs"/>
          <w:rtl/>
        </w:rPr>
        <w:t>يشمل</w:t>
      </w:r>
      <w:r>
        <w:rPr>
          <w:rtl/>
        </w:rPr>
        <w:t xml:space="preserve"> </w:t>
      </w:r>
      <w:r>
        <w:rPr>
          <w:rFonts w:ascii="Arial" w:hAnsi="Arial" w:cs="Arial" w:hint="cs"/>
          <w:rtl/>
        </w:rPr>
        <w:t>الاختصاص</w:t>
      </w:r>
      <w:r>
        <w:rPr>
          <w:rtl/>
        </w:rPr>
        <w:t xml:space="preserve"> </w:t>
      </w:r>
      <w:r>
        <w:rPr>
          <w:rFonts w:ascii="Arial" w:hAnsi="Arial" w:cs="Arial" w:hint="cs"/>
          <w:rtl/>
        </w:rPr>
        <w:t>الملك،</w:t>
      </w:r>
      <w:r>
        <w:rPr>
          <w:rtl/>
        </w:rPr>
        <w:t xml:space="preserve"> </w:t>
      </w:r>
      <w:r>
        <w:rPr>
          <w:rFonts w:ascii="Arial" w:hAnsi="Arial" w:cs="Arial" w:hint="cs"/>
          <w:rtl/>
        </w:rPr>
        <w:t>فلام</w:t>
      </w:r>
      <w:r>
        <w:rPr>
          <w:rtl/>
        </w:rPr>
        <w:t xml:space="preserve"> </w:t>
      </w:r>
      <w:r>
        <w:rPr>
          <w:rFonts w:ascii="Calibri" w:cs="Calibri" w:hint="cs"/>
          <w:rtl/>
        </w:rPr>
        <w:t>«</w:t>
      </w:r>
      <w:r>
        <w:rPr>
          <w:rFonts w:ascii="Arial" w:hAnsi="Arial" w:cs="Arial" w:hint="cs"/>
          <w:rtl/>
        </w:rPr>
        <w:t>الْحَمْدُ</w:t>
      </w:r>
      <w:r>
        <w:rPr>
          <w:rtl/>
        </w:rPr>
        <w:t xml:space="preserve"> </w:t>
      </w:r>
      <w:r>
        <w:rPr>
          <w:rFonts w:ascii="Arial" w:hAnsi="Arial" w:cs="Arial" w:hint="cs"/>
          <w:rtl/>
        </w:rPr>
        <w:t>للهِ</w:t>
      </w:r>
      <w:r>
        <w:rPr>
          <w:rFonts w:ascii="Calibri" w:cs="Calibri" w:hint="cs"/>
          <w:rtl/>
        </w:rPr>
        <w:t>»</w:t>
      </w:r>
      <w:r>
        <w:rPr>
          <w:rtl/>
        </w:rPr>
        <w:t xml:space="preserve"> </w:t>
      </w:r>
      <w:r>
        <w:rPr>
          <w:rFonts w:ascii="Arial" w:hAnsi="Arial" w:cs="Arial" w:hint="cs"/>
          <w:rtl/>
        </w:rPr>
        <w:t>للاستحقاق</w:t>
      </w:r>
      <w:r>
        <w:rPr>
          <w:rtl/>
        </w:rPr>
        <w:t xml:space="preserve"> </w:t>
      </w:r>
      <w:r>
        <w:rPr>
          <w:rFonts w:ascii="Arial" w:hAnsi="Arial" w:cs="Arial" w:hint="cs"/>
          <w:rtl/>
        </w:rPr>
        <w:t>أو</w:t>
      </w:r>
      <w:r>
        <w:rPr>
          <w:rtl/>
        </w:rPr>
        <w:t xml:space="preserve"> </w:t>
      </w:r>
      <w:r>
        <w:rPr>
          <w:rFonts w:ascii="Arial" w:hAnsi="Arial" w:cs="Arial" w:hint="cs"/>
          <w:rtl/>
        </w:rPr>
        <w:t>الاختصاص</w:t>
      </w:r>
      <w:r>
        <w:rPr>
          <w:rtl/>
        </w:rPr>
        <w:t xml:space="preserve"> </w:t>
      </w:r>
      <w:r>
        <w:rPr>
          <w:rFonts w:ascii="Arial" w:hAnsi="Arial" w:cs="Arial" w:hint="cs"/>
          <w:rtl/>
        </w:rPr>
        <w:t>لا</w:t>
      </w:r>
      <w:r>
        <w:rPr>
          <w:rFonts w:ascii="Calibri" w:cs="Calibri" w:hint="cs"/>
          <w:rtl/>
        </w:rPr>
        <w:t> </w:t>
      </w:r>
      <w:r>
        <w:rPr>
          <w:rFonts w:ascii="Arial" w:hAnsi="Arial" w:cs="Arial" w:hint="cs"/>
          <w:rtl/>
        </w:rPr>
        <w:t>للملك،</w:t>
      </w:r>
      <w:r>
        <w:rPr>
          <w:rtl/>
        </w:rPr>
        <w:t xml:space="preserve"> </w:t>
      </w: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للملك</w:t>
      </w:r>
      <w:r>
        <w:rPr>
          <w:rtl/>
        </w:rPr>
        <w:t xml:space="preserve"> </w:t>
      </w:r>
      <w:r>
        <w:rPr>
          <w:rFonts w:ascii="Arial" w:hAnsi="Arial" w:cs="Arial" w:hint="cs"/>
          <w:rtl/>
        </w:rPr>
        <w:t>فلعلَّه</w:t>
      </w:r>
      <w:r>
        <w:rPr>
          <w:rtl/>
        </w:rPr>
        <w:t xml:space="preserve"> </w:t>
      </w:r>
      <w:r>
        <w:rPr>
          <w:rFonts w:ascii="Arial" w:hAnsi="Arial" w:cs="Arial" w:hint="cs"/>
          <w:rtl/>
        </w:rPr>
        <w:t>اعتبر</w:t>
      </w:r>
      <w:r>
        <w:rPr>
          <w:rtl/>
        </w:rPr>
        <w:t xml:space="preserve"> </w:t>
      </w:r>
      <w:r>
        <w:rPr>
          <w:rFonts w:ascii="Arial" w:hAnsi="Arial" w:cs="Arial" w:hint="cs"/>
          <w:rtl/>
        </w:rPr>
        <w:t>معنى</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مالكا</w:t>
      </w:r>
      <w:r>
        <w:rPr>
          <w:rtl/>
        </w:rPr>
        <w:t xml:space="preserve"> </w:t>
      </w:r>
      <w:r>
        <w:rPr>
          <w:rFonts w:ascii="Arial" w:hAnsi="Arial" w:cs="Arial" w:hint="cs"/>
          <w:rtl/>
        </w:rPr>
        <w:t>لكلِّ</w:t>
      </w:r>
      <w:r>
        <w:rPr>
          <w:rtl/>
        </w:rPr>
        <w:t xml:space="preserve"> </w:t>
      </w:r>
      <w:r>
        <w:rPr>
          <w:rFonts w:ascii="Arial" w:hAnsi="Arial" w:cs="Arial" w:hint="cs"/>
          <w:rtl/>
        </w:rPr>
        <w:t>شيء،</w:t>
      </w:r>
      <w:r>
        <w:rPr>
          <w:rtl/>
        </w:rPr>
        <w:t xml:space="preserve"> </w:t>
      </w:r>
      <w:r>
        <w:rPr>
          <w:rFonts w:ascii="Arial" w:hAnsi="Arial" w:cs="Arial" w:hint="cs"/>
          <w:rtl/>
        </w:rPr>
        <w:t>والجمهور</w:t>
      </w:r>
      <w:r>
        <w:rPr>
          <w:rtl/>
        </w:rPr>
        <w:t xml:space="preserve"> </w:t>
      </w:r>
      <w:r>
        <w:rPr>
          <w:rFonts w:ascii="Arial" w:hAnsi="Arial" w:cs="Arial" w:hint="cs"/>
          <w:rtl/>
        </w:rPr>
        <w:t>على</w:t>
      </w:r>
      <w:r>
        <w:rPr>
          <w:rtl/>
        </w:rPr>
        <w:t xml:space="preserve"> </w:t>
      </w:r>
      <w:r>
        <w:rPr>
          <w:rFonts w:ascii="Arial" w:hAnsi="Arial" w:cs="Arial" w:hint="cs"/>
          <w:rtl/>
        </w:rPr>
        <w:t>منع</w:t>
      </w:r>
      <w:r>
        <w:rPr>
          <w:rtl/>
        </w:rPr>
        <w:t xml:space="preserve"> </w:t>
      </w:r>
      <w:r>
        <w:rPr>
          <w:rFonts w:ascii="Arial" w:hAnsi="Arial" w:cs="Arial" w:hint="cs"/>
          <w:rtl/>
        </w:rPr>
        <w:t>استعمال</w:t>
      </w:r>
      <w:r>
        <w:rPr>
          <w:rtl/>
        </w:rPr>
        <w:t xml:space="preserve"> </w:t>
      </w:r>
      <w:r>
        <w:rPr>
          <w:rFonts w:ascii="Arial" w:hAnsi="Arial" w:cs="Arial" w:hint="cs"/>
          <w:rtl/>
        </w:rPr>
        <w:t>الكلمة</w:t>
      </w:r>
      <w:r>
        <w:rPr>
          <w:rtl/>
        </w:rPr>
        <w:t xml:space="preserve"> </w:t>
      </w:r>
      <w:r>
        <w:rPr>
          <w:rFonts w:ascii="Arial" w:hAnsi="Arial" w:cs="Arial" w:hint="cs"/>
          <w:rtl/>
        </w:rPr>
        <w:t>في</w:t>
      </w:r>
      <w:r>
        <w:rPr>
          <w:rtl/>
        </w:rPr>
        <w:t xml:space="preserve"> </w:t>
      </w:r>
      <w:r>
        <w:rPr>
          <w:rFonts w:ascii="Arial" w:hAnsi="Arial" w:cs="Arial" w:hint="cs"/>
          <w:rtl/>
        </w:rPr>
        <w:t>معنييها</w:t>
      </w:r>
      <w:r>
        <w:rPr>
          <w:rtl/>
        </w:rPr>
        <w:t xml:space="preserve"> </w:t>
      </w:r>
      <w:r>
        <w:rPr>
          <w:rFonts w:ascii="Arial" w:hAnsi="Arial" w:cs="Arial" w:hint="cs"/>
          <w:rtl/>
        </w:rPr>
        <w:t>أو</w:t>
      </w:r>
      <w:r>
        <w:rPr>
          <w:rtl/>
        </w:rPr>
        <w:t xml:space="preserve"> </w:t>
      </w:r>
      <w:r>
        <w:rPr>
          <w:rFonts w:ascii="Arial" w:hAnsi="Arial" w:cs="Arial" w:hint="cs"/>
          <w:rtl/>
        </w:rPr>
        <w:t>معانيها،</w:t>
      </w:r>
      <w:r>
        <w:rPr>
          <w:rtl/>
        </w:rPr>
        <w:t xml:space="preserve"> </w:t>
      </w:r>
      <w:r>
        <w:rPr>
          <w:rFonts w:ascii="Arial" w:hAnsi="Arial" w:cs="Arial" w:hint="cs"/>
          <w:rtl/>
        </w:rPr>
        <w:t>فحيث</w:t>
      </w:r>
      <w:r>
        <w:rPr>
          <w:rtl/>
        </w:rPr>
        <w:t xml:space="preserve"> </w:t>
      </w:r>
      <w:r>
        <w:rPr>
          <w:rFonts w:ascii="Arial" w:hAnsi="Arial" w:cs="Arial" w:hint="cs"/>
          <w:rtl/>
        </w:rPr>
        <w:t>احتمل</w:t>
      </w:r>
      <w:r>
        <w:rPr>
          <w:rtl/>
        </w:rPr>
        <w:t xml:space="preserve"> </w:t>
      </w:r>
      <w:r>
        <w:rPr>
          <w:rFonts w:ascii="Arial" w:hAnsi="Arial" w:cs="Arial" w:hint="cs"/>
          <w:rtl/>
        </w:rPr>
        <w:t>استعمالها</w:t>
      </w:r>
      <w:r>
        <w:rPr>
          <w:rtl/>
        </w:rPr>
        <w:t xml:space="preserve"> </w:t>
      </w:r>
      <w:r>
        <w:rPr>
          <w:rFonts w:ascii="Arial" w:hAnsi="Arial" w:cs="Arial" w:hint="cs"/>
          <w:rtl/>
        </w:rPr>
        <w:t>في</w:t>
      </w:r>
      <w:r>
        <w:rPr>
          <w:rtl/>
        </w:rPr>
        <w:t xml:space="preserve"> </w:t>
      </w:r>
      <w:r>
        <w:rPr>
          <w:rFonts w:ascii="Arial" w:hAnsi="Arial" w:cs="Arial" w:hint="cs"/>
          <w:rtl/>
        </w:rPr>
        <w:t>الأجسام</w:t>
      </w:r>
      <w:r>
        <w:rPr>
          <w:rtl/>
        </w:rPr>
        <w:t xml:space="preserve"> </w:t>
      </w:r>
      <w:r>
        <w:rPr>
          <w:rFonts w:ascii="Arial" w:hAnsi="Arial" w:cs="Arial" w:hint="cs"/>
          <w:rtl/>
        </w:rPr>
        <w:t>والأعراض</w:t>
      </w:r>
      <w:r>
        <w:rPr>
          <w:rtl/>
        </w:rPr>
        <w:t xml:space="preserve"> </w:t>
      </w:r>
      <w:r>
        <w:rPr>
          <w:rFonts w:ascii="Arial" w:hAnsi="Arial" w:cs="Arial" w:hint="cs"/>
          <w:rtl/>
        </w:rPr>
        <w:t>حملت</w:t>
      </w:r>
      <w:r>
        <w:rPr>
          <w:rtl/>
        </w:rPr>
        <w:t xml:space="preserve"> </w:t>
      </w:r>
      <w:r>
        <w:rPr>
          <w:rFonts w:ascii="Arial" w:hAnsi="Arial" w:cs="Arial" w:hint="cs"/>
          <w:rtl/>
        </w:rPr>
        <w:t>على</w:t>
      </w:r>
      <w:r>
        <w:rPr>
          <w:rtl/>
        </w:rPr>
        <w:t xml:space="preserve"> </w:t>
      </w:r>
      <w:r>
        <w:rPr>
          <w:rFonts w:ascii="Arial" w:hAnsi="Arial" w:cs="Arial" w:hint="cs"/>
          <w:rtl/>
        </w:rPr>
        <w:t>الأجسام</w:t>
      </w:r>
      <w:r>
        <w:rPr>
          <w:rtl/>
        </w:rPr>
        <w:t xml:space="preserve"> </w:t>
      </w:r>
      <w:r>
        <w:rPr>
          <w:rFonts w:ascii="Arial" w:hAnsi="Arial" w:cs="Arial" w:hint="cs"/>
          <w:rtl/>
        </w:rPr>
        <w:t>فتدخل</w:t>
      </w:r>
      <w:r>
        <w:rPr>
          <w:rtl/>
        </w:rPr>
        <w:t xml:space="preserve"> </w:t>
      </w:r>
      <w:r>
        <w:rPr>
          <w:rFonts w:ascii="Arial" w:hAnsi="Arial" w:cs="Arial" w:hint="cs"/>
          <w:rtl/>
        </w:rPr>
        <w:t>الأعراض</w:t>
      </w:r>
      <w:r>
        <w:rPr>
          <w:rtl/>
        </w:rPr>
        <w:t xml:space="preserve"> </w:t>
      </w:r>
      <w:r>
        <w:rPr>
          <w:rFonts w:ascii="Arial" w:hAnsi="Arial" w:cs="Arial" w:hint="cs"/>
          <w:rtl/>
        </w:rPr>
        <w:t>بالتبع،</w:t>
      </w:r>
      <w:r>
        <w:rPr>
          <w:rtl/>
        </w:rPr>
        <w:t xml:space="preserve"> </w:t>
      </w:r>
      <w:r>
        <w:rPr>
          <w:rFonts w:ascii="Arial" w:hAnsi="Arial" w:cs="Arial" w:hint="cs"/>
          <w:rtl/>
        </w:rPr>
        <w:t>ولو</w:t>
      </w:r>
      <w:r>
        <w:rPr>
          <w:rtl/>
        </w:rPr>
        <w:t xml:space="preserve"> </w:t>
      </w:r>
      <w:r>
        <w:rPr>
          <w:rFonts w:ascii="Arial" w:hAnsi="Arial" w:cs="Arial" w:hint="cs"/>
          <w:rtl/>
        </w:rPr>
        <w:t>عبِّر</w:t>
      </w:r>
      <w:r>
        <w:rPr>
          <w:rtl/>
        </w:rPr>
        <w:t xml:space="preserve"> </w:t>
      </w:r>
      <w:r>
        <w:rPr>
          <w:rFonts w:ascii="Arial" w:hAnsi="Arial" w:cs="Arial" w:hint="cs"/>
          <w:rtl/>
        </w:rPr>
        <w:t>عن</w:t>
      </w:r>
      <w:r>
        <w:rPr>
          <w:rtl/>
        </w:rPr>
        <w:t xml:space="preserve"> </w:t>
      </w:r>
      <w:r>
        <w:rPr>
          <w:rFonts w:ascii="Arial" w:hAnsi="Arial" w:cs="Arial" w:hint="cs"/>
          <w:rtl/>
        </w:rPr>
        <w:t>معانيها</w:t>
      </w:r>
      <w:r>
        <w:rPr>
          <w:rtl/>
        </w:rPr>
        <w:t xml:space="preserve"> </w:t>
      </w:r>
      <w:r>
        <w:rPr>
          <w:rFonts w:ascii="Arial" w:hAnsi="Arial" w:cs="Arial" w:hint="cs"/>
          <w:rtl/>
        </w:rPr>
        <w:t>كلِّها</w:t>
      </w:r>
      <w:r>
        <w:rPr>
          <w:rtl/>
        </w:rPr>
        <w:t xml:space="preserve"> </w:t>
      </w:r>
      <w:r>
        <w:rPr>
          <w:rFonts w:ascii="Arial" w:hAnsi="Arial" w:cs="Arial" w:hint="cs"/>
          <w:rtl/>
        </w:rPr>
        <w:t>بالاستحقاق</w:t>
      </w:r>
      <w:r>
        <w:rPr>
          <w:rtl/>
        </w:rPr>
        <w:t xml:space="preserve"> </w:t>
      </w:r>
      <w:r>
        <w:rPr>
          <w:rFonts w:ascii="Arial" w:hAnsi="Arial" w:cs="Arial" w:hint="cs"/>
          <w:rtl/>
        </w:rPr>
        <w:t>لصحَّ</w:t>
      </w:r>
      <w:r>
        <w:rPr>
          <w:rtl/>
        </w:rPr>
        <w:t xml:space="preserve"> </w:t>
      </w:r>
      <w:r>
        <w:rPr>
          <w:rFonts w:ascii="Arial" w:hAnsi="Arial" w:cs="Arial" w:hint="cs"/>
          <w:rtl/>
        </w:rPr>
        <w:t>وزال</w:t>
      </w:r>
      <w:r>
        <w:rPr>
          <w:rtl/>
        </w:rPr>
        <w:t xml:space="preserve"> </w:t>
      </w:r>
      <w:r>
        <w:rPr>
          <w:rFonts w:ascii="Arial" w:hAnsi="Arial" w:cs="Arial" w:hint="cs"/>
          <w:rtl/>
        </w:rPr>
        <w:t>الاشتراك،</w:t>
      </w:r>
      <w:r>
        <w:rPr>
          <w:rtl/>
        </w:rPr>
        <w:t xml:space="preserve"> [</w:t>
      </w:r>
      <w:r>
        <w:rPr>
          <w:rFonts w:ascii="Arial" w:hAnsi="Arial" w:cs="Arial" w:hint="cs"/>
          <w:rtl/>
        </w:rPr>
        <w:t>قلت</w:t>
      </w:r>
      <w:r>
        <w:rPr>
          <w:rtl/>
        </w:rPr>
        <w:t>:]</w:t>
      </w:r>
      <w:r>
        <w:rPr>
          <w:rStyle w:val="bold"/>
          <w:rtl/>
        </w:rPr>
        <w:t xml:space="preserve"> </w:t>
      </w:r>
      <w:r>
        <w:rPr>
          <w:rStyle w:val="bold"/>
          <w:rFonts w:ascii="Arial" w:hAnsi="Arial" w:cs="Arial" w:hint="cs"/>
          <w:rtl/>
        </w:rPr>
        <w:t>والحقُّ</w:t>
      </w:r>
      <w:r>
        <w:rPr>
          <w:rStyle w:val="bold"/>
          <w:rtl/>
        </w:rPr>
        <w:t xml:space="preserve"> </w:t>
      </w:r>
      <w:r>
        <w:rPr>
          <w:rStyle w:val="bold"/>
          <w:rFonts w:ascii="Arial" w:hAnsi="Arial" w:cs="Arial" w:hint="cs"/>
          <w:rtl/>
        </w:rPr>
        <w:t>أنَّه</w:t>
      </w:r>
      <w:r>
        <w:rPr>
          <w:rStyle w:val="bold"/>
          <w:rtl/>
        </w:rPr>
        <w:t xml:space="preserve"> </w:t>
      </w:r>
      <w:r>
        <w:rPr>
          <w:rStyle w:val="bold"/>
          <w:rFonts w:ascii="Arial" w:hAnsi="Arial" w:cs="Arial" w:hint="cs"/>
          <w:rtl/>
        </w:rPr>
        <w:t>يجوز</w:t>
      </w:r>
      <w:r>
        <w:rPr>
          <w:rStyle w:val="bold"/>
          <w:rtl/>
        </w:rPr>
        <w:t xml:space="preserve"> </w:t>
      </w:r>
      <w:r>
        <w:rPr>
          <w:rStyle w:val="bold"/>
          <w:rFonts w:ascii="Arial" w:hAnsi="Arial" w:cs="Arial" w:hint="cs"/>
          <w:rtl/>
        </w:rPr>
        <w:t>تعليل</w:t>
      </w:r>
      <w:r>
        <w:rPr>
          <w:rStyle w:val="bold"/>
          <w:rtl/>
        </w:rPr>
        <w:t xml:space="preserve"> </w:t>
      </w:r>
      <w:r>
        <w:rPr>
          <w:rFonts w:ascii="Arial" w:hAnsi="Arial" w:cs="Arial" w:hint="cs"/>
          <w:rtl/>
        </w:rPr>
        <w:t>أفعال</w:t>
      </w:r>
      <w:r>
        <w:rPr>
          <w:rtl/>
        </w:rPr>
        <w:t xml:space="preserve"> </w:t>
      </w:r>
      <w:r>
        <w:rPr>
          <w:rFonts w:ascii="Arial" w:hAnsi="Arial" w:cs="Arial" w:hint="cs"/>
          <w:rtl/>
        </w:rPr>
        <w:t>الله</w:t>
      </w:r>
      <w:r>
        <w:rPr>
          <w:rtl/>
        </w:rPr>
        <w:t xml:space="preserve"> </w:t>
      </w:r>
      <w:r>
        <w:rPr>
          <w:rFonts w:ascii="Arial" w:hAnsi="Arial" w:cs="Arial" w:hint="cs"/>
          <w:rtl/>
        </w:rPr>
        <w:t>بالأغراض</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لا</w:t>
      </w:r>
      <w:r>
        <w:rPr>
          <w:rFonts w:ascii="Calibri" w:cs="Calibri" w:hint="cs"/>
          <w:rtl/>
        </w:rPr>
        <w:t> </w:t>
      </w:r>
      <w:r>
        <w:rPr>
          <w:rFonts w:ascii="Arial" w:hAnsi="Arial" w:cs="Arial" w:hint="cs"/>
          <w:rtl/>
        </w:rPr>
        <w:t>يقدح</w:t>
      </w:r>
      <w:r>
        <w:rPr>
          <w:rtl/>
        </w:rPr>
        <w:t xml:space="preserve"> </w:t>
      </w:r>
      <w:r>
        <w:rPr>
          <w:rFonts w:ascii="Arial" w:hAnsi="Arial" w:cs="Arial" w:hint="cs"/>
          <w:rtl/>
        </w:rPr>
        <w:t>في</w:t>
      </w:r>
      <w:r>
        <w:rPr>
          <w:rtl/>
        </w:rPr>
        <w:t xml:space="preserve"> </w:t>
      </w:r>
      <w:r>
        <w:rPr>
          <w:rFonts w:ascii="Arial" w:hAnsi="Arial" w:cs="Arial" w:hint="cs"/>
          <w:rtl/>
        </w:rPr>
        <w:t>صفات</w:t>
      </w:r>
      <w:r>
        <w:rPr>
          <w:rtl/>
        </w:rPr>
        <w:t xml:space="preserve"> </w:t>
      </w:r>
      <w:r>
        <w:rPr>
          <w:rFonts w:ascii="Arial" w:hAnsi="Arial" w:cs="Arial" w:hint="cs"/>
          <w:rtl/>
        </w:rPr>
        <w:t>الله</w:t>
      </w:r>
      <w:r>
        <w:rPr>
          <w:rFonts w:ascii="Calibri" w:cs="Calibri" w:hint="cs"/>
          <w:rtl/>
        </w:rPr>
        <w:t> </w:t>
      </w:r>
      <w:r>
        <w:rPr>
          <w:rStyle w:val="subhanahowitaala"/>
          <w:rFonts w:cs="Times New Roman"/>
          <w:rtl/>
        </w:rPr>
        <w:t>4</w:t>
      </w:r>
      <w:r>
        <w:rPr>
          <w:rtl/>
        </w:rPr>
        <w:t> .</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كَثِيرًا</w:t>
      </w:r>
      <w:r>
        <w:rPr>
          <w:w w:val="102"/>
          <w:rtl/>
        </w:rPr>
        <w:t> </w:t>
      </w:r>
      <w:r>
        <w:rPr>
          <w:rFonts w:ascii="Arial" w:hAnsi="Arial" w:cs="Arial" w:hint="cs"/>
          <w:w w:val="102"/>
          <w:rtl/>
        </w:rPr>
        <w:t>﴾</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قليلا،</w:t>
      </w:r>
      <w:r>
        <w:rPr>
          <w:w w:val="102"/>
          <w:rtl/>
        </w:rPr>
        <w:t xml:space="preserve"> </w:t>
      </w:r>
      <w:r>
        <w:rPr>
          <w:rFonts w:ascii="Arial" w:hAnsi="Arial" w:cs="Arial" w:hint="cs"/>
          <w:w w:val="102"/>
          <w:rtl/>
        </w:rPr>
        <w:t>وليس</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أكثر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الحديث،</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باعتبار</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لقد</w:t>
      </w:r>
      <w:r>
        <w:rPr>
          <w:w w:val="102"/>
          <w:rtl/>
        </w:rPr>
        <w:t xml:space="preserve"> </w:t>
      </w:r>
      <w:r>
        <w:rPr>
          <w:rFonts w:ascii="Arial" w:hAnsi="Arial" w:cs="Arial" w:hint="cs"/>
          <w:w w:val="102"/>
          <w:rtl/>
        </w:rPr>
        <w:t>ذرأنا</w:t>
      </w:r>
      <w:r>
        <w:rPr>
          <w:w w:val="102"/>
          <w:rtl/>
        </w:rPr>
        <w:t xml:space="preserve"> </w:t>
      </w:r>
      <w:r>
        <w:rPr>
          <w:rFonts w:ascii="Arial" w:hAnsi="Arial" w:cs="Arial" w:hint="cs"/>
          <w:w w:val="102"/>
          <w:rtl/>
        </w:rPr>
        <w:t>لجهنَّم</w:t>
      </w:r>
      <w:r>
        <w:rPr>
          <w:w w:val="102"/>
          <w:rtl/>
        </w:rPr>
        <w:t xml:space="preserve"> </w:t>
      </w:r>
      <w:r>
        <w:rPr>
          <w:rFonts w:ascii="Arial" w:hAnsi="Arial" w:cs="Arial" w:hint="cs"/>
          <w:w w:val="102"/>
          <w:rtl/>
        </w:rPr>
        <w:t>كثيرا</w:t>
      </w:r>
      <w:r>
        <w:rPr>
          <w:w w:val="102"/>
          <w:rtl/>
        </w:rPr>
        <w:t xml:space="preserve"> </w:t>
      </w:r>
      <w:r>
        <w:rPr>
          <w:rFonts w:ascii="Arial" w:hAnsi="Arial" w:cs="Arial" w:hint="cs"/>
          <w:w w:val="102"/>
          <w:rtl/>
        </w:rPr>
        <w:t>بخلاف</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فخلقنا</w:t>
      </w:r>
      <w:r>
        <w:rPr>
          <w:w w:val="102"/>
          <w:rtl/>
        </w:rPr>
        <w:t xml:space="preserve"> </w:t>
      </w:r>
      <w:r>
        <w:rPr>
          <w:rFonts w:ascii="Arial" w:hAnsi="Arial" w:cs="Arial" w:hint="cs"/>
          <w:w w:val="102"/>
          <w:rtl/>
        </w:rPr>
        <w:t>لها</w:t>
      </w:r>
      <w:r>
        <w:rPr>
          <w:w w:val="102"/>
          <w:rtl/>
        </w:rPr>
        <w:t xml:space="preserve"> </w:t>
      </w:r>
      <w:r>
        <w:rPr>
          <w:rFonts w:ascii="Arial" w:hAnsi="Arial" w:cs="Arial" w:hint="cs"/>
          <w:w w:val="102"/>
          <w:rtl/>
        </w:rPr>
        <w:t>قليلا</w:t>
      </w:r>
      <w:r>
        <w:rPr>
          <w:w w:val="102"/>
          <w:rtl/>
        </w:rPr>
        <w:t xml:space="preserve"> </w:t>
      </w:r>
      <w:r>
        <w:rPr>
          <w:rFonts w:ascii="Arial" w:hAnsi="Arial" w:cs="Arial" w:hint="cs"/>
          <w:w w:val="102"/>
          <w:rtl/>
        </w:rPr>
        <w:t>بالنسبة،</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مفهوم</w:t>
      </w:r>
      <w:r>
        <w:rPr>
          <w:w w:val="102"/>
          <w:rtl/>
        </w:rPr>
        <w:t xml:space="preserve"> </w:t>
      </w:r>
      <w:r>
        <w:rPr>
          <w:rFonts w:ascii="Arial" w:hAnsi="Arial" w:cs="Arial" w:hint="cs"/>
          <w:w w:val="102"/>
          <w:rtl/>
        </w:rPr>
        <w:t>جهنم</w:t>
      </w:r>
      <w:r>
        <w:rPr>
          <w:w w:val="102"/>
          <w:rtl/>
        </w:rPr>
        <w:t xml:space="preserve"> </w:t>
      </w:r>
      <w:r>
        <w:rPr>
          <w:rFonts w:ascii="Arial" w:hAnsi="Arial" w:cs="Arial" w:hint="cs"/>
          <w:w w:val="102"/>
          <w:rtl/>
        </w:rPr>
        <w:t>مفهوم</w:t>
      </w:r>
      <w:r>
        <w:rPr>
          <w:w w:val="102"/>
          <w:rtl/>
        </w:rPr>
        <w:t xml:space="preserve"> </w:t>
      </w:r>
      <w:r>
        <w:rPr>
          <w:rFonts w:ascii="Arial" w:hAnsi="Arial" w:cs="Arial" w:hint="cs"/>
          <w:w w:val="102"/>
          <w:rtl/>
        </w:rPr>
        <w:t>لقب</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اَلْجِنِّ</w:t>
      </w:r>
      <w:r>
        <w:rPr>
          <w:rStyle w:val="bold"/>
          <w:w w:val="102"/>
          <w:rtl/>
        </w:rPr>
        <w:t xml:space="preserve"> </w:t>
      </w:r>
      <w:r>
        <w:rPr>
          <w:rStyle w:val="bold"/>
          <w:rFonts w:ascii="Arial" w:hAnsi="Arial" w:cs="Arial" w:hint="cs"/>
          <w:w w:val="102"/>
          <w:rtl/>
        </w:rPr>
        <w:t>وَالاِنسِ</w:t>
      </w:r>
      <w:r>
        <w:rPr>
          <w:w w:val="102"/>
          <w:rtl/>
        </w:rPr>
        <w:t> </w:t>
      </w:r>
      <w:r>
        <w:rPr>
          <w:rFonts w:ascii="Arial" w:hAnsi="Arial" w:cs="Arial" w:hint="cs"/>
          <w:w w:val="102"/>
          <w:rtl/>
        </w:rPr>
        <w:t>﴾</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يوجد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جهنَّم</w:t>
      </w:r>
      <w:r>
        <w:rPr>
          <w:w w:val="102"/>
          <w:rtl/>
        </w:rPr>
        <w:t xml:space="preserve"> </w:t>
      </w:r>
      <w:r>
        <w:rPr>
          <w:rFonts w:ascii="Arial" w:hAnsi="Arial" w:cs="Arial" w:hint="cs"/>
          <w:w w:val="102"/>
          <w:rtl/>
        </w:rPr>
        <w:t>معذَّب</w:t>
      </w:r>
      <w:r>
        <w:rPr>
          <w:w w:val="102"/>
          <w:rtl/>
        </w:rPr>
        <w:t xml:space="preserve"> </w:t>
      </w:r>
      <w:r>
        <w:rPr>
          <w:rFonts w:ascii="Arial" w:hAnsi="Arial" w:cs="Arial" w:hint="cs"/>
          <w:w w:val="102"/>
          <w:rtl/>
        </w:rPr>
        <w:t>سواهم،</w:t>
      </w:r>
      <w:r>
        <w:rPr>
          <w:w w:val="102"/>
          <w:rtl/>
        </w:rPr>
        <w:t xml:space="preserve"> </w:t>
      </w:r>
      <w:r>
        <w:rPr>
          <w:rFonts w:ascii="Arial" w:hAnsi="Arial" w:cs="Arial" w:hint="cs"/>
          <w:w w:val="102"/>
          <w:rtl/>
        </w:rPr>
        <w:t>يعني</w:t>
      </w:r>
      <w:r>
        <w:rPr>
          <w:w w:val="102"/>
          <w:rtl/>
        </w:rPr>
        <w:t xml:space="preserve"> </w:t>
      </w:r>
      <w:r>
        <w:rPr>
          <w:rFonts w:ascii="Arial" w:hAnsi="Arial" w:cs="Arial" w:hint="cs"/>
          <w:w w:val="102"/>
          <w:rtl/>
        </w:rPr>
        <w:t>كثيرا</w:t>
      </w:r>
      <w:r>
        <w:rPr>
          <w:w w:val="102"/>
          <w:rtl/>
        </w:rPr>
        <w:t xml:space="preserve"> </w:t>
      </w:r>
      <w:r>
        <w:rPr>
          <w:rFonts w:ascii="Arial" w:hAnsi="Arial" w:cs="Arial" w:hint="cs"/>
          <w:w w:val="102"/>
          <w:rtl/>
        </w:rPr>
        <w:t>مِمَّن</w:t>
      </w:r>
      <w:r>
        <w:rPr>
          <w:w w:val="102"/>
          <w:rtl/>
        </w:rPr>
        <w:t xml:space="preserve"> </w:t>
      </w:r>
      <w:r>
        <w:rPr>
          <w:rFonts w:ascii="Arial" w:hAnsi="Arial" w:cs="Arial" w:hint="cs"/>
          <w:w w:val="102"/>
          <w:rtl/>
        </w:rPr>
        <w:t>أصرَّ</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الكفر</w:t>
      </w:r>
      <w:r>
        <w:rPr>
          <w:w w:val="102"/>
          <w:rtl/>
        </w:rPr>
        <w:t xml:space="preserve">. </w:t>
      </w:r>
      <w:r>
        <w:rPr>
          <w:rFonts w:ascii="Arial" w:hAnsi="Arial" w:cs="Arial" w:hint="cs"/>
          <w:w w:val="102"/>
          <w:rtl/>
        </w:rPr>
        <w:t>وقدَّم</w:t>
      </w:r>
      <w:r>
        <w:rPr>
          <w:w w:val="102"/>
          <w:rtl/>
        </w:rPr>
        <w:t xml:space="preserve"> </w:t>
      </w:r>
      <w:r>
        <w:rPr>
          <w:rFonts w:ascii="Arial" w:hAnsi="Arial" w:cs="Arial" w:hint="cs"/>
          <w:w w:val="102"/>
          <w:rtl/>
        </w:rPr>
        <w:t>الجنَّ</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أشدُّ</w:t>
      </w:r>
      <w:r>
        <w:rPr>
          <w:w w:val="102"/>
          <w:rtl/>
        </w:rPr>
        <w:t xml:space="preserve"> </w:t>
      </w:r>
      <w:r>
        <w:rPr>
          <w:rFonts w:ascii="Arial" w:hAnsi="Arial" w:cs="Arial" w:hint="cs"/>
          <w:w w:val="102"/>
          <w:rtl/>
        </w:rPr>
        <w:t>جهالة</w:t>
      </w:r>
      <w:r>
        <w:rPr>
          <w:w w:val="102"/>
          <w:rtl/>
        </w:rPr>
        <w:t xml:space="preserve"> </w:t>
      </w:r>
      <w:r>
        <w:rPr>
          <w:rFonts w:ascii="Arial" w:hAnsi="Arial" w:cs="Arial" w:hint="cs"/>
          <w:w w:val="102"/>
          <w:rtl/>
        </w:rPr>
        <w:t>وعمى</w:t>
      </w:r>
      <w:r>
        <w:rPr>
          <w:w w:val="102"/>
          <w:rtl/>
        </w:rPr>
        <w:t xml:space="preserve"> </w:t>
      </w:r>
      <w:r>
        <w:rPr>
          <w:rFonts w:ascii="Arial" w:hAnsi="Arial" w:cs="Arial" w:hint="cs"/>
          <w:w w:val="102"/>
          <w:rtl/>
        </w:rPr>
        <w:t>وصمما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وأشدُّ</w:t>
      </w:r>
      <w:r>
        <w:rPr>
          <w:w w:val="102"/>
          <w:rtl/>
        </w:rPr>
        <w:t xml:space="preserve"> </w:t>
      </w:r>
      <w:r>
        <w:rPr>
          <w:rFonts w:ascii="Arial" w:hAnsi="Arial" w:cs="Arial" w:hint="cs"/>
          <w:w w:val="102"/>
          <w:rtl/>
        </w:rPr>
        <w:t>شبها</w:t>
      </w:r>
      <w:r>
        <w:rPr>
          <w:w w:val="102"/>
          <w:rtl/>
        </w:rPr>
        <w:t xml:space="preserve"> </w:t>
      </w:r>
      <w:r>
        <w:rPr>
          <w:rFonts w:ascii="Arial" w:hAnsi="Arial" w:cs="Arial" w:hint="cs"/>
          <w:w w:val="102"/>
          <w:rtl/>
        </w:rPr>
        <w:t>بالأنعام،</w:t>
      </w:r>
      <w:r>
        <w:rPr>
          <w:w w:val="102"/>
          <w:rtl/>
        </w:rPr>
        <w:t xml:space="preserve"> </w:t>
      </w:r>
      <w:r>
        <w:rPr>
          <w:rFonts w:ascii="Arial" w:hAnsi="Arial" w:cs="Arial" w:hint="cs"/>
          <w:w w:val="102"/>
          <w:rtl/>
        </w:rPr>
        <w:t>وأكثر</w:t>
      </w:r>
      <w:r>
        <w:rPr>
          <w:w w:val="102"/>
          <w:rtl/>
        </w:rPr>
        <w:t xml:space="preserve"> </w:t>
      </w:r>
      <w:r>
        <w:rPr>
          <w:rFonts w:ascii="Arial" w:hAnsi="Arial" w:cs="Arial" w:hint="cs"/>
          <w:w w:val="102"/>
          <w:rtl/>
        </w:rPr>
        <w:t>عددا،</w:t>
      </w:r>
      <w:r>
        <w:rPr>
          <w:w w:val="102"/>
          <w:rtl/>
        </w:rPr>
        <w:t xml:space="preserve"> </w:t>
      </w:r>
      <w:r>
        <w:rPr>
          <w:rFonts w:ascii="Arial" w:hAnsi="Arial" w:cs="Arial" w:hint="cs"/>
          <w:w w:val="102"/>
          <w:rtl/>
        </w:rPr>
        <w:t>وأقدم</w:t>
      </w:r>
      <w:r>
        <w:rPr>
          <w:w w:val="102"/>
          <w:rtl/>
        </w:rPr>
        <w:t xml:space="preserve"> </w:t>
      </w:r>
      <w:r>
        <w:rPr>
          <w:rFonts w:ascii="Arial" w:hAnsi="Arial" w:cs="Arial" w:hint="cs"/>
          <w:w w:val="102"/>
          <w:rtl/>
        </w:rPr>
        <w:t>خلقا،</w:t>
      </w:r>
      <w:r>
        <w:rPr>
          <w:w w:val="102"/>
          <w:rtl/>
        </w:rPr>
        <w:t xml:space="preserve"> </w:t>
      </w:r>
      <w:r>
        <w:rPr>
          <w:rFonts w:ascii="Arial" w:hAnsi="Arial" w:cs="Arial" w:hint="cs"/>
          <w:w w:val="102"/>
          <w:rtl/>
        </w:rPr>
        <w:t>ويتضرَّرون</w:t>
      </w:r>
      <w:r>
        <w:rPr>
          <w:w w:val="102"/>
          <w:rtl/>
        </w:rPr>
        <w:t xml:space="preserve"> </w:t>
      </w:r>
      <w:r>
        <w:rPr>
          <w:rFonts w:ascii="Arial" w:hAnsi="Arial" w:cs="Arial" w:hint="cs"/>
          <w:w w:val="102"/>
          <w:rtl/>
        </w:rPr>
        <w:t>بالنار</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خلقوا</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يتضرَّر</w:t>
      </w:r>
      <w:r>
        <w:rPr>
          <w:w w:val="102"/>
          <w:rtl/>
        </w:rPr>
        <w:t xml:space="preserve"> </w:t>
      </w:r>
      <w:r>
        <w:rPr>
          <w:rFonts w:ascii="Arial" w:hAnsi="Arial" w:cs="Arial" w:hint="cs"/>
          <w:w w:val="102"/>
          <w:rtl/>
        </w:rPr>
        <w:t>الإنسان</w:t>
      </w:r>
      <w:r>
        <w:rPr>
          <w:w w:val="102"/>
          <w:rtl/>
        </w:rPr>
        <w:t xml:space="preserve"> </w:t>
      </w:r>
      <w:r>
        <w:rPr>
          <w:rFonts w:ascii="Arial" w:hAnsi="Arial" w:cs="Arial" w:hint="cs"/>
          <w:w w:val="102"/>
          <w:rtl/>
        </w:rPr>
        <w:t>بالطين</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خلق</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وحقيقة</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تبق</w:t>
      </w:r>
      <w:r>
        <w:rPr>
          <w:w w:val="102"/>
          <w:rtl/>
        </w:rPr>
        <w:t xml:space="preserve"> </w:t>
      </w:r>
      <w:r>
        <w:rPr>
          <w:rFonts w:ascii="Arial" w:hAnsi="Arial" w:cs="Arial" w:hint="cs"/>
          <w:w w:val="102"/>
          <w:rtl/>
        </w:rPr>
        <w:t>فيهم،</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حقيقة</w:t>
      </w:r>
      <w:r>
        <w:rPr>
          <w:w w:val="102"/>
          <w:rtl/>
        </w:rPr>
        <w:t xml:space="preserve"> </w:t>
      </w:r>
      <w:r>
        <w:rPr>
          <w:rFonts w:ascii="Arial" w:hAnsi="Arial" w:cs="Arial" w:hint="cs"/>
          <w:w w:val="102"/>
          <w:rtl/>
        </w:rPr>
        <w:t>الطين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تبق</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الإنسان،</w:t>
      </w:r>
      <w:r>
        <w:rPr>
          <w:w w:val="102"/>
          <w:rtl/>
        </w:rPr>
        <w:t xml:space="preserve"> </w:t>
      </w:r>
      <w:r>
        <w:rPr>
          <w:rFonts w:ascii="Arial" w:hAnsi="Arial" w:cs="Arial" w:hint="cs"/>
          <w:w w:val="102"/>
          <w:rtl/>
        </w:rPr>
        <w:t>وأيضا</w:t>
      </w:r>
      <w:r>
        <w:rPr>
          <w:w w:val="102"/>
          <w:rtl/>
        </w:rPr>
        <w:t xml:space="preserve"> </w:t>
      </w:r>
      <w:r>
        <w:rPr>
          <w:rFonts w:ascii="Arial" w:hAnsi="Arial" w:cs="Arial" w:hint="cs"/>
          <w:w w:val="102"/>
          <w:rtl/>
        </w:rPr>
        <w:t>نار</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خلقوا</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وأيضا</w:t>
      </w:r>
      <w:r>
        <w:rPr>
          <w:w w:val="102"/>
          <w:rtl/>
        </w:rPr>
        <w:t xml:space="preserve"> </w:t>
      </w:r>
      <w:r>
        <w:rPr>
          <w:rFonts w:ascii="Arial" w:hAnsi="Arial" w:cs="Arial" w:hint="cs"/>
          <w:w w:val="102"/>
          <w:rtl/>
        </w:rPr>
        <w:t>المعذَّب</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الروح</w:t>
      </w:r>
      <w:r>
        <w:rPr>
          <w:w w:val="102"/>
          <w:rtl/>
        </w:rPr>
        <w:t xml:space="preserve"> </w:t>
      </w:r>
      <w:r>
        <w:rPr>
          <w:rFonts w:ascii="Arial" w:hAnsi="Arial" w:cs="Arial" w:hint="cs"/>
          <w:w w:val="102"/>
          <w:rtl/>
        </w:rPr>
        <w:t>وليس</w:t>
      </w:r>
      <w:r>
        <w:rPr>
          <w:w w:val="102"/>
          <w:rtl/>
        </w:rPr>
        <w:t xml:space="preserve"> </w:t>
      </w:r>
      <w:r>
        <w:rPr>
          <w:rFonts w:ascii="Arial" w:hAnsi="Arial" w:cs="Arial" w:hint="cs"/>
          <w:w w:val="102"/>
          <w:rtl/>
        </w:rPr>
        <w:t>مخلوقا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النار</w:t>
      </w:r>
      <w:r>
        <w:rPr>
          <w:w w:val="102"/>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لَهُمْ</w:t>
      </w:r>
      <w:r>
        <w:rPr>
          <w:rStyle w:val="bold"/>
          <w:rtl/>
        </w:rPr>
        <w:t xml:space="preserve"> </w:t>
      </w:r>
      <w:r>
        <w:rPr>
          <w:rStyle w:val="bold"/>
          <w:rFonts w:ascii="Arial" w:hAnsi="Arial" w:cs="Arial" w:hint="cs"/>
          <w:rtl/>
        </w:rPr>
        <w:t>قُلُوبٌ</w:t>
      </w:r>
      <w:r>
        <w:rPr>
          <w:rtl/>
        </w:rPr>
        <w:t> </w:t>
      </w:r>
      <w:r>
        <w:rPr>
          <w:rFonts w:ascii="Arial" w:hAnsi="Arial" w:cs="Arial" w:hint="cs"/>
          <w:rtl/>
        </w:rPr>
        <w:t>﴾</w:t>
      </w:r>
      <w:r>
        <w:rPr>
          <w:rtl/>
        </w:rPr>
        <w:t xml:space="preserve"> </w:t>
      </w:r>
      <w:r>
        <w:rPr>
          <w:rFonts w:ascii="Arial" w:hAnsi="Arial" w:cs="Arial" w:hint="cs"/>
          <w:rtl/>
        </w:rPr>
        <w:t>قابلة</w:t>
      </w:r>
      <w:r>
        <w:rPr>
          <w:rtl/>
        </w:rPr>
        <w:t xml:space="preserve"> </w:t>
      </w:r>
      <w:r>
        <w:rPr>
          <w:rFonts w:ascii="Arial" w:hAnsi="Arial" w:cs="Arial" w:hint="cs"/>
          <w:rtl/>
        </w:rPr>
        <w:t>للتدبُّر</w:t>
      </w:r>
      <w:r>
        <w:rPr>
          <w:rtl/>
        </w:rPr>
        <w:t xml:space="preserve"> </w:t>
      </w:r>
      <w:r>
        <w:rPr>
          <w:rFonts w:ascii="Arial" w:hAnsi="Arial" w:cs="Arial" w:hint="cs"/>
          <w:rtl/>
        </w:rPr>
        <w:t>ومتمكِّنة</w:t>
      </w:r>
      <w:r>
        <w:rPr>
          <w:rtl/>
        </w:rPr>
        <w:t xml:space="preserve"> </w:t>
      </w:r>
      <w:r>
        <w:rPr>
          <w:rFonts w:ascii="Arial" w:hAnsi="Arial" w:cs="Arial" w:hint="cs"/>
          <w:rtl/>
        </w:rPr>
        <w:t>منه،</w:t>
      </w:r>
      <w:r>
        <w:rPr>
          <w:rtl/>
        </w:rPr>
        <w:t xml:space="preserve"> </w:t>
      </w:r>
      <w:r>
        <w:rPr>
          <w:rFonts w:ascii="Arial" w:hAnsi="Arial" w:cs="Arial" w:hint="cs"/>
          <w:rtl/>
        </w:rPr>
        <w:t>أهملوها</w:t>
      </w:r>
      <w:r>
        <w:rPr>
          <w:rtl/>
        </w:rPr>
        <w:t xml:space="preserve"> </w:t>
      </w:r>
      <w:r>
        <w:rPr>
          <w:rFonts w:ascii="Arial" w:hAnsi="Arial" w:cs="Arial" w:hint="cs"/>
          <w:rtl/>
        </w:rPr>
        <w:t>فلم</w:t>
      </w:r>
      <w:r>
        <w:rPr>
          <w:rtl/>
        </w:rPr>
        <w:t xml:space="preserve"> </w:t>
      </w:r>
      <w:r>
        <w:rPr>
          <w:rFonts w:ascii="Arial" w:hAnsi="Arial" w:cs="Arial" w:hint="cs"/>
          <w:rtl/>
        </w:rPr>
        <w:t>ينتفعوا</w:t>
      </w:r>
      <w:r>
        <w:rPr>
          <w:rtl/>
        </w:rPr>
        <w:t xml:space="preserve"> </w:t>
      </w:r>
      <w:r>
        <w:rPr>
          <w:rFonts w:ascii="Arial" w:hAnsi="Arial" w:cs="Arial" w:hint="cs"/>
          <w:rtl/>
        </w:rPr>
        <w:t>بها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يَفْقَهُونَ</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الحقُّ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وَلَهُمُ</w:t>
      </w:r>
      <w:r>
        <w:rPr>
          <w:rStyle w:val="wawsmall"/>
          <w:rFonts w:ascii="Arial" w:hAnsi="Arial" w:cs="Arial" w:hint="cs"/>
          <w:rtl/>
        </w:rPr>
        <w:t>وۤ</w:t>
      </w:r>
      <w:r>
        <w:rPr>
          <w:rStyle w:val="bold"/>
          <w:rtl/>
        </w:rPr>
        <w:t xml:space="preserve"> </w:t>
      </w:r>
      <w:r>
        <w:rPr>
          <w:rStyle w:val="bold"/>
          <w:rFonts w:ascii="Arial" w:hAnsi="Arial" w:cs="Arial" w:hint="cs"/>
          <w:rtl/>
        </w:rPr>
        <w:t>أَعْيُنٌ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يُبْصِرُونَ</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إبصار</w:t>
      </w:r>
      <w:r>
        <w:rPr>
          <w:rtl/>
        </w:rPr>
        <w:t xml:space="preserve"> </w:t>
      </w:r>
      <w:r>
        <w:rPr>
          <w:rFonts w:ascii="Arial" w:hAnsi="Arial" w:cs="Arial" w:hint="cs"/>
          <w:rtl/>
        </w:rPr>
        <w:t>استدلال،</w:t>
      </w:r>
      <w:r>
        <w:rPr>
          <w:rtl/>
        </w:rPr>
        <w:t xml:space="preserve"> </w:t>
      </w:r>
      <w:r>
        <w:rPr>
          <w:rFonts w:ascii="Arial" w:hAnsi="Arial" w:cs="Arial" w:hint="cs"/>
          <w:rtl/>
        </w:rPr>
        <w:t>أو</w:t>
      </w:r>
      <w:r>
        <w:rPr>
          <w:rtl/>
        </w:rPr>
        <w:t xml:space="preserve"> </w:t>
      </w:r>
      <w:r>
        <w:rPr>
          <w:rFonts w:ascii="Arial" w:hAnsi="Arial" w:cs="Arial" w:hint="cs"/>
          <w:rtl/>
        </w:rPr>
        <w:t>كأنَّهم</w:t>
      </w:r>
      <w:r>
        <w:rPr>
          <w:rtl/>
        </w:rPr>
        <w:t xml:space="preserve"> </w:t>
      </w:r>
      <w:r>
        <w:rPr>
          <w:rFonts w:ascii="Arial" w:hAnsi="Arial" w:cs="Arial" w:hint="cs"/>
          <w:rtl/>
        </w:rPr>
        <w:t>عمي</w:t>
      </w:r>
      <w:r>
        <w:rPr>
          <w:rtl/>
        </w:rPr>
        <w:t xml:space="preserve"> </w:t>
      </w:r>
      <w:r>
        <w:rPr>
          <w:rFonts w:ascii="Arial" w:hAnsi="Arial" w:cs="Arial" w:hint="cs"/>
          <w:rtl/>
        </w:rPr>
        <w:t>فقدوها</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ينتفعوا</w:t>
      </w:r>
      <w:r>
        <w:rPr>
          <w:rtl/>
        </w:rPr>
        <w:t xml:space="preserve"> </w:t>
      </w:r>
      <w:r>
        <w:rPr>
          <w:rFonts w:ascii="Arial" w:hAnsi="Arial" w:cs="Arial" w:hint="cs"/>
          <w:rtl/>
        </w:rPr>
        <w:t>بها</w:t>
      </w:r>
      <w:r>
        <w:rPr>
          <w:rtl/>
        </w:rPr>
        <w:t xml:space="preserve"> </w:t>
      </w:r>
      <w:r>
        <w:rPr>
          <w:rFonts w:ascii="Arial" w:hAnsi="Arial" w:cs="Arial" w:hint="cs"/>
          <w:rtl/>
        </w:rPr>
        <w:t>للدين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وَلَهُمُ</w:t>
      </w:r>
      <w:r>
        <w:rPr>
          <w:rStyle w:val="wawsmall"/>
          <w:rFonts w:ascii="Arial" w:hAnsi="Arial" w:cs="Arial" w:hint="cs"/>
          <w:rtl/>
        </w:rPr>
        <w:t>وۤ</w:t>
      </w:r>
      <w:r>
        <w:rPr>
          <w:rStyle w:val="bold"/>
          <w:rtl/>
        </w:rPr>
        <w:t xml:space="preserve"> </w:t>
      </w:r>
      <w:r>
        <w:rPr>
          <w:rStyle w:val="bold"/>
          <w:rFonts w:ascii="Arial" w:hAnsi="Arial" w:cs="Arial" w:hint="cs"/>
          <w:rtl/>
        </w:rPr>
        <w:t>ءَاذَانٌ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يَسْمَعُونَ</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أنزل</w:t>
      </w:r>
      <w:r>
        <w:rPr>
          <w:rtl/>
        </w:rPr>
        <w:t xml:space="preserve"> </w:t>
      </w:r>
      <w:r>
        <w:rPr>
          <w:rFonts w:ascii="Arial" w:hAnsi="Arial" w:cs="Arial" w:hint="cs"/>
          <w:rtl/>
        </w:rPr>
        <w:t>وما</w:t>
      </w:r>
      <w:r>
        <w:rPr>
          <w:rtl/>
        </w:rPr>
        <w:t xml:space="preserve"> </w:t>
      </w:r>
      <w:r>
        <w:rPr>
          <w:rFonts w:ascii="Arial" w:hAnsi="Arial" w:cs="Arial" w:hint="cs"/>
          <w:rtl/>
        </w:rPr>
        <w:t>نصب</w:t>
      </w:r>
      <w:r>
        <w:rPr>
          <w:rtl/>
        </w:rPr>
        <w:t xml:space="preserve"> </w:t>
      </w:r>
      <w:r>
        <w:rPr>
          <w:rFonts w:ascii="Arial" w:hAnsi="Arial" w:cs="Arial" w:hint="cs"/>
          <w:rtl/>
        </w:rPr>
        <w:t>من</w:t>
      </w:r>
      <w:r>
        <w:rPr>
          <w:rtl/>
        </w:rPr>
        <w:t xml:space="preserve"> </w:t>
      </w:r>
      <w:r>
        <w:rPr>
          <w:rFonts w:ascii="Arial" w:hAnsi="Arial" w:cs="Arial" w:hint="cs"/>
          <w:rtl/>
        </w:rPr>
        <w:t>الأدلَّة،</w:t>
      </w:r>
      <w:r>
        <w:rPr>
          <w:rtl/>
        </w:rPr>
        <w:t xml:space="preserve"> </w:t>
      </w:r>
      <w:r>
        <w:rPr>
          <w:rFonts w:ascii="Arial" w:hAnsi="Arial" w:cs="Arial" w:hint="cs"/>
          <w:rtl/>
        </w:rPr>
        <w:t>أو</w:t>
      </w:r>
      <w:r>
        <w:rPr>
          <w:rtl/>
        </w:rPr>
        <w:t xml:space="preserve"> </w:t>
      </w:r>
      <w:r>
        <w:rPr>
          <w:rFonts w:ascii="Arial" w:hAnsi="Arial" w:cs="Arial" w:hint="cs"/>
          <w:rtl/>
        </w:rPr>
        <w:t>كأنَّهم</w:t>
      </w:r>
      <w:r>
        <w:rPr>
          <w:rtl/>
        </w:rPr>
        <w:t xml:space="preserve"> </w:t>
      </w:r>
      <w:r>
        <w:rPr>
          <w:rFonts w:ascii="Arial" w:hAnsi="Arial" w:cs="Arial" w:hint="cs"/>
          <w:rtl/>
        </w:rPr>
        <w:t>صمٌّ</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ينتفعوا</w:t>
      </w:r>
      <w:r>
        <w:rPr>
          <w:rtl/>
        </w:rPr>
        <w:t xml:space="preserve"> </w:t>
      </w:r>
      <w:r>
        <w:rPr>
          <w:rFonts w:ascii="Arial" w:hAnsi="Arial" w:cs="Arial" w:hint="cs"/>
          <w:rtl/>
        </w:rPr>
        <w:t>بها</w:t>
      </w:r>
      <w:r>
        <w:rPr>
          <w:rtl/>
        </w:rPr>
        <w:t xml:space="preserve"> </w:t>
      </w:r>
      <w:r>
        <w:rPr>
          <w:rFonts w:ascii="Arial" w:hAnsi="Arial" w:cs="Arial" w:hint="cs"/>
          <w:rtl/>
        </w:rPr>
        <w:t>لدينهم</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كَالَانْعَامِ</w:t>
      </w:r>
      <w:r>
        <w:rPr>
          <w:rtl/>
        </w:rPr>
        <w:t> </w:t>
      </w:r>
      <w:r>
        <w:rPr>
          <w:rFonts w:ascii="Arial" w:hAnsi="Arial" w:cs="Arial" w:hint="cs"/>
          <w:rtl/>
        </w:rPr>
        <w:t>﴾</w:t>
      </w:r>
      <w:r>
        <w:rPr>
          <w:rtl/>
        </w:rPr>
        <w:t xml:space="preserve"> </w:t>
      </w:r>
      <w:r>
        <w:rPr>
          <w:rFonts w:ascii="Arial" w:hAnsi="Arial" w:cs="Arial" w:hint="cs"/>
          <w:rtl/>
        </w:rPr>
        <w:t>التحقوا</w:t>
      </w:r>
      <w:r>
        <w:rPr>
          <w:rtl/>
        </w:rPr>
        <w:t xml:space="preserve"> </w:t>
      </w:r>
      <w:r>
        <w:rPr>
          <w:rFonts w:ascii="Arial" w:hAnsi="Arial" w:cs="Arial" w:hint="cs"/>
          <w:rtl/>
        </w:rPr>
        <w:t>بالأنعام</w:t>
      </w:r>
      <w:r>
        <w:rPr>
          <w:rtl/>
        </w:rPr>
        <w:t xml:space="preserve"> </w:t>
      </w:r>
      <w:r>
        <w:rPr>
          <w:rFonts w:ascii="Arial" w:hAnsi="Arial" w:cs="Arial" w:hint="cs"/>
          <w:rtl/>
        </w:rPr>
        <w:t>حين</w:t>
      </w:r>
      <w:r>
        <w:rPr>
          <w:rtl/>
        </w:rPr>
        <w:t xml:space="preserve"> </w:t>
      </w:r>
      <w:r>
        <w:rPr>
          <w:rFonts w:ascii="Arial" w:hAnsi="Arial" w:cs="Arial" w:hint="cs"/>
          <w:rtl/>
        </w:rPr>
        <w:t>أهملوا</w:t>
      </w:r>
      <w:r>
        <w:rPr>
          <w:rtl/>
        </w:rPr>
        <w:t xml:space="preserve"> </w:t>
      </w:r>
      <w:r>
        <w:rPr>
          <w:rFonts w:ascii="Arial" w:hAnsi="Arial" w:cs="Arial" w:hint="cs"/>
          <w:rtl/>
        </w:rPr>
        <w:t>ما</w:t>
      </w:r>
      <w:r>
        <w:rPr>
          <w:rFonts w:ascii="Calibri" w:cs="Calibri" w:hint="cs"/>
          <w:rtl/>
        </w:rPr>
        <w:t> </w:t>
      </w:r>
      <w:r>
        <w:rPr>
          <w:rFonts w:ascii="Arial" w:hAnsi="Arial" w:cs="Arial" w:hint="cs"/>
          <w:rtl/>
        </w:rPr>
        <w:t>ميَّزهم</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العقل</w:t>
      </w:r>
      <w:r>
        <w:rPr>
          <w:rtl/>
        </w:rPr>
        <w:t xml:space="preserve"> </w:t>
      </w:r>
      <w:r>
        <w:rPr>
          <w:rFonts w:ascii="Arial" w:hAnsi="Arial" w:cs="Arial" w:hint="cs"/>
          <w:rtl/>
        </w:rPr>
        <w:t>والتمكُّن</w:t>
      </w:r>
      <w:r>
        <w:rPr>
          <w:rtl/>
        </w:rPr>
        <w:t xml:space="preserve"> </w:t>
      </w:r>
      <w:r>
        <w:rPr>
          <w:rFonts w:ascii="Arial" w:hAnsi="Arial" w:cs="Arial" w:hint="cs"/>
          <w:rtl/>
        </w:rPr>
        <w:t>من</w:t>
      </w:r>
      <w:r>
        <w:rPr>
          <w:rtl/>
        </w:rPr>
        <w:t xml:space="preserve"> </w:t>
      </w:r>
      <w:r>
        <w:rPr>
          <w:rFonts w:ascii="Arial" w:hAnsi="Arial" w:cs="Arial" w:hint="cs"/>
          <w:rtl/>
        </w:rPr>
        <w:t>الفهم،</w:t>
      </w:r>
      <w:r>
        <w:rPr>
          <w:rtl/>
        </w:rPr>
        <w:t xml:space="preserve"> </w:t>
      </w:r>
      <w:r>
        <w:rPr>
          <w:rFonts w:ascii="Arial" w:hAnsi="Arial" w:cs="Arial" w:hint="cs"/>
          <w:rtl/>
        </w:rPr>
        <w:t>فصاروا</w:t>
      </w:r>
      <w:r>
        <w:rPr>
          <w:rtl/>
        </w:rPr>
        <w:t xml:space="preserve"> </w:t>
      </w:r>
      <w:r>
        <w:rPr>
          <w:rFonts w:ascii="Arial" w:hAnsi="Arial" w:cs="Arial" w:hint="cs"/>
          <w:rtl/>
        </w:rPr>
        <w:t>كالأنعام</w:t>
      </w:r>
      <w:r>
        <w:rPr>
          <w:rtl/>
        </w:rPr>
        <w:t xml:space="preserve"> </w:t>
      </w:r>
      <w:r>
        <w:rPr>
          <w:rFonts w:ascii="Arial" w:hAnsi="Arial" w:cs="Arial" w:hint="cs"/>
          <w:rtl/>
        </w:rPr>
        <w:t>الفاقدة</w:t>
      </w:r>
      <w:r>
        <w:rPr>
          <w:rtl/>
        </w:rPr>
        <w:t xml:space="preserve"> </w:t>
      </w:r>
      <w:r>
        <w:rPr>
          <w:rFonts w:ascii="Arial" w:hAnsi="Arial" w:cs="Arial" w:hint="cs"/>
          <w:rtl/>
        </w:rPr>
        <w:t>لذلك</w:t>
      </w:r>
      <w:r>
        <w:rPr>
          <w:rtl/>
        </w:rPr>
        <w:t xml:space="preserve"> </w:t>
      </w:r>
      <w:r>
        <w:rPr>
          <w:rFonts w:ascii="Arial" w:hAnsi="Arial" w:cs="Arial" w:hint="cs"/>
          <w:rtl/>
        </w:rPr>
        <w:t>الذي</w:t>
      </w:r>
      <w:r>
        <w:rPr>
          <w:rtl/>
        </w:rPr>
        <w:t xml:space="preserve"> </w:t>
      </w:r>
      <w:r>
        <w:rPr>
          <w:rFonts w:ascii="Arial" w:hAnsi="Arial" w:cs="Arial" w:hint="cs"/>
          <w:rtl/>
        </w:rPr>
        <w:t>يمَيِّزون</w:t>
      </w:r>
      <w:r>
        <w:rPr>
          <w:rtl/>
        </w:rPr>
        <w:t xml:space="preserve"> </w:t>
      </w:r>
      <w:r>
        <w:rPr>
          <w:rFonts w:ascii="Arial" w:hAnsi="Arial" w:cs="Arial" w:hint="cs"/>
          <w:rtl/>
        </w:rPr>
        <w:t>به،</w:t>
      </w:r>
      <w:r>
        <w:rPr>
          <w:rtl/>
        </w:rPr>
        <w:t xml:space="preserve"> </w:t>
      </w:r>
      <w:r>
        <w:rPr>
          <w:rFonts w:ascii="Arial" w:hAnsi="Arial" w:cs="Arial" w:hint="cs"/>
          <w:rtl/>
        </w:rPr>
        <w:t>وأضرب</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إضراب</w:t>
      </w:r>
      <w:r>
        <w:rPr>
          <w:rtl/>
        </w:rPr>
        <w:t xml:space="preserve"> </w:t>
      </w:r>
      <w:r>
        <w:rPr>
          <w:rFonts w:ascii="Arial" w:hAnsi="Arial" w:cs="Arial" w:hint="cs"/>
          <w:rtl/>
        </w:rPr>
        <w:t>انتقال</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هُمُ</w:t>
      </w:r>
      <w:r>
        <w:rPr>
          <w:rStyle w:val="wawsmall"/>
          <w:rFonts w:ascii="Arial" w:hAnsi="Arial" w:cs="Arial" w:hint="cs"/>
          <w:rtl/>
        </w:rPr>
        <w:t>وۤ</w:t>
      </w:r>
      <w:r>
        <w:rPr>
          <w:rStyle w:val="bold"/>
          <w:rtl/>
        </w:rPr>
        <w:t xml:space="preserve"> </w:t>
      </w:r>
      <w:r>
        <w:rPr>
          <w:rStyle w:val="bold"/>
          <w:rFonts w:ascii="Arial" w:hAnsi="Arial" w:cs="Arial" w:hint="cs"/>
          <w:rtl/>
        </w:rPr>
        <w:t>أَضَلُّ</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الأنعام</w:t>
      </w:r>
      <w:r>
        <w:rPr>
          <w:rtl/>
        </w:rPr>
        <w:t xml:space="preserve"> </w:t>
      </w:r>
      <w:r>
        <w:rPr>
          <w:rFonts w:ascii="Arial" w:hAnsi="Arial" w:cs="Arial" w:hint="cs"/>
          <w:rtl/>
        </w:rPr>
        <w:t>لأنَّها</w:t>
      </w:r>
      <w:r>
        <w:rPr>
          <w:rtl/>
        </w:rPr>
        <w:t xml:space="preserve"> </w:t>
      </w:r>
      <w:r>
        <w:rPr>
          <w:rFonts w:ascii="Arial" w:hAnsi="Arial" w:cs="Arial" w:hint="cs"/>
          <w:rtl/>
        </w:rPr>
        <w:t>تهرب</w:t>
      </w:r>
      <w:r>
        <w:rPr>
          <w:rtl/>
        </w:rPr>
        <w:t xml:space="preserve"> </w:t>
      </w:r>
      <w:r>
        <w:rPr>
          <w:rFonts w:ascii="Arial" w:hAnsi="Arial" w:cs="Arial" w:hint="cs"/>
          <w:rtl/>
        </w:rPr>
        <w:t>من</w:t>
      </w:r>
      <w:r>
        <w:rPr>
          <w:rtl/>
        </w:rPr>
        <w:t xml:space="preserve"> </w:t>
      </w:r>
      <w:r>
        <w:rPr>
          <w:rFonts w:ascii="Arial" w:hAnsi="Arial" w:cs="Arial" w:hint="cs"/>
          <w:rtl/>
        </w:rPr>
        <w:t>مضارِّها</w:t>
      </w:r>
      <w:r>
        <w:rPr>
          <w:rtl/>
        </w:rPr>
        <w:t xml:space="preserve"> </w:t>
      </w:r>
      <w:r>
        <w:rPr>
          <w:rFonts w:ascii="Arial" w:hAnsi="Arial" w:cs="Arial" w:hint="cs"/>
          <w:rtl/>
        </w:rPr>
        <w:t>وتقصد</w:t>
      </w:r>
      <w:r>
        <w:rPr>
          <w:rtl/>
        </w:rPr>
        <w:t xml:space="preserve"> </w:t>
      </w:r>
      <w:r>
        <w:rPr>
          <w:rFonts w:ascii="Arial" w:hAnsi="Arial" w:cs="Arial" w:hint="cs"/>
          <w:rtl/>
        </w:rPr>
        <w:t>منافعها،</w:t>
      </w:r>
      <w:r>
        <w:rPr>
          <w:rtl/>
        </w:rPr>
        <w:t xml:space="preserve"> </w:t>
      </w:r>
      <w:r>
        <w:rPr>
          <w:rFonts w:ascii="Arial" w:hAnsi="Arial" w:cs="Arial" w:hint="cs"/>
          <w:rtl/>
        </w:rPr>
        <w:t>وإذا</w:t>
      </w:r>
      <w:r>
        <w:rPr>
          <w:rtl/>
        </w:rPr>
        <w:t xml:space="preserve"> </w:t>
      </w:r>
      <w:r>
        <w:rPr>
          <w:rFonts w:ascii="Arial" w:hAnsi="Arial" w:cs="Arial" w:hint="cs"/>
          <w:rtl/>
        </w:rPr>
        <w:t>قارنها</w:t>
      </w:r>
      <w:r>
        <w:rPr>
          <w:rtl/>
        </w:rPr>
        <w:t xml:space="preserve"> </w:t>
      </w:r>
      <w:r>
        <w:rPr>
          <w:rFonts w:ascii="Arial" w:hAnsi="Arial" w:cs="Arial" w:hint="cs"/>
          <w:rtl/>
        </w:rPr>
        <w:t>هاد</w:t>
      </w:r>
      <w:r>
        <w:rPr>
          <w:rtl/>
        </w:rPr>
        <w:t xml:space="preserve"> </w:t>
      </w:r>
      <w:r>
        <w:rPr>
          <w:rFonts w:ascii="Arial" w:hAnsi="Arial" w:cs="Arial" w:hint="cs"/>
          <w:rtl/>
        </w:rPr>
        <w:t>اهتدت</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أريد</w:t>
      </w:r>
      <w:r>
        <w:rPr>
          <w:rtl/>
        </w:rPr>
        <w:t xml:space="preserve"> </w:t>
      </w:r>
      <w:r>
        <w:rPr>
          <w:rFonts w:ascii="Arial" w:hAnsi="Arial" w:cs="Arial" w:hint="cs"/>
          <w:rtl/>
        </w:rPr>
        <w:t>منها</w:t>
      </w:r>
      <w:r>
        <w:rPr>
          <w:rtl/>
        </w:rPr>
        <w:t xml:space="preserve"> </w:t>
      </w:r>
      <w:r>
        <w:rPr>
          <w:rFonts w:ascii="Arial" w:hAnsi="Arial" w:cs="Arial" w:hint="cs"/>
          <w:rtl/>
        </w:rPr>
        <w:t>بخلاف</w:t>
      </w:r>
      <w:r>
        <w:rPr>
          <w:rtl/>
        </w:rPr>
        <w:t xml:space="preserve"> </w:t>
      </w:r>
      <w:r>
        <w:rPr>
          <w:rFonts w:ascii="Arial" w:hAnsi="Arial" w:cs="Arial" w:hint="cs"/>
          <w:rtl/>
        </w:rPr>
        <w:t>الكافر،</w:t>
      </w:r>
      <w:r>
        <w:rPr>
          <w:rtl/>
        </w:rPr>
        <w:t xml:space="preserve"> </w:t>
      </w:r>
      <w:r>
        <w:rPr>
          <w:rFonts w:ascii="Arial" w:hAnsi="Arial" w:cs="Arial" w:hint="cs"/>
          <w:rtl/>
        </w:rPr>
        <w:t>فإنَّه</w:t>
      </w:r>
      <w:r>
        <w:rPr>
          <w:rtl/>
        </w:rPr>
        <w:t xml:space="preserve"> </w:t>
      </w:r>
      <w:r>
        <w:rPr>
          <w:rFonts w:ascii="Arial" w:hAnsi="Arial" w:cs="Arial" w:hint="cs"/>
          <w:rtl/>
        </w:rPr>
        <w:t>لا</w:t>
      </w:r>
      <w:r>
        <w:rPr>
          <w:rFonts w:ascii="Calibri" w:cs="Calibri" w:hint="cs"/>
          <w:rtl/>
        </w:rPr>
        <w:t> </w:t>
      </w:r>
      <w:r>
        <w:rPr>
          <w:rFonts w:ascii="Arial" w:hAnsi="Arial" w:cs="Arial" w:hint="cs"/>
          <w:rtl/>
        </w:rPr>
        <w:t>يهتدي</w:t>
      </w:r>
      <w:r>
        <w:rPr>
          <w:rtl/>
        </w:rPr>
        <w:t xml:space="preserve"> </w:t>
      </w:r>
      <w:r>
        <w:rPr>
          <w:rFonts w:ascii="Arial" w:hAnsi="Arial" w:cs="Arial" w:hint="cs"/>
          <w:rtl/>
        </w:rPr>
        <w:t>بهاد،</w:t>
      </w:r>
      <w:r>
        <w:rPr>
          <w:rtl/>
        </w:rPr>
        <w:t xml:space="preserve"> </w:t>
      </w:r>
      <w:r>
        <w:rPr>
          <w:rFonts w:ascii="Arial" w:hAnsi="Arial" w:cs="Arial" w:hint="cs"/>
          <w:rtl/>
        </w:rPr>
        <w:t>ويحطب</w:t>
      </w:r>
      <w:r>
        <w:rPr>
          <w:rtl/>
        </w:rPr>
        <w:t xml:space="preserve"> </w:t>
      </w:r>
      <w:r>
        <w:rPr>
          <w:rFonts w:ascii="Arial" w:hAnsi="Arial" w:cs="Arial" w:hint="cs"/>
          <w:rtl/>
        </w:rPr>
        <w:t>لنفسه</w:t>
      </w:r>
      <w:r>
        <w:rPr>
          <w:rtl/>
        </w:rPr>
        <w:t xml:space="preserve"> </w:t>
      </w:r>
      <w:r>
        <w:rPr>
          <w:rFonts w:ascii="Arial" w:hAnsi="Arial" w:cs="Arial" w:hint="cs"/>
          <w:rtl/>
        </w:rPr>
        <w:t>ما</w:t>
      </w:r>
      <w:r>
        <w:rPr>
          <w:rFonts w:ascii="Calibri" w:cs="Calibri" w:hint="cs"/>
          <w:rtl/>
        </w:rPr>
        <w:t> </w:t>
      </w:r>
      <w:r>
        <w:rPr>
          <w:rFonts w:ascii="Arial" w:hAnsi="Arial" w:cs="Arial" w:hint="cs"/>
          <w:rtl/>
        </w:rPr>
        <w:t>يحرقها</w:t>
      </w:r>
      <w:r>
        <w:rPr>
          <w:rtl/>
        </w:rPr>
        <w:t xml:space="preserve"> </w:t>
      </w:r>
      <w:r>
        <w:rPr>
          <w:rFonts w:ascii="Arial" w:hAnsi="Arial" w:cs="Arial" w:hint="cs"/>
          <w:rtl/>
        </w:rPr>
        <w:t>من</w:t>
      </w:r>
      <w:r>
        <w:rPr>
          <w:rtl/>
        </w:rPr>
        <w:t xml:space="preserve"> </w:t>
      </w:r>
      <w:r>
        <w:rPr>
          <w:rFonts w:ascii="Arial" w:hAnsi="Arial" w:cs="Arial" w:hint="cs"/>
          <w:rtl/>
        </w:rPr>
        <w:t>الذنوب</w:t>
      </w:r>
      <w:r>
        <w:rPr>
          <w:rtl/>
        </w:rPr>
        <w:t xml:space="preserve"> </w:t>
      </w:r>
      <w:r>
        <w:rPr>
          <w:rFonts w:ascii="Arial" w:hAnsi="Arial" w:cs="Arial" w:hint="cs"/>
          <w:rtl/>
        </w:rPr>
        <w:t>عنادا،</w:t>
      </w:r>
      <w:r>
        <w:rPr>
          <w:rtl/>
        </w:rPr>
        <w:t xml:space="preserve"> </w:t>
      </w:r>
      <w:r>
        <w:rPr>
          <w:rFonts w:ascii="Arial" w:hAnsi="Arial" w:cs="Arial" w:hint="cs"/>
          <w:rtl/>
        </w:rPr>
        <w:t>مع</w:t>
      </w:r>
      <w:r>
        <w:rPr>
          <w:rtl/>
        </w:rPr>
        <w:t xml:space="preserve"> </w:t>
      </w:r>
      <w:r>
        <w:rPr>
          <w:rFonts w:ascii="Arial" w:hAnsi="Arial" w:cs="Arial" w:hint="cs"/>
          <w:rtl/>
        </w:rPr>
        <w:t>علمه</w:t>
      </w:r>
      <w:r>
        <w:rPr>
          <w:rtl/>
        </w:rPr>
        <w:t xml:space="preserve"> </w:t>
      </w:r>
      <w:r>
        <w:rPr>
          <w:rFonts w:ascii="Arial" w:hAnsi="Arial" w:cs="Arial" w:hint="cs"/>
          <w:rtl/>
        </w:rPr>
        <w:t>أو</w:t>
      </w:r>
      <w:r>
        <w:rPr>
          <w:rtl/>
        </w:rPr>
        <w:t xml:space="preserve"> </w:t>
      </w:r>
      <w:r>
        <w:rPr>
          <w:rFonts w:ascii="Arial" w:hAnsi="Arial" w:cs="Arial" w:hint="cs"/>
          <w:rtl/>
        </w:rPr>
        <w:t>تمكُّنه</w:t>
      </w:r>
      <w:r>
        <w:rPr>
          <w:rtl/>
        </w:rPr>
        <w:t xml:space="preserve"> </w:t>
      </w:r>
      <w:r>
        <w:rPr>
          <w:rFonts w:ascii="Arial" w:hAnsi="Arial" w:cs="Arial" w:hint="cs"/>
          <w:rtl/>
        </w:rPr>
        <w:t>من</w:t>
      </w:r>
      <w:r>
        <w:rPr>
          <w:rtl/>
        </w:rPr>
        <w:t xml:space="preserve"> </w:t>
      </w:r>
      <w:r>
        <w:rPr>
          <w:rFonts w:ascii="Arial" w:hAnsi="Arial" w:cs="Arial" w:hint="cs"/>
          <w:rtl/>
        </w:rPr>
        <w:t>الهدى،</w:t>
      </w:r>
      <w:r>
        <w:rPr>
          <w:rtl/>
        </w:rPr>
        <w:t xml:space="preserve"> </w:t>
      </w:r>
      <w:r>
        <w:rPr>
          <w:rFonts w:ascii="Arial" w:hAnsi="Arial" w:cs="Arial" w:hint="cs"/>
          <w:rtl/>
        </w:rPr>
        <w:t>ولا</w:t>
      </w:r>
      <w:r>
        <w:rPr>
          <w:rtl/>
        </w:rPr>
        <w:t xml:space="preserve"> </w:t>
      </w:r>
      <w:r>
        <w:rPr>
          <w:rFonts w:ascii="Arial" w:hAnsi="Arial" w:cs="Arial" w:hint="cs"/>
          <w:rtl/>
        </w:rPr>
        <w:t>خفاء</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ضيَّع</w:t>
      </w:r>
      <w:r>
        <w:rPr>
          <w:rtl/>
        </w:rPr>
        <w:t xml:space="preserve"> </w:t>
      </w:r>
      <w:r>
        <w:rPr>
          <w:rFonts w:ascii="Arial" w:hAnsi="Arial" w:cs="Arial" w:hint="cs"/>
          <w:rtl/>
        </w:rPr>
        <w:t>ما</w:t>
      </w:r>
      <w:r>
        <w:rPr>
          <w:rFonts w:ascii="Calibri" w:cs="Calibri" w:hint="cs"/>
          <w:rtl/>
        </w:rPr>
        <w:t> </w:t>
      </w:r>
      <w:r>
        <w:rPr>
          <w:rFonts w:ascii="Arial" w:hAnsi="Arial" w:cs="Arial" w:hint="cs"/>
          <w:rtl/>
        </w:rPr>
        <w:t>يصل</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الفضائل</w:t>
      </w:r>
      <w:r>
        <w:rPr>
          <w:rtl/>
        </w:rPr>
        <w:t xml:space="preserve"> </w:t>
      </w:r>
      <w:r>
        <w:rPr>
          <w:rFonts w:ascii="Arial" w:hAnsi="Arial" w:cs="Arial" w:hint="cs"/>
          <w:rtl/>
        </w:rPr>
        <w:t>العظيمة</w:t>
      </w:r>
      <w:r>
        <w:rPr>
          <w:rtl/>
        </w:rPr>
        <w:t xml:space="preserve"> </w:t>
      </w:r>
      <w:r>
        <w:rPr>
          <w:rFonts w:ascii="Arial" w:hAnsi="Arial" w:cs="Arial" w:hint="cs"/>
          <w:rtl/>
        </w:rPr>
        <w:t>أخسُّ</w:t>
      </w:r>
      <w:r>
        <w:rPr>
          <w:rtl/>
        </w:rPr>
        <w:t xml:space="preserve"> </w:t>
      </w:r>
      <w:r>
        <w:rPr>
          <w:rFonts w:ascii="Arial" w:hAnsi="Arial" w:cs="Arial" w:hint="cs"/>
          <w:rtl/>
        </w:rPr>
        <w:t>مِمَّن</w:t>
      </w:r>
      <w:r>
        <w:rPr>
          <w:rtl/>
        </w:rPr>
        <w:t xml:space="preserve"> </w:t>
      </w:r>
      <w:r>
        <w:rPr>
          <w:rFonts w:ascii="Arial" w:hAnsi="Arial" w:cs="Arial" w:hint="cs"/>
          <w:rtl/>
        </w:rPr>
        <w:t>لا</w:t>
      </w:r>
      <w:r>
        <w:rPr>
          <w:rFonts w:ascii="Calibri" w:cs="Calibri" w:hint="cs"/>
          <w:rtl/>
        </w:rPr>
        <w:t> </w:t>
      </w:r>
      <w:r>
        <w:rPr>
          <w:rFonts w:ascii="Arial" w:hAnsi="Arial" w:cs="Arial" w:hint="cs"/>
          <w:rtl/>
        </w:rPr>
        <w:t>يكسبها</w:t>
      </w:r>
      <w:r>
        <w:rPr>
          <w:rtl/>
        </w:rPr>
        <w:t xml:space="preserve"> </w:t>
      </w:r>
      <w:r>
        <w:rPr>
          <w:rFonts w:ascii="Arial" w:hAnsi="Arial" w:cs="Arial" w:hint="cs"/>
          <w:rtl/>
        </w:rPr>
        <w:t>لعدم</w:t>
      </w:r>
      <w:r>
        <w:rPr>
          <w:rtl/>
        </w:rPr>
        <w:t xml:space="preserve"> </w:t>
      </w:r>
      <w:r>
        <w:rPr>
          <w:rFonts w:ascii="Arial" w:hAnsi="Arial" w:cs="Arial" w:hint="cs"/>
          <w:rtl/>
        </w:rPr>
        <w:t>قدرته</w:t>
      </w:r>
      <w:r>
        <w:rPr>
          <w:rtl/>
        </w:rPr>
        <w:t xml:space="preserve"> </w:t>
      </w:r>
      <w:r>
        <w:rPr>
          <w:rFonts w:ascii="Arial" w:hAnsi="Arial" w:cs="Arial" w:hint="cs"/>
          <w:rtl/>
        </w:rPr>
        <w:t>وهي</w:t>
      </w:r>
      <w:r>
        <w:rPr>
          <w:rtl/>
        </w:rPr>
        <w:t xml:space="preserve"> </w:t>
      </w:r>
      <w:r>
        <w:rPr>
          <w:rFonts w:ascii="Arial" w:hAnsi="Arial" w:cs="Arial" w:hint="cs"/>
          <w:rtl/>
        </w:rPr>
        <w:t>البهائم،</w:t>
      </w:r>
      <w:r>
        <w:rPr>
          <w:rtl/>
        </w:rPr>
        <w:t xml:space="preserve"> </w:t>
      </w:r>
      <w:r>
        <w:rPr>
          <w:rFonts w:ascii="Arial" w:hAnsi="Arial" w:cs="Arial" w:hint="cs"/>
          <w:rtl/>
        </w:rPr>
        <w:t>وأيضا</w:t>
      </w:r>
      <w:r>
        <w:rPr>
          <w:rtl/>
        </w:rPr>
        <w:t xml:space="preserve"> </w:t>
      </w:r>
      <w:r>
        <w:rPr>
          <w:rFonts w:ascii="Arial" w:hAnsi="Arial" w:cs="Arial" w:hint="cs"/>
          <w:rtl/>
        </w:rPr>
        <w:t>هي</w:t>
      </w:r>
      <w:r>
        <w:rPr>
          <w:rtl/>
        </w:rPr>
        <w:t xml:space="preserve"> </w:t>
      </w:r>
      <w:r>
        <w:rPr>
          <w:rFonts w:ascii="Arial" w:hAnsi="Arial" w:cs="Arial" w:hint="cs"/>
          <w:rtl/>
        </w:rPr>
        <w:t>مطيعة</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xml:space="preserve"> </w:t>
      </w:r>
      <w:r>
        <w:rPr>
          <w:rFonts w:ascii="Arial" w:hAnsi="Arial" w:cs="Arial" w:hint="cs"/>
          <w:rtl/>
        </w:rPr>
        <w:t>عابدة</w:t>
      </w:r>
      <w:r>
        <w:rPr>
          <w:rtl/>
        </w:rPr>
        <w:t xml:space="preserve"> </w:t>
      </w:r>
      <w:r>
        <w:rPr>
          <w:rFonts w:ascii="Arial" w:hAnsi="Arial" w:cs="Arial" w:hint="cs"/>
          <w:rtl/>
        </w:rPr>
        <w:t>غير</w:t>
      </w:r>
      <w:r>
        <w:rPr>
          <w:rtl/>
        </w:rPr>
        <w:t xml:space="preserve"> </w:t>
      </w:r>
      <w:r>
        <w:rPr>
          <w:rFonts w:ascii="Arial" w:hAnsi="Arial" w:cs="Arial" w:hint="cs"/>
          <w:rtl/>
        </w:rPr>
        <w:t>عاصية</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الْغَافِلُونَ</w:t>
      </w:r>
      <w:r>
        <w:rPr>
          <w:rtl/>
        </w:rPr>
        <w:t> </w:t>
      </w:r>
      <w:r>
        <w:rPr>
          <w:rFonts w:ascii="Arial" w:hAnsi="Arial" w:cs="Arial" w:hint="cs"/>
          <w:rtl/>
        </w:rPr>
        <w:t>﴾</w:t>
      </w:r>
      <w:r>
        <w:rPr>
          <w:rtl/>
        </w:rPr>
        <w:t xml:space="preserve"> </w:t>
      </w:r>
      <w:r>
        <w:rPr>
          <w:rFonts w:ascii="Arial" w:hAnsi="Arial" w:cs="Arial" w:hint="cs"/>
          <w:rtl/>
        </w:rPr>
        <w:t>الكاملون</w:t>
      </w:r>
      <w:r>
        <w:rPr>
          <w:rtl/>
        </w:rPr>
        <w:t xml:space="preserve"> </w:t>
      </w:r>
      <w:r>
        <w:rPr>
          <w:rFonts w:ascii="Arial" w:hAnsi="Arial" w:cs="Arial" w:hint="cs"/>
          <w:rtl/>
        </w:rPr>
        <w:t>في</w:t>
      </w:r>
      <w:r>
        <w:rPr>
          <w:rtl/>
        </w:rPr>
        <w:t xml:space="preserve"> </w:t>
      </w:r>
      <w:r>
        <w:rPr>
          <w:rFonts w:ascii="Arial" w:hAnsi="Arial" w:cs="Arial" w:hint="cs"/>
          <w:rtl/>
        </w:rPr>
        <w:t>الغفلة</w:t>
      </w:r>
      <w:r>
        <w:rPr>
          <w:rtl/>
        </w:rPr>
        <w:t xml:space="preserve"> </w:t>
      </w:r>
      <w:r>
        <w:rPr>
          <w:rFonts w:ascii="Arial" w:hAnsi="Arial" w:cs="Arial" w:hint="cs"/>
          <w:rtl/>
        </w:rPr>
        <w:t>المهلكة،</w:t>
      </w:r>
      <w:r>
        <w:rPr>
          <w:rtl/>
        </w:rPr>
        <w:t xml:space="preserve"> </w:t>
      </w:r>
      <w:r>
        <w:rPr>
          <w:rFonts w:ascii="Arial" w:hAnsi="Arial" w:cs="Arial" w:hint="cs"/>
          <w:rtl/>
        </w:rPr>
        <w:t>قالت</w:t>
      </w:r>
      <w:r>
        <w:rPr>
          <w:rtl/>
        </w:rPr>
        <w:t xml:space="preserve"> </w:t>
      </w:r>
      <w:r>
        <w:rPr>
          <w:rFonts w:ascii="Arial" w:hAnsi="Arial" w:cs="Arial" w:hint="cs"/>
          <w:rtl/>
        </w:rPr>
        <w:t>عائشة</w:t>
      </w:r>
      <w:r>
        <w:rPr>
          <w:rFonts w:ascii="Calibri" w:cs="Calibri" w:hint="cs"/>
          <w:rtl/>
        </w:rPr>
        <w:t> </w:t>
      </w:r>
      <w:r>
        <w:rPr>
          <w:rStyle w:val="radiyaanhom"/>
          <w:rFonts w:cs="Times New Roman"/>
          <w:rtl/>
        </w:rPr>
        <w:t>#</w:t>
      </w:r>
      <w:r>
        <w:rPr>
          <w:rtl/>
        </w:rPr>
        <w:t xml:space="preserve"> </w:t>
      </w:r>
      <w:r>
        <w:rPr>
          <w:rFonts w:ascii="Arial" w:hAnsi="Arial" w:cs="Arial" w:hint="cs"/>
          <w:rtl/>
        </w:rPr>
        <w:t>في</w:t>
      </w:r>
      <w:r>
        <w:rPr>
          <w:rtl/>
        </w:rPr>
        <w:t xml:space="preserve"> </w:t>
      </w:r>
      <w:r>
        <w:rPr>
          <w:rFonts w:ascii="Arial" w:hAnsi="Arial" w:cs="Arial" w:hint="cs"/>
          <w:rtl/>
        </w:rPr>
        <w:t>صبيٍّ</w:t>
      </w:r>
      <w:r>
        <w:rPr>
          <w:rtl/>
        </w:rPr>
        <w:t xml:space="preserve"> </w:t>
      </w:r>
      <w:r>
        <w:rPr>
          <w:rFonts w:ascii="Arial" w:hAnsi="Arial" w:cs="Arial" w:hint="cs"/>
          <w:rtl/>
        </w:rPr>
        <w:t>مات</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Calibri" w:cs="Calibri" w:hint="cs"/>
          <w:rtl/>
        </w:rPr>
        <w:t>«</w:t>
      </w:r>
      <w:r>
        <w:rPr>
          <w:rFonts w:ascii="Arial" w:hAnsi="Arial" w:cs="Arial" w:hint="cs"/>
          <w:rtl/>
        </w:rPr>
        <w:t>طوبى</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الجنَّة</w:t>
      </w:r>
      <w:r>
        <w:rPr>
          <w:rFonts w:ascii="Calibri" w:cs="Calibri" w:hint="cs"/>
          <w:rtl/>
        </w:rPr>
        <w:t>»</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ما</w:t>
      </w:r>
      <w:r>
        <w:rPr>
          <w:rStyle w:val="bold"/>
          <w:rFonts w:ascii="Calibri" w:cs="Calibri" w:hint="cs"/>
          <w:rtl/>
        </w:rPr>
        <w:t> </w:t>
      </w:r>
      <w:r>
        <w:rPr>
          <w:rStyle w:val="bold"/>
          <w:rFonts w:ascii="Arial" w:hAnsi="Arial" w:cs="Arial" w:hint="cs"/>
          <w:rtl/>
        </w:rPr>
        <w:t>يدريك</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خلق</w:t>
      </w:r>
      <w:r>
        <w:rPr>
          <w:rStyle w:val="bold"/>
          <w:rtl/>
        </w:rPr>
        <w:t xml:space="preserve"> </w:t>
      </w:r>
      <w:r>
        <w:rPr>
          <w:rStyle w:val="bold"/>
          <w:rFonts w:ascii="Arial" w:hAnsi="Arial" w:cs="Arial" w:hint="cs"/>
          <w:rtl/>
        </w:rPr>
        <w:t>للجنَّة</w:t>
      </w:r>
      <w:r>
        <w:rPr>
          <w:rStyle w:val="bold"/>
          <w:rtl/>
        </w:rPr>
        <w:t xml:space="preserve"> </w:t>
      </w:r>
      <w:r>
        <w:rPr>
          <w:rStyle w:val="bold"/>
          <w:rFonts w:ascii="Arial" w:hAnsi="Arial" w:cs="Arial" w:hint="cs"/>
          <w:rtl/>
        </w:rPr>
        <w:t>أهلا</w:t>
      </w:r>
      <w:r>
        <w:rPr>
          <w:rStyle w:val="bold"/>
          <w:rtl/>
        </w:rPr>
        <w:t xml:space="preserve"> </w:t>
      </w:r>
      <w:r>
        <w:rPr>
          <w:rStyle w:val="bold"/>
          <w:rFonts w:ascii="Arial" w:hAnsi="Arial" w:cs="Arial" w:hint="cs"/>
          <w:rtl/>
        </w:rPr>
        <w:t>وللنار</w:t>
      </w:r>
      <w:r>
        <w:rPr>
          <w:rStyle w:val="bold"/>
          <w:rtl/>
        </w:rPr>
        <w:t xml:space="preserve"> </w:t>
      </w:r>
      <w:r>
        <w:rPr>
          <w:rStyle w:val="bold"/>
          <w:rFonts w:ascii="Arial" w:hAnsi="Arial" w:cs="Arial" w:hint="cs"/>
          <w:rtl/>
        </w:rPr>
        <w:t>أهلا</w:t>
      </w:r>
      <w:r>
        <w:rPr>
          <w:rStyle w:val="bold"/>
          <w:rtl/>
        </w:rPr>
        <w:t xml:space="preserve"> </w:t>
      </w:r>
      <w:r>
        <w:rPr>
          <w:rStyle w:val="bold"/>
          <w:rFonts w:ascii="Arial" w:hAnsi="Arial" w:cs="Arial" w:hint="cs"/>
          <w:rtl/>
        </w:rPr>
        <w:t>وهم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أصلاب</w:t>
      </w:r>
      <w:r>
        <w:rPr>
          <w:rStyle w:val="bold"/>
          <w:rtl/>
        </w:rPr>
        <w:t xml:space="preserve"> </w:t>
      </w:r>
      <w:r>
        <w:rPr>
          <w:rStyle w:val="bold"/>
          <w:rFonts w:ascii="Arial" w:hAnsi="Arial" w:cs="Arial" w:hint="cs"/>
          <w:rtl/>
        </w:rPr>
        <w:t>آبائهم؟</w:t>
      </w:r>
      <w:r>
        <w:rPr>
          <w:rStyle w:val="bold"/>
          <w:rFonts w:ascii="Calibri" w:cs="Calibri" w:hint="cs"/>
          <w:rtl/>
        </w:rPr>
        <w:t>»</w:t>
      </w:r>
      <w:r>
        <w:rPr>
          <w:rStyle w:val="Superscript"/>
          <w:color w:val="008751"/>
          <w:rtl/>
        </w:rPr>
        <w:t>(</w:t>
      </w:r>
      <w:r>
        <w:rPr>
          <w:rStyle w:val="Superscript"/>
          <w:color w:val="008751"/>
          <w:rtl/>
        </w:rPr>
        <w:footnoteReference w:id="72"/>
      </w:r>
      <w:r>
        <w:rPr>
          <w:rStyle w:val="Superscript"/>
          <w:color w:val="008751"/>
          <w:rtl/>
        </w:rPr>
        <w:t>)</w:t>
      </w:r>
      <w:r>
        <w:rPr>
          <w:rtl/>
        </w:rPr>
        <w:t xml:space="preserve"> </w:t>
      </w:r>
      <w:r>
        <w:rPr>
          <w:rFonts w:ascii="Arial" w:hAnsi="Arial" w:cs="Arial" w:hint="cs"/>
          <w:rtl/>
        </w:rPr>
        <w:t>وهذا</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الأطفال</w:t>
      </w:r>
      <w:r>
        <w:rPr>
          <w:rtl/>
        </w:rPr>
        <w:t xml:space="preserve"> </w:t>
      </w:r>
      <w:r>
        <w:rPr>
          <w:rFonts w:ascii="Arial" w:hAnsi="Arial" w:cs="Arial" w:hint="cs"/>
          <w:rtl/>
        </w:rPr>
        <w:t>مطلقا</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ويروى</w:t>
      </w:r>
      <w:r>
        <w:rPr>
          <w:rtl/>
        </w:rPr>
        <w:t xml:space="preserve">: </w:t>
      </w:r>
      <w:r>
        <w:rPr>
          <w:rFonts w:ascii="Calibri" w:cs="Calibri" w:hint="cs"/>
          <w:rtl/>
        </w:rPr>
        <w:t>«</w:t>
      </w:r>
      <w:r>
        <w:rPr>
          <w:rFonts w:ascii="Arial" w:hAnsi="Arial" w:cs="Arial" w:hint="cs"/>
          <w:rtl/>
        </w:rPr>
        <w:t>عصفور</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الجنَّة</w:t>
      </w:r>
      <w:r>
        <w:rPr>
          <w:rFonts w:ascii="Calibri" w:cs="Calibri" w:hint="cs"/>
          <w:rtl/>
        </w:rPr>
        <w:t>»</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وَللهِ</w:t>
      </w:r>
      <w:r>
        <w:rPr>
          <w:rStyle w:val="bold"/>
          <w:rtl/>
        </w:rPr>
        <w:t xml:space="preserve"> </w:t>
      </w:r>
      <w:r>
        <w:rPr>
          <w:rStyle w:val="bold"/>
          <w:rFonts w:ascii="Arial" w:hAnsi="Arial" w:cs="Arial" w:hint="cs"/>
          <w:rtl/>
        </w:rPr>
        <w:t>اِلَاسْمَآءُ</w:t>
      </w:r>
      <w:r>
        <w:rPr>
          <w:rStyle w:val="bold"/>
          <w:rtl/>
        </w:rPr>
        <w:t xml:space="preserve"> </w:t>
      </w:r>
      <w:r>
        <w:rPr>
          <w:rStyle w:val="bold"/>
          <w:rFonts w:ascii="Arial" w:hAnsi="Arial" w:cs="Arial" w:hint="cs"/>
          <w:rtl/>
        </w:rPr>
        <w:t>الْحُسْنَى</w:t>
      </w:r>
      <w:r>
        <w:rPr>
          <w:rtl/>
        </w:rPr>
        <w:t> </w:t>
      </w:r>
      <w:r>
        <w:rPr>
          <w:rFonts w:ascii="Arial" w:hAnsi="Arial" w:cs="Arial" w:hint="cs"/>
          <w:rtl/>
        </w:rPr>
        <w:t>﴾</w:t>
      </w:r>
      <w:r>
        <w:rPr>
          <w:rtl/>
        </w:rPr>
        <w:t xml:space="preserve"> </w:t>
      </w:r>
      <w:r>
        <w:rPr>
          <w:rFonts w:ascii="Arial" w:hAnsi="Arial" w:cs="Arial" w:hint="cs"/>
          <w:rtl/>
        </w:rPr>
        <w:t>ألفاظ</w:t>
      </w:r>
      <w:r>
        <w:rPr>
          <w:rtl/>
        </w:rPr>
        <w:t xml:space="preserve"> </w:t>
      </w:r>
      <w:r>
        <w:rPr>
          <w:rFonts w:ascii="Arial" w:hAnsi="Arial" w:cs="Arial" w:hint="cs"/>
          <w:rtl/>
        </w:rPr>
        <w:t>يذكر</w:t>
      </w:r>
      <w:r>
        <w:rPr>
          <w:rtl/>
        </w:rPr>
        <w:t xml:space="preserve"> </w:t>
      </w:r>
      <w:r>
        <w:rPr>
          <w:rFonts w:ascii="Arial" w:hAnsi="Arial" w:cs="Arial" w:hint="cs"/>
          <w:rtl/>
        </w:rPr>
        <w:t>بها</w:t>
      </w:r>
      <w:r>
        <w:rPr>
          <w:rtl/>
        </w:rPr>
        <w:t xml:space="preserve"> </w:t>
      </w:r>
      <w:r>
        <w:rPr>
          <w:rFonts w:ascii="Arial" w:hAnsi="Arial" w:cs="Arial" w:hint="cs"/>
          <w:rtl/>
        </w:rPr>
        <w:t>ويختصُّ</w:t>
      </w:r>
      <w:r>
        <w:rPr>
          <w:rtl/>
        </w:rPr>
        <w:t xml:space="preserve"> </w:t>
      </w:r>
      <w:r>
        <w:rPr>
          <w:rFonts w:ascii="Arial" w:hAnsi="Arial" w:cs="Arial" w:hint="cs"/>
          <w:rtl/>
        </w:rPr>
        <w:t>بها،</w:t>
      </w:r>
      <w:r>
        <w:rPr>
          <w:rtl/>
        </w:rPr>
        <w:t xml:space="preserve"> </w:t>
      </w:r>
      <w:r>
        <w:rPr>
          <w:rFonts w:ascii="Arial" w:hAnsi="Arial" w:cs="Arial" w:hint="cs"/>
          <w:rtl/>
        </w:rPr>
        <w:t>كما</w:t>
      </w:r>
      <w:r>
        <w:rPr>
          <w:rtl/>
        </w:rPr>
        <w:t xml:space="preserve"> </w:t>
      </w:r>
      <w:r>
        <w:rPr>
          <w:rFonts w:ascii="Arial" w:hAnsi="Arial" w:cs="Arial" w:hint="cs"/>
          <w:rtl/>
        </w:rPr>
        <w:t>أفاده</w:t>
      </w:r>
      <w:r>
        <w:rPr>
          <w:rtl/>
        </w:rPr>
        <w:t xml:space="preserve"> </w:t>
      </w:r>
      <w:r>
        <w:rPr>
          <w:rFonts w:ascii="Arial" w:hAnsi="Arial" w:cs="Arial" w:hint="cs"/>
          <w:rtl/>
        </w:rPr>
        <w:t>تقديم</w:t>
      </w:r>
      <w:r>
        <w:rPr>
          <w:rtl/>
        </w:rPr>
        <w:t xml:space="preserve"> </w:t>
      </w:r>
      <w:r>
        <w:rPr>
          <w:rFonts w:ascii="Arial" w:hAnsi="Arial" w:cs="Arial" w:hint="cs"/>
          <w:rtl/>
        </w:rPr>
        <w:t>﴿</w:t>
      </w:r>
      <w:r>
        <w:rPr>
          <w:rFonts w:ascii="Calibri" w:cs="Calibri" w:hint="cs"/>
          <w:rtl/>
        </w:rPr>
        <w:t> </w:t>
      </w:r>
      <w:r>
        <w:rPr>
          <w:rFonts w:ascii="Arial" w:hAnsi="Arial" w:cs="Arial" w:hint="cs"/>
          <w:rtl/>
        </w:rPr>
        <w:t>وَللهِ</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توجد</w:t>
      </w:r>
      <w:r>
        <w:rPr>
          <w:rtl/>
        </w:rPr>
        <w:t xml:space="preserve"> </w:t>
      </w:r>
      <w:r>
        <w:rPr>
          <w:rFonts w:ascii="Arial" w:hAnsi="Arial" w:cs="Arial" w:hint="cs"/>
          <w:rtl/>
        </w:rPr>
        <w:t>حقيقة</w:t>
      </w:r>
      <w:r>
        <w:rPr>
          <w:rtl/>
        </w:rPr>
        <w:t xml:space="preserve"> </w:t>
      </w:r>
      <w:r>
        <w:rPr>
          <w:rFonts w:ascii="Arial" w:hAnsi="Arial" w:cs="Arial" w:hint="cs"/>
          <w:rtl/>
        </w:rPr>
        <w:t>معانيها</w:t>
      </w:r>
      <w:r>
        <w:rPr>
          <w:rtl/>
        </w:rPr>
        <w:t xml:space="preserve"> </w:t>
      </w:r>
      <w:r>
        <w:rPr>
          <w:rFonts w:ascii="Arial" w:hAnsi="Arial" w:cs="Arial" w:hint="cs"/>
          <w:rtl/>
        </w:rPr>
        <w:t>لغيره</w:t>
      </w:r>
      <w:r>
        <w:rPr>
          <w:rtl/>
        </w:rPr>
        <w:t xml:space="preserve"> </w:t>
      </w:r>
      <w:r>
        <w:rPr>
          <w:rFonts w:ascii="Arial" w:hAnsi="Arial" w:cs="Arial" w:hint="cs"/>
          <w:rtl/>
        </w:rPr>
        <w:t>ولو</w:t>
      </w:r>
      <w:r>
        <w:rPr>
          <w:rtl/>
        </w:rPr>
        <w:t xml:space="preserve"> </w:t>
      </w:r>
      <w:r>
        <w:rPr>
          <w:rFonts w:ascii="Arial" w:hAnsi="Arial" w:cs="Arial" w:hint="cs"/>
          <w:rtl/>
        </w:rPr>
        <w:t>وجد</w:t>
      </w:r>
      <w:r>
        <w:rPr>
          <w:rtl/>
        </w:rPr>
        <w:t xml:space="preserve"> </w:t>
      </w:r>
      <w:r>
        <w:rPr>
          <w:rFonts w:ascii="Arial" w:hAnsi="Arial" w:cs="Arial" w:hint="cs"/>
          <w:rtl/>
        </w:rPr>
        <w:t>لفظهما،</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والرحمن</w:t>
      </w:r>
      <w:r>
        <w:rPr>
          <w:rtl/>
        </w:rPr>
        <w:t xml:space="preserve"> </w:t>
      </w:r>
      <w:r>
        <w:rPr>
          <w:rFonts w:ascii="Arial" w:hAnsi="Arial" w:cs="Arial" w:hint="cs"/>
          <w:rtl/>
        </w:rPr>
        <w:t>فلا</w:t>
      </w:r>
      <w:r>
        <w:rPr>
          <w:rtl/>
        </w:rPr>
        <w:t xml:space="preserve"> </w:t>
      </w:r>
      <w:r>
        <w:rPr>
          <w:rFonts w:ascii="Arial" w:hAnsi="Arial" w:cs="Arial" w:hint="cs"/>
          <w:rtl/>
        </w:rPr>
        <w:t>يوجد</w:t>
      </w:r>
      <w:r>
        <w:rPr>
          <w:rtl/>
        </w:rPr>
        <w:t xml:space="preserve"> </w:t>
      </w:r>
      <w:r>
        <w:rPr>
          <w:rFonts w:ascii="Arial" w:hAnsi="Arial" w:cs="Arial" w:hint="cs"/>
          <w:rtl/>
        </w:rPr>
        <w:t>لفظهما</w:t>
      </w:r>
      <w:r>
        <w:rPr>
          <w:rtl/>
        </w:rPr>
        <w:t xml:space="preserve"> </w:t>
      </w:r>
      <w:r>
        <w:rPr>
          <w:rFonts w:ascii="Arial" w:hAnsi="Arial" w:cs="Arial" w:hint="cs"/>
          <w:rtl/>
        </w:rPr>
        <w:t>لغيره،</w:t>
      </w:r>
      <w:r>
        <w:rPr>
          <w:rtl/>
        </w:rPr>
        <w:t xml:space="preserve"> </w:t>
      </w:r>
      <w:r>
        <w:rPr>
          <w:rFonts w:ascii="Arial" w:hAnsi="Arial" w:cs="Arial" w:hint="cs"/>
          <w:rtl/>
        </w:rPr>
        <w:t>ولا</w:t>
      </w:r>
      <w:r>
        <w:rPr>
          <w:rtl/>
        </w:rPr>
        <w:t xml:space="preserve"> </w:t>
      </w:r>
      <w:r>
        <w:rPr>
          <w:rFonts w:ascii="Arial" w:hAnsi="Arial" w:cs="Arial" w:hint="cs"/>
          <w:rtl/>
        </w:rPr>
        <w:t>يحلُّ،</w:t>
      </w:r>
      <w:r>
        <w:rPr>
          <w:rtl/>
        </w:rPr>
        <w:t xml:space="preserve"> </w:t>
      </w:r>
      <w:r>
        <w:rPr>
          <w:rFonts w:ascii="Arial" w:hAnsi="Arial" w:cs="Arial" w:hint="cs"/>
          <w:rtl/>
        </w:rPr>
        <w:t>فلا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تُسَمَّى</w:t>
      </w:r>
      <w:r>
        <w:rPr>
          <w:rtl/>
        </w:rPr>
        <w:t xml:space="preserve"> </w:t>
      </w:r>
      <w:r>
        <w:rPr>
          <w:rFonts w:ascii="Arial" w:hAnsi="Arial" w:cs="Arial" w:hint="cs"/>
          <w:rtl/>
        </w:rPr>
        <w:t>السورة</w:t>
      </w:r>
      <w:r>
        <w:rPr>
          <w:rtl/>
        </w:rPr>
        <w:t xml:space="preserve"> </w:t>
      </w:r>
      <w:r>
        <w:rPr>
          <w:rFonts w:ascii="Arial" w:hAnsi="Arial" w:cs="Arial" w:hint="cs"/>
          <w:rtl/>
        </w:rPr>
        <w:t>بعد</w:t>
      </w:r>
      <w:r>
        <w:rPr>
          <w:rtl/>
        </w:rPr>
        <w:t xml:space="preserve"> </w:t>
      </w:r>
      <w:r>
        <w:rPr>
          <w:rFonts w:ascii="Arial" w:hAnsi="Arial" w:cs="Arial" w:hint="cs"/>
          <w:rtl/>
        </w:rPr>
        <w:t>﴿</w:t>
      </w:r>
      <w:r>
        <w:rPr>
          <w:rFonts w:ascii="Calibri" w:cs="Calibri" w:hint="cs"/>
          <w:rtl/>
        </w:rPr>
        <w:t> </w:t>
      </w:r>
      <w:r>
        <w:rPr>
          <w:rFonts w:ascii="Arial" w:hAnsi="Arial" w:cs="Arial" w:hint="cs"/>
          <w:rtl/>
        </w:rPr>
        <w:t>اقْتَرَبَتِ</w:t>
      </w:r>
      <w:r>
        <w:rPr>
          <w:rtl/>
        </w:rPr>
        <w:t xml:space="preserve"> </w:t>
      </w:r>
      <w:r>
        <w:rPr>
          <w:rFonts w:ascii="Arial" w:hAnsi="Arial" w:cs="Arial" w:hint="cs"/>
          <w:rtl/>
        </w:rPr>
        <w:t>السَّاعَةُ</w:t>
      </w:r>
      <w:r>
        <w:rPr>
          <w:rFonts w:ascii="Calibri" w:cs="Calibri" w:hint="cs"/>
          <w:rtl/>
        </w:rPr>
        <w:t> </w:t>
      </w:r>
      <w:r>
        <w:rPr>
          <w:rFonts w:ascii="Arial" w:hAnsi="Arial" w:cs="Arial" w:hint="cs"/>
          <w:rtl/>
        </w:rPr>
        <w:t>﴾</w:t>
      </w:r>
      <w:r>
        <w:rPr>
          <w:rtl/>
        </w:rPr>
        <w:t xml:space="preserve"> </w:t>
      </w:r>
      <w:r>
        <w:rPr>
          <w:rFonts w:ascii="Arial" w:hAnsi="Arial" w:cs="Arial" w:hint="cs"/>
          <w:rtl/>
        </w:rPr>
        <w:t>الرحمن</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ألسن</w:t>
      </w:r>
      <w:r>
        <w:rPr>
          <w:rtl/>
        </w:rPr>
        <w:t xml:space="preserve"> </w:t>
      </w:r>
      <w:r>
        <w:rPr>
          <w:rFonts w:ascii="Arial" w:hAnsi="Arial" w:cs="Arial" w:hint="cs"/>
          <w:rtl/>
        </w:rPr>
        <w:t>العَامَّة،</w:t>
      </w:r>
      <w:r>
        <w:rPr>
          <w:rtl/>
        </w:rPr>
        <w:t xml:space="preserve"> </w:t>
      </w:r>
      <w:r>
        <w:rPr>
          <w:rFonts w:ascii="Arial" w:hAnsi="Arial" w:cs="Arial" w:hint="cs"/>
          <w:rtl/>
        </w:rPr>
        <w:t>بل</w:t>
      </w:r>
      <w:r>
        <w:rPr>
          <w:rtl/>
        </w:rPr>
        <w:t xml:space="preserve"> </w:t>
      </w:r>
      <w:r>
        <w:rPr>
          <w:rFonts w:ascii="Arial" w:hAnsi="Arial" w:cs="Arial" w:hint="cs"/>
          <w:rtl/>
        </w:rPr>
        <w:t>يقال</w:t>
      </w:r>
      <w:r>
        <w:rPr>
          <w:rtl/>
        </w:rPr>
        <w:t xml:space="preserve">: </w:t>
      </w:r>
      <w:r>
        <w:rPr>
          <w:rFonts w:ascii="Calibri" w:cs="Calibri" w:hint="cs"/>
          <w:rtl/>
        </w:rPr>
        <w:t>«</w:t>
      </w:r>
      <w:r>
        <w:rPr>
          <w:rFonts w:ascii="Arial" w:hAnsi="Arial" w:cs="Arial" w:hint="cs"/>
          <w:rtl/>
        </w:rPr>
        <w:t>سورة</w:t>
      </w:r>
      <w:r>
        <w:rPr>
          <w:rtl/>
        </w:rPr>
        <w:t xml:space="preserve"> </w:t>
      </w:r>
      <w:r>
        <w:rPr>
          <w:rFonts w:ascii="Arial" w:hAnsi="Arial" w:cs="Arial" w:hint="cs"/>
          <w:rtl/>
        </w:rPr>
        <w:t>الرحمن</w:t>
      </w:r>
      <w:r>
        <w:rPr>
          <w:rFonts w:ascii="Calibri" w:cs="Calibri" w:hint="cs"/>
          <w:rtl/>
        </w:rPr>
        <w:t>»</w:t>
      </w:r>
      <w:r>
        <w:rPr>
          <w:rtl/>
        </w:rPr>
        <w:t xml:space="preserve">. </w:t>
      </w:r>
      <w:r>
        <w:rPr>
          <w:rFonts w:ascii="Arial" w:hAnsi="Arial" w:cs="Arial" w:hint="cs"/>
          <w:rtl/>
        </w:rPr>
        <w:t>وذلك</w:t>
      </w:r>
      <w:r>
        <w:rPr>
          <w:rtl/>
        </w:rPr>
        <w:t xml:space="preserve"> </w:t>
      </w:r>
      <w:r>
        <w:rPr>
          <w:rFonts w:ascii="Arial" w:hAnsi="Arial" w:cs="Arial" w:hint="cs"/>
          <w:rtl/>
        </w:rPr>
        <w:t>حرام،</w:t>
      </w:r>
      <w:r>
        <w:rPr>
          <w:rtl/>
        </w:rPr>
        <w:t xml:space="preserve"> </w:t>
      </w:r>
      <w:r>
        <w:rPr>
          <w:rFonts w:ascii="Arial" w:hAnsi="Arial" w:cs="Arial" w:hint="cs"/>
          <w:rtl/>
        </w:rPr>
        <w:t>وجاء</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تسعة</w:t>
      </w:r>
      <w:r>
        <w:rPr>
          <w:rStyle w:val="bold"/>
          <w:rtl/>
        </w:rPr>
        <w:t xml:space="preserve"> </w:t>
      </w:r>
      <w:r>
        <w:rPr>
          <w:rStyle w:val="bold"/>
          <w:rFonts w:ascii="Arial" w:hAnsi="Arial" w:cs="Arial" w:hint="cs"/>
          <w:rtl/>
        </w:rPr>
        <w:t>وتسعين</w:t>
      </w:r>
      <w:r>
        <w:rPr>
          <w:rStyle w:val="bold"/>
          <w:rtl/>
        </w:rPr>
        <w:t xml:space="preserve"> </w:t>
      </w:r>
      <w:r>
        <w:rPr>
          <w:rStyle w:val="bold"/>
          <w:rFonts w:ascii="Arial" w:hAnsi="Arial" w:cs="Arial" w:hint="cs"/>
          <w:rtl/>
        </w:rPr>
        <w:t>اسما</w:t>
      </w:r>
      <w:r>
        <w:rPr>
          <w:rStyle w:val="bold"/>
          <w:rtl/>
        </w:rPr>
        <w:t xml:space="preserve"> </w:t>
      </w:r>
      <w:r>
        <w:rPr>
          <w:rStyle w:val="bold"/>
          <w:rFonts w:ascii="Arial" w:hAnsi="Arial" w:cs="Arial" w:hint="cs"/>
          <w:rtl/>
        </w:rPr>
        <w:t>مائة</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واحدا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أحصاها</w:t>
      </w:r>
      <w:r>
        <w:rPr>
          <w:rStyle w:val="bold"/>
          <w:rtl/>
        </w:rPr>
        <w:t xml:space="preserve"> </w:t>
      </w:r>
      <w:r>
        <w:rPr>
          <w:rStyle w:val="bold"/>
          <w:rFonts w:ascii="Arial" w:hAnsi="Arial" w:cs="Arial" w:hint="cs"/>
          <w:rtl/>
        </w:rPr>
        <w:t>دخل</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وتر</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الوتر</w:t>
      </w:r>
      <w:r>
        <w:rPr>
          <w:rStyle w:val="bold"/>
          <w:rFonts w:ascii="Calibri" w:cs="Calibri" w:hint="cs"/>
          <w:rtl/>
        </w:rPr>
        <w:t>»</w:t>
      </w:r>
      <w:r>
        <w:rPr>
          <w:rStyle w:val="Superscript"/>
          <w:color w:val="008751"/>
          <w:rtl/>
        </w:rPr>
        <w:t>(</w:t>
      </w:r>
      <w:r>
        <w:rPr>
          <w:rStyle w:val="Superscript"/>
          <w:color w:val="008751"/>
          <w:rtl/>
        </w:rPr>
        <w:footnoteReference w:id="73"/>
      </w:r>
      <w:r>
        <w:rPr>
          <w:rStyle w:val="Superscript"/>
          <w:color w:val="008751"/>
          <w:rtl/>
        </w:rPr>
        <w:t>)</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الله</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هو</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 xml:space="preserve"> </w:t>
      </w:r>
      <w:r>
        <w:rPr>
          <w:rFonts w:ascii="Arial" w:hAnsi="Arial" w:cs="Arial" w:hint="cs"/>
          <w:rtl/>
        </w:rPr>
        <w:t>الملك</w:t>
      </w:r>
      <w:r>
        <w:rPr>
          <w:rtl/>
        </w:rPr>
        <w:t xml:space="preserve"> </w:t>
      </w:r>
      <w:r>
        <w:rPr>
          <w:rFonts w:ascii="Arial" w:hAnsi="Arial" w:cs="Arial" w:hint="cs"/>
          <w:rtl/>
        </w:rPr>
        <w:t>القدوس</w:t>
      </w:r>
      <w:r>
        <w:rPr>
          <w:rtl/>
        </w:rPr>
        <w:t xml:space="preserve">... </w:t>
      </w:r>
      <w:r>
        <w:rPr>
          <w:rFonts w:ascii="Arial" w:hAnsi="Arial" w:cs="Arial" w:hint="cs"/>
          <w:rtl/>
        </w:rPr>
        <w:t>وليست</w:t>
      </w:r>
      <w:r>
        <w:rPr>
          <w:rtl/>
        </w:rPr>
        <w:t xml:space="preserve"> </w:t>
      </w:r>
      <w:r>
        <w:rPr>
          <w:rFonts w:ascii="Arial" w:hAnsi="Arial" w:cs="Arial" w:hint="cs"/>
          <w:rtl/>
        </w:rPr>
        <w:t>محصورة</w:t>
      </w:r>
      <w:r>
        <w:rPr>
          <w:rtl/>
        </w:rPr>
        <w:t xml:space="preserve"> </w:t>
      </w:r>
      <w:r>
        <w:rPr>
          <w:rFonts w:ascii="Arial" w:hAnsi="Arial" w:cs="Arial" w:hint="cs"/>
          <w:rtl/>
        </w:rPr>
        <w:t>في</w:t>
      </w:r>
      <w:r>
        <w:rPr>
          <w:rtl/>
        </w:rPr>
        <w:t xml:space="preserve"> </w:t>
      </w:r>
      <w:r>
        <w:rPr>
          <w:rFonts w:ascii="Arial" w:hAnsi="Arial" w:cs="Arial" w:hint="cs"/>
          <w:rtl/>
        </w:rPr>
        <w:t>التسعة</w:t>
      </w:r>
      <w:r>
        <w:rPr>
          <w:rtl/>
        </w:rPr>
        <w:t xml:space="preserve"> </w:t>
      </w:r>
      <w:r>
        <w:rPr>
          <w:rFonts w:ascii="Arial" w:hAnsi="Arial" w:cs="Arial" w:hint="cs"/>
          <w:rtl/>
        </w:rPr>
        <w:t>والتسعين،</w:t>
      </w:r>
      <w:r>
        <w:rPr>
          <w:rtl/>
        </w:rPr>
        <w:t xml:space="preserve"> </w:t>
      </w:r>
      <w:r>
        <w:rPr>
          <w:rFonts w:ascii="Arial" w:hAnsi="Arial" w:cs="Arial" w:hint="cs"/>
          <w:rtl/>
        </w:rPr>
        <w:t>ففي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أسألك</w:t>
      </w:r>
      <w:r>
        <w:rPr>
          <w:rStyle w:val="bold"/>
          <w:rtl/>
        </w:rPr>
        <w:t xml:space="preserve"> </w:t>
      </w:r>
      <w:r>
        <w:rPr>
          <w:rStyle w:val="bold"/>
          <w:rFonts w:ascii="Arial" w:hAnsi="Arial" w:cs="Arial" w:hint="cs"/>
          <w:rtl/>
        </w:rPr>
        <w:t>بكلِّ</w:t>
      </w:r>
      <w:r>
        <w:rPr>
          <w:rStyle w:val="bold"/>
          <w:rtl/>
        </w:rPr>
        <w:t xml:space="preserve"> </w:t>
      </w:r>
      <w:r>
        <w:rPr>
          <w:rStyle w:val="bold"/>
          <w:rFonts w:ascii="Arial" w:hAnsi="Arial" w:cs="Arial" w:hint="cs"/>
          <w:rtl/>
        </w:rPr>
        <w:t>اسم</w:t>
      </w:r>
      <w:r>
        <w:rPr>
          <w:rStyle w:val="bold"/>
          <w:rtl/>
        </w:rPr>
        <w:t xml:space="preserve"> </w:t>
      </w:r>
      <w:r>
        <w:rPr>
          <w:rStyle w:val="bold"/>
          <w:rFonts w:ascii="Arial" w:hAnsi="Arial" w:cs="Arial" w:hint="cs"/>
          <w:rtl/>
        </w:rPr>
        <w:t>سمَّيت</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نفسك</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استأثرت</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علم</w:t>
      </w:r>
      <w:r>
        <w:rPr>
          <w:rStyle w:val="bold"/>
          <w:rtl/>
        </w:rPr>
        <w:t xml:space="preserve"> </w:t>
      </w:r>
      <w:r>
        <w:rPr>
          <w:rStyle w:val="bold"/>
          <w:rFonts w:ascii="Arial" w:hAnsi="Arial" w:cs="Arial" w:hint="cs"/>
          <w:rtl/>
        </w:rPr>
        <w:t>الغيب</w:t>
      </w:r>
      <w:r>
        <w:rPr>
          <w:rStyle w:val="bold"/>
          <w:rtl/>
        </w:rPr>
        <w:t xml:space="preserve"> </w:t>
      </w:r>
      <w:r>
        <w:rPr>
          <w:rStyle w:val="bold"/>
          <w:rFonts w:ascii="Arial" w:hAnsi="Arial" w:cs="Arial" w:hint="cs"/>
          <w:rtl/>
        </w:rPr>
        <w:t>عندك</w:t>
      </w:r>
      <w:r>
        <w:rPr>
          <w:rStyle w:val="bold"/>
          <w:rFonts w:ascii="Calibri" w:cs="Calibri" w:hint="cs"/>
          <w:rtl/>
        </w:rPr>
        <w:t>»</w:t>
      </w:r>
      <w:r>
        <w:rPr>
          <w:rStyle w:val="Superscript"/>
          <w:color w:val="008751"/>
          <w:rtl/>
        </w:rPr>
        <w:t>(</w:t>
      </w:r>
      <w:r>
        <w:rPr>
          <w:rStyle w:val="Superscript"/>
          <w:color w:val="008751"/>
          <w:rtl/>
        </w:rPr>
        <w:footnoteReference w:id="74"/>
      </w:r>
      <w:r>
        <w:rPr>
          <w:rStyle w:val="Superscript"/>
          <w:color w:val="008751"/>
          <w:rtl/>
        </w:rPr>
        <w:t>)</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حفظت</w:t>
      </w:r>
      <w:r>
        <w:rPr>
          <w:rtl/>
        </w:rPr>
        <w:t xml:space="preserve"> </w:t>
      </w:r>
      <w:r>
        <w:rPr>
          <w:rFonts w:ascii="Arial" w:hAnsi="Arial" w:cs="Arial" w:hint="cs"/>
          <w:rtl/>
        </w:rPr>
        <w:t>أسماء</w:t>
      </w:r>
      <w:r>
        <w:rPr>
          <w:rtl/>
        </w:rPr>
        <w:t xml:space="preserve"> </w:t>
      </w:r>
      <w:r>
        <w:rPr>
          <w:rFonts w:ascii="Arial" w:hAnsi="Arial" w:cs="Arial" w:hint="cs"/>
          <w:rtl/>
        </w:rPr>
        <w:t>غير</w:t>
      </w:r>
      <w:r>
        <w:rPr>
          <w:rtl/>
        </w:rPr>
        <w:t xml:space="preserve"> </w:t>
      </w:r>
      <w:r>
        <w:rPr>
          <w:rFonts w:ascii="Arial" w:hAnsi="Arial" w:cs="Arial" w:hint="cs"/>
          <w:rtl/>
        </w:rPr>
        <w:t>التسعة</w:t>
      </w:r>
      <w:r>
        <w:rPr>
          <w:rtl/>
        </w:rPr>
        <w:t xml:space="preserve"> </w:t>
      </w:r>
      <w:r>
        <w:rPr>
          <w:rFonts w:ascii="Arial" w:hAnsi="Arial" w:cs="Arial" w:hint="cs"/>
          <w:rtl/>
        </w:rPr>
        <w:t>والتسعين</w:t>
      </w:r>
      <w:r>
        <w:rPr>
          <w:rtl/>
        </w:rPr>
        <w:t>.</w:t>
      </w:r>
    </w:p>
    <w:p w:rsidR="00B03E2D" w:rsidRDefault="00B03E2D">
      <w:pPr>
        <w:pStyle w:val="textquran"/>
        <w:spacing w:before="170"/>
        <w:rPr>
          <w:rtl/>
        </w:rPr>
      </w:pPr>
      <w:r>
        <w:rPr>
          <w:rFonts w:ascii="Arial" w:hAnsi="Arial" w:cs="Arial" w:hint="cs"/>
          <w:rtl/>
        </w:rPr>
        <w:t>ويقال</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ألف</w:t>
      </w:r>
      <w:r>
        <w:rPr>
          <w:rtl/>
        </w:rPr>
        <w:t xml:space="preserve"> </w:t>
      </w:r>
      <w:r>
        <w:rPr>
          <w:rFonts w:ascii="Arial" w:hAnsi="Arial" w:cs="Arial" w:hint="cs"/>
          <w:rtl/>
        </w:rPr>
        <w:t>اسم،</w:t>
      </w:r>
      <w:r>
        <w:rPr>
          <w:rtl/>
        </w:rPr>
        <w:t xml:space="preserve"> </w:t>
      </w:r>
      <w:r>
        <w:rPr>
          <w:rFonts w:ascii="Arial" w:hAnsi="Arial" w:cs="Arial" w:hint="cs"/>
          <w:rtl/>
        </w:rPr>
        <w:t>نقله</w:t>
      </w:r>
      <w:r>
        <w:rPr>
          <w:rtl/>
        </w:rPr>
        <w:t xml:space="preserve"> </w:t>
      </w:r>
      <w:r>
        <w:rPr>
          <w:rFonts w:ascii="Arial" w:hAnsi="Arial" w:cs="Arial" w:hint="cs"/>
          <w:rtl/>
        </w:rPr>
        <w:t>ابن</w:t>
      </w:r>
      <w:r>
        <w:rPr>
          <w:rtl/>
        </w:rPr>
        <w:t xml:space="preserve"> </w:t>
      </w:r>
      <w:r>
        <w:rPr>
          <w:rFonts w:ascii="Arial" w:hAnsi="Arial" w:cs="Arial" w:hint="cs"/>
          <w:rtl/>
        </w:rPr>
        <w:t>العربي،</w:t>
      </w:r>
      <w:r>
        <w:rPr>
          <w:rtl/>
        </w:rPr>
        <w:t xml:space="preserve"> </w:t>
      </w:r>
      <w:r>
        <w:rPr>
          <w:rFonts w:ascii="Arial" w:hAnsi="Arial" w:cs="Arial" w:hint="cs"/>
          <w:rtl/>
        </w:rPr>
        <w:t>وقال</w:t>
      </w:r>
      <w:r>
        <w:rPr>
          <w:rtl/>
        </w:rPr>
        <w:t xml:space="preserve">: </w:t>
      </w:r>
      <w:r>
        <w:rPr>
          <w:rFonts w:ascii="Arial" w:hAnsi="Arial" w:cs="Arial" w:hint="cs"/>
          <w:rtl/>
        </w:rPr>
        <w:t>إنَّ</w:t>
      </w:r>
      <w:r>
        <w:rPr>
          <w:rtl/>
        </w:rPr>
        <w:t xml:space="preserve"> </w:t>
      </w:r>
      <w:r>
        <w:rPr>
          <w:rFonts w:ascii="Arial" w:hAnsi="Arial" w:cs="Arial" w:hint="cs"/>
          <w:rtl/>
        </w:rPr>
        <w:t>الألف</w:t>
      </w:r>
      <w:r>
        <w:rPr>
          <w:rtl/>
        </w:rPr>
        <w:t xml:space="preserve"> </w:t>
      </w:r>
      <w:r>
        <w:rPr>
          <w:rFonts w:ascii="Arial" w:hAnsi="Arial" w:cs="Arial" w:hint="cs"/>
          <w:rtl/>
        </w:rPr>
        <w:t>قليل،</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أنَّها</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الصوفيَّة</w:t>
      </w:r>
      <w:r>
        <w:rPr>
          <w:rtl/>
        </w:rPr>
        <w:t xml:space="preserve"> </w:t>
      </w:r>
      <w:r>
        <w:rPr>
          <w:rFonts w:ascii="Arial" w:hAnsi="Arial" w:cs="Arial" w:hint="cs"/>
          <w:rtl/>
        </w:rPr>
        <w:t>أنَّها</w:t>
      </w:r>
      <w:r>
        <w:rPr>
          <w:rtl/>
        </w:rPr>
        <w:t xml:space="preserve"> </w:t>
      </w:r>
      <w:r>
        <w:rPr>
          <w:rFonts w:ascii="Arial" w:hAnsi="Arial" w:cs="Arial" w:hint="cs"/>
          <w:rtl/>
        </w:rPr>
        <w:t>لا</w:t>
      </w:r>
      <w:r>
        <w:rPr>
          <w:rFonts w:ascii="Calibri" w:cs="Calibri" w:hint="cs"/>
          <w:rtl/>
        </w:rPr>
        <w:t> </w:t>
      </w:r>
      <w:r>
        <w:rPr>
          <w:rFonts w:ascii="Arial" w:hAnsi="Arial" w:cs="Arial" w:hint="cs"/>
          <w:rtl/>
        </w:rPr>
        <w:t>تكاد</w:t>
      </w:r>
      <w:r>
        <w:rPr>
          <w:rtl/>
        </w:rPr>
        <w:t xml:space="preserve"> </w:t>
      </w:r>
      <w:r>
        <w:rPr>
          <w:rFonts w:ascii="Arial" w:hAnsi="Arial" w:cs="Arial" w:hint="cs"/>
          <w:rtl/>
        </w:rPr>
        <w:t>تحصى،</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أحصاها</w:t>
      </w:r>
      <w:r>
        <w:rPr>
          <w:rFonts w:ascii="Calibri" w:cs="Calibri" w:hint="cs"/>
          <w:rtl/>
        </w:rPr>
        <w:t>»</w:t>
      </w:r>
      <w:r>
        <w:rPr>
          <w:rtl/>
        </w:rPr>
        <w:t xml:space="preserve">: </w:t>
      </w:r>
      <w:r>
        <w:rPr>
          <w:rFonts w:ascii="Arial" w:hAnsi="Arial" w:cs="Arial" w:hint="cs"/>
          <w:rtl/>
        </w:rPr>
        <w:t>حفظها،</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حفظها</w:t>
      </w:r>
      <w:r>
        <w:rPr>
          <w:rStyle w:val="bold"/>
          <w:rtl/>
        </w:rPr>
        <w:t xml:space="preserve"> </w:t>
      </w:r>
      <w:r>
        <w:rPr>
          <w:rStyle w:val="bold"/>
          <w:rFonts w:ascii="Arial" w:hAnsi="Arial" w:cs="Arial" w:hint="cs"/>
          <w:rtl/>
        </w:rPr>
        <w:t>دخل</w:t>
      </w:r>
      <w:r>
        <w:rPr>
          <w:rStyle w:val="bold"/>
          <w:rtl/>
        </w:rPr>
        <w:t xml:space="preserve"> </w:t>
      </w:r>
      <w:r>
        <w:rPr>
          <w:rStyle w:val="bold"/>
          <w:rFonts w:ascii="Arial" w:hAnsi="Arial" w:cs="Arial" w:hint="cs"/>
          <w:rtl/>
        </w:rPr>
        <w:t>الجنَّة</w:t>
      </w:r>
      <w:r>
        <w:rPr>
          <w:rStyle w:val="bold"/>
          <w:rFonts w:ascii="Calibri" w:cs="Calibri" w:hint="cs"/>
          <w:rtl/>
        </w:rPr>
        <w:t>»</w:t>
      </w:r>
      <w:r>
        <w:rPr>
          <w:rStyle w:val="bold"/>
          <w:rFonts w:ascii="Arial" w:hAnsi="Arial" w:cs="Arial" w:hint="cs"/>
          <w:rtl/>
        </w:rPr>
        <w:t>،</w:t>
      </w:r>
      <w:r>
        <w:rPr>
          <w:rStyle w:val="bold"/>
          <w:rtl/>
        </w:rPr>
        <w:t xml:space="preserve"> </w:t>
      </w:r>
      <w:r>
        <w:rPr>
          <w:rFonts w:ascii="Arial" w:hAnsi="Arial" w:cs="Arial" w:hint="cs"/>
          <w:rtl/>
        </w:rPr>
        <w:t>ونسبه</w:t>
      </w:r>
      <w:r>
        <w:rPr>
          <w:rtl/>
        </w:rPr>
        <w:t xml:space="preserve"> </w:t>
      </w:r>
      <w:r>
        <w:rPr>
          <w:rFonts w:ascii="Arial" w:hAnsi="Arial" w:cs="Arial" w:hint="cs"/>
          <w:rtl/>
        </w:rPr>
        <w:t>بعض</w:t>
      </w:r>
      <w:r>
        <w:rPr>
          <w:rtl/>
        </w:rPr>
        <w:t xml:space="preserve"> </w:t>
      </w:r>
      <w:r>
        <w:rPr>
          <w:rFonts w:ascii="Arial" w:hAnsi="Arial" w:cs="Arial" w:hint="cs"/>
          <w:rtl/>
        </w:rPr>
        <w:t>لأكثر</w:t>
      </w:r>
      <w:r>
        <w:rPr>
          <w:rtl/>
        </w:rPr>
        <w:t xml:space="preserve"> </w:t>
      </w:r>
      <w:r>
        <w:rPr>
          <w:rFonts w:ascii="Arial" w:hAnsi="Arial" w:cs="Arial" w:hint="cs"/>
          <w:rtl/>
        </w:rPr>
        <w:t>المحقِّقين،</w:t>
      </w:r>
      <w:r>
        <w:rPr>
          <w:rtl/>
        </w:rPr>
        <w:t xml:space="preserve"> </w:t>
      </w:r>
      <w:r>
        <w:rPr>
          <w:rFonts w:ascii="Arial" w:hAnsi="Arial" w:cs="Arial" w:hint="cs"/>
          <w:rtl/>
        </w:rPr>
        <w:t>وقيل</w:t>
      </w:r>
      <w:r>
        <w:rPr>
          <w:rtl/>
        </w:rPr>
        <w:t xml:space="preserve">: </w:t>
      </w:r>
      <w:r>
        <w:rPr>
          <w:rFonts w:ascii="Arial" w:hAnsi="Arial" w:cs="Arial" w:hint="cs"/>
          <w:rtl/>
        </w:rPr>
        <w:t>إحصاؤها</w:t>
      </w:r>
      <w:r>
        <w:rPr>
          <w:rtl/>
        </w:rPr>
        <w:t xml:space="preserve"> </w:t>
      </w:r>
      <w:r>
        <w:rPr>
          <w:rFonts w:ascii="Arial" w:hAnsi="Arial" w:cs="Arial" w:hint="cs"/>
          <w:rtl/>
        </w:rPr>
        <w:t>مراعاة</w:t>
      </w:r>
      <w:r>
        <w:rPr>
          <w:rtl/>
        </w:rPr>
        <w:t xml:space="preserve"> </w:t>
      </w:r>
      <w:r>
        <w:rPr>
          <w:rFonts w:ascii="Arial" w:hAnsi="Arial" w:cs="Arial" w:hint="cs"/>
          <w:rtl/>
        </w:rPr>
        <w:t>معانيها</w:t>
      </w:r>
      <w:r>
        <w:rPr>
          <w:rtl/>
        </w:rPr>
        <w:t xml:space="preserve"> </w:t>
      </w:r>
      <w:r>
        <w:rPr>
          <w:rFonts w:ascii="Arial" w:hAnsi="Arial" w:cs="Arial" w:hint="cs"/>
          <w:rtl/>
        </w:rPr>
        <w:t>والعمل</w:t>
      </w:r>
      <w:r>
        <w:rPr>
          <w:rtl/>
        </w:rPr>
        <w:t xml:space="preserve"> </w:t>
      </w:r>
      <w:r>
        <w:rPr>
          <w:rFonts w:ascii="Arial" w:hAnsi="Arial" w:cs="Arial" w:hint="cs"/>
          <w:rtl/>
        </w:rPr>
        <w:t>بها،</w:t>
      </w:r>
      <w:r>
        <w:rPr>
          <w:rtl/>
        </w:rPr>
        <w:t xml:space="preserve"> </w:t>
      </w: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من</w:t>
      </w:r>
      <w:r>
        <w:rPr>
          <w:rtl/>
        </w:rPr>
        <w:t xml:space="preserve"> </w:t>
      </w:r>
      <w:r>
        <w:rPr>
          <w:rFonts w:ascii="Arial" w:hAnsi="Arial" w:cs="Arial" w:hint="cs"/>
          <w:rtl/>
        </w:rPr>
        <w:t>استحضر</w:t>
      </w:r>
      <w:r>
        <w:rPr>
          <w:rtl/>
        </w:rPr>
        <w:t xml:space="preserve"> </w:t>
      </w:r>
      <w:r>
        <w:rPr>
          <w:rFonts w:ascii="Arial" w:hAnsi="Arial" w:cs="Arial" w:hint="cs"/>
          <w:rtl/>
        </w:rPr>
        <w:t>معانيها</w:t>
      </w:r>
      <w:r>
        <w:rPr>
          <w:rtl/>
        </w:rPr>
        <w:t xml:space="preserve"> </w:t>
      </w:r>
      <w:r>
        <w:rPr>
          <w:rFonts w:ascii="Arial" w:hAnsi="Arial" w:cs="Arial" w:hint="cs"/>
          <w:rtl/>
        </w:rPr>
        <w:t>عند</w:t>
      </w:r>
      <w:r>
        <w:rPr>
          <w:rtl/>
        </w:rPr>
        <w:t xml:space="preserve"> </w:t>
      </w:r>
      <w:r>
        <w:rPr>
          <w:rFonts w:ascii="Arial" w:hAnsi="Arial" w:cs="Arial" w:hint="cs"/>
          <w:rtl/>
        </w:rPr>
        <w:t>ذكرها،</w:t>
      </w:r>
      <w:r>
        <w:rPr>
          <w:rtl/>
        </w:rPr>
        <w:t xml:space="preserve"> </w:t>
      </w:r>
      <w:r>
        <w:rPr>
          <w:rFonts w:ascii="Arial" w:hAnsi="Arial" w:cs="Arial" w:hint="cs"/>
          <w:rtl/>
        </w:rPr>
        <w:t>ولا</w:t>
      </w:r>
      <w:r>
        <w:rPr>
          <w:rFonts w:ascii="Calibri" w:cs="Calibri" w:hint="cs"/>
          <w:rtl/>
        </w:rPr>
        <w:t>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اجتناب</w:t>
      </w:r>
      <w:r>
        <w:rPr>
          <w:rtl/>
        </w:rPr>
        <w:t xml:space="preserve"> </w:t>
      </w:r>
      <w:r>
        <w:rPr>
          <w:rFonts w:ascii="Arial" w:hAnsi="Arial" w:cs="Arial" w:hint="cs"/>
          <w:rtl/>
        </w:rPr>
        <w:t>الكبائر،</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بالأسماء</w:t>
      </w:r>
      <w:r>
        <w:rPr>
          <w:rtl/>
        </w:rPr>
        <w:t xml:space="preserve"> </w:t>
      </w:r>
      <w:r>
        <w:rPr>
          <w:rFonts w:ascii="Arial" w:hAnsi="Arial" w:cs="Arial" w:hint="cs"/>
          <w:rtl/>
        </w:rPr>
        <w:t>الصفات،</w:t>
      </w:r>
      <w:r>
        <w:rPr>
          <w:rtl/>
        </w:rPr>
        <w:t xml:space="preserve"> </w:t>
      </w:r>
      <w:r>
        <w:rPr>
          <w:rFonts w:ascii="Arial" w:hAnsi="Arial" w:cs="Arial" w:hint="cs"/>
          <w:rtl/>
        </w:rPr>
        <w:t>كالألوهيَّة</w:t>
      </w:r>
      <w:r>
        <w:rPr>
          <w:rtl/>
        </w:rPr>
        <w:t xml:space="preserve"> </w:t>
      </w:r>
      <w:r>
        <w:rPr>
          <w:rFonts w:ascii="Arial" w:hAnsi="Arial" w:cs="Arial" w:hint="cs"/>
          <w:rtl/>
        </w:rPr>
        <w:t>والرحمة</w:t>
      </w:r>
      <w:r>
        <w:rPr>
          <w:rtl/>
        </w:rPr>
        <w:t xml:space="preserve"> </w:t>
      </w:r>
      <w:r>
        <w:rPr>
          <w:rFonts w:ascii="Arial" w:hAnsi="Arial" w:cs="Arial" w:hint="cs"/>
          <w:rtl/>
        </w:rPr>
        <w:t>والعلم</w:t>
      </w:r>
      <w:r>
        <w:rPr>
          <w:rtl/>
        </w:rPr>
        <w:t xml:space="preserve"> </w:t>
      </w:r>
      <w:r>
        <w:rPr>
          <w:rFonts w:ascii="Arial" w:hAnsi="Arial" w:cs="Arial" w:hint="cs"/>
          <w:rtl/>
        </w:rPr>
        <w:t>والخلق</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صفات</w:t>
      </w:r>
      <w:r>
        <w:rPr>
          <w:rtl/>
        </w:rPr>
        <w:t xml:space="preserve"> </w:t>
      </w:r>
      <w:r>
        <w:rPr>
          <w:rFonts w:ascii="Arial" w:hAnsi="Arial" w:cs="Arial" w:hint="cs"/>
          <w:rtl/>
        </w:rPr>
        <w:t>الذات</w:t>
      </w:r>
      <w:r>
        <w:rPr>
          <w:rtl/>
        </w:rPr>
        <w:t xml:space="preserve"> </w:t>
      </w:r>
      <w:r>
        <w:rPr>
          <w:rFonts w:ascii="Arial" w:hAnsi="Arial" w:cs="Arial" w:hint="cs"/>
          <w:rtl/>
        </w:rPr>
        <w:t>وصفات</w:t>
      </w:r>
      <w:r>
        <w:rPr>
          <w:rtl/>
        </w:rPr>
        <w:t xml:space="preserve"> </w:t>
      </w:r>
      <w:r>
        <w:rPr>
          <w:rFonts w:ascii="Arial" w:hAnsi="Arial" w:cs="Arial" w:hint="cs"/>
          <w:rtl/>
        </w:rPr>
        <w:t>الفعل،</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Calibri" w:cs="Calibri" w:hint="cs"/>
          <w:rtl/>
        </w:rPr>
        <w:t>«</w:t>
      </w:r>
      <w:r>
        <w:rPr>
          <w:rFonts w:ascii="Arial" w:hAnsi="Arial" w:cs="Arial" w:hint="cs"/>
          <w:rtl/>
        </w:rPr>
        <w:t>طار</w:t>
      </w:r>
      <w:r>
        <w:rPr>
          <w:rtl/>
        </w:rPr>
        <w:t xml:space="preserve"> </w:t>
      </w:r>
      <w:r>
        <w:rPr>
          <w:rFonts w:ascii="Arial" w:hAnsi="Arial" w:cs="Arial" w:hint="cs"/>
          <w:rtl/>
        </w:rPr>
        <w:t>اسم</w:t>
      </w:r>
      <w:r>
        <w:rPr>
          <w:rtl/>
        </w:rPr>
        <w:t xml:space="preserve"> </w:t>
      </w:r>
      <w:r>
        <w:rPr>
          <w:rFonts w:ascii="Arial" w:hAnsi="Arial" w:cs="Arial" w:hint="cs"/>
          <w:rtl/>
        </w:rPr>
        <w:t>فلان</w:t>
      </w:r>
      <w:r>
        <w:rPr>
          <w:rtl/>
        </w:rPr>
        <w:t xml:space="preserve"> </w:t>
      </w:r>
      <w:r>
        <w:rPr>
          <w:rFonts w:ascii="Arial" w:hAnsi="Arial" w:cs="Arial" w:hint="cs"/>
          <w:rtl/>
        </w:rPr>
        <w:t>في</w:t>
      </w:r>
      <w:r>
        <w:rPr>
          <w:rtl/>
        </w:rPr>
        <w:t xml:space="preserve"> </w:t>
      </w:r>
      <w:r>
        <w:rPr>
          <w:rFonts w:ascii="Arial" w:hAnsi="Arial" w:cs="Arial" w:hint="cs"/>
          <w:rtl/>
        </w:rPr>
        <w:t>الآفاق</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شاع</w:t>
      </w:r>
      <w:r>
        <w:rPr>
          <w:rtl/>
        </w:rPr>
        <w:t xml:space="preserve"> </w:t>
      </w:r>
      <w:r>
        <w:rPr>
          <w:rFonts w:ascii="Arial" w:hAnsi="Arial" w:cs="Arial" w:hint="cs"/>
          <w:rtl/>
        </w:rPr>
        <w:t>ذكره</w:t>
      </w:r>
      <w:r>
        <w:rPr>
          <w:rtl/>
        </w:rPr>
        <w:t xml:space="preserve"> </w:t>
      </w:r>
      <w:r>
        <w:rPr>
          <w:rFonts w:ascii="Arial" w:hAnsi="Arial" w:cs="Arial" w:hint="cs"/>
          <w:rtl/>
        </w:rPr>
        <w:t>بالمحاسن،</w:t>
      </w:r>
      <w:r>
        <w:rPr>
          <w:rtl/>
        </w:rPr>
        <w:t xml:space="preserve"> </w:t>
      </w:r>
      <w:r>
        <w:rPr>
          <w:rFonts w:ascii="Arial" w:hAnsi="Arial" w:cs="Arial" w:hint="cs"/>
          <w:rtl/>
        </w:rPr>
        <w:t>كالجود</w:t>
      </w:r>
      <w:r>
        <w:rPr>
          <w:rtl/>
        </w:rPr>
        <w:t xml:space="preserve"> </w:t>
      </w:r>
      <w:r>
        <w:rPr>
          <w:rFonts w:ascii="Arial" w:hAnsi="Arial" w:cs="Arial" w:hint="cs"/>
          <w:rtl/>
        </w:rPr>
        <w:t>والشجاعة</w:t>
      </w:r>
      <w:r>
        <w:rPr>
          <w:rtl/>
        </w:rPr>
        <w:t xml:space="preserve"> </w:t>
      </w:r>
      <w:r>
        <w:rPr>
          <w:rFonts w:ascii="Arial" w:hAnsi="Arial" w:cs="Arial" w:hint="cs"/>
          <w:rtl/>
        </w:rPr>
        <w:t>والصحيح</w:t>
      </w:r>
      <w:r>
        <w:rPr>
          <w:rtl/>
        </w:rPr>
        <w:t xml:space="preserve"> </w:t>
      </w:r>
      <w:r>
        <w:rPr>
          <w:rFonts w:ascii="Arial" w:hAnsi="Arial" w:cs="Arial" w:hint="cs"/>
          <w:rtl/>
        </w:rPr>
        <w:t>الأَوَّل</w:t>
      </w:r>
      <w:r>
        <w:rPr>
          <w:rtl/>
        </w:rPr>
        <w:t>.</w:t>
      </w:r>
    </w:p>
    <w:p w:rsidR="00B03E2D" w:rsidRDefault="00B03E2D">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Style w:val="bold"/>
          <w:rFonts w:ascii="Arial" w:hAnsi="Arial" w:cs="Arial" w:hint="cs"/>
          <w:rtl/>
        </w:rPr>
        <w:t>وهي</w:t>
      </w:r>
      <w:r>
        <w:rPr>
          <w:rStyle w:val="bold"/>
          <w:rtl/>
        </w:rPr>
        <w:t xml:space="preserve"> </w:t>
      </w:r>
      <w:r>
        <w:rPr>
          <w:rStyle w:val="bold"/>
          <w:rFonts w:ascii="Arial" w:hAnsi="Arial" w:cs="Arial" w:hint="cs"/>
          <w:rtl/>
        </w:rPr>
        <w:t>توقيفيَّة</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يجوز</w:t>
      </w:r>
      <w:r>
        <w:rPr>
          <w:rtl/>
        </w:rPr>
        <w:t xml:space="preserve"> </w:t>
      </w:r>
      <w:r>
        <w:rPr>
          <w:rFonts w:ascii="Arial" w:hAnsi="Arial" w:cs="Arial" w:hint="cs"/>
          <w:rtl/>
        </w:rPr>
        <w:t>قياسها</w:t>
      </w:r>
      <w:r>
        <w:rPr>
          <w:rtl/>
        </w:rPr>
        <w:t xml:space="preserve"> </w:t>
      </w:r>
      <w:r>
        <w:rPr>
          <w:rFonts w:ascii="Arial" w:hAnsi="Arial" w:cs="Arial" w:hint="cs"/>
          <w:rtl/>
        </w:rPr>
        <w:t>فيما</w:t>
      </w:r>
      <w:r>
        <w:rPr>
          <w:rtl/>
        </w:rPr>
        <w:t xml:space="preserve"> </w:t>
      </w:r>
      <w:r>
        <w:rPr>
          <w:rFonts w:ascii="Arial" w:hAnsi="Arial" w:cs="Arial" w:hint="cs"/>
          <w:rtl/>
        </w:rPr>
        <w:t>ورد</w:t>
      </w:r>
      <w:r>
        <w:rPr>
          <w:rtl/>
        </w:rPr>
        <w:t xml:space="preserve"> </w:t>
      </w:r>
      <w:r>
        <w:rPr>
          <w:rFonts w:ascii="Arial" w:hAnsi="Arial" w:cs="Arial" w:hint="cs"/>
          <w:rtl/>
        </w:rPr>
        <w:t>منها</w:t>
      </w:r>
      <w:r>
        <w:rPr>
          <w:rtl/>
        </w:rPr>
        <w:t xml:space="preserve"> </w:t>
      </w:r>
      <w:r>
        <w:rPr>
          <w:rFonts w:ascii="Arial" w:hAnsi="Arial" w:cs="Arial" w:hint="cs"/>
          <w:rtl/>
        </w:rPr>
        <w:t>فعل،</w:t>
      </w:r>
      <w:r>
        <w:rPr>
          <w:rtl/>
        </w:rPr>
        <w:t xml:space="preserve"> </w:t>
      </w:r>
      <w:r>
        <w:rPr>
          <w:rFonts w:ascii="Arial" w:hAnsi="Arial" w:cs="Arial" w:hint="cs"/>
          <w:rtl/>
        </w:rPr>
        <w:t>كطحى</w:t>
      </w:r>
      <w:r>
        <w:rPr>
          <w:rtl/>
        </w:rPr>
        <w:t xml:space="preserve"> </w:t>
      </w:r>
      <w:r>
        <w:rPr>
          <w:rFonts w:ascii="Arial" w:hAnsi="Arial" w:cs="Arial" w:hint="cs"/>
          <w:rtl/>
        </w:rPr>
        <w:t>ودحا</w:t>
      </w:r>
      <w:r>
        <w:rPr>
          <w:rtl/>
        </w:rPr>
        <w:t xml:space="preserve"> </w:t>
      </w:r>
      <w:r>
        <w:rPr>
          <w:rFonts w:ascii="Arial" w:hAnsi="Arial" w:cs="Arial" w:hint="cs"/>
          <w:rtl/>
        </w:rPr>
        <w:t>وبنى،</w:t>
      </w:r>
      <w:r>
        <w:rPr>
          <w:rtl/>
        </w:rPr>
        <w:t xml:space="preserve"> </w:t>
      </w:r>
      <w:r>
        <w:rPr>
          <w:rFonts w:ascii="Arial" w:hAnsi="Arial" w:cs="Arial" w:hint="cs"/>
          <w:rtl/>
        </w:rPr>
        <w:t>وتضاف</w:t>
      </w:r>
      <w:r>
        <w:rPr>
          <w:rtl/>
        </w:rPr>
        <w:t xml:space="preserve"> </w:t>
      </w:r>
      <w:r>
        <w:rPr>
          <w:rFonts w:ascii="Arial" w:hAnsi="Arial" w:cs="Arial" w:hint="cs"/>
          <w:rtl/>
        </w:rPr>
        <w:t>لمعموله</w:t>
      </w:r>
      <w:r>
        <w:rPr>
          <w:rtl/>
        </w:rPr>
        <w:t xml:space="preserve"> </w:t>
      </w:r>
      <w:r>
        <w:rPr>
          <w:rFonts w:ascii="Arial" w:hAnsi="Arial" w:cs="Arial" w:hint="cs"/>
          <w:rtl/>
        </w:rPr>
        <w:t>كداحي</w:t>
      </w:r>
      <w:r>
        <w:rPr>
          <w:rtl/>
        </w:rPr>
        <w:t xml:space="preserve"> </w:t>
      </w:r>
      <w:r>
        <w:rPr>
          <w:rFonts w:ascii="Arial" w:hAnsi="Arial" w:cs="Arial" w:hint="cs"/>
          <w:rtl/>
        </w:rPr>
        <w:t>الأرض،</w:t>
      </w:r>
      <w:r>
        <w:rPr>
          <w:rtl/>
        </w:rPr>
        <w:t xml:space="preserve"> </w:t>
      </w:r>
      <w:r>
        <w:rPr>
          <w:rFonts w:ascii="Arial" w:hAnsi="Arial" w:cs="Arial" w:hint="cs"/>
          <w:rtl/>
        </w:rPr>
        <w:t>وكعلَّم</w:t>
      </w:r>
      <w:r>
        <w:rPr>
          <w:rtl/>
        </w:rPr>
        <w:t xml:space="preserve"> </w:t>
      </w:r>
      <w:r>
        <w:rPr>
          <w:rFonts w:ascii="Arial" w:hAnsi="Arial" w:cs="Arial" w:hint="cs"/>
          <w:rtl/>
        </w:rPr>
        <w:t>بالشدِّ،</w:t>
      </w:r>
      <w:r>
        <w:rPr>
          <w:rtl/>
        </w:rPr>
        <w:t xml:space="preserve"> </w:t>
      </w:r>
      <w:r>
        <w:rPr>
          <w:rFonts w:ascii="Arial" w:hAnsi="Arial" w:cs="Arial" w:hint="cs"/>
          <w:rtl/>
        </w:rPr>
        <w:t>فيجوز</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مُعَلِّم</w:t>
      </w:r>
      <w:r>
        <w:rPr>
          <w:rtl/>
        </w:rPr>
        <w:t xml:space="preserve"> </w:t>
      </w:r>
      <w:r>
        <w:rPr>
          <w:rFonts w:ascii="Arial" w:hAnsi="Arial" w:cs="Arial" w:hint="cs"/>
          <w:rtl/>
        </w:rPr>
        <w:t>الإنسان،</w:t>
      </w:r>
      <w:r>
        <w:rPr>
          <w:rtl/>
        </w:rPr>
        <w:t xml:space="preserve"> </w:t>
      </w:r>
      <w:r>
        <w:rPr>
          <w:rFonts w:ascii="Arial" w:hAnsi="Arial" w:cs="Arial" w:hint="cs"/>
          <w:rtl/>
        </w:rPr>
        <w:t>ويجوز</w:t>
      </w:r>
      <w:r>
        <w:rPr>
          <w:rtl/>
        </w:rPr>
        <w:t xml:space="preserve"> </w:t>
      </w:r>
      <w:r>
        <w:rPr>
          <w:rFonts w:ascii="Arial" w:hAnsi="Arial" w:cs="Arial" w:hint="cs"/>
          <w:rtl/>
        </w:rPr>
        <w:t>عالم</w:t>
      </w:r>
      <w:r>
        <w:rPr>
          <w:rtl/>
        </w:rPr>
        <w:t xml:space="preserve"> </w:t>
      </w:r>
      <w:r>
        <w:rPr>
          <w:rFonts w:ascii="Arial" w:hAnsi="Arial" w:cs="Arial" w:hint="cs"/>
          <w:rtl/>
        </w:rPr>
        <w:t>وعليم</w:t>
      </w:r>
      <w:r>
        <w:rPr>
          <w:rtl/>
        </w:rPr>
        <w:t xml:space="preserve"> </w:t>
      </w:r>
      <w:r>
        <w:rPr>
          <w:rFonts w:ascii="Arial" w:hAnsi="Arial" w:cs="Arial" w:hint="cs"/>
          <w:rtl/>
        </w:rPr>
        <w:t>وعلَّام،</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فقيه،</w:t>
      </w:r>
      <w:r>
        <w:rPr>
          <w:rtl/>
        </w:rPr>
        <w:t xml:space="preserve"> </w:t>
      </w:r>
      <w:r>
        <w:rPr>
          <w:rFonts w:ascii="Arial" w:hAnsi="Arial" w:cs="Arial" w:hint="cs"/>
          <w:rtl/>
        </w:rPr>
        <w:t>ويجوز</w:t>
      </w:r>
      <w:r>
        <w:rPr>
          <w:rtl/>
        </w:rPr>
        <w:t xml:space="preserve"> </w:t>
      </w:r>
      <w:r>
        <w:rPr>
          <w:rFonts w:ascii="Arial" w:hAnsi="Arial" w:cs="Arial" w:hint="cs"/>
          <w:rtl/>
        </w:rPr>
        <w:t>جواد</w:t>
      </w:r>
      <w:r>
        <w:rPr>
          <w:rtl/>
        </w:rPr>
        <w:t xml:space="preserve"> </w:t>
      </w:r>
      <w:r>
        <w:rPr>
          <w:rFonts w:ascii="Arial" w:hAnsi="Arial" w:cs="Arial" w:hint="cs"/>
          <w:rtl/>
        </w:rPr>
        <w:t>لا</w:t>
      </w:r>
      <w:r>
        <w:rPr>
          <w:rFonts w:ascii="Calibri" w:cs="Calibri" w:hint="cs"/>
          <w:rtl/>
        </w:rPr>
        <w:t> </w:t>
      </w:r>
      <w:r>
        <w:rPr>
          <w:rFonts w:ascii="Arial" w:hAnsi="Arial" w:cs="Arial" w:hint="cs"/>
          <w:rtl/>
        </w:rPr>
        <w:t>سخيٌّ</w:t>
      </w:r>
      <w:r>
        <w:rPr>
          <w:rtl/>
        </w:rPr>
        <w:t xml:space="preserve">. </w:t>
      </w:r>
      <w:r>
        <w:rPr>
          <w:rFonts w:ascii="Arial" w:hAnsi="Arial" w:cs="Arial" w:hint="cs"/>
          <w:rtl/>
        </w:rPr>
        <w:t>وقيل</w:t>
      </w:r>
      <w:r>
        <w:rPr>
          <w:rtl/>
        </w:rPr>
        <w:t xml:space="preserve">: </w:t>
      </w:r>
      <w:r>
        <w:rPr>
          <w:rFonts w:ascii="Arial" w:hAnsi="Arial" w:cs="Arial" w:hint="cs"/>
          <w:rtl/>
        </w:rPr>
        <w:t>يجوز</w:t>
      </w:r>
      <w:r>
        <w:rPr>
          <w:rtl/>
        </w:rPr>
        <w:t xml:space="preserve"> </w:t>
      </w:r>
      <w:r>
        <w:rPr>
          <w:rFonts w:ascii="Arial" w:hAnsi="Arial" w:cs="Arial" w:hint="cs"/>
          <w:rtl/>
        </w:rPr>
        <w:t>قياسها،</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فعل</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Arial" w:hAnsi="Arial" w:cs="Arial" w:hint="cs"/>
          <w:rtl/>
        </w:rPr>
        <w:t>حيث</w:t>
      </w:r>
      <w:r>
        <w:rPr>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إيهام</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إعظام</w:t>
      </w:r>
      <w:r>
        <w:rPr>
          <w:w w:val="98"/>
          <w:rtl/>
        </w:rPr>
        <w:t xml:space="preserve"> </w:t>
      </w:r>
      <w:r>
        <w:rPr>
          <w:rFonts w:ascii="Arial" w:hAnsi="Arial" w:cs="Arial" w:hint="cs"/>
          <w:w w:val="98"/>
          <w:rtl/>
        </w:rPr>
        <w:t>وإجلال</w:t>
      </w:r>
      <w:r>
        <w:rPr>
          <w:w w:val="98"/>
          <w:rtl/>
        </w:rPr>
        <w:t xml:space="preserve"> </w:t>
      </w:r>
      <w:r>
        <w:rPr>
          <w:rFonts w:ascii="Arial" w:hAnsi="Arial" w:cs="Arial" w:hint="cs"/>
          <w:w w:val="98"/>
          <w:rtl/>
        </w:rPr>
        <w:t>بِأَيِّ</w:t>
      </w:r>
      <w:r>
        <w:rPr>
          <w:w w:val="98"/>
          <w:rtl/>
        </w:rPr>
        <w:t xml:space="preserve"> </w:t>
      </w:r>
      <w:r>
        <w:rPr>
          <w:rFonts w:ascii="Arial" w:hAnsi="Arial" w:cs="Arial" w:hint="cs"/>
          <w:w w:val="98"/>
          <w:rtl/>
        </w:rPr>
        <w:t>لغة</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وصحَّحه</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قلت</w:t>
      </w:r>
      <w:r>
        <w:rPr>
          <w:w w:val="98"/>
          <w:rtl/>
        </w:rPr>
        <w:t xml:space="preserve">] </w:t>
      </w:r>
      <w:r>
        <w:rPr>
          <w:rStyle w:val="bold"/>
          <w:rFonts w:ascii="Arial" w:hAnsi="Arial" w:cs="Arial" w:hint="cs"/>
          <w:w w:val="98"/>
          <w:rtl/>
        </w:rPr>
        <w:t>وهو</w:t>
      </w:r>
      <w:r>
        <w:rPr>
          <w:rStyle w:val="bold"/>
          <w:rtl/>
        </w:rPr>
        <w:t xml:space="preserve"> </w:t>
      </w:r>
      <w:r>
        <w:rPr>
          <w:rStyle w:val="bold"/>
          <w:rFonts w:ascii="Arial" w:hAnsi="Arial" w:cs="Arial" w:hint="cs"/>
          <w:rtl/>
        </w:rPr>
        <w:t>قول</w:t>
      </w:r>
      <w:r>
        <w:rPr>
          <w:rStyle w:val="bold"/>
          <w:rtl/>
        </w:rPr>
        <w:t xml:space="preserve"> </w:t>
      </w:r>
      <w:r>
        <w:rPr>
          <w:rStyle w:val="bold"/>
          <w:rFonts w:ascii="Arial" w:hAnsi="Arial" w:cs="Arial" w:hint="cs"/>
          <w:rtl/>
        </w:rPr>
        <w:t>وجيه</w:t>
      </w:r>
      <w:r>
        <w:rPr>
          <w:rtl/>
        </w:rPr>
        <w:t xml:space="preserve"> </w:t>
      </w:r>
      <w:r>
        <w:rPr>
          <w:rFonts w:ascii="Arial" w:hAnsi="Arial" w:cs="Arial" w:hint="cs"/>
          <w:rtl/>
        </w:rPr>
        <w:t>لأَنَّا</w:t>
      </w:r>
      <w:r>
        <w:rPr>
          <w:rtl/>
        </w:rPr>
        <w:t xml:space="preserve"> </w:t>
      </w:r>
      <w:r>
        <w:rPr>
          <w:rFonts w:ascii="Arial" w:hAnsi="Arial" w:cs="Arial" w:hint="cs"/>
          <w:rtl/>
        </w:rPr>
        <w:t>أمرنا</w:t>
      </w:r>
      <w:r>
        <w:rPr>
          <w:rtl/>
        </w:rPr>
        <w:t xml:space="preserve"> </w:t>
      </w:r>
      <w:r>
        <w:rPr>
          <w:rFonts w:ascii="Arial" w:hAnsi="Arial" w:cs="Arial" w:hint="cs"/>
          <w:rtl/>
        </w:rPr>
        <w:t>بعبادته</w:t>
      </w:r>
      <w:r>
        <w:rPr>
          <w:rtl/>
        </w:rPr>
        <w:t xml:space="preserve"> </w:t>
      </w:r>
      <w:r>
        <w:rPr>
          <w:rFonts w:ascii="Arial" w:hAnsi="Arial" w:cs="Arial" w:hint="cs"/>
          <w:rtl/>
        </w:rPr>
        <w:t>وإجلاله</w:t>
      </w:r>
      <w:r>
        <w:rPr>
          <w:rtl/>
        </w:rPr>
        <w:t xml:space="preserve"> </w:t>
      </w:r>
      <w:r>
        <w:rPr>
          <w:rFonts w:ascii="Arial" w:hAnsi="Arial" w:cs="Arial" w:hint="cs"/>
          <w:rtl/>
        </w:rPr>
        <w:t>بلا</w:t>
      </w:r>
      <w:r>
        <w:rPr>
          <w:rtl/>
        </w:rPr>
        <w:t xml:space="preserve"> </w:t>
      </w:r>
      <w:r>
        <w:rPr>
          <w:rFonts w:ascii="Arial" w:hAnsi="Arial" w:cs="Arial" w:hint="cs"/>
          <w:rtl/>
        </w:rPr>
        <w:t>حدٍّ،</w:t>
      </w:r>
      <w:r>
        <w:rPr>
          <w:rtl/>
        </w:rPr>
        <w:t xml:space="preserve"> </w:t>
      </w:r>
      <w:r>
        <w:rPr>
          <w:rFonts w:ascii="Arial" w:hAnsi="Arial" w:cs="Arial" w:hint="cs"/>
          <w:rtl/>
        </w:rPr>
        <w:t>وليس</w:t>
      </w:r>
      <w:r>
        <w:rPr>
          <w:rtl/>
        </w:rPr>
        <w:t xml:space="preserve"> </w:t>
      </w:r>
      <w:r>
        <w:rPr>
          <w:rFonts w:ascii="Arial" w:hAnsi="Arial" w:cs="Arial" w:hint="cs"/>
          <w:rtl/>
        </w:rPr>
        <w:t>المنع</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الإجازة،</w:t>
      </w:r>
      <w:r>
        <w:rPr>
          <w:rtl/>
        </w:rPr>
        <w:t xml:space="preserve"> </w:t>
      </w:r>
      <w:r>
        <w:rPr>
          <w:rFonts w:ascii="Arial" w:hAnsi="Arial" w:cs="Arial" w:hint="cs"/>
          <w:rtl/>
        </w:rPr>
        <w:t>لأنَّ</w:t>
      </w:r>
      <w:r>
        <w:rPr>
          <w:rtl/>
        </w:rPr>
        <w:t xml:space="preserve"> </w:t>
      </w:r>
      <w:r>
        <w:rPr>
          <w:rFonts w:ascii="Arial" w:hAnsi="Arial" w:cs="Arial" w:hint="cs"/>
          <w:rtl/>
        </w:rPr>
        <w:t>كُلًّا</w:t>
      </w:r>
      <w:r>
        <w:rPr>
          <w:rtl/>
        </w:rPr>
        <w:t xml:space="preserve"> </w:t>
      </w:r>
      <w:r>
        <w:rPr>
          <w:rFonts w:ascii="Arial" w:hAnsi="Arial" w:cs="Arial" w:hint="cs"/>
          <w:rtl/>
        </w:rPr>
        <w:t>منهما</w:t>
      </w:r>
      <w:r>
        <w:rPr>
          <w:rtl/>
        </w:rPr>
        <w:t xml:space="preserve"> </w:t>
      </w:r>
      <w:r>
        <w:rPr>
          <w:rFonts w:ascii="Arial" w:hAnsi="Arial" w:cs="Arial" w:hint="cs"/>
          <w:rtl/>
        </w:rPr>
        <w:t>تشريع،</w:t>
      </w:r>
      <w:r>
        <w:rPr>
          <w:rtl/>
        </w:rPr>
        <w:t xml:space="preserve"> </w:t>
      </w:r>
      <w:r>
        <w:rPr>
          <w:rFonts w:ascii="Arial" w:hAnsi="Arial" w:cs="Arial" w:hint="cs"/>
          <w:rtl/>
        </w:rPr>
        <w:t>وإنَّما</w:t>
      </w:r>
      <w:r>
        <w:rPr>
          <w:rtl/>
        </w:rPr>
        <w:t xml:space="preserve"> </w:t>
      </w:r>
      <w:r>
        <w:rPr>
          <w:rFonts w:ascii="Arial" w:hAnsi="Arial" w:cs="Arial" w:hint="cs"/>
          <w:rtl/>
        </w:rPr>
        <w:t>الفرق</w:t>
      </w:r>
      <w:r>
        <w:rPr>
          <w:rtl/>
        </w:rPr>
        <w:t xml:space="preserve"> </w:t>
      </w:r>
      <w:r>
        <w:rPr>
          <w:rFonts w:ascii="Arial" w:hAnsi="Arial" w:cs="Arial" w:hint="cs"/>
          <w:rtl/>
        </w:rPr>
        <w:t>في</w:t>
      </w:r>
      <w:r>
        <w:rPr>
          <w:rtl/>
        </w:rPr>
        <w:t xml:space="preserve"> </w:t>
      </w:r>
      <w:r>
        <w:rPr>
          <w:rFonts w:ascii="Arial" w:hAnsi="Arial" w:cs="Arial" w:hint="cs"/>
          <w:rtl/>
        </w:rPr>
        <w:t>المقارفة،</w:t>
      </w:r>
      <w:r>
        <w:rPr>
          <w:rtl/>
        </w:rPr>
        <w:t xml:space="preserve"> </w:t>
      </w:r>
      <w:r>
        <w:rPr>
          <w:rFonts w:ascii="Arial" w:hAnsi="Arial" w:cs="Arial" w:hint="cs"/>
          <w:rtl/>
        </w:rPr>
        <w:t>فيقول</w:t>
      </w:r>
      <w:r>
        <w:rPr>
          <w:rtl/>
        </w:rPr>
        <w:t xml:space="preserve"> </w:t>
      </w:r>
      <w:r>
        <w:rPr>
          <w:rFonts w:ascii="Arial" w:hAnsi="Arial" w:cs="Arial" w:hint="cs"/>
          <w:rtl/>
        </w:rPr>
        <w:t>مثلا</w:t>
      </w:r>
      <w:r>
        <w:rPr>
          <w:rtl/>
        </w:rPr>
        <w:t xml:space="preserve">: </w:t>
      </w:r>
      <w:r>
        <w:rPr>
          <w:rFonts w:ascii="Arial" w:hAnsi="Arial" w:cs="Arial" w:hint="cs"/>
          <w:rtl/>
        </w:rPr>
        <w:t>لا</w:t>
      </w:r>
      <w:r>
        <w:rPr>
          <w:rFonts w:ascii="Calibri" w:cs="Calibri" w:hint="cs"/>
          <w:rtl/>
        </w:rPr>
        <w:t> </w:t>
      </w:r>
      <w:r>
        <w:rPr>
          <w:rFonts w:ascii="Arial" w:hAnsi="Arial" w:cs="Arial" w:hint="cs"/>
          <w:rtl/>
        </w:rPr>
        <w:t>أطلق</w:t>
      </w:r>
      <w:r>
        <w:rPr>
          <w:rtl/>
        </w:rPr>
        <w:t xml:space="preserve"> </w:t>
      </w:r>
      <w:r>
        <w:rPr>
          <w:rFonts w:ascii="Arial" w:hAnsi="Arial" w:cs="Arial" w:hint="cs"/>
          <w:rtl/>
        </w:rPr>
        <w:t>له</w:t>
      </w:r>
      <w:r>
        <w:rPr>
          <w:rtl/>
        </w:rPr>
        <w:t xml:space="preserve"> </w:t>
      </w:r>
      <w:r>
        <w:rPr>
          <w:rFonts w:ascii="Arial" w:hAnsi="Arial" w:cs="Arial" w:hint="cs"/>
          <w:rtl/>
        </w:rPr>
        <w:t>اسما</w:t>
      </w:r>
      <w:r>
        <w:rPr>
          <w:rtl/>
        </w:rPr>
        <w:t xml:space="preserve"> </w:t>
      </w:r>
      <w:r>
        <w:rPr>
          <w:rFonts w:ascii="Arial" w:hAnsi="Arial" w:cs="Arial" w:hint="cs"/>
          <w:rtl/>
        </w:rPr>
        <w:t>حذرا</w:t>
      </w:r>
      <w:r>
        <w:rPr>
          <w:rtl/>
        </w:rPr>
        <w:t xml:space="preserve"> </w:t>
      </w:r>
      <w:r>
        <w:rPr>
          <w:rFonts w:ascii="Arial" w:hAnsi="Arial" w:cs="Arial" w:hint="cs"/>
          <w:rtl/>
        </w:rPr>
        <w:t>وخوفا</w:t>
      </w:r>
      <w:r>
        <w:rPr>
          <w:rtl/>
        </w:rPr>
        <w:t xml:space="preserve"> </w:t>
      </w:r>
      <w:r>
        <w:rPr>
          <w:rFonts w:ascii="Arial" w:hAnsi="Arial" w:cs="Arial" w:hint="cs"/>
          <w:rtl/>
        </w:rPr>
        <w:t>لعلَّه</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Arial" w:hAnsi="Arial" w:cs="Arial" w:hint="cs"/>
          <w:rtl/>
        </w:rPr>
        <w:t>ولا</w:t>
      </w:r>
      <w:r>
        <w:rPr>
          <w:rtl/>
        </w:rPr>
        <w:t xml:space="preserve"> </w:t>
      </w:r>
      <w:r>
        <w:rPr>
          <w:rFonts w:ascii="Arial" w:hAnsi="Arial" w:cs="Arial" w:hint="cs"/>
          <w:rtl/>
        </w:rPr>
        <w:t>يضاف</w:t>
      </w:r>
      <w:r>
        <w:rPr>
          <w:rtl/>
        </w:rPr>
        <w:t xml:space="preserve"> </w:t>
      </w:r>
      <w:r>
        <w:rPr>
          <w:rFonts w:ascii="Arial" w:hAnsi="Arial" w:cs="Arial" w:hint="cs"/>
          <w:rtl/>
        </w:rPr>
        <w:t>للأشياء</w:t>
      </w:r>
      <w:r>
        <w:rPr>
          <w:rtl/>
        </w:rPr>
        <w:t xml:space="preserve"> </w:t>
      </w:r>
      <w:r>
        <w:rPr>
          <w:rFonts w:ascii="Arial" w:hAnsi="Arial" w:cs="Arial" w:hint="cs"/>
          <w:rtl/>
        </w:rPr>
        <w:t>الحقيرة،</w:t>
      </w:r>
      <w:r>
        <w:rPr>
          <w:rtl/>
        </w:rPr>
        <w:t xml:space="preserve"> </w:t>
      </w:r>
      <w:r>
        <w:rPr>
          <w:rFonts w:ascii="Arial" w:hAnsi="Arial" w:cs="Arial" w:hint="cs"/>
          <w:rtl/>
        </w:rPr>
        <w:t>لا</w:t>
      </w:r>
      <w:r>
        <w:rPr>
          <w:rFonts w:ascii="Calibri" w:cs="Calibri" w:hint="cs"/>
          <w:rtl/>
        </w:rPr>
        <w:t> </w:t>
      </w:r>
      <w:r>
        <w:rPr>
          <w:rFonts w:ascii="Arial" w:hAnsi="Arial" w:cs="Arial" w:hint="cs"/>
          <w:rtl/>
        </w:rPr>
        <w:t>يقال</w:t>
      </w:r>
      <w:r>
        <w:rPr>
          <w:rtl/>
        </w:rPr>
        <w:t xml:space="preserve">: </w:t>
      </w:r>
      <w:r>
        <w:rPr>
          <w:rFonts w:ascii="Arial" w:hAnsi="Arial" w:cs="Arial" w:hint="cs"/>
          <w:rtl/>
        </w:rPr>
        <w:t>خالق</w:t>
      </w:r>
      <w:r>
        <w:rPr>
          <w:rtl/>
        </w:rPr>
        <w:t xml:space="preserve"> </w:t>
      </w:r>
      <w:r>
        <w:rPr>
          <w:rFonts w:ascii="Arial" w:hAnsi="Arial" w:cs="Arial" w:hint="cs"/>
          <w:rtl/>
        </w:rPr>
        <w:t>الخنافس</w:t>
      </w:r>
      <w:r>
        <w:rPr>
          <w:rtl/>
        </w:rPr>
        <w:t xml:space="preserve"> </w:t>
      </w:r>
      <w:r>
        <w:rPr>
          <w:rFonts w:ascii="Arial" w:hAnsi="Arial" w:cs="Arial" w:hint="cs"/>
          <w:rtl/>
        </w:rPr>
        <w:t>والقرود،</w:t>
      </w:r>
      <w:r>
        <w:rPr>
          <w:rtl/>
        </w:rPr>
        <w:t xml:space="preserve"> </w:t>
      </w:r>
      <w:r>
        <w:rPr>
          <w:rFonts w:ascii="Arial" w:hAnsi="Arial" w:cs="Arial" w:hint="cs"/>
          <w:rtl/>
        </w:rPr>
        <w:t>ويجوز</w:t>
      </w:r>
      <w:r>
        <w:rPr>
          <w:rtl/>
        </w:rPr>
        <w:t xml:space="preserve"> </w:t>
      </w:r>
      <w:r>
        <w:rPr>
          <w:rFonts w:ascii="Arial" w:hAnsi="Arial" w:cs="Arial" w:hint="cs"/>
          <w:rtl/>
        </w:rPr>
        <w:t>إطلاق</w:t>
      </w:r>
      <w:r>
        <w:rPr>
          <w:rtl/>
        </w:rPr>
        <w:t xml:space="preserve"> </w:t>
      </w:r>
      <w:r>
        <w:rPr>
          <w:rFonts w:ascii="Arial" w:hAnsi="Arial" w:cs="Arial" w:hint="cs"/>
          <w:rtl/>
        </w:rPr>
        <w:t>ماكر</w:t>
      </w:r>
      <w:r>
        <w:rPr>
          <w:rtl/>
        </w:rPr>
        <w:t xml:space="preserve"> </w:t>
      </w:r>
      <w:r>
        <w:rPr>
          <w:rFonts w:ascii="Arial" w:hAnsi="Arial" w:cs="Arial" w:hint="cs"/>
          <w:rtl/>
        </w:rPr>
        <w:t>وخادع</w:t>
      </w:r>
      <w:r>
        <w:rPr>
          <w:rtl/>
        </w:rPr>
        <w:t xml:space="preserve"> </w:t>
      </w:r>
      <w:r>
        <w:rPr>
          <w:rFonts w:ascii="Arial" w:hAnsi="Arial" w:cs="Arial" w:hint="cs"/>
          <w:rtl/>
        </w:rPr>
        <w:t>في</w:t>
      </w:r>
      <w:r>
        <w:rPr>
          <w:rtl/>
        </w:rPr>
        <w:t xml:space="preserve"> </w:t>
      </w:r>
      <w:r>
        <w:rPr>
          <w:rFonts w:ascii="Arial" w:hAnsi="Arial" w:cs="Arial" w:hint="cs"/>
          <w:rtl/>
        </w:rPr>
        <w:t>مقام</w:t>
      </w:r>
      <w:r>
        <w:rPr>
          <w:rtl/>
        </w:rPr>
        <w:t xml:space="preserve"> </w:t>
      </w:r>
      <w:r>
        <w:rPr>
          <w:rFonts w:ascii="Arial" w:hAnsi="Arial" w:cs="Arial" w:hint="cs"/>
          <w:rtl/>
        </w:rPr>
        <w:t>المشاكلة</w:t>
      </w:r>
      <w:r>
        <w:rPr>
          <w:rtl/>
        </w:rPr>
        <w:t>.</w:t>
      </w:r>
    </w:p>
    <w:p w:rsidR="00B03E2D" w:rsidRDefault="00B03E2D">
      <w:pPr>
        <w:pStyle w:val="textquran"/>
        <w:spacing w:before="170"/>
        <w:rPr>
          <w:rtl/>
        </w:rPr>
      </w:pPr>
      <w:r>
        <w:rPr>
          <w:rFonts w:ascii="Arial" w:hAnsi="Arial" w:cs="Arial" w:hint="cs"/>
          <w:rtl/>
        </w:rPr>
        <w:t>وسمع</w:t>
      </w:r>
      <w:r>
        <w:rPr>
          <w:rtl/>
        </w:rPr>
        <w:t xml:space="preserve"> </w:t>
      </w:r>
      <w:r>
        <w:rPr>
          <w:rFonts w:ascii="Arial" w:hAnsi="Arial" w:cs="Arial" w:hint="cs"/>
          <w:rtl/>
        </w:rPr>
        <w:t>المشركون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والمسلمين</w:t>
      </w:r>
      <w:r>
        <w:rPr>
          <w:rtl/>
        </w:rPr>
        <w:t xml:space="preserve"> </w:t>
      </w:r>
      <w:r>
        <w:rPr>
          <w:rFonts w:ascii="Arial" w:hAnsi="Arial" w:cs="Arial" w:hint="cs"/>
          <w:rtl/>
        </w:rPr>
        <w:t>يقولون</w:t>
      </w:r>
      <w:r>
        <w:rPr>
          <w:rtl/>
        </w:rPr>
        <w:t xml:space="preserve">: </w:t>
      </w:r>
      <w:r>
        <w:rPr>
          <w:rFonts w:ascii="Arial" w:hAnsi="Arial" w:cs="Arial" w:hint="cs"/>
          <w:rtl/>
        </w:rPr>
        <w:t>يا</w:t>
      </w:r>
      <w:r>
        <w:rPr>
          <w:rFonts w:ascii="Calibri" w:cs="Calibri" w:hint="cs"/>
          <w:rtl/>
        </w:rPr>
        <w:t> </w:t>
      </w:r>
      <w:r>
        <w:rPr>
          <w:rFonts w:ascii="Arial" w:hAnsi="Arial" w:cs="Arial" w:hint="cs"/>
          <w:rtl/>
        </w:rPr>
        <w:t>الله</w:t>
      </w:r>
      <w:r>
        <w:rPr>
          <w:rtl/>
        </w:rPr>
        <w:t xml:space="preserve"> </w:t>
      </w:r>
      <w:r>
        <w:rPr>
          <w:rFonts w:ascii="Arial" w:hAnsi="Arial" w:cs="Arial" w:hint="cs"/>
          <w:rtl/>
        </w:rPr>
        <w:t>يا</w:t>
      </w:r>
      <w:r>
        <w:rPr>
          <w:rFonts w:ascii="Calibri" w:cs="Calibri" w:hint="cs"/>
          <w:rtl/>
        </w:rPr>
        <w:t> </w:t>
      </w:r>
      <w:r>
        <w:rPr>
          <w:rFonts w:ascii="Arial" w:hAnsi="Arial" w:cs="Arial" w:hint="cs"/>
          <w:rtl/>
        </w:rPr>
        <w:t>رحمن،</w:t>
      </w:r>
      <w:r>
        <w:rPr>
          <w:rtl/>
        </w:rPr>
        <w:t xml:space="preserve"> </w:t>
      </w:r>
      <w:r>
        <w:rPr>
          <w:rFonts w:ascii="Arial" w:hAnsi="Arial" w:cs="Arial" w:hint="cs"/>
          <w:rtl/>
        </w:rPr>
        <w:t>فقالوا</w:t>
      </w:r>
      <w:r>
        <w:rPr>
          <w:rtl/>
        </w:rPr>
        <w:t xml:space="preserve">: </w:t>
      </w:r>
      <w:r>
        <w:rPr>
          <w:rFonts w:ascii="Arial" w:hAnsi="Arial" w:cs="Arial" w:hint="cs"/>
          <w:rtl/>
        </w:rPr>
        <w:t>يزعم</w:t>
      </w:r>
      <w:r>
        <w:rPr>
          <w:rtl/>
        </w:rPr>
        <w:t xml:space="preserve"> </w:t>
      </w:r>
      <w:r>
        <w:rPr>
          <w:rFonts w:ascii="Arial" w:hAnsi="Arial" w:cs="Arial" w:hint="cs"/>
          <w:rtl/>
        </w:rPr>
        <w:t>محمَّد</w:t>
      </w:r>
      <w:r>
        <w:rPr>
          <w:rtl/>
        </w:rPr>
        <w:t xml:space="preserve"> </w:t>
      </w:r>
      <w:r>
        <w:rPr>
          <w:rFonts w:ascii="Arial" w:hAnsi="Arial" w:cs="Arial" w:hint="cs"/>
          <w:rtl/>
        </w:rPr>
        <w:t>أنَّه</w:t>
      </w:r>
      <w:r>
        <w:rPr>
          <w:rtl/>
        </w:rPr>
        <w:t xml:space="preserve"> </w:t>
      </w:r>
      <w:r>
        <w:rPr>
          <w:rFonts w:ascii="Arial" w:hAnsi="Arial" w:cs="Arial" w:hint="cs"/>
          <w:rtl/>
        </w:rPr>
        <w:t>يعبد</w:t>
      </w:r>
      <w:r>
        <w:rPr>
          <w:rtl/>
        </w:rPr>
        <w:t xml:space="preserve"> </w:t>
      </w:r>
      <w:r>
        <w:rPr>
          <w:rFonts w:ascii="Arial" w:hAnsi="Arial" w:cs="Arial" w:hint="cs"/>
          <w:rtl/>
        </w:rPr>
        <w:t>ربًّا</w:t>
      </w:r>
      <w:r>
        <w:rPr>
          <w:rtl/>
        </w:rPr>
        <w:t xml:space="preserve"> </w:t>
      </w:r>
      <w:r>
        <w:rPr>
          <w:rFonts w:ascii="Arial" w:hAnsi="Arial" w:cs="Arial" w:hint="cs"/>
          <w:rtl/>
        </w:rPr>
        <w:t>واحدا</w:t>
      </w:r>
      <w:r>
        <w:rPr>
          <w:rtl/>
        </w:rPr>
        <w:t xml:space="preserve"> </w:t>
      </w:r>
      <w:r>
        <w:rPr>
          <w:rFonts w:ascii="Arial" w:hAnsi="Arial" w:cs="Arial" w:hint="cs"/>
          <w:rtl/>
        </w:rPr>
        <w:t>فما</w:t>
      </w:r>
      <w:r>
        <w:rPr>
          <w:rtl/>
        </w:rPr>
        <w:t xml:space="preserve"> </w:t>
      </w:r>
      <w:r>
        <w:rPr>
          <w:rFonts w:ascii="Arial" w:hAnsi="Arial" w:cs="Arial" w:hint="cs"/>
          <w:rtl/>
        </w:rPr>
        <w:t>لهم</w:t>
      </w:r>
      <w:r>
        <w:rPr>
          <w:rtl/>
        </w:rPr>
        <w:t xml:space="preserve"> </w:t>
      </w:r>
      <w:r>
        <w:rPr>
          <w:rFonts w:ascii="Arial" w:hAnsi="Arial" w:cs="Arial" w:hint="cs"/>
          <w:rtl/>
        </w:rPr>
        <w:t>يدعون</w:t>
      </w:r>
      <w:r>
        <w:rPr>
          <w:rtl/>
        </w:rPr>
        <w:t xml:space="preserve"> </w:t>
      </w:r>
      <w:r>
        <w:rPr>
          <w:rFonts w:ascii="Arial" w:hAnsi="Arial" w:cs="Arial" w:hint="cs"/>
          <w:rtl/>
        </w:rPr>
        <w:t>اثنين؟</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ادْعُواْ</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ادْعُواْ</w:t>
      </w:r>
      <w:r>
        <w:rPr>
          <w:rtl/>
        </w:rPr>
        <w:t xml:space="preserve"> </w:t>
      </w:r>
      <w:r>
        <w:rPr>
          <w:rFonts w:ascii="Arial" w:hAnsi="Arial" w:cs="Arial" w:hint="cs"/>
          <w:rtl/>
        </w:rPr>
        <w:t>الرَّحْمَنَ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110]</w:t>
      </w:r>
      <w:r>
        <w:rPr>
          <w:rtl/>
        </w:rPr>
        <w:t xml:space="preserve">. </w:t>
      </w:r>
      <w:r>
        <w:rPr>
          <w:rFonts w:ascii="Arial" w:hAnsi="Arial" w:cs="Arial" w:hint="cs"/>
          <w:rtl/>
        </w:rPr>
        <w:t>و﴿</w:t>
      </w:r>
      <w:r>
        <w:rPr>
          <w:rFonts w:ascii="Calibri" w:cs="Calibri" w:hint="cs"/>
          <w:rtl/>
        </w:rPr>
        <w:t> </w:t>
      </w:r>
      <w:r>
        <w:rPr>
          <w:rFonts w:ascii="Arial" w:hAnsi="Arial" w:cs="Arial" w:hint="cs"/>
          <w:rtl/>
        </w:rPr>
        <w:t>الْحُسْنَى</w:t>
      </w:r>
      <w:r>
        <w:rPr>
          <w:rFonts w:ascii="Calibri" w:cs="Calibri" w:hint="cs"/>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تفضيل،</w:t>
      </w:r>
      <w:r>
        <w:rPr>
          <w:rtl/>
        </w:rPr>
        <w:t xml:space="preserve"> </w:t>
      </w:r>
      <w:r>
        <w:rPr>
          <w:rFonts w:ascii="Arial" w:hAnsi="Arial" w:cs="Arial" w:hint="cs"/>
          <w:rtl/>
        </w:rPr>
        <w:t>والمعنى</w:t>
      </w:r>
      <w:r>
        <w:rPr>
          <w:rtl/>
        </w:rPr>
        <w:t xml:space="preserve">: </w:t>
      </w:r>
      <w:r>
        <w:rPr>
          <w:rFonts w:ascii="Arial" w:hAnsi="Arial" w:cs="Arial" w:hint="cs"/>
          <w:rtl/>
        </w:rPr>
        <w:t>أحسن</w:t>
      </w:r>
      <w:r>
        <w:rPr>
          <w:rtl/>
        </w:rPr>
        <w:t xml:space="preserve"> </w:t>
      </w:r>
      <w:r>
        <w:rPr>
          <w:rFonts w:ascii="Arial" w:hAnsi="Arial" w:cs="Arial" w:hint="cs"/>
          <w:rtl/>
        </w:rPr>
        <w:t>الأسماء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فَادْعُوهُ</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سمُّوه،</w:t>
      </w:r>
      <w:r>
        <w:rPr>
          <w:rtl/>
        </w:rPr>
        <w:t xml:space="preserve"> </w:t>
      </w:r>
      <w:r>
        <w:rPr>
          <w:rFonts w:ascii="Arial" w:hAnsi="Arial" w:cs="Arial" w:hint="cs"/>
          <w:rtl/>
        </w:rPr>
        <w:t>أو</w:t>
      </w:r>
      <w:r>
        <w:rPr>
          <w:rtl/>
        </w:rPr>
        <w:t xml:space="preserve"> </w:t>
      </w:r>
      <w:r>
        <w:rPr>
          <w:rFonts w:ascii="Arial" w:hAnsi="Arial" w:cs="Arial" w:hint="cs"/>
          <w:rtl/>
        </w:rPr>
        <w:t>نادوه،</w:t>
      </w:r>
      <w:r>
        <w:rPr>
          <w:rtl/>
        </w:rPr>
        <w:t xml:space="preserve"> </w:t>
      </w:r>
      <w:r>
        <w:rPr>
          <w:rFonts w:ascii="Arial" w:hAnsi="Arial" w:cs="Arial" w:hint="cs"/>
          <w:rtl/>
        </w:rPr>
        <w:t>أو</w:t>
      </w:r>
      <w:r>
        <w:rPr>
          <w:rtl/>
        </w:rPr>
        <w:t xml:space="preserve"> </w:t>
      </w:r>
      <w:r>
        <w:rPr>
          <w:rFonts w:ascii="Arial" w:hAnsi="Arial" w:cs="Arial" w:hint="cs"/>
          <w:rtl/>
        </w:rPr>
        <w:t>اعبدوه</w:t>
      </w:r>
      <w:r>
        <w:rPr>
          <w:rtl/>
        </w:rPr>
        <w:t>.</w:t>
      </w:r>
    </w:p>
    <w:p w:rsidR="00B03E2D" w:rsidRDefault="00B03E2D">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وَذَرُواْ</w:t>
      </w:r>
      <w:r>
        <w:rPr>
          <w:rtl/>
        </w:rPr>
        <w:t> </w:t>
      </w:r>
      <w:r>
        <w:rPr>
          <w:rFonts w:ascii="Arial" w:hAnsi="Arial" w:cs="Arial" w:hint="cs"/>
          <w:rtl/>
        </w:rPr>
        <w:t>﴾</w:t>
      </w:r>
      <w:r>
        <w:rPr>
          <w:rtl/>
        </w:rPr>
        <w:t xml:space="preserve"> </w:t>
      </w:r>
      <w:r>
        <w:rPr>
          <w:rFonts w:ascii="Arial" w:hAnsi="Arial" w:cs="Arial" w:hint="cs"/>
          <w:rtl/>
        </w:rPr>
        <w:t>اتركوا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يُلْحِدُونَ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أَسْمَآئِهِ</w:t>
      </w:r>
      <w:r>
        <w:rPr>
          <w:rtl/>
        </w:rPr>
        <w:t> </w:t>
      </w:r>
      <w:r>
        <w:rPr>
          <w:rFonts w:ascii="Arial" w:hAnsi="Arial" w:cs="Arial" w:hint="cs"/>
          <w:rtl/>
        </w:rPr>
        <w:t>﴾</w:t>
      </w:r>
      <w:r>
        <w:rPr>
          <w:rtl/>
        </w:rPr>
        <w:t xml:space="preserve"> </w:t>
      </w:r>
      <w:r>
        <w:rPr>
          <w:rFonts w:ascii="Arial" w:hAnsi="Arial" w:cs="Arial" w:hint="cs"/>
          <w:rtl/>
        </w:rPr>
        <w:t>يميلون</w:t>
      </w:r>
      <w:r>
        <w:rPr>
          <w:rtl/>
        </w:rPr>
        <w:t xml:space="preserve"> </w:t>
      </w:r>
      <w:r>
        <w:rPr>
          <w:rFonts w:ascii="Arial" w:hAnsi="Arial" w:cs="Arial" w:hint="cs"/>
          <w:rtl/>
        </w:rPr>
        <w:t>فيها</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بالاشتقاق</w:t>
      </w:r>
      <w:r>
        <w:rPr>
          <w:rtl/>
        </w:rPr>
        <w:t xml:space="preserve"> </w:t>
      </w:r>
      <w:r>
        <w:rPr>
          <w:rFonts w:ascii="Arial" w:hAnsi="Arial" w:cs="Arial" w:hint="cs"/>
          <w:rtl/>
        </w:rPr>
        <w:t>منها</w:t>
      </w:r>
      <w:r>
        <w:rPr>
          <w:rtl/>
        </w:rPr>
        <w:t xml:space="preserve"> </w:t>
      </w:r>
      <w:r>
        <w:rPr>
          <w:rFonts w:ascii="Arial" w:hAnsi="Arial" w:cs="Arial" w:hint="cs"/>
          <w:rtl/>
        </w:rPr>
        <w:t>لغيره</w:t>
      </w:r>
      <w:r>
        <w:rPr>
          <w:rtl/>
        </w:rPr>
        <w:t xml:space="preserve"> </w:t>
      </w:r>
      <w:r>
        <w:rPr>
          <w:rFonts w:ascii="Arial" w:hAnsi="Arial" w:cs="Arial" w:hint="cs"/>
          <w:rtl/>
        </w:rPr>
        <w:t>إشراكا</w:t>
      </w:r>
      <w:r>
        <w:rPr>
          <w:rtl/>
        </w:rPr>
        <w:t xml:space="preserve"> </w:t>
      </w:r>
      <w:r>
        <w:rPr>
          <w:rFonts w:ascii="Arial" w:hAnsi="Arial" w:cs="Arial" w:hint="cs"/>
          <w:rtl/>
        </w:rPr>
        <w:t>به،</w:t>
      </w:r>
      <w:r>
        <w:rPr>
          <w:rtl/>
        </w:rPr>
        <w:t xml:space="preserve"> </w:t>
      </w:r>
      <w:r>
        <w:rPr>
          <w:rFonts w:ascii="Arial" w:hAnsi="Arial" w:cs="Arial" w:hint="cs"/>
          <w:rtl/>
        </w:rPr>
        <w:t>كاللَّات</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والعزَّى</w:t>
      </w:r>
      <w:r>
        <w:rPr>
          <w:rtl/>
        </w:rPr>
        <w:t xml:space="preserve"> </w:t>
      </w:r>
      <w:r>
        <w:rPr>
          <w:rFonts w:ascii="Arial" w:hAnsi="Arial" w:cs="Arial" w:hint="cs"/>
          <w:rtl/>
        </w:rPr>
        <w:t>من</w:t>
      </w:r>
      <w:r>
        <w:rPr>
          <w:rtl/>
        </w:rPr>
        <w:t xml:space="preserve"> </w:t>
      </w:r>
      <w:r>
        <w:rPr>
          <w:rFonts w:ascii="Arial" w:hAnsi="Arial" w:cs="Arial" w:hint="cs"/>
          <w:rtl/>
        </w:rPr>
        <w:t>العزيز،</w:t>
      </w:r>
      <w:r>
        <w:rPr>
          <w:rtl/>
        </w:rPr>
        <w:t xml:space="preserve"> </w:t>
      </w:r>
      <w:r>
        <w:rPr>
          <w:rFonts w:ascii="Arial" w:hAnsi="Arial" w:cs="Arial" w:hint="cs"/>
          <w:rtl/>
        </w:rPr>
        <w:t>ومناة</w:t>
      </w:r>
      <w:r>
        <w:rPr>
          <w:rtl/>
        </w:rPr>
        <w:t xml:space="preserve"> </w:t>
      </w:r>
      <w:r>
        <w:rPr>
          <w:rFonts w:ascii="Arial" w:hAnsi="Arial" w:cs="Arial" w:hint="cs"/>
          <w:rtl/>
        </w:rPr>
        <w:t>من</w:t>
      </w:r>
      <w:r>
        <w:rPr>
          <w:rtl/>
        </w:rPr>
        <w:t xml:space="preserve"> </w:t>
      </w:r>
      <w:r>
        <w:rPr>
          <w:rFonts w:ascii="Arial" w:hAnsi="Arial" w:cs="Arial" w:hint="cs"/>
          <w:rtl/>
        </w:rPr>
        <w:t>منَّان،</w:t>
      </w:r>
      <w:r>
        <w:rPr>
          <w:rtl/>
        </w:rPr>
        <w:t xml:space="preserve"> </w:t>
      </w:r>
      <w:r>
        <w:rPr>
          <w:rFonts w:ascii="Arial" w:hAnsi="Arial" w:cs="Arial" w:hint="cs"/>
          <w:rtl/>
        </w:rPr>
        <w:t>أو</w:t>
      </w:r>
      <w:r>
        <w:rPr>
          <w:rtl/>
        </w:rPr>
        <w:t xml:space="preserve"> </w:t>
      </w:r>
      <w:r>
        <w:rPr>
          <w:rFonts w:ascii="Arial" w:hAnsi="Arial" w:cs="Arial" w:hint="cs"/>
          <w:rtl/>
        </w:rPr>
        <w:t>بتحريفها</w:t>
      </w:r>
      <w:r>
        <w:rPr>
          <w:rtl/>
        </w:rPr>
        <w:t xml:space="preserve"> </w:t>
      </w:r>
      <w:r>
        <w:rPr>
          <w:rFonts w:ascii="Arial" w:hAnsi="Arial" w:cs="Arial" w:hint="cs"/>
          <w:rtl/>
        </w:rPr>
        <w:t>كقادَر</w:t>
      </w:r>
      <w:r>
        <w:rPr>
          <w:rtl/>
        </w:rPr>
        <w:t xml:space="preserve"> </w:t>
      </w:r>
      <w:r>
        <w:rPr>
          <w:rFonts w:ascii="Arial" w:hAnsi="Arial" w:cs="Arial" w:hint="cs"/>
          <w:rtl/>
        </w:rPr>
        <w:t>بالفتح،</w:t>
      </w:r>
      <w:r>
        <w:rPr>
          <w:rtl/>
        </w:rPr>
        <w:t xml:space="preserve"> </w:t>
      </w:r>
      <w:r>
        <w:rPr>
          <w:rFonts w:ascii="Arial" w:hAnsi="Arial" w:cs="Arial" w:hint="cs"/>
          <w:rtl/>
        </w:rPr>
        <w:t>وعبد</w:t>
      </w:r>
      <w:r>
        <w:rPr>
          <w:rFonts w:ascii="Calibri" w:cs="Calibri" w:hint="cs"/>
          <w:rtl/>
        </w:rPr>
        <w:t> </w:t>
      </w:r>
      <w:r>
        <w:rPr>
          <w:rFonts w:ascii="Arial" w:hAnsi="Arial" w:cs="Arial" w:hint="cs"/>
          <w:rtl/>
        </w:rPr>
        <w:t>القادَر</w:t>
      </w:r>
      <w:r>
        <w:rPr>
          <w:rtl/>
        </w:rPr>
        <w:t xml:space="preserve"> </w:t>
      </w:r>
      <w:r>
        <w:rPr>
          <w:rFonts w:ascii="Arial" w:hAnsi="Arial" w:cs="Arial" w:hint="cs"/>
          <w:rtl/>
        </w:rPr>
        <w:t>بفتح</w:t>
      </w:r>
      <w:r>
        <w:rPr>
          <w:rtl/>
        </w:rPr>
        <w:t xml:space="preserve"> </w:t>
      </w:r>
      <w:r>
        <w:rPr>
          <w:rFonts w:ascii="Arial" w:hAnsi="Arial" w:cs="Arial" w:hint="cs"/>
          <w:rtl/>
        </w:rPr>
        <w:t>قبل</w:t>
      </w:r>
      <w:r>
        <w:rPr>
          <w:rtl/>
        </w:rPr>
        <w:t xml:space="preserve"> </w:t>
      </w:r>
      <w:r>
        <w:rPr>
          <w:rFonts w:ascii="Arial" w:hAnsi="Arial" w:cs="Arial" w:hint="cs"/>
          <w:rtl/>
        </w:rPr>
        <w:t>الراء</w:t>
      </w:r>
      <w:r>
        <w:rPr>
          <w:rtl/>
        </w:rPr>
        <w:t xml:space="preserve"> </w:t>
      </w:r>
      <w:r>
        <w:rPr>
          <w:rFonts w:ascii="Arial" w:hAnsi="Arial" w:cs="Arial" w:hint="cs"/>
          <w:rtl/>
        </w:rPr>
        <w:t>وعبد</w:t>
      </w:r>
      <w:r>
        <w:rPr>
          <w:rFonts w:ascii="Calibri" w:cs="Calibri" w:hint="cs"/>
          <w:rtl/>
        </w:rPr>
        <w:t> </w:t>
      </w:r>
      <w:r>
        <w:rPr>
          <w:rFonts w:ascii="Arial" w:hAnsi="Arial" w:cs="Arial" w:hint="cs"/>
          <w:rtl/>
        </w:rPr>
        <w:t>اللَّا،</w:t>
      </w:r>
      <w:r>
        <w:rPr>
          <w:rtl/>
        </w:rPr>
        <w:t xml:space="preserve"> </w:t>
      </w:r>
      <w:r>
        <w:rPr>
          <w:rFonts w:ascii="Arial" w:hAnsi="Arial" w:cs="Arial" w:hint="cs"/>
          <w:rtl/>
        </w:rPr>
        <w:t>بحذف</w:t>
      </w:r>
      <w:r>
        <w:rPr>
          <w:rtl/>
        </w:rPr>
        <w:t xml:space="preserve"> </w:t>
      </w:r>
      <w:r>
        <w:rPr>
          <w:rFonts w:ascii="Arial" w:hAnsi="Arial" w:cs="Arial" w:hint="cs"/>
          <w:rtl/>
        </w:rPr>
        <w:t>الهاء</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والله</w:t>
      </w:r>
      <w:r>
        <w:rPr>
          <w:rtl/>
        </w:rPr>
        <w:t xml:space="preserve"> </w:t>
      </w:r>
      <w:r>
        <w:rPr>
          <w:rFonts w:ascii="Arial" w:hAnsi="Arial" w:cs="Arial" w:hint="cs"/>
          <w:rtl/>
        </w:rPr>
        <w:t>بترك</w:t>
      </w:r>
      <w:r>
        <w:rPr>
          <w:rtl/>
        </w:rPr>
        <w:t xml:space="preserve"> </w:t>
      </w:r>
      <w:r>
        <w:rPr>
          <w:rFonts w:ascii="Arial" w:hAnsi="Arial" w:cs="Arial" w:hint="cs"/>
          <w:rtl/>
        </w:rPr>
        <w:t>مد</w:t>
      </w:r>
      <w:r>
        <w:rPr>
          <w:rtl/>
        </w:rPr>
        <w:t xml:space="preserve"> </w:t>
      </w:r>
      <w:r>
        <w:rPr>
          <w:rFonts w:ascii="Arial" w:hAnsi="Arial" w:cs="Arial" w:hint="cs"/>
          <w:rtl/>
        </w:rPr>
        <w:t>اللام</w:t>
      </w:r>
      <w:r>
        <w:rPr>
          <w:rtl/>
        </w:rPr>
        <w:t xml:space="preserve"> </w:t>
      </w:r>
      <w:r>
        <w:rPr>
          <w:rFonts w:ascii="Arial" w:hAnsi="Arial" w:cs="Arial" w:hint="cs"/>
          <w:rtl/>
        </w:rPr>
        <w:t>بالألف،</w:t>
      </w:r>
      <w:r>
        <w:rPr>
          <w:rtl/>
        </w:rPr>
        <w:t xml:space="preserve"> </w:t>
      </w:r>
      <w:r>
        <w:rPr>
          <w:rFonts w:ascii="Arial" w:hAnsi="Arial" w:cs="Arial" w:hint="cs"/>
          <w:rtl/>
        </w:rPr>
        <w:t>وتسمية</w:t>
      </w:r>
      <w:r>
        <w:rPr>
          <w:rtl/>
        </w:rPr>
        <w:t xml:space="preserve"> </w:t>
      </w:r>
      <w:r>
        <w:rPr>
          <w:rFonts w:ascii="Arial" w:hAnsi="Arial" w:cs="Arial" w:hint="cs"/>
          <w:rtl/>
        </w:rPr>
        <w:t>السورة</w:t>
      </w:r>
      <w:r>
        <w:rPr>
          <w:rtl/>
        </w:rPr>
        <w:t xml:space="preserve"> </w:t>
      </w:r>
      <w:r>
        <w:rPr>
          <w:rFonts w:ascii="Arial" w:hAnsi="Arial" w:cs="Arial" w:hint="cs"/>
          <w:rtl/>
        </w:rPr>
        <w:t>الرحمن،</w:t>
      </w:r>
      <w:r>
        <w:rPr>
          <w:rtl/>
        </w:rPr>
        <w:t xml:space="preserve"> </w:t>
      </w:r>
      <w:r>
        <w:rPr>
          <w:rFonts w:ascii="Arial" w:hAnsi="Arial" w:cs="Arial" w:hint="cs"/>
          <w:rtl/>
        </w:rPr>
        <w:t>بل</w:t>
      </w:r>
      <w:r>
        <w:rPr>
          <w:rtl/>
        </w:rPr>
        <w:t xml:space="preserve"> </w:t>
      </w:r>
      <w:r>
        <w:rPr>
          <w:rFonts w:ascii="Arial" w:hAnsi="Arial" w:cs="Arial" w:hint="cs"/>
          <w:rtl/>
        </w:rPr>
        <w:t>قل</w:t>
      </w:r>
      <w:r>
        <w:rPr>
          <w:rtl/>
        </w:rPr>
        <w:t xml:space="preserve">: </w:t>
      </w:r>
      <w:r>
        <w:rPr>
          <w:rFonts w:ascii="Arial" w:hAnsi="Arial" w:cs="Arial" w:hint="cs"/>
          <w:rtl/>
        </w:rPr>
        <w:t>سورة</w:t>
      </w:r>
      <w:r>
        <w:rPr>
          <w:rtl/>
        </w:rPr>
        <w:t xml:space="preserve"> </w:t>
      </w:r>
      <w:r>
        <w:rPr>
          <w:rFonts w:ascii="Arial" w:hAnsi="Arial" w:cs="Arial" w:hint="cs"/>
          <w:rtl/>
        </w:rPr>
        <w:t>الرحمن</w:t>
      </w:r>
      <w:r>
        <w:rPr>
          <w:rtl/>
        </w:rPr>
        <w:t>.</w:t>
      </w:r>
    </w:p>
    <w:p w:rsidR="00B03E2D" w:rsidRDefault="00B03E2D">
      <w:pPr>
        <w:pStyle w:val="textquran"/>
        <w:spacing w:before="130"/>
        <w:rPr>
          <w:rtl/>
        </w:rPr>
      </w:pPr>
      <w:r>
        <w:rPr>
          <w:rFonts w:ascii="Arial" w:hAnsi="Arial" w:cs="Arial" w:hint="cs"/>
          <w:rtl/>
        </w:rPr>
        <w:t>ومن</w:t>
      </w:r>
      <w:r>
        <w:rPr>
          <w:rtl/>
        </w:rPr>
        <w:t xml:space="preserve"> </w:t>
      </w:r>
      <w:r>
        <w:rPr>
          <w:rFonts w:ascii="Arial" w:hAnsi="Arial" w:cs="Arial" w:hint="cs"/>
          <w:rtl/>
        </w:rPr>
        <w:t>الإلحاد</w:t>
      </w:r>
      <w:r>
        <w:rPr>
          <w:rtl/>
        </w:rPr>
        <w:t xml:space="preserve"> </w:t>
      </w:r>
      <w:r>
        <w:rPr>
          <w:rFonts w:ascii="Arial" w:hAnsi="Arial" w:cs="Arial" w:hint="cs"/>
          <w:rtl/>
        </w:rPr>
        <w:t>تسميته</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Arial" w:hAnsi="Arial" w:cs="Arial" w:hint="cs"/>
          <w:rtl/>
        </w:rPr>
        <w:t>كتفسير</w:t>
      </w:r>
      <w:r>
        <w:rPr>
          <w:rtl/>
        </w:rPr>
        <w:t xml:space="preserve"> </w:t>
      </w:r>
      <w:r>
        <w:rPr>
          <w:rFonts w:ascii="Arial" w:hAnsi="Arial" w:cs="Arial" w:hint="cs"/>
          <w:rtl/>
        </w:rPr>
        <w:t>الربيع</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أنبت</w:t>
      </w:r>
      <w:r>
        <w:rPr>
          <w:rtl/>
        </w:rPr>
        <w:t xml:space="preserve"> </w:t>
      </w:r>
      <w:r>
        <w:rPr>
          <w:rFonts w:ascii="Arial" w:hAnsi="Arial" w:cs="Arial" w:hint="cs"/>
          <w:rtl/>
        </w:rPr>
        <w:t>الربيع</w:t>
      </w:r>
      <w:r>
        <w:rPr>
          <w:rtl/>
        </w:rPr>
        <w:t xml:space="preserve"> </w:t>
      </w:r>
      <w:r>
        <w:rPr>
          <w:rFonts w:ascii="Arial" w:hAnsi="Arial" w:cs="Arial" w:hint="cs"/>
          <w:rtl/>
        </w:rPr>
        <w:t>البقل</w:t>
      </w:r>
      <w:r>
        <w:rPr>
          <w:rFonts w:ascii="Calibri" w:cs="Calibri" w:hint="cs"/>
          <w:rtl/>
        </w:rPr>
        <w:t>»</w:t>
      </w:r>
      <w:r>
        <w:rPr>
          <w:rFonts w:ascii="Arial" w:hAnsi="Arial" w:cs="Arial" w:hint="cs"/>
          <w:rtl/>
        </w:rPr>
        <w:t>،</w:t>
      </w:r>
      <w:r>
        <w:rPr>
          <w:rtl/>
        </w:rPr>
        <w:t xml:space="preserve"> </w:t>
      </w:r>
      <w:r>
        <w:rPr>
          <w:rFonts w:ascii="Arial" w:hAnsi="Arial" w:cs="Arial" w:hint="cs"/>
          <w:rtl/>
        </w:rPr>
        <w:t>والطبيب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شفى</w:t>
      </w:r>
      <w:r>
        <w:rPr>
          <w:rtl/>
        </w:rPr>
        <w:t xml:space="preserve"> </w:t>
      </w:r>
      <w:r>
        <w:rPr>
          <w:rFonts w:ascii="Arial" w:hAnsi="Arial" w:cs="Arial" w:hint="cs"/>
          <w:rtl/>
        </w:rPr>
        <w:t>الطبيب</w:t>
      </w:r>
      <w:r>
        <w:rPr>
          <w:rtl/>
        </w:rPr>
        <w:t xml:space="preserve"> </w:t>
      </w:r>
      <w:r>
        <w:rPr>
          <w:rFonts w:ascii="Arial" w:hAnsi="Arial" w:cs="Arial" w:hint="cs"/>
          <w:rtl/>
        </w:rPr>
        <w:t>المريض</w:t>
      </w:r>
      <w:r>
        <w:rPr>
          <w:rFonts w:ascii="Calibri" w:cs="Calibri" w:hint="cs"/>
          <w:rtl/>
        </w:rPr>
        <w:t>»</w:t>
      </w:r>
      <w:r>
        <w:rPr>
          <w:rtl/>
        </w:rPr>
        <w:t xml:space="preserve"> </w:t>
      </w:r>
      <w:r>
        <w:rPr>
          <w:rFonts w:ascii="Arial" w:hAnsi="Arial" w:cs="Arial" w:hint="cs"/>
          <w:rtl/>
        </w:rPr>
        <w:t>بالله</w:t>
      </w:r>
      <w:r>
        <w:rPr>
          <w:rtl/>
        </w:rPr>
        <w:t xml:space="preserve"> </w:t>
      </w:r>
      <w:r>
        <w:rPr>
          <w:rFonts w:ascii="Arial" w:hAnsi="Arial" w:cs="Arial" w:hint="cs"/>
          <w:rtl/>
        </w:rPr>
        <w:t>تعالى،</w:t>
      </w:r>
      <w:r>
        <w:rPr>
          <w:rtl/>
        </w:rPr>
        <w:t xml:space="preserve"> </w:t>
      </w:r>
      <w:r>
        <w:rPr>
          <w:rFonts w:ascii="Arial" w:hAnsi="Arial" w:cs="Arial" w:hint="cs"/>
          <w:rtl/>
        </w:rPr>
        <w:t>على</w:t>
      </w:r>
      <w:r>
        <w:rPr>
          <w:rtl/>
        </w:rPr>
        <w:t xml:space="preserve"> </w:t>
      </w:r>
      <w:r>
        <w:rPr>
          <w:rFonts w:ascii="Arial" w:hAnsi="Arial" w:cs="Arial" w:hint="cs"/>
          <w:rtl/>
        </w:rPr>
        <w:t>التجوُّز</w:t>
      </w:r>
      <w:r>
        <w:rPr>
          <w:rtl/>
        </w:rPr>
        <w:t xml:space="preserve"> </w:t>
      </w:r>
      <w:r>
        <w:rPr>
          <w:rFonts w:ascii="Arial" w:hAnsi="Arial" w:cs="Arial" w:hint="cs"/>
          <w:rtl/>
        </w:rPr>
        <w:t>الاستعاريِّ،</w:t>
      </w:r>
      <w:r>
        <w:rPr>
          <w:rtl/>
        </w:rPr>
        <w:t xml:space="preserve"> </w:t>
      </w:r>
      <w:r>
        <w:rPr>
          <w:rFonts w:ascii="Arial" w:hAnsi="Arial" w:cs="Arial" w:hint="cs"/>
          <w:rtl/>
        </w:rPr>
        <w:t>بل</w:t>
      </w:r>
      <w:r>
        <w:rPr>
          <w:rtl/>
        </w:rPr>
        <w:t xml:space="preserve"> </w:t>
      </w:r>
      <w:r>
        <w:rPr>
          <w:rFonts w:ascii="Arial" w:hAnsi="Arial" w:cs="Arial" w:hint="cs"/>
          <w:rtl/>
        </w:rPr>
        <w:t>هما</w:t>
      </w:r>
      <w:r>
        <w:rPr>
          <w:rtl/>
        </w:rPr>
        <w:t xml:space="preserve"> </w:t>
      </w:r>
      <w:r>
        <w:rPr>
          <w:rFonts w:ascii="Arial" w:hAnsi="Arial" w:cs="Arial" w:hint="cs"/>
          <w:rtl/>
        </w:rPr>
        <w:t>على</w:t>
      </w:r>
      <w:r>
        <w:rPr>
          <w:rtl/>
        </w:rPr>
        <w:t xml:space="preserve"> </w:t>
      </w:r>
      <w:r>
        <w:rPr>
          <w:rFonts w:ascii="Arial" w:hAnsi="Arial" w:cs="Arial" w:hint="cs"/>
          <w:rtl/>
        </w:rPr>
        <w:t>ظاهرهما،</w:t>
      </w:r>
      <w:r>
        <w:rPr>
          <w:rtl/>
        </w:rPr>
        <w:t xml:space="preserve"> </w:t>
      </w:r>
      <w:r>
        <w:rPr>
          <w:rFonts w:ascii="Arial" w:hAnsi="Arial" w:cs="Arial" w:hint="cs"/>
          <w:rtl/>
        </w:rPr>
        <w:t>والتجوُّز</w:t>
      </w:r>
      <w:r>
        <w:rPr>
          <w:rtl/>
        </w:rPr>
        <w:t xml:space="preserve"> </w:t>
      </w:r>
      <w:r>
        <w:rPr>
          <w:rFonts w:ascii="Arial" w:hAnsi="Arial" w:cs="Arial" w:hint="cs"/>
          <w:rtl/>
        </w:rPr>
        <w:t>في</w:t>
      </w:r>
      <w:r>
        <w:rPr>
          <w:rtl/>
        </w:rPr>
        <w:t xml:space="preserve"> </w:t>
      </w:r>
      <w:r>
        <w:rPr>
          <w:rFonts w:ascii="Arial" w:hAnsi="Arial" w:cs="Arial" w:hint="cs"/>
          <w:rtl/>
        </w:rPr>
        <w:t>الإسناد</w:t>
      </w:r>
      <w:r>
        <w:rPr>
          <w:rtl/>
        </w:rPr>
        <w:t xml:space="preserve"> </w:t>
      </w:r>
      <w:r>
        <w:rPr>
          <w:rFonts w:ascii="Arial" w:hAnsi="Arial" w:cs="Arial" w:hint="cs"/>
          <w:rtl/>
        </w:rPr>
        <w:t>إليهما،</w:t>
      </w:r>
      <w:r>
        <w:rPr>
          <w:rtl/>
        </w:rPr>
        <w:t xml:space="preserve"> </w:t>
      </w:r>
      <w:r>
        <w:rPr>
          <w:rFonts w:ascii="Arial" w:hAnsi="Arial" w:cs="Arial" w:hint="cs"/>
          <w:rtl/>
        </w:rPr>
        <w:t>وكذا</w:t>
      </w:r>
      <w:r>
        <w:rPr>
          <w:rtl/>
        </w:rPr>
        <w:t xml:space="preserve"> </w:t>
      </w:r>
      <w:r>
        <w:rPr>
          <w:rFonts w:ascii="Arial" w:hAnsi="Arial" w:cs="Arial" w:hint="cs"/>
          <w:rtl/>
        </w:rPr>
        <w:t>تفسير</w:t>
      </w:r>
      <w:r>
        <w:rPr>
          <w:rtl/>
        </w:rPr>
        <w:t xml:space="preserve"> </w:t>
      </w:r>
      <w:r>
        <w:rPr>
          <w:rFonts w:ascii="Arial" w:hAnsi="Arial" w:cs="Arial" w:hint="cs"/>
          <w:rtl/>
        </w:rPr>
        <w:t>الرؤية</w:t>
      </w:r>
      <w:r>
        <w:rPr>
          <w:rtl/>
        </w:rPr>
        <w:t xml:space="preserve"> </w:t>
      </w:r>
      <w:r>
        <w:rPr>
          <w:rFonts w:ascii="Arial" w:hAnsi="Arial" w:cs="Arial" w:hint="cs"/>
          <w:rtl/>
        </w:rPr>
        <w:t>به</w:t>
      </w:r>
      <w:r>
        <w:rPr>
          <w:rtl/>
        </w:rPr>
        <w:t xml:space="preserve"> </w:t>
      </w:r>
      <w:r>
        <w:rPr>
          <w:rFonts w:ascii="Arial" w:hAnsi="Arial" w:cs="Arial" w:hint="cs"/>
          <w:rtl/>
        </w:rPr>
        <w:t>تعالى،</w:t>
      </w:r>
      <w:r>
        <w:rPr>
          <w:rtl/>
        </w:rPr>
        <w:t xml:space="preserve"> </w:t>
      </w:r>
      <w:r>
        <w:rPr>
          <w:rFonts w:ascii="Arial" w:hAnsi="Arial" w:cs="Arial" w:hint="cs"/>
          <w:rtl/>
        </w:rPr>
        <w:t>وفيه</w:t>
      </w:r>
      <w:r>
        <w:rPr>
          <w:rtl/>
        </w:rPr>
        <w:t xml:space="preserve"> </w:t>
      </w:r>
      <w:r>
        <w:rPr>
          <w:rFonts w:ascii="Arial" w:hAnsi="Arial" w:cs="Arial" w:hint="cs"/>
          <w:rtl/>
        </w:rPr>
        <w:t>أيضا</w:t>
      </w:r>
      <w:r>
        <w:rPr>
          <w:rtl/>
        </w:rPr>
        <w:t xml:space="preserve"> </w:t>
      </w:r>
      <w:r>
        <w:rPr>
          <w:rFonts w:ascii="Arial" w:hAnsi="Arial" w:cs="Arial" w:hint="cs"/>
          <w:rtl/>
        </w:rPr>
        <w:t>تسمية</w:t>
      </w:r>
      <w:r>
        <w:rPr>
          <w:rtl/>
        </w:rPr>
        <w:t xml:space="preserve"> </w:t>
      </w:r>
      <w:r>
        <w:rPr>
          <w:rFonts w:ascii="Arial" w:hAnsi="Arial" w:cs="Arial" w:hint="cs"/>
          <w:rtl/>
        </w:rPr>
        <w:t>بما</w:t>
      </w:r>
      <w:r>
        <w:rPr>
          <w:rtl/>
        </w:rPr>
        <w:t xml:space="preserve"> </w:t>
      </w:r>
      <w:r>
        <w:rPr>
          <w:rFonts w:ascii="Arial" w:hAnsi="Arial" w:cs="Arial" w:hint="cs"/>
          <w:rtl/>
        </w:rPr>
        <w:t>فيه</w:t>
      </w:r>
      <w:r>
        <w:rPr>
          <w:rtl/>
        </w:rPr>
        <w:t xml:space="preserve"> </w:t>
      </w:r>
      <w:r>
        <w:rPr>
          <w:rFonts w:ascii="Arial" w:hAnsi="Arial" w:cs="Arial" w:hint="cs"/>
          <w:rtl/>
        </w:rPr>
        <w:t>تاء</w:t>
      </w:r>
      <w:r>
        <w:rPr>
          <w:rtl/>
        </w:rPr>
        <w:t xml:space="preserve"> </w:t>
      </w:r>
      <w:r>
        <w:rPr>
          <w:rFonts w:ascii="Arial" w:hAnsi="Arial" w:cs="Arial" w:hint="cs"/>
          <w:rtl/>
        </w:rPr>
        <w:t>التأنيث</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قولهم</w:t>
      </w:r>
      <w:r>
        <w:rPr>
          <w:rtl/>
        </w:rPr>
        <w:t xml:space="preserve">: </w:t>
      </w:r>
      <w:r>
        <w:rPr>
          <w:rFonts w:ascii="Calibri" w:cs="Calibri" w:hint="cs"/>
          <w:rtl/>
        </w:rPr>
        <w:t>«</w:t>
      </w:r>
      <w:r>
        <w:rPr>
          <w:rFonts w:ascii="Arial" w:hAnsi="Arial" w:cs="Arial" w:hint="cs"/>
          <w:rtl/>
        </w:rPr>
        <w:t>سرَّتني</w:t>
      </w:r>
      <w:r>
        <w:rPr>
          <w:rtl/>
        </w:rPr>
        <w:t xml:space="preserve"> </w:t>
      </w:r>
      <w:r>
        <w:rPr>
          <w:rFonts w:ascii="Arial" w:hAnsi="Arial" w:cs="Arial" w:hint="cs"/>
          <w:rtl/>
        </w:rPr>
        <w:t>رؤيتك</w:t>
      </w:r>
      <w:r>
        <w:rPr>
          <w:rFonts w:ascii="Calibri" w:cs="Calibri" w:hint="cs"/>
          <w:rtl/>
        </w:rPr>
        <w:t>»</w:t>
      </w:r>
      <w:r>
        <w:rPr>
          <w:rtl/>
        </w:rPr>
        <w:t>.</w:t>
      </w:r>
    </w:p>
    <w:p w:rsidR="00B03E2D" w:rsidRDefault="00B03E2D">
      <w:pPr>
        <w:pStyle w:val="textmawadi3"/>
        <w:spacing w:before="13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ولا</w:t>
      </w:r>
      <w:r>
        <w:rPr>
          <w:rtl/>
        </w:rPr>
        <w:t xml:space="preserve"> </w:t>
      </w:r>
      <w:r>
        <w:rPr>
          <w:rFonts w:ascii="Arial" w:hAnsi="Arial" w:cs="Arial" w:hint="cs"/>
          <w:rtl/>
        </w:rPr>
        <w:t>يحكم</w:t>
      </w:r>
      <w:r>
        <w:rPr>
          <w:rtl/>
        </w:rPr>
        <w:t xml:space="preserve"> </w:t>
      </w:r>
      <w:r>
        <w:rPr>
          <w:rFonts w:ascii="Arial" w:hAnsi="Arial" w:cs="Arial" w:hint="cs"/>
          <w:rtl/>
        </w:rPr>
        <w:t>على</w:t>
      </w:r>
      <w:r>
        <w:rPr>
          <w:rtl/>
        </w:rPr>
        <w:t xml:space="preserve"> </w:t>
      </w:r>
      <w:r>
        <w:rPr>
          <w:rFonts w:ascii="Arial" w:hAnsi="Arial" w:cs="Arial" w:hint="cs"/>
          <w:rtl/>
        </w:rPr>
        <w:t>موحِّد</w:t>
      </w:r>
      <w:r>
        <w:rPr>
          <w:rtl/>
        </w:rPr>
        <w:t xml:space="preserve"> </w:t>
      </w:r>
      <w:r>
        <w:rPr>
          <w:rFonts w:ascii="Arial" w:hAnsi="Arial" w:cs="Arial" w:hint="cs"/>
          <w:rtl/>
        </w:rPr>
        <w:t>بشرك</w:t>
      </w:r>
      <w:r>
        <w:rPr>
          <w:rtl/>
        </w:rPr>
        <w:t xml:space="preserve"> </w:t>
      </w:r>
      <w:r>
        <w:rPr>
          <w:rFonts w:ascii="Arial" w:hAnsi="Arial" w:cs="Arial" w:hint="cs"/>
          <w:rtl/>
        </w:rPr>
        <w:t>على</w:t>
      </w:r>
      <w:r>
        <w:rPr>
          <w:rtl/>
        </w:rPr>
        <w:t xml:space="preserve"> </w:t>
      </w:r>
      <w:r>
        <w:rPr>
          <w:rFonts w:ascii="Arial" w:hAnsi="Arial" w:cs="Arial" w:hint="cs"/>
          <w:rtl/>
        </w:rPr>
        <w:t>خطئه</w:t>
      </w:r>
      <w:r>
        <w:rPr>
          <w:rtl/>
        </w:rPr>
        <w:t xml:space="preserve"> </w:t>
      </w:r>
      <w:r>
        <w:rPr>
          <w:rFonts w:ascii="Arial" w:hAnsi="Arial" w:cs="Arial" w:hint="cs"/>
          <w:rtl/>
        </w:rPr>
        <w:t>في</w:t>
      </w:r>
      <w:r>
        <w:rPr>
          <w:rtl/>
        </w:rPr>
        <w:t xml:space="preserve"> </w:t>
      </w:r>
      <w:r>
        <w:rPr>
          <w:rFonts w:ascii="Arial" w:hAnsi="Arial" w:cs="Arial" w:hint="cs"/>
          <w:rtl/>
        </w:rPr>
        <w:t>لفظ</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الشرك،</w:t>
      </w:r>
      <w:r>
        <w:rPr>
          <w:rtl/>
        </w:rPr>
        <w:t xml:space="preserve"> </w:t>
      </w:r>
      <w:r>
        <w:rPr>
          <w:rFonts w:ascii="Arial" w:hAnsi="Arial" w:cs="Arial" w:hint="cs"/>
          <w:rtl/>
        </w:rPr>
        <w:t>ولا</w:t>
      </w:r>
      <w:r>
        <w:rPr>
          <w:rtl/>
        </w:rPr>
        <w:t xml:space="preserve"> </w:t>
      </w:r>
      <w:r>
        <w:rPr>
          <w:rFonts w:ascii="Arial" w:hAnsi="Arial" w:cs="Arial" w:hint="cs"/>
          <w:rtl/>
        </w:rPr>
        <w:t>يعذر</w:t>
      </w:r>
      <w:r>
        <w:rPr>
          <w:rtl/>
        </w:rPr>
        <w:t xml:space="preserve"> </w:t>
      </w:r>
      <w:r>
        <w:rPr>
          <w:rFonts w:ascii="Arial" w:hAnsi="Arial" w:cs="Arial" w:hint="cs"/>
          <w:rtl/>
        </w:rPr>
        <w:t>في</w:t>
      </w:r>
      <w:r>
        <w:rPr>
          <w:rtl/>
        </w:rPr>
        <w:t xml:space="preserve"> </w:t>
      </w:r>
      <w:r>
        <w:rPr>
          <w:rFonts w:ascii="Arial" w:hAnsi="Arial" w:cs="Arial" w:hint="cs"/>
          <w:rtl/>
        </w:rPr>
        <w:t>ترك</w:t>
      </w:r>
      <w:r>
        <w:rPr>
          <w:rtl/>
        </w:rPr>
        <w:t xml:space="preserve"> </w:t>
      </w:r>
      <w:r>
        <w:rPr>
          <w:rFonts w:ascii="Arial" w:hAnsi="Arial" w:cs="Arial" w:hint="cs"/>
          <w:rtl/>
        </w:rPr>
        <w:t>التعلُّم،</w:t>
      </w:r>
      <w:r>
        <w:rPr>
          <w:rtl/>
        </w:rPr>
        <w:t xml:space="preserve"> </w:t>
      </w:r>
      <w:r>
        <w:rPr>
          <w:rFonts w:ascii="Arial" w:hAnsi="Arial" w:cs="Arial" w:hint="cs"/>
          <w:rtl/>
        </w:rPr>
        <w:t>والخطأ</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إشراك</w:t>
      </w:r>
      <w:r>
        <w:rPr>
          <w:rtl/>
        </w:rPr>
        <w:t xml:space="preserve"> </w:t>
      </w:r>
      <w:r>
        <w:rPr>
          <w:rFonts w:ascii="Arial" w:hAnsi="Arial" w:cs="Arial" w:hint="cs"/>
          <w:rtl/>
        </w:rPr>
        <w:t>لولا</w:t>
      </w:r>
      <w:r>
        <w:rPr>
          <w:rtl/>
        </w:rPr>
        <w:t xml:space="preserve"> </w:t>
      </w:r>
      <w:r>
        <w:rPr>
          <w:rFonts w:ascii="Arial" w:hAnsi="Arial" w:cs="Arial" w:hint="cs"/>
          <w:rtl/>
        </w:rPr>
        <w:t>التأويل</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الخطإ</w:t>
      </w:r>
      <w:r>
        <w:rPr>
          <w:rtl/>
        </w:rPr>
        <w:t xml:space="preserve"> </w:t>
      </w:r>
      <w:r>
        <w:rPr>
          <w:rFonts w:ascii="Arial" w:hAnsi="Arial" w:cs="Arial" w:hint="cs"/>
          <w:rtl/>
        </w:rPr>
        <w:t>بفعل،</w:t>
      </w:r>
      <w:r>
        <w:rPr>
          <w:rtl/>
        </w:rPr>
        <w:t xml:space="preserve"> </w:t>
      </w:r>
      <w:r>
        <w:rPr>
          <w:rFonts w:ascii="Arial" w:hAnsi="Arial" w:cs="Arial" w:hint="cs"/>
          <w:rtl/>
        </w:rPr>
        <w:t>ولو</w:t>
      </w:r>
      <w:r>
        <w:rPr>
          <w:rtl/>
        </w:rPr>
        <w:t xml:space="preserve"> </w:t>
      </w:r>
      <w:r>
        <w:rPr>
          <w:rFonts w:ascii="Arial" w:hAnsi="Arial" w:cs="Arial" w:hint="cs"/>
          <w:rtl/>
        </w:rPr>
        <w:t>فرضنا</w:t>
      </w:r>
      <w:r>
        <w:rPr>
          <w:rtl/>
        </w:rPr>
        <w:t xml:space="preserve"> </w:t>
      </w:r>
      <w:r>
        <w:rPr>
          <w:rFonts w:ascii="Arial" w:hAnsi="Arial" w:cs="Arial" w:hint="cs"/>
          <w:rtl/>
        </w:rPr>
        <w:t>أنَّ</w:t>
      </w:r>
      <w:r>
        <w:rPr>
          <w:rtl/>
        </w:rPr>
        <w:t xml:space="preserve"> </w:t>
      </w:r>
      <w:r>
        <w:rPr>
          <w:rFonts w:ascii="Arial" w:hAnsi="Arial" w:cs="Arial" w:hint="cs"/>
          <w:rtl/>
        </w:rPr>
        <w:t>إنسانا</w:t>
      </w:r>
      <w:r>
        <w:rPr>
          <w:rtl/>
        </w:rPr>
        <w:t xml:space="preserve"> </w:t>
      </w:r>
      <w:r>
        <w:rPr>
          <w:rFonts w:ascii="Arial" w:hAnsi="Arial" w:cs="Arial" w:hint="cs"/>
          <w:rtl/>
        </w:rPr>
        <w:t>لا</w:t>
      </w:r>
      <w:r>
        <w:rPr>
          <w:rFonts w:ascii="Calibri" w:cs="Calibri" w:hint="cs"/>
          <w:rtl/>
        </w:rPr>
        <w:t> </w:t>
      </w:r>
      <w:r>
        <w:rPr>
          <w:rFonts w:ascii="Arial" w:hAnsi="Arial" w:cs="Arial" w:hint="cs"/>
          <w:rtl/>
        </w:rPr>
        <w:t>يحلُّ</w:t>
      </w:r>
      <w:r>
        <w:rPr>
          <w:rtl/>
        </w:rPr>
        <w:t xml:space="preserve"> </w:t>
      </w:r>
      <w:r>
        <w:rPr>
          <w:rFonts w:ascii="Arial" w:hAnsi="Arial" w:cs="Arial" w:hint="cs"/>
          <w:rtl/>
        </w:rPr>
        <w:t>قتله</w:t>
      </w:r>
      <w:r>
        <w:rPr>
          <w:rtl/>
        </w:rPr>
        <w:t xml:space="preserve"> </w:t>
      </w:r>
      <w:r>
        <w:rPr>
          <w:rFonts w:ascii="Arial" w:hAnsi="Arial" w:cs="Arial" w:hint="cs"/>
          <w:rtl/>
        </w:rPr>
        <w:t>فقتله</w:t>
      </w:r>
      <w:r>
        <w:rPr>
          <w:rtl/>
        </w:rPr>
        <w:t xml:space="preserve"> </w:t>
      </w:r>
      <w:r>
        <w:rPr>
          <w:rFonts w:ascii="Arial" w:hAnsi="Arial" w:cs="Arial" w:hint="cs"/>
          <w:rtl/>
        </w:rPr>
        <w:t>أحد</w:t>
      </w:r>
      <w:r>
        <w:rPr>
          <w:rtl/>
        </w:rPr>
        <w:t xml:space="preserve"> </w:t>
      </w:r>
      <w:r>
        <w:rPr>
          <w:rFonts w:ascii="Arial" w:hAnsi="Arial" w:cs="Arial" w:hint="cs"/>
          <w:rtl/>
        </w:rPr>
        <w:t>لكان</w:t>
      </w:r>
      <w:r>
        <w:rPr>
          <w:rtl/>
        </w:rPr>
        <w:t xml:space="preserve"> </w:t>
      </w:r>
      <w:r>
        <w:rPr>
          <w:rFonts w:ascii="Arial" w:hAnsi="Arial" w:cs="Arial" w:hint="cs"/>
          <w:rtl/>
        </w:rPr>
        <w:t>ذنبه</w:t>
      </w:r>
      <w:r>
        <w:rPr>
          <w:rtl/>
        </w:rPr>
        <w:t xml:space="preserve"> </w:t>
      </w:r>
      <w:r>
        <w:rPr>
          <w:rFonts w:ascii="Arial" w:hAnsi="Arial" w:cs="Arial" w:hint="cs"/>
          <w:rtl/>
        </w:rPr>
        <w:t>دون</w:t>
      </w:r>
      <w:r>
        <w:rPr>
          <w:rtl/>
        </w:rPr>
        <w:t xml:space="preserve"> </w:t>
      </w:r>
      <w:r>
        <w:rPr>
          <w:rFonts w:ascii="Arial" w:hAnsi="Arial" w:cs="Arial" w:hint="cs"/>
          <w:rtl/>
        </w:rPr>
        <w:t>ذنب</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الإنسان</w:t>
      </w:r>
      <w:r>
        <w:rPr>
          <w:rtl/>
        </w:rPr>
        <w:t xml:space="preserve"> </w:t>
      </w:r>
      <w:r>
        <w:rPr>
          <w:rFonts w:ascii="Arial" w:hAnsi="Arial" w:cs="Arial" w:hint="cs"/>
          <w:rtl/>
        </w:rPr>
        <w:t>خالق</w:t>
      </w:r>
      <w:r>
        <w:rPr>
          <w:rtl/>
        </w:rPr>
        <w:t xml:space="preserve"> </w:t>
      </w:r>
      <w:r>
        <w:rPr>
          <w:rFonts w:ascii="Arial" w:hAnsi="Arial" w:cs="Arial" w:hint="cs"/>
          <w:rtl/>
        </w:rPr>
        <w:t>لفعله،</w:t>
      </w:r>
      <w:r>
        <w:rPr>
          <w:rtl/>
        </w:rPr>
        <w:t xml:space="preserve"> </w:t>
      </w:r>
      <w:r>
        <w:rPr>
          <w:rFonts w:ascii="Arial" w:hAnsi="Arial" w:cs="Arial" w:hint="cs"/>
          <w:rtl/>
        </w:rPr>
        <w:t>ودون</w:t>
      </w:r>
      <w:r>
        <w:rPr>
          <w:rtl/>
        </w:rPr>
        <w:t xml:space="preserve"> </w:t>
      </w:r>
      <w:r>
        <w:rPr>
          <w:rFonts w:ascii="Arial" w:hAnsi="Arial" w:cs="Arial" w:hint="cs"/>
          <w:rtl/>
        </w:rPr>
        <w:t>ذنب</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برؤية</w:t>
      </w:r>
      <w:r>
        <w:rPr>
          <w:rtl/>
        </w:rPr>
        <w:t xml:space="preserve"> </w:t>
      </w:r>
      <w:r>
        <w:rPr>
          <w:rFonts w:ascii="Arial" w:hAnsi="Arial" w:cs="Arial" w:hint="cs"/>
          <w:rtl/>
        </w:rPr>
        <w:t>الباري</w:t>
      </w:r>
      <w:r>
        <w:rPr>
          <w:rtl/>
        </w:rPr>
        <w:t xml:space="preserve"> </w:t>
      </w:r>
      <w:r>
        <w:rPr>
          <w:rFonts w:ascii="Arial" w:hAnsi="Arial" w:cs="Arial" w:hint="cs"/>
          <w:rtl/>
        </w:rPr>
        <w:t>تعالى،</w:t>
      </w:r>
      <w:r>
        <w:rPr>
          <w:rtl/>
        </w:rPr>
        <w:t xml:space="preserve"> </w:t>
      </w:r>
      <w:r>
        <w:rPr>
          <w:rFonts w:ascii="Arial" w:hAnsi="Arial" w:cs="Arial" w:hint="cs"/>
          <w:rtl/>
        </w:rPr>
        <w:t>ودون</w:t>
      </w:r>
      <w:r>
        <w:rPr>
          <w:rtl/>
        </w:rPr>
        <w:t xml:space="preserve"> </w:t>
      </w:r>
      <w:r>
        <w:rPr>
          <w:rFonts w:ascii="Arial" w:hAnsi="Arial" w:cs="Arial" w:hint="cs"/>
          <w:rtl/>
        </w:rPr>
        <w:t>ذنب</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صفات</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غيره،</w:t>
      </w:r>
      <w:r>
        <w:rPr>
          <w:rtl/>
        </w:rPr>
        <w:t xml:space="preserve"> </w:t>
      </w:r>
      <w:r>
        <w:rPr>
          <w:rFonts w:ascii="Arial" w:hAnsi="Arial" w:cs="Arial" w:hint="cs"/>
          <w:rtl/>
        </w:rPr>
        <w:t>لأنَّ</w:t>
      </w:r>
      <w:r>
        <w:rPr>
          <w:rtl/>
        </w:rPr>
        <w:t xml:space="preserve"> </w:t>
      </w:r>
      <w:r>
        <w:rPr>
          <w:rFonts w:ascii="Arial" w:hAnsi="Arial" w:cs="Arial" w:hint="cs"/>
          <w:rtl/>
        </w:rPr>
        <w:t>هؤلاء</w:t>
      </w:r>
      <w:r>
        <w:rPr>
          <w:rtl/>
        </w:rPr>
        <w:t xml:space="preserve"> </w:t>
      </w:r>
      <w:r>
        <w:rPr>
          <w:rFonts w:ascii="Arial" w:hAnsi="Arial" w:cs="Arial" w:hint="cs"/>
          <w:rtl/>
        </w:rPr>
        <w:t>الثلاثة</w:t>
      </w:r>
      <w:r>
        <w:rPr>
          <w:rtl/>
        </w:rPr>
        <w:t xml:space="preserve"> </w:t>
      </w:r>
      <w:r>
        <w:rPr>
          <w:rFonts w:ascii="Arial" w:hAnsi="Arial" w:cs="Arial" w:hint="cs"/>
          <w:rtl/>
        </w:rPr>
        <w:t>لولا</w:t>
      </w:r>
      <w:r>
        <w:rPr>
          <w:rtl/>
        </w:rPr>
        <w:t xml:space="preserve"> </w:t>
      </w:r>
      <w:r>
        <w:rPr>
          <w:rFonts w:ascii="Arial" w:hAnsi="Arial" w:cs="Arial" w:hint="cs"/>
          <w:rtl/>
        </w:rPr>
        <w:t>التأويل</w:t>
      </w:r>
      <w:r>
        <w:rPr>
          <w:rtl/>
        </w:rPr>
        <w:t xml:space="preserve"> </w:t>
      </w:r>
      <w:r>
        <w:rPr>
          <w:rFonts w:ascii="Arial" w:hAnsi="Arial" w:cs="Arial" w:hint="cs"/>
          <w:rtl/>
        </w:rPr>
        <w:t>لكانت</w:t>
      </w:r>
      <w:r>
        <w:rPr>
          <w:rtl/>
        </w:rPr>
        <w:t xml:space="preserve"> </w:t>
      </w:r>
      <w:r>
        <w:rPr>
          <w:rFonts w:ascii="Arial" w:hAnsi="Arial" w:cs="Arial" w:hint="cs"/>
          <w:rtl/>
        </w:rPr>
        <w:t>إشراكا،</w:t>
      </w:r>
      <w:r>
        <w:rPr>
          <w:rtl/>
        </w:rPr>
        <w:t xml:space="preserve"> </w:t>
      </w:r>
      <w:r>
        <w:rPr>
          <w:rFonts w:ascii="Arial" w:hAnsi="Arial" w:cs="Arial" w:hint="cs"/>
          <w:rtl/>
        </w:rPr>
        <w:t>وكذا</w:t>
      </w:r>
      <w:r>
        <w:rPr>
          <w:rtl/>
        </w:rPr>
        <w:t xml:space="preserve"> </w:t>
      </w:r>
      <w:r>
        <w:rPr>
          <w:rFonts w:ascii="Arial" w:hAnsi="Arial" w:cs="Arial" w:hint="cs"/>
          <w:rtl/>
        </w:rPr>
        <w:t>القول</w:t>
      </w:r>
      <w:r>
        <w:rPr>
          <w:rtl/>
        </w:rPr>
        <w:t xml:space="preserve"> </w:t>
      </w:r>
      <w:r>
        <w:rPr>
          <w:rFonts w:ascii="Arial" w:hAnsi="Arial" w:cs="Arial" w:hint="cs"/>
          <w:rtl/>
        </w:rPr>
        <w:t>بإجبار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الخلق</w:t>
      </w:r>
      <w:r>
        <w:rPr>
          <w:rtl/>
        </w:rPr>
        <w:t xml:space="preserve"> </w:t>
      </w:r>
      <w:r>
        <w:rPr>
          <w:rFonts w:ascii="Arial" w:hAnsi="Arial" w:cs="Arial" w:hint="cs"/>
          <w:rtl/>
        </w:rPr>
        <w:t>على</w:t>
      </w:r>
      <w:r>
        <w:rPr>
          <w:rtl/>
        </w:rPr>
        <w:t xml:space="preserve"> </w:t>
      </w:r>
      <w:r>
        <w:rPr>
          <w:rFonts w:ascii="Arial" w:hAnsi="Arial" w:cs="Arial" w:hint="cs"/>
          <w:rtl/>
        </w:rPr>
        <w:t>الفعل،</w:t>
      </w:r>
      <w:r>
        <w:rPr>
          <w:rtl/>
        </w:rPr>
        <w:t xml:space="preserve"> </w:t>
      </w:r>
      <w:r>
        <w:rPr>
          <w:rFonts w:ascii="Arial" w:hAnsi="Arial" w:cs="Arial" w:hint="cs"/>
          <w:rtl/>
        </w:rPr>
        <w:t>والقول</w:t>
      </w:r>
      <w:r>
        <w:rPr>
          <w:rtl/>
        </w:rPr>
        <w:t xml:space="preserve"> </w:t>
      </w:r>
      <w:r>
        <w:rPr>
          <w:rFonts w:ascii="Arial" w:hAnsi="Arial" w:cs="Arial" w:hint="cs"/>
          <w:rtl/>
        </w:rPr>
        <w:t>بسلب</w:t>
      </w:r>
      <w:r>
        <w:rPr>
          <w:rtl/>
        </w:rPr>
        <w:t xml:space="preserve"> </w:t>
      </w:r>
      <w:r>
        <w:rPr>
          <w:rFonts w:ascii="Arial" w:hAnsi="Arial" w:cs="Arial" w:hint="cs"/>
          <w:rtl/>
        </w:rPr>
        <w:t>القدرة</w:t>
      </w:r>
      <w:r>
        <w:rPr>
          <w:rtl/>
        </w:rPr>
        <w:t xml:space="preserve"> </w:t>
      </w:r>
      <w:r>
        <w:rPr>
          <w:rFonts w:ascii="Arial" w:hAnsi="Arial" w:cs="Arial" w:hint="cs"/>
          <w:rtl/>
        </w:rPr>
        <w:t>البتَّة</w:t>
      </w:r>
      <w:r>
        <w:rPr>
          <w:rtl/>
        </w:rPr>
        <w:t xml:space="preserve"> </w:t>
      </w:r>
      <w:r>
        <w:rPr>
          <w:rFonts w:ascii="Arial" w:hAnsi="Arial" w:cs="Arial" w:hint="cs"/>
          <w:rtl/>
        </w:rPr>
        <w:t>عن</w:t>
      </w:r>
      <w:r>
        <w:rPr>
          <w:rtl/>
        </w:rPr>
        <w:t xml:space="preserve"> </w:t>
      </w:r>
      <w:r>
        <w:rPr>
          <w:rFonts w:ascii="Arial" w:hAnsi="Arial" w:cs="Arial" w:hint="cs"/>
          <w:rtl/>
        </w:rPr>
        <w:t>العبد،</w:t>
      </w:r>
      <w:r>
        <w:rPr>
          <w:rtl/>
        </w:rPr>
        <w:t xml:space="preserve"> </w:t>
      </w:r>
      <w:r>
        <w:rPr>
          <w:rStyle w:val="bold"/>
          <w:rFonts w:ascii="Arial" w:hAnsi="Arial" w:cs="Arial" w:hint="cs"/>
          <w:rtl/>
        </w:rPr>
        <w:t>ومذهبنا</w:t>
      </w:r>
      <w:r>
        <w:rPr>
          <w:rStyle w:val="bold"/>
          <w:rtl/>
        </w:rPr>
        <w:t xml:space="preserve"> </w:t>
      </w:r>
      <w:r>
        <w:rPr>
          <w:rStyle w:val="bold"/>
          <w:rFonts w:ascii="Arial" w:hAnsi="Arial" w:cs="Arial" w:hint="cs"/>
          <w:rtl/>
        </w:rPr>
        <w:t>خال</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كُلِّه</w:t>
      </w:r>
      <w:r>
        <w:rPr>
          <w:rStyle w:val="bold"/>
          <w:rtl/>
        </w:rPr>
        <w:t xml:space="preserve"> </w:t>
      </w:r>
      <w:r>
        <w:rPr>
          <w:rStyle w:val="bold"/>
          <w:rFonts w:ascii="Arial" w:hAnsi="Arial" w:cs="Arial" w:hint="cs"/>
          <w:rtl/>
        </w:rPr>
        <w:t>والحمد</w:t>
      </w:r>
      <w:r>
        <w:rPr>
          <w:rStyle w:val="bold"/>
          <w:rtl/>
        </w:rPr>
        <w:t xml:space="preserve"> </w:t>
      </w:r>
      <w:r>
        <w:rPr>
          <w:rStyle w:val="bold"/>
          <w:rFonts w:ascii="Arial" w:hAnsi="Arial" w:cs="Arial" w:hint="cs"/>
          <w:rtl/>
        </w:rPr>
        <w:t>لله</w:t>
      </w:r>
      <w:r>
        <w:rPr>
          <w:rtl/>
        </w:rPr>
        <w:t> </w:t>
      </w:r>
      <w:r>
        <w:rPr>
          <w:rStyle w:val="azawijal"/>
          <w:rFonts w:cs="Times New Roman"/>
          <w:rtl/>
        </w:rPr>
        <w:t>8</w:t>
      </w:r>
      <w:r>
        <w:rPr>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بعض</w:t>
      </w:r>
      <w:r>
        <w:rPr>
          <w:rStyle w:val="bold"/>
          <w:rtl/>
        </w:rPr>
        <w:t xml:space="preserve"> </w:t>
      </w:r>
      <w:r>
        <w:rPr>
          <w:rStyle w:val="bold"/>
          <w:rFonts w:ascii="Arial" w:hAnsi="Arial" w:cs="Arial" w:hint="cs"/>
          <w:rtl/>
        </w:rPr>
        <w:t>علماء</w:t>
      </w:r>
      <w:r>
        <w:rPr>
          <w:rStyle w:val="bold"/>
          <w:rtl/>
        </w:rPr>
        <w:t xml:space="preserve"> </w:t>
      </w:r>
      <w:r>
        <w:rPr>
          <w:rStyle w:val="bold"/>
          <w:rFonts w:ascii="Arial" w:hAnsi="Arial" w:cs="Arial" w:hint="cs"/>
          <w:rtl/>
        </w:rPr>
        <w:t>مكَّة</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بدعة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مذهبكم</w:t>
      </w:r>
      <w:r>
        <w:rPr>
          <w:rtl/>
        </w:rPr>
        <w:t>.</w:t>
      </w:r>
    </w:p>
    <w:p w:rsidR="00B03E2D" w:rsidRDefault="00B03E2D">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سَيُجْزَوْنَ</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كَانُواْ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أمرهم</w:t>
      </w:r>
      <w:r>
        <w:rPr>
          <w:rtl/>
        </w:rPr>
        <w:t xml:space="preserve"> </w:t>
      </w:r>
      <w:r>
        <w:rPr>
          <w:rFonts w:ascii="Arial" w:hAnsi="Arial" w:cs="Arial" w:hint="cs"/>
          <w:rtl/>
        </w:rPr>
        <w:t>بالإعراض</w:t>
      </w:r>
      <w:r>
        <w:rPr>
          <w:rtl/>
        </w:rPr>
        <w:t xml:space="preserve"> </w:t>
      </w:r>
      <w:r>
        <w:rPr>
          <w:rFonts w:ascii="Arial" w:hAnsi="Arial" w:cs="Arial" w:hint="cs"/>
          <w:rtl/>
        </w:rPr>
        <w:t>عن</w:t>
      </w:r>
      <w:r>
        <w:rPr>
          <w:rtl/>
        </w:rPr>
        <w:t xml:space="preserve"> </w:t>
      </w:r>
      <w:r>
        <w:rPr>
          <w:rFonts w:ascii="Arial" w:hAnsi="Arial" w:cs="Arial" w:hint="cs"/>
          <w:rtl/>
        </w:rPr>
        <w:t>المشركين</w:t>
      </w:r>
      <w:r>
        <w:rPr>
          <w:rtl/>
        </w:rPr>
        <w:t xml:space="preserve"> </w:t>
      </w:r>
      <w:r>
        <w:rPr>
          <w:rFonts w:ascii="Arial" w:hAnsi="Arial" w:cs="Arial" w:hint="cs"/>
          <w:rtl/>
        </w:rPr>
        <w:t>وعدم</w:t>
      </w:r>
      <w:r>
        <w:rPr>
          <w:rtl/>
        </w:rPr>
        <w:t xml:space="preserve"> </w:t>
      </w:r>
      <w:r>
        <w:rPr>
          <w:rFonts w:ascii="Arial" w:hAnsi="Arial" w:cs="Arial" w:hint="cs"/>
          <w:rtl/>
        </w:rPr>
        <w:t>اتِّبَاعهم،</w:t>
      </w:r>
      <w:r>
        <w:rPr>
          <w:rtl/>
        </w:rPr>
        <w:t xml:space="preserve"> </w:t>
      </w:r>
      <w:r>
        <w:rPr>
          <w:rFonts w:ascii="Arial" w:hAnsi="Arial" w:cs="Arial" w:hint="cs"/>
          <w:rtl/>
        </w:rPr>
        <w:t>وعدم</w:t>
      </w:r>
      <w:r>
        <w:rPr>
          <w:rtl/>
        </w:rPr>
        <w:t xml:space="preserve"> </w:t>
      </w:r>
      <w:r>
        <w:rPr>
          <w:rFonts w:ascii="Arial" w:hAnsi="Arial" w:cs="Arial" w:hint="cs"/>
          <w:rtl/>
        </w:rPr>
        <w:t>التلهُّف</w:t>
      </w:r>
      <w:r>
        <w:rPr>
          <w:rtl/>
        </w:rPr>
        <w:t xml:space="preserve"> </w:t>
      </w:r>
      <w:r>
        <w:rPr>
          <w:rFonts w:ascii="Arial" w:hAnsi="Arial" w:cs="Arial" w:hint="cs"/>
          <w:rtl/>
        </w:rPr>
        <w:t>في</w:t>
      </w:r>
      <w:r>
        <w:rPr>
          <w:rtl/>
        </w:rPr>
        <w:t xml:space="preserve"> </w:t>
      </w:r>
      <w:r>
        <w:rPr>
          <w:rFonts w:ascii="Arial" w:hAnsi="Arial" w:cs="Arial" w:hint="cs"/>
          <w:rtl/>
        </w:rPr>
        <w:t>أثرهم،</w:t>
      </w:r>
      <w:r>
        <w:rPr>
          <w:rtl/>
        </w:rPr>
        <w:t xml:space="preserve"> </w:t>
      </w:r>
      <w:r>
        <w:rPr>
          <w:rFonts w:ascii="Arial" w:hAnsi="Arial" w:cs="Arial" w:hint="cs"/>
          <w:rtl/>
        </w:rPr>
        <w:t>وأخبرهم</w:t>
      </w:r>
      <w:r>
        <w:rPr>
          <w:rtl/>
        </w:rPr>
        <w:t xml:space="preserve"> </w:t>
      </w:r>
      <w:r>
        <w:rPr>
          <w:rFonts w:ascii="Arial" w:hAnsi="Arial" w:cs="Arial" w:hint="cs"/>
          <w:rtl/>
        </w:rPr>
        <w:t>بأنَّهم</w:t>
      </w:r>
      <w:r>
        <w:rPr>
          <w:rtl/>
        </w:rPr>
        <w:t xml:space="preserve"> </w:t>
      </w:r>
      <w:r>
        <w:rPr>
          <w:rFonts w:ascii="Arial" w:hAnsi="Arial" w:cs="Arial" w:hint="cs"/>
          <w:rtl/>
        </w:rPr>
        <w:t>سيجزون</w:t>
      </w:r>
      <w:r>
        <w:rPr>
          <w:rtl/>
        </w:rPr>
        <w:t xml:space="preserve"> </w:t>
      </w:r>
      <w:r>
        <w:rPr>
          <w:rFonts w:ascii="Arial" w:hAnsi="Arial" w:cs="Arial" w:hint="cs"/>
          <w:rtl/>
        </w:rPr>
        <w:t>على</w:t>
      </w:r>
      <w:r>
        <w:rPr>
          <w:rtl/>
        </w:rPr>
        <w:t xml:space="preserve"> </w:t>
      </w:r>
      <w:r>
        <w:rPr>
          <w:rFonts w:ascii="Arial" w:hAnsi="Arial" w:cs="Arial" w:hint="cs"/>
          <w:rtl/>
        </w:rPr>
        <w:t>عملهم،</w:t>
      </w:r>
      <w:r>
        <w:rPr>
          <w:rtl/>
        </w:rPr>
        <w:t xml:space="preserve"> [</w:t>
      </w:r>
      <w:r>
        <w:rPr>
          <w:rFonts w:ascii="Arial" w:hAnsi="Arial" w:cs="Arial" w:hint="cs"/>
          <w:rtl/>
        </w:rPr>
        <w:t>قلت</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قتال</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نسخ</w:t>
      </w:r>
      <w:r>
        <w:rPr>
          <w:rtl/>
        </w:rPr>
        <w:t xml:space="preserve"> </w:t>
      </w:r>
      <w:r>
        <w:rPr>
          <w:rFonts w:ascii="Arial" w:hAnsi="Arial" w:cs="Arial" w:hint="cs"/>
          <w:rtl/>
        </w:rPr>
        <w:t>بآية</w:t>
      </w:r>
      <w:r>
        <w:rPr>
          <w:rtl/>
        </w:rPr>
        <w:t xml:space="preserve"> </w:t>
      </w:r>
      <w:r>
        <w:rPr>
          <w:rFonts w:ascii="Arial" w:hAnsi="Arial" w:cs="Arial" w:hint="cs"/>
          <w:rtl/>
        </w:rPr>
        <w:t>القتال،</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يقال</w:t>
      </w:r>
      <w:r>
        <w:rPr>
          <w:rtl/>
        </w:rPr>
        <w:t xml:space="preserve"> </w:t>
      </w:r>
      <w:r>
        <w:rPr>
          <w:rFonts w:ascii="Arial" w:hAnsi="Arial" w:cs="Arial" w:hint="cs"/>
          <w:rtl/>
        </w:rPr>
        <w:t>لهم</w:t>
      </w:r>
      <w:r>
        <w:rPr>
          <w:rtl/>
        </w:rPr>
        <w:t xml:space="preserve"> </w:t>
      </w:r>
      <w:r>
        <w:rPr>
          <w:rFonts w:ascii="Arial" w:hAnsi="Arial" w:cs="Arial" w:hint="cs"/>
          <w:rtl/>
        </w:rPr>
        <w:t>قبل</w:t>
      </w:r>
      <w:r>
        <w:rPr>
          <w:rtl/>
        </w:rPr>
        <w:t xml:space="preserve"> </w:t>
      </w:r>
      <w:r>
        <w:rPr>
          <w:rFonts w:ascii="Arial" w:hAnsi="Arial" w:cs="Arial" w:hint="cs"/>
          <w:rtl/>
        </w:rPr>
        <w:t>نزول</w:t>
      </w:r>
      <w:r>
        <w:rPr>
          <w:rtl/>
        </w:rPr>
        <w:t xml:space="preserve"> </w:t>
      </w:r>
      <w:r>
        <w:rPr>
          <w:rFonts w:ascii="Arial" w:hAnsi="Arial" w:cs="Arial" w:hint="cs"/>
          <w:rtl/>
        </w:rPr>
        <w:t>القتال</w:t>
      </w:r>
      <w:r>
        <w:rPr>
          <w:rtl/>
        </w:rPr>
        <w:t xml:space="preserve"> </w:t>
      </w:r>
      <w:r>
        <w:rPr>
          <w:rFonts w:ascii="Arial" w:hAnsi="Arial" w:cs="Arial" w:hint="cs"/>
          <w:rtl/>
        </w:rPr>
        <w:t>وبعده</w:t>
      </w:r>
      <w:r>
        <w:rPr>
          <w:rtl/>
        </w:rPr>
        <w:t>.</w:t>
      </w:r>
    </w:p>
    <w:p w:rsidR="00B03E2D" w:rsidRDefault="00B03E2D">
      <w:pPr>
        <w:pStyle w:val="faree"/>
        <w:rPr>
          <w:rtl/>
        </w:rPr>
      </w:pPr>
      <w:r>
        <w:rPr>
          <w:rFonts w:ascii="Arial" w:hAnsi="Arial" w:cs="Arial" w:hint="cs"/>
          <w:rtl/>
        </w:rPr>
        <w:t>المهتدون</w:t>
      </w:r>
      <w:r>
        <w:rPr>
          <w:rtl/>
        </w:rPr>
        <w:t xml:space="preserve"> </w:t>
      </w:r>
      <w:r>
        <w:rPr>
          <w:rFonts w:ascii="Arial" w:hAnsi="Arial" w:cs="Arial" w:hint="cs"/>
          <w:rtl/>
        </w:rPr>
        <w:t>والمكذِّبون</w:t>
      </w:r>
      <w:r>
        <w:rPr>
          <w:rtl/>
        </w:rPr>
        <w:t xml:space="preserve"> </w:t>
      </w:r>
      <w:r>
        <w:rPr>
          <w:rFonts w:ascii="Arial" w:hAnsi="Arial" w:cs="Arial" w:hint="cs"/>
          <w:rtl/>
        </w:rPr>
        <w:t>من</w:t>
      </w:r>
      <w:r>
        <w:rPr>
          <w:rtl/>
        </w:rPr>
        <w:t xml:space="preserve"> </w:t>
      </w:r>
      <w:r>
        <w:rPr>
          <w:rFonts w:ascii="Arial" w:hAnsi="Arial" w:cs="Arial" w:hint="cs"/>
          <w:rtl/>
        </w:rPr>
        <w:t>أمَّة</w:t>
      </w:r>
      <w:r>
        <w:rPr>
          <w:rtl/>
        </w:rPr>
        <w:t xml:space="preserve"> </w:t>
      </w:r>
      <w:r>
        <w:rPr>
          <w:rFonts w:ascii="Arial" w:hAnsi="Arial" w:cs="Arial" w:hint="cs"/>
          <w:rtl/>
        </w:rPr>
        <w:t>الدعوة</w:t>
      </w:r>
      <w:r>
        <w:rPr>
          <w:rtl/>
        </w:rPr>
        <w:t xml:space="preserve"> </w:t>
      </w:r>
      <w:r>
        <w:rPr>
          <w:rFonts w:ascii="Arial" w:hAnsi="Arial" w:cs="Arial" w:hint="cs"/>
          <w:rtl/>
        </w:rPr>
        <w:t>الإسلاميَّة</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وَمِمَّنْ</w:t>
      </w:r>
      <w:r>
        <w:rPr>
          <w:rStyle w:val="bold"/>
          <w:rtl/>
        </w:rPr>
        <w:t xml:space="preserve"> </w:t>
      </w:r>
      <w:r>
        <w:rPr>
          <w:rStyle w:val="bold"/>
          <w:rFonts w:ascii="Arial" w:hAnsi="Arial" w:cs="Arial" w:hint="cs"/>
          <w:rtl/>
        </w:rPr>
        <w:t>خَلَقْنَآ</w:t>
      </w:r>
      <w:r>
        <w:rPr>
          <w:rStyle w:val="bold"/>
          <w:rtl/>
        </w:rPr>
        <w:t xml:space="preserve"> </w:t>
      </w:r>
      <w:r>
        <w:rPr>
          <w:rStyle w:val="bold"/>
          <w:rFonts w:ascii="Arial" w:hAnsi="Arial" w:cs="Arial" w:hint="cs"/>
          <w:rtl/>
        </w:rPr>
        <w:t>أُمَّـةٌ</w:t>
      </w:r>
      <w:r>
        <w:rPr>
          <w:rStyle w:val="bold"/>
          <w:rtl/>
        </w:rPr>
        <w:t xml:space="preserve"> </w:t>
      </w:r>
      <w:r>
        <w:rPr>
          <w:rStyle w:val="bold"/>
          <w:rFonts w:ascii="Arial" w:hAnsi="Arial" w:cs="Arial" w:hint="cs"/>
          <w:rtl/>
        </w:rPr>
        <w:t>يَهْدُونَ</w:t>
      </w:r>
      <w:r>
        <w:rPr>
          <w:rtl/>
        </w:rPr>
        <w:t> </w:t>
      </w:r>
      <w:r>
        <w:rPr>
          <w:rFonts w:ascii="Arial" w:hAnsi="Arial" w:cs="Arial" w:hint="cs"/>
          <w:rtl/>
        </w:rPr>
        <w:t>﴾</w:t>
      </w:r>
      <w:r>
        <w:rPr>
          <w:rtl/>
        </w:rPr>
        <w:t xml:space="preserve"> </w:t>
      </w:r>
      <w:r>
        <w:rPr>
          <w:rFonts w:ascii="Arial" w:hAnsi="Arial" w:cs="Arial" w:hint="cs"/>
          <w:rtl/>
        </w:rPr>
        <w:t>الناس</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بِالْحَقِّ</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وسائر</w:t>
      </w:r>
      <w:r>
        <w:rPr>
          <w:rtl/>
        </w:rPr>
        <w:t xml:space="preserve"> </w:t>
      </w:r>
      <w:r>
        <w:rPr>
          <w:rFonts w:ascii="Arial" w:hAnsi="Arial" w:cs="Arial" w:hint="cs"/>
          <w:rtl/>
        </w:rPr>
        <w:t>ما</w:t>
      </w:r>
      <w:r>
        <w:rPr>
          <w:rFonts w:ascii="Calibri" w:cs="Calibri" w:hint="cs"/>
          <w:rtl/>
        </w:rPr>
        <w:t> </w:t>
      </w:r>
      <w:r>
        <w:rPr>
          <w:rFonts w:ascii="Arial" w:hAnsi="Arial" w:cs="Arial" w:hint="cs"/>
          <w:rtl/>
        </w:rPr>
        <w:t>أنزل</w:t>
      </w:r>
      <w:r>
        <w:rPr>
          <w:rtl/>
        </w:rPr>
        <w:t xml:space="preserve"> </w:t>
      </w:r>
      <w:r>
        <w:rPr>
          <w:rFonts w:ascii="Arial" w:hAnsi="Arial" w:cs="Arial" w:hint="cs"/>
          <w:rtl/>
        </w:rPr>
        <w:t>على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وَبِهِ</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بغيره،</w:t>
      </w:r>
      <w:r>
        <w:rPr>
          <w:rtl/>
        </w:rPr>
        <w:t xml:space="preserve"> </w:t>
      </w:r>
      <w:r>
        <w:rPr>
          <w:rFonts w:ascii="Arial" w:hAnsi="Arial" w:cs="Arial" w:hint="cs"/>
          <w:rtl/>
        </w:rPr>
        <w:t>ولا</w:t>
      </w:r>
      <w:r>
        <w:rPr>
          <w:rtl/>
        </w:rPr>
        <w:t xml:space="preserve"> </w:t>
      </w:r>
      <w:r>
        <w:rPr>
          <w:rFonts w:ascii="Arial" w:hAnsi="Arial" w:cs="Arial" w:hint="cs"/>
          <w:rtl/>
        </w:rPr>
        <w:t>بالزيادة</w:t>
      </w:r>
      <w:r>
        <w:rPr>
          <w:rtl/>
        </w:rPr>
        <w:t xml:space="preserve"> </w:t>
      </w:r>
      <w:r>
        <w:rPr>
          <w:rFonts w:ascii="Arial" w:hAnsi="Arial" w:cs="Arial" w:hint="cs"/>
          <w:rtl/>
        </w:rPr>
        <w:t>ولا</w:t>
      </w:r>
      <w:r>
        <w:rPr>
          <w:rtl/>
        </w:rPr>
        <w:t xml:space="preserve"> </w:t>
      </w:r>
      <w:r>
        <w:rPr>
          <w:rFonts w:ascii="Arial" w:hAnsi="Arial" w:cs="Arial" w:hint="cs"/>
          <w:rtl/>
        </w:rPr>
        <w:t>بغيرها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يَعْدِلُونَ</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بينهم،</w:t>
      </w:r>
      <w:r>
        <w:rPr>
          <w:rtl/>
        </w:rPr>
        <w:t xml:space="preserve"> </w:t>
      </w:r>
      <w:r>
        <w:rPr>
          <w:rFonts w:ascii="Arial" w:hAnsi="Arial" w:cs="Arial" w:hint="cs"/>
          <w:rtl/>
        </w:rPr>
        <w:t>وفيما</w:t>
      </w:r>
      <w:r>
        <w:rPr>
          <w:rtl/>
        </w:rPr>
        <w:t xml:space="preserve"> </w:t>
      </w:r>
      <w:r>
        <w:rPr>
          <w:rFonts w:ascii="Arial" w:hAnsi="Arial" w:cs="Arial" w:hint="cs"/>
          <w:rtl/>
        </w:rPr>
        <w:t>بينهم</w:t>
      </w:r>
      <w:r>
        <w:rPr>
          <w:rtl/>
        </w:rPr>
        <w:t xml:space="preserve"> </w:t>
      </w:r>
      <w:r>
        <w:rPr>
          <w:rFonts w:ascii="Arial" w:hAnsi="Arial" w:cs="Arial" w:hint="cs"/>
          <w:rtl/>
        </w:rPr>
        <w:t>وبين</w:t>
      </w:r>
      <w:r>
        <w:rPr>
          <w:rtl/>
        </w:rPr>
        <w:t xml:space="preserve"> </w:t>
      </w:r>
      <w:r>
        <w:rPr>
          <w:rFonts w:ascii="Arial" w:hAnsi="Arial" w:cs="Arial" w:hint="cs"/>
          <w:rtl/>
        </w:rPr>
        <w:t>غيرهم،</w:t>
      </w:r>
      <w:r>
        <w:rPr>
          <w:rtl/>
        </w:rPr>
        <w:t xml:space="preserve"> </w:t>
      </w:r>
      <w:r>
        <w:rPr>
          <w:rFonts w:ascii="Arial" w:hAnsi="Arial" w:cs="Arial" w:hint="cs"/>
          <w:rtl/>
        </w:rPr>
        <w:t>وبين</w:t>
      </w:r>
      <w:r>
        <w:rPr>
          <w:rtl/>
        </w:rPr>
        <w:t xml:space="preserve"> </w:t>
      </w:r>
      <w:r>
        <w:rPr>
          <w:rFonts w:ascii="Arial" w:hAnsi="Arial" w:cs="Arial" w:hint="cs"/>
          <w:rtl/>
        </w:rPr>
        <w:t>غيرهم</w:t>
      </w:r>
      <w:r>
        <w:rPr>
          <w:rtl/>
        </w:rPr>
        <w:t xml:space="preserve"> </w:t>
      </w:r>
      <w:r>
        <w:rPr>
          <w:rFonts w:ascii="Arial" w:hAnsi="Arial" w:cs="Arial" w:hint="cs"/>
          <w:rtl/>
        </w:rPr>
        <w:t>وغيرهم</w:t>
      </w:r>
      <w:r>
        <w:rPr>
          <w:rtl/>
        </w:rPr>
        <w:t>.</w:t>
      </w:r>
    </w:p>
    <w:p w:rsidR="00B03E2D" w:rsidRDefault="00B03E2D">
      <w:pPr>
        <w:pStyle w:val="textquran"/>
        <w:spacing w:before="113"/>
        <w:rPr>
          <w:w w:val="101"/>
          <w:rtl/>
        </w:rPr>
      </w:pPr>
      <w:r>
        <w:rPr>
          <w:rFonts w:ascii="Arial" w:hAnsi="Arial" w:cs="Arial" w:hint="cs"/>
          <w:w w:val="101"/>
          <w:rtl/>
        </w:rPr>
        <w:t>وهذه</w:t>
      </w:r>
      <w:r>
        <w:rPr>
          <w:w w:val="101"/>
          <w:rtl/>
        </w:rPr>
        <w:t xml:space="preserve"> </w:t>
      </w:r>
      <w:r>
        <w:rPr>
          <w:rFonts w:ascii="Arial" w:hAnsi="Arial" w:cs="Arial" w:hint="cs"/>
          <w:w w:val="101"/>
          <w:rtl/>
        </w:rPr>
        <w:t>الأمَّة</w:t>
      </w:r>
      <w:r>
        <w:rPr>
          <w:w w:val="101"/>
          <w:rtl/>
        </w:rPr>
        <w:t xml:space="preserve"> </w:t>
      </w:r>
      <w:r>
        <w:rPr>
          <w:rFonts w:ascii="Arial" w:hAnsi="Arial" w:cs="Arial" w:hint="cs"/>
          <w:w w:val="101"/>
          <w:rtl/>
        </w:rPr>
        <w:t>أمَّة</w:t>
      </w:r>
      <w:r>
        <w:rPr>
          <w:w w:val="101"/>
          <w:rtl/>
        </w:rPr>
        <w:t xml:space="preserve"> </w:t>
      </w:r>
      <w:r>
        <w:rPr>
          <w:rFonts w:ascii="Arial" w:hAnsi="Arial" w:cs="Arial" w:hint="cs"/>
          <w:w w:val="101"/>
          <w:rtl/>
        </w:rPr>
        <w:t>الإجابة</w:t>
      </w:r>
      <w:r>
        <w:rPr>
          <w:w w:val="101"/>
          <w:rtl/>
        </w:rPr>
        <w:t xml:space="preserve"> </w:t>
      </w:r>
      <w:r>
        <w:rPr>
          <w:rFonts w:ascii="Arial" w:hAnsi="Arial" w:cs="Arial" w:hint="cs"/>
          <w:w w:val="101"/>
          <w:rtl/>
        </w:rPr>
        <w:t>والاتِّباع</w:t>
      </w:r>
      <w:r>
        <w:rPr>
          <w:w w:val="101"/>
          <w:rtl/>
        </w:rPr>
        <w:t xml:space="preserve"> </w:t>
      </w:r>
      <w:r>
        <w:rPr>
          <w:rFonts w:ascii="Arial" w:hAnsi="Arial" w:cs="Arial" w:hint="cs"/>
          <w:w w:val="101"/>
          <w:rtl/>
        </w:rPr>
        <w:t>لسيِّدنا</w:t>
      </w:r>
      <w:r>
        <w:rPr>
          <w:w w:val="101"/>
          <w:rtl/>
        </w:rPr>
        <w:t xml:space="preserve"> </w:t>
      </w:r>
      <w:r>
        <w:rPr>
          <w:rFonts w:ascii="Arial" w:hAnsi="Arial" w:cs="Arial" w:hint="cs"/>
          <w:w w:val="101"/>
          <w:rtl/>
        </w:rPr>
        <w:t>مُحَمَّد</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قال</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Fonts w:ascii="Calibri" w:cs="Calibri" w:hint="cs"/>
          <w:w w:val="101"/>
          <w:rtl/>
        </w:rPr>
        <w:t>«</w:t>
      </w:r>
      <w:r>
        <w:rPr>
          <w:rStyle w:val="bold"/>
          <w:rFonts w:ascii="Arial" w:hAnsi="Arial" w:cs="Arial" w:hint="cs"/>
          <w:w w:val="101"/>
          <w:rtl/>
        </w:rPr>
        <w:t>لا</w:t>
      </w:r>
      <w:r>
        <w:rPr>
          <w:rStyle w:val="bold"/>
          <w:rFonts w:ascii="Calibri" w:cs="Calibri" w:hint="cs"/>
          <w:w w:val="101"/>
          <w:rtl/>
        </w:rPr>
        <w:t> </w:t>
      </w:r>
      <w:r>
        <w:rPr>
          <w:rStyle w:val="bold"/>
          <w:rFonts w:ascii="Arial" w:hAnsi="Arial" w:cs="Arial" w:hint="cs"/>
          <w:w w:val="101"/>
          <w:rtl/>
        </w:rPr>
        <w:t>تزال</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أمَّتي</w:t>
      </w:r>
      <w:r>
        <w:rPr>
          <w:rStyle w:val="bold"/>
          <w:w w:val="101"/>
          <w:rtl/>
        </w:rPr>
        <w:t xml:space="preserve"> </w:t>
      </w:r>
      <w:r>
        <w:rPr>
          <w:rStyle w:val="bold"/>
          <w:rFonts w:ascii="Arial" w:hAnsi="Arial" w:cs="Arial" w:hint="cs"/>
          <w:w w:val="101"/>
          <w:rtl/>
        </w:rPr>
        <w:t>طائفة</w:t>
      </w:r>
      <w:r>
        <w:rPr>
          <w:rStyle w:val="bold"/>
          <w:w w:val="101"/>
          <w:rtl/>
        </w:rPr>
        <w:t xml:space="preserve"> </w:t>
      </w:r>
      <w:r>
        <w:rPr>
          <w:rStyle w:val="bold"/>
          <w:rFonts w:ascii="Arial" w:hAnsi="Arial" w:cs="Arial" w:hint="cs"/>
          <w:w w:val="101"/>
          <w:rtl/>
        </w:rPr>
        <w:t>على</w:t>
      </w:r>
      <w:r>
        <w:rPr>
          <w:rStyle w:val="bold"/>
          <w:w w:val="101"/>
          <w:rtl/>
        </w:rPr>
        <w:t xml:space="preserve"> </w:t>
      </w:r>
      <w:r>
        <w:rPr>
          <w:rStyle w:val="bold"/>
          <w:rFonts w:ascii="Arial" w:hAnsi="Arial" w:cs="Arial" w:hint="cs"/>
          <w:w w:val="101"/>
          <w:rtl/>
        </w:rPr>
        <w:t>الحقِّ</w:t>
      </w:r>
      <w:r>
        <w:rPr>
          <w:rStyle w:val="bold"/>
          <w:w w:val="101"/>
          <w:rtl/>
        </w:rPr>
        <w:t xml:space="preserve"> </w:t>
      </w:r>
      <w:r>
        <w:rPr>
          <w:rStyle w:val="bold"/>
          <w:rFonts w:ascii="Arial" w:hAnsi="Arial" w:cs="Arial" w:hint="cs"/>
          <w:w w:val="101"/>
          <w:rtl/>
        </w:rPr>
        <w:t>إلى</w:t>
      </w:r>
      <w:r>
        <w:rPr>
          <w:rStyle w:val="bold"/>
          <w:w w:val="101"/>
          <w:rtl/>
        </w:rPr>
        <w:t xml:space="preserve"> </w:t>
      </w:r>
      <w:r>
        <w:rPr>
          <w:rStyle w:val="bold"/>
          <w:rFonts w:ascii="Arial" w:hAnsi="Arial" w:cs="Arial" w:hint="cs"/>
          <w:w w:val="101"/>
          <w:rtl/>
        </w:rPr>
        <w:t>أن</w:t>
      </w:r>
      <w:r>
        <w:rPr>
          <w:rStyle w:val="bold"/>
          <w:w w:val="101"/>
          <w:rtl/>
        </w:rPr>
        <w:t xml:space="preserve"> </w:t>
      </w:r>
      <w:r>
        <w:rPr>
          <w:rStyle w:val="bold"/>
          <w:rFonts w:ascii="Arial" w:hAnsi="Arial" w:cs="Arial" w:hint="cs"/>
          <w:w w:val="101"/>
          <w:rtl/>
        </w:rPr>
        <w:t>يأتي</w:t>
      </w:r>
      <w:r>
        <w:rPr>
          <w:rStyle w:val="bold"/>
          <w:w w:val="101"/>
          <w:rtl/>
        </w:rPr>
        <w:t xml:space="preserve"> </w:t>
      </w:r>
      <w:r>
        <w:rPr>
          <w:rStyle w:val="bold"/>
          <w:rFonts w:ascii="Arial" w:hAnsi="Arial" w:cs="Arial" w:hint="cs"/>
          <w:w w:val="101"/>
          <w:rtl/>
        </w:rPr>
        <w:t>أمر</w:t>
      </w:r>
      <w:r>
        <w:rPr>
          <w:rStyle w:val="bold"/>
          <w:w w:val="101"/>
          <w:rtl/>
        </w:rPr>
        <w:t xml:space="preserve"> </w:t>
      </w:r>
      <w:r>
        <w:rPr>
          <w:rStyle w:val="bold"/>
          <w:rFonts w:ascii="Arial" w:hAnsi="Arial" w:cs="Arial" w:hint="cs"/>
          <w:w w:val="101"/>
          <w:rtl/>
        </w:rPr>
        <w:t>الله</w:t>
      </w:r>
      <w:r>
        <w:rPr>
          <w:rStyle w:val="bold"/>
          <w:rFonts w:ascii="Calibri" w:cs="Calibri" w:hint="cs"/>
          <w:w w:val="101"/>
          <w:rtl/>
        </w:rPr>
        <w:t>»</w:t>
      </w:r>
      <w:r>
        <w:rPr>
          <w:rStyle w:val="Superscript"/>
          <w:color w:val="008751"/>
          <w:w w:val="101"/>
          <w:rtl/>
        </w:rPr>
        <w:t>(</w:t>
      </w:r>
      <w:r>
        <w:rPr>
          <w:rStyle w:val="Superscript"/>
          <w:color w:val="008751"/>
          <w:w w:val="101"/>
          <w:rtl/>
        </w:rPr>
        <w:footnoteReference w:id="75"/>
      </w:r>
      <w:r>
        <w:rPr>
          <w:rStyle w:val="Superscript"/>
          <w:color w:val="008751"/>
          <w:w w:val="101"/>
          <w:rtl/>
        </w:rPr>
        <w:t>)</w:t>
      </w:r>
      <w:r>
        <w:rPr>
          <w:w w:val="101"/>
          <w:rtl/>
        </w:rPr>
        <w:t xml:space="preserve"> </w:t>
      </w:r>
      <w:r>
        <w:rPr>
          <w:rFonts w:ascii="Arial" w:hAnsi="Arial" w:cs="Arial" w:hint="cs"/>
          <w:w w:val="101"/>
          <w:rtl/>
        </w:rPr>
        <w:t>رواه</w:t>
      </w:r>
      <w:r>
        <w:rPr>
          <w:w w:val="101"/>
          <w:rtl/>
        </w:rPr>
        <w:t xml:space="preserve"> </w:t>
      </w:r>
      <w:r>
        <w:rPr>
          <w:rFonts w:ascii="Arial" w:hAnsi="Arial" w:cs="Arial" w:hint="cs"/>
          <w:w w:val="101"/>
          <w:rtl/>
        </w:rPr>
        <w:t>البخاري</w:t>
      </w:r>
      <w:r>
        <w:rPr>
          <w:w w:val="101"/>
          <w:rtl/>
        </w:rPr>
        <w:t xml:space="preserve"> </w:t>
      </w:r>
      <w:r>
        <w:rPr>
          <w:rFonts w:ascii="Arial" w:hAnsi="Arial" w:cs="Arial" w:hint="cs"/>
          <w:w w:val="101"/>
          <w:rtl/>
        </w:rPr>
        <w:t>ومسلم،</w:t>
      </w:r>
      <w:r>
        <w:rPr>
          <w:w w:val="101"/>
          <w:rtl/>
        </w:rPr>
        <w:t xml:space="preserve"> </w:t>
      </w:r>
      <w:r>
        <w:rPr>
          <w:rFonts w:ascii="Arial" w:hAnsi="Arial" w:cs="Arial" w:hint="cs"/>
          <w:w w:val="101"/>
          <w:rtl/>
        </w:rPr>
        <w:t>يعني</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يزال</w:t>
      </w:r>
      <w:r>
        <w:rPr>
          <w:w w:val="101"/>
          <w:rtl/>
        </w:rPr>
        <w:t xml:space="preserve"> </w:t>
      </w:r>
      <w:r>
        <w:rPr>
          <w:rFonts w:ascii="Arial" w:hAnsi="Arial" w:cs="Arial" w:hint="cs"/>
          <w:w w:val="101"/>
          <w:rtl/>
        </w:rPr>
        <w:t>دين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قائما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طائفة</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أخرى</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يقرب</w:t>
      </w:r>
      <w:r>
        <w:rPr>
          <w:w w:val="101"/>
          <w:rtl/>
        </w:rPr>
        <w:t xml:space="preserve"> </w:t>
      </w:r>
      <w:r>
        <w:rPr>
          <w:rFonts w:ascii="Arial" w:hAnsi="Arial" w:cs="Arial" w:hint="cs"/>
          <w:w w:val="101"/>
          <w:rtl/>
        </w:rPr>
        <w:t>قيام</w:t>
      </w:r>
      <w:r>
        <w:rPr>
          <w:w w:val="101"/>
          <w:rtl/>
        </w:rPr>
        <w:t xml:space="preserve"> </w:t>
      </w:r>
      <w:r>
        <w:rPr>
          <w:rFonts w:ascii="Arial" w:hAnsi="Arial" w:cs="Arial" w:hint="cs"/>
          <w:w w:val="101"/>
          <w:rtl/>
        </w:rPr>
        <w:t>الساعة</w:t>
      </w:r>
      <w:r>
        <w:rPr>
          <w:w w:val="101"/>
          <w:rtl/>
        </w:rPr>
        <w:t xml:space="preserve"> </w:t>
      </w:r>
      <w:r>
        <w:rPr>
          <w:rFonts w:ascii="Arial" w:hAnsi="Arial" w:cs="Arial" w:hint="cs"/>
          <w:w w:val="101"/>
          <w:rtl/>
        </w:rPr>
        <w:t>جدًّا،</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ينافي</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روي</w:t>
      </w:r>
      <w:r>
        <w:rPr>
          <w:w w:val="101"/>
          <w:rtl/>
        </w:rPr>
        <w:t xml:space="preserve"> </w:t>
      </w:r>
      <w:r>
        <w:rPr>
          <w:rFonts w:ascii="Arial" w:hAnsi="Arial" w:cs="Arial" w:hint="cs"/>
          <w:w w:val="101"/>
          <w:rtl/>
        </w:rPr>
        <w:t>مرفوعا</w:t>
      </w:r>
      <w:r>
        <w:rPr>
          <w:w w:val="101"/>
          <w:rtl/>
        </w:rPr>
        <w:t xml:space="preserve">: </w:t>
      </w:r>
      <w:r>
        <w:rPr>
          <w:rFonts w:ascii="Calibri" w:cs="Calibri" w:hint="cs"/>
          <w:w w:val="101"/>
          <w:rtl/>
        </w:rPr>
        <w:t>«</w:t>
      </w:r>
      <w:r>
        <w:rPr>
          <w:rStyle w:val="bold"/>
          <w:rFonts w:ascii="Arial" w:hAnsi="Arial" w:cs="Arial" w:hint="cs"/>
          <w:w w:val="101"/>
          <w:rtl/>
        </w:rPr>
        <w:t>لا</w:t>
      </w:r>
      <w:r>
        <w:rPr>
          <w:rStyle w:val="bold"/>
          <w:rFonts w:ascii="Calibri" w:cs="Calibri" w:hint="cs"/>
          <w:w w:val="101"/>
          <w:rtl/>
        </w:rPr>
        <w:t> </w:t>
      </w:r>
      <w:r>
        <w:rPr>
          <w:rStyle w:val="bold"/>
          <w:rFonts w:ascii="Arial" w:hAnsi="Arial" w:cs="Arial" w:hint="cs"/>
          <w:w w:val="101"/>
          <w:rtl/>
        </w:rPr>
        <w:t>تقوم</w:t>
      </w:r>
      <w:r>
        <w:rPr>
          <w:rStyle w:val="bold"/>
          <w:w w:val="101"/>
          <w:rtl/>
        </w:rPr>
        <w:t xml:space="preserve"> </w:t>
      </w:r>
      <w:r>
        <w:rPr>
          <w:rStyle w:val="bold"/>
          <w:rFonts w:ascii="Arial" w:hAnsi="Arial" w:cs="Arial" w:hint="cs"/>
          <w:w w:val="101"/>
          <w:rtl/>
        </w:rPr>
        <w:t>الساعة</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على</w:t>
      </w:r>
      <w:r>
        <w:rPr>
          <w:rStyle w:val="bold"/>
          <w:w w:val="101"/>
          <w:rtl/>
        </w:rPr>
        <w:t xml:space="preserve"> </w:t>
      </w:r>
      <w:r>
        <w:rPr>
          <w:rStyle w:val="bold"/>
          <w:rFonts w:ascii="Arial" w:hAnsi="Arial" w:cs="Arial" w:hint="cs"/>
          <w:w w:val="101"/>
          <w:rtl/>
        </w:rPr>
        <w:t>أشرار</w:t>
      </w:r>
      <w:r>
        <w:rPr>
          <w:rStyle w:val="bold"/>
          <w:w w:val="101"/>
          <w:rtl/>
        </w:rPr>
        <w:t xml:space="preserve"> </w:t>
      </w:r>
      <w:r>
        <w:rPr>
          <w:rStyle w:val="bold"/>
          <w:rFonts w:ascii="Arial" w:hAnsi="Arial" w:cs="Arial" w:hint="cs"/>
          <w:w w:val="101"/>
          <w:rtl/>
        </w:rPr>
        <w:t>الخلق</w:t>
      </w:r>
      <w:r>
        <w:rPr>
          <w:rStyle w:val="bold"/>
          <w:rFonts w:ascii="Calibri" w:cs="Calibri" w:hint="cs"/>
          <w:w w:val="101"/>
          <w:rtl/>
        </w:rPr>
        <w:t>»</w:t>
      </w:r>
      <w:r>
        <w:rPr>
          <w:rStyle w:val="Superscript"/>
          <w:color w:val="008751"/>
          <w:w w:val="101"/>
          <w:rtl/>
        </w:rPr>
        <w:t>(</w:t>
      </w:r>
      <w:r>
        <w:rPr>
          <w:rStyle w:val="Superscript"/>
          <w:color w:val="008751"/>
          <w:w w:val="101"/>
          <w:rtl/>
        </w:rPr>
        <w:footnoteReference w:id="76"/>
      </w:r>
      <w:r>
        <w:rPr>
          <w:rStyle w:val="Superscript"/>
          <w:color w:val="008751"/>
          <w:w w:val="101"/>
          <w:rtl/>
        </w:rPr>
        <w:t>)</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روي</w:t>
      </w:r>
      <w:r>
        <w:rPr>
          <w:w w:val="101"/>
          <w:rtl/>
        </w:rPr>
        <w:t xml:space="preserve"> </w:t>
      </w:r>
      <w:r>
        <w:rPr>
          <w:rFonts w:ascii="Calibri" w:cs="Calibri" w:hint="cs"/>
          <w:w w:val="101"/>
          <w:rtl/>
        </w:rPr>
        <w:t>«</w:t>
      </w:r>
      <w:r>
        <w:rPr>
          <w:rStyle w:val="bold"/>
          <w:rFonts w:ascii="Arial" w:hAnsi="Arial" w:cs="Arial" w:hint="cs"/>
          <w:w w:val="101"/>
          <w:rtl/>
        </w:rPr>
        <w:t>لا</w:t>
      </w:r>
      <w:r>
        <w:rPr>
          <w:rStyle w:val="bold"/>
          <w:rFonts w:ascii="Calibri" w:cs="Calibri" w:hint="cs"/>
          <w:w w:val="101"/>
          <w:rtl/>
        </w:rPr>
        <w:t> </w:t>
      </w:r>
      <w:r>
        <w:rPr>
          <w:rStyle w:val="bold"/>
          <w:rFonts w:ascii="Arial" w:hAnsi="Arial" w:cs="Arial" w:hint="cs"/>
          <w:w w:val="101"/>
          <w:rtl/>
        </w:rPr>
        <w:t>تقوم</w:t>
      </w:r>
      <w:r>
        <w:rPr>
          <w:rStyle w:val="bold"/>
          <w:w w:val="101"/>
          <w:rtl/>
        </w:rPr>
        <w:t xml:space="preserve"> </w:t>
      </w:r>
      <w:r>
        <w:rPr>
          <w:rStyle w:val="bold"/>
          <w:rFonts w:ascii="Arial" w:hAnsi="Arial" w:cs="Arial" w:hint="cs"/>
          <w:w w:val="101"/>
          <w:rtl/>
        </w:rPr>
        <w:t>الساعة</w:t>
      </w:r>
      <w:r>
        <w:rPr>
          <w:rStyle w:val="bold"/>
          <w:w w:val="101"/>
          <w:rtl/>
        </w:rPr>
        <w:t xml:space="preserve"> </w:t>
      </w:r>
      <w:r>
        <w:rPr>
          <w:rStyle w:val="bold"/>
          <w:rFonts w:ascii="Arial" w:hAnsi="Arial" w:cs="Arial" w:hint="cs"/>
          <w:w w:val="101"/>
          <w:rtl/>
        </w:rPr>
        <w:t>حتَّى</w:t>
      </w:r>
      <w:r>
        <w:rPr>
          <w:rStyle w:val="bold"/>
          <w:w w:val="101"/>
          <w:rtl/>
        </w:rPr>
        <w:t xml:space="preserve"> </w:t>
      </w:r>
      <w:r>
        <w:rPr>
          <w:rStyle w:val="bold"/>
          <w:rFonts w:ascii="Arial" w:hAnsi="Arial" w:cs="Arial" w:hint="cs"/>
          <w:w w:val="101"/>
          <w:rtl/>
        </w:rPr>
        <w:t>لا</w:t>
      </w:r>
      <w:r>
        <w:rPr>
          <w:rStyle w:val="bold"/>
          <w:rFonts w:ascii="Calibri" w:cs="Calibri" w:hint="cs"/>
          <w:w w:val="101"/>
          <w:rtl/>
        </w:rPr>
        <w:t> </w:t>
      </w:r>
      <w:r>
        <w:rPr>
          <w:rStyle w:val="bold"/>
          <w:rFonts w:ascii="Arial" w:hAnsi="Arial" w:cs="Arial" w:hint="cs"/>
          <w:w w:val="101"/>
          <w:rtl/>
        </w:rPr>
        <w:t>يقال</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الأرض</w:t>
      </w:r>
      <w:r>
        <w:rPr>
          <w:rStyle w:val="bold"/>
          <w:w w:val="101"/>
          <w:rtl/>
        </w:rPr>
        <w:t xml:space="preserve"> </w:t>
      </w:r>
      <w:r>
        <w:rPr>
          <w:rStyle w:val="bold"/>
          <w:rFonts w:ascii="Arial" w:hAnsi="Arial" w:cs="Arial" w:hint="cs"/>
          <w:w w:val="101"/>
          <w:rtl/>
        </w:rPr>
        <w:t>الله</w:t>
      </w:r>
      <w:r>
        <w:rPr>
          <w:rStyle w:val="bold"/>
          <w:rFonts w:ascii="Calibri" w:cs="Calibri" w:hint="cs"/>
          <w:w w:val="101"/>
          <w:rtl/>
        </w:rPr>
        <w:t>»</w:t>
      </w:r>
      <w:r>
        <w:rPr>
          <w:rStyle w:val="Superscript"/>
          <w:color w:val="008751"/>
          <w:w w:val="101"/>
          <w:rtl/>
        </w:rPr>
        <w:t>(</w:t>
      </w:r>
      <w:r>
        <w:rPr>
          <w:rStyle w:val="Superscript"/>
          <w:color w:val="008751"/>
          <w:w w:val="101"/>
          <w:rtl/>
        </w:rPr>
        <w:footnoteReference w:id="77"/>
      </w:r>
      <w:r>
        <w:rPr>
          <w:rStyle w:val="Superscript"/>
          <w:color w:val="008751"/>
          <w:w w:val="101"/>
          <w:rtl/>
        </w:rPr>
        <w:t>)</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رواية</w:t>
      </w:r>
      <w:r>
        <w:rPr>
          <w:w w:val="101"/>
          <w:rtl/>
        </w:rPr>
        <w:t xml:space="preserve"> </w:t>
      </w:r>
      <w:r>
        <w:rPr>
          <w:rFonts w:ascii="Calibri" w:cs="Calibri" w:hint="cs"/>
          <w:w w:val="101"/>
          <w:rtl/>
        </w:rPr>
        <w:t>«</w:t>
      </w:r>
      <w:r>
        <w:rPr>
          <w:rStyle w:val="bold"/>
          <w:rFonts w:ascii="Arial" w:hAnsi="Arial" w:cs="Arial" w:hint="cs"/>
          <w:w w:val="101"/>
          <w:rtl/>
        </w:rPr>
        <w:t>لا</w:t>
      </w:r>
      <w:r>
        <w:rPr>
          <w:rStyle w:val="bold"/>
          <w:rFonts w:ascii="Calibri" w:cs="Calibri" w:hint="cs"/>
          <w:w w:val="101"/>
          <w:rtl/>
        </w:rPr>
        <w:t> </w:t>
      </w:r>
      <w:r>
        <w:rPr>
          <w:rStyle w:val="bold"/>
          <w:rFonts w:ascii="Arial" w:hAnsi="Arial" w:cs="Arial" w:hint="cs"/>
          <w:w w:val="101"/>
          <w:rtl/>
        </w:rPr>
        <w:t>يضرُّهم</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ناوأهم</w:t>
      </w:r>
      <w:r>
        <w:rPr>
          <w:rStyle w:val="bold"/>
          <w:rFonts w:ascii="Calibri" w:cs="Calibri" w:hint="cs"/>
          <w:w w:val="101"/>
          <w:rtl/>
        </w:rPr>
        <w:t>»</w:t>
      </w:r>
      <w:r>
        <w:rPr>
          <w:rStyle w:val="Superscript"/>
          <w:color w:val="008751"/>
          <w:w w:val="101"/>
          <w:rtl/>
        </w:rPr>
        <w:t>(</w:t>
      </w:r>
      <w:r>
        <w:rPr>
          <w:rStyle w:val="Superscript"/>
          <w:color w:val="008751"/>
          <w:w w:val="101"/>
          <w:rtl/>
        </w:rPr>
        <w:footnoteReference w:id="78"/>
      </w:r>
      <w:r>
        <w:rPr>
          <w:rStyle w:val="Superscript"/>
          <w:color w:val="008751"/>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خالفهم</w:t>
      </w:r>
      <w:r>
        <w:rPr>
          <w:w w:val="101"/>
          <w:rtl/>
        </w:rPr>
        <w:t xml:space="preserve"> </w:t>
      </w:r>
      <w:r>
        <w:rPr>
          <w:rFonts w:ascii="Arial" w:hAnsi="Arial" w:cs="Arial" w:hint="cs"/>
          <w:w w:val="101"/>
          <w:rtl/>
        </w:rPr>
        <w:t>وعاداهم،</w:t>
      </w:r>
      <w:r>
        <w:rPr>
          <w:w w:val="101"/>
          <w:rtl/>
        </w:rPr>
        <w:t xml:space="preserve"> </w:t>
      </w:r>
      <w:r>
        <w:rPr>
          <w:rFonts w:ascii="Arial" w:hAnsi="Arial" w:cs="Arial" w:hint="cs"/>
          <w:w w:val="101"/>
          <w:rtl/>
        </w:rPr>
        <w:t>ويروى</w:t>
      </w:r>
      <w:r>
        <w:rPr>
          <w:w w:val="101"/>
          <w:rtl/>
        </w:rPr>
        <w:t xml:space="preserve">: </w:t>
      </w:r>
      <w:r>
        <w:rPr>
          <w:rFonts w:ascii="Calibri" w:cs="Calibri" w:hint="cs"/>
          <w:w w:val="101"/>
          <w:rtl/>
        </w:rPr>
        <w:t>«</w:t>
      </w:r>
      <w:r>
        <w:rPr>
          <w:rFonts w:ascii="Arial" w:hAnsi="Arial" w:cs="Arial" w:hint="cs"/>
          <w:w w:val="101"/>
          <w:rtl/>
        </w:rPr>
        <w:t>بأرض</w:t>
      </w:r>
      <w:r>
        <w:rPr>
          <w:w w:val="101"/>
          <w:rtl/>
        </w:rPr>
        <w:t xml:space="preserve"> </w:t>
      </w:r>
      <w:r>
        <w:rPr>
          <w:rFonts w:ascii="Arial" w:hAnsi="Arial" w:cs="Arial" w:hint="cs"/>
          <w:w w:val="101"/>
          <w:rtl/>
        </w:rPr>
        <w:t>المغرب</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وروى</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جريج</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قرأ</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وقال</w:t>
      </w:r>
      <w:r>
        <w:rPr>
          <w:w w:val="101"/>
          <w:rtl/>
        </w:rPr>
        <w:t xml:space="preserve">: </w:t>
      </w:r>
      <w:r>
        <w:rPr>
          <w:rFonts w:ascii="Calibri" w:cs="Calibri" w:hint="cs"/>
          <w:w w:val="101"/>
          <w:rtl/>
        </w:rPr>
        <w:t>«</w:t>
      </w:r>
      <w:r>
        <w:rPr>
          <w:rStyle w:val="bold"/>
          <w:rFonts w:ascii="Arial" w:hAnsi="Arial" w:cs="Arial" w:hint="cs"/>
          <w:w w:val="101"/>
          <w:rtl/>
        </w:rPr>
        <w:t>هي</w:t>
      </w:r>
      <w:r>
        <w:rPr>
          <w:rStyle w:val="bold"/>
          <w:w w:val="101"/>
          <w:rtl/>
        </w:rPr>
        <w:t xml:space="preserve"> </w:t>
      </w:r>
      <w:r>
        <w:rPr>
          <w:rStyle w:val="bold"/>
          <w:rFonts w:ascii="Arial" w:hAnsi="Arial" w:cs="Arial" w:hint="cs"/>
          <w:w w:val="101"/>
          <w:rtl/>
        </w:rPr>
        <w:t>أمَّتي</w:t>
      </w:r>
      <w:r>
        <w:rPr>
          <w:rStyle w:val="bold"/>
          <w:rFonts w:ascii="Calibri" w:cs="Calibri" w:hint="cs"/>
          <w:w w:val="101"/>
          <w:rtl/>
        </w:rPr>
        <w:t>»</w:t>
      </w:r>
      <w:r>
        <w:rPr>
          <w:w w:val="101"/>
          <w:rtl/>
        </w:rPr>
        <w:t xml:space="preserve"> </w:t>
      </w:r>
      <w:r>
        <w:rPr>
          <w:rFonts w:ascii="Arial" w:hAnsi="Arial" w:cs="Arial" w:hint="cs"/>
          <w:w w:val="101"/>
          <w:rtl/>
        </w:rPr>
        <w:t>وكذا</w:t>
      </w:r>
      <w:r>
        <w:rPr>
          <w:w w:val="101"/>
          <w:rtl/>
        </w:rPr>
        <w:t xml:space="preserve"> </w:t>
      </w:r>
      <w:r>
        <w:rPr>
          <w:rFonts w:ascii="Arial" w:hAnsi="Arial" w:cs="Arial" w:hint="cs"/>
          <w:w w:val="101"/>
          <w:rtl/>
        </w:rPr>
        <w:t>روى</w:t>
      </w:r>
      <w:r>
        <w:rPr>
          <w:w w:val="101"/>
          <w:rtl/>
        </w:rPr>
        <w:t xml:space="preserve"> </w:t>
      </w:r>
      <w:r>
        <w:rPr>
          <w:rFonts w:ascii="Arial" w:hAnsi="Arial" w:cs="Arial" w:hint="cs"/>
          <w:w w:val="101"/>
          <w:rtl/>
        </w:rPr>
        <w:t>قتادة</w:t>
      </w:r>
      <w:r>
        <w:rPr>
          <w:w w:val="101"/>
          <w:rtl/>
        </w:rPr>
        <w:t>.</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بالأمَّة</w:t>
      </w:r>
      <w:r>
        <w:rPr>
          <w:rtl/>
        </w:rPr>
        <w:t xml:space="preserve">: </w:t>
      </w:r>
      <w:r>
        <w:rPr>
          <w:rFonts w:ascii="Arial" w:hAnsi="Arial" w:cs="Arial" w:hint="cs"/>
          <w:rtl/>
        </w:rPr>
        <w:t>العلماء</w:t>
      </w:r>
      <w:r>
        <w:rPr>
          <w:rtl/>
        </w:rPr>
        <w:t xml:space="preserve"> </w:t>
      </w:r>
      <w:r>
        <w:rPr>
          <w:rFonts w:ascii="Arial" w:hAnsi="Arial" w:cs="Arial" w:hint="cs"/>
          <w:rtl/>
        </w:rPr>
        <w:t>والدعاة</w:t>
      </w:r>
      <w:r>
        <w:rPr>
          <w:rtl/>
        </w:rPr>
        <w:t xml:space="preserve"> </w:t>
      </w:r>
      <w:r>
        <w:rPr>
          <w:rFonts w:ascii="Arial" w:hAnsi="Arial" w:cs="Arial" w:hint="cs"/>
          <w:rtl/>
        </w:rPr>
        <w:t>إلى</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واستُدلَّ</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صحَّة</w:t>
      </w:r>
      <w:r>
        <w:rPr>
          <w:rtl/>
        </w:rPr>
        <w:t xml:space="preserve"> </w:t>
      </w:r>
      <w:r>
        <w:rPr>
          <w:rFonts w:ascii="Arial" w:hAnsi="Arial" w:cs="Arial" w:hint="cs"/>
          <w:rtl/>
        </w:rPr>
        <w:t>الإجماع،</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قرن</w:t>
      </w:r>
      <w:r>
        <w:rPr>
          <w:rtl/>
        </w:rPr>
        <w:t xml:space="preserve"> </w:t>
      </w:r>
      <w:r>
        <w:rPr>
          <w:rFonts w:ascii="Arial" w:hAnsi="Arial" w:cs="Arial" w:hint="cs"/>
          <w:rtl/>
        </w:rPr>
        <w:t>طائفة</w:t>
      </w:r>
      <w:r>
        <w:rPr>
          <w:rtl/>
        </w:rPr>
        <w:t xml:space="preserve"> </w:t>
      </w:r>
      <w:r>
        <w:rPr>
          <w:rFonts w:ascii="Arial" w:hAnsi="Arial" w:cs="Arial" w:hint="cs"/>
          <w:rtl/>
        </w:rPr>
        <w:t>بهذه</w:t>
      </w:r>
      <w:r>
        <w:rPr>
          <w:rtl/>
        </w:rPr>
        <w:t xml:space="preserve"> </w:t>
      </w:r>
      <w:r>
        <w:rPr>
          <w:rFonts w:ascii="Arial" w:hAnsi="Arial" w:cs="Arial" w:hint="cs"/>
          <w:rtl/>
        </w:rPr>
        <w:t>الصفة،</w:t>
      </w:r>
      <w:r>
        <w:rPr>
          <w:rtl/>
        </w:rPr>
        <w:t xml:space="preserve"> [</w:t>
      </w:r>
      <w:r>
        <w:rPr>
          <w:rFonts w:ascii="Arial" w:hAnsi="Arial" w:cs="Arial" w:hint="cs"/>
          <w:rtl/>
        </w:rPr>
        <w:t>قلت</w:t>
      </w:r>
      <w:r>
        <w:rPr>
          <w:rtl/>
        </w:rPr>
        <w:t xml:space="preserve">:] </w:t>
      </w:r>
      <w:r>
        <w:rPr>
          <w:rFonts w:ascii="Arial" w:hAnsi="Arial" w:cs="Arial" w:hint="cs"/>
          <w:rtl/>
        </w:rPr>
        <w:t>الإجماع</w:t>
      </w:r>
      <w:r>
        <w:rPr>
          <w:rtl/>
        </w:rPr>
        <w:t xml:space="preserve"> </w:t>
      </w:r>
      <w:r>
        <w:rPr>
          <w:rFonts w:ascii="Arial" w:hAnsi="Arial" w:cs="Arial" w:hint="cs"/>
          <w:rtl/>
        </w:rPr>
        <w:t>حقٌّ</w:t>
      </w:r>
      <w:r>
        <w:rPr>
          <w:rtl/>
        </w:rPr>
        <w:t xml:space="preserve"> </w:t>
      </w:r>
      <w:r>
        <w:rPr>
          <w:rFonts w:ascii="Arial" w:hAnsi="Arial" w:cs="Arial" w:hint="cs"/>
          <w:rtl/>
        </w:rPr>
        <w:t>لكن</w:t>
      </w:r>
      <w:r>
        <w:rPr>
          <w:rtl/>
        </w:rPr>
        <w:t xml:space="preserve"> </w:t>
      </w:r>
      <w:r>
        <w:rPr>
          <w:rFonts w:ascii="Arial" w:hAnsi="Arial" w:cs="Arial" w:hint="cs"/>
          <w:rtl/>
        </w:rPr>
        <w:t>لا</w:t>
      </w:r>
      <w:r>
        <w:rPr>
          <w:rFonts w:ascii="Calibri" w:cs="Calibri" w:hint="cs"/>
          <w:rtl/>
        </w:rPr>
        <w:t>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عليه</w:t>
      </w:r>
      <w:r>
        <w:rPr>
          <w:rtl/>
        </w:rPr>
        <w:t xml:space="preserve"> </w:t>
      </w:r>
      <w:r>
        <w:rPr>
          <w:rFonts w:ascii="Arial" w:hAnsi="Arial" w:cs="Arial" w:hint="cs"/>
          <w:rtl/>
        </w:rPr>
        <w:t>لجواز</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زمان</w:t>
      </w:r>
      <w:r>
        <w:rPr>
          <w:rtl/>
        </w:rPr>
        <w:t xml:space="preserve"> </w:t>
      </w:r>
      <w:r>
        <w:rPr>
          <w:rFonts w:ascii="Arial" w:hAnsi="Arial" w:cs="Arial" w:hint="cs"/>
          <w:rtl/>
        </w:rPr>
        <w:t>أمَّة</w:t>
      </w:r>
      <w:r>
        <w:rPr>
          <w:rtl/>
        </w:rPr>
        <w:t xml:space="preserve"> </w:t>
      </w:r>
      <w:r>
        <w:rPr>
          <w:rFonts w:ascii="Arial" w:hAnsi="Arial" w:cs="Arial" w:hint="cs"/>
          <w:rtl/>
        </w:rPr>
        <w:t>فيهم</w:t>
      </w:r>
      <w:r>
        <w:rPr>
          <w:rtl/>
        </w:rPr>
        <w:t xml:space="preserve"> </w:t>
      </w:r>
      <w:r>
        <w:rPr>
          <w:rFonts w:ascii="Arial" w:hAnsi="Arial" w:cs="Arial" w:hint="cs"/>
          <w:rtl/>
        </w:rPr>
        <w:t>مجتهد</w:t>
      </w:r>
      <w:r>
        <w:rPr>
          <w:rtl/>
        </w:rPr>
        <w:t xml:space="preserve"> </w:t>
      </w:r>
      <w:r>
        <w:rPr>
          <w:rFonts w:ascii="Arial" w:hAnsi="Arial" w:cs="Arial" w:hint="cs"/>
          <w:rtl/>
        </w:rPr>
        <w:t>أو</w:t>
      </w:r>
      <w:r>
        <w:rPr>
          <w:rtl/>
        </w:rPr>
        <w:t xml:space="preserve"> </w:t>
      </w:r>
      <w:r>
        <w:rPr>
          <w:rFonts w:ascii="Arial" w:hAnsi="Arial" w:cs="Arial" w:hint="cs"/>
          <w:rtl/>
        </w:rPr>
        <w:t>فيهم</w:t>
      </w:r>
      <w:r>
        <w:rPr>
          <w:rtl/>
        </w:rPr>
        <w:t xml:space="preserve"> </w:t>
      </w:r>
      <w:r>
        <w:rPr>
          <w:rFonts w:ascii="Arial" w:hAnsi="Arial" w:cs="Arial" w:hint="cs"/>
          <w:rtl/>
        </w:rPr>
        <w:t>حافظٌ</w:t>
      </w:r>
      <w:r>
        <w:rPr>
          <w:rtl/>
        </w:rPr>
        <w:t xml:space="preserve"> </w:t>
      </w:r>
      <w:r>
        <w:rPr>
          <w:rFonts w:ascii="Arial" w:hAnsi="Arial" w:cs="Arial" w:hint="cs"/>
          <w:rtl/>
        </w:rPr>
        <w:t>ثقةٌ</w:t>
      </w:r>
      <w:r>
        <w:rPr>
          <w:rtl/>
        </w:rPr>
        <w:t xml:space="preserve"> </w:t>
      </w:r>
      <w:r>
        <w:rPr>
          <w:rFonts w:ascii="Arial" w:hAnsi="Arial" w:cs="Arial" w:hint="cs"/>
          <w:rtl/>
        </w:rPr>
        <w:t>أو</w:t>
      </w:r>
      <w:r>
        <w:rPr>
          <w:rtl/>
        </w:rPr>
        <w:t xml:space="preserve"> </w:t>
      </w:r>
      <w:r>
        <w:rPr>
          <w:rFonts w:ascii="Arial" w:hAnsi="Arial" w:cs="Arial" w:hint="cs"/>
          <w:rtl/>
        </w:rPr>
        <w:t>كتابُ</w:t>
      </w:r>
      <w:r>
        <w:rPr>
          <w:rtl/>
        </w:rPr>
        <w:t xml:space="preserve"> </w:t>
      </w:r>
      <w:r>
        <w:rPr>
          <w:rFonts w:ascii="Arial" w:hAnsi="Arial" w:cs="Arial" w:hint="cs"/>
          <w:rtl/>
        </w:rPr>
        <w:t>حقٍّ</w:t>
      </w:r>
      <w:r>
        <w:rPr>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وَالَّذِينَ</w:t>
      </w:r>
      <w:r>
        <w:rPr>
          <w:rStyle w:val="bold"/>
          <w:w w:val="103"/>
          <w:rtl/>
        </w:rPr>
        <w:t xml:space="preserve"> </w:t>
      </w:r>
      <w:r>
        <w:rPr>
          <w:rStyle w:val="bold"/>
          <w:rFonts w:ascii="Arial" w:hAnsi="Arial" w:cs="Arial" w:hint="cs"/>
          <w:w w:val="103"/>
          <w:rtl/>
        </w:rPr>
        <w:t>كَذَّبُواْ</w:t>
      </w:r>
      <w:r>
        <w:rPr>
          <w:w w:val="103"/>
          <w:rtl/>
        </w:rPr>
        <w:t> </w:t>
      </w:r>
      <w:r>
        <w:rPr>
          <w:rFonts w:ascii="Arial" w:hAnsi="Arial" w:cs="Arial"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وغيرها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بِئَايَاتِنَا</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وسائر</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أوحى</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سيِّدنا</w:t>
      </w:r>
      <w:r>
        <w:rPr>
          <w:w w:val="103"/>
          <w:rtl/>
        </w:rPr>
        <w:t xml:space="preserve"> </w:t>
      </w:r>
      <w:r>
        <w:rPr>
          <w:rFonts w:ascii="Arial" w:hAnsi="Arial" w:cs="Arial" w:hint="cs"/>
          <w:w w:val="103"/>
          <w:rtl/>
        </w:rPr>
        <w:t>مُحَمَّد</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سَنَسْتَدْرِجُهُم</w:t>
      </w:r>
      <w:r>
        <w:rPr>
          <w:w w:val="103"/>
          <w:rtl/>
        </w:rPr>
        <w:t> </w:t>
      </w:r>
      <w:r>
        <w:rPr>
          <w:rFonts w:ascii="Arial" w:hAnsi="Arial" w:cs="Arial" w:hint="cs"/>
          <w:w w:val="103"/>
          <w:rtl/>
        </w:rPr>
        <w:t>﴾</w:t>
      </w:r>
      <w:r>
        <w:rPr>
          <w:w w:val="103"/>
          <w:rtl/>
        </w:rPr>
        <w:t xml:space="preserve"> </w:t>
      </w:r>
      <w:r>
        <w:rPr>
          <w:rFonts w:ascii="Arial" w:hAnsi="Arial" w:cs="Arial" w:hint="cs"/>
          <w:w w:val="103"/>
          <w:rtl/>
        </w:rPr>
        <w:t>سنستدنيهم</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الهلاك</w:t>
      </w:r>
      <w:r>
        <w:rPr>
          <w:w w:val="103"/>
          <w:rtl/>
        </w:rPr>
        <w:t xml:space="preserve"> </w:t>
      </w:r>
      <w:r>
        <w:rPr>
          <w:rFonts w:ascii="Arial" w:hAnsi="Arial" w:cs="Arial" w:hint="cs"/>
          <w:w w:val="103"/>
          <w:rtl/>
        </w:rPr>
        <w:t>بالإمهال،</w:t>
      </w:r>
      <w:r>
        <w:rPr>
          <w:w w:val="103"/>
          <w:rtl/>
        </w:rPr>
        <w:t xml:space="preserve"> </w:t>
      </w:r>
      <w:r>
        <w:rPr>
          <w:rFonts w:ascii="Arial" w:hAnsi="Arial" w:cs="Arial" w:hint="cs"/>
          <w:w w:val="103"/>
          <w:rtl/>
        </w:rPr>
        <w:t>وإدامة</w:t>
      </w:r>
      <w:r>
        <w:rPr>
          <w:w w:val="103"/>
          <w:rtl/>
        </w:rPr>
        <w:t xml:space="preserve"> </w:t>
      </w:r>
      <w:r>
        <w:rPr>
          <w:rFonts w:ascii="Arial" w:hAnsi="Arial" w:cs="Arial" w:hint="cs"/>
          <w:w w:val="103"/>
          <w:rtl/>
        </w:rPr>
        <w:t>الصحَّة،</w:t>
      </w:r>
      <w:r>
        <w:rPr>
          <w:w w:val="103"/>
          <w:rtl/>
        </w:rPr>
        <w:t xml:space="preserve"> </w:t>
      </w:r>
      <w:r>
        <w:rPr>
          <w:rFonts w:ascii="Arial" w:hAnsi="Arial" w:cs="Arial" w:hint="cs"/>
          <w:w w:val="103"/>
          <w:rtl/>
        </w:rPr>
        <w:t>وتوفير</w:t>
      </w:r>
      <w:r>
        <w:rPr>
          <w:w w:val="103"/>
          <w:rtl/>
        </w:rPr>
        <w:t xml:space="preserve"> </w:t>
      </w:r>
      <w:r>
        <w:rPr>
          <w:rFonts w:ascii="Arial" w:hAnsi="Arial" w:cs="Arial" w:hint="cs"/>
          <w:w w:val="103"/>
          <w:rtl/>
        </w:rPr>
        <w:t>النعمة،</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يظنُّوا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رضًا</w:t>
      </w:r>
      <w:r>
        <w:rPr>
          <w:w w:val="103"/>
          <w:rtl/>
        </w:rPr>
        <w:t xml:space="preserve"> </w:t>
      </w:r>
      <w:r>
        <w:rPr>
          <w:rFonts w:ascii="Arial" w:hAnsi="Arial" w:cs="Arial" w:hint="cs"/>
          <w:w w:val="103"/>
          <w:rtl/>
        </w:rPr>
        <w:t>باعتقادهم</w:t>
      </w:r>
      <w:r>
        <w:rPr>
          <w:w w:val="103"/>
          <w:rtl/>
        </w:rPr>
        <w:t xml:space="preserve"> </w:t>
      </w:r>
      <w:r>
        <w:rPr>
          <w:rFonts w:ascii="Arial" w:hAnsi="Arial" w:cs="Arial" w:hint="cs"/>
          <w:w w:val="103"/>
          <w:rtl/>
        </w:rPr>
        <w:t>وأفعالهم</w:t>
      </w:r>
      <w:r>
        <w:rPr>
          <w:w w:val="103"/>
          <w:rtl/>
        </w:rPr>
        <w:t xml:space="preserve"> </w:t>
      </w:r>
      <w:r>
        <w:rPr>
          <w:rFonts w:ascii="Arial" w:hAnsi="Arial" w:cs="Arial" w:hint="cs"/>
          <w:w w:val="103"/>
          <w:rtl/>
        </w:rPr>
        <w:t>وأقوالهم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حَيْثُ</w:t>
      </w:r>
      <w:r>
        <w:rPr>
          <w:rStyle w:val="bold"/>
          <w:w w:val="103"/>
          <w:rtl/>
        </w:rPr>
        <w:t xml:space="preserve"> </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يَعْلَمُونَ</w:t>
      </w:r>
      <w:r>
        <w:rPr>
          <w:w w:val="103"/>
          <w:rtl/>
        </w:rPr>
        <w:t> </w:t>
      </w:r>
      <w:r>
        <w:rPr>
          <w:rFonts w:ascii="Arial" w:hAnsi="Arial" w:cs="Arial" w:hint="cs"/>
          <w:w w:val="103"/>
          <w:rtl/>
        </w:rPr>
        <w:t>﴾</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يراد</w:t>
      </w:r>
      <w:r>
        <w:rPr>
          <w:w w:val="103"/>
          <w:rtl/>
        </w:rPr>
        <w:t xml:space="preserve"> </w:t>
      </w:r>
      <w:r>
        <w:rPr>
          <w:rFonts w:ascii="Arial" w:hAnsi="Arial" w:cs="Arial" w:hint="cs"/>
          <w:w w:val="103"/>
          <w:rtl/>
        </w:rPr>
        <w:t>بهم،</w:t>
      </w:r>
      <w:r>
        <w:rPr>
          <w:w w:val="103"/>
          <w:rtl/>
        </w:rPr>
        <w:t xml:space="preserve"> </w:t>
      </w:r>
      <w:r>
        <w:rPr>
          <w:rFonts w:ascii="Arial" w:hAnsi="Arial" w:cs="Arial" w:hint="cs"/>
          <w:w w:val="103"/>
          <w:rtl/>
        </w:rPr>
        <w:t>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إذا</w:t>
      </w:r>
      <w:r>
        <w:rPr>
          <w:rStyle w:val="bold"/>
          <w:w w:val="103"/>
          <w:rtl/>
        </w:rPr>
        <w:t xml:space="preserve"> </w:t>
      </w:r>
      <w:r>
        <w:rPr>
          <w:rStyle w:val="bold"/>
          <w:rFonts w:ascii="Arial" w:hAnsi="Arial" w:cs="Arial" w:hint="cs"/>
          <w:w w:val="103"/>
          <w:rtl/>
        </w:rPr>
        <w:t>رأيت</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أنعم</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عبده</w:t>
      </w:r>
      <w:r>
        <w:rPr>
          <w:rStyle w:val="bold"/>
          <w:w w:val="103"/>
          <w:rtl/>
        </w:rPr>
        <w:t xml:space="preserve"> </w:t>
      </w:r>
      <w:r>
        <w:rPr>
          <w:rStyle w:val="bold"/>
          <w:rFonts w:ascii="Arial" w:hAnsi="Arial" w:cs="Arial" w:hint="cs"/>
          <w:w w:val="103"/>
          <w:rtl/>
        </w:rPr>
        <w:t>وهو</w:t>
      </w:r>
      <w:r>
        <w:rPr>
          <w:rStyle w:val="bold"/>
          <w:w w:val="103"/>
          <w:rtl/>
        </w:rPr>
        <w:t xml:space="preserve"> </w:t>
      </w:r>
      <w:r>
        <w:rPr>
          <w:rStyle w:val="bold"/>
          <w:rFonts w:ascii="Arial" w:hAnsi="Arial" w:cs="Arial" w:hint="cs"/>
          <w:w w:val="103"/>
          <w:rtl/>
        </w:rPr>
        <w:t>مقيم</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معصيته</w:t>
      </w:r>
      <w:r>
        <w:rPr>
          <w:rStyle w:val="bold"/>
          <w:w w:val="103"/>
          <w:rtl/>
        </w:rPr>
        <w:t xml:space="preserve"> </w:t>
      </w:r>
      <w:r>
        <w:rPr>
          <w:rStyle w:val="bold"/>
          <w:rFonts w:ascii="Arial" w:hAnsi="Arial" w:cs="Arial" w:hint="cs"/>
          <w:w w:val="103"/>
          <w:rtl/>
        </w:rPr>
        <w:t>فاعلم</w:t>
      </w:r>
      <w:r>
        <w:rPr>
          <w:rStyle w:val="bold"/>
          <w:w w:val="103"/>
          <w:rtl/>
        </w:rPr>
        <w:t xml:space="preserve"> </w:t>
      </w:r>
      <w:r>
        <w:rPr>
          <w:rStyle w:val="bold"/>
          <w:rFonts w:ascii="Arial" w:hAnsi="Arial" w:cs="Arial" w:hint="cs"/>
          <w:w w:val="103"/>
          <w:rtl/>
        </w:rPr>
        <w:t>أنَّه</w:t>
      </w:r>
      <w:r>
        <w:rPr>
          <w:rStyle w:val="bold"/>
          <w:w w:val="103"/>
          <w:rtl/>
        </w:rPr>
        <w:t xml:space="preserve"> </w:t>
      </w:r>
      <w:r>
        <w:rPr>
          <w:rStyle w:val="bold"/>
          <w:rFonts w:ascii="Arial" w:hAnsi="Arial" w:cs="Arial" w:hint="cs"/>
          <w:w w:val="103"/>
          <w:rtl/>
        </w:rPr>
        <w:t>مستدرج</w:t>
      </w:r>
      <w:r>
        <w:rPr>
          <w:rStyle w:val="bold"/>
          <w:rFonts w:ascii="Calibri" w:cs="Calibri" w:hint="cs"/>
          <w:w w:val="103"/>
          <w:rtl/>
        </w:rPr>
        <w:t>»</w:t>
      </w:r>
      <w:r>
        <w:rPr>
          <w:rStyle w:val="Superscript"/>
          <w:color w:val="008751"/>
          <w:w w:val="103"/>
          <w:rtl/>
        </w:rPr>
        <w:t>(</w:t>
      </w:r>
      <w:r>
        <w:rPr>
          <w:rStyle w:val="Superscript"/>
          <w:color w:val="008751"/>
          <w:w w:val="103"/>
          <w:rtl/>
        </w:rPr>
        <w:footnoteReference w:id="79"/>
      </w:r>
      <w:r>
        <w:rPr>
          <w:rStyle w:val="Superscript"/>
          <w:color w:val="008751"/>
          <w:w w:val="103"/>
          <w:rtl/>
        </w:rPr>
        <w:t>)</w:t>
      </w:r>
      <w:r>
        <w:rPr>
          <w:w w:val="103"/>
          <w:rtl/>
        </w:rPr>
        <w:t xml:space="preserve"> </w:t>
      </w:r>
      <w:r>
        <w:rPr>
          <w:rFonts w:ascii="Arial" w:hAnsi="Arial" w:cs="Arial" w:hint="cs"/>
          <w:w w:val="103"/>
          <w:rtl/>
        </w:rPr>
        <w:t>فتلا</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الآية</w:t>
      </w:r>
      <w:r>
        <w:rPr>
          <w:w w:val="103"/>
          <w:rtl/>
        </w:rPr>
        <w:t>.</w:t>
      </w:r>
    </w:p>
    <w:p w:rsidR="00B03E2D" w:rsidRDefault="00B03E2D">
      <w:pPr>
        <w:pStyle w:val="textmawadi3"/>
        <w:spacing w:before="170"/>
        <w:rPr>
          <w:rtl/>
        </w:rPr>
      </w:pPr>
      <w:r>
        <w:rPr>
          <w:w w:val="103"/>
        </w:rPr>
        <w:fldChar w:fldCharType="begin"/>
      </w:r>
      <w:r>
        <w:rPr>
          <w:w w:val="103"/>
        </w:rPr>
        <w:instrText>xe</w:instrText>
      </w:r>
      <w:r>
        <w:rPr>
          <w:w w:val="103"/>
          <w:rtl/>
        </w:rPr>
        <w:instrText xml:space="preserve"> "[&lt;0628&gt;&lt;0644&gt;&lt;0627&gt;&lt;063</w:instrText>
      </w:r>
      <w:r>
        <w:rPr>
          <w:w w:val="103"/>
        </w:rPr>
        <w:instrText>A&gt;&lt;0629</w:instrText>
      </w:r>
      <w:r>
        <w:rPr>
          <w:w w:val="103"/>
          <w:rtl/>
        </w:rPr>
        <w:instrText>&gt;]"</w:instrText>
      </w:r>
      <w:r>
        <w:rPr>
          <w:w w:val="103"/>
        </w:rPr>
        <w:fldChar w:fldCharType="end"/>
      </w: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والآية</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والاستدراج</w:t>
      </w:r>
      <w:r>
        <w:rPr>
          <w:rtl/>
        </w:rPr>
        <w:t xml:space="preserve"> </w:t>
      </w:r>
      <w:r>
        <w:rPr>
          <w:rFonts w:ascii="Arial" w:hAnsi="Arial" w:cs="Arial" w:hint="cs"/>
          <w:rtl/>
        </w:rPr>
        <w:t>حقيقة</w:t>
      </w:r>
      <w:r>
        <w:rPr>
          <w:rtl/>
        </w:rPr>
        <w:t xml:space="preserve">: </w:t>
      </w:r>
      <w:r>
        <w:rPr>
          <w:rFonts w:ascii="Arial" w:hAnsi="Arial" w:cs="Arial" w:hint="cs"/>
          <w:rtl/>
        </w:rPr>
        <w:t>الإنزال</w:t>
      </w:r>
      <w:r>
        <w:rPr>
          <w:rtl/>
        </w:rPr>
        <w:t xml:space="preserve"> </w:t>
      </w:r>
      <w:r>
        <w:rPr>
          <w:rFonts w:ascii="Arial" w:hAnsi="Arial" w:cs="Arial" w:hint="cs"/>
          <w:rtl/>
        </w:rPr>
        <w:t>درجة</w:t>
      </w:r>
      <w:r>
        <w:rPr>
          <w:rtl/>
        </w:rPr>
        <w:t xml:space="preserve"> </w:t>
      </w:r>
      <w:r>
        <w:rPr>
          <w:rFonts w:ascii="Arial" w:hAnsi="Arial" w:cs="Arial" w:hint="cs"/>
          <w:rtl/>
        </w:rPr>
        <w:t>بعد</w:t>
      </w:r>
      <w:r>
        <w:rPr>
          <w:rtl/>
        </w:rPr>
        <w:t xml:space="preserve"> </w:t>
      </w:r>
      <w:r>
        <w:rPr>
          <w:rFonts w:ascii="Arial" w:hAnsi="Arial" w:cs="Arial" w:hint="cs"/>
          <w:rtl/>
        </w:rPr>
        <w:t>درجة،</w:t>
      </w:r>
      <w:r>
        <w:rPr>
          <w:rtl/>
        </w:rPr>
        <w:t xml:space="preserve"> </w:t>
      </w:r>
      <w:r>
        <w:rPr>
          <w:rFonts w:ascii="Arial" w:hAnsi="Arial" w:cs="Arial" w:hint="cs"/>
          <w:rtl/>
        </w:rPr>
        <w:t>أو</w:t>
      </w:r>
      <w:r>
        <w:rPr>
          <w:rtl/>
        </w:rPr>
        <w:t xml:space="preserve"> </w:t>
      </w:r>
      <w:r>
        <w:rPr>
          <w:rFonts w:ascii="Arial" w:hAnsi="Arial" w:cs="Arial" w:hint="cs"/>
          <w:rtl/>
        </w:rPr>
        <w:t>الإصعاد</w:t>
      </w:r>
      <w:r>
        <w:rPr>
          <w:rtl/>
        </w:rPr>
        <w:t xml:space="preserve"> </w:t>
      </w:r>
      <w:r>
        <w:rPr>
          <w:rFonts w:ascii="Arial" w:hAnsi="Arial" w:cs="Arial" w:hint="cs"/>
          <w:rtl/>
        </w:rPr>
        <w:t>درجة</w:t>
      </w:r>
      <w:r>
        <w:rPr>
          <w:rtl/>
        </w:rPr>
        <w:t xml:space="preserve"> </w:t>
      </w:r>
      <w:r>
        <w:rPr>
          <w:rFonts w:ascii="Arial" w:hAnsi="Arial" w:cs="Arial" w:hint="cs"/>
          <w:rtl/>
        </w:rPr>
        <w:t>بعد</w:t>
      </w:r>
      <w:r>
        <w:rPr>
          <w:rtl/>
        </w:rPr>
        <w:t xml:space="preserve"> </w:t>
      </w:r>
      <w:r>
        <w:rPr>
          <w:rFonts w:ascii="Arial" w:hAnsi="Arial" w:cs="Arial" w:hint="cs"/>
          <w:rtl/>
        </w:rPr>
        <w:t>درجة</w:t>
      </w:r>
      <w:r>
        <w:rPr>
          <w:rtl/>
        </w:rPr>
        <w:t xml:space="preserve"> </w:t>
      </w:r>
      <w:r>
        <w:rPr>
          <w:rFonts w:ascii="Arial" w:hAnsi="Arial" w:cs="Arial" w:hint="cs"/>
          <w:rtl/>
        </w:rPr>
        <w:t>على</w:t>
      </w:r>
      <w:r>
        <w:rPr>
          <w:rtl/>
        </w:rPr>
        <w:t xml:space="preserve"> </w:t>
      </w:r>
      <w:r>
        <w:rPr>
          <w:rFonts w:ascii="Arial" w:hAnsi="Arial" w:cs="Arial" w:hint="cs"/>
          <w:rtl/>
        </w:rPr>
        <w:t>مهل،</w:t>
      </w:r>
      <w:r>
        <w:rPr>
          <w:rtl/>
        </w:rPr>
        <w:t xml:space="preserve"> </w:t>
      </w:r>
      <w:r>
        <w:rPr>
          <w:rFonts w:ascii="Arial" w:hAnsi="Arial" w:cs="Arial" w:hint="cs"/>
          <w:rtl/>
        </w:rPr>
        <w:t>أو</w:t>
      </w:r>
      <w:r>
        <w:rPr>
          <w:rtl/>
        </w:rPr>
        <w:t xml:space="preserve"> </w:t>
      </w:r>
      <w:r>
        <w:rPr>
          <w:rFonts w:ascii="Arial" w:hAnsi="Arial" w:cs="Arial" w:hint="cs"/>
          <w:rtl/>
        </w:rPr>
        <w:t>بلا</w:t>
      </w:r>
      <w:r>
        <w:rPr>
          <w:rtl/>
        </w:rPr>
        <w:t xml:space="preserve"> </w:t>
      </w:r>
      <w:r>
        <w:rPr>
          <w:rFonts w:ascii="Arial" w:hAnsi="Arial" w:cs="Arial" w:hint="cs"/>
          <w:rtl/>
        </w:rPr>
        <w:t>إصعاد</w:t>
      </w:r>
      <w:r>
        <w:rPr>
          <w:rtl/>
        </w:rPr>
        <w:t xml:space="preserve"> </w:t>
      </w:r>
      <w:r>
        <w:rPr>
          <w:rFonts w:ascii="Arial" w:hAnsi="Arial" w:cs="Arial" w:hint="cs"/>
          <w:rtl/>
        </w:rPr>
        <w:t>ولا</w:t>
      </w:r>
      <w:r>
        <w:rPr>
          <w:rtl/>
        </w:rPr>
        <w:t xml:space="preserve"> </w:t>
      </w:r>
      <w:r>
        <w:rPr>
          <w:rFonts w:ascii="Arial" w:hAnsi="Arial" w:cs="Arial" w:hint="cs"/>
          <w:rtl/>
        </w:rPr>
        <w:t>إنزال</w:t>
      </w:r>
      <w:r>
        <w:rPr>
          <w:rtl/>
        </w:rPr>
        <w:t xml:space="preserve"> </w:t>
      </w:r>
      <w:r>
        <w:rPr>
          <w:rFonts w:ascii="Arial" w:hAnsi="Arial" w:cs="Arial" w:hint="cs"/>
          <w:rtl/>
        </w:rPr>
        <w:t>بل</w:t>
      </w:r>
      <w:r>
        <w:rPr>
          <w:rtl/>
        </w:rPr>
        <w:t xml:space="preserve"> </w:t>
      </w:r>
      <w:r>
        <w:rPr>
          <w:rFonts w:ascii="Arial" w:hAnsi="Arial" w:cs="Arial" w:hint="cs"/>
          <w:rtl/>
        </w:rPr>
        <w:t>على</w:t>
      </w:r>
      <w:r>
        <w:rPr>
          <w:rtl/>
        </w:rPr>
        <w:t xml:space="preserve"> </w:t>
      </w:r>
      <w:r>
        <w:rPr>
          <w:rFonts w:ascii="Arial" w:hAnsi="Arial" w:cs="Arial" w:hint="cs"/>
          <w:rtl/>
        </w:rPr>
        <w:t>استواء</w:t>
      </w:r>
      <w:r>
        <w:rPr>
          <w:rtl/>
        </w:rPr>
        <w:t xml:space="preserve"> </w:t>
      </w:r>
      <w:r>
        <w:rPr>
          <w:rFonts w:ascii="Arial" w:hAnsi="Arial" w:cs="Arial" w:hint="cs"/>
          <w:rtl/>
        </w:rPr>
        <w:t>في</w:t>
      </w:r>
      <w:r>
        <w:rPr>
          <w:rtl/>
        </w:rPr>
        <w:t xml:space="preserve"> </w:t>
      </w:r>
      <w:r>
        <w:rPr>
          <w:rFonts w:ascii="Arial" w:hAnsi="Arial" w:cs="Arial" w:hint="cs"/>
          <w:rtl/>
        </w:rPr>
        <w:t>مهل،</w:t>
      </w:r>
      <w:r>
        <w:rPr>
          <w:rtl/>
        </w:rPr>
        <w:t xml:space="preserve"> </w:t>
      </w:r>
      <w:r>
        <w:rPr>
          <w:rFonts w:ascii="Arial" w:hAnsi="Arial" w:cs="Arial" w:hint="cs"/>
          <w:rtl/>
        </w:rPr>
        <w:t>أو</w:t>
      </w:r>
      <w:r>
        <w:rPr>
          <w:rtl/>
        </w:rPr>
        <w:t xml:space="preserve"> </w:t>
      </w:r>
      <w:r>
        <w:rPr>
          <w:rFonts w:ascii="Arial" w:hAnsi="Arial" w:cs="Arial" w:hint="cs"/>
          <w:rtl/>
        </w:rPr>
        <w:t>الجعل</w:t>
      </w:r>
      <w:r>
        <w:rPr>
          <w:rtl/>
        </w:rPr>
        <w:t xml:space="preserve"> </w:t>
      </w:r>
      <w:r>
        <w:rPr>
          <w:rFonts w:ascii="Arial" w:hAnsi="Arial" w:cs="Arial" w:hint="cs"/>
          <w:rtl/>
        </w:rPr>
        <w:t>كصبيٍّ</w:t>
      </w:r>
      <w:r>
        <w:rPr>
          <w:rtl/>
        </w:rPr>
        <w:t xml:space="preserve"> </w:t>
      </w:r>
      <w:r>
        <w:rPr>
          <w:rFonts w:ascii="Arial" w:hAnsi="Arial" w:cs="Arial" w:hint="cs"/>
          <w:rtl/>
        </w:rPr>
        <w:t>يقارب</w:t>
      </w:r>
      <w:r>
        <w:rPr>
          <w:rtl/>
        </w:rPr>
        <w:t xml:space="preserve"> </w:t>
      </w:r>
      <w:r>
        <w:rPr>
          <w:rFonts w:ascii="Arial" w:hAnsi="Arial" w:cs="Arial" w:hint="cs"/>
          <w:rtl/>
        </w:rPr>
        <w:t>خطاه،</w:t>
      </w:r>
      <w:r>
        <w:rPr>
          <w:rtl/>
        </w:rPr>
        <w:t xml:space="preserve"> </w:t>
      </w:r>
      <w:r>
        <w:rPr>
          <w:rFonts w:ascii="Arial" w:hAnsi="Arial" w:cs="Arial" w:hint="cs"/>
          <w:rtl/>
        </w:rPr>
        <w:t>أو</w:t>
      </w:r>
      <w:r>
        <w:rPr>
          <w:rtl/>
        </w:rPr>
        <w:t xml:space="preserve"> </w:t>
      </w:r>
      <w:r>
        <w:rPr>
          <w:rFonts w:ascii="Arial" w:hAnsi="Arial" w:cs="Arial" w:hint="cs"/>
          <w:rtl/>
        </w:rPr>
        <w:t>الطيُّ</w:t>
      </w:r>
      <w:r>
        <w:rPr>
          <w:rtl/>
        </w:rPr>
        <w:t xml:space="preserve"> </w:t>
      </w:r>
      <w:r>
        <w:rPr>
          <w:rFonts w:ascii="Arial" w:hAnsi="Arial" w:cs="Arial" w:hint="cs"/>
          <w:rtl/>
        </w:rPr>
        <w:t>كدَرَجَ</w:t>
      </w:r>
      <w:r>
        <w:rPr>
          <w:rtl/>
        </w:rPr>
        <w:t xml:space="preserve"> </w:t>
      </w:r>
      <w:r>
        <w:rPr>
          <w:rFonts w:ascii="Arial" w:hAnsi="Arial" w:cs="Arial" w:hint="cs"/>
          <w:rtl/>
        </w:rPr>
        <w:t>الثوبَ</w:t>
      </w:r>
      <w:r>
        <w:rPr>
          <w:rtl/>
        </w:rPr>
        <w:t xml:space="preserve">: </w:t>
      </w:r>
      <w:r>
        <w:rPr>
          <w:rFonts w:ascii="Arial" w:hAnsi="Arial" w:cs="Arial" w:hint="cs"/>
          <w:rtl/>
        </w:rPr>
        <w:t>طواه،</w:t>
      </w:r>
      <w:r>
        <w:rPr>
          <w:rtl/>
        </w:rPr>
        <w:t xml:space="preserve"> </w:t>
      </w:r>
      <w:r>
        <w:rPr>
          <w:rFonts w:ascii="Arial" w:hAnsi="Arial" w:cs="Arial" w:hint="cs"/>
          <w:rtl/>
        </w:rPr>
        <w:t>أي</w:t>
      </w:r>
      <w:r>
        <w:rPr>
          <w:rtl/>
        </w:rPr>
        <w:t xml:space="preserve">: </w:t>
      </w:r>
      <w:r>
        <w:rPr>
          <w:rFonts w:ascii="Arial" w:hAnsi="Arial" w:cs="Arial" w:hint="cs"/>
          <w:rtl/>
        </w:rPr>
        <w:t>نطوي</w:t>
      </w:r>
      <w:r>
        <w:rPr>
          <w:rtl/>
        </w:rPr>
        <w:t xml:space="preserve"> </w:t>
      </w:r>
      <w:r>
        <w:rPr>
          <w:rFonts w:ascii="Arial" w:hAnsi="Arial" w:cs="Arial" w:hint="cs"/>
          <w:rtl/>
        </w:rPr>
        <w:t>آجالهم،</w:t>
      </w:r>
      <w:r>
        <w:rPr>
          <w:rtl/>
        </w:rPr>
        <w:t xml:space="preserve"> </w:t>
      </w:r>
      <w:r>
        <w:rPr>
          <w:rFonts w:ascii="Arial" w:hAnsi="Arial" w:cs="Arial" w:hint="cs"/>
          <w:rtl/>
        </w:rPr>
        <w:t>أو</w:t>
      </w:r>
      <w:r>
        <w:rPr>
          <w:rtl/>
        </w:rPr>
        <w:t xml:space="preserve"> </w:t>
      </w:r>
      <w:r>
        <w:rPr>
          <w:rFonts w:ascii="Arial" w:hAnsi="Arial" w:cs="Arial" w:hint="cs"/>
          <w:rtl/>
        </w:rPr>
        <w:t>نخرج</w:t>
      </w:r>
      <w:r>
        <w:rPr>
          <w:rtl/>
        </w:rPr>
        <w:t xml:space="preserve"> </w:t>
      </w:r>
      <w:r>
        <w:rPr>
          <w:rFonts w:ascii="Arial" w:hAnsi="Arial" w:cs="Arial" w:hint="cs"/>
          <w:rtl/>
        </w:rPr>
        <w:t>منهم</w:t>
      </w:r>
      <w:r>
        <w:rPr>
          <w:rtl/>
        </w:rPr>
        <w:t xml:space="preserve"> </w:t>
      </w:r>
      <w:r>
        <w:rPr>
          <w:rFonts w:ascii="Arial" w:hAnsi="Arial" w:cs="Arial" w:hint="cs"/>
          <w:rtl/>
        </w:rPr>
        <w:t>درجا</w:t>
      </w:r>
      <w:r>
        <w:rPr>
          <w:rtl/>
        </w:rPr>
        <w:t xml:space="preserve"> </w:t>
      </w:r>
      <w:r>
        <w:rPr>
          <w:rFonts w:ascii="Arial" w:hAnsi="Arial" w:cs="Arial" w:hint="cs"/>
          <w:rtl/>
        </w:rPr>
        <w:t>أي</w:t>
      </w:r>
      <w:r>
        <w:rPr>
          <w:rtl/>
        </w:rPr>
        <w:t xml:space="preserve"> </w:t>
      </w:r>
      <w:r>
        <w:rPr>
          <w:rFonts w:ascii="Arial" w:hAnsi="Arial" w:cs="Arial" w:hint="cs"/>
          <w:rtl/>
        </w:rPr>
        <w:t>مشيا،</w:t>
      </w:r>
      <w:r>
        <w:rPr>
          <w:rtl/>
        </w:rPr>
        <w:t xml:space="preserve"> </w:t>
      </w:r>
      <w:r>
        <w:rPr>
          <w:rFonts w:ascii="Arial" w:hAnsi="Arial" w:cs="Arial" w:hint="cs"/>
          <w:rtl/>
        </w:rPr>
        <w:t>والواضح</w:t>
      </w:r>
      <w:r>
        <w:rPr>
          <w:rtl/>
        </w:rPr>
        <w:t xml:space="preserve"> </w:t>
      </w:r>
      <w:r>
        <w:rPr>
          <w:rFonts w:ascii="Arial" w:hAnsi="Arial" w:cs="Arial" w:hint="cs"/>
          <w:rtl/>
        </w:rPr>
        <w:t>الأوَّل</w:t>
      </w:r>
      <w:r>
        <w:rPr>
          <w:rtl/>
        </w:rPr>
        <w:t xml:space="preserve">. </w:t>
      </w:r>
      <w:r>
        <w:rPr>
          <w:rFonts w:ascii="Arial" w:hAnsi="Arial" w:cs="Arial" w:hint="cs"/>
          <w:rtl/>
        </w:rPr>
        <w:t>والسين</w:t>
      </w:r>
      <w:r>
        <w:rPr>
          <w:rtl/>
        </w:rPr>
        <w:t xml:space="preserve"> </w:t>
      </w:r>
      <w:r>
        <w:rPr>
          <w:rFonts w:ascii="Arial" w:hAnsi="Arial" w:cs="Arial" w:hint="cs"/>
          <w:rtl/>
        </w:rPr>
        <w:t>للوعيد</w:t>
      </w:r>
      <w:r>
        <w:rPr>
          <w:rtl/>
        </w:rPr>
        <w:t xml:space="preserve"> </w:t>
      </w:r>
      <w:r>
        <w:rPr>
          <w:rFonts w:ascii="Arial" w:hAnsi="Arial" w:cs="Arial" w:hint="cs"/>
          <w:rtl/>
        </w:rPr>
        <w:t>والتأكيد،</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الحال</w:t>
      </w:r>
      <w:r>
        <w:rPr>
          <w:rtl/>
        </w:rPr>
        <w:t xml:space="preserve"> </w:t>
      </w:r>
      <w:r>
        <w:rPr>
          <w:rFonts w:ascii="Arial" w:hAnsi="Arial" w:cs="Arial" w:hint="cs"/>
          <w:rtl/>
        </w:rPr>
        <w:t>والاستمرار</w:t>
      </w:r>
      <w:r>
        <w:rPr>
          <w:rtl/>
        </w:rPr>
        <w:t>.</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وَأُمْلِي</w:t>
      </w:r>
      <w:r>
        <w:rPr>
          <w:w w:val="102"/>
          <w:rtl/>
        </w:rPr>
        <w:t> </w:t>
      </w:r>
      <w:r>
        <w:rPr>
          <w:rFonts w:ascii="Arial" w:hAnsi="Arial" w:cs="Arial" w:hint="cs"/>
          <w:w w:val="102"/>
          <w:rtl/>
        </w:rPr>
        <w:t>﴾</w:t>
      </w:r>
      <w:r>
        <w:rPr>
          <w:w w:val="102"/>
          <w:rtl/>
        </w:rPr>
        <w:t xml:space="preserve"> </w:t>
      </w:r>
      <w:r>
        <w:rPr>
          <w:rFonts w:ascii="Arial" w:hAnsi="Arial" w:cs="Arial" w:hint="cs"/>
          <w:w w:val="102"/>
          <w:rtl/>
        </w:rPr>
        <w:t>أمهل</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لَهُم</w:t>
      </w:r>
      <w:r>
        <w:rPr>
          <w:w w:val="102"/>
          <w:rtl/>
        </w:rPr>
        <w:t> </w:t>
      </w:r>
      <w:r>
        <w:rPr>
          <w:rFonts w:ascii="Arial" w:hAnsi="Arial" w:cs="Arial" w:hint="cs"/>
          <w:w w:val="102"/>
          <w:rtl/>
        </w:rPr>
        <w:t>﴾</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نَسْتَدْرِجُ</w:t>
      </w:r>
      <w:r>
        <w:rPr>
          <w:rFonts w:ascii="Calibri" w:cs="Calibri" w:hint="cs"/>
          <w:w w:val="102"/>
          <w:rtl/>
        </w:rPr>
        <w:t>»</w:t>
      </w:r>
      <w:r>
        <w:rPr>
          <w:w w:val="102"/>
          <w:rtl/>
        </w:rPr>
        <w:t xml:space="preserve"> </w:t>
      </w:r>
      <w:r>
        <w:rPr>
          <w:rFonts w:ascii="Arial" w:hAnsi="Arial" w:cs="Arial" w:hint="cs"/>
          <w:w w:val="102"/>
          <w:rtl/>
        </w:rPr>
        <w:t>وحكم</w:t>
      </w:r>
      <w:r>
        <w:rPr>
          <w:w w:val="102"/>
          <w:rtl/>
        </w:rPr>
        <w:t xml:space="preserve"> </w:t>
      </w:r>
      <w:r>
        <w:rPr>
          <w:rFonts w:ascii="Arial" w:hAnsi="Arial" w:cs="Arial" w:hint="cs"/>
          <w:w w:val="102"/>
          <w:rtl/>
        </w:rPr>
        <w:t>التأكيد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الوعيد</w:t>
      </w:r>
      <w:r>
        <w:rPr>
          <w:w w:val="102"/>
          <w:rtl/>
        </w:rPr>
        <w:t xml:space="preserve"> </w:t>
      </w:r>
      <w:r>
        <w:rPr>
          <w:rFonts w:ascii="Arial" w:hAnsi="Arial" w:cs="Arial" w:hint="cs"/>
          <w:w w:val="102"/>
          <w:rtl/>
        </w:rPr>
        <w:t>بالسين</w:t>
      </w:r>
      <w:r>
        <w:rPr>
          <w:w w:val="102"/>
          <w:rtl/>
        </w:rPr>
        <w:t xml:space="preserve"> </w:t>
      </w:r>
      <w:r>
        <w:rPr>
          <w:rFonts w:ascii="Arial" w:hAnsi="Arial" w:cs="Arial" w:hint="cs"/>
          <w:w w:val="102"/>
          <w:rtl/>
        </w:rPr>
        <w:t>منسحب</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ينسحب</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الاستدراج،</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ليس</w:t>
      </w:r>
      <w:r>
        <w:rPr>
          <w:w w:val="102"/>
          <w:rtl/>
        </w:rPr>
        <w:t xml:space="preserve"> </w:t>
      </w:r>
      <w:r>
        <w:rPr>
          <w:rFonts w:ascii="Arial" w:hAnsi="Arial" w:cs="Arial" w:hint="cs"/>
          <w:w w:val="102"/>
          <w:rtl/>
        </w:rPr>
        <w:t>معمولا</w:t>
      </w:r>
      <w:r>
        <w:rPr>
          <w:w w:val="102"/>
          <w:rtl/>
        </w:rPr>
        <w:t xml:space="preserve"> </w:t>
      </w:r>
      <w:r>
        <w:rPr>
          <w:rFonts w:ascii="Arial" w:hAnsi="Arial" w:cs="Arial" w:hint="cs"/>
          <w:w w:val="102"/>
          <w:rtl/>
        </w:rPr>
        <w:t>للاستدراج،</w:t>
      </w:r>
      <w:r>
        <w:rPr>
          <w:w w:val="102"/>
          <w:rtl/>
        </w:rPr>
        <w:t xml:space="preserve"> </w:t>
      </w:r>
      <w:r>
        <w:rPr>
          <w:rFonts w:ascii="Arial" w:hAnsi="Arial" w:cs="Arial" w:hint="cs"/>
          <w:w w:val="102"/>
          <w:rtl/>
        </w:rPr>
        <w:t>وكأنَّه</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وسأملي،</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يقل</w:t>
      </w:r>
      <w:r>
        <w:rPr>
          <w:w w:val="102"/>
          <w:rtl/>
        </w:rPr>
        <w:t xml:space="preserve">: </w:t>
      </w:r>
      <w:r>
        <w:rPr>
          <w:rFonts w:ascii="Arial" w:hAnsi="Arial" w:cs="Arial" w:hint="cs"/>
          <w:w w:val="102"/>
          <w:rtl/>
        </w:rPr>
        <w:t>نملي</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بالهمزة</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سَنَسْتَدْرِجُهُمْ</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سأستدرجهم</w:t>
      </w:r>
      <w:r>
        <w:rPr>
          <w:w w:val="102"/>
          <w:rtl/>
        </w:rPr>
        <w:t xml:space="preserve"> </w:t>
      </w:r>
      <w:r>
        <w:rPr>
          <w:rFonts w:ascii="Arial" w:hAnsi="Arial" w:cs="Arial" w:hint="cs"/>
          <w:w w:val="102"/>
          <w:rtl/>
        </w:rPr>
        <w:t>بالهمزة،</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دلَّ</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العظمة</w:t>
      </w:r>
      <w:r>
        <w:rPr>
          <w:w w:val="102"/>
          <w:rtl/>
        </w:rPr>
        <w:t xml:space="preserve"> </w:t>
      </w:r>
      <w:r>
        <w:rPr>
          <w:rFonts w:ascii="Arial" w:hAnsi="Arial" w:cs="Arial" w:hint="cs"/>
          <w:w w:val="102"/>
          <w:rtl/>
        </w:rPr>
        <w:t>بالنون،</w:t>
      </w:r>
      <w:r>
        <w:rPr>
          <w:w w:val="102"/>
          <w:rtl/>
        </w:rPr>
        <w:t xml:space="preserve"> </w:t>
      </w:r>
      <w:r>
        <w:rPr>
          <w:rFonts w:ascii="Arial" w:hAnsi="Arial" w:cs="Arial" w:hint="cs"/>
          <w:w w:val="102"/>
          <w:rtl/>
        </w:rPr>
        <w:t>ولأنَّه</w:t>
      </w:r>
      <w:r>
        <w:rPr>
          <w:w w:val="102"/>
          <w:rtl/>
        </w:rPr>
        <w:t xml:space="preserve"> </w:t>
      </w:r>
      <w:r>
        <w:rPr>
          <w:rFonts w:ascii="Arial" w:hAnsi="Arial" w:cs="Arial" w:hint="cs"/>
          <w:w w:val="102"/>
          <w:rtl/>
        </w:rPr>
        <w:t>بالهمزة</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النون</w:t>
      </w:r>
      <w:r>
        <w:rPr>
          <w:w w:val="102"/>
          <w:rtl/>
        </w:rPr>
        <w:t xml:space="preserve"> </w:t>
      </w:r>
      <w:r>
        <w:rPr>
          <w:rFonts w:ascii="Arial" w:hAnsi="Arial" w:cs="Arial" w:hint="cs"/>
          <w:w w:val="102"/>
          <w:rtl/>
        </w:rPr>
        <w:t>أبلغ</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الوعيد؛</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الهمزة</w:t>
      </w:r>
      <w:r>
        <w:rPr>
          <w:w w:val="102"/>
          <w:rtl/>
        </w:rPr>
        <w:t xml:space="preserve"> </w:t>
      </w:r>
      <w:r>
        <w:rPr>
          <w:rFonts w:ascii="Arial" w:hAnsi="Arial" w:cs="Arial" w:hint="cs"/>
          <w:w w:val="102"/>
          <w:rtl/>
        </w:rPr>
        <w:t>التصريح</w:t>
      </w:r>
      <w:r>
        <w:rPr>
          <w:w w:val="102"/>
          <w:rtl/>
        </w:rPr>
        <w:t xml:space="preserve"> </w:t>
      </w:r>
      <w:r>
        <w:rPr>
          <w:rFonts w:ascii="Arial" w:hAnsi="Arial" w:cs="Arial" w:hint="cs"/>
          <w:w w:val="102"/>
          <w:rtl/>
        </w:rPr>
        <w:t>بخصوص</w:t>
      </w:r>
      <w:r>
        <w:rPr>
          <w:w w:val="102"/>
          <w:rtl/>
        </w:rPr>
        <w:t xml:space="preserve"> </w:t>
      </w:r>
      <w:r>
        <w:rPr>
          <w:rFonts w:ascii="Arial" w:hAnsi="Arial" w:cs="Arial" w:hint="cs"/>
          <w:w w:val="102"/>
          <w:rtl/>
        </w:rPr>
        <w:t>واجب</w:t>
      </w:r>
      <w:r>
        <w:rPr>
          <w:w w:val="102"/>
          <w:rtl/>
        </w:rPr>
        <w:t xml:space="preserve"> </w:t>
      </w:r>
      <w:r>
        <w:rPr>
          <w:rFonts w:ascii="Arial" w:hAnsi="Arial" w:cs="Arial" w:hint="cs"/>
          <w:w w:val="102"/>
          <w:rtl/>
        </w:rPr>
        <w:t>الوجود</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صيغة</w:t>
      </w:r>
      <w:r>
        <w:rPr>
          <w:w w:val="102"/>
          <w:rtl/>
        </w:rPr>
        <w:t xml:space="preserve"> </w:t>
      </w:r>
      <w:r>
        <w:rPr>
          <w:rFonts w:ascii="Arial" w:hAnsi="Arial" w:cs="Arial" w:hint="cs"/>
          <w:w w:val="102"/>
          <w:rtl/>
        </w:rPr>
        <w:t>مشاركة،</w:t>
      </w:r>
      <w:r>
        <w:rPr>
          <w:w w:val="102"/>
          <w:rtl/>
        </w:rPr>
        <w:t xml:space="preserve"> </w:t>
      </w:r>
      <w:r>
        <w:rPr>
          <w:rFonts w:ascii="Arial" w:hAnsi="Arial" w:cs="Arial" w:hint="cs"/>
          <w:w w:val="102"/>
          <w:rtl/>
        </w:rPr>
        <w:t>كمثل</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تواعد</w:t>
      </w:r>
      <w:r>
        <w:rPr>
          <w:w w:val="102"/>
          <w:rtl/>
        </w:rPr>
        <w:t xml:space="preserve"> </w:t>
      </w:r>
      <w:r>
        <w:rPr>
          <w:rFonts w:ascii="Arial" w:hAnsi="Arial" w:cs="Arial" w:hint="cs"/>
          <w:w w:val="102"/>
          <w:rtl/>
        </w:rPr>
        <w:t>قوما</w:t>
      </w:r>
      <w:r>
        <w:rPr>
          <w:w w:val="102"/>
          <w:rtl/>
        </w:rPr>
        <w:t xml:space="preserve"> </w:t>
      </w:r>
      <w:r>
        <w:rPr>
          <w:rFonts w:ascii="Arial" w:hAnsi="Arial" w:cs="Arial" w:hint="cs"/>
          <w:w w:val="102"/>
          <w:rtl/>
        </w:rPr>
        <w:t>بصيغتك</w:t>
      </w:r>
      <w:r>
        <w:rPr>
          <w:w w:val="102"/>
          <w:rtl/>
        </w:rPr>
        <w:t xml:space="preserve"> </w:t>
      </w:r>
      <w:r>
        <w:rPr>
          <w:rFonts w:ascii="Arial" w:hAnsi="Arial" w:cs="Arial" w:hint="cs"/>
          <w:w w:val="102"/>
          <w:rtl/>
        </w:rPr>
        <w:t>وصيغة</w:t>
      </w:r>
      <w:r>
        <w:rPr>
          <w:w w:val="102"/>
          <w:rtl/>
        </w:rPr>
        <w:t xml:space="preserve"> </w:t>
      </w:r>
      <w:r>
        <w:rPr>
          <w:rFonts w:ascii="Arial" w:hAnsi="Arial" w:cs="Arial" w:hint="cs"/>
          <w:w w:val="102"/>
          <w:rtl/>
        </w:rPr>
        <w:t>غيرك</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لفظ</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ولَمَّا</w:t>
      </w:r>
      <w:r>
        <w:rPr>
          <w:w w:val="102"/>
          <w:rtl/>
        </w:rPr>
        <w:t xml:space="preserve"> </w:t>
      </w:r>
      <w:r>
        <w:rPr>
          <w:rFonts w:ascii="Arial" w:hAnsi="Arial" w:cs="Arial" w:hint="cs"/>
          <w:w w:val="102"/>
          <w:rtl/>
        </w:rPr>
        <w:t>بلغت</w:t>
      </w:r>
      <w:r>
        <w:rPr>
          <w:w w:val="102"/>
          <w:rtl/>
        </w:rPr>
        <w:t xml:space="preserve"> </w:t>
      </w:r>
      <w:r>
        <w:rPr>
          <w:rFonts w:ascii="Arial" w:hAnsi="Arial" w:cs="Arial" w:hint="cs"/>
          <w:w w:val="102"/>
          <w:rtl/>
        </w:rPr>
        <w:t>التشديد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خصَّصت</w:t>
      </w:r>
      <w:r>
        <w:rPr>
          <w:w w:val="102"/>
          <w:rtl/>
        </w:rPr>
        <w:t xml:space="preserve"> </w:t>
      </w:r>
      <w:r>
        <w:rPr>
          <w:rFonts w:ascii="Arial" w:hAnsi="Arial" w:cs="Arial" w:hint="cs"/>
          <w:w w:val="102"/>
          <w:rtl/>
        </w:rPr>
        <w:t>أنَّك</w:t>
      </w:r>
      <w:r>
        <w:rPr>
          <w:w w:val="102"/>
          <w:rtl/>
        </w:rPr>
        <w:t xml:space="preserve"> </w:t>
      </w:r>
      <w:r>
        <w:rPr>
          <w:rFonts w:ascii="Arial" w:hAnsi="Arial" w:cs="Arial" w:hint="cs"/>
          <w:w w:val="102"/>
          <w:rtl/>
        </w:rPr>
        <w:t>الفاعل</w:t>
      </w:r>
      <w:r>
        <w:rPr>
          <w:w w:val="102"/>
          <w:rtl/>
        </w:rPr>
        <w:t xml:space="preserve"> </w:t>
      </w:r>
      <w:r>
        <w:rPr>
          <w:rFonts w:ascii="Arial" w:hAnsi="Arial" w:cs="Arial" w:hint="cs"/>
          <w:w w:val="102"/>
          <w:rtl/>
        </w:rPr>
        <w:t>بهم</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توعد،</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أذلُّ</w:t>
      </w:r>
      <w:r>
        <w:rPr>
          <w:w w:val="102"/>
          <w:rtl/>
        </w:rPr>
        <w:t xml:space="preserve"> </w:t>
      </w:r>
      <w:r>
        <w:rPr>
          <w:rFonts w:ascii="Arial" w:hAnsi="Arial" w:cs="Arial" w:hint="cs"/>
          <w:w w:val="102"/>
          <w:rtl/>
        </w:rPr>
        <w:t>لك</w:t>
      </w:r>
      <w:r>
        <w:rPr>
          <w:w w:val="102"/>
          <w:rtl/>
        </w:rPr>
        <w:t xml:space="preserve"> </w:t>
      </w:r>
      <w:r>
        <w:rPr>
          <w:rFonts w:ascii="Arial" w:hAnsi="Arial" w:cs="Arial" w:hint="cs"/>
          <w:w w:val="102"/>
          <w:rtl/>
        </w:rPr>
        <w:t>وأخضع</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كَيْدِي</w:t>
      </w:r>
      <w:r>
        <w:rPr>
          <w:w w:val="102"/>
          <w:rtl/>
        </w:rPr>
        <w:t> </w:t>
      </w:r>
      <w:r>
        <w:rPr>
          <w:rFonts w:ascii="Arial" w:hAnsi="Arial" w:cs="Arial" w:hint="cs"/>
          <w:w w:val="102"/>
          <w:rtl/>
        </w:rPr>
        <w:t>﴾</w:t>
      </w:r>
      <w:r>
        <w:rPr>
          <w:w w:val="102"/>
          <w:rtl/>
        </w:rPr>
        <w:t xml:space="preserve"> </w:t>
      </w:r>
      <w:r>
        <w:rPr>
          <w:rFonts w:ascii="Arial" w:hAnsi="Arial" w:cs="Arial" w:hint="cs"/>
          <w:w w:val="102"/>
          <w:rtl/>
        </w:rPr>
        <w:t>مكري</w:t>
      </w:r>
      <w:r>
        <w:rPr>
          <w:w w:val="102"/>
          <w:rtl/>
        </w:rPr>
        <w:t xml:space="preserve"> </w:t>
      </w:r>
      <w:r>
        <w:rPr>
          <w:rFonts w:ascii="Arial" w:hAnsi="Arial" w:cs="Arial" w:hint="cs"/>
          <w:w w:val="102"/>
          <w:rtl/>
        </w:rPr>
        <w:t>بالإهلاك،</w:t>
      </w:r>
      <w:r>
        <w:rPr>
          <w:w w:val="102"/>
          <w:rtl/>
        </w:rPr>
        <w:t xml:space="preserve"> </w:t>
      </w:r>
      <w:r>
        <w:rPr>
          <w:rFonts w:ascii="Arial" w:hAnsi="Arial" w:cs="Arial" w:hint="cs"/>
          <w:w w:val="102"/>
          <w:rtl/>
        </w:rPr>
        <w:t>سمَّاه</w:t>
      </w:r>
      <w:r>
        <w:rPr>
          <w:w w:val="102"/>
          <w:rtl/>
        </w:rPr>
        <w:t xml:space="preserve"> </w:t>
      </w:r>
      <w:r>
        <w:rPr>
          <w:rFonts w:ascii="Arial" w:hAnsi="Arial" w:cs="Arial" w:hint="cs"/>
          <w:w w:val="102"/>
          <w:rtl/>
        </w:rPr>
        <w:t>كيدا</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ظاهره</w:t>
      </w:r>
      <w:r>
        <w:rPr>
          <w:w w:val="102"/>
          <w:rtl/>
        </w:rPr>
        <w:t xml:space="preserve"> </w:t>
      </w:r>
      <w:r>
        <w:rPr>
          <w:rFonts w:ascii="Arial" w:hAnsi="Arial" w:cs="Arial" w:hint="cs"/>
          <w:w w:val="102"/>
          <w:rtl/>
        </w:rPr>
        <w:t>إحسان</w:t>
      </w:r>
      <w:r>
        <w:rPr>
          <w:w w:val="102"/>
          <w:rtl/>
        </w:rPr>
        <w:t xml:space="preserve"> </w:t>
      </w:r>
      <w:r>
        <w:rPr>
          <w:rFonts w:ascii="Arial" w:hAnsi="Arial" w:cs="Arial" w:hint="cs"/>
          <w:w w:val="102"/>
          <w:rtl/>
        </w:rPr>
        <w:t>وباطنه</w:t>
      </w:r>
      <w:r>
        <w:rPr>
          <w:w w:val="102"/>
          <w:rtl/>
        </w:rPr>
        <w:t xml:space="preserve"> </w:t>
      </w:r>
      <w:r>
        <w:rPr>
          <w:rFonts w:ascii="Arial" w:hAnsi="Arial" w:cs="Arial" w:hint="cs"/>
          <w:w w:val="102"/>
          <w:rtl/>
        </w:rPr>
        <w:t>خذلان</w:t>
      </w:r>
      <w:r>
        <w:rPr>
          <w:w w:val="102"/>
          <w:rtl/>
        </w:rPr>
        <w:t xml:space="preserve"> </w:t>
      </w:r>
      <w:r>
        <w:rPr>
          <w:rFonts w:ascii="Arial" w:hAnsi="Arial" w:cs="Arial" w:hint="cs"/>
          <w:w w:val="102"/>
          <w:rtl/>
        </w:rPr>
        <w:t>بالاستدراج،</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لنزوله</w:t>
      </w:r>
      <w:r>
        <w:rPr>
          <w:w w:val="102"/>
          <w:rtl/>
        </w:rPr>
        <w:t xml:space="preserve"> </w:t>
      </w:r>
      <w:r>
        <w:rPr>
          <w:rFonts w:ascii="Arial" w:hAnsi="Arial" w:cs="Arial" w:hint="cs"/>
          <w:w w:val="102"/>
          <w:rtl/>
        </w:rPr>
        <w:t>بهم</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يشعرون،</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وفيه</w:t>
      </w:r>
      <w:r>
        <w:rPr>
          <w:w w:val="102"/>
          <w:rtl/>
        </w:rPr>
        <w:t xml:space="preserve"> </w:t>
      </w:r>
      <w:r>
        <w:rPr>
          <w:rFonts w:ascii="Arial" w:hAnsi="Arial" w:cs="Arial" w:hint="cs"/>
          <w:w w:val="102"/>
          <w:rtl/>
        </w:rPr>
        <w:t>استعارة</w:t>
      </w:r>
      <w:r>
        <w:rPr>
          <w:w w:val="102"/>
          <w:rtl/>
        </w:rPr>
        <w:t xml:space="preserve"> </w:t>
      </w:r>
      <w:r>
        <w:rPr>
          <w:rFonts w:ascii="Arial" w:hAnsi="Arial" w:cs="Arial" w:hint="cs"/>
          <w:w w:val="102"/>
          <w:rtl/>
        </w:rPr>
        <w:t>تمثيليَّة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معان</w:t>
      </w:r>
      <w:r>
        <w:rPr>
          <w:w w:val="102"/>
          <w:rtl/>
        </w:rPr>
        <w:t xml:space="preserve"> </w:t>
      </w:r>
      <w:r>
        <w:rPr>
          <w:rFonts w:ascii="Arial" w:hAnsi="Arial" w:cs="Arial" w:hint="cs"/>
          <w:w w:val="102"/>
          <w:rtl/>
        </w:rPr>
        <w:t>مجموعة</w:t>
      </w:r>
      <w:r>
        <w:rPr>
          <w:w w:val="102"/>
          <w:rtl/>
        </w:rPr>
        <w:t xml:space="preserve"> </w:t>
      </w:r>
      <w:r>
        <w:rPr>
          <w:rFonts w:ascii="Arial" w:hAnsi="Arial" w:cs="Arial" w:hint="cs"/>
          <w:w w:val="102"/>
          <w:rtl/>
        </w:rPr>
        <w:t>كقوله</w:t>
      </w:r>
      <w:r>
        <w:rPr>
          <w:w w:val="102"/>
          <w:rtl/>
        </w:rPr>
        <w:t xml:space="preserve">: </w:t>
      </w:r>
      <w:r>
        <w:rPr>
          <w:rFonts w:ascii="Calibri" w:cs="Calibri" w:hint="cs"/>
          <w:w w:val="102"/>
          <w:rtl/>
        </w:rPr>
        <w:t>«</w:t>
      </w:r>
      <w:r>
        <w:rPr>
          <w:rFonts w:ascii="Arial" w:hAnsi="Arial" w:cs="Arial" w:hint="cs"/>
          <w:w w:val="102"/>
          <w:rtl/>
        </w:rPr>
        <w:t>والطاعنين</w:t>
      </w:r>
      <w:r>
        <w:rPr>
          <w:w w:val="102"/>
          <w:rtl/>
        </w:rPr>
        <w:t xml:space="preserve"> </w:t>
      </w:r>
      <w:r>
        <w:rPr>
          <w:rFonts w:ascii="Arial" w:hAnsi="Arial" w:cs="Arial" w:hint="cs"/>
          <w:w w:val="102"/>
          <w:rtl/>
        </w:rPr>
        <w:t>مجامع</w:t>
      </w:r>
      <w:r>
        <w:rPr>
          <w:w w:val="102"/>
          <w:rtl/>
        </w:rPr>
        <w:t xml:space="preserve"> </w:t>
      </w:r>
      <w:r>
        <w:rPr>
          <w:rFonts w:ascii="Arial" w:hAnsi="Arial" w:cs="Arial" w:hint="cs"/>
          <w:w w:val="102"/>
          <w:rtl/>
        </w:rPr>
        <w:t>الأضغان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القلوب،</w:t>
      </w:r>
      <w:r>
        <w:rPr>
          <w:w w:val="102"/>
          <w:rtl/>
        </w:rPr>
        <w:t xml:space="preserve"> </w:t>
      </w:r>
      <w:r>
        <w:rPr>
          <w:rFonts w:ascii="Arial" w:hAnsi="Arial" w:cs="Arial" w:hint="cs"/>
          <w:w w:val="102"/>
          <w:rtl/>
        </w:rPr>
        <w:t>فإنَّها</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معان</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مَتِينٌ</w:t>
      </w:r>
      <w:r>
        <w:rPr>
          <w:w w:val="102"/>
          <w:rtl/>
        </w:rPr>
        <w:t> </w:t>
      </w:r>
      <w:r>
        <w:rPr>
          <w:rFonts w:ascii="Arial" w:hAnsi="Arial" w:cs="Arial" w:hint="cs"/>
          <w:w w:val="102"/>
          <w:rtl/>
        </w:rPr>
        <w:t>﴾</w:t>
      </w:r>
      <w:r>
        <w:rPr>
          <w:w w:val="102"/>
          <w:rtl/>
        </w:rPr>
        <w:t xml:space="preserve"> </w:t>
      </w:r>
      <w:r>
        <w:rPr>
          <w:rFonts w:ascii="Arial" w:hAnsi="Arial" w:cs="Arial" w:hint="cs"/>
          <w:w w:val="102"/>
          <w:rtl/>
        </w:rPr>
        <w:t>قويٌّ</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يطاق</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اَوَلَمْ</w:t>
      </w:r>
      <w:r>
        <w:rPr>
          <w:rStyle w:val="bold"/>
          <w:w w:val="102"/>
          <w:rtl/>
        </w:rPr>
        <w:t xml:space="preserve"> </w:t>
      </w:r>
      <w:r>
        <w:rPr>
          <w:rStyle w:val="bold"/>
          <w:rFonts w:ascii="Arial" w:hAnsi="Arial" w:cs="Arial" w:hint="cs"/>
          <w:w w:val="102"/>
          <w:rtl/>
        </w:rPr>
        <w:t>يَتَفَكَّرُواْ</w:t>
      </w:r>
      <w:r>
        <w:rPr>
          <w:w w:val="102"/>
          <w:rtl/>
        </w:rPr>
        <w:t> </w:t>
      </w:r>
      <w:r>
        <w:rPr>
          <w:rFonts w:ascii="Arial" w:hAnsi="Arial" w:cs="Arial" w:hint="cs"/>
          <w:w w:val="102"/>
          <w:rtl/>
        </w:rPr>
        <w:t>﴾</w:t>
      </w:r>
      <w:r>
        <w:rPr>
          <w:w w:val="102"/>
          <w:rtl/>
        </w:rPr>
        <w:t xml:space="preserve"> </w:t>
      </w:r>
      <w:r>
        <w:rPr>
          <w:rFonts w:ascii="Arial" w:hAnsi="Arial" w:cs="Arial" w:hint="cs"/>
          <w:w w:val="102"/>
          <w:rtl/>
        </w:rPr>
        <w:t>أكذَّبوا</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يتفكَّروا</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مَا</w:t>
      </w:r>
      <w:r>
        <w:rPr>
          <w:rStyle w:val="bold"/>
          <w:rFonts w:ascii="Calibri" w:cs="Calibri" w:hint="cs"/>
          <w:w w:val="102"/>
          <w:rtl/>
        </w:rPr>
        <w:t> </w:t>
      </w:r>
      <w:r>
        <w:rPr>
          <w:rStyle w:val="bold"/>
          <w:rFonts w:ascii="Arial" w:hAnsi="Arial" w:cs="Arial" w:hint="cs"/>
          <w:w w:val="102"/>
          <w:rtl/>
        </w:rPr>
        <w:t>بِصَاحِبِهِم</w:t>
      </w:r>
      <w:r>
        <w:rPr>
          <w:w w:val="102"/>
          <w:rtl/>
        </w:rPr>
        <w:t> </w:t>
      </w:r>
      <w:r>
        <w:rPr>
          <w:rFonts w:ascii="Arial" w:hAnsi="Arial" w:cs="Arial" w:hint="cs"/>
          <w:w w:val="102"/>
          <w:rtl/>
        </w:rPr>
        <w:t>﴾</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صاحبهم</w:t>
      </w:r>
      <w:r>
        <w:rPr>
          <w:w w:val="102"/>
          <w:rtl/>
        </w:rPr>
        <w:t xml:space="preserve"> </w:t>
      </w:r>
      <w:r>
        <w:rPr>
          <w:rFonts w:ascii="Arial" w:hAnsi="Arial" w:cs="Arial" w:hint="cs"/>
          <w:w w:val="102"/>
          <w:rtl/>
        </w:rPr>
        <w:t>مُحَمَّد</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جِنَّةٍ</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نوع</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من</w:t>
      </w:r>
      <w:r>
        <w:rPr>
          <w:w w:val="102"/>
          <w:rtl/>
        </w:rPr>
        <w:t xml:space="preserve"> </w:t>
      </w:r>
      <w:r>
        <w:rPr>
          <w:rFonts w:ascii="Arial" w:hAnsi="Arial" w:cs="Arial" w:hint="cs"/>
          <w:w w:val="102"/>
          <w:rtl/>
        </w:rPr>
        <w:t>أنواع</w:t>
      </w:r>
      <w:r>
        <w:rPr>
          <w:w w:val="102"/>
          <w:rtl/>
        </w:rPr>
        <w:t xml:space="preserve"> </w:t>
      </w:r>
      <w:r>
        <w:rPr>
          <w:rFonts w:ascii="Arial" w:hAnsi="Arial" w:cs="Arial" w:hint="cs"/>
          <w:w w:val="102"/>
          <w:rtl/>
        </w:rPr>
        <w:t>الجنون</w:t>
      </w:r>
      <w:r>
        <w:rPr>
          <w:w w:val="102"/>
          <w:rtl/>
        </w:rPr>
        <w:t xml:space="preserve">. </w:t>
      </w:r>
      <w:r>
        <w:rPr>
          <w:rFonts w:ascii="Calibri" w:cs="Calibri" w:hint="cs"/>
          <w:w w:val="102"/>
          <w:rtl/>
        </w:rPr>
        <w:t>«</w:t>
      </w:r>
      <w:r>
        <w:rPr>
          <w:rFonts w:ascii="Arial" w:hAnsi="Arial" w:cs="Arial" w:hint="cs"/>
          <w:w w:val="102"/>
          <w:rtl/>
        </w:rPr>
        <w:t>مَا</w:t>
      </w:r>
      <w:r>
        <w:rPr>
          <w:rFonts w:ascii="Calibri" w:cs="Calibri" w:hint="cs"/>
          <w:w w:val="102"/>
          <w:rtl/>
        </w:rPr>
        <w:t>»</w:t>
      </w:r>
      <w:r>
        <w:rPr>
          <w:w w:val="102"/>
          <w:rtl/>
        </w:rPr>
        <w:t xml:space="preserve"> </w:t>
      </w:r>
      <w:r>
        <w:rPr>
          <w:rFonts w:ascii="Arial" w:hAnsi="Arial" w:cs="Arial" w:hint="cs"/>
          <w:w w:val="102"/>
          <w:rtl/>
        </w:rPr>
        <w:t>نافية،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استفهاميَّة</w:t>
      </w:r>
      <w:r>
        <w:rPr>
          <w:w w:val="102"/>
          <w:rtl/>
        </w:rPr>
        <w:t xml:space="preserve"> </w:t>
      </w:r>
      <w:r>
        <w:rPr>
          <w:rFonts w:ascii="Arial" w:hAnsi="Arial" w:cs="Arial" w:hint="cs"/>
          <w:w w:val="102"/>
          <w:rtl/>
        </w:rPr>
        <w:t>إنكاريَّة</w:t>
      </w:r>
      <w:r>
        <w:rPr>
          <w:w w:val="102"/>
          <w:rtl/>
        </w:rPr>
        <w:t xml:space="preserve"> </w:t>
      </w:r>
      <w:r>
        <w:rPr>
          <w:rFonts w:ascii="Arial" w:hAnsi="Arial" w:cs="Arial" w:hint="cs"/>
          <w:w w:val="102"/>
          <w:rtl/>
        </w:rPr>
        <w:t>علِّقت</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يَتَفَكَّرُ</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فعل</w:t>
      </w:r>
      <w:r>
        <w:rPr>
          <w:w w:val="102"/>
          <w:rtl/>
        </w:rPr>
        <w:t xml:space="preserve"> </w:t>
      </w:r>
      <w:r>
        <w:rPr>
          <w:rFonts w:ascii="Arial" w:hAnsi="Arial" w:cs="Arial" w:hint="cs"/>
          <w:w w:val="102"/>
          <w:rtl/>
        </w:rPr>
        <w:t>قلب،</w:t>
      </w:r>
      <w:r>
        <w:rPr>
          <w:w w:val="102"/>
          <w:rtl/>
        </w:rPr>
        <w:t xml:space="preserve"> </w:t>
      </w:r>
      <w:r>
        <w:rPr>
          <w:rFonts w:ascii="Arial" w:hAnsi="Arial" w:cs="Arial" w:hint="cs"/>
          <w:w w:val="102"/>
          <w:rtl/>
        </w:rPr>
        <w:t>والتعليق</w:t>
      </w:r>
      <w:r>
        <w:rPr>
          <w:w w:val="102"/>
          <w:rtl/>
        </w:rPr>
        <w:t xml:space="preserve"> </w:t>
      </w:r>
      <w:r>
        <w:rPr>
          <w:rFonts w:ascii="Arial" w:hAnsi="Arial" w:cs="Arial" w:hint="cs"/>
          <w:w w:val="102"/>
          <w:rtl/>
        </w:rPr>
        <w:t>تعطيل</w:t>
      </w:r>
      <w:r>
        <w:rPr>
          <w:w w:val="102"/>
          <w:rtl/>
        </w:rPr>
        <w:t xml:space="preserve"> </w:t>
      </w:r>
      <w:r>
        <w:rPr>
          <w:rFonts w:ascii="Arial" w:hAnsi="Arial" w:cs="Arial" w:hint="cs"/>
          <w:w w:val="102"/>
          <w:rtl/>
        </w:rPr>
        <w:t>عامل</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معموله</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يتوصَّل</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بنفسه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بحرف</w:t>
      </w:r>
      <w:r>
        <w:rPr>
          <w:w w:val="102"/>
          <w:rtl/>
        </w:rPr>
        <w:t xml:space="preserve"> </w:t>
      </w:r>
      <w:r>
        <w:rPr>
          <w:rFonts w:ascii="Arial" w:hAnsi="Arial" w:cs="Arial" w:hint="cs"/>
          <w:w w:val="102"/>
          <w:rtl/>
        </w:rPr>
        <w:t>جرٍّ،</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هنا</w:t>
      </w:r>
      <w:r>
        <w:rPr>
          <w:w w:val="102"/>
          <w:rtl/>
        </w:rPr>
        <w:t xml:space="preserve"> </w:t>
      </w:r>
      <w:r>
        <w:rPr>
          <w:rFonts w:ascii="Calibri" w:cs="Calibri" w:hint="cs"/>
          <w:w w:val="102"/>
          <w:rtl/>
        </w:rPr>
        <w:t>«</w:t>
      </w:r>
      <w:r>
        <w:rPr>
          <w:rFonts w:ascii="Arial" w:hAnsi="Arial" w:cs="Arial" w:hint="cs"/>
          <w:w w:val="102"/>
          <w:rtl/>
        </w:rPr>
        <w:t>في</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مِنْ</w:t>
      </w:r>
      <w:r>
        <w:rPr>
          <w:rFonts w:ascii="Calibri" w:cs="Calibri" w:hint="cs"/>
          <w:w w:val="102"/>
          <w:rtl/>
        </w:rPr>
        <w:t>»</w:t>
      </w:r>
      <w:r>
        <w:rPr>
          <w:w w:val="102"/>
          <w:rtl/>
        </w:rPr>
        <w:t xml:space="preserve"> </w:t>
      </w:r>
      <w:r>
        <w:rPr>
          <w:rFonts w:ascii="Arial" w:hAnsi="Arial" w:cs="Arial" w:hint="cs"/>
          <w:w w:val="102"/>
          <w:rtl/>
        </w:rPr>
        <w:t>صلة</w:t>
      </w:r>
      <w:r>
        <w:rPr>
          <w:w w:val="102"/>
          <w:rtl/>
        </w:rPr>
        <w:t xml:space="preserve"> </w:t>
      </w:r>
      <w:r>
        <w:rPr>
          <w:rFonts w:ascii="Arial" w:hAnsi="Arial" w:cs="Arial" w:hint="cs"/>
          <w:w w:val="102"/>
          <w:rtl/>
        </w:rPr>
        <w:t>للتأكيد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المبتدإ</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الفاعل،</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التعليق</w:t>
      </w:r>
      <w:r>
        <w:rPr>
          <w:w w:val="102"/>
          <w:rtl/>
        </w:rPr>
        <w:t xml:space="preserve"> </w:t>
      </w:r>
      <w:r>
        <w:rPr>
          <w:rFonts w:ascii="Arial" w:hAnsi="Arial" w:cs="Arial" w:hint="cs"/>
          <w:w w:val="102"/>
          <w:rtl/>
        </w:rPr>
        <w:t>غنى</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تقدير</w:t>
      </w:r>
      <w:r>
        <w:rPr>
          <w:w w:val="102"/>
          <w:rtl/>
        </w:rPr>
        <w:t xml:space="preserve">: </w:t>
      </w:r>
      <w:r>
        <w:rPr>
          <w:rFonts w:ascii="Calibri" w:cs="Calibri" w:hint="cs"/>
          <w:w w:val="102"/>
          <w:rtl/>
        </w:rPr>
        <w:t>«</w:t>
      </w:r>
      <w:r>
        <w:rPr>
          <w:rFonts w:ascii="Arial" w:hAnsi="Arial" w:cs="Arial" w:hint="cs"/>
          <w:w w:val="102"/>
          <w:rtl/>
        </w:rPr>
        <w:t>أو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يتفكَّروا</w:t>
      </w:r>
      <w:r>
        <w:rPr>
          <w:w w:val="102"/>
          <w:rtl/>
        </w:rPr>
        <w:t xml:space="preserve"> </w:t>
      </w:r>
      <w:r>
        <w:rPr>
          <w:rFonts w:ascii="Arial" w:hAnsi="Arial" w:cs="Arial" w:hint="cs"/>
          <w:w w:val="102"/>
          <w:rtl/>
        </w:rPr>
        <w:t>فيعلموا</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بصاحبهم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جنَّة</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التقدير</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تعليق،</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دعوى</w:t>
      </w:r>
      <w:r>
        <w:rPr>
          <w:w w:val="102"/>
          <w:rtl/>
        </w:rPr>
        <w:t xml:space="preserve"> </w:t>
      </w:r>
      <w:r>
        <w:rPr>
          <w:rFonts w:ascii="Arial" w:hAnsi="Arial" w:cs="Arial" w:hint="cs"/>
          <w:w w:val="102"/>
          <w:rtl/>
        </w:rPr>
        <w:t>تمام</w:t>
      </w:r>
      <w:r>
        <w:rPr>
          <w:w w:val="102"/>
          <w:rtl/>
        </w:rPr>
        <w:t xml:space="preserve"> </w:t>
      </w:r>
      <w:r>
        <w:rPr>
          <w:rFonts w:ascii="Arial" w:hAnsi="Arial" w:cs="Arial" w:hint="cs"/>
          <w:w w:val="102"/>
          <w:rtl/>
        </w:rPr>
        <w:t>الكلام</w:t>
      </w:r>
      <w:r>
        <w:rPr>
          <w:w w:val="102"/>
          <w:rtl/>
        </w:rPr>
        <w:t xml:space="preserve"> </w:t>
      </w:r>
      <w:r>
        <w:rPr>
          <w:rFonts w:ascii="Arial" w:hAnsi="Arial" w:cs="Arial" w:hint="cs"/>
          <w:w w:val="102"/>
          <w:rtl/>
        </w:rPr>
        <w:t>في</w:t>
      </w:r>
      <w:r>
        <w:rPr>
          <w:w w:val="102"/>
          <w:rtl/>
        </w:rPr>
        <w:t xml:space="preserve"> </w:t>
      </w:r>
      <w:r>
        <w:rPr>
          <w:rFonts w:ascii="Calibri" w:cs="Calibri" w:hint="cs"/>
          <w:w w:val="102"/>
          <w:rtl/>
        </w:rPr>
        <w:t>«</w:t>
      </w:r>
      <w:r>
        <w:rPr>
          <w:rFonts w:ascii="Arial" w:hAnsi="Arial" w:cs="Arial" w:hint="cs"/>
          <w:w w:val="102"/>
          <w:rtl/>
        </w:rPr>
        <w:t>يَتَفَكَّرُوا</w:t>
      </w:r>
      <w:r>
        <w:rPr>
          <w:rFonts w:ascii="Calibri" w:cs="Calibri" w:hint="cs"/>
          <w:w w:val="102"/>
          <w:rtl/>
        </w:rPr>
        <w:t>»</w:t>
      </w:r>
      <w:r>
        <w:rPr>
          <w:w w:val="102"/>
          <w:rtl/>
        </w:rPr>
        <w:t xml:space="preserve"> </w:t>
      </w:r>
      <w:r>
        <w:rPr>
          <w:rFonts w:ascii="Arial" w:hAnsi="Arial" w:cs="Arial" w:hint="cs"/>
          <w:w w:val="102"/>
          <w:rtl/>
        </w:rPr>
        <w:t>واستئناف</w:t>
      </w:r>
      <w:r>
        <w:rPr>
          <w:w w:val="102"/>
          <w:rtl/>
        </w:rPr>
        <w:t xml:space="preserve"> </w:t>
      </w:r>
      <w:r>
        <w:rPr>
          <w:rFonts w:ascii="Arial" w:hAnsi="Arial" w:cs="Arial" w:hint="cs"/>
          <w:w w:val="102"/>
          <w:rtl/>
        </w:rPr>
        <w:t>نفي</w:t>
      </w:r>
      <w:r>
        <w:rPr>
          <w:w w:val="102"/>
          <w:rtl/>
        </w:rPr>
        <w:t xml:space="preserve"> </w:t>
      </w:r>
      <w:r>
        <w:rPr>
          <w:rFonts w:ascii="Arial" w:hAnsi="Arial" w:cs="Arial" w:hint="cs"/>
          <w:w w:val="102"/>
          <w:rtl/>
        </w:rPr>
        <w:t>الجنون</w:t>
      </w:r>
      <w:r>
        <w:rPr>
          <w:w w:val="102"/>
          <w:rtl/>
        </w:rPr>
        <w:t xml:space="preserve"> </w:t>
      </w:r>
      <w:r>
        <w:rPr>
          <w:rFonts w:ascii="Arial" w:hAnsi="Arial" w:cs="Arial" w:hint="cs"/>
          <w:w w:val="102"/>
          <w:rtl/>
        </w:rPr>
        <w:t>بقوله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مَا</w:t>
      </w:r>
      <w:r>
        <w:rPr>
          <w:rFonts w:ascii="Calibri" w:cs="Calibri" w:hint="cs"/>
          <w:w w:val="102"/>
          <w:rtl/>
        </w:rPr>
        <w:t> </w:t>
      </w:r>
      <w:r>
        <w:rPr>
          <w:rFonts w:ascii="Arial" w:hAnsi="Arial" w:cs="Arial" w:hint="cs"/>
          <w:w w:val="102"/>
          <w:rtl/>
        </w:rPr>
        <w:t>بِصَاحِبِهِمْ</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نفيا</w:t>
      </w:r>
      <w:r>
        <w:rPr>
          <w:w w:val="102"/>
          <w:rtl/>
        </w:rPr>
        <w:t xml:space="preserve"> </w:t>
      </w:r>
      <w:r>
        <w:rPr>
          <w:rFonts w:ascii="Arial" w:hAnsi="Arial" w:cs="Arial" w:hint="cs"/>
          <w:w w:val="102"/>
          <w:rtl/>
        </w:rPr>
        <w:t>خالصا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إنكاريًّا</w:t>
      </w:r>
      <w:r>
        <w:rPr>
          <w:w w:val="102"/>
          <w:rtl/>
        </w:rPr>
        <w:t xml:space="preserve">. </w:t>
      </w:r>
      <w:r>
        <w:rPr>
          <w:rFonts w:ascii="Arial" w:hAnsi="Arial" w:cs="Arial" w:hint="cs"/>
          <w:w w:val="102"/>
          <w:rtl/>
        </w:rPr>
        <w:t>وقدَّر</w:t>
      </w:r>
      <w:r>
        <w:rPr>
          <w:w w:val="102"/>
          <w:rtl/>
        </w:rPr>
        <w:t xml:space="preserve"> </w:t>
      </w:r>
      <w:r>
        <w:rPr>
          <w:rFonts w:ascii="Arial" w:hAnsi="Arial" w:cs="Arial" w:hint="cs"/>
          <w:w w:val="102"/>
          <w:rtl/>
        </w:rPr>
        <w:t>بعضٌ</w:t>
      </w:r>
      <w:r>
        <w:rPr>
          <w:w w:val="102"/>
          <w:rtl/>
        </w:rPr>
        <w:t xml:space="preserve">: </w:t>
      </w:r>
      <w:r>
        <w:rPr>
          <w:rFonts w:ascii="Calibri" w:cs="Calibri" w:hint="cs"/>
          <w:w w:val="102"/>
          <w:rtl/>
        </w:rPr>
        <w:t>«</w:t>
      </w:r>
      <w:r>
        <w:rPr>
          <w:rFonts w:ascii="Arial" w:hAnsi="Arial" w:cs="Arial" w:hint="cs"/>
          <w:w w:val="102"/>
          <w:rtl/>
        </w:rPr>
        <w:t>أو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يتفكَّروا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صاحبهم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جنون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زعمهم</w:t>
      </w:r>
      <w:r>
        <w:rPr>
          <w:w w:val="102"/>
          <w:rtl/>
        </w:rPr>
        <w:t xml:space="preserve"> </w:t>
      </w:r>
      <w:r>
        <w:rPr>
          <w:rFonts w:ascii="Arial" w:hAnsi="Arial" w:cs="Arial" w:hint="cs"/>
          <w:w w:val="102"/>
          <w:rtl/>
        </w:rPr>
        <w:t>فيفهموا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باطل</w:t>
      </w:r>
      <w:r>
        <w:rPr>
          <w:w w:val="102"/>
          <w:rtl/>
        </w:rPr>
        <w:t>!.</w:t>
      </w:r>
    </w:p>
    <w:p w:rsidR="00B03E2D" w:rsidRDefault="00B03E2D">
      <w:pPr>
        <w:pStyle w:val="textquran"/>
        <w:spacing w:before="170"/>
        <w:rPr>
          <w:rtl/>
        </w:rPr>
      </w:pPr>
      <w:r>
        <w:rPr>
          <w:rFonts w:ascii="Arial" w:hAnsi="Arial" w:cs="Arial" w:hint="cs"/>
          <w:rtl/>
        </w:rPr>
        <w:t>وَإِنَّمَا</w:t>
      </w:r>
      <w:r>
        <w:rPr>
          <w:rtl/>
        </w:rPr>
        <w:t xml:space="preserve"> </w:t>
      </w:r>
      <w:r>
        <w:rPr>
          <w:rFonts w:ascii="Arial" w:hAnsi="Arial" w:cs="Arial" w:hint="cs"/>
          <w:rtl/>
        </w:rPr>
        <w:t>ينسبونه</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الجنون</w:t>
      </w:r>
      <w:r>
        <w:rPr>
          <w:rtl/>
        </w:rPr>
        <w:t xml:space="preserve"> </w:t>
      </w:r>
      <w:r>
        <w:rPr>
          <w:rFonts w:ascii="Arial" w:hAnsi="Arial" w:cs="Arial" w:hint="cs"/>
          <w:rtl/>
        </w:rPr>
        <w:t>بهتانا</w:t>
      </w:r>
      <w:r>
        <w:rPr>
          <w:rtl/>
        </w:rPr>
        <w:t xml:space="preserve"> </w:t>
      </w:r>
      <w:r>
        <w:rPr>
          <w:rFonts w:ascii="Arial" w:hAnsi="Arial" w:cs="Arial" w:hint="cs"/>
          <w:rtl/>
        </w:rPr>
        <w:t>محضا،</w:t>
      </w:r>
      <w:r>
        <w:rPr>
          <w:rtl/>
        </w:rPr>
        <w:t xml:space="preserve"> </w:t>
      </w:r>
      <w:r>
        <w:rPr>
          <w:rFonts w:ascii="Arial" w:hAnsi="Arial" w:cs="Arial" w:hint="cs"/>
          <w:rtl/>
        </w:rPr>
        <w:t>أو</w:t>
      </w:r>
      <w:r>
        <w:rPr>
          <w:rtl/>
        </w:rPr>
        <w:t xml:space="preserve"> </w:t>
      </w:r>
      <w:r>
        <w:rPr>
          <w:rFonts w:ascii="Arial" w:hAnsi="Arial" w:cs="Arial" w:hint="cs"/>
          <w:rtl/>
        </w:rPr>
        <w:t>لكونه</w:t>
      </w:r>
      <w:r>
        <w:rPr>
          <w:rtl/>
        </w:rPr>
        <w:t xml:space="preserve"> </w:t>
      </w:r>
      <w:r>
        <w:rPr>
          <w:rFonts w:ascii="Arial" w:hAnsi="Arial" w:cs="Arial" w:hint="cs"/>
          <w:rtl/>
        </w:rPr>
        <w:t>قد</w:t>
      </w:r>
      <w:r>
        <w:rPr>
          <w:rtl/>
        </w:rPr>
        <w:t xml:space="preserve"> </w:t>
      </w:r>
      <w:r>
        <w:rPr>
          <w:rFonts w:ascii="Arial" w:hAnsi="Arial" w:cs="Arial" w:hint="cs"/>
          <w:rtl/>
        </w:rPr>
        <w:t>يتغيَّر</w:t>
      </w:r>
      <w:r>
        <w:rPr>
          <w:rtl/>
        </w:rPr>
        <w:t xml:space="preserve"> </w:t>
      </w:r>
      <w:r>
        <w:rPr>
          <w:rFonts w:ascii="Arial" w:hAnsi="Arial" w:cs="Arial" w:hint="cs"/>
          <w:rtl/>
        </w:rPr>
        <w:t>وجهه</w:t>
      </w:r>
      <w:r>
        <w:rPr>
          <w:rtl/>
        </w:rPr>
        <w:t xml:space="preserve"> </w:t>
      </w:r>
      <w:r>
        <w:rPr>
          <w:rFonts w:ascii="Arial" w:hAnsi="Arial" w:cs="Arial" w:hint="cs"/>
          <w:rtl/>
        </w:rPr>
        <w:t>من</w:t>
      </w:r>
      <w:r>
        <w:rPr>
          <w:rtl/>
        </w:rPr>
        <w:t xml:space="preserve"> </w:t>
      </w:r>
      <w:r>
        <w:rPr>
          <w:rFonts w:ascii="Arial" w:hAnsi="Arial" w:cs="Arial" w:hint="cs"/>
          <w:rtl/>
        </w:rPr>
        <w:t>شدَّة</w:t>
      </w:r>
      <w:r>
        <w:rPr>
          <w:rtl/>
        </w:rPr>
        <w:t xml:space="preserve"> </w:t>
      </w:r>
      <w:r>
        <w:rPr>
          <w:rFonts w:ascii="Arial" w:hAnsi="Arial" w:cs="Arial" w:hint="cs"/>
          <w:rtl/>
        </w:rPr>
        <w:t>الوحي</w:t>
      </w:r>
      <w:r>
        <w:rPr>
          <w:rtl/>
        </w:rPr>
        <w:t xml:space="preserve"> </w:t>
      </w:r>
      <w:r>
        <w:rPr>
          <w:rFonts w:ascii="Arial" w:hAnsi="Arial" w:cs="Arial" w:hint="cs"/>
          <w:rtl/>
        </w:rPr>
        <w:t>بصفرة،</w:t>
      </w:r>
      <w:r>
        <w:rPr>
          <w:rtl/>
        </w:rPr>
        <w:t xml:space="preserve"> </w:t>
      </w:r>
      <w:r>
        <w:rPr>
          <w:rFonts w:ascii="Arial" w:hAnsi="Arial" w:cs="Arial" w:hint="cs"/>
          <w:rtl/>
        </w:rPr>
        <w:t>أو</w:t>
      </w:r>
      <w:r>
        <w:rPr>
          <w:rtl/>
        </w:rPr>
        <w:t xml:space="preserve"> </w:t>
      </w:r>
      <w:r>
        <w:rPr>
          <w:rFonts w:ascii="Arial" w:hAnsi="Arial" w:cs="Arial" w:hint="cs"/>
          <w:rtl/>
        </w:rPr>
        <w:t>كلامه</w:t>
      </w:r>
      <w:r>
        <w:rPr>
          <w:rtl/>
        </w:rPr>
        <w:t xml:space="preserve"> </w:t>
      </w:r>
      <w:r>
        <w:rPr>
          <w:rFonts w:ascii="Arial" w:hAnsi="Arial" w:cs="Arial" w:hint="cs"/>
          <w:rtl/>
        </w:rPr>
        <w:t>بحرصه</w:t>
      </w:r>
      <w:r>
        <w:rPr>
          <w:rtl/>
        </w:rPr>
        <w:t xml:space="preserve"> </w:t>
      </w:r>
      <w:r>
        <w:rPr>
          <w:rFonts w:ascii="Arial" w:hAnsi="Arial" w:cs="Arial" w:hint="cs"/>
          <w:rtl/>
        </w:rPr>
        <w:t>في</w:t>
      </w:r>
      <w:r>
        <w:rPr>
          <w:rtl/>
        </w:rPr>
        <w:t xml:space="preserve"> </w:t>
      </w:r>
      <w:r>
        <w:rPr>
          <w:rFonts w:ascii="Arial" w:hAnsi="Arial" w:cs="Arial" w:hint="cs"/>
          <w:rtl/>
        </w:rPr>
        <w:t>التبليغ،</w:t>
      </w:r>
      <w:r>
        <w:rPr>
          <w:rtl/>
        </w:rPr>
        <w:t xml:space="preserve"> </w:t>
      </w:r>
      <w:r>
        <w:rPr>
          <w:rFonts w:ascii="Arial" w:hAnsi="Arial" w:cs="Arial" w:hint="cs"/>
          <w:rtl/>
        </w:rPr>
        <w:t>وكونه</w:t>
      </w:r>
      <w:r>
        <w:rPr>
          <w:rtl/>
        </w:rPr>
        <w:t xml:space="preserve"> </w:t>
      </w:r>
      <w:r>
        <w:rPr>
          <w:rFonts w:ascii="Arial" w:hAnsi="Arial" w:cs="Arial" w:hint="cs"/>
          <w:rtl/>
        </w:rPr>
        <w:t>قد</w:t>
      </w:r>
      <w:r>
        <w:rPr>
          <w:rtl/>
        </w:rPr>
        <w:t xml:space="preserve"> </w:t>
      </w:r>
      <w:r>
        <w:rPr>
          <w:rFonts w:ascii="Arial" w:hAnsi="Arial" w:cs="Arial" w:hint="cs"/>
          <w:rtl/>
        </w:rPr>
        <w:t>يغلِّف</w:t>
      </w:r>
      <w:r>
        <w:rPr>
          <w:rtl/>
        </w:rPr>
        <w:t xml:space="preserve"> </w:t>
      </w:r>
      <w:r>
        <w:rPr>
          <w:rFonts w:ascii="Arial" w:hAnsi="Arial" w:cs="Arial" w:hint="cs"/>
          <w:rtl/>
        </w:rPr>
        <w:t>رأسه</w:t>
      </w:r>
      <w:r>
        <w:rPr>
          <w:rtl/>
        </w:rPr>
        <w:t xml:space="preserve"> </w:t>
      </w:r>
      <w:r>
        <w:rPr>
          <w:rFonts w:ascii="Arial" w:hAnsi="Arial" w:cs="Arial" w:hint="cs"/>
          <w:rtl/>
        </w:rPr>
        <w:t>بالحنَّاء</w:t>
      </w:r>
      <w:r>
        <w:rPr>
          <w:rtl/>
        </w:rPr>
        <w:t xml:space="preserve"> </w:t>
      </w:r>
      <w:r>
        <w:rPr>
          <w:rFonts w:ascii="Arial" w:hAnsi="Arial" w:cs="Arial" w:hint="cs"/>
          <w:rtl/>
        </w:rPr>
        <w:t>من</w:t>
      </w:r>
      <w:r>
        <w:rPr>
          <w:rtl/>
        </w:rPr>
        <w:t xml:space="preserve"> </w:t>
      </w:r>
      <w:r>
        <w:rPr>
          <w:rFonts w:ascii="Arial" w:hAnsi="Arial" w:cs="Arial" w:hint="cs"/>
          <w:rtl/>
        </w:rPr>
        <w:t>شدَّة</w:t>
      </w:r>
      <w:r>
        <w:rPr>
          <w:rtl/>
        </w:rPr>
        <w:t xml:space="preserve"> </w:t>
      </w:r>
      <w:r>
        <w:rPr>
          <w:rFonts w:ascii="Arial" w:hAnsi="Arial" w:cs="Arial" w:hint="cs"/>
          <w:rtl/>
        </w:rPr>
        <w:t>وجعه،</w:t>
      </w:r>
      <w:r>
        <w:rPr>
          <w:rtl/>
        </w:rPr>
        <w:t xml:space="preserve"> </w:t>
      </w:r>
      <w:r>
        <w:rPr>
          <w:rFonts w:ascii="Arial" w:hAnsi="Arial" w:cs="Arial" w:hint="cs"/>
          <w:rtl/>
        </w:rPr>
        <w:t>وكونه</w:t>
      </w:r>
      <w:r>
        <w:rPr>
          <w:rtl/>
        </w:rPr>
        <w:t xml:space="preserve"> </w:t>
      </w:r>
      <w:r>
        <w:rPr>
          <w:rFonts w:ascii="Arial" w:hAnsi="Arial" w:cs="Arial" w:hint="cs"/>
          <w:rtl/>
        </w:rPr>
        <w:t>معرضا</w:t>
      </w:r>
      <w:r>
        <w:rPr>
          <w:rtl/>
        </w:rPr>
        <w:t xml:space="preserve"> </w:t>
      </w:r>
      <w:r>
        <w:rPr>
          <w:rFonts w:ascii="Arial" w:hAnsi="Arial" w:cs="Arial" w:hint="cs"/>
          <w:rtl/>
        </w:rPr>
        <w:t>عمَّا</w:t>
      </w:r>
      <w:r>
        <w:rPr>
          <w:rtl/>
        </w:rPr>
        <w:t xml:space="preserve"> </w:t>
      </w:r>
      <w:r>
        <w:rPr>
          <w:rFonts w:ascii="Arial" w:hAnsi="Arial" w:cs="Arial" w:hint="cs"/>
          <w:rtl/>
        </w:rPr>
        <w:t>لا</w:t>
      </w:r>
      <w:r>
        <w:rPr>
          <w:rFonts w:ascii="Calibri" w:cs="Calibri" w:hint="cs"/>
          <w:rtl/>
        </w:rPr>
        <w:t> </w:t>
      </w:r>
      <w:r>
        <w:rPr>
          <w:rFonts w:ascii="Arial" w:hAnsi="Arial" w:cs="Arial" w:hint="cs"/>
          <w:rtl/>
        </w:rPr>
        <w:t>يعني</w:t>
      </w:r>
      <w:r>
        <w:rPr>
          <w:rtl/>
        </w:rPr>
        <w:t xml:space="preserve"> </w:t>
      </w:r>
      <w:r>
        <w:rPr>
          <w:rFonts w:ascii="Arial" w:hAnsi="Arial" w:cs="Arial" w:hint="cs"/>
          <w:rtl/>
        </w:rPr>
        <w:t>وعن</w:t>
      </w:r>
      <w:r>
        <w:rPr>
          <w:rtl/>
        </w:rPr>
        <w:t xml:space="preserve"> </w:t>
      </w:r>
      <w:r>
        <w:rPr>
          <w:rFonts w:ascii="Arial" w:hAnsi="Arial" w:cs="Arial" w:hint="cs"/>
          <w:rtl/>
        </w:rPr>
        <w:t>اللذَّات</w:t>
      </w:r>
      <w:r>
        <w:rPr>
          <w:rtl/>
        </w:rPr>
        <w:t xml:space="preserve"> </w:t>
      </w:r>
      <w:r>
        <w:rPr>
          <w:rFonts w:ascii="Arial" w:hAnsi="Arial" w:cs="Arial" w:hint="cs"/>
          <w:rtl/>
        </w:rPr>
        <w:t>التي</w:t>
      </w:r>
      <w:r>
        <w:rPr>
          <w:rtl/>
        </w:rPr>
        <w:t xml:space="preserve"> </w:t>
      </w:r>
      <w:r>
        <w:rPr>
          <w:rFonts w:ascii="Arial" w:hAnsi="Arial" w:cs="Arial" w:hint="cs"/>
          <w:rtl/>
        </w:rPr>
        <w:t>يلتذُّون</w:t>
      </w:r>
      <w:r>
        <w:rPr>
          <w:rtl/>
        </w:rPr>
        <w:t xml:space="preserve"> </w:t>
      </w:r>
      <w:r>
        <w:rPr>
          <w:rFonts w:ascii="Arial" w:hAnsi="Arial" w:cs="Arial" w:hint="cs"/>
          <w:rtl/>
        </w:rPr>
        <w:t>بها،</w:t>
      </w:r>
      <w:r>
        <w:rPr>
          <w:rtl/>
        </w:rPr>
        <w:t xml:space="preserve"> </w:t>
      </w:r>
      <w:r>
        <w:rPr>
          <w:rFonts w:ascii="Arial" w:hAnsi="Arial" w:cs="Arial" w:hint="cs"/>
          <w:rtl/>
        </w:rPr>
        <w:t>وتعبه</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ولا</w:t>
      </w:r>
      <w:r>
        <w:rPr>
          <w:rtl/>
        </w:rPr>
        <w:t xml:space="preserve"> </w:t>
      </w:r>
      <w:r>
        <w:rPr>
          <w:rFonts w:ascii="Arial" w:hAnsi="Arial" w:cs="Arial" w:hint="cs"/>
          <w:rtl/>
        </w:rPr>
        <w:t>يعتقدون</w:t>
      </w:r>
      <w:r>
        <w:rPr>
          <w:rtl/>
        </w:rPr>
        <w:t xml:space="preserve"> </w:t>
      </w:r>
      <w:r>
        <w:rPr>
          <w:rFonts w:ascii="Arial" w:hAnsi="Arial" w:cs="Arial" w:hint="cs"/>
          <w:rtl/>
        </w:rPr>
        <w:t>لها</w:t>
      </w:r>
      <w:r>
        <w:rPr>
          <w:rtl/>
        </w:rPr>
        <w:t xml:space="preserve"> </w:t>
      </w:r>
      <w:r>
        <w:rPr>
          <w:rFonts w:ascii="Arial" w:hAnsi="Arial" w:cs="Arial" w:hint="cs"/>
          <w:rtl/>
        </w:rPr>
        <w:t>ثمرة،</w:t>
      </w:r>
      <w:r>
        <w:rPr>
          <w:rtl/>
        </w:rPr>
        <w:t xml:space="preserve"> </w:t>
      </w:r>
      <w:r>
        <w:rPr>
          <w:rFonts w:ascii="Arial" w:hAnsi="Arial" w:cs="Arial" w:hint="cs"/>
          <w:rtl/>
        </w:rPr>
        <w:t>ومداومته</w:t>
      </w:r>
      <w:r>
        <w:rPr>
          <w:rtl/>
        </w:rPr>
        <w:t xml:space="preserve"> </w:t>
      </w:r>
      <w:r>
        <w:rPr>
          <w:rFonts w:ascii="Arial" w:hAnsi="Arial" w:cs="Arial" w:hint="cs"/>
          <w:rtl/>
        </w:rPr>
        <w:t>على</w:t>
      </w:r>
      <w:r>
        <w:rPr>
          <w:rtl/>
        </w:rPr>
        <w:t xml:space="preserve"> </w:t>
      </w:r>
      <w:r>
        <w:rPr>
          <w:rFonts w:ascii="Arial" w:hAnsi="Arial" w:cs="Arial" w:hint="cs"/>
          <w:rtl/>
        </w:rPr>
        <w:t>حال</w:t>
      </w:r>
      <w:r>
        <w:rPr>
          <w:rtl/>
        </w:rPr>
        <w:t xml:space="preserve"> </w:t>
      </w:r>
      <w:r>
        <w:rPr>
          <w:rFonts w:ascii="Arial" w:hAnsi="Arial" w:cs="Arial" w:hint="cs"/>
          <w:rtl/>
        </w:rPr>
        <w:t>لا</w:t>
      </w:r>
      <w:r>
        <w:rPr>
          <w:rFonts w:ascii="Calibri" w:cs="Calibri" w:hint="cs"/>
          <w:rtl/>
        </w:rPr>
        <w:t> </w:t>
      </w:r>
      <w:r>
        <w:rPr>
          <w:rFonts w:ascii="Arial" w:hAnsi="Arial" w:cs="Arial" w:hint="cs"/>
          <w:rtl/>
        </w:rPr>
        <w:t>يعتادونها</w:t>
      </w:r>
      <w:r>
        <w:rPr>
          <w:rtl/>
        </w:rPr>
        <w:t xml:space="preserve"> </w:t>
      </w:r>
      <w:r>
        <w:rPr>
          <w:rFonts w:ascii="Arial" w:hAnsi="Arial" w:cs="Arial" w:hint="cs"/>
          <w:rtl/>
        </w:rPr>
        <w:t>وهي</w:t>
      </w:r>
      <w:r>
        <w:rPr>
          <w:rtl/>
        </w:rPr>
        <w:t xml:space="preserve"> </w:t>
      </w:r>
      <w:r>
        <w:rPr>
          <w:rFonts w:ascii="Arial" w:hAnsi="Arial" w:cs="Arial" w:hint="cs"/>
          <w:rtl/>
        </w:rPr>
        <w:t>دعاؤهم</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w:t>
      </w:r>
    </w:p>
    <w:p w:rsidR="00B03E2D" w:rsidRDefault="00B03E2D">
      <w:pPr>
        <w:pStyle w:val="textmawadi3"/>
        <w:rPr>
          <w:w w:val="105"/>
          <w:rtl/>
        </w:rPr>
      </w:pPr>
      <w:r>
        <w:fldChar w:fldCharType="begin"/>
      </w:r>
      <w:r>
        <w:instrText>xe</w:instrText>
      </w:r>
      <w:r>
        <w:rPr>
          <w:rtl/>
        </w:rPr>
        <w:instrText xml:space="preserve"> "[&lt;0633&gt;&lt;0628&gt;&lt;0628&gt; &lt;0627&gt;&lt;0644&gt;&lt;0646&gt;&lt;0632&gt;&lt;0648&gt;&lt;0644&gt;]"</w:instrText>
      </w:r>
      <w:r>
        <w:fldChar w:fldCharType="end"/>
      </w:r>
      <w:r>
        <w:rPr>
          <w:rStyle w:val="namat2"/>
          <w:w w:val="105"/>
          <w:rtl/>
        </w:rPr>
        <w:t>[</w:t>
      </w:r>
      <w:r>
        <w:rPr>
          <w:rStyle w:val="namat2"/>
          <w:rFonts w:ascii="Arial" w:hAnsi="Arial" w:cs="Arial" w:hint="cs"/>
          <w:w w:val="105"/>
          <w:rtl/>
        </w:rPr>
        <w:t>سبب</w:t>
      </w:r>
      <w:r>
        <w:rPr>
          <w:rStyle w:val="namat2"/>
          <w:w w:val="105"/>
          <w:rtl/>
        </w:rPr>
        <w:t xml:space="preserve"> </w:t>
      </w:r>
      <w:r>
        <w:rPr>
          <w:rStyle w:val="namat2"/>
          <w:rFonts w:ascii="Arial" w:hAnsi="Arial" w:cs="Arial" w:hint="cs"/>
          <w:w w:val="105"/>
          <w:rtl/>
        </w:rPr>
        <w:t>النزول</w:t>
      </w:r>
      <w:r>
        <w:rPr>
          <w:rStyle w:val="namat2"/>
          <w:w w:val="105"/>
          <w:rtl/>
        </w:rPr>
        <w:t xml:space="preserve">] </w:t>
      </w:r>
      <w:r>
        <w:rPr>
          <w:rFonts w:ascii="Arial" w:hAnsi="Arial" w:cs="Arial" w:hint="cs"/>
          <w:w w:val="105"/>
          <w:rtl/>
        </w:rPr>
        <w:t>وأنَّه</w:t>
      </w:r>
      <w:r>
        <w:rPr>
          <w:w w:val="105"/>
          <w:rtl/>
        </w:rPr>
        <w:t xml:space="preserve"> </w:t>
      </w:r>
      <w:r>
        <w:rPr>
          <w:rFonts w:ascii="Arial" w:hAnsi="Arial" w:cs="Arial" w:hint="cs"/>
          <w:w w:val="105"/>
          <w:rtl/>
        </w:rPr>
        <w:t>صعد</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الصفا</w:t>
      </w:r>
      <w:r>
        <w:rPr>
          <w:w w:val="105"/>
          <w:rtl/>
        </w:rPr>
        <w:t xml:space="preserve"> </w:t>
      </w:r>
      <w:r>
        <w:rPr>
          <w:rFonts w:ascii="Arial" w:hAnsi="Arial" w:cs="Arial" w:hint="cs"/>
          <w:w w:val="105"/>
          <w:rtl/>
        </w:rPr>
        <w:t>فدعاهم</w:t>
      </w:r>
      <w:r>
        <w:rPr>
          <w:w w:val="105"/>
          <w:rtl/>
        </w:rPr>
        <w:t xml:space="preserve"> </w:t>
      </w:r>
      <w:r>
        <w:rPr>
          <w:rFonts w:ascii="Arial" w:hAnsi="Arial" w:cs="Arial" w:hint="cs"/>
          <w:w w:val="105"/>
          <w:rtl/>
        </w:rPr>
        <w:t>فخذا</w:t>
      </w:r>
      <w:r>
        <w:rPr>
          <w:w w:val="105"/>
          <w:rtl/>
        </w:rPr>
        <w:t xml:space="preserve"> </w:t>
      </w:r>
      <w:r>
        <w:rPr>
          <w:rFonts w:ascii="Arial" w:hAnsi="Arial" w:cs="Arial" w:hint="cs"/>
          <w:w w:val="105"/>
          <w:rtl/>
        </w:rPr>
        <w:t>فخذا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فأصبح</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قائلهم</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صاحبكم</w:t>
      </w:r>
      <w:r>
        <w:rPr>
          <w:w w:val="105"/>
          <w:rtl/>
        </w:rPr>
        <w:t xml:space="preserve"> </w:t>
      </w:r>
      <w:r>
        <w:rPr>
          <w:rFonts w:ascii="Arial" w:hAnsi="Arial" w:cs="Arial" w:hint="cs"/>
          <w:w w:val="105"/>
          <w:rtl/>
        </w:rPr>
        <w:t>لمجنون</w:t>
      </w:r>
      <w:r>
        <w:rPr>
          <w:w w:val="105"/>
          <w:rtl/>
        </w:rPr>
        <w:t xml:space="preserve"> </w:t>
      </w:r>
      <w:r>
        <w:rPr>
          <w:rFonts w:ascii="Arial" w:hAnsi="Arial" w:cs="Arial" w:hint="cs"/>
          <w:w w:val="105"/>
          <w:rtl/>
        </w:rPr>
        <w:t>بات</w:t>
      </w:r>
      <w:r>
        <w:rPr>
          <w:w w:val="105"/>
          <w:rtl/>
        </w:rPr>
        <w:t xml:space="preserve"> </w:t>
      </w:r>
      <w:r>
        <w:rPr>
          <w:rFonts w:ascii="Arial" w:hAnsi="Arial" w:cs="Arial" w:hint="cs"/>
          <w:w w:val="105"/>
          <w:rtl/>
        </w:rPr>
        <w:t>يهوِّت</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أي</w:t>
      </w:r>
      <w:r>
        <w:rPr>
          <w:w w:val="105"/>
          <w:rtl/>
        </w:rPr>
        <w:t xml:space="preserve"> </w:t>
      </w:r>
      <w:r>
        <w:rPr>
          <w:rFonts w:ascii="Arial" w:hAnsi="Arial" w:cs="Arial" w:hint="cs"/>
          <w:w w:val="105"/>
          <w:rtl/>
        </w:rPr>
        <w:t>يصيح</w:t>
      </w:r>
      <w:r>
        <w:rPr>
          <w:rFonts w:ascii="Calibri" w:cs="Calibri" w:hint="cs"/>
          <w:w w:val="105"/>
          <w:rtl/>
        </w:rPr>
        <w:t> </w:t>
      </w:r>
      <w:r>
        <w:rPr>
          <w:rFonts w:ascii="Arial" w:hAnsi="Arial" w:cs="Arial" w:hint="cs"/>
          <w:w w:val="105"/>
          <w:rtl/>
        </w:rPr>
        <w:t>ـ</w:t>
      </w:r>
      <w:r>
        <w:rPr>
          <w:w w:val="105"/>
          <w:rtl/>
        </w:rPr>
        <w:t xml:space="preserve"> </w:t>
      </w:r>
      <w:r>
        <w:rPr>
          <w:rFonts w:ascii="Arial" w:hAnsi="Arial" w:cs="Arial" w:hint="cs"/>
          <w:w w:val="105"/>
          <w:rtl/>
        </w:rPr>
        <w:t>فنزل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أَوَلَمْ</w:t>
      </w:r>
      <w:r>
        <w:rPr>
          <w:w w:val="105"/>
          <w:rtl/>
        </w:rPr>
        <w:t xml:space="preserve"> </w:t>
      </w:r>
      <w:r>
        <w:rPr>
          <w:rFonts w:ascii="Arial" w:hAnsi="Arial" w:cs="Arial" w:hint="cs"/>
          <w:w w:val="105"/>
          <w:rtl/>
        </w:rPr>
        <w:t>يَتَفَكَّرُوا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بِصَاحِبِهِم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جِنَّةٍ</w:t>
      </w:r>
      <w:r>
        <w:rPr>
          <w:w w:val="105"/>
          <w:rtl/>
        </w:rPr>
        <w:t xml:space="preserve"> </w:t>
      </w:r>
      <w:r>
        <w:rPr>
          <w:rStyle w:val="bold"/>
          <w:rFonts w:ascii="Arial" w:hAnsi="Arial" w:cs="Arial" w:hint="cs"/>
          <w:w w:val="105"/>
          <w:rtl/>
        </w:rPr>
        <w:t>اِنْ</w:t>
      </w:r>
      <w:r>
        <w:rPr>
          <w:rStyle w:val="bold"/>
          <w:w w:val="105"/>
          <w:rtl/>
        </w:rPr>
        <w:t xml:space="preserve"> </w:t>
      </w:r>
      <w:r>
        <w:rPr>
          <w:rStyle w:val="bold"/>
          <w:rFonts w:ascii="Arial" w:hAnsi="Arial" w:cs="Arial" w:hint="cs"/>
          <w:w w:val="105"/>
          <w:rtl/>
        </w:rPr>
        <w:t>هُوَ</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نَذِيرٌ</w:t>
      </w:r>
      <w:r>
        <w:rPr>
          <w:rStyle w:val="bold"/>
          <w:w w:val="105"/>
          <w:rtl/>
        </w:rPr>
        <w:t xml:space="preserve"> </w:t>
      </w:r>
      <w:r>
        <w:rPr>
          <w:rStyle w:val="bold"/>
          <w:rFonts w:ascii="Arial" w:hAnsi="Arial" w:cs="Arial" w:hint="cs"/>
          <w:w w:val="105"/>
          <w:rtl/>
        </w:rPr>
        <w:t>مُّبِينٌ</w:t>
      </w:r>
      <w:r>
        <w:rPr>
          <w:w w:val="105"/>
          <w:rtl/>
        </w:rPr>
        <w:t> </w:t>
      </w:r>
      <w:r>
        <w:rPr>
          <w:rFonts w:ascii="Arial" w:hAnsi="Arial" w:cs="Arial" w:hint="cs"/>
          <w:w w:val="105"/>
          <w:rtl/>
        </w:rPr>
        <w:t>﴾</w:t>
      </w:r>
      <w:r>
        <w:rPr>
          <w:w w:val="105"/>
          <w:rtl/>
        </w:rPr>
        <w:t xml:space="preserve"> </w:t>
      </w:r>
      <w:r>
        <w:rPr>
          <w:rFonts w:ascii="Arial" w:hAnsi="Arial" w:cs="Arial" w:hint="cs"/>
          <w:w w:val="105"/>
          <w:rtl/>
        </w:rPr>
        <w:t>ظاهر</w:t>
      </w:r>
      <w:r>
        <w:rPr>
          <w:w w:val="105"/>
          <w:rtl/>
        </w:rPr>
        <w:t xml:space="preserve"> </w:t>
      </w:r>
      <w:r>
        <w:rPr>
          <w:rFonts w:ascii="Arial" w:hAnsi="Arial" w:cs="Arial" w:hint="cs"/>
          <w:w w:val="105"/>
          <w:rtl/>
        </w:rPr>
        <w:t>الإنذار</w:t>
      </w:r>
      <w:r>
        <w:rPr>
          <w:w w:val="105"/>
          <w:rtl/>
        </w:rPr>
        <w:t xml:space="preserve"> </w:t>
      </w:r>
      <w:r>
        <w:rPr>
          <w:rFonts w:ascii="Arial" w:hAnsi="Arial" w:cs="Arial" w:hint="cs"/>
          <w:w w:val="105"/>
          <w:rtl/>
        </w:rPr>
        <w:t>فصاحة</w:t>
      </w:r>
      <w:r>
        <w:rPr>
          <w:w w:val="105"/>
          <w:rtl/>
        </w:rPr>
        <w:t xml:space="preserve"> </w:t>
      </w:r>
      <w:r>
        <w:rPr>
          <w:rFonts w:ascii="Arial" w:hAnsi="Arial" w:cs="Arial" w:hint="cs"/>
          <w:w w:val="105"/>
          <w:rtl/>
        </w:rPr>
        <w:t>ومعنى</w:t>
      </w:r>
      <w:r>
        <w:rPr>
          <w:w w:val="105"/>
          <w:rtl/>
        </w:rPr>
        <w:t xml:space="preserve"> </w:t>
      </w:r>
      <w:r>
        <w:rPr>
          <w:rFonts w:ascii="Arial" w:hAnsi="Arial" w:cs="Arial" w:hint="cs"/>
          <w:w w:val="105"/>
          <w:rtl/>
        </w:rPr>
        <w:t>وصدقا،</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شاء</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تعريض</w:t>
      </w:r>
      <w:r>
        <w:rPr>
          <w:w w:val="105"/>
          <w:rtl/>
        </w:rPr>
        <w:t xml:space="preserve"> </w:t>
      </w:r>
      <w:r>
        <w:rPr>
          <w:rFonts w:ascii="Arial" w:hAnsi="Arial" w:cs="Arial" w:hint="cs"/>
          <w:w w:val="105"/>
          <w:rtl/>
        </w:rPr>
        <w:t>بهم</w:t>
      </w:r>
      <w:r>
        <w:rPr>
          <w:w w:val="105"/>
          <w:rtl/>
        </w:rPr>
        <w:t xml:space="preserve"> </w:t>
      </w:r>
      <w:r>
        <w:rPr>
          <w:rFonts w:ascii="Arial" w:hAnsi="Arial" w:cs="Arial" w:hint="cs"/>
          <w:w w:val="105"/>
          <w:rtl/>
        </w:rPr>
        <w:t>بأنَّهم</w:t>
      </w:r>
      <w:r>
        <w:rPr>
          <w:w w:val="105"/>
          <w:rtl/>
        </w:rPr>
        <w:t xml:space="preserve"> </w:t>
      </w:r>
      <w:r>
        <w:rPr>
          <w:rFonts w:ascii="Arial" w:hAnsi="Arial" w:cs="Arial" w:hint="cs"/>
          <w:w w:val="105"/>
          <w:rtl/>
        </w:rPr>
        <w:t>مجانين</w:t>
      </w:r>
      <w:r>
        <w:rPr>
          <w:w w:val="105"/>
          <w:rtl/>
        </w:rPr>
        <w:t xml:space="preserve"> </w:t>
      </w:r>
      <w:r>
        <w:rPr>
          <w:rFonts w:ascii="Arial" w:hAnsi="Arial" w:cs="Arial" w:hint="cs"/>
          <w:w w:val="105"/>
          <w:rtl/>
        </w:rPr>
        <w:t>دينا</w:t>
      </w:r>
      <w:r>
        <w:rPr>
          <w:w w:val="105"/>
          <w:rtl/>
        </w:rPr>
        <w:t xml:space="preserve"> </w:t>
      </w:r>
      <w:r>
        <w:rPr>
          <w:rFonts w:ascii="Arial" w:hAnsi="Arial" w:cs="Arial" w:hint="cs"/>
          <w:w w:val="105"/>
          <w:rtl/>
        </w:rPr>
        <w:t>وكمجانين</w:t>
      </w:r>
      <w:r>
        <w:rPr>
          <w:w w:val="105"/>
          <w:rtl/>
        </w:rPr>
        <w:t xml:space="preserve"> </w:t>
      </w:r>
      <w:r>
        <w:rPr>
          <w:rFonts w:ascii="Arial" w:hAnsi="Arial" w:cs="Arial" w:hint="cs"/>
          <w:w w:val="105"/>
          <w:rtl/>
        </w:rPr>
        <w:t>الحسِّ،</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حسبوا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هو</w:t>
      </w:r>
      <w:r>
        <w:rPr>
          <w:w w:val="105"/>
          <w:rtl/>
        </w:rPr>
        <w:t xml:space="preserve"> </w:t>
      </w:r>
      <w:r>
        <w:rPr>
          <w:rFonts w:ascii="Arial" w:hAnsi="Arial" w:cs="Arial" w:hint="cs"/>
          <w:w w:val="105"/>
          <w:rtl/>
        </w:rPr>
        <w:t>بعيد</w:t>
      </w:r>
      <w:r>
        <w:rPr>
          <w:w w:val="105"/>
          <w:rtl/>
        </w:rPr>
        <w:t xml:space="preserve"> </w:t>
      </w:r>
      <w:r>
        <w:rPr>
          <w:rFonts w:ascii="Arial" w:hAnsi="Arial" w:cs="Arial" w:hint="cs"/>
          <w:w w:val="105"/>
          <w:rtl/>
        </w:rPr>
        <w:t>جدًّا</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العقلاء</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ولو</w:t>
      </w:r>
      <w:r>
        <w:rPr>
          <w:w w:val="105"/>
          <w:rtl/>
        </w:rPr>
        <w:t xml:space="preserve"> </w:t>
      </w:r>
      <w:r>
        <w:rPr>
          <w:rFonts w:ascii="Arial" w:hAnsi="Arial" w:cs="Arial" w:hint="cs"/>
          <w:w w:val="105"/>
          <w:rtl/>
        </w:rPr>
        <w:t>منهم</w:t>
      </w:r>
      <w:r>
        <w:rPr>
          <w:rFonts w:ascii="Calibri" w:cs="Calibri" w:hint="cs"/>
          <w:w w:val="105"/>
          <w:rtl/>
        </w:rPr>
        <w:t> </w:t>
      </w:r>
      <w:r>
        <w:rPr>
          <w:rFonts w:ascii="Arial" w:hAnsi="Arial" w:cs="Arial" w:hint="cs"/>
          <w:w w:val="105"/>
          <w:rtl/>
        </w:rPr>
        <w:t>ـ</w:t>
      </w:r>
      <w:r>
        <w:rPr>
          <w:w w:val="105"/>
          <w:rtl/>
        </w:rPr>
        <w:t xml:space="preserve"> </w:t>
      </w:r>
      <w:r>
        <w:rPr>
          <w:rFonts w:ascii="Arial" w:hAnsi="Arial" w:cs="Arial" w:hint="cs"/>
          <w:w w:val="105"/>
          <w:rtl/>
        </w:rPr>
        <w:t>جنونا</w:t>
      </w:r>
      <w:r>
        <w:rPr>
          <w:w w:val="105"/>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اَوَلَمْ</w:t>
      </w:r>
      <w:r>
        <w:rPr>
          <w:rStyle w:val="bold"/>
          <w:rtl/>
        </w:rPr>
        <w:t xml:space="preserve"> </w:t>
      </w:r>
      <w:r>
        <w:rPr>
          <w:rStyle w:val="bold"/>
          <w:rFonts w:ascii="Arial" w:hAnsi="Arial" w:cs="Arial" w:hint="cs"/>
          <w:rtl/>
        </w:rPr>
        <w:t>يَنظُرُواْ</w:t>
      </w:r>
      <w:r>
        <w:rPr>
          <w:rtl/>
        </w:rPr>
        <w:t> </w:t>
      </w:r>
      <w:r>
        <w:rPr>
          <w:rFonts w:ascii="Arial" w:hAnsi="Arial" w:cs="Arial" w:hint="cs"/>
          <w:rtl/>
        </w:rPr>
        <w:t>﴾</w:t>
      </w:r>
      <w:r>
        <w:rPr>
          <w:rtl/>
        </w:rPr>
        <w:t xml:space="preserve"> </w:t>
      </w:r>
      <w:r>
        <w:rPr>
          <w:rFonts w:ascii="Arial" w:hAnsi="Arial" w:cs="Arial" w:hint="cs"/>
          <w:rtl/>
        </w:rPr>
        <w:t>نظر</w:t>
      </w:r>
      <w:r>
        <w:rPr>
          <w:rtl/>
        </w:rPr>
        <w:t xml:space="preserve"> </w:t>
      </w:r>
      <w:r>
        <w:rPr>
          <w:rFonts w:ascii="Arial" w:hAnsi="Arial" w:cs="Arial" w:hint="cs"/>
          <w:rtl/>
        </w:rPr>
        <w:t>استدلال،</w:t>
      </w:r>
      <w:r>
        <w:rPr>
          <w:rtl/>
        </w:rPr>
        <w:t xml:space="preserve"> </w:t>
      </w:r>
      <w:r>
        <w:rPr>
          <w:rFonts w:ascii="Arial" w:hAnsi="Arial" w:cs="Arial" w:hint="cs"/>
          <w:rtl/>
        </w:rPr>
        <w:t>أي</w:t>
      </w:r>
      <w:r>
        <w:rPr>
          <w:rtl/>
        </w:rPr>
        <w:t xml:space="preserve">: </w:t>
      </w:r>
      <w:r>
        <w:rPr>
          <w:rFonts w:ascii="Arial" w:hAnsi="Arial" w:cs="Arial" w:hint="cs"/>
          <w:rtl/>
        </w:rPr>
        <w:t>أكذَّبوا</w:t>
      </w:r>
      <w:r>
        <w:rPr>
          <w:rtl/>
        </w:rPr>
        <w:t xml:space="preserve"> </w:t>
      </w:r>
      <w:r>
        <w:rPr>
          <w:rFonts w:ascii="Arial" w:hAnsi="Arial" w:cs="Arial" w:hint="cs"/>
          <w:rtl/>
        </w:rPr>
        <w:t>ولم</w:t>
      </w:r>
      <w:r>
        <w:rPr>
          <w:rtl/>
        </w:rPr>
        <w:t xml:space="preserve"> </w:t>
      </w:r>
      <w:r>
        <w:rPr>
          <w:rFonts w:ascii="Arial" w:hAnsi="Arial" w:cs="Arial" w:hint="cs"/>
          <w:rtl/>
        </w:rPr>
        <w:t>ينظروا،</w:t>
      </w:r>
      <w:r>
        <w:rPr>
          <w:rtl/>
        </w:rPr>
        <w:t xml:space="preserve"> </w:t>
      </w:r>
      <w:r>
        <w:rPr>
          <w:rFonts w:ascii="Arial" w:hAnsi="Arial" w:cs="Arial" w:hint="cs"/>
          <w:rtl/>
        </w:rPr>
        <w:t>أو</w:t>
      </w:r>
      <w:r>
        <w:rPr>
          <w:rtl/>
        </w:rPr>
        <w:t xml:space="preserve"> </w:t>
      </w:r>
      <w:r>
        <w:rPr>
          <w:rFonts w:ascii="Arial" w:hAnsi="Arial" w:cs="Arial" w:hint="cs"/>
          <w:rtl/>
        </w:rPr>
        <w:t>ألم</w:t>
      </w:r>
      <w:r>
        <w:rPr>
          <w:rtl/>
        </w:rPr>
        <w:t xml:space="preserve"> </w:t>
      </w:r>
      <w:r>
        <w:rPr>
          <w:rFonts w:ascii="Arial" w:hAnsi="Arial" w:cs="Arial" w:hint="cs"/>
          <w:rtl/>
        </w:rPr>
        <w:t>يتفكَّروا</w:t>
      </w:r>
      <w:r>
        <w:rPr>
          <w:rtl/>
        </w:rPr>
        <w:t xml:space="preserve"> </w:t>
      </w:r>
      <w:r>
        <w:rPr>
          <w:rFonts w:ascii="Arial" w:hAnsi="Arial" w:cs="Arial" w:hint="cs"/>
          <w:rtl/>
        </w:rPr>
        <w:t>ولم</w:t>
      </w:r>
      <w:r>
        <w:rPr>
          <w:rtl/>
        </w:rPr>
        <w:t xml:space="preserve"> </w:t>
      </w:r>
      <w:r>
        <w:rPr>
          <w:rFonts w:ascii="Arial" w:hAnsi="Arial" w:cs="Arial" w:hint="cs"/>
          <w:rtl/>
        </w:rPr>
        <w:t>ينظروا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مَلَكُوتِ</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Style w:val="bold"/>
          <w:rtl/>
        </w:rPr>
        <w:t xml:space="preserve"> </w:t>
      </w:r>
      <w:r>
        <w:rPr>
          <w:rStyle w:val="bold"/>
          <w:rFonts w:ascii="Arial" w:hAnsi="Arial" w:cs="Arial" w:hint="cs"/>
          <w:rtl/>
        </w:rPr>
        <w:t>وَمَا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وفيما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خَلَقَ</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كائن</w:t>
      </w:r>
      <w:r>
        <w:rPr>
          <w:rtl/>
        </w:rPr>
        <w:t xml:space="preserve"> </w:t>
      </w:r>
      <w:r>
        <w:rPr>
          <w:rFonts w:ascii="Arial" w:hAnsi="Arial" w:cs="Arial" w:hint="cs"/>
          <w:rtl/>
        </w:rPr>
        <w:t>ما،</w:t>
      </w:r>
      <w:r>
        <w:rPr>
          <w:rtl/>
        </w:rPr>
        <w:t xml:space="preserve"> </w:t>
      </w:r>
      <w:r>
        <w:rPr>
          <w:rFonts w:ascii="Arial" w:hAnsi="Arial" w:cs="Arial" w:hint="cs"/>
          <w:rtl/>
        </w:rPr>
        <w:t>وذلك</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خاصٍّ،</w:t>
      </w:r>
      <w:r>
        <w:rPr>
          <w:rtl/>
        </w:rPr>
        <w:t xml:space="preserve"> </w:t>
      </w:r>
      <w:r>
        <w:rPr>
          <w:rFonts w:ascii="Arial" w:hAnsi="Arial" w:cs="Arial" w:hint="cs"/>
          <w:rtl/>
        </w:rPr>
        <w:t>وذكر</w:t>
      </w:r>
      <w:r>
        <w:rPr>
          <w:rtl/>
        </w:rPr>
        <w:t xml:space="preserve"> </w:t>
      </w:r>
      <w:r>
        <w:rPr>
          <w:rFonts w:ascii="Arial" w:hAnsi="Arial" w:cs="Arial" w:hint="cs"/>
          <w:rtl/>
        </w:rPr>
        <w:t>الخاصَّ</w:t>
      </w:r>
      <w:r>
        <w:rPr>
          <w:rtl/>
        </w:rPr>
        <w:t xml:space="preserve"> </w:t>
      </w:r>
      <w:r>
        <w:rPr>
          <w:rFonts w:ascii="Arial" w:hAnsi="Arial" w:cs="Arial" w:hint="cs"/>
          <w:rtl/>
        </w:rPr>
        <w:t>لظهور</w:t>
      </w:r>
      <w:r>
        <w:rPr>
          <w:rtl/>
        </w:rPr>
        <w:t xml:space="preserve"> </w:t>
      </w:r>
      <w:r>
        <w:rPr>
          <w:rFonts w:ascii="Arial" w:hAnsi="Arial" w:cs="Arial" w:hint="cs"/>
          <w:rtl/>
        </w:rPr>
        <w:t>عظم</w:t>
      </w:r>
      <w:r>
        <w:rPr>
          <w:rtl/>
        </w:rPr>
        <w:t xml:space="preserve"> </w:t>
      </w:r>
      <w:r>
        <w:rPr>
          <w:rFonts w:ascii="Arial" w:hAnsi="Arial" w:cs="Arial" w:hint="cs"/>
          <w:rtl/>
        </w:rPr>
        <w:t>الملك</w:t>
      </w:r>
      <w:r>
        <w:rPr>
          <w:rtl/>
        </w:rPr>
        <w:t xml:space="preserve"> </w:t>
      </w:r>
      <w:r>
        <w:rPr>
          <w:rFonts w:ascii="Arial" w:hAnsi="Arial" w:cs="Arial" w:hint="cs"/>
          <w:rtl/>
        </w:rPr>
        <w:t>فيه</w:t>
      </w:r>
      <w:r>
        <w:rPr>
          <w:rtl/>
        </w:rPr>
        <w:t xml:space="preserve"> </w:t>
      </w:r>
      <w:r>
        <w:rPr>
          <w:rFonts w:ascii="Arial" w:hAnsi="Arial" w:cs="Arial" w:hint="cs"/>
          <w:rtl/>
        </w:rPr>
        <w:t>وهو</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ويجوز</w:t>
      </w:r>
      <w:r>
        <w:rPr>
          <w:rtl/>
        </w:rPr>
        <w:t xml:space="preserve"> </w:t>
      </w:r>
      <w:r>
        <w:rPr>
          <w:rFonts w:ascii="Arial" w:hAnsi="Arial" w:cs="Arial" w:hint="cs"/>
          <w:rtl/>
        </w:rPr>
        <w:t>عطف</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السَّمَاوَاتِ</w:t>
      </w:r>
      <w:r>
        <w:rPr>
          <w:rtl/>
        </w:rPr>
        <w:t xml:space="preserve"> </w:t>
      </w:r>
      <w:r>
        <w:rPr>
          <w:rFonts w:ascii="Arial" w:hAnsi="Arial" w:cs="Arial" w:hint="cs"/>
          <w:rtl/>
        </w:rPr>
        <w:t>وَالَارْضِ</w:t>
      </w:r>
      <w:r>
        <w:rPr>
          <w:rFonts w:ascii="Calibri" w:cs="Calibri" w:hint="cs"/>
          <w:rtl/>
        </w:rPr>
        <w:t>»</w:t>
      </w:r>
      <w:r>
        <w:rPr>
          <w:rtl/>
        </w:rPr>
        <w:t xml:space="preserve">. </w:t>
      </w:r>
      <w:r>
        <w:rPr>
          <w:rFonts w:ascii="Arial" w:hAnsi="Arial" w:cs="Arial" w:hint="cs"/>
          <w:rtl/>
        </w:rPr>
        <w:t>والملكوت</w:t>
      </w:r>
      <w:r>
        <w:rPr>
          <w:rtl/>
        </w:rPr>
        <w:t xml:space="preserve">: </w:t>
      </w:r>
      <w:r>
        <w:rPr>
          <w:rFonts w:ascii="Arial" w:hAnsi="Arial" w:cs="Arial" w:hint="cs"/>
          <w:rtl/>
        </w:rPr>
        <w:t>الملك</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الملك</w:t>
      </w:r>
      <w:r>
        <w:rPr>
          <w:rtl/>
        </w:rPr>
        <w:t xml:space="preserve"> </w:t>
      </w:r>
      <w:r>
        <w:rPr>
          <w:rFonts w:ascii="Arial" w:hAnsi="Arial" w:cs="Arial" w:hint="cs"/>
          <w:rtl/>
        </w:rPr>
        <w:t>العظيم</w:t>
      </w:r>
      <w:r>
        <w:rPr>
          <w:rtl/>
        </w:rPr>
        <w:t xml:space="preserve"> </w:t>
      </w:r>
      <w:r>
        <w:rPr>
          <w:rFonts w:ascii="Arial" w:hAnsi="Arial" w:cs="Arial" w:hint="cs"/>
          <w:rtl/>
        </w:rPr>
        <w:t>لزيادة</w:t>
      </w:r>
      <w:r>
        <w:rPr>
          <w:rtl/>
        </w:rPr>
        <w:t xml:space="preserve"> </w:t>
      </w:r>
      <w:r>
        <w:rPr>
          <w:rFonts w:ascii="Arial" w:hAnsi="Arial" w:cs="Arial" w:hint="cs"/>
          <w:rtl/>
        </w:rPr>
        <w:t>الواو</w:t>
      </w:r>
      <w:r>
        <w:rPr>
          <w:rtl/>
        </w:rPr>
        <w:t xml:space="preserve"> </w:t>
      </w:r>
      <w:r>
        <w:rPr>
          <w:rFonts w:ascii="Arial" w:hAnsi="Arial" w:cs="Arial" w:hint="cs"/>
          <w:rtl/>
        </w:rPr>
        <w:t>والتاء،</w:t>
      </w:r>
      <w:r>
        <w:rPr>
          <w:rtl/>
        </w:rPr>
        <w:t xml:space="preserve"> </w:t>
      </w:r>
      <w:r>
        <w:rPr>
          <w:rFonts w:ascii="Arial" w:hAnsi="Arial" w:cs="Arial" w:hint="cs"/>
          <w:rtl/>
        </w:rPr>
        <w:t>أو</w:t>
      </w:r>
      <w:r>
        <w:rPr>
          <w:rtl/>
        </w:rPr>
        <w:t xml:space="preserve"> </w:t>
      </w:r>
      <w:r>
        <w:rPr>
          <w:rFonts w:ascii="Arial" w:hAnsi="Arial" w:cs="Arial" w:hint="cs"/>
          <w:rtl/>
        </w:rPr>
        <w:t>الملك</w:t>
      </w:r>
      <w:r>
        <w:rPr>
          <w:rtl/>
        </w:rPr>
        <w:t xml:space="preserve"> </w:t>
      </w:r>
      <w:r>
        <w:rPr>
          <w:rFonts w:ascii="Arial" w:hAnsi="Arial" w:cs="Arial" w:hint="cs"/>
          <w:rtl/>
        </w:rPr>
        <w:t>الغائب</w:t>
      </w:r>
      <w:r>
        <w:rPr>
          <w:rtl/>
        </w:rPr>
        <w:t xml:space="preserve"> </w:t>
      </w:r>
      <w:r>
        <w:rPr>
          <w:rFonts w:ascii="Arial" w:hAnsi="Arial" w:cs="Arial" w:hint="cs"/>
          <w:rtl/>
        </w:rPr>
        <w:t>يسمعون</w:t>
      </w:r>
      <w:r>
        <w:rPr>
          <w:rtl/>
        </w:rPr>
        <w:t xml:space="preserve"> </w:t>
      </w:r>
      <w:r>
        <w:rPr>
          <w:rFonts w:ascii="Arial" w:hAnsi="Arial" w:cs="Arial" w:hint="cs"/>
          <w:rtl/>
        </w:rPr>
        <w:t>به</w:t>
      </w:r>
      <w:r>
        <w:rPr>
          <w:rtl/>
        </w:rPr>
        <w:t xml:space="preserve"> </w:t>
      </w:r>
      <w:r>
        <w:rPr>
          <w:rFonts w:ascii="Arial" w:hAnsi="Arial" w:cs="Arial" w:hint="cs"/>
          <w:rtl/>
        </w:rPr>
        <w:t>ويذعنون</w:t>
      </w:r>
      <w:r>
        <w:rPr>
          <w:rtl/>
        </w:rPr>
        <w:t xml:space="preserve"> </w:t>
      </w:r>
      <w:r>
        <w:rPr>
          <w:rFonts w:ascii="Arial" w:hAnsi="Arial" w:cs="Arial" w:hint="cs"/>
          <w:rtl/>
        </w:rPr>
        <w:t>إليه</w:t>
      </w:r>
      <w:r>
        <w:rPr>
          <w:rtl/>
        </w:rPr>
        <w:t xml:space="preserve"> </w:t>
      </w:r>
      <w:r>
        <w:rPr>
          <w:rFonts w:ascii="Arial" w:hAnsi="Arial" w:cs="Arial" w:hint="cs"/>
          <w:rtl/>
        </w:rPr>
        <w:t>كالعرش،</w:t>
      </w:r>
      <w:r>
        <w:rPr>
          <w:rtl/>
        </w:rPr>
        <w:t xml:space="preserve"> </w:t>
      </w:r>
      <w:r>
        <w:rPr>
          <w:rFonts w:ascii="Arial" w:hAnsi="Arial" w:cs="Arial" w:hint="cs"/>
          <w:rtl/>
        </w:rPr>
        <w:t>أو</w:t>
      </w:r>
      <w:r>
        <w:rPr>
          <w:rtl/>
        </w:rPr>
        <w:t xml:space="preserve"> </w:t>
      </w:r>
      <w:r>
        <w:rPr>
          <w:rFonts w:ascii="Arial" w:hAnsi="Arial" w:cs="Arial" w:hint="cs"/>
          <w:rtl/>
        </w:rPr>
        <w:t>الغائب</w:t>
      </w:r>
      <w:r>
        <w:rPr>
          <w:rtl/>
        </w:rPr>
        <w:t xml:space="preserve"> </w:t>
      </w:r>
      <w:r>
        <w:rPr>
          <w:rFonts w:ascii="Arial" w:hAnsi="Arial" w:cs="Arial" w:hint="cs"/>
          <w:rtl/>
        </w:rPr>
        <w:t>الضمنيُّ</w:t>
      </w:r>
      <w:r>
        <w:rPr>
          <w:rtl/>
        </w:rPr>
        <w:t xml:space="preserve"> </w:t>
      </w:r>
      <w:r>
        <w:rPr>
          <w:rFonts w:ascii="Arial" w:hAnsi="Arial" w:cs="Arial" w:hint="cs"/>
          <w:rtl/>
        </w:rPr>
        <w:t>الذي</w:t>
      </w:r>
      <w:r>
        <w:rPr>
          <w:rtl/>
        </w:rPr>
        <w:t xml:space="preserve"> </w:t>
      </w:r>
      <w:r>
        <w:rPr>
          <w:rFonts w:ascii="Arial" w:hAnsi="Arial" w:cs="Arial" w:hint="cs"/>
          <w:rtl/>
        </w:rPr>
        <w:t>يشاهدون</w:t>
      </w:r>
      <w:r>
        <w:rPr>
          <w:rtl/>
        </w:rPr>
        <w:t xml:space="preserve"> </w:t>
      </w:r>
      <w:r>
        <w:rPr>
          <w:rFonts w:ascii="Arial" w:hAnsi="Arial" w:cs="Arial" w:hint="cs"/>
          <w:rtl/>
        </w:rPr>
        <w:t>ما</w:t>
      </w:r>
      <w:r>
        <w:rPr>
          <w:rFonts w:ascii="Calibri" w:cs="Calibri" w:hint="cs"/>
          <w:rtl/>
        </w:rPr>
        <w:t> </w:t>
      </w:r>
      <w:r>
        <w:rPr>
          <w:rFonts w:ascii="Arial" w:hAnsi="Arial" w:cs="Arial" w:hint="cs"/>
          <w:rtl/>
        </w:rPr>
        <w:t>خرج</w:t>
      </w:r>
      <w:r>
        <w:rPr>
          <w:rtl/>
        </w:rPr>
        <w:t xml:space="preserve"> </w:t>
      </w:r>
      <w:r>
        <w:rPr>
          <w:rFonts w:ascii="Arial" w:hAnsi="Arial" w:cs="Arial" w:hint="cs"/>
          <w:rtl/>
        </w:rPr>
        <w:t>منه</w:t>
      </w:r>
      <w:r>
        <w:rPr>
          <w:rtl/>
        </w:rPr>
        <w:t xml:space="preserve"> </w:t>
      </w:r>
      <w:r>
        <w:rPr>
          <w:rFonts w:ascii="Arial" w:hAnsi="Arial" w:cs="Arial" w:hint="cs"/>
          <w:rtl/>
        </w:rPr>
        <w:t>كالنار</w:t>
      </w:r>
      <w:r>
        <w:rPr>
          <w:rtl/>
        </w:rPr>
        <w:t xml:space="preserve"> </w:t>
      </w:r>
      <w:r>
        <w:rPr>
          <w:rFonts w:ascii="Arial" w:hAnsi="Arial" w:cs="Arial" w:hint="cs"/>
          <w:rtl/>
        </w:rPr>
        <w:t>في</w:t>
      </w:r>
      <w:r>
        <w:rPr>
          <w:rtl/>
        </w:rPr>
        <w:t xml:space="preserve"> </w:t>
      </w:r>
      <w:r>
        <w:rPr>
          <w:rFonts w:ascii="Arial" w:hAnsi="Arial" w:cs="Arial" w:hint="cs"/>
          <w:rtl/>
        </w:rPr>
        <w:t>ضمن</w:t>
      </w:r>
      <w:r>
        <w:rPr>
          <w:rtl/>
        </w:rPr>
        <w:t xml:space="preserve"> </w:t>
      </w:r>
      <w:r>
        <w:rPr>
          <w:rFonts w:ascii="Arial" w:hAnsi="Arial" w:cs="Arial" w:hint="cs"/>
          <w:rtl/>
        </w:rPr>
        <w:t>الشجر</w:t>
      </w:r>
      <w:r>
        <w:rPr>
          <w:rtl/>
        </w:rPr>
        <w:t xml:space="preserve"> </w:t>
      </w:r>
      <w:r>
        <w:rPr>
          <w:rFonts w:ascii="Arial" w:hAnsi="Arial" w:cs="Arial" w:hint="cs"/>
          <w:rtl/>
        </w:rPr>
        <w:t>الأخضر</w:t>
      </w:r>
      <w:r>
        <w:rPr>
          <w:rtl/>
        </w:rPr>
        <w:t xml:space="preserve"> </w:t>
      </w:r>
      <w:r>
        <w:rPr>
          <w:rFonts w:ascii="Arial" w:hAnsi="Arial" w:cs="Arial" w:hint="cs"/>
          <w:rtl/>
        </w:rPr>
        <w:t>والحجارة،</w:t>
      </w:r>
      <w:r>
        <w:rPr>
          <w:rtl/>
        </w:rPr>
        <w:t xml:space="preserve"> </w:t>
      </w:r>
      <w:r>
        <w:rPr>
          <w:rFonts w:ascii="Arial" w:hAnsi="Arial" w:cs="Arial" w:hint="cs"/>
          <w:rtl/>
        </w:rPr>
        <w:t>والثمار</w:t>
      </w:r>
      <w:r>
        <w:rPr>
          <w:rtl/>
        </w:rPr>
        <w:t xml:space="preserve"> </w:t>
      </w:r>
      <w:r>
        <w:rPr>
          <w:rFonts w:ascii="Arial" w:hAnsi="Arial" w:cs="Arial" w:hint="cs"/>
          <w:rtl/>
        </w:rPr>
        <w:t>في</w:t>
      </w:r>
      <w:r>
        <w:rPr>
          <w:rtl/>
        </w:rPr>
        <w:t xml:space="preserve"> </w:t>
      </w:r>
      <w:r>
        <w:rPr>
          <w:rFonts w:ascii="Arial" w:hAnsi="Arial" w:cs="Arial" w:hint="cs"/>
          <w:rtl/>
        </w:rPr>
        <w:t>ضمن</w:t>
      </w:r>
      <w:r>
        <w:rPr>
          <w:rtl/>
        </w:rPr>
        <w:t xml:space="preserve"> </w:t>
      </w:r>
      <w:r>
        <w:rPr>
          <w:rFonts w:ascii="Arial" w:hAnsi="Arial" w:cs="Arial" w:hint="cs"/>
          <w:rtl/>
        </w:rPr>
        <w:t>الأرض</w:t>
      </w:r>
      <w:r>
        <w:rPr>
          <w:rtl/>
        </w:rPr>
        <w:t xml:space="preserve"> </w:t>
      </w:r>
      <w:r>
        <w:rPr>
          <w:rFonts w:ascii="Arial" w:hAnsi="Arial" w:cs="Arial" w:hint="cs"/>
          <w:rtl/>
        </w:rPr>
        <w:t>والماء</w:t>
      </w:r>
      <w:r>
        <w:rPr>
          <w:rtl/>
        </w:rPr>
        <w:t xml:space="preserve"> </w:t>
      </w:r>
      <w:r>
        <w:rPr>
          <w:rFonts w:ascii="Arial" w:hAnsi="Arial" w:cs="Arial" w:hint="cs"/>
          <w:rtl/>
        </w:rPr>
        <w:t>والخشب،</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Fonts w:ascii="Arial" w:hAnsi="Arial" w:cs="Arial" w:hint="cs"/>
          <w:rtl/>
        </w:rPr>
        <w:t>يشمل</w:t>
      </w:r>
      <w:r>
        <w:rPr>
          <w:rtl/>
        </w:rPr>
        <w:t xml:space="preserve"> </w:t>
      </w:r>
      <w:r>
        <w:rPr>
          <w:rFonts w:ascii="Arial" w:hAnsi="Arial" w:cs="Arial" w:hint="cs"/>
          <w:rtl/>
        </w:rPr>
        <w:t>ذَرَّات</w:t>
      </w:r>
      <w:r>
        <w:rPr>
          <w:rtl/>
        </w:rPr>
        <w:t xml:space="preserve"> </w:t>
      </w:r>
      <w:r>
        <w:rPr>
          <w:rFonts w:ascii="Arial" w:hAnsi="Arial" w:cs="Arial" w:hint="cs"/>
          <w:rtl/>
        </w:rPr>
        <w:t>الأجسام</w:t>
      </w:r>
      <w:r>
        <w:rPr>
          <w:rtl/>
        </w:rPr>
        <w:t xml:space="preserve"> </w:t>
      </w:r>
      <w:r>
        <w:rPr>
          <w:rFonts w:ascii="Arial" w:hAnsi="Arial" w:cs="Arial" w:hint="cs"/>
          <w:rtl/>
        </w:rPr>
        <w:t>والأعراض،</w:t>
      </w:r>
      <w:r>
        <w:rPr>
          <w:rtl/>
        </w:rPr>
        <w:t xml:space="preserve"> </w:t>
      </w:r>
      <w:r>
        <w:rPr>
          <w:rFonts w:ascii="Arial" w:hAnsi="Arial" w:cs="Arial" w:hint="cs"/>
          <w:rtl/>
        </w:rPr>
        <w:t>ففي</w:t>
      </w:r>
      <w:r>
        <w:rPr>
          <w:rtl/>
        </w:rPr>
        <w:t xml:space="preserve"> </w:t>
      </w:r>
      <w:r>
        <w:rPr>
          <w:rFonts w:ascii="Arial" w:hAnsi="Arial" w:cs="Arial" w:hint="cs"/>
          <w:rtl/>
        </w:rPr>
        <w:t>كلِّ</w:t>
      </w:r>
      <w:r>
        <w:rPr>
          <w:rtl/>
        </w:rPr>
        <w:t xml:space="preserve"> </w:t>
      </w:r>
      <w:r>
        <w:rPr>
          <w:rFonts w:ascii="Arial" w:hAnsi="Arial" w:cs="Arial" w:hint="cs"/>
          <w:rtl/>
        </w:rPr>
        <w:t>ذرَّة</w:t>
      </w:r>
      <w:r>
        <w:rPr>
          <w:rtl/>
        </w:rPr>
        <w:t xml:space="preserve"> </w:t>
      </w:r>
      <w:r>
        <w:rPr>
          <w:rFonts w:ascii="Arial" w:hAnsi="Arial" w:cs="Arial" w:hint="cs"/>
          <w:rtl/>
        </w:rPr>
        <w:t>دلالة</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وكمال</w:t>
      </w:r>
      <w:r>
        <w:rPr>
          <w:rtl/>
        </w:rPr>
        <w:t xml:space="preserve"> </w:t>
      </w:r>
      <w:r>
        <w:rPr>
          <w:rFonts w:ascii="Arial" w:hAnsi="Arial" w:cs="Arial" w:hint="cs"/>
          <w:rtl/>
        </w:rPr>
        <w:t>قدرته،</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يخلقها</w:t>
      </w:r>
      <w:r>
        <w:rPr>
          <w:rtl/>
        </w:rPr>
        <w:t xml:space="preserve"> </w:t>
      </w:r>
      <w:r>
        <w:rPr>
          <w:rFonts w:ascii="Arial" w:hAnsi="Arial" w:cs="Arial" w:hint="cs"/>
          <w:rtl/>
        </w:rPr>
        <w:t>سواه،</w:t>
      </w:r>
      <w:r>
        <w:rPr>
          <w:rtl/>
        </w:rPr>
        <w:t xml:space="preserve"> </w:t>
      </w:r>
      <w:r>
        <w:rPr>
          <w:rFonts w:ascii="Arial" w:hAnsi="Arial" w:cs="Arial" w:hint="cs"/>
          <w:rtl/>
        </w:rPr>
        <w:t>ولا</w:t>
      </w:r>
      <w:r>
        <w:rPr>
          <w:rtl/>
        </w:rPr>
        <w:t xml:space="preserve"> </w:t>
      </w:r>
      <w:r>
        <w:rPr>
          <w:rFonts w:ascii="Arial" w:hAnsi="Arial" w:cs="Arial" w:hint="cs"/>
          <w:rtl/>
        </w:rPr>
        <w:t>يقصرها</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هي</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شكل</w:t>
      </w:r>
      <w:r>
        <w:rPr>
          <w:rtl/>
        </w:rPr>
        <w:t xml:space="preserve"> </w:t>
      </w:r>
      <w:r>
        <w:rPr>
          <w:rFonts w:ascii="Arial" w:hAnsi="Arial" w:cs="Arial" w:hint="cs"/>
          <w:rtl/>
        </w:rPr>
        <w:t>أو</w:t>
      </w:r>
      <w:r>
        <w:rPr>
          <w:rtl/>
        </w:rPr>
        <w:t xml:space="preserve"> </w:t>
      </w:r>
      <w:r>
        <w:rPr>
          <w:rFonts w:ascii="Arial" w:hAnsi="Arial" w:cs="Arial" w:hint="cs"/>
          <w:rtl/>
        </w:rPr>
        <w:t>لون</w:t>
      </w:r>
      <w:r>
        <w:rPr>
          <w:rtl/>
        </w:rPr>
        <w:t xml:space="preserve"> </w:t>
      </w:r>
      <w:r>
        <w:rPr>
          <w:rFonts w:ascii="Arial" w:hAnsi="Arial" w:cs="Arial" w:hint="cs"/>
          <w:rtl/>
        </w:rPr>
        <w:t>أو</w:t>
      </w:r>
      <w:r>
        <w:rPr>
          <w:rtl/>
        </w:rPr>
        <w:t xml:space="preserve"> </w:t>
      </w:r>
      <w:r>
        <w:rPr>
          <w:rFonts w:ascii="Arial" w:hAnsi="Arial" w:cs="Arial" w:hint="cs"/>
          <w:rtl/>
        </w:rPr>
        <w:t>طعم</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الصفات</w:t>
      </w:r>
      <w:r>
        <w:rPr>
          <w:rtl/>
        </w:rPr>
        <w:t xml:space="preserve"> </w:t>
      </w:r>
      <w:r>
        <w:rPr>
          <w:rFonts w:ascii="Arial" w:hAnsi="Arial" w:cs="Arial" w:hint="cs"/>
          <w:rtl/>
        </w:rPr>
        <w:t>مع</w:t>
      </w:r>
      <w:r>
        <w:rPr>
          <w:rtl/>
        </w:rPr>
        <w:t xml:space="preserve"> </w:t>
      </w:r>
      <w:r>
        <w:rPr>
          <w:rFonts w:ascii="Arial" w:hAnsi="Arial" w:cs="Arial" w:hint="cs"/>
          <w:rtl/>
        </w:rPr>
        <w:t>إمكان</w:t>
      </w:r>
      <w:r>
        <w:rPr>
          <w:rtl/>
        </w:rPr>
        <w:t xml:space="preserve"> </w:t>
      </w:r>
      <w:r>
        <w:rPr>
          <w:rFonts w:ascii="Arial" w:hAnsi="Arial" w:cs="Arial" w:hint="cs"/>
          <w:rtl/>
        </w:rPr>
        <w:t>غيرها</w:t>
      </w:r>
      <w:r>
        <w:rPr>
          <w:rtl/>
        </w:rPr>
        <w:t xml:space="preserve"> </w:t>
      </w:r>
      <w:r>
        <w:rPr>
          <w:rFonts w:ascii="Arial" w:hAnsi="Arial" w:cs="Arial" w:hint="cs"/>
          <w:rtl/>
        </w:rPr>
        <w:t>إلَّا</w:t>
      </w:r>
      <w:r>
        <w:rPr>
          <w:rtl/>
        </w:rPr>
        <w:t xml:space="preserve"> </w:t>
      </w:r>
      <w:r>
        <w:rPr>
          <w:rFonts w:ascii="Arial" w:hAnsi="Arial" w:cs="Arial" w:hint="cs"/>
          <w:rtl/>
        </w:rPr>
        <w:t>الله</w:t>
      </w:r>
      <w:r>
        <w:rPr>
          <w:rtl/>
        </w:rPr>
        <w:t>.</w:t>
      </w:r>
    </w:p>
    <w:p w:rsidR="00B03E2D" w:rsidRDefault="00B03E2D">
      <w:pPr>
        <w:pStyle w:val="textquran"/>
        <w:rPr>
          <w:w w:val="103"/>
          <w:rtl/>
        </w:rPr>
      </w:pPr>
      <w:r>
        <w:rPr>
          <w:rFonts w:ascii="Arial" w:hAnsi="Arial" w:cs="Arial" w:hint="cs"/>
          <w:w w:val="103"/>
          <w:rtl/>
        </w:rPr>
        <w:t>أمرهم</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سبحانه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ينظروا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ملكوت</w:t>
      </w:r>
      <w:r>
        <w:rPr>
          <w:w w:val="103"/>
          <w:rtl/>
        </w:rPr>
        <w:t xml:space="preserve"> </w:t>
      </w:r>
      <w:r>
        <w:rPr>
          <w:rFonts w:ascii="Arial" w:hAnsi="Arial" w:cs="Arial" w:hint="cs"/>
          <w:w w:val="103"/>
          <w:rtl/>
        </w:rPr>
        <w:t>السماوات</w:t>
      </w:r>
      <w:r>
        <w:rPr>
          <w:w w:val="103"/>
          <w:rtl/>
        </w:rPr>
        <w:t xml:space="preserve"> </w:t>
      </w:r>
      <w:r>
        <w:rPr>
          <w:rFonts w:ascii="Arial" w:hAnsi="Arial" w:cs="Arial" w:hint="cs"/>
          <w:w w:val="103"/>
          <w:rtl/>
        </w:rPr>
        <w:t>والأرض</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شيء</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أجلهم</w:t>
      </w:r>
      <w:r>
        <w:rPr>
          <w:w w:val="103"/>
          <w:rtl/>
        </w:rPr>
        <w:t xml:space="preserve"> </w:t>
      </w:r>
      <w:r>
        <w:rPr>
          <w:rFonts w:ascii="Arial" w:hAnsi="Arial" w:cs="Arial" w:hint="cs"/>
          <w:w w:val="103"/>
          <w:rtl/>
        </w:rPr>
        <w:t>لعلَّه</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اقترب</w:t>
      </w:r>
      <w:r>
        <w:rPr>
          <w:w w:val="103"/>
          <w:rtl/>
        </w:rPr>
        <w:t xml:space="preserve"> </w:t>
      </w:r>
      <w:r>
        <w:rPr>
          <w:rFonts w:ascii="Arial" w:hAnsi="Arial" w:cs="Arial" w:hint="cs"/>
          <w:w w:val="103"/>
          <w:rtl/>
        </w:rPr>
        <w:t>فيبادروه</w:t>
      </w:r>
      <w:r>
        <w:rPr>
          <w:w w:val="103"/>
          <w:rtl/>
        </w:rPr>
        <w:t xml:space="preserve"> </w:t>
      </w:r>
      <w:r>
        <w:rPr>
          <w:rFonts w:ascii="Arial" w:hAnsi="Arial" w:cs="Arial" w:hint="cs"/>
          <w:w w:val="103"/>
          <w:rtl/>
        </w:rPr>
        <w:t>بالإيمان</w:t>
      </w:r>
      <w:r>
        <w:rPr>
          <w:w w:val="103"/>
          <w:rtl/>
        </w:rPr>
        <w:t xml:space="preserve"> </w:t>
      </w:r>
      <w:r>
        <w:rPr>
          <w:rFonts w:ascii="Arial" w:hAnsi="Arial" w:cs="Arial" w:hint="cs"/>
          <w:w w:val="103"/>
          <w:rtl/>
        </w:rPr>
        <w:t>والصلاح</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نزول</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الموت</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وَأَنْ</w:t>
      </w:r>
      <w:r>
        <w:rPr>
          <w:rStyle w:val="bold"/>
          <w:w w:val="103"/>
          <w:rtl/>
        </w:rPr>
        <w:t xml:space="preserve"> </w:t>
      </w:r>
      <w:r>
        <w:rPr>
          <w:rStyle w:val="bold"/>
          <w:rFonts w:ascii="Arial" w:hAnsi="Arial" w:cs="Arial" w:hint="cs"/>
          <w:w w:val="103"/>
          <w:rtl/>
        </w:rPr>
        <w:t>عَسَى</w:t>
      </w:r>
      <w:r>
        <w:rPr>
          <w:w w:val="103"/>
          <w:rtl/>
        </w:rPr>
        <w:t> </w:t>
      </w:r>
      <w:r>
        <w:rPr>
          <w:rFonts w:ascii="Arial" w:hAnsi="Arial" w:cs="Arial" w:hint="cs"/>
          <w:w w:val="103"/>
          <w:rtl/>
        </w:rPr>
        <w:t>﴾</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عسى</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أَنْ</w:t>
      </w:r>
      <w:r>
        <w:rPr>
          <w:rStyle w:val="bold"/>
          <w:w w:val="103"/>
          <w:rtl/>
        </w:rPr>
        <w:t xml:space="preserve"> </w:t>
      </w:r>
      <w:r>
        <w:rPr>
          <w:rStyle w:val="bold"/>
          <w:rFonts w:ascii="Arial" w:hAnsi="Arial" w:cs="Arial" w:hint="cs"/>
          <w:w w:val="103"/>
          <w:rtl/>
        </w:rPr>
        <w:t>يَّكُونَ</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الشأن،</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تكرَّر</w:t>
      </w:r>
      <w:r>
        <w:rPr>
          <w:w w:val="103"/>
          <w:rtl/>
        </w:rPr>
        <w:t xml:space="preserve"> </w:t>
      </w:r>
      <w:r>
        <w:rPr>
          <w:rFonts w:ascii="Arial" w:hAnsi="Arial" w:cs="Arial" w:hint="cs"/>
          <w:w w:val="103"/>
          <w:rtl/>
        </w:rPr>
        <w:t>ضمير</w:t>
      </w:r>
      <w:r>
        <w:rPr>
          <w:w w:val="103"/>
          <w:rtl/>
        </w:rPr>
        <w:t xml:space="preserve"> </w:t>
      </w:r>
      <w:r>
        <w:rPr>
          <w:rFonts w:ascii="Arial" w:hAnsi="Arial" w:cs="Arial" w:hint="cs"/>
          <w:w w:val="103"/>
          <w:rtl/>
        </w:rPr>
        <w:t>الشأن</w:t>
      </w:r>
      <w:r>
        <w:rPr>
          <w:w w:val="103"/>
          <w:rtl/>
        </w:rPr>
        <w:t xml:space="preserve"> </w:t>
      </w:r>
      <w:r>
        <w:rPr>
          <w:rFonts w:ascii="Arial" w:hAnsi="Arial" w:cs="Arial" w:hint="cs"/>
          <w:w w:val="103"/>
          <w:rtl/>
        </w:rPr>
        <w:t>ومسمَّاهما</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كقولك</w:t>
      </w:r>
      <w:r>
        <w:rPr>
          <w:w w:val="103"/>
          <w:rtl/>
        </w:rPr>
        <w:t xml:space="preserve">: </w:t>
      </w:r>
      <w:r>
        <w:rPr>
          <w:rFonts w:ascii="Calibri" w:cs="Calibri" w:hint="cs"/>
          <w:w w:val="103"/>
          <w:rtl/>
        </w:rPr>
        <w:t>«</w:t>
      </w:r>
      <w:r>
        <w:rPr>
          <w:rFonts w:ascii="Arial" w:hAnsi="Arial" w:cs="Arial" w:hint="cs"/>
          <w:w w:val="103"/>
          <w:rtl/>
        </w:rPr>
        <w:t>زيد</w:t>
      </w:r>
      <w:r>
        <w:rPr>
          <w:w w:val="103"/>
          <w:rtl/>
        </w:rPr>
        <w:t xml:space="preserve"> </w:t>
      </w:r>
      <w:r>
        <w:rPr>
          <w:rFonts w:ascii="Arial" w:hAnsi="Arial" w:cs="Arial" w:hint="cs"/>
          <w:w w:val="103"/>
          <w:rtl/>
        </w:rPr>
        <w:t>عسى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يقوم</w:t>
      </w:r>
      <w:r>
        <w:rPr>
          <w:w w:val="103"/>
          <w:rtl/>
        </w:rPr>
        <w:t xml:space="preserve"> </w:t>
      </w:r>
      <w:r>
        <w:rPr>
          <w:rFonts w:ascii="Arial" w:hAnsi="Arial" w:cs="Arial" w:hint="cs"/>
          <w:w w:val="103"/>
          <w:rtl/>
        </w:rPr>
        <w:t>زيد</w:t>
      </w:r>
      <w:r>
        <w:rPr>
          <w:rFonts w:ascii="Calibri" w:cs="Calibri"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مجرَّد</w:t>
      </w:r>
      <w:r>
        <w:rPr>
          <w:w w:val="103"/>
          <w:rtl/>
        </w:rPr>
        <w:t xml:space="preserve"> </w:t>
      </w:r>
      <w:r>
        <w:rPr>
          <w:rFonts w:ascii="Arial" w:hAnsi="Arial" w:cs="Arial" w:hint="cs"/>
          <w:w w:val="103"/>
          <w:rtl/>
        </w:rPr>
        <w:t>التكرير،</w:t>
      </w:r>
      <w:r>
        <w:rPr>
          <w:w w:val="103"/>
          <w:rtl/>
        </w:rPr>
        <w:t xml:space="preserve"> </w:t>
      </w:r>
      <w:r>
        <w:rPr>
          <w:rFonts w:ascii="Arial" w:hAnsi="Arial" w:cs="Arial" w:hint="cs"/>
          <w:w w:val="103"/>
          <w:rtl/>
        </w:rPr>
        <w:t>وأجاز</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بل</w:t>
      </w:r>
      <w:r>
        <w:rPr>
          <w:w w:val="103"/>
          <w:rtl/>
        </w:rPr>
        <w:t xml:space="preserve"> </w:t>
      </w:r>
      <w:r>
        <w:rPr>
          <w:rFonts w:ascii="Arial" w:hAnsi="Arial" w:cs="Arial" w:hint="cs"/>
          <w:w w:val="103"/>
          <w:rtl/>
        </w:rPr>
        <w:t>سيبويه</w:t>
      </w:r>
      <w:r>
        <w:rPr>
          <w:w w:val="103"/>
          <w:rtl/>
        </w:rPr>
        <w:t xml:space="preserve"> </w:t>
      </w:r>
      <w:r>
        <w:rPr>
          <w:rFonts w:ascii="Arial" w:hAnsi="Arial" w:cs="Arial" w:hint="cs"/>
          <w:w w:val="103"/>
          <w:rtl/>
        </w:rPr>
        <w:t>وارتضاه</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هشام</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اسم</w:t>
      </w:r>
      <w:r>
        <w:rPr>
          <w:w w:val="103"/>
          <w:rtl/>
        </w:rPr>
        <w:t xml:space="preserve"> </w:t>
      </w:r>
      <w:r>
        <w:rPr>
          <w:rFonts w:ascii="Calibri" w:cs="Calibri" w:hint="cs"/>
          <w:w w:val="103"/>
          <w:rtl/>
        </w:rPr>
        <w:t>«</w:t>
      </w:r>
      <w:r>
        <w:rPr>
          <w:rFonts w:ascii="Arial" w:hAnsi="Arial" w:cs="Arial" w:hint="cs"/>
          <w:w w:val="103"/>
          <w:rtl/>
        </w:rPr>
        <w:t>أَنَّ</w:t>
      </w:r>
      <w:r>
        <w:rPr>
          <w:rFonts w:ascii="Calibri" w:cs="Calibri" w:hint="cs"/>
          <w:w w:val="103"/>
          <w:rtl/>
        </w:rPr>
        <w:t>»</w:t>
      </w:r>
      <w:r>
        <w:rPr>
          <w:w w:val="103"/>
          <w:rtl/>
        </w:rPr>
        <w:t xml:space="preserve"> </w:t>
      </w:r>
      <w:r>
        <w:rPr>
          <w:rFonts w:ascii="Arial" w:hAnsi="Arial" w:cs="Arial" w:hint="cs"/>
          <w:w w:val="103"/>
          <w:rtl/>
        </w:rPr>
        <w:t>ضمير</w:t>
      </w:r>
      <w:r>
        <w:rPr>
          <w:w w:val="103"/>
          <w:rtl/>
        </w:rPr>
        <w:t xml:space="preserve"> </w:t>
      </w:r>
      <w:r>
        <w:rPr>
          <w:rFonts w:ascii="Calibri" w:cs="Calibri" w:hint="cs"/>
          <w:w w:val="103"/>
          <w:rtl/>
        </w:rPr>
        <w:t>«</w:t>
      </w:r>
      <w:r>
        <w:rPr>
          <w:rFonts w:ascii="Arial" w:hAnsi="Arial" w:cs="Arial" w:hint="cs"/>
          <w:w w:val="103"/>
          <w:rtl/>
        </w:rPr>
        <w:t>هُمْ</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وأَنَّهُم</w:t>
      </w:r>
      <w:r>
        <w:rPr>
          <w:w w:val="103"/>
          <w:rtl/>
        </w:rPr>
        <w:t xml:space="preserve"> </w:t>
      </w:r>
      <w:r>
        <w:rPr>
          <w:rFonts w:ascii="Arial" w:hAnsi="Arial" w:cs="Arial" w:hint="cs"/>
          <w:w w:val="103"/>
          <w:rtl/>
        </w:rPr>
        <w:t>عسى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قَدِ</w:t>
      </w:r>
      <w:r>
        <w:rPr>
          <w:rStyle w:val="bold"/>
          <w:w w:val="103"/>
          <w:rtl/>
        </w:rPr>
        <w:t xml:space="preserve"> </w:t>
      </w:r>
      <w:r>
        <w:rPr>
          <w:rStyle w:val="bold"/>
          <w:rFonts w:ascii="Arial" w:hAnsi="Arial" w:cs="Arial" w:hint="cs"/>
          <w:w w:val="103"/>
          <w:rtl/>
        </w:rPr>
        <w:t>اِقْتَرَبَ</w:t>
      </w:r>
      <w:r>
        <w:rPr>
          <w:rStyle w:val="bold"/>
          <w:w w:val="103"/>
          <w:rtl/>
        </w:rPr>
        <w:t xml:space="preserve"> </w:t>
      </w:r>
      <w:r>
        <w:rPr>
          <w:rStyle w:val="bold"/>
          <w:rFonts w:ascii="Arial" w:hAnsi="Arial" w:cs="Arial" w:hint="cs"/>
          <w:w w:val="103"/>
          <w:rtl/>
        </w:rPr>
        <w:t>أَجَلُهُمْ</w:t>
      </w:r>
      <w:r>
        <w:rPr>
          <w:w w:val="103"/>
          <w:rtl/>
        </w:rPr>
        <w:t> </w:t>
      </w:r>
      <w:r>
        <w:rPr>
          <w:rFonts w:ascii="Arial" w:hAnsi="Arial" w:cs="Arial" w:hint="cs"/>
          <w:w w:val="103"/>
          <w:rtl/>
        </w:rPr>
        <w:t>﴾</w:t>
      </w:r>
      <w:r>
        <w:rPr>
          <w:w w:val="103"/>
          <w:rtl/>
        </w:rPr>
        <w:t xml:space="preserve"> </w:t>
      </w:r>
      <w:r>
        <w:rPr>
          <w:rFonts w:ascii="Arial" w:hAnsi="Arial" w:cs="Arial" w:hint="cs"/>
          <w:w w:val="103"/>
          <w:rtl/>
        </w:rPr>
        <w:t>فاعل</w:t>
      </w:r>
      <w:r>
        <w:rPr>
          <w:w w:val="103"/>
          <w:rtl/>
        </w:rPr>
        <w:t xml:space="preserve"> </w:t>
      </w:r>
      <w:r>
        <w:rPr>
          <w:rFonts w:ascii="Calibri" w:cs="Calibri" w:hint="cs"/>
          <w:w w:val="103"/>
          <w:rtl/>
        </w:rPr>
        <w:t>«</w:t>
      </w:r>
      <w:r>
        <w:rPr>
          <w:rFonts w:ascii="Arial" w:hAnsi="Arial" w:cs="Arial" w:hint="cs"/>
          <w:w w:val="103"/>
          <w:rtl/>
        </w:rPr>
        <w:t>اقْتَرَبَ</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والجملة</w:t>
      </w:r>
      <w:r>
        <w:rPr>
          <w:w w:val="103"/>
          <w:rtl/>
        </w:rPr>
        <w:t xml:space="preserve"> </w:t>
      </w:r>
      <w:r>
        <w:rPr>
          <w:rFonts w:ascii="Arial" w:hAnsi="Arial" w:cs="Arial" w:hint="cs"/>
          <w:w w:val="103"/>
          <w:rtl/>
        </w:rPr>
        <w:t>خبر</w:t>
      </w:r>
      <w:r>
        <w:rPr>
          <w:w w:val="103"/>
          <w:rtl/>
        </w:rPr>
        <w:t xml:space="preserve"> </w:t>
      </w:r>
      <w:r>
        <w:rPr>
          <w:rFonts w:ascii="Calibri" w:cs="Calibri" w:hint="cs"/>
          <w:w w:val="103"/>
          <w:rtl/>
        </w:rPr>
        <w:t>«</w:t>
      </w:r>
      <w:r>
        <w:rPr>
          <w:rFonts w:ascii="Arial" w:hAnsi="Arial" w:cs="Arial" w:hint="cs"/>
          <w:w w:val="103"/>
          <w:rtl/>
        </w:rPr>
        <w:t>يَكُون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اسم</w:t>
      </w:r>
      <w:r>
        <w:rPr>
          <w:w w:val="103"/>
          <w:rtl/>
        </w:rPr>
        <w:t xml:space="preserve"> </w:t>
      </w:r>
      <w:r>
        <w:rPr>
          <w:rFonts w:ascii="Calibri" w:cs="Calibri" w:hint="cs"/>
          <w:w w:val="103"/>
          <w:rtl/>
        </w:rPr>
        <w:t>«</w:t>
      </w:r>
      <w:r>
        <w:rPr>
          <w:rFonts w:ascii="Arial" w:hAnsi="Arial" w:cs="Arial" w:hint="cs"/>
          <w:w w:val="103"/>
          <w:rtl/>
        </w:rPr>
        <w:t>يَكُون</w:t>
      </w:r>
      <w:r>
        <w:rPr>
          <w:rFonts w:ascii="Calibri" w:cs="Calibri" w:hint="cs"/>
          <w:w w:val="103"/>
          <w:rtl/>
        </w:rPr>
        <w:t>»</w:t>
      </w:r>
      <w:r>
        <w:rPr>
          <w:w w:val="103"/>
          <w:rtl/>
        </w:rPr>
        <w:t xml:space="preserve"> </w:t>
      </w:r>
      <w:r>
        <w:rPr>
          <w:rFonts w:ascii="Arial" w:hAnsi="Arial" w:cs="Arial" w:hint="cs"/>
          <w:w w:val="103"/>
          <w:rtl/>
        </w:rPr>
        <w:t>ضمير</w:t>
      </w:r>
      <w:r>
        <w:rPr>
          <w:w w:val="103"/>
          <w:rtl/>
        </w:rPr>
        <w:t xml:space="preserve"> </w:t>
      </w:r>
      <w:r>
        <w:rPr>
          <w:rFonts w:ascii="Arial" w:hAnsi="Arial" w:cs="Arial" w:hint="cs"/>
          <w:w w:val="103"/>
          <w:rtl/>
        </w:rPr>
        <w:t>الأجل،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اقْتَرَبَ</w:t>
      </w:r>
      <w:r>
        <w:rPr>
          <w:rFonts w:ascii="Calibri" w:cs="Calibri" w:hint="cs"/>
          <w:w w:val="103"/>
          <w:rtl/>
        </w:rPr>
        <w:t>»</w:t>
      </w:r>
      <w:r>
        <w:rPr>
          <w:w w:val="103"/>
          <w:rtl/>
        </w:rPr>
        <w:t xml:space="preserve"> </w:t>
      </w:r>
      <w:r>
        <w:rPr>
          <w:rFonts w:ascii="Arial" w:hAnsi="Arial" w:cs="Arial" w:hint="cs"/>
          <w:w w:val="103"/>
          <w:rtl/>
        </w:rPr>
        <w:t>تنازعا</w:t>
      </w:r>
      <w:r>
        <w:rPr>
          <w:w w:val="103"/>
          <w:rtl/>
        </w:rPr>
        <w:t xml:space="preserve"> </w:t>
      </w:r>
      <w:r>
        <w:rPr>
          <w:rFonts w:ascii="Arial" w:hAnsi="Arial" w:cs="Arial" w:hint="cs"/>
          <w:w w:val="103"/>
          <w:rtl/>
        </w:rPr>
        <w:t>في</w:t>
      </w:r>
      <w:r>
        <w:rPr>
          <w:w w:val="103"/>
          <w:rtl/>
        </w:rPr>
        <w:t xml:space="preserve"> </w:t>
      </w:r>
      <w:r>
        <w:rPr>
          <w:rFonts w:ascii="Calibri" w:cs="Calibri" w:hint="cs"/>
          <w:w w:val="103"/>
          <w:rtl/>
        </w:rPr>
        <w:t>«</w:t>
      </w:r>
      <w:r>
        <w:rPr>
          <w:rFonts w:ascii="Arial" w:hAnsi="Arial" w:cs="Arial" w:hint="cs"/>
          <w:w w:val="103"/>
          <w:rtl/>
        </w:rPr>
        <w:t>أَجَلُ</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أَجَلُ</w:t>
      </w:r>
      <w:r>
        <w:rPr>
          <w:rFonts w:ascii="Calibri" w:cs="Calibri" w:hint="cs"/>
          <w:w w:val="103"/>
          <w:rtl/>
        </w:rPr>
        <w:t>»</w:t>
      </w:r>
      <w:r>
        <w:rPr>
          <w:w w:val="103"/>
          <w:rtl/>
        </w:rPr>
        <w:t xml:space="preserve"> </w:t>
      </w:r>
      <w:r>
        <w:rPr>
          <w:rFonts w:ascii="Arial" w:hAnsi="Arial" w:cs="Arial" w:hint="cs"/>
          <w:w w:val="103"/>
          <w:rtl/>
        </w:rPr>
        <w:t>اسمه،</w:t>
      </w:r>
      <w:r>
        <w:rPr>
          <w:w w:val="103"/>
          <w:rtl/>
        </w:rPr>
        <w:t xml:space="preserve"> </w:t>
      </w:r>
      <w:r>
        <w:rPr>
          <w:rFonts w:ascii="Arial" w:hAnsi="Arial" w:cs="Arial" w:hint="cs"/>
          <w:w w:val="103"/>
          <w:rtl/>
        </w:rPr>
        <w:t>وفي</w:t>
      </w:r>
      <w:r>
        <w:rPr>
          <w:w w:val="103"/>
          <w:rtl/>
        </w:rPr>
        <w:t xml:space="preserve"> </w:t>
      </w:r>
      <w:r>
        <w:rPr>
          <w:rFonts w:ascii="Calibri" w:cs="Calibri" w:hint="cs"/>
          <w:w w:val="103"/>
          <w:rtl/>
        </w:rPr>
        <w:t>«</w:t>
      </w:r>
      <w:r>
        <w:rPr>
          <w:rFonts w:ascii="Arial" w:hAnsi="Arial" w:cs="Arial" w:hint="cs"/>
          <w:w w:val="103"/>
          <w:rtl/>
        </w:rPr>
        <w:t>اقْتَرَبَ</w:t>
      </w:r>
      <w:r>
        <w:rPr>
          <w:rFonts w:ascii="Calibri" w:cs="Calibri" w:hint="cs"/>
          <w:w w:val="103"/>
          <w:rtl/>
        </w:rPr>
        <w:t>»</w:t>
      </w:r>
      <w:r>
        <w:rPr>
          <w:w w:val="103"/>
          <w:rtl/>
        </w:rPr>
        <w:t xml:space="preserve"> </w:t>
      </w:r>
      <w:r>
        <w:rPr>
          <w:rFonts w:ascii="Arial" w:hAnsi="Arial" w:cs="Arial" w:hint="cs"/>
          <w:w w:val="103"/>
          <w:rtl/>
        </w:rPr>
        <w:t>ضميره،</w:t>
      </w:r>
      <w:r>
        <w:rPr>
          <w:w w:val="103"/>
          <w:rtl/>
        </w:rPr>
        <w:t xml:space="preserve"> </w:t>
      </w:r>
      <w:r>
        <w:rPr>
          <w:rFonts w:ascii="Arial" w:hAnsi="Arial" w:cs="Arial" w:hint="cs"/>
          <w:w w:val="103"/>
          <w:rtl/>
        </w:rPr>
        <w:t>وفيه</w:t>
      </w:r>
      <w:r>
        <w:rPr>
          <w:w w:val="103"/>
          <w:rtl/>
        </w:rPr>
        <w:t xml:space="preserve"> </w:t>
      </w:r>
      <w:r>
        <w:rPr>
          <w:rFonts w:ascii="Arial" w:hAnsi="Arial" w:cs="Arial" w:hint="cs"/>
          <w:w w:val="103"/>
          <w:rtl/>
        </w:rPr>
        <w:t>تقديم</w:t>
      </w:r>
      <w:r>
        <w:rPr>
          <w:w w:val="103"/>
          <w:rtl/>
        </w:rPr>
        <w:t xml:space="preserve"> </w:t>
      </w:r>
      <w:r>
        <w:rPr>
          <w:rFonts w:ascii="Arial" w:hAnsi="Arial" w:cs="Arial" w:hint="cs"/>
          <w:w w:val="103"/>
          <w:rtl/>
        </w:rPr>
        <w:t>الخبر</w:t>
      </w:r>
      <w:r>
        <w:rPr>
          <w:w w:val="103"/>
          <w:rtl/>
        </w:rPr>
        <w:t xml:space="preserve"> </w:t>
      </w:r>
      <w:r>
        <w:rPr>
          <w:rFonts w:ascii="Arial" w:hAnsi="Arial" w:cs="Arial" w:hint="cs"/>
          <w:w w:val="103"/>
          <w:rtl/>
        </w:rPr>
        <w:t>الفعليِّ</w:t>
      </w:r>
      <w:r>
        <w:rPr>
          <w:w w:val="103"/>
          <w:rtl/>
        </w:rPr>
        <w:t xml:space="preserve"> </w:t>
      </w:r>
      <w:r>
        <w:rPr>
          <w:rFonts w:ascii="Arial" w:hAnsi="Arial" w:cs="Arial" w:hint="cs"/>
          <w:w w:val="103"/>
          <w:rtl/>
        </w:rPr>
        <w:t>بحال</w:t>
      </w:r>
      <w:r>
        <w:rPr>
          <w:w w:val="103"/>
          <w:rtl/>
        </w:rPr>
        <w:t xml:space="preserve"> </w:t>
      </w:r>
      <w:r>
        <w:rPr>
          <w:rFonts w:ascii="Arial" w:hAnsi="Arial" w:cs="Arial" w:hint="cs"/>
          <w:w w:val="103"/>
          <w:rtl/>
        </w:rPr>
        <w:t>يلبس</w:t>
      </w:r>
      <w:r>
        <w:rPr>
          <w:w w:val="103"/>
          <w:rtl/>
        </w:rPr>
        <w:t xml:space="preserve"> </w:t>
      </w:r>
      <w:r>
        <w:rPr>
          <w:rFonts w:ascii="Arial" w:hAnsi="Arial" w:cs="Arial" w:hint="cs"/>
          <w:w w:val="103"/>
          <w:rtl/>
        </w:rPr>
        <w:t>بالفاعليَّة،</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يغتفر</w:t>
      </w:r>
      <w:r>
        <w:rPr>
          <w:w w:val="103"/>
          <w:rtl/>
        </w:rPr>
        <w:t xml:space="preserve"> </w:t>
      </w:r>
      <w:r>
        <w:rPr>
          <w:rFonts w:ascii="Arial" w:hAnsi="Arial" w:cs="Arial" w:hint="cs"/>
          <w:w w:val="103"/>
          <w:rtl/>
        </w:rPr>
        <w:t>بطلب</w:t>
      </w:r>
      <w:r>
        <w:rPr>
          <w:w w:val="103"/>
          <w:rtl/>
        </w:rPr>
        <w:t xml:space="preserve"> </w:t>
      </w:r>
      <w:r>
        <w:rPr>
          <w:rFonts w:ascii="Arial" w:hAnsi="Arial" w:cs="Arial" w:hint="cs"/>
          <w:w w:val="103"/>
          <w:rtl/>
        </w:rPr>
        <w:t>الفعل</w:t>
      </w:r>
      <w:r>
        <w:rPr>
          <w:w w:val="103"/>
          <w:rtl/>
        </w:rPr>
        <w:t xml:space="preserve"> </w:t>
      </w:r>
      <w:r>
        <w:rPr>
          <w:rFonts w:ascii="Arial" w:hAnsi="Arial" w:cs="Arial" w:hint="cs"/>
          <w:w w:val="103"/>
          <w:rtl/>
        </w:rPr>
        <w:t>الأوَّل</w:t>
      </w:r>
      <w:r>
        <w:rPr>
          <w:w w:val="103"/>
          <w:rtl/>
        </w:rPr>
        <w:t xml:space="preserve"> </w:t>
      </w:r>
      <w:r>
        <w:rPr>
          <w:rFonts w:ascii="Arial" w:hAnsi="Arial" w:cs="Arial" w:hint="cs"/>
          <w:w w:val="103"/>
          <w:rtl/>
        </w:rPr>
        <w:t>للمرفوع</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بدَّ</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منه</w:t>
      </w:r>
      <w:r>
        <w:rPr>
          <w:w w:val="103"/>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فَبِأَيِّ</w:t>
      </w:r>
      <w:r>
        <w:rPr>
          <w:rStyle w:val="bold"/>
          <w:w w:val="105"/>
          <w:rtl/>
        </w:rPr>
        <w:t xml:space="preserve"> </w:t>
      </w:r>
      <w:r>
        <w:rPr>
          <w:rStyle w:val="bold"/>
          <w:rFonts w:ascii="Arial" w:hAnsi="Arial" w:cs="Arial" w:hint="cs"/>
          <w:w w:val="105"/>
          <w:rtl/>
        </w:rPr>
        <w:t>حَدِيثِ</w:t>
      </w:r>
      <w:r>
        <w:rPr>
          <w:rStyle w:val="subscript"/>
          <w:rFonts w:ascii="Arial" w:hAnsi="Arial" w:cs="Arial" w:hint="cs"/>
          <w:b/>
          <w:bCs/>
          <w:w w:val="105"/>
          <w:position w:val="2"/>
          <w:rtl/>
        </w:rPr>
        <w:t>م</w:t>
      </w:r>
      <w:r>
        <w:rPr>
          <w:rStyle w:val="bold"/>
          <w:w w:val="105"/>
          <w:rtl/>
        </w:rPr>
        <w:t xml:space="preserve"> </w:t>
      </w:r>
      <w:r>
        <w:rPr>
          <w:rStyle w:val="bold"/>
          <w:rFonts w:ascii="Arial" w:hAnsi="Arial" w:cs="Arial" w:hint="cs"/>
          <w:w w:val="105"/>
          <w:rtl/>
        </w:rPr>
        <w:t>بَعْدَهُ</w:t>
      </w:r>
      <w:r>
        <w:rPr>
          <w:w w:val="105"/>
          <w:rtl/>
        </w:rPr>
        <w:t> </w:t>
      </w:r>
      <w:r>
        <w:rPr>
          <w:rFonts w:ascii="Arial" w:hAnsi="Arial" w:cs="Arial" w:hint="cs"/>
          <w:w w:val="105"/>
          <w:rtl/>
        </w:rPr>
        <w:t>﴾</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أفضل</w:t>
      </w:r>
      <w:r>
        <w:rPr>
          <w:w w:val="105"/>
          <w:rtl/>
        </w:rPr>
        <w:t xml:space="preserve"> </w:t>
      </w:r>
      <w:r>
        <w:rPr>
          <w:rFonts w:ascii="Arial" w:hAnsi="Arial" w:cs="Arial" w:hint="cs"/>
          <w:w w:val="105"/>
          <w:rtl/>
        </w:rPr>
        <w:t>حديث</w:t>
      </w:r>
      <w:r>
        <w:rPr>
          <w:w w:val="105"/>
          <w:rtl/>
        </w:rPr>
        <w:t xml:space="preserve"> </w:t>
      </w:r>
      <w:r>
        <w:rPr>
          <w:rFonts w:ascii="Arial" w:hAnsi="Arial" w:cs="Arial" w:hint="cs"/>
          <w:w w:val="105"/>
          <w:rtl/>
        </w:rPr>
        <w:t>وأصدقه</w:t>
      </w:r>
      <w:r>
        <w:rPr>
          <w:w w:val="105"/>
          <w:rtl/>
        </w:rPr>
        <w:t xml:space="preserve"> </w:t>
      </w:r>
      <w:r>
        <w:rPr>
          <w:rFonts w:ascii="Arial" w:hAnsi="Arial" w:cs="Arial" w:hint="cs"/>
          <w:w w:val="105"/>
          <w:rtl/>
        </w:rPr>
        <w:t>ونهايته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البيان،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الحديث</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الرسول،</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حديثه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والرسول</w:t>
      </w:r>
      <w:r>
        <w:rPr>
          <w:w w:val="105"/>
          <w:rtl/>
        </w:rPr>
        <w:t xml:space="preserve"> </w:t>
      </w:r>
      <w:r>
        <w:rPr>
          <w:rFonts w:ascii="Arial" w:hAnsi="Arial" w:cs="Arial" w:hint="cs"/>
          <w:w w:val="105"/>
          <w:rtl/>
        </w:rPr>
        <w:t>أصدق</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أجلهم</w:t>
      </w:r>
      <w:r>
        <w:rPr>
          <w:w w:val="105"/>
          <w:rtl/>
        </w:rPr>
        <w:t xml:space="preserve"> </w:t>
      </w:r>
      <w:r>
        <w:rPr>
          <w:rFonts w:ascii="Arial" w:hAnsi="Arial" w:cs="Arial" w:hint="cs"/>
          <w:w w:val="105"/>
          <w:rtl/>
        </w:rPr>
        <w:t>كيف</w:t>
      </w:r>
      <w:r>
        <w:rPr>
          <w:w w:val="105"/>
          <w:rtl/>
        </w:rPr>
        <w:t xml:space="preserve"> </w:t>
      </w:r>
      <w:r>
        <w:rPr>
          <w:rFonts w:ascii="Arial" w:hAnsi="Arial" w:cs="Arial" w:hint="cs"/>
          <w:w w:val="105"/>
          <w:rtl/>
        </w:rPr>
        <w:t>يؤمنون</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انقضاء</w:t>
      </w:r>
      <w:r>
        <w:rPr>
          <w:w w:val="105"/>
          <w:rtl/>
        </w:rPr>
        <w:t xml:space="preserve"> </w:t>
      </w:r>
      <w:r>
        <w:rPr>
          <w:rFonts w:ascii="Arial" w:hAnsi="Arial" w:cs="Arial" w:hint="cs"/>
          <w:w w:val="105"/>
          <w:rtl/>
        </w:rPr>
        <w:t>أجلهم؟</w:t>
      </w:r>
      <w:r>
        <w:rPr>
          <w:w w:val="105"/>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يُومِنُونَ</w:t>
      </w:r>
      <w:r>
        <w:rPr>
          <w:w w:val="105"/>
          <w:rtl/>
        </w:rPr>
        <w:t> </w:t>
      </w:r>
      <w:r>
        <w:rPr>
          <w:rFonts w:ascii="Arial" w:hAnsi="Arial" w:cs="Arial" w:hint="cs"/>
          <w:w w:val="105"/>
          <w:rtl/>
        </w:rPr>
        <w:t>﴾</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الغاية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البيان</w:t>
      </w:r>
      <w:r>
        <w:rPr>
          <w:w w:val="105"/>
          <w:rtl/>
        </w:rPr>
        <w:t xml:space="preserve"> </w:t>
      </w:r>
      <w:r>
        <w:rPr>
          <w:rFonts w:ascii="Arial" w:hAnsi="Arial" w:cs="Arial" w:hint="cs"/>
          <w:w w:val="105"/>
          <w:rtl/>
        </w:rPr>
        <w:t>والصدق،</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كلام</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دونه،</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يتصوَّر</w:t>
      </w:r>
      <w:r>
        <w:rPr>
          <w:w w:val="105"/>
          <w:rtl/>
        </w:rPr>
        <w:t xml:space="preserve"> </w:t>
      </w:r>
      <w:r>
        <w:rPr>
          <w:rFonts w:ascii="Arial" w:hAnsi="Arial" w:cs="Arial" w:hint="cs"/>
          <w:w w:val="105"/>
          <w:rtl/>
        </w:rPr>
        <w:t>إيمانهم</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دونه،</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إقناط</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إيمانهم</w:t>
      </w:r>
      <w:r>
        <w:rPr>
          <w:w w:val="105"/>
          <w:rtl/>
        </w:rPr>
        <w:t xml:space="preserve"> </w:t>
      </w:r>
      <w:r>
        <w:rPr>
          <w:rFonts w:ascii="Arial" w:hAnsi="Arial" w:cs="Arial" w:hint="cs"/>
          <w:w w:val="105"/>
          <w:rtl/>
        </w:rPr>
        <w:t>للطبع</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فقد</w:t>
      </w:r>
      <w:r>
        <w:rPr>
          <w:w w:val="105"/>
          <w:rtl/>
        </w:rPr>
        <w:t xml:space="preserve"> </w:t>
      </w:r>
      <w:r>
        <w:rPr>
          <w:rFonts w:ascii="Arial" w:hAnsi="Arial" w:cs="Arial" w:hint="cs"/>
          <w:w w:val="105"/>
          <w:rtl/>
        </w:rPr>
        <w:t>انسحب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أَوَلَمْ</w:t>
      </w:r>
      <w:r>
        <w:rPr>
          <w:w w:val="105"/>
          <w:rtl/>
        </w:rPr>
        <w:t xml:space="preserve"> </w:t>
      </w:r>
      <w:r>
        <w:rPr>
          <w:rFonts w:ascii="Arial" w:hAnsi="Arial" w:cs="Arial" w:hint="cs"/>
          <w:w w:val="105"/>
          <w:rtl/>
        </w:rPr>
        <w:t>يَنظُرُواْ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التوبيخ،</w:t>
      </w:r>
      <w:r>
        <w:rPr>
          <w:w w:val="105"/>
          <w:rtl/>
        </w:rPr>
        <w:t xml:space="preserve"> </w:t>
      </w:r>
      <w:r>
        <w:rPr>
          <w:rFonts w:ascii="Arial" w:hAnsi="Arial" w:cs="Arial" w:hint="cs"/>
          <w:w w:val="105"/>
          <w:rtl/>
        </w:rPr>
        <w:t>ويجوز</w:t>
      </w:r>
      <w:r>
        <w:rPr>
          <w:w w:val="105"/>
          <w:rtl/>
        </w:rPr>
        <w:t xml:space="preserve"> </w:t>
      </w:r>
      <w:r>
        <w:rPr>
          <w:rFonts w:ascii="Arial" w:hAnsi="Arial" w:cs="Arial" w:hint="cs"/>
          <w:w w:val="105"/>
          <w:rtl/>
        </w:rPr>
        <w:t>كونه</w:t>
      </w:r>
      <w:r>
        <w:rPr>
          <w:w w:val="105"/>
          <w:rtl/>
        </w:rPr>
        <w:t xml:space="preserve"> </w:t>
      </w:r>
      <w:r>
        <w:rPr>
          <w:rFonts w:ascii="Arial" w:hAnsi="Arial" w:cs="Arial" w:hint="cs"/>
          <w:w w:val="105"/>
          <w:rtl/>
        </w:rPr>
        <w:t>مرتبطا</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عَسَى</w:t>
      </w:r>
      <w:r>
        <w:rPr>
          <w:rStyle w:val="Superscriptbaseline-2"/>
          <w:rFonts w:ascii="Arial" w:hAnsi="Arial" w:cs="Arial" w:hint="cs"/>
          <w:w w:val="105"/>
          <w:rtl/>
        </w:rPr>
        <w:t>آ</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اِقْتَرَبَ</w:t>
      </w:r>
      <w:r>
        <w:rPr>
          <w:w w:val="105"/>
          <w:rtl/>
        </w:rPr>
        <w:t xml:space="preserve"> </w:t>
      </w:r>
      <w:r>
        <w:rPr>
          <w:rFonts w:ascii="Arial" w:hAnsi="Arial" w:cs="Arial" w:hint="cs"/>
          <w:w w:val="105"/>
          <w:rtl/>
        </w:rPr>
        <w:t>أَجَلُهُمْ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يتوقَّعون</w:t>
      </w:r>
      <w:r>
        <w:rPr>
          <w:w w:val="105"/>
          <w:rtl/>
        </w:rPr>
        <w:t xml:space="preserve"> </w:t>
      </w:r>
      <w:r>
        <w:rPr>
          <w:rFonts w:ascii="Arial" w:hAnsi="Arial" w:cs="Arial" w:hint="cs"/>
          <w:w w:val="105"/>
          <w:rtl/>
        </w:rPr>
        <w:t>اقتراب</w:t>
      </w:r>
      <w:r>
        <w:rPr>
          <w:w w:val="105"/>
          <w:rtl/>
        </w:rPr>
        <w:t xml:space="preserve"> </w:t>
      </w:r>
      <w:r>
        <w:rPr>
          <w:rFonts w:ascii="Arial" w:hAnsi="Arial" w:cs="Arial" w:hint="cs"/>
          <w:w w:val="105"/>
          <w:rtl/>
        </w:rPr>
        <w:t>الأجل</w:t>
      </w:r>
      <w:r>
        <w:rPr>
          <w:w w:val="105"/>
          <w:rtl/>
        </w:rPr>
        <w:t xml:space="preserve"> </w:t>
      </w:r>
      <w:r>
        <w:rPr>
          <w:rFonts w:ascii="Arial" w:hAnsi="Arial" w:cs="Arial" w:hint="cs"/>
          <w:w w:val="105"/>
          <w:rtl/>
        </w:rPr>
        <w:t>ويتركون</w:t>
      </w:r>
      <w:r>
        <w:rPr>
          <w:w w:val="105"/>
          <w:rtl/>
        </w:rPr>
        <w:t xml:space="preserve"> </w:t>
      </w:r>
      <w:r>
        <w:rPr>
          <w:rFonts w:ascii="Arial" w:hAnsi="Arial" w:cs="Arial" w:hint="cs"/>
          <w:w w:val="105"/>
          <w:rtl/>
        </w:rPr>
        <w:t>الإعراض</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بالقرآن؟</w:t>
      </w:r>
      <w:r>
        <w:rPr>
          <w:w w:val="105"/>
          <w:rtl/>
        </w:rPr>
        <w:t>.</w:t>
      </w:r>
    </w:p>
    <w:p w:rsidR="00B03E2D" w:rsidRDefault="00B03E2D">
      <w:pPr>
        <w:pStyle w:val="textquran"/>
        <w:spacing w:before="170"/>
        <w:rPr>
          <w:w w:val="103"/>
          <w:rtl/>
        </w:rPr>
      </w:pPr>
      <w:r>
        <w:rPr>
          <w:rFonts w:ascii="Arial" w:hAnsi="Arial" w:cs="Arial" w:hint="cs"/>
          <w:w w:val="103"/>
          <w:rtl/>
        </w:rPr>
        <w:t>وقرَّر</w:t>
      </w:r>
      <w:r>
        <w:rPr>
          <w:w w:val="103"/>
          <w:rtl/>
        </w:rPr>
        <w:t xml:space="preserve"> </w:t>
      </w:r>
      <w:r>
        <w:rPr>
          <w:rFonts w:ascii="Arial" w:hAnsi="Arial" w:cs="Arial" w:hint="cs"/>
          <w:w w:val="103"/>
          <w:rtl/>
        </w:rPr>
        <w:t>ضلالهم</w:t>
      </w:r>
      <w:r>
        <w:rPr>
          <w:w w:val="103"/>
          <w:rtl/>
        </w:rPr>
        <w:t xml:space="preserve"> </w:t>
      </w:r>
      <w:r>
        <w:rPr>
          <w:rFonts w:ascii="Arial" w:hAnsi="Arial" w:cs="Arial" w:hint="cs"/>
          <w:w w:val="103"/>
          <w:rtl/>
        </w:rPr>
        <w:t>وعلَّله</w:t>
      </w:r>
      <w:r>
        <w:rPr>
          <w:w w:val="103"/>
          <w:rtl/>
        </w:rPr>
        <w:t xml:space="preserve"> </w:t>
      </w:r>
      <w:r>
        <w:rPr>
          <w:rFonts w:ascii="Arial" w:hAnsi="Arial" w:cs="Arial" w:hint="cs"/>
          <w:w w:val="103"/>
          <w:rtl/>
        </w:rPr>
        <w:t>بالضلال</w:t>
      </w:r>
      <w:r>
        <w:rPr>
          <w:w w:val="103"/>
          <w:rtl/>
        </w:rPr>
        <w:t xml:space="preserve"> </w:t>
      </w:r>
      <w:r>
        <w:rPr>
          <w:rFonts w:ascii="Arial" w:hAnsi="Arial" w:cs="Arial" w:hint="cs"/>
          <w:w w:val="103"/>
          <w:rtl/>
        </w:rPr>
        <w:t>المطلق</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هادي</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يُّضْلِلِ</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فَلَا</w:t>
      </w:r>
      <w:r>
        <w:rPr>
          <w:rStyle w:val="bold"/>
          <w:w w:val="103"/>
          <w:rtl/>
        </w:rPr>
        <w:t xml:space="preserve"> </w:t>
      </w:r>
      <w:r>
        <w:rPr>
          <w:rStyle w:val="bold"/>
          <w:rFonts w:ascii="Arial" w:hAnsi="Arial" w:cs="Arial" w:hint="cs"/>
          <w:w w:val="103"/>
          <w:rtl/>
        </w:rPr>
        <w:t>هَادِيَ</w:t>
      </w:r>
      <w:r>
        <w:rPr>
          <w:rStyle w:val="bold"/>
          <w:w w:val="103"/>
          <w:rtl/>
        </w:rPr>
        <w:t xml:space="preserve"> </w:t>
      </w:r>
      <w:r>
        <w:rPr>
          <w:rStyle w:val="bold"/>
          <w:rFonts w:ascii="Arial" w:hAnsi="Arial" w:cs="Arial" w:hint="cs"/>
          <w:w w:val="103"/>
          <w:rtl/>
        </w:rPr>
        <w:t>لَهُ</w:t>
      </w:r>
      <w:r>
        <w:rPr>
          <w:w w:val="103"/>
          <w:rtl/>
        </w:rPr>
        <w:t> </w:t>
      </w:r>
      <w:r>
        <w:rPr>
          <w:rFonts w:ascii="Arial" w:hAnsi="Arial" w:cs="Arial" w:hint="cs"/>
          <w:w w:val="103"/>
          <w:rtl/>
        </w:rPr>
        <w:t>﴾</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دين</w:t>
      </w:r>
      <w:r>
        <w:rPr>
          <w:w w:val="103"/>
          <w:rtl/>
        </w:rPr>
        <w:t xml:space="preserve"> </w:t>
      </w:r>
      <w:r>
        <w:rPr>
          <w:rFonts w:ascii="Arial" w:hAnsi="Arial" w:cs="Arial" w:hint="cs"/>
          <w:w w:val="103"/>
          <w:rtl/>
        </w:rPr>
        <w:t>الحقِّ</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وَنَذَرُهُمْ</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طُغْيَانِهِمْ</w:t>
      </w:r>
      <w:r>
        <w:rPr>
          <w:rStyle w:val="bold"/>
          <w:w w:val="103"/>
          <w:rtl/>
        </w:rPr>
        <w:t xml:space="preserve"> </w:t>
      </w:r>
      <w:r>
        <w:rPr>
          <w:rStyle w:val="bold"/>
          <w:rFonts w:ascii="Arial" w:hAnsi="Arial" w:cs="Arial" w:hint="cs"/>
          <w:w w:val="103"/>
          <w:rtl/>
        </w:rPr>
        <w:t>يَعْمَهُونَ</w:t>
      </w:r>
      <w:r>
        <w:rPr>
          <w:w w:val="103"/>
          <w:rtl/>
        </w:rPr>
        <w:t> </w:t>
      </w:r>
      <w:r>
        <w:rPr>
          <w:rFonts w:ascii="Arial" w:hAnsi="Arial" w:cs="Arial" w:hint="cs"/>
          <w:w w:val="103"/>
          <w:rtl/>
        </w:rPr>
        <w:t>﴾</w:t>
      </w:r>
      <w:r>
        <w:rPr>
          <w:w w:val="103"/>
          <w:rtl/>
        </w:rPr>
        <w:t xml:space="preserve"> </w:t>
      </w:r>
      <w:r>
        <w:rPr>
          <w:rFonts w:ascii="Arial" w:hAnsi="Arial" w:cs="Arial" w:hint="cs"/>
          <w:w w:val="103"/>
          <w:rtl/>
        </w:rPr>
        <w:t>يتردَّدون،</w:t>
      </w:r>
      <w:r>
        <w:rPr>
          <w:w w:val="103"/>
          <w:rtl/>
        </w:rPr>
        <w:t xml:space="preserve"> </w:t>
      </w:r>
      <w:r>
        <w:rPr>
          <w:rFonts w:ascii="Arial" w:hAnsi="Arial" w:cs="Arial" w:hint="cs"/>
          <w:w w:val="103"/>
          <w:rtl/>
        </w:rPr>
        <w:t>والنون</w:t>
      </w:r>
      <w:r>
        <w:rPr>
          <w:w w:val="103"/>
          <w:rtl/>
        </w:rPr>
        <w:t xml:space="preserve"> </w:t>
      </w:r>
      <w:r>
        <w:rPr>
          <w:rFonts w:ascii="Arial" w:hAnsi="Arial" w:cs="Arial" w:hint="cs"/>
          <w:w w:val="103"/>
          <w:rtl/>
        </w:rPr>
        <w:t>في</w:t>
      </w:r>
      <w:r>
        <w:rPr>
          <w:w w:val="103"/>
          <w:rtl/>
        </w:rPr>
        <w:t xml:space="preserve"> </w:t>
      </w:r>
      <w:r>
        <w:rPr>
          <w:rFonts w:ascii="Calibri" w:cs="Calibri" w:hint="cs"/>
          <w:w w:val="103"/>
          <w:rtl/>
        </w:rPr>
        <w:t>«</w:t>
      </w:r>
      <w:r>
        <w:rPr>
          <w:rFonts w:ascii="Arial" w:hAnsi="Arial" w:cs="Arial" w:hint="cs"/>
          <w:w w:val="103"/>
          <w:rtl/>
        </w:rPr>
        <w:t>نَذَرُهُمْ</w:t>
      </w:r>
      <w:r>
        <w:rPr>
          <w:rFonts w:ascii="Calibri" w:cs="Calibri"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طريق</w:t>
      </w:r>
      <w:r>
        <w:rPr>
          <w:w w:val="103"/>
          <w:rtl/>
        </w:rPr>
        <w:t xml:space="preserve"> </w:t>
      </w:r>
      <w:r>
        <w:rPr>
          <w:rFonts w:ascii="Arial" w:hAnsi="Arial" w:cs="Arial" w:hint="cs"/>
          <w:w w:val="103"/>
          <w:rtl/>
        </w:rPr>
        <w:t>الالتفات</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التكلُّم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الغيبة</w:t>
      </w:r>
      <w:r>
        <w:rPr>
          <w:w w:val="103"/>
          <w:rtl/>
        </w:rPr>
        <w:t>.</w:t>
      </w:r>
    </w:p>
    <w:p w:rsidR="00B03E2D" w:rsidRDefault="00B03E2D">
      <w:pPr>
        <w:pStyle w:val="textmawadi3"/>
        <w:spacing w:before="170"/>
        <w:rPr>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والواو</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Arial" w:hAnsi="Arial" w:cs="Arial" w:hint="cs"/>
          <w:rtl/>
        </w:rPr>
        <w:t>جملة</w:t>
      </w:r>
      <w:r>
        <w:rPr>
          <w:rtl/>
        </w:rPr>
        <w:t xml:space="preserve"> </w:t>
      </w:r>
      <w:r>
        <w:rPr>
          <w:rFonts w:ascii="Arial" w:hAnsi="Arial" w:cs="Arial" w:hint="cs"/>
          <w:rtl/>
        </w:rPr>
        <w:t>الشرطِ</w:t>
      </w:r>
      <w:r>
        <w:rPr>
          <w:rtl/>
        </w:rPr>
        <w:t xml:space="preserve"> </w:t>
      </w:r>
      <w:r>
        <w:rPr>
          <w:rFonts w:ascii="Arial" w:hAnsi="Arial" w:cs="Arial" w:hint="cs"/>
          <w:rtl/>
        </w:rPr>
        <w:t>والجوابِ</w:t>
      </w:r>
      <w:r>
        <w:rPr>
          <w:rtl/>
        </w:rPr>
        <w:t xml:space="preserve"> </w:t>
      </w:r>
      <w:r>
        <w:rPr>
          <w:rFonts w:ascii="Arial" w:hAnsi="Arial" w:cs="Arial" w:hint="cs"/>
          <w:rtl/>
        </w:rPr>
        <w:t>عطفَ</w:t>
      </w:r>
      <w:r>
        <w:rPr>
          <w:rtl/>
        </w:rPr>
        <w:t xml:space="preserve"> </w:t>
      </w:r>
      <w:r>
        <w:rPr>
          <w:rFonts w:ascii="Arial" w:hAnsi="Arial" w:cs="Arial" w:hint="cs"/>
          <w:rtl/>
        </w:rPr>
        <w:t>قصَّةٍ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لأنَّ</w:t>
      </w:r>
      <w:r>
        <w:rPr>
          <w:rtl/>
        </w:rPr>
        <w:t xml:space="preserve"> </w:t>
      </w:r>
      <w:r>
        <w:rPr>
          <w:rFonts w:ascii="Arial" w:hAnsi="Arial" w:cs="Arial" w:hint="cs"/>
          <w:rtl/>
        </w:rPr>
        <w:t>الواو</w:t>
      </w:r>
      <w:r>
        <w:rPr>
          <w:rtl/>
        </w:rPr>
        <w:t xml:space="preserve"> </w:t>
      </w:r>
      <w:r>
        <w:rPr>
          <w:rFonts w:ascii="Arial" w:hAnsi="Arial" w:cs="Arial" w:hint="cs"/>
          <w:rtl/>
        </w:rPr>
        <w:t>لا</w:t>
      </w:r>
      <w:r>
        <w:rPr>
          <w:rFonts w:ascii="Calibri" w:cs="Calibri" w:hint="cs"/>
          <w:rtl/>
        </w:rPr>
        <w:t> </w:t>
      </w:r>
      <w:r>
        <w:rPr>
          <w:rFonts w:ascii="Arial" w:hAnsi="Arial" w:cs="Arial" w:hint="cs"/>
          <w:rtl/>
        </w:rPr>
        <w:t>تكون</w:t>
      </w:r>
      <w:r>
        <w:rPr>
          <w:rtl/>
        </w:rPr>
        <w:t xml:space="preserve"> </w:t>
      </w:r>
      <w:r>
        <w:rPr>
          <w:rFonts w:ascii="Arial" w:hAnsi="Arial" w:cs="Arial" w:hint="cs"/>
          <w:rtl/>
        </w:rPr>
        <w:t>حرف</w:t>
      </w:r>
      <w:r>
        <w:rPr>
          <w:rtl/>
        </w:rPr>
        <w:t xml:space="preserve"> </w:t>
      </w:r>
      <w:r>
        <w:rPr>
          <w:rFonts w:ascii="Arial" w:hAnsi="Arial" w:cs="Arial" w:hint="cs"/>
          <w:rtl/>
        </w:rPr>
        <w:t>استئناف،</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وجه</w:t>
      </w:r>
      <w:r>
        <w:rPr>
          <w:rtl/>
        </w:rPr>
        <w:t xml:space="preserve"> </w:t>
      </w:r>
      <w:r>
        <w:rPr>
          <w:rFonts w:ascii="Arial" w:hAnsi="Arial" w:cs="Arial" w:hint="cs"/>
          <w:rtl/>
        </w:rPr>
        <w:t>لقولك</w:t>
      </w:r>
      <w:r>
        <w:rPr>
          <w:rtl/>
        </w:rPr>
        <w:t xml:space="preserve">: </w:t>
      </w:r>
      <w:r>
        <w:rPr>
          <w:rFonts w:ascii="Arial" w:hAnsi="Arial" w:cs="Arial" w:hint="cs"/>
          <w:rtl/>
        </w:rPr>
        <w:t>إنَّ</w:t>
      </w:r>
      <w:r>
        <w:rPr>
          <w:rtl/>
        </w:rPr>
        <w:t xml:space="preserve"> </w:t>
      </w:r>
      <w:r>
        <w:rPr>
          <w:rFonts w:ascii="Arial" w:hAnsi="Arial" w:cs="Arial" w:hint="cs"/>
          <w:rtl/>
        </w:rPr>
        <w:t>هذه</w:t>
      </w:r>
      <w:r>
        <w:rPr>
          <w:rtl/>
        </w:rPr>
        <w:t xml:space="preserve"> </w:t>
      </w:r>
      <w:r>
        <w:rPr>
          <w:rFonts w:ascii="Arial" w:hAnsi="Arial" w:cs="Arial" w:hint="cs"/>
          <w:rtl/>
        </w:rPr>
        <w:t>الواو</w:t>
      </w:r>
      <w:r>
        <w:rPr>
          <w:rtl/>
        </w:rPr>
        <w:t xml:space="preserve"> </w:t>
      </w:r>
      <w:r>
        <w:rPr>
          <w:rFonts w:ascii="Arial" w:hAnsi="Arial" w:cs="Arial" w:hint="cs"/>
          <w:rtl/>
        </w:rPr>
        <w:t>جاءت</w:t>
      </w:r>
      <w:r>
        <w:rPr>
          <w:rtl/>
        </w:rPr>
        <w:t xml:space="preserve"> </w:t>
      </w:r>
      <w:r>
        <w:rPr>
          <w:rFonts w:ascii="Arial" w:hAnsi="Arial" w:cs="Arial" w:hint="cs"/>
          <w:rtl/>
        </w:rPr>
        <w:t>لتدلَّ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ما</w:t>
      </w:r>
      <w:r>
        <w:rPr>
          <w:rFonts w:ascii="Calibri" w:cs="Calibri" w:hint="cs"/>
          <w:rtl/>
        </w:rPr>
        <w:t> </w:t>
      </w:r>
      <w:r>
        <w:rPr>
          <w:rFonts w:ascii="Arial" w:hAnsi="Arial" w:cs="Arial" w:hint="cs"/>
          <w:rtl/>
        </w:rPr>
        <w:t>بعدها</w:t>
      </w:r>
      <w:r>
        <w:rPr>
          <w:rtl/>
        </w:rPr>
        <w:t xml:space="preserve"> </w:t>
      </w:r>
      <w:r>
        <w:rPr>
          <w:rFonts w:ascii="Arial" w:hAnsi="Arial" w:cs="Arial" w:hint="cs"/>
          <w:rtl/>
        </w:rPr>
        <w:t>مستأنف،</w:t>
      </w:r>
      <w:r>
        <w:rPr>
          <w:rtl/>
        </w:rPr>
        <w:t xml:space="preserve"> </w:t>
      </w:r>
      <w:r>
        <w:rPr>
          <w:rFonts w:ascii="Arial" w:hAnsi="Arial" w:cs="Arial" w:hint="cs"/>
          <w:rtl/>
        </w:rPr>
        <w:t>بخلاف</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الابتدائيَّة</w:t>
      </w:r>
      <w:r>
        <w:rPr>
          <w:rtl/>
        </w:rPr>
        <w:t xml:space="preserve"> </w:t>
      </w:r>
      <w:r>
        <w:rPr>
          <w:rFonts w:ascii="Arial" w:hAnsi="Arial" w:cs="Arial" w:hint="cs"/>
          <w:rtl/>
        </w:rPr>
        <w:t>فإنَّها</w:t>
      </w:r>
      <w:r>
        <w:rPr>
          <w:rtl/>
        </w:rPr>
        <w:t xml:space="preserve"> </w:t>
      </w:r>
      <w:r>
        <w:rPr>
          <w:rFonts w:ascii="Arial" w:hAnsi="Arial" w:cs="Arial" w:hint="cs"/>
          <w:rtl/>
        </w:rPr>
        <w:t>وضعت</w:t>
      </w:r>
      <w:r>
        <w:rPr>
          <w:rtl/>
        </w:rPr>
        <w:t xml:space="preserve"> </w:t>
      </w:r>
      <w:r>
        <w:rPr>
          <w:rFonts w:ascii="Arial" w:hAnsi="Arial" w:cs="Arial" w:hint="cs"/>
          <w:rtl/>
        </w:rPr>
        <w:t>لتدلَّ</w:t>
      </w:r>
      <w:r>
        <w:rPr>
          <w:rtl/>
        </w:rPr>
        <w:t xml:space="preserve"> </w:t>
      </w:r>
      <w:r>
        <w:rPr>
          <w:rFonts w:ascii="Arial" w:hAnsi="Arial" w:cs="Arial" w:hint="cs"/>
          <w:rtl/>
        </w:rPr>
        <w:t>أنَّ</w:t>
      </w:r>
      <w:r>
        <w:rPr>
          <w:rtl/>
        </w:rPr>
        <w:t xml:space="preserve"> </w:t>
      </w:r>
      <w:r>
        <w:rPr>
          <w:rFonts w:ascii="Arial" w:hAnsi="Arial" w:cs="Arial" w:hint="cs"/>
          <w:rtl/>
        </w:rPr>
        <w:t>مبدأ</w:t>
      </w:r>
      <w:r>
        <w:rPr>
          <w:rtl/>
        </w:rPr>
        <w:t xml:space="preserve"> </w:t>
      </w:r>
      <w:r>
        <w:rPr>
          <w:rFonts w:ascii="Arial" w:hAnsi="Arial" w:cs="Arial" w:hint="cs"/>
          <w:rtl/>
        </w:rPr>
        <w:t>الفعل</w:t>
      </w:r>
      <w:r>
        <w:rPr>
          <w:rtl/>
        </w:rPr>
        <w:t xml:space="preserve"> </w:t>
      </w:r>
      <w:r>
        <w:rPr>
          <w:rFonts w:ascii="Arial" w:hAnsi="Arial" w:cs="Arial" w:hint="cs"/>
          <w:rtl/>
        </w:rPr>
        <w:t>مدخولها</w:t>
      </w:r>
      <w:r>
        <w:rPr>
          <w:rtl/>
        </w:rPr>
        <w:t xml:space="preserve">. </w:t>
      </w:r>
      <w:r>
        <w:rPr>
          <w:rFonts w:ascii="Arial" w:hAnsi="Arial" w:cs="Arial" w:hint="cs"/>
          <w:rtl/>
        </w:rPr>
        <w:t>وكذلك</w:t>
      </w:r>
      <w:r>
        <w:rPr>
          <w:rtl/>
        </w:rPr>
        <w:t xml:space="preserve"> </w:t>
      </w:r>
      <w:r>
        <w:rPr>
          <w:rFonts w:ascii="Arial" w:hAnsi="Arial" w:cs="Arial" w:hint="cs"/>
          <w:rtl/>
        </w:rPr>
        <w:t>لا</w:t>
      </w:r>
      <w:r>
        <w:rPr>
          <w:rFonts w:ascii="Calibri" w:cs="Calibri" w:hint="cs"/>
          <w:rtl/>
        </w:rPr>
        <w:t> </w:t>
      </w:r>
      <w:r>
        <w:rPr>
          <w:rFonts w:ascii="Arial" w:hAnsi="Arial" w:cs="Arial" w:hint="cs"/>
          <w:rtl/>
        </w:rPr>
        <w:t>تكون</w:t>
      </w:r>
      <w:r>
        <w:rPr>
          <w:rtl/>
        </w:rPr>
        <w:t xml:space="preserve"> </w:t>
      </w:r>
      <w:r>
        <w:rPr>
          <w:rFonts w:ascii="Arial" w:hAnsi="Arial" w:cs="Arial" w:hint="cs"/>
          <w:rtl/>
        </w:rPr>
        <w:t>الواو</w:t>
      </w:r>
      <w:r>
        <w:rPr>
          <w:rtl/>
        </w:rPr>
        <w:t xml:space="preserve"> </w:t>
      </w:r>
      <w:r>
        <w:rPr>
          <w:rFonts w:ascii="Arial" w:hAnsi="Arial" w:cs="Arial" w:hint="cs"/>
          <w:rtl/>
        </w:rPr>
        <w:t>للاعتراض</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وجه</w:t>
      </w:r>
      <w:r>
        <w:rPr>
          <w:rtl/>
        </w:rPr>
        <w:t xml:space="preserve"> </w:t>
      </w:r>
      <w:r>
        <w:rPr>
          <w:rFonts w:ascii="Arial" w:hAnsi="Arial" w:cs="Arial" w:hint="cs"/>
          <w:rtl/>
        </w:rPr>
        <w:t>لقولك</w:t>
      </w:r>
      <w:r>
        <w:rPr>
          <w:rtl/>
        </w:rPr>
        <w:t xml:space="preserve">: </w:t>
      </w:r>
      <w:r>
        <w:rPr>
          <w:rFonts w:ascii="Arial" w:hAnsi="Arial" w:cs="Arial" w:hint="cs"/>
          <w:rtl/>
        </w:rPr>
        <w:t>إنَّ</w:t>
      </w:r>
      <w:r>
        <w:rPr>
          <w:rtl/>
        </w:rPr>
        <w:t xml:space="preserve"> </w:t>
      </w:r>
      <w:r>
        <w:rPr>
          <w:rFonts w:ascii="Arial" w:hAnsi="Arial" w:cs="Arial" w:hint="cs"/>
          <w:rtl/>
        </w:rPr>
        <w:t>هذه</w:t>
      </w:r>
      <w:r>
        <w:rPr>
          <w:rtl/>
        </w:rPr>
        <w:t xml:space="preserve"> </w:t>
      </w:r>
      <w:r>
        <w:rPr>
          <w:rFonts w:ascii="Arial" w:hAnsi="Arial" w:cs="Arial" w:hint="cs"/>
          <w:rtl/>
        </w:rPr>
        <w:t>الواو</w:t>
      </w:r>
      <w:r>
        <w:rPr>
          <w:rtl/>
        </w:rPr>
        <w:t xml:space="preserve"> </w:t>
      </w:r>
      <w:r>
        <w:rPr>
          <w:rFonts w:ascii="Arial" w:hAnsi="Arial" w:cs="Arial" w:hint="cs"/>
          <w:rtl/>
        </w:rPr>
        <w:t>وضعت</w:t>
      </w:r>
      <w:r>
        <w:rPr>
          <w:rtl/>
        </w:rPr>
        <w:t xml:space="preserve"> </w:t>
      </w:r>
      <w:r>
        <w:rPr>
          <w:rFonts w:ascii="Arial" w:hAnsi="Arial" w:cs="Arial" w:hint="cs"/>
          <w:rtl/>
        </w:rPr>
        <w:t>لتدلَّ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هذه</w:t>
      </w:r>
      <w:r>
        <w:rPr>
          <w:rtl/>
        </w:rPr>
        <w:t xml:space="preserve"> </w:t>
      </w:r>
      <w:r>
        <w:rPr>
          <w:rFonts w:ascii="Arial" w:hAnsi="Arial" w:cs="Arial" w:hint="cs"/>
          <w:rtl/>
        </w:rPr>
        <w:t>الجملة</w:t>
      </w:r>
      <w:r>
        <w:rPr>
          <w:rtl/>
        </w:rPr>
        <w:t xml:space="preserve"> </w:t>
      </w:r>
      <w:r>
        <w:rPr>
          <w:rFonts w:ascii="Arial" w:hAnsi="Arial" w:cs="Arial" w:hint="cs"/>
          <w:rtl/>
        </w:rPr>
        <w:t>معترضة،</w:t>
      </w:r>
      <w:r>
        <w:rPr>
          <w:rtl/>
        </w:rPr>
        <w:t xml:space="preserve"> </w:t>
      </w:r>
      <w:r>
        <w:rPr>
          <w:rFonts w:ascii="Arial" w:hAnsi="Arial" w:cs="Arial" w:hint="cs"/>
          <w:rtl/>
        </w:rPr>
        <w:t>فلْتُحمل</w:t>
      </w:r>
      <w:r>
        <w:rPr>
          <w:rtl/>
        </w:rPr>
        <w:t xml:space="preserve"> </w:t>
      </w:r>
      <w:r>
        <w:rPr>
          <w:rFonts w:ascii="Arial" w:hAnsi="Arial" w:cs="Arial" w:hint="cs"/>
          <w:rtl/>
        </w:rPr>
        <w:t>الواو</w:t>
      </w:r>
      <w:r>
        <w:rPr>
          <w:rtl/>
        </w:rPr>
        <w:t xml:space="preserve"> </w:t>
      </w:r>
      <w:r>
        <w:rPr>
          <w:rFonts w:ascii="Arial" w:hAnsi="Arial" w:cs="Arial" w:hint="cs"/>
          <w:rtl/>
        </w:rPr>
        <w:t>في</w:t>
      </w:r>
      <w:r>
        <w:rPr>
          <w:rtl/>
        </w:rPr>
        <w:t xml:space="preserve"> </w:t>
      </w:r>
      <w:r>
        <w:rPr>
          <w:rFonts w:ascii="Arial" w:hAnsi="Arial" w:cs="Arial" w:hint="cs"/>
          <w:rtl/>
        </w:rPr>
        <w:t>المسألتين</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يمكن</w:t>
      </w:r>
      <w:r>
        <w:rPr>
          <w:rtl/>
        </w:rPr>
        <w:t xml:space="preserve"> </w:t>
      </w:r>
      <w:r>
        <w:rPr>
          <w:rFonts w:ascii="Arial" w:hAnsi="Arial" w:cs="Arial" w:hint="cs"/>
          <w:rtl/>
        </w:rPr>
        <w:t>من</w:t>
      </w:r>
      <w:r>
        <w:rPr>
          <w:rtl/>
        </w:rPr>
        <w:t xml:space="preserve"> </w:t>
      </w:r>
      <w:r>
        <w:rPr>
          <w:rFonts w:ascii="Arial" w:hAnsi="Arial" w:cs="Arial" w:hint="cs"/>
          <w:rtl/>
        </w:rPr>
        <w:t>العطف</w:t>
      </w:r>
      <w:r>
        <w:rPr>
          <w:rtl/>
        </w:rPr>
        <w:t xml:space="preserve"> </w:t>
      </w:r>
      <w:r>
        <w:rPr>
          <w:rFonts w:ascii="Arial" w:hAnsi="Arial" w:cs="Arial" w:hint="cs"/>
          <w:rtl/>
        </w:rPr>
        <w:t>أو</w:t>
      </w:r>
      <w:r>
        <w:rPr>
          <w:rtl/>
        </w:rPr>
        <w:t xml:space="preserve"> </w:t>
      </w:r>
      <w:r>
        <w:rPr>
          <w:rFonts w:ascii="Arial" w:hAnsi="Arial" w:cs="Arial" w:hint="cs"/>
          <w:rtl/>
        </w:rPr>
        <w:t>الحال</w:t>
      </w:r>
      <w:r>
        <w:rPr>
          <w:rtl/>
        </w:rPr>
        <w:t xml:space="preserve"> </w:t>
      </w:r>
      <w:r>
        <w:rPr>
          <w:rFonts w:ascii="Arial" w:hAnsi="Arial" w:cs="Arial" w:hint="cs"/>
          <w:rtl/>
        </w:rPr>
        <w:t>مثلا،</w:t>
      </w:r>
      <w:r>
        <w:rPr>
          <w:rtl/>
        </w:rPr>
        <w:t xml:space="preserve"> </w:t>
      </w:r>
      <w:r>
        <w:rPr>
          <w:rFonts w:ascii="Arial" w:hAnsi="Arial" w:cs="Arial" w:hint="cs"/>
          <w:rtl/>
        </w:rPr>
        <w:t>ولو</w:t>
      </w:r>
      <w:r>
        <w:rPr>
          <w:rtl/>
        </w:rPr>
        <w:t xml:space="preserve"> </w:t>
      </w:r>
      <w:r>
        <w:rPr>
          <w:rFonts w:ascii="Arial" w:hAnsi="Arial" w:cs="Arial" w:hint="cs"/>
          <w:rtl/>
        </w:rPr>
        <w:t>قلت</w:t>
      </w:r>
      <w:r>
        <w:rPr>
          <w:rtl/>
        </w:rPr>
        <w:t xml:space="preserve"> </w:t>
      </w:r>
      <w:r>
        <w:rPr>
          <w:rFonts w:ascii="Arial" w:hAnsi="Arial" w:cs="Arial" w:hint="cs"/>
          <w:rtl/>
        </w:rPr>
        <w:t>في</w:t>
      </w:r>
      <w:r>
        <w:rPr>
          <w:rtl/>
        </w:rPr>
        <w:t xml:space="preserve"> </w:t>
      </w:r>
      <w:r>
        <w:rPr>
          <w:rFonts w:ascii="Arial" w:hAnsi="Arial" w:cs="Arial" w:hint="cs"/>
          <w:rtl/>
        </w:rPr>
        <w:t>الاعتراضيَّة</w:t>
      </w:r>
      <w:r>
        <w:rPr>
          <w:rtl/>
        </w:rPr>
        <w:t xml:space="preserve">: </w:t>
      </w:r>
      <w:r>
        <w:rPr>
          <w:rFonts w:ascii="Arial" w:hAnsi="Arial" w:cs="Arial" w:hint="cs"/>
          <w:rtl/>
        </w:rPr>
        <w:t>إنَّها</w:t>
      </w:r>
      <w:r>
        <w:rPr>
          <w:rtl/>
        </w:rPr>
        <w:t xml:space="preserve"> </w:t>
      </w:r>
      <w:r>
        <w:rPr>
          <w:rFonts w:ascii="Arial" w:hAnsi="Arial" w:cs="Arial" w:hint="cs"/>
          <w:rtl/>
        </w:rPr>
        <w:t>عاطفة</w:t>
      </w:r>
      <w:r>
        <w:rPr>
          <w:rtl/>
        </w:rPr>
        <w:t xml:space="preserve"> </w:t>
      </w:r>
      <w:r>
        <w:rPr>
          <w:rFonts w:ascii="Arial" w:hAnsi="Arial" w:cs="Arial" w:hint="cs"/>
          <w:rtl/>
        </w:rPr>
        <w:t>قبل</w:t>
      </w:r>
      <w:r>
        <w:rPr>
          <w:rtl/>
        </w:rPr>
        <w:t xml:space="preserve"> </w:t>
      </w:r>
      <w:r>
        <w:rPr>
          <w:rFonts w:ascii="Arial" w:hAnsi="Arial" w:cs="Arial" w:hint="cs"/>
          <w:rtl/>
        </w:rPr>
        <w:t>تمام</w:t>
      </w:r>
      <w:r>
        <w:rPr>
          <w:rtl/>
        </w:rPr>
        <w:t xml:space="preserve"> </w:t>
      </w:r>
      <w:r>
        <w:rPr>
          <w:rFonts w:ascii="Arial" w:hAnsi="Arial" w:cs="Arial" w:hint="cs"/>
          <w:rtl/>
        </w:rPr>
        <w:t>الجملة</w:t>
      </w:r>
      <w:r>
        <w:rPr>
          <w:rtl/>
        </w:rPr>
        <w:t xml:space="preserve"> </w:t>
      </w:r>
      <w:r>
        <w:rPr>
          <w:rFonts w:ascii="Arial" w:hAnsi="Arial" w:cs="Arial" w:hint="cs"/>
          <w:rtl/>
        </w:rPr>
        <w:t>المعطوف</w:t>
      </w:r>
      <w:r>
        <w:rPr>
          <w:rtl/>
        </w:rPr>
        <w:t xml:space="preserve"> </w:t>
      </w:r>
      <w:r>
        <w:rPr>
          <w:rFonts w:ascii="Arial" w:hAnsi="Arial" w:cs="Arial" w:hint="cs"/>
          <w:rtl/>
        </w:rPr>
        <w:t>عليها</w:t>
      </w:r>
      <w:r>
        <w:rPr>
          <w:rtl/>
        </w:rPr>
        <w:t xml:space="preserve"> </w:t>
      </w:r>
      <w:r>
        <w:rPr>
          <w:rFonts w:ascii="Arial" w:hAnsi="Arial" w:cs="Arial" w:hint="cs"/>
          <w:rtl/>
        </w:rPr>
        <w:t>لجاز،</w:t>
      </w:r>
      <w:r>
        <w:rPr>
          <w:rtl/>
        </w:rPr>
        <w:t xml:space="preserve"> </w:t>
      </w:r>
      <w:r>
        <w:rPr>
          <w:rFonts w:ascii="Arial" w:hAnsi="Arial" w:cs="Arial" w:hint="cs"/>
          <w:rtl/>
        </w:rPr>
        <w:t>لأنَّ</w:t>
      </w:r>
      <w:r>
        <w:rPr>
          <w:rtl/>
        </w:rPr>
        <w:t xml:space="preserve"> </w:t>
      </w:r>
      <w:r>
        <w:rPr>
          <w:rFonts w:ascii="Arial" w:hAnsi="Arial" w:cs="Arial" w:hint="cs"/>
          <w:rtl/>
        </w:rPr>
        <w:t>الجمل</w:t>
      </w:r>
      <w:r>
        <w:rPr>
          <w:rtl/>
        </w:rPr>
        <w:t xml:space="preserve"> </w:t>
      </w:r>
      <w:r>
        <w:rPr>
          <w:rFonts w:ascii="Arial" w:hAnsi="Arial" w:cs="Arial" w:hint="cs"/>
          <w:rtl/>
        </w:rPr>
        <w:t>يتوسَّع</w:t>
      </w:r>
      <w:r>
        <w:rPr>
          <w:rtl/>
        </w:rPr>
        <w:t xml:space="preserve"> </w:t>
      </w:r>
      <w:r>
        <w:rPr>
          <w:rFonts w:ascii="Arial" w:hAnsi="Arial" w:cs="Arial" w:hint="cs"/>
          <w:rtl/>
        </w:rPr>
        <w:t>فيها</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يتوسَّع</w:t>
      </w:r>
      <w:r>
        <w:rPr>
          <w:rtl/>
        </w:rPr>
        <w:t xml:space="preserve"> </w:t>
      </w:r>
      <w:r>
        <w:rPr>
          <w:rFonts w:ascii="Arial" w:hAnsi="Arial" w:cs="Arial" w:hint="cs"/>
          <w:rtl/>
        </w:rPr>
        <w:t>في</w:t>
      </w:r>
      <w:r>
        <w:rPr>
          <w:rtl/>
        </w:rPr>
        <w:t xml:space="preserve"> </w:t>
      </w:r>
      <w:r>
        <w:rPr>
          <w:rFonts w:ascii="Arial" w:hAnsi="Arial" w:cs="Arial" w:hint="cs"/>
          <w:rtl/>
        </w:rPr>
        <w:t>المفردات</w:t>
      </w:r>
      <w:r>
        <w:rPr>
          <w:rtl/>
        </w:rPr>
        <w:t xml:space="preserve">. </w:t>
      </w:r>
      <w:r>
        <w:rPr>
          <w:rFonts w:ascii="Arial" w:hAnsi="Arial" w:cs="Arial" w:hint="cs"/>
          <w:rtl/>
        </w:rPr>
        <w:t>وفي</w:t>
      </w:r>
      <w:r>
        <w:rPr>
          <w:rtl/>
        </w:rPr>
        <w:t xml:space="preserve"> </w:t>
      </w:r>
      <w:r>
        <w:rPr>
          <w:rFonts w:ascii="Arial" w:hAnsi="Arial" w:cs="Arial" w:hint="cs"/>
          <w:rtl/>
        </w:rPr>
        <w:t>المقام</w:t>
      </w:r>
      <w:r>
        <w:rPr>
          <w:rtl/>
        </w:rPr>
        <w:t xml:space="preserve"> </w:t>
      </w:r>
      <w:r>
        <w:rPr>
          <w:rFonts w:ascii="Arial" w:hAnsi="Arial" w:cs="Arial" w:hint="cs"/>
          <w:rtl/>
        </w:rPr>
        <w:t>مناسبة،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نذرهم</w:t>
      </w:r>
      <w:r>
        <w:rPr>
          <w:rtl/>
        </w:rPr>
        <w:t xml:space="preserve"> </w:t>
      </w:r>
      <w:r>
        <w:rPr>
          <w:rFonts w:ascii="Arial" w:hAnsi="Arial" w:cs="Arial" w:hint="cs"/>
          <w:rtl/>
        </w:rPr>
        <w:t>في</w:t>
      </w:r>
      <w:r>
        <w:rPr>
          <w:rtl/>
        </w:rPr>
        <w:t xml:space="preserve"> </w:t>
      </w:r>
      <w:r>
        <w:rPr>
          <w:rFonts w:ascii="Arial" w:hAnsi="Arial" w:cs="Arial" w:hint="cs"/>
          <w:rtl/>
        </w:rPr>
        <w:t>طغيانهم</w:t>
      </w:r>
      <w:r>
        <w:rPr>
          <w:rtl/>
        </w:rPr>
        <w:t xml:space="preserve"> </w:t>
      </w:r>
      <w:r>
        <w:rPr>
          <w:rFonts w:ascii="Arial" w:hAnsi="Arial" w:cs="Arial" w:hint="cs"/>
          <w:rtl/>
        </w:rPr>
        <w:t>يعمهون</w:t>
      </w:r>
      <w:r>
        <w:rPr>
          <w:rtl/>
        </w:rPr>
        <w:t xml:space="preserve"> </w:t>
      </w:r>
      <w:r>
        <w:rPr>
          <w:rFonts w:ascii="Arial" w:hAnsi="Arial" w:cs="Arial" w:hint="cs"/>
          <w:rtl/>
        </w:rPr>
        <w:t>لأنَّهم</w:t>
      </w:r>
      <w:r>
        <w:rPr>
          <w:rtl/>
        </w:rPr>
        <w:t xml:space="preserve"> </w:t>
      </w:r>
      <w:r>
        <w:rPr>
          <w:rFonts w:ascii="Arial" w:hAnsi="Arial" w:cs="Arial" w:hint="cs"/>
          <w:rtl/>
        </w:rPr>
        <w:t>مِمَّن</w:t>
      </w:r>
      <w:r>
        <w:rPr>
          <w:rtl/>
        </w:rPr>
        <w:t xml:space="preserve"> </w:t>
      </w:r>
      <w:r>
        <w:rPr>
          <w:rFonts w:ascii="Arial" w:hAnsi="Arial" w:cs="Arial" w:hint="cs"/>
          <w:rtl/>
        </w:rPr>
        <w:t>أضلَّ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B03E2D" w:rsidRDefault="00B03E2D">
      <w:pPr>
        <w:pStyle w:val="faree"/>
        <w:rPr>
          <w:rtl/>
        </w:rPr>
      </w:pPr>
      <w:r>
        <w:rPr>
          <w:rFonts w:ascii="Arial" w:hAnsi="Arial" w:cs="Arial" w:hint="cs"/>
          <w:rtl/>
        </w:rPr>
        <w:t>علم</w:t>
      </w:r>
      <w:r>
        <w:rPr>
          <w:rtl/>
        </w:rPr>
        <w:t xml:space="preserve"> </w:t>
      </w:r>
      <w:r>
        <w:rPr>
          <w:rFonts w:ascii="Arial" w:hAnsi="Arial" w:cs="Arial" w:hint="cs"/>
          <w:rtl/>
        </w:rPr>
        <w:t>الساعة</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والرسول</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بشير</w:t>
      </w:r>
      <w:r>
        <w:rPr>
          <w:rtl/>
        </w:rPr>
        <w:t xml:space="preserve"> </w:t>
      </w:r>
      <w:r>
        <w:rPr>
          <w:rFonts w:ascii="Arial" w:hAnsi="Arial" w:cs="Arial" w:hint="cs"/>
          <w:rtl/>
        </w:rPr>
        <w:t>ونذير</w:t>
      </w:r>
      <w:r>
        <w:rPr>
          <w:rtl/>
        </w:rPr>
        <w:t xml:space="preserve"> </w:t>
      </w:r>
      <w:r>
        <w:rPr>
          <w:rFonts w:ascii="Arial" w:hAnsi="Arial" w:cs="Arial" w:hint="cs"/>
          <w:rtl/>
        </w:rPr>
        <w:t>لهم</w:t>
      </w:r>
    </w:p>
    <w:p w:rsidR="00B03E2D" w:rsidRDefault="00B03E2D">
      <w:pPr>
        <w:pStyle w:val="textmawadi3"/>
        <w:spacing w:before="113"/>
        <w:rPr>
          <w:w w:val="103"/>
          <w:rtl/>
        </w:rPr>
      </w:pPr>
      <w:r>
        <w:fldChar w:fldCharType="begin"/>
      </w:r>
      <w:r>
        <w:instrText>xe</w:instrText>
      </w:r>
      <w:r>
        <w:rPr>
          <w:rtl/>
        </w:rPr>
        <w:instrText xml:space="preserve"> "[&lt;0633&gt;&lt;0628&gt;&lt;0628&gt; &lt;0627&gt;&lt;0644&gt;&lt;0646&gt;&lt;0632&gt;&lt;0648&gt;&lt;0644&gt;]"</w:instrText>
      </w:r>
      <w:r>
        <w:fldChar w:fldCharType="end"/>
      </w:r>
      <w:r>
        <w:rPr>
          <w:rStyle w:val="namat2"/>
          <w:w w:val="103"/>
          <w:rtl/>
        </w:rPr>
        <w:t>[</w:t>
      </w:r>
      <w:r>
        <w:rPr>
          <w:rStyle w:val="namat2"/>
          <w:rFonts w:ascii="Arial" w:hAnsi="Arial" w:cs="Arial" w:hint="cs"/>
          <w:w w:val="103"/>
          <w:rtl/>
        </w:rPr>
        <w:t>سبب</w:t>
      </w:r>
      <w:r>
        <w:rPr>
          <w:rStyle w:val="namat2"/>
          <w:w w:val="103"/>
          <w:rtl/>
        </w:rPr>
        <w:t xml:space="preserve"> </w:t>
      </w:r>
      <w:r>
        <w:rPr>
          <w:rStyle w:val="namat2"/>
          <w:rFonts w:ascii="Arial" w:hAnsi="Arial" w:cs="Arial" w:hint="cs"/>
          <w:w w:val="103"/>
          <w:rtl/>
        </w:rPr>
        <w:t>النزول</w:t>
      </w:r>
      <w:r>
        <w:rPr>
          <w:rStyle w:val="namat2"/>
          <w:w w:val="103"/>
          <w:rtl/>
        </w:rPr>
        <w:t xml:space="preserve">] </w:t>
      </w:r>
      <w:r>
        <w:rPr>
          <w:rFonts w:ascii="Arial" w:hAnsi="Arial" w:cs="Arial" w:hint="cs"/>
          <w:w w:val="103"/>
          <w:rtl/>
        </w:rPr>
        <w:t>سأل</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اليهود</w:t>
      </w:r>
      <w:r>
        <w:rPr>
          <w:w w:val="103"/>
          <w:rtl/>
        </w:rPr>
        <w:t xml:space="preserve"> </w:t>
      </w:r>
      <w:r>
        <w:rPr>
          <w:rFonts w:ascii="Arial" w:hAnsi="Arial" w:cs="Arial" w:hint="cs"/>
          <w:w w:val="103"/>
          <w:rtl/>
        </w:rPr>
        <w:t>كحمل</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قشير</w:t>
      </w:r>
      <w:r>
        <w:rPr>
          <w:w w:val="103"/>
          <w:rtl/>
        </w:rPr>
        <w:t xml:space="preserve"> </w:t>
      </w:r>
      <w:r>
        <w:rPr>
          <w:rFonts w:ascii="Arial" w:hAnsi="Arial" w:cs="Arial" w:hint="cs"/>
          <w:w w:val="103"/>
          <w:rtl/>
        </w:rPr>
        <w:t>وسمول</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زيد</w:t>
      </w:r>
      <w:r>
        <w:rPr>
          <w:w w:val="103"/>
          <w:rtl/>
        </w:rPr>
        <w:t xml:space="preserve"> </w:t>
      </w:r>
      <w:r>
        <w:rPr>
          <w:rFonts w:ascii="Arial" w:hAnsi="Arial" w:cs="Arial" w:hint="cs"/>
          <w:w w:val="103"/>
          <w:rtl/>
        </w:rPr>
        <w:t>وبعض</w:t>
      </w:r>
      <w:r>
        <w:rPr>
          <w:w w:val="103"/>
          <w:rtl/>
        </w:rPr>
        <w:t xml:space="preserve"> </w:t>
      </w:r>
      <w:r>
        <w:rPr>
          <w:rFonts w:ascii="Arial" w:hAnsi="Arial" w:cs="Arial" w:hint="cs"/>
          <w:w w:val="103"/>
          <w:rtl/>
        </w:rPr>
        <w:t>قريش</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Arial" w:hAnsi="Arial" w:cs="Arial" w:hint="cs"/>
          <w:w w:val="103"/>
          <w:rtl/>
        </w:rPr>
        <w:t>متى</w:t>
      </w:r>
      <w:r>
        <w:rPr>
          <w:w w:val="103"/>
          <w:rtl/>
        </w:rPr>
        <w:t xml:space="preserve"> </w:t>
      </w:r>
      <w:r>
        <w:rPr>
          <w:rFonts w:ascii="Arial" w:hAnsi="Arial" w:cs="Arial" w:hint="cs"/>
          <w:w w:val="103"/>
          <w:rtl/>
        </w:rPr>
        <w:t>قيام</w:t>
      </w:r>
      <w:r>
        <w:rPr>
          <w:w w:val="103"/>
          <w:rtl/>
        </w:rPr>
        <w:t xml:space="preserve"> </w:t>
      </w:r>
      <w:r>
        <w:rPr>
          <w:rFonts w:ascii="Arial" w:hAnsi="Arial" w:cs="Arial" w:hint="cs"/>
          <w:w w:val="103"/>
          <w:rtl/>
        </w:rPr>
        <w:t>الساعة؟</w:t>
      </w:r>
      <w:r>
        <w:rPr>
          <w:w w:val="103"/>
          <w:rtl/>
        </w:rPr>
        <w:t xml:space="preserve"> </w:t>
      </w:r>
      <w:r>
        <w:rPr>
          <w:rFonts w:ascii="Arial" w:hAnsi="Arial" w:cs="Arial" w:hint="cs"/>
          <w:w w:val="103"/>
          <w:rtl/>
        </w:rPr>
        <w:t>فنزل</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w:t>
      </w:r>
    </w:p>
    <w:p w:rsidR="00B03E2D" w:rsidRDefault="00B03E2D">
      <w:pPr>
        <w:pStyle w:val="textquran"/>
        <w:spacing w:before="113"/>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يَسْأَلُونَكَ</w:t>
      </w:r>
      <w:r>
        <w:rPr>
          <w:rStyle w:val="bold"/>
          <w:w w:val="103"/>
          <w:rtl/>
        </w:rPr>
        <w:t xml:space="preserve"> </w:t>
      </w:r>
      <w:r>
        <w:rPr>
          <w:rStyle w:val="bold"/>
          <w:rFonts w:ascii="Arial" w:hAnsi="Arial" w:cs="Arial" w:hint="cs"/>
          <w:w w:val="103"/>
          <w:rtl/>
        </w:rPr>
        <w:t>عَنِ</w:t>
      </w:r>
      <w:r>
        <w:rPr>
          <w:rStyle w:val="bold"/>
          <w:w w:val="103"/>
          <w:rtl/>
        </w:rPr>
        <w:t xml:space="preserve"> </w:t>
      </w:r>
      <w:r>
        <w:rPr>
          <w:rStyle w:val="bold"/>
          <w:rFonts w:ascii="Arial" w:hAnsi="Arial" w:cs="Arial" w:hint="cs"/>
          <w:w w:val="103"/>
          <w:rtl/>
        </w:rPr>
        <w:t>اِلسَّاعَةِ</w:t>
      </w:r>
      <w:r>
        <w:rPr>
          <w:w w:val="103"/>
          <w:rtl/>
        </w:rPr>
        <w:t> </w:t>
      </w:r>
      <w:r>
        <w:rPr>
          <w:rFonts w:ascii="Arial" w:hAnsi="Arial" w:cs="Arial" w:hint="cs"/>
          <w:w w:val="103"/>
          <w:rtl/>
        </w:rPr>
        <w:t>﴾</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القيامة،</w:t>
      </w:r>
      <w:r>
        <w:rPr>
          <w:w w:val="103"/>
          <w:rtl/>
        </w:rPr>
        <w:t xml:space="preserve"> </w:t>
      </w:r>
      <w:r>
        <w:rPr>
          <w:rFonts w:ascii="Arial" w:hAnsi="Arial" w:cs="Arial" w:hint="cs"/>
          <w:w w:val="103"/>
          <w:rtl/>
        </w:rPr>
        <w:t>سمِّي</w:t>
      </w:r>
      <w:r>
        <w:rPr>
          <w:w w:val="103"/>
          <w:rtl/>
        </w:rPr>
        <w:t xml:space="preserve"> </w:t>
      </w:r>
      <w:r>
        <w:rPr>
          <w:rFonts w:ascii="Arial" w:hAnsi="Arial" w:cs="Arial" w:hint="cs"/>
          <w:w w:val="103"/>
          <w:rtl/>
        </w:rPr>
        <w:t>ساعة</w:t>
      </w:r>
      <w:r>
        <w:rPr>
          <w:w w:val="103"/>
          <w:rtl/>
        </w:rPr>
        <w:t xml:space="preserve"> </w:t>
      </w:r>
      <w:r>
        <w:rPr>
          <w:rFonts w:ascii="Arial" w:hAnsi="Arial" w:cs="Arial" w:hint="cs"/>
          <w:w w:val="103"/>
          <w:rtl/>
        </w:rPr>
        <w:t>لوقوعه</w:t>
      </w:r>
      <w:r>
        <w:rPr>
          <w:w w:val="103"/>
          <w:rtl/>
        </w:rPr>
        <w:t xml:space="preserve"> </w:t>
      </w:r>
      <w:r>
        <w:rPr>
          <w:rFonts w:ascii="Arial" w:hAnsi="Arial" w:cs="Arial" w:hint="cs"/>
          <w:w w:val="103"/>
          <w:rtl/>
        </w:rPr>
        <w:t>بغتة،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للسعيد</w:t>
      </w:r>
      <w:r>
        <w:rPr>
          <w:w w:val="103"/>
          <w:rtl/>
        </w:rPr>
        <w:t xml:space="preserve"> </w:t>
      </w:r>
      <w:r>
        <w:rPr>
          <w:rFonts w:ascii="Arial" w:hAnsi="Arial" w:cs="Arial" w:hint="cs"/>
          <w:w w:val="103"/>
          <w:rtl/>
        </w:rPr>
        <w:t>كساعة،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لسرعة</w:t>
      </w:r>
      <w:r>
        <w:rPr>
          <w:w w:val="103"/>
          <w:rtl/>
        </w:rPr>
        <w:t xml:space="preserve"> </w:t>
      </w:r>
      <w:r>
        <w:rPr>
          <w:rFonts w:ascii="Arial" w:hAnsi="Arial" w:cs="Arial" w:hint="cs"/>
          <w:w w:val="103"/>
          <w:rtl/>
        </w:rPr>
        <w:t>الحساب</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يشغل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شأن</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شأن</w:t>
      </w:r>
      <w:r>
        <w:rPr>
          <w:w w:val="103"/>
          <w:rtl/>
        </w:rPr>
        <w:t xml:space="preserve">. </w:t>
      </w:r>
      <w:r>
        <w:rPr>
          <w:rFonts w:ascii="Arial" w:hAnsi="Arial" w:cs="Arial" w:hint="cs"/>
          <w:w w:val="103"/>
          <w:rtl/>
        </w:rPr>
        <w:t>زعم</w:t>
      </w:r>
      <w:r>
        <w:rPr>
          <w:w w:val="103"/>
          <w:rtl/>
        </w:rPr>
        <w:t xml:space="preserve"> </w:t>
      </w:r>
      <w:r>
        <w:rPr>
          <w:rFonts w:ascii="Arial" w:hAnsi="Arial" w:cs="Arial" w:hint="cs"/>
          <w:w w:val="103"/>
          <w:rtl/>
        </w:rPr>
        <w:t>اليهود</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يعلمون</w:t>
      </w:r>
      <w:r>
        <w:rPr>
          <w:w w:val="103"/>
          <w:rtl/>
        </w:rPr>
        <w:t xml:space="preserve"> </w:t>
      </w:r>
      <w:r>
        <w:rPr>
          <w:rFonts w:ascii="Arial" w:hAnsi="Arial" w:cs="Arial" w:hint="cs"/>
          <w:w w:val="103"/>
          <w:rtl/>
        </w:rPr>
        <w:t>متى</w:t>
      </w:r>
      <w:r>
        <w:rPr>
          <w:w w:val="103"/>
          <w:rtl/>
        </w:rPr>
        <w:t xml:space="preserve"> </w:t>
      </w:r>
      <w:r>
        <w:rPr>
          <w:rFonts w:ascii="Arial" w:hAnsi="Arial" w:cs="Arial" w:hint="cs"/>
          <w:w w:val="103"/>
          <w:rtl/>
        </w:rPr>
        <w:t>الساعة</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يعلمونها</w:t>
      </w:r>
      <w:r>
        <w:rPr>
          <w:w w:val="103"/>
          <w:rtl/>
        </w:rPr>
        <w:t xml:space="preserve"> </w:t>
      </w:r>
      <w:r>
        <w:rPr>
          <w:rFonts w:ascii="Arial" w:hAnsi="Arial" w:cs="Arial" w:hint="cs"/>
          <w:w w:val="103"/>
          <w:rtl/>
        </w:rPr>
        <w:t>متى</w:t>
      </w:r>
      <w:r>
        <w:rPr>
          <w:w w:val="103"/>
          <w:rtl/>
        </w:rPr>
        <w:t xml:space="preserve"> </w:t>
      </w:r>
      <w:r>
        <w:rPr>
          <w:rFonts w:ascii="Arial" w:hAnsi="Arial" w:cs="Arial" w:hint="cs"/>
          <w:w w:val="103"/>
          <w:rtl/>
        </w:rPr>
        <w:t>هي،</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أرادوا</w:t>
      </w:r>
      <w:r>
        <w:rPr>
          <w:w w:val="103"/>
          <w:rtl/>
        </w:rPr>
        <w:t xml:space="preserve"> </w:t>
      </w:r>
      <w:r>
        <w:rPr>
          <w:rFonts w:ascii="Arial" w:hAnsi="Arial" w:cs="Arial" w:hint="cs"/>
          <w:w w:val="103"/>
          <w:rtl/>
        </w:rPr>
        <w:t>إيهامه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Arial" w:hAnsi="Arial" w:cs="Arial" w:hint="cs"/>
          <w:w w:val="103"/>
          <w:rtl/>
        </w:rPr>
        <w:t>وقريش</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أخبرنا</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سرًّا</w:t>
      </w:r>
      <w:r>
        <w:rPr>
          <w:w w:val="103"/>
          <w:rtl/>
        </w:rPr>
        <w:t xml:space="preserve"> </w:t>
      </w:r>
      <w:r>
        <w:rPr>
          <w:rFonts w:ascii="Arial" w:hAnsi="Arial" w:cs="Arial" w:hint="cs"/>
          <w:w w:val="103"/>
          <w:rtl/>
        </w:rPr>
        <w:t>لقرابتنا،</w:t>
      </w:r>
      <w:r>
        <w:rPr>
          <w:w w:val="103"/>
          <w:rtl/>
        </w:rPr>
        <w:t xml:space="preserve"> </w:t>
      </w:r>
      <w:r>
        <w:rPr>
          <w:rFonts w:ascii="Arial" w:hAnsi="Arial" w:cs="Arial" w:hint="cs"/>
          <w:w w:val="103"/>
          <w:rtl/>
        </w:rPr>
        <w:t>ونزلت</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ردًّا</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بيوم</w:t>
      </w:r>
      <w:r>
        <w:rPr>
          <w:w w:val="103"/>
          <w:rtl/>
        </w:rPr>
        <w:t xml:space="preserve"> </w:t>
      </w:r>
      <w:r>
        <w:rPr>
          <w:rFonts w:ascii="Arial" w:hAnsi="Arial" w:cs="Arial" w:hint="cs"/>
          <w:w w:val="103"/>
          <w:rtl/>
        </w:rPr>
        <w:t>القيامة</w:t>
      </w:r>
      <w:r>
        <w:rPr>
          <w:w w:val="103"/>
          <w:rtl/>
        </w:rPr>
        <w:t xml:space="preserve"> </w:t>
      </w:r>
      <w:r>
        <w:rPr>
          <w:rFonts w:ascii="Arial" w:hAnsi="Arial" w:cs="Arial" w:hint="cs"/>
          <w:w w:val="103"/>
          <w:rtl/>
        </w:rPr>
        <w:t>المعبَّر</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بالساعة</w:t>
      </w:r>
      <w:r>
        <w:rPr>
          <w:w w:val="103"/>
          <w:rtl/>
        </w:rPr>
        <w:t xml:space="preserve">: </w:t>
      </w:r>
      <w:r>
        <w:rPr>
          <w:rFonts w:ascii="Arial" w:hAnsi="Arial" w:cs="Arial" w:hint="cs"/>
          <w:w w:val="103"/>
          <w:rtl/>
        </w:rPr>
        <w:t>وقت</w:t>
      </w:r>
      <w:r>
        <w:rPr>
          <w:w w:val="103"/>
          <w:rtl/>
        </w:rPr>
        <w:t xml:space="preserve"> </w:t>
      </w:r>
      <w:r>
        <w:rPr>
          <w:rFonts w:ascii="Arial" w:hAnsi="Arial" w:cs="Arial" w:hint="cs"/>
          <w:w w:val="103"/>
          <w:rtl/>
        </w:rPr>
        <w:t>موت</w:t>
      </w:r>
      <w:r>
        <w:rPr>
          <w:w w:val="103"/>
          <w:rtl/>
        </w:rPr>
        <w:t xml:space="preserve"> </w:t>
      </w:r>
      <w:r>
        <w:rPr>
          <w:rFonts w:ascii="Arial" w:hAnsi="Arial" w:cs="Arial" w:hint="cs"/>
          <w:w w:val="103"/>
          <w:rtl/>
        </w:rPr>
        <w:t>الحيوانات</w:t>
      </w:r>
      <w:r>
        <w:rPr>
          <w:w w:val="103"/>
          <w:rtl/>
        </w:rPr>
        <w:t xml:space="preserve"> </w:t>
      </w:r>
      <w:r>
        <w:rPr>
          <w:rFonts w:ascii="Arial" w:hAnsi="Arial" w:cs="Arial" w:hint="cs"/>
          <w:w w:val="103"/>
          <w:rtl/>
        </w:rPr>
        <w:t>كلِّها،</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تفسير</w:t>
      </w:r>
      <w:r>
        <w:rPr>
          <w:w w:val="103"/>
          <w:rtl/>
        </w:rPr>
        <w:t xml:space="preserve"> </w:t>
      </w:r>
      <w:r>
        <w:rPr>
          <w:rFonts w:ascii="Arial" w:hAnsi="Arial" w:cs="Arial" w:hint="cs"/>
          <w:w w:val="103"/>
          <w:rtl/>
        </w:rPr>
        <w:t>الساعة</w:t>
      </w:r>
      <w:r>
        <w:rPr>
          <w:w w:val="103"/>
          <w:rtl/>
        </w:rPr>
        <w:t xml:space="preserve"> </w:t>
      </w:r>
      <w:r>
        <w:rPr>
          <w:rFonts w:ascii="Arial" w:hAnsi="Arial" w:cs="Arial" w:hint="cs"/>
          <w:w w:val="103"/>
          <w:rtl/>
        </w:rPr>
        <w:t>بوقت</w:t>
      </w:r>
      <w:r>
        <w:rPr>
          <w:w w:val="103"/>
          <w:rtl/>
        </w:rPr>
        <w:t xml:space="preserve"> </w:t>
      </w:r>
      <w:r>
        <w:rPr>
          <w:rFonts w:ascii="Arial" w:hAnsi="Arial" w:cs="Arial" w:hint="cs"/>
          <w:w w:val="103"/>
          <w:rtl/>
        </w:rPr>
        <w:t>البعث</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بين</w:t>
      </w:r>
      <w:r>
        <w:rPr>
          <w:w w:val="103"/>
          <w:rtl/>
        </w:rPr>
        <w:t xml:space="preserve"> </w:t>
      </w:r>
      <w:r>
        <w:rPr>
          <w:rFonts w:ascii="Arial" w:hAnsi="Arial" w:cs="Arial" w:hint="cs"/>
          <w:w w:val="103"/>
          <w:rtl/>
        </w:rPr>
        <w:t>موتهم</w:t>
      </w:r>
      <w:r>
        <w:rPr>
          <w:w w:val="103"/>
          <w:rtl/>
        </w:rPr>
        <w:t xml:space="preserve"> </w:t>
      </w:r>
      <w:r>
        <w:rPr>
          <w:rFonts w:ascii="Arial" w:hAnsi="Arial" w:cs="Arial" w:hint="cs"/>
          <w:w w:val="103"/>
          <w:rtl/>
        </w:rPr>
        <w:t>وبعثهم،</w:t>
      </w:r>
      <w:r>
        <w:rPr>
          <w:w w:val="103"/>
          <w:rtl/>
        </w:rPr>
        <w:t xml:space="preserve"> </w:t>
      </w:r>
      <w:r>
        <w:rPr>
          <w:rFonts w:ascii="Arial" w:hAnsi="Arial" w:cs="Arial" w:hint="cs"/>
          <w:w w:val="103"/>
          <w:rtl/>
        </w:rPr>
        <w:t>وعليه</w:t>
      </w:r>
      <w:r>
        <w:rPr>
          <w:w w:val="103"/>
          <w:rtl/>
        </w:rPr>
        <w:t xml:space="preserve"> </w:t>
      </w:r>
      <w:r>
        <w:rPr>
          <w:rFonts w:ascii="Arial" w:hAnsi="Arial" w:cs="Arial" w:hint="cs"/>
          <w:w w:val="103"/>
          <w:rtl/>
        </w:rPr>
        <w:t>فقِلَّته</w:t>
      </w:r>
      <w:r>
        <w:rPr>
          <w:w w:val="103"/>
          <w:rtl/>
        </w:rPr>
        <w:t xml:space="preserve"> </w:t>
      </w:r>
      <w:r>
        <w:rPr>
          <w:rFonts w:ascii="Arial" w:hAnsi="Arial" w:cs="Arial" w:hint="cs"/>
          <w:w w:val="103"/>
          <w:rtl/>
        </w:rPr>
        <w:t>لمجيئه</w:t>
      </w:r>
      <w:r>
        <w:rPr>
          <w:w w:val="103"/>
          <w:rtl/>
        </w:rPr>
        <w:t xml:space="preserve"> </w:t>
      </w:r>
      <w:r>
        <w:rPr>
          <w:rFonts w:ascii="Arial" w:hAnsi="Arial" w:cs="Arial" w:hint="cs"/>
          <w:w w:val="103"/>
          <w:rtl/>
        </w:rPr>
        <w:t>بغتة،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مدهش</w:t>
      </w:r>
      <w:r>
        <w:rPr>
          <w:w w:val="103"/>
          <w:rtl/>
        </w:rPr>
        <w:t xml:space="preserve"> </w:t>
      </w:r>
      <w:r>
        <w:rPr>
          <w:rFonts w:ascii="Arial" w:hAnsi="Arial" w:cs="Arial" w:hint="cs"/>
          <w:w w:val="103"/>
          <w:rtl/>
        </w:rPr>
        <w:t>فيقِلُّ،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قبله،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يسير</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لسرعة</w:t>
      </w:r>
      <w:r>
        <w:rPr>
          <w:w w:val="103"/>
          <w:rtl/>
        </w:rPr>
        <w:t xml:space="preserve"> </w:t>
      </w:r>
      <w:r>
        <w:rPr>
          <w:rFonts w:ascii="Arial" w:hAnsi="Arial" w:cs="Arial" w:hint="cs"/>
          <w:w w:val="103"/>
          <w:rtl/>
        </w:rPr>
        <w:t>حسابه</w:t>
      </w:r>
      <w:r>
        <w:rPr>
          <w:w w:val="103"/>
          <w:rtl/>
        </w:rPr>
        <w:t>.</w:t>
      </w:r>
    </w:p>
    <w:p w:rsidR="00B03E2D" w:rsidRDefault="00B03E2D">
      <w:pPr>
        <w:pStyle w:val="textquran"/>
        <w:spacing w:before="113"/>
        <w:rPr>
          <w:w w:val="98"/>
          <w:rtl/>
        </w:rPr>
      </w:pPr>
      <w:r>
        <w:rPr>
          <w:rFonts w:ascii="Arial" w:hAnsi="Arial" w:cs="Arial" w:hint="cs"/>
          <w:w w:val="95"/>
          <w:rtl/>
        </w:rPr>
        <w:t>والآية</w:t>
      </w:r>
      <w:r>
        <w:rPr>
          <w:w w:val="95"/>
          <w:rtl/>
        </w:rPr>
        <w:t xml:space="preserve"> </w:t>
      </w:r>
      <w:r>
        <w:rPr>
          <w:rFonts w:ascii="Arial" w:hAnsi="Arial" w:cs="Arial" w:hint="cs"/>
          <w:w w:val="95"/>
          <w:rtl/>
        </w:rPr>
        <w:t>مناسبة</w:t>
      </w:r>
      <w:r>
        <w:rPr>
          <w:w w:val="95"/>
          <w:rtl/>
        </w:rPr>
        <w:t xml:space="preserve"> </w:t>
      </w:r>
      <w:r>
        <w:rPr>
          <w:rFonts w:ascii="Arial" w:hAnsi="Arial" w:cs="Arial" w:hint="cs"/>
          <w:w w:val="95"/>
          <w:rtl/>
        </w:rPr>
        <w:t>لقوله</w:t>
      </w:r>
      <w:r>
        <w:rPr>
          <w:w w:val="95"/>
          <w:rtl/>
        </w:rPr>
        <w:t xml:space="preserve"> </w:t>
      </w:r>
      <w:r>
        <w:rPr>
          <w:rFonts w:ascii="Arial" w:hAnsi="Arial" w:cs="Arial" w:hint="cs"/>
          <w:w w:val="95"/>
          <w:rtl/>
        </w:rPr>
        <w:t>تعالى</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وأَنْ</w:t>
      </w:r>
      <w:r>
        <w:rPr>
          <w:w w:val="95"/>
          <w:rtl/>
        </w:rPr>
        <w:t xml:space="preserve"> </w:t>
      </w:r>
      <w:r>
        <w:rPr>
          <w:rFonts w:ascii="Arial" w:hAnsi="Arial" w:cs="Arial" w:hint="cs"/>
          <w:w w:val="95"/>
          <w:rtl/>
        </w:rPr>
        <w:t>عَسَى</w:t>
      </w:r>
      <w:r>
        <w:rPr>
          <w:rStyle w:val="Superscriptbaseline-2"/>
          <w:rFonts w:ascii="Arial" w:hAnsi="Arial" w:cs="Arial" w:hint="cs"/>
          <w:w w:val="95"/>
          <w:rtl/>
        </w:rPr>
        <w:t>آ</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يَّكُونَ</w:t>
      </w:r>
      <w:r>
        <w:rPr>
          <w:w w:val="95"/>
          <w:rtl/>
        </w:rPr>
        <w:t xml:space="preserve"> </w:t>
      </w:r>
      <w:r>
        <w:rPr>
          <w:rFonts w:ascii="Arial" w:hAnsi="Arial" w:cs="Arial" w:hint="cs"/>
          <w:w w:val="95"/>
          <w:rtl/>
        </w:rPr>
        <w:t>قَدِ</w:t>
      </w:r>
      <w:r>
        <w:rPr>
          <w:w w:val="95"/>
          <w:rtl/>
        </w:rPr>
        <w:t xml:space="preserve"> </w:t>
      </w:r>
      <w:r>
        <w:rPr>
          <w:rFonts w:ascii="Arial" w:hAnsi="Arial" w:cs="Arial" w:hint="cs"/>
          <w:w w:val="95"/>
          <w:rtl/>
        </w:rPr>
        <w:t>اِقْتَرَبَ</w:t>
      </w:r>
      <w:r>
        <w:rPr>
          <w:w w:val="95"/>
          <w:rtl/>
        </w:rPr>
        <w:t xml:space="preserve"> </w:t>
      </w:r>
      <w:r>
        <w:rPr>
          <w:rFonts w:ascii="Arial" w:hAnsi="Arial" w:cs="Arial" w:hint="cs"/>
          <w:w w:val="95"/>
          <w:rtl/>
        </w:rPr>
        <w:t>أَجَلُهُمْ</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الآية</w:t>
      </w:r>
      <w:r>
        <w:rPr>
          <w:rStyle w:val="CharacterStyle11"/>
          <w:w w:val="95"/>
          <w:rtl/>
        </w:rPr>
        <w:t>:</w:t>
      </w:r>
      <w:r>
        <w:rPr>
          <w:rStyle w:val="CharacterStyle11"/>
          <w:rFonts w:ascii="Calibri" w:cs="Calibri" w:hint="cs"/>
          <w:w w:val="95"/>
          <w:rtl/>
        </w:rPr>
        <w:t> </w:t>
      </w:r>
      <w:r>
        <w:rPr>
          <w:rStyle w:val="CharacterStyle11"/>
          <w:w w:val="95"/>
          <w:rtl/>
        </w:rPr>
        <w:t>185]</w:t>
      </w:r>
      <w:r>
        <w:rPr>
          <w:rFonts w:ascii="Arial" w:hAnsi="Arial" w:cs="Arial" w:hint="cs"/>
          <w:w w:val="95"/>
          <w:rtl/>
        </w:rPr>
        <w:t>،</w:t>
      </w:r>
      <w:r>
        <w:rPr>
          <w:w w:val="95"/>
          <w:rtl/>
        </w:rPr>
        <w:t xml:space="preserve"> </w:t>
      </w:r>
      <w:r>
        <w:rPr>
          <w:rFonts w:ascii="Arial" w:hAnsi="Arial" w:cs="Arial" w:hint="cs"/>
          <w:w w:val="98"/>
          <w:rtl/>
        </w:rPr>
        <w:t>وأيضا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مات</w:t>
      </w:r>
      <w:r>
        <w:rPr>
          <w:w w:val="98"/>
          <w:rtl/>
        </w:rPr>
        <w:t xml:space="preserve"> </w:t>
      </w:r>
      <w:r>
        <w:rPr>
          <w:rFonts w:ascii="Arial" w:hAnsi="Arial" w:cs="Arial" w:hint="cs"/>
          <w:w w:val="98"/>
          <w:rtl/>
        </w:rPr>
        <w:t>فقد</w:t>
      </w:r>
      <w:r>
        <w:rPr>
          <w:w w:val="98"/>
          <w:rtl/>
        </w:rPr>
        <w:t xml:space="preserve"> </w:t>
      </w:r>
      <w:r>
        <w:rPr>
          <w:rFonts w:ascii="Arial" w:hAnsi="Arial" w:cs="Arial" w:hint="cs"/>
          <w:w w:val="98"/>
          <w:rtl/>
        </w:rPr>
        <w:t>قامت</w:t>
      </w:r>
      <w:r>
        <w:rPr>
          <w:w w:val="98"/>
          <w:rtl/>
        </w:rPr>
        <w:t xml:space="preserve"> </w:t>
      </w:r>
      <w:r>
        <w:rPr>
          <w:rFonts w:ascii="Arial" w:hAnsi="Arial" w:cs="Arial" w:hint="cs"/>
          <w:w w:val="98"/>
          <w:rtl/>
        </w:rPr>
        <w:t>قيامته</w:t>
      </w:r>
      <w:r>
        <w:rPr>
          <w:w w:val="98"/>
          <w:rtl/>
        </w:rPr>
        <w:t xml:space="preserve"> </w:t>
      </w:r>
      <w:r>
        <w:rPr>
          <w:rFonts w:ascii="Arial" w:hAnsi="Arial" w:cs="Arial" w:hint="cs"/>
          <w:w w:val="98"/>
          <w:rtl/>
        </w:rPr>
        <w:t>لانكشاف</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ثواب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عقاب</w:t>
      </w:r>
      <w:r>
        <w:rPr>
          <w:w w:val="98"/>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أَيَّانَ</w:t>
      </w:r>
      <w:r>
        <w:rPr>
          <w:rtl/>
        </w:rPr>
        <w:t> </w:t>
      </w:r>
      <w:r>
        <w:rPr>
          <w:rFonts w:ascii="Arial" w:hAnsi="Arial" w:cs="Arial" w:hint="cs"/>
          <w:rtl/>
        </w:rPr>
        <w:t>﴾</w:t>
      </w:r>
      <w:r>
        <w:rPr>
          <w:rtl/>
        </w:rPr>
        <w:t xml:space="preserve"> </w:t>
      </w:r>
      <w:r>
        <w:rPr>
          <w:rFonts w:ascii="Arial" w:hAnsi="Arial" w:cs="Arial" w:hint="cs"/>
          <w:rtl/>
        </w:rPr>
        <w:t>متى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مُرْسَاهَا</w:t>
      </w:r>
      <w:r>
        <w:rPr>
          <w:rtl/>
        </w:rPr>
        <w:t> </w:t>
      </w:r>
      <w:r>
        <w:rPr>
          <w:rFonts w:ascii="Arial" w:hAnsi="Arial" w:cs="Arial" w:hint="cs"/>
          <w:rtl/>
        </w:rPr>
        <w:t>﴾</w:t>
      </w:r>
      <w:r>
        <w:rPr>
          <w:rtl/>
        </w:rPr>
        <w:t xml:space="preserve"> </w:t>
      </w:r>
      <w:r>
        <w:rPr>
          <w:rFonts w:ascii="Arial" w:hAnsi="Arial" w:cs="Arial" w:hint="cs"/>
          <w:rtl/>
        </w:rPr>
        <w:t>مصدر</w:t>
      </w:r>
      <w:r>
        <w:rPr>
          <w:rtl/>
        </w:rPr>
        <w:t xml:space="preserve"> </w:t>
      </w:r>
      <w:r>
        <w:rPr>
          <w:rFonts w:ascii="Arial" w:hAnsi="Arial" w:cs="Arial" w:hint="cs"/>
          <w:rtl/>
        </w:rPr>
        <w:t>ميميٌّ،</w:t>
      </w:r>
      <w:r>
        <w:rPr>
          <w:rtl/>
        </w:rPr>
        <w:t xml:space="preserve"> </w:t>
      </w:r>
      <w:r>
        <w:rPr>
          <w:rFonts w:ascii="Arial" w:hAnsi="Arial" w:cs="Arial" w:hint="cs"/>
          <w:rtl/>
        </w:rPr>
        <w:t>أي</w:t>
      </w:r>
      <w:r>
        <w:rPr>
          <w:rtl/>
        </w:rPr>
        <w:t xml:space="preserve"> </w:t>
      </w:r>
      <w:r>
        <w:rPr>
          <w:rFonts w:ascii="Arial" w:hAnsi="Arial" w:cs="Arial" w:hint="cs"/>
          <w:rtl/>
        </w:rPr>
        <w:t>إرساؤها،</w:t>
      </w:r>
      <w:r>
        <w:rPr>
          <w:rtl/>
        </w:rPr>
        <w:t xml:space="preserve"> </w:t>
      </w:r>
      <w:r>
        <w:rPr>
          <w:rFonts w:ascii="Arial" w:hAnsi="Arial" w:cs="Arial" w:hint="cs"/>
          <w:rtl/>
        </w:rPr>
        <w:t>أي</w:t>
      </w:r>
      <w:r>
        <w:rPr>
          <w:rtl/>
        </w:rPr>
        <w:t xml:space="preserve"> </w:t>
      </w:r>
      <w:r>
        <w:rPr>
          <w:rFonts w:ascii="Arial" w:hAnsi="Arial" w:cs="Arial" w:hint="cs"/>
          <w:rtl/>
        </w:rPr>
        <w:t>إثباتها،</w:t>
      </w:r>
      <w:r>
        <w:rPr>
          <w:rtl/>
        </w:rPr>
        <w:t xml:space="preserve"> </w:t>
      </w:r>
      <w:r>
        <w:rPr>
          <w:rFonts w:ascii="Arial" w:hAnsi="Arial" w:cs="Arial" w:hint="cs"/>
          <w:rtl/>
        </w:rPr>
        <w:t>وبعده</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زمانا</w:t>
      </w:r>
      <w:r>
        <w:rPr>
          <w:rtl/>
        </w:rPr>
        <w:t xml:space="preserve"> </w:t>
      </w:r>
      <w:r>
        <w:rPr>
          <w:rFonts w:ascii="Arial" w:hAnsi="Arial" w:cs="Arial" w:hint="cs"/>
          <w:rtl/>
        </w:rPr>
        <w:t>ميميًّا،</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بظرفيَّة</w:t>
      </w:r>
      <w:r>
        <w:rPr>
          <w:rtl/>
        </w:rPr>
        <w:t xml:space="preserve"> </w:t>
      </w:r>
      <w:r>
        <w:rPr>
          <w:rFonts w:ascii="Arial" w:hAnsi="Arial" w:cs="Arial" w:hint="cs"/>
          <w:rtl/>
        </w:rPr>
        <w:t>عامٍّ</w:t>
      </w:r>
      <w:r>
        <w:rPr>
          <w:rtl/>
        </w:rPr>
        <w:t xml:space="preserve"> </w:t>
      </w:r>
      <w:r>
        <w:rPr>
          <w:rFonts w:ascii="Arial" w:hAnsi="Arial" w:cs="Arial" w:hint="cs"/>
          <w:rtl/>
        </w:rPr>
        <w:t>لخاصٍّ،</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أيُّ</w:t>
      </w:r>
      <w:r>
        <w:rPr>
          <w:rtl/>
        </w:rPr>
        <w:t xml:space="preserve"> </w:t>
      </w:r>
      <w:r>
        <w:rPr>
          <w:rFonts w:ascii="Arial" w:hAnsi="Arial" w:cs="Arial" w:hint="cs"/>
          <w:rtl/>
        </w:rPr>
        <w:t>جزء</w:t>
      </w:r>
      <w:r>
        <w:rPr>
          <w:rtl/>
        </w:rPr>
        <w:t xml:space="preserve"> </w:t>
      </w:r>
      <w:r>
        <w:rPr>
          <w:rFonts w:ascii="Arial" w:hAnsi="Arial" w:cs="Arial" w:hint="cs"/>
          <w:rtl/>
        </w:rPr>
        <w:t>من</w:t>
      </w:r>
      <w:r>
        <w:rPr>
          <w:rtl/>
        </w:rPr>
        <w:t xml:space="preserve"> </w:t>
      </w:r>
      <w:r>
        <w:rPr>
          <w:rFonts w:ascii="Arial" w:hAnsi="Arial" w:cs="Arial" w:hint="cs"/>
          <w:rtl/>
        </w:rPr>
        <w:t>اليوم؟</w:t>
      </w:r>
      <w:r>
        <w:rPr>
          <w:rtl/>
        </w:rPr>
        <w:t xml:space="preserve"> </w:t>
      </w:r>
      <w:r>
        <w:rPr>
          <w:rFonts w:ascii="Arial" w:hAnsi="Arial" w:cs="Arial" w:hint="cs"/>
          <w:rtl/>
        </w:rPr>
        <w:t>أو</w:t>
      </w:r>
      <w:r>
        <w:rPr>
          <w:rtl/>
        </w:rPr>
        <w:t xml:space="preserve"> </w:t>
      </w:r>
      <w:r>
        <w:rPr>
          <w:rFonts w:ascii="Arial" w:hAnsi="Arial" w:cs="Arial" w:hint="cs"/>
          <w:rtl/>
        </w:rPr>
        <w:t>أيُّ</w:t>
      </w:r>
      <w:r>
        <w:rPr>
          <w:rtl/>
        </w:rPr>
        <w:t xml:space="preserve"> </w:t>
      </w:r>
      <w:r>
        <w:rPr>
          <w:rFonts w:ascii="Arial" w:hAnsi="Arial" w:cs="Arial" w:hint="cs"/>
          <w:rtl/>
        </w:rPr>
        <w:t>جزء</w:t>
      </w:r>
      <w:r>
        <w:rPr>
          <w:rtl/>
        </w:rPr>
        <w:t xml:space="preserve"> </w:t>
      </w:r>
      <w:r>
        <w:rPr>
          <w:rFonts w:ascii="Arial" w:hAnsi="Arial" w:cs="Arial" w:hint="cs"/>
          <w:rtl/>
        </w:rPr>
        <w:t>من</w:t>
      </w:r>
      <w:r>
        <w:rPr>
          <w:rtl/>
        </w:rPr>
        <w:t xml:space="preserve"> </w:t>
      </w:r>
      <w:r>
        <w:rPr>
          <w:rFonts w:ascii="Arial" w:hAnsi="Arial" w:cs="Arial" w:hint="cs"/>
          <w:rtl/>
        </w:rPr>
        <w:t>الشهر؟</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أجيء</w:t>
      </w:r>
      <w:r>
        <w:rPr>
          <w:rtl/>
        </w:rPr>
        <w:t xml:space="preserve"> </w:t>
      </w:r>
      <w:r>
        <w:rPr>
          <w:rFonts w:ascii="Arial" w:hAnsi="Arial" w:cs="Arial" w:hint="cs"/>
          <w:rtl/>
        </w:rPr>
        <w:t>ساعة</w:t>
      </w:r>
      <w:r>
        <w:rPr>
          <w:rtl/>
        </w:rPr>
        <w:t xml:space="preserve"> </w:t>
      </w:r>
      <w:r>
        <w:rPr>
          <w:rFonts w:ascii="Arial" w:hAnsi="Arial" w:cs="Arial" w:hint="cs"/>
          <w:rtl/>
        </w:rPr>
        <w:t>كذا</w:t>
      </w:r>
      <w:r>
        <w:rPr>
          <w:rtl/>
        </w:rPr>
        <w:t xml:space="preserve"> </w:t>
      </w:r>
      <w:r>
        <w:rPr>
          <w:rFonts w:ascii="Arial" w:hAnsi="Arial" w:cs="Arial" w:hint="cs"/>
          <w:rtl/>
        </w:rPr>
        <w:t>من</w:t>
      </w:r>
      <w:r>
        <w:rPr>
          <w:rtl/>
        </w:rPr>
        <w:t xml:space="preserve"> </w:t>
      </w:r>
      <w:r>
        <w:rPr>
          <w:rFonts w:ascii="Arial" w:hAnsi="Arial" w:cs="Arial" w:hint="cs"/>
          <w:rtl/>
        </w:rPr>
        <w:t>الجمعة،</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مكانا</w:t>
      </w:r>
      <w:r>
        <w:rPr>
          <w:rtl/>
        </w:rPr>
        <w:t xml:space="preserve"> </w:t>
      </w:r>
      <w:r>
        <w:rPr>
          <w:rFonts w:ascii="Arial" w:hAnsi="Arial" w:cs="Arial" w:hint="cs"/>
          <w:rtl/>
        </w:rPr>
        <w:t>ميميًّا،</w:t>
      </w:r>
      <w:r>
        <w:rPr>
          <w:rtl/>
        </w:rPr>
        <w:t xml:space="preserve"> </w:t>
      </w:r>
      <w:r>
        <w:rPr>
          <w:rFonts w:ascii="Arial" w:hAnsi="Arial" w:cs="Arial" w:hint="cs"/>
          <w:rtl/>
        </w:rPr>
        <w:t>أي</w:t>
      </w:r>
      <w:r>
        <w:rPr>
          <w:rtl/>
        </w:rPr>
        <w:t xml:space="preserve">: </w:t>
      </w:r>
      <w:r>
        <w:rPr>
          <w:rFonts w:ascii="Arial" w:hAnsi="Arial" w:cs="Arial" w:hint="cs"/>
          <w:rtl/>
        </w:rPr>
        <w:t>أين</w:t>
      </w:r>
      <w:r>
        <w:rPr>
          <w:rtl/>
        </w:rPr>
        <w:t xml:space="preserve"> </w:t>
      </w:r>
      <w:r>
        <w:rPr>
          <w:rFonts w:ascii="Arial" w:hAnsi="Arial" w:cs="Arial" w:hint="cs"/>
          <w:rtl/>
        </w:rPr>
        <w:t>موضعها؟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أيَّان</w:t>
      </w:r>
      <w:r>
        <w:rPr>
          <w:rtl/>
        </w:rPr>
        <w:t xml:space="preserve"> </w:t>
      </w:r>
      <w:r>
        <w:rPr>
          <w:rFonts w:ascii="Arial" w:hAnsi="Arial" w:cs="Arial" w:hint="cs"/>
          <w:rtl/>
        </w:rPr>
        <w:t>مكان</w:t>
      </w:r>
      <w:r>
        <w:rPr>
          <w:rtl/>
        </w:rPr>
        <w:t xml:space="preserve">. </w:t>
      </w:r>
      <w:r>
        <w:rPr>
          <w:rFonts w:ascii="Arial" w:hAnsi="Arial" w:cs="Arial" w:hint="cs"/>
          <w:rtl/>
        </w:rPr>
        <w:t>والجملة</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الساعة</w:t>
      </w:r>
      <w:r>
        <w:rPr>
          <w:rtl/>
        </w:rPr>
        <w:t xml:space="preserve"> </w:t>
      </w:r>
      <w:r>
        <w:rPr>
          <w:rFonts w:ascii="Arial" w:hAnsi="Arial" w:cs="Arial" w:hint="cs"/>
          <w:rtl/>
        </w:rPr>
        <w:t>اشتماليٌّ</w:t>
      </w:r>
      <w:r>
        <w:rPr>
          <w:rtl/>
        </w:rPr>
        <w:t xml:space="preserve"> </w:t>
      </w:r>
      <w:r>
        <w:rPr>
          <w:rFonts w:ascii="Arial" w:hAnsi="Arial" w:cs="Arial" w:hint="cs"/>
          <w:rtl/>
        </w:rPr>
        <w:t>علِّق</w:t>
      </w:r>
      <w:r>
        <w:rPr>
          <w:rtl/>
        </w:rPr>
        <w:t xml:space="preserve"> </w:t>
      </w:r>
      <w:r>
        <w:rPr>
          <w:rFonts w:ascii="Arial" w:hAnsi="Arial" w:cs="Arial" w:hint="cs"/>
          <w:rtl/>
        </w:rPr>
        <w:t>عنه</w:t>
      </w:r>
      <w:r>
        <w:rPr>
          <w:rtl/>
        </w:rPr>
        <w:t xml:space="preserve"> </w:t>
      </w:r>
      <w:r>
        <w:rPr>
          <w:rFonts w:ascii="Calibri" w:cs="Calibri" w:hint="cs"/>
          <w:rtl/>
        </w:rPr>
        <w:t>«</w:t>
      </w:r>
      <w:r>
        <w:rPr>
          <w:rFonts w:ascii="Arial" w:hAnsi="Arial" w:cs="Arial" w:hint="cs"/>
          <w:rtl/>
        </w:rPr>
        <w:t>يَسْأَلُ</w:t>
      </w:r>
      <w:r>
        <w:rPr>
          <w:rFonts w:ascii="Calibri" w:cs="Calibri" w:hint="cs"/>
          <w:rtl/>
        </w:rPr>
        <w:t>»</w:t>
      </w:r>
      <w:r>
        <w:rPr>
          <w:rtl/>
        </w:rPr>
        <w:t xml:space="preserve"> </w:t>
      </w:r>
      <w:r>
        <w:rPr>
          <w:rFonts w:ascii="Arial" w:hAnsi="Arial" w:cs="Arial" w:hint="cs"/>
          <w:rtl/>
        </w:rPr>
        <w:t>بالاستفهام</w:t>
      </w:r>
      <w:r>
        <w:rPr>
          <w:rtl/>
        </w:rPr>
        <w:t>.</w:t>
      </w:r>
    </w:p>
    <w:p w:rsidR="00B03E2D" w:rsidRDefault="00B03E2D">
      <w:pPr>
        <w:pStyle w:val="textquran"/>
        <w:spacing w:before="170"/>
        <w:rPr>
          <w:w w:val="102"/>
          <w:rtl/>
        </w:rPr>
      </w:pPr>
      <w:r>
        <w:rPr>
          <w:rFonts w:ascii="Arial" w:hAnsi="Arial" w:cs="Arial" w:hint="cs"/>
          <w:w w:val="105"/>
          <w:rtl/>
        </w:rPr>
        <w:t>﴿</w:t>
      </w:r>
      <w:r>
        <w:rPr>
          <w:rFonts w:ascii="Calibri" w:cs="Calibri" w:hint="cs"/>
          <w:w w:val="105"/>
          <w:rtl/>
        </w:rPr>
        <w:t> </w:t>
      </w:r>
      <w:r>
        <w:rPr>
          <w:rStyle w:val="bold"/>
          <w:rFonts w:ascii="Arial" w:hAnsi="Arial" w:cs="Arial" w:hint="cs"/>
          <w:w w:val="105"/>
          <w:rtl/>
        </w:rPr>
        <w:t>قُلِ</w:t>
      </w:r>
      <w:r>
        <w:rPr>
          <w:rStyle w:val="bold"/>
          <w:w w:val="105"/>
          <w:rtl/>
        </w:rPr>
        <w:t xml:space="preserve"> </w:t>
      </w:r>
      <w:r>
        <w:rPr>
          <w:rStyle w:val="bold"/>
          <w:rFonts w:ascii="Arial" w:hAnsi="Arial" w:cs="Arial" w:hint="cs"/>
          <w:w w:val="105"/>
          <w:rtl/>
        </w:rPr>
        <w:t>اِنَّمَا</w:t>
      </w:r>
      <w:r>
        <w:rPr>
          <w:rStyle w:val="bold"/>
          <w:w w:val="105"/>
          <w:rtl/>
        </w:rPr>
        <w:t xml:space="preserve"> </w:t>
      </w:r>
      <w:r>
        <w:rPr>
          <w:rStyle w:val="bold"/>
          <w:rFonts w:ascii="Arial" w:hAnsi="Arial" w:cs="Arial" w:hint="cs"/>
          <w:w w:val="105"/>
          <w:rtl/>
        </w:rPr>
        <w:t>عِلْمُهَا</w:t>
      </w:r>
      <w:r>
        <w:rPr>
          <w:w w:val="105"/>
          <w:rtl/>
        </w:rPr>
        <w:t> </w:t>
      </w:r>
      <w:r>
        <w:rPr>
          <w:rFonts w:ascii="Arial" w:hAnsi="Arial" w:cs="Arial" w:hint="cs"/>
          <w:w w:val="105"/>
          <w:rtl/>
        </w:rPr>
        <w:t>﴾</w:t>
      </w:r>
      <w:r>
        <w:rPr>
          <w:w w:val="105"/>
          <w:rtl/>
        </w:rPr>
        <w:t xml:space="preserve"> </w:t>
      </w:r>
      <w:r>
        <w:rPr>
          <w:rFonts w:ascii="Arial" w:hAnsi="Arial" w:cs="Arial" w:hint="cs"/>
          <w:w w:val="105"/>
          <w:rtl/>
        </w:rPr>
        <w:t>علم</w:t>
      </w:r>
      <w:r>
        <w:rPr>
          <w:w w:val="105"/>
          <w:rtl/>
        </w:rPr>
        <w:t xml:space="preserve"> </w:t>
      </w:r>
      <w:r>
        <w:rPr>
          <w:rFonts w:ascii="Arial" w:hAnsi="Arial" w:cs="Arial" w:hint="cs"/>
          <w:w w:val="105"/>
          <w:rtl/>
        </w:rPr>
        <w:t>وقت</w:t>
      </w:r>
      <w:r>
        <w:rPr>
          <w:w w:val="105"/>
          <w:rtl/>
        </w:rPr>
        <w:t xml:space="preserve"> </w:t>
      </w:r>
      <w:r>
        <w:rPr>
          <w:rFonts w:ascii="Arial" w:hAnsi="Arial" w:cs="Arial" w:hint="cs"/>
          <w:w w:val="105"/>
          <w:rtl/>
        </w:rPr>
        <w:t>إرسائها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عِندَ</w:t>
      </w:r>
      <w:r>
        <w:rPr>
          <w:rStyle w:val="bold"/>
          <w:w w:val="105"/>
          <w:rtl/>
        </w:rPr>
        <w:t xml:space="preserve"> </w:t>
      </w:r>
      <w:r>
        <w:rPr>
          <w:rStyle w:val="bold"/>
          <w:rFonts w:ascii="Arial" w:hAnsi="Arial" w:cs="Arial" w:hint="cs"/>
          <w:w w:val="105"/>
          <w:rtl/>
        </w:rPr>
        <w:t>رَبِّي</w:t>
      </w:r>
      <w:r>
        <w:rPr>
          <w:w w:val="105"/>
          <w:rtl/>
        </w:rPr>
        <w:t> </w:t>
      </w:r>
      <w:r>
        <w:rPr>
          <w:rFonts w:ascii="Arial" w:hAnsi="Arial" w:cs="Arial" w:hint="cs"/>
          <w:w w:val="105"/>
          <w:rtl/>
        </w:rPr>
        <w:t>﴾</w:t>
      </w:r>
      <w:r>
        <w:rPr>
          <w:w w:val="105"/>
          <w:rtl/>
        </w:rPr>
        <w:t xml:space="preserve"> </w:t>
      </w:r>
      <w:r>
        <w:rPr>
          <w:rFonts w:ascii="Arial" w:hAnsi="Arial" w:cs="Arial" w:hint="cs"/>
          <w:w w:val="105"/>
          <w:rtl/>
        </w:rPr>
        <w:t>أخفاها</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ملك</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نبيء</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ليسارع</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التوبة</w:t>
      </w:r>
      <w:r>
        <w:rPr>
          <w:w w:val="105"/>
          <w:rtl/>
        </w:rPr>
        <w:t xml:space="preserve"> </w:t>
      </w:r>
      <w:r>
        <w:rPr>
          <w:rFonts w:ascii="Arial" w:hAnsi="Arial" w:cs="Arial" w:hint="cs"/>
          <w:w w:val="105"/>
          <w:rtl/>
        </w:rPr>
        <w:t>وأداء</w:t>
      </w:r>
      <w:r>
        <w:rPr>
          <w:w w:val="105"/>
          <w:rtl/>
        </w:rPr>
        <w:t xml:space="preserve"> </w:t>
      </w:r>
      <w:r>
        <w:rPr>
          <w:rFonts w:ascii="Arial" w:hAnsi="Arial" w:cs="Arial" w:hint="cs"/>
          <w:w w:val="105"/>
          <w:rtl/>
        </w:rPr>
        <w:t>الواجب،</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علم</w:t>
      </w:r>
      <w:r>
        <w:rPr>
          <w:w w:val="105"/>
          <w:rtl/>
        </w:rPr>
        <w:t xml:space="preserve"> </w:t>
      </w:r>
      <w:r>
        <w:rPr>
          <w:rFonts w:ascii="Arial" w:hAnsi="Arial" w:cs="Arial" w:hint="cs"/>
          <w:w w:val="105"/>
          <w:rtl/>
        </w:rPr>
        <w:t>وقتها</w:t>
      </w:r>
      <w:r>
        <w:rPr>
          <w:w w:val="105"/>
          <w:rtl/>
        </w:rPr>
        <w:t xml:space="preserve"> </w:t>
      </w:r>
      <w:r>
        <w:rPr>
          <w:rFonts w:ascii="Arial" w:hAnsi="Arial" w:cs="Arial" w:hint="cs"/>
          <w:w w:val="105"/>
          <w:rtl/>
        </w:rPr>
        <w:t>لَتُقُوصر</w:t>
      </w:r>
      <w:r>
        <w:rPr>
          <w:w w:val="105"/>
          <w:rtl/>
        </w:rPr>
        <w:t xml:space="preserve"> </w:t>
      </w:r>
      <w:r>
        <w:rPr>
          <w:rFonts w:ascii="Arial" w:hAnsi="Arial" w:cs="Arial" w:hint="cs"/>
          <w:w w:val="105"/>
          <w:rtl/>
        </w:rPr>
        <w:t>فيهما</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يعرف</w:t>
      </w:r>
      <w:r>
        <w:rPr>
          <w:w w:val="105"/>
          <w:rtl/>
        </w:rPr>
        <w:t xml:space="preserve"> </w:t>
      </w:r>
      <w:r>
        <w:rPr>
          <w:rFonts w:ascii="Arial" w:hAnsi="Arial" w:cs="Arial" w:hint="cs"/>
          <w:w w:val="105"/>
          <w:rtl/>
        </w:rPr>
        <w:t>زمان</w:t>
      </w:r>
      <w:r>
        <w:rPr>
          <w:w w:val="105"/>
          <w:rtl/>
        </w:rPr>
        <w:t xml:space="preserve"> </w:t>
      </w:r>
      <w:r>
        <w:rPr>
          <w:rFonts w:ascii="Arial" w:hAnsi="Arial" w:cs="Arial" w:hint="cs"/>
          <w:w w:val="105"/>
          <w:rtl/>
        </w:rPr>
        <w:t>علامات</w:t>
      </w:r>
      <w:r>
        <w:rPr>
          <w:w w:val="105"/>
          <w:rtl/>
        </w:rPr>
        <w:t xml:space="preserve"> </w:t>
      </w:r>
      <w:r>
        <w:rPr>
          <w:rFonts w:ascii="Arial" w:hAnsi="Arial" w:cs="Arial" w:hint="cs"/>
          <w:w w:val="105"/>
          <w:rtl/>
        </w:rPr>
        <w:t>قربها</w:t>
      </w:r>
      <w:r>
        <w:rPr>
          <w:w w:val="105"/>
          <w:rtl/>
        </w:rPr>
        <w:t xml:space="preserve"> </w:t>
      </w:r>
      <w:r>
        <w:rPr>
          <w:rFonts w:ascii="Arial" w:hAnsi="Arial" w:cs="Arial" w:hint="cs"/>
          <w:w w:val="105"/>
          <w:rtl/>
        </w:rPr>
        <w:t>جدًّا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يُجَلِّيهَا</w:t>
      </w:r>
      <w:r>
        <w:rPr>
          <w:w w:val="105"/>
          <w:rtl/>
        </w:rPr>
        <w:t> </w:t>
      </w:r>
      <w:r>
        <w:rPr>
          <w:rFonts w:ascii="Arial" w:hAnsi="Arial" w:cs="Arial" w:hint="cs"/>
          <w:w w:val="105"/>
          <w:rtl/>
        </w:rPr>
        <w:t>﴾</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يظهر</w:t>
      </w:r>
      <w:r>
        <w:rPr>
          <w:w w:val="105"/>
          <w:rtl/>
        </w:rPr>
        <w:t xml:space="preserve"> </w:t>
      </w:r>
      <w:r>
        <w:rPr>
          <w:rFonts w:ascii="Arial" w:hAnsi="Arial" w:cs="Arial" w:hint="cs"/>
          <w:w w:val="105"/>
          <w:rtl/>
        </w:rPr>
        <w:t>وقتها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التعيين</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لِوَقْتِهَآ</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قرب</w:t>
      </w:r>
      <w:r>
        <w:rPr>
          <w:w w:val="105"/>
          <w:rtl/>
        </w:rPr>
        <w:t xml:space="preserve"> </w:t>
      </w:r>
      <w:r>
        <w:rPr>
          <w:rFonts w:ascii="Arial" w:hAnsi="Arial" w:cs="Arial" w:hint="cs"/>
          <w:w w:val="105"/>
          <w:rtl/>
        </w:rPr>
        <w:t>وقتها،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وقتها،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حضور</w:t>
      </w:r>
      <w:r>
        <w:rPr>
          <w:w w:val="105"/>
          <w:rtl/>
        </w:rPr>
        <w:t xml:space="preserve"> </w:t>
      </w:r>
      <w:r>
        <w:rPr>
          <w:rFonts w:ascii="Arial" w:hAnsi="Arial" w:cs="Arial" w:hint="cs"/>
          <w:w w:val="105"/>
          <w:rtl/>
        </w:rPr>
        <w:t>قربها،</w:t>
      </w:r>
      <w:r>
        <w:rPr>
          <w:w w:val="105"/>
          <w:rtl/>
        </w:rPr>
        <w:t xml:space="preserve"> </w:t>
      </w:r>
      <w:r>
        <w:rPr>
          <w:rFonts w:ascii="Arial" w:hAnsi="Arial" w:cs="Arial" w:hint="cs"/>
          <w:w w:val="105"/>
          <w:rtl/>
        </w:rPr>
        <w:t>كذا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باطل،</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يقتضي</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قرب</w:t>
      </w:r>
      <w:r>
        <w:rPr>
          <w:w w:val="105"/>
          <w:rtl/>
        </w:rPr>
        <w:t xml:space="preserve"> </w:t>
      </w:r>
      <w:r>
        <w:rPr>
          <w:rFonts w:ascii="Arial" w:hAnsi="Arial" w:cs="Arial" w:hint="cs"/>
          <w:w w:val="105"/>
          <w:rtl/>
        </w:rPr>
        <w:t>وقتها</w:t>
      </w:r>
      <w:r>
        <w:rPr>
          <w:w w:val="105"/>
          <w:rtl/>
        </w:rPr>
        <w:t xml:space="preserve"> </w:t>
      </w:r>
      <w:r>
        <w:rPr>
          <w:rFonts w:ascii="Arial" w:hAnsi="Arial" w:cs="Arial" w:hint="cs"/>
          <w:w w:val="105"/>
          <w:rtl/>
        </w:rPr>
        <w:t>أظهره،</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بأمارة</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بالتعيين</w:t>
      </w:r>
      <w:r>
        <w:rPr>
          <w:w w:val="105"/>
          <w:rtl/>
        </w:rPr>
        <w:t xml:space="preserve"> </w:t>
      </w:r>
      <w:r>
        <w:rPr>
          <w:rFonts w:ascii="Arial" w:hAnsi="Arial" w:cs="Arial" w:hint="cs"/>
          <w:w w:val="105"/>
          <w:rtl/>
        </w:rPr>
        <w:t>فوارد،</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يظهرها</w:t>
      </w:r>
      <w:r>
        <w:rPr>
          <w:w w:val="105"/>
          <w:rtl/>
        </w:rPr>
        <w:t xml:space="preserve"> </w:t>
      </w:r>
      <w:r>
        <w:rPr>
          <w:rFonts w:ascii="Arial" w:hAnsi="Arial" w:cs="Arial" w:hint="cs"/>
          <w:w w:val="105"/>
          <w:rtl/>
        </w:rPr>
        <w:t>بإيقاعها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وقتها</w:t>
      </w:r>
      <w:r>
        <w:rPr>
          <w:w w:val="105"/>
          <w:rtl/>
        </w:rPr>
        <w:t xml:space="preserve"> </w:t>
      </w:r>
      <w:r>
        <w:rPr>
          <w:rFonts w:ascii="Arial" w:hAnsi="Arial" w:cs="Arial" w:hint="cs"/>
          <w:w w:val="102"/>
          <w:rtl/>
        </w:rPr>
        <w:t>فإظهارها</w:t>
      </w:r>
      <w:r>
        <w:rPr>
          <w:w w:val="102"/>
          <w:rtl/>
        </w:rPr>
        <w:t xml:space="preserve">: </w:t>
      </w:r>
      <w:r>
        <w:rPr>
          <w:rFonts w:ascii="Arial" w:hAnsi="Arial" w:cs="Arial" w:hint="cs"/>
          <w:w w:val="102"/>
          <w:rtl/>
        </w:rPr>
        <w:t>إيقاعها،</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تجليتها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الإخبار</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نعم</w:t>
      </w:r>
      <w:r>
        <w:rPr>
          <w:w w:val="102"/>
          <w:rtl/>
        </w:rPr>
        <w:t xml:space="preserve"> </w:t>
      </w:r>
      <w:r>
        <w:rPr>
          <w:rFonts w:ascii="Arial" w:hAnsi="Arial" w:cs="Arial" w:hint="cs"/>
          <w:w w:val="102"/>
          <w:rtl/>
        </w:rPr>
        <w:t>يعلمون</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حضورها</w:t>
      </w:r>
      <w:r>
        <w:rPr>
          <w:w w:val="102"/>
          <w:rtl/>
        </w:rPr>
        <w:t xml:space="preserve"> </w:t>
      </w:r>
      <w:r>
        <w:rPr>
          <w:rFonts w:ascii="Arial" w:hAnsi="Arial" w:cs="Arial" w:hint="cs"/>
          <w:w w:val="102"/>
          <w:rtl/>
        </w:rPr>
        <w:t>وقبل</w:t>
      </w:r>
      <w:r>
        <w:rPr>
          <w:w w:val="102"/>
          <w:rtl/>
        </w:rPr>
        <w:t xml:space="preserve"> </w:t>
      </w:r>
      <w:r>
        <w:rPr>
          <w:rFonts w:ascii="Arial" w:hAnsi="Arial" w:cs="Arial" w:hint="cs"/>
          <w:w w:val="102"/>
          <w:rtl/>
        </w:rPr>
        <w:t>فوتهم،</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قد</w:t>
      </w:r>
      <w:r>
        <w:rPr>
          <w:w w:val="102"/>
          <w:rtl/>
        </w:rPr>
        <w:t xml:space="preserve"> </w:t>
      </w:r>
      <w:r>
        <w:rPr>
          <w:rFonts w:ascii="Arial" w:hAnsi="Arial" w:cs="Arial" w:hint="cs"/>
          <w:w w:val="102"/>
          <w:rtl/>
        </w:rPr>
        <w:t>يعلمون</w:t>
      </w:r>
      <w:r>
        <w:rPr>
          <w:w w:val="102"/>
          <w:rtl/>
        </w:rPr>
        <w:t xml:space="preserve"> </w:t>
      </w:r>
      <w:r>
        <w:rPr>
          <w:rFonts w:ascii="Arial" w:hAnsi="Arial" w:cs="Arial" w:hint="cs"/>
          <w:w w:val="102"/>
          <w:rtl/>
        </w:rPr>
        <w:t>بإحساسها</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حضرت</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يعلمون</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إِلَّا</w:t>
      </w:r>
      <w:r>
        <w:rPr>
          <w:rStyle w:val="bold"/>
          <w:w w:val="102"/>
          <w:rtl/>
        </w:rPr>
        <w:t xml:space="preserve"> </w:t>
      </w:r>
      <w:r>
        <w:rPr>
          <w:rStyle w:val="bold"/>
          <w:rFonts w:ascii="Arial" w:hAnsi="Arial" w:cs="Arial" w:hint="cs"/>
          <w:w w:val="102"/>
          <w:rtl/>
        </w:rPr>
        <w:t>هُوَ</w:t>
      </w:r>
      <w:r>
        <w:rPr>
          <w:w w:val="102"/>
          <w:rtl/>
        </w:rPr>
        <w:t> </w:t>
      </w:r>
      <w:r>
        <w:rPr>
          <w:rFonts w:ascii="Arial" w:hAnsi="Arial" w:cs="Arial" w:hint="cs"/>
          <w:w w:val="102"/>
          <w:rtl/>
        </w:rPr>
        <w:t>﴾</w:t>
      </w:r>
      <w:r>
        <w:rPr>
          <w:rFonts w:ascii="Calibri" w:cs="Calibri" w:hint="cs"/>
          <w:w w:val="102"/>
          <w:rtl/>
        </w:rPr>
        <w:t> </w:t>
      </w:r>
      <w:r>
        <w:rPr>
          <w:rStyle w:val="azawijal"/>
          <w:rFonts w:cs="Times New Roman"/>
          <w:w w:val="102"/>
          <w:rtl/>
        </w:rPr>
        <w:t>8</w:t>
      </w:r>
      <w:r>
        <w:rPr>
          <w:w w:val="102"/>
          <w:rtl/>
        </w:rPr>
        <w:t> .</w:t>
      </w:r>
    </w:p>
    <w:p w:rsidR="00B03E2D" w:rsidRDefault="00B03E2D">
      <w:pPr>
        <w:pStyle w:val="textquran"/>
        <w:spacing w:before="170"/>
        <w:rPr>
          <w:w w:val="104"/>
          <w:rtl/>
        </w:rPr>
      </w:pPr>
      <w:r>
        <w:rPr>
          <w:rFonts w:ascii="Arial" w:hAnsi="Arial" w:cs="Arial" w:hint="cs"/>
          <w:w w:val="103"/>
          <w:rtl/>
        </w:rPr>
        <w:t>﴿</w:t>
      </w:r>
      <w:r>
        <w:rPr>
          <w:rFonts w:ascii="Calibri" w:cs="Calibri" w:hint="cs"/>
          <w:w w:val="103"/>
          <w:rtl/>
        </w:rPr>
        <w:t> </w:t>
      </w:r>
      <w:r>
        <w:rPr>
          <w:rStyle w:val="bold"/>
          <w:rFonts w:ascii="Arial" w:hAnsi="Arial" w:cs="Arial" w:hint="cs"/>
          <w:w w:val="103"/>
          <w:rtl/>
        </w:rPr>
        <w:t>ثَقُلَتْ</w:t>
      </w:r>
      <w:r>
        <w:rPr>
          <w:w w:val="103"/>
          <w:rtl/>
        </w:rPr>
        <w:t> </w:t>
      </w:r>
      <w:r>
        <w:rPr>
          <w:rFonts w:ascii="Arial" w:hAnsi="Arial" w:cs="Arial" w:hint="cs"/>
          <w:w w:val="103"/>
          <w:rtl/>
        </w:rPr>
        <w:t>﴾</w:t>
      </w:r>
      <w:r>
        <w:rPr>
          <w:w w:val="103"/>
          <w:rtl/>
        </w:rPr>
        <w:t xml:space="preserve"> </w:t>
      </w:r>
      <w:r>
        <w:rPr>
          <w:rFonts w:ascii="Arial" w:hAnsi="Arial" w:cs="Arial" w:hint="cs"/>
          <w:w w:val="103"/>
          <w:rtl/>
        </w:rPr>
        <w:t>عظم</w:t>
      </w:r>
      <w:r>
        <w:rPr>
          <w:w w:val="103"/>
          <w:rtl/>
        </w:rPr>
        <w:t xml:space="preserve"> </w:t>
      </w:r>
      <w:r>
        <w:rPr>
          <w:rFonts w:ascii="Arial" w:hAnsi="Arial" w:cs="Arial" w:hint="cs"/>
          <w:w w:val="103"/>
          <w:rtl/>
        </w:rPr>
        <w:t>شأنها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اِلسَّمَاوَاتِ</w:t>
      </w:r>
      <w:r>
        <w:rPr>
          <w:rStyle w:val="bold"/>
          <w:w w:val="103"/>
          <w:rtl/>
        </w:rPr>
        <w:t xml:space="preserve"> </w:t>
      </w:r>
      <w:r>
        <w:rPr>
          <w:rStyle w:val="bold"/>
          <w:rFonts w:ascii="Arial" w:hAnsi="Arial" w:cs="Arial" w:hint="cs"/>
          <w:w w:val="103"/>
          <w:rtl/>
        </w:rPr>
        <w:t>وَالَارْضِ</w:t>
      </w:r>
      <w:r>
        <w:rPr>
          <w:w w:val="103"/>
          <w:rtl/>
        </w:rPr>
        <w:t> </w:t>
      </w:r>
      <w:r>
        <w:rPr>
          <w:rFonts w:ascii="Arial" w:hAnsi="Arial" w:cs="Arial"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أهلهما</w:t>
      </w:r>
      <w:r>
        <w:rPr>
          <w:w w:val="103"/>
          <w:rtl/>
        </w:rPr>
        <w:t xml:space="preserve"> </w:t>
      </w:r>
      <w:r>
        <w:rPr>
          <w:rFonts w:ascii="Arial" w:hAnsi="Arial" w:cs="Arial" w:hint="cs"/>
          <w:w w:val="103"/>
          <w:rtl/>
        </w:rPr>
        <w:t>لكراهة</w:t>
      </w:r>
      <w:r>
        <w:rPr>
          <w:w w:val="103"/>
          <w:rtl/>
        </w:rPr>
        <w:t xml:space="preserve"> </w:t>
      </w:r>
      <w:r>
        <w:rPr>
          <w:rFonts w:ascii="Arial" w:hAnsi="Arial" w:cs="Arial" w:hint="cs"/>
          <w:w w:val="103"/>
          <w:rtl/>
        </w:rPr>
        <w:t>الفناء،</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ولأنَّها</w:t>
      </w:r>
      <w:r>
        <w:rPr>
          <w:w w:val="103"/>
          <w:rtl/>
        </w:rPr>
        <w:t xml:space="preserve"> </w:t>
      </w:r>
      <w:r>
        <w:rPr>
          <w:rFonts w:ascii="Arial" w:hAnsi="Arial" w:cs="Arial" w:hint="cs"/>
          <w:w w:val="103"/>
          <w:rtl/>
        </w:rPr>
        <w:t>تُؤَدِّي</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الحساب</w:t>
      </w:r>
      <w:r>
        <w:rPr>
          <w:w w:val="103"/>
          <w:rtl/>
        </w:rPr>
        <w:t xml:space="preserve"> </w:t>
      </w:r>
      <w:r>
        <w:rPr>
          <w:rFonts w:ascii="Arial" w:hAnsi="Arial" w:cs="Arial" w:hint="cs"/>
          <w:w w:val="103"/>
          <w:rtl/>
        </w:rPr>
        <w:t>والثواب</w:t>
      </w:r>
      <w:r>
        <w:rPr>
          <w:w w:val="103"/>
          <w:rtl/>
        </w:rPr>
        <w:t xml:space="preserve"> </w:t>
      </w:r>
      <w:r>
        <w:rPr>
          <w:rFonts w:ascii="Arial" w:hAnsi="Arial" w:cs="Arial" w:hint="cs"/>
          <w:w w:val="103"/>
          <w:rtl/>
        </w:rPr>
        <w:t>والعقاب</w:t>
      </w:r>
      <w:r>
        <w:rPr>
          <w:w w:val="103"/>
          <w:rtl/>
        </w:rPr>
        <w:t xml:space="preserve"> </w:t>
      </w:r>
      <w:r>
        <w:rPr>
          <w:rFonts w:ascii="Arial" w:hAnsi="Arial" w:cs="Arial" w:hint="cs"/>
          <w:w w:val="103"/>
          <w:rtl/>
        </w:rPr>
        <w:t>والأهوال</w:t>
      </w:r>
      <w:r>
        <w:rPr>
          <w:w w:val="103"/>
          <w:rtl/>
        </w:rPr>
        <w:t xml:space="preserve"> </w:t>
      </w:r>
      <w:r>
        <w:rPr>
          <w:rFonts w:ascii="Arial" w:hAnsi="Arial" w:cs="Arial" w:hint="cs"/>
          <w:w w:val="103"/>
          <w:rtl/>
        </w:rPr>
        <w:t>وانكشاف</w:t>
      </w:r>
      <w:r>
        <w:rPr>
          <w:w w:val="103"/>
          <w:rtl/>
        </w:rPr>
        <w:t xml:space="preserve"> </w:t>
      </w:r>
      <w:r>
        <w:rPr>
          <w:rFonts w:ascii="Arial" w:hAnsi="Arial" w:cs="Arial" w:hint="cs"/>
          <w:w w:val="103"/>
          <w:rtl/>
        </w:rPr>
        <w:t>الغطاء،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نفس</w:t>
      </w:r>
      <w:r>
        <w:rPr>
          <w:w w:val="103"/>
          <w:rtl/>
        </w:rPr>
        <w:t xml:space="preserve"> </w:t>
      </w:r>
      <w:r>
        <w:rPr>
          <w:rFonts w:ascii="Arial" w:hAnsi="Arial" w:cs="Arial" w:hint="cs"/>
          <w:w w:val="103"/>
          <w:rtl/>
        </w:rPr>
        <w:t>السماوات</w:t>
      </w:r>
      <w:r>
        <w:rPr>
          <w:w w:val="103"/>
          <w:rtl/>
        </w:rPr>
        <w:t xml:space="preserve"> </w:t>
      </w:r>
      <w:r>
        <w:rPr>
          <w:rFonts w:ascii="Arial" w:hAnsi="Arial" w:cs="Arial" w:hint="cs"/>
          <w:w w:val="103"/>
          <w:rtl/>
        </w:rPr>
        <w:t>والأرض</w:t>
      </w:r>
      <w:r>
        <w:rPr>
          <w:w w:val="103"/>
          <w:rtl/>
        </w:rPr>
        <w:t xml:space="preserve"> </w:t>
      </w:r>
      <w:r>
        <w:rPr>
          <w:rFonts w:ascii="Arial" w:hAnsi="Arial" w:cs="Arial" w:hint="cs"/>
          <w:w w:val="103"/>
          <w:rtl/>
        </w:rPr>
        <w:t>للانشقاق</w:t>
      </w:r>
      <w:r>
        <w:rPr>
          <w:w w:val="103"/>
          <w:rtl/>
        </w:rPr>
        <w:t xml:space="preserve"> </w:t>
      </w:r>
      <w:r>
        <w:rPr>
          <w:rFonts w:ascii="Arial" w:hAnsi="Arial" w:cs="Arial" w:hint="cs"/>
          <w:w w:val="103"/>
          <w:rtl/>
        </w:rPr>
        <w:t>والتزلزل</w:t>
      </w:r>
      <w:r>
        <w:rPr>
          <w:w w:val="103"/>
          <w:rtl/>
        </w:rPr>
        <w:t xml:space="preserve"> </w:t>
      </w:r>
      <w:r>
        <w:rPr>
          <w:rFonts w:ascii="Arial" w:hAnsi="Arial" w:cs="Arial" w:hint="cs"/>
          <w:w w:val="103"/>
          <w:rtl/>
        </w:rPr>
        <w:t>والإفناء،</w:t>
      </w:r>
      <w:r>
        <w:rPr>
          <w:w w:val="103"/>
          <w:rtl/>
        </w:rPr>
        <w:t xml:space="preserve"> </w:t>
      </w:r>
      <w:r>
        <w:rPr>
          <w:rFonts w:ascii="Arial" w:hAnsi="Arial" w:cs="Arial" w:hint="cs"/>
          <w:w w:val="103"/>
          <w:rtl/>
        </w:rPr>
        <w:t>وزوال</w:t>
      </w:r>
      <w:r>
        <w:rPr>
          <w:w w:val="103"/>
          <w:rtl/>
        </w:rPr>
        <w:t xml:space="preserve"> </w:t>
      </w:r>
      <w:r>
        <w:rPr>
          <w:rFonts w:ascii="Arial" w:hAnsi="Arial" w:cs="Arial" w:hint="cs"/>
          <w:w w:val="103"/>
          <w:rtl/>
        </w:rPr>
        <w:t>الشمس</w:t>
      </w:r>
      <w:r>
        <w:rPr>
          <w:w w:val="103"/>
          <w:rtl/>
        </w:rPr>
        <w:t xml:space="preserve"> </w:t>
      </w:r>
      <w:r>
        <w:rPr>
          <w:rFonts w:ascii="Arial" w:hAnsi="Arial" w:cs="Arial" w:hint="cs"/>
          <w:w w:val="103"/>
          <w:rtl/>
        </w:rPr>
        <w:t>والقمر</w:t>
      </w:r>
      <w:r>
        <w:rPr>
          <w:w w:val="103"/>
          <w:rtl/>
        </w:rPr>
        <w:t xml:space="preserve"> </w:t>
      </w:r>
      <w:r>
        <w:rPr>
          <w:rFonts w:ascii="Arial" w:hAnsi="Arial" w:cs="Arial" w:hint="cs"/>
          <w:w w:val="103"/>
          <w:rtl/>
        </w:rPr>
        <w:t>والنجوم،</w:t>
      </w:r>
      <w:r>
        <w:rPr>
          <w:w w:val="103"/>
          <w:rtl/>
        </w:rPr>
        <w:t xml:space="preserve"> </w:t>
      </w:r>
      <w:r>
        <w:rPr>
          <w:rFonts w:ascii="Arial" w:hAnsi="Arial" w:cs="Arial" w:hint="cs"/>
          <w:w w:val="103"/>
          <w:rtl/>
        </w:rPr>
        <w:t>وتبدُّل</w:t>
      </w:r>
      <w:r>
        <w:rPr>
          <w:w w:val="103"/>
          <w:rtl/>
        </w:rPr>
        <w:t xml:space="preserve"> </w:t>
      </w:r>
      <w:r>
        <w:rPr>
          <w:rFonts w:ascii="Arial" w:hAnsi="Arial" w:cs="Arial" w:hint="cs"/>
          <w:w w:val="103"/>
          <w:rtl/>
        </w:rPr>
        <w:t>الأرض</w:t>
      </w:r>
      <w:r>
        <w:rPr>
          <w:w w:val="103"/>
          <w:rtl/>
        </w:rPr>
        <w:t xml:space="preserve"> </w:t>
      </w:r>
      <w:r>
        <w:rPr>
          <w:rFonts w:ascii="Arial" w:hAnsi="Arial" w:cs="Arial" w:hint="cs"/>
          <w:w w:val="103"/>
          <w:rtl/>
        </w:rPr>
        <w:t>وإبطال</w:t>
      </w:r>
      <w:r>
        <w:rPr>
          <w:w w:val="103"/>
          <w:rtl/>
        </w:rPr>
        <w:t xml:space="preserve"> </w:t>
      </w:r>
      <w:r>
        <w:rPr>
          <w:rFonts w:ascii="Arial" w:hAnsi="Arial" w:cs="Arial" w:hint="cs"/>
          <w:w w:val="103"/>
          <w:rtl/>
        </w:rPr>
        <w:t>البحار،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حصل</w:t>
      </w:r>
      <w:r>
        <w:rPr>
          <w:w w:val="103"/>
          <w:rtl/>
        </w:rPr>
        <w:t xml:space="preserve"> </w:t>
      </w:r>
      <w:r>
        <w:rPr>
          <w:rFonts w:ascii="Arial" w:hAnsi="Arial" w:cs="Arial" w:hint="cs"/>
          <w:w w:val="103"/>
          <w:rtl/>
        </w:rPr>
        <w:t>ثقلها</w:t>
      </w:r>
      <w:r>
        <w:rPr>
          <w:w w:val="103"/>
          <w:rtl/>
        </w:rPr>
        <w:t xml:space="preserve"> </w:t>
      </w:r>
      <w:r>
        <w:rPr>
          <w:rFonts w:ascii="Arial" w:hAnsi="Arial" w:cs="Arial" w:hint="cs"/>
          <w:w w:val="103"/>
          <w:rtl/>
        </w:rPr>
        <w:t>وشدَّتها،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المبالغة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إخفائها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السماوات</w:t>
      </w:r>
      <w:r>
        <w:rPr>
          <w:w w:val="103"/>
          <w:rtl/>
        </w:rPr>
        <w:t xml:space="preserve"> </w:t>
      </w:r>
      <w:r>
        <w:rPr>
          <w:rFonts w:ascii="Arial" w:hAnsi="Arial" w:cs="Arial" w:hint="cs"/>
          <w:w w:val="103"/>
          <w:rtl/>
        </w:rPr>
        <w:t>والأرض</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تَاتِيكُم</w:t>
      </w:r>
      <w:r>
        <w:rPr>
          <w:w w:val="103"/>
          <w:rtl/>
        </w:rPr>
        <w:t> </w:t>
      </w:r>
      <w:r>
        <w:rPr>
          <w:rFonts w:ascii="Arial" w:hAnsi="Arial" w:cs="Arial" w:hint="cs"/>
          <w:w w:val="103"/>
          <w:rtl/>
        </w:rPr>
        <w:t>﴾</w:t>
      </w:r>
      <w:r>
        <w:rPr>
          <w:w w:val="103"/>
          <w:rtl/>
        </w:rPr>
        <w:t xml:space="preserve"> </w:t>
      </w:r>
      <w:r>
        <w:rPr>
          <w:rFonts w:ascii="Arial" w:hAnsi="Arial" w:cs="Arial" w:hint="cs"/>
          <w:w w:val="103"/>
          <w:rtl/>
        </w:rPr>
        <w:t>الخطاب</w:t>
      </w:r>
      <w:r>
        <w:rPr>
          <w:w w:val="103"/>
          <w:rtl/>
        </w:rPr>
        <w:t xml:space="preserve"> </w:t>
      </w:r>
      <w:r>
        <w:rPr>
          <w:rFonts w:ascii="Arial" w:hAnsi="Arial" w:cs="Arial" w:hint="cs"/>
          <w:w w:val="103"/>
          <w:rtl/>
        </w:rPr>
        <w:t>لمجموع</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يحضر</w:t>
      </w:r>
      <w:r>
        <w:rPr>
          <w:w w:val="103"/>
          <w:rtl/>
        </w:rPr>
        <w:t xml:space="preserve"> </w:t>
      </w:r>
      <w:r>
        <w:rPr>
          <w:rFonts w:ascii="Arial" w:hAnsi="Arial" w:cs="Arial" w:hint="cs"/>
          <w:w w:val="103"/>
          <w:rtl/>
        </w:rPr>
        <w:t>الساعة</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يحضرها،</w:t>
      </w:r>
      <w:r>
        <w:rPr>
          <w:w w:val="103"/>
          <w:rtl/>
        </w:rPr>
        <w:t xml:space="preserve"> </w:t>
      </w:r>
      <w:r>
        <w:rPr>
          <w:rFonts w:ascii="Arial" w:hAnsi="Arial" w:cs="Arial" w:hint="cs"/>
          <w:w w:val="103"/>
          <w:rtl/>
        </w:rPr>
        <w:t>وغلَّب</w:t>
      </w:r>
      <w:r>
        <w:rPr>
          <w:w w:val="103"/>
          <w:rtl/>
        </w:rPr>
        <w:t xml:space="preserve"> </w:t>
      </w:r>
      <w:r>
        <w:rPr>
          <w:rFonts w:ascii="Arial" w:hAnsi="Arial" w:cs="Arial" w:hint="cs"/>
          <w:w w:val="103"/>
          <w:rtl/>
        </w:rPr>
        <w:t>الموجودين</w:t>
      </w:r>
      <w:r>
        <w:rPr>
          <w:w w:val="103"/>
          <w:rtl/>
        </w:rPr>
        <w:t xml:space="preserve"> </w:t>
      </w:r>
      <w:r>
        <w:rPr>
          <w:rFonts w:ascii="Arial" w:hAnsi="Arial" w:cs="Arial" w:hint="cs"/>
          <w:w w:val="103"/>
          <w:rtl/>
        </w:rPr>
        <w:t>بالخطاب،</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الخطاب</w:t>
      </w:r>
      <w:r>
        <w:rPr>
          <w:w w:val="103"/>
          <w:rtl/>
        </w:rPr>
        <w:t xml:space="preserve"> </w:t>
      </w:r>
      <w:r>
        <w:rPr>
          <w:rFonts w:ascii="Arial" w:hAnsi="Arial" w:cs="Arial" w:hint="cs"/>
          <w:w w:val="103"/>
          <w:rtl/>
        </w:rPr>
        <w:t>لمن</w:t>
      </w:r>
      <w:r>
        <w:rPr>
          <w:w w:val="103"/>
          <w:rtl/>
        </w:rPr>
        <w:t xml:space="preserve"> </w:t>
      </w:r>
      <w:r>
        <w:rPr>
          <w:rFonts w:ascii="Arial" w:hAnsi="Arial" w:cs="Arial" w:hint="cs"/>
          <w:w w:val="103"/>
          <w:rtl/>
        </w:rPr>
        <w:t>يحضرها</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يوجد،</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الوجهين</w:t>
      </w:r>
      <w:r>
        <w:rPr>
          <w:w w:val="103"/>
          <w:rtl/>
        </w:rPr>
        <w:t xml:space="preserve"> </w:t>
      </w:r>
      <w:r>
        <w:rPr>
          <w:rFonts w:ascii="Arial" w:hAnsi="Arial" w:cs="Arial" w:hint="cs"/>
          <w:w w:val="103"/>
          <w:rtl/>
        </w:rPr>
        <w:t>اعتبارَان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وُجد</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سيوجد</w:t>
      </w:r>
      <w:r>
        <w:rPr>
          <w:w w:val="103"/>
          <w:rtl/>
        </w:rPr>
        <w:t xml:space="preserve"> </w:t>
      </w:r>
      <w:r>
        <w:rPr>
          <w:rFonts w:ascii="Arial" w:hAnsi="Arial" w:cs="Arial" w:hint="cs"/>
          <w:w w:val="103"/>
          <w:rtl/>
        </w:rPr>
        <w:t>كفرد</w:t>
      </w:r>
      <w:r>
        <w:rPr>
          <w:w w:val="103"/>
          <w:rtl/>
        </w:rPr>
        <w:t xml:space="preserve"> </w:t>
      </w:r>
      <w:r>
        <w:rPr>
          <w:rFonts w:ascii="Arial" w:hAnsi="Arial" w:cs="Arial" w:hint="cs"/>
          <w:w w:val="103"/>
          <w:rtl/>
        </w:rPr>
        <w:t>واحد</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إِلَّا</w:t>
      </w:r>
      <w:r>
        <w:rPr>
          <w:rStyle w:val="bold"/>
          <w:w w:val="103"/>
          <w:rtl/>
        </w:rPr>
        <w:t xml:space="preserve"> </w:t>
      </w:r>
      <w:r>
        <w:rPr>
          <w:rStyle w:val="bold"/>
          <w:rFonts w:ascii="Arial" w:hAnsi="Arial" w:cs="Arial" w:hint="cs"/>
          <w:w w:val="103"/>
          <w:rtl/>
        </w:rPr>
        <w:t>بَغْتَةً</w:t>
      </w:r>
      <w:r>
        <w:rPr>
          <w:w w:val="103"/>
          <w:rtl/>
        </w:rPr>
        <w:t> </w:t>
      </w:r>
      <w:r>
        <w:rPr>
          <w:rFonts w:ascii="Arial" w:hAnsi="Arial" w:cs="Arial" w:hint="cs"/>
          <w:w w:val="103"/>
          <w:rtl/>
        </w:rPr>
        <w:t>﴾</w:t>
      </w:r>
      <w:r>
        <w:rPr>
          <w:w w:val="103"/>
          <w:rtl/>
        </w:rPr>
        <w:t xml:space="preserve"> </w:t>
      </w:r>
      <w:r>
        <w:rPr>
          <w:rFonts w:ascii="Arial" w:hAnsi="Arial" w:cs="Arial" w:hint="cs"/>
          <w:w w:val="103"/>
          <w:rtl/>
        </w:rPr>
        <w:t>فجأة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غفلة</w:t>
      </w:r>
      <w:r>
        <w:rPr>
          <w:w w:val="103"/>
          <w:rtl/>
        </w:rPr>
        <w:t xml:space="preserve">. </w:t>
      </w:r>
      <w:r>
        <w:rPr>
          <w:rFonts w:ascii="Arial" w:hAnsi="Arial" w:cs="Arial" w:hint="cs"/>
          <w:w w:val="103"/>
          <w:rtl/>
        </w:rPr>
        <w:t>روى</w:t>
      </w:r>
      <w:r>
        <w:rPr>
          <w:w w:val="103"/>
          <w:rtl/>
        </w:rPr>
        <w:t xml:space="preserve"> </w:t>
      </w:r>
      <w:r>
        <w:rPr>
          <w:rFonts w:ascii="Arial" w:hAnsi="Arial" w:cs="Arial" w:hint="cs"/>
          <w:w w:val="103"/>
          <w:rtl/>
        </w:rPr>
        <w:t>الطبري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مرسل</w:t>
      </w:r>
      <w:r>
        <w:rPr>
          <w:w w:val="103"/>
          <w:rtl/>
        </w:rPr>
        <w:t xml:space="preserve"> </w:t>
      </w:r>
      <w:r>
        <w:rPr>
          <w:rFonts w:ascii="Arial" w:hAnsi="Arial" w:cs="Arial" w:hint="cs"/>
          <w:w w:val="103"/>
          <w:rtl/>
        </w:rPr>
        <w:t>قتادة</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البخاري</w:t>
      </w:r>
      <w:r>
        <w:rPr>
          <w:w w:val="103"/>
          <w:rtl/>
        </w:rPr>
        <w:t xml:space="preserve"> </w:t>
      </w:r>
      <w:r>
        <w:rPr>
          <w:rFonts w:ascii="Arial" w:hAnsi="Arial" w:cs="Arial" w:hint="cs"/>
          <w:w w:val="103"/>
          <w:rtl/>
        </w:rPr>
        <w:t>ومسلم</w:t>
      </w:r>
      <w:r>
        <w:rPr>
          <w:w w:val="103"/>
          <w:rtl/>
        </w:rPr>
        <w:t xml:space="preserve"> </w:t>
      </w:r>
      <w:r>
        <w:rPr>
          <w:rFonts w:ascii="Arial" w:hAnsi="Arial" w:cs="Arial" w:hint="cs"/>
          <w:w w:val="103"/>
          <w:rtl/>
        </w:rPr>
        <w:t>عن</w:t>
      </w:r>
      <w:r>
        <w:rPr>
          <w:w w:val="103"/>
          <w:rtl/>
        </w:rPr>
        <w:t xml:space="preserve"> </w:t>
      </w:r>
      <w:r>
        <w:rPr>
          <w:rFonts w:ascii="Arial" w:hAnsi="Arial" w:cs="Arial" w:hint="cs"/>
          <w:w w:val="104"/>
          <w:rtl/>
        </w:rPr>
        <w:t>أبي</w:t>
      </w:r>
      <w:r>
        <w:rPr>
          <w:w w:val="104"/>
          <w:rtl/>
        </w:rPr>
        <w:t xml:space="preserve"> </w:t>
      </w:r>
      <w:r>
        <w:rPr>
          <w:rFonts w:ascii="Arial" w:hAnsi="Arial" w:cs="Arial" w:hint="cs"/>
          <w:w w:val="104"/>
          <w:rtl/>
        </w:rPr>
        <w:t>هريرة</w:t>
      </w:r>
      <w:r>
        <w:rPr>
          <w:w w:val="104"/>
          <w:rtl/>
        </w:rPr>
        <w:t xml:space="preserve"> </w:t>
      </w:r>
      <w:r>
        <w:rPr>
          <w:rFonts w:ascii="Arial" w:hAnsi="Arial" w:cs="Arial" w:hint="cs"/>
          <w:w w:val="104"/>
          <w:rtl/>
        </w:rPr>
        <w:t>عنه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Style w:val="bold"/>
          <w:w w:val="104"/>
          <w:rtl/>
        </w:rPr>
        <w:t>«</w:t>
      </w:r>
      <w:r>
        <w:rPr>
          <w:rStyle w:val="bold"/>
          <w:rFonts w:ascii="Arial" w:hAnsi="Arial" w:cs="Arial" w:hint="cs"/>
          <w:w w:val="104"/>
          <w:rtl/>
        </w:rPr>
        <w:t>أنَّ</w:t>
      </w:r>
      <w:r>
        <w:rPr>
          <w:rStyle w:val="bold"/>
          <w:w w:val="104"/>
          <w:rtl/>
        </w:rPr>
        <w:t xml:space="preserve"> </w:t>
      </w:r>
      <w:r>
        <w:rPr>
          <w:rStyle w:val="bold"/>
          <w:rFonts w:ascii="Arial" w:hAnsi="Arial" w:cs="Arial" w:hint="cs"/>
          <w:w w:val="104"/>
          <w:rtl/>
        </w:rPr>
        <w:t>الساعة</w:t>
      </w:r>
      <w:r>
        <w:rPr>
          <w:rStyle w:val="bold"/>
          <w:w w:val="104"/>
          <w:rtl/>
        </w:rPr>
        <w:t xml:space="preserve"> </w:t>
      </w:r>
      <w:r>
        <w:rPr>
          <w:rStyle w:val="bold"/>
          <w:rFonts w:ascii="Arial" w:hAnsi="Arial" w:cs="Arial" w:hint="cs"/>
          <w:w w:val="104"/>
          <w:rtl/>
        </w:rPr>
        <w:t>تهيج</w:t>
      </w:r>
      <w:r>
        <w:rPr>
          <w:rStyle w:val="bold"/>
          <w:w w:val="104"/>
          <w:rtl/>
        </w:rPr>
        <w:t xml:space="preserve"> </w:t>
      </w:r>
      <w:r>
        <w:rPr>
          <w:rStyle w:val="bold"/>
          <w:rFonts w:ascii="Arial" w:hAnsi="Arial" w:cs="Arial" w:hint="cs"/>
          <w:w w:val="104"/>
          <w:rtl/>
        </w:rPr>
        <w:t>بالناس</w:t>
      </w:r>
      <w:r>
        <w:rPr>
          <w:rStyle w:val="bold"/>
          <w:w w:val="104"/>
          <w:rtl/>
        </w:rPr>
        <w:t xml:space="preserve"> </w:t>
      </w:r>
      <w:r>
        <w:rPr>
          <w:rStyle w:val="bold"/>
          <w:rFonts w:ascii="Arial" w:hAnsi="Arial" w:cs="Arial" w:hint="cs"/>
          <w:w w:val="104"/>
          <w:rtl/>
        </w:rPr>
        <w:t>والرجل</w:t>
      </w:r>
      <w:r>
        <w:rPr>
          <w:rStyle w:val="bold"/>
          <w:w w:val="104"/>
          <w:rtl/>
        </w:rPr>
        <w:t xml:space="preserve"> </w:t>
      </w:r>
      <w:r>
        <w:rPr>
          <w:rStyle w:val="bold"/>
          <w:rFonts w:ascii="Arial" w:hAnsi="Arial" w:cs="Arial" w:hint="cs"/>
          <w:w w:val="104"/>
          <w:rtl/>
        </w:rPr>
        <w:t>يصلح</w:t>
      </w:r>
      <w:r>
        <w:rPr>
          <w:rStyle w:val="bold"/>
          <w:w w:val="104"/>
          <w:rtl/>
        </w:rPr>
        <w:t xml:space="preserve"> </w:t>
      </w:r>
      <w:r>
        <w:rPr>
          <w:rStyle w:val="bold"/>
          <w:rFonts w:ascii="Arial" w:hAnsi="Arial" w:cs="Arial" w:hint="cs"/>
          <w:w w:val="104"/>
          <w:rtl/>
        </w:rPr>
        <w:t>حوضه</w:t>
      </w:r>
      <w:r>
        <w:rPr>
          <w:w w:val="104"/>
          <w:rtl/>
        </w:rPr>
        <w:t xml:space="preserve"> </w:t>
      </w:r>
      <w:r>
        <w:rPr>
          <w:rFonts w:ascii="Arial" w:hAnsi="Arial" w:cs="Arial" w:hint="cs"/>
          <w:w w:val="104"/>
          <w:rtl/>
        </w:rPr>
        <w:t>ـ</w:t>
      </w:r>
      <w:r>
        <w:rPr>
          <w:rFonts w:ascii="Calibri" w:cs="Calibri" w:hint="cs"/>
          <w:w w:val="104"/>
          <w:rtl/>
        </w:rPr>
        <w:t> </w:t>
      </w:r>
      <w:r>
        <w:rPr>
          <w:rFonts w:ascii="Arial" w:hAnsi="Arial" w:cs="Arial" w:hint="cs"/>
          <w:w w:val="104"/>
          <w:rtl/>
        </w:rPr>
        <w:t>ويروى</w:t>
      </w:r>
      <w:r>
        <w:rPr>
          <w:w w:val="104"/>
          <w:rtl/>
        </w:rPr>
        <w:t xml:space="preserve">: </w:t>
      </w:r>
      <w:r>
        <w:rPr>
          <w:rFonts w:ascii="Calibri" w:cs="Calibri" w:hint="cs"/>
          <w:w w:val="104"/>
          <w:rtl/>
        </w:rPr>
        <w:t>«</w:t>
      </w:r>
      <w:r>
        <w:rPr>
          <w:rStyle w:val="bold"/>
          <w:rFonts w:ascii="Arial" w:hAnsi="Arial" w:cs="Arial" w:hint="cs"/>
          <w:w w:val="104"/>
          <w:rtl/>
        </w:rPr>
        <w:t>يلوط</w:t>
      </w:r>
      <w:r>
        <w:rPr>
          <w:rStyle w:val="bold"/>
          <w:rFonts w:ascii="Calibri" w:cs="Calibri" w:hint="cs"/>
          <w:w w:val="104"/>
          <w:rtl/>
        </w:rPr>
        <w:t>»</w:t>
      </w:r>
      <w:r>
        <w:rPr>
          <w:w w:val="104"/>
          <w:rtl/>
        </w:rPr>
        <w:t> </w:t>
      </w:r>
      <w:r>
        <w:rPr>
          <w:rFonts w:ascii="Arial" w:hAnsi="Arial" w:cs="Arial" w:hint="cs"/>
          <w:w w:val="104"/>
          <w:rtl/>
        </w:rPr>
        <w:t>ـ</w:t>
      </w:r>
      <w:r>
        <w:rPr>
          <w:w w:val="104"/>
          <w:rtl/>
        </w:rPr>
        <w:t xml:space="preserve"> </w:t>
      </w:r>
      <w:r>
        <w:rPr>
          <w:rStyle w:val="bold"/>
          <w:rFonts w:ascii="Arial" w:hAnsi="Arial" w:cs="Arial" w:hint="cs"/>
          <w:w w:val="104"/>
          <w:rtl/>
        </w:rPr>
        <w:t>والرجل</w:t>
      </w:r>
      <w:r>
        <w:rPr>
          <w:rStyle w:val="bold"/>
          <w:w w:val="104"/>
          <w:rtl/>
        </w:rPr>
        <w:t xml:space="preserve"> </w:t>
      </w:r>
      <w:r>
        <w:rPr>
          <w:rStyle w:val="bold"/>
          <w:rFonts w:ascii="Arial" w:hAnsi="Arial" w:cs="Arial" w:hint="cs"/>
          <w:w w:val="104"/>
          <w:rtl/>
        </w:rPr>
        <w:t>يسقي</w:t>
      </w:r>
      <w:r>
        <w:rPr>
          <w:rStyle w:val="bold"/>
          <w:w w:val="104"/>
          <w:rtl/>
        </w:rPr>
        <w:t xml:space="preserve"> </w:t>
      </w:r>
      <w:r>
        <w:rPr>
          <w:rStyle w:val="bold"/>
          <w:rFonts w:ascii="Arial" w:hAnsi="Arial" w:cs="Arial" w:hint="cs"/>
          <w:w w:val="104"/>
          <w:rtl/>
        </w:rPr>
        <w:t>ماشيته،</w:t>
      </w:r>
      <w:r>
        <w:rPr>
          <w:rStyle w:val="bold"/>
          <w:w w:val="104"/>
          <w:rtl/>
        </w:rPr>
        <w:t xml:space="preserve"> </w:t>
      </w:r>
      <w:r>
        <w:rPr>
          <w:rStyle w:val="bold"/>
          <w:rFonts w:ascii="Arial" w:hAnsi="Arial" w:cs="Arial" w:hint="cs"/>
          <w:w w:val="104"/>
          <w:rtl/>
        </w:rPr>
        <w:t>والرجل</w:t>
      </w:r>
      <w:r>
        <w:rPr>
          <w:rStyle w:val="bold"/>
          <w:w w:val="104"/>
          <w:rtl/>
        </w:rPr>
        <w:t xml:space="preserve"> </w:t>
      </w:r>
      <w:r>
        <w:rPr>
          <w:rStyle w:val="bold"/>
          <w:rFonts w:ascii="Arial" w:hAnsi="Arial" w:cs="Arial" w:hint="cs"/>
          <w:w w:val="104"/>
          <w:rtl/>
        </w:rPr>
        <w:t>يقوِّم</w:t>
      </w:r>
      <w:r>
        <w:rPr>
          <w:rStyle w:val="bold"/>
          <w:w w:val="104"/>
          <w:rtl/>
        </w:rPr>
        <w:t xml:space="preserve"> </w:t>
      </w:r>
      <w:r>
        <w:rPr>
          <w:rStyle w:val="bold"/>
          <w:rFonts w:ascii="Arial" w:hAnsi="Arial" w:cs="Arial" w:hint="cs"/>
          <w:w w:val="104"/>
          <w:rtl/>
        </w:rPr>
        <w:t>سلعته</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سوقه</w:t>
      </w:r>
      <w:r>
        <w:rPr>
          <w:w w:val="104"/>
          <w:rtl/>
        </w:rPr>
        <w:t xml:space="preserve"> </w:t>
      </w:r>
      <w:r>
        <w:rPr>
          <w:rFonts w:ascii="Arial" w:hAnsi="Arial" w:cs="Arial" w:hint="cs"/>
          <w:w w:val="104"/>
          <w:rtl/>
        </w:rPr>
        <w:t>ـ</w:t>
      </w:r>
      <w:r>
        <w:rPr>
          <w:rFonts w:ascii="Calibri" w:cs="Calibri" w:hint="cs"/>
          <w:w w:val="104"/>
          <w:rtl/>
        </w:rPr>
        <w:t> </w:t>
      </w:r>
      <w:r>
        <w:rPr>
          <w:rFonts w:ascii="Arial" w:hAnsi="Arial" w:cs="Arial" w:hint="cs"/>
          <w:w w:val="104"/>
          <w:rtl/>
        </w:rPr>
        <w:t>وفي</w:t>
      </w:r>
      <w:r>
        <w:rPr>
          <w:w w:val="104"/>
          <w:rtl/>
        </w:rPr>
        <w:t xml:space="preserve"> </w:t>
      </w:r>
      <w:r>
        <w:rPr>
          <w:rFonts w:ascii="Arial" w:hAnsi="Arial" w:cs="Arial" w:hint="cs"/>
          <w:w w:val="104"/>
          <w:rtl/>
        </w:rPr>
        <w:t>رواية</w:t>
      </w:r>
      <w:r>
        <w:rPr>
          <w:w w:val="104"/>
          <w:rtl/>
        </w:rPr>
        <w:t xml:space="preserve"> </w:t>
      </w:r>
      <w:r>
        <w:rPr>
          <w:rFonts w:ascii="Arial" w:hAnsi="Arial" w:cs="Arial" w:hint="cs"/>
          <w:w w:val="104"/>
          <w:rtl/>
        </w:rPr>
        <w:t>إسقاط</w:t>
      </w:r>
      <w:r>
        <w:rPr>
          <w:w w:val="104"/>
          <w:rtl/>
        </w:rPr>
        <w:t xml:space="preserve">: </w:t>
      </w:r>
      <w:r>
        <w:rPr>
          <w:rFonts w:ascii="Calibri" w:cs="Calibri" w:hint="cs"/>
          <w:w w:val="104"/>
          <w:rtl/>
        </w:rPr>
        <w:t>«</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سوقه</w:t>
      </w:r>
      <w:r>
        <w:rPr>
          <w:w w:val="104"/>
          <w:rtl/>
        </w:rPr>
        <w:t>» </w:t>
      </w:r>
      <w:r>
        <w:rPr>
          <w:rFonts w:ascii="Arial" w:hAnsi="Arial" w:cs="Arial" w:hint="cs"/>
          <w:w w:val="104"/>
          <w:rtl/>
        </w:rPr>
        <w:t>ـ</w:t>
      </w:r>
      <w:r>
        <w:rPr>
          <w:w w:val="104"/>
          <w:rtl/>
        </w:rPr>
        <w:t xml:space="preserve"> </w:t>
      </w:r>
      <w:r>
        <w:rPr>
          <w:rStyle w:val="bold"/>
          <w:rFonts w:ascii="Arial" w:hAnsi="Arial" w:cs="Arial" w:hint="cs"/>
          <w:w w:val="104"/>
          <w:rtl/>
        </w:rPr>
        <w:t>والرجل</w:t>
      </w:r>
      <w:r>
        <w:rPr>
          <w:rStyle w:val="bold"/>
          <w:w w:val="104"/>
          <w:rtl/>
        </w:rPr>
        <w:t xml:space="preserve"> </w:t>
      </w:r>
      <w:r>
        <w:rPr>
          <w:rStyle w:val="bold"/>
          <w:rFonts w:ascii="Arial" w:hAnsi="Arial" w:cs="Arial" w:hint="cs"/>
          <w:w w:val="104"/>
          <w:rtl/>
        </w:rPr>
        <w:t>يخفِّض</w:t>
      </w:r>
      <w:r>
        <w:rPr>
          <w:rStyle w:val="bold"/>
          <w:w w:val="104"/>
          <w:rtl/>
        </w:rPr>
        <w:t xml:space="preserve"> </w:t>
      </w:r>
      <w:r>
        <w:rPr>
          <w:rStyle w:val="bold"/>
          <w:rFonts w:ascii="Arial" w:hAnsi="Arial" w:cs="Arial" w:hint="cs"/>
          <w:w w:val="104"/>
          <w:rtl/>
        </w:rPr>
        <w:t>ميزانه</w:t>
      </w:r>
      <w:r>
        <w:rPr>
          <w:rStyle w:val="bold"/>
          <w:w w:val="104"/>
          <w:rtl/>
        </w:rPr>
        <w:t xml:space="preserve"> </w:t>
      </w:r>
      <w:r>
        <w:rPr>
          <w:rStyle w:val="bold"/>
          <w:rFonts w:ascii="Arial" w:hAnsi="Arial" w:cs="Arial" w:hint="cs"/>
          <w:w w:val="104"/>
          <w:rtl/>
        </w:rPr>
        <w:t>ويرفعه</w:t>
      </w:r>
      <w:r>
        <w:rPr>
          <w:rStyle w:val="bold"/>
          <w:w w:val="104"/>
          <w:rtl/>
        </w:rPr>
        <w:t xml:space="preserve"> </w:t>
      </w:r>
      <w:r>
        <w:rPr>
          <w:rFonts w:ascii="Arial" w:hAnsi="Arial" w:cs="Arial" w:hint="cs"/>
          <w:w w:val="104"/>
          <w:rtl/>
        </w:rPr>
        <w:t>ـ</w:t>
      </w:r>
      <w:r>
        <w:rPr>
          <w:rFonts w:ascii="Calibri" w:cs="Calibri" w:hint="cs"/>
          <w:w w:val="104"/>
          <w:rtl/>
        </w:rPr>
        <w:t> </w:t>
      </w:r>
      <w:r>
        <w:rPr>
          <w:rFonts w:ascii="Arial" w:hAnsi="Arial" w:cs="Arial" w:hint="cs"/>
          <w:w w:val="104"/>
          <w:rtl/>
        </w:rPr>
        <w:t>ويروى</w:t>
      </w:r>
      <w:r>
        <w:rPr>
          <w:w w:val="104"/>
          <w:rtl/>
        </w:rPr>
        <w:t xml:space="preserve">: </w:t>
      </w:r>
      <w:r>
        <w:rPr>
          <w:rFonts w:ascii="Calibri" w:cs="Calibri" w:hint="cs"/>
          <w:w w:val="104"/>
          <w:rtl/>
        </w:rPr>
        <w:t>«</w:t>
      </w:r>
      <w:r>
        <w:rPr>
          <w:rStyle w:val="bold"/>
          <w:rFonts w:ascii="Arial" w:hAnsi="Arial" w:cs="Arial" w:hint="cs"/>
          <w:w w:val="104"/>
          <w:rtl/>
        </w:rPr>
        <w:t>والرجل</w:t>
      </w:r>
      <w:r>
        <w:rPr>
          <w:rStyle w:val="bold"/>
          <w:w w:val="104"/>
          <w:rtl/>
        </w:rPr>
        <w:t xml:space="preserve"> </w:t>
      </w:r>
      <w:r>
        <w:rPr>
          <w:rStyle w:val="bold"/>
          <w:rFonts w:ascii="Arial" w:hAnsi="Arial" w:cs="Arial" w:hint="cs"/>
          <w:w w:val="104"/>
          <w:rtl/>
        </w:rPr>
        <w:t>يرفع</w:t>
      </w:r>
      <w:r>
        <w:rPr>
          <w:rStyle w:val="bold"/>
          <w:w w:val="104"/>
          <w:rtl/>
        </w:rPr>
        <w:t xml:space="preserve"> </w:t>
      </w:r>
      <w:r>
        <w:rPr>
          <w:rStyle w:val="bold"/>
          <w:rFonts w:ascii="Arial" w:hAnsi="Arial" w:cs="Arial" w:hint="cs"/>
          <w:w w:val="104"/>
          <w:rtl/>
        </w:rPr>
        <w:t>لقمته</w:t>
      </w:r>
      <w:r>
        <w:rPr>
          <w:rStyle w:val="bold"/>
          <w:w w:val="104"/>
          <w:rtl/>
        </w:rPr>
        <w:t xml:space="preserve"> </w:t>
      </w:r>
      <w:r>
        <w:rPr>
          <w:rStyle w:val="bold"/>
          <w:rFonts w:ascii="Arial" w:hAnsi="Arial" w:cs="Arial" w:hint="cs"/>
          <w:w w:val="104"/>
          <w:rtl/>
        </w:rPr>
        <w:t>إلى</w:t>
      </w:r>
      <w:r>
        <w:rPr>
          <w:rStyle w:val="bold"/>
          <w:w w:val="104"/>
          <w:rtl/>
        </w:rPr>
        <w:t xml:space="preserve"> </w:t>
      </w:r>
      <w:r>
        <w:rPr>
          <w:rStyle w:val="bold"/>
          <w:rFonts w:ascii="Arial" w:hAnsi="Arial" w:cs="Arial" w:hint="cs"/>
          <w:w w:val="104"/>
          <w:rtl/>
        </w:rPr>
        <w:t>فيه</w:t>
      </w:r>
      <w:r>
        <w:rPr>
          <w:w w:val="104"/>
          <w:rtl/>
        </w:rPr>
        <w:t>»</w:t>
      </w:r>
      <w:r>
        <w:rPr>
          <w:rStyle w:val="bold"/>
          <w:w w:val="104"/>
          <w:rtl/>
        </w:rPr>
        <w:t> </w:t>
      </w:r>
      <w:r>
        <w:rPr>
          <w:rFonts w:ascii="Arial" w:hAnsi="Arial" w:cs="Arial" w:hint="cs"/>
          <w:w w:val="104"/>
          <w:rtl/>
        </w:rPr>
        <w:t>ـ</w:t>
      </w:r>
      <w:r>
        <w:rPr>
          <w:rFonts w:ascii="Calibri" w:cs="Calibri" w:hint="cs"/>
          <w:w w:val="104"/>
          <w:rtl/>
        </w:rPr>
        <w:t> »</w:t>
      </w:r>
      <w:r>
        <w:rPr>
          <w:rStyle w:val="Superscript"/>
          <w:color w:val="008751"/>
          <w:w w:val="104"/>
          <w:rtl/>
        </w:rPr>
        <w:t>(</w:t>
      </w:r>
      <w:r>
        <w:rPr>
          <w:rStyle w:val="Superscript"/>
          <w:color w:val="008751"/>
          <w:w w:val="104"/>
          <w:rtl/>
        </w:rPr>
        <w:footnoteReference w:id="80"/>
      </w:r>
      <w:r>
        <w:rPr>
          <w:rStyle w:val="Superscript"/>
          <w:color w:val="008751"/>
          <w:w w:val="104"/>
          <w:rtl/>
        </w:rPr>
        <w:t>)</w:t>
      </w:r>
      <w:r>
        <w:rPr>
          <w:w w:val="104"/>
          <w:rtl/>
        </w:rPr>
        <w:t xml:space="preserve">. </w:t>
      </w:r>
      <w:r>
        <w:rPr>
          <w:rFonts w:ascii="Arial" w:hAnsi="Arial" w:cs="Arial" w:hint="cs"/>
          <w:w w:val="104"/>
          <w:rtl/>
        </w:rPr>
        <w:t>وجاء</w:t>
      </w:r>
      <w:r>
        <w:rPr>
          <w:w w:val="104"/>
          <w:rtl/>
        </w:rPr>
        <w:t xml:space="preserve"> </w:t>
      </w:r>
      <w:r>
        <w:rPr>
          <w:rFonts w:ascii="Arial" w:hAnsi="Arial" w:cs="Arial" w:hint="cs"/>
          <w:w w:val="104"/>
          <w:rtl/>
        </w:rPr>
        <w:t>مرفوعا</w:t>
      </w:r>
      <w:r>
        <w:rPr>
          <w:w w:val="104"/>
          <w:rtl/>
        </w:rPr>
        <w:t xml:space="preserve"> </w:t>
      </w:r>
      <w:r>
        <w:rPr>
          <w:rFonts w:ascii="Arial" w:hAnsi="Arial" w:cs="Arial" w:hint="cs"/>
          <w:w w:val="104"/>
          <w:rtl/>
        </w:rPr>
        <w:t>أيضا</w:t>
      </w:r>
      <w:r>
        <w:rPr>
          <w:w w:val="104"/>
          <w:rtl/>
        </w:rPr>
        <w:t xml:space="preserve">: </w:t>
      </w:r>
      <w:r>
        <w:rPr>
          <w:rFonts w:ascii="Calibri" w:cs="Calibri" w:hint="cs"/>
          <w:w w:val="104"/>
          <w:rtl/>
        </w:rPr>
        <w:t>«</w:t>
      </w:r>
      <w:r>
        <w:rPr>
          <w:rStyle w:val="bold"/>
          <w:rFonts w:ascii="Arial" w:hAnsi="Arial" w:cs="Arial" w:hint="cs"/>
          <w:w w:val="104"/>
          <w:rtl/>
        </w:rPr>
        <w:t>أنَّها</w:t>
      </w:r>
      <w:r>
        <w:rPr>
          <w:rStyle w:val="bold"/>
          <w:w w:val="104"/>
          <w:rtl/>
        </w:rPr>
        <w:t xml:space="preserve"> </w:t>
      </w:r>
      <w:r>
        <w:rPr>
          <w:rStyle w:val="bold"/>
          <w:rFonts w:ascii="Arial" w:hAnsi="Arial" w:cs="Arial" w:hint="cs"/>
          <w:w w:val="104"/>
          <w:rtl/>
        </w:rPr>
        <w:t>تقوم</w:t>
      </w:r>
      <w:r>
        <w:rPr>
          <w:rStyle w:val="bold"/>
          <w:w w:val="104"/>
          <w:rtl/>
        </w:rPr>
        <w:t xml:space="preserve"> </w:t>
      </w:r>
      <w:r>
        <w:rPr>
          <w:rStyle w:val="bold"/>
          <w:rFonts w:ascii="Arial" w:hAnsi="Arial" w:cs="Arial" w:hint="cs"/>
          <w:w w:val="104"/>
          <w:rtl/>
        </w:rPr>
        <w:t>والرجلان</w:t>
      </w:r>
      <w:r>
        <w:rPr>
          <w:rStyle w:val="bold"/>
          <w:w w:val="104"/>
          <w:rtl/>
        </w:rPr>
        <w:t xml:space="preserve"> </w:t>
      </w:r>
      <w:r>
        <w:rPr>
          <w:rStyle w:val="bold"/>
          <w:rFonts w:ascii="Arial" w:hAnsi="Arial" w:cs="Arial" w:hint="cs"/>
          <w:w w:val="104"/>
          <w:rtl/>
        </w:rPr>
        <w:t>ينشران</w:t>
      </w:r>
      <w:r>
        <w:rPr>
          <w:rStyle w:val="bold"/>
          <w:w w:val="104"/>
          <w:rtl/>
        </w:rPr>
        <w:t xml:space="preserve"> </w:t>
      </w:r>
      <w:r>
        <w:rPr>
          <w:rStyle w:val="bold"/>
          <w:rFonts w:ascii="Arial" w:hAnsi="Arial" w:cs="Arial" w:hint="cs"/>
          <w:w w:val="104"/>
          <w:rtl/>
        </w:rPr>
        <w:t>ثوبهما</w:t>
      </w:r>
      <w:r>
        <w:rPr>
          <w:rStyle w:val="bold"/>
          <w:w w:val="104"/>
          <w:rtl/>
        </w:rPr>
        <w:t xml:space="preserve"> </w:t>
      </w:r>
      <w:r>
        <w:rPr>
          <w:rStyle w:val="bold"/>
          <w:rFonts w:ascii="Arial" w:hAnsi="Arial" w:cs="Arial" w:hint="cs"/>
          <w:w w:val="104"/>
          <w:rtl/>
        </w:rPr>
        <w:t>فلا</w:t>
      </w:r>
      <w:r>
        <w:rPr>
          <w:rStyle w:val="bold"/>
          <w:w w:val="104"/>
          <w:rtl/>
        </w:rPr>
        <w:t xml:space="preserve"> </w:t>
      </w:r>
      <w:r>
        <w:rPr>
          <w:rStyle w:val="bold"/>
          <w:rFonts w:ascii="Arial" w:hAnsi="Arial" w:cs="Arial" w:hint="cs"/>
          <w:w w:val="104"/>
          <w:rtl/>
        </w:rPr>
        <w:t>يتبايعانه</w:t>
      </w:r>
      <w:r>
        <w:rPr>
          <w:rStyle w:val="bold"/>
          <w:w w:val="104"/>
          <w:rtl/>
        </w:rPr>
        <w:t xml:space="preserve"> </w:t>
      </w:r>
      <w:r>
        <w:rPr>
          <w:rStyle w:val="bold"/>
          <w:rFonts w:ascii="Arial" w:hAnsi="Arial" w:cs="Arial" w:hint="cs"/>
          <w:w w:val="104"/>
          <w:rtl/>
        </w:rPr>
        <w:t>ولا</w:t>
      </w:r>
      <w:r>
        <w:rPr>
          <w:rStyle w:val="bold"/>
          <w:w w:val="104"/>
          <w:rtl/>
        </w:rPr>
        <w:t xml:space="preserve"> </w:t>
      </w:r>
      <w:r>
        <w:rPr>
          <w:rStyle w:val="bold"/>
          <w:rFonts w:ascii="Arial" w:hAnsi="Arial" w:cs="Arial" w:hint="cs"/>
          <w:w w:val="104"/>
          <w:rtl/>
        </w:rPr>
        <w:t>يطويانه،</w:t>
      </w:r>
      <w:r>
        <w:rPr>
          <w:rStyle w:val="bold"/>
          <w:w w:val="104"/>
          <w:rtl/>
        </w:rPr>
        <w:t xml:space="preserve"> </w:t>
      </w:r>
      <w:r>
        <w:rPr>
          <w:rStyle w:val="bold"/>
          <w:rFonts w:ascii="Arial" w:hAnsi="Arial" w:cs="Arial" w:hint="cs"/>
          <w:w w:val="104"/>
          <w:rtl/>
        </w:rPr>
        <w:t>وقد</w:t>
      </w:r>
      <w:r>
        <w:rPr>
          <w:rStyle w:val="bold"/>
          <w:w w:val="104"/>
          <w:rtl/>
        </w:rPr>
        <w:t xml:space="preserve"> </w:t>
      </w:r>
      <w:r>
        <w:rPr>
          <w:rStyle w:val="bold"/>
          <w:rFonts w:ascii="Arial" w:hAnsi="Arial" w:cs="Arial" w:hint="cs"/>
          <w:w w:val="104"/>
          <w:rtl/>
        </w:rPr>
        <w:t>انصرف</w:t>
      </w:r>
      <w:r>
        <w:rPr>
          <w:rStyle w:val="bold"/>
          <w:w w:val="104"/>
          <w:rtl/>
        </w:rPr>
        <w:t xml:space="preserve"> </w:t>
      </w:r>
      <w:r>
        <w:rPr>
          <w:rStyle w:val="bold"/>
          <w:rFonts w:ascii="Arial" w:hAnsi="Arial" w:cs="Arial" w:hint="cs"/>
          <w:w w:val="104"/>
          <w:rtl/>
        </w:rPr>
        <w:t>الرجل</w:t>
      </w:r>
      <w:r>
        <w:rPr>
          <w:rStyle w:val="bold"/>
          <w:w w:val="104"/>
          <w:rtl/>
        </w:rPr>
        <w:t xml:space="preserve"> </w:t>
      </w:r>
      <w:r>
        <w:rPr>
          <w:rStyle w:val="bold"/>
          <w:rFonts w:ascii="Arial" w:hAnsi="Arial" w:cs="Arial" w:hint="cs"/>
          <w:w w:val="104"/>
          <w:rtl/>
        </w:rPr>
        <w:t>بلبن</w:t>
      </w:r>
      <w:r>
        <w:rPr>
          <w:rStyle w:val="bold"/>
          <w:w w:val="104"/>
          <w:rtl/>
        </w:rPr>
        <w:t xml:space="preserve"> </w:t>
      </w:r>
      <w:r>
        <w:rPr>
          <w:rStyle w:val="bold"/>
          <w:rFonts w:ascii="Arial" w:hAnsi="Arial" w:cs="Arial" w:hint="cs"/>
          <w:w w:val="104"/>
          <w:rtl/>
        </w:rPr>
        <w:t>ناقته</w:t>
      </w:r>
      <w:r>
        <w:rPr>
          <w:rStyle w:val="bold"/>
          <w:w w:val="104"/>
          <w:rtl/>
        </w:rPr>
        <w:t xml:space="preserve"> </w:t>
      </w:r>
      <w:r>
        <w:rPr>
          <w:rStyle w:val="bold"/>
          <w:rFonts w:ascii="Arial" w:hAnsi="Arial" w:cs="Arial" w:hint="cs"/>
          <w:w w:val="104"/>
          <w:rtl/>
        </w:rPr>
        <w:t>فلا</w:t>
      </w:r>
      <w:r>
        <w:rPr>
          <w:rStyle w:val="bold"/>
          <w:w w:val="104"/>
          <w:rtl/>
        </w:rPr>
        <w:t xml:space="preserve"> </w:t>
      </w:r>
      <w:r>
        <w:rPr>
          <w:rStyle w:val="bold"/>
          <w:rFonts w:ascii="Arial" w:hAnsi="Arial" w:cs="Arial" w:hint="cs"/>
          <w:w w:val="104"/>
          <w:rtl/>
        </w:rPr>
        <w:t>يطعمه</w:t>
      </w:r>
      <w:r>
        <w:rPr>
          <w:rStyle w:val="bold"/>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وجاء</w:t>
      </w:r>
      <w:r>
        <w:rPr>
          <w:w w:val="104"/>
          <w:rtl/>
        </w:rPr>
        <w:t xml:space="preserve"> </w:t>
      </w:r>
      <w:r>
        <w:rPr>
          <w:rFonts w:ascii="Arial" w:hAnsi="Arial" w:cs="Arial" w:hint="cs"/>
          <w:w w:val="104"/>
          <w:rtl/>
        </w:rPr>
        <w:t>أيضا</w:t>
      </w:r>
      <w:r>
        <w:rPr>
          <w:w w:val="104"/>
          <w:rtl/>
        </w:rPr>
        <w:t xml:space="preserve"> </w:t>
      </w:r>
      <w:r>
        <w:rPr>
          <w:rFonts w:ascii="Arial" w:hAnsi="Arial" w:cs="Arial" w:hint="cs"/>
          <w:w w:val="104"/>
          <w:rtl/>
        </w:rPr>
        <w:t>مرفوعا</w:t>
      </w:r>
      <w:r>
        <w:rPr>
          <w:w w:val="104"/>
          <w:rtl/>
        </w:rPr>
        <w:t xml:space="preserve">: </w:t>
      </w:r>
      <w:r>
        <w:rPr>
          <w:rFonts w:ascii="Calibri" w:cs="Calibri" w:hint="cs"/>
          <w:w w:val="104"/>
          <w:rtl/>
        </w:rPr>
        <w:t>«</w:t>
      </w:r>
      <w:r>
        <w:rPr>
          <w:rStyle w:val="bold"/>
          <w:rFonts w:ascii="Arial" w:hAnsi="Arial" w:cs="Arial" w:hint="cs"/>
          <w:w w:val="104"/>
          <w:rtl/>
        </w:rPr>
        <w:t>إنَّما</w:t>
      </w:r>
      <w:r>
        <w:rPr>
          <w:rStyle w:val="bold"/>
          <w:w w:val="104"/>
          <w:rtl/>
        </w:rPr>
        <w:t xml:space="preserve"> </w:t>
      </w:r>
      <w:r>
        <w:rPr>
          <w:rStyle w:val="bold"/>
          <w:rFonts w:ascii="Arial" w:hAnsi="Arial" w:cs="Arial" w:hint="cs"/>
          <w:w w:val="104"/>
          <w:rtl/>
        </w:rPr>
        <w:t>أجلكم</w:t>
      </w:r>
      <w:r>
        <w:rPr>
          <w:rStyle w:val="bold"/>
          <w:w w:val="104"/>
          <w:rtl/>
        </w:rPr>
        <w:t xml:space="preserve"> </w:t>
      </w:r>
      <w:r>
        <w:rPr>
          <w:rStyle w:val="bold"/>
          <w:rFonts w:ascii="Arial" w:hAnsi="Arial" w:cs="Arial" w:hint="cs"/>
          <w:w w:val="104"/>
          <w:rtl/>
        </w:rPr>
        <w:t>فيمن</w:t>
      </w:r>
      <w:r>
        <w:rPr>
          <w:rStyle w:val="bold"/>
          <w:w w:val="104"/>
          <w:rtl/>
        </w:rPr>
        <w:t xml:space="preserve"> </w:t>
      </w:r>
      <w:r>
        <w:rPr>
          <w:rStyle w:val="bold"/>
          <w:rFonts w:ascii="Arial" w:hAnsi="Arial" w:cs="Arial" w:hint="cs"/>
          <w:w w:val="104"/>
          <w:rtl/>
        </w:rPr>
        <w:t>مضى</w:t>
      </w:r>
      <w:r>
        <w:rPr>
          <w:rStyle w:val="bold"/>
          <w:w w:val="104"/>
          <w:rtl/>
        </w:rPr>
        <w:t xml:space="preserve"> </w:t>
      </w:r>
      <w:r>
        <w:rPr>
          <w:rStyle w:val="bold"/>
          <w:rFonts w:ascii="Arial" w:hAnsi="Arial" w:cs="Arial" w:hint="cs"/>
          <w:w w:val="104"/>
          <w:rtl/>
        </w:rPr>
        <w:t>قبلكم</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الأمم</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صلاة</w:t>
      </w:r>
      <w:r>
        <w:rPr>
          <w:rStyle w:val="bold"/>
          <w:w w:val="104"/>
          <w:rtl/>
        </w:rPr>
        <w:t xml:space="preserve"> </w:t>
      </w:r>
      <w:r>
        <w:rPr>
          <w:rStyle w:val="bold"/>
          <w:rFonts w:ascii="Arial" w:hAnsi="Arial" w:cs="Arial" w:hint="cs"/>
          <w:w w:val="104"/>
          <w:rtl/>
        </w:rPr>
        <w:t>العصر</w:t>
      </w:r>
      <w:r>
        <w:rPr>
          <w:rStyle w:val="bold"/>
          <w:w w:val="104"/>
          <w:rtl/>
        </w:rPr>
        <w:t xml:space="preserve"> </w:t>
      </w:r>
      <w:r>
        <w:rPr>
          <w:rStyle w:val="bold"/>
          <w:rFonts w:ascii="Arial" w:hAnsi="Arial" w:cs="Arial" w:hint="cs"/>
          <w:w w:val="104"/>
          <w:rtl/>
        </w:rPr>
        <w:t>إلى</w:t>
      </w:r>
      <w:r>
        <w:rPr>
          <w:rStyle w:val="bold"/>
          <w:w w:val="104"/>
          <w:rtl/>
        </w:rPr>
        <w:t xml:space="preserve"> </w:t>
      </w:r>
      <w:r>
        <w:rPr>
          <w:rStyle w:val="bold"/>
          <w:rFonts w:ascii="Arial" w:hAnsi="Arial" w:cs="Arial" w:hint="cs"/>
          <w:w w:val="104"/>
          <w:rtl/>
        </w:rPr>
        <w:t>غروب</w:t>
      </w:r>
      <w:r>
        <w:rPr>
          <w:rStyle w:val="bold"/>
          <w:w w:val="104"/>
          <w:rtl/>
        </w:rPr>
        <w:t xml:space="preserve"> </w:t>
      </w:r>
      <w:r>
        <w:rPr>
          <w:rStyle w:val="bold"/>
          <w:rFonts w:ascii="Arial" w:hAnsi="Arial" w:cs="Arial" w:hint="cs"/>
          <w:w w:val="104"/>
          <w:rtl/>
        </w:rPr>
        <w:t>الشمس</w:t>
      </w:r>
      <w:r>
        <w:rPr>
          <w:rStyle w:val="bold"/>
          <w:rFonts w:ascii="Calibri" w:cs="Calibri" w:hint="cs"/>
          <w:w w:val="104"/>
          <w:rtl/>
        </w:rPr>
        <w:t>»</w:t>
      </w:r>
      <w:r>
        <w:rPr>
          <w:rStyle w:val="Superscript"/>
          <w:color w:val="008751"/>
          <w:w w:val="104"/>
          <w:rtl/>
        </w:rPr>
        <w:t>(</w:t>
      </w:r>
      <w:r>
        <w:rPr>
          <w:rStyle w:val="Superscript"/>
          <w:color w:val="008751"/>
          <w:w w:val="104"/>
          <w:rtl/>
        </w:rPr>
        <w:footnoteReference w:id="81"/>
      </w:r>
      <w:r>
        <w:rPr>
          <w:rStyle w:val="Superscript"/>
          <w:color w:val="008751"/>
          <w:w w:val="104"/>
          <w:rtl/>
        </w:rPr>
        <w:t>)</w:t>
      </w:r>
      <w:r>
        <w:rPr>
          <w:rFonts w:ascii="Arial" w:hAnsi="Arial" w:cs="Arial" w:hint="cs"/>
          <w:w w:val="104"/>
          <w:rtl/>
        </w:rPr>
        <w:t>،</w:t>
      </w:r>
      <w:r>
        <w:rPr>
          <w:w w:val="104"/>
          <w:rtl/>
        </w:rPr>
        <w:t xml:space="preserve"> </w:t>
      </w:r>
      <w:r>
        <w:rPr>
          <w:rFonts w:ascii="Arial" w:hAnsi="Arial" w:cs="Arial" w:hint="cs"/>
          <w:w w:val="104"/>
          <w:rtl/>
        </w:rPr>
        <w:t>وجاء</w:t>
      </w:r>
      <w:r>
        <w:rPr>
          <w:w w:val="104"/>
          <w:rtl/>
        </w:rPr>
        <w:t xml:space="preserve"> </w:t>
      </w:r>
      <w:r>
        <w:rPr>
          <w:rFonts w:ascii="Arial" w:hAnsi="Arial" w:cs="Arial" w:hint="cs"/>
          <w:w w:val="104"/>
          <w:rtl/>
        </w:rPr>
        <w:t>أيضا</w:t>
      </w:r>
      <w:r>
        <w:rPr>
          <w:w w:val="104"/>
          <w:rtl/>
        </w:rPr>
        <w:t xml:space="preserve">: </w:t>
      </w:r>
      <w:r>
        <w:rPr>
          <w:rStyle w:val="bold"/>
          <w:w w:val="104"/>
          <w:rtl/>
        </w:rPr>
        <w:t>«</w:t>
      </w:r>
      <w:r>
        <w:rPr>
          <w:rStyle w:val="bold"/>
          <w:rFonts w:ascii="Arial" w:hAnsi="Arial" w:cs="Arial" w:hint="cs"/>
          <w:w w:val="104"/>
          <w:rtl/>
        </w:rPr>
        <w:t>بعثت</w:t>
      </w:r>
      <w:r>
        <w:rPr>
          <w:rStyle w:val="bold"/>
          <w:w w:val="104"/>
          <w:rtl/>
        </w:rPr>
        <w:t xml:space="preserve"> </w:t>
      </w:r>
      <w:r>
        <w:rPr>
          <w:rStyle w:val="bold"/>
          <w:rFonts w:ascii="Arial" w:hAnsi="Arial" w:cs="Arial" w:hint="cs"/>
          <w:w w:val="104"/>
          <w:rtl/>
        </w:rPr>
        <w:t>أنا</w:t>
      </w:r>
      <w:r>
        <w:rPr>
          <w:rStyle w:val="bold"/>
          <w:w w:val="104"/>
          <w:rtl/>
        </w:rPr>
        <w:t xml:space="preserve"> </w:t>
      </w:r>
      <w:r>
        <w:rPr>
          <w:rStyle w:val="bold"/>
          <w:rFonts w:ascii="Arial" w:hAnsi="Arial" w:cs="Arial" w:hint="cs"/>
          <w:w w:val="104"/>
          <w:rtl/>
        </w:rPr>
        <w:t>والساعة</w:t>
      </w:r>
      <w:r>
        <w:rPr>
          <w:rStyle w:val="bold"/>
          <w:w w:val="104"/>
          <w:rtl/>
        </w:rPr>
        <w:t xml:space="preserve"> </w:t>
      </w:r>
      <w:r>
        <w:rPr>
          <w:rStyle w:val="bold"/>
          <w:rFonts w:ascii="Arial" w:hAnsi="Arial" w:cs="Arial" w:hint="cs"/>
          <w:w w:val="104"/>
          <w:rtl/>
        </w:rPr>
        <w:t>كهاتين</w:t>
      </w:r>
      <w:r>
        <w:rPr>
          <w:rStyle w:val="bold"/>
          <w:rFonts w:ascii="Calibri" w:cs="Calibri" w:hint="cs"/>
          <w:w w:val="104"/>
          <w:rtl/>
        </w:rPr>
        <w:t>»</w:t>
      </w:r>
      <w:r>
        <w:rPr>
          <w:rStyle w:val="Superscript"/>
          <w:color w:val="008751"/>
          <w:w w:val="104"/>
          <w:rtl/>
        </w:rPr>
        <w:t>(</w:t>
      </w:r>
      <w:r>
        <w:rPr>
          <w:rStyle w:val="Superscript"/>
          <w:color w:val="008751"/>
          <w:w w:val="104"/>
          <w:rtl/>
        </w:rPr>
        <w:footnoteReference w:id="82"/>
      </w:r>
      <w:r>
        <w:rPr>
          <w:rStyle w:val="Superscript"/>
          <w:color w:val="008751"/>
          <w:w w:val="104"/>
          <w:rtl/>
        </w:rPr>
        <w:t>)</w:t>
      </w:r>
      <w:r>
        <w:rPr>
          <w:w w:val="104"/>
          <w:rtl/>
        </w:rPr>
        <w:t xml:space="preserve"> </w:t>
      </w:r>
      <w:r>
        <w:rPr>
          <w:rFonts w:ascii="Arial" w:hAnsi="Arial" w:cs="Arial" w:hint="cs"/>
          <w:w w:val="104"/>
          <w:rtl/>
        </w:rPr>
        <w:t>وأشار</w:t>
      </w:r>
      <w:r>
        <w:rPr>
          <w:w w:val="104"/>
          <w:rtl/>
        </w:rPr>
        <w:t xml:space="preserve"> </w:t>
      </w:r>
      <w:r>
        <w:rPr>
          <w:rFonts w:ascii="Arial" w:hAnsi="Arial" w:cs="Arial" w:hint="cs"/>
          <w:w w:val="104"/>
          <w:rtl/>
        </w:rPr>
        <w:t>بالسبابة</w:t>
      </w:r>
      <w:r>
        <w:rPr>
          <w:w w:val="104"/>
          <w:rtl/>
        </w:rPr>
        <w:t xml:space="preserve"> </w:t>
      </w:r>
      <w:r>
        <w:rPr>
          <w:rFonts w:ascii="Arial" w:hAnsi="Arial" w:cs="Arial" w:hint="cs"/>
          <w:w w:val="104"/>
          <w:rtl/>
        </w:rPr>
        <w:t>والوسطى</w:t>
      </w:r>
      <w:r>
        <w:rPr>
          <w:w w:val="104"/>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يَسْأَلُونَكَ</w:t>
      </w:r>
      <w:r>
        <w:rPr>
          <w:rStyle w:val="bold"/>
          <w:w w:val="105"/>
          <w:rtl/>
        </w:rPr>
        <w:t xml:space="preserve"> </w:t>
      </w:r>
      <w:r>
        <w:rPr>
          <w:rStyle w:val="bold"/>
          <w:rFonts w:ascii="Arial" w:hAnsi="Arial" w:cs="Arial" w:hint="cs"/>
          <w:w w:val="105"/>
          <w:rtl/>
        </w:rPr>
        <w:t>كَأَنَّكَ</w:t>
      </w:r>
      <w:r>
        <w:rPr>
          <w:rStyle w:val="bold"/>
          <w:w w:val="105"/>
          <w:rtl/>
        </w:rPr>
        <w:t xml:space="preserve"> </w:t>
      </w:r>
      <w:r>
        <w:rPr>
          <w:rStyle w:val="bold"/>
          <w:rFonts w:ascii="Arial" w:hAnsi="Arial" w:cs="Arial" w:hint="cs"/>
          <w:w w:val="105"/>
          <w:rtl/>
        </w:rPr>
        <w:t>حَفِيٌّ</w:t>
      </w:r>
      <w:r>
        <w:rPr>
          <w:rStyle w:val="bold"/>
          <w:w w:val="105"/>
          <w:rtl/>
        </w:rPr>
        <w:t xml:space="preserve"> </w:t>
      </w:r>
      <w:r>
        <w:rPr>
          <w:rStyle w:val="bold"/>
          <w:rFonts w:ascii="Arial" w:hAnsi="Arial" w:cs="Arial" w:hint="cs"/>
          <w:w w:val="105"/>
          <w:rtl/>
        </w:rPr>
        <w:t>عَنْهَا</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كثير</w:t>
      </w:r>
      <w:r>
        <w:rPr>
          <w:w w:val="105"/>
          <w:rtl/>
        </w:rPr>
        <w:t xml:space="preserve"> </w:t>
      </w:r>
      <w:r>
        <w:rPr>
          <w:rFonts w:ascii="Arial" w:hAnsi="Arial" w:cs="Arial" w:hint="cs"/>
          <w:w w:val="105"/>
          <w:rtl/>
        </w:rPr>
        <w:t>الاستقصاء</w:t>
      </w:r>
      <w:r>
        <w:rPr>
          <w:w w:val="105"/>
          <w:rtl/>
        </w:rPr>
        <w:t xml:space="preserve"> </w:t>
      </w:r>
      <w:r>
        <w:rPr>
          <w:rFonts w:ascii="Arial" w:hAnsi="Arial" w:cs="Arial" w:hint="cs"/>
          <w:w w:val="105"/>
          <w:rtl/>
        </w:rPr>
        <w:t>عنها</w:t>
      </w:r>
      <w:r>
        <w:rPr>
          <w:w w:val="105"/>
          <w:rtl/>
        </w:rPr>
        <w:t xml:space="preserve"> </w:t>
      </w:r>
      <w:r>
        <w:rPr>
          <w:rFonts w:ascii="Arial" w:hAnsi="Arial" w:cs="Arial" w:hint="cs"/>
          <w:w w:val="105"/>
          <w:rtl/>
        </w:rPr>
        <w:t>بالسؤال</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أدركت</w:t>
      </w:r>
      <w:r>
        <w:rPr>
          <w:w w:val="105"/>
          <w:rtl/>
        </w:rPr>
        <w:t xml:space="preserve"> </w:t>
      </w:r>
      <w:r>
        <w:rPr>
          <w:rFonts w:ascii="Arial" w:hAnsi="Arial" w:cs="Arial" w:hint="cs"/>
          <w:w w:val="105"/>
          <w:rtl/>
        </w:rPr>
        <w:t>معرفة</w:t>
      </w:r>
      <w:r>
        <w:rPr>
          <w:w w:val="105"/>
          <w:rtl/>
        </w:rPr>
        <w:t xml:space="preserve"> </w:t>
      </w:r>
      <w:r>
        <w:rPr>
          <w:rFonts w:ascii="Arial" w:hAnsi="Arial" w:cs="Arial" w:hint="cs"/>
          <w:w w:val="105"/>
          <w:rtl/>
        </w:rPr>
        <w:t>وقتها،</w:t>
      </w:r>
      <w:r>
        <w:rPr>
          <w:w w:val="105"/>
          <w:rtl/>
        </w:rPr>
        <w:t xml:space="preserve"> </w:t>
      </w:r>
      <w:r>
        <w:rPr>
          <w:rFonts w:ascii="Arial" w:hAnsi="Arial" w:cs="Arial" w:hint="cs"/>
          <w:w w:val="105"/>
          <w:rtl/>
        </w:rPr>
        <w:t>ويلزم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كثرة</w:t>
      </w:r>
      <w:r>
        <w:rPr>
          <w:w w:val="105"/>
          <w:rtl/>
        </w:rPr>
        <w:t xml:space="preserve"> </w:t>
      </w:r>
      <w:r>
        <w:rPr>
          <w:rFonts w:ascii="Arial" w:hAnsi="Arial" w:cs="Arial" w:hint="cs"/>
          <w:w w:val="105"/>
          <w:rtl/>
        </w:rPr>
        <w:t>الاستقصاء</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الشيء</w:t>
      </w:r>
      <w:r>
        <w:rPr>
          <w:w w:val="105"/>
          <w:rtl/>
        </w:rPr>
        <w:t xml:space="preserve"> </w:t>
      </w:r>
      <w:r>
        <w:rPr>
          <w:rFonts w:ascii="Arial" w:hAnsi="Arial" w:cs="Arial" w:hint="cs"/>
          <w:w w:val="105"/>
          <w:rtl/>
        </w:rPr>
        <w:t>إدراكه،</w:t>
      </w:r>
      <w:r>
        <w:rPr>
          <w:w w:val="105"/>
          <w:rtl/>
        </w:rPr>
        <w:t xml:space="preserve"> </w:t>
      </w:r>
      <w:r>
        <w:rPr>
          <w:rFonts w:ascii="Arial" w:hAnsi="Arial" w:cs="Arial" w:hint="cs"/>
          <w:w w:val="105"/>
          <w:rtl/>
        </w:rPr>
        <w:t>ولذلك</w:t>
      </w:r>
      <w:r>
        <w:rPr>
          <w:w w:val="105"/>
          <w:rtl/>
        </w:rPr>
        <w:t xml:space="preserve"> </w:t>
      </w:r>
      <w:r>
        <w:rPr>
          <w:rFonts w:ascii="Arial" w:hAnsi="Arial" w:cs="Arial" w:hint="cs"/>
          <w:w w:val="105"/>
          <w:rtl/>
        </w:rPr>
        <w:t>تراهم</w:t>
      </w:r>
      <w:r>
        <w:rPr>
          <w:w w:val="105"/>
          <w:rtl/>
        </w:rPr>
        <w:t xml:space="preserve"> </w:t>
      </w:r>
      <w:r>
        <w:rPr>
          <w:rFonts w:ascii="Arial" w:hAnsi="Arial" w:cs="Arial" w:hint="cs"/>
          <w:w w:val="105"/>
          <w:rtl/>
        </w:rPr>
        <w:t>يفسِّرون</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حَفِيٌّ</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بعليم</w:t>
      </w:r>
      <w:r>
        <w:rPr>
          <w:w w:val="105"/>
          <w:rtl/>
        </w:rPr>
        <w:t>.</w:t>
      </w:r>
    </w:p>
    <w:p w:rsidR="00B03E2D" w:rsidRDefault="00B03E2D">
      <w:pPr>
        <w:pStyle w:val="textmawadi3"/>
        <w:spacing w:before="170"/>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w w:val="103"/>
          <w:rtl/>
        </w:rPr>
        <w:t>[</w:t>
      </w:r>
      <w:r>
        <w:rPr>
          <w:rStyle w:val="namat2"/>
          <w:rFonts w:ascii="Arial" w:hAnsi="Arial" w:cs="Arial" w:hint="cs"/>
          <w:w w:val="103"/>
          <w:rtl/>
        </w:rPr>
        <w:t>نحو</w:t>
      </w:r>
      <w:r>
        <w:rPr>
          <w:rStyle w:val="namat2"/>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عَنْ</w:t>
      </w:r>
      <w:r>
        <w:rPr>
          <w:rFonts w:ascii="Calibri" w:cs="Calibri"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ظَاهِرِهَا،</w:t>
      </w:r>
      <w:r>
        <w:rPr>
          <w:w w:val="103"/>
          <w:rtl/>
        </w:rPr>
        <w:t xml:space="preserve"> </w:t>
      </w:r>
      <w:r>
        <w:rPr>
          <w:rFonts w:ascii="Arial" w:hAnsi="Arial" w:cs="Arial" w:hint="cs"/>
          <w:w w:val="103"/>
          <w:rtl/>
        </w:rPr>
        <w:t>متعلِّقة</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حَفِيٌّ</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السؤال</w:t>
      </w:r>
      <w:r>
        <w:rPr>
          <w:w w:val="103"/>
          <w:rtl/>
        </w:rPr>
        <w:t xml:space="preserve"> </w:t>
      </w:r>
      <w:r>
        <w:rPr>
          <w:rFonts w:ascii="Arial" w:hAnsi="Arial" w:cs="Arial" w:hint="cs"/>
          <w:w w:val="103"/>
          <w:rtl/>
        </w:rPr>
        <w:t>عنها،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البحث</w:t>
      </w:r>
      <w:r>
        <w:rPr>
          <w:w w:val="103"/>
          <w:rtl/>
        </w:rPr>
        <w:t xml:space="preserve"> </w:t>
      </w:r>
      <w:r>
        <w:rPr>
          <w:rFonts w:ascii="Arial" w:hAnsi="Arial" w:cs="Arial" w:hint="cs"/>
          <w:w w:val="103"/>
          <w:rtl/>
        </w:rPr>
        <w:t>عنها،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الكشف</w:t>
      </w:r>
      <w:r>
        <w:rPr>
          <w:w w:val="103"/>
          <w:rtl/>
        </w:rPr>
        <w:t xml:space="preserve"> </w:t>
      </w:r>
      <w:r>
        <w:rPr>
          <w:rFonts w:ascii="Arial" w:hAnsi="Arial" w:cs="Arial" w:hint="cs"/>
          <w:w w:val="103"/>
          <w:rtl/>
        </w:rPr>
        <w:t>عنها؛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متعلِّقة</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يَسْأَلُ</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الباء،</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عليم</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تعليقها</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يَسْأَلُ</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ويقدَّر</w:t>
      </w:r>
      <w:r>
        <w:rPr>
          <w:w w:val="103"/>
          <w:rtl/>
        </w:rPr>
        <w:t xml:space="preserve"> </w:t>
      </w:r>
      <w:r>
        <w:rPr>
          <w:rFonts w:ascii="Arial" w:hAnsi="Arial" w:cs="Arial" w:hint="cs"/>
          <w:w w:val="103"/>
          <w:rtl/>
        </w:rPr>
        <w:t>مثله</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حَفِيٌّ</w:t>
      </w:r>
      <w:r>
        <w:rPr>
          <w:rFonts w:ascii="Calibri" w:cs="Calibri"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التنازع،</w:t>
      </w:r>
      <w:r>
        <w:rPr>
          <w:w w:val="103"/>
          <w:rtl/>
        </w:rPr>
        <w:t xml:space="preserve"> </w:t>
      </w:r>
      <w:r>
        <w:rPr>
          <w:rFonts w:ascii="Arial" w:hAnsi="Arial" w:cs="Arial" w:hint="cs"/>
          <w:w w:val="103"/>
          <w:rtl/>
        </w:rPr>
        <w:t>وجاز</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المهمل</w:t>
      </w:r>
      <w:r>
        <w:rPr>
          <w:w w:val="103"/>
          <w:rtl/>
        </w:rPr>
        <w:t xml:space="preserve"> </w:t>
      </w:r>
      <w:r>
        <w:rPr>
          <w:rFonts w:ascii="Arial" w:hAnsi="Arial" w:cs="Arial" w:hint="cs"/>
          <w:w w:val="103"/>
          <w:rtl/>
        </w:rPr>
        <w:t>يعمل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ضمير</w:t>
      </w:r>
      <w:r>
        <w:rPr>
          <w:w w:val="103"/>
          <w:rtl/>
        </w:rPr>
        <w:t xml:space="preserve"> </w:t>
      </w:r>
      <w:r>
        <w:rPr>
          <w:rFonts w:ascii="Arial" w:hAnsi="Arial" w:cs="Arial" w:hint="cs"/>
          <w:w w:val="103"/>
          <w:rtl/>
        </w:rPr>
        <w:t>المتنازع</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والضمير</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يعود</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الضمير،</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اتِّحاد</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الضميرين</w:t>
      </w:r>
      <w:r>
        <w:rPr>
          <w:w w:val="103"/>
          <w:rtl/>
        </w:rPr>
        <w:t xml:space="preserve"> </w:t>
      </w:r>
      <w:r>
        <w:rPr>
          <w:rFonts w:ascii="Arial" w:hAnsi="Arial" w:cs="Arial" w:hint="cs"/>
          <w:w w:val="103"/>
          <w:rtl/>
        </w:rPr>
        <w:t>يسيغ</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تقول</w:t>
      </w:r>
      <w:r>
        <w:rPr>
          <w:w w:val="103"/>
          <w:rtl/>
        </w:rPr>
        <w:t xml:space="preserve">: </w:t>
      </w:r>
      <w:r>
        <w:rPr>
          <w:rFonts w:ascii="Arial" w:hAnsi="Arial" w:cs="Arial" w:hint="cs"/>
          <w:w w:val="103"/>
          <w:rtl/>
        </w:rPr>
        <w:t>أنا</w:t>
      </w:r>
      <w:r>
        <w:rPr>
          <w:w w:val="103"/>
          <w:rtl/>
        </w:rPr>
        <w:t xml:space="preserve"> </w:t>
      </w:r>
      <w:r>
        <w:rPr>
          <w:rFonts w:ascii="Arial" w:hAnsi="Arial" w:cs="Arial" w:hint="cs"/>
          <w:w w:val="103"/>
          <w:rtl/>
        </w:rPr>
        <w:t>أقوم</w:t>
      </w:r>
      <w:r>
        <w:rPr>
          <w:w w:val="103"/>
          <w:rtl/>
        </w:rPr>
        <w:t xml:space="preserve"> </w:t>
      </w:r>
      <w:r>
        <w:rPr>
          <w:rFonts w:ascii="Arial" w:hAnsi="Arial" w:cs="Arial" w:hint="cs"/>
          <w:w w:val="103"/>
          <w:rtl/>
        </w:rPr>
        <w:t>وأنت</w:t>
      </w:r>
      <w:r>
        <w:rPr>
          <w:w w:val="103"/>
          <w:rtl/>
        </w:rPr>
        <w:t xml:space="preserve"> </w:t>
      </w:r>
      <w:r>
        <w:rPr>
          <w:rFonts w:ascii="Arial" w:hAnsi="Arial" w:cs="Arial" w:hint="cs"/>
          <w:w w:val="101"/>
          <w:rtl/>
        </w:rPr>
        <w:t>تقوم،</w:t>
      </w:r>
      <w:r>
        <w:rPr>
          <w:w w:val="101"/>
          <w:rtl/>
        </w:rPr>
        <w:t xml:space="preserve"> </w:t>
      </w:r>
      <w:r>
        <w:rPr>
          <w:rFonts w:ascii="Arial" w:hAnsi="Arial" w:cs="Arial" w:hint="cs"/>
          <w:w w:val="101"/>
          <w:rtl/>
        </w:rPr>
        <w:t>فتربط</w:t>
      </w:r>
      <w:r>
        <w:rPr>
          <w:w w:val="101"/>
          <w:rtl/>
        </w:rPr>
        <w:t xml:space="preserve"> </w:t>
      </w:r>
      <w:r>
        <w:rPr>
          <w:rFonts w:ascii="Arial" w:hAnsi="Arial" w:cs="Arial" w:hint="cs"/>
          <w:w w:val="101"/>
          <w:rtl/>
        </w:rPr>
        <w:t>الخبر</w:t>
      </w:r>
      <w:r>
        <w:rPr>
          <w:w w:val="101"/>
          <w:rtl/>
        </w:rPr>
        <w:t xml:space="preserve"> </w:t>
      </w:r>
      <w:r>
        <w:rPr>
          <w:rFonts w:ascii="Arial" w:hAnsi="Arial" w:cs="Arial" w:hint="cs"/>
          <w:w w:val="101"/>
          <w:rtl/>
        </w:rPr>
        <w:t>بضمير</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نفس</w:t>
      </w:r>
      <w:r>
        <w:rPr>
          <w:w w:val="101"/>
          <w:rtl/>
        </w:rPr>
        <w:t xml:space="preserve"> </w:t>
      </w:r>
      <w:r>
        <w:rPr>
          <w:rFonts w:ascii="Arial" w:hAnsi="Arial" w:cs="Arial" w:hint="cs"/>
          <w:w w:val="101"/>
          <w:rtl/>
        </w:rPr>
        <w:t>المبتدأ،</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إنَّه</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بجواز</w:t>
      </w:r>
      <w:r>
        <w:rPr>
          <w:w w:val="101"/>
          <w:rtl/>
        </w:rPr>
        <w:t xml:space="preserve"> </w:t>
      </w:r>
      <w:r>
        <w:rPr>
          <w:rFonts w:ascii="Arial" w:hAnsi="Arial" w:cs="Arial" w:hint="cs"/>
          <w:w w:val="101"/>
          <w:rtl/>
        </w:rPr>
        <w:t>عود</w:t>
      </w:r>
      <w:r>
        <w:rPr>
          <w:w w:val="101"/>
          <w:rtl/>
        </w:rPr>
        <w:t xml:space="preserve"> </w:t>
      </w:r>
      <w:r>
        <w:rPr>
          <w:rFonts w:ascii="Arial" w:hAnsi="Arial" w:cs="Arial" w:hint="cs"/>
          <w:w w:val="101"/>
          <w:rtl/>
        </w:rPr>
        <w:t>الضمير</w:t>
      </w:r>
      <w:r>
        <w:rPr>
          <w:w w:val="101"/>
          <w:rtl/>
        </w:rPr>
        <w:t xml:space="preserve"> </w:t>
      </w:r>
      <w:r>
        <w:rPr>
          <w:rFonts w:ascii="Arial" w:hAnsi="Arial" w:cs="Arial" w:hint="cs"/>
          <w:rtl/>
        </w:rPr>
        <w:t>لآخر</w:t>
      </w:r>
      <w:r>
        <w:rPr>
          <w:rtl/>
        </w:rPr>
        <w:t xml:space="preserve"> </w:t>
      </w:r>
      <w:r>
        <w:rPr>
          <w:rFonts w:ascii="Arial" w:hAnsi="Arial" w:cs="Arial" w:hint="cs"/>
          <w:rtl/>
        </w:rPr>
        <w:t>مستحقٍّ</w:t>
      </w:r>
      <w:r>
        <w:rPr>
          <w:rtl/>
        </w:rPr>
        <w:t xml:space="preserve"> </w:t>
      </w:r>
      <w:r>
        <w:rPr>
          <w:rFonts w:ascii="Arial" w:hAnsi="Arial" w:cs="Arial" w:hint="cs"/>
          <w:rtl/>
        </w:rPr>
        <w:t>للتقديم،</w:t>
      </w:r>
      <w:r>
        <w:rPr>
          <w:rtl/>
        </w:rPr>
        <w:t xml:space="preserve"> </w:t>
      </w:r>
      <w:r>
        <w:rPr>
          <w:rFonts w:ascii="Arial" w:hAnsi="Arial" w:cs="Arial" w:hint="cs"/>
          <w:rtl/>
        </w:rPr>
        <w:t>أو</w:t>
      </w:r>
      <w:r>
        <w:rPr>
          <w:rtl/>
        </w:rPr>
        <w:t xml:space="preserve"> </w:t>
      </w:r>
      <w:r>
        <w:rPr>
          <w:rFonts w:ascii="Arial" w:hAnsi="Arial" w:cs="Arial" w:hint="cs"/>
          <w:rtl/>
        </w:rPr>
        <w:t>متأخِّر</w:t>
      </w:r>
      <w:r>
        <w:rPr>
          <w:rtl/>
        </w:rPr>
        <w:t xml:space="preserve"> </w:t>
      </w:r>
      <w:r>
        <w:rPr>
          <w:rFonts w:ascii="Arial" w:hAnsi="Arial" w:cs="Arial" w:hint="cs"/>
          <w:rtl/>
        </w:rPr>
        <w:t>كالتنازع</w:t>
      </w:r>
      <w:r>
        <w:rPr>
          <w:rtl/>
        </w:rPr>
        <w:t xml:space="preserve"> </w:t>
      </w:r>
      <w:r>
        <w:rPr>
          <w:rFonts w:ascii="Arial" w:hAnsi="Arial" w:cs="Arial" w:hint="cs"/>
          <w:rtl/>
        </w:rPr>
        <w:t>إذا</w:t>
      </w:r>
      <w:r>
        <w:rPr>
          <w:rtl/>
        </w:rPr>
        <w:t xml:space="preserve"> </w:t>
      </w:r>
      <w:r>
        <w:rPr>
          <w:rFonts w:ascii="Arial" w:hAnsi="Arial" w:cs="Arial" w:hint="cs"/>
          <w:rtl/>
        </w:rPr>
        <w:t>أعمل</w:t>
      </w:r>
      <w:r>
        <w:rPr>
          <w:rtl/>
        </w:rPr>
        <w:t xml:space="preserve"> </w:t>
      </w:r>
      <w:r>
        <w:rPr>
          <w:rFonts w:ascii="Arial" w:hAnsi="Arial" w:cs="Arial" w:hint="cs"/>
          <w:rtl/>
        </w:rPr>
        <w:t>المتأخِّر؛</w:t>
      </w:r>
      <w:r>
        <w:rPr>
          <w:rtl/>
        </w:rPr>
        <w:t xml:space="preserve"> </w:t>
      </w:r>
      <w:r>
        <w:rPr>
          <w:rFonts w:ascii="Arial" w:hAnsi="Arial" w:cs="Arial" w:hint="cs"/>
          <w:rtl/>
        </w:rPr>
        <w:t>أو</w:t>
      </w:r>
      <w:r>
        <w:rPr>
          <w:rtl/>
        </w:rPr>
        <w:t xml:space="preserve"> </w:t>
      </w:r>
      <w:r>
        <w:rPr>
          <w:rFonts w:ascii="Arial" w:hAnsi="Arial" w:cs="Arial" w:hint="cs"/>
          <w:rtl/>
        </w:rPr>
        <w:t>يعلَّق</w:t>
      </w:r>
      <w:r>
        <w:rPr>
          <w:rtl/>
        </w:rPr>
        <w:t xml:space="preserve"> </w:t>
      </w:r>
      <w:r>
        <w:rPr>
          <w:rFonts w:ascii="Arial" w:hAnsi="Arial" w:cs="Arial" w:hint="cs"/>
          <w:rtl/>
        </w:rPr>
        <w:t>بـ</w:t>
      </w:r>
      <w:r>
        <w:rPr>
          <w:rFonts w:ascii="Calibri" w:cs="Calibri" w:hint="cs"/>
          <w:rtl/>
        </w:rPr>
        <w:t> «</w:t>
      </w:r>
      <w:r>
        <w:rPr>
          <w:rFonts w:ascii="Arial" w:hAnsi="Arial" w:cs="Arial" w:hint="cs"/>
          <w:rtl/>
        </w:rPr>
        <w:t>يَسْأَلُ</w:t>
      </w:r>
      <w:r>
        <w:rPr>
          <w:rFonts w:ascii="Calibri" w:cs="Calibri" w:hint="cs"/>
          <w:rtl/>
        </w:rPr>
        <w:t>»</w:t>
      </w:r>
      <w:r>
        <w:rPr>
          <w:rFonts w:ascii="Arial" w:hAnsi="Arial" w:cs="Arial" w:hint="cs"/>
          <w:rtl/>
        </w:rPr>
        <w:t>،</w:t>
      </w:r>
      <w:r>
        <w:rPr>
          <w:rtl/>
        </w:rPr>
        <w:t xml:space="preserve"> </w:t>
      </w:r>
      <w:r>
        <w:rPr>
          <w:rFonts w:ascii="Arial" w:hAnsi="Arial" w:cs="Arial" w:hint="cs"/>
          <w:rtl/>
        </w:rPr>
        <w:t>ويقدَّر</w:t>
      </w:r>
      <w:r>
        <w:rPr>
          <w:rtl/>
        </w:rPr>
        <w:t xml:space="preserve">: </w:t>
      </w:r>
      <w:r>
        <w:rPr>
          <w:rFonts w:ascii="Arial" w:hAnsi="Arial" w:cs="Arial" w:hint="cs"/>
          <w:rtl/>
        </w:rPr>
        <w:t>كأنَّك</w:t>
      </w:r>
      <w:r>
        <w:rPr>
          <w:rtl/>
        </w:rPr>
        <w:t xml:space="preserve"> </w:t>
      </w:r>
      <w:r>
        <w:rPr>
          <w:rFonts w:ascii="Arial" w:hAnsi="Arial" w:cs="Arial" w:hint="cs"/>
          <w:rtl/>
        </w:rPr>
        <w:t>حفيٌّ</w:t>
      </w:r>
      <w:r>
        <w:rPr>
          <w:rtl/>
        </w:rPr>
        <w:t xml:space="preserve"> </w:t>
      </w:r>
      <w:r>
        <w:rPr>
          <w:rFonts w:ascii="Arial" w:hAnsi="Arial" w:cs="Arial" w:hint="cs"/>
          <w:rtl/>
        </w:rPr>
        <w:t>فيها</w:t>
      </w:r>
      <w:r>
        <w:rPr>
          <w:rtl/>
        </w:rPr>
        <w:t>.</w:t>
      </w:r>
    </w:p>
    <w:p w:rsidR="00B03E2D" w:rsidRDefault="00B03E2D">
      <w:pPr>
        <w:pStyle w:val="textquran"/>
        <w:rPr>
          <w:rtl/>
        </w:rPr>
      </w:pPr>
      <w:r>
        <w:rPr>
          <w:rFonts w:ascii="Arial" w:hAnsi="Arial" w:cs="Arial" w:hint="cs"/>
          <w:rtl/>
        </w:rPr>
        <w:t>وسؤالهم</w:t>
      </w:r>
      <w:r>
        <w:rPr>
          <w:rtl/>
        </w:rPr>
        <w:t xml:space="preserve"> </w:t>
      </w:r>
      <w:r>
        <w:rPr>
          <w:rFonts w:ascii="Arial" w:hAnsi="Arial" w:cs="Arial" w:hint="cs"/>
          <w:rtl/>
        </w:rPr>
        <w:t>استهزاء،</w:t>
      </w:r>
      <w:r>
        <w:rPr>
          <w:rtl/>
        </w:rPr>
        <w:t xml:space="preserve"> </w:t>
      </w:r>
      <w:r>
        <w:rPr>
          <w:rFonts w:ascii="Arial" w:hAnsi="Arial" w:cs="Arial" w:hint="cs"/>
          <w:rtl/>
        </w:rPr>
        <w:t>أو</w:t>
      </w:r>
      <w:r>
        <w:rPr>
          <w:rtl/>
        </w:rPr>
        <w:t xml:space="preserve"> </w:t>
      </w:r>
      <w:r>
        <w:rPr>
          <w:rFonts w:ascii="Arial" w:hAnsi="Arial" w:cs="Arial" w:hint="cs"/>
          <w:rtl/>
        </w:rPr>
        <w:t>تعجيز،</w:t>
      </w:r>
      <w:r>
        <w:rPr>
          <w:rtl/>
        </w:rPr>
        <w:t xml:space="preserve"> </w:t>
      </w:r>
      <w:r>
        <w:rPr>
          <w:rFonts w:ascii="Arial" w:hAnsi="Arial" w:cs="Arial" w:hint="cs"/>
          <w:rtl/>
        </w:rPr>
        <w:t>أو</w:t>
      </w:r>
      <w:r>
        <w:rPr>
          <w:rtl/>
        </w:rPr>
        <w:t xml:space="preserve"> </w:t>
      </w:r>
      <w:r>
        <w:rPr>
          <w:rFonts w:ascii="Arial" w:hAnsi="Arial" w:cs="Arial" w:hint="cs"/>
          <w:rtl/>
        </w:rPr>
        <w:t>ظنٌّ</w:t>
      </w:r>
      <w:r>
        <w:rPr>
          <w:rtl/>
        </w:rPr>
        <w:t xml:space="preserve"> </w:t>
      </w:r>
      <w:r>
        <w:rPr>
          <w:rFonts w:ascii="Arial" w:hAnsi="Arial" w:cs="Arial" w:hint="cs"/>
          <w:rtl/>
        </w:rPr>
        <w:t>منهم</w:t>
      </w:r>
      <w:r>
        <w:rPr>
          <w:rtl/>
        </w:rPr>
        <w:t xml:space="preserve"> </w:t>
      </w:r>
      <w:r>
        <w:rPr>
          <w:rFonts w:ascii="Arial" w:hAnsi="Arial" w:cs="Arial" w:hint="cs"/>
          <w:rtl/>
        </w:rPr>
        <w:t>أنَّه</w:t>
      </w:r>
      <w:r>
        <w:rPr>
          <w:rtl/>
        </w:rPr>
        <w:t xml:space="preserve"> </w:t>
      </w:r>
      <w:r>
        <w:rPr>
          <w:rFonts w:ascii="Arial" w:hAnsi="Arial" w:cs="Arial" w:hint="cs"/>
          <w:rtl/>
        </w:rPr>
        <w:t>يعلمها،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من</w:t>
      </w:r>
      <w:r>
        <w:rPr>
          <w:rtl/>
        </w:rPr>
        <w:t xml:space="preserve"> </w:t>
      </w:r>
      <w:r>
        <w:rPr>
          <w:rFonts w:ascii="Arial" w:hAnsi="Arial" w:cs="Arial" w:hint="cs"/>
          <w:rtl/>
        </w:rPr>
        <w:t>الحفاوة</w:t>
      </w:r>
      <w:r>
        <w:rPr>
          <w:rtl/>
        </w:rPr>
        <w:t xml:space="preserve"> </w:t>
      </w:r>
      <w:r>
        <w:rPr>
          <w:rFonts w:ascii="Arial" w:hAnsi="Arial" w:cs="Arial" w:hint="cs"/>
          <w:rtl/>
        </w:rPr>
        <w:t>بمعنى</w:t>
      </w:r>
      <w:r>
        <w:rPr>
          <w:rtl/>
        </w:rPr>
        <w:t xml:space="preserve"> </w:t>
      </w:r>
      <w:r>
        <w:rPr>
          <w:rFonts w:ascii="Arial" w:hAnsi="Arial" w:cs="Arial" w:hint="cs"/>
          <w:rtl/>
        </w:rPr>
        <w:t>الشفقة،</w:t>
      </w:r>
      <w:r>
        <w:rPr>
          <w:rtl/>
        </w:rPr>
        <w:t xml:space="preserve"> </w:t>
      </w:r>
      <w:r>
        <w:rPr>
          <w:rFonts w:ascii="Arial" w:hAnsi="Arial" w:cs="Arial" w:hint="cs"/>
          <w:rtl/>
        </w:rPr>
        <w:t>وإنَّ</w:t>
      </w:r>
      <w:r>
        <w:rPr>
          <w:rtl/>
        </w:rPr>
        <w:t xml:space="preserve"> </w:t>
      </w:r>
      <w:r>
        <w:rPr>
          <w:rFonts w:ascii="Arial" w:hAnsi="Arial" w:cs="Arial" w:hint="cs"/>
          <w:rtl/>
        </w:rPr>
        <w:t>قريشا</w:t>
      </w:r>
      <w:r>
        <w:rPr>
          <w:rtl/>
        </w:rPr>
        <w:t xml:space="preserve"> </w:t>
      </w:r>
      <w:r>
        <w:rPr>
          <w:rFonts w:ascii="Arial" w:hAnsi="Arial" w:cs="Arial" w:hint="cs"/>
          <w:rtl/>
        </w:rPr>
        <w:t>قالوا</w:t>
      </w:r>
      <w:r>
        <w:rPr>
          <w:rtl/>
        </w:rPr>
        <w:t xml:space="preserve">: </w:t>
      </w:r>
      <w:r>
        <w:rPr>
          <w:rFonts w:ascii="Arial" w:hAnsi="Arial" w:cs="Arial" w:hint="cs"/>
          <w:rtl/>
        </w:rPr>
        <w:t>إنَّ</w:t>
      </w:r>
      <w:r>
        <w:rPr>
          <w:rtl/>
        </w:rPr>
        <w:t xml:space="preserve"> </w:t>
      </w:r>
      <w:r>
        <w:rPr>
          <w:rFonts w:ascii="Arial" w:hAnsi="Arial" w:cs="Arial" w:hint="cs"/>
          <w:rtl/>
        </w:rPr>
        <w:t>بيننا</w:t>
      </w:r>
      <w:r>
        <w:rPr>
          <w:rtl/>
        </w:rPr>
        <w:t xml:space="preserve"> </w:t>
      </w:r>
      <w:r>
        <w:rPr>
          <w:rFonts w:ascii="Arial" w:hAnsi="Arial" w:cs="Arial" w:hint="cs"/>
          <w:rtl/>
        </w:rPr>
        <w:t>وبينك</w:t>
      </w:r>
      <w:r>
        <w:rPr>
          <w:rtl/>
        </w:rPr>
        <w:t xml:space="preserve"> </w:t>
      </w:r>
      <w:r>
        <w:rPr>
          <w:rFonts w:ascii="Arial" w:hAnsi="Arial" w:cs="Arial" w:hint="cs"/>
          <w:rtl/>
        </w:rPr>
        <w:t>قرابة،</w:t>
      </w:r>
      <w:r>
        <w:rPr>
          <w:rtl/>
        </w:rPr>
        <w:t xml:space="preserve"> </w:t>
      </w:r>
      <w:r>
        <w:rPr>
          <w:rFonts w:ascii="Arial" w:hAnsi="Arial" w:cs="Arial" w:hint="cs"/>
          <w:rtl/>
        </w:rPr>
        <w:t>فقل</w:t>
      </w:r>
      <w:r>
        <w:rPr>
          <w:rtl/>
        </w:rPr>
        <w:t xml:space="preserve"> </w:t>
      </w:r>
      <w:r>
        <w:rPr>
          <w:rFonts w:ascii="Arial" w:hAnsi="Arial" w:cs="Arial" w:hint="cs"/>
          <w:rtl/>
        </w:rPr>
        <w:t>لنا</w:t>
      </w:r>
      <w:r>
        <w:rPr>
          <w:rtl/>
        </w:rPr>
        <w:t xml:space="preserve"> </w:t>
      </w:r>
      <w:r>
        <w:rPr>
          <w:rFonts w:ascii="Arial" w:hAnsi="Arial" w:cs="Arial" w:hint="cs"/>
          <w:rtl/>
        </w:rPr>
        <w:t>متى</w:t>
      </w:r>
      <w:r>
        <w:rPr>
          <w:rtl/>
        </w:rPr>
        <w:t xml:space="preserve"> </w:t>
      </w:r>
      <w:r>
        <w:rPr>
          <w:rFonts w:ascii="Arial" w:hAnsi="Arial" w:cs="Arial" w:hint="cs"/>
          <w:rtl/>
        </w:rPr>
        <w:t>الساعة؟</w:t>
      </w:r>
      <w:r>
        <w:rPr>
          <w:rtl/>
        </w:rPr>
        <w:t xml:space="preserve"> </w:t>
      </w:r>
      <w:r>
        <w:rPr>
          <w:rFonts w:ascii="Arial" w:hAnsi="Arial" w:cs="Arial" w:hint="cs"/>
          <w:rtl/>
        </w:rPr>
        <w:t>أي</w:t>
      </w:r>
      <w:r>
        <w:rPr>
          <w:rtl/>
        </w:rPr>
        <w:t xml:space="preserve">: </w:t>
      </w:r>
      <w:r>
        <w:rPr>
          <w:rFonts w:ascii="Arial" w:hAnsi="Arial" w:cs="Arial" w:hint="cs"/>
          <w:rtl/>
        </w:rPr>
        <w:t>كأنَّك</w:t>
      </w:r>
      <w:r>
        <w:rPr>
          <w:rtl/>
        </w:rPr>
        <w:t xml:space="preserve"> </w:t>
      </w:r>
      <w:r>
        <w:rPr>
          <w:rFonts w:ascii="Arial" w:hAnsi="Arial" w:cs="Arial" w:hint="cs"/>
          <w:rtl/>
        </w:rPr>
        <w:t>تشفق</w:t>
      </w:r>
      <w:r>
        <w:rPr>
          <w:rtl/>
        </w:rPr>
        <w:t xml:space="preserve"> </w:t>
      </w:r>
      <w:r>
        <w:rPr>
          <w:rFonts w:ascii="Arial" w:hAnsi="Arial" w:cs="Arial" w:hint="cs"/>
          <w:rtl/>
        </w:rPr>
        <w:t>عليهم</w:t>
      </w:r>
      <w:r>
        <w:rPr>
          <w:rtl/>
        </w:rPr>
        <w:t xml:space="preserve"> </w:t>
      </w:r>
      <w:r>
        <w:rPr>
          <w:rFonts w:ascii="Arial" w:hAnsi="Arial" w:cs="Arial" w:hint="cs"/>
          <w:rtl/>
        </w:rPr>
        <w:t>فتخصَّهم</w:t>
      </w:r>
      <w:r>
        <w:rPr>
          <w:rtl/>
        </w:rPr>
        <w:t xml:space="preserve"> </w:t>
      </w:r>
      <w:r>
        <w:rPr>
          <w:rFonts w:ascii="Arial" w:hAnsi="Arial" w:cs="Arial" w:hint="cs"/>
          <w:rtl/>
        </w:rPr>
        <w:t>بالإخبار</w:t>
      </w:r>
      <w:r>
        <w:rPr>
          <w:rtl/>
        </w:rPr>
        <w:t xml:space="preserve"> </w:t>
      </w:r>
      <w:r>
        <w:rPr>
          <w:rFonts w:ascii="Arial" w:hAnsi="Arial" w:cs="Arial" w:hint="cs"/>
          <w:rtl/>
        </w:rPr>
        <w:t>عنها</w:t>
      </w:r>
      <w:r>
        <w:rPr>
          <w:rtl/>
        </w:rPr>
        <w:t xml:space="preserve"> </w:t>
      </w:r>
      <w:r>
        <w:rPr>
          <w:rFonts w:ascii="Arial" w:hAnsi="Arial" w:cs="Arial" w:hint="cs"/>
          <w:rtl/>
        </w:rPr>
        <w:t>لقرابتهم،</w:t>
      </w:r>
      <w:r>
        <w:rPr>
          <w:rtl/>
        </w:rPr>
        <w:t xml:space="preserve"> </w:t>
      </w:r>
      <w:r>
        <w:rPr>
          <w:rFonts w:ascii="Arial" w:hAnsi="Arial" w:cs="Arial" w:hint="cs"/>
          <w:rtl/>
        </w:rPr>
        <w:t>ولكن</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قد</w:t>
      </w:r>
      <w:r>
        <w:rPr>
          <w:rtl/>
        </w:rPr>
        <w:t xml:space="preserve"> </w:t>
      </w:r>
      <w:r>
        <w:rPr>
          <w:rFonts w:ascii="Arial" w:hAnsi="Arial" w:cs="Arial" w:hint="cs"/>
          <w:rtl/>
        </w:rPr>
        <w:t>يقوله</w:t>
      </w:r>
      <w:r>
        <w:rPr>
          <w:rtl/>
        </w:rPr>
        <w:t xml:space="preserve"> </w:t>
      </w:r>
      <w:r>
        <w:rPr>
          <w:rFonts w:ascii="Arial" w:hAnsi="Arial" w:cs="Arial" w:hint="cs"/>
          <w:rtl/>
        </w:rPr>
        <w:t>المستهزئ</w:t>
      </w:r>
      <w:r>
        <w:rPr>
          <w:rtl/>
        </w:rPr>
        <w:t xml:space="preserve"> </w:t>
      </w:r>
      <w:r>
        <w:rPr>
          <w:rFonts w:ascii="Arial" w:hAnsi="Arial" w:cs="Arial" w:hint="cs"/>
          <w:rtl/>
        </w:rPr>
        <w:t>والمستعجز،</w:t>
      </w:r>
      <w:r>
        <w:rPr>
          <w:rtl/>
        </w:rPr>
        <w:t xml:space="preserve"> </w:t>
      </w:r>
      <w:r>
        <w:rPr>
          <w:rFonts w:ascii="Arial" w:hAnsi="Arial" w:cs="Arial" w:hint="cs"/>
          <w:rtl/>
        </w:rPr>
        <w:t>فجاءت</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طبق</w:t>
      </w:r>
      <w:r>
        <w:rPr>
          <w:rtl/>
        </w:rPr>
        <w:t xml:space="preserve"> </w:t>
      </w:r>
      <w:r>
        <w:rPr>
          <w:rFonts w:ascii="Arial" w:hAnsi="Arial" w:cs="Arial" w:hint="cs"/>
          <w:rtl/>
        </w:rPr>
        <w:t>كلامهم</w:t>
      </w:r>
      <w:r>
        <w:rPr>
          <w:rtl/>
        </w:rPr>
        <w:t>.</w:t>
      </w:r>
    </w:p>
    <w:p w:rsidR="00B03E2D" w:rsidRDefault="00B03E2D">
      <w:pPr>
        <w:pStyle w:val="textquran"/>
        <w:rPr>
          <w:w w:val="103"/>
          <w:rtl/>
        </w:rPr>
      </w:pPr>
      <w:r>
        <w:rPr>
          <w:rFonts w:ascii="Arial" w:hAnsi="Arial" w:cs="Arial" w:hint="cs"/>
          <w:w w:val="103"/>
          <w:rtl/>
        </w:rPr>
        <w:t>وقيل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حَفِيٌّ</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فرح،</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عَنْهَا</w:t>
      </w:r>
      <w:r>
        <w:rPr>
          <w:rFonts w:ascii="Calibri" w:cs="Calibri" w:hint="cs"/>
          <w:w w:val="103"/>
          <w:rtl/>
        </w:rPr>
        <w:t>»</w:t>
      </w:r>
      <w:r>
        <w:rPr>
          <w:w w:val="103"/>
          <w:rtl/>
        </w:rPr>
        <w:t xml:space="preserve"> </w:t>
      </w:r>
      <w:r>
        <w:rPr>
          <w:rFonts w:ascii="Arial" w:hAnsi="Arial" w:cs="Arial" w:hint="cs"/>
          <w:w w:val="103"/>
          <w:rtl/>
        </w:rPr>
        <w:t>متعلِّق</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يَسْأَلُ</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كأنَّك</w:t>
      </w:r>
      <w:r>
        <w:rPr>
          <w:w w:val="103"/>
          <w:rtl/>
        </w:rPr>
        <w:t xml:space="preserve"> </w:t>
      </w:r>
      <w:r>
        <w:rPr>
          <w:rFonts w:ascii="Arial" w:hAnsi="Arial" w:cs="Arial" w:hint="cs"/>
          <w:w w:val="103"/>
          <w:rtl/>
        </w:rPr>
        <w:t>تفرح</w:t>
      </w:r>
      <w:r>
        <w:rPr>
          <w:w w:val="103"/>
          <w:rtl/>
        </w:rPr>
        <w:t xml:space="preserve"> </w:t>
      </w:r>
      <w:r>
        <w:rPr>
          <w:rFonts w:ascii="Arial" w:hAnsi="Arial" w:cs="Arial" w:hint="cs"/>
          <w:w w:val="103"/>
          <w:rtl/>
        </w:rPr>
        <w:t>بالسؤال</w:t>
      </w:r>
      <w:r>
        <w:rPr>
          <w:w w:val="103"/>
          <w:rtl/>
        </w:rPr>
        <w:t xml:space="preserve"> </w:t>
      </w:r>
      <w:r>
        <w:rPr>
          <w:rFonts w:ascii="Arial" w:hAnsi="Arial" w:cs="Arial" w:hint="cs"/>
          <w:w w:val="103"/>
          <w:rtl/>
        </w:rPr>
        <w:t>عنها</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أنَّك</w:t>
      </w:r>
      <w:r>
        <w:rPr>
          <w:w w:val="103"/>
          <w:rtl/>
        </w:rPr>
        <w:t xml:space="preserve"> </w:t>
      </w:r>
      <w:r>
        <w:rPr>
          <w:rFonts w:ascii="Arial" w:hAnsi="Arial" w:cs="Arial" w:hint="cs"/>
          <w:w w:val="103"/>
          <w:rtl/>
        </w:rPr>
        <w:t>تكرهه،</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الغيب</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يخبر</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أحدا</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كأنَّك</w:t>
      </w:r>
      <w:r>
        <w:rPr>
          <w:w w:val="103"/>
          <w:rtl/>
        </w:rPr>
        <w:t xml:space="preserve"> </w:t>
      </w:r>
      <w:r>
        <w:rPr>
          <w:rFonts w:ascii="Arial" w:hAnsi="Arial" w:cs="Arial" w:hint="cs"/>
          <w:w w:val="103"/>
          <w:rtl/>
        </w:rPr>
        <w:t>صديق</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أعداؤك</w:t>
      </w:r>
      <w:r>
        <w:rPr>
          <w:w w:val="103"/>
          <w:rtl/>
        </w:rPr>
        <w:t xml:space="preserve"> </w:t>
      </w:r>
      <w:r>
        <w:rPr>
          <w:rFonts w:ascii="Arial" w:hAnsi="Arial" w:cs="Arial" w:hint="cs"/>
          <w:w w:val="103"/>
          <w:rtl/>
        </w:rPr>
        <w:t>وأنت</w:t>
      </w:r>
      <w:r>
        <w:rPr>
          <w:w w:val="103"/>
          <w:rtl/>
        </w:rPr>
        <w:t xml:space="preserve"> </w:t>
      </w:r>
      <w:r>
        <w:rPr>
          <w:rFonts w:ascii="Arial" w:hAnsi="Arial" w:cs="Arial" w:hint="cs"/>
          <w:w w:val="103"/>
          <w:rtl/>
        </w:rPr>
        <w:t>عدوٌّ</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لكفرهم</w:t>
      </w:r>
      <w:r>
        <w:rPr>
          <w:w w:val="103"/>
          <w:rtl/>
        </w:rPr>
        <w:t xml:space="preserve">. </w:t>
      </w:r>
      <w:r>
        <w:rPr>
          <w:rFonts w:ascii="Arial" w:hAnsi="Arial" w:cs="Arial" w:hint="cs"/>
          <w:w w:val="103"/>
          <w:rtl/>
        </w:rPr>
        <w:t>وجملة</w:t>
      </w:r>
      <w:r>
        <w:rPr>
          <w:w w:val="103"/>
          <w:rtl/>
        </w:rPr>
        <w:t xml:space="preserve"> </w:t>
      </w:r>
      <w:r>
        <w:rPr>
          <w:rFonts w:ascii="Calibri" w:cs="Calibri" w:hint="cs"/>
          <w:w w:val="103"/>
          <w:rtl/>
        </w:rPr>
        <w:t>«</w:t>
      </w:r>
      <w:r>
        <w:rPr>
          <w:rFonts w:ascii="Arial" w:hAnsi="Arial" w:cs="Arial" w:hint="cs"/>
          <w:w w:val="103"/>
          <w:rtl/>
        </w:rPr>
        <w:t>كَأنَّكَ</w:t>
      </w:r>
      <w:r>
        <w:rPr>
          <w:w w:val="103"/>
          <w:rtl/>
        </w:rPr>
        <w:t xml:space="preserve"> </w:t>
      </w:r>
      <w:r>
        <w:rPr>
          <w:rFonts w:ascii="Arial" w:hAnsi="Arial" w:cs="Arial" w:hint="cs"/>
          <w:w w:val="103"/>
          <w:rtl/>
        </w:rPr>
        <w:t>حَفِيٌّ</w:t>
      </w:r>
      <w:r>
        <w:rPr>
          <w:rFonts w:ascii="Calibri" w:cs="Calibri"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جميع</w:t>
      </w:r>
      <w:r>
        <w:rPr>
          <w:w w:val="103"/>
          <w:rtl/>
        </w:rPr>
        <w:t xml:space="preserve"> </w:t>
      </w:r>
      <w:r>
        <w:rPr>
          <w:rFonts w:ascii="Arial" w:hAnsi="Arial" w:cs="Arial" w:hint="cs"/>
          <w:w w:val="103"/>
          <w:rtl/>
        </w:rPr>
        <w:t>الأوجه</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الكاف،</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المراد</w:t>
      </w:r>
      <w:r>
        <w:rPr>
          <w:w w:val="103"/>
          <w:rtl/>
        </w:rPr>
        <w:t xml:space="preserve">: </w:t>
      </w:r>
      <w:r>
        <w:rPr>
          <w:rFonts w:ascii="Calibri" w:cs="Calibri" w:hint="cs"/>
          <w:w w:val="103"/>
          <w:rtl/>
        </w:rPr>
        <w:t>«</w:t>
      </w:r>
      <w:r>
        <w:rPr>
          <w:rFonts w:ascii="Arial" w:hAnsi="Arial" w:cs="Arial" w:hint="cs"/>
          <w:w w:val="103"/>
          <w:rtl/>
        </w:rPr>
        <w:t>يَسْأَلُونَكَ</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اِلسَّاعَةِ</w:t>
      </w:r>
      <w:r>
        <w:rPr>
          <w:w w:val="103"/>
          <w:rtl/>
        </w:rPr>
        <w:t xml:space="preserve"> </w:t>
      </w:r>
      <w:r>
        <w:rPr>
          <w:rFonts w:ascii="Arial" w:hAnsi="Arial" w:cs="Arial" w:hint="cs"/>
          <w:w w:val="103"/>
          <w:rtl/>
        </w:rPr>
        <w:t>أَيَّانَ</w:t>
      </w:r>
      <w:r>
        <w:rPr>
          <w:w w:val="103"/>
          <w:rtl/>
        </w:rPr>
        <w:t xml:space="preserve"> </w:t>
      </w:r>
      <w:r>
        <w:rPr>
          <w:rFonts w:ascii="Arial" w:hAnsi="Arial" w:cs="Arial" w:hint="cs"/>
          <w:w w:val="103"/>
          <w:rtl/>
        </w:rPr>
        <w:t>مُرْسَاهَا</w:t>
      </w:r>
      <w:r>
        <w:rPr>
          <w:w w:val="103"/>
          <w:rtl/>
        </w:rPr>
        <w:t xml:space="preserve"> </w:t>
      </w:r>
      <w:r>
        <w:rPr>
          <w:rFonts w:ascii="Arial" w:hAnsi="Arial" w:cs="Arial" w:hint="cs"/>
          <w:w w:val="103"/>
          <w:rtl/>
        </w:rPr>
        <w:t>كَأَنَّكَ</w:t>
      </w:r>
      <w:r>
        <w:rPr>
          <w:w w:val="103"/>
          <w:rtl/>
        </w:rPr>
        <w:t xml:space="preserve"> </w:t>
      </w:r>
      <w:r>
        <w:rPr>
          <w:rFonts w:ascii="Arial" w:hAnsi="Arial" w:cs="Arial" w:hint="cs"/>
          <w:w w:val="103"/>
          <w:rtl/>
        </w:rPr>
        <w:t>حَفِيٌّ</w:t>
      </w:r>
      <w:r>
        <w:rPr>
          <w:w w:val="103"/>
          <w:rtl/>
        </w:rPr>
        <w:t xml:space="preserve"> </w:t>
      </w:r>
      <w:r>
        <w:rPr>
          <w:rFonts w:ascii="Arial" w:hAnsi="Arial" w:cs="Arial" w:hint="cs"/>
          <w:w w:val="103"/>
          <w:rtl/>
        </w:rPr>
        <w:t>عَنْهَا</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وفصل</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يناسب</w:t>
      </w:r>
      <w:r>
        <w:rPr>
          <w:w w:val="103"/>
          <w:rtl/>
        </w:rPr>
        <w:t xml:space="preserve"> </w:t>
      </w:r>
      <w:r>
        <w:rPr>
          <w:rFonts w:ascii="Arial" w:hAnsi="Arial" w:cs="Arial" w:hint="cs"/>
          <w:w w:val="103"/>
          <w:rtl/>
        </w:rPr>
        <w:t>أعاد</w:t>
      </w:r>
      <w:r>
        <w:rPr>
          <w:w w:val="103"/>
          <w:rtl/>
        </w:rPr>
        <w:t xml:space="preserve"> </w:t>
      </w:r>
      <w:r>
        <w:rPr>
          <w:rFonts w:ascii="Arial" w:hAnsi="Arial" w:cs="Arial" w:hint="cs"/>
          <w:w w:val="103"/>
          <w:rtl/>
        </w:rPr>
        <w:t>لفظ</w:t>
      </w:r>
      <w:r>
        <w:rPr>
          <w:w w:val="103"/>
          <w:rtl/>
        </w:rPr>
        <w:t xml:space="preserve"> </w:t>
      </w:r>
      <w:r>
        <w:rPr>
          <w:rFonts w:ascii="Arial" w:hAnsi="Arial" w:cs="Arial" w:hint="cs"/>
          <w:w w:val="103"/>
          <w:rtl/>
        </w:rPr>
        <w:t>السؤال،</w:t>
      </w:r>
      <w:r>
        <w:rPr>
          <w:w w:val="103"/>
          <w:rtl/>
        </w:rPr>
        <w:t xml:space="preserve"> </w:t>
      </w:r>
      <w:r>
        <w:rPr>
          <w:rFonts w:ascii="Arial" w:hAnsi="Arial" w:cs="Arial" w:hint="cs"/>
          <w:w w:val="103"/>
          <w:rtl/>
        </w:rPr>
        <w:t>ولذلك</w:t>
      </w:r>
      <w:r>
        <w:rPr>
          <w:w w:val="103"/>
          <w:rtl/>
        </w:rPr>
        <w:t xml:space="preserve"> </w:t>
      </w:r>
      <w:r>
        <w:rPr>
          <w:rFonts w:ascii="Arial" w:hAnsi="Arial" w:cs="Arial" w:hint="cs"/>
          <w:w w:val="103"/>
          <w:rtl/>
        </w:rPr>
        <w:t>اكتفى</w:t>
      </w:r>
      <w:r>
        <w:rPr>
          <w:w w:val="103"/>
          <w:rtl/>
        </w:rPr>
        <w:t xml:space="preserve"> </w:t>
      </w:r>
      <w:r>
        <w:rPr>
          <w:rFonts w:ascii="Arial" w:hAnsi="Arial" w:cs="Arial" w:hint="cs"/>
          <w:w w:val="103"/>
          <w:rtl/>
        </w:rPr>
        <w:t>بذكر</w:t>
      </w:r>
      <w:r>
        <w:rPr>
          <w:w w:val="103"/>
          <w:rtl/>
        </w:rPr>
        <w:t xml:space="preserve"> </w:t>
      </w:r>
      <w:r>
        <w:rPr>
          <w:rFonts w:ascii="Arial" w:hAnsi="Arial" w:cs="Arial" w:hint="cs"/>
          <w:w w:val="103"/>
          <w:rtl/>
        </w:rPr>
        <w:t>الساعة</w:t>
      </w:r>
      <w:r>
        <w:rPr>
          <w:w w:val="103"/>
          <w:rtl/>
        </w:rPr>
        <w:t xml:space="preserve"> </w:t>
      </w:r>
      <w:r>
        <w:rPr>
          <w:rFonts w:ascii="Arial" w:hAnsi="Arial" w:cs="Arial" w:hint="cs"/>
          <w:w w:val="103"/>
          <w:rtl/>
        </w:rPr>
        <w:t>هناك</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ذكرها</w:t>
      </w:r>
      <w:r>
        <w:rPr>
          <w:w w:val="103"/>
          <w:rtl/>
        </w:rPr>
        <w:t xml:space="preserve"> </w:t>
      </w:r>
      <w:r>
        <w:rPr>
          <w:rFonts w:ascii="Arial" w:hAnsi="Arial" w:cs="Arial" w:hint="cs"/>
          <w:w w:val="103"/>
          <w:rtl/>
        </w:rPr>
        <w:t>هنا،</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نوع</w:t>
      </w:r>
      <w:r>
        <w:rPr>
          <w:w w:val="103"/>
          <w:rtl/>
        </w:rPr>
        <w:t xml:space="preserve"> </w:t>
      </w:r>
      <w:r>
        <w:rPr>
          <w:rFonts w:ascii="Arial" w:hAnsi="Arial" w:cs="Arial" w:hint="cs"/>
          <w:w w:val="103"/>
          <w:rtl/>
        </w:rPr>
        <w:t>إجمال</w:t>
      </w:r>
      <w:r>
        <w:rPr>
          <w:w w:val="103"/>
          <w:rtl/>
        </w:rPr>
        <w:t xml:space="preserve"> </w:t>
      </w:r>
      <w:r>
        <w:rPr>
          <w:rFonts w:ascii="Arial" w:hAnsi="Arial" w:cs="Arial" w:hint="cs"/>
          <w:w w:val="103"/>
          <w:rtl/>
        </w:rPr>
        <w:t>فكرَّرَ</w:t>
      </w:r>
      <w:r>
        <w:rPr>
          <w:w w:val="103"/>
          <w:rtl/>
        </w:rPr>
        <w:t xml:space="preserve"> </w:t>
      </w:r>
      <w:r>
        <w:rPr>
          <w:rFonts w:ascii="Arial" w:hAnsi="Arial" w:cs="Arial" w:hint="cs"/>
          <w:w w:val="103"/>
          <w:rtl/>
        </w:rPr>
        <w:t>الجواب</w:t>
      </w:r>
      <w:r>
        <w:rPr>
          <w:w w:val="103"/>
          <w:rtl/>
        </w:rPr>
        <w:t xml:space="preserve"> </w:t>
      </w:r>
      <w:r>
        <w:rPr>
          <w:rFonts w:ascii="Arial" w:hAnsi="Arial" w:cs="Arial" w:hint="cs"/>
          <w:w w:val="103"/>
          <w:rtl/>
        </w:rPr>
        <w:t>مجملا</w:t>
      </w:r>
      <w:r>
        <w:rPr>
          <w:w w:val="103"/>
          <w:rtl/>
        </w:rPr>
        <w:t xml:space="preserve"> </w:t>
      </w:r>
      <w:r>
        <w:rPr>
          <w:rFonts w:ascii="Arial" w:hAnsi="Arial" w:cs="Arial" w:hint="cs"/>
          <w:w w:val="103"/>
          <w:rtl/>
        </w:rPr>
        <w:t>بقوله</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اِنَّمَا</w:t>
      </w:r>
      <w:r>
        <w:rPr>
          <w:rStyle w:val="bold"/>
          <w:rtl/>
        </w:rPr>
        <w:t xml:space="preserve"> </w:t>
      </w:r>
      <w:r>
        <w:rPr>
          <w:rStyle w:val="bold"/>
          <w:rFonts w:ascii="Arial" w:hAnsi="Arial" w:cs="Arial" w:hint="cs"/>
          <w:rtl/>
        </w:rPr>
        <w:t>عِلْمُهَا</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كرَّره</w:t>
      </w:r>
      <w:r>
        <w:rPr>
          <w:rtl/>
        </w:rPr>
        <w:t xml:space="preserve"> </w:t>
      </w:r>
      <w:r>
        <w:rPr>
          <w:rFonts w:ascii="Arial" w:hAnsi="Arial" w:cs="Arial" w:hint="cs"/>
          <w:rtl/>
        </w:rPr>
        <w:t>متابعة</w:t>
      </w:r>
      <w:r>
        <w:rPr>
          <w:rtl/>
        </w:rPr>
        <w:t xml:space="preserve"> </w:t>
      </w:r>
      <w:r>
        <w:rPr>
          <w:rFonts w:ascii="Arial" w:hAnsi="Arial" w:cs="Arial" w:hint="cs"/>
          <w:rtl/>
        </w:rPr>
        <w:t>لتكرُّر</w:t>
      </w:r>
      <w:r>
        <w:rPr>
          <w:rtl/>
        </w:rPr>
        <w:t xml:space="preserve"> </w:t>
      </w:r>
      <w:r>
        <w:rPr>
          <w:rFonts w:ascii="Arial" w:hAnsi="Arial" w:cs="Arial" w:hint="cs"/>
          <w:rtl/>
        </w:rPr>
        <w:t>﴿</w:t>
      </w:r>
      <w:r>
        <w:rPr>
          <w:rFonts w:ascii="Calibri" w:cs="Calibri" w:hint="cs"/>
          <w:rtl/>
        </w:rPr>
        <w:t> </w:t>
      </w:r>
      <w:r>
        <w:rPr>
          <w:rFonts w:ascii="Arial" w:hAnsi="Arial" w:cs="Arial" w:hint="cs"/>
          <w:rtl/>
        </w:rPr>
        <w:t>يَسْأَلُونَكَ</w:t>
      </w:r>
      <w:r>
        <w:rPr>
          <w:rFonts w:ascii="Calibri" w:cs="Calibri" w:hint="cs"/>
          <w:rtl/>
        </w:rPr>
        <w:t> </w:t>
      </w:r>
      <w:r>
        <w:rPr>
          <w:rFonts w:ascii="Arial" w:hAnsi="Arial" w:cs="Arial" w:hint="cs"/>
          <w:rtl/>
        </w:rPr>
        <w:t>﴾،</w:t>
      </w:r>
      <w:r>
        <w:rPr>
          <w:rtl/>
        </w:rPr>
        <w:t xml:space="preserve"> </w:t>
      </w:r>
      <w:r>
        <w:rPr>
          <w:rFonts w:ascii="Arial" w:hAnsi="Arial" w:cs="Arial" w:hint="cs"/>
          <w:rtl/>
        </w:rPr>
        <w:t>وتأكيدًا،</w:t>
      </w:r>
      <w:r>
        <w:rPr>
          <w:rtl/>
        </w:rPr>
        <w:t xml:space="preserve"> </w:t>
      </w:r>
      <w:r>
        <w:rPr>
          <w:rFonts w:ascii="Arial" w:hAnsi="Arial" w:cs="Arial" w:hint="cs"/>
          <w:rtl/>
        </w:rPr>
        <w:t>وإشعارًا</w:t>
      </w:r>
      <w:r>
        <w:rPr>
          <w:rtl/>
        </w:rPr>
        <w:t xml:space="preserve"> </w:t>
      </w:r>
      <w:r>
        <w:rPr>
          <w:rFonts w:ascii="Arial" w:hAnsi="Arial" w:cs="Arial" w:hint="cs"/>
          <w:rtl/>
        </w:rPr>
        <w:t>بالعلَّة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أَكْثَرَ</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اختصَّ</w:t>
      </w:r>
      <w:r>
        <w:rPr>
          <w:rtl/>
        </w:rPr>
        <w:t xml:space="preserve"> </w:t>
      </w:r>
      <w:r>
        <w:rPr>
          <w:rFonts w:ascii="Arial" w:hAnsi="Arial" w:cs="Arial" w:hint="cs"/>
          <w:rtl/>
        </w:rPr>
        <w:t>الله</w:t>
      </w:r>
      <w:r>
        <w:rPr>
          <w:rtl/>
        </w:rPr>
        <w:t xml:space="preserve"> </w:t>
      </w:r>
      <w:r>
        <w:rPr>
          <w:rFonts w:ascii="Arial" w:hAnsi="Arial" w:cs="Arial" w:hint="cs"/>
          <w:rtl/>
        </w:rPr>
        <w:t>بعلمها،</w:t>
      </w:r>
      <w:r>
        <w:rPr>
          <w:rtl/>
        </w:rPr>
        <w:t xml:space="preserve"> </w:t>
      </w:r>
      <w:r>
        <w:rPr>
          <w:rFonts w:ascii="Arial" w:hAnsi="Arial" w:cs="Arial" w:hint="cs"/>
          <w:rtl/>
        </w:rPr>
        <w:t>ولا</w:t>
      </w:r>
      <w:r>
        <w:rPr>
          <w:rtl/>
        </w:rPr>
        <w:t xml:space="preserve"> </w:t>
      </w:r>
      <w:r>
        <w:rPr>
          <w:rFonts w:ascii="Arial" w:hAnsi="Arial" w:cs="Arial" w:hint="cs"/>
          <w:rtl/>
        </w:rPr>
        <w:t>يخبر</w:t>
      </w:r>
      <w:r>
        <w:rPr>
          <w:rtl/>
        </w:rPr>
        <w:t xml:space="preserve"> </w:t>
      </w:r>
      <w:r>
        <w:rPr>
          <w:rFonts w:ascii="Arial" w:hAnsi="Arial" w:cs="Arial" w:hint="cs"/>
          <w:rtl/>
        </w:rPr>
        <w:t>بها</w:t>
      </w:r>
      <w:r>
        <w:rPr>
          <w:rtl/>
        </w:rPr>
        <w:t xml:space="preserve"> </w:t>
      </w:r>
      <w:r>
        <w:rPr>
          <w:rFonts w:ascii="Arial" w:hAnsi="Arial" w:cs="Arial" w:hint="cs"/>
          <w:rtl/>
        </w:rPr>
        <w:t>أحدا</w:t>
      </w:r>
      <w:r>
        <w:rPr>
          <w:rtl/>
        </w:rPr>
        <w:t xml:space="preserve"> </w:t>
      </w:r>
      <w:r>
        <w:rPr>
          <w:rFonts w:ascii="Arial" w:hAnsi="Arial" w:cs="Arial" w:hint="cs"/>
          <w:rtl/>
        </w:rPr>
        <w:t>على</w:t>
      </w:r>
      <w:r>
        <w:rPr>
          <w:rtl/>
        </w:rPr>
        <w:t xml:space="preserve"> </w:t>
      </w:r>
      <w:r>
        <w:rPr>
          <w:rFonts w:ascii="Arial" w:hAnsi="Arial" w:cs="Arial" w:hint="cs"/>
          <w:rtl/>
        </w:rPr>
        <w:t>التعيين</w:t>
      </w:r>
      <w:r>
        <w:rPr>
          <w:rtl/>
        </w:rPr>
        <w:t xml:space="preserve"> </w:t>
      </w:r>
      <w:r>
        <w:rPr>
          <w:rFonts w:ascii="Arial" w:hAnsi="Arial" w:cs="Arial" w:hint="cs"/>
          <w:rtl/>
        </w:rPr>
        <w:t>بأنَّها</w:t>
      </w:r>
      <w:r>
        <w:rPr>
          <w:rtl/>
        </w:rPr>
        <w:t xml:space="preserve"> </w:t>
      </w:r>
      <w:r>
        <w:rPr>
          <w:rFonts w:ascii="Arial" w:hAnsi="Arial" w:cs="Arial" w:hint="cs"/>
          <w:rtl/>
        </w:rPr>
        <w:t>عقب</w:t>
      </w:r>
      <w:r>
        <w:rPr>
          <w:rtl/>
        </w:rPr>
        <w:t xml:space="preserve"> </w:t>
      </w:r>
      <w:r>
        <w:rPr>
          <w:rFonts w:ascii="Arial" w:hAnsi="Arial" w:cs="Arial" w:hint="cs"/>
          <w:rtl/>
        </w:rPr>
        <w:t>مائة</w:t>
      </w:r>
      <w:r>
        <w:rPr>
          <w:rtl/>
        </w:rPr>
        <w:t xml:space="preserve"> </w:t>
      </w:r>
      <w:r>
        <w:rPr>
          <w:rFonts w:ascii="Arial" w:hAnsi="Arial" w:cs="Arial" w:hint="cs"/>
          <w:rtl/>
        </w:rPr>
        <w:t>عام،</w:t>
      </w:r>
      <w:r>
        <w:rPr>
          <w:rtl/>
        </w:rPr>
        <w:t xml:space="preserve"> </w:t>
      </w:r>
      <w:r>
        <w:rPr>
          <w:rFonts w:ascii="Arial" w:hAnsi="Arial" w:cs="Arial" w:hint="cs"/>
          <w:rtl/>
        </w:rPr>
        <w:t>أو</w:t>
      </w:r>
      <w:r>
        <w:rPr>
          <w:rtl/>
        </w:rPr>
        <w:t xml:space="preserve"> </w:t>
      </w:r>
      <w:r>
        <w:rPr>
          <w:rFonts w:ascii="Arial" w:hAnsi="Arial" w:cs="Arial" w:hint="cs"/>
          <w:rtl/>
        </w:rPr>
        <w:t>عقب</w:t>
      </w:r>
      <w:r>
        <w:rPr>
          <w:rtl/>
        </w:rPr>
        <w:t xml:space="preserve"> </w:t>
      </w:r>
      <w:r>
        <w:rPr>
          <w:rFonts w:ascii="Arial" w:hAnsi="Arial" w:cs="Arial" w:hint="cs"/>
          <w:rtl/>
        </w:rPr>
        <w:t>ألف</w:t>
      </w:r>
      <w:r>
        <w:rPr>
          <w:rtl/>
        </w:rPr>
        <w:t xml:space="preserve"> </w:t>
      </w:r>
      <w:r>
        <w:rPr>
          <w:rFonts w:ascii="Arial" w:hAnsi="Arial" w:cs="Arial" w:hint="cs"/>
          <w:rtl/>
        </w:rPr>
        <w:t>عام،</w:t>
      </w:r>
      <w:r>
        <w:rPr>
          <w:rtl/>
        </w:rPr>
        <w:t xml:space="preserve"> </w:t>
      </w:r>
      <w:r>
        <w:rPr>
          <w:rFonts w:ascii="Arial" w:hAnsi="Arial" w:cs="Arial" w:hint="cs"/>
          <w:rtl/>
        </w:rPr>
        <w:t>أو</w:t>
      </w:r>
      <w:r>
        <w:rPr>
          <w:rtl/>
        </w:rPr>
        <w:t xml:space="preserve"> </w:t>
      </w:r>
      <w:r>
        <w:rPr>
          <w:rFonts w:ascii="Arial" w:hAnsi="Arial" w:cs="Arial" w:hint="cs"/>
          <w:rtl/>
        </w:rPr>
        <w:t>عقب</w:t>
      </w:r>
      <w:r>
        <w:rPr>
          <w:rtl/>
        </w:rPr>
        <w:t xml:space="preserve"> </w:t>
      </w:r>
      <w:r>
        <w:rPr>
          <w:rFonts w:ascii="Arial" w:hAnsi="Arial" w:cs="Arial" w:hint="cs"/>
          <w:rtl/>
        </w:rPr>
        <w:t>ألف</w:t>
      </w:r>
      <w:r>
        <w:rPr>
          <w:rtl/>
        </w:rPr>
        <w:t xml:space="preserve"> </w:t>
      </w:r>
      <w:r>
        <w:rPr>
          <w:rFonts w:ascii="Arial" w:hAnsi="Arial" w:cs="Arial" w:hint="cs"/>
          <w:rtl/>
        </w:rPr>
        <w:t>وثلاثمائة،</w:t>
      </w:r>
      <w:r>
        <w:rPr>
          <w:rtl/>
        </w:rPr>
        <w:t xml:space="preserve"> </w:t>
      </w:r>
      <w:r>
        <w:rPr>
          <w:rFonts w:ascii="Arial" w:hAnsi="Arial" w:cs="Arial" w:hint="cs"/>
          <w:rtl/>
        </w:rPr>
        <w:t>أو</w:t>
      </w:r>
      <w:r>
        <w:rPr>
          <w:rtl/>
        </w:rPr>
        <w:t xml:space="preserve"> </w:t>
      </w:r>
      <w:r>
        <w:rPr>
          <w:rFonts w:ascii="Arial" w:hAnsi="Arial" w:cs="Arial" w:hint="cs"/>
          <w:rtl/>
        </w:rPr>
        <w:t>عقب</w:t>
      </w:r>
      <w:r>
        <w:rPr>
          <w:rtl/>
        </w:rPr>
        <w:t xml:space="preserve"> </w:t>
      </w:r>
      <w:r>
        <w:rPr>
          <w:rFonts w:ascii="Arial" w:hAnsi="Arial" w:cs="Arial" w:hint="cs"/>
          <w:rtl/>
        </w:rPr>
        <w:t>ألف</w:t>
      </w:r>
      <w:r>
        <w:rPr>
          <w:rtl/>
        </w:rPr>
        <w:t xml:space="preserve"> </w:t>
      </w:r>
      <w:r>
        <w:rPr>
          <w:rFonts w:ascii="Arial" w:hAnsi="Arial" w:cs="Arial" w:hint="cs"/>
          <w:rtl/>
        </w:rPr>
        <w:t>وخمسمائة</w:t>
      </w:r>
      <w:r>
        <w:rPr>
          <w:rtl/>
        </w:rPr>
        <w:t xml:space="preserve"> </w:t>
      </w:r>
      <w:r>
        <w:rPr>
          <w:rFonts w:ascii="Arial" w:hAnsi="Arial" w:cs="Arial" w:hint="cs"/>
          <w:rtl/>
        </w:rPr>
        <w:t>عام،</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والإخبار</w:t>
      </w:r>
      <w:r>
        <w:rPr>
          <w:rtl/>
        </w:rPr>
        <w:t xml:space="preserve"> </w:t>
      </w:r>
      <w:r>
        <w:rPr>
          <w:rFonts w:ascii="Arial" w:hAnsi="Arial" w:cs="Arial" w:hint="cs"/>
          <w:rtl/>
        </w:rPr>
        <w:t>بعلامات</w:t>
      </w:r>
      <w:r>
        <w:rPr>
          <w:rtl/>
        </w:rPr>
        <w:t xml:space="preserve"> </w:t>
      </w:r>
      <w:r>
        <w:rPr>
          <w:rFonts w:ascii="Arial" w:hAnsi="Arial" w:cs="Arial" w:hint="cs"/>
          <w:rtl/>
        </w:rPr>
        <w:t>قربها</w:t>
      </w:r>
      <w:r>
        <w:rPr>
          <w:rtl/>
        </w:rPr>
        <w:t xml:space="preserve"> </w:t>
      </w:r>
      <w:r>
        <w:rPr>
          <w:rFonts w:ascii="Arial" w:hAnsi="Arial" w:cs="Arial" w:hint="cs"/>
          <w:rtl/>
        </w:rPr>
        <w:t>ليس</w:t>
      </w:r>
      <w:r>
        <w:rPr>
          <w:rtl/>
        </w:rPr>
        <w:t xml:space="preserve"> </w:t>
      </w:r>
      <w:r>
        <w:rPr>
          <w:rFonts w:ascii="Arial" w:hAnsi="Arial" w:cs="Arial" w:hint="cs"/>
          <w:rtl/>
        </w:rPr>
        <w:t>إخبارًا</w:t>
      </w:r>
      <w:r>
        <w:rPr>
          <w:rtl/>
        </w:rPr>
        <w:t xml:space="preserve"> </w:t>
      </w:r>
      <w:r>
        <w:rPr>
          <w:rFonts w:ascii="Arial" w:hAnsi="Arial" w:cs="Arial" w:hint="cs"/>
          <w:rtl/>
        </w:rPr>
        <w:t>بعينها،</w:t>
      </w:r>
      <w:r>
        <w:rPr>
          <w:rtl/>
        </w:rPr>
        <w:t xml:space="preserve"> </w:t>
      </w:r>
      <w:r>
        <w:rPr>
          <w:rFonts w:ascii="Arial" w:hAnsi="Arial" w:cs="Arial" w:hint="cs"/>
          <w:rtl/>
        </w:rPr>
        <w:t>وذلك</w:t>
      </w:r>
      <w:r>
        <w:rPr>
          <w:rtl/>
        </w:rPr>
        <w:t xml:space="preserve"> </w:t>
      </w:r>
      <w:r>
        <w:rPr>
          <w:rFonts w:ascii="Arial" w:hAnsi="Arial" w:cs="Arial" w:hint="cs"/>
          <w:rtl/>
        </w:rPr>
        <w:t>الإخفاء</w:t>
      </w:r>
      <w:r>
        <w:rPr>
          <w:rtl/>
        </w:rPr>
        <w:t xml:space="preserve"> </w:t>
      </w:r>
      <w:r>
        <w:rPr>
          <w:rFonts w:ascii="Arial" w:hAnsi="Arial" w:cs="Arial" w:hint="cs"/>
          <w:rtl/>
        </w:rPr>
        <w:t>أَدْعَى</w:t>
      </w:r>
      <w:r>
        <w:rPr>
          <w:rtl/>
        </w:rPr>
        <w:t xml:space="preserve"> </w:t>
      </w:r>
      <w:r>
        <w:rPr>
          <w:rFonts w:ascii="Arial" w:hAnsi="Arial" w:cs="Arial" w:hint="cs"/>
          <w:rtl/>
        </w:rPr>
        <w:t>إلى</w:t>
      </w:r>
      <w:r>
        <w:rPr>
          <w:rtl/>
        </w:rPr>
        <w:t xml:space="preserve"> </w:t>
      </w:r>
      <w:r>
        <w:rPr>
          <w:rFonts w:ascii="Arial" w:hAnsi="Arial" w:cs="Arial" w:hint="cs"/>
          <w:rtl/>
        </w:rPr>
        <w:t>الانزجار،</w:t>
      </w:r>
      <w:r>
        <w:rPr>
          <w:rtl/>
        </w:rPr>
        <w:t xml:space="preserve"> </w:t>
      </w:r>
      <w:r>
        <w:rPr>
          <w:rFonts w:ascii="Arial" w:hAnsi="Arial" w:cs="Arial" w:hint="cs"/>
          <w:rtl/>
        </w:rPr>
        <w:t>والإخبار</w:t>
      </w:r>
      <w:r>
        <w:rPr>
          <w:rtl/>
        </w:rPr>
        <w:t xml:space="preserve"> </w:t>
      </w:r>
      <w:r>
        <w:rPr>
          <w:rFonts w:ascii="Arial" w:hAnsi="Arial" w:cs="Arial" w:hint="cs"/>
          <w:rtl/>
        </w:rPr>
        <w:t>بعلامة</w:t>
      </w:r>
      <w:r>
        <w:rPr>
          <w:rtl/>
        </w:rPr>
        <w:t xml:space="preserve"> </w:t>
      </w:r>
      <w:r>
        <w:rPr>
          <w:rFonts w:ascii="Arial" w:hAnsi="Arial" w:cs="Arial" w:hint="cs"/>
          <w:rtl/>
        </w:rPr>
        <w:t>قربها</w:t>
      </w:r>
      <w:r>
        <w:rPr>
          <w:rtl/>
        </w:rPr>
        <w:t xml:space="preserve"> </w:t>
      </w:r>
      <w:r>
        <w:rPr>
          <w:rFonts w:ascii="Arial" w:hAnsi="Arial" w:cs="Arial" w:hint="cs"/>
          <w:rtl/>
        </w:rPr>
        <w:t>أدعى</w:t>
      </w:r>
      <w:r>
        <w:rPr>
          <w:rtl/>
        </w:rPr>
        <w:t xml:space="preserve"> </w:t>
      </w:r>
      <w:r>
        <w:rPr>
          <w:rFonts w:ascii="Arial" w:hAnsi="Arial" w:cs="Arial" w:hint="cs"/>
          <w:rtl/>
        </w:rPr>
        <w:t>لحاضر</w:t>
      </w:r>
      <w:r>
        <w:rPr>
          <w:rtl/>
        </w:rPr>
        <w:t xml:space="preserve"> </w:t>
      </w:r>
      <w:r>
        <w:rPr>
          <w:rFonts w:ascii="Arial" w:hAnsi="Arial" w:cs="Arial" w:hint="cs"/>
          <w:rtl/>
        </w:rPr>
        <w:t>علامتها</w:t>
      </w:r>
      <w:r>
        <w:rPr>
          <w:rtl/>
        </w:rPr>
        <w:t xml:space="preserve"> </w:t>
      </w:r>
      <w:r>
        <w:rPr>
          <w:rFonts w:ascii="Arial" w:hAnsi="Arial" w:cs="Arial" w:hint="cs"/>
          <w:rtl/>
        </w:rPr>
        <w:t>إلى</w:t>
      </w:r>
      <w:r>
        <w:rPr>
          <w:rtl/>
        </w:rPr>
        <w:t xml:space="preserve"> </w:t>
      </w:r>
      <w:r>
        <w:rPr>
          <w:rFonts w:ascii="Arial" w:hAnsi="Arial" w:cs="Arial" w:hint="cs"/>
          <w:rtl/>
        </w:rPr>
        <w:t>التوبة</w:t>
      </w:r>
      <w:r>
        <w:rPr>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قُل</w:t>
      </w:r>
      <w:r>
        <w:rPr>
          <w:rStyle w:val="bold"/>
          <w:w w:val="105"/>
          <w:rtl/>
        </w:rPr>
        <w:t xml:space="preserve"> </w:t>
      </w:r>
      <w:r>
        <w:rPr>
          <w:rStyle w:val="bold"/>
          <w:rFonts w:ascii="Arial" w:hAnsi="Arial" w:cs="Arial" w:hint="cs"/>
          <w:w w:val="105"/>
          <w:rtl/>
        </w:rPr>
        <w:t>لَّآ</w:t>
      </w:r>
      <w:r>
        <w:rPr>
          <w:rStyle w:val="bold"/>
          <w:w w:val="105"/>
          <w:rtl/>
        </w:rPr>
        <w:t xml:space="preserve"> </w:t>
      </w:r>
      <w:r>
        <w:rPr>
          <w:rStyle w:val="bold"/>
          <w:rFonts w:ascii="Arial" w:hAnsi="Arial" w:cs="Arial" w:hint="cs"/>
          <w:w w:val="105"/>
          <w:rtl/>
        </w:rPr>
        <w:t>أَمْلِكُ</w:t>
      </w:r>
      <w:r>
        <w:rPr>
          <w:rStyle w:val="bold"/>
          <w:w w:val="105"/>
          <w:rtl/>
        </w:rPr>
        <w:t xml:space="preserve"> </w:t>
      </w:r>
      <w:r>
        <w:rPr>
          <w:rStyle w:val="bold"/>
          <w:rFonts w:ascii="Arial" w:hAnsi="Arial" w:cs="Arial" w:hint="cs"/>
          <w:w w:val="105"/>
          <w:rtl/>
        </w:rPr>
        <w:t>لِنَفْسِي</w:t>
      </w:r>
      <w:r>
        <w:rPr>
          <w:rStyle w:val="bold"/>
          <w:w w:val="105"/>
          <w:rtl/>
        </w:rPr>
        <w:t xml:space="preserve"> </w:t>
      </w:r>
      <w:r>
        <w:rPr>
          <w:rStyle w:val="bold"/>
          <w:rFonts w:ascii="Arial" w:hAnsi="Arial" w:cs="Arial" w:hint="cs"/>
          <w:w w:val="105"/>
          <w:rtl/>
        </w:rPr>
        <w:t>نَفْعًا</w:t>
      </w:r>
      <w:r>
        <w:rPr>
          <w:rStyle w:val="bold"/>
          <w:w w:val="105"/>
          <w:rtl/>
        </w:rPr>
        <w:t xml:space="preserve"> </w:t>
      </w:r>
      <w:r>
        <w:rPr>
          <w:rStyle w:val="bold"/>
          <w:rFonts w:ascii="Arial" w:hAnsi="Arial" w:cs="Arial" w:hint="cs"/>
          <w:w w:val="105"/>
          <w:rtl/>
        </w:rPr>
        <w:t>وَلَا</w:t>
      </w:r>
      <w:r>
        <w:rPr>
          <w:rStyle w:val="bold"/>
          <w:w w:val="105"/>
          <w:rtl/>
        </w:rPr>
        <w:t xml:space="preserve"> </w:t>
      </w:r>
      <w:r>
        <w:rPr>
          <w:rStyle w:val="bold"/>
          <w:rFonts w:ascii="Arial" w:hAnsi="Arial" w:cs="Arial" w:hint="cs"/>
          <w:w w:val="105"/>
          <w:rtl/>
        </w:rPr>
        <w:t>ضَرًّا</w:t>
      </w:r>
      <w:r>
        <w:rPr>
          <w:rStyle w:val="bold"/>
          <w:w w:val="105"/>
          <w:rtl/>
        </w:rPr>
        <w:t xml:space="preserve"> </w:t>
      </w:r>
      <w:r>
        <w:rPr>
          <w:rStyle w:val="bold"/>
          <w:rFonts w:ascii="Arial" w:hAnsi="Arial" w:cs="Arial" w:hint="cs"/>
          <w:w w:val="105"/>
          <w:rtl/>
        </w:rPr>
        <w:t>اِلَّا</w:t>
      </w:r>
      <w:r>
        <w:rPr>
          <w:rStyle w:val="bold"/>
          <w:w w:val="105"/>
          <w:rtl/>
        </w:rPr>
        <w:t xml:space="preserve">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شَآءَ</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جلب</w:t>
      </w:r>
      <w:r>
        <w:rPr>
          <w:w w:val="105"/>
          <w:rtl/>
        </w:rPr>
        <w:t xml:space="preserve"> </w:t>
      </w:r>
      <w:r>
        <w:rPr>
          <w:rFonts w:ascii="Arial" w:hAnsi="Arial" w:cs="Arial" w:hint="cs"/>
          <w:w w:val="105"/>
          <w:rtl/>
        </w:rPr>
        <w:t>نفع</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دفع</w:t>
      </w:r>
      <w:r>
        <w:rPr>
          <w:w w:val="105"/>
          <w:rtl/>
        </w:rPr>
        <w:t xml:space="preserve"> </w:t>
      </w:r>
      <w:r>
        <w:rPr>
          <w:rFonts w:ascii="Arial" w:hAnsi="Arial" w:cs="Arial" w:hint="cs"/>
          <w:w w:val="105"/>
          <w:rtl/>
        </w:rPr>
        <w:t>ضرٍّ</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شاء</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منهما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أجلبه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أدفعه</w:t>
      </w:r>
      <w:r>
        <w:rPr>
          <w:w w:val="105"/>
          <w:rtl/>
        </w:rPr>
        <w:t xml:space="preserve"> </w:t>
      </w:r>
      <w:r>
        <w:rPr>
          <w:rFonts w:ascii="Arial" w:hAnsi="Arial" w:cs="Arial" w:hint="cs"/>
          <w:w w:val="105"/>
          <w:rtl/>
        </w:rPr>
        <w:t>بالوحي</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الإلهام،</w:t>
      </w:r>
      <w:r>
        <w:rPr>
          <w:w w:val="105"/>
          <w:rtl/>
        </w:rPr>
        <w:t xml:space="preserve"> </w:t>
      </w:r>
      <w:r>
        <w:rPr>
          <w:rFonts w:ascii="Arial" w:hAnsi="Arial" w:cs="Arial" w:hint="cs"/>
          <w:w w:val="105"/>
          <w:rtl/>
        </w:rPr>
        <w:t>واللام</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أَمْلِكُ</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ويجوز</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تكون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مفعول</w:t>
      </w:r>
      <w:r>
        <w:rPr>
          <w:w w:val="105"/>
          <w:rtl/>
        </w:rPr>
        <w:t xml:space="preserve"> </w:t>
      </w:r>
      <w:r>
        <w:rPr>
          <w:rFonts w:ascii="Calibri" w:cs="Calibri" w:hint="cs"/>
          <w:w w:val="105"/>
          <w:rtl/>
        </w:rPr>
        <w:t>«</w:t>
      </w:r>
      <w:r>
        <w:rPr>
          <w:rFonts w:ascii="Arial" w:hAnsi="Arial" w:cs="Arial" w:hint="cs"/>
          <w:w w:val="105"/>
          <w:rtl/>
        </w:rPr>
        <w:t>نَفْعًا</w:t>
      </w:r>
      <w:r>
        <w:rPr>
          <w:rFonts w:ascii="Calibri" w:cs="Calibri" w:hint="cs"/>
          <w:w w:val="105"/>
          <w:rtl/>
        </w:rPr>
        <w:t>»</w:t>
      </w:r>
      <w:r>
        <w:rPr>
          <w:w w:val="105"/>
          <w:rtl/>
        </w:rPr>
        <w:t xml:space="preserve"> </w:t>
      </w:r>
      <w:r>
        <w:rPr>
          <w:rFonts w:ascii="Arial" w:hAnsi="Arial" w:cs="Arial" w:hint="cs"/>
          <w:w w:val="105"/>
          <w:rtl/>
        </w:rPr>
        <w:t>للتقوية،</w:t>
      </w:r>
      <w:r>
        <w:rPr>
          <w:w w:val="105"/>
          <w:rtl/>
        </w:rPr>
        <w:t xml:space="preserve"> </w:t>
      </w:r>
      <w:r>
        <w:rPr>
          <w:rFonts w:ascii="Arial" w:hAnsi="Arial" w:cs="Arial" w:hint="cs"/>
          <w:w w:val="105"/>
          <w:rtl/>
        </w:rPr>
        <w:t>ويقدَّر</w:t>
      </w:r>
      <w:r>
        <w:rPr>
          <w:w w:val="105"/>
          <w:rtl/>
        </w:rPr>
        <w:t xml:space="preserve"> </w:t>
      </w:r>
      <w:r>
        <w:rPr>
          <w:rFonts w:ascii="Arial" w:hAnsi="Arial" w:cs="Arial" w:hint="cs"/>
          <w:w w:val="105"/>
          <w:rtl/>
        </w:rPr>
        <w:t>مثلها</w:t>
      </w:r>
      <w:r>
        <w:rPr>
          <w:w w:val="105"/>
          <w:rtl/>
        </w:rPr>
        <w:t xml:space="preserve"> </w:t>
      </w:r>
      <w:r>
        <w:rPr>
          <w:rFonts w:ascii="Arial" w:hAnsi="Arial" w:cs="Arial" w:hint="cs"/>
          <w:w w:val="105"/>
          <w:rtl/>
        </w:rPr>
        <w:t>لـ</w:t>
      </w:r>
      <w:r>
        <w:rPr>
          <w:rFonts w:ascii="Calibri" w:cs="Calibri" w:hint="cs"/>
          <w:w w:val="105"/>
          <w:rtl/>
        </w:rPr>
        <w:t> «</w:t>
      </w:r>
      <w:r>
        <w:rPr>
          <w:rFonts w:ascii="Arial" w:hAnsi="Arial" w:cs="Arial" w:hint="cs"/>
          <w:w w:val="105"/>
          <w:rtl/>
        </w:rPr>
        <w:t>ضَرًّا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أملك</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أنفع</w:t>
      </w:r>
      <w:r>
        <w:rPr>
          <w:w w:val="105"/>
          <w:rtl/>
        </w:rPr>
        <w:t xml:space="preserve"> </w:t>
      </w:r>
      <w:r>
        <w:rPr>
          <w:rFonts w:ascii="Arial" w:hAnsi="Arial" w:cs="Arial" w:hint="cs"/>
          <w:w w:val="105"/>
          <w:rtl/>
        </w:rPr>
        <w:t>نفسي</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أضرَّها،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أملك</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الضرِّ</w:t>
      </w:r>
      <w:r>
        <w:rPr>
          <w:w w:val="105"/>
          <w:rtl/>
        </w:rPr>
        <w:t xml:space="preserve"> </w:t>
      </w:r>
      <w:r>
        <w:rPr>
          <w:rFonts w:ascii="Arial" w:hAnsi="Arial" w:cs="Arial" w:hint="cs"/>
          <w:w w:val="105"/>
          <w:rtl/>
        </w:rPr>
        <w:t>فأدفعه</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جاء</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مَا</w:t>
      </w:r>
      <w:r>
        <w:rPr>
          <w:rFonts w:ascii="Calibri" w:cs="Calibri" w:hint="cs"/>
          <w:w w:val="105"/>
          <w:rtl/>
        </w:rPr>
        <w:t>»</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وقت</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الأوقات</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وقت</w:t>
      </w:r>
      <w:r>
        <w:rPr>
          <w:w w:val="105"/>
          <w:rtl/>
        </w:rPr>
        <w:t xml:space="preserve"> </w:t>
      </w:r>
      <w:r>
        <w:rPr>
          <w:rFonts w:ascii="Arial" w:hAnsi="Arial" w:cs="Arial" w:hint="cs"/>
          <w:w w:val="105"/>
          <w:rtl/>
        </w:rPr>
        <w:t>مشيئة</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أملكه</w:t>
      </w:r>
      <w:r>
        <w:rPr>
          <w:w w:val="105"/>
          <w:rtl/>
        </w:rPr>
        <w:t>.</w:t>
      </w:r>
    </w:p>
    <w:p w:rsidR="00B03E2D" w:rsidRDefault="00B03E2D">
      <w:pPr>
        <w:pStyle w:val="textquran"/>
        <w:rPr>
          <w:w w:val="106"/>
          <w:rtl/>
        </w:rPr>
      </w:pPr>
      <w:r>
        <w:rPr>
          <w:rFonts w:ascii="Arial" w:hAnsi="Arial" w:cs="Arial" w:hint="cs"/>
          <w:w w:val="106"/>
          <w:rtl/>
        </w:rPr>
        <w:t>وقدرة</w:t>
      </w:r>
      <w:r>
        <w:rPr>
          <w:w w:val="106"/>
          <w:rtl/>
        </w:rPr>
        <w:t xml:space="preserve"> </w:t>
      </w:r>
      <w:r>
        <w:rPr>
          <w:rFonts w:ascii="Arial" w:hAnsi="Arial" w:cs="Arial" w:hint="cs"/>
          <w:w w:val="106"/>
          <w:rtl/>
        </w:rPr>
        <w:t>العبد</w:t>
      </w:r>
      <w:r>
        <w:rPr>
          <w:w w:val="106"/>
          <w:rtl/>
        </w:rPr>
        <w:t xml:space="preserve"> </w:t>
      </w:r>
      <w:r>
        <w:rPr>
          <w:rFonts w:ascii="Arial" w:hAnsi="Arial" w:cs="Arial" w:hint="cs"/>
          <w:w w:val="106"/>
          <w:rtl/>
        </w:rPr>
        <w:t>مؤثِّرة</w:t>
      </w:r>
      <w:r>
        <w:rPr>
          <w:w w:val="106"/>
          <w:rtl/>
        </w:rPr>
        <w:t xml:space="preserve"> </w:t>
      </w:r>
      <w:r>
        <w:rPr>
          <w:rFonts w:ascii="Arial" w:hAnsi="Arial" w:cs="Arial" w:hint="cs"/>
          <w:w w:val="106"/>
          <w:rtl/>
        </w:rPr>
        <w:t>بإذن</w:t>
      </w:r>
      <w:r>
        <w:rPr>
          <w:w w:val="106"/>
          <w:rtl/>
        </w:rPr>
        <w:t xml:space="preserve"> </w:t>
      </w:r>
      <w:r>
        <w:rPr>
          <w:rFonts w:ascii="Arial" w:hAnsi="Arial" w:cs="Arial" w:hint="cs"/>
          <w:w w:val="106"/>
          <w:rtl/>
        </w:rPr>
        <w:t>الله</w:t>
      </w:r>
      <w:r>
        <w:rPr>
          <w:rFonts w:ascii="Calibri" w:cs="Calibri" w:hint="cs"/>
          <w:w w:val="106"/>
          <w:rtl/>
        </w:rPr>
        <w:t> </w:t>
      </w:r>
      <w:r>
        <w:rPr>
          <w:rStyle w:val="azawijal"/>
          <w:rFonts w:cs="Times New Roman"/>
          <w:w w:val="106"/>
          <w:rtl/>
        </w:rPr>
        <w:t>8</w:t>
      </w:r>
      <w:r>
        <w:rPr>
          <w:w w:val="106"/>
          <w:rtl/>
        </w:rPr>
        <w:t xml:space="preserve"> </w:t>
      </w:r>
      <w:r>
        <w:rPr>
          <w:rFonts w:ascii="Arial" w:hAnsi="Arial" w:cs="Arial" w:hint="cs"/>
          <w:w w:val="106"/>
          <w:rtl/>
        </w:rPr>
        <w:t>وتأثيرها</w:t>
      </w:r>
      <w:r>
        <w:rPr>
          <w:w w:val="106"/>
          <w:rtl/>
        </w:rPr>
        <w:t xml:space="preserve"> </w:t>
      </w:r>
      <w:r>
        <w:rPr>
          <w:rFonts w:ascii="Arial" w:hAnsi="Arial" w:cs="Arial" w:hint="cs"/>
          <w:w w:val="106"/>
          <w:rtl/>
        </w:rPr>
        <w:t>مخلوق</w:t>
      </w:r>
      <w:r>
        <w:rPr>
          <w:w w:val="106"/>
          <w:rtl/>
        </w:rPr>
        <w:t xml:space="preserve"> </w:t>
      </w:r>
      <w:r>
        <w:rPr>
          <w:rFonts w:ascii="Arial" w:hAnsi="Arial" w:cs="Arial" w:hint="cs"/>
          <w:w w:val="106"/>
          <w:rtl/>
        </w:rPr>
        <w:t>لله،</w:t>
      </w:r>
      <w:r>
        <w:rPr>
          <w:w w:val="106"/>
          <w:rtl/>
        </w:rPr>
        <w:t xml:space="preserve"> </w:t>
      </w:r>
      <w:r>
        <w:rPr>
          <w:rFonts w:ascii="Arial" w:hAnsi="Arial" w:cs="Arial" w:hint="cs"/>
          <w:w w:val="106"/>
          <w:rtl/>
        </w:rPr>
        <w:t>فالمؤثِّر</w:t>
      </w:r>
      <w:r>
        <w:rPr>
          <w:w w:val="106"/>
          <w:rtl/>
        </w:rPr>
        <w:t xml:space="preserve"> </w:t>
      </w:r>
      <w:r>
        <w:rPr>
          <w:rFonts w:ascii="Arial" w:hAnsi="Arial" w:cs="Arial" w:hint="cs"/>
          <w:w w:val="106"/>
          <w:rtl/>
        </w:rPr>
        <w:t>حقيقة</w:t>
      </w:r>
      <w:r>
        <w:rPr>
          <w:w w:val="106"/>
          <w:rtl/>
        </w:rPr>
        <w:t xml:space="preserve"> </w:t>
      </w:r>
      <w:r>
        <w:rPr>
          <w:rFonts w:ascii="Arial" w:hAnsi="Arial" w:cs="Arial" w:hint="cs"/>
          <w:w w:val="106"/>
          <w:rtl/>
        </w:rPr>
        <w:t>هو</w:t>
      </w:r>
      <w:r>
        <w:rPr>
          <w:w w:val="106"/>
          <w:rtl/>
        </w:rPr>
        <w:t xml:space="preserve"> </w:t>
      </w:r>
      <w:r>
        <w:rPr>
          <w:rFonts w:ascii="Arial" w:hAnsi="Arial" w:cs="Arial" w:hint="cs"/>
          <w:w w:val="106"/>
          <w:rtl/>
        </w:rPr>
        <w:t>الله</w:t>
      </w:r>
      <w:r>
        <w:rPr>
          <w:rFonts w:ascii="Calibri" w:cs="Calibri" w:hint="cs"/>
          <w:w w:val="106"/>
          <w:rtl/>
        </w:rPr>
        <w:t> </w:t>
      </w:r>
      <w:r>
        <w:rPr>
          <w:rStyle w:val="azawijal"/>
          <w:rFonts w:cs="Times New Roman"/>
          <w:w w:val="106"/>
          <w:rtl/>
        </w:rPr>
        <w:t>8</w:t>
      </w:r>
      <w:r>
        <w:rPr>
          <w:w w:val="106"/>
          <w:rtl/>
        </w:rPr>
        <w:t> </w:t>
      </w:r>
      <w:r>
        <w:rPr>
          <w:rFonts w:ascii="Arial" w:hAnsi="Arial" w:cs="Arial" w:hint="cs"/>
          <w:w w:val="106"/>
          <w:rtl/>
        </w:rPr>
        <w:t>،</w:t>
      </w:r>
      <w:r>
        <w:rPr>
          <w:w w:val="106"/>
          <w:rtl/>
        </w:rPr>
        <w:t xml:space="preserve"> </w:t>
      </w:r>
      <w:r>
        <w:rPr>
          <w:rFonts w:ascii="Arial" w:hAnsi="Arial" w:cs="Arial" w:hint="cs"/>
          <w:w w:val="106"/>
          <w:rtl/>
        </w:rPr>
        <w:t>والاستثناء</w:t>
      </w:r>
      <w:r>
        <w:rPr>
          <w:w w:val="106"/>
          <w:rtl/>
        </w:rPr>
        <w:t xml:space="preserve"> </w:t>
      </w:r>
      <w:r>
        <w:rPr>
          <w:rFonts w:ascii="Arial" w:hAnsi="Arial" w:cs="Arial" w:hint="cs"/>
          <w:w w:val="106"/>
          <w:rtl/>
        </w:rPr>
        <w:t>متَّصل</w:t>
      </w:r>
      <w:r>
        <w:rPr>
          <w:w w:val="106"/>
          <w:rtl/>
        </w:rPr>
        <w:t xml:space="preserve"> </w:t>
      </w:r>
      <w:r>
        <w:rPr>
          <w:rFonts w:ascii="Arial" w:hAnsi="Arial" w:cs="Arial" w:hint="cs"/>
          <w:w w:val="106"/>
          <w:rtl/>
        </w:rPr>
        <w:t>كما</w:t>
      </w:r>
      <w:r>
        <w:rPr>
          <w:w w:val="106"/>
          <w:rtl/>
        </w:rPr>
        <w:t xml:space="preserve"> </w:t>
      </w:r>
      <w:r>
        <w:rPr>
          <w:rFonts w:ascii="Arial" w:hAnsi="Arial" w:cs="Arial" w:hint="cs"/>
          <w:w w:val="106"/>
          <w:rtl/>
        </w:rPr>
        <w:t>رأيت،</w:t>
      </w:r>
      <w:r>
        <w:rPr>
          <w:w w:val="106"/>
          <w:rtl/>
        </w:rPr>
        <w:t xml:space="preserve"> </w:t>
      </w:r>
      <w:r>
        <w:rPr>
          <w:rFonts w:ascii="Arial" w:hAnsi="Arial" w:cs="Arial" w:hint="cs"/>
          <w:w w:val="106"/>
          <w:rtl/>
        </w:rPr>
        <w:t>و</w:t>
      </w:r>
      <w:r>
        <w:rPr>
          <w:rFonts w:ascii="Calibri" w:cs="Calibri" w:hint="cs"/>
          <w:w w:val="106"/>
          <w:rtl/>
        </w:rPr>
        <w:t>«</w:t>
      </w:r>
      <w:r>
        <w:rPr>
          <w:rFonts w:ascii="Arial" w:hAnsi="Arial" w:cs="Arial" w:hint="cs"/>
          <w:w w:val="106"/>
          <w:rtl/>
        </w:rPr>
        <w:t>مَا</w:t>
      </w:r>
      <w:r>
        <w:rPr>
          <w:rFonts w:ascii="Calibri" w:cs="Calibri" w:hint="cs"/>
          <w:w w:val="106"/>
          <w:rtl/>
        </w:rPr>
        <w:t>»</w:t>
      </w:r>
      <w:r>
        <w:rPr>
          <w:w w:val="106"/>
          <w:rtl/>
        </w:rPr>
        <w:t xml:space="preserve"> </w:t>
      </w:r>
      <w:r>
        <w:rPr>
          <w:rFonts w:ascii="Arial" w:hAnsi="Arial" w:cs="Arial" w:hint="cs"/>
          <w:w w:val="106"/>
          <w:rtl/>
        </w:rPr>
        <w:t>حرف</w:t>
      </w:r>
      <w:r>
        <w:rPr>
          <w:w w:val="106"/>
          <w:rtl/>
        </w:rPr>
        <w:t xml:space="preserve"> </w:t>
      </w:r>
      <w:r>
        <w:rPr>
          <w:rFonts w:ascii="Arial" w:hAnsi="Arial" w:cs="Arial" w:hint="cs"/>
          <w:w w:val="106"/>
          <w:rtl/>
        </w:rPr>
        <w:t>مصدر،</w:t>
      </w:r>
      <w:r>
        <w:rPr>
          <w:w w:val="106"/>
          <w:rtl/>
        </w:rPr>
        <w:t xml:space="preserve"> </w:t>
      </w:r>
      <w:r>
        <w:rPr>
          <w:rFonts w:ascii="Arial" w:hAnsi="Arial" w:cs="Arial" w:hint="cs"/>
          <w:w w:val="106"/>
          <w:rtl/>
        </w:rPr>
        <w:t>ويجوز</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يكون</w:t>
      </w:r>
      <w:r>
        <w:rPr>
          <w:w w:val="106"/>
          <w:rtl/>
        </w:rPr>
        <w:t xml:space="preserve"> </w:t>
      </w:r>
      <w:r>
        <w:rPr>
          <w:rFonts w:ascii="Arial" w:hAnsi="Arial" w:cs="Arial" w:hint="cs"/>
          <w:w w:val="106"/>
          <w:rtl/>
        </w:rPr>
        <w:t>الاستثناء</w:t>
      </w:r>
      <w:r>
        <w:rPr>
          <w:w w:val="106"/>
          <w:rtl/>
        </w:rPr>
        <w:t xml:space="preserve"> </w:t>
      </w:r>
      <w:r>
        <w:rPr>
          <w:rFonts w:ascii="Arial" w:hAnsi="Arial" w:cs="Arial" w:hint="cs"/>
          <w:w w:val="106"/>
          <w:rtl/>
        </w:rPr>
        <w:t>منقطعا</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لكن</w:t>
      </w:r>
      <w:r>
        <w:rPr>
          <w:w w:val="106"/>
          <w:rtl/>
        </w:rPr>
        <w:t xml:space="preserve"> </w:t>
      </w:r>
      <w:r>
        <w:rPr>
          <w:rFonts w:ascii="Arial" w:hAnsi="Arial" w:cs="Arial" w:hint="cs"/>
          <w:w w:val="106"/>
          <w:rtl/>
        </w:rPr>
        <w:t>ما</w:t>
      </w:r>
      <w:r>
        <w:rPr>
          <w:rFonts w:ascii="Calibri" w:cs="Calibri" w:hint="cs"/>
          <w:w w:val="106"/>
          <w:rtl/>
        </w:rPr>
        <w:t> </w:t>
      </w:r>
      <w:r>
        <w:rPr>
          <w:rFonts w:ascii="Arial" w:hAnsi="Arial" w:cs="Arial" w:hint="cs"/>
          <w:w w:val="106"/>
          <w:rtl/>
        </w:rPr>
        <w:t>شاء</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ووجه</w:t>
      </w:r>
      <w:r>
        <w:rPr>
          <w:w w:val="106"/>
          <w:rtl/>
        </w:rPr>
        <w:t xml:space="preserve"> </w:t>
      </w:r>
      <w:r>
        <w:rPr>
          <w:rFonts w:ascii="Arial" w:hAnsi="Arial" w:cs="Arial" w:hint="cs"/>
          <w:w w:val="106"/>
          <w:rtl/>
        </w:rPr>
        <w:t>اتِّصَال</w:t>
      </w:r>
      <w:r>
        <w:rPr>
          <w:w w:val="106"/>
          <w:rtl/>
        </w:rPr>
        <w:t xml:space="preserve"> </w:t>
      </w:r>
      <w:r>
        <w:rPr>
          <w:rFonts w:ascii="Arial" w:hAnsi="Arial" w:cs="Arial" w:hint="cs"/>
          <w:w w:val="106"/>
          <w:rtl/>
        </w:rPr>
        <w:t>هذا</w:t>
      </w:r>
      <w:r>
        <w:rPr>
          <w:w w:val="106"/>
          <w:rtl/>
        </w:rPr>
        <w:t xml:space="preserve"> </w:t>
      </w:r>
      <w:r>
        <w:rPr>
          <w:rFonts w:ascii="Arial" w:hAnsi="Arial" w:cs="Arial" w:hint="cs"/>
          <w:w w:val="106"/>
          <w:rtl/>
        </w:rPr>
        <w:t>بما</w:t>
      </w:r>
      <w:r>
        <w:rPr>
          <w:w w:val="106"/>
          <w:rtl/>
        </w:rPr>
        <w:t xml:space="preserve"> </w:t>
      </w:r>
      <w:r>
        <w:rPr>
          <w:rFonts w:ascii="Arial" w:hAnsi="Arial" w:cs="Arial" w:hint="cs"/>
          <w:w w:val="106"/>
          <w:rtl/>
        </w:rPr>
        <w:t>قبله</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لو</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يعلم</w:t>
      </w:r>
      <w:r>
        <w:rPr>
          <w:w w:val="106"/>
          <w:rtl/>
        </w:rPr>
        <w:t xml:space="preserve"> </w:t>
      </w:r>
      <w:r>
        <w:rPr>
          <w:rFonts w:ascii="Arial" w:hAnsi="Arial" w:cs="Arial" w:hint="cs"/>
          <w:w w:val="106"/>
          <w:rtl/>
        </w:rPr>
        <w:t>الغيب</w:t>
      </w:r>
      <w:r>
        <w:rPr>
          <w:w w:val="106"/>
          <w:rtl/>
        </w:rPr>
        <w:t xml:space="preserve"> </w:t>
      </w:r>
      <w:r>
        <w:rPr>
          <w:rFonts w:ascii="Arial" w:hAnsi="Arial" w:cs="Arial" w:hint="cs"/>
          <w:w w:val="106"/>
          <w:rtl/>
        </w:rPr>
        <w:t>كالساعة</w:t>
      </w:r>
      <w:r>
        <w:rPr>
          <w:w w:val="106"/>
          <w:rtl/>
        </w:rPr>
        <w:t xml:space="preserve"> </w:t>
      </w:r>
      <w:r>
        <w:rPr>
          <w:rFonts w:ascii="Arial" w:hAnsi="Arial" w:cs="Arial" w:hint="cs"/>
          <w:w w:val="106"/>
          <w:rtl/>
        </w:rPr>
        <w:t>لملك</w:t>
      </w:r>
      <w:r>
        <w:rPr>
          <w:w w:val="106"/>
          <w:rtl/>
        </w:rPr>
        <w:t xml:space="preserve"> </w:t>
      </w:r>
      <w:r>
        <w:rPr>
          <w:rFonts w:ascii="Arial" w:hAnsi="Arial" w:cs="Arial" w:hint="cs"/>
          <w:w w:val="106"/>
          <w:rtl/>
        </w:rPr>
        <w:t>لنفسه</w:t>
      </w:r>
      <w:r>
        <w:rPr>
          <w:w w:val="106"/>
          <w:rtl/>
        </w:rPr>
        <w:t xml:space="preserve"> </w:t>
      </w:r>
      <w:r>
        <w:rPr>
          <w:rFonts w:ascii="Arial" w:hAnsi="Arial" w:cs="Arial" w:hint="cs"/>
          <w:w w:val="106"/>
          <w:rtl/>
        </w:rPr>
        <w:t>نفعًا</w:t>
      </w:r>
      <w:r>
        <w:rPr>
          <w:w w:val="106"/>
          <w:rtl/>
        </w:rPr>
        <w:t xml:space="preserve"> </w:t>
      </w:r>
      <w:r>
        <w:rPr>
          <w:rFonts w:ascii="Arial" w:hAnsi="Arial" w:cs="Arial" w:hint="cs"/>
          <w:w w:val="106"/>
          <w:rtl/>
        </w:rPr>
        <w:t>ودَفَعَ</w:t>
      </w:r>
      <w:r>
        <w:rPr>
          <w:w w:val="106"/>
          <w:rtl/>
        </w:rPr>
        <w:t xml:space="preserve"> </w:t>
      </w:r>
      <w:r>
        <w:rPr>
          <w:rFonts w:ascii="Arial" w:hAnsi="Arial" w:cs="Arial" w:hint="cs"/>
          <w:w w:val="106"/>
          <w:rtl/>
        </w:rPr>
        <w:t>ضُرًّا</w:t>
      </w:r>
      <w:r>
        <w:rPr>
          <w:w w:val="106"/>
          <w:rtl/>
        </w:rPr>
        <w:t xml:space="preserve"> </w:t>
      </w:r>
      <w:r>
        <w:rPr>
          <w:rFonts w:ascii="Arial" w:hAnsi="Arial" w:cs="Arial" w:hint="cs"/>
          <w:w w:val="106"/>
          <w:rtl/>
        </w:rPr>
        <w:t>يَطَّلع</w:t>
      </w:r>
      <w:r>
        <w:rPr>
          <w:w w:val="106"/>
          <w:rtl/>
        </w:rPr>
        <w:t xml:space="preserve"> </w:t>
      </w:r>
      <w:r>
        <w:rPr>
          <w:rFonts w:ascii="Arial" w:hAnsi="Arial" w:cs="Arial" w:hint="cs"/>
          <w:w w:val="106"/>
          <w:rtl/>
        </w:rPr>
        <w:t>عليهما</w:t>
      </w:r>
      <w:r>
        <w:rPr>
          <w:w w:val="106"/>
          <w:rtl/>
        </w:rPr>
        <w:t xml:space="preserve"> </w:t>
      </w:r>
      <w:r>
        <w:rPr>
          <w:rFonts w:ascii="Arial" w:hAnsi="Arial" w:cs="Arial" w:hint="cs"/>
          <w:w w:val="106"/>
          <w:rtl/>
        </w:rPr>
        <w:t>بعلمه</w:t>
      </w:r>
      <w:r>
        <w:rPr>
          <w:w w:val="106"/>
          <w:rtl/>
        </w:rPr>
        <w:t xml:space="preserve"> </w:t>
      </w:r>
      <w:r>
        <w:rPr>
          <w:rFonts w:ascii="Arial" w:hAnsi="Arial" w:cs="Arial" w:hint="cs"/>
          <w:w w:val="106"/>
          <w:rtl/>
        </w:rPr>
        <w:t>الغيب</w:t>
      </w:r>
      <w:r>
        <w:rPr>
          <w:w w:val="106"/>
          <w:rtl/>
        </w:rPr>
        <w:t>.</w:t>
      </w:r>
    </w:p>
    <w:p w:rsidR="00B03E2D" w:rsidRDefault="00B03E2D">
      <w:pPr>
        <w:pStyle w:val="textmawadi3"/>
        <w:rPr>
          <w:w w:val="103"/>
          <w:rtl/>
        </w:rPr>
      </w:pPr>
      <w:r>
        <w:rPr>
          <w:w w:val="106"/>
        </w:rPr>
        <w:fldChar w:fldCharType="begin"/>
      </w:r>
      <w:r>
        <w:rPr>
          <w:w w:val="106"/>
        </w:rPr>
        <w:instrText>xe</w:instrText>
      </w:r>
      <w:r>
        <w:rPr>
          <w:w w:val="106"/>
          <w:rtl/>
        </w:rPr>
        <w:instrText xml:space="preserve"> "[&lt;0633&gt;&lt;064</w:instrText>
      </w:r>
      <w:r>
        <w:rPr>
          <w:w w:val="106"/>
        </w:rPr>
        <w:instrText>A&gt;&lt;0631&gt;&lt;0629</w:instrText>
      </w:r>
      <w:r>
        <w:rPr>
          <w:w w:val="106"/>
          <w:rtl/>
        </w:rPr>
        <w:instrText>&gt;]"</w:instrText>
      </w:r>
      <w:r>
        <w:rPr>
          <w:w w:val="106"/>
        </w:rPr>
        <w:fldChar w:fldCharType="end"/>
      </w:r>
      <w:r>
        <w:rPr>
          <w:rStyle w:val="namat2"/>
          <w:w w:val="103"/>
          <w:rtl/>
        </w:rPr>
        <w:t>[</w:t>
      </w:r>
      <w:r>
        <w:rPr>
          <w:rStyle w:val="namat2"/>
          <w:rFonts w:ascii="Arial" w:hAnsi="Arial" w:cs="Arial" w:hint="cs"/>
          <w:w w:val="103"/>
          <w:rtl/>
        </w:rPr>
        <w:t>سيرة</w:t>
      </w:r>
      <w:r>
        <w:rPr>
          <w:rStyle w:val="namat2"/>
          <w:w w:val="103"/>
          <w:rtl/>
        </w:rPr>
        <w:t xml:space="preserve">] </w:t>
      </w:r>
      <w:r>
        <w:rPr>
          <w:rFonts w:ascii="Arial" w:hAnsi="Arial" w:cs="Arial" w:hint="cs"/>
          <w:w w:val="103"/>
          <w:rtl/>
        </w:rPr>
        <w:t>وقيل</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رجع</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غزوة</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المصطلق</w:t>
      </w:r>
      <w:r>
        <w:rPr>
          <w:w w:val="103"/>
          <w:rtl/>
        </w:rPr>
        <w:t xml:space="preserve"> </w:t>
      </w:r>
      <w:r>
        <w:rPr>
          <w:rFonts w:ascii="Arial" w:hAnsi="Arial" w:cs="Arial" w:hint="cs"/>
          <w:w w:val="103"/>
          <w:rtl/>
        </w:rPr>
        <w:t>جاءت</w:t>
      </w:r>
      <w:r>
        <w:rPr>
          <w:w w:val="103"/>
          <w:rtl/>
        </w:rPr>
        <w:t xml:space="preserve"> </w:t>
      </w:r>
      <w:r>
        <w:rPr>
          <w:rFonts w:ascii="Arial" w:hAnsi="Arial" w:cs="Arial" w:hint="cs"/>
          <w:w w:val="103"/>
          <w:rtl/>
        </w:rPr>
        <w:t>ريح</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الطريق</w:t>
      </w:r>
      <w:r>
        <w:rPr>
          <w:w w:val="103"/>
          <w:rtl/>
        </w:rPr>
        <w:t xml:space="preserve"> </w:t>
      </w:r>
      <w:r>
        <w:rPr>
          <w:rFonts w:ascii="Arial" w:hAnsi="Arial" w:cs="Arial" w:hint="cs"/>
          <w:w w:val="103"/>
          <w:rtl/>
        </w:rPr>
        <w:t>نفرت</w:t>
      </w:r>
      <w:r>
        <w:rPr>
          <w:w w:val="103"/>
          <w:rtl/>
        </w:rPr>
        <w:t xml:space="preserve"> </w:t>
      </w:r>
      <w:r>
        <w:rPr>
          <w:rFonts w:ascii="Arial" w:hAnsi="Arial" w:cs="Arial" w:hint="cs"/>
          <w:w w:val="103"/>
          <w:rtl/>
        </w:rPr>
        <w:t>الدوابُّ</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فأخبر</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بموت</w:t>
      </w:r>
      <w:r>
        <w:rPr>
          <w:w w:val="103"/>
          <w:rtl/>
        </w:rPr>
        <w:t xml:space="preserve"> </w:t>
      </w:r>
      <w:r>
        <w:rPr>
          <w:rFonts w:ascii="Arial" w:hAnsi="Arial" w:cs="Arial" w:hint="cs"/>
          <w:w w:val="103"/>
          <w:rtl/>
        </w:rPr>
        <w:t>رفاعة</w:t>
      </w:r>
      <w:r>
        <w:rPr>
          <w:w w:val="103"/>
          <w:rtl/>
        </w:rPr>
        <w:t xml:space="preserve"> </w:t>
      </w:r>
      <w:r>
        <w:rPr>
          <w:rFonts w:ascii="Arial" w:hAnsi="Arial" w:cs="Arial" w:hint="cs"/>
          <w:w w:val="103"/>
          <w:rtl/>
        </w:rPr>
        <w:t>بالمدينة،</w:t>
      </w:r>
      <w:r>
        <w:rPr>
          <w:w w:val="103"/>
          <w:rtl/>
        </w:rPr>
        <w:t xml:space="preserve"> </w:t>
      </w:r>
      <w:r>
        <w:rPr>
          <w:rFonts w:ascii="Arial" w:hAnsi="Arial" w:cs="Arial" w:hint="cs"/>
          <w:w w:val="103"/>
          <w:rtl/>
        </w:rPr>
        <w:t>وكان</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غيظ</w:t>
      </w:r>
      <w:r>
        <w:rPr>
          <w:w w:val="103"/>
          <w:rtl/>
        </w:rPr>
        <w:t xml:space="preserve"> </w:t>
      </w:r>
      <w:r>
        <w:rPr>
          <w:rFonts w:ascii="Arial" w:hAnsi="Arial" w:cs="Arial" w:hint="cs"/>
          <w:w w:val="103"/>
          <w:rtl/>
        </w:rPr>
        <w:t>المنافقين،</w:t>
      </w:r>
      <w:r>
        <w:rPr>
          <w:w w:val="103"/>
          <w:rtl/>
        </w:rPr>
        <w:t xml:space="preserve"> </w:t>
      </w:r>
      <w:r>
        <w:rPr>
          <w:rFonts w:ascii="Arial" w:hAnsi="Arial" w:cs="Arial" w:hint="cs"/>
          <w:w w:val="103"/>
          <w:rtl/>
        </w:rPr>
        <w:t>فقال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103"/>
          <w:rtl/>
        </w:rPr>
        <w:t>«</w:t>
      </w:r>
      <w:r>
        <w:rPr>
          <w:rStyle w:val="bold"/>
          <w:rFonts w:ascii="Arial" w:hAnsi="Arial" w:cs="Arial" w:hint="cs"/>
          <w:w w:val="103"/>
          <w:rtl/>
        </w:rPr>
        <w:t>انظروا</w:t>
      </w:r>
      <w:r>
        <w:rPr>
          <w:rStyle w:val="bold"/>
          <w:w w:val="103"/>
          <w:rtl/>
        </w:rPr>
        <w:t xml:space="preserve"> </w:t>
      </w:r>
      <w:r>
        <w:rPr>
          <w:rStyle w:val="bold"/>
          <w:rFonts w:ascii="Arial" w:hAnsi="Arial" w:cs="Arial" w:hint="cs"/>
          <w:w w:val="103"/>
          <w:rtl/>
        </w:rPr>
        <w:t>أين</w:t>
      </w:r>
      <w:r>
        <w:rPr>
          <w:rStyle w:val="bold"/>
          <w:w w:val="103"/>
          <w:rtl/>
        </w:rPr>
        <w:t xml:space="preserve"> </w:t>
      </w:r>
      <w:r>
        <w:rPr>
          <w:rStyle w:val="bold"/>
          <w:rFonts w:ascii="Arial" w:hAnsi="Arial" w:cs="Arial" w:hint="cs"/>
          <w:w w:val="103"/>
          <w:rtl/>
        </w:rPr>
        <w:t>ناقتي</w:t>
      </w:r>
      <w:r>
        <w:rPr>
          <w:rStyle w:val="bold"/>
          <w:rFonts w:ascii="Calibri" w:cs="Calibri" w:hint="cs"/>
          <w:w w:val="103"/>
          <w:rtl/>
        </w:rPr>
        <w:t>»</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أُبي</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سلول</w:t>
      </w:r>
      <w:r>
        <w:rPr>
          <w:w w:val="103"/>
          <w:rtl/>
        </w:rPr>
        <w:t xml:space="preserve">: </w:t>
      </w:r>
      <w:r>
        <w:rPr>
          <w:rFonts w:ascii="Arial" w:hAnsi="Arial" w:cs="Arial" w:hint="cs"/>
          <w:w w:val="103"/>
          <w:rtl/>
        </w:rPr>
        <w:t>ألا</w:t>
      </w:r>
      <w:r>
        <w:rPr>
          <w:w w:val="103"/>
          <w:rtl/>
        </w:rPr>
        <w:t xml:space="preserve"> </w:t>
      </w:r>
      <w:r>
        <w:rPr>
          <w:rFonts w:ascii="Arial" w:hAnsi="Arial" w:cs="Arial" w:hint="cs"/>
          <w:w w:val="103"/>
          <w:rtl/>
        </w:rPr>
        <w:t>تعجبون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الرجل؟</w:t>
      </w:r>
      <w:r>
        <w:rPr>
          <w:w w:val="103"/>
          <w:rtl/>
        </w:rPr>
        <w:t xml:space="preserve"> </w:t>
      </w:r>
      <w:r>
        <w:rPr>
          <w:rFonts w:ascii="Arial" w:hAnsi="Arial" w:cs="Arial" w:hint="cs"/>
          <w:w w:val="103"/>
          <w:rtl/>
        </w:rPr>
        <w:t>يخبر</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موت</w:t>
      </w:r>
      <w:r>
        <w:rPr>
          <w:w w:val="103"/>
          <w:rtl/>
        </w:rPr>
        <w:t xml:space="preserve"> </w:t>
      </w:r>
      <w:r>
        <w:rPr>
          <w:rFonts w:ascii="Arial" w:hAnsi="Arial" w:cs="Arial" w:hint="cs"/>
          <w:w w:val="103"/>
          <w:rtl/>
        </w:rPr>
        <w:t>رجل</w:t>
      </w:r>
      <w:r>
        <w:rPr>
          <w:w w:val="103"/>
          <w:rtl/>
        </w:rPr>
        <w:t xml:space="preserve"> </w:t>
      </w:r>
      <w:r>
        <w:rPr>
          <w:rFonts w:ascii="Arial" w:hAnsi="Arial" w:cs="Arial" w:hint="cs"/>
          <w:w w:val="103"/>
          <w:rtl/>
        </w:rPr>
        <w:t>بالمدينة،</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يعرف</w:t>
      </w:r>
      <w:r>
        <w:rPr>
          <w:w w:val="103"/>
          <w:rtl/>
        </w:rPr>
        <w:t xml:space="preserve"> </w:t>
      </w:r>
      <w:r>
        <w:rPr>
          <w:rFonts w:ascii="Arial" w:hAnsi="Arial" w:cs="Arial" w:hint="cs"/>
          <w:w w:val="103"/>
          <w:rtl/>
        </w:rPr>
        <w:t>أين</w:t>
      </w:r>
      <w:r>
        <w:rPr>
          <w:w w:val="103"/>
          <w:rtl/>
        </w:rPr>
        <w:t xml:space="preserve"> </w:t>
      </w:r>
      <w:r>
        <w:rPr>
          <w:rFonts w:ascii="Arial" w:hAnsi="Arial" w:cs="Arial" w:hint="cs"/>
          <w:w w:val="103"/>
          <w:rtl/>
        </w:rPr>
        <w:t>ناقته؟</w:t>
      </w:r>
      <w:r>
        <w:rPr>
          <w:w w:val="103"/>
          <w:rtl/>
        </w:rPr>
        <w:t xml:space="preserve"> </w:t>
      </w:r>
      <w:r>
        <w:rPr>
          <w:rFonts w:ascii="Arial" w:hAnsi="Arial" w:cs="Arial" w:hint="cs"/>
          <w:w w:val="103"/>
          <w:rtl/>
        </w:rPr>
        <w:t>فقال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103"/>
          <w:rtl/>
        </w:rPr>
        <w:t>«</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ناسا</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المنافقين</w:t>
      </w:r>
      <w:r>
        <w:rPr>
          <w:rStyle w:val="bold"/>
          <w:w w:val="103"/>
          <w:rtl/>
        </w:rPr>
        <w:t xml:space="preserve"> </w:t>
      </w:r>
      <w:r>
        <w:rPr>
          <w:rStyle w:val="bold"/>
          <w:rFonts w:ascii="Arial" w:hAnsi="Arial" w:cs="Arial" w:hint="cs"/>
          <w:w w:val="103"/>
          <w:rtl/>
        </w:rPr>
        <w:t>قالوا</w:t>
      </w:r>
      <w:r>
        <w:rPr>
          <w:rStyle w:val="bold"/>
          <w:w w:val="103"/>
          <w:rtl/>
        </w:rPr>
        <w:t xml:space="preserve"> </w:t>
      </w:r>
      <w:r>
        <w:rPr>
          <w:rStyle w:val="bold"/>
          <w:rFonts w:ascii="Arial" w:hAnsi="Arial" w:cs="Arial" w:hint="cs"/>
          <w:w w:val="103"/>
          <w:rtl/>
        </w:rPr>
        <w:t>كيت</w:t>
      </w:r>
      <w:r>
        <w:rPr>
          <w:rStyle w:val="bold"/>
          <w:w w:val="103"/>
          <w:rtl/>
        </w:rPr>
        <w:t xml:space="preserve"> </w:t>
      </w:r>
      <w:r>
        <w:rPr>
          <w:rStyle w:val="bold"/>
          <w:rFonts w:ascii="Arial" w:hAnsi="Arial" w:cs="Arial" w:hint="cs"/>
          <w:w w:val="103"/>
          <w:rtl/>
        </w:rPr>
        <w:t>وكيت،</w:t>
      </w:r>
      <w:r>
        <w:rPr>
          <w:rStyle w:val="bold"/>
          <w:w w:val="103"/>
          <w:rtl/>
        </w:rPr>
        <w:t xml:space="preserve"> </w:t>
      </w:r>
      <w:r>
        <w:rPr>
          <w:rStyle w:val="bold"/>
          <w:rFonts w:ascii="Arial" w:hAnsi="Arial" w:cs="Arial" w:hint="cs"/>
          <w:w w:val="103"/>
          <w:rtl/>
        </w:rPr>
        <w:t>وناقتي</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هذا</w:t>
      </w:r>
      <w:r>
        <w:rPr>
          <w:rStyle w:val="bold"/>
          <w:w w:val="103"/>
          <w:rtl/>
        </w:rPr>
        <w:t xml:space="preserve"> </w:t>
      </w:r>
      <w:r>
        <w:rPr>
          <w:rStyle w:val="bold"/>
          <w:rFonts w:ascii="Arial" w:hAnsi="Arial" w:cs="Arial" w:hint="cs"/>
          <w:w w:val="103"/>
          <w:rtl/>
        </w:rPr>
        <w:t>الشعب،</w:t>
      </w:r>
      <w:r>
        <w:rPr>
          <w:rStyle w:val="bold"/>
          <w:w w:val="103"/>
          <w:rtl/>
        </w:rPr>
        <w:t xml:space="preserve"> </w:t>
      </w:r>
      <w:r>
        <w:rPr>
          <w:rStyle w:val="bold"/>
          <w:rFonts w:ascii="Arial" w:hAnsi="Arial" w:cs="Arial" w:hint="cs"/>
          <w:w w:val="103"/>
          <w:rtl/>
        </w:rPr>
        <w:t>قد</w:t>
      </w:r>
      <w:r>
        <w:rPr>
          <w:rStyle w:val="bold"/>
          <w:w w:val="103"/>
          <w:rtl/>
        </w:rPr>
        <w:t xml:space="preserve"> </w:t>
      </w:r>
      <w:r>
        <w:rPr>
          <w:rStyle w:val="bold"/>
          <w:rFonts w:ascii="Arial" w:hAnsi="Arial" w:cs="Arial" w:hint="cs"/>
          <w:w w:val="103"/>
          <w:rtl/>
        </w:rPr>
        <w:t>تعلَّق</w:t>
      </w:r>
      <w:r>
        <w:rPr>
          <w:rStyle w:val="bold"/>
          <w:w w:val="103"/>
          <w:rtl/>
        </w:rPr>
        <w:t xml:space="preserve"> </w:t>
      </w:r>
      <w:r>
        <w:rPr>
          <w:rStyle w:val="bold"/>
          <w:rFonts w:ascii="Arial" w:hAnsi="Arial" w:cs="Arial" w:hint="cs"/>
          <w:w w:val="103"/>
          <w:rtl/>
        </w:rPr>
        <w:t>زمامها</w:t>
      </w:r>
      <w:r>
        <w:rPr>
          <w:rStyle w:val="bold"/>
          <w:w w:val="103"/>
          <w:rtl/>
        </w:rPr>
        <w:t xml:space="preserve"> </w:t>
      </w:r>
      <w:r>
        <w:rPr>
          <w:rStyle w:val="bold"/>
          <w:rFonts w:ascii="Arial" w:hAnsi="Arial" w:cs="Arial" w:hint="cs"/>
          <w:w w:val="103"/>
          <w:rtl/>
        </w:rPr>
        <w:t>بشجرة</w:t>
      </w:r>
      <w:r>
        <w:rPr>
          <w:rStyle w:val="bold"/>
          <w:rFonts w:ascii="Calibri" w:cs="Calibri" w:hint="cs"/>
          <w:w w:val="103"/>
          <w:rtl/>
        </w:rPr>
        <w:t>»</w:t>
      </w:r>
      <w:r>
        <w:rPr>
          <w:w w:val="103"/>
          <w:rtl/>
        </w:rPr>
        <w:t xml:space="preserve"> </w:t>
      </w:r>
      <w:r>
        <w:rPr>
          <w:rFonts w:ascii="Arial" w:hAnsi="Arial" w:cs="Arial" w:hint="cs"/>
          <w:w w:val="103"/>
          <w:rtl/>
        </w:rPr>
        <w:t>فوجدوها</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فأنزل</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قُل</w:t>
      </w:r>
      <w:r>
        <w:rPr>
          <w:w w:val="103"/>
          <w:rtl/>
        </w:rPr>
        <w:t xml:space="preserve"> </w:t>
      </w:r>
      <w:r>
        <w:rPr>
          <w:rFonts w:ascii="Arial" w:hAnsi="Arial" w:cs="Arial" w:hint="cs"/>
          <w:w w:val="103"/>
          <w:rtl/>
        </w:rPr>
        <w:t>لَّآ</w:t>
      </w:r>
      <w:r>
        <w:rPr>
          <w:w w:val="103"/>
          <w:rtl/>
        </w:rPr>
        <w:t xml:space="preserve"> </w:t>
      </w:r>
      <w:r>
        <w:rPr>
          <w:rFonts w:ascii="Arial" w:hAnsi="Arial" w:cs="Arial" w:hint="cs"/>
          <w:w w:val="103"/>
          <w:rtl/>
        </w:rPr>
        <w:t>أَمْلِكُ</w:t>
      </w:r>
      <w:r>
        <w:rPr>
          <w:w w:val="103"/>
          <w:rtl/>
        </w:rPr>
        <w:t xml:space="preserve"> </w:t>
      </w:r>
      <w:r>
        <w:rPr>
          <w:rFonts w:ascii="Arial" w:hAnsi="Arial" w:cs="Arial" w:hint="cs"/>
          <w:w w:val="103"/>
          <w:rtl/>
        </w:rPr>
        <w:t>لِنَفْسِي</w:t>
      </w:r>
      <w:r>
        <w:rPr>
          <w:w w:val="103"/>
          <w:rtl/>
        </w:rPr>
        <w:t xml:space="preserve"> </w:t>
      </w:r>
      <w:r>
        <w:rPr>
          <w:rFonts w:ascii="Arial" w:hAnsi="Arial" w:cs="Arial" w:hint="cs"/>
          <w:w w:val="103"/>
          <w:rtl/>
        </w:rPr>
        <w:t>نَفْعًا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ضَرًّا</w:t>
      </w:r>
      <w:r>
        <w:rPr>
          <w:w w:val="103"/>
          <w:rtl/>
        </w:rPr>
        <w:t xml:space="preserve"> </w:t>
      </w:r>
      <w:r>
        <w:rPr>
          <w:rFonts w:ascii="Arial" w:hAnsi="Arial" w:cs="Arial" w:hint="cs"/>
          <w:w w:val="103"/>
          <w:rtl/>
        </w:rPr>
        <w:t>اِلَّا</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شَآءَ</w:t>
      </w:r>
      <w:r>
        <w:rPr>
          <w:w w:val="103"/>
          <w:rtl/>
        </w:rPr>
        <w:t xml:space="preserve"> </w:t>
      </w:r>
      <w:r>
        <w:rPr>
          <w:rFonts w:ascii="Arial" w:hAnsi="Arial" w:cs="Arial" w:hint="cs"/>
          <w:w w:val="103"/>
          <w:rtl/>
        </w:rPr>
        <w:t>اَللهُ</w:t>
      </w:r>
      <w:r>
        <w:rPr>
          <w:rFonts w:ascii="Calibri" w:cs="Calibri" w:hint="cs"/>
          <w:w w:val="103"/>
          <w:rtl/>
        </w:rPr>
        <w:t> </w:t>
      </w:r>
      <w:r>
        <w:rPr>
          <w:rFonts w:ascii="Arial" w:hAnsi="Arial" w:cs="Arial" w:hint="cs"/>
          <w:w w:val="103"/>
          <w:rtl/>
        </w:rPr>
        <w:t>﴾</w:t>
      </w:r>
      <w:r>
        <w:rPr>
          <w:w w:val="103"/>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وَلَوْ</w:t>
      </w:r>
      <w:r>
        <w:rPr>
          <w:rStyle w:val="bold"/>
          <w:w w:val="103"/>
          <w:rtl/>
        </w:rPr>
        <w:t xml:space="preserve"> </w:t>
      </w:r>
      <w:r>
        <w:rPr>
          <w:rStyle w:val="bold"/>
          <w:rFonts w:ascii="Arial" w:hAnsi="Arial" w:cs="Arial" w:hint="cs"/>
          <w:w w:val="103"/>
          <w:rtl/>
        </w:rPr>
        <w:t>كُنتُ</w:t>
      </w:r>
      <w:r>
        <w:rPr>
          <w:rStyle w:val="bold"/>
          <w:w w:val="103"/>
          <w:rtl/>
        </w:rPr>
        <w:t xml:space="preserve"> </w:t>
      </w:r>
      <w:r>
        <w:rPr>
          <w:rStyle w:val="bold"/>
          <w:rFonts w:ascii="Arial" w:hAnsi="Arial" w:cs="Arial" w:hint="cs"/>
          <w:w w:val="103"/>
          <w:rtl/>
        </w:rPr>
        <w:t>أَعْلَمُ</w:t>
      </w:r>
      <w:r>
        <w:rPr>
          <w:rStyle w:val="bold"/>
          <w:w w:val="103"/>
          <w:rtl/>
        </w:rPr>
        <w:t xml:space="preserve"> </w:t>
      </w:r>
      <w:r>
        <w:rPr>
          <w:rStyle w:val="bold"/>
          <w:rFonts w:ascii="Arial" w:hAnsi="Arial" w:cs="Arial" w:hint="cs"/>
          <w:w w:val="103"/>
          <w:rtl/>
        </w:rPr>
        <w:t>الْغَيْبَ</w:t>
      </w:r>
      <w:r>
        <w:rPr>
          <w:w w:val="103"/>
          <w:rtl/>
        </w:rPr>
        <w:t> </w:t>
      </w:r>
      <w:r>
        <w:rPr>
          <w:rFonts w:ascii="Arial" w:hAnsi="Arial" w:cs="Arial" w:hint="cs"/>
          <w:w w:val="103"/>
          <w:rtl/>
        </w:rPr>
        <w:t>﴾</w:t>
      </w:r>
      <w:r>
        <w:rPr>
          <w:w w:val="103"/>
          <w:rtl/>
        </w:rPr>
        <w:t xml:space="preserve"> </w:t>
      </w:r>
      <w:r>
        <w:rPr>
          <w:rFonts w:ascii="Arial" w:hAnsi="Arial" w:cs="Arial" w:hint="cs"/>
          <w:w w:val="103"/>
          <w:rtl/>
        </w:rPr>
        <w:t>بالذات</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بالتعلُّم،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كلَّما</w:t>
      </w:r>
      <w:r>
        <w:rPr>
          <w:w w:val="103"/>
          <w:rtl/>
        </w:rPr>
        <w:t xml:space="preserve"> </w:t>
      </w:r>
      <w:r>
        <w:rPr>
          <w:rFonts w:ascii="Arial" w:hAnsi="Arial" w:cs="Arial" w:hint="cs"/>
          <w:w w:val="103"/>
          <w:rtl/>
        </w:rPr>
        <w:t>شئت،</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وجه</w:t>
      </w:r>
      <w:r>
        <w:rPr>
          <w:w w:val="103"/>
          <w:rtl/>
        </w:rPr>
        <w:t xml:space="preserve"> </w:t>
      </w:r>
      <w:r>
        <w:rPr>
          <w:rFonts w:ascii="Arial" w:hAnsi="Arial" w:cs="Arial" w:hint="cs"/>
          <w:w w:val="103"/>
          <w:rtl/>
        </w:rPr>
        <w:t>شئت،</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أعلم</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علَّمني</w:t>
      </w:r>
      <w:r>
        <w:rPr>
          <w:w w:val="103"/>
          <w:rtl/>
        </w:rPr>
        <w:t xml:space="preserve"> </w:t>
      </w:r>
      <w:r>
        <w:rPr>
          <w:rFonts w:ascii="Arial" w:hAnsi="Arial" w:cs="Arial" w:hint="cs"/>
          <w:w w:val="103"/>
          <w:rtl/>
        </w:rPr>
        <w:t>ربِّي</w:t>
      </w:r>
      <w:r>
        <w:rPr>
          <w:w w:val="103"/>
          <w:rtl/>
        </w:rPr>
        <w:t xml:space="preserve"> </w:t>
      </w:r>
      <w:r>
        <w:rPr>
          <w:rFonts w:ascii="Arial" w:hAnsi="Arial" w:cs="Arial" w:hint="cs"/>
          <w:w w:val="103"/>
          <w:rtl/>
        </w:rPr>
        <w:t>بحسب</w:t>
      </w:r>
      <w:r>
        <w:rPr>
          <w:w w:val="103"/>
          <w:rtl/>
        </w:rPr>
        <w:t xml:space="preserve"> </w:t>
      </w:r>
      <w:r>
        <w:rPr>
          <w:rFonts w:ascii="Arial" w:hAnsi="Arial" w:cs="Arial" w:hint="cs"/>
          <w:w w:val="103"/>
          <w:rtl/>
        </w:rPr>
        <w:t>إرادته،</w:t>
      </w:r>
      <w:r>
        <w:rPr>
          <w:w w:val="103"/>
          <w:rtl/>
        </w:rPr>
        <w:t xml:space="preserve"> </w:t>
      </w:r>
      <w:r>
        <w:rPr>
          <w:rFonts w:ascii="Arial" w:hAnsi="Arial" w:cs="Arial" w:hint="cs"/>
          <w:w w:val="103"/>
          <w:rtl/>
        </w:rPr>
        <w:t>فهذا</w:t>
      </w:r>
      <w:r>
        <w:rPr>
          <w:w w:val="103"/>
          <w:rtl/>
        </w:rPr>
        <w:t xml:space="preserve"> </w:t>
      </w:r>
      <w:r>
        <w:rPr>
          <w:rFonts w:ascii="Arial" w:hAnsi="Arial" w:cs="Arial" w:hint="cs"/>
          <w:w w:val="103"/>
          <w:rtl/>
        </w:rPr>
        <w:t>غيب</w:t>
      </w:r>
      <w:r>
        <w:rPr>
          <w:w w:val="103"/>
          <w:rtl/>
        </w:rPr>
        <w:t xml:space="preserve"> </w:t>
      </w:r>
      <w:r>
        <w:rPr>
          <w:rFonts w:ascii="Arial" w:hAnsi="Arial" w:cs="Arial" w:hint="cs"/>
          <w:w w:val="103"/>
          <w:rtl/>
        </w:rPr>
        <w:t>مستثنى</w:t>
      </w:r>
      <w:r>
        <w:rPr>
          <w:w w:val="103"/>
          <w:rtl/>
        </w:rPr>
        <w:t xml:space="preserve"> </w:t>
      </w:r>
      <w:r>
        <w:rPr>
          <w:rFonts w:ascii="Arial" w:hAnsi="Arial" w:cs="Arial" w:hint="cs"/>
          <w:w w:val="103"/>
          <w:rtl/>
        </w:rPr>
        <w:t>بقرينة</w:t>
      </w:r>
      <w:r>
        <w:rPr>
          <w:w w:val="103"/>
          <w:rtl/>
        </w:rPr>
        <w:t xml:space="preserve"> </w:t>
      </w:r>
      <w:r>
        <w:rPr>
          <w:rFonts w:ascii="Arial" w:hAnsi="Arial" w:cs="Arial" w:hint="cs"/>
          <w:w w:val="103"/>
          <w:rtl/>
        </w:rPr>
        <w:t>الأحوال</w:t>
      </w:r>
      <w:r>
        <w:rPr>
          <w:w w:val="103"/>
          <w:rtl/>
        </w:rPr>
        <w:t xml:space="preserve"> </w:t>
      </w:r>
      <w:r>
        <w:rPr>
          <w:rFonts w:ascii="Arial" w:hAnsi="Arial" w:cs="Arial" w:hint="cs"/>
          <w:w w:val="103"/>
          <w:rtl/>
        </w:rPr>
        <w:t>والأخبار</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غيب،</w:t>
      </w:r>
      <w:r>
        <w:rPr>
          <w:w w:val="103"/>
          <w:rtl/>
        </w:rPr>
        <w:t xml:space="preserve"> </w:t>
      </w:r>
      <w:r>
        <w:rPr>
          <w:rFonts w:ascii="Arial" w:hAnsi="Arial" w:cs="Arial" w:hint="cs"/>
          <w:w w:val="103"/>
          <w:rtl/>
        </w:rPr>
        <w:t>وإنَّما</w:t>
      </w:r>
      <w:r>
        <w:rPr>
          <w:w w:val="103"/>
          <w:rtl/>
        </w:rPr>
        <w:t xml:space="preserve"> </w:t>
      </w:r>
      <w:r>
        <w:rPr>
          <w:rFonts w:ascii="Arial" w:hAnsi="Arial" w:cs="Arial" w:hint="cs"/>
          <w:w w:val="103"/>
          <w:rtl/>
        </w:rPr>
        <w:t>الغيب</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أعلمه</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إخبار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سبحانه،</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الغيب</w:t>
      </w:r>
      <w:r>
        <w:rPr>
          <w:w w:val="103"/>
          <w:rtl/>
        </w:rPr>
        <w:t xml:space="preserve"> </w:t>
      </w:r>
      <w:r>
        <w:rPr>
          <w:rFonts w:ascii="Arial" w:hAnsi="Arial" w:cs="Arial" w:hint="cs"/>
          <w:w w:val="103"/>
          <w:rtl/>
        </w:rPr>
        <w:t>قيام</w:t>
      </w:r>
      <w:r>
        <w:rPr>
          <w:w w:val="103"/>
          <w:rtl/>
        </w:rPr>
        <w:t xml:space="preserve"> </w:t>
      </w:r>
      <w:r>
        <w:rPr>
          <w:rFonts w:ascii="Arial" w:hAnsi="Arial" w:cs="Arial" w:hint="cs"/>
          <w:w w:val="103"/>
          <w:rtl/>
        </w:rPr>
        <w:t>الساعة،</w:t>
      </w:r>
      <w:r>
        <w:rPr>
          <w:w w:val="103"/>
          <w:rtl/>
        </w:rPr>
        <w:t xml:space="preserve"> </w:t>
      </w:r>
      <w:r>
        <w:rPr>
          <w:rFonts w:ascii="Arial" w:hAnsi="Arial" w:cs="Arial" w:hint="cs"/>
          <w:w w:val="103"/>
          <w:rtl/>
        </w:rPr>
        <w:t>وقيل</w:t>
      </w:r>
      <w:r>
        <w:rPr>
          <w:w w:val="103"/>
          <w:rtl/>
        </w:rPr>
        <w:t xml:space="preserve">: </w:t>
      </w:r>
      <w:r>
        <w:rPr>
          <w:rFonts w:ascii="Calibri" w:cs="Calibri" w:hint="cs"/>
          <w:w w:val="103"/>
          <w:rtl/>
        </w:rPr>
        <w:t>«</w:t>
      </w:r>
      <w:r>
        <w:rPr>
          <w:rFonts w:ascii="Arial" w:hAnsi="Arial" w:cs="Arial" w:hint="cs"/>
          <w:w w:val="103"/>
          <w:rtl/>
        </w:rPr>
        <w:t>ال</w:t>
      </w:r>
      <w:r>
        <w:rPr>
          <w:rFonts w:ascii="Calibri" w:cs="Calibri" w:hint="cs"/>
          <w:w w:val="103"/>
          <w:rtl/>
        </w:rPr>
        <w:t>»</w:t>
      </w:r>
      <w:r>
        <w:rPr>
          <w:w w:val="103"/>
          <w:rtl/>
        </w:rPr>
        <w:t xml:space="preserve"> </w:t>
      </w:r>
      <w:r>
        <w:rPr>
          <w:rFonts w:ascii="Arial" w:hAnsi="Arial" w:cs="Arial" w:hint="cs"/>
          <w:w w:val="103"/>
          <w:rtl/>
        </w:rPr>
        <w:t>للاستغراق،</w:t>
      </w:r>
      <w:r>
        <w:rPr>
          <w:w w:val="103"/>
          <w:rtl/>
        </w:rPr>
        <w:t xml:space="preserve"> </w:t>
      </w:r>
      <w:r>
        <w:rPr>
          <w:rFonts w:ascii="Arial" w:hAnsi="Arial" w:cs="Arial" w:hint="cs"/>
          <w:w w:val="103"/>
          <w:rtl/>
        </w:rPr>
        <w:t>والنفيُ</w:t>
      </w:r>
      <w:r>
        <w:rPr>
          <w:w w:val="103"/>
          <w:rtl/>
        </w:rPr>
        <w:t xml:space="preserve"> </w:t>
      </w:r>
      <w:r>
        <w:rPr>
          <w:rFonts w:ascii="Arial" w:hAnsi="Arial" w:cs="Arial" w:hint="cs"/>
          <w:w w:val="103"/>
          <w:rtl/>
        </w:rPr>
        <w:t>لسلب</w:t>
      </w:r>
      <w:r>
        <w:rPr>
          <w:w w:val="103"/>
          <w:rtl/>
        </w:rPr>
        <w:t xml:space="preserve"> </w:t>
      </w:r>
      <w:r>
        <w:rPr>
          <w:rFonts w:ascii="Arial" w:hAnsi="Arial" w:cs="Arial" w:hint="cs"/>
          <w:w w:val="103"/>
          <w:rtl/>
        </w:rPr>
        <w:t>العموم،</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أعلمه</w:t>
      </w:r>
      <w:r>
        <w:rPr>
          <w:w w:val="103"/>
          <w:rtl/>
        </w:rPr>
        <w:t xml:space="preserve"> </w:t>
      </w:r>
      <w:r>
        <w:rPr>
          <w:rFonts w:ascii="Arial" w:hAnsi="Arial" w:cs="Arial" w:hint="cs"/>
          <w:w w:val="103"/>
          <w:rtl/>
        </w:rPr>
        <w:t>كلَّه</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بعضه</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لَاسْتَكْثَرْتُ</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اَلْخَيْرِ</w:t>
      </w:r>
      <w:r>
        <w:rPr>
          <w:w w:val="103"/>
          <w:rtl/>
        </w:rPr>
        <w:t> </w:t>
      </w:r>
      <w:r>
        <w:rPr>
          <w:rFonts w:ascii="Arial" w:hAnsi="Arial" w:cs="Arial" w:hint="cs"/>
          <w:w w:val="103"/>
          <w:rtl/>
        </w:rPr>
        <w:t>﴾</w:t>
      </w:r>
      <w:r>
        <w:rPr>
          <w:w w:val="103"/>
          <w:rtl/>
        </w:rPr>
        <w:t xml:space="preserve"> </w:t>
      </w:r>
      <w:r>
        <w:rPr>
          <w:rFonts w:ascii="Arial" w:hAnsi="Arial" w:cs="Arial" w:hint="cs"/>
          <w:w w:val="103"/>
          <w:rtl/>
        </w:rPr>
        <w:t>الصحَّة</w:t>
      </w:r>
      <w:r>
        <w:rPr>
          <w:w w:val="103"/>
          <w:rtl/>
        </w:rPr>
        <w:t xml:space="preserve"> </w:t>
      </w:r>
      <w:r>
        <w:rPr>
          <w:rFonts w:ascii="Arial" w:hAnsi="Arial" w:cs="Arial" w:hint="cs"/>
          <w:w w:val="103"/>
          <w:rtl/>
        </w:rPr>
        <w:t>والمال</w:t>
      </w:r>
      <w:r>
        <w:rPr>
          <w:w w:val="103"/>
          <w:rtl/>
        </w:rPr>
        <w:t xml:space="preserve"> </w:t>
      </w:r>
      <w:r>
        <w:rPr>
          <w:rFonts w:ascii="Arial" w:hAnsi="Arial" w:cs="Arial" w:hint="cs"/>
          <w:w w:val="103"/>
          <w:rtl/>
        </w:rPr>
        <w:t>والفرح</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وَمَا</w:t>
      </w:r>
      <w:r>
        <w:rPr>
          <w:rStyle w:val="bold"/>
          <w:w w:val="103"/>
          <w:rtl/>
        </w:rPr>
        <w:t xml:space="preserve"> </w:t>
      </w:r>
      <w:r>
        <w:rPr>
          <w:rStyle w:val="bold"/>
          <w:rFonts w:ascii="Arial" w:hAnsi="Arial" w:cs="Arial" w:hint="cs"/>
          <w:w w:val="103"/>
          <w:rtl/>
        </w:rPr>
        <w:t>مَسَّنِيَ</w:t>
      </w:r>
      <w:r>
        <w:rPr>
          <w:rStyle w:val="bold"/>
          <w:w w:val="103"/>
          <w:rtl/>
        </w:rPr>
        <w:t xml:space="preserve"> </w:t>
      </w:r>
      <w:r>
        <w:rPr>
          <w:rStyle w:val="bold"/>
          <w:rFonts w:ascii="Arial" w:hAnsi="Arial" w:cs="Arial" w:hint="cs"/>
          <w:w w:val="103"/>
          <w:rtl/>
        </w:rPr>
        <w:t>اَلسُّوءُ</w:t>
      </w:r>
      <w:r>
        <w:rPr>
          <w:w w:val="103"/>
          <w:rtl/>
        </w:rPr>
        <w:t> </w:t>
      </w:r>
      <w:r>
        <w:rPr>
          <w:rFonts w:ascii="Arial" w:hAnsi="Arial" w:cs="Arial" w:hint="cs"/>
          <w:w w:val="103"/>
          <w:rtl/>
        </w:rPr>
        <w:t>﴾</w:t>
      </w:r>
      <w:r>
        <w:rPr>
          <w:w w:val="103"/>
          <w:rtl/>
        </w:rPr>
        <w:t xml:space="preserve"> </w:t>
      </w:r>
      <w:r>
        <w:rPr>
          <w:rFonts w:ascii="Arial" w:hAnsi="Arial" w:cs="Arial" w:hint="cs"/>
          <w:w w:val="103"/>
          <w:rtl/>
        </w:rPr>
        <w:t>مرض</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فقر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حزن</w:t>
      </w:r>
      <w:r>
        <w:rPr>
          <w:w w:val="103"/>
          <w:rtl/>
        </w:rPr>
        <w:t xml:space="preserve"> </w:t>
      </w:r>
      <w:r>
        <w:rPr>
          <w:rFonts w:ascii="Arial" w:hAnsi="Arial" w:cs="Arial" w:hint="cs"/>
          <w:w w:val="103"/>
          <w:rtl/>
        </w:rPr>
        <w:t>للتعرُّض</w:t>
      </w:r>
      <w:r>
        <w:rPr>
          <w:w w:val="103"/>
          <w:rtl/>
        </w:rPr>
        <w:t xml:space="preserve"> </w:t>
      </w:r>
      <w:r>
        <w:rPr>
          <w:rFonts w:ascii="Arial" w:hAnsi="Arial" w:cs="Arial" w:hint="cs"/>
          <w:w w:val="103"/>
          <w:rtl/>
        </w:rPr>
        <w:t>للخير،</w:t>
      </w:r>
      <w:r>
        <w:rPr>
          <w:w w:val="103"/>
          <w:rtl/>
        </w:rPr>
        <w:t xml:space="preserve"> </w:t>
      </w:r>
      <w:r>
        <w:rPr>
          <w:rFonts w:ascii="Arial" w:hAnsi="Arial" w:cs="Arial" w:hint="cs"/>
          <w:w w:val="103"/>
          <w:rtl/>
        </w:rPr>
        <w:t>والتجنُّب</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السوء،</w:t>
      </w:r>
      <w:r>
        <w:rPr>
          <w:w w:val="103"/>
          <w:rtl/>
        </w:rPr>
        <w:t xml:space="preserve"> </w:t>
      </w:r>
      <w:r>
        <w:rPr>
          <w:rFonts w:ascii="Arial" w:hAnsi="Arial" w:cs="Arial" w:hint="cs"/>
          <w:w w:val="103"/>
          <w:rtl/>
        </w:rPr>
        <w:t>وفسَّر</w:t>
      </w:r>
      <w:r>
        <w:rPr>
          <w:w w:val="103"/>
          <w:rtl/>
        </w:rPr>
        <w:t xml:space="preserve"> </w:t>
      </w:r>
      <w:r>
        <w:rPr>
          <w:rFonts w:ascii="Arial" w:hAnsi="Arial" w:cs="Arial" w:hint="cs"/>
          <w:w w:val="103"/>
          <w:rtl/>
        </w:rPr>
        <w:t>بعضهم</w:t>
      </w:r>
      <w:r>
        <w:rPr>
          <w:w w:val="103"/>
          <w:rtl/>
        </w:rPr>
        <w:t xml:space="preserve"> </w:t>
      </w:r>
      <w:r>
        <w:rPr>
          <w:rFonts w:ascii="Arial" w:hAnsi="Arial" w:cs="Arial" w:hint="cs"/>
          <w:w w:val="103"/>
          <w:rtl/>
        </w:rPr>
        <w:t>الخير</w:t>
      </w:r>
      <w:r>
        <w:rPr>
          <w:w w:val="103"/>
          <w:rtl/>
        </w:rPr>
        <w:t xml:space="preserve"> </w:t>
      </w:r>
      <w:r>
        <w:rPr>
          <w:rFonts w:ascii="Arial" w:hAnsi="Arial" w:cs="Arial" w:hint="cs"/>
          <w:w w:val="103"/>
          <w:rtl/>
        </w:rPr>
        <w:t>بالربح</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التجارة</w:t>
      </w:r>
      <w:r>
        <w:rPr>
          <w:w w:val="103"/>
          <w:rtl/>
        </w:rPr>
        <w:t xml:space="preserve"> </w:t>
      </w:r>
      <w:r>
        <w:rPr>
          <w:rFonts w:ascii="Arial" w:hAnsi="Arial" w:cs="Arial" w:hint="cs"/>
          <w:w w:val="103"/>
          <w:rtl/>
        </w:rPr>
        <w:t>والخصب،</w:t>
      </w:r>
      <w:r>
        <w:rPr>
          <w:w w:val="103"/>
          <w:rtl/>
        </w:rPr>
        <w:t xml:space="preserve"> </w:t>
      </w:r>
      <w:r>
        <w:rPr>
          <w:rFonts w:ascii="Arial" w:hAnsi="Arial" w:cs="Arial" w:hint="cs"/>
          <w:w w:val="103"/>
          <w:rtl/>
        </w:rPr>
        <w:t>والسوء</w:t>
      </w:r>
      <w:r>
        <w:rPr>
          <w:w w:val="103"/>
          <w:rtl/>
        </w:rPr>
        <w:t xml:space="preserve"> </w:t>
      </w:r>
      <w:r>
        <w:rPr>
          <w:rFonts w:ascii="Arial" w:hAnsi="Arial" w:cs="Arial" w:hint="cs"/>
          <w:w w:val="103"/>
          <w:rtl/>
        </w:rPr>
        <w:t>بضدِّ</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والفقر</w:t>
      </w:r>
      <w:r>
        <w:rPr>
          <w:w w:val="103"/>
          <w:rtl/>
        </w:rPr>
        <w:t>.</w:t>
      </w:r>
    </w:p>
    <w:p w:rsidR="00B03E2D" w:rsidRDefault="00B03E2D">
      <w:pPr>
        <w:pStyle w:val="textquran"/>
        <w:rPr>
          <w:w w:val="97"/>
          <w:rtl/>
        </w:rPr>
      </w:pPr>
      <w:r>
        <w:rPr>
          <w:rFonts w:ascii="Arial" w:hAnsi="Arial" w:cs="Arial" w:hint="cs"/>
          <w:w w:val="97"/>
          <w:rtl/>
        </w:rPr>
        <w:t>وليس</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وصفه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بالحرص</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استكثار</w:t>
      </w:r>
      <w:r>
        <w:rPr>
          <w:w w:val="97"/>
          <w:rtl/>
        </w:rPr>
        <w:t xml:space="preserve"> </w:t>
      </w:r>
      <w:r>
        <w:rPr>
          <w:rFonts w:ascii="Arial" w:hAnsi="Arial" w:cs="Arial" w:hint="cs"/>
          <w:w w:val="97"/>
          <w:rtl/>
        </w:rPr>
        <w:t>الخير،</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بالاستكثار</w:t>
      </w:r>
      <w:r>
        <w:rPr>
          <w:w w:val="97"/>
          <w:rtl/>
        </w:rPr>
        <w:t xml:space="preserve"> </w:t>
      </w:r>
      <w:r>
        <w:rPr>
          <w:rFonts w:ascii="Arial" w:hAnsi="Arial" w:cs="Arial" w:hint="cs"/>
          <w:w w:val="97"/>
          <w:rtl/>
        </w:rPr>
        <w:t>الكفاف</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يحتاج،</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يطلعه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الخير،</w:t>
      </w:r>
      <w:r>
        <w:rPr>
          <w:w w:val="97"/>
          <w:rtl/>
        </w:rPr>
        <w:t xml:space="preserve"> </w:t>
      </w:r>
      <w:r>
        <w:rPr>
          <w:rFonts w:ascii="Arial" w:hAnsi="Arial" w:cs="Arial" w:hint="cs"/>
          <w:w w:val="97"/>
          <w:rtl/>
        </w:rPr>
        <w:t>بحيث</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يجوز</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المحيد</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واقع</w:t>
      </w:r>
      <w:r>
        <w:rPr>
          <w:w w:val="97"/>
          <w:rtl/>
        </w:rPr>
        <w:t>.</w:t>
      </w:r>
    </w:p>
    <w:p w:rsidR="00B03E2D" w:rsidRDefault="00B03E2D">
      <w:pPr>
        <w:pStyle w:val="textquran"/>
        <w:rPr>
          <w:rtl/>
        </w:rPr>
      </w:pPr>
      <w:r>
        <w:rPr>
          <w:rFonts w:ascii="Arial" w:hAnsi="Arial" w:cs="Arial" w:hint="cs"/>
          <w:rtl/>
        </w:rPr>
        <w:t>والمراد</w:t>
      </w:r>
      <w:r>
        <w:rPr>
          <w:rtl/>
        </w:rPr>
        <w:t xml:space="preserve"> </w:t>
      </w:r>
      <w:r>
        <w:rPr>
          <w:rFonts w:ascii="Arial" w:hAnsi="Arial" w:cs="Arial" w:hint="cs"/>
          <w:rtl/>
        </w:rPr>
        <w:t>أيضا</w:t>
      </w:r>
      <w:r>
        <w:rPr>
          <w:rtl/>
        </w:rPr>
        <w:t xml:space="preserve">: </w:t>
      </w:r>
      <w:r>
        <w:rPr>
          <w:rFonts w:ascii="Arial" w:hAnsi="Arial" w:cs="Arial" w:hint="cs"/>
          <w:rtl/>
        </w:rPr>
        <w:t>الغيب</w:t>
      </w:r>
      <w:r>
        <w:rPr>
          <w:rtl/>
        </w:rPr>
        <w:t xml:space="preserve"> </w:t>
      </w:r>
      <w:r>
        <w:rPr>
          <w:rFonts w:ascii="Arial" w:hAnsi="Arial" w:cs="Arial" w:hint="cs"/>
          <w:rtl/>
        </w:rPr>
        <w:t>العامُّ،</w:t>
      </w:r>
      <w:r>
        <w:rPr>
          <w:rtl/>
        </w:rPr>
        <w:t xml:space="preserve"> </w:t>
      </w:r>
      <w:r>
        <w:rPr>
          <w:rFonts w:ascii="Arial" w:hAnsi="Arial" w:cs="Arial" w:hint="cs"/>
          <w:rtl/>
        </w:rPr>
        <w:t>فلا</w:t>
      </w:r>
      <w:r>
        <w:rPr>
          <w:rtl/>
        </w:rPr>
        <w:t xml:space="preserve"> </w:t>
      </w:r>
      <w:r>
        <w:rPr>
          <w:rFonts w:ascii="Arial" w:hAnsi="Arial" w:cs="Arial" w:hint="cs"/>
          <w:rtl/>
        </w:rPr>
        <w:t>ينافي</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قد</w:t>
      </w:r>
      <w:r>
        <w:rPr>
          <w:rtl/>
        </w:rPr>
        <w:t xml:space="preserve"> </w:t>
      </w:r>
      <w:r>
        <w:rPr>
          <w:rFonts w:ascii="Arial" w:hAnsi="Arial" w:cs="Arial" w:hint="cs"/>
          <w:rtl/>
        </w:rPr>
        <w:t>أطلعه</w:t>
      </w:r>
      <w:r>
        <w:rPr>
          <w:rtl/>
        </w:rPr>
        <w:t xml:space="preserve"> </w:t>
      </w:r>
      <w:r>
        <w:rPr>
          <w:rFonts w:ascii="Arial" w:hAnsi="Arial" w:cs="Arial" w:hint="cs"/>
          <w:rtl/>
        </w:rPr>
        <w:t>على</w:t>
      </w:r>
      <w:r>
        <w:rPr>
          <w:rtl/>
        </w:rPr>
        <w:t xml:space="preserve"> </w:t>
      </w:r>
      <w:r>
        <w:rPr>
          <w:rFonts w:ascii="Arial" w:hAnsi="Arial" w:cs="Arial" w:hint="cs"/>
          <w:rtl/>
        </w:rPr>
        <w:t>بعض</w:t>
      </w:r>
      <w:r>
        <w:rPr>
          <w:rtl/>
        </w:rPr>
        <w:t xml:space="preserve"> </w:t>
      </w:r>
      <w:r>
        <w:rPr>
          <w:rFonts w:ascii="Arial" w:hAnsi="Arial" w:cs="Arial" w:hint="cs"/>
          <w:rtl/>
        </w:rPr>
        <w:t>الغيوب</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آنفا،</w:t>
      </w:r>
      <w:r>
        <w:rPr>
          <w:rtl/>
        </w:rPr>
        <w:t xml:space="preserve"> </w:t>
      </w:r>
      <w:r>
        <w:rPr>
          <w:rFonts w:ascii="Arial" w:hAnsi="Arial" w:cs="Arial" w:hint="cs"/>
          <w:rtl/>
        </w:rPr>
        <w:t>وكما</w:t>
      </w:r>
      <w:r>
        <w:rPr>
          <w:rtl/>
        </w:rPr>
        <w:t xml:space="preserve"> </w:t>
      </w:r>
      <w:r>
        <w:rPr>
          <w:rFonts w:ascii="Arial" w:hAnsi="Arial" w:cs="Arial" w:hint="cs"/>
          <w:rtl/>
        </w:rPr>
        <w:t>جاءت</w:t>
      </w:r>
      <w:r>
        <w:rPr>
          <w:rtl/>
        </w:rPr>
        <w:t xml:space="preserve"> </w:t>
      </w:r>
      <w:r>
        <w:rPr>
          <w:rFonts w:ascii="Arial" w:hAnsi="Arial" w:cs="Arial" w:hint="cs"/>
          <w:rtl/>
        </w:rPr>
        <w:t>أخبار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والمراد</w:t>
      </w:r>
      <w:r>
        <w:rPr>
          <w:rtl/>
        </w:rPr>
        <w:t xml:space="preserve">: </w:t>
      </w:r>
      <w:r>
        <w:rPr>
          <w:rFonts w:ascii="Arial" w:hAnsi="Arial" w:cs="Arial" w:hint="cs"/>
          <w:rtl/>
        </w:rPr>
        <w:t>ما</w:t>
      </w:r>
      <w:r>
        <w:rPr>
          <w:rFonts w:ascii="Calibri" w:cs="Calibri" w:hint="cs"/>
          <w:rtl/>
        </w:rPr>
        <w:t> </w:t>
      </w:r>
      <w:r>
        <w:rPr>
          <w:rFonts w:ascii="Arial" w:hAnsi="Arial" w:cs="Arial" w:hint="cs"/>
          <w:rtl/>
        </w:rPr>
        <w:t>مسني</w:t>
      </w:r>
      <w:r>
        <w:rPr>
          <w:rtl/>
        </w:rPr>
        <w:t xml:space="preserve"> </w:t>
      </w:r>
      <w:r>
        <w:rPr>
          <w:rFonts w:ascii="Arial" w:hAnsi="Arial" w:cs="Arial" w:hint="cs"/>
          <w:rtl/>
        </w:rPr>
        <w:t>سوءٌ</w:t>
      </w:r>
      <w:r>
        <w:rPr>
          <w:rtl/>
        </w:rPr>
        <w:t xml:space="preserve"> </w:t>
      </w:r>
      <w:r>
        <w:rPr>
          <w:rFonts w:ascii="Arial" w:hAnsi="Arial" w:cs="Arial" w:hint="cs"/>
          <w:rtl/>
        </w:rPr>
        <w:t>مَّا،</w:t>
      </w:r>
      <w:r>
        <w:rPr>
          <w:rtl/>
        </w:rPr>
        <w:t xml:space="preserve"> </w:t>
      </w:r>
      <w:r>
        <w:rPr>
          <w:rFonts w:ascii="Arial" w:hAnsi="Arial" w:cs="Arial" w:hint="cs"/>
          <w:rtl/>
        </w:rPr>
        <w:t>فلا</w:t>
      </w:r>
      <w:r>
        <w:rPr>
          <w:rtl/>
        </w:rPr>
        <w:t xml:space="preserve"> </w:t>
      </w:r>
      <w:r>
        <w:rPr>
          <w:rFonts w:ascii="Arial" w:hAnsi="Arial" w:cs="Arial" w:hint="cs"/>
          <w:rtl/>
        </w:rPr>
        <w:t>ينافي</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يعلم</w:t>
      </w:r>
      <w:r>
        <w:rPr>
          <w:rtl/>
        </w:rPr>
        <w:t xml:space="preserve"> </w:t>
      </w:r>
      <w:r>
        <w:rPr>
          <w:rFonts w:ascii="Arial" w:hAnsi="Arial" w:cs="Arial" w:hint="cs"/>
          <w:rtl/>
        </w:rPr>
        <w:t>فلا</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التحوُّل،</w:t>
      </w:r>
      <w:r>
        <w:rPr>
          <w:rtl/>
        </w:rPr>
        <w:t xml:space="preserve"> </w:t>
      </w:r>
      <w:r>
        <w:rPr>
          <w:rFonts w:ascii="Arial" w:hAnsi="Arial" w:cs="Arial" w:hint="cs"/>
          <w:rtl/>
        </w:rPr>
        <w:t>كما</w:t>
      </w:r>
      <w:r>
        <w:rPr>
          <w:rtl/>
        </w:rPr>
        <w:t xml:space="preserve"> </w:t>
      </w:r>
      <w:r>
        <w:rPr>
          <w:rFonts w:ascii="Arial" w:hAnsi="Arial" w:cs="Arial" w:hint="cs"/>
          <w:rtl/>
        </w:rPr>
        <w:t>رأى</w:t>
      </w:r>
      <w:r>
        <w:rPr>
          <w:rtl/>
        </w:rPr>
        <w:t xml:space="preserve"> </w:t>
      </w:r>
      <w:r>
        <w:rPr>
          <w:rFonts w:ascii="Arial" w:hAnsi="Arial" w:cs="Arial" w:hint="cs"/>
          <w:rtl/>
        </w:rPr>
        <w:t>عند</w:t>
      </w:r>
      <w:r>
        <w:rPr>
          <w:rtl/>
        </w:rPr>
        <w:t xml:space="preserve"> </w:t>
      </w:r>
      <w:r>
        <w:rPr>
          <w:rFonts w:ascii="Arial" w:hAnsi="Arial" w:cs="Arial" w:hint="cs"/>
          <w:rtl/>
        </w:rPr>
        <w:t>أُحُدٍ</w:t>
      </w:r>
      <w:r>
        <w:rPr>
          <w:rtl/>
        </w:rPr>
        <w:t xml:space="preserve"> </w:t>
      </w:r>
      <w:r>
        <w:rPr>
          <w:rFonts w:ascii="Arial" w:hAnsi="Arial" w:cs="Arial" w:hint="cs"/>
          <w:rtl/>
        </w:rPr>
        <w:t>فلولاً</w:t>
      </w:r>
      <w:r>
        <w:rPr>
          <w:rtl/>
        </w:rPr>
        <w:t xml:space="preserve"> </w:t>
      </w:r>
      <w:r>
        <w:rPr>
          <w:rFonts w:ascii="Arial" w:hAnsi="Arial" w:cs="Arial" w:hint="cs"/>
          <w:rtl/>
        </w:rPr>
        <w:t>في</w:t>
      </w:r>
      <w:r>
        <w:rPr>
          <w:rtl/>
        </w:rPr>
        <w:t xml:space="preserve"> </w:t>
      </w:r>
      <w:r>
        <w:rPr>
          <w:rFonts w:ascii="Arial" w:hAnsi="Arial" w:cs="Arial" w:hint="cs"/>
          <w:rtl/>
        </w:rPr>
        <w:t>سيفه</w:t>
      </w:r>
      <w:r>
        <w:rPr>
          <w:rtl/>
        </w:rPr>
        <w:t xml:space="preserve"> </w:t>
      </w:r>
      <w:r>
        <w:rPr>
          <w:rFonts w:ascii="Arial" w:hAnsi="Arial" w:cs="Arial" w:hint="cs"/>
          <w:rtl/>
        </w:rPr>
        <w:t>وبقَرًا</w:t>
      </w:r>
      <w:r>
        <w:rPr>
          <w:rtl/>
        </w:rPr>
        <w:t xml:space="preserve"> </w:t>
      </w:r>
      <w:r>
        <w:rPr>
          <w:rFonts w:ascii="Arial" w:hAnsi="Arial" w:cs="Arial" w:hint="cs"/>
          <w:rtl/>
        </w:rPr>
        <w:t>مَذْبُوحَةً،</w:t>
      </w:r>
      <w:r>
        <w:rPr>
          <w:rtl/>
        </w:rPr>
        <w:t xml:space="preserve"> </w:t>
      </w:r>
      <w:r>
        <w:rPr>
          <w:rFonts w:ascii="Arial" w:hAnsi="Arial" w:cs="Arial" w:hint="cs"/>
          <w:rtl/>
        </w:rPr>
        <w:t>وذلك</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موت</w:t>
      </w:r>
      <w:r>
        <w:rPr>
          <w:rtl/>
        </w:rPr>
        <w:t xml:space="preserve"> </w:t>
      </w:r>
      <w:r>
        <w:rPr>
          <w:rFonts w:ascii="Arial" w:hAnsi="Arial" w:cs="Arial" w:hint="cs"/>
          <w:rtl/>
        </w:rPr>
        <w:t>في</w:t>
      </w:r>
      <w:r>
        <w:rPr>
          <w:rtl/>
        </w:rPr>
        <w:t xml:space="preserve"> </w:t>
      </w:r>
      <w:r>
        <w:rPr>
          <w:rFonts w:ascii="Arial" w:hAnsi="Arial" w:cs="Arial" w:hint="cs"/>
          <w:rtl/>
        </w:rPr>
        <w:t>المسلمين،</w:t>
      </w:r>
      <w:r>
        <w:rPr>
          <w:rtl/>
        </w:rPr>
        <w:t xml:space="preserve"> </w:t>
      </w:r>
      <w:r>
        <w:rPr>
          <w:rFonts w:ascii="Arial" w:hAnsi="Arial" w:cs="Arial" w:hint="cs"/>
          <w:rtl/>
        </w:rPr>
        <w:t>ولم</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التحرُّز</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هذه</w:t>
      </w:r>
      <w:r>
        <w:rPr>
          <w:rtl/>
        </w:rPr>
        <w:t xml:space="preserve"> </w:t>
      </w:r>
      <w:r>
        <w:rPr>
          <w:rFonts w:ascii="Arial" w:hAnsi="Arial" w:cs="Arial" w:hint="cs"/>
          <w:rtl/>
        </w:rPr>
        <w:t>ملازمة</w:t>
      </w:r>
      <w:r>
        <w:rPr>
          <w:rtl/>
        </w:rPr>
        <w:t xml:space="preserve"> </w:t>
      </w:r>
      <w:r>
        <w:rPr>
          <w:rFonts w:ascii="Arial" w:hAnsi="Arial" w:cs="Arial" w:hint="cs"/>
          <w:rtl/>
        </w:rPr>
        <w:t>عادية</w:t>
      </w:r>
      <w:r>
        <w:rPr>
          <w:rtl/>
        </w:rPr>
        <w:t xml:space="preserve"> </w:t>
      </w:r>
      <w:r>
        <w:rPr>
          <w:rFonts w:ascii="Arial" w:hAnsi="Arial" w:cs="Arial" w:hint="cs"/>
          <w:rtl/>
        </w:rPr>
        <w:t>إقناعيَّة،</w:t>
      </w:r>
      <w:r>
        <w:rPr>
          <w:rtl/>
        </w:rPr>
        <w:t xml:space="preserve"> </w:t>
      </w:r>
      <w:r>
        <w:rPr>
          <w:rFonts w:ascii="Arial" w:hAnsi="Arial" w:cs="Arial" w:hint="cs"/>
          <w:rtl/>
        </w:rPr>
        <w:t>إذ</w:t>
      </w:r>
      <w:r>
        <w:rPr>
          <w:rtl/>
        </w:rPr>
        <w:t xml:space="preserve"> </w:t>
      </w:r>
      <w:r>
        <w:rPr>
          <w:rFonts w:ascii="Arial" w:hAnsi="Arial" w:cs="Arial" w:hint="cs"/>
          <w:rtl/>
        </w:rPr>
        <w:t>من</w:t>
      </w:r>
      <w:r>
        <w:rPr>
          <w:rtl/>
        </w:rPr>
        <w:t xml:space="preserve"> </w:t>
      </w:r>
      <w:r>
        <w:rPr>
          <w:rFonts w:ascii="Arial" w:hAnsi="Arial" w:cs="Arial" w:hint="cs"/>
          <w:rtl/>
        </w:rPr>
        <w:t>يعلم</w:t>
      </w:r>
      <w:r>
        <w:rPr>
          <w:rtl/>
        </w:rPr>
        <w:t xml:space="preserve"> </w:t>
      </w:r>
      <w:r>
        <w:rPr>
          <w:rFonts w:ascii="Arial" w:hAnsi="Arial" w:cs="Arial" w:hint="cs"/>
          <w:rtl/>
        </w:rPr>
        <w:t>مواضع</w:t>
      </w:r>
      <w:r>
        <w:rPr>
          <w:rtl/>
        </w:rPr>
        <w:t xml:space="preserve"> </w:t>
      </w:r>
      <w:r>
        <w:rPr>
          <w:rFonts w:ascii="Arial" w:hAnsi="Arial" w:cs="Arial" w:hint="cs"/>
          <w:rtl/>
        </w:rPr>
        <w:t>الخير</w:t>
      </w:r>
      <w:r>
        <w:rPr>
          <w:rtl/>
        </w:rPr>
        <w:t xml:space="preserve"> </w:t>
      </w:r>
      <w:r>
        <w:rPr>
          <w:rFonts w:ascii="Arial" w:hAnsi="Arial" w:cs="Arial" w:hint="cs"/>
          <w:rtl/>
        </w:rPr>
        <w:t>يستكثره</w:t>
      </w:r>
      <w:r>
        <w:rPr>
          <w:rtl/>
        </w:rPr>
        <w:t xml:space="preserve"> </w:t>
      </w:r>
      <w:r>
        <w:rPr>
          <w:rFonts w:ascii="Arial" w:hAnsi="Arial" w:cs="Arial" w:hint="cs"/>
          <w:rtl/>
        </w:rPr>
        <w:t>عادة،</w:t>
      </w:r>
      <w:r>
        <w:rPr>
          <w:rtl/>
        </w:rPr>
        <w:t xml:space="preserve"> </w:t>
      </w:r>
      <w:r>
        <w:rPr>
          <w:rFonts w:ascii="Arial" w:hAnsi="Arial" w:cs="Arial" w:hint="cs"/>
          <w:rtl/>
        </w:rPr>
        <w:t>ومن</w:t>
      </w:r>
      <w:r>
        <w:rPr>
          <w:rtl/>
        </w:rPr>
        <w:t xml:space="preserve"> </w:t>
      </w:r>
      <w:r>
        <w:rPr>
          <w:rFonts w:ascii="Arial" w:hAnsi="Arial" w:cs="Arial" w:hint="cs"/>
          <w:rtl/>
        </w:rPr>
        <w:t>يعلم</w:t>
      </w:r>
      <w:r>
        <w:rPr>
          <w:rtl/>
        </w:rPr>
        <w:t xml:space="preserve"> </w:t>
      </w:r>
      <w:r>
        <w:rPr>
          <w:rFonts w:ascii="Arial" w:hAnsi="Arial" w:cs="Arial" w:hint="cs"/>
          <w:rtl/>
        </w:rPr>
        <w:t>مواقع</w:t>
      </w:r>
      <w:r>
        <w:rPr>
          <w:rtl/>
        </w:rPr>
        <w:t xml:space="preserve"> </w:t>
      </w:r>
      <w:r>
        <w:rPr>
          <w:rFonts w:ascii="Arial" w:hAnsi="Arial" w:cs="Arial" w:hint="cs"/>
          <w:rtl/>
        </w:rPr>
        <w:t>الشرِّ</w:t>
      </w:r>
      <w:r>
        <w:rPr>
          <w:rtl/>
        </w:rPr>
        <w:t xml:space="preserve"> </w:t>
      </w:r>
      <w:r>
        <w:rPr>
          <w:rFonts w:ascii="Arial" w:hAnsi="Arial" w:cs="Arial" w:hint="cs"/>
          <w:rtl/>
        </w:rPr>
        <w:t>يجتنبه</w:t>
      </w:r>
      <w:r>
        <w:rPr>
          <w:rtl/>
        </w:rPr>
        <w:t xml:space="preserve"> </w:t>
      </w:r>
      <w:r>
        <w:rPr>
          <w:rFonts w:ascii="Arial" w:hAnsi="Arial" w:cs="Arial" w:hint="cs"/>
          <w:rtl/>
        </w:rPr>
        <w:t>عادة،</w:t>
      </w:r>
      <w:r>
        <w:rPr>
          <w:rtl/>
        </w:rPr>
        <w:t xml:space="preserve"> </w:t>
      </w:r>
      <w:r>
        <w:rPr>
          <w:rFonts w:ascii="Arial" w:hAnsi="Arial" w:cs="Arial" w:hint="cs"/>
          <w:rtl/>
        </w:rPr>
        <w:t>فلا</w:t>
      </w:r>
      <w:r>
        <w:rPr>
          <w:rtl/>
        </w:rPr>
        <w:t xml:space="preserve"> </w:t>
      </w:r>
      <w:r>
        <w:rPr>
          <w:rFonts w:ascii="Arial" w:hAnsi="Arial" w:cs="Arial" w:hint="cs"/>
          <w:rtl/>
        </w:rPr>
        <w:t>يَرِدُ</w:t>
      </w:r>
      <w:r>
        <w:rPr>
          <w:rtl/>
        </w:rPr>
        <w:t xml:space="preserve"> </w:t>
      </w:r>
      <w:r>
        <w:rPr>
          <w:rFonts w:ascii="Arial" w:hAnsi="Arial" w:cs="Arial" w:hint="cs"/>
          <w:rtl/>
        </w:rPr>
        <w:t>أنَّ</w:t>
      </w:r>
      <w:r>
        <w:rPr>
          <w:rtl/>
        </w:rPr>
        <w:t xml:space="preserve"> </w:t>
      </w:r>
      <w:r>
        <w:rPr>
          <w:rFonts w:ascii="Arial" w:hAnsi="Arial" w:cs="Arial" w:hint="cs"/>
          <w:rtl/>
        </w:rPr>
        <w:t>العلم</w:t>
      </w:r>
      <w:r>
        <w:rPr>
          <w:rtl/>
        </w:rPr>
        <w:t xml:space="preserve"> </w:t>
      </w:r>
      <w:r>
        <w:rPr>
          <w:rFonts w:ascii="Arial" w:hAnsi="Arial" w:cs="Arial" w:hint="cs"/>
          <w:rtl/>
        </w:rPr>
        <w:t>بالشيء</w:t>
      </w:r>
      <w:r>
        <w:rPr>
          <w:rtl/>
        </w:rPr>
        <w:t xml:space="preserve"> </w:t>
      </w:r>
      <w:r>
        <w:rPr>
          <w:rFonts w:ascii="Arial" w:hAnsi="Arial" w:cs="Arial" w:hint="cs"/>
          <w:rtl/>
        </w:rPr>
        <w:t>لا</w:t>
      </w:r>
      <w:r>
        <w:rPr>
          <w:rFonts w:ascii="Calibri" w:cs="Calibri" w:hint="cs"/>
          <w:rtl/>
        </w:rPr>
        <w:t> </w:t>
      </w:r>
      <w:r>
        <w:rPr>
          <w:rFonts w:ascii="Arial" w:hAnsi="Arial" w:cs="Arial" w:hint="cs"/>
          <w:rtl/>
        </w:rPr>
        <w:t>يستلزم</w:t>
      </w:r>
      <w:r>
        <w:rPr>
          <w:rtl/>
        </w:rPr>
        <w:t xml:space="preserve"> </w:t>
      </w:r>
      <w:r>
        <w:rPr>
          <w:rFonts w:ascii="Arial" w:hAnsi="Arial" w:cs="Arial" w:hint="cs"/>
          <w:rtl/>
        </w:rPr>
        <w:t>القدرة</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بعض</w:t>
      </w:r>
      <w:r>
        <w:rPr>
          <w:rtl/>
        </w:rPr>
        <w:t xml:space="preserve"> </w:t>
      </w:r>
      <w:r>
        <w:rPr>
          <w:rFonts w:ascii="Arial" w:hAnsi="Arial" w:cs="Arial" w:hint="cs"/>
          <w:rtl/>
        </w:rPr>
        <w:t>الغيوب</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وادَّعى</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تواضعا</w:t>
      </w:r>
      <w:r>
        <w:rPr>
          <w:rtl/>
        </w:rPr>
        <w:t xml:space="preserve">. </w:t>
      </w: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الْخَيْر</w:t>
      </w:r>
      <w:r>
        <w:rPr>
          <w:rFonts w:ascii="Calibri" w:cs="Calibri" w:hint="cs"/>
          <w:rtl/>
        </w:rPr>
        <w:t> </w:t>
      </w:r>
      <w:r>
        <w:rPr>
          <w:rFonts w:ascii="Arial" w:hAnsi="Arial" w:cs="Arial" w:hint="cs"/>
          <w:rtl/>
        </w:rPr>
        <w:t>﴾</w:t>
      </w:r>
      <w:r>
        <w:rPr>
          <w:rtl/>
        </w:rPr>
        <w:t xml:space="preserve">: </w:t>
      </w:r>
      <w:r>
        <w:rPr>
          <w:rFonts w:ascii="Arial" w:hAnsi="Arial" w:cs="Arial" w:hint="cs"/>
          <w:rtl/>
        </w:rPr>
        <w:t>دعوة</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السعادة،</w:t>
      </w:r>
      <w:r>
        <w:rPr>
          <w:rtl/>
        </w:rPr>
        <w:t xml:space="preserve"> </w:t>
      </w:r>
      <w:r>
        <w:rPr>
          <w:rFonts w:ascii="Arial" w:hAnsi="Arial" w:cs="Arial" w:hint="cs"/>
          <w:rtl/>
        </w:rPr>
        <w:t>و﴿</w:t>
      </w:r>
      <w:r>
        <w:rPr>
          <w:rFonts w:ascii="Calibri" w:cs="Calibri" w:hint="cs"/>
          <w:rtl/>
        </w:rPr>
        <w:t> </w:t>
      </w:r>
      <w:r>
        <w:rPr>
          <w:rFonts w:ascii="Arial" w:hAnsi="Arial" w:cs="Arial" w:hint="cs"/>
          <w:rtl/>
        </w:rPr>
        <w:t>السُّوءُ</w:t>
      </w:r>
      <w:r>
        <w:rPr>
          <w:rFonts w:ascii="Calibri" w:cs="Calibri" w:hint="cs"/>
          <w:rtl/>
        </w:rPr>
        <w:t> </w:t>
      </w:r>
      <w:r>
        <w:rPr>
          <w:rFonts w:ascii="Arial" w:hAnsi="Arial" w:cs="Arial" w:hint="cs"/>
          <w:rtl/>
        </w:rPr>
        <w:t>﴾</w:t>
      </w:r>
      <w:r>
        <w:rPr>
          <w:rtl/>
        </w:rPr>
        <w:t xml:space="preserve">: </w:t>
      </w:r>
      <w:r>
        <w:rPr>
          <w:rFonts w:ascii="Arial" w:hAnsi="Arial" w:cs="Arial" w:hint="cs"/>
          <w:rtl/>
        </w:rPr>
        <w:t>دعوة</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الشقاوة،</w:t>
      </w:r>
      <w:r>
        <w:rPr>
          <w:rtl/>
        </w:rPr>
        <w:t xml:space="preserve"> </w:t>
      </w:r>
      <w:r>
        <w:rPr>
          <w:rFonts w:ascii="Arial" w:hAnsi="Arial" w:cs="Arial" w:hint="cs"/>
          <w:rtl/>
        </w:rPr>
        <w:t>ويردُّه</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يتبادر،</w:t>
      </w:r>
      <w:r>
        <w:rPr>
          <w:rtl/>
        </w:rPr>
        <w:t xml:space="preserve"> </w:t>
      </w:r>
      <w:r>
        <w:rPr>
          <w:rFonts w:ascii="Arial" w:hAnsi="Arial" w:cs="Arial" w:hint="cs"/>
          <w:rtl/>
        </w:rPr>
        <w:t>وأنَّ</w:t>
      </w:r>
      <w:r>
        <w:rPr>
          <w:rtl/>
        </w:rPr>
        <w:t xml:space="preserve"> </w:t>
      </w:r>
      <w:r>
        <w:rPr>
          <w:rFonts w:ascii="Arial" w:hAnsi="Arial" w:cs="Arial" w:hint="cs"/>
          <w:rtl/>
        </w:rPr>
        <w:t>دعاءه</w:t>
      </w:r>
      <w:r>
        <w:rPr>
          <w:rtl/>
        </w:rPr>
        <w:t xml:space="preserve"> </w:t>
      </w:r>
      <w:r>
        <w:rPr>
          <w:rFonts w:ascii="Arial" w:hAnsi="Arial" w:cs="Arial" w:hint="cs"/>
          <w:rtl/>
        </w:rPr>
        <w:t>للسعيد</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ودعاءه</w:t>
      </w:r>
      <w:r>
        <w:rPr>
          <w:rtl/>
        </w:rPr>
        <w:t xml:space="preserve"> </w:t>
      </w:r>
      <w:r>
        <w:rPr>
          <w:rFonts w:ascii="Arial" w:hAnsi="Arial" w:cs="Arial" w:hint="cs"/>
          <w:rtl/>
        </w:rPr>
        <w:t>للشقيِّ</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سواء</w:t>
      </w:r>
      <w:r>
        <w:rPr>
          <w:rtl/>
        </w:rPr>
        <w:t xml:space="preserve"> </w:t>
      </w:r>
      <w:r>
        <w:rPr>
          <w:rFonts w:ascii="Arial" w:hAnsi="Arial" w:cs="Arial" w:hint="cs"/>
          <w:rtl/>
        </w:rPr>
        <w:t>يثاب</w:t>
      </w:r>
      <w:r>
        <w:rPr>
          <w:rtl/>
        </w:rPr>
        <w:t xml:space="preserve"> </w:t>
      </w:r>
      <w:r>
        <w:rPr>
          <w:rFonts w:ascii="Arial" w:hAnsi="Arial" w:cs="Arial" w:hint="cs"/>
          <w:rtl/>
        </w:rPr>
        <w:t>عليهما،</w:t>
      </w:r>
      <w:r>
        <w:rPr>
          <w:rtl/>
        </w:rPr>
        <w:t xml:space="preserve"> </w:t>
      </w:r>
      <w:r>
        <w:rPr>
          <w:rFonts w:ascii="Arial" w:hAnsi="Arial" w:cs="Arial" w:hint="cs"/>
          <w:rtl/>
        </w:rPr>
        <w:t>وكلاهما</w:t>
      </w:r>
      <w:r>
        <w:rPr>
          <w:rtl/>
        </w:rPr>
        <w:t xml:space="preserve"> </w:t>
      </w:r>
      <w:r>
        <w:rPr>
          <w:rFonts w:ascii="Arial" w:hAnsi="Arial" w:cs="Arial" w:hint="cs"/>
          <w:rtl/>
        </w:rPr>
        <w:t>عبادة،</w:t>
      </w:r>
      <w:r>
        <w:rPr>
          <w:rtl/>
        </w:rPr>
        <w:t xml:space="preserve"> </w:t>
      </w: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الْغَيْب</w:t>
      </w:r>
      <w:r>
        <w:rPr>
          <w:rFonts w:ascii="Calibri" w:cs="Calibri" w:hint="cs"/>
          <w:rtl/>
        </w:rPr>
        <w:t> </w:t>
      </w:r>
      <w:r>
        <w:rPr>
          <w:rFonts w:ascii="Arial" w:hAnsi="Arial" w:cs="Arial" w:hint="cs"/>
          <w:rtl/>
        </w:rPr>
        <w:t>﴾</w:t>
      </w:r>
      <w:r>
        <w:rPr>
          <w:rtl/>
        </w:rPr>
        <w:t xml:space="preserve">: </w:t>
      </w:r>
      <w:r>
        <w:rPr>
          <w:rFonts w:ascii="Arial" w:hAnsi="Arial" w:cs="Arial" w:hint="cs"/>
          <w:rtl/>
        </w:rPr>
        <w:t>الموتُ،</w:t>
      </w:r>
      <w:r>
        <w:rPr>
          <w:rtl/>
        </w:rPr>
        <w:t xml:space="preserve"> </w:t>
      </w:r>
      <w:r>
        <w:rPr>
          <w:rFonts w:ascii="Arial" w:hAnsi="Arial" w:cs="Arial" w:hint="cs"/>
          <w:rtl/>
        </w:rPr>
        <w:t>و﴿</w:t>
      </w:r>
      <w:r>
        <w:rPr>
          <w:rFonts w:ascii="Calibri" w:cs="Calibri" w:hint="cs"/>
          <w:rtl/>
        </w:rPr>
        <w:t> </w:t>
      </w:r>
      <w:r>
        <w:rPr>
          <w:rFonts w:ascii="Arial" w:hAnsi="Arial" w:cs="Arial" w:hint="cs"/>
          <w:rtl/>
        </w:rPr>
        <w:t>الْخَيْر</w:t>
      </w:r>
      <w:r>
        <w:rPr>
          <w:rFonts w:ascii="Calibri" w:cs="Calibri" w:hint="cs"/>
          <w:rtl/>
        </w:rPr>
        <w:t> </w:t>
      </w:r>
      <w:r>
        <w:rPr>
          <w:rFonts w:ascii="Arial" w:hAnsi="Arial" w:cs="Arial" w:hint="cs"/>
          <w:rtl/>
        </w:rPr>
        <w:t>﴾</w:t>
      </w:r>
      <w:r>
        <w:rPr>
          <w:rtl/>
        </w:rPr>
        <w:t xml:space="preserve">: </w:t>
      </w:r>
      <w:r>
        <w:rPr>
          <w:rFonts w:ascii="Arial" w:hAnsi="Arial" w:cs="Arial" w:hint="cs"/>
          <w:rtl/>
        </w:rPr>
        <w:t>الأعمال</w:t>
      </w:r>
      <w:r>
        <w:rPr>
          <w:rtl/>
        </w:rPr>
        <w:t xml:space="preserve"> </w:t>
      </w:r>
      <w:r>
        <w:rPr>
          <w:rFonts w:ascii="Arial" w:hAnsi="Arial" w:cs="Arial" w:hint="cs"/>
          <w:rtl/>
        </w:rPr>
        <w:t>الصالحة،</w:t>
      </w:r>
      <w:r>
        <w:rPr>
          <w:rtl/>
        </w:rPr>
        <w:t xml:space="preserve"> </w:t>
      </w:r>
      <w:r>
        <w:rPr>
          <w:rFonts w:ascii="Arial" w:hAnsi="Arial" w:cs="Arial" w:hint="cs"/>
          <w:rtl/>
        </w:rPr>
        <w:t>و﴿</w:t>
      </w:r>
      <w:r>
        <w:rPr>
          <w:rFonts w:ascii="Calibri" w:cs="Calibri" w:hint="cs"/>
          <w:rtl/>
        </w:rPr>
        <w:t> </w:t>
      </w:r>
      <w:r>
        <w:rPr>
          <w:rFonts w:ascii="Arial" w:hAnsi="Arial" w:cs="Arial" w:hint="cs"/>
          <w:rtl/>
        </w:rPr>
        <w:t>السُّوءُ</w:t>
      </w:r>
      <w:r>
        <w:rPr>
          <w:rFonts w:ascii="Calibri" w:cs="Calibri" w:hint="cs"/>
          <w:rtl/>
        </w:rPr>
        <w:t> </w:t>
      </w:r>
      <w:r>
        <w:rPr>
          <w:rFonts w:ascii="Arial" w:hAnsi="Arial" w:cs="Arial" w:hint="cs"/>
          <w:rtl/>
        </w:rPr>
        <w:t>﴾</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وقدَّم</w:t>
      </w:r>
      <w:r>
        <w:rPr>
          <w:rtl/>
        </w:rPr>
        <w:t xml:space="preserve"> </w:t>
      </w:r>
      <w:r>
        <w:rPr>
          <w:rFonts w:ascii="Arial" w:hAnsi="Arial" w:cs="Arial" w:hint="cs"/>
          <w:rtl/>
        </w:rPr>
        <w:t>الخير</w:t>
      </w:r>
      <w:r>
        <w:rPr>
          <w:rtl/>
        </w:rPr>
        <w:t xml:space="preserve"> </w:t>
      </w:r>
      <w:r>
        <w:rPr>
          <w:rFonts w:ascii="Arial" w:hAnsi="Arial" w:cs="Arial" w:hint="cs"/>
          <w:rtl/>
        </w:rPr>
        <w:t>لمناسبة</w:t>
      </w:r>
      <w:r>
        <w:rPr>
          <w:rtl/>
        </w:rPr>
        <w:t xml:space="preserve"> </w:t>
      </w:r>
      <w:r>
        <w:rPr>
          <w:rFonts w:ascii="Arial" w:hAnsi="Arial" w:cs="Arial" w:hint="cs"/>
          <w:rtl/>
        </w:rPr>
        <w:t>تقديم</w:t>
      </w:r>
      <w:r>
        <w:rPr>
          <w:rtl/>
        </w:rPr>
        <w:t xml:space="preserve"> </w:t>
      </w:r>
      <w:r>
        <w:rPr>
          <w:rFonts w:ascii="Arial" w:hAnsi="Arial" w:cs="Arial" w:hint="cs"/>
          <w:rtl/>
        </w:rPr>
        <w:t>النفع</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اَنَاْ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نَذِيرٌ</w:t>
      </w:r>
      <w:r>
        <w:rPr>
          <w:rtl/>
        </w:rPr>
        <w:t> </w:t>
      </w:r>
      <w:r>
        <w:rPr>
          <w:rFonts w:ascii="Arial" w:hAnsi="Arial" w:cs="Arial" w:hint="cs"/>
          <w:rtl/>
        </w:rPr>
        <w:t>﴾</w:t>
      </w:r>
      <w:r>
        <w:rPr>
          <w:rtl/>
        </w:rPr>
        <w:t xml:space="preserve"> </w:t>
      </w:r>
      <w:r>
        <w:rPr>
          <w:rFonts w:ascii="Arial" w:hAnsi="Arial" w:cs="Arial" w:hint="cs"/>
          <w:rtl/>
        </w:rPr>
        <w:t>للكافرين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وَبَشِيرٌ</w:t>
      </w:r>
      <w:r>
        <w:rPr>
          <w:rStyle w:val="bold"/>
          <w:rtl/>
        </w:rPr>
        <w:t xml:space="preserve"> </w:t>
      </w:r>
      <w:r>
        <w:rPr>
          <w:rStyle w:val="bold"/>
          <w:rFonts w:ascii="Arial" w:hAnsi="Arial" w:cs="Arial" w:hint="cs"/>
          <w:rtl/>
        </w:rPr>
        <w:t>لِّقَوْمٍ</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بالله</w:t>
      </w:r>
      <w:r>
        <w:rPr>
          <w:rtl/>
        </w:rPr>
        <w:t xml:space="preserve"> </w:t>
      </w:r>
      <w:r>
        <w:rPr>
          <w:rFonts w:ascii="Arial" w:hAnsi="Arial" w:cs="Arial" w:hint="cs"/>
          <w:rtl/>
        </w:rPr>
        <w:t>أو</w:t>
      </w:r>
      <w:r>
        <w:rPr>
          <w:rtl/>
        </w:rPr>
        <w:t xml:space="preserve"> </w:t>
      </w:r>
      <w:r>
        <w:rPr>
          <w:rFonts w:ascii="Arial" w:hAnsi="Arial" w:cs="Arial" w:hint="cs"/>
          <w:rtl/>
        </w:rPr>
        <w:t>بي،</w:t>
      </w:r>
      <w:r>
        <w:rPr>
          <w:rtl/>
        </w:rPr>
        <w:t xml:space="preserve"> </w:t>
      </w:r>
      <w:r>
        <w:rPr>
          <w:rFonts w:ascii="Arial" w:hAnsi="Arial" w:cs="Arial" w:hint="cs"/>
          <w:rtl/>
        </w:rPr>
        <w:t>أو</w:t>
      </w:r>
      <w:r>
        <w:rPr>
          <w:rtl/>
        </w:rPr>
        <w:t xml:space="preserve"> </w:t>
      </w:r>
      <w:r>
        <w:rPr>
          <w:rFonts w:ascii="Arial" w:hAnsi="Arial" w:cs="Arial" w:hint="cs"/>
          <w:rtl/>
        </w:rPr>
        <w:t>النذارة</w:t>
      </w:r>
      <w:r>
        <w:rPr>
          <w:rtl/>
        </w:rPr>
        <w:t xml:space="preserve"> </w:t>
      </w:r>
      <w:r>
        <w:rPr>
          <w:rFonts w:ascii="Arial" w:hAnsi="Arial" w:cs="Arial" w:hint="cs"/>
          <w:rtl/>
        </w:rPr>
        <w:t>والبشارة</w:t>
      </w:r>
      <w:r>
        <w:rPr>
          <w:rtl/>
        </w:rPr>
        <w:t xml:space="preserve"> </w:t>
      </w:r>
      <w:r>
        <w:rPr>
          <w:rFonts w:ascii="Arial" w:hAnsi="Arial" w:cs="Arial" w:hint="cs"/>
          <w:rtl/>
        </w:rPr>
        <w:t>كلاهما</w:t>
      </w:r>
      <w:r>
        <w:rPr>
          <w:rtl/>
        </w:rPr>
        <w:t xml:space="preserve"> </w:t>
      </w:r>
      <w:r>
        <w:rPr>
          <w:rFonts w:ascii="Arial" w:hAnsi="Arial" w:cs="Arial" w:hint="cs"/>
          <w:rtl/>
        </w:rPr>
        <w:t>للمؤمنين</w:t>
      </w:r>
      <w:r>
        <w:rPr>
          <w:rtl/>
        </w:rPr>
        <w:t xml:space="preserve"> </w:t>
      </w:r>
      <w:r>
        <w:rPr>
          <w:rFonts w:ascii="Arial" w:hAnsi="Arial" w:cs="Arial" w:hint="cs"/>
          <w:rtl/>
        </w:rPr>
        <w:t>على</w:t>
      </w:r>
      <w:r>
        <w:rPr>
          <w:rtl/>
        </w:rPr>
        <w:t xml:space="preserve"> </w:t>
      </w:r>
      <w:r>
        <w:rPr>
          <w:rFonts w:ascii="Arial" w:hAnsi="Arial" w:cs="Arial" w:hint="cs"/>
          <w:rtl/>
        </w:rPr>
        <w:t>التنازع،</w:t>
      </w:r>
      <w:r>
        <w:rPr>
          <w:rtl/>
        </w:rPr>
        <w:t xml:space="preserve"> </w:t>
      </w:r>
      <w:r>
        <w:rPr>
          <w:rFonts w:ascii="Arial" w:hAnsi="Arial" w:cs="Arial" w:hint="cs"/>
          <w:rtl/>
        </w:rPr>
        <w:t>لأنَّهم</w:t>
      </w:r>
      <w:r>
        <w:rPr>
          <w:rtl/>
        </w:rPr>
        <w:t xml:space="preserve"> </w:t>
      </w:r>
      <w:r>
        <w:rPr>
          <w:rFonts w:ascii="Arial" w:hAnsi="Arial" w:cs="Arial" w:hint="cs"/>
          <w:rtl/>
        </w:rPr>
        <w:t>المنتفعون</w:t>
      </w:r>
      <w:r>
        <w:rPr>
          <w:rtl/>
        </w:rPr>
        <w:t xml:space="preserve"> </w:t>
      </w:r>
      <w:r>
        <w:rPr>
          <w:rFonts w:ascii="Arial" w:hAnsi="Arial" w:cs="Arial" w:hint="cs"/>
          <w:rtl/>
        </w:rPr>
        <w:t>بهما،</w:t>
      </w:r>
      <w:r>
        <w:rPr>
          <w:rtl/>
        </w:rPr>
        <w:t xml:space="preserve"> </w:t>
      </w:r>
      <w:r>
        <w:rPr>
          <w:rFonts w:ascii="Arial" w:hAnsi="Arial" w:cs="Arial" w:hint="cs"/>
          <w:rtl/>
        </w:rPr>
        <w:t>وقيل</w:t>
      </w:r>
      <w:r>
        <w:rPr>
          <w:rtl/>
        </w:rPr>
        <w:t xml:space="preserve">: </w:t>
      </w:r>
      <w:r>
        <w:rPr>
          <w:rFonts w:ascii="Arial" w:hAnsi="Arial" w:cs="Arial" w:hint="cs"/>
          <w:rtl/>
        </w:rPr>
        <w:t>نذير</w:t>
      </w:r>
      <w:r>
        <w:rPr>
          <w:rtl/>
        </w:rPr>
        <w:t xml:space="preserve"> </w:t>
      </w:r>
      <w:r>
        <w:rPr>
          <w:rFonts w:ascii="Arial" w:hAnsi="Arial" w:cs="Arial" w:hint="cs"/>
          <w:rtl/>
        </w:rPr>
        <w:t>للكافرين،</w:t>
      </w:r>
      <w:r>
        <w:rPr>
          <w:rtl/>
        </w:rPr>
        <w:t xml:space="preserve"> </w:t>
      </w:r>
      <w:r>
        <w:rPr>
          <w:rFonts w:ascii="Arial" w:hAnsi="Arial" w:cs="Arial" w:hint="cs"/>
          <w:rtl/>
        </w:rPr>
        <w:t>وَحَذَفَهُم</w:t>
      </w:r>
      <w:r>
        <w:rPr>
          <w:rtl/>
        </w:rPr>
        <w:t xml:space="preserve"> </w:t>
      </w:r>
      <w:r>
        <w:rPr>
          <w:rFonts w:ascii="Arial" w:hAnsi="Arial" w:cs="Arial" w:hint="cs"/>
          <w:rtl/>
        </w:rPr>
        <w:t>تطهيرًا</w:t>
      </w:r>
      <w:r>
        <w:rPr>
          <w:rtl/>
        </w:rPr>
        <w:t xml:space="preserve"> </w:t>
      </w:r>
      <w:r>
        <w:rPr>
          <w:rFonts w:ascii="Arial" w:hAnsi="Arial" w:cs="Arial" w:hint="cs"/>
          <w:rtl/>
        </w:rPr>
        <w:t>للِّسان</w:t>
      </w:r>
      <w:r>
        <w:rPr>
          <w:rtl/>
        </w:rPr>
        <w:t xml:space="preserve"> </w:t>
      </w:r>
      <w:r>
        <w:rPr>
          <w:rFonts w:ascii="Arial" w:hAnsi="Arial" w:cs="Arial" w:hint="cs"/>
          <w:rtl/>
        </w:rPr>
        <w:t>عنهم،</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لا</w:t>
      </w:r>
      <w:r>
        <w:rPr>
          <w:rFonts w:ascii="Calibri" w:cs="Calibri" w:hint="cs"/>
          <w:rtl/>
        </w:rPr>
        <w:t> </w:t>
      </w:r>
      <w:r>
        <w:rPr>
          <w:rFonts w:ascii="Arial" w:hAnsi="Arial" w:cs="Arial" w:hint="cs"/>
          <w:rtl/>
        </w:rPr>
        <w:t>أتجاوز</w:t>
      </w:r>
      <w:r>
        <w:rPr>
          <w:rtl/>
        </w:rPr>
        <w:t xml:space="preserve"> </w:t>
      </w:r>
      <w:r>
        <w:rPr>
          <w:rFonts w:ascii="Arial" w:hAnsi="Arial" w:cs="Arial" w:hint="cs"/>
          <w:rtl/>
        </w:rPr>
        <w:t>النذارة</w:t>
      </w:r>
      <w:r>
        <w:rPr>
          <w:rtl/>
        </w:rPr>
        <w:t xml:space="preserve"> </w:t>
      </w:r>
      <w:r>
        <w:rPr>
          <w:rFonts w:ascii="Arial" w:hAnsi="Arial" w:cs="Arial" w:hint="cs"/>
          <w:rtl/>
        </w:rPr>
        <w:t>والبشارة</w:t>
      </w:r>
      <w:r>
        <w:rPr>
          <w:rtl/>
        </w:rPr>
        <w:t xml:space="preserve"> </w:t>
      </w:r>
      <w:r>
        <w:rPr>
          <w:rFonts w:ascii="Arial" w:hAnsi="Arial" w:cs="Arial" w:hint="cs"/>
          <w:rtl/>
        </w:rPr>
        <w:t>إلى</w:t>
      </w:r>
      <w:r>
        <w:rPr>
          <w:rtl/>
        </w:rPr>
        <w:t xml:space="preserve"> </w:t>
      </w:r>
      <w:r>
        <w:rPr>
          <w:rFonts w:ascii="Arial" w:hAnsi="Arial" w:cs="Arial" w:hint="cs"/>
          <w:rtl/>
        </w:rPr>
        <w:t>معرفة</w:t>
      </w:r>
      <w:r>
        <w:rPr>
          <w:rtl/>
        </w:rPr>
        <w:t xml:space="preserve"> </w:t>
      </w:r>
      <w:r>
        <w:rPr>
          <w:rFonts w:ascii="Arial" w:hAnsi="Arial" w:cs="Arial" w:hint="cs"/>
          <w:rtl/>
        </w:rPr>
        <w:t>كلِّ</w:t>
      </w:r>
      <w:r>
        <w:rPr>
          <w:rtl/>
        </w:rPr>
        <w:t xml:space="preserve"> </w:t>
      </w:r>
      <w:r>
        <w:rPr>
          <w:rFonts w:ascii="Arial" w:hAnsi="Arial" w:cs="Arial" w:hint="cs"/>
          <w:rtl/>
        </w:rPr>
        <w:t>ما</w:t>
      </w:r>
      <w:r>
        <w:rPr>
          <w:rFonts w:ascii="Calibri" w:cs="Calibri" w:hint="cs"/>
          <w:rtl/>
        </w:rPr>
        <w:t> </w:t>
      </w:r>
      <w:r>
        <w:rPr>
          <w:rFonts w:ascii="Arial" w:hAnsi="Arial" w:cs="Arial" w:hint="cs"/>
          <w:rtl/>
        </w:rPr>
        <w:t>أردت</w:t>
      </w:r>
      <w:r>
        <w:rPr>
          <w:rtl/>
        </w:rPr>
        <w:t xml:space="preserve"> </w:t>
      </w:r>
      <w:r>
        <w:rPr>
          <w:rFonts w:ascii="Arial" w:hAnsi="Arial" w:cs="Arial" w:hint="cs"/>
          <w:rtl/>
        </w:rPr>
        <w:t>من</w:t>
      </w:r>
      <w:r>
        <w:rPr>
          <w:rtl/>
        </w:rPr>
        <w:t xml:space="preserve"> </w:t>
      </w:r>
      <w:r>
        <w:rPr>
          <w:rFonts w:ascii="Arial" w:hAnsi="Arial" w:cs="Arial" w:hint="cs"/>
          <w:rtl/>
        </w:rPr>
        <w:t>الغيب</w:t>
      </w:r>
      <w:r>
        <w:rPr>
          <w:rtl/>
        </w:rPr>
        <w:t>.</w:t>
      </w:r>
    </w:p>
    <w:p w:rsidR="00B03E2D" w:rsidRDefault="00B03E2D">
      <w:pPr>
        <w:pStyle w:val="faree"/>
        <w:rPr>
          <w:rtl/>
        </w:rPr>
      </w:pPr>
      <w:r>
        <w:rPr>
          <w:rFonts w:ascii="Arial" w:hAnsi="Arial" w:cs="Arial" w:hint="cs"/>
          <w:rtl/>
        </w:rPr>
        <w:t>التذكيرُ</w:t>
      </w:r>
      <w:r>
        <w:rPr>
          <w:rtl/>
        </w:rPr>
        <w:t xml:space="preserve"> </w:t>
      </w:r>
      <w:r>
        <w:rPr>
          <w:rFonts w:ascii="Arial" w:hAnsi="Arial" w:cs="Arial" w:hint="cs"/>
          <w:rtl/>
        </w:rPr>
        <w:t>بالنشأة</w:t>
      </w:r>
      <w:r>
        <w:rPr>
          <w:rtl/>
        </w:rPr>
        <w:t xml:space="preserve"> </w:t>
      </w:r>
      <w:r>
        <w:rPr>
          <w:rFonts w:ascii="Arial" w:hAnsi="Arial" w:cs="Arial" w:hint="cs"/>
          <w:rtl/>
        </w:rPr>
        <w:t>الأولى،</w:t>
      </w:r>
      <w:r>
        <w:rPr>
          <w:rtl/>
        </w:rPr>
        <w:t xml:space="preserve"> </w:t>
      </w:r>
      <w:r>
        <w:rPr>
          <w:rFonts w:ascii="Arial" w:hAnsi="Arial" w:cs="Arial" w:hint="cs"/>
          <w:rtl/>
        </w:rPr>
        <w:t>والأمرُ</w:t>
      </w:r>
      <w:r>
        <w:rPr>
          <w:rtl/>
        </w:rPr>
        <w:t xml:space="preserve"> </w:t>
      </w:r>
      <w:r>
        <w:rPr>
          <w:rFonts w:ascii="Arial" w:hAnsi="Arial" w:cs="Arial" w:hint="cs"/>
          <w:rtl/>
        </w:rPr>
        <w:t>بالتوحيدِ</w:t>
      </w:r>
      <w:r>
        <w:rPr>
          <w:rtl/>
        </w:rPr>
        <w:t xml:space="preserve"> </w:t>
      </w:r>
      <w:r>
        <w:rPr>
          <w:rFonts w:ascii="Arial" w:hAnsi="Arial" w:cs="Arial" w:hint="cs"/>
          <w:rtl/>
        </w:rPr>
        <w:t>واتِّباعِ</w:t>
      </w:r>
      <w:r>
        <w:rPr>
          <w:rtl/>
        </w:rPr>
        <w:t xml:space="preserve"> </w:t>
      </w:r>
      <w:r>
        <w:rPr>
          <w:rFonts w:ascii="Arial" w:hAnsi="Arial" w:cs="Arial" w:hint="cs"/>
          <w:rtl/>
        </w:rPr>
        <w:t>القرآن،</w:t>
      </w:r>
      <w:r>
        <w:rPr>
          <w:rtl/>
        </w:rPr>
        <w:br/>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الشرك</w:t>
      </w:r>
    </w:p>
    <w:p w:rsidR="00B03E2D" w:rsidRDefault="00B03E2D">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هُوَ</w:t>
      </w:r>
      <w:r>
        <w:rPr>
          <w:rStyle w:val="bold"/>
          <w:w w:val="98"/>
          <w:rtl/>
        </w:rPr>
        <w:t xml:space="preserve"> </w:t>
      </w:r>
      <w:r>
        <w:rPr>
          <w:rStyle w:val="bold"/>
          <w:rFonts w:ascii="Arial" w:hAnsi="Arial" w:cs="Arial" w:hint="cs"/>
          <w:w w:val="98"/>
          <w:rtl/>
        </w:rPr>
        <w:t>اَلَّذِي</w:t>
      </w:r>
      <w:r>
        <w:rPr>
          <w:rStyle w:val="bold"/>
          <w:w w:val="98"/>
          <w:rtl/>
        </w:rPr>
        <w:t xml:space="preserve"> </w:t>
      </w:r>
      <w:r>
        <w:rPr>
          <w:rStyle w:val="bold"/>
          <w:rFonts w:ascii="Arial" w:hAnsi="Arial" w:cs="Arial" w:hint="cs"/>
          <w:w w:val="98"/>
          <w:rtl/>
        </w:rPr>
        <w:t>خَلَقَكُم</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نَّفْسٍ</w:t>
      </w:r>
      <w:r>
        <w:rPr>
          <w:rStyle w:val="bold"/>
          <w:w w:val="98"/>
          <w:rtl/>
        </w:rPr>
        <w:t xml:space="preserve"> </w:t>
      </w:r>
      <w:r>
        <w:rPr>
          <w:rStyle w:val="bold"/>
          <w:rFonts w:ascii="Arial" w:hAnsi="Arial" w:cs="Arial" w:hint="cs"/>
          <w:w w:val="98"/>
          <w:rtl/>
        </w:rPr>
        <w:t>وَاحِدَةٍ</w:t>
      </w:r>
      <w:r>
        <w:rPr>
          <w:w w:val="98"/>
          <w:rtl/>
        </w:rPr>
        <w:t> </w:t>
      </w:r>
      <w:r>
        <w:rPr>
          <w:rFonts w:ascii="Arial" w:hAnsi="Arial" w:cs="Arial" w:hint="cs"/>
          <w:w w:val="98"/>
          <w:rtl/>
        </w:rPr>
        <w:t>﴾</w:t>
      </w:r>
      <w:r>
        <w:rPr>
          <w:w w:val="98"/>
          <w:rtl/>
        </w:rPr>
        <w:t xml:space="preserve"> </w:t>
      </w:r>
      <w:r>
        <w:rPr>
          <w:rFonts w:ascii="Arial" w:hAnsi="Arial" w:cs="Arial" w:hint="cs"/>
          <w:w w:val="98"/>
          <w:rtl/>
        </w:rPr>
        <w:t>آدم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وَجَعَلَ</w:t>
      </w:r>
      <w:r>
        <w:rPr>
          <w:rStyle w:val="bold"/>
          <w:w w:val="98"/>
          <w:rtl/>
        </w:rPr>
        <w:t xml:space="preserve"> </w:t>
      </w:r>
      <w:r>
        <w:rPr>
          <w:rStyle w:val="bold"/>
          <w:rFonts w:ascii="Arial" w:hAnsi="Arial" w:cs="Arial" w:hint="cs"/>
          <w:w w:val="98"/>
          <w:rtl/>
        </w:rPr>
        <w:t>مِنْهَا</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ضلعها</w:t>
      </w:r>
      <w:r>
        <w:rPr>
          <w:w w:val="98"/>
          <w:rtl/>
        </w:rPr>
        <w:t xml:space="preserve"> </w:t>
      </w:r>
      <w:r>
        <w:rPr>
          <w:rFonts w:ascii="Arial" w:hAnsi="Arial" w:cs="Arial" w:hint="cs"/>
          <w:w w:val="98"/>
          <w:rtl/>
        </w:rPr>
        <w:t>اليسرى،</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ضلعا</w:t>
      </w:r>
      <w:r>
        <w:rPr>
          <w:w w:val="98"/>
          <w:rtl/>
        </w:rPr>
        <w:t xml:space="preserve"> </w:t>
      </w:r>
      <w:r>
        <w:rPr>
          <w:rFonts w:ascii="Arial" w:hAnsi="Arial" w:cs="Arial" w:hint="cs"/>
          <w:w w:val="98"/>
          <w:rtl/>
        </w:rPr>
        <w:t>وأخرجه</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امرأة</w:t>
      </w:r>
      <w:r>
        <w:rPr>
          <w:w w:val="98"/>
          <w:rtl/>
        </w:rPr>
        <w:t xml:space="preserve"> </w:t>
      </w:r>
      <w:r>
        <w:rPr>
          <w:rFonts w:ascii="Arial" w:hAnsi="Arial" w:cs="Arial" w:hint="cs"/>
          <w:w w:val="98"/>
          <w:rtl/>
        </w:rPr>
        <w:t>بقدرته</w:t>
      </w:r>
      <w:r>
        <w:rPr>
          <w:rStyle w:val="bold"/>
          <w:w w:val="98"/>
          <w:rtl/>
        </w:rPr>
        <w:t xml:space="preserve"> </w:t>
      </w:r>
      <w:r>
        <w:rPr>
          <w:rFonts w:ascii="Arial" w:hAnsi="Arial" w:cs="Arial" w:hint="cs"/>
          <w:w w:val="98"/>
          <w:rtl/>
        </w:rPr>
        <w:t>﴿</w:t>
      </w:r>
      <w:r>
        <w:rPr>
          <w:w w:val="98"/>
          <w:rtl/>
        </w:rPr>
        <w:t> </w:t>
      </w:r>
      <w:r>
        <w:rPr>
          <w:rStyle w:val="bold"/>
          <w:rFonts w:ascii="Arial" w:hAnsi="Arial" w:cs="Arial" w:hint="cs"/>
          <w:w w:val="98"/>
          <w:rtl/>
        </w:rPr>
        <w:t>زَوْجَهَا</w:t>
      </w:r>
      <w:r>
        <w:rPr>
          <w:w w:val="98"/>
          <w:rtl/>
        </w:rPr>
        <w:t> </w:t>
      </w:r>
      <w:r>
        <w:rPr>
          <w:rFonts w:ascii="Arial" w:hAnsi="Arial" w:cs="Arial" w:hint="cs"/>
          <w:w w:val="98"/>
          <w:rtl/>
        </w:rPr>
        <w:t>﴾</w:t>
      </w:r>
      <w:r>
        <w:rPr>
          <w:w w:val="98"/>
          <w:rtl/>
        </w:rPr>
        <w:t xml:space="preserve"> </w:t>
      </w:r>
      <w:r>
        <w:rPr>
          <w:rFonts w:ascii="Arial" w:hAnsi="Arial" w:cs="Arial" w:hint="cs"/>
          <w:w w:val="98"/>
          <w:rtl/>
        </w:rPr>
        <w:t>حواء،</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مِنْهَا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جنسها</w:t>
      </w:r>
      <w:r>
        <w:rPr>
          <w:w w:val="98"/>
          <w:rtl/>
        </w:rPr>
        <w:t xml:space="preserve"> </w:t>
      </w:r>
      <w:r>
        <w:rPr>
          <w:rFonts w:ascii="Arial" w:hAnsi="Arial" w:cs="Arial" w:hint="cs"/>
          <w:w w:val="98"/>
          <w:rtl/>
        </w:rPr>
        <w:t>و﴿</w:t>
      </w:r>
      <w:r>
        <w:rPr>
          <w:rFonts w:ascii="Calibri" w:cs="Calibri" w:hint="cs"/>
          <w:w w:val="98"/>
          <w:rtl/>
        </w:rPr>
        <w:t> </w:t>
      </w:r>
      <w:r>
        <w:rPr>
          <w:rFonts w:ascii="Arial" w:hAnsi="Arial" w:cs="Arial" w:hint="cs"/>
          <w:w w:val="98"/>
          <w:rtl/>
        </w:rPr>
        <w:t>زَوْجَهَا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أزواج</w:t>
      </w:r>
      <w:r>
        <w:rPr>
          <w:w w:val="98"/>
          <w:rtl/>
        </w:rPr>
        <w:t xml:space="preserve"> </w:t>
      </w:r>
      <w:r>
        <w:rPr>
          <w:rFonts w:ascii="Arial" w:hAnsi="Arial" w:cs="Arial" w:hint="cs"/>
          <w:w w:val="98"/>
          <w:rtl/>
        </w:rPr>
        <w:t>النفس</w:t>
      </w:r>
      <w:r>
        <w:rPr>
          <w:w w:val="98"/>
          <w:rtl/>
        </w:rPr>
        <w:t xml:space="preserve"> </w:t>
      </w:r>
      <w:r>
        <w:rPr>
          <w:rFonts w:ascii="Arial" w:hAnsi="Arial" w:cs="Arial" w:hint="cs"/>
          <w:w w:val="98"/>
          <w:rtl/>
        </w:rPr>
        <w:t>وأولادها،</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جَعَلَ</w:t>
      </w:r>
      <w:r>
        <w:rPr>
          <w:w w:val="98"/>
          <w:rtl/>
        </w:rPr>
        <w:t xml:space="preserve"> </w:t>
      </w:r>
      <w:r>
        <w:rPr>
          <w:rFonts w:ascii="Arial" w:hAnsi="Arial" w:cs="Arial" w:hint="cs"/>
          <w:w w:val="98"/>
          <w:rtl/>
        </w:rPr>
        <w:t>لَكُم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اَنفُسِكُمُ</w:t>
      </w:r>
      <w:r>
        <w:rPr>
          <w:rStyle w:val="wawsmall"/>
          <w:rFonts w:ascii="Arial" w:hAnsi="Arial" w:cs="Arial" w:hint="cs"/>
          <w:w w:val="98"/>
          <w:rtl/>
        </w:rPr>
        <w:t>وۤ</w:t>
      </w:r>
      <w:r>
        <w:rPr>
          <w:w w:val="98"/>
          <w:rtl/>
        </w:rPr>
        <w:t xml:space="preserve"> </w:t>
      </w:r>
      <w:r>
        <w:rPr>
          <w:rFonts w:ascii="Arial" w:hAnsi="Arial" w:cs="Arial" w:hint="cs"/>
          <w:w w:val="98"/>
          <w:rtl/>
        </w:rPr>
        <w:t>أَزْوَاجًا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الشورى</w:t>
      </w:r>
      <w:r>
        <w:rPr>
          <w:rStyle w:val="CharacterStyle11"/>
          <w:w w:val="98"/>
          <w:rtl/>
        </w:rPr>
        <w:t>:</w:t>
      </w:r>
      <w:r>
        <w:rPr>
          <w:rStyle w:val="CharacterStyle11"/>
          <w:rFonts w:ascii="Calibri" w:cs="Calibri" w:hint="cs"/>
          <w:w w:val="98"/>
          <w:rtl/>
        </w:rPr>
        <w:t> </w:t>
      </w:r>
      <w:r>
        <w:rPr>
          <w:rStyle w:val="CharacterStyle11"/>
          <w:w w:val="98"/>
          <w:rtl/>
        </w:rPr>
        <w:t>11]</w:t>
      </w:r>
      <w:r>
        <w:rPr>
          <w:w w:val="98"/>
          <w:rtl/>
        </w:rPr>
        <w:t xml:space="preserve"> </w:t>
      </w:r>
      <w:r>
        <w:rPr>
          <w:rFonts w:ascii="Arial" w:hAnsi="Arial" w:cs="Arial" w:hint="cs"/>
          <w:w w:val="98"/>
          <w:rtl/>
        </w:rPr>
        <w:t>والخطاب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خَلَقَكُمْ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لبني</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المخلوق</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الأمَّة؛</w:t>
      </w:r>
      <w:r>
        <w:rPr>
          <w:w w:val="98"/>
          <w:rtl/>
        </w:rPr>
        <w:t xml:space="preserve"> </w:t>
      </w:r>
      <w:r>
        <w:rPr>
          <w:rFonts w:ascii="Arial" w:hAnsi="Arial" w:cs="Arial" w:hint="cs"/>
          <w:w w:val="98"/>
          <w:rtl/>
        </w:rPr>
        <w:t>وتعميم</w:t>
      </w:r>
      <w:r>
        <w:rPr>
          <w:w w:val="98"/>
          <w:rtl/>
        </w:rPr>
        <w:t xml:space="preserve"> </w:t>
      </w:r>
      <w:r>
        <w:rPr>
          <w:rFonts w:ascii="Arial" w:hAnsi="Arial" w:cs="Arial" w:hint="cs"/>
          <w:w w:val="98"/>
          <w:rtl/>
        </w:rPr>
        <w:t>الأمم</w:t>
      </w:r>
      <w:r>
        <w:rPr>
          <w:w w:val="98"/>
          <w:rtl/>
        </w:rPr>
        <w:t xml:space="preserve"> </w:t>
      </w:r>
      <w:r>
        <w:rPr>
          <w:rFonts w:ascii="Arial" w:hAnsi="Arial" w:cs="Arial" w:hint="cs"/>
          <w:w w:val="98"/>
          <w:rtl/>
        </w:rPr>
        <w:t>الماضية</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مناسبا</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الخطاب</w:t>
      </w:r>
      <w:r>
        <w:rPr>
          <w:w w:val="98"/>
          <w:rtl/>
        </w:rPr>
        <w:t xml:space="preserve"> </w:t>
      </w:r>
      <w:r>
        <w:rPr>
          <w:rFonts w:ascii="Arial" w:hAnsi="Arial" w:cs="Arial" w:hint="cs"/>
          <w:w w:val="98"/>
          <w:rtl/>
        </w:rPr>
        <w:t>لأهل</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ونحوهم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رجوع</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تقرير</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التوحيد</w:t>
      </w:r>
      <w:r>
        <w:rPr>
          <w:w w:val="98"/>
          <w:rtl/>
        </w:rPr>
        <w:t xml:space="preserve"> </w:t>
      </w:r>
      <w:r>
        <w:rPr>
          <w:rFonts w:ascii="Arial" w:hAnsi="Arial" w:cs="Arial" w:hint="cs"/>
          <w:w w:val="98"/>
          <w:rtl/>
        </w:rPr>
        <w:t>وإبطال</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وتوبيخ</w:t>
      </w:r>
      <w:r>
        <w:rPr>
          <w:w w:val="98"/>
          <w:rtl/>
        </w:rPr>
        <w:t xml:space="preserve"> </w:t>
      </w:r>
      <w:r>
        <w:rPr>
          <w:rFonts w:ascii="Arial" w:hAnsi="Arial" w:cs="Arial" w:hint="cs"/>
          <w:w w:val="98"/>
          <w:rtl/>
        </w:rPr>
        <w:t>للكفرة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جسارتهم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بتذكير</w:t>
      </w:r>
      <w:r>
        <w:rPr>
          <w:w w:val="98"/>
          <w:rtl/>
        </w:rPr>
        <w:t xml:space="preserve"> </w:t>
      </w:r>
      <w:r>
        <w:rPr>
          <w:rFonts w:ascii="Arial" w:hAnsi="Arial" w:cs="Arial" w:hint="cs"/>
          <w:w w:val="98"/>
          <w:rtl/>
        </w:rPr>
        <w:t>مبادئ</w:t>
      </w:r>
      <w:r>
        <w:rPr>
          <w:w w:val="98"/>
          <w:rtl/>
        </w:rPr>
        <w:t xml:space="preserve"> </w:t>
      </w:r>
      <w:r>
        <w:rPr>
          <w:rFonts w:ascii="Arial" w:hAnsi="Arial" w:cs="Arial" w:hint="cs"/>
          <w:w w:val="98"/>
          <w:rtl/>
        </w:rPr>
        <w:t>خلقهم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لِيَسْكُنَ</w:t>
      </w:r>
      <w:r>
        <w:rPr>
          <w:w w:val="98"/>
          <w:rtl/>
        </w:rPr>
        <w:t> </w:t>
      </w:r>
      <w:r>
        <w:rPr>
          <w:rFonts w:ascii="Arial" w:hAnsi="Arial" w:cs="Arial" w:hint="cs"/>
          <w:w w:val="98"/>
          <w:rtl/>
        </w:rPr>
        <w:t>﴾</w:t>
      </w:r>
      <w:r>
        <w:rPr>
          <w:w w:val="98"/>
          <w:rtl/>
        </w:rPr>
        <w:t xml:space="preserve"> </w:t>
      </w:r>
      <w:r>
        <w:rPr>
          <w:rFonts w:ascii="Arial" w:hAnsi="Arial" w:cs="Arial" w:hint="cs"/>
          <w:w w:val="98"/>
          <w:rtl/>
        </w:rPr>
        <w:t>لتسكن</w:t>
      </w:r>
      <w:r>
        <w:rPr>
          <w:w w:val="98"/>
          <w:rtl/>
        </w:rPr>
        <w:t xml:space="preserve"> </w:t>
      </w:r>
      <w:r>
        <w:rPr>
          <w:rFonts w:ascii="Arial" w:hAnsi="Arial" w:cs="Arial" w:hint="cs"/>
          <w:w w:val="98"/>
          <w:rtl/>
        </w:rPr>
        <w:t>النفس</w:t>
      </w:r>
      <w:r>
        <w:rPr>
          <w:w w:val="98"/>
          <w:rtl/>
        </w:rPr>
        <w:t xml:space="preserve"> </w:t>
      </w:r>
      <w:r>
        <w:rPr>
          <w:rFonts w:ascii="Arial" w:hAnsi="Arial" w:cs="Arial" w:hint="cs"/>
          <w:w w:val="98"/>
          <w:rtl/>
        </w:rPr>
        <w:t>الواحدة،</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يؤنَّث</w:t>
      </w:r>
      <w:r>
        <w:rPr>
          <w:w w:val="98"/>
          <w:rtl/>
        </w:rPr>
        <w:t xml:space="preserve"> </w:t>
      </w:r>
      <w:r>
        <w:rPr>
          <w:rFonts w:ascii="Arial" w:hAnsi="Arial" w:cs="Arial" w:hint="cs"/>
          <w:w w:val="98"/>
          <w:rtl/>
        </w:rPr>
        <w:t>اعتبارًا</w:t>
      </w:r>
      <w:r>
        <w:rPr>
          <w:w w:val="98"/>
          <w:rtl/>
        </w:rPr>
        <w:t xml:space="preserve"> </w:t>
      </w:r>
      <w:r>
        <w:rPr>
          <w:rFonts w:ascii="Arial" w:hAnsi="Arial" w:cs="Arial" w:hint="cs"/>
          <w:w w:val="98"/>
          <w:rtl/>
        </w:rPr>
        <w:t>للمراد</w:t>
      </w:r>
      <w:r>
        <w:rPr>
          <w:w w:val="98"/>
          <w:rtl/>
        </w:rPr>
        <w:t xml:space="preserve"> </w:t>
      </w:r>
      <w:r>
        <w:rPr>
          <w:rFonts w:ascii="Arial" w:hAnsi="Arial" w:cs="Arial" w:hint="cs"/>
          <w:w w:val="98"/>
          <w:rtl/>
        </w:rPr>
        <w:t>بالنفس،</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أنِّث</w:t>
      </w:r>
      <w:r>
        <w:rPr>
          <w:w w:val="98"/>
          <w:rtl/>
        </w:rPr>
        <w:t xml:space="preserve"> </w:t>
      </w:r>
      <w:r>
        <w:rPr>
          <w:rFonts w:ascii="Arial" w:hAnsi="Arial" w:cs="Arial" w:hint="cs"/>
          <w:w w:val="98"/>
          <w:rtl/>
        </w:rPr>
        <w:t>لتوهِّم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الزوج</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وهي</w:t>
      </w:r>
      <w:r>
        <w:rPr>
          <w:w w:val="98"/>
          <w:rtl/>
        </w:rPr>
        <w:t xml:space="preserve"> </w:t>
      </w:r>
      <w:r>
        <w:rPr>
          <w:rFonts w:ascii="Arial" w:hAnsi="Arial" w:cs="Arial" w:hint="cs"/>
          <w:w w:val="98"/>
          <w:rtl/>
        </w:rPr>
        <w:t>حواء</w:t>
      </w:r>
      <w:r>
        <w:rPr>
          <w:rFonts w:ascii="Calibri" w:cs="Calibri" w:hint="cs"/>
          <w:w w:val="98"/>
          <w:rtl/>
        </w:rPr>
        <w:t> </w:t>
      </w:r>
      <w:r>
        <w:rPr>
          <w:rFonts w:ascii="Arial" w:hAnsi="Arial" w:cs="Arial" w:hint="cs"/>
          <w:w w:val="98"/>
          <w:rtl/>
        </w:rPr>
        <w:t>ـ</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تسكن</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والمستوحش</w:t>
      </w:r>
      <w:r>
        <w:rPr>
          <w:w w:val="98"/>
          <w:rtl/>
        </w:rPr>
        <w:t xml:space="preserve"> </w:t>
      </w:r>
      <w:r>
        <w:rPr>
          <w:rFonts w:ascii="Arial" w:hAnsi="Arial" w:cs="Arial" w:hint="cs"/>
          <w:w w:val="98"/>
          <w:rtl/>
        </w:rPr>
        <w:t>بالوحدة</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فتزول</w:t>
      </w:r>
      <w:r>
        <w:rPr>
          <w:w w:val="98"/>
          <w:rtl/>
        </w:rPr>
        <w:t xml:space="preserve"> </w:t>
      </w:r>
      <w:r>
        <w:rPr>
          <w:rFonts w:ascii="Arial" w:hAnsi="Arial" w:cs="Arial" w:hint="cs"/>
          <w:w w:val="98"/>
          <w:rtl/>
        </w:rPr>
        <w:t>وحشته</w:t>
      </w:r>
      <w:r>
        <w:rPr>
          <w:w w:val="98"/>
          <w:rtl/>
        </w:rPr>
        <w:t xml:space="preserve"> </w:t>
      </w:r>
      <w:r>
        <w:rPr>
          <w:rFonts w:ascii="Arial" w:hAnsi="Arial" w:cs="Arial" w:hint="cs"/>
          <w:w w:val="98"/>
          <w:rtl/>
        </w:rPr>
        <w:t>بها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إِلَيْهَا</w:t>
      </w:r>
      <w:r>
        <w:rPr>
          <w:w w:val="98"/>
          <w:rtl/>
        </w:rPr>
        <w:t> </w:t>
      </w:r>
      <w:r>
        <w:rPr>
          <w:rFonts w:ascii="Arial" w:hAnsi="Arial" w:cs="Arial" w:hint="cs"/>
          <w:w w:val="98"/>
          <w:rtl/>
        </w:rPr>
        <w:t>﴾</w:t>
      </w:r>
      <w:r>
        <w:rPr>
          <w:w w:val="98"/>
          <w:rtl/>
        </w:rPr>
        <w:t xml:space="preserve"> </w:t>
      </w:r>
      <w:r>
        <w:rPr>
          <w:rFonts w:ascii="Arial" w:hAnsi="Arial" w:cs="Arial" w:hint="cs"/>
          <w:w w:val="98"/>
          <w:rtl/>
        </w:rPr>
        <w:t>يأنس،</w:t>
      </w:r>
      <w:r>
        <w:rPr>
          <w:w w:val="98"/>
          <w:rtl/>
        </w:rPr>
        <w:t xml:space="preserve"> </w:t>
      </w:r>
      <w:r>
        <w:rPr>
          <w:rFonts w:ascii="Arial" w:hAnsi="Arial" w:cs="Arial" w:hint="cs"/>
          <w:w w:val="98"/>
          <w:rtl/>
        </w:rPr>
        <w:t>ويأوي</w:t>
      </w:r>
      <w:r>
        <w:rPr>
          <w:w w:val="98"/>
          <w:rtl/>
        </w:rPr>
        <w:t xml:space="preserve"> </w:t>
      </w:r>
      <w:r>
        <w:rPr>
          <w:rFonts w:ascii="Arial" w:hAnsi="Arial" w:cs="Arial" w:hint="cs"/>
          <w:w w:val="98"/>
          <w:rtl/>
        </w:rPr>
        <w:t>إليها</w:t>
      </w:r>
      <w:r>
        <w:rPr>
          <w:w w:val="98"/>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تَغَشَّاهَا</w:t>
      </w:r>
      <w:r>
        <w:rPr>
          <w:rtl/>
        </w:rPr>
        <w:t> </w:t>
      </w:r>
      <w:r>
        <w:rPr>
          <w:rFonts w:ascii="Arial" w:hAnsi="Arial" w:cs="Arial" w:hint="cs"/>
          <w:rtl/>
        </w:rPr>
        <w:t>﴾</w:t>
      </w:r>
      <w:r>
        <w:rPr>
          <w:rtl/>
        </w:rPr>
        <w:t xml:space="preserve"> </w:t>
      </w:r>
      <w:r>
        <w:rPr>
          <w:rFonts w:ascii="Arial" w:hAnsi="Arial" w:cs="Arial" w:hint="cs"/>
          <w:rtl/>
        </w:rPr>
        <w:t>جامعها،</w:t>
      </w:r>
      <w:r>
        <w:rPr>
          <w:rtl/>
        </w:rPr>
        <w:t xml:space="preserve"> </w:t>
      </w:r>
      <w:r>
        <w:rPr>
          <w:rFonts w:ascii="Arial" w:hAnsi="Arial" w:cs="Arial" w:hint="cs"/>
          <w:rtl/>
        </w:rPr>
        <w:t>أنَّثَ</w:t>
      </w:r>
      <w:r>
        <w:rPr>
          <w:rtl/>
        </w:rPr>
        <w:t xml:space="preserve"> </w:t>
      </w:r>
      <w:r>
        <w:rPr>
          <w:rFonts w:ascii="Arial" w:hAnsi="Arial" w:cs="Arial" w:hint="cs"/>
          <w:rtl/>
        </w:rPr>
        <w:t>النفس</w:t>
      </w:r>
      <w:r>
        <w:rPr>
          <w:rtl/>
        </w:rPr>
        <w:t xml:space="preserve"> </w:t>
      </w:r>
      <w:r>
        <w:rPr>
          <w:rFonts w:ascii="Arial" w:hAnsi="Arial" w:cs="Arial" w:hint="cs"/>
          <w:rtl/>
        </w:rPr>
        <w:t>أوَّلاً</w:t>
      </w:r>
      <w:r>
        <w:rPr>
          <w:rtl/>
        </w:rPr>
        <w:t xml:space="preserve"> </w:t>
      </w:r>
      <w:r>
        <w:rPr>
          <w:rFonts w:ascii="Arial" w:hAnsi="Arial" w:cs="Arial" w:hint="cs"/>
          <w:rtl/>
        </w:rPr>
        <w:t>والمراد</w:t>
      </w:r>
      <w:r>
        <w:rPr>
          <w:rtl/>
        </w:rPr>
        <w:t xml:space="preserve"> </w:t>
      </w:r>
      <w:r>
        <w:rPr>
          <w:rFonts w:ascii="Arial" w:hAnsi="Arial" w:cs="Arial" w:hint="cs"/>
          <w:rtl/>
        </w:rPr>
        <w:t>آدم،</w:t>
      </w:r>
      <w:r>
        <w:rPr>
          <w:rtl/>
        </w:rPr>
        <w:t xml:space="preserve"> </w:t>
      </w:r>
      <w:r>
        <w:rPr>
          <w:rFonts w:ascii="Arial" w:hAnsi="Arial" w:cs="Arial" w:hint="cs"/>
          <w:rtl/>
        </w:rPr>
        <w:t>وذكَّرها</w:t>
      </w:r>
      <w:r>
        <w:rPr>
          <w:rtl/>
        </w:rPr>
        <w:t xml:space="preserve"> </w:t>
      </w:r>
      <w:r>
        <w:rPr>
          <w:rFonts w:ascii="Arial" w:hAnsi="Arial" w:cs="Arial" w:hint="cs"/>
          <w:rtl/>
        </w:rPr>
        <w:t>هنا</w:t>
      </w:r>
      <w:r>
        <w:rPr>
          <w:rtl/>
        </w:rPr>
        <w:t xml:space="preserve"> </w:t>
      </w:r>
      <w:r>
        <w:rPr>
          <w:rFonts w:ascii="Arial" w:hAnsi="Arial" w:cs="Arial" w:hint="cs"/>
          <w:rtl/>
        </w:rPr>
        <w:t>لأنَّها</w:t>
      </w:r>
      <w:r>
        <w:rPr>
          <w:rtl/>
        </w:rPr>
        <w:t xml:space="preserve"> </w:t>
      </w:r>
      <w:r>
        <w:rPr>
          <w:rFonts w:ascii="Arial" w:hAnsi="Arial" w:cs="Arial" w:hint="cs"/>
          <w:rtl/>
        </w:rPr>
        <w:t>عبارة</w:t>
      </w:r>
      <w:r>
        <w:rPr>
          <w:rtl/>
        </w:rPr>
        <w:t xml:space="preserve"> </w:t>
      </w:r>
      <w:r>
        <w:rPr>
          <w:rFonts w:ascii="Arial" w:hAnsi="Arial" w:cs="Arial" w:hint="cs"/>
          <w:rtl/>
        </w:rPr>
        <w:t>عنه،</w:t>
      </w:r>
      <w:r>
        <w:rPr>
          <w:rtl/>
        </w:rPr>
        <w:t xml:space="preserve"> </w:t>
      </w:r>
      <w:r>
        <w:rPr>
          <w:rFonts w:ascii="Arial" w:hAnsi="Arial" w:cs="Arial" w:hint="cs"/>
          <w:rtl/>
        </w:rPr>
        <w:t>فلم</w:t>
      </w:r>
      <w:r>
        <w:rPr>
          <w:rtl/>
        </w:rPr>
        <w:t xml:space="preserve"> </w:t>
      </w:r>
      <w:r>
        <w:rPr>
          <w:rFonts w:ascii="Arial" w:hAnsi="Arial" w:cs="Arial" w:hint="cs"/>
          <w:rtl/>
        </w:rPr>
        <w:t>يقل</w:t>
      </w:r>
      <w:r>
        <w:rPr>
          <w:rtl/>
        </w:rPr>
        <w:t xml:space="preserve">: </w:t>
      </w:r>
      <w:r>
        <w:rPr>
          <w:rFonts w:ascii="Arial" w:hAnsi="Arial" w:cs="Arial" w:hint="cs"/>
          <w:rtl/>
        </w:rPr>
        <w:t>تغشَّته</w:t>
      </w:r>
      <w:r>
        <w:rPr>
          <w:rtl/>
        </w:rPr>
        <w:t xml:space="preserve"> </w:t>
      </w:r>
      <w:r>
        <w:rPr>
          <w:rFonts w:ascii="Arial" w:hAnsi="Arial" w:cs="Arial" w:hint="cs"/>
          <w:rtl/>
        </w:rPr>
        <w:t>بتاء</w:t>
      </w:r>
      <w:r>
        <w:rPr>
          <w:rtl/>
        </w:rPr>
        <w:t xml:space="preserve"> </w:t>
      </w:r>
      <w:r>
        <w:rPr>
          <w:rFonts w:ascii="Arial" w:hAnsi="Arial" w:cs="Arial" w:hint="cs"/>
          <w:rtl/>
        </w:rPr>
        <w:t>بعد</w:t>
      </w:r>
      <w:r>
        <w:rPr>
          <w:rtl/>
        </w:rPr>
        <w:t xml:space="preserve"> </w:t>
      </w:r>
      <w:r>
        <w:rPr>
          <w:rFonts w:ascii="Arial" w:hAnsi="Arial" w:cs="Arial" w:hint="cs"/>
          <w:rtl/>
        </w:rPr>
        <w:t>الشين</w:t>
      </w:r>
      <w:r>
        <w:rPr>
          <w:rtl/>
        </w:rPr>
        <w:t xml:space="preserve"> </w:t>
      </w:r>
      <w:r>
        <w:rPr>
          <w:rFonts w:ascii="Arial" w:hAnsi="Arial" w:cs="Arial" w:hint="cs"/>
          <w:rtl/>
        </w:rPr>
        <w:t>لأنَّ</w:t>
      </w:r>
      <w:r>
        <w:rPr>
          <w:rtl/>
        </w:rPr>
        <w:t xml:space="preserve"> </w:t>
      </w:r>
      <w:r>
        <w:rPr>
          <w:rFonts w:ascii="Arial" w:hAnsi="Arial" w:cs="Arial" w:hint="cs"/>
          <w:rtl/>
        </w:rPr>
        <w:t>الجماع</w:t>
      </w:r>
      <w:r>
        <w:rPr>
          <w:rtl/>
        </w:rPr>
        <w:t xml:space="preserve"> </w:t>
      </w:r>
      <w:r>
        <w:rPr>
          <w:rFonts w:ascii="Arial" w:hAnsi="Arial" w:cs="Arial" w:hint="cs"/>
          <w:rtl/>
        </w:rPr>
        <w:t>أنسب</w:t>
      </w:r>
      <w:r>
        <w:rPr>
          <w:rtl/>
        </w:rPr>
        <w:t xml:space="preserve"> </w:t>
      </w:r>
      <w:r>
        <w:rPr>
          <w:rFonts w:ascii="Arial" w:hAnsi="Arial" w:cs="Arial" w:hint="cs"/>
          <w:rtl/>
        </w:rPr>
        <w:t>به،</w:t>
      </w:r>
      <w:r>
        <w:rPr>
          <w:rtl/>
        </w:rPr>
        <w:t xml:space="preserve"> </w:t>
      </w:r>
      <w:r>
        <w:rPr>
          <w:rFonts w:ascii="Arial" w:hAnsi="Arial" w:cs="Arial" w:hint="cs"/>
          <w:rtl/>
        </w:rPr>
        <w:t>إذ</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يسكن</w:t>
      </w:r>
      <w:r>
        <w:rPr>
          <w:rtl/>
        </w:rPr>
        <w:t xml:space="preserve"> </w:t>
      </w:r>
      <w:r>
        <w:rPr>
          <w:rFonts w:ascii="Arial" w:hAnsi="Arial" w:cs="Arial" w:hint="cs"/>
          <w:rtl/>
        </w:rPr>
        <w:t>إلى</w:t>
      </w:r>
      <w:r>
        <w:rPr>
          <w:rtl/>
        </w:rPr>
        <w:t xml:space="preserve"> </w:t>
      </w:r>
      <w:r>
        <w:rPr>
          <w:rFonts w:ascii="Arial" w:hAnsi="Arial" w:cs="Arial" w:hint="cs"/>
          <w:rtl/>
        </w:rPr>
        <w:t>الأنثى،</w:t>
      </w:r>
      <w:r>
        <w:rPr>
          <w:rtl/>
        </w:rPr>
        <w:t xml:space="preserve"> </w:t>
      </w:r>
      <w:r>
        <w:rPr>
          <w:rFonts w:ascii="Arial" w:hAnsi="Arial" w:cs="Arial" w:hint="cs"/>
          <w:rtl/>
        </w:rPr>
        <w:t>ويكون</w:t>
      </w:r>
      <w:r>
        <w:rPr>
          <w:rtl/>
        </w:rPr>
        <w:t xml:space="preserve"> </w:t>
      </w:r>
      <w:r>
        <w:rPr>
          <w:rFonts w:ascii="Arial" w:hAnsi="Arial" w:cs="Arial" w:hint="cs"/>
          <w:rtl/>
        </w:rPr>
        <w:t>لها</w:t>
      </w:r>
      <w:r>
        <w:rPr>
          <w:rtl/>
        </w:rPr>
        <w:t xml:space="preserve"> </w:t>
      </w:r>
      <w:r>
        <w:rPr>
          <w:rFonts w:ascii="Arial" w:hAnsi="Arial" w:cs="Arial" w:hint="cs"/>
          <w:rtl/>
        </w:rPr>
        <w:t>كالغشاء،</w:t>
      </w:r>
      <w:r>
        <w:rPr>
          <w:rtl/>
        </w:rPr>
        <w:t xml:space="preserve"> </w:t>
      </w:r>
      <w:r>
        <w:rPr>
          <w:rFonts w:ascii="Arial" w:hAnsi="Arial" w:cs="Arial" w:hint="cs"/>
          <w:rtl/>
        </w:rPr>
        <w:t>إذا</w:t>
      </w:r>
      <w:r>
        <w:rPr>
          <w:rtl/>
        </w:rPr>
        <w:t xml:space="preserve"> </w:t>
      </w:r>
      <w:r>
        <w:rPr>
          <w:rFonts w:ascii="Arial" w:hAnsi="Arial" w:cs="Arial" w:hint="cs"/>
          <w:rtl/>
        </w:rPr>
        <w:t>علاها</w:t>
      </w:r>
      <w:r>
        <w:rPr>
          <w:rtl/>
        </w:rPr>
        <w:t xml:space="preserve"> </w:t>
      </w:r>
      <w:r>
        <w:rPr>
          <w:rFonts w:ascii="Arial" w:hAnsi="Arial" w:cs="Arial" w:hint="cs"/>
          <w:rtl/>
        </w:rPr>
        <w:t>للجماع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حَمَلَتْ</w:t>
      </w:r>
      <w:r>
        <w:rPr>
          <w:rStyle w:val="bold"/>
          <w:rtl/>
        </w:rPr>
        <w:t xml:space="preserve"> </w:t>
      </w:r>
      <w:r>
        <w:rPr>
          <w:rStyle w:val="bold"/>
          <w:rFonts w:ascii="Arial" w:hAnsi="Arial" w:cs="Arial" w:hint="cs"/>
          <w:rtl/>
        </w:rPr>
        <w:t>حَمْلاً</w:t>
      </w:r>
      <w:r>
        <w:rPr>
          <w:rStyle w:val="bold"/>
          <w:rtl/>
        </w:rPr>
        <w:t xml:space="preserve"> </w:t>
      </w:r>
      <w:r>
        <w:rPr>
          <w:rStyle w:val="bold"/>
          <w:rFonts w:ascii="Arial" w:hAnsi="Arial" w:cs="Arial" w:hint="cs"/>
          <w:rtl/>
        </w:rPr>
        <w:t>خَفِيفًا</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النطفة،</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من</w:t>
      </w:r>
      <w:r>
        <w:rPr>
          <w:rtl/>
        </w:rPr>
        <w:t xml:space="preserve"> </w:t>
      </w:r>
      <w:r>
        <w:rPr>
          <w:rFonts w:ascii="Arial" w:hAnsi="Arial" w:cs="Arial" w:hint="cs"/>
          <w:rtl/>
        </w:rPr>
        <w:t>الأطوار،</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ثقيلا،</w:t>
      </w:r>
      <w:r>
        <w:rPr>
          <w:rtl/>
        </w:rPr>
        <w:t xml:space="preserve"> </w:t>
      </w:r>
      <w:r>
        <w:rPr>
          <w:rFonts w:ascii="Arial" w:hAnsi="Arial" w:cs="Arial" w:hint="cs"/>
          <w:rtl/>
        </w:rPr>
        <w:t>أو</w:t>
      </w:r>
      <w:r>
        <w:rPr>
          <w:rtl/>
        </w:rPr>
        <w:t xml:space="preserve"> </w:t>
      </w:r>
      <w:r>
        <w:rPr>
          <w:rFonts w:ascii="Arial" w:hAnsi="Arial" w:cs="Arial" w:hint="cs"/>
          <w:rtl/>
        </w:rPr>
        <w:t>يراد</w:t>
      </w:r>
      <w:r>
        <w:rPr>
          <w:rtl/>
        </w:rPr>
        <w:t xml:space="preserve"> </w:t>
      </w:r>
      <w:r>
        <w:rPr>
          <w:rFonts w:ascii="Arial" w:hAnsi="Arial" w:cs="Arial" w:hint="cs"/>
          <w:rtl/>
        </w:rPr>
        <w:t>بالخفَّة</w:t>
      </w:r>
      <w:r>
        <w:rPr>
          <w:rtl/>
        </w:rPr>
        <w:t xml:space="preserve"> </w:t>
      </w:r>
      <w:r>
        <w:rPr>
          <w:rFonts w:ascii="Arial" w:hAnsi="Arial" w:cs="Arial" w:hint="cs"/>
          <w:rtl/>
        </w:rPr>
        <w:t>عدم</w:t>
      </w:r>
      <w:r>
        <w:rPr>
          <w:rtl/>
        </w:rPr>
        <w:t xml:space="preserve"> </w:t>
      </w:r>
      <w:r>
        <w:rPr>
          <w:rFonts w:ascii="Arial" w:hAnsi="Arial" w:cs="Arial" w:hint="cs"/>
          <w:rtl/>
        </w:rPr>
        <w:t>التأذِّي</w:t>
      </w:r>
      <w:r>
        <w:rPr>
          <w:rtl/>
        </w:rPr>
        <w:t xml:space="preserve"> </w:t>
      </w:r>
      <w:r>
        <w:rPr>
          <w:rFonts w:ascii="Arial" w:hAnsi="Arial" w:cs="Arial" w:hint="cs"/>
          <w:rtl/>
        </w:rPr>
        <w:t>به،</w:t>
      </w:r>
      <w:r>
        <w:rPr>
          <w:rtl/>
        </w:rPr>
        <w:t xml:space="preserve"> </w:t>
      </w:r>
      <w:r>
        <w:rPr>
          <w:rFonts w:ascii="Arial" w:hAnsi="Arial" w:cs="Arial" w:hint="cs"/>
          <w:rtl/>
        </w:rPr>
        <w:t>بمعنى</w:t>
      </w:r>
      <w:r>
        <w:rPr>
          <w:rtl/>
        </w:rPr>
        <w:t xml:space="preserve"> </w:t>
      </w:r>
      <w:r>
        <w:rPr>
          <w:rFonts w:ascii="Arial" w:hAnsi="Arial" w:cs="Arial" w:hint="cs"/>
          <w:rtl/>
        </w:rPr>
        <w:t>محمول</w:t>
      </w:r>
      <w:r>
        <w:rPr>
          <w:rtl/>
        </w:rPr>
        <w:t xml:space="preserve"> </w:t>
      </w:r>
      <w:r>
        <w:rPr>
          <w:rFonts w:ascii="Arial" w:hAnsi="Arial" w:cs="Arial" w:hint="cs"/>
          <w:rtl/>
        </w:rPr>
        <w:t>فـ</w:t>
      </w:r>
      <w:r>
        <w:rPr>
          <w:rFonts w:ascii="Calibri" w:cs="Calibri" w:hint="cs"/>
          <w:rtl/>
        </w:rPr>
        <w:t> «</w:t>
      </w:r>
      <w:r>
        <w:rPr>
          <w:rFonts w:ascii="Arial" w:hAnsi="Arial" w:cs="Arial" w:hint="cs"/>
          <w:rtl/>
        </w:rPr>
        <w:t>حَمْلاً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باقيا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المصدر،</w:t>
      </w:r>
      <w:r>
        <w:rPr>
          <w:rtl/>
        </w:rPr>
        <w:t xml:space="preserve"> </w:t>
      </w:r>
      <w:r>
        <w:rPr>
          <w:rFonts w:ascii="Arial" w:hAnsi="Arial" w:cs="Arial" w:hint="cs"/>
          <w:rtl/>
        </w:rPr>
        <w:t>فيكون</w:t>
      </w:r>
      <w:r>
        <w:rPr>
          <w:rtl/>
        </w:rPr>
        <w:t xml:space="preserve"> </w:t>
      </w:r>
      <w:r>
        <w:rPr>
          <w:rFonts w:ascii="Arial" w:hAnsi="Arial" w:cs="Arial" w:hint="cs"/>
          <w:rtl/>
        </w:rPr>
        <w:t>مفعولا</w:t>
      </w:r>
      <w:r>
        <w:rPr>
          <w:rtl/>
        </w:rPr>
        <w:t xml:space="preserve"> </w:t>
      </w:r>
      <w:r>
        <w:rPr>
          <w:rFonts w:ascii="Arial" w:hAnsi="Arial" w:cs="Arial" w:hint="cs"/>
          <w:rtl/>
        </w:rPr>
        <w:t>مطلقا،</w:t>
      </w:r>
      <w:r>
        <w:rPr>
          <w:rtl/>
        </w:rPr>
        <w:t xml:space="preserve"> </w:t>
      </w:r>
      <w:r>
        <w:rPr>
          <w:rFonts w:ascii="Arial" w:hAnsi="Arial" w:cs="Arial" w:hint="cs"/>
          <w:rtl/>
        </w:rPr>
        <w:t>والأوَّل</w:t>
      </w:r>
      <w:r>
        <w:rPr>
          <w:rtl/>
        </w:rPr>
        <w:t xml:space="preserve"> </w:t>
      </w:r>
      <w:r>
        <w:rPr>
          <w:rFonts w:ascii="Arial" w:hAnsi="Arial" w:cs="Arial" w:hint="cs"/>
          <w:rtl/>
        </w:rPr>
        <w:t>أنسب</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فَمَرَّتْ</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مشت</w:t>
      </w:r>
      <w:r>
        <w:rPr>
          <w:rtl/>
        </w:rPr>
        <w:t xml:space="preserve"> </w:t>
      </w:r>
      <w:r>
        <w:rPr>
          <w:rFonts w:ascii="Arial" w:hAnsi="Arial" w:cs="Arial" w:hint="cs"/>
          <w:rtl/>
        </w:rPr>
        <w:t>به،</w:t>
      </w:r>
      <w:r>
        <w:rPr>
          <w:rtl/>
        </w:rPr>
        <w:t xml:space="preserve"> </w:t>
      </w:r>
      <w:r>
        <w:rPr>
          <w:rFonts w:ascii="Arial" w:hAnsi="Arial" w:cs="Arial" w:hint="cs"/>
          <w:rtl/>
        </w:rPr>
        <w:t>ولم</w:t>
      </w:r>
      <w:r>
        <w:rPr>
          <w:rtl/>
        </w:rPr>
        <w:t xml:space="preserve"> </w:t>
      </w:r>
      <w:r>
        <w:rPr>
          <w:rFonts w:ascii="Arial" w:hAnsi="Arial" w:cs="Arial" w:hint="cs"/>
          <w:rtl/>
        </w:rPr>
        <w:t>يعطِّلها</w:t>
      </w:r>
      <w:r>
        <w:rPr>
          <w:rtl/>
        </w:rPr>
        <w:t xml:space="preserve"> </w:t>
      </w:r>
      <w:r>
        <w:rPr>
          <w:rFonts w:ascii="Arial" w:hAnsi="Arial" w:cs="Arial" w:hint="cs"/>
          <w:rtl/>
        </w:rPr>
        <w:t>عن</w:t>
      </w:r>
      <w:r>
        <w:rPr>
          <w:rtl/>
        </w:rPr>
        <w:t xml:space="preserve"> </w:t>
      </w:r>
      <w:r>
        <w:rPr>
          <w:rFonts w:ascii="Arial" w:hAnsi="Arial" w:cs="Arial" w:hint="cs"/>
          <w:rtl/>
        </w:rPr>
        <w:t>المشي</w:t>
      </w:r>
      <w:r>
        <w:rPr>
          <w:rtl/>
        </w:rPr>
        <w:t xml:space="preserve"> </w:t>
      </w:r>
      <w:r>
        <w:rPr>
          <w:rFonts w:ascii="Arial" w:hAnsi="Arial" w:cs="Arial" w:hint="cs"/>
          <w:rtl/>
        </w:rPr>
        <w:t>ذهابا</w:t>
      </w:r>
      <w:r>
        <w:rPr>
          <w:rtl/>
        </w:rPr>
        <w:t xml:space="preserve"> </w:t>
      </w:r>
      <w:r>
        <w:rPr>
          <w:rFonts w:ascii="Arial" w:hAnsi="Arial" w:cs="Arial" w:hint="cs"/>
          <w:rtl/>
        </w:rPr>
        <w:t>ورجوعا،</w:t>
      </w:r>
      <w:r>
        <w:rPr>
          <w:rtl/>
        </w:rPr>
        <w:t xml:space="preserve"> </w:t>
      </w:r>
      <w:r>
        <w:rPr>
          <w:rFonts w:ascii="Arial" w:hAnsi="Arial" w:cs="Arial" w:hint="cs"/>
          <w:rtl/>
        </w:rPr>
        <w:t>وفي</w:t>
      </w:r>
      <w:r>
        <w:rPr>
          <w:rtl/>
        </w:rPr>
        <w:t xml:space="preserve"> </w:t>
      </w:r>
      <w:r>
        <w:rPr>
          <w:rFonts w:ascii="Arial" w:hAnsi="Arial" w:cs="Arial" w:hint="cs"/>
          <w:rtl/>
        </w:rPr>
        <w:t>حركتها</w:t>
      </w:r>
      <w:r>
        <w:rPr>
          <w:rtl/>
        </w:rPr>
        <w:t xml:space="preserve"> </w:t>
      </w:r>
      <w:r>
        <w:rPr>
          <w:rFonts w:ascii="Arial" w:hAnsi="Arial" w:cs="Arial" w:hint="cs"/>
          <w:rtl/>
        </w:rPr>
        <w:t>بلا</w:t>
      </w:r>
      <w:r>
        <w:rPr>
          <w:rtl/>
        </w:rPr>
        <w:t xml:space="preserve"> </w:t>
      </w:r>
      <w:r>
        <w:rPr>
          <w:rFonts w:ascii="Arial" w:hAnsi="Arial" w:cs="Arial" w:hint="cs"/>
          <w:rtl/>
        </w:rPr>
        <w:t>مشقَّة،</w:t>
      </w:r>
      <w:r>
        <w:rPr>
          <w:rtl/>
        </w:rPr>
        <w:t xml:space="preserve"> </w:t>
      </w:r>
      <w:r>
        <w:rPr>
          <w:rFonts w:ascii="Arial" w:hAnsi="Arial" w:cs="Arial" w:hint="cs"/>
          <w:rtl/>
        </w:rPr>
        <w:t>وفسَّر</w:t>
      </w:r>
      <w:r>
        <w:rPr>
          <w:rtl/>
        </w:rPr>
        <w:t xml:space="preserve"> </w:t>
      </w:r>
      <w:r>
        <w:rPr>
          <w:rFonts w:ascii="Arial" w:hAnsi="Arial" w:cs="Arial" w:hint="cs"/>
          <w:rtl/>
        </w:rPr>
        <w:t>بعضهم</w:t>
      </w:r>
      <w:r>
        <w:rPr>
          <w:rtl/>
        </w:rPr>
        <w:t xml:space="preserve"> </w:t>
      </w:r>
      <w:r>
        <w:rPr>
          <w:rFonts w:ascii="Arial" w:hAnsi="Arial" w:cs="Arial" w:hint="cs"/>
          <w:rtl/>
        </w:rPr>
        <w:t>﴿</w:t>
      </w:r>
      <w:r>
        <w:rPr>
          <w:rFonts w:ascii="Calibri" w:cs="Calibri" w:hint="cs"/>
          <w:rtl/>
        </w:rPr>
        <w:t> </w:t>
      </w:r>
      <w:r>
        <w:rPr>
          <w:rFonts w:ascii="Arial" w:hAnsi="Arial" w:cs="Arial" w:hint="cs"/>
          <w:rtl/>
        </w:rPr>
        <w:t>مَرَّتْ</w:t>
      </w:r>
      <w:r>
        <w:rPr>
          <w:rFonts w:ascii="Calibri" w:cs="Calibri" w:hint="cs"/>
          <w:rtl/>
        </w:rPr>
        <w:t> </w:t>
      </w:r>
      <w:r>
        <w:rPr>
          <w:rFonts w:ascii="Arial" w:hAnsi="Arial" w:cs="Arial" w:hint="cs"/>
          <w:rtl/>
        </w:rPr>
        <w:t>﴾</w:t>
      </w:r>
      <w:r>
        <w:rPr>
          <w:rtl/>
        </w:rPr>
        <w:t xml:space="preserve"> </w:t>
      </w:r>
      <w:r>
        <w:rPr>
          <w:rFonts w:ascii="Arial" w:hAnsi="Arial" w:cs="Arial" w:hint="cs"/>
          <w:rtl/>
        </w:rPr>
        <w:t>باستمرَّت،</w:t>
      </w:r>
      <w:r>
        <w:rPr>
          <w:rtl/>
        </w:rPr>
        <w:t xml:space="preserve"> </w:t>
      </w:r>
      <w:r>
        <w:rPr>
          <w:rFonts w:ascii="Arial" w:hAnsi="Arial" w:cs="Arial" w:hint="cs"/>
          <w:rtl/>
        </w:rPr>
        <w:t>وَادَّعَى</w:t>
      </w:r>
      <w:r>
        <w:rPr>
          <w:rtl/>
        </w:rPr>
        <w:t xml:space="preserve"> </w:t>
      </w:r>
      <w:r>
        <w:rPr>
          <w:rFonts w:ascii="Arial" w:hAnsi="Arial" w:cs="Arial" w:hint="cs"/>
          <w:rtl/>
        </w:rPr>
        <w:t>أنَّ</w:t>
      </w:r>
      <w:r>
        <w:rPr>
          <w:rtl/>
        </w:rPr>
        <w:t xml:space="preserve"> </w:t>
      </w:r>
      <w:r>
        <w:rPr>
          <w:rFonts w:ascii="Arial" w:hAnsi="Arial" w:cs="Arial" w:hint="cs"/>
          <w:rtl/>
        </w:rPr>
        <w:t>مرور</w:t>
      </w:r>
      <w:r>
        <w:rPr>
          <w:rtl/>
        </w:rPr>
        <w:t xml:space="preserve"> </w:t>
      </w:r>
      <w:r>
        <w:rPr>
          <w:rFonts w:ascii="Arial" w:hAnsi="Arial" w:cs="Arial" w:hint="cs"/>
          <w:rtl/>
        </w:rPr>
        <w:t>الشيء</w:t>
      </w:r>
      <w:r>
        <w:rPr>
          <w:rtl/>
        </w:rPr>
        <w:t xml:space="preserve"> </w:t>
      </w:r>
      <w:r>
        <w:rPr>
          <w:rFonts w:ascii="Arial" w:hAnsi="Arial" w:cs="Arial" w:hint="cs"/>
          <w:rtl/>
        </w:rPr>
        <w:t>بالشيء</w:t>
      </w:r>
      <w:r>
        <w:rPr>
          <w:rtl/>
        </w:rPr>
        <w:t xml:space="preserve"> </w:t>
      </w:r>
      <w:r>
        <w:rPr>
          <w:rFonts w:ascii="Arial" w:hAnsi="Arial" w:cs="Arial" w:hint="cs"/>
          <w:rtl/>
        </w:rPr>
        <w:t>ليس</w:t>
      </w:r>
      <w:r>
        <w:rPr>
          <w:rtl/>
        </w:rPr>
        <w:t xml:space="preserve"> </w:t>
      </w:r>
      <w:r>
        <w:rPr>
          <w:rFonts w:ascii="Arial" w:hAnsi="Arial" w:cs="Arial" w:hint="cs"/>
          <w:rtl/>
        </w:rPr>
        <w:t>بصحيح</w:t>
      </w:r>
      <w:r>
        <w:rPr>
          <w:rtl/>
        </w:rPr>
        <w:t xml:space="preserve"> </w:t>
      </w:r>
      <w:r>
        <w:rPr>
          <w:rFonts w:ascii="Arial" w:hAnsi="Arial" w:cs="Arial" w:hint="cs"/>
          <w:rtl/>
        </w:rPr>
        <w:t>هنا،</w:t>
      </w:r>
      <w:r>
        <w:rPr>
          <w:rtl/>
        </w:rPr>
        <w:t xml:space="preserve"> </w:t>
      </w:r>
      <w:r>
        <w:rPr>
          <w:rFonts w:ascii="Arial" w:hAnsi="Arial" w:cs="Arial" w:hint="cs"/>
          <w:rtl/>
        </w:rPr>
        <w:t>وأنَّ</w:t>
      </w:r>
      <w:r>
        <w:rPr>
          <w:rtl/>
        </w:rPr>
        <w:t xml:space="preserve"> </w:t>
      </w:r>
      <w:r>
        <w:rPr>
          <w:rFonts w:ascii="Arial" w:hAnsi="Arial" w:cs="Arial" w:hint="cs"/>
          <w:rtl/>
        </w:rPr>
        <w:t>الزوج</w:t>
      </w:r>
      <w:r>
        <w:rPr>
          <w:rtl/>
        </w:rPr>
        <w:t xml:space="preserve"> </w:t>
      </w:r>
      <w:r>
        <w:rPr>
          <w:rFonts w:ascii="Arial" w:hAnsi="Arial" w:cs="Arial" w:hint="cs"/>
          <w:rtl/>
        </w:rPr>
        <w:t>ليست</w:t>
      </w:r>
      <w:r>
        <w:rPr>
          <w:rtl/>
        </w:rPr>
        <w:t xml:space="preserve"> </w:t>
      </w:r>
      <w:r>
        <w:rPr>
          <w:rFonts w:ascii="Arial" w:hAnsi="Arial" w:cs="Arial" w:hint="cs"/>
          <w:rtl/>
        </w:rPr>
        <w:t>بمارَّة</w:t>
      </w:r>
      <w:r>
        <w:rPr>
          <w:rtl/>
        </w:rPr>
        <w:t xml:space="preserve"> </w:t>
      </w:r>
      <w:r>
        <w:rPr>
          <w:rFonts w:ascii="Arial" w:hAnsi="Arial" w:cs="Arial" w:hint="cs"/>
          <w:rtl/>
        </w:rPr>
        <w:t>بالحمل</w:t>
      </w:r>
      <w:r>
        <w:rPr>
          <w:rtl/>
        </w:rPr>
        <w:t xml:space="preserve"> </w:t>
      </w:r>
      <w:r>
        <w:rPr>
          <w:rFonts w:ascii="Arial" w:hAnsi="Arial" w:cs="Arial" w:hint="cs"/>
          <w:rtl/>
        </w:rPr>
        <w:t>بل</w:t>
      </w:r>
      <w:r>
        <w:rPr>
          <w:rtl/>
        </w:rPr>
        <w:t xml:space="preserve"> </w:t>
      </w:r>
      <w:r>
        <w:rPr>
          <w:rFonts w:ascii="Arial" w:hAnsi="Arial" w:cs="Arial" w:hint="cs"/>
          <w:rtl/>
        </w:rPr>
        <w:t>مستمرَّة،</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القلب</w:t>
      </w:r>
      <w:r>
        <w:rPr>
          <w:rtl/>
        </w:rPr>
        <w:t xml:space="preserve"> </w:t>
      </w:r>
      <w:r>
        <w:rPr>
          <w:rFonts w:ascii="Arial" w:hAnsi="Arial" w:cs="Arial" w:hint="cs"/>
          <w:rtl/>
        </w:rPr>
        <w:t>في</w:t>
      </w:r>
      <w:r>
        <w:rPr>
          <w:rtl/>
        </w:rPr>
        <w:t xml:space="preserve"> </w:t>
      </w:r>
      <w:r>
        <w:rPr>
          <w:rFonts w:ascii="Arial" w:hAnsi="Arial" w:cs="Arial" w:hint="cs"/>
          <w:rtl/>
        </w:rPr>
        <w:t>الكلام،</w:t>
      </w:r>
      <w:r>
        <w:rPr>
          <w:rtl/>
        </w:rPr>
        <w:t xml:space="preserve"> </w:t>
      </w:r>
      <w:r>
        <w:rPr>
          <w:rFonts w:ascii="Arial" w:hAnsi="Arial" w:cs="Arial" w:hint="cs"/>
          <w:rtl/>
        </w:rPr>
        <w:t>وأنَّ</w:t>
      </w:r>
      <w:r>
        <w:rPr>
          <w:rtl/>
        </w:rPr>
        <w:t xml:space="preserve"> </w:t>
      </w:r>
      <w:r>
        <w:rPr>
          <w:rFonts w:ascii="Arial" w:hAnsi="Arial" w:cs="Arial" w:hint="cs"/>
          <w:rtl/>
        </w:rPr>
        <w:t>المعنى</w:t>
      </w:r>
      <w:r>
        <w:rPr>
          <w:rtl/>
        </w:rPr>
        <w:t xml:space="preserve">: </w:t>
      </w:r>
      <w:r>
        <w:rPr>
          <w:rFonts w:ascii="Arial" w:hAnsi="Arial" w:cs="Arial" w:hint="cs"/>
          <w:rtl/>
        </w:rPr>
        <w:t>فاستمرَّ</w:t>
      </w:r>
      <w:r>
        <w:rPr>
          <w:rtl/>
        </w:rPr>
        <w:t xml:space="preserve"> </w:t>
      </w:r>
      <w:r>
        <w:rPr>
          <w:rFonts w:ascii="Arial" w:hAnsi="Arial" w:cs="Arial" w:hint="cs"/>
          <w:rtl/>
        </w:rPr>
        <w:t>بها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فَلَمَّآ</w:t>
      </w:r>
      <w:r>
        <w:rPr>
          <w:rStyle w:val="bold"/>
          <w:rtl/>
        </w:rPr>
        <w:t xml:space="preserve"> </w:t>
      </w:r>
      <w:r>
        <w:rPr>
          <w:rStyle w:val="bold"/>
          <w:rFonts w:ascii="Arial" w:hAnsi="Arial" w:cs="Arial" w:hint="cs"/>
          <w:rtl/>
        </w:rPr>
        <w:t>أَثْقَلَتْ</w:t>
      </w:r>
      <w:r>
        <w:rPr>
          <w:rtl/>
        </w:rPr>
        <w:t> </w:t>
      </w:r>
      <w:r>
        <w:rPr>
          <w:rFonts w:ascii="Arial" w:hAnsi="Arial" w:cs="Arial" w:hint="cs"/>
          <w:rtl/>
        </w:rPr>
        <w:t>﴾</w:t>
      </w:r>
      <w:r>
        <w:rPr>
          <w:rtl/>
        </w:rPr>
        <w:t xml:space="preserve"> </w:t>
      </w:r>
      <w:r>
        <w:rPr>
          <w:rFonts w:ascii="Arial" w:hAnsi="Arial" w:cs="Arial" w:hint="cs"/>
          <w:rtl/>
        </w:rPr>
        <w:t>بكبر</w:t>
      </w:r>
      <w:r>
        <w:rPr>
          <w:rtl/>
        </w:rPr>
        <w:t xml:space="preserve"> </w:t>
      </w:r>
      <w:r>
        <w:rPr>
          <w:rFonts w:ascii="Arial" w:hAnsi="Arial" w:cs="Arial" w:hint="cs"/>
          <w:rtl/>
        </w:rPr>
        <w:t>الولد</w:t>
      </w:r>
      <w:r>
        <w:rPr>
          <w:rtl/>
        </w:rPr>
        <w:t xml:space="preserve"> </w:t>
      </w:r>
      <w:r>
        <w:rPr>
          <w:rFonts w:ascii="Arial" w:hAnsi="Arial" w:cs="Arial" w:hint="cs"/>
          <w:rtl/>
        </w:rPr>
        <w:t>في</w:t>
      </w:r>
      <w:r>
        <w:rPr>
          <w:rtl/>
        </w:rPr>
        <w:t xml:space="preserve"> </w:t>
      </w:r>
      <w:r>
        <w:rPr>
          <w:rFonts w:ascii="Arial" w:hAnsi="Arial" w:cs="Arial" w:hint="cs"/>
          <w:rtl/>
        </w:rPr>
        <w:t>بطنها،</w:t>
      </w:r>
      <w:r>
        <w:rPr>
          <w:rtl/>
        </w:rPr>
        <w:t xml:space="preserve"> </w:t>
      </w:r>
      <w:r>
        <w:rPr>
          <w:rFonts w:ascii="Arial" w:hAnsi="Arial" w:cs="Arial" w:hint="cs"/>
          <w:rtl/>
        </w:rPr>
        <w:t>صارت</w:t>
      </w:r>
      <w:r>
        <w:rPr>
          <w:rtl/>
        </w:rPr>
        <w:t xml:space="preserve"> </w:t>
      </w:r>
      <w:r>
        <w:rPr>
          <w:rFonts w:ascii="Arial" w:hAnsi="Arial" w:cs="Arial" w:hint="cs"/>
          <w:rtl/>
        </w:rPr>
        <w:t>ذات</w:t>
      </w:r>
      <w:r>
        <w:rPr>
          <w:rtl/>
        </w:rPr>
        <w:t xml:space="preserve"> </w:t>
      </w:r>
      <w:r>
        <w:rPr>
          <w:rFonts w:ascii="Arial" w:hAnsi="Arial" w:cs="Arial" w:hint="cs"/>
          <w:rtl/>
        </w:rPr>
        <w:t>ثقل،</w:t>
      </w:r>
      <w:r>
        <w:rPr>
          <w:rtl/>
        </w:rPr>
        <w:t xml:space="preserve"> </w:t>
      </w:r>
      <w:r>
        <w:rPr>
          <w:rFonts w:ascii="Arial" w:hAnsi="Arial" w:cs="Arial" w:hint="cs"/>
          <w:rtl/>
        </w:rPr>
        <w:t>كأَلْبَنَ</w:t>
      </w:r>
      <w:r>
        <w:rPr>
          <w:rtl/>
        </w:rPr>
        <w:t xml:space="preserve"> </w:t>
      </w:r>
      <w:r>
        <w:rPr>
          <w:rFonts w:ascii="Arial" w:hAnsi="Arial" w:cs="Arial" w:hint="cs"/>
          <w:rtl/>
        </w:rPr>
        <w:t>وأَثْمَرَ</w:t>
      </w:r>
      <w:r>
        <w:rPr>
          <w:rtl/>
        </w:rPr>
        <w:t xml:space="preserve">: </w:t>
      </w:r>
      <w:r>
        <w:rPr>
          <w:rFonts w:ascii="Arial" w:hAnsi="Arial" w:cs="Arial" w:hint="cs"/>
          <w:rtl/>
        </w:rPr>
        <w:t>صارت</w:t>
      </w:r>
      <w:r>
        <w:rPr>
          <w:rtl/>
        </w:rPr>
        <w:t xml:space="preserve"> </w:t>
      </w:r>
      <w:r>
        <w:rPr>
          <w:rFonts w:ascii="Arial" w:hAnsi="Arial" w:cs="Arial" w:hint="cs"/>
          <w:rtl/>
        </w:rPr>
        <w:t>ذات</w:t>
      </w:r>
      <w:r>
        <w:rPr>
          <w:rtl/>
        </w:rPr>
        <w:t xml:space="preserve"> </w:t>
      </w:r>
      <w:r>
        <w:rPr>
          <w:rFonts w:ascii="Arial" w:hAnsi="Arial" w:cs="Arial" w:hint="cs"/>
          <w:rtl/>
        </w:rPr>
        <w:t>لبن</w:t>
      </w:r>
      <w:r>
        <w:rPr>
          <w:rtl/>
        </w:rPr>
        <w:t xml:space="preserve"> </w:t>
      </w:r>
      <w:r>
        <w:rPr>
          <w:rFonts w:ascii="Arial" w:hAnsi="Arial" w:cs="Arial" w:hint="cs"/>
          <w:rtl/>
        </w:rPr>
        <w:t>وذا</w:t>
      </w:r>
      <w:r>
        <w:rPr>
          <w:rtl/>
        </w:rPr>
        <w:t xml:space="preserve"> </w:t>
      </w:r>
      <w:r>
        <w:rPr>
          <w:rFonts w:ascii="Arial" w:hAnsi="Arial" w:cs="Arial" w:hint="cs"/>
          <w:rtl/>
        </w:rPr>
        <w:t>ثمر،</w:t>
      </w:r>
      <w:r>
        <w:rPr>
          <w:rtl/>
        </w:rPr>
        <w:t xml:space="preserve"> </w:t>
      </w:r>
      <w:r>
        <w:rPr>
          <w:rFonts w:ascii="Arial" w:hAnsi="Arial" w:cs="Arial" w:hint="cs"/>
          <w:rtl/>
        </w:rPr>
        <w:t>أو</w:t>
      </w:r>
      <w:r>
        <w:rPr>
          <w:rtl/>
        </w:rPr>
        <w:t xml:space="preserve"> </w:t>
      </w:r>
      <w:r>
        <w:rPr>
          <w:rFonts w:ascii="Arial" w:hAnsi="Arial" w:cs="Arial" w:hint="cs"/>
          <w:rtl/>
        </w:rPr>
        <w:t>دخلت</w:t>
      </w:r>
      <w:r>
        <w:rPr>
          <w:rtl/>
        </w:rPr>
        <w:t xml:space="preserve"> </w:t>
      </w:r>
      <w:r>
        <w:rPr>
          <w:rFonts w:ascii="Arial" w:hAnsi="Arial" w:cs="Arial" w:hint="cs"/>
          <w:rtl/>
        </w:rPr>
        <w:t>في</w:t>
      </w:r>
      <w:r>
        <w:rPr>
          <w:rtl/>
        </w:rPr>
        <w:t xml:space="preserve"> </w:t>
      </w:r>
      <w:r>
        <w:rPr>
          <w:rFonts w:ascii="Arial" w:hAnsi="Arial" w:cs="Arial" w:hint="cs"/>
          <w:rtl/>
        </w:rPr>
        <w:t>الثقل</w:t>
      </w:r>
      <w:r>
        <w:rPr>
          <w:rtl/>
        </w:rPr>
        <w:t xml:space="preserve"> </w:t>
      </w:r>
      <w:r>
        <w:rPr>
          <w:rFonts w:ascii="Arial" w:hAnsi="Arial" w:cs="Arial" w:hint="cs"/>
          <w:rtl/>
        </w:rPr>
        <w:t>كأَصْبَحَ</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الصباح،</w:t>
      </w:r>
      <w:r>
        <w:rPr>
          <w:rtl/>
        </w:rPr>
        <w:t xml:space="preserve"> </w:t>
      </w:r>
      <w:r>
        <w:rPr>
          <w:rFonts w:ascii="Arial" w:hAnsi="Arial" w:cs="Arial" w:hint="cs"/>
          <w:rtl/>
        </w:rPr>
        <w:t>وأمسى</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المساء،</w:t>
      </w:r>
      <w:r>
        <w:rPr>
          <w:rtl/>
        </w:rPr>
        <w:t xml:space="preserve"> </w:t>
      </w:r>
      <w:r>
        <w:rPr>
          <w:rFonts w:ascii="Arial" w:hAnsi="Arial" w:cs="Arial" w:hint="cs"/>
          <w:rtl/>
        </w:rPr>
        <w:t>وأَعْرَقَ</w:t>
      </w:r>
      <w:r>
        <w:rPr>
          <w:rtl/>
        </w:rPr>
        <w:t xml:space="preserve"> </w:t>
      </w:r>
      <w:r>
        <w:rPr>
          <w:rFonts w:ascii="Arial" w:hAnsi="Arial" w:cs="Arial" w:hint="cs"/>
          <w:rtl/>
        </w:rPr>
        <w:t>دخل</w:t>
      </w:r>
      <w:r>
        <w:rPr>
          <w:rtl/>
        </w:rPr>
        <w:t xml:space="preserve"> </w:t>
      </w:r>
      <w:r>
        <w:rPr>
          <w:rFonts w:ascii="Arial" w:hAnsi="Arial" w:cs="Arial" w:hint="cs"/>
          <w:rtl/>
        </w:rPr>
        <w:t>العراق؛</w:t>
      </w:r>
      <w:r>
        <w:rPr>
          <w:rtl/>
        </w:rPr>
        <w:t xml:space="preserve"> </w:t>
      </w:r>
      <w:r>
        <w:rPr>
          <w:rFonts w:ascii="Arial" w:hAnsi="Arial" w:cs="Arial" w:hint="cs"/>
          <w:rtl/>
        </w:rPr>
        <w:t>والمراد</w:t>
      </w:r>
      <w:r>
        <w:rPr>
          <w:rtl/>
        </w:rPr>
        <w:t xml:space="preserve"> </w:t>
      </w:r>
      <w:r>
        <w:rPr>
          <w:rFonts w:ascii="Arial" w:hAnsi="Arial" w:cs="Arial" w:hint="cs"/>
          <w:rtl/>
        </w:rPr>
        <w:t>بالثقل</w:t>
      </w:r>
      <w:r>
        <w:rPr>
          <w:rtl/>
        </w:rPr>
        <w:t xml:space="preserve"> </w:t>
      </w:r>
      <w:r>
        <w:rPr>
          <w:rFonts w:ascii="Arial" w:hAnsi="Arial" w:cs="Arial" w:hint="cs"/>
          <w:rtl/>
        </w:rPr>
        <w:t>التضرُّر،</w:t>
      </w:r>
      <w:r>
        <w:rPr>
          <w:rtl/>
        </w:rPr>
        <w:t xml:space="preserve"> </w:t>
      </w:r>
      <w:r>
        <w:rPr>
          <w:rFonts w:ascii="Arial" w:hAnsi="Arial" w:cs="Arial" w:hint="cs"/>
          <w:rtl/>
        </w:rPr>
        <w:t>ضدُّ</w:t>
      </w:r>
      <w:r>
        <w:rPr>
          <w:rtl/>
        </w:rPr>
        <w:t xml:space="preserve"> </w:t>
      </w:r>
      <w:r>
        <w:rPr>
          <w:rFonts w:ascii="Arial" w:hAnsi="Arial" w:cs="Arial" w:hint="cs"/>
          <w:rtl/>
        </w:rPr>
        <w:t>الخفَّة</w:t>
      </w:r>
      <w:r>
        <w:rPr>
          <w:rtl/>
        </w:rPr>
        <w:t xml:space="preserve"> </w:t>
      </w:r>
      <w:r>
        <w:rPr>
          <w:rFonts w:ascii="Arial" w:hAnsi="Arial" w:cs="Arial" w:hint="cs"/>
          <w:rtl/>
        </w:rPr>
        <w:t>التي</w:t>
      </w:r>
      <w:r>
        <w:rPr>
          <w:rtl/>
        </w:rPr>
        <w:t xml:space="preserve"> </w:t>
      </w:r>
      <w:r>
        <w:rPr>
          <w:rFonts w:ascii="Arial" w:hAnsi="Arial" w:cs="Arial" w:hint="cs"/>
          <w:rtl/>
        </w:rPr>
        <w:t>بمعنى</w:t>
      </w:r>
      <w:r>
        <w:rPr>
          <w:rtl/>
        </w:rPr>
        <w:t xml:space="preserve"> </w:t>
      </w:r>
      <w:r>
        <w:rPr>
          <w:rFonts w:ascii="Arial" w:hAnsi="Arial" w:cs="Arial" w:hint="cs"/>
          <w:rtl/>
        </w:rPr>
        <w:t>عدم</w:t>
      </w:r>
      <w:r>
        <w:rPr>
          <w:rtl/>
        </w:rPr>
        <w:t xml:space="preserve"> </w:t>
      </w:r>
      <w:r>
        <w:rPr>
          <w:rFonts w:ascii="Arial" w:hAnsi="Arial" w:cs="Arial" w:hint="cs"/>
          <w:rtl/>
        </w:rPr>
        <w:t>التضرُّر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دَعَوَا</w:t>
      </w:r>
      <w:r>
        <w:rPr>
          <w:rtl/>
        </w:rPr>
        <w:t> </w:t>
      </w:r>
      <w:r>
        <w:rPr>
          <w:rFonts w:ascii="Arial" w:hAnsi="Arial" w:cs="Arial" w:hint="cs"/>
          <w:rtl/>
        </w:rPr>
        <w:t>﴾</w:t>
      </w:r>
      <w:r>
        <w:rPr>
          <w:rtl/>
        </w:rPr>
        <w:t xml:space="preserve"> </w:t>
      </w:r>
      <w:r>
        <w:rPr>
          <w:rFonts w:ascii="Arial" w:hAnsi="Arial" w:cs="Arial" w:hint="cs"/>
          <w:rtl/>
        </w:rPr>
        <w:t>آدم</w:t>
      </w:r>
      <w:r>
        <w:rPr>
          <w:rtl/>
        </w:rPr>
        <w:t xml:space="preserve"> </w:t>
      </w:r>
      <w:r>
        <w:rPr>
          <w:rFonts w:ascii="Arial" w:hAnsi="Arial" w:cs="Arial" w:hint="cs"/>
          <w:rtl/>
        </w:rPr>
        <w:t>وحواء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رَبَّهُمَا</w:t>
      </w:r>
      <w:r>
        <w:rPr>
          <w:rtl/>
        </w:rPr>
        <w:t> </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خافا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بطنها</w:t>
      </w:r>
      <w:r>
        <w:rPr>
          <w:rtl/>
        </w:rPr>
        <w:t xml:space="preserve"> </w:t>
      </w:r>
      <w:r>
        <w:rPr>
          <w:rFonts w:ascii="Arial" w:hAnsi="Arial" w:cs="Arial" w:hint="cs"/>
          <w:rtl/>
        </w:rPr>
        <w:t>حيوانا</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جنسهما،</w:t>
      </w:r>
      <w:r>
        <w:rPr>
          <w:rtl/>
        </w:rPr>
        <w:t xml:space="preserve"> </w:t>
      </w:r>
      <w:r>
        <w:rPr>
          <w:rFonts w:ascii="Arial" w:hAnsi="Arial" w:cs="Arial" w:hint="cs"/>
          <w:rtl/>
        </w:rPr>
        <w:t>كقرد</w:t>
      </w:r>
      <w:r>
        <w:rPr>
          <w:rtl/>
        </w:rPr>
        <w:t xml:space="preserve"> </w:t>
      </w:r>
      <w:r>
        <w:rPr>
          <w:rFonts w:ascii="Arial" w:hAnsi="Arial" w:cs="Arial" w:hint="cs"/>
          <w:rtl/>
        </w:rPr>
        <w:t>أو</w:t>
      </w:r>
      <w:r>
        <w:rPr>
          <w:rtl/>
        </w:rPr>
        <w:t xml:space="preserve"> </w:t>
      </w:r>
      <w:r>
        <w:rPr>
          <w:rFonts w:ascii="Arial" w:hAnsi="Arial" w:cs="Arial" w:hint="cs"/>
          <w:rtl/>
        </w:rPr>
        <w:t>كلب،</w:t>
      </w:r>
      <w:r>
        <w:rPr>
          <w:rtl/>
        </w:rPr>
        <w:t xml:space="preserve"> </w:t>
      </w:r>
      <w:r>
        <w:rPr>
          <w:rFonts w:ascii="Arial" w:hAnsi="Arial" w:cs="Arial" w:hint="cs"/>
          <w:rtl/>
        </w:rPr>
        <w:t>وقال</w:t>
      </w:r>
      <w:r>
        <w:rPr>
          <w:rtl/>
        </w:rPr>
        <w:t xml:space="preserve"> </w:t>
      </w:r>
      <w:r>
        <w:rPr>
          <w:rFonts w:ascii="Arial" w:hAnsi="Arial" w:cs="Arial" w:hint="cs"/>
          <w:rtl/>
        </w:rPr>
        <w:t>لها</w:t>
      </w:r>
      <w:r>
        <w:rPr>
          <w:rtl/>
        </w:rPr>
        <w:t xml:space="preserve"> </w:t>
      </w:r>
      <w:r>
        <w:rPr>
          <w:rFonts w:ascii="Arial" w:hAnsi="Arial" w:cs="Arial" w:hint="cs"/>
          <w:rtl/>
        </w:rPr>
        <w:t>إبليس</w:t>
      </w:r>
      <w:r>
        <w:rPr>
          <w:rtl/>
        </w:rPr>
        <w:t xml:space="preserve">: </w:t>
      </w:r>
      <w:r>
        <w:rPr>
          <w:rFonts w:ascii="Arial" w:hAnsi="Arial" w:cs="Arial" w:hint="cs"/>
          <w:rtl/>
        </w:rPr>
        <w:t>ما</w:t>
      </w:r>
      <w:r>
        <w:rPr>
          <w:rFonts w:ascii="Calibri" w:cs="Calibri" w:hint="cs"/>
          <w:rtl/>
        </w:rPr>
        <w:t>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بطنك؟</w:t>
      </w:r>
      <w:r>
        <w:rPr>
          <w:rtl/>
        </w:rPr>
        <w:t xml:space="preserve"> </w:t>
      </w:r>
      <w:r>
        <w:rPr>
          <w:rFonts w:ascii="Arial" w:hAnsi="Arial" w:cs="Arial" w:hint="cs"/>
          <w:rtl/>
        </w:rPr>
        <w:t>فقالت</w:t>
      </w:r>
      <w:r>
        <w:rPr>
          <w:rtl/>
        </w:rPr>
        <w:t xml:space="preserve">: </w:t>
      </w:r>
      <w:r>
        <w:rPr>
          <w:rFonts w:ascii="Arial" w:hAnsi="Arial" w:cs="Arial" w:hint="cs"/>
          <w:rtl/>
        </w:rPr>
        <w:t>لا</w:t>
      </w:r>
      <w:r>
        <w:rPr>
          <w:rFonts w:ascii="Calibri" w:cs="Calibri" w:hint="cs"/>
          <w:rtl/>
        </w:rPr>
        <w:t> </w:t>
      </w:r>
      <w:r>
        <w:rPr>
          <w:rFonts w:ascii="Arial" w:hAnsi="Arial" w:cs="Arial" w:hint="cs"/>
          <w:rtl/>
        </w:rPr>
        <w:t>أدري،</w:t>
      </w:r>
      <w:r>
        <w:rPr>
          <w:rtl/>
        </w:rPr>
        <w:t xml:space="preserve"> </w:t>
      </w:r>
      <w:r>
        <w:rPr>
          <w:rFonts w:ascii="Arial" w:hAnsi="Arial" w:cs="Arial" w:hint="cs"/>
          <w:rtl/>
        </w:rPr>
        <w:t>فقال</w:t>
      </w:r>
      <w:r>
        <w:rPr>
          <w:rtl/>
        </w:rPr>
        <w:t xml:space="preserve">: </w:t>
      </w:r>
      <w:r>
        <w:rPr>
          <w:rFonts w:ascii="Arial" w:hAnsi="Arial" w:cs="Arial" w:hint="cs"/>
          <w:rtl/>
        </w:rPr>
        <w:t>يحتمل</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كلبا</w:t>
      </w:r>
      <w:r>
        <w:rPr>
          <w:rtl/>
        </w:rPr>
        <w:t xml:space="preserve"> </w:t>
      </w:r>
      <w:r>
        <w:rPr>
          <w:rFonts w:ascii="Arial" w:hAnsi="Arial" w:cs="Arial" w:hint="cs"/>
          <w:rtl/>
        </w:rPr>
        <w:t>أو</w:t>
      </w:r>
      <w:r>
        <w:rPr>
          <w:rtl/>
        </w:rPr>
        <w:t xml:space="preserve"> </w:t>
      </w:r>
      <w:r>
        <w:rPr>
          <w:rFonts w:ascii="Arial" w:hAnsi="Arial" w:cs="Arial" w:hint="cs"/>
          <w:rtl/>
        </w:rPr>
        <w:t>حمارا</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ويحتمل</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عينك</w:t>
      </w:r>
      <w:r>
        <w:rPr>
          <w:rtl/>
        </w:rPr>
        <w:t xml:space="preserve"> </w:t>
      </w:r>
      <w:r>
        <w:rPr>
          <w:rFonts w:ascii="Arial" w:hAnsi="Arial" w:cs="Arial" w:hint="cs"/>
          <w:rtl/>
        </w:rPr>
        <w:t>أو</w:t>
      </w:r>
      <w:r>
        <w:rPr>
          <w:rtl/>
        </w:rPr>
        <w:t xml:space="preserve"> </w:t>
      </w:r>
      <w:r>
        <w:rPr>
          <w:rFonts w:ascii="Arial" w:hAnsi="Arial" w:cs="Arial" w:hint="cs"/>
          <w:rtl/>
        </w:rPr>
        <w:t>فمك،</w:t>
      </w:r>
      <w:r>
        <w:rPr>
          <w:rtl/>
        </w:rPr>
        <w:t xml:space="preserve"> </w:t>
      </w:r>
      <w:r>
        <w:rPr>
          <w:rFonts w:ascii="Arial" w:hAnsi="Arial" w:cs="Arial" w:hint="cs"/>
          <w:rtl/>
        </w:rPr>
        <w:t>أو</w:t>
      </w:r>
      <w:r>
        <w:rPr>
          <w:rtl/>
        </w:rPr>
        <w:t xml:space="preserve"> </w:t>
      </w:r>
      <w:r>
        <w:rPr>
          <w:rFonts w:ascii="Arial" w:hAnsi="Arial" w:cs="Arial" w:hint="cs"/>
          <w:rtl/>
        </w:rPr>
        <w:t>يشقُّ</w:t>
      </w:r>
      <w:r>
        <w:rPr>
          <w:rtl/>
        </w:rPr>
        <w:t xml:space="preserve"> </w:t>
      </w:r>
      <w:r>
        <w:rPr>
          <w:rFonts w:ascii="Arial" w:hAnsi="Arial" w:cs="Arial" w:hint="cs"/>
          <w:rtl/>
        </w:rPr>
        <w:t>بطنك</w:t>
      </w:r>
      <w:r>
        <w:rPr>
          <w:rtl/>
        </w:rPr>
        <w:t xml:space="preserve"> </w:t>
      </w:r>
      <w:r>
        <w:rPr>
          <w:rFonts w:ascii="Arial" w:hAnsi="Arial" w:cs="Arial" w:hint="cs"/>
          <w:rtl/>
        </w:rPr>
        <w:t>لإخراجه،</w:t>
      </w:r>
      <w:r>
        <w:rPr>
          <w:rtl/>
        </w:rPr>
        <w:t xml:space="preserve"> </w:t>
      </w:r>
      <w:r>
        <w:rPr>
          <w:rFonts w:ascii="Arial" w:hAnsi="Arial" w:cs="Arial" w:hint="cs"/>
          <w:rtl/>
        </w:rPr>
        <w:t>فعرضت</w:t>
      </w:r>
      <w:r>
        <w:rPr>
          <w:rtl/>
        </w:rPr>
        <w:t xml:space="preserve"> </w:t>
      </w:r>
      <w:r>
        <w:rPr>
          <w:rFonts w:ascii="Arial" w:hAnsi="Arial" w:cs="Arial" w:hint="cs"/>
          <w:rtl/>
        </w:rPr>
        <w:t>الأمر</w:t>
      </w:r>
      <w:r>
        <w:rPr>
          <w:rtl/>
        </w:rPr>
        <w:t xml:space="preserve"> </w:t>
      </w:r>
      <w:r>
        <w:rPr>
          <w:rFonts w:ascii="Arial" w:hAnsi="Arial" w:cs="Arial" w:hint="cs"/>
          <w:rtl/>
        </w:rPr>
        <w:t>على</w:t>
      </w:r>
      <w:r>
        <w:rPr>
          <w:rtl/>
        </w:rPr>
        <w:t xml:space="preserve"> </w:t>
      </w:r>
      <w:r>
        <w:rPr>
          <w:rFonts w:ascii="Arial" w:hAnsi="Arial" w:cs="Arial" w:hint="cs"/>
          <w:rtl/>
        </w:rPr>
        <w:t>آدم</w:t>
      </w:r>
      <w:r>
        <w:rPr>
          <w:rtl/>
        </w:rPr>
        <w:t xml:space="preserve"> </w:t>
      </w:r>
      <w:r>
        <w:rPr>
          <w:rFonts w:ascii="Arial" w:hAnsi="Arial" w:cs="Arial" w:hint="cs"/>
          <w:rtl/>
        </w:rPr>
        <w:t>فدعوا</w:t>
      </w:r>
      <w:r>
        <w:rPr>
          <w:rtl/>
        </w:rPr>
        <w:t xml:space="preserve"> </w:t>
      </w:r>
      <w:r>
        <w:rPr>
          <w:rFonts w:ascii="Arial" w:hAnsi="Arial" w:cs="Arial" w:hint="cs"/>
          <w:rtl/>
        </w:rPr>
        <w:t>ربَّهما</w:t>
      </w:r>
      <w:r>
        <w:rPr>
          <w:rtl/>
        </w:rPr>
        <w:t>.</w:t>
      </w:r>
    </w:p>
    <w:p w:rsidR="00B03E2D" w:rsidRDefault="00B03E2D">
      <w:pPr>
        <w:pStyle w:val="textquran"/>
        <w:spacing w:before="170"/>
        <w:rPr>
          <w:w w:val="101"/>
          <w:rtl/>
        </w:rPr>
      </w:pPr>
      <w:r>
        <w:rPr>
          <w:rFonts w:ascii="Arial" w:hAnsi="Arial" w:cs="Arial" w:hint="cs"/>
          <w:rtl/>
        </w:rPr>
        <w:t>﴿</w:t>
      </w:r>
      <w:r>
        <w:rPr>
          <w:rFonts w:ascii="Calibri" w:cs="Calibri" w:hint="cs"/>
          <w:rtl/>
        </w:rPr>
        <w:t> </w:t>
      </w:r>
      <w:r>
        <w:rPr>
          <w:rStyle w:val="bold"/>
          <w:rFonts w:ascii="Arial" w:hAnsi="Arial" w:cs="Arial" w:hint="cs"/>
          <w:rtl/>
        </w:rPr>
        <w:t>لَئِنَ</w:t>
      </w:r>
      <w:r>
        <w:rPr>
          <w:rStyle w:val="bold"/>
          <w:rtl/>
        </w:rPr>
        <w:t xml:space="preserve"> </w:t>
      </w:r>
      <w:r>
        <w:rPr>
          <w:rStyle w:val="bold"/>
          <w:sz w:val="24"/>
          <w:szCs w:val="24"/>
          <w:rtl/>
        </w:rPr>
        <w:t> </w:t>
      </w:r>
      <w:r>
        <w:rPr>
          <w:rStyle w:val="bold"/>
          <w:rFonts w:ascii="Arial" w:hAnsi="Arial" w:cs="Arial" w:hint="cs"/>
          <w:rtl/>
        </w:rPr>
        <w:t>اتَيْتَنَا</w:t>
      </w:r>
      <w:r>
        <w:rPr>
          <w:rStyle w:val="bold"/>
          <w:rtl/>
        </w:rPr>
        <w:t xml:space="preserve"> </w:t>
      </w:r>
      <w:r>
        <w:rPr>
          <w:rStyle w:val="bold"/>
          <w:rFonts w:ascii="Arial" w:hAnsi="Arial" w:cs="Arial" w:hint="cs"/>
          <w:rtl/>
        </w:rPr>
        <w:t>صَالِحًا</w:t>
      </w:r>
      <w:r>
        <w:rPr>
          <w:rtl/>
        </w:rPr>
        <w:t> </w:t>
      </w:r>
      <w:r>
        <w:rPr>
          <w:rFonts w:ascii="Arial" w:hAnsi="Arial" w:cs="Arial" w:hint="cs"/>
          <w:rtl/>
        </w:rPr>
        <w:t>﴾</w:t>
      </w:r>
      <w:r>
        <w:rPr>
          <w:rtl/>
        </w:rPr>
        <w:t xml:space="preserve"> </w:t>
      </w:r>
      <w:r>
        <w:rPr>
          <w:rFonts w:ascii="Arial" w:hAnsi="Arial" w:cs="Arial" w:hint="cs"/>
          <w:rtl/>
        </w:rPr>
        <w:t>ولدا</w:t>
      </w:r>
      <w:r>
        <w:rPr>
          <w:rtl/>
        </w:rPr>
        <w:t xml:space="preserve"> </w:t>
      </w:r>
      <w:r>
        <w:rPr>
          <w:rFonts w:ascii="Arial" w:hAnsi="Arial" w:cs="Arial" w:hint="cs"/>
          <w:rtl/>
        </w:rPr>
        <w:t>صالح</w:t>
      </w:r>
      <w:r>
        <w:rPr>
          <w:rtl/>
        </w:rPr>
        <w:t xml:space="preserve"> </w:t>
      </w:r>
      <w:r>
        <w:rPr>
          <w:rFonts w:ascii="Arial" w:hAnsi="Arial" w:cs="Arial" w:hint="cs"/>
          <w:rtl/>
        </w:rPr>
        <w:t>الجسم</w:t>
      </w:r>
      <w:r>
        <w:rPr>
          <w:rtl/>
        </w:rPr>
        <w:t xml:space="preserve"> </w:t>
      </w:r>
      <w:r>
        <w:rPr>
          <w:rFonts w:ascii="Arial" w:hAnsi="Arial" w:cs="Arial" w:hint="cs"/>
          <w:rtl/>
        </w:rPr>
        <w:t>والشكل</w:t>
      </w:r>
      <w:r>
        <w:rPr>
          <w:rtl/>
        </w:rPr>
        <w:t xml:space="preserve"> </w:t>
      </w:r>
      <w:r>
        <w:rPr>
          <w:rFonts w:ascii="Arial" w:hAnsi="Arial" w:cs="Arial" w:hint="cs"/>
          <w:rtl/>
        </w:rPr>
        <w:t>من</w:t>
      </w:r>
      <w:r>
        <w:rPr>
          <w:rtl/>
        </w:rPr>
        <w:t xml:space="preserve"> </w:t>
      </w:r>
      <w:r>
        <w:rPr>
          <w:rFonts w:ascii="Arial" w:hAnsi="Arial" w:cs="Arial" w:hint="cs"/>
          <w:rtl/>
        </w:rPr>
        <w:t>جنسنا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لَنَكُونَنَّ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اَلشَّاكِرِينَ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الشاكرين</w:t>
      </w:r>
      <w:r>
        <w:rPr>
          <w:rtl/>
        </w:rPr>
        <w:t xml:space="preserve"> </w:t>
      </w:r>
      <w:r>
        <w:rPr>
          <w:rFonts w:ascii="Arial" w:hAnsi="Arial" w:cs="Arial" w:hint="cs"/>
          <w:rtl/>
        </w:rPr>
        <w:t>لنعمك</w:t>
      </w:r>
      <w:r>
        <w:rPr>
          <w:rtl/>
        </w:rPr>
        <w:t xml:space="preserve"> </w:t>
      </w:r>
      <w:r>
        <w:rPr>
          <w:rFonts w:ascii="Arial" w:hAnsi="Arial" w:cs="Arial" w:hint="cs"/>
          <w:rtl/>
        </w:rPr>
        <w:t>الدِّينِيَّة</w:t>
      </w:r>
      <w:r>
        <w:rPr>
          <w:rtl/>
        </w:rPr>
        <w:t xml:space="preserve"> </w:t>
      </w:r>
      <w:r>
        <w:rPr>
          <w:rFonts w:ascii="Arial" w:hAnsi="Arial" w:cs="Arial" w:hint="cs"/>
          <w:rtl/>
        </w:rPr>
        <w:t>والدنيويَّة،</w:t>
      </w:r>
      <w:r>
        <w:rPr>
          <w:rtl/>
        </w:rPr>
        <w:t xml:space="preserve"> </w:t>
      </w:r>
      <w:r>
        <w:rPr>
          <w:rFonts w:ascii="Arial" w:hAnsi="Arial" w:cs="Arial" w:hint="cs"/>
          <w:rtl/>
        </w:rPr>
        <w:t>فيكون</w:t>
      </w:r>
      <w:r>
        <w:rPr>
          <w:rtl/>
        </w:rPr>
        <w:t xml:space="preserve"> </w:t>
      </w:r>
      <w:r>
        <w:rPr>
          <w:rFonts w:ascii="Arial" w:hAnsi="Arial" w:cs="Arial" w:hint="cs"/>
          <w:rtl/>
        </w:rPr>
        <w:t>شكري</w:t>
      </w:r>
      <w:r>
        <w:rPr>
          <w:rtl/>
        </w:rPr>
        <w:t xml:space="preserve"> </w:t>
      </w:r>
      <w:r>
        <w:rPr>
          <w:rFonts w:ascii="Arial" w:hAnsi="Arial" w:cs="Arial" w:hint="cs"/>
          <w:rtl/>
        </w:rPr>
        <w:t>وشكر</w:t>
      </w:r>
      <w:r>
        <w:rPr>
          <w:rtl/>
        </w:rPr>
        <w:t xml:space="preserve"> </w:t>
      </w:r>
      <w:r>
        <w:rPr>
          <w:rFonts w:ascii="Arial" w:hAnsi="Arial" w:cs="Arial" w:hint="cs"/>
          <w:rtl/>
        </w:rPr>
        <w:t>حواء</w:t>
      </w:r>
      <w:r>
        <w:rPr>
          <w:rtl/>
        </w:rPr>
        <w:t xml:space="preserve"> </w:t>
      </w:r>
      <w:r>
        <w:rPr>
          <w:rFonts w:ascii="Arial" w:hAnsi="Arial" w:cs="Arial" w:hint="cs"/>
          <w:rtl/>
        </w:rPr>
        <w:t>على</w:t>
      </w:r>
      <w:r>
        <w:rPr>
          <w:rtl/>
        </w:rPr>
        <w:t xml:space="preserve"> </w:t>
      </w:r>
      <w:r>
        <w:rPr>
          <w:rFonts w:ascii="Arial" w:hAnsi="Arial" w:cs="Arial" w:hint="cs"/>
          <w:rtl/>
        </w:rPr>
        <w:t>إيتاء</w:t>
      </w:r>
      <w:r>
        <w:rPr>
          <w:rtl/>
        </w:rPr>
        <w:t xml:space="preserve"> </w:t>
      </w:r>
      <w:r>
        <w:rPr>
          <w:rFonts w:ascii="Arial" w:hAnsi="Arial" w:cs="Arial" w:hint="cs"/>
          <w:rtl/>
        </w:rPr>
        <w:t>الولد</w:t>
      </w:r>
      <w:r>
        <w:rPr>
          <w:rtl/>
        </w:rPr>
        <w:t xml:space="preserve"> </w:t>
      </w:r>
      <w:r>
        <w:rPr>
          <w:rFonts w:ascii="Arial" w:hAnsi="Arial" w:cs="Arial" w:hint="cs"/>
          <w:rtl/>
        </w:rPr>
        <w:t>الصالح،</w:t>
      </w:r>
      <w:r>
        <w:rPr>
          <w:rtl/>
        </w:rPr>
        <w:t xml:space="preserve"> </w:t>
      </w:r>
      <w:r>
        <w:rPr>
          <w:rFonts w:ascii="Arial" w:hAnsi="Arial" w:cs="Arial" w:hint="cs"/>
          <w:rtl/>
        </w:rPr>
        <w:t>وسائر</w:t>
      </w:r>
      <w:r>
        <w:rPr>
          <w:rtl/>
        </w:rPr>
        <w:t xml:space="preserve"> </w:t>
      </w:r>
      <w:r>
        <w:rPr>
          <w:rFonts w:ascii="Arial" w:hAnsi="Arial" w:cs="Arial" w:hint="cs"/>
          <w:rtl/>
        </w:rPr>
        <w:t>النعم</w:t>
      </w:r>
      <w:r>
        <w:rPr>
          <w:rtl/>
        </w:rPr>
        <w:t xml:space="preserve"> </w:t>
      </w:r>
      <w:r>
        <w:rPr>
          <w:rFonts w:ascii="Arial" w:hAnsi="Arial" w:cs="Arial" w:hint="cs"/>
          <w:rtl/>
        </w:rPr>
        <w:t>علينا،</w:t>
      </w:r>
      <w:r>
        <w:rPr>
          <w:rtl/>
        </w:rPr>
        <w:t xml:space="preserve"> </w:t>
      </w:r>
      <w:r>
        <w:rPr>
          <w:rFonts w:ascii="Arial" w:hAnsi="Arial" w:cs="Arial" w:hint="cs"/>
          <w:rtl/>
        </w:rPr>
        <w:t>وكلُّ</w:t>
      </w:r>
      <w:r>
        <w:rPr>
          <w:rtl/>
        </w:rPr>
        <w:t xml:space="preserve"> </w:t>
      </w:r>
      <w:r>
        <w:rPr>
          <w:rFonts w:ascii="Arial" w:hAnsi="Arial" w:cs="Arial" w:hint="cs"/>
          <w:rtl/>
        </w:rPr>
        <w:t>شاكر</w:t>
      </w:r>
      <w:r>
        <w:rPr>
          <w:rtl/>
        </w:rPr>
        <w:t xml:space="preserve"> </w:t>
      </w:r>
      <w:r>
        <w:rPr>
          <w:rFonts w:ascii="Arial" w:hAnsi="Arial" w:cs="Arial" w:hint="cs"/>
          <w:rtl/>
        </w:rPr>
        <w:t>يشكرك</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النعم،</w:t>
      </w:r>
      <w:r>
        <w:rPr>
          <w:rtl/>
        </w:rPr>
        <w:t xml:space="preserve"> </w:t>
      </w:r>
      <w:r>
        <w:rPr>
          <w:rFonts w:ascii="Arial" w:hAnsi="Arial" w:cs="Arial" w:hint="cs"/>
          <w:rtl/>
        </w:rPr>
        <w:t>والقسم</w:t>
      </w:r>
      <w:r>
        <w:rPr>
          <w:rtl/>
        </w:rPr>
        <w:t xml:space="preserve"> </w:t>
      </w:r>
      <w:r>
        <w:rPr>
          <w:rFonts w:ascii="Arial" w:hAnsi="Arial" w:cs="Arial" w:hint="cs"/>
          <w:rtl/>
        </w:rPr>
        <w:t>وجوابه</w:t>
      </w:r>
      <w:r>
        <w:rPr>
          <w:rtl/>
        </w:rPr>
        <w:t xml:space="preserve"> </w:t>
      </w:r>
      <w:r>
        <w:rPr>
          <w:rFonts w:ascii="Arial" w:hAnsi="Arial" w:cs="Arial" w:hint="cs"/>
          <w:rtl/>
        </w:rPr>
        <w:t>مفعول</w:t>
      </w:r>
      <w:r>
        <w:rPr>
          <w:rtl/>
        </w:rPr>
        <w:t xml:space="preserve"> </w:t>
      </w:r>
      <w:r>
        <w:rPr>
          <w:rFonts w:ascii="Arial" w:hAnsi="Arial" w:cs="Arial" w:hint="cs"/>
          <w:rtl/>
        </w:rPr>
        <w:t>لقول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قالا</w:t>
      </w:r>
      <w:r>
        <w:rPr>
          <w:rtl/>
        </w:rPr>
        <w:t xml:space="preserve">: </w:t>
      </w:r>
      <w:r>
        <w:rPr>
          <w:rFonts w:ascii="Arial" w:hAnsi="Arial" w:cs="Arial" w:hint="cs"/>
          <w:rtl/>
        </w:rPr>
        <w:t>﴿</w:t>
      </w:r>
      <w:r>
        <w:rPr>
          <w:rFonts w:ascii="Calibri" w:cs="Calibri" w:hint="cs"/>
          <w:rtl/>
        </w:rPr>
        <w:t> </w:t>
      </w:r>
      <w:r>
        <w:rPr>
          <w:rFonts w:ascii="Arial" w:hAnsi="Arial" w:cs="Arial" w:hint="cs"/>
          <w:rtl/>
        </w:rPr>
        <w:t>لَئِنَ</w:t>
      </w:r>
      <w:r>
        <w:rPr>
          <w:rtl/>
        </w:rPr>
        <w:t xml:space="preserve"> </w:t>
      </w:r>
      <w:r>
        <w:rPr>
          <w:sz w:val="24"/>
          <w:szCs w:val="24"/>
          <w:rtl/>
        </w:rPr>
        <w:t> </w:t>
      </w:r>
      <w:r>
        <w:rPr>
          <w:rFonts w:ascii="Arial" w:hAnsi="Arial" w:cs="Arial" w:hint="cs"/>
          <w:rtl/>
        </w:rPr>
        <w:t>اتَيْتَنَا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تفسير</w:t>
      </w:r>
      <w:r>
        <w:rPr>
          <w:rtl/>
        </w:rPr>
        <w:t xml:space="preserve"> </w:t>
      </w:r>
      <w:r>
        <w:rPr>
          <w:rFonts w:ascii="Arial" w:hAnsi="Arial" w:cs="Arial" w:hint="cs"/>
          <w:rtl/>
        </w:rPr>
        <w:t>لـ</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دَعَوَا</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الاستئناف</w:t>
      </w:r>
      <w:r>
        <w:rPr>
          <w:rtl/>
        </w:rPr>
        <w:t xml:space="preserve"> </w:t>
      </w:r>
      <w:r>
        <w:rPr>
          <w:rFonts w:ascii="Arial" w:hAnsi="Arial" w:cs="Arial" w:hint="cs"/>
          <w:rtl/>
        </w:rPr>
        <w:t>البياني،</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ماذا</w:t>
      </w:r>
      <w:r>
        <w:rPr>
          <w:rtl/>
        </w:rPr>
        <w:t xml:space="preserve"> </w:t>
      </w:r>
      <w:r>
        <w:rPr>
          <w:rFonts w:ascii="Arial" w:hAnsi="Arial" w:cs="Arial" w:hint="cs"/>
          <w:rtl/>
        </w:rPr>
        <w:t>قالا</w:t>
      </w:r>
      <w:r>
        <w:rPr>
          <w:rtl/>
        </w:rPr>
        <w:t xml:space="preserve"> </w:t>
      </w:r>
      <w:r>
        <w:rPr>
          <w:rFonts w:ascii="Arial" w:hAnsi="Arial" w:cs="Arial" w:hint="cs"/>
          <w:rtl/>
        </w:rPr>
        <w:t>في</w:t>
      </w:r>
      <w:r>
        <w:rPr>
          <w:rtl/>
        </w:rPr>
        <w:t xml:space="preserve"> </w:t>
      </w:r>
      <w:r>
        <w:rPr>
          <w:rFonts w:ascii="Arial" w:hAnsi="Arial" w:cs="Arial" w:hint="cs"/>
          <w:rtl/>
        </w:rPr>
        <w:t>دعائهما؟</w:t>
      </w:r>
      <w:r>
        <w:rPr>
          <w:rtl/>
        </w:rPr>
        <w:t xml:space="preserve"> </w:t>
      </w:r>
      <w:r>
        <w:rPr>
          <w:rFonts w:ascii="Arial" w:hAnsi="Arial" w:cs="Arial" w:hint="cs"/>
          <w:rtl/>
        </w:rPr>
        <w:t>أو</w:t>
      </w:r>
      <w:r>
        <w:rPr>
          <w:rtl/>
        </w:rPr>
        <w:t xml:space="preserve"> </w:t>
      </w:r>
      <w:r>
        <w:rPr>
          <w:rFonts w:ascii="Arial" w:hAnsi="Arial" w:cs="Arial" w:hint="cs"/>
          <w:rtl/>
        </w:rPr>
        <w:t>فقالا</w:t>
      </w:r>
      <w:r>
        <w:rPr>
          <w:rtl/>
        </w:rPr>
        <w:t xml:space="preserve">: </w:t>
      </w:r>
      <w:r>
        <w:rPr>
          <w:rFonts w:ascii="Arial" w:hAnsi="Arial" w:cs="Arial" w:hint="cs"/>
          <w:rtl/>
        </w:rPr>
        <w:t>﴿</w:t>
      </w:r>
      <w:r>
        <w:rPr>
          <w:rFonts w:ascii="Calibri" w:cs="Calibri" w:hint="cs"/>
          <w:rtl/>
        </w:rPr>
        <w:t> </w:t>
      </w:r>
      <w:r>
        <w:rPr>
          <w:rFonts w:ascii="Arial" w:hAnsi="Arial" w:cs="Arial" w:hint="cs"/>
          <w:rtl/>
        </w:rPr>
        <w:t>لَئِنَ</w:t>
      </w:r>
      <w:r>
        <w:rPr>
          <w:rtl/>
        </w:rPr>
        <w:t xml:space="preserve"> </w:t>
      </w:r>
      <w:r>
        <w:rPr>
          <w:sz w:val="24"/>
          <w:szCs w:val="24"/>
          <w:rtl/>
        </w:rPr>
        <w:t> </w:t>
      </w:r>
      <w:r>
        <w:rPr>
          <w:rFonts w:ascii="Arial" w:hAnsi="Arial" w:cs="Arial" w:hint="cs"/>
          <w:rtl/>
        </w:rPr>
        <w:t>اتَيْتَنَا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مفصَّل</w:t>
      </w:r>
      <w:r>
        <w:rPr>
          <w:rtl/>
        </w:rPr>
        <w:t xml:space="preserve"> </w:t>
      </w:r>
      <w:r>
        <w:rPr>
          <w:rFonts w:ascii="Arial" w:hAnsi="Arial" w:cs="Arial" w:hint="cs"/>
          <w:rtl/>
        </w:rPr>
        <w:t>على</w:t>
      </w:r>
      <w:r>
        <w:rPr>
          <w:rtl/>
        </w:rPr>
        <w:t xml:space="preserve"> </w:t>
      </w:r>
      <w:r>
        <w:rPr>
          <w:rFonts w:ascii="Arial" w:hAnsi="Arial" w:cs="Arial" w:hint="cs"/>
          <w:rtl/>
        </w:rPr>
        <w:t>مجمل،</w:t>
      </w:r>
      <w:r>
        <w:rPr>
          <w:rtl/>
        </w:rPr>
        <w:t xml:space="preserve"> </w:t>
      </w:r>
      <w:r>
        <w:rPr>
          <w:rFonts w:ascii="Arial" w:hAnsi="Arial" w:cs="Arial" w:hint="cs"/>
          <w:rtl/>
        </w:rPr>
        <w:t>أو</w:t>
      </w:r>
      <w:r>
        <w:rPr>
          <w:rtl/>
        </w:rPr>
        <w:t xml:space="preserve"> </w:t>
      </w:r>
      <w:r>
        <w:rPr>
          <w:rFonts w:ascii="Arial" w:hAnsi="Arial" w:cs="Arial" w:hint="cs"/>
          <w:rtl/>
        </w:rPr>
        <w:t>محكيٌّ</w:t>
      </w:r>
      <w:r>
        <w:rPr>
          <w:rtl/>
        </w:rPr>
        <w:t xml:space="preserve"> </w:t>
      </w:r>
      <w:r>
        <w:rPr>
          <w:rFonts w:ascii="Arial" w:hAnsi="Arial" w:cs="Arial" w:hint="cs"/>
          <w:rtl/>
        </w:rPr>
        <w:t>بـ</w:t>
      </w:r>
      <w:r>
        <w:rPr>
          <w:rFonts w:ascii="Calibri" w:cs="Calibri" w:hint="cs"/>
          <w:rtl/>
        </w:rPr>
        <w:t> «</w:t>
      </w:r>
      <w:r>
        <w:rPr>
          <w:rFonts w:ascii="Arial" w:hAnsi="Arial" w:cs="Arial" w:hint="cs"/>
          <w:rtl/>
        </w:rPr>
        <w:t>دَعَوَا</w:t>
      </w:r>
      <w:r>
        <w:rPr>
          <w:rFonts w:ascii="Calibri" w:cs="Calibri" w:hint="cs"/>
          <w:rtl/>
        </w:rPr>
        <w:t>»</w:t>
      </w:r>
      <w:r>
        <w:rPr>
          <w:rtl/>
        </w:rPr>
        <w:t xml:space="preserve"> </w:t>
      </w:r>
      <w:r>
        <w:rPr>
          <w:rFonts w:ascii="Arial" w:hAnsi="Arial" w:cs="Arial" w:hint="cs"/>
          <w:rtl/>
        </w:rPr>
        <w:t>لتضمُّنه</w:t>
      </w:r>
      <w:r>
        <w:rPr>
          <w:rtl/>
        </w:rPr>
        <w:t xml:space="preserve"> </w:t>
      </w:r>
      <w:r>
        <w:rPr>
          <w:rFonts w:ascii="Arial" w:hAnsi="Arial" w:cs="Arial" w:hint="cs"/>
          <w:w w:val="102"/>
          <w:rtl/>
        </w:rPr>
        <w:t>معنى</w:t>
      </w:r>
      <w:r>
        <w:rPr>
          <w:w w:val="102"/>
          <w:rtl/>
        </w:rPr>
        <w:t xml:space="preserve"> </w:t>
      </w:r>
      <w:r>
        <w:rPr>
          <w:rFonts w:ascii="Arial" w:hAnsi="Arial" w:cs="Arial" w:hint="cs"/>
          <w:w w:val="102"/>
          <w:rtl/>
        </w:rPr>
        <w:t>القول،</w:t>
      </w:r>
      <w:r>
        <w:rPr>
          <w:w w:val="102"/>
          <w:rtl/>
        </w:rPr>
        <w:t xml:space="preserve"> </w:t>
      </w:r>
      <w:r>
        <w:rPr>
          <w:rFonts w:ascii="Arial" w:hAnsi="Arial" w:cs="Arial" w:hint="cs"/>
          <w:w w:val="102"/>
          <w:rtl/>
        </w:rPr>
        <w:t>فينصب</w:t>
      </w:r>
      <w:r>
        <w:rPr>
          <w:w w:val="102"/>
          <w:rtl/>
        </w:rPr>
        <w:t xml:space="preserve"> </w:t>
      </w:r>
      <w:r>
        <w:rPr>
          <w:rFonts w:ascii="Arial" w:hAnsi="Arial" w:cs="Arial" w:hint="cs"/>
          <w:w w:val="102"/>
          <w:rtl/>
        </w:rPr>
        <w:t>لفظ</w:t>
      </w:r>
      <w:r>
        <w:rPr>
          <w:w w:val="102"/>
          <w:rtl/>
        </w:rPr>
        <w:t xml:space="preserve"> </w:t>
      </w:r>
      <w:r>
        <w:rPr>
          <w:rFonts w:ascii="Arial" w:hAnsi="Arial" w:cs="Arial" w:hint="cs"/>
          <w:w w:val="102"/>
          <w:rtl/>
        </w:rPr>
        <w:t>الجلالة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أصله،</w:t>
      </w:r>
      <w:r>
        <w:rPr>
          <w:w w:val="102"/>
          <w:rtl/>
        </w:rPr>
        <w:t xml:space="preserve"> </w:t>
      </w:r>
      <w:r>
        <w:rPr>
          <w:rFonts w:ascii="Arial" w:hAnsi="Arial" w:cs="Arial" w:hint="cs"/>
          <w:w w:val="102"/>
          <w:rtl/>
        </w:rPr>
        <w:t>والجملة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تضمُّن</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القول</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فَلَمَّآ</w:t>
      </w:r>
      <w:r>
        <w:rPr>
          <w:rStyle w:val="bold"/>
          <w:w w:val="102"/>
          <w:rtl/>
        </w:rPr>
        <w:t xml:space="preserve"> </w:t>
      </w:r>
      <w:r>
        <w:rPr>
          <w:rStyle w:val="bold"/>
          <w:rFonts w:ascii="Arial" w:hAnsi="Arial" w:cs="Arial" w:hint="cs"/>
          <w:w w:val="102"/>
          <w:rtl/>
        </w:rPr>
        <w:t>ءَاتَاهُمَا</w:t>
      </w:r>
      <w:r>
        <w:rPr>
          <w:rStyle w:val="bold"/>
          <w:w w:val="102"/>
          <w:rtl/>
        </w:rPr>
        <w:t xml:space="preserve"> </w:t>
      </w:r>
      <w:r>
        <w:rPr>
          <w:rStyle w:val="bold"/>
          <w:rFonts w:ascii="Arial" w:hAnsi="Arial" w:cs="Arial" w:hint="cs"/>
          <w:w w:val="102"/>
          <w:rtl/>
        </w:rPr>
        <w:t>صَالِحًا</w:t>
      </w:r>
      <w:r>
        <w:rPr>
          <w:rStyle w:val="bold"/>
          <w:w w:val="102"/>
          <w:rtl/>
        </w:rPr>
        <w:t xml:space="preserve"> </w:t>
      </w:r>
      <w:r>
        <w:rPr>
          <w:rStyle w:val="bold"/>
          <w:rFonts w:ascii="Arial" w:hAnsi="Arial" w:cs="Arial" w:hint="cs"/>
          <w:w w:val="102"/>
          <w:rtl/>
        </w:rPr>
        <w:t>جَعَلَا</w:t>
      </w:r>
      <w:r>
        <w:rPr>
          <w:rStyle w:val="bold"/>
          <w:w w:val="102"/>
          <w:rtl/>
        </w:rPr>
        <w:t xml:space="preserve"> </w:t>
      </w:r>
      <w:r>
        <w:rPr>
          <w:rStyle w:val="bold"/>
          <w:rFonts w:ascii="Arial" w:hAnsi="Arial" w:cs="Arial" w:hint="cs"/>
          <w:w w:val="102"/>
          <w:rtl/>
        </w:rPr>
        <w:t>لَهُ</w:t>
      </w:r>
      <w:r>
        <w:rPr>
          <w:rStyle w:val="bold"/>
          <w:w w:val="102"/>
          <w:rtl/>
        </w:rPr>
        <w:t xml:space="preserve"> </w:t>
      </w:r>
      <w:r>
        <w:rPr>
          <w:rStyle w:val="bold"/>
          <w:rFonts w:ascii="Arial" w:hAnsi="Arial" w:cs="Arial" w:hint="cs"/>
          <w:w w:val="102"/>
          <w:rtl/>
        </w:rPr>
        <w:t>شِرْكًا</w:t>
      </w:r>
      <w:r>
        <w:rPr>
          <w:rStyle w:val="bold"/>
          <w:w w:val="102"/>
          <w:rtl/>
        </w:rPr>
        <w:t xml:space="preserve"> </w:t>
      </w:r>
      <w:r>
        <w:rPr>
          <w:rStyle w:val="bold"/>
          <w:rFonts w:ascii="Arial" w:hAnsi="Arial" w:cs="Arial" w:hint="cs"/>
          <w:w w:val="102"/>
          <w:rtl/>
        </w:rPr>
        <w:t>فِيمَآ</w:t>
      </w:r>
      <w:r>
        <w:rPr>
          <w:rStyle w:val="bold"/>
          <w:w w:val="102"/>
          <w:rtl/>
        </w:rPr>
        <w:t xml:space="preserve"> </w:t>
      </w:r>
      <w:r>
        <w:rPr>
          <w:rStyle w:val="bold"/>
          <w:rFonts w:ascii="Arial" w:hAnsi="Arial" w:cs="Arial" w:hint="cs"/>
          <w:w w:val="102"/>
          <w:rtl/>
        </w:rPr>
        <w:t>ءَاتَاهُمَا</w:t>
      </w:r>
      <w:r>
        <w:rPr>
          <w:w w:val="102"/>
          <w:rtl/>
        </w:rPr>
        <w:t> </w:t>
      </w:r>
      <w:r>
        <w:rPr>
          <w:rFonts w:ascii="Arial" w:hAnsi="Arial" w:cs="Arial" w:hint="cs"/>
          <w:w w:val="102"/>
          <w:rtl/>
        </w:rPr>
        <w:t>﴾</w:t>
      </w:r>
      <w:r>
        <w:rPr>
          <w:w w:val="102"/>
          <w:rtl/>
        </w:rPr>
        <w:t xml:space="preserve"> </w:t>
      </w:r>
      <w:r>
        <w:rPr>
          <w:rFonts w:ascii="Arial" w:hAnsi="Arial" w:cs="Arial" w:hint="cs"/>
          <w:w w:val="102"/>
          <w:rtl/>
        </w:rPr>
        <w:t>ولفظ</w:t>
      </w:r>
      <w:r>
        <w:rPr>
          <w:w w:val="102"/>
          <w:rtl/>
        </w:rPr>
        <w:t xml:space="preserve"> </w:t>
      </w:r>
      <w:r>
        <w:rPr>
          <w:rFonts w:ascii="Calibri" w:cs="Calibri" w:hint="cs"/>
          <w:w w:val="102"/>
          <w:rtl/>
        </w:rPr>
        <w:t>«</w:t>
      </w:r>
      <w:r>
        <w:rPr>
          <w:rFonts w:ascii="Arial" w:hAnsi="Arial" w:cs="Arial" w:hint="cs"/>
          <w:w w:val="102"/>
          <w:rtl/>
        </w:rPr>
        <w:t>مَا</w:t>
      </w:r>
      <w:r>
        <w:rPr>
          <w:rFonts w:ascii="Calibri" w:cs="Calibri" w:hint="cs"/>
          <w:w w:val="102"/>
          <w:rtl/>
        </w:rPr>
        <w:t>»</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الإنسان</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الولادة</w:t>
      </w:r>
      <w:r>
        <w:rPr>
          <w:w w:val="102"/>
          <w:rtl/>
        </w:rPr>
        <w:t xml:space="preserve"> </w:t>
      </w:r>
      <w:r>
        <w:rPr>
          <w:rFonts w:ascii="Arial" w:hAnsi="Arial" w:cs="Arial" w:hint="cs"/>
          <w:w w:val="102"/>
          <w:rtl/>
        </w:rPr>
        <w:t>كالجماد</w:t>
      </w:r>
      <w:r>
        <w:rPr>
          <w:w w:val="102"/>
          <w:rtl/>
        </w:rPr>
        <w:t xml:space="preserve"> </w:t>
      </w:r>
      <w:r>
        <w:rPr>
          <w:rFonts w:ascii="Arial" w:hAnsi="Arial" w:cs="Arial" w:hint="cs"/>
          <w:w w:val="102"/>
          <w:rtl/>
        </w:rPr>
        <w:t>وسائر</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العقلاء</w:t>
      </w:r>
      <w:r>
        <w:rPr>
          <w:w w:val="102"/>
          <w:rtl/>
        </w:rPr>
        <w:t xml:space="preserve"> </w:t>
      </w:r>
      <w:r>
        <w:rPr>
          <w:rFonts w:ascii="Arial" w:hAnsi="Arial" w:cs="Arial" w:hint="cs"/>
          <w:w w:val="102"/>
          <w:rtl/>
        </w:rPr>
        <w:t>وسائر</w:t>
      </w:r>
      <w:r>
        <w:rPr>
          <w:w w:val="102"/>
          <w:rtl/>
        </w:rPr>
        <w:t xml:space="preserve"> </w:t>
      </w:r>
      <w:r>
        <w:rPr>
          <w:rFonts w:ascii="Arial" w:hAnsi="Arial" w:cs="Arial" w:hint="cs"/>
          <w:w w:val="102"/>
          <w:rtl/>
        </w:rPr>
        <w:t>الحيوان</w:t>
      </w:r>
      <w:r>
        <w:rPr>
          <w:w w:val="102"/>
          <w:rtl/>
        </w:rPr>
        <w:t xml:space="preserve">. </w:t>
      </w:r>
      <w:r>
        <w:rPr>
          <w:rFonts w:ascii="Arial" w:hAnsi="Arial" w:cs="Arial" w:hint="cs"/>
          <w:w w:val="102"/>
          <w:rtl/>
        </w:rPr>
        <w:t>ومعنى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شِرْكًا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شريكا،</w:t>
      </w:r>
      <w:r>
        <w:rPr>
          <w:w w:val="102"/>
          <w:rtl/>
        </w:rPr>
        <w:t xml:space="preserve"> </w:t>
      </w:r>
      <w:r>
        <w:rPr>
          <w:rFonts w:ascii="Arial" w:hAnsi="Arial" w:cs="Arial" w:hint="cs"/>
          <w:w w:val="102"/>
          <w:rtl/>
        </w:rPr>
        <w:t>بتسمية</w:t>
      </w:r>
      <w:r>
        <w:rPr>
          <w:w w:val="102"/>
          <w:rtl/>
        </w:rPr>
        <w:t xml:space="preserve"> </w:t>
      </w:r>
      <w:r>
        <w:rPr>
          <w:rFonts w:ascii="Arial" w:hAnsi="Arial" w:cs="Arial" w:hint="cs"/>
          <w:w w:val="102"/>
          <w:rtl/>
        </w:rPr>
        <w:t>ولدهما</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الحارث،</w:t>
      </w:r>
      <w:r>
        <w:rPr>
          <w:w w:val="102"/>
          <w:rtl/>
        </w:rPr>
        <w:t xml:space="preserve"> </w:t>
      </w:r>
      <w:r>
        <w:rPr>
          <w:rFonts w:ascii="Arial" w:hAnsi="Arial" w:cs="Arial" w:hint="cs"/>
          <w:w w:val="102"/>
          <w:rtl/>
        </w:rPr>
        <w:t>والحارث</w:t>
      </w:r>
      <w:r>
        <w:rPr>
          <w:w w:val="102"/>
          <w:rtl/>
        </w:rPr>
        <w:t xml:space="preserve"> </w:t>
      </w:r>
      <w:r>
        <w:rPr>
          <w:rFonts w:ascii="Arial" w:hAnsi="Arial" w:cs="Arial" w:hint="cs"/>
          <w:w w:val="102"/>
          <w:rtl/>
        </w:rPr>
        <w:t>اسم</w:t>
      </w:r>
      <w:r>
        <w:rPr>
          <w:w w:val="102"/>
          <w:rtl/>
        </w:rPr>
        <w:t xml:space="preserve"> </w:t>
      </w:r>
      <w:r>
        <w:rPr>
          <w:rFonts w:ascii="Arial" w:hAnsi="Arial" w:cs="Arial" w:hint="cs"/>
          <w:w w:val="102"/>
          <w:rtl/>
        </w:rPr>
        <w:t>إبليس،</w:t>
      </w:r>
      <w:r>
        <w:rPr>
          <w:w w:val="102"/>
          <w:rtl/>
        </w:rPr>
        <w:t xml:space="preserve"> </w:t>
      </w:r>
      <w:r>
        <w:rPr>
          <w:rFonts w:ascii="Arial" w:hAnsi="Arial" w:cs="Arial" w:hint="cs"/>
          <w:w w:val="102"/>
          <w:rtl/>
        </w:rPr>
        <w:t>والصواب</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يسمِّياه</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الله،</w:t>
      </w:r>
      <w:r>
        <w:rPr>
          <w:w w:val="102"/>
          <w:rtl/>
        </w:rPr>
        <w:t xml:space="preserve"> </w:t>
      </w:r>
      <w:r>
        <w:rPr>
          <w:rFonts w:ascii="Arial" w:hAnsi="Arial" w:cs="Arial" w:hint="cs"/>
          <w:w w:val="102"/>
          <w:rtl/>
        </w:rPr>
        <w:t>وليس</w:t>
      </w:r>
      <w:r>
        <w:rPr>
          <w:w w:val="102"/>
          <w:rtl/>
        </w:rPr>
        <w:t xml:space="preserve"> </w:t>
      </w:r>
      <w:r>
        <w:rPr>
          <w:rFonts w:ascii="Arial" w:hAnsi="Arial" w:cs="Arial" w:hint="cs"/>
          <w:w w:val="102"/>
          <w:rtl/>
        </w:rPr>
        <w:t>إشراكا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العبادة،</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يعلما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الحارث</w:t>
      </w:r>
      <w:r>
        <w:rPr>
          <w:w w:val="102"/>
          <w:rtl/>
        </w:rPr>
        <w:t xml:space="preserve"> </w:t>
      </w:r>
      <w:r>
        <w:rPr>
          <w:rFonts w:ascii="Arial" w:hAnsi="Arial" w:cs="Arial" w:hint="cs"/>
          <w:w w:val="102"/>
          <w:rtl/>
        </w:rPr>
        <w:t>اسم</w:t>
      </w:r>
      <w:r>
        <w:rPr>
          <w:w w:val="102"/>
          <w:rtl/>
        </w:rPr>
        <w:t xml:space="preserve"> </w:t>
      </w:r>
      <w:r>
        <w:rPr>
          <w:rFonts w:ascii="Arial" w:hAnsi="Arial" w:cs="Arial" w:hint="cs"/>
          <w:w w:val="102"/>
          <w:rtl/>
        </w:rPr>
        <w:t>لإبليس،</w:t>
      </w:r>
      <w:r>
        <w:rPr>
          <w:w w:val="102"/>
          <w:rtl/>
        </w:rPr>
        <w:t xml:space="preserve"> </w:t>
      </w:r>
      <w:r>
        <w:rPr>
          <w:rFonts w:ascii="Arial" w:hAnsi="Arial" w:cs="Arial" w:hint="cs"/>
          <w:w w:val="102"/>
          <w:rtl/>
        </w:rPr>
        <w:t>فالإشراك</w:t>
      </w:r>
      <w:r>
        <w:rPr>
          <w:w w:val="102"/>
          <w:rtl/>
        </w:rPr>
        <w:t xml:space="preserve"> </w:t>
      </w:r>
      <w:r>
        <w:rPr>
          <w:rFonts w:ascii="Arial" w:hAnsi="Arial" w:cs="Arial" w:hint="cs"/>
          <w:w w:val="102"/>
          <w:rtl/>
        </w:rPr>
        <w:t>باللفظ</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بالقصد،</w:t>
      </w:r>
      <w:r>
        <w:rPr>
          <w:w w:val="102"/>
          <w:rtl/>
        </w:rPr>
        <w:t xml:space="preserve"> </w:t>
      </w:r>
      <w:r>
        <w:rPr>
          <w:rFonts w:ascii="Arial" w:hAnsi="Arial" w:cs="Arial" w:hint="cs"/>
          <w:w w:val="102"/>
          <w:rtl/>
        </w:rPr>
        <w:t>ويناسب</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لفظة</w:t>
      </w:r>
      <w:r>
        <w:rPr>
          <w:w w:val="102"/>
          <w:rtl/>
        </w:rPr>
        <w:t xml:space="preserve"> </w:t>
      </w:r>
      <w:r>
        <w:rPr>
          <w:rFonts w:ascii="Calibri" w:cs="Calibri" w:hint="cs"/>
          <w:w w:val="102"/>
          <w:rtl/>
        </w:rPr>
        <w:t>«</w:t>
      </w:r>
      <w:r>
        <w:rPr>
          <w:rFonts w:ascii="Arial" w:hAnsi="Arial" w:cs="Arial" w:hint="cs"/>
          <w:w w:val="102"/>
          <w:rtl/>
        </w:rPr>
        <w:t>لَمَّا</w:t>
      </w:r>
      <w:r>
        <w:rPr>
          <w:rFonts w:ascii="Calibri" w:cs="Calibri" w:hint="cs"/>
          <w:w w:val="102"/>
          <w:rtl/>
        </w:rPr>
        <w:t>»</w:t>
      </w:r>
      <w:r>
        <w:rPr>
          <w:w w:val="102"/>
          <w:rtl/>
        </w:rPr>
        <w:t xml:space="preserve"> </w:t>
      </w:r>
      <w:r>
        <w:rPr>
          <w:rFonts w:ascii="Arial" w:hAnsi="Arial" w:cs="Arial" w:hint="cs"/>
          <w:w w:val="102"/>
          <w:rtl/>
        </w:rPr>
        <w:t>الموضوع</w:t>
      </w:r>
      <w:r>
        <w:rPr>
          <w:w w:val="102"/>
          <w:rtl/>
        </w:rPr>
        <w:t xml:space="preserve"> </w:t>
      </w:r>
      <w:r>
        <w:rPr>
          <w:rFonts w:ascii="Arial" w:hAnsi="Arial" w:cs="Arial" w:hint="cs"/>
          <w:w w:val="102"/>
          <w:rtl/>
        </w:rPr>
        <w:t>للحضور،</w:t>
      </w:r>
      <w:r>
        <w:rPr>
          <w:w w:val="102"/>
          <w:rtl/>
        </w:rPr>
        <w:t xml:space="preserve"> </w:t>
      </w:r>
      <w:r>
        <w:rPr>
          <w:rFonts w:ascii="Arial" w:hAnsi="Arial" w:cs="Arial" w:hint="cs"/>
          <w:w w:val="102"/>
          <w:rtl/>
        </w:rPr>
        <w:t>بخلاف</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إذا</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الأَلِف</w:t>
      </w:r>
      <w:r>
        <w:rPr>
          <w:w w:val="102"/>
          <w:rtl/>
        </w:rPr>
        <w:t xml:space="preserve"> </w:t>
      </w:r>
      <w:r>
        <w:rPr>
          <w:rFonts w:ascii="Arial" w:hAnsi="Arial" w:cs="Arial" w:hint="cs"/>
          <w:w w:val="102"/>
          <w:rtl/>
        </w:rPr>
        <w:t>لذرِّيَّتهما،</w:t>
      </w:r>
      <w:r>
        <w:rPr>
          <w:w w:val="102"/>
          <w:rtl/>
        </w:rPr>
        <w:t xml:space="preserve"> </w:t>
      </w:r>
      <w:r>
        <w:rPr>
          <w:rFonts w:ascii="Arial" w:hAnsi="Arial" w:cs="Arial" w:hint="cs"/>
          <w:w w:val="102"/>
          <w:rtl/>
        </w:rPr>
        <w:t>والشرك</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العبادة</w:t>
      </w:r>
      <w:r>
        <w:rPr>
          <w:w w:val="102"/>
          <w:rtl/>
        </w:rPr>
        <w:t xml:space="preserve"> </w:t>
      </w:r>
      <w:r>
        <w:rPr>
          <w:rFonts w:ascii="Arial" w:hAnsi="Arial" w:cs="Arial" w:hint="cs"/>
          <w:w w:val="102"/>
          <w:rtl/>
        </w:rPr>
        <w:t>فإنَّها</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مدَّة</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حاضرة،</w:t>
      </w:r>
      <w:r>
        <w:rPr>
          <w:w w:val="102"/>
          <w:rtl/>
        </w:rPr>
        <w:t xml:space="preserve"> </w:t>
      </w:r>
      <w:r>
        <w:rPr>
          <w:rFonts w:ascii="Arial" w:hAnsi="Arial" w:cs="Arial" w:hint="cs"/>
          <w:w w:val="102"/>
          <w:rtl/>
        </w:rPr>
        <w:t>والقائل</w:t>
      </w:r>
      <w:r>
        <w:rPr>
          <w:w w:val="102"/>
          <w:rtl/>
        </w:rPr>
        <w:t xml:space="preserve"> </w:t>
      </w:r>
      <w:r>
        <w:rPr>
          <w:rFonts w:ascii="Arial" w:hAnsi="Arial" w:cs="Arial" w:hint="cs"/>
          <w:w w:val="102"/>
          <w:rtl/>
        </w:rPr>
        <w:t>بذلك</w:t>
      </w:r>
      <w:r>
        <w:rPr>
          <w:w w:val="102"/>
          <w:rtl/>
        </w:rPr>
        <w:t xml:space="preserve"> </w:t>
      </w:r>
      <w:r>
        <w:rPr>
          <w:rFonts w:ascii="Arial" w:hAnsi="Arial" w:cs="Arial" w:hint="cs"/>
          <w:w w:val="102"/>
          <w:rtl/>
        </w:rPr>
        <w:t>راعى</w:t>
      </w:r>
      <w:r>
        <w:rPr>
          <w:w w:val="102"/>
          <w:rtl/>
        </w:rPr>
        <w:t xml:space="preserve"> </w:t>
      </w:r>
      <w:r>
        <w:rPr>
          <w:rFonts w:ascii="Arial" w:hAnsi="Arial" w:cs="Arial" w:hint="cs"/>
          <w:w w:val="102"/>
          <w:rtl/>
        </w:rPr>
        <w:t>مدَّة</w:t>
      </w:r>
      <w:r>
        <w:rPr>
          <w:w w:val="102"/>
          <w:rtl/>
        </w:rPr>
        <w:t xml:space="preserve"> </w:t>
      </w:r>
      <w:r>
        <w:rPr>
          <w:rFonts w:ascii="Arial" w:hAnsi="Arial" w:cs="Arial" w:hint="cs"/>
          <w:w w:val="102"/>
          <w:rtl/>
        </w:rPr>
        <w:t>طويلة</w:t>
      </w:r>
      <w:r>
        <w:rPr>
          <w:w w:val="102"/>
          <w:rtl/>
        </w:rPr>
        <w:t xml:space="preserve"> </w:t>
      </w:r>
      <w:r>
        <w:rPr>
          <w:rFonts w:ascii="Arial" w:hAnsi="Arial" w:cs="Arial" w:hint="cs"/>
          <w:w w:val="102"/>
          <w:rtl/>
        </w:rPr>
        <w:t>وقع</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بعضها</w:t>
      </w:r>
      <w:r>
        <w:rPr>
          <w:w w:val="102"/>
          <w:rtl/>
        </w:rPr>
        <w:t xml:space="preserve"> </w:t>
      </w:r>
      <w:r>
        <w:rPr>
          <w:rFonts w:ascii="Arial" w:hAnsi="Arial" w:cs="Arial" w:hint="cs"/>
          <w:w w:val="102"/>
          <w:rtl/>
        </w:rPr>
        <w:t>إشراك،</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تقول</w:t>
      </w:r>
      <w:r>
        <w:rPr>
          <w:w w:val="102"/>
          <w:rtl/>
        </w:rPr>
        <w:t xml:space="preserve">: </w:t>
      </w:r>
      <w:r>
        <w:rPr>
          <w:rFonts w:ascii="Arial" w:hAnsi="Arial" w:cs="Arial" w:hint="cs"/>
          <w:w w:val="102"/>
          <w:rtl/>
        </w:rPr>
        <w:t>وقع</w:t>
      </w:r>
      <w:r>
        <w:rPr>
          <w:w w:val="102"/>
          <w:rtl/>
        </w:rPr>
        <w:t xml:space="preserve"> </w:t>
      </w:r>
      <w:r>
        <w:rPr>
          <w:rFonts w:ascii="Arial" w:hAnsi="Arial" w:cs="Arial" w:hint="cs"/>
          <w:w w:val="102"/>
          <w:rtl/>
        </w:rPr>
        <w:t>كذا</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الجمعة،</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وقع</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وسطه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آخره</w:t>
      </w:r>
      <w:r>
        <w:rPr>
          <w:w w:val="102"/>
          <w:rtl/>
        </w:rPr>
        <w:t xml:space="preserve"> </w:t>
      </w:r>
      <w:r>
        <w:rPr>
          <w:rFonts w:ascii="Arial" w:hAnsi="Arial" w:cs="Arial" w:hint="cs"/>
          <w:w w:val="102"/>
          <w:rtl/>
        </w:rPr>
        <w:t>مثلا،</w:t>
      </w:r>
      <w:r>
        <w:rPr>
          <w:w w:val="102"/>
          <w:rtl/>
        </w:rPr>
        <w:t xml:space="preserve"> </w:t>
      </w:r>
      <w:r>
        <w:rPr>
          <w:rFonts w:ascii="Arial" w:hAnsi="Arial" w:cs="Arial" w:hint="cs"/>
          <w:w w:val="102"/>
          <w:rtl/>
        </w:rPr>
        <w:t>وتقول</w:t>
      </w:r>
      <w:r>
        <w:rPr>
          <w:w w:val="102"/>
          <w:rtl/>
        </w:rPr>
        <w:t xml:space="preserve">: </w:t>
      </w:r>
      <w:r>
        <w:rPr>
          <w:rFonts w:ascii="Arial" w:hAnsi="Arial" w:cs="Arial" w:hint="cs"/>
          <w:w w:val="102"/>
          <w:rtl/>
        </w:rPr>
        <w:t>لَمَّا</w:t>
      </w:r>
      <w:r>
        <w:rPr>
          <w:w w:val="102"/>
          <w:rtl/>
        </w:rPr>
        <w:t xml:space="preserve"> </w:t>
      </w:r>
      <w:r>
        <w:rPr>
          <w:rFonts w:ascii="Arial" w:hAnsi="Arial" w:cs="Arial" w:hint="cs"/>
          <w:w w:val="101"/>
          <w:rtl/>
        </w:rPr>
        <w:t>دخل</w:t>
      </w:r>
      <w:r>
        <w:rPr>
          <w:w w:val="101"/>
          <w:rtl/>
        </w:rPr>
        <w:t xml:space="preserve"> </w:t>
      </w:r>
      <w:r>
        <w:rPr>
          <w:rFonts w:ascii="Arial" w:hAnsi="Arial" w:cs="Arial" w:hint="cs"/>
          <w:w w:val="101"/>
          <w:rtl/>
        </w:rPr>
        <w:t>وقت</w:t>
      </w:r>
      <w:r>
        <w:rPr>
          <w:w w:val="101"/>
          <w:rtl/>
        </w:rPr>
        <w:t xml:space="preserve"> </w:t>
      </w:r>
      <w:r>
        <w:rPr>
          <w:rFonts w:ascii="Arial" w:hAnsi="Arial" w:cs="Arial" w:hint="cs"/>
          <w:w w:val="101"/>
          <w:rtl/>
        </w:rPr>
        <w:t>الصلاة</w:t>
      </w:r>
      <w:r>
        <w:rPr>
          <w:w w:val="101"/>
          <w:rtl/>
        </w:rPr>
        <w:t xml:space="preserve"> </w:t>
      </w:r>
      <w:r>
        <w:rPr>
          <w:rFonts w:ascii="Arial" w:hAnsi="Arial" w:cs="Arial" w:hint="cs"/>
          <w:w w:val="101"/>
          <w:rtl/>
        </w:rPr>
        <w:t>صَلَّى،</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يصلِّ</w:t>
      </w:r>
      <w:r>
        <w:rPr>
          <w:w w:val="101"/>
          <w:rtl/>
        </w:rPr>
        <w:t xml:space="preserve"> </w:t>
      </w:r>
      <w:r>
        <w:rPr>
          <w:rFonts w:ascii="Arial" w:hAnsi="Arial" w:cs="Arial" w:hint="cs"/>
          <w:w w:val="101"/>
          <w:rtl/>
        </w:rPr>
        <w:t>أوَّل</w:t>
      </w:r>
      <w:r>
        <w:rPr>
          <w:w w:val="101"/>
          <w:rtl/>
        </w:rPr>
        <w:t xml:space="preserve"> </w:t>
      </w:r>
      <w:r>
        <w:rPr>
          <w:rFonts w:ascii="Arial" w:hAnsi="Arial" w:cs="Arial" w:hint="cs"/>
          <w:w w:val="101"/>
          <w:rtl/>
        </w:rPr>
        <w:t>الوقت،</w:t>
      </w:r>
      <w:r>
        <w:rPr>
          <w:w w:val="101"/>
          <w:rtl/>
        </w:rPr>
        <w:t xml:space="preserve"> </w:t>
      </w:r>
      <w:r>
        <w:rPr>
          <w:rFonts w:ascii="Arial" w:hAnsi="Arial" w:cs="Arial" w:hint="cs"/>
          <w:w w:val="101"/>
          <w:rtl/>
        </w:rPr>
        <w:t>ويقال</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ظهر</w:t>
      </w:r>
      <w:r>
        <w:rPr>
          <w:w w:val="101"/>
          <w:rtl/>
        </w:rPr>
        <w:t xml:space="preserve"> </w:t>
      </w:r>
      <w:r>
        <w:rPr>
          <w:rFonts w:ascii="Arial" w:hAnsi="Arial" w:cs="Arial" w:hint="cs"/>
          <w:w w:val="101"/>
          <w:rtl/>
        </w:rPr>
        <w:t>الإسلام</w:t>
      </w:r>
      <w:r>
        <w:rPr>
          <w:w w:val="101"/>
          <w:rtl/>
        </w:rPr>
        <w:t xml:space="preserve"> </w:t>
      </w:r>
      <w:r>
        <w:rPr>
          <w:rFonts w:ascii="Arial" w:hAnsi="Arial" w:cs="Arial" w:hint="cs"/>
          <w:w w:val="101"/>
          <w:rtl/>
        </w:rPr>
        <w:t>طهُرت</w:t>
      </w:r>
      <w:r>
        <w:rPr>
          <w:w w:val="101"/>
          <w:rtl/>
        </w:rPr>
        <w:t xml:space="preserve"> </w:t>
      </w:r>
      <w:r>
        <w:rPr>
          <w:rFonts w:ascii="Arial" w:hAnsi="Arial" w:cs="Arial" w:hint="cs"/>
          <w:w w:val="101"/>
          <w:rtl/>
        </w:rPr>
        <w:t>البلاد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الشرك</w:t>
      </w:r>
      <w:r>
        <w:rPr>
          <w:w w:val="101"/>
          <w:rtl/>
        </w:rPr>
        <w:t>.</w:t>
      </w:r>
    </w:p>
    <w:p w:rsidR="00B03E2D" w:rsidRDefault="00B03E2D">
      <w:pPr>
        <w:pStyle w:val="textmawadi3"/>
        <w:rPr>
          <w:w w:val="99"/>
          <w:rtl/>
        </w:rPr>
      </w:pPr>
      <w:r>
        <w:rPr>
          <w:w w:val="101"/>
        </w:rPr>
        <w:fldChar w:fldCharType="begin"/>
      </w:r>
      <w:r>
        <w:rPr>
          <w:w w:val="101"/>
        </w:rPr>
        <w:instrText>xe</w:instrText>
      </w:r>
      <w:r>
        <w:rPr>
          <w:w w:val="101"/>
          <w:rtl/>
        </w:rPr>
        <w:instrText xml:space="preserve"> "[&lt;0642&gt;&lt;0635&gt;&lt;0635&gt;]"</w:instrText>
      </w:r>
      <w:r>
        <w:rPr>
          <w:w w:val="101"/>
        </w:rPr>
        <w:fldChar w:fldCharType="end"/>
      </w:r>
      <w:r>
        <w:rPr>
          <w:rStyle w:val="namat2"/>
          <w:w w:val="99"/>
          <w:rtl/>
        </w:rPr>
        <w:t>[</w:t>
      </w:r>
      <w:r>
        <w:rPr>
          <w:rStyle w:val="namat2"/>
          <w:rFonts w:ascii="Arial" w:hAnsi="Arial" w:cs="Arial" w:hint="cs"/>
          <w:w w:val="99"/>
          <w:rtl/>
        </w:rPr>
        <w:t>قصص</w:t>
      </w:r>
      <w:r>
        <w:rPr>
          <w:rStyle w:val="namat2"/>
          <w:w w:val="99"/>
          <w:rtl/>
        </w:rPr>
        <w:t xml:space="preserve">] </w:t>
      </w:r>
      <w:r>
        <w:rPr>
          <w:rFonts w:ascii="Arial" w:hAnsi="Arial" w:cs="Arial" w:hint="cs"/>
          <w:w w:val="99"/>
          <w:rtl/>
        </w:rPr>
        <w:t>وروي</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يعيش</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ولد،</w:t>
      </w:r>
      <w:r>
        <w:rPr>
          <w:w w:val="99"/>
          <w:rtl/>
        </w:rPr>
        <w:t xml:space="preserve"> </w:t>
      </w:r>
      <w:r>
        <w:rPr>
          <w:rFonts w:ascii="Arial" w:hAnsi="Arial" w:cs="Arial" w:hint="cs"/>
          <w:w w:val="99"/>
          <w:rtl/>
        </w:rPr>
        <w:t>ولدت</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وعبيد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وعبيد</w:t>
      </w:r>
      <w:r>
        <w:rPr>
          <w:w w:val="99"/>
          <w:rtl/>
        </w:rPr>
        <w:t xml:space="preserve"> </w:t>
      </w:r>
      <w:r>
        <w:rPr>
          <w:rFonts w:ascii="Arial" w:hAnsi="Arial" w:cs="Arial" w:hint="cs"/>
          <w:w w:val="99"/>
          <w:rtl/>
        </w:rPr>
        <w:t>الرحمن،</w:t>
      </w:r>
      <w:r>
        <w:rPr>
          <w:w w:val="99"/>
          <w:rtl/>
        </w:rPr>
        <w:t xml:space="preserve"> </w:t>
      </w:r>
      <w:r>
        <w:rPr>
          <w:rFonts w:ascii="Arial" w:hAnsi="Arial" w:cs="Arial" w:hint="cs"/>
          <w:w w:val="99"/>
          <w:rtl/>
        </w:rPr>
        <w:t>وماتوا</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ولدت</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لآدم</w:t>
      </w:r>
      <w:r>
        <w:rPr>
          <w:w w:val="99"/>
          <w:rtl/>
        </w:rPr>
        <w:t xml:space="preserve">: </w:t>
      </w:r>
      <w:r>
        <w:rPr>
          <w:rFonts w:ascii="Arial" w:hAnsi="Arial" w:cs="Arial" w:hint="cs"/>
          <w:w w:val="99"/>
          <w:rtl/>
        </w:rPr>
        <w:t>أنصحك</w:t>
      </w:r>
      <w:r>
        <w:rPr>
          <w:w w:val="99"/>
          <w:rtl/>
        </w:rPr>
        <w:t xml:space="preserve"> </w:t>
      </w:r>
      <w:r>
        <w:rPr>
          <w:rFonts w:ascii="Arial" w:hAnsi="Arial" w:cs="Arial" w:hint="cs"/>
          <w:w w:val="99"/>
          <w:rtl/>
        </w:rPr>
        <w:t>سمِّه</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الحارث،</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أعوذ</w:t>
      </w:r>
      <w:r>
        <w:rPr>
          <w:w w:val="99"/>
          <w:rtl/>
        </w:rPr>
        <w:t xml:space="preserve"> </w:t>
      </w:r>
      <w:r>
        <w:rPr>
          <w:rFonts w:ascii="Arial" w:hAnsi="Arial" w:cs="Arial" w:hint="cs"/>
          <w:w w:val="99"/>
          <w:rtl/>
        </w:rPr>
        <w:t>بالله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طاعتك</w:t>
      </w:r>
      <w:r>
        <w:rPr>
          <w:w w:val="99"/>
          <w:rtl/>
        </w:rPr>
        <w:t xml:space="preserve"> </w:t>
      </w:r>
      <w:r>
        <w:rPr>
          <w:rFonts w:ascii="Arial" w:hAnsi="Arial" w:cs="Arial" w:hint="cs"/>
          <w:w w:val="99"/>
          <w:rtl/>
        </w:rPr>
        <w:t>أطعتك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الشجرة</w:t>
      </w:r>
      <w:r>
        <w:rPr>
          <w:w w:val="99"/>
          <w:rtl/>
        </w:rPr>
        <w:t xml:space="preserve"> </w:t>
      </w:r>
      <w:r>
        <w:rPr>
          <w:rFonts w:ascii="Arial" w:hAnsi="Arial" w:cs="Arial" w:hint="cs"/>
          <w:w w:val="99"/>
          <w:rtl/>
        </w:rPr>
        <w:t>فأخرجتني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فمات</w:t>
      </w:r>
      <w:r>
        <w:rPr>
          <w:w w:val="99"/>
          <w:rtl/>
        </w:rPr>
        <w:t xml:space="preserve"> </w:t>
      </w:r>
      <w:r>
        <w:rPr>
          <w:rFonts w:ascii="Arial" w:hAnsi="Arial" w:cs="Arial" w:hint="cs"/>
          <w:w w:val="99"/>
          <w:rtl/>
        </w:rPr>
        <w:t>وولدت</w:t>
      </w:r>
      <w:r>
        <w:rPr>
          <w:w w:val="99"/>
          <w:rtl/>
        </w:rPr>
        <w:t xml:space="preserve"> </w:t>
      </w:r>
      <w:r>
        <w:rPr>
          <w:rFonts w:ascii="Arial" w:hAnsi="Arial" w:cs="Arial" w:hint="cs"/>
          <w:w w:val="99"/>
          <w:rtl/>
        </w:rPr>
        <w:t>عبيد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سمِّه</w:t>
      </w:r>
      <w:r>
        <w:rPr>
          <w:w w:val="99"/>
          <w:rtl/>
        </w:rPr>
        <w:t xml:space="preserve"> </w:t>
      </w:r>
      <w:r>
        <w:rPr>
          <w:rFonts w:ascii="Arial" w:hAnsi="Arial" w:cs="Arial" w:hint="cs"/>
          <w:w w:val="99"/>
          <w:rtl/>
        </w:rPr>
        <w:t>بذلك،</w:t>
      </w:r>
      <w:r>
        <w:rPr>
          <w:w w:val="99"/>
          <w:rtl/>
        </w:rPr>
        <w:t xml:space="preserve"> </w:t>
      </w:r>
      <w:r>
        <w:rPr>
          <w:rFonts w:ascii="Arial" w:hAnsi="Arial" w:cs="Arial" w:hint="cs"/>
          <w:w w:val="99"/>
          <w:rtl/>
        </w:rPr>
        <w:t>وإلَّا</w:t>
      </w:r>
      <w:r>
        <w:rPr>
          <w:w w:val="99"/>
          <w:rtl/>
        </w:rPr>
        <w:t xml:space="preserve"> </w:t>
      </w:r>
      <w:r>
        <w:rPr>
          <w:rFonts w:ascii="Arial" w:hAnsi="Arial" w:cs="Arial" w:hint="cs"/>
          <w:w w:val="99"/>
          <w:rtl/>
        </w:rPr>
        <w:t>مات،</w:t>
      </w:r>
      <w:r>
        <w:rPr>
          <w:w w:val="99"/>
          <w:rtl/>
        </w:rPr>
        <w:t xml:space="preserve"> </w:t>
      </w:r>
      <w:r>
        <w:rPr>
          <w:rFonts w:ascii="Arial" w:hAnsi="Arial" w:cs="Arial" w:hint="cs"/>
          <w:w w:val="99"/>
          <w:rtl/>
        </w:rPr>
        <w:t>ولدت</w:t>
      </w:r>
      <w:r>
        <w:rPr>
          <w:w w:val="99"/>
          <w:rtl/>
        </w:rPr>
        <w:t xml:space="preserve"> </w:t>
      </w:r>
      <w:r>
        <w:rPr>
          <w:rFonts w:ascii="Arial" w:hAnsi="Arial" w:cs="Arial" w:hint="cs"/>
          <w:w w:val="99"/>
          <w:rtl/>
        </w:rPr>
        <w:t>عبيد</w:t>
      </w:r>
      <w:r>
        <w:rPr>
          <w:w w:val="99"/>
          <w:rtl/>
        </w:rPr>
        <w:t xml:space="preserve"> </w:t>
      </w:r>
      <w:r>
        <w:rPr>
          <w:rFonts w:ascii="Arial" w:hAnsi="Arial" w:cs="Arial" w:hint="cs"/>
          <w:w w:val="99"/>
          <w:rtl/>
        </w:rPr>
        <w:t>الرحمن</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أزال</w:t>
      </w:r>
      <w:r>
        <w:rPr>
          <w:w w:val="99"/>
          <w:rtl/>
        </w:rPr>
        <w:t xml:space="preserve"> </w:t>
      </w:r>
      <w:r>
        <w:rPr>
          <w:rFonts w:ascii="Arial" w:hAnsi="Arial" w:cs="Arial" w:hint="cs"/>
          <w:w w:val="99"/>
          <w:rtl/>
        </w:rPr>
        <w:t>أقتلهم</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تسمي</w:t>
      </w:r>
      <w:r>
        <w:rPr>
          <w:w w:val="99"/>
          <w:rtl/>
        </w:rPr>
        <w:t xml:space="preserve"> </w:t>
      </w:r>
      <w:r>
        <w:rPr>
          <w:rFonts w:ascii="Arial" w:hAnsi="Arial" w:cs="Arial" w:hint="cs"/>
          <w:w w:val="99"/>
          <w:rtl/>
        </w:rPr>
        <w:t>بذلك،</w:t>
      </w:r>
      <w:r>
        <w:rPr>
          <w:w w:val="99"/>
          <w:rtl/>
        </w:rPr>
        <w:t xml:space="preserve"> </w:t>
      </w:r>
      <w:r>
        <w:rPr>
          <w:rFonts w:ascii="Arial" w:hAnsi="Arial" w:cs="Arial" w:hint="cs"/>
          <w:w w:val="99"/>
          <w:rtl/>
        </w:rPr>
        <w:t>فسمَّى</w:t>
      </w:r>
      <w:r>
        <w:rPr>
          <w:w w:val="99"/>
          <w:rtl/>
        </w:rPr>
        <w:t xml:space="preserve"> </w:t>
      </w:r>
      <w:r>
        <w:rPr>
          <w:rFonts w:ascii="Arial" w:hAnsi="Arial" w:cs="Arial" w:hint="cs"/>
          <w:w w:val="99"/>
          <w:rtl/>
        </w:rPr>
        <w:t>الرابع</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الحارث،</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الحديث</w:t>
      </w:r>
      <w:r>
        <w:rPr>
          <w:w w:val="99"/>
          <w:rtl/>
        </w:rPr>
        <w:t xml:space="preserve">: </w:t>
      </w:r>
      <w:r>
        <w:rPr>
          <w:rStyle w:val="bold"/>
          <w:w w:val="99"/>
          <w:rtl/>
        </w:rPr>
        <w:t>«</w:t>
      </w:r>
      <w:r>
        <w:rPr>
          <w:rStyle w:val="bold"/>
          <w:rFonts w:ascii="Arial" w:hAnsi="Arial" w:cs="Arial" w:hint="cs"/>
          <w:w w:val="99"/>
          <w:rtl/>
        </w:rPr>
        <w:t>خدعهما</w:t>
      </w:r>
      <w:r>
        <w:rPr>
          <w:rStyle w:val="bold"/>
          <w:w w:val="99"/>
          <w:rtl/>
        </w:rPr>
        <w:t xml:space="preserve"> </w:t>
      </w:r>
      <w:r>
        <w:rPr>
          <w:rStyle w:val="bold"/>
          <w:rFonts w:ascii="Arial" w:hAnsi="Arial" w:cs="Arial" w:hint="cs"/>
          <w:w w:val="99"/>
          <w:rtl/>
        </w:rPr>
        <w:t>مرَّة</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الجنَّة</w:t>
      </w:r>
      <w:r>
        <w:rPr>
          <w:rStyle w:val="bold"/>
          <w:w w:val="99"/>
          <w:rtl/>
        </w:rPr>
        <w:t xml:space="preserve"> </w:t>
      </w:r>
      <w:r>
        <w:rPr>
          <w:rStyle w:val="bold"/>
          <w:rFonts w:ascii="Arial" w:hAnsi="Arial" w:cs="Arial" w:hint="cs"/>
          <w:w w:val="99"/>
          <w:rtl/>
        </w:rPr>
        <w:t>ومرَّة</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الدنيا</w:t>
      </w:r>
      <w:r>
        <w:rPr>
          <w:rStyle w:val="bold"/>
          <w:rFonts w:ascii="Calibri" w:cs="Calibri" w:hint="cs"/>
          <w:w w:val="99"/>
          <w:rtl/>
        </w:rPr>
        <w:t>»</w:t>
      </w:r>
      <w:r>
        <w:rPr>
          <w:w w:val="99"/>
          <w:rtl/>
        </w:rPr>
        <w:t xml:space="preserve"> </w:t>
      </w:r>
      <w:r>
        <w:rPr>
          <w:rFonts w:ascii="Arial" w:hAnsi="Arial" w:cs="Arial" w:hint="cs"/>
          <w:w w:val="99"/>
          <w:rtl/>
        </w:rPr>
        <w:t>وروى</w:t>
      </w:r>
      <w:r>
        <w:rPr>
          <w:w w:val="99"/>
          <w:rtl/>
        </w:rPr>
        <w:t xml:space="preserve"> </w:t>
      </w:r>
      <w:r>
        <w:rPr>
          <w:rFonts w:ascii="Arial" w:hAnsi="Arial" w:cs="Arial" w:hint="cs"/>
          <w:w w:val="99"/>
          <w:rtl/>
        </w:rPr>
        <w:t>الترمذي</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حسن</w:t>
      </w:r>
      <w:r>
        <w:rPr>
          <w:w w:val="99"/>
          <w:rtl/>
        </w:rPr>
        <w:t xml:space="preserve"> </w:t>
      </w:r>
      <w:r>
        <w:rPr>
          <w:rFonts w:ascii="Arial" w:hAnsi="Arial" w:cs="Arial" w:hint="cs"/>
          <w:w w:val="99"/>
          <w:rtl/>
        </w:rPr>
        <w:t>غريب،</w:t>
      </w:r>
      <w:r>
        <w:rPr>
          <w:w w:val="99"/>
          <w:rtl/>
        </w:rPr>
        <w:t xml:space="preserve"> </w:t>
      </w:r>
      <w:r>
        <w:rPr>
          <w:rFonts w:ascii="Arial" w:hAnsi="Arial" w:cs="Arial" w:hint="cs"/>
          <w:w w:val="99"/>
          <w:rtl/>
        </w:rPr>
        <w:t>والحاكم</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صحيح،</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سمرة</w:t>
      </w:r>
      <w:r>
        <w:rPr>
          <w:w w:val="99"/>
          <w:rtl/>
        </w:rPr>
        <w:t xml:space="preserve"> </w:t>
      </w:r>
      <w:r>
        <w:rPr>
          <w:rFonts w:ascii="Arial" w:hAnsi="Arial" w:cs="Arial" w:hint="cs"/>
          <w:w w:val="99"/>
          <w:rtl/>
        </w:rPr>
        <w:t>عنه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Style w:val="bold"/>
          <w:w w:val="99"/>
          <w:rtl/>
        </w:rPr>
        <w:t>«</w:t>
      </w:r>
      <w:r>
        <w:rPr>
          <w:rStyle w:val="bold"/>
          <w:rFonts w:ascii="Arial" w:hAnsi="Arial" w:cs="Arial" w:hint="cs"/>
          <w:w w:val="99"/>
          <w:rtl/>
        </w:rPr>
        <w:t>لَمَّا</w:t>
      </w:r>
      <w:r>
        <w:rPr>
          <w:rStyle w:val="bold"/>
          <w:w w:val="99"/>
          <w:rtl/>
        </w:rPr>
        <w:t xml:space="preserve"> </w:t>
      </w:r>
      <w:r>
        <w:rPr>
          <w:rStyle w:val="bold"/>
          <w:rFonts w:ascii="Arial" w:hAnsi="Arial" w:cs="Arial" w:hint="cs"/>
          <w:w w:val="99"/>
          <w:rtl/>
        </w:rPr>
        <w:t>ولدت</w:t>
      </w:r>
      <w:r>
        <w:rPr>
          <w:rStyle w:val="bold"/>
          <w:w w:val="99"/>
          <w:rtl/>
        </w:rPr>
        <w:t xml:space="preserve"> </w:t>
      </w:r>
      <w:r>
        <w:rPr>
          <w:rStyle w:val="bold"/>
          <w:rFonts w:ascii="Arial" w:hAnsi="Arial" w:cs="Arial" w:hint="cs"/>
          <w:w w:val="99"/>
          <w:rtl/>
        </w:rPr>
        <w:t>حواء</w:t>
      </w:r>
      <w:r>
        <w:rPr>
          <w:rStyle w:val="bold"/>
          <w:w w:val="99"/>
          <w:rtl/>
        </w:rPr>
        <w:t xml:space="preserve"> </w:t>
      </w:r>
      <w:r>
        <w:rPr>
          <w:rStyle w:val="bold"/>
          <w:rFonts w:ascii="Arial" w:hAnsi="Arial" w:cs="Arial" w:hint="cs"/>
          <w:w w:val="99"/>
          <w:rtl/>
        </w:rPr>
        <w:t>وكانت</w:t>
      </w:r>
      <w:r>
        <w:rPr>
          <w:rStyle w:val="bold"/>
          <w:w w:val="99"/>
          <w:rtl/>
        </w:rPr>
        <w:t xml:space="preserve"> </w:t>
      </w:r>
      <w:r>
        <w:rPr>
          <w:rStyle w:val="bold"/>
          <w:rFonts w:ascii="Arial" w:hAnsi="Arial" w:cs="Arial" w:hint="cs"/>
          <w:w w:val="98"/>
          <w:rtl/>
        </w:rPr>
        <w:t>أولادها</w:t>
      </w:r>
      <w:r>
        <w:rPr>
          <w:rStyle w:val="bold"/>
          <w:w w:val="98"/>
          <w:rtl/>
        </w:rPr>
        <w:t xml:space="preserve"> </w:t>
      </w:r>
      <w:r>
        <w:rPr>
          <w:rStyle w:val="bold"/>
          <w:rFonts w:ascii="Arial" w:hAnsi="Arial" w:cs="Arial" w:hint="cs"/>
          <w:w w:val="98"/>
          <w:rtl/>
        </w:rPr>
        <w:t>تموت</w:t>
      </w:r>
      <w:r>
        <w:rPr>
          <w:rStyle w:val="bold"/>
          <w:w w:val="98"/>
          <w:rtl/>
        </w:rPr>
        <w:t xml:space="preserve"> </w:t>
      </w:r>
      <w:r>
        <w:rPr>
          <w:rStyle w:val="bold"/>
          <w:rFonts w:ascii="Arial" w:hAnsi="Arial" w:cs="Arial" w:hint="cs"/>
          <w:w w:val="98"/>
          <w:rtl/>
        </w:rPr>
        <w:t>فقال</w:t>
      </w:r>
      <w:r>
        <w:rPr>
          <w:rStyle w:val="bold"/>
          <w:w w:val="98"/>
          <w:rtl/>
        </w:rPr>
        <w:t xml:space="preserve"> </w:t>
      </w:r>
      <w:r>
        <w:rPr>
          <w:rStyle w:val="bold"/>
          <w:rFonts w:ascii="Arial" w:hAnsi="Arial" w:cs="Arial" w:hint="cs"/>
          <w:w w:val="98"/>
          <w:rtl/>
        </w:rPr>
        <w:t>لها</w:t>
      </w:r>
      <w:r>
        <w:rPr>
          <w:rStyle w:val="bold"/>
          <w:w w:val="98"/>
          <w:rtl/>
        </w:rPr>
        <w:t xml:space="preserve"> </w:t>
      </w:r>
      <w:r>
        <w:rPr>
          <w:rStyle w:val="bold"/>
          <w:rFonts w:ascii="Arial" w:hAnsi="Arial" w:cs="Arial" w:hint="cs"/>
          <w:w w:val="98"/>
          <w:rtl/>
        </w:rPr>
        <w:t>إبليس</w:t>
      </w:r>
      <w:r>
        <w:rPr>
          <w:rStyle w:val="bold"/>
          <w:w w:val="98"/>
          <w:rtl/>
        </w:rPr>
        <w:t xml:space="preserve"> </w:t>
      </w:r>
      <w:r>
        <w:rPr>
          <w:rStyle w:val="bold"/>
          <w:rFonts w:ascii="Arial" w:hAnsi="Arial" w:cs="Arial" w:hint="cs"/>
          <w:w w:val="98"/>
          <w:rtl/>
        </w:rPr>
        <w:t>سمِّيه</w:t>
      </w:r>
      <w:r>
        <w:rPr>
          <w:rStyle w:val="bold"/>
          <w:w w:val="98"/>
          <w:rtl/>
        </w:rPr>
        <w:t xml:space="preserve"> </w:t>
      </w:r>
      <w:r>
        <w:rPr>
          <w:rStyle w:val="bold"/>
          <w:rFonts w:ascii="Arial" w:hAnsi="Arial" w:cs="Arial" w:hint="cs"/>
          <w:w w:val="98"/>
          <w:rtl/>
        </w:rPr>
        <w:t>عبد</w:t>
      </w:r>
      <w:r>
        <w:rPr>
          <w:rStyle w:val="bold"/>
          <w:rFonts w:ascii="Calibri" w:cs="Calibri" w:hint="cs"/>
          <w:w w:val="98"/>
          <w:rtl/>
        </w:rPr>
        <w:t> </w:t>
      </w:r>
      <w:r>
        <w:rPr>
          <w:rStyle w:val="bold"/>
          <w:rFonts w:ascii="Arial" w:hAnsi="Arial" w:cs="Arial" w:hint="cs"/>
          <w:w w:val="98"/>
          <w:rtl/>
        </w:rPr>
        <w:t>الحارث</w:t>
      </w:r>
      <w:r>
        <w:rPr>
          <w:rStyle w:val="bold"/>
          <w:w w:val="98"/>
          <w:rtl/>
        </w:rPr>
        <w:t xml:space="preserve"> </w:t>
      </w:r>
      <w:r>
        <w:rPr>
          <w:rStyle w:val="bold"/>
          <w:rFonts w:ascii="Arial" w:hAnsi="Arial" w:cs="Arial" w:hint="cs"/>
          <w:w w:val="98"/>
          <w:rtl/>
        </w:rPr>
        <w:t>يعش،</w:t>
      </w:r>
      <w:r>
        <w:rPr>
          <w:rStyle w:val="bold"/>
          <w:w w:val="98"/>
          <w:rtl/>
        </w:rPr>
        <w:t xml:space="preserve"> </w:t>
      </w:r>
      <w:r>
        <w:rPr>
          <w:rStyle w:val="bold"/>
          <w:rFonts w:ascii="Arial" w:hAnsi="Arial" w:cs="Arial" w:hint="cs"/>
          <w:w w:val="98"/>
          <w:rtl/>
        </w:rPr>
        <w:t>فسمَّته</w:t>
      </w:r>
      <w:r>
        <w:rPr>
          <w:rStyle w:val="bold"/>
          <w:w w:val="98"/>
          <w:rtl/>
        </w:rPr>
        <w:t xml:space="preserve"> </w:t>
      </w:r>
      <w:r>
        <w:rPr>
          <w:rStyle w:val="bold"/>
          <w:rFonts w:ascii="Arial" w:hAnsi="Arial" w:cs="Arial" w:hint="cs"/>
          <w:w w:val="98"/>
          <w:rtl/>
        </w:rPr>
        <w:t>عبد</w:t>
      </w:r>
      <w:r>
        <w:rPr>
          <w:rStyle w:val="bold"/>
          <w:rFonts w:ascii="Calibri" w:cs="Calibri" w:hint="cs"/>
          <w:w w:val="98"/>
          <w:rtl/>
        </w:rPr>
        <w:t> </w:t>
      </w:r>
      <w:r>
        <w:rPr>
          <w:rStyle w:val="bold"/>
          <w:rFonts w:ascii="Arial" w:hAnsi="Arial" w:cs="Arial" w:hint="cs"/>
          <w:w w:val="98"/>
          <w:rtl/>
        </w:rPr>
        <w:t>الحارث</w:t>
      </w:r>
      <w:r>
        <w:rPr>
          <w:rStyle w:val="bold"/>
          <w:rFonts w:ascii="Calibri" w:cs="Calibri" w:hint="cs"/>
          <w:w w:val="98"/>
          <w:rtl/>
        </w:rPr>
        <w:t>»</w:t>
      </w:r>
      <w:r>
        <w:rPr>
          <w:rStyle w:val="Superscript"/>
          <w:w w:val="98"/>
          <w:rtl/>
        </w:rPr>
        <w:t>(</w:t>
      </w:r>
      <w:r>
        <w:rPr>
          <w:rStyle w:val="Superscript"/>
          <w:w w:val="98"/>
          <w:rtl/>
        </w:rPr>
        <w:footnoteReference w:id="83"/>
      </w:r>
      <w:r>
        <w:rPr>
          <w:rStyle w:val="Superscript"/>
          <w:w w:val="98"/>
          <w:rtl/>
        </w:rPr>
        <w:t>)</w:t>
      </w:r>
      <w:r>
        <w:rPr>
          <w:w w:val="99"/>
          <w:rtl/>
        </w:rPr>
        <w:t xml:space="preserve">. </w:t>
      </w:r>
      <w:r>
        <w:rPr>
          <w:rFonts w:ascii="Arial" w:hAnsi="Arial" w:cs="Arial" w:hint="cs"/>
          <w:w w:val="99"/>
          <w:rtl/>
        </w:rPr>
        <w:t>وروي</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إنِّي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بمنزلة،</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دعوت</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يجعله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مثلك</w:t>
      </w:r>
      <w:r>
        <w:rPr>
          <w:w w:val="99"/>
          <w:rtl/>
        </w:rPr>
        <w:t xml:space="preserve"> </w:t>
      </w:r>
      <w:r>
        <w:rPr>
          <w:rFonts w:ascii="Arial" w:hAnsi="Arial" w:cs="Arial" w:hint="cs"/>
          <w:w w:val="99"/>
          <w:rtl/>
        </w:rPr>
        <w:t>ويسهل</w:t>
      </w:r>
      <w:r>
        <w:rPr>
          <w:w w:val="99"/>
          <w:rtl/>
        </w:rPr>
        <w:t xml:space="preserve"> </w:t>
      </w:r>
      <w:r>
        <w:rPr>
          <w:rFonts w:ascii="Arial" w:hAnsi="Arial" w:cs="Arial" w:hint="cs"/>
          <w:w w:val="99"/>
          <w:rtl/>
        </w:rPr>
        <w:t>خروجه</w:t>
      </w:r>
      <w:r>
        <w:rPr>
          <w:w w:val="99"/>
          <w:rtl/>
        </w:rPr>
        <w:t xml:space="preserve"> </w:t>
      </w:r>
      <w:r>
        <w:rPr>
          <w:rFonts w:ascii="Arial" w:hAnsi="Arial" w:cs="Arial" w:hint="cs"/>
          <w:w w:val="99"/>
          <w:rtl/>
        </w:rPr>
        <w:t>فسميه</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الحارث،</w:t>
      </w:r>
      <w:r>
        <w:rPr>
          <w:w w:val="99"/>
          <w:rtl/>
        </w:rPr>
        <w:t xml:space="preserve"> </w:t>
      </w:r>
      <w:r>
        <w:rPr>
          <w:rFonts w:ascii="Arial" w:hAnsi="Arial" w:cs="Arial" w:hint="cs"/>
          <w:w w:val="99"/>
          <w:rtl/>
        </w:rPr>
        <w:t>فسمَّياه</w:t>
      </w:r>
      <w:r>
        <w:rPr>
          <w:w w:val="99"/>
          <w:rtl/>
        </w:rPr>
        <w:t xml:space="preserve"> </w:t>
      </w:r>
      <w:r>
        <w:rPr>
          <w:rFonts w:ascii="Arial" w:hAnsi="Arial" w:cs="Arial" w:hint="cs"/>
          <w:w w:val="99"/>
          <w:rtl/>
        </w:rPr>
        <w:t>بذلك،</w:t>
      </w:r>
      <w:r>
        <w:rPr>
          <w:w w:val="99"/>
          <w:rtl/>
        </w:rPr>
        <w:t xml:space="preserve"> </w:t>
      </w:r>
      <w:r>
        <w:rPr>
          <w:rFonts w:ascii="Arial" w:hAnsi="Arial" w:cs="Arial" w:hint="cs"/>
          <w:w w:val="99"/>
          <w:rtl/>
        </w:rPr>
        <w:t>ومثل</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يبعد</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آدم</w:t>
      </w:r>
      <w:r>
        <w:rPr>
          <w:rFonts w:ascii="Calibri" w:cs="Calibri" w:hint="cs"/>
          <w:w w:val="99"/>
          <w:rtl/>
        </w:rPr>
        <w:t> ‰</w:t>
      </w:r>
      <w:r>
        <w:rPr>
          <w:w w:val="99"/>
          <w:rtl/>
        </w:rPr>
        <w:t xml:space="preserve"> </w:t>
      </w:r>
      <w:r>
        <w:rPr>
          <w:rFonts w:ascii="Arial" w:hAnsi="Arial" w:cs="Arial" w:hint="cs"/>
          <w:w w:val="99"/>
          <w:rtl/>
        </w:rPr>
        <w:t>وحوَّاء،</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معرفة</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لإبليس،</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يبعد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ينسى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لإبليس،</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يعلَّم</w:t>
      </w:r>
      <w:r>
        <w:rPr>
          <w:w w:val="99"/>
          <w:rtl/>
        </w:rPr>
        <w:t xml:space="preserve"> </w:t>
      </w:r>
      <w:r>
        <w:rPr>
          <w:rFonts w:ascii="Arial" w:hAnsi="Arial" w:cs="Arial" w:hint="cs"/>
          <w:w w:val="99"/>
          <w:rtl/>
        </w:rPr>
        <w:t>أسماء</w:t>
      </w:r>
      <w:r>
        <w:rPr>
          <w:w w:val="99"/>
          <w:rtl/>
        </w:rPr>
        <w:t xml:space="preserve"> </w:t>
      </w:r>
      <w:r>
        <w:rPr>
          <w:rFonts w:ascii="Arial" w:hAnsi="Arial" w:cs="Arial" w:hint="cs"/>
          <w:w w:val="99"/>
          <w:rtl/>
        </w:rPr>
        <w:t>الأعلام</w:t>
      </w:r>
      <w:r>
        <w:rPr>
          <w:w w:val="99"/>
          <w:rtl/>
        </w:rPr>
        <w:t xml:space="preserve"> </w:t>
      </w:r>
      <w:r>
        <w:rPr>
          <w:rFonts w:ascii="Arial" w:hAnsi="Arial" w:cs="Arial" w:hint="cs"/>
          <w:w w:val="99"/>
          <w:rtl/>
        </w:rPr>
        <w:t>لكلِّ</w:t>
      </w:r>
      <w:r>
        <w:rPr>
          <w:w w:val="99"/>
          <w:rtl/>
        </w:rPr>
        <w:t xml:space="preserve"> </w:t>
      </w:r>
      <w:r>
        <w:rPr>
          <w:rFonts w:ascii="Arial" w:hAnsi="Arial" w:cs="Arial" w:hint="cs"/>
          <w:w w:val="99"/>
          <w:rtl/>
        </w:rPr>
        <w:t>شخص</w:t>
      </w:r>
      <w:r>
        <w:rPr>
          <w:w w:val="99"/>
          <w:rtl/>
        </w:rPr>
        <w:t xml:space="preserve"> </w:t>
      </w:r>
      <w:r>
        <w:rPr>
          <w:rFonts w:ascii="Arial" w:hAnsi="Arial" w:cs="Arial" w:hint="cs"/>
          <w:w w:val="99"/>
          <w:rtl/>
        </w:rPr>
        <w:t>كزيد</w:t>
      </w:r>
      <w:r>
        <w:rPr>
          <w:w w:val="99"/>
          <w:rtl/>
        </w:rPr>
        <w:t xml:space="preserve"> </w:t>
      </w:r>
      <w:r>
        <w:rPr>
          <w:rFonts w:ascii="Arial" w:hAnsi="Arial" w:cs="Arial" w:hint="cs"/>
          <w:w w:val="99"/>
          <w:rtl/>
        </w:rPr>
        <w:t>وعمرو،</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أسماء</w:t>
      </w:r>
      <w:r>
        <w:rPr>
          <w:w w:val="99"/>
          <w:rtl/>
        </w:rPr>
        <w:t xml:space="preserve"> </w:t>
      </w:r>
      <w:r>
        <w:rPr>
          <w:rFonts w:ascii="Arial" w:hAnsi="Arial" w:cs="Arial" w:hint="cs"/>
          <w:w w:val="99"/>
          <w:rtl/>
        </w:rPr>
        <w:t>الأجناس</w:t>
      </w:r>
      <w:r>
        <w:rPr>
          <w:w w:val="99"/>
          <w:rtl/>
        </w:rPr>
        <w:t xml:space="preserve"> </w:t>
      </w:r>
      <w:r>
        <w:rPr>
          <w:rFonts w:ascii="Arial" w:hAnsi="Arial" w:cs="Arial" w:hint="cs"/>
          <w:w w:val="99"/>
          <w:rtl/>
        </w:rPr>
        <w:t>كرجل</w:t>
      </w:r>
      <w:r>
        <w:rPr>
          <w:w w:val="99"/>
          <w:rtl/>
        </w:rPr>
        <w:t xml:space="preserve"> </w:t>
      </w:r>
      <w:r>
        <w:rPr>
          <w:rFonts w:ascii="Arial" w:hAnsi="Arial" w:cs="Arial" w:hint="cs"/>
          <w:w w:val="99"/>
          <w:rtl/>
        </w:rPr>
        <w:t>وضارب</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جعل</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أَوْلَادُهُما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هُمَا</w:t>
      </w:r>
      <w:r>
        <w:rPr>
          <w:w w:val="99"/>
          <w:rtl/>
        </w:rPr>
        <w:t xml:space="preserve"> </w:t>
      </w:r>
      <w:r>
        <w:rPr>
          <w:rFonts w:ascii="Arial" w:hAnsi="Arial" w:cs="Arial" w:hint="cs"/>
          <w:w w:val="99"/>
          <w:rtl/>
        </w:rPr>
        <w:t>بتقدير</w:t>
      </w:r>
      <w:r>
        <w:rPr>
          <w:w w:val="99"/>
          <w:rtl/>
        </w:rPr>
        <w:t xml:space="preserve"> </w:t>
      </w:r>
      <w:r>
        <w:rPr>
          <w:rFonts w:ascii="Arial" w:hAnsi="Arial" w:cs="Arial" w:hint="cs"/>
          <w:w w:val="99"/>
          <w:rtl/>
        </w:rPr>
        <w:t>مضاف،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فلَمَّا</w:t>
      </w:r>
      <w:r>
        <w:rPr>
          <w:w w:val="99"/>
          <w:rtl/>
        </w:rPr>
        <w:t xml:space="preserve"> </w:t>
      </w:r>
      <w:r>
        <w:rPr>
          <w:rFonts w:ascii="Arial" w:hAnsi="Arial" w:cs="Arial" w:hint="cs"/>
          <w:w w:val="99"/>
          <w:rtl/>
        </w:rPr>
        <w:t>آتى</w:t>
      </w:r>
      <w:r>
        <w:rPr>
          <w:w w:val="99"/>
          <w:rtl/>
        </w:rPr>
        <w:t xml:space="preserve"> </w:t>
      </w:r>
      <w:r>
        <w:rPr>
          <w:rFonts w:ascii="Arial" w:hAnsi="Arial" w:cs="Arial" w:hint="cs"/>
          <w:w w:val="99"/>
          <w:rtl/>
        </w:rPr>
        <w:t>أولادهما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والدًا</w:t>
      </w:r>
      <w:r>
        <w:rPr>
          <w:w w:val="99"/>
          <w:rtl/>
        </w:rPr>
        <w:t xml:space="preserve"> </w:t>
      </w:r>
      <w:r>
        <w:rPr>
          <w:rFonts w:ascii="Arial" w:hAnsi="Arial" w:cs="Arial" w:hint="cs"/>
          <w:w w:val="99"/>
          <w:rtl/>
        </w:rPr>
        <w:t>ووالدة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ولدا</w:t>
      </w:r>
      <w:r>
        <w:rPr>
          <w:w w:val="99"/>
          <w:rtl/>
        </w:rPr>
        <w:t xml:space="preserve"> </w:t>
      </w:r>
      <w:r>
        <w:rPr>
          <w:rFonts w:ascii="Arial" w:hAnsi="Arial" w:cs="Arial" w:hint="cs"/>
          <w:w w:val="99"/>
          <w:rtl/>
        </w:rPr>
        <w:t>صالحا،</w:t>
      </w:r>
      <w:r>
        <w:rPr>
          <w:w w:val="99"/>
          <w:rtl/>
        </w:rPr>
        <w:t xml:space="preserve"> </w:t>
      </w:r>
      <w:r>
        <w:rPr>
          <w:rFonts w:ascii="Arial" w:hAnsi="Arial" w:cs="Arial" w:hint="cs"/>
          <w:w w:val="99"/>
          <w:rtl/>
        </w:rPr>
        <w:t>جعل</w:t>
      </w:r>
      <w:r>
        <w:rPr>
          <w:w w:val="99"/>
          <w:rtl/>
        </w:rPr>
        <w:t xml:space="preserve"> </w:t>
      </w:r>
      <w:r>
        <w:rPr>
          <w:rFonts w:ascii="Arial" w:hAnsi="Arial" w:cs="Arial" w:hint="cs"/>
          <w:w w:val="99"/>
          <w:rtl/>
        </w:rPr>
        <w:t>هذان</w:t>
      </w:r>
      <w:r>
        <w:rPr>
          <w:w w:val="99"/>
          <w:rtl/>
        </w:rPr>
        <w:t xml:space="preserve"> </w:t>
      </w:r>
      <w:r>
        <w:rPr>
          <w:rFonts w:ascii="Arial" w:hAnsi="Arial" w:cs="Arial" w:hint="cs"/>
          <w:w w:val="99"/>
          <w:rtl/>
        </w:rPr>
        <w:t>الأبوان</w:t>
      </w:r>
      <w:r>
        <w:rPr>
          <w:w w:val="99"/>
          <w:rtl/>
        </w:rPr>
        <w:t xml:space="preserve"> </w:t>
      </w:r>
      <w:r>
        <w:rPr>
          <w:rFonts w:ascii="Arial" w:hAnsi="Arial" w:cs="Arial" w:hint="cs"/>
          <w:w w:val="99"/>
          <w:rtl/>
        </w:rPr>
        <w:t>لله</w:t>
      </w:r>
      <w:r>
        <w:rPr>
          <w:w w:val="99"/>
          <w:rtl/>
        </w:rPr>
        <w:t xml:space="preserve"> </w:t>
      </w:r>
      <w:r>
        <w:rPr>
          <w:rFonts w:ascii="Arial" w:hAnsi="Arial" w:cs="Arial" w:hint="cs"/>
          <w:w w:val="99"/>
          <w:rtl/>
        </w:rPr>
        <w:t>شركا</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آتاهما،</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سمَّيا</w:t>
      </w:r>
      <w:r>
        <w:rPr>
          <w:w w:val="99"/>
          <w:rtl/>
        </w:rPr>
        <w:t xml:space="preserve"> </w:t>
      </w:r>
      <w:r>
        <w:rPr>
          <w:rFonts w:ascii="Arial" w:hAnsi="Arial" w:cs="Arial" w:hint="cs"/>
          <w:w w:val="99"/>
          <w:rtl/>
        </w:rPr>
        <w:t>الأولاد</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العزَّى</w:t>
      </w:r>
      <w:r>
        <w:rPr>
          <w:w w:val="99"/>
          <w:rtl/>
        </w:rPr>
        <w:t xml:space="preserve"> </w:t>
      </w:r>
      <w:r>
        <w:rPr>
          <w:rFonts w:ascii="Arial" w:hAnsi="Arial" w:cs="Arial" w:hint="cs"/>
          <w:w w:val="99"/>
          <w:rtl/>
        </w:rPr>
        <w:t>وعبد</w:t>
      </w:r>
      <w:r>
        <w:rPr>
          <w:w w:val="99"/>
          <w:rtl/>
        </w:rPr>
        <w:t xml:space="preserve"> </w:t>
      </w:r>
      <w:r>
        <w:rPr>
          <w:rFonts w:ascii="Arial" w:hAnsi="Arial" w:cs="Arial" w:hint="cs"/>
          <w:w w:val="99"/>
          <w:rtl/>
        </w:rPr>
        <w:t>اللات،</w:t>
      </w:r>
      <w:r>
        <w:rPr>
          <w:w w:val="99"/>
          <w:rtl/>
        </w:rPr>
        <w:t xml:space="preserve"> </w:t>
      </w:r>
      <w:r>
        <w:rPr>
          <w:rFonts w:ascii="Arial" w:hAnsi="Arial" w:cs="Arial" w:hint="cs"/>
          <w:w w:val="99"/>
          <w:rtl/>
        </w:rPr>
        <w:t>ونحو</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لَمَّا</w:t>
      </w:r>
      <w:r>
        <w:rPr>
          <w:rFonts w:ascii="Calibri" w:cs="Calibri" w:hint="cs"/>
          <w:w w:val="99"/>
          <w:rtl/>
        </w:rPr>
        <w:t>»</w:t>
      </w:r>
      <w:r>
        <w:rPr>
          <w:w w:val="99"/>
          <w:rtl/>
        </w:rPr>
        <w:t xml:space="preserve"> </w:t>
      </w:r>
      <w:r>
        <w:rPr>
          <w:rFonts w:ascii="Arial" w:hAnsi="Arial" w:cs="Arial" w:hint="cs"/>
          <w:w w:val="99"/>
          <w:rtl/>
        </w:rPr>
        <w:t>للأزمان</w:t>
      </w:r>
      <w:r>
        <w:rPr>
          <w:w w:val="99"/>
          <w:rtl/>
        </w:rPr>
        <w:t xml:space="preserve"> </w:t>
      </w:r>
      <w:r>
        <w:rPr>
          <w:rFonts w:ascii="Arial" w:hAnsi="Arial" w:cs="Arial" w:hint="cs"/>
          <w:w w:val="99"/>
          <w:rtl/>
        </w:rPr>
        <w:t>المتطاولة</w:t>
      </w:r>
      <w:r>
        <w:rPr>
          <w:w w:val="99"/>
          <w:rtl/>
        </w:rPr>
        <w:t xml:space="preserve"> </w:t>
      </w:r>
      <w:r>
        <w:rPr>
          <w:rFonts w:ascii="Arial" w:hAnsi="Arial" w:cs="Arial" w:hint="cs"/>
          <w:w w:val="99"/>
          <w:rtl/>
        </w:rPr>
        <w:t>الآتية</w:t>
      </w:r>
      <w:r>
        <w:rPr>
          <w:w w:val="99"/>
          <w:rtl/>
        </w:rPr>
        <w:t>.</w:t>
      </w:r>
    </w:p>
    <w:p w:rsidR="00B03E2D" w:rsidRDefault="00B03E2D">
      <w:pPr>
        <w:pStyle w:val="textquran"/>
        <w:spacing w:before="170"/>
        <w:rPr>
          <w:rtl/>
        </w:rPr>
      </w:pPr>
      <w:r>
        <w:rPr>
          <w:rFonts w:ascii="Arial" w:hAnsi="Arial" w:cs="Arial" w:hint="cs"/>
          <w:rtl/>
        </w:rPr>
        <w:t>وناسب</w:t>
      </w:r>
      <w:r>
        <w:rPr>
          <w:rtl/>
        </w:rPr>
        <w:t xml:space="preserve"> </w:t>
      </w:r>
      <w:r>
        <w:rPr>
          <w:rFonts w:ascii="Arial" w:hAnsi="Arial" w:cs="Arial" w:hint="cs"/>
          <w:rtl/>
        </w:rPr>
        <w:t>تقدير</w:t>
      </w:r>
      <w:r>
        <w:rPr>
          <w:rtl/>
        </w:rPr>
        <w:t xml:space="preserve"> </w:t>
      </w:r>
      <w:r>
        <w:rPr>
          <w:rFonts w:ascii="Arial" w:hAnsi="Arial" w:cs="Arial" w:hint="cs"/>
          <w:rtl/>
        </w:rPr>
        <w:t>المضاف</w:t>
      </w:r>
      <w:r>
        <w:rPr>
          <w:rtl/>
        </w:rPr>
        <w:t xml:space="preserve"> </w:t>
      </w:r>
      <w:r>
        <w:rPr>
          <w:rFonts w:ascii="Arial" w:hAnsi="Arial" w:cs="Arial" w:hint="cs"/>
          <w:rtl/>
        </w:rPr>
        <w:t>مع</w:t>
      </w:r>
      <w:r>
        <w:rPr>
          <w:rtl/>
        </w:rPr>
        <w:t xml:space="preserve"> </w:t>
      </w:r>
      <w:r>
        <w:rPr>
          <w:rFonts w:ascii="Arial" w:hAnsi="Arial" w:cs="Arial" w:hint="cs"/>
          <w:rtl/>
        </w:rPr>
        <w:t>أنَّهما</w:t>
      </w:r>
      <w:r>
        <w:rPr>
          <w:rtl/>
        </w:rPr>
        <w:t xml:space="preserve"> </w:t>
      </w:r>
      <w:r>
        <w:rPr>
          <w:rFonts w:ascii="Arial" w:hAnsi="Arial" w:cs="Arial" w:hint="cs"/>
          <w:rtl/>
        </w:rPr>
        <w:t>ليسا</w:t>
      </w:r>
      <w:r>
        <w:rPr>
          <w:rtl/>
        </w:rPr>
        <w:t xml:space="preserve"> </w:t>
      </w:r>
      <w:r>
        <w:rPr>
          <w:rFonts w:ascii="Arial" w:hAnsi="Arial" w:cs="Arial" w:hint="cs"/>
          <w:rtl/>
        </w:rPr>
        <w:t>مِمَّن</w:t>
      </w:r>
      <w:r>
        <w:rPr>
          <w:rtl/>
        </w:rPr>
        <w:t xml:space="preserve"> </w:t>
      </w:r>
      <w:r>
        <w:rPr>
          <w:rFonts w:ascii="Arial" w:hAnsi="Arial" w:cs="Arial" w:hint="cs"/>
          <w:rtl/>
        </w:rPr>
        <w:t>يشرك</w:t>
      </w:r>
      <w:r>
        <w:rPr>
          <w:rtl/>
        </w:rPr>
        <w:t xml:space="preserve"> </w:t>
      </w:r>
      <w:r>
        <w:rPr>
          <w:rFonts w:ascii="Arial" w:hAnsi="Arial" w:cs="Arial" w:hint="cs"/>
          <w:rtl/>
        </w:rPr>
        <w:t>أنَّ</w:t>
      </w:r>
      <w:r>
        <w:rPr>
          <w:rtl/>
        </w:rPr>
        <w:t xml:space="preserve"> </w:t>
      </w:r>
      <w:r>
        <w:rPr>
          <w:rFonts w:ascii="Arial" w:hAnsi="Arial" w:cs="Arial" w:hint="cs"/>
          <w:rtl/>
        </w:rPr>
        <w:t>المقام</w:t>
      </w:r>
      <w:r>
        <w:rPr>
          <w:rtl/>
        </w:rPr>
        <w:t xml:space="preserve"> </w:t>
      </w:r>
      <w:r>
        <w:rPr>
          <w:rFonts w:ascii="Arial" w:hAnsi="Arial" w:cs="Arial" w:hint="cs"/>
          <w:rtl/>
        </w:rPr>
        <w:t>للإيجاز،</w:t>
      </w:r>
      <w:r>
        <w:rPr>
          <w:rtl/>
        </w:rPr>
        <w:t xml:space="preserve"> </w:t>
      </w:r>
      <w:r>
        <w:rPr>
          <w:rFonts w:ascii="Arial" w:hAnsi="Arial" w:cs="Arial" w:hint="cs"/>
          <w:rtl/>
        </w:rPr>
        <w:t>والإيجاز</w:t>
      </w:r>
      <w:r>
        <w:rPr>
          <w:rtl/>
        </w:rPr>
        <w:t xml:space="preserve"> </w:t>
      </w:r>
      <w:r>
        <w:rPr>
          <w:rFonts w:ascii="Arial" w:hAnsi="Arial" w:cs="Arial" w:hint="cs"/>
          <w:rtl/>
        </w:rPr>
        <w:t>في</w:t>
      </w:r>
      <w:r>
        <w:rPr>
          <w:rtl/>
        </w:rPr>
        <w:t xml:space="preserve"> </w:t>
      </w:r>
      <w:r>
        <w:rPr>
          <w:rFonts w:ascii="Arial" w:hAnsi="Arial" w:cs="Arial" w:hint="cs"/>
          <w:rtl/>
        </w:rPr>
        <w:t>مقامه</w:t>
      </w:r>
      <w:r>
        <w:rPr>
          <w:rtl/>
        </w:rPr>
        <w:t xml:space="preserve"> </w:t>
      </w:r>
      <w:r>
        <w:rPr>
          <w:rFonts w:ascii="Arial" w:hAnsi="Arial" w:cs="Arial" w:hint="cs"/>
          <w:rtl/>
        </w:rPr>
        <w:t>من</w:t>
      </w:r>
      <w:r>
        <w:rPr>
          <w:rtl/>
        </w:rPr>
        <w:t xml:space="preserve"> </w:t>
      </w:r>
      <w:r>
        <w:rPr>
          <w:rFonts w:ascii="Arial" w:hAnsi="Arial" w:cs="Arial" w:hint="cs"/>
          <w:rtl/>
        </w:rPr>
        <w:t>البلاغة</w:t>
      </w:r>
      <w:r>
        <w:rPr>
          <w:rtl/>
        </w:rPr>
        <w:t xml:space="preserve">. </w:t>
      </w:r>
      <w:r>
        <w:rPr>
          <w:rFonts w:ascii="Arial" w:hAnsi="Arial" w:cs="Arial" w:hint="cs"/>
          <w:rtl/>
        </w:rPr>
        <w:t>وقيل</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خَلَقَكُمْ</w:t>
      </w:r>
      <w:r>
        <w:rPr>
          <w:rFonts w:ascii="Calibri" w:cs="Calibri" w:hint="cs"/>
          <w:rtl/>
        </w:rPr>
        <w:t> </w:t>
      </w:r>
      <w:r>
        <w:rPr>
          <w:rFonts w:ascii="Arial" w:hAnsi="Arial" w:cs="Arial" w:hint="cs"/>
          <w:rtl/>
        </w:rPr>
        <w:t>﴾</w:t>
      </w:r>
      <w:r>
        <w:rPr>
          <w:rtl/>
        </w:rPr>
        <w:t xml:space="preserve"> </w:t>
      </w:r>
      <w:r>
        <w:rPr>
          <w:rFonts w:ascii="Arial" w:hAnsi="Arial" w:cs="Arial" w:hint="cs"/>
          <w:rtl/>
        </w:rPr>
        <w:t>لآل</w:t>
      </w:r>
      <w:r>
        <w:rPr>
          <w:rtl/>
        </w:rPr>
        <w:t xml:space="preserve"> </w:t>
      </w:r>
      <w:r>
        <w:rPr>
          <w:rFonts w:ascii="Arial" w:hAnsi="Arial" w:cs="Arial" w:hint="cs"/>
          <w:rtl/>
        </w:rPr>
        <w:t>قصيٍّ</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خلقوا</w:t>
      </w:r>
      <w:r>
        <w:rPr>
          <w:rtl/>
        </w:rPr>
        <w:t xml:space="preserve"> </w:t>
      </w:r>
      <w:r>
        <w:rPr>
          <w:rFonts w:ascii="Arial" w:hAnsi="Arial" w:cs="Arial" w:hint="cs"/>
          <w:rtl/>
        </w:rPr>
        <w:t>من</w:t>
      </w:r>
      <w:r>
        <w:rPr>
          <w:rtl/>
        </w:rPr>
        <w:t xml:space="preserve"> </w:t>
      </w:r>
      <w:r>
        <w:rPr>
          <w:rFonts w:ascii="Arial" w:hAnsi="Arial" w:cs="Arial" w:hint="cs"/>
          <w:rtl/>
        </w:rPr>
        <w:t>نفس</w:t>
      </w:r>
      <w:r>
        <w:rPr>
          <w:rtl/>
        </w:rPr>
        <w:t xml:space="preserve"> </w:t>
      </w:r>
      <w:r>
        <w:rPr>
          <w:rFonts w:ascii="Arial" w:hAnsi="Arial" w:cs="Arial" w:hint="cs"/>
          <w:rtl/>
        </w:rPr>
        <w:t>واحدة</w:t>
      </w:r>
      <w:r>
        <w:rPr>
          <w:rtl/>
        </w:rPr>
        <w:t xml:space="preserve"> </w:t>
      </w:r>
      <w:r>
        <w:rPr>
          <w:rFonts w:ascii="Arial" w:hAnsi="Arial" w:cs="Arial" w:hint="cs"/>
          <w:rtl/>
        </w:rPr>
        <w:t>هو</w:t>
      </w:r>
      <w:r>
        <w:rPr>
          <w:rtl/>
        </w:rPr>
        <w:t xml:space="preserve"> </w:t>
      </w:r>
      <w:r>
        <w:rPr>
          <w:rFonts w:ascii="Arial" w:hAnsi="Arial" w:cs="Arial" w:hint="cs"/>
          <w:rtl/>
        </w:rPr>
        <w:t>قصيُّ</w:t>
      </w:r>
      <w:r>
        <w:rPr>
          <w:rtl/>
        </w:rPr>
        <w:t xml:space="preserve"> </w:t>
      </w:r>
      <w:r>
        <w:rPr>
          <w:rFonts w:ascii="Arial" w:hAnsi="Arial" w:cs="Arial" w:hint="cs"/>
          <w:rtl/>
        </w:rPr>
        <w:t>وزوجها</w:t>
      </w:r>
      <w:r>
        <w:rPr>
          <w:rtl/>
        </w:rPr>
        <w:t xml:space="preserve"> </w:t>
      </w:r>
      <w:r>
        <w:rPr>
          <w:rFonts w:ascii="Arial" w:hAnsi="Arial" w:cs="Arial" w:hint="cs"/>
          <w:rtl/>
        </w:rPr>
        <w:t>من</w:t>
      </w:r>
      <w:r>
        <w:rPr>
          <w:rtl/>
        </w:rPr>
        <w:t xml:space="preserve"> </w:t>
      </w:r>
      <w:r>
        <w:rPr>
          <w:rFonts w:ascii="Arial" w:hAnsi="Arial" w:cs="Arial" w:hint="cs"/>
          <w:rtl/>
        </w:rPr>
        <w:t>جنسها</w:t>
      </w:r>
      <w:r>
        <w:rPr>
          <w:rtl/>
        </w:rPr>
        <w:t xml:space="preserve"> </w:t>
      </w:r>
      <w:r>
        <w:rPr>
          <w:rFonts w:ascii="Arial" w:hAnsi="Arial" w:cs="Arial" w:hint="cs"/>
          <w:rtl/>
        </w:rPr>
        <w:t>عَرَبِيَّة</w:t>
      </w:r>
      <w:r>
        <w:rPr>
          <w:rtl/>
        </w:rPr>
        <w:t xml:space="preserve"> </w:t>
      </w:r>
      <w:r>
        <w:rPr>
          <w:rFonts w:ascii="Arial" w:hAnsi="Arial" w:cs="Arial" w:hint="cs"/>
          <w:rtl/>
        </w:rPr>
        <w:t>قريشيَّة،</w:t>
      </w:r>
      <w:r>
        <w:rPr>
          <w:rtl/>
        </w:rPr>
        <w:t xml:space="preserve"> </w:t>
      </w:r>
      <w:r>
        <w:rPr>
          <w:rFonts w:ascii="Arial" w:hAnsi="Arial" w:cs="Arial" w:hint="cs"/>
          <w:rtl/>
        </w:rPr>
        <w:t>طلبا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الولد</w:t>
      </w:r>
      <w:r>
        <w:rPr>
          <w:rtl/>
        </w:rPr>
        <w:t xml:space="preserve"> </w:t>
      </w:r>
      <w:r>
        <w:rPr>
          <w:rFonts w:ascii="Arial" w:hAnsi="Arial" w:cs="Arial" w:hint="cs"/>
          <w:rtl/>
        </w:rPr>
        <w:t>فأعطاهم</w:t>
      </w:r>
      <w:r>
        <w:rPr>
          <w:rtl/>
        </w:rPr>
        <w:t xml:space="preserve"> </w:t>
      </w:r>
      <w:r>
        <w:rPr>
          <w:rFonts w:ascii="Arial" w:hAnsi="Arial" w:cs="Arial" w:hint="cs"/>
          <w:rtl/>
        </w:rPr>
        <w:t>أربعة</w:t>
      </w:r>
      <w:r>
        <w:rPr>
          <w:rtl/>
        </w:rPr>
        <w:t xml:space="preserve"> </w:t>
      </w:r>
      <w:r>
        <w:rPr>
          <w:rFonts w:ascii="Arial" w:hAnsi="Arial" w:cs="Arial" w:hint="cs"/>
          <w:rtl/>
        </w:rPr>
        <w:t>بنين،</w:t>
      </w:r>
      <w:r>
        <w:rPr>
          <w:rtl/>
        </w:rPr>
        <w:t xml:space="preserve"> </w:t>
      </w:r>
      <w:r>
        <w:rPr>
          <w:rFonts w:ascii="Arial" w:hAnsi="Arial" w:cs="Arial" w:hint="cs"/>
          <w:rtl/>
        </w:rPr>
        <w:t>ونسباهم</w:t>
      </w:r>
      <w:r>
        <w:rPr>
          <w:rtl/>
        </w:rPr>
        <w:t xml:space="preserve"> </w:t>
      </w:r>
      <w:r>
        <w:rPr>
          <w:rFonts w:ascii="Arial" w:hAnsi="Arial" w:cs="Arial" w:hint="cs"/>
          <w:rtl/>
        </w:rPr>
        <w:t>للأصنام</w:t>
      </w:r>
      <w:r>
        <w:rPr>
          <w:rtl/>
        </w:rPr>
        <w:t xml:space="preserve"> </w:t>
      </w:r>
      <w:r>
        <w:rPr>
          <w:rFonts w:ascii="Arial" w:hAnsi="Arial" w:cs="Arial" w:hint="cs"/>
          <w:rtl/>
        </w:rPr>
        <w:t>عبد</w:t>
      </w:r>
      <w:r>
        <w:rPr>
          <w:rtl/>
        </w:rPr>
        <w:t xml:space="preserve"> </w:t>
      </w:r>
      <w:r>
        <w:rPr>
          <w:rFonts w:ascii="Arial" w:hAnsi="Arial" w:cs="Arial" w:hint="cs"/>
          <w:rtl/>
        </w:rPr>
        <w:t>مناف</w:t>
      </w:r>
      <w:r>
        <w:rPr>
          <w:rtl/>
        </w:rPr>
        <w:t xml:space="preserve"> </w:t>
      </w:r>
      <w:r>
        <w:rPr>
          <w:rFonts w:ascii="Arial" w:hAnsi="Arial" w:cs="Arial" w:hint="cs"/>
          <w:rtl/>
        </w:rPr>
        <w:t>وعبد</w:t>
      </w:r>
      <w:r>
        <w:rPr>
          <w:rtl/>
        </w:rPr>
        <w:t xml:space="preserve"> </w:t>
      </w:r>
      <w:r>
        <w:rPr>
          <w:rFonts w:ascii="Arial" w:hAnsi="Arial" w:cs="Arial" w:hint="cs"/>
          <w:rtl/>
        </w:rPr>
        <w:t>شمس</w:t>
      </w:r>
      <w:r>
        <w:rPr>
          <w:rtl/>
        </w:rPr>
        <w:t xml:space="preserve"> </w:t>
      </w:r>
      <w:r>
        <w:rPr>
          <w:rFonts w:ascii="Arial" w:hAnsi="Arial" w:cs="Arial" w:hint="cs"/>
          <w:rtl/>
        </w:rPr>
        <w:t>وعبد</w:t>
      </w:r>
      <w:r>
        <w:rPr>
          <w:rtl/>
        </w:rPr>
        <w:t xml:space="preserve"> </w:t>
      </w:r>
      <w:r>
        <w:rPr>
          <w:rFonts w:ascii="Arial" w:hAnsi="Arial" w:cs="Arial" w:hint="cs"/>
          <w:rtl/>
        </w:rPr>
        <w:t>قصي</w:t>
      </w:r>
      <w:r>
        <w:rPr>
          <w:rtl/>
        </w:rPr>
        <w:t xml:space="preserve"> </w:t>
      </w:r>
      <w:r>
        <w:rPr>
          <w:rFonts w:ascii="Arial" w:hAnsi="Arial" w:cs="Arial" w:hint="cs"/>
          <w:rtl/>
        </w:rPr>
        <w:t>وعبد</w:t>
      </w:r>
      <w:r>
        <w:rPr>
          <w:rtl/>
        </w:rPr>
        <w:t xml:space="preserve"> </w:t>
      </w:r>
      <w:r>
        <w:rPr>
          <w:rFonts w:ascii="Arial" w:hAnsi="Arial" w:cs="Arial" w:hint="cs"/>
          <w:rtl/>
        </w:rPr>
        <w:t>الدار،</w:t>
      </w:r>
      <w:r>
        <w:rPr>
          <w:rtl/>
        </w:rPr>
        <w:t xml:space="preserve"> </w:t>
      </w:r>
      <w:r>
        <w:rPr>
          <w:rFonts w:ascii="Arial" w:hAnsi="Arial" w:cs="Arial" w:hint="cs"/>
          <w:rtl/>
        </w:rPr>
        <w:t>فيكون</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فَتَعَالَى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عَمَّا</w:t>
      </w:r>
      <w:r>
        <w:rPr>
          <w:rStyle w:val="bold"/>
          <w:rtl/>
        </w:rPr>
        <w:t xml:space="preserve"> </w:t>
      </w:r>
      <w:r>
        <w:rPr>
          <w:rStyle w:val="bold"/>
          <w:rFonts w:ascii="Arial" w:hAnsi="Arial" w:cs="Arial" w:hint="cs"/>
          <w:rtl/>
        </w:rPr>
        <w:t>يُشْرِكُونَ</w:t>
      </w:r>
      <w:r>
        <w:rPr>
          <w:rtl/>
        </w:rPr>
        <w:t> </w:t>
      </w:r>
      <w:r>
        <w:rPr>
          <w:rFonts w:ascii="Arial" w:hAnsi="Arial" w:cs="Arial" w:hint="cs"/>
          <w:rtl/>
        </w:rPr>
        <w:t>﴾</w:t>
      </w:r>
      <w:r>
        <w:rPr>
          <w:rtl/>
        </w:rPr>
        <w:t xml:space="preserve"> </w:t>
      </w:r>
      <w:r>
        <w:rPr>
          <w:rFonts w:ascii="Arial" w:hAnsi="Arial" w:cs="Arial" w:hint="cs"/>
          <w:rtl/>
        </w:rPr>
        <w:t>لهما</w:t>
      </w:r>
      <w:r>
        <w:rPr>
          <w:rtl/>
        </w:rPr>
        <w:t xml:space="preserve"> </w:t>
      </w:r>
      <w:r>
        <w:rPr>
          <w:rFonts w:ascii="Arial" w:hAnsi="Arial" w:cs="Arial" w:hint="cs"/>
          <w:rtl/>
        </w:rPr>
        <w:t>ولأعقابهما</w:t>
      </w:r>
      <w:r>
        <w:rPr>
          <w:rtl/>
        </w:rPr>
        <w:t xml:space="preserve"> </w:t>
      </w:r>
      <w:r>
        <w:rPr>
          <w:rFonts w:ascii="Arial" w:hAnsi="Arial" w:cs="Arial" w:hint="cs"/>
          <w:rtl/>
        </w:rPr>
        <w:t>المقتدين</w:t>
      </w:r>
      <w:r>
        <w:rPr>
          <w:rtl/>
        </w:rPr>
        <w:t xml:space="preserve"> </w:t>
      </w:r>
      <w:r>
        <w:rPr>
          <w:rFonts w:ascii="Arial" w:hAnsi="Arial" w:cs="Arial" w:hint="cs"/>
          <w:rtl/>
        </w:rPr>
        <w:t>بهما</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الدار</w:t>
      </w:r>
      <w:r>
        <w:rPr>
          <w:rFonts w:ascii="Calibri" w:cs="Calibri" w:hint="cs"/>
          <w:rtl/>
        </w:rPr>
        <w:t>»</w:t>
      </w:r>
      <w:r>
        <w:rPr>
          <w:rtl/>
        </w:rPr>
        <w:t xml:space="preserve"> </w:t>
      </w:r>
      <w:r>
        <w:rPr>
          <w:rFonts w:ascii="Arial" w:hAnsi="Arial" w:cs="Arial" w:hint="cs"/>
          <w:rtl/>
        </w:rPr>
        <w:t>داره</w:t>
      </w:r>
      <w:r>
        <w:rPr>
          <w:rtl/>
        </w:rPr>
        <w:t xml:space="preserve"> </w:t>
      </w:r>
      <w:r>
        <w:rPr>
          <w:rFonts w:ascii="Arial" w:hAnsi="Arial" w:cs="Arial" w:hint="cs"/>
          <w:rtl/>
        </w:rPr>
        <w:t>دار</w:t>
      </w:r>
      <w:r>
        <w:rPr>
          <w:rtl/>
        </w:rPr>
        <w:t xml:space="preserve"> </w:t>
      </w:r>
      <w:r>
        <w:rPr>
          <w:rFonts w:ascii="Arial" w:hAnsi="Arial" w:cs="Arial" w:hint="cs"/>
          <w:rtl/>
        </w:rPr>
        <w:t>الندوة</w:t>
      </w:r>
      <w:r>
        <w:rPr>
          <w:rtl/>
        </w:rPr>
        <w:t xml:space="preserve"> </w:t>
      </w:r>
      <w:r>
        <w:rPr>
          <w:rFonts w:ascii="Arial" w:hAnsi="Arial" w:cs="Arial" w:hint="cs"/>
          <w:rtl/>
        </w:rPr>
        <w:t>لا</w:t>
      </w:r>
      <w:r>
        <w:rPr>
          <w:rFonts w:ascii="Calibri" w:cs="Calibri" w:hint="cs"/>
          <w:rtl/>
        </w:rPr>
        <w:t> </w:t>
      </w:r>
      <w:r>
        <w:rPr>
          <w:rFonts w:ascii="Arial" w:hAnsi="Arial" w:cs="Arial" w:hint="cs"/>
          <w:rtl/>
        </w:rPr>
        <w:t>صنم،</w:t>
      </w:r>
      <w:r>
        <w:rPr>
          <w:rtl/>
        </w:rPr>
        <w:t xml:space="preserve"> </w:t>
      </w:r>
      <w:r>
        <w:rPr>
          <w:rFonts w:ascii="Arial" w:hAnsi="Arial" w:cs="Arial" w:hint="cs"/>
          <w:rtl/>
        </w:rPr>
        <w:t>و</w:t>
      </w:r>
      <w:r>
        <w:rPr>
          <w:rFonts w:ascii="Calibri" w:cs="Calibri" w:hint="cs"/>
          <w:rtl/>
        </w:rPr>
        <w:t>«</w:t>
      </w:r>
      <w:r>
        <w:rPr>
          <w:rFonts w:ascii="Arial" w:hAnsi="Arial" w:cs="Arial" w:hint="cs"/>
          <w:rtl/>
        </w:rPr>
        <w:t>قصي</w:t>
      </w:r>
      <w:r>
        <w:rPr>
          <w:rFonts w:ascii="Calibri" w:cs="Calibri" w:hint="cs"/>
          <w:rtl/>
        </w:rPr>
        <w:t>»</w:t>
      </w:r>
      <w:r>
        <w:rPr>
          <w:rtl/>
        </w:rPr>
        <w:t xml:space="preserve"> </w:t>
      </w:r>
      <w:r>
        <w:rPr>
          <w:rFonts w:ascii="Arial" w:hAnsi="Arial" w:cs="Arial" w:hint="cs"/>
          <w:rtl/>
        </w:rPr>
        <w:t>نفسه</w:t>
      </w:r>
      <w:r>
        <w:rPr>
          <w:rtl/>
        </w:rPr>
        <w:t xml:space="preserve"> </w:t>
      </w:r>
      <w:r>
        <w:rPr>
          <w:rFonts w:ascii="Arial" w:hAnsi="Arial" w:cs="Arial" w:hint="cs"/>
          <w:rtl/>
        </w:rPr>
        <w:t>لا</w:t>
      </w:r>
      <w:r>
        <w:rPr>
          <w:rFonts w:ascii="Calibri" w:cs="Calibri" w:hint="cs"/>
          <w:rtl/>
        </w:rPr>
        <w:t> </w:t>
      </w:r>
      <w:r>
        <w:rPr>
          <w:rFonts w:ascii="Arial" w:hAnsi="Arial" w:cs="Arial" w:hint="cs"/>
          <w:rtl/>
        </w:rPr>
        <w:t>صنم</w:t>
      </w:r>
      <w:r>
        <w:rPr>
          <w:rtl/>
        </w:rPr>
        <w:t xml:space="preserve"> </w:t>
      </w:r>
      <w:r>
        <w:rPr>
          <w:rFonts w:ascii="Arial" w:hAnsi="Arial" w:cs="Arial" w:hint="cs"/>
          <w:rtl/>
        </w:rPr>
        <w:t>سمِّي</w:t>
      </w:r>
      <w:r>
        <w:rPr>
          <w:rtl/>
        </w:rPr>
        <w:t xml:space="preserve"> </w:t>
      </w:r>
      <w:r>
        <w:rPr>
          <w:rFonts w:ascii="Arial" w:hAnsi="Arial" w:cs="Arial" w:hint="cs"/>
          <w:rtl/>
        </w:rPr>
        <w:t>به،</w:t>
      </w:r>
      <w:r>
        <w:rPr>
          <w:rtl/>
        </w:rPr>
        <w:t xml:space="preserve"> </w:t>
      </w:r>
      <w:r>
        <w:rPr>
          <w:rFonts w:ascii="Arial" w:hAnsi="Arial" w:cs="Arial" w:hint="cs"/>
          <w:rtl/>
        </w:rPr>
        <w:t>وكذا</w:t>
      </w:r>
      <w:r>
        <w:rPr>
          <w:rtl/>
        </w:rPr>
        <w:t xml:space="preserve"> </w:t>
      </w:r>
      <w:r>
        <w:rPr>
          <w:rFonts w:ascii="Arial" w:hAnsi="Arial" w:cs="Arial" w:hint="cs"/>
          <w:rtl/>
        </w:rPr>
        <w:t>تكون</w:t>
      </w:r>
      <w:r>
        <w:rPr>
          <w:rtl/>
        </w:rPr>
        <w:t xml:space="preserve"> </w:t>
      </w:r>
      <w:r>
        <w:rPr>
          <w:rFonts w:ascii="Arial" w:hAnsi="Arial" w:cs="Arial" w:hint="cs"/>
          <w:rtl/>
        </w:rPr>
        <w:t>الواو</w:t>
      </w:r>
      <w:r>
        <w:rPr>
          <w:rtl/>
        </w:rPr>
        <w:t xml:space="preserve"> </w:t>
      </w:r>
      <w:r>
        <w:rPr>
          <w:rFonts w:ascii="Arial" w:hAnsi="Arial" w:cs="Arial" w:hint="cs"/>
          <w:rtl/>
        </w:rPr>
        <w:t>على</w:t>
      </w:r>
      <w:r>
        <w:rPr>
          <w:rtl/>
        </w:rPr>
        <w:t xml:space="preserve"> </w:t>
      </w:r>
      <w:r>
        <w:rPr>
          <w:rFonts w:ascii="Arial" w:hAnsi="Arial" w:cs="Arial" w:hint="cs"/>
          <w:rtl/>
        </w:rPr>
        <w:t>التفسير</w:t>
      </w:r>
      <w:r>
        <w:rPr>
          <w:rtl/>
        </w:rPr>
        <w:t xml:space="preserve"> </w:t>
      </w:r>
      <w:r>
        <w:rPr>
          <w:rFonts w:ascii="Arial" w:hAnsi="Arial" w:cs="Arial" w:hint="cs"/>
          <w:rtl/>
        </w:rPr>
        <w:t>السابق</w:t>
      </w:r>
      <w:r>
        <w:rPr>
          <w:rtl/>
        </w:rPr>
        <w:t xml:space="preserve"> </w:t>
      </w:r>
      <w:r>
        <w:rPr>
          <w:rFonts w:ascii="Arial" w:hAnsi="Arial" w:cs="Arial" w:hint="cs"/>
          <w:rtl/>
        </w:rPr>
        <w:t>للأولاد</w:t>
      </w:r>
      <w:r>
        <w:rPr>
          <w:rtl/>
        </w:rPr>
        <w:t xml:space="preserve"> </w:t>
      </w:r>
      <w:r>
        <w:rPr>
          <w:rFonts w:ascii="Arial" w:hAnsi="Arial" w:cs="Arial" w:hint="cs"/>
          <w:rtl/>
        </w:rPr>
        <w:t>المقدَّرة،</w:t>
      </w:r>
      <w:r>
        <w:rPr>
          <w:rtl/>
        </w:rPr>
        <w:t xml:space="preserve"> </w:t>
      </w:r>
      <w:r>
        <w:rPr>
          <w:rFonts w:ascii="Arial" w:hAnsi="Arial" w:cs="Arial" w:hint="cs"/>
          <w:rtl/>
        </w:rPr>
        <w:t>مضافا</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ءَاتَاهُمَا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تمَّ</w:t>
      </w:r>
      <w:r>
        <w:rPr>
          <w:rtl/>
        </w:rPr>
        <w:t xml:space="preserve"> </w:t>
      </w:r>
      <w:r>
        <w:rPr>
          <w:rFonts w:ascii="Arial" w:hAnsi="Arial" w:cs="Arial" w:hint="cs"/>
          <w:rtl/>
        </w:rPr>
        <w:t>الكلام</w:t>
      </w:r>
      <w:r>
        <w:rPr>
          <w:rtl/>
        </w:rPr>
        <w:t xml:space="preserve"> </w:t>
      </w:r>
      <w:r>
        <w:rPr>
          <w:rFonts w:ascii="Arial" w:hAnsi="Arial" w:cs="Arial" w:hint="cs"/>
          <w:rtl/>
        </w:rPr>
        <w:t>على</w:t>
      </w:r>
      <w:r>
        <w:rPr>
          <w:rtl/>
        </w:rPr>
        <w:t xml:space="preserve"> </w:t>
      </w: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فيما</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واستأنف</w:t>
      </w:r>
      <w:r>
        <w:rPr>
          <w:rtl/>
        </w:rPr>
        <w:t xml:space="preserve"> </w:t>
      </w:r>
      <w:r>
        <w:rPr>
          <w:rFonts w:ascii="Arial" w:hAnsi="Arial" w:cs="Arial" w:hint="cs"/>
          <w:rtl/>
        </w:rPr>
        <w:t>هذا</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وأعاد</w:t>
      </w:r>
      <w:r>
        <w:rPr>
          <w:rtl/>
        </w:rPr>
        <w:t xml:space="preserve"> </w:t>
      </w:r>
      <w:r>
        <w:rPr>
          <w:rFonts w:ascii="Arial" w:hAnsi="Arial" w:cs="Arial" w:hint="cs"/>
          <w:rtl/>
        </w:rPr>
        <w:t>لهم</w:t>
      </w:r>
      <w:r>
        <w:rPr>
          <w:rtl/>
        </w:rPr>
        <w:t xml:space="preserve"> </w:t>
      </w:r>
      <w:r>
        <w:rPr>
          <w:rFonts w:ascii="Arial" w:hAnsi="Arial" w:cs="Arial" w:hint="cs"/>
          <w:rtl/>
        </w:rPr>
        <w:t>الواو</w:t>
      </w:r>
      <w:r>
        <w:rPr>
          <w:rtl/>
        </w:rPr>
        <w:t xml:space="preserve"> </w:t>
      </w:r>
      <w:r>
        <w:rPr>
          <w:rFonts w:ascii="Arial" w:hAnsi="Arial" w:cs="Arial" w:hint="cs"/>
          <w:rtl/>
        </w:rPr>
        <w:t>وخاطبهم</w:t>
      </w:r>
      <w:r>
        <w:rPr>
          <w:rtl/>
        </w:rPr>
        <w:t xml:space="preserve"> </w:t>
      </w:r>
      <w:r>
        <w:rPr>
          <w:rFonts w:ascii="Arial" w:hAnsi="Arial" w:cs="Arial" w:hint="cs"/>
          <w:rtl/>
        </w:rPr>
        <w:t>لعبادتهم</w:t>
      </w:r>
      <w:r>
        <w:rPr>
          <w:rtl/>
        </w:rPr>
        <w:t xml:space="preserve"> </w:t>
      </w:r>
      <w:r>
        <w:rPr>
          <w:rFonts w:ascii="Arial" w:hAnsi="Arial" w:cs="Arial" w:hint="cs"/>
          <w:rtl/>
        </w:rPr>
        <w:t>الأصنام،</w:t>
      </w:r>
      <w:r>
        <w:rPr>
          <w:rtl/>
        </w:rPr>
        <w:t xml:space="preserve"> </w:t>
      </w:r>
      <w:r>
        <w:rPr>
          <w:rFonts w:ascii="Arial" w:hAnsi="Arial" w:cs="Arial" w:hint="cs"/>
          <w:rtl/>
        </w:rPr>
        <w:t>والواو</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يُشْرِكُونَ</w:t>
      </w:r>
      <w:r>
        <w:rPr>
          <w:rFonts w:ascii="Calibri" w:cs="Calibri" w:hint="cs"/>
          <w:rtl/>
        </w:rPr>
        <w:t>»</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لأهل</w:t>
      </w:r>
      <w:r>
        <w:rPr>
          <w:rtl/>
        </w:rPr>
        <w:t xml:space="preserve"> </w:t>
      </w:r>
      <w:r>
        <w:rPr>
          <w:rFonts w:ascii="Arial" w:hAnsi="Arial" w:cs="Arial" w:hint="cs"/>
          <w:rtl/>
        </w:rPr>
        <w:t>الأصنام</w:t>
      </w:r>
      <w:r>
        <w:rPr>
          <w:rtl/>
        </w:rPr>
        <w:t xml:space="preserve"> </w:t>
      </w:r>
      <w:r>
        <w:rPr>
          <w:rFonts w:ascii="Arial" w:hAnsi="Arial" w:cs="Arial" w:hint="cs"/>
          <w:rtl/>
        </w:rPr>
        <w:t>كلِّهم،</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مضافين،</w:t>
      </w:r>
      <w:r>
        <w:rPr>
          <w:rtl/>
        </w:rPr>
        <w:t xml:space="preserve"> </w:t>
      </w:r>
      <w:r>
        <w:rPr>
          <w:rFonts w:ascii="Arial" w:hAnsi="Arial" w:cs="Arial" w:hint="cs"/>
          <w:rtl/>
        </w:rPr>
        <w:t>أي</w:t>
      </w:r>
      <w:r>
        <w:rPr>
          <w:rtl/>
        </w:rPr>
        <w:t xml:space="preserve">: </w:t>
      </w:r>
      <w:r>
        <w:rPr>
          <w:rFonts w:ascii="Arial" w:hAnsi="Arial" w:cs="Arial" w:hint="cs"/>
          <w:rtl/>
        </w:rPr>
        <w:t>جعل</w:t>
      </w:r>
      <w:r>
        <w:rPr>
          <w:rtl/>
        </w:rPr>
        <w:t xml:space="preserve"> </w:t>
      </w:r>
      <w:r>
        <w:rPr>
          <w:rFonts w:ascii="Arial" w:hAnsi="Arial" w:cs="Arial" w:hint="cs"/>
          <w:rtl/>
        </w:rPr>
        <w:t>نسلهما</w:t>
      </w:r>
      <w:r>
        <w:rPr>
          <w:rtl/>
        </w:rPr>
        <w:t xml:space="preserve"> </w:t>
      </w:r>
      <w:r>
        <w:rPr>
          <w:rFonts w:ascii="Arial" w:hAnsi="Arial" w:cs="Arial" w:hint="cs"/>
          <w:rtl/>
        </w:rPr>
        <w:t>له</w:t>
      </w:r>
      <w:r>
        <w:rPr>
          <w:rtl/>
        </w:rPr>
        <w:t xml:space="preserve"> </w:t>
      </w:r>
      <w:r>
        <w:rPr>
          <w:rFonts w:ascii="Arial" w:hAnsi="Arial" w:cs="Arial" w:hint="cs"/>
          <w:rtl/>
        </w:rPr>
        <w:t>شركا</w:t>
      </w:r>
      <w:r>
        <w:rPr>
          <w:rtl/>
        </w:rPr>
        <w:t xml:space="preserve"> </w:t>
      </w:r>
      <w:r>
        <w:rPr>
          <w:rFonts w:ascii="Arial" w:hAnsi="Arial" w:cs="Arial" w:hint="cs"/>
          <w:rtl/>
        </w:rPr>
        <w:t>فيما</w:t>
      </w:r>
      <w:r>
        <w:rPr>
          <w:rtl/>
        </w:rPr>
        <w:t xml:space="preserve"> </w:t>
      </w:r>
      <w:r>
        <w:rPr>
          <w:rFonts w:ascii="Arial" w:hAnsi="Arial" w:cs="Arial" w:hint="cs"/>
          <w:rtl/>
        </w:rPr>
        <w:t>آتى</w:t>
      </w:r>
      <w:r>
        <w:rPr>
          <w:rtl/>
        </w:rPr>
        <w:t xml:space="preserve"> </w:t>
      </w:r>
      <w:r>
        <w:rPr>
          <w:rFonts w:ascii="Arial" w:hAnsi="Arial" w:cs="Arial" w:hint="cs"/>
          <w:rtl/>
        </w:rPr>
        <w:t>نسلهما،</w:t>
      </w:r>
      <w:r>
        <w:rPr>
          <w:rtl/>
        </w:rPr>
        <w:t xml:space="preserve"> </w:t>
      </w:r>
      <w:r>
        <w:rPr>
          <w:rFonts w:ascii="Arial" w:hAnsi="Arial" w:cs="Arial" w:hint="cs"/>
          <w:rtl/>
        </w:rPr>
        <w:t>وهو</w:t>
      </w:r>
      <w:r>
        <w:rPr>
          <w:rtl/>
        </w:rPr>
        <w:t xml:space="preserve"> </w:t>
      </w:r>
      <w:r>
        <w:rPr>
          <w:rFonts w:ascii="Arial" w:hAnsi="Arial" w:cs="Arial" w:hint="cs"/>
          <w:rtl/>
        </w:rPr>
        <w:t>النسل</w:t>
      </w:r>
      <w:r>
        <w:rPr>
          <w:rtl/>
        </w:rPr>
        <w:t xml:space="preserve"> </w:t>
      </w:r>
      <w:r>
        <w:rPr>
          <w:rFonts w:ascii="Arial" w:hAnsi="Arial" w:cs="Arial" w:hint="cs"/>
          <w:rtl/>
        </w:rPr>
        <w:t>المذكور،</w:t>
      </w:r>
      <w:r>
        <w:rPr>
          <w:rtl/>
        </w:rPr>
        <w:t xml:space="preserve"> </w:t>
      </w:r>
      <w:r>
        <w:rPr>
          <w:rFonts w:ascii="Arial" w:hAnsi="Arial" w:cs="Arial" w:hint="cs"/>
          <w:rtl/>
        </w:rPr>
        <w:t>وقيل</w:t>
      </w:r>
      <w:r>
        <w:rPr>
          <w:rtl/>
        </w:rPr>
        <w:t xml:space="preserve">: </w:t>
      </w:r>
      <w:r>
        <w:rPr>
          <w:rFonts w:ascii="Arial" w:hAnsi="Arial" w:cs="Arial" w:hint="cs"/>
          <w:rtl/>
        </w:rPr>
        <w:t>أَلِف</w:t>
      </w:r>
      <w:r>
        <w:rPr>
          <w:rtl/>
        </w:rPr>
        <w:t xml:space="preserve"> </w:t>
      </w:r>
      <w:r>
        <w:rPr>
          <w:rFonts w:ascii="Calibri" w:cs="Calibri" w:hint="cs"/>
          <w:rtl/>
        </w:rPr>
        <w:t>«</w:t>
      </w:r>
      <w:r>
        <w:rPr>
          <w:rFonts w:ascii="Arial" w:hAnsi="Arial" w:cs="Arial" w:hint="cs"/>
          <w:rtl/>
        </w:rPr>
        <w:t>جَعَلَا</w:t>
      </w:r>
      <w:r>
        <w:rPr>
          <w:rFonts w:ascii="Calibri" w:cs="Calibri" w:hint="cs"/>
          <w:rtl/>
        </w:rPr>
        <w:t>»</w:t>
      </w:r>
      <w:r>
        <w:rPr>
          <w:rtl/>
        </w:rPr>
        <w:t xml:space="preserve"> </w:t>
      </w:r>
      <w:r>
        <w:rPr>
          <w:rFonts w:ascii="Arial" w:hAnsi="Arial" w:cs="Arial" w:hint="cs"/>
          <w:rtl/>
        </w:rPr>
        <w:t>للأولاد،</w:t>
      </w:r>
      <w:r>
        <w:rPr>
          <w:rtl/>
        </w:rPr>
        <w:t xml:space="preserve"> </w:t>
      </w:r>
      <w:r>
        <w:rPr>
          <w:rFonts w:ascii="Arial" w:hAnsi="Arial" w:cs="Arial" w:hint="cs"/>
          <w:rtl/>
        </w:rPr>
        <w:t>والتثنية</w:t>
      </w:r>
      <w:r>
        <w:rPr>
          <w:rtl/>
        </w:rPr>
        <w:t xml:space="preserve"> </w:t>
      </w:r>
      <w:r>
        <w:rPr>
          <w:rFonts w:ascii="Arial" w:hAnsi="Arial" w:cs="Arial" w:hint="cs"/>
          <w:rtl/>
        </w:rPr>
        <w:t>اعتبار</w:t>
      </w:r>
      <w:r>
        <w:rPr>
          <w:rtl/>
        </w:rPr>
        <w:t xml:space="preserve"> </w:t>
      </w:r>
      <w:r>
        <w:rPr>
          <w:rFonts w:ascii="Arial" w:hAnsi="Arial" w:cs="Arial" w:hint="cs"/>
          <w:rtl/>
        </w:rPr>
        <w:t>للنوعين</w:t>
      </w:r>
      <w:r>
        <w:rPr>
          <w:rtl/>
        </w:rPr>
        <w:t xml:space="preserve">: </w:t>
      </w:r>
      <w:r>
        <w:rPr>
          <w:rFonts w:ascii="Arial" w:hAnsi="Arial" w:cs="Arial" w:hint="cs"/>
          <w:rtl/>
        </w:rPr>
        <w:t>الذكر</w:t>
      </w:r>
      <w:r>
        <w:rPr>
          <w:rtl/>
        </w:rPr>
        <w:t xml:space="preserve"> </w:t>
      </w:r>
      <w:r>
        <w:rPr>
          <w:rFonts w:ascii="Arial" w:hAnsi="Arial" w:cs="Arial" w:hint="cs"/>
          <w:rtl/>
        </w:rPr>
        <w:t>والأنثى،</w:t>
      </w:r>
      <w:r>
        <w:rPr>
          <w:rtl/>
        </w:rPr>
        <w:t xml:space="preserve"> </w:t>
      </w:r>
      <w:r>
        <w:rPr>
          <w:rFonts w:ascii="Arial" w:hAnsi="Arial" w:cs="Arial" w:hint="cs"/>
          <w:rtl/>
        </w:rPr>
        <w:t>والفاء</w:t>
      </w:r>
      <w:r>
        <w:rPr>
          <w:rtl/>
        </w:rPr>
        <w:t xml:space="preserve"> </w:t>
      </w:r>
      <w:r>
        <w:rPr>
          <w:rFonts w:ascii="Arial" w:hAnsi="Arial" w:cs="Arial" w:hint="cs"/>
          <w:rtl/>
        </w:rPr>
        <w:t>سببيَّة</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خَلَقَكُمْ</w:t>
      </w:r>
      <w:r>
        <w:rPr>
          <w:rFonts w:ascii="Calibri" w:cs="Calibri" w:hint="cs"/>
          <w:rtl/>
        </w:rPr>
        <w:t>»</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أَيُشْرِكُونَ</w:t>
      </w:r>
      <w:r>
        <w:rPr>
          <w:rtl/>
        </w:rPr>
        <w:t> </w:t>
      </w:r>
      <w:r>
        <w:rPr>
          <w:rFonts w:ascii="Arial" w:hAnsi="Arial" w:cs="Arial" w:hint="cs"/>
          <w:rtl/>
        </w:rPr>
        <w:t>﴾</w:t>
      </w:r>
      <w:r>
        <w:rPr>
          <w:rtl/>
        </w:rPr>
        <w:t xml:space="preserve"> </w:t>
      </w:r>
      <w:r>
        <w:rPr>
          <w:rFonts w:ascii="Arial" w:hAnsi="Arial" w:cs="Arial" w:hint="cs"/>
          <w:rtl/>
        </w:rPr>
        <w:t>بالله</w:t>
      </w:r>
      <w:r>
        <w:rPr>
          <w:rtl/>
        </w:rPr>
        <w:t xml:space="preserve"> </w:t>
      </w:r>
      <w:r>
        <w:rPr>
          <w:rFonts w:ascii="Arial" w:hAnsi="Arial" w:cs="Arial" w:hint="cs"/>
          <w:rtl/>
        </w:rPr>
        <w:t>في</w:t>
      </w:r>
      <w:r>
        <w:rPr>
          <w:rtl/>
        </w:rPr>
        <w:t xml:space="preserve"> </w:t>
      </w:r>
      <w:r>
        <w:rPr>
          <w:rFonts w:ascii="Arial" w:hAnsi="Arial" w:cs="Arial" w:hint="cs"/>
          <w:rtl/>
        </w:rPr>
        <w:t>العبادة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يَخْلُقُ</w:t>
      </w:r>
      <w:r>
        <w:rPr>
          <w:rStyle w:val="bold"/>
          <w:rtl/>
        </w:rPr>
        <w:t xml:space="preserve">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الأصنام</w:t>
      </w:r>
      <w:r>
        <w:rPr>
          <w:rtl/>
        </w:rPr>
        <w:t xml:space="preserve"> </w:t>
      </w:r>
      <w:r>
        <w:rPr>
          <w:rFonts w:ascii="Arial" w:hAnsi="Arial" w:cs="Arial" w:hint="cs"/>
          <w:rtl/>
        </w:rPr>
        <w:t>التي</w:t>
      </w:r>
      <w:r>
        <w:rPr>
          <w:rtl/>
        </w:rPr>
        <w:t xml:space="preserve"> </w:t>
      </w:r>
      <w:r>
        <w:rPr>
          <w:rFonts w:ascii="Arial" w:hAnsi="Arial" w:cs="Arial" w:hint="cs"/>
          <w:rtl/>
        </w:rPr>
        <w:t>لا</w:t>
      </w:r>
      <w:r>
        <w:rPr>
          <w:rFonts w:ascii="Calibri" w:cs="Calibri" w:hint="cs"/>
          <w:rtl/>
        </w:rPr>
        <w:t> </w:t>
      </w:r>
      <w:r>
        <w:rPr>
          <w:rFonts w:ascii="Arial" w:hAnsi="Arial" w:cs="Arial" w:hint="cs"/>
          <w:rtl/>
        </w:rPr>
        <w:t>تخلق</w:t>
      </w:r>
      <w:r>
        <w:rPr>
          <w:rtl/>
        </w:rPr>
        <w:t xml:space="preserve"> </w:t>
      </w:r>
      <w:r>
        <w:rPr>
          <w:rFonts w:ascii="Arial" w:hAnsi="Arial" w:cs="Arial" w:hint="cs"/>
          <w:rtl/>
        </w:rPr>
        <w:t>شيئا،</w:t>
      </w:r>
      <w:r>
        <w:rPr>
          <w:rtl/>
        </w:rPr>
        <w:t xml:space="preserve"> </w:t>
      </w:r>
      <w:r>
        <w:rPr>
          <w:rFonts w:ascii="Arial" w:hAnsi="Arial" w:cs="Arial" w:hint="cs"/>
          <w:rtl/>
        </w:rPr>
        <w:t>أو</w:t>
      </w:r>
      <w:r>
        <w:rPr>
          <w:rtl/>
        </w:rPr>
        <w:t xml:space="preserve"> </w:t>
      </w:r>
      <w:r>
        <w:rPr>
          <w:rFonts w:ascii="Arial" w:hAnsi="Arial" w:cs="Arial" w:hint="cs"/>
          <w:rtl/>
        </w:rPr>
        <w:t>أصناما</w:t>
      </w:r>
      <w:r>
        <w:rPr>
          <w:rtl/>
        </w:rPr>
        <w:t xml:space="preserve"> </w:t>
      </w:r>
      <w:r>
        <w:rPr>
          <w:rFonts w:ascii="Arial" w:hAnsi="Arial" w:cs="Arial" w:hint="cs"/>
          <w:rtl/>
        </w:rPr>
        <w:t>لا</w:t>
      </w:r>
      <w:r>
        <w:rPr>
          <w:rFonts w:ascii="Calibri" w:cs="Calibri" w:hint="cs"/>
          <w:rtl/>
        </w:rPr>
        <w:t> </w:t>
      </w:r>
      <w:r>
        <w:rPr>
          <w:rFonts w:ascii="Arial" w:hAnsi="Arial" w:cs="Arial" w:hint="cs"/>
          <w:rtl/>
        </w:rPr>
        <w:t>تخلق</w:t>
      </w:r>
      <w:r>
        <w:rPr>
          <w:rtl/>
        </w:rPr>
        <w:t xml:space="preserve"> </w:t>
      </w:r>
      <w:r>
        <w:rPr>
          <w:rFonts w:ascii="Arial" w:hAnsi="Arial" w:cs="Arial" w:hint="cs"/>
          <w:rtl/>
        </w:rPr>
        <w:t>شيئا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يُخْلَقُونَ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الأصنام</w:t>
      </w:r>
      <w:r>
        <w:rPr>
          <w:rtl/>
        </w:rPr>
        <w:t xml:space="preserve"> </w:t>
      </w:r>
      <w:r>
        <w:rPr>
          <w:rFonts w:ascii="Arial" w:hAnsi="Arial" w:cs="Arial" w:hint="cs"/>
          <w:rtl/>
        </w:rPr>
        <w:t>التي</w:t>
      </w:r>
      <w:r>
        <w:rPr>
          <w:rtl/>
        </w:rPr>
        <w:t xml:space="preserve"> </w:t>
      </w:r>
      <w:r>
        <w:rPr>
          <w:rFonts w:ascii="Arial" w:hAnsi="Arial" w:cs="Arial" w:hint="cs"/>
          <w:rtl/>
        </w:rPr>
        <w:t>لا</w:t>
      </w:r>
      <w:r>
        <w:rPr>
          <w:rFonts w:ascii="Calibri" w:cs="Calibri" w:hint="cs"/>
          <w:rtl/>
        </w:rPr>
        <w:t> </w:t>
      </w:r>
      <w:r>
        <w:rPr>
          <w:rFonts w:ascii="Arial" w:hAnsi="Arial" w:cs="Arial" w:hint="cs"/>
          <w:rtl/>
        </w:rPr>
        <w:t>تخلق</w:t>
      </w:r>
      <w:r>
        <w:rPr>
          <w:rtl/>
        </w:rPr>
        <w:t xml:space="preserve"> </w:t>
      </w:r>
      <w:r>
        <w:rPr>
          <w:rFonts w:ascii="Arial" w:hAnsi="Arial" w:cs="Arial" w:hint="cs"/>
          <w:rtl/>
        </w:rPr>
        <w:t>شيئا</w:t>
      </w:r>
      <w:r>
        <w:rPr>
          <w:rtl/>
        </w:rPr>
        <w:t xml:space="preserve"> </w:t>
      </w:r>
      <w:r>
        <w:rPr>
          <w:rFonts w:ascii="Arial" w:hAnsi="Arial" w:cs="Arial" w:hint="cs"/>
          <w:rtl/>
        </w:rPr>
        <w:t>ذكرها</w:t>
      </w:r>
      <w:r>
        <w:rPr>
          <w:rtl/>
        </w:rPr>
        <w:t xml:space="preserve"> </w:t>
      </w:r>
      <w:r>
        <w:rPr>
          <w:rFonts w:ascii="Arial" w:hAnsi="Arial" w:cs="Arial" w:hint="cs"/>
          <w:rtl/>
        </w:rPr>
        <w:t>بضمير</w:t>
      </w:r>
      <w:r>
        <w:rPr>
          <w:rtl/>
        </w:rPr>
        <w:t xml:space="preserve"> </w:t>
      </w:r>
      <w:r>
        <w:rPr>
          <w:rFonts w:ascii="Arial" w:hAnsi="Arial" w:cs="Arial" w:hint="cs"/>
          <w:rtl/>
        </w:rPr>
        <w:t>العقلاء</w:t>
      </w:r>
      <w:r>
        <w:rPr>
          <w:rtl/>
        </w:rPr>
        <w:t xml:space="preserve"> </w:t>
      </w:r>
      <w:r>
        <w:rPr>
          <w:rFonts w:ascii="Arial" w:hAnsi="Arial" w:cs="Arial" w:hint="cs"/>
          <w:rtl/>
        </w:rPr>
        <w:t>لاعتقاد</w:t>
      </w:r>
      <w:r>
        <w:rPr>
          <w:rtl/>
        </w:rPr>
        <w:t xml:space="preserve"> </w:t>
      </w:r>
      <w:r>
        <w:rPr>
          <w:rFonts w:ascii="Arial" w:hAnsi="Arial" w:cs="Arial" w:hint="cs"/>
          <w:rtl/>
        </w:rPr>
        <w:t>عُبَّادِها</w:t>
      </w:r>
      <w:r>
        <w:rPr>
          <w:rtl/>
        </w:rPr>
        <w:t xml:space="preserve"> </w:t>
      </w:r>
      <w:r>
        <w:rPr>
          <w:rFonts w:ascii="Arial" w:hAnsi="Arial" w:cs="Arial" w:hint="cs"/>
          <w:rtl/>
        </w:rPr>
        <w:t>أنَّها</w:t>
      </w:r>
      <w:r>
        <w:rPr>
          <w:rtl/>
        </w:rPr>
        <w:t xml:space="preserve"> </w:t>
      </w:r>
      <w:r>
        <w:rPr>
          <w:rFonts w:ascii="Arial" w:hAnsi="Arial" w:cs="Arial" w:hint="cs"/>
          <w:rtl/>
        </w:rPr>
        <w:t>عاقلة،</w:t>
      </w:r>
      <w:r>
        <w:rPr>
          <w:rtl/>
        </w:rPr>
        <w:t xml:space="preserve"> </w:t>
      </w:r>
      <w:r>
        <w:rPr>
          <w:rFonts w:ascii="Arial" w:hAnsi="Arial" w:cs="Arial" w:hint="cs"/>
          <w:rtl/>
        </w:rPr>
        <w:t>أو</w:t>
      </w:r>
      <w:r>
        <w:rPr>
          <w:rtl/>
        </w:rPr>
        <w:t xml:space="preserve"> </w:t>
      </w:r>
      <w:r>
        <w:rPr>
          <w:rFonts w:ascii="Arial" w:hAnsi="Arial" w:cs="Arial" w:hint="cs"/>
          <w:rtl/>
        </w:rPr>
        <w:t>واو</w:t>
      </w:r>
      <w:r>
        <w:rPr>
          <w:rtl/>
        </w:rPr>
        <w:t xml:space="preserve"> </w:t>
      </w:r>
      <w:r>
        <w:rPr>
          <w:rFonts w:ascii="Arial" w:hAnsi="Arial" w:cs="Arial" w:hint="cs"/>
          <w:rtl/>
        </w:rPr>
        <w:t>يشركون</w:t>
      </w:r>
      <w:r>
        <w:rPr>
          <w:rtl/>
        </w:rPr>
        <w:t xml:space="preserve"> </w:t>
      </w:r>
      <w:r>
        <w:rPr>
          <w:rFonts w:ascii="Arial" w:hAnsi="Arial" w:cs="Arial" w:hint="cs"/>
          <w:rtl/>
        </w:rPr>
        <w:t>أوَّلا</w:t>
      </w:r>
      <w:r>
        <w:rPr>
          <w:rtl/>
        </w:rPr>
        <w:t xml:space="preserve"> </w:t>
      </w:r>
      <w:r>
        <w:rPr>
          <w:rFonts w:ascii="Arial" w:hAnsi="Arial" w:cs="Arial" w:hint="cs"/>
          <w:rtl/>
        </w:rPr>
        <w:t>وثانيا</w:t>
      </w:r>
      <w:r>
        <w:rPr>
          <w:rtl/>
        </w:rPr>
        <w:t xml:space="preserve"> </w:t>
      </w:r>
      <w:r>
        <w:rPr>
          <w:rFonts w:ascii="Arial" w:hAnsi="Arial" w:cs="Arial" w:hint="cs"/>
          <w:rtl/>
        </w:rPr>
        <w:t>لمطلق</w:t>
      </w:r>
      <w:r>
        <w:rPr>
          <w:rtl/>
        </w:rPr>
        <w:t xml:space="preserve"> </w:t>
      </w:r>
      <w:r>
        <w:rPr>
          <w:rFonts w:ascii="Arial" w:hAnsi="Arial" w:cs="Arial" w:hint="cs"/>
          <w:rtl/>
        </w:rPr>
        <w:t>من</w:t>
      </w:r>
      <w:r>
        <w:rPr>
          <w:rtl/>
        </w:rPr>
        <w:t xml:space="preserve"> </w:t>
      </w:r>
      <w:r>
        <w:rPr>
          <w:rFonts w:ascii="Arial" w:hAnsi="Arial" w:cs="Arial" w:hint="cs"/>
          <w:rtl/>
        </w:rPr>
        <w:t>يشرك،</w:t>
      </w:r>
      <w:r>
        <w:rPr>
          <w:rtl/>
        </w:rPr>
        <w:t xml:space="preserve"> </w:t>
      </w:r>
      <w:r>
        <w:rPr>
          <w:rFonts w:ascii="Arial" w:hAnsi="Arial" w:cs="Arial" w:hint="cs"/>
          <w:rtl/>
        </w:rPr>
        <w:t>فيشمل</w:t>
      </w:r>
      <w:r>
        <w:rPr>
          <w:rtl/>
        </w:rPr>
        <w:t xml:space="preserve"> </w:t>
      </w:r>
      <w:r>
        <w:rPr>
          <w:rFonts w:ascii="Arial" w:hAnsi="Arial" w:cs="Arial" w:hint="cs"/>
          <w:rtl/>
        </w:rPr>
        <w:t>عابدي</w:t>
      </w:r>
      <w:r>
        <w:rPr>
          <w:rtl/>
        </w:rPr>
        <w:t xml:space="preserve"> </w:t>
      </w:r>
      <w:r>
        <w:rPr>
          <w:rFonts w:ascii="Arial" w:hAnsi="Arial" w:cs="Arial" w:hint="cs"/>
          <w:rtl/>
        </w:rPr>
        <w:t>عيسى</w:t>
      </w:r>
      <w:r>
        <w:rPr>
          <w:rtl/>
        </w:rPr>
        <w:t xml:space="preserve"> </w:t>
      </w:r>
      <w:r>
        <w:rPr>
          <w:rFonts w:ascii="Arial" w:hAnsi="Arial" w:cs="Arial" w:hint="cs"/>
          <w:rtl/>
        </w:rPr>
        <w:t>وعزير،</w:t>
      </w:r>
      <w:r>
        <w:rPr>
          <w:rtl/>
        </w:rPr>
        <w:t xml:space="preserve"> </w:t>
      </w:r>
      <w:r>
        <w:rPr>
          <w:rFonts w:ascii="Arial" w:hAnsi="Arial" w:cs="Arial" w:hint="cs"/>
          <w:rtl/>
        </w:rPr>
        <w:t>والملائكة،</w:t>
      </w:r>
      <w:r>
        <w:rPr>
          <w:rtl/>
        </w:rPr>
        <w:t xml:space="preserve"> </w:t>
      </w:r>
      <w:r>
        <w:rPr>
          <w:rFonts w:ascii="Arial" w:hAnsi="Arial" w:cs="Arial" w:hint="cs"/>
          <w:rtl/>
        </w:rPr>
        <w:t>فيكون</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لَا</w:t>
      </w:r>
      <w:r>
        <w:rPr>
          <w:rtl/>
        </w:rPr>
        <w:t xml:space="preserve"> </w:t>
      </w:r>
      <w:r>
        <w:rPr>
          <w:rFonts w:ascii="Arial" w:hAnsi="Arial" w:cs="Arial" w:hint="cs"/>
          <w:rtl/>
        </w:rPr>
        <w:t>يَخْلُقُ</w:t>
      </w:r>
      <w:r>
        <w:rPr>
          <w:rtl/>
        </w:rPr>
        <w:t xml:space="preserve"> </w:t>
      </w:r>
      <w:r>
        <w:rPr>
          <w:rFonts w:ascii="Arial" w:hAnsi="Arial" w:cs="Arial" w:hint="cs"/>
          <w:rtl/>
        </w:rPr>
        <w:t>شَيْئًا</w:t>
      </w:r>
      <w:r>
        <w:rPr>
          <w:rtl/>
        </w:rPr>
        <w:t xml:space="preserve"> </w:t>
      </w:r>
      <w:r>
        <w:rPr>
          <w:rFonts w:ascii="Arial" w:hAnsi="Arial" w:cs="Arial" w:hint="cs"/>
          <w:rtl/>
        </w:rPr>
        <w:t>وَهُمْ</w:t>
      </w:r>
      <w:r>
        <w:rPr>
          <w:rtl/>
        </w:rPr>
        <w:t xml:space="preserve"> </w:t>
      </w:r>
      <w:r>
        <w:rPr>
          <w:rFonts w:ascii="Arial" w:hAnsi="Arial" w:cs="Arial" w:hint="cs"/>
          <w:rtl/>
        </w:rPr>
        <w:t>يُخْلَقُونَ</w:t>
      </w:r>
      <w:r>
        <w:rPr>
          <w:rFonts w:ascii="Calibri" w:cs="Calibri" w:hint="cs"/>
          <w:rtl/>
        </w:rPr>
        <w:t> </w:t>
      </w:r>
      <w:r>
        <w:rPr>
          <w:rFonts w:ascii="Arial" w:hAnsi="Arial" w:cs="Arial" w:hint="cs"/>
          <w:rtl/>
        </w:rPr>
        <w:t>﴾</w:t>
      </w:r>
      <w:r>
        <w:rPr>
          <w:rtl/>
        </w:rPr>
        <w:t xml:space="preserve"> </w:t>
      </w:r>
      <w:r>
        <w:rPr>
          <w:rFonts w:ascii="Arial" w:hAnsi="Arial" w:cs="Arial" w:hint="cs"/>
          <w:rtl/>
        </w:rPr>
        <w:t>للأصنام</w:t>
      </w:r>
      <w:r>
        <w:rPr>
          <w:rtl/>
        </w:rPr>
        <w:t xml:space="preserve"> </w:t>
      </w:r>
      <w:r>
        <w:rPr>
          <w:rFonts w:ascii="Arial" w:hAnsi="Arial" w:cs="Arial" w:hint="cs"/>
          <w:rtl/>
        </w:rPr>
        <w:t>ومَنْ</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العقلاء</w:t>
      </w:r>
      <w:r>
        <w:rPr>
          <w:rtl/>
        </w:rPr>
        <w:t xml:space="preserve"> </w:t>
      </w:r>
      <w:r>
        <w:rPr>
          <w:rFonts w:ascii="Arial" w:hAnsi="Arial" w:cs="Arial" w:hint="cs"/>
          <w:rtl/>
        </w:rPr>
        <w:t>تغليبا</w:t>
      </w:r>
      <w:r>
        <w:rPr>
          <w:rtl/>
        </w:rPr>
        <w:t xml:space="preserve"> </w:t>
      </w:r>
      <w:r>
        <w:rPr>
          <w:rFonts w:ascii="Arial" w:hAnsi="Arial" w:cs="Arial" w:hint="cs"/>
          <w:rtl/>
        </w:rPr>
        <w:t>لهم</w:t>
      </w:r>
      <w:r>
        <w:rPr>
          <w:rtl/>
        </w:rPr>
        <w:t xml:space="preserve"> </w:t>
      </w:r>
      <w:r>
        <w:rPr>
          <w:rFonts w:ascii="Arial" w:hAnsi="Arial" w:cs="Arial" w:hint="cs"/>
          <w:rtl/>
        </w:rPr>
        <w:t>عليها</w:t>
      </w:r>
      <w:r>
        <w:rPr>
          <w:rtl/>
        </w:rPr>
        <w:t xml:space="preserve">. </w:t>
      </w:r>
      <w:r>
        <w:rPr>
          <w:rFonts w:ascii="Arial" w:hAnsi="Arial" w:cs="Arial" w:hint="cs"/>
          <w:rtl/>
        </w:rPr>
        <w:t>ويجوز</w:t>
      </w:r>
      <w:r>
        <w:rPr>
          <w:rtl/>
        </w:rPr>
        <w:t xml:space="preserve"> </w:t>
      </w:r>
      <w:r>
        <w:rPr>
          <w:rFonts w:ascii="Arial" w:hAnsi="Arial" w:cs="Arial" w:hint="cs"/>
          <w:rtl/>
        </w:rPr>
        <w:t>عود</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وَهُمْ</w:t>
      </w:r>
      <w:r>
        <w:rPr>
          <w:rtl/>
        </w:rPr>
        <w:t xml:space="preserve"> </w:t>
      </w:r>
      <w:r>
        <w:rPr>
          <w:rFonts w:ascii="Arial" w:hAnsi="Arial" w:cs="Arial" w:hint="cs"/>
          <w:rtl/>
        </w:rPr>
        <w:t>يُخْلَقُونَ</w:t>
      </w:r>
      <w:r>
        <w:rPr>
          <w:rFonts w:ascii="Calibri" w:cs="Calibri" w:hint="cs"/>
          <w:rtl/>
        </w:rPr>
        <w:t> </w:t>
      </w:r>
      <w:r>
        <w:rPr>
          <w:rFonts w:ascii="Arial" w:hAnsi="Arial" w:cs="Arial" w:hint="cs"/>
          <w:rtl/>
        </w:rPr>
        <w:t>﴾</w:t>
      </w:r>
      <w:r>
        <w:rPr>
          <w:rtl/>
        </w:rPr>
        <w:t xml:space="preserve"> </w:t>
      </w:r>
      <w:r>
        <w:rPr>
          <w:rFonts w:ascii="Arial" w:hAnsi="Arial" w:cs="Arial" w:hint="cs"/>
          <w:rtl/>
        </w:rPr>
        <w:t>للمشركين</w:t>
      </w:r>
      <w:r>
        <w:rPr>
          <w:rtl/>
        </w:rPr>
        <w:t xml:space="preserve"> </w:t>
      </w:r>
      <w:r>
        <w:rPr>
          <w:rFonts w:ascii="Arial" w:hAnsi="Arial" w:cs="Arial" w:hint="cs"/>
          <w:rtl/>
        </w:rPr>
        <w:t>العابدين</w:t>
      </w:r>
      <w:r>
        <w:rPr>
          <w:rtl/>
        </w:rPr>
        <w:t xml:space="preserve"> </w:t>
      </w:r>
      <w:r>
        <w:rPr>
          <w:rFonts w:ascii="Arial" w:hAnsi="Arial" w:cs="Arial" w:hint="cs"/>
          <w:rtl/>
        </w:rPr>
        <w:t>لا</w:t>
      </w:r>
      <w:r>
        <w:rPr>
          <w:rFonts w:ascii="Calibri" w:cs="Calibri" w:hint="cs"/>
          <w:rtl/>
        </w:rPr>
        <w:t> </w:t>
      </w:r>
      <w:r>
        <w:rPr>
          <w:rFonts w:ascii="Arial" w:hAnsi="Arial" w:cs="Arial" w:hint="cs"/>
          <w:rtl/>
        </w:rPr>
        <w:t>لِمَا</w:t>
      </w:r>
      <w:r>
        <w:rPr>
          <w:rtl/>
        </w:rPr>
        <w:t xml:space="preserve"> </w:t>
      </w:r>
      <w:r>
        <w:rPr>
          <w:rFonts w:ascii="Arial" w:hAnsi="Arial" w:cs="Arial" w:hint="cs"/>
          <w:rtl/>
        </w:rPr>
        <w:t>عبدوا،</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لو</w:t>
      </w:r>
      <w:r>
        <w:rPr>
          <w:rtl/>
        </w:rPr>
        <w:t xml:space="preserve"> </w:t>
      </w:r>
      <w:r>
        <w:rPr>
          <w:rFonts w:ascii="Arial" w:hAnsi="Arial" w:cs="Arial" w:hint="cs"/>
          <w:rtl/>
        </w:rPr>
        <w:t>تفكَّروا</w:t>
      </w:r>
      <w:r>
        <w:rPr>
          <w:rtl/>
        </w:rPr>
        <w:t xml:space="preserve"> </w:t>
      </w:r>
      <w:r>
        <w:rPr>
          <w:rFonts w:ascii="Arial" w:hAnsi="Arial" w:cs="Arial" w:hint="cs"/>
          <w:rtl/>
        </w:rPr>
        <w:t>في</w:t>
      </w:r>
      <w:r>
        <w:rPr>
          <w:rtl/>
        </w:rPr>
        <w:t xml:space="preserve"> </w:t>
      </w:r>
      <w:r>
        <w:rPr>
          <w:rFonts w:ascii="Arial" w:hAnsi="Arial" w:cs="Arial" w:hint="cs"/>
          <w:rtl/>
        </w:rPr>
        <w:t>الخلق</w:t>
      </w:r>
      <w:r>
        <w:rPr>
          <w:rtl/>
        </w:rPr>
        <w:t xml:space="preserve"> </w:t>
      </w:r>
      <w:r>
        <w:rPr>
          <w:rFonts w:ascii="Arial" w:hAnsi="Arial" w:cs="Arial" w:hint="cs"/>
          <w:rtl/>
        </w:rPr>
        <w:t>لم</w:t>
      </w:r>
      <w:r>
        <w:rPr>
          <w:rtl/>
        </w:rPr>
        <w:t xml:space="preserve"> </w:t>
      </w:r>
      <w:r>
        <w:rPr>
          <w:rFonts w:ascii="Arial" w:hAnsi="Arial" w:cs="Arial" w:hint="cs"/>
          <w:rtl/>
        </w:rPr>
        <w:t>يعبدوا</w:t>
      </w:r>
      <w:r>
        <w:rPr>
          <w:rtl/>
        </w:rPr>
        <w:t xml:space="preserve"> </w:t>
      </w:r>
      <w:r>
        <w:rPr>
          <w:rFonts w:ascii="Arial" w:hAnsi="Arial" w:cs="Arial" w:hint="cs"/>
          <w:rtl/>
        </w:rPr>
        <w:t>غير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يَسْتَطِيعُونَ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يستطيع</w:t>
      </w:r>
      <w:r>
        <w:rPr>
          <w:rtl/>
        </w:rPr>
        <w:t xml:space="preserve"> </w:t>
      </w:r>
      <w:r>
        <w:rPr>
          <w:rFonts w:ascii="Arial" w:hAnsi="Arial" w:cs="Arial" w:hint="cs"/>
          <w:rtl/>
        </w:rPr>
        <w:t>هؤلاء</w:t>
      </w:r>
      <w:r>
        <w:rPr>
          <w:rtl/>
        </w:rPr>
        <w:t xml:space="preserve"> </w:t>
      </w:r>
      <w:r>
        <w:rPr>
          <w:rFonts w:ascii="Arial" w:hAnsi="Arial" w:cs="Arial" w:hint="cs"/>
          <w:rtl/>
        </w:rPr>
        <w:t>الأصنام،</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يُعبَد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Style w:val="bold"/>
          <w:rtl/>
        </w:rPr>
        <w:t xml:space="preserve"> </w:t>
      </w:r>
      <w:r>
        <w:rPr>
          <w:rStyle w:val="bold"/>
          <w:rFonts w:ascii="Arial" w:hAnsi="Arial" w:cs="Arial" w:hint="cs"/>
          <w:rtl/>
        </w:rPr>
        <w:t>نَصْرًا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للمشركين</w:t>
      </w:r>
      <w:r>
        <w:rPr>
          <w:rtl/>
        </w:rPr>
        <w:t xml:space="preserve"> </w:t>
      </w:r>
      <w:r>
        <w:rPr>
          <w:rFonts w:ascii="Arial" w:hAnsi="Arial" w:cs="Arial" w:hint="cs"/>
          <w:rtl/>
        </w:rPr>
        <w:t>العابدين</w:t>
      </w:r>
      <w:r>
        <w:rPr>
          <w:rtl/>
        </w:rPr>
        <w:t xml:space="preserve"> </w:t>
      </w:r>
      <w:r>
        <w:rPr>
          <w:rFonts w:ascii="Arial" w:hAnsi="Arial" w:cs="Arial" w:hint="cs"/>
          <w:rtl/>
        </w:rPr>
        <w:t>لها،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وَلَآ</w:t>
      </w:r>
      <w:r>
        <w:rPr>
          <w:rStyle w:val="bold"/>
          <w:rtl/>
        </w:rPr>
        <w:t xml:space="preserve"> </w:t>
      </w:r>
      <w:r>
        <w:rPr>
          <w:rStyle w:val="bold"/>
          <w:rFonts w:ascii="Arial" w:hAnsi="Arial" w:cs="Arial" w:hint="cs"/>
          <w:rtl/>
        </w:rPr>
        <w:t>أَنفُسَهُمْ</w:t>
      </w:r>
      <w:r>
        <w:rPr>
          <w:rStyle w:val="bold"/>
          <w:rtl/>
        </w:rPr>
        <w:t xml:space="preserve"> </w:t>
      </w:r>
      <w:r>
        <w:rPr>
          <w:rStyle w:val="bold"/>
          <w:rFonts w:ascii="Arial" w:hAnsi="Arial" w:cs="Arial" w:hint="cs"/>
          <w:rtl/>
        </w:rPr>
        <w:t>يَنصُرُونَ</w:t>
      </w:r>
      <w:r>
        <w:rPr>
          <w:rtl/>
        </w:rPr>
        <w:t> </w:t>
      </w:r>
      <w:r>
        <w:rPr>
          <w:rFonts w:ascii="Arial" w:hAnsi="Arial" w:cs="Arial" w:hint="cs"/>
          <w:rtl/>
        </w:rPr>
        <w:t>﴾</w:t>
      </w:r>
      <w:r>
        <w:rPr>
          <w:rtl/>
        </w:rPr>
        <w:t xml:space="preserve"> </w:t>
      </w:r>
      <w:r>
        <w:rPr>
          <w:rFonts w:ascii="Arial" w:hAnsi="Arial" w:cs="Arial" w:hint="cs"/>
          <w:rtl/>
        </w:rPr>
        <w:t>تلك</w:t>
      </w:r>
      <w:r>
        <w:rPr>
          <w:rtl/>
        </w:rPr>
        <w:t xml:space="preserve"> </w:t>
      </w:r>
      <w:r>
        <w:rPr>
          <w:rFonts w:ascii="Arial" w:hAnsi="Arial" w:cs="Arial" w:hint="cs"/>
          <w:rtl/>
        </w:rPr>
        <w:t>المعبودات،</w:t>
      </w:r>
      <w:r>
        <w:rPr>
          <w:rtl/>
        </w:rPr>
        <w:t xml:space="preserve"> </w:t>
      </w:r>
      <w:r>
        <w:rPr>
          <w:rFonts w:ascii="Arial" w:hAnsi="Arial" w:cs="Arial" w:hint="cs"/>
          <w:rtl/>
        </w:rPr>
        <w:t>وكلُّ</w:t>
      </w:r>
      <w:r>
        <w:rPr>
          <w:rtl/>
        </w:rPr>
        <w:t xml:space="preserve"> </w:t>
      </w:r>
      <w:r>
        <w:rPr>
          <w:rFonts w:ascii="Arial" w:hAnsi="Arial" w:cs="Arial" w:hint="cs"/>
          <w:rtl/>
        </w:rPr>
        <w:t>معبود</w:t>
      </w:r>
      <w:r>
        <w:rPr>
          <w:rtl/>
        </w:rPr>
        <w:t xml:space="preserve"> </w:t>
      </w:r>
      <w:r>
        <w:rPr>
          <w:rFonts w:ascii="Arial" w:hAnsi="Arial" w:cs="Arial" w:hint="cs"/>
          <w:rtl/>
        </w:rPr>
        <w:t>لا</w:t>
      </w:r>
      <w:r>
        <w:rPr>
          <w:rFonts w:ascii="Calibri" w:cs="Calibri" w:hint="cs"/>
          <w:rtl/>
        </w:rPr>
        <w:t> </w:t>
      </w:r>
      <w:r>
        <w:rPr>
          <w:rFonts w:ascii="Arial" w:hAnsi="Arial" w:cs="Arial" w:hint="cs"/>
          <w:rtl/>
        </w:rPr>
        <w:t>تنصر</w:t>
      </w:r>
      <w:r>
        <w:rPr>
          <w:rtl/>
        </w:rPr>
        <w:t xml:space="preserve"> </w:t>
      </w:r>
      <w:r>
        <w:rPr>
          <w:rFonts w:ascii="Arial" w:hAnsi="Arial" w:cs="Arial" w:hint="cs"/>
          <w:rtl/>
        </w:rPr>
        <w:t>نفسها</w:t>
      </w:r>
      <w:r>
        <w:rPr>
          <w:rtl/>
        </w:rPr>
        <w:t xml:space="preserve"> </w:t>
      </w:r>
      <w:r>
        <w:rPr>
          <w:rFonts w:ascii="Arial" w:hAnsi="Arial" w:cs="Arial" w:hint="cs"/>
          <w:rtl/>
        </w:rPr>
        <w:t>عمَّا</w:t>
      </w:r>
      <w:r>
        <w:rPr>
          <w:rtl/>
        </w:rPr>
        <w:t xml:space="preserve"> </w:t>
      </w:r>
      <w:r>
        <w:rPr>
          <w:rFonts w:ascii="Arial" w:hAnsi="Arial" w:cs="Arial" w:hint="cs"/>
          <w:rtl/>
        </w:rPr>
        <w:t>يصيبها</w:t>
      </w:r>
      <w:r>
        <w:rPr>
          <w:rtl/>
        </w:rPr>
        <w:t xml:space="preserve"> </w:t>
      </w:r>
      <w:r>
        <w:rPr>
          <w:rFonts w:ascii="Arial" w:hAnsi="Arial" w:cs="Arial" w:hint="cs"/>
          <w:rtl/>
        </w:rPr>
        <w:t>من</w:t>
      </w:r>
      <w:r>
        <w:rPr>
          <w:rtl/>
        </w:rPr>
        <w:t xml:space="preserve"> </w:t>
      </w:r>
      <w:r>
        <w:rPr>
          <w:rFonts w:ascii="Arial" w:hAnsi="Arial" w:cs="Arial" w:hint="cs"/>
          <w:rtl/>
        </w:rPr>
        <w:t>كسر</w:t>
      </w:r>
      <w:r>
        <w:rPr>
          <w:rtl/>
        </w:rPr>
        <w:t xml:space="preserve"> </w:t>
      </w:r>
      <w:r>
        <w:rPr>
          <w:rFonts w:ascii="Arial" w:hAnsi="Arial" w:cs="Arial" w:hint="cs"/>
          <w:rtl/>
        </w:rPr>
        <w:t>أو</w:t>
      </w:r>
      <w:r>
        <w:rPr>
          <w:rtl/>
        </w:rPr>
        <w:t xml:space="preserve"> </w:t>
      </w:r>
      <w:r>
        <w:rPr>
          <w:rFonts w:ascii="Arial" w:hAnsi="Arial" w:cs="Arial" w:hint="cs"/>
          <w:rtl/>
        </w:rPr>
        <w:t>توسيخ</w:t>
      </w:r>
      <w:r>
        <w:rPr>
          <w:rtl/>
        </w:rPr>
        <w:t xml:space="preserve"> </w:t>
      </w:r>
      <w:r>
        <w:rPr>
          <w:rFonts w:ascii="Arial" w:hAnsi="Arial" w:cs="Arial" w:hint="cs"/>
          <w:rtl/>
        </w:rPr>
        <w:t>أو</w:t>
      </w:r>
      <w:r>
        <w:rPr>
          <w:rtl/>
        </w:rPr>
        <w:t xml:space="preserve"> </w:t>
      </w:r>
      <w:r>
        <w:rPr>
          <w:rFonts w:ascii="Arial" w:hAnsi="Arial" w:cs="Arial" w:hint="cs"/>
          <w:rtl/>
        </w:rPr>
        <w:t>احتقار،</w:t>
      </w:r>
      <w:r>
        <w:rPr>
          <w:rtl/>
        </w:rPr>
        <w:t xml:space="preserve"> </w:t>
      </w:r>
      <w:r>
        <w:rPr>
          <w:rFonts w:ascii="Arial" w:hAnsi="Arial" w:cs="Arial" w:hint="cs"/>
          <w:rtl/>
        </w:rPr>
        <w:t>أو</w:t>
      </w:r>
      <w:r>
        <w:rPr>
          <w:rtl/>
        </w:rPr>
        <w:t xml:space="preserve"> </w:t>
      </w:r>
      <w:r>
        <w:rPr>
          <w:rFonts w:ascii="Arial" w:hAnsi="Arial" w:cs="Arial" w:hint="cs"/>
          <w:rtl/>
        </w:rPr>
        <w:t>عمَّا</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يستطيع</w:t>
      </w:r>
      <w:r>
        <w:rPr>
          <w:rtl/>
        </w:rPr>
        <w:t xml:space="preserve"> </w:t>
      </w:r>
      <w:r>
        <w:rPr>
          <w:rFonts w:ascii="Arial" w:hAnsi="Arial" w:cs="Arial" w:hint="cs"/>
          <w:rtl/>
        </w:rPr>
        <w:t>المشركون</w:t>
      </w:r>
      <w:r>
        <w:rPr>
          <w:rtl/>
        </w:rPr>
        <w:t xml:space="preserve"> </w:t>
      </w:r>
      <w:r>
        <w:rPr>
          <w:rFonts w:ascii="Arial" w:hAnsi="Arial" w:cs="Arial" w:hint="cs"/>
          <w:rtl/>
        </w:rPr>
        <w:t>العابدون</w:t>
      </w:r>
      <w:r>
        <w:rPr>
          <w:rtl/>
        </w:rPr>
        <w:t xml:space="preserve"> </w:t>
      </w:r>
      <w:r>
        <w:rPr>
          <w:rFonts w:ascii="Arial" w:hAnsi="Arial" w:cs="Arial" w:hint="cs"/>
          <w:rtl/>
        </w:rPr>
        <w:t>نصرا</w:t>
      </w:r>
      <w:r>
        <w:rPr>
          <w:rtl/>
        </w:rPr>
        <w:t xml:space="preserve"> </w:t>
      </w:r>
      <w:r>
        <w:rPr>
          <w:rFonts w:ascii="Arial" w:hAnsi="Arial" w:cs="Arial" w:hint="cs"/>
          <w:rtl/>
        </w:rPr>
        <w:t>لمن</w:t>
      </w:r>
      <w:r>
        <w:rPr>
          <w:rtl/>
        </w:rPr>
        <w:t xml:space="preserve"> </w:t>
      </w:r>
      <w:r>
        <w:rPr>
          <w:rFonts w:ascii="Arial" w:hAnsi="Arial" w:cs="Arial" w:hint="cs"/>
          <w:rtl/>
        </w:rPr>
        <w:t>يعبدونه،</w:t>
      </w:r>
      <w:r>
        <w:rPr>
          <w:rtl/>
        </w:rPr>
        <w:t xml:space="preserve"> </w:t>
      </w:r>
      <w:r>
        <w:rPr>
          <w:rFonts w:ascii="Arial" w:hAnsi="Arial" w:cs="Arial" w:hint="cs"/>
          <w:rtl/>
        </w:rPr>
        <w:t>ولا</w:t>
      </w:r>
      <w:r>
        <w:rPr>
          <w:rtl/>
        </w:rPr>
        <w:t xml:space="preserve"> </w:t>
      </w:r>
      <w:r>
        <w:rPr>
          <w:rFonts w:ascii="Arial" w:hAnsi="Arial" w:cs="Arial" w:hint="cs"/>
          <w:rtl/>
        </w:rPr>
        <w:t>ينصرون</w:t>
      </w:r>
      <w:r>
        <w:rPr>
          <w:rtl/>
        </w:rPr>
        <w:t xml:space="preserve"> </w:t>
      </w:r>
      <w:r>
        <w:rPr>
          <w:rFonts w:ascii="Arial" w:hAnsi="Arial" w:cs="Arial" w:hint="cs"/>
          <w:rtl/>
        </w:rPr>
        <w:t>أنفسهم</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تَدْعُوهُم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تدعوا</w:t>
      </w:r>
      <w:r>
        <w:rPr>
          <w:rtl/>
        </w:rPr>
        <w:t xml:space="preserve"> </w:t>
      </w:r>
      <w:r>
        <w:rPr>
          <w:rFonts w:ascii="Arial" w:hAnsi="Arial" w:cs="Arial" w:hint="cs"/>
          <w:rtl/>
        </w:rPr>
        <w:t>أَيُّهَا</w:t>
      </w:r>
      <w:r>
        <w:rPr>
          <w:rtl/>
        </w:rPr>
        <w:t xml:space="preserve"> </w:t>
      </w:r>
      <w:r>
        <w:rPr>
          <w:rFonts w:ascii="Arial" w:hAnsi="Arial" w:cs="Arial" w:hint="cs"/>
          <w:rtl/>
        </w:rPr>
        <w:t>المشركون</w:t>
      </w:r>
      <w:r>
        <w:rPr>
          <w:rtl/>
        </w:rPr>
        <w:t xml:space="preserve"> </w:t>
      </w:r>
      <w:r>
        <w:rPr>
          <w:rFonts w:ascii="Arial" w:hAnsi="Arial" w:cs="Arial" w:hint="cs"/>
          <w:rtl/>
        </w:rPr>
        <w:t>الأصنام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اَلْهُدَى</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الاهتداء،</w:t>
      </w:r>
      <w:r>
        <w:rPr>
          <w:rtl/>
        </w:rPr>
        <w:t xml:space="preserve"> </w:t>
      </w:r>
      <w:r>
        <w:rPr>
          <w:rFonts w:ascii="Arial" w:hAnsi="Arial" w:cs="Arial" w:hint="cs"/>
          <w:rtl/>
        </w:rPr>
        <w:t>لأمر</w:t>
      </w:r>
      <w:r>
        <w:rPr>
          <w:rtl/>
        </w:rPr>
        <w:t xml:space="preserve"> </w:t>
      </w:r>
      <w:r>
        <w:rPr>
          <w:rFonts w:ascii="Arial" w:hAnsi="Arial" w:cs="Arial" w:hint="cs"/>
          <w:rtl/>
        </w:rPr>
        <w:t>دينيٍّ</w:t>
      </w:r>
      <w:r>
        <w:rPr>
          <w:rtl/>
        </w:rPr>
        <w:t xml:space="preserve"> </w:t>
      </w:r>
      <w:r>
        <w:rPr>
          <w:rFonts w:ascii="Arial" w:hAnsi="Arial" w:cs="Arial" w:hint="cs"/>
          <w:rtl/>
        </w:rPr>
        <w:t>أو</w:t>
      </w:r>
      <w:r>
        <w:rPr>
          <w:rtl/>
        </w:rPr>
        <w:t xml:space="preserve"> </w:t>
      </w:r>
      <w:r>
        <w:rPr>
          <w:rFonts w:ascii="Arial" w:hAnsi="Arial" w:cs="Arial" w:hint="cs"/>
          <w:rtl/>
        </w:rPr>
        <w:t>دنيويٍّ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يَتْبَعُوكُمْ</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مرادكم،</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تدعوا</w:t>
      </w:r>
      <w:r>
        <w:rPr>
          <w:rtl/>
        </w:rPr>
        <w:t xml:space="preserve"> </w:t>
      </w:r>
      <w:r>
        <w:rPr>
          <w:rFonts w:ascii="Arial" w:hAnsi="Arial" w:cs="Arial" w:hint="cs"/>
          <w:rtl/>
        </w:rPr>
        <w:t>أيُّها</w:t>
      </w:r>
      <w:r>
        <w:rPr>
          <w:rtl/>
        </w:rPr>
        <w:t xml:space="preserve"> </w:t>
      </w:r>
      <w:r>
        <w:rPr>
          <w:rFonts w:ascii="Arial" w:hAnsi="Arial" w:cs="Arial" w:hint="cs"/>
          <w:rtl/>
        </w:rPr>
        <w:t>المشركون</w:t>
      </w:r>
      <w:r>
        <w:rPr>
          <w:rtl/>
        </w:rPr>
        <w:t xml:space="preserve"> </w:t>
      </w:r>
      <w:r>
        <w:rPr>
          <w:rFonts w:ascii="Arial" w:hAnsi="Arial" w:cs="Arial" w:hint="cs"/>
          <w:rtl/>
        </w:rPr>
        <w:t>الأصنام</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يهدوكم</w:t>
      </w:r>
      <w:r>
        <w:rPr>
          <w:rtl/>
        </w:rPr>
        <w:t xml:space="preserve"> </w:t>
      </w:r>
      <w:r>
        <w:rPr>
          <w:rFonts w:ascii="Arial" w:hAnsi="Arial" w:cs="Arial" w:hint="cs"/>
          <w:rtl/>
        </w:rPr>
        <w:t>إلى</w:t>
      </w:r>
      <w:r>
        <w:rPr>
          <w:rtl/>
        </w:rPr>
        <w:t xml:space="preserve"> </w:t>
      </w:r>
      <w:r>
        <w:rPr>
          <w:rFonts w:ascii="Arial" w:hAnsi="Arial" w:cs="Arial" w:hint="cs"/>
          <w:rtl/>
        </w:rPr>
        <w:t>أمر،</w:t>
      </w:r>
      <w:r>
        <w:rPr>
          <w:rtl/>
        </w:rPr>
        <w:t xml:space="preserve"> </w:t>
      </w:r>
      <w:r>
        <w:rPr>
          <w:rFonts w:ascii="Arial" w:hAnsi="Arial" w:cs="Arial" w:hint="cs"/>
          <w:rtl/>
        </w:rPr>
        <w:t>أشكل</w:t>
      </w:r>
      <w:r>
        <w:rPr>
          <w:rtl/>
        </w:rPr>
        <w:t xml:space="preserve"> </w:t>
      </w:r>
      <w:r>
        <w:rPr>
          <w:rFonts w:ascii="Arial" w:hAnsi="Arial" w:cs="Arial" w:hint="cs"/>
          <w:rtl/>
        </w:rPr>
        <w:t>عليكم</w:t>
      </w:r>
      <w:r>
        <w:rPr>
          <w:rtl/>
        </w:rPr>
        <w:t xml:space="preserve"> </w:t>
      </w:r>
      <w:r>
        <w:rPr>
          <w:rFonts w:ascii="Arial" w:hAnsi="Arial" w:cs="Arial" w:hint="cs"/>
          <w:rtl/>
        </w:rPr>
        <w:t>لا</w:t>
      </w:r>
      <w:r>
        <w:rPr>
          <w:rFonts w:ascii="Calibri" w:cs="Calibri" w:hint="cs"/>
          <w:rtl/>
        </w:rPr>
        <w:t> </w:t>
      </w:r>
      <w:r>
        <w:rPr>
          <w:rFonts w:ascii="Arial" w:hAnsi="Arial" w:cs="Arial" w:hint="cs"/>
          <w:rtl/>
        </w:rPr>
        <w:t>يتبعوكم</w:t>
      </w:r>
      <w:r>
        <w:rPr>
          <w:rtl/>
        </w:rPr>
        <w:t xml:space="preserve"> </w:t>
      </w:r>
      <w:r>
        <w:rPr>
          <w:rFonts w:ascii="Arial" w:hAnsi="Arial" w:cs="Arial" w:hint="cs"/>
          <w:rtl/>
        </w:rPr>
        <w:t>في</w:t>
      </w:r>
      <w:r>
        <w:rPr>
          <w:rtl/>
        </w:rPr>
        <w:t xml:space="preserve"> </w:t>
      </w:r>
      <w:r>
        <w:rPr>
          <w:rFonts w:ascii="Arial" w:hAnsi="Arial" w:cs="Arial" w:hint="cs"/>
          <w:rtl/>
        </w:rPr>
        <w:t>بيانه،</w:t>
      </w:r>
      <w:r>
        <w:rPr>
          <w:rtl/>
        </w:rPr>
        <w:t xml:space="preserve"> </w:t>
      </w:r>
      <w:r>
        <w:rPr>
          <w:rFonts w:ascii="Arial" w:hAnsi="Arial" w:cs="Arial" w:hint="cs"/>
          <w:rtl/>
        </w:rPr>
        <w:t>كما</w:t>
      </w:r>
      <w:r>
        <w:rPr>
          <w:rtl/>
        </w:rPr>
        <w:t xml:space="preserve"> </w:t>
      </w:r>
      <w:r>
        <w:rPr>
          <w:rFonts w:ascii="Arial" w:hAnsi="Arial" w:cs="Arial" w:hint="cs"/>
          <w:rtl/>
        </w:rPr>
        <w:t>يهديكم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استهديتموه،</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تدع</w:t>
      </w:r>
      <w:r>
        <w:rPr>
          <w:rtl/>
        </w:rPr>
        <w:t xml:space="preserve"> </w:t>
      </w:r>
      <w:r>
        <w:rPr>
          <w:rFonts w:ascii="Arial" w:hAnsi="Arial" w:cs="Arial" w:hint="cs"/>
          <w:rtl/>
        </w:rPr>
        <w:t>أَيُّهَا</w:t>
      </w:r>
      <w:r>
        <w:rPr>
          <w:rtl/>
        </w:rPr>
        <w:t xml:space="preserve"> </w:t>
      </w:r>
      <w:r>
        <w:rPr>
          <w:rFonts w:ascii="Arial" w:hAnsi="Arial" w:cs="Arial" w:hint="cs"/>
          <w:rtl/>
        </w:rPr>
        <w:t>النبيء</w:t>
      </w:r>
      <w:r>
        <w:rPr>
          <w:rtl/>
        </w:rPr>
        <w:t xml:space="preserve"> </w:t>
      </w:r>
      <w:r>
        <w:rPr>
          <w:rFonts w:ascii="Arial" w:hAnsi="Arial" w:cs="Arial" w:hint="cs"/>
          <w:rtl/>
        </w:rPr>
        <w:t>والمؤمنون</w:t>
      </w:r>
      <w:r>
        <w:rPr>
          <w:rtl/>
        </w:rPr>
        <w:t xml:space="preserve"> </w:t>
      </w:r>
      <w:r>
        <w:rPr>
          <w:rFonts w:ascii="Arial" w:hAnsi="Arial" w:cs="Arial" w:hint="cs"/>
          <w:rtl/>
        </w:rPr>
        <w:t>المشركين</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لم</w:t>
      </w:r>
      <w:r>
        <w:rPr>
          <w:rtl/>
        </w:rPr>
        <w:t xml:space="preserve"> </w:t>
      </w:r>
      <w:r>
        <w:rPr>
          <w:rFonts w:ascii="Arial" w:hAnsi="Arial" w:cs="Arial" w:hint="cs"/>
          <w:rtl/>
        </w:rPr>
        <w:t>يتبعوكم</w:t>
      </w:r>
      <w:r>
        <w:rPr>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سَوَآءٌ</w:t>
      </w:r>
      <w:r>
        <w:rPr>
          <w:rStyle w:val="bold"/>
          <w:w w:val="103"/>
          <w:rtl/>
        </w:rPr>
        <w:t xml:space="preserve"> </w:t>
      </w:r>
      <w:r>
        <w:rPr>
          <w:rStyle w:val="bold"/>
          <w:rFonts w:ascii="Arial" w:hAnsi="Arial" w:cs="Arial" w:hint="cs"/>
          <w:w w:val="103"/>
          <w:rtl/>
        </w:rPr>
        <w:t>عَلَيْكُم</w:t>
      </w:r>
      <w:r>
        <w:rPr>
          <w:w w:val="103"/>
          <w:rtl/>
        </w:rPr>
        <w:t> </w:t>
      </w:r>
      <w:r>
        <w:rPr>
          <w:rFonts w:ascii="Arial" w:hAnsi="Arial" w:cs="Arial" w:hint="cs"/>
          <w:w w:val="103"/>
          <w:rtl/>
        </w:rPr>
        <w:t>﴾</w:t>
      </w:r>
      <w:r>
        <w:rPr>
          <w:w w:val="103"/>
          <w:rtl/>
        </w:rPr>
        <w:t xml:space="preserve"> </w:t>
      </w:r>
      <w:r>
        <w:rPr>
          <w:rFonts w:ascii="Arial" w:hAnsi="Arial" w:cs="Arial" w:hint="cs"/>
          <w:w w:val="103"/>
          <w:rtl/>
        </w:rPr>
        <w:t>أَيُّهَا</w:t>
      </w:r>
      <w:r>
        <w:rPr>
          <w:w w:val="103"/>
          <w:rtl/>
        </w:rPr>
        <w:t xml:space="preserve"> </w:t>
      </w:r>
      <w:r>
        <w:rPr>
          <w:rFonts w:ascii="Arial" w:hAnsi="Arial" w:cs="Arial" w:hint="cs"/>
          <w:w w:val="103"/>
          <w:rtl/>
        </w:rPr>
        <w:t>المشركون</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أَدَعَوْتُمُوهُم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أدعوتم</w:t>
      </w:r>
      <w:r>
        <w:rPr>
          <w:w w:val="103"/>
          <w:rtl/>
        </w:rPr>
        <w:t xml:space="preserve"> </w:t>
      </w:r>
      <w:r>
        <w:rPr>
          <w:rFonts w:ascii="Arial" w:hAnsi="Arial" w:cs="Arial" w:hint="cs"/>
          <w:w w:val="103"/>
          <w:rtl/>
        </w:rPr>
        <w:t>الأصنام،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سواء</w:t>
      </w:r>
      <w:r>
        <w:rPr>
          <w:w w:val="103"/>
          <w:rtl/>
        </w:rPr>
        <w:t xml:space="preserve"> </w:t>
      </w:r>
      <w:r>
        <w:rPr>
          <w:rFonts w:ascii="Arial" w:hAnsi="Arial" w:cs="Arial" w:hint="cs"/>
          <w:w w:val="103"/>
          <w:rtl/>
        </w:rPr>
        <w:t>عليكم</w:t>
      </w:r>
      <w:r>
        <w:rPr>
          <w:w w:val="103"/>
          <w:rtl/>
        </w:rPr>
        <w:t xml:space="preserve"> </w:t>
      </w:r>
      <w:r>
        <w:rPr>
          <w:rFonts w:ascii="Arial" w:hAnsi="Arial" w:cs="Arial" w:hint="cs"/>
          <w:w w:val="103"/>
          <w:rtl/>
        </w:rPr>
        <w:t>أَيُّهَا</w:t>
      </w:r>
      <w:r>
        <w:rPr>
          <w:w w:val="103"/>
          <w:rtl/>
        </w:rPr>
        <w:t xml:space="preserve"> </w:t>
      </w:r>
      <w:r>
        <w:rPr>
          <w:rFonts w:ascii="Arial" w:hAnsi="Arial" w:cs="Arial" w:hint="cs"/>
          <w:w w:val="103"/>
          <w:rtl/>
        </w:rPr>
        <w:t>النبيء</w:t>
      </w:r>
      <w:r>
        <w:rPr>
          <w:w w:val="103"/>
          <w:rtl/>
        </w:rPr>
        <w:t xml:space="preserve"> </w:t>
      </w:r>
      <w:r>
        <w:rPr>
          <w:rFonts w:ascii="Arial" w:hAnsi="Arial" w:cs="Arial" w:hint="cs"/>
          <w:w w:val="103"/>
          <w:rtl/>
        </w:rPr>
        <w:t>والمؤمنون</w:t>
      </w:r>
      <w:r>
        <w:rPr>
          <w:w w:val="103"/>
          <w:rtl/>
        </w:rPr>
        <w:t xml:space="preserve"> </w:t>
      </w:r>
      <w:r>
        <w:rPr>
          <w:rFonts w:ascii="Arial" w:hAnsi="Arial" w:cs="Arial" w:hint="cs"/>
          <w:w w:val="103"/>
          <w:rtl/>
        </w:rPr>
        <w:t>أدعوتم</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أدعوتموهم</w:t>
      </w:r>
      <w:r>
        <w:rPr>
          <w:w w:val="103"/>
          <w:rtl/>
        </w:rPr>
        <w:t xml:space="preserve"> </w:t>
      </w:r>
      <w:r>
        <w:rPr>
          <w:rFonts w:ascii="Arial" w:hAnsi="Arial" w:cs="Arial" w:hint="cs"/>
          <w:w w:val="103"/>
          <w:rtl/>
        </w:rPr>
        <w:t>أَيُّهَا</w:t>
      </w:r>
      <w:r>
        <w:rPr>
          <w:w w:val="103"/>
          <w:rtl/>
        </w:rPr>
        <w:t xml:space="preserve"> </w:t>
      </w:r>
      <w:r>
        <w:rPr>
          <w:rFonts w:ascii="Arial" w:hAnsi="Arial" w:cs="Arial" w:hint="cs"/>
          <w:w w:val="103"/>
          <w:rtl/>
        </w:rPr>
        <w:t>النبيء،</w:t>
      </w:r>
      <w:r>
        <w:rPr>
          <w:w w:val="103"/>
          <w:rtl/>
        </w:rPr>
        <w:t xml:space="preserve"> </w:t>
      </w:r>
      <w:r>
        <w:rPr>
          <w:rFonts w:ascii="Arial" w:hAnsi="Arial" w:cs="Arial" w:hint="cs"/>
          <w:w w:val="103"/>
          <w:rtl/>
        </w:rPr>
        <w:t>وجمع</w:t>
      </w:r>
      <w:r>
        <w:rPr>
          <w:w w:val="103"/>
          <w:rtl/>
        </w:rPr>
        <w:t xml:space="preserve"> </w:t>
      </w:r>
      <w:r>
        <w:rPr>
          <w:rFonts w:ascii="Arial" w:hAnsi="Arial" w:cs="Arial" w:hint="cs"/>
          <w:w w:val="103"/>
          <w:rtl/>
        </w:rPr>
        <w:t>تعظيما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أَمَ</w:t>
      </w:r>
      <w:r>
        <w:rPr>
          <w:rStyle w:val="bold"/>
          <w:w w:val="103"/>
          <w:rtl/>
        </w:rPr>
        <w:t xml:space="preserve"> </w:t>
      </w:r>
      <w:r>
        <w:rPr>
          <w:rStyle w:val="bold"/>
          <w:rFonts w:ascii="Arial" w:hAnsi="Arial" w:cs="Arial" w:hint="cs"/>
          <w:w w:val="103"/>
          <w:rtl/>
        </w:rPr>
        <w:t>اَنتُمْ</w:t>
      </w:r>
      <w:r>
        <w:rPr>
          <w:rStyle w:val="bold"/>
          <w:w w:val="103"/>
          <w:rtl/>
        </w:rPr>
        <w:t xml:space="preserve"> </w:t>
      </w:r>
      <w:r>
        <w:rPr>
          <w:rStyle w:val="bold"/>
          <w:rFonts w:ascii="Arial" w:hAnsi="Arial" w:cs="Arial" w:hint="cs"/>
          <w:w w:val="103"/>
          <w:rtl/>
        </w:rPr>
        <w:t>صَامِتُونَ</w:t>
      </w:r>
      <w:r>
        <w:rPr>
          <w:w w:val="103"/>
          <w:rtl/>
        </w:rPr>
        <w:t> </w:t>
      </w:r>
      <w:r>
        <w:rPr>
          <w:rFonts w:ascii="Arial" w:hAnsi="Arial" w:cs="Arial" w:hint="cs"/>
          <w:w w:val="103"/>
          <w:rtl/>
        </w:rPr>
        <w:t>﴾</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أم</w:t>
      </w:r>
      <w:r>
        <w:rPr>
          <w:w w:val="103"/>
          <w:rtl/>
        </w:rPr>
        <w:t xml:space="preserve"> </w:t>
      </w:r>
      <w:r>
        <w:rPr>
          <w:rFonts w:ascii="Arial" w:hAnsi="Arial" w:cs="Arial" w:hint="cs"/>
          <w:w w:val="103"/>
          <w:rtl/>
        </w:rPr>
        <w:t>صَمَتُّم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دعوتم</w:t>
      </w:r>
      <w:r>
        <w:rPr>
          <w:w w:val="103"/>
          <w:rtl/>
        </w:rPr>
        <w:t xml:space="preserve"> </w:t>
      </w:r>
      <w:r>
        <w:rPr>
          <w:rFonts w:ascii="Arial" w:hAnsi="Arial" w:cs="Arial" w:hint="cs"/>
          <w:w w:val="103"/>
          <w:rtl/>
        </w:rPr>
        <w:t>ليدلَّ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الثبات</w:t>
      </w:r>
      <w:r>
        <w:rPr>
          <w:w w:val="103"/>
          <w:rtl/>
        </w:rPr>
        <w:t xml:space="preserve"> </w:t>
      </w:r>
      <w:r>
        <w:rPr>
          <w:rFonts w:ascii="Arial" w:hAnsi="Arial" w:cs="Arial" w:hint="cs"/>
          <w:w w:val="103"/>
          <w:rtl/>
        </w:rPr>
        <w:t>والاستمرار</w:t>
      </w:r>
      <w:r>
        <w:rPr>
          <w:w w:val="103"/>
          <w:rtl/>
        </w:rPr>
        <w:t xml:space="preserve"> </w:t>
      </w:r>
      <w:r>
        <w:rPr>
          <w:rFonts w:ascii="Arial" w:hAnsi="Arial" w:cs="Arial" w:hint="cs"/>
          <w:w w:val="103"/>
          <w:rtl/>
        </w:rPr>
        <w:t>للمقابلين</w:t>
      </w:r>
      <w:r>
        <w:rPr>
          <w:w w:val="103"/>
          <w:rtl/>
        </w:rPr>
        <w:t xml:space="preserve"> </w:t>
      </w:r>
      <w:r>
        <w:rPr>
          <w:rFonts w:ascii="Arial" w:hAnsi="Arial" w:cs="Arial" w:hint="cs"/>
          <w:w w:val="103"/>
          <w:rtl/>
        </w:rPr>
        <w:t>للأحداث</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مناسبة</w:t>
      </w:r>
      <w:r>
        <w:rPr>
          <w:w w:val="103"/>
          <w:rtl/>
        </w:rPr>
        <w:t xml:space="preserve"> </w:t>
      </w:r>
      <w:r>
        <w:rPr>
          <w:rFonts w:ascii="Arial" w:hAnsi="Arial" w:cs="Arial" w:hint="cs"/>
          <w:w w:val="103"/>
          <w:rtl/>
        </w:rPr>
        <w:t>الفاصلة،</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أم</w:t>
      </w:r>
      <w:r>
        <w:rPr>
          <w:w w:val="103"/>
          <w:rtl/>
        </w:rPr>
        <w:t xml:space="preserve"> </w:t>
      </w:r>
      <w:r>
        <w:rPr>
          <w:rFonts w:ascii="Arial" w:hAnsi="Arial" w:cs="Arial" w:hint="cs"/>
          <w:w w:val="103"/>
          <w:rtl/>
        </w:rPr>
        <w:t>تصمتون</w:t>
      </w:r>
      <w:r>
        <w:rPr>
          <w:w w:val="103"/>
          <w:rtl/>
        </w:rPr>
        <w:t xml:space="preserve"> </w:t>
      </w:r>
      <w:r>
        <w:rPr>
          <w:rFonts w:ascii="Arial" w:hAnsi="Arial" w:cs="Arial" w:hint="cs"/>
          <w:w w:val="103"/>
          <w:rtl/>
        </w:rPr>
        <w:t>لناسبها،</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يخالف</w:t>
      </w:r>
      <w:r>
        <w:rPr>
          <w:w w:val="103"/>
          <w:rtl/>
        </w:rPr>
        <w:t xml:space="preserve"> </w:t>
      </w:r>
      <w:r>
        <w:rPr>
          <w:rFonts w:ascii="Arial" w:hAnsi="Arial" w:cs="Arial" w:hint="cs"/>
          <w:w w:val="103"/>
          <w:rtl/>
        </w:rPr>
        <w:t>المضيَّ</w:t>
      </w:r>
      <w:r>
        <w:rPr>
          <w:w w:val="103"/>
          <w:rtl/>
        </w:rPr>
        <w:t xml:space="preserve"> </w:t>
      </w:r>
      <w:r>
        <w:rPr>
          <w:rFonts w:ascii="Arial" w:hAnsi="Arial" w:cs="Arial" w:hint="cs"/>
          <w:w w:val="103"/>
          <w:rtl/>
        </w:rPr>
        <w:t>قبله،</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سواء</w:t>
      </w:r>
      <w:r>
        <w:rPr>
          <w:w w:val="103"/>
          <w:rtl/>
        </w:rPr>
        <w:t xml:space="preserve"> </w:t>
      </w:r>
      <w:r>
        <w:rPr>
          <w:rFonts w:ascii="Arial" w:hAnsi="Arial" w:cs="Arial" w:hint="cs"/>
          <w:w w:val="103"/>
          <w:rtl/>
        </w:rPr>
        <w:t>عليكم</w:t>
      </w:r>
      <w:r>
        <w:rPr>
          <w:w w:val="103"/>
          <w:rtl/>
        </w:rPr>
        <w:t xml:space="preserve"> </w:t>
      </w:r>
      <w:r>
        <w:rPr>
          <w:rFonts w:ascii="Arial" w:hAnsi="Arial" w:cs="Arial" w:hint="cs"/>
          <w:w w:val="103"/>
          <w:rtl/>
        </w:rPr>
        <w:t>إحداثكم</w:t>
      </w:r>
      <w:r>
        <w:rPr>
          <w:w w:val="103"/>
          <w:rtl/>
        </w:rPr>
        <w:t xml:space="preserve"> </w:t>
      </w:r>
      <w:r>
        <w:rPr>
          <w:rFonts w:ascii="Arial" w:hAnsi="Arial" w:cs="Arial" w:hint="cs"/>
          <w:w w:val="103"/>
          <w:rtl/>
        </w:rPr>
        <w:t>الدعاء،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استمراركم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الصمت،</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كنتم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تصابوا</w:t>
      </w:r>
      <w:r>
        <w:rPr>
          <w:w w:val="103"/>
          <w:rtl/>
        </w:rPr>
        <w:t xml:space="preserve"> </w:t>
      </w:r>
      <w:r>
        <w:rPr>
          <w:rFonts w:ascii="Arial" w:hAnsi="Arial" w:cs="Arial" w:hint="cs"/>
          <w:w w:val="103"/>
          <w:rtl/>
        </w:rPr>
        <w:t>صامتين</w:t>
      </w:r>
      <w:r>
        <w:rPr>
          <w:w w:val="103"/>
          <w:rtl/>
        </w:rPr>
        <w:t xml:space="preserve"> </w:t>
      </w:r>
      <w:r>
        <w:rPr>
          <w:rFonts w:ascii="Arial" w:hAnsi="Arial" w:cs="Arial" w:hint="cs"/>
          <w:w w:val="103"/>
          <w:rtl/>
        </w:rPr>
        <w:t>عنها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تدعون</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أصبتم،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كنتم</w:t>
      </w:r>
      <w:r>
        <w:rPr>
          <w:w w:val="103"/>
          <w:rtl/>
        </w:rPr>
        <w:t xml:space="preserve"> </w:t>
      </w:r>
      <w:r>
        <w:rPr>
          <w:rFonts w:ascii="Arial" w:hAnsi="Arial" w:cs="Arial" w:hint="cs"/>
          <w:w w:val="103"/>
          <w:rtl/>
        </w:rPr>
        <w:t>أيُّها</w:t>
      </w:r>
      <w:r>
        <w:rPr>
          <w:w w:val="103"/>
          <w:rtl/>
        </w:rPr>
        <w:t xml:space="preserve"> </w:t>
      </w:r>
      <w:r>
        <w:rPr>
          <w:rFonts w:ascii="Arial" w:hAnsi="Arial" w:cs="Arial" w:hint="cs"/>
          <w:w w:val="103"/>
          <w:rtl/>
        </w:rPr>
        <w:t>المؤمنون</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تدعوا</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الإيمان</w:t>
      </w:r>
      <w:r>
        <w:rPr>
          <w:w w:val="103"/>
          <w:rtl/>
        </w:rPr>
        <w:t xml:space="preserve"> </w:t>
      </w:r>
      <w:r>
        <w:rPr>
          <w:rFonts w:ascii="Arial" w:hAnsi="Arial" w:cs="Arial" w:hint="cs"/>
          <w:w w:val="103"/>
          <w:rtl/>
        </w:rPr>
        <w:t>صامتين</w:t>
      </w:r>
      <w:r>
        <w:rPr>
          <w:w w:val="103"/>
          <w:rtl/>
        </w:rPr>
        <w:t>.</w:t>
      </w:r>
    </w:p>
    <w:p w:rsidR="00B03E2D" w:rsidRDefault="00B03E2D">
      <w:pPr>
        <w:pStyle w:val="faree"/>
        <w:rPr>
          <w:rtl/>
        </w:rPr>
      </w:pPr>
      <w:r>
        <w:rPr>
          <w:rFonts w:ascii="Arial" w:hAnsi="Arial" w:cs="Arial" w:hint="cs"/>
          <w:rtl/>
        </w:rPr>
        <w:t>واقع</w:t>
      </w:r>
      <w:r>
        <w:rPr>
          <w:rtl/>
        </w:rPr>
        <w:t xml:space="preserve"> </w:t>
      </w:r>
      <w:r>
        <w:rPr>
          <w:rFonts w:ascii="Arial" w:hAnsi="Arial" w:cs="Arial" w:hint="cs"/>
          <w:rtl/>
        </w:rPr>
        <w:t>الأصنام</w:t>
      </w:r>
      <w:r>
        <w:rPr>
          <w:rtl/>
        </w:rPr>
        <w:t xml:space="preserve"> </w:t>
      </w:r>
      <w:r>
        <w:rPr>
          <w:rFonts w:ascii="Arial" w:hAnsi="Arial" w:cs="Arial" w:hint="cs"/>
          <w:rtl/>
        </w:rPr>
        <w:t>والأوثان</w:t>
      </w:r>
      <w:r>
        <w:rPr>
          <w:rtl/>
        </w:rPr>
        <w:t xml:space="preserve"> </w:t>
      </w:r>
      <w:r>
        <w:rPr>
          <w:rFonts w:ascii="Arial" w:hAnsi="Arial" w:cs="Arial" w:hint="cs"/>
          <w:rtl/>
        </w:rPr>
        <w:t>المعبودة</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تَدْعُونَ</w:t>
      </w:r>
      <w:r>
        <w:rPr>
          <w:rtl/>
        </w:rPr>
        <w:t> </w:t>
      </w:r>
      <w:r>
        <w:rPr>
          <w:rFonts w:ascii="Arial" w:hAnsi="Arial" w:cs="Arial" w:hint="cs"/>
          <w:rtl/>
        </w:rPr>
        <w:t>﴾</w:t>
      </w:r>
      <w:r>
        <w:rPr>
          <w:rtl/>
        </w:rPr>
        <w:t xml:space="preserve"> </w:t>
      </w:r>
      <w:r>
        <w:rPr>
          <w:rFonts w:ascii="Arial" w:hAnsi="Arial" w:cs="Arial" w:hint="cs"/>
          <w:rtl/>
        </w:rPr>
        <w:t>تعبدون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عِبَادٌ</w:t>
      </w:r>
      <w:r>
        <w:rPr>
          <w:rtl/>
        </w:rPr>
        <w:t> </w:t>
      </w:r>
      <w:r>
        <w:rPr>
          <w:rFonts w:ascii="Arial" w:hAnsi="Arial" w:cs="Arial" w:hint="cs"/>
          <w:rtl/>
        </w:rPr>
        <w:t>﴾</w:t>
      </w:r>
      <w:r>
        <w:rPr>
          <w:rtl/>
        </w:rPr>
        <w:t xml:space="preserve"> </w:t>
      </w:r>
      <w:r>
        <w:rPr>
          <w:rFonts w:ascii="Arial" w:hAnsi="Arial" w:cs="Arial" w:hint="cs"/>
          <w:rtl/>
        </w:rPr>
        <w:t>مملوكة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اَمْثَالُكُمْ</w:t>
      </w:r>
      <w:r>
        <w:rPr>
          <w:rtl/>
        </w:rPr>
        <w:t> </w:t>
      </w:r>
      <w:r>
        <w:rPr>
          <w:rFonts w:ascii="Arial" w:hAnsi="Arial" w:cs="Arial" w:hint="cs"/>
          <w:rtl/>
        </w:rPr>
        <w:t>﴾</w:t>
      </w:r>
      <w:r>
        <w:rPr>
          <w:rtl/>
        </w:rPr>
        <w:t xml:space="preserve"> </w:t>
      </w:r>
      <w:r>
        <w:rPr>
          <w:rFonts w:ascii="Arial" w:hAnsi="Arial" w:cs="Arial" w:hint="cs"/>
          <w:rtl/>
        </w:rPr>
        <w:t>ليسوا</w:t>
      </w:r>
      <w:r>
        <w:rPr>
          <w:rtl/>
        </w:rPr>
        <w:t xml:space="preserve"> </w:t>
      </w:r>
      <w:r>
        <w:rPr>
          <w:rFonts w:ascii="Arial" w:hAnsi="Arial" w:cs="Arial" w:hint="cs"/>
          <w:rtl/>
        </w:rPr>
        <w:t>بخالقين</w:t>
      </w:r>
      <w:r>
        <w:rPr>
          <w:rtl/>
        </w:rPr>
        <w:t xml:space="preserve"> </w:t>
      </w:r>
      <w:r>
        <w:rPr>
          <w:rFonts w:ascii="Arial" w:hAnsi="Arial" w:cs="Arial" w:hint="cs"/>
          <w:rtl/>
        </w:rPr>
        <w:t>لكم،</w:t>
      </w:r>
      <w:r>
        <w:rPr>
          <w:rtl/>
        </w:rPr>
        <w:t xml:space="preserve"> </w:t>
      </w:r>
      <w:r>
        <w:rPr>
          <w:rFonts w:ascii="Arial" w:hAnsi="Arial" w:cs="Arial" w:hint="cs"/>
          <w:rtl/>
        </w:rPr>
        <w:t>ولا</w:t>
      </w:r>
      <w:r>
        <w:rPr>
          <w:rtl/>
        </w:rPr>
        <w:t xml:space="preserve"> </w:t>
      </w:r>
      <w:r>
        <w:rPr>
          <w:rFonts w:ascii="Arial" w:hAnsi="Arial" w:cs="Arial" w:hint="cs"/>
          <w:rtl/>
        </w:rPr>
        <w:t>برازقين</w:t>
      </w:r>
      <w:r>
        <w:rPr>
          <w:rtl/>
        </w:rPr>
        <w:t xml:space="preserve"> </w:t>
      </w:r>
      <w:r>
        <w:rPr>
          <w:rFonts w:ascii="Arial" w:hAnsi="Arial" w:cs="Arial" w:hint="cs"/>
          <w:rtl/>
        </w:rPr>
        <w:t>فكيف</w:t>
      </w:r>
      <w:r>
        <w:rPr>
          <w:rtl/>
        </w:rPr>
        <w:t xml:space="preserve"> </w:t>
      </w:r>
      <w:r>
        <w:rPr>
          <w:rFonts w:ascii="Arial" w:hAnsi="Arial" w:cs="Arial" w:hint="cs"/>
          <w:rtl/>
        </w:rPr>
        <w:t>تعبدونهم</w:t>
      </w:r>
      <w:r>
        <w:rPr>
          <w:rtl/>
        </w:rPr>
        <w:t xml:space="preserve"> </w:t>
      </w:r>
      <w:r>
        <w:rPr>
          <w:rFonts w:ascii="Arial" w:hAnsi="Arial" w:cs="Arial" w:hint="cs"/>
          <w:rtl/>
        </w:rPr>
        <w:t>وهم</w:t>
      </w:r>
      <w:r>
        <w:rPr>
          <w:rtl/>
        </w:rPr>
        <w:t xml:space="preserve"> </w:t>
      </w:r>
      <w:r>
        <w:rPr>
          <w:rFonts w:ascii="Arial" w:hAnsi="Arial" w:cs="Arial" w:hint="cs"/>
          <w:rtl/>
        </w:rPr>
        <w:t>عاجزون</w:t>
      </w:r>
      <w:r>
        <w:rPr>
          <w:rtl/>
        </w:rPr>
        <w:t xml:space="preserve"> </w:t>
      </w:r>
      <w:r>
        <w:rPr>
          <w:rFonts w:ascii="Arial" w:hAnsi="Arial" w:cs="Arial" w:hint="cs"/>
          <w:rtl/>
        </w:rPr>
        <w:t>مخلوقون</w:t>
      </w:r>
      <w:r>
        <w:rPr>
          <w:rtl/>
        </w:rPr>
        <w:t xml:space="preserve"> </w:t>
      </w:r>
      <w:r>
        <w:rPr>
          <w:rFonts w:ascii="Arial" w:hAnsi="Arial" w:cs="Arial" w:hint="cs"/>
          <w:rtl/>
        </w:rPr>
        <w:t>مثلكم؟</w:t>
      </w:r>
      <w:r>
        <w:rPr>
          <w:rtl/>
        </w:rPr>
        <w:t xml:space="preserve"> </w:t>
      </w:r>
      <w:r>
        <w:rPr>
          <w:rFonts w:ascii="Arial" w:hAnsi="Arial" w:cs="Arial" w:hint="cs"/>
          <w:rtl/>
        </w:rPr>
        <w:t>وأنتم</w:t>
      </w:r>
      <w:r>
        <w:rPr>
          <w:rtl/>
        </w:rPr>
        <w:t xml:space="preserve"> </w:t>
      </w:r>
      <w:r>
        <w:rPr>
          <w:rFonts w:ascii="Arial" w:hAnsi="Arial" w:cs="Arial" w:hint="cs"/>
          <w:rtl/>
        </w:rPr>
        <w:t>أفضل</w:t>
      </w:r>
      <w:r>
        <w:rPr>
          <w:rtl/>
        </w:rPr>
        <w:t xml:space="preserve"> </w:t>
      </w:r>
      <w:r>
        <w:rPr>
          <w:rFonts w:ascii="Arial" w:hAnsi="Arial" w:cs="Arial" w:hint="cs"/>
          <w:rtl/>
        </w:rPr>
        <w:t>منهم</w:t>
      </w:r>
      <w:r>
        <w:rPr>
          <w:rtl/>
        </w:rPr>
        <w:t xml:space="preserve"> </w:t>
      </w:r>
      <w:r>
        <w:rPr>
          <w:rFonts w:ascii="Arial" w:hAnsi="Arial" w:cs="Arial" w:hint="cs"/>
          <w:rtl/>
        </w:rPr>
        <w:t>بالحركة</w:t>
      </w:r>
      <w:r>
        <w:rPr>
          <w:rtl/>
        </w:rPr>
        <w:t xml:space="preserve"> </w:t>
      </w:r>
      <w:r>
        <w:rPr>
          <w:rFonts w:ascii="Arial" w:hAnsi="Arial" w:cs="Arial" w:hint="cs"/>
          <w:rtl/>
        </w:rPr>
        <w:t>والسكون</w:t>
      </w:r>
      <w:r>
        <w:rPr>
          <w:rtl/>
        </w:rPr>
        <w:t xml:space="preserve"> </w:t>
      </w:r>
      <w:r>
        <w:rPr>
          <w:rFonts w:ascii="Arial" w:hAnsi="Arial" w:cs="Arial" w:hint="cs"/>
          <w:rtl/>
        </w:rPr>
        <w:t>والعقل</w:t>
      </w:r>
      <w:r>
        <w:rPr>
          <w:rtl/>
        </w:rPr>
        <w:t xml:space="preserve"> </w:t>
      </w:r>
      <w:r>
        <w:rPr>
          <w:rFonts w:ascii="Arial" w:hAnsi="Arial" w:cs="Arial" w:hint="cs"/>
          <w:rtl/>
        </w:rPr>
        <w:t>والقامة</w:t>
      </w:r>
      <w:r>
        <w:rPr>
          <w:rtl/>
        </w:rPr>
        <w:t xml:space="preserve"> </w:t>
      </w:r>
      <w:r>
        <w:rPr>
          <w:rFonts w:ascii="Arial" w:hAnsi="Arial" w:cs="Arial" w:hint="cs"/>
          <w:rtl/>
        </w:rPr>
        <w:t>والشكل</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والمراد</w:t>
      </w:r>
      <w:r>
        <w:rPr>
          <w:rtl/>
        </w:rPr>
        <w:t xml:space="preserve"> </w:t>
      </w:r>
      <w:r>
        <w:rPr>
          <w:rFonts w:ascii="Arial" w:hAnsi="Arial" w:cs="Arial" w:hint="cs"/>
          <w:rtl/>
        </w:rPr>
        <w:t>هنا</w:t>
      </w:r>
      <w:r>
        <w:rPr>
          <w:rtl/>
        </w:rPr>
        <w:t xml:space="preserve"> </w:t>
      </w:r>
      <w:r>
        <w:rPr>
          <w:rFonts w:ascii="Arial" w:hAnsi="Arial" w:cs="Arial" w:hint="cs"/>
          <w:rtl/>
        </w:rPr>
        <w:t>الأصنام</w:t>
      </w:r>
      <w:r>
        <w:rPr>
          <w:rtl/>
        </w:rPr>
        <w:t xml:space="preserve"> </w:t>
      </w:r>
      <w:r>
        <w:rPr>
          <w:rFonts w:ascii="Arial" w:hAnsi="Arial" w:cs="Arial" w:hint="cs"/>
          <w:rtl/>
        </w:rPr>
        <w:t>فقط،</w:t>
      </w:r>
      <w:r>
        <w:rPr>
          <w:rtl/>
        </w:rPr>
        <w:t xml:space="preserve"> </w:t>
      </w:r>
      <w:r>
        <w:rPr>
          <w:rFonts w:ascii="Arial" w:hAnsi="Arial" w:cs="Arial" w:hint="cs"/>
          <w:rtl/>
        </w:rPr>
        <w:t>وصيغ</w:t>
      </w:r>
      <w:r>
        <w:rPr>
          <w:rtl/>
        </w:rPr>
        <w:t xml:space="preserve"> </w:t>
      </w:r>
      <w:r>
        <w:rPr>
          <w:rFonts w:ascii="Arial" w:hAnsi="Arial" w:cs="Arial" w:hint="cs"/>
          <w:rtl/>
        </w:rPr>
        <w:t>العقلاء</w:t>
      </w:r>
      <w:r>
        <w:rPr>
          <w:rtl/>
        </w:rPr>
        <w:t xml:space="preserve"> </w:t>
      </w:r>
      <w:r>
        <w:rPr>
          <w:rFonts w:ascii="Arial" w:hAnsi="Arial" w:cs="Arial" w:hint="cs"/>
          <w:rtl/>
        </w:rPr>
        <w:t>لدَعْوَاهُم</w:t>
      </w:r>
      <w:r>
        <w:rPr>
          <w:rtl/>
        </w:rPr>
        <w:t xml:space="preserve"> </w:t>
      </w:r>
      <w:r>
        <w:rPr>
          <w:rFonts w:ascii="Arial" w:hAnsi="Arial" w:cs="Arial" w:hint="cs"/>
          <w:rtl/>
        </w:rPr>
        <w:t>عقلَها،</w:t>
      </w:r>
      <w:r>
        <w:rPr>
          <w:rtl/>
        </w:rPr>
        <w:t xml:space="preserve"> </w:t>
      </w:r>
      <w:r>
        <w:rPr>
          <w:rFonts w:ascii="Arial" w:hAnsi="Arial" w:cs="Arial" w:hint="cs"/>
          <w:rtl/>
        </w:rPr>
        <w:t>أو</w:t>
      </w:r>
      <w:r>
        <w:rPr>
          <w:rtl/>
        </w:rPr>
        <w:t xml:space="preserve"> </w:t>
      </w:r>
      <w:r>
        <w:rPr>
          <w:rFonts w:ascii="Arial" w:hAnsi="Arial" w:cs="Arial" w:hint="cs"/>
          <w:rtl/>
        </w:rPr>
        <w:t>لتصويرهم</w:t>
      </w:r>
      <w:r>
        <w:rPr>
          <w:rtl/>
        </w:rPr>
        <w:t xml:space="preserve"> </w:t>
      </w:r>
      <w:r>
        <w:rPr>
          <w:rFonts w:ascii="Arial" w:hAnsi="Arial" w:cs="Arial" w:hint="cs"/>
          <w:rtl/>
        </w:rPr>
        <w:t>إِيَّاهَا</w:t>
      </w:r>
      <w:r>
        <w:rPr>
          <w:rtl/>
        </w:rPr>
        <w:t xml:space="preserve"> </w:t>
      </w:r>
      <w:r>
        <w:rPr>
          <w:rFonts w:ascii="Arial" w:hAnsi="Arial" w:cs="Arial" w:hint="cs"/>
          <w:rtl/>
        </w:rPr>
        <w:t>بصور</w:t>
      </w:r>
      <w:r>
        <w:rPr>
          <w:rtl/>
        </w:rPr>
        <w:t xml:space="preserve"> </w:t>
      </w:r>
      <w:r>
        <w:rPr>
          <w:rFonts w:ascii="Arial" w:hAnsi="Arial" w:cs="Arial" w:hint="cs"/>
          <w:rtl/>
        </w:rPr>
        <w:t>الإنسان،</w:t>
      </w:r>
      <w:r>
        <w:rPr>
          <w:rtl/>
        </w:rPr>
        <w:t xml:space="preserve"> </w:t>
      </w:r>
      <w:r>
        <w:rPr>
          <w:rFonts w:ascii="Arial" w:hAnsi="Arial" w:cs="Arial" w:hint="cs"/>
          <w:rtl/>
        </w:rPr>
        <w:t>ولذلك</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فَادْعُوهُمْ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دفع</w:t>
      </w:r>
      <w:r>
        <w:rPr>
          <w:rtl/>
        </w:rPr>
        <w:t xml:space="preserve"> </w:t>
      </w:r>
      <w:r>
        <w:rPr>
          <w:rFonts w:ascii="Arial" w:hAnsi="Arial" w:cs="Arial" w:hint="cs"/>
          <w:rtl/>
        </w:rPr>
        <w:t>الضرر</w:t>
      </w:r>
      <w:r>
        <w:rPr>
          <w:rtl/>
        </w:rPr>
        <w:t xml:space="preserve"> </w:t>
      </w:r>
      <w:r>
        <w:rPr>
          <w:rFonts w:ascii="Arial" w:hAnsi="Arial" w:cs="Arial" w:hint="cs"/>
          <w:rtl/>
        </w:rPr>
        <w:t>وجلب</w:t>
      </w:r>
      <w:r>
        <w:rPr>
          <w:rtl/>
        </w:rPr>
        <w:t xml:space="preserve"> </w:t>
      </w:r>
      <w:r>
        <w:rPr>
          <w:rFonts w:ascii="Arial" w:hAnsi="Arial" w:cs="Arial" w:hint="cs"/>
          <w:rtl/>
        </w:rPr>
        <w:t>النفع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فَلْيَسْتَجِيبُواْ</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أمر</w:t>
      </w:r>
      <w:r>
        <w:rPr>
          <w:rtl/>
        </w:rPr>
        <w:t xml:space="preserve"> </w:t>
      </w:r>
      <w:r>
        <w:rPr>
          <w:rFonts w:ascii="Arial" w:hAnsi="Arial" w:cs="Arial" w:hint="cs"/>
          <w:rtl/>
        </w:rPr>
        <w:t>للأصنام</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التعجيز</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صَادِقِينَ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ألوهيَّتها</w:t>
      </w:r>
      <w:r>
        <w:rPr>
          <w:rtl/>
        </w:rPr>
        <w:t xml:space="preserve"> </w:t>
      </w:r>
      <w:r>
        <w:rPr>
          <w:rFonts w:ascii="Arial" w:hAnsi="Arial" w:cs="Arial" w:hint="cs"/>
          <w:rtl/>
        </w:rPr>
        <w:t>وقدرتها</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عجزتم</w:t>
      </w:r>
      <w:r>
        <w:rPr>
          <w:rtl/>
        </w:rPr>
        <w:t xml:space="preserve"> </w:t>
      </w:r>
      <w:r>
        <w:rPr>
          <w:rFonts w:ascii="Arial" w:hAnsi="Arial" w:cs="Arial" w:hint="cs"/>
          <w:rtl/>
        </w:rPr>
        <w:t>عنه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أَلَهُمُ</w:t>
      </w:r>
      <w:r>
        <w:rPr>
          <w:rStyle w:val="wawsmall"/>
          <w:rFonts w:ascii="Arial" w:hAnsi="Arial" w:cs="Arial" w:hint="cs"/>
          <w:rtl/>
        </w:rPr>
        <w:t>وۤ</w:t>
      </w:r>
      <w:r>
        <w:rPr>
          <w:rStyle w:val="bold"/>
          <w:rtl/>
        </w:rPr>
        <w:t xml:space="preserve"> </w:t>
      </w:r>
      <w:r>
        <w:rPr>
          <w:rStyle w:val="bold"/>
          <w:rFonts w:ascii="Arial" w:hAnsi="Arial" w:cs="Arial" w:hint="cs"/>
          <w:rtl/>
        </w:rPr>
        <w:t>أَرْجُلٌ</w:t>
      </w:r>
      <w:r>
        <w:rPr>
          <w:rStyle w:val="bold"/>
          <w:rtl/>
        </w:rPr>
        <w:t xml:space="preserve"> </w:t>
      </w:r>
      <w:r>
        <w:rPr>
          <w:rStyle w:val="bold"/>
          <w:rFonts w:ascii="Arial" w:hAnsi="Arial" w:cs="Arial" w:hint="cs"/>
          <w:rtl/>
        </w:rPr>
        <w:t>يَمْشُونَ</w:t>
      </w:r>
      <w:r>
        <w:rPr>
          <w:rStyle w:val="bold"/>
          <w:rtl/>
        </w:rPr>
        <w:t xml:space="preserve"> </w:t>
      </w:r>
      <w:r>
        <w:rPr>
          <w:rStyle w:val="bold"/>
          <w:rFonts w:ascii="Arial" w:hAnsi="Arial" w:cs="Arial" w:hint="cs"/>
          <w:rtl/>
        </w:rPr>
        <w:t>بِهَآ</w:t>
      </w:r>
      <w:r>
        <w:rPr>
          <w:rStyle w:val="bold"/>
          <w:rtl/>
        </w:rPr>
        <w:t xml:space="preserve"> </w:t>
      </w:r>
      <w:r>
        <w:rPr>
          <w:rStyle w:val="bold"/>
          <w:rFonts w:ascii="Arial" w:hAnsi="Arial" w:cs="Arial" w:hint="cs"/>
          <w:rtl/>
        </w:rPr>
        <w:t>أَمْ</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أَيْدٍ</w:t>
      </w:r>
      <w:r>
        <w:rPr>
          <w:rStyle w:val="bold"/>
          <w:rtl/>
        </w:rPr>
        <w:t xml:space="preserve"> </w:t>
      </w:r>
      <w:r>
        <w:rPr>
          <w:rStyle w:val="bold"/>
          <w:rFonts w:ascii="Arial" w:hAnsi="Arial" w:cs="Arial" w:hint="cs"/>
          <w:rtl/>
        </w:rPr>
        <w:t>يَبْطِشُونَ</w:t>
      </w:r>
      <w:r>
        <w:rPr>
          <w:rStyle w:val="bold"/>
          <w:rtl/>
        </w:rPr>
        <w:t xml:space="preserve"> </w:t>
      </w:r>
      <w:r>
        <w:rPr>
          <w:rStyle w:val="bold"/>
          <w:rFonts w:ascii="Arial" w:hAnsi="Arial" w:cs="Arial" w:hint="cs"/>
          <w:rtl/>
        </w:rPr>
        <w:t>بِهَآ</w:t>
      </w:r>
      <w:r>
        <w:rPr>
          <w:rStyle w:val="bold"/>
          <w:rtl/>
        </w:rPr>
        <w:t xml:space="preserve"> </w:t>
      </w:r>
      <w:r>
        <w:rPr>
          <w:rStyle w:val="bold"/>
          <w:rFonts w:ascii="Arial" w:hAnsi="Arial" w:cs="Arial" w:hint="cs"/>
          <w:rtl/>
        </w:rPr>
        <w:t>أَمْ</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أَعْيُنٌ</w:t>
      </w:r>
      <w:r>
        <w:rPr>
          <w:rStyle w:val="bold"/>
          <w:rtl/>
        </w:rPr>
        <w:t xml:space="preserve"> </w:t>
      </w:r>
      <w:r>
        <w:rPr>
          <w:rStyle w:val="bold"/>
          <w:rFonts w:ascii="Arial" w:hAnsi="Arial" w:cs="Arial" w:hint="cs"/>
          <w:rtl/>
        </w:rPr>
        <w:t>يُبْصِرُونَ</w:t>
      </w:r>
      <w:r>
        <w:rPr>
          <w:rStyle w:val="bold"/>
          <w:rtl/>
        </w:rPr>
        <w:t xml:space="preserve"> </w:t>
      </w:r>
      <w:r>
        <w:rPr>
          <w:rStyle w:val="bold"/>
          <w:rFonts w:ascii="Arial" w:hAnsi="Arial" w:cs="Arial" w:hint="cs"/>
          <w:rtl/>
        </w:rPr>
        <w:t>بِهَآ</w:t>
      </w:r>
      <w:r>
        <w:rPr>
          <w:rStyle w:val="bold"/>
          <w:rtl/>
        </w:rPr>
        <w:t xml:space="preserve"> </w:t>
      </w:r>
      <w:r>
        <w:rPr>
          <w:rStyle w:val="bold"/>
          <w:rFonts w:ascii="Arial" w:hAnsi="Arial" w:cs="Arial" w:hint="cs"/>
          <w:rtl/>
        </w:rPr>
        <w:t>أَمْ</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ءَاذَانٌ</w:t>
      </w:r>
      <w:r>
        <w:rPr>
          <w:rStyle w:val="bold"/>
          <w:rtl/>
        </w:rPr>
        <w:t xml:space="preserve"> </w:t>
      </w:r>
      <w:r>
        <w:rPr>
          <w:rStyle w:val="bold"/>
          <w:rFonts w:ascii="Arial" w:hAnsi="Arial" w:cs="Arial" w:hint="cs"/>
          <w:rtl/>
        </w:rPr>
        <w:t>يَسْمَعُونَ</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تقرير</w:t>
      </w:r>
      <w:r>
        <w:rPr>
          <w:rtl/>
        </w:rPr>
        <w:t xml:space="preserve"> </w:t>
      </w:r>
      <w:r>
        <w:rPr>
          <w:rFonts w:ascii="Arial" w:hAnsi="Arial" w:cs="Arial" w:hint="cs"/>
          <w:rtl/>
        </w:rPr>
        <w:t>لكونها</w:t>
      </w:r>
      <w:r>
        <w:rPr>
          <w:rtl/>
        </w:rPr>
        <w:t xml:space="preserve"> </w:t>
      </w:r>
      <w:r>
        <w:rPr>
          <w:rFonts w:ascii="Arial" w:hAnsi="Arial" w:cs="Arial" w:hint="cs"/>
          <w:rtl/>
        </w:rPr>
        <w:t>دونهم</w:t>
      </w:r>
      <w:r>
        <w:rPr>
          <w:rtl/>
        </w:rPr>
        <w:t xml:space="preserve"> </w:t>
      </w:r>
      <w:r>
        <w:rPr>
          <w:rFonts w:ascii="Arial" w:hAnsi="Arial" w:cs="Arial" w:hint="cs"/>
          <w:rtl/>
        </w:rPr>
        <w:t>لا</w:t>
      </w:r>
      <w:r>
        <w:rPr>
          <w:rFonts w:ascii="Calibri" w:cs="Calibri" w:hint="cs"/>
          <w:rtl/>
        </w:rPr>
        <w:t> </w:t>
      </w:r>
      <w:r>
        <w:rPr>
          <w:rFonts w:ascii="Arial" w:hAnsi="Arial" w:cs="Arial" w:hint="cs"/>
          <w:rtl/>
        </w:rPr>
        <w:t>تستحقُّ</w:t>
      </w:r>
      <w:r>
        <w:rPr>
          <w:rtl/>
        </w:rPr>
        <w:t xml:space="preserve"> </w:t>
      </w:r>
      <w:r>
        <w:rPr>
          <w:rFonts w:ascii="Arial" w:hAnsi="Arial" w:cs="Arial" w:hint="cs"/>
          <w:rtl/>
        </w:rPr>
        <w:t>أن</w:t>
      </w:r>
      <w:r>
        <w:rPr>
          <w:rtl/>
        </w:rPr>
        <w:t xml:space="preserve"> </w:t>
      </w:r>
      <w:r>
        <w:rPr>
          <w:rFonts w:ascii="Arial" w:hAnsi="Arial" w:cs="Arial" w:hint="cs"/>
          <w:rtl/>
        </w:rPr>
        <w:t>تُعبد</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مثلهم،</w:t>
      </w:r>
      <w:r>
        <w:rPr>
          <w:rtl/>
        </w:rPr>
        <w:t xml:space="preserve"> </w:t>
      </w:r>
      <w:r>
        <w:rPr>
          <w:rFonts w:ascii="Arial" w:hAnsi="Arial" w:cs="Arial" w:hint="cs"/>
          <w:rtl/>
        </w:rPr>
        <w:t>فكيف</w:t>
      </w:r>
      <w:r>
        <w:rPr>
          <w:rtl/>
        </w:rPr>
        <w:t xml:space="preserve"> </w:t>
      </w:r>
      <w:r>
        <w:rPr>
          <w:rFonts w:ascii="Arial" w:hAnsi="Arial" w:cs="Arial" w:hint="cs"/>
          <w:rtl/>
        </w:rPr>
        <w:t>وهي</w:t>
      </w:r>
      <w:r>
        <w:rPr>
          <w:rtl/>
        </w:rPr>
        <w:t xml:space="preserve"> </w:t>
      </w:r>
      <w:r>
        <w:rPr>
          <w:rFonts w:ascii="Arial" w:hAnsi="Arial" w:cs="Arial" w:hint="cs"/>
          <w:rtl/>
        </w:rPr>
        <w:t>دونهم،</w:t>
      </w:r>
      <w:r>
        <w:rPr>
          <w:rtl/>
        </w:rPr>
        <w:t xml:space="preserve"> </w:t>
      </w:r>
      <w:r>
        <w:rPr>
          <w:rFonts w:ascii="Arial" w:hAnsi="Arial" w:cs="Arial" w:hint="cs"/>
          <w:rtl/>
        </w:rPr>
        <w:t>والاستفهام</w:t>
      </w:r>
      <w:r>
        <w:rPr>
          <w:rtl/>
        </w:rPr>
        <w:t xml:space="preserve"> </w:t>
      </w:r>
      <w:r>
        <w:rPr>
          <w:rFonts w:ascii="Arial" w:hAnsi="Arial" w:cs="Arial" w:hint="cs"/>
          <w:rtl/>
        </w:rPr>
        <w:t>إنكار</w:t>
      </w:r>
      <w:r>
        <w:rPr>
          <w:rtl/>
        </w:rPr>
        <w:t xml:space="preserve"> </w:t>
      </w:r>
      <w:r>
        <w:rPr>
          <w:rFonts w:ascii="Arial" w:hAnsi="Arial" w:cs="Arial" w:hint="cs"/>
          <w:rtl/>
        </w:rPr>
        <w:t>وتوبيخ</w:t>
      </w:r>
      <w:r>
        <w:rPr>
          <w:rtl/>
        </w:rPr>
        <w:t xml:space="preserve">: </w:t>
      </w:r>
      <w:r>
        <w:rPr>
          <w:rFonts w:ascii="Arial" w:hAnsi="Arial" w:cs="Arial" w:hint="cs"/>
          <w:rtl/>
        </w:rPr>
        <w:t>ليس</w:t>
      </w:r>
      <w:r>
        <w:rPr>
          <w:rtl/>
        </w:rPr>
        <w:t xml:space="preserve"> </w:t>
      </w:r>
      <w:r>
        <w:rPr>
          <w:rFonts w:ascii="Arial" w:hAnsi="Arial" w:cs="Arial" w:hint="cs"/>
          <w:rtl/>
        </w:rPr>
        <w:t>لهم</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أُقِرُّه</w:t>
      </w:r>
      <w:r>
        <w:rPr>
          <w:rtl/>
        </w:rPr>
        <w:t xml:space="preserve"> </w:t>
      </w:r>
      <w:r>
        <w:rPr>
          <w:rFonts w:ascii="Arial" w:hAnsi="Arial" w:cs="Arial" w:hint="cs"/>
          <w:rtl/>
        </w:rPr>
        <w:t>لكم</w:t>
      </w:r>
      <w:r>
        <w:rPr>
          <w:rtl/>
        </w:rPr>
        <w:t xml:space="preserve"> </w:t>
      </w:r>
      <w:r>
        <w:rPr>
          <w:rFonts w:ascii="Arial" w:hAnsi="Arial" w:cs="Arial" w:hint="cs"/>
          <w:rtl/>
        </w:rPr>
        <w:t>فكيف</w:t>
      </w:r>
      <w:r>
        <w:rPr>
          <w:rtl/>
        </w:rPr>
        <w:t xml:space="preserve"> </w:t>
      </w:r>
      <w:r>
        <w:rPr>
          <w:rFonts w:ascii="Arial" w:hAnsi="Arial" w:cs="Arial" w:hint="cs"/>
          <w:rtl/>
        </w:rPr>
        <w:t>تعبدونها؟</w:t>
      </w:r>
      <w:r>
        <w:rPr>
          <w:rtl/>
        </w:rPr>
        <w:t xml:space="preserve"> </w:t>
      </w:r>
      <w:r>
        <w:rPr>
          <w:rFonts w:ascii="Arial" w:hAnsi="Arial" w:cs="Arial" w:hint="cs"/>
          <w:rtl/>
        </w:rPr>
        <w:t>و</w:t>
      </w:r>
      <w:r>
        <w:rPr>
          <w:rFonts w:ascii="Calibri" w:cs="Calibri" w:hint="cs"/>
          <w:rtl/>
        </w:rPr>
        <w:t>«</w:t>
      </w:r>
      <w:r>
        <w:rPr>
          <w:rFonts w:ascii="Arial" w:hAnsi="Arial" w:cs="Arial" w:hint="cs"/>
          <w:rtl/>
        </w:rPr>
        <w:t>أَمْ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بل،</w:t>
      </w:r>
      <w:r>
        <w:rPr>
          <w:rtl/>
        </w:rPr>
        <w:t xml:space="preserve"> </w:t>
      </w:r>
      <w:r>
        <w:rPr>
          <w:rFonts w:ascii="Arial" w:hAnsi="Arial" w:cs="Arial" w:hint="cs"/>
          <w:rtl/>
        </w:rPr>
        <w:t>أو</w:t>
      </w:r>
      <w:r>
        <w:rPr>
          <w:rtl/>
        </w:rPr>
        <w:t xml:space="preserve"> </w:t>
      </w:r>
      <w:r>
        <w:rPr>
          <w:rFonts w:ascii="Arial" w:hAnsi="Arial" w:cs="Arial" w:hint="cs"/>
          <w:rtl/>
        </w:rPr>
        <w:t>بل</w:t>
      </w:r>
      <w:r>
        <w:rPr>
          <w:rtl/>
        </w:rPr>
        <w:t xml:space="preserve"> </w:t>
      </w:r>
      <w:r>
        <w:rPr>
          <w:rFonts w:ascii="Arial" w:hAnsi="Arial" w:cs="Arial" w:hint="cs"/>
          <w:rtl/>
        </w:rPr>
        <w:t>والهمزة</w:t>
      </w:r>
      <w:r>
        <w:rPr>
          <w:rtl/>
        </w:rPr>
        <w:t xml:space="preserve"> </w:t>
      </w:r>
      <w:r>
        <w:rPr>
          <w:rFonts w:ascii="Arial" w:hAnsi="Arial" w:cs="Arial" w:hint="cs"/>
          <w:rtl/>
        </w:rPr>
        <w:t>التوبيخيَّة</w:t>
      </w:r>
      <w:r>
        <w:rPr>
          <w:rtl/>
        </w:rPr>
        <w:t xml:space="preserve">. </w:t>
      </w:r>
      <w:r>
        <w:rPr>
          <w:rFonts w:ascii="Arial" w:hAnsi="Arial" w:cs="Arial" w:hint="cs"/>
          <w:rtl/>
        </w:rPr>
        <w:t>والبطش</w:t>
      </w:r>
      <w:r>
        <w:rPr>
          <w:rtl/>
        </w:rPr>
        <w:t xml:space="preserve">: </w:t>
      </w:r>
      <w:r>
        <w:rPr>
          <w:rFonts w:ascii="Arial" w:hAnsi="Arial" w:cs="Arial" w:hint="cs"/>
          <w:rtl/>
        </w:rPr>
        <w:t>الضرب</w:t>
      </w:r>
      <w:r>
        <w:rPr>
          <w:rtl/>
        </w:rPr>
        <w:t xml:space="preserve">. </w:t>
      </w:r>
      <w:r>
        <w:rPr>
          <w:rFonts w:ascii="Arial" w:hAnsi="Arial" w:cs="Arial" w:hint="cs"/>
          <w:rtl/>
        </w:rPr>
        <w:t>وأفاد</w:t>
      </w:r>
      <w:r>
        <w:rPr>
          <w:rtl/>
        </w:rPr>
        <w:t xml:space="preserve"> </w:t>
      </w:r>
      <w:r>
        <w:rPr>
          <w:rFonts w:ascii="Arial" w:hAnsi="Arial" w:cs="Arial" w:hint="cs"/>
          <w:rtl/>
        </w:rPr>
        <w:t>بنفي</w:t>
      </w:r>
      <w:r>
        <w:rPr>
          <w:rtl/>
        </w:rPr>
        <w:t xml:space="preserve"> </w:t>
      </w:r>
      <w:r>
        <w:rPr>
          <w:rFonts w:ascii="Arial" w:hAnsi="Arial" w:cs="Arial" w:hint="cs"/>
          <w:rtl/>
        </w:rPr>
        <w:t>المشي</w:t>
      </w:r>
      <w:r>
        <w:rPr>
          <w:rtl/>
        </w:rPr>
        <w:t xml:space="preserve"> </w:t>
      </w:r>
      <w:r>
        <w:rPr>
          <w:rFonts w:ascii="Arial" w:hAnsi="Arial" w:cs="Arial" w:hint="cs"/>
          <w:rtl/>
        </w:rPr>
        <w:t>والبطش</w:t>
      </w:r>
      <w:r>
        <w:rPr>
          <w:rtl/>
        </w:rPr>
        <w:t xml:space="preserve"> </w:t>
      </w:r>
      <w:r>
        <w:rPr>
          <w:rFonts w:ascii="Arial" w:hAnsi="Arial" w:cs="Arial" w:hint="cs"/>
          <w:rtl/>
        </w:rPr>
        <w:t>والإبصار</w:t>
      </w:r>
      <w:r>
        <w:rPr>
          <w:rtl/>
        </w:rPr>
        <w:t xml:space="preserve"> </w:t>
      </w:r>
      <w:r>
        <w:rPr>
          <w:rFonts w:ascii="Arial" w:hAnsi="Arial" w:cs="Arial" w:hint="cs"/>
          <w:rtl/>
        </w:rPr>
        <w:t>والسمع</w:t>
      </w:r>
      <w:r>
        <w:rPr>
          <w:rtl/>
        </w:rPr>
        <w:t xml:space="preserve"> </w:t>
      </w:r>
      <w:r>
        <w:rPr>
          <w:rFonts w:ascii="Arial" w:hAnsi="Arial" w:cs="Arial" w:hint="cs"/>
          <w:rtl/>
        </w:rPr>
        <w:t>أنَّ</w:t>
      </w:r>
      <w:r>
        <w:rPr>
          <w:rtl/>
        </w:rPr>
        <w:t xml:space="preserve"> </w:t>
      </w:r>
      <w:r>
        <w:rPr>
          <w:rFonts w:ascii="Arial" w:hAnsi="Arial" w:cs="Arial" w:hint="cs"/>
          <w:rtl/>
        </w:rPr>
        <w:t>جوارحها</w:t>
      </w:r>
      <w:r>
        <w:rPr>
          <w:rtl/>
        </w:rPr>
        <w:t xml:space="preserve"> </w:t>
      </w:r>
      <w:r>
        <w:rPr>
          <w:rFonts w:ascii="Arial" w:hAnsi="Arial" w:cs="Arial" w:hint="cs"/>
          <w:rtl/>
        </w:rPr>
        <w:t>لَمَّا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لها</w:t>
      </w:r>
      <w:r>
        <w:rPr>
          <w:rtl/>
        </w:rPr>
        <w:t xml:space="preserve"> </w:t>
      </w:r>
      <w:r>
        <w:rPr>
          <w:rFonts w:ascii="Arial" w:hAnsi="Arial" w:cs="Arial" w:hint="cs"/>
          <w:rtl/>
        </w:rPr>
        <w:t>ذلك</w:t>
      </w:r>
      <w:r>
        <w:rPr>
          <w:rtl/>
        </w:rPr>
        <w:t xml:space="preserve"> </w:t>
      </w:r>
      <w:r>
        <w:rPr>
          <w:rFonts w:ascii="Arial" w:hAnsi="Arial" w:cs="Arial" w:hint="cs"/>
          <w:rtl/>
        </w:rPr>
        <w:t>كانت</w:t>
      </w:r>
      <w:r>
        <w:rPr>
          <w:rtl/>
        </w:rPr>
        <w:t xml:space="preserve"> </w:t>
      </w:r>
      <w:r>
        <w:rPr>
          <w:rFonts w:ascii="Arial" w:hAnsi="Arial" w:cs="Arial" w:hint="cs"/>
          <w:rtl/>
        </w:rPr>
        <w:t>كالْعَدَم،</w:t>
      </w:r>
      <w:r>
        <w:rPr>
          <w:rtl/>
        </w:rPr>
        <w:t xml:space="preserve"> </w:t>
      </w:r>
      <w:r>
        <w:rPr>
          <w:rFonts w:ascii="Arial" w:hAnsi="Arial" w:cs="Arial" w:hint="cs"/>
          <w:rtl/>
        </w:rPr>
        <w:t>فذلك</w:t>
      </w:r>
      <w:r>
        <w:rPr>
          <w:rtl/>
        </w:rPr>
        <w:t xml:space="preserve"> </w:t>
      </w:r>
      <w:r>
        <w:rPr>
          <w:rFonts w:ascii="Arial" w:hAnsi="Arial" w:cs="Arial" w:hint="cs"/>
          <w:rtl/>
        </w:rPr>
        <w:t>نفيٌ</w:t>
      </w:r>
      <w:r>
        <w:rPr>
          <w:rtl/>
        </w:rPr>
        <w:t xml:space="preserve"> </w:t>
      </w:r>
      <w:r>
        <w:rPr>
          <w:rFonts w:ascii="Arial" w:hAnsi="Arial" w:cs="Arial" w:hint="cs"/>
          <w:rtl/>
        </w:rPr>
        <w:t>للقيد</w:t>
      </w:r>
      <w:r>
        <w:rPr>
          <w:rtl/>
        </w:rPr>
        <w:t xml:space="preserve"> </w:t>
      </w:r>
      <w:r>
        <w:rPr>
          <w:rFonts w:ascii="Arial" w:hAnsi="Arial" w:cs="Arial" w:hint="cs"/>
          <w:rtl/>
        </w:rPr>
        <w:t>وهو</w:t>
      </w:r>
      <w:r>
        <w:rPr>
          <w:rtl/>
        </w:rPr>
        <w:t xml:space="preserve"> </w:t>
      </w:r>
      <w:r>
        <w:rPr>
          <w:rFonts w:ascii="Arial" w:hAnsi="Arial" w:cs="Arial" w:hint="cs"/>
          <w:rtl/>
        </w:rPr>
        <w:t>المشي</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والمقيَّد</w:t>
      </w:r>
      <w:r>
        <w:rPr>
          <w:rtl/>
        </w:rPr>
        <w:t xml:space="preserve"> </w:t>
      </w:r>
      <w:r>
        <w:rPr>
          <w:rFonts w:ascii="Arial" w:hAnsi="Arial" w:cs="Arial" w:hint="cs"/>
          <w:rtl/>
        </w:rPr>
        <w:t>وهو</w:t>
      </w:r>
      <w:r>
        <w:rPr>
          <w:rtl/>
        </w:rPr>
        <w:t xml:space="preserve"> </w:t>
      </w:r>
      <w:r>
        <w:rPr>
          <w:rFonts w:ascii="Arial" w:hAnsi="Arial" w:cs="Arial" w:hint="cs"/>
          <w:rtl/>
        </w:rPr>
        <w:t>الأرجل</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w:t>
      </w:r>
    </w:p>
    <w:p w:rsidR="00B03E2D" w:rsidRDefault="00B03E2D">
      <w:pPr>
        <w:pStyle w:val="textquran"/>
        <w:spacing w:before="170"/>
        <w:rPr>
          <w:rtl/>
        </w:rPr>
      </w:pPr>
      <w:r>
        <w:rPr>
          <w:rFonts w:ascii="Arial" w:hAnsi="Arial" w:cs="Arial" w:hint="cs"/>
          <w:rtl/>
        </w:rPr>
        <w:t>والحقُّ</w:t>
      </w:r>
      <w:r>
        <w:rPr>
          <w:rtl/>
        </w:rPr>
        <w:t xml:space="preserve"> </w:t>
      </w:r>
      <w:r>
        <w:rPr>
          <w:rFonts w:ascii="Arial" w:hAnsi="Arial" w:cs="Arial" w:hint="cs"/>
          <w:rtl/>
        </w:rPr>
        <w:t>أنَّ</w:t>
      </w:r>
      <w:r>
        <w:rPr>
          <w:rtl/>
        </w:rPr>
        <w:t xml:space="preserve"> </w:t>
      </w:r>
      <w:r>
        <w:rPr>
          <w:rFonts w:ascii="Arial" w:hAnsi="Arial" w:cs="Arial" w:hint="cs"/>
          <w:rtl/>
        </w:rPr>
        <w:t>للمخلوق</w:t>
      </w:r>
      <w:r>
        <w:rPr>
          <w:rtl/>
        </w:rPr>
        <w:t xml:space="preserve"> </w:t>
      </w:r>
      <w:r>
        <w:rPr>
          <w:rFonts w:ascii="Arial" w:hAnsi="Arial" w:cs="Arial" w:hint="cs"/>
          <w:rtl/>
        </w:rPr>
        <w:t>تأثيرا</w:t>
      </w:r>
      <w:r>
        <w:rPr>
          <w:rtl/>
        </w:rPr>
        <w:t xml:space="preserve"> </w:t>
      </w:r>
      <w:r>
        <w:rPr>
          <w:rFonts w:ascii="Arial" w:hAnsi="Arial" w:cs="Arial" w:hint="cs"/>
          <w:rtl/>
        </w:rPr>
        <w:t>في</w:t>
      </w:r>
      <w:r>
        <w:rPr>
          <w:rtl/>
        </w:rPr>
        <w:t xml:space="preserve"> </w:t>
      </w:r>
      <w:r>
        <w:rPr>
          <w:rFonts w:ascii="Arial" w:hAnsi="Arial" w:cs="Arial" w:hint="cs"/>
          <w:rtl/>
        </w:rPr>
        <w:t>فعله،</w:t>
      </w:r>
      <w:r>
        <w:rPr>
          <w:rtl/>
        </w:rPr>
        <w:t xml:space="preserve"> </w:t>
      </w:r>
      <w:r>
        <w:rPr>
          <w:rFonts w:ascii="Arial" w:hAnsi="Arial" w:cs="Arial" w:hint="cs"/>
          <w:rtl/>
        </w:rPr>
        <w:t>وهو</w:t>
      </w:r>
      <w:r>
        <w:rPr>
          <w:rtl/>
        </w:rPr>
        <w:t xml:space="preserve"> </w:t>
      </w:r>
      <w:r>
        <w:rPr>
          <w:rFonts w:ascii="Arial" w:hAnsi="Arial" w:cs="Arial" w:hint="cs"/>
          <w:rtl/>
        </w:rPr>
        <w:t>تأثير</w:t>
      </w:r>
      <w:r>
        <w:rPr>
          <w:rtl/>
        </w:rPr>
        <w:t xml:space="preserve"> </w:t>
      </w:r>
      <w:r>
        <w:rPr>
          <w:rFonts w:ascii="Arial" w:hAnsi="Arial" w:cs="Arial" w:hint="cs"/>
          <w:rtl/>
        </w:rPr>
        <w:t>خلقه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وقدَّم</w:t>
      </w:r>
      <w:r>
        <w:rPr>
          <w:rtl/>
        </w:rPr>
        <w:t xml:space="preserve"> </w:t>
      </w:r>
      <w:r>
        <w:rPr>
          <w:rFonts w:ascii="Arial" w:hAnsi="Arial" w:cs="Arial" w:hint="cs"/>
          <w:rtl/>
        </w:rPr>
        <w:t>الأرجل</w:t>
      </w:r>
      <w:r>
        <w:rPr>
          <w:rtl/>
        </w:rPr>
        <w:t xml:space="preserve"> </w:t>
      </w:r>
      <w:r>
        <w:rPr>
          <w:rFonts w:ascii="Arial" w:hAnsi="Arial" w:cs="Arial" w:hint="cs"/>
          <w:rtl/>
        </w:rPr>
        <w:t>والأيدي</w:t>
      </w:r>
      <w:r>
        <w:rPr>
          <w:rtl/>
        </w:rPr>
        <w:t xml:space="preserve"> </w:t>
      </w:r>
      <w:r>
        <w:rPr>
          <w:rFonts w:ascii="Arial" w:hAnsi="Arial" w:cs="Arial" w:hint="cs"/>
          <w:rtl/>
        </w:rPr>
        <w:t>لأنَّ</w:t>
      </w:r>
      <w:r>
        <w:rPr>
          <w:rtl/>
        </w:rPr>
        <w:t xml:space="preserve"> </w:t>
      </w:r>
      <w:r>
        <w:rPr>
          <w:rFonts w:ascii="Arial" w:hAnsi="Arial" w:cs="Arial" w:hint="cs"/>
          <w:rtl/>
        </w:rPr>
        <w:t>انتفاء</w:t>
      </w:r>
      <w:r>
        <w:rPr>
          <w:rtl/>
        </w:rPr>
        <w:t xml:space="preserve"> </w:t>
      </w:r>
      <w:r>
        <w:rPr>
          <w:rFonts w:ascii="Arial" w:hAnsi="Arial" w:cs="Arial" w:hint="cs"/>
          <w:rtl/>
        </w:rPr>
        <w:t>المشي</w:t>
      </w:r>
      <w:r>
        <w:rPr>
          <w:rtl/>
        </w:rPr>
        <w:t xml:space="preserve"> </w:t>
      </w:r>
      <w:r>
        <w:rPr>
          <w:rFonts w:ascii="Arial" w:hAnsi="Arial" w:cs="Arial" w:hint="cs"/>
          <w:rtl/>
        </w:rPr>
        <w:t>والبطش</w:t>
      </w:r>
      <w:r>
        <w:rPr>
          <w:rtl/>
        </w:rPr>
        <w:t xml:space="preserve"> </w:t>
      </w:r>
      <w:r>
        <w:rPr>
          <w:rFonts w:ascii="Arial" w:hAnsi="Arial" w:cs="Arial" w:hint="cs"/>
          <w:rtl/>
        </w:rPr>
        <w:t>أظهر،</w:t>
      </w:r>
      <w:r>
        <w:rPr>
          <w:rtl/>
        </w:rPr>
        <w:t xml:space="preserve"> </w:t>
      </w:r>
      <w:r>
        <w:rPr>
          <w:rFonts w:ascii="Arial" w:hAnsi="Arial" w:cs="Arial" w:hint="cs"/>
          <w:rtl/>
        </w:rPr>
        <w:t>وقدَّم</w:t>
      </w:r>
      <w:r>
        <w:rPr>
          <w:rtl/>
        </w:rPr>
        <w:t xml:space="preserve"> </w:t>
      </w:r>
      <w:r>
        <w:rPr>
          <w:rFonts w:ascii="Arial" w:hAnsi="Arial" w:cs="Arial" w:hint="cs"/>
          <w:rtl/>
        </w:rPr>
        <w:t>الأعين</w:t>
      </w:r>
      <w:r>
        <w:rPr>
          <w:rtl/>
        </w:rPr>
        <w:t xml:space="preserve"> </w:t>
      </w:r>
      <w:r>
        <w:rPr>
          <w:rFonts w:ascii="Arial" w:hAnsi="Arial" w:cs="Arial" w:hint="cs"/>
          <w:rtl/>
        </w:rPr>
        <w:t>لأنَّها</w:t>
      </w:r>
      <w:r>
        <w:rPr>
          <w:rtl/>
        </w:rPr>
        <w:t xml:space="preserve"> </w:t>
      </w:r>
      <w:r>
        <w:rPr>
          <w:rFonts w:ascii="Arial" w:hAnsi="Arial" w:cs="Arial" w:hint="cs"/>
          <w:rtl/>
        </w:rPr>
        <w:t>أشهر</w:t>
      </w:r>
      <w:r>
        <w:rPr>
          <w:rtl/>
        </w:rPr>
        <w:t xml:space="preserve"> </w:t>
      </w:r>
      <w:r>
        <w:rPr>
          <w:rFonts w:ascii="Arial" w:hAnsi="Arial" w:cs="Arial" w:hint="cs"/>
          <w:rtl/>
        </w:rPr>
        <w:t>من</w:t>
      </w:r>
      <w:r>
        <w:rPr>
          <w:rtl/>
        </w:rPr>
        <w:t xml:space="preserve"> </w:t>
      </w:r>
      <w:r>
        <w:rPr>
          <w:rFonts w:ascii="Arial" w:hAnsi="Arial" w:cs="Arial" w:hint="cs"/>
          <w:rtl/>
        </w:rPr>
        <w:t>الآذان،</w:t>
      </w:r>
      <w:r>
        <w:rPr>
          <w:rtl/>
        </w:rPr>
        <w:t xml:space="preserve"> </w:t>
      </w:r>
      <w:r>
        <w:rPr>
          <w:rFonts w:ascii="Arial" w:hAnsi="Arial" w:cs="Arial" w:hint="cs"/>
          <w:rtl/>
        </w:rPr>
        <w:t>وأظهر</w:t>
      </w:r>
      <w:r>
        <w:rPr>
          <w:rtl/>
        </w:rPr>
        <w:t xml:space="preserve"> </w:t>
      </w:r>
      <w:r>
        <w:rPr>
          <w:rFonts w:ascii="Arial" w:hAnsi="Arial" w:cs="Arial" w:hint="cs"/>
          <w:rtl/>
        </w:rPr>
        <w:t>عينا</w:t>
      </w:r>
      <w:r>
        <w:rPr>
          <w:rtl/>
        </w:rPr>
        <w:t xml:space="preserve"> </w:t>
      </w:r>
      <w:r>
        <w:rPr>
          <w:rFonts w:ascii="Arial" w:hAnsi="Arial" w:cs="Arial" w:hint="cs"/>
          <w:rtl/>
        </w:rPr>
        <w:t>وأثرا</w:t>
      </w:r>
      <w:r>
        <w:rPr>
          <w:rtl/>
        </w:rPr>
        <w:t>.</w:t>
      </w:r>
    </w:p>
    <w:p w:rsidR="00B03E2D" w:rsidRDefault="00B03E2D">
      <w:pPr>
        <w:pStyle w:val="textquran"/>
        <w:spacing w:before="170"/>
        <w:rPr>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قُل</w:t>
      </w:r>
      <w:r>
        <w:rPr>
          <w:w w:val="103"/>
          <w:rtl/>
        </w:rPr>
        <w:t> </w:t>
      </w:r>
      <w:r>
        <w:rPr>
          <w:rFonts w:ascii="Arial" w:hAnsi="Arial" w:cs="Arial" w:hint="cs"/>
          <w:w w:val="103"/>
          <w:rtl/>
        </w:rPr>
        <w:t>﴾</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محمَّد</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نخاف</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تصيبك</w:t>
      </w:r>
      <w:r>
        <w:rPr>
          <w:w w:val="103"/>
          <w:rtl/>
        </w:rPr>
        <w:t xml:space="preserve"> </w:t>
      </w:r>
      <w:r>
        <w:rPr>
          <w:rFonts w:ascii="Arial" w:hAnsi="Arial" w:cs="Arial" w:hint="cs"/>
          <w:w w:val="103"/>
          <w:rtl/>
        </w:rPr>
        <w:t>آلهتنا</w:t>
      </w:r>
      <w:r>
        <w:rPr>
          <w:w w:val="103"/>
          <w:rtl/>
        </w:rPr>
        <w:t xml:space="preserve"> </w:t>
      </w:r>
      <w:r>
        <w:rPr>
          <w:rFonts w:ascii="Arial" w:hAnsi="Arial" w:cs="Arial" w:hint="cs"/>
          <w:w w:val="103"/>
          <w:rtl/>
        </w:rPr>
        <w:t>بسوء</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ذممتها</w:t>
      </w:r>
      <w:r>
        <w:rPr>
          <w:w w:val="103"/>
          <w:rtl/>
        </w:rPr>
        <w:t xml:space="preserve"> </w:t>
      </w:r>
      <w:r>
        <w:rPr>
          <w:rFonts w:ascii="Arial" w:hAnsi="Arial" w:cs="Arial" w:hint="cs"/>
          <w:rtl/>
        </w:rPr>
        <w:t>وسفَّهت</w:t>
      </w:r>
      <w:r>
        <w:rPr>
          <w:rtl/>
        </w:rPr>
        <w:t xml:space="preserve"> </w:t>
      </w:r>
      <w:r>
        <w:rPr>
          <w:rFonts w:ascii="Arial" w:hAnsi="Arial" w:cs="Arial" w:hint="cs"/>
          <w:rtl/>
        </w:rPr>
        <w:t>أحلامنا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ادْعُواْ</w:t>
      </w:r>
      <w:r>
        <w:rPr>
          <w:rtl/>
        </w:rPr>
        <w:t> </w:t>
      </w:r>
      <w:r>
        <w:rPr>
          <w:rFonts w:ascii="Arial" w:hAnsi="Arial" w:cs="Arial" w:hint="cs"/>
          <w:rtl/>
        </w:rPr>
        <w:t>﴾</w:t>
      </w:r>
      <w:r>
        <w:rPr>
          <w:rtl/>
        </w:rPr>
        <w:t xml:space="preserve"> </w:t>
      </w:r>
      <w:r>
        <w:rPr>
          <w:rFonts w:ascii="Arial" w:hAnsi="Arial" w:cs="Arial" w:hint="cs"/>
          <w:rtl/>
        </w:rPr>
        <w:t>اُطلبوا</w:t>
      </w:r>
      <w:r>
        <w:rPr>
          <w:rtl/>
        </w:rPr>
        <w:t xml:space="preserve"> </w:t>
      </w:r>
      <w:r>
        <w:rPr>
          <w:rFonts w:ascii="Arial" w:hAnsi="Arial" w:cs="Arial" w:hint="cs"/>
          <w:rtl/>
        </w:rPr>
        <w:t>ونادوا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شُرَكَآءَكُمْ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إهلاكي</w:t>
      </w:r>
      <w:r>
        <w:rPr>
          <w:rtl/>
        </w:rPr>
        <w:t xml:space="preserve"> </w:t>
      </w:r>
      <w:r>
        <w:rPr>
          <w:rFonts w:ascii="Arial" w:hAnsi="Arial" w:cs="Arial" w:hint="cs"/>
          <w:rtl/>
        </w:rPr>
        <w:t>وإضراري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كِيدُونِ</w:t>
      </w:r>
      <w:r>
        <w:rPr>
          <w:rtl/>
        </w:rPr>
        <w:t> </w:t>
      </w:r>
      <w:r>
        <w:rPr>
          <w:rFonts w:ascii="Arial" w:hAnsi="Arial" w:cs="Arial" w:hint="cs"/>
          <w:rtl/>
        </w:rPr>
        <w:t>﴾</w:t>
      </w:r>
      <w:r>
        <w:rPr>
          <w:rtl/>
        </w:rPr>
        <w:t xml:space="preserve"> </w:t>
      </w:r>
      <w:r>
        <w:rPr>
          <w:rFonts w:ascii="Arial" w:hAnsi="Arial" w:cs="Arial" w:hint="cs"/>
          <w:rtl/>
        </w:rPr>
        <w:t>أنتم</w:t>
      </w:r>
      <w:r>
        <w:rPr>
          <w:rtl/>
        </w:rPr>
        <w:t xml:space="preserve"> </w:t>
      </w:r>
      <w:r>
        <w:rPr>
          <w:rFonts w:ascii="Arial" w:hAnsi="Arial" w:cs="Arial" w:hint="cs"/>
          <w:rtl/>
        </w:rPr>
        <w:t>بكلِّ</w:t>
      </w:r>
      <w:r>
        <w:rPr>
          <w:rtl/>
        </w:rPr>
        <w:t xml:space="preserve"> </w:t>
      </w:r>
      <w:r>
        <w:rPr>
          <w:rFonts w:ascii="Arial" w:hAnsi="Arial" w:cs="Arial" w:hint="cs"/>
          <w:rtl/>
        </w:rPr>
        <w:t>ما</w:t>
      </w:r>
      <w:r>
        <w:rPr>
          <w:rFonts w:ascii="Calibri" w:cs="Calibri" w:hint="cs"/>
          <w:rtl/>
        </w:rPr>
        <w:t> </w:t>
      </w:r>
      <w:r>
        <w:rPr>
          <w:rFonts w:ascii="Arial" w:hAnsi="Arial" w:cs="Arial" w:hint="cs"/>
          <w:rtl/>
        </w:rPr>
        <w:t>قدرتم</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مكر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تُنظِرُونِ</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تمهلوني،</w:t>
      </w:r>
      <w:r>
        <w:rPr>
          <w:rtl/>
        </w:rPr>
        <w:t xml:space="preserve"> </w:t>
      </w:r>
      <w:r>
        <w:rPr>
          <w:rFonts w:ascii="Arial" w:hAnsi="Arial" w:cs="Arial" w:hint="cs"/>
          <w:rtl/>
        </w:rPr>
        <w:t>فإنِّي</w:t>
      </w:r>
      <w:r>
        <w:rPr>
          <w:rtl/>
        </w:rPr>
        <w:t xml:space="preserve"> </w:t>
      </w:r>
      <w:r>
        <w:rPr>
          <w:rFonts w:ascii="Arial" w:hAnsi="Arial" w:cs="Arial" w:hint="cs"/>
          <w:rtl/>
        </w:rPr>
        <w:t>لا</w:t>
      </w:r>
      <w:r>
        <w:rPr>
          <w:rFonts w:ascii="Calibri" w:cs="Calibri" w:hint="cs"/>
          <w:rtl/>
        </w:rPr>
        <w:t> </w:t>
      </w:r>
      <w:r>
        <w:rPr>
          <w:rFonts w:ascii="Arial" w:hAnsi="Arial" w:cs="Arial" w:hint="cs"/>
          <w:rtl/>
        </w:rPr>
        <w:t>أبالي</w:t>
      </w:r>
      <w:r>
        <w:rPr>
          <w:rtl/>
        </w:rPr>
        <w:t xml:space="preserve"> </w:t>
      </w:r>
      <w:r>
        <w:rPr>
          <w:rFonts w:ascii="Arial" w:hAnsi="Arial" w:cs="Arial" w:hint="cs"/>
          <w:rtl/>
        </w:rPr>
        <w:t>بها</w:t>
      </w:r>
      <w:r>
        <w:rPr>
          <w:rtl/>
        </w:rPr>
        <w:t xml:space="preserve"> </w:t>
      </w:r>
      <w:r>
        <w:rPr>
          <w:rFonts w:ascii="Arial" w:hAnsi="Arial" w:cs="Arial" w:hint="cs"/>
          <w:rtl/>
        </w:rPr>
        <w:t>ولا</w:t>
      </w:r>
      <w:r>
        <w:rPr>
          <w:rtl/>
        </w:rPr>
        <w:t xml:space="preserve"> </w:t>
      </w:r>
      <w:r>
        <w:rPr>
          <w:rFonts w:ascii="Arial" w:hAnsi="Arial" w:cs="Arial" w:hint="cs"/>
          <w:rtl/>
        </w:rPr>
        <w:t>بكم</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حافظي</w:t>
      </w:r>
      <w:r>
        <w:rPr>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وَلِيِّي</w:t>
      </w:r>
      <w:r>
        <w:rPr>
          <w:w w:val="105"/>
          <w:rtl/>
        </w:rPr>
        <w:t> </w:t>
      </w:r>
      <w:r>
        <w:rPr>
          <w:rFonts w:ascii="Arial" w:hAnsi="Arial" w:cs="Arial" w:hint="cs"/>
          <w:w w:val="105"/>
          <w:rtl/>
        </w:rPr>
        <w:t>﴾</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يتولَّاني</w:t>
      </w:r>
      <w:r>
        <w:rPr>
          <w:w w:val="105"/>
          <w:rtl/>
        </w:rPr>
        <w:t xml:space="preserve"> </w:t>
      </w:r>
      <w:r>
        <w:rPr>
          <w:rFonts w:ascii="Arial" w:hAnsi="Arial" w:cs="Arial" w:hint="cs"/>
          <w:w w:val="105"/>
          <w:rtl/>
        </w:rPr>
        <w:t>بالحفظ</w:t>
      </w:r>
      <w:r>
        <w:rPr>
          <w:w w:val="105"/>
          <w:rtl/>
        </w:rPr>
        <w:t xml:space="preserve"> </w:t>
      </w:r>
      <w:r>
        <w:rPr>
          <w:rFonts w:ascii="Arial" w:hAnsi="Arial" w:cs="Arial" w:hint="cs"/>
          <w:w w:val="105"/>
          <w:rtl/>
        </w:rPr>
        <w:t>والنصر</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الأعداء</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غيره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الَّذِي</w:t>
      </w:r>
      <w:r>
        <w:rPr>
          <w:rStyle w:val="bold"/>
          <w:w w:val="105"/>
          <w:rtl/>
        </w:rPr>
        <w:t xml:space="preserve"> </w:t>
      </w:r>
      <w:r>
        <w:rPr>
          <w:rStyle w:val="bold"/>
          <w:rFonts w:ascii="Arial" w:hAnsi="Arial" w:cs="Arial" w:hint="cs"/>
          <w:w w:val="105"/>
          <w:rtl/>
        </w:rPr>
        <w:t>نَزَّلَ</w:t>
      </w:r>
      <w:r>
        <w:rPr>
          <w:rStyle w:val="bold"/>
          <w:w w:val="105"/>
          <w:rtl/>
        </w:rPr>
        <w:t xml:space="preserve"> </w:t>
      </w:r>
      <w:r>
        <w:rPr>
          <w:rStyle w:val="bold"/>
          <w:rFonts w:ascii="Arial" w:hAnsi="Arial" w:cs="Arial" w:hint="cs"/>
          <w:w w:val="105"/>
          <w:rtl/>
        </w:rPr>
        <w:t>اَلْكِتَابَ</w:t>
      </w:r>
      <w:r>
        <w:rPr>
          <w:w w:val="105"/>
          <w:rtl/>
        </w:rPr>
        <w:t> </w:t>
      </w:r>
      <w:r>
        <w:rPr>
          <w:rFonts w:ascii="Arial" w:hAnsi="Arial" w:cs="Arial" w:hint="cs"/>
          <w:w w:val="105"/>
          <w:rtl/>
        </w:rPr>
        <w:t>﴾</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عليَّ</w:t>
      </w:r>
      <w:r>
        <w:rPr>
          <w:w w:val="105"/>
          <w:rtl/>
        </w:rPr>
        <w:t xml:space="preserve"> </w:t>
      </w:r>
      <w:r>
        <w:rPr>
          <w:rFonts w:ascii="Arial" w:hAnsi="Arial" w:cs="Arial" w:hint="cs"/>
          <w:w w:val="105"/>
          <w:rtl/>
        </w:rPr>
        <w:t>فضلا</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وإحسانا،</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أبالي</w:t>
      </w:r>
      <w:r>
        <w:rPr>
          <w:w w:val="105"/>
          <w:rtl/>
        </w:rPr>
        <w:t xml:space="preserve"> </w:t>
      </w:r>
      <w:r>
        <w:rPr>
          <w:rFonts w:ascii="Arial" w:hAnsi="Arial" w:cs="Arial" w:hint="cs"/>
          <w:w w:val="105"/>
          <w:rtl/>
        </w:rPr>
        <w:t>بكم</w:t>
      </w:r>
      <w:r>
        <w:rPr>
          <w:w w:val="105"/>
          <w:rtl/>
        </w:rPr>
        <w:t xml:space="preserve"> </w:t>
      </w:r>
      <w:r>
        <w:rPr>
          <w:rFonts w:ascii="Arial" w:hAnsi="Arial" w:cs="Arial" w:hint="cs"/>
          <w:w w:val="105"/>
          <w:rtl/>
        </w:rPr>
        <w:t>وبشركائكم</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ناصري</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وَهُوَ</w:t>
      </w:r>
      <w:r>
        <w:rPr>
          <w:rStyle w:val="bold"/>
          <w:w w:val="105"/>
          <w:rtl/>
        </w:rPr>
        <w:t xml:space="preserve"> </w:t>
      </w:r>
      <w:r>
        <w:rPr>
          <w:rStyle w:val="bold"/>
          <w:rFonts w:ascii="Arial" w:hAnsi="Arial" w:cs="Arial" w:hint="cs"/>
          <w:w w:val="105"/>
          <w:rtl/>
        </w:rPr>
        <w:t>يَتَوَلَّى</w:t>
      </w:r>
      <w:r>
        <w:rPr>
          <w:rStyle w:val="bold"/>
          <w:w w:val="105"/>
          <w:rtl/>
        </w:rPr>
        <w:t xml:space="preserve"> </w:t>
      </w:r>
      <w:r>
        <w:rPr>
          <w:rStyle w:val="bold"/>
          <w:rFonts w:ascii="Arial" w:hAnsi="Arial" w:cs="Arial" w:hint="cs"/>
          <w:w w:val="105"/>
          <w:rtl/>
        </w:rPr>
        <w:t>اَلصَّالِحِينَ</w:t>
      </w:r>
      <w:r>
        <w:rPr>
          <w:w w:val="105"/>
          <w:rtl/>
        </w:rPr>
        <w:t> </w:t>
      </w:r>
      <w:r>
        <w:rPr>
          <w:rFonts w:ascii="Arial" w:hAnsi="Arial" w:cs="Arial" w:hint="cs"/>
          <w:w w:val="105"/>
          <w:rtl/>
        </w:rPr>
        <w:t>﴾</w:t>
      </w:r>
      <w:r>
        <w:rPr>
          <w:w w:val="105"/>
          <w:rtl/>
        </w:rPr>
        <w:t xml:space="preserve"> </w:t>
      </w:r>
      <w:r>
        <w:rPr>
          <w:rFonts w:ascii="Arial" w:hAnsi="Arial" w:cs="Arial" w:hint="cs"/>
          <w:w w:val="105"/>
          <w:rtl/>
        </w:rPr>
        <w:t>الأنبياء</w:t>
      </w:r>
      <w:r>
        <w:rPr>
          <w:w w:val="105"/>
          <w:rtl/>
        </w:rPr>
        <w:t xml:space="preserve"> </w:t>
      </w:r>
      <w:r>
        <w:rPr>
          <w:rFonts w:ascii="Arial" w:hAnsi="Arial" w:cs="Arial" w:hint="cs"/>
          <w:w w:val="105"/>
          <w:rtl/>
        </w:rPr>
        <w:t>وغيرهم</w:t>
      </w:r>
      <w:r>
        <w:rPr>
          <w:w w:val="105"/>
          <w:rtl/>
        </w:rPr>
        <w:t xml:space="preserve"> </w:t>
      </w:r>
      <w:r>
        <w:rPr>
          <w:rFonts w:ascii="Arial" w:hAnsi="Arial" w:cs="Arial" w:hint="cs"/>
          <w:w w:val="105"/>
          <w:rtl/>
        </w:rPr>
        <w:t>بالحفظ</w:t>
      </w:r>
      <w:r>
        <w:rPr>
          <w:w w:val="105"/>
          <w:rtl/>
        </w:rPr>
        <w:t xml:space="preserve"> </w:t>
      </w:r>
      <w:r>
        <w:rPr>
          <w:rFonts w:ascii="Arial" w:hAnsi="Arial" w:cs="Arial" w:hint="cs"/>
          <w:w w:val="105"/>
          <w:rtl/>
        </w:rPr>
        <w:t>والنصر</w:t>
      </w:r>
      <w:r>
        <w:rPr>
          <w:w w:val="105"/>
          <w:rtl/>
        </w:rPr>
        <w:t xml:space="preserve">. </w:t>
      </w:r>
      <w:r>
        <w:rPr>
          <w:rFonts w:ascii="Arial" w:hAnsi="Arial" w:cs="Arial" w:hint="cs"/>
          <w:w w:val="105"/>
          <w:rtl/>
        </w:rPr>
        <w:t>والجملة</w:t>
      </w:r>
      <w:r>
        <w:rPr>
          <w:w w:val="105"/>
          <w:rtl/>
        </w:rPr>
        <w:t xml:space="preserve"> </w:t>
      </w:r>
      <w:r>
        <w:rPr>
          <w:rFonts w:ascii="Arial" w:hAnsi="Arial" w:cs="Arial" w:hint="cs"/>
          <w:w w:val="105"/>
          <w:rtl/>
        </w:rPr>
        <w:t>تذييل،</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يعقِّب</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يشتمل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معناه</w:t>
      </w:r>
      <w:r>
        <w:rPr>
          <w:w w:val="105"/>
          <w:rtl/>
        </w:rPr>
        <w:t xml:space="preserve"> </w:t>
      </w:r>
      <w:r>
        <w:rPr>
          <w:rFonts w:ascii="Arial" w:hAnsi="Arial" w:cs="Arial" w:hint="cs"/>
          <w:w w:val="105"/>
          <w:rtl/>
        </w:rPr>
        <w:t>تأكيدا،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كالبرهان</w:t>
      </w:r>
      <w:r>
        <w:rPr>
          <w:w w:val="105"/>
          <w:rtl/>
        </w:rPr>
        <w:t xml:space="preserve"> </w:t>
      </w:r>
      <w:r>
        <w:rPr>
          <w:rFonts w:ascii="Arial" w:hAnsi="Arial" w:cs="Arial" w:hint="cs"/>
          <w:w w:val="105"/>
          <w:rtl/>
        </w:rPr>
        <w:t>والحجَّة،</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أنا</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صلاح،</w:t>
      </w:r>
      <w:r>
        <w:rPr>
          <w:w w:val="105"/>
          <w:rtl/>
        </w:rPr>
        <w:t xml:space="preserve"> </w:t>
      </w:r>
      <w:r>
        <w:rPr>
          <w:rFonts w:ascii="Arial" w:hAnsi="Arial" w:cs="Arial" w:hint="cs"/>
          <w:w w:val="105"/>
          <w:rtl/>
        </w:rPr>
        <w:t>والله</w:t>
      </w:r>
      <w:r>
        <w:rPr>
          <w:w w:val="105"/>
          <w:rtl/>
        </w:rPr>
        <w:t xml:space="preserve"> </w:t>
      </w:r>
      <w:r>
        <w:rPr>
          <w:rFonts w:ascii="Arial" w:hAnsi="Arial" w:cs="Arial" w:hint="cs"/>
          <w:w w:val="105"/>
          <w:rtl/>
        </w:rPr>
        <w:t>يتولىَّ</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الصلاح</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يتولَّاني</w:t>
      </w:r>
      <w:r>
        <w:rPr>
          <w:w w:val="105"/>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وَالَّذِينَ</w:t>
      </w:r>
      <w:r>
        <w:rPr>
          <w:rStyle w:val="bold"/>
          <w:w w:val="101"/>
          <w:rtl/>
        </w:rPr>
        <w:t xml:space="preserve"> </w:t>
      </w:r>
      <w:r>
        <w:rPr>
          <w:rStyle w:val="bold"/>
          <w:rFonts w:ascii="Arial" w:hAnsi="Arial" w:cs="Arial" w:hint="cs"/>
          <w:w w:val="101"/>
          <w:rtl/>
        </w:rPr>
        <w:t>تَدْعُونَ</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دُونِهِ</w:t>
      </w:r>
      <w:r>
        <w:rPr>
          <w:w w:val="101"/>
          <w:rtl/>
        </w:rPr>
        <w:t> </w:t>
      </w:r>
      <w:r>
        <w:rPr>
          <w:rFonts w:ascii="Arial" w:hAnsi="Arial" w:cs="Arial" w:hint="cs"/>
          <w:w w:val="101"/>
          <w:rtl/>
        </w:rPr>
        <w:t>﴾</w:t>
      </w:r>
      <w:r>
        <w:rPr>
          <w:w w:val="101"/>
          <w:rtl/>
        </w:rPr>
        <w:t xml:space="preserve"> </w:t>
      </w:r>
      <w:r>
        <w:rPr>
          <w:rFonts w:ascii="Arial" w:hAnsi="Arial" w:cs="Arial" w:hint="cs"/>
          <w:w w:val="101"/>
          <w:rtl/>
        </w:rPr>
        <w:t>تعبدونهم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تنادونهم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مصالحكم،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تسمُّونهم</w:t>
      </w:r>
      <w:r>
        <w:rPr>
          <w:w w:val="101"/>
          <w:rtl/>
        </w:rPr>
        <w:t xml:space="preserve"> </w:t>
      </w:r>
      <w:r>
        <w:rPr>
          <w:rFonts w:ascii="Arial" w:hAnsi="Arial" w:cs="Arial" w:hint="cs"/>
          <w:w w:val="101"/>
          <w:rtl/>
        </w:rPr>
        <w:t>آلهة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يَسْتَطِيعُونَ</w:t>
      </w:r>
      <w:r>
        <w:rPr>
          <w:rStyle w:val="bold"/>
          <w:w w:val="101"/>
          <w:rtl/>
        </w:rPr>
        <w:t xml:space="preserve"> </w:t>
      </w:r>
      <w:r>
        <w:rPr>
          <w:rStyle w:val="bold"/>
          <w:rFonts w:ascii="Arial" w:hAnsi="Arial" w:cs="Arial" w:hint="cs"/>
          <w:w w:val="101"/>
          <w:rtl/>
        </w:rPr>
        <w:t>نَصْرَكُمْ</w:t>
      </w:r>
      <w:r>
        <w:rPr>
          <w:rStyle w:val="bold"/>
          <w:w w:val="101"/>
          <w:rtl/>
        </w:rPr>
        <w:t xml:space="preserve"> </w:t>
      </w:r>
      <w:r>
        <w:rPr>
          <w:rStyle w:val="bold"/>
          <w:rFonts w:ascii="Arial" w:hAnsi="Arial" w:cs="Arial" w:hint="cs"/>
          <w:w w:val="101"/>
          <w:rtl/>
        </w:rPr>
        <w:t>وَلَآ</w:t>
      </w:r>
      <w:r>
        <w:rPr>
          <w:rStyle w:val="bold"/>
          <w:w w:val="101"/>
          <w:rtl/>
        </w:rPr>
        <w:t xml:space="preserve"> </w:t>
      </w:r>
      <w:r>
        <w:rPr>
          <w:rStyle w:val="bold"/>
          <w:rFonts w:ascii="Arial" w:hAnsi="Arial" w:cs="Arial" w:hint="cs"/>
          <w:w w:val="101"/>
          <w:rtl/>
        </w:rPr>
        <w:t>أَنفُسَهُمْ</w:t>
      </w:r>
      <w:r>
        <w:rPr>
          <w:rStyle w:val="bold"/>
          <w:w w:val="101"/>
          <w:rtl/>
        </w:rPr>
        <w:t xml:space="preserve"> </w:t>
      </w:r>
      <w:r>
        <w:rPr>
          <w:rStyle w:val="bold"/>
          <w:rFonts w:ascii="Arial" w:hAnsi="Arial" w:cs="Arial" w:hint="cs"/>
          <w:w w:val="101"/>
          <w:rtl/>
        </w:rPr>
        <w:t>يَنصُرُونَ</w:t>
      </w:r>
      <w:r>
        <w:rPr>
          <w:w w:val="101"/>
          <w:rtl/>
        </w:rPr>
        <w:t> </w:t>
      </w:r>
      <w:r>
        <w:rPr>
          <w:rFonts w:ascii="Arial" w:hAnsi="Arial" w:cs="Arial" w:hint="cs"/>
          <w:w w:val="101"/>
          <w:rtl/>
        </w:rPr>
        <w:t>﴾</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هنا</w:t>
      </w:r>
      <w:r>
        <w:rPr>
          <w:w w:val="101"/>
          <w:rtl/>
        </w:rPr>
        <w:t xml:space="preserve"> </w:t>
      </w:r>
      <w:r>
        <w:rPr>
          <w:rFonts w:ascii="Arial" w:hAnsi="Arial" w:cs="Arial" w:hint="cs"/>
          <w:w w:val="101"/>
          <w:rtl/>
        </w:rPr>
        <w:t>تعليلا</w:t>
      </w:r>
      <w:r>
        <w:rPr>
          <w:w w:val="101"/>
          <w:rtl/>
        </w:rPr>
        <w:t xml:space="preserve"> </w:t>
      </w:r>
      <w:r>
        <w:rPr>
          <w:rFonts w:ascii="Arial" w:hAnsi="Arial" w:cs="Arial" w:hint="cs"/>
          <w:w w:val="101"/>
          <w:rtl/>
        </w:rPr>
        <w:t>لعدم</w:t>
      </w:r>
      <w:r>
        <w:rPr>
          <w:w w:val="101"/>
          <w:rtl/>
        </w:rPr>
        <w:t xml:space="preserve"> </w:t>
      </w:r>
      <w:r>
        <w:rPr>
          <w:rFonts w:ascii="Arial" w:hAnsi="Arial" w:cs="Arial" w:hint="cs"/>
          <w:w w:val="101"/>
          <w:rtl/>
        </w:rPr>
        <w:t>مبالاته</w:t>
      </w:r>
      <w:r>
        <w:rPr>
          <w:w w:val="101"/>
          <w:rtl/>
        </w:rPr>
        <w:t xml:space="preserve"> </w:t>
      </w:r>
      <w:r>
        <w:rPr>
          <w:rFonts w:ascii="Arial" w:hAnsi="Arial" w:cs="Arial" w:hint="cs"/>
          <w:w w:val="101"/>
          <w:rtl/>
        </w:rPr>
        <w:t>بهم</w:t>
      </w:r>
      <w:r>
        <w:rPr>
          <w:w w:val="101"/>
          <w:rtl/>
        </w:rPr>
        <w:t xml:space="preserve"> </w:t>
      </w:r>
      <w:r>
        <w:rPr>
          <w:rFonts w:ascii="Arial" w:hAnsi="Arial" w:cs="Arial" w:hint="cs"/>
          <w:w w:val="101"/>
          <w:rtl/>
        </w:rPr>
        <w:t>وبشركائهم،</w:t>
      </w:r>
      <w:r>
        <w:rPr>
          <w:w w:val="101"/>
          <w:rtl/>
        </w:rPr>
        <w:t xml:space="preserve"> </w:t>
      </w:r>
      <w:r>
        <w:rPr>
          <w:rFonts w:ascii="Arial" w:hAnsi="Arial" w:cs="Arial" w:hint="cs"/>
          <w:w w:val="101"/>
          <w:rtl/>
        </w:rPr>
        <w:t>وللفرق</w:t>
      </w:r>
      <w:r>
        <w:rPr>
          <w:w w:val="101"/>
          <w:rtl/>
        </w:rPr>
        <w:t xml:space="preserve"> </w:t>
      </w:r>
      <w:r>
        <w:rPr>
          <w:rFonts w:ascii="Arial" w:hAnsi="Arial" w:cs="Arial" w:hint="cs"/>
          <w:w w:val="101"/>
          <w:rtl/>
        </w:rPr>
        <w:t>بين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يستحقُّ</w:t>
      </w:r>
      <w:r>
        <w:rPr>
          <w:w w:val="101"/>
          <w:rtl/>
        </w:rPr>
        <w:t xml:space="preserve"> </w:t>
      </w:r>
      <w:r>
        <w:rPr>
          <w:rFonts w:ascii="Arial" w:hAnsi="Arial" w:cs="Arial" w:hint="cs"/>
          <w:w w:val="101"/>
          <w:rtl/>
        </w:rPr>
        <w:t>المبالاة</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يستحقُّها،</w:t>
      </w:r>
      <w:r>
        <w:rPr>
          <w:w w:val="101"/>
          <w:rtl/>
        </w:rPr>
        <w:t xml:space="preserve"> </w:t>
      </w:r>
      <w:r>
        <w:rPr>
          <w:rFonts w:ascii="Arial" w:hAnsi="Arial" w:cs="Arial" w:hint="cs"/>
          <w:w w:val="101"/>
          <w:rtl/>
        </w:rPr>
        <w:t>وهنالك</w:t>
      </w:r>
      <w:r>
        <w:rPr>
          <w:w w:val="101"/>
          <w:rtl/>
        </w:rPr>
        <w:t xml:space="preserve"> </w:t>
      </w:r>
      <w:r>
        <w:rPr>
          <w:rFonts w:ascii="Arial" w:hAnsi="Arial" w:cs="Arial" w:hint="cs"/>
          <w:w w:val="101"/>
          <w:rtl/>
        </w:rPr>
        <w:t>لتقريع</w:t>
      </w:r>
      <w:r>
        <w:rPr>
          <w:w w:val="101"/>
          <w:rtl/>
        </w:rPr>
        <w:t xml:space="preserve"> </w:t>
      </w:r>
      <w:r>
        <w:rPr>
          <w:rFonts w:ascii="Arial" w:hAnsi="Arial" w:cs="Arial" w:hint="cs"/>
          <w:w w:val="101"/>
          <w:rtl/>
        </w:rPr>
        <w:t>عبدة</w:t>
      </w:r>
      <w:r>
        <w:rPr>
          <w:w w:val="101"/>
          <w:rtl/>
        </w:rPr>
        <w:t xml:space="preserve"> </w:t>
      </w:r>
      <w:r>
        <w:rPr>
          <w:rFonts w:ascii="Arial" w:hAnsi="Arial" w:cs="Arial" w:hint="cs"/>
          <w:w w:val="101"/>
          <w:rtl/>
        </w:rPr>
        <w:t>الأصنام</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تكرير،</w:t>
      </w:r>
      <w:r>
        <w:rPr>
          <w:w w:val="101"/>
          <w:rtl/>
        </w:rPr>
        <w:t xml:space="preserve"> </w:t>
      </w:r>
      <w:r>
        <w:rPr>
          <w:rFonts w:ascii="Arial" w:hAnsi="Arial" w:cs="Arial" w:hint="cs"/>
          <w:w w:val="101"/>
          <w:rtl/>
        </w:rPr>
        <w:t>وكذا</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تتميما</w:t>
      </w:r>
      <w:r>
        <w:rPr>
          <w:w w:val="101"/>
          <w:rtl/>
        </w:rPr>
        <w:t xml:space="preserve"> </w:t>
      </w:r>
      <w:r>
        <w:rPr>
          <w:rFonts w:ascii="Arial" w:hAnsi="Arial" w:cs="Arial" w:hint="cs"/>
          <w:w w:val="101"/>
          <w:rtl/>
        </w:rPr>
        <w:t>للتعليل</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وَإِن</w:t>
      </w:r>
      <w:r>
        <w:rPr>
          <w:rStyle w:val="bold"/>
          <w:w w:val="101"/>
          <w:rtl/>
        </w:rPr>
        <w:t xml:space="preserve"> </w:t>
      </w:r>
      <w:r>
        <w:rPr>
          <w:rStyle w:val="bold"/>
          <w:rFonts w:ascii="Arial" w:hAnsi="Arial" w:cs="Arial" w:hint="cs"/>
          <w:w w:val="101"/>
          <w:rtl/>
        </w:rPr>
        <w:t>تَدْعُوهُم</w:t>
      </w:r>
      <w:r>
        <w:rPr>
          <w:w w:val="101"/>
          <w:rtl/>
        </w:rPr>
        <w:t> </w:t>
      </w:r>
      <w:r>
        <w:rPr>
          <w:rFonts w:ascii="Arial" w:hAnsi="Arial" w:cs="Arial" w:hint="cs"/>
          <w:w w:val="101"/>
          <w:rtl/>
        </w:rPr>
        <w:t>﴾</w:t>
      </w:r>
      <w:r>
        <w:rPr>
          <w:w w:val="101"/>
          <w:rtl/>
        </w:rPr>
        <w:t xml:space="preserve"> </w:t>
      </w:r>
      <w:r>
        <w:rPr>
          <w:rFonts w:ascii="Arial" w:hAnsi="Arial" w:cs="Arial" w:hint="cs"/>
          <w:w w:val="101"/>
          <w:rtl/>
        </w:rPr>
        <w:t>أَيُّهَا</w:t>
      </w:r>
      <w:r>
        <w:rPr>
          <w:w w:val="101"/>
          <w:rtl/>
        </w:rPr>
        <w:t xml:space="preserve"> </w:t>
      </w:r>
      <w:r>
        <w:rPr>
          <w:rFonts w:ascii="Arial" w:hAnsi="Arial" w:cs="Arial" w:hint="cs"/>
          <w:w w:val="101"/>
          <w:rtl/>
        </w:rPr>
        <w:t>المؤمنون</w:t>
      </w:r>
      <w:r>
        <w:rPr>
          <w:w w:val="101"/>
          <w:rtl/>
        </w:rPr>
        <w:t xml:space="preserve"> </w:t>
      </w:r>
      <w:r>
        <w:rPr>
          <w:rFonts w:ascii="Arial" w:hAnsi="Arial" w:cs="Arial" w:hint="cs"/>
          <w:w w:val="101"/>
          <w:rtl/>
        </w:rPr>
        <w:t>الأصنام،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أَيُّهَا</w:t>
      </w:r>
      <w:r>
        <w:rPr>
          <w:w w:val="101"/>
          <w:rtl/>
        </w:rPr>
        <w:t xml:space="preserve"> </w:t>
      </w:r>
      <w:r>
        <w:rPr>
          <w:rFonts w:ascii="Arial" w:hAnsi="Arial" w:cs="Arial" w:hint="cs"/>
          <w:w w:val="101"/>
          <w:rtl/>
        </w:rPr>
        <w:t>المشركون</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إِلَى</w:t>
      </w:r>
      <w:r>
        <w:rPr>
          <w:rStyle w:val="bold"/>
          <w:w w:val="101"/>
          <w:rtl/>
        </w:rPr>
        <w:t xml:space="preserve"> </w:t>
      </w:r>
      <w:r>
        <w:rPr>
          <w:rStyle w:val="bold"/>
          <w:rFonts w:ascii="Arial" w:hAnsi="Arial" w:cs="Arial" w:hint="cs"/>
          <w:w w:val="101"/>
          <w:rtl/>
        </w:rPr>
        <w:t>اَلْهُدَىٰ</w:t>
      </w:r>
      <w:r>
        <w:rPr>
          <w:rStyle w:val="bold"/>
          <w:w w:val="101"/>
          <w:rtl/>
        </w:rPr>
        <w:t xml:space="preserve">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يَسْمَعُواْ</w:t>
      </w:r>
      <w:r>
        <w:rPr>
          <w:w w:val="101"/>
          <w:rtl/>
        </w:rPr>
        <w:t> </w:t>
      </w:r>
      <w:r>
        <w:rPr>
          <w:rFonts w:ascii="Arial" w:hAnsi="Arial" w:cs="Arial" w:hint="cs"/>
          <w:w w:val="101"/>
          <w:rtl/>
        </w:rPr>
        <w:t>﴾</w:t>
      </w:r>
      <w:r>
        <w:rPr>
          <w:w w:val="101"/>
          <w:rtl/>
        </w:rPr>
        <w:t xml:space="preserve"> </w:t>
      </w:r>
      <w:r>
        <w:rPr>
          <w:rFonts w:ascii="Arial" w:hAnsi="Arial" w:cs="Arial" w:hint="cs"/>
          <w:w w:val="101"/>
          <w:rtl/>
        </w:rPr>
        <w:t>دعاءكم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وَتَرَاهُمْ</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ترى</w:t>
      </w:r>
      <w:r>
        <w:rPr>
          <w:w w:val="101"/>
          <w:rtl/>
        </w:rPr>
        <w:t xml:space="preserve"> </w:t>
      </w:r>
      <w:r>
        <w:rPr>
          <w:rFonts w:ascii="Arial" w:hAnsi="Arial" w:cs="Arial" w:hint="cs"/>
          <w:w w:val="101"/>
          <w:rtl/>
        </w:rPr>
        <w:t>الأصنام</w:t>
      </w:r>
      <w:r>
        <w:rPr>
          <w:w w:val="101"/>
          <w:rtl/>
        </w:rPr>
        <w:t xml:space="preserve"> </w:t>
      </w:r>
      <w:r>
        <w:rPr>
          <w:rFonts w:ascii="Arial" w:hAnsi="Arial" w:cs="Arial" w:hint="cs"/>
          <w:w w:val="101"/>
          <w:rtl/>
        </w:rPr>
        <w:t>يا</w:t>
      </w:r>
      <w:r>
        <w:rPr>
          <w:rFonts w:ascii="Calibri" w:cs="Calibri" w:hint="cs"/>
          <w:w w:val="101"/>
          <w:rtl/>
        </w:rPr>
        <w:t> </w:t>
      </w:r>
      <w:r>
        <w:rPr>
          <w:rFonts w:ascii="Arial" w:hAnsi="Arial" w:cs="Arial" w:hint="cs"/>
          <w:w w:val="101"/>
          <w:rtl/>
        </w:rPr>
        <w:t>محمَّد،</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يا</w:t>
      </w:r>
      <w:r>
        <w:rPr>
          <w:rFonts w:ascii="Calibri" w:cs="Calibri" w:hint="cs"/>
          <w:w w:val="101"/>
          <w:rtl/>
        </w:rPr>
        <w:t> </w:t>
      </w:r>
      <w:r>
        <w:rPr>
          <w:rFonts w:ascii="Arial" w:hAnsi="Arial" w:cs="Arial" w:hint="cs"/>
          <w:w w:val="101"/>
          <w:rtl/>
        </w:rPr>
        <w:t>من</w:t>
      </w:r>
      <w:r>
        <w:rPr>
          <w:w w:val="101"/>
          <w:rtl/>
        </w:rPr>
        <w:t xml:space="preserve"> </w:t>
      </w:r>
      <w:r>
        <w:rPr>
          <w:rFonts w:ascii="Arial" w:hAnsi="Arial" w:cs="Arial" w:hint="cs"/>
          <w:w w:val="101"/>
          <w:rtl/>
        </w:rPr>
        <w:t>يصلح</w:t>
      </w:r>
      <w:r>
        <w:rPr>
          <w:w w:val="101"/>
          <w:rtl/>
        </w:rPr>
        <w:t xml:space="preserve"> </w:t>
      </w:r>
      <w:r>
        <w:rPr>
          <w:rFonts w:ascii="Arial" w:hAnsi="Arial" w:cs="Arial" w:hint="cs"/>
          <w:w w:val="101"/>
          <w:rtl/>
        </w:rPr>
        <w:t>للرؤية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يَنظُرُونَ</w:t>
      </w:r>
      <w:r>
        <w:rPr>
          <w:rStyle w:val="bold"/>
          <w:w w:val="101"/>
          <w:rtl/>
        </w:rPr>
        <w:t xml:space="preserve"> </w:t>
      </w:r>
      <w:r>
        <w:rPr>
          <w:rStyle w:val="bold"/>
          <w:rFonts w:ascii="Arial" w:hAnsi="Arial" w:cs="Arial" w:hint="cs"/>
          <w:w w:val="101"/>
          <w:rtl/>
        </w:rPr>
        <w:t>إِلَيْكَ</w:t>
      </w:r>
      <w:r>
        <w:rPr>
          <w:w w:val="101"/>
          <w:rtl/>
        </w:rPr>
        <w:t> </w:t>
      </w:r>
      <w:r>
        <w:rPr>
          <w:rFonts w:ascii="Arial" w:hAnsi="Arial" w:cs="Arial" w:hint="cs"/>
          <w:w w:val="101"/>
          <w:rtl/>
        </w:rPr>
        <w:t>﴾</w:t>
      </w:r>
      <w:r>
        <w:rPr>
          <w:w w:val="101"/>
          <w:rtl/>
        </w:rPr>
        <w:t xml:space="preserve"> </w:t>
      </w:r>
      <w:r>
        <w:rPr>
          <w:rFonts w:ascii="Arial" w:hAnsi="Arial" w:cs="Arial" w:hint="cs"/>
          <w:w w:val="101"/>
          <w:rtl/>
        </w:rPr>
        <w:t>بصورة</w:t>
      </w:r>
      <w:r>
        <w:rPr>
          <w:w w:val="101"/>
          <w:rtl/>
        </w:rPr>
        <w:t xml:space="preserve"> </w:t>
      </w:r>
      <w:r>
        <w:rPr>
          <w:rFonts w:ascii="Arial" w:hAnsi="Arial" w:cs="Arial" w:hint="cs"/>
          <w:w w:val="101"/>
          <w:rtl/>
        </w:rPr>
        <w:t>الناظر</w:t>
      </w:r>
      <w:r>
        <w:rPr>
          <w:w w:val="101"/>
          <w:rtl/>
        </w:rPr>
        <w:t xml:space="preserve"> </w:t>
      </w:r>
      <w:r>
        <w:rPr>
          <w:rFonts w:ascii="Arial" w:hAnsi="Arial" w:cs="Arial" w:hint="cs"/>
          <w:w w:val="101"/>
          <w:rtl/>
        </w:rPr>
        <w:t>إليك،</w:t>
      </w:r>
      <w:r>
        <w:rPr>
          <w:w w:val="101"/>
          <w:rtl/>
        </w:rPr>
        <w:t xml:space="preserve"> </w:t>
      </w:r>
      <w:r>
        <w:rPr>
          <w:rFonts w:ascii="Arial" w:hAnsi="Arial" w:cs="Arial" w:hint="cs"/>
          <w:w w:val="101"/>
          <w:rtl/>
        </w:rPr>
        <w:t>فهو</w:t>
      </w:r>
      <w:r>
        <w:rPr>
          <w:w w:val="101"/>
          <w:rtl/>
        </w:rPr>
        <w:t xml:space="preserve"> </w:t>
      </w:r>
      <w:r>
        <w:rPr>
          <w:rFonts w:ascii="Arial" w:hAnsi="Arial" w:cs="Arial" w:hint="cs"/>
          <w:w w:val="101"/>
          <w:rtl/>
        </w:rPr>
        <w:t>استعارة</w:t>
      </w:r>
      <w:r>
        <w:rPr>
          <w:w w:val="101"/>
          <w:rtl/>
        </w:rPr>
        <w:t xml:space="preserve"> </w:t>
      </w:r>
      <w:r>
        <w:rPr>
          <w:rFonts w:ascii="Arial" w:hAnsi="Arial" w:cs="Arial" w:hint="cs"/>
          <w:w w:val="101"/>
          <w:rtl/>
        </w:rPr>
        <w:t>تبعيَّة</w:t>
      </w:r>
      <w:r>
        <w:rPr>
          <w:w w:val="101"/>
          <w:rtl/>
        </w:rPr>
        <w:t xml:space="preserve"> </w:t>
      </w:r>
      <w:r>
        <w:rPr>
          <w:rFonts w:ascii="Arial" w:hAnsi="Arial" w:cs="Arial" w:hint="cs"/>
          <w:w w:val="101"/>
          <w:rtl/>
        </w:rPr>
        <w:t>صوريَّة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وَهُمْ</w:t>
      </w:r>
      <w:r>
        <w:rPr>
          <w:rStyle w:val="bold"/>
          <w:w w:val="101"/>
          <w:rtl/>
        </w:rPr>
        <w:t xml:space="preserve">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يُبْصِرُونَ</w:t>
      </w:r>
      <w:r>
        <w:rPr>
          <w:w w:val="101"/>
          <w:rtl/>
        </w:rPr>
        <w:t> </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تدعوا</w:t>
      </w:r>
      <w:r>
        <w:rPr>
          <w:w w:val="101"/>
          <w:rtl/>
        </w:rPr>
        <w:t xml:space="preserve"> </w:t>
      </w:r>
      <w:r>
        <w:rPr>
          <w:rFonts w:ascii="Arial" w:hAnsi="Arial" w:cs="Arial" w:hint="cs"/>
          <w:w w:val="101"/>
          <w:rtl/>
        </w:rPr>
        <w:t>المشركين</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الهدى</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يسمعوا</w:t>
      </w:r>
      <w:r>
        <w:rPr>
          <w:w w:val="101"/>
          <w:rtl/>
        </w:rPr>
        <w:t xml:space="preserve"> </w:t>
      </w:r>
      <w:r>
        <w:rPr>
          <w:rFonts w:ascii="Arial" w:hAnsi="Arial" w:cs="Arial" w:hint="cs"/>
          <w:w w:val="101"/>
          <w:rtl/>
        </w:rPr>
        <w:t>دعاءكم</w:t>
      </w:r>
      <w:r>
        <w:rPr>
          <w:w w:val="101"/>
          <w:rtl/>
        </w:rPr>
        <w:t xml:space="preserve"> </w:t>
      </w:r>
      <w:r>
        <w:rPr>
          <w:rFonts w:ascii="Arial" w:hAnsi="Arial" w:cs="Arial" w:hint="cs"/>
          <w:w w:val="101"/>
          <w:rtl/>
        </w:rPr>
        <w:t>سماع</w:t>
      </w:r>
      <w:r>
        <w:rPr>
          <w:w w:val="101"/>
          <w:rtl/>
        </w:rPr>
        <w:t xml:space="preserve"> </w:t>
      </w:r>
      <w:r>
        <w:rPr>
          <w:rFonts w:ascii="Arial" w:hAnsi="Arial" w:cs="Arial" w:hint="cs"/>
          <w:w w:val="101"/>
          <w:rtl/>
        </w:rPr>
        <w:t>قبول،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تفهُّم،</w:t>
      </w:r>
      <w:r>
        <w:rPr>
          <w:w w:val="101"/>
          <w:rtl/>
        </w:rPr>
        <w:t xml:space="preserve"> </w:t>
      </w:r>
      <w:r>
        <w:rPr>
          <w:rFonts w:ascii="Arial" w:hAnsi="Arial" w:cs="Arial" w:hint="cs"/>
          <w:w w:val="101"/>
          <w:rtl/>
        </w:rPr>
        <w:t>وتراهم</w:t>
      </w:r>
      <w:r>
        <w:rPr>
          <w:w w:val="101"/>
          <w:rtl/>
        </w:rPr>
        <w:t xml:space="preserve"> </w:t>
      </w:r>
      <w:r>
        <w:rPr>
          <w:rFonts w:ascii="Arial" w:hAnsi="Arial" w:cs="Arial" w:hint="cs"/>
          <w:w w:val="101"/>
          <w:rtl/>
        </w:rPr>
        <w:t>ينظرون</w:t>
      </w:r>
      <w:r>
        <w:rPr>
          <w:w w:val="101"/>
          <w:rtl/>
        </w:rPr>
        <w:t xml:space="preserve"> </w:t>
      </w:r>
      <w:r>
        <w:rPr>
          <w:rFonts w:ascii="Arial" w:hAnsi="Arial" w:cs="Arial" w:hint="cs"/>
          <w:w w:val="101"/>
          <w:rtl/>
        </w:rPr>
        <w:t>بأعينهم</w:t>
      </w:r>
      <w:r>
        <w:rPr>
          <w:w w:val="101"/>
          <w:rtl/>
        </w:rPr>
        <w:t xml:space="preserve"> </w:t>
      </w:r>
      <w:r>
        <w:rPr>
          <w:rFonts w:ascii="Arial" w:hAnsi="Arial" w:cs="Arial" w:hint="cs"/>
          <w:w w:val="101"/>
          <w:rtl/>
        </w:rPr>
        <w:t>إليك</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يبصرونك</w:t>
      </w:r>
      <w:r>
        <w:rPr>
          <w:w w:val="101"/>
          <w:rtl/>
        </w:rPr>
        <w:t xml:space="preserve"> </w:t>
      </w:r>
      <w:r>
        <w:rPr>
          <w:rFonts w:ascii="Arial" w:hAnsi="Arial" w:cs="Arial" w:hint="cs"/>
          <w:w w:val="101"/>
          <w:rtl/>
        </w:rPr>
        <w:t>بقلوبهم،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يقبلون</w:t>
      </w:r>
      <w:r>
        <w:rPr>
          <w:w w:val="101"/>
          <w:rtl/>
        </w:rPr>
        <w:t xml:space="preserve"> </w:t>
      </w:r>
      <w:r>
        <w:rPr>
          <w:rFonts w:ascii="Arial" w:hAnsi="Arial" w:cs="Arial" w:hint="cs"/>
          <w:w w:val="101"/>
          <w:rtl/>
        </w:rPr>
        <w:t>حجَّتك</w:t>
      </w:r>
      <w:r>
        <w:rPr>
          <w:w w:val="101"/>
          <w:rtl/>
        </w:rPr>
        <w:t>.</w:t>
      </w:r>
    </w:p>
    <w:p w:rsidR="00B03E2D" w:rsidRDefault="00B03E2D">
      <w:pPr>
        <w:pStyle w:val="textquran"/>
        <w:rPr>
          <w:rtl/>
        </w:rPr>
      </w:pPr>
      <w:r>
        <w:rPr>
          <w:rFonts w:ascii="Arial" w:hAnsi="Arial" w:cs="Arial" w:hint="cs"/>
          <w:rtl/>
        </w:rPr>
        <w:t>واشتدَّ</w:t>
      </w:r>
      <w:r>
        <w:rPr>
          <w:rtl/>
        </w:rPr>
        <w:t xml:space="preserve"> </w:t>
      </w:r>
      <w:r>
        <w:rPr>
          <w:rFonts w:ascii="Arial" w:hAnsi="Arial" w:cs="Arial" w:hint="cs"/>
          <w:rtl/>
        </w:rPr>
        <w:t>عليه</w:t>
      </w:r>
      <w:r>
        <w:rPr>
          <w:rFonts w:ascii="Calibri" w:cs="Calibri" w:hint="cs"/>
          <w:rtl/>
        </w:rPr>
        <w:t> </w:t>
      </w:r>
      <w:r>
        <w:rPr>
          <w:rFonts w:ascii="Arial" w:hAnsi="Arial" w:cs="Arial" w:hint="cs"/>
          <w:rtl/>
        </w:rPr>
        <w:t>ژ</w:t>
      </w:r>
      <w:r>
        <w:rPr>
          <w:rtl/>
        </w:rPr>
        <w:t xml:space="preserve"> </w:t>
      </w:r>
      <w:r>
        <w:rPr>
          <w:rFonts w:ascii="Arial" w:hAnsi="Arial" w:cs="Arial" w:hint="cs"/>
          <w:rtl/>
        </w:rPr>
        <w:t>خلافهم</w:t>
      </w:r>
      <w:r>
        <w:rPr>
          <w:rtl/>
        </w:rPr>
        <w:t xml:space="preserve"> </w:t>
      </w:r>
      <w:r>
        <w:rPr>
          <w:rFonts w:ascii="Arial" w:hAnsi="Arial" w:cs="Arial" w:hint="cs"/>
          <w:rtl/>
        </w:rPr>
        <w:t>له</w:t>
      </w:r>
      <w:r>
        <w:rPr>
          <w:rtl/>
        </w:rPr>
        <w:t xml:space="preserve"> </w:t>
      </w:r>
      <w:r>
        <w:rPr>
          <w:rFonts w:ascii="Arial" w:hAnsi="Arial" w:cs="Arial" w:hint="cs"/>
          <w:rtl/>
        </w:rPr>
        <w:t>فنزل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B03E2D" w:rsidRDefault="00B03E2D">
      <w:pPr>
        <w:pStyle w:val="faree"/>
        <w:rPr>
          <w:rtl/>
        </w:rPr>
      </w:pPr>
      <w:r>
        <w:rPr>
          <w:rFonts w:ascii="Arial" w:hAnsi="Arial" w:cs="Arial" w:hint="cs"/>
          <w:rtl/>
        </w:rPr>
        <w:t>أصول</w:t>
      </w:r>
      <w:r>
        <w:rPr>
          <w:rtl/>
        </w:rPr>
        <w:t xml:space="preserve"> </w:t>
      </w:r>
      <w:r>
        <w:rPr>
          <w:rFonts w:ascii="Arial" w:hAnsi="Arial" w:cs="Arial" w:hint="cs"/>
          <w:rtl/>
        </w:rPr>
        <w:t>الأخلاق</w:t>
      </w:r>
      <w:r>
        <w:rPr>
          <w:rtl/>
        </w:rPr>
        <w:t xml:space="preserve"> </w:t>
      </w:r>
      <w:r>
        <w:rPr>
          <w:rFonts w:ascii="Arial" w:hAnsi="Arial" w:cs="Arial" w:hint="cs"/>
          <w:rtl/>
        </w:rPr>
        <w:t>الاجتمَاعيَّة</w:t>
      </w:r>
      <w:r>
        <w:rPr>
          <w:rtl/>
        </w:rPr>
        <w:t xml:space="preserve"> </w:t>
      </w:r>
      <w:r>
        <w:rPr>
          <w:rFonts w:ascii="Arial" w:hAnsi="Arial" w:cs="Arial" w:hint="cs"/>
          <w:rtl/>
        </w:rPr>
        <w:t>ومقاومة</w:t>
      </w:r>
      <w:r>
        <w:rPr>
          <w:rtl/>
        </w:rPr>
        <w:t xml:space="preserve"> </w:t>
      </w:r>
      <w:r>
        <w:rPr>
          <w:rFonts w:ascii="Arial" w:hAnsi="Arial" w:cs="Arial" w:hint="cs"/>
          <w:rtl/>
        </w:rPr>
        <w:t>الشيطان</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خُذِ</w:t>
      </w:r>
      <w:r>
        <w:rPr>
          <w:rStyle w:val="bold"/>
          <w:rtl/>
        </w:rPr>
        <w:t xml:space="preserve"> </w:t>
      </w:r>
      <w:r>
        <w:rPr>
          <w:rStyle w:val="bold"/>
          <w:rFonts w:ascii="Arial" w:hAnsi="Arial" w:cs="Arial" w:hint="cs"/>
          <w:rtl/>
        </w:rPr>
        <w:t>اِلْعَفْوَ</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الدنيا</w:t>
      </w:r>
      <w:r>
        <w:rPr>
          <w:rtl/>
        </w:rPr>
        <w:t xml:space="preserve"> </w:t>
      </w:r>
      <w:r>
        <w:rPr>
          <w:rFonts w:ascii="Arial" w:hAnsi="Arial" w:cs="Arial" w:hint="cs"/>
          <w:rtl/>
        </w:rPr>
        <w:t>مرفوعا</w:t>
      </w:r>
      <w:r>
        <w:rPr>
          <w:rtl/>
        </w:rPr>
        <w:t xml:space="preserve">: </w:t>
      </w:r>
      <w:r>
        <w:rPr>
          <w:rFonts w:ascii="Calibri" w:cs="Calibri" w:hint="cs"/>
          <w:rtl/>
        </w:rPr>
        <w:t>«</w:t>
      </w:r>
      <w:r>
        <w:rPr>
          <w:rStyle w:val="bold"/>
          <w:rFonts w:ascii="Arial" w:hAnsi="Arial" w:cs="Arial" w:hint="cs"/>
          <w:rtl/>
        </w:rPr>
        <w:t>اقْبلْ</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تيسَّر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أخلاق</w:t>
      </w:r>
      <w:r>
        <w:rPr>
          <w:rStyle w:val="bold"/>
          <w:rtl/>
        </w:rPr>
        <w:t xml:space="preserve"> </w:t>
      </w:r>
      <w:r>
        <w:rPr>
          <w:rStyle w:val="bold"/>
          <w:rFonts w:ascii="Arial" w:hAnsi="Arial" w:cs="Arial" w:hint="cs"/>
          <w:rtl/>
        </w:rPr>
        <w:t>الناس</w:t>
      </w:r>
      <w:r>
        <w:rPr>
          <w:rStyle w:val="bold"/>
          <w:rFonts w:ascii="Calibri" w:cs="Calibri" w:hint="cs"/>
          <w:rtl/>
        </w:rPr>
        <w:t>»</w:t>
      </w:r>
      <w:r>
        <w:rPr>
          <w:rtl/>
        </w:rPr>
        <w:t xml:space="preserve"> </w:t>
      </w:r>
      <w:r>
        <w:rPr>
          <w:rFonts w:ascii="Arial" w:hAnsi="Arial" w:cs="Arial" w:hint="cs"/>
          <w:rtl/>
        </w:rPr>
        <w:t>ويقال</w:t>
      </w:r>
      <w:r>
        <w:rPr>
          <w:rtl/>
        </w:rPr>
        <w:t xml:space="preserve">: </w:t>
      </w:r>
      <w:r>
        <w:rPr>
          <w:rFonts w:ascii="Arial" w:hAnsi="Arial" w:cs="Arial" w:hint="cs"/>
          <w:rtl/>
        </w:rPr>
        <w:t>اقبل</w:t>
      </w:r>
      <w:r>
        <w:rPr>
          <w:rtl/>
        </w:rPr>
        <w:t xml:space="preserve"> </w:t>
      </w:r>
      <w:r>
        <w:rPr>
          <w:rFonts w:ascii="Arial" w:hAnsi="Arial" w:cs="Arial" w:hint="cs"/>
          <w:rtl/>
        </w:rPr>
        <w:t>ما</w:t>
      </w:r>
      <w:r>
        <w:rPr>
          <w:rFonts w:ascii="Calibri" w:cs="Calibri" w:hint="cs"/>
          <w:rtl/>
        </w:rPr>
        <w:t> </w:t>
      </w:r>
      <w:r>
        <w:rPr>
          <w:rFonts w:ascii="Arial" w:hAnsi="Arial" w:cs="Arial" w:hint="cs"/>
          <w:rtl/>
        </w:rPr>
        <w:t>تيسَّر</w:t>
      </w:r>
      <w:r>
        <w:rPr>
          <w:rtl/>
        </w:rPr>
        <w:t xml:space="preserve"> </w:t>
      </w:r>
      <w:r>
        <w:rPr>
          <w:rFonts w:ascii="Arial" w:hAnsi="Arial" w:cs="Arial" w:hint="cs"/>
          <w:rtl/>
        </w:rPr>
        <w:t>من</w:t>
      </w:r>
      <w:r>
        <w:rPr>
          <w:rtl/>
        </w:rPr>
        <w:t xml:space="preserve"> </w:t>
      </w:r>
      <w:r>
        <w:rPr>
          <w:rFonts w:ascii="Arial" w:hAnsi="Arial" w:cs="Arial" w:hint="cs"/>
          <w:rtl/>
        </w:rPr>
        <w:t>أموال</w:t>
      </w:r>
      <w:r>
        <w:rPr>
          <w:rtl/>
        </w:rPr>
        <w:t xml:space="preserve"> </w:t>
      </w:r>
      <w:r>
        <w:rPr>
          <w:rFonts w:ascii="Arial" w:hAnsi="Arial" w:cs="Arial" w:hint="cs"/>
          <w:rtl/>
        </w:rPr>
        <w:t>المسلمين</w:t>
      </w:r>
      <w:r>
        <w:rPr>
          <w:rtl/>
        </w:rPr>
        <w:t xml:space="preserve"> </w:t>
      </w:r>
      <w:r>
        <w:rPr>
          <w:rFonts w:ascii="Arial" w:hAnsi="Arial" w:cs="Arial" w:hint="cs"/>
          <w:rtl/>
        </w:rPr>
        <w:t>والمشركين،</w:t>
      </w:r>
      <w:r>
        <w:rPr>
          <w:rtl/>
        </w:rPr>
        <w:t xml:space="preserve"> </w:t>
      </w:r>
      <w:r>
        <w:rPr>
          <w:rFonts w:ascii="Arial" w:hAnsi="Arial" w:cs="Arial" w:hint="cs"/>
          <w:rtl/>
        </w:rPr>
        <w:t>وأخلاقهم</w:t>
      </w:r>
      <w:r>
        <w:rPr>
          <w:rtl/>
        </w:rPr>
        <w:t xml:space="preserve"> </w:t>
      </w:r>
      <w:r>
        <w:rPr>
          <w:rFonts w:ascii="Arial" w:hAnsi="Arial" w:cs="Arial" w:hint="cs"/>
          <w:rtl/>
        </w:rPr>
        <w:t>وأفعالهم</w:t>
      </w:r>
      <w:r>
        <w:rPr>
          <w:rtl/>
        </w:rPr>
        <w:t xml:space="preserve"> </w:t>
      </w:r>
      <w:r>
        <w:rPr>
          <w:rFonts w:ascii="Arial" w:hAnsi="Arial" w:cs="Arial" w:hint="cs"/>
          <w:rtl/>
        </w:rPr>
        <w:t>وأقوالهم</w:t>
      </w:r>
      <w:r>
        <w:rPr>
          <w:rtl/>
        </w:rPr>
        <w:t xml:space="preserve"> </w:t>
      </w:r>
      <w:r>
        <w:rPr>
          <w:rFonts w:ascii="Arial" w:hAnsi="Arial" w:cs="Arial" w:hint="cs"/>
          <w:rtl/>
        </w:rPr>
        <w:t>التي</w:t>
      </w:r>
      <w:r>
        <w:rPr>
          <w:rtl/>
        </w:rPr>
        <w:t xml:space="preserve"> </w:t>
      </w:r>
      <w:r>
        <w:rPr>
          <w:rFonts w:ascii="Arial" w:hAnsi="Arial" w:cs="Arial" w:hint="cs"/>
          <w:rtl/>
        </w:rPr>
        <w:t>لا</w:t>
      </w:r>
      <w:r>
        <w:rPr>
          <w:rFonts w:ascii="Calibri" w:cs="Calibri" w:hint="cs"/>
          <w:rtl/>
        </w:rPr>
        <w:t> </w:t>
      </w:r>
      <w:r>
        <w:rPr>
          <w:rFonts w:ascii="Arial" w:hAnsi="Arial" w:cs="Arial" w:hint="cs"/>
          <w:rtl/>
        </w:rPr>
        <w:t>تخالف</w:t>
      </w:r>
      <w:r>
        <w:rPr>
          <w:rtl/>
        </w:rPr>
        <w:t xml:space="preserve"> </w:t>
      </w:r>
      <w:r>
        <w:rPr>
          <w:rFonts w:ascii="Arial" w:hAnsi="Arial" w:cs="Arial" w:hint="cs"/>
          <w:rtl/>
        </w:rPr>
        <w:t>الشرع</w:t>
      </w:r>
      <w:r>
        <w:rPr>
          <w:rtl/>
        </w:rPr>
        <w:t xml:space="preserve"> </w:t>
      </w:r>
      <w:r>
        <w:rPr>
          <w:rFonts w:ascii="Arial" w:hAnsi="Arial" w:cs="Arial" w:hint="cs"/>
          <w:rtl/>
        </w:rPr>
        <w:t>واعذرهم،</w:t>
      </w:r>
      <w:r>
        <w:rPr>
          <w:rtl/>
        </w:rPr>
        <w:t xml:space="preserve"> </w:t>
      </w:r>
      <w:r>
        <w:rPr>
          <w:rFonts w:ascii="Arial" w:hAnsi="Arial" w:cs="Arial" w:hint="cs"/>
          <w:rtl/>
        </w:rPr>
        <w:t>ولا</w:t>
      </w:r>
      <w:r>
        <w:rPr>
          <w:rtl/>
        </w:rPr>
        <w:t xml:space="preserve"> </w:t>
      </w:r>
      <w:r>
        <w:rPr>
          <w:rFonts w:ascii="Arial" w:hAnsi="Arial" w:cs="Arial" w:hint="cs"/>
          <w:rtl/>
        </w:rPr>
        <w:t>تستقص</w:t>
      </w:r>
      <w:r>
        <w:rPr>
          <w:rtl/>
        </w:rPr>
        <w:t xml:space="preserve"> </w:t>
      </w:r>
      <w:r>
        <w:rPr>
          <w:rFonts w:ascii="Arial" w:hAnsi="Arial" w:cs="Arial" w:hint="cs"/>
          <w:rtl/>
        </w:rPr>
        <w:t>ولا</w:t>
      </w:r>
      <w:r>
        <w:rPr>
          <w:rtl/>
        </w:rPr>
        <w:t xml:space="preserve"> </w:t>
      </w:r>
      <w:r>
        <w:rPr>
          <w:rFonts w:ascii="Arial" w:hAnsi="Arial" w:cs="Arial" w:hint="cs"/>
          <w:rtl/>
        </w:rPr>
        <w:t>تتجسَّس</w:t>
      </w:r>
      <w:r>
        <w:rPr>
          <w:rtl/>
        </w:rPr>
        <w:t xml:space="preserve"> </w:t>
      </w:r>
      <w:r>
        <w:rPr>
          <w:rFonts w:ascii="Arial" w:hAnsi="Arial" w:cs="Arial" w:hint="cs"/>
          <w:rtl/>
        </w:rPr>
        <w:t>فيستقصوا</w:t>
      </w:r>
      <w:r>
        <w:rPr>
          <w:rtl/>
        </w:rPr>
        <w:t xml:space="preserve"> </w:t>
      </w:r>
      <w:r>
        <w:rPr>
          <w:rFonts w:ascii="Arial" w:hAnsi="Arial" w:cs="Arial" w:hint="cs"/>
          <w:rtl/>
        </w:rPr>
        <w:t>عليك</w:t>
      </w:r>
      <w:r>
        <w:rPr>
          <w:rtl/>
        </w:rPr>
        <w:t xml:space="preserve"> </w:t>
      </w:r>
      <w:r>
        <w:rPr>
          <w:rFonts w:ascii="Arial" w:hAnsi="Arial" w:cs="Arial" w:hint="cs"/>
          <w:rtl/>
        </w:rPr>
        <w:t>ويتجسَّسوا</w:t>
      </w:r>
      <w:r>
        <w:rPr>
          <w:rtl/>
        </w:rPr>
        <w:t xml:space="preserve"> </w:t>
      </w:r>
      <w:r>
        <w:rPr>
          <w:rFonts w:ascii="Arial" w:hAnsi="Arial" w:cs="Arial" w:hint="cs"/>
          <w:rtl/>
        </w:rPr>
        <w:t>وتقع</w:t>
      </w:r>
      <w:r>
        <w:rPr>
          <w:rtl/>
        </w:rPr>
        <w:t xml:space="preserve"> </w:t>
      </w:r>
      <w:r>
        <w:rPr>
          <w:rFonts w:ascii="Arial" w:hAnsi="Arial" w:cs="Arial" w:hint="cs"/>
          <w:rtl/>
        </w:rPr>
        <w:t>العداوة؛</w:t>
      </w:r>
      <w:r>
        <w:rPr>
          <w:rtl/>
        </w:rPr>
        <w:t xml:space="preserve"> </w:t>
      </w:r>
      <w:r>
        <w:rPr>
          <w:rFonts w:ascii="Arial" w:hAnsi="Arial" w:cs="Arial" w:hint="cs"/>
          <w:rtl/>
        </w:rPr>
        <w:t>أو</w:t>
      </w:r>
      <w:r>
        <w:rPr>
          <w:rtl/>
        </w:rPr>
        <w:t xml:space="preserve"> </w:t>
      </w:r>
      <w:r>
        <w:rPr>
          <w:rFonts w:ascii="Arial" w:hAnsi="Arial" w:cs="Arial" w:hint="cs"/>
          <w:rtl/>
        </w:rPr>
        <w:t>خُذ</w:t>
      </w:r>
      <w:r>
        <w:rPr>
          <w:rtl/>
        </w:rPr>
        <w:t xml:space="preserve"> </w:t>
      </w:r>
      <w:r>
        <w:rPr>
          <w:rFonts w:ascii="Arial" w:hAnsi="Arial" w:cs="Arial" w:hint="cs"/>
          <w:rtl/>
        </w:rPr>
        <w:t>العفو</w:t>
      </w:r>
      <w:r>
        <w:rPr>
          <w:rtl/>
        </w:rPr>
        <w:t xml:space="preserve"> </w:t>
      </w:r>
      <w:r>
        <w:rPr>
          <w:rFonts w:ascii="Arial" w:hAnsi="Arial" w:cs="Arial" w:hint="cs"/>
          <w:rtl/>
        </w:rPr>
        <w:t>عن</w:t>
      </w:r>
      <w:r>
        <w:rPr>
          <w:rtl/>
        </w:rPr>
        <w:t xml:space="preserve"> </w:t>
      </w:r>
      <w:r>
        <w:rPr>
          <w:rFonts w:ascii="Arial" w:hAnsi="Arial" w:cs="Arial" w:hint="cs"/>
          <w:rtl/>
        </w:rPr>
        <w:t>المذنبين</w:t>
      </w:r>
      <w:r>
        <w:rPr>
          <w:rtl/>
        </w:rPr>
        <w:t xml:space="preserve">. </w:t>
      </w:r>
      <w:r>
        <w:rPr>
          <w:rFonts w:ascii="Arial" w:hAnsi="Arial" w:cs="Arial" w:hint="cs"/>
          <w:rtl/>
        </w:rPr>
        <w:t>شبَّه</w:t>
      </w:r>
      <w:r>
        <w:rPr>
          <w:rtl/>
        </w:rPr>
        <w:t xml:space="preserve"> </w:t>
      </w:r>
      <w:r>
        <w:rPr>
          <w:rFonts w:ascii="Arial" w:hAnsi="Arial" w:cs="Arial" w:hint="cs"/>
          <w:rtl/>
        </w:rPr>
        <w:t>العفو</w:t>
      </w:r>
      <w:r>
        <w:rPr>
          <w:rtl/>
        </w:rPr>
        <w:t xml:space="preserve"> </w:t>
      </w:r>
      <w:r>
        <w:rPr>
          <w:rFonts w:ascii="Arial" w:hAnsi="Arial" w:cs="Arial" w:hint="cs"/>
          <w:rtl/>
        </w:rPr>
        <w:t>بشيء</w:t>
      </w:r>
      <w:r>
        <w:rPr>
          <w:rtl/>
        </w:rPr>
        <w:t xml:space="preserve"> </w:t>
      </w:r>
      <w:r>
        <w:rPr>
          <w:rFonts w:ascii="Arial" w:hAnsi="Arial" w:cs="Arial" w:hint="cs"/>
          <w:rtl/>
        </w:rPr>
        <w:t>محسوس</w:t>
      </w:r>
      <w:r>
        <w:rPr>
          <w:rtl/>
        </w:rPr>
        <w:t xml:space="preserve"> </w:t>
      </w:r>
      <w:r>
        <w:rPr>
          <w:rFonts w:ascii="Arial" w:hAnsi="Arial" w:cs="Arial" w:hint="cs"/>
          <w:rtl/>
        </w:rPr>
        <w:t>يُطلب</w:t>
      </w:r>
      <w:r>
        <w:rPr>
          <w:rtl/>
        </w:rPr>
        <w:t xml:space="preserve"> </w:t>
      </w:r>
      <w:r>
        <w:rPr>
          <w:rFonts w:ascii="Arial" w:hAnsi="Arial" w:cs="Arial" w:hint="cs"/>
          <w:rtl/>
        </w:rPr>
        <w:t>ويُؤخذ،</w:t>
      </w:r>
      <w:r>
        <w:rPr>
          <w:rtl/>
        </w:rPr>
        <w:t xml:space="preserve"> </w:t>
      </w:r>
      <w:r>
        <w:rPr>
          <w:rFonts w:ascii="Arial" w:hAnsi="Arial" w:cs="Arial" w:hint="cs"/>
          <w:rtl/>
        </w:rPr>
        <w:t>ورَمَز</w:t>
      </w:r>
      <w:r>
        <w:rPr>
          <w:rtl/>
        </w:rPr>
        <w:t xml:space="preserve"> </w:t>
      </w:r>
      <w:r>
        <w:rPr>
          <w:rFonts w:ascii="Arial" w:hAnsi="Arial" w:cs="Arial" w:hint="cs"/>
          <w:rtl/>
        </w:rPr>
        <w:t>لذلك</w:t>
      </w:r>
      <w:r>
        <w:rPr>
          <w:rtl/>
        </w:rPr>
        <w:t xml:space="preserve"> </w:t>
      </w:r>
      <w:r>
        <w:rPr>
          <w:rFonts w:ascii="Arial" w:hAnsi="Arial" w:cs="Arial" w:hint="cs"/>
          <w:rtl/>
        </w:rPr>
        <w:t>بالأخذ</w:t>
      </w:r>
      <w:r>
        <w:rPr>
          <w:rtl/>
        </w:rPr>
        <w:t>.</w:t>
      </w:r>
    </w:p>
    <w:p w:rsidR="00B03E2D" w:rsidRDefault="00B03E2D">
      <w:pPr>
        <w:pStyle w:val="textquran"/>
        <w:rPr>
          <w:w w:val="105"/>
          <w:rtl/>
        </w:rPr>
      </w:pPr>
      <w:r>
        <w:rPr>
          <w:rFonts w:ascii="Arial" w:hAnsi="Arial" w:cs="Arial" w:hint="cs"/>
          <w:w w:val="105"/>
          <w:rtl/>
        </w:rPr>
        <w:t>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يا</w:t>
      </w:r>
      <w:r>
        <w:rPr>
          <w:rStyle w:val="bold"/>
          <w:rFonts w:ascii="Calibri" w:cs="Calibri" w:hint="cs"/>
          <w:w w:val="105"/>
          <w:rtl/>
        </w:rPr>
        <w:t> </w:t>
      </w:r>
      <w:r>
        <w:rPr>
          <w:rStyle w:val="bold"/>
          <w:rFonts w:ascii="Arial" w:hAnsi="Arial" w:cs="Arial" w:hint="cs"/>
          <w:w w:val="105"/>
          <w:rtl/>
        </w:rPr>
        <w:t>جبريل</w:t>
      </w:r>
      <w:r>
        <w:rPr>
          <w:rStyle w:val="bold"/>
          <w:w w:val="105"/>
          <w:rtl/>
        </w:rPr>
        <w:t xml:space="preserve">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أَخْذُ</w:t>
      </w:r>
      <w:r>
        <w:rPr>
          <w:rStyle w:val="bold"/>
          <w:w w:val="105"/>
          <w:rtl/>
        </w:rPr>
        <w:t xml:space="preserve"> </w:t>
      </w:r>
      <w:r>
        <w:rPr>
          <w:rStyle w:val="bold"/>
          <w:rFonts w:ascii="Arial" w:hAnsi="Arial" w:cs="Arial" w:hint="cs"/>
          <w:w w:val="105"/>
          <w:rtl/>
        </w:rPr>
        <w:t>العفو؟</w:t>
      </w:r>
      <w:r>
        <w:rPr>
          <w:rStyle w:val="bold"/>
          <w:rFonts w:ascii="Calibri" w:cs="Calibri" w:hint="cs"/>
          <w:w w:val="105"/>
          <w:rtl/>
        </w:rPr>
        <w:t>»</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أدري،</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أسأل</w:t>
      </w:r>
      <w:r>
        <w:rPr>
          <w:w w:val="105"/>
          <w:rtl/>
        </w:rPr>
        <w:t xml:space="preserve"> </w:t>
      </w:r>
      <w:r>
        <w:rPr>
          <w:rFonts w:ascii="Arial" w:hAnsi="Arial" w:cs="Arial" w:hint="cs"/>
          <w:w w:val="105"/>
          <w:rtl/>
        </w:rPr>
        <w:t>العالم،</w:t>
      </w:r>
      <w:r>
        <w:rPr>
          <w:w w:val="105"/>
          <w:rtl/>
        </w:rPr>
        <w:t xml:space="preserve"> </w:t>
      </w:r>
      <w:r>
        <w:rPr>
          <w:rFonts w:ascii="Arial" w:hAnsi="Arial" w:cs="Arial" w:hint="cs"/>
          <w:w w:val="105"/>
          <w:rtl/>
        </w:rPr>
        <w:t>فرجع</w:t>
      </w:r>
      <w:r>
        <w:rPr>
          <w:w w:val="105"/>
          <w:rtl/>
        </w:rPr>
        <w:t xml:space="preserve"> </w:t>
      </w:r>
      <w:r>
        <w:rPr>
          <w:rFonts w:ascii="Arial" w:hAnsi="Arial" w:cs="Arial" w:hint="cs"/>
          <w:w w:val="105"/>
          <w:rtl/>
        </w:rPr>
        <w:t>فقال</w:t>
      </w:r>
      <w:r>
        <w:rPr>
          <w:w w:val="105"/>
          <w:rtl/>
        </w:rPr>
        <w:t xml:space="preserve">: </w:t>
      </w:r>
      <w:r>
        <w:rPr>
          <w:rFonts w:ascii="Calibri" w:cs="Calibri" w:hint="cs"/>
          <w:w w:val="105"/>
          <w:rtl/>
        </w:rPr>
        <w:t>«</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أمرك</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تعفوا</w:t>
      </w:r>
      <w:r>
        <w:rPr>
          <w:rStyle w:val="bold"/>
          <w:w w:val="105"/>
          <w:rtl/>
        </w:rPr>
        <w:t xml:space="preserve"> </w:t>
      </w:r>
      <w:r>
        <w:rPr>
          <w:rStyle w:val="bold"/>
          <w:rFonts w:ascii="Arial" w:hAnsi="Arial" w:cs="Arial" w:hint="cs"/>
          <w:w w:val="105"/>
          <w:rtl/>
        </w:rPr>
        <w:t>عَمَّن</w:t>
      </w:r>
      <w:r>
        <w:rPr>
          <w:rStyle w:val="bold"/>
          <w:w w:val="105"/>
          <w:rtl/>
        </w:rPr>
        <w:t xml:space="preserve"> </w:t>
      </w:r>
      <w:r>
        <w:rPr>
          <w:rStyle w:val="bold"/>
          <w:rFonts w:ascii="Arial" w:hAnsi="Arial" w:cs="Arial" w:hint="cs"/>
          <w:w w:val="105"/>
          <w:rtl/>
        </w:rPr>
        <w:t>ظلمك،</w:t>
      </w:r>
      <w:r>
        <w:rPr>
          <w:rStyle w:val="bold"/>
          <w:w w:val="105"/>
          <w:rtl/>
        </w:rPr>
        <w:t xml:space="preserve"> </w:t>
      </w:r>
      <w:r>
        <w:rPr>
          <w:rStyle w:val="bold"/>
          <w:rFonts w:ascii="Arial" w:hAnsi="Arial" w:cs="Arial" w:hint="cs"/>
          <w:w w:val="105"/>
          <w:rtl/>
        </w:rPr>
        <w:t>وتعطي</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حرمك،</w:t>
      </w:r>
      <w:r>
        <w:rPr>
          <w:rStyle w:val="bold"/>
          <w:w w:val="105"/>
          <w:rtl/>
        </w:rPr>
        <w:t xml:space="preserve"> </w:t>
      </w:r>
      <w:r>
        <w:rPr>
          <w:rStyle w:val="bold"/>
          <w:rFonts w:ascii="Arial" w:hAnsi="Arial" w:cs="Arial" w:hint="cs"/>
          <w:w w:val="105"/>
          <w:rtl/>
        </w:rPr>
        <w:t>وتصل</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قطعك</w:t>
      </w:r>
      <w:r>
        <w:rPr>
          <w:w w:val="105"/>
          <w:rtl/>
        </w:rPr>
        <w:t>»</w:t>
      </w:r>
      <w:r>
        <w:rPr>
          <w:rStyle w:val="Superscript"/>
          <w:color w:val="008751"/>
          <w:w w:val="105"/>
          <w:rtl/>
        </w:rPr>
        <w:t>(</w:t>
      </w:r>
      <w:r>
        <w:rPr>
          <w:rStyle w:val="Superscript"/>
          <w:color w:val="008751"/>
          <w:w w:val="105"/>
          <w:rtl/>
        </w:rPr>
        <w:footnoteReference w:id="84"/>
      </w:r>
      <w:r>
        <w:rPr>
          <w:rStyle w:val="Superscript"/>
          <w:color w:val="008751"/>
          <w:w w:val="105"/>
          <w:rtl/>
        </w:rPr>
        <w:t>)</w:t>
      </w:r>
      <w:r>
        <w:rPr>
          <w:rFonts w:ascii="Arial" w:hAnsi="Arial" w:cs="Arial" w:hint="cs"/>
          <w:w w:val="105"/>
          <w:rtl/>
        </w:rPr>
        <w:t>،</w:t>
      </w:r>
      <w:r>
        <w:rPr>
          <w:w w:val="105"/>
          <w:rtl/>
        </w:rPr>
        <w:t xml:space="preserve"> </w:t>
      </w:r>
      <w:r>
        <w:rPr>
          <w:rFonts w:ascii="Arial" w:hAnsi="Arial" w:cs="Arial" w:hint="cs"/>
          <w:w w:val="105"/>
          <w:rtl/>
        </w:rPr>
        <w:t>وكان</w:t>
      </w:r>
      <w:r>
        <w:rPr>
          <w:w w:val="105"/>
          <w:rtl/>
        </w:rPr>
        <w:t xml:space="preserve"> </w:t>
      </w:r>
      <w:r>
        <w:rPr>
          <w:rFonts w:ascii="Arial" w:hAnsi="Arial" w:cs="Arial" w:hint="cs"/>
          <w:w w:val="105"/>
          <w:rtl/>
        </w:rPr>
        <w:t>الرجل</w:t>
      </w:r>
      <w:r>
        <w:rPr>
          <w:w w:val="105"/>
          <w:rtl/>
        </w:rPr>
        <w:t xml:space="preserve"> </w:t>
      </w:r>
      <w:r>
        <w:rPr>
          <w:rFonts w:ascii="Arial" w:hAnsi="Arial" w:cs="Arial" w:hint="cs"/>
          <w:w w:val="105"/>
          <w:rtl/>
        </w:rPr>
        <w:t>يمسك</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يكفيه</w:t>
      </w:r>
      <w:r>
        <w:rPr>
          <w:w w:val="105"/>
          <w:rtl/>
        </w:rPr>
        <w:t xml:space="preserve"> </w:t>
      </w:r>
      <w:r>
        <w:rPr>
          <w:rFonts w:ascii="Arial" w:hAnsi="Arial" w:cs="Arial" w:hint="cs"/>
          <w:w w:val="105"/>
          <w:rtl/>
        </w:rPr>
        <w:t>ويتصدَّق</w:t>
      </w:r>
      <w:r>
        <w:rPr>
          <w:w w:val="105"/>
          <w:rtl/>
        </w:rPr>
        <w:t xml:space="preserve"> </w:t>
      </w:r>
      <w:r>
        <w:rPr>
          <w:rFonts w:ascii="Arial" w:hAnsi="Arial" w:cs="Arial" w:hint="cs"/>
          <w:w w:val="105"/>
          <w:rtl/>
        </w:rPr>
        <w:t>بالباقي،</w:t>
      </w:r>
      <w:r>
        <w:rPr>
          <w:w w:val="105"/>
          <w:rtl/>
        </w:rPr>
        <w:t xml:space="preserve"> </w:t>
      </w:r>
      <w:r>
        <w:rPr>
          <w:rFonts w:ascii="Arial" w:hAnsi="Arial" w:cs="Arial" w:hint="cs"/>
          <w:w w:val="105"/>
          <w:rtl/>
        </w:rPr>
        <w:t>ولَمَّا</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الزكاة</w:t>
      </w:r>
      <w:r>
        <w:rPr>
          <w:w w:val="105"/>
          <w:rtl/>
        </w:rPr>
        <w:t xml:space="preserve"> </w:t>
      </w:r>
      <w:r>
        <w:rPr>
          <w:rFonts w:ascii="Arial" w:hAnsi="Arial" w:cs="Arial" w:hint="cs"/>
          <w:w w:val="105"/>
          <w:rtl/>
        </w:rPr>
        <w:t>وَجَبَ</w:t>
      </w:r>
      <w:r>
        <w:rPr>
          <w:w w:val="105"/>
          <w:rtl/>
        </w:rPr>
        <w:t xml:space="preserve"> </w:t>
      </w:r>
      <w:r>
        <w:rPr>
          <w:rFonts w:ascii="Arial" w:hAnsi="Arial" w:cs="Arial" w:hint="cs"/>
          <w:w w:val="105"/>
          <w:rtl/>
        </w:rPr>
        <w:t>مقدارها</w:t>
      </w:r>
      <w:r>
        <w:rPr>
          <w:w w:val="105"/>
          <w:rtl/>
        </w:rPr>
        <w:t xml:space="preserve"> </w:t>
      </w:r>
      <w:r>
        <w:rPr>
          <w:rFonts w:ascii="Arial" w:hAnsi="Arial" w:cs="Arial" w:hint="cs"/>
          <w:w w:val="105"/>
          <w:rtl/>
        </w:rPr>
        <w:t>وترك</w:t>
      </w:r>
      <w:r>
        <w:rPr>
          <w:w w:val="105"/>
          <w:rtl/>
        </w:rPr>
        <w:t xml:space="preserve"> </w:t>
      </w:r>
      <w:r>
        <w:rPr>
          <w:rFonts w:ascii="Arial" w:hAnsi="Arial" w:cs="Arial" w:hint="cs"/>
          <w:w w:val="105"/>
          <w:rtl/>
        </w:rPr>
        <w:t>غيره،</w:t>
      </w:r>
      <w:r>
        <w:rPr>
          <w:w w:val="105"/>
          <w:rtl/>
        </w:rPr>
        <w:t xml:space="preserve"> </w:t>
      </w:r>
      <w:r>
        <w:rPr>
          <w:rFonts w:ascii="Arial" w:hAnsi="Arial" w:cs="Arial" w:hint="cs"/>
          <w:w w:val="105"/>
          <w:rtl/>
        </w:rPr>
        <w:t>ولَمَّا</w:t>
      </w:r>
      <w:r>
        <w:rPr>
          <w:w w:val="105"/>
          <w:rtl/>
        </w:rPr>
        <w:t xml:space="preserve"> </w:t>
      </w:r>
      <w:r>
        <w:rPr>
          <w:rFonts w:ascii="Arial" w:hAnsi="Arial" w:cs="Arial" w:hint="cs"/>
          <w:w w:val="105"/>
          <w:rtl/>
        </w:rPr>
        <w:t>نزل</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وجب</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وحلّ</w:t>
      </w:r>
      <w:r>
        <w:rPr>
          <w:w w:val="105"/>
          <w:rtl/>
        </w:rPr>
        <w:t xml:space="preserve"> </w:t>
      </w:r>
      <w:r>
        <w:rPr>
          <w:rFonts w:ascii="Arial" w:hAnsi="Arial" w:cs="Arial" w:hint="cs"/>
          <w:w w:val="105"/>
          <w:rtl/>
        </w:rPr>
        <w:t>الغنائم،</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خُذِ</w:t>
      </w:r>
      <w:r>
        <w:rPr>
          <w:w w:val="105"/>
          <w:rtl/>
        </w:rPr>
        <w:t xml:space="preserve"> </w:t>
      </w:r>
      <w:r>
        <w:rPr>
          <w:rFonts w:ascii="Arial" w:hAnsi="Arial" w:cs="Arial" w:hint="cs"/>
          <w:w w:val="105"/>
          <w:rtl/>
        </w:rPr>
        <w:t>الْعَفْوَ</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المذنبين،</w:t>
      </w:r>
      <w:r>
        <w:rPr>
          <w:w w:val="105"/>
          <w:rtl/>
        </w:rPr>
        <w:t xml:space="preserve"> </w:t>
      </w:r>
      <w:r>
        <w:rPr>
          <w:rFonts w:ascii="Arial" w:hAnsi="Arial" w:cs="Arial" w:hint="cs"/>
          <w:w w:val="105"/>
          <w:rtl/>
        </w:rPr>
        <w:t>والتعبير</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إغراء</w:t>
      </w:r>
      <w:r>
        <w:rPr>
          <w:w w:val="105"/>
          <w:rtl/>
        </w:rPr>
        <w:t xml:space="preserve"> </w:t>
      </w:r>
      <w:r>
        <w:rPr>
          <w:rFonts w:ascii="Arial" w:hAnsi="Arial" w:cs="Arial" w:hint="cs"/>
          <w:w w:val="105"/>
          <w:rtl/>
        </w:rPr>
        <w:t>شديد</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وَامُرْ</w:t>
      </w:r>
      <w:r>
        <w:rPr>
          <w:rStyle w:val="bold"/>
          <w:w w:val="105"/>
          <w:rtl/>
        </w:rPr>
        <w:t xml:space="preserve"> </w:t>
      </w:r>
      <w:r>
        <w:rPr>
          <w:rStyle w:val="bold"/>
          <w:rFonts w:ascii="Arial" w:hAnsi="Arial" w:cs="Arial" w:hint="cs"/>
          <w:w w:val="105"/>
          <w:rtl/>
        </w:rPr>
        <w:t>بِالْعُرْفِ</w:t>
      </w:r>
      <w:r>
        <w:rPr>
          <w:w w:val="105"/>
          <w:rtl/>
        </w:rPr>
        <w:t> </w:t>
      </w:r>
      <w:r>
        <w:rPr>
          <w:rFonts w:ascii="Arial" w:hAnsi="Arial" w:cs="Arial" w:hint="cs"/>
          <w:w w:val="105"/>
          <w:rtl/>
        </w:rPr>
        <w:t>﴾</w:t>
      </w:r>
      <w:r>
        <w:rPr>
          <w:w w:val="105"/>
          <w:rtl/>
        </w:rPr>
        <w:t xml:space="preserve"> </w:t>
      </w:r>
      <w:r>
        <w:rPr>
          <w:rFonts w:ascii="Arial" w:hAnsi="Arial" w:cs="Arial" w:hint="cs"/>
          <w:w w:val="105"/>
          <w:rtl/>
        </w:rPr>
        <w:t>المعروف،</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جاءك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يعرف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الشرع</w:t>
      </w:r>
      <w:r>
        <w:rPr>
          <w:w w:val="105"/>
          <w:rtl/>
        </w:rPr>
        <w:t xml:space="preserve"> </w:t>
      </w:r>
      <w:r>
        <w:rPr>
          <w:rFonts w:ascii="Arial" w:hAnsi="Arial" w:cs="Arial" w:hint="cs"/>
          <w:w w:val="105"/>
          <w:rtl/>
        </w:rPr>
        <w:t>حسنه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مكارم</w:t>
      </w:r>
      <w:r>
        <w:rPr>
          <w:w w:val="105"/>
          <w:rtl/>
        </w:rPr>
        <w:t xml:space="preserve"> </w:t>
      </w:r>
      <w:r>
        <w:rPr>
          <w:rFonts w:ascii="Arial" w:hAnsi="Arial" w:cs="Arial" w:hint="cs"/>
          <w:w w:val="105"/>
          <w:rtl/>
        </w:rPr>
        <w:t>الأخلاق</w:t>
      </w:r>
      <w:r>
        <w:rPr>
          <w:w w:val="105"/>
          <w:rtl/>
        </w:rPr>
        <w:t xml:space="preserve"> </w:t>
      </w:r>
      <w:r>
        <w:rPr>
          <w:rFonts w:ascii="Arial" w:hAnsi="Arial" w:cs="Arial" w:hint="cs"/>
          <w:w w:val="105"/>
          <w:rtl/>
        </w:rPr>
        <w:t>وترك</w:t>
      </w:r>
      <w:r>
        <w:rPr>
          <w:w w:val="105"/>
          <w:rtl/>
        </w:rPr>
        <w:t xml:space="preserve"> </w:t>
      </w:r>
      <w:r>
        <w:rPr>
          <w:rFonts w:ascii="Arial" w:hAnsi="Arial" w:cs="Arial" w:hint="cs"/>
          <w:w w:val="105"/>
          <w:rtl/>
        </w:rPr>
        <w:t>مساوئها،</w:t>
      </w:r>
      <w:r>
        <w:rPr>
          <w:w w:val="105"/>
          <w:rtl/>
        </w:rPr>
        <w:t xml:space="preserve"> </w:t>
      </w:r>
      <w:r>
        <w:rPr>
          <w:rFonts w:ascii="Arial" w:hAnsi="Arial" w:cs="Arial" w:hint="cs"/>
          <w:w w:val="105"/>
          <w:rtl/>
        </w:rPr>
        <w:t>وسواء</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اعتقاد</w:t>
      </w:r>
      <w:r>
        <w:rPr>
          <w:w w:val="105"/>
          <w:rtl/>
        </w:rPr>
        <w:t xml:space="preserve"> </w:t>
      </w:r>
      <w:r>
        <w:rPr>
          <w:rFonts w:ascii="Arial" w:hAnsi="Arial" w:cs="Arial" w:hint="cs"/>
          <w:w w:val="105"/>
          <w:rtl/>
        </w:rPr>
        <w:t>وقول</w:t>
      </w:r>
      <w:r>
        <w:rPr>
          <w:w w:val="105"/>
          <w:rtl/>
        </w:rPr>
        <w:t xml:space="preserve"> </w:t>
      </w:r>
      <w:r>
        <w:rPr>
          <w:rFonts w:ascii="Arial" w:hAnsi="Arial" w:cs="Arial" w:hint="cs"/>
          <w:w w:val="105"/>
          <w:rtl/>
        </w:rPr>
        <w:t>وفعل،</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البخاريِّ</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عبد</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الزبير</w:t>
      </w:r>
      <w:r>
        <w:rPr>
          <w:w w:val="105"/>
          <w:rtl/>
        </w:rPr>
        <w:t xml:space="preserve">: </w:t>
      </w:r>
      <w:r>
        <w:rPr>
          <w:rFonts w:ascii="Calibri" w:cs="Calibri" w:hint="cs"/>
          <w:w w:val="105"/>
          <w:rtl/>
        </w:rPr>
        <w:t>«</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نزلت</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خُذِ</w:t>
      </w:r>
      <w:r>
        <w:rPr>
          <w:rStyle w:val="bold"/>
          <w:w w:val="105"/>
          <w:rtl/>
        </w:rPr>
        <w:t xml:space="preserve"> </w:t>
      </w:r>
      <w:r>
        <w:rPr>
          <w:rStyle w:val="bold"/>
          <w:rFonts w:ascii="Arial" w:hAnsi="Arial" w:cs="Arial" w:hint="cs"/>
          <w:w w:val="105"/>
          <w:rtl/>
        </w:rPr>
        <w:t>الْعَفْوَ</w:t>
      </w:r>
      <w:r>
        <w:rPr>
          <w:rStyle w:val="bold"/>
          <w:w w:val="105"/>
          <w:rtl/>
        </w:rPr>
        <w:t xml:space="preserve"> </w:t>
      </w:r>
      <w:r>
        <w:rPr>
          <w:rStyle w:val="bold"/>
          <w:rFonts w:ascii="Arial" w:hAnsi="Arial" w:cs="Arial" w:hint="cs"/>
          <w:w w:val="105"/>
          <w:rtl/>
        </w:rPr>
        <w:t>وَامُرْ</w:t>
      </w:r>
      <w:r>
        <w:rPr>
          <w:rStyle w:val="bold"/>
          <w:w w:val="105"/>
          <w:rtl/>
        </w:rPr>
        <w:t xml:space="preserve"> </w:t>
      </w:r>
      <w:r>
        <w:rPr>
          <w:rStyle w:val="bold"/>
          <w:rFonts w:ascii="Arial" w:hAnsi="Arial" w:cs="Arial" w:hint="cs"/>
          <w:w w:val="105"/>
          <w:rtl/>
        </w:rPr>
        <w:t>بِالْعُرْفِ</w:t>
      </w:r>
      <w:r>
        <w:rPr>
          <w:w w:val="105"/>
          <w:rtl/>
        </w:rPr>
        <w:t> </w:t>
      </w:r>
      <w:r>
        <w:rPr>
          <w:rFonts w:ascii="Arial" w:hAnsi="Arial" w:cs="Arial" w:hint="cs"/>
          <w:w w:val="105"/>
          <w:rtl/>
        </w:rPr>
        <w:t>﴾</w:t>
      </w:r>
      <w:r>
        <w:rPr>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أخلاق</w:t>
      </w:r>
      <w:r>
        <w:rPr>
          <w:rStyle w:val="bold"/>
          <w:w w:val="105"/>
          <w:rtl/>
        </w:rPr>
        <w:t xml:space="preserve"> </w:t>
      </w:r>
      <w:r>
        <w:rPr>
          <w:rStyle w:val="bold"/>
          <w:rFonts w:ascii="Arial" w:hAnsi="Arial" w:cs="Arial" w:hint="cs"/>
          <w:w w:val="105"/>
          <w:rtl/>
        </w:rPr>
        <w:t>الناس</w:t>
      </w:r>
      <w:r>
        <w:rPr>
          <w:rStyle w:val="bold"/>
          <w:rFonts w:ascii="Calibri" w:cs="Calibri" w:hint="cs"/>
          <w:w w:val="105"/>
          <w:rtl/>
        </w:rPr>
        <w:t>»</w:t>
      </w:r>
      <w:r>
        <w:rPr>
          <w:rStyle w:val="Superscript"/>
          <w:color w:val="008751"/>
          <w:w w:val="105"/>
          <w:rtl/>
        </w:rPr>
        <w:t>(</w:t>
      </w:r>
      <w:r>
        <w:rPr>
          <w:rStyle w:val="Superscript"/>
          <w:color w:val="008751"/>
          <w:w w:val="105"/>
          <w:rtl/>
        </w:rPr>
        <w:footnoteReference w:id="85"/>
      </w:r>
      <w:r>
        <w:rPr>
          <w:rStyle w:val="Superscript"/>
          <w:color w:val="008751"/>
          <w:w w:val="105"/>
          <w:rtl/>
        </w:rPr>
        <w:t>)</w:t>
      </w:r>
      <w:r>
        <w:rPr>
          <w:w w:val="105"/>
          <w:rtl/>
        </w:rPr>
        <w:t>.</w:t>
      </w:r>
    </w:p>
    <w:p w:rsidR="00B03E2D" w:rsidRDefault="00B03E2D">
      <w:pPr>
        <w:pStyle w:val="textquran"/>
        <w:spacing w:before="13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وَأَعْرِضْ</w:t>
      </w:r>
      <w:r>
        <w:rPr>
          <w:rStyle w:val="bold"/>
          <w:w w:val="102"/>
          <w:rtl/>
        </w:rPr>
        <w:t xml:space="preserve"> </w:t>
      </w:r>
      <w:r>
        <w:rPr>
          <w:rStyle w:val="bold"/>
          <w:rFonts w:ascii="Arial" w:hAnsi="Arial" w:cs="Arial" w:hint="cs"/>
          <w:w w:val="102"/>
          <w:rtl/>
        </w:rPr>
        <w:t>عَنِ</w:t>
      </w:r>
      <w:r>
        <w:rPr>
          <w:rStyle w:val="bold"/>
          <w:w w:val="102"/>
          <w:rtl/>
        </w:rPr>
        <w:t xml:space="preserve"> </w:t>
      </w:r>
      <w:r>
        <w:rPr>
          <w:rStyle w:val="bold"/>
          <w:rFonts w:ascii="Arial" w:hAnsi="Arial" w:cs="Arial" w:hint="cs"/>
          <w:w w:val="102"/>
          <w:rtl/>
        </w:rPr>
        <w:t>الْجَاهِلِينَ</w:t>
      </w:r>
      <w:r>
        <w:rPr>
          <w:w w:val="102"/>
          <w:rtl/>
        </w:rPr>
        <w:t> </w:t>
      </w:r>
      <w:r>
        <w:rPr>
          <w:rFonts w:ascii="Arial" w:hAnsi="Arial" w:cs="Arial" w:hint="cs"/>
          <w:w w:val="102"/>
          <w:rtl/>
        </w:rPr>
        <w:t>﴾</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تُجَازِهم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جفائهم،</w:t>
      </w:r>
      <w:r>
        <w:rPr>
          <w:w w:val="102"/>
          <w:rtl/>
        </w:rPr>
        <w:t xml:space="preserve"> </w:t>
      </w:r>
      <w:r>
        <w:rPr>
          <w:rFonts w:ascii="Arial" w:hAnsi="Arial" w:cs="Arial" w:hint="cs"/>
          <w:w w:val="102"/>
          <w:rtl/>
        </w:rPr>
        <w:t>سواء</w:t>
      </w:r>
      <w:r>
        <w:rPr>
          <w:w w:val="102"/>
          <w:rtl/>
        </w:rPr>
        <w:t xml:space="preserve"> </w:t>
      </w:r>
      <w:r>
        <w:rPr>
          <w:rFonts w:ascii="Arial" w:hAnsi="Arial" w:cs="Arial" w:hint="cs"/>
          <w:w w:val="102"/>
          <w:rtl/>
        </w:rPr>
        <w:t>كانوا</w:t>
      </w:r>
      <w:r>
        <w:rPr>
          <w:w w:val="102"/>
          <w:rtl/>
        </w:rPr>
        <w:t xml:space="preserve"> </w:t>
      </w:r>
      <w:r>
        <w:rPr>
          <w:rFonts w:ascii="Arial" w:hAnsi="Arial" w:cs="Arial" w:hint="cs"/>
          <w:w w:val="102"/>
          <w:rtl/>
        </w:rPr>
        <w:t>مشركين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موحِّدين،</w:t>
      </w:r>
      <w:r>
        <w:rPr>
          <w:w w:val="102"/>
          <w:rtl/>
        </w:rPr>
        <w:t xml:space="preserve"> </w:t>
      </w:r>
      <w:r>
        <w:rPr>
          <w:rFonts w:ascii="Arial" w:hAnsi="Arial" w:cs="Arial" w:hint="cs"/>
          <w:w w:val="102"/>
          <w:rtl/>
        </w:rPr>
        <w:t>وهذا</w:t>
      </w:r>
      <w:r>
        <w:rPr>
          <w:w w:val="102"/>
          <w:rtl/>
        </w:rPr>
        <w:t xml:space="preserve"> </w:t>
      </w:r>
      <w:r>
        <w:rPr>
          <w:rFonts w:ascii="Arial" w:hAnsi="Arial" w:cs="Arial" w:hint="cs"/>
          <w:w w:val="102"/>
          <w:rtl/>
        </w:rPr>
        <w:t>مِمَّا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ينسخ،</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وَإِذَا</w:t>
      </w:r>
      <w:r>
        <w:rPr>
          <w:w w:val="102"/>
          <w:rtl/>
        </w:rPr>
        <w:t xml:space="preserve"> </w:t>
      </w:r>
      <w:r>
        <w:rPr>
          <w:rFonts w:ascii="Arial" w:hAnsi="Arial" w:cs="Arial" w:hint="cs"/>
          <w:w w:val="102"/>
          <w:rtl/>
        </w:rPr>
        <w:t>خَاطَبَهُمُ</w:t>
      </w:r>
      <w:r>
        <w:rPr>
          <w:w w:val="102"/>
          <w:rtl/>
        </w:rPr>
        <w:t xml:space="preserve"> </w:t>
      </w:r>
      <w:r>
        <w:rPr>
          <w:rFonts w:ascii="Arial" w:hAnsi="Arial" w:cs="Arial" w:hint="cs"/>
          <w:w w:val="102"/>
          <w:rtl/>
        </w:rPr>
        <w:t>الْجَاهِلُونَ</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سَلَامًا</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الفرقان</w:t>
      </w:r>
      <w:r>
        <w:rPr>
          <w:rStyle w:val="CharacterStyle11"/>
          <w:w w:val="102"/>
          <w:rtl/>
        </w:rPr>
        <w:t>:</w:t>
      </w:r>
      <w:r>
        <w:rPr>
          <w:rStyle w:val="CharacterStyle11"/>
          <w:rFonts w:ascii="Calibri" w:cs="Calibri" w:hint="cs"/>
          <w:w w:val="102"/>
          <w:rtl/>
        </w:rPr>
        <w:t> </w:t>
      </w:r>
      <w:r>
        <w:rPr>
          <w:rStyle w:val="CharacterStyle11"/>
          <w:w w:val="102"/>
          <w:rtl/>
        </w:rPr>
        <w:t>63]</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جعفر</w:t>
      </w:r>
      <w:r>
        <w:rPr>
          <w:w w:val="102"/>
          <w:rtl/>
        </w:rPr>
        <w:t xml:space="preserve"> </w:t>
      </w:r>
      <w:r>
        <w:rPr>
          <w:rFonts w:ascii="Arial" w:hAnsi="Arial" w:cs="Arial" w:hint="cs"/>
          <w:w w:val="102"/>
          <w:rtl/>
        </w:rPr>
        <w:t>الصادق</w:t>
      </w:r>
      <w:r>
        <w:rPr>
          <w:w w:val="102"/>
          <w:rtl/>
        </w:rPr>
        <w:t xml:space="preserve">: </w:t>
      </w:r>
      <w:r>
        <w:rPr>
          <w:rStyle w:val="bold"/>
          <w:rFonts w:ascii="Arial" w:hAnsi="Arial" w:cs="Arial" w:hint="cs"/>
          <w:w w:val="102"/>
          <w:rtl/>
        </w:rPr>
        <w:t>ليس</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القرآن</w:t>
      </w:r>
      <w:r>
        <w:rPr>
          <w:rStyle w:val="bold"/>
          <w:w w:val="102"/>
          <w:rtl/>
        </w:rPr>
        <w:t xml:space="preserve"> </w:t>
      </w:r>
      <w:r>
        <w:rPr>
          <w:rStyle w:val="bold"/>
          <w:rFonts w:ascii="Arial" w:hAnsi="Arial" w:cs="Arial" w:hint="cs"/>
          <w:w w:val="102"/>
          <w:rtl/>
        </w:rPr>
        <w:t>آية</w:t>
      </w:r>
      <w:r>
        <w:rPr>
          <w:rStyle w:val="bold"/>
          <w:w w:val="102"/>
          <w:rtl/>
        </w:rPr>
        <w:t xml:space="preserve"> </w:t>
      </w:r>
      <w:r>
        <w:rPr>
          <w:rStyle w:val="bold"/>
          <w:rFonts w:ascii="Arial" w:hAnsi="Arial" w:cs="Arial" w:hint="cs"/>
          <w:w w:val="102"/>
          <w:rtl/>
        </w:rPr>
        <w:t>أجمع</w:t>
      </w:r>
      <w:r>
        <w:rPr>
          <w:rStyle w:val="bold"/>
          <w:w w:val="102"/>
          <w:rtl/>
        </w:rPr>
        <w:t xml:space="preserve"> </w:t>
      </w:r>
      <w:r>
        <w:rPr>
          <w:rStyle w:val="bold"/>
          <w:rFonts w:ascii="Arial" w:hAnsi="Arial" w:cs="Arial" w:hint="cs"/>
          <w:w w:val="102"/>
          <w:rtl/>
        </w:rPr>
        <w:t>لمكارم</w:t>
      </w:r>
      <w:r>
        <w:rPr>
          <w:rStyle w:val="bold"/>
          <w:w w:val="102"/>
          <w:rtl/>
        </w:rPr>
        <w:t xml:space="preserve"> </w:t>
      </w:r>
      <w:r>
        <w:rPr>
          <w:rStyle w:val="bold"/>
          <w:rFonts w:ascii="Arial" w:hAnsi="Arial" w:cs="Arial" w:hint="cs"/>
          <w:w w:val="102"/>
          <w:rtl/>
        </w:rPr>
        <w:t>الأخلاق</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هذه</w:t>
      </w:r>
      <w:r>
        <w:rPr>
          <w:rStyle w:val="bold"/>
          <w:w w:val="102"/>
          <w:rtl/>
        </w:rPr>
        <w:t xml:space="preserve"> </w:t>
      </w:r>
      <w:r>
        <w:rPr>
          <w:rStyle w:val="bold"/>
          <w:rFonts w:ascii="Arial" w:hAnsi="Arial" w:cs="Arial" w:hint="cs"/>
          <w:w w:val="102"/>
          <w:rtl/>
        </w:rPr>
        <w:t>الآية</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يصدر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ضعفاء</w:t>
      </w:r>
      <w:r>
        <w:rPr>
          <w:w w:val="102"/>
          <w:rtl/>
        </w:rPr>
        <w:t xml:space="preserve"> </w:t>
      </w:r>
      <w:r>
        <w:rPr>
          <w:rFonts w:ascii="Arial" w:hAnsi="Arial" w:cs="Arial" w:hint="cs"/>
          <w:w w:val="102"/>
          <w:rtl/>
        </w:rPr>
        <w:t>الإسلام</w:t>
      </w:r>
      <w:r>
        <w:rPr>
          <w:w w:val="102"/>
          <w:rtl/>
        </w:rPr>
        <w:t xml:space="preserve"> </w:t>
      </w:r>
      <w:r>
        <w:rPr>
          <w:rFonts w:ascii="Arial" w:hAnsi="Arial" w:cs="Arial" w:hint="cs"/>
          <w:w w:val="102"/>
          <w:rtl/>
        </w:rPr>
        <w:t>وأهل</w:t>
      </w:r>
      <w:r>
        <w:rPr>
          <w:w w:val="102"/>
          <w:rtl/>
        </w:rPr>
        <w:t xml:space="preserve"> </w:t>
      </w:r>
      <w:r>
        <w:rPr>
          <w:rFonts w:ascii="Arial" w:hAnsi="Arial" w:cs="Arial" w:hint="cs"/>
          <w:w w:val="102"/>
          <w:rtl/>
        </w:rPr>
        <w:t>البدو</w:t>
      </w:r>
      <w:r>
        <w:rPr>
          <w:w w:val="102"/>
          <w:rtl/>
        </w:rPr>
        <w:t xml:space="preserve"> </w:t>
      </w:r>
      <w:r>
        <w:rPr>
          <w:rFonts w:ascii="Arial" w:hAnsi="Arial" w:cs="Arial" w:hint="cs"/>
          <w:w w:val="102"/>
          <w:rtl/>
        </w:rPr>
        <w:t>جفاء،</w:t>
      </w:r>
      <w:r>
        <w:rPr>
          <w:w w:val="102"/>
          <w:rtl/>
        </w:rPr>
        <w:t xml:space="preserve"> </w:t>
      </w:r>
      <w:r>
        <w:rPr>
          <w:rFonts w:ascii="Arial" w:hAnsi="Arial" w:cs="Arial" w:hint="cs"/>
          <w:w w:val="102"/>
          <w:rtl/>
        </w:rPr>
        <w:t>ولَمَّا</w:t>
      </w:r>
      <w:r>
        <w:rPr>
          <w:w w:val="102"/>
          <w:rtl/>
        </w:rPr>
        <w:t xml:space="preserve"> </w:t>
      </w:r>
      <w:r>
        <w:rPr>
          <w:rFonts w:ascii="Arial" w:hAnsi="Arial" w:cs="Arial" w:hint="cs"/>
          <w:w w:val="102"/>
          <w:rtl/>
        </w:rPr>
        <w:t>نزلت</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مرَّ</w:t>
      </w:r>
      <w:r>
        <w:rPr>
          <w:w w:val="102"/>
          <w:rtl/>
        </w:rPr>
        <w:t xml:space="preserve"> </w:t>
      </w:r>
      <w:r>
        <w:rPr>
          <w:rFonts w:ascii="Arial" w:hAnsi="Arial" w:cs="Arial" w:hint="cs"/>
          <w:w w:val="102"/>
          <w:rtl/>
        </w:rPr>
        <w:t>سأل</w:t>
      </w:r>
      <w:r>
        <w:rPr>
          <w:w w:val="102"/>
          <w:rtl/>
        </w:rPr>
        <w:t xml:space="preserve"> </w:t>
      </w:r>
      <w:r>
        <w:rPr>
          <w:rFonts w:ascii="Arial" w:hAnsi="Arial" w:cs="Arial" w:hint="cs"/>
          <w:w w:val="102"/>
          <w:rtl/>
        </w:rPr>
        <w:t>النبيء</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جبريل</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معناها</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أدري</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أسأل</w:t>
      </w:r>
      <w:r>
        <w:rPr>
          <w:w w:val="102"/>
          <w:rtl/>
        </w:rPr>
        <w:t xml:space="preserve"> </w:t>
      </w:r>
      <w:r>
        <w:rPr>
          <w:rFonts w:ascii="Arial" w:hAnsi="Arial" w:cs="Arial" w:hint="cs"/>
          <w:w w:val="102"/>
          <w:rtl/>
        </w:rPr>
        <w:t>ربِّي</w:t>
      </w:r>
      <w:r>
        <w:rPr>
          <w:w w:val="102"/>
          <w:rtl/>
        </w:rPr>
        <w:t xml:space="preserve"> </w:t>
      </w:r>
      <w:r>
        <w:rPr>
          <w:rFonts w:ascii="Arial" w:hAnsi="Arial" w:cs="Arial" w:hint="cs"/>
          <w:w w:val="102"/>
          <w:rtl/>
        </w:rPr>
        <w:t>فذهب</w:t>
      </w:r>
      <w:r>
        <w:rPr>
          <w:w w:val="102"/>
          <w:rtl/>
        </w:rPr>
        <w:t xml:space="preserve"> </w:t>
      </w:r>
      <w:r>
        <w:rPr>
          <w:rFonts w:ascii="Arial" w:hAnsi="Arial" w:cs="Arial" w:hint="cs"/>
          <w:w w:val="102"/>
          <w:rtl/>
        </w:rPr>
        <w:t>ورجع</w:t>
      </w:r>
      <w:r>
        <w:rPr>
          <w:w w:val="102"/>
          <w:rtl/>
        </w:rPr>
        <w:t xml:space="preserve"> </w:t>
      </w:r>
      <w:r>
        <w:rPr>
          <w:rFonts w:ascii="Arial" w:hAnsi="Arial" w:cs="Arial" w:hint="cs"/>
          <w:w w:val="102"/>
          <w:rtl/>
        </w:rPr>
        <w:t>فقال</w:t>
      </w:r>
      <w:r>
        <w:rPr>
          <w:w w:val="102"/>
          <w:rtl/>
        </w:rPr>
        <w:t xml:space="preserve">: </w:t>
      </w:r>
      <w:r>
        <w:rPr>
          <w:rFonts w:ascii="Calibri" w:cs="Calibri" w:hint="cs"/>
          <w:w w:val="102"/>
          <w:rtl/>
        </w:rPr>
        <w:t>«</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ربَّك</w:t>
      </w:r>
      <w:r>
        <w:rPr>
          <w:rStyle w:val="bold"/>
          <w:w w:val="102"/>
          <w:rtl/>
        </w:rPr>
        <w:t xml:space="preserve"> </w:t>
      </w:r>
      <w:r>
        <w:rPr>
          <w:rStyle w:val="bold"/>
          <w:rFonts w:ascii="Arial" w:hAnsi="Arial" w:cs="Arial" w:hint="cs"/>
          <w:w w:val="102"/>
          <w:rtl/>
        </w:rPr>
        <w:t>أمرك</w:t>
      </w:r>
      <w:r>
        <w:rPr>
          <w:rStyle w:val="bold"/>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تصل</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قطعك،</w:t>
      </w:r>
      <w:r>
        <w:rPr>
          <w:rStyle w:val="bold"/>
          <w:w w:val="102"/>
          <w:rtl/>
        </w:rPr>
        <w:t xml:space="preserve"> </w:t>
      </w:r>
      <w:r>
        <w:rPr>
          <w:rStyle w:val="bold"/>
          <w:rFonts w:ascii="Arial" w:hAnsi="Arial" w:cs="Arial" w:hint="cs"/>
          <w:w w:val="102"/>
          <w:rtl/>
        </w:rPr>
        <w:t>وتعطي</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حرمك،</w:t>
      </w:r>
      <w:r>
        <w:rPr>
          <w:rStyle w:val="bold"/>
          <w:w w:val="102"/>
          <w:rtl/>
        </w:rPr>
        <w:t xml:space="preserve"> </w:t>
      </w:r>
      <w:r>
        <w:rPr>
          <w:rStyle w:val="bold"/>
          <w:rFonts w:ascii="Arial" w:hAnsi="Arial" w:cs="Arial" w:hint="cs"/>
          <w:w w:val="102"/>
          <w:rtl/>
        </w:rPr>
        <w:t>وتعفو</w:t>
      </w:r>
      <w:r>
        <w:rPr>
          <w:rStyle w:val="bold"/>
          <w:w w:val="102"/>
          <w:rtl/>
        </w:rPr>
        <w:t xml:space="preserve"> </w:t>
      </w:r>
      <w:r>
        <w:rPr>
          <w:rStyle w:val="bold"/>
          <w:rFonts w:ascii="Arial" w:hAnsi="Arial" w:cs="Arial" w:hint="cs"/>
          <w:w w:val="102"/>
          <w:rtl/>
        </w:rPr>
        <w:t>عَمَّن</w:t>
      </w:r>
      <w:r>
        <w:rPr>
          <w:rStyle w:val="bold"/>
          <w:w w:val="102"/>
          <w:rtl/>
        </w:rPr>
        <w:t xml:space="preserve"> </w:t>
      </w:r>
      <w:r>
        <w:rPr>
          <w:rStyle w:val="bold"/>
          <w:rFonts w:ascii="Arial" w:hAnsi="Arial" w:cs="Arial" w:hint="cs"/>
          <w:w w:val="102"/>
          <w:rtl/>
        </w:rPr>
        <w:t>ظلمك</w:t>
      </w:r>
      <w:r>
        <w:rPr>
          <w:rStyle w:val="bold"/>
          <w:rFonts w:ascii="Calibri" w:cs="Calibri" w:hint="cs"/>
          <w:w w:val="102"/>
          <w:rtl/>
        </w:rPr>
        <w:t>»</w:t>
      </w:r>
      <w:r>
        <w:rPr>
          <w:rStyle w:val="Superscript"/>
          <w:color w:val="008751"/>
          <w:w w:val="102"/>
          <w:rtl/>
        </w:rPr>
        <w:t>(</w:t>
      </w:r>
      <w:r>
        <w:rPr>
          <w:rStyle w:val="Superscript"/>
          <w:color w:val="008751"/>
          <w:w w:val="102"/>
          <w:rtl/>
        </w:rPr>
        <w:footnoteReference w:id="86"/>
      </w:r>
      <w:r>
        <w:rPr>
          <w:rStyle w:val="Superscript"/>
          <w:color w:val="008751"/>
          <w:w w:val="102"/>
          <w:rtl/>
        </w:rPr>
        <w:t>)</w:t>
      </w:r>
      <w:r>
        <w:rPr>
          <w:w w:val="102"/>
          <w:rtl/>
        </w:rPr>
        <w:t>.</w:t>
      </w:r>
    </w:p>
    <w:p w:rsidR="00B03E2D" w:rsidRDefault="00B03E2D">
      <w:pPr>
        <w:pStyle w:val="textquran"/>
        <w:spacing w:before="130"/>
        <w:rPr>
          <w:rtl/>
        </w:rPr>
      </w:pPr>
      <w:r>
        <w:rPr>
          <w:rFonts w:ascii="Arial" w:hAnsi="Arial" w:cs="Arial" w:hint="cs"/>
          <w:w w:val="97"/>
          <w:rtl/>
        </w:rPr>
        <w:t>ولَمَّا</w:t>
      </w:r>
      <w:r>
        <w:rPr>
          <w:w w:val="97"/>
          <w:rtl/>
        </w:rPr>
        <w:t xml:space="preserve"> </w:t>
      </w:r>
      <w:r>
        <w:rPr>
          <w:rFonts w:ascii="Arial" w:hAnsi="Arial" w:cs="Arial" w:hint="cs"/>
          <w:w w:val="97"/>
          <w:rtl/>
        </w:rPr>
        <w:t>نزلت</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يا</w:t>
      </w:r>
      <w:r>
        <w:rPr>
          <w:rFonts w:ascii="Calibri" w:cs="Calibri" w:hint="cs"/>
          <w:w w:val="97"/>
          <w:rtl/>
        </w:rPr>
        <w:t> </w:t>
      </w:r>
      <w:r>
        <w:rPr>
          <w:rFonts w:ascii="Arial" w:hAnsi="Arial" w:cs="Arial" w:hint="cs"/>
          <w:w w:val="97"/>
          <w:rtl/>
        </w:rPr>
        <w:t>ربِّ</w:t>
      </w:r>
      <w:r>
        <w:rPr>
          <w:w w:val="97"/>
          <w:rtl/>
        </w:rPr>
        <w:t xml:space="preserve"> </w:t>
      </w:r>
      <w:r>
        <w:rPr>
          <w:rFonts w:ascii="Arial" w:hAnsi="Arial" w:cs="Arial" w:hint="cs"/>
          <w:w w:val="97"/>
          <w:rtl/>
        </w:rPr>
        <w:t>كيف</w:t>
      </w:r>
      <w:r>
        <w:rPr>
          <w:w w:val="97"/>
          <w:rtl/>
        </w:rPr>
        <w:t xml:space="preserve"> </w:t>
      </w:r>
      <w:r>
        <w:rPr>
          <w:rFonts w:ascii="Arial" w:hAnsi="Arial" w:cs="Arial" w:hint="cs"/>
          <w:w w:val="97"/>
          <w:rtl/>
        </w:rPr>
        <w:t>بالغضب؟</w:t>
      </w:r>
      <w:r>
        <w:rPr>
          <w:w w:val="97"/>
          <w:rtl/>
        </w:rPr>
        <w:t xml:space="preserve"> </w:t>
      </w:r>
      <w:r>
        <w:rPr>
          <w:rFonts w:ascii="Arial" w:hAnsi="Arial" w:cs="Arial" w:hint="cs"/>
          <w:w w:val="97"/>
          <w:rtl/>
        </w:rPr>
        <w:t>فنزل</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وَإِمَّا</w:t>
      </w:r>
      <w:r>
        <w:rPr>
          <w:rStyle w:val="bold"/>
          <w:w w:val="97"/>
          <w:rtl/>
        </w:rPr>
        <w:t xml:space="preserve"> </w:t>
      </w:r>
      <w:r>
        <w:rPr>
          <w:rStyle w:val="bold"/>
          <w:rFonts w:ascii="Arial" w:hAnsi="Arial" w:cs="Arial" w:hint="cs"/>
          <w:w w:val="97"/>
          <w:rtl/>
        </w:rPr>
        <w:t>يَنزَغَنَّكَ</w:t>
      </w:r>
      <w:r>
        <w:rPr>
          <w:w w:val="97"/>
          <w:rtl/>
        </w:rPr>
        <w:t> </w:t>
      </w:r>
      <w:r>
        <w:rPr>
          <w:rFonts w:ascii="Arial" w:hAnsi="Arial" w:cs="Arial" w:hint="cs"/>
          <w:w w:val="97"/>
          <w:rtl/>
        </w:rPr>
        <w:t>﴾</w:t>
      </w:r>
      <w:r>
        <w:rPr>
          <w:w w:val="97"/>
          <w:rtl/>
        </w:rPr>
        <w:t xml:space="preserve"> </w:t>
      </w:r>
      <w:r>
        <w:rPr>
          <w:rFonts w:ascii="Arial" w:hAnsi="Arial" w:cs="Arial" w:hint="cs"/>
          <w:w w:val="97"/>
          <w:rtl/>
        </w:rPr>
        <w:t>يا</w:t>
      </w:r>
      <w:r>
        <w:rPr>
          <w:rFonts w:ascii="Calibri" w:cs="Calibri" w:hint="cs"/>
          <w:w w:val="97"/>
          <w:rtl/>
        </w:rPr>
        <w:t> </w:t>
      </w:r>
      <w:r>
        <w:rPr>
          <w:rFonts w:ascii="Arial" w:hAnsi="Arial" w:cs="Arial" w:hint="cs"/>
          <w:w w:val="97"/>
          <w:rtl/>
        </w:rPr>
        <w:t>محمَّد</w:t>
      </w:r>
      <w:r>
        <w:rPr>
          <w:w w:val="97"/>
          <w:rtl/>
        </w:rPr>
        <w:t xml:space="preserve"> </w:t>
      </w:r>
      <w:r>
        <w:rPr>
          <w:rFonts w:ascii="Arial" w:hAnsi="Arial" w:cs="Arial" w:hint="cs"/>
          <w:rtl/>
        </w:rPr>
        <w:t>أو</w:t>
      </w:r>
      <w:r>
        <w:rPr>
          <w:rtl/>
        </w:rPr>
        <w:t xml:space="preserve"> </w:t>
      </w:r>
      <w:r>
        <w:rPr>
          <w:rFonts w:ascii="Arial" w:hAnsi="Arial" w:cs="Arial" w:hint="cs"/>
          <w:rtl/>
        </w:rPr>
        <w:t>يا</w:t>
      </w:r>
      <w:r>
        <w:rPr>
          <w:rFonts w:ascii="Calibri" w:cs="Calibri" w:hint="cs"/>
          <w:rtl/>
        </w:rPr>
        <w:t> </w:t>
      </w:r>
      <w:r>
        <w:rPr>
          <w:rFonts w:ascii="Arial" w:hAnsi="Arial" w:cs="Arial" w:hint="cs"/>
          <w:rtl/>
        </w:rPr>
        <w:t>من</w:t>
      </w:r>
      <w:r>
        <w:rPr>
          <w:rtl/>
        </w:rPr>
        <w:t xml:space="preserve"> </w:t>
      </w:r>
      <w:r>
        <w:rPr>
          <w:rFonts w:ascii="Arial" w:hAnsi="Arial" w:cs="Arial" w:hint="cs"/>
          <w:rtl/>
        </w:rPr>
        <w:t>يصلح</w:t>
      </w:r>
      <w:r>
        <w:rPr>
          <w:rtl/>
        </w:rPr>
        <w:t xml:space="preserve"> </w:t>
      </w:r>
      <w:r>
        <w:rPr>
          <w:rFonts w:ascii="Arial" w:hAnsi="Arial" w:cs="Arial" w:hint="cs"/>
          <w:rtl/>
        </w:rPr>
        <w:t>للخطاب،</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الذِينَ</w:t>
      </w:r>
      <w:r>
        <w:rPr>
          <w:rtl/>
        </w:rPr>
        <w:t xml:space="preserve"> </w:t>
      </w:r>
      <w:r>
        <w:rPr>
          <w:rFonts w:ascii="Arial" w:hAnsi="Arial" w:cs="Arial" w:hint="cs"/>
          <w:rtl/>
        </w:rPr>
        <w:t>اتَّقَوْا</w:t>
      </w:r>
      <w:r>
        <w:rPr>
          <w:rFonts w:ascii="Calibri" w:cs="Calibri" w:hint="cs"/>
          <w:rtl/>
        </w:rPr>
        <w:t>»</w:t>
      </w:r>
      <w:r>
        <w:rPr>
          <w:rtl/>
        </w:rPr>
        <w:t xml:space="preserve"> </w:t>
      </w:r>
      <w:r>
        <w:rPr>
          <w:rFonts w:ascii="Arial" w:hAnsi="Arial" w:cs="Arial" w:hint="cs"/>
          <w:rtl/>
        </w:rPr>
        <w:t>بعد</w:t>
      </w:r>
      <w:r>
        <w:rPr>
          <w:rtl/>
        </w:rPr>
        <w:t xml:space="preserve"> </w:t>
      </w:r>
      <w:r>
        <w:rPr>
          <w:rFonts w:ascii="Arial" w:hAnsi="Arial" w:cs="Arial" w:hint="cs"/>
          <w:rtl/>
        </w:rPr>
        <w:t>هذا</w:t>
      </w:r>
      <w:r>
        <w:rPr>
          <w:rtl/>
        </w:rPr>
        <w:t xml:space="preserve"> </w:t>
      </w:r>
      <w:r>
        <w:rPr>
          <w:rFonts w:ascii="Arial" w:hAnsi="Arial" w:cs="Arial" w:hint="cs"/>
          <w:rtl/>
        </w:rPr>
        <w:t>المرسلين</w:t>
      </w:r>
      <w:r>
        <w:rPr>
          <w:rtl/>
        </w:rPr>
        <w:t xml:space="preserve"> </w:t>
      </w:r>
      <w:r>
        <w:rPr>
          <w:rFonts w:ascii="Arial" w:hAnsi="Arial" w:cs="Arial" w:hint="cs"/>
          <w:rtl/>
        </w:rPr>
        <w:t>أولي</w:t>
      </w:r>
      <w:r>
        <w:rPr>
          <w:rtl/>
        </w:rPr>
        <w:t xml:space="preserve"> </w:t>
      </w:r>
      <w:r>
        <w:rPr>
          <w:rFonts w:ascii="Arial" w:hAnsi="Arial" w:cs="Arial" w:hint="cs"/>
          <w:rtl/>
        </w:rPr>
        <w:t>العزم،</w:t>
      </w:r>
      <w:r>
        <w:rPr>
          <w:rtl/>
        </w:rPr>
        <w:t xml:space="preserve"> </w:t>
      </w:r>
      <w:r>
        <w:rPr>
          <w:rFonts w:ascii="Arial" w:hAnsi="Arial" w:cs="Arial" w:hint="cs"/>
          <w:rtl/>
        </w:rPr>
        <w:t>والعموم</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الذِينَ</w:t>
      </w:r>
      <w:r>
        <w:rPr>
          <w:rtl/>
        </w:rPr>
        <w:t xml:space="preserve"> </w:t>
      </w:r>
      <w:r>
        <w:rPr>
          <w:rFonts w:ascii="Arial" w:hAnsi="Arial" w:cs="Arial" w:hint="cs"/>
          <w:rtl/>
        </w:rPr>
        <w:t>اتَّقَوْا</w:t>
      </w:r>
      <w:r>
        <w:rPr>
          <w:rFonts w:ascii="Calibri" w:cs="Calibri" w:hint="cs"/>
          <w:rtl/>
        </w:rPr>
        <w:t>»</w:t>
      </w:r>
      <w:r>
        <w:rPr>
          <w:rtl/>
        </w:rPr>
        <w:t xml:space="preserve"> </w:t>
      </w:r>
      <w:r>
        <w:rPr>
          <w:rFonts w:ascii="Arial" w:hAnsi="Arial" w:cs="Arial" w:hint="cs"/>
          <w:rtl/>
        </w:rPr>
        <w:t>أولى،</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بالخطاب</w:t>
      </w:r>
      <w:r>
        <w:rPr>
          <w:rtl/>
        </w:rPr>
        <w:t xml:space="preserve"> </w:t>
      </w:r>
      <w:r>
        <w:rPr>
          <w:rFonts w:ascii="Arial" w:hAnsi="Arial" w:cs="Arial" w:hint="cs"/>
          <w:rtl/>
        </w:rPr>
        <w:t>العموم،</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أَيُّهَا</w:t>
      </w:r>
      <w:r>
        <w:rPr>
          <w:rtl/>
        </w:rPr>
        <w:t xml:space="preserve"> </w:t>
      </w:r>
      <w:r>
        <w:rPr>
          <w:rFonts w:ascii="Arial" w:hAnsi="Arial" w:cs="Arial" w:hint="cs"/>
          <w:rtl/>
        </w:rPr>
        <w:t>النَّبِيءُ</w:t>
      </w:r>
      <w:r>
        <w:rPr>
          <w:rtl/>
        </w:rPr>
        <w:t xml:space="preserve"> </w:t>
      </w:r>
      <w:r>
        <w:rPr>
          <w:rFonts w:ascii="Arial" w:hAnsi="Arial" w:cs="Arial" w:hint="cs"/>
          <w:rtl/>
        </w:rPr>
        <w:t>اِذَا</w:t>
      </w:r>
      <w:r>
        <w:rPr>
          <w:rtl/>
        </w:rPr>
        <w:t xml:space="preserve"> </w:t>
      </w:r>
      <w:r>
        <w:rPr>
          <w:rFonts w:ascii="Arial" w:hAnsi="Arial" w:cs="Arial" w:hint="cs"/>
          <w:rtl/>
        </w:rPr>
        <w:t>طَلَّقْتُم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الطلاق</w:t>
      </w:r>
      <w:r>
        <w:rPr>
          <w:rStyle w:val="CharacterStyle11"/>
          <w:rtl/>
        </w:rPr>
        <w:t>:</w:t>
      </w:r>
      <w:r>
        <w:rPr>
          <w:rStyle w:val="CharacterStyle11"/>
          <w:rFonts w:ascii="Calibri" w:cs="Calibri" w:hint="cs"/>
          <w:rtl/>
        </w:rPr>
        <w:t> </w:t>
      </w:r>
      <w:r>
        <w:rPr>
          <w:rStyle w:val="CharacterStyle11"/>
          <w:rtl/>
        </w:rPr>
        <w:t>01]</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نَزْغٌ</w:t>
      </w:r>
      <w:r>
        <w:rPr>
          <w:rStyle w:val="bold"/>
          <w:rtl/>
        </w:rPr>
        <w:t xml:space="preserve"> </w:t>
      </w:r>
      <w:r>
        <w:rPr>
          <w:rStyle w:val="bold"/>
          <w:rFonts w:ascii="Arial" w:hAnsi="Arial" w:cs="Arial" w:hint="cs"/>
          <w:rtl/>
        </w:rPr>
        <w:t>فَاسْتَعِذْ</w:t>
      </w:r>
      <w:r>
        <w:rPr>
          <w:rStyle w:val="bold"/>
          <w:rtl/>
        </w:rPr>
        <w:t xml:space="preserve"> </w:t>
      </w:r>
      <w:r>
        <w:rPr>
          <w:rStyle w:val="bold"/>
          <w:rFonts w:ascii="Arial" w:hAnsi="Arial" w:cs="Arial" w:hint="cs"/>
          <w:rtl/>
        </w:rPr>
        <w:t>بِاللهِ</w:t>
      </w:r>
      <w:r>
        <w:rPr>
          <w:rtl/>
        </w:rPr>
        <w:t> </w:t>
      </w:r>
      <w:r>
        <w:rPr>
          <w:rFonts w:ascii="Arial" w:hAnsi="Arial" w:cs="Arial" w:hint="cs"/>
          <w:rtl/>
        </w:rPr>
        <w:t>﴾</w:t>
      </w:r>
      <w:r>
        <w:rPr>
          <w:rtl/>
        </w:rPr>
        <w:t xml:space="preserve"> </w:t>
      </w:r>
      <w:r>
        <w:rPr>
          <w:rFonts w:ascii="Arial" w:hAnsi="Arial" w:cs="Arial" w:hint="cs"/>
          <w:rtl/>
        </w:rPr>
        <w:t>يدفعه</w:t>
      </w:r>
      <w:r>
        <w:rPr>
          <w:rtl/>
        </w:rPr>
        <w:t xml:space="preserve"> </w:t>
      </w:r>
      <w:r>
        <w:rPr>
          <w:rFonts w:ascii="Arial" w:hAnsi="Arial" w:cs="Arial" w:hint="cs"/>
          <w:rtl/>
        </w:rPr>
        <w:t>عنك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سَمِيعٌ</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إِمَّا</w:t>
      </w:r>
      <w:r>
        <w:rPr>
          <w:rFonts w:ascii="Calibri" w:cs="Calibri" w:hint="cs"/>
          <w:rtl/>
        </w:rPr>
        <w:t>»</w:t>
      </w:r>
      <w:r>
        <w:rPr>
          <w:rtl/>
        </w:rPr>
        <w:t xml:space="preserve">: </w:t>
      </w:r>
      <w:r>
        <w:rPr>
          <w:rFonts w:ascii="Arial" w:hAnsi="Arial" w:cs="Arial" w:hint="cs"/>
          <w:rtl/>
        </w:rPr>
        <w:t>إن</w:t>
      </w:r>
      <w:r>
        <w:rPr>
          <w:rtl/>
        </w:rPr>
        <w:t xml:space="preserve"> </w:t>
      </w:r>
      <w:r>
        <w:rPr>
          <w:rFonts w:ascii="Arial" w:hAnsi="Arial" w:cs="Arial" w:hint="cs"/>
          <w:rtl/>
        </w:rPr>
        <w:t>الشرطيَّة</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أبدلت</w:t>
      </w:r>
      <w:r>
        <w:rPr>
          <w:rtl/>
        </w:rPr>
        <w:t xml:space="preserve"> </w:t>
      </w:r>
      <w:r>
        <w:rPr>
          <w:rFonts w:ascii="Arial" w:hAnsi="Arial" w:cs="Arial" w:hint="cs"/>
          <w:rtl/>
        </w:rPr>
        <w:t>نونها</w:t>
      </w:r>
      <w:r>
        <w:rPr>
          <w:rtl/>
        </w:rPr>
        <w:t xml:space="preserve"> </w:t>
      </w:r>
      <w:r>
        <w:rPr>
          <w:rFonts w:ascii="Arial" w:hAnsi="Arial" w:cs="Arial" w:hint="cs"/>
          <w:rtl/>
        </w:rPr>
        <w:t>ميما</w:t>
      </w:r>
      <w:r>
        <w:rPr>
          <w:rtl/>
        </w:rPr>
        <w:t xml:space="preserve"> </w:t>
      </w:r>
      <w:r>
        <w:rPr>
          <w:rFonts w:ascii="Arial" w:hAnsi="Arial" w:cs="Arial" w:hint="cs"/>
          <w:rtl/>
        </w:rPr>
        <w:t>وأدغمت،</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لتأكيد</w:t>
      </w:r>
      <w:r>
        <w:rPr>
          <w:rtl/>
        </w:rPr>
        <w:t xml:space="preserve"> </w:t>
      </w:r>
      <w:r>
        <w:rPr>
          <w:rFonts w:ascii="Arial" w:hAnsi="Arial" w:cs="Arial" w:hint="cs"/>
          <w:rtl/>
        </w:rPr>
        <w:t>العموم،</w:t>
      </w:r>
      <w:r>
        <w:rPr>
          <w:rtl/>
        </w:rPr>
        <w:t xml:space="preserve"> </w:t>
      </w:r>
      <w:r>
        <w:rPr>
          <w:rFonts w:ascii="Arial" w:hAnsi="Arial" w:cs="Arial" w:hint="cs"/>
          <w:rtl/>
        </w:rPr>
        <w:t>والنزغ</w:t>
      </w:r>
      <w:r>
        <w:rPr>
          <w:rtl/>
        </w:rPr>
        <w:t xml:space="preserve">: </w:t>
      </w:r>
      <w:r>
        <w:rPr>
          <w:rFonts w:ascii="Arial" w:hAnsi="Arial" w:cs="Arial" w:hint="cs"/>
          <w:rtl/>
        </w:rPr>
        <w:t>الطعن</w:t>
      </w:r>
      <w:r>
        <w:rPr>
          <w:rtl/>
        </w:rPr>
        <w:t xml:space="preserve"> </w:t>
      </w:r>
      <w:r>
        <w:rPr>
          <w:rFonts w:ascii="Arial" w:hAnsi="Arial" w:cs="Arial" w:hint="cs"/>
          <w:rtl/>
        </w:rPr>
        <w:t>بما</w:t>
      </w:r>
      <w:r>
        <w:rPr>
          <w:rtl/>
        </w:rPr>
        <w:t xml:space="preserve"> </w:t>
      </w:r>
      <w:r>
        <w:rPr>
          <w:rFonts w:ascii="Arial" w:hAnsi="Arial" w:cs="Arial" w:hint="cs"/>
          <w:rtl/>
        </w:rPr>
        <w:t>له</w:t>
      </w:r>
      <w:r>
        <w:rPr>
          <w:rtl/>
        </w:rPr>
        <w:t xml:space="preserve"> </w:t>
      </w:r>
      <w:r>
        <w:rPr>
          <w:rFonts w:ascii="Arial" w:hAnsi="Arial" w:cs="Arial" w:hint="cs"/>
          <w:rtl/>
        </w:rPr>
        <w:t>حدَّة،</w:t>
      </w:r>
      <w:r>
        <w:rPr>
          <w:rtl/>
        </w:rPr>
        <w:t xml:space="preserve"> </w:t>
      </w:r>
      <w:r>
        <w:rPr>
          <w:rFonts w:ascii="Arial" w:hAnsi="Arial" w:cs="Arial" w:hint="cs"/>
          <w:rtl/>
        </w:rPr>
        <w:t>استعير</w:t>
      </w:r>
      <w:r>
        <w:rPr>
          <w:rtl/>
        </w:rPr>
        <w:t xml:space="preserve"> </w:t>
      </w:r>
      <w:r>
        <w:rPr>
          <w:rFonts w:ascii="Arial" w:hAnsi="Arial" w:cs="Arial" w:hint="cs"/>
          <w:rtl/>
        </w:rPr>
        <w:t>لوسوسة</w:t>
      </w:r>
      <w:r>
        <w:rPr>
          <w:rtl/>
        </w:rPr>
        <w:t xml:space="preserve"> </w:t>
      </w:r>
      <w:r>
        <w:rPr>
          <w:rFonts w:ascii="Arial" w:hAnsi="Arial" w:cs="Arial" w:hint="cs"/>
          <w:rtl/>
        </w:rPr>
        <w:t>الشيطان</w:t>
      </w:r>
      <w:r>
        <w:rPr>
          <w:rtl/>
        </w:rPr>
        <w:t xml:space="preserve"> </w:t>
      </w:r>
      <w:r>
        <w:rPr>
          <w:rFonts w:ascii="Arial" w:hAnsi="Arial" w:cs="Arial" w:hint="cs"/>
          <w:rtl/>
        </w:rPr>
        <w:t>وإغرائه،</w:t>
      </w:r>
      <w:r>
        <w:rPr>
          <w:rtl/>
        </w:rPr>
        <w:t xml:space="preserve"> </w:t>
      </w:r>
      <w:r>
        <w:rPr>
          <w:rFonts w:ascii="Arial" w:hAnsi="Arial" w:cs="Arial" w:hint="cs"/>
          <w:rtl/>
        </w:rPr>
        <w:t>وعلاجُ</w:t>
      </w:r>
      <w:r>
        <w:rPr>
          <w:rtl/>
        </w:rPr>
        <w:t xml:space="preserve"> </w:t>
      </w:r>
      <w:r>
        <w:rPr>
          <w:rFonts w:ascii="Arial" w:hAnsi="Arial" w:cs="Arial" w:hint="cs"/>
          <w:rtl/>
        </w:rPr>
        <w:t>صرفِه</w:t>
      </w:r>
      <w:r>
        <w:rPr>
          <w:rtl/>
        </w:rPr>
        <w:t xml:space="preserve"> </w:t>
      </w:r>
      <w:r>
        <w:rPr>
          <w:rFonts w:ascii="Arial" w:hAnsi="Arial" w:cs="Arial" w:hint="cs"/>
          <w:rtl/>
        </w:rPr>
        <w:t>لك</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من</w:t>
      </w:r>
      <w:r>
        <w:rPr>
          <w:rtl/>
        </w:rPr>
        <w:t xml:space="preserve"> </w:t>
      </w:r>
      <w:r>
        <w:rPr>
          <w:rFonts w:ascii="Arial" w:hAnsi="Arial" w:cs="Arial" w:hint="cs"/>
          <w:rtl/>
        </w:rPr>
        <w:t>الأمر</w:t>
      </w:r>
      <w:r>
        <w:rPr>
          <w:rtl/>
        </w:rPr>
        <w:t xml:space="preserve"> </w:t>
      </w:r>
      <w:r>
        <w:rPr>
          <w:rFonts w:ascii="Arial" w:hAnsi="Arial" w:cs="Arial" w:hint="cs"/>
          <w:rtl/>
        </w:rPr>
        <w:t>بالعرف</w:t>
      </w:r>
      <w:r>
        <w:rPr>
          <w:rtl/>
        </w:rPr>
        <w:t xml:space="preserve"> </w:t>
      </w:r>
      <w:r>
        <w:rPr>
          <w:rFonts w:ascii="Arial" w:hAnsi="Arial" w:cs="Arial" w:hint="cs"/>
          <w:rtl/>
        </w:rPr>
        <w:t>والإعراض</w:t>
      </w:r>
      <w:r>
        <w:rPr>
          <w:rtl/>
        </w:rPr>
        <w:t xml:space="preserve"> </w:t>
      </w:r>
      <w:r>
        <w:rPr>
          <w:rFonts w:ascii="Arial" w:hAnsi="Arial" w:cs="Arial" w:hint="cs"/>
          <w:rtl/>
        </w:rPr>
        <w:t>عن</w:t>
      </w:r>
      <w:r>
        <w:rPr>
          <w:rtl/>
        </w:rPr>
        <w:t xml:space="preserve"> </w:t>
      </w:r>
      <w:r>
        <w:rPr>
          <w:rFonts w:ascii="Arial" w:hAnsi="Arial" w:cs="Arial" w:hint="cs"/>
          <w:rtl/>
        </w:rPr>
        <w:t>الجاهل،</w:t>
      </w:r>
      <w:r>
        <w:rPr>
          <w:rtl/>
        </w:rPr>
        <w:t xml:space="preserve"> </w:t>
      </w:r>
      <w:r>
        <w:rPr>
          <w:rFonts w:ascii="Arial" w:hAnsi="Arial" w:cs="Arial" w:hint="cs"/>
          <w:rtl/>
        </w:rPr>
        <w:t>ونحو</w:t>
      </w:r>
      <w:r>
        <w:rPr>
          <w:rtl/>
        </w:rPr>
        <w:t xml:space="preserve"> </w:t>
      </w:r>
      <w:r>
        <w:rPr>
          <w:rFonts w:ascii="Arial" w:hAnsi="Arial" w:cs="Arial" w:hint="cs"/>
          <w:rtl/>
        </w:rPr>
        <w:t>ذلك</w:t>
      </w:r>
      <w:r>
        <w:rPr>
          <w:rtl/>
        </w:rPr>
        <w:t>.</w:t>
      </w:r>
    </w:p>
    <w:p w:rsidR="00B03E2D" w:rsidRDefault="00B03E2D">
      <w:pPr>
        <w:pStyle w:val="textmawadi3"/>
        <w:spacing w:before="13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والمراد</w:t>
      </w:r>
      <w:r>
        <w:rPr>
          <w:rtl/>
        </w:rPr>
        <w:t xml:space="preserve"> </w:t>
      </w:r>
      <w:r>
        <w:rPr>
          <w:rFonts w:ascii="Arial" w:hAnsi="Arial" w:cs="Arial" w:hint="cs"/>
          <w:rtl/>
        </w:rPr>
        <w:t>بالنزغ</w:t>
      </w:r>
      <w:r>
        <w:rPr>
          <w:rtl/>
        </w:rPr>
        <w:t xml:space="preserve">: </w:t>
      </w:r>
      <w:r>
        <w:rPr>
          <w:rFonts w:ascii="Arial" w:hAnsi="Arial" w:cs="Arial" w:hint="cs"/>
          <w:rtl/>
        </w:rPr>
        <w:t>أمر</w:t>
      </w:r>
      <w:r>
        <w:rPr>
          <w:rtl/>
        </w:rPr>
        <w:t xml:space="preserve"> </w:t>
      </w:r>
      <w:r>
        <w:rPr>
          <w:rFonts w:ascii="Arial" w:hAnsi="Arial" w:cs="Arial" w:hint="cs"/>
          <w:rtl/>
        </w:rPr>
        <w:t>نازغ،</w:t>
      </w:r>
      <w:r>
        <w:rPr>
          <w:rtl/>
        </w:rPr>
        <w:t xml:space="preserve"> </w:t>
      </w:r>
      <w:r>
        <w:rPr>
          <w:rFonts w:ascii="Arial" w:hAnsi="Arial" w:cs="Arial" w:hint="cs"/>
          <w:rtl/>
        </w:rPr>
        <w:t>أو</w:t>
      </w:r>
      <w:r>
        <w:rPr>
          <w:rtl/>
        </w:rPr>
        <w:t xml:space="preserve"> </w:t>
      </w:r>
      <w:r>
        <w:rPr>
          <w:rFonts w:ascii="Arial" w:hAnsi="Arial" w:cs="Arial" w:hint="cs"/>
          <w:rtl/>
        </w:rPr>
        <w:t>ذو</w:t>
      </w:r>
      <w:r>
        <w:rPr>
          <w:rtl/>
        </w:rPr>
        <w:t xml:space="preserve"> </w:t>
      </w:r>
      <w:r>
        <w:rPr>
          <w:rFonts w:ascii="Arial" w:hAnsi="Arial" w:cs="Arial" w:hint="cs"/>
          <w:rtl/>
        </w:rPr>
        <w:t>نزغ،</w:t>
      </w:r>
      <w:r>
        <w:rPr>
          <w:rtl/>
        </w:rPr>
        <w:t xml:space="preserve"> </w:t>
      </w:r>
      <w:r>
        <w:rPr>
          <w:rFonts w:ascii="Arial" w:hAnsi="Arial" w:cs="Arial" w:hint="cs"/>
          <w:rtl/>
        </w:rPr>
        <w:t>أو</w:t>
      </w:r>
      <w:r>
        <w:rPr>
          <w:rtl/>
        </w:rPr>
        <w:t xml:space="preserve"> </w:t>
      </w:r>
      <w:r>
        <w:rPr>
          <w:rFonts w:ascii="Arial" w:hAnsi="Arial" w:cs="Arial" w:hint="cs"/>
          <w:rtl/>
        </w:rPr>
        <w:t>نفس</w:t>
      </w:r>
      <w:r>
        <w:rPr>
          <w:rtl/>
        </w:rPr>
        <w:t xml:space="preserve"> </w:t>
      </w:r>
      <w:r>
        <w:rPr>
          <w:rFonts w:ascii="Arial" w:hAnsi="Arial" w:cs="Arial" w:hint="cs"/>
          <w:rtl/>
        </w:rPr>
        <w:t>النزغ</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إسناد</w:t>
      </w:r>
      <w:r>
        <w:rPr>
          <w:rtl/>
        </w:rPr>
        <w:t xml:space="preserve"> </w:t>
      </w:r>
      <w:r>
        <w:rPr>
          <w:rFonts w:ascii="Arial" w:hAnsi="Arial" w:cs="Arial" w:hint="cs"/>
          <w:rtl/>
        </w:rPr>
        <w:t>إلى</w:t>
      </w:r>
      <w:r>
        <w:rPr>
          <w:rtl/>
        </w:rPr>
        <w:t xml:space="preserve"> </w:t>
      </w:r>
      <w:r>
        <w:rPr>
          <w:rFonts w:ascii="Arial" w:hAnsi="Arial" w:cs="Arial" w:hint="cs"/>
          <w:rtl/>
        </w:rPr>
        <w:t>المصدر،</w:t>
      </w:r>
      <w:r>
        <w:rPr>
          <w:rtl/>
        </w:rPr>
        <w:t xml:space="preserve"> </w:t>
      </w:r>
      <w:r>
        <w:rPr>
          <w:rFonts w:ascii="Arial" w:hAnsi="Arial" w:cs="Arial" w:hint="cs"/>
          <w:rtl/>
        </w:rPr>
        <w:t>كقولك</w:t>
      </w:r>
      <w:r>
        <w:rPr>
          <w:rtl/>
        </w:rPr>
        <w:t xml:space="preserve">: </w:t>
      </w:r>
      <w:r>
        <w:rPr>
          <w:rFonts w:ascii="Arial" w:hAnsi="Arial" w:cs="Arial" w:hint="cs"/>
          <w:rtl/>
        </w:rPr>
        <w:t>صام</w:t>
      </w:r>
      <w:r>
        <w:rPr>
          <w:rtl/>
        </w:rPr>
        <w:t xml:space="preserve"> </w:t>
      </w:r>
      <w:r>
        <w:rPr>
          <w:rFonts w:ascii="Arial" w:hAnsi="Arial" w:cs="Arial" w:hint="cs"/>
          <w:rtl/>
        </w:rPr>
        <w:t>الصومُ،</w:t>
      </w:r>
      <w:r>
        <w:rPr>
          <w:rtl/>
        </w:rPr>
        <w:t xml:space="preserve"> </w:t>
      </w:r>
      <w:r>
        <w:rPr>
          <w:rFonts w:ascii="Arial" w:hAnsi="Arial" w:cs="Arial" w:hint="cs"/>
          <w:rtl/>
        </w:rPr>
        <w:t>برفع</w:t>
      </w:r>
      <w:r>
        <w:rPr>
          <w:rtl/>
        </w:rPr>
        <w:t xml:space="preserve"> </w:t>
      </w:r>
      <w:r>
        <w:rPr>
          <w:rFonts w:ascii="Arial" w:hAnsi="Arial" w:cs="Arial" w:hint="cs"/>
          <w:rtl/>
        </w:rPr>
        <w:t>الصوم،</w:t>
      </w:r>
      <w:r>
        <w:rPr>
          <w:rtl/>
        </w:rPr>
        <w:t xml:space="preserve"> </w:t>
      </w:r>
      <w:r>
        <w:rPr>
          <w:rFonts w:ascii="Arial" w:hAnsi="Arial" w:cs="Arial" w:hint="cs"/>
          <w:rtl/>
        </w:rPr>
        <w:t>وذلك</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كيد</w:t>
      </w:r>
      <w:r>
        <w:rPr>
          <w:rtl/>
        </w:rPr>
        <w:t xml:space="preserve"> </w:t>
      </w:r>
      <w:r>
        <w:rPr>
          <w:rFonts w:ascii="Arial" w:hAnsi="Arial" w:cs="Arial" w:hint="cs"/>
          <w:rtl/>
        </w:rPr>
        <w:t>الشيطان</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العَرَض،</w:t>
      </w:r>
      <w:r>
        <w:rPr>
          <w:rtl/>
        </w:rPr>
        <w:t xml:space="preserve"> </w:t>
      </w:r>
      <w:r>
        <w:rPr>
          <w:rFonts w:ascii="Arial" w:hAnsi="Arial" w:cs="Arial" w:hint="cs"/>
          <w:rtl/>
        </w:rPr>
        <w:t>كأن</w:t>
      </w:r>
      <w:r>
        <w:rPr>
          <w:rtl/>
        </w:rPr>
        <w:t xml:space="preserve"> </w:t>
      </w:r>
      <w:r>
        <w:rPr>
          <w:rFonts w:ascii="Arial" w:hAnsi="Arial" w:cs="Arial" w:hint="cs"/>
          <w:rtl/>
        </w:rPr>
        <w:t>فعله</w:t>
      </w:r>
      <w:r>
        <w:rPr>
          <w:rtl/>
        </w:rPr>
        <w:t xml:space="preserve"> </w:t>
      </w:r>
      <w:r>
        <w:rPr>
          <w:rFonts w:ascii="Arial" w:hAnsi="Arial" w:cs="Arial" w:hint="cs"/>
          <w:rtl/>
        </w:rPr>
        <w:t>فاعل،</w:t>
      </w:r>
      <w:r>
        <w:rPr>
          <w:rtl/>
        </w:rPr>
        <w:t xml:space="preserve"> </w:t>
      </w:r>
      <w:r>
        <w:rPr>
          <w:rFonts w:ascii="Arial" w:hAnsi="Arial" w:cs="Arial" w:hint="cs"/>
          <w:rtl/>
        </w:rPr>
        <w:t>وإنَّما</w:t>
      </w:r>
      <w:r>
        <w:rPr>
          <w:rtl/>
        </w:rPr>
        <w:t xml:space="preserve"> </w:t>
      </w:r>
      <w:r>
        <w:rPr>
          <w:rFonts w:ascii="Arial" w:hAnsi="Arial" w:cs="Arial" w:hint="cs"/>
          <w:rtl/>
        </w:rPr>
        <w:t>قلت</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العَرَض</w:t>
      </w:r>
      <w:r>
        <w:rPr>
          <w:rtl/>
        </w:rPr>
        <w:t xml:space="preserve"> </w:t>
      </w:r>
      <w:r>
        <w:rPr>
          <w:rFonts w:ascii="Arial" w:hAnsi="Arial" w:cs="Arial" w:hint="cs"/>
          <w:rtl/>
        </w:rPr>
        <w:t>لأنَّ</w:t>
      </w:r>
      <w:r>
        <w:rPr>
          <w:rtl/>
        </w:rPr>
        <w:t xml:space="preserve"> </w:t>
      </w:r>
      <w:r>
        <w:rPr>
          <w:rFonts w:ascii="Arial" w:hAnsi="Arial" w:cs="Arial" w:hint="cs"/>
          <w:rtl/>
        </w:rPr>
        <w:t>الآية</w:t>
      </w:r>
      <w:r>
        <w:rPr>
          <w:rtl/>
        </w:rPr>
        <w:t xml:space="preserve"> </w:t>
      </w:r>
      <w:r>
        <w:rPr>
          <w:rFonts w:ascii="Arial" w:hAnsi="Arial" w:cs="Arial" w:hint="cs"/>
          <w:rtl/>
        </w:rPr>
        <w:t>لم</w:t>
      </w:r>
      <w:r>
        <w:rPr>
          <w:rtl/>
        </w:rPr>
        <w:t xml:space="preserve"> </w:t>
      </w:r>
      <w:r>
        <w:rPr>
          <w:rFonts w:ascii="Arial" w:hAnsi="Arial" w:cs="Arial" w:hint="cs"/>
          <w:rtl/>
        </w:rPr>
        <w:t>تُسَقْ</w:t>
      </w:r>
      <w:r>
        <w:rPr>
          <w:rtl/>
        </w:rPr>
        <w:t xml:space="preserve"> </w:t>
      </w:r>
      <w:r>
        <w:rPr>
          <w:rFonts w:ascii="Arial" w:hAnsi="Arial" w:cs="Arial" w:hint="cs"/>
          <w:rtl/>
        </w:rPr>
        <w:t>أوَّلاً</w:t>
      </w:r>
      <w:r>
        <w:rPr>
          <w:rtl/>
        </w:rPr>
        <w:t xml:space="preserve"> </w:t>
      </w:r>
      <w:r>
        <w:rPr>
          <w:rFonts w:ascii="Arial" w:hAnsi="Arial" w:cs="Arial" w:hint="cs"/>
          <w:rtl/>
        </w:rPr>
        <w:t>وبالذات</w:t>
      </w:r>
      <w:r>
        <w:rPr>
          <w:rtl/>
        </w:rPr>
        <w:t xml:space="preserve"> </w:t>
      </w:r>
      <w:r>
        <w:rPr>
          <w:rFonts w:ascii="Arial" w:hAnsi="Arial" w:cs="Arial" w:hint="cs"/>
          <w:rtl/>
        </w:rPr>
        <w:t>لذكر</w:t>
      </w:r>
      <w:r>
        <w:rPr>
          <w:rtl/>
        </w:rPr>
        <w:t xml:space="preserve"> </w:t>
      </w:r>
      <w:r>
        <w:rPr>
          <w:rFonts w:ascii="Arial" w:hAnsi="Arial" w:cs="Arial" w:hint="cs"/>
          <w:rtl/>
        </w:rPr>
        <w:t>مبالغة</w:t>
      </w:r>
      <w:r>
        <w:rPr>
          <w:rtl/>
        </w:rPr>
        <w:t xml:space="preserve"> </w:t>
      </w:r>
      <w:r>
        <w:rPr>
          <w:rFonts w:ascii="Arial" w:hAnsi="Arial" w:cs="Arial" w:hint="cs"/>
          <w:rtl/>
        </w:rPr>
        <w:t>الشيطان</w:t>
      </w:r>
      <w:r>
        <w:rPr>
          <w:rtl/>
        </w:rPr>
        <w:t xml:space="preserve"> </w:t>
      </w:r>
      <w:r>
        <w:rPr>
          <w:rFonts w:ascii="Arial" w:hAnsi="Arial" w:cs="Arial" w:hint="cs"/>
          <w:rtl/>
        </w:rPr>
        <w:t>بالوسوسة،</w:t>
      </w:r>
      <w:r>
        <w:rPr>
          <w:rtl/>
        </w:rPr>
        <w:t xml:space="preserve"> </w:t>
      </w:r>
      <w:r>
        <w:rPr>
          <w:rFonts w:ascii="Arial" w:hAnsi="Arial" w:cs="Arial" w:hint="cs"/>
          <w:rtl/>
        </w:rPr>
        <w:t>بل</w:t>
      </w:r>
      <w:r>
        <w:rPr>
          <w:rtl/>
        </w:rPr>
        <w:t xml:space="preserve"> </w:t>
      </w:r>
      <w:r>
        <w:rPr>
          <w:rFonts w:ascii="Arial" w:hAnsi="Arial" w:cs="Arial" w:hint="cs"/>
          <w:rtl/>
        </w:rPr>
        <w:t>سيقت</w:t>
      </w:r>
      <w:r>
        <w:rPr>
          <w:rtl/>
        </w:rPr>
        <w:t xml:space="preserve"> </w:t>
      </w:r>
      <w:r>
        <w:rPr>
          <w:rFonts w:ascii="Arial" w:hAnsi="Arial" w:cs="Arial" w:hint="cs"/>
          <w:rtl/>
        </w:rPr>
        <w:t>لبيان</w:t>
      </w:r>
      <w:r>
        <w:rPr>
          <w:rtl/>
        </w:rPr>
        <w:t xml:space="preserve"> </w:t>
      </w:r>
      <w:r>
        <w:rPr>
          <w:rFonts w:ascii="Arial" w:hAnsi="Arial" w:cs="Arial" w:hint="cs"/>
          <w:rtl/>
        </w:rPr>
        <w:t>أنَّه</w:t>
      </w:r>
      <w:r>
        <w:rPr>
          <w:rtl/>
        </w:rPr>
        <w:t xml:space="preserve"> </w:t>
      </w:r>
      <w:r>
        <w:rPr>
          <w:rFonts w:ascii="Arial" w:hAnsi="Arial" w:cs="Arial" w:hint="cs"/>
          <w:rtl/>
        </w:rPr>
        <w:t>يوسوس،</w:t>
      </w:r>
      <w:r>
        <w:rPr>
          <w:rtl/>
        </w:rPr>
        <w:t xml:space="preserve"> </w:t>
      </w:r>
      <w:r>
        <w:rPr>
          <w:rFonts w:ascii="Arial" w:hAnsi="Arial" w:cs="Arial" w:hint="cs"/>
          <w:rtl/>
        </w:rPr>
        <w:t>وللأمر</w:t>
      </w:r>
      <w:r>
        <w:rPr>
          <w:rtl/>
        </w:rPr>
        <w:t xml:space="preserve"> </w:t>
      </w:r>
      <w:r>
        <w:rPr>
          <w:rFonts w:ascii="Arial" w:hAnsi="Arial" w:cs="Arial" w:hint="cs"/>
          <w:rtl/>
        </w:rPr>
        <w:t>بمخالفته</w:t>
      </w:r>
      <w:r>
        <w:rPr>
          <w:rtl/>
        </w:rPr>
        <w:t>.</w:t>
      </w:r>
    </w:p>
    <w:p w:rsidR="00B03E2D" w:rsidRDefault="00B03E2D">
      <w:pPr>
        <w:pStyle w:val="textquran"/>
        <w:spacing w:before="113"/>
        <w:rPr>
          <w:w w:val="105"/>
          <w:rtl/>
        </w:rPr>
      </w:pPr>
      <w:r>
        <w:rPr>
          <w:rFonts w:ascii="Arial" w:hAnsi="Arial" w:cs="Arial" w:hint="cs"/>
          <w:w w:val="105"/>
          <w:rtl/>
        </w:rPr>
        <w:t>والاستعاذة</w:t>
      </w:r>
      <w:r>
        <w:rPr>
          <w:w w:val="105"/>
          <w:rtl/>
        </w:rPr>
        <w:t xml:space="preserve"> </w:t>
      </w:r>
      <w:r>
        <w:rPr>
          <w:rFonts w:ascii="Arial" w:hAnsi="Arial" w:cs="Arial" w:hint="cs"/>
          <w:w w:val="105"/>
          <w:rtl/>
        </w:rPr>
        <w:t>بالله</w:t>
      </w:r>
      <w:r>
        <w:rPr>
          <w:w w:val="105"/>
          <w:rtl/>
        </w:rPr>
        <w:t xml:space="preserve">: </w:t>
      </w:r>
      <w:r>
        <w:rPr>
          <w:rFonts w:ascii="Arial" w:hAnsi="Arial" w:cs="Arial" w:hint="cs"/>
          <w:w w:val="105"/>
          <w:rtl/>
        </w:rPr>
        <w:t>الالتجاء</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ليمنعه</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اتِّبَاعه،</w:t>
      </w:r>
      <w:r>
        <w:rPr>
          <w:w w:val="105"/>
          <w:rtl/>
        </w:rPr>
        <w:t xml:space="preserve"> </w:t>
      </w:r>
      <w:r>
        <w:rPr>
          <w:rFonts w:ascii="Arial" w:hAnsi="Arial" w:cs="Arial" w:hint="cs"/>
          <w:w w:val="105"/>
          <w:rtl/>
        </w:rPr>
        <w:t>فالله</w:t>
      </w:r>
      <w:r>
        <w:rPr>
          <w:w w:val="105"/>
          <w:rtl/>
        </w:rPr>
        <w:t xml:space="preserve"> </w:t>
      </w:r>
      <w:r>
        <w:rPr>
          <w:rFonts w:ascii="Arial" w:hAnsi="Arial" w:cs="Arial" w:hint="cs"/>
          <w:w w:val="105"/>
          <w:rtl/>
        </w:rPr>
        <w:t>عالم</w:t>
      </w:r>
      <w:r>
        <w:rPr>
          <w:w w:val="105"/>
          <w:rtl/>
        </w:rPr>
        <w:t xml:space="preserve"> </w:t>
      </w:r>
      <w:r>
        <w:rPr>
          <w:rFonts w:ascii="Arial" w:hAnsi="Arial" w:cs="Arial" w:hint="cs"/>
          <w:w w:val="105"/>
          <w:rtl/>
        </w:rPr>
        <w:t>بكلِّ</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وبكُلِّ</w:t>
      </w:r>
      <w:r>
        <w:rPr>
          <w:w w:val="105"/>
          <w:rtl/>
        </w:rPr>
        <w:t xml:space="preserve"> </w:t>
      </w:r>
      <w:r>
        <w:rPr>
          <w:rFonts w:ascii="Arial" w:hAnsi="Arial" w:cs="Arial" w:hint="cs"/>
          <w:w w:val="105"/>
          <w:rtl/>
        </w:rPr>
        <w:t>فعل</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شيء،</w:t>
      </w:r>
      <w:r>
        <w:rPr>
          <w:w w:val="105"/>
          <w:rtl/>
        </w:rPr>
        <w:t xml:space="preserve"> </w:t>
      </w:r>
      <w:r>
        <w:rPr>
          <w:rFonts w:ascii="Arial" w:hAnsi="Arial" w:cs="Arial" w:hint="cs"/>
          <w:w w:val="105"/>
          <w:rtl/>
        </w:rPr>
        <w:t>فيسهِّل</w:t>
      </w:r>
      <w:r>
        <w:rPr>
          <w:w w:val="105"/>
          <w:rtl/>
        </w:rPr>
        <w:t xml:space="preserve"> </w:t>
      </w:r>
      <w:r>
        <w:rPr>
          <w:rFonts w:ascii="Arial" w:hAnsi="Arial" w:cs="Arial" w:hint="cs"/>
          <w:w w:val="105"/>
          <w:rtl/>
        </w:rPr>
        <w:t>لك</w:t>
      </w:r>
      <w:r>
        <w:rPr>
          <w:w w:val="105"/>
          <w:rtl/>
        </w:rPr>
        <w:t xml:space="preserve"> </w:t>
      </w:r>
      <w:r>
        <w:rPr>
          <w:rFonts w:ascii="Arial" w:hAnsi="Arial" w:cs="Arial" w:hint="cs"/>
          <w:w w:val="105"/>
          <w:rtl/>
        </w:rPr>
        <w:t>مصالحك،</w:t>
      </w:r>
      <w:r>
        <w:rPr>
          <w:w w:val="105"/>
          <w:rtl/>
        </w:rPr>
        <w:t xml:space="preserve"> </w:t>
      </w:r>
      <w:r>
        <w:rPr>
          <w:rFonts w:ascii="Arial" w:hAnsi="Arial" w:cs="Arial" w:hint="cs"/>
          <w:w w:val="105"/>
          <w:rtl/>
        </w:rPr>
        <w:t>وينتقم</w:t>
      </w:r>
      <w:r>
        <w:rPr>
          <w:w w:val="105"/>
          <w:rtl/>
        </w:rPr>
        <w:t xml:space="preserve"> </w:t>
      </w:r>
      <w:r>
        <w:rPr>
          <w:rFonts w:ascii="Arial" w:hAnsi="Arial" w:cs="Arial" w:hint="cs"/>
          <w:w w:val="105"/>
          <w:rtl/>
        </w:rPr>
        <w:t>مِمَّن</w:t>
      </w:r>
      <w:r>
        <w:rPr>
          <w:w w:val="105"/>
          <w:rtl/>
        </w:rPr>
        <w:t xml:space="preserve"> </w:t>
      </w:r>
      <w:r>
        <w:rPr>
          <w:rFonts w:ascii="Arial" w:hAnsi="Arial" w:cs="Arial" w:hint="cs"/>
          <w:w w:val="105"/>
          <w:rtl/>
        </w:rPr>
        <w:t>يؤذيك</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يُحْوِجُك</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الانتقام</w:t>
      </w:r>
      <w:r>
        <w:rPr>
          <w:w w:val="105"/>
          <w:rtl/>
        </w:rPr>
        <w:t>.</w:t>
      </w:r>
    </w:p>
    <w:p w:rsidR="00B03E2D" w:rsidRDefault="00B03E2D">
      <w:pPr>
        <w:pStyle w:val="textquran"/>
        <w:spacing w:before="113"/>
        <w:rPr>
          <w:rtl/>
        </w:rPr>
      </w:pP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ما</w:t>
      </w:r>
      <w:r>
        <w:rPr>
          <w:rStyle w:val="bold"/>
          <w:rFonts w:ascii="Calibri" w:cs="Calibri" w:hint="cs"/>
          <w:rtl/>
        </w:rPr>
        <w:t> </w:t>
      </w:r>
      <w:r>
        <w:rPr>
          <w:rStyle w:val="bold"/>
          <w:rFonts w:ascii="Arial" w:hAnsi="Arial" w:cs="Arial" w:hint="cs"/>
          <w:rtl/>
        </w:rPr>
        <w:t>منكم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أَحَد</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وقد</w:t>
      </w:r>
      <w:r>
        <w:rPr>
          <w:rStyle w:val="bold"/>
          <w:rtl/>
        </w:rPr>
        <w:t xml:space="preserve"> </w:t>
      </w:r>
      <w:r>
        <w:rPr>
          <w:rStyle w:val="bold"/>
          <w:rFonts w:ascii="Arial" w:hAnsi="Arial" w:cs="Arial" w:hint="cs"/>
          <w:rtl/>
        </w:rPr>
        <w:t>وكِّل</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قرينه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الجنِّ،</w:t>
      </w:r>
      <w:r>
        <w:rPr>
          <w:rStyle w:val="bold"/>
          <w:rtl/>
        </w:rPr>
        <w:t xml:space="preserve"> </w:t>
      </w:r>
      <w:r>
        <w:rPr>
          <w:rStyle w:val="bold"/>
          <w:rFonts w:ascii="Arial" w:hAnsi="Arial" w:cs="Arial" w:hint="cs"/>
          <w:rtl/>
        </w:rPr>
        <w:t>وقرينه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الملائكة</w:t>
      </w:r>
      <w:r>
        <w:rPr>
          <w:rStyle w:val="bold"/>
          <w:rFonts w:ascii="Calibri" w:cs="Calibri" w:hint="cs"/>
          <w:rtl/>
        </w:rPr>
        <w:t>»</w:t>
      </w:r>
      <w:r>
        <w:rPr>
          <w:rtl/>
        </w:rPr>
        <w:t xml:space="preserve"> </w:t>
      </w:r>
      <w:r>
        <w:rPr>
          <w:rFonts w:ascii="Arial" w:hAnsi="Arial" w:cs="Arial" w:hint="cs"/>
          <w:rtl/>
        </w:rPr>
        <w:t>قالوا</w:t>
      </w:r>
      <w:r>
        <w:rPr>
          <w:rtl/>
        </w:rPr>
        <w:t xml:space="preserve">: </w:t>
      </w:r>
      <w:r>
        <w:rPr>
          <w:rFonts w:ascii="Arial" w:hAnsi="Arial" w:cs="Arial" w:hint="cs"/>
          <w:rtl/>
        </w:rPr>
        <w:t>وإيَّاك</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وإيَّاي،</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غلَّبني</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قريني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الجنِّ</w:t>
      </w:r>
      <w:r>
        <w:rPr>
          <w:rStyle w:val="bold"/>
          <w:rtl/>
        </w:rPr>
        <w:t xml:space="preserve"> </w:t>
      </w:r>
      <w:r>
        <w:rPr>
          <w:rStyle w:val="bold"/>
          <w:rFonts w:ascii="Arial" w:hAnsi="Arial" w:cs="Arial" w:hint="cs"/>
          <w:rtl/>
        </w:rPr>
        <w:t>فأسلم،</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يأمرني</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بالخير</w:t>
      </w:r>
      <w:r>
        <w:rPr>
          <w:rStyle w:val="bold"/>
          <w:rFonts w:ascii="Calibri" w:cs="Calibri" w:hint="cs"/>
          <w:rtl/>
        </w:rPr>
        <w:t>»</w:t>
      </w:r>
      <w:r>
        <w:rPr>
          <w:rStyle w:val="Superscript"/>
          <w:color w:val="008751"/>
          <w:rtl/>
        </w:rPr>
        <w:t>(</w:t>
      </w:r>
      <w:r>
        <w:rPr>
          <w:rStyle w:val="Superscript"/>
          <w:color w:val="008751"/>
          <w:rtl/>
        </w:rPr>
        <w:footnoteReference w:id="87"/>
      </w:r>
      <w:r>
        <w:rPr>
          <w:rStyle w:val="Superscript"/>
          <w:color w:val="008751"/>
          <w:rtl/>
        </w:rPr>
        <w:t>)</w:t>
      </w:r>
      <w:r>
        <w:rPr>
          <w:rtl/>
        </w:rPr>
        <w:t xml:space="preserve">. </w:t>
      </w:r>
      <w:r>
        <w:rPr>
          <w:rFonts w:ascii="Arial" w:hAnsi="Arial" w:cs="Arial" w:hint="cs"/>
          <w:rtl/>
        </w:rPr>
        <w:t>وقوله</w:t>
      </w:r>
      <w:r>
        <w:rPr>
          <w:rtl/>
        </w:rPr>
        <w:t xml:space="preserve">: </w:t>
      </w:r>
      <w:r>
        <w:rPr>
          <w:rFonts w:ascii="Calibri" w:cs="Calibri" w:hint="cs"/>
          <w:rtl/>
        </w:rPr>
        <w:t>«</w:t>
      </w:r>
      <w:r>
        <w:rPr>
          <w:rFonts w:ascii="Arial" w:hAnsi="Arial" w:cs="Arial" w:hint="cs"/>
          <w:rtl/>
        </w:rPr>
        <w:t>فأسلَمَ</w:t>
      </w:r>
      <w:r>
        <w:rPr>
          <w:rFonts w:ascii="Calibri" w:cs="Calibri" w:hint="cs"/>
          <w:rtl/>
        </w:rPr>
        <w:t>»</w:t>
      </w:r>
      <w:r>
        <w:rPr>
          <w:rtl/>
        </w:rPr>
        <w:t xml:space="preserve"> </w:t>
      </w:r>
      <w:r>
        <w:rPr>
          <w:rFonts w:ascii="Arial" w:hAnsi="Arial" w:cs="Arial" w:hint="cs"/>
          <w:rtl/>
        </w:rPr>
        <w:t>بصيغة</w:t>
      </w:r>
      <w:r>
        <w:rPr>
          <w:rtl/>
        </w:rPr>
        <w:t xml:space="preserve"> </w:t>
      </w:r>
      <w:r>
        <w:rPr>
          <w:rFonts w:ascii="Arial" w:hAnsi="Arial" w:cs="Arial" w:hint="cs"/>
          <w:rtl/>
        </w:rPr>
        <w:t>الماضي،</w:t>
      </w:r>
      <w:r>
        <w:rPr>
          <w:rtl/>
        </w:rPr>
        <w:t xml:space="preserve"> </w:t>
      </w:r>
      <w:r>
        <w:rPr>
          <w:rFonts w:ascii="Arial" w:hAnsi="Arial" w:cs="Arial" w:hint="cs"/>
          <w:rtl/>
        </w:rPr>
        <w:t>والضمير</w:t>
      </w:r>
      <w:r>
        <w:rPr>
          <w:rtl/>
        </w:rPr>
        <w:t xml:space="preserve"> </w:t>
      </w:r>
      <w:r>
        <w:rPr>
          <w:rFonts w:ascii="Arial" w:hAnsi="Arial" w:cs="Arial" w:hint="cs"/>
          <w:rtl/>
        </w:rPr>
        <w:t>للقرين،</w:t>
      </w:r>
      <w:r>
        <w:rPr>
          <w:rtl/>
        </w:rPr>
        <w:t xml:space="preserve"> </w:t>
      </w:r>
      <w:r>
        <w:rPr>
          <w:rFonts w:ascii="Arial" w:hAnsi="Arial" w:cs="Arial" w:hint="cs"/>
          <w:rtl/>
        </w:rPr>
        <w:t>أي</w:t>
      </w:r>
      <w:r>
        <w:rPr>
          <w:rtl/>
        </w:rPr>
        <w:t xml:space="preserve">: </w:t>
      </w:r>
      <w:r>
        <w:rPr>
          <w:rFonts w:ascii="Arial" w:hAnsi="Arial" w:cs="Arial" w:hint="cs"/>
          <w:rtl/>
        </w:rPr>
        <w:t>صار</w:t>
      </w:r>
      <w:r>
        <w:rPr>
          <w:rtl/>
        </w:rPr>
        <w:t xml:space="preserve"> </w:t>
      </w:r>
      <w:r>
        <w:rPr>
          <w:rFonts w:ascii="Arial" w:hAnsi="Arial" w:cs="Arial" w:hint="cs"/>
          <w:rtl/>
        </w:rPr>
        <w:t>مؤمنا</w:t>
      </w:r>
      <w:r>
        <w:rPr>
          <w:rtl/>
        </w:rPr>
        <w:t xml:space="preserve"> </w:t>
      </w:r>
      <w:r>
        <w:rPr>
          <w:rFonts w:ascii="Arial" w:hAnsi="Arial" w:cs="Arial" w:hint="cs"/>
          <w:rtl/>
        </w:rPr>
        <w:t>لا</w:t>
      </w:r>
      <w:r>
        <w:rPr>
          <w:rFonts w:ascii="Calibri" w:cs="Calibri" w:hint="cs"/>
          <w:rtl/>
        </w:rPr>
        <w:t> </w:t>
      </w:r>
      <w:r>
        <w:rPr>
          <w:rFonts w:ascii="Arial" w:hAnsi="Arial" w:cs="Arial" w:hint="cs"/>
          <w:rtl/>
        </w:rPr>
        <w:t>يأمرني</w:t>
      </w:r>
      <w:r>
        <w:rPr>
          <w:rtl/>
        </w:rPr>
        <w:t xml:space="preserve"> </w:t>
      </w:r>
      <w:r>
        <w:rPr>
          <w:rFonts w:ascii="Arial" w:hAnsi="Arial" w:cs="Arial" w:hint="cs"/>
          <w:rtl/>
        </w:rPr>
        <w:t>إلَّا</w:t>
      </w:r>
      <w:r>
        <w:rPr>
          <w:rtl/>
        </w:rPr>
        <w:t xml:space="preserve"> </w:t>
      </w:r>
      <w:r>
        <w:rPr>
          <w:rFonts w:ascii="Arial" w:hAnsi="Arial" w:cs="Arial" w:hint="cs"/>
          <w:rtl/>
        </w:rPr>
        <w:t>بالخير،</w:t>
      </w:r>
      <w:r>
        <w:rPr>
          <w:rtl/>
        </w:rPr>
        <w:t xml:space="preserve"> </w:t>
      </w:r>
      <w:r>
        <w:rPr>
          <w:rFonts w:ascii="Arial" w:hAnsi="Arial" w:cs="Arial" w:hint="cs"/>
          <w:rtl/>
        </w:rPr>
        <w:t>قال</w:t>
      </w:r>
      <w:r>
        <w:rPr>
          <w:rtl/>
        </w:rPr>
        <w:t xml:space="preserve"> </w:t>
      </w:r>
      <w:r>
        <w:rPr>
          <w:rFonts w:ascii="Arial" w:hAnsi="Arial" w:cs="Arial" w:hint="cs"/>
          <w:rtl/>
        </w:rPr>
        <w:t>القاضي</w:t>
      </w:r>
      <w:r>
        <w:rPr>
          <w:rtl/>
        </w:rPr>
        <w:t xml:space="preserve"> </w:t>
      </w:r>
      <w:r>
        <w:rPr>
          <w:rFonts w:ascii="Arial" w:hAnsi="Arial" w:cs="Arial" w:hint="cs"/>
          <w:rtl/>
        </w:rPr>
        <w:t>عياض</w:t>
      </w:r>
      <w:r>
        <w:rPr>
          <w:rtl/>
        </w:rPr>
        <w:t xml:space="preserve"> </w:t>
      </w:r>
      <w:r>
        <w:rPr>
          <w:rFonts w:ascii="Arial" w:hAnsi="Arial" w:cs="Arial" w:hint="cs"/>
          <w:rtl/>
        </w:rPr>
        <w:t>وغيره</w:t>
      </w:r>
      <w:r>
        <w:rPr>
          <w:rtl/>
        </w:rPr>
        <w:t xml:space="preserve">: </w:t>
      </w:r>
      <w:r>
        <w:rPr>
          <w:rFonts w:ascii="Arial" w:hAnsi="Arial" w:cs="Arial" w:hint="cs"/>
          <w:rtl/>
        </w:rPr>
        <w:t>ذلك</w:t>
      </w:r>
      <w:r>
        <w:rPr>
          <w:rtl/>
        </w:rPr>
        <w:t xml:space="preserve"> </w:t>
      </w:r>
      <w:r>
        <w:rPr>
          <w:rFonts w:ascii="Arial" w:hAnsi="Arial" w:cs="Arial" w:hint="cs"/>
          <w:rtl/>
        </w:rPr>
        <w:t>هو</w:t>
      </w:r>
      <w:r>
        <w:rPr>
          <w:rtl/>
        </w:rPr>
        <w:t xml:space="preserve"> </w:t>
      </w:r>
      <w:r>
        <w:rPr>
          <w:rFonts w:ascii="Arial" w:hAnsi="Arial" w:cs="Arial" w:hint="cs"/>
          <w:rtl/>
        </w:rPr>
        <w:t>المختار،</w:t>
      </w:r>
      <w:r>
        <w:rPr>
          <w:rtl/>
        </w:rPr>
        <w:t xml:space="preserve"> </w:t>
      </w:r>
      <w:r>
        <w:rPr>
          <w:rFonts w:ascii="Arial" w:hAnsi="Arial" w:cs="Arial" w:hint="cs"/>
          <w:rtl/>
        </w:rPr>
        <w:t>ويروى</w:t>
      </w:r>
      <w:r>
        <w:rPr>
          <w:rtl/>
        </w:rPr>
        <w:t xml:space="preserve"> </w:t>
      </w:r>
      <w:r>
        <w:rPr>
          <w:rFonts w:ascii="Arial" w:hAnsi="Arial" w:cs="Arial" w:hint="cs"/>
          <w:rtl/>
        </w:rPr>
        <w:t>بصيغة</w:t>
      </w:r>
      <w:r>
        <w:rPr>
          <w:rtl/>
        </w:rPr>
        <w:t xml:space="preserve"> </w:t>
      </w:r>
      <w:r>
        <w:rPr>
          <w:rFonts w:ascii="Arial" w:hAnsi="Arial" w:cs="Arial" w:hint="cs"/>
          <w:rtl/>
        </w:rPr>
        <w:t>مضارع</w:t>
      </w:r>
      <w:r>
        <w:rPr>
          <w:rtl/>
        </w:rPr>
        <w:t xml:space="preserve"> </w:t>
      </w:r>
      <w:r>
        <w:rPr>
          <w:rFonts w:ascii="Arial" w:hAnsi="Arial" w:cs="Arial" w:hint="cs"/>
          <w:rtl/>
        </w:rPr>
        <w:t>المتكلِّم</w:t>
      </w:r>
      <w:r>
        <w:rPr>
          <w:rtl/>
        </w:rPr>
        <w:t xml:space="preserve"> </w:t>
      </w:r>
      <w:r>
        <w:rPr>
          <w:rFonts w:ascii="Arial" w:hAnsi="Arial" w:cs="Arial" w:hint="cs"/>
          <w:rtl/>
        </w:rPr>
        <w:t>من</w:t>
      </w:r>
      <w:r>
        <w:rPr>
          <w:rtl/>
        </w:rPr>
        <w:t xml:space="preserve"> </w:t>
      </w:r>
      <w:r>
        <w:rPr>
          <w:rFonts w:ascii="Arial" w:hAnsi="Arial" w:cs="Arial" w:hint="cs"/>
          <w:rtl/>
        </w:rPr>
        <w:t>السلامة،</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أسلمُ</w:t>
      </w:r>
      <w:r>
        <w:rPr>
          <w:rtl/>
        </w:rPr>
        <w:t xml:space="preserve"> </w:t>
      </w:r>
      <w:r>
        <w:rPr>
          <w:rFonts w:ascii="Arial" w:hAnsi="Arial" w:cs="Arial" w:hint="cs"/>
          <w:rtl/>
        </w:rPr>
        <w:t>أنا</w:t>
      </w:r>
      <w:r>
        <w:rPr>
          <w:rtl/>
        </w:rPr>
        <w:t xml:space="preserve"> </w:t>
      </w:r>
      <w:r>
        <w:rPr>
          <w:rFonts w:ascii="Arial" w:hAnsi="Arial" w:cs="Arial" w:hint="cs"/>
          <w:rtl/>
        </w:rPr>
        <w:t>من</w:t>
      </w:r>
      <w:r>
        <w:rPr>
          <w:rtl/>
        </w:rPr>
        <w:t xml:space="preserve"> </w:t>
      </w:r>
      <w:r>
        <w:rPr>
          <w:rFonts w:ascii="Arial" w:hAnsi="Arial" w:cs="Arial" w:hint="cs"/>
          <w:rtl/>
        </w:rPr>
        <w:t>شرِّه</w:t>
      </w:r>
      <w:r>
        <w:rPr>
          <w:rFonts w:ascii="Calibri" w:cs="Calibri" w:hint="cs"/>
          <w:rtl/>
        </w:rPr>
        <w:t>»</w:t>
      </w:r>
      <w:r>
        <w:rPr>
          <w:rtl/>
        </w:rPr>
        <w:t xml:space="preserve"> </w:t>
      </w:r>
      <w:r>
        <w:rPr>
          <w:rFonts w:ascii="Arial" w:hAnsi="Arial" w:cs="Arial" w:hint="cs"/>
          <w:rtl/>
        </w:rPr>
        <w:t>واختاره</w:t>
      </w:r>
      <w:r>
        <w:rPr>
          <w:rtl/>
        </w:rPr>
        <w:t xml:space="preserve"> </w:t>
      </w:r>
      <w:r>
        <w:rPr>
          <w:rFonts w:ascii="Arial" w:hAnsi="Arial" w:cs="Arial" w:hint="cs"/>
          <w:rtl/>
        </w:rPr>
        <w:t>الخطَّابيُّ،</w:t>
      </w:r>
      <w:r>
        <w:rPr>
          <w:rtl/>
        </w:rPr>
        <w:t xml:space="preserve"> </w:t>
      </w:r>
      <w:r>
        <w:rPr>
          <w:rFonts w:ascii="Arial" w:hAnsi="Arial" w:cs="Arial" w:hint="cs"/>
          <w:rtl/>
        </w:rPr>
        <w:t>ويدلُّ</w:t>
      </w:r>
      <w:r>
        <w:rPr>
          <w:rtl/>
        </w:rPr>
        <w:t xml:space="preserve"> </w:t>
      </w:r>
      <w:r>
        <w:rPr>
          <w:rFonts w:ascii="Arial" w:hAnsi="Arial" w:cs="Arial" w:hint="cs"/>
          <w:rtl/>
        </w:rPr>
        <w:t>لقول</w:t>
      </w:r>
      <w:r>
        <w:rPr>
          <w:rtl/>
        </w:rPr>
        <w:t xml:space="preserve"> </w:t>
      </w:r>
      <w:r>
        <w:rPr>
          <w:rFonts w:ascii="Arial" w:hAnsi="Arial" w:cs="Arial" w:hint="cs"/>
          <w:rtl/>
        </w:rPr>
        <w:t>عياض</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فلا</w:t>
      </w:r>
      <w:r>
        <w:rPr>
          <w:rStyle w:val="bold"/>
          <w:rtl/>
        </w:rPr>
        <w:t xml:space="preserve"> </w:t>
      </w:r>
      <w:r>
        <w:rPr>
          <w:rStyle w:val="bold"/>
          <w:rFonts w:ascii="Arial" w:hAnsi="Arial" w:cs="Arial" w:hint="cs"/>
          <w:rtl/>
        </w:rPr>
        <w:t>يأمرني</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بخير</w:t>
      </w:r>
      <w:r>
        <w:rPr>
          <w:rStyle w:val="bold"/>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نزغ</w:t>
      </w:r>
      <w:r>
        <w:rPr>
          <w:rtl/>
        </w:rPr>
        <w:t xml:space="preserve"> </w:t>
      </w:r>
      <w:r>
        <w:rPr>
          <w:rFonts w:ascii="Arial" w:hAnsi="Arial" w:cs="Arial" w:hint="cs"/>
          <w:rtl/>
        </w:rPr>
        <w:t>الشيطان</w:t>
      </w:r>
      <w:r>
        <w:rPr>
          <w:rtl/>
        </w:rPr>
        <w:t xml:space="preserve"> </w:t>
      </w:r>
      <w:r>
        <w:rPr>
          <w:rFonts w:ascii="Arial" w:hAnsi="Arial" w:cs="Arial" w:hint="cs"/>
          <w:rtl/>
        </w:rPr>
        <w:t>بالنسبة</w:t>
      </w:r>
      <w:r>
        <w:rPr>
          <w:rtl/>
        </w:rPr>
        <w:t xml:space="preserve"> </w:t>
      </w:r>
      <w:r>
        <w:rPr>
          <w:rFonts w:ascii="Arial" w:hAnsi="Arial" w:cs="Arial" w:hint="cs"/>
          <w:rtl/>
        </w:rPr>
        <w:t>إليه</w:t>
      </w:r>
      <w:r>
        <w:rPr>
          <w:rFonts w:ascii="Calibri" w:cs="Calibri" w:hint="cs"/>
          <w:rtl/>
        </w:rPr>
        <w:t> </w:t>
      </w:r>
      <w:r>
        <w:rPr>
          <w:rFonts w:ascii="Arial" w:hAnsi="Arial" w:cs="Arial" w:hint="cs"/>
          <w:rtl/>
        </w:rPr>
        <w:t>ژ</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اعتراء</w:t>
      </w:r>
      <w:r>
        <w:rPr>
          <w:rtl/>
        </w:rPr>
        <w:t xml:space="preserve"> </w:t>
      </w:r>
      <w:r>
        <w:rPr>
          <w:rFonts w:ascii="Arial" w:hAnsi="Arial" w:cs="Arial" w:hint="cs"/>
          <w:rtl/>
        </w:rPr>
        <w:t>الغضب</w:t>
      </w:r>
      <w:r>
        <w:rPr>
          <w:rtl/>
        </w:rPr>
        <w:t xml:space="preserve"> </w:t>
      </w:r>
      <w:r>
        <w:rPr>
          <w:rFonts w:ascii="Arial" w:hAnsi="Arial" w:cs="Arial" w:hint="cs"/>
          <w:rtl/>
        </w:rPr>
        <w:t>المقلق</w:t>
      </w:r>
      <w:r>
        <w:rPr>
          <w:rtl/>
        </w:rPr>
        <w:t xml:space="preserve"> </w:t>
      </w:r>
      <w:r>
        <w:rPr>
          <w:rFonts w:ascii="Arial" w:hAnsi="Arial" w:cs="Arial" w:hint="cs"/>
          <w:rtl/>
        </w:rPr>
        <w:t>للنفس</w:t>
      </w:r>
      <w:r>
        <w:rPr>
          <w:rtl/>
        </w:rPr>
        <w:t>.</w:t>
      </w:r>
    </w:p>
    <w:p w:rsidR="00B03E2D" w:rsidRDefault="00B03E2D">
      <w:pPr>
        <w:pStyle w:val="textquran"/>
        <w:spacing w:before="113"/>
        <w:rPr>
          <w:w w:val="99"/>
          <w:rtl/>
        </w:rPr>
      </w:pPr>
      <w:r>
        <w:rPr>
          <w:rFonts w:ascii="Arial" w:hAnsi="Arial" w:cs="Arial" w:hint="cs"/>
          <w:w w:val="98"/>
          <w:rtl/>
        </w:rPr>
        <w:t>﴿</w:t>
      </w:r>
      <w:r>
        <w:rPr>
          <w:rFonts w:ascii="Calibri" w:cs="Calibri" w:hint="cs"/>
          <w:w w:val="98"/>
          <w:rtl/>
        </w:rPr>
        <w:t> </w:t>
      </w:r>
      <w:r>
        <w:rPr>
          <w:rStyle w:val="bold"/>
          <w:rFonts w:ascii="Arial" w:hAnsi="Arial" w:cs="Arial" w:hint="cs"/>
          <w:w w:val="98"/>
          <w:rtl/>
        </w:rPr>
        <w:t>إِنَّ</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اَتَّقَواْ</w:t>
      </w:r>
      <w:r>
        <w:rPr>
          <w:w w:val="98"/>
          <w:rtl/>
        </w:rPr>
        <w:t> </w:t>
      </w:r>
      <w:r>
        <w:rPr>
          <w:rFonts w:ascii="Arial" w:hAnsi="Arial" w:cs="Arial" w:hint="cs"/>
          <w:w w:val="98"/>
          <w:rtl/>
        </w:rPr>
        <w:t>﴾</w:t>
      </w:r>
      <w:r>
        <w:rPr>
          <w:w w:val="98"/>
          <w:rtl/>
        </w:rPr>
        <w:t xml:space="preserve"> </w:t>
      </w:r>
      <w:r>
        <w:rPr>
          <w:rFonts w:ascii="Arial" w:hAnsi="Arial" w:cs="Arial" w:hint="cs"/>
          <w:w w:val="98"/>
          <w:rtl/>
        </w:rPr>
        <w:t>حذروا</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والمعاصي</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اِذَا</w:t>
      </w:r>
      <w:r>
        <w:rPr>
          <w:rStyle w:val="bold"/>
          <w:w w:val="98"/>
          <w:rtl/>
        </w:rPr>
        <w:t xml:space="preserve"> </w:t>
      </w:r>
      <w:r>
        <w:rPr>
          <w:rStyle w:val="bold"/>
          <w:rFonts w:ascii="Arial" w:hAnsi="Arial" w:cs="Arial" w:hint="cs"/>
          <w:w w:val="98"/>
          <w:rtl/>
        </w:rPr>
        <w:t>مَسَّهُمْ</w:t>
      </w:r>
      <w:r>
        <w:rPr>
          <w:rStyle w:val="bold"/>
          <w:w w:val="98"/>
          <w:rtl/>
        </w:rPr>
        <w:t xml:space="preserve"> </w:t>
      </w:r>
      <w:r>
        <w:rPr>
          <w:rStyle w:val="bold"/>
          <w:rFonts w:ascii="Arial" w:hAnsi="Arial" w:cs="Arial" w:hint="cs"/>
          <w:w w:val="98"/>
          <w:rtl/>
        </w:rPr>
        <w:t>طَآئِفٌ</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اَلشَّيْطَانِ</w:t>
      </w:r>
      <w:r>
        <w:rPr>
          <w:w w:val="98"/>
          <w:rtl/>
        </w:rPr>
        <w:t> </w:t>
      </w:r>
      <w:r>
        <w:rPr>
          <w:rFonts w:ascii="Arial" w:hAnsi="Arial" w:cs="Arial" w:hint="cs"/>
          <w:w w:val="98"/>
          <w:rtl/>
        </w:rPr>
        <w:t>﴾</w:t>
      </w:r>
      <w:r>
        <w:rPr>
          <w:w w:val="99"/>
          <w:rtl/>
        </w:rPr>
        <w:t xml:space="preserve"> </w:t>
      </w:r>
      <w:r>
        <w:rPr>
          <w:rFonts w:ascii="Arial" w:hAnsi="Arial" w:cs="Arial" w:hint="cs"/>
          <w:w w:val="99"/>
          <w:rtl/>
        </w:rPr>
        <w:t>ألمَّ</w:t>
      </w:r>
      <w:r>
        <w:rPr>
          <w:w w:val="99"/>
          <w:rtl/>
        </w:rPr>
        <w:t xml:space="preserve"> </w:t>
      </w:r>
      <w:r>
        <w:rPr>
          <w:rFonts w:ascii="Arial" w:hAnsi="Arial" w:cs="Arial" w:hint="cs"/>
          <w:w w:val="99"/>
          <w:rtl/>
        </w:rPr>
        <w:t>بهم</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كشيء</w:t>
      </w:r>
      <w:r>
        <w:rPr>
          <w:w w:val="99"/>
          <w:rtl/>
        </w:rPr>
        <w:t xml:space="preserve"> </w:t>
      </w:r>
      <w:r>
        <w:rPr>
          <w:rFonts w:ascii="Arial" w:hAnsi="Arial" w:cs="Arial" w:hint="cs"/>
          <w:w w:val="99"/>
          <w:rtl/>
        </w:rPr>
        <w:t>يدور</w:t>
      </w:r>
      <w:r>
        <w:rPr>
          <w:w w:val="99"/>
          <w:rtl/>
        </w:rPr>
        <w:t xml:space="preserve"> </w:t>
      </w:r>
      <w:r>
        <w:rPr>
          <w:rFonts w:ascii="Arial" w:hAnsi="Arial" w:cs="Arial" w:hint="cs"/>
          <w:w w:val="99"/>
          <w:rtl/>
        </w:rPr>
        <w:t>حول</w:t>
      </w:r>
      <w:r>
        <w:rPr>
          <w:w w:val="99"/>
          <w:rtl/>
        </w:rPr>
        <w:t xml:space="preserve"> </w:t>
      </w:r>
      <w:r>
        <w:rPr>
          <w:rFonts w:ascii="Arial" w:hAnsi="Arial" w:cs="Arial" w:hint="cs"/>
          <w:w w:val="99"/>
          <w:rtl/>
        </w:rPr>
        <w:t>الشيء،</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الوسوسة</w:t>
      </w:r>
      <w:r>
        <w:rPr>
          <w:w w:val="99"/>
          <w:rtl/>
        </w:rPr>
        <w:t xml:space="preserve"> </w:t>
      </w:r>
      <w:r>
        <w:rPr>
          <w:rFonts w:ascii="Arial" w:hAnsi="Arial" w:cs="Arial" w:hint="cs"/>
          <w:w w:val="99"/>
          <w:rtl/>
        </w:rPr>
        <w:t>بترك</w:t>
      </w:r>
      <w:r>
        <w:rPr>
          <w:w w:val="99"/>
          <w:rtl/>
        </w:rPr>
        <w:t xml:space="preserve"> </w:t>
      </w:r>
      <w:r>
        <w:rPr>
          <w:rFonts w:ascii="Arial" w:hAnsi="Arial" w:cs="Arial" w:hint="cs"/>
          <w:w w:val="99"/>
          <w:rtl/>
        </w:rPr>
        <w:t>طاعة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معصية،</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يخطر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القلب</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ضعيف،</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الخاطر</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الشيطان،</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الطائف</w:t>
      </w:r>
      <w:r>
        <w:rPr>
          <w:w w:val="99"/>
          <w:rtl/>
        </w:rPr>
        <w:t xml:space="preserve">: </w:t>
      </w:r>
      <w:r>
        <w:rPr>
          <w:rFonts w:ascii="Arial" w:hAnsi="Arial" w:cs="Arial" w:hint="cs"/>
          <w:w w:val="99"/>
          <w:rtl/>
        </w:rPr>
        <w:t>الغضب</w:t>
      </w:r>
      <w:r>
        <w:rPr>
          <w:w w:val="99"/>
          <w:rtl/>
        </w:rPr>
        <w:t xml:space="preserve"> </w:t>
      </w:r>
      <w:r>
        <w:rPr>
          <w:rFonts w:ascii="Arial" w:hAnsi="Arial" w:cs="Arial" w:hint="cs"/>
          <w:w w:val="99"/>
          <w:rtl/>
        </w:rPr>
        <w:t>والشيطان</w:t>
      </w:r>
      <w:r>
        <w:rPr>
          <w:w w:val="99"/>
          <w:rtl/>
        </w:rPr>
        <w:t xml:space="preserve"> </w:t>
      </w:r>
      <w:r>
        <w:rPr>
          <w:rFonts w:ascii="Arial" w:hAnsi="Arial" w:cs="Arial" w:hint="cs"/>
          <w:w w:val="99"/>
          <w:rtl/>
        </w:rPr>
        <w:t>الجنس،</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جمع</w:t>
      </w:r>
      <w:r>
        <w:rPr>
          <w:w w:val="99"/>
          <w:rtl/>
        </w:rPr>
        <w:t xml:space="preserve"> </w:t>
      </w:r>
      <w:r>
        <w:rPr>
          <w:rFonts w:ascii="Arial" w:hAnsi="Arial" w:cs="Arial" w:hint="cs"/>
          <w:w w:val="99"/>
          <w:rtl/>
        </w:rPr>
        <w:t>في</w:t>
      </w:r>
      <w:r>
        <w:rPr>
          <w:w w:val="99"/>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وَإِخْوَانُهُمْ</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إخوان</w:t>
      </w:r>
      <w:r>
        <w:rPr>
          <w:w w:val="96"/>
          <w:rtl/>
        </w:rPr>
        <w:t xml:space="preserve"> </w:t>
      </w:r>
      <w:r>
        <w:rPr>
          <w:rFonts w:ascii="Arial" w:hAnsi="Arial" w:cs="Arial" w:hint="cs"/>
          <w:w w:val="96"/>
          <w:rtl/>
        </w:rPr>
        <w:t>الشياطين</w:t>
      </w:r>
      <w:r>
        <w:rPr>
          <w:w w:val="96"/>
          <w:rtl/>
        </w:rPr>
        <w:t>.</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تَذَكَّرُواْ</w:t>
      </w:r>
      <w:r>
        <w:rPr>
          <w:w w:val="96"/>
          <w:rtl/>
        </w:rPr>
        <w:t> </w:t>
      </w:r>
      <w:r>
        <w:rPr>
          <w:rFonts w:ascii="Arial" w:hAnsi="Arial" w:cs="Arial" w:hint="cs"/>
          <w:w w:val="96"/>
          <w:rtl/>
        </w:rPr>
        <w:t>﴾</w:t>
      </w:r>
      <w:r>
        <w:rPr>
          <w:w w:val="96"/>
          <w:rtl/>
        </w:rPr>
        <w:t xml:space="preserve"> </w:t>
      </w:r>
      <w:r>
        <w:rPr>
          <w:rFonts w:ascii="Arial" w:hAnsi="Arial" w:cs="Arial" w:hint="cs"/>
          <w:w w:val="96"/>
          <w:rtl/>
        </w:rPr>
        <w:t>عقاب</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ترك</w:t>
      </w:r>
      <w:r>
        <w:rPr>
          <w:w w:val="96"/>
          <w:rtl/>
        </w:rPr>
        <w:t xml:space="preserve"> </w:t>
      </w:r>
      <w:r>
        <w:rPr>
          <w:rFonts w:ascii="Arial" w:hAnsi="Arial" w:cs="Arial" w:hint="cs"/>
          <w:w w:val="96"/>
          <w:rtl/>
        </w:rPr>
        <w:t>الواجب</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المعصية،</w:t>
      </w:r>
      <w:r>
        <w:rPr>
          <w:w w:val="99"/>
          <w:rtl/>
        </w:rPr>
        <w:t xml:space="preserve"> </w:t>
      </w:r>
      <w:r>
        <w:rPr>
          <w:rFonts w:ascii="Arial" w:hAnsi="Arial" w:cs="Arial" w:hint="cs"/>
          <w:w w:val="99"/>
          <w:rtl/>
        </w:rPr>
        <w:t>وكلا</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معصية،</w:t>
      </w:r>
      <w:r>
        <w:rPr>
          <w:w w:val="99"/>
          <w:rtl/>
        </w:rPr>
        <w:t xml:space="preserve"> </w:t>
      </w:r>
      <w:r>
        <w:rPr>
          <w:rFonts w:ascii="Arial" w:hAnsi="Arial" w:cs="Arial" w:hint="cs"/>
          <w:w w:val="99"/>
          <w:rtl/>
        </w:rPr>
        <w:t>وتذكَّروا</w:t>
      </w:r>
      <w:r>
        <w:rPr>
          <w:w w:val="99"/>
          <w:rtl/>
        </w:rPr>
        <w:t xml:space="preserve"> </w:t>
      </w:r>
      <w:r>
        <w:rPr>
          <w:rFonts w:ascii="Arial" w:hAnsi="Arial" w:cs="Arial" w:hint="cs"/>
          <w:w w:val="99"/>
          <w:rtl/>
        </w:rPr>
        <w:t>ثواب</w:t>
      </w:r>
      <w:r>
        <w:rPr>
          <w:w w:val="99"/>
          <w:rtl/>
        </w:rPr>
        <w:t xml:space="preserve"> </w:t>
      </w:r>
      <w:r>
        <w:rPr>
          <w:rFonts w:ascii="Arial" w:hAnsi="Arial" w:cs="Arial" w:hint="cs"/>
          <w:w w:val="99"/>
          <w:rtl/>
        </w:rPr>
        <w:t>الواجب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ثواب</w:t>
      </w:r>
      <w:r>
        <w:rPr>
          <w:w w:val="99"/>
          <w:rtl/>
        </w:rPr>
        <w:t xml:space="preserve"> </w:t>
      </w:r>
      <w:r>
        <w:rPr>
          <w:rFonts w:ascii="Arial" w:hAnsi="Arial" w:cs="Arial" w:hint="cs"/>
          <w:w w:val="99"/>
          <w:rtl/>
        </w:rPr>
        <w:t>المستحبِّ</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يتركوه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فَإِذَا</w:t>
      </w:r>
      <w:r>
        <w:rPr>
          <w:rStyle w:val="bold"/>
          <w:w w:val="99"/>
          <w:rtl/>
        </w:rPr>
        <w:t xml:space="preserve"> </w:t>
      </w:r>
      <w:r>
        <w:rPr>
          <w:rStyle w:val="bold"/>
          <w:rFonts w:ascii="Arial" w:hAnsi="Arial" w:cs="Arial" w:hint="cs"/>
          <w:w w:val="99"/>
          <w:rtl/>
        </w:rPr>
        <w:t>هُم</w:t>
      </w:r>
      <w:r>
        <w:rPr>
          <w:rStyle w:val="bold"/>
          <w:w w:val="99"/>
          <w:rtl/>
        </w:rPr>
        <w:t xml:space="preserve"> </w:t>
      </w:r>
      <w:r>
        <w:rPr>
          <w:rStyle w:val="bold"/>
          <w:rFonts w:ascii="Arial" w:hAnsi="Arial" w:cs="Arial" w:hint="cs"/>
          <w:w w:val="99"/>
          <w:rtl/>
        </w:rPr>
        <w:t>مُّبْصِرُونَ</w:t>
      </w:r>
      <w:r>
        <w:rPr>
          <w:w w:val="99"/>
          <w:rtl/>
        </w:rPr>
        <w:t> </w:t>
      </w:r>
      <w:r>
        <w:rPr>
          <w:rFonts w:ascii="Arial" w:hAnsi="Arial" w:cs="Arial" w:hint="cs"/>
          <w:w w:val="99"/>
          <w:rtl/>
        </w:rPr>
        <w:t>﴾</w:t>
      </w:r>
      <w:r>
        <w:rPr>
          <w:w w:val="99"/>
          <w:rtl/>
        </w:rPr>
        <w:t xml:space="preserve"> </w:t>
      </w:r>
      <w:r>
        <w:rPr>
          <w:rFonts w:ascii="Arial" w:hAnsi="Arial" w:cs="Arial" w:hint="cs"/>
          <w:w w:val="99"/>
          <w:rtl/>
        </w:rPr>
        <w:t>مميِّزون</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بالتذكُّر</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الباطل،</w:t>
      </w:r>
      <w:r>
        <w:rPr>
          <w:w w:val="99"/>
          <w:rtl/>
        </w:rPr>
        <w:t xml:space="preserve"> </w:t>
      </w:r>
      <w:r>
        <w:rPr>
          <w:rFonts w:ascii="Arial" w:hAnsi="Arial" w:cs="Arial" w:hint="cs"/>
          <w:w w:val="99"/>
          <w:rtl/>
        </w:rPr>
        <w:t>والراجح</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المرجوح</w:t>
      </w:r>
      <w:r>
        <w:rPr>
          <w:w w:val="99"/>
          <w:rtl/>
        </w:rPr>
        <w:t xml:space="preserve"> </w:t>
      </w:r>
      <w:r>
        <w:rPr>
          <w:rFonts w:ascii="Arial" w:hAnsi="Arial" w:cs="Arial" w:hint="cs"/>
          <w:w w:val="99"/>
          <w:rtl/>
        </w:rPr>
        <w:t>كمن</w:t>
      </w:r>
      <w:r>
        <w:rPr>
          <w:w w:val="99"/>
          <w:rtl/>
        </w:rPr>
        <w:t xml:space="preserve"> </w:t>
      </w:r>
      <w:r>
        <w:rPr>
          <w:rFonts w:ascii="Arial" w:hAnsi="Arial" w:cs="Arial" w:hint="cs"/>
          <w:w w:val="99"/>
          <w:rtl/>
        </w:rPr>
        <w:t>غشيه</w:t>
      </w:r>
      <w:r>
        <w:rPr>
          <w:w w:val="99"/>
          <w:rtl/>
        </w:rPr>
        <w:t xml:space="preserve"> </w:t>
      </w:r>
      <w:r>
        <w:rPr>
          <w:rFonts w:ascii="Arial" w:hAnsi="Arial" w:cs="Arial" w:hint="cs"/>
          <w:w w:val="99"/>
          <w:rtl/>
        </w:rPr>
        <w:t>غيم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دخان</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زال</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وهكذا</w:t>
      </w:r>
      <w:r>
        <w:rPr>
          <w:w w:val="99"/>
          <w:rtl/>
        </w:rPr>
        <w:t xml:space="preserve"> </w:t>
      </w:r>
      <w:r>
        <w:rPr>
          <w:rFonts w:ascii="Arial" w:hAnsi="Arial" w:cs="Arial" w:hint="cs"/>
          <w:w w:val="99"/>
          <w:rtl/>
        </w:rPr>
        <w:t>الوسوسة</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القلب،</w:t>
      </w:r>
      <w:r>
        <w:rPr>
          <w:w w:val="99"/>
          <w:rtl/>
        </w:rPr>
        <w:t xml:space="preserve"> </w:t>
      </w:r>
      <w:r>
        <w:rPr>
          <w:rFonts w:ascii="Arial" w:hAnsi="Arial" w:cs="Arial" w:hint="cs"/>
          <w:w w:val="99"/>
          <w:rtl/>
        </w:rPr>
        <w:t>والآية</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عمومها</w:t>
      </w:r>
      <w:r>
        <w:rPr>
          <w:w w:val="99"/>
          <w:rtl/>
        </w:rPr>
        <w:t xml:space="preserve"> </w:t>
      </w:r>
      <w:r>
        <w:rPr>
          <w:rFonts w:ascii="Arial" w:hAnsi="Arial" w:cs="Arial" w:hint="cs"/>
          <w:w w:val="99"/>
          <w:rtl/>
        </w:rPr>
        <w:t>تأكيد</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قبلها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خصوص</w:t>
      </w:r>
      <w:r>
        <w:rPr>
          <w:w w:val="99"/>
          <w:rtl/>
        </w:rPr>
        <w:t xml:space="preserve"> </w:t>
      </w:r>
      <w:r>
        <w:rPr>
          <w:rFonts w:ascii="Arial" w:hAnsi="Arial" w:cs="Arial" w:hint="cs"/>
          <w:w w:val="99"/>
          <w:rtl/>
        </w:rPr>
        <w:t>النبيء</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في</w:t>
      </w:r>
      <w:r>
        <w:rPr>
          <w:w w:val="99"/>
          <w:rtl/>
        </w:rPr>
        <w:t xml:space="preserve"> </w:t>
      </w:r>
      <w:r>
        <w:rPr>
          <w:rFonts w:ascii="Calibri" w:cs="Calibri" w:hint="cs"/>
          <w:w w:val="99"/>
          <w:rtl/>
        </w:rPr>
        <w:t>«</w:t>
      </w:r>
      <w:r>
        <w:rPr>
          <w:rFonts w:ascii="Arial" w:hAnsi="Arial" w:cs="Arial" w:hint="cs"/>
          <w:w w:val="99"/>
          <w:rtl/>
        </w:rPr>
        <w:t>يَنزَغَنَّكَ</w:t>
      </w:r>
      <w:r>
        <w:rPr>
          <w:rFonts w:ascii="Calibri" w:cs="Calibri" w:hint="cs"/>
          <w:w w:val="99"/>
          <w:rtl/>
        </w:rPr>
        <w:t>»</w:t>
      </w:r>
      <w:r>
        <w:rPr>
          <w:w w:val="99"/>
          <w:rtl/>
        </w:rPr>
        <w:t xml:space="preserve"> </w:t>
      </w:r>
      <w:r>
        <w:rPr>
          <w:rFonts w:ascii="Arial" w:hAnsi="Arial" w:cs="Arial" w:hint="cs"/>
          <w:w w:val="99"/>
          <w:rtl/>
        </w:rPr>
        <w:t>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جعل</w:t>
      </w:r>
      <w:r>
        <w:rPr>
          <w:w w:val="99"/>
          <w:rtl/>
        </w:rPr>
        <w:t xml:space="preserve"> </w:t>
      </w:r>
      <w:r>
        <w:rPr>
          <w:rFonts w:ascii="Arial" w:hAnsi="Arial" w:cs="Arial" w:hint="cs"/>
          <w:w w:val="99"/>
          <w:rtl/>
        </w:rPr>
        <w:t>لكلِّ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يصلح</w:t>
      </w:r>
      <w:r>
        <w:rPr>
          <w:w w:val="99"/>
          <w:rtl/>
        </w:rPr>
        <w:t xml:space="preserve"> </w:t>
      </w:r>
      <w:r>
        <w:rPr>
          <w:rFonts w:ascii="Arial" w:hAnsi="Arial" w:cs="Arial" w:hint="cs"/>
          <w:w w:val="99"/>
          <w:rtl/>
        </w:rPr>
        <w:t>للخطاب</w:t>
      </w:r>
      <w:r>
        <w:rPr>
          <w:w w:val="99"/>
          <w:rtl/>
        </w:rPr>
        <w:t xml:space="preserve"> </w:t>
      </w:r>
      <w:r>
        <w:rPr>
          <w:rFonts w:ascii="Arial" w:hAnsi="Arial" w:cs="Arial" w:hint="cs"/>
          <w:w w:val="99"/>
          <w:rtl/>
        </w:rPr>
        <w:t>ففيها</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العموم</w:t>
      </w:r>
      <w:r>
        <w:rPr>
          <w:w w:val="99"/>
          <w:rtl/>
        </w:rPr>
        <w:t xml:space="preserve"> </w:t>
      </w:r>
      <w:r>
        <w:rPr>
          <w:rFonts w:ascii="Arial" w:hAnsi="Arial" w:cs="Arial" w:hint="cs"/>
          <w:w w:val="99"/>
          <w:rtl/>
        </w:rPr>
        <w:t>بَدَليًّا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شُموليًّا</w:t>
      </w:r>
      <w:r>
        <w:rPr>
          <w:w w:val="99"/>
          <w:rtl/>
        </w:rPr>
        <w:t>.</w:t>
      </w:r>
    </w:p>
    <w:p w:rsidR="00B03E2D" w:rsidRDefault="00B03E2D">
      <w:pPr>
        <w:pStyle w:val="textquran"/>
        <w:spacing w:before="170"/>
        <w:rPr>
          <w:rtl/>
        </w:rPr>
      </w:pPr>
      <w:r>
        <w:rPr>
          <w:rFonts w:ascii="Arial" w:hAnsi="Arial" w:cs="Arial" w:hint="cs"/>
          <w:w w:val="97"/>
          <w:rtl/>
        </w:rPr>
        <w:t>﴿</w:t>
      </w:r>
      <w:r>
        <w:rPr>
          <w:rFonts w:ascii="Calibri" w:cs="Calibri" w:hint="cs"/>
          <w:w w:val="97"/>
          <w:rtl/>
        </w:rPr>
        <w:t> </w:t>
      </w:r>
      <w:r>
        <w:rPr>
          <w:rStyle w:val="bold"/>
          <w:rFonts w:ascii="Arial" w:hAnsi="Arial" w:cs="Arial" w:hint="cs"/>
          <w:w w:val="97"/>
          <w:rtl/>
        </w:rPr>
        <w:t>وَإِخْوَانُهُمْ</w:t>
      </w:r>
      <w:r>
        <w:rPr>
          <w:w w:val="97"/>
          <w:rtl/>
        </w:rPr>
        <w:t> </w:t>
      </w:r>
      <w:r>
        <w:rPr>
          <w:rFonts w:ascii="Arial" w:hAnsi="Arial" w:cs="Arial" w:hint="cs"/>
          <w:w w:val="97"/>
          <w:rtl/>
        </w:rPr>
        <w:t>﴾</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الإخوان</w:t>
      </w:r>
      <w:r>
        <w:rPr>
          <w:w w:val="97"/>
          <w:rtl/>
        </w:rPr>
        <w:t xml:space="preserve"> </w:t>
      </w:r>
      <w:r>
        <w:rPr>
          <w:rFonts w:ascii="Arial" w:hAnsi="Arial" w:cs="Arial" w:hint="cs"/>
          <w:w w:val="97"/>
          <w:rtl/>
        </w:rPr>
        <w:t>الشياطين،</w:t>
      </w:r>
      <w:r>
        <w:rPr>
          <w:w w:val="97"/>
          <w:rtl/>
        </w:rPr>
        <w:t xml:space="preserve"> </w:t>
      </w:r>
      <w:r>
        <w:rPr>
          <w:rFonts w:ascii="Arial" w:hAnsi="Arial" w:cs="Arial" w:hint="cs"/>
          <w:w w:val="97"/>
          <w:rtl/>
        </w:rPr>
        <w:t>والهاءان</w:t>
      </w:r>
      <w:r>
        <w:rPr>
          <w:w w:val="97"/>
          <w:rtl/>
        </w:rPr>
        <w:t xml:space="preserve"> </w:t>
      </w:r>
      <w:r>
        <w:rPr>
          <w:rFonts w:ascii="Arial" w:hAnsi="Arial" w:cs="Arial" w:hint="cs"/>
          <w:w w:val="97"/>
          <w:rtl/>
        </w:rPr>
        <w:t>وواو</w:t>
      </w:r>
      <w:r>
        <w:rPr>
          <w:w w:val="97"/>
          <w:rtl/>
        </w:rPr>
        <w:t xml:space="preserve"> </w:t>
      </w:r>
      <w:r>
        <w:rPr>
          <w:rFonts w:ascii="Arial" w:hAnsi="Arial" w:cs="Arial" w:hint="cs"/>
          <w:w w:val="97"/>
          <w:rtl/>
        </w:rPr>
        <w:t>الجماعة</w:t>
      </w:r>
      <w:r>
        <w:rPr>
          <w:w w:val="97"/>
          <w:rtl/>
        </w:rPr>
        <w:t xml:space="preserve"> </w:t>
      </w:r>
      <w:r>
        <w:rPr>
          <w:rFonts w:ascii="Arial" w:hAnsi="Arial" w:cs="Arial" w:hint="cs"/>
          <w:w w:val="97"/>
          <w:rtl/>
        </w:rPr>
        <w:t>في</w:t>
      </w:r>
      <w:r>
        <w:rPr>
          <w:w w:val="97"/>
          <w:rtl/>
        </w:rPr>
        <w:t xml:space="preserve"> </w:t>
      </w:r>
      <w:r>
        <w:rPr>
          <w:rFonts w:ascii="Calibri" w:cs="Calibri" w:hint="cs"/>
          <w:w w:val="97"/>
          <w:rtl/>
        </w:rPr>
        <w:t>«</w:t>
      </w:r>
      <w:r>
        <w:rPr>
          <w:rFonts w:ascii="Arial" w:hAnsi="Arial" w:cs="Arial" w:hint="cs"/>
          <w:w w:val="97"/>
          <w:rtl/>
        </w:rPr>
        <w:t>يُقْصِرُونَ</w:t>
      </w:r>
      <w:r>
        <w:rPr>
          <w:rtl/>
        </w:rPr>
        <w:t xml:space="preserve">» </w:t>
      </w:r>
      <w:r>
        <w:rPr>
          <w:rFonts w:ascii="Arial" w:hAnsi="Arial" w:cs="Arial" w:hint="cs"/>
          <w:rtl/>
        </w:rPr>
        <w:t>للجاهلين،</w:t>
      </w:r>
      <w:r>
        <w:rPr>
          <w:rtl/>
        </w:rPr>
        <w:t xml:space="preserve"> </w:t>
      </w:r>
      <w:r>
        <w:rPr>
          <w:rFonts w:ascii="Arial" w:hAnsi="Arial" w:cs="Arial" w:hint="cs"/>
          <w:rtl/>
        </w:rPr>
        <w:t>أي</w:t>
      </w:r>
      <w:r>
        <w:rPr>
          <w:rtl/>
        </w:rPr>
        <w:t xml:space="preserve"> </w:t>
      </w:r>
      <w:r>
        <w:rPr>
          <w:rFonts w:ascii="Arial" w:hAnsi="Arial" w:cs="Arial" w:hint="cs"/>
          <w:rtl/>
        </w:rPr>
        <w:t>إخوان</w:t>
      </w:r>
      <w:r>
        <w:rPr>
          <w:rtl/>
        </w:rPr>
        <w:t xml:space="preserve"> </w:t>
      </w:r>
      <w:r>
        <w:rPr>
          <w:rFonts w:ascii="Arial" w:hAnsi="Arial" w:cs="Arial" w:hint="cs"/>
          <w:rtl/>
        </w:rPr>
        <w:t>الجاهلين،</w:t>
      </w:r>
      <w:r>
        <w:rPr>
          <w:rtl/>
        </w:rPr>
        <w:t xml:space="preserve"> </w:t>
      </w:r>
      <w:r>
        <w:rPr>
          <w:rFonts w:ascii="Arial" w:hAnsi="Arial" w:cs="Arial" w:hint="cs"/>
          <w:rtl/>
        </w:rPr>
        <w:t>وهم</w:t>
      </w:r>
      <w:r>
        <w:rPr>
          <w:rtl/>
        </w:rPr>
        <w:t xml:space="preserve"> </w:t>
      </w:r>
      <w:r>
        <w:rPr>
          <w:rFonts w:ascii="Arial" w:hAnsi="Arial" w:cs="Arial" w:hint="cs"/>
          <w:rtl/>
        </w:rPr>
        <w:t>الشياطين</w:t>
      </w:r>
      <w:r>
        <w:rPr>
          <w:rtl/>
        </w:rPr>
        <w:t xml:space="preserve"> </w:t>
      </w:r>
      <w:r>
        <w:rPr>
          <w:rFonts w:ascii="Arial" w:hAnsi="Arial" w:cs="Arial" w:hint="cs"/>
          <w:rtl/>
        </w:rPr>
        <w:t>يمدُّون</w:t>
      </w:r>
      <w:r>
        <w:rPr>
          <w:rtl/>
        </w:rPr>
        <w:t xml:space="preserve"> </w:t>
      </w:r>
      <w:r>
        <w:rPr>
          <w:rFonts w:ascii="Arial" w:hAnsi="Arial" w:cs="Arial" w:hint="cs"/>
          <w:rtl/>
        </w:rPr>
        <w:t>الجاهلين</w:t>
      </w:r>
      <w:r>
        <w:rPr>
          <w:rtl/>
        </w:rPr>
        <w:t xml:space="preserve"> </w:t>
      </w:r>
      <w:r>
        <w:rPr>
          <w:rFonts w:ascii="Arial" w:hAnsi="Arial" w:cs="Arial" w:hint="cs"/>
          <w:rtl/>
        </w:rPr>
        <w:t>في</w:t>
      </w:r>
      <w:r>
        <w:rPr>
          <w:rtl/>
        </w:rPr>
        <w:t xml:space="preserve"> </w:t>
      </w:r>
      <w:r>
        <w:rPr>
          <w:rFonts w:ascii="Arial" w:hAnsi="Arial" w:cs="Arial" w:hint="cs"/>
          <w:rtl/>
        </w:rPr>
        <w:t>الغيِّ،</w:t>
      </w:r>
      <w:r>
        <w:rPr>
          <w:rtl/>
        </w:rPr>
        <w:t xml:space="preserve"> </w:t>
      </w:r>
      <w:r>
        <w:rPr>
          <w:rFonts w:ascii="Arial" w:hAnsi="Arial" w:cs="Arial" w:hint="cs"/>
          <w:rtl/>
        </w:rPr>
        <w:t>ولا</w:t>
      </w:r>
      <w:r>
        <w:rPr>
          <w:rtl/>
        </w:rPr>
        <w:t xml:space="preserve"> </w:t>
      </w:r>
      <w:r>
        <w:rPr>
          <w:rFonts w:ascii="Arial" w:hAnsi="Arial" w:cs="Arial" w:hint="cs"/>
          <w:rtl/>
        </w:rPr>
        <w:t>يقصر</w:t>
      </w:r>
      <w:r>
        <w:rPr>
          <w:rtl/>
        </w:rPr>
        <w:t xml:space="preserve"> </w:t>
      </w:r>
      <w:r>
        <w:rPr>
          <w:rFonts w:ascii="Arial" w:hAnsi="Arial" w:cs="Arial" w:hint="cs"/>
          <w:rtl/>
        </w:rPr>
        <w:t>الجاهلون</w:t>
      </w:r>
      <w:r>
        <w:rPr>
          <w:rtl/>
        </w:rPr>
        <w:t xml:space="preserve"> </w:t>
      </w:r>
      <w:r>
        <w:rPr>
          <w:rFonts w:ascii="Arial" w:hAnsi="Arial" w:cs="Arial" w:hint="cs"/>
          <w:rtl/>
        </w:rPr>
        <w:t>عن</w:t>
      </w:r>
      <w:r>
        <w:rPr>
          <w:rtl/>
        </w:rPr>
        <w:t xml:space="preserve"> </w:t>
      </w:r>
      <w:r>
        <w:rPr>
          <w:rFonts w:ascii="Arial" w:hAnsi="Arial" w:cs="Arial" w:hint="cs"/>
          <w:rtl/>
        </w:rPr>
        <w:t>اتِّبَاعهم،</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إخوان</w:t>
      </w:r>
      <w:r>
        <w:rPr>
          <w:rtl/>
        </w:rPr>
        <w:t xml:space="preserve"> </w:t>
      </w:r>
      <w:r>
        <w:rPr>
          <w:rFonts w:ascii="Arial" w:hAnsi="Arial" w:cs="Arial" w:hint="cs"/>
          <w:rtl/>
        </w:rPr>
        <w:t>الشياطين،</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الشَّيْطَانِ</w:t>
      </w:r>
      <w:r>
        <w:rPr>
          <w:rFonts w:ascii="Calibri" w:cs="Calibri" w:hint="cs"/>
          <w:rtl/>
        </w:rPr>
        <w:t> </w:t>
      </w:r>
      <w:r>
        <w:rPr>
          <w:rFonts w:ascii="Arial" w:hAnsi="Arial" w:cs="Arial" w:hint="cs"/>
          <w:rtl/>
        </w:rPr>
        <w:t>﴾</w:t>
      </w:r>
      <w:r>
        <w:rPr>
          <w:rtl/>
        </w:rPr>
        <w:t xml:space="preserve"> </w:t>
      </w:r>
      <w:r>
        <w:rPr>
          <w:rFonts w:ascii="Arial" w:hAnsi="Arial" w:cs="Arial" w:hint="cs"/>
          <w:rtl/>
        </w:rPr>
        <w:t>الجنس،</w:t>
      </w:r>
      <w:r>
        <w:rPr>
          <w:rtl/>
        </w:rPr>
        <w:t xml:space="preserve"> </w:t>
      </w:r>
      <w:r>
        <w:rPr>
          <w:rFonts w:ascii="Arial" w:hAnsi="Arial" w:cs="Arial" w:hint="cs"/>
          <w:rtl/>
        </w:rPr>
        <w:t>فالهاء</w:t>
      </w:r>
      <w:r>
        <w:rPr>
          <w:rtl/>
        </w:rPr>
        <w:t xml:space="preserve"> </w:t>
      </w:r>
      <w:r>
        <w:rPr>
          <w:rFonts w:ascii="Arial" w:hAnsi="Arial" w:cs="Arial" w:hint="cs"/>
          <w:rtl/>
        </w:rPr>
        <w:t>للشيطان</w:t>
      </w:r>
      <w:r>
        <w:rPr>
          <w:rtl/>
        </w:rPr>
        <w:t xml:space="preserve"> </w:t>
      </w:r>
      <w:r>
        <w:rPr>
          <w:rFonts w:ascii="Arial" w:hAnsi="Arial" w:cs="Arial" w:hint="cs"/>
          <w:rtl/>
        </w:rPr>
        <w:t>بمعنى</w:t>
      </w:r>
      <w:r>
        <w:rPr>
          <w:rtl/>
        </w:rPr>
        <w:t xml:space="preserve"> </w:t>
      </w:r>
      <w:r>
        <w:rPr>
          <w:rFonts w:ascii="Arial" w:hAnsi="Arial" w:cs="Arial" w:hint="cs"/>
          <w:rtl/>
        </w:rPr>
        <w:t>الشياطين،</w:t>
      </w:r>
      <w:r>
        <w:rPr>
          <w:rtl/>
        </w:rPr>
        <w:t xml:space="preserve"> </w:t>
      </w:r>
      <w:r>
        <w:rPr>
          <w:rFonts w:ascii="Arial" w:hAnsi="Arial" w:cs="Arial" w:hint="cs"/>
          <w:rtl/>
        </w:rPr>
        <w:t>والإخوان</w:t>
      </w:r>
      <w:r>
        <w:rPr>
          <w:rtl/>
        </w:rPr>
        <w:t xml:space="preserve">: </w:t>
      </w:r>
      <w:r>
        <w:rPr>
          <w:rFonts w:ascii="Arial" w:hAnsi="Arial" w:cs="Arial" w:hint="cs"/>
          <w:rtl/>
        </w:rPr>
        <w:t>الآدميون</w:t>
      </w:r>
      <w:r>
        <w:rPr>
          <w:rtl/>
        </w:rPr>
        <w:t xml:space="preserve"> </w:t>
      </w:r>
      <w:r>
        <w:rPr>
          <w:rFonts w:ascii="Arial" w:hAnsi="Arial" w:cs="Arial" w:hint="cs"/>
          <w:rtl/>
        </w:rPr>
        <w:t>الذين</w:t>
      </w:r>
      <w:r>
        <w:rPr>
          <w:rtl/>
        </w:rPr>
        <w:t xml:space="preserve"> </w:t>
      </w:r>
      <w:r>
        <w:rPr>
          <w:rFonts w:ascii="Arial" w:hAnsi="Arial" w:cs="Arial" w:hint="cs"/>
          <w:rtl/>
        </w:rPr>
        <w:t>لم</w:t>
      </w:r>
      <w:r>
        <w:rPr>
          <w:rtl/>
        </w:rPr>
        <w:t xml:space="preserve"> </w:t>
      </w:r>
      <w:r>
        <w:rPr>
          <w:rFonts w:ascii="Arial" w:hAnsi="Arial" w:cs="Arial" w:hint="cs"/>
          <w:rtl/>
        </w:rPr>
        <w:t>يتَّقوا</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tl/>
        </w:rPr>
        <w:t xml:space="preserve"> </w:t>
      </w:r>
      <w:r>
        <w:rPr>
          <w:rFonts w:ascii="Arial" w:hAnsi="Arial" w:cs="Arial" w:hint="cs"/>
          <w:rtl/>
        </w:rPr>
        <w:t>فالإخوان</w:t>
      </w:r>
      <w:r>
        <w:rPr>
          <w:rtl/>
        </w:rPr>
        <w:t xml:space="preserve"> </w:t>
      </w:r>
      <w:r>
        <w:rPr>
          <w:rFonts w:ascii="Arial" w:hAnsi="Arial" w:cs="Arial" w:hint="cs"/>
          <w:rtl/>
        </w:rPr>
        <w:t>مذكورون</w:t>
      </w:r>
      <w:r>
        <w:rPr>
          <w:rtl/>
        </w:rPr>
        <w:t xml:space="preserve"> </w:t>
      </w:r>
      <w:r>
        <w:rPr>
          <w:rFonts w:ascii="Arial" w:hAnsi="Arial" w:cs="Arial" w:hint="cs"/>
          <w:rtl/>
        </w:rPr>
        <w:t>في</w:t>
      </w:r>
      <w:r>
        <w:rPr>
          <w:rtl/>
        </w:rPr>
        <w:t xml:space="preserve"> </w:t>
      </w:r>
      <w:r>
        <w:rPr>
          <w:rFonts w:ascii="Arial" w:hAnsi="Arial" w:cs="Arial" w:hint="cs"/>
          <w:rtl/>
        </w:rPr>
        <w:t>مقابلة</w:t>
      </w:r>
      <w:r>
        <w:rPr>
          <w:rtl/>
        </w:rPr>
        <w:t xml:space="preserve"> </w:t>
      </w:r>
      <w:r>
        <w:rPr>
          <w:rFonts w:ascii="Arial" w:hAnsi="Arial" w:cs="Arial" w:hint="cs"/>
          <w:rtl/>
        </w:rPr>
        <w:t>الذين</w:t>
      </w:r>
      <w:r>
        <w:rPr>
          <w:rtl/>
        </w:rPr>
        <w:t xml:space="preserve"> </w:t>
      </w:r>
      <w:r>
        <w:rPr>
          <w:rFonts w:ascii="Arial" w:hAnsi="Arial" w:cs="Arial" w:hint="cs"/>
          <w:rtl/>
        </w:rPr>
        <w:t>اتَّقوا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يُمِدُّونَهُمْ</w:t>
      </w:r>
      <w:r>
        <w:rPr>
          <w:rtl/>
        </w:rPr>
        <w:t> </w:t>
      </w:r>
      <w:r>
        <w:rPr>
          <w:rFonts w:ascii="Arial" w:hAnsi="Arial" w:cs="Arial" w:hint="cs"/>
          <w:rtl/>
        </w:rPr>
        <w:t>﴾</w:t>
      </w:r>
      <w:r>
        <w:rPr>
          <w:rtl/>
        </w:rPr>
        <w:t xml:space="preserve"> </w:t>
      </w:r>
      <w:r>
        <w:rPr>
          <w:rFonts w:ascii="Arial" w:hAnsi="Arial" w:cs="Arial" w:hint="cs"/>
          <w:rtl/>
        </w:rPr>
        <w:t>الواو</w:t>
      </w:r>
      <w:r>
        <w:rPr>
          <w:rtl/>
        </w:rPr>
        <w:t xml:space="preserve"> </w:t>
      </w:r>
      <w:r>
        <w:rPr>
          <w:rFonts w:ascii="Arial" w:hAnsi="Arial" w:cs="Arial" w:hint="cs"/>
          <w:rtl/>
        </w:rPr>
        <w:t>للشياطين</w:t>
      </w:r>
      <w:r>
        <w:rPr>
          <w:rtl/>
        </w:rPr>
        <w:t xml:space="preserve"> </w:t>
      </w:r>
      <w:r>
        <w:rPr>
          <w:rFonts w:ascii="Arial" w:hAnsi="Arial" w:cs="Arial" w:hint="cs"/>
          <w:rtl/>
        </w:rPr>
        <w:t>من</w:t>
      </w:r>
      <w:r>
        <w:rPr>
          <w:rtl/>
        </w:rPr>
        <w:t xml:space="preserve"> </w:t>
      </w:r>
      <w:r>
        <w:rPr>
          <w:rFonts w:ascii="Arial" w:hAnsi="Arial" w:cs="Arial" w:hint="cs"/>
          <w:rtl/>
        </w:rPr>
        <w:t>عود</w:t>
      </w:r>
      <w:r>
        <w:rPr>
          <w:rtl/>
        </w:rPr>
        <w:t xml:space="preserve"> </w:t>
      </w:r>
      <w:r>
        <w:rPr>
          <w:rFonts w:ascii="Arial" w:hAnsi="Arial" w:cs="Arial" w:hint="cs"/>
          <w:rtl/>
        </w:rPr>
        <w:t>الضمير</w:t>
      </w:r>
      <w:r>
        <w:rPr>
          <w:rtl/>
        </w:rPr>
        <w:t xml:space="preserve"> </w:t>
      </w:r>
      <w:r>
        <w:rPr>
          <w:rFonts w:ascii="Arial" w:hAnsi="Arial" w:cs="Arial" w:hint="cs"/>
          <w:rtl/>
        </w:rPr>
        <w:t>على</w:t>
      </w:r>
      <w:r>
        <w:rPr>
          <w:rtl/>
        </w:rPr>
        <w:t xml:space="preserve"> </w:t>
      </w:r>
      <w:r>
        <w:rPr>
          <w:rFonts w:ascii="Arial" w:hAnsi="Arial" w:cs="Arial" w:hint="cs"/>
          <w:rtl/>
        </w:rPr>
        <w:t>المضاف</w:t>
      </w:r>
      <w:r>
        <w:rPr>
          <w:rtl/>
        </w:rPr>
        <w:t xml:space="preserve"> </w:t>
      </w:r>
      <w:r>
        <w:rPr>
          <w:rFonts w:ascii="Arial" w:hAnsi="Arial" w:cs="Arial" w:hint="cs"/>
          <w:rtl/>
        </w:rPr>
        <w:t>إليه،</w:t>
      </w:r>
      <w:r>
        <w:rPr>
          <w:rtl/>
        </w:rPr>
        <w:t xml:space="preserve"> </w:t>
      </w:r>
      <w:r>
        <w:rPr>
          <w:rFonts w:ascii="Arial" w:hAnsi="Arial" w:cs="Arial" w:hint="cs"/>
          <w:rtl/>
        </w:rPr>
        <w:t>والخبر</w:t>
      </w:r>
      <w:r>
        <w:rPr>
          <w:rtl/>
        </w:rPr>
        <w:t xml:space="preserve"> </w:t>
      </w:r>
      <w:r>
        <w:rPr>
          <w:rFonts w:ascii="Arial" w:hAnsi="Arial" w:cs="Arial" w:hint="cs"/>
          <w:rtl/>
        </w:rPr>
        <w:t>جارٍ</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له</w:t>
      </w:r>
      <w:r>
        <w:rPr>
          <w:rtl/>
        </w:rPr>
        <w:t xml:space="preserve"> </w:t>
      </w:r>
      <w:r>
        <w:rPr>
          <w:rFonts w:ascii="Arial" w:hAnsi="Arial" w:cs="Arial" w:hint="cs"/>
          <w:rtl/>
        </w:rPr>
        <w:t>سببيٌّ،</w:t>
      </w:r>
      <w:r>
        <w:rPr>
          <w:rtl/>
        </w:rPr>
        <w:t xml:space="preserve"> </w:t>
      </w:r>
      <w:r>
        <w:rPr>
          <w:rFonts w:ascii="Arial" w:hAnsi="Arial" w:cs="Arial" w:hint="cs"/>
          <w:rtl/>
        </w:rPr>
        <w:t>والهاء</w:t>
      </w:r>
      <w:r>
        <w:rPr>
          <w:rtl/>
        </w:rPr>
        <w:t xml:space="preserve"> </w:t>
      </w:r>
      <w:r>
        <w:rPr>
          <w:rFonts w:ascii="Arial" w:hAnsi="Arial" w:cs="Arial" w:hint="cs"/>
          <w:rtl/>
        </w:rPr>
        <w:t>للذين</w:t>
      </w:r>
      <w:r>
        <w:rPr>
          <w:rtl/>
        </w:rPr>
        <w:t xml:space="preserve"> </w:t>
      </w:r>
      <w:r>
        <w:rPr>
          <w:rFonts w:ascii="Arial" w:hAnsi="Arial" w:cs="Arial" w:hint="cs"/>
          <w:rtl/>
        </w:rPr>
        <w:t>لم</w:t>
      </w:r>
      <w:r>
        <w:rPr>
          <w:rtl/>
        </w:rPr>
        <w:t xml:space="preserve"> </w:t>
      </w:r>
      <w:r>
        <w:rPr>
          <w:rFonts w:ascii="Arial" w:hAnsi="Arial" w:cs="Arial" w:hint="cs"/>
          <w:rtl/>
        </w:rPr>
        <w:t>يتَّقوا</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tl/>
        </w:rPr>
        <w:t xml:space="preserve"> </w:t>
      </w:r>
      <w:r>
        <w:rPr>
          <w:rFonts w:ascii="Arial" w:hAnsi="Arial" w:cs="Arial" w:hint="cs"/>
          <w:rtl/>
        </w:rPr>
        <w:t>المعبَّر</w:t>
      </w:r>
      <w:r>
        <w:rPr>
          <w:rtl/>
        </w:rPr>
        <w:t xml:space="preserve"> </w:t>
      </w:r>
      <w:r>
        <w:rPr>
          <w:rFonts w:ascii="Arial" w:hAnsi="Arial" w:cs="Arial" w:hint="cs"/>
          <w:rtl/>
        </w:rPr>
        <w:t>عنهم</w:t>
      </w:r>
      <w:r>
        <w:rPr>
          <w:rtl/>
        </w:rPr>
        <w:t xml:space="preserve"> </w:t>
      </w:r>
      <w:r>
        <w:rPr>
          <w:rFonts w:ascii="Arial" w:hAnsi="Arial" w:cs="Arial" w:hint="cs"/>
          <w:rtl/>
        </w:rPr>
        <w:t>بالإخوان،</w:t>
      </w:r>
      <w:r>
        <w:rPr>
          <w:rtl/>
        </w:rPr>
        <w:t xml:space="preserve"> </w:t>
      </w:r>
      <w:r>
        <w:rPr>
          <w:rFonts w:ascii="Arial" w:hAnsi="Arial" w:cs="Arial" w:hint="cs"/>
          <w:rtl/>
        </w:rPr>
        <w:t>وهم</w:t>
      </w:r>
      <w:r>
        <w:rPr>
          <w:rtl/>
        </w:rPr>
        <w:t xml:space="preserve"> </w:t>
      </w:r>
      <w:r>
        <w:rPr>
          <w:rFonts w:ascii="Arial" w:hAnsi="Arial" w:cs="Arial" w:hint="cs"/>
          <w:rtl/>
        </w:rPr>
        <w:t>آدميُّون،</w:t>
      </w:r>
      <w:r>
        <w:rPr>
          <w:rtl/>
        </w:rPr>
        <w:t xml:space="preserve"> </w:t>
      </w:r>
      <w:r>
        <w:rPr>
          <w:rFonts w:ascii="Arial" w:hAnsi="Arial" w:cs="Arial" w:hint="cs"/>
          <w:rtl/>
        </w:rPr>
        <w:t>أي</w:t>
      </w:r>
      <w:r>
        <w:rPr>
          <w:rtl/>
        </w:rPr>
        <w:t xml:space="preserve"> </w:t>
      </w:r>
      <w:r>
        <w:rPr>
          <w:rFonts w:ascii="Arial" w:hAnsi="Arial" w:cs="Arial" w:hint="cs"/>
          <w:rtl/>
        </w:rPr>
        <w:t>وإخوان</w:t>
      </w:r>
      <w:r>
        <w:rPr>
          <w:rtl/>
        </w:rPr>
        <w:t xml:space="preserve"> </w:t>
      </w:r>
      <w:r>
        <w:rPr>
          <w:rFonts w:ascii="Arial" w:hAnsi="Arial" w:cs="Arial" w:hint="cs"/>
          <w:rtl/>
        </w:rPr>
        <w:t>الشياطين</w:t>
      </w:r>
      <w:r>
        <w:rPr>
          <w:rtl/>
        </w:rPr>
        <w:t xml:space="preserve"> </w:t>
      </w:r>
      <w:r>
        <w:rPr>
          <w:rFonts w:ascii="Arial" w:hAnsi="Arial" w:cs="Arial" w:hint="cs"/>
          <w:rtl/>
        </w:rPr>
        <w:t>يمدُّهم</w:t>
      </w:r>
      <w:r>
        <w:rPr>
          <w:rtl/>
        </w:rPr>
        <w:t xml:space="preserve"> </w:t>
      </w:r>
      <w:r>
        <w:rPr>
          <w:rFonts w:ascii="Arial" w:hAnsi="Arial" w:cs="Arial" w:hint="cs"/>
          <w:rtl/>
        </w:rPr>
        <w:t>الشياطين،</w:t>
      </w:r>
      <w:r>
        <w:rPr>
          <w:rtl/>
        </w:rPr>
        <w:t xml:space="preserve"> </w:t>
      </w:r>
      <w:r>
        <w:rPr>
          <w:rFonts w:ascii="Arial" w:hAnsi="Arial" w:cs="Arial" w:hint="cs"/>
          <w:rtl/>
        </w:rPr>
        <w:t>والإمداد</w:t>
      </w:r>
      <w:r>
        <w:rPr>
          <w:rtl/>
        </w:rPr>
        <w:t xml:space="preserve">: </w:t>
      </w:r>
      <w:r>
        <w:rPr>
          <w:rFonts w:ascii="Arial" w:hAnsi="Arial" w:cs="Arial" w:hint="cs"/>
          <w:rtl/>
        </w:rPr>
        <w:t>الزيادة،</w:t>
      </w:r>
      <w:r>
        <w:rPr>
          <w:rtl/>
        </w:rPr>
        <w:t xml:space="preserve"> </w:t>
      </w:r>
      <w:r>
        <w:rPr>
          <w:rFonts w:ascii="Arial" w:hAnsi="Arial" w:cs="Arial" w:hint="cs"/>
          <w:rtl/>
        </w:rPr>
        <w:t>أي</w:t>
      </w:r>
      <w:r>
        <w:rPr>
          <w:rtl/>
        </w:rPr>
        <w:t xml:space="preserve"> </w:t>
      </w:r>
      <w:r>
        <w:rPr>
          <w:rFonts w:ascii="Arial" w:hAnsi="Arial" w:cs="Arial" w:hint="cs"/>
          <w:rtl/>
        </w:rPr>
        <w:t>يزيدونهم،</w:t>
      </w:r>
      <w:r>
        <w:rPr>
          <w:rtl/>
        </w:rPr>
        <w:t xml:space="preserve"> </w:t>
      </w:r>
      <w:r>
        <w:rPr>
          <w:rFonts w:ascii="Arial" w:hAnsi="Arial" w:cs="Arial" w:hint="cs"/>
          <w:rtl/>
        </w:rPr>
        <w:t>وذلك</w:t>
      </w:r>
      <w:r>
        <w:rPr>
          <w:rtl/>
        </w:rPr>
        <w:t xml:space="preserve"> </w:t>
      </w:r>
      <w:r>
        <w:rPr>
          <w:rFonts w:ascii="Arial" w:hAnsi="Arial" w:cs="Arial" w:hint="cs"/>
          <w:rtl/>
        </w:rPr>
        <w:t>أصحُّ،</w:t>
      </w:r>
      <w:r>
        <w:rPr>
          <w:rtl/>
        </w:rPr>
        <w:t xml:space="preserve"> </w:t>
      </w:r>
      <w:r>
        <w:rPr>
          <w:rFonts w:ascii="Arial" w:hAnsi="Arial" w:cs="Arial" w:hint="cs"/>
          <w:rtl/>
        </w:rPr>
        <w:t>وقيل</w:t>
      </w:r>
      <w:r>
        <w:rPr>
          <w:rtl/>
        </w:rPr>
        <w:t xml:space="preserve">: </w:t>
      </w:r>
      <w:r>
        <w:rPr>
          <w:rFonts w:ascii="Arial" w:hAnsi="Arial" w:cs="Arial" w:hint="cs"/>
          <w:rtl/>
        </w:rPr>
        <w:t>الضمير</w:t>
      </w:r>
      <w:r>
        <w:rPr>
          <w:rtl/>
        </w:rPr>
        <w:t xml:space="preserve"> </w:t>
      </w:r>
      <w:r>
        <w:rPr>
          <w:rFonts w:ascii="Arial" w:hAnsi="Arial" w:cs="Arial" w:hint="cs"/>
          <w:rtl/>
        </w:rPr>
        <w:t>الأوَّل</w:t>
      </w:r>
      <w:r>
        <w:rPr>
          <w:rtl/>
        </w:rPr>
        <w:t xml:space="preserve"> </w:t>
      </w:r>
      <w:r>
        <w:rPr>
          <w:rFonts w:ascii="Arial" w:hAnsi="Arial" w:cs="Arial" w:hint="cs"/>
          <w:rtl/>
        </w:rPr>
        <w:t>للإخوان</w:t>
      </w:r>
      <w:r>
        <w:rPr>
          <w:rtl/>
        </w:rPr>
        <w:t xml:space="preserve"> </w:t>
      </w:r>
      <w:r>
        <w:rPr>
          <w:rFonts w:ascii="Arial" w:hAnsi="Arial" w:cs="Arial" w:hint="cs"/>
          <w:rtl/>
        </w:rPr>
        <w:t>والثاني</w:t>
      </w:r>
      <w:r>
        <w:rPr>
          <w:rtl/>
        </w:rPr>
        <w:t xml:space="preserve"> </w:t>
      </w:r>
      <w:r>
        <w:rPr>
          <w:rFonts w:ascii="Arial" w:hAnsi="Arial" w:cs="Arial" w:hint="cs"/>
          <w:rtl/>
        </w:rPr>
        <w:t>للشياطين،</w:t>
      </w:r>
      <w:r>
        <w:rPr>
          <w:rtl/>
        </w:rPr>
        <w:t xml:space="preserve"> </w:t>
      </w:r>
      <w:r>
        <w:rPr>
          <w:rFonts w:ascii="Arial" w:hAnsi="Arial" w:cs="Arial" w:hint="cs"/>
          <w:rtl/>
        </w:rPr>
        <w:t>أي</w:t>
      </w:r>
      <w:r>
        <w:rPr>
          <w:rtl/>
        </w:rPr>
        <w:t xml:space="preserve">: </w:t>
      </w:r>
      <w:r>
        <w:rPr>
          <w:rFonts w:ascii="Arial" w:hAnsi="Arial" w:cs="Arial" w:hint="cs"/>
          <w:rtl/>
        </w:rPr>
        <w:t>إخوان</w:t>
      </w:r>
      <w:r>
        <w:rPr>
          <w:rtl/>
        </w:rPr>
        <w:t xml:space="preserve"> </w:t>
      </w:r>
      <w:r>
        <w:rPr>
          <w:rFonts w:ascii="Arial" w:hAnsi="Arial" w:cs="Arial" w:hint="cs"/>
          <w:rtl/>
        </w:rPr>
        <w:t>الشياطين</w:t>
      </w:r>
      <w:r>
        <w:rPr>
          <w:rtl/>
        </w:rPr>
        <w:t xml:space="preserve"> </w:t>
      </w:r>
      <w:r>
        <w:rPr>
          <w:rFonts w:ascii="Arial" w:hAnsi="Arial" w:cs="Arial" w:hint="cs"/>
          <w:rtl/>
        </w:rPr>
        <w:t>يمدُّون</w:t>
      </w:r>
      <w:r>
        <w:rPr>
          <w:rtl/>
        </w:rPr>
        <w:t xml:space="preserve"> </w:t>
      </w:r>
      <w:r>
        <w:rPr>
          <w:rFonts w:ascii="Arial" w:hAnsi="Arial" w:cs="Arial" w:hint="cs"/>
          <w:rtl/>
        </w:rPr>
        <w:t>الشياطين،</w:t>
      </w:r>
      <w:r>
        <w:rPr>
          <w:rtl/>
        </w:rPr>
        <w:t xml:space="preserve"> </w:t>
      </w:r>
      <w:r>
        <w:rPr>
          <w:rFonts w:ascii="Arial" w:hAnsi="Arial" w:cs="Arial" w:hint="cs"/>
          <w:rtl/>
        </w:rPr>
        <w:t>فالخبر</w:t>
      </w:r>
      <w:r>
        <w:rPr>
          <w:rtl/>
        </w:rPr>
        <w:t xml:space="preserve"> </w:t>
      </w:r>
      <w:r>
        <w:rPr>
          <w:rFonts w:ascii="Arial" w:hAnsi="Arial" w:cs="Arial" w:hint="cs"/>
          <w:rtl/>
        </w:rPr>
        <w:t>جارٍ</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له،</w:t>
      </w:r>
      <w:r>
        <w:rPr>
          <w:rtl/>
        </w:rPr>
        <w:t xml:space="preserve"> </w:t>
      </w:r>
      <w:r>
        <w:rPr>
          <w:rFonts w:ascii="Arial" w:hAnsi="Arial" w:cs="Arial" w:hint="cs"/>
          <w:rtl/>
        </w:rPr>
        <w:t>أي</w:t>
      </w:r>
      <w:r>
        <w:rPr>
          <w:rtl/>
        </w:rPr>
        <w:t xml:space="preserve">: </w:t>
      </w:r>
      <w:r>
        <w:rPr>
          <w:rFonts w:ascii="Arial" w:hAnsi="Arial" w:cs="Arial" w:hint="cs"/>
          <w:rtl/>
        </w:rPr>
        <w:t>يمدُّون</w:t>
      </w:r>
      <w:r>
        <w:rPr>
          <w:rtl/>
        </w:rPr>
        <w:t xml:space="preserve"> </w:t>
      </w:r>
      <w:r>
        <w:rPr>
          <w:rFonts w:ascii="Arial" w:hAnsi="Arial" w:cs="Arial" w:hint="cs"/>
          <w:rtl/>
        </w:rPr>
        <w:t>الشياطين</w:t>
      </w:r>
      <w:r>
        <w:rPr>
          <w:rtl/>
        </w:rPr>
        <w:t xml:space="preserve"> </w:t>
      </w:r>
      <w:r>
        <w:rPr>
          <w:rFonts w:ascii="Arial" w:hAnsi="Arial" w:cs="Arial" w:hint="cs"/>
          <w:rtl/>
        </w:rPr>
        <w:t>إخوانهم</w:t>
      </w:r>
      <w:r>
        <w:rPr>
          <w:rtl/>
        </w:rPr>
        <w:t xml:space="preserve"> </w:t>
      </w:r>
      <w:r>
        <w:rPr>
          <w:rFonts w:ascii="Arial" w:hAnsi="Arial" w:cs="Arial" w:hint="cs"/>
          <w:rtl/>
        </w:rPr>
        <w:t>الشياطين</w:t>
      </w:r>
      <w:r>
        <w:rPr>
          <w:rtl/>
        </w:rPr>
        <w:t xml:space="preserve"> </w:t>
      </w:r>
      <w:r>
        <w:rPr>
          <w:rFonts w:ascii="Arial" w:hAnsi="Arial" w:cs="Arial" w:hint="cs"/>
          <w:rtl/>
        </w:rPr>
        <w:t>بالاتِّباع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اِلْغَيِّ</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الضلال</w:t>
      </w:r>
      <w:r>
        <w:rPr>
          <w:rtl/>
        </w:rPr>
        <w:t xml:space="preserve"> </w:t>
      </w:r>
      <w:r>
        <w:rPr>
          <w:rFonts w:ascii="Arial" w:hAnsi="Arial" w:cs="Arial" w:hint="cs"/>
          <w:rtl/>
        </w:rPr>
        <w:t>بالتحمُّل</w:t>
      </w:r>
      <w:r>
        <w:rPr>
          <w:rtl/>
        </w:rPr>
        <w:t xml:space="preserve"> </w:t>
      </w:r>
      <w:r>
        <w:rPr>
          <w:rFonts w:ascii="Arial" w:hAnsi="Arial" w:cs="Arial" w:hint="cs"/>
          <w:rtl/>
        </w:rPr>
        <w:t>عليه</w:t>
      </w:r>
      <w:r>
        <w:rPr>
          <w:rtl/>
        </w:rPr>
        <w:t xml:space="preserve"> </w:t>
      </w:r>
      <w:r>
        <w:rPr>
          <w:rFonts w:ascii="Arial" w:hAnsi="Arial" w:cs="Arial" w:hint="cs"/>
          <w:rtl/>
        </w:rPr>
        <w:t>والتزيين</w:t>
      </w:r>
      <w:r>
        <w:rPr>
          <w:rtl/>
        </w:rPr>
        <w:t>.</w:t>
      </w:r>
    </w:p>
    <w:p w:rsidR="00B03E2D" w:rsidRDefault="00B03E2D">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بالإخوان</w:t>
      </w:r>
      <w:r>
        <w:rPr>
          <w:rtl/>
        </w:rPr>
        <w:t xml:space="preserve">: </w:t>
      </w:r>
      <w:r>
        <w:rPr>
          <w:rFonts w:ascii="Arial" w:hAnsi="Arial" w:cs="Arial" w:hint="cs"/>
          <w:rtl/>
        </w:rPr>
        <w:t>الشياطين،</w:t>
      </w:r>
      <w:r>
        <w:rPr>
          <w:rtl/>
        </w:rPr>
        <w:t xml:space="preserve"> </w:t>
      </w:r>
      <w:r>
        <w:rPr>
          <w:rFonts w:ascii="Arial" w:hAnsi="Arial" w:cs="Arial" w:hint="cs"/>
          <w:rtl/>
        </w:rPr>
        <w:t>والهاءان</w:t>
      </w:r>
      <w:r>
        <w:rPr>
          <w:rtl/>
        </w:rPr>
        <w:t xml:space="preserve"> </w:t>
      </w:r>
      <w:r>
        <w:rPr>
          <w:rFonts w:ascii="Arial" w:hAnsi="Arial" w:cs="Arial" w:hint="cs"/>
          <w:rtl/>
        </w:rPr>
        <w:t>للجاهلين،</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المتَّقين</w:t>
      </w:r>
      <w:r>
        <w:rPr>
          <w:rtl/>
        </w:rPr>
        <w:t xml:space="preserve"> </w:t>
      </w:r>
      <w:r>
        <w:rPr>
          <w:rFonts w:ascii="Arial" w:hAnsi="Arial" w:cs="Arial" w:hint="cs"/>
          <w:rtl/>
        </w:rPr>
        <w:t>والواو</w:t>
      </w:r>
      <w:r>
        <w:rPr>
          <w:rtl/>
        </w:rPr>
        <w:t xml:space="preserve"> </w:t>
      </w:r>
      <w:r>
        <w:rPr>
          <w:rFonts w:ascii="Arial" w:hAnsi="Arial" w:cs="Arial" w:hint="cs"/>
          <w:rtl/>
        </w:rPr>
        <w:t>للإخوان،</w:t>
      </w:r>
      <w:r>
        <w:rPr>
          <w:rtl/>
        </w:rPr>
        <w:t xml:space="preserve"> </w:t>
      </w:r>
      <w:r>
        <w:rPr>
          <w:rFonts w:ascii="Arial" w:hAnsi="Arial" w:cs="Arial" w:hint="cs"/>
          <w:rtl/>
        </w:rPr>
        <w:t>والمراد</w:t>
      </w:r>
      <w:r>
        <w:rPr>
          <w:rtl/>
        </w:rPr>
        <w:t xml:space="preserve">: </w:t>
      </w:r>
      <w:r>
        <w:rPr>
          <w:rFonts w:ascii="Arial" w:hAnsi="Arial" w:cs="Arial" w:hint="cs"/>
          <w:rtl/>
        </w:rPr>
        <w:t>الشياطين</w:t>
      </w:r>
      <w:r>
        <w:rPr>
          <w:rtl/>
        </w:rPr>
        <w:t xml:space="preserve"> </w:t>
      </w:r>
      <w:r>
        <w:rPr>
          <w:rFonts w:ascii="Arial" w:hAnsi="Arial" w:cs="Arial" w:hint="cs"/>
          <w:rtl/>
        </w:rPr>
        <w:t>الذين</w:t>
      </w:r>
      <w:r>
        <w:rPr>
          <w:rtl/>
        </w:rPr>
        <w:t xml:space="preserve"> </w:t>
      </w:r>
      <w:r>
        <w:rPr>
          <w:rFonts w:ascii="Arial" w:hAnsi="Arial" w:cs="Arial" w:hint="cs"/>
          <w:rtl/>
        </w:rPr>
        <w:t>هم</w:t>
      </w:r>
      <w:r>
        <w:rPr>
          <w:rtl/>
        </w:rPr>
        <w:t xml:space="preserve"> </w:t>
      </w:r>
      <w:r>
        <w:rPr>
          <w:rFonts w:ascii="Arial" w:hAnsi="Arial" w:cs="Arial" w:hint="cs"/>
          <w:rtl/>
        </w:rPr>
        <w:t>إخوان</w:t>
      </w:r>
      <w:r>
        <w:rPr>
          <w:rtl/>
        </w:rPr>
        <w:t xml:space="preserve"> </w:t>
      </w:r>
      <w:r>
        <w:rPr>
          <w:rFonts w:ascii="Arial" w:hAnsi="Arial" w:cs="Arial" w:hint="cs"/>
          <w:rtl/>
        </w:rPr>
        <w:t>الجاهلين،</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المتَّقين</w:t>
      </w:r>
      <w:r>
        <w:rPr>
          <w:rtl/>
        </w:rPr>
        <w:t xml:space="preserve"> </w:t>
      </w:r>
      <w:r>
        <w:rPr>
          <w:rFonts w:ascii="Arial" w:hAnsi="Arial" w:cs="Arial" w:hint="cs"/>
          <w:rtl/>
        </w:rPr>
        <w:t>يمدُّون</w:t>
      </w:r>
      <w:r>
        <w:rPr>
          <w:rtl/>
        </w:rPr>
        <w:t xml:space="preserve"> </w:t>
      </w:r>
      <w:r>
        <w:rPr>
          <w:rFonts w:ascii="Arial" w:hAnsi="Arial" w:cs="Arial" w:hint="cs"/>
          <w:rtl/>
        </w:rPr>
        <w:t>الجاهلين</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المتَّقين،</w:t>
      </w:r>
      <w:r>
        <w:rPr>
          <w:rtl/>
        </w:rPr>
        <w:t xml:space="preserve"> </w:t>
      </w:r>
      <w:r>
        <w:rPr>
          <w:rFonts w:ascii="Arial" w:hAnsi="Arial" w:cs="Arial" w:hint="cs"/>
          <w:rtl/>
        </w:rPr>
        <w:t>والإخوان</w:t>
      </w:r>
      <w:r>
        <w:rPr>
          <w:rtl/>
        </w:rPr>
        <w:t xml:space="preserve">: </w:t>
      </w:r>
      <w:r>
        <w:rPr>
          <w:rFonts w:ascii="Arial" w:hAnsi="Arial" w:cs="Arial" w:hint="cs"/>
          <w:rtl/>
        </w:rPr>
        <w:t>الشياطين،</w:t>
      </w:r>
      <w:r>
        <w:rPr>
          <w:rtl/>
        </w:rPr>
        <w:t xml:space="preserve"> </w:t>
      </w:r>
      <w:r>
        <w:rPr>
          <w:rFonts w:ascii="Arial" w:hAnsi="Arial" w:cs="Arial" w:hint="cs"/>
          <w:rtl/>
        </w:rPr>
        <w:t>والخبر</w:t>
      </w:r>
      <w:r>
        <w:rPr>
          <w:rtl/>
        </w:rPr>
        <w:t xml:space="preserve"> </w:t>
      </w:r>
      <w:r>
        <w:rPr>
          <w:rFonts w:ascii="Arial" w:hAnsi="Arial" w:cs="Arial" w:hint="cs"/>
          <w:rtl/>
        </w:rPr>
        <w:t>جارٍ</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له</w:t>
      </w:r>
      <w:r>
        <w:rPr>
          <w:rtl/>
        </w:rPr>
        <w:t xml:space="preserve"> </w:t>
      </w:r>
      <w:r>
        <w:rPr>
          <w:rFonts w:ascii="Arial" w:hAnsi="Arial" w:cs="Arial" w:hint="cs"/>
          <w:rtl/>
        </w:rPr>
        <w:t>حقيق</w:t>
      </w:r>
      <w:r>
        <w:rPr>
          <w:rtl/>
        </w:rPr>
        <w:t xml:space="preserve"> </w:t>
      </w:r>
      <w:r>
        <w:rPr>
          <w:rFonts w:ascii="Arial" w:hAnsi="Arial" w:cs="Arial" w:hint="cs"/>
          <w:rtl/>
        </w:rPr>
        <w:t>لا</w:t>
      </w:r>
      <w:r>
        <w:rPr>
          <w:rFonts w:ascii="Calibri" w:cs="Calibri" w:hint="cs"/>
          <w:rtl/>
        </w:rPr>
        <w:t> </w:t>
      </w:r>
      <w:r>
        <w:rPr>
          <w:rFonts w:ascii="Arial" w:hAnsi="Arial" w:cs="Arial" w:hint="cs"/>
          <w:rtl/>
        </w:rPr>
        <w:t>سببيٌّ؛</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تعود</w:t>
      </w:r>
      <w:r>
        <w:rPr>
          <w:rtl/>
        </w:rPr>
        <w:t xml:space="preserve"> </w:t>
      </w:r>
      <w:r>
        <w:rPr>
          <w:rFonts w:ascii="Arial" w:hAnsi="Arial" w:cs="Arial" w:hint="cs"/>
          <w:rtl/>
        </w:rPr>
        <w:t>الهاءان</w:t>
      </w:r>
      <w:r>
        <w:rPr>
          <w:rtl/>
        </w:rPr>
        <w:t xml:space="preserve"> </w:t>
      </w:r>
      <w:r>
        <w:rPr>
          <w:rFonts w:ascii="Arial" w:hAnsi="Arial" w:cs="Arial" w:hint="cs"/>
          <w:rtl/>
        </w:rPr>
        <w:t>للشياطين،</w:t>
      </w:r>
      <w:r>
        <w:rPr>
          <w:rtl/>
        </w:rPr>
        <w:t xml:space="preserve"> </w:t>
      </w:r>
      <w:r>
        <w:rPr>
          <w:rFonts w:ascii="Arial" w:hAnsi="Arial" w:cs="Arial" w:hint="cs"/>
          <w:rtl/>
        </w:rPr>
        <w:t>والواو</w:t>
      </w:r>
      <w:r>
        <w:rPr>
          <w:rtl/>
        </w:rPr>
        <w:t xml:space="preserve"> </w:t>
      </w:r>
      <w:r>
        <w:rPr>
          <w:rFonts w:ascii="Arial" w:hAnsi="Arial" w:cs="Arial" w:hint="cs"/>
          <w:rtl/>
        </w:rPr>
        <w:t>للإخوان</w:t>
      </w:r>
      <w:r>
        <w:rPr>
          <w:rtl/>
        </w:rPr>
        <w:t xml:space="preserve"> </w:t>
      </w:r>
      <w:r>
        <w:rPr>
          <w:rFonts w:ascii="Arial" w:hAnsi="Arial" w:cs="Arial" w:hint="cs"/>
          <w:rtl/>
        </w:rPr>
        <w:t>والإخوان</w:t>
      </w:r>
      <w:r>
        <w:rPr>
          <w:rtl/>
        </w:rPr>
        <w:t xml:space="preserve">: </w:t>
      </w:r>
      <w:r>
        <w:rPr>
          <w:rFonts w:ascii="Arial" w:hAnsi="Arial" w:cs="Arial" w:hint="cs"/>
          <w:rtl/>
        </w:rPr>
        <w:t>الآدميُّون</w:t>
      </w:r>
      <w:r>
        <w:rPr>
          <w:rtl/>
        </w:rPr>
        <w:t xml:space="preserve"> </w:t>
      </w:r>
      <w:r>
        <w:rPr>
          <w:rFonts w:ascii="Arial" w:hAnsi="Arial" w:cs="Arial" w:hint="cs"/>
          <w:rtl/>
        </w:rPr>
        <w:t>الكفَّار</w:t>
      </w:r>
      <w:r>
        <w:rPr>
          <w:rtl/>
        </w:rPr>
        <w:t xml:space="preserve"> </w:t>
      </w:r>
      <w:r>
        <w:rPr>
          <w:rFonts w:ascii="Arial" w:hAnsi="Arial" w:cs="Arial" w:hint="cs"/>
          <w:rtl/>
        </w:rPr>
        <w:t>وهو</w:t>
      </w:r>
      <w:r>
        <w:rPr>
          <w:rtl/>
        </w:rPr>
        <w:t xml:space="preserve"> </w:t>
      </w:r>
      <w:r>
        <w:rPr>
          <w:rFonts w:ascii="Arial" w:hAnsi="Arial" w:cs="Arial" w:hint="cs"/>
          <w:rtl/>
        </w:rPr>
        <w:t>كالوجه</w:t>
      </w:r>
      <w:r>
        <w:rPr>
          <w:rtl/>
        </w:rPr>
        <w:t xml:space="preserve"> </w:t>
      </w:r>
      <w:r>
        <w:rPr>
          <w:rFonts w:ascii="Arial" w:hAnsi="Arial" w:cs="Arial" w:hint="cs"/>
          <w:rtl/>
        </w:rPr>
        <w:t>قبله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يُقْصِرُونَ</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يقلعون</w:t>
      </w:r>
      <w:r>
        <w:rPr>
          <w:rtl/>
        </w:rPr>
        <w:t xml:space="preserve"> </w:t>
      </w:r>
      <w:r>
        <w:rPr>
          <w:rFonts w:ascii="Arial" w:hAnsi="Arial" w:cs="Arial" w:hint="cs"/>
          <w:rtl/>
        </w:rPr>
        <w:t>عن</w:t>
      </w:r>
      <w:r>
        <w:rPr>
          <w:rtl/>
        </w:rPr>
        <w:t xml:space="preserve"> </w:t>
      </w:r>
      <w:r>
        <w:rPr>
          <w:rFonts w:ascii="Arial" w:hAnsi="Arial" w:cs="Arial" w:hint="cs"/>
          <w:rtl/>
        </w:rPr>
        <w:t>الغيِّ</w:t>
      </w:r>
      <w:r>
        <w:rPr>
          <w:rtl/>
        </w:rPr>
        <w:t xml:space="preserve"> </w:t>
      </w:r>
      <w:r>
        <w:rPr>
          <w:rFonts w:ascii="Arial" w:hAnsi="Arial" w:cs="Arial" w:hint="cs"/>
          <w:rtl/>
        </w:rPr>
        <w:t>بخلاف</w:t>
      </w:r>
      <w:r>
        <w:rPr>
          <w:rtl/>
        </w:rPr>
        <w:t xml:space="preserve"> </w:t>
      </w:r>
      <w:r>
        <w:rPr>
          <w:rFonts w:ascii="Arial" w:hAnsi="Arial" w:cs="Arial" w:hint="cs"/>
          <w:rtl/>
        </w:rPr>
        <w:t>الإخْوَة</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فإنَّهم</w:t>
      </w:r>
      <w:r>
        <w:rPr>
          <w:rtl/>
        </w:rPr>
        <w:t xml:space="preserve"> </w:t>
      </w:r>
      <w:r>
        <w:rPr>
          <w:rFonts w:ascii="Arial" w:hAnsi="Arial" w:cs="Arial" w:hint="cs"/>
          <w:rtl/>
        </w:rPr>
        <w:t>يتمادون</w:t>
      </w:r>
      <w:r>
        <w:rPr>
          <w:rtl/>
        </w:rPr>
        <w:t xml:space="preserve"> </w:t>
      </w:r>
      <w:r>
        <w:rPr>
          <w:rFonts w:ascii="Arial" w:hAnsi="Arial" w:cs="Arial" w:hint="cs"/>
          <w:rtl/>
        </w:rPr>
        <w:t>بالطاعة</w:t>
      </w:r>
      <w:r>
        <w:rPr>
          <w:rtl/>
        </w:rPr>
        <w:t xml:space="preserve"> </w:t>
      </w:r>
      <w:r>
        <w:rPr>
          <w:rFonts w:ascii="Arial" w:hAnsi="Arial" w:cs="Arial" w:hint="cs"/>
          <w:rtl/>
        </w:rPr>
        <w:t>والقبول،</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الواو</w:t>
      </w:r>
      <w:r>
        <w:rPr>
          <w:rtl/>
        </w:rPr>
        <w:t xml:space="preserve"> </w:t>
      </w:r>
      <w:r>
        <w:rPr>
          <w:rFonts w:ascii="Arial" w:hAnsi="Arial" w:cs="Arial" w:hint="cs"/>
          <w:rtl/>
        </w:rPr>
        <w:t>للإخوان</w:t>
      </w:r>
      <w:r>
        <w:rPr>
          <w:rtl/>
        </w:rPr>
        <w:t>.</w:t>
      </w:r>
    </w:p>
    <w:p w:rsidR="00B03E2D" w:rsidRDefault="00B03E2D">
      <w:pPr>
        <w:pStyle w:val="faree"/>
        <w:rPr>
          <w:rtl/>
        </w:rPr>
      </w:pPr>
      <w:r>
        <w:rPr>
          <w:rFonts w:ascii="Arial" w:hAnsi="Arial" w:cs="Arial" w:hint="cs"/>
          <w:rtl/>
        </w:rPr>
        <w:t>اتِّباع</w:t>
      </w:r>
      <w:r>
        <w:rPr>
          <w:rtl/>
        </w:rPr>
        <w:t xml:space="preserve"> </w:t>
      </w:r>
      <w:r>
        <w:rPr>
          <w:rFonts w:ascii="Arial" w:hAnsi="Arial" w:cs="Arial" w:hint="cs"/>
          <w:rtl/>
        </w:rPr>
        <w:t>النبيء</w:t>
      </w:r>
      <w:r>
        <w:rPr>
          <w:rFonts w:ascii="Calibri" w:cs="Calibri" w:hint="cs"/>
          <w:rtl/>
        </w:rPr>
        <w:t> </w:t>
      </w:r>
      <w:r>
        <w:rPr>
          <w:rStyle w:val="spglamiss2014"/>
          <w:rFonts w:ascii="Arial" w:hAnsi="Arial" w:cs="Arial" w:hint="cs"/>
          <w:rtl/>
        </w:rPr>
        <w:t>ژ</w:t>
      </w:r>
      <w:r>
        <w:rPr>
          <w:rtl/>
        </w:rPr>
        <w:t xml:space="preserve"> </w:t>
      </w:r>
      <w:r>
        <w:rPr>
          <w:rFonts w:ascii="Arial" w:hAnsi="Arial" w:cs="Arial" w:hint="cs"/>
          <w:rtl/>
        </w:rPr>
        <w:t>الوحي</w:t>
      </w:r>
      <w:r>
        <w:rPr>
          <w:rtl/>
        </w:rPr>
        <w:t xml:space="preserve"> </w:t>
      </w:r>
      <w:r>
        <w:rPr>
          <w:rFonts w:ascii="Arial" w:hAnsi="Arial" w:cs="Arial" w:hint="cs"/>
          <w:rtl/>
        </w:rPr>
        <w:t>الإلهي</w:t>
      </w:r>
      <w:r>
        <w:rPr>
          <w:rtl/>
        </w:rPr>
        <w:t xml:space="preserve"> </w:t>
      </w:r>
      <w:r>
        <w:rPr>
          <w:rFonts w:ascii="Arial" w:hAnsi="Arial" w:cs="Arial" w:hint="cs"/>
          <w:rtl/>
        </w:rPr>
        <w:t>وخصائص</w:t>
      </w:r>
      <w:r>
        <w:rPr>
          <w:rtl/>
        </w:rPr>
        <w:t xml:space="preserve"> </w:t>
      </w:r>
      <w:r>
        <w:rPr>
          <w:rFonts w:ascii="Arial" w:hAnsi="Arial" w:cs="Arial" w:hint="cs"/>
          <w:rtl/>
        </w:rPr>
        <w:t>القرآن</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تَاتِهِم</w:t>
      </w:r>
      <w:r>
        <w:rPr>
          <w:rStyle w:val="bold"/>
          <w:rtl/>
        </w:rPr>
        <w:t xml:space="preserve"> </w:t>
      </w:r>
      <w:r>
        <w:rPr>
          <w:rStyle w:val="bold"/>
          <w:rFonts w:ascii="Arial" w:hAnsi="Arial" w:cs="Arial" w:hint="cs"/>
          <w:rtl/>
        </w:rPr>
        <w:t>بِئَايَةٍ</w:t>
      </w:r>
      <w:r>
        <w:rPr>
          <w:rtl/>
        </w:rPr>
        <w:t> </w:t>
      </w:r>
      <w:r>
        <w:rPr>
          <w:rFonts w:ascii="Arial" w:hAnsi="Arial" w:cs="Arial" w:hint="cs"/>
          <w:rtl/>
        </w:rPr>
        <w:t>﴾</w:t>
      </w:r>
      <w:r>
        <w:rPr>
          <w:rtl/>
        </w:rPr>
        <w:t xml:space="preserve"> </w:t>
      </w:r>
      <w:r>
        <w:rPr>
          <w:rFonts w:ascii="Arial" w:hAnsi="Arial" w:cs="Arial" w:hint="cs"/>
          <w:rtl/>
        </w:rPr>
        <w:t>خارقة</w:t>
      </w:r>
      <w:r>
        <w:rPr>
          <w:rtl/>
        </w:rPr>
        <w:t xml:space="preserve"> </w:t>
      </w:r>
      <w:r>
        <w:rPr>
          <w:rFonts w:ascii="Arial" w:hAnsi="Arial" w:cs="Arial" w:hint="cs"/>
          <w:rtl/>
        </w:rPr>
        <w:t>للعادة</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يقترحونه،</w:t>
      </w:r>
      <w:r>
        <w:rPr>
          <w:rtl/>
        </w:rPr>
        <w:t xml:space="preserve"> </w:t>
      </w:r>
      <w:r>
        <w:rPr>
          <w:rFonts w:ascii="Arial" w:hAnsi="Arial" w:cs="Arial" w:hint="cs"/>
          <w:rtl/>
        </w:rPr>
        <w:t>بأن</w:t>
      </w:r>
      <w:r>
        <w:rPr>
          <w:rtl/>
        </w:rPr>
        <w:t xml:space="preserve"> </w:t>
      </w:r>
      <w:r>
        <w:rPr>
          <w:rFonts w:ascii="Arial" w:hAnsi="Arial" w:cs="Arial" w:hint="cs"/>
          <w:rtl/>
        </w:rPr>
        <w:t>أبطأت</w:t>
      </w:r>
      <w:r>
        <w:rPr>
          <w:rtl/>
        </w:rPr>
        <w:t xml:space="preserve"> </w:t>
      </w:r>
      <w:r>
        <w:rPr>
          <w:rFonts w:ascii="Arial" w:hAnsi="Arial" w:cs="Arial" w:hint="cs"/>
          <w:rtl/>
        </w:rPr>
        <w:t>أو</w:t>
      </w:r>
      <w:r>
        <w:rPr>
          <w:rtl/>
        </w:rPr>
        <w:t xml:space="preserve"> </w:t>
      </w:r>
      <w:r>
        <w:rPr>
          <w:rFonts w:ascii="Arial" w:hAnsi="Arial" w:cs="Arial" w:hint="cs"/>
          <w:rtl/>
        </w:rPr>
        <w:t>آتيتهم</w:t>
      </w:r>
      <w:r>
        <w:rPr>
          <w:rtl/>
        </w:rPr>
        <w:t xml:space="preserve"> </w:t>
      </w:r>
      <w:r>
        <w:rPr>
          <w:rFonts w:ascii="Arial" w:hAnsi="Arial" w:cs="Arial" w:hint="cs"/>
          <w:rtl/>
        </w:rPr>
        <w:t>بآية</w:t>
      </w:r>
      <w:r>
        <w:rPr>
          <w:rtl/>
        </w:rPr>
        <w:t xml:space="preserve"> </w:t>
      </w:r>
      <w:r>
        <w:rPr>
          <w:rFonts w:ascii="Arial" w:hAnsi="Arial" w:cs="Arial" w:hint="cs"/>
          <w:rtl/>
        </w:rPr>
        <w:t>خارقة</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طلبوه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لَوْلَا</w:t>
      </w:r>
      <w:r>
        <w:rPr>
          <w:rStyle w:val="bold"/>
          <w:rtl/>
        </w:rPr>
        <w:t xml:space="preserve"> </w:t>
      </w:r>
      <w:r>
        <w:rPr>
          <w:rStyle w:val="bold"/>
          <w:rFonts w:ascii="Arial" w:hAnsi="Arial" w:cs="Arial" w:hint="cs"/>
          <w:rtl/>
        </w:rPr>
        <w:t>اَجْتَبَيْتَهَا</w:t>
      </w:r>
      <w:r>
        <w:rPr>
          <w:rtl/>
        </w:rPr>
        <w:t> </w:t>
      </w:r>
      <w:r>
        <w:rPr>
          <w:rFonts w:ascii="Arial" w:hAnsi="Arial" w:cs="Arial" w:hint="cs"/>
          <w:rtl/>
        </w:rPr>
        <w:t>﴾</w:t>
      </w:r>
      <w:r>
        <w:rPr>
          <w:rtl/>
        </w:rPr>
        <w:t xml:space="preserve"> </w:t>
      </w:r>
      <w:r>
        <w:rPr>
          <w:rFonts w:ascii="Arial" w:hAnsi="Arial" w:cs="Arial" w:hint="cs"/>
          <w:rtl/>
        </w:rPr>
        <w:t>تحضيض</w:t>
      </w:r>
      <w:r>
        <w:rPr>
          <w:rtl/>
        </w:rPr>
        <w:t xml:space="preserve"> </w:t>
      </w:r>
      <w:r>
        <w:rPr>
          <w:rFonts w:ascii="Arial" w:hAnsi="Arial" w:cs="Arial" w:hint="cs"/>
          <w:rtl/>
        </w:rPr>
        <w:t>على</w:t>
      </w:r>
      <w:r>
        <w:rPr>
          <w:rtl/>
        </w:rPr>
        <w:t xml:space="preserve"> </w:t>
      </w:r>
      <w:r>
        <w:rPr>
          <w:rFonts w:ascii="Arial" w:hAnsi="Arial" w:cs="Arial" w:hint="cs"/>
          <w:rtl/>
        </w:rPr>
        <w:t>اختراعها،</w:t>
      </w:r>
      <w:r>
        <w:rPr>
          <w:rtl/>
        </w:rPr>
        <w:t xml:space="preserve"> </w:t>
      </w:r>
      <w:r>
        <w:rPr>
          <w:rFonts w:ascii="Arial" w:hAnsi="Arial" w:cs="Arial" w:hint="cs"/>
          <w:rtl/>
        </w:rPr>
        <w:t>أو</w:t>
      </w:r>
      <w:r>
        <w:rPr>
          <w:rtl/>
        </w:rPr>
        <w:t xml:space="preserve"> </w:t>
      </w:r>
      <w:r>
        <w:rPr>
          <w:rFonts w:ascii="Arial" w:hAnsi="Arial" w:cs="Arial" w:hint="cs"/>
          <w:rtl/>
        </w:rPr>
        <w:t>جمعها،</w:t>
      </w:r>
      <w:r>
        <w:rPr>
          <w:rtl/>
        </w:rPr>
        <w:t xml:space="preserve"> </w:t>
      </w:r>
      <w:r>
        <w:rPr>
          <w:rFonts w:ascii="Arial" w:hAnsi="Arial" w:cs="Arial" w:hint="cs"/>
          <w:rtl/>
        </w:rPr>
        <w:t>أو</w:t>
      </w:r>
      <w:r>
        <w:rPr>
          <w:rtl/>
        </w:rPr>
        <w:t xml:space="preserve"> </w:t>
      </w:r>
      <w:r>
        <w:rPr>
          <w:rFonts w:ascii="Arial" w:hAnsi="Arial" w:cs="Arial" w:hint="cs"/>
          <w:rtl/>
        </w:rPr>
        <w:t>أخذها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استخراجها،</w:t>
      </w:r>
      <w:r>
        <w:rPr>
          <w:rtl/>
        </w:rPr>
        <w:t xml:space="preserve"> </w:t>
      </w:r>
      <w:r>
        <w:rPr>
          <w:rFonts w:ascii="Arial" w:hAnsi="Arial" w:cs="Arial" w:hint="cs"/>
          <w:rtl/>
        </w:rPr>
        <w:t>واللفظ</w:t>
      </w:r>
      <w:r>
        <w:rPr>
          <w:rtl/>
        </w:rPr>
        <w:t xml:space="preserve"> </w:t>
      </w:r>
      <w:r>
        <w:rPr>
          <w:rFonts w:ascii="Arial" w:hAnsi="Arial" w:cs="Arial" w:hint="cs"/>
          <w:rtl/>
        </w:rPr>
        <w:t>ماض</w:t>
      </w:r>
      <w:r>
        <w:rPr>
          <w:rtl/>
        </w:rPr>
        <w:t xml:space="preserve"> </w:t>
      </w:r>
      <w:r>
        <w:rPr>
          <w:rFonts w:ascii="Arial" w:hAnsi="Arial" w:cs="Arial" w:hint="cs"/>
          <w:rtl/>
        </w:rPr>
        <w:t>ومعناه</w:t>
      </w:r>
      <w:r>
        <w:rPr>
          <w:rtl/>
        </w:rPr>
        <w:t xml:space="preserve"> </w:t>
      </w:r>
      <w:r>
        <w:rPr>
          <w:rFonts w:ascii="Arial" w:hAnsi="Arial" w:cs="Arial" w:hint="cs"/>
          <w:rtl/>
        </w:rPr>
        <w:t>المضارع،</w:t>
      </w:r>
      <w:r>
        <w:rPr>
          <w:rtl/>
        </w:rPr>
        <w:t xml:space="preserve"> </w:t>
      </w:r>
      <w:r>
        <w:rPr>
          <w:rFonts w:ascii="Arial" w:hAnsi="Arial" w:cs="Arial" w:hint="cs"/>
          <w:rtl/>
        </w:rPr>
        <w:t>أو</w:t>
      </w:r>
      <w:r>
        <w:rPr>
          <w:rtl/>
        </w:rPr>
        <w:t xml:space="preserve"> </w:t>
      </w:r>
      <w:r>
        <w:rPr>
          <w:rFonts w:ascii="Arial" w:hAnsi="Arial" w:cs="Arial" w:hint="cs"/>
          <w:rtl/>
        </w:rPr>
        <w:t>لوم</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اجتبائها</w:t>
      </w:r>
      <w:r>
        <w:rPr>
          <w:rtl/>
        </w:rPr>
        <w:t xml:space="preserve"> </w:t>
      </w:r>
      <w:r>
        <w:rPr>
          <w:rFonts w:ascii="Arial" w:hAnsi="Arial" w:cs="Arial" w:hint="cs"/>
          <w:rtl/>
        </w:rPr>
        <w:t>في</w:t>
      </w:r>
      <w:r>
        <w:rPr>
          <w:rtl/>
        </w:rPr>
        <w:t xml:space="preserve"> </w:t>
      </w:r>
      <w:r>
        <w:rPr>
          <w:rFonts w:ascii="Arial" w:hAnsi="Arial" w:cs="Arial" w:hint="cs"/>
          <w:rtl/>
        </w:rPr>
        <w:t>الماضي</w:t>
      </w:r>
      <w:r>
        <w:rPr>
          <w:rtl/>
        </w:rPr>
        <w:t>.</w:t>
      </w:r>
    </w:p>
    <w:p w:rsidR="00B03E2D" w:rsidRDefault="00B03E2D">
      <w:pPr>
        <w:pStyle w:val="textmawadi3"/>
        <w:spacing w:before="170"/>
        <w:rPr>
          <w:w w:val="105"/>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5"/>
          <w:rtl/>
        </w:rPr>
        <w:t>[</w:t>
      </w:r>
      <w:r>
        <w:rPr>
          <w:rStyle w:val="namat2"/>
          <w:rFonts w:ascii="Arial" w:hAnsi="Arial" w:cs="Arial" w:hint="cs"/>
          <w:w w:val="105"/>
          <w:rtl/>
        </w:rPr>
        <w:t>لغة</w:t>
      </w:r>
      <w:r>
        <w:rPr>
          <w:rStyle w:val="namat2"/>
          <w:w w:val="105"/>
          <w:rtl/>
        </w:rPr>
        <w:t xml:space="preserve">] </w:t>
      </w:r>
      <w:r>
        <w:rPr>
          <w:rFonts w:ascii="Arial" w:hAnsi="Arial" w:cs="Arial" w:hint="cs"/>
          <w:w w:val="105"/>
          <w:rtl/>
        </w:rPr>
        <w:t>يقال</w:t>
      </w:r>
      <w:r>
        <w:rPr>
          <w:w w:val="105"/>
          <w:rtl/>
        </w:rPr>
        <w:t xml:space="preserve">: </w:t>
      </w:r>
      <w:r>
        <w:rPr>
          <w:rFonts w:ascii="Arial" w:hAnsi="Arial" w:cs="Arial" w:hint="cs"/>
          <w:w w:val="105"/>
          <w:rtl/>
        </w:rPr>
        <w:t>اجتبى</w:t>
      </w:r>
      <w:r>
        <w:rPr>
          <w:w w:val="105"/>
          <w:rtl/>
        </w:rPr>
        <w:t xml:space="preserve">: </w:t>
      </w:r>
      <w:r>
        <w:rPr>
          <w:rFonts w:ascii="Arial" w:hAnsi="Arial" w:cs="Arial" w:hint="cs"/>
          <w:w w:val="105"/>
          <w:rtl/>
        </w:rPr>
        <w:t>اخترع،</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جمع،</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جبيت</w:t>
      </w:r>
      <w:r>
        <w:rPr>
          <w:w w:val="105"/>
          <w:rtl/>
        </w:rPr>
        <w:t xml:space="preserve"> </w:t>
      </w:r>
      <w:r>
        <w:rPr>
          <w:rFonts w:ascii="Arial" w:hAnsi="Arial" w:cs="Arial" w:hint="cs"/>
          <w:w w:val="105"/>
          <w:rtl/>
        </w:rPr>
        <w:t>الماء</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الحوض</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جمعته،</w:t>
      </w:r>
      <w:r>
        <w:rPr>
          <w:w w:val="105"/>
          <w:rtl/>
        </w:rPr>
        <w:t xml:space="preserve"> </w:t>
      </w:r>
      <w:r>
        <w:rPr>
          <w:rFonts w:ascii="Arial" w:hAnsi="Arial" w:cs="Arial" w:hint="cs"/>
          <w:w w:val="105"/>
          <w:rtl/>
        </w:rPr>
        <w:t>والحوض</w:t>
      </w:r>
      <w:r>
        <w:rPr>
          <w:w w:val="105"/>
          <w:rtl/>
        </w:rPr>
        <w:t xml:space="preserve"> </w:t>
      </w:r>
      <w:r>
        <w:rPr>
          <w:rFonts w:ascii="Arial" w:hAnsi="Arial" w:cs="Arial" w:hint="cs"/>
          <w:w w:val="105"/>
          <w:rtl/>
        </w:rPr>
        <w:t>جابية</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جامع</w:t>
      </w:r>
      <w:r>
        <w:rPr>
          <w:w w:val="105"/>
          <w:rtl/>
        </w:rPr>
        <w:t xml:space="preserve"> </w:t>
      </w:r>
      <w:r>
        <w:rPr>
          <w:rFonts w:ascii="Arial" w:hAnsi="Arial" w:cs="Arial" w:hint="cs"/>
          <w:w w:val="105"/>
          <w:rtl/>
        </w:rPr>
        <w:t>للماء،</w:t>
      </w:r>
      <w:r>
        <w:rPr>
          <w:w w:val="105"/>
          <w:rtl/>
        </w:rPr>
        <w:t xml:space="preserve"> </w:t>
      </w:r>
      <w:r>
        <w:rPr>
          <w:rFonts w:ascii="Arial" w:hAnsi="Arial" w:cs="Arial" w:hint="cs"/>
          <w:w w:val="105"/>
          <w:rtl/>
        </w:rPr>
        <w:t>واجتبى</w:t>
      </w:r>
      <w:r>
        <w:rPr>
          <w:w w:val="105"/>
          <w:rtl/>
        </w:rPr>
        <w:t xml:space="preserve"> </w:t>
      </w:r>
      <w:r>
        <w:rPr>
          <w:rFonts w:ascii="Arial" w:hAnsi="Arial" w:cs="Arial" w:hint="cs"/>
          <w:w w:val="105"/>
          <w:rtl/>
        </w:rPr>
        <w:t>الشيء</w:t>
      </w:r>
      <w:r>
        <w:rPr>
          <w:w w:val="105"/>
          <w:rtl/>
        </w:rPr>
        <w:t xml:space="preserve"> </w:t>
      </w:r>
      <w:r>
        <w:rPr>
          <w:rFonts w:ascii="Arial" w:hAnsi="Arial" w:cs="Arial" w:hint="cs"/>
          <w:w w:val="105"/>
          <w:rtl/>
        </w:rPr>
        <w:t>استخرجه،</w:t>
      </w:r>
      <w:r>
        <w:rPr>
          <w:w w:val="105"/>
          <w:rtl/>
        </w:rPr>
        <w:t xml:space="preserve"> </w:t>
      </w:r>
      <w:r>
        <w:rPr>
          <w:rFonts w:ascii="Arial" w:hAnsi="Arial" w:cs="Arial" w:hint="cs"/>
          <w:w w:val="105"/>
          <w:rtl/>
        </w:rPr>
        <w:t>وأيضا</w:t>
      </w:r>
      <w:r>
        <w:rPr>
          <w:w w:val="105"/>
          <w:rtl/>
        </w:rPr>
        <w:t xml:space="preserve"> </w:t>
      </w:r>
      <w:r>
        <w:rPr>
          <w:rFonts w:ascii="Arial" w:hAnsi="Arial" w:cs="Arial" w:hint="cs"/>
          <w:w w:val="105"/>
          <w:rtl/>
        </w:rPr>
        <w:t>اجتباه</w:t>
      </w:r>
      <w:r>
        <w:rPr>
          <w:w w:val="105"/>
          <w:rtl/>
        </w:rPr>
        <w:t xml:space="preserve">: </w:t>
      </w:r>
      <w:r>
        <w:rPr>
          <w:rFonts w:ascii="Arial" w:hAnsi="Arial" w:cs="Arial" w:hint="cs"/>
          <w:w w:val="105"/>
          <w:rtl/>
        </w:rPr>
        <w:t>اختاره،</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تعنُّت</w:t>
      </w:r>
      <w:r>
        <w:rPr>
          <w:w w:val="105"/>
          <w:rtl/>
        </w:rPr>
        <w:t xml:space="preserve"> </w:t>
      </w:r>
      <w:r>
        <w:rPr>
          <w:rFonts w:ascii="Arial" w:hAnsi="Arial" w:cs="Arial" w:hint="cs"/>
          <w:w w:val="105"/>
          <w:rtl/>
        </w:rPr>
        <w:t>كقولهم</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لَن</w:t>
      </w:r>
      <w:r>
        <w:rPr>
          <w:w w:val="105"/>
          <w:rtl/>
        </w:rPr>
        <w:t xml:space="preserve"> </w:t>
      </w:r>
      <w:r>
        <w:rPr>
          <w:rFonts w:ascii="Arial" w:hAnsi="Arial" w:cs="Arial" w:hint="cs"/>
          <w:w w:val="105"/>
          <w:rtl/>
        </w:rPr>
        <w:t>نُّومِنَ</w:t>
      </w:r>
      <w:r>
        <w:rPr>
          <w:w w:val="105"/>
          <w:rtl/>
        </w:rPr>
        <w:t xml:space="preserve"> </w:t>
      </w:r>
      <w:r>
        <w:rPr>
          <w:rFonts w:ascii="Arial" w:hAnsi="Arial" w:cs="Arial" w:hint="cs"/>
          <w:w w:val="105"/>
          <w:rtl/>
        </w:rPr>
        <w:t>لَكَ</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تُفَجِّرَ</w:t>
      </w:r>
      <w:r>
        <w:rPr>
          <w:w w:val="105"/>
          <w:rtl/>
        </w:rPr>
        <w:t>...</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الإسراء</w:t>
      </w:r>
      <w:r>
        <w:rPr>
          <w:rStyle w:val="CharacterStyle11"/>
          <w:w w:val="105"/>
          <w:rtl/>
        </w:rPr>
        <w:t>:</w:t>
      </w:r>
      <w:r>
        <w:rPr>
          <w:rStyle w:val="CharacterStyle11"/>
          <w:rFonts w:ascii="Calibri" w:cs="Calibri" w:hint="cs"/>
          <w:w w:val="105"/>
          <w:rtl/>
        </w:rPr>
        <w:t> </w:t>
      </w:r>
      <w:r>
        <w:rPr>
          <w:rStyle w:val="CharacterStyle11"/>
          <w:w w:val="105"/>
          <w:rtl/>
        </w:rPr>
        <w:t>90]</w:t>
      </w:r>
      <w:r>
        <w:rPr>
          <w:rFonts w:ascii="Arial" w:hAnsi="Arial" w:cs="Arial" w:hint="cs"/>
          <w:w w:val="105"/>
          <w:rtl/>
        </w:rPr>
        <w:t>،</w:t>
      </w:r>
      <w:r>
        <w:rPr>
          <w:w w:val="105"/>
          <w:rtl/>
        </w:rPr>
        <w:t xml:space="preserve"> </w:t>
      </w:r>
      <w:r>
        <w:rPr>
          <w:rFonts w:ascii="Arial" w:hAnsi="Arial" w:cs="Arial" w:hint="cs"/>
          <w:w w:val="105"/>
          <w:rtl/>
        </w:rPr>
        <w:t>وقولهم</w:t>
      </w:r>
      <w:r>
        <w:rPr>
          <w:w w:val="105"/>
          <w:rtl/>
        </w:rPr>
        <w:t xml:space="preserve">: </w:t>
      </w:r>
      <w:r>
        <w:rPr>
          <w:rFonts w:ascii="Arial" w:hAnsi="Arial" w:cs="Arial" w:hint="cs"/>
          <w:w w:val="105"/>
          <w:rtl/>
        </w:rPr>
        <w:t>ابعث</w:t>
      </w:r>
      <w:r>
        <w:rPr>
          <w:w w:val="105"/>
          <w:rtl/>
        </w:rPr>
        <w:t xml:space="preserve"> </w:t>
      </w:r>
      <w:r>
        <w:rPr>
          <w:rFonts w:ascii="Arial" w:hAnsi="Arial" w:cs="Arial" w:hint="cs"/>
          <w:w w:val="105"/>
          <w:rtl/>
        </w:rPr>
        <w:t>لنا</w:t>
      </w:r>
      <w:r>
        <w:rPr>
          <w:w w:val="105"/>
          <w:rtl/>
        </w:rPr>
        <w:t xml:space="preserve"> </w:t>
      </w:r>
      <w:r>
        <w:rPr>
          <w:rFonts w:ascii="Arial" w:hAnsi="Arial" w:cs="Arial" w:hint="cs"/>
          <w:w w:val="105"/>
          <w:rtl/>
        </w:rPr>
        <w:t>قصيًّا</w:t>
      </w:r>
      <w:r>
        <w:rPr>
          <w:w w:val="105"/>
          <w:rtl/>
        </w:rPr>
        <w:t xml:space="preserve"> </w:t>
      </w:r>
      <w:r>
        <w:rPr>
          <w:rFonts w:ascii="Arial" w:hAnsi="Arial" w:cs="Arial" w:hint="cs"/>
          <w:w w:val="105"/>
          <w:rtl/>
        </w:rPr>
        <w:t>وفلانا</w:t>
      </w:r>
      <w:r>
        <w:rPr>
          <w:w w:val="105"/>
          <w:rtl/>
        </w:rPr>
        <w:t xml:space="preserve"> </w:t>
      </w:r>
      <w:r>
        <w:rPr>
          <w:rFonts w:ascii="Arial" w:hAnsi="Arial" w:cs="Arial" w:hint="cs"/>
          <w:w w:val="105"/>
          <w:rtl/>
        </w:rPr>
        <w:t>يشهدان</w:t>
      </w:r>
      <w:r>
        <w:rPr>
          <w:w w:val="105"/>
          <w:rtl/>
        </w:rPr>
        <w:t xml:space="preserve"> </w:t>
      </w:r>
      <w:r>
        <w:rPr>
          <w:rFonts w:ascii="Arial" w:hAnsi="Arial" w:cs="Arial" w:hint="cs"/>
          <w:w w:val="105"/>
          <w:rtl/>
        </w:rPr>
        <w:t>لك،</w:t>
      </w:r>
      <w:r>
        <w:rPr>
          <w:w w:val="105"/>
          <w:rtl/>
        </w:rPr>
        <w:t xml:space="preserve"> </w:t>
      </w:r>
      <w:r>
        <w:rPr>
          <w:rFonts w:ascii="Arial" w:hAnsi="Arial" w:cs="Arial" w:hint="cs"/>
          <w:w w:val="105"/>
          <w:rtl/>
        </w:rPr>
        <w:t>وقولهم</w:t>
      </w:r>
      <w:r>
        <w:rPr>
          <w:w w:val="105"/>
          <w:rtl/>
        </w:rPr>
        <w:t xml:space="preserve">: </w:t>
      </w:r>
      <w:r>
        <w:rPr>
          <w:rFonts w:ascii="Arial" w:hAnsi="Arial" w:cs="Arial" w:hint="cs"/>
          <w:w w:val="105"/>
          <w:rtl/>
        </w:rPr>
        <w:t>أزل</w:t>
      </w:r>
      <w:r>
        <w:rPr>
          <w:w w:val="105"/>
          <w:rtl/>
        </w:rPr>
        <w:t xml:space="preserve"> </w:t>
      </w:r>
      <w:r>
        <w:rPr>
          <w:rFonts w:ascii="Arial" w:hAnsi="Arial" w:cs="Arial" w:hint="cs"/>
          <w:w w:val="105"/>
          <w:rtl/>
        </w:rPr>
        <w:t>جبال</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وأْتِ</w:t>
      </w:r>
      <w:r>
        <w:rPr>
          <w:w w:val="105"/>
          <w:rtl/>
        </w:rPr>
        <w:t xml:space="preserve"> </w:t>
      </w:r>
      <w:r>
        <w:rPr>
          <w:rFonts w:ascii="Arial" w:hAnsi="Arial" w:cs="Arial" w:hint="cs"/>
          <w:w w:val="105"/>
          <w:rtl/>
        </w:rPr>
        <w:t>بمياه،</w:t>
      </w:r>
      <w:r>
        <w:rPr>
          <w:w w:val="105"/>
          <w:rtl/>
        </w:rPr>
        <w:t xml:space="preserve"> </w:t>
      </w:r>
      <w:r>
        <w:rPr>
          <w:rFonts w:ascii="Arial" w:hAnsi="Arial" w:cs="Arial" w:hint="cs"/>
          <w:w w:val="105"/>
          <w:rtl/>
        </w:rPr>
        <w:t>واجعل</w:t>
      </w:r>
      <w:r>
        <w:rPr>
          <w:w w:val="105"/>
          <w:rtl/>
        </w:rPr>
        <w:t xml:space="preserve"> </w:t>
      </w:r>
      <w:r>
        <w:rPr>
          <w:rFonts w:ascii="Arial" w:hAnsi="Arial" w:cs="Arial" w:hint="cs"/>
          <w:w w:val="105"/>
          <w:rtl/>
        </w:rPr>
        <w:t>الصفا</w:t>
      </w:r>
      <w:r>
        <w:rPr>
          <w:w w:val="105"/>
          <w:rtl/>
        </w:rPr>
        <w:t xml:space="preserve"> </w:t>
      </w:r>
      <w:r>
        <w:rPr>
          <w:rFonts w:ascii="Arial" w:hAnsi="Arial" w:cs="Arial" w:hint="cs"/>
          <w:w w:val="105"/>
          <w:rtl/>
        </w:rPr>
        <w:t>ذهبا</w:t>
      </w:r>
      <w:r>
        <w:rPr>
          <w:w w:val="105"/>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قُل</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اِنَّمَآ</w:t>
      </w:r>
      <w:r>
        <w:rPr>
          <w:rStyle w:val="bold"/>
          <w:rtl/>
        </w:rPr>
        <w:t xml:space="preserve"> </w:t>
      </w:r>
      <w:r>
        <w:rPr>
          <w:rStyle w:val="bold"/>
          <w:rFonts w:ascii="Arial" w:hAnsi="Arial" w:cs="Arial" w:hint="cs"/>
          <w:rtl/>
        </w:rPr>
        <w:t>أَتَّبِعُ</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يُوحَى</w:t>
      </w:r>
      <w:r>
        <w:rPr>
          <w:rStyle w:val="Superscriptbaseline-2"/>
          <w:rFonts w:ascii="Arial" w:hAnsi="Arial" w:cs="Arial" w:hint="cs"/>
          <w:b/>
          <w:bCs/>
          <w:rtl/>
        </w:rPr>
        <w:t>آ</w:t>
      </w:r>
      <w:r>
        <w:rPr>
          <w:rStyle w:val="bold"/>
          <w:rtl/>
        </w:rPr>
        <w:t xml:space="preserve"> </w:t>
      </w:r>
      <w:r>
        <w:rPr>
          <w:rStyle w:val="bold"/>
          <w:rFonts w:ascii="Arial" w:hAnsi="Arial" w:cs="Arial" w:hint="cs"/>
          <w:rtl/>
        </w:rPr>
        <w:t>إِلَيَّ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رَّبِّي</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شيئا</w:t>
      </w:r>
      <w:r>
        <w:rPr>
          <w:rtl/>
        </w:rPr>
        <w:t xml:space="preserve"> </w:t>
      </w:r>
      <w:r>
        <w:rPr>
          <w:rFonts w:ascii="Arial" w:hAnsi="Arial" w:cs="Arial" w:hint="cs"/>
          <w:rtl/>
        </w:rPr>
        <w:t>آتي</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عندي</w:t>
      </w:r>
      <w:r>
        <w:rPr>
          <w:rtl/>
        </w:rPr>
        <w:t xml:space="preserve"> </w:t>
      </w:r>
      <w:r>
        <w:rPr>
          <w:rFonts w:ascii="Arial" w:hAnsi="Arial" w:cs="Arial" w:hint="cs"/>
          <w:rtl/>
        </w:rPr>
        <w:t>لم</w:t>
      </w:r>
      <w:r>
        <w:rPr>
          <w:rtl/>
        </w:rPr>
        <w:t xml:space="preserve"> </w:t>
      </w:r>
      <w:r>
        <w:rPr>
          <w:rFonts w:ascii="Arial" w:hAnsi="Arial" w:cs="Arial" w:hint="cs"/>
          <w:rtl/>
        </w:rPr>
        <w:t>يأمرني</w:t>
      </w:r>
      <w:r>
        <w:rPr>
          <w:rtl/>
        </w:rPr>
        <w:t xml:space="preserve"> </w:t>
      </w:r>
      <w:r>
        <w:rPr>
          <w:rFonts w:ascii="Arial" w:hAnsi="Arial" w:cs="Arial" w:hint="cs"/>
          <w:rtl/>
        </w:rPr>
        <w:t>به</w:t>
      </w:r>
      <w:r>
        <w:rPr>
          <w:rtl/>
        </w:rPr>
        <w:t xml:space="preserve"> </w:t>
      </w:r>
      <w:r>
        <w:rPr>
          <w:rFonts w:ascii="Arial" w:hAnsi="Arial" w:cs="Arial" w:hint="cs"/>
          <w:rtl/>
        </w:rPr>
        <w:t>الله</w:t>
      </w:r>
      <w:r>
        <w:rPr>
          <w:rtl/>
        </w:rPr>
        <w:t xml:space="preserve"> </w:t>
      </w:r>
      <w:r>
        <w:rPr>
          <w:rFonts w:ascii="Arial" w:hAnsi="Arial" w:cs="Arial" w:hint="cs"/>
          <w:rtl/>
        </w:rPr>
        <w:t>فأتَّبعه</w:t>
      </w:r>
      <w:r>
        <w:rPr>
          <w:rtl/>
        </w:rPr>
        <w:t xml:space="preserve"> </w:t>
      </w:r>
      <w:r>
        <w:rPr>
          <w:rFonts w:ascii="Arial" w:hAnsi="Arial" w:cs="Arial" w:hint="cs"/>
          <w:rtl/>
        </w:rPr>
        <w:t>وآمر</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معجزة</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غيرها،</w:t>
      </w:r>
      <w:r>
        <w:rPr>
          <w:rtl/>
        </w:rPr>
        <w:t xml:space="preserve"> </w:t>
      </w:r>
      <w:r>
        <w:rPr>
          <w:rFonts w:ascii="Arial" w:hAnsi="Arial" w:cs="Arial" w:hint="cs"/>
          <w:rtl/>
        </w:rPr>
        <w:t>نَقلِيَّة</w:t>
      </w:r>
      <w:r>
        <w:rPr>
          <w:rtl/>
        </w:rPr>
        <w:t xml:space="preserve"> </w:t>
      </w:r>
      <w:r>
        <w:rPr>
          <w:rFonts w:ascii="Arial" w:hAnsi="Arial" w:cs="Arial" w:hint="cs"/>
          <w:rtl/>
        </w:rPr>
        <w:t>أو</w:t>
      </w:r>
      <w:r>
        <w:rPr>
          <w:rtl/>
        </w:rPr>
        <w:t xml:space="preserve"> </w:t>
      </w:r>
      <w:r>
        <w:rPr>
          <w:rFonts w:ascii="Arial" w:hAnsi="Arial" w:cs="Arial" w:hint="cs"/>
          <w:rtl/>
        </w:rPr>
        <w:t>عَقلِيَّة،</w:t>
      </w:r>
      <w:r>
        <w:rPr>
          <w:rtl/>
        </w:rPr>
        <w:t xml:space="preserve"> </w:t>
      </w:r>
      <w:r>
        <w:rPr>
          <w:rFonts w:ascii="Arial" w:hAnsi="Arial" w:cs="Arial" w:hint="cs"/>
          <w:rtl/>
        </w:rPr>
        <w:t>ليس</w:t>
      </w:r>
      <w:r>
        <w:rPr>
          <w:rtl/>
        </w:rPr>
        <w:t xml:space="preserve"> </w:t>
      </w:r>
      <w:r>
        <w:rPr>
          <w:rFonts w:ascii="Arial" w:hAnsi="Arial" w:cs="Arial" w:hint="cs"/>
          <w:rtl/>
        </w:rPr>
        <w:t>عندي</w:t>
      </w:r>
      <w:r>
        <w:rPr>
          <w:rtl/>
        </w:rPr>
        <w:t xml:space="preserve"> </w:t>
      </w:r>
      <w:r>
        <w:rPr>
          <w:rFonts w:ascii="Arial" w:hAnsi="Arial" w:cs="Arial" w:hint="cs"/>
          <w:rtl/>
        </w:rPr>
        <w:t>أن</w:t>
      </w:r>
      <w:r>
        <w:rPr>
          <w:rtl/>
        </w:rPr>
        <w:t xml:space="preserve"> </w:t>
      </w:r>
      <w:r>
        <w:rPr>
          <w:rFonts w:ascii="Arial" w:hAnsi="Arial" w:cs="Arial" w:hint="cs"/>
          <w:rtl/>
        </w:rPr>
        <w:t>أقول</w:t>
      </w:r>
      <w:r>
        <w:rPr>
          <w:rtl/>
        </w:rPr>
        <w:t xml:space="preserve">: </w:t>
      </w:r>
      <w:r>
        <w:rPr>
          <w:rFonts w:ascii="Arial" w:hAnsi="Arial" w:cs="Arial" w:hint="cs"/>
          <w:rtl/>
        </w:rPr>
        <w:t>أنزل</w:t>
      </w:r>
      <w:r>
        <w:rPr>
          <w:rtl/>
        </w:rPr>
        <w:t xml:space="preserve"> </w:t>
      </w:r>
      <w:r>
        <w:rPr>
          <w:rFonts w:ascii="Arial" w:hAnsi="Arial" w:cs="Arial" w:hint="cs"/>
          <w:rtl/>
        </w:rPr>
        <w:t>آية</w:t>
      </w:r>
      <w:r>
        <w:rPr>
          <w:rtl/>
        </w:rPr>
        <w:t xml:space="preserve"> </w:t>
      </w:r>
      <w:r>
        <w:rPr>
          <w:rFonts w:ascii="Arial" w:hAnsi="Arial" w:cs="Arial" w:hint="cs"/>
          <w:rtl/>
        </w:rPr>
        <w:t>كذا</w:t>
      </w:r>
      <w:r>
        <w:rPr>
          <w:rtl/>
        </w:rPr>
        <w:t xml:space="preserve"> </w:t>
      </w:r>
      <w:r>
        <w:rPr>
          <w:rFonts w:ascii="Arial" w:hAnsi="Arial" w:cs="Arial" w:hint="cs"/>
          <w:rtl/>
        </w:rPr>
        <w:t>مِمَّا</w:t>
      </w:r>
      <w:r>
        <w:rPr>
          <w:rtl/>
        </w:rPr>
        <w:t xml:space="preserve"> </w:t>
      </w:r>
      <w:r>
        <w:rPr>
          <w:rFonts w:ascii="Arial" w:hAnsi="Arial" w:cs="Arial" w:hint="cs"/>
          <w:rtl/>
        </w:rPr>
        <w:t>يُتلى،</w:t>
      </w:r>
      <w:r>
        <w:rPr>
          <w:rtl/>
        </w:rPr>
        <w:t xml:space="preserve"> </w:t>
      </w:r>
      <w:r>
        <w:rPr>
          <w:rFonts w:ascii="Arial" w:hAnsi="Arial" w:cs="Arial" w:hint="cs"/>
          <w:rtl/>
        </w:rPr>
        <w:t>أو</w:t>
      </w:r>
      <w:r>
        <w:rPr>
          <w:rtl/>
        </w:rPr>
        <w:t xml:space="preserve"> </w:t>
      </w:r>
      <w:r>
        <w:rPr>
          <w:rFonts w:ascii="Arial" w:hAnsi="Arial" w:cs="Arial" w:hint="cs"/>
          <w:rtl/>
        </w:rPr>
        <w:t>معجزة</w:t>
      </w:r>
      <w:r>
        <w:rPr>
          <w:rtl/>
        </w:rPr>
        <w:t xml:space="preserve"> </w:t>
      </w:r>
      <w:r>
        <w:rPr>
          <w:rFonts w:ascii="Arial" w:hAnsi="Arial" w:cs="Arial" w:hint="cs"/>
          <w:rtl/>
        </w:rPr>
        <w:t>كذا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هَذَا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القرآن</w:t>
      </w:r>
      <w:r>
        <w:rPr>
          <w:rStyle w:val="bold"/>
          <w:rtl/>
        </w:rPr>
        <w:t xml:space="preserve"> </w:t>
      </w:r>
      <w:r>
        <w:rPr>
          <w:rFonts w:ascii="Arial" w:hAnsi="Arial" w:cs="Arial" w:hint="cs"/>
          <w:rtl/>
        </w:rPr>
        <w:t>﴿</w:t>
      </w:r>
      <w:r>
        <w:rPr>
          <w:rtl/>
        </w:rPr>
        <w:t> </w:t>
      </w:r>
      <w:r>
        <w:rPr>
          <w:rStyle w:val="bold"/>
          <w:rFonts w:ascii="Arial" w:hAnsi="Arial" w:cs="Arial" w:hint="cs"/>
          <w:rtl/>
        </w:rPr>
        <w:t>بَصَآئِرُ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بصيرة،</w:t>
      </w:r>
      <w:r>
        <w:rPr>
          <w:rtl/>
        </w:rPr>
        <w:t xml:space="preserve"> </w:t>
      </w:r>
      <w:r>
        <w:rPr>
          <w:rFonts w:ascii="Arial" w:hAnsi="Arial" w:cs="Arial" w:hint="cs"/>
          <w:rtl/>
        </w:rPr>
        <w:t>بمعنى</w:t>
      </w:r>
      <w:r>
        <w:rPr>
          <w:rtl/>
        </w:rPr>
        <w:t xml:space="preserve"> </w:t>
      </w:r>
      <w:r>
        <w:rPr>
          <w:rFonts w:ascii="Arial" w:hAnsi="Arial" w:cs="Arial" w:hint="cs"/>
          <w:rtl/>
        </w:rPr>
        <w:t>مبصرة،</w:t>
      </w:r>
      <w:r>
        <w:rPr>
          <w:rtl/>
        </w:rPr>
        <w:t xml:space="preserve"> </w:t>
      </w:r>
      <w:r>
        <w:rPr>
          <w:rFonts w:ascii="Arial" w:hAnsi="Arial" w:cs="Arial" w:hint="cs"/>
          <w:rtl/>
        </w:rPr>
        <w:t>كلُّ</w:t>
      </w:r>
      <w:r>
        <w:rPr>
          <w:rtl/>
        </w:rPr>
        <w:t xml:space="preserve"> </w:t>
      </w:r>
      <w:r>
        <w:rPr>
          <w:rFonts w:ascii="Arial" w:hAnsi="Arial" w:cs="Arial" w:hint="cs"/>
          <w:rtl/>
        </w:rPr>
        <w:t>آية</w:t>
      </w:r>
      <w:r>
        <w:rPr>
          <w:rtl/>
        </w:rPr>
        <w:t xml:space="preserve"> </w:t>
      </w:r>
      <w:r>
        <w:rPr>
          <w:rFonts w:ascii="Arial" w:hAnsi="Arial" w:cs="Arial" w:hint="cs"/>
          <w:rtl/>
        </w:rPr>
        <w:t>أو</w:t>
      </w:r>
      <w:r>
        <w:rPr>
          <w:rtl/>
        </w:rPr>
        <w:t xml:space="preserve"> </w:t>
      </w:r>
      <w:r>
        <w:rPr>
          <w:rFonts w:ascii="Arial" w:hAnsi="Arial" w:cs="Arial" w:hint="cs"/>
          <w:rtl/>
        </w:rPr>
        <w:t>حجَّة</w:t>
      </w:r>
      <w:r>
        <w:rPr>
          <w:rtl/>
        </w:rPr>
        <w:t xml:space="preserve"> </w:t>
      </w:r>
      <w:r>
        <w:rPr>
          <w:rFonts w:ascii="Arial" w:hAnsi="Arial" w:cs="Arial" w:hint="cs"/>
          <w:rtl/>
        </w:rPr>
        <w:t>منه</w:t>
      </w:r>
      <w:r>
        <w:rPr>
          <w:rtl/>
        </w:rPr>
        <w:t xml:space="preserve"> </w:t>
      </w:r>
      <w:r>
        <w:rPr>
          <w:rFonts w:ascii="Arial" w:hAnsi="Arial" w:cs="Arial" w:hint="cs"/>
          <w:rtl/>
        </w:rPr>
        <w:t>ترى</w:t>
      </w:r>
      <w:r>
        <w:rPr>
          <w:rtl/>
        </w:rPr>
        <w:t xml:space="preserve"> </w:t>
      </w:r>
      <w:r>
        <w:rPr>
          <w:rFonts w:ascii="Arial" w:hAnsi="Arial" w:cs="Arial" w:hint="cs"/>
          <w:rtl/>
        </w:rPr>
        <w:t>بنفسها</w:t>
      </w:r>
      <w:r>
        <w:rPr>
          <w:rtl/>
        </w:rPr>
        <w:t xml:space="preserve"> </w:t>
      </w:r>
      <w:r>
        <w:rPr>
          <w:rFonts w:ascii="Arial" w:hAnsi="Arial" w:cs="Arial" w:hint="cs"/>
          <w:rtl/>
        </w:rPr>
        <w:t>كما</w:t>
      </w:r>
      <w:r>
        <w:rPr>
          <w:rtl/>
        </w:rPr>
        <w:t xml:space="preserve"> </w:t>
      </w:r>
      <w:r>
        <w:rPr>
          <w:rFonts w:ascii="Arial" w:hAnsi="Arial" w:cs="Arial" w:hint="cs"/>
          <w:rtl/>
        </w:rPr>
        <w:t>يرى</w:t>
      </w:r>
      <w:r>
        <w:rPr>
          <w:rtl/>
        </w:rPr>
        <w:t xml:space="preserve"> </w:t>
      </w:r>
      <w:r>
        <w:rPr>
          <w:rFonts w:ascii="Arial" w:hAnsi="Arial" w:cs="Arial" w:hint="cs"/>
          <w:rtl/>
        </w:rPr>
        <w:t>الإنسان</w:t>
      </w:r>
      <w:r>
        <w:rPr>
          <w:rtl/>
        </w:rPr>
        <w:t xml:space="preserve"> </w:t>
      </w:r>
      <w:r>
        <w:rPr>
          <w:rFonts w:ascii="Arial" w:hAnsi="Arial" w:cs="Arial" w:hint="cs"/>
          <w:rtl/>
        </w:rPr>
        <w:t>بعينَيْه</w:t>
      </w:r>
      <w:r>
        <w:rPr>
          <w:rtl/>
        </w:rPr>
        <w:t>.</w:t>
      </w:r>
    </w:p>
    <w:p w:rsidR="00B03E2D" w:rsidRDefault="00B03E2D">
      <w:pPr>
        <w:pStyle w:val="textquran"/>
        <w:rPr>
          <w:w w:val="102"/>
          <w:rtl/>
        </w:rPr>
      </w:pPr>
      <w:r>
        <w:rPr>
          <w:rFonts w:ascii="Arial" w:hAnsi="Arial" w:cs="Arial" w:hint="cs"/>
          <w:w w:val="102"/>
          <w:rtl/>
        </w:rPr>
        <w:t>أسند</w:t>
      </w:r>
      <w:r>
        <w:rPr>
          <w:w w:val="102"/>
          <w:rtl/>
        </w:rPr>
        <w:t xml:space="preserve"> </w:t>
      </w:r>
      <w:r>
        <w:rPr>
          <w:rFonts w:ascii="Arial" w:hAnsi="Arial" w:cs="Arial" w:hint="cs"/>
          <w:w w:val="102"/>
          <w:rtl/>
        </w:rPr>
        <w:t>الرؤية</w:t>
      </w:r>
      <w:r>
        <w:rPr>
          <w:w w:val="102"/>
          <w:rtl/>
        </w:rPr>
        <w:t xml:space="preserve"> </w:t>
      </w:r>
      <w:r>
        <w:rPr>
          <w:rFonts w:ascii="Arial" w:hAnsi="Arial" w:cs="Arial" w:hint="cs"/>
          <w:w w:val="102"/>
          <w:rtl/>
        </w:rPr>
        <w:t>إليها</w:t>
      </w:r>
      <w:r>
        <w:rPr>
          <w:w w:val="102"/>
          <w:rtl/>
        </w:rPr>
        <w:t xml:space="preserve"> </w:t>
      </w:r>
      <w:r>
        <w:rPr>
          <w:rFonts w:ascii="Arial" w:hAnsi="Arial" w:cs="Arial" w:hint="cs"/>
          <w:w w:val="102"/>
          <w:rtl/>
        </w:rPr>
        <w:t>إسنادا</w:t>
      </w:r>
      <w:r>
        <w:rPr>
          <w:w w:val="102"/>
          <w:rtl/>
        </w:rPr>
        <w:t xml:space="preserve"> </w:t>
      </w:r>
      <w:r>
        <w:rPr>
          <w:rFonts w:ascii="Arial" w:hAnsi="Arial" w:cs="Arial" w:hint="cs"/>
          <w:w w:val="102"/>
          <w:rtl/>
        </w:rPr>
        <w:t>مجازيًّا</w:t>
      </w:r>
      <w:r>
        <w:rPr>
          <w:w w:val="102"/>
          <w:rtl/>
        </w:rPr>
        <w:t xml:space="preserve"> </w:t>
      </w:r>
      <w:r>
        <w:rPr>
          <w:rFonts w:ascii="Arial" w:hAnsi="Arial" w:cs="Arial" w:hint="cs"/>
          <w:w w:val="102"/>
          <w:rtl/>
        </w:rPr>
        <w:t>عقليًّا</w:t>
      </w:r>
      <w:r>
        <w:rPr>
          <w:w w:val="102"/>
          <w:rtl/>
        </w:rPr>
        <w:t xml:space="preserve"> </w:t>
      </w:r>
      <w:r>
        <w:rPr>
          <w:rFonts w:ascii="Arial" w:hAnsi="Arial" w:cs="Arial" w:hint="cs"/>
          <w:w w:val="102"/>
          <w:rtl/>
        </w:rPr>
        <w:t>مبالغة،</w:t>
      </w:r>
      <w:r>
        <w:rPr>
          <w:w w:val="102"/>
          <w:rtl/>
        </w:rPr>
        <w:t xml:space="preserve"> </w:t>
      </w:r>
      <w:r>
        <w:rPr>
          <w:rFonts w:ascii="Arial" w:hAnsi="Arial" w:cs="Arial" w:hint="cs"/>
          <w:w w:val="102"/>
          <w:rtl/>
        </w:rPr>
        <w:t>كأنَّها</w:t>
      </w:r>
      <w:r>
        <w:rPr>
          <w:w w:val="102"/>
          <w:rtl/>
        </w:rPr>
        <w:t xml:space="preserve"> </w:t>
      </w:r>
      <w:r>
        <w:rPr>
          <w:rFonts w:ascii="Arial" w:hAnsi="Arial" w:cs="Arial" w:hint="cs"/>
          <w:w w:val="102"/>
          <w:rtl/>
        </w:rPr>
        <w:t>لمبالغة</w:t>
      </w:r>
      <w:r>
        <w:rPr>
          <w:w w:val="102"/>
          <w:rtl/>
        </w:rPr>
        <w:t xml:space="preserve"> </w:t>
      </w:r>
      <w:r>
        <w:rPr>
          <w:rFonts w:ascii="Arial" w:hAnsi="Arial" w:cs="Arial" w:hint="cs"/>
          <w:w w:val="102"/>
          <w:rtl/>
        </w:rPr>
        <w:t>الإرشاد</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رَائِيَةٌ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التشبيه</w:t>
      </w:r>
      <w:r>
        <w:rPr>
          <w:w w:val="102"/>
          <w:rtl/>
        </w:rPr>
        <w:t xml:space="preserve"> </w:t>
      </w:r>
      <w:r>
        <w:rPr>
          <w:rFonts w:ascii="Arial" w:hAnsi="Arial" w:cs="Arial" w:hint="cs"/>
          <w:w w:val="102"/>
          <w:rtl/>
        </w:rPr>
        <w:t>البليغ</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الاستعارة،</w:t>
      </w:r>
      <w:r>
        <w:rPr>
          <w:w w:val="102"/>
          <w:rtl/>
        </w:rPr>
        <w:t xml:space="preserve"> </w:t>
      </w:r>
      <w:r>
        <w:rPr>
          <w:rStyle w:val="bold"/>
          <w:rFonts w:ascii="Arial" w:hAnsi="Arial" w:cs="Arial" w:hint="cs"/>
          <w:w w:val="102"/>
          <w:rtl/>
        </w:rPr>
        <w:t>والقرآن</w:t>
      </w:r>
      <w:r>
        <w:rPr>
          <w:rStyle w:val="bold"/>
          <w:w w:val="102"/>
          <w:rtl/>
        </w:rPr>
        <w:t xml:space="preserve"> </w:t>
      </w:r>
      <w:r>
        <w:rPr>
          <w:rStyle w:val="bold"/>
          <w:rFonts w:ascii="Arial" w:hAnsi="Arial" w:cs="Arial" w:hint="cs"/>
          <w:w w:val="102"/>
          <w:rtl/>
        </w:rPr>
        <w:t>بمنزلة</w:t>
      </w:r>
      <w:r>
        <w:rPr>
          <w:rStyle w:val="bold"/>
          <w:w w:val="102"/>
          <w:rtl/>
        </w:rPr>
        <w:t xml:space="preserve"> </w:t>
      </w:r>
      <w:r>
        <w:rPr>
          <w:rStyle w:val="bold"/>
          <w:rFonts w:ascii="Arial" w:hAnsi="Arial" w:cs="Arial" w:hint="cs"/>
          <w:w w:val="102"/>
          <w:rtl/>
        </w:rPr>
        <w:t>البصائر</w:t>
      </w:r>
      <w:r>
        <w:rPr>
          <w:rStyle w:val="bold"/>
          <w:w w:val="102"/>
          <w:rtl/>
        </w:rPr>
        <w:t xml:space="preserve"> </w:t>
      </w:r>
      <w:r>
        <w:rPr>
          <w:rStyle w:val="bold"/>
          <w:rFonts w:ascii="Arial" w:hAnsi="Arial" w:cs="Arial" w:hint="cs"/>
          <w:w w:val="102"/>
          <w:rtl/>
        </w:rPr>
        <w:t>للقلوب</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إطلاق</w:t>
      </w:r>
      <w:r>
        <w:rPr>
          <w:w w:val="102"/>
          <w:rtl/>
        </w:rPr>
        <w:t xml:space="preserve"> </w:t>
      </w:r>
      <w:r>
        <w:rPr>
          <w:rFonts w:ascii="Arial" w:hAnsi="Arial" w:cs="Arial" w:hint="cs"/>
          <w:w w:val="102"/>
          <w:rtl/>
        </w:rPr>
        <w:t>السبب</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المسبَّب،</w:t>
      </w:r>
      <w:r>
        <w:rPr>
          <w:w w:val="102"/>
          <w:rtl/>
        </w:rPr>
        <w:t xml:space="preserve"> </w:t>
      </w:r>
      <w:r>
        <w:rPr>
          <w:rFonts w:ascii="Arial" w:hAnsi="Arial" w:cs="Arial" w:hint="cs"/>
          <w:w w:val="102"/>
          <w:rtl/>
        </w:rPr>
        <w:t>فإنَّها</w:t>
      </w:r>
      <w:r>
        <w:rPr>
          <w:w w:val="102"/>
          <w:rtl/>
        </w:rPr>
        <w:t xml:space="preserve"> </w:t>
      </w:r>
      <w:r>
        <w:rPr>
          <w:rFonts w:ascii="Arial" w:hAnsi="Arial" w:cs="Arial" w:hint="cs"/>
          <w:w w:val="102"/>
          <w:rtl/>
        </w:rPr>
        <w:t>أسباب</w:t>
      </w:r>
      <w:r>
        <w:rPr>
          <w:w w:val="102"/>
          <w:rtl/>
        </w:rPr>
        <w:t xml:space="preserve"> </w:t>
      </w:r>
      <w:r>
        <w:rPr>
          <w:rFonts w:ascii="Arial" w:hAnsi="Arial" w:cs="Arial" w:hint="cs"/>
          <w:w w:val="102"/>
          <w:rtl/>
        </w:rPr>
        <w:t>لإدراك</w:t>
      </w:r>
      <w:r>
        <w:rPr>
          <w:w w:val="102"/>
          <w:rtl/>
        </w:rPr>
        <w:t xml:space="preserve"> </w:t>
      </w:r>
      <w:r>
        <w:rPr>
          <w:rFonts w:ascii="Arial" w:hAnsi="Arial" w:cs="Arial" w:hint="cs"/>
          <w:w w:val="102"/>
          <w:rtl/>
        </w:rPr>
        <w:t>القلوب</w:t>
      </w:r>
      <w:r>
        <w:rPr>
          <w:w w:val="102"/>
          <w:rtl/>
        </w:rPr>
        <w:t xml:space="preserve"> </w:t>
      </w:r>
      <w:r>
        <w:rPr>
          <w:rFonts w:ascii="Arial" w:hAnsi="Arial" w:cs="Arial" w:hint="cs"/>
          <w:w w:val="102"/>
          <w:rtl/>
        </w:rPr>
        <w:t>التوحيدَ</w:t>
      </w:r>
      <w:r>
        <w:rPr>
          <w:w w:val="102"/>
          <w:rtl/>
        </w:rPr>
        <w:t xml:space="preserve"> </w:t>
      </w:r>
      <w:r>
        <w:rPr>
          <w:rFonts w:ascii="Arial" w:hAnsi="Arial" w:cs="Arial" w:hint="cs"/>
          <w:w w:val="102"/>
          <w:rtl/>
        </w:rPr>
        <w:t>وأمر</w:t>
      </w:r>
      <w:r>
        <w:rPr>
          <w:w w:val="102"/>
          <w:rtl/>
        </w:rPr>
        <w:t xml:space="preserve"> </w:t>
      </w:r>
      <w:r>
        <w:rPr>
          <w:rFonts w:ascii="Arial" w:hAnsi="Arial" w:cs="Arial" w:hint="cs"/>
          <w:w w:val="102"/>
          <w:rtl/>
        </w:rPr>
        <w:t>الشرع</w:t>
      </w:r>
      <w:r>
        <w:rPr>
          <w:w w:val="102"/>
          <w:rtl/>
        </w:rPr>
        <w:t xml:space="preserve"> </w:t>
      </w:r>
      <w:r>
        <w:rPr>
          <w:rFonts w:ascii="Arial" w:hAnsi="Arial" w:cs="Arial" w:hint="cs"/>
          <w:w w:val="102"/>
          <w:rtl/>
        </w:rPr>
        <w:t>والحجج؛</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البصائر</w:t>
      </w:r>
      <w:r>
        <w:rPr>
          <w:w w:val="102"/>
          <w:rtl/>
        </w:rPr>
        <w:t xml:space="preserve"> </w:t>
      </w:r>
      <w:r>
        <w:rPr>
          <w:rFonts w:ascii="Arial" w:hAnsi="Arial" w:cs="Arial" w:hint="cs"/>
          <w:w w:val="102"/>
          <w:rtl/>
        </w:rPr>
        <w:t>استعارة</w:t>
      </w:r>
      <w:r>
        <w:rPr>
          <w:w w:val="102"/>
          <w:rtl/>
        </w:rPr>
        <w:t xml:space="preserve"> </w:t>
      </w:r>
      <w:r>
        <w:rPr>
          <w:rFonts w:ascii="Arial" w:hAnsi="Arial" w:cs="Arial" w:hint="cs"/>
          <w:w w:val="102"/>
          <w:rtl/>
        </w:rPr>
        <w:t>لإرشاد</w:t>
      </w:r>
      <w:r>
        <w:rPr>
          <w:w w:val="102"/>
          <w:rtl/>
        </w:rPr>
        <w:t xml:space="preserve"> </w:t>
      </w:r>
      <w:r>
        <w:rPr>
          <w:rFonts w:ascii="Arial" w:hAnsi="Arial" w:cs="Arial" w:hint="cs"/>
          <w:w w:val="102"/>
          <w:rtl/>
        </w:rPr>
        <w:t>القرآن</w:t>
      </w:r>
      <w:r>
        <w:rPr>
          <w:w w:val="102"/>
          <w:rtl/>
        </w:rPr>
        <w:t xml:space="preserve"> </w:t>
      </w:r>
      <w:r>
        <w:rPr>
          <w:rFonts w:ascii="Arial" w:hAnsi="Arial" w:cs="Arial" w:hint="cs"/>
          <w:w w:val="102"/>
          <w:rtl/>
        </w:rPr>
        <w:t>الخلق</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إدراك</w:t>
      </w:r>
      <w:r>
        <w:rPr>
          <w:w w:val="102"/>
          <w:rtl/>
        </w:rPr>
        <w:t xml:space="preserve"> </w:t>
      </w:r>
      <w:r>
        <w:rPr>
          <w:rFonts w:ascii="Arial" w:hAnsi="Arial" w:cs="Arial" w:hint="cs"/>
          <w:w w:val="102"/>
          <w:rtl/>
        </w:rPr>
        <w:t>الحقائق</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وَهُدًى</w:t>
      </w:r>
      <w:r>
        <w:rPr>
          <w:rStyle w:val="bold"/>
          <w:w w:val="102"/>
          <w:rtl/>
        </w:rPr>
        <w:t xml:space="preserve"> </w:t>
      </w:r>
      <w:r>
        <w:rPr>
          <w:rStyle w:val="bold"/>
          <w:rFonts w:ascii="Arial" w:hAnsi="Arial" w:cs="Arial" w:hint="cs"/>
          <w:w w:val="102"/>
          <w:rtl/>
        </w:rPr>
        <w:t>وَرَحْمَةٌ</w:t>
      </w:r>
      <w:r>
        <w:rPr>
          <w:rStyle w:val="bold"/>
          <w:w w:val="102"/>
          <w:rtl/>
        </w:rPr>
        <w:t xml:space="preserve"> </w:t>
      </w:r>
      <w:r>
        <w:rPr>
          <w:rStyle w:val="bold"/>
          <w:rFonts w:ascii="Arial" w:hAnsi="Arial" w:cs="Arial" w:hint="cs"/>
          <w:w w:val="102"/>
          <w:rtl/>
        </w:rPr>
        <w:t>لِّقَوْمٍ</w:t>
      </w:r>
      <w:r>
        <w:rPr>
          <w:rStyle w:val="bold"/>
          <w:w w:val="102"/>
          <w:rtl/>
        </w:rPr>
        <w:t xml:space="preserve"> </w:t>
      </w:r>
      <w:r>
        <w:rPr>
          <w:rStyle w:val="bold"/>
          <w:rFonts w:ascii="Arial" w:hAnsi="Arial" w:cs="Arial" w:hint="cs"/>
          <w:w w:val="102"/>
          <w:rtl/>
        </w:rPr>
        <w:t>يُومِنُونَ</w:t>
      </w:r>
      <w:r>
        <w:rPr>
          <w:w w:val="102"/>
          <w:rtl/>
        </w:rPr>
        <w:t> </w:t>
      </w:r>
      <w:r>
        <w:rPr>
          <w:rFonts w:ascii="Arial" w:hAnsi="Arial" w:cs="Arial" w:hint="cs"/>
          <w:w w:val="102"/>
          <w:rtl/>
        </w:rPr>
        <w:t>﴾</w:t>
      </w:r>
      <w:r>
        <w:rPr>
          <w:w w:val="102"/>
          <w:rtl/>
        </w:rPr>
        <w:t xml:space="preserve"> </w:t>
      </w:r>
      <w:r>
        <w:rPr>
          <w:rFonts w:ascii="Arial" w:hAnsi="Arial" w:cs="Arial" w:hint="cs"/>
          <w:w w:val="102"/>
          <w:rtl/>
        </w:rPr>
        <w:t>سبقت</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السعادة،</w:t>
      </w:r>
      <w:r>
        <w:rPr>
          <w:w w:val="102"/>
          <w:rtl/>
        </w:rPr>
        <w:t xml:space="preserve"> </w:t>
      </w:r>
      <w:r>
        <w:rPr>
          <w:rFonts w:ascii="Arial" w:hAnsi="Arial" w:cs="Arial" w:hint="cs"/>
          <w:w w:val="102"/>
          <w:rtl/>
        </w:rPr>
        <w:t>وأنَّهم</w:t>
      </w:r>
      <w:r>
        <w:rPr>
          <w:w w:val="102"/>
          <w:rtl/>
        </w:rPr>
        <w:t xml:space="preserve"> </w:t>
      </w:r>
      <w:r>
        <w:rPr>
          <w:rFonts w:ascii="Arial" w:hAnsi="Arial" w:cs="Arial" w:hint="cs"/>
          <w:w w:val="102"/>
          <w:rtl/>
        </w:rPr>
        <w:t>يؤمنون</w:t>
      </w:r>
      <w:r>
        <w:rPr>
          <w:w w:val="102"/>
          <w:rtl/>
        </w:rPr>
        <w:t xml:space="preserve"> </w:t>
      </w:r>
      <w:r>
        <w:rPr>
          <w:rFonts w:ascii="Arial" w:hAnsi="Arial" w:cs="Arial" w:hint="cs"/>
          <w:w w:val="102"/>
          <w:rtl/>
        </w:rPr>
        <w:t>وهنا</w:t>
      </w:r>
      <w:r>
        <w:rPr>
          <w:w w:val="102"/>
          <w:rtl/>
        </w:rPr>
        <w:t xml:space="preserve"> </w:t>
      </w:r>
      <w:r>
        <w:rPr>
          <w:rFonts w:ascii="Arial" w:hAnsi="Arial" w:cs="Arial" w:hint="cs"/>
          <w:w w:val="102"/>
          <w:rtl/>
        </w:rPr>
        <w:t>تمَّ</w:t>
      </w:r>
      <w:r>
        <w:rPr>
          <w:w w:val="102"/>
          <w:rtl/>
        </w:rPr>
        <w:t xml:space="preserve"> </w:t>
      </w:r>
      <w:r>
        <w:rPr>
          <w:rFonts w:ascii="Arial" w:hAnsi="Arial" w:cs="Arial" w:hint="cs"/>
          <w:w w:val="102"/>
          <w:rtl/>
        </w:rPr>
        <w:t>القول</w:t>
      </w:r>
      <w:r>
        <w:rPr>
          <w:w w:val="102"/>
          <w:rtl/>
        </w:rPr>
        <w:t>.</w:t>
      </w:r>
    </w:p>
    <w:p w:rsidR="00B03E2D" w:rsidRDefault="00B03E2D">
      <w:pPr>
        <w:pStyle w:val="faree"/>
        <w:rPr>
          <w:rtl/>
        </w:rPr>
      </w:pPr>
      <w:r>
        <w:rPr>
          <w:rFonts w:ascii="Arial" w:hAnsi="Arial" w:cs="Arial" w:hint="cs"/>
          <w:rtl/>
        </w:rPr>
        <w:t>الاستماع</w:t>
      </w:r>
      <w:r>
        <w:rPr>
          <w:rtl/>
        </w:rPr>
        <w:t xml:space="preserve"> </w:t>
      </w:r>
      <w:r>
        <w:rPr>
          <w:rFonts w:ascii="Arial" w:hAnsi="Arial" w:cs="Arial" w:hint="cs"/>
          <w:rtl/>
        </w:rPr>
        <w:t>للقرآن</w:t>
      </w:r>
      <w:r>
        <w:rPr>
          <w:rtl/>
        </w:rPr>
        <w:t xml:space="preserve"> </w:t>
      </w:r>
      <w:r>
        <w:rPr>
          <w:rFonts w:ascii="Arial" w:hAnsi="Arial" w:cs="Arial" w:hint="cs"/>
          <w:rtl/>
        </w:rPr>
        <w:t>وطريقة</w:t>
      </w:r>
      <w:r>
        <w:rPr>
          <w:rtl/>
        </w:rPr>
        <w:t xml:space="preserve"> </w:t>
      </w:r>
      <w:r>
        <w:rPr>
          <w:rFonts w:ascii="Arial" w:hAnsi="Arial" w:cs="Arial" w:hint="cs"/>
          <w:rtl/>
        </w:rPr>
        <w:t>الذكر</w:t>
      </w:r>
    </w:p>
    <w:p w:rsidR="00B03E2D" w:rsidRDefault="00B03E2D">
      <w:pPr>
        <w:pStyle w:val="textquran"/>
        <w:rPr>
          <w:w w:val="104"/>
          <w:rtl/>
        </w:rPr>
      </w:pPr>
      <w:r>
        <w:rPr>
          <w:rFonts w:ascii="Arial" w:hAnsi="Arial" w:cs="Arial" w:hint="cs"/>
          <w:w w:val="104"/>
          <w:rtl/>
        </w:rPr>
        <w:t>وأمَّا</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وَإِذَا</w:t>
      </w:r>
      <w:r>
        <w:rPr>
          <w:rStyle w:val="bold"/>
          <w:w w:val="104"/>
          <w:rtl/>
        </w:rPr>
        <w:t xml:space="preserve"> </w:t>
      </w:r>
      <w:r>
        <w:rPr>
          <w:rStyle w:val="bold"/>
          <w:rFonts w:ascii="Arial" w:hAnsi="Arial" w:cs="Arial" w:hint="cs"/>
          <w:w w:val="104"/>
          <w:rtl/>
        </w:rPr>
        <w:t>قُرِئَ</w:t>
      </w:r>
      <w:r>
        <w:rPr>
          <w:rStyle w:val="bold"/>
          <w:w w:val="104"/>
          <w:rtl/>
        </w:rPr>
        <w:t xml:space="preserve"> </w:t>
      </w:r>
      <w:r>
        <w:rPr>
          <w:rStyle w:val="bold"/>
          <w:rFonts w:ascii="Arial" w:hAnsi="Arial" w:cs="Arial" w:hint="cs"/>
          <w:w w:val="104"/>
          <w:rtl/>
        </w:rPr>
        <w:t>اَلْقُرْءَانُ</w:t>
      </w:r>
      <w:r>
        <w:rPr>
          <w:rStyle w:val="bold"/>
          <w:w w:val="104"/>
          <w:rtl/>
        </w:rPr>
        <w:t xml:space="preserve"> </w:t>
      </w:r>
      <w:r>
        <w:rPr>
          <w:rStyle w:val="bold"/>
          <w:rFonts w:ascii="Arial" w:hAnsi="Arial" w:cs="Arial" w:hint="cs"/>
          <w:w w:val="104"/>
          <w:rtl/>
        </w:rPr>
        <w:t>فَاسْتَمِعُواْ</w:t>
      </w:r>
      <w:r>
        <w:rPr>
          <w:rStyle w:val="bold"/>
          <w:w w:val="104"/>
          <w:rtl/>
        </w:rPr>
        <w:t xml:space="preserve"> </w:t>
      </w:r>
      <w:r>
        <w:rPr>
          <w:rStyle w:val="bold"/>
          <w:rFonts w:ascii="Arial" w:hAnsi="Arial" w:cs="Arial" w:hint="cs"/>
          <w:w w:val="104"/>
          <w:rtl/>
        </w:rPr>
        <w:t>لَهُ</w:t>
      </w:r>
      <w:r>
        <w:rPr>
          <w:rStyle w:val="bold"/>
          <w:w w:val="104"/>
          <w:rtl/>
        </w:rPr>
        <w:t xml:space="preserve"> </w:t>
      </w:r>
      <w:r>
        <w:rPr>
          <w:rStyle w:val="bold"/>
          <w:rFonts w:ascii="Arial" w:hAnsi="Arial" w:cs="Arial" w:hint="cs"/>
          <w:w w:val="104"/>
          <w:rtl/>
        </w:rPr>
        <w:t>وَأَنصِتُواْ</w:t>
      </w:r>
      <w:r>
        <w:rPr>
          <w:rStyle w:val="bold"/>
          <w:w w:val="104"/>
          <w:rtl/>
        </w:rPr>
        <w:t xml:space="preserve"> </w:t>
      </w:r>
      <w:r>
        <w:rPr>
          <w:rStyle w:val="bold"/>
          <w:rFonts w:ascii="Arial" w:hAnsi="Arial" w:cs="Arial" w:hint="cs"/>
          <w:w w:val="104"/>
          <w:rtl/>
        </w:rPr>
        <w:t>لَعَلَّكُمْ</w:t>
      </w:r>
      <w:r>
        <w:rPr>
          <w:rStyle w:val="bold"/>
          <w:w w:val="104"/>
          <w:rtl/>
        </w:rPr>
        <w:t xml:space="preserve"> </w:t>
      </w:r>
      <w:r>
        <w:rPr>
          <w:rStyle w:val="bold"/>
          <w:rFonts w:ascii="Arial" w:hAnsi="Arial" w:cs="Arial" w:hint="cs"/>
          <w:w w:val="104"/>
          <w:rtl/>
        </w:rPr>
        <w:t>تُرْحَمُونَ</w:t>
      </w:r>
      <w:r>
        <w:rPr>
          <w:w w:val="104"/>
          <w:rtl/>
        </w:rPr>
        <w:t> </w:t>
      </w:r>
      <w:r>
        <w:rPr>
          <w:rFonts w:ascii="Arial" w:hAnsi="Arial" w:cs="Arial" w:hint="cs"/>
          <w:w w:val="104"/>
          <w:rtl/>
        </w:rPr>
        <w:t>﴾</w:t>
      </w:r>
      <w:r>
        <w:rPr>
          <w:w w:val="104"/>
          <w:rtl/>
        </w:rPr>
        <w:t xml:space="preserve"> </w:t>
      </w:r>
      <w:r>
        <w:rPr>
          <w:rFonts w:ascii="Arial" w:hAnsi="Arial" w:cs="Arial" w:hint="cs"/>
          <w:w w:val="104"/>
          <w:rtl/>
        </w:rPr>
        <w:t>فهو</w:t>
      </w:r>
      <w:r>
        <w:rPr>
          <w:w w:val="104"/>
          <w:rtl/>
        </w:rPr>
        <w:t xml:space="preserve"> </w:t>
      </w:r>
      <w:r>
        <w:rPr>
          <w:rFonts w:ascii="Arial" w:hAnsi="Arial" w:cs="Arial" w:hint="cs"/>
          <w:w w:val="104"/>
          <w:rtl/>
        </w:rPr>
        <w:t>أنسب</w:t>
      </w:r>
      <w:r>
        <w:rPr>
          <w:w w:val="104"/>
          <w:rtl/>
        </w:rPr>
        <w:t xml:space="preserve"> </w:t>
      </w:r>
      <w:r>
        <w:rPr>
          <w:rFonts w:ascii="Arial" w:hAnsi="Arial" w:cs="Arial" w:hint="cs"/>
          <w:w w:val="104"/>
          <w:rtl/>
        </w:rPr>
        <w:t>بمن</w:t>
      </w:r>
      <w:r>
        <w:rPr>
          <w:w w:val="104"/>
          <w:rtl/>
        </w:rPr>
        <w:t xml:space="preserve"> </w:t>
      </w:r>
      <w:r>
        <w:rPr>
          <w:rFonts w:ascii="Arial" w:hAnsi="Arial" w:cs="Arial" w:hint="cs"/>
          <w:w w:val="104"/>
          <w:rtl/>
        </w:rPr>
        <w:t>آمن</w:t>
      </w:r>
      <w:r>
        <w:rPr>
          <w:w w:val="104"/>
          <w:rtl/>
        </w:rPr>
        <w:t xml:space="preserve"> </w:t>
      </w:r>
      <w:r>
        <w:rPr>
          <w:rFonts w:ascii="Arial" w:hAnsi="Arial" w:cs="Arial" w:hint="cs"/>
          <w:w w:val="104"/>
          <w:rtl/>
        </w:rPr>
        <w:t>ولو</w:t>
      </w:r>
      <w:r>
        <w:rPr>
          <w:w w:val="104"/>
          <w:rtl/>
        </w:rPr>
        <w:t xml:space="preserve"> </w:t>
      </w:r>
      <w:r>
        <w:rPr>
          <w:rFonts w:ascii="Arial" w:hAnsi="Arial" w:cs="Arial" w:hint="cs"/>
          <w:w w:val="104"/>
          <w:rtl/>
        </w:rPr>
        <w:t>جاز</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يقصد</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الكفرة</w:t>
      </w:r>
      <w:r>
        <w:rPr>
          <w:w w:val="104"/>
          <w:rtl/>
        </w:rPr>
        <w:t xml:space="preserve"> </w:t>
      </w:r>
      <w:r>
        <w:rPr>
          <w:rFonts w:ascii="Arial" w:hAnsi="Arial" w:cs="Arial" w:hint="cs"/>
          <w:w w:val="104"/>
          <w:rtl/>
        </w:rPr>
        <w:t>وحدهم،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غيرهم</w:t>
      </w:r>
      <w:r>
        <w:rPr>
          <w:w w:val="104"/>
          <w:rtl/>
        </w:rPr>
        <w:t xml:space="preserve"> </w:t>
      </w:r>
      <w:r>
        <w:rPr>
          <w:rFonts w:ascii="Arial" w:hAnsi="Arial" w:cs="Arial" w:hint="cs"/>
          <w:w w:val="104"/>
          <w:rtl/>
        </w:rPr>
        <w:t>فيدخل</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القول،</w:t>
      </w:r>
      <w:r>
        <w:rPr>
          <w:w w:val="104"/>
          <w:rtl/>
        </w:rPr>
        <w:t xml:space="preserve"> </w:t>
      </w:r>
      <w:r>
        <w:rPr>
          <w:rFonts w:ascii="Arial" w:hAnsi="Arial" w:cs="Arial" w:hint="cs"/>
          <w:w w:val="104"/>
          <w:rtl/>
        </w:rPr>
        <w:t>ولا</w:t>
      </w:r>
      <w:r>
        <w:rPr>
          <w:rFonts w:ascii="Calibri" w:cs="Calibri" w:hint="cs"/>
          <w:w w:val="104"/>
          <w:rtl/>
        </w:rPr>
        <w:t> </w:t>
      </w:r>
      <w:r>
        <w:rPr>
          <w:rFonts w:ascii="Arial" w:hAnsi="Arial" w:cs="Arial" w:hint="cs"/>
          <w:w w:val="104"/>
          <w:rtl/>
        </w:rPr>
        <w:t>سيما</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قيل</w:t>
      </w:r>
      <w:r>
        <w:rPr>
          <w:w w:val="104"/>
          <w:rtl/>
        </w:rPr>
        <w:t xml:space="preserve"> </w:t>
      </w:r>
      <w:r>
        <w:rPr>
          <w:rFonts w:ascii="Arial" w:hAnsi="Arial" w:cs="Arial" w:hint="cs"/>
          <w:w w:val="104"/>
          <w:rtl/>
        </w:rPr>
        <w:t>نزلت</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السكوت</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الصلاة،</w:t>
      </w:r>
      <w:r>
        <w:rPr>
          <w:w w:val="104"/>
          <w:rtl/>
        </w:rPr>
        <w:t xml:space="preserve"> </w:t>
      </w:r>
      <w:r>
        <w:rPr>
          <w:rFonts w:ascii="Arial" w:hAnsi="Arial" w:cs="Arial" w:hint="cs"/>
          <w:w w:val="104"/>
          <w:rtl/>
        </w:rPr>
        <w:t>وهذا</w:t>
      </w:r>
      <w:r>
        <w:rPr>
          <w:w w:val="104"/>
          <w:rtl/>
        </w:rPr>
        <w:t xml:space="preserve"> </w:t>
      </w:r>
      <w:r>
        <w:rPr>
          <w:rFonts w:ascii="Arial" w:hAnsi="Arial" w:cs="Arial" w:hint="cs"/>
          <w:w w:val="104"/>
          <w:rtl/>
        </w:rPr>
        <w:t>إنَّما</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لمن</w:t>
      </w:r>
      <w:r>
        <w:rPr>
          <w:w w:val="104"/>
          <w:rtl/>
        </w:rPr>
        <w:t xml:space="preserve"> </w:t>
      </w:r>
      <w:r>
        <w:rPr>
          <w:rFonts w:ascii="Arial" w:hAnsi="Arial" w:cs="Arial" w:hint="cs"/>
          <w:w w:val="104"/>
          <w:rtl/>
        </w:rPr>
        <w:t>آمن</w:t>
      </w:r>
      <w:r>
        <w:rPr>
          <w:w w:val="104"/>
          <w:rtl/>
        </w:rPr>
        <w:t xml:space="preserve"> </w:t>
      </w:r>
      <w:r>
        <w:rPr>
          <w:rFonts w:ascii="Arial" w:hAnsi="Arial" w:cs="Arial" w:hint="cs"/>
          <w:w w:val="104"/>
          <w:rtl/>
        </w:rPr>
        <w:t>ويصلِّي</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للكفَّار،</w:t>
      </w:r>
      <w:r>
        <w:rPr>
          <w:w w:val="104"/>
          <w:rtl/>
        </w:rPr>
        <w:t xml:space="preserve"> </w:t>
      </w:r>
      <w:r>
        <w:rPr>
          <w:rFonts w:ascii="Arial" w:hAnsi="Arial" w:cs="Arial" w:hint="cs"/>
          <w:w w:val="104"/>
          <w:rtl/>
        </w:rPr>
        <w:t>وكان</w:t>
      </w:r>
      <w:r>
        <w:rPr>
          <w:w w:val="104"/>
          <w:rtl/>
        </w:rPr>
        <w:t xml:space="preserve"> </w:t>
      </w:r>
      <w:r>
        <w:rPr>
          <w:rFonts w:ascii="Arial" w:hAnsi="Arial" w:cs="Arial" w:hint="cs"/>
          <w:w w:val="104"/>
          <w:rtl/>
        </w:rPr>
        <w:t>الرجل</w:t>
      </w:r>
      <w:r>
        <w:rPr>
          <w:w w:val="104"/>
          <w:rtl/>
        </w:rPr>
        <w:t xml:space="preserve"> </w:t>
      </w:r>
      <w:r>
        <w:rPr>
          <w:rFonts w:ascii="Arial" w:hAnsi="Arial" w:cs="Arial" w:hint="cs"/>
          <w:w w:val="104"/>
          <w:rtl/>
        </w:rPr>
        <w:t>يأتي</w:t>
      </w:r>
      <w:r>
        <w:rPr>
          <w:w w:val="104"/>
          <w:rtl/>
        </w:rPr>
        <w:t xml:space="preserve"> </w:t>
      </w:r>
      <w:r>
        <w:rPr>
          <w:rFonts w:ascii="Arial" w:hAnsi="Arial" w:cs="Arial" w:hint="cs"/>
          <w:w w:val="104"/>
          <w:rtl/>
        </w:rPr>
        <w:t>وهم</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الصلاة</w:t>
      </w:r>
      <w:r>
        <w:rPr>
          <w:w w:val="104"/>
          <w:rtl/>
        </w:rPr>
        <w:t xml:space="preserve"> </w:t>
      </w:r>
      <w:r>
        <w:rPr>
          <w:rFonts w:ascii="Arial" w:hAnsi="Arial" w:cs="Arial" w:hint="cs"/>
          <w:w w:val="104"/>
          <w:rtl/>
        </w:rPr>
        <w:t>فيسألهم</w:t>
      </w:r>
      <w:r>
        <w:rPr>
          <w:w w:val="104"/>
          <w:rtl/>
        </w:rPr>
        <w:t xml:space="preserve"> </w:t>
      </w:r>
      <w:r>
        <w:rPr>
          <w:rFonts w:ascii="Arial" w:hAnsi="Arial" w:cs="Arial" w:hint="cs"/>
          <w:w w:val="104"/>
          <w:rtl/>
        </w:rPr>
        <w:t>كم</w:t>
      </w:r>
      <w:r>
        <w:rPr>
          <w:w w:val="104"/>
          <w:rtl/>
        </w:rPr>
        <w:t xml:space="preserve"> </w:t>
      </w:r>
      <w:r>
        <w:rPr>
          <w:rFonts w:ascii="Arial" w:hAnsi="Arial" w:cs="Arial" w:hint="cs"/>
          <w:w w:val="104"/>
          <w:rtl/>
        </w:rPr>
        <w:t>صلَّيتم؟</w:t>
      </w:r>
      <w:r>
        <w:rPr>
          <w:w w:val="104"/>
          <w:rtl/>
        </w:rPr>
        <w:t xml:space="preserve"> </w:t>
      </w:r>
      <w:r>
        <w:rPr>
          <w:rFonts w:ascii="Arial" w:hAnsi="Arial" w:cs="Arial" w:hint="cs"/>
          <w:w w:val="104"/>
          <w:rtl/>
        </w:rPr>
        <w:t>وكم</w:t>
      </w:r>
      <w:r>
        <w:rPr>
          <w:w w:val="104"/>
          <w:rtl/>
        </w:rPr>
        <w:t xml:space="preserve"> </w:t>
      </w:r>
      <w:r>
        <w:rPr>
          <w:rFonts w:ascii="Arial" w:hAnsi="Arial" w:cs="Arial" w:hint="cs"/>
          <w:w w:val="104"/>
          <w:rtl/>
        </w:rPr>
        <w:t>بقي؟</w:t>
      </w:r>
      <w:r>
        <w:rPr>
          <w:w w:val="104"/>
          <w:rtl/>
        </w:rPr>
        <w:t xml:space="preserve"> </w:t>
      </w:r>
      <w:r>
        <w:rPr>
          <w:rFonts w:ascii="Arial" w:hAnsi="Arial" w:cs="Arial" w:hint="cs"/>
          <w:w w:val="104"/>
          <w:rtl/>
        </w:rPr>
        <w:t>وكانوا</w:t>
      </w:r>
      <w:r>
        <w:rPr>
          <w:w w:val="104"/>
          <w:rtl/>
        </w:rPr>
        <w:t xml:space="preserve"> </w:t>
      </w:r>
      <w:r>
        <w:rPr>
          <w:rFonts w:ascii="Arial" w:hAnsi="Arial" w:cs="Arial" w:hint="cs"/>
          <w:w w:val="104"/>
          <w:rtl/>
        </w:rPr>
        <w:t>يتكلَّمون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الصلاة</w:t>
      </w:r>
      <w:r>
        <w:rPr>
          <w:w w:val="104"/>
          <w:rtl/>
        </w:rPr>
        <w:t xml:space="preserve"> </w:t>
      </w:r>
      <w:r>
        <w:rPr>
          <w:rFonts w:ascii="Arial" w:hAnsi="Arial" w:cs="Arial" w:hint="cs"/>
          <w:w w:val="104"/>
          <w:rtl/>
        </w:rPr>
        <w:t>لحوائجهم،</w:t>
      </w:r>
      <w:r>
        <w:rPr>
          <w:w w:val="104"/>
          <w:rtl/>
        </w:rPr>
        <w:t xml:space="preserve"> </w:t>
      </w:r>
      <w:r>
        <w:rPr>
          <w:rFonts w:ascii="Arial" w:hAnsi="Arial" w:cs="Arial" w:hint="cs"/>
          <w:w w:val="104"/>
          <w:rtl/>
        </w:rPr>
        <w:t>ويسلِّم</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فيها</w:t>
      </w:r>
      <w:r>
        <w:rPr>
          <w:w w:val="104"/>
          <w:rtl/>
        </w:rPr>
        <w:t xml:space="preserve"> </w:t>
      </w:r>
      <w:r>
        <w:rPr>
          <w:rFonts w:ascii="Arial" w:hAnsi="Arial" w:cs="Arial" w:hint="cs"/>
          <w:w w:val="104"/>
          <w:rtl/>
        </w:rPr>
        <w:t>فنزلت</w:t>
      </w:r>
      <w:r>
        <w:rPr>
          <w:w w:val="104"/>
          <w:rtl/>
        </w:rPr>
        <w:t xml:space="preserve"> </w:t>
      </w:r>
      <w:r>
        <w:rPr>
          <w:rFonts w:ascii="Arial" w:hAnsi="Arial" w:cs="Arial" w:hint="cs"/>
          <w:w w:val="104"/>
          <w:rtl/>
        </w:rPr>
        <w:t>الآية؛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نزلت</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استماع</w:t>
      </w:r>
      <w:r>
        <w:rPr>
          <w:w w:val="104"/>
          <w:rtl/>
        </w:rPr>
        <w:t xml:space="preserve"> </w:t>
      </w:r>
      <w:r>
        <w:rPr>
          <w:rFonts w:ascii="Arial" w:hAnsi="Arial" w:cs="Arial" w:hint="cs"/>
          <w:w w:val="104"/>
          <w:rtl/>
        </w:rPr>
        <w:t>القرآن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الصلاة</w:t>
      </w:r>
      <w:r>
        <w:rPr>
          <w:w w:val="104"/>
          <w:rtl/>
        </w:rPr>
        <w:t xml:space="preserve"> </w:t>
      </w:r>
      <w:r>
        <w:rPr>
          <w:rFonts w:ascii="Arial" w:hAnsi="Arial" w:cs="Arial" w:hint="cs"/>
          <w:w w:val="104"/>
          <w:rtl/>
        </w:rPr>
        <w:t>وفي</w:t>
      </w:r>
      <w:r>
        <w:rPr>
          <w:w w:val="104"/>
          <w:rtl/>
        </w:rPr>
        <w:t xml:space="preserve"> </w:t>
      </w:r>
      <w:r>
        <w:rPr>
          <w:rFonts w:ascii="Arial" w:hAnsi="Arial" w:cs="Arial" w:hint="cs"/>
          <w:w w:val="104"/>
          <w:rtl/>
        </w:rPr>
        <w:t>الخطبة</w:t>
      </w:r>
      <w:r>
        <w:rPr>
          <w:w w:val="104"/>
          <w:rtl/>
        </w:rPr>
        <w:t xml:space="preserve"> </w:t>
      </w:r>
      <w:r>
        <w:rPr>
          <w:rFonts w:ascii="Arial" w:hAnsi="Arial" w:cs="Arial" w:hint="cs"/>
          <w:w w:val="104"/>
          <w:rtl/>
        </w:rPr>
        <w:t>مطلقا،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خطبة</w:t>
      </w:r>
      <w:r>
        <w:rPr>
          <w:w w:val="104"/>
          <w:rtl/>
        </w:rPr>
        <w:t xml:space="preserve"> </w:t>
      </w:r>
      <w:r>
        <w:rPr>
          <w:rFonts w:ascii="Arial" w:hAnsi="Arial" w:cs="Arial" w:hint="cs"/>
          <w:w w:val="104"/>
          <w:rtl/>
        </w:rPr>
        <w:t>الجمعة،</w:t>
      </w:r>
      <w:r>
        <w:rPr>
          <w:w w:val="104"/>
          <w:rtl/>
        </w:rPr>
        <w:t xml:space="preserve"> </w:t>
      </w:r>
      <w:r>
        <w:rPr>
          <w:rFonts w:ascii="Arial" w:hAnsi="Arial" w:cs="Arial" w:hint="cs"/>
          <w:w w:val="104"/>
          <w:rtl/>
        </w:rPr>
        <w:t>وفيه</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الآية</w:t>
      </w:r>
      <w:r>
        <w:rPr>
          <w:w w:val="104"/>
          <w:rtl/>
        </w:rPr>
        <w:t xml:space="preserve"> </w:t>
      </w:r>
      <w:r>
        <w:rPr>
          <w:rFonts w:ascii="Arial" w:hAnsi="Arial" w:cs="Arial" w:hint="cs"/>
          <w:w w:val="104"/>
          <w:rtl/>
        </w:rPr>
        <w:t>مَكِّيَّة</w:t>
      </w:r>
      <w:r>
        <w:rPr>
          <w:w w:val="104"/>
          <w:rtl/>
        </w:rPr>
        <w:t xml:space="preserve"> </w:t>
      </w:r>
      <w:r>
        <w:rPr>
          <w:rFonts w:ascii="Arial" w:hAnsi="Arial" w:cs="Arial" w:hint="cs"/>
          <w:w w:val="104"/>
          <w:rtl/>
        </w:rPr>
        <w:t>والجمعة</w:t>
      </w:r>
      <w:r>
        <w:rPr>
          <w:w w:val="104"/>
          <w:rtl/>
        </w:rPr>
        <w:t xml:space="preserve"> </w:t>
      </w:r>
      <w:r>
        <w:rPr>
          <w:rFonts w:ascii="Arial" w:hAnsi="Arial" w:cs="Arial" w:hint="cs"/>
          <w:w w:val="104"/>
          <w:rtl/>
        </w:rPr>
        <w:t>مَدَنِيَّة،</w:t>
      </w:r>
      <w:r>
        <w:rPr>
          <w:w w:val="104"/>
          <w:rtl/>
        </w:rPr>
        <w:t xml:space="preserve"> </w:t>
      </w:r>
      <w:r>
        <w:rPr>
          <w:rFonts w:ascii="Arial" w:hAnsi="Arial" w:cs="Arial" w:hint="cs"/>
          <w:w w:val="104"/>
          <w:rtl/>
        </w:rPr>
        <w:t>وإذا</w:t>
      </w:r>
      <w:r>
        <w:rPr>
          <w:w w:val="104"/>
          <w:rtl/>
        </w:rPr>
        <w:t xml:space="preserve"> </w:t>
      </w:r>
      <w:r>
        <w:rPr>
          <w:rFonts w:ascii="Arial" w:hAnsi="Arial" w:cs="Arial" w:hint="cs"/>
          <w:w w:val="104"/>
          <w:rtl/>
        </w:rPr>
        <w:t>فسِّرت</w:t>
      </w:r>
      <w:r>
        <w:rPr>
          <w:w w:val="104"/>
          <w:rtl/>
        </w:rPr>
        <w:t xml:space="preserve"> </w:t>
      </w:r>
      <w:r>
        <w:rPr>
          <w:rFonts w:ascii="Arial" w:hAnsi="Arial" w:cs="Arial" w:hint="cs"/>
          <w:w w:val="104"/>
          <w:rtl/>
        </w:rPr>
        <w:t>الآية</w:t>
      </w:r>
      <w:r>
        <w:rPr>
          <w:w w:val="104"/>
          <w:rtl/>
        </w:rPr>
        <w:t xml:space="preserve"> </w:t>
      </w:r>
      <w:r>
        <w:rPr>
          <w:rFonts w:ascii="Arial" w:hAnsi="Arial" w:cs="Arial" w:hint="cs"/>
          <w:w w:val="104"/>
          <w:rtl/>
        </w:rPr>
        <w:t>بالخطبة</w:t>
      </w:r>
      <w:r>
        <w:rPr>
          <w:w w:val="104"/>
          <w:rtl/>
        </w:rPr>
        <w:t xml:space="preserve"> </w:t>
      </w:r>
      <w:r>
        <w:rPr>
          <w:rFonts w:ascii="Arial" w:hAnsi="Arial" w:cs="Arial" w:hint="cs"/>
          <w:w w:val="104"/>
          <w:rtl/>
        </w:rPr>
        <w:t>مطلقا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خطبة</w:t>
      </w:r>
      <w:r>
        <w:rPr>
          <w:w w:val="104"/>
          <w:rtl/>
        </w:rPr>
        <w:t xml:space="preserve"> </w:t>
      </w:r>
      <w:r>
        <w:rPr>
          <w:rFonts w:ascii="Arial" w:hAnsi="Arial" w:cs="Arial" w:hint="cs"/>
          <w:w w:val="104"/>
          <w:rtl/>
        </w:rPr>
        <w:t>الجمعة</w:t>
      </w:r>
      <w:r>
        <w:rPr>
          <w:w w:val="104"/>
          <w:rtl/>
        </w:rPr>
        <w:t xml:space="preserve"> </w:t>
      </w:r>
      <w:r>
        <w:rPr>
          <w:rFonts w:ascii="Arial" w:hAnsi="Arial" w:cs="Arial" w:hint="cs"/>
          <w:w w:val="104"/>
          <w:rtl/>
        </w:rPr>
        <w:t>فإنَّما</w:t>
      </w:r>
      <w:r>
        <w:rPr>
          <w:w w:val="104"/>
          <w:rtl/>
        </w:rPr>
        <w:t xml:space="preserve"> </w:t>
      </w:r>
      <w:r>
        <w:rPr>
          <w:rFonts w:ascii="Arial" w:hAnsi="Arial" w:cs="Arial" w:hint="cs"/>
          <w:w w:val="104"/>
          <w:rtl/>
        </w:rPr>
        <w:t>سمِّيت</w:t>
      </w:r>
      <w:r>
        <w:rPr>
          <w:w w:val="104"/>
          <w:rtl/>
        </w:rPr>
        <w:t xml:space="preserve"> </w:t>
      </w:r>
      <w:r>
        <w:rPr>
          <w:rFonts w:ascii="Arial" w:hAnsi="Arial" w:cs="Arial" w:hint="cs"/>
          <w:w w:val="104"/>
          <w:rtl/>
        </w:rPr>
        <w:t>قرآنا</w:t>
      </w:r>
      <w:r>
        <w:rPr>
          <w:w w:val="104"/>
          <w:rtl/>
        </w:rPr>
        <w:t xml:space="preserve"> </w:t>
      </w:r>
      <w:r>
        <w:rPr>
          <w:rFonts w:ascii="Arial" w:hAnsi="Arial" w:cs="Arial" w:hint="cs"/>
          <w:w w:val="104"/>
          <w:rtl/>
        </w:rPr>
        <w:t>لأنَّها</w:t>
      </w:r>
      <w:r>
        <w:rPr>
          <w:w w:val="104"/>
          <w:rtl/>
        </w:rPr>
        <w:t xml:space="preserve"> </w:t>
      </w:r>
      <w:r>
        <w:rPr>
          <w:rFonts w:ascii="Arial" w:hAnsi="Arial" w:cs="Arial" w:hint="cs"/>
          <w:w w:val="104"/>
          <w:rtl/>
        </w:rPr>
        <w:t>اشتملت</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القرآن</w:t>
      </w:r>
      <w:r>
        <w:rPr>
          <w:w w:val="104"/>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والعمل</w:t>
      </w:r>
      <w:r>
        <w:rPr>
          <w:rtl/>
        </w:rPr>
        <w:t xml:space="preserve"> </w:t>
      </w:r>
      <w:r>
        <w:rPr>
          <w:rFonts w:ascii="Arial" w:hAnsi="Arial" w:cs="Arial" w:hint="cs"/>
          <w:rtl/>
        </w:rPr>
        <w:t>بعموم</w:t>
      </w:r>
      <w:r>
        <w:rPr>
          <w:rtl/>
        </w:rPr>
        <w:t xml:space="preserve"> </w:t>
      </w:r>
      <w:r>
        <w:rPr>
          <w:rFonts w:ascii="Arial" w:hAnsi="Arial" w:cs="Arial" w:hint="cs"/>
          <w:rtl/>
        </w:rPr>
        <w:t>اللفظ،</w:t>
      </w:r>
      <w:r>
        <w:rPr>
          <w:rtl/>
        </w:rPr>
        <w:t xml:space="preserve"> </w:t>
      </w:r>
      <w:r>
        <w:rPr>
          <w:rFonts w:ascii="Arial" w:hAnsi="Arial" w:cs="Arial" w:hint="cs"/>
          <w:rtl/>
        </w:rPr>
        <w:t>فيجب</w:t>
      </w:r>
      <w:r>
        <w:rPr>
          <w:rtl/>
        </w:rPr>
        <w:t xml:space="preserve"> </w:t>
      </w:r>
      <w:r>
        <w:rPr>
          <w:rFonts w:ascii="Arial" w:hAnsi="Arial" w:cs="Arial" w:hint="cs"/>
          <w:rtl/>
        </w:rPr>
        <w:t>الاستماع</w:t>
      </w:r>
      <w:r>
        <w:rPr>
          <w:rtl/>
        </w:rPr>
        <w:t xml:space="preserve"> </w:t>
      </w:r>
      <w:r>
        <w:rPr>
          <w:rFonts w:ascii="Arial" w:hAnsi="Arial" w:cs="Arial" w:hint="cs"/>
          <w:rtl/>
        </w:rPr>
        <w:t>للقرآن</w:t>
      </w:r>
      <w:r>
        <w:rPr>
          <w:rtl/>
        </w:rPr>
        <w:t xml:space="preserve"> </w:t>
      </w:r>
      <w:r>
        <w:rPr>
          <w:rFonts w:ascii="Arial" w:hAnsi="Arial" w:cs="Arial" w:hint="cs"/>
          <w:rtl/>
        </w:rPr>
        <w:t>إذا</w:t>
      </w:r>
      <w:r>
        <w:rPr>
          <w:rtl/>
        </w:rPr>
        <w:t xml:space="preserve"> </w:t>
      </w:r>
      <w:r>
        <w:rPr>
          <w:rFonts w:ascii="Arial" w:hAnsi="Arial" w:cs="Arial" w:hint="cs"/>
          <w:rtl/>
        </w:rPr>
        <w:t>قرئ</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أو</w:t>
      </w:r>
      <w:r>
        <w:rPr>
          <w:rtl/>
        </w:rPr>
        <w:t xml:space="preserve"> </w:t>
      </w:r>
      <w:r>
        <w:rPr>
          <w:rFonts w:ascii="Arial" w:hAnsi="Arial" w:cs="Arial" w:hint="cs"/>
          <w:rtl/>
        </w:rPr>
        <w:t>الخطبة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غيرهما،</w:t>
      </w:r>
      <w:r>
        <w:rPr>
          <w:rtl/>
        </w:rPr>
        <w:t xml:space="preserve"> </w:t>
      </w:r>
      <w:r>
        <w:rPr>
          <w:rFonts w:ascii="Arial" w:hAnsi="Arial" w:cs="Arial" w:hint="cs"/>
          <w:rtl/>
        </w:rPr>
        <w:t>ما</w:t>
      </w:r>
      <w:r>
        <w:rPr>
          <w:rFonts w:ascii="Calibri" w:cs="Calibri" w:hint="cs"/>
          <w:rtl/>
        </w:rPr>
        <w:t> </w:t>
      </w:r>
      <w:r>
        <w:rPr>
          <w:rFonts w:ascii="Arial" w:hAnsi="Arial" w:cs="Arial" w:hint="cs"/>
          <w:rtl/>
        </w:rPr>
        <w:t>دام</w:t>
      </w:r>
      <w:r>
        <w:rPr>
          <w:rtl/>
        </w:rPr>
        <w:t xml:space="preserve"> </w:t>
      </w:r>
      <w:r>
        <w:rPr>
          <w:rFonts w:ascii="Arial" w:hAnsi="Arial" w:cs="Arial" w:hint="cs"/>
          <w:rtl/>
        </w:rPr>
        <w:t>يفرز</w:t>
      </w:r>
      <w:r>
        <w:rPr>
          <w:rtl/>
        </w:rPr>
        <w:t xml:space="preserve"> </w:t>
      </w:r>
      <w:r>
        <w:rPr>
          <w:rFonts w:ascii="Arial" w:hAnsi="Arial" w:cs="Arial" w:hint="cs"/>
          <w:rtl/>
        </w:rPr>
        <w:t>الكلام،</w:t>
      </w:r>
      <w:r>
        <w:rPr>
          <w:rtl/>
        </w:rPr>
        <w:t xml:space="preserve"> </w:t>
      </w:r>
      <w:r>
        <w:rPr>
          <w:rFonts w:ascii="Arial" w:hAnsi="Arial" w:cs="Arial" w:hint="cs"/>
          <w:rtl/>
        </w:rPr>
        <w:t>ولا</w:t>
      </w:r>
      <w:r>
        <w:rPr>
          <w:rtl/>
        </w:rPr>
        <w:t xml:space="preserve"> </w:t>
      </w:r>
      <w:r>
        <w:rPr>
          <w:rFonts w:ascii="Arial" w:hAnsi="Arial" w:cs="Arial" w:hint="cs"/>
          <w:rtl/>
        </w:rPr>
        <w:t>يجب</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لا</w:t>
      </w:r>
      <w:r>
        <w:rPr>
          <w:rFonts w:ascii="Calibri" w:cs="Calibri" w:hint="cs"/>
          <w:rtl/>
        </w:rPr>
        <w:t> </w:t>
      </w:r>
      <w:r>
        <w:rPr>
          <w:rFonts w:ascii="Arial" w:hAnsi="Arial" w:cs="Arial" w:hint="cs"/>
          <w:rtl/>
        </w:rPr>
        <w:t>يفرزه</w:t>
      </w:r>
      <w:r>
        <w:rPr>
          <w:rtl/>
        </w:rPr>
        <w:t xml:space="preserve"> </w:t>
      </w:r>
      <w:r>
        <w:rPr>
          <w:rFonts w:ascii="Arial" w:hAnsi="Arial" w:cs="Arial" w:hint="cs"/>
          <w:rtl/>
        </w:rPr>
        <w:t>لبعد</w:t>
      </w:r>
      <w:r>
        <w:rPr>
          <w:rtl/>
        </w:rPr>
        <w:t xml:space="preserve"> </w:t>
      </w:r>
      <w:r>
        <w:rPr>
          <w:rFonts w:ascii="Arial" w:hAnsi="Arial" w:cs="Arial" w:hint="cs"/>
          <w:rtl/>
        </w:rPr>
        <w:t>مثلا،</w:t>
      </w:r>
      <w:r>
        <w:rPr>
          <w:rtl/>
        </w:rPr>
        <w:t xml:space="preserve"> </w:t>
      </w:r>
      <w:r>
        <w:rPr>
          <w:rFonts w:ascii="Arial" w:hAnsi="Arial" w:cs="Arial" w:hint="cs"/>
          <w:rtl/>
        </w:rPr>
        <w:t>وكأنْ</w:t>
      </w:r>
      <w:r>
        <w:rPr>
          <w:rtl/>
        </w:rPr>
        <w:t xml:space="preserve"> </w:t>
      </w:r>
      <w:r>
        <w:rPr>
          <w:rFonts w:ascii="Arial" w:hAnsi="Arial" w:cs="Arial" w:hint="cs"/>
          <w:rtl/>
        </w:rPr>
        <w:t>يسمع</w:t>
      </w:r>
      <w:r>
        <w:rPr>
          <w:rtl/>
        </w:rPr>
        <w:t xml:space="preserve"> </w:t>
      </w:r>
      <w:r>
        <w:rPr>
          <w:rFonts w:ascii="Arial" w:hAnsi="Arial" w:cs="Arial" w:hint="cs"/>
          <w:rtl/>
        </w:rPr>
        <w:t>همهمة</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ويستمع</w:t>
      </w:r>
      <w:r>
        <w:rPr>
          <w:rtl/>
        </w:rPr>
        <w:t xml:space="preserve"> </w:t>
      </w:r>
      <w:r>
        <w:rPr>
          <w:rFonts w:ascii="Arial" w:hAnsi="Arial" w:cs="Arial" w:hint="cs"/>
          <w:rtl/>
        </w:rPr>
        <w:t>لقراءة</w:t>
      </w:r>
      <w:r>
        <w:rPr>
          <w:rtl/>
        </w:rPr>
        <w:t xml:space="preserve"> </w:t>
      </w:r>
      <w:r>
        <w:rPr>
          <w:rFonts w:ascii="Arial" w:hAnsi="Arial" w:cs="Arial" w:hint="cs"/>
          <w:rtl/>
        </w:rPr>
        <w:t>الإمام،</w:t>
      </w:r>
      <w:r>
        <w:rPr>
          <w:rtl/>
        </w:rPr>
        <w:t xml:space="preserve"> </w:t>
      </w:r>
      <w:r>
        <w:rPr>
          <w:rFonts w:ascii="Arial" w:hAnsi="Arial" w:cs="Arial" w:hint="cs"/>
          <w:rtl/>
        </w:rPr>
        <w:t>ولا</w:t>
      </w:r>
      <w:r>
        <w:rPr>
          <w:rtl/>
        </w:rPr>
        <w:t xml:space="preserve"> </w:t>
      </w:r>
      <w:r>
        <w:rPr>
          <w:rFonts w:ascii="Arial" w:hAnsi="Arial" w:cs="Arial" w:hint="cs"/>
          <w:rtl/>
        </w:rPr>
        <w:t>يقرأ</w:t>
      </w:r>
      <w:r>
        <w:rPr>
          <w:rtl/>
        </w:rPr>
        <w:t xml:space="preserve"> </w:t>
      </w:r>
      <w:r>
        <w:rPr>
          <w:rFonts w:ascii="Arial" w:hAnsi="Arial" w:cs="Arial" w:hint="cs"/>
          <w:rtl/>
        </w:rPr>
        <w:t>معه،</w:t>
      </w:r>
      <w:r>
        <w:rPr>
          <w:rtl/>
        </w:rPr>
        <w:t xml:space="preserve"> </w:t>
      </w:r>
      <w:r>
        <w:rPr>
          <w:rFonts w:ascii="Arial" w:hAnsi="Arial" w:cs="Arial" w:hint="cs"/>
          <w:rtl/>
        </w:rPr>
        <w:t>وهذا</w:t>
      </w:r>
      <w:r>
        <w:rPr>
          <w:rtl/>
        </w:rPr>
        <w:t xml:space="preserve"> </w:t>
      </w:r>
      <w:r>
        <w:rPr>
          <w:rFonts w:ascii="Arial" w:hAnsi="Arial" w:cs="Arial" w:hint="cs"/>
          <w:rtl/>
        </w:rPr>
        <w:t>داخل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إلَّا</w:t>
      </w:r>
      <w:r>
        <w:rPr>
          <w:rtl/>
        </w:rPr>
        <w:t xml:space="preserve"> </w:t>
      </w:r>
      <w:r>
        <w:rPr>
          <w:rFonts w:ascii="Arial" w:hAnsi="Arial" w:cs="Arial" w:hint="cs"/>
          <w:rtl/>
        </w:rPr>
        <w:t>فاتحة</w:t>
      </w:r>
      <w:r>
        <w:rPr>
          <w:rtl/>
        </w:rPr>
        <w:t xml:space="preserve"> </w:t>
      </w:r>
      <w:r>
        <w:rPr>
          <w:rFonts w:ascii="Arial" w:hAnsi="Arial" w:cs="Arial" w:hint="cs"/>
          <w:rtl/>
        </w:rPr>
        <w:t>الكتاب</w:t>
      </w:r>
      <w:r>
        <w:rPr>
          <w:rtl/>
        </w:rPr>
        <w:t xml:space="preserve"> </w:t>
      </w:r>
      <w:r>
        <w:rPr>
          <w:rFonts w:ascii="Arial" w:hAnsi="Arial" w:cs="Arial" w:hint="cs"/>
          <w:rtl/>
        </w:rPr>
        <w:t>فلا</w:t>
      </w:r>
      <w:r>
        <w:rPr>
          <w:rtl/>
        </w:rPr>
        <w:t xml:space="preserve"> </w:t>
      </w:r>
      <w:r>
        <w:rPr>
          <w:rFonts w:ascii="Arial" w:hAnsi="Arial" w:cs="Arial" w:hint="cs"/>
          <w:rtl/>
        </w:rPr>
        <w:t>صلاة</w:t>
      </w:r>
      <w:r>
        <w:rPr>
          <w:rtl/>
        </w:rPr>
        <w:t xml:space="preserve"> </w:t>
      </w:r>
      <w:r>
        <w:rPr>
          <w:rFonts w:ascii="Arial" w:hAnsi="Arial" w:cs="Arial" w:hint="cs"/>
          <w:rtl/>
        </w:rPr>
        <w:t>للمأموم</w:t>
      </w:r>
      <w:r>
        <w:rPr>
          <w:rtl/>
        </w:rPr>
        <w:t xml:space="preserve"> </w:t>
      </w:r>
      <w:r>
        <w:rPr>
          <w:rFonts w:ascii="Arial" w:hAnsi="Arial" w:cs="Arial" w:hint="cs"/>
          <w:rtl/>
        </w:rPr>
        <w:t>إلَّا</w:t>
      </w:r>
      <w:r>
        <w:rPr>
          <w:rtl/>
        </w:rPr>
        <w:t xml:space="preserve"> </w:t>
      </w:r>
      <w:r>
        <w:rPr>
          <w:rFonts w:ascii="Arial" w:hAnsi="Arial" w:cs="Arial" w:hint="cs"/>
          <w:rtl/>
        </w:rPr>
        <w:t>بها</w:t>
      </w:r>
      <w:r>
        <w:rPr>
          <w:rtl/>
        </w:rPr>
        <w:t xml:space="preserve"> </w:t>
      </w:r>
      <w:r>
        <w:rPr>
          <w:rFonts w:ascii="Arial" w:hAnsi="Arial" w:cs="Arial" w:hint="cs"/>
          <w:rtl/>
        </w:rPr>
        <w:t>كالإمام</w:t>
      </w:r>
      <w:r>
        <w:rPr>
          <w:rtl/>
        </w:rPr>
        <w:t xml:space="preserve"> </w:t>
      </w:r>
      <w:r>
        <w:rPr>
          <w:rFonts w:ascii="Arial" w:hAnsi="Arial" w:cs="Arial" w:hint="cs"/>
          <w:rtl/>
        </w:rPr>
        <w:t>والفذِّ،</w:t>
      </w:r>
      <w:r>
        <w:rPr>
          <w:rtl/>
        </w:rPr>
        <w:t xml:space="preserve"> </w:t>
      </w:r>
      <w:r>
        <w:rPr>
          <w:rFonts w:ascii="Arial" w:hAnsi="Arial" w:cs="Arial" w:hint="cs"/>
          <w:rtl/>
        </w:rPr>
        <w:t>كما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الحديث</w:t>
      </w:r>
      <w:r>
        <w:rPr>
          <w:rStyle w:val="Superscript"/>
          <w:rtl/>
        </w:rPr>
        <w:t>(</w:t>
      </w:r>
      <w:r>
        <w:rPr>
          <w:rStyle w:val="Superscript"/>
          <w:rtl/>
        </w:rPr>
        <w:footnoteReference w:id="88"/>
      </w:r>
      <w:r>
        <w:rPr>
          <w:rStyle w:val="Superscript"/>
          <w:rtl/>
        </w:rPr>
        <w:t>)</w:t>
      </w:r>
      <w:r>
        <w:rPr>
          <w:rtl/>
        </w:rPr>
        <w:t xml:space="preserve"> </w:t>
      </w:r>
      <w:r>
        <w:rPr>
          <w:rFonts w:ascii="Arial" w:hAnsi="Arial" w:cs="Arial" w:hint="cs"/>
          <w:rtl/>
        </w:rPr>
        <w:t>مُقَيِّدا</w:t>
      </w:r>
      <w:r>
        <w:rPr>
          <w:rtl/>
        </w:rPr>
        <w:t xml:space="preserve"> </w:t>
      </w:r>
      <w:r>
        <w:rPr>
          <w:rFonts w:ascii="Arial" w:hAnsi="Arial" w:cs="Arial" w:hint="cs"/>
          <w:rtl/>
        </w:rPr>
        <w:t>لإطلاق</w:t>
      </w:r>
      <w:r>
        <w:rPr>
          <w:rtl/>
        </w:rPr>
        <w:t xml:space="preserve"> </w:t>
      </w:r>
      <w:r>
        <w:rPr>
          <w:rFonts w:ascii="Arial" w:hAnsi="Arial" w:cs="Arial" w:hint="cs"/>
          <w:rtl/>
        </w:rPr>
        <w:t>الآية،</w:t>
      </w:r>
      <w:r>
        <w:rPr>
          <w:rtl/>
        </w:rPr>
        <w:t xml:space="preserve"> </w:t>
      </w:r>
      <w:r>
        <w:rPr>
          <w:rFonts w:ascii="Arial" w:hAnsi="Arial" w:cs="Arial" w:hint="cs"/>
          <w:rtl/>
        </w:rPr>
        <w:t>وكان</w:t>
      </w:r>
      <w:r>
        <w:rPr>
          <w:rtl/>
        </w:rPr>
        <w:t xml:space="preserve"> </w:t>
      </w:r>
      <w:r>
        <w:rPr>
          <w:rFonts w:ascii="Arial" w:hAnsi="Arial" w:cs="Arial" w:hint="cs"/>
          <w:rtl/>
        </w:rPr>
        <w:t>ناس</w:t>
      </w:r>
      <w:r>
        <w:rPr>
          <w:rtl/>
        </w:rPr>
        <w:t xml:space="preserve"> </w:t>
      </w:r>
      <w:r>
        <w:rPr>
          <w:rFonts w:ascii="Arial" w:hAnsi="Arial" w:cs="Arial" w:hint="cs"/>
          <w:rtl/>
        </w:rPr>
        <w:t>يقرؤون</w:t>
      </w:r>
      <w:r>
        <w:rPr>
          <w:rtl/>
        </w:rPr>
        <w:t xml:space="preserve"> </w:t>
      </w:r>
      <w:r>
        <w:rPr>
          <w:rFonts w:ascii="Arial" w:hAnsi="Arial" w:cs="Arial" w:hint="cs"/>
          <w:rtl/>
        </w:rPr>
        <w:t>مع</w:t>
      </w:r>
      <w:r>
        <w:rPr>
          <w:rtl/>
        </w:rPr>
        <w:t xml:space="preserve"> </w:t>
      </w:r>
      <w:r>
        <w:rPr>
          <w:rFonts w:ascii="Arial" w:hAnsi="Arial" w:cs="Arial" w:hint="cs"/>
          <w:rtl/>
        </w:rPr>
        <w:t>الإمام</w:t>
      </w:r>
      <w:r>
        <w:rPr>
          <w:rtl/>
        </w:rPr>
        <w:t xml:space="preserve"> </w:t>
      </w:r>
      <w:r>
        <w:rPr>
          <w:rFonts w:ascii="Arial" w:hAnsi="Arial" w:cs="Arial" w:hint="cs"/>
          <w:rtl/>
        </w:rPr>
        <w:t>غير</w:t>
      </w:r>
      <w:r>
        <w:rPr>
          <w:rtl/>
        </w:rPr>
        <w:t xml:space="preserve"> </w:t>
      </w:r>
      <w:r>
        <w:rPr>
          <w:rFonts w:ascii="Arial" w:hAnsi="Arial" w:cs="Arial" w:hint="cs"/>
          <w:rtl/>
        </w:rPr>
        <w:t>الفاتحة،</w:t>
      </w:r>
      <w:r>
        <w:rPr>
          <w:rtl/>
        </w:rPr>
        <w:t xml:space="preserve"> </w:t>
      </w:r>
      <w:r>
        <w:rPr>
          <w:rFonts w:ascii="Arial" w:hAnsi="Arial" w:cs="Arial" w:hint="cs"/>
          <w:rtl/>
        </w:rPr>
        <w:t>ولَمَّا</w:t>
      </w:r>
      <w:r>
        <w:rPr>
          <w:rtl/>
        </w:rPr>
        <w:t xml:space="preserve"> </w:t>
      </w:r>
      <w:r>
        <w:rPr>
          <w:rFonts w:ascii="Arial" w:hAnsi="Arial" w:cs="Arial" w:hint="cs"/>
          <w:rtl/>
        </w:rPr>
        <w:t>سلَّم</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أما</w:t>
      </w:r>
      <w:r>
        <w:rPr>
          <w:rStyle w:val="bold"/>
          <w:rtl/>
        </w:rPr>
        <w:t xml:space="preserve"> </w:t>
      </w:r>
      <w:r>
        <w:rPr>
          <w:rStyle w:val="bold"/>
          <w:rFonts w:ascii="Arial" w:hAnsi="Arial" w:cs="Arial" w:hint="cs"/>
          <w:rtl/>
        </w:rPr>
        <w:t>آن</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تفقهوا</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قُرِئَ</w:t>
      </w:r>
      <w:r>
        <w:rPr>
          <w:rStyle w:val="bold"/>
          <w:rtl/>
        </w:rPr>
        <w:t xml:space="preserve"> </w:t>
      </w:r>
      <w:r>
        <w:rPr>
          <w:rStyle w:val="bold"/>
          <w:rFonts w:ascii="Arial" w:hAnsi="Arial" w:cs="Arial" w:hint="cs"/>
          <w:rtl/>
        </w:rPr>
        <w:t>اَلْقُرْءَانُ</w:t>
      </w:r>
      <w:r>
        <w:rPr>
          <w:rStyle w:val="bold"/>
          <w:rtl/>
        </w:rPr>
        <w:t xml:space="preserve"> </w:t>
      </w:r>
      <w:r>
        <w:rPr>
          <w:rStyle w:val="bold"/>
          <w:rFonts w:ascii="Arial" w:hAnsi="Arial" w:cs="Arial" w:hint="cs"/>
          <w:w w:val="103"/>
          <w:rtl/>
        </w:rPr>
        <w:t>فَاسْتَمِعُواْ</w:t>
      </w:r>
      <w:r>
        <w:rPr>
          <w:rStyle w:val="bold"/>
          <w:w w:val="103"/>
          <w:rtl/>
        </w:rPr>
        <w:t xml:space="preserve"> </w:t>
      </w:r>
      <w:r>
        <w:rPr>
          <w:rStyle w:val="bold"/>
          <w:rFonts w:ascii="Arial" w:hAnsi="Arial" w:cs="Arial" w:hint="cs"/>
          <w:w w:val="103"/>
          <w:rtl/>
        </w:rPr>
        <w:t>لَهُ</w:t>
      </w:r>
      <w:r>
        <w:rPr>
          <w:rStyle w:val="bold"/>
          <w:w w:val="103"/>
          <w:rtl/>
        </w:rPr>
        <w:t xml:space="preserve"> </w:t>
      </w:r>
      <w:r>
        <w:rPr>
          <w:rStyle w:val="bold"/>
          <w:rFonts w:ascii="Arial" w:hAnsi="Arial" w:cs="Arial" w:hint="cs"/>
          <w:w w:val="103"/>
          <w:rtl/>
        </w:rPr>
        <w:t>وَأَنصِتُواْ</w:t>
      </w:r>
      <w:r>
        <w:rPr>
          <w:rStyle w:val="bold"/>
          <w:rFonts w:ascii="Calibri" w:cs="Calibri" w:hint="cs"/>
          <w:w w:val="103"/>
          <w:rtl/>
        </w:rPr>
        <w:t> </w:t>
      </w:r>
      <w:r>
        <w:rPr>
          <w:rStyle w:val="bold"/>
          <w:rFonts w:ascii="Arial" w:hAnsi="Arial" w:cs="Arial" w:hint="cs"/>
          <w:w w:val="103"/>
          <w:rtl/>
        </w:rPr>
        <w:t>﴾</w:t>
      </w:r>
      <w:r>
        <w:rPr>
          <w:w w:val="103"/>
          <w:rtl/>
        </w:rPr>
        <w:t xml:space="preserve"> </w:t>
      </w:r>
      <w:r>
        <w:rPr>
          <w:rStyle w:val="bold"/>
          <w:rFonts w:ascii="Arial" w:hAnsi="Arial" w:cs="Arial" w:hint="cs"/>
          <w:w w:val="103"/>
          <w:rtl/>
        </w:rPr>
        <w:t>كما</w:t>
      </w:r>
      <w:r>
        <w:rPr>
          <w:rStyle w:val="bold"/>
          <w:w w:val="103"/>
          <w:rtl/>
        </w:rPr>
        <w:t xml:space="preserve"> </w:t>
      </w:r>
      <w:r>
        <w:rPr>
          <w:rStyle w:val="bold"/>
          <w:rFonts w:ascii="Arial" w:hAnsi="Arial" w:cs="Arial" w:hint="cs"/>
          <w:w w:val="103"/>
          <w:rtl/>
        </w:rPr>
        <w:t>أمركم</w:t>
      </w:r>
      <w:r>
        <w:rPr>
          <w:rStyle w:val="bold"/>
          <w:w w:val="103"/>
          <w:rtl/>
        </w:rPr>
        <w:t xml:space="preserve"> </w:t>
      </w:r>
      <w:r>
        <w:rPr>
          <w:rStyle w:val="bold"/>
          <w:rFonts w:ascii="Arial" w:hAnsi="Arial" w:cs="Arial" w:hint="cs"/>
          <w:w w:val="103"/>
          <w:rtl/>
        </w:rPr>
        <w:t>الله؟</w:t>
      </w:r>
      <w:r>
        <w:rPr>
          <w:rStyle w:val="bold"/>
          <w:w w:val="103"/>
          <w:rtl/>
        </w:rPr>
        <w:t>!</w:t>
      </w:r>
      <w:r>
        <w:rPr>
          <w:rStyle w:val="bold"/>
          <w:rFonts w:ascii="Calibri" w:cs="Calibri" w:hint="cs"/>
          <w:w w:val="103"/>
          <w:rtl/>
        </w:rPr>
        <w:t>»</w:t>
      </w:r>
      <w:r>
        <w:rPr>
          <w:rStyle w:val="Superscript"/>
          <w:w w:val="103"/>
          <w:rtl/>
        </w:rPr>
        <w:t>(</w:t>
      </w:r>
      <w:r>
        <w:rPr>
          <w:rStyle w:val="Superscript"/>
          <w:w w:val="103"/>
          <w:rtl/>
        </w:rPr>
        <w:footnoteReference w:id="89"/>
      </w:r>
      <w:r>
        <w:rPr>
          <w:rStyle w:val="Superscript"/>
          <w:w w:val="103"/>
          <w:rtl/>
        </w:rPr>
        <w:t>)</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جابر</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عنه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99"/>
          <w:rtl/>
        </w:rPr>
        <w:t>«</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كان</w:t>
      </w:r>
      <w:r>
        <w:rPr>
          <w:rStyle w:val="bold"/>
          <w:w w:val="99"/>
          <w:rtl/>
        </w:rPr>
        <w:t xml:space="preserve"> </w:t>
      </w:r>
      <w:r>
        <w:rPr>
          <w:rStyle w:val="bold"/>
          <w:rFonts w:ascii="Arial" w:hAnsi="Arial" w:cs="Arial" w:hint="cs"/>
          <w:w w:val="99"/>
          <w:rtl/>
        </w:rPr>
        <w:t>له</w:t>
      </w:r>
      <w:r>
        <w:rPr>
          <w:rStyle w:val="bold"/>
          <w:w w:val="99"/>
          <w:rtl/>
        </w:rPr>
        <w:t xml:space="preserve"> </w:t>
      </w:r>
      <w:r>
        <w:rPr>
          <w:rStyle w:val="bold"/>
          <w:rFonts w:ascii="Arial" w:hAnsi="Arial" w:cs="Arial" w:hint="cs"/>
          <w:w w:val="99"/>
          <w:rtl/>
        </w:rPr>
        <w:t>إمام</w:t>
      </w:r>
      <w:r>
        <w:rPr>
          <w:rStyle w:val="bold"/>
          <w:w w:val="99"/>
          <w:rtl/>
        </w:rPr>
        <w:t xml:space="preserve"> </w:t>
      </w:r>
      <w:r>
        <w:rPr>
          <w:rStyle w:val="bold"/>
          <w:rFonts w:ascii="Arial" w:hAnsi="Arial" w:cs="Arial" w:hint="cs"/>
          <w:w w:val="99"/>
          <w:rtl/>
        </w:rPr>
        <w:t>فقراءته</w:t>
      </w:r>
      <w:r>
        <w:rPr>
          <w:rStyle w:val="bold"/>
          <w:w w:val="99"/>
          <w:rtl/>
        </w:rPr>
        <w:t xml:space="preserve"> </w:t>
      </w:r>
      <w:r>
        <w:rPr>
          <w:rStyle w:val="bold"/>
          <w:rFonts w:ascii="Arial" w:hAnsi="Arial" w:cs="Arial" w:hint="cs"/>
          <w:w w:val="99"/>
          <w:rtl/>
        </w:rPr>
        <w:t>له</w:t>
      </w:r>
      <w:r>
        <w:rPr>
          <w:rStyle w:val="bold"/>
          <w:w w:val="99"/>
          <w:rtl/>
        </w:rPr>
        <w:t xml:space="preserve"> </w:t>
      </w:r>
      <w:r>
        <w:rPr>
          <w:rStyle w:val="bold"/>
          <w:rFonts w:ascii="Arial" w:hAnsi="Arial" w:cs="Arial" w:hint="cs"/>
          <w:w w:val="99"/>
          <w:rtl/>
        </w:rPr>
        <w:t>قراءة</w:t>
      </w:r>
      <w:r>
        <w:rPr>
          <w:rStyle w:val="bold"/>
          <w:rFonts w:ascii="Calibri" w:cs="Calibri" w:hint="cs"/>
          <w:w w:val="99"/>
          <w:rtl/>
        </w:rPr>
        <w:t>»</w:t>
      </w:r>
      <w:r>
        <w:rPr>
          <w:rStyle w:val="Superscript"/>
          <w:w w:val="99"/>
          <w:rtl/>
        </w:rPr>
        <w:t>(</w:t>
      </w:r>
      <w:r>
        <w:rPr>
          <w:rStyle w:val="Superscript"/>
          <w:w w:val="99"/>
          <w:rtl/>
        </w:rPr>
        <w:footnoteReference w:id="90"/>
      </w:r>
      <w:r>
        <w:rPr>
          <w:rStyle w:val="Superscript"/>
          <w:w w:val="99"/>
          <w:rtl/>
        </w:rPr>
        <w:t>)</w:t>
      </w:r>
      <w:r>
        <w:rPr>
          <w:w w:val="99"/>
          <w:rtl/>
        </w:rPr>
        <w:t xml:space="preserve"> </w:t>
      </w:r>
      <w:r>
        <w:rPr>
          <w:rFonts w:ascii="Arial" w:hAnsi="Arial" w:cs="Arial" w:hint="cs"/>
          <w:w w:val="99"/>
          <w:rtl/>
        </w:rPr>
        <w:t>ومثله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عبادة</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الصامت</w:t>
      </w:r>
      <w:r>
        <w:rPr>
          <w:w w:val="99"/>
          <w:rtl/>
        </w:rPr>
        <w:t xml:space="preserve"> </w:t>
      </w:r>
      <w:r>
        <w:rPr>
          <w:rFonts w:ascii="Arial" w:hAnsi="Arial" w:cs="Arial" w:hint="cs"/>
          <w:w w:val="99"/>
          <w:rtl/>
        </w:rPr>
        <w:t>وعائشة،</w:t>
      </w:r>
      <w:r>
        <w:rPr>
          <w:w w:val="99"/>
          <w:rtl/>
        </w:rPr>
        <w:t xml:space="preserve"> </w:t>
      </w:r>
      <w:r>
        <w:rPr>
          <w:rFonts w:ascii="Arial" w:hAnsi="Arial" w:cs="Arial" w:hint="cs"/>
          <w:w w:val="99"/>
          <w:rtl/>
        </w:rPr>
        <w:t>وروى</w:t>
      </w:r>
      <w:r>
        <w:rPr>
          <w:rtl/>
        </w:rPr>
        <w:t xml:space="preserve"> </w:t>
      </w:r>
      <w:r>
        <w:rPr>
          <w:rFonts w:ascii="Arial" w:hAnsi="Arial" w:cs="Arial" w:hint="cs"/>
          <w:rtl/>
        </w:rPr>
        <w:t>أبو</w:t>
      </w:r>
      <w:r>
        <w:rPr>
          <w:rFonts w:ascii="Calibri" w:cs="Calibri" w:hint="cs"/>
          <w:rtl/>
        </w:rPr>
        <w:t> </w:t>
      </w:r>
      <w:r>
        <w:rPr>
          <w:rFonts w:ascii="Arial" w:hAnsi="Arial" w:cs="Arial" w:hint="cs"/>
          <w:rtl/>
        </w:rPr>
        <w:t>داود</w:t>
      </w:r>
      <w:r>
        <w:rPr>
          <w:rtl/>
        </w:rPr>
        <w:t xml:space="preserve"> </w:t>
      </w:r>
      <w:r>
        <w:rPr>
          <w:rFonts w:ascii="Arial" w:hAnsi="Arial" w:cs="Arial" w:hint="cs"/>
          <w:rtl/>
        </w:rPr>
        <w:t>والترمذي</w:t>
      </w:r>
      <w:r>
        <w:rPr>
          <w:rtl/>
        </w:rPr>
        <w:t xml:space="preserve"> </w:t>
      </w:r>
      <w:r>
        <w:rPr>
          <w:rFonts w:ascii="Arial" w:hAnsi="Arial" w:cs="Arial" w:hint="cs"/>
          <w:rtl/>
        </w:rPr>
        <w:t>عن</w:t>
      </w:r>
      <w:r>
        <w:rPr>
          <w:rtl/>
        </w:rPr>
        <w:t xml:space="preserve"> </w:t>
      </w:r>
      <w:r>
        <w:rPr>
          <w:rFonts w:ascii="Arial" w:hAnsi="Arial" w:cs="Arial" w:hint="cs"/>
          <w:rtl/>
        </w:rPr>
        <w:t>عبادة</w:t>
      </w:r>
      <w:r>
        <w:rPr>
          <w:rFonts w:ascii="Calibri" w:cs="Calibri" w:hint="cs"/>
          <w:rtl/>
        </w:rPr>
        <w:t> </w:t>
      </w:r>
      <w:r>
        <w:rPr>
          <w:rFonts w:ascii="Arial" w:hAnsi="Arial" w:cs="Arial" w:hint="cs"/>
          <w:rtl/>
        </w:rPr>
        <w:t>بن</w:t>
      </w:r>
      <w:r>
        <w:rPr>
          <w:rtl/>
        </w:rPr>
        <w:t xml:space="preserve"> </w:t>
      </w:r>
      <w:r>
        <w:rPr>
          <w:rFonts w:ascii="Arial" w:hAnsi="Arial" w:cs="Arial" w:hint="cs"/>
          <w:rtl/>
        </w:rPr>
        <w:t>الصامت</w:t>
      </w:r>
      <w:r>
        <w:rPr>
          <w:rtl/>
        </w:rPr>
        <w:t xml:space="preserve"> </w:t>
      </w:r>
      <w:r>
        <w:rPr>
          <w:rFonts w:ascii="Arial" w:hAnsi="Arial" w:cs="Arial" w:hint="cs"/>
          <w:rtl/>
        </w:rPr>
        <w:t>كنَّا</w:t>
      </w:r>
      <w:r>
        <w:rPr>
          <w:rtl/>
        </w:rPr>
        <w:t xml:space="preserve"> </w:t>
      </w:r>
      <w:r>
        <w:rPr>
          <w:rFonts w:ascii="Arial" w:hAnsi="Arial" w:cs="Arial" w:hint="cs"/>
          <w:rtl/>
        </w:rPr>
        <w:t>خلف</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صلاة</w:t>
      </w:r>
      <w:r>
        <w:rPr>
          <w:rtl/>
        </w:rPr>
        <w:t xml:space="preserve"> </w:t>
      </w:r>
      <w:r>
        <w:rPr>
          <w:rFonts w:ascii="Arial" w:hAnsi="Arial" w:cs="Arial" w:hint="cs"/>
          <w:rtl/>
        </w:rPr>
        <w:t>الفجر،</w:t>
      </w:r>
      <w:r>
        <w:rPr>
          <w:rtl/>
        </w:rPr>
        <w:t xml:space="preserve"> </w:t>
      </w:r>
      <w:r>
        <w:rPr>
          <w:rFonts w:ascii="Arial" w:hAnsi="Arial" w:cs="Arial" w:hint="cs"/>
          <w:rtl/>
        </w:rPr>
        <w:t>وقرأ</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فثقلت</w:t>
      </w:r>
      <w:r>
        <w:rPr>
          <w:rtl/>
        </w:rPr>
        <w:t xml:space="preserve"> </w:t>
      </w:r>
      <w:r>
        <w:rPr>
          <w:rFonts w:ascii="Arial" w:hAnsi="Arial" w:cs="Arial" w:hint="cs"/>
          <w:rtl/>
        </w:rPr>
        <w:t>عليه</w:t>
      </w:r>
      <w:r>
        <w:rPr>
          <w:rtl/>
        </w:rPr>
        <w:t xml:space="preserve"> </w:t>
      </w:r>
      <w:r>
        <w:rPr>
          <w:rFonts w:ascii="Arial" w:hAnsi="Arial" w:cs="Arial" w:hint="cs"/>
          <w:rtl/>
        </w:rPr>
        <w:t>القراءة،</w:t>
      </w:r>
      <w:r>
        <w:rPr>
          <w:rtl/>
        </w:rPr>
        <w:t xml:space="preserve"> </w:t>
      </w:r>
      <w:r>
        <w:rPr>
          <w:rFonts w:ascii="Arial" w:hAnsi="Arial" w:cs="Arial" w:hint="cs"/>
          <w:rtl/>
        </w:rPr>
        <w:t>فلَمَّا</w:t>
      </w:r>
      <w:r>
        <w:rPr>
          <w:rtl/>
        </w:rPr>
        <w:t xml:space="preserve"> </w:t>
      </w:r>
      <w:r>
        <w:rPr>
          <w:rFonts w:ascii="Arial" w:hAnsi="Arial" w:cs="Arial" w:hint="cs"/>
          <w:rtl/>
        </w:rPr>
        <w:t>فرغ</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لعلَّكم</w:t>
      </w:r>
      <w:r>
        <w:rPr>
          <w:rStyle w:val="bold"/>
          <w:rtl/>
        </w:rPr>
        <w:t xml:space="preserve"> </w:t>
      </w:r>
      <w:r>
        <w:rPr>
          <w:rStyle w:val="bold"/>
          <w:rFonts w:ascii="Arial" w:hAnsi="Arial" w:cs="Arial" w:hint="cs"/>
          <w:rtl/>
        </w:rPr>
        <w:t>تقرؤون</w:t>
      </w:r>
      <w:r>
        <w:rPr>
          <w:rStyle w:val="bold"/>
          <w:rtl/>
        </w:rPr>
        <w:t xml:space="preserve"> </w:t>
      </w:r>
      <w:r>
        <w:rPr>
          <w:rStyle w:val="bold"/>
          <w:rFonts w:ascii="Arial" w:hAnsi="Arial" w:cs="Arial" w:hint="cs"/>
          <w:rtl/>
        </w:rPr>
        <w:t>خلف</w:t>
      </w:r>
      <w:r>
        <w:rPr>
          <w:rStyle w:val="bold"/>
          <w:rtl/>
        </w:rPr>
        <w:t xml:space="preserve"> </w:t>
      </w:r>
      <w:r>
        <w:rPr>
          <w:rStyle w:val="bold"/>
          <w:rFonts w:ascii="Arial" w:hAnsi="Arial" w:cs="Arial" w:hint="cs"/>
          <w:rtl/>
        </w:rPr>
        <w:t>إمامكم؟</w:t>
      </w:r>
      <w:r>
        <w:rPr>
          <w:rStyle w:val="bold"/>
          <w:rFonts w:ascii="Calibri" w:cs="Calibri" w:hint="cs"/>
          <w:rtl/>
        </w:rPr>
        <w:t>»</w:t>
      </w:r>
      <w:r>
        <w:rPr>
          <w:rtl/>
        </w:rPr>
        <w:t xml:space="preserve"> </w:t>
      </w:r>
      <w:r>
        <w:rPr>
          <w:rFonts w:ascii="Arial" w:hAnsi="Arial" w:cs="Arial" w:hint="cs"/>
          <w:rtl/>
        </w:rPr>
        <w:t>قلنا</w:t>
      </w:r>
      <w:r>
        <w:rPr>
          <w:rtl/>
        </w:rPr>
        <w:t xml:space="preserve"> </w:t>
      </w:r>
      <w:r>
        <w:rPr>
          <w:rFonts w:ascii="Arial" w:hAnsi="Arial" w:cs="Arial" w:hint="cs"/>
          <w:rtl/>
        </w:rPr>
        <w:t>نعم،</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تفعلوا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بفاتحة</w:t>
      </w:r>
      <w:r>
        <w:rPr>
          <w:rStyle w:val="bold"/>
          <w:rtl/>
        </w:rPr>
        <w:t xml:space="preserve"> </w:t>
      </w:r>
      <w:r>
        <w:rPr>
          <w:rStyle w:val="bold"/>
          <w:rFonts w:ascii="Arial" w:hAnsi="Arial" w:cs="Arial" w:hint="cs"/>
          <w:rtl/>
        </w:rPr>
        <w:t>الكتاب،</w:t>
      </w:r>
      <w:r>
        <w:rPr>
          <w:rStyle w:val="bold"/>
          <w:rtl/>
        </w:rPr>
        <w:t xml:space="preserve"> </w:t>
      </w:r>
      <w:r>
        <w:rPr>
          <w:rStyle w:val="bold"/>
          <w:rFonts w:ascii="Arial" w:hAnsi="Arial" w:cs="Arial" w:hint="cs"/>
          <w:rtl/>
        </w:rPr>
        <w:t>فإنَّه</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صلاة</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يقرأ</w:t>
      </w:r>
      <w:r>
        <w:rPr>
          <w:rStyle w:val="bold"/>
          <w:rtl/>
        </w:rPr>
        <w:t xml:space="preserve"> </w:t>
      </w:r>
      <w:r>
        <w:rPr>
          <w:rStyle w:val="bold"/>
          <w:rFonts w:ascii="Arial" w:hAnsi="Arial" w:cs="Arial" w:hint="cs"/>
          <w:rtl/>
        </w:rPr>
        <w:t>بها</w:t>
      </w:r>
      <w:r>
        <w:rPr>
          <w:rStyle w:val="bold"/>
          <w:rFonts w:ascii="Calibri" w:cs="Calibri" w:hint="cs"/>
          <w:rtl/>
        </w:rPr>
        <w:t>»</w:t>
      </w:r>
      <w:r>
        <w:rPr>
          <w:rStyle w:val="Superscript"/>
          <w:rtl/>
        </w:rPr>
        <w:t>(</w:t>
      </w:r>
      <w:r>
        <w:rPr>
          <w:rStyle w:val="Superscript"/>
          <w:rtl/>
        </w:rPr>
        <w:footnoteReference w:id="91"/>
      </w:r>
      <w:r>
        <w:rPr>
          <w:rStyle w:val="Superscript"/>
          <w:rtl/>
        </w:rPr>
        <w:t>)</w:t>
      </w:r>
      <w:r>
        <w:rPr>
          <w:rtl/>
        </w:rPr>
        <w:t>.</w:t>
      </w:r>
    </w:p>
    <w:p w:rsidR="00B03E2D" w:rsidRDefault="00B03E2D">
      <w:pPr>
        <w:pStyle w:val="textquran"/>
        <w:rPr>
          <w:w w:val="101"/>
          <w:rtl/>
        </w:rPr>
      </w:pPr>
      <w:r>
        <w:rPr>
          <w:rFonts w:ascii="Arial" w:hAnsi="Arial" w:cs="Arial" w:hint="cs"/>
          <w:w w:val="101"/>
          <w:rtl/>
        </w:rPr>
        <w:t>والاستماع</w:t>
      </w:r>
      <w:r>
        <w:rPr>
          <w:w w:val="101"/>
          <w:rtl/>
        </w:rPr>
        <w:t xml:space="preserve"> </w:t>
      </w:r>
      <w:r>
        <w:rPr>
          <w:rFonts w:ascii="Arial" w:hAnsi="Arial" w:cs="Arial" w:hint="cs"/>
          <w:w w:val="101"/>
          <w:rtl/>
        </w:rPr>
        <w:t>صرف</w:t>
      </w:r>
      <w:r>
        <w:rPr>
          <w:w w:val="101"/>
          <w:rtl/>
        </w:rPr>
        <w:t xml:space="preserve"> </w:t>
      </w:r>
      <w:r>
        <w:rPr>
          <w:rFonts w:ascii="Arial" w:hAnsi="Arial" w:cs="Arial" w:hint="cs"/>
          <w:w w:val="101"/>
          <w:rtl/>
        </w:rPr>
        <w:t>قوَّة</w:t>
      </w:r>
      <w:r>
        <w:rPr>
          <w:w w:val="101"/>
          <w:rtl/>
        </w:rPr>
        <w:t xml:space="preserve"> </w:t>
      </w:r>
      <w:r>
        <w:rPr>
          <w:rFonts w:ascii="Arial" w:hAnsi="Arial" w:cs="Arial" w:hint="cs"/>
          <w:w w:val="101"/>
          <w:rtl/>
        </w:rPr>
        <w:t>الأذن</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إدراك</w:t>
      </w:r>
      <w:r>
        <w:rPr>
          <w:w w:val="101"/>
          <w:rtl/>
        </w:rPr>
        <w:t xml:space="preserve"> </w:t>
      </w:r>
      <w:r>
        <w:rPr>
          <w:rFonts w:ascii="Arial" w:hAnsi="Arial" w:cs="Arial" w:hint="cs"/>
          <w:w w:val="101"/>
          <w:rtl/>
        </w:rPr>
        <w:t>الصوت،</w:t>
      </w:r>
      <w:r>
        <w:rPr>
          <w:w w:val="101"/>
          <w:rtl/>
        </w:rPr>
        <w:t xml:space="preserve"> </w:t>
      </w:r>
      <w:r>
        <w:rPr>
          <w:rFonts w:ascii="Arial" w:hAnsi="Arial" w:cs="Arial" w:hint="cs"/>
          <w:w w:val="101"/>
          <w:rtl/>
        </w:rPr>
        <w:t>والإنصات</w:t>
      </w:r>
      <w:r>
        <w:rPr>
          <w:w w:val="101"/>
          <w:rtl/>
        </w:rPr>
        <w:t xml:space="preserve"> </w:t>
      </w:r>
      <w:r>
        <w:rPr>
          <w:rFonts w:ascii="Arial" w:hAnsi="Arial" w:cs="Arial" w:hint="cs"/>
          <w:w w:val="101"/>
          <w:rtl/>
        </w:rPr>
        <w:t>ترك</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يشغل</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فقد</w:t>
      </w:r>
      <w:r>
        <w:rPr>
          <w:w w:val="101"/>
          <w:rtl/>
        </w:rPr>
        <w:t xml:space="preserve"> </w:t>
      </w:r>
      <w:r>
        <w:rPr>
          <w:rFonts w:ascii="Arial" w:hAnsi="Arial" w:cs="Arial" w:hint="cs"/>
          <w:w w:val="101"/>
          <w:rtl/>
        </w:rPr>
        <w:t>يستمع</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منصت</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اشتغل</w:t>
      </w:r>
      <w:r>
        <w:rPr>
          <w:w w:val="101"/>
          <w:rtl/>
        </w:rPr>
        <w:t xml:space="preserve"> </w:t>
      </w:r>
      <w:r>
        <w:rPr>
          <w:rFonts w:ascii="Arial" w:hAnsi="Arial" w:cs="Arial" w:hint="cs"/>
          <w:w w:val="101"/>
          <w:rtl/>
        </w:rPr>
        <w:t>بكلام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قراءة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فعل</w:t>
      </w:r>
      <w:r>
        <w:rPr>
          <w:w w:val="101"/>
          <w:rtl/>
        </w:rPr>
        <w:t xml:space="preserve">. </w:t>
      </w:r>
      <w:r>
        <w:rPr>
          <w:rFonts w:ascii="Arial" w:hAnsi="Arial" w:cs="Arial" w:hint="cs"/>
          <w:w w:val="101"/>
          <w:rtl/>
        </w:rPr>
        <w:t>واللام</w:t>
      </w:r>
      <w:r>
        <w:rPr>
          <w:w w:val="101"/>
          <w:rtl/>
        </w:rPr>
        <w:t xml:space="preserve"> </w:t>
      </w:r>
      <w:r>
        <w:rPr>
          <w:rFonts w:ascii="Arial" w:hAnsi="Arial" w:cs="Arial" w:hint="cs"/>
          <w:w w:val="101"/>
          <w:rtl/>
        </w:rPr>
        <w:t>صلة</w:t>
      </w:r>
      <w:r>
        <w:rPr>
          <w:w w:val="101"/>
          <w:rtl/>
        </w:rPr>
        <w:t xml:space="preserve"> </w:t>
      </w:r>
      <w:r>
        <w:rPr>
          <w:rFonts w:ascii="Arial" w:hAnsi="Arial" w:cs="Arial" w:hint="cs"/>
          <w:w w:val="101"/>
          <w:rtl/>
        </w:rPr>
        <w:t>للفعل،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للتعليل،</w:t>
      </w:r>
      <w:r>
        <w:rPr>
          <w:w w:val="101"/>
          <w:rtl/>
        </w:rPr>
        <w:t xml:space="preserve"> </w:t>
      </w:r>
      <w:r>
        <w:rPr>
          <w:rFonts w:ascii="Arial" w:hAnsi="Arial" w:cs="Arial" w:hint="cs"/>
          <w:w w:val="101"/>
          <w:rtl/>
        </w:rPr>
        <w:t>ويقدَّر</w:t>
      </w:r>
      <w:r>
        <w:rPr>
          <w:w w:val="101"/>
          <w:rtl/>
        </w:rPr>
        <w:t xml:space="preserve"> </w:t>
      </w:r>
      <w:r>
        <w:rPr>
          <w:rFonts w:ascii="Arial" w:hAnsi="Arial" w:cs="Arial" w:hint="cs"/>
          <w:w w:val="101"/>
          <w:rtl/>
        </w:rPr>
        <w:t>مثلها</w:t>
      </w:r>
      <w:r>
        <w:rPr>
          <w:w w:val="101"/>
          <w:rtl/>
        </w:rPr>
        <w:t xml:space="preserve"> </w:t>
      </w:r>
      <w:r>
        <w:rPr>
          <w:rFonts w:ascii="Arial" w:hAnsi="Arial" w:cs="Arial" w:hint="cs"/>
          <w:w w:val="101"/>
          <w:rtl/>
        </w:rPr>
        <w:t>لـ</w:t>
      </w:r>
      <w:r>
        <w:rPr>
          <w:rFonts w:ascii="Calibri" w:cs="Calibri" w:hint="cs"/>
          <w:w w:val="101"/>
          <w:rtl/>
        </w:rPr>
        <w:t> «</w:t>
      </w:r>
      <w:r>
        <w:rPr>
          <w:rFonts w:ascii="Arial" w:hAnsi="Arial" w:cs="Arial" w:hint="cs"/>
          <w:w w:val="101"/>
          <w:rtl/>
        </w:rPr>
        <w:t>أَنصِتُوا</w:t>
      </w:r>
      <w:r>
        <w:rPr>
          <w:rFonts w:ascii="Calibri" w:cs="Calibri" w:hint="cs"/>
          <w:w w:val="101"/>
          <w:rtl/>
        </w:rPr>
        <w:t>»</w:t>
      </w:r>
      <w:r>
        <w:rPr>
          <w:w w:val="101"/>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وَاَذْكُر</w:t>
      </w:r>
      <w:r>
        <w:rPr>
          <w:rStyle w:val="bold"/>
          <w:w w:val="103"/>
          <w:rtl/>
        </w:rPr>
        <w:t xml:space="preserve"> </w:t>
      </w:r>
      <w:r>
        <w:rPr>
          <w:rStyle w:val="bold"/>
          <w:rFonts w:ascii="Arial" w:hAnsi="Arial" w:cs="Arial" w:hint="cs"/>
          <w:w w:val="103"/>
          <w:rtl/>
        </w:rPr>
        <w:t>رَّبَّكَ</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نَفْسِكَ</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سرًّا</w:t>
      </w:r>
      <w:r>
        <w:rPr>
          <w:w w:val="103"/>
          <w:rtl/>
        </w:rPr>
        <w:t xml:space="preserve"> </w:t>
      </w:r>
      <w:r>
        <w:rPr>
          <w:rFonts w:ascii="Arial" w:hAnsi="Arial" w:cs="Arial" w:hint="cs"/>
          <w:w w:val="103"/>
          <w:rtl/>
        </w:rPr>
        <w:t>بقراءة</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والدعاء</w:t>
      </w:r>
      <w:r>
        <w:rPr>
          <w:w w:val="103"/>
          <w:rtl/>
        </w:rPr>
        <w:t xml:space="preserve"> </w:t>
      </w:r>
      <w:r>
        <w:rPr>
          <w:rFonts w:ascii="Arial" w:hAnsi="Arial" w:cs="Arial" w:hint="cs"/>
          <w:w w:val="103"/>
          <w:rtl/>
        </w:rPr>
        <w:t>والتسبيح</w:t>
      </w:r>
      <w:r>
        <w:rPr>
          <w:w w:val="103"/>
          <w:rtl/>
        </w:rPr>
        <w:t xml:space="preserve"> </w:t>
      </w:r>
      <w:r>
        <w:rPr>
          <w:rFonts w:ascii="Arial" w:hAnsi="Arial" w:cs="Arial" w:hint="cs"/>
          <w:w w:val="103"/>
          <w:rtl/>
        </w:rPr>
        <w:t>والتهليل</w:t>
      </w:r>
      <w:r>
        <w:rPr>
          <w:w w:val="103"/>
          <w:rtl/>
        </w:rPr>
        <w:t xml:space="preserve"> </w:t>
      </w:r>
      <w:r>
        <w:rPr>
          <w:rFonts w:ascii="Arial" w:hAnsi="Arial" w:cs="Arial" w:hint="cs"/>
          <w:w w:val="103"/>
          <w:rtl/>
        </w:rPr>
        <w:t>وغير</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السِّرَّ</w:t>
      </w:r>
      <w:r>
        <w:rPr>
          <w:w w:val="103"/>
          <w:rtl/>
        </w:rPr>
        <w:t xml:space="preserve"> </w:t>
      </w:r>
      <w:r>
        <w:rPr>
          <w:rFonts w:ascii="Arial" w:hAnsi="Arial" w:cs="Arial" w:hint="cs"/>
          <w:w w:val="103"/>
          <w:rtl/>
        </w:rPr>
        <w:t>أَدْخَلُ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الإخلاص</w:t>
      </w:r>
      <w:r>
        <w:rPr>
          <w:w w:val="103"/>
          <w:rtl/>
        </w:rPr>
        <w:t xml:space="preserve"> </w:t>
      </w:r>
      <w:r>
        <w:rPr>
          <w:rFonts w:ascii="Arial" w:hAnsi="Arial" w:cs="Arial" w:hint="cs"/>
          <w:w w:val="103"/>
          <w:rtl/>
        </w:rPr>
        <w:t>وأقرب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التفكُّر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الصلاة</w:t>
      </w:r>
      <w:r>
        <w:rPr>
          <w:w w:val="103"/>
          <w:rtl/>
        </w:rPr>
        <w:t xml:space="preserve"> </w:t>
      </w:r>
      <w:r>
        <w:rPr>
          <w:rFonts w:ascii="Arial" w:hAnsi="Arial" w:cs="Arial" w:hint="cs"/>
          <w:w w:val="103"/>
          <w:rtl/>
        </w:rPr>
        <w:t>وغيرها</w:t>
      </w:r>
      <w:r>
        <w:rPr>
          <w:w w:val="103"/>
          <w:rtl/>
        </w:rPr>
        <w:t>.</w:t>
      </w:r>
    </w:p>
    <w:p w:rsidR="00B03E2D" w:rsidRDefault="00B03E2D">
      <w:pPr>
        <w:pStyle w:val="textmawadi3"/>
        <w:rPr>
          <w:w w:val="106"/>
          <w:rtl/>
        </w:rPr>
      </w:pPr>
      <w:r>
        <w:rPr>
          <w:rStyle w:val="namat2"/>
          <w:w w:val="106"/>
          <w:rtl/>
        </w:rPr>
        <w:t>[</w:t>
      </w:r>
      <w:r>
        <w:rPr>
          <w:rStyle w:val="namat2"/>
          <w:rFonts w:ascii="Arial" w:hAnsi="Arial" w:cs="Arial" w:hint="cs"/>
          <w:w w:val="106"/>
          <w:rtl/>
        </w:rPr>
        <w:t>فقه</w:t>
      </w:r>
      <w:r>
        <w:rPr>
          <w:rStyle w:val="namat2"/>
          <w:w w:val="106"/>
          <w:rtl/>
        </w:rPr>
        <w:t xml:space="preserve">] </w:t>
      </w:r>
      <w:r>
        <w:rPr>
          <w:rFonts w:ascii="Arial" w:hAnsi="Arial" w:cs="Arial" w:hint="cs"/>
          <w:w w:val="106"/>
          <w:rtl/>
        </w:rPr>
        <w:t>وعمل</w:t>
      </w:r>
      <w:r>
        <w:rPr>
          <w:w w:val="106"/>
          <w:rtl/>
        </w:rPr>
        <w:t xml:space="preserve"> </w:t>
      </w:r>
      <w:r>
        <w:rPr>
          <w:rFonts w:ascii="Arial" w:hAnsi="Arial" w:cs="Arial" w:hint="cs"/>
          <w:w w:val="106"/>
          <w:rtl/>
        </w:rPr>
        <w:t>السرِّ</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النفل</w:t>
      </w:r>
      <w:r>
        <w:rPr>
          <w:w w:val="106"/>
          <w:rtl/>
        </w:rPr>
        <w:t xml:space="preserve"> </w:t>
      </w:r>
      <w:r>
        <w:rPr>
          <w:rFonts w:ascii="Arial" w:hAnsi="Arial" w:cs="Arial" w:hint="cs"/>
          <w:w w:val="106"/>
          <w:rtl/>
        </w:rPr>
        <w:t>يزيد</w:t>
      </w:r>
      <w:r>
        <w:rPr>
          <w:w w:val="106"/>
          <w:rtl/>
        </w:rPr>
        <w:t xml:space="preserve"> </w:t>
      </w:r>
      <w:r>
        <w:rPr>
          <w:rFonts w:ascii="Arial" w:hAnsi="Arial" w:cs="Arial" w:hint="cs"/>
          <w:w w:val="106"/>
          <w:rtl/>
        </w:rPr>
        <w:t>عـلى</w:t>
      </w:r>
      <w:r>
        <w:rPr>
          <w:w w:val="106"/>
          <w:rtl/>
        </w:rPr>
        <w:t xml:space="preserve"> </w:t>
      </w:r>
      <w:r>
        <w:rPr>
          <w:rFonts w:ascii="Arial" w:hAnsi="Arial" w:cs="Arial" w:hint="cs"/>
          <w:w w:val="106"/>
          <w:rtl/>
        </w:rPr>
        <w:t>الجهـر</w:t>
      </w:r>
      <w:r>
        <w:rPr>
          <w:w w:val="106"/>
          <w:rtl/>
        </w:rPr>
        <w:t xml:space="preserve"> </w:t>
      </w:r>
      <w:r>
        <w:rPr>
          <w:rFonts w:ascii="Arial" w:hAnsi="Arial" w:cs="Arial" w:hint="cs"/>
          <w:w w:val="106"/>
          <w:rtl/>
        </w:rPr>
        <w:t>بسبعين،</w:t>
      </w:r>
      <w:r>
        <w:rPr>
          <w:w w:val="106"/>
          <w:rtl/>
        </w:rPr>
        <w:t xml:space="preserve"> </w:t>
      </w:r>
      <w:r>
        <w:rPr>
          <w:rFonts w:ascii="Arial" w:hAnsi="Arial" w:cs="Arial" w:hint="cs"/>
          <w:w w:val="106"/>
          <w:rtl/>
        </w:rPr>
        <w:t>لكن</w:t>
      </w:r>
      <w:r>
        <w:rPr>
          <w:w w:val="106"/>
          <w:rtl/>
        </w:rPr>
        <w:t xml:space="preserve"> </w:t>
      </w:r>
      <w:r>
        <w:rPr>
          <w:rFonts w:ascii="Arial" w:hAnsi="Arial" w:cs="Arial" w:hint="cs"/>
          <w:w w:val="106"/>
          <w:rtl/>
        </w:rPr>
        <w:t>لا</w:t>
      </w:r>
      <w:r>
        <w:rPr>
          <w:rFonts w:ascii="Calibri" w:cs="Calibri" w:hint="cs"/>
          <w:w w:val="106"/>
          <w:rtl/>
        </w:rPr>
        <w:t> </w:t>
      </w:r>
      <w:r>
        <w:rPr>
          <w:rFonts w:ascii="Arial" w:hAnsi="Arial" w:cs="Arial" w:hint="cs"/>
          <w:w w:val="106"/>
          <w:rtl/>
        </w:rPr>
        <w:t>بدَّ</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تحريك</w:t>
      </w:r>
      <w:r>
        <w:rPr>
          <w:w w:val="106"/>
          <w:rtl/>
        </w:rPr>
        <w:t xml:space="preserve"> </w:t>
      </w:r>
      <w:r>
        <w:rPr>
          <w:rFonts w:ascii="Arial" w:hAnsi="Arial" w:cs="Arial" w:hint="cs"/>
          <w:w w:val="106"/>
          <w:rtl/>
        </w:rPr>
        <w:t>اللسان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صلاة</w:t>
      </w:r>
      <w:r>
        <w:rPr>
          <w:w w:val="106"/>
          <w:rtl/>
        </w:rPr>
        <w:t xml:space="preserve"> </w:t>
      </w:r>
      <w:r>
        <w:rPr>
          <w:rFonts w:ascii="Arial" w:hAnsi="Arial" w:cs="Arial" w:hint="cs"/>
          <w:w w:val="106"/>
          <w:rtl/>
        </w:rPr>
        <w:t>السرِّ</w:t>
      </w:r>
      <w:r>
        <w:rPr>
          <w:w w:val="106"/>
          <w:rtl/>
        </w:rPr>
        <w:t xml:space="preserve"> </w:t>
      </w:r>
      <w:r>
        <w:rPr>
          <w:rFonts w:ascii="Arial" w:hAnsi="Arial" w:cs="Arial" w:hint="cs"/>
          <w:w w:val="106"/>
          <w:rtl/>
        </w:rPr>
        <w:t>وإسماع</w:t>
      </w:r>
      <w:r>
        <w:rPr>
          <w:w w:val="106"/>
          <w:rtl/>
        </w:rPr>
        <w:t xml:space="preserve"> </w:t>
      </w:r>
      <w:r>
        <w:rPr>
          <w:rFonts w:ascii="Arial" w:hAnsi="Arial" w:cs="Arial" w:hint="cs"/>
          <w:w w:val="106"/>
          <w:rtl/>
        </w:rPr>
        <w:t>الأذن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صلاة</w:t>
      </w:r>
      <w:r>
        <w:rPr>
          <w:w w:val="106"/>
          <w:rtl/>
        </w:rPr>
        <w:t xml:space="preserve"> </w:t>
      </w:r>
      <w:r>
        <w:rPr>
          <w:rFonts w:ascii="Arial" w:hAnsi="Arial" w:cs="Arial" w:hint="cs"/>
          <w:w w:val="106"/>
          <w:rtl/>
        </w:rPr>
        <w:t>الجهر</w:t>
      </w:r>
      <w:r>
        <w:rPr>
          <w:w w:val="106"/>
          <w:rtl/>
        </w:rPr>
        <w:t xml:space="preserve"> </w:t>
      </w:r>
      <w:r>
        <w:rPr>
          <w:rFonts w:ascii="Arial" w:hAnsi="Arial" w:cs="Arial" w:hint="cs"/>
          <w:w w:val="106"/>
          <w:rtl/>
        </w:rPr>
        <w:t>عند</w:t>
      </w:r>
      <w:r>
        <w:rPr>
          <w:w w:val="106"/>
          <w:rtl/>
        </w:rPr>
        <w:t xml:space="preserve"> </w:t>
      </w:r>
      <w:r>
        <w:rPr>
          <w:rFonts w:ascii="Arial" w:hAnsi="Arial" w:cs="Arial" w:hint="cs"/>
          <w:w w:val="106"/>
          <w:rtl/>
        </w:rPr>
        <w:t>أبي</w:t>
      </w:r>
      <w:r>
        <w:rPr>
          <w:rFonts w:ascii="Calibri" w:cs="Calibri" w:hint="cs"/>
          <w:w w:val="106"/>
          <w:rtl/>
        </w:rPr>
        <w:t> </w:t>
      </w:r>
      <w:r>
        <w:rPr>
          <w:rFonts w:ascii="Arial" w:hAnsi="Arial" w:cs="Arial" w:hint="cs"/>
          <w:w w:val="106"/>
          <w:rtl/>
        </w:rPr>
        <w:t>هريرة،</w:t>
      </w:r>
      <w:r>
        <w:rPr>
          <w:w w:val="106"/>
          <w:rtl/>
        </w:rPr>
        <w:t xml:space="preserve"> </w:t>
      </w:r>
      <w:r>
        <w:rPr>
          <w:rFonts w:ascii="Arial" w:hAnsi="Arial" w:cs="Arial" w:hint="cs"/>
          <w:w w:val="106"/>
          <w:rtl/>
        </w:rPr>
        <w:t>ومن</w:t>
      </w:r>
      <w:r>
        <w:rPr>
          <w:w w:val="106"/>
          <w:rtl/>
        </w:rPr>
        <w:t xml:space="preserve"> </w:t>
      </w:r>
      <w:r>
        <w:rPr>
          <w:rFonts w:ascii="Arial" w:hAnsi="Arial" w:cs="Arial" w:hint="cs"/>
          <w:w w:val="106"/>
          <w:rtl/>
        </w:rPr>
        <w:t>إسماع</w:t>
      </w:r>
      <w:r>
        <w:rPr>
          <w:w w:val="106"/>
          <w:rtl/>
        </w:rPr>
        <w:t xml:space="preserve"> </w:t>
      </w:r>
      <w:r>
        <w:rPr>
          <w:rFonts w:ascii="Arial" w:hAnsi="Arial" w:cs="Arial" w:hint="cs"/>
          <w:w w:val="106"/>
          <w:rtl/>
        </w:rPr>
        <w:t>الأذن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صلاة</w:t>
      </w:r>
      <w:r>
        <w:rPr>
          <w:w w:val="106"/>
          <w:rtl/>
        </w:rPr>
        <w:t xml:space="preserve"> </w:t>
      </w:r>
      <w:r>
        <w:rPr>
          <w:rFonts w:ascii="Arial" w:hAnsi="Arial" w:cs="Arial" w:hint="cs"/>
          <w:w w:val="106"/>
          <w:rtl/>
        </w:rPr>
        <w:t>السرِّ</w:t>
      </w:r>
      <w:r>
        <w:rPr>
          <w:w w:val="106"/>
          <w:rtl/>
        </w:rPr>
        <w:t xml:space="preserve"> </w:t>
      </w:r>
      <w:r>
        <w:rPr>
          <w:rFonts w:ascii="Arial" w:hAnsi="Arial" w:cs="Arial" w:hint="cs"/>
          <w:w w:val="106"/>
          <w:rtl/>
        </w:rPr>
        <w:t>والغَيْرِ</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صلاة</w:t>
      </w:r>
      <w:r>
        <w:rPr>
          <w:w w:val="106"/>
          <w:rtl/>
        </w:rPr>
        <w:t xml:space="preserve"> </w:t>
      </w:r>
      <w:r>
        <w:rPr>
          <w:rFonts w:ascii="Arial" w:hAnsi="Arial" w:cs="Arial" w:hint="cs"/>
          <w:w w:val="106"/>
          <w:rtl/>
        </w:rPr>
        <w:t>الجهر</w:t>
      </w:r>
      <w:r>
        <w:rPr>
          <w:w w:val="106"/>
          <w:rtl/>
        </w:rPr>
        <w:t xml:space="preserve"> </w:t>
      </w:r>
      <w:r>
        <w:rPr>
          <w:rFonts w:ascii="Arial" w:hAnsi="Arial" w:cs="Arial" w:hint="cs"/>
          <w:w w:val="106"/>
          <w:rtl/>
        </w:rPr>
        <w:t>عند</w:t>
      </w:r>
      <w:r>
        <w:rPr>
          <w:w w:val="106"/>
          <w:rtl/>
        </w:rPr>
        <w:t xml:space="preserve"> </w:t>
      </w:r>
      <w:r>
        <w:rPr>
          <w:rFonts w:ascii="Arial" w:hAnsi="Arial" w:cs="Arial" w:hint="cs"/>
          <w:w w:val="106"/>
          <w:rtl/>
        </w:rPr>
        <w:t>غيره،</w:t>
      </w:r>
      <w:r>
        <w:rPr>
          <w:w w:val="106"/>
          <w:rtl/>
        </w:rPr>
        <w:t xml:space="preserve"> </w:t>
      </w:r>
      <w:r>
        <w:rPr>
          <w:rFonts w:ascii="Arial" w:hAnsi="Arial" w:cs="Arial" w:hint="cs"/>
          <w:w w:val="106"/>
          <w:rtl/>
        </w:rPr>
        <w:t>واختار</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العلماء</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قراءة</w:t>
      </w:r>
      <w:r>
        <w:rPr>
          <w:w w:val="106"/>
          <w:rtl/>
        </w:rPr>
        <w:t xml:space="preserve"> </w:t>
      </w:r>
      <w:r>
        <w:rPr>
          <w:rFonts w:ascii="Arial" w:hAnsi="Arial" w:cs="Arial" w:hint="cs"/>
          <w:w w:val="106"/>
          <w:rtl/>
        </w:rPr>
        <w:t>القرآن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غير</w:t>
      </w:r>
      <w:r>
        <w:rPr>
          <w:w w:val="106"/>
          <w:rtl/>
        </w:rPr>
        <w:t xml:space="preserve"> </w:t>
      </w:r>
      <w:r>
        <w:rPr>
          <w:rFonts w:ascii="Arial" w:hAnsi="Arial" w:cs="Arial" w:hint="cs"/>
          <w:w w:val="106"/>
          <w:rtl/>
        </w:rPr>
        <w:t>الصلاة</w:t>
      </w:r>
      <w:r>
        <w:rPr>
          <w:w w:val="106"/>
          <w:rtl/>
        </w:rPr>
        <w:t xml:space="preserve"> </w:t>
      </w:r>
      <w:r>
        <w:rPr>
          <w:rFonts w:ascii="Arial" w:hAnsi="Arial" w:cs="Arial" w:hint="cs"/>
          <w:w w:val="106"/>
          <w:rtl/>
        </w:rPr>
        <w:t>إسماع</w:t>
      </w:r>
      <w:r>
        <w:rPr>
          <w:w w:val="106"/>
          <w:rtl/>
        </w:rPr>
        <w:t xml:space="preserve"> </w:t>
      </w:r>
      <w:r>
        <w:rPr>
          <w:rFonts w:ascii="Arial" w:hAnsi="Arial" w:cs="Arial" w:hint="cs"/>
          <w:w w:val="106"/>
          <w:rtl/>
        </w:rPr>
        <w:t>الأذن،</w:t>
      </w:r>
      <w:r>
        <w:rPr>
          <w:w w:val="106"/>
          <w:rtl/>
        </w:rPr>
        <w:t xml:space="preserve"> </w:t>
      </w:r>
      <w:r>
        <w:rPr>
          <w:rFonts w:ascii="Arial" w:hAnsi="Arial" w:cs="Arial" w:hint="cs"/>
          <w:w w:val="106"/>
          <w:rtl/>
        </w:rPr>
        <w:t>لأنَّ</w:t>
      </w:r>
      <w:r>
        <w:rPr>
          <w:w w:val="106"/>
          <w:rtl/>
        </w:rPr>
        <w:t xml:space="preserve"> </w:t>
      </w:r>
      <w:r>
        <w:rPr>
          <w:rFonts w:ascii="Arial" w:hAnsi="Arial" w:cs="Arial" w:hint="cs"/>
          <w:w w:val="106"/>
          <w:rtl/>
        </w:rPr>
        <w:t>فيه</w:t>
      </w:r>
      <w:r>
        <w:rPr>
          <w:w w:val="106"/>
          <w:rtl/>
        </w:rPr>
        <w:t xml:space="preserve"> </w:t>
      </w:r>
      <w:r>
        <w:rPr>
          <w:rFonts w:ascii="Arial" w:hAnsi="Arial" w:cs="Arial" w:hint="cs"/>
          <w:w w:val="106"/>
          <w:rtl/>
        </w:rPr>
        <w:t>القراءة</w:t>
      </w:r>
      <w:r>
        <w:rPr>
          <w:w w:val="106"/>
          <w:rtl/>
        </w:rPr>
        <w:t xml:space="preserve"> </w:t>
      </w:r>
      <w:r>
        <w:rPr>
          <w:rFonts w:ascii="Arial" w:hAnsi="Arial" w:cs="Arial" w:hint="cs"/>
          <w:w w:val="106"/>
          <w:rtl/>
        </w:rPr>
        <w:t>والسماع</w:t>
      </w:r>
      <w:r>
        <w:rPr>
          <w:w w:val="106"/>
          <w:rtl/>
        </w:rPr>
        <w:t xml:space="preserve"> </w:t>
      </w:r>
      <w:r>
        <w:rPr>
          <w:rFonts w:ascii="Arial" w:hAnsi="Arial" w:cs="Arial" w:hint="cs"/>
          <w:w w:val="106"/>
          <w:rtl/>
        </w:rPr>
        <w:t>لها؛</w:t>
      </w:r>
      <w:r>
        <w:rPr>
          <w:w w:val="106"/>
          <w:rtl/>
        </w:rPr>
        <w:t xml:space="preserve"> </w:t>
      </w:r>
      <w:r>
        <w:rPr>
          <w:rFonts w:ascii="Arial" w:hAnsi="Arial" w:cs="Arial" w:hint="cs"/>
          <w:w w:val="106"/>
          <w:rtl/>
        </w:rPr>
        <w:t>ولا</w:t>
      </w:r>
      <w:r>
        <w:rPr>
          <w:rFonts w:ascii="Calibri" w:cs="Calibri" w:hint="cs"/>
          <w:w w:val="106"/>
          <w:rtl/>
        </w:rPr>
        <w:t> </w:t>
      </w:r>
      <w:r>
        <w:rPr>
          <w:rFonts w:ascii="Arial" w:hAnsi="Arial" w:cs="Arial" w:hint="cs"/>
          <w:w w:val="106"/>
          <w:rtl/>
        </w:rPr>
        <w:t>بدَّ</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إسماع</w:t>
      </w:r>
      <w:r>
        <w:rPr>
          <w:w w:val="106"/>
          <w:rtl/>
        </w:rPr>
        <w:t xml:space="preserve"> </w:t>
      </w:r>
      <w:r>
        <w:rPr>
          <w:rFonts w:ascii="Arial" w:hAnsi="Arial" w:cs="Arial" w:hint="cs"/>
          <w:w w:val="106"/>
          <w:rtl/>
        </w:rPr>
        <w:t>الإمام</w:t>
      </w:r>
      <w:r>
        <w:rPr>
          <w:w w:val="106"/>
          <w:rtl/>
        </w:rPr>
        <w:t xml:space="preserve"> </w:t>
      </w:r>
      <w:r>
        <w:rPr>
          <w:rFonts w:ascii="Arial" w:hAnsi="Arial" w:cs="Arial" w:hint="cs"/>
          <w:w w:val="106"/>
          <w:rtl/>
        </w:rPr>
        <w:t>المأمومين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صلاة</w:t>
      </w:r>
      <w:r>
        <w:rPr>
          <w:w w:val="106"/>
          <w:rtl/>
        </w:rPr>
        <w:t xml:space="preserve"> </w:t>
      </w:r>
      <w:r>
        <w:rPr>
          <w:rFonts w:ascii="Arial" w:hAnsi="Arial" w:cs="Arial" w:hint="cs"/>
          <w:w w:val="106"/>
          <w:rtl/>
        </w:rPr>
        <w:t>الجهر</w:t>
      </w:r>
      <w:r>
        <w:rPr>
          <w:w w:val="106"/>
          <w:rtl/>
        </w:rPr>
        <w:t xml:space="preserve"> </w:t>
      </w:r>
      <w:r>
        <w:rPr>
          <w:rFonts w:ascii="Arial" w:hAnsi="Arial" w:cs="Arial" w:hint="cs"/>
          <w:w w:val="106"/>
          <w:rtl/>
        </w:rPr>
        <w:t>طاقته</w:t>
      </w:r>
      <w:r>
        <w:rPr>
          <w:w w:val="106"/>
          <w:rtl/>
        </w:rPr>
        <w:t xml:space="preserve"> </w:t>
      </w:r>
      <w:r>
        <w:rPr>
          <w:rFonts w:ascii="Arial" w:hAnsi="Arial" w:cs="Arial" w:hint="cs"/>
          <w:w w:val="106"/>
          <w:rtl/>
        </w:rPr>
        <w:t>بلا</w:t>
      </w:r>
      <w:r>
        <w:rPr>
          <w:w w:val="106"/>
          <w:rtl/>
        </w:rPr>
        <w:t xml:space="preserve"> </w:t>
      </w:r>
      <w:r>
        <w:rPr>
          <w:rFonts w:ascii="Arial" w:hAnsi="Arial" w:cs="Arial" w:hint="cs"/>
          <w:w w:val="106"/>
          <w:rtl/>
        </w:rPr>
        <w:t>تكلُّف</w:t>
      </w:r>
      <w:r>
        <w:rPr>
          <w:w w:val="106"/>
          <w:rtl/>
        </w:rPr>
        <w:t>.</w:t>
      </w:r>
    </w:p>
    <w:p w:rsidR="00B03E2D" w:rsidRDefault="00B03E2D">
      <w:pPr>
        <w:pStyle w:val="textquran"/>
        <w:spacing w:before="187"/>
        <w:rPr>
          <w:w w:val="105"/>
          <w:rtl/>
        </w:rPr>
      </w:pPr>
      <w:r>
        <w:rPr>
          <w:rFonts w:ascii="Arial" w:hAnsi="Arial" w:cs="Arial" w:hint="cs"/>
          <w:w w:val="105"/>
          <w:rtl/>
        </w:rPr>
        <w:t>وقيل</w:t>
      </w:r>
      <w:r>
        <w:rPr>
          <w:w w:val="105"/>
          <w:rtl/>
        </w:rPr>
        <w:t xml:space="preserve">: </w:t>
      </w:r>
      <w:r>
        <w:rPr>
          <w:rFonts w:ascii="Arial" w:hAnsi="Arial" w:cs="Arial" w:hint="cs"/>
          <w:w w:val="105"/>
          <w:rtl/>
        </w:rPr>
        <w:t>الذكر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النفس</w:t>
      </w:r>
      <w:r>
        <w:rPr>
          <w:w w:val="105"/>
          <w:rtl/>
        </w:rPr>
        <w:t xml:space="preserve"> </w:t>
      </w:r>
      <w:r>
        <w:rPr>
          <w:rFonts w:ascii="Arial" w:hAnsi="Arial" w:cs="Arial" w:hint="cs"/>
          <w:w w:val="105"/>
          <w:rtl/>
        </w:rPr>
        <w:t>إحضار</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الحديث</w:t>
      </w:r>
      <w:r>
        <w:rPr>
          <w:w w:val="105"/>
          <w:rtl/>
        </w:rPr>
        <w:t xml:space="preserve"> </w:t>
      </w:r>
      <w:r>
        <w:rPr>
          <w:rFonts w:ascii="Arial" w:hAnsi="Arial" w:cs="Arial" w:hint="cs"/>
          <w:w w:val="105"/>
          <w:rtl/>
        </w:rPr>
        <w:t>القدسيِّ</w:t>
      </w:r>
      <w:r>
        <w:rPr>
          <w:w w:val="105"/>
          <w:rtl/>
        </w:rPr>
        <w:t xml:space="preserve">: </w:t>
      </w:r>
      <w:r>
        <w:rPr>
          <w:rFonts w:ascii="Calibri" w:cs="Calibri" w:hint="cs"/>
          <w:w w:val="105"/>
          <w:rtl/>
        </w:rPr>
        <w:t>«</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ذكرني</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نفسه</w:t>
      </w:r>
      <w:r>
        <w:rPr>
          <w:rStyle w:val="bold"/>
          <w:w w:val="105"/>
          <w:rtl/>
        </w:rPr>
        <w:t xml:space="preserve"> </w:t>
      </w:r>
      <w:r>
        <w:rPr>
          <w:rStyle w:val="bold"/>
          <w:rFonts w:ascii="Arial" w:hAnsi="Arial" w:cs="Arial" w:hint="cs"/>
          <w:w w:val="105"/>
          <w:rtl/>
        </w:rPr>
        <w:t>ذكرته</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نفسي،</w:t>
      </w:r>
      <w:r>
        <w:rPr>
          <w:rStyle w:val="bold"/>
          <w:w w:val="105"/>
          <w:rtl/>
        </w:rPr>
        <w:t xml:space="preserve"> </w:t>
      </w:r>
      <w:r>
        <w:rPr>
          <w:rStyle w:val="bold"/>
          <w:rFonts w:ascii="Arial" w:hAnsi="Arial" w:cs="Arial" w:hint="cs"/>
          <w:w w:val="105"/>
          <w:rtl/>
        </w:rPr>
        <w:t>ومن</w:t>
      </w:r>
      <w:r>
        <w:rPr>
          <w:rStyle w:val="bold"/>
          <w:w w:val="105"/>
          <w:rtl/>
        </w:rPr>
        <w:t xml:space="preserve"> </w:t>
      </w:r>
      <w:r>
        <w:rPr>
          <w:rStyle w:val="bold"/>
          <w:rFonts w:ascii="Arial" w:hAnsi="Arial" w:cs="Arial" w:hint="cs"/>
          <w:w w:val="105"/>
          <w:rtl/>
        </w:rPr>
        <w:t>ذكرني</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ملإ</w:t>
      </w:r>
      <w:r>
        <w:rPr>
          <w:rStyle w:val="bold"/>
          <w:w w:val="105"/>
          <w:rtl/>
        </w:rPr>
        <w:t xml:space="preserve"> </w:t>
      </w:r>
      <w:r>
        <w:rPr>
          <w:rStyle w:val="bold"/>
          <w:rFonts w:ascii="Arial" w:hAnsi="Arial" w:cs="Arial" w:hint="cs"/>
          <w:w w:val="105"/>
          <w:rtl/>
        </w:rPr>
        <w:t>ذكرته</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ملإ</w:t>
      </w:r>
      <w:r>
        <w:rPr>
          <w:rStyle w:val="bold"/>
          <w:w w:val="105"/>
          <w:rtl/>
        </w:rPr>
        <w:t xml:space="preserve"> </w:t>
      </w:r>
      <w:r>
        <w:rPr>
          <w:rStyle w:val="bold"/>
          <w:rFonts w:ascii="Arial" w:hAnsi="Arial" w:cs="Arial" w:hint="cs"/>
          <w:w w:val="105"/>
          <w:rtl/>
        </w:rPr>
        <w:t>خير</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ملئه</w:t>
      </w:r>
      <w:r>
        <w:rPr>
          <w:rStyle w:val="bold"/>
          <w:rFonts w:ascii="Calibri" w:cs="Calibri" w:hint="cs"/>
          <w:w w:val="105"/>
          <w:rtl/>
        </w:rPr>
        <w:t>»</w:t>
      </w:r>
      <w:r>
        <w:rPr>
          <w:rStyle w:val="Superscript"/>
          <w:color w:val="008751"/>
          <w:w w:val="105"/>
          <w:rtl/>
        </w:rPr>
        <w:t>(</w:t>
      </w:r>
      <w:r>
        <w:rPr>
          <w:rStyle w:val="Superscript"/>
          <w:color w:val="008751"/>
          <w:w w:val="105"/>
          <w:rtl/>
        </w:rPr>
        <w:footnoteReference w:id="92"/>
      </w:r>
      <w:r>
        <w:rPr>
          <w:rStyle w:val="Superscript"/>
          <w:color w:val="008751"/>
          <w:w w:val="105"/>
          <w:rtl/>
        </w:rPr>
        <w:t>)</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الخطاب</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اذْكُرْ</w:t>
      </w:r>
      <w:r>
        <w:rPr>
          <w:rFonts w:ascii="Calibri" w:cs="Calibri" w:hint="cs"/>
          <w:w w:val="105"/>
          <w:rtl/>
        </w:rPr>
        <w:t>»</w:t>
      </w:r>
      <w:r>
        <w:rPr>
          <w:w w:val="105"/>
          <w:rtl/>
        </w:rPr>
        <w:t xml:space="preserve"> </w:t>
      </w:r>
      <w:r>
        <w:rPr>
          <w:rFonts w:ascii="Arial" w:hAnsi="Arial" w:cs="Arial" w:hint="cs"/>
          <w:w w:val="105"/>
          <w:rtl/>
        </w:rPr>
        <w:t>لمستمع</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وعنه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خير</w:t>
      </w:r>
      <w:r>
        <w:rPr>
          <w:rStyle w:val="bold"/>
          <w:w w:val="105"/>
          <w:rtl/>
        </w:rPr>
        <w:t xml:space="preserve"> </w:t>
      </w:r>
      <w:r>
        <w:rPr>
          <w:rStyle w:val="bold"/>
          <w:rFonts w:ascii="Arial" w:hAnsi="Arial" w:cs="Arial" w:hint="cs"/>
          <w:w w:val="105"/>
          <w:rtl/>
        </w:rPr>
        <w:t>الذكر</w:t>
      </w:r>
      <w:r>
        <w:rPr>
          <w:rStyle w:val="bold"/>
          <w:w w:val="105"/>
          <w:rtl/>
        </w:rPr>
        <w:t xml:space="preserve"> </w:t>
      </w:r>
      <w:r>
        <w:rPr>
          <w:rStyle w:val="bold"/>
          <w:rFonts w:ascii="Arial" w:hAnsi="Arial" w:cs="Arial" w:hint="cs"/>
          <w:w w:val="105"/>
          <w:rtl/>
        </w:rPr>
        <w:t>الخفيُّ</w:t>
      </w:r>
      <w:r>
        <w:rPr>
          <w:rStyle w:val="bold"/>
          <w:rFonts w:ascii="Calibri" w:cs="Calibri" w:hint="cs"/>
          <w:w w:val="105"/>
          <w:rtl/>
        </w:rPr>
        <w:t>»</w:t>
      </w:r>
      <w:r>
        <w:rPr>
          <w:rStyle w:val="Superscript"/>
          <w:color w:val="008751"/>
          <w:w w:val="105"/>
          <w:rtl/>
        </w:rPr>
        <w:t>(</w:t>
      </w:r>
      <w:r>
        <w:rPr>
          <w:rStyle w:val="Superscript"/>
          <w:color w:val="008751"/>
          <w:w w:val="105"/>
          <w:rtl/>
        </w:rPr>
        <w:footnoteReference w:id="93"/>
      </w:r>
      <w:r>
        <w:rPr>
          <w:rStyle w:val="Superscript"/>
          <w:color w:val="008751"/>
          <w:w w:val="105"/>
          <w:rtl/>
        </w:rPr>
        <w:t>)</w:t>
      </w:r>
      <w:r>
        <w:rPr>
          <w:w w:val="105"/>
          <w:rtl/>
        </w:rPr>
        <w:t>.</w:t>
      </w:r>
    </w:p>
    <w:p w:rsidR="00B03E2D" w:rsidRDefault="00B03E2D">
      <w:pPr>
        <w:pStyle w:val="textquran"/>
        <w:spacing w:before="187"/>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تَضَرُّعًا</w:t>
      </w:r>
      <w:r>
        <w:rPr>
          <w:w w:val="105"/>
          <w:rtl/>
        </w:rPr>
        <w:t> </w:t>
      </w:r>
      <w:r>
        <w:rPr>
          <w:rFonts w:ascii="Arial" w:hAnsi="Arial" w:cs="Arial" w:hint="cs"/>
          <w:w w:val="105"/>
          <w:rtl/>
        </w:rPr>
        <w:t>﴾</w:t>
      </w:r>
      <w:r>
        <w:rPr>
          <w:w w:val="105"/>
          <w:rtl/>
        </w:rPr>
        <w:t xml:space="preserve"> </w:t>
      </w:r>
      <w:r>
        <w:rPr>
          <w:rFonts w:ascii="Arial" w:hAnsi="Arial" w:cs="Arial" w:hint="cs"/>
          <w:w w:val="105"/>
          <w:rtl/>
        </w:rPr>
        <w:t>تذلُّلا</w:t>
      </w:r>
      <w:r>
        <w:rPr>
          <w:w w:val="105"/>
          <w:rtl/>
        </w:rPr>
        <w:t xml:space="preserve"> </w:t>
      </w:r>
      <w:r>
        <w:rPr>
          <w:rFonts w:ascii="Arial" w:hAnsi="Arial" w:cs="Arial" w:hint="cs"/>
          <w:w w:val="105"/>
          <w:rtl/>
        </w:rPr>
        <w:t>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وَخِيفَةً</w:t>
      </w:r>
      <w:r>
        <w:rPr>
          <w:w w:val="105"/>
          <w:rtl/>
        </w:rPr>
        <w:t> </w:t>
      </w:r>
      <w:r>
        <w:rPr>
          <w:rFonts w:ascii="Arial" w:hAnsi="Arial" w:cs="Arial" w:hint="cs"/>
          <w:w w:val="105"/>
          <w:rtl/>
        </w:rPr>
        <w:t>﴾</w:t>
      </w:r>
      <w:r>
        <w:rPr>
          <w:w w:val="105"/>
          <w:rtl/>
        </w:rPr>
        <w:t xml:space="preserve"> </w:t>
      </w:r>
      <w:r>
        <w:rPr>
          <w:rFonts w:ascii="Arial" w:hAnsi="Arial" w:cs="Arial" w:hint="cs"/>
          <w:w w:val="105"/>
          <w:rtl/>
        </w:rPr>
        <w:t>نوع</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الخوف</w:t>
      </w:r>
      <w:r>
        <w:rPr>
          <w:w w:val="105"/>
          <w:rtl/>
        </w:rPr>
        <w:t xml:space="preserve"> </w:t>
      </w:r>
      <w:r>
        <w:rPr>
          <w:rFonts w:ascii="Arial" w:hAnsi="Arial" w:cs="Arial" w:hint="cs"/>
          <w:w w:val="105"/>
          <w:rtl/>
        </w:rPr>
        <w:t>عظيم،</w:t>
      </w:r>
      <w:r>
        <w:rPr>
          <w:w w:val="105"/>
          <w:rtl/>
        </w:rPr>
        <w:t xml:space="preserve"> </w:t>
      </w:r>
      <w:r>
        <w:rPr>
          <w:rFonts w:ascii="Arial" w:hAnsi="Arial" w:cs="Arial" w:hint="cs"/>
          <w:w w:val="105"/>
          <w:rtl/>
        </w:rPr>
        <w:t>يعالجه</w:t>
      </w:r>
      <w:r>
        <w:rPr>
          <w:w w:val="105"/>
          <w:rtl/>
        </w:rPr>
        <w:t xml:space="preserve"> </w:t>
      </w:r>
      <w:r>
        <w:rPr>
          <w:rFonts w:ascii="Arial" w:hAnsi="Arial" w:cs="Arial" w:hint="cs"/>
          <w:w w:val="105"/>
          <w:rtl/>
        </w:rPr>
        <w:t>الإنسان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نفسه،</w:t>
      </w:r>
      <w:r>
        <w:rPr>
          <w:w w:val="105"/>
          <w:rtl/>
        </w:rPr>
        <w:t xml:space="preserve"> </w:t>
      </w:r>
      <w:r>
        <w:rPr>
          <w:rFonts w:ascii="Arial" w:hAnsi="Arial" w:cs="Arial" w:hint="cs"/>
          <w:w w:val="105"/>
          <w:rtl/>
        </w:rPr>
        <w:t>قلبت</w:t>
      </w:r>
      <w:r>
        <w:rPr>
          <w:w w:val="105"/>
          <w:rtl/>
        </w:rPr>
        <w:t xml:space="preserve"> </w:t>
      </w:r>
      <w:r>
        <w:rPr>
          <w:rFonts w:ascii="Arial" w:hAnsi="Arial" w:cs="Arial" w:hint="cs"/>
          <w:w w:val="105"/>
          <w:rtl/>
        </w:rPr>
        <w:t>الواو</w:t>
      </w:r>
      <w:r>
        <w:rPr>
          <w:w w:val="105"/>
          <w:rtl/>
        </w:rPr>
        <w:t xml:space="preserve"> </w:t>
      </w:r>
      <w:r>
        <w:rPr>
          <w:rFonts w:ascii="Arial" w:hAnsi="Arial" w:cs="Arial" w:hint="cs"/>
          <w:w w:val="105"/>
          <w:rtl/>
        </w:rPr>
        <w:t>ياء</w:t>
      </w:r>
      <w:r>
        <w:rPr>
          <w:w w:val="105"/>
          <w:rtl/>
        </w:rPr>
        <w:t xml:space="preserve"> </w:t>
      </w:r>
      <w:r>
        <w:rPr>
          <w:rFonts w:ascii="Arial" w:hAnsi="Arial" w:cs="Arial" w:hint="cs"/>
          <w:w w:val="105"/>
          <w:rtl/>
        </w:rPr>
        <w:t>للكسر</w:t>
      </w:r>
      <w:r>
        <w:rPr>
          <w:w w:val="105"/>
          <w:rtl/>
        </w:rPr>
        <w:t xml:space="preserve"> </w:t>
      </w:r>
      <w:r>
        <w:rPr>
          <w:rFonts w:ascii="Arial" w:hAnsi="Arial" w:cs="Arial" w:hint="cs"/>
          <w:w w:val="105"/>
          <w:rtl/>
        </w:rPr>
        <w:t>قبلها،</w:t>
      </w:r>
      <w:r>
        <w:rPr>
          <w:w w:val="105"/>
          <w:rtl/>
        </w:rPr>
        <w:t xml:space="preserve"> </w:t>
      </w:r>
      <w:r>
        <w:rPr>
          <w:rFonts w:ascii="Arial" w:hAnsi="Arial" w:cs="Arial" w:hint="cs"/>
          <w:w w:val="105"/>
          <w:rtl/>
        </w:rPr>
        <w:t>والمعنى</w:t>
      </w:r>
      <w:r>
        <w:rPr>
          <w:w w:val="105"/>
          <w:rtl/>
        </w:rPr>
        <w:t xml:space="preserve">: </w:t>
      </w:r>
      <w:r>
        <w:rPr>
          <w:rFonts w:ascii="Arial" w:hAnsi="Arial" w:cs="Arial" w:hint="cs"/>
          <w:w w:val="105"/>
          <w:rtl/>
        </w:rPr>
        <w:t>للتضرُّع</w:t>
      </w:r>
      <w:r>
        <w:rPr>
          <w:w w:val="105"/>
          <w:rtl/>
        </w:rPr>
        <w:t xml:space="preserve"> </w:t>
      </w:r>
      <w:r>
        <w:rPr>
          <w:rFonts w:ascii="Arial" w:hAnsi="Arial" w:cs="Arial" w:hint="cs"/>
          <w:w w:val="105"/>
          <w:rtl/>
        </w:rPr>
        <w:t>والخيفة،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ذوي</w:t>
      </w:r>
      <w:r>
        <w:rPr>
          <w:w w:val="105"/>
          <w:rtl/>
        </w:rPr>
        <w:t xml:space="preserve"> </w:t>
      </w:r>
      <w:r>
        <w:rPr>
          <w:rFonts w:ascii="Arial" w:hAnsi="Arial" w:cs="Arial" w:hint="cs"/>
          <w:w w:val="105"/>
          <w:rtl/>
        </w:rPr>
        <w:t>تضرُّع</w:t>
      </w:r>
      <w:r>
        <w:rPr>
          <w:w w:val="105"/>
          <w:rtl/>
        </w:rPr>
        <w:t xml:space="preserve"> </w:t>
      </w:r>
      <w:r>
        <w:rPr>
          <w:rFonts w:ascii="Arial" w:hAnsi="Arial" w:cs="Arial" w:hint="cs"/>
          <w:w w:val="105"/>
          <w:rtl/>
        </w:rPr>
        <w:t>وخيفة،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متضرِّعين</w:t>
      </w:r>
      <w:r>
        <w:rPr>
          <w:w w:val="105"/>
          <w:rtl/>
        </w:rPr>
        <w:t xml:space="preserve"> </w:t>
      </w:r>
      <w:r>
        <w:rPr>
          <w:rFonts w:ascii="Arial" w:hAnsi="Arial" w:cs="Arial" w:hint="cs"/>
          <w:w w:val="105"/>
          <w:rtl/>
        </w:rPr>
        <w:t>وخائفين،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الخوف</w:t>
      </w:r>
      <w:r>
        <w:rPr>
          <w:w w:val="105"/>
          <w:rtl/>
        </w:rPr>
        <w:t xml:space="preserve"> </w:t>
      </w:r>
      <w:r>
        <w:rPr>
          <w:rFonts w:ascii="Arial" w:hAnsi="Arial" w:cs="Arial" w:hint="cs"/>
          <w:w w:val="105"/>
          <w:rtl/>
        </w:rPr>
        <w:t>خوف</w:t>
      </w:r>
      <w:r>
        <w:rPr>
          <w:w w:val="105"/>
          <w:rtl/>
        </w:rPr>
        <w:t xml:space="preserve"> </w:t>
      </w:r>
      <w:r>
        <w:rPr>
          <w:rFonts w:ascii="Arial" w:hAnsi="Arial" w:cs="Arial" w:hint="cs"/>
          <w:w w:val="105"/>
          <w:rtl/>
        </w:rPr>
        <w:t>العقاب،</w:t>
      </w:r>
      <w:r>
        <w:rPr>
          <w:w w:val="105"/>
          <w:rtl/>
        </w:rPr>
        <w:t xml:space="preserve"> </w:t>
      </w:r>
      <w:r>
        <w:rPr>
          <w:rFonts w:ascii="Arial" w:hAnsi="Arial" w:cs="Arial" w:hint="cs"/>
          <w:w w:val="105"/>
          <w:rtl/>
        </w:rPr>
        <w:t>وخوف</w:t>
      </w:r>
      <w:r>
        <w:rPr>
          <w:w w:val="105"/>
          <w:rtl/>
        </w:rPr>
        <w:t xml:space="preserve"> </w:t>
      </w:r>
      <w:r>
        <w:rPr>
          <w:rFonts w:ascii="Arial" w:hAnsi="Arial" w:cs="Arial" w:hint="cs"/>
          <w:w w:val="105"/>
          <w:rtl/>
        </w:rPr>
        <w:t>إجلال</w:t>
      </w:r>
      <w:r>
        <w:rPr>
          <w:w w:val="105"/>
          <w:rtl/>
        </w:rPr>
        <w:t xml:space="preserve"> </w:t>
      </w:r>
      <w:r>
        <w:rPr>
          <w:rFonts w:ascii="Arial" w:hAnsi="Arial" w:cs="Arial" w:hint="cs"/>
          <w:w w:val="105"/>
          <w:rtl/>
        </w:rPr>
        <w:t>وخوف</w:t>
      </w:r>
      <w:r>
        <w:rPr>
          <w:w w:val="105"/>
          <w:rtl/>
        </w:rPr>
        <w:t xml:space="preserve"> </w:t>
      </w:r>
      <w:r>
        <w:rPr>
          <w:rFonts w:ascii="Arial" w:hAnsi="Arial" w:cs="Arial" w:hint="cs"/>
          <w:w w:val="105"/>
          <w:rtl/>
        </w:rPr>
        <w:t>الخاتمة</w:t>
      </w:r>
      <w:r>
        <w:rPr>
          <w:w w:val="105"/>
          <w:rtl/>
        </w:rPr>
        <w:t xml:space="preserve"> </w:t>
      </w:r>
      <w:r>
        <w:rPr>
          <w:rFonts w:ascii="Arial" w:hAnsi="Arial" w:cs="Arial" w:hint="cs"/>
          <w:w w:val="105"/>
          <w:rtl/>
        </w:rPr>
        <w:t>وخوف</w:t>
      </w:r>
      <w:r>
        <w:rPr>
          <w:w w:val="105"/>
          <w:rtl/>
        </w:rPr>
        <w:t xml:space="preserve"> </w:t>
      </w:r>
      <w:r>
        <w:rPr>
          <w:rFonts w:ascii="Arial" w:hAnsi="Arial" w:cs="Arial" w:hint="cs"/>
          <w:w w:val="105"/>
          <w:rtl/>
        </w:rPr>
        <w:t>السابقة</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وَدُونَ</w:t>
      </w:r>
      <w:r>
        <w:rPr>
          <w:rStyle w:val="bold"/>
          <w:w w:val="105"/>
          <w:rtl/>
        </w:rPr>
        <w:t xml:space="preserve"> </w:t>
      </w:r>
      <w:r>
        <w:rPr>
          <w:rStyle w:val="bold"/>
          <w:rFonts w:ascii="Arial" w:hAnsi="Arial" w:cs="Arial" w:hint="cs"/>
          <w:w w:val="105"/>
          <w:rtl/>
        </w:rPr>
        <w:t>اَلْجَهْرِ</w:t>
      </w:r>
      <w:r>
        <w:rPr>
          <w:w w:val="105"/>
          <w:rtl/>
        </w:rPr>
        <w:t> </w:t>
      </w:r>
      <w:r>
        <w:rPr>
          <w:rFonts w:ascii="Arial" w:hAnsi="Arial" w:cs="Arial" w:hint="cs"/>
          <w:w w:val="105"/>
          <w:rtl/>
        </w:rPr>
        <w:t>﴾</w:t>
      </w:r>
      <w:r>
        <w:rPr>
          <w:w w:val="105"/>
          <w:rtl/>
        </w:rPr>
        <w:t xml:space="preserve"> </w:t>
      </w:r>
      <w:r>
        <w:rPr>
          <w:rFonts w:ascii="Arial" w:hAnsi="Arial" w:cs="Arial" w:hint="cs"/>
          <w:w w:val="105"/>
          <w:rtl/>
        </w:rPr>
        <w:t>عطف</w:t>
      </w:r>
      <w:r>
        <w:rPr>
          <w:w w:val="105"/>
          <w:rtl/>
        </w:rPr>
        <w:t xml:space="preserve"> </w:t>
      </w:r>
      <w:r>
        <w:rPr>
          <w:rFonts w:ascii="Arial" w:hAnsi="Arial" w:cs="Arial" w:hint="cs"/>
          <w:w w:val="105"/>
          <w:rtl/>
        </w:rPr>
        <w:t>على</w:t>
      </w:r>
      <w:r>
        <w:rPr>
          <w:w w:val="105"/>
          <w:rtl/>
        </w:rPr>
        <w:t xml:space="preserve"> </w:t>
      </w:r>
      <w:r>
        <w:rPr>
          <w:rFonts w:ascii="Calibri" w:cs="Calibri" w:hint="cs"/>
          <w:w w:val="105"/>
          <w:rtl/>
        </w:rPr>
        <w:t>«</w:t>
      </w:r>
      <w:r>
        <w:rPr>
          <w:rFonts w:ascii="Arial" w:hAnsi="Arial" w:cs="Arial" w:hint="cs"/>
          <w:w w:val="105"/>
          <w:rtl/>
        </w:rPr>
        <w:t>فِي</w:t>
      </w:r>
      <w:r>
        <w:rPr>
          <w:w w:val="105"/>
          <w:rtl/>
        </w:rPr>
        <w:t xml:space="preserve"> </w:t>
      </w:r>
      <w:r>
        <w:rPr>
          <w:rFonts w:ascii="Arial" w:hAnsi="Arial" w:cs="Arial" w:hint="cs"/>
          <w:w w:val="105"/>
          <w:rtl/>
        </w:rPr>
        <w:t>نَفْسِكَ</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والظرف</w:t>
      </w:r>
      <w:r>
        <w:rPr>
          <w:w w:val="105"/>
          <w:rtl/>
        </w:rPr>
        <w:t xml:space="preserve"> </w:t>
      </w:r>
      <w:r>
        <w:rPr>
          <w:rFonts w:ascii="Arial" w:hAnsi="Arial" w:cs="Arial" w:hint="cs"/>
          <w:w w:val="105"/>
          <w:rtl/>
        </w:rPr>
        <w:t>يعطف</w:t>
      </w:r>
      <w:r>
        <w:rPr>
          <w:w w:val="105"/>
          <w:rtl/>
        </w:rPr>
        <w:t xml:space="preserve"> </w:t>
      </w:r>
      <w:r>
        <w:rPr>
          <w:rFonts w:ascii="Arial" w:hAnsi="Arial" w:cs="Arial" w:hint="cs"/>
          <w:w w:val="105"/>
          <w:rtl/>
        </w:rPr>
        <w:t>بالنصب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المجرور</w:t>
      </w:r>
      <w:r>
        <w:rPr>
          <w:w w:val="105"/>
          <w:rtl/>
        </w:rPr>
        <w:t xml:space="preserve"> </w:t>
      </w:r>
      <w:r>
        <w:rPr>
          <w:rFonts w:ascii="Arial" w:hAnsi="Arial" w:cs="Arial" w:hint="cs"/>
          <w:w w:val="105"/>
          <w:rtl/>
        </w:rPr>
        <w:t>بحرف،</w:t>
      </w:r>
      <w:r>
        <w:rPr>
          <w:w w:val="105"/>
          <w:rtl/>
        </w:rPr>
        <w:t xml:space="preserve"> </w:t>
      </w:r>
      <w:r>
        <w:rPr>
          <w:rFonts w:ascii="Arial" w:hAnsi="Arial" w:cs="Arial" w:hint="cs"/>
          <w:w w:val="105"/>
          <w:rtl/>
        </w:rPr>
        <w:t>اكتفاء</w:t>
      </w:r>
      <w:r>
        <w:rPr>
          <w:w w:val="105"/>
          <w:rtl/>
        </w:rPr>
        <w:t xml:space="preserve"> </w:t>
      </w:r>
      <w:r>
        <w:rPr>
          <w:rFonts w:ascii="Arial" w:hAnsi="Arial" w:cs="Arial" w:hint="cs"/>
          <w:w w:val="105"/>
          <w:rtl/>
        </w:rPr>
        <w:t>بمعنى</w:t>
      </w:r>
      <w:r>
        <w:rPr>
          <w:w w:val="105"/>
          <w:rtl/>
        </w:rPr>
        <w:t xml:space="preserve"> </w:t>
      </w:r>
      <w:r>
        <w:rPr>
          <w:w w:val="104"/>
          <w:rtl/>
        </w:rPr>
        <w:t>«</w:t>
      </w:r>
      <w:r>
        <w:rPr>
          <w:rFonts w:ascii="Arial" w:hAnsi="Arial" w:cs="Arial" w:hint="cs"/>
          <w:w w:val="104"/>
          <w:rtl/>
        </w:rPr>
        <w:t>في</w:t>
      </w:r>
      <w:r>
        <w:rPr>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كقوله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وَمِنَ</w:t>
      </w:r>
      <w:r>
        <w:rPr>
          <w:w w:val="104"/>
          <w:rtl/>
        </w:rPr>
        <w:t xml:space="preserve"> </w:t>
      </w:r>
      <w:r>
        <w:rPr>
          <w:w w:val="104"/>
          <w:sz w:val="24"/>
          <w:szCs w:val="24"/>
          <w:rtl/>
        </w:rPr>
        <w:t> </w:t>
      </w:r>
      <w:r>
        <w:rPr>
          <w:rFonts w:ascii="Arial" w:hAnsi="Arial" w:cs="Arial" w:hint="cs"/>
          <w:w w:val="104"/>
          <w:rtl/>
        </w:rPr>
        <w:t>انَـآءِ</w:t>
      </w:r>
      <w:r>
        <w:rPr>
          <w:w w:val="104"/>
          <w:rtl/>
        </w:rPr>
        <w:t xml:space="preserve"> </w:t>
      </w:r>
      <w:r>
        <w:rPr>
          <w:rFonts w:ascii="Arial" w:hAnsi="Arial" w:cs="Arial" w:hint="cs"/>
          <w:w w:val="104"/>
          <w:rtl/>
        </w:rPr>
        <w:t>اِللَّيْلِ</w:t>
      </w:r>
      <w:r>
        <w:rPr>
          <w:w w:val="104"/>
          <w:rtl/>
        </w:rPr>
        <w:t xml:space="preserve"> </w:t>
      </w:r>
      <w:r>
        <w:rPr>
          <w:rFonts w:ascii="Arial" w:hAnsi="Arial" w:cs="Arial" w:hint="cs"/>
          <w:w w:val="104"/>
          <w:rtl/>
        </w:rPr>
        <w:t>فَسَبِّحْ</w:t>
      </w:r>
      <w:r>
        <w:rPr>
          <w:w w:val="104"/>
          <w:rtl/>
        </w:rPr>
        <w:t xml:space="preserve"> </w:t>
      </w:r>
      <w:r>
        <w:rPr>
          <w:rFonts w:ascii="Arial" w:hAnsi="Arial" w:cs="Arial" w:hint="cs"/>
          <w:w w:val="104"/>
          <w:rtl/>
        </w:rPr>
        <w:t>وَأَطْرَافَ</w:t>
      </w:r>
      <w:r>
        <w:rPr>
          <w:w w:val="104"/>
          <w:rtl/>
        </w:rPr>
        <w:t xml:space="preserve"> </w:t>
      </w:r>
      <w:r>
        <w:rPr>
          <w:rFonts w:ascii="Arial" w:hAnsi="Arial" w:cs="Arial" w:hint="cs"/>
          <w:w w:val="104"/>
          <w:rtl/>
        </w:rPr>
        <w:t>النَّهَارِ</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طه</w:t>
      </w:r>
      <w:r>
        <w:rPr>
          <w:rStyle w:val="CharacterStyle11"/>
          <w:w w:val="104"/>
          <w:rtl/>
        </w:rPr>
        <w:t>:</w:t>
      </w:r>
      <w:r>
        <w:rPr>
          <w:rStyle w:val="CharacterStyle11"/>
          <w:rFonts w:ascii="Calibri" w:cs="Calibri" w:hint="cs"/>
          <w:w w:val="104"/>
          <w:rtl/>
        </w:rPr>
        <w:t> </w:t>
      </w:r>
      <w:r>
        <w:rPr>
          <w:rStyle w:val="CharacterStyle11"/>
          <w:w w:val="104"/>
          <w:rtl/>
        </w:rPr>
        <w:t>130]</w:t>
      </w:r>
      <w:r>
        <w:rPr>
          <w:w w:val="104"/>
          <w:rtl/>
        </w:rPr>
        <w:t xml:space="preserve"> </w:t>
      </w:r>
      <w:r>
        <w:rPr>
          <w:rFonts w:ascii="Arial" w:hAnsi="Arial" w:cs="Arial" w:hint="cs"/>
          <w:w w:val="104"/>
          <w:rtl/>
        </w:rPr>
        <w:t>بنصب</w:t>
      </w:r>
      <w:r>
        <w:rPr>
          <w:w w:val="105"/>
          <w:rtl/>
        </w:rPr>
        <w:t xml:space="preserve"> «</w:t>
      </w:r>
      <w:r>
        <w:rPr>
          <w:rFonts w:ascii="Arial" w:hAnsi="Arial" w:cs="Arial" w:hint="cs"/>
          <w:w w:val="105"/>
          <w:rtl/>
        </w:rPr>
        <w:t>أَطْرَافَ</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يقدَّرُ</w:t>
      </w:r>
      <w:r>
        <w:rPr>
          <w:w w:val="105"/>
          <w:rtl/>
        </w:rPr>
        <w:t xml:space="preserve">: </w:t>
      </w:r>
      <w:r>
        <w:rPr>
          <w:rFonts w:ascii="Arial" w:hAnsi="Arial" w:cs="Arial" w:hint="cs"/>
          <w:w w:val="105"/>
          <w:rtl/>
        </w:rPr>
        <w:t>وذكرا</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الجهر،</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واذكره</w:t>
      </w:r>
      <w:r>
        <w:rPr>
          <w:w w:val="105"/>
          <w:rtl/>
        </w:rPr>
        <w:t xml:space="preserve"> </w:t>
      </w:r>
      <w:r>
        <w:rPr>
          <w:rFonts w:ascii="Arial" w:hAnsi="Arial" w:cs="Arial" w:hint="cs"/>
          <w:w w:val="105"/>
          <w:rtl/>
        </w:rPr>
        <w:t>ذكرا</w:t>
      </w:r>
      <w:r>
        <w:rPr>
          <w:w w:val="105"/>
          <w:rtl/>
        </w:rPr>
        <w:t xml:space="preserve"> </w:t>
      </w:r>
      <w:r>
        <w:rPr>
          <w:rFonts w:ascii="Arial" w:hAnsi="Arial" w:cs="Arial" w:hint="cs"/>
          <w:w w:val="105"/>
          <w:rtl/>
        </w:rPr>
        <w:t>فوق</w:t>
      </w:r>
      <w:r>
        <w:rPr>
          <w:w w:val="105"/>
          <w:rtl/>
        </w:rPr>
        <w:t xml:space="preserve"> </w:t>
      </w:r>
      <w:r>
        <w:rPr>
          <w:rFonts w:ascii="Arial" w:hAnsi="Arial" w:cs="Arial" w:hint="cs"/>
          <w:w w:val="105"/>
          <w:rtl/>
        </w:rPr>
        <w:t>السرِّ</w:t>
      </w:r>
      <w:r>
        <w:rPr>
          <w:w w:val="105"/>
          <w:rtl/>
        </w:rPr>
        <w:t xml:space="preserve"> </w:t>
      </w:r>
      <w:r>
        <w:rPr>
          <w:rFonts w:ascii="Arial" w:hAnsi="Arial" w:cs="Arial" w:hint="cs"/>
          <w:w w:val="105"/>
          <w:rtl/>
        </w:rPr>
        <w:t>ودون</w:t>
      </w:r>
      <w:r>
        <w:rPr>
          <w:w w:val="105"/>
          <w:rtl/>
        </w:rPr>
        <w:t xml:space="preserve"> </w:t>
      </w:r>
      <w:r>
        <w:rPr>
          <w:rFonts w:ascii="Arial" w:hAnsi="Arial" w:cs="Arial" w:hint="cs"/>
          <w:w w:val="105"/>
          <w:rtl/>
        </w:rPr>
        <w:t>الجهر</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ابن</w:t>
      </w:r>
      <w:r>
        <w:rPr>
          <w:rFonts w:ascii="Calibri" w:cs="Calibri" w:hint="cs"/>
          <w:w w:val="105"/>
          <w:rtl/>
        </w:rPr>
        <w:t> </w:t>
      </w:r>
      <w:r>
        <w:rPr>
          <w:rFonts w:ascii="Arial" w:hAnsi="Arial" w:cs="Arial" w:hint="cs"/>
          <w:w w:val="105"/>
          <w:rtl/>
        </w:rPr>
        <w:t>عبَّاس</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يسمع</w:t>
      </w:r>
      <w:r>
        <w:rPr>
          <w:w w:val="105"/>
          <w:rtl/>
        </w:rPr>
        <w:t xml:space="preserve"> </w:t>
      </w:r>
      <w:r>
        <w:rPr>
          <w:rFonts w:ascii="Arial" w:hAnsi="Arial" w:cs="Arial" w:hint="cs"/>
          <w:w w:val="105"/>
          <w:rtl/>
        </w:rPr>
        <w:t>نفسه،</w:t>
      </w:r>
      <w:r>
        <w:rPr>
          <w:w w:val="105"/>
          <w:rtl/>
        </w:rPr>
        <w:t xml:space="preserve"> </w:t>
      </w:r>
      <w:r>
        <w:rPr>
          <w:rFonts w:ascii="Arial" w:hAnsi="Arial" w:cs="Arial" w:hint="cs"/>
          <w:w w:val="105"/>
          <w:rtl/>
        </w:rPr>
        <w:t>وقدَّر</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ومتكلِّما</w:t>
      </w:r>
      <w:r>
        <w:rPr>
          <w:w w:val="105"/>
          <w:rtl/>
        </w:rPr>
        <w:t xml:space="preserve"> </w:t>
      </w:r>
      <w:r>
        <w:rPr>
          <w:rFonts w:ascii="Arial" w:hAnsi="Arial" w:cs="Arial" w:hint="cs"/>
          <w:w w:val="105"/>
          <w:rtl/>
        </w:rPr>
        <w:t>كلاما</w:t>
      </w:r>
      <w:r>
        <w:rPr>
          <w:w w:val="105"/>
          <w:rtl/>
        </w:rPr>
        <w:t xml:space="preserve"> </w:t>
      </w:r>
      <w:r>
        <w:rPr>
          <w:rFonts w:ascii="Arial" w:hAnsi="Arial" w:cs="Arial" w:hint="cs"/>
          <w:w w:val="105"/>
          <w:rtl/>
        </w:rPr>
        <w:t>ثابتا</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الجهر</w:t>
      </w:r>
      <w:r>
        <w:rPr>
          <w:w w:val="105"/>
          <w:rtl/>
        </w:rPr>
        <w:t xml:space="preserve"> </w:t>
      </w:r>
      <w:r>
        <w:rPr>
          <w:rFonts w:ascii="Arial" w:hAnsi="Arial" w:cs="Arial" w:hint="cs"/>
          <w:w w:val="105"/>
          <w:rtl/>
        </w:rPr>
        <w:t>وفوق</w:t>
      </w:r>
      <w:r>
        <w:rPr>
          <w:w w:val="105"/>
          <w:rtl/>
        </w:rPr>
        <w:t xml:space="preserve"> </w:t>
      </w:r>
      <w:r>
        <w:rPr>
          <w:rFonts w:ascii="Arial" w:hAnsi="Arial" w:cs="Arial" w:hint="cs"/>
          <w:w w:val="105"/>
          <w:rtl/>
        </w:rPr>
        <w:t>السرِّ،</w:t>
      </w:r>
      <w:r>
        <w:rPr>
          <w:w w:val="105"/>
          <w:rtl/>
        </w:rPr>
        <w:t xml:space="preserve"> </w:t>
      </w:r>
      <w:r>
        <w:rPr>
          <w:rFonts w:ascii="Arial" w:hAnsi="Arial" w:cs="Arial" w:hint="cs"/>
          <w:w w:val="105"/>
          <w:rtl/>
        </w:rPr>
        <w:t>فيعطف</w:t>
      </w:r>
      <w:r>
        <w:rPr>
          <w:w w:val="105"/>
          <w:rtl/>
        </w:rPr>
        <w:t xml:space="preserve"> </w:t>
      </w:r>
      <w:r>
        <w:rPr>
          <w:rFonts w:ascii="Arial" w:hAnsi="Arial" w:cs="Arial" w:hint="cs"/>
          <w:w w:val="105"/>
          <w:rtl/>
        </w:rPr>
        <w:t>متكلِّما</w:t>
      </w:r>
      <w:r>
        <w:rPr>
          <w:w w:val="105"/>
          <w:rtl/>
        </w:rPr>
        <w:t xml:space="preserve"> </w:t>
      </w:r>
      <w:r>
        <w:rPr>
          <w:rFonts w:ascii="Arial" w:hAnsi="Arial" w:cs="Arial" w:hint="cs"/>
          <w:w w:val="105"/>
          <w:rtl/>
        </w:rPr>
        <w:t>على</w:t>
      </w:r>
      <w:r>
        <w:rPr>
          <w:w w:val="105"/>
          <w:rtl/>
        </w:rPr>
        <w:t xml:space="preserve"> </w:t>
      </w:r>
      <w:r>
        <w:rPr>
          <w:rFonts w:ascii="Calibri" w:cs="Calibri" w:hint="cs"/>
          <w:w w:val="105"/>
          <w:rtl/>
        </w:rPr>
        <w:t>«</w:t>
      </w:r>
      <w:r>
        <w:rPr>
          <w:rFonts w:ascii="Arial" w:hAnsi="Arial" w:cs="Arial" w:hint="cs"/>
          <w:w w:val="105"/>
          <w:rtl/>
        </w:rPr>
        <w:t>تَضَرُّعًا</w:t>
      </w:r>
      <w:r>
        <w:rPr>
          <w:w w:val="105"/>
          <w:rtl/>
        </w:rPr>
        <w:t xml:space="preserve"> </w:t>
      </w:r>
      <w:r>
        <w:rPr>
          <w:rFonts w:ascii="Arial" w:hAnsi="Arial" w:cs="Arial" w:hint="cs"/>
          <w:w w:val="105"/>
          <w:rtl/>
        </w:rPr>
        <w:t>وَخِيفَةً</w:t>
      </w:r>
      <w:r>
        <w:rPr>
          <w:rFonts w:ascii="Calibri" w:cs="Calibri" w:hint="cs"/>
          <w:w w:val="105"/>
          <w:rtl/>
        </w:rPr>
        <w:t>»</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متضرِّعا</w:t>
      </w:r>
      <w:r>
        <w:rPr>
          <w:w w:val="105"/>
          <w:rtl/>
        </w:rPr>
        <w:t xml:space="preserve"> </w:t>
      </w:r>
      <w:r>
        <w:rPr>
          <w:rFonts w:ascii="Arial" w:hAnsi="Arial" w:cs="Arial" w:hint="cs"/>
          <w:w w:val="105"/>
          <w:rtl/>
        </w:rPr>
        <w:t>وخائفا</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اَلْقَوْلِ</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بالقول،</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بالجهر</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قيل</w:t>
      </w:r>
      <w:r>
        <w:rPr>
          <w:rFonts w:ascii="Calibri" w:cs="Calibri" w:hint="cs"/>
          <w:w w:val="105"/>
          <w:rtl/>
        </w:rPr>
        <w:t> </w:t>
      </w:r>
      <w:r>
        <w:rPr>
          <w:rFonts w:ascii="Arial" w:hAnsi="Arial" w:cs="Arial" w:hint="cs"/>
          <w:w w:val="105"/>
          <w:rtl/>
        </w:rPr>
        <w:t>ـ</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تبقى</w:t>
      </w:r>
      <w:r>
        <w:rPr>
          <w:w w:val="105"/>
          <w:rtl/>
        </w:rPr>
        <w:t xml:space="preserve"> </w:t>
      </w:r>
      <w:r>
        <w:rPr>
          <w:rFonts w:ascii="Calibri" w:cs="Calibri" w:hint="cs"/>
          <w:w w:val="105"/>
          <w:rtl/>
        </w:rPr>
        <w:t>«</w:t>
      </w:r>
      <w:r>
        <w:rPr>
          <w:rFonts w:ascii="Arial" w:hAnsi="Arial" w:cs="Arial" w:hint="cs"/>
          <w:w w:val="105"/>
          <w:rtl/>
        </w:rPr>
        <w:t>مِنْ</w:t>
      </w:r>
      <w:r>
        <w:rPr>
          <w:rFonts w:ascii="Calibri" w:cs="Calibri" w:hint="cs"/>
          <w:w w:val="105"/>
          <w:rtl/>
        </w:rPr>
        <w:t>»</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حالها،</w:t>
      </w:r>
      <w:r>
        <w:rPr>
          <w:w w:val="105"/>
          <w:rtl/>
        </w:rPr>
        <w:t xml:space="preserve"> </w:t>
      </w:r>
      <w:r>
        <w:rPr>
          <w:rFonts w:ascii="Arial" w:hAnsi="Arial" w:cs="Arial" w:hint="cs"/>
          <w:w w:val="105"/>
          <w:rtl/>
        </w:rPr>
        <w:t>وتعلَّق</w:t>
      </w:r>
      <w:r>
        <w:rPr>
          <w:w w:val="105"/>
          <w:rtl/>
        </w:rPr>
        <w:t xml:space="preserve"> </w:t>
      </w:r>
      <w:r>
        <w:rPr>
          <w:rFonts w:ascii="Arial" w:hAnsi="Arial" w:cs="Arial" w:hint="cs"/>
          <w:w w:val="105"/>
          <w:rtl/>
        </w:rPr>
        <w:t>بمحذوف</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دُونَ</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التوسُّط،</w:t>
      </w:r>
      <w:r>
        <w:rPr>
          <w:w w:val="105"/>
          <w:rtl/>
        </w:rPr>
        <w:t xml:space="preserve"> </w:t>
      </w:r>
      <w:r>
        <w:rPr>
          <w:rFonts w:ascii="Arial" w:hAnsi="Arial" w:cs="Arial" w:hint="cs"/>
          <w:w w:val="105"/>
          <w:rtl/>
        </w:rPr>
        <w:t>فيسرُّ</w:t>
      </w:r>
      <w:r>
        <w:rPr>
          <w:w w:val="105"/>
          <w:rtl/>
        </w:rPr>
        <w:t xml:space="preserve"> </w:t>
      </w:r>
      <w:r>
        <w:rPr>
          <w:rFonts w:ascii="Arial" w:hAnsi="Arial" w:cs="Arial" w:hint="cs"/>
          <w:w w:val="105"/>
          <w:rtl/>
        </w:rPr>
        <w:t>تارة</w:t>
      </w:r>
      <w:r>
        <w:rPr>
          <w:w w:val="105"/>
          <w:rtl/>
        </w:rPr>
        <w:t xml:space="preserve"> </w:t>
      </w:r>
      <w:r>
        <w:rPr>
          <w:rFonts w:ascii="Arial" w:hAnsi="Arial" w:cs="Arial" w:hint="cs"/>
          <w:w w:val="105"/>
          <w:rtl/>
        </w:rPr>
        <w:t>ويتوسَّط</w:t>
      </w:r>
      <w:r>
        <w:rPr>
          <w:w w:val="105"/>
          <w:rtl/>
        </w:rPr>
        <w:t xml:space="preserve"> </w:t>
      </w:r>
      <w:r>
        <w:rPr>
          <w:rFonts w:ascii="Arial" w:hAnsi="Arial" w:cs="Arial" w:hint="cs"/>
          <w:w w:val="105"/>
          <w:rtl/>
        </w:rPr>
        <w:t>أخرى</w:t>
      </w:r>
      <w:r>
        <w:rPr>
          <w:w w:val="105"/>
          <w:rtl/>
        </w:rPr>
        <w:t>.</w:t>
      </w:r>
    </w:p>
    <w:p w:rsidR="00B03E2D" w:rsidRDefault="00B03E2D">
      <w:pPr>
        <w:pStyle w:val="textquran"/>
        <w:rPr>
          <w:w w:val="101"/>
          <w:rtl/>
        </w:rPr>
      </w:pPr>
      <w:r>
        <w:rPr>
          <w:rFonts w:ascii="Arial" w:hAnsi="Arial" w:cs="Arial" w:hint="cs"/>
          <w:rtl/>
        </w:rPr>
        <w:t>﴿</w:t>
      </w:r>
      <w:r>
        <w:rPr>
          <w:rFonts w:ascii="Calibri" w:cs="Calibri" w:hint="cs"/>
          <w:rtl/>
        </w:rPr>
        <w:t> </w:t>
      </w:r>
      <w:r>
        <w:rPr>
          <w:rStyle w:val="bold"/>
          <w:rFonts w:ascii="Arial" w:hAnsi="Arial" w:cs="Arial" w:hint="cs"/>
          <w:rtl/>
        </w:rPr>
        <w:t>بِالْغُدُوِّ</w:t>
      </w:r>
      <w:r>
        <w:rPr>
          <w:rtl/>
        </w:rPr>
        <w:t> </w:t>
      </w:r>
      <w:r>
        <w:rPr>
          <w:rFonts w:ascii="Arial" w:hAnsi="Arial" w:cs="Arial" w:hint="cs"/>
          <w:rtl/>
        </w:rPr>
        <w:t>﴾</w:t>
      </w:r>
      <w:r>
        <w:rPr>
          <w:rtl/>
        </w:rPr>
        <w:t xml:space="preserve"> </w:t>
      </w:r>
      <w:r>
        <w:rPr>
          <w:rFonts w:ascii="Arial" w:hAnsi="Arial" w:cs="Arial" w:hint="cs"/>
          <w:rtl/>
        </w:rPr>
        <w:t>أوَّل</w:t>
      </w:r>
      <w:r>
        <w:rPr>
          <w:rtl/>
        </w:rPr>
        <w:t xml:space="preserve"> </w:t>
      </w:r>
      <w:r>
        <w:rPr>
          <w:rFonts w:ascii="Arial" w:hAnsi="Arial" w:cs="Arial" w:hint="cs"/>
          <w:rtl/>
        </w:rPr>
        <w:t>النَّهَار،</w:t>
      </w:r>
      <w:r>
        <w:rPr>
          <w:rtl/>
        </w:rPr>
        <w:t xml:space="preserve"> </w:t>
      </w:r>
      <w:r>
        <w:rPr>
          <w:rFonts w:ascii="Arial" w:hAnsi="Arial" w:cs="Arial" w:hint="cs"/>
          <w:rtl/>
        </w:rPr>
        <w:t>مصدر</w:t>
      </w:r>
      <w:r>
        <w:rPr>
          <w:rtl/>
        </w:rPr>
        <w:t xml:space="preserve"> </w:t>
      </w:r>
      <w:r>
        <w:rPr>
          <w:rFonts w:ascii="Arial" w:hAnsi="Arial" w:cs="Arial" w:hint="cs"/>
          <w:rtl/>
        </w:rPr>
        <w:t>ناب</w:t>
      </w:r>
      <w:r>
        <w:rPr>
          <w:rtl/>
        </w:rPr>
        <w:t xml:space="preserve"> </w:t>
      </w:r>
      <w:r>
        <w:rPr>
          <w:rFonts w:ascii="Arial" w:hAnsi="Arial" w:cs="Arial" w:hint="cs"/>
          <w:rtl/>
        </w:rPr>
        <w:t>عن</w:t>
      </w:r>
      <w:r>
        <w:rPr>
          <w:rtl/>
        </w:rPr>
        <w:t xml:space="preserve"> </w:t>
      </w:r>
      <w:r>
        <w:rPr>
          <w:rFonts w:ascii="Arial" w:hAnsi="Arial" w:cs="Arial" w:hint="cs"/>
          <w:rtl/>
        </w:rPr>
        <w:t>الزمان،</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غُدْوة</w:t>
      </w:r>
      <w:r>
        <w:rPr>
          <w:rtl/>
        </w:rPr>
        <w:t xml:space="preserve"> </w:t>
      </w:r>
      <w:r>
        <w:rPr>
          <w:rFonts w:ascii="Arial" w:hAnsi="Arial" w:cs="Arial" w:hint="cs"/>
          <w:rtl/>
        </w:rPr>
        <w:t>بضمٍّ</w:t>
      </w:r>
      <w:r>
        <w:rPr>
          <w:rtl/>
        </w:rPr>
        <w:t xml:space="preserve"> </w:t>
      </w:r>
      <w:r>
        <w:rPr>
          <w:rFonts w:ascii="Arial" w:hAnsi="Arial" w:cs="Arial" w:hint="cs"/>
          <w:rtl/>
        </w:rPr>
        <w:t>فإسكان،</w:t>
      </w:r>
      <w:r>
        <w:rPr>
          <w:rtl/>
        </w:rPr>
        <w:t xml:space="preserve"> </w:t>
      </w:r>
      <w:r>
        <w:rPr>
          <w:rFonts w:ascii="Arial" w:hAnsi="Arial" w:cs="Arial" w:hint="cs"/>
          <w:rtl/>
        </w:rPr>
        <w:t>من</w:t>
      </w:r>
      <w:r>
        <w:rPr>
          <w:rtl/>
        </w:rPr>
        <w:t xml:space="preserve"> </w:t>
      </w:r>
      <w:r>
        <w:rPr>
          <w:rFonts w:ascii="Arial" w:hAnsi="Arial" w:cs="Arial" w:hint="cs"/>
          <w:rtl/>
        </w:rPr>
        <w:t>طلوع</w:t>
      </w:r>
      <w:r>
        <w:rPr>
          <w:rtl/>
        </w:rPr>
        <w:t xml:space="preserve"> </w:t>
      </w:r>
      <w:r>
        <w:rPr>
          <w:rFonts w:ascii="Arial" w:hAnsi="Arial" w:cs="Arial" w:hint="cs"/>
          <w:rtl/>
        </w:rPr>
        <w:t>الفجر</w:t>
      </w:r>
      <w:r>
        <w:rPr>
          <w:rtl/>
        </w:rPr>
        <w:t xml:space="preserve"> </w:t>
      </w:r>
      <w:r>
        <w:rPr>
          <w:rFonts w:ascii="Arial" w:hAnsi="Arial" w:cs="Arial" w:hint="cs"/>
          <w:rtl/>
        </w:rPr>
        <w:t>إلى</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اذْكُرْ</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وَالَاصَالِ</w:t>
      </w:r>
      <w:r>
        <w:rPr>
          <w:rtl/>
        </w:rPr>
        <w:t> </w:t>
      </w:r>
      <w:r>
        <w:rPr>
          <w:rFonts w:ascii="Arial" w:hAnsi="Arial" w:cs="Arial" w:hint="cs"/>
          <w:rtl/>
        </w:rPr>
        <w:t>﴾</w:t>
      </w:r>
      <w:r>
        <w:rPr>
          <w:rtl/>
        </w:rPr>
        <w:t xml:space="preserve"> </w:t>
      </w:r>
      <w:r>
        <w:rPr>
          <w:rFonts w:ascii="Arial" w:hAnsi="Arial" w:cs="Arial" w:hint="cs"/>
          <w:rtl/>
        </w:rPr>
        <w:t>أواخره</w:t>
      </w:r>
      <w:r>
        <w:rPr>
          <w:rtl/>
        </w:rPr>
        <w:t xml:space="preserve"> </w:t>
      </w:r>
      <w:r>
        <w:rPr>
          <w:rFonts w:ascii="Arial" w:hAnsi="Arial" w:cs="Arial" w:hint="cs"/>
          <w:rtl/>
        </w:rPr>
        <w:t>من</w:t>
      </w:r>
      <w:r>
        <w:rPr>
          <w:rtl/>
        </w:rPr>
        <w:t xml:space="preserve"> </w:t>
      </w:r>
      <w:r>
        <w:rPr>
          <w:rFonts w:ascii="Arial" w:hAnsi="Arial" w:cs="Arial" w:hint="cs"/>
          <w:rtl/>
        </w:rPr>
        <w:t>العصر</w:t>
      </w:r>
      <w:r>
        <w:rPr>
          <w:rtl/>
        </w:rPr>
        <w:t xml:space="preserve"> </w:t>
      </w:r>
      <w:r>
        <w:rPr>
          <w:rFonts w:ascii="Arial" w:hAnsi="Arial" w:cs="Arial" w:hint="cs"/>
          <w:rtl/>
        </w:rPr>
        <w:t>إلى</w:t>
      </w:r>
      <w:r>
        <w:rPr>
          <w:rtl/>
        </w:rPr>
        <w:t xml:space="preserve"> </w:t>
      </w:r>
      <w:r>
        <w:rPr>
          <w:rFonts w:ascii="Arial" w:hAnsi="Arial" w:cs="Arial" w:hint="cs"/>
          <w:rtl/>
        </w:rPr>
        <w:t>الغروب،</w:t>
      </w:r>
      <w:r>
        <w:rPr>
          <w:rtl/>
        </w:rPr>
        <w:t xml:space="preserve"> </w:t>
      </w:r>
      <w:r>
        <w:rPr>
          <w:rFonts w:ascii="Arial" w:hAnsi="Arial" w:cs="Arial" w:hint="cs"/>
          <w:rtl/>
        </w:rPr>
        <w:t>والمفرد</w:t>
      </w:r>
      <w:r>
        <w:rPr>
          <w:rtl/>
        </w:rPr>
        <w:t xml:space="preserve"> </w:t>
      </w:r>
      <w:r>
        <w:rPr>
          <w:rFonts w:ascii="Arial" w:hAnsi="Arial" w:cs="Arial" w:hint="cs"/>
          <w:rtl/>
        </w:rPr>
        <w:t>أصيل</w:t>
      </w:r>
      <w:r>
        <w:rPr>
          <w:rtl/>
        </w:rPr>
        <w:t xml:space="preserve"> </w:t>
      </w:r>
      <w:r>
        <w:rPr>
          <w:rFonts w:ascii="Arial" w:hAnsi="Arial" w:cs="Arial" w:hint="cs"/>
          <w:rtl/>
        </w:rPr>
        <w:t>كيمين</w:t>
      </w:r>
      <w:r>
        <w:rPr>
          <w:rtl/>
        </w:rPr>
        <w:t xml:space="preserve"> </w:t>
      </w:r>
      <w:r>
        <w:rPr>
          <w:rFonts w:ascii="Arial" w:hAnsi="Arial" w:cs="Arial" w:hint="cs"/>
          <w:rtl/>
        </w:rPr>
        <w:t>وأيمان،</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أُصُلٍ</w:t>
      </w:r>
      <w:r>
        <w:rPr>
          <w:rtl/>
        </w:rPr>
        <w:t xml:space="preserve"> </w:t>
      </w:r>
      <w:r>
        <w:rPr>
          <w:rFonts w:ascii="Arial" w:hAnsi="Arial" w:cs="Arial" w:hint="cs"/>
          <w:rtl/>
        </w:rPr>
        <w:t>كعنق،</w:t>
      </w:r>
      <w:r>
        <w:rPr>
          <w:rtl/>
        </w:rPr>
        <w:t xml:space="preserve"> </w:t>
      </w:r>
      <w:r>
        <w:rPr>
          <w:rFonts w:ascii="Arial" w:hAnsi="Arial" w:cs="Arial" w:hint="cs"/>
          <w:rtl/>
        </w:rPr>
        <w:t>والمراد</w:t>
      </w:r>
      <w:r>
        <w:rPr>
          <w:rtl/>
        </w:rPr>
        <w:t xml:space="preserve">: </w:t>
      </w:r>
      <w:r>
        <w:rPr>
          <w:rFonts w:ascii="Arial" w:hAnsi="Arial" w:cs="Arial" w:hint="cs"/>
          <w:rtl/>
        </w:rPr>
        <w:t>تعميم</w:t>
      </w:r>
      <w:r>
        <w:rPr>
          <w:rtl/>
        </w:rPr>
        <w:t xml:space="preserve"> </w:t>
      </w:r>
      <w:r>
        <w:rPr>
          <w:rFonts w:ascii="Arial" w:hAnsi="Arial" w:cs="Arial" w:hint="cs"/>
          <w:rtl/>
        </w:rPr>
        <w:t>الأوقات،</w:t>
      </w:r>
      <w:r>
        <w:rPr>
          <w:rtl/>
        </w:rPr>
        <w:t xml:space="preserve"> </w:t>
      </w:r>
      <w:r>
        <w:rPr>
          <w:rFonts w:ascii="Arial" w:hAnsi="Arial" w:cs="Arial" w:hint="cs"/>
          <w:rtl/>
        </w:rPr>
        <w:t>وأشار</w:t>
      </w:r>
      <w:r>
        <w:rPr>
          <w:rtl/>
        </w:rPr>
        <w:t xml:space="preserve"> </w:t>
      </w:r>
      <w:r>
        <w:rPr>
          <w:rFonts w:ascii="Arial" w:hAnsi="Arial" w:cs="Arial" w:hint="cs"/>
          <w:rtl/>
        </w:rPr>
        <w:t>إليه</w:t>
      </w:r>
      <w:r>
        <w:rPr>
          <w:rtl/>
        </w:rPr>
        <w:t xml:space="preserve"> </w:t>
      </w:r>
      <w:r>
        <w:rPr>
          <w:rFonts w:ascii="Arial" w:hAnsi="Arial" w:cs="Arial" w:hint="cs"/>
          <w:rtl/>
        </w:rPr>
        <w:t>بذكر</w:t>
      </w:r>
      <w:r>
        <w:rPr>
          <w:rtl/>
        </w:rPr>
        <w:t xml:space="preserve"> </w:t>
      </w:r>
      <w:r>
        <w:rPr>
          <w:rFonts w:ascii="Arial" w:hAnsi="Arial" w:cs="Arial" w:hint="cs"/>
          <w:rtl/>
        </w:rPr>
        <w:t>الطرفين،</w:t>
      </w:r>
      <w:r>
        <w:rPr>
          <w:rtl/>
        </w:rPr>
        <w:t xml:space="preserve"> </w:t>
      </w:r>
      <w:r>
        <w:rPr>
          <w:rFonts w:ascii="Arial" w:hAnsi="Arial" w:cs="Arial" w:hint="cs"/>
          <w:rtl/>
        </w:rPr>
        <w:t>وخصَّهما</w:t>
      </w:r>
      <w:r>
        <w:rPr>
          <w:rtl/>
        </w:rPr>
        <w:t xml:space="preserve"> </w:t>
      </w:r>
      <w:r>
        <w:rPr>
          <w:rFonts w:ascii="Arial" w:hAnsi="Arial" w:cs="Arial" w:hint="cs"/>
          <w:rtl/>
        </w:rPr>
        <w:t>ليبتدئ</w:t>
      </w:r>
      <w:r>
        <w:rPr>
          <w:rtl/>
        </w:rPr>
        <w:t xml:space="preserve"> </w:t>
      </w:r>
      <w:r>
        <w:rPr>
          <w:rFonts w:ascii="Arial" w:hAnsi="Arial" w:cs="Arial" w:hint="cs"/>
          <w:rtl/>
        </w:rPr>
        <w:t>يقظته</w:t>
      </w:r>
      <w:r>
        <w:rPr>
          <w:rtl/>
        </w:rPr>
        <w:t xml:space="preserve"> </w:t>
      </w:r>
      <w:r>
        <w:rPr>
          <w:rFonts w:ascii="Arial" w:hAnsi="Arial" w:cs="Arial" w:hint="cs"/>
          <w:rtl/>
        </w:rPr>
        <w:t>بالذكر</w:t>
      </w:r>
      <w:r>
        <w:rPr>
          <w:rtl/>
        </w:rPr>
        <w:t xml:space="preserve"> </w:t>
      </w:r>
      <w:r>
        <w:rPr>
          <w:rFonts w:ascii="Arial" w:hAnsi="Arial" w:cs="Arial" w:hint="cs"/>
          <w:rtl/>
        </w:rPr>
        <w:t>ولو</w:t>
      </w:r>
      <w:r>
        <w:rPr>
          <w:rtl/>
        </w:rPr>
        <w:t xml:space="preserve"> </w:t>
      </w:r>
      <w:r>
        <w:rPr>
          <w:rFonts w:ascii="Arial" w:hAnsi="Arial" w:cs="Arial" w:hint="cs"/>
          <w:rtl/>
        </w:rPr>
        <w:t>تقدَّم</w:t>
      </w:r>
      <w:r>
        <w:rPr>
          <w:rtl/>
        </w:rPr>
        <w:t xml:space="preserve"> </w:t>
      </w:r>
      <w:r>
        <w:rPr>
          <w:rFonts w:ascii="Arial" w:hAnsi="Arial" w:cs="Arial" w:hint="cs"/>
          <w:rtl/>
        </w:rPr>
        <w:t>من</w:t>
      </w:r>
      <w:r>
        <w:rPr>
          <w:rtl/>
        </w:rPr>
        <w:t xml:space="preserve"> </w:t>
      </w:r>
      <w:r>
        <w:rPr>
          <w:rFonts w:ascii="Arial" w:hAnsi="Arial" w:cs="Arial" w:hint="cs"/>
          <w:rtl/>
        </w:rPr>
        <w:t>السحَر،</w:t>
      </w:r>
      <w:r>
        <w:rPr>
          <w:rtl/>
        </w:rPr>
        <w:t xml:space="preserve"> </w:t>
      </w:r>
      <w:r>
        <w:rPr>
          <w:rFonts w:ascii="Arial" w:hAnsi="Arial" w:cs="Arial" w:hint="cs"/>
          <w:rtl/>
        </w:rPr>
        <w:t>ويختمها</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تطاول،</w:t>
      </w:r>
      <w:r>
        <w:rPr>
          <w:rtl/>
        </w:rPr>
        <w:t xml:space="preserve"> </w:t>
      </w:r>
      <w:r>
        <w:rPr>
          <w:rFonts w:ascii="Arial" w:hAnsi="Arial" w:cs="Arial" w:hint="cs"/>
          <w:rtl/>
        </w:rPr>
        <w:t>ولصعود</w:t>
      </w:r>
      <w:r>
        <w:rPr>
          <w:rtl/>
        </w:rPr>
        <w:t xml:space="preserve"> </w:t>
      </w:r>
      <w:r>
        <w:rPr>
          <w:rFonts w:ascii="Arial" w:hAnsi="Arial" w:cs="Arial" w:hint="cs"/>
          <w:rtl/>
        </w:rPr>
        <w:t>الأعمال</w:t>
      </w:r>
      <w:r>
        <w:rPr>
          <w:rtl/>
        </w:rPr>
        <w:t xml:space="preserve"> </w:t>
      </w:r>
      <w:r>
        <w:rPr>
          <w:rFonts w:ascii="Arial" w:hAnsi="Arial" w:cs="Arial" w:hint="cs"/>
          <w:w w:val="101"/>
          <w:rtl/>
        </w:rPr>
        <w:t>أوَّل</w:t>
      </w:r>
      <w:r>
        <w:rPr>
          <w:w w:val="101"/>
          <w:rtl/>
        </w:rPr>
        <w:t xml:space="preserve"> </w:t>
      </w:r>
      <w:r>
        <w:rPr>
          <w:rFonts w:ascii="Arial" w:hAnsi="Arial" w:cs="Arial" w:hint="cs"/>
          <w:w w:val="101"/>
          <w:rtl/>
        </w:rPr>
        <w:t>النهار</w:t>
      </w:r>
      <w:r>
        <w:rPr>
          <w:w w:val="101"/>
          <w:rtl/>
        </w:rPr>
        <w:t xml:space="preserve"> </w:t>
      </w:r>
      <w:r>
        <w:rPr>
          <w:rFonts w:ascii="Arial" w:hAnsi="Arial" w:cs="Arial" w:hint="cs"/>
          <w:w w:val="101"/>
          <w:rtl/>
        </w:rPr>
        <w:t>وآخره،</w:t>
      </w:r>
      <w:r>
        <w:rPr>
          <w:w w:val="101"/>
          <w:rtl/>
        </w:rPr>
        <w:t xml:space="preserve"> </w:t>
      </w:r>
      <w:r>
        <w:rPr>
          <w:rFonts w:ascii="Arial" w:hAnsi="Arial" w:cs="Arial" w:hint="cs"/>
          <w:w w:val="101"/>
          <w:rtl/>
        </w:rPr>
        <w:t>ولأنَّه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صلاة</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صلاتي</w:t>
      </w:r>
      <w:r>
        <w:rPr>
          <w:w w:val="101"/>
          <w:rtl/>
        </w:rPr>
        <w:t xml:space="preserve"> </w:t>
      </w:r>
      <w:r>
        <w:rPr>
          <w:rFonts w:ascii="Arial" w:hAnsi="Arial" w:cs="Arial" w:hint="cs"/>
          <w:w w:val="101"/>
          <w:rtl/>
        </w:rPr>
        <w:t>الفجر</w:t>
      </w:r>
      <w:r>
        <w:rPr>
          <w:w w:val="101"/>
          <w:rtl/>
        </w:rPr>
        <w:t xml:space="preserve"> </w:t>
      </w:r>
      <w:r>
        <w:rPr>
          <w:rFonts w:ascii="Arial" w:hAnsi="Arial" w:cs="Arial" w:hint="cs"/>
          <w:w w:val="101"/>
          <w:rtl/>
        </w:rPr>
        <w:t>والعصر،</w:t>
      </w:r>
      <w:r>
        <w:rPr>
          <w:w w:val="101"/>
          <w:rtl/>
        </w:rPr>
        <w:t xml:space="preserve"> </w:t>
      </w:r>
      <w:r>
        <w:rPr>
          <w:rFonts w:ascii="Arial" w:hAnsi="Arial" w:cs="Arial" w:hint="cs"/>
          <w:w w:val="101"/>
          <w:rtl/>
        </w:rPr>
        <w:t>فيشتغل</w:t>
      </w:r>
      <w:r>
        <w:rPr>
          <w:w w:val="101"/>
          <w:rtl/>
        </w:rPr>
        <w:t xml:space="preserve"> </w:t>
      </w:r>
      <w:r>
        <w:rPr>
          <w:rFonts w:ascii="Arial" w:hAnsi="Arial" w:cs="Arial" w:hint="cs"/>
          <w:w w:val="101"/>
          <w:rtl/>
        </w:rPr>
        <w:t>بالذكر</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يبقى</w:t>
      </w:r>
      <w:r>
        <w:rPr>
          <w:w w:val="101"/>
          <w:rtl/>
        </w:rPr>
        <w:t xml:space="preserve"> </w:t>
      </w:r>
      <w:r>
        <w:rPr>
          <w:rFonts w:ascii="Arial" w:hAnsi="Arial" w:cs="Arial" w:hint="cs"/>
          <w:w w:val="101"/>
          <w:rtl/>
        </w:rPr>
        <w:t>فارغا،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لتغيُّر</w:t>
      </w:r>
      <w:r>
        <w:rPr>
          <w:w w:val="101"/>
          <w:rtl/>
        </w:rPr>
        <w:t xml:space="preserve"> </w:t>
      </w:r>
      <w:r>
        <w:rPr>
          <w:rFonts w:ascii="Arial" w:hAnsi="Arial" w:cs="Arial" w:hint="cs"/>
          <w:w w:val="101"/>
          <w:rtl/>
        </w:rPr>
        <w:t>العالم</w:t>
      </w:r>
      <w:r>
        <w:rPr>
          <w:w w:val="101"/>
          <w:rtl/>
        </w:rPr>
        <w:t xml:space="preserve"> </w:t>
      </w:r>
      <w:r>
        <w:rPr>
          <w:rFonts w:ascii="Arial" w:hAnsi="Arial" w:cs="Arial" w:hint="cs"/>
          <w:w w:val="101"/>
          <w:rtl/>
        </w:rPr>
        <w:t>فيهما</w:t>
      </w:r>
      <w:r>
        <w:rPr>
          <w:w w:val="101"/>
          <w:rtl/>
        </w:rPr>
        <w:t xml:space="preserve"> </w:t>
      </w:r>
      <w:r>
        <w:rPr>
          <w:rFonts w:ascii="Arial" w:hAnsi="Arial" w:cs="Arial" w:hint="cs"/>
          <w:w w:val="101"/>
          <w:rtl/>
        </w:rPr>
        <w:t>بالنور</w:t>
      </w:r>
      <w:r>
        <w:rPr>
          <w:w w:val="101"/>
          <w:rtl/>
        </w:rPr>
        <w:t xml:space="preserve"> </w:t>
      </w:r>
      <w:r>
        <w:rPr>
          <w:rFonts w:ascii="Arial" w:hAnsi="Arial" w:cs="Arial" w:hint="cs"/>
          <w:w w:val="101"/>
          <w:rtl/>
        </w:rPr>
        <w:t>والظلمة</w:t>
      </w:r>
      <w:r>
        <w:rPr>
          <w:w w:val="101"/>
          <w:rtl/>
        </w:rPr>
        <w:t xml:space="preserve"> </w:t>
      </w:r>
      <w:r>
        <w:rPr>
          <w:rFonts w:ascii="Arial" w:hAnsi="Arial" w:cs="Arial" w:hint="cs"/>
          <w:w w:val="101"/>
          <w:rtl/>
        </w:rPr>
        <w:t>تغيُّرا</w:t>
      </w:r>
      <w:r>
        <w:rPr>
          <w:w w:val="101"/>
          <w:rtl/>
        </w:rPr>
        <w:t xml:space="preserve"> </w:t>
      </w:r>
      <w:r>
        <w:rPr>
          <w:rFonts w:ascii="Arial" w:hAnsi="Arial" w:cs="Arial" w:hint="cs"/>
          <w:w w:val="101"/>
          <w:rtl/>
        </w:rPr>
        <w:t>عجيبا،</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لأنَّهما</w:t>
      </w:r>
      <w:r>
        <w:rPr>
          <w:w w:val="101"/>
          <w:rtl/>
        </w:rPr>
        <w:t xml:space="preserve"> </w:t>
      </w:r>
      <w:r>
        <w:rPr>
          <w:rFonts w:ascii="Arial" w:hAnsi="Arial" w:cs="Arial" w:hint="cs"/>
          <w:w w:val="101"/>
          <w:rtl/>
        </w:rPr>
        <w:t>وقت</w:t>
      </w:r>
      <w:r>
        <w:rPr>
          <w:w w:val="101"/>
          <w:rtl/>
        </w:rPr>
        <w:t xml:space="preserve"> </w:t>
      </w:r>
      <w:r>
        <w:rPr>
          <w:rFonts w:ascii="Arial" w:hAnsi="Arial" w:cs="Arial" w:hint="cs"/>
          <w:w w:val="101"/>
          <w:rtl/>
        </w:rPr>
        <w:t>اجتماع</w:t>
      </w:r>
      <w:r>
        <w:rPr>
          <w:w w:val="101"/>
          <w:rtl/>
        </w:rPr>
        <w:t xml:space="preserve"> </w:t>
      </w:r>
      <w:r>
        <w:rPr>
          <w:rFonts w:ascii="Arial" w:hAnsi="Arial" w:cs="Arial" w:hint="cs"/>
          <w:w w:val="101"/>
          <w:rtl/>
        </w:rPr>
        <w:t>ملائكة</w:t>
      </w:r>
      <w:r>
        <w:rPr>
          <w:w w:val="101"/>
          <w:rtl/>
        </w:rPr>
        <w:t xml:space="preserve"> </w:t>
      </w:r>
      <w:r>
        <w:rPr>
          <w:rFonts w:ascii="Arial" w:hAnsi="Arial" w:cs="Arial" w:hint="cs"/>
          <w:w w:val="101"/>
          <w:rtl/>
        </w:rPr>
        <w:t>الليل</w:t>
      </w:r>
      <w:r>
        <w:rPr>
          <w:w w:val="101"/>
          <w:rtl/>
        </w:rPr>
        <w:t xml:space="preserve"> </w:t>
      </w:r>
      <w:r>
        <w:rPr>
          <w:rFonts w:ascii="Arial" w:hAnsi="Arial" w:cs="Arial" w:hint="cs"/>
          <w:w w:val="101"/>
          <w:rtl/>
        </w:rPr>
        <w:t>والنهار</w:t>
      </w:r>
      <w:r>
        <w:rPr>
          <w:w w:val="101"/>
          <w:rtl/>
        </w:rPr>
        <w:t xml:space="preserve"> </w:t>
      </w:r>
      <w:r>
        <w:rPr>
          <w:rFonts w:ascii="Arial" w:hAnsi="Arial" w:cs="Arial" w:hint="cs"/>
          <w:w w:val="101"/>
          <w:rtl/>
        </w:rPr>
        <w:t>بالتعاقب</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وَلَا</w:t>
      </w:r>
      <w:r>
        <w:rPr>
          <w:rStyle w:val="bold"/>
          <w:w w:val="101"/>
          <w:rtl/>
        </w:rPr>
        <w:t xml:space="preserve"> </w:t>
      </w:r>
      <w:r>
        <w:rPr>
          <w:rStyle w:val="bold"/>
          <w:rFonts w:ascii="Arial" w:hAnsi="Arial" w:cs="Arial" w:hint="cs"/>
          <w:w w:val="101"/>
          <w:rtl/>
        </w:rPr>
        <w:t>تَكُن</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الْغَافِلِينَ</w:t>
      </w:r>
      <w:r>
        <w:rPr>
          <w:w w:val="101"/>
          <w:rtl/>
        </w:rPr>
        <w:t> </w:t>
      </w:r>
      <w:r>
        <w:rPr>
          <w:rFonts w:ascii="Arial" w:hAnsi="Arial" w:cs="Arial" w:hint="cs"/>
          <w:w w:val="101"/>
          <w:rtl/>
        </w:rPr>
        <w:t>﴾</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الله</w:t>
      </w:r>
      <w:r>
        <w:rPr>
          <w:rFonts w:ascii="Calibri" w:cs="Calibri" w:hint="cs"/>
          <w:w w:val="101"/>
          <w:rtl/>
        </w:rPr>
        <w:t> </w:t>
      </w:r>
      <w:r>
        <w:rPr>
          <w:rStyle w:val="jallajalalaho"/>
          <w:rFonts w:cs="Times New Roman"/>
          <w:w w:val="101"/>
          <w:rtl/>
        </w:rPr>
        <w:t>2</w:t>
      </w:r>
      <w:r>
        <w:rPr>
          <w:w w:val="101"/>
          <w:rtl/>
        </w:rPr>
        <w:t> .</w:t>
      </w:r>
    </w:p>
    <w:p w:rsidR="00B03E2D" w:rsidRDefault="00B03E2D">
      <w:pPr>
        <w:pStyle w:val="textquran"/>
        <w:spacing w:before="170"/>
        <w:rPr>
          <w:w w:val="106"/>
          <w:rtl/>
        </w:rPr>
      </w:pPr>
      <w:r>
        <w:rPr>
          <w:rFonts w:ascii="Arial" w:hAnsi="Arial" w:cs="Arial" w:hint="cs"/>
          <w:w w:val="105"/>
          <w:rtl/>
        </w:rPr>
        <w:t>﴿</w:t>
      </w:r>
      <w:r>
        <w:rPr>
          <w:rFonts w:ascii="Calibri" w:cs="Calibri" w:hint="cs"/>
          <w:w w:val="105"/>
          <w:rtl/>
        </w:rPr>
        <w:t>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عِندَ</w:t>
      </w:r>
      <w:r>
        <w:rPr>
          <w:rStyle w:val="bold"/>
          <w:w w:val="105"/>
          <w:rtl/>
        </w:rPr>
        <w:t xml:space="preserve"> </w:t>
      </w:r>
      <w:r>
        <w:rPr>
          <w:rStyle w:val="bold"/>
          <w:rFonts w:ascii="Arial" w:hAnsi="Arial" w:cs="Arial" w:hint="cs"/>
          <w:w w:val="105"/>
          <w:rtl/>
        </w:rPr>
        <w:t>رَبِّكَ</w:t>
      </w:r>
      <w:r>
        <w:rPr>
          <w:w w:val="105"/>
          <w:rtl/>
        </w:rPr>
        <w:t> </w:t>
      </w:r>
      <w:r>
        <w:rPr>
          <w:rFonts w:ascii="Arial" w:hAnsi="Arial" w:cs="Arial" w:hint="cs"/>
          <w:w w:val="105"/>
          <w:rtl/>
        </w:rPr>
        <w:t>﴾</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الملائكة</w:t>
      </w:r>
      <w:r>
        <w:rPr>
          <w:w w:val="105"/>
          <w:rtl/>
        </w:rPr>
        <w:t xml:space="preserve"> </w:t>
      </w:r>
      <w:r>
        <w:rPr>
          <w:rFonts w:ascii="Arial" w:hAnsi="Arial" w:cs="Arial" w:hint="cs"/>
          <w:w w:val="105"/>
          <w:rtl/>
        </w:rPr>
        <w:t>مطلقا،</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بالعنديَّة</w:t>
      </w:r>
      <w:r>
        <w:rPr>
          <w:w w:val="105"/>
          <w:rtl/>
        </w:rPr>
        <w:t xml:space="preserve">: </w:t>
      </w:r>
      <w:r>
        <w:rPr>
          <w:rFonts w:ascii="Arial" w:hAnsi="Arial" w:cs="Arial" w:hint="cs"/>
          <w:w w:val="105"/>
          <w:rtl/>
        </w:rPr>
        <w:t>الرتبة</w:t>
      </w:r>
      <w:r>
        <w:rPr>
          <w:w w:val="105"/>
          <w:rtl/>
        </w:rPr>
        <w:t xml:space="preserve"> </w:t>
      </w:r>
      <w:r>
        <w:rPr>
          <w:rFonts w:ascii="Arial" w:hAnsi="Arial" w:cs="Arial" w:hint="cs"/>
          <w:w w:val="105"/>
          <w:rtl/>
        </w:rPr>
        <w:t>بالعبادة</w:t>
      </w:r>
      <w:r>
        <w:rPr>
          <w:w w:val="105"/>
          <w:rtl/>
        </w:rPr>
        <w:t xml:space="preserve"> </w:t>
      </w:r>
      <w:r>
        <w:rPr>
          <w:rFonts w:ascii="Arial" w:hAnsi="Arial" w:cs="Arial" w:hint="cs"/>
          <w:w w:val="105"/>
          <w:rtl/>
        </w:rPr>
        <w:t>الخالصة</w:t>
      </w:r>
      <w:r>
        <w:rPr>
          <w:w w:val="105"/>
          <w:rtl/>
        </w:rPr>
        <w:t xml:space="preserve"> </w:t>
      </w:r>
      <w:r>
        <w:rPr>
          <w:rFonts w:ascii="Arial" w:hAnsi="Arial" w:cs="Arial" w:hint="cs"/>
          <w:w w:val="105"/>
          <w:rtl/>
        </w:rPr>
        <w:t>المتتابعة،</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وكلُّهم</w:t>
      </w:r>
      <w:r>
        <w:rPr>
          <w:w w:val="105"/>
          <w:rtl/>
        </w:rPr>
        <w:t xml:space="preserve"> </w:t>
      </w:r>
      <w:r>
        <w:rPr>
          <w:rFonts w:ascii="Arial" w:hAnsi="Arial" w:cs="Arial" w:hint="cs"/>
          <w:w w:val="105"/>
          <w:rtl/>
        </w:rPr>
        <w:t>متَّصفون</w:t>
      </w:r>
      <w:r>
        <w:rPr>
          <w:w w:val="105"/>
          <w:rtl/>
        </w:rPr>
        <w:t xml:space="preserve"> </w:t>
      </w:r>
      <w:r>
        <w:rPr>
          <w:rFonts w:ascii="Arial" w:hAnsi="Arial" w:cs="Arial" w:hint="cs"/>
          <w:w w:val="105"/>
          <w:rtl/>
        </w:rPr>
        <w:t>بمضمون</w:t>
      </w:r>
      <w:r>
        <w:rPr>
          <w:w w:val="105"/>
          <w:rtl/>
        </w:rPr>
        <w:t xml:space="preserve"> </w:t>
      </w:r>
      <w:r>
        <w:rPr>
          <w:rFonts w:ascii="Arial" w:hAnsi="Arial" w:cs="Arial" w:hint="cs"/>
          <w:w w:val="105"/>
          <w:rtl/>
        </w:rPr>
        <w:t>خبر</w:t>
      </w:r>
      <w:r>
        <w:rPr>
          <w:w w:val="105"/>
          <w:rtl/>
        </w:rPr>
        <w:t xml:space="preserve"> </w:t>
      </w:r>
      <w:r>
        <w:rPr>
          <w:rFonts w:ascii="Calibri" w:cs="Calibri" w:hint="cs"/>
          <w:w w:val="105"/>
          <w:rtl/>
        </w:rPr>
        <w:t>«</w:t>
      </w:r>
      <w:r>
        <w:rPr>
          <w:rFonts w:ascii="Arial" w:hAnsi="Arial" w:cs="Arial" w:hint="cs"/>
          <w:w w:val="105"/>
          <w:rtl/>
        </w:rPr>
        <w:t>إِنَّ</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ملائكة</w:t>
      </w:r>
      <w:r>
        <w:rPr>
          <w:w w:val="105"/>
          <w:rtl/>
        </w:rPr>
        <w:t xml:space="preserve"> </w:t>
      </w:r>
      <w:r>
        <w:rPr>
          <w:rFonts w:ascii="Arial" w:hAnsi="Arial" w:cs="Arial" w:hint="cs"/>
          <w:w w:val="105"/>
          <w:rtl/>
        </w:rPr>
        <w:t>الملإ</w:t>
      </w:r>
      <w:r>
        <w:rPr>
          <w:w w:val="105"/>
          <w:rtl/>
        </w:rPr>
        <w:t xml:space="preserve"> </w:t>
      </w:r>
      <w:r>
        <w:rPr>
          <w:rFonts w:ascii="Arial" w:hAnsi="Arial" w:cs="Arial" w:hint="cs"/>
          <w:w w:val="105"/>
          <w:rtl/>
        </w:rPr>
        <w:t>الأعلى،</w:t>
      </w:r>
      <w:r>
        <w:rPr>
          <w:w w:val="105"/>
          <w:rtl/>
        </w:rPr>
        <w:t xml:space="preserve"> </w:t>
      </w:r>
      <w:r>
        <w:rPr>
          <w:rFonts w:ascii="Arial" w:hAnsi="Arial" w:cs="Arial" w:hint="cs"/>
          <w:w w:val="105"/>
          <w:rtl/>
        </w:rPr>
        <w:t>كملائكة</w:t>
      </w:r>
      <w:r>
        <w:rPr>
          <w:w w:val="105"/>
          <w:rtl/>
        </w:rPr>
        <w:t xml:space="preserve"> </w:t>
      </w:r>
      <w:r>
        <w:rPr>
          <w:rFonts w:ascii="Arial" w:hAnsi="Arial" w:cs="Arial" w:hint="cs"/>
          <w:w w:val="105"/>
          <w:rtl/>
        </w:rPr>
        <w:t>العرش</w:t>
      </w:r>
      <w:r>
        <w:rPr>
          <w:w w:val="105"/>
          <w:rtl/>
        </w:rPr>
        <w:t xml:space="preserve"> </w:t>
      </w:r>
      <w:r>
        <w:rPr>
          <w:rFonts w:ascii="Arial" w:hAnsi="Arial" w:cs="Arial" w:hint="cs"/>
          <w:w w:val="105"/>
          <w:rtl/>
        </w:rPr>
        <w:t>وملائكة</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فوق</w:t>
      </w:r>
      <w:r>
        <w:rPr>
          <w:w w:val="105"/>
          <w:rtl/>
        </w:rPr>
        <w:t xml:space="preserve"> </w:t>
      </w:r>
      <w:r>
        <w:rPr>
          <w:rFonts w:ascii="Arial" w:hAnsi="Arial" w:cs="Arial" w:hint="cs"/>
          <w:w w:val="105"/>
          <w:rtl/>
        </w:rPr>
        <w:t>سدرة</w:t>
      </w:r>
      <w:r>
        <w:rPr>
          <w:w w:val="105"/>
          <w:rtl/>
        </w:rPr>
        <w:t xml:space="preserve"> </w:t>
      </w:r>
      <w:r>
        <w:rPr>
          <w:rFonts w:ascii="Arial" w:hAnsi="Arial" w:cs="Arial" w:hint="cs"/>
          <w:w w:val="105"/>
          <w:rtl/>
        </w:rPr>
        <w:t>المنتهى،</w:t>
      </w:r>
      <w:r>
        <w:rPr>
          <w:w w:val="105"/>
          <w:rtl/>
        </w:rPr>
        <w:t xml:space="preserve"> </w:t>
      </w:r>
      <w:r>
        <w:rPr>
          <w:rFonts w:ascii="Arial" w:hAnsi="Arial" w:cs="Arial" w:hint="cs"/>
          <w:w w:val="105"/>
          <w:rtl/>
        </w:rPr>
        <w:t>متابعة</w:t>
      </w:r>
      <w:r>
        <w:rPr>
          <w:w w:val="105"/>
          <w:rtl/>
        </w:rPr>
        <w:t xml:space="preserve"> </w:t>
      </w:r>
      <w:r>
        <w:rPr>
          <w:rFonts w:ascii="Arial" w:hAnsi="Arial" w:cs="Arial" w:hint="cs"/>
          <w:w w:val="105"/>
          <w:rtl/>
        </w:rPr>
        <w:t>للفظ</w:t>
      </w:r>
      <w:r>
        <w:rPr>
          <w:w w:val="105"/>
          <w:rtl/>
        </w:rPr>
        <w:t xml:space="preserve"> </w:t>
      </w:r>
      <w:r>
        <w:rPr>
          <w:rFonts w:ascii="Calibri" w:cs="Calibri" w:hint="cs"/>
          <w:w w:val="105"/>
          <w:rtl/>
        </w:rPr>
        <w:t>«</w:t>
      </w:r>
      <w:r>
        <w:rPr>
          <w:rFonts w:ascii="Arial" w:hAnsi="Arial" w:cs="Arial" w:hint="cs"/>
          <w:w w:val="105"/>
          <w:rtl/>
        </w:rPr>
        <w:t>عِندَ</w:t>
      </w:r>
      <w:r>
        <w:rPr>
          <w:rFonts w:ascii="Calibri" w:cs="Calibri" w:hint="cs"/>
          <w:w w:val="105"/>
          <w:rtl/>
        </w:rPr>
        <w:t>»</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عنديَّة</w:t>
      </w:r>
      <w:r>
        <w:rPr>
          <w:w w:val="105"/>
          <w:rtl/>
        </w:rPr>
        <w:t xml:space="preserve"> </w:t>
      </w:r>
      <w:r>
        <w:rPr>
          <w:rFonts w:ascii="Arial" w:hAnsi="Arial" w:cs="Arial" w:hint="cs"/>
          <w:w w:val="105"/>
          <w:rtl/>
        </w:rPr>
        <w:t>رتبة،</w:t>
      </w:r>
      <w:r>
        <w:rPr>
          <w:w w:val="105"/>
          <w:rtl/>
        </w:rPr>
        <w:t xml:space="preserve"> </w:t>
      </w:r>
      <w:r>
        <w:rPr>
          <w:rFonts w:ascii="Arial" w:hAnsi="Arial" w:cs="Arial" w:hint="cs"/>
          <w:w w:val="105"/>
          <w:rtl/>
        </w:rPr>
        <w:t>لتنزُّه</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عن</w:t>
      </w:r>
      <w:r>
        <w:rPr>
          <w:w w:val="105"/>
          <w:rtl/>
        </w:rPr>
        <w:t xml:space="preserve"> </w:t>
      </w:r>
      <w:r>
        <w:rPr>
          <w:rFonts w:ascii="Arial" w:hAnsi="Arial" w:cs="Arial" w:hint="cs"/>
          <w:w w:val="106"/>
          <w:rtl/>
        </w:rPr>
        <w:t>المكان،</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ملائكة</w:t>
      </w:r>
      <w:r>
        <w:rPr>
          <w:w w:val="106"/>
          <w:rtl/>
        </w:rPr>
        <w:t xml:space="preserve"> </w:t>
      </w:r>
      <w:r>
        <w:rPr>
          <w:rFonts w:ascii="Arial" w:hAnsi="Arial" w:cs="Arial" w:hint="cs"/>
          <w:w w:val="106"/>
          <w:rtl/>
        </w:rPr>
        <w:t>السماوات</w:t>
      </w:r>
      <w:r>
        <w:rPr>
          <w:w w:val="106"/>
          <w:rtl/>
        </w:rPr>
        <w:t xml:space="preserve"> </w:t>
      </w:r>
      <w:r>
        <w:rPr>
          <w:rFonts w:ascii="Arial" w:hAnsi="Arial" w:cs="Arial" w:hint="cs"/>
          <w:w w:val="106"/>
          <w:rtl/>
        </w:rPr>
        <w:t>وما</w:t>
      </w:r>
      <w:r>
        <w:rPr>
          <w:w w:val="106"/>
          <w:rtl/>
        </w:rPr>
        <w:t xml:space="preserve"> </w:t>
      </w:r>
      <w:r>
        <w:rPr>
          <w:rFonts w:ascii="Arial" w:hAnsi="Arial" w:cs="Arial" w:hint="cs"/>
          <w:w w:val="106"/>
          <w:rtl/>
        </w:rPr>
        <w:t>فوقهنَّ،</w:t>
      </w:r>
      <w:r>
        <w:rPr>
          <w:w w:val="106"/>
          <w:rtl/>
        </w:rPr>
        <w:t xml:space="preserve"> </w:t>
      </w:r>
      <w:r>
        <w:rPr>
          <w:rFonts w:ascii="Arial" w:hAnsi="Arial" w:cs="Arial" w:hint="cs"/>
          <w:w w:val="106"/>
          <w:rtl/>
        </w:rPr>
        <w:t>ونحو</w:t>
      </w:r>
      <w:r>
        <w:rPr>
          <w:w w:val="106"/>
          <w:rtl/>
        </w:rPr>
        <w:t xml:space="preserve"> </w:t>
      </w:r>
      <w:r>
        <w:rPr>
          <w:rFonts w:ascii="Arial" w:hAnsi="Arial" w:cs="Arial" w:hint="cs"/>
          <w:w w:val="106"/>
          <w:rtl/>
        </w:rPr>
        <w:t>ذلك</w:t>
      </w:r>
      <w:r>
        <w:rPr>
          <w:w w:val="106"/>
          <w:rtl/>
        </w:rPr>
        <w:t xml:space="preserve"> </w:t>
      </w:r>
      <w:r>
        <w:rPr>
          <w:rFonts w:ascii="Arial" w:hAnsi="Arial" w:cs="Arial" w:hint="cs"/>
          <w:w w:val="106"/>
          <w:rtl/>
        </w:rPr>
        <w:t>ممَّا</w:t>
      </w:r>
      <w:r>
        <w:rPr>
          <w:w w:val="106"/>
          <w:rtl/>
        </w:rPr>
        <w:t xml:space="preserve"> </w:t>
      </w:r>
      <w:r>
        <w:rPr>
          <w:rFonts w:ascii="Arial" w:hAnsi="Arial" w:cs="Arial" w:hint="cs"/>
          <w:w w:val="106"/>
          <w:rtl/>
        </w:rPr>
        <w:t>لا</w:t>
      </w:r>
      <w:r>
        <w:rPr>
          <w:rFonts w:ascii="Calibri" w:cs="Calibri" w:hint="cs"/>
          <w:w w:val="106"/>
          <w:rtl/>
        </w:rPr>
        <w:t> </w:t>
      </w:r>
      <w:r>
        <w:rPr>
          <w:rFonts w:ascii="Arial" w:hAnsi="Arial" w:cs="Arial" w:hint="cs"/>
          <w:w w:val="106"/>
          <w:rtl/>
        </w:rPr>
        <w:t>ينفذ</w:t>
      </w:r>
      <w:r>
        <w:rPr>
          <w:w w:val="106"/>
          <w:rtl/>
        </w:rPr>
        <w:t xml:space="preserve"> </w:t>
      </w:r>
      <w:r>
        <w:rPr>
          <w:rFonts w:ascii="Arial" w:hAnsi="Arial" w:cs="Arial" w:hint="cs"/>
          <w:w w:val="106"/>
          <w:rtl/>
        </w:rPr>
        <w:t>فيه</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أمر</w:t>
      </w:r>
      <w:r>
        <w:rPr>
          <w:w w:val="106"/>
          <w:rtl/>
        </w:rPr>
        <w:t xml:space="preserve"> </w:t>
      </w:r>
      <w:r>
        <w:rPr>
          <w:rFonts w:ascii="Arial" w:hAnsi="Arial" w:cs="Arial" w:hint="cs"/>
          <w:w w:val="106"/>
          <w:rtl/>
        </w:rPr>
        <w:t>الله</w:t>
      </w:r>
      <w:r>
        <w:rPr>
          <w:w w:val="106"/>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يَسْتَكْبِرُونَ</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عِبَادَتِهِ</w:t>
      </w:r>
      <w:r>
        <w:rPr>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يغفلون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وَيُسَبِّحُونَهُ</w:t>
      </w:r>
      <w:r>
        <w:rPr>
          <w:rtl/>
        </w:rPr>
        <w:t> </w:t>
      </w:r>
      <w:r>
        <w:rPr>
          <w:rFonts w:ascii="Arial" w:hAnsi="Arial" w:cs="Arial" w:hint="cs"/>
          <w:rtl/>
        </w:rPr>
        <w:t>﴾</w:t>
      </w:r>
      <w:r>
        <w:rPr>
          <w:rtl/>
        </w:rPr>
        <w:t xml:space="preserve"> </w:t>
      </w:r>
      <w:r>
        <w:rPr>
          <w:rFonts w:ascii="Arial" w:hAnsi="Arial" w:cs="Arial" w:hint="cs"/>
          <w:rtl/>
        </w:rPr>
        <w:t>ينزِّهونه</w:t>
      </w:r>
      <w:r>
        <w:rPr>
          <w:rtl/>
        </w:rPr>
        <w:t xml:space="preserve"> </w:t>
      </w:r>
      <w:r>
        <w:rPr>
          <w:rFonts w:ascii="Arial" w:hAnsi="Arial" w:cs="Arial" w:hint="cs"/>
          <w:rtl/>
        </w:rPr>
        <w:t>عن</w:t>
      </w:r>
      <w:r>
        <w:rPr>
          <w:rtl/>
        </w:rPr>
        <w:t xml:space="preserve"> </w:t>
      </w:r>
      <w:r>
        <w:rPr>
          <w:rFonts w:ascii="Arial" w:hAnsi="Arial" w:cs="Arial" w:hint="cs"/>
          <w:rtl/>
        </w:rPr>
        <w:t>صفات</w:t>
      </w:r>
      <w:r>
        <w:rPr>
          <w:rtl/>
        </w:rPr>
        <w:t xml:space="preserve"> </w:t>
      </w:r>
      <w:r>
        <w:rPr>
          <w:rFonts w:ascii="Arial" w:hAnsi="Arial" w:cs="Arial" w:hint="cs"/>
          <w:rtl/>
        </w:rPr>
        <w:t>الخلق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وَلَهُ</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لغيره</w:t>
      </w:r>
      <w:r>
        <w:rPr>
          <w:rtl/>
        </w:rPr>
        <w:t xml:space="preserve"> </w:t>
      </w:r>
      <w:r>
        <w:rPr>
          <w:rFonts w:ascii="Arial" w:hAnsi="Arial" w:cs="Arial" w:hint="cs"/>
          <w:rtl/>
        </w:rPr>
        <w:t>ولا</w:t>
      </w:r>
      <w:r>
        <w:rPr>
          <w:rtl/>
        </w:rPr>
        <w:t xml:space="preserve"> </w:t>
      </w:r>
      <w:r>
        <w:rPr>
          <w:rFonts w:ascii="Arial" w:hAnsi="Arial" w:cs="Arial" w:hint="cs"/>
          <w:rtl/>
        </w:rPr>
        <w:t>مع</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يَسْجُدُونَ</w:t>
      </w:r>
      <w:r>
        <w:rPr>
          <w:rtl/>
        </w:rPr>
        <w:t> </w:t>
      </w:r>
      <w:r>
        <w:rPr>
          <w:rFonts w:ascii="Arial" w:hAnsi="Arial" w:cs="Arial" w:hint="cs"/>
          <w:rtl/>
        </w:rPr>
        <w:t>﴾</w:t>
      </w:r>
      <w:r>
        <w:rPr>
          <w:rtl/>
        </w:rPr>
        <w:t xml:space="preserve"> </w:t>
      </w:r>
      <w:r>
        <w:rPr>
          <w:rFonts w:ascii="Arial" w:hAnsi="Arial" w:cs="Arial" w:hint="cs"/>
          <w:rtl/>
        </w:rPr>
        <w:t>يخضعون</w:t>
      </w:r>
      <w:r>
        <w:rPr>
          <w:rtl/>
        </w:rPr>
        <w:t xml:space="preserve"> </w:t>
      </w:r>
      <w:r>
        <w:rPr>
          <w:rFonts w:ascii="Arial" w:hAnsi="Arial" w:cs="Arial" w:hint="cs"/>
          <w:rtl/>
        </w:rPr>
        <w:t>بالجوارح</w:t>
      </w:r>
      <w:r>
        <w:rPr>
          <w:rtl/>
        </w:rPr>
        <w:t xml:space="preserve"> </w:t>
      </w:r>
      <w:r>
        <w:rPr>
          <w:rFonts w:ascii="Arial" w:hAnsi="Arial" w:cs="Arial" w:hint="cs"/>
          <w:rtl/>
        </w:rPr>
        <w:t>والقلوب</w:t>
      </w:r>
      <w:r>
        <w:rPr>
          <w:rtl/>
        </w:rPr>
        <w:t xml:space="preserve"> </w:t>
      </w:r>
      <w:r>
        <w:rPr>
          <w:rFonts w:ascii="Arial" w:hAnsi="Arial" w:cs="Arial" w:hint="cs"/>
          <w:rtl/>
        </w:rPr>
        <w:t>والألسنة،</w:t>
      </w:r>
      <w:r>
        <w:rPr>
          <w:rtl/>
        </w:rPr>
        <w:t xml:space="preserve"> </w:t>
      </w:r>
      <w:r>
        <w:rPr>
          <w:rStyle w:val="bold"/>
          <w:rFonts w:ascii="Arial" w:hAnsi="Arial" w:cs="Arial" w:hint="cs"/>
          <w:rtl/>
        </w:rPr>
        <w:t>فكونوا</w:t>
      </w:r>
      <w:r>
        <w:rPr>
          <w:rStyle w:val="bold"/>
          <w:rtl/>
        </w:rPr>
        <w:t xml:space="preserve"> </w:t>
      </w:r>
      <w:r>
        <w:rPr>
          <w:rStyle w:val="bold"/>
          <w:rFonts w:ascii="Arial" w:hAnsi="Arial" w:cs="Arial" w:hint="cs"/>
          <w:rtl/>
        </w:rPr>
        <w:t>مثلهم</w:t>
      </w:r>
      <w:r>
        <w:rPr>
          <w:rStyle w:val="bold"/>
          <w:rtl/>
        </w:rPr>
        <w:t xml:space="preserve"> </w:t>
      </w:r>
      <w:r>
        <w:rPr>
          <w:rStyle w:val="bold"/>
          <w:rFonts w:ascii="Arial" w:hAnsi="Arial" w:cs="Arial" w:hint="cs"/>
          <w:rtl/>
        </w:rPr>
        <w:t>بقدر</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استطعتم</w:t>
      </w:r>
      <w:r>
        <w:rPr>
          <w:rFonts w:ascii="Arial" w:hAnsi="Arial" w:cs="Arial" w:hint="cs"/>
          <w:rtl/>
        </w:rPr>
        <w:t>،</w:t>
      </w:r>
      <w:r>
        <w:rPr>
          <w:rtl/>
        </w:rPr>
        <w:t xml:space="preserve"> </w:t>
      </w:r>
      <w:r>
        <w:rPr>
          <w:rFonts w:ascii="Arial" w:hAnsi="Arial" w:cs="Arial" w:hint="cs"/>
          <w:rtl/>
        </w:rPr>
        <w:t>روى</w:t>
      </w:r>
      <w:r>
        <w:rPr>
          <w:rtl/>
        </w:rPr>
        <w:t xml:space="preserve"> </w:t>
      </w:r>
      <w:r>
        <w:rPr>
          <w:rFonts w:ascii="Arial" w:hAnsi="Arial" w:cs="Arial" w:hint="cs"/>
          <w:rtl/>
        </w:rPr>
        <w:t>مسلم</w:t>
      </w:r>
      <w:r>
        <w:rPr>
          <w:rtl/>
        </w:rPr>
        <w:t xml:space="preserve"> </w:t>
      </w:r>
      <w:r>
        <w:rPr>
          <w:rFonts w:ascii="Arial" w:hAnsi="Arial" w:cs="Arial" w:hint="cs"/>
          <w:rtl/>
        </w:rPr>
        <w:t>وابن</w:t>
      </w:r>
      <w:r>
        <w:rPr>
          <w:rtl/>
        </w:rPr>
        <w:t xml:space="preserve"> </w:t>
      </w:r>
      <w:r>
        <w:rPr>
          <w:rFonts w:ascii="Arial" w:hAnsi="Arial" w:cs="Arial" w:hint="cs"/>
          <w:rtl/>
        </w:rPr>
        <w:t>ماجه</w:t>
      </w:r>
      <w:r>
        <w:rPr>
          <w:rtl/>
        </w:rPr>
        <w:t xml:space="preserve"> </w:t>
      </w:r>
      <w:r>
        <w:rPr>
          <w:rFonts w:ascii="Arial" w:hAnsi="Arial" w:cs="Arial" w:hint="cs"/>
          <w:rtl/>
        </w:rPr>
        <w:t>عن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إذا</w:t>
      </w:r>
      <w:r>
        <w:rPr>
          <w:rStyle w:val="bold"/>
          <w:rtl/>
        </w:rPr>
        <w:t xml:space="preserve"> </w:t>
      </w:r>
      <w:r>
        <w:rPr>
          <w:rStyle w:val="bold"/>
          <w:rFonts w:ascii="Arial" w:hAnsi="Arial" w:cs="Arial" w:hint="cs"/>
          <w:rtl/>
        </w:rPr>
        <w:t>قرأ</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آدم</w:t>
      </w:r>
      <w:r>
        <w:rPr>
          <w:rStyle w:val="bold"/>
          <w:rtl/>
        </w:rPr>
        <w:t xml:space="preserve"> </w:t>
      </w:r>
      <w:r>
        <w:rPr>
          <w:rStyle w:val="bold"/>
          <w:rFonts w:ascii="Arial" w:hAnsi="Arial" w:cs="Arial" w:hint="cs"/>
          <w:rtl/>
        </w:rPr>
        <w:t>السجدة</w:t>
      </w:r>
      <w:r>
        <w:rPr>
          <w:rStyle w:val="bold"/>
          <w:rtl/>
        </w:rPr>
        <w:t xml:space="preserve"> </w:t>
      </w:r>
      <w:r>
        <w:rPr>
          <w:rStyle w:val="bold"/>
          <w:rFonts w:ascii="Arial" w:hAnsi="Arial" w:cs="Arial" w:hint="cs"/>
          <w:rtl/>
        </w:rPr>
        <w:t>فسجد</w:t>
      </w:r>
      <w:r>
        <w:rPr>
          <w:rStyle w:val="bold"/>
          <w:rtl/>
        </w:rPr>
        <w:t xml:space="preserve"> </w:t>
      </w:r>
      <w:r>
        <w:rPr>
          <w:rStyle w:val="bold"/>
          <w:rFonts w:ascii="Arial" w:hAnsi="Arial" w:cs="Arial" w:hint="cs"/>
          <w:rtl/>
        </w:rPr>
        <w:t>اعتزل</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يبكي،</w:t>
      </w:r>
      <w:r>
        <w:rPr>
          <w:rStyle w:val="bold"/>
          <w:rtl/>
        </w:rPr>
        <w:t xml:space="preserve"> </w:t>
      </w:r>
      <w:r>
        <w:rPr>
          <w:rStyle w:val="bold"/>
          <w:rFonts w:ascii="Arial" w:hAnsi="Arial" w:cs="Arial" w:hint="cs"/>
          <w:rtl/>
        </w:rPr>
        <w:t>ويقول</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آدم</w:t>
      </w:r>
      <w:r>
        <w:rPr>
          <w:rStyle w:val="bold"/>
          <w:rtl/>
        </w:rPr>
        <w:t xml:space="preserve"> </w:t>
      </w:r>
      <w:r>
        <w:rPr>
          <w:rStyle w:val="bold"/>
          <w:rFonts w:ascii="Arial" w:hAnsi="Arial" w:cs="Arial" w:hint="cs"/>
          <w:rtl/>
        </w:rPr>
        <w:t>بالسجود</w:t>
      </w:r>
      <w:r>
        <w:rPr>
          <w:rStyle w:val="bold"/>
          <w:rtl/>
        </w:rPr>
        <w:t xml:space="preserve"> </w:t>
      </w:r>
      <w:r>
        <w:rPr>
          <w:rStyle w:val="bold"/>
          <w:rFonts w:ascii="Arial" w:hAnsi="Arial" w:cs="Arial" w:hint="cs"/>
          <w:rtl/>
        </w:rPr>
        <w:t>فسجد</w:t>
      </w:r>
      <w:r>
        <w:rPr>
          <w:rStyle w:val="bold"/>
          <w:rtl/>
        </w:rPr>
        <w:t xml:space="preserve"> </w:t>
      </w:r>
      <w:r>
        <w:rPr>
          <w:rStyle w:val="bold"/>
          <w:rFonts w:ascii="Arial" w:hAnsi="Arial" w:cs="Arial" w:hint="cs"/>
          <w:rtl/>
        </w:rPr>
        <w:t>فله</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وأمرت</w:t>
      </w:r>
      <w:r>
        <w:rPr>
          <w:rStyle w:val="bold"/>
          <w:rtl/>
        </w:rPr>
        <w:t xml:space="preserve"> </w:t>
      </w:r>
      <w:r>
        <w:rPr>
          <w:rStyle w:val="bold"/>
          <w:rFonts w:ascii="Arial" w:hAnsi="Arial" w:cs="Arial" w:hint="cs"/>
          <w:rtl/>
        </w:rPr>
        <w:t>بالسجود</w:t>
      </w:r>
      <w:r>
        <w:rPr>
          <w:rStyle w:val="bold"/>
          <w:rtl/>
        </w:rPr>
        <w:t xml:space="preserve"> </w:t>
      </w:r>
      <w:r>
        <w:rPr>
          <w:rStyle w:val="bold"/>
          <w:rFonts w:ascii="Arial" w:hAnsi="Arial" w:cs="Arial" w:hint="cs"/>
          <w:rtl/>
        </w:rPr>
        <w:t>فعصيت</w:t>
      </w:r>
      <w:r>
        <w:rPr>
          <w:rStyle w:val="bold"/>
          <w:rtl/>
        </w:rPr>
        <w:t xml:space="preserve"> </w:t>
      </w:r>
      <w:r>
        <w:rPr>
          <w:rStyle w:val="bold"/>
          <w:rFonts w:ascii="Arial" w:hAnsi="Arial" w:cs="Arial" w:hint="cs"/>
          <w:rtl/>
        </w:rPr>
        <w:t>فلي</w:t>
      </w:r>
      <w:r>
        <w:rPr>
          <w:rStyle w:val="bold"/>
          <w:rtl/>
        </w:rPr>
        <w:t xml:space="preserve"> </w:t>
      </w:r>
      <w:r>
        <w:rPr>
          <w:rStyle w:val="bold"/>
          <w:rFonts w:ascii="Arial" w:hAnsi="Arial" w:cs="Arial" w:hint="cs"/>
          <w:rtl/>
        </w:rPr>
        <w:t>النار</w:t>
      </w:r>
      <w:r>
        <w:rPr>
          <w:rStyle w:val="bold"/>
          <w:rFonts w:ascii="Calibri" w:cs="Calibri" w:hint="cs"/>
          <w:rtl/>
        </w:rPr>
        <w:t>»</w:t>
      </w:r>
      <w:r>
        <w:rPr>
          <w:rStyle w:val="Superscript"/>
          <w:color w:val="008751"/>
          <w:rtl/>
        </w:rPr>
        <w:t>(</w:t>
      </w:r>
      <w:r>
        <w:rPr>
          <w:rStyle w:val="Superscript"/>
          <w:color w:val="008751"/>
          <w:rtl/>
        </w:rPr>
        <w:footnoteReference w:id="94"/>
      </w:r>
      <w:r>
        <w:rPr>
          <w:rStyle w:val="Superscript"/>
          <w:color w:val="008751"/>
          <w:rtl/>
        </w:rPr>
        <w:t>)</w:t>
      </w:r>
      <w:r>
        <w:rPr>
          <w:rtl/>
        </w:rPr>
        <w:t xml:space="preserve">. </w:t>
      </w:r>
      <w:r>
        <w:rPr>
          <w:rFonts w:ascii="Arial" w:hAnsi="Arial" w:cs="Arial" w:hint="cs"/>
          <w:rtl/>
        </w:rPr>
        <w:t>وعن</w:t>
      </w:r>
      <w:r>
        <w:rPr>
          <w:rtl/>
        </w:rPr>
        <w:t xml:space="preserve"> </w:t>
      </w:r>
      <w:r>
        <w:rPr>
          <w:rFonts w:ascii="Arial" w:hAnsi="Arial" w:cs="Arial" w:hint="cs"/>
          <w:rtl/>
        </w:rPr>
        <w:t>عائشة</w:t>
      </w:r>
      <w:r>
        <w:rPr>
          <w:rFonts w:ascii="Calibri" w:cs="Calibri" w:hint="cs"/>
          <w:rtl/>
        </w:rPr>
        <w:t> </w:t>
      </w:r>
      <w:r>
        <w:rPr>
          <w:rStyle w:val="radiyaanhom"/>
          <w:rFonts w:cs="Times New Roman"/>
          <w:rtl/>
        </w:rPr>
        <w:t>#</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يقول</w:t>
      </w:r>
      <w:r>
        <w:rPr>
          <w:rtl/>
        </w:rPr>
        <w:t xml:space="preserve"> </w:t>
      </w:r>
      <w:r>
        <w:rPr>
          <w:rFonts w:ascii="Arial" w:hAnsi="Arial" w:cs="Arial" w:hint="cs"/>
          <w:rtl/>
        </w:rPr>
        <w:t>في</w:t>
      </w:r>
      <w:r>
        <w:rPr>
          <w:rtl/>
        </w:rPr>
        <w:t xml:space="preserve"> </w:t>
      </w:r>
      <w:r>
        <w:rPr>
          <w:rFonts w:ascii="Arial" w:hAnsi="Arial" w:cs="Arial" w:hint="cs"/>
          <w:rtl/>
        </w:rPr>
        <w:t>سجود</w:t>
      </w:r>
      <w:r>
        <w:rPr>
          <w:rtl/>
        </w:rPr>
        <w:t xml:space="preserve"> </w:t>
      </w:r>
      <w:r>
        <w:rPr>
          <w:rFonts w:ascii="Arial" w:hAnsi="Arial" w:cs="Arial" w:hint="cs"/>
          <w:rtl/>
        </w:rPr>
        <w:t>القرآن</w:t>
      </w:r>
      <w:r>
        <w:rPr>
          <w:rtl/>
        </w:rPr>
        <w:t xml:space="preserve"> </w:t>
      </w:r>
      <w:r>
        <w:rPr>
          <w:rFonts w:ascii="Arial" w:hAnsi="Arial" w:cs="Arial" w:hint="cs"/>
          <w:rtl/>
        </w:rPr>
        <w:t>بالليل</w:t>
      </w:r>
      <w:r>
        <w:rPr>
          <w:rtl/>
        </w:rPr>
        <w:t xml:space="preserve"> </w:t>
      </w:r>
      <w:r>
        <w:rPr>
          <w:rFonts w:ascii="Arial" w:hAnsi="Arial" w:cs="Arial" w:hint="cs"/>
          <w:rtl/>
        </w:rPr>
        <w:t>مرارا</w:t>
      </w:r>
      <w:r>
        <w:rPr>
          <w:rtl/>
        </w:rPr>
        <w:t xml:space="preserve">: </w:t>
      </w:r>
      <w:r>
        <w:rPr>
          <w:rFonts w:ascii="Calibri" w:cs="Calibri" w:hint="cs"/>
          <w:rtl/>
        </w:rPr>
        <w:t>«</w:t>
      </w:r>
      <w:r>
        <w:rPr>
          <w:rStyle w:val="bold"/>
          <w:rFonts w:ascii="Arial" w:hAnsi="Arial" w:cs="Arial" w:hint="cs"/>
          <w:rtl/>
        </w:rPr>
        <w:t>سَجَدَ</w:t>
      </w:r>
      <w:r>
        <w:rPr>
          <w:rStyle w:val="bold"/>
          <w:rtl/>
        </w:rPr>
        <w:t xml:space="preserve"> </w:t>
      </w:r>
      <w:r>
        <w:rPr>
          <w:rStyle w:val="bold"/>
          <w:rFonts w:ascii="Arial" w:hAnsi="Arial" w:cs="Arial" w:hint="cs"/>
          <w:rtl/>
        </w:rPr>
        <w:t>وجهي</w:t>
      </w:r>
      <w:r>
        <w:rPr>
          <w:rStyle w:val="bold"/>
          <w:rtl/>
        </w:rPr>
        <w:t xml:space="preserve"> </w:t>
      </w:r>
      <w:r>
        <w:rPr>
          <w:rStyle w:val="bold"/>
          <w:rFonts w:ascii="Arial" w:hAnsi="Arial" w:cs="Arial" w:hint="cs"/>
          <w:rtl/>
        </w:rPr>
        <w:t>للذي</w:t>
      </w:r>
      <w:r>
        <w:rPr>
          <w:rStyle w:val="bold"/>
          <w:rtl/>
        </w:rPr>
        <w:t xml:space="preserve"> </w:t>
      </w:r>
      <w:r>
        <w:rPr>
          <w:rStyle w:val="bold"/>
          <w:rFonts w:ascii="Arial" w:hAnsi="Arial" w:cs="Arial" w:hint="cs"/>
          <w:rtl/>
        </w:rPr>
        <w:t>خلقه،</w:t>
      </w:r>
      <w:r>
        <w:rPr>
          <w:rStyle w:val="bold"/>
          <w:rtl/>
        </w:rPr>
        <w:t xml:space="preserve"> </w:t>
      </w:r>
      <w:r>
        <w:rPr>
          <w:rStyle w:val="bold"/>
          <w:rFonts w:ascii="Arial" w:hAnsi="Arial" w:cs="Arial" w:hint="cs"/>
          <w:rtl/>
        </w:rPr>
        <w:t>وشَقَّ</w:t>
      </w:r>
      <w:r>
        <w:rPr>
          <w:rStyle w:val="bold"/>
          <w:rtl/>
        </w:rPr>
        <w:t xml:space="preserve"> </w:t>
      </w:r>
      <w:r>
        <w:rPr>
          <w:rStyle w:val="bold"/>
          <w:rFonts w:ascii="Arial" w:hAnsi="Arial" w:cs="Arial" w:hint="cs"/>
          <w:rtl/>
        </w:rPr>
        <w:t>سَمعَه</w:t>
      </w:r>
      <w:r>
        <w:rPr>
          <w:rStyle w:val="bold"/>
          <w:rtl/>
        </w:rPr>
        <w:t xml:space="preserve"> </w:t>
      </w:r>
      <w:r>
        <w:rPr>
          <w:rStyle w:val="bold"/>
          <w:rFonts w:ascii="Arial" w:hAnsi="Arial" w:cs="Arial" w:hint="cs"/>
          <w:rtl/>
        </w:rPr>
        <w:t>وبصَره</w:t>
      </w:r>
      <w:r>
        <w:rPr>
          <w:rStyle w:val="bold"/>
          <w:rtl/>
        </w:rPr>
        <w:t xml:space="preserve"> </w:t>
      </w:r>
      <w:r>
        <w:rPr>
          <w:rStyle w:val="bold"/>
          <w:rFonts w:ascii="Arial" w:hAnsi="Arial" w:cs="Arial" w:hint="cs"/>
          <w:rtl/>
        </w:rPr>
        <w:t>بحوله</w:t>
      </w:r>
      <w:r>
        <w:rPr>
          <w:rStyle w:val="bold"/>
          <w:rtl/>
        </w:rPr>
        <w:t xml:space="preserve"> </w:t>
      </w:r>
      <w:r>
        <w:rPr>
          <w:rStyle w:val="bold"/>
          <w:rFonts w:ascii="Arial" w:hAnsi="Arial" w:cs="Arial" w:hint="cs"/>
          <w:rtl/>
        </w:rPr>
        <w:t>وقوَّته،</w:t>
      </w:r>
      <w:r>
        <w:rPr>
          <w:rStyle w:val="bold"/>
          <w:rtl/>
        </w:rPr>
        <w:t xml:space="preserve"> </w:t>
      </w:r>
      <w:r>
        <w:rPr>
          <w:rStyle w:val="bold"/>
          <w:rFonts w:ascii="Arial" w:hAnsi="Arial" w:cs="Arial" w:hint="cs"/>
          <w:rtl/>
        </w:rPr>
        <w:t>فتبارك</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أحسن</w:t>
      </w:r>
      <w:r>
        <w:rPr>
          <w:rStyle w:val="bold"/>
          <w:rtl/>
        </w:rPr>
        <w:t xml:space="preserve"> </w:t>
      </w:r>
      <w:r>
        <w:rPr>
          <w:rStyle w:val="bold"/>
          <w:rFonts w:ascii="Arial" w:hAnsi="Arial" w:cs="Arial" w:hint="cs"/>
          <w:rtl/>
        </w:rPr>
        <w:t>الخالقين</w:t>
      </w:r>
      <w:r>
        <w:rPr>
          <w:rStyle w:val="bold"/>
          <w:rFonts w:ascii="Calibri" w:cs="Calibri" w:hint="cs"/>
          <w:rtl/>
        </w:rPr>
        <w:t>»</w:t>
      </w:r>
      <w:r>
        <w:rPr>
          <w:rStyle w:val="Superscript"/>
          <w:color w:val="008751"/>
          <w:rtl/>
        </w:rPr>
        <w:t>(</w:t>
      </w:r>
      <w:r>
        <w:rPr>
          <w:rStyle w:val="Superscript"/>
          <w:color w:val="008751"/>
          <w:rtl/>
        </w:rPr>
        <w:footnoteReference w:id="95"/>
      </w:r>
      <w:r>
        <w:rPr>
          <w:rStyle w:val="Superscript"/>
          <w:color w:val="008751"/>
          <w:rtl/>
        </w:rPr>
        <w:t>)</w:t>
      </w:r>
      <w:r>
        <w:rPr>
          <w:rtl/>
        </w:rPr>
        <w:t xml:space="preserve"> </w:t>
      </w:r>
      <w:r>
        <w:rPr>
          <w:rFonts w:ascii="Arial" w:hAnsi="Arial" w:cs="Arial" w:hint="cs"/>
          <w:rtl/>
        </w:rPr>
        <w:t>وعن</w:t>
      </w:r>
      <w:r>
        <w:rPr>
          <w:rtl/>
        </w:rPr>
        <w:t xml:space="preserve"> </w:t>
      </w:r>
      <w:r>
        <w:rPr>
          <w:rFonts w:ascii="Arial" w:hAnsi="Arial" w:cs="Arial" w:hint="cs"/>
          <w:rtl/>
        </w:rPr>
        <w:t>عائشة</w:t>
      </w:r>
      <w:r>
        <w:rPr>
          <w:rFonts w:ascii="Calibri" w:cs="Calibri" w:hint="cs"/>
          <w:rtl/>
        </w:rPr>
        <w:t> </w:t>
      </w:r>
      <w:r>
        <w:rPr>
          <w:rStyle w:val="radiyaanhom"/>
          <w:rFonts w:cs="Times New Roman"/>
          <w:rtl/>
        </w:rPr>
        <w:t>#</w:t>
      </w:r>
      <w:r>
        <w:rPr>
          <w:rtl/>
        </w:rPr>
        <w:t xml:space="preserve"> </w:t>
      </w:r>
      <w:r>
        <w:rPr>
          <w:rFonts w:ascii="Arial" w:hAnsi="Arial" w:cs="Arial" w:hint="cs"/>
          <w:rtl/>
        </w:rPr>
        <w:t>مرفوعا</w:t>
      </w:r>
      <w:r>
        <w:rPr>
          <w:rtl/>
        </w:rPr>
        <w:t xml:space="preserve">: </w:t>
      </w:r>
      <w:r>
        <w:rPr>
          <w:rStyle w:val="bold"/>
          <w:rtl/>
        </w:rPr>
        <w:t>«</w:t>
      </w:r>
      <w:r>
        <w:rPr>
          <w:rStyle w:val="bold"/>
          <w:rFonts w:ascii="Arial" w:hAnsi="Arial" w:cs="Arial" w:hint="cs"/>
          <w:rtl/>
        </w:rPr>
        <w:t>ما</w:t>
      </w:r>
      <w:r>
        <w:rPr>
          <w:rStyle w:val="bold"/>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مسلم</w:t>
      </w:r>
      <w:r>
        <w:rPr>
          <w:rStyle w:val="bold"/>
          <w:rtl/>
        </w:rPr>
        <w:t xml:space="preserve"> </w:t>
      </w:r>
      <w:r>
        <w:rPr>
          <w:rStyle w:val="bold"/>
          <w:rFonts w:ascii="Arial" w:hAnsi="Arial" w:cs="Arial" w:hint="cs"/>
          <w:rtl/>
        </w:rPr>
        <w:t>يسجد</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سجدة</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رفعه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درجة،</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حطَّ</w:t>
      </w:r>
      <w:r>
        <w:rPr>
          <w:rStyle w:val="bold"/>
          <w:rtl/>
        </w:rPr>
        <w:t xml:space="preserve"> </w:t>
      </w:r>
      <w:r>
        <w:rPr>
          <w:rStyle w:val="bold"/>
          <w:rFonts w:ascii="Arial" w:hAnsi="Arial" w:cs="Arial" w:hint="cs"/>
          <w:rtl/>
        </w:rPr>
        <w:t>عنه</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خطيئة</w:t>
      </w:r>
      <w:r>
        <w:rPr>
          <w:rStyle w:val="bold"/>
          <w:rFonts w:ascii="Calibri" w:cs="Calibri" w:hint="cs"/>
          <w:rtl/>
        </w:rPr>
        <w:t>»</w:t>
      </w:r>
      <w:r>
        <w:rPr>
          <w:rStyle w:val="Superscript"/>
          <w:color w:val="008751"/>
          <w:rtl/>
        </w:rPr>
        <w:t>(</w:t>
      </w:r>
      <w:r>
        <w:rPr>
          <w:rStyle w:val="Superscript"/>
          <w:color w:val="008751"/>
          <w:rtl/>
        </w:rPr>
        <w:footnoteReference w:id="96"/>
      </w:r>
      <w:r>
        <w:rPr>
          <w:rStyle w:val="Superscript"/>
          <w:color w:val="008751"/>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جمعهما</w:t>
      </w:r>
      <w:r>
        <w:rPr>
          <w:rtl/>
        </w:rPr>
        <w:t xml:space="preserve"> </w:t>
      </w:r>
      <w:r>
        <w:rPr>
          <w:rFonts w:ascii="Arial" w:hAnsi="Arial" w:cs="Arial" w:hint="cs"/>
          <w:rtl/>
        </w:rPr>
        <w:t>له</w:t>
      </w:r>
      <w:r>
        <w:rPr>
          <w:rtl/>
        </w:rPr>
        <w:t xml:space="preserve"> </w:t>
      </w:r>
      <w:r>
        <w:rPr>
          <w:rFonts w:ascii="Arial" w:hAnsi="Arial" w:cs="Arial" w:hint="cs"/>
          <w:rtl/>
        </w:rPr>
        <w:t>كلتيهما</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B03E2D" w:rsidRDefault="00B03E2D">
      <w:pPr>
        <w:pStyle w:val="textquran"/>
        <w:rPr>
          <w:rtl/>
        </w:rPr>
      </w:pPr>
    </w:p>
    <w:p w:rsidR="00B03E2D" w:rsidRDefault="00B03E2D">
      <w:pPr>
        <w:pStyle w:val="textboldcenter"/>
        <w:rPr>
          <w:rtl/>
        </w:rPr>
      </w:pPr>
      <w:r>
        <w:rPr>
          <w:rFonts w:ascii="Arial" w:hAnsi="Arial" w:cs="Arial" w:hint="cs"/>
          <w:rtl/>
        </w:rPr>
        <w:t>ولا</w:t>
      </w:r>
      <w:r>
        <w:rPr>
          <w:rtl/>
        </w:rPr>
        <w:t xml:space="preserve"> </w:t>
      </w:r>
      <w:r>
        <w:rPr>
          <w:rFonts w:ascii="Arial" w:hAnsi="Arial" w:cs="Arial" w:hint="cs"/>
          <w:rtl/>
        </w:rPr>
        <w:t>حول</w:t>
      </w:r>
      <w:r>
        <w:rPr>
          <w:rtl/>
        </w:rPr>
        <w:t xml:space="preserve"> </w:t>
      </w:r>
      <w:r>
        <w:rPr>
          <w:rFonts w:ascii="Arial" w:hAnsi="Arial" w:cs="Arial" w:hint="cs"/>
          <w:rtl/>
        </w:rPr>
        <w:t>ولا</w:t>
      </w:r>
      <w:r>
        <w:rPr>
          <w:rtl/>
        </w:rPr>
        <w:t xml:space="preserve"> </w:t>
      </w:r>
      <w:r>
        <w:rPr>
          <w:rFonts w:ascii="Arial" w:hAnsi="Arial" w:cs="Arial" w:hint="cs"/>
          <w:rtl/>
        </w:rPr>
        <w:t>قُوَّة</w:t>
      </w:r>
      <w:r>
        <w:rPr>
          <w:rtl/>
        </w:rPr>
        <w:t xml:space="preserve"> </w:t>
      </w:r>
      <w:r>
        <w:rPr>
          <w:rFonts w:ascii="Arial" w:hAnsi="Arial" w:cs="Arial" w:hint="cs"/>
          <w:rtl/>
        </w:rPr>
        <w:t>إلَّا</w:t>
      </w:r>
      <w:r>
        <w:rPr>
          <w:rtl/>
        </w:rPr>
        <w:t xml:space="preserve"> </w:t>
      </w:r>
      <w:r>
        <w:rPr>
          <w:rFonts w:ascii="Arial" w:hAnsi="Arial" w:cs="Arial" w:hint="cs"/>
          <w:rtl/>
        </w:rPr>
        <w:t>بالله</w:t>
      </w:r>
      <w:r>
        <w:rPr>
          <w:rtl/>
        </w:rPr>
        <w:t xml:space="preserve"> </w:t>
      </w:r>
      <w:r>
        <w:rPr>
          <w:rFonts w:ascii="Arial" w:hAnsi="Arial" w:cs="Arial" w:hint="cs"/>
          <w:rtl/>
        </w:rPr>
        <w:t>العليِّ</w:t>
      </w:r>
      <w:r>
        <w:rPr>
          <w:rtl/>
        </w:rPr>
        <w:t xml:space="preserve"> </w:t>
      </w:r>
      <w:r>
        <w:rPr>
          <w:rFonts w:ascii="Arial" w:hAnsi="Arial" w:cs="Arial" w:hint="cs"/>
          <w:rtl/>
        </w:rPr>
        <w:t>العظيم</w:t>
      </w:r>
      <w:r>
        <w:rPr>
          <w:rtl/>
        </w:rPr>
        <w:t>.</w:t>
      </w:r>
    </w:p>
    <w:p w:rsidR="00B03E2D" w:rsidRDefault="00B03E2D">
      <w:pPr>
        <w:pStyle w:val="textboldcenter"/>
        <w:rPr>
          <w:rtl/>
        </w:rPr>
      </w:pPr>
      <w:r>
        <w:rPr>
          <w:rFonts w:ascii="Arial" w:hAnsi="Arial" w:cs="Arial" w:hint="cs"/>
          <w:rtl/>
        </w:rPr>
        <w:t>وصلَّى</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سيِّدنا</w:t>
      </w:r>
      <w:r>
        <w:rPr>
          <w:rtl/>
        </w:rPr>
        <w:t xml:space="preserve"> </w:t>
      </w:r>
      <w:r>
        <w:rPr>
          <w:rFonts w:ascii="Arial" w:hAnsi="Arial" w:cs="Arial" w:hint="cs"/>
          <w:rtl/>
        </w:rPr>
        <w:t>مُحَمَّد</w:t>
      </w:r>
      <w:r>
        <w:rPr>
          <w:rtl/>
        </w:rPr>
        <w:t xml:space="preserve"> </w:t>
      </w:r>
      <w:r>
        <w:rPr>
          <w:rFonts w:ascii="Arial" w:hAnsi="Arial" w:cs="Arial" w:hint="cs"/>
          <w:rtl/>
        </w:rPr>
        <w:t>وآله</w:t>
      </w:r>
      <w:r>
        <w:rPr>
          <w:rtl/>
        </w:rPr>
        <w:t xml:space="preserve"> </w:t>
      </w:r>
      <w:r>
        <w:rPr>
          <w:rFonts w:ascii="Arial" w:hAnsi="Arial" w:cs="Arial" w:hint="cs"/>
          <w:rtl/>
        </w:rPr>
        <w:t>وصحبه</w:t>
      </w:r>
      <w:r>
        <w:rPr>
          <w:rtl/>
        </w:rPr>
        <w:t xml:space="preserve"> </w:t>
      </w:r>
      <w:r>
        <w:rPr>
          <w:rFonts w:ascii="Arial" w:hAnsi="Arial" w:cs="Arial" w:hint="cs"/>
          <w:rtl/>
        </w:rPr>
        <w:t>وسلَّم</w:t>
      </w:r>
      <w:r>
        <w:rPr>
          <w:rtl/>
        </w:rPr>
        <w:t>.</w:t>
      </w:r>
    </w:p>
    <w:p w:rsidR="00B03E2D" w:rsidRDefault="00B03E2D">
      <w:pPr>
        <w:pStyle w:val="textboldcenter"/>
        <w:rPr>
          <w:vertAlign w:val="superscript"/>
          <w:rtl/>
        </w:rPr>
      </w:pPr>
    </w:p>
    <w:p w:rsidR="00B03E2D" w:rsidRDefault="00B03E2D">
      <w:pPr>
        <w:pStyle w:val="textboldcenter"/>
        <w:rPr>
          <w:vertAlign w:val="superscript"/>
          <w:rtl/>
        </w:rPr>
      </w:pPr>
    </w:p>
    <w:p w:rsidR="00B03E2D" w:rsidRDefault="00B03E2D">
      <w:pPr>
        <w:pStyle w:val="textboldcenter"/>
        <w:rPr>
          <w:vertAlign w:val="superscript"/>
          <w:rtl/>
        </w:rPr>
      </w:pPr>
    </w:p>
    <w:p w:rsidR="00B03E2D" w:rsidRDefault="00B03E2D">
      <w:pPr>
        <w:pStyle w:val="Numberssura"/>
      </w:pPr>
      <w:r>
        <w:t>8</w:t>
      </w:r>
    </w:p>
    <w:p w:rsidR="00B03E2D" w:rsidRDefault="00B03E2D">
      <w:pPr>
        <w:pStyle w:val="suratitle"/>
        <w:rPr>
          <w:rtl/>
        </w:rPr>
      </w:pP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الأنفال</w:t>
      </w:r>
    </w:p>
    <w:p w:rsidR="00B03E2D" w:rsidRDefault="00B03E2D">
      <w:pPr>
        <w:pStyle w:val="suratitle"/>
        <w:rPr>
          <w:rtl/>
        </w:rPr>
      </w:pPr>
      <w:r>
        <w:rPr>
          <w:rFonts w:ascii="Arial" w:hAnsi="Arial" w:cs="Arial" w:hint="cs"/>
          <w:color w:val="000000"/>
          <w:w w:val="95"/>
          <w:sz w:val="26"/>
          <w:szCs w:val="26"/>
          <w:rtl/>
        </w:rPr>
        <w:t>مدنيَّة</w:t>
      </w:r>
      <w:r>
        <w:rPr>
          <w:color w:val="000000"/>
          <w:w w:val="95"/>
          <w:sz w:val="26"/>
          <w:szCs w:val="26"/>
          <w:rtl/>
        </w:rPr>
        <w:t xml:space="preserve"> </w:t>
      </w:r>
      <w:r>
        <w:rPr>
          <w:rFonts w:ascii="Arial" w:hAnsi="Arial" w:cs="Arial" w:hint="cs"/>
          <w:color w:val="000000"/>
          <w:w w:val="95"/>
          <w:sz w:val="26"/>
          <w:szCs w:val="26"/>
          <w:rtl/>
        </w:rPr>
        <w:t>وآياتها</w:t>
      </w:r>
      <w:r>
        <w:rPr>
          <w:color w:val="000000"/>
          <w:w w:val="95"/>
          <w:sz w:val="26"/>
          <w:szCs w:val="26"/>
          <w:rtl/>
        </w:rPr>
        <w:t xml:space="preserve"> 75 </w:t>
      </w:r>
      <w:r>
        <w:rPr>
          <w:rFonts w:ascii="Arial" w:hAnsi="Arial" w:cs="Arial" w:hint="cs"/>
          <w:color w:val="000000"/>
          <w:w w:val="95"/>
          <w:sz w:val="26"/>
          <w:szCs w:val="26"/>
          <w:rtl/>
        </w:rPr>
        <w:t>ـ</w:t>
      </w:r>
      <w:r>
        <w:rPr>
          <w:color w:val="000000"/>
          <w:w w:val="95"/>
          <w:sz w:val="26"/>
          <w:szCs w:val="26"/>
          <w:rtl/>
        </w:rPr>
        <w:t xml:space="preserve"> </w:t>
      </w:r>
      <w:r>
        <w:rPr>
          <w:rFonts w:ascii="Arial" w:hAnsi="Arial" w:cs="Arial" w:hint="cs"/>
          <w:color w:val="000000"/>
          <w:w w:val="95"/>
          <w:sz w:val="26"/>
          <w:szCs w:val="26"/>
          <w:rtl/>
        </w:rPr>
        <w:t>نزلت</w:t>
      </w:r>
      <w:r>
        <w:rPr>
          <w:color w:val="000000"/>
          <w:w w:val="95"/>
          <w:sz w:val="26"/>
          <w:szCs w:val="26"/>
          <w:rtl/>
        </w:rPr>
        <w:t xml:space="preserve"> </w:t>
      </w:r>
      <w:r>
        <w:rPr>
          <w:rFonts w:ascii="Arial" w:hAnsi="Arial" w:cs="Arial" w:hint="cs"/>
          <w:color w:val="000000"/>
          <w:w w:val="95"/>
          <w:sz w:val="26"/>
          <w:szCs w:val="26"/>
          <w:rtl/>
        </w:rPr>
        <w:t>بعد</w:t>
      </w:r>
      <w:r>
        <w:rPr>
          <w:color w:val="000000"/>
          <w:w w:val="95"/>
          <w:sz w:val="26"/>
          <w:szCs w:val="26"/>
          <w:rtl/>
        </w:rPr>
        <w:t xml:space="preserve"> </w:t>
      </w:r>
      <w:r>
        <w:rPr>
          <w:rFonts w:ascii="Arial" w:hAnsi="Arial" w:cs="Arial" w:hint="cs"/>
          <w:color w:val="000000"/>
          <w:w w:val="95"/>
          <w:sz w:val="26"/>
          <w:szCs w:val="26"/>
          <w:rtl/>
        </w:rPr>
        <w:t>سورة</w:t>
      </w:r>
      <w:r>
        <w:rPr>
          <w:color w:val="000000"/>
          <w:w w:val="95"/>
          <w:sz w:val="26"/>
          <w:szCs w:val="26"/>
          <w:rtl/>
        </w:rPr>
        <w:t xml:space="preserve"> </w:t>
      </w:r>
      <w:r>
        <w:rPr>
          <w:rFonts w:ascii="Arial" w:hAnsi="Arial" w:cs="Arial" w:hint="cs"/>
          <w:color w:val="000000"/>
          <w:w w:val="95"/>
          <w:sz w:val="26"/>
          <w:szCs w:val="26"/>
          <w:rtl/>
        </w:rPr>
        <w:t>البقرة</w:t>
      </w:r>
    </w:p>
    <w:p w:rsidR="00B03E2D" w:rsidRDefault="00B03E2D">
      <w:pPr>
        <w:pStyle w:val="faree"/>
        <w:rPr>
          <w:rtl/>
        </w:rPr>
      </w:pPr>
      <w:r>
        <w:rPr>
          <w:rFonts w:ascii="Arial" w:hAnsi="Arial" w:cs="Arial" w:hint="cs"/>
          <w:rtl/>
        </w:rPr>
        <w:t>السؤال</w:t>
      </w:r>
      <w:r>
        <w:rPr>
          <w:rtl/>
        </w:rPr>
        <w:t xml:space="preserve"> </w:t>
      </w:r>
      <w:r>
        <w:rPr>
          <w:rFonts w:ascii="Arial" w:hAnsi="Arial" w:cs="Arial" w:hint="cs"/>
          <w:rtl/>
        </w:rPr>
        <w:t>عن</w:t>
      </w:r>
      <w:r>
        <w:rPr>
          <w:rtl/>
        </w:rPr>
        <w:t xml:space="preserve"> </w:t>
      </w:r>
      <w:r>
        <w:rPr>
          <w:rFonts w:ascii="Arial" w:hAnsi="Arial" w:cs="Arial" w:hint="cs"/>
          <w:rtl/>
        </w:rPr>
        <w:t>الغنائم</w:t>
      </w:r>
      <w:r>
        <w:rPr>
          <w:rtl/>
        </w:rPr>
        <w:t xml:space="preserve"> </w:t>
      </w:r>
      <w:r>
        <w:rPr>
          <w:rFonts w:ascii="Arial" w:hAnsi="Arial" w:cs="Arial" w:hint="cs"/>
          <w:rtl/>
        </w:rPr>
        <w:t>وبيان</w:t>
      </w:r>
      <w:r>
        <w:rPr>
          <w:rtl/>
        </w:rPr>
        <w:t xml:space="preserve"> </w:t>
      </w:r>
      <w:r>
        <w:rPr>
          <w:rFonts w:ascii="Arial" w:hAnsi="Arial" w:cs="Arial" w:hint="cs"/>
          <w:rtl/>
        </w:rPr>
        <w:t>أوصاف</w:t>
      </w:r>
      <w:r>
        <w:rPr>
          <w:rtl/>
        </w:rPr>
        <w:t xml:space="preserve"> </w:t>
      </w:r>
      <w:r>
        <w:rPr>
          <w:rFonts w:ascii="Arial" w:hAnsi="Arial" w:cs="Arial" w:hint="cs"/>
          <w:rtl/>
        </w:rPr>
        <w:t>المؤمنين</w:t>
      </w:r>
    </w:p>
    <w:p w:rsidR="00B03E2D" w:rsidRDefault="00B03E2D">
      <w:pPr>
        <w:pStyle w:val="textquran"/>
        <w:spacing w:before="170"/>
        <w:rPr>
          <w:rtl/>
        </w:rPr>
      </w:pPr>
      <w:r>
        <w:rPr>
          <w:rFonts w:ascii="Arial" w:hAnsi="Arial" w:cs="Arial" w:hint="cs"/>
          <w:rtl/>
        </w:rPr>
        <w:t>سورة</w:t>
      </w:r>
      <w:r>
        <w:rPr>
          <w:rtl/>
        </w:rPr>
        <w:t xml:space="preserve"> </w:t>
      </w:r>
      <w:r>
        <w:rPr>
          <w:rFonts w:ascii="Arial" w:hAnsi="Arial" w:cs="Arial" w:hint="cs"/>
          <w:rtl/>
        </w:rPr>
        <w:t>الأنفال</w:t>
      </w:r>
      <w:r>
        <w:rPr>
          <w:rtl/>
        </w:rPr>
        <w:t xml:space="preserve"> </w:t>
      </w:r>
      <w:r>
        <w:rPr>
          <w:rFonts w:ascii="Arial" w:hAnsi="Arial" w:cs="Arial" w:hint="cs"/>
          <w:rtl/>
        </w:rPr>
        <w:t>أي</w:t>
      </w:r>
      <w:r>
        <w:rPr>
          <w:rtl/>
        </w:rPr>
        <w:t xml:space="preserve"> </w:t>
      </w:r>
      <w:r>
        <w:rPr>
          <w:rFonts w:ascii="Arial" w:hAnsi="Arial" w:cs="Arial" w:hint="cs"/>
          <w:rtl/>
        </w:rPr>
        <w:t>الغنائم</w:t>
      </w:r>
      <w:r>
        <w:rPr>
          <w:rtl/>
        </w:rPr>
        <w:t>.</w:t>
      </w:r>
    </w:p>
    <w:p w:rsidR="00B03E2D" w:rsidRDefault="00B03E2D">
      <w:pPr>
        <w:pStyle w:val="textmawadi3"/>
        <w:rPr>
          <w:w w:val="99"/>
          <w:rtl/>
        </w:rPr>
      </w:pPr>
      <w:r>
        <w:fldChar w:fldCharType="begin"/>
      </w:r>
      <w:r>
        <w:instrText>xe</w:instrText>
      </w:r>
      <w:r>
        <w:rPr>
          <w:rtl/>
        </w:rPr>
        <w:instrText xml:space="preserve"> "[&lt;0633&gt;&lt;0628&gt;&lt;0628&gt; &lt;0627&gt;&lt;0644&gt;&lt;0646&gt;&lt;0632&gt;&lt;0648&gt;&lt;0644&gt;]"</w:instrText>
      </w:r>
      <w:r>
        <w:fldChar w:fldCharType="end"/>
      </w:r>
      <w:r>
        <w:rPr>
          <w:rStyle w:val="namat2"/>
          <w:w w:val="99"/>
          <w:rtl/>
        </w:rPr>
        <w:t>[</w:t>
      </w:r>
      <w:r>
        <w:rPr>
          <w:rStyle w:val="namat2"/>
          <w:rFonts w:ascii="Arial" w:hAnsi="Arial" w:cs="Arial" w:hint="cs"/>
          <w:w w:val="99"/>
          <w:rtl/>
        </w:rPr>
        <w:t>سبب</w:t>
      </w:r>
      <w:r>
        <w:rPr>
          <w:rStyle w:val="namat2"/>
          <w:w w:val="99"/>
          <w:rtl/>
        </w:rPr>
        <w:t xml:space="preserve"> </w:t>
      </w:r>
      <w:r>
        <w:rPr>
          <w:rStyle w:val="namat2"/>
          <w:rFonts w:ascii="Arial" w:hAnsi="Arial" w:cs="Arial" w:hint="cs"/>
          <w:w w:val="99"/>
          <w:rtl/>
        </w:rPr>
        <w:t>النزول</w:t>
      </w:r>
      <w:r>
        <w:rPr>
          <w:rStyle w:val="namat2"/>
          <w:w w:val="99"/>
          <w:rtl/>
        </w:rPr>
        <w:t xml:space="preserve">] </w:t>
      </w:r>
      <w:r>
        <w:rPr>
          <w:rFonts w:ascii="Arial" w:hAnsi="Arial" w:cs="Arial" w:hint="cs"/>
          <w:w w:val="99"/>
          <w:rtl/>
        </w:rPr>
        <w:t>اختلف</w:t>
      </w:r>
      <w:r>
        <w:rPr>
          <w:w w:val="99"/>
          <w:rtl/>
        </w:rPr>
        <w:t xml:space="preserve"> </w:t>
      </w:r>
      <w:r>
        <w:rPr>
          <w:rFonts w:ascii="Arial" w:hAnsi="Arial" w:cs="Arial" w:hint="cs"/>
          <w:w w:val="99"/>
          <w:rtl/>
        </w:rPr>
        <w:t>المسلمون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غنائم</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قليلة،</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الشبَّان</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لنا</w:t>
      </w:r>
      <w:r>
        <w:rPr>
          <w:w w:val="99"/>
          <w:rtl/>
        </w:rPr>
        <w:t xml:space="preserve"> </w:t>
      </w:r>
      <w:r>
        <w:rPr>
          <w:rFonts w:ascii="Arial" w:hAnsi="Arial" w:cs="Arial" w:hint="cs"/>
          <w:w w:val="99"/>
          <w:rtl/>
        </w:rPr>
        <w:t>لأنَّا</w:t>
      </w:r>
      <w:r>
        <w:rPr>
          <w:w w:val="99"/>
          <w:rtl/>
        </w:rPr>
        <w:t xml:space="preserve"> </w:t>
      </w:r>
      <w:r>
        <w:rPr>
          <w:rFonts w:ascii="Arial" w:hAnsi="Arial" w:cs="Arial" w:hint="cs"/>
          <w:w w:val="99"/>
          <w:rtl/>
        </w:rPr>
        <w:t>باشرنا</w:t>
      </w:r>
      <w:r>
        <w:rPr>
          <w:w w:val="99"/>
          <w:rtl/>
        </w:rPr>
        <w:t xml:space="preserve"> </w:t>
      </w:r>
      <w:r>
        <w:rPr>
          <w:rFonts w:ascii="Arial" w:hAnsi="Arial" w:cs="Arial" w:hint="cs"/>
          <w:w w:val="99"/>
          <w:rtl/>
        </w:rPr>
        <w:t>القتال،</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الشيوخ</w:t>
      </w:r>
      <w:r>
        <w:rPr>
          <w:w w:val="99"/>
          <w:rtl/>
        </w:rPr>
        <w:t xml:space="preserve">: </w:t>
      </w:r>
      <w:r>
        <w:rPr>
          <w:rFonts w:ascii="Arial" w:hAnsi="Arial" w:cs="Arial" w:hint="cs"/>
          <w:w w:val="99"/>
          <w:rtl/>
        </w:rPr>
        <w:t>كنَّا</w:t>
      </w:r>
      <w:r>
        <w:rPr>
          <w:w w:val="99"/>
          <w:rtl/>
        </w:rPr>
        <w:t xml:space="preserve"> </w:t>
      </w:r>
      <w:r>
        <w:rPr>
          <w:rFonts w:ascii="Arial" w:hAnsi="Arial" w:cs="Arial" w:hint="cs"/>
          <w:w w:val="99"/>
          <w:rtl/>
        </w:rPr>
        <w:t>ردءا</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أي</w:t>
      </w:r>
      <w:r>
        <w:rPr>
          <w:w w:val="99"/>
          <w:rtl/>
        </w:rPr>
        <w:t xml:space="preserve"> </w:t>
      </w:r>
      <w:r>
        <w:rPr>
          <w:rFonts w:ascii="Arial" w:hAnsi="Arial" w:cs="Arial" w:hint="cs"/>
          <w:w w:val="99"/>
          <w:rtl/>
        </w:rPr>
        <w:t>عونا</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تحت</w:t>
      </w:r>
      <w:r>
        <w:rPr>
          <w:w w:val="99"/>
          <w:rtl/>
        </w:rPr>
        <w:t xml:space="preserve"> </w:t>
      </w:r>
      <w:r>
        <w:rPr>
          <w:rFonts w:ascii="Arial" w:hAnsi="Arial" w:cs="Arial" w:hint="cs"/>
          <w:w w:val="99"/>
          <w:rtl/>
        </w:rPr>
        <w:t>الرايات،</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انكشفتم</w:t>
      </w:r>
      <w:r>
        <w:rPr>
          <w:w w:val="99"/>
          <w:rtl/>
        </w:rPr>
        <w:t xml:space="preserve"> </w:t>
      </w:r>
      <w:r>
        <w:rPr>
          <w:rFonts w:ascii="Arial" w:hAnsi="Arial" w:cs="Arial" w:hint="cs"/>
          <w:w w:val="99"/>
          <w:rtl/>
        </w:rPr>
        <w:t>لفئتم</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أي</w:t>
      </w:r>
      <w:r>
        <w:rPr>
          <w:w w:val="99"/>
          <w:rtl/>
        </w:rPr>
        <w:t xml:space="preserve"> </w:t>
      </w:r>
      <w:r>
        <w:rPr>
          <w:rFonts w:ascii="Arial" w:hAnsi="Arial" w:cs="Arial" w:hint="cs"/>
          <w:w w:val="99"/>
          <w:rtl/>
        </w:rPr>
        <w:t>رجعتم</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إلينا</w:t>
      </w:r>
      <w:r>
        <w:rPr>
          <w:w w:val="99"/>
          <w:rtl/>
        </w:rPr>
        <w:t xml:space="preserve"> </w:t>
      </w:r>
      <w:r>
        <w:rPr>
          <w:rFonts w:ascii="Arial" w:hAnsi="Arial" w:cs="Arial" w:hint="cs"/>
          <w:w w:val="99"/>
          <w:rtl/>
        </w:rPr>
        <w:t>فهي</w:t>
      </w:r>
      <w:r>
        <w:rPr>
          <w:w w:val="99"/>
          <w:rtl/>
        </w:rPr>
        <w:t xml:space="preserve"> </w:t>
      </w:r>
      <w:r>
        <w:rPr>
          <w:rFonts w:ascii="Arial" w:hAnsi="Arial" w:cs="Arial" w:hint="cs"/>
          <w:w w:val="99"/>
          <w:rtl/>
        </w:rPr>
        <w:t>بيننا</w:t>
      </w:r>
      <w:r>
        <w:rPr>
          <w:w w:val="99"/>
          <w:rtl/>
        </w:rPr>
        <w:t xml:space="preserve"> </w:t>
      </w:r>
      <w:r>
        <w:rPr>
          <w:rFonts w:ascii="Arial" w:hAnsi="Arial" w:cs="Arial" w:hint="cs"/>
          <w:w w:val="99"/>
          <w:rtl/>
        </w:rPr>
        <w:t>وبينكم،</w:t>
      </w:r>
      <w:r>
        <w:rPr>
          <w:w w:val="99"/>
          <w:rtl/>
        </w:rPr>
        <w:t xml:space="preserve"> </w:t>
      </w:r>
      <w:r>
        <w:rPr>
          <w:rFonts w:ascii="Arial" w:hAnsi="Arial" w:cs="Arial" w:hint="cs"/>
          <w:w w:val="99"/>
          <w:rtl/>
        </w:rPr>
        <w:t>واختلفوا</w:t>
      </w:r>
      <w:r>
        <w:rPr>
          <w:w w:val="99"/>
          <w:rtl/>
        </w:rPr>
        <w:t xml:space="preserve"> </w:t>
      </w:r>
      <w:r>
        <w:rPr>
          <w:rFonts w:ascii="Arial" w:hAnsi="Arial" w:cs="Arial" w:hint="cs"/>
          <w:w w:val="99"/>
          <w:rtl/>
        </w:rPr>
        <w:t>أيقسمها</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أهلها</w:t>
      </w:r>
      <w:r>
        <w:rPr>
          <w:w w:val="99"/>
          <w:rtl/>
        </w:rPr>
        <w:t xml:space="preserve"> </w:t>
      </w:r>
      <w:r>
        <w:rPr>
          <w:rFonts w:ascii="Arial" w:hAnsi="Arial" w:cs="Arial" w:hint="cs"/>
          <w:w w:val="99"/>
          <w:rtl/>
        </w:rPr>
        <w:t>المهاجرين</w:t>
      </w:r>
      <w:r>
        <w:rPr>
          <w:w w:val="99"/>
          <w:rtl/>
        </w:rPr>
        <w:t xml:space="preserve"> </w:t>
      </w:r>
      <w:r>
        <w:rPr>
          <w:rFonts w:ascii="Arial" w:hAnsi="Arial" w:cs="Arial" w:hint="cs"/>
          <w:w w:val="99"/>
          <w:rtl/>
        </w:rPr>
        <w:t>أم</w:t>
      </w:r>
      <w:r>
        <w:rPr>
          <w:w w:val="99"/>
          <w:rtl/>
        </w:rPr>
        <w:t xml:space="preserve"> </w:t>
      </w:r>
      <w:r>
        <w:rPr>
          <w:rFonts w:ascii="Arial" w:hAnsi="Arial" w:cs="Arial" w:hint="cs"/>
          <w:w w:val="99"/>
          <w:rtl/>
        </w:rPr>
        <w:t>الأنصار</w:t>
      </w:r>
      <w:r>
        <w:rPr>
          <w:w w:val="99"/>
          <w:rtl/>
        </w:rPr>
        <w:t xml:space="preserve"> </w:t>
      </w:r>
      <w:r>
        <w:rPr>
          <w:rFonts w:ascii="Arial" w:hAnsi="Arial" w:cs="Arial" w:hint="cs"/>
          <w:w w:val="99"/>
          <w:rtl/>
        </w:rPr>
        <w:t>فنزل</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يَسْأَلُونَكَ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الصحابة</w:t>
      </w:r>
      <w:r>
        <w:rPr>
          <w:rtl/>
        </w:rPr>
        <w:t xml:space="preserve"> </w:t>
      </w:r>
      <w:r>
        <w:rPr>
          <w:rFonts w:ascii="Arial" w:hAnsi="Arial" w:cs="Arial" w:hint="cs"/>
          <w:rtl/>
        </w:rPr>
        <w:t>المعروفون</w:t>
      </w:r>
      <w:r>
        <w:rPr>
          <w:rtl/>
        </w:rPr>
        <w:t xml:space="preserve"> </w:t>
      </w:r>
      <w:r>
        <w:rPr>
          <w:rFonts w:ascii="Arial" w:hAnsi="Arial" w:cs="Arial" w:hint="cs"/>
          <w:rtl/>
        </w:rPr>
        <w:t>في</w:t>
      </w:r>
      <w:r>
        <w:rPr>
          <w:rtl/>
        </w:rPr>
        <w:t xml:space="preserve"> </w:t>
      </w:r>
      <w:r>
        <w:rPr>
          <w:rFonts w:ascii="Arial" w:hAnsi="Arial" w:cs="Arial" w:hint="cs"/>
          <w:rtl/>
        </w:rPr>
        <w:t>تلك</w:t>
      </w:r>
      <w:r>
        <w:rPr>
          <w:rtl/>
        </w:rPr>
        <w:t xml:space="preserve"> </w:t>
      </w:r>
      <w:r>
        <w:rPr>
          <w:rFonts w:ascii="Arial" w:hAnsi="Arial" w:cs="Arial" w:hint="cs"/>
          <w:rtl/>
        </w:rPr>
        <w:t>القصَّة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الَانفَالِ</w:t>
      </w:r>
      <w:r>
        <w:rPr>
          <w:rStyle w:val="bold"/>
          <w:rtl/>
        </w:rPr>
        <w:t xml:space="preserve"> </w:t>
      </w:r>
      <w:r>
        <w:rPr>
          <w:rStyle w:val="bold"/>
          <w:rFonts w:ascii="Arial" w:hAnsi="Arial" w:cs="Arial" w:hint="cs"/>
          <w:rtl/>
        </w:rPr>
        <w:t>قُلِ</w:t>
      </w:r>
      <w:r>
        <w:rPr>
          <w:rStyle w:val="bold"/>
          <w:rtl/>
        </w:rPr>
        <w:t xml:space="preserve"> </w:t>
      </w:r>
      <w:r>
        <w:rPr>
          <w:rStyle w:val="bold"/>
          <w:rFonts w:ascii="Arial" w:hAnsi="Arial" w:cs="Arial" w:hint="cs"/>
          <w:rtl/>
        </w:rPr>
        <w:t>الَانفَالُ</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وَالرَّسُولِ</w:t>
      </w:r>
      <w:r>
        <w:rPr>
          <w:rStyle w:val="bold"/>
          <w:rtl/>
        </w:rPr>
        <w:t xml:space="preserve"> </w:t>
      </w:r>
      <w:r>
        <w:rPr>
          <w:rStyle w:val="bold"/>
          <w:rFonts w:ascii="Arial" w:hAnsi="Arial" w:cs="Arial" w:hint="cs"/>
          <w:rtl/>
        </w:rPr>
        <w:t>فَاتَّقُوا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وَأَصْلِحُوا</w:t>
      </w:r>
      <w:r>
        <w:rPr>
          <w:rStyle w:val="bold"/>
          <w:rtl/>
        </w:rPr>
        <w:t xml:space="preserve"> </w:t>
      </w:r>
      <w:r>
        <w:rPr>
          <w:rStyle w:val="bold"/>
          <w:rFonts w:ascii="Arial" w:hAnsi="Arial" w:cs="Arial" w:hint="cs"/>
          <w:rtl/>
        </w:rPr>
        <w:t>ذَاتَ</w:t>
      </w:r>
      <w:r>
        <w:rPr>
          <w:rStyle w:val="bold"/>
          <w:rtl/>
        </w:rPr>
        <w:t xml:space="preserve"> </w:t>
      </w:r>
      <w:r>
        <w:rPr>
          <w:rStyle w:val="bold"/>
          <w:rFonts w:ascii="Arial" w:hAnsi="Arial" w:cs="Arial" w:hint="cs"/>
          <w:rtl/>
        </w:rPr>
        <w:t>بَيْنِكُمْ</w:t>
      </w:r>
      <w:r>
        <w:rPr>
          <w:rStyle w:val="bold"/>
          <w:rtl/>
        </w:rPr>
        <w:t xml:space="preserve"> </w:t>
      </w:r>
      <w:r>
        <w:rPr>
          <w:rStyle w:val="bold"/>
          <w:rFonts w:ascii="Arial" w:hAnsi="Arial" w:cs="Arial" w:hint="cs"/>
          <w:rtl/>
        </w:rPr>
        <w:t>وَأَطِيعُوا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Style w:val="wawsmall"/>
          <w:rFonts w:ascii="Arial" w:hAnsi="Arial" w:cs="Arial" w:hint="cs"/>
          <w:rtl/>
        </w:rPr>
        <w:t>وۤ</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مُّومِنِينَ</w:t>
      </w:r>
      <w:r>
        <w:rPr>
          <w:rtl/>
        </w:rPr>
        <w:t> </w:t>
      </w:r>
      <w:r>
        <w:rPr>
          <w:rFonts w:ascii="Arial" w:hAnsi="Arial" w:cs="Arial" w:hint="cs"/>
          <w:rtl/>
        </w:rPr>
        <w:t>﴾</w:t>
      </w:r>
      <w:r>
        <w:rPr>
          <w:rtl/>
        </w:rPr>
        <w:t xml:space="preserve"> </w:t>
      </w:r>
      <w:r>
        <w:rPr>
          <w:rFonts w:ascii="Arial" w:hAnsi="Arial" w:cs="Arial" w:hint="cs"/>
          <w:rtl/>
        </w:rPr>
        <w:t>والسؤال</w:t>
      </w:r>
      <w:r>
        <w:rPr>
          <w:rtl/>
        </w:rPr>
        <w:t xml:space="preserve"> </w:t>
      </w:r>
      <w:r>
        <w:rPr>
          <w:rFonts w:ascii="Arial" w:hAnsi="Arial" w:cs="Arial" w:hint="cs"/>
          <w:rtl/>
        </w:rPr>
        <w:t>سؤال</w:t>
      </w:r>
      <w:r>
        <w:rPr>
          <w:rtl/>
        </w:rPr>
        <w:t xml:space="preserve"> </w:t>
      </w:r>
      <w:r>
        <w:rPr>
          <w:rFonts w:ascii="Arial" w:hAnsi="Arial" w:cs="Arial" w:hint="cs"/>
          <w:rtl/>
        </w:rPr>
        <w:t>استفهام،</w:t>
      </w:r>
      <w:r>
        <w:rPr>
          <w:rtl/>
        </w:rPr>
        <w:t xml:space="preserve"> </w:t>
      </w:r>
      <w:r>
        <w:rPr>
          <w:rFonts w:ascii="Arial" w:hAnsi="Arial" w:cs="Arial" w:hint="cs"/>
          <w:rtl/>
        </w:rPr>
        <w:t>لأنَّ</w:t>
      </w:r>
      <w:r>
        <w:rPr>
          <w:rtl/>
        </w:rPr>
        <w:t xml:space="preserve"> </w:t>
      </w:r>
      <w:r>
        <w:rPr>
          <w:rFonts w:ascii="Arial" w:hAnsi="Arial" w:cs="Arial" w:hint="cs"/>
          <w:rtl/>
        </w:rPr>
        <w:t>الشبَّان</w:t>
      </w:r>
      <w:r>
        <w:rPr>
          <w:rtl/>
        </w:rPr>
        <w:t xml:space="preserve"> </w:t>
      </w:r>
      <w:r>
        <w:rPr>
          <w:rFonts w:ascii="Arial" w:hAnsi="Arial" w:cs="Arial" w:hint="cs"/>
          <w:rtl/>
        </w:rPr>
        <w:t>والشيوخ</w:t>
      </w:r>
      <w:r>
        <w:rPr>
          <w:rtl/>
        </w:rPr>
        <w:t xml:space="preserve"> </w:t>
      </w:r>
      <w:r>
        <w:rPr>
          <w:rFonts w:ascii="Arial" w:hAnsi="Arial" w:cs="Arial" w:hint="cs"/>
          <w:rtl/>
        </w:rPr>
        <w:t>مع</w:t>
      </w:r>
      <w:r>
        <w:rPr>
          <w:rtl/>
        </w:rPr>
        <w:t xml:space="preserve"> </w:t>
      </w:r>
      <w:r>
        <w:rPr>
          <w:rFonts w:ascii="Arial" w:hAnsi="Arial" w:cs="Arial" w:hint="cs"/>
          <w:rtl/>
        </w:rPr>
        <w:t>تنازعهم</w:t>
      </w:r>
      <w:r>
        <w:rPr>
          <w:rtl/>
        </w:rPr>
        <w:t xml:space="preserve"> </w:t>
      </w:r>
      <w:r>
        <w:rPr>
          <w:rFonts w:ascii="Arial" w:hAnsi="Arial" w:cs="Arial" w:hint="cs"/>
          <w:rtl/>
        </w:rPr>
        <w:t>لم</w:t>
      </w:r>
      <w:r>
        <w:rPr>
          <w:rtl/>
        </w:rPr>
        <w:t xml:space="preserve"> </w:t>
      </w:r>
      <w:r>
        <w:rPr>
          <w:rFonts w:ascii="Arial" w:hAnsi="Arial" w:cs="Arial" w:hint="cs"/>
          <w:rtl/>
        </w:rPr>
        <w:t>يخلوا</w:t>
      </w:r>
      <w:r>
        <w:rPr>
          <w:rtl/>
        </w:rPr>
        <w:t xml:space="preserve"> </w:t>
      </w:r>
      <w:r>
        <w:rPr>
          <w:rFonts w:ascii="Arial" w:hAnsi="Arial" w:cs="Arial" w:hint="cs"/>
          <w:rtl/>
        </w:rPr>
        <w:t>عن</w:t>
      </w:r>
      <w:r>
        <w:rPr>
          <w:rtl/>
        </w:rPr>
        <w:t xml:space="preserve"> </w:t>
      </w:r>
      <w:r>
        <w:rPr>
          <w:rFonts w:ascii="Arial" w:hAnsi="Arial" w:cs="Arial" w:hint="cs"/>
          <w:rtl/>
        </w:rPr>
        <w:t>استفهام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روي</w:t>
      </w:r>
      <w:r>
        <w:rPr>
          <w:rtl/>
        </w:rPr>
        <w:t xml:space="preserve"> </w:t>
      </w:r>
      <w:r>
        <w:rPr>
          <w:rFonts w:ascii="Arial" w:hAnsi="Arial" w:cs="Arial" w:hint="cs"/>
          <w:rtl/>
        </w:rPr>
        <w:t>أنَّهم</w:t>
      </w:r>
      <w:r>
        <w:rPr>
          <w:rtl/>
        </w:rPr>
        <w:t xml:space="preserve"> </w:t>
      </w:r>
      <w:r>
        <w:rPr>
          <w:rFonts w:ascii="Arial" w:hAnsi="Arial" w:cs="Arial" w:hint="cs"/>
          <w:rtl/>
        </w:rPr>
        <w:t>لَمَّا</w:t>
      </w:r>
      <w:r>
        <w:rPr>
          <w:rtl/>
        </w:rPr>
        <w:t xml:space="preserve"> </w:t>
      </w:r>
      <w:r>
        <w:rPr>
          <w:rFonts w:ascii="Arial" w:hAnsi="Arial" w:cs="Arial" w:hint="cs"/>
          <w:rtl/>
        </w:rPr>
        <w:t>اختلفوا</w:t>
      </w:r>
      <w:r>
        <w:rPr>
          <w:rtl/>
        </w:rPr>
        <w:t xml:space="preserve"> </w:t>
      </w:r>
      <w:r>
        <w:rPr>
          <w:rFonts w:ascii="Arial" w:hAnsi="Arial" w:cs="Arial" w:hint="cs"/>
          <w:rtl/>
        </w:rPr>
        <w:t>قالوا</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لمن</w:t>
      </w:r>
      <w:r>
        <w:rPr>
          <w:rtl/>
        </w:rPr>
        <w:t xml:space="preserve"> </w:t>
      </w:r>
      <w:r>
        <w:rPr>
          <w:rFonts w:ascii="Arial" w:hAnsi="Arial" w:cs="Arial" w:hint="cs"/>
          <w:rtl/>
        </w:rPr>
        <w:t>هي؟</w:t>
      </w:r>
      <w:r>
        <w:rPr>
          <w:rtl/>
        </w:rPr>
        <w:t xml:space="preserve"> </w:t>
      </w:r>
      <w:r>
        <w:rPr>
          <w:rFonts w:ascii="Arial" w:hAnsi="Arial" w:cs="Arial" w:hint="cs"/>
          <w:rtl/>
        </w:rPr>
        <w:t>فنزل</w:t>
      </w:r>
      <w:r>
        <w:rPr>
          <w:rtl/>
        </w:rPr>
        <w:t xml:space="preserve">: </w:t>
      </w:r>
      <w:r>
        <w:rPr>
          <w:rFonts w:ascii="Arial" w:hAnsi="Arial" w:cs="Arial" w:hint="cs"/>
          <w:rtl/>
        </w:rPr>
        <w:t>إنَّها</w:t>
      </w:r>
      <w:r>
        <w:rPr>
          <w:rtl/>
        </w:rPr>
        <w:t xml:space="preserve"> </w:t>
      </w:r>
      <w:r>
        <w:rPr>
          <w:rFonts w:ascii="Arial" w:hAnsi="Arial" w:cs="Arial" w:hint="cs"/>
          <w:rtl/>
        </w:rPr>
        <w:t>لله</w:t>
      </w:r>
      <w:r>
        <w:rPr>
          <w:rtl/>
        </w:rPr>
        <w:t xml:space="preserve"> </w:t>
      </w:r>
      <w:r>
        <w:rPr>
          <w:rFonts w:ascii="Arial" w:hAnsi="Arial" w:cs="Arial" w:hint="cs"/>
          <w:rtl/>
        </w:rPr>
        <w:t>ورسوله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وقد</w:t>
      </w:r>
      <w:r>
        <w:rPr>
          <w:rtl/>
        </w:rPr>
        <w:t xml:space="preserve"> </w:t>
      </w:r>
      <w:r>
        <w:rPr>
          <w:rFonts w:ascii="Arial" w:hAnsi="Arial" w:cs="Arial" w:hint="cs"/>
          <w:rtl/>
        </w:rPr>
        <w:t>روى</w:t>
      </w:r>
      <w:r>
        <w:rPr>
          <w:rtl/>
        </w:rPr>
        <w:t xml:space="preserve"> </w:t>
      </w:r>
      <w:r>
        <w:rPr>
          <w:rFonts w:ascii="Arial" w:hAnsi="Arial" w:cs="Arial" w:hint="cs"/>
          <w:rtl/>
        </w:rPr>
        <w:t>هذا</w:t>
      </w:r>
      <w:r>
        <w:rPr>
          <w:rtl/>
        </w:rPr>
        <w:t xml:space="preserve"> </w:t>
      </w:r>
      <w:r>
        <w:rPr>
          <w:rFonts w:ascii="Arial" w:hAnsi="Arial" w:cs="Arial" w:hint="cs"/>
          <w:rtl/>
        </w:rPr>
        <w:t>أحمد</w:t>
      </w:r>
      <w:r>
        <w:rPr>
          <w:rtl/>
        </w:rPr>
        <w:t xml:space="preserve"> </w:t>
      </w:r>
      <w:r>
        <w:rPr>
          <w:rFonts w:ascii="Arial" w:hAnsi="Arial" w:cs="Arial" w:hint="cs"/>
          <w:rtl/>
        </w:rPr>
        <w:t>وابن</w:t>
      </w:r>
      <w:r>
        <w:rPr>
          <w:rtl/>
        </w:rPr>
        <w:t xml:space="preserve"> </w:t>
      </w:r>
      <w:r>
        <w:rPr>
          <w:rFonts w:ascii="Arial" w:hAnsi="Arial" w:cs="Arial" w:hint="cs"/>
          <w:rtl/>
        </w:rPr>
        <w:t>حبَّان</w:t>
      </w:r>
      <w:r>
        <w:rPr>
          <w:rtl/>
        </w:rPr>
        <w:t xml:space="preserve"> </w:t>
      </w:r>
      <w:r>
        <w:rPr>
          <w:rFonts w:ascii="Arial" w:hAnsi="Arial" w:cs="Arial" w:hint="cs"/>
          <w:rtl/>
        </w:rPr>
        <w:t>والحاكم</w:t>
      </w:r>
      <w:r>
        <w:rPr>
          <w:rtl/>
        </w:rPr>
        <w:t xml:space="preserve"> </w:t>
      </w:r>
      <w:r>
        <w:rPr>
          <w:rFonts w:ascii="Arial" w:hAnsi="Arial" w:cs="Arial" w:hint="cs"/>
          <w:rtl/>
        </w:rPr>
        <w:t>عن</w:t>
      </w:r>
      <w:r>
        <w:rPr>
          <w:rtl/>
        </w:rPr>
        <w:t xml:space="preserve"> </w:t>
      </w:r>
      <w:r>
        <w:rPr>
          <w:rFonts w:ascii="Arial" w:hAnsi="Arial" w:cs="Arial" w:hint="cs"/>
          <w:rtl/>
        </w:rPr>
        <w:t>عبادة</w:t>
      </w:r>
      <w:r>
        <w:rPr>
          <w:rFonts w:ascii="Calibri" w:cs="Calibri" w:hint="cs"/>
          <w:rtl/>
        </w:rPr>
        <w:t> </w:t>
      </w:r>
      <w:r>
        <w:rPr>
          <w:rFonts w:ascii="Arial" w:hAnsi="Arial" w:cs="Arial" w:hint="cs"/>
          <w:rtl/>
        </w:rPr>
        <w:t>بن</w:t>
      </w:r>
      <w:r>
        <w:rPr>
          <w:rtl/>
        </w:rPr>
        <w:t xml:space="preserve"> </w:t>
      </w:r>
      <w:r>
        <w:rPr>
          <w:rFonts w:ascii="Arial" w:hAnsi="Arial" w:cs="Arial" w:hint="cs"/>
          <w:rtl/>
        </w:rPr>
        <w:t>الصامت</w:t>
      </w:r>
      <w:r>
        <w:rPr>
          <w:rtl/>
        </w:rPr>
        <w:t xml:space="preserve"> </w:t>
      </w:r>
      <w:r>
        <w:rPr>
          <w:rFonts w:ascii="Arial" w:hAnsi="Arial" w:cs="Arial" w:hint="cs"/>
          <w:rtl/>
        </w:rPr>
        <w:t>أنَّهم</w:t>
      </w:r>
      <w:r>
        <w:rPr>
          <w:rStyle w:val="Superscript"/>
          <w:color w:val="008751"/>
          <w:rtl/>
        </w:rPr>
        <w:t>(</w:t>
      </w:r>
      <w:r>
        <w:rPr>
          <w:rStyle w:val="Superscript"/>
          <w:color w:val="008751"/>
          <w:rtl/>
        </w:rPr>
        <w:footnoteReference w:id="97"/>
      </w:r>
      <w:r>
        <w:rPr>
          <w:rStyle w:val="Superscript"/>
          <w:color w:val="008751"/>
          <w:rtl/>
        </w:rPr>
        <w:t>)</w:t>
      </w:r>
      <w:r>
        <w:rPr>
          <w:rtl/>
        </w:rPr>
        <w:t xml:space="preserve"> </w:t>
      </w:r>
      <w:r>
        <w:rPr>
          <w:rFonts w:ascii="Arial" w:hAnsi="Arial" w:cs="Arial" w:hint="cs"/>
          <w:rtl/>
        </w:rPr>
        <w:t>قالوا</w:t>
      </w:r>
      <w:r>
        <w:rPr>
          <w:rtl/>
        </w:rPr>
        <w:t xml:space="preserve">: </w:t>
      </w:r>
      <w:r>
        <w:rPr>
          <w:rFonts w:ascii="Arial" w:hAnsi="Arial" w:cs="Arial" w:hint="cs"/>
          <w:rtl/>
        </w:rPr>
        <w:t>لمن</w:t>
      </w:r>
      <w:r>
        <w:rPr>
          <w:rtl/>
        </w:rPr>
        <w:t xml:space="preserve"> </w:t>
      </w:r>
      <w:r>
        <w:rPr>
          <w:rFonts w:ascii="Arial" w:hAnsi="Arial" w:cs="Arial" w:hint="cs"/>
          <w:rtl/>
        </w:rPr>
        <w:t>الحكم</w:t>
      </w:r>
      <w:r>
        <w:rPr>
          <w:rtl/>
        </w:rPr>
        <w:t xml:space="preserve"> </w:t>
      </w:r>
      <w:r>
        <w:rPr>
          <w:rFonts w:ascii="Arial" w:hAnsi="Arial" w:cs="Arial" w:hint="cs"/>
          <w:rtl/>
        </w:rPr>
        <w:t>فيها</w:t>
      </w:r>
      <w:r>
        <w:rPr>
          <w:rtl/>
        </w:rPr>
        <w:t xml:space="preserve"> </w:t>
      </w:r>
      <w:r>
        <w:rPr>
          <w:rFonts w:ascii="Arial" w:hAnsi="Arial" w:cs="Arial" w:hint="cs"/>
          <w:rtl/>
        </w:rPr>
        <w:t>أللمهاجرين</w:t>
      </w:r>
      <w:r>
        <w:rPr>
          <w:rtl/>
        </w:rPr>
        <w:t xml:space="preserve"> </w:t>
      </w:r>
      <w:r>
        <w:rPr>
          <w:rFonts w:ascii="Arial" w:hAnsi="Arial" w:cs="Arial" w:hint="cs"/>
          <w:rtl/>
        </w:rPr>
        <w:t>أم</w:t>
      </w:r>
      <w:r>
        <w:rPr>
          <w:rtl/>
        </w:rPr>
        <w:t xml:space="preserve"> </w:t>
      </w:r>
      <w:r>
        <w:rPr>
          <w:rFonts w:ascii="Arial" w:hAnsi="Arial" w:cs="Arial" w:hint="cs"/>
          <w:rtl/>
        </w:rPr>
        <w:t>للأنصار</w:t>
      </w:r>
      <w:r>
        <w:rPr>
          <w:rtl/>
        </w:rPr>
        <w:t xml:space="preserve"> </w:t>
      </w:r>
      <w:r>
        <w:rPr>
          <w:rFonts w:ascii="Arial" w:hAnsi="Arial" w:cs="Arial" w:hint="cs"/>
          <w:rtl/>
        </w:rPr>
        <w:t>أم</w:t>
      </w:r>
      <w:r>
        <w:rPr>
          <w:rtl/>
        </w:rPr>
        <w:t xml:space="preserve"> </w:t>
      </w:r>
      <w:r>
        <w:rPr>
          <w:rFonts w:ascii="Arial" w:hAnsi="Arial" w:cs="Arial" w:hint="cs"/>
          <w:rtl/>
        </w:rPr>
        <w:t>لهم</w:t>
      </w:r>
      <w:r>
        <w:rPr>
          <w:rtl/>
        </w:rPr>
        <w:t xml:space="preserve"> </w:t>
      </w:r>
      <w:r>
        <w:rPr>
          <w:rFonts w:ascii="Arial" w:hAnsi="Arial" w:cs="Arial" w:hint="cs"/>
          <w:rtl/>
        </w:rPr>
        <w:t>جميعا؟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سؤال</w:t>
      </w:r>
      <w:r>
        <w:rPr>
          <w:rtl/>
        </w:rPr>
        <w:t xml:space="preserve"> </w:t>
      </w:r>
      <w:r>
        <w:rPr>
          <w:rFonts w:ascii="Arial" w:hAnsi="Arial" w:cs="Arial" w:hint="cs"/>
          <w:rtl/>
        </w:rPr>
        <w:t>استعطاء،</w:t>
      </w:r>
      <w:r>
        <w:rPr>
          <w:rtl/>
        </w:rPr>
        <w:t xml:space="preserve"> </w:t>
      </w:r>
      <w:r>
        <w:rPr>
          <w:rFonts w:ascii="Arial" w:hAnsi="Arial" w:cs="Arial" w:hint="cs"/>
          <w:rtl/>
        </w:rPr>
        <w:t>وعليه</w:t>
      </w:r>
      <w:r>
        <w:rPr>
          <w:rtl/>
        </w:rPr>
        <w:t xml:space="preserve"> </w:t>
      </w:r>
      <w:r>
        <w:rPr>
          <w:rFonts w:ascii="Arial" w:hAnsi="Arial" w:cs="Arial" w:hint="cs"/>
          <w:rtl/>
        </w:rPr>
        <w:t>فـ</w:t>
      </w:r>
      <w:r>
        <w:rPr>
          <w:rFonts w:ascii="Calibri" w:cs="Calibri" w:hint="cs"/>
          <w:rtl/>
        </w:rPr>
        <w:t> «</w:t>
      </w:r>
      <w:r>
        <w:rPr>
          <w:rFonts w:ascii="Arial" w:hAnsi="Arial" w:cs="Arial" w:hint="cs"/>
          <w:rtl/>
        </w:rPr>
        <w:t>عَن</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التبعيضيَّة</w:t>
      </w:r>
      <w:r>
        <w:rPr>
          <w:rtl/>
        </w:rPr>
        <w:t>.</w:t>
      </w:r>
    </w:p>
    <w:p w:rsidR="00B03E2D" w:rsidRDefault="00B03E2D">
      <w:pPr>
        <w:pStyle w:val="textquran"/>
        <w:rPr>
          <w:rtl/>
        </w:rPr>
      </w:pPr>
      <w:r>
        <w:rPr>
          <w:rFonts w:ascii="Arial" w:hAnsi="Arial" w:cs="Arial" w:hint="cs"/>
          <w:rtl/>
        </w:rPr>
        <w:t>والأصل</w:t>
      </w:r>
      <w:r>
        <w:rPr>
          <w:rtl/>
        </w:rPr>
        <w:t xml:space="preserve"> </w:t>
      </w:r>
      <w:r>
        <w:rPr>
          <w:rFonts w:ascii="Arial" w:hAnsi="Arial" w:cs="Arial" w:hint="cs"/>
          <w:rtl/>
        </w:rPr>
        <w:t>عدم</w:t>
      </w:r>
      <w:r>
        <w:rPr>
          <w:rtl/>
        </w:rPr>
        <w:t xml:space="preserve"> </w:t>
      </w:r>
      <w:r>
        <w:rPr>
          <w:rFonts w:ascii="Arial" w:hAnsi="Arial" w:cs="Arial" w:hint="cs"/>
          <w:rtl/>
        </w:rPr>
        <w:t>الزيادة</w:t>
      </w:r>
      <w:r>
        <w:rPr>
          <w:rtl/>
        </w:rPr>
        <w:t xml:space="preserve"> </w:t>
      </w:r>
      <w:r>
        <w:rPr>
          <w:rFonts w:ascii="Arial" w:hAnsi="Arial" w:cs="Arial" w:hint="cs"/>
          <w:rtl/>
        </w:rPr>
        <w:t>ويناسب</w:t>
      </w:r>
      <w:r>
        <w:rPr>
          <w:rtl/>
        </w:rPr>
        <w:t xml:space="preserve"> </w:t>
      </w:r>
      <w:r>
        <w:rPr>
          <w:rFonts w:ascii="Arial" w:hAnsi="Arial" w:cs="Arial" w:hint="cs"/>
          <w:rtl/>
        </w:rPr>
        <w:t>الزيادة</w:t>
      </w:r>
      <w:r>
        <w:rPr>
          <w:rtl/>
        </w:rPr>
        <w:t xml:space="preserve"> </w:t>
      </w:r>
      <w:r>
        <w:rPr>
          <w:rFonts w:ascii="Arial" w:hAnsi="Arial" w:cs="Arial" w:hint="cs"/>
          <w:rtl/>
        </w:rPr>
        <w:t>قراءة</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وسعد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وقَّاص</w:t>
      </w:r>
      <w:r>
        <w:rPr>
          <w:rtl/>
        </w:rPr>
        <w:t xml:space="preserve"> </w:t>
      </w:r>
      <w:r>
        <w:rPr>
          <w:rFonts w:ascii="Arial" w:hAnsi="Arial" w:cs="Arial" w:hint="cs"/>
          <w:rtl/>
        </w:rPr>
        <w:t>وعليِّ</w:t>
      </w:r>
      <w:r>
        <w:rPr>
          <w:rFonts w:ascii="Calibri" w:cs="Calibri" w:hint="cs"/>
          <w:rtl/>
        </w:rPr>
        <w:t> </w:t>
      </w:r>
      <w:r>
        <w:rPr>
          <w:rFonts w:ascii="Arial" w:hAnsi="Arial" w:cs="Arial" w:hint="cs"/>
          <w:rtl/>
        </w:rPr>
        <w:t>بن</w:t>
      </w:r>
      <w:r>
        <w:rPr>
          <w:rtl/>
        </w:rPr>
        <w:t xml:space="preserve"> </w:t>
      </w:r>
      <w:r>
        <w:rPr>
          <w:rFonts w:ascii="Arial" w:hAnsi="Arial" w:cs="Arial" w:hint="cs"/>
          <w:rtl/>
        </w:rPr>
        <w:t>الحسين،</w:t>
      </w:r>
      <w:r>
        <w:rPr>
          <w:rtl/>
        </w:rPr>
        <w:t xml:space="preserve"> </w:t>
      </w:r>
      <w:r>
        <w:rPr>
          <w:rFonts w:ascii="Arial" w:hAnsi="Arial" w:cs="Arial" w:hint="cs"/>
          <w:rtl/>
        </w:rPr>
        <w:t>وجماعة</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البيت</w:t>
      </w:r>
      <w:r>
        <w:rPr>
          <w:rtl/>
        </w:rPr>
        <w:t xml:space="preserve"> </w:t>
      </w:r>
      <w:r>
        <w:rPr>
          <w:rFonts w:ascii="Arial" w:hAnsi="Arial" w:cs="Arial" w:hint="cs"/>
          <w:rtl/>
        </w:rPr>
        <w:t>بإسقاط</w:t>
      </w:r>
      <w:r>
        <w:rPr>
          <w:rtl/>
        </w:rPr>
        <w:t xml:space="preserve"> </w:t>
      </w:r>
      <w:r>
        <w:rPr>
          <w:rFonts w:ascii="Calibri" w:cs="Calibri" w:hint="cs"/>
          <w:rtl/>
        </w:rPr>
        <w:t>«</w:t>
      </w:r>
      <w:r>
        <w:rPr>
          <w:rFonts w:ascii="Arial" w:hAnsi="Arial" w:cs="Arial" w:hint="cs"/>
          <w:rtl/>
        </w:rPr>
        <w:t>عَن</w:t>
      </w:r>
      <w:r>
        <w:rPr>
          <w:rFonts w:ascii="Calibri" w:cs="Calibri" w:hint="cs"/>
          <w:rtl/>
        </w:rPr>
        <w:t>»</w:t>
      </w:r>
      <w:r>
        <w:rPr>
          <w:rtl/>
        </w:rPr>
        <w:t xml:space="preserve"> </w:t>
      </w:r>
      <w:r>
        <w:rPr>
          <w:rFonts w:ascii="Arial" w:hAnsi="Arial" w:cs="Arial" w:hint="cs"/>
          <w:rtl/>
        </w:rPr>
        <w:t>ونصب</w:t>
      </w:r>
      <w:r>
        <w:rPr>
          <w:rtl/>
        </w:rPr>
        <w:t xml:space="preserve"> </w:t>
      </w:r>
      <w:r>
        <w:rPr>
          <w:rFonts w:ascii="Calibri" w:cs="Calibri" w:hint="cs"/>
          <w:rtl/>
        </w:rPr>
        <w:t>«</w:t>
      </w:r>
      <w:r>
        <w:rPr>
          <w:rFonts w:ascii="Arial" w:hAnsi="Arial" w:cs="Arial" w:hint="cs"/>
          <w:rtl/>
        </w:rPr>
        <w:t>الأنفال</w:t>
      </w:r>
      <w:r>
        <w:rPr>
          <w:rFonts w:ascii="Calibri" w:cs="Calibri" w:hint="cs"/>
          <w:rtl/>
        </w:rPr>
        <w:t>»</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قراءة</w:t>
      </w:r>
      <w:r>
        <w:rPr>
          <w:rtl/>
        </w:rPr>
        <w:t xml:space="preserve"> </w:t>
      </w:r>
      <w:r>
        <w:rPr>
          <w:rFonts w:ascii="Arial" w:hAnsi="Arial" w:cs="Arial" w:hint="cs"/>
          <w:rtl/>
        </w:rPr>
        <w:t>إثباتها</w:t>
      </w:r>
      <w:r>
        <w:rPr>
          <w:rtl/>
        </w:rPr>
        <w:t xml:space="preserve"> </w:t>
      </w:r>
      <w:r>
        <w:rPr>
          <w:rFonts w:ascii="Arial" w:hAnsi="Arial" w:cs="Arial" w:hint="cs"/>
          <w:rtl/>
        </w:rPr>
        <w:t>هي</w:t>
      </w:r>
      <w:r>
        <w:rPr>
          <w:rtl/>
        </w:rPr>
        <w:t xml:space="preserve"> </w:t>
      </w:r>
      <w:r>
        <w:rPr>
          <w:rFonts w:ascii="Arial" w:hAnsi="Arial" w:cs="Arial" w:hint="cs"/>
          <w:rtl/>
        </w:rPr>
        <w:t>المشهورة</w:t>
      </w:r>
      <w:r>
        <w:rPr>
          <w:rtl/>
        </w:rPr>
        <w:t xml:space="preserve"> </w:t>
      </w:r>
      <w:r>
        <w:rPr>
          <w:rFonts w:ascii="Arial" w:hAnsi="Arial" w:cs="Arial" w:hint="cs"/>
          <w:rtl/>
        </w:rPr>
        <w:t>وقراءة</w:t>
      </w:r>
      <w:r>
        <w:rPr>
          <w:rtl/>
        </w:rPr>
        <w:t xml:space="preserve"> </w:t>
      </w:r>
      <w:r>
        <w:rPr>
          <w:rFonts w:ascii="Arial" w:hAnsi="Arial" w:cs="Arial" w:hint="cs"/>
          <w:rtl/>
        </w:rPr>
        <w:t>الجمهور،</w:t>
      </w:r>
      <w:r>
        <w:rPr>
          <w:rtl/>
        </w:rPr>
        <w:t xml:space="preserve"> </w:t>
      </w:r>
      <w:r>
        <w:rPr>
          <w:rFonts w:ascii="Arial" w:hAnsi="Arial" w:cs="Arial" w:hint="cs"/>
          <w:rtl/>
        </w:rPr>
        <w:t>فيردُّ</w:t>
      </w:r>
      <w:r>
        <w:rPr>
          <w:rtl/>
        </w:rPr>
        <w:t xml:space="preserve"> </w:t>
      </w:r>
      <w:r>
        <w:rPr>
          <w:rFonts w:ascii="Arial" w:hAnsi="Arial" w:cs="Arial" w:hint="cs"/>
          <w:rtl/>
        </w:rPr>
        <w:t>إليها</w:t>
      </w:r>
      <w:r>
        <w:rPr>
          <w:rtl/>
        </w:rPr>
        <w:t xml:space="preserve"> </w:t>
      </w:r>
      <w:r>
        <w:rPr>
          <w:rFonts w:ascii="Arial" w:hAnsi="Arial" w:cs="Arial" w:hint="cs"/>
          <w:rtl/>
        </w:rPr>
        <w:t>قراءة</w:t>
      </w:r>
      <w:r>
        <w:rPr>
          <w:rtl/>
        </w:rPr>
        <w:t xml:space="preserve"> </w:t>
      </w:r>
      <w:r>
        <w:rPr>
          <w:rFonts w:ascii="Arial" w:hAnsi="Arial" w:cs="Arial" w:hint="cs"/>
          <w:rtl/>
        </w:rPr>
        <w:t>الإسقاط</w:t>
      </w:r>
      <w:r>
        <w:rPr>
          <w:rtl/>
        </w:rPr>
        <w:t xml:space="preserve"> </w:t>
      </w:r>
      <w:r>
        <w:rPr>
          <w:rFonts w:ascii="Arial" w:hAnsi="Arial" w:cs="Arial" w:hint="cs"/>
          <w:rtl/>
        </w:rPr>
        <w:t>والنصب</w:t>
      </w:r>
      <w:r>
        <w:rPr>
          <w:rtl/>
        </w:rPr>
        <w:t xml:space="preserve"> </w:t>
      </w:r>
      <w:r>
        <w:rPr>
          <w:rFonts w:ascii="Arial" w:hAnsi="Arial" w:cs="Arial" w:hint="cs"/>
          <w:rtl/>
        </w:rPr>
        <w:t>بأن</w:t>
      </w:r>
      <w:r>
        <w:rPr>
          <w:rtl/>
        </w:rPr>
        <w:t xml:space="preserve"> </w:t>
      </w:r>
      <w:r>
        <w:rPr>
          <w:rFonts w:ascii="Arial" w:hAnsi="Arial" w:cs="Arial" w:hint="cs"/>
          <w:rtl/>
        </w:rPr>
        <w:t>نقول</w:t>
      </w:r>
      <w:r>
        <w:rPr>
          <w:rtl/>
        </w:rPr>
        <w:t xml:space="preserve">: </w:t>
      </w:r>
      <w:r>
        <w:rPr>
          <w:rFonts w:ascii="Arial" w:hAnsi="Arial" w:cs="Arial" w:hint="cs"/>
          <w:rtl/>
        </w:rPr>
        <w:t>النصب</w:t>
      </w:r>
      <w:r>
        <w:rPr>
          <w:rtl/>
        </w:rPr>
        <w:t xml:space="preserve"> </w:t>
      </w:r>
      <w:r>
        <w:rPr>
          <w:rFonts w:ascii="Arial" w:hAnsi="Arial" w:cs="Arial" w:hint="cs"/>
          <w:rtl/>
        </w:rPr>
        <w:t>على</w:t>
      </w:r>
      <w:r>
        <w:rPr>
          <w:rtl/>
        </w:rPr>
        <w:t xml:space="preserve"> </w:t>
      </w:r>
      <w:r>
        <w:rPr>
          <w:rFonts w:ascii="Arial" w:hAnsi="Arial" w:cs="Arial" w:hint="cs"/>
          <w:rtl/>
        </w:rPr>
        <w:t>نزع</w:t>
      </w:r>
      <w:r>
        <w:rPr>
          <w:rtl/>
        </w:rPr>
        <w:t xml:space="preserve"> </w:t>
      </w:r>
      <w:r>
        <w:rPr>
          <w:rFonts w:ascii="Arial" w:hAnsi="Arial" w:cs="Arial" w:hint="cs"/>
          <w:rtl/>
        </w:rPr>
        <w:t>الجارِّ،</w:t>
      </w:r>
      <w:r>
        <w:rPr>
          <w:rtl/>
        </w:rPr>
        <w:t xml:space="preserve"> </w:t>
      </w:r>
      <w:r>
        <w:rPr>
          <w:rFonts w:ascii="Arial" w:hAnsi="Arial" w:cs="Arial" w:hint="cs"/>
          <w:rtl/>
        </w:rPr>
        <w:t>أي</w:t>
      </w:r>
      <w:r>
        <w:rPr>
          <w:rtl/>
        </w:rPr>
        <w:t xml:space="preserve">: </w:t>
      </w:r>
      <w:r>
        <w:rPr>
          <w:rFonts w:ascii="Arial" w:hAnsi="Arial" w:cs="Arial" w:hint="cs"/>
          <w:rtl/>
        </w:rPr>
        <w:t>عن</w:t>
      </w:r>
      <w:r>
        <w:rPr>
          <w:rtl/>
        </w:rPr>
        <w:t xml:space="preserve"> </w:t>
      </w:r>
      <w:r>
        <w:rPr>
          <w:rFonts w:ascii="Arial" w:hAnsi="Arial" w:cs="Arial" w:hint="cs"/>
          <w:rtl/>
        </w:rPr>
        <w:t>الأنفال،</w:t>
      </w:r>
      <w:r>
        <w:rPr>
          <w:rtl/>
        </w:rPr>
        <w:t xml:space="preserve"> </w:t>
      </w:r>
      <w:r>
        <w:rPr>
          <w:rFonts w:ascii="Arial" w:hAnsi="Arial" w:cs="Arial" w:hint="cs"/>
          <w:rtl/>
        </w:rPr>
        <w:t>وقراءة</w:t>
      </w:r>
      <w:r>
        <w:rPr>
          <w:rtl/>
        </w:rPr>
        <w:t xml:space="preserve"> </w:t>
      </w:r>
      <w:r>
        <w:rPr>
          <w:rFonts w:ascii="Arial" w:hAnsi="Arial" w:cs="Arial" w:hint="cs"/>
          <w:rtl/>
        </w:rPr>
        <w:t>الجمهور</w:t>
      </w:r>
      <w:r>
        <w:rPr>
          <w:rtl/>
        </w:rPr>
        <w:t xml:space="preserve"> </w:t>
      </w:r>
      <w:r>
        <w:rPr>
          <w:rFonts w:ascii="Arial" w:hAnsi="Arial" w:cs="Arial" w:hint="cs"/>
          <w:rtl/>
        </w:rPr>
        <w:t>هي</w:t>
      </w:r>
      <w:r>
        <w:rPr>
          <w:rtl/>
        </w:rPr>
        <w:t xml:space="preserve"> </w:t>
      </w:r>
      <w:r>
        <w:rPr>
          <w:rFonts w:ascii="Arial" w:hAnsi="Arial" w:cs="Arial" w:hint="cs"/>
          <w:rtl/>
        </w:rPr>
        <w:t>المتواترة</w:t>
      </w:r>
      <w:r>
        <w:rPr>
          <w:rtl/>
        </w:rPr>
        <w:t xml:space="preserve"> </w:t>
      </w:r>
      <w:r>
        <w:rPr>
          <w:rFonts w:ascii="Arial" w:hAnsi="Arial" w:cs="Arial" w:hint="cs"/>
          <w:rtl/>
        </w:rPr>
        <w:t>والمناسبة</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لِلهِ</w:t>
      </w:r>
      <w:r>
        <w:rPr>
          <w:rtl/>
        </w:rPr>
        <w:t xml:space="preserve"> </w:t>
      </w:r>
      <w:r>
        <w:rPr>
          <w:rFonts w:ascii="Arial" w:hAnsi="Arial" w:cs="Arial" w:hint="cs"/>
          <w:rtl/>
        </w:rPr>
        <w:t>والرَّسُولِ</w:t>
      </w:r>
      <w:r>
        <w:rPr>
          <w:rFonts w:ascii="Calibri" w:cs="Calibri" w:hint="cs"/>
          <w:rtl/>
        </w:rPr>
        <w:t> </w:t>
      </w:r>
      <w:r>
        <w:rPr>
          <w:rFonts w:ascii="Arial" w:hAnsi="Arial" w:cs="Arial" w:hint="cs"/>
          <w:rtl/>
        </w:rPr>
        <w:t>﴾</w:t>
      </w:r>
      <w:r>
        <w:rPr>
          <w:rtl/>
        </w:rPr>
        <w:t>.</w:t>
      </w:r>
    </w:p>
    <w:p w:rsidR="00B03E2D" w:rsidRDefault="00B03E2D">
      <w:pPr>
        <w:pStyle w:val="textmawadi3"/>
        <w:rPr>
          <w:w w:val="103"/>
          <w:rtl/>
        </w:rPr>
      </w:pPr>
      <w:r>
        <w:fldChar w:fldCharType="begin"/>
      </w:r>
      <w:r>
        <w:instrText>xe</w:instrText>
      </w:r>
      <w:r>
        <w:rPr>
          <w:rtl/>
        </w:rPr>
        <w:instrText xml:space="preserve"> "[&lt;0633&gt;&lt;0628&gt;&lt;0628&gt; &lt;0627&gt;&lt;0644&gt;&lt;0646&gt;&lt;0632&gt;&lt;0648&gt;&lt;0644&gt;]"</w:instrText>
      </w:r>
      <w:r>
        <w:fldChar w:fldCharType="end"/>
      </w:r>
      <w:r>
        <w:rPr>
          <w:rStyle w:val="namat2"/>
          <w:w w:val="103"/>
          <w:rtl/>
        </w:rPr>
        <w:t>[</w:t>
      </w:r>
      <w:r>
        <w:rPr>
          <w:rStyle w:val="namat2"/>
          <w:rFonts w:ascii="Arial" w:hAnsi="Arial" w:cs="Arial" w:hint="cs"/>
          <w:w w:val="103"/>
          <w:rtl/>
        </w:rPr>
        <w:t>سبب</w:t>
      </w:r>
      <w:r>
        <w:rPr>
          <w:rStyle w:val="namat2"/>
          <w:w w:val="103"/>
          <w:rtl/>
        </w:rPr>
        <w:t xml:space="preserve"> </w:t>
      </w:r>
      <w:r>
        <w:rPr>
          <w:rStyle w:val="namat2"/>
          <w:rFonts w:ascii="Arial" w:hAnsi="Arial" w:cs="Arial" w:hint="cs"/>
          <w:w w:val="103"/>
          <w:rtl/>
        </w:rPr>
        <w:t>النزول</w:t>
      </w:r>
      <w:r>
        <w:rPr>
          <w:rStyle w:val="namat2"/>
          <w:w w:val="103"/>
          <w:rtl/>
        </w:rPr>
        <w:t xml:space="preserve">] </w:t>
      </w:r>
      <w:r>
        <w:rPr>
          <w:rFonts w:ascii="Arial" w:hAnsi="Arial" w:cs="Arial" w:hint="cs"/>
          <w:w w:val="103"/>
          <w:rtl/>
        </w:rPr>
        <w:t>يقول</w:t>
      </w:r>
      <w:r>
        <w:rPr>
          <w:w w:val="103"/>
          <w:rtl/>
        </w:rPr>
        <w:t xml:space="preserve"> </w:t>
      </w:r>
      <w:r>
        <w:rPr>
          <w:rFonts w:ascii="Arial" w:hAnsi="Arial" w:cs="Arial" w:hint="cs"/>
          <w:w w:val="103"/>
          <w:rtl/>
        </w:rPr>
        <w:t>الشبَّان</w:t>
      </w:r>
      <w:r>
        <w:rPr>
          <w:w w:val="103"/>
          <w:rtl/>
        </w:rPr>
        <w:t xml:space="preserve">: </w:t>
      </w:r>
      <w:r>
        <w:rPr>
          <w:rFonts w:ascii="Arial" w:hAnsi="Arial" w:cs="Arial" w:hint="cs"/>
          <w:w w:val="103"/>
          <w:rtl/>
        </w:rPr>
        <w:t>أعطنا</w:t>
      </w:r>
      <w:r>
        <w:rPr>
          <w:w w:val="103"/>
          <w:rtl/>
        </w:rPr>
        <w:t xml:space="preserve"> </w:t>
      </w:r>
      <w:r>
        <w:rPr>
          <w:rFonts w:ascii="Arial" w:hAnsi="Arial" w:cs="Arial" w:hint="cs"/>
          <w:w w:val="103"/>
          <w:rtl/>
        </w:rPr>
        <w:t>الأنفال</w:t>
      </w:r>
      <w:r>
        <w:rPr>
          <w:w w:val="103"/>
          <w:rtl/>
        </w:rPr>
        <w:t xml:space="preserve"> </w:t>
      </w:r>
      <w:r>
        <w:rPr>
          <w:rFonts w:ascii="Arial" w:hAnsi="Arial" w:cs="Arial" w:hint="cs"/>
          <w:w w:val="103"/>
          <w:rtl/>
        </w:rPr>
        <w:t>ويقول</w:t>
      </w:r>
      <w:r>
        <w:rPr>
          <w:w w:val="103"/>
          <w:rtl/>
        </w:rPr>
        <w:t xml:space="preserve"> </w:t>
      </w:r>
      <w:r>
        <w:rPr>
          <w:rFonts w:ascii="Arial" w:hAnsi="Arial" w:cs="Arial" w:hint="cs"/>
          <w:w w:val="103"/>
          <w:rtl/>
        </w:rPr>
        <w:t>الشيوخ</w:t>
      </w:r>
      <w:r>
        <w:rPr>
          <w:w w:val="103"/>
          <w:rtl/>
        </w:rPr>
        <w:t xml:space="preserve">: </w:t>
      </w:r>
      <w:r>
        <w:rPr>
          <w:rFonts w:ascii="Arial" w:hAnsi="Arial" w:cs="Arial" w:hint="cs"/>
          <w:w w:val="103"/>
          <w:rtl/>
        </w:rPr>
        <w:t>أعطنا</w:t>
      </w:r>
      <w:r>
        <w:rPr>
          <w:w w:val="103"/>
          <w:rtl/>
        </w:rPr>
        <w:t xml:space="preserve"> </w:t>
      </w:r>
      <w:r>
        <w:rPr>
          <w:rFonts w:ascii="Arial" w:hAnsi="Arial" w:cs="Arial" w:hint="cs"/>
          <w:w w:val="103"/>
          <w:rtl/>
        </w:rPr>
        <w:t>بعضها</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النصف،</w:t>
      </w:r>
      <w:r>
        <w:rPr>
          <w:w w:val="103"/>
          <w:rtl/>
        </w:rPr>
        <w:t xml:space="preserve"> </w:t>
      </w:r>
      <w:r>
        <w:rPr>
          <w:rFonts w:ascii="Arial" w:hAnsi="Arial" w:cs="Arial" w:hint="cs"/>
          <w:w w:val="103"/>
          <w:rtl/>
        </w:rPr>
        <w:t>ويقول</w:t>
      </w:r>
      <w:r>
        <w:rPr>
          <w:w w:val="103"/>
          <w:rtl/>
        </w:rPr>
        <w:t xml:space="preserve"> </w:t>
      </w:r>
      <w:r>
        <w:rPr>
          <w:rFonts w:ascii="Arial" w:hAnsi="Arial" w:cs="Arial" w:hint="cs"/>
          <w:w w:val="103"/>
          <w:rtl/>
        </w:rPr>
        <w:t>سعد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وقَّاص</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قتل</w:t>
      </w:r>
      <w:r>
        <w:rPr>
          <w:w w:val="103"/>
          <w:rtl/>
        </w:rPr>
        <w:t xml:space="preserve"> </w:t>
      </w:r>
      <w:r>
        <w:rPr>
          <w:rFonts w:ascii="Arial" w:hAnsi="Arial" w:cs="Arial" w:hint="cs"/>
          <w:w w:val="103"/>
          <w:rtl/>
        </w:rPr>
        <w:t>سعيد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العاص</w:t>
      </w:r>
      <w:r>
        <w:rPr>
          <w:w w:val="103"/>
          <w:rtl/>
        </w:rPr>
        <w:t xml:space="preserve"> </w:t>
      </w:r>
      <w:r>
        <w:rPr>
          <w:rFonts w:ascii="Arial" w:hAnsi="Arial" w:cs="Arial" w:hint="cs"/>
          <w:w w:val="103"/>
          <w:rtl/>
        </w:rPr>
        <w:t>أخي</w:t>
      </w:r>
      <w:r>
        <w:rPr>
          <w:w w:val="103"/>
          <w:rtl/>
        </w:rPr>
        <w:t xml:space="preserve"> </w:t>
      </w:r>
      <w:r>
        <w:rPr>
          <w:rFonts w:ascii="Arial" w:hAnsi="Arial" w:cs="Arial" w:hint="cs"/>
          <w:w w:val="103"/>
          <w:rtl/>
        </w:rPr>
        <w:t>عميرا</w:t>
      </w:r>
      <w:r>
        <w:rPr>
          <w:w w:val="103"/>
          <w:rtl/>
        </w:rPr>
        <w:t xml:space="preserve"> </w:t>
      </w:r>
      <w:r>
        <w:rPr>
          <w:rFonts w:ascii="Arial" w:hAnsi="Arial" w:cs="Arial" w:hint="cs"/>
          <w:w w:val="103"/>
          <w:rtl/>
        </w:rPr>
        <w:t>فقتلته</w:t>
      </w:r>
      <w:r>
        <w:rPr>
          <w:w w:val="103"/>
          <w:rtl/>
        </w:rPr>
        <w:t xml:space="preserve"> </w:t>
      </w:r>
      <w:r>
        <w:rPr>
          <w:rFonts w:ascii="Arial" w:hAnsi="Arial" w:cs="Arial" w:hint="cs"/>
          <w:w w:val="103"/>
          <w:rtl/>
        </w:rPr>
        <w:t>فأخذت</w:t>
      </w:r>
      <w:r>
        <w:rPr>
          <w:w w:val="103"/>
          <w:rtl/>
        </w:rPr>
        <w:t xml:space="preserve"> </w:t>
      </w:r>
      <w:r>
        <w:rPr>
          <w:rFonts w:ascii="Arial" w:hAnsi="Arial" w:cs="Arial" w:hint="cs"/>
          <w:w w:val="103"/>
          <w:rtl/>
        </w:rPr>
        <w:t>سيفه</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فأعطنيه،</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w:t>
      </w:r>
      <w:r>
        <w:rPr>
          <w:rStyle w:val="bold"/>
          <w:w w:val="103"/>
          <w:rtl/>
        </w:rPr>
        <w:t xml:space="preserve"> «</w:t>
      </w:r>
      <w:r>
        <w:rPr>
          <w:rStyle w:val="bold"/>
          <w:rFonts w:ascii="Arial" w:hAnsi="Arial" w:cs="Arial" w:hint="cs"/>
          <w:w w:val="103"/>
          <w:rtl/>
        </w:rPr>
        <w:t>ليس</w:t>
      </w:r>
      <w:r>
        <w:rPr>
          <w:rStyle w:val="bold"/>
          <w:w w:val="103"/>
          <w:rtl/>
        </w:rPr>
        <w:t xml:space="preserve"> </w:t>
      </w:r>
      <w:r>
        <w:rPr>
          <w:rStyle w:val="bold"/>
          <w:rFonts w:ascii="Arial" w:hAnsi="Arial" w:cs="Arial" w:hint="cs"/>
          <w:w w:val="103"/>
          <w:rtl/>
        </w:rPr>
        <w:t>لي</w:t>
      </w:r>
      <w:r>
        <w:rPr>
          <w:rStyle w:val="bold"/>
          <w:w w:val="103"/>
          <w:rtl/>
        </w:rPr>
        <w:t xml:space="preserve"> </w:t>
      </w:r>
      <w:r>
        <w:rPr>
          <w:rStyle w:val="bold"/>
          <w:rFonts w:ascii="Arial" w:hAnsi="Arial" w:cs="Arial" w:hint="cs"/>
          <w:w w:val="103"/>
          <w:rtl/>
        </w:rPr>
        <w:t>ولا</w:t>
      </w:r>
      <w:r>
        <w:rPr>
          <w:rStyle w:val="bold"/>
          <w:w w:val="103"/>
          <w:rtl/>
        </w:rPr>
        <w:t xml:space="preserve"> </w:t>
      </w:r>
      <w:r>
        <w:rPr>
          <w:rStyle w:val="bold"/>
          <w:rFonts w:ascii="Arial" w:hAnsi="Arial" w:cs="Arial" w:hint="cs"/>
          <w:w w:val="103"/>
          <w:rtl/>
        </w:rPr>
        <w:t>لك</w:t>
      </w:r>
      <w:r>
        <w:rPr>
          <w:rStyle w:val="bold"/>
          <w:w w:val="103"/>
          <w:rtl/>
        </w:rPr>
        <w:t xml:space="preserve"> </w:t>
      </w:r>
      <w:r>
        <w:rPr>
          <w:rStyle w:val="bold"/>
          <w:rFonts w:ascii="Arial" w:hAnsi="Arial" w:cs="Arial" w:hint="cs"/>
          <w:w w:val="103"/>
          <w:rtl/>
        </w:rPr>
        <w:t>فاطرحه</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القَبَضِ</w:t>
      </w:r>
      <w:r>
        <w:rPr>
          <w:rStyle w:val="bold"/>
          <w:rFonts w:ascii="Calibri" w:cs="Calibri" w:hint="cs"/>
          <w:w w:val="103"/>
          <w:rtl/>
        </w:rPr>
        <w:t>»</w:t>
      </w:r>
      <w:r>
        <w:rPr>
          <w:w w:val="103"/>
          <w:rtl/>
        </w:rPr>
        <w:t xml:space="preserve"> </w:t>
      </w:r>
      <w:r>
        <w:rPr>
          <w:rFonts w:ascii="Arial" w:hAnsi="Arial" w:cs="Arial" w:hint="cs"/>
          <w:w w:val="103"/>
          <w:rtl/>
        </w:rPr>
        <w:t>بفتحتين،</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المقبوض</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الغنيمة،</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رجع</w:t>
      </w:r>
      <w:r>
        <w:rPr>
          <w:w w:val="103"/>
          <w:rtl/>
        </w:rPr>
        <w:t xml:space="preserve"> </w:t>
      </w:r>
      <w:r>
        <w:rPr>
          <w:rFonts w:ascii="Arial" w:hAnsi="Arial" w:cs="Arial" w:hint="cs"/>
          <w:w w:val="103"/>
          <w:rtl/>
        </w:rPr>
        <w:t>فسأله</w:t>
      </w:r>
      <w:r>
        <w:rPr>
          <w:w w:val="103"/>
          <w:rtl/>
        </w:rPr>
        <w:t xml:space="preserve"> </w:t>
      </w:r>
      <w:r>
        <w:rPr>
          <w:rFonts w:ascii="Arial" w:hAnsi="Arial" w:cs="Arial" w:hint="cs"/>
          <w:w w:val="103"/>
          <w:rtl/>
        </w:rPr>
        <w:t>السيف</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مرَّة</w:t>
      </w:r>
      <w:r>
        <w:rPr>
          <w:w w:val="103"/>
          <w:rtl/>
        </w:rPr>
        <w:t xml:space="preserve"> </w:t>
      </w:r>
      <w:r>
        <w:rPr>
          <w:rFonts w:ascii="Arial" w:hAnsi="Arial" w:cs="Arial" w:hint="cs"/>
          <w:w w:val="103"/>
          <w:rtl/>
        </w:rPr>
        <w:t>أخرى</w:t>
      </w:r>
      <w:r>
        <w:rPr>
          <w:w w:val="103"/>
          <w:rtl/>
        </w:rPr>
        <w:t xml:space="preserve"> </w:t>
      </w:r>
      <w:r>
        <w:rPr>
          <w:rFonts w:ascii="Arial" w:hAnsi="Arial" w:cs="Arial" w:hint="cs"/>
          <w:w w:val="103"/>
          <w:rtl/>
        </w:rPr>
        <w:t>فشدَّ</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ونهره،</w:t>
      </w:r>
      <w:r>
        <w:rPr>
          <w:w w:val="103"/>
          <w:rtl/>
        </w:rPr>
        <w:t xml:space="preserve"> </w:t>
      </w:r>
      <w:r>
        <w:rPr>
          <w:rFonts w:ascii="Arial" w:hAnsi="Arial" w:cs="Arial" w:hint="cs"/>
          <w:w w:val="103"/>
          <w:rtl/>
        </w:rPr>
        <w:t>وقال</w:t>
      </w:r>
      <w:r>
        <w:rPr>
          <w:w w:val="103"/>
          <w:rtl/>
        </w:rPr>
        <w:t xml:space="preserve">: </w:t>
      </w:r>
      <w:r>
        <w:rPr>
          <w:rStyle w:val="bold"/>
          <w:w w:val="103"/>
          <w:rtl/>
        </w:rPr>
        <w:t>«</w:t>
      </w:r>
      <w:r>
        <w:rPr>
          <w:rStyle w:val="bold"/>
          <w:rFonts w:ascii="Arial" w:hAnsi="Arial" w:cs="Arial" w:hint="cs"/>
          <w:w w:val="103"/>
          <w:rtl/>
        </w:rPr>
        <w:t>اطرحه</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القبض</w:t>
      </w:r>
      <w:r>
        <w:rPr>
          <w:rStyle w:val="bold"/>
          <w:rFonts w:ascii="Calibri" w:cs="Calibri" w:hint="cs"/>
          <w:w w:val="103"/>
          <w:rtl/>
        </w:rPr>
        <w:t>»</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فطرحته</w:t>
      </w:r>
      <w:r>
        <w:rPr>
          <w:w w:val="103"/>
          <w:rtl/>
        </w:rPr>
        <w:t xml:space="preserve"> </w:t>
      </w:r>
      <w:r>
        <w:rPr>
          <w:rFonts w:ascii="Arial" w:hAnsi="Arial" w:cs="Arial" w:hint="cs"/>
          <w:w w:val="103"/>
          <w:rtl/>
        </w:rPr>
        <w:t>وبي</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لا</w:t>
      </w:r>
      <w:r>
        <w:rPr>
          <w:rFonts w:ascii="Calibri" w:cs="Calibri" w:hint="cs"/>
          <w:w w:val="103"/>
          <w:rtl/>
        </w:rPr>
        <w:t> </w:t>
      </w:r>
      <w:r>
        <w:rPr>
          <w:rFonts w:ascii="Arial" w:hAnsi="Arial" w:cs="Arial" w:hint="cs"/>
          <w:w w:val="103"/>
          <w:rtl/>
        </w:rPr>
        <w:t>يعلم</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قتل</w:t>
      </w:r>
      <w:r>
        <w:rPr>
          <w:w w:val="103"/>
          <w:rtl/>
        </w:rPr>
        <w:t xml:space="preserve"> </w:t>
      </w:r>
      <w:r>
        <w:rPr>
          <w:rFonts w:ascii="Arial" w:hAnsi="Arial" w:cs="Arial" w:hint="cs"/>
          <w:w w:val="103"/>
          <w:rtl/>
        </w:rPr>
        <w:t>أخي</w:t>
      </w:r>
      <w:r>
        <w:rPr>
          <w:w w:val="103"/>
          <w:rtl/>
        </w:rPr>
        <w:t xml:space="preserve"> </w:t>
      </w:r>
      <w:r>
        <w:rPr>
          <w:rFonts w:ascii="Arial" w:hAnsi="Arial" w:cs="Arial" w:hint="cs"/>
          <w:w w:val="103"/>
          <w:rtl/>
        </w:rPr>
        <w:t>وأخذ</w:t>
      </w:r>
      <w:r>
        <w:rPr>
          <w:w w:val="103"/>
          <w:rtl/>
        </w:rPr>
        <w:t xml:space="preserve"> </w:t>
      </w:r>
      <w:r>
        <w:rPr>
          <w:rFonts w:ascii="Arial" w:hAnsi="Arial" w:cs="Arial" w:hint="cs"/>
          <w:w w:val="103"/>
          <w:rtl/>
        </w:rPr>
        <w:t>سلبي،</w:t>
      </w:r>
      <w:r>
        <w:rPr>
          <w:w w:val="103"/>
          <w:rtl/>
        </w:rPr>
        <w:t xml:space="preserve"> </w:t>
      </w:r>
      <w:r>
        <w:rPr>
          <w:rFonts w:ascii="Arial" w:hAnsi="Arial" w:cs="Arial" w:hint="cs"/>
          <w:w w:val="103"/>
          <w:rtl/>
        </w:rPr>
        <w:t>فما</w:t>
      </w:r>
      <w:r>
        <w:rPr>
          <w:w w:val="103"/>
          <w:rtl/>
        </w:rPr>
        <w:t xml:space="preserve"> </w:t>
      </w:r>
      <w:r>
        <w:rPr>
          <w:rFonts w:ascii="Arial" w:hAnsi="Arial" w:cs="Arial" w:hint="cs"/>
          <w:w w:val="103"/>
          <w:rtl/>
        </w:rPr>
        <w:t>جاوزت</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قليلا</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سورة</w:t>
      </w:r>
      <w:r>
        <w:rPr>
          <w:w w:val="103"/>
          <w:rtl/>
        </w:rPr>
        <w:t xml:space="preserve"> </w:t>
      </w:r>
      <w:r>
        <w:rPr>
          <w:rFonts w:ascii="Arial" w:hAnsi="Arial" w:cs="Arial" w:hint="cs"/>
          <w:w w:val="103"/>
          <w:rtl/>
        </w:rPr>
        <w:t>الأنفال</w:t>
      </w:r>
      <w:r>
        <w:rPr>
          <w:w w:val="103"/>
          <w:rtl/>
        </w:rPr>
        <w:t xml:space="preserve"> </w:t>
      </w:r>
      <w:r>
        <w:rPr>
          <w:rFonts w:ascii="Arial" w:hAnsi="Arial" w:cs="Arial" w:hint="cs"/>
          <w:w w:val="103"/>
          <w:rtl/>
        </w:rPr>
        <w:t>وناداني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ورائي</w:t>
      </w:r>
      <w:r>
        <w:rPr>
          <w:w w:val="103"/>
          <w:rtl/>
        </w:rPr>
        <w:t xml:space="preserve"> </w:t>
      </w:r>
      <w:r>
        <w:rPr>
          <w:rFonts w:ascii="Arial" w:hAnsi="Arial" w:cs="Arial" w:hint="cs"/>
          <w:w w:val="103"/>
          <w:rtl/>
        </w:rPr>
        <w:t>مناد</w:t>
      </w:r>
      <w:r>
        <w:rPr>
          <w:w w:val="103"/>
          <w:rtl/>
        </w:rPr>
        <w:t xml:space="preserve">: </w:t>
      </w:r>
      <w:r>
        <w:rPr>
          <w:rFonts w:ascii="Arial" w:hAnsi="Arial" w:cs="Arial" w:hint="cs"/>
          <w:w w:val="103"/>
          <w:rtl/>
        </w:rPr>
        <w:t>نزل</w:t>
      </w:r>
      <w:r>
        <w:rPr>
          <w:w w:val="103"/>
          <w:rtl/>
        </w:rPr>
        <w:t xml:space="preserve"> </w:t>
      </w:r>
      <w:r>
        <w:rPr>
          <w:rFonts w:ascii="Arial" w:hAnsi="Arial" w:cs="Arial" w:hint="cs"/>
          <w:w w:val="103"/>
          <w:rtl/>
        </w:rPr>
        <w:t>قرآن،</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103"/>
          <w:rtl/>
        </w:rPr>
        <w:t>«</w:t>
      </w:r>
      <w:r>
        <w:rPr>
          <w:rStyle w:val="bold"/>
          <w:rFonts w:ascii="Arial" w:hAnsi="Arial" w:cs="Arial" w:hint="cs"/>
          <w:w w:val="103"/>
          <w:rtl/>
        </w:rPr>
        <w:t>سألتني</w:t>
      </w:r>
      <w:r>
        <w:rPr>
          <w:rStyle w:val="bold"/>
          <w:w w:val="103"/>
          <w:rtl/>
        </w:rPr>
        <w:t xml:space="preserve"> </w:t>
      </w:r>
      <w:r>
        <w:rPr>
          <w:rStyle w:val="bold"/>
          <w:rFonts w:ascii="Arial" w:hAnsi="Arial" w:cs="Arial" w:hint="cs"/>
          <w:w w:val="103"/>
          <w:rtl/>
        </w:rPr>
        <w:t>السيف</w:t>
      </w:r>
      <w:r>
        <w:rPr>
          <w:rStyle w:val="bold"/>
          <w:w w:val="103"/>
          <w:rtl/>
        </w:rPr>
        <w:t xml:space="preserve"> </w:t>
      </w:r>
      <w:r>
        <w:rPr>
          <w:rStyle w:val="bold"/>
          <w:rFonts w:ascii="Arial" w:hAnsi="Arial" w:cs="Arial" w:hint="cs"/>
          <w:w w:val="103"/>
          <w:rtl/>
        </w:rPr>
        <w:t>وليس</w:t>
      </w:r>
      <w:r>
        <w:rPr>
          <w:rStyle w:val="bold"/>
          <w:w w:val="103"/>
          <w:rtl/>
        </w:rPr>
        <w:t xml:space="preserve"> </w:t>
      </w:r>
      <w:r>
        <w:rPr>
          <w:rStyle w:val="bold"/>
          <w:rFonts w:ascii="Arial" w:hAnsi="Arial" w:cs="Arial" w:hint="cs"/>
          <w:w w:val="103"/>
          <w:rtl/>
        </w:rPr>
        <w:t>لي</w:t>
      </w:r>
      <w:r>
        <w:rPr>
          <w:rStyle w:val="bold"/>
          <w:w w:val="103"/>
          <w:rtl/>
        </w:rPr>
        <w:t xml:space="preserve"> </w:t>
      </w:r>
      <w:r>
        <w:rPr>
          <w:rStyle w:val="bold"/>
          <w:rFonts w:ascii="Arial" w:hAnsi="Arial" w:cs="Arial" w:hint="cs"/>
          <w:w w:val="103"/>
          <w:rtl/>
        </w:rPr>
        <w:t>وإنَّه</w:t>
      </w:r>
      <w:r>
        <w:rPr>
          <w:rStyle w:val="bold"/>
          <w:w w:val="103"/>
          <w:rtl/>
        </w:rPr>
        <w:t xml:space="preserve"> </w:t>
      </w:r>
      <w:r>
        <w:rPr>
          <w:rStyle w:val="bold"/>
          <w:rFonts w:ascii="Arial" w:hAnsi="Arial" w:cs="Arial" w:hint="cs"/>
          <w:w w:val="103"/>
          <w:rtl/>
        </w:rPr>
        <w:t>قد</w:t>
      </w:r>
      <w:r>
        <w:rPr>
          <w:rStyle w:val="bold"/>
          <w:w w:val="103"/>
          <w:rtl/>
        </w:rPr>
        <w:t xml:space="preserve"> </w:t>
      </w:r>
      <w:r>
        <w:rPr>
          <w:rStyle w:val="bold"/>
          <w:rFonts w:ascii="Arial" w:hAnsi="Arial" w:cs="Arial" w:hint="cs"/>
          <w:w w:val="103"/>
          <w:rtl/>
        </w:rPr>
        <w:t>صار</w:t>
      </w:r>
      <w:r>
        <w:rPr>
          <w:rStyle w:val="bold"/>
          <w:w w:val="103"/>
          <w:rtl/>
        </w:rPr>
        <w:t xml:space="preserve"> </w:t>
      </w:r>
      <w:r>
        <w:rPr>
          <w:rStyle w:val="bold"/>
          <w:rFonts w:ascii="Arial" w:hAnsi="Arial" w:cs="Arial" w:hint="cs"/>
          <w:w w:val="103"/>
          <w:rtl/>
        </w:rPr>
        <w:t>لي</w:t>
      </w:r>
      <w:r>
        <w:rPr>
          <w:rStyle w:val="bold"/>
          <w:w w:val="103"/>
          <w:rtl/>
        </w:rPr>
        <w:t xml:space="preserve"> </w:t>
      </w:r>
      <w:r>
        <w:rPr>
          <w:rStyle w:val="bold"/>
          <w:rFonts w:ascii="Arial" w:hAnsi="Arial" w:cs="Arial" w:hint="cs"/>
          <w:w w:val="103"/>
          <w:rtl/>
        </w:rPr>
        <w:t>فاذهب</w:t>
      </w:r>
      <w:r>
        <w:rPr>
          <w:rStyle w:val="bold"/>
          <w:w w:val="103"/>
          <w:rtl/>
        </w:rPr>
        <w:t xml:space="preserve"> </w:t>
      </w:r>
      <w:r>
        <w:rPr>
          <w:rStyle w:val="bold"/>
          <w:rFonts w:ascii="Arial" w:hAnsi="Arial" w:cs="Arial" w:hint="cs"/>
          <w:w w:val="103"/>
          <w:rtl/>
        </w:rPr>
        <w:t>فخذه</w:t>
      </w:r>
      <w:r>
        <w:rPr>
          <w:rStyle w:val="bold"/>
          <w:rFonts w:ascii="Calibri" w:cs="Calibri" w:hint="cs"/>
          <w:w w:val="103"/>
          <w:rtl/>
        </w:rPr>
        <w:t>»</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وعدهم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يعطيهم</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سلبوا،</w:t>
      </w:r>
      <w:r>
        <w:rPr>
          <w:w w:val="103"/>
          <w:rtl/>
        </w:rPr>
        <w:t xml:space="preserve"> </w:t>
      </w:r>
      <w:r>
        <w:rPr>
          <w:rFonts w:ascii="Arial" w:hAnsi="Arial" w:cs="Arial" w:hint="cs"/>
          <w:w w:val="103"/>
          <w:rtl/>
        </w:rPr>
        <w:t>فسارع</w:t>
      </w:r>
      <w:r>
        <w:rPr>
          <w:w w:val="103"/>
          <w:rtl/>
        </w:rPr>
        <w:t xml:space="preserve"> </w:t>
      </w:r>
      <w:r>
        <w:rPr>
          <w:rFonts w:ascii="Arial" w:hAnsi="Arial" w:cs="Arial" w:hint="cs"/>
          <w:w w:val="103"/>
          <w:rtl/>
        </w:rPr>
        <w:t>الشبَّان</w:t>
      </w:r>
      <w:r>
        <w:rPr>
          <w:w w:val="103"/>
          <w:rtl/>
        </w:rPr>
        <w:t xml:space="preserve"> </w:t>
      </w:r>
      <w:r>
        <w:rPr>
          <w:rFonts w:ascii="Arial" w:hAnsi="Arial" w:cs="Arial" w:hint="cs"/>
          <w:w w:val="103"/>
          <w:rtl/>
        </w:rPr>
        <w:t>فقتلوا</w:t>
      </w:r>
      <w:r>
        <w:rPr>
          <w:w w:val="103"/>
          <w:rtl/>
        </w:rPr>
        <w:t xml:space="preserve"> </w:t>
      </w:r>
      <w:r>
        <w:rPr>
          <w:rFonts w:ascii="Arial" w:hAnsi="Arial" w:cs="Arial" w:hint="cs"/>
          <w:w w:val="103"/>
          <w:rtl/>
        </w:rPr>
        <w:t>سبعين،</w:t>
      </w:r>
      <w:r>
        <w:rPr>
          <w:w w:val="103"/>
          <w:rtl/>
        </w:rPr>
        <w:t xml:space="preserve"> </w:t>
      </w:r>
      <w:r>
        <w:rPr>
          <w:rFonts w:ascii="Arial" w:hAnsi="Arial" w:cs="Arial" w:hint="cs"/>
          <w:w w:val="103"/>
          <w:rtl/>
        </w:rPr>
        <w:t>وأسروا</w:t>
      </w:r>
      <w:r>
        <w:rPr>
          <w:w w:val="103"/>
          <w:rtl/>
        </w:rPr>
        <w:t xml:space="preserve"> </w:t>
      </w:r>
      <w:r>
        <w:rPr>
          <w:rFonts w:ascii="Arial" w:hAnsi="Arial" w:cs="Arial" w:hint="cs"/>
          <w:w w:val="103"/>
          <w:rtl/>
        </w:rPr>
        <w:t>سبعين،</w:t>
      </w:r>
      <w:r>
        <w:rPr>
          <w:w w:val="103"/>
          <w:rtl/>
        </w:rPr>
        <w:t xml:space="preserve"> </w:t>
      </w:r>
      <w:r>
        <w:rPr>
          <w:rFonts w:ascii="Arial" w:hAnsi="Arial" w:cs="Arial" w:hint="cs"/>
          <w:w w:val="103"/>
          <w:rtl/>
        </w:rPr>
        <w:t>أخرجه</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داود</w:t>
      </w:r>
      <w:r>
        <w:rPr>
          <w:w w:val="103"/>
          <w:rtl/>
        </w:rPr>
        <w:t xml:space="preserve"> </w:t>
      </w:r>
      <w:r>
        <w:rPr>
          <w:rFonts w:ascii="Arial" w:hAnsi="Arial" w:cs="Arial" w:hint="cs"/>
          <w:w w:val="103"/>
          <w:rtl/>
        </w:rPr>
        <w:t>والنسائي</w:t>
      </w:r>
      <w:r>
        <w:rPr>
          <w:w w:val="103"/>
          <w:rtl/>
        </w:rPr>
        <w:t xml:space="preserve"> </w:t>
      </w:r>
      <w:r>
        <w:rPr>
          <w:rFonts w:ascii="Arial" w:hAnsi="Arial" w:cs="Arial" w:hint="cs"/>
          <w:w w:val="103"/>
          <w:rtl/>
        </w:rPr>
        <w:t>والحاكم</w:t>
      </w:r>
      <w:r>
        <w:rPr>
          <w:w w:val="103"/>
          <w:rtl/>
        </w:rPr>
        <w:t xml:space="preserve"> </w:t>
      </w:r>
      <w:r>
        <w:rPr>
          <w:rFonts w:ascii="Arial" w:hAnsi="Arial" w:cs="Arial" w:hint="cs"/>
          <w:w w:val="103"/>
          <w:rtl/>
        </w:rPr>
        <w:t>وصحَّحه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ابن</w:t>
      </w:r>
      <w:r>
        <w:rPr>
          <w:rFonts w:ascii="Calibri" w:cs="Calibri" w:hint="cs"/>
          <w:w w:val="103"/>
          <w:rtl/>
        </w:rPr>
        <w:t> </w:t>
      </w:r>
      <w:r>
        <w:rPr>
          <w:rFonts w:ascii="Arial" w:hAnsi="Arial" w:cs="Arial" w:hint="cs"/>
          <w:w w:val="103"/>
          <w:rtl/>
        </w:rPr>
        <w:t>عبَّاس</w:t>
      </w:r>
      <w:r>
        <w:rPr>
          <w:rFonts w:ascii="Calibri" w:cs="Calibri" w:hint="cs"/>
          <w:w w:val="103"/>
          <w:rtl/>
        </w:rPr>
        <w:t> </w:t>
      </w:r>
      <w:r>
        <w:rPr>
          <w:w w:val="103"/>
        </w:rPr>
        <w:t>ƒ</w:t>
      </w:r>
      <w:r>
        <w:rPr>
          <w:w w:val="103"/>
          <w:rtl/>
        </w:rPr>
        <w:t> </w:t>
      </w:r>
      <w:r>
        <w:rPr>
          <w:rFonts w:ascii="Arial" w:hAnsi="Arial" w:cs="Arial" w:hint="cs"/>
          <w:w w:val="103"/>
          <w:rtl/>
        </w:rPr>
        <w:t>،</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قسَّمها</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بينهم</w:t>
      </w:r>
      <w:r>
        <w:rPr>
          <w:w w:val="103"/>
          <w:rtl/>
        </w:rPr>
        <w:t xml:space="preserve"> </w:t>
      </w:r>
      <w:r>
        <w:rPr>
          <w:rFonts w:ascii="Arial" w:hAnsi="Arial" w:cs="Arial" w:hint="cs"/>
          <w:w w:val="103"/>
          <w:rtl/>
        </w:rPr>
        <w:t>سواء،</w:t>
      </w:r>
      <w:r>
        <w:rPr>
          <w:w w:val="103"/>
          <w:rtl/>
        </w:rPr>
        <w:t xml:space="preserve"> </w:t>
      </w:r>
      <w:r>
        <w:rPr>
          <w:rFonts w:ascii="Arial" w:hAnsi="Arial" w:cs="Arial" w:hint="cs"/>
          <w:w w:val="103"/>
          <w:rtl/>
        </w:rPr>
        <w:t>رواه</w:t>
      </w:r>
      <w:r>
        <w:rPr>
          <w:w w:val="103"/>
          <w:rtl/>
        </w:rPr>
        <w:t xml:space="preserve"> </w:t>
      </w:r>
      <w:r>
        <w:rPr>
          <w:rFonts w:ascii="Arial" w:hAnsi="Arial" w:cs="Arial" w:hint="cs"/>
          <w:w w:val="103"/>
          <w:rtl/>
        </w:rPr>
        <w:t>الحاكم،</w:t>
      </w:r>
      <w:r>
        <w:rPr>
          <w:w w:val="103"/>
          <w:rtl/>
        </w:rPr>
        <w:t xml:space="preserve"> </w:t>
      </w:r>
      <w:r>
        <w:rPr>
          <w:rFonts w:ascii="Arial" w:hAnsi="Arial" w:cs="Arial" w:hint="cs"/>
          <w:w w:val="103"/>
          <w:rtl/>
        </w:rPr>
        <w:t>فذلك</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وَاعْلَمُوا</w:t>
      </w:r>
      <w:r>
        <w:rPr>
          <w:w w:val="103"/>
          <w:rtl/>
        </w:rPr>
        <w:t xml:space="preserve"> </w:t>
      </w:r>
      <w:r>
        <w:rPr>
          <w:rFonts w:ascii="Arial" w:hAnsi="Arial" w:cs="Arial" w:hint="cs"/>
          <w:w w:val="103"/>
          <w:rtl/>
        </w:rPr>
        <w:t>أَنَّمَا</w:t>
      </w:r>
      <w:r>
        <w:rPr>
          <w:w w:val="103"/>
          <w:rtl/>
        </w:rPr>
        <w:t xml:space="preserve"> </w:t>
      </w:r>
      <w:r>
        <w:rPr>
          <w:rFonts w:ascii="Arial" w:hAnsi="Arial" w:cs="Arial" w:hint="cs"/>
          <w:w w:val="103"/>
          <w:rtl/>
        </w:rPr>
        <w:t>غَنِمْتُم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شَيْءٍ</w:t>
      </w:r>
      <w:r>
        <w:rPr>
          <w:w w:val="103"/>
          <w:rtl/>
        </w:rPr>
        <w:t>...</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الأنفال</w:t>
      </w:r>
      <w:r>
        <w:rPr>
          <w:rStyle w:val="CharacterStyle11"/>
          <w:w w:val="103"/>
          <w:rtl/>
        </w:rPr>
        <w:t>:</w:t>
      </w:r>
      <w:r>
        <w:rPr>
          <w:rStyle w:val="CharacterStyle11"/>
          <w:rFonts w:ascii="Calibri" w:cs="Calibri" w:hint="cs"/>
          <w:w w:val="103"/>
          <w:rtl/>
        </w:rPr>
        <w:t> </w:t>
      </w:r>
      <w:r>
        <w:rPr>
          <w:rStyle w:val="CharacterStyle11"/>
          <w:w w:val="103"/>
          <w:rtl/>
        </w:rPr>
        <w:t>41]</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كما</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إنَّه</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نسخ</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الصحيح،</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كما</w:t>
      </w:r>
      <w:r>
        <w:rPr>
          <w:w w:val="103"/>
          <w:rtl/>
        </w:rPr>
        <w:t xml:space="preserve"> </w:t>
      </w:r>
      <w:r>
        <w:rPr>
          <w:rFonts w:ascii="Arial" w:hAnsi="Arial" w:cs="Arial" w:hint="cs"/>
          <w:w w:val="103"/>
          <w:rtl/>
        </w:rPr>
        <w:t>روي</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سعيد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جبير</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السيف</w:t>
      </w:r>
      <w:r>
        <w:rPr>
          <w:w w:val="103"/>
          <w:rtl/>
        </w:rPr>
        <w:t xml:space="preserve"> </w:t>
      </w:r>
      <w:r>
        <w:rPr>
          <w:rFonts w:ascii="Arial" w:hAnsi="Arial" w:cs="Arial" w:hint="cs"/>
          <w:w w:val="103"/>
          <w:rtl/>
        </w:rPr>
        <w:t>وجده</w:t>
      </w:r>
      <w:r>
        <w:rPr>
          <w:w w:val="103"/>
          <w:rtl/>
        </w:rPr>
        <w:t xml:space="preserve"> </w:t>
      </w:r>
      <w:r>
        <w:rPr>
          <w:rFonts w:ascii="Arial" w:hAnsi="Arial" w:cs="Arial" w:hint="cs"/>
          <w:w w:val="103"/>
          <w:rtl/>
        </w:rPr>
        <w:t>سعد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وقَّاص</w:t>
      </w:r>
      <w:r>
        <w:rPr>
          <w:w w:val="103"/>
          <w:rtl/>
        </w:rPr>
        <w:t xml:space="preserve"> </w:t>
      </w:r>
      <w:r>
        <w:rPr>
          <w:rFonts w:ascii="Arial" w:hAnsi="Arial" w:cs="Arial" w:hint="cs"/>
          <w:w w:val="103"/>
          <w:rtl/>
        </w:rPr>
        <w:t>وأنصاريٌّ</w:t>
      </w:r>
      <w:r>
        <w:rPr>
          <w:w w:val="103"/>
          <w:rtl/>
        </w:rPr>
        <w:t xml:space="preserve"> </w:t>
      </w:r>
      <w:r>
        <w:rPr>
          <w:rFonts w:ascii="Arial" w:hAnsi="Arial" w:cs="Arial" w:hint="cs"/>
          <w:w w:val="103"/>
          <w:rtl/>
        </w:rPr>
        <w:t>فتنازعا</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فنزلت</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ولعلَّ</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سيف</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فيهما</w:t>
      </w:r>
      <w:r>
        <w:rPr>
          <w:w w:val="103"/>
          <w:rtl/>
        </w:rPr>
        <w:t>.</w:t>
      </w:r>
    </w:p>
    <w:p w:rsidR="00B03E2D" w:rsidRDefault="00B03E2D">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وإذا</w:t>
      </w:r>
      <w:r>
        <w:rPr>
          <w:rtl/>
        </w:rPr>
        <w:t xml:space="preserve"> </w:t>
      </w:r>
      <w:r>
        <w:rPr>
          <w:rFonts w:ascii="Arial" w:hAnsi="Arial" w:cs="Arial" w:hint="cs"/>
          <w:rtl/>
        </w:rPr>
        <w:t>قال</w:t>
      </w:r>
      <w:r>
        <w:rPr>
          <w:rtl/>
        </w:rPr>
        <w:t xml:space="preserve"> </w:t>
      </w:r>
      <w:r>
        <w:rPr>
          <w:rFonts w:ascii="Arial" w:hAnsi="Arial" w:cs="Arial" w:hint="cs"/>
          <w:rtl/>
        </w:rPr>
        <w:t>الإمام</w:t>
      </w:r>
      <w:r>
        <w:rPr>
          <w:rtl/>
        </w:rPr>
        <w:t xml:space="preserve">: </w:t>
      </w:r>
      <w:r>
        <w:rPr>
          <w:rFonts w:ascii="Arial" w:hAnsi="Arial" w:cs="Arial" w:hint="cs"/>
          <w:rtl/>
        </w:rPr>
        <w:t>من</w:t>
      </w:r>
      <w:r>
        <w:rPr>
          <w:rtl/>
        </w:rPr>
        <w:t xml:space="preserve"> </w:t>
      </w:r>
      <w:r>
        <w:rPr>
          <w:rFonts w:ascii="Arial" w:hAnsi="Arial" w:cs="Arial" w:hint="cs"/>
          <w:rtl/>
        </w:rPr>
        <w:t>سلب</w:t>
      </w:r>
      <w:r>
        <w:rPr>
          <w:rtl/>
        </w:rPr>
        <w:t xml:space="preserve"> </w:t>
      </w:r>
      <w:r>
        <w:rPr>
          <w:rFonts w:ascii="Arial" w:hAnsi="Arial" w:cs="Arial" w:hint="cs"/>
          <w:rtl/>
        </w:rPr>
        <w:t>كافرا</w:t>
      </w:r>
      <w:r>
        <w:rPr>
          <w:rtl/>
        </w:rPr>
        <w:t xml:space="preserve"> </w:t>
      </w:r>
      <w:r>
        <w:rPr>
          <w:rFonts w:ascii="Arial" w:hAnsi="Arial" w:cs="Arial" w:hint="cs"/>
          <w:rtl/>
        </w:rPr>
        <w:t>فله</w:t>
      </w:r>
      <w:r>
        <w:rPr>
          <w:rtl/>
        </w:rPr>
        <w:t xml:space="preserve"> </w:t>
      </w:r>
      <w:r>
        <w:rPr>
          <w:rFonts w:ascii="Arial" w:hAnsi="Arial" w:cs="Arial" w:hint="cs"/>
          <w:rtl/>
        </w:rPr>
        <w:t>سلبه،</w:t>
      </w:r>
      <w:r>
        <w:rPr>
          <w:rtl/>
        </w:rPr>
        <w:t xml:space="preserve"> </w:t>
      </w:r>
      <w:r>
        <w:rPr>
          <w:rFonts w:ascii="Arial" w:hAnsi="Arial" w:cs="Arial" w:hint="cs"/>
          <w:rtl/>
        </w:rPr>
        <w:t>ومن</w:t>
      </w:r>
      <w:r>
        <w:rPr>
          <w:rtl/>
        </w:rPr>
        <w:t xml:space="preserve"> </w:t>
      </w:r>
      <w:r>
        <w:rPr>
          <w:rFonts w:ascii="Arial" w:hAnsi="Arial" w:cs="Arial" w:hint="cs"/>
          <w:rtl/>
        </w:rPr>
        <w:t>قتل</w:t>
      </w:r>
      <w:r>
        <w:rPr>
          <w:rtl/>
        </w:rPr>
        <w:t xml:space="preserve"> </w:t>
      </w:r>
      <w:r>
        <w:rPr>
          <w:rFonts w:ascii="Arial" w:hAnsi="Arial" w:cs="Arial" w:hint="cs"/>
          <w:rtl/>
        </w:rPr>
        <w:t>كافرا</w:t>
      </w:r>
      <w:r>
        <w:rPr>
          <w:rtl/>
        </w:rPr>
        <w:t xml:space="preserve"> </w:t>
      </w:r>
      <w:r>
        <w:rPr>
          <w:rFonts w:ascii="Arial" w:hAnsi="Arial" w:cs="Arial" w:hint="cs"/>
          <w:rtl/>
        </w:rPr>
        <w:t>فله</w:t>
      </w:r>
      <w:r>
        <w:rPr>
          <w:rtl/>
        </w:rPr>
        <w:t xml:space="preserve"> </w:t>
      </w:r>
      <w:r>
        <w:rPr>
          <w:rFonts w:ascii="Arial" w:hAnsi="Arial" w:cs="Arial" w:hint="cs"/>
          <w:rtl/>
        </w:rPr>
        <w:t>سلبه،</w:t>
      </w:r>
      <w:r>
        <w:rPr>
          <w:rtl/>
        </w:rPr>
        <w:t xml:space="preserve"> </w:t>
      </w:r>
      <w:r>
        <w:rPr>
          <w:rFonts w:ascii="Arial" w:hAnsi="Arial" w:cs="Arial" w:hint="cs"/>
          <w:rtl/>
        </w:rPr>
        <w:t>أو</w:t>
      </w:r>
      <w:r>
        <w:rPr>
          <w:rtl/>
        </w:rPr>
        <w:t xml:space="preserve"> </w:t>
      </w:r>
      <w:r>
        <w:rPr>
          <w:rFonts w:ascii="Arial" w:hAnsi="Arial" w:cs="Arial" w:hint="cs"/>
          <w:rtl/>
        </w:rPr>
        <w:t>وَعَدَه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w:t>
      </w:r>
      <w:r>
        <w:rPr>
          <w:rtl/>
        </w:rPr>
        <w:t xml:space="preserve"> </w:t>
      </w:r>
      <w:r>
        <w:rPr>
          <w:rFonts w:ascii="Arial" w:hAnsi="Arial" w:cs="Arial" w:hint="cs"/>
          <w:rtl/>
        </w:rPr>
        <w:t>الرجوع،</w:t>
      </w:r>
      <w:r>
        <w:rPr>
          <w:rtl/>
        </w:rPr>
        <w:t xml:space="preserve"> </w:t>
      </w:r>
      <w:r>
        <w:rPr>
          <w:rFonts w:ascii="Arial" w:hAnsi="Arial" w:cs="Arial" w:hint="cs"/>
          <w:rtl/>
        </w:rPr>
        <w:t>وإنَّما</w:t>
      </w:r>
      <w:r>
        <w:rPr>
          <w:rtl/>
        </w:rPr>
        <w:t xml:space="preserve"> </w:t>
      </w:r>
      <w:r>
        <w:rPr>
          <w:rFonts w:ascii="Arial" w:hAnsi="Arial" w:cs="Arial" w:hint="cs"/>
          <w:rtl/>
        </w:rPr>
        <w:t>رجع</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للوحي</w:t>
      </w:r>
      <w:r>
        <w:rPr>
          <w:rtl/>
        </w:rPr>
        <w:t>.</w:t>
      </w:r>
    </w:p>
    <w:p w:rsidR="00B03E2D" w:rsidRDefault="00B03E2D">
      <w:pPr>
        <w:pStyle w:val="textmawadi3"/>
        <w:rPr>
          <w:w w:val="107"/>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7"/>
          <w:rtl/>
        </w:rPr>
        <w:t>[</w:t>
      </w:r>
      <w:r>
        <w:rPr>
          <w:rStyle w:val="namat2"/>
          <w:rFonts w:ascii="Arial" w:hAnsi="Arial" w:cs="Arial" w:hint="cs"/>
          <w:w w:val="107"/>
          <w:rtl/>
        </w:rPr>
        <w:t>لغة</w:t>
      </w:r>
      <w:r>
        <w:rPr>
          <w:rStyle w:val="namat2"/>
          <w:w w:val="107"/>
          <w:rtl/>
        </w:rPr>
        <w:t xml:space="preserve">] </w:t>
      </w:r>
      <w:r>
        <w:rPr>
          <w:rFonts w:ascii="Arial" w:hAnsi="Arial" w:cs="Arial" w:hint="cs"/>
          <w:w w:val="107"/>
          <w:rtl/>
        </w:rPr>
        <w:t>والأنفال</w:t>
      </w:r>
      <w:r>
        <w:rPr>
          <w:w w:val="107"/>
          <w:rtl/>
        </w:rPr>
        <w:t xml:space="preserve">: </w:t>
      </w:r>
      <w:r>
        <w:rPr>
          <w:rFonts w:ascii="Arial" w:hAnsi="Arial" w:cs="Arial" w:hint="cs"/>
          <w:w w:val="107"/>
          <w:rtl/>
        </w:rPr>
        <w:t>جمع</w:t>
      </w:r>
      <w:r>
        <w:rPr>
          <w:w w:val="107"/>
          <w:rtl/>
        </w:rPr>
        <w:t xml:space="preserve"> </w:t>
      </w:r>
      <w:r>
        <w:rPr>
          <w:rFonts w:ascii="Arial" w:hAnsi="Arial" w:cs="Arial" w:hint="cs"/>
          <w:w w:val="107"/>
          <w:rtl/>
        </w:rPr>
        <w:t>نَفَل</w:t>
      </w:r>
      <w:r>
        <w:rPr>
          <w:w w:val="107"/>
          <w:rtl/>
        </w:rPr>
        <w:t xml:space="preserve"> </w:t>
      </w:r>
      <w:r>
        <w:rPr>
          <w:rFonts w:ascii="Arial" w:hAnsi="Arial" w:cs="Arial" w:hint="cs"/>
          <w:w w:val="107"/>
          <w:rtl/>
        </w:rPr>
        <w:t>بفتحتين</w:t>
      </w:r>
      <w:r>
        <w:rPr>
          <w:w w:val="107"/>
          <w:rtl/>
        </w:rPr>
        <w:t xml:space="preserve"> </w:t>
      </w:r>
      <w:r>
        <w:rPr>
          <w:rFonts w:ascii="Arial" w:hAnsi="Arial" w:cs="Arial" w:hint="cs"/>
          <w:w w:val="107"/>
          <w:rtl/>
        </w:rPr>
        <w:t>كفرس</w:t>
      </w:r>
      <w:r>
        <w:rPr>
          <w:w w:val="107"/>
          <w:rtl/>
        </w:rPr>
        <w:t xml:space="preserve"> </w:t>
      </w:r>
      <w:r>
        <w:rPr>
          <w:rFonts w:ascii="Arial" w:hAnsi="Arial" w:cs="Arial" w:hint="cs"/>
          <w:w w:val="107"/>
          <w:rtl/>
        </w:rPr>
        <w:t>وأفراس</w:t>
      </w:r>
      <w:r>
        <w:rPr>
          <w:w w:val="107"/>
          <w:rtl/>
        </w:rPr>
        <w:t xml:space="preserve"> </w:t>
      </w:r>
      <w:r>
        <w:rPr>
          <w:rFonts w:ascii="Arial" w:hAnsi="Arial" w:cs="Arial" w:hint="cs"/>
          <w:w w:val="107"/>
          <w:rtl/>
        </w:rPr>
        <w:t>وسبب</w:t>
      </w:r>
      <w:r>
        <w:rPr>
          <w:w w:val="107"/>
          <w:rtl/>
        </w:rPr>
        <w:t xml:space="preserve"> </w:t>
      </w:r>
      <w:r>
        <w:rPr>
          <w:rFonts w:ascii="Arial" w:hAnsi="Arial" w:cs="Arial" w:hint="cs"/>
          <w:w w:val="107"/>
          <w:rtl/>
        </w:rPr>
        <w:t>وأسباب،</w:t>
      </w:r>
      <w:r>
        <w:rPr>
          <w:w w:val="107"/>
          <w:rtl/>
        </w:rPr>
        <w:t xml:space="preserve"> </w:t>
      </w:r>
      <w:r>
        <w:rPr>
          <w:rFonts w:ascii="Arial" w:hAnsi="Arial" w:cs="Arial" w:hint="cs"/>
          <w:w w:val="107"/>
          <w:rtl/>
        </w:rPr>
        <w:t>والنَّفل</w:t>
      </w:r>
      <w:r>
        <w:rPr>
          <w:w w:val="107"/>
          <w:rtl/>
        </w:rPr>
        <w:t xml:space="preserve">: </w:t>
      </w:r>
      <w:r>
        <w:rPr>
          <w:rFonts w:ascii="Arial" w:hAnsi="Arial" w:cs="Arial" w:hint="cs"/>
          <w:w w:val="107"/>
          <w:rtl/>
        </w:rPr>
        <w:t>الزيادة</w:t>
      </w:r>
      <w:r>
        <w:rPr>
          <w:w w:val="107"/>
          <w:rtl/>
        </w:rPr>
        <w:t xml:space="preserve"> </w:t>
      </w:r>
      <w:r>
        <w:rPr>
          <w:rFonts w:ascii="Arial" w:hAnsi="Arial" w:cs="Arial" w:hint="cs"/>
          <w:w w:val="107"/>
          <w:rtl/>
        </w:rPr>
        <w:t>بفتحتين</w:t>
      </w:r>
      <w:r>
        <w:rPr>
          <w:w w:val="107"/>
          <w:rtl/>
        </w:rPr>
        <w:t xml:space="preserve"> </w:t>
      </w:r>
      <w:r>
        <w:rPr>
          <w:rFonts w:ascii="Arial" w:hAnsi="Arial" w:cs="Arial" w:hint="cs"/>
          <w:w w:val="107"/>
          <w:rtl/>
        </w:rPr>
        <w:t>أو</w:t>
      </w:r>
      <w:r>
        <w:rPr>
          <w:w w:val="107"/>
          <w:rtl/>
        </w:rPr>
        <w:t xml:space="preserve"> </w:t>
      </w:r>
      <w:r>
        <w:rPr>
          <w:rFonts w:ascii="Arial" w:hAnsi="Arial" w:cs="Arial" w:hint="cs"/>
          <w:w w:val="107"/>
          <w:rtl/>
        </w:rPr>
        <w:t>بسكون</w:t>
      </w:r>
      <w:r>
        <w:rPr>
          <w:w w:val="107"/>
          <w:rtl/>
        </w:rPr>
        <w:t xml:space="preserve"> </w:t>
      </w:r>
      <w:r>
        <w:rPr>
          <w:rFonts w:ascii="Arial" w:hAnsi="Arial" w:cs="Arial" w:hint="cs"/>
          <w:w w:val="107"/>
          <w:rtl/>
        </w:rPr>
        <w:t>الفـاء،</w:t>
      </w:r>
      <w:r>
        <w:rPr>
          <w:w w:val="107"/>
          <w:rtl/>
        </w:rPr>
        <w:t xml:space="preserve"> </w:t>
      </w:r>
      <w:r>
        <w:rPr>
          <w:rFonts w:ascii="Arial" w:hAnsi="Arial" w:cs="Arial" w:hint="cs"/>
          <w:w w:val="107"/>
          <w:rtl/>
        </w:rPr>
        <w:t>سمِّيـت</w:t>
      </w:r>
      <w:r>
        <w:rPr>
          <w:w w:val="107"/>
          <w:rtl/>
        </w:rPr>
        <w:t xml:space="preserve"> </w:t>
      </w:r>
      <w:r>
        <w:rPr>
          <w:rFonts w:ascii="Arial" w:hAnsi="Arial" w:cs="Arial" w:hint="cs"/>
          <w:w w:val="107"/>
          <w:rtl/>
        </w:rPr>
        <w:t>الغنائم</w:t>
      </w:r>
      <w:r>
        <w:rPr>
          <w:w w:val="107"/>
          <w:rtl/>
        </w:rPr>
        <w:t xml:space="preserve"> </w:t>
      </w:r>
      <w:r>
        <w:rPr>
          <w:rFonts w:ascii="Arial" w:hAnsi="Arial" w:cs="Arial" w:hint="cs"/>
          <w:w w:val="107"/>
          <w:rtl/>
        </w:rPr>
        <w:t>بذلك</w:t>
      </w:r>
      <w:r>
        <w:rPr>
          <w:w w:val="107"/>
          <w:rtl/>
        </w:rPr>
        <w:t xml:space="preserve"> </w:t>
      </w:r>
      <w:r>
        <w:rPr>
          <w:rFonts w:ascii="Arial" w:hAnsi="Arial" w:cs="Arial" w:hint="cs"/>
          <w:w w:val="107"/>
          <w:rtl/>
        </w:rPr>
        <w:t>لأنَّها</w:t>
      </w:r>
      <w:r>
        <w:rPr>
          <w:w w:val="107"/>
          <w:rtl/>
        </w:rPr>
        <w:t xml:space="preserve"> </w:t>
      </w:r>
      <w:r>
        <w:rPr>
          <w:rFonts w:ascii="Arial" w:hAnsi="Arial" w:cs="Arial" w:hint="cs"/>
          <w:w w:val="107"/>
          <w:rtl/>
        </w:rPr>
        <w:t>زيادة</w:t>
      </w:r>
      <w:r>
        <w:rPr>
          <w:w w:val="107"/>
          <w:rtl/>
        </w:rPr>
        <w:t xml:space="preserve"> </w:t>
      </w:r>
      <w:r>
        <w:rPr>
          <w:rFonts w:ascii="Arial" w:hAnsi="Arial" w:cs="Arial" w:hint="cs"/>
          <w:w w:val="107"/>
          <w:rtl/>
        </w:rPr>
        <w:t>لهذه</w:t>
      </w:r>
      <w:r>
        <w:rPr>
          <w:w w:val="107"/>
          <w:rtl/>
        </w:rPr>
        <w:t xml:space="preserve"> </w:t>
      </w:r>
      <w:r>
        <w:rPr>
          <w:rFonts w:ascii="Arial" w:hAnsi="Arial" w:cs="Arial" w:hint="cs"/>
          <w:w w:val="107"/>
          <w:rtl/>
        </w:rPr>
        <w:t>الأمَّة،</w:t>
      </w:r>
      <w:r>
        <w:rPr>
          <w:w w:val="107"/>
          <w:rtl/>
        </w:rPr>
        <w:t xml:space="preserve"> </w:t>
      </w:r>
      <w:r>
        <w:rPr>
          <w:rFonts w:ascii="Arial" w:hAnsi="Arial" w:cs="Arial" w:hint="cs"/>
          <w:w w:val="107"/>
          <w:rtl/>
        </w:rPr>
        <w:t>وفضل</w:t>
      </w:r>
      <w:r>
        <w:rPr>
          <w:w w:val="107"/>
          <w:rtl/>
        </w:rPr>
        <w:t xml:space="preserve"> </w:t>
      </w:r>
      <w:r>
        <w:rPr>
          <w:rFonts w:ascii="Arial" w:hAnsi="Arial" w:cs="Arial" w:hint="cs"/>
          <w:w w:val="107"/>
          <w:rtl/>
        </w:rPr>
        <w:t>على</w:t>
      </w:r>
      <w:r>
        <w:rPr>
          <w:w w:val="107"/>
          <w:rtl/>
        </w:rPr>
        <w:t xml:space="preserve"> </w:t>
      </w:r>
      <w:r>
        <w:rPr>
          <w:rFonts w:ascii="Arial" w:hAnsi="Arial" w:cs="Arial" w:hint="cs"/>
          <w:w w:val="107"/>
          <w:rtl/>
        </w:rPr>
        <w:t>غيرها،</w:t>
      </w:r>
      <w:r>
        <w:rPr>
          <w:w w:val="107"/>
          <w:rtl/>
        </w:rPr>
        <w:t xml:space="preserve"> </w:t>
      </w:r>
      <w:r>
        <w:rPr>
          <w:rFonts w:ascii="Arial" w:hAnsi="Arial" w:cs="Arial" w:hint="cs"/>
          <w:w w:val="107"/>
          <w:rtl/>
        </w:rPr>
        <w:t>ومنه</w:t>
      </w:r>
      <w:r>
        <w:rPr>
          <w:w w:val="107"/>
          <w:rtl/>
        </w:rPr>
        <w:t xml:space="preserve"> </w:t>
      </w:r>
      <w:r>
        <w:rPr>
          <w:rFonts w:ascii="Arial" w:hAnsi="Arial" w:cs="Arial" w:hint="cs"/>
          <w:w w:val="107"/>
          <w:rtl/>
        </w:rPr>
        <w:t>النافلة</w:t>
      </w:r>
      <w:r>
        <w:rPr>
          <w:w w:val="107"/>
          <w:rtl/>
        </w:rPr>
        <w:t xml:space="preserve"> </w:t>
      </w:r>
      <w:r>
        <w:rPr>
          <w:rFonts w:ascii="Arial" w:hAnsi="Arial" w:cs="Arial" w:hint="cs"/>
          <w:w w:val="107"/>
          <w:rtl/>
        </w:rPr>
        <w:t>في</w:t>
      </w:r>
      <w:r>
        <w:rPr>
          <w:w w:val="107"/>
          <w:rtl/>
        </w:rPr>
        <w:t xml:space="preserve"> </w:t>
      </w:r>
      <w:r>
        <w:rPr>
          <w:rFonts w:ascii="Arial" w:hAnsi="Arial" w:cs="Arial" w:hint="cs"/>
          <w:w w:val="107"/>
          <w:rtl/>
        </w:rPr>
        <w:t>الصلاة</w:t>
      </w:r>
      <w:r>
        <w:rPr>
          <w:w w:val="107"/>
          <w:rtl/>
        </w:rPr>
        <w:t xml:space="preserve"> </w:t>
      </w:r>
      <w:r>
        <w:rPr>
          <w:rFonts w:ascii="Arial" w:hAnsi="Arial" w:cs="Arial" w:hint="cs"/>
          <w:w w:val="107"/>
          <w:rtl/>
        </w:rPr>
        <w:t>وغيرها</w:t>
      </w:r>
      <w:r>
        <w:rPr>
          <w:w w:val="107"/>
          <w:rtl/>
        </w:rPr>
        <w:t xml:space="preserve"> </w:t>
      </w:r>
      <w:r>
        <w:rPr>
          <w:rFonts w:ascii="Arial" w:hAnsi="Arial" w:cs="Arial" w:hint="cs"/>
          <w:w w:val="107"/>
          <w:rtl/>
        </w:rPr>
        <w:t>لأنَّها</w:t>
      </w:r>
      <w:r>
        <w:rPr>
          <w:w w:val="107"/>
          <w:rtl/>
        </w:rPr>
        <w:t xml:space="preserve"> </w:t>
      </w:r>
      <w:r>
        <w:rPr>
          <w:rFonts w:ascii="Arial" w:hAnsi="Arial" w:cs="Arial" w:hint="cs"/>
          <w:w w:val="107"/>
          <w:rtl/>
        </w:rPr>
        <w:t>زيادة</w:t>
      </w:r>
      <w:r>
        <w:rPr>
          <w:w w:val="107"/>
          <w:rtl/>
        </w:rPr>
        <w:t xml:space="preserve"> </w:t>
      </w:r>
      <w:r>
        <w:rPr>
          <w:rFonts w:ascii="Arial" w:hAnsi="Arial" w:cs="Arial" w:hint="cs"/>
          <w:w w:val="107"/>
          <w:rtl/>
        </w:rPr>
        <w:t>على</w:t>
      </w:r>
      <w:r>
        <w:rPr>
          <w:w w:val="107"/>
          <w:rtl/>
        </w:rPr>
        <w:t xml:space="preserve"> </w:t>
      </w:r>
      <w:r>
        <w:rPr>
          <w:rFonts w:ascii="Arial" w:hAnsi="Arial" w:cs="Arial" w:hint="cs"/>
          <w:w w:val="107"/>
          <w:rtl/>
        </w:rPr>
        <w:t>الفريضة،</w:t>
      </w:r>
      <w:r>
        <w:rPr>
          <w:w w:val="107"/>
          <w:rtl/>
        </w:rPr>
        <w:t xml:space="preserve"> </w:t>
      </w:r>
      <w:r>
        <w:rPr>
          <w:rFonts w:ascii="Arial" w:hAnsi="Arial" w:cs="Arial" w:hint="cs"/>
          <w:w w:val="107"/>
          <w:rtl/>
        </w:rPr>
        <w:t>قال</w:t>
      </w:r>
      <w:r>
        <w:rPr>
          <w:w w:val="107"/>
          <w:rtl/>
        </w:rPr>
        <w:t xml:space="preserve"> </w:t>
      </w:r>
      <w:r>
        <w:rPr>
          <w:rFonts w:ascii="Arial" w:hAnsi="Arial" w:cs="Arial" w:hint="cs"/>
          <w:w w:val="107"/>
          <w:rtl/>
        </w:rPr>
        <w:t>الله</w:t>
      </w:r>
      <w:r>
        <w:rPr>
          <w:w w:val="107"/>
          <w:rtl/>
        </w:rPr>
        <w:t xml:space="preserve"> </w:t>
      </w:r>
      <w:r>
        <w:rPr>
          <w:rFonts w:ascii="Arial" w:hAnsi="Arial" w:cs="Arial" w:hint="cs"/>
          <w:w w:val="107"/>
          <w:rtl/>
        </w:rPr>
        <w:t>عَزَّ</w:t>
      </w:r>
      <w:r>
        <w:rPr>
          <w:w w:val="107"/>
          <w:rtl/>
        </w:rPr>
        <w:t xml:space="preserve"> </w:t>
      </w:r>
      <w:r>
        <w:rPr>
          <w:rFonts w:ascii="Arial" w:hAnsi="Arial" w:cs="Arial" w:hint="cs"/>
          <w:w w:val="107"/>
          <w:rtl/>
        </w:rPr>
        <w:t>وَعَلَا</w:t>
      </w:r>
      <w:r>
        <w:rPr>
          <w:w w:val="107"/>
          <w:rtl/>
        </w:rPr>
        <w:t xml:space="preserve">: </w:t>
      </w:r>
      <w:r>
        <w:rPr>
          <w:rFonts w:ascii="Arial" w:hAnsi="Arial" w:cs="Arial" w:hint="cs"/>
          <w:w w:val="107"/>
          <w:rtl/>
        </w:rPr>
        <w:t>﴿</w:t>
      </w:r>
      <w:r>
        <w:rPr>
          <w:rFonts w:ascii="Calibri" w:cs="Calibri" w:hint="cs"/>
          <w:w w:val="107"/>
          <w:rtl/>
        </w:rPr>
        <w:t> </w:t>
      </w:r>
      <w:r>
        <w:rPr>
          <w:rFonts w:ascii="Arial" w:hAnsi="Arial" w:cs="Arial" w:hint="cs"/>
          <w:w w:val="107"/>
          <w:rtl/>
        </w:rPr>
        <w:t>وَوَهَبْنَا</w:t>
      </w:r>
      <w:r>
        <w:rPr>
          <w:w w:val="107"/>
          <w:rtl/>
        </w:rPr>
        <w:t xml:space="preserve"> </w:t>
      </w:r>
      <w:r>
        <w:rPr>
          <w:rFonts w:ascii="Arial" w:hAnsi="Arial" w:cs="Arial" w:hint="cs"/>
          <w:w w:val="107"/>
          <w:rtl/>
        </w:rPr>
        <w:t>لَهُ</w:t>
      </w:r>
      <w:r>
        <w:rPr>
          <w:rStyle w:val="wawsmall"/>
          <w:rFonts w:ascii="Arial" w:hAnsi="Arial" w:cs="Arial" w:hint="cs"/>
          <w:w w:val="107"/>
          <w:rtl/>
        </w:rPr>
        <w:t>وۤ</w:t>
      </w:r>
      <w:r>
        <w:rPr>
          <w:w w:val="107"/>
          <w:rtl/>
        </w:rPr>
        <w:t xml:space="preserve"> </w:t>
      </w:r>
      <w:r>
        <w:rPr>
          <w:rFonts w:ascii="Arial" w:hAnsi="Arial" w:cs="Arial" w:hint="cs"/>
          <w:w w:val="107"/>
          <w:rtl/>
        </w:rPr>
        <w:t>إِسْحَاقَ</w:t>
      </w:r>
      <w:r>
        <w:rPr>
          <w:w w:val="107"/>
          <w:rtl/>
        </w:rPr>
        <w:t xml:space="preserve"> </w:t>
      </w:r>
      <w:r>
        <w:rPr>
          <w:rFonts w:ascii="Arial" w:hAnsi="Arial" w:cs="Arial" w:hint="cs"/>
          <w:w w:val="107"/>
          <w:rtl/>
        </w:rPr>
        <w:t>وَيَعْقُوبَ</w:t>
      </w:r>
      <w:r>
        <w:rPr>
          <w:w w:val="107"/>
          <w:rtl/>
        </w:rPr>
        <w:t xml:space="preserve"> </w:t>
      </w:r>
      <w:r>
        <w:rPr>
          <w:rFonts w:ascii="Arial" w:hAnsi="Arial" w:cs="Arial" w:hint="cs"/>
          <w:w w:val="107"/>
          <w:rtl/>
        </w:rPr>
        <w:t>نَافِلَةً</w:t>
      </w:r>
      <w:r>
        <w:rPr>
          <w:rFonts w:ascii="Calibri" w:cs="Calibri" w:hint="cs"/>
          <w:w w:val="107"/>
          <w:rtl/>
        </w:rPr>
        <w:t> </w:t>
      </w:r>
      <w:r>
        <w:rPr>
          <w:rFonts w:ascii="Arial" w:hAnsi="Arial" w:cs="Arial" w:hint="cs"/>
          <w:w w:val="107"/>
          <w:rtl/>
        </w:rPr>
        <w:t>﴾</w:t>
      </w:r>
      <w:r>
        <w:rPr>
          <w:w w:val="107"/>
          <w:rtl/>
        </w:rPr>
        <w:t xml:space="preserve"> </w:t>
      </w:r>
      <w:r>
        <w:rPr>
          <w:rStyle w:val="CharacterStyle11"/>
          <w:w w:val="107"/>
          <w:rtl/>
        </w:rPr>
        <w:t>[</w:t>
      </w:r>
      <w:r>
        <w:rPr>
          <w:rStyle w:val="CharacterStyle11"/>
          <w:rFonts w:ascii="Arial" w:hAnsi="Arial" w:cs="Arial" w:hint="cs"/>
          <w:w w:val="107"/>
          <w:rtl/>
        </w:rPr>
        <w:t>سورة</w:t>
      </w:r>
      <w:r>
        <w:rPr>
          <w:rStyle w:val="CharacterStyle11"/>
          <w:rFonts w:ascii="Calibri" w:cs="Calibri" w:hint="cs"/>
          <w:w w:val="107"/>
          <w:rtl/>
        </w:rPr>
        <w:t> </w:t>
      </w:r>
      <w:r>
        <w:rPr>
          <w:rStyle w:val="CharacterStyle11"/>
          <w:rFonts w:ascii="Arial" w:hAnsi="Arial" w:cs="Arial" w:hint="cs"/>
          <w:w w:val="107"/>
          <w:rtl/>
        </w:rPr>
        <w:t>الأنبياء</w:t>
      </w:r>
      <w:r>
        <w:rPr>
          <w:rStyle w:val="CharacterStyle11"/>
          <w:w w:val="107"/>
          <w:rtl/>
        </w:rPr>
        <w:t>:</w:t>
      </w:r>
      <w:r>
        <w:rPr>
          <w:rStyle w:val="CharacterStyle11"/>
          <w:rFonts w:ascii="Calibri" w:cs="Calibri" w:hint="cs"/>
          <w:w w:val="107"/>
          <w:rtl/>
        </w:rPr>
        <w:t> </w:t>
      </w:r>
      <w:r>
        <w:rPr>
          <w:rStyle w:val="CharacterStyle11"/>
          <w:w w:val="107"/>
          <w:rtl/>
        </w:rPr>
        <w:t>72]</w:t>
      </w:r>
      <w:r>
        <w:rPr>
          <w:w w:val="107"/>
          <w:rtl/>
        </w:rPr>
        <w:t xml:space="preserve"> </w:t>
      </w:r>
      <w:r>
        <w:rPr>
          <w:rFonts w:ascii="Arial" w:hAnsi="Arial" w:cs="Arial" w:hint="cs"/>
          <w:w w:val="107"/>
          <w:rtl/>
        </w:rPr>
        <w:t>أي</w:t>
      </w:r>
      <w:r>
        <w:rPr>
          <w:w w:val="107"/>
          <w:rtl/>
        </w:rPr>
        <w:t xml:space="preserve"> </w:t>
      </w:r>
      <w:r>
        <w:rPr>
          <w:rFonts w:ascii="Arial" w:hAnsi="Arial" w:cs="Arial" w:hint="cs"/>
          <w:w w:val="107"/>
          <w:rtl/>
        </w:rPr>
        <w:t>زيادة،</w:t>
      </w:r>
      <w:r>
        <w:rPr>
          <w:w w:val="107"/>
          <w:rtl/>
        </w:rPr>
        <w:t xml:space="preserve"> </w:t>
      </w:r>
      <w:r>
        <w:rPr>
          <w:rFonts w:ascii="Arial" w:hAnsi="Arial" w:cs="Arial" w:hint="cs"/>
          <w:w w:val="107"/>
          <w:rtl/>
        </w:rPr>
        <w:t>وكذا</w:t>
      </w:r>
      <w:r>
        <w:rPr>
          <w:w w:val="107"/>
          <w:rtl/>
        </w:rPr>
        <w:t xml:space="preserve"> </w:t>
      </w:r>
      <w:r>
        <w:rPr>
          <w:rFonts w:ascii="Arial" w:hAnsi="Arial" w:cs="Arial" w:hint="cs"/>
          <w:w w:val="107"/>
          <w:rtl/>
        </w:rPr>
        <w:t>ما</w:t>
      </w:r>
      <w:r>
        <w:rPr>
          <w:rFonts w:ascii="Calibri" w:cs="Calibri" w:hint="cs"/>
          <w:w w:val="107"/>
          <w:rtl/>
        </w:rPr>
        <w:t> </w:t>
      </w:r>
      <w:r>
        <w:rPr>
          <w:rFonts w:ascii="Arial" w:hAnsi="Arial" w:cs="Arial" w:hint="cs"/>
          <w:w w:val="107"/>
          <w:rtl/>
        </w:rPr>
        <w:t>يعطيه</w:t>
      </w:r>
      <w:r>
        <w:rPr>
          <w:w w:val="107"/>
          <w:rtl/>
        </w:rPr>
        <w:t xml:space="preserve"> </w:t>
      </w:r>
      <w:r>
        <w:rPr>
          <w:rFonts w:ascii="Arial" w:hAnsi="Arial" w:cs="Arial" w:hint="cs"/>
          <w:w w:val="107"/>
          <w:rtl/>
        </w:rPr>
        <w:t>الإمام</w:t>
      </w:r>
      <w:r>
        <w:rPr>
          <w:w w:val="107"/>
          <w:rtl/>
        </w:rPr>
        <w:t xml:space="preserve"> </w:t>
      </w:r>
      <w:r>
        <w:rPr>
          <w:rFonts w:ascii="Arial" w:hAnsi="Arial" w:cs="Arial" w:hint="cs"/>
          <w:w w:val="107"/>
          <w:rtl/>
        </w:rPr>
        <w:t>مقتَحِمًا</w:t>
      </w:r>
      <w:r>
        <w:rPr>
          <w:w w:val="107"/>
          <w:rtl/>
        </w:rPr>
        <w:t xml:space="preserve"> </w:t>
      </w:r>
      <w:r>
        <w:rPr>
          <w:rFonts w:ascii="Arial" w:hAnsi="Arial" w:cs="Arial" w:hint="cs"/>
          <w:w w:val="107"/>
          <w:rtl/>
        </w:rPr>
        <w:t>خطرا</w:t>
      </w:r>
      <w:r>
        <w:rPr>
          <w:w w:val="107"/>
          <w:rtl/>
        </w:rPr>
        <w:t xml:space="preserve"> </w:t>
      </w:r>
      <w:r>
        <w:rPr>
          <w:rFonts w:ascii="Arial" w:hAnsi="Arial" w:cs="Arial" w:hint="cs"/>
          <w:w w:val="107"/>
          <w:rtl/>
        </w:rPr>
        <w:t>زيادة</w:t>
      </w:r>
      <w:r>
        <w:rPr>
          <w:w w:val="107"/>
          <w:rtl/>
        </w:rPr>
        <w:t xml:space="preserve"> </w:t>
      </w:r>
      <w:r>
        <w:rPr>
          <w:rFonts w:ascii="Arial" w:hAnsi="Arial" w:cs="Arial" w:hint="cs"/>
          <w:w w:val="107"/>
          <w:rtl/>
        </w:rPr>
        <w:t>على</w:t>
      </w:r>
      <w:r>
        <w:rPr>
          <w:w w:val="107"/>
          <w:rtl/>
        </w:rPr>
        <w:t xml:space="preserve"> </w:t>
      </w:r>
      <w:r>
        <w:rPr>
          <w:rFonts w:ascii="Arial" w:hAnsi="Arial" w:cs="Arial" w:hint="cs"/>
          <w:w w:val="107"/>
          <w:rtl/>
        </w:rPr>
        <w:t>سهمه</w:t>
      </w:r>
      <w:r>
        <w:rPr>
          <w:w w:val="107"/>
          <w:rtl/>
        </w:rPr>
        <w:t>.</w:t>
      </w:r>
    </w:p>
    <w:p w:rsidR="00B03E2D" w:rsidRDefault="00B03E2D">
      <w:pPr>
        <w:pStyle w:val="textquran"/>
        <w:rPr>
          <w:w w:val="105"/>
          <w:rtl/>
        </w:rPr>
      </w:pPr>
      <w:r>
        <w:rPr>
          <w:rFonts w:ascii="Arial" w:hAnsi="Arial" w:cs="Arial" w:hint="cs"/>
          <w:w w:val="105"/>
          <w:rtl/>
        </w:rPr>
        <w:t>و﴿</w:t>
      </w:r>
      <w:r>
        <w:rPr>
          <w:rFonts w:ascii="Calibri" w:cs="Calibri" w:hint="cs"/>
          <w:w w:val="105"/>
          <w:rtl/>
        </w:rPr>
        <w:t> </w:t>
      </w:r>
      <w:r>
        <w:rPr>
          <w:rFonts w:ascii="Arial" w:hAnsi="Arial" w:cs="Arial" w:hint="cs"/>
          <w:w w:val="105"/>
          <w:rtl/>
        </w:rPr>
        <w:t>ذَاتَ</w:t>
      </w:r>
      <w:r>
        <w:rPr>
          <w:w w:val="105"/>
          <w:rtl/>
        </w:rPr>
        <w:t xml:space="preserve"> </w:t>
      </w:r>
      <w:r>
        <w:rPr>
          <w:rFonts w:ascii="Arial" w:hAnsi="Arial" w:cs="Arial" w:hint="cs"/>
          <w:w w:val="105"/>
          <w:rtl/>
        </w:rPr>
        <w:t>بَيْنِكُمْ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الحالة</w:t>
      </w:r>
      <w:r>
        <w:rPr>
          <w:w w:val="105"/>
          <w:rtl/>
        </w:rPr>
        <w:t xml:space="preserve"> </w:t>
      </w:r>
      <w:r>
        <w:rPr>
          <w:rFonts w:ascii="Arial" w:hAnsi="Arial" w:cs="Arial" w:hint="cs"/>
          <w:w w:val="105"/>
          <w:rtl/>
        </w:rPr>
        <w:t>صاحبة</w:t>
      </w:r>
      <w:r>
        <w:rPr>
          <w:w w:val="105"/>
          <w:rtl/>
        </w:rPr>
        <w:t xml:space="preserve"> </w:t>
      </w:r>
      <w:r>
        <w:rPr>
          <w:rFonts w:ascii="Arial" w:hAnsi="Arial" w:cs="Arial" w:hint="cs"/>
          <w:w w:val="105"/>
          <w:rtl/>
        </w:rPr>
        <w:t>بينكم،</w:t>
      </w:r>
      <w:r>
        <w:rPr>
          <w:w w:val="105"/>
          <w:rtl/>
        </w:rPr>
        <w:t xml:space="preserve"> </w:t>
      </w:r>
      <w:r>
        <w:rPr>
          <w:rFonts w:ascii="Arial" w:hAnsi="Arial" w:cs="Arial" w:hint="cs"/>
          <w:w w:val="105"/>
          <w:rtl/>
        </w:rPr>
        <w:t>والبين</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الفراق،</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الوصل،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ظرف</w:t>
      </w:r>
      <w:r>
        <w:rPr>
          <w:w w:val="105"/>
          <w:rtl/>
        </w:rPr>
        <w:t xml:space="preserve"> </w:t>
      </w:r>
      <w:r>
        <w:rPr>
          <w:rFonts w:ascii="Arial" w:hAnsi="Arial" w:cs="Arial" w:hint="cs"/>
          <w:w w:val="105"/>
          <w:rtl/>
        </w:rPr>
        <w:t>مجرور</w:t>
      </w:r>
      <w:r>
        <w:rPr>
          <w:w w:val="105"/>
          <w:rtl/>
        </w:rPr>
        <w:t xml:space="preserve"> </w:t>
      </w:r>
      <w:r>
        <w:rPr>
          <w:rFonts w:ascii="Arial" w:hAnsi="Arial" w:cs="Arial" w:hint="cs"/>
          <w:w w:val="105"/>
          <w:rtl/>
        </w:rPr>
        <w:t>بالإضافة،</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أحوالا</w:t>
      </w:r>
      <w:r>
        <w:rPr>
          <w:w w:val="105"/>
          <w:rtl/>
        </w:rPr>
        <w:t xml:space="preserve"> </w:t>
      </w:r>
      <w:r>
        <w:rPr>
          <w:rFonts w:ascii="Arial" w:hAnsi="Arial" w:cs="Arial" w:hint="cs"/>
          <w:w w:val="105"/>
          <w:rtl/>
        </w:rPr>
        <w:t>ذات</w:t>
      </w:r>
      <w:r>
        <w:rPr>
          <w:w w:val="105"/>
          <w:rtl/>
        </w:rPr>
        <w:t xml:space="preserve"> </w:t>
      </w:r>
      <w:r>
        <w:rPr>
          <w:rFonts w:ascii="Arial" w:hAnsi="Arial" w:cs="Arial" w:hint="cs"/>
          <w:w w:val="105"/>
          <w:rtl/>
        </w:rPr>
        <w:t>افتراقكم،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ذات</w:t>
      </w:r>
      <w:r>
        <w:rPr>
          <w:w w:val="105"/>
          <w:rtl/>
        </w:rPr>
        <w:t xml:space="preserve"> </w:t>
      </w:r>
      <w:r>
        <w:rPr>
          <w:rFonts w:ascii="Arial" w:hAnsi="Arial" w:cs="Arial" w:hint="cs"/>
          <w:w w:val="105"/>
          <w:rtl/>
        </w:rPr>
        <w:t>وصلكم،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ذات</w:t>
      </w:r>
      <w:r>
        <w:rPr>
          <w:w w:val="105"/>
          <w:rtl/>
        </w:rPr>
        <w:t xml:space="preserve"> </w:t>
      </w:r>
      <w:r>
        <w:rPr>
          <w:rFonts w:ascii="Arial" w:hAnsi="Arial" w:cs="Arial" w:hint="cs"/>
          <w:w w:val="105"/>
          <w:rtl/>
        </w:rPr>
        <w:t>الكمال</w:t>
      </w:r>
      <w:r>
        <w:rPr>
          <w:w w:val="105"/>
          <w:rtl/>
        </w:rPr>
        <w:t xml:space="preserve"> </w:t>
      </w:r>
      <w:r>
        <w:rPr>
          <w:rFonts w:ascii="Arial" w:hAnsi="Arial" w:cs="Arial" w:hint="cs"/>
          <w:w w:val="105"/>
          <w:rtl/>
        </w:rPr>
        <w:t>المتَّصل</w:t>
      </w:r>
      <w:r>
        <w:rPr>
          <w:w w:val="105"/>
          <w:rtl/>
        </w:rPr>
        <w:t xml:space="preserve"> </w:t>
      </w:r>
      <w:r>
        <w:rPr>
          <w:rFonts w:ascii="Arial" w:hAnsi="Arial" w:cs="Arial" w:hint="cs"/>
          <w:w w:val="105"/>
          <w:rtl/>
        </w:rPr>
        <w:t>بكم،</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الزجَّاج</w:t>
      </w:r>
      <w:r>
        <w:rPr>
          <w:w w:val="105"/>
          <w:rtl/>
        </w:rPr>
        <w:t xml:space="preserve">: </w:t>
      </w:r>
      <w:r>
        <w:rPr>
          <w:rFonts w:ascii="Calibri" w:cs="Calibri" w:hint="cs"/>
          <w:w w:val="105"/>
          <w:rtl/>
        </w:rPr>
        <w:t>«</w:t>
      </w:r>
      <w:r>
        <w:rPr>
          <w:rFonts w:ascii="Arial" w:hAnsi="Arial" w:cs="Arial" w:hint="cs"/>
          <w:w w:val="105"/>
          <w:rtl/>
        </w:rPr>
        <w:t>ذَاتَ</w:t>
      </w:r>
      <w:r>
        <w:rPr>
          <w:rFonts w:ascii="Calibri" w:cs="Calibri" w:hint="cs"/>
          <w:w w:val="105"/>
          <w:rtl/>
        </w:rPr>
        <w:t>»</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حقيقة</w:t>
      </w:r>
      <w:r>
        <w:rPr>
          <w:w w:val="105"/>
          <w:rtl/>
        </w:rPr>
        <w:t xml:space="preserve"> </w:t>
      </w:r>
      <w:r>
        <w:rPr>
          <w:rFonts w:ascii="Arial" w:hAnsi="Arial" w:cs="Arial" w:hint="cs"/>
          <w:w w:val="105"/>
          <w:rtl/>
        </w:rPr>
        <w:t>الشيء،</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نستعمله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علم</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أضعف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الزُّجاج</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يثبت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اللغة،</w:t>
      </w:r>
      <w:r>
        <w:rPr>
          <w:w w:val="105"/>
          <w:rtl/>
        </w:rPr>
        <w:t xml:space="preserve"> </w:t>
      </w:r>
      <w:r>
        <w:rPr>
          <w:rFonts w:ascii="Arial" w:hAnsi="Arial" w:cs="Arial" w:hint="cs"/>
          <w:w w:val="105"/>
          <w:rtl/>
        </w:rPr>
        <w:t>فهي</w:t>
      </w:r>
      <w:r>
        <w:rPr>
          <w:w w:val="105"/>
          <w:rtl/>
        </w:rPr>
        <w:t xml:space="preserve"> </w:t>
      </w:r>
      <w:r>
        <w:rPr>
          <w:rFonts w:ascii="Arial" w:hAnsi="Arial" w:cs="Arial" w:hint="cs"/>
          <w:w w:val="105"/>
          <w:rtl/>
        </w:rPr>
        <w:t>الحالة</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بينكم</w:t>
      </w:r>
      <w:r>
        <w:rPr>
          <w:w w:val="105"/>
          <w:rtl/>
        </w:rPr>
        <w:t xml:space="preserve"> </w:t>
      </w:r>
      <w:r>
        <w:rPr>
          <w:rFonts w:ascii="Arial" w:hAnsi="Arial" w:cs="Arial" w:hint="cs"/>
          <w:w w:val="105"/>
          <w:rtl/>
        </w:rPr>
        <w:t>هكذا</w:t>
      </w:r>
      <w:r>
        <w:rPr>
          <w:w w:val="105"/>
          <w:rtl/>
        </w:rPr>
        <w:t xml:space="preserve"> </w:t>
      </w:r>
      <w:r>
        <w:rPr>
          <w:rFonts w:ascii="Arial" w:hAnsi="Arial" w:cs="Arial" w:hint="cs"/>
          <w:w w:val="105"/>
          <w:rtl/>
        </w:rPr>
        <w:t>مجملة</w:t>
      </w:r>
      <w:r>
        <w:rPr>
          <w:w w:val="105"/>
          <w:rtl/>
        </w:rPr>
        <w:t xml:space="preserve"> </w:t>
      </w:r>
      <w:r>
        <w:rPr>
          <w:rFonts w:ascii="Arial" w:hAnsi="Arial" w:cs="Arial" w:hint="cs"/>
          <w:w w:val="105"/>
          <w:rtl/>
        </w:rPr>
        <w:t>اجعلوها</w:t>
      </w:r>
      <w:r>
        <w:rPr>
          <w:w w:val="105"/>
          <w:rtl/>
        </w:rPr>
        <w:t xml:space="preserve"> </w:t>
      </w:r>
      <w:r>
        <w:rPr>
          <w:rFonts w:ascii="Arial" w:hAnsi="Arial" w:cs="Arial" w:hint="cs"/>
          <w:w w:val="105"/>
          <w:rtl/>
        </w:rPr>
        <w:t>صالحة</w:t>
      </w:r>
      <w:r>
        <w:rPr>
          <w:w w:val="105"/>
          <w:rtl/>
        </w:rPr>
        <w:t xml:space="preserve"> </w:t>
      </w:r>
      <w:r>
        <w:rPr>
          <w:rFonts w:ascii="Arial" w:hAnsi="Arial" w:cs="Arial" w:hint="cs"/>
          <w:w w:val="105"/>
          <w:rtl/>
        </w:rPr>
        <w:t>بالودِّ</w:t>
      </w:r>
      <w:r>
        <w:rPr>
          <w:w w:val="105"/>
          <w:rtl/>
        </w:rPr>
        <w:t xml:space="preserve"> </w:t>
      </w:r>
      <w:r>
        <w:rPr>
          <w:rFonts w:ascii="Arial" w:hAnsi="Arial" w:cs="Arial" w:hint="cs"/>
          <w:w w:val="105"/>
          <w:rtl/>
        </w:rPr>
        <w:t>وترك</w:t>
      </w:r>
      <w:r>
        <w:rPr>
          <w:w w:val="105"/>
          <w:rtl/>
        </w:rPr>
        <w:t xml:space="preserve"> </w:t>
      </w:r>
      <w:r>
        <w:rPr>
          <w:rFonts w:ascii="Arial" w:hAnsi="Arial" w:cs="Arial" w:hint="cs"/>
          <w:w w:val="105"/>
          <w:rtl/>
        </w:rPr>
        <w:t>النزاع</w:t>
      </w:r>
      <w:r>
        <w:rPr>
          <w:w w:val="105"/>
          <w:rtl/>
        </w:rPr>
        <w:t xml:space="preserve"> </w:t>
      </w:r>
      <w:r>
        <w:rPr>
          <w:rFonts w:ascii="Arial" w:hAnsi="Arial" w:cs="Arial" w:hint="cs"/>
          <w:w w:val="105"/>
          <w:rtl/>
        </w:rPr>
        <w:t>والتسابِّ</w:t>
      </w:r>
      <w:r>
        <w:rPr>
          <w:w w:val="105"/>
          <w:rtl/>
        </w:rPr>
        <w:t xml:space="preserve"> </w:t>
      </w:r>
      <w:r>
        <w:rPr>
          <w:rFonts w:ascii="Arial" w:hAnsi="Arial" w:cs="Arial" w:hint="cs"/>
          <w:w w:val="105"/>
          <w:rtl/>
        </w:rPr>
        <w:t>والغلول،</w:t>
      </w:r>
      <w:r>
        <w:rPr>
          <w:w w:val="105"/>
          <w:rtl/>
        </w:rPr>
        <w:t xml:space="preserve"> </w:t>
      </w:r>
      <w:r>
        <w:rPr>
          <w:rFonts w:ascii="Arial" w:hAnsi="Arial" w:cs="Arial" w:hint="cs"/>
          <w:w w:val="105"/>
          <w:rtl/>
        </w:rPr>
        <w:t>والخلاف</w:t>
      </w:r>
      <w:r>
        <w:rPr>
          <w:w w:val="105"/>
          <w:rtl/>
        </w:rPr>
        <w:t xml:space="preserve"> </w:t>
      </w:r>
      <w:r>
        <w:rPr>
          <w:rFonts w:ascii="Arial" w:hAnsi="Arial" w:cs="Arial" w:hint="cs"/>
          <w:w w:val="105"/>
          <w:rtl/>
        </w:rPr>
        <w:t>المؤدِّي</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شقِّ</w:t>
      </w:r>
      <w:r>
        <w:rPr>
          <w:w w:val="105"/>
          <w:rtl/>
        </w:rPr>
        <w:t xml:space="preserve"> </w:t>
      </w:r>
      <w:r>
        <w:rPr>
          <w:rFonts w:ascii="Arial" w:hAnsi="Arial" w:cs="Arial" w:hint="cs"/>
          <w:w w:val="105"/>
          <w:rtl/>
        </w:rPr>
        <w:t>العصا،</w:t>
      </w:r>
      <w:r>
        <w:rPr>
          <w:w w:val="105"/>
          <w:rtl/>
        </w:rPr>
        <w:t xml:space="preserve"> </w:t>
      </w:r>
      <w:r>
        <w:rPr>
          <w:rFonts w:ascii="Arial" w:hAnsi="Arial" w:cs="Arial" w:hint="cs"/>
          <w:w w:val="105"/>
          <w:rtl/>
        </w:rPr>
        <w:t>والمساعدة</w:t>
      </w:r>
      <w:r>
        <w:rPr>
          <w:w w:val="105"/>
          <w:rtl/>
        </w:rPr>
        <w:t xml:space="preserve"> </w:t>
      </w:r>
      <w:r>
        <w:rPr>
          <w:rFonts w:ascii="Arial" w:hAnsi="Arial" w:cs="Arial" w:hint="cs"/>
          <w:w w:val="105"/>
          <w:rtl/>
        </w:rPr>
        <w:t>والعدل</w:t>
      </w:r>
      <w:r>
        <w:rPr>
          <w:w w:val="105"/>
          <w:rtl/>
        </w:rPr>
        <w:t xml:space="preserve"> </w:t>
      </w:r>
      <w:r>
        <w:rPr>
          <w:rFonts w:ascii="Arial" w:hAnsi="Arial" w:cs="Arial" w:hint="cs"/>
          <w:w w:val="105"/>
          <w:rtl/>
        </w:rPr>
        <w:t>والإحسان،</w:t>
      </w:r>
      <w:r>
        <w:rPr>
          <w:w w:val="105"/>
          <w:rtl/>
        </w:rPr>
        <w:t xml:space="preserve"> </w:t>
      </w:r>
      <w:r>
        <w:rPr>
          <w:rFonts w:ascii="Arial" w:hAnsi="Arial" w:cs="Arial" w:hint="cs"/>
          <w:w w:val="105"/>
          <w:rtl/>
        </w:rPr>
        <w:t>قالوا</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أكلنا</w:t>
      </w:r>
      <w:r>
        <w:rPr>
          <w:w w:val="105"/>
          <w:rtl/>
        </w:rPr>
        <w:t xml:space="preserve"> </w:t>
      </w:r>
      <w:r>
        <w:rPr>
          <w:rFonts w:ascii="Arial" w:hAnsi="Arial" w:cs="Arial" w:hint="cs"/>
          <w:w w:val="105"/>
          <w:rtl/>
        </w:rPr>
        <w:t>وأنفقنا،</w:t>
      </w:r>
      <w:r>
        <w:rPr>
          <w:w w:val="105"/>
          <w:rtl/>
        </w:rPr>
        <w:t xml:space="preserve"> </w:t>
      </w:r>
      <w:r>
        <w:rPr>
          <w:rFonts w:ascii="Arial" w:hAnsi="Arial" w:cs="Arial" w:hint="cs"/>
          <w:w w:val="105"/>
          <w:rtl/>
        </w:rPr>
        <w:t>فقال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لِيَرُدَّ</w:t>
      </w:r>
      <w:r>
        <w:rPr>
          <w:rStyle w:val="bold"/>
          <w:w w:val="105"/>
          <w:rtl/>
        </w:rPr>
        <w:t xml:space="preserve"> </w:t>
      </w:r>
      <w:r>
        <w:rPr>
          <w:rStyle w:val="bold"/>
          <w:rFonts w:ascii="Arial" w:hAnsi="Arial" w:cs="Arial" w:hint="cs"/>
          <w:w w:val="105"/>
          <w:rtl/>
        </w:rPr>
        <w:t>بعض</w:t>
      </w:r>
      <w:r>
        <w:rPr>
          <w:rStyle w:val="bold"/>
          <w:w w:val="105"/>
          <w:rtl/>
        </w:rPr>
        <w:t xml:space="preserve"> </w:t>
      </w:r>
      <w:r>
        <w:rPr>
          <w:rStyle w:val="bold"/>
          <w:rFonts w:ascii="Arial" w:hAnsi="Arial" w:cs="Arial" w:hint="cs"/>
          <w:w w:val="105"/>
          <w:rtl/>
        </w:rPr>
        <w:t>إلى</w:t>
      </w:r>
      <w:r>
        <w:rPr>
          <w:rStyle w:val="bold"/>
          <w:w w:val="105"/>
          <w:rtl/>
        </w:rPr>
        <w:t xml:space="preserve"> </w:t>
      </w:r>
      <w:r>
        <w:rPr>
          <w:rStyle w:val="bold"/>
          <w:rFonts w:ascii="Arial" w:hAnsi="Arial" w:cs="Arial" w:hint="cs"/>
          <w:w w:val="105"/>
          <w:rtl/>
        </w:rPr>
        <w:t>بعض</w:t>
      </w:r>
      <w:r>
        <w:rPr>
          <w:rStyle w:val="bold"/>
          <w:rFonts w:ascii="Calibri" w:cs="Calibri" w:hint="cs"/>
          <w:w w:val="105"/>
          <w:rtl/>
        </w:rPr>
        <w:t>»</w:t>
      </w:r>
      <w:r>
        <w:rPr>
          <w:rStyle w:val="Superscript"/>
          <w:color w:val="008751"/>
          <w:w w:val="105"/>
          <w:rtl/>
        </w:rPr>
        <w:t>(</w:t>
      </w:r>
      <w:r>
        <w:rPr>
          <w:rStyle w:val="Superscript"/>
          <w:color w:val="008751"/>
          <w:w w:val="105"/>
          <w:rtl/>
        </w:rPr>
        <w:footnoteReference w:id="98"/>
      </w:r>
      <w:r>
        <w:rPr>
          <w:rStyle w:val="Superscript"/>
          <w:color w:val="008751"/>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الحالة</w:t>
      </w:r>
      <w:r>
        <w:rPr>
          <w:w w:val="105"/>
          <w:rtl/>
        </w:rPr>
        <w:t xml:space="preserve"> </w:t>
      </w:r>
      <w:r>
        <w:rPr>
          <w:rFonts w:ascii="Arial" w:hAnsi="Arial" w:cs="Arial" w:hint="cs"/>
          <w:w w:val="105"/>
          <w:rtl/>
        </w:rPr>
        <w:t>الإِسلَامِيَّة</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بينكم</w:t>
      </w:r>
      <w:r>
        <w:rPr>
          <w:w w:val="105"/>
          <w:rtl/>
        </w:rPr>
        <w:t xml:space="preserve"> </w:t>
      </w:r>
      <w:r>
        <w:rPr>
          <w:rFonts w:ascii="Arial" w:hAnsi="Arial" w:cs="Arial" w:hint="cs"/>
          <w:w w:val="105"/>
          <w:rtl/>
        </w:rPr>
        <w:t>أصلحوها</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وإلَّا</w:t>
      </w:r>
      <w:r>
        <w:rPr>
          <w:w w:val="105"/>
          <w:rtl/>
        </w:rPr>
        <w:t xml:space="preserve"> </w:t>
      </w:r>
      <w:r>
        <w:rPr>
          <w:rFonts w:ascii="Arial" w:hAnsi="Arial" w:cs="Arial" w:hint="cs"/>
          <w:w w:val="105"/>
          <w:rtl/>
        </w:rPr>
        <w:t>فسدت</w:t>
      </w:r>
      <w:r>
        <w:rPr>
          <w:w w:val="105"/>
          <w:rtl/>
        </w:rPr>
        <w:t xml:space="preserve">. </w:t>
      </w:r>
      <w:r>
        <w:rPr>
          <w:rFonts w:ascii="Arial" w:hAnsi="Arial" w:cs="Arial" w:hint="cs"/>
          <w:w w:val="105"/>
          <w:rtl/>
        </w:rPr>
        <w:t>وذكر</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يقتضي</w:t>
      </w:r>
      <w:r>
        <w:rPr>
          <w:w w:val="105"/>
          <w:rtl/>
        </w:rPr>
        <w:t xml:space="preserve"> </w:t>
      </w:r>
      <w:r>
        <w:rPr>
          <w:rFonts w:ascii="Arial" w:hAnsi="Arial" w:cs="Arial" w:hint="cs"/>
          <w:w w:val="105"/>
          <w:rtl/>
        </w:rPr>
        <w:t>الإصلاح</w:t>
      </w:r>
      <w:r>
        <w:rPr>
          <w:w w:val="105"/>
          <w:rtl/>
        </w:rPr>
        <w:t xml:space="preserve"> </w:t>
      </w:r>
      <w:r>
        <w:rPr>
          <w:rFonts w:ascii="Arial" w:hAnsi="Arial" w:cs="Arial" w:hint="cs"/>
          <w:w w:val="105"/>
          <w:rtl/>
        </w:rPr>
        <w:t>المذكور،</w:t>
      </w:r>
      <w:r>
        <w:rPr>
          <w:w w:val="105"/>
          <w:rtl/>
        </w:rPr>
        <w:t xml:space="preserve"> </w:t>
      </w:r>
      <w:r>
        <w:rPr>
          <w:rFonts w:ascii="Arial" w:hAnsi="Arial" w:cs="Arial" w:hint="cs"/>
          <w:w w:val="105"/>
          <w:rtl/>
        </w:rPr>
        <w:t>والمشرك</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يعمل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يليه،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الكامل،</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يستدعي</w:t>
      </w:r>
      <w:r>
        <w:rPr>
          <w:w w:val="105"/>
          <w:rtl/>
        </w:rPr>
        <w:t xml:space="preserve"> </w:t>
      </w:r>
      <w:r>
        <w:rPr>
          <w:rFonts w:ascii="Arial" w:hAnsi="Arial" w:cs="Arial" w:hint="cs"/>
          <w:w w:val="105"/>
          <w:rtl/>
        </w:rPr>
        <w:t>الإصلاح،</w:t>
      </w:r>
      <w:r>
        <w:rPr>
          <w:w w:val="105"/>
          <w:rtl/>
        </w:rPr>
        <w:t xml:space="preserve"> </w:t>
      </w:r>
      <w:r>
        <w:rPr>
          <w:rStyle w:val="bold"/>
          <w:rFonts w:ascii="Arial" w:hAnsi="Arial" w:cs="Arial" w:hint="cs"/>
          <w:w w:val="105"/>
          <w:rtl/>
        </w:rPr>
        <w:t>فإنَّ</w:t>
      </w:r>
      <w:r>
        <w:rPr>
          <w:rStyle w:val="bold"/>
          <w:w w:val="105"/>
          <w:rtl/>
        </w:rPr>
        <w:t xml:space="preserve"> </w:t>
      </w:r>
      <w:r>
        <w:rPr>
          <w:rStyle w:val="bold"/>
          <w:rFonts w:ascii="Arial" w:hAnsi="Arial" w:cs="Arial" w:hint="cs"/>
          <w:w w:val="105"/>
          <w:rtl/>
        </w:rPr>
        <w:t>الأعمال</w:t>
      </w:r>
      <w:r>
        <w:rPr>
          <w:rStyle w:val="bold"/>
          <w:w w:val="105"/>
          <w:rtl/>
        </w:rPr>
        <w:t xml:space="preserve"> </w:t>
      </w:r>
      <w:r>
        <w:rPr>
          <w:rStyle w:val="bold"/>
          <w:rFonts w:ascii="Arial" w:hAnsi="Arial" w:cs="Arial" w:hint="cs"/>
          <w:w w:val="105"/>
          <w:rtl/>
        </w:rPr>
        <w:t>شرط</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كمال</w:t>
      </w:r>
      <w:r>
        <w:rPr>
          <w:rStyle w:val="bold"/>
          <w:w w:val="105"/>
          <w:rtl/>
        </w:rPr>
        <w:t xml:space="preserve"> </w:t>
      </w:r>
      <w:r>
        <w:rPr>
          <w:rStyle w:val="bold"/>
          <w:rFonts w:ascii="Arial" w:hAnsi="Arial" w:cs="Arial" w:hint="cs"/>
          <w:w w:val="105"/>
          <w:rtl/>
        </w:rPr>
        <w:t>الإيمان</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دوام</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ترتُّب</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ذكر</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تشكيكا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إيمانهم</w:t>
      </w:r>
      <w:r>
        <w:rPr>
          <w:w w:val="105"/>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اَلْمُومِنُونَ</w:t>
      </w:r>
      <w:r>
        <w:rPr>
          <w:rtl/>
        </w:rPr>
        <w:t> </w:t>
      </w:r>
      <w:r>
        <w:rPr>
          <w:rFonts w:ascii="Arial" w:hAnsi="Arial" w:cs="Arial" w:hint="cs"/>
          <w:rtl/>
        </w:rPr>
        <w:t>﴾</w:t>
      </w:r>
      <w:r>
        <w:rPr>
          <w:rtl/>
        </w:rPr>
        <w:t xml:space="preserve"> </w:t>
      </w:r>
      <w:r>
        <w:rPr>
          <w:rFonts w:ascii="Arial" w:hAnsi="Arial" w:cs="Arial" w:hint="cs"/>
          <w:rtl/>
        </w:rPr>
        <w:t>كاملو</w:t>
      </w:r>
      <w:r>
        <w:rPr>
          <w:rtl/>
        </w:rPr>
        <w:t xml:space="preserve"> </w:t>
      </w:r>
      <w:r>
        <w:rPr>
          <w:rFonts w:ascii="Arial" w:hAnsi="Arial" w:cs="Arial" w:hint="cs"/>
          <w:rtl/>
        </w:rPr>
        <w:t>الإيمان،</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ذُكِرَ</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ذكر</w:t>
      </w:r>
      <w:r>
        <w:rPr>
          <w:rtl/>
        </w:rPr>
        <w:t xml:space="preserve"> </w:t>
      </w:r>
      <w:r>
        <w:rPr>
          <w:rFonts w:ascii="Arial" w:hAnsi="Arial" w:cs="Arial" w:hint="cs"/>
          <w:rtl/>
        </w:rPr>
        <w:t>وعيده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وَجِلَتْ</w:t>
      </w:r>
      <w:r>
        <w:rPr>
          <w:rtl/>
        </w:rPr>
        <w:t> </w:t>
      </w:r>
      <w:r>
        <w:rPr>
          <w:rFonts w:ascii="Arial" w:hAnsi="Arial" w:cs="Arial" w:hint="cs"/>
          <w:rtl/>
        </w:rPr>
        <w:t>﴾</w:t>
      </w:r>
      <w:r>
        <w:rPr>
          <w:rtl/>
        </w:rPr>
        <w:t xml:space="preserve"> </w:t>
      </w:r>
      <w:r>
        <w:rPr>
          <w:rFonts w:ascii="Arial" w:hAnsi="Arial" w:cs="Arial" w:hint="cs"/>
          <w:rtl/>
        </w:rPr>
        <w:t>خافت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قُلُوبُهُمْ</w:t>
      </w:r>
      <w:r>
        <w:rPr>
          <w:rtl/>
        </w:rPr>
        <w:t> </w:t>
      </w:r>
      <w:r>
        <w:rPr>
          <w:rFonts w:ascii="Arial" w:hAnsi="Arial" w:cs="Arial" w:hint="cs"/>
          <w:rtl/>
        </w:rPr>
        <w:t>﴾</w:t>
      </w:r>
      <w:r>
        <w:rPr>
          <w:rtl/>
        </w:rPr>
        <w:t xml:space="preserve"> </w:t>
      </w:r>
      <w:r>
        <w:rPr>
          <w:rFonts w:ascii="Arial" w:hAnsi="Arial" w:cs="Arial" w:hint="cs"/>
          <w:rtl/>
        </w:rPr>
        <w:t>ذلك</w:t>
      </w:r>
      <w:r>
        <w:rPr>
          <w:rtl/>
        </w:rPr>
        <w:t xml:space="preserve"> </w:t>
      </w:r>
      <w:r>
        <w:rPr>
          <w:rFonts w:ascii="Arial" w:hAnsi="Arial" w:cs="Arial" w:hint="cs"/>
          <w:rtl/>
        </w:rPr>
        <w:t>الوعيد،</w:t>
      </w:r>
      <w:r>
        <w:rPr>
          <w:rtl/>
        </w:rPr>
        <w:t xml:space="preserve"> </w:t>
      </w:r>
      <w:r>
        <w:rPr>
          <w:rFonts w:ascii="Arial" w:hAnsi="Arial" w:cs="Arial" w:hint="cs"/>
          <w:rtl/>
        </w:rPr>
        <w:t>أو</w:t>
      </w:r>
      <w:r>
        <w:rPr>
          <w:rtl/>
        </w:rPr>
        <w:t xml:space="preserve"> </w:t>
      </w:r>
      <w:r>
        <w:rPr>
          <w:rFonts w:ascii="Arial" w:hAnsi="Arial" w:cs="Arial" w:hint="cs"/>
          <w:rtl/>
        </w:rPr>
        <w:t>إذا</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بالوعد</w:t>
      </w:r>
      <w:r>
        <w:rPr>
          <w:rtl/>
        </w:rPr>
        <w:t xml:space="preserve"> </w:t>
      </w:r>
      <w:r>
        <w:rPr>
          <w:rFonts w:ascii="Arial" w:hAnsi="Arial" w:cs="Arial" w:hint="cs"/>
          <w:rtl/>
        </w:rPr>
        <w:t>أو</w:t>
      </w:r>
      <w:r>
        <w:rPr>
          <w:rtl/>
        </w:rPr>
        <w:t xml:space="preserve"> </w:t>
      </w:r>
      <w:r>
        <w:rPr>
          <w:rFonts w:ascii="Arial" w:hAnsi="Arial" w:cs="Arial" w:hint="cs"/>
          <w:rtl/>
        </w:rPr>
        <w:t>بالوعيد</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خافته</w:t>
      </w:r>
      <w:r>
        <w:rPr>
          <w:rtl/>
        </w:rPr>
        <w:t xml:space="preserve"> </w:t>
      </w:r>
      <w:r>
        <w:rPr>
          <w:rFonts w:ascii="Arial" w:hAnsi="Arial" w:cs="Arial" w:hint="cs"/>
          <w:rtl/>
        </w:rPr>
        <w:t>قلوبهم</w:t>
      </w:r>
      <w:r>
        <w:rPr>
          <w:rtl/>
        </w:rPr>
        <w:t xml:space="preserve"> </w:t>
      </w:r>
      <w:r>
        <w:rPr>
          <w:rFonts w:ascii="Arial" w:hAnsi="Arial" w:cs="Arial" w:hint="cs"/>
          <w:rtl/>
        </w:rPr>
        <w:t>خوف</w:t>
      </w:r>
      <w:r>
        <w:rPr>
          <w:rtl/>
        </w:rPr>
        <w:t xml:space="preserve"> </w:t>
      </w:r>
      <w:r>
        <w:rPr>
          <w:rFonts w:ascii="Arial" w:hAnsi="Arial" w:cs="Arial" w:hint="cs"/>
          <w:rtl/>
        </w:rPr>
        <w:t>إجلال،</w:t>
      </w:r>
      <w:r>
        <w:rPr>
          <w:rtl/>
        </w:rPr>
        <w:t xml:space="preserve"> </w:t>
      </w:r>
      <w:r>
        <w:rPr>
          <w:rFonts w:ascii="Arial" w:hAnsi="Arial" w:cs="Arial" w:hint="cs"/>
          <w:rtl/>
        </w:rPr>
        <w:t>فيفزعون</w:t>
      </w:r>
      <w:r>
        <w:rPr>
          <w:rtl/>
        </w:rPr>
        <w:t xml:space="preserve"> </w:t>
      </w:r>
      <w:r>
        <w:rPr>
          <w:rFonts w:ascii="Arial" w:hAnsi="Arial" w:cs="Arial" w:hint="cs"/>
          <w:rtl/>
        </w:rPr>
        <w:t>إلى</w:t>
      </w:r>
      <w:r>
        <w:rPr>
          <w:rtl/>
        </w:rPr>
        <w:t xml:space="preserve"> </w:t>
      </w:r>
      <w:r>
        <w:rPr>
          <w:rFonts w:ascii="Arial" w:hAnsi="Arial" w:cs="Arial" w:hint="cs"/>
          <w:rtl/>
        </w:rPr>
        <w:t>ذكره،</w:t>
      </w:r>
      <w:r>
        <w:rPr>
          <w:rtl/>
        </w:rPr>
        <w:t xml:space="preserve"> </w:t>
      </w:r>
      <w:r>
        <w:rPr>
          <w:rFonts w:ascii="Arial" w:hAnsi="Arial" w:cs="Arial" w:hint="cs"/>
          <w:rtl/>
        </w:rPr>
        <w:t>وإذا</w:t>
      </w:r>
      <w:r>
        <w:rPr>
          <w:rtl/>
        </w:rPr>
        <w:t xml:space="preserve"> </w:t>
      </w:r>
      <w:r>
        <w:rPr>
          <w:rFonts w:ascii="Arial" w:hAnsi="Arial" w:cs="Arial" w:hint="cs"/>
          <w:rtl/>
        </w:rPr>
        <w:t>همُّوا</w:t>
      </w:r>
      <w:r>
        <w:rPr>
          <w:rtl/>
        </w:rPr>
        <w:t xml:space="preserve"> </w:t>
      </w:r>
      <w:r>
        <w:rPr>
          <w:rFonts w:ascii="Arial" w:hAnsi="Arial" w:cs="Arial" w:hint="cs"/>
          <w:rtl/>
        </w:rPr>
        <w:t>بمعصية</w:t>
      </w:r>
      <w:r>
        <w:rPr>
          <w:rtl/>
        </w:rPr>
        <w:t xml:space="preserve"> </w:t>
      </w:r>
      <w:r>
        <w:rPr>
          <w:rFonts w:ascii="Arial" w:hAnsi="Arial" w:cs="Arial" w:hint="cs"/>
          <w:rtl/>
        </w:rPr>
        <w:t>فقيل</w:t>
      </w:r>
      <w:r>
        <w:rPr>
          <w:rtl/>
        </w:rPr>
        <w:t xml:space="preserve"> </w:t>
      </w:r>
      <w:r>
        <w:rPr>
          <w:rFonts w:ascii="Arial" w:hAnsi="Arial" w:cs="Arial" w:hint="cs"/>
          <w:rtl/>
        </w:rPr>
        <w:t>لهم</w:t>
      </w:r>
      <w:r>
        <w:rPr>
          <w:rtl/>
        </w:rPr>
        <w:t xml:space="preserve"> </w:t>
      </w:r>
      <w:r>
        <w:rPr>
          <w:rFonts w:ascii="Arial" w:hAnsi="Arial" w:cs="Arial" w:hint="cs"/>
          <w:rtl/>
        </w:rPr>
        <w:t>اتَّقوا</w:t>
      </w:r>
      <w:r>
        <w:rPr>
          <w:rtl/>
        </w:rPr>
        <w:t xml:space="preserve"> </w:t>
      </w:r>
      <w:r>
        <w:rPr>
          <w:rFonts w:ascii="Arial" w:hAnsi="Arial" w:cs="Arial" w:hint="cs"/>
          <w:rtl/>
        </w:rPr>
        <w:t>الله</w:t>
      </w:r>
      <w:r>
        <w:rPr>
          <w:rtl/>
        </w:rPr>
        <w:t xml:space="preserve"> </w:t>
      </w:r>
      <w:r>
        <w:rPr>
          <w:rFonts w:ascii="Arial" w:hAnsi="Arial" w:cs="Arial" w:hint="cs"/>
          <w:rtl/>
        </w:rPr>
        <w:t>خافوا</w:t>
      </w:r>
      <w:r>
        <w:rPr>
          <w:rtl/>
        </w:rPr>
        <w:t xml:space="preserve"> </w:t>
      </w:r>
      <w:r>
        <w:rPr>
          <w:rFonts w:ascii="Arial" w:hAnsi="Arial" w:cs="Arial" w:hint="cs"/>
          <w:rtl/>
        </w:rPr>
        <w:t>وتركوها،</w:t>
      </w:r>
      <w:r>
        <w:rPr>
          <w:rtl/>
        </w:rPr>
        <w:t xml:space="preserve"> </w:t>
      </w:r>
      <w:r>
        <w:rPr>
          <w:rFonts w:ascii="Arial" w:hAnsi="Arial" w:cs="Arial" w:hint="cs"/>
          <w:rtl/>
        </w:rPr>
        <w:t>ووجل</w:t>
      </w:r>
      <w:r>
        <w:rPr>
          <w:rtl/>
        </w:rPr>
        <w:t xml:space="preserve"> </w:t>
      </w:r>
      <w:r>
        <w:rPr>
          <w:rFonts w:ascii="Arial" w:hAnsi="Arial" w:cs="Arial" w:hint="cs"/>
          <w:rtl/>
        </w:rPr>
        <w:t>القلب</w:t>
      </w:r>
      <w:r>
        <w:rPr>
          <w:rtl/>
        </w:rPr>
        <w:t xml:space="preserve"> </w:t>
      </w:r>
      <w:r>
        <w:rPr>
          <w:rFonts w:ascii="Arial" w:hAnsi="Arial" w:cs="Arial" w:hint="cs"/>
          <w:rtl/>
        </w:rPr>
        <w:t>لا</w:t>
      </w:r>
      <w:r>
        <w:rPr>
          <w:rFonts w:ascii="Calibri" w:cs="Calibri" w:hint="cs"/>
          <w:rtl/>
        </w:rPr>
        <w:t> </w:t>
      </w:r>
      <w:r>
        <w:rPr>
          <w:rFonts w:ascii="Arial" w:hAnsi="Arial" w:cs="Arial" w:hint="cs"/>
          <w:rtl/>
        </w:rPr>
        <w:t>ينافي</w:t>
      </w:r>
      <w:r>
        <w:rPr>
          <w:rtl/>
        </w:rPr>
        <w:t xml:space="preserve"> </w:t>
      </w:r>
      <w:r>
        <w:rPr>
          <w:rFonts w:ascii="Arial" w:hAnsi="Arial" w:cs="Arial" w:hint="cs"/>
          <w:rtl/>
        </w:rPr>
        <w:t>الاطمئنان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أَلَا</w:t>
      </w:r>
      <w:r>
        <w:rPr>
          <w:rtl/>
        </w:rPr>
        <w:t xml:space="preserve"> </w:t>
      </w:r>
      <w:r>
        <w:rPr>
          <w:rFonts w:ascii="Arial" w:hAnsi="Arial" w:cs="Arial" w:hint="cs"/>
          <w:rtl/>
        </w:rPr>
        <w:t>بِذِكْرِ</w:t>
      </w:r>
      <w:r>
        <w:rPr>
          <w:rtl/>
        </w:rPr>
        <w:t xml:space="preserve"> </w:t>
      </w:r>
      <w:r>
        <w:rPr>
          <w:rFonts w:ascii="Arial" w:hAnsi="Arial" w:cs="Arial" w:hint="cs"/>
          <w:rtl/>
        </w:rPr>
        <w:t>اللهِ</w:t>
      </w:r>
      <w:r>
        <w:rPr>
          <w:rtl/>
        </w:rPr>
        <w:t xml:space="preserve"> </w:t>
      </w:r>
      <w:r>
        <w:rPr>
          <w:rFonts w:ascii="Arial" w:hAnsi="Arial" w:cs="Arial" w:hint="cs"/>
          <w:rtl/>
        </w:rPr>
        <w:t>تَطْمَئِنُّ</w:t>
      </w:r>
      <w:r>
        <w:rPr>
          <w:rtl/>
        </w:rPr>
        <w:t xml:space="preserve"> </w:t>
      </w:r>
      <w:r>
        <w:rPr>
          <w:rFonts w:ascii="Arial" w:hAnsi="Arial" w:cs="Arial" w:hint="cs"/>
          <w:rtl/>
        </w:rPr>
        <w:t>الْقُلُوبُ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الرعد</w:t>
      </w:r>
      <w:r>
        <w:rPr>
          <w:rStyle w:val="CharacterStyle11"/>
          <w:rtl/>
        </w:rPr>
        <w:t>:</w:t>
      </w:r>
      <w:r>
        <w:rPr>
          <w:rStyle w:val="CharacterStyle11"/>
          <w:rFonts w:ascii="Calibri" w:cs="Calibri" w:hint="cs"/>
          <w:rtl/>
        </w:rPr>
        <w:t> </w:t>
      </w:r>
      <w:r>
        <w:rPr>
          <w:rStyle w:val="CharacterStyle11"/>
          <w:rtl/>
        </w:rPr>
        <w:t>28]</w:t>
      </w:r>
      <w:r>
        <w:rPr>
          <w:rtl/>
        </w:rPr>
        <w:t xml:space="preserve"> </w:t>
      </w:r>
      <w:r>
        <w:rPr>
          <w:rFonts w:ascii="Arial" w:hAnsi="Arial" w:cs="Arial" w:hint="cs"/>
          <w:rtl/>
        </w:rPr>
        <w:t>فإنَّها</w:t>
      </w:r>
      <w:r>
        <w:rPr>
          <w:rtl/>
        </w:rPr>
        <w:t xml:space="preserve"> </w:t>
      </w:r>
      <w:r>
        <w:rPr>
          <w:rFonts w:ascii="Arial" w:hAnsi="Arial" w:cs="Arial" w:hint="cs"/>
          <w:rtl/>
        </w:rPr>
        <w:t>تطمئنُّ</w:t>
      </w:r>
      <w:r>
        <w:rPr>
          <w:rtl/>
        </w:rPr>
        <w:t xml:space="preserve"> </w:t>
      </w:r>
      <w:r>
        <w:rPr>
          <w:rFonts w:ascii="Arial" w:hAnsi="Arial" w:cs="Arial" w:hint="cs"/>
          <w:rtl/>
        </w:rPr>
        <w:t>بتحقيق</w:t>
      </w:r>
      <w:r>
        <w:rPr>
          <w:rtl/>
        </w:rPr>
        <w:t xml:space="preserve"> </w:t>
      </w:r>
      <w:r>
        <w:rPr>
          <w:rFonts w:ascii="Arial" w:hAnsi="Arial" w:cs="Arial" w:hint="cs"/>
          <w:rtl/>
        </w:rPr>
        <w:t>التوحيد،</w:t>
      </w:r>
      <w:r>
        <w:rPr>
          <w:rtl/>
        </w:rPr>
        <w:t xml:space="preserve"> </w:t>
      </w:r>
      <w:r>
        <w:rPr>
          <w:rFonts w:ascii="Arial" w:hAnsi="Arial" w:cs="Arial" w:hint="cs"/>
          <w:rtl/>
        </w:rPr>
        <w:t>وتحقيقه</w:t>
      </w:r>
      <w:r>
        <w:rPr>
          <w:rtl/>
        </w:rPr>
        <w:t xml:space="preserve"> </w:t>
      </w:r>
      <w:r>
        <w:rPr>
          <w:rFonts w:ascii="Arial" w:hAnsi="Arial" w:cs="Arial" w:hint="cs"/>
          <w:rtl/>
        </w:rPr>
        <w:t>لا</w:t>
      </w:r>
      <w:r>
        <w:rPr>
          <w:rFonts w:ascii="Calibri" w:cs="Calibri" w:hint="cs"/>
          <w:rtl/>
        </w:rPr>
        <w:t> </w:t>
      </w:r>
      <w:r>
        <w:rPr>
          <w:rFonts w:ascii="Arial" w:hAnsi="Arial" w:cs="Arial" w:hint="cs"/>
          <w:rtl/>
        </w:rPr>
        <w:t>ينافي</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والدعاء</w:t>
      </w:r>
      <w:r>
        <w:rPr>
          <w:rtl/>
        </w:rPr>
        <w:t xml:space="preserve"> </w:t>
      </w:r>
      <w:r>
        <w:rPr>
          <w:rFonts w:ascii="Arial" w:hAnsi="Arial" w:cs="Arial" w:hint="cs"/>
          <w:rtl/>
        </w:rPr>
        <w:t>مجاب</w:t>
      </w:r>
      <w:r>
        <w:rPr>
          <w:rtl/>
        </w:rPr>
        <w:t xml:space="preserve"> </w:t>
      </w:r>
      <w:r>
        <w:rPr>
          <w:rFonts w:ascii="Arial" w:hAnsi="Arial" w:cs="Arial" w:hint="cs"/>
          <w:rtl/>
        </w:rPr>
        <w:t>عند</w:t>
      </w:r>
      <w:r>
        <w:rPr>
          <w:rtl/>
        </w:rPr>
        <w:t xml:space="preserve"> </w:t>
      </w:r>
      <w:r>
        <w:rPr>
          <w:rFonts w:ascii="Arial" w:hAnsi="Arial" w:cs="Arial" w:hint="cs"/>
          <w:rtl/>
        </w:rPr>
        <w:t>اقشعرار</w:t>
      </w:r>
      <w:r>
        <w:rPr>
          <w:rtl/>
        </w:rPr>
        <w:t xml:space="preserve"> </w:t>
      </w:r>
      <w:r>
        <w:rPr>
          <w:rFonts w:ascii="Arial" w:hAnsi="Arial" w:cs="Arial" w:hint="cs"/>
          <w:rtl/>
        </w:rPr>
        <w:t>القلب</w:t>
      </w:r>
      <w:r>
        <w:rPr>
          <w:rtl/>
        </w:rPr>
        <w:t xml:space="preserve"> </w:t>
      </w:r>
      <w:r>
        <w:rPr>
          <w:rFonts w:ascii="Arial" w:hAnsi="Arial" w:cs="Arial" w:hint="cs"/>
          <w:rtl/>
        </w:rPr>
        <w:t>خوفا،</w:t>
      </w:r>
      <w:r>
        <w:rPr>
          <w:rtl/>
        </w:rPr>
        <w:t xml:space="preserve"> </w:t>
      </w:r>
      <w:r>
        <w:rPr>
          <w:rFonts w:ascii="Arial" w:hAnsi="Arial" w:cs="Arial" w:hint="cs"/>
          <w:rtl/>
        </w:rPr>
        <w:t>كما</w:t>
      </w:r>
      <w:r>
        <w:rPr>
          <w:rtl/>
        </w:rPr>
        <w:t xml:space="preserve"> </w:t>
      </w:r>
      <w:r>
        <w:rPr>
          <w:rFonts w:ascii="Arial" w:hAnsi="Arial" w:cs="Arial" w:hint="cs"/>
          <w:rtl/>
        </w:rPr>
        <w:t>قالت</w:t>
      </w:r>
      <w:r>
        <w:rPr>
          <w:rtl/>
        </w:rPr>
        <w:t xml:space="preserve"> </w:t>
      </w:r>
      <w:r>
        <w:rPr>
          <w:rFonts w:ascii="Arial" w:hAnsi="Arial" w:cs="Arial" w:hint="cs"/>
          <w:rtl/>
        </w:rPr>
        <w:t>أمُّ</w:t>
      </w:r>
      <w:r>
        <w:rPr>
          <w:rtl/>
        </w:rPr>
        <w:t xml:space="preserve"> </w:t>
      </w:r>
      <w:r>
        <w:rPr>
          <w:rFonts w:ascii="Arial" w:hAnsi="Arial" w:cs="Arial" w:hint="cs"/>
          <w:rtl/>
        </w:rPr>
        <w:t>الدرداء</w:t>
      </w:r>
      <w:r>
        <w:rPr>
          <w:rFonts w:ascii="Calibri" w:cs="Calibri" w:hint="cs"/>
          <w:rtl/>
        </w:rPr>
        <w:t> </w:t>
      </w:r>
      <w:r>
        <w:rPr>
          <w:rStyle w:val="radiyaanhom"/>
          <w:rFonts w:cs="Times New Roman"/>
          <w:rtl/>
        </w:rPr>
        <w:t>#</w:t>
      </w:r>
      <w:r>
        <w:rPr>
          <w:rtl/>
        </w:rPr>
        <w:t> .</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وَإِذَا</w:t>
      </w:r>
      <w:r>
        <w:rPr>
          <w:rStyle w:val="bold"/>
          <w:w w:val="105"/>
          <w:rtl/>
        </w:rPr>
        <w:t xml:space="preserve"> </w:t>
      </w:r>
      <w:r>
        <w:rPr>
          <w:rStyle w:val="bold"/>
          <w:rFonts w:ascii="Arial" w:hAnsi="Arial" w:cs="Arial" w:hint="cs"/>
          <w:w w:val="105"/>
          <w:rtl/>
        </w:rPr>
        <w:t>تُلِيَتْ</w:t>
      </w:r>
      <w:r>
        <w:rPr>
          <w:rStyle w:val="bold"/>
          <w:w w:val="105"/>
          <w:rtl/>
        </w:rPr>
        <w:t xml:space="preserve"> </w:t>
      </w:r>
      <w:r>
        <w:rPr>
          <w:rStyle w:val="bold"/>
          <w:rFonts w:ascii="Arial" w:hAnsi="Arial" w:cs="Arial" w:hint="cs"/>
          <w:w w:val="105"/>
          <w:rtl/>
        </w:rPr>
        <w:t>عَلَيْهِمُ</w:t>
      </w:r>
      <w:r>
        <w:rPr>
          <w:rStyle w:val="wawsmall"/>
          <w:rFonts w:ascii="Arial" w:hAnsi="Arial" w:cs="Arial" w:hint="cs"/>
          <w:w w:val="105"/>
          <w:rtl/>
        </w:rPr>
        <w:t>وۤ</w:t>
      </w:r>
      <w:r>
        <w:rPr>
          <w:rStyle w:val="bold"/>
          <w:w w:val="105"/>
          <w:rtl/>
        </w:rPr>
        <w:t xml:space="preserve"> </w:t>
      </w:r>
      <w:r>
        <w:rPr>
          <w:rStyle w:val="bold"/>
          <w:rFonts w:ascii="Arial" w:hAnsi="Arial" w:cs="Arial" w:hint="cs"/>
          <w:w w:val="105"/>
          <w:rtl/>
        </w:rPr>
        <w:t>ءَايَاتُهُ</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نزل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القرآن</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زَادَتْهُمُ</w:t>
      </w:r>
      <w:r>
        <w:rPr>
          <w:rStyle w:val="wawsmall"/>
          <w:rFonts w:ascii="Arial" w:hAnsi="Arial" w:cs="Arial" w:hint="cs"/>
          <w:w w:val="105"/>
          <w:rtl/>
        </w:rPr>
        <w:t>وۤ</w:t>
      </w:r>
      <w:r>
        <w:rPr>
          <w:rStyle w:val="bold"/>
          <w:w w:val="105"/>
          <w:rtl/>
        </w:rPr>
        <w:t xml:space="preserve"> </w:t>
      </w:r>
      <w:r>
        <w:rPr>
          <w:rStyle w:val="bold"/>
          <w:rFonts w:ascii="Arial" w:hAnsi="Arial" w:cs="Arial" w:hint="cs"/>
          <w:w w:val="105"/>
          <w:rtl/>
        </w:rPr>
        <w:t>إِيمَانًا</w:t>
      </w:r>
      <w:r>
        <w:rPr>
          <w:w w:val="105"/>
          <w:rtl/>
        </w:rPr>
        <w:t> </w:t>
      </w:r>
      <w:r>
        <w:rPr>
          <w:rFonts w:ascii="Arial" w:hAnsi="Arial" w:cs="Arial" w:hint="cs"/>
          <w:w w:val="105"/>
          <w:rtl/>
        </w:rPr>
        <w:t>﴾</w:t>
      </w:r>
      <w:r>
        <w:rPr>
          <w:w w:val="105"/>
          <w:rtl/>
        </w:rPr>
        <w:t xml:space="preserve"> </w:t>
      </w:r>
      <w:r>
        <w:rPr>
          <w:rFonts w:ascii="Arial" w:hAnsi="Arial" w:cs="Arial" w:hint="cs"/>
          <w:w w:val="105"/>
          <w:rtl/>
        </w:rPr>
        <w:t>تصديقا</w:t>
      </w:r>
      <w:r>
        <w:rPr>
          <w:w w:val="105"/>
          <w:rtl/>
        </w:rPr>
        <w:t xml:space="preserve"> </w:t>
      </w:r>
      <w:r>
        <w:rPr>
          <w:rFonts w:ascii="Arial" w:hAnsi="Arial" w:cs="Arial" w:hint="cs"/>
          <w:w w:val="105"/>
          <w:rtl/>
        </w:rPr>
        <w:t>بالقلب</w:t>
      </w:r>
      <w:r>
        <w:rPr>
          <w:w w:val="105"/>
          <w:rtl/>
        </w:rPr>
        <w:t xml:space="preserve"> </w:t>
      </w:r>
      <w:r>
        <w:rPr>
          <w:rFonts w:ascii="Arial" w:hAnsi="Arial" w:cs="Arial" w:hint="cs"/>
          <w:w w:val="105"/>
          <w:rtl/>
        </w:rPr>
        <w:t>وعملا</w:t>
      </w:r>
      <w:r>
        <w:rPr>
          <w:w w:val="105"/>
          <w:rtl/>
        </w:rPr>
        <w:t xml:space="preserve"> </w:t>
      </w:r>
      <w:r>
        <w:rPr>
          <w:rFonts w:ascii="Arial" w:hAnsi="Arial" w:cs="Arial" w:hint="cs"/>
          <w:w w:val="105"/>
          <w:rtl/>
        </w:rPr>
        <w:t>بالقول</w:t>
      </w:r>
      <w:r>
        <w:rPr>
          <w:w w:val="105"/>
          <w:rtl/>
        </w:rPr>
        <w:t xml:space="preserve"> </w:t>
      </w:r>
      <w:r>
        <w:rPr>
          <w:rFonts w:ascii="Arial" w:hAnsi="Arial" w:cs="Arial" w:hint="cs"/>
          <w:w w:val="105"/>
          <w:rtl/>
        </w:rPr>
        <w:t>والجوارح،</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بتلك</w:t>
      </w:r>
      <w:r>
        <w:rPr>
          <w:w w:val="105"/>
          <w:rtl/>
        </w:rPr>
        <w:t xml:space="preserve"> </w:t>
      </w:r>
      <w:r>
        <w:rPr>
          <w:rFonts w:ascii="Arial" w:hAnsi="Arial" w:cs="Arial" w:hint="cs"/>
          <w:w w:val="105"/>
          <w:rtl/>
        </w:rPr>
        <w:t>المعاني</w:t>
      </w:r>
      <w:r>
        <w:rPr>
          <w:w w:val="105"/>
          <w:rtl/>
        </w:rPr>
        <w:t xml:space="preserve"> </w:t>
      </w:r>
      <w:r>
        <w:rPr>
          <w:rFonts w:ascii="Arial" w:hAnsi="Arial" w:cs="Arial" w:hint="cs"/>
          <w:w w:val="105"/>
          <w:rtl/>
        </w:rPr>
        <w:t>يزداد</w:t>
      </w:r>
      <w:r>
        <w:rPr>
          <w:w w:val="105"/>
          <w:rtl/>
        </w:rPr>
        <w:t xml:space="preserve"> </w:t>
      </w:r>
      <w:r>
        <w:rPr>
          <w:rFonts w:ascii="Arial" w:hAnsi="Arial" w:cs="Arial" w:hint="cs"/>
          <w:w w:val="105"/>
          <w:rtl/>
        </w:rPr>
        <w:t>قُوَّة</w:t>
      </w:r>
      <w:r>
        <w:rPr>
          <w:w w:val="105"/>
          <w:rtl/>
        </w:rPr>
        <w:t xml:space="preserve"> </w:t>
      </w:r>
      <w:r>
        <w:rPr>
          <w:rFonts w:ascii="Arial" w:hAnsi="Arial" w:cs="Arial" w:hint="cs"/>
          <w:w w:val="105"/>
          <w:rtl/>
        </w:rPr>
        <w:t>ورسوخا</w:t>
      </w:r>
      <w:r>
        <w:rPr>
          <w:w w:val="105"/>
          <w:rtl/>
        </w:rPr>
        <w:t xml:space="preserve"> </w:t>
      </w:r>
      <w:r>
        <w:rPr>
          <w:rFonts w:ascii="Arial" w:hAnsi="Arial" w:cs="Arial" w:hint="cs"/>
          <w:w w:val="105"/>
          <w:rtl/>
        </w:rPr>
        <w:t>بزيادة</w:t>
      </w:r>
      <w:r>
        <w:rPr>
          <w:w w:val="105"/>
          <w:rtl/>
        </w:rPr>
        <w:t xml:space="preserve"> </w:t>
      </w:r>
      <w:r>
        <w:rPr>
          <w:rFonts w:ascii="Arial" w:hAnsi="Arial" w:cs="Arial" w:hint="cs"/>
          <w:w w:val="105"/>
          <w:rtl/>
        </w:rPr>
        <w:t>الأدلَّة</w:t>
      </w:r>
      <w:r>
        <w:rPr>
          <w:w w:val="105"/>
          <w:rtl/>
        </w:rPr>
        <w:t xml:space="preserve"> </w:t>
      </w:r>
      <w:r>
        <w:rPr>
          <w:rFonts w:ascii="Arial" w:hAnsi="Arial" w:cs="Arial" w:hint="cs"/>
          <w:w w:val="105"/>
          <w:rtl/>
        </w:rPr>
        <w:t>وتداعي</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لبعض</w:t>
      </w:r>
      <w:r>
        <w:rPr>
          <w:w w:val="105"/>
          <w:rtl/>
        </w:rPr>
        <w:t xml:space="preserve"> </w:t>
      </w:r>
      <w:r>
        <w:rPr>
          <w:rFonts w:ascii="Arial" w:hAnsi="Arial" w:cs="Arial" w:hint="cs"/>
          <w:w w:val="105"/>
          <w:rtl/>
        </w:rPr>
        <w:t>والفكرِ،</w:t>
      </w:r>
      <w:r>
        <w:rPr>
          <w:w w:val="105"/>
          <w:rtl/>
        </w:rPr>
        <w:t xml:space="preserve"> </w:t>
      </w:r>
      <w:r>
        <w:rPr>
          <w:rFonts w:ascii="Arial" w:hAnsi="Arial" w:cs="Arial" w:hint="cs"/>
          <w:w w:val="105"/>
          <w:rtl/>
        </w:rPr>
        <w:t>وينقص</w:t>
      </w:r>
      <w:r>
        <w:rPr>
          <w:w w:val="105"/>
          <w:rtl/>
        </w:rPr>
        <w:t xml:space="preserve"> </w:t>
      </w:r>
      <w:r>
        <w:rPr>
          <w:rFonts w:ascii="Arial" w:hAnsi="Arial" w:cs="Arial" w:hint="cs"/>
          <w:w w:val="105"/>
          <w:rtl/>
        </w:rPr>
        <w:t>بإهمال</w:t>
      </w:r>
      <w:r>
        <w:rPr>
          <w:w w:val="105"/>
          <w:rtl/>
        </w:rPr>
        <w:t xml:space="preserve"> </w:t>
      </w:r>
      <w:r>
        <w:rPr>
          <w:rFonts w:ascii="Arial" w:hAnsi="Arial" w:cs="Arial" w:hint="cs"/>
          <w:w w:val="105"/>
          <w:rtl/>
        </w:rPr>
        <w:t>الفكر</w:t>
      </w:r>
      <w:r>
        <w:rPr>
          <w:w w:val="105"/>
          <w:rtl/>
        </w:rPr>
        <w:t xml:space="preserve"> </w:t>
      </w:r>
      <w:r>
        <w:rPr>
          <w:rFonts w:ascii="Arial" w:hAnsi="Arial" w:cs="Arial" w:hint="cs"/>
          <w:w w:val="105"/>
          <w:rtl/>
        </w:rPr>
        <w:t>والعمل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عكس</w:t>
      </w:r>
      <w:r>
        <w:rPr>
          <w:w w:val="105"/>
          <w:rtl/>
        </w:rPr>
        <w:t xml:space="preserve"> </w:t>
      </w:r>
      <w:r>
        <w:rPr>
          <w:rFonts w:ascii="Arial" w:hAnsi="Arial" w:cs="Arial" w:hint="cs"/>
          <w:w w:val="105"/>
          <w:rtl/>
        </w:rPr>
        <w:t>التداعي،</w:t>
      </w:r>
      <w:r>
        <w:rPr>
          <w:w w:val="105"/>
          <w:rtl/>
        </w:rPr>
        <w:t xml:space="preserve"> </w:t>
      </w:r>
      <w:r>
        <w:rPr>
          <w:rFonts w:ascii="Arial" w:hAnsi="Arial" w:cs="Arial" w:hint="cs"/>
          <w:w w:val="105"/>
          <w:rtl/>
        </w:rPr>
        <w:t>فكلَّما</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آية</w:t>
      </w:r>
      <w:r>
        <w:rPr>
          <w:w w:val="105"/>
          <w:rtl/>
        </w:rPr>
        <w:t xml:space="preserve"> </w:t>
      </w:r>
      <w:r>
        <w:rPr>
          <w:rFonts w:ascii="Arial" w:hAnsi="Arial" w:cs="Arial" w:hint="cs"/>
          <w:w w:val="105"/>
          <w:rtl/>
        </w:rPr>
        <w:t>تقَّوَّوْا،</w:t>
      </w:r>
      <w:r>
        <w:rPr>
          <w:w w:val="105"/>
          <w:rtl/>
        </w:rPr>
        <w:t xml:space="preserve"> </w:t>
      </w:r>
      <w:r>
        <w:rPr>
          <w:rFonts w:ascii="Arial" w:hAnsi="Arial" w:cs="Arial" w:hint="cs"/>
          <w:w w:val="105"/>
          <w:rtl/>
        </w:rPr>
        <w:t>والكافر</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يزداد</w:t>
      </w:r>
      <w:r>
        <w:rPr>
          <w:w w:val="105"/>
          <w:rtl/>
        </w:rPr>
        <w:t xml:space="preserve"> </w:t>
      </w:r>
      <w:r>
        <w:rPr>
          <w:rFonts w:ascii="Arial" w:hAnsi="Arial" w:cs="Arial" w:hint="cs"/>
          <w:w w:val="105"/>
          <w:rtl/>
        </w:rPr>
        <w:t>كفرا</w:t>
      </w:r>
      <w:r>
        <w:rPr>
          <w:w w:val="105"/>
          <w:rtl/>
        </w:rPr>
        <w:t xml:space="preserve"> </w:t>
      </w:r>
      <w:r>
        <w:rPr>
          <w:rFonts w:ascii="Arial" w:hAnsi="Arial" w:cs="Arial" w:hint="cs"/>
          <w:w w:val="105"/>
          <w:rtl/>
        </w:rPr>
        <w:t>بنزول</w:t>
      </w:r>
      <w:r>
        <w:rPr>
          <w:w w:val="105"/>
          <w:rtl/>
        </w:rPr>
        <w:t xml:space="preserve"> </w:t>
      </w:r>
      <w:r>
        <w:rPr>
          <w:rFonts w:ascii="Arial" w:hAnsi="Arial" w:cs="Arial" w:hint="cs"/>
          <w:w w:val="105"/>
          <w:rtl/>
        </w:rPr>
        <w:t>أخرى،</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انكشف</w:t>
      </w:r>
      <w:r>
        <w:rPr>
          <w:w w:val="105"/>
          <w:rtl/>
        </w:rPr>
        <w:t xml:space="preserve"> </w:t>
      </w:r>
      <w:r>
        <w:rPr>
          <w:rFonts w:ascii="Arial" w:hAnsi="Arial" w:cs="Arial" w:hint="cs"/>
          <w:w w:val="105"/>
          <w:rtl/>
        </w:rPr>
        <w:t>الغطاء</w:t>
      </w:r>
      <w:r>
        <w:rPr>
          <w:w w:val="105"/>
          <w:rtl/>
        </w:rPr>
        <w:t xml:space="preserve"> </w:t>
      </w:r>
      <w:r>
        <w:rPr>
          <w:rFonts w:ascii="Arial" w:hAnsi="Arial" w:cs="Arial" w:hint="cs"/>
          <w:w w:val="105"/>
          <w:rtl/>
        </w:rPr>
        <w:t>صدَّق</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كذَّب،</w:t>
      </w:r>
      <w:r>
        <w:rPr>
          <w:w w:val="105"/>
          <w:rtl/>
        </w:rPr>
        <w:t xml:space="preserve"> </w:t>
      </w:r>
      <w:r>
        <w:rPr>
          <w:rFonts w:ascii="Arial" w:hAnsi="Arial" w:cs="Arial" w:hint="cs"/>
          <w:w w:val="105"/>
          <w:rtl/>
        </w:rPr>
        <w:t>وازداد</w:t>
      </w:r>
      <w:r>
        <w:rPr>
          <w:w w:val="105"/>
          <w:rtl/>
        </w:rPr>
        <w:t xml:space="preserve"> </w:t>
      </w:r>
      <w:r>
        <w:rPr>
          <w:rFonts w:ascii="Arial" w:hAnsi="Arial" w:cs="Arial" w:hint="cs"/>
          <w:w w:val="105"/>
          <w:rtl/>
        </w:rPr>
        <w:t>يقينا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صدَّق</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قليلا،</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الإمام</w:t>
      </w:r>
      <w:r>
        <w:rPr>
          <w:w w:val="105"/>
          <w:rtl/>
        </w:rPr>
        <w:t xml:space="preserve"> </w:t>
      </w:r>
      <w:r>
        <w:rPr>
          <w:rFonts w:ascii="Arial" w:hAnsi="Arial" w:cs="Arial" w:hint="cs"/>
          <w:w w:val="105"/>
          <w:rtl/>
        </w:rPr>
        <w:t>عليٍّ</w:t>
      </w:r>
      <w:r>
        <w:rPr>
          <w:w w:val="105"/>
          <w:rtl/>
        </w:rPr>
        <w:t xml:space="preserve">: </w:t>
      </w:r>
      <w:r>
        <w:rPr>
          <w:rFonts w:ascii="Calibri" w:cs="Calibri" w:hint="cs"/>
          <w:w w:val="105"/>
          <w:rtl/>
        </w:rPr>
        <w:t>«</w:t>
      </w:r>
      <w:r>
        <w:rPr>
          <w:rFonts w:ascii="Arial" w:hAnsi="Arial" w:cs="Arial" w:hint="cs"/>
          <w:w w:val="105"/>
          <w:rtl/>
        </w:rPr>
        <w:t>لو</w:t>
      </w:r>
      <w:r>
        <w:rPr>
          <w:w w:val="105"/>
          <w:rtl/>
        </w:rPr>
        <w:t xml:space="preserve"> </w:t>
      </w:r>
      <w:r>
        <w:rPr>
          <w:rFonts w:ascii="Arial" w:hAnsi="Arial" w:cs="Arial" w:hint="cs"/>
          <w:w w:val="105"/>
          <w:rtl/>
        </w:rPr>
        <w:t>انكشف</w:t>
      </w:r>
      <w:r>
        <w:rPr>
          <w:w w:val="105"/>
          <w:rtl/>
        </w:rPr>
        <w:t xml:space="preserve"> </w:t>
      </w:r>
      <w:r>
        <w:rPr>
          <w:rFonts w:ascii="Arial" w:hAnsi="Arial" w:cs="Arial" w:hint="cs"/>
          <w:w w:val="105"/>
          <w:rtl/>
        </w:rPr>
        <w:t>الغطاء</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أزدد</w:t>
      </w:r>
      <w:r>
        <w:rPr>
          <w:w w:val="105"/>
          <w:rtl/>
        </w:rPr>
        <w:t xml:space="preserve"> </w:t>
      </w:r>
      <w:r>
        <w:rPr>
          <w:rFonts w:ascii="Arial" w:hAnsi="Arial" w:cs="Arial" w:hint="cs"/>
          <w:w w:val="105"/>
          <w:rtl/>
        </w:rPr>
        <w:t>يقينا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فهذا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الإمام</w:t>
      </w:r>
      <w:r>
        <w:rPr>
          <w:w w:val="105"/>
          <w:rtl/>
        </w:rPr>
        <w:t xml:space="preserve"> </w:t>
      </w:r>
      <w:r>
        <w:rPr>
          <w:rFonts w:ascii="Arial" w:hAnsi="Arial" w:cs="Arial" w:hint="cs"/>
          <w:w w:val="105"/>
          <w:rtl/>
        </w:rPr>
        <w:t>عليٍّ</w:t>
      </w:r>
      <w:r>
        <w:rPr>
          <w:w w:val="105"/>
          <w:rtl/>
        </w:rPr>
        <w:t xml:space="preserve"> </w:t>
      </w:r>
      <w:r>
        <w:rPr>
          <w:rFonts w:ascii="Arial" w:hAnsi="Arial" w:cs="Arial" w:hint="cs"/>
          <w:w w:val="105"/>
          <w:rtl/>
        </w:rPr>
        <w:t>ظاهر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يزداد</w:t>
      </w:r>
      <w:r>
        <w:rPr>
          <w:w w:val="105"/>
          <w:rtl/>
        </w:rPr>
        <w:t xml:space="preserve"> </w:t>
      </w:r>
      <w:r>
        <w:rPr>
          <w:rFonts w:ascii="Arial" w:hAnsi="Arial" w:cs="Arial" w:hint="cs"/>
          <w:w w:val="105"/>
          <w:rtl/>
        </w:rPr>
        <w:t>وينقص،</w:t>
      </w:r>
      <w:r>
        <w:rPr>
          <w:w w:val="105"/>
          <w:rtl/>
        </w:rPr>
        <w:t xml:space="preserve"> </w:t>
      </w:r>
      <w:r>
        <w:rPr>
          <w:rFonts w:ascii="Arial" w:hAnsi="Arial" w:cs="Arial" w:hint="cs"/>
          <w:w w:val="105"/>
          <w:rtl/>
        </w:rPr>
        <w:t>والمعنى</w:t>
      </w:r>
      <w:r>
        <w:rPr>
          <w:w w:val="105"/>
          <w:rtl/>
        </w:rPr>
        <w:t xml:space="preserve">: </w:t>
      </w:r>
      <w:r>
        <w:rPr>
          <w:rFonts w:ascii="Arial" w:hAnsi="Arial" w:cs="Arial" w:hint="cs"/>
          <w:w w:val="105"/>
          <w:rtl/>
        </w:rPr>
        <w:t>تَقَوِّيه</w:t>
      </w:r>
      <w:r>
        <w:rPr>
          <w:w w:val="105"/>
          <w:rtl/>
        </w:rPr>
        <w:t xml:space="preserve"> </w:t>
      </w:r>
      <w:r>
        <w:rPr>
          <w:rFonts w:ascii="Arial" w:hAnsi="Arial" w:cs="Arial" w:hint="cs"/>
          <w:w w:val="105"/>
          <w:rtl/>
        </w:rPr>
        <w:t>بزيادة</w:t>
      </w:r>
      <w:r>
        <w:rPr>
          <w:w w:val="105"/>
          <w:rtl/>
        </w:rPr>
        <w:t xml:space="preserve"> </w:t>
      </w:r>
      <w:r>
        <w:rPr>
          <w:rFonts w:ascii="Arial" w:hAnsi="Arial" w:cs="Arial" w:hint="cs"/>
          <w:w w:val="105"/>
          <w:rtl/>
        </w:rPr>
        <w:t>الأدلَّة</w:t>
      </w:r>
      <w:r>
        <w:rPr>
          <w:w w:val="105"/>
          <w:rtl/>
        </w:rPr>
        <w:t xml:space="preserve"> </w:t>
      </w:r>
      <w:r>
        <w:rPr>
          <w:rFonts w:ascii="Arial" w:hAnsi="Arial" w:cs="Arial" w:hint="cs"/>
          <w:w w:val="105"/>
          <w:rtl/>
        </w:rPr>
        <w:t>والعمل</w:t>
      </w:r>
      <w:r>
        <w:rPr>
          <w:w w:val="105"/>
          <w:rtl/>
        </w:rPr>
        <w:t xml:space="preserve"> </w:t>
      </w:r>
      <w:r>
        <w:rPr>
          <w:rFonts w:ascii="Arial" w:hAnsi="Arial" w:cs="Arial" w:hint="cs"/>
          <w:w w:val="105"/>
          <w:rtl/>
        </w:rPr>
        <w:t>بمقتضاه،</w:t>
      </w:r>
      <w:r>
        <w:rPr>
          <w:w w:val="105"/>
          <w:rtl/>
        </w:rPr>
        <w:t xml:space="preserve"> </w:t>
      </w:r>
      <w:r>
        <w:rPr>
          <w:rFonts w:ascii="Arial" w:hAnsi="Arial" w:cs="Arial" w:hint="cs"/>
          <w:w w:val="105"/>
          <w:rtl/>
        </w:rPr>
        <w:t>وضعفه</w:t>
      </w:r>
      <w:r>
        <w:rPr>
          <w:w w:val="105"/>
          <w:rtl/>
        </w:rPr>
        <w:t xml:space="preserve"> </w:t>
      </w:r>
      <w:r>
        <w:rPr>
          <w:rFonts w:ascii="Arial" w:hAnsi="Arial" w:cs="Arial" w:hint="cs"/>
          <w:w w:val="105"/>
          <w:rtl/>
        </w:rPr>
        <w:t>بعدم</w:t>
      </w:r>
      <w:r>
        <w:rPr>
          <w:w w:val="105"/>
          <w:rtl/>
        </w:rPr>
        <w:t xml:space="preserve"> </w:t>
      </w:r>
      <w:r>
        <w:rPr>
          <w:rFonts w:ascii="Arial" w:hAnsi="Arial" w:cs="Arial" w:hint="cs"/>
          <w:w w:val="105"/>
          <w:rtl/>
        </w:rPr>
        <w:t>التفكُّر</w:t>
      </w:r>
      <w:r>
        <w:rPr>
          <w:w w:val="105"/>
          <w:rtl/>
        </w:rPr>
        <w:t xml:space="preserve"> </w:t>
      </w:r>
      <w:r>
        <w:rPr>
          <w:rFonts w:ascii="Arial" w:hAnsi="Arial" w:cs="Arial" w:hint="cs"/>
          <w:w w:val="105"/>
          <w:rtl/>
        </w:rPr>
        <w:t>والعمل</w:t>
      </w:r>
      <w:r>
        <w:rPr>
          <w:w w:val="105"/>
          <w:rtl/>
        </w:rPr>
        <w:t xml:space="preserve"> </w:t>
      </w:r>
      <w:r>
        <w:rPr>
          <w:rFonts w:ascii="Arial" w:hAnsi="Arial" w:cs="Arial" w:hint="cs"/>
          <w:w w:val="105"/>
          <w:rtl/>
        </w:rPr>
        <w:t>بغير</w:t>
      </w:r>
      <w:r>
        <w:rPr>
          <w:w w:val="105"/>
          <w:rtl/>
        </w:rPr>
        <w:t xml:space="preserve"> </w:t>
      </w:r>
      <w:r>
        <w:rPr>
          <w:rFonts w:ascii="Arial" w:hAnsi="Arial" w:cs="Arial" w:hint="cs"/>
          <w:w w:val="105"/>
          <w:rtl/>
        </w:rPr>
        <w:t>مقتضاه</w:t>
      </w:r>
      <w:r>
        <w:rPr>
          <w:w w:val="105"/>
          <w:rtl/>
        </w:rPr>
        <w:t>.</w:t>
      </w:r>
    </w:p>
    <w:p w:rsidR="00B03E2D" w:rsidRDefault="00B03E2D">
      <w:pPr>
        <w:pStyle w:val="textmawadi3"/>
        <w:spacing w:before="170"/>
        <w:rPr>
          <w:w w:val="99"/>
          <w:rtl/>
        </w:rPr>
      </w:pPr>
      <w:r>
        <w:rPr>
          <w:rStyle w:val="namat2"/>
          <w:w w:val="99"/>
          <w:rtl/>
        </w:rPr>
        <w:t>[</w:t>
      </w:r>
      <w:r>
        <w:rPr>
          <w:rStyle w:val="namat2"/>
          <w:rFonts w:ascii="Arial" w:hAnsi="Arial" w:cs="Arial" w:hint="cs"/>
          <w:w w:val="99"/>
          <w:rtl/>
        </w:rPr>
        <w:t>أصول</w:t>
      </w:r>
      <w:r>
        <w:rPr>
          <w:rStyle w:val="namat2"/>
          <w:w w:val="99"/>
          <w:rtl/>
        </w:rPr>
        <w:t xml:space="preserve"> </w:t>
      </w:r>
      <w:r>
        <w:rPr>
          <w:rStyle w:val="namat2"/>
          <w:rFonts w:ascii="Arial" w:hAnsi="Arial" w:cs="Arial" w:hint="cs"/>
          <w:w w:val="99"/>
          <w:rtl/>
        </w:rPr>
        <w:t>الدين</w:t>
      </w:r>
      <w:r>
        <w:rPr>
          <w:rStyle w:val="namat2"/>
          <w:w w:val="99"/>
          <w:rtl/>
        </w:rPr>
        <w:t xml:space="preserve">] </w:t>
      </w:r>
      <w:r>
        <w:rPr>
          <w:rFonts w:ascii="Arial" w:hAnsi="Arial" w:cs="Arial" w:hint="cs"/>
          <w:w w:val="99"/>
          <w:rtl/>
        </w:rPr>
        <w:t>كما</w:t>
      </w:r>
      <w:r>
        <w:rPr>
          <w:w w:val="99"/>
          <w:rtl/>
        </w:rPr>
        <w:t xml:space="preserve"> </w:t>
      </w:r>
      <w:r>
        <w:rPr>
          <w:rFonts w:ascii="Arial" w:hAnsi="Arial" w:cs="Arial" w:hint="cs"/>
          <w:w w:val="99"/>
          <w:rtl/>
        </w:rPr>
        <w:t>يتفاوت</w:t>
      </w:r>
      <w:r>
        <w:rPr>
          <w:w w:val="99"/>
          <w:rtl/>
        </w:rPr>
        <w:t xml:space="preserve"> </w:t>
      </w:r>
      <w:r>
        <w:rPr>
          <w:rFonts w:ascii="Arial" w:hAnsi="Arial" w:cs="Arial" w:hint="cs"/>
          <w:w w:val="99"/>
          <w:rtl/>
        </w:rPr>
        <w:t>بطلوع</w:t>
      </w:r>
      <w:r>
        <w:rPr>
          <w:w w:val="99"/>
          <w:rtl/>
        </w:rPr>
        <w:t xml:space="preserve"> </w:t>
      </w:r>
      <w:r>
        <w:rPr>
          <w:rFonts w:ascii="Arial" w:hAnsi="Arial" w:cs="Arial" w:hint="cs"/>
          <w:w w:val="99"/>
          <w:rtl/>
        </w:rPr>
        <w:t>الشمس</w:t>
      </w:r>
      <w:r>
        <w:rPr>
          <w:w w:val="99"/>
          <w:rtl/>
        </w:rPr>
        <w:t xml:space="preserve"> </w:t>
      </w:r>
      <w:r>
        <w:rPr>
          <w:rFonts w:ascii="Arial" w:hAnsi="Arial" w:cs="Arial" w:hint="cs"/>
          <w:w w:val="99"/>
          <w:rtl/>
        </w:rPr>
        <w:t>وبحدوث</w:t>
      </w:r>
      <w:r>
        <w:rPr>
          <w:w w:val="99"/>
          <w:rtl/>
        </w:rPr>
        <w:t xml:space="preserve"> </w:t>
      </w:r>
      <w:r>
        <w:rPr>
          <w:rFonts w:ascii="Arial" w:hAnsi="Arial" w:cs="Arial" w:hint="cs"/>
          <w:w w:val="99"/>
          <w:rtl/>
        </w:rPr>
        <w:t>العالم،</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تحقيق</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خلاف</w:t>
      </w:r>
      <w:r>
        <w:rPr>
          <w:w w:val="99"/>
          <w:rtl/>
        </w:rPr>
        <w:t xml:space="preserve"> </w:t>
      </w:r>
      <w:r>
        <w:rPr>
          <w:rFonts w:ascii="Arial" w:hAnsi="Arial" w:cs="Arial" w:hint="cs"/>
          <w:w w:val="99"/>
          <w:rtl/>
        </w:rPr>
        <w:t>لفظيٌّ،</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زعم</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ترك</w:t>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نقصه،</w:t>
      </w:r>
      <w:r>
        <w:rPr>
          <w:w w:val="99"/>
          <w:rtl/>
        </w:rPr>
        <w:t xml:space="preserve"> </w:t>
      </w:r>
      <w:r>
        <w:rPr>
          <w:rFonts w:ascii="Arial" w:hAnsi="Arial" w:cs="Arial" w:hint="cs"/>
          <w:w w:val="99"/>
          <w:rtl/>
        </w:rPr>
        <w:t>وقول</w:t>
      </w:r>
      <w:r>
        <w:rPr>
          <w:w w:val="99"/>
          <w:rtl/>
        </w:rPr>
        <w:t xml:space="preserve"> </w:t>
      </w:r>
      <w:r>
        <w:rPr>
          <w:rFonts w:ascii="Arial" w:hAnsi="Arial" w:cs="Arial" w:hint="cs"/>
          <w:w w:val="99"/>
          <w:rtl/>
        </w:rPr>
        <w:t>البخاريِّ</w:t>
      </w:r>
      <w:r>
        <w:rPr>
          <w:w w:val="99"/>
          <w:rtl/>
        </w:rPr>
        <w:t xml:space="preserve">: </w:t>
      </w:r>
      <w:r>
        <w:rPr>
          <w:rFonts w:ascii="Calibri" w:cs="Calibri" w:hint="cs"/>
          <w:w w:val="99"/>
          <w:rtl/>
        </w:rPr>
        <w:t>«</w:t>
      </w:r>
      <w:r>
        <w:rPr>
          <w:rFonts w:ascii="Arial" w:hAnsi="Arial" w:cs="Arial" w:hint="cs"/>
          <w:w w:val="99"/>
          <w:rtl/>
        </w:rPr>
        <w:t>لقيت</w:t>
      </w:r>
      <w:r>
        <w:rPr>
          <w:w w:val="99"/>
          <w:rtl/>
        </w:rPr>
        <w:t xml:space="preserve"> </w:t>
      </w:r>
      <w:r>
        <w:rPr>
          <w:rFonts w:ascii="Arial" w:hAnsi="Arial" w:cs="Arial" w:hint="cs"/>
          <w:w w:val="99"/>
          <w:rtl/>
        </w:rPr>
        <w:t>أكثر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ألف</w:t>
      </w:r>
      <w:r>
        <w:rPr>
          <w:w w:val="99"/>
          <w:rtl/>
        </w:rPr>
        <w:t xml:space="preserve"> </w:t>
      </w:r>
      <w:r>
        <w:rPr>
          <w:rFonts w:ascii="Arial" w:hAnsi="Arial" w:cs="Arial" w:hint="cs"/>
          <w:w w:val="99"/>
          <w:rtl/>
        </w:rPr>
        <w:t>عالم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الأمصار</w:t>
      </w:r>
      <w:r>
        <w:rPr>
          <w:w w:val="99"/>
          <w:rtl/>
        </w:rPr>
        <w:t xml:space="preserve"> </w:t>
      </w:r>
      <w:r>
        <w:rPr>
          <w:rFonts w:ascii="Arial" w:hAnsi="Arial" w:cs="Arial" w:hint="cs"/>
          <w:w w:val="99"/>
          <w:rtl/>
        </w:rPr>
        <w:t>يقولون</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وعمل،</w:t>
      </w:r>
      <w:r>
        <w:rPr>
          <w:w w:val="99"/>
          <w:rtl/>
        </w:rPr>
        <w:t xml:space="preserve"> </w:t>
      </w:r>
      <w:r>
        <w:rPr>
          <w:rFonts w:ascii="Arial" w:hAnsi="Arial" w:cs="Arial" w:hint="cs"/>
          <w:w w:val="99"/>
          <w:rtl/>
        </w:rPr>
        <w:t>ويزيد</w:t>
      </w:r>
      <w:r>
        <w:rPr>
          <w:w w:val="99"/>
          <w:rtl/>
        </w:rPr>
        <w:t xml:space="preserve"> </w:t>
      </w:r>
      <w:r>
        <w:rPr>
          <w:rFonts w:ascii="Arial" w:hAnsi="Arial" w:cs="Arial" w:hint="cs"/>
          <w:w w:val="99"/>
          <w:rtl/>
        </w:rPr>
        <w:t>وينقص</w:t>
      </w:r>
      <w:r>
        <w:rPr>
          <w:rFonts w:ascii="Calibri" w:cs="Calibri" w:hint="cs"/>
          <w:w w:val="99"/>
          <w:rtl/>
        </w:rPr>
        <w:t>»</w:t>
      </w:r>
      <w:r>
        <w:rPr>
          <w:rStyle w:val="Superscript"/>
          <w:w w:val="99"/>
          <w:rtl/>
        </w:rPr>
        <w:t>(</w:t>
      </w:r>
      <w:r>
        <w:rPr>
          <w:rStyle w:val="Superscript"/>
          <w:w w:val="99"/>
          <w:rtl/>
        </w:rPr>
        <w:footnoteReference w:id="99"/>
      </w:r>
      <w:r>
        <w:rPr>
          <w:rStyle w:val="Superscript"/>
          <w:w w:val="99"/>
          <w:rtl/>
        </w:rPr>
        <w:t>)</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نصًّا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النقص</w:t>
      </w:r>
      <w:r>
        <w:rPr>
          <w:w w:val="99"/>
          <w:rtl/>
        </w:rPr>
        <w:t xml:space="preserve"> </w:t>
      </w:r>
      <w:r>
        <w:rPr>
          <w:rFonts w:ascii="Arial" w:hAnsi="Arial" w:cs="Arial" w:hint="cs"/>
          <w:w w:val="99"/>
          <w:rtl/>
        </w:rPr>
        <w:t>بترك</w:t>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إخبار</w:t>
      </w:r>
      <w:r>
        <w:rPr>
          <w:w w:val="99"/>
          <w:rtl/>
        </w:rPr>
        <w:t xml:space="preserve"> </w:t>
      </w:r>
      <w:r>
        <w:rPr>
          <w:rFonts w:ascii="Arial" w:hAnsi="Arial" w:cs="Arial" w:hint="cs"/>
          <w:w w:val="99"/>
          <w:rtl/>
        </w:rPr>
        <w:t>بأنَّه</w:t>
      </w:r>
      <w:r>
        <w:rPr>
          <w:w w:val="99"/>
          <w:rtl/>
        </w:rPr>
        <w:t xml:space="preserve"> </w:t>
      </w:r>
      <w:r>
        <w:rPr>
          <w:rFonts w:ascii="Arial" w:hAnsi="Arial" w:cs="Arial" w:hint="cs"/>
          <w:w w:val="99"/>
          <w:rtl/>
        </w:rPr>
        <w:t>يزيد</w:t>
      </w:r>
      <w:r>
        <w:rPr>
          <w:w w:val="99"/>
          <w:rtl/>
        </w:rPr>
        <w:t xml:space="preserve"> </w:t>
      </w:r>
      <w:r>
        <w:rPr>
          <w:rFonts w:ascii="Arial" w:hAnsi="Arial" w:cs="Arial" w:hint="cs"/>
          <w:w w:val="99"/>
          <w:rtl/>
        </w:rPr>
        <w:t>وينقص،</w:t>
      </w:r>
      <w:r>
        <w:rPr>
          <w:w w:val="99"/>
          <w:rtl/>
        </w:rPr>
        <w:t xml:space="preserve"> </w:t>
      </w:r>
      <w:r>
        <w:rPr>
          <w:rFonts w:ascii="Arial" w:hAnsi="Arial" w:cs="Arial" w:hint="cs"/>
          <w:w w:val="99"/>
          <w:rtl/>
        </w:rPr>
        <w:t>وتبادر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عبارته</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بترك</w:t>
      </w:r>
      <w:r>
        <w:rPr>
          <w:w w:val="99"/>
          <w:rtl/>
        </w:rPr>
        <w:t xml:space="preserve"> </w:t>
      </w:r>
      <w:r>
        <w:rPr>
          <w:rFonts w:ascii="Arial" w:hAnsi="Arial" w:cs="Arial" w:hint="cs"/>
          <w:w w:val="99"/>
          <w:rtl/>
        </w:rPr>
        <w:t>الأعمال،</w:t>
      </w:r>
      <w:r>
        <w:rPr>
          <w:w w:val="99"/>
          <w:rtl/>
        </w:rPr>
        <w:t xml:space="preserve"> </w:t>
      </w:r>
      <w:r>
        <w:rPr>
          <w:rFonts w:ascii="Arial" w:hAnsi="Arial" w:cs="Arial" w:hint="cs"/>
          <w:w w:val="99"/>
          <w:rtl/>
        </w:rPr>
        <w:t>وحديث</w:t>
      </w:r>
      <w:r>
        <w:rPr>
          <w:w w:val="99"/>
          <w:rtl/>
        </w:rPr>
        <w:t xml:space="preserve"> </w:t>
      </w:r>
      <w:r>
        <w:rPr>
          <w:rFonts w:ascii="Arial" w:hAnsi="Arial" w:cs="Arial" w:hint="cs"/>
          <w:w w:val="99"/>
          <w:rtl/>
        </w:rPr>
        <w:t>أَنَّهُ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لوفد</w:t>
      </w:r>
      <w:r>
        <w:rPr>
          <w:w w:val="99"/>
          <w:rtl/>
        </w:rPr>
        <w:t xml:space="preserve"> </w:t>
      </w:r>
      <w:r>
        <w:rPr>
          <w:rFonts w:ascii="Arial" w:hAnsi="Arial" w:cs="Arial" w:hint="cs"/>
          <w:w w:val="99"/>
          <w:rtl/>
        </w:rPr>
        <w:t>ثقيف</w:t>
      </w:r>
      <w:r>
        <w:rPr>
          <w:w w:val="99"/>
          <w:rtl/>
        </w:rPr>
        <w:t xml:space="preserve">: </w:t>
      </w:r>
      <w:r>
        <w:rPr>
          <w:rStyle w:val="bold"/>
          <w:w w:val="99"/>
          <w:rtl/>
        </w:rPr>
        <w:t>«</w:t>
      </w:r>
      <w:r>
        <w:rPr>
          <w:rStyle w:val="bold"/>
          <w:rFonts w:ascii="Arial" w:hAnsi="Arial" w:cs="Arial" w:hint="cs"/>
          <w:w w:val="99"/>
          <w:rtl/>
        </w:rPr>
        <w:t>الإيمان</w:t>
      </w:r>
      <w:r>
        <w:rPr>
          <w:rStyle w:val="bold"/>
          <w:w w:val="99"/>
          <w:rtl/>
        </w:rPr>
        <w:t xml:space="preserve"> </w:t>
      </w:r>
      <w:r>
        <w:rPr>
          <w:rStyle w:val="bold"/>
          <w:rFonts w:ascii="Arial" w:hAnsi="Arial" w:cs="Arial" w:hint="cs"/>
          <w:w w:val="99"/>
          <w:rtl/>
        </w:rPr>
        <w:t>مُكْمَلٌ</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القلوب،</w:t>
      </w:r>
      <w:r>
        <w:rPr>
          <w:rStyle w:val="bold"/>
          <w:w w:val="99"/>
          <w:rtl/>
        </w:rPr>
        <w:t xml:space="preserve"> </w:t>
      </w:r>
      <w:r>
        <w:rPr>
          <w:rStyle w:val="bold"/>
          <w:rFonts w:ascii="Arial" w:hAnsi="Arial" w:cs="Arial" w:hint="cs"/>
          <w:w w:val="99"/>
          <w:rtl/>
        </w:rPr>
        <w:t>زيادته</w:t>
      </w:r>
      <w:r>
        <w:rPr>
          <w:rStyle w:val="bold"/>
          <w:w w:val="99"/>
          <w:rtl/>
        </w:rPr>
        <w:t xml:space="preserve"> </w:t>
      </w:r>
      <w:r>
        <w:rPr>
          <w:rStyle w:val="bold"/>
          <w:rFonts w:ascii="Arial" w:hAnsi="Arial" w:cs="Arial" w:hint="cs"/>
          <w:w w:val="99"/>
          <w:rtl/>
        </w:rPr>
        <w:t>ونقصه</w:t>
      </w:r>
      <w:r>
        <w:rPr>
          <w:rStyle w:val="bold"/>
          <w:w w:val="99"/>
          <w:rtl/>
        </w:rPr>
        <w:t xml:space="preserve"> </w:t>
      </w:r>
      <w:r>
        <w:rPr>
          <w:rStyle w:val="bold"/>
          <w:rFonts w:ascii="Arial" w:hAnsi="Arial" w:cs="Arial" w:hint="cs"/>
          <w:w w:val="99"/>
          <w:rtl/>
        </w:rPr>
        <w:t>كفرٌ</w:t>
      </w:r>
      <w:r>
        <w:rPr>
          <w:rStyle w:val="bold"/>
          <w:rFonts w:ascii="Calibri" w:cs="Calibri" w:hint="cs"/>
          <w:w w:val="99"/>
          <w:rtl/>
        </w:rPr>
        <w:t>»</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يصحُّ</w:t>
      </w:r>
      <w:r>
        <w:rPr>
          <w:w w:val="99"/>
          <w:rtl/>
        </w:rPr>
        <w:t xml:space="preserve"> </w:t>
      </w:r>
      <w:r>
        <w:rPr>
          <w:rFonts w:ascii="Arial" w:hAnsi="Arial" w:cs="Arial" w:hint="cs"/>
          <w:w w:val="99"/>
          <w:rtl/>
        </w:rPr>
        <w:t>لضعف</w:t>
      </w:r>
      <w:r>
        <w:rPr>
          <w:w w:val="99"/>
          <w:rtl/>
        </w:rPr>
        <w:t xml:space="preserve"> </w:t>
      </w:r>
      <w:r>
        <w:rPr>
          <w:rFonts w:ascii="Arial" w:hAnsi="Arial" w:cs="Arial" w:hint="cs"/>
          <w:w w:val="99"/>
          <w:rtl/>
        </w:rPr>
        <w:t>سنده</w:t>
      </w:r>
      <w:r>
        <w:rPr>
          <w:w w:val="99"/>
          <w:rtl/>
        </w:rPr>
        <w:t xml:space="preserve"> </w:t>
      </w:r>
      <w:r>
        <w:rPr>
          <w:rFonts w:ascii="Arial" w:hAnsi="Arial" w:cs="Arial" w:hint="cs"/>
          <w:w w:val="99"/>
          <w:rtl/>
        </w:rPr>
        <w:t>جدًّا،</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صحَّ</w:t>
      </w:r>
      <w:r>
        <w:rPr>
          <w:w w:val="99"/>
          <w:rtl/>
        </w:rPr>
        <w:t xml:space="preserve"> </w:t>
      </w:r>
      <w:r>
        <w:rPr>
          <w:rFonts w:ascii="Arial" w:hAnsi="Arial" w:cs="Arial" w:hint="cs"/>
          <w:w w:val="99"/>
          <w:rtl/>
        </w:rPr>
        <w:t>لكان</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الزيادة</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شرعا،</w:t>
      </w:r>
      <w:r>
        <w:rPr>
          <w:w w:val="99"/>
          <w:rtl/>
        </w:rPr>
        <w:t xml:space="preserve"> </w:t>
      </w:r>
      <w:r>
        <w:rPr>
          <w:rFonts w:ascii="Arial" w:hAnsi="Arial" w:cs="Arial" w:hint="cs"/>
          <w:w w:val="99"/>
          <w:rtl/>
        </w:rPr>
        <w:t>والنقص</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باختلاله</w:t>
      </w:r>
      <w:r>
        <w:rPr>
          <w:w w:val="99"/>
          <w:rtl/>
        </w:rPr>
        <w:t xml:space="preserve"> </w:t>
      </w:r>
      <w:r>
        <w:rPr>
          <w:rFonts w:ascii="Arial" w:hAnsi="Arial" w:cs="Arial" w:hint="cs"/>
          <w:w w:val="99"/>
          <w:rtl/>
        </w:rPr>
        <w:t>كفر،</w:t>
      </w:r>
      <w:r>
        <w:rPr>
          <w:w w:val="99"/>
          <w:rtl/>
        </w:rPr>
        <w:t xml:space="preserve"> </w:t>
      </w:r>
      <w:r>
        <w:rPr>
          <w:rFonts w:ascii="Arial" w:hAnsi="Arial" w:cs="Arial" w:hint="cs"/>
          <w:w w:val="99"/>
          <w:rtl/>
        </w:rPr>
        <w:t>وحديث</w:t>
      </w:r>
      <w:r>
        <w:rPr>
          <w:w w:val="99"/>
          <w:rtl/>
        </w:rPr>
        <w:t xml:space="preserve"> </w:t>
      </w:r>
      <w:r>
        <w:rPr>
          <w:rFonts w:ascii="Arial" w:hAnsi="Arial" w:cs="Arial" w:hint="cs"/>
          <w:w w:val="99"/>
          <w:rtl/>
        </w:rPr>
        <w:t>البخاري</w:t>
      </w:r>
      <w:r>
        <w:rPr>
          <w:w w:val="99"/>
          <w:rtl/>
        </w:rPr>
        <w:t xml:space="preserve"> </w:t>
      </w:r>
      <w:r>
        <w:rPr>
          <w:rFonts w:ascii="Arial" w:hAnsi="Arial" w:cs="Arial" w:hint="cs"/>
          <w:w w:val="99"/>
          <w:rtl/>
        </w:rPr>
        <w:t>حجَّة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يدَّعي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القول</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يكفي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أمَّا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تاب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أسلم</w:t>
      </w:r>
      <w:r>
        <w:rPr>
          <w:w w:val="99"/>
          <w:rtl/>
        </w:rPr>
        <w:t xml:space="preserve"> </w:t>
      </w:r>
      <w:r>
        <w:rPr>
          <w:rFonts w:ascii="Arial" w:hAnsi="Arial" w:cs="Arial" w:hint="cs"/>
          <w:w w:val="99"/>
          <w:rtl/>
        </w:rPr>
        <w:t>ومات</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إشكال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قبوله</w:t>
      </w:r>
      <w:r>
        <w:rPr>
          <w:w w:val="99"/>
          <w:rtl/>
        </w:rPr>
        <w:t>.</w:t>
      </w:r>
    </w:p>
    <w:p w:rsidR="00B03E2D" w:rsidRDefault="00B03E2D">
      <w:pPr>
        <w:pStyle w:val="textquran"/>
        <w:spacing w:before="181"/>
        <w:rPr>
          <w:rtl/>
        </w:rPr>
      </w:pPr>
      <w:r>
        <w:rPr>
          <w:rFonts w:ascii="Arial" w:hAnsi="Arial" w:cs="Arial" w:hint="cs"/>
          <w:rtl/>
        </w:rPr>
        <w:t>﴿</w:t>
      </w:r>
      <w:r>
        <w:rPr>
          <w:rFonts w:ascii="Calibri" w:cs="Calibri" w:hint="cs"/>
          <w:rtl/>
        </w:rPr>
        <w:t> </w:t>
      </w:r>
      <w:r>
        <w:rPr>
          <w:rStyle w:val="bold"/>
          <w:rFonts w:ascii="Arial" w:hAnsi="Arial" w:cs="Arial" w:hint="cs"/>
          <w:rtl/>
        </w:rPr>
        <w:t>وَعَلَىٰ</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يَتَوَكَّلُونَ</w:t>
      </w:r>
      <w:r>
        <w:rPr>
          <w:rtl/>
        </w:rPr>
        <w:t> </w:t>
      </w:r>
      <w:r>
        <w:rPr>
          <w:rFonts w:ascii="Arial" w:hAnsi="Arial" w:cs="Arial" w:hint="cs"/>
          <w:rtl/>
        </w:rPr>
        <w:t>﴾</w:t>
      </w:r>
      <w:r>
        <w:rPr>
          <w:rtl/>
        </w:rPr>
        <w:t xml:space="preserve"> </w:t>
      </w:r>
      <w:r>
        <w:rPr>
          <w:rFonts w:ascii="Arial" w:hAnsi="Arial" w:cs="Arial" w:hint="cs"/>
          <w:rtl/>
        </w:rPr>
        <w:t>ذكر</w:t>
      </w:r>
      <w:r>
        <w:rPr>
          <w:rtl/>
        </w:rPr>
        <w:t xml:space="preserve"> </w:t>
      </w:r>
      <w:r>
        <w:rPr>
          <w:rFonts w:ascii="Arial" w:hAnsi="Arial" w:cs="Arial" w:hint="cs"/>
          <w:rtl/>
        </w:rPr>
        <w:t>للموصول</w:t>
      </w:r>
      <w:r>
        <w:rPr>
          <w:rtl/>
        </w:rPr>
        <w:t xml:space="preserve"> </w:t>
      </w:r>
      <w:r>
        <w:rPr>
          <w:rFonts w:ascii="Arial" w:hAnsi="Arial" w:cs="Arial" w:hint="cs"/>
          <w:rtl/>
        </w:rPr>
        <w:t>ثلاث</w:t>
      </w:r>
      <w:r>
        <w:rPr>
          <w:rtl/>
        </w:rPr>
        <w:t xml:space="preserve"> </w:t>
      </w:r>
      <w:r>
        <w:rPr>
          <w:rFonts w:ascii="Arial" w:hAnsi="Arial" w:cs="Arial" w:hint="cs"/>
          <w:rtl/>
        </w:rPr>
        <w:t>صِلَاتٍ</w:t>
      </w:r>
      <w:r>
        <w:rPr>
          <w:rtl/>
        </w:rPr>
        <w:t xml:space="preserve">: </w:t>
      </w:r>
      <w:r>
        <w:rPr>
          <w:rFonts w:ascii="Arial" w:hAnsi="Arial" w:cs="Arial" w:hint="cs"/>
          <w:rtl/>
        </w:rPr>
        <w:t>وجل</w:t>
      </w:r>
      <w:r>
        <w:rPr>
          <w:rtl/>
        </w:rPr>
        <w:t xml:space="preserve"> </w:t>
      </w:r>
      <w:r>
        <w:rPr>
          <w:rFonts w:ascii="Arial" w:hAnsi="Arial" w:cs="Arial" w:hint="cs"/>
          <w:rtl/>
        </w:rPr>
        <w:t>القلوب</w:t>
      </w:r>
      <w:r>
        <w:rPr>
          <w:rtl/>
        </w:rPr>
        <w:t xml:space="preserve"> </w:t>
      </w:r>
      <w:r>
        <w:rPr>
          <w:rFonts w:ascii="Arial" w:hAnsi="Arial" w:cs="Arial" w:hint="cs"/>
          <w:rtl/>
        </w:rPr>
        <w:t>عند</w:t>
      </w:r>
      <w:r>
        <w:rPr>
          <w:rtl/>
        </w:rPr>
        <w:t xml:space="preserve"> </w:t>
      </w:r>
      <w:r>
        <w:rPr>
          <w:rFonts w:ascii="Arial" w:hAnsi="Arial" w:cs="Arial" w:hint="cs"/>
          <w:rtl/>
        </w:rPr>
        <w:t>ذكر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وزيادة</w:t>
      </w:r>
      <w:r>
        <w:rPr>
          <w:rtl/>
        </w:rPr>
        <w:t xml:space="preserve"> </w:t>
      </w:r>
      <w:r>
        <w:rPr>
          <w:rFonts w:ascii="Arial" w:hAnsi="Arial" w:cs="Arial" w:hint="cs"/>
          <w:rtl/>
        </w:rPr>
        <w:t>الإيمان</w:t>
      </w:r>
      <w:r>
        <w:rPr>
          <w:rtl/>
        </w:rPr>
        <w:t xml:space="preserve"> </w:t>
      </w:r>
      <w:r>
        <w:rPr>
          <w:rFonts w:ascii="Arial" w:hAnsi="Arial" w:cs="Arial" w:hint="cs"/>
          <w:rtl/>
        </w:rPr>
        <w:t>إذا</w:t>
      </w:r>
      <w:r>
        <w:rPr>
          <w:rtl/>
        </w:rPr>
        <w:t xml:space="preserve"> </w:t>
      </w:r>
      <w:r>
        <w:rPr>
          <w:rFonts w:ascii="Arial" w:hAnsi="Arial" w:cs="Arial" w:hint="cs"/>
          <w:rtl/>
        </w:rPr>
        <w:t>تليت</w:t>
      </w:r>
      <w:r>
        <w:rPr>
          <w:rtl/>
        </w:rPr>
        <w:t xml:space="preserve"> </w:t>
      </w:r>
      <w:r>
        <w:rPr>
          <w:rFonts w:ascii="Arial" w:hAnsi="Arial" w:cs="Arial" w:hint="cs"/>
          <w:rtl/>
        </w:rPr>
        <w:t>آياته،</w:t>
      </w:r>
      <w:r>
        <w:rPr>
          <w:rtl/>
        </w:rPr>
        <w:t xml:space="preserve"> </w:t>
      </w:r>
      <w:r>
        <w:rPr>
          <w:rFonts w:ascii="Arial" w:hAnsi="Arial" w:cs="Arial" w:hint="cs"/>
          <w:rtl/>
        </w:rPr>
        <w:t>والتوكُّلِ</w:t>
      </w:r>
      <w:r>
        <w:rPr>
          <w:rtl/>
        </w:rPr>
        <w:t xml:space="preserve"> </w:t>
      </w:r>
      <w:r>
        <w:rPr>
          <w:rFonts w:ascii="Arial" w:hAnsi="Arial" w:cs="Arial" w:hint="cs"/>
          <w:rtl/>
        </w:rPr>
        <w:t>عليه؛</w:t>
      </w:r>
      <w:r>
        <w:rPr>
          <w:rtl/>
        </w:rPr>
        <w:t xml:space="preserve"> </w:t>
      </w:r>
      <w:r>
        <w:rPr>
          <w:rFonts w:ascii="Arial" w:hAnsi="Arial" w:cs="Arial" w:hint="cs"/>
          <w:rtl/>
        </w:rPr>
        <w:t>وذكر</w:t>
      </w:r>
      <w:r>
        <w:rPr>
          <w:rtl/>
        </w:rPr>
        <w:t xml:space="preserve"> </w:t>
      </w:r>
      <w:r>
        <w:rPr>
          <w:rFonts w:ascii="Arial" w:hAnsi="Arial" w:cs="Arial" w:hint="cs"/>
          <w:rtl/>
        </w:rPr>
        <w:t>موصولا</w:t>
      </w:r>
      <w:r>
        <w:rPr>
          <w:rtl/>
        </w:rPr>
        <w:t xml:space="preserve"> </w:t>
      </w:r>
      <w:r>
        <w:rPr>
          <w:rFonts w:ascii="Arial" w:hAnsi="Arial" w:cs="Arial" w:hint="cs"/>
          <w:rtl/>
        </w:rPr>
        <w:t>آخر</w:t>
      </w:r>
      <w:r>
        <w:rPr>
          <w:rtl/>
        </w:rPr>
        <w:t xml:space="preserve"> </w:t>
      </w:r>
      <w:r>
        <w:rPr>
          <w:rFonts w:ascii="Arial" w:hAnsi="Arial" w:cs="Arial" w:hint="cs"/>
          <w:rtl/>
        </w:rPr>
        <w:t>بصلتين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للمؤمنين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يُقِيمُونَ</w:t>
      </w:r>
      <w:r>
        <w:rPr>
          <w:rStyle w:val="bold"/>
          <w:rtl/>
        </w:rPr>
        <w:t xml:space="preserve"> </w:t>
      </w:r>
      <w:r>
        <w:rPr>
          <w:rStyle w:val="bold"/>
          <w:rFonts w:ascii="Arial" w:hAnsi="Arial" w:cs="Arial" w:hint="cs"/>
          <w:rtl/>
        </w:rPr>
        <w:t>اَلصَّلَاةَ</w:t>
      </w:r>
      <w:r>
        <w:rPr>
          <w:rtl/>
        </w:rPr>
        <w:t> </w:t>
      </w:r>
      <w:r>
        <w:rPr>
          <w:rFonts w:ascii="Arial" w:hAnsi="Arial" w:cs="Arial" w:hint="cs"/>
          <w:rtl/>
        </w:rPr>
        <w:t>﴾</w:t>
      </w:r>
      <w:r>
        <w:rPr>
          <w:rtl/>
        </w:rPr>
        <w:t xml:space="preserve"> </w:t>
      </w:r>
      <w:r>
        <w:rPr>
          <w:rFonts w:ascii="Arial" w:hAnsi="Arial" w:cs="Arial" w:hint="cs"/>
          <w:rtl/>
        </w:rPr>
        <w:t>الواجبة</w:t>
      </w:r>
      <w:r>
        <w:rPr>
          <w:rtl/>
        </w:rPr>
        <w:t xml:space="preserve"> </w:t>
      </w:r>
      <w:r>
        <w:rPr>
          <w:rFonts w:ascii="Arial" w:hAnsi="Arial" w:cs="Arial" w:hint="cs"/>
          <w:rtl/>
        </w:rPr>
        <w:t>والنافلة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وَمِمَّا</w:t>
      </w:r>
      <w:r>
        <w:rPr>
          <w:rStyle w:val="bold"/>
          <w:rtl/>
        </w:rPr>
        <w:t xml:space="preserve"> </w:t>
      </w:r>
      <w:r>
        <w:rPr>
          <w:rStyle w:val="bold"/>
          <w:rFonts w:ascii="Arial" w:hAnsi="Arial" w:cs="Arial" w:hint="cs"/>
          <w:rtl/>
        </w:rPr>
        <w:t>رَزَقْنَاهُمْ</w:t>
      </w:r>
      <w:r>
        <w:rPr>
          <w:rStyle w:val="bold"/>
          <w:rtl/>
        </w:rPr>
        <w:t xml:space="preserve"> </w:t>
      </w:r>
      <w:r>
        <w:rPr>
          <w:rStyle w:val="bold"/>
          <w:rFonts w:ascii="Arial" w:hAnsi="Arial" w:cs="Arial" w:hint="cs"/>
          <w:rtl/>
        </w:rPr>
        <w:t>يُنفِقُونَ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الطاعة</w:t>
      </w:r>
      <w:r>
        <w:rPr>
          <w:rtl/>
        </w:rPr>
        <w:t xml:space="preserve"> </w:t>
      </w:r>
      <w:r>
        <w:rPr>
          <w:rFonts w:ascii="Arial" w:hAnsi="Arial" w:cs="Arial" w:hint="cs"/>
          <w:rtl/>
        </w:rPr>
        <w:t>واجبا</w:t>
      </w:r>
      <w:r>
        <w:rPr>
          <w:rtl/>
        </w:rPr>
        <w:t xml:space="preserve"> </w:t>
      </w:r>
      <w:r>
        <w:rPr>
          <w:rFonts w:ascii="Arial" w:hAnsi="Arial" w:cs="Arial" w:hint="cs"/>
          <w:rtl/>
        </w:rPr>
        <w:t>ونفلا،</w:t>
      </w:r>
      <w:r>
        <w:rPr>
          <w:rtl/>
        </w:rPr>
        <w:t xml:space="preserve"> </w:t>
      </w:r>
      <w:r>
        <w:rPr>
          <w:rFonts w:ascii="Arial" w:hAnsi="Arial" w:cs="Arial" w:hint="cs"/>
          <w:rtl/>
        </w:rPr>
        <w:t>قرن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الإيمان</w:t>
      </w:r>
      <w:r>
        <w:rPr>
          <w:rtl/>
        </w:rPr>
        <w:t xml:space="preserve"> </w:t>
      </w:r>
      <w:r>
        <w:rPr>
          <w:rFonts w:ascii="Arial" w:hAnsi="Arial" w:cs="Arial" w:hint="cs"/>
          <w:rtl/>
        </w:rPr>
        <w:t>وعمل</w:t>
      </w:r>
      <w:r>
        <w:rPr>
          <w:rtl/>
        </w:rPr>
        <w:t xml:space="preserve"> </w:t>
      </w:r>
      <w:r>
        <w:rPr>
          <w:rFonts w:ascii="Arial" w:hAnsi="Arial" w:cs="Arial" w:hint="cs"/>
          <w:rtl/>
        </w:rPr>
        <w:t>الصالحات</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قبل</w:t>
      </w:r>
      <w:r>
        <w:rPr>
          <w:rtl/>
        </w:rPr>
        <w:t xml:space="preserve"> </w:t>
      </w:r>
      <w:r>
        <w:rPr>
          <w:rFonts w:ascii="Arial" w:hAnsi="Arial" w:cs="Arial" w:hint="cs"/>
          <w:rtl/>
        </w:rPr>
        <w:t>هذه،</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ءَامَنُوا</w:t>
      </w:r>
      <w:r>
        <w:rPr>
          <w:rtl/>
        </w:rPr>
        <w:t xml:space="preserve"> </w:t>
      </w:r>
      <w:r>
        <w:rPr>
          <w:rFonts w:ascii="Arial" w:hAnsi="Arial" w:cs="Arial" w:hint="cs"/>
          <w:rtl/>
        </w:rPr>
        <w:t>وَعَمِلُوا</w:t>
      </w:r>
      <w:r>
        <w:rPr>
          <w:rtl/>
        </w:rPr>
        <w:t xml:space="preserve"> </w:t>
      </w:r>
      <w:r>
        <w:rPr>
          <w:rFonts w:ascii="Arial" w:hAnsi="Arial" w:cs="Arial" w:hint="cs"/>
          <w:rtl/>
        </w:rPr>
        <w:t>الصَّالِحَاتِ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277]</w:t>
      </w:r>
      <w:r>
        <w:rPr>
          <w:rtl/>
        </w:rPr>
        <w:t xml:space="preserve"> </w:t>
      </w:r>
      <w:r>
        <w:rPr>
          <w:rFonts w:ascii="Arial" w:hAnsi="Arial" w:cs="Arial" w:hint="cs"/>
          <w:rtl/>
        </w:rPr>
        <w:t>والزكاة</w:t>
      </w:r>
      <w:r>
        <w:rPr>
          <w:rtl/>
        </w:rPr>
        <w:t xml:space="preserve"> </w:t>
      </w:r>
      <w:r>
        <w:rPr>
          <w:rFonts w:ascii="Arial" w:hAnsi="Arial" w:cs="Arial" w:hint="cs"/>
          <w:rtl/>
        </w:rPr>
        <w:t>والصلاة،</w:t>
      </w:r>
      <w:r>
        <w:rPr>
          <w:rtl/>
        </w:rPr>
        <w:t xml:space="preserve"> </w:t>
      </w:r>
      <w:r>
        <w:rPr>
          <w:rFonts w:ascii="Arial" w:hAnsi="Arial" w:cs="Arial" w:hint="cs"/>
          <w:rtl/>
        </w:rPr>
        <w:t>والصلاة</w:t>
      </w:r>
      <w:r>
        <w:rPr>
          <w:rtl/>
        </w:rPr>
        <w:t xml:space="preserve"> </w:t>
      </w:r>
      <w:r>
        <w:rPr>
          <w:rFonts w:ascii="Arial" w:hAnsi="Arial" w:cs="Arial" w:hint="cs"/>
          <w:rtl/>
        </w:rPr>
        <w:t>والإنفاق</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وَأَقِيمُوا</w:t>
      </w:r>
      <w:r>
        <w:rPr>
          <w:rtl/>
        </w:rPr>
        <w:t xml:space="preserve"> </w:t>
      </w:r>
      <w:r>
        <w:rPr>
          <w:rFonts w:ascii="Arial" w:hAnsi="Arial" w:cs="Arial" w:hint="cs"/>
          <w:rtl/>
        </w:rPr>
        <w:t>الصَّلَاةَ</w:t>
      </w:r>
      <w:r>
        <w:rPr>
          <w:rtl/>
        </w:rPr>
        <w:t xml:space="preserve"> </w:t>
      </w:r>
      <w:r>
        <w:rPr>
          <w:rFonts w:ascii="Arial" w:hAnsi="Arial" w:cs="Arial" w:hint="cs"/>
          <w:rtl/>
        </w:rPr>
        <w:t>وءَاتُوا</w:t>
      </w:r>
      <w:r>
        <w:rPr>
          <w:rtl/>
        </w:rPr>
        <w:t xml:space="preserve"> </w:t>
      </w:r>
      <w:r>
        <w:rPr>
          <w:rFonts w:ascii="Arial" w:hAnsi="Arial" w:cs="Arial" w:hint="cs"/>
          <w:rtl/>
        </w:rPr>
        <w:t>الزَّكَاةَ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المزمِّل</w:t>
      </w:r>
      <w:r>
        <w:rPr>
          <w:rStyle w:val="CharacterStyle11"/>
          <w:rtl/>
        </w:rPr>
        <w:t>:</w:t>
      </w:r>
      <w:r>
        <w:rPr>
          <w:rStyle w:val="CharacterStyle11"/>
          <w:rFonts w:ascii="Calibri" w:cs="Calibri" w:hint="cs"/>
          <w:rtl/>
        </w:rPr>
        <w:t> </w:t>
      </w:r>
      <w:r>
        <w:rPr>
          <w:rStyle w:val="CharacterStyle11"/>
          <w:rtl/>
        </w:rPr>
        <w:t>20]</w:t>
      </w:r>
      <w:r>
        <w:rPr>
          <w:rtl/>
        </w:rPr>
        <w:t xml:space="preserve"> </w:t>
      </w:r>
      <w:r>
        <w:rPr>
          <w:rFonts w:ascii="Arial" w:hAnsi="Arial" w:cs="Arial" w:hint="cs"/>
          <w:rtl/>
        </w:rPr>
        <w:t>وطاعة</w:t>
      </w:r>
      <w:r>
        <w:rPr>
          <w:rtl/>
        </w:rPr>
        <w:t xml:space="preserve"> </w:t>
      </w:r>
      <w:r>
        <w:rPr>
          <w:rFonts w:ascii="Arial" w:hAnsi="Arial" w:cs="Arial" w:hint="cs"/>
          <w:w w:val="99"/>
          <w:rtl/>
        </w:rPr>
        <w:t>الله</w:t>
      </w:r>
      <w:r>
        <w:rPr>
          <w:w w:val="99"/>
          <w:rtl/>
        </w:rPr>
        <w:t xml:space="preserve"> </w:t>
      </w:r>
      <w:r>
        <w:rPr>
          <w:rFonts w:ascii="Arial" w:hAnsi="Arial" w:cs="Arial" w:hint="cs"/>
          <w:w w:val="99"/>
          <w:rtl/>
        </w:rPr>
        <w:t>وطاعة</w:t>
      </w:r>
      <w:r>
        <w:rPr>
          <w:w w:val="99"/>
          <w:rtl/>
        </w:rPr>
        <w:t xml:space="preserve"> </w:t>
      </w:r>
      <w:r>
        <w:rPr>
          <w:rFonts w:ascii="Arial" w:hAnsi="Arial" w:cs="Arial" w:hint="cs"/>
          <w:w w:val="99"/>
          <w:rtl/>
        </w:rPr>
        <w:t>الرسول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وَأَطِيعُوا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وَأَطِيعُوا</w:t>
      </w:r>
      <w:r>
        <w:rPr>
          <w:w w:val="99"/>
          <w:rtl/>
        </w:rPr>
        <w:t xml:space="preserve"> </w:t>
      </w:r>
      <w:r>
        <w:rPr>
          <w:rFonts w:ascii="Arial" w:hAnsi="Arial" w:cs="Arial" w:hint="cs"/>
          <w:w w:val="99"/>
          <w:rtl/>
        </w:rPr>
        <w:t>الرَّسُولَ</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التغابن</w:t>
      </w:r>
      <w:r>
        <w:rPr>
          <w:rStyle w:val="CharacterStyle11"/>
          <w:w w:val="99"/>
          <w:rtl/>
        </w:rPr>
        <w:t>:</w:t>
      </w:r>
      <w:r>
        <w:rPr>
          <w:rStyle w:val="CharacterStyle11"/>
          <w:rFonts w:ascii="Calibri" w:cs="Calibri" w:hint="cs"/>
          <w:w w:val="99"/>
          <w:rtl/>
        </w:rPr>
        <w:t> </w:t>
      </w:r>
      <w:r>
        <w:rPr>
          <w:rStyle w:val="CharacterStyle11"/>
          <w:w w:val="99"/>
          <w:rtl/>
        </w:rPr>
        <w:t>12]</w:t>
      </w:r>
      <w:r>
        <w:rPr>
          <w:w w:val="99"/>
          <w:rtl/>
        </w:rPr>
        <w:t xml:space="preserve"> </w:t>
      </w:r>
      <w:r>
        <w:rPr>
          <w:rFonts w:ascii="Arial" w:hAnsi="Arial" w:cs="Arial" w:hint="cs"/>
          <w:w w:val="99"/>
          <w:rtl/>
        </w:rPr>
        <w:t>وطاعة</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والإحسان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الوالدين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وَقَضَى</w:t>
      </w:r>
      <w:r>
        <w:rPr>
          <w:rStyle w:val="bold"/>
          <w:rFonts w:ascii="Arial" w:hAnsi="Arial" w:cs="Arial" w:hint="cs"/>
          <w:b w:val="0"/>
          <w:bCs w:val="0"/>
          <w:w w:val="99"/>
          <w:rtl/>
        </w:rPr>
        <w:t>ٰ</w:t>
      </w:r>
      <w:r>
        <w:rPr>
          <w:w w:val="99"/>
          <w:rtl/>
        </w:rPr>
        <w:t xml:space="preserve"> </w:t>
      </w:r>
      <w:r>
        <w:rPr>
          <w:rFonts w:ascii="Arial" w:hAnsi="Arial" w:cs="Arial" w:hint="cs"/>
          <w:w w:val="99"/>
          <w:rtl/>
        </w:rPr>
        <w:t>ربُّكَ</w:t>
      </w:r>
      <w:r>
        <w:rPr>
          <w:w w:val="99"/>
          <w:rtl/>
        </w:rPr>
        <w:t xml:space="preserve"> </w:t>
      </w:r>
      <w:r>
        <w:rPr>
          <w:rFonts w:ascii="Arial" w:hAnsi="Arial" w:cs="Arial" w:hint="cs"/>
          <w:w w:val="99"/>
          <w:rtl/>
        </w:rPr>
        <w:t>أَلَّا</w:t>
      </w:r>
      <w:r>
        <w:rPr>
          <w:w w:val="99"/>
          <w:rtl/>
        </w:rPr>
        <w:t xml:space="preserve"> </w:t>
      </w:r>
      <w:r>
        <w:rPr>
          <w:rFonts w:ascii="Arial" w:hAnsi="Arial" w:cs="Arial" w:hint="cs"/>
          <w:w w:val="99"/>
          <w:rtl/>
        </w:rPr>
        <w:t>تَعْبُدُوا</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إِيَّاهُ</w:t>
      </w:r>
      <w:r>
        <w:rPr>
          <w:w w:val="99"/>
          <w:rtl/>
        </w:rPr>
        <w:t xml:space="preserve"> </w:t>
      </w:r>
      <w:r>
        <w:rPr>
          <w:rFonts w:ascii="Arial" w:hAnsi="Arial" w:cs="Arial" w:hint="cs"/>
          <w:w w:val="99"/>
          <w:rtl/>
        </w:rPr>
        <w:t>وَبِالْوَالِدَيْنِ</w:t>
      </w:r>
      <w:r>
        <w:rPr>
          <w:w w:val="99"/>
          <w:rtl/>
        </w:rPr>
        <w:t xml:space="preserve"> </w:t>
      </w:r>
      <w:r>
        <w:rPr>
          <w:rFonts w:ascii="Arial" w:hAnsi="Arial" w:cs="Arial" w:hint="cs"/>
          <w:w w:val="99"/>
          <w:rtl/>
        </w:rPr>
        <w:t>إِحْسَانًا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الإسراء</w:t>
      </w:r>
      <w:r>
        <w:rPr>
          <w:rStyle w:val="CharacterStyle11"/>
          <w:w w:val="99"/>
          <w:rtl/>
        </w:rPr>
        <w:t>:</w:t>
      </w:r>
      <w:r>
        <w:rPr>
          <w:rStyle w:val="CharacterStyle11"/>
          <w:rFonts w:ascii="Calibri" w:cs="Calibri" w:hint="cs"/>
          <w:w w:val="99"/>
          <w:rtl/>
        </w:rPr>
        <w:t> </w:t>
      </w:r>
      <w:r>
        <w:rPr>
          <w:rStyle w:val="CharacterStyle11"/>
          <w:w w:val="99"/>
          <w:rtl/>
        </w:rPr>
        <w:t>23]</w:t>
      </w:r>
      <w:r>
        <w:rPr>
          <w:w w:val="99"/>
          <w:rtl/>
        </w:rPr>
        <w:t>.</w:t>
      </w:r>
    </w:p>
    <w:p w:rsidR="00B03E2D" w:rsidRDefault="00B03E2D">
      <w:pPr>
        <w:pStyle w:val="textquran"/>
        <w:spacing w:before="181"/>
        <w:rPr>
          <w:w w:val="104"/>
          <w:rtl/>
        </w:rPr>
      </w:pPr>
      <w:r>
        <w:rPr>
          <w:rFonts w:ascii="Arial" w:hAnsi="Arial" w:cs="Arial" w:hint="cs"/>
          <w:w w:val="105"/>
          <w:rtl/>
        </w:rPr>
        <w:t>وأخبر</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أصحاب</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الصفات</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أُوْلَئِكَ</w:t>
      </w:r>
      <w:r>
        <w:rPr>
          <w:w w:val="105"/>
          <w:rtl/>
        </w:rPr>
        <w:t> </w:t>
      </w:r>
      <w:r>
        <w:rPr>
          <w:rFonts w:ascii="Arial" w:hAnsi="Arial" w:cs="Arial" w:hint="cs"/>
          <w:w w:val="105"/>
          <w:rtl/>
        </w:rPr>
        <w:t>﴾</w:t>
      </w:r>
      <w:r>
        <w:rPr>
          <w:w w:val="105"/>
          <w:rtl/>
        </w:rPr>
        <w:t xml:space="preserve"> </w:t>
      </w:r>
      <w:r>
        <w:rPr>
          <w:rFonts w:ascii="Arial" w:hAnsi="Arial" w:cs="Arial" w:hint="cs"/>
          <w:w w:val="105"/>
          <w:rtl/>
        </w:rPr>
        <w:t>الموصوفون</w:t>
      </w:r>
      <w:r>
        <w:rPr>
          <w:w w:val="105"/>
          <w:rtl/>
        </w:rPr>
        <w:t xml:space="preserve"> </w:t>
      </w:r>
      <w:r>
        <w:rPr>
          <w:rFonts w:ascii="Arial" w:hAnsi="Arial" w:cs="Arial" w:hint="cs"/>
          <w:w w:val="105"/>
          <w:rtl/>
        </w:rPr>
        <w:t>بتلك</w:t>
      </w:r>
      <w:r>
        <w:rPr>
          <w:w w:val="105"/>
          <w:rtl/>
        </w:rPr>
        <w:t xml:space="preserve"> </w:t>
      </w:r>
      <w:r>
        <w:rPr>
          <w:rFonts w:ascii="Arial" w:hAnsi="Arial" w:cs="Arial" w:hint="cs"/>
          <w:w w:val="105"/>
          <w:rtl/>
        </w:rPr>
        <w:t>الصفات</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هُمُ</w:t>
      </w:r>
      <w:r>
        <w:rPr>
          <w:rStyle w:val="bold"/>
          <w:w w:val="105"/>
          <w:rtl/>
        </w:rPr>
        <w:t xml:space="preserve"> </w:t>
      </w:r>
      <w:r>
        <w:rPr>
          <w:rStyle w:val="bold"/>
          <w:rFonts w:ascii="Arial" w:hAnsi="Arial" w:cs="Arial" w:hint="cs"/>
          <w:w w:val="105"/>
          <w:rtl/>
        </w:rPr>
        <w:t>الْمُومِنُونَ</w:t>
      </w:r>
      <w:r>
        <w:rPr>
          <w:rStyle w:val="bold"/>
          <w:w w:val="105"/>
          <w:rtl/>
        </w:rPr>
        <w:t xml:space="preserve"> </w:t>
      </w:r>
      <w:r>
        <w:rPr>
          <w:rStyle w:val="bold"/>
          <w:rFonts w:ascii="Arial" w:hAnsi="Arial" w:cs="Arial" w:hint="cs"/>
          <w:w w:val="105"/>
          <w:rtl/>
        </w:rPr>
        <w:t>حَقًّا</w:t>
      </w:r>
      <w:r>
        <w:rPr>
          <w:w w:val="105"/>
          <w:rtl/>
        </w:rPr>
        <w:t> </w:t>
      </w:r>
      <w:r>
        <w:rPr>
          <w:rFonts w:ascii="Arial" w:hAnsi="Arial" w:cs="Arial" w:hint="cs"/>
          <w:w w:val="105"/>
          <w:rtl/>
        </w:rPr>
        <w:t>﴾</w:t>
      </w:r>
      <w:r>
        <w:rPr>
          <w:w w:val="105"/>
          <w:rtl/>
        </w:rPr>
        <w:t xml:space="preserve"> </w:t>
      </w:r>
      <w:r>
        <w:rPr>
          <w:rFonts w:ascii="Arial" w:hAnsi="Arial" w:cs="Arial" w:hint="cs"/>
          <w:w w:val="105"/>
          <w:rtl/>
        </w:rPr>
        <w:t>مصدر</w:t>
      </w:r>
      <w:r>
        <w:rPr>
          <w:w w:val="105"/>
          <w:rtl/>
        </w:rPr>
        <w:t xml:space="preserve"> </w:t>
      </w:r>
      <w:r>
        <w:rPr>
          <w:rFonts w:ascii="Arial" w:hAnsi="Arial" w:cs="Arial" w:hint="cs"/>
          <w:w w:val="105"/>
          <w:rtl/>
        </w:rPr>
        <w:t>مؤكِّد</w:t>
      </w:r>
      <w:r>
        <w:rPr>
          <w:w w:val="105"/>
          <w:rtl/>
        </w:rPr>
        <w:t xml:space="preserve"> </w:t>
      </w:r>
      <w:r>
        <w:rPr>
          <w:rFonts w:ascii="Arial" w:hAnsi="Arial" w:cs="Arial" w:hint="cs"/>
          <w:w w:val="105"/>
          <w:rtl/>
        </w:rPr>
        <w:t>لغيره،</w:t>
      </w:r>
      <w:r>
        <w:rPr>
          <w:w w:val="105"/>
          <w:rtl/>
        </w:rPr>
        <w:t xml:space="preserve"> </w:t>
      </w:r>
      <w:r>
        <w:rPr>
          <w:rFonts w:ascii="Arial" w:hAnsi="Arial" w:cs="Arial" w:hint="cs"/>
          <w:w w:val="105"/>
          <w:rtl/>
        </w:rPr>
        <w:t>كقولك</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وليُّ</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حقًّا،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حقَّ</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حقًّا،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نعت</w:t>
      </w:r>
      <w:r>
        <w:rPr>
          <w:w w:val="105"/>
          <w:rtl/>
        </w:rPr>
        <w:t xml:space="preserve"> </w:t>
      </w:r>
      <w:r>
        <w:rPr>
          <w:rFonts w:ascii="Arial" w:hAnsi="Arial" w:cs="Arial" w:hint="cs"/>
          <w:w w:val="105"/>
          <w:rtl/>
        </w:rPr>
        <w:t>مصدر،</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إيمانا</w:t>
      </w:r>
      <w:r>
        <w:rPr>
          <w:w w:val="105"/>
          <w:rtl/>
        </w:rPr>
        <w:t xml:space="preserve"> </w:t>
      </w:r>
      <w:r>
        <w:rPr>
          <w:rFonts w:ascii="Arial" w:hAnsi="Arial" w:cs="Arial" w:hint="cs"/>
          <w:w w:val="105"/>
          <w:rtl/>
        </w:rPr>
        <w:t>حقًّا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لَهُمْ</w:t>
      </w:r>
      <w:r>
        <w:rPr>
          <w:rStyle w:val="bold"/>
          <w:w w:val="105"/>
          <w:rtl/>
        </w:rPr>
        <w:t xml:space="preserve"> </w:t>
      </w:r>
      <w:r>
        <w:rPr>
          <w:rStyle w:val="bold"/>
          <w:rFonts w:ascii="Arial" w:hAnsi="Arial" w:cs="Arial" w:hint="cs"/>
          <w:w w:val="105"/>
          <w:rtl/>
        </w:rPr>
        <w:t>دَرَجَاتٌ</w:t>
      </w:r>
      <w:r>
        <w:rPr>
          <w:w w:val="105"/>
          <w:rtl/>
        </w:rPr>
        <w:t> </w:t>
      </w:r>
      <w:r>
        <w:rPr>
          <w:rFonts w:ascii="Arial" w:hAnsi="Arial" w:cs="Arial" w:hint="cs"/>
          <w:w w:val="105"/>
          <w:rtl/>
        </w:rPr>
        <w:t>﴾</w:t>
      </w:r>
      <w:r>
        <w:rPr>
          <w:w w:val="105"/>
          <w:rtl/>
        </w:rPr>
        <w:t xml:space="preserve"> </w:t>
      </w:r>
      <w:r>
        <w:rPr>
          <w:rFonts w:ascii="Arial" w:hAnsi="Arial" w:cs="Arial" w:hint="cs"/>
          <w:w w:val="105"/>
          <w:rtl/>
        </w:rPr>
        <w:t>كثيـرة</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قليلـة،</w:t>
      </w:r>
      <w:r>
        <w:rPr>
          <w:w w:val="105"/>
          <w:rtl/>
        </w:rPr>
        <w:t xml:space="preserve"> </w:t>
      </w:r>
      <w:r>
        <w:rPr>
          <w:rFonts w:ascii="Arial" w:hAnsi="Arial" w:cs="Arial" w:hint="cs"/>
          <w:w w:val="105"/>
          <w:rtl/>
        </w:rPr>
        <w:t>عظـام</w:t>
      </w:r>
      <w:r>
        <w:rPr>
          <w:w w:val="105"/>
          <w:rtl/>
        </w:rPr>
        <w:t xml:space="preserve"> </w:t>
      </w:r>
      <w:r>
        <w:rPr>
          <w:rFonts w:ascii="Arial" w:hAnsi="Arial" w:cs="Arial" w:hint="cs"/>
          <w:w w:val="105"/>
          <w:rtl/>
        </w:rPr>
        <w:t>حسِّيَّات</w:t>
      </w:r>
      <w:r>
        <w:rPr>
          <w:w w:val="105"/>
          <w:rtl/>
        </w:rPr>
        <w:t xml:space="preserve"> </w:t>
      </w:r>
      <w:r>
        <w:rPr>
          <w:rFonts w:ascii="Arial" w:hAnsi="Arial" w:cs="Arial" w:hint="cs"/>
          <w:w w:val="105"/>
          <w:rtl/>
        </w:rPr>
        <w:t>ومعقـولات،</w:t>
      </w:r>
      <w:r>
        <w:rPr>
          <w:w w:val="105"/>
          <w:rtl/>
        </w:rPr>
        <w:t xml:space="preserve"> </w:t>
      </w:r>
      <w:r>
        <w:rPr>
          <w:rFonts w:ascii="Arial" w:hAnsi="Arial" w:cs="Arial" w:hint="cs"/>
          <w:w w:val="105"/>
          <w:rtl/>
        </w:rPr>
        <w:t>مـن</w:t>
      </w:r>
      <w:r>
        <w:rPr>
          <w:w w:val="105"/>
          <w:rtl/>
        </w:rPr>
        <w:t xml:space="preserve"> </w:t>
      </w:r>
      <w:r>
        <w:rPr>
          <w:rFonts w:ascii="Arial" w:hAnsi="Arial" w:cs="Arial" w:hint="cs"/>
          <w:w w:val="105"/>
          <w:rtl/>
        </w:rPr>
        <w:t>علـوِّ</w:t>
      </w:r>
      <w:r>
        <w:rPr>
          <w:w w:val="105"/>
          <w:rtl/>
        </w:rPr>
        <w:t xml:space="preserve"> </w:t>
      </w:r>
      <w:r>
        <w:rPr>
          <w:rFonts w:ascii="Arial" w:hAnsi="Arial" w:cs="Arial" w:hint="cs"/>
          <w:w w:val="105"/>
          <w:rtl/>
        </w:rPr>
        <w:t>الشأن،</w:t>
      </w:r>
      <w:r>
        <w:rPr>
          <w:w w:val="105"/>
          <w:rtl/>
        </w:rPr>
        <w:t xml:space="preserve"> </w:t>
      </w:r>
      <w:r>
        <w:rPr>
          <w:rFonts w:ascii="Arial" w:hAnsi="Arial" w:cs="Arial" w:hint="cs"/>
          <w:w w:val="105"/>
          <w:rtl/>
        </w:rPr>
        <w:t>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w:t>
      </w:r>
      <w:r>
        <w:rPr>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الجنَّة</w:t>
      </w:r>
      <w:r>
        <w:rPr>
          <w:rStyle w:val="bold"/>
          <w:w w:val="104"/>
          <w:rtl/>
        </w:rPr>
        <w:t xml:space="preserve"> </w:t>
      </w:r>
      <w:r>
        <w:rPr>
          <w:rStyle w:val="bold"/>
          <w:rFonts w:ascii="Arial" w:hAnsi="Arial" w:cs="Arial" w:hint="cs"/>
          <w:w w:val="104"/>
          <w:rtl/>
        </w:rPr>
        <w:t>مائة</w:t>
      </w:r>
      <w:r>
        <w:rPr>
          <w:rStyle w:val="bold"/>
          <w:w w:val="104"/>
          <w:rtl/>
        </w:rPr>
        <w:t xml:space="preserve"> </w:t>
      </w:r>
      <w:r>
        <w:rPr>
          <w:rStyle w:val="bold"/>
          <w:rFonts w:ascii="Arial" w:hAnsi="Arial" w:cs="Arial" w:hint="cs"/>
          <w:w w:val="104"/>
          <w:rtl/>
        </w:rPr>
        <w:t>درجة،</w:t>
      </w:r>
      <w:r>
        <w:rPr>
          <w:rStyle w:val="bold"/>
          <w:w w:val="104"/>
          <w:rtl/>
        </w:rPr>
        <w:t xml:space="preserve"> </w:t>
      </w:r>
      <w:r>
        <w:rPr>
          <w:rStyle w:val="bold"/>
          <w:rFonts w:ascii="Arial" w:hAnsi="Arial" w:cs="Arial" w:hint="cs"/>
          <w:w w:val="104"/>
          <w:rtl/>
        </w:rPr>
        <w:t>لو</w:t>
      </w:r>
      <w:r>
        <w:rPr>
          <w:rStyle w:val="bold"/>
          <w:w w:val="104"/>
          <w:rtl/>
        </w:rPr>
        <w:t xml:space="preserve"> </w:t>
      </w:r>
      <w:r>
        <w:rPr>
          <w:rStyle w:val="bold"/>
          <w:rFonts w:ascii="Arial" w:hAnsi="Arial" w:cs="Arial" w:hint="cs"/>
          <w:w w:val="104"/>
          <w:rtl/>
        </w:rPr>
        <w:t>أنَّ</w:t>
      </w:r>
      <w:r>
        <w:rPr>
          <w:rStyle w:val="bold"/>
          <w:w w:val="104"/>
          <w:rtl/>
        </w:rPr>
        <w:t xml:space="preserve"> </w:t>
      </w:r>
      <w:r>
        <w:rPr>
          <w:rStyle w:val="bold"/>
          <w:rFonts w:ascii="Arial" w:hAnsi="Arial" w:cs="Arial" w:hint="cs"/>
          <w:w w:val="104"/>
          <w:rtl/>
        </w:rPr>
        <w:t>العالمين</w:t>
      </w:r>
      <w:r>
        <w:rPr>
          <w:rStyle w:val="bold"/>
          <w:w w:val="104"/>
          <w:rtl/>
        </w:rPr>
        <w:t xml:space="preserve"> </w:t>
      </w:r>
      <w:r>
        <w:rPr>
          <w:rStyle w:val="bold"/>
          <w:rFonts w:ascii="Arial" w:hAnsi="Arial" w:cs="Arial" w:hint="cs"/>
          <w:w w:val="104"/>
          <w:rtl/>
        </w:rPr>
        <w:t>اجتمعوا</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إحداهنَّ</w:t>
      </w:r>
      <w:r>
        <w:rPr>
          <w:rStyle w:val="bold"/>
          <w:w w:val="104"/>
          <w:rtl/>
        </w:rPr>
        <w:t xml:space="preserve"> </w:t>
      </w:r>
      <w:r>
        <w:rPr>
          <w:rStyle w:val="bold"/>
          <w:rFonts w:ascii="Arial" w:hAnsi="Arial" w:cs="Arial" w:hint="cs"/>
          <w:w w:val="104"/>
          <w:rtl/>
        </w:rPr>
        <w:t>لوسعتهم</w:t>
      </w:r>
      <w:r>
        <w:rPr>
          <w:rStyle w:val="bold"/>
          <w:rFonts w:ascii="Calibri" w:cs="Calibri" w:hint="cs"/>
          <w:w w:val="104"/>
          <w:rtl/>
        </w:rPr>
        <w:t>»</w:t>
      </w:r>
      <w:r>
        <w:rPr>
          <w:rStyle w:val="Superscript"/>
          <w:color w:val="008751"/>
          <w:w w:val="104"/>
          <w:rtl/>
        </w:rPr>
        <w:t>(</w:t>
      </w:r>
      <w:r>
        <w:rPr>
          <w:rStyle w:val="Superscript"/>
          <w:color w:val="008751"/>
          <w:w w:val="104"/>
          <w:rtl/>
        </w:rPr>
        <w:footnoteReference w:id="100"/>
      </w:r>
      <w:r>
        <w:rPr>
          <w:rStyle w:val="Superscript"/>
          <w:color w:val="008751"/>
          <w:w w:val="104"/>
          <w:rtl/>
        </w:rPr>
        <w:t>)</w:t>
      </w:r>
      <w:r>
        <w:rPr>
          <w:w w:val="104"/>
          <w:rtl/>
        </w:rPr>
        <w:t xml:space="preserve"> </w:t>
      </w:r>
      <w:r>
        <w:rPr>
          <w:rFonts w:ascii="Arial" w:hAnsi="Arial" w:cs="Arial" w:hint="cs"/>
          <w:w w:val="104"/>
          <w:rtl/>
        </w:rPr>
        <w:t>رواه</w:t>
      </w:r>
      <w:r>
        <w:rPr>
          <w:w w:val="104"/>
          <w:rtl/>
        </w:rPr>
        <w:t xml:space="preserve"> </w:t>
      </w:r>
      <w:r>
        <w:rPr>
          <w:rFonts w:ascii="Arial" w:hAnsi="Arial" w:cs="Arial" w:hint="cs"/>
          <w:w w:val="104"/>
          <w:rtl/>
        </w:rPr>
        <w:t>أبو</w:t>
      </w:r>
      <w:r>
        <w:rPr>
          <w:rFonts w:ascii="Calibri" w:cs="Calibri" w:hint="cs"/>
          <w:w w:val="104"/>
          <w:rtl/>
        </w:rPr>
        <w:t> </w:t>
      </w:r>
      <w:r>
        <w:rPr>
          <w:rFonts w:ascii="Arial" w:hAnsi="Arial" w:cs="Arial" w:hint="cs"/>
          <w:w w:val="104"/>
          <w:rtl/>
        </w:rPr>
        <w:t>هريرة،</w:t>
      </w:r>
      <w:r>
        <w:rPr>
          <w:w w:val="104"/>
          <w:rtl/>
        </w:rPr>
        <w:t xml:space="preserve"> </w:t>
      </w:r>
      <w:r>
        <w:rPr>
          <w:rFonts w:ascii="Arial" w:hAnsi="Arial" w:cs="Arial" w:hint="cs"/>
          <w:w w:val="104"/>
          <w:rtl/>
        </w:rPr>
        <w:t>وعن</w:t>
      </w:r>
      <w:r>
        <w:rPr>
          <w:w w:val="104"/>
          <w:rtl/>
        </w:rPr>
        <w:t xml:space="preserve"> </w:t>
      </w:r>
      <w:r>
        <w:rPr>
          <w:rFonts w:ascii="Arial" w:hAnsi="Arial" w:cs="Arial" w:hint="cs"/>
          <w:w w:val="104"/>
          <w:rtl/>
        </w:rPr>
        <w:t>أنس</w:t>
      </w:r>
      <w:r>
        <w:rPr>
          <w:w w:val="104"/>
          <w:rtl/>
        </w:rPr>
        <w:t xml:space="preserve">: </w:t>
      </w:r>
      <w:r>
        <w:rPr>
          <w:rFonts w:ascii="Calibri" w:cs="Calibri" w:hint="cs"/>
          <w:w w:val="104"/>
          <w:rtl/>
        </w:rPr>
        <w:t>«</w:t>
      </w:r>
      <w:r>
        <w:rPr>
          <w:rStyle w:val="bold"/>
          <w:rFonts w:ascii="Arial" w:hAnsi="Arial" w:cs="Arial" w:hint="cs"/>
          <w:w w:val="104"/>
          <w:rtl/>
        </w:rPr>
        <w:t>سبعون</w:t>
      </w:r>
      <w:r>
        <w:rPr>
          <w:rStyle w:val="bold"/>
          <w:w w:val="104"/>
          <w:rtl/>
        </w:rPr>
        <w:t xml:space="preserve"> </w:t>
      </w:r>
      <w:r>
        <w:rPr>
          <w:rStyle w:val="bold"/>
          <w:rFonts w:ascii="Arial" w:hAnsi="Arial" w:cs="Arial" w:hint="cs"/>
          <w:w w:val="104"/>
          <w:rtl/>
        </w:rPr>
        <w:t>درجة</w:t>
      </w:r>
      <w:r>
        <w:rPr>
          <w:rStyle w:val="bold"/>
          <w:w w:val="104"/>
          <w:rtl/>
        </w:rPr>
        <w:t xml:space="preserve"> </w:t>
      </w:r>
      <w:r>
        <w:rPr>
          <w:rStyle w:val="bold"/>
          <w:rFonts w:ascii="Arial" w:hAnsi="Arial" w:cs="Arial" w:hint="cs"/>
          <w:w w:val="104"/>
          <w:rtl/>
        </w:rPr>
        <w:t>ما</w:t>
      </w:r>
      <w:r>
        <w:rPr>
          <w:rStyle w:val="bold"/>
          <w:rFonts w:ascii="Calibri" w:cs="Calibri" w:hint="cs"/>
          <w:w w:val="104"/>
          <w:rtl/>
        </w:rPr>
        <w:t> </w:t>
      </w:r>
      <w:r>
        <w:rPr>
          <w:rStyle w:val="bold"/>
          <w:rFonts w:ascii="Arial" w:hAnsi="Arial" w:cs="Arial" w:hint="cs"/>
          <w:w w:val="104"/>
          <w:rtl/>
        </w:rPr>
        <w:t>بين</w:t>
      </w:r>
      <w:r>
        <w:rPr>
          <w:rStyle w:val="bold"/>
          <w:w w:val="104"/>
          <w:rtl/>
        </w:rPr>
        <w:t xml:space="preserve"> </w:t>
      </w:r>
      <w:r>
        <w:rPr>
          <w:rStyle w:val="bold"/>
          <w:rFonts w:ascii="Arial" w:hAnsi="Arial" w:cs="Arial" w:hint="cs"/>
          <w:w w:val="104"/>
          <w:rtl/>
        </w:rPr>
        <w:t>كلِّ</w:t>
      </w:r>
      <w:r>
        <w:rPr>
          <w:rStyle w:val="bold"/>
          <w:w w:val="104"/>
          <w:rtl/>
        </w:rPr>
        <w:t xml:space="preserve"> </w:t>
      </w:r>
      <w:r>
        <w:rPr>
          <w:rStyle w:val="bold"/>
          <w:rFonts w:ascii="Arial" w:hAnsi="Arial" w:cs="Arial" w:hint="cs"/>
          <w:w w:val="104"/>
          <w:rtl/>
        </w:rPr>
        <w:t>درجتين</w:t>
      </w:r>
      <w:r>
        <w:rPr>
          <w:rStyle w:val="bold"/>
          <w:w w:val="104"/>
          <w:rtl/>
        </w:rPr>
        <w:t xml:space="preserve"> </w:t>
      </w:r>
      <w:r>
        <w:rPr>
          <w:rStyle w:val="bold"/>
          <w:rFonts w:ascii="Arial" w:hAnsi="Arial" w:cs="Arial" w:hint="cs"/>
          <w:w w:val="104"/>
          <w:rtl/>
        </w:rPr>
        <w:t>حصر</w:t>
      </w:r>
      <w:r>
        <w:rPr>
          <w:rStyle w:val="bold"/>
          <w:w w:val="104"/>
          <w:rtl/>
        </w:rPr>
        <w:t xml:space="preserve"> </w:t>
      </w:r>
      <w:r>
        <w:rPr>
          <w:rStyle w:val="bold"/>
          <w:rFonts w:ascii="Arial" w:hAnsi="Arial" w:cs="Arial" w:hint="cs"/>
          <w:w w:val="104"/>
          <w:rtl/>
        </w:rPr>
        <w:t>الفرس</w:t>
      </w:r>
      <w:r>
        <w:rPr>
          <w:rStyle w:val="bold"/>
          <w:w w:val="104"/>
          <w:rtl/>
        </w:rPr>
        <w:t xml:space="preserve"> </w:t>
      </w:r>
      <w:r>
        <w:rPr>
          <w:rStyle w:val="bold"/>
          <w:rFonts w:ascii="Arial" w:hAnsi="Arial" w:cs="Arial" w:hint="cs"/>
          <w:w w:val="104"/>
          <w:rtl/>
        </w:rPr>
        <w:t>المضمر</w:t>
      </w:r>
      <w:r>
        <w:rPr>
          <w:rStyle w:val="bold"/>
          <w:w w:val="104"/>
          <w:rtl/>
        </w:rPr>
        <w:t xml:space="preserve"> </w:t>
      </w:r>
      <w:r>
        <w:rPr>
          <w:rStyle w:val="bold"/>
          <w:rFonts w:ascii="Arial" w:hAnsi="Arial" w:cs="Arial" w:hint="cs"/>
          <w:w w:val="104"/>
          <w:rtl/>
        </w:rPr>
        <w:t>سبعين</w:t>
      </w:r>
      <w:r>
        <w:rPr>
          <w:rStyle w:val="bold"/>
          <w:w w:val="104"/>
          <w:rtl/>
        </w:rPr>
        <w:t xml:space="preserve"> </w:t>
      </w:r>
      <w:r>
        <w:rPr>
          <w:rStyle w:val="bold"/>
          <w:rFonts w:ascii="Arial" w:hAnsi="Arial" w:cs="Arial" w:hint="cs"/>
          <w:w w:val="104"/>
          <w:rtl/>
        </w:rPr>
        <w:t>سنة</w:t>
      </w:r>
      <w:r>
        <w:rPr>
          <w:rStyle w:val="bold"/>
          <w:rFonts w:ascii="Calibri" w:cs="Calibri" w:hint="cs"/>
          <w:w w:val="104"/>
          <w:rtl/>
        </w:rPr>
        <w:t>»</w:t>
      </w:r>
      <w:r>
        <w:rPr>
          <w:rStyle w:val="Superscript"/>
          <w:color w:val="008751"/>
          <w:w w:val="104"/>
          <w:rtl/>
        </w:rPr>
        <w:t>(</w:t>
      </w:r>
      <w:r>
        <w:rPr>
          <w:rStyle w:val="Superscript"/>
          <w:color w:val="008751"/>
          <w:w w:val="104"/>
          <w:rtl/>
        </w:rPr>
        <w:footnoteReference w:id="101"/>
      </w:r>
      <w:r>
        <w:rPr>
          <w:rStyle w:val="Superscript"/>
          <w:color w:val="008751"/>
          <w:w w:val="104"/>
          <w:rtl/>
        </w:rPr>
        <w:t>)</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عِندَ</w:t>
      </w:r>
      <w:r>
        <w:rPr>
          <w:rStyle w:val="bold"/>
          <w:w w:val="104"/>
          <w:rtl/>
        </w:rPr>
        <w:t xml:space="preserve"> </w:t>
      </w:r>
      <w:r>
        <w:rPr>
          <w:rStyle w:val="bold"/>
          <w:rFonts w:ascii="Arial" w:hAnsi="Arial" w:cs="Arial" w:hint="cs"/>
          <w:w w:val="104"/>
          <w:rtl/>
        </w:rPr>
        <w:t>رَبِّهِمْ</w:t>
      </w:r>
      <w:r>
        <w:rPr>
          <w:w w:val="104"/>
          <w:rtl/>
        </w:rPr>
        <w:t> </w:t>
      </w:r>
      <w:r>
        <w:rPr>
          <w:rFonts w:ascii="Arial" w:hAnsi="Arial" w:cs="Arial" w:hint="cs"/>
          <w:w w:val="104"/>
          <w:rtl/>
        </w:rPr>
        <w:t>﴾</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اللوح</w:t>
      </w:r>
      <w:r>
        <w:rPr>
          <w:w w:val="104"/>
          <w:rtl/>
        </w:rPr>
        <w:t xml:space="preserve"> </w:t>
      </w:r>
      <w:r>
        <w:rPr>
          <w:rFonts w:ascii="Arial" w:hAnsi="Arial" w:cs="Arial" w:hint="cs"/>
          <w:w w:val="104"/>
          <w:rtl/>
        </w:rPr>
        <w:t>المحفوظ</w:t>
      </w:r>
      <w:r>
        <w:rPr>
          <w:w w:val="104"/>
          <w:rtl/>
        </w:rPr>
        <w:t xml:space="preserve"> </w:t>
      </w:r>
      <w:r>
        <w:rPr>
          <w:rFonts w:ascii="Arial" w:hAnsi="Arial" w:cs="Arial" w:hint="cs"/>
          <w:w w:val="104"/>
          <w:rtl/>
        </w:rPr>
        <w:t>وفي</w:t>
      </w:r>
      <w:r>
        <w:rPr>
          <w:w w:val="104"/>
          <w:rtl/>
        </w:rPr>
        <w:t xml:space="preserve"> </w:t>
      </w:r>
      <w:r>
        <w:rPr>
          <w:rFonts w:ascii="Arial" w:hAnsi="Arial" w:cs="Arial" w:hint="cs"/>
          <w:w w:val="104"/>
          <w:rtl/>
        </w:rPr>
        <w:t>علمه</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وَمَغْفِرَةٌ</w:t>
      </w:r>
      <w:r>
        <w:rPr>
          <w:w w:val="104"/>
          <w:rtl/>
        </w:rPr>
        <w:t> </w:t>
      </w:r>
      <w:r>
        <w:rPr>
          <w:rFonts w:ascii="Arial" w:hAnsi="Arial" w:cs="Arial" w:hint="cs"/>
          <w:w w:val="104"/>
          <w:rtl/>
        </w:rPr>
        <w:t>﴾</w:t>
      </w:r>
      <w:r>
        <w:rPr>
          <w:w w:val="104"/>
          <w:rtl/>
        </w:rPr>
        <w:t xml:space="preserve"> </w:t>
      </w:r>
      <w:r>
        <w:rPr>
          <w:rFonts w:ascii="Arial" w:hAnsi="Arial" w:cs="Arial" w:hint="cs"/>
          <w:w w:val="104"/>
          <w:rtl/>
        </w:rPr>
        <w:t>بسبب</w:t>
      </w:r>
      <w:r>
        <w:rPr>
          <w:w w:val="104"/>
          <w:rtl/>
        </w:rPr>
        <w:t xml:space="preserve"> </w:t>
      </w:r>
      <w:r>
        <w:rPr>
          <w:rFonts w:ascii="Arial" w:hAnsi="Arial" w:cs="Arial" w:hint="cs"/>
          <w:w w:val="104"/>
          <w:rtl/>
        </w:rPr>
        <w:t>الصلاة</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وَرِزْقٌ</w:t>
      </w:r>
      <w:r>
        <w:rPr>
          <w:rStyle w:val="bold"/>
          <w:w w:val="104"/>
          <w:rtl/>
        </w:rPr>
        <w:t xml:space="preserve"> </w:t>
      </w:r>
      <w:r>
        <w:rPr>
          <w:rStyle w:val="bold"/>
          <w:rFonts w:ascii="Arial" w:hAnsi="Arial" w:cs="Arial" w:hint="cs"/>
          <w:w w:val="104"/>
          <w:rtl/>
        </w:rPr>
        <w:t>كَرِيمٌ</w:t>
      </w:r>
      <w:r>
        <w:rPr>
          <w:w w:val="104"/>
          <w:rtl/>
        </w:rPr>
        <w:t> </w:t>
      </w:r>
      <w:r>
        <w:rPr>
          <w:rFonts w:ascii="Arial" w:hAnsi="Arial" w:cs="Arial" w:hint="cs"/>
          <w:w w:val="104"/>
          <w:rtl/>
        </w:rPr>
        <w:t>﴾</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الجنَّة</w:t>
      </w:r>
      <w:r>
        <w:rPr>
          <w:w w:val="104"/>
          <w:rtl/>
        </w:rPr>
        <w:t xml:space="preserve"> </w:t>
      </w:r>
      <w:r>
        <w:rPr>
          <w:rFonts w:ascii="Arial" w:hAnsi="Arial" w:cs="Arial" w:hint="cs"/>
          <w:w w:val="104"/>
          <w:rtl/>
        </w:rPr>
        <w:t>بسبب</w:t>
      </w:r>
      <w:r>
        <w:rPr>
          <w:w w:val="104"/>
          <w:rtl/>
        </w:rPr>
        <w:t xml:space="preserve"> </w:t>
      </w:r>
      <w:r>
        <w:rPr>
          <w:rFonts w:ascii="Arial" w:hAnsi="Arial" w:cs="Arial" w:hint="cs"/>
          <w:w w:val="104"/>
          <w:rtl/>
        </w:rPr>
        <w:t>الإنفاق،</w:t>
      </w:r>
      <w:r>
        <w:rPr>
          <w:w w:val="104"/>
          <w:rtl/>
        </w:rPr>
        <w:t xml:space="preserve"> </w:t>
      </w:r>
      <w:r>
        <w:rPr>
          <w:rFonts w:ascii="Arial" w:hAnsi="Arial" w:cs="Arial" w:hint="cs"/>
          <w:w w:val="104"/>
          <w:rtl/>
        </w:rPr>
        <w:t>وكرمه</w:t>
      </w:r>
      <w:r>
        <w:rPr>
          <w:w w:val="104"/>
          <w:rtl/>
        </w:rPr>
        <w:t xml:space="preserve"> </w:t>
      </w:r>
      <w:r>
        <w:rPr>
          <w:rFonts w:ascii="Arial" w:hAnsi="Arial" w:cs="Arial" w:hint="cs"/>
          <w:w w:val="104"/>
          <w:rtl/>
        </w:rPr>
        <w:t>بعظمه</w:t>
      </w:r>
      <w:r>
        <w:rPr>
          <w:w w:val="104"/>
          <w:rtl/>
        </w:rPr>
        <w:t xml:space="preserve"> </w:t>
      </w:r>
      <w:r>
        <w:rPr>
          <w:rFonts w:ascii="Arial" w:hAnsi="Arial" w:cs="Arial" w:hint="cs"/>
          <w:w w:val="104"/>
          <w:rtl/>
        </w:rPr>
        <w:t>وكثرة</w:t>
      </w:r>
      <w:r>
        <w:rPr>
          <w:w w:val="104"/>
          <w:rtl/>
        </w:rPr>
        <w:t xml:space="preserve"> </w:t>
      </w:r>
      <w:r>
        <w:rPr>
          <w:rFonts w:ascii="Arial" w:hAnsi="Arial" w:cs="Arial" w:hint="cs"/>
          <w:w w:val="104"/>
          <w:rtl/>
        </w:rPr>
        <w:t>أفراده</w:t>
      </w:r>
      <w:r>
        <w:rPr>
          <w:w w:val="104"/>
          <w:rtl/>
        </w:rPr>
        <w:t xml:space="preserve"> </w:t>
      </w:r>
      <w:r>
        <w:rPr>
          <w:rFonts w:ascii="Arial" w:hAnsi="Arial" w:cs="Arial" w:hint="cs"/>
          <w:w w:val="104"/>
          <w:rtl/>
        </w:rPr>
        <w:t>ودوامه</w:t>
      </w:r>
      <w:r>
        <w:rPr>
          <w:w w:val="104"/>
          <w:rtl/>
        </w:rPr>
        <w:t xml:space="preserve">. </w:t>
      </w:r>
      <w:r>
        <w:rPr>
          <w:rFonts w:ascii="Arial" w:hAnsi="Arial" w:cs="Arial" w:hint="cs"/>
          <w:w w:val="104"/>
          <w:rtl/>
        </w:rPr>
        <w:t>ويجوز</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يكون</w:t>
      </w:r>
      <w:r>
        <w:rPr>
          <w:w w:val="104"/>
          <w:rtl/>
        </w:rPr>
        <w:t xml:space="preserve"> </w:t>
      </w:r>
      <w:r>
        <w:rPr>
          <w:rFonts w:ascii="Calibri" w:cs="Calibri" w:hint="cs"/>
          <w:w w:val="104"/>
          <w:rtl/>
        </w:rPr>
        <w:t>«</w:t>
      </w:r>
      <w:r>
        <w:rPr>
          <w:rFonts w:ascii="Arial" w:hAnsi="Arial" w:cs="Arial" w:hint="cs"/>
          <w:w w:val="104"/>
          <w:rtl/>
        </w:rPr>
        <w:t>الذِينَ</w:t>
      </w:r>
      <w:r>
        <w:rPr>
          <w:rFonts w:ascii="Calibri" w:cs="Calibri" w:hint="cs"/>
          <w:w w:val="104"/>
          <w:rtl/>
        </w:rPr>
        <w:t>»</w:t>
      </w:r>
      <w:r>
        <w:rPr>
          <w:w w:val="104"/>
          <w:rtl/>
        </w:rPr>
        <w:t xml:space="preserve"> </w:t>
      </w:r>
      <w:r>
        <w:rPr>
          <w:rFonts w:ascii="Arial" w:hAnsi="Arial" w:cs="Arial" w:hint="cs"/>
          <w:w w:val="104"/>
          <w:rtl/>
        </w:rPr>
        <w:t>مبتدأً</w:t>
      </w:r>
      <w:r>
        <w:rPr>
          <w:w w:val="104"/>
          <w:rtl/>
        </w:rPr>
        <w:t xml:space="preserve"> </w:t>
      </w:r>
      <w:r>
        <w:rPr>
          <w:rFonts w:ascii="Arial" w:hAnsi="Arial" w:cs="Arial" w:hint="cs"/>
          <w:w w:val="104"/>
          <w:rtl/>
        </w:rPr>
        <w:t>خبره</w:t>
      </w:r>
      <w:r>
        <w:rPr>
          <w:w w:val="104"/>
          <w:rtl/>
        </w:rPr>
        <w:t xml:space="preserve">: </w:t>
      </w:r>
      <w:r>
        <w:rPr>
          <w:rFonts w:ascii="Calibri" w:cs="Calibri" w:hint="cs"/>
          <w:w w:val="104"/>
          <w:rtl/>
        </w:rPr>
        <w:t>«</w:t>
      </w:r>
      <w:r>
        <w:rPr>
          <w:rFonts w:ascii="Arial" w:hAnsi="Arial" w:cs="Arial" w:hint="cs"/>
          <w:w w:val="104"/>
          <w:rtl/>
        </w:rPr>
        <w:t>أُولَئِكَ</w:t>
      </w:r>
      <w:r>
        <w:rPr>
          <w:w w:val="104"/>
          <w:rtl/>
        </w:rPr>
        <w:t xml:space="preserve"> </w:t>
      </w:r>
      <w:r>
        <w:rPr>
          <w:rFonts w:ascii="Arial" w:hAnsi="Arial" w:cs="Arial" w:hint="cs"/>
          <w:w w:val="104"/>
          <w:rtl/>
        </w:rPr>
        <w:t>هُمُ</w:t>
      </w:r>
      <w:r>
        <w:rPr>
          <w:w w:val="104"/>
          <w:rtl/>
        </w:rPr>
        <w:t xml:space="preserve"> </w:t>
      </w:r>
      <w:r>
        <w:rPr>
          <w:rFonts w:ascii="Arial" w:hAnsi="Arial" w:cs="Arial" w:hint="cs"/>
          <w:w w:val="104"/>
          <w:rtl/>
        </w:rPr>
        <w:t>الْمُومِنُونَ</w:t>
      </w:r>
      <w:r>
        <w:rPr>
          <w:rFonts w:ascii="Calibri" w:cs="Calibri" w:hint="cs"/>
          <w:w w:val="104"/>
          <w:rtl/>
        </w:rPr>
        <w:t>»</w:t>
      </w:r>
      <w:r>
        <w:rPr>
          <w:w w:val="104"/>
          <w:rtl/>
        </w:rPr>
        <w:t xml:space="preserve"> </w:t>
      </w:r>
      <w:r>
        <w:rPr>
          <w:rFonts w:ascii="Arial" w:hAnsi="Arial" w:cs="Arial" w:hint="cs"/>
          <w:w w:val="104"/>
          <w:rtl/>
        </w:rPr>
        <w:t>وجملة</w:t>
      </w:r>
      <w:r>
        <w:rPr>
          <w:w w:val="104"/>
          <w:rtl/>
        </w:rPr>
        <w:t xml:space="preserve"> </w:t>
      </w:r>
      <w:r>
        <w:rPr>
          <w:rFonts w:ascii="Calibri" w:cs="Calibri" w:hint="cs"/>
          <w:w w:val="104"/>
          <w:rtl/>
        </w:rPr>
        <w:t>«</w:t>
      </w:r>
      <w:r>
        <w:rPr>
          <w:rFonts w:ascii="Arial" w:hAnsi="Arial" w:cs="Arial" w:hint="cs"/>
          <w:w w:val="104"/>
          <w:rtl/>
        </w:rPr>
        <w:t>لَهُمْ</w:t>
      </w:r>
      <w:r>
        <w:rPr>
          <w:w w:val="104"/>
          <w:rtl/>
        </w:rPr>
        <w:t xml:space="preserve"> </w:t>
      </w:r>
      <w:r>
        <w:rPr>
          <w:rFonts w:ascii="Arial" w:hAnsi="Arial" w:cs="Arial" w:hint="cs"/>
          <w:w w:val="104"/>
          <w:rtl/>
        </w:rPr>
        <w:t>دَرَجَاتٌ</w:t>
      </w:r>
      <w:r>
        <w:rPr>
          <w:rFonts w:ascii="Calibri" w:cs="Calibri" w:hint="cs"/>
          <w:w w:val="104"/>
          <w:rtl/>
        </w:rPr>
        <w:t>»</w:t>
      </w:r>
      <w:r>
        <w:rPr>
          <w:w w:val="104"/>
          <w:rtl/>
        </w:rPr>
        <w:t xml:space="preserve"> </w:t>
      </w:r>
      <w:r>
        <w:rPr>
          <w:rFonts w:ascii="Arial" w:hAnsi="Arial" w:cs="Arial" w:hint="cs"/>
          <w:w w:val="104"/>
          <w:rtl/>
        </w:rPr>
        <w:t>خبر</w:t>
      </w:r>
      <w:r>
        <w:rPr>
          <w:w w:val="104"/>
          <w:rtl/>
        </w:rPr>
        <w:t xml:space="preserve"> </w:t>
      </w:r>
      <w:r>
        <w:rPr>
          <w:rFonts w:ascii="Arial" w:hAnsi="Arial" w:cs="Arial" w:hint="cs"/>
          <w:w w:val="104"/>
          <w:rtl/>
        </w:rPr>
        <w:t>ثان</w:t>
      </w:r>
      <w:r>
        <w:rPr>
          <w:w w:val="104"/>
          <w:rtl/>
        </w:rPr>
        <w:t>.</w:t>
      </w:r>
    </w:p>
    <w:p w:rsidR="00B03E2D" w:rsidRDefault="00B03E2D">
      <w:pPr>
        <w:pStyle w:val="faree"/>
        <w:rPr>
          <w:rtl/>
        </w:rPr>
      </w:pPr>
      <w:r>
        <w:rPr>
          <w:rFonts w:ascii="Arial" w:hAnsi="Arial" w:cs="Arial" w:hint="cs"/>
          <w:rtl/>
        </w:rPr>
        <w:t>كراهية</w:t>
      </w:r>
      <w:r>
        <w:rPr>
          <w:rtl/>
        </w:rPr>
        <w:t xml:space="preserve"> </w:t>
      </w:r>
      <w:r>
        <w:rPr>
          <w:rFonts w:ascii="Arial" w:hAnsi="Arial" w:cs="Arial" w:hint="cs"/>
          <w:rtl/>
        </w:rPr>
        <w:t>بعض</w:t>
      </w:r>
      <w:r>
        <w:rPr>
          <w:rtl/>
        </w:rPr>
        <w:t xml:space="preserve"> </w:t>
      </w:r>
      <w:r>
        <w:rPr>
          <w:rFonts w:ascii="Arial" w:hAnsi="Arial" w:cs="Arial" w:hint="cs"/>
          <w:rtl/>
        </w:rPr>
        <w:t>المؤمنين</w:t>
      </w:r>
      <w:r>
        <w:rPr>
          <w:rtl/>
        </w:rPr>
        <w:t xml:space="preserve"> </w:t>
      </w:r>
      <w:r>
        <w:rPr>
          <w:rFonts w:ascii="Arial" w:hAnsi="Arial" w:cs="Arial" w:hint="cs"/>
          <w:rtl/>
        </w:rPr>
        <w:t>قتال</w:t>
      </w:r>
      <w:r>
        <w:rPr>
          <w:rtl/>
        </w:rPr>
        <w:t xml:space="preserve"> </w:t>
      </w:r>
      <w:r>
        <w:rPr>
          <w:rFonts w:ascii="Arial" w:hAnsi="Arial" w:cs="Arial" w:hint="cs"/>
          <w:rtl/>
        </w:rPr>
        <w:t>قر</w:t>
      </w:r>
      <w:r>
        <w:rPr>
          <w:rtl/>
        </w:rPr>
        <w:t xml:space="preserve"> </w:t>
      </w:r>
      <w:r>
        <w:rPr>
          <w:rFonts w:ascii="Arial" w:hAnsi="Arial" w:cs="Arial" w:hint="cs"/>
          <w:rtl/>
        </w:rPr>
        <w:t>يش</w:t>
      </w:r>
      <w:r>
        <w:rPr>
          <w:rtl/>
        </w:rPr>
        <w:t xml:space="preserve"> </w:t>
      </w:r>
      <w:r>
        <w:rPr>
          <w:rFonts w:ascii="Arial" w:hAnsi="Arial" w:cs="Arial" w:hint="cs"/>
          <w:rtl/>
        </w:rPr>
        <w:t>في</w:t>
      </w:r>
      <w:r>
        <w:rPr>
          <w:rtl/>
        </w:rPr>
        <w:t xml:space="preserve"> </w:t>
      </w:r>
      <w:r>
        <w:rPr>
          <w:rFonts w:ascii="Arial" w:hAnsi="Arial" w:cs="Arial" w:hint="cs"/>
          <w:rtl/>
        </w:rPr>
        <w:t>بدر</w:t>
      </w:r>
    </w:p>
    <w:p w:rsidR="00B03E2D" w:rsidRDefault="00B03E2D">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كَمَآ</w:t>
      </w:r>
      <w:r>
        <w:rPr>
          <w:rStyle w:val="bold"/>
          <w:w w:val="102"/>
          <w:rtl/>
        </w:rPr>
        <w:t xml:space="preserve"> </w:t>
      </w:r>
      <w:r>
        <w:rPr>
          <w:rStyle w:val="bold"/>
          <w:rFonts w:ascii="Arial" w:hAnsi="Arial" w:cs="Arial" w:hint="cs"/>
          <w:w w:val="102"/>
          <w:rtl/>
        </w:rPr>
        <w:t>أَخْرَجَكَ</w:t>
      </w:r>
      <w:r>
        <w:rPr>
          <w:rStyle w:val="bold"/>
          <w:w w:val="102"/>
          <w:rtl/>
        </w:rPr>
        <w:t xml:space="preserve"> </w:t>
      </w:r>
      <w:r>
        <w:rPr>
          <w:rStyle w:val="bold"/>
          <w:rFonts w:ascii="Arial" w:hAnsi="Arial" w:cs="Arial" w:hint="cs"/>
          <w:w w:val="102"/>
          <w:rtl/>
        </w:rPr>
        <w:t>رَبُّكَ</w:t>
      </w:r>
      <w:r>
        <w:rPr>
          <w:rStyle w:val="bold"/>
          <w:w w:val="102"/>
          <w:rtl/>
        </w:rPr>
        <w:t xml:space="preserve"> </w:t>
      </w:r>
      <w:r>
        <w:rPr>
          <w:rStyle w:val="bold"/>
          <w:rFonts w:ascii="Arial" w:hAnsi="Arial" w:cs="Arial" w:hint="cs"/>
          <w:w w:val="102"/>
          <w:rtl/>
        </w:rPr>
        <w:t>مِن</w:t>
      </w:r>
      <w:r>
        <w:rPr>
          <w:rStyle w:val="Superscript"/>
          <w:rFonts w:ascii="Arial" w:hAnsi="Arial" w:cs="Arial" w:hint="cs"/>
          <w:b/>
          <w:bCs/>
          <w:w w:val="102"/>
          <w:rtl/>
        </w:rPr>
        <w:t>م</w:t>
      </w:r>
      <w:r>
        <w:rPr>
          <w:rStyle w:val="bold"/>
          <w:w w:val="102"/>
          <w:rtl/>
        </w:rPr>
        <w:t xml:space="preserve"> </w:t>
      </w:r>
      <w:r>
        <w:rPr>
          <w:rStyle w:val="bold"/>
          <w:rFonts w:ascii="Arial" w:hAnsi="Arial" w:cs="Arial" w:hint="cs"/>
          <w:w w:val="102"/>
          <w:rtl/>
        </w:rPr>
        <w:t>بَيْتِكَ</w:t>
      </w:r>
      <w:r>
        <w:rPr>
          <w:rStyle w:val="bold"/>
          <w:w w:val="102"/>
          <w:rtl/>
        </w:rPr>
        <w:t xml:space="preserve"> </w:t>
      </w:r>
      <w:r>
        <w:rPr>
          <w:rStyle w:val="bold"/>
          <w:rFonts w:ascii="Arial" w:hAnsi="Arial" w:cs="Arial" w:hint="cs"/>
          <w:w w:val="102"/>
          <w:rtl/>
        </w:rPr>
        <w:t>بِالْحَقِّ</w:t>
      </w:r>
      <w:r>
        <w:rPr>
          <w:rStyle w:val="bold"/>
          <w:w w:val="102"/>
          <w:rtl/>
        </w:rPr>
        <w:t xml:space="preserve"> </w:t>
      </w:r>
      <w:r>
        <w:rPr>
          <w:rStyle w:val="bold"/>
          <w:rFonts w:ascii="Arial" w:hAnsi="Arial" w:cs="Arial" w:hint="cs"/>
          <w:w w:val="102"/>
          <w:rtl/>
        </w:rPr>
        <w:t>وَإِنَّ</w:t>
      </w:r>
      <w:r>
        <w:rPr>
          <w:rStyle w:val="bold"/>
          <w:w w:val="102"/>
          <w:rtl/>
        </w:rPr>
        <w:t xml:space="preserve"> </w:t>
      </w:r>
      <w:r>
        <w:rPr>
          <w:rStyle w:val="bold"/>
          <w:rFonts w:ascii="Arial" w:hAnsi="Arial" w:cs="Arial" w:hint="cs"/>
          <w:w w:val="102"/>
          <w:rtl/>
        </w:rPr>
        <w:t>فَرِيقًا</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الْمُومِنِينَ</w:t>
      </w:r>
      <w:r>
        <w:rPr>
          <w:rStyle w:val="bold"/>
          <w:w w:val="102"/>
          <w:rtl/>
        </w:rPr>
        <w:t xml:space="preserve"> </w:t>
      </w:r>
      <w:r>
        <w:rPr>
          <w:rStyle w:val="bold"/>
          <w:rFonts w:ascii="Arial" w:hAnsi="Arial" w:cs="Arial" w:hint="cs"/>
          <w:w w:val="102"/>
          <w:rtl/>
        </w:rPr>
        <w:t>لَكَارِهُونَ</w:t>
      </w:r>
      <w:r>
        <w:rPr>
          <w:rStyle w:val="bold"/>
          <w:w w:val="102"/>
          <w:rtl/>
        </w:rPr>
        <w:t xml:space="preserve"> </w:t>
      </w:r>
      <w:r>
        <w:rPr>
          <w:rStyle w:val="bold"/>
          <w:rFonts w:ascii="Arial" w:hAnsi="Arial" w:cs="Arial" w:hint="cs"/>
          <w:w w:val="102"/>
          <w:rtl/>
        </w:rPr>
        <w:t>يُجَادِلُونَكَ</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الْحَقِّ</w:t>
      </w:r>
      <w:r>
        <w:rPr>
          <w:rStyle w:val="bold"/>
          <w:w w:val="102"/>
          <w:rtl/>
        </w:rPr>
        <w:t xml:space="preserve"> </w:t>
      </w:r>
      <w:r>
        <w:rPr>
          <w:rStyle w:val="bold"/>
          <w:rFonts w:ascii="Arial" w:hAnsi="Arial" w:cs="Arial" w:hint="cs"/>
          <w:w w:val="102"/>
          <w:rtl/>
        </w:rPr>
        <w:t>بَعْدَ</w:t>
      </w:r>
      <w:r>
        <w:rPr>
          <w:rStyle w:val="bold"/>
          <w:w w:val="102"/>
          <w:rtl/>
        </w:rPr>
        <w:t xml:space="preserve"> </w:t>
      </w:r>
      <w:r>
        <w:rPr>
          <w:rStyle w:val="bold"/>
          <w:rFonts w:ascii="Arial" w:hAnsi="Arial" w:cs="Arial" w:hint="cs"/>
          <w:w w:val="102"/>
          <w:rtl/>
        </w:rPr>
        <w:t>مَا</w:t>
      </w:r>
      <w:r>
        <w:rPr>
          <w:rStyle w:val="bold"/>
          <w:rFonts w:ascii="Calibri" w:cs="Calibri" w:hint="cs"/>
          <w:w w:val="102"/>
          <w:rtl/>
        </w:rPr>
        <w:t> </w:t>
      </w:r>
      <w:r>
        <w:rPr>
          <w:rStyle w:val="bold"/>
          <w:rFonts w:ascii="Arial" w:hAnsi="Arial" w:cs="Arial" w:hint="cs"/>
          <w:w w:val="102"/>
          <w:rtl/>
        </w:rPr>
        <w:t>تَبَيَّنَ</w:t>
      </w:r>
      <w:r>
        <w:rPr>
          <w:rStyle w:val="bold"/>
          <w:w w:val="102"/>
          <w:rtl/>
        </w:rPr>
        <w:t xml:space="preserve"> </w:t>
      </w:r>
      <w:r>
        <w:rPr>
          <w:rStyle w:val="bold"/>
          <w:rFonts w:ascii="Arial" w:hAnsi="Arial" w:cs="Arial" w:hint="cs"/>
          <w:w w:val="102"/>
          <w:rtl/>
        </w:rPr>
        <w:t>كَأَنَّمَا</w:t>
      </w:r>
      <w:r>
        <w:rPr>
          <w:rStyle w:val="bold"/>
          <w:w w:val="102"/>
          <w:rtl/>
        </w:rPr>
        <w:t xml:space="preserve"> </w:t>
      </w:r>
      <w:r>
        <w:rPr>
          <w:rStyle w:val="bold"/>
          <w:rFonts w:ascii="Arial" w:hAnsi="Arial" w:cs="Arial" w:hint="cs"/>
          <w:w w:val="102"/>
          <w:rtl/>
        </w:rPr>
        <w:t>يُسَاقُونَ</w:t>
      </w:r>
      <w:r>
        <w:rPr>
          <w:rStyle w:val="bold"/>
          <w:w w:val="102"/>
          <w:rtl/>
        </w:rPr>
        <w:t xml:space="preserve"> </w:t>
      </w:r>
      <w:r>
        <w:rPr>
          <w:rStyle w:val="bold"/>
          <w:rFonts w:ascii="Arial" w:hAnsi="Arial" w:cs="Arial" w:hint="cs"/>
          <w:w w:val="102"/>
          <w:rtl/>
        </w:rPr>
        <w:t>إِلَى</w:t>
      </w:r>
      <w:r>
        <w:rPr>
          <w:rStyle w:val="bold"/>
          <w:w w:val="102"/>
          <w:rtl/>
        </w:rPr>
        <w:t xml:space="preserve"> </w:t>
      </w:r>
      <w:r>
        <w:rPr>
          <w:rStyle w:val="bold"/>
          <w:rFonts w:ascii="Arial" w:hAnsi="Arial" w:cs="Arial" w:hint="cs"/>
          <w:w w:val="102"/>
          <w:rtl/>
        </w:rPr>
        <w:t>الْمَوْتِ</w:t>
      </w:r>
      <w:r>
        <w:rPr>
          <w:rStyle w:val="bold"/>
          <w:w w:val="102"/>
          <w:rtl/>
        </w:rPr>
        <w:t xml:space="preserve"> </w:t>
      </w:r>
      <w:r>
        <w:rPr>
          <w:rStyle w:val="bold"/>
          <w:rFonts w:ascii="Arial" w:hAnsi="Arial" w:cs="Arial" w:hint="cs"/>
          <w:w w:val="102"/>
          <w:rtl/>
        </w:rPr>
        <w:t>وَهُمْ</w:t>
      </w:r>
      <w:r>
        <w:rPr>
          <w:rStyle w:val="bold"/>
          <w:w w:val="102"/>
          <w:rtl/>
        </w:rPr>
        <w:t xml:space="preserve"> </w:t>
      </w:r>
      <w:r>
        <w:rPr>
          <w:rStyle w:val="bold"/>
          <w:rFonts w:ascii="Arial" w:hAnsi="Arial" w:cs="Arial" w:hint="cs"/>
          <w:w w:val="102"/>
          <w:rtl/>
        </w:rPr>
        <w:t>يَنظُرُونَ</w:t>
      </w:r>
      <w:r>
        <w:rPr>
          <w:w w:val="102"/>
          <w:rtl/>
        </w:rPr>
        <w:t> </w:t>
      </w:r>
      <w:r>
        <w:rPr>
          <w:rFonts w:ascii="Arial" w:hAnsi="Arial" w:cs="Arial" w:hint="cs"/>
          <w:w w:val="102"/>
          <w:rtl/>
        </w:rPr>
        <w:t>﴾</w:t>
      </w:r>
      <w:r>
        <w:rPr>
          <w:w w:val="102"/>
          <w:rtl/>
        </w:rPr>
        <w:t xml:space="preserve"> </w:t>
      </w:r>
      <w:r>
        <w:rPr>
          <w:rFonts w:ascii="Arial" w:hAnsi="Arial" w:cs="Arial" w:hint="cs"/>
          <w:w w:val="102"/>
          <w:rtl/>
        </w:rPr>
        <w:t>أسبابه</w:t>
      </w:r>
      <w:r>
        <w:rPr>
          <w:w w:val="102"/>
          <w:rtl/>
        </w:rPr>
        <w:t xml:space="preserve">. </w:t>
      </w:r>
      <w:r>
        <w:rPr>
          <w:rFonts w:ascii="Calibri" w:cs="Calibri" w:hint="cs"/>
          <w:w w:val="102"/>
          <w:rtl/>
        </w:rPr>
        <w:t>«</w:t>
      </w:r>
      <w:r>
        <w:rPr>
          <w:rFonts w:ascii="Arial" w:hAnsi="Arial" w:cs="Arial" w:hint="cs"/>
          <w:w w:val="102"/>
          <w:rtl/>
        </w:rPr>
        <w:t>مَا</w:t>
      </w:r>
      <w:r>
        <w:rPr>
          <w:rFonts w:ascii="Calibri" w:cs="Calibri" w:hint="cs"/>
          <w:w w:val="102"/>
          <w:rtl/>
        </w:rPr>
        <w:t>»</w:t>
      </w:r>
      <w:r>
        <w:rPr>
          <w:w w:val="102"/>
          <w:rtl/>
        </w:rPr>
        <w:t xml:space="preserve"> </w:t>
      </w:r>
      <w:r>
        <w:rPr>
          <w:rFonts w:ascii="Arial" w:hAnsi="Arial" w:cs="Arial" w:hint="cs"/>
          <w:w w:val="102"/>
          <w:rtl/>
        </w:rPr>
        <w:t>مَصدَرِيَّة،</w:t>
      </w:r>
      <w:r>
        <w:rPr>
          <w:w w:val="102"/>
          <w:rtl/>
        </w:rPr>
        <w:t xml:space="preserve"> </w:t>
      </w:r>
      <w:r>
        <w:rPr>
          <w:rFonts w:ascii="Arial" w:hAnsi="Arial" w:cs="Arial" w:hint="cs"/>
          <w:w w:val="102"/>
          <w:rtl/>
        </w:rPr>
        <w:t>والتشبيه</w:t>
      </w:r>
      <w:r>
        <w:rPr>
          <w:w w:val="102"/>
          <w:rtl/>
        </w:rPr>
        <w:t xml:space="preserve"> </w:t>
      </w:r>
      <w:r>
        <w:rPr>
          <w:rFonts w:ascii="Arial" w:hAnsi="Arial" w:cs="Arial" w:hint="cs"/>
          <w:w w:val="102"/>
          <w:rtl/>
        </w:rPr>
        <w:t>عائد</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الاستقرار</w:t>
      </w:r>
      <w:r>
        <w:rPr>
          <w:w w:val="102"/>
          <w:rtl/>
        </w:rPr>
        <w:t xml:space="preserve"> </w:t>
      </w:r>
      <w:r>
        <w:rPr>
          <w:rFonts w:ascii="Arial" w:hAnsi="Arial" w:cs="Arial" w:hint="cs"/>
          <w:w w:val="102"/>
          <w:rtl/>
        </w:rPr>
        <w:t>في</w:t>
      </w:r>
      <w:r>
        <w:rPr>
          <w:w w:val="102"/>
          <w:rtl/>
        </w:rPr>
        <w:t xml:space="preserve"> </w:t>
      </w:r>
      <w:r>
        <w:rPr>
          <w:rFonts w:ascii="Calibri" w:cs="Calibri" w:hint="cs"/>
          <w:w w:val="102"/>
          <w:rtl/>
        </w:rPr>
        <w:t>«</w:t>
      </w:r>
      <w:r>
        <w:rPr>
          <w:rFonts w:ascii="Arial" w:hAnsi="Arial" w:cs="Arial" w:hint="cs"/>
          <w:w w:val="102"/>
          <w:rtl/>
        </w:rPr>
        <w:t>لَهُمْ</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ثابتات</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ثبوتا</w:t>
      </w:r>
      <w:r>
        <w:rPr>
          <w:w w:val="102"/>
          <w:rtl/>
        </w:rPr>
        <w:t xml:space="preserve"> </w:t>
      </w:r>
      <w:r>
        <w:rPr>
          <w:rFonts w:ascii="Arial" w:hAnsi="Arial" w:cs="Arial" w:hint="cs"/>
          <w:w w:val="102"/>
          <w:rtl/>
        </w:rPr>
        <w:t>كثبوت</w:t>
      </w:r>
      <w:r>
        <w:rPr>
          <w:w w:val="102"/>
          <w:rtl/>
        </w:rPr>
        <w:t xml:space="preserve"> </w:t>
      </w:r>
      <w:r>
        <w:rPr>
          <w:rFonts w:ascii="Arial" w:hAnsi="Arial" w:cs="Arial" w:hint="cs"/>
          <w:w w:val="102"/>
          <w:rtl/>
        </w:rPr>
        <w:t>إخراجك،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ثبوت</w:t>
      </w:r>
      <w:r>
        <w:rPr>
          <w:w w:val="102"/>
          <w:rtl/>
        </w:rPr>
        <w:t xml:space="preserve"> </w:t>
      </w:r>
      <w:r>
        <w:rPr>
          <w:rFonts w:ascii="Arial" w:hAnsi="Arial" w:cs="Arial" w:hint="cs"/>
          <w:w w:val="102"/>
          <w:rtl/>
        </w:rPr>
        <w:t>إخراجك،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إلى</w:t>
      </w:r>
      <w:r>
        <w:rPr>
          <w:w w:val="102"/>
          <w:rtl/>
        </w:rPr>
        <w:t xml:space="preserve"> </w:t>
      </w:r>
      <w:r>
        <w:rPr>
          <w:rFonts w:ascii="Calibri" w:cs="Calibri" w:hint="cs"/>
          <w:w w:val="102"/>
          <w:rtl/>
        </w:rPr>
        <w:t>«</w:t>
      </w:r>
      <w:r>
        <w:rPr>
          <w:rFonts w:ascii="Arial" w:hAnsi="Arial" w:cs="Arial" w:hint="cs"/>
          <w:w w:val="102"/>
          <w:rtl/>
        </w:rPr>
        <w:t>حَقًّا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حقًّا</w:t>
      </w:r>
      <w:r>
        <w:rPr>
          <w:w w:val="102"/>
          <w:rtl/>
        </w:rPr>
        <w:t xml:space="preserve"> </w:t>
      </w:r>
      <w:r>
        <w:rPr>
          <w:rFonts w:ascii="Arial" w:hAnsi="Arial" w:cs="Arial" w:hint="cs"/>
          <w:w w:val="102"/>
          <w:rtl/>
        </w:rPr>
        <w:t>ثابتا</w:t>
      </w:r>
      <w:r>
        <w:rPr>
          <w:w w:val="102"/>
          <w:rtl/>
        </w:rPr>
        <w:t xml:space="preserve"> </w:t>
      </w:r>
      <w:r>
        <w:rPr>
          <w:rFonts w:ascii="Arial" w:hAnsi="Arial" w:cs="Arial" w:hint="cs"/>
          <w:w w:val="102"/>
          <w:rtl/>
        </w:rPr>
        <w:t>كثبوت</w:t>
      </w:r>
      <w:r>
        <w:rPr>
          <w:w w:val="102"/>
          <w:rtl/>
        </w:rPr>
        <w:t xml:space="preserve"> </w:t>
      </w:r>
      <w:r>
        <w:rPr>
          <w:rFonts w:ascii="Arial" w:hAnsi="Arial" w:cs="Arial" w:hint="cs"/>
          <w:w w:val="102"/>
          <w:rtl/>
        </w:rPr>
        <w:t>إخراجك،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ثبوت</w:t>
      </w:r>
      <w:r>
        <w:rPr>
          <w:w w:val="102"/>
          <w:rtl/>
        </w:rPr>
        <w:t xml:space="preserve"> </w:t>
      </w:r>
      <w:r>
        <w:rPr>
          <w:rFonts w:ascii="Arial" w:hAnsi="Arial" w:cs="Arial" w:hint="cs"/>
          <w:w w:val="102"/>
          <w:rtl/>
        </w:rPr>
        <w:t>إخراجك،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الَانفَالُ</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ثابتة</w:t>
      </w:r>
      <w:r>
        <w:rPr>
          <w:w w:val="102"/>
          <w:rtl/>
        </w:rPr>
        <w:t xml:space="preserve"> </w:t>
      </w:r>
      <w:r>
        <w:rPr>
          <w:rFonts w:ascii="Arial" w:hAnsi="Arial" w:cs="Arial" w:hint="cs"/>
          <w:w w:val="102"/>
          <w:rtl/>
        </w:rPr>
        <w:t>لله</w:t>
      </w:r>
      <w:r>
        <w:rPr>
          <w:w w:val="102"/>
          <w:rtl/>
        </w:rPr>
        <w:t xml:space="preserve"> </w:t>
      </w:r>
      <w:r>
        <w:rPr>
          <w:rFonts w:ascii="Arial" w:hAnsi="Arial" w:cs="Arial" w:hint="cs"/>
          <w:w w:val="102"/>
          <w:rtl/>
        </w:rPr>
        <w:t>ثبوتا</w:t>
      </w:r>
      <w:r>
        <w:rPr>
          <w:w w:val="102"/>
          <w:rtl/>
        </w:rPr>
        <w:t xml:space="preserve"> </w:t>
      </w:r>
      <w:r>
        <w:rPr>
          <w:rFonts w:ascii="Arial" w:hAnsi="Arial" w:cs="Arial" w:hint="cs"/>
          <w:w w:val="102"/>
          <w:rtl/>
        </w:rPr>
        <w:t>كثبوت</w:t>
      </w:r>
      <w:r>
        <w:rPr>
          <w:w w:val="102"/>
          <w:rtl/>
        </w:rPr>
        <w:t xml:space="preserve"> </w:t>
      </w:r>
      <w:r>
        <w:rPr>
          <w:rFonts w:ascii="Arial" w:hAnsi="Arial" w:cs="Arial" w:hint="cs"/>
          <w:w w:val="102"/>
          <w:rtl/>
        </w:rPr>
        <w:t>إخراجك،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ثبوت</w:t>
      </w:r>
      <w:r>
        <w:rPr>
          <w:w w:val="102"/>
          <w:rtl/>
        </w:rPr>
        <w:t xml:space="preserve"> </w:t>
      </w:r>
      <w:r>
        <w:rPr>
          <w:rFonts w:ascii="Arial" w:hAnsi="Arial" w:cs="Arial" w:hint="cs"/>
          <w:w w:val="102"/>
          <w:rtl/>
        </w:rPr>
        <w:t>إخراجك،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إلى</w:t>
      </w:r>
      <w:r>
        <w:rPr>
          <w:w w:val="102"/>
          <w:rtl/>
        </w:rPr>
        <w:t xml:space="preserve"> </w:t>
      </w:r>
      <w:r>
        <w:rPr>
          <w:rFonts w:ascii="Calibri" w:cs="Calibri" w:hint="cs"/>
          <w:w w:val="102"/>
          <w:rtl/>
        </w:rPr>
        <w:t>«</w:t>
      </w:r>
      <w:r>
        <w:rPr>
          <w:rFonts w:ascii="Arial" w:hAnsi="Arial" w:cs="Arial" w:hint="cs"/>
          <w:w w:val="102"/>
          <w:rtl/>
        </w:rPr>
        <w:t>أَصْلِحُوا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صلاحا</w:t>
      </w:r>
      <w:r>
        <w:rPr>
          <w:w w:val="102"/>
          <w:rtl/>
        </w:rPr>
        <w:t xml:space="preserve"> </w:t>
      </w:r>
      <w:r>
        <w:rPr>
          <w:rFonts w:ascii="Arial" w:hAnsi="Arial" w:cs="Arial" w:hint="cs"/>
          <w:w w:val="102"/>
          <w:rtl/>
        </w:rPr>
        <w:t>ثابتا</w:t>
      </w:r>
      <w:r>
        <w:rPr>
          <w:w w:val="102"/>
          <w:rtl/>
        </w:rPr>
        <w:t xml:space="preserve"> </w:t>
      </w:r>
      <w:r>
        <w:rPr>
          <w:rFonts w:ascii="Arial" w:hAnsi="Arial" w:cs="Arial" w:hint="cs"/>
          <w:w w:val="102"/>
          <w:rtl/>
        </w:rPr>
        <w:t>كإخراجك</w:t>
      </w:r>
      <w:r>
        <w:rPr>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إلى</w:t>
      </w:r>
      <w:r>
        <w:rPr>
          <w:w w:val="102"/>
          <w:rtl/>
        </w:rPr>
        <w:t xml:space="preserve"> </w:t>
      </w:r>
      <w:r>
        <w:rPr>
          <w:rFonts w:ascii="Calibri" w:cs="Calibri" w:hint="cs"/>
          <w:w w:val="102"/>
          <w:rtl/>
        </w:rPr>
        <w:t>«</w:t>
      </w:r>
      <w:r>
        <w:rPr>
          <w:rFonts w:ascii="Arial" w:hAnsi="Arial" w:cs="Arial" w:hint="cs"/>
          <w:w w:val="102"/>
          <w:rtl/>
        </w:rPr>
        <w:t>أَطِيعُواْ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إطاعة</w:t>
      </w:r>
      <w:r>
        <w:rPr>
          <w:w w:val="102"/>
          <w:rtl/>
        </w:rPr>
        <w:t xml:space="preserve"> </w:t>
      </w:r>
      <w:r>
        <w:rPr>
          <w:rFonts w:ascii="Arial" w:hAnsi="Arial" w:cs="Arial" w:hint="cs"/>
          <w:w w:val="102"/>
          <w:rtl/>
        </w:rPr>
        <w:t>ثابتة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محقَّقة</w:t>
      </w:r>
      <w:r>
        <w:rPr>
          <w:w w:val="102"/>
          <w:rtl/>
        </w:rPr>
        <w:t xml:space="preserve"> </w:t>
      </w:r>
      <w:r>
        <w:rPr>
          <w:rFonts w:ascii="Arial" w:hAnsi="Arial" w:cs="Arial" w:hint="cs"/>
          <w:w w:val="102"/>
          <w:rtl/>
        </w:rPr>
        <w:t>كثبوت</w:t>
      </w:r>
      <w:r>
        <w:rPr>
          <w:w w:val="102"/>
          <w:rtl/>
        </w:rPr>
        <w:t xml:space="preserve"> </w:t>
      </w:r>
      <w:r>
        <w:rPr>
          <w:rFonts w:ascii="Arial" w:hAnsi="Arial" w:cs="Arial" w:hint="cs"/>
          <w:w w:val="102"/>
          <w:rtl/>
        </w:rPr>
        <w:t>إخراجك،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كتحقُّق</w:t>
      </w:r>
      <w:r>
        <w:rPr>
          <w:w w:val="102"/>
          <w:rtl/>
        </w:rPr>
        <w:t xml:space="preserve"> </w:t>
      </w:r>
      <w:r>
        <w:rPr>
          <w:rFonts w:ascii="Arial" w:hAnsi="Arial" w:cs="Arial" w:hint="cs"/>
          <w:w w:val="102"/>
          <w:rtl/>
        </w:rPr>
        <w:t>إخراجك،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إلى</w:t>
      </w:r>
      <w:r>
        <w:rPr>
          <w:w w:val="102"/>
          <w:rtl/>
        </w:rPr>
        <w:t xml:space="preserve"> </w:t>
      </w:r>
      <w:r>
        <w:rPr>
          <w:rFonts w:ascii="Calibri" w:cs="Calibri" w:hint="cs"/>
          <w:w w:val="102"/>
          <w:rtl/>
        </w:rPr>
        <w:t>«</w:t>
      </w:r>
      <w:r>
        <w:rPr>
          <w:rFonts w:ascii="Arial" w:hAnsi="Arial" w:cs="Arial" w:hint="cs"/>
          <w:w w:val="102"/>
          <w:rtl/>
        </w:rPr>
        <w:t>يَتَوَكَّلونَ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حالهم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كراهة</w:t>
      </w:r>
      <w:r>
        <w:rPr>
          <w:w w:val="102"/>
          <w:rtl/>
        </w:rPr>
        <w:t xml:space="preserve"> </w:t>
      </w:r>
      <w:r>
        <w:rPr>
          <w:rFonts w:ascii="Arial" w:hAnsi="Arial" w:cs="Arial" w:hint="cs"/>
          <w:w w:val="102"/>
          <w:rtl/>
        </w:rPr>
        <w:t>قسم</w:t>
      </w:r>
      <w:r>
        <w:rPr>
          <w:w w:val="102"/>
          <w:rtl/>
        </w:rPr>
        <w:t xml:space="preserve"> </w:t>
      </w:r>
      <w:r>
        <w:rPr>
          <w:rFonts w:ascii="Arial" w:hAnsi="Arial" w:cs="Arial" w:hint="cs"/>
          <w:w w:val="102"/>
          <w:rtl/>
        </w:rPr>
        <w:t>الغنيمة</w:t>
      </w:r>
      <w:r>
        <w:rPr>
          <w:w w:val="102"/>
          <w:rtl/>
        </w:rPr>
        <w:t xml:space="preserve"> </w:t>
      </w:r>
      <w:r>
        <w:rPr>
          <w:rFonts w:ascii="Arial" w:hAnsi="Arial" w:cs="Arial" w:hint="cs"/>
          <w:w w:val="102"/>
          <w:rtl/>
        </w:rPr>
        <w:t>ككراهة</w:t>
      </w:r>
      <w:r>
        <w:rPr>
          <w:w w:val="102"/>
          <w:rtl/>
        </w:rPr>
        <w:t xml:space="preserve"> </w:t>
      </w:r>
      <w:r>
        <w:rPr>
          <w:rFonts w:ascii="Arial" w:hAnsi="Arial" w:cs="Arial" w:hint="cs"/>
          <w:w w:val="102"/>
          <w:rtl/>
        </w:rPr>
        <w:t>إخراجك</w:t>
      </w:r>
      <w:r>
        <w:rPr>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قسمتك</w:t>
      </w:r>
      <w:r>
        <w:rPr>
          <w:w w:val="102"/>
          <w:rtl/>
        </w:rPr>
        <w:t xml:space="preserve"> </w:t>
      </w:r>
      <w:r>
        <w:rPr>
          <w:rFonts w:ascii="Arial" w:hAnsi="Arial" w:cs="Arial" w:hint="cs"/>
          <w:w w:val="102"/>
          <w:rtl/>
        </w:rPr>
        <w:t>الأنفال</w:t>
      </w:r>
      <w:r>
        <w:rPr>
          <w:w w:val="102"/>
          <w:rtl/>
        </w:rPr>
        <w:t xml:space="preserve"> </w:t>
      </w:r>
      <w:r>
        <w:rPr>
          <w:rFonts w:ascii="Arial" w:hAnsi="Arial" w:cs="Arial" w:hint="cs"/>
          <w:w w:val="102"/>
          <w:rtl/>
        </w:rPr>
        <w:t>حقٌّ</w:t>
      </w:r>
      <w:r>
        <w:rPr>
          <w:w w:val="102"/>
          <w:rtl/>
        </w:rPr>
        <w:t xml:space="preserve"> </w:t>
      </w:r>
      <w:r>
        <w:rPr>
          <w:rFonts w:ascii="Arial" w:hAnsi="Arial" w:cs="Arial" w:hint="cs"/>
          <w:w w:val="102"/>
          <w:rtl/>
        </w:rPr>
        <w:t>كإخراجك</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كرهوا</w:t>
      </w:r>
      <w:r>
        <w:rPr>
          <w:w w:val="102"/>
          <w:rtl/>
        </w:rPr>
        <w:t xml:space="preserve"> </w:t>
      </w:r>
      <w:r>
        <w:rPr>
          <w:rFonts w:ascii="Arial" w:hAnsi="Arial" w:cs="Arial" w:hint="cs"/>
          <w:w w:val="102"/>
          <w:rtl/>
        </w:rPr>
        <w:t>المساواة</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المشاركة،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إخراجك</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مكَّة</w:t>
      </w:r>
      <w:r>
        <w:rPr>
          <w:w w:val="102"/>
          <w:rtl/>
        </w:rPr>
        <w:t xml:space="preserve"> </w:t>
      </w:r>
      <w:r>
        <w:rPr>
          <w:rFonts w:ascii="Arial" w:hAnsi="Arial" w:cs="Arial" w:hint="cs"/>
          <w:w w:val="102"/>
          <w:rtl/>
        </w:rPr>
        <w:t>حقٌّ</w:t>
      </w:r>
      <w:r>
        <w:rPr>
          <w:w w:val="102"/>
          <w:rtl/>
        </w:rPr>
        <w:t xml:space="preserve"> </w:t>
      </w:r>
      <w:r>
        <w:rPr>
          <w:rFonts w:ascii="Arial" w:hAnsi="Arial" w:cs="Arial" w:hint="cs"/>
          <w:w w:val="102"/>
          <w:rtl/>
        </w:rPr>
        <w:t>كإخراجك</w:t>
      </w:r>
      <w:r>
        <w:rPr>
          <w:w w:val="102"/>
          <w:rtl/>
        </w:rPr>
        <w:t>...</w:t>
      </w:r>
      <w:r>
        <w:rPr>
          <w:rFonts w:ascii="Arial" w:hAnsi="Arial" w:cs="Arial" w:hint="cs"/>
          <w:w w:val="102"/>
          <w:rtl/>
        </w:rPr>
        <w:t>،</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الكلَّ</w:t>
      </w:r>
      <w:r>
        <w:rPr>
          <w:w w:val="102"/>
          <w:rtl/>
        </w:rPr>
        <w:t xml:space="preserve"> </w:t>
      </w:r>
      <w:r>
        <w:rPr>
          <w:rFonts w:ascii="Arial" w:hAnsi="Arial" w:cs="Arial" w:hint="cs"/>
          <w:w w:val="102"/>
          <w:rtl/>
        </w:rPr>
        <w:t>منفعة</w:t>
      </w:r>
      <w:r>
        <w:rPr>
          <w:w w:val="102"/>
          <w:rtl/>
        </w:rPr>
        <w:t xml:space="preserve"> </w:t>
      </w:r>
      <w:r>
        <w:rPr>
          <w:rFonts w:ascii="Arial" w:hAnsi="Arial" w:cs="Arial" w:hint="cs"/>
          <w:w w:val="102"/>
          <w:rtl/>
        </w:rPr>
        <w:t>مكروهة</w:t>
      </w:r>
      <w:r>
        <w:rPr>
          <w:w w:val="102"/>
          <w:rtl/>
        </w:rPr>
        <w:t xml:space="preserve"> </w:t>
      </w:r>
      <w:r>
        <w:rPr>
          <w:rFonts w:ascii="Arial" w:hAnsi="Arial" w:cs="Arial" w:hint="cs"/>
          <w:w w:val="102"/>
          <w:rtl/>
        </w:rPr>
        <w:t>عاقبتها</w:t>
      </w:r>
      <w:r>
        <w:rPr>
          <w:w w:val="102"/>
          <w:rtl/>
        </w:rPr>
        <w:t xml:space="preserve"> </w:t>
      </w:r>
      <w:r>
        <w:rPr>
          <w:rFonts w:ascii="Arial" w:hAnsi="Arial" w:cs="Arial" w:hint="cs"/>
          <w:w w:val="102"/>
          <w:rtl/>
        </w:rPr>
        <w:t>الخير؛</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كلُّه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بلاغة</w:t>
      </w:r>
      <w:r>
        <w:rPr>
          <w:w w:val="102"/>
          <w:rtl/>
        </w:rPr>
        <w:t xml:space="preserve"> </w:t>
      </w:r>
      <w:r>
        <w:rPr>
          <w:rFonts w:ascii="Arial" w:hAnsi="Arial" w:cs="Arial" w:hint="cs"/>
          <w:w w:val="102"/>
          <w:rtl/>
        </w:rPr>
        <w:t>الكلام</w:t>
      </w:r>
      <w:r>
        <w:rPr>
          <w:w w:val="102"/>
          <w:rtl/>
        </w:rPr>
        <w:t xml:space="preserve"> </w:t>
      </w:r>
      <w:r>
        <w:rPr>
          <w:rFonts w:ascii="Arial" w:hAnsi="Arial" w:cs="Arial" w:hint="cs"/>
          <w:w w:val="102"/>
          <w:rtl/>
        </w:rPr>
        <w:t>بالاستشهاد</w:t>
      </w:r>
      <w:r>
        <w:rPr>
          <w:w w:val="102"/>
          <w:rtl/>
        </w:rPr>
        <w:t xml:space="preserve"> </w:t>
      </w:r>
      <w:r>
        <w:rPr>
          <w:rFonts w:ascii="Arial" w:hAnsi="Arial" w:cs="Arial" w:hint="cs"/>
          <w:w w:val="102"/>
          <w:rtl/>
        </w:rPr>
        <w:t>بحال</w:t>
      </w:r>
      <w:r>
        <w:rPr>
          <w:w w:val="102"/>
          <w:rtl/>
        </w:rPr>
        <w:t xml:space="preserve"> </w:t>
      </w:r>
      <w:r>
        <w:rPr>
          <w:rFonts w:ascii="Arial" w:hAnsi="Arial" w:cs="Arial" w:hint="cs"/>
          <w:w w:val="102"/>
          <w:rtl/>
        </w:rPr>
        <w:t>واقعة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حاضرة،</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وَالْعَادِيَاتِ</w:t>
      </w:r>
      <w:r>
        <w:rPr>
          <w:w w:val="102"/>
          <w:rtl/>
        </w:rPr>
        <w:t>...</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العاديات</w:t>
      </w:r>
      <w:r>
        <w:rPr>
          <w:rStyle w:val="CharacterStyle11"/>
          <w:w w:val="102"/>
          <w:rtl/>
        </w:rPr>
        <w:t>:</w:t>
      </w:r>
      <w:r>
        <w:rPr>
          <w:rStyle w:val="CharacterStyle11"/>
          <w:rFonts w:ascii="Calibri" w:cs="Calibri" w:hint="cs"/>
          <w:w w:val="102"/>
          <w:rtl/>
        </w:rPr>
        <w:t> </w:t>
      </w:r>
      <w:r>
        <w:rPr>
          <w:rStyle w:val="CharacterStyle11"/>
          <w:w w:val="102"/>
          <w:rtl/>
        </w:rPr>
        <w:t>1]</w:t>
      </w:r>
      <w:r>
        <w:rPr>
          <w:w w:val="102"/>
          <w:rtl/>
        </w:rPr>
        <w:t xml:space="preserve"> </w:t>
      </w:r>
      <w:r>
        <w:rPr>
          <w:rFonts w:ascii="Arial" w:hAnsi="Arial" w:cs="Arial" w:hint="cs"/>
          <w:w w:val="102"/>
          <w:rtl/>
        </w:rPr>
        <w:t>حين</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المشركون</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جند</w:t>
      </w:r>
      <w:r>
        <w:rPr>
          <w:w w:val="102"/>
          <w:rtl/>
        </w:rPr>
        <w:t xml:space="preserve"> </w:t>
      </w:r>
      <w:r>
        <w:rPr>
          <w:rFonts w:ascii="Arial" w:hAnsi="Arial" w:cs="Arial" w:hint="cs"/>
          <w:w w:val="102"/>
          <w:rtl/>
        </w:rPr>
        <w:t>النبيء</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مقتولون</w:t>
      </w:r>
      <w:r>
        <w:rPr>
          <w:w w:val="102"/>
          <w:rtl/>
        </w:rPr>
        <w:t>.</w:t>
      </w:r>
    </w:p>
    <w:p w:rsidR="00B03E2D" w:rsidRDefault="00B03E2D">
      <w:pPr>
        <w:pStyle w:val="textquran"/>
        <w:rPr>
          <w:rtl/>
        </w:rPr>
      </w:pPr>
      <w:r>
        <w:rPr>
          <w:rFonts w:ascii="Arial" w:hAnsi="Arial" w:cs="Arial" w:hint="cs"/>
          <w:rtl/>
        </w:rPr>
        <w:t>والبيت</w:t>
      </w:r>
      <w:r>
        <w:rPr>
          <w:rtl/>
        </w:rPr>
        <w:t xml:space="preserve">: </w:t>
      </w:r>
      <w:r>
        <w:rPr>
          <w:rFonts w:ascii="Arial" w:hAnsi="Arial" w:cs="Arial" w:hint="cs"/>
          <w:rtl/>
        </w:rPr>
        <w:t>المدينة،</w:t>
      </w:r>
      <w:r>
        <w:rPr>
          <w:rtl/>
        </w:rPr>
        <w:t xml:space="preserve"> </w:t>
      </w:r>
      <w:r>
        <w:rPr>
          <w:rFonts w:ascii="Arial" w:hAnsi="Arial" w:cs="Arial" w:hint="cs"/>
          <w:rtl/>
        </w:rPr>
        <w:t>أو</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بيته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إحداهما،</w:t>
      </w:r>
      <w:r>
        <w:rPr>
          <w:rtl/>
        </w:rPr>
        <w:t xml:space="preserve"> </w:t>
      </w:r>
      <w:r>
        <w:rPr>
          <w:rFonts w:ascii="Arial" w:hAnsi="Arial" w:cs="Arial" w:hint="cs"/>
          <w:rtl/>
        </w:rPr>
        <w:t>والأولى</w:t>
      </w:r>
      <w:r>
        <w:rPr>
          <w:rtl/>
        </w:rPr>
        <w:t xml:space="preserve"> </w:t>
      </w:r>
      <w:r>
        <w:rPr>
          <w:rFonts w:ascii="Arial" w:hAnsi="Arial" w:cs="Arial" w:hint="cs"/>
          <w:rtl/>
        </w:rPr>
        <w:t>بيته</w:t>
      </w:r>
      <w:r>
        <w:rPr>
          <w:rtl/>
        </w:rPr>
        <w:t xml:space="preserve"> </w:t>
      </w:r>
      <w:r>
        <w:rPr>
          <w:rFonts w:ascii="Arial" w:hAnsi="Arial" w:cs="Arial" w:hint="cs"/>
          <w:rtl/>
        </w:rPr>
        <w:t>في</w:t>
      </w:r>
      <w:r>
        <w:rPr>
          <w:rtl/>
        </w:rPr>
        <w:t xml:space="preserve"> </w:t>
      </w:r>
      <w:r>
        <w:rPr>
          <w:rFonts w:ascii="Arial" w:hAnsi="Arial" w:cs="Arial" w:hint="cs"/>
          <w:rtl/>
        </w:rPr>
        <w:t>إحداهما</w:t>
      </w:r>
      <w:r>
        <w:rPr>
          <w:rtl/>
        </w:rPr>
        <w:t xml:space="preserve"> </w:t>
      </w:r>
      <w:r>
        <w:rPr>
          <w:rFonts w:ascii="Arial" w:hAnsi="Arial" w:cs="Arial" w:hint="cs"/>
          <w:rtl/>
        </w:rPr>
        <w:t>وَأَنَّهُ</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والواو</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فَرِيقًا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للحال</w:t>
      </w:r>
      <w:r>
        <w:rPr>
          <w:rtl/>
        </w:rPr>
        <w:t xml:space="preserve">. </w:t>
      </w:r>
      <w:r>
        <w:rPr>
          <w:rFonts w:ascii="Arial" w:hAnsi="Arial" w:cs="Arial" w:hint="cs"/>
          <w:rtl/>
        </w:rPr>
        <w:t>والكراهة</w:t>
      </w:r>
      <w:r>
        <w:rPr>
          <w:rtl/>
        </w:rPr>
        <w:t xml:space="preserve"> </w:t>
      </w:r>
      <w:r>
        <w:rPr>
          <w:rFonts w:ascii="Arial" w:hAnsi="Arial" w:cs="Arial" w:hint="cs"/>
          <w:rtl/>
        </w:rPr>
        <w:t>كراهة</w:t>
      </w:r>
      <w:r>
        <w:rPr>
          <w:rtl/>
        </w:rPr>
        <w:t xml:space="preserve"> </w:t>
      </w:r>
      <w:r>
        <w:rPr>
          <w:rFonts w:ascii="Arial" w:hAnsi="Arial" w:cs="Arial" w:hint="cs"/>
          <w:rtl/>
        </w:rPr>
        <w:t>القتال</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يخرجوا</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يستعدُّوا</w:t>
      </w:r>
      <w:r>
        <w:rPr>
          <w:rtl/>
        </w:rPr>
        <w:t xml:space="preserve"> </w:t>
      </w:r>
      <w:r>
        <w:rPr>
          <w:rFonts w:ascii="Arial" w:hAnsi="Arial" w:cs="Arial" w:hint="cs"/>
          <w:rtl/>
        </w:rPr>
        <w:t>له</w:t>
      </w:r>
      <w:r>
        <w:rPr>
          <w:rtl/>
        </w:rPr>
        <w:t xml:space="preserve"> </w:t>
      </w:r>
      <w:r>
        <w:rPr>
          <w:rFonts w:ascii="Arial" w:hAnsi="Arial" w:cs="Arial" w:hint="cs"/>
          <w:rtl/>
        </w:rPr>
        <w:t>لا</w:t>
      </w:r>
      <w:r>
        <w:rPr>
          <w:rFonts w:ascii="Calibri" w:cs="Calibri" w:hint="cs"/>
          <w:rtl/>
        </w:rPr>
        <w:t> </w:t>
      </w:r>
      <w:r>
        <w:rPr>
          <w:rFonts w:ascii="Arial" w:hAnsi="Arial" w:cs="Arial" w:hint="cs"/>
          <w:rtl/>
        </w:rPr>
        <w:t>جبنا،</w:t>
      </w:r>
      <w:r>
        <w:rPr>
          <w:rtl/>
        </w:rPr>
        <w:t xml:space="preserve"> </w:t>
      </w:r>
      <w:r>
        <w:rPr>
          <w:rFonts w:ascii="Arial" w:hAnsi="Arial" w:cs="Arial" w:hint="cs"/>
          <w:rtl/>
        </w:rPr>
        <w:t>فأحبُّوا</w:t>
      </w:r>
      <w:r>
        <w:rPr>
          <w:rtl/>
        </w:rPr>
        <w:t xml:space="preserve"> </w:t>
      </w:r>
      <w:r>
        <w:rPr>
          <w:rFonts w:ascii="Arial" w:hAnsi="Arial" w:cs="Arial" w:hint="cs"/>
          <w:rtl/>
        </w:rPr>
        <w:t>التعرُّض</w:t>
      </w:r>
      <w:r>
        <w:rPr>
          <w:rtl/>
        </w:rPr>
        <w:t xml:space="preserve"> </w:t>
      </w:r>
      <w:r>
        <w:rPr>
          <w:rFonts w:ascii="Arial" w:hAnsi="Arial" w:cs="Arial" w:hint="cs"/>
          <w:rtl/>
        </w:rPr>
        <w:t>لمال</w:t>
      </w:r>
      <w:r>
        <w:rPr>
          <w:rtl/>
        </w:rPr>
        <w:t xml:space="preserve"> </w:t>
      </w:r>
      <w:r>
        <w:rPr>
          <w:rFonts w:ascii="Arial" w:hAnsi="Arial" w:cs="Arial" w:hint="cs"/>
          <w:rtl/>
        </w:rPr>
        <w:t>قريش</w:t>
      </w:r>
      <w:r>
        <w:rPr>
          <w:rtl/>
        </w:rPr>
        <w:t xml:space="preserve"> </w:t>
      </w:r>
      <w:r>
        <w:rPr>
          <w:rFonts w:ascii="Arial" w:hAnsi="Arial" w:cs="Arial" w:hint="cs"/>
          <w:rtl/>
        </w:rPr>
        <w:t>الآتي</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لكثرته</w:t>
      </w:r>
      <w:r>
        <w:rPr>
          <w:rtl/>
        </w:rPr>
        <w:t xml:space="preserve"> </w:t>
      </w:r>
      <w:r>
        <w:rPr>
          <w:rFonts w:ascii="Arial" w:hAnsi="Arial" w:cs="Arial" w:hint="cs"/>
          <w:rtl/>
        </w:rPr>
        <w:t>وقلَّة</w:t>
      </w:r>
      <w:r>
        <w:rPr>
          <w:rtl/>
        </w:rPr>
        <w:t xml:space="preserve"> </w:t>
      </w:r>
      <w:r>
        <w:rPr>
          <w:rFonts w:ascii="Arial" w:hAnsi="Arial" w:cs="Arial" w:hint="cs"/>
          <w:rtl/>
        </w:rPr>
        <w:t>الرجال</w:t>
      </w:r>
      <w:r>
        <w:rPr>
          <w:rtl/>
        </w:rPr>
        <w:t xml:space="preserve"> </w:t>
      </w:r>
      <w:r>
        <w:rPr>
          <w:rFonts w:ascii="Arial" w:hAnsi="Arial" w:cs="Arial" w:hint="cs"/>
          <w:rtl/>
        </w:rPr>
        <w:t>معه،</w:t>
      </w:r>
      <w:r>
        <w:rPr>
          <w:rtl/>
        </w:rPr>
        <w:t xml:space="preserve"> </w:t>
      </w:r>
      <w:r>
        <w:rPr>
          <w:rFonts w:ascii="Arial" w:hAnsi="Arial" w:cs="Arial" w:hint="cs"/>
          <w:rtl/>
        </w:rPr>
        <w:t>وكذلك</w:t>
      </w:r>
      <w:r>
        <w:rPr>
          <w:rtl/>
        </w:rPr>
        <w:t xml:space="preserve"> </w:t>
      </w:r>
      <w:r>
        <w:rPr>
          <w:rFonts w:ascii="Arial" w:hAnsi="Arial" w:cs="Arial" w:hint="cs"/>
          <w:rtl/>
        </w:rPr>
        <w:t>كره</w:t>
      </w:r>
      <w:r>
        <w:rPr>
          <w:rtl/>
        </w:rPr>
        <w:t xml:space="preserve"> </w:t>
      </w:r>
      <w:r>
        <w:rPr>
          <w:rFonts w:ascii="Arial" w:hAnsi="Arial" w:cs="Arial" w:hint="cs"/>
          <w:rtl/>
        </w:rPr>
        <w:t>الشبَّان</w:t>
      </w:r>
      <w:r>
        <w:rPr>
          <w:rtl/>
        </w:rPr>
        <w:t xml:space="preserve"> </w:t>
      </w:r>
      <w:r>
        <w:rPr>
          <w:rFonts w:ascii="Arial" w:hAnsi="Arial" w:cs="Arial" w:hint="cs"/>
          <w:rtl/>
        </w:rPr>
        <w:t>مقاسمة</w:t>
      </w:r>
      <w:r>
        <w:rPr>
          <w:rtl/>
        </w:rPr>
        <w:t xml:space="preserve"> </w:t>
      </w:r>
      <w:r>
        <w:rPr>
          <w:rFonts w:ascii="Arial" w:hAnsi="Arial" w:cs="Arial" w:hint="cs"/>
          <w:rtl/>
        </w:rPr>
        <w:t>الشيوخ</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الأنفال،</w:t>
      </w:r>
      <w:r>
        <w:rPr>
          <w:rtl/>
        </w:rPr>
        <w:t xml:space="preserve"> </w:t>
      </w:r>
      <w:r>
        <w:rPr>
          <w:rFonts w:ascii="Arial" w:hAnsi="Arial" w:cs="Arial" w:hint="cs"/>
          <w:rtl/>
        </w:rPr>
        <w:t>وكذلك</w:t>
      </w:r>
      <w:r>
        <w:rPr>
          <w:rtl/>
        </w:rPr>
        <w:t xml:space="preserve"> </w:t>
      </w:r>
      <w:r>
        <w:rPr>
          <w:rFonts w:ascii="Arial" w:hAnsi="Arial" w:cs="Arial" w:hint="cs"/>
          <w:rtl/>
        </w:rPr>
        <w:t>كره</w:t>
      </w:r>
      <w:r>
        <w:rPr>
          <w:rtl/>
        </w:rPr>
        <w:t xml:space="preserve"> </w:t>
      </w:r>
      <w:r>
        <w:rPr>
          <w:rFonts w:ascii="Arial" w:hAnsi="Arial" w:cs="Arial" w:hint="cs"/>
          <w:rtl/>
        </w:rPr>
        <w:t>الشيوخ</w:t>
      </w:r>
      <w:r>
        <w:rPr>
          <w:rtl/>
        </w:rPr>
        <w:t xml:space="preserve"> </w:t>
      </w:r>
      <w:r>
        <w:rPr>
          <w:rFonts w:ascii="Arial" w:hAnsi="Arial" w:cs="Arial" w:hint="cs"/>
          <w:rtl/>
        </w:rPr>
        <w:t>أو</w:t>
      </w:r>
      <w:r>
        <w:rPr>
          <w:rtl/>
        </w:rPr>
        <w:t xml:space="preserve"> </w:t>
      </w:r>
      <w:r>
        <w:rPr>
          <w:rFonts w:ascii="Arial" w:hAnsi="Arial" w:cs="Arial" w:hint="cs"/>
          <w:rtl/>
        </w:rPr>
        <w:t>بعضهم</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أخذ</w:t>
      </w:r>
      <w:r>
        <w:rPr>
          <w:rStyle w:val="bold"/>
          <w:rtl/>
        </w:rPr>
        <w:t xml:space="preserve"> </w:t>
      </w:r>
      <w:r>
        <w:rPr>
          <w:rStyle w:val="bold"/>
          <w:rFonts w:ascii="Arial" w:hAnsi="Arial" w:cs="Arial" w:hint="cs"/>
          <w:rtl/>
        </w:rPr>
        <w:t>سلبا</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له</w:t>
      </w:r>
      <w:r>
        <w:rPr>
          <w:rStyle w:val="bold"/>
          <w:rFonts w:ascii="Calibri" w:cs="Calibri" w:hint="cs"/>
          <w:rtl/>
        </w:rPr>
        <w:t>»</w:t>
      </w:r>
      <w:r>
        <w:rPr>
          <w:rStyle w:val="bold"/>
          <w:rtl/>
        </w:rPr>
        <w:t xml:space="preserve"> </w:t>
      </w:r>
      <w:r>
        <w:rPr>
          <w:rFonts w:ascii="Arial" w:hAnsi="Arial" w:cs="Arial" w:hint="cs"/>
          <w:rtl/>
        </w:rPr>
        <w:t>إذ</w:t>
      </w:r>
      <w:r>
        <w:rPr>
          <w:rtl/>
        </w:rPr>
        <w:t xml:space="preserve"> </w:t>
      </w:r>
      <w:r>
        <w:rPr>
          <w:rFonts w:ascii="Arial" w:hAnsi="Arial" w:cs="Arial" w:hint="cs"/>
          <w:rtl/>
        </w:rPr>
        <w:t>قاله،</w:t>
      </w:r>
      <w:r>
        <w:rPr>
          <w:rtl/>
        </w:rPr>
        <w:t xml:space="preserve"> </w:t>
      </w:r>
      <w:r>
        <w:rPr>
          <w:rFonts w:ascii="Arial" w:hAnsi="Arial" w:cs="Arial" w:hint="cs"/>
          <w:rtl/>
        </w:rPr>
        <w:t>أو</w:t>
      </w:r>
      <w:r>
        <w:rPr>
          <w:rtl/>
        </w:rPr>
        <w:t xml:space="preserve"> </w:t>
      </w:r>
      <w:r>
        <w:rPr>
          <w:rFonts w:ascii="Arial" w:hAnsi="Arial" w:cs="Arial" w:hint="cs"/>
          <w:rtl/>
        </w:rPr>
        <w:t>إذ</w:t>
      </w:r>
      <w:r>
        <w:rPr>
          <w:rtl/>
        </w:rPr>
        <w:t xml:space="preserve"> </w:t>
      </w:r>
      <w:r>
        <w:rPr>
          <w:rFonts w:ascii="Arial" w:hAnsi="Arial" w:cs="Arial" w:hint="cs"/>
          <w:rtl/>
        </w:rPr>
        <w:t>رأوا</w:t>
      </w:r>
      <w:r>
        <w:rPr>
          <w:rtl/>
        </w:rPr>
        <w:t xml:space="preserve"> </w:t>
      </w:r>
      <w:r>
        <w:rPr>
          <w:rFonts w:ascii="Arial" w:hAnsi="Arial" w:cs="Arial" w:hint="cs"/>
          <w:rtl/>
        </w:rPr>
        <w:t>الشبَّان</w:t>
      </w:r>
      <w:r>
        <w:rPr>
          <w:rtl/>
        </w:rPr>
        <w:t xml:space="preserve"> </w:t>
      </w:r>
      <w:r>
        <w:rPr>
          <w:rFonts w:ascii="Arial" w:hAnsi="Arial" w:cs="Arial" w:hint="cs"/>
          <w:rtl/>
        </w:rPr>
        <w:t>سلبوا</w:t>
      </w:r>
      <w:r>
        <w:rPr>
          <w:rtl/>
        </w:rPr>
        <w:t xml:space="preserve"> </w:t>
      </w:r>
      <w:r>
        <w:rPr>
          <w:rFonts w:ascii="Arial" w:hAnsi="Arial" w:cs="Arial" w:hint="cs"/>
          <w:rtl/>
        </w:rPr>
        <w:t>ما</w:t>
      </w:r>
      <w:r>
        <w:rPr>
          <w:rFonts w:ascii="Calibri" w:cs="Calibri" w:hint="cs"/>
          <w:rtl/>
        </w:rPr>
        <w:t> </w:t>
      </w:r>
      <w:r>
        <w:rPr>
          <w:rFonts w:ascii="Arial" w:hAnsi="Arial" w:cs="Arial" w:hint="cs"/>
          <w:rtl/>
        </w:rPr>
        <w:t>شاء</w:t>
      </w:r>
      <w:r>
        <w:rPr>
          <w:rtl/>
        </w:rPr>
        <w:t xml:space="preserve"> </w:t>
      </w:r>
      <w:r>
        <w:rPr>
          <w:rFonts w:ascii="Arial" w:hAnsi="Arial" w:cs="Arial" w:hint="cs"/>
          <w:rtl/>
        </w:rPr>
        <w:t>الله</w:t>
      </w:r>
      <w:r>
        <w:rPr>
          <w:rtl/>
        </w:rPr>
        <w:t>.</w:t>
      </w:r>
    </w:p>
    <w:p w:rsidR="00B03E2D" w:rsidRDefault="00B03E2D">
      <w:pPr>
        <w:pStyle w:val="textquran"/>
        <w:rPr>
          <w:w w:val="101"/>
          <w:rtl/>
        </w:rPr>
      </w:pPr>
      <w:r>
        <w:rPr>
          <w:rFonts w:ascii="Arial" w:hAnsi="Arial" w:cs="Arial" w:hint="cs"/>
          <w:w w:val="101"/>
          <w:rtl/>
        </w:rPr>
        <w:t>والكراهات</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كلِّه</w:t>
      </w:r>
      <w:r>
        <w:rPr>
          <w:w w:val="101"/>
          <w:rtl/>
        </w:rPr>
        <w:t xml:space="preserve"> </w:t>
      </w:r>
      <w:r>
        <w:rPr>
          <w:rFonts w:ascii="Arial" w:hAnsi="Arial" w:cs="Arial" w:hint="cs"/>
          <w:w w:val="101"/>
          <w:rtl/>
        </w:rPr>
        <w:t>كراهة</w:t>
      </w:r>
      <w:r>
        <w:rPr>
          <w:w w:val="101"/>
          <w:rtl/>
        </w:rPr>
        <w:t xml:space="preserve"> </w:t>
      </w:r>
      <w:r>
        <w:rPr>
          <w:rFonts w:ascii="Arial" w:hAnsi="Arial" w:cs="Arial" w:hint="cs"/>
          <w:w w:val="101"/>
          <w:rtl/>
        </w:rPr>
        <w:t>طبع</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عصيان</w:t>
      </w:r>
      <w:r>
        <w:rPr>
          <w:w w:val="101"/>
          <w:rtl/>
        </w:rPr>
        <w:t xml:space="preserve"> </w:t>
      </w:r>
      <w:r>
        <w:rPr>
          <w:rFonts w:ascii="Arial" w:hAnsi="Arial" w:cs="Arial" w:hint="cs"/>
          <w:w w:val="101"/>
          <w:rtl/>
        </w:rPr>
        <w:t>له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وَمِمَّا</w:t>
      </w:r>
      <w:r>
        <w:rPr>
          <w:w w:val="101"/>
          <w:rtl/>
        </w:rPr>
        <w:t xml:space="preserve"> </w:t>
      </w:r>
      <w:r>
        <w:rPr>
          <w:rFonts w:ascii="Arial" w:hAnsi="Arial" w:cs="Arial" w:hint="cs"/>
          <w:w w:val="101"/>
          <w:rtl/>
        </w:rPr>
        <w:t>روي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سعد</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عبادة</w:t>
      </w:r>
      <w:r>
        <w:rPr>
          <w:w w:val="101"/>
          <w:rtl/>
        </w:rPr>
        <w:t xml:space="preserve"> </w:t>
      </w:r>
      <w:r>
        <w:rPr>
          <w:rFonts w:ascii="Arial" w:hAnsi="Arial" w:cs="Arial" w:hint="cs"/>
          <w:w w:val="101"/>
          <w:rtl/>
        </w:rPr>
        <w:t>قال</w:t>
      </w:r>
      <w:r>
        <w:rPr>
          <w:w w:val="101"/>
          <w:rtl/>
        </w:rPr>
        <w:t xml:space="preserve">: </w:t>
      </w:r>
      <w:r>
        <w:rPr>
          <w:rFonts w:ascii="Calibri" w:cs="Calibri" w:hint="cs"/>
          <w:w w:val="101"/>
          <w:rtl/>
        </w:rPr>
        <w:t>«</w:t>
      </w:r>
      <w:r>
        <w:rPr>
          <w:rFonts w:ascii="Arial" w:hAnsi="Arial" w:cs="Arial" w:hint="cs"/>
          <w:w w:val="101"/>
          <w:rtl/>
        </w:rPr>
        <w:t>يا</w:t>
      </w:r>
      <w:r>
        <w:rPr>
          <w:rFonts w:ascii="Calibri" w:cs="Calibri" w:hint="cs"/>
          <w:w w:val="101"/>
          <w:rtl/>
        </w:rPr>
        <w:t>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جماعة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أصحابك</w:t>
      </w:r>
      <w:r>
        <w:rPr>
          <w:w w:val="101"/>
          <w:rtl/>
        </w:rPr>
        <w:t xml:space="preserve"> </w:t>
      </w:r>
      <w:r>
        <w:rPr>
          <w:rFonts w:ascii="Arial" w:hAnsi="Arial" w:cs="Arial" w:hint="cs"/>
          <w:w w:val="101"/>
          <w:rtl/>
        </w:rPr>
        <w:t>وقوك</w:t>
      </w:r>
      <w:r>
        <w:rPr>
          <w:w w:val="101"/>
          <w:rtl/>
        </w:rPr>
        <w:t xml:space="preserve"> </w:t>
      </w:r>
      <w:r>
        <w:rPr>
          <w:rFonts w:ascii="Arial" w:hAnsi="Arial" w:cs="Arial" w:hint="cs"/>
          <w:w w:val="101"/>
          <w:rtl/>
        </w:rPr>
        <w:t>بأنفسهم</w:t>
      </w:r>
      <w:r>
        <w:rPr>
          <w:w w:val="101"/>
          <w:rtl/>
        </w:rPr>
        <w:t xml:space="preserve"> </w:t>
      </w:r>
      <w:r>
        <w:rPr>
          <w:rFonts w:ascii="Arial" w:hAnsi="Arial" w:cs="Arial" w:hint="cs"/>
          <w:w w:val="101"/>
          <w:rtl/>
        </w:rPr>
        <w:t>فلم</w:t>
      </w:r>
      <w:r>
        <w:rPr>
          <w:w w:val="101"/>
          <w:rtl/>
        </w:rPr>
        <w:t xml:space="preserve"> </w:t>
      </w:r>
      <w:r>
        <w:rPr>
          <w:rFonts w:ascii="Arial" w:hAnsi="Arial" w:cs="Arial" w:hint="cs"/>
          <w:w w:val="101"/>
          <w:rtl/>
        </w:rPr>
        <w:t>يتقدَّموا</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الشبَّان،</w:t>
      </w:r>
      <w:r>
        <w:rPr>
          <w:w w:val="101"/>
          <w:rtl/>
        </w:rPr>
        <w:t xml:space="preserve"> </w:t>
      </w:r>
      <w:r>
        <w:rPr>
          <w:rFonts w:ascii="Arial" w:hAnsi="Arial" w:cs="Arial" w:hint="cs"/>
          <w:w w:val="101"/>
          <w:rtl/>
        </w:rPr>
        <w:t>ومتى</w:t>
      </w:r>
      <w:r>
        <w:rPr>
          <w:w w:val="101"/>
          <w:rtl/>
        </w:rPr>
        <w:t xml:space="preserve"> </w:t>
      </w:r>
      <w:r>
        <w:rPr>
          <w:rFonts w:ascii="Arial" w:hAnsi="Arial" w:cs="Arial" w:hint="cs"/>
          <w:w w:val="101"/>
          <w:rtl/>
        </w:rPr>
        <w:t>أخذ</w:t>
      </w:r>
      <w:r>
        <w:rPr>
          <w:w w:val="101"/>
          <w:rtl/>
        </w:rPr>
        <w:t xml:space="preserve"> </w:t>
      </w:r>
      <w:r>
        <w:rPr>
          <w:rFonts w:ascii="Arial" w:hAnsi="Arial" w:cs="Arial" w:hint="cs"/>
          <w:w w:val="101"/>
          <w:rtl/>
        </w:rPr>
        <w:t>هؤلاء</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سلبوا</w:t>
      </w:r>
      <w:r>
        <w:rPr>
          <w:w w:val="101"/>
          <w:rtl/>
        </w:rPr>
        <w:t xml:space="preserve"> </w:t>
      </w:r>
      <w:r>
        <w:rPr>
          <w:rFonts w:ascii="Arial" w:hAnsi="Arial" w:cs="Arial" w:hint="cs"/>
          <w:w w:val="101"/>
          <w:rtl/>
        </w:rPr>
        <w:t>بقوا</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شيء</w:t>
      </w:r>
      <w:r>
        <w:rPr>
          <w:rFonts w:ascii="Calibri" w:cs="Calibri" w:hint="cs"/>
          <w:w w:val="101"/>
          <w:rtl/>
        </w:rPr>
        <w:t>»</w:t>
      </w:r>
      <w:r>
        <w:rPr>
          <w:w w:val="101"/>
          <w:rtl/>
        </w:rPr>
        <w:t xml:space="preserve"> </w:t>
      </w:r>
      <w:r>
        <w:rPr>
          <w:rFonts w:ascii="Arial" w:hAnsi="Arial" w:cs="Arial" w:hint="cs"/>
          <w:w w:val="101"/>
          <w:rtl/>
        </w:rPr>
        <w:t>فنزل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يَسْأَلُونَكَ</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الَانفَالِ</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والحقُّ</w:t>
      </w:r>
      <w:r>
        <w:rPr>
          <w:w w:val="101"/>
          <w:rtl/>
        </w:rPr>
        <w:t xml:space="preserve">: </w:t>
      </w:r>
      <w:r>
        <w:rPr>
          <w:rFonts w:ascii="Arial" w:hAnsi="Arial" w:cs="Arial" w:hint="cs"/>
          <w:w w:val="101"/>
          <w:rtl/>
        </w:rPr>
        <w:t>القتال؛</w:t>
      </w:r>
      <w:r>
        <w:rPr>
          <w:w w:val="101"/>
          <w:rtl/>
        </w:rPr>
        <w:t xml:space="preserve"> </w:t>
      </w:r>
      <w:r>
        <w:rPr>
          <w:rFonts w:ascii="Arial" w:hAnsi="Arial" w:cs="Arial" w:hint="cs"/>
          <w:w w:val="101"/>
          <w:rtl/>
        </w:rPr>
        <w:t>وجدالهم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شأنه</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قولهم</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نستعدَّ</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وتبيُّنُه</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ظهوره</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بأنَّه</w:t>
      </w:r>
      <w:r>
        <w:rPr>
          <w:w w:val="101"/>
          <w:rtl/>
        </w:rPr>
        <w:t xml:space="preserve"> </w:t>
      </w:r>
      <w:r>
        <w:rPr>
          <w:rFonts w:ascii="Arial" w:hAnsi="Arial" w:cs="Arial" w:hint="cs"/>
          <w:w w:val="101"/>
          <w:rtl/>
        </w:rPr>
        <w:t>الصواب،</w:t>
      </w:r>
      <w:r>
        <w:rPr>
          <w:w w:val="101"/>
          <w:rtl/>
        </w:rPr>
        <w:t xml:space="preserve"> </w:t>
      </w:r>
      <w:r>
        <w:rPr>
          <w:rFonts w:ascii="Arial" w:hAnsi="Arial" w:cs="Arial" w:hint="cs"/>
          <w:w w:val="101"/>
          <w:rtl/>
        </w:rPr>
        <w:t>وأنَّه</w:t>
      </w:r>
      <w:r>
        <w:rPr>
          <w:w w:val="101"/>
          <w:rtl/>
        </w:rPr>
        <w:t xml:space="preserve"> </w:t>
      </w:r>
      <w:r>
        <w:rPr>
          <w:rFonts w:ascii="Arial" w:hAnsi="Arial" w:cs="Arial" w:hint="cs"/>
          <w:w w:val="101"/>
          <w:rtl/>
        </w:rPr>
        <w:t>أنفع</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لأنَّك</w:t>
      </w:r>
      <w:r>
        <w:rPr>
          <w:w w:val="101"/>
          <w:rtl/>
        </w:rPr>
        <w:t xml:space="preserve"> </w:t>
      </w:r>
      <w:r>
        <w:rPr>
          <w:rFonts w:ascii="Arial" w:hAnsi="Arial" w:cs="Arial" w:hint="cs"/>
          <w:w w:val="101"/>
          <w:rtl/>
        </w:rPr>
        <w:t>أخبرتهم</w:t>
      </w:r>
      <w:r>
        <w:rPr>
          <w:w w:val="101"/>
          <w:rtl/>
        </w:rPr>
        <w:t xml:space="preserve"> </w:t>
      </w:r>
      <w:r>
        <w:rPr>
          <w:rFonts w:ascii="Arial" w:hAnsi="Arial" w:cs="Arial" w:hint="cs"/>
          <w:w w:val="101"/>
          <w:rtl/>
        </w:rPr>
        <w:t>بأنَّهم</w:t>
      </w:r>
      <w:r>
        <w:rPr>
          <w:w w:val="101"/>
          <w:rtl/>
        </w:rPr>
        <w:t xml:space="preserve"> </w:t>
      </w:r>
      <w:r>
        <w:rPr>
          <w:rFonts w:ascii="Arial" w:hAnsi="Arial" w:cs="Arial" w:hint="cs"/>
          <w:w w:val="101"/>
          <w:rtl/>
        </w:rPr>
        <w:t>ينصرون</w:t>
      </w:r>
      <w:r>
        <w:rPr>
          <w:w w:val="101"/>
          <w:rtl/>
        </w:rPr>
        <w:t xml:space="preserve"> </w:t>
      </w:r>
      <w:r>
        <w:rPr>
          <w:rFonts w:ascii="Arial" w:hAnsi="Arial" w:cs="Arial" w:hint="cs"/>
          <w:w w:val="101"/>
          <w:rtl/>
        </w:rPr>
        <w:t>أينما</w:t>
      </w:r>
      <w:r>
        <w:rPr>
          <w:w w:val="101"/>
          <w:rtl/>
        </w:rPr>
        <w:t xml:space="preserve"> </w:t>
      </w:r>
      <w:r>
        <w:rPr>
          <w:rFonts w:ascii="Arial" w:hAnsi="Arial" w:cs="Arial" w:hint="cs"/>
          <w:w w:val="101"/>
          <w:rtl/>
        </w:rPr>
        <w:t>توجَّهوا،</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كَأَنَّ</w:t>
      </w:r>
      <w:r>
        <w:rPr>
          <w:rFonts w:ascii="Calibri" w:cs="Calibri" w:hint="cs"/>
          <w:w w:val="101"/>
          <w:rtl/>
        </w:rPr>
        <w:t>»</w:t>
      </w:r>
      <w:r>
        <w:rPr>
          <w:w w:val="101"/>
          <w:rtl/>
        </w:rPr>
        <w:t xml:space="preserve"> </w:t>
      </w:r>
      <w:r>
        <w:rPr>
          <w:rFonts w:ascii="Arial" w:hAnsi="Arial" w:cs="Arial" w:hint="cs"/>
          <w:w w:val="101"/>
          <w:rtl/>
        </w:rPr>
        <w:t>مكفوفة</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مَا</w:t>
      </w:r>
      <w:r>
        <w:rPr>
          <w:rFonts w:ascii="Calibri" w:cs="Calibri" w:hint="cs"/>
          <w:w w:val="101"/>
          <w:rtl/>
        </w:rPr>
        <w:t>»</w:t>
      </w:r>
      <w:r>
        <w:rPr>
          <w:w w:val="101"/>
          <w:rtl/>
        </w:rPr>
        <w:t>.</w:t>
      </w:r>
    </w:p>
    <w:p w:rsidR="00B03E2D" w:rsidRDefault="00B03E2D">
      <w:pPr>
        <w:pStyle w:val="textquran"/>
        <w:rPr>
          <w:rtl/>
        </w:rPr>
      </w:pPr>
      <w:r>
        <w:rPr>
          <w:rFonts w:ascii="Arial" w:hAnsi="Arial" w:cs="Arial" w:hint="cs"/>
          <w:rtl/>
        </w:rPr>
        <w:t>وحاصل</w:t>
      </w:r>
      <w:r>
        <w:rPr>
          <w:rtl/>
        </w:rPr>
        <w:t xml:space="preserve"> </w:t>
      </w:r>
      <w:r>
        <w:rPr>
          <w:rFonts w:ascii="Arial" w:hAnsi="Arial" w:cs="Arial" w:hint="cs"/>
          <w:rtl/>
        </w:rPr>
        <w:t>الشَّبَه</w:t>
      </w:r>
      <w:r>
        <w:rPr>
          <w:rtl/>
        </w:rPr>
        <w:t xml:space="preserve"> </w:t>
      </w:r>
      <w:r>
        <w:rPr>
          <w:rFonts w:ascii="Arial" w:hAnsi="Arial" w:cs="Arial" w:hint="cs"/>
          <w:rtl/>
        </w:rPr>
        <w:t>أنَّهم</w:t>
      </w:r>
      <w:r>
        <w:rPr>
          <w:rtl/>
        </w:rPr>
        <w:t xml:space="preserve"> </w:t>
      </w:r>
      <w:r>
        <w:rPr>
          <w:rFonts w:ascii="Arial" w:hAnsi="Arial" w:cs="Arial" w:hint="cs"/>
          <w:rtl/>
        </w:rPr>
        <w:t>لقلَّة</w:t>
      </w:r>
      <w:r>
        <w:rPr>
          <w:rtl/>
        </w:rPr>
        <w:t xml:space="preserve"> </w:t>
      </w:r>
      <w:r>
        <w:rPr>
          <w:rFonts w:ascii="Arial" w:hAnsi="Arial" w:cs="Arial" w:hint="cs"/>
          <w:rtl/>
        </w:rPr>
        <w:t>عددهم</w:t>
      </w:r>
      <w:r>
        <w:rPr>
          <w:rtl/>
        </w:rPr>
        <w:t xml:space="preserve"> </w:t>
      </w:r>
      <w:r>
        <w:rPr>
          <w:rFonts w:ascii="Arial" w:hAnsi="Arial" w:cs="Arial" w:hint="cs"/>
          <w:rtl/>
        </w:rPr>
        <w:t>وكثرة</w:t>
      </w:r>
      <w:r>
        <w:rPr>
          <w:rtl/>
        </w:rPr>
        <w:t xml:space="preserve"> </w:t>
      </w:r>
      <w:r>
        <w:rPr>
          <w:rFonts w:ascii="Arial" w:hAnsi="Arial" w:cs="Arial" w:hint="cs"/>
          <w:rtl/>
        </w:rPr>
        <w:t>العدوِّ</w:t>
      </w:r>
      <w:r>
        <w:rPr>
          <w:rtl/>
        </w:rPr>
        <w:t xml:space="preserve"> </w:t>
      </w:r>
      <w:r>
        <w:rPr>
          <w:rFonts w:ascii="Arial" w:hAnsi="Arial" w:cs="Arial" w:hint="cs"/>
          <w:rtl/>
        </w:rPr>
        <w:t>وعدم</w:t>
      </w:r>
      <w:r>
        <w:rPr>
          <w:rtl/>
        </w:rPr>
        <w:t xml:space="preserve"> </w:t>
      </w:r>
      <w:r>
        <w:rPr>
          <w:rFonts w:ascii="Arial" w:hAnsi="Arial" w:cs="Arial" w:hint="cs"/>
          <w:rtl/>
        </w:rPr>
        <w:t>الاستعداد</w:t>
      </w:r>
      <w:r>
        <w:rPr>
          <w:rtl/>
        </w:rPr>
        <w:t xml:space="preserve"> </w:t>
      </w:r>
      <w:r>
        <w:rPr>
          <w:rFonts w:ascii="Arial" w:hAnsi="Arial" w:cs="Arial" w:hint="cs"/>
          <w:rtl/>
        </w:rPr>
        <w:t>له</w:t>
      </w:r>
      <w:r>
        <w:rPr>
          <w:rtl/>
        </w:rPr>
        <w:t xml:space="preserve"> </w:t>
      </w:r>
      <w:r>
        <w:rPr>
          <w:rFonts w:ascii="Arial" w:hAnsi="Arial" w:cs="Arial" w:hint="cs"/>
          <w:rtl/>
        </w:rPr>
        <w:t>كانوا</w:t>
      </w:r>
      <w:r>
        <w:rPr>
          <w:rtl/>
        </w:rPr>
        <w:t xml:space="preserve"> </w:t>
      </w:r>
      <w:r>
        <w:rPr>
          <w:rFonts w:ascii="Arial" w:hAnsi="Arial" w:cs="Arial" w:hint="cs"/>
          <w:rtl/>
        </w:rPr>
        <w:t>كأنَّهم</w:t>
      </w:r>
      <w:r>
        <w:rPr>
          <w:rtl/>
        </w:rPr>
        <w:t xml:space="preserve"> </w:t>
      </w:r>
      <w:r>
        <w:rPr>
          <w:rFonts w:ascii="Arial" w:hAnsi="Arial" w:cs="Arial" w:hint="cs"/>
          <w:rtl/>
        </w:rPr>
        <w:t>يساقون</w:t>
      </w:r>
      <w:r>
        <w:rPr>
          <w:rtl/>
        </w:rPr>
        <w:t xml:space="preserve"> </w:t>
      </w:r>
      <w:r>
        <w:rPr>
          <w:rFonts w:ascii="Arial" w:hAnsi="Arial" w:cs="Arial" w:hint="cs"/>
          <w:rtl/>
        </w:rPr>
        <w:t>إلى</w:t>
      </w:r>
      <w:r>
        <w:rPr>
          <w:rtl/>
        </w:rPr>
        <w:t xml:space="preserve"> </w:t>
      </w:r>
      <w:r>
        <w:rPr>
          <w:rFonts w:ascii="Arial" w:hAnsi="Arial" w:cs="Arial" w:hint="cs"/>
          <w:rtl/>
        </w:rPr>
        <w:t>الموت،</w:t>
      </w:r>
      <w:r>
        <w:rPr>
          <w:rtl/>
        </w:rPr>
        <w:t xml:space="preserve"> </w:t>
      </w:r>
      <w:r>
        <w:rPr>
          <w:rFonts w:ascii="Arial" w:hAnsi="Arial" w:cs="Arial" w:hint="cs"/>
          <w:rtl/>
        </w:rPr>
        <w:t>وهم</w:t>
      </w:r>
      <w:r>
        <w:rPr>
          <w:rtl/>
        </w:rPr>
        <w:t xml:space="preserve"> </w:t>
      </w:r>
      <w:r>
        <w:rPr>
          <w:rFonts w:ascii="Arial" w:hAnsi="Arial" w:cs="Arial" w:hint="cs"/>
          <w:rtl/>
        </w:rPr>
        <w:t>يشاهدون</w:t>
      </w:r>
      <w:r>
        <w:rPr>
          <w:rtl/>
        </w:rPr>
        <w:t xml:space="preserve"> </w:t>
      </w:r>
      <w:r>
        <w:rPr>
          <w:rFonts w:ascii="Arial" w:hAnsi="Arial" w:cs="Arial" w:hint="cs"/>
          <w:rtl/>
        </w:rPr>
        <w:t>أسبابه</w:t>
      </w:r>
      <w:r>
        <w:rPr>
          <w:rtl/>
        </w:rPr>
        <w:t xml:space="preserve"> </w:t>
      </w:r>
      <w:r>
        <w:rPr>
          <w:rFonts w:ascii="Arial" w:hAnsi="Arial" w:cs="Arial" w:hint="cs"/>
          <w:rtl/>
        </w:rPr>
        <w:t>كالحريق</w:t>
      </w:r>
      <w:r>
        <w:rPr>
          <w:rtl/>
        </w:rPr>
        <w:t xml:space="preserve"> </w:t>
      </w:r>
      <w:r>
        <w:rPr>
          <w:rFonts w:ascii="Arial" w:hAnsi="Arial" w:cs="Arial" w:hint="cs"/>
          <w:rtl/>
        </w:rPr>
        <w:t>والإغراق</w:t>
      </w:r>
      <w:r>
        <w:rPr>
          <w:rtl/>
        </w:rPr>
        <w:t xml:space="preserve"> </w:t>
      </w:r>
      <w:r>
        <w:rPr>
          <w:rFonts w:ascii="Arial" w:hAnsi="Arial" w:cs="Arial" w:hint="cs"/>
          <w:rtl/>
        </w:rPr>
        <w:t>وسلِّ</w:t>
      </w:r>
      <w:r>
        <w:rPr>
          <w:rtl/>
        </w:rPr>
        <w:t xml:space="preserve"> </w:t>
      </w:r>
      <w:r>
        <w:rPr>
          <w:rFonts w:ascii="Arial" w:hAnsi="Arial" w:cs="Arial" w:hint="cs"/>
          <w:rtl/>
        </w:rPr>
        <w:t>السيوف</w:t>
      </w:r>
      <w:r>
        <w:rPr>
          <w:rtl/>
        </w:rPr>
        <w:t xml:space="preserve"> </w:t>
      </w:r>
      <w:r>
        <w:rPr>
          <w:rFonts w:ascii="Arial" w:hAnsi="Arial" w:cs="Arial" w:hint="cs"/>
          <w:rtl/>
        </w:rPr>
        <w:t>على</w:t>
      </w:r>
      <w:r>
        <w:rPr>
          <w:rtl/>
        </w:rPr>
        <w:t xml:space="preserve"> </w:t>
      </w:r>
      <w:r>
        <w:rPr>
          <w:rFonts w:ascii="Arial" w:hAnsi="Arial" w:cs="Arial" w:hint="cs"/>
          <w:rtl/>
        </w:rPr>
        <w:t>رؤوسهم،</w:t>
      </w:r>
      <w:r>
        <w:rPr>
          <w:rtl/>
        </w:rPr>
        <w:t xml:space="preserve"> </w:t>
      </w:r>
      <w:r>
        <w:rPr>
          <w:rFonts w:ascii="Arial" w:hAnsi="Arial" w:cs="Arial" w:hint="cs"/>
          <w:rtl/>
        </w:rPr>
        <w:t>وهم</w:t>
      </w:r>
      <w:r>
        <w:rPr>
          <w:rtl/>
        </w:rPr>
        <w:t xml:space="preserve"> </w:t>
      </w:r>
      <w:r>
        <w:rPr>
          <w:rFonts w:ascii="Arial" w:hAnsi="Arial" w:cs="Arial" w:hint="cs"/>
          <w:rtl/>
        </w:rPr>
        <w:t>أسرى،</w:t>
      </w:r>
      <w:r>
        <w:rPr>
          <w:rtl/>
        </w:rPr>
        <w:t xml:space="preserve"> </w:t>
      </w:r>
      <w:r>
        <w:rPr>
          <w:rFonts w:ascii="Arial" w:hAnsi="Arial" w:cs="Arial" w:hint="cs"/>
          <w:rtl/>
        </w:rPr>
        <w:t>وذلك</w:t>
      </w:r>
      <w:r>
        <w:rPr>
          <w:rtl/>
        </w:rPr>
        <w:t xml:space="preserve"> </w:t>
      </w:r>
      <w:r>
        <w:rPr>
          <w:rFonts w:ascii="Arial" w:hAnsi="Arial" w:cs="Arial" w:hint="cs"/>
          <w:rtl/>
        </w:rPr>
        <w:t>رعب،</w:t>
      </w:r>
      <w:r>
        <w:rPr>
          <w:rtl/>
        </w:rPr>
        <w:t xml:space="preserve"> </w:t>
      </w:r>
      <w:r>
        <w:rPr>
          <w:rFonts w:ascii="Arial" w:hAnsi="Arial" w:cs="Arial" w:hint="cs"/>
          <w:rtl/>
        </w:rPr>
        <w:t>لأنَّهم</w:t>
      </w:r>
      <w:r>
        <w:rPr>
          <w:rtl/>
        </w:rPr>
        <w:t xml:space="preserve"> </w:t>
      </w:r>
      <w:r>
        <w:rPr>
          <w:rFonts w:ascii="Arial" w:hAnsi="Arial" w:cs="Arial" w:hint="cs"/>
          <w:rtl/>
        </w:rPr>
        <w:t>ثلاثمائة</w:t>
      </w:r>
      <w:r>
        <w:rPr>
          <w:rtl/>
        </w:rPr>
        <w:t xml:space="preserve"> </w:t>
      </w:r>
      <w:r>
        <w:rPr>
          <w:rFonts w:ascii="Arial" w:hAnsi="Arial" w:cs="Arial" w:hint="cs"/>
          <w:rtl/>
        </w:rPr>
        <w:t>ونحو</w:t>
      </w:r>
      <w:r>
        <w:rPr>
          <w:rtl/>
        </w:rPr>
        <w:t xml:space="preserve"> </w:t>
      </w:r>
      <w:r>
        <w:rPr>
          <w:rFonts w:ascii="Arial" w:hAnsi="Arial" w:cs="Arial" w:hint="cs"/>
          <w:rtl/>
        </w:rPr>
        <w:t>ثلاثة</w:t>
      </w:r>
      <w:r>
        <w:rPr>
          <w:rtl/>
        </w:rPr>
        <w:t xml:space="preserve"> </w:t>
      </w:r>
      <w:r>
        <w:rPr>
          <w:rFonts w:ascii="Arial" w:hAnsi="Arial" w:cs="Arial" w:hint="cs"/>
          <w:rtl/>
        </w:rPr>
        <w:t>عشر،</w:t>
      </w:r>
      <w:r>
        <w:rPr>
          <w:rtl/>
        </w:rPr>
        <w:t xml:space="preserve"> </w:t>
      </w:r>
      <w:r>
        <w:rPr>
          <w:rFonts w:ascii="Arial" w:hAnsi="Arial" w:cs="Arial" w:hint="cs"/>
          <w:rtl/>
        </w:rPr>
        <w:t>وفيهم</w:t>
      </w:r>
      <w:r>
        <w:rPr>
          <w:rtl/>
        </w:rPr>
        <w:t xml:space="preserve"> </w:t>
      </w:r>
      <w:r>
        <w:rPr>
          <w:rFonts w:ascii="Arial" w:hAnsi="Arial" w:cs="Arial" w:hint="cs"/>
          <w:rtl/>
        </w:rPr>
        <w:t>فَرسان</w:t>
      </w:r>
      <w:r>
        <w:rPr>
          <w:rtl/>
        </w:rPr>
        <w:t xml:space="preserve"> </w:t>
      </w:r>
      <w:r>
        <w:rPr>
          <w:rFonts w:ascii="Arial" w:hAnsi="Arial" w:cs="Arial" w:hint="cs"/>
          <w:rtl/>
        </w:rPr>
        <w:t>للزبير</w:t>
      </w:r>
      <w:r>
        <w:rPr>
          <w:rFonts w:ascii="Calibri" w:cs="Calibri" w:hint="cs"/>
          <w:rtl/>
        </w:rPr>
        <w:t> </w:t>
      </w:r>
      <w:r>
        <w:rPr>
          <w:rFonts w:ascii="Arial" w:hAnsi="Arial" w:cs="Arial" w:hint="cs"/>
          <w:rtl/>
        </w:rPr>
        <w:t>بن</w:t>
      </w:r>
      <w:r>
        <w:rPr>
          <w:rtl/>
        </w:rPr>
        <w:t xml:space="preserve"> </w:t>
      </w:r>
      <w:r>
        <w:rPr>
          <w:rFonts w:ascii="Arial" w:hAnsi="Arial" w:cs="Arial" w:hint="cs"/>
          <w:rtl/>
        </w:rPr>
        <w:t>العوَّام</w:t>
      </w:r>
      <w:r>
        <w:rPr>
          <w:rtl/>
        </w:rPr>
        <w:t xml:space="preserve"> </w:t>
      </w:r>
      <w:r>
        <w:rPr>
          <w:rFonts w:ascii="Arial" w:hAnsi="Arial" w:cs="Arial" w:hint="cs"/>
          <w:rtl/>
        </w:rPr>
        <w:t>والمقداد</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ويقال</w:t>
      </w:r>
      <w:r>
        <w:rPr>
          <w:rtl/>
        </w:rPr>
        <w:t xml:space="preserve"> </w:t>
      </w:r>
      <w:r>
        <w:rPr>
          <w:rFonts w:ascii="Arial" w:hAnsi="Arial" w:cs="Arial" w:hint="cs"/>
          <w:rtl/>
        </w:rPr>
        <w:t>له</w:t>
      </w:r>
      <w:r>
        <w:rPr>
          <w:rtl/>
        </w:rPr>
        <w:t xml:space="preserve">: </w:t>
      </w:r>
      <w:r>
        <w:rPr>
          <w:rFonts w:ascii="Arial" w:hAnsi="Arial" w:cs="Arial" w:hint="cs"/>
          <w:rtl/>
        </w:rPr>
        <w:t>المقداد</w:t>
      </w:r>
      <w:r>
        <w:rPr>
          <w:rFonts w:ascii="Calibri" w:cs="Calibri" w:hint="cs"/>
          <w:rtl/>
        </w:rPr>
        <w:t> </w:t>
      </w:r>
      <w:r>
        <w:rPr>
          <w:rFonts w:ascii="Arial" w:hAnsi="Arial" w:cs="Arial" w:hint="cs"/>
          <w:rtl/>
        </w:rPr>
        <w:t>بن</w:t>
      </w:r>
      <w:r>
        <w:rPr>
          <w:rtl/>
        </w:rPr>
        <w:t xml:space="preserve"> </w:t>
      </w:r>
      <w:r>
        <w:rPr>
          <w:rFonts w:ascii="Arial" w:hAnsi="Arial" w:cs="Arial" w:hint="cs"/>
          <w:rtl/>
        </w:rPr>
        <w:t>الأسود،</w:t>
      </w:r>
      <w:r>
        <w:rPr>
          <w:rtl/>
        </w:rPr>
        <w:t xml:space="preserve"> </w:t>
      </w:r>
      <w:r>
        <w:rPr>
          <w:rFonts w:ascii="Arial" w:hAnsi="Arial" w:cs="Arial" w:hint="cs"/>
          <w:rtl/>
        </w:rPr>
        <w:t>وعن</w:t>
      </w:r>
      <w:r>
        <w:rPr>
          <w:rtl/>
        </w:rPr>
        <w:t xml:space="preserve"> </w:t>
      </w:r>
      <w:r>
        <w:rPr>
          <w:rFonts w:ascii="Arial" w:hAnsi="Arial" w:cs="Arial" w:hint="cs"/>
          <w:rtl/>
        </w:rPr>
        <w:t>الإمام</w:t>
      </w:r>
      <w:r>
        <w:rPr>
          <w:rtl/>
        </w:rPr>
        <w:t xml:space="preserve"> </w:t>
      </w:r>
      <w:r>
        <w:rPr>
          <w:rFonts w:ascii="Arial" w:hAnsi="Arial" w:cs="Arial" w:hint="cs"/>
          <w:rtl/>
        </w:rPr>
        <w:t>عليٍّ</w:t>
      </w:r>
      <w:r>
        <w:rPr>
          <w:rtl/>
        </w:rPr>
        <w:t xml:space="preserve">: </w:t>
      </w:r>
      <w:r>
        <w:rPr>
          <w:rFonts w:ascii="Arial" w:hAnsi="Arial" w:cs="Arial" w:hint="cs"/>
          <w:rtl/>
        </w:rPr>
        <w:t>ما</w:t>
      </w:r>
      <w:r>
        <w:rPr>
          <w:rFonts w:ascii="Calibri" w:cs="Calibri" w:hint="cs"/>
          <w:rtl/>
        </w:rPr>
        <w:t> </w:t>
      </w:r>
      <w:r>
        <w:rPr>
          <w:rFonts w:ascii="Arial" w:hAnsi="Arial" w:cs="Arial" w:hint="cs"/>
          <w:rtl/>
        </w:rPr>
        <w:t>معنا</w:t>
      </w:r>
      <w:r>
        <w:rPr>
          <w:rtl/>
        </w:rPr>
        <w:t xml:space="preserve"> </w:t>
      </w:r>
      <w:r>
        <w:rPr>
          <w:rFonts w:ascii="Arial" w:hAnsi="Arial" w:cs="Arial" w:hint="cs"/>
          <w:rtl/>
        </w:rPr>
        <w:t>فارس</w:t>
      </w:r>
      <w:r>
        <w:rPr>
          <w:rtl/>
        </w:rPr>
        <w:t xml:space="preserve"> </w:t>
      </w:r>
      <w:r>
        <w:rPr>
          <w:rFonts w:ascii="Arial" w:hAnsi="Arial" w:cs="Arial" w:hint="cs"/>
          <w:rtl/>
        </w:rPr>
        <w:t>إلَّا</w:t>
      </w:r>
      <w:r>
        <w:rPr>
          <w:rtl/>
        </w:rPr>
        <w:t xml:space="preserve"> </w:t>
      </w:r>
      <w:r>
        <w:rPr>
          <w:rFonts w:ascii="Arial" w:hAnsi="Arial" w:cs="Arial" w:hint="cs"/>
          <w:rtl/>
        </w:rPr>
        <w:t>المقداد،</w:t>
      </w:r>
      <w:r>
        <w:rPr>
          <w:rtl/>
        </w:rPr>
        <w:t xml:space="preserve"> </w:t>
      </w:r>
      <w:r>
        <w:rPr>
          <w:rFonts w:ascii="Arial" w:hAnsi="Arial" w:cs="Arial" w:hint="cs"/>
          <w:rtl/>
        </w:rPr>
        <w:t>والعدوُّ</w:t>
      </w:r>
      <w:r>
        <w:rPr>
          <w:rtl/>
        </w:rPr>
        <w:t xml:space="preserve"> </w:t>
      </w:r>
      <w:r>
        <w:rPr>
          <w:rFonts w:ascii="Arial" w:hAnsi="Arial" w:cs="Arial" w:hint="cs"/>
          <w:rtl/>
        </w:rPr>
        <w:t>ألف</w:t>
      </w:r>
      <w:r>
        <w:rPr>
          <w:rtl/>
        </w:rPr>
        <w:t xml:space="preserve"> </w:t>
      </w:r>
      <w:r>
        <w:rPr>
          <w:rFonts w:ascii="Arial" w:hAnsi="Arial" w:cs="Arial" w:hint="cs"/>
          <w:rtl/>
        </w:rPr>
        <w:t>وسبعون</w:t>
      </w:r>
      <w:r>
        <w:rPr>
          <w:rtl/>
        </w:rPr>
        <w:t xml:space="preserve"> </w:t>
      </w:r>
      <w:r>
        <w:rPr>
          <w:rFonts w:ascii="Arial" w:hAnsi="Arial" w:cs="Arial" w:hint="cs"/>
          <w:rtl/>
        </w:rPr>
        <w:t>فرسا،</w:t>
      </w:r>
      <w:r>
        <w:rPr>
          <w:rtl/>
        </w:rPr>
        <w:t xml:space="preserve"> </w:t>
      </w:r>
      <w:r>
        <w:rPr>
          <w:rFonts w:ascii="Arial" w:hAnsi="Arial" w:cs="Arial" w:hint="cs"/>
          <w:rtl/>
        </w:rPr>
        <w:t>وقيل</w:t>
      </w:r>
      <w:r>
        <w:rPr>
          <w:rtl/>
        </w:rPr>
        <w:t xml:space="preserve">: </w:t>
      </w:r>
      <w:r>
        <w:rPr>
          <w:rFonts w:ascii="Arial" w:hAnsi="Arial" w:cs="Arial" w:hint="cs"/>
          <w:rtl/>
        </w:rPr>
        <w:t>ألف</w:t>
      </w:r>
      <w:r>
        <w:rPr>
          <w:rtl/>
        </w:rPr>
        <w:t xml:space="preserve"> </w:t>
      </w:r>
      <w:r>
        <w:rPr>
          <w:rFonts w:ascii="Arial" w:hAnsi="Arial" w:cs="Arial" w:hint="cs"/>
          <w:rtl/>
        </w:rPr>
        <w:t>رجل</w:t>
      </w:r>
      <w:r>
        <w:rPr>
          <w:rtl/>
        </w:rPr>
        <w:t xml:space="preserve"> </w:t>
      </w:r>
      <w:r>
        <w:rPr>
          <w:rFonts w:ascii="Arial" w:hAnsi="Arial" w:cs="Arial" w:hint="cs"/>
          <w:rtl/>
        </w:rPr>
        <w:t>إلَّا</w:t>
      </w:r>
      <w:r>
        <w:rPr>
          <w:rtl/>
        </w:rPr>
        <w:t xml:space="preserve"> </w:t>
      </w:r>
      <w:r>
        <w:rPr>
          <w:rFonts w:ascii="Arial" w:hAnsi="Arial" w:cs="Arial" w:hint="cs"/>
          <w:rtl/>
        </w:rPr>
        <w:t>خمسين</w:t>
      </w:r>
      <w:r>
        <w:rPr>
          <w:rtl/>
        </w:rPr>
        <w:t xml:space="preserve"> </w:t>
      </w:r>
      <w:r>
        <w:rPr>
          <w:rFonts w:ascii="Arial" w:hAnsi="Arial" w:cs="Arial" w:hint="cs"/>
          <w:rtl/>
        </w:rPr>
        <w:t>في</w:t>
      </w:r>
      <w:r>
        <w:rPr>
          <w:rtl/>
        </w:rPr>
        <w:t xml:space="preserve"> </w:t>
      </w:r>
      <w:r>
        <w:rPr>
          <w:rFonts w:ascii="Arial" w:hAnsi="Arial" w:cs="Arial" w:hint="cs"/>
          <w:rtl/>
        </w:rPr>
        <w:t>رواية</w:t>
      </w:r>
      <w:r>
        <w:rPr>
          <w:rtl/>
        </w:rPr>
        <w:t xml:space="preserve">. </w:t>
      </w:r>
      <w:r>
        <w:rPr>
          <w:rFonts w:ascii="Arial" w:hAnsi="Arial" w:cs="Arial" w:hint="cs"/>
          <w:rtl/>
        </w:rPr>
        <w:t>و</w:t>
      </w:r>
      <w:r>
        <w:rPr>
          <w:rFonts w:ascii="Calibri" w:cs="Calibri" w:hint="cs"/>
          <w:rtl/>
        </w:rPr>
        <w:t>«</w:t>
      </w:r>
      <w:r>
        <w:rPr>
          <w:rFonts w:ascii="Arial" w:hAnsi="Arial" w:cs="Arial" w:hint="cs"/>
          <w:rtl/>
        </w:rPr>
        <w:t>يُجَادِلُونَ</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كَارِهُونَ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مستأنف؛</w:t>
      </w:r>
      <w:r>
        <w:rPr>
          <w:rtl/>
        </w:rPr>
        <w:t xml:space="preserve"> </w:t>
      </w:r>
      <w:r>
        <w:rPr>
          <w:rFonts w:ascii="Arial" w:hAnsi="Arial" w:cs="Arial" w:hint="cs"/>
          <w:rtl/>
        </w:rPr>
        <w:t>ويبعد</w:t>
      </w:r>
      <w:r>
        <w:rPr>
          <w:rtl/>
        </w:rPr>
        <w:t xml:space="preserve"> </w:t>
      </w:r>
      <w:r>
        <w:rPr>
          <w:rFonts w:ascii="Arial" w:hAnsi="Arial" w:cs="Arial" w:hint="cs"/>
          <w:rtl/>
        </w:rPr>
        <w:t>كون</w:t>
      </w:r>
      <w:r>
        <w:rPr>
          <w:rtl/>
        </w:rPr>
        <w:t xml:space="preserve"> </w:t>
      </w:r>
      <w:r>
        <w:rPr>
          <w:rFonts w:ascii="Arial" w:hAnsi="Arial" w:cs="Arial" w:hint="cs"/>
          <w:rtl/>
        </w:rPr>
        <w:t>الواو</w:t>
      </w:r>
      <w:r>
        <w:rPr>
          <w:rtl/>
        </w:rPr>
        <w:t xml:space="preserve"> </w:t>
      </w:r>
      <w:r>
        <w:rPr>
          <w:rFonts w:ascii="Arial" w:hAnsi="Arial" w:cs="Arial" w:hint="cs"/>
          <w:rtl/>
        </w:rPr>
        <w:t>للمشركين،</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ليس</w:t>
      </w:r>
      <w:r>
        <w:rPr>
          <w:rtl/>
        </w:rPr>
        <w:t xml:space="preserve"> </w:t>
      </w:r>
      <w:r>
        <w:rPr>
          <w:rFonts w:ascii="Arial" w:hAnsi="Arial" w:cs="Arial" w:hint="cs"/>
          <w:rtl/>
        </w:rPr>
        <w:t>لذلك</w:t>
      </w:r>
      <w:r>
        <w:rPr>
          <w:rtl/>
        </w:rPr>
        <w:t xml:space="preserve"> </w:t>
      </w:r>
      <w:r>
        <w:rPr>
          <w:rFonts w:ascii="Arial" w:hAnsi="Arial" w:cs="Arial" w:hint="cs"/>
          <w:rtl/>
        </w:rPr>
        <w:t>وعليه</w:t>
      </w:r>
      <w:r>
        <w:rPr>
          <w:rtl/>
        </w:rPr>
        <w:t xml:space="preserve"> </w:t>
      </w:r>
      <w:r>
        <w:rPr>
          <w:rFonts w:ascii="Arial" w:hAnsi="Arial" w:cs="Arial" w:hint="cs"/>
          <w:rtl/>
        </w:rPr>
        <w:t>يتعيَّن</w:t>
      </w:r>
      <w:r>
        <w:rPr>
          <w:rtl/>
        </w:rPr>
        <w:t xml:space="preserve"> </w:t>
      </w:r>
      <w:r>
        <w:rPr>
          <w:rFonts w:ascii="Arial" w:hAnsi="Arial" w:cs="Arial" w:hint="cs"/>
          <w:rtl/>
        </w:rPr>
        <w:t>الاستئناف</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tl/>
        </w:rPr>
        <w:t> </w:t>
      </w:r>
      <w:r>
        <w:rPr>
          <w:rFonts w:ascii="Arial" w:hAnsi="Arial" w:cs="Arial" w:hint="cs"/>
          <w:rtl/>
        </w:rPr>
        <w:t>﴾</w:t>
      </w:r>
      <w:r>
        <w:rPr>
          <w:rtl/>
        </w:rPr>
        <w:t xml:space="preserve"> </w:t>
      </w:r>
      <w:r>
        <w:rPr>
          <w:rFonts w:ascii="Arial" w:hAnsi="Arial" w:cs="Arial" w:hint="cs"/>
          <w:rtl/>
        </w:rPr>
        <w:t>واذكر</w:t>
      </w:r>
      <w:r>
        <w:rPr>
          <w:rtl/>
        </w:rPr>
        <w:t xml:space="preserve"> </w:t>
      </w:r>
      <w:r>
        <w:rPr>
          <w:rFonts w:ascii="Arial" w:hAnsi="Arial" w:cs="Arial" w:hint="cs"/>
          <w:rtl/>
        </w:rPr>
        <w:t>إذ</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يَعِدُكُمُ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إِحْدَى</w:t>
      </w:r>
      <w:r>
        <w:rPr>
          <w:rStyle w:val="bold"/>
          <w:rtl/>
        </w:rPr>
        <w:t xml:space="preserve"> </w:t>
      </w:r>
      <w:r>
        <w:rPr>
          <w:rStyle w:val="bold"/>
          <w:rFonts w:ascii="Arial" w:hAnsi="Arial" w:cs="Arial" w:hint="cs"/>
          <w:rtl/>
        </w:rPr>
        <w:t>الطَّآئِفَتَيْنِ</w:t>
      </w:r>
      <w:r>
        <w:rPr>
          <w:rtl/>
        </w:rPr>
        <w:t> </w:t>
      </w:r>
      <w:r>
        <w:rPr>
          <w:rFonts w:ascii="Arial" w:hAnsi="Arial" w:cs="Arial" w:hint="cs"/>
          <w:rtl/>
        </w:rPr>
        <w:t>﴾</w:t>
      </w:r>
      <w:r>
        <w:rPr>
          <w:rtl/>
        </w:rPr>
        <w:t xml:space="preserve"> </w:t>
      </w:r>
      <w:r>
        <w:rPr>
          <w:rFonts w:ascii="Arial" w:hAnsi="Arial" w:cs="Arial" w:hint="cs"/>
          <w:rtl/>
        </w:rPr>
        <w:t>بوحي</w:t>
      </w:r>
      <w:r>
        <w:rPr>
          <w:rtl/>
        </w:rPr>
        <w:t xml:space="preserve"> </w:t>
      </w:r>
      <w:r>
        <w:rPr>
          <w:rFonts w:ascii="Arial" w:hAnsi="Arial" w:cs="Arial" w:hint="cs"/>
          <w:rtl/>
        </w:rPr>
        <w:t>جبريل</w:t>
      </w:r>
      <w:r>
        <w:rPr>
          <w:rtl/>
        </w:rPr>
        <w:t xml:space="preserve"> </w:t>
      </w:r>
      <w:r>
        <w:rPr>
          <w:rFonts w:ascii="Arial" w:hAnsi="Arial" w:cs="Arial" w:hint="cs"/>
          <w:rtl/>
        </w:rPr>
        <w:t>إليه</w:t>
      </w:r>
      <w:r>
        <w:rPr>
          <w:rFonts w:ascii="Calibri" w:cs="Calibri" w:hint="cs"/>
          <w:rtl/>
        </w:rPr>
        <w:t> </w:t>
      </w:r>
      <w:r>
        <w:rPr>
          <w:rFonts w:ascii="Arial" w:hAnsi="Arial" w:cs="Arial" w:hint="cs"/>
          <w:rtl/>
        </w:rPr>
        <w:t>ژ</w:t>
      </w:r>
      <w:r>
        <w:rPr>
          <w:rtl/>
        </w:rPr>
        <w:t xml:space="preserve"> </w:t>
      </w:r>
      <w:r>
        <w:rPr>
          <w:rFonts w:ascii="Arial" w:hAnsi="Arial" w:cs="Arial" w:hint="cs"/>
          <w:rtl/>
        </w:rPr>
        <w:t>إجمالا</w:t>
      </w:r>
      <w:r>
        <w:rPr>
          <w:rtl/>
        </w:rPr>
        <w:t xml:space="preserve"> </w:t>
      </w:r>
      <w:r>
        <w:rPr>
          <w:rFonts w:ascii="Arial" w:hAnsi="Arial" w:cs="Arial" w:hint="cs"/>
          <w:rtl/>
        </w:rPr>
        <w:t>فيهما</w:t>
      </w:r>
      <w:r>
        <w:rPr>
          <w:rtl/>
        </w:rPr>
        <w:t xml:space="preserve">: </w:t>
      </w:r>
      <w:r>
        <w:rPr>
          <w:rFonts w:ascii="Arial" w:hAnsi="Arial" w:cs="Arial" w:hint="cs"/>
          <w:rtl/>
        </w:rPr>
        <w:t>أبي</w:t>
      </w:r>
      <w:r>
        <w:rPr>
          <w:rtl/>
        </w:rPr>
        <w:t xml:space="preserve"> </w:t>
      </w:r>
      <w:r>
        <w:rPr>
          <w:rFonts w:ascii="Arial" w:hAnsi="Arial" w:cs="Arial" w:hint="cs"/>
          <w:rtl/>
        </w:rPr>
        <w:t>جهل</w:t>
      </w:r>
      <w:r>
        <w:rPr>
          <w:rtl/>
        </w:rPr>
        <w:t xml:space="preserve"> </w:t>
      </w:r>
      <w:r>
        <w:rPr>
          <w:rFonts w:ascii="Arial" w:hAnsi="Arial" w:cs="Arial" w:hint="cs"/>
          <w:rtl/>
        </w:rPr>
        <w:t>ومن</w:t>
      </w:r>
      <w:r>
        <w:rPr>
          <w:rtl/>
        </w:rPr>
        <w:t xml:space="preserve"> </w:t>
      </w:r>
      <w:r>
        <w:rPr>
          <w:rFonts w:ascii="Arial" w:hAnsi="Arial" w:cs="Arial" w:hint="cs"/>
          <w:rtl/>
        </w:rPr>
        <w:t>نفر</w:t>
      </w:r>
      <w:r>
        <w:rPr>
          <w:rtl/>
        </w:rPr>
        <w:t xml:space="preserve"> </w:t>
      </w:r>
      <w:r>
        <w:rPr>
          <w:rFonts w:ascii="Arial" w:hAnsi="Arial" w:cs="Arial" w:hint="cs"/>
          <w:rtl/>
        </w:rPr>
        <w:t>معه</w:t>
      </w:r>
      <w:r>
        <w:rPr>
          <w:rtl/>
        </w:rPr>
        <w:t xml:space="preserve"> </w:t>
      </w:r>
      <w:r>
        <w:rPr>
          <w:rFonts w:ascii="Arial" w:hAnsi="Arial" w:cs="Arial" w:hint="cs"/>
          <w:rtl/>
        </w:rPr>
        <w:t>من</w:t>
      </w:r>
      <w:r>
        <w:rPr>
          <w:rtl/>
        </w:rPr>
        <w:t xml:space="preserve"> </w:t>
      </w:r>
      <w:r>
        <w:rPr>
          <w:rFonts w:ascii="Arial" w:hAnsi="Arial" w:cs="Arial" w:hint="cs"/>
          <w:rtl/>
        </w:rPr>
        <w:t>مكَّة،</w:t>
      </w:r>
      <w:r>
        <w:rPr>
          <w:rtl/>
        </w:rPr>
        <w:t xml:space="preserve"> </w:t>
      </w:r>
      <w:r>
        <w:rPr>
          <w:rFonts w:ascii="Arial" w:hAnsi="Arial" w:cs="Arial" w:hint="cs"/>
          <w:rtl/>
        </w:rPr>
        <w:t>والعير</w:t>
      </w:r>
      <w:r>
        <w:rPr>
          <w:rtl/>
        </w:rPr>
        <w:t xml:space="preserve"> </w:t>
      </w:r>
      <w:r>
        <w:rPr>
          <w:rFonts w:ascii="Arial" w:hAnsi="Arial" w:cs="Arial" w:hint="cs"/>
          <w:rtl/>
        </w:rPr>
        <w:t>الآتية</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لقريش</w:t>
      </w:r>
      <w:r>
        <w:rPr>
          <w:rtl/>
        </w:rPr>
        <w:t xml:space="preserve"> </w:t>
      </w:r>
      <w:r>
        <w:rPr>
          <w:rFonts w:ascii="Arial" w:hAnsi="Arial" w:cs="Arial" w:hint="cs"/>
          <w:rtl/>
        </w:rPr>
        <w:t>من</w:t>
      </w:r>
      <w:r>
        <w:rPr>
          <w:rtl/>
        </w:rPr>
        <w:t xml:space="preserve"> </w:t>
      </w:r>
      <w:r>
        <w:rPr>
          <w:rFonts w:ascii="Arial" w:hAnsi="Arial" w:cs="Arial" w:hint="cs"/>
          <w:rtl/>
        </w:rPr>
        <w:t>تجارتهم،</w:t>
      </w:r>
      <w:r>
        <w:rPr>
          <w:rtl/>
        </w:rPr>
        <w:t xml:space="preserve"> </w:t>
      </w:r>
      <w:r>
        <w:rPr>
          <w:rFonts w:ascii="Arial" w:hAnsi="Arial" w:cs="Arial" w:hint="cs"/>
          <w:rtl/>
        </w:rPr>
        <w:t>وما</w:t>
      </w:r>
      <w:r>
        <w:rPr>
          <w:rtl/>
        </w:rPr>
        <w:t xml:space="preserve"> </w:t>
      </w:r>
      <w:r>
        <w:rPr>
          <w:rFonts w:ascii="Arial" w:hAnsi="Arial" w:cs="Arial" w:hint="cs"/>
          <w:rtl/>
        </w:rPr>
        <w:t>فيها</w:t>
      </w:r>
      <w:r>
        <w:rPr>
          <w:rtl/>
        </w:rPr>
        <w:t xml:space="preserve"> </w:t>
      </w:r>
      <w:r>
        <w:rPr>
          <w:rFonts w:ascii="Arial" w:hAnsi="Arial" w:cs="Arial" w:hint="cs"/>
          <w:rtl/>
        </w:rPr>
        <w:t>إلَّا</w:t>
      </w:r>
      <w:r>
        <w:rPr>
          <w:rtl/>
        </w:rPr>
        <w:t xml:space="preserve"> </w:t>
      </w:r>
      <w:r>
        <w:rPr>
          <w:rFonts w:ascii="Arial" w:hAnsi="Arial" w:cs="Arial" w:hint="cs"/>
          <w:rtl/>
        </w:rPr>
        <w:t>أربعون</w:t>
      </w:r>
      <w:r>
        <w:rPr>
          <w:rtl/>
        </w:rPr>
        <w:t xml:space="preserve"> </w:t>
      </w:r>
      <w:r>
        <w:rPr>
          <w:rFonts w:ascii="Arial" w:hAnsi="Arial" w:cs="Arial" w:hint="cs"/>
          <w:rtl/>
        </w:rPr>
        <w:t>رجلا،</w:t>
      </w:r>
      <w:r>
        <w:rPr>
          <w:rtl/>
        </w:rPr>
        <w:t xml:space="preserve"> </w:t>
      </w:r>
      <w:r>
        <w:rPr>
          <w:rFonts w:ascii="Arial" w:hAnsi="Arial" w:cs="Arial" w:hint="cs"/>
          <w:rtl/>
        </w:rPr>
        <w:t>رئيسهم</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ومعه</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العاص</w:t>
      </w:r>
      <w:r>
        <w:rPr>
          <w:rtl/>
        </w:rPr>
        <w:t xml:space="preserve"> </w:t>
      </w:r>
      <w:r>
        <w:rPr>
          <w:rFonts w:ascii="Arial" w:hAnsi="Arial" w:cs="Arial" w:hint="cs"/>
          <w:rtl/>
        </w:rPr>
        <w:t>ومخرمة</w:t>
      </w:r>
      <w:r>
        <w:rPr>
          <w:rFonts w:ascii="Calibri" w:cs="Calibri" w:hint="cs"/>
          <w:rtl/>
        </w:rPr>
        <w:t> </w:t>
      </w:r>
      <w:r>
        <w:rPr>
          <w:rFonts w:ascii="Arial" w:hAnsi="Arial" w:cs="Arial" w:hint="cs"/>
          <w:rtl/>
        </w:rPr>
        <w:t>بن</w:t>
      </w:r>
      <w:r>
        <w:rPr>
          <w:rtl/>
        </w:rPr>
        <w:t xml:space="preserve"> </w:t>
      </w:r>
      <w:r>
        <w:rPr>
          <w:rFonts w:ascii="Arial" w:hAnsi="Arial" w:cs="Arial" w:hint="cs"/>
          <w:rtl/>
        </w:rPr>
        <w:t>نوفل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أَنَّهَا</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إِحْدَى</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وَتَوَدُّونَ</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ذَاتِ</w:t>
      </w:r>
      <w:r>
        <w:rPr>
          <w:rStyle w:val="bold"/>
          <w:rtl/>
        </w:rPr>
        <w:t xml:space="preserve"> </w:t>
      </w:r>
      <w:r>
        <w:rPr>
          <w:rStyle w:val="bold"/>
          <w:rFonts w:ascii="Arial" w:hAnsi="Arial" w:cs="Arial" w:hint="cs"/>
          <w:rtl/>
        </w:rPr>
        <w:t>الشَّوْكَةِ</w:t>
      </w:r>
      <w:r>
        <w:rPr>
          <w:rStyle w:val="bold"/>
          <w:rtl/>
        </w:rPr>
        <w:t xml:space="preserve"> </w:t>
      </w:r>
      <w:r>
        <w:rPr>
          <w:rStyle w:val="bold"/>
          <w:rFonts w:ascii="Arial" w:hAnsi="Arial" w:cs="Arial" w:hint="cs"/>
          <w:rtl/>
        </w:rPr>
        <w:t>تَكُونُ</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الشوكة</w:t>
      </w:r>
      <w:r>
        <w:rPr>
          <w:rtl/>
        </w:rPr>
        <w:t xml:space="preserve">: </w:t>
      </w:r>
      <w:r>
        <w:rPr>
          <w:rFonts w:ascii="Arial" w:hAnsi="Arial" w:cs="Arial" w:hint="cs"/>
          <w:rtl/>
        </w:rPr>
        <w:t>البأس</w:t>
      </w:r>
      <w:r>
        <w:rPr>
          <w:rtl/>
        </w:rPr>
        <w:t xml:space="preserve"> </w:t>
      </w:r>
      <w:r>
        <w:rPr>
          <w:rFonts w:ascii="Arial" w:hAnsi="Arial" w:cs="Arial" w:hint="cs"/>
          <w:rtl/>
        </w:rPr>
        <w:t>والسلاح،</w:t>
      </w:r>
      <w:r>
        <w:rPr>
          <w:rtl/>
        </w:rPr>
        <w:t xml:space="preserve"> </w:t>
      </w:r>
      <w:r>
        <w:rPr>
          <w:rFonts w:ascii="Arial" w:hAnsi="Arial" w:cs="Arial" w:hint="cs"/>
          <w:rtl/>
        </w:rPr>
        <w:t>مستعار</w:t>
      </w:r>
      <w:r>
        <w:rPr>
          <w:rtl/>
        </w:rPr>
        <w:t xml:space="preserve"> </w:t>
      </w:r>
      <w:r>
        <w:rPr>
          <w:rFonts w:ascii="Arial" w:hAnsi="Arial" w:cs="Arial" w:hint="cs"/>
          <w:rtl/>
        </w:rPr>
        <w:t>من</w:t>
      </w:r>
      <w:r>
        <w:rPr>
          <w:rtl/>
        </w:rPr>
        <w:t xml:space="preserve"> </w:t>
      </w:r>
      <w:r>
        <w:rPr>
          <w:rFonts w:ascii="Arial" w:hAnsi="Arial" w:cs="Arial" w:hint="cs"/>
          <w:rtl/>
        </w:rPr>
        <w:t>واحد</w:t>
      </w:r>
      <w:r>
        <w:rPr>
          <w:rtl/>
        </w:rPr>
        <w:t xml:space="preserve"> </w:t>
      </w:r>
      <w:r>
        <w:rPr>
          <w:rFonts w:ascii="Arial" w:hAnsi="Arial" w:cs="Arial" w:hint="cs"/>
          <w:rtl/>
        </w:rPr>
        <w:t>الشوك،</w:t>
      </w:r>
      <w:r>
        <w:rPr>
          <w:rtl/>
        </w:rPr>
        <w:t xml:space="preserve"> </w:t>
      </w:r>
      <w:r>
        <w:rPr>
          <w:rFonts w:ascii="Arial" w:hAnsi="Arial" w:cs="Arial" w:hint="cs"/>
          <w:rtl/>
        </w:rPr>
        <w:t>شَبَّه</w:t>
      </w:r>
      <w:r>
        <w:rPr>
          <w:rtl/>
        </w:rPr>
        <w:t xml:space="preserve"> </w:t>
      </w:r>
      <w:r>
        <w:rPr>
          <w:rFonts w:ascii="Arial" w:hAnsi="Arial" w:cs="Arial" w:hint="cs"/>
          <w:rtl/>
        </w:rPr>
        <w:t>حدَّة</w:t>
      </w:r>
      <w:r>
        <w:rPr>
          <w:rtl/>
        </w:rPr>
        <w:t xml:space="preserve"> </w:t>
      </w:r>
      <w:r>
        <w:rPr>
          <w:rFonts w:ascii="Arial" w:hAnsi="Arial" w:cs="Arial" w:hint="cs"/>
          <w:rtl/>
        </w:rPr>
        <w:t>الرمح</w:t>
      </w:r>
      <w:r>
        <w:rPr>
          <w:rtl/>
        </w:rPr>
        <w:t xml:space="preserve"> </w:t>
      </w:r>
      <w:r>
        <w:rPr>
          <w:rFonts w:ascii="Arial" w:hAnsi="Arial" w:cs="Arial" w:hint="cs"/>
          <w:rtl/>
        </w:rPr>
        <w:t>ونصل</w:t>
      </w:r>
      <w:r>
        <w:rPr>
          <w:rtl/>
        </w:rPr>
        <w:t xml:space="preserve"> </w:t>
      </w:r>
      <w:r>
        <w:rPr>
          <w:rFonts w:ascii="Arial" w:hAnsi="Arial" w:cs="Arial" w:hint="cs"/>
          <w:rtl/>
        </w:rPr>
        <w:t>السهم</w:t>
      </w:r>
      <w:r>
        <w:rPr>
          <w:rtl/>
        </w:rPr>
        <w:t xml:space="preserve"> </w:t>
      </w:r>
      <w:r>
        <w:rPr>
          <w:rFonts w:ascii="Arial" w:hAnsi="Arial" w:cs="Arial" w:hint="cs"/>
          <w:rtl/>
        </w:rPr>
        <w:t>بحدَّة</w:t>
      </w:r>
      <w:r>
        <w:rPr>
          <w:rtl/>
        </w:rPr>
        <w:t xml:space="preserve"> </w:t>
      </w:r>
      <w:r>
        <w:rPr>
          <w:rFonts w:ascii="Arial" w:hAnsi="Arial" w:cs="Arial" w:hint="cs"/>
          <w:rtl/>
        </w:rPr>
        <w:t>شوك</w:t>
      </w:r>
      <w:r>
        <w:rPr>
          <w:rtl/>
        </w:rPr>
        <w:t xml:space="preserve"> </w:t>
      </w:r>
      <w:r>
        <w:rPr>
          <w:rFonts w:ascii="Arial" w:hAnsi="Arial" w:cs="Arial" w:hint="cs"/>
          <w:rtl/>
        </w:rPr>
        <w:t>النبات</w:t>
      </w:r>
      <w:r>
        <w:rPr>
          <w:rtl/>
        </w:rPr>
        <w:t xml:space="preserve"> </w:t>
      </w:r>
      <w:r>
        <w:rPr>
          <w:rFonts w:ascii="Arial" w:hAnsi="Arial" w:cs="Arial" w:hint="cs"/>
          <w:rtl/>
        </w:rPr>
        <w:t>كشوك</w:t>
      </w:r>
      <w:r>
        <w:rPr>
          <w:rtl/>
        </w:rPr>
        <w:t xml:space="preserve"> </w:t>
      </w:r>
      <w:r>
        <w:rPr>
          <w:rFonts w:ascii="Arial" w:hAnsi="Arial" w:cs="Arial" w:hint="cs"/>
          <w:rtl/>
        </w:rPr>
        <w:t>النخلة</w:t>
      </w:r>
      <w:r>
        <w:rPr>
          <w:rtl/>
        </w:rPr>
        <w:t xml:space="preserve"> </w:t>
      </w:r>
      <w:r>
        <w:rPr>
          <w:rFonts w:ascii="Arial" w:hAnsi="Arial" w:cs="Arial" w:hint="cs"/>
          <w:rtl/>
        </w:rPr>
        <w:t>وشوك</w:t>
      </w:r>
      <w:r>
        <w:rPr>
          <w:rtl/>
        </w:rPr>
        <w:t xml:space="preserve"> </w:t>
      </w:r>
      <w:r>
        <w:rPr>
          <w:rFonts w:ascii="Arial" w:hAnsi="Arial" w:cs="Arial" w:hint="cs"/>
          <w:rtl/>
        </w:rPr>
        <w:t>شجر</w:t>
      </w:r>
      <w:r>
        <w:rPr>
          <w:rtl/>
        </w:rPr>
        <w:t xml:space="preserve"> </w:t>
      </w:r>
      <w:r>
        <w:rPr>
          <w:rFonts w:ascii="Arial" w:hAnsi="Arial" w:cs="Arial" w:hint="cs"/>
          <w:rtl/>
        </w:rPr>
        <w:t>الطلح،</w:t>
      </w:r>
      <w:r>
        <w:rPr>
          <w:rtl/>
        </w:rPr>
        <w:t xml:space="preserve"> </w:t>
      </w:r>
      <w:r>
        <w:rPr>
          <w:rFonts w:ascii="Arial" w:hAnsi="Arial" w:cs="Arial" w:hint="cs"/>
          <w:rtl/>
        </w:rPr>
        <w:t>وذات</w:t>
      </w:r>
      <w:r>
        <w:rPr>
          <w:rtl/>
        </w:rPr>
        <w:t xml:space="preserve"> </w:t>
      </w:r>
      <w:r>
        <w:rPr>
          <w:rFonts w:ascii="Arial" w:hAnsi="Arial" w:cs="Arial" w:hint="cs"/>
          <w:rtl/>
        </w:rPr>
        <w:t>الشوكة</w:t>
      </w:r>
      <w:r>
        <w:rPr>
          <w:rtl/>
        </w:rPr>
        <w:t xml:space="preserve">: </w:t>
      </w:r>
      <w:r>
        <w:rPr>
          <w:rFonts w:ascii="Arial" w:hAnsi="Arial" w:cs="Arial" w:hint="cs"/>
          <w:rtl/>
        </w:rPr>
        <w:t>أبو</w:t>
      </w:r>
      <w:r>
        <w:rPr>
          <w:rFonts w:ascii="Calibri" w:cs="Calibri" w:hint="cs"/>
          <w:rtl/>
        </w:rPr>
        <w:t> </w:t>
      </w:r>
      <w:r>
        <w:rPr>
          <w:rFonts w:ascii="Arial" w:hAnsi="Arial" w:cs="Arial" w:hint="cs"/>
          <w:rtl/>
        </w:rPr>
        <w:t>جهل</w:t>
      </w:r>
      <w:r>
        <w:rPr>
          <w:rtl/>
        </w:rPr>
        <w:t xml:space="preserve"> </w:t>
      </w:r>
      <w:r>
        <w:rPr>
          <w:rFonts w:ascii="Arial" w:hAnsi="Arial" w:cs="Arial" w:hint="cs"/>
          <w:rtl/>
        </w:rPr>
        <w:t>وأصحابه</w:t>
      </w:r>
      <w:r>
        <w:rPr>
          <w:rtl/>
        </w:rPr>
        <w:t xml:space="preserve"> </w:t>
      </w:r>
      <w:r>
        <w:rPr>
          <w:rFonts w:ascii="Arial" w:hAnsi="Arial" w:cs="Arial" w:hint="cs"/>
          <w:rtl/>
        </w:rPr>
        <w:t>النافرون</w:t>
      </w:r>
      <w:r>
        <w:rPr>
          <w:rtl/>
        </w:rPr>
        <w:t xml:space="preserve"> </w:t>
      </w:r>
      <w:r>
        <w:rPr>
          <w:rFonts w:ascii="Arial" w:hAnsi="Arial" w:cs="Arial" w:hint="cs"/>
          <w:rtl/>
        </w:rPr>
        <w:t>من</w:t>
      </w:r>
      <w:r>
        <w:rPr>
          <w:rtl/>
        </w:rPr>
        <w:t xml:space="preserve"> </w:t>
      </w:r>
      <w:r>
        <w:rPr>
          <w:rFonts w:ascii="Arial" w:hAnsi="Arial" w:cs="Arial" w:hint="cs"/>
          <w:rtl/>
        </w:rPr>
        <w:t>مكَّة،</w:t>
      </w:r>
      <w:r>
        <w:rPr>
          <w:rtl/>
        </w:rPr>
        <w:t xml:space="preserve"> </w:t>
      </w:r>
      <w:r>
        <w:rPr>
          <w:rFonts w:ascii="Arial" w:hAnsi="Arial" w:cs="Arial" w:hint="cs"/>
          <w:rtl/>
        </w:rPr>
        <w:t>وغيرها</w:t>
      </w:r>
      <w:r>
        <w:rPr>
          <w:rtl/>
        </w:rPr>
        <w:t xml:space="preserve">: </w:t>
      </w:r>
      <w:r>
        <w:rPr>
          <w:rFonts w:ascii="Arial" w:hAnsi="Arial" w:cs="Arial" w:hint="cs"/>
          <w:rtl/>
        </w:rPr>
        <w:t>عير</w:t>
      </w:r>
      <w:r>
        <w:rPr>
          <w:rtl/>
        </w:rPr>
        <w:t xml:space="preserve"> </w:t>
      </w:r>
      <w:r>
        <w:rPr>
          <w:rFonts w:ascii="Arial" w:hAnsi="Arial" w:cs="Arial" w:hint="cs"/>
          <w:rtl/>
        </w:rPr>
        <w:t>الشام،</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ذلك</w:t>
      </w:r>
      <w:r>
        <w:rPr>
          <w:rtl/>
        </w:rPr>
        <w:t xml:space="preserve"> </w:t>
      </w:r>
      <w:r>
        <w:rPr>
          <w:rFonts w:ascii="Arial" w:hAnsi="Arial" w:cs="Arial" w:hint="cs"/>
          <w:rtl/>
        </w:rPr>
        <w:t>بحصر</w:t>
      </w:r>
      <w:r>
        <w:rPr>
          <w:rtl/>
        </w:rPr>
        <w:t xml:space="preserve"> </w:t>
      </w:r>
      <w:r>
        <w:rPr>
          <w:rFonts w:ascii="Arial" w:hAnsi="Arial" w:cs="Arial" w:hint="cs"/>
          <w:rtl/>
        </w:rPr>
        <w:t>لأنَّهم</w:t>
      </w:r>
      <w:r>
        <w:rPr>
          <w:rtl/>
        </w:rPr>
        <w:t xml:space="preserve"> </w:t>
      </w:r>
      <w:r>
        <w:rPr>
          <w:rFonts w:ascii="Arial" w:hAnsi="Arial" w:cs="Arial" w:hint="cs"/>
          <w:rtl/>
        </w:rPr>
        <w:t>ما</w:t>
      </w:r>
      <w:r>
        <w:rPr>
          <w:rFonts w:ascii="Calibri" w:cs="Calibri" w:hint="cs"/>
          <w:rtl/>
        </w:rPr>
        <w:t> </w:t>
      </w:r>
      <w:r>
        <w:rPr>
          <w:rFonts w:ascii="Arial" w:hAnsi="Arial" w:cs="Arial" w:hint="cs"/>
          <w:rtl/>
        </w:rPr>
        <w:t>قالوا</w:t>
      </w:r>
      <w:r>
        <w:rPr>
          <w:rtl/>
        </w:rPr>
        <w:t xml:space="preserve">: </w:t>
      </w:r>
      <w:r>
        <w:rPr>
          <w:rFonts w:ascii="Arial" w:hAnsi="Arial" w:cs="Arial" w:hint="cs"/>
          <w:rtl/>
        </w:rPr>
        <w:t>لا</w:t>
      </w:r>
      <w:r>
        <w:rPr>
          <w:rFonts w:ascii="Calibri" w:cs="Calibri" w:hint="cs"/>
          <w:rtl/>
        </w:rPr>
        <w:t> </w:t>
      </w:r>
      <w:r>
        <w:rPr>
          <w:rFonts w:ascii="Arial" w:hAnsi="Arial" w:cs="Arial" w:hint="cs"/>
          <w:rtl/>
        </w:rPr>
        <w:t>نقصد</w:t>
      </w:r>
      <w:r>
        <w:rPr>
          <w:rtl/>
        </w:rPr>
        <w:t xml:space="preserve"> </w:t>
      </w:r>
      <w:r>
        <w:rPr>
          <w:rFonts w:ascii="Arial" w:hAnsi="Arial" w:cs="Arial" w:hint="cs"/>
          <w:rtl/>
        </w:rPr>
        <w:t>إلَّا</w:t>
      </w:r>
      <w:r>
        <w:rPr>
          <w:rtl/>
        </w:rPr>
        <w:t xml:space="preserve"> </w:t>
      </w:r>
      <w:r>
        <w:rPr>
          <w:rFonts w:ascii="Arial" w:hAnsi="Arial" w:cs="Arial" w:hint="cs"/>
          <w:rtl/>
        </w:rPr>
        <w:t>غير</w:t>
      </w:r>
      <w:r>
        <w:rPr>
          <w:rtl/>
        </w:rPr>
        <w:t xml:space="preserve"> </w:t>
      </w:r>
      <w:r>
        <w:rPr>
          <w:rFonts w:ascii="Arial" w:hAnsi="Arial" w:cs="Arial" w:hint="cs"/>
          <w:rtl/>
        </w:rPr>
        <w:t>ذات</w:t>
      </w:r>
      <w:r>
        <w:rPr>
          <w:rtl/>
        </w:rPr>
        <w:t xml:space="preserve"> </w:t>
      </w:r>
      <w:r>
        <w:rPr>
          <w:rFonts w:ascii="Arial" w:hAnsi="Arial" w:cs="Arial" w:hint="cs"/>
          <w:rtl/>
        </w:rPr>
        <w:t>الشوكة،</w:t>
      </w:r>
      <w:r>
        <w:rPr>
          <w:rtl/>
        </w:rPr>
        <w:t xml:space="preserve"> </w:t>
      </w:r>
      <w:r>
        <w:rPr>
          <w:rFonts w:ascii="Arial" w:hAnsi="Arial" w:cs="Arial" w:hint="cs"/>
          <w:rtl/>
        </w:rPr>
        <w:t>بل</w:t>
      </w:r>
      <w:r>
        <w:rPr>
          <w:rtl/>
        </w:rPr>
        <w:t xml:space="preserve"> </w:t>
      </w:r>
      <w:r>
        <w:rPr>
          <w:rFonts w:ascii="Arial" w:hAnsi="Arial" w:cs="Arial" w:hint="cs"/>
          <w:rtl/>
        </w:rPr>
        <w:t>قالوا</w:t>
      </w:r>
      <w:r>
        <w:rPr>
          <w:rtl/>
        </w:rPr>
        <w:t xml:space="preserve">: </w:t>
      </w:r>
      <w:r>
        <w:rPr>
          <w:rFonts w:ascii="Arial" w:hAnsi="Arial" w:cs="Arial" w:hint="cs"/>
          <w:rtl/>
        </w:rPr>
        <w:t>نقصدها،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المراد</w:t>
      </w:r>
      <w:r>
        <w:rPr>
          <w:rtl/>
        </w:rPr>
        <w:t xml:space="preserve"> </w:t>
      </w:r>
      <w:r>
        <w:rPr>
          <w:rFonts w:ascii="Arial" w:hAnsi="Arial" w:cs="Arial" w:hint="cs"/>
          <w:rtl/>
        </w:rPr>
        <w:t>ترك</w:t>
      </w:r>
      <w:r>
        <w:rPr>
          <w:rtl/>
        </w:rPr>
        <w:t xml:space="preserve"> </w:t>
      </w:r>
      <w:r>
        <w:rPr>
          <w:rFonts w:ascii="Arial" w:hAnsi="Arial" w:cs="Arial" w:hint="cs"/>
          <w:rtl/>
        </w:rPr>
        <w:t>ذات</w:t>
      </w:r>
      <w:r>
        <w:rPr>
          <w:rtl/>
        </w:rPr>
        <w:t xml:space="preserve"> </w:t>
      </w:r>
      <w:r>
        <w:rPr>
          <w:rFonts w:ascii="Arial" w:hAnsi="Arial" w:cs="Arial" w:hint="cs"/>
          <w:rtl/>
        </w:rPr>
        <w:t>الشوكة،</w:t>
      </w:r>
      <w:r>
        <w:rPr>
          <w:rtl/>
        </w:rPr>
        <w:t xml:space="preserve"> </w:t>
      </w:r>
      <w:r>
        <w:rPr>
          <w:rFonts w:ascii="Arial" w:hAnsi="Arial" w:cs="Arial" w:hint="cs"/>
          <w:rtl/>
        </w:rPr>
        <w:t>ولَمَّا</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غضب</w:t>
      </w:r>
      <w:r>
        <w:rPr>
          <w:rFonts w:ascii="Calibri" w:cs="Calibri" w:hint="cs"/>
          <w:rtl/>
        </w:rPr>
        <w:t> </w:t>
      </w:r>
      <w:r>
        <w:rPr>
          <w:rFonts w:ascii="Arial" w:hAnsi="Arial" w:cs="Arial" w:hint="cs"/>
          <w:rtl/>
        </w:rPr>
        <w:t>ژ</w:t>
      </w:r>
      <w:r>
        <w:rPr>
          <w:rFonts w:ascii="Calibri" w:cs="Calibri" w:hint="cs"/>
          <w:rtl/>
        </w:rPr>
        <w:t> </w:t>
      </w:r>
      <w:r>
        <w:rPr>
          <w:rtl/>
        </w:rPr>
        <w:t>.</w:t>
      </w:r>
    </w:p>
    <w:p w:rsidR="00B03E2D" w:rsidRDefault="00B03E2D">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وأيضا</w:t>
      </w:r>
      <w:r>
        <w:rPr>
          <w:rtl/>
        </w:rPr>
        <w:t xml:space="preserve"> </w:t>
      </w:r>
      <w:r>
        <w:rPr>
          <w:rFonts w:ascii="Arial" w:hAnsi="Arial" w:cs="Arial" w:hint="cs"/>
          <w:rtl/>
        </w:rPr>
        <w:t>لَمَّا</w:t>
      </w:r>
      <w:r>
        <w:rPr>
          <w:rtl/>
        </w:rPr>
        <w:t xml:space="preserve"> </w:t>
      </w:r>
      <w:r>
        <w:rPr>
          <w:rFonts w:ascii="Arial" w:hAnsi="Arial" w:cs="Arial" w:hint="cs"/>
          <w:rtl/>
        </w:rPr>
        <w:t>فرغوا</w:t>
      </w:r>
      <w:r>
        <w:rPr>
          <w:rtl/>
        </w:rPr>
        <w:t xml:space="preserve"> </w:t>
      </w:r>
      <w:r>
        <w:rPr>
          <w:rFonts w:ascii="Arial" w:hAnsi="Arial" w:cs="Arial" w:hint="cs"/>
          <w:rtl/>
        </w:rPr>
        <w:t>من</w:t>
      </w:r>
      <w:r>
        <w:rPr>
          <w:rtl/>
        </w:rPr>
        <w:t xml:space="preserve"> </w:t>
      </w:r>
      <w:r>
        <w:rPr>
          <w:rFonts w:ascii="Arial" w:hAnsi="Arial" w:cs="Arial" w:hint="cs"/>
          <w:rtl/>
        </w:rPr>
        <w:t>بدر</w:t>
      </w:r>
      <w:r>
        <w:rPr>
          <w:rtl/>
        </w:rPr>
        <w:t xml:space="preserve"> </w:t>
      </w: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عليك</w:t>
      </w:r>
      <w:r>
        <w:rPr>
          <w:rtl/>
        </w:rPr>
        <w:t xml:space="preserve"> </w:t>
      </w:r>
      <w:r>
        <w:rPr>
          <w:rFonts w:ascii="Arial" w:hAnsi="Arial" w:cs="Arial" w:hint="cs"/>
          <w:rtl/>
        </w:rPr>
        <w:t>بالعير،</w:t>
      </w:r>
      <w:r>
        <w:rPr>
          <w:rtl/>
        </w:rPr>
        <w:t xml:space="preserve"> </w:t>
      </w:r>
      <w:r>
        <w:rPr>
          <w:rFonts w:ascii="Arial" w:hAnsi="Arial" w:cs="Arial" w:hint="cs"/>
          <w:rtl/>
        </w:rPr>
        <w:t>فناداه</w:t>
      </w:r>
      <w:r>
        <w:rPr>
          <w:rtl/>
        </w:rPr>
        <w:t xml:space="preserve"> </w:t>
      </w:r>
      <w:r>
        <w:rPr>
          <w:rFonts w:ascii="Arial" w:hAnsi="Arial" w:cs="Arial" w:hint="cs"/>
          <w:rtl/>
        </w:rPr>
        <w:t>العَبَّاس</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وثاقه</w:t>
      </w:r>
      <w:r>
        <w:rPr>
          <w:rtl/>
        </w:rPr>
        <w:t xml:space="preserve">: </w:t>
      </w:r>
      <w:r>
        <w:rPr>
          <w:rFonts w:ascii="Arial" w:hAnsi="Arial" w:cs="Arial" w:hint="cs"/>
          <w:rtl/>
        </w:rPr>
        <w:t>لا</w:t>
      </w:r>
      <w:r>
        <w:rPr>
          <w:rFonts w:ascii="Calibri" w:cs="Calibri" w:hint="cs"/>
          <w:rtl/>
        </w:rPr>
        <w:t> </w:t>
      </w:r>
      <w:r>
        <w:rPr>
          <w:rFonts w:ascii="Arial" w:hAnsi="Arial" w:cs="Arial" w:hint="cs"/>
          <w:rtl/>
        </w:rPr>
        <w:t>يصلح</w:t>
      </w:r>
      <w:r>
        <w:rPr>
          <w:rtl/>
        </w:rPr>
        <w:t xml:space="preserve"> </w:t>
      </w:r>
      <w:r>
        <w:rPr>
          <w:rFonts w:ascii="Arial" w:hAnsi="Arial" w:cs="Arial" w:hint="cs"/>
          <w:rtl/>
        </w:rPr>
        <w:t>لك</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Fonts w:ascii="Arial" w:hAnsi="Arial" w:cs="Arial" w:hint="cs"/>
          <w:rtl/>
        </w:rPr>
        <w:t>لمَ؟</w:t>
      </w:r>
      <w:r>
        <w:rPr>
          <w:rtl/>
        </w:rPr>
        <w:t xml:space="preserve"> </w:t>
      </w:r>
      <w:r>
        <w:rPr>
          <w:rFonts w:ascii="Arial" w:hAnsi="Arial" w:cs="Arial" w:hint="cs"/>
          <w:rtl/>
        </w:rPr>
        <w:t>فقال</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وعدك</w:t>
      </w:r>
      <w:r>
        <w:rPr>
          <w:rtl/>
        </w:rPr>
        <w:t xml:space="preserve"> </w:t>
      </w:r>
      <w:r>
        <w:rPr>
          <w:rFonts w:ascii="Arial" w:hAnsi="Arial" w:cs="Arial" w:hint="cs"/>
          <w:rtl/>
        </w:rPr>
        <w:t>إحدى</w:t>
      </w:r>
      <w:r>
        <w:rPr>
          <w:rtl/>
        </w:rPr>
        <w:t xml:space="preserve"> </w:t>
      </w:r>
      <w:r>
        <w:rPr>
          <w:rFonts w:ascii="Arial" w:hAnsi="Arial" w:cs="Arial" w:hint="cs"/>
          <w:rtl/>
        </w:rPr>
        <w:t>الطائفتين،</w:t>
      </w:r>
      <w:r>
        <w:rPr>
          <w:rtl/>
        </w:rPr>
        <w:t xml:space="preserve"> </w:t>
      </w:r>
      <w:r>
        <w:rPr>
          <w:rFonts w:ascii="Arial" w:hAnsi="Arial" w:cs="Arial" w:hint="cs"/>
          <w:rtl/>
        </w:rPr>
        <w:t>سمعه</w:t>
      </w:r>
      <w:r>
        <w:rPr>
          <w:rtl/>
        </w:rPr>
        <w:t xml:space="preserve"> </w:t>
      </w:r>
      <w:r>
        <w:rPr>
          <w:rFonts w:ascii="Arial" w:hAnsi="Arial" w:cs="Arial" w:hint="cs"/>
          <w:rtl/>
        </w:rPr>
        <w:t>من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الصحابة،</w:t>
      </w:r>
      <w:r>
        <w:rPr>
          <w:rtl/>
        </w:rPr>
        <w:t xml:space="preserve"> </w:t>
      </w:r>
      <w:r>
        <w:rPr>
          <w:rFonts w:ascii="Arial" w:hAnsi="Arial" w:cs="Arial" w:hint="cs"/>
          <w:rtl/>
        </w:rPr>
        <w:t>وقد</w:t>
      </w:r>
      <w:r>
        <w:rPr>
          <w:rtl/>
        </w:rPr>
        <w:t xml:space="preserve"> </w:t>
      </w:r>
      <w:r>
        <w:rPr>
          <w:rFonts w:ascii="Arial" w:hAnsi="Arial" w:cs="Arial" w:hint="cs"/>
          <w:rtl/>
        </w:rPr>
        <w:t>نجت</w:t>
      </w:r>
      <w:r>
        <w:rPr>
          <w:rtl/>
        </w:rPr>
        <w:t xml:space="preserve"> </w:t>
      </w:r>
      <w:r>
        <w:rPr>
          <w:rFonts w:ascii="Arial" w:hAnsi="Arial" w:cs="Arial" w:hint="cs"/>
          <w:rtl/>
        </w:rPr>
        <w:t>إلى</w:t>
      </w:r>
      <w:r>
        <w:rPr>
          <w:rtl/>
        </w:rPr>
        <w:t xml:space="preserve"> </w:t>
      </w:r>
      <w:r>
        <w:rPr>
          <w:rFonts w:ascii="Arial" w:hAnsi="Arial" w:cs="Arial" w:hint="cs"/>
          <w:rtl/>
        </w:rPr>
        <w:t>طريق</w:t>
      </w:r>
      <w:r>
        <w:rPr>
          <w:rtl/>
        </w:rPr>
        <w:t xml:space="preserve"> </w:t>
      </w:r>
      <w:r>
        <w:rPr>
          <w:rFonts w:ascii="Arial" w:hAnsi="Arial" w:cs="Arial" w:hint="cs"/>
          <w:rtl/>
        </w:rPr>
        <w:t>الساحل</w:t>
      </w:r>
      <w:r>
        <w:rPr>
          <w:rtl/>
        </w:rPr>
        <w:t xml:space="preserve">. </w:t>
      </w:r>
      <w:r>
        <w:rPr>
          <w:rFonts w:ascii="Arial" w:hAnsi="Arial" w:cs="Arial" w:hint="cs"/>
          <w:rtl/>
        </w:rPr>
        <w:t>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خرج</w:t>
      </w:r>
      <w:r>
        <w:rPr>
          <w:rtl/>
        </w:rPr>
        <w:t xml:space="preserve"> </w:t>
      </w:r>
      <w:r>
        <w:rPr>
          <w:rFonts w:ascii="Arial" w:hAnsi="Arial" w:cs="Arial" w:hint="cs"/>
          <w:rtl/>
        </w:rPr>
        <w:t>ليأخذ</w:t>
      </w:r>
      <w:r>
        <w:rPr>
          <w:rtl/>
        </w:rPr>
        <w:t xml:space="preserve"> </w:t>
      </w:r>
      <w:r>
        <w:rPr>
          <w:rFonts w:ascii="Arial" w:hAnsi="Arial" w:cs="Arial" w:hint="cs"/>
          <w:rtl/>
        </w:rPr>
        <w:t>عير</w:t>
      </w:r>
      <w:r>
        <w:rPr>
          <w:rtl/>
        </w:rPr>
        <w:t xml:space="preserve"> </w:t>
      </w:r>
      <w:r>
        <w:rPr>
          <w:rFonts w:ascii="Arial" w:hAnsi="Arial" w:cs="Arial" w:hint="cs"/>
          <w:rtl/>
        </w:rPr>
        <w:t>أبي</w:t>
      </w:r>
      <w:r>
        <w:rPr>
          <w:rtl/>
        </w:rPr>
        <w:t xml:space="preserve"> </w:t>
      </w:r>
      <w:r>
        <w:rPr>
          <w:rFonts w:ascii="Arial" w:hAnsi="Arial" w:cs="Arial" w:hint="cs"/>
          <w:rtl/>
        </w:rPr>
        <w:t>سفيان</w:t>
      </w:r>
      <w:r>
        <w:rPr>
          <w:rtl/>
        </w:rPr>
        <w:t xml:space="preserve"> </w:t>
      </w:r>
      <w:r>
        <w:rPr>
          <w:rFonts w:ascii="Arial" w:hAnsi="Arial" w:cs="Arial" w:hint="cs"/>
          <w:rtl/>
        </w:rPr>
        <w:t>وأصحابه</w:t>
      </w:r>
      <w:r>
        <w:rPr>
          <w:rtl/>
        </w:rPr>
        <w:t xml:space="preserve"> </w:t>
      </w:r>
      <w:r>
        <w:rPr>
          <w:rFonts w:ascii="Arial" w:hAnsi="Arial" w:cs="Arial" w:hint="cs"/>
          <w:rtl/>
        </w:rPr>
        <w:t>القافلة</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فأخبر</w:t>
      </w:r>
      <w:r>
        <w:rPr>
          <w:rtl/>
        </w:rPr>
        <w:t xml:space="preserve"> </w:t>
      </w:r>
      <w:r>
        <w:rPr>
          <w:rFonts w:ascii="Arial" w:hAnsi="Arial" w:cs="Arial" w:hint="cs"/>
          <w:rtl/>
        </w:rPr>
        <w:t>أبا</w:t>
      </w:r>
      <w:r>
        <w:rPr>
          <w:rFonts w:ascii="Calibri" w:cs="Calibri" w:hint="cs"/>
          <w:rtl/>
        </w:rPr>
        <w:t> </w:t>
      </w:r>
      <w:r>
        <w:rPr>
          <w:rFonts w:ascii="Arial" w:hAnsi="Arial" w:cs="Arial" w:hint="cs"/>
          <w:rtl/>
        </w:rPr>
        <w:t>سفيان</w:t>
      </w:r>
      <w:r>
        <w:rPr>
          <w:rtl/>
        </w:rPr>
        <w:t xml:space="preserve"> </w:t>
      </w:r>
      <w:r>
        <w:rPr>
          <w:rFonts w:ascii="Arial" w:hAnsi="Arial" w:cs="Arial" w:hint="cs"/>
          <w:rtl/>
        </w:rPr>
        <w:t>بعض</w:t>
      </w:r>
      <w:r>
        <w:rPr>
          <w:rtl/>
        </w:rPr>
        <w:t xml:space="preserve"> </w:t>
      </w:r>
      <w:r>
        <w:rPr>
          <w:rFonts w:ascii="Arial" w:hAnsi="Arial" w:cs="Arial" w:hint="cs"/>
          <w:rtl/>
        </w:rPr>
        <w:t>أهل</w:t>
      </w:r>
      <w:r>
        <w:rPr>
          <w:rtl/>
        </w:rPr>
        <w:t xml:space="preserve"> </w:t>
      </w:r>
      <w:r>
        <w:rPr>
          <w:rFonts w:ascii="Arial" w:hAnsi="Arial" w:cs="Arial" w:hint="cs"/>
          <w:rtl/>
        </w:rPr>
        <w:t>البدو،</w:t>
      </w:r>
      <w:r>
        <w:rPr>
          <w:rtl/>
        </w:rPr>
        <w:t xml:space="preserve"> </w:t>
      </w:r>
      <w:r>
        <w:rPr>
          <w:rFonts w:ascii="Arial" w:hAnsi="Arial" w:cs="Arial" w:hint="cs"/>
          <w:rtl/>
        </w:rPr>
        <w:t>أو</w:t>
      </w:r>
      <w:r>
        <w:rPr>
          <w:rtl/>
        </w:rPr>
        <w:t xml:space="preserve"> </w:t>
      </w:r>
      <w:r>
        <w:rPr>
          <w:rFonts w:ascii="Arial" w:hAnsi="Arial" w:cs="Arial" w:hint="cs"/>
          <w:rtl/>
        </w:rPr>
        <w:t>المسافرون،</w:t>
      </w:r>
      <w:r>
        <w:rPr>
          <w:rtl/>
        </w:rPr>
        <w:t xml:space="preserve"> </w:t>
      </w:r>
      <w:r>
        <w:rPr>
          <w:rFonts w:ascii="Arial" w:hAnsi="Arial" w:cs="Arial" w:hint="cs"/>
          <w:rtl/>
        </w:rPr>
        <w:t>فأخذ</w:t>
      </w:r>
      <w:r>
        <w:rPr>
          <w:rtl/>
        </w:rPr>
        <w:t xml:space="preserve"> </w:t>
      </w:r>
      <w:r>
        <w:rPr>
          <w:rFonts w:ascii="Arial" w:hAnsi="Arial" w:cs="Arial" w:hint="cs"/>
          <w:rtl/>
        </w:rPr>
        <w:t>طريق</w:t>
      </w:r>
      <w:r>
        <w:rPr>
          <w:rtl/>
        </w:rPr>
        <w:t xml:space="preserve"> </w:t>
      </w:r>
      <w:r>
        <w:rPr>
          <w:rFonts w:ascii="Arial" w:hAnsi="Arial" w:cs="Arial" w:hint="cs"/>
          <w:rtl/>
        </w:rPr>
        <w:t>الساحل</w:t>
      </w:r>
      <w:r>
        <w:rPr>
          <w:rtl/>
        </w:rPr>
        <w:t xml:space="preserve"> </w:t>
      </w:r>
      <w:r>
        <w:rPr>
          <w:rFonts w:ascii="Arial" w:hAnsi="Arial" w:cs="Arial" w:hint="cs"/>
          <w:rtl/>
        </w:rPr>
        <w:t>واستأجر</w:t>
      </w:r>
      <w:r>
        <w:rPr>
          <w:rtl/>
        </w:rPr>
        <w:t xml:space="preserve"> </w:t>
      </w:r>
      <w:r>
        <w:rPr>
          <w:rFonts w:ascii="Arial" w:hAnsi="Arial" w:cs="Arial" w:hint="cs"/>
          <w:rtl/>
        </w:rPr>
        <w:t>ضمضم</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الغفاري</w:t>
      </w:r>
      <w:r>
        <w:rPr>
          <w:rtl/>
        </w:rPr>
        <w:t xml:space="preserve"> </w:t>
      </w:r>
      <w:r>
        <w:rPr>
          <w:rFonts w:ascii="Arial" w:hAnsi="Arial" w:cs="Arial" w:hint="cs"/>
          <w:rtl/>
        </w:rPr>
        <w:t>ليذهب</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فجاءوا</w:t>
      </w:r>
      <w:r>
        <w:rPr>
          <w:rtl/>
        </w:rPr>
        <w:t xml:space="preserve"> </w:t>
      </w:r>
      <w:r>
        <w:rPr>
          <w:rFonts w:ascii="Arial" w:hAnsi="Arial" w:cs="Arial" w:hint="cs"/>
          <w:rtl/>
        </w:rPr>
        <w:t>وقد</w:t>
      </w:r>
      <w:r>
        <w:rPr>
          <w:rtl/>
        </w:rPr>
        <w:t xml:space="preserve"> </w:t>
      </w:r>
      <w:r>
        <w:rPr>
          <w:rFonts w:ascii="Arial" w:hAnsi="Arial" w:cs="Arial" w:hint="cs"/>
          <w:rtl/>
        </w:rPr>
        <w:t>نجت</w:t>
      </w:r>
      <w:r>
        <w:rPr>
          <w:rtl/>
        </w:rPr>
        <w:t xml:space="preserve"> </w:t>
      </w:r>
      <w:r>
        <w:rPr>
          <w:rFonts w:ascii="Arial" w:hAnsi="Arial" w:cs="Arial" w:hint="cs"/>
          <w:rtl/>
        </w:rPr>
        <w:t>بأخذ</w:t>
      </w:r>
      <w:r>
        <w:rPr>
          <w:rtl/>
        </w:rPr>
        <w:t xml:space="preserve"> </w:t>
      </w:r>
      <w:r>
        <w:rPr>
          <w:rFonts w:ascii="Arial" w:hAnsi="Arial" w:cs="Arial" w:hint="cs"/>
          <w:rtl/>
        </w:rPr>
        <w:t>طريق</w:t>
      </w:r>
      <w:r>
        <w:rPr>
          <w:rtl/>
        </w:rPr>
        <w:t xml:space="preserve"> </w:t>
      </w:r>
      <w:r>
        <w:rPr>
          <w:rFonts w:ascii="Arial" w:hAnsi="Arial" w:cs="Arial" w:hint="cs"/>
          <w:rtl/>
        </w:rPr>
        <w:t>الساحل</w:t>
      </w:r>
      <w:r>
        <w:rPr>
          <w:rtl/>
        </w:rPr>
        <w:t xml:space="preserve"> </w:t>
      </w:r>
      <w:r>
        <w:rPr>
          <w:rFonts w:ascii="Arial" w:hAnsi="Arial" w:cs="Arial" w:hint="cs"/>
          <w:rtl/>
        </w:rPr>
        <w:t>ساحل</w:t>
      </w:r>
      <w:r>
        <w:rPr>
          <w:rtl/>
        </w:rPr>
        <w:t xml:space="preserve"> </w:t>
      </w:r>
      <w:r>
        <w:rPr>
          <w:rFonts w:ascii="Arial" w:hAnsi="Arial" w:cs="Arial" w:hint="cs"/>
          <w:rtl/>
        </w:rPr>
        <w:t>البحر،</w:t>
      </w:r>
      <w:r>
        <w:rPr>
          <w:rtl/>
        </w:rPr>
        <w:t xml:space="preserve"> </w:t>
      </w:r>
      <w:r>
        <w:rPr>
          <w:rFonts w:ascii="Arial" w:hAnsi="Arial" w:cs="Arial" w:hint="cs"/>
          <w:rtl/>
        </w:rPr>
        <w:t>وترك</w:t>
      </w:r>
      <w:r>
        <w:rPr>
          <w:rtl/>
        </w:rPr>
        <w:t xml:space="preserve"> </w:t>
      </w:r>
      <w:r>
        <w:rPr>
          <w:rFonts w:ascii="Arial" w:hAnsi="Arial" w:cs="Arial" w:hint="cs"/>
          <w:rtl/>
        </w:rPr>
        <w:t>الطريق</w:t>
      </w:r>
      <w:r>
        <w:rPr>
          <w:rtl/>
        </w:rPr>
        <w:t xml:space="preserve"> </w:t>
      </w:r>
      <w:r>
        <w:rPr>
          <w:rFonts w:ascii="Arial" w:hAnsi="Arial" w:cs="Arial" w:hint="cs"/>
          <w:rtl/>
        </w:rPr>
        <w:t>المعهودة،</w:t>
      </w:r>
      <w:r>
        <w:rPr>
          <w:rtl/>
        </w:rPr>
        <w:t xml:space="preserve"> </w:t>
      </w:r>
      <w:r>
        <w:rPr>
          <w:rFonts w:ascii="Arial" w:hAnsi="Arial" w:cs="Arial" w:hint="cs"/>
          <w:rtl/>
        </w:rPr>
        <w:t>فقيل</w:t>
      </w:r>
      <w:r>
        <w:rPr>
          <w:rtl/>
        </w:rPr>
        <w:t xml:space="preserve"> </w:t>
      </w:r>
      <w:r>
        <w:rPr>
          <w:rFonts w:ascii="Arial" w:hAnsi="Arial" w:cs="Arial" w:hint="cs"/>
          <w:rtl/>
        </w:rPr>
        <w:t>لأبي</w:t>
      </w:r>
      <w:r>
        <w:rPr>
          <w:rtl/>
        </w:rPr>
        <w:t xml:space="preserve"> </w:t>
      </w:r>
      <w:r>
        <w:rPr>
          <w:rFonts w:ascii="Arial" w:hAnsi="Arial" w:cs="Arial" w:hint="cs"/>
          <w:rtl/>
        </w:rPr>
        <w:t>جهل</w:t>
      </w:r>
      <w:r>
        <w:rPr>
          <w:rtl/>
        </w:rPr>
        <w:t xml:space="preserve">: </w:t>
      </w:r>
      <w:r>
        <w:rPr>
          <w:rFonts w:ascii="Arial" w:hAnsi="Arial" w:cs="Arial" w:hint="cs"/>
          <w:rtl/>
        </w:rPr>
        <w:t>ارجع</w:t>
      </w:r>
      <w:r>
        <w:rPr>
          <w:rtl/>
        </w:rPr>
        <w:t xml:space="preserve"> </w:t>
      </w:r>
      <w:r>
        <w:rPr>
          <w:rFonts w:ascii="Arial" w:hAnsi="Arial" w:cs="Arial" w:hint="cs"/>
          <w:rtl/>
        </w:rPr>
        <w:t>إذ</w:t>
      </w:r>
      <w:r>
        <w:rPr>
          <w:rtl/>
        </w:rPr>
        <w:t xml:space="preserve"> </w:t>
      </w:r>
      <w:r>
        <w:rPr>
          <w:rFonts w:ascii="Arial" w:hAnsi="Arial" w:cs="Arial" w:hint="cs"/>
          <w:rtl/>
        </w:rPr>
        <w:t>نجت،</w:t>
      </w:r>
      <w:r>
        <w:rPr>
          <w:rtl/>
        </w:rPr>
        <w:t xml:space="preserve"> </w:t>
      </w:r>
      <w:r>
        <w:rPr>
          <w:rFonts w:ascii="Arial" w:hAnsi="Arial" w:cs="Arial" w:hint="cs"/>
          <w:rtl/>
        </w:rPr>
        <w:t>فأبى،</w:t>
      </w:r>
      <w:r>
        <w:rPr>
          <w:rtl/>
        </w:rPr>
        <w:t xml:space="preserve"> </w:t>
      </w:r>
      <w:r>
        <w:rPr>
          <w:rFonts w:ascii="Arial" w:hAnsi="Arial" w:cs="Arial" w:hint="cs"/>
          <w:rtl/>
        </w:rPr>
        <w:t>وقال</w:t>
      </w:r>
      <w:r>
        <w:rPr>
          <w:rtl/>
        </w:rPr>
        <w:t xml:space="preserve"> </w:t>
      </w:r>
      <w:r>
        <w:rPr>
          <w:rFonts w:ascii="Arial" w:hAnsi="Arial" w:cs="Arial" w:hint="cs"/>
          <w:rtl/>
        </w:rPr>
        <w:t>له</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ارجع</w:t>
      </w:r>
      <w:r>
        <w:rPr>
          <w:rtl/>
        </w:rPr>
        <w:t xml:space="preserve"> </w:t>
      </w:r>
      <w:r>
        <w:rPr>
          <w:rFonts w:ascii="Arial" w:hAnsi="Arial" w:cs="Arial" w:hint="cs"/>
          <w:rtl/>
        </w:rPr>
        <w:t>وعليَّ</w:t>
      </w:r>
      <w:r>
        <w:rPr>
          <w:rtl/>
        </w:rPr>
        <w:t xml:space="preserve"> </w:t>
      </w:r>
      <w:r>
        <w:rPr>
          <w:rFonts w:ascii="Arial" w:hAnsi="Arial" w:cs="Arial" w:hint="cs"/>
          <w:rtl/>
        </w:rPr>
        <w:t>عيب</w:t>
      </w:r>
      <w:r>
        <w:rPr>
          <w:rtl/>
        </w:rPr>
        <w:t xml:space="preserve"> </w:t>
      </w:r>
      <w:r>
        <w:rPr>
          <w:rFonts w:ascii="Arial" w:hAnsi="Arial" w:cs="Arial" w:hint="cs"/>
          <w:rtl/>
        </w:rPr>
        <w:t>الرجوع،</w:t>
      </w:r>
      <w:r>
        <w:rPr>
          <w:rtl/>
        </w:rPr>
        <w:t xml:space="preserve"> </w:t>
      </w:r>
      <w:r>
        <w:rPr>
          <w:rFonts w:ascii="Arial" w:hAnsi="Arial" w:cs="Arial" w:hint="cs"/>
          <w:rtl/>
        </w:rPr>
        <w:t>فأبى،</w:t>
      </w:r>
      <w:r>
        <w:rPr>
          <w:rtl/>
        </w:rPr>
        <w:t xml:space="preserve"> </w:t>
      </w:r>
      <w:r>
        <w:rPr>
          <w:rFonts w:ascii="Arial" w:hAnsi="Arial" w:cs="Arial" w:hint="cs"/>
          <w:rtl/>
        </w:rPr>
        <w:t>وكذا</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غيره</w:t>
      </w:r>
      <w:r>
        <w:rPr>
          <w:rtl/>
        </w:rPr>
        <w:t xml:space="preserve"> </w:t>
      </w:r>
      <w:r>
        <w:rPr>
          <w:rFonts w:ascii="Arial" w:hAnsi="Arial" w:cs="Arial" w:hint="cs"/>
          <w:rtl/>
        </w:rPr>
        <w:t>وأبى،</w:t>
      </w:r>
      <w:r>
        <w:rPr>
          <w:rtl/>
        </w:rPr>
        <w:t xml:space="preserve"> </w:t>
      </w:r>
      <w:r>
        <w:rPr>
          <w:rFonts w:ascii="Arial" w:hAnsi="Arial" w:cs="Arial" w:hint="cs"/>
          <w:rtl/>
        </w:rPr>
        <w:t>وسار</w:t>
      </w:r>
      <w:r>
        <w:rPr>
          <w:rtl/>
        </w:rPr>
        <w:t xml:space="preserve"> </w:t>
      </w:r>
      <w:r>
        <w:rPr>
          <w:rFonts w:ascii="Arial" w:hAnsi="Arial" w:cs="Arial" w:hint="cs"/>
          <w:rtl/>
        </w:rPr>
        <w:t>ليسمع</w:t>
      </w:r>
      <w:r>
        <w:rPr>
          <w:rtl/>
        </w:rPr>
        <w:t xml:space="preserve"> </w:t>
      </w:r>
      <w:r>
        <w:rPr>
          <w:rFonts w:ascii="Arial" w:hAnsi="Arial" w:cs="Arial" w:hint="cs"/>
          <w:rtl/>
        </w:rPr>
        <w:t>الناس</w:t>
      </w:r>
      <w:r>
        <w:rPr>
          <w:rtl/>
        </w:rPr>
        <w:t xml:space="preserve"> </w:t>
      </w:r>
      <w:r>
        <w:rPr>
          <w:rFonts w:ascii="Arial" w:hAnsi="Arial" w:cs="Arial" w:hint="cs"/>
          <w:rtl/>
        </w:rPr>
        <w:t>أنَّه</w:t>
      </w:r>
      <w:r>
        <w:rPr>
          <w:rtl/>
        </w:rPr>
        <w:t xml:space="preserve"> </w:t>
      </w:r>
      <w:r>
        <w:rPr>
          <w:rFonts w:ascii="Arial" w:hAnsi="Arial" w:cs="Arial" w:hint="cs"/>
          <w:rtl/>
        </w:rPr>
        <w:t>مضى</w:t>
      </w:r>
      <w:r>
        <w:rPr>
          <w:rtl/>
        </w:rPr>
        <w:t xml:space="preserve"> </w:t>
      </w:r>
      <w:r>
        <w:rPr>
          <w:rFonts w:ascii="Arial" w:hAnsi="Arial" w:cs="Arial" w:hint="cs"/>
          <w:rtl/>
        </w:rPr>
        <w:t>إلى</w:t>
      </w:r>
      <w:r>
        <w:rPr>
          <w:rtl/>
        </w:rPr>
        <w:t xml:space="preserve"> </w:t>
      </w:r>
      <w:r>
        <w:rPr>
          <w:rFonts w:ascii="Arial" w:hAnsi="Arial" w:cs="Arial" w:hint="cs"/>
          <w:rtl/>
        </w:rPr>
        <w:t>بدر</w:t>
      </w:r>
      <w:r>
        <w:rPr>
          <w:rtl/>
        </w:rPr>
        <w:t xml:space="preserve"> </w:t>
      </w:r>
      <w:r>
        <w:rPr>
          <w:rFonts w:ascii="Arial" w:hAnsi="Arial" w:cs="Arial" w:hint="cs"/>
          <w:rtl/>
        </w:rPr>
        <w:t>ويشرب</w:t>
      </w:r>
      <w:r>
        <w:rPr>
          <w:rtl/>
        </w:rPr>
        <w:t xml:space="preserve"> </w:t>
      </w:r>
      <w:r>
        <w:rPr>
          <w:rFonts w:ascii="Arial" w:hAnsi="Arial" w:cs="Arial" w:hint="cs"/>
          <w:rtl/>
        </w:rPr>
        <w:t>فيها،</w:t>
      </w:r>
      <w:r>
        <w:rPr>
          <w:rtl/>
        </w:rPr>
        <w:t xml:space="preserve"> </w:t>
      </w:r>
      <w:r>
        <w:rPr>
          <w:rFonts w:ascii="Arial" w:hAnsi="Arial" w:cs="Arial" w:hint="cs"/>
          <w:rtl/>
        </w:rPr>
        <w:t>وليقاتل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إن</w:t>
      </w:r>
      <w:r>
        <w:rPr>
          <w:rtl/>
        </w:rPr>
        <w:t xml:space="preserve"> </w:t>
      </w:r>
      <w:r>
        <w:rPr>
          <w:rFonts w:ascii="Arial" w:hAnsi="Arial" w:cs="Arial" w:hint="cs"/>
          <w:rtl/>
        </w:rPr>
        <w:t>جاءه،</w:t>
      </w:r>
      <w:r>
        <w:rPr>
          <w:rtl/>
        </w:rPr>
        <w:t xml:space="preserve"> </w:t>
      </w:r>
      <w:r>
        <w:rPr>
          <w:rFonts w:ascii="Arial" w:hAnsi="Arial" w:cs="Arial" w:hint="cs"/>
          <w:rtl/>
        </w:rPr>
        <w:t>وشاور</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أصحابه،</w:t>
      </w:r>
      <w:r>
        <w:rPr>
          <w:rtl/>
        </w:rPr>
        <w:t xml:space="preserve"> </w:t>
      </w:r>
      <w:r>
        <w:rPr>
          <w:rFonts w:ascii="Arial" w:hAnsi="Arial" w:cs="Arial" w:hint="cs"/>
          <w:rtl/>
        </w:rPr>
        <w:t>وقال</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وعدني</w:t>
      </w:r>
      <w:r>
        <w:rPr>
          <w:rtl/>
        </w:rPr>
        <w:t xml:space="preserve"> </w:t>
      </w:r>
      <w:r>
        <w:rPr>
          <w:rFonts w:ascii="Arial" w:hAnsi="Arial" w:cs="Arial" w:hint="cs"/>
          <w:rtl/>
        </w:rPr>
        <w:t>إحدى</w:t>
      </w:r>
      <w:r>
        <w:rPr>
          <w:rtl/>
        </w:rPr>
        <w:t xml:space="preserve"> </w:t>
      </w:r>
      <w:r>
        <w:rPr>
          <w:rFonts w:ascii="Arial" w:hAnsi="Arial" w:cs="Arial" w:hint="cs"/>
          <w:rtl/>
        </w:rPr>
        <w:t>الطائفتين</w:t>
      </w:r>
      <w:r>
        <w:rPr>
          <w:rtl/>
        </w:rPr>
        <w:t xml:space="preserve"> </w:t>
      </w:r>
      <w:r>
        <w:rPr>
          <w:rFonts w:ascii="Arial" w:hAnsi="Arial" w:cs="Arial" w:hint="cs"/>
          <w:rtl/>
        </w:rPr>
        <w:t>فوافقوه</w:t>
      </w:r>
      <w:r>
        <w:rPr>
          <w:rtl/>
        </w:rPr>
        <w:t xml:space="preserve"> </w:t>
      </w:r>
      <w:r>
        <w:rPr>
          <w:rFonts w:ascii="Arial" w:hAnsi="Arial" w:cs="Arial" w:hint="cs"/>
          <w:rtl/>
        </w:rPr>
        <w:t>على</w:t>
      </w:r>
      <w:r>
        <w:rPr>
          <w:rtl/>
        </w:rPr>
        <w:t xml:space="preserve"> </w:t>
      </w:r>
      <w:r>
        <w:rPr>
          <w:rFonts w:ascii="Arial" w:hAnsi="Arial" w:cs="Arial" w:hint="cs"/>
          <w:rtl/>
        </w:rPr>
        <w:t>قتال</w:t>
      </w:r>
      <w:r>
        <w:rPr>
          <w:rtl/>
        </w:rPr>
        <w:t xml:space="preserve"> </w:t>
      </w:r>
      <w:r>
        <w:rPr>
          <w:rFonts w:ascii="Arial" w:hAnsi="Arial" w:cs="Arial" w:hint="cs"/>
          <w:rtl/>
        </w:rPr>
        <w:t>النفير</w:t>
      </w:r>
      <w:r>
        <w:rPr>
          <w:rtl/>
        </w:rPr>
        <w:t xml:space="preserve"> </w:t>
      </w:r>
      <w:r>
        <w:rPr>
          <w:rFonts w:ascii="Arial" w:hAnsi="Arial" w:cs="Arial" w:hint="cs"/>
          <w:rtl/>
        </w:rPr>
        <w:t>وكره</w:t>
      </w:r>
      <w:r>
        <w:rPr>
          <w:rtl/>
        </w:rPr>
        <w:t xml:space="preserve"> </w:t>
      </w:r>
      <w:r>
        <w:rPr>
          <w:rFonts w:ascii="Arial" w:hAnsi="Arial" w:cs="Arial" w:hint="cs"/>
          <w:rtl/>
        </w:rPr>
        <w:t>بعضهم</w:t>
      </w:r>
      <w:r>
        <w:rPr>
          <w:rtl/>
        </w:rPr>
        <w:t xml:space="preserve"> </w:t>
      </w:r>
      <w:r>
        <w:rPr>
          <w:rFonts w:ascii="Arial" w:hAnsi="Arial" w:cs="Arial" w:hint="cs"/>
          <w:rtl/>
        </w:rPr>
        <w:t>ذلك،</w:t>
      </w:r>
      <w:r>
        <w:rPr>
          <w:rtl/>
        </w:rPr>
        <w:t xml:space="preserve"> </w:t>
      </w:r>
      <w:r>
        <w:rPr>
          <w:rFonts w:ascii="Arial" w:hAnsi="Arial" w:cs="Arial" w:hint="cs"/>
          <w:rtl/>
        </w:rPr>
        <w:t>وقال</w:t>
      </w:r>
      <w:r>
        <w:rPr>
          <w:rtl/>
        </w:rPr>
        <w:t xml:space="preserve">: </w:t>
      </w:r>
      <w:r>
        <w:rPr>
          <w:rFonts w:ascii="Arial" w:hAnsi="Arial" w:cs="Arial" w:hint="cs"/>
          <w:rtl/>
        </w:rPr>
        <w:t>لم</w:t>
      </w:r>
      <w:r>
        <w:rPr>
          <w:rtl/>
        </w:rPr>
        <w:t xml:space="preserve"> </w:t>
      </w:r>
      <w:r>
        <w:rPr>
          <w:rFonts w:ascii="Arial" w:hAnsi="Arial" w:cs="Arial" w:hint="cs"/>
          <w:rtl/>
        </w:rPr>
        <w:t>نستعدَّ</w:t>
      </w:r>
      <w:r>
        <w:rPr>
          <w:rtl/>
        </w:rPr>
        <w:t xml:space="preserve"> </w:t>
      </w:r>
      <w:r>
        <w:rPr>
          <w:rFonts w:ascii="Arial" w:hAnsi="Arial" w:cs="Arial" w:hint="cs"/>
          <w:rtl/>
        </w:rPr>
        <w:t>له،</w:t>
      </w:r>
      <w:r>
        <w:rPr>
          <w:rtl/>
        </w:rPr>
        <w:t xml:space="preserve"> </w:t>
      </w:r>
      <w:r>
        <w:rPr>
          <w:rFonts w:ascii="Arial" w:hAnsi="Arial" w:cs="Arial" w:hint="cs"/>
          <w:rtl/>
        </w:rPr>
        <w:t>وذلك</w:t>
      </w:r>
      <w:r>
        <w:rPr>
          <w:rtl/>
        </w:rPr>
        <w:t xml:space="preserve"> </w:t>
      </w:r>
      <w:r>
        <w:rPr>
          <w:rFonts w:ascii="Arial" w:hAnsi="Arial" w:cs="Arial" w:hint="cs"/>
          <w:rtl/>
        </w:rPr>
        <w:t>بوادي</w:t>
      </w:r>
      <w:r>
        <w:rPr>
          <w:rtl/>
        </w:rPr>
        <w:t xml:space="preserve"> </w:t>
      </w:r>
      <w:r>
        <w:rPr>
          <w:rFonts w:ascii="Calibri" w:cs="Calibri" w:hint="cs"/>
          <w:rtl/>
        </w:rPr>
        <w:t>«</w:t>
      </w:r>
      <w:r>
        <w:rPr>
          <w:rFonts w:ascii="Arial" w:hAnsi="Arial" w:cs="Arial" w:hint="cs"/>
          <w:rtl/>
        </w:rPr>
        <w:t>دَقْرَان</w:t>
      </w:r>
      <w:r>
        <w:rPr>
          <w:rFonts w:ascii="Calibri" w:cs="Calibri" w:hint="cs"/>
          <w:rtl/>
        </w:rPr>
        <w:t>»</w:t>
      </w:r>
      <w:r>
        <w:rPr>
          <w:rtl/>
        </w:rPr>
        <w:t xml:space="preserve"> </w:t>
      </w:r>
      <w:r>
        <w:rPr>
          <w:rFonts w:ascii="Arial" w:hAnsi="Arial" w:cs="Arial" w:hint="cs"/>
          <w:rtl/>
        </w:rPr>
        <w:t>بفتح</w:t>
      </w:r>
      <w:r>
        <w:rPr>
          <w:rtl/>
        </w:rPr>
        <w:t xml:space="preserve"> </w:t>
      </w:r>
      <w:r>
        <w:rPr>
          <w:rFonts w:ascii="Arial" w:hAnsi="Arial" w:cs="Arial" w:hint="cs"/>
          <w:rtl/>
        </w:rPr>
        <w:t>الدال</w:t>
      </w:r>
      <w:r>
        <w:rPr>
          <w:rtl/>
        </w:rPr>
        <w:t xml:space="preserve"> </w:t>
      </w:r>
      <w:r>
        <w:rPr>
          <w:rFonts w:ascii="Arial" w:hAnsi="Arial" w:cs="Arial" w:hint="cs"/>
          <w:rtl/>
        </w:rPr>
        <w:t>فإسكان</w:t>
      </w:r>
      <w:r>
        <w:rPr>
          <w:rtl/>
        </w:rPr>
        <w:t xml:space="preserve"> </w:t>
      </w:r>
      <w:r>
        <w:rPr>
          <w:rFonts w:ascii="Arial" w:hAnsi="Arial" w:cs="Arial" w:hint="cs"/>
          <w:rtl/>
        </w:rPr>
        <w:t>القاف</w:t>
      </w:r>
      <w:r>
        <w:rPr>
          <w:rtl/>
        </w:rPr>
        <w:t xml:space="preserve"> </w:t>
      </w:r>
      <w:r>
        <w:rPr>
          <w:rFonts w:ascii="Arial" w:hAnsi="Arial" w:cs="Arial" w:hint="cs"/>
          <w:rtl/>
        </w:rPr>
        <w:t>قريب</w:t>
      </w:r>
      <w:r>
        <w:rPr>
          <w:rtl/>
        </w:rPr>
        <w:t xml:space="preserve"> </w:t>
      </w:r>
      <w:r>
        <w:rPr>
          <w:rFonts w:ascii="Arial" w:hAnsi="Arial" w:cs="Arial" w:hint="cs"/>
          <w:rtl/>
        </w:rPr>
        <w:t>من</w:t>
      </w:r>
      <w:r>
        <w:rPr>
          <w:rtl/>
        </w:rPr>
        <w:t xml:space="preserve"> </w:t>
      </w:r>
      <w:r>
        <w:rPr>
          <w:rFonts w:ascii="Arial" w:hAnsi="Arial" w:cs="Arial" w:hint="cs"/>
          <w:rtl/>
        </w:rPr>
        <w:t>الصفراء،</w:t>
      </w:r>
      <w:r>
        <w:rPr>
          <w:rtl/>
        </w:rPr>
        <w:t xml:space="preserve"> </w:t>
      </w:r>
      <w:r>
        <w:rPr>
          <w:rFonts w:ascii="Arial" w:hAnsi="Arial" w:cs="Arial" w:hint="cs"/>
          <w:rtl/>
        </w:rPr>
        <w:t>وغضب</w:t>
      </w:r>
      <w:r>
        <w:rPr>
          <w:rFonts w:ascii="Calibri" w:cs="Calibri" w:hint="cs"/>
          <w:rtl/>
        </w:rPr>
        <w:t> </w:t>
      </w:r>
      <w:r>
        <w:rPr>
          <w:rFonts w:ascii="Arial" w:hAnsi="Arial" w:cs="Arial" w:hint="cs"/>
          <w:rtl/>
        </w:rPr>
        <w:t>ژ</w:t>
      </w:r>
      <w:r>
        <w:rPr>
          <w:rtl/>
        </w:rPr>
        <w:t xml:space="preserve"> </w:t>
      </w:r>
      <w:r>
        <w:rPr>
          <w:rFonts w:ascii="Arial" w:hAnsi="Arial" w:cs="Arial" w:hint="cs"/>
          <w:rtl/>
        </w:rPr>
        <w:t>وقال</w:t>
      </w:r>
      <w:r>
        <w:rPr>
          <w:rtl/>
        </w:rPr>
        <w:t xml:space="preserve">: </w:t>
      </w:r>
      <w:r>
        <w:rPr>
          <w:rFonts w:ascii="Arial" w:hAnsi="Arial" w:cs="Arial" w:hint="cs"/>
          <w:rtl/>
        </w:rPr>
        <w:t>إنَّ</w:t>
      </w:r>
      <w:r>
        <w:rPr>
          <w:rtl/>
        </w:rPr>
        <w:t xml:space="preserve"> </w:t>
      </w:r>
      <w:r>
        <w:rPr>
          <w:rFonts w:ascii="Arial" w:hAnsi="Arial" w:cs="Arial" w:hint="cs"/>
          <w:rtl/>
        </w:rPr>
        <w:t>العير</w:t>
      </w:r>
      <w:r>
        <w:rPr>
          <w:rtl/>
        </w:rPr>
        <w:t xml:space="preserve"> </w:t>
      </w:r>
      <w:r>
        <w:rPr>
          <w:rFonts w:ascii="Arial" w:hAnsi="Arial" w:cs="Arial" w:hint="cs"/>
          <w:rtl/>
        </w:rPr>
        <w:t>مضت</w:t>
      </w:r>
      <w:r>
        <w:rPr>
          <w:rtl/>
        </w:rPr>
        <w:t xml:space="preserve"> </w:t>
      </w:r>
      <w:r>
        <w:rPr>
          <w:rFonts w:ascii="Arial" w:hAnsi="Arial" w:cs="Arial" w:hint="cs"/>
          <w:rtl/>
        </w:rPr>
        <w:t>على</w:t>
      </w:r>
      <w:r>
        <w:rPr>
          <w:rtl/>
        </w:rPr>
        <w:t xml:space="preserve"> </w:t>
      </w:r>
      <w:r>
        <w:rPr>
          <w:rFonts w:ascii="Arial" w:hAnsi="Arial" w:cs="Arial" w:hint="cs"/>
          <w:rtl/>
        </w:rPr>
        <w:t>ساحل</w:t>
      </w:r>
      <w:r>
        <w:rPr>
          <w:rtl/>
        </w:rPr>
        <w:t xml:space="preserve"> </w:t>
      </w:r>
      <w:r>
        <w:rPr>
          <w:rFonts w:ascii="Arial" w:hAnsi="Arial" w:cs="Arial" w:hint="cs"/>
          <w:rtl/>
        </w:rPr>
        <w:t>البحر</w:t>
      </w:r>
      <w:r>
        <w:rPr>
          <w:rtl/>
        </w:rPr>
        <w:t xml:space="preserve"> </w:t>
      </w:r>
      <w:r>
        <w:rPr>
          <w:rFonts w:ascii="Arial" w:hAnsi="Arial" w:cs="Arial" w:hint="cs"/>
          <w:rtl/>
        </w:rPr>
        <w:t>وهذا</w:t>
      </w:r>
      <w:r>
        <w:rPr>
          <w:rtl/>
        </w:rPr>
        <w:t xml:space="preserve"> </w:t>
      </w:r>
      <w:r>
        <w:rPr>
          <w:rFonts w:ascii="Arial" w:hAnsi="Arial" w:cs="Arial" w:hint="cs"/>
          <w:rtl/>
        </w:rPr>
        <w:t>أبو</w:t>
      </w:r>
      <w:r>
        <w:rPr>
          <w:rFonts w:ascii="Calibri" w:cs="Calibri" w:hint="cs"/>
          <w:rtl/>
        </w:rPr>
        <w:t> </w:t>
      </w:r>
      <w:r>
        <w:rPr>
          <w:rFonts w:ascii="Arial" w:hAnsi="Arial" w:cs="Arial" w:hint="cs"/>
          <w:rtl/>
        </w:rPr>
        <w:t>جهل</w:t>
      </w:r>
      <w:r>
        <w:rPr>
          <w:rtl/>
        </w:rPr>
        <w:t xml:space="preserve"> </w:t>
      </w:r>
      <w:r>
        <w:rPr>
          <w:rFonts w:ascii="Arial" w:hAnsi="Arial" w:cs="Arial" w:hint="cs"/>
          <w:rtl/>
        </w:rPr>
        <w:t>قد</w:t>
      </w:r>
      <w:r>
        <w:rPr>
          <w:rtl/>
        </w:rPr>
        <w:t xml:space="preserve"> </w:t>
      </w:r>
      <w:r>
        <w:rPr>
          <w:rFonts w:ascii="Arial" w:hAnsi="Arial" w:cs="Arial" w:hint="cs"/>
          <w:rtl/>
        </w:rPr>
        <w:t>أقبل،</w:t>
      </w:r>
      <w:r>
        <w:rPr>
          <w:rtl/>
        </w:rPr>
        <w:t xml:space="preserve"> </w:t>
      </w:r>
      <w:r>
        <w:rPr>
          <w:rFonts w:ascii="Arial" w:hAnsi="Arial" w:cs="Arial" w:hint="cs"/>
          <w:rtl/>
        </w:rPr>
        <w:t>فأحسن</w:t>
      </w:r>
      <w:r>
        <w:rPr>
          <w:rtl/>
        </w:rPr>
        <w:t xml:space="preserve"> </w:t>
      </w:r>
      <w:r>
        <w:rPr>
          <w:rFonts w:ascii="Arial" w:hAnsi="Arial" w:cs="Arial" w:hint="cs"/>
          <w:rtl/>
        </w:rPr>
        <w:t>أبو</w:t>
      </w:r>
      <w:r>
        <w:rPr>
          <w:rFonts w:ascii="Calibri" w:cs="Calibri" w:hint="cs"/>
          <w:rtl/>
        </w:rPr>
        <w:t> </w:t>
      </w:r>
      <w:r>
        <w:rPr>
          <w:rFonts w:ascii="Arial" w:hAnsi="Arial" w:cs="Arial" w:hint="cs"/>
          <w:rtl/>
        </w:rPr>
        <w:t>بكر</w:t>
      </w:r>
      <w:r>
        <w:rPr>
          <w:rtl/>
        </w:rPr>
        <w:t xml:space="preserve"> </w:t>
      </w:r>
      <w:r>
        <w:rPr>
          <w:rFonts w:ascii="Arial" w:hAnsi="Arial" w:cs="Arial" w:hint="cs"/>
          <w:rtl/>
        </w:rPr>
        <w:t>ثمَّ</w:t>
      </w:r>
      <w:r>
        <w:rPr>
          <w:rtl/>
        </w:rPr>
        <w:t xml:space="preserve"> </w:t>
      </w:r>
      <w:r>
        <w:rPr>
          <w:rFonts w:ascii="Arial" w:hAnsi="Arial" w:cs="Arial" w:hint="cs"/>
          <w:rtl/>
        </w:rPr>
        <w:t>عمر</w:t>
      </w:r>
      <w:r>
        <w:rPr>
          <w:rtl/>
        </w:rPr>
        <w:t xml:space="preserve"> </w:t>
      </w:r>
      <w:r>
        <w:rPr>
          <w:rFonts w:ascii="Arial" w:hAnsi="Arial" w:cs="Arial" w:hint="cs"/>
          <w:rtl/>
        </w:rPr>
        <w:t>القول</w:t>
      </w:r>
      <w:r>
        <w:rPr>
          <w:rtl/>
        </w:rPr>
        <w:t xml:space="preserve"> </w:t>
      </w:r>
      <w:r>
        <w:rPr>
          <w:rFonts w:ascii="Arial" w:hAnsi="Arial" w:cs="Arial" w:hint="cs"/>
          <w:rtl/>
        </w:rPr>
        <w:t>بالإجابة</w:t>
      </w:r>
      <w:r>
        <w:rPr>
          <w:rtl/>
        </w:rPr>
        <w:t xml:space="preserve"> </w:t>
      </w:r>
      <w:r>
        <w:rPr>
          <w:rFonts w:ascii="Arial" w:hAnsi="Arial" w:cs="Arial" w:hint="cs"/>
          <w:rtl/>
        </w:rPr>
        <w:t>إلى</w:t>
      </w:r>
      <w:r>
        <w:rPr>
          <w:rtl/>
        </w:rPr>
        <w:t xml:space="preserve"> </w:t>
      </w:r>
      <w:r>
        <w:rPr>
          <w:rFonts w:ascii="Arial" w:hAnsi="Arial" w:cs="Arial" w:hint="cs"/>
          <w:rtl/>
        </w:rPr>
        <w:t>القتال،</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عبادة</w:t>
      </w:r>
      <w:r>
        <w:rPr>
          <w:rtl/>
        </w:rPr>
        <w:t xml:space="preserve">: </w:t>
      </w:r>
      <w:r>
        <w:rPr>
          <w:rFonts w:ascii="Arial" w:hAnsi="Arial" w:cs="Arial" w:hint="cs"/>
          <w:rtl/>
        </w:rPr>
        <w:t>انظر</w:t>
      </w:r>
      <w:r>
        <w:rPr>
          <w:rtl/>
        </w:rPr>
        <w:t xml:space="preserve"> </w:t>
      </w:r>
      <w:r>
        <w:rPr>
          <w:rFonts w:ascii="Arial" w:hAnsi="Arial" w:cs="Arial" w:hint="cs"/>
          <w:rtl/>
        </w:rPr>
        <w:t>أمرك</w:t>
      </w:r>
      <w:r>
        <w:rPr>
          <w:rtl/>
        </w:rPr>
        <w:t xml:space="preserve"> </w:t>
      </w:r>
      <w:r>
        <w:rPr>
          <w:rFonts w:ascii="Arial" w:hAnsi="Arial" w:cs="Arial" w:hint="cs"/>
          <w:rtl/>
        </w:rPr>
        <w:t>فامض</w:t>
      </w:r>
      <w:r>
        <w:rPr>
          <w:rtl/>
        </w:rPr>
        <w:t xml:space="preserve"> </w:t>
      </w:r>
      <w:r>
        <w:rPr>
          <w:rFonts w:ascii="Arial" w:hAnsi="Arial" w:cs="Arial" w:hint="cs"/>
          <w:rtl/>
        </w:rPr>
        <w:t>فيه،</w:t>
      </w:r>
      <w:r>
        <w:rPr>
          <w:rtl/>
        </w:rPr>
        <w:t xml:space="preserve"> </w:t>
      </w:r>
      <w:r>
        <w:rPr>
          <w:rFonts w:ascii="Arial" w:hAnsi="Arial" w:cs="Arial" w:hint="cs"/>
          <w:rtl/>
        </w:rPr>
        <w:t>فوالله</w:t>
      </w:r>
      <w:r>
        <w:rPr>
          <w:rtl/>
        </w:rPr>
        <w:t xml:space="preserve"> </w:t>
      </w:r>
      <w:r>
        <w:rPr>
          <w:rFonts w:ascii="Arial" w:hAnsi="Arial" w:cs="Arial" w:hint="cs"/>
          <w:rtl/>
        </w:rPr>
        <w:t>لو</w:t>
      </w:r>
      <w:r>
        <w:rPr>
          <w:rtl/>
        </w:rPr>
        <w:t xml:space="preserve"> </w:t>
      </w:r>
      <w:r>
        <w:rPr>
          <w:rFonts w:ascii="Arial" w:hAnsi="Arial" w:cs="Arial" w:hint="cs"/>
          <w:rtl/>
        </w:rPr>
        <w:t>سرت</w:t>
      </w:r>
      <w:r>
        <w:rPr>
          <w:rtl/>
        </w:rPr>
        <w:t xml:space="preserve"> </w:t>
      </w:r>
      <w:r>
        <w:rPr>
          <w:rFonts w:ascii="Arial" w:hAnsi="Arial" w:cs="Arial" w:hint="cs"/>
          <w:rtl/>
        </w:rPr>
        <w:t>إلى</w:t>
      </w:r>
      <w:r>
        <w:rPr>
          <w:rtl/>
        </w:rPr>
        <w:t xml:space="preserve"> </w:t>
      </w:r>
      <w:r>
        <w:rPr>
          <w:rFonts w:ascii="Arial" w:hAnsi="Arial" w:cs="Arial" w:hint="cs"/>
          <w:rtl/>
        </w:rPr>
        <w:t>عدن</w:t>
      </w:r>
      <w:r>
        <w:rPr>
          <w:rtl/>
        </w:rPr>
        <w:t xml:space="preserve"> </w:t>
      </w:r>
      <w:r>
        <w:rPr>
          <w:rFonts w:ascii="Arial" w:hAnsi="Arial" w:cs="Arial" w:hint="cs"/>
          <w:rtl/>
        </w:rPr>
        <w:t>ما</w:t>
      </w:r>
      <w:r>
        <w:rPr>
          <w:rFonts w:ascii="Calibri" w:cs="Calibri" w:hint="cs"/>
          <w:rtl/>
        </w:rPr>
        <w:t> </w:t>
      </w:r>
      <w:r>
        <w:rPr>
          <w:rFonts w:ascii="Arial" w:hAnsi="Arial" w:cs="Arial" w:hint="cs"/>
          <w:rtl/>
        </w:rPr>
        <w:t>تخلَّف</w:t>
      </w:r>
      <w:r>
        <w:rPr>
          <w:rtl/>
        </w:rPr>
        <w:t xml:space="preserve"> </w:t>
      </w:r>
      <w:r>
        <w:rPr>
          <w:rFonts w:ascii="Arial" w:hAnsi="Arial" w:cs="Arial" w:hint="cs"/>
          <w:rtl/>
        </w:rPr>
        <w:t>عنك</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المقداد</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وهو</w:t>
      </w:r>
      <w:r>
        <w:rPr>
          <w:rtl/>
        </w:rPr>
        <w:t xml:space="preserve"> </w:t>
      </w:r>
      <w:r>
        <w:rPr>
          <w:rFonts w:ascii="Arial" w:hAnsi="Arial" w:cs="Arial" w:hint="cs"/>
          <w:rtl/>
        </w:rPr>
        <w:t>المقداد</w:t>
      </w:r>
      <w:r>
        <w:rPr>
          <w:rFonts w:ascii="Calibri" w:cs="Calibri" w:hint="cs"/>
          <w:rtl/>
        </w:rPr>
        <w:t> </w:t>
      </w:r>
      <w:r>
        <w:rPr>
          <w:rFonts w:ascii="Arial" w:hAnsi="Arial" w:cs="Arial" w:hint="cs"/>
          <w:rtl/>
        </w:rPr>
        <w:t>بن</w:t>
      </w:r>
      <w:r>
        <w:rPr>
          <w:rtl/>
        </w:rPr>
        <w:t xml:space="preserve"> </w:t>
      </w:r>
      <w:r>
        <w:rPr>
          <w:rFonts w:ascii="Arial" w:hAnsi="Arial" w:cs="Arial" w:hint="cs"/>
          <w:rtl/>
        </w:rPr>
        <w:t>الأسود</w:t>
      </w:r>
      <w:r>
        <w:rPr>
          <w:rtl/>
        </w:rPr>
        <w:t xml:space="preserve">: </w:t>
      </w:r>
      <w:r>
        <w:rPr>
          <w:rFonts w:ascii="Arial" w:hAnsi="Arial" w:cs="Arial" w:hint="cs"/>
          <w:rtl/>
        </w:rPr>
        <w:t>امض</w:t>
      </w:r>
      <w:r>
        <w:rPr>
          <w:rtl/>
        </w:rPr>
        <w:t xml:space="preserve"> </w:t>
      </w:r>
      <w:r>
        <w:rPr>
          <w:rFonts w:ascii="Arial" w:hAnsi="Arial" w:cs="Arial" w:hint="cs"/>
          <w:rtl/>
        </w:rPr>
        <w:t>كما</w:t>
      </w:r>
      <w:r>
        <w:rPr>
          <w:rtl/>
        </w:rPr>
        <w:t xml:space="preserve"> </w:t>
      </w:r>
      <w:r>
        <w:rPr>
          <w:rFonts w:ascii="Arial" w:hAnsi="Arial" w:cs="Arial" w:hint="cs"/>
          <w:rtl/>
        </w:rPr>
        <w:t>أمرك</w:t>
      </w:r>
      <w:r>
        <w:rPr>
          <w:rtl/>
        </w:rPr>
        <w:t xml:space="preserve"> </w:t>
      </w:r>
      <w:r>
        <w:rPr>
          <w:rFonts w:ascii="Arial" w:hAnsi="Arial" w:cs="Arial" w:hint="cs"/>
          <w:rtl/>
        </w:rPr>
        <w:t>الله</w:t>
      </w:r>
      <w:r>
        <w:rPr>
          <w:rtl/>
        </w:rPr>
        <w:t xml:space="preserve"> </w:t>
      </w:r>
      <w:r>
        <w:rPr>
          <w:rFonts w:ascii="Arial" w:hAnsi="Arial" w:cs="Arial" w:hint="cs"/>
          <w:rtl/>
        </w:rPr>
        <w:t>فإنَّا</w:t>
      </w:r>
      <w:r>
        <w:rPr>
          <w:rtl/>
        </w:rPr>
        <w:t xml:space="preserve"> </w:t>
      </w:r>
      <w:r>
        <w:rPr>
          <w:rFonts w:ascii="Arial" w:hAnsi="Arial" w:cs="Arial" w:hint="cs"/>
          <w:rtl/>
        </w:rPr>
        <w:t>معك</w:t>
      </w:r>
      <w:r>
        <w:rPr>
          <w:rtl/>
        </w:rPr>
        <w:t xml:space="preserve"> </w:t>
      </w:r>
      <w:r>
        <w:rPr>
          <w:rFonts w:ascii="Arial" w:hAnsi="Arial" w:cs="Arial" w:hint="cs"/>
          <w:rtl/>
        </w:rPr>
        <w:t>حيثما</w:t>
      </w:r>
      <w:r>
        <w:rPr>
          <w:rtl/>
        </w:rPr>
        <w:t xml:space="preserve"> </w:t>
      </w:r>
      <w:r>
        <w:rPr>
          <w:rFonts w:ascii="Arial" w:hAnsi="Arial" w:cs="Arial" w:hint="cs"/>
          <w:rtl/>
        </w:rPr>
        <w:t>أحببت،</w:t>
      </w:r>
      <w:r>
        <w:rPr>
          <w:rtl/>
        </w:rPr>
        <w:t xml:space="preserve"> </w:t>
      </w:r>
      <w:r>
        <w:rPr>
          <w:rFonts w:ascii="Arial" w:hAnsi="Arial" w:cs="Arial" w:hint="cs"/>
          <w:rtl/>
        </w:rPr>
        <w:t>لا</w:t>
      </w:r>
      <w:r>
        <w:rPr>
          <w:rFonts w:ascii="Calibri" w:cs="Calibri" w:hint="cs"/>
          <w:rtl/>
        </w:rPr>
        <w:t> </w:t>
      </w:r>
      <w:r>
        <w:rPr>
          <w:rFonts w:ascii="Arial" w:hAnsi="Arial" w:cs="Arial" w:hint="cs"/>
          <w:rtl/>
        </w:rPr>
        <w:t>نقول</w:t>
      </w:r>
      <w:r>
        <w:rPr>
          <w:rtl/>
        </w:rPr>
        <w:t xml:space="preserve"> </w:t>
      </w:r>
      <w:r>
        <w:rPr>
          <w:rFonts w:ascii="Arial" w:hAnsi="Arial" w:cs="Arial" w:hint="cs"/>
          <w:rtl/>
        </w:rPr>
        <w:t>لك</w:t>
      </w:r>
      <w:r>
        <w:rPr>
          <w:rtl/>
        </w:rPr>
        <w:t xml:space="preserve"> </w:t>
      </w:r>
      <w:r>
        <w:rPr>
          <w:rFonts w:ascii="Arial" w:hAnsi="Arial" w:cs="Arial" w:hint="cs"/>
          <w:rtl/>
        </w:rPr>
        <w:t>كما</w:t>
      </w:r>
      <w:r>
        <w:rPr>
          <w:rtl/>
        </w:rPr>
        <w:t xml:space="preserve"> </w:t>
      </w:r>
      <w:r>
        <w:rPr>
          <w:rFonts w:ascii="Arial" w:hAnsi="Arial" w:cs="Arial" w:hint="cs"/>
          <w:rtl/>
        </w:rPr>
        <w:t>قالت</w:t>
      </w:r>
      <w:r>
        <w:rPr>
          <w:rtl/>
        </w:rPr>
        <w:t xml:space="preserve"> </w:t>
      </w:r>
      <w:r>
        <w:rPr>
          <w:rFonts w:ascii="Arial" w:hAnsi="Arial" w:cs="Arial" w:hint="cs"/>
          <w:rtl/>
        </w:rPr>
        <w:t>بنو</w:t>
      </w:r>
      <w:r>
        <w:rPr>
          <w:rtl/>
        </w:rPr>
        <w:t xml:space="preserve"> </w:t>
      </w:r>
      <w:r>
        <w:rPr>
          <w:rFonts w:ascii="Arial" w:hAnsi="Arial" w:cs="Arial" w:hint="cs"/>
          <w:rtl/>
        </w:rPr>
        <w:t>إسرائل</w:t>
      </w:r>
      <w:r>
        <w:rPr>
          <w:rtl/>
        </w:rPr>
        <w:t xml:space="preserve"> </w:t>
      </w:r>
      <w:r>
        <w:rPr>
          <w:rFonts w:ascii="Arial" w:hAnsi="Arial" w:cs="Arial" w:hint="cs"/>
          <w:rtl/>
        </w:rPr>
        <w:t>لموسى</w:t>
      </w:r>
      <w:r>
        <w:rPr>
          <w:rtl/>
        </w:rPr>
        <w:t xml:space="preserve">: </w:t>
      </w:r>
      <w:r>
        <w:rPr>
          <w:rFonts w:ascii="Arial" w:hAnsi="Arial" w:cs="Arial" w:hint="cs"/>
          <w:rtl/>
        </w:rPr>
        <w:t>﴿</w:t>
      </w:r>
      <w:r>
        <w:rPr>
          <w:rFonts w:ascii="Calibri" w:cs="Calibri" w:hint="cs"/>
          <w:rtl/>
        </w:rPr>
        <w:t> </w:t>
      </w:r>
      <w:r>
        <w:rPr>
          <w:rFonts w:ascii="Arial" w:hAnsi="Arial" w:cs="Arial" w:hint="cs"/>
          <w:rtl/>
        </w:rPr>
        <w:t>اذْهَبَ</w:t>
      </w:r>
      <w:r>
        <w:rPr>
          <w:rtl/>
        </w:rPr>
        <w:t xml:space="preserve"> </w:t>
      </w:r>
      <w:r>
        <w:rPr>
          <w:rFonts w:ascii="Arial" w:hAnsi="Arial" w:cs="Arial" w:hint="cs"/>
          <w:rtl/>
        </w:rPr>
        <w:t>اَنتَ</w:t>
      </w:r>
      <w:r>
        <w:rPr>
          <w:rtl/>
        </w:rPr>
        <w:t xml:space="preserve"> </w:t>
      </w:r>
      <w:r>
        <w:rPr>
          <w:rFonts w:ascii="Arial" w:hAnsi="Arial" w:cs="Arial" w:hint="cs"/>
          <w:rtl/>
        </w:rPr>
        <w:t>وَرَبُّكَ</w:t>
      </w:r>
      <w:r>
        <w:rPr>
          <w:rtl/>
        </w:rPr>
        <w:t xml:space="preserve"> </w:t>
      </w:r>
      <w:r>
        <w:rPr>
          <w:rFonts w:ascii="Arial" w:hAnsi="Arial" w:cs="Arial" w:hint="cs"/>
          <w:rtl/>
        </w:rPr>
        <w:t>فَقَاتِلآ</w:t>
      </w:r>
      <w:r>
        <w:rPr>
          <w:rtl/>
        </w:rPr>
        <w:t xml:space="preserve"> </w:t>
      </w:r>
      <w:r>
        <w:rPr>
          <w:rFonts w:ascii="Arial" w:hAnsi="Arial" w:cs="Arial" w:hint="cs"/>
          <w:rtl/>
        </w:rPr>
        <w:t>إِنَّا</w:t>
      </w:r>
      <w:r>
        <w:rPr>
          <w:rtl/>
        </w:rPr>
        <w:t xml:space="preserve"> </w:t>
      </w:r>
      <w:r>
        <w:rPr>
          <w:rFonts w:ascii="Arial" w:hAnsi="Arial" w:cs="Arial" w:hint="cs"/>
          <w:rtl/>
        </w:rPr>
        <w:t>هَاهُنَا</w:t>
      </w:r>
      <w:r>
        <w:rPr>
          <w:rtl/>
        </w:rPr>
        <w:t xml:space="preserve"> </w:t>
      </w:r>
      <w:r>
        <w:rPr>
          <w:rFonts w:ascii="Arial" w:hAnsi="Arial" w:cs="Arial" w:hint="cs"/>
          <w:rtl/>
        </w:rPr>
        <w:t>قَاعِدُونَ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24]</w:t>
      </w:r>
      <w:r>
        <w:rPr>
          <w:rtl/>
        </w:rPr>
        <w:t xml:space="preserve"> </w:t>
      </w:r>
      <w:r>
        <w:rPr>
          <w:rFonts w:ascii="Arial" w:hAnsi="Arial" w:cs="Arial" w:hint="cs"/>
          <w:rtl/>
        </w:rPr>
        <w:t>ولكن</w:t>
      </w:r>
      <w:r>
        <w:rPr>
          <w:rtl/>
        </w:rPr>
        <w:t xml:space="preserve"> </w:t>
      </w:r>
      <w:r>
        <w:rPr>
          <w:rFonts w:ascii="Arial" w:hAnsi="Arial" w:cs="Arial" w:hint="cs"/>
          <w:rtl/>
        </w:rPr>
        <w:t>اذهب</w:t>
      </w:r>
      <w:r>
        <w:rPr>
          <w:rtl/>
        </w:rPr>
        <w:t xml:space="preserve"> </w:t>
      </w:r>
      <w:r>
        <w:rPr>
          <w:rFonts w:ascii="Arial" w:hAnsi="Arial" w:cs="Arial" w:hint="cs"/>
          <w:rtl/>
        </w:rPr>
        <w:t>أنت</w:t>
      </w:r>
      <w:r>
        <w:rPr>
          <w:rtl/>
        </w:rPr>
        <w:t xml:space="preserve"> </w:t>
      </w:r>
      <w:r>
        <w:rPr>
          <w:rFonts w:ascii="Arial" w:hAnsi="Arial" w:cs="Arial" w:hint="cs"/>
          <w:rtl/>
        </w:rPr>
        <w:t>وربُّك</w:t>
      </w:r>
      <w:r>
        <w:rPr>
          <w:rtl/>
        </w:rPr>
        <w:t xml:space="preserve"> </w:t>
      </w:r>
      <w:r>
        <w:rPr>
          <w:rFonts w:ascii="Arial" w:hAnsi="Arial" w:cs="Arial" w:hint="cs"/>
          <w:rtl/>
        </w:rPr>
        <w:t>فقاتلا</w:t>
      </w:r>
      <w:r>
        <w:rPr>
          <w:rtl/>
        </w:rPr>
        <w:t xml:space="preserve"> </w:t>
      </w:r>
      <w:r>
        <w:rPr>
          <w:rFonts w:ascii="Arial" w:hAnsi="Arial" w:cs="Arial" w:hint="cs"/>
          <w:rtl/>
        </w:rPr>
        <w:t>إنَّا</w:t>
      </w:r>
      <w:r>
        <w:rPr>
          <w:rtl/>
        </w:rPr>
        <w:t xml:space="preserve"> </w:t>
      </w:r>
      <w:r>
        <w:rPr>
          <w:rFonts w:ascii="Arial" w:hAnsi="Arial" w:cs="Arial" w:hint="cs"/>
          <w:rtl/>
        </w:rPr>
        <w:t>معكما</w:t>
      </w:r>
      <w:r>
        <w:rPr>
          <w:rtl/>
        </w:rPr>
        <w:t xml:space="preserve"> </w:t>
      </w:r>
      <w:r>
        <w:rPr>
          <w:rFonts w:ascii="Arial" w:hAnsi="Arial" w:cs="Arial" w:hint="cs"/>
          <w:rtl/>
        </w:rPr>
        <w:t>مقاتلون،</w:t>
      </w:r>
      <w:r>
        <w:rPr>
          <w:rtl/>
        </w:rPr>
        <w:t xml:space="preserve"> </w:t>
      </w:r>
      <w:r>
        <w:rPr>
          <w:rFonts w:ascii="Arial" w:hAnsi="Arial" w:cs="Arial" w:hint="cs"/>
          <w:rtl/>
        </w:rPr>
        <w:t>فتبسَّم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أشيروا</w:t>
      </w:r>
      <w:r>
        <w:rPr>
          <w:rtl/>
        </w:rPr>
        <w:t xml:space="preserve"> </w:t>
      </w:r>
      <w:r>
        <w:rPr>
          <w:rFonts w:ascii="Arial" w:hAnsi="Arial" w:cs="Arial" w:hint="cs"/>
          <w:rtl/>
        </w:rPr>
        <w:t>عليَّ</w:t>
      </w:r>
      <w:r>
        <w:rPr>
          <w:rtl/>
        </w:rPr>
        <w:t xml:space="preserve"> </w:t>
      </w:r>
      <w:r>
        <w:rPr>
          <w:rFonts w:ascii="Arial" w:hAnsi="Arial" w:cs="Arial" w:hint="cs"/>
          <w:rtl/>
        </w:rPr>
        <w:t>أَيُّهَا</w:t>
      </w:r>
      <w:r>
        <w:rPr>
          <w:rtl/>
        </w:rPr>
        <w:t xml:space="preserve"> </w:t>
      </w:r>
      <w:r>
        <w:rPr>
          <w:rFonts w:ascii="Arial" w:hAnsi="Arial" w:cs="Arial" w:hint="cs"/>
          <w:rtl/>
        </w:rPr>
        <w:t>الناس،</w:t>
      </w:r>
      <w:r>
        <w:rPr>
          <w:rtl/>
        </w:rPr>
        <w:t xml:space="preserve"> </w:t>
      </w:r>
      <w:r>
        <w:rPr>
          <w:rFonts w:ascii="Arial" w:hAnsi="Arial" w:cs="Arial" w:hint="cs"/>
          <w:rtl/>
        </w:rPr>
        <w:t>يريد</w:t>
      </w:r>
      <w:r>
        <w:rPr>
          <w:rtl/>
        </w:rPr>
        <w:t xml:space="preserve"> </w:t>
      </w:r>
      <w:r>
        <w:rPr>
          <w:rFonts w:ascii="Arial" w:hAnsi="Arial" w:cs="Arial" w:hint="cs"/>
          <w:rtl/>
        </w:rPr>
        <w:t>الأنصار،</w:t>
      </w:r>
      <w:r>
        <w:rPr>
          <w:rtl/>
        </w:rPr>
        <w:t xml:space="preserve"> </w:t>
      </w:r>
      <w:r>
        <w:rPr>
          <w:rFonts w:ascii="Arial" w:hAnsi="Arial" w:cs="Arial" w:hint="cs"/>
          <w:rtl/>
        </w:rPr>
        <w:t>وقد</w:t>
      </w:r>
      <w:r>
        <w:rPr>
          <w:rtl/>
        </w:rPr>
        <w:t xml:space="preserve"> </w:t>
      </w:r>
      <w:r>
        <w:rPr>
          <w:rFonts w:ascii="Arial" w:hAnsi="Arial" w:cs="Arial" w:hint="cs"/>
          <w:rtl/>
        </w:rPr>
        <w:t>شرطوا</w:t>
      </w:r>
      <w:r>
        <w:rPr>
          <w:rtl/>
        </w:rPr>
        <w:t xml:space="preserve"> </w:t>
      </w:r>
      <w:r>
        <w:rPr>
          <w:rFonts w:ascii="Arial" w:hAnsi="Arial" w:cs="Arial" w:hint="cs"/>
          <w:rtl/>
        </w:rPr>
        <w:t>حين</w:t>
      </w:r>
      <w:r>
        <w:rPr>
          <w:rtl/>
        </w:rPr>
        <w:t xml:space="preserve"> </w:t>
      </w:r>
      <w:r>
        <w:rPr>
          <w:rFonts w:ascii="Arial" w:hAnsi="Arial" w:cs="Arial" w:hint="cs"/>
          <w:rtl/>
        </w:rPr>
        <w:t>بايعوه</w:t>
      </w:r>
      <w:r>
        <w:rPr>
          <w:rtl/>
        </w:rPr>
        <w:t xml:space="preserve"> </w:t>
      </w:r>
      <w:r>
        <w:rPr>
          <w:rFonts w:ascii="Arial" w:hAnsi="Arial" w:cs="Arial" w:hint="cs"/>
          <w:rtl/>
        </w:rPr>
        <w:t>بالعقبة</w:t>
      </w:r>
      <w:r>
        <w:rPr>
          <w:rtl/>
        </w:rPr>
        <w:t xml:space="preserve"> </w:t>
      </w:r>
      <w:r>
        <w:rPr>
          <w:rFonts w:ascii="Arial" w:hAnsi="Arial" w:cs="Arial" w:hint="cs"/>
          <w:rtl/>
        </w:rPr>
        <w:t>أنَّهم</w:t>
      </w:r>
      <w:r>
        <w:rPr>
          <w:rtl/>
        </w:rPr>
        <w:t xml:space="preserve"> </w:t>
      </w:r>
      <w:r>
        <w:rPr>
          <w:rFonts w:ascii="Arial" w:hAnsi="Arial" w:cs="Arial" w:hint="cs"/>
          <w:rtl/>
        </w:rPr>
        <w:t>برءاء</w:t>
      </w:r>
      <w:r>
        <w:rPr>
          <w:rtl/>
        </w:rPr>
        <w:t xml:space="preserve"> </w:t>
      </w:r>
      <w:r>
        <w:rPr>
          <w:rFonts w:ascii="Arial" w:hAnsi="Arial" w:cs="Arial" w:hint="cs"/>
          <w:rtl/>
        </w:rPr>
        <w:t>من</w:t>
      </w:r>
      <w:r>
        <w:rPr>
          <w:rtl/>
        </w:rPr>
        <w:t xml:space="preserve"> </w:t>
      </w:r>
      <w:r>
        <w:rPr>
          <w:rFonts w:ascii="Arial" w:hAnsi="Arial" w:cs="Arial" w:hint="cs"/>
          <w:rtl/>
        </w:rPr>
        <w:t>ذمامه</w:t>
      </w:r>
      <w:r>
        <w:rPr>
          <w:rtl/>
        </w:rPr>
        <w:t xml:space="preserve"> </w:t>
      </w:r>
      <w:r>
        <w:rPr>
          <w:rFonts w:ascii="Arial" w:hAnsi="Arial" w:cs="Arial" w:hint="cs"/>
          <w:rtl/>
        </w:rPr>
        <w:t>حتَّى</w:t>
      </w:r>
      <w:r>
        <w:rPr>
          <w:rtl/>
        </w:rPr>
        <w:t xml:space="preserve"> </w:t>
      </w:r>
      <w:r>
        <w:rPr>
          <w:rFonts w:ascii="Arial" w:hAnsi="Arial" w:cs="Arial" w:hint="cs"/>
          <w:rtl/>
        </w:rPr>
        <w:t>يصل</w:t>
      </w:r>
      <w:r>
        <w:rPr>
          <w:rtl/>
        </w:rPr>
        <w:t xml:space="preserve"> </w:t>
      </w:r>
      <w:r>
        <w:rPr>
          <w:rFonts w:ascii="Arial" w:hAnsi="Arial" w:cs="Arial" w:hint="cs"/>
          <w:rtl/>
        </w:rPr>
        <w:t>إلى</w:t>
      </w:r>
      <w:r>
        <w:rPr>
          <w:rtl/>
        </w:rPr>
        <w:t xml:space="preserve"> </w:t>
      </w:r>
      <w:r>
        <w:rPr>
          <w:rFonts w:ascii="Arial" w:hAnsi="Arial" w:cs="Arial" w:hint="cs"/>
          <w:rtl/>
        </w:rPr>
        <w:t>ديارهم،</w:t>
      </w:r>
      <w:r>
        <w:rPr>
          <w:rtl/>
        </w:rPr>
        <w:t xml:space="preserve"> </w:t>
      </w:r>
      <w:r>
        <w:rPr>
          <w:rFonts w:ascii="Arial" w:hAnsi="Arial" w:cs="Arial" w:hint="cs"/>
          <w:rtl/>
        </w:rPr>
        <w:t>فتخوَّف</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يروا</w:t>
      </w:r>
      <w:r>
        <w:rPr>
          <w:rtl/>
        </w:rPr>
        <w:t xml:space="preserve"> </w:t>
      </w:r>
      <w:r>
        <w:rPr>
          <w:rFonts w:ascii="Arial" w:hAnsi="Arial" w:cs="Arial" w:hint="cs"/>
          <w:rtl/>
        </w:rPr>
        <w:t>نصرته</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عدوٍّ</w:t>
      </w:r>
      <w:r>
        <w:rPr>
          <w:rtl/>
        </w:rPr>
        <w:t xml:space="preserve"> </w:t>
      </w:r>
      <w:r>
        <w:rPr>
          <w:rFonts w:ascii="Arial" w:hAnsi="Arial" w:cs="Arial" w:hint="cs"/>
          <w:rtl/>
        </w:rPr>
        <w:t>هجم</w:t>
      </w:r>
      <w:r>
        <w:rPr>
          <w:rtl/>
        </w:rPr>
        <w:t xml:space="preserve"> </w:t>
      </w:r>
      <w:r>
        <w:rPr>
          <w:rFonts w:ascii="Arial" w:hAnsi="Arial" w:cs="Arial" w:hint="cs"/>
          <w:rtl/>
        </w:rPr>
        <w:t>عليه</w:t>
      </w:r>
      <w:r>
        <w:rPr>
          <w:rtl/>
        </w:rPr>
        <w:t xml:space="preserve"> </w:t>
      </w:r>
      <w:r>
        <w:rPr>
          <w:rFonts w:ascii="Arial" w:hAnsi="Arial" w:cs="Arial" w:hint="cs"/>
          <w:rtl/>
        </w:rPr>
        <w:t>بالمدينة،</w:t>
      </w:r>
      <w:r>
        <w:rPr>
          <w:rtl/>
        </w:rPr>
        <w:t xml:space="preserve"> </w:t>
      </w:r>
      <w:r>
        <w:rPr>
          <w:rFonts w:ascii="Arial" w:hAnsi="Arial" w:cs="Arial" w:hint="cs"/>
          <w:rtl/>
        </w:rPr>
        <w:t>فقام</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معاذ</w:t>
      </w:r>
      <w:r>
        <w:rPr>
          <w:rtl/>
        </w:rPr>
        <w:t xml:space="preserve"> </w:t>
      </w:r>
      <w:r>
        <w:rPr>
          <w:rFonts w:ascii="Arial" w:hAnsi="Arial" w:cs="Arial" w:hint="cs"/>
          <w:rtl/>
        </w:rPr>
        <w:t>فقال</w:t>
      </w:r>
      <w:r>
        <w:rPr>
          <w:rtl/>
        </w:rPr>
        <w:t xml:space="preserve">: </w:t>
      </w:r>
      <w:r>
        <w:rPr>
          <w:rFonts w:ascii="Arial" w:hAnsi="Arial" w:cs="Arial" w:hint="cs"/>
          <w:rtl/>
        </w:rPr>
        <w:t>كأنَّك</w:t>
      </w:r>
      <w:r>
        <w:rPr>
          <w:rtl/>
        </w:rPr>
        <w:t xml:space="preserve"> </w:t>
      </w:r>
      <w:r>
        <w:rPr>
          <w:rFonts w:ascii="Arial" w:hAnsi="Arial" w:cs="Arial" w:hint="cs"/>
          <w:rtl/>
        </w:rPr>
        <w:t>تريدنا</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أجل،</w:t>
      </w:r>
      <w:r>
        <w:rPr>
          <w:rtl/>
        </w:rPr>
        <w:t xml:space="preserve"> </w:t>
      </w:r>
      <w:r>
        <w:rPr>
          <w:rFonts w:ascii="Arial" w:hAnsi="Arial" w:cs="Arial" w:hint="cs"/>
          <w:rtl/>
        </w:rPr>
        <w:t>قال</w:t>
      </w:r>
      <w:r>
        <w:rPr>
          <w:rtl/>
        </w:rPr>
        <w:t xml:space="preserve">: </w:t>
      </w:r>
      <w:r>
        <w:rPr>
          <w:rFonts w:ascii="Arial" w:hAnsi="Arial" w:cs="Arial" w:hint="cs"/>
          <w:rtl/>
        </w:rPr>
        <w:t>إنَّا</w:t>
      </w:r>
      <w:r>
        <w:rPr>
          <w:rtl/>
        </w:rPr>
        <w:t xml:space="preserve"> </w:t>
      </w:r>
      <w:r>
        <w:rPr>
          <w:rFonts w:ascii="Arial" w:hAnsi="Arial" w:cs="Arial" w:hint="cs"/>
          <w:rtl/>
        </w:rPr>
        <w:t>قد</w:t>
      </w:r>
      <w:r>
        <w:rPr>
          <w:rtl/>
        </w:rPr>
        <w:t xml:space="preserve"> </w:t>
      </w:r>
      <w:r>
        <w:rPr>
          <w:rFonts w:ascii="Arial" w:hAnsi="Arial" w:cs="Arial" w:hint="cs"/>
          <w:rtl/>
        </w:rPr>
        <w:t>آمنَّا</w:t>
      </w:r>
      <w:r>
        <w:rPr>
          <w:rtl/>
        </w:rPr>
        <w:t xml:space="preserve"> </w:t>
      </w:r>
      <w:r>
        <w:rPr>
          <w:rFonts w:ascii="Arial" w:hAnsi="Arial" w:cs="Arial" w:hint="cs"/>
          <w:rtl/>
        </w:rPr>
        <w:t>بك</w:t>
      </w:r>
      <w:r>
        <w:rPr>
          <w:rtl/>
        </w:rPr>
        <w:t xml:space="preserve"> </w:t>
      </w:r>
      <w:r>
        <w:rPr>
          <w:rFonts w:ascii="Arial" w:hAnsi="Arial" w:cs="Arial" w:hint="cs"/>
          <w:rtl/>
        </w:rPr>
        <w:t>وصدَّقناك</w:t>
      </w:r>
      <w:r>
        <w:rPr>
          <w:rtl/>
        </w:rPr>
        <w:t xml:space="preserve"> </w:t>
      </w:r>
      <w:r>
        <w:rPr>
          <w:rFonts w:ascii="Arial" w:hAnsi="Arial" w:cs="Arial" w:hint="cs"/>
          <w:rtl/>
        </w:rPr>
        <w:t>وشهدنا</w:t>
      </w:r>
      <w:r>
        <w:rPr>
          <w:rtl/>
        </w:rPr>
        <w:t xml:space="preserve"> </w:t>
      </w:r>
      <w:r>
        <w:rPr>
          <w:rFonts w:ascii="Arial" w:hAnsi="Arial" w:cs="Arial" w:hint="cs"/>
          <w:rtl/>
        </w:rPr>
        <w:t>أنَّما</w:t>
      </w:r>
      <w:r>
        <w:rPr>
          <w:rtl/>
        </w:rPr>
        <w:t xml:space="preserve"> </w:t>
      </w:r>
      <w:r>
        <w:rPr>
          <w:rFonts w:ascii="Arial" w:hAnsi="Arial" w:cs="Arial" w:hint="cs"/>
          <w:rtl/>
        </w:rPr>
        <w:t>جئت</w:t>
      </w:r>
      <w:r>
        <w:rPr>
          <w:rtl/>
        </w:rPr>
        <w:t xml:space="preserve"> </w:t>
      </w:r>
      <w:r>
        <w:rPr>
          <w:rFonts w:ascii="Arial" w:hAnsi="Arial" w:cs="Arial" w:hint="cs"/>
          <w:rtl/>
        </w:rPr>
        <w:t>به</w:t>
      </w:r>
      <w:r>
        <w:rPr>
          <w:rtl/>
        </w:rPr>
        <w:t xml:space="preserve"> </w:t>
      </w:r>
      <w:r>
        <w:rPr>
          <w:rFonts w:ascii="Arial" w:hAnsi="Arial" w:cs="Arial" w:hint="cs"/>
          <w:rtl/>
        </w:rPr>
        <w:t>هو</w:t>
      </w:r>
      <w:r>
        <w:rPr>
          <w:rtl/>
        </w:rPr>
        <w:t xml:space="preserve"> </w:t>
      </w:r>
      <w:r>
        <w:rPr>
          <w:rFonts w:ascii="Arial" w:hAnsi="Arial" w:cs="Arial" w:hint="cs"/>
          <w:rtl/>
        </w:rPr>
        <w:t>الحقُّ،</w:t>
      </w:r>
      <w:r>
        <w:rPr>
          <w:rtl/>
        </w:rPr>
        <w:t xml:space="preserve"> </w:t>
      </w:r>
      <w:r>
        <w:rPr>
          <w:rFonts w:ascii="Arial" w:hAnsi="Arial" w:cs="Arial" w:hint="cs"/>
          <w:rtl/>
        </w:rPr>
        <w:t>وأعطيناك</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عهودنا</w:t>
      </w:r>
      <w:r>
        <w:rPr>
          <w:rtl/>
        </w:rPr>
        <w:t xml:space="preserve"> </w:t>
      </w:r>
      <w:r>
        <w:rPr>
          <w:rFonts w:ascii="Arial" w:hAnsi="Arial" w:cs="Arial" w:hint="cs"/>
          <w:rtl/>
        </w:rPr>
        <w:t>ومواثيقنا</w:t>
      </w:r>
      <w:r>
        <w:rPr>
          <w:rtl/>
        </w:rPr>
        <w:t xml:space="preserve"> </w:t>
      </w:r>
      <w:r>
        <w:rPr>
          <w:rFonts w:ascii="Arial" w:hAnsi="Arial" w:cs="Arial" w:hint="cs"/>
          <w:rtl/>
        </w:rPr>
        <w:t>على</w:t>
      </w:r>
      <w:r>
        <w:rPr>
          <w:rtl/>
        </w:rPr>
        <w:t xml:space="preserve"> </w:t>
      </w:r>
      <w:r>
        <w:rPr>
          <w:rFonts w:ascii="Arial" w:hAnsi="Arial" w:cs="Arial" w:hint="cs"/>
          <w:rtl/>
        </w:rPr>
        <w:t>السمع</w:t>
      </w:r>
      <w:r>
        <w:rPr>
          <w:rtl/>
        </w:rPr>
        <w:t xml:space="preserve"> </w:t>
      </w:r>
      <w:r>
        <w:rPr>
          <w:rFonts w:ascii="Arial" w:hAnsi="Arial" w:cs="Arial" w:hint="cs"/>
          <w:rtl/>
        </w:rPr>
        <w:t>والطاعة،</w:t>
      </w:r>
      <w:r>
        <w:rPr>
          <w:rtl/>
        </w:rPr>
        <w:t xml:space="preserve"> </w:t>
      </w:r>
      <w:r>
        <w:rPr>
          <w:rFonts w:ascii="Arial" w:hAnsi="Arial" w:cs="Arial" w:hint="cs"/>
          <w:rtl/>
        </w:rPr>
        <w:t>فامض</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لِمَا</w:t>
      </w:r>
      <w:r>
        <w:rPr>
          <w:rtl/>
        </w:rPr>
        <w:t xml:space="preserve"> </w:t>
      </w:r>
      <w:r>
        <w:rPr>
          <w:rFonts w:ascii="Arial" w:hAnsi="Arial" w:cs="Arial" w:hint="cs"/>
          <w:rtl/>
        </w:rPr>
        <w:t>أردت،</w:t>
      </w:r>
      <w:r>
        <w:rPr>
          <w:rtl/>
        </w:rPr>
        <w:t xml:space="preserve"> </w:t>
      </w:r>
      <w:r>
        <w:rPr>
          <w:rFonts w:ascii="Arial" w:hAnsi="Arial" w:cs="Arial" w:hint="cs"/>
          <w:rtl/>
        </w:rPr>
        <w:t>فوالذي</w:t>
      </w:r>
      <w:r>
        <w:rPr>
          <w:rtl/>
        </w:rPr>
        <w:t xml:space="preserve"> </w:t>
      </w:r>
      <w:r>
        <w:rPr>
          <w:rFonts w:ascii="Arial" w:hAnsi="Arial" w:cs="Arial" w:hint="cs"/>
          <w:rtl/>
        </w:rPr>
        <w:t>بعثك</w:t>
      </w:r>
      <w:r>
        <w:rPr>
          <w:rtl/>
        </w:rPr>
        <w:t xml:space="preserve"> </w:t>
      </w:r>
      <w:r>
        <w:rPr>
          <w:rFonts w:ascii="Arial" w:hAnsi="Arial" w:cs="Arial" w:hint="cs"/>
          <w:rtl/>
        </w:rPr>
        <w:t>بالحقِّ</w:t>
      </w:r>
      <w:r>
        <w:rPr>
          <w:rtl/>
        </w:rPr>
        <w:t xml:space="preserve"> </w:t>
      </w:r>
      <w:r>
        <w:rPr>
          <w:rFonts w:ascii="Arial" w:hAnsi="Arial" w:cs="Arial" w:hint="cs"/>
          <w:rtl/>
        </w:rPr>
        <w:t>لو</w:t>
      </w:r>
      <w:r>
        <w:rPr>
          <w:rtl/>
        </w:rPr>
        <w:t xml:space="preserve"> </w:t>
      </w:r>
      <w:r>
        <w:rPr>
          <w:rFonts w:ascii="Arial" w:hAnsi="Arial" w:cs="Arial" w:hint="cs"/>
          <w:rtl/>
        </w:rPr>
        <w:t>استعرضت</w:t>
      </w:r>
      <w:r>
        <w:rPr>
          <w:rtl/>
        </w:rPr>
        <w:t xml:space="preserve"> </w:t>
      </w:r>
      <w:r>
        <w:rPr>
          <w:rFonts w:ascii="Arial" w:hAnsi="Arial" w:cs="Arial" w:hint="cs"/>
          <w:rtl/>
        </w:rPr>
        <w:t>بنا</w:t>
      </w:r>
      <w:r>
        <w:rPr>
          <w:rtl/>
        </w:rPr>
        <w:t xml:space="preserve"> </w:t>
      </w:r>
      <w:r>
        <w:rPr>
          <w:rFonts w:ascii="Arial" w:hAnsi="Arial" w:cs="Arial" w:hint="cs"/>
          <w:rtl/>
        </w:rPr>
        <w:t>هذا</w:t>
      </w:r>
      <w:r>
        <w:rPr>
          <w:rtl/>
        </w:rPr>
        <w:t xml:space="preserve"> </w:t>
      </w:r>
      <w:r>
        <w:rPr>
          <w:rFonts w:ascii="Arial" w:hAnsi="Arial" w:cs="Arial" w:hint="cs"/>
          <w:rtl/>
        </w:rPr>
        <w:t>البحر</w:t>
      </w:r>
      <w:r>
        <w:rPr>
          <w:rtl/>
        </w:rPr>
        <w:t xml:space="preserve"> </w:t>
      </w:r>
      <w:r>
        <w:rPr>
          <w:rFonts w:ascii="Arial" w:hAnsi="Arial" w:cs="Arial" w:hint="cs"/>
          <w:rtl/>
        </w:rPr>
        <w:t>فخضته</w:t>
      </w:r>
      <w:r>
        <w:rPr>
          <w:rtl/>
        </w:rPr>
        <w:t xml:space="preserve"> </w:t>
      </w:r>
      <w:r>
        <w:rPr>
          <w:rFonts w:ascii="Arial" w:hAnsi="Arial" w:cs="Arial" w:hint="cs"/>
          <w:rtl/>
        </w:rPr>
        <w:t>لخضناه</w:t>
      </w:r>
      <w:r>
        <w:rPr>
          <w:rtl/>
        </w:rPr>
        <w:t xml:space="preserve"> </w:t>
      </w:r>
      <w:r>
        <w:rPr>
          <w:rFonts w:ascii="Arial" w:hAnsi="Arial" w:cs="Arial" w:hint="cs"/>
          <w:rtl/>
        </w:rPr>
        <w:t>معك،</w:t>
      </w:r>
      <w:r>
        <w:rPr>
          <w:rtl/>
        </w:rPr>
        <w:t xml:space="preserve"> </w:t>
      </w:r>
      <w:r>
        <w:rPr>
          <w:rFonts w:ascii="Arial" w:hAnsi="Arial" w:cs="Arial" w:hint="cs"/>
          <w:rtl/>
        </w:rPr>
        <w:t>ما</w:t>
      </w:r>
      <w:r>
        <w:rPr>
          <w:rFonts w:ascii="Calibri" w:cs="Calibri" w:hint="cs"/>
          <w:rtl/>
        </w:rPr>
        <w:t> </w:t>
      </w:r>
      <w:r>
        <w:rPr>
          <w:rFonts w:ascii="Arial" w:hAnsi="Arial" w:cs="Arial" w:hint="cs"/>
          <w:rtl/>
        </w:rPr>
        <w:t>يتخلَّف</w:t>
      </w:r>
      <w:r>
        <w:rPr>
          <w:rtl/>
        </w:rPr>
        <w:t xml:space="preserve"> </w:t>
      </w:r>
      <w:r>
        <w:rPr>
          <w:rFonts w:ascii="Arial" w:hAnsi="Arial" w:cs="Arial" w:hint="cs"/>
          <w:rtl/>
        </w:rPr>
        <w:t>مِنَّا</w:t>
      </w:r>
      <w:r>
        <w:rPr>
          <w:rtl/>
        </w:rPr>
        <w:t xml:space="preserve"> </w:t>
      </w:r>
      <w:r>
        <w:rPr>
          <w:rFonts w:ascii="Arial" w:hAnsi="Arial" w:cs="Arial" w:hint="cs"/>
          <w:rtl/>
        </w:rPr>
        <w:t>أحد،</w:t>
      </w:r>
      <w:r>
        <w:rPr>
          <w:rtl/>
        </w:rPr>
        <w:t xml:space="preserve"> </w:t>
      </w:r>
      <w:r>
        <w:rPr>
          <w:rFonts w:ascii="Arial" w:hAnsi="Arial" w:cs="Arial" w:hint="cs"/>
          <w:rtl/>
        </w:rPr>
        <w:t>وما</w:t>
      </w:r>
      <w:r>
        <w:rPr>
          <w:rtl/>
        </w:rPr>
        <w:t xml:space="preserve"> </w:t>
      </w:r>
      <w:r>
        <w:rPr>
          <w:rFonts w:ascii="Arial" w:hAnsi="Arial" w:cs="Arial" w:hint="cs"/>
          <w:rtl/>
        </w:rPr>
        <w:t>نكره</w:t>
      </w:r>
      <w:r>
        <w:rPr>
          <w:rtl/>
        </w:rPr>
        <w:t xml:space="preserve"> </w:t>
      </w:r>
      <w:r>
        <w:rPr>
          <w:rFonts w:ascii="Arial" w:hAnsi="Arial" w:cs="Arial" w:hint="cs"/>
          <w:rtl/>
        </w:rPr>
        <w:t>أن</w:t>
      </w:r>
      <w:r>
        <w:rPr>
          <w:rtl/>
        </w:rPr>
        <w:t xml:space="preserve"> </w:t>
      </w:r>
      <w:r>
        <w:rPr>
          <w:rFonts w:ascii="Arial" w:hAnsi="Arial" w:cs="Arial" w:hint="cs"/>
          <w:rtl/>
        </w:rPr>
        <w:t>تلقى</w:t>
      </w:r>
      <w:r>
        <w:rPr>
          <w:rtl/>
        </w:rPr>
        <w:t xml:space="preserve"> </w:t>
      </w:r>
      <w:r>
        <w:rPr>
          <w:rFonts w:ascii="Arial" w:hAnsi="Arial" w:cs="Arial" w:hint="cs"/>
          <w:rtl/>
        </w:rPr>
        <w:t>بنا</w:t>
      </w:r>
      <w:r>
        <w:rPr>
          <w:rtl/>
        </w:rPr>
        <w:t xml:space="preserve"> </w:t>
      </w:r>
      <w:r>
        <w:rPr>
          <w:rFonts w:ascii="Arial" w:hAnsi="Arial" w:cs="Arial" w:hint="cs"/>
          <w:rtl/>
        </w:rPr>
        <w:t>عدوَّنا،</w:t>
      </w:r>
      <w:r>
        <w:rPr>
          <w:rtl/>
        </w:rPr>
        <w:t xml:space="preserve"> </w:t>
      </w:r>
      <w:r>
        <w:rPr>
          <w:rFonts w:ascii="Arial" w:hAnsi="Arial" w:cs="Arial" w:hint="cs"/>
          <w:rtl/>
        </w:rPr>
        <w:t>وإنَّا</w:t>
      </w:r>
      <w:r>
        <w:rPr>
          <w:rtl/>
        </w:rPr>
        <w:t xml:space="preserve"> </w:t>
      </w:r>
      <w:r>
        <w:rPr>
          <w:rFonts w:ascii="Arial" w:hAnsi="Arial" w:cs="Arial" w:hint="cs"/>
          <w:rtl/>
        </w:rPr>
        <w:t>لَصبرٌ</w:t>
      </w:r>
      <w:r>
        <w:rPr>
          <w:rtl/>
        </w:rPr>
        <w:t xml:space="preserve"> </w:t>
      </w:r>
      <w:r>
        <w:rPr>
          <w:rFonts w:ascii="Arial" w:hAnsi="Arial" w:cs="Arial" w:hint="cs"/>
          <w:rtl/>
        </w:rPr>
        <w:t>عند</w:t>
      </w:r>
      <w:r>
        <w:rPr>
          <w:rtl/>
        </w:rPr>
        <w:t xml:space="preserve"> </w:t>
      </w:r>
      <w:r>
        <w:rPr>
          <w:rFonts w:ascii="Arial" w:hAnsi="Arial" w:cs="Arial" w:hint="cs"/>
          <w:rtl/>
        </w:rPr>
        <w:t>اللقاء،</w:t>
      </w:r>
      <w:r>
        <w:rPr>
          <w:rtl/>
        </w:rPr>
        <w:t xml:space="preserve"> </w:t>
      </w:r>
      <w:r>
        <w:rPr>
          <w:rFonts w:ascii="Arial" w:hAnsi="Arial" w:cs="Arial" w:hint="cs"/>
          <w:rtl/>
        </w:rPr>
        <w:t>ولعلَّ</w:t>
      </w:r>
      <w:r>
        <w:rPr>
          <w:rtl/>
        </w:rPr>
        <w:t xml:space="preserve"> </w:t>
      </w:r>
      <w:r>
        <w:rPr>
          <w:rFonts w:ascii="Arial" w:hAnsi="Arial" w:cs="Arial" w:hint="cs"/>
          <w:rtl/>
        </w:rPr>
        <w:t>الله</w:t>
      </w:r>
      <w:r>
        <w:rPr>
          <w:rtl/>
        </w:rPr>
        <w:t xml:space="preserve"> </w:t>
      </w:r>
      <w:r>
        <w:rPr>
          <w:rFonts w:ascii="Arial" w:hAnsi="Arial" w:cs="Arial" w:hint="cs"/>
          <w:rtl/>
        </w:rPr>
        <w:t>يريك</w:t>
      </w:r>
      <w:r>
        <w:rPr>
          <w:rtl/>
        </w:rPr>
        <w:t xml:space="preserve"> </w:t>
      </w:r>
      <w:r>
        <w:rPr>
          <w:rFonts w:ascii="Arial" w:hAnsi="Arial" w:cs="Arial" w:hint="cs"/>
          <w:rtl/>
        </w:rPr>
        <w:t>منَّا</w:t>
      </w:r>
      <w:r>
        <w:rPr>
          <w:rtl/>
        </w:rPr>
        <w:t xml:space="preserve"> </w:t>
      </w:r>
      <w:r>
        <w:rPr>
          <w:rFonts w:ascii="Arial" w:hAnsi="Arial" w:cs="Arial" w:hint="cs"/>
          <w:rtl/>
        </w:rPr>
        <w:t>ما</w:t>
      </w:r>
      <w:r>
        <w:rPr>
          <w:rFonts w:ascii="Calibri" w:cs="Calibri" w:hint="cs"/>
          <w:rtl/>
        </w:rPr>
        <w:t> </w:t>
      </w:r>
      <w:r>
        <w:rPr>
          <w:rFonts w:ascii="Arial" w:hAnsi="Arial" w:cs="Arial" w:hint="cs"/>
          <w:rtl/>
        </w:rPr>
        <w:t>تقرُّ</w:t>
      </w:r>
      <w:r>
        <w:rPr>
          <w:rtl/>
        </w:rPr>
        <w:t xml:space="preserve"> </w:t>
      </w:r>
      <w:r>
        <w:rPr>
          <w:rFonts w:ascii="Arial" w:hAnsi="Arial" w:cs="Arial" w:hint="cs"/>
          <w:rtl/>
        </w:rPr>
        <w:t>به</w:t>
      </w:r>
      <w:r>
        <w:rPr>
          <w:rtl/>
        </w:rPr>
        <w:t xml:space="preserve"> </w:t>
      </w:r>
      <w:r>
        <w:rPr>
          <w:rFonts w:ascii="Arial" w:hAnsi="Arial" w:cs="Arial" w:hint="cs"/>
          <w:rtl/>
        </w:rPr>
        <w:t>عينك،</w:t>
      </w:r>
      <w:r>
        <w:rPr>
          <w:rtl/>
        </w:rPr>
        <w:t xml:space="preserve"> </w:t>
      </w:r>
      <w:r>
        <w:rPr>
          <w:rFonts w:ascii="Arial" w:hAnsi="Arial" w:cs="Arial" w:hint="cs"/>
          <w:rtl/>
        </w:rPr>
        <w:t>فسر</w:t>
      </w:r>
      <w:r>
        <w:rPr>
          <w:rtl/>
        </w:rPr>
        <w:t xml:space="preserve"> </w:t>
      </w:r>
      <w:r>
        <w:rPr>
          <w:rFonts w:ascii="Arial" w:hAnsi="Arial" w:cs="Arial" w:hint="cs"/>
          <w:rtl/>
        </w:rPr>
        <w:t>بنا</w:t>
      </w:r>
      <w:r>
        <w:rPr>
          <w:rtl/>
        </w:rPr>
        <w:t xml:space="preserve"> </w:t>
      </w:r>
      <w:r>
        <w:rPr>
          <w:rFonts w:ascii="Arial" w:hAnsi="Arial" w:cs="Arial" w:hint="cs"/>
          <w:rtl/>
        </w:rPr>
        <w:t>على</w:t>
      </w:r>
      <w:r>
        <w:rPr>
          <w:rtl/>
        </w:rPr>
        <w:t xml:space="preserve"> </w:t>
      </w:r>
      <w:r>
        <w:rPr>
          <w:rFonts w:ascii="Arial" w:hAnsi="Arial" w:cs="Arial" w:hint="cs"/>
          <w:rtl/>
        </w:rPr>
        <w:t>بركة</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فنشَّطه</w:t>
      </w:r>
      <w:r>
        <w:rPr>
          <w:rtl/>
        </w:rPr>
        <w:t xml:space="preserve"> </w:t>
      </w:r>
      <w:r>
        <w:rPr>
          <w:rFonts w:ascii="Arial" w:hAnsi="Arial" w:cs="Arial" w:hint="cs"/>
          <w:rtl/>
        </w:rPr>
        <w:t>قوله،</w:t>
      </w:r>
      <w:r>
        <w:rPr>
          <w:rtl/>
        </w:rPr>
        <w:t xml:space="preserve"> </w:t>
      </w:r>
      <w:r>
        <w:rPr>
          <w:rFonts w:ascii="Arial" w:hAnsi="Arial" w:cs="Arial" w:hint="cs"/>
          <w:rtl/>
        </w:rPr>
        <w:t>ثمَّ</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سيروا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بركة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وأبشروا</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وعدني</w:t>
      </w:r>
      <w:r>
        <w:rPr>
          <w:rStyle w:val="bold"/>
          <w:rtl/>
        </w:rPr>
        <w:t xml:space="preserve"> </w:t>
      </w:r>
      <w:r>
        <w:rPr>
          <w:rStyle w:val="bold"/>
          <w:rFonts w:ascii="Arial" w:hAnsi="Arial" w:cs="Arial" w:hint="cs"/>
          <w:rtl/>
        </w:rPr>
        <w:t>إحدى</w:t>
      </w:r>
      <w:r>
        <w:rPr>
          <w:rStyle w:val="bold"/>
          <w:rtl/>
        </w:rPr>
        <w:t xml:space="preserve"> </w:t>
      </w:r>
      <w:r>
        <w:rPr>
          <w:rStyle w:val="bold"/>
          <w:rFonts w:ascii="Arial" w:hAnsi="Arial" w:cs="Arial" w:hint="cs"/>
          <w:rtl/>
        </w:rPr>
        <w:t>الطائفتين،</w:t>
      </w:r>
      <w:r>
        <w:rPr>
          <w:rStyle w:val="bold"/>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لكأنِّي</w:t>
      </w:r>
      <w:r>
        <w:rPr>
          <w:rStyle w:val="bold"/>
          <w:rtl/>
        </w:rPr>
        <w:t xml:space="preserve"> </w:t>
      </w:r>
      <w:r>
        <w:rPr>
          <w:rStyle w:val="bold"/>
          <w:rFonts w:ascii="Arial" w:hAnsi="Arial" w:cs="Arial" w:hint="cs"/>
          <w:rtl/>
        </w:rPr>
        <w:t>أنظر</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مصارع</w:t>
      </w:r>
      <w:r>
        <w:rPr>
          <w:rStyle w:val="bold"/>
          <w:rtl/>
        </w:rPr>
        <w:t xml:space="preserve"> </w:t>
      </w:r>
      <w:r>
        <w:rPr>
          <w:rStyle w:val="bold"/>
          <w:rFonts w:ascii="Arial" w:hAnsi="Arial" w:cs="Arial" w:hint="cs"/>
          <w:rtl/>
        </w:rPr>
        <w:t>القوم</w:t>
      </w:r>
      <w:r>
        <w:rPr>
          <w:rStyle w:val="bold"/>
          <w:rFonts w:ascii="Calibri" w:cs="Calibri" w:hint="cs"/>
          <w:rtl/>
        </w:rPr>
        <w:t>»</w:t>
      </w:r>
      <w:r>
        <w:rPr>
          <w:rtl/>
        </w:rPr>
        <w:t xml:space="preserve">. </w:t>
      </w:r>
      <w:r>
        <w:rPr>
          <w:rFonts w:ascii="Arial" w:hAnsi="Arial" w:cs="Arial" w:hint="cs"/>
          <w:rtl/>
        </w:rPr>
        <w:t>وبسطت</w:t>
      </w:r>
      <w:r>
        <w:rPr>
          <w:rtl/>
        </w:rPr>
        <w:t xml:space="preserve"> </w:t>
      </w:r>
      <w:r>
        <w:rPr>
          <w:rFonts w:ascii="Arial" w:hAnsi="Arial" w:cs="Arial" w:hint="cs"/>
          <w:rtl/>
        </w:rPr>
        <w:t>الكلام</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جدًّا</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نونيَّة</w:t>
      </w:r>
      <w:r>
        <w:rPr>
          <w:rtl/>
        </w:rPr>
        <w:t xml:space="preserve"> </w:t>
      </w:r>
      <w:r>
        <w:rPr>
          <w:rFonts w:ascii="Arial" w:hAnsi="Arial" w:cs="Arial" w:hint="cs"/>
          <w:rtl/>
        </w:rPr>
        <w:t>المديح</w:t>
      </w:r>
      <w:r>
        <w:rPr>
          <w:rtl/>
        </w:rPr>
        <w:t xml:space="preserve"> </w:t>
      </w:r>
      <w:r>
        <w:rPr>
          <w:rFonts w:ascii="Arial" w:hAnsi="Arial" w:cs="Arial" w:hint="cs"/>
          <w:rtl/>
        </w:rPr>
        <w:t>بحول</w:t>
      </w:r>
      <w:r>
        <w:rPr>
          <w:rtl/>
        </w:rPr>
        <w:t xml:space="preserve"> </w:t>
      </w:r>
      <w:r>
        <w:rPr>
          <w:rFonts w:ascii="Arial" w:hAnsi="Arial" w:cs="Arial" w:hint="cs"/>
          <w:rtl/>
        </w:rPr>
        <w:t>الله</w:t>
      </w:r>
      <w:r>
        <w:rPr>
          <w:rtl/>
        </w:rPr>
        <w:t xml:space="preserve"> </w:t>
      </w:r>
      <w:r>
        <w:rPr>
          <w:rFonts w:ascii="Arial" w:hAnsi="Arial" w:cs="Arial" w:hint="cs"/>
          <w:rtl/>
        </w:rPr>
        <w:t>وقوَّته</w:t>
      </w:r>
      <w:r>
        <w:rPr>
          <w:rtl/>
        </w:rPr>
        <w:t>.</w:t>
      </w:r>
    </w:p>
    <w:p w:rsidR="00B03E2D" w:rsidRDefault="00B03E2D">
      <w:pPr>
        <w:pStyle w:val="textquran"/>
        <w:spacing w:before="170"/>
        <w:rPr>
          <w:w w:val="103"/>
          <w:rtl/>
        </w:rPr>
      </w:pPr>
      <w:r>
        <w:rPr>
          <w:rFonts w:ascii="Arial" w:hAnsi="Arial" w:cs="Arial" w:hint="cs"/>
          <w:w w:val="103"/>
          <w:rtl/>
        </w:rPr>
        <w:t>ولَمَّا</w:t>
      </w:r>
      <w:r>
        <w:rPr>
          <w:w w:val="103"/>
          <w:rtl/>
        </w:rPr>
        <w:t xml:space="preserve"> </w:t>
      </w:r>
      <w:r>
        <w:rPr>
          <w:rFonts w:ascii="Arial" w:hAnsi="Arial" w:cs="Arial" w:hint="cs"/>
          <w:w w:val="103"/>
          <w:rtl/>
        </w:rPr>
        <w:t>نجت</w:t>
      </w:r>
      <w:r>
        <w:rPr>
          <w:w w:val="103"/>
          <w:rtl/>
        </w:rPr>
        <w:t xml:space="preserve"> </w:t>
      </w:r>
      <w:r>
        <w:rPr>
          <w:rFonts w:ascii="Arial" w:hAnsi="Arial" w:cs="Arial" w:hint="cs"/>
          <w:w w:val="103"/>
          <w:rtl/>
        </w:rPr>
        <w:t>العير</w:t>
      </w:r>
      <w:r>
        <w:rPr>
          <w:w w:val="103"/>
          <w:rtl/>
        </w:rPr>
        <w:t xml:space="preserve"> </w:t>
      </w:r>
      <w:r>
        <w:rPr>
          <w:rFonts w:ascii="Arial" w:hAnsi="Arial" w:cs="Arial" w:hint="cs"/>
          <w:w w:val="103"/>
          <w:rtl/>
        </w:rPr>
        <w:t>علم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الطائفة</w:t>
      </w:r>
      <w:r>
        <w:rPr>
          <w:w w:val="103"/>
          <w:rtl/>
        </w:rPr>
        <w:t xml:space="preserve"> </w:t>
      </w:r>
      <w:r>
        <w:rPr>
          <w:rFonts w:ascii="Arial" w:hAnsi="Arial" w:cs="Arial" w:hint="cs"/>
          <w:w w:val="103"/>
          <w:rtl/>
        </w:rPr>
        <w:t>الموعود</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النفير</w:t>
      </w:r>
      <w:r>
        <w:rPr>
          <w:w w:val="103"/>
          <w:rtl/>
        </w:rPr>
        <w:t xml:space="preserve">. </w:t>
      </w:r>
      <w:r>
        <w:rPr>
          <w:rFonts w:ascii="Arial" w:hAnsi="Arial" w:cs="Arial" w:hint="cs"/>
          <w:w w:val="103"/>
          <w:rtl/>
        </w:rPr>
        <w:t>وخصَّ</w:t>
      </w:r>
      <w:r>
        <w:rPr>
          <w:w w:val="103"/>
          <w:rtl/>
        </w:rPr>
        <w:t xml:space="preserve"> </w:t>
      </w:r>
      <w:r>
        <w:rPr>
          <w:rFonts w:ascii="Arial" w:hAnsi="Arial" w:cs="Arial" w:hint="cs"/>
          <w:w w:val="103"/>
          <w:rtl/>
        </w:rPr>
        <w:t>العرض</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عرض</w:t>
      </w:r>
      <w:r>
        <w:rPr>
          <w:w w:val="103"/>
          <w:rtl/>
        </w:rPr>
        <w:t xml:space="preserve"> </w:t>
      </w:r>
      <w:r>
        <w:rPr>
          <w:rFonts w:ascii="Arial" w:hAnsi="Arial" w:cs="Arial" w:hint="cs"/>
          <w:w w:val="103"/>
          <w:rtl/>
        </w:rPr>
        <w:t>البحر</w:t>
      </w:r>
      <w:r>
        <w:rPr>
          <w:w w:val="103"/>
          <w:rtl/>
        </w:rPr>
        <w:t xml:space="preserve"> </w:t>
      </w:r>
      <w:r>
        <w:rPr>
          <w:rFonts w:ascii="Arial" w:hAnsi="Arial" w:cs="Arial" w:hint="cs"/>
          <w:w w:val="103"/>
          <w:rtl/>
        </w:rPr>
        <w:t>أصعب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طوله</w:t>
      </w:r>
      <w:r>
        <w:rPr>
          <w:w w:val="103"/>
          <w:rtl/>
        </w:rPr>
        <w:t xml:space="preserve">. </w:t>
      </w:r>
      <w:r>
        <w:rPr>
          <w:rFonts w:ascii="Arial" w:hAnsi="Arial" w:cs="Arial" w:hint="cs"/>
          <w:w w:val="103"/>
          <w:rtl/>
        </w:rPr>
        <w:t>وسمِّي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الموضع</w:t>
      </w:r>
      <w:r>
        <w:rPr>
          <w:w w:val="103"/>
          <w:rtl/>
        </w:rPr>
        <w:t xml:space="preserve"> </w:t>
      </w:r>
      <w:r>
        <w:rPr>
          <w:rFonts w:ascii="Arial" w:hAnsi="Arial" w:cs="Arial" w:hint="cs"/>
          <w:w w:val="103"/>
          <w:rtl/>
        </w:rPr>
        <w:t>بدرا</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رجلا</w:t>
      </w:r>
      <w:r>
        <w:rPr>
          <w:w w:val="103"/>
          <w:rtl/>
        </w:rPr>
        <w:t xml:space="preserve"> </w:t>
      </w:r>
      <w:r>
        <w:rPr>
          <w:rFonts w:ascii="Arial" w:hAnsi="Arial" w:cs="Arial" w:hint="cs"/>
          <w:w w:val="103"/>
          <w:rtl/>
        </w:rPr>
        <w:t>اسمه</w:t>
      </w:r>
      <w:r>
        <w:rPr>
          <w:w w:val="103"/>
          <w:rtl/>
        </w:rPr>
        <w:t xml:space="preserve"> </w:t>
      </w:r>
      <w:r>
        <w:rPr>
          <w:rFonts w:ascii="Arial" w:hAnsi="Arial" w:cs="Arial" w:hint="cs"/>
          <w:w w:val="103"/>
          <w:rtl/>
        </w:rPr>
        <w:t>بدر</w:t>
      </w:r>
      <w:r>
        <w:rPr>
          <w:w w:val="103"/>
          <w:rtl/>
        </w:rPr>
        <w:t xml:space="preserve"> </w:t>
      </w:r>
      <w:r>
        <w:rPr>
          <w:rFonts w:ascii="Arial" w:hAnsi="Arial" w:cs="Arial" w:hint="cs"/>
          <w:w w:val="103"/>
          <w:rtl/>
        </w:rPr>
        <w:t>حفر</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بئرا،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البدر</w:t>
      </w:r>
      <w:r>
        <w:rPr>
          <w:w w:val="103"/>
          <w:rtl/>
        </w:rPr>
        <w:t xml:space="preserve"> </w:t>
      </w:r>
      <w:r>
        <w:rPr>
          <w:rFonts w:ascii="Arial" w:hAnsi="Arial" w:cs="Arial" w:hint="cs"/>
          <w:w w:val="103"/>
          <w:rtl/>
        </w:rPr>
        <w:t>يرى</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لصفاء</w:t>
      </w:r>
      <w:r>
        <w:rPr>
          <w:w w:val="103"/>
          <w:rtl/>
        </w:rPr>
        <w:t xml:space="preserve"> </w:t>
      </w:r>
      <w:r>
        <w:rPr>
          <w:rFonts w:ascii="Arial" w:hAnsi="Arial" w:cs="Arial" w:hint="cs"/>
          <w:w w:val="103"/>
          <w:rtl/>
        </w:rPr>
        <w:t>مائها،</w:t>
      </w:r>
      <w:r>
        <w:rPr>
          <w:w w:val="103"/>
          <w:rtl/>
        </w:rPr>
        <w:t xml:space="preserve"> </w:t>
      </w:r>
      <w:r>
        <w:rPr>
          <w:rFonts w:ascii="Arial" w:hAnsi="Arial" w:cs="Arial" w:hint="cs"/>
          <w:w w:val="103"/>
          <w:rtl/>
        </w:rPr>
        <w:t>وفيه</w:t>
      </w:r>
      <w:r>
        <w:rPr>
          <w:w w:val="103"/>
          <w:rtl/>
        </w:rPr>
        <w:t xml:space="preserve"> </w:t>
      </w:r>
      <w:r>
        <w:rPr>
          <w:rFonts w:ascii="Arial" w:hAnsi="Arial" w:cs="Arial" w:hint="cs"/>
          <w:w w:val="103"/>
          <w:rtl/>
        </w:rPr>
        <w:t>سوق</w:t>
      </w:r>
      <w:r>
        <w:rPr>
          <w:w w:val="103"/>
          <w:rtl/>
        </w:rPr>
        <w:t xml:space="preserve"> </w:t>
      </w:r>
      <w:r>
        <w:rPr>
          <w:rFonts w:ascii="Arial" w:hAnsi="Arial" w:cs="Arial" w:hint="cs"/>
          <w:w w:val="103"/>
          <w:rtl/>
        </w:rPr>
        <w:t>للعرب،</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بلغ</w:t>
      </w:r>
      <w:r>
        <w:rPr>
          <w:w w:val="103"/>
          <w:rtl/>
        </w:rPr>
        <w:t xml:space="preserve"> </w:t>
      </w:r>
      <w:r>
        <w:rPr>
          <w:rFonts w:ascii="Arial" w:hAnsi="Arial" w:cs="Arial" w:hint="cs"/>
          <w:w w:val="103"/>
          <w:rtl/>
        </w:rPr>
        <w:t>الخبر</w:t>
      </w:r>
      <w:r>
        <w:rPr>
          <w:w w:val="103"/>
          <w:rtl/>
        </w:rPr>
        <w:t xml:space="preserve"> </w:t>
      </w:r>
      <w:r>
        <w:rPr>
          <w:rFonts w:ascii="Arial" w:hAnsi="Arial" w:cs="Arial" w:hint="cs"/>
          <w:w w:val="103"/>
          <w:rtl/>
        </w:rPr>
        <w:t>أبا</w:t>
      </w:r>
      <w:r>
        <w:rPr>
          <w:rFonts w:ascii="Calibri" w:cs="Calibri" w:hint="cs"/>
          <w:w w:val="103"/>
          <w:rtl/>
        </w:rPr>
        <w:t> </w:t>
      </w:r>
      <w:r>
        <w:rPr>
          <w:rFonts w:ascii="Arial" w:hAnsi="Arial" w:cs="Arial" w:hint="cs"/>
          <w:w w:val="103"/>
          <w:rtl/>
        </w:rPr>
        <w:t>جهل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خرج</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المدينة</w:t>
      </w:r>
      <w:r>
        <w:rPr>
          <w:w w:val="103"/>
          <w:rtl/>
        </w:rPr>
        <w:t xml:space="preserve"> </w:t>
      </w:r>
      <w:r>
        <w:rPr>
          <w:rFonts w:ascii="Arial" w:hAnsi="Arial" w:cs="Arial" w:hint="cs"/>
          <w:w w:val="103"/>
          <w:rtl/>
        </w:rPr>
        <w:t>لأجل</w:t>
      </w:r>
      <w:r>
        <w:rPr>
          <w:w w:val="103"/>
          <w:rtl/>
        </w:rPr>
        <w:t xml:space="preserve"> </w:t>
      </w:r>
      <w:r>
        <w:rPr>
          <w:rFonts w:ascii="Arial" w:hAnsi="Arial" w:cs="Arial" w:hint="cs"/>
          <w:w w:val="103"/>
          <w:rtl/>
        </w:rPr>
        <w:t>العير</w:t>
      </w:r>
      <w:r>
        <w:rPr>
          <w:w w:val="103"/>
          <w:rtl/>
        </w:rPr>
        <w:t xml:space="preserve"> </w:t>
      </w:r>
      <w:r>
        <w:rPr>
          <w:rFonts w:ascii="Arial" w:hAnsi="Arial" w:cs="Arial" w:hint="cs"/>
          <w:w w:val="103"/>
          <w:rtl/>
        </w:rPr>
        <w:t>طلع</w:t>
      </w:r>
      <w:r>
        <w:rPr>
          <w:w w:val="103"/>
          <w:rtl/>
        </w:rPr>
        <w:t xml:space="preserve"> </w:t>
      </w:r>
      <w:r>
        <w:rPr>
          <w:rFonts w:ascii="Arial" w:hAnsi="Arial" w:cs="Arial" w:hint="cs"/>
          <w:w w:val="103"/>
          <w:rtl/>
        </w:rPr>
        <w:t>فوق</w:t>
      </w:r>
      <w:r>
        <w:rPr>
          <w:w w:val="103"/>
          <w:rtl/>
        </w:rPr>
        <w:t xml:space="preserve"> </w:t>
      </w:r>
      <w:r>
        <w:rPr>
          <w:rFonts w:ascii="Arial" w:hAnsi="Arial" w:cs="Arial" w:hint="cs"/>
          <w:w w:val="103"/>
          <w:rtl/>
        </w:rPr>
        <w:t>الكعبة</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أهل</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النجاء</w:t>
      </w:r>
      <w:r>
        <w:rPr>
          <w:w w:val="103"/>
          <w:rtl/>
        </w:rPr>
        <w:t xml:space="preserve"> </w:t>
      </w:r>
      <w:r>
        <w:rPr>
          <w:rFonts w:ascii="Arial" w:hAnsi="Arial" w:cs="Arial" w:hint="cs"/>
          <w:w w:val="103"/>
          <w:rtl/>
        </w:rPr>
        <w:t>النجاء</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أي</w:t>
      </w:r>
      <w:r>
        <w:rPr>
          <w:w w:val="103"/>
          <w:rtl/>
        </w:rPr>
        <w:t xml:space="preserve"> </w:t>
      </w:r>
      <w:r>
        <w:rPr>
          <w:rFonts w:ascii="Arial" w:hAnsi="Arial" w:cs="Arial" w:hint="cs"/>
          <w:w w:val="103"/>
          <w:rtl/>
        </w:rPr>
        <w:t>السرعة</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صعب</w:t>
      </w:r>
      <w:r>
        <w:rPr>
          <w:w w:val="103"/>
          <w:rtl/>
        </w:rPr>
        <w:t xml:space="preserve"> </w:t>
      </w:r>
      <w:r>
        <w:rPr>
          <w:rFonts w:ascii="Arial" w:hAnsi="Arial" w:cs="Arial" w:hint="cs"/>
          <w:w w:val="103"/>
          <w:rtl/>
        </w:rPr>
        <w:t>وذلول</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أي</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دَابَّة</w:t>
      </w:r>
      <w:r>
        <w:rPr>
          <w:w w:val="103"/>
          <w:rtl/>
        </w:rPr>
        <w:t xml:space="preserve"> </w:t>
      </w:r>
      <w:r>
        <w:rPr>
          <w:rFonts w:ascii="Arial" w:hAnsi="Arial" w:cs="Arial" w:hint="cs"/>
          <w:w w:val="103"/>
          <w:rtl/>
        </w:rPr>
        <w:t>صعبة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سهلة</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عيرَكم</w:t>
      </w:r>
      <w:r>
        <w:rPr>
          <w:w w:val="103"/>
          <w:rtl/>
        </w:rPr>
        <w:t xml:space="preserve"> </w:t>
      </w:r>
      <w:r>
        <w:rPr>
          <w:rFonts w:ascii="Arial" w:hAnsi="Arial" w:cs="Arial" w:hint="cs"/>
          <w:w w:val="103"/>
          <w:rtl/>
        </w:rPr>
        <w:t>وأموالَكم</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أصابها</w:t>
      </w:r>
      <w:r>
        <w:rPr>
          <w:w w:val="103"/>
          <w:rtl/>
        </w:rPr>
        <w:t xml:space="preserve"> </w:t>
      </w:r>
      <w:r>
        <w:rPr>
          <w:rFonts w:ascii="Arial" w:hAnsi="Arial" w:cs="Arial" w:hint="cs"/>
          <w:w w:val="103"/>
          <w:rtl/>
        </w:rPr>
        <w:t>مُحَمَّد</w:t>
      </w:r>
      <w:r>
        <w:rPr>
          <w:w w:val="103"/>
          <w:rtl/>
        </w:rPr>
        <w:t xml:space="preserve"> </w:t>
      </w:r>
      <w:r>
        <w:rPr>
          <w:rFonts w:ascii="Arial" w:hAnsi="Arial" w:cs="Arial" w:hint="cs"/>
          <w:w w:val="103"/>
          <w:rtl/>
        </w:rPr>
        <w:t>لن</w:t>
      </w:r>
      <w:r>
        <w:rPr>
          <w:w w:val="103"/>
          <w:rtl/>
        </w:rPr>
        <w:t xml:space="preserve"> </w:t>
      </w:r>
      <w:r>
        <w:rPr>
          <w:rFonts w:ascii="Arial" w:hAnsi="Arial" w:cs="Arial" w:hint="cs"/>
          <w:w w:val="103"/>
          <w:rtl/>
        </w:rPr>
        <w:t>تفلحوا</w:t>
      </w:r>
      <w:r>
        <w:rPr>
          <w:w w:val="103"/>
          <w:rtl/>
        </w:rPr>
        <w:t xml:space="preserve"> </w:t>
      </w:r>
      <w:r>
        <w:rPr>
          <w:rFonts w:ascii="Arial" w:hAnsi="Arial" w:cs="Arial" w:hint="cs"/>
          <w:w w:val="103"/>
          <w:rtl/>
        </w:rPr>
        <w:t>بعدها</w:t>
      </w:r>
      <w:r>
        <w:rPr>
          <w:w w:val="103"/>
          <w:rtl/>
        </w:rPr>
        <w:t xml:space="preserve"> </w:t>
      </w:r>
      <w:r>
        <w:rPr>
          <w:rFonts w:ascii="Arial" w:hAnsi="Arial" w:cs="Arial" w:hint="cs"/>
          <w:w w:val="103"/>
          <w:rtl/>
        </w:rPr>
        <w:t>أبدا</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أرسل</w:t>
      </w:r>
      <w:r>
        <w:rPr>
          <w:w w:val="103"/>
          <w:rtl/>
        </w:rPr>
        <w:t xml:space="preserve"> </w:t>
      </w:r>
      <w:r>
        <w:rPr>
          <w:rFonts w:ascii="Arial" w:hAnsi="Arial" w:cs="Arial" w:hint="cs"/>
          <w:w w:val="103"/>
          <w:rtl/>
        </w:rPr>
        <w:t>إليهم</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سفيان</w:t>
      </w:r>
      <w:r>
        <w:rPr>
          <w:w w:val="103"/>
          <w:rtl/>
        </w:rPr>
        <w:t xml:space="preserve"> </w:t>
      </w:r>
      <w:r>
        <w:rPr>
          <w:rFonts w:ascii="Arial" w:hAnsi="Arial" w:cs="Arial" w:hint="cs"/>
          <w:w w:val="103"/>
          <w:rtl/>
        </w:rPr>
        <w:t>ضمضم</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عمرو</w:t>
      </w:r>
      <w:r>
        <w:rPr>
          <w:w w:val="103"/>
          <w:rtl/>
        </w:rPr>
        <w:t xml:space="preserve"> </w:t>
      </w:r>
      <w:r>
        <w:rPr>
          <w:rFonts w:ascii="Arial" w:hAnsi="Arial" w:cs="Arial" w:hint="cs"/>
          <w:w w:val="103"/>
          <w:rtl/>
        </w:rPr>
        <w:t>الغفاريَّ</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مرَّ</w:t>
      </w:r>
      <w:r>
        <w:rPr>
          <w:w w:val="103"/>
          <w:rtl/>
        </w:rPr>
        <w:t>.</w:t>
      </w:r>
    </w:p>
    <w:p w:rsidR="00B03E2D" w:rsidRDefault="00B03E2D">
      <w:pPr>
        <w:pStyle w:val="textmawadi3"/>
        <w:spacing w:before="170"/>
        <w:rPr>
          <w:rtl/>
        </w:rPr>
      </w:pPr>
      <w:r>
        <w:rPr>
          <w:w w:val="103"/>
        </w:rPr>
        <w:fldChar w:fldCharType="begin"/>
      </w:r>
      <w:r>
        <w:rPr>
          <w:w w:val="103"/>
        </w:rPr>
        <w:instrText>xe</w:instrText>
      </w:r>
      <w:r>
        <w:rPr>
          <w:w w:val="103"/>
          <w:rtl/>
        </w:rPr>
        <w:instrText xml:space="preserve"> "[&lt;0633&gt;&lt;064</w:instrText>
      </w:r>
      <w:r>
        <w:rPr>
          <w:w w:val="103"/>
        </w:rPr>
        <w:instrText>A&gt;&lt;0631&gt;&lt;0629</w:instrText>
      </w:r>
      <w:r>
        <w:rPr>
          <w:w w:val="103"/>
          <w:rtl/>
        </w:rPr>
        <w:instrText>&gt;]"</w:instrText>
      </w:r>
      <w:r>
        <w:rPr>
          <w:w w:val="103"/>
        </w:rP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ورأت</w:t>
      </w:r>
      <w:r>
        <w:rPr>
          <w:rtl/>
        </w:rPr>
        <w:t xml:space="preserve"> </w:t>
      </w:r>
      <w:r>
        <w:rPr>
          <w:rFonts w:ascii="Arial" w:hAnsi="Arial" w:cs="Arial" w:hint="cs"/>
          <w:rtl/>
        </w:rPr>
        <w:t>عاتكة</w:t>
      </w:r>
      <w:r>
        <w:rPr>
          <w:rtl/>
        </w:rPr>
        <w:t xml:space="preserve"> </w:t>
      </w:r>
      <w:r>
        <w:rPr>
          <w:rFonts w:ascii="Arial" w:hAnsi="Arial" w:cs="Arial" w:hint="cs"/>
          <w:rtl/>
        </w:rPr>
        <w:t>بنت</w:t>
      </w:r>
      <w:r>
        <w:rPr>
          <w:rtl/>
        </w:rPr>
        <w:t xml:space="preserve"> </w:t>
      </w:r>
      <w:r>
        <w:rPr>
          <w:rFonts w:ascii="Arial" w:hAnsi="Arial" w:cs="Arial" w:hint="cs"/>
          <w:rtl/>
        </w:rPr>
        <w:t>عبد</w:t>
      </w:r>
      <w:r>
        <w:rPr>
          <w:rFonts w:ascii="Calibri" w:cs="Calibri" w:hint="cs"/>
          <w:rtl/>
        </w:rPr>
        <w:t> </w:t>
      </w:r>
      <w:r>
        <w:rPr>
          <w:rFonts w:ascii="Arial" w:hAnsi="Arial" w:cs="Arial" w:hint="cs"/>
          <w:rtl/>
        </w:rPr>
        <w:t>المطَّلب</w:t>
      </w:r>
      <w:r>
        <w:rPr>
          <w:rtl/>
        </w:rPr>
        <w:t xml:space="preserve"> </w:t>
      </w:r>
      <w:r>
        <w:rPr>
          <w:rFonts w:ascii="Arial" w:hAnsi="Arial" w:cs="Arial" w:hint="cs"/>
          <w:rtl/>
        </w:rPr>
        <w:t>عمَّة</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قبل</w:t>
      </w:r>
      <w:r>
        <w:rPr>
          <w:rtl/>
        </w:rPr>
        <w:t xml:space="preserve"> </w:t>
      </w:r>
      <w:r>
        <w:rPr>
          <w:rFonts w:ascii="Arial" w:hAnsi="Arial" w:cs="Arial" w:hint="cs"/>
          <w:rtl/>
        </w:rPr>
        <w:t>قدوم</w:t>
      </w:r>
      <w:r>
        <w:rPr>
          <w:rtl/>
        </w:rPr>
        <w:t xml:space="preserve"> </w:t>
      </w:r>
      <w:r>
        <w:rPr>
          <w:rFonts w:ascii="Arial" w:hAnsi="Arial" w:cs="Arial" w:hint="cs"/>
          <w:rtl/>
        </w:rPr>
        <w:t>ضمضم</w:t>
      </w:r>
      <w:r>
        <w:rPr>
          <w:rtl/>
        </w:rPr>
        <w:t xml:space="preserve"> </w:t>
      </w:r>
      <w:r>
        <w:rPr>
          <w:rFonts w:ascii="Arial" w:hAnsi="Arial" w:cs="Arial" w:hint="cs"/>
          <w:rtl/>
        </w:rPr>
        <w:t>بثلاث</w:t>
      </w:r>
      <w:r>
        <w:rPr>
          <w:rtl/>
        </w:rPr>
        <w:t xml:space="preserve"> </w:t>
      </w:r>
      <w:r>
        <w:rPr>
          <w:rFonts w:ascii="Arial" w:hAnsi="Arial" w:cs="Arial" w:hint="cs"/>
          <w:rtl/>
        </w:rPr>
        <w:t>ليال</w:t>
      </w:r>
      <w:r>
        <w:rPr>
          <w:rtl/>
        </w:rPr>
        <w:t xml:space="preserve"> </w:t>
      </w:r>
      <w:r>
        <w:rPr>
          <w:rFonts w:ascii="Arial" w:hAnsi="Arial" w:cs="Arial" w:hint="cs"/>
          <w:rtl/>
        </w:rPr>
        <w:t>رؤيا</w:t>
      </w:r>
      <w:r>
        <w:rPr>
          <w:rtl/>
        </w:rPr>
        <w:t xml:space="preserve"> </w:t>
      </w:r>
      <w:r>
        <w:rPr>
          <w:rFonts w:ascii="Arial" w:hAnsi="Arial" w:cs="Arial" w:hint="cs"/>
          <w:rtl/>
        </w:rPr>
        <w:t>أفزعتها،</w:t>
      </w:r>
      <w:r>
        <w:rPr>
          <w:rtl/>
        </w:rPr>
        <w:t xml:space="preserve"> </w:t>
      </w:r>
      <w:r>
        <w:rPr>
          <w:rFonts w:ascii="Arial" w:hAnsi="Arial" w:cs="Arial" w:hint="cs"/>
          <w:rtl/>
        </w:rPr>
        <w:t>فبعثت</w:t>
      </w:r>
      <w:r>
        <w:rPr>
          <w:rtl/>
        </w:rPr>
        <w:t xml:space="preserve"> </w:t>
      </w:r>
      <w:r>
        <w:rPr>
          <w:rFonts w:ascii="Arial" w:hAnsi="Arial" w:cs="Arial" w:hint="cs"/>
          <w:rtl/>
        </w:rPr>
        <w:t>إلى</w:t>
      </w:r>
      <w:r>
        <w:rPr>
          <w:rtl/>
        </w:rPr>
        <w:t xml:space="preserve"> </w:t>
      </w:r>
      <w:r>
        <w:rPr>
          <w:rFonts w:ascii="Arial" w:hAnsi="Arial" w:cs="Arial" w:hint="cs"/>
          <w:rtl/>
        </w:rPr>
        <w:t>أخيها</w:t>
      </w:r>
      <w:r>
        <w:rPr>
          <w:rtl/>
        </w:rPr>
        <w:t xml:space="preserve"> </w:t>
      </w:r>
      <w:r>
        <w:rPr>
          <w:rFonts w:ascii="Arial" w:hAnsi="Arial" w:cs="Arial" w:hint="cs"/>
          <w:rtl/>
        </w:rPr>
        <w:t>العَبَّاس</w:t>
      </w:r>
      <w:r>
        <w:rPr>
          <w:rFonts w:ascii="Calibri" w:cs="Calibri" w:hint="cs"/>
          <w:rtl/>
        </w:rPr>
        <w:t> </w:t>
      </w:r>
      <w:r>
        <w:t>ƒ</w:t>
      </w:r>
      <w:r>
        <w:rPr>
          <w:rtl/>
        </w:rPr>
        <w:t> </w:t>
      </w:r>
      <w:r>
        <w:rPr>
          <w:rFonts w:ascii="Arial" w:hAnsi="Arial" w:cs="Arial" w:hint="cs"/>
          <w:rtl/>
        </w:rPr>
        <w:t>،</w:t>
      </w:r>
      <w:r>
        <w:rPr>
          <w:rtl/>
        </w:rPr>
        <w:t xml:space="preserve"> </w:t>
      </w:r>
      <w:r>
        <w:rPr>
          <w:rFonts w:ascii="Arial" w:hAnsi="Arial" w:cs="Arial" w:hint="cs"/>
          <w:rtl/>
        </w:rPr>
        <w:t>فقالت</w:t>
      </w:r>
      <w:r>
        <w:rPr>
          <w:rtl/>
        </w:rPr>
        <w:t xml:space="preserve"> </w:t>
      </w:r>
      <w:r>
        <w:rPr>
          <w:rFonts w:ascii="Arial" w:hAnsi="Arial" w:cs="Arial" w:hint="cs"/>
          <w:rtl/>
        </w:rPr>
        <w:t>له</w:t>
      </w:r>
      <w:r>
        <w:rPr>
          <w:rtl/>
        </w:rPr>
        <w:t xml:space="preserve">: </w:t>
      </w:r>
      <w:r>
        <w:rPr>
          <w:rFonts w:ascii="Arial" w:hAnsi="Arial" w:cs="Arial" w:hint="cs"/>
          <w:rtl/>
        </w:rPr>
        <w:t>والله</w:t>
      </w:r>
      <w:r>
        <w:rPr>
          <w:rtl/>
        </w:rPr>
        <w:t xml:space="preserve"> </w:t>
      </w:r>
      <w:r>
        <w:rPr>
          <w:rFonts w:ascii="Arial" w:hAnsi="Arial" w:cs="Arial" w:hint="cs"/>
          <w:rtl/>
        </w:rPr>
        <w:t>يا</w:t>
      </w:r>
      <w:r>
        <w:rPr>
          <w:rFonts w:ascii="Calibri" w:cs="Calibri" w:hint="cs"/>
          <w:rtl/>
        </w:rPr>
        <w:t> </w:t>
      </w:r>
      <w:r>
        <w:rPr>
          <w:rFonts w:ascii="Arial" w:hAnsi="Arial" w:cs="Arial" w:hint="cs"/>
          <w:rtl/>
        </w:rPr>
        <w:t>أخي</w:t>
      </w:r>
      <w:r>
        <w:rPr>
          <w:rtl/>
        </w:rPr>
        <w:t xml:space="preserve"> </w:t>
      </w:r>
      <w:r>
        <w:rPr>
          <w:rFonts w:ascii="Arial" w:hAnsi="Arial" w:cs="Arial" w:hint="cs"/>
          <w:rtl/>
        </w:rPr>
        <w:t>لقد</w:t>
      </w:r>
      <w:r>
        <w:rPr>
          <w:rtl/>
        </w:rPr>
        <w:t xml:space="preserve"> </w:t>
      </w:r>
      <w:r>
        <w:rPr>
          <w:rFonts w:ascii="Arial" w:hAnsi="Arial" w:cs="Arial" w:hint="cs"/>
          <w:rtl/>
        </w:rPr>
        <w:t>رأيت</w:t>
      </w:r>
      <w:r>
        <w:rPr>
          <w:rtl/>
        </w:rPr>
        <w:t xml:space="preserve"> </w:t>
      </w:r>
      <w:r>
        <w:rPr>
          <w:rFonts w:ascii="Arial" w:hAnsi="Arial" w:cs="Arial" w:hint="cs"/>
          <w:rtl/>
        </w:rPr>
        <w:t>الليلة</w:t>
      </w:r>
      <w:r>
        <w:rPr>
          <w:rtl/>
        </w:rPr>
        <w:t xml:space="preserve"> </w:t>
      </w:r>
      <w:r>
        <w:rPr>
          <w:rFonts w:ascii="Arial" w:hAnsi="Arial" w:cs="Arial" w:hint="cs"/>
          <w:rtl/>
        </w:rPr>
        <w:t>رؤيا</w:t>
      </w:r>
      <w:r>
        <w:rPr>
          <w:rtl/>
        </w:rPr>
        <w:t xml:space="preserve"> </w:t>
      </w:r>
      <w:r>
        <w:rPr>
          <w:rFonts w:ascii="Arial" w:hAnsi="Arial" w:cs="Arial" w:hint="cs"/>
          <w:rtl/>
        </w:rPr>
        <w:t>أفزعتني</w:t>
      </w:r>
      <w:r>
        <w:rPr>
          <w:rtl/>
        </w:rPr>
        <w:t xml:space="preserve"> </w:t>
      </w:r>
      <w:r>
        <w:rPr>
          <w:rFonts w:ascii="Arial" w:hAnsi="Arial" w:cs="Arial" w:hint="cs"/>
          <w:rtl/>
        </w:rPr>
        <w:t>وخشيت</w:t>
      </w:r>
      <w:r>
        <w:rPr>
          <w:rtl/>
        </w:rPr>
        <w:t xml:space="preserve"> </w:t>
      </w:r>
      <w:r>
        <w:rPr>
          <w:rFonts w:ascii="Arial" w:hAnsi="Arial" w:cs="Arial" w:hint="cs"/>
          <w:rtl/>
        </w:rPr>
        <w:t>أن</w:t>
      </w:r>
      <w:r>
        <w:rPr>
          <w:rtl/>
        </w:rPr>
        <w:t xml:space="preserve"> </w:t>
      </w:r>
      <w:r>
        <w:rPr>
          <w:rFonts w:ascii="Arial" w:hAnsi="Arial" w:cs="Arial" w:hint="cs"/>
          <w:rtl/>
        </w:rPr>
        <w:t>يدخل</w:t>
      </w:r>
      <w:r>
        <w:rPr>
          <w:rtl/>
        </w:rPr>
        <w:t xml:space="preserve"> </w:t>
      </w:r>
      <w:r>
        <w:rPr>
          <w:rFonts w:ascii="Arial" w:hAnsi="Arial" w:cs="Arial" w:hint="cs"/>
          <w:rtl/>
        </w:rPr>
        <w:t>على</w:t>
      </w:r>
      <w:r>
        <w:rPr>
          <w:rtl/>
        </w:rPr>
        <w:t xml:space="preserve"> </w:t>
      </w:r>
      <w:r>
        <w:rPr>
          <w:rFonts w:ascii="Arial" w:hAnsi="Arial" w:cs="Arial" w:hint="cs"/>
          <w:rtl/>
        </w:rPr>
        <w:t>قومك</w:t>
      </w:r>
      <w:r>
        <w:rPr>
          <w:rtl/>
        </w:rPr>
        <w:t xml:space="preserve"> </w:t>
      </w:r>
      <w:r>
        <w:rPr>
          <w:rFonts w:ascii="Arial" w:hAnsi="Arial" w:cs="Arial" w:hint="cs"/>
          <w:rtl/>
        </w:rPr>
        <w:t>منها</w:t>
      </w:r>
      <w:r>
        <w:rPr>
          <w:rtl/>
        </w:rPr>
        <w:t xml:space="preserve"> </w:t>
      </w:r>
      <w:r>
        <w:rPr>
          <w:rFonts w:ascii="Arial" w:hAnsi="Arial" w:cs="Arial" w:hint="cs"/>
          <w:rtl/>
        </w:rPr>
        <w:t>شرٌّ،</w:t>
      </w:r>
      <w:r>
        <w:rPr>
          <w:rtl/>
        </w:rPr>
        <w:t xml:space="preserve"> </w:t>
      </w:r>
      <w:r>
        <w:rPr>
          <w:rFonts w:ascii="Arial" w:hAnsi="Arial" w:cs="Arial" w:hint="cs"/>
          <w:rtl/>
        </w:rPr>
        <w:t>فقالت</w:t>
      </w:r>
      <w:r>
        <w:rPr>
          <w:rtl/>
        </w:rPr>
        <w:t xml:space="preserve"> </w:t>
      </w:r>
      <w:r>
        <w:rPr>
          <w:rFonts w:ascii="Arial" w:hAnsi="Arial" w:cs="Arial" w:hint="cs"/>
          <w:rtl/>
        </w:rPr>
        <w:t>له</w:t>
      </w:r>
      <w:r>
        <w:rPr>
          <w:rtl/>
        </w:rPr>
        <w:t xml:space="preserve"> </w:t>
      </w:r>
      <w:r>
        <w:rPr>
          <w:rFonts w:ascii="Arial" w:hAnsi="Arial" w:cs="Arial" w:hint="cs"/>
          <w:rtl/>
        </w:rPr>
        <w:t>واستكتمته</w:t>
      </w:r>
      <w:r>
        <w:rPr>
          <w:rtl/>
        </w:rPr>
        <w:t xml:space="preserve">: </w:t>
      </w:r>
      <w:r>
        <w:rPr>
          <w:rFonts w:ascii="Arial" w:hAnsi="Arial" w:cs="Arial" w:hint="cs"/>
          <w:rtl/>
        </w:rPr>
        <w:t>رأيت</w:t>
      </w:r>
      <w:r>
        <w:rPr>
          <w:rtl/>
        </w:rPr>
        <w:t xml:space="preserve"> </w:t>
      </w:r>
      <w:r>
        <w:rPr>
          <w:rFonts w:ascii="Arial" w:hAnsi="Arial" w:cs="Arial" w:hint="cs"/>
          <w:rtl/>
        </w:rPr>
        <w:t>راكبا</w:t>
      </w:r>
      <w:r>
        <w:rPr>
          <w:rtl/>
        </w:rPr>
        <w:t xml:space="preserve"> </w:t>
      </w:r>
      <w:r>
        <w:rPr>
          <w:rFonts w:ascii="Arial" w:hAnsi="Arial" w:cs="Arial" w:hint="cs"/>
          <w:rtl/>
        </w:rPr>
        <w:t>أقبل</w:t>
      </w:r>
      <w:r>
        <w:rPr>
          <w:rtl/>
        </w:rPr>
        <w:t xml:space="preserve"> </w:t>
      </w:r>
      <w:r>
        <w:rPr>
          <w:rFonts w:ascii="Arial" w:hAnsi="Arial" w:cs="Arial" w:hint="cs"/>
          <w:rtl/>
        </w:rPr>
        <w:t>على</w:t>
      </w:r>
      <w:r>
        <w:rPr>
          <w:rtl/>
        </w:rPr>
        <w:t xml:space="preserve"> </w:t>
      </w:r>
      <w:r>
        <w:rPr>
          <w:rFonts w:ascii="Arial" w:hAnsi="Arial" w:cs="Arial" w:hint="cs"/>
          <w:rtl/>
        </w:rPr>
        <w:t>بعير</w:t>
      </w:r>
      <w:r>
        <w:rPr>
          <w:rtl/>
        </w:rPr>
        <w:t xml:space="preserve"> </w:t>
      </w:r>
      <w:r>
        <w:rPr>
          <w:rFonts w:ascii="Arial" w:hAnsi="Arial" w:cs="Arial" w:hint="cs"/>
          <w:rtl/>
        </w:rPr>
        <w:t>له</w:t>
      </w:r>
      <w:r>
        <w:rPr>
          <w:rtl/>
        </w:rPr>
        <w:t xml:space="preserve"> </w:t>
      </w:r>
      <w:r>
        <w:rPr>
          <w:rFonts w:ascii="Arial" w:hAnsi="Arial" w:cs="Arial" w:hint="cs"/>
          <w:rtl/>
        </w:rPr>
        <w:t>حتَّى</w:t>
      </w:r>
      <w:r>
        <w:rPr>
          <w:rtl/>
        </w:rPr>
        <w:t xml:space="preserve"> </w:t>
      </w:r>
      <w:r>
        <w:rPr>
          <w:rFonts w:ascii="Arial" w:hAnsi="Arial" w:cs="Arial" w:hint="cs"/>
          <w:rtl/>
        </w:rPr>
        <w:t>وقف</w:t>
      </w:r>
      <w:r>
        <w:rPr>
          <w:rtl/>
        </w:rPr>
        <w:t xml:space="preserve"> </w:t>
      </w:r>
      <w:r>
        <w:rPr>
          <w:rFonts w:ascii="Arial" w:hAnsi="Arial" w:cs="Arial" w:hint="cs"/>
          <w:rtl/>
        </w:rPr>
        <w:t>بالأبطح،</w:t>
      </w:r>
      <w:r>
        <w:rPr>
          <w:rtl/>
        </w:rPr>
        <w:t xml:space="preserve"> </w:t>
      </w:r>
      <w:r>
        <w:rPr>
          <w:rFonts w:ascii="Arial" w:hAnsi="Arial" w:cs="Arial" w:hint="cs"/>
          <w:rtl/>
        </w:rPr>
        <w:t>وصرخ</w:t>
      </w:r>
      <w:r>
        <w:rPr>
          <w:rtl/>
        </w:rPr>
        <w:t xml:space="preserve"> </w:t>
      </w:r>
      <w:r>
        <w:rPr>
          <w:rFonts w:ascii="Arial" w:hAnsi="Arial" w:cs="Arial" w:hint="cs"/>
          <w:rtl/>
        </w:rPr>
        <w:t>بأعلى</w:t>
      </w:r>
      <w:r>
        <w:rPr>
          <w:rtl/>
        </w:rPr>
        <w:t xml:space="preserve"> </w:t>
      </w:r>
      <w:r>
        <w:rPr>
          <w:rFonts w:ascii="Arial" w:hAnsi="Arial" w:cs="Arial" w:hint="cs"/>
          <w:rtl/>
        </w:rPr>
        <w:t>صوته</w:t>
      </w:r>
      <w:r>
        <w:rPr>
          <w:rtl/>
        </w:rPr>
        <w:t xml:space="preserve"> </w:t>
      </w:r>
      <w:r>
        <w:rPr>
          <w:rFonts w:ascii="Arial" w:hAnsi="Arial" w:cs="Arial" w:hint="cs"/>
          <w:rtl/>
        </w:rPr>
        <w:t>ألا</w:t>
      </w:r>
      <w:r>
        <w:rPr>
          <w:rtl/>
        </w:rPr>
        <w:t xml:space="preserve"> </w:t>
      </w:r>
      <w:r>
        <w:rPr>
          <w:rFonts w:ascii="Arial" w:hAnsi="Arial" w:cs="Arial" w:hint="cs"/>
          <w:rtl/>
        </w:rPr>
        <w:t>انفروا</w:t>
      </w:r>
      <w:r>
        <w:rPr>
          <w:rtl/>
        </w:rPr>
        <w:t xml:space="preserve"> </w:t>
      </w:r>
      <w:r>
        <w:rPr>
          <w:rFonts w:ascii="Arial" w:hAnsi="Arial" w:cs="Arial" w:hint="cs"/>
          <w:rtl/>
        </w:rPr>
        <w:t>يا</w:t>
      </w:r>
      <w:r>
        <w:rPr>
          <w:rFonts w:ascii="Calibri" w:cs="Calibri" w:hint="cs"/>
          <w:rtl/>
        </w:rPr>
        <w:t> </w:t>
      </w:r>
      <w:r>
        <w:rPr>
          <w:rFonts w:ascii="Arial" w:hAnsi="Arial" w:cs="Arial" w:hint="cs"/>
          <w:rtl/>
        </w:rPr>
        <w:t>آل</w:t>
      </w:r>
      <w:r>
        <w:rPr>
          <w:rtl/>
        </w:rPr>
        <w:t xml:space="preserve"> </w:t>
      </w:r>
      <w:r>
        <w:rPr>
          <w:rFonts w:ascii="Arial" w:hAnsi="Arial" w:cs="Arial" w:hint="cs"/>
          <w:rtl/>
        </w:rPr>
        <w:t>غدر</w:t>
      </w:r>
      <w:r>
        <w:rPr>
          <w:rtl/>
        </w:rPr>
        <w:t xml:space="preserve"> </w:t>
      </w:r>
      <w:r>
        <w:rPr>
          <w:rFonts w:ascii="Arial" w:hAnsi="Arial" w:cs="Arial" w:hint="cs"/>
          <w:rtl/>
        </w:rPr>
        <w:t>إلى</w:t>
      </w:r>
      <w:r>
        <w:rPr>
          <w:rtl/>
        </w:rPr>
        <w:t xml:space="preserve"> </w:t>
      </w:r>
      <w:r>
        <w:rPr>
          <w:rFonts w:ascii="Arial" w:hAnsi="Arial" w:cs="Arial" w:hint="cs"/>
          <w:rtl/>
        </w:rPr>
        <w:t>مصارعكم</w:t>
      </w:r>
      <w:r>
        <w:rPr>
          <w:rtl/>
        </w:rPr>
        <w:t xml:space="preserve"> </w:t>
      </w:r>
      <w:r>
        <w:rPr>
          <w:rFonts w:ascii="Arial" w:hAnsi="Arial" w:cs="Arial" w:hint="cs"/>
          <w:rtl/>
        </w:rPr>
        <w:t>في</w:t>
      </w:r>
      <w:r>
        <w:rPr>
          <w:rtl/>
        </w:rPr>
        <w:t xml:space="preserve"> </w:t>
      </w:r>
      <w:r>
        <w:rPr>
          <w:rFonts w:ascii="Arial" w:hAnsi="Arial" w:cs="Arial" w:hint="cs"/>
          <w:rtl/>
        </w:rPr>
        <w:t>ثلاث،</w:t>
      </w:r>
      <w:r>
        <w:rPr>
          <w:rtl/>
        </w:rPr>
        <w:t xml:space="preserve"> </w:t>
      </w:r>
      <w:r>
        <w:rPr>
          <w:rFonts w:ascii="Arial" w:hAnsi="Arial" w:cs="Arial" w:hint="cs"/>
          <w:rtl/>
        </w:rPr>
        <w:t>بعد</w:t>
      </w:r>
      <w:r>
        <w:rPr>
          <w:rtl/>
        </w:rPr>
        <w:t xml:space="preserve"> </w:t>
      </w:r>
      <w:r>
        <w:rPr>
          <w:rFonts w:ascii="Arial" w:hAnsi="Arial" w:cs="Arial" w:hint="cs"/>
          <w:rtl/>
        </w:rPr>
        <w:t>ثلاث</w:t>
      </w:r>
      <w:r>
        <w:rPr>
          <w:rtl/>
        </w:rPr>
        <w:t xml:space="preserve"> </w:t>
      </w:r>
      <w:r>
        <w:rPr>
          <w:rFonts w:ascii="Arial" w:hAnsi="Arial" w:cs="Arial" w:hint="cs"/>
          <w:rtl/>
        </w:rPr>
        <w:t>أيَّام،</w:t>
      </w:r>
      <w:r>
        <w:rPr>
          <w:rtl/>
        </w:rPr>
        <w:t xml:space="preserve"> </w:t>
      </w:r>
      <w:r>
        <w:rPr>
          <w:rFonts w:ascii="Arial" w:hAnsi="Arial" w:cs="Arial" w:hint="cs"/>
          <w:rtl/>
        </w:rPr>
        <w:t>ودخل</w:t>
      </w:r>
      <w:r>
        <w:rPr>
          <w:rtl/>
        </w:rPr>
        <w:t xml:space="preserve"> </w:t>
      </w:r>
      <w:r>
        <w:rPr>
          <w:rFonts w:ascii="Arial" w:hAnsi="Arial" w:cs="Arial" w:hint="cs"/>
          <w:rtl/>
        </w:rPr>
        <w:t>المسجد</w:t>
      </w:r>
      <w:r>
        <w:rPr>
          <w:rtl/>
        </w:rPr>
        <w:t xml:space="preserve"> </w:t>
      </w:r>
      <w:r>
        <w:rPr>
          <w:rFonts w:ascii="Arial" w:hAnsi="Arial" w:cs="Arial" w:hint="cs"/>
          <w:rtl/>
        </w:rPr>
        <w:t>واتَّبعه</w:t>
      </w:r>
      <w:r>
        <w:rPr>
          <w:rtl/>
        </w:rPr>
        <w:t xml:space="preserve"> </w:t>
      </w:r>
      <w:r>
        <w:rPr>
          <w:rFonts w:ascii="Arial" w:hAnsi="Arial" w:cs="Arial" w:hint="cs"/>
          <w:rtl/>
        </w:rPr>
        <w:t>الناس،</w:t>
      </w:r>
      <w:r>
        <w:rPr>
          <w:rtl/>
        </w:rPr>
        <w:t xml:space="preserve"> </w:t>
      </w:r>
      <w:r>
        <w:rPr>
          <w:rFonts w:ascii="Arial" w:hAnsi="Arial" w:cs="Arial" w:hint="cs"/>
          <w:rtl/>
        </w:rPr>
        <w:t>ثُمَّ</w:t>
      </w:r>
      <w:r>
        <w:rPr>
          <w:rtl/>
        </w:rPr>
        <w:t xml:space="preserve"> </w:t>
      </w:r>
      <w:r>
        <w:rPr>
          <w:rFonts w:ascii="Arial" w:hAnsi="Arial" w:cs="Arial" w:hint="cs"/>
          <w:rtl/>
        </w:rPr>
        <w:t>مثل</w:t>
      </w:r>
      <w:r>
        <w:rPr>
          <w:rtl/>
        </w:rPr>
        <w:t xml:space="preserve"> </w:t>
      </w:r>
      <w:r>
        <w:rPr>
          <w:rFonts w:ascii="Arial" w:hAnsi="Arial" w:cs="Arial" w:hint="cs"/>
          <w:rtl/>
        </w:rPr>
        <w:t>به</w:t>
      </w:r>
      <w:r>
        <w:rPr>
          <w:rtl/>
        </w:rPr>
        <w:t xml:space="preserve"> </w:t>
      </w:r>
      <w:r>
        <w:rPr>
          <w:rFonts w:ascii="Arial" w:hAnsi="Arial" w:cs="Arial" w:hint="cs"/>
          <w:rtl/>
        </w:rPr>
        <w:t>بعيره</w:t>
      </w:r>
      <w:r>
        <w:rPr>
          <w:rtl/>
        </w:rPr>
        <w:t xml:space="preserve"> </w:t>
      </w:r>
      <w:r>
        <w:rPr>
          <w:rFonts w:ascii="Arial" w:hAnsi="Arial" w:cs="Arial" w:hint="cs"/>
          <w:rtl/>
        </w:rPr>
        <w:t>على</w:t>
      </w:r>
      <w:r>
        <w:rPr>
          <w:rtl/>
        </w:rPr>
        <w:t xml:space="preserve"> </w:t>
      </w:r>
      <w:r>
        <w:rPr>
          <w:rFonts w:ascii="Arial" w:hAnsi="Arial" w:cs="Arial" w:hint="cs"/>
          <w:rtl/>
        </w:rPr>
        <w:t>ظهر</w:t>
      </w:r>
      <w:r>
        <w:rPr>
          <w:rtl/>
        </w:rPr>
        <w:t xml:space="preserve"> </w:t>
      </w:r>
      <w:r>
        <w:rPr>
          <w:rFonts w:ascii="Arial" w:hAnsi="Arial" w:cs="Arial" w:hint="cs"/>
          <w:rtl/>
        </w:rPr>
        <w:t>الكعبة</w:t>
      </w:r>
      <w:r>
        <w:rPr>
          <w:rtl/>
        </w:rPr>
        <w:t xml:space="preserve"> </w:t>
      </w:r>
      <w:r>
        <w:rPr>
          <w:rFonts w:ascii="Arial" w:hAnsi="Arial" w:cs="Arial" w:hint="cs"/>
          <w:rtl/>
        </w:rPr>
        <w:t>فصرخ</w:t>
      </w:r>
      <w:r>
        <w:rPr>
          <w:rtl/>
        </w:rPr>
        <w:t xml:space="preserve"> </w:t>
      </w:r>
      <w:r>
        <w:rPr>
          <w:rFonts w:ascii="Arial" w:hAnsi="Arial" w:cs="Arial" w:hint="cs"/>
          <w:rtl/>
        </w:rPr>
        <w:t>كذلك،</w:t>
      </w:r>
      <w:r>
        <w:rPr>
          <w:rtl/>
        </w:rPr>
        <w:t xml:space="preserve"> </w:t>
      </w:r>
      <w:r>
        <w:rPr>
          <w:rFonts w:ascii="Arial" w:hAnsi="Arial" w:cs="Arial" w:hint="cs"/>
          <w:rtl/>
        </w:rPr>
        <w:t>ثمَّ</w:t>
      </w:r>
      <w:r>
        <w:rPr>
          <w:rtl/>
        </w:rPr>
        <w:t xml:space="preserve"> </w:t>
      </w:r>
      <w:r>
        <w:rPr>
          <w:rFonts w:ascii="Arial" w:hAnsi="Arial" w:cs="Arial" w:hint="cs"/>
          <w:rtl/>
        </w:rPr>
        <w:t>على</w:t>
      </w:r>
      <w:r>
        <w:rPr>
          <w:rtl/>
        </w:rPr>
        <w:t xml:space="preserve"> </w:t>
      </w:r>
      <w:r>
        <w:rPr>
          <w:rFonts w:ascii="Arial" w:hAnsi="Arial" w:cs="Arial" w:hint="cs"/>
          <w:rtl/>
        </w:rPr>
        <w:t>أبي</w:t>
      </w:r>
      <w:r>
        <w:rPr>
          <w:rtl/>
        </w:rPr>
        <w:t xml:space="preserve"> </w:t>
      </w:r>
      <w:r>
        <w:rPr>
          <w:rFonts w:ascii="Arial" w:hAnsi="Arial" w:cs="Arial" w:hint="cs"/>
          <w:rtl/>
        </w:rPr>
        <w:t>قبيس</w:t>
      </w:r>
      <w:r>
        <w:rPr>
          <w:rtl/>
        </w:rPr>
        <w:t xml:space="preserve"> </w:t>
      </w:r>
      <w:r>
        <w:rPr>
          <w:rFonts w:ascii="Arial" w:hAnsi="Arial" w:cs="Arial" w:hint="cs"/>
          <w:rtl/>
        </w:rPr>
        <w:t>كذلك،</w:t>
      </w:r>
      <w:r>
        <w:rPr>
          <w:rtl/>
        </w:rPr>
        <w:t xml:space="preserve"> </w:t>
      </w:r>
      <w:r>
        <w:rPr>
          <w:rFonts w:ascii="Arial" w:hAnsi="Arial" w:cs="Arial" w:hint="cs"/>
          <w:rtl/>
        </w:rPr>
        <w:t>ثمَّ</w:t>
      </w:r>
      <w:r>
        <w:rPr>
          <w:rtl/>
        </w:rPr>
        <w:t xml:space="preserve"> </w:t>
      </w:r>
      <w:r>
        <w:rPr>
          <w:rFonts w:ascii="Arial" w:hAnsi="Arial" w:cs="Arial" w:hint="cs"/>
          <w:rtl/>
        </w:rPr>
        <w:t>أخذ</w:t>
      </w:r>
      <w:r>
        <w:rPr>
          <w:rtl/>
        </w:rPr>
        <w:t xml:space="preserve"> </w:t>
      </w:r>
      <w:r>
        <w:rPr>
          <w:rFonts w:ascii="Arial" w:hAnsi="Arial" w:cs="Arial" w:hint="cs"/>
          <w:rtl/>
        </w:rPr>
        <w:t>صخرة</w:t>
      </w:r>
      <w:r>
        <w:rPr>
          <w:rtl/>
        </w:rPr>
        <w:t xml:space="preserve"> </w:t>
      </w:r>
      <w:r>
        <w:rPr>
          <w:rFonts w:ascii="Arial" w:hAnsi="Arial" w:cs="Arial" w:hint="cs"/>
          <w:rtl/>
        </w:rPr>
        <w:t>فأرسلها</w:t>
      </w:r>
      <w:r>
        <w:rPr>
          <w:rtl/>
        </w:rPr>
        <w:t xml:space="preserve"> </w:t>
      </w:r>
      <w:r>
        <w:rPr>
          <w:rFonts w:ascii="Arial" w:hAnsi="Arial" w:cs="Arial" w:hint="cs"/>
          <w:rtl/>
        </w:rPr>
        <w:t>تهوي</w:t>
      </w:r>
      <w:r>
        <w:rPr>
          <w:rtl/>
        </w:rPr>
        <w:t xml:space="preserve"> </w:t>
      </w:r>
      <w:r>
        <w:rPr>
          <w:rFonts w:ascii="Arial" w:hAnsi="Arial" w:cs="Arial" w:hint="cs"/>
          <w:rtl/>
        </w:rPr>
        <w:t>حتَّى</w:t>
      </w:r>
      <w:r>
        <w:rPr>
          <w:rtl/>
        </w:rPr>
        <w:t xml:space="preserve"> </w:t>
      </w:r>
      <w:r>
        <w:rPr>
          <w:rFonts w:ascii="Arial" w:hAnsi="Arial" w:cs="Arial" w:hint="cs"/>
          <w:rtl/>
        </w:rPr>
        <w:t>كانت</w:t>
      </w:r>
      <w:r>
        <w:rPr>
          <w:rtl/>
        </w:rPr>
        <w:t xml:space="preserve"> </w:t>
      </w:r>
      <w:r>
        <w:rPr>
          <w:rFonts w:ascii="Arial" w:hAnsi="Arial" w:cs="Arial" w:hint="cs"/>
          <w:rtl/>
        </w:rPr>
        <w:t>بأسفل</w:t>
      </w:r>
      <w:r>
        <w:rPr>
          <w:rtl/>
        </w:rPr>
        <w:t xml:space="preserve"> </w:t>
      </w:r>
      <w:r>
        <w:rPr>
          <w:rFonts w:ascii="Arial" w:hAnsi="Arial" w:cs="Arial" w:hint="cs"/>
          <w:rtl/>
        </w:rPr>
        <w:t>الجبل</w:t>
      </w:r>
      <w:r>
        <w:rPr>
          <w:rtl/>
        </w:rPr>
        <w:t xml:space="preserve"> </w:t>
      </w:r>
      <w:r>
        <w:rPr>
          <w:rFonts w:ascii="Arial" w:hAnsi="Arial" w:cs="Arial" w:hint="cs"/>
          <w:rtl/>
        </w:rPr>
        <w:t>تفرَّقت</w:t>
      </w:r>
      <w:r>
        <w:rPr>
          <w:rtl/>
        </w:rPr>
        <w:t xml:space="preserve"> </w:t>
      </w:r>
      <w:r>
        <w:rPr>
          <w:rFonts w:ascii="Arial" w:hAnsi="Arial" w:cs="Arial" w:hint="cs"/>
          <w:rtl/>
        </w:rPr>
        <w:t>ودخلت</w:t>
      </w:r>
      <w:r>
        <w:rPr>
          <w:rtl/>
        </w:rPr>
        <w:t xml:space="preserve"> </w:t>
      </w:r>
      <w:r>
        <w:rPr>
          <w:rFonts w:ascii="Arial" w:hAnsi="Arial" w:cs="Arial" w:hint="cs"/>
          <w:rtl/>
        </w:rPr>
        <w:t>كلَّ</w:t>
      </w:r>
      <w:r>
        <w:rPr>
          <w:rtl/>
        </w:rPr>
        <w:t xml:space="preserve"> </w:t>
      </w:r>
      <w:r>
        <w:rPr>
          <w:rFonts w:ascii="Arial" w:hAnsi="Arial" w:cs="Arial" w:hint="cs"/>
          <w:rtl/>
        </w:rPr>
        <w:t>دار</w:t>
      </w:r>
      <w:r>
        <w:rPr>
          <w:rtl/>
        </w:rPr>
        <w:t xml:space="preserve"> </w:t>
      </w:r>
      <w:r>
        <w:rPr>
          <w:rFonts w:ascii="Arial" w:hAnsi="Arial" w:cs="Arial" w:hint="cs"/>
          <w:rtl/>
        </w:rPr>
        <w:t>فرقة</w:t>
      </w:r>
      <w:r>
        <w:rPr>
          <w:rtl/>
        </w:rPr>
        <w:t xml:space="preserve"> </w:t>
      </w:r>
      <w:r>
        <w:rPr>
          <w:rFonts w:ascii="Arial" w:hAnsi="Arial" w:cs="Arial" w:hint="cs"/>
          <w:rtl/>
        </w:rPr>
        <w:t>منها،</w:t>
      </w:r>
      <w:r>
        <w:rPr>
          <w:rtl/>
        </w:rPr>
        <w:t xml:space="preserve"> </w:t>
      </w:r>
      <w:r>
        <w:rPr>
          <w:rFonts w:ascii="Arial" w:hAnsi="Arial" w:cs="Arial" w:hint="cs"/>
          <w:rtl/>
        </w:rPr>
        <w:t>فاستكتمها</w:t>
      </w:r>
      <w:r>
        <w:rPr>
          <w:rtl/>
        </w:rPr>
        <w:t xml:space="preserve"> </w:t>
      </w:r>
      <w:r>
        <w:rPr>
          <w:rFonts w:ascii="Arial" w:hAnsi="Arial" w:cs="Arial" w:hint="cs"/>
          <w:rtl/>
        </w:rPr>
        <w:t>كما</w:t>
      </w:r>
      <w:r>
        <w:rPr>
          <w:rtl/>
        </w:rPr>
        <w:t xml:space="preserve"> </w:t>
      </w:r>
      <w:r>
        <w:rPr>
          <w:rFonts w:ascii="Arial" w:hAnsi="Arial" w:cs="Arial" w:hint="cs"/>
          <w:rtl/>
        </w:rPr>
        <w:t>استكتمته،</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لقي</w:t>
      </w:r>
      <w:r>
        <w:rPr>
          <w:rtl/>
        </w:rPr>
        <w:t xml:space="preserve"> </w:t>
      </w:r>
      <w:r>
        <w:rPr>
          <w:rFonts w:ascii="Arial" w:hAnsi="Arial" w:cs="Arial" w:hint="cs"/>
          <w:rtl/>
        </w:rPr>
        <w:t>عتبة</w:t>
      </w:r>
      <w:r>
        <w:rPr>
          <w:rFonts w:ascii="Calibri" w:cs="Calibri" w:hint="cs"/>
          <w:rtl/>
        </w:rPr>
        <w:t> </w:t>
      </w:r>
      <w:r>
        <w:rPr>
          <w:rFonts w:ascii="Arial" w:hAnsi="Arial" w:cs="Arial" w:hint="cs"/>
          <w:rtl/>
        </w:rPr>
        <w:t>بن</w:t>
      </w:r>
      <w:r>
        <w:rPr>
          <w:rtl/>
        </w:rPr>
        <w:t xml:space="preserve"> </w:t>
      </w:r>
      <w:r>
        <w:rPr>
          <w:rFonts w:ascii="Arial" w:hAnsi="Arial" w:cs="Arial" w:hint="cs"/>
          <w:rtl/>
        </w:rPr>
        <w:t>ربيعة</w:t>
      </w:r>
      <w:r>
        <w:rPr>
          <w:rtl/>
        </w:rPr>
        <w:t xml:space="preserve"> </w:t>
      </w:r>
      <w:r>
        <w:rPr>
          <w:rFonts w:ascii="Arial" w:hAnsi="Arial" w:cs="Arial" w:hint="cs"/>
          <w:rtl/>
        </w:rPr>
        <w:t>وكان</w:t>
      </w:r>
      <w:r>
        <w:rPr>
          <w:rtl/>
        </w:rPr>
        <w:t xml:space="preserve"> </w:t>
      </w:r>
      <w:r>
        <w:rPr>
          <w:rFonts w:ascii="Arial" w:hAnsi="Arial" w:cs="Arial" w:hint="cs"/>
          <w:rtl/>
        </w:rPr>
        <w:t>صديقه</w:t>
      </w:r>
      <w:r>
        <w:rPr>
          <w:rtl/>
        </w:rPr>
        <w:t xml:space="preserve"> </w:t>
      </w:r>
      <w:r>
        <w:rPr>
          <w:rFonts w:ascii="Arial" w:hAnsi="Arial" w:cs="Arial" w:hint="cs"/>
          <w:rtl/>
        </w:rPr>
        <w:t>واستكتمه</w:t>
      </w:r>
      <w:r>
        <w:rPr>
          <w:rtl/>
        </w:rPr>
        <w:t xml:space="preserve"> </w:t>
      </w:r>
      <w:r>
        <w:rPr>
          <w:rFonts w:ascii="Arial" w:hAnsi="Arial" w:cs="Arial" w:hint="cs"/>
          <w:rtl/>
        </w:rPr>
        <w:t>وذكرها</w:t>
      </w:r>
      <w:r>
        <w:rPr>
          <w:rtl/>
        </w:rPr>
        <w:t xml:space="preserve"> </w:t>
      </w:r>
      <w:r>
        <w:rPr>
          <w:rFonts w:ascii="Arial" w:hAnsi="Arial" w:cs="Arial" w:hint="cs"/>
          <w:rtl/>
        </w:rPr>
        <w:t>عتبة</w:t>
      </w:r>
      <w:r>
        <w:rPr>
          <w:rtl/>
        </w:rPr>
        <w:t xml:space="preserve"> </w:t>
      </w:r>
      <w:r>
        <w:rPr>
          <w:rFonts w:ascii="Arial" w:hAnsi="Arial" w:cs="Arial" w:hint="cs"/>
          <w:rtl/>
        </w:rPr>
        <w:t>لابنه</w:t>
      </w:r>
      <w:r>
        <w:rPr>
          <w:rtl/>
        </w:rPr>
        <w:t xml:space="preserve"> </w:t>
      </w:r>
      <w:r>
        <w:rPr>
          <w:rFonts w:ascii="Arial" w:hAnsi="Arial" w:cs="Arial" w:hint="cs"/>
          <w:rtl/>
        </w:rPr>
        <w:t>ففشى</w:t>
      </w:r>
      <w:r>
        <w:rPr>
          <w:rtl/>
        </w:rPr>
        <w:t xml:space="preserve"> </w:t>
      </w:r>
      <w:r>
        <w:rPr>
          <w:rFonts w:ascii="Arial" w:hAnsi="Arial" w:cs="Arial" w:hint="cs"/>
          <w:rtl/>
        </w:rPr>
        <w:t>في</w:t>
      </w:r>
      <w:r>
        <w:rPr>
          <w:rtl/>
        </w:rPr>
        <w:t xml:space="preserve"> </w:t>
      </w:r>
      <w:r>
        <w:rPr>
          <w:rFonts w:ascii="Arial" w:hAnsi="Arial" w:cs="Arial" w:hint="cs"/>
          <w:rtl/>
        </w:rPr>
        <w:t>قريش،</w:t>
      </w:r>
      <w:r>
        <w:rPr>
          <w:rtl/>
        </w:rPr>
        <w:t xml:space="preserve"> </w:t>
      </w:r>
      <w:r>
        <w:rPr>
          <w:rFonts w:ascii="Arial" w:hAnsi="Arial" w:cs="Arial" w:hint="cs"/>
          <w:rtl/>
        </w:rPr>
        <w:t>ودخل</w:t>
      </w:r>
      <w:r>
        <w:rPr>
          <w:rtl/>
        </w:rPr>
        <w:t xml:space="preserve"> </w:t>
      </w:r>
      <w:r>
        <w:rPr>
          <w:rFonts w:ascii="Arial" w:hAnsi="Arial" w:cs="Arial" w:hint="cs"/>
          <w:rtl/>
        </w:rPr>
        <w:t>العَبَّاس</w:t>
      </w:r>
      <w:r>
        <w:rPr>
          <w:rtl/>
        </w:rPr>
        <w:t xml:space="preserve"> </w:t>
      </w:r>
      <w:r>
        <w:rPr>
          <w:rFonts w:ascii="Arial" w:hAnsi="Arial" w:cs="Arial" w:hint="cs"/>
          <w:rtl/>
        </w:rPr>
        <w:t>المطاف</w:t>
      </w:r>
      <w:r>
        <w:rPr>
          <w:rtl/>
        </w:rPr>
        <w:t xml:space="preserve"> </w:t>
      </w:r>
      <w:r>
        <w:rPr>
          <w:rFonts w:ascii="Arial" w:hAnsi="Arial" w:cs="Arial" w:hint="cs"/>
          <w:rtl/>
        </w:rPr>
        <w:t>فقال</w:t>
      </w:r>
      <w:r>
        <w:rPr>
          <w:rtl/>
        </w:rPr>
        <w:t xml:space="preserve"> </w:t>
      </w:r>
      <w:r>
        <w:rPr>
          <w:rFonts w:ascii="Arial" w:hAnsi="Arial" w:cs="Arial" w:hint="cs"/>
          <w:rtl/>
        </w:rPr>
        <w:t>أبو</w:t>
      </w:r>
      <w:r>
        <w:rPr>
          <w:rFonts w:ascii="Calibri" w:cs="Calibri" w:hint="cs"/>
          <w:rtl/>
        </w:rPr>
        <w:t> </w:t>
      </w:r>
      <w:r>
        <w:rPr>
          <w:rFonts w:ascii="Arial" w:hAnsi="Arial" w:cs="Arial" w:hint="cs"/>
          <w:rtl/>
        </w:rPr>
        <w:t>جهل</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يا</w:t>
      </w:r>
      <w:r>
        <w:rPr>
          <w:rFonts w:ascii="Calibri" w:cs="Calibri" w:hint="cs"/>
          <w:rtl/>
        </w:rPr>
        <w:t> </w:t>
      </w:r>
      <w:r>
        <w:rPr>
          <w:rFonts w:ascii="Arial" w:hAnsi="Arial" w:cs="Arial" w:hint="cs"/>
          <w:rtl/>
        </w:rPr>
        <w:t>أبا</w:t>
      </w:r>
      <w:r>
        <w:rPr>
          <w:rtl/>
        </w:rPr>
        <w:t xml:space="preserve"> </w:t>
      </w:r>
      <w:r>
        <w:rPr>
          <w:rFonts w:ascii="Arial" w:hAnsi="Arial" w:cs="Arial" w:hint="cs"/>
          <w:rtl/>
        </w:rPr>
        <w:t>الفضل</w:t>
      </w:r>
      <w:r>
        <w:rPr>
          <w:rtl/>
        </w:rPr>
        <w:t xml:space="preserve"> </w:t>
      </w:r>
      <w:r>
        <w:rPr>
          <w:rFonts w:ascii="Arial" w:hAnsi="Arial" w:cs="Arial" w:hint="cs"/>
          <w:rtl/>
        </w:rPr>
        <w:t>إذا</w:t>
      </w:r>
      <w:r>
        <w:rPr>
          <w:rtl/>
        </w:rPr>
        <w:t xml:space="preserve"> </w:t>
      </w:r>
      <w:r>
        <w:rPr>
          <w:rFonts w:ascii="Arial" w:hAnsi="Arial" w:cs="Arial" w:hint="cs"/>
          <w:rtl/>
        </w:rPr>
        <w:t>فرغت</w:t>
      </w:r>
      <w:r>
        <w:rPr>
          <w:rtl/>
        </w:rPr>
        <w:t xml:space="preserve"> </w:t>
      </w:r>
      <w:r>
        <w:rPr>
          <w:rFonts w:ascii="Arial" w:hAnsi="Arial" w:cs="Arial" w:hint="cs"/>
          <w:rtl/>
        </w:rPr>
        <w:t>من</w:t>
      </w:r>
      <w:r>
        <w:rPr>
          <w:rtl/>
        </w:rPr>
        <w:t xml:space="preserve"> </w:t>
      </w:r>
      <w:r>
        <w:rPr>
          <w:rFonts w:ascii="Arial" w:hAnsi="Arial" w:cs="Arial" w:hint="cs"/>
          <w:rtl/>
        </w:rPr>
        <w:t>الطواف</w:t>
      </w:r>
      <w:r>
        <w:rPr>
          <w:rtl/>
        </w:rPr>
        <w:t xml:space="preserve"> </w:t>
      </w:r>
      <w:r>
        <w:rPr>
          <w:rFonts w:ascii="Arial" w:hAnsi="Arial" w:cs="Arial" w:hint="cs"/>
          <w:rtl/>
        </w:rPr>
        <w:t>فأقبل</w:t>
      </w:r>
      <w:r>
        <w:rPr>
          <w:rtl/>
        </w:rPr>
        <w:t xml:space="preserve"> </w:t>
      </w:r>
      <w:r>
        <w:rPr>
          <w:rFonts w:ascii="Arial" w:hAnsi="Arial" w:cs="Arial" w:hint="cs"/>
          <w:rtl/>
        </w:rPr>
        <w:t>إلينا،</w:t>
      </w:r>
      <w:r>
        <w:rPr>
          <w:rtl/>
        </w:rPr>
        <w:t xml:space="preserve"> </w:t>
      </w:r>
      <w:r>
        <w:rPr>
          <w:rFonts w:ascii="Arial" w:hAnsi="Arial" w:cs="Arial" w:hint="cs"/>
          <w:rtl/>
        </w:rPr>
        <w:t>فطاف</w:t>
      </w:r>
      <w:r>
        <w:rPr>
          <w:rtl/>
        </w:rPr>
        <w:t xml:space="preserve"> </w:t>
      </w:r>
      <w:r>
        <w:rPr>
          <w:rFonts w:ascii="Arial" w:hAnsi="Arial" w:cs="Arial" w:hint="cs"/>
          <w:rtl/>
        </w:rPr>
        <w:t>فأقبل</w:t>
      </w:r>
      <w:r>
        <w:rPr>
          <w:rtl/>
        </w:rPr>
        <w:t xml:space="preserve"> </w:t>
      </w:r>
      <w:r>
        <w:rPr>
          <w:rFonts w:ascii="Arial" w:hAnsi="Arial" w:cs="Arial" w:hint="cs"/>
          <w:rtl/>
        </w:rPr>
        <w:t>إليه</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يا</w:t>
      </w:r>
      <w:r>
        <w:rPr>
          <w:rFonts w:ascii="Calibri" w:cs="Calibri" w:hint="cs"/>
          <w:rtl/>
        </w:rPr>
        <w:t> </w:t>
      </w:r>
      <w:r>
        <w:rPr>
          <w:rFonts w:ascii="Arial" w:hAnsi="Arial" w:cs="Arial" w:hint="cs"/>
          <w:rtl/>
        </w:rPr>
        <w:t>ابن</w:t>
      </w:r>
      <w:r>
        <w:rPr>
          <w:rtl/>
        </w:rPr>
        <w:t xml:space="preserve"> </w:t>
      </w:r>
      <w:r>
        <w:rPr>
          <w:rFonts w:ascii="Arial" w:hAnsi="Arial" w:cs="Arial" w:hint="cs"/>
          <w:rtl/>
        </w:rPr>
        <w:t>عبد</w:t>
      </w:r>
      <w:r>
        <w:rPr>
          <w:rFonts w:ascii="Calibri" w:cs="Calibri" w:hint="cs"/>
          <w:rtl/>
        </w:rPr>
        <w:t> </w:t>
      </w:r>
      <w:r>
        <w:rPr>
          <w:rFonts w:ascii="Arial" w:hAnsi="Arial" w:cs="Arial" w:hint="cs"/>
          <w:rtl/>
        </w:rPr>
        <w:t>المطَّلب</w:t>
      </w:r>
      <w:r>
        <w:rPr>
          <w:rtl/>
        </w:rPr>
        <w:t xml:space="preserve"> </w:t>
      </w:r>
      <w:r>
        <w:rPr>
          <w:rFonts w:ascii="Arial" w:hAnsi="Arial" w:cs="Arial" w:hint="cs"/>
          <w:rtl/>
        </w:rPr>
        <w:t>متى</w:t>
      </w:r>
      <w:r>
        <w:rPr>
          <w:rtl/>
        </w:rPr>
        <w:t xml:space="preserve"> </w:t>
      </w:r>
      <w:r>
        <w:rPr>
          <w:rFonts w:ascii="Arial" w:hAnsi="Arial" w:cs="Arial" w:hint="cs"/>
          <w:rtl/>
        </w:rPr>
        <w:t>حدثت</w:t>
      </w:r>
      <w:r>
        <w:rPr>
          <w:rtl/>
        </w:rPr>
        <w:t xml:space="preserve"> </w:t>
      </w:r>
      <w:r>
        <w:rPr>
          <w:rFonts w:ascii="Arial" w:hAnsi="Arial" w:cs="Arial" w:hint="cs"/>
          <w:rtl/>
        </w:rPr>
        <w:t>هذه</w:t>
      </w:r>
      <w:r>
        <w:rPr>
          <w:rtl/>
        </w:rPr>
        <w:t xml:space="preserve"> </w:t>
      </w:r>
      <w:r>
        <w:rPr>
          <w:rFonts w:ascii="Arial" w:hAnsi="Arial" w:cs="Arial" w:hint="cs"/>
          <w:rtl/>
        </w:rPr>
        <w:t>النبيئة</w:t>
      </w:r>
      <w:r>
        <w:rPr>
          <w:rtl/>
        </w:rPr>
        <w:t xml:space="preserve"> </w:t>
      </w:r>
      <w:r>
        <w:rPr>
          <w:rFonts w:ascii="Arial" w:hAnsi="Arial" w:cs="Arial" w:hint="cs"/>
          <w:rtl/>
        </w:rPr>
        <w:t>فيكم؟</w:t>
      </w:r>
      <w:r>
        <w:rPr>
          <w:rtl/>
        </w:rPr>
        <w:t xml:space="preserve"> </w:t>
      </w:r>
      <w:r>
        <w:rPr>
          <w:rFonts w:ascii="Arial" w:hAnsi="Arial" w:cs="Arial" w:hint="cs"/>
          <w:rtl/>
        </w:rPr>
        <w:t>قال</w:t>
      </w:r>
      <w:r>
        <w:rPr>
          <w:rtl/>
        </w:rPr>
        <w:t xml:space="preserve">: </w:t>
      </w:r>
      <w:r>
        <w:rPr>
          <w:rFonts w:ascii="Arial" w:hAnsi="Arial" w:cs="Arial" w:hint="cs"/>
          <w:rtl/>
        </w:rPr>
        <w:t>ماذا؟</w:t>
      </w:r>
      <w:r>
        <w:rPr>
          <w:rtl/>
        </w:rPr>
        <w:t xml:space="preserve"> </w:t>
      </w:r>
      <w:r>
        <w:rPr>
          <w:rFonts w:ascii="Arial" w:hAnsi="Arial" w:cs="Arial" w:hint="cs"/>
          <w:rtl/>
        </w:rPr>
        <w:t>قال</w:t>
      </w:r>
      <w:r>
        <w:rPr>
          <w:rtl/>
        </w:rPr>
        <w:t xml:space="preserve">: </w:t>
      </w:r>
      <w:r>
        <w:rPr>
          <w:rFonts w:ascii="Arial" w:hAnsi="Arial" w:cs="Arial" w:hint="cs"/>
          <w:rtl/>
        </w:rPr>
        <w:t>رؤيا</w:t>
      </w:r>
      <w:r>
        <w:rPr>
          <w:rtl/>
        </w:rPr>
        <w:t xml:space="preserve"> </w:t>
      </w:r>
      <w:r>
        <w:rPr>
          <w:rFonts w:ascii="Arial" w:hAnsi="Arial" w:cs="Arial" w:hint="cs"/>
          <w:rtl/>
        </w:rPr>
        <w:t>عاتكة،</w:t>
      </w:r>
      <w:r>
        <w:rPr>
          <w:rtl/>
        </w:rPr>
        <w:t xml:space="preserve"> </w:t>
      </w:r>
      <w:r>
        <w:rPr>
          <w:rFonts w:ascii="Arial" w:hAnsi="Arial" w:cs="Arial" w:hint="cs"/>
          <w:rtl/>
        </w:rPr>
        <w:t>يا</w:t>
      </w:r>
      <w:r>
        <w:rPr>
          <w:rFonts w:ascii="Calibri" w:cs="Calibri" w:hint="cs"/>
          <w:rtl/>
        </w:rPr>
        <w:t> </w:t>
      </w:r>
      <w:r>
        <w:rPr>
          <w:rFonts w:ascii="Arial" w:hAnsi="Arial" w:cs="Arial" w:hint="cs"/>
          <w:rtl/>
        </w:rPr>
        <w:t>بني</w:t>
      </w:r>
      <w:r>
        <w:rPr>
          <w:rtl/>
        </w:rPr>
        <w:t xml:space="preserve"> </w:t>
      </w:r>
      <w:r>
        <w:rPr>
          <w:rFonts w:ascii="Arial" w:hAnsi="Arial" w:cs="Arial" w:hint="cs"/>
          <w:rtl/>
        </w:rPr>
        <w:t>عبد</w:t>
      </w:r>
      <w:r>
        <w:rPr>
          <w:rFonts w:ascii="Calibri" w:cs="Calibri" w:hint="cs"/>
          <w:rtl/>
        </w:rPr>
        <w:t> </w:t>
      </w:r>
      <w:r>
        <w:rPr>
          <w:rFonts w:ascii="Arial" w:hAnsi="Arial" w:cs="Arial" w:hint="cs"/>
          <w:rtl/>
        </w:rPr>
        <w:t>المطَّلب</w:t>
      </w:r>
      <w:r>
        <w:rPr>
          <w:rtl/>
        </w:rPr>
        <w:t xml:space="preserve"> </w:t>
      </w:r>
      <w:r>
        <w:rPr>
          <w:rFonts w:ascii="Arial" w:hAnsi="Arial" w:cs="Arial" w:hint="cs"/>
          <w:rtl/>
        </w:rPr>
        <w:t>أما</w:t>
      </w:r>
      <w:r>
        <w:rPr>
          <w:rtl/>
        </w:rPr>
        <w:t xml:space="preserve"> </w:t>
      </w:r>
      <w:r>
        <w:rPr>
          <w:rFonts w:ascii="Arial" w:hAnsi="Arial" w:cs="Arial" w:hint="cs"/>
          <w:rtl/>
        </w:rPr>
        <w:t>رضيتم</w:t>
      </w:r>
      <w:r>
        <w:rPr>
          <w:rtl/>
        </w:rPr>
        <w:t xml:space="preserve"> </w:t>
      </w:r>
      <w:r>
        <w:rPr>
          <w:rFonts w:ascii="Arial" w:hAnsi="Arial" w:cs="Arial" w:hint="cs"/>
          <w:rtl/>
        </w:rPr>
        <w:t>أن</w:t>
      </w:r>
      <w:r>
        <w:rPr>
          <w:rtl/>
        </w:rPr>
        <w:t xml:space="preserve"> </w:t>
      </w:r>
      <w:r>
        <w:rPr>
          <w:rFonts w:ascii="Arial" w:hAnsi="Arial" w:cs="Arial" w:hint="cs"/>
          <w:rtl/>
        </w:rPr>
        <w:t>تتنبَّأ</w:t>
      </w:r>
      <w:r>
        <w:rPr>
          <w:rtl/>
        </w:rPr>
        <w:t xml:space="preserve"> </w:t>
      </w:r>
      <w:r>
        <w:rPr>
          <w:rFonts w:ascii="Arial" w:hAnsi="Arial" w:cs="Arial" w:hint="cs"/>
          <w:rtl/>
        </w:rPr>
        <w:t>رجالكم</w:t>
      </w:r>
      <w:r>
        <w:rPr>
          <w:rtl/>
        </w:rPr>
        <w:t xml:space="preserve"> </w:t>
      </w:r>
      <w:r>
        <w:rPr>
          <w:rFonts w:ascii="Arial" w:hAnsi="Arial" w:cs="Arial" w:hint="cs"/>
          <w:rtl/>
        </w:rPr>
        <w:t>حتَّى</w:t>
      </w:r>
      <w:r>
        <w:rPr>
          <w:rtl/>
        </w:rPr>
        <w:t xml:space="preserve"> </w:t>
      </w:r>
      <w:r>
        <w:rPr>
          <w:rFonts w:ascii="Arial" w:hAnsi="Arial" w:cs="Arial" w:hint="cs"/>
          <w:rtl/>
        </w:rPr>
        <w:t>تنبَّأت</w:t>
      </w:r>
      <w:r>
        <w:rPr>
          <w:rtl/>
        </w:rPr>
        <w:t xml:space="preserve"> </w:t>
      </w:r>
      <w:r>
        <w:rPr>
          <w:rFonts w:ascii="Arial" w:hAnsi="Arial" w:cs="Arial" w:hint="cs"/>
          <w:rtl/>
        </w:rPr>
        <w:t>نساؤكم؟</w:t>
      </w:r>
      <w:r>
        <w:rPr>
          <w:rtl/>
        </w:rPr>
        <w:t>!</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مضت</w:t>
      </w:r>
      <w:r>
        <w:rPr>
          <w:rtl/>
        </w:rPr>
        <w:t xml:space="preserve"> </w:t>
      </w:r>
      <w:r>
        <w:rPr>
          <w:rFonts w:ascii="Arial" w:hAnsi="Arial" w:cs="Arial" w:hint="cs"/>
          <w:rtl/>
        </w:rPr>
        <w:t>الثلاث</w:t>
      </w:r>
      <w:r>
        <w:rPr>
          <w:rtl/>
        </w:rPr>
        <w:t xml:space="preserve"> </w:t>
      </w: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شيء</w:t>
      </w:r>
      <w:r>
        <w:rPr>
          <w:rtl/>
        </w:rPr>
        <w:t xml:space="preserve"> </w:t>
      </w:r>
      <w:r>
        <w:rPr>
          <w:rFonts w:ascii="Arial" w:hAnsi="Arial" w:cs="Arial" w:hint="cs"/>
          <w:rtl/>
        </w:rPr>
        <w:t>كتبنا</w:t>
      </w:r>
      <w:r>
        <w:rPr>
          <w:rtl/>
        </w:rPr>
        <w:t xml:space="preserve"> </w:t>
      </w:r>
      <w:r>
        <w:rPr>
          <w:rFonts w:ascii="Arial" w:hAnsi="Arial" w:cs="Arial" w:hint="cs"/>
          <w:rtl/>
        </w:rPr>
        <w:t>أنَّكم</w:t>
      </w:r>
      <w:r>
        <w:rPr>
          <w:rtl/>
        </w:rPr>
        <w:t xml:space="preserve"> </w:t>
      </w:r>
      <w:r>
        <w:rPr>
          <w:rFonts w:ascii="Arial" w:hAnsi="Arial" w:cs="Arial" w:hint="cs"/>
          <w:rtl/>
        </w:rPr>
        <w:t>أكذب</w:t>
      </w:r>
      <w:r>
        <w:rPr>
          <w:rtl/>
        </w:rPr>
        <w:t xml:space="preserve"> </w:t>
      </w:r>
      <w:r>
        <w:rPr>
          <w:rFonts w:ascii="Arial" w:hAnsi="Arial" w:cs="Arial" w:hint="cs"/>
          <w:rtl/>
        </w:rPr>
        <w:t>بيت</w:t>
      </w:r>
      <w:r>
        <w:rPr>
          <w:rtl/>
        </w:rPr>
        <w:t xml:space="preserve"> </w:t>
      </w:r>
      <w:r>
        <w:rPr>
          <w:rFonts w:ascii="Arial" w:hAnsi="Arial" w:cs="Arial" w:hint="cs"/>
          <w:rtl/>
        </w:rPr>
        <w:t>في</w:t>
      </w:r>
      <w:r>
        <w:rPr>
          <w:rtl/>
        </w:rPr>
        <w:t xml:space="preserve"> </w:t>
      </w:r>
      <w:r>
        <w:rPr>
          <w:rFonts w:ascii="Arial" w:hAnsi="Arial" w:cs="Arial" w:hint="cs"/>
          <w:rtl/>
        </w:rPr>
        <w:t>العرب،</w:t>
      </w:r>
      <w:r>
        <w:rPr>
          <w:rtl/>
        </w:rPr>
        <w:t xml:space="preserve"> </w:t>
      </w:r>
      <w:r>
        <w:rPr>
          <w:rFonts w:ascii="Arial" w:hAnsi="Arial" w:cs="Arial" w:hint="cs"/>
          <w:rtl/>
        </w:rPr>
        <w:t>قال</w:t>
      </w:r>
      <w:r>
        <w:rPr>
          <w:rtl/>
        </w:rPr>
        <w:t xml:space="preserve"> </w:t>
      </w:r>
      <w:r>
        <w:rPr>
          <w:rFonts w:ascii="Arial" w:hAnsi="Arial" w:cs="Arial" w:hint="cs"/>
          <w:rtl/>
        </w:rPr>
        <w:t>العَبَّاس</w:t>
      </w:r>
      <w:r>
        <w:rPr>
          <w:rtl/>
        </w:rPr>
        <w:t xml:space="preserve">: </w:t>
      </w:r>
      <w:r>
        <w:rPr>
          <w:rFonts w:ascii="Arial" w:hAnsi="Arial" w:cs="Arial" w:hint="cs"/>
          <w:rtl/>
        </w:rPr>
        <w:t>وأنكرت</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رأت،</w:t>
      </w:r>
      <w:r>
        <w:rPr>
          <w:rtl/>
        </w:rPr>
        <w:t xml:space="preserve"> </w:t>
      </w:r>
      <w:r>
        <w:rPr>
          <w:rFonts w:ascii="Arial" w:hAnsi="Arial" w:cs="Arial" w:hint="cs"/>
          <w:rtl/>
        </w:rPr>
        <w:t>ولَمَّا</w:t>
      </w:r>
      <w:r>
        <w:rPr>
          <w:rtl/>
        </w:rPr>
        <w:t xml:space="preserve"> </w:t>
      </w:r>
      <w:r>
        <w:rPr>
          <w:rFonts w:ascii="Arial" w:hAnsi="Arial" w:cs="Arial" w:hint="cs"/>
          <w:rtl/>
        </w:rPr>
        <w:t>أمسيت</w:t>
      </w:r>
      <w:r>
        <w:rPr>
          <w:rtl/>
        </w:rPr>
        <w:t xml:space="preserve"> </w:t>
      </w:r>
      <w:r>
        <w:rPr>
          <w:rFonts w:ascii="Arial" w:hAnsi="Arial" w:cs="Arial" w:hint="cs"/>
          <w:rtl/>
        </w:rPr>
        <w:t>لم</w:t>
      </w:r>
      <w:r>
        <w:rPr>
          <w:rtl/>
        </w:rPr>
        <w:t xml:space="preserve"> </w:t>
      </w:r>
      <w:r>
        <w:rPr>
          <w:rFonts w:ascii="Arial" w:hAnsi="Arial" w:cs="Arial" w:hint="cs"/>
          <w:rtl/>
        </w:rPr>
        <w:t>تبق</w:t>
      </w:r>
      <w:r>
        <w:rPr>
          <w:rtl/>
        </w:rPr>
        <w:t xml:space="preserve"> </w:t>
      </w:r>
      <w:r>
        <w:rPr>
          <w:rFonts w:ascii="Arial" w:hAnsi="Arial" w:cs="Arial" w:hint="cs"/>
          <w:rtl/>
        </w:rPr>
        <w:t>امرأة</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عبد</w:t>
      </w:r>
      <w:r>
        <w:rPr>
          <w:rFonts w:ascii="Calibri" w:cs="Calibri" w:hint="cs"/>
          <w:rtl/>
        </w:rPr>
        <w:t> </w:t>
      </w:r>
      <w:r>
        <w:rPr>
          <w:rFonts w:ascii="Arial" w:hAnsi="Arial" w:cs="Arial" w:hint="cs"/>
          <w:rtl/>
        </w:rPr>
        <w:t>المطَّلب</w:t>
      </w:r>
      <w:r>
        <w:rPr>
          <w:rtl/>
        </w:rPr>
        <w:t xml:space="preserve"> </w:t>
      </w:r>
      <w:r>
        <w:rPr>
          <w:rFonts w:ascii="Arial" w:hAnsi="Arial" w:cs="Arial" w:hint="cs"/>
          <w:rtl/>
        </w:rPr>
        <w:t>إلَّا</w:t>
      </w:r>
      <w:r>
        <w:rPr>
          <w:rtl/>
        </w:rPr>
        <w:t xml:space="preserve"> </w:t>
      </w:r>
      <w:r>
        <w:rPr>
          <w:rFonts w:ascii="Arial" w:hAnsi="Arial" w:cs="Arial" w:hint="cs"/>
          <w:rtl/>
        </w:rPr>
        <w:t>أتتني</w:t>
      </w:r>
      <w:r>
        <w:rPr>
          <w:rtl/>
        </w:rPr>
        <w:t xml:space="preserve"> </w:t>
      </w:r>
      <w:r>
        <w:rPr>
          <w:rFonts w:ascii="Arial" w:hAnsi="Arial" w:cs="Arial" w:hint="cs"/>
          <w:rtl/>
        </w:rPr>
        <w:t>وقالت</w:t>
      </w:r>
      <w:r>
        <w:rPr>
          <w:rtl/>
        </w:rPr>
        <w:t xml:space="preserve">: </w:t>
      </w:r>
      <w:r>
        <w:rPr>
          <w:rFonts w:ascii="Arial" w:hAnsi="Arial" w:cs="Arial" w:hint="cs"/>
          <w:rtl/>
        </w:rPr>
        <w:t>أقررت</w:t>
      </w:r>
      <w:r>
        <w:rPr>
          <w:rtl/>
        </w:rPr>
        <w:t xml:space="preserve"> </w:t>
      </w:r>
      <w:r>
        <w:rPr>
          <w:rFonts w:ascii="Arial" w:hAnsi="Arial" w:cs="Arial" w:hint="cs"/>
          <w:rtl/>
        </w:rPr>
        <w:t>لهذا</w:t>
      </w:r>
      <w:r>
        <w:rPr>
          <w:rtl/>
        </w:rPr>
        <w:t xml:space="preserve"> </w:t>
      </w:r>
      <w:r>
        <w:rPr>
          <w:rFonts w:ascii="Arial" w:hAnsi="Arial" w:cs="Arial" w:hint="cs"/>
          <w:rtl/>
        </w:rPr>
        <w:t>الفاسق</w:t>
      </w:r>
      <w:r>
        <w:rPr>
          <w:rtl/>
        </w:rPr>
        <w:t xml:space="preserve"> </w:t>
      </w:r>
      <w:r>
        <w:rPr>
          <w:rFonts w:ascii="Arial" w:hAnsi="Arial" w:cs="Arial" w:hint="cs"/>
          <w:rtl/>
        </w:rPr>
        <w:t>الخبيث</w:t>
      </w:r>
      <w:r>
        <w:rPr>
          <w:rtl/>
        </w:rPr>
        <w:t xml:space="preserve"> </w:t>
      </w:r>
      <w:r>
        <w:rPr>
          <w:rFonts w:ascii="Arial" w:hAnsi="Arial" w:cs="Arial" w:hint="cs"/>
          <w:rtl/>
        </w:rPr>
        <w:t>أن</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رجالكم</w:t>
      </w:r>
      <w:r>
        <w:rPr>
          <w:rtl/>
        </w:rPr>
        <w:t xml:space="preserve"> </w:t>
      </w:r>
      <w:r>
        <w:rPr>
          <w:rFonts w:ascii="Arial" w:hAnsi="Arial" w:cs="Arial" w:hint="cs"/>
          <w:rtl/>
        </w:rPr>
        <w:t>ثمَّ</w:t>
      </w:r>
      <w:r>
        <w:rPr>
          <w:rtl/>
        </w:rPr>
        <w:t xml:space="preserve"> </w:t>
      </w:r>
      <w:r>
        <w:rPr>
          <w:rFonts w:ascii="Arial" w:hAnsi="Arial" w:cs="Arial" w:hint="cs"/>
          <w:rtl/>
        </w:rPr>
        <w:t>قد</w:t>
      </w:r>
      <w:r>
        <w:rPr>
          <w:rtl/>
        </w:rPr>
        <w:t xml:space="preserve"> </w:t>
      </w:r>
      <w:r>
        <w:rPr>
          <w:rFonts w:ascii="Arial" w:hAnsi="Arial" w:cs="Arial" w:hint="cs"/>
          <w:rtl/>
        </w:rPr>
        <w:t>تناول</w:t>
      </w:r>
      <w:r>
        <w:rPr>
          <w:rtl/>
        </w:rPr>
        <w:t xml:space="preserve"> </w:t>
      </w:r>
      <w:r>
        <w:rPr>
          <w:rFonts w:ascii="Arial" w:hAnsi="Arial" w:cs="Arial" w:hint="cs"/>
          <w:rtl/>
        </w:rPr>
        <w:t>نساءكم،</w:t>
      </w:r>
      <w:r>
        <w:rPr>
          <w:rtl/>
        </w:rPr>
        <w:t xml:space="preserve"> </w:t>
      </w:r>
      <w:r>
        <w:rPr>
          <w:rFonts w:ascii="Arial" w:hAnsi="Arial" w:cs="Arial" w:hint="cs"/>
          <w:rtl/>
        </w:rPr>
        <w:t>فغدوت</w:t>
      </w:r>
      <w:r>
        <w:rPr>
          <w:rtl/>
        </w:rPr>
        <w:t xml:space="preserve"> </w:t>
      </w:r>
      <w:r>
        <w:rPr>
          <w:rFonts w:ascii="Arial" w:hAnsi="Arial" w:cs="Arial" w:hint="cs"/>
          <w:rtl/>
        </w:rPr>
        <w:t>في</w:t>
      </w:r>
      <w:r>
        <w:rPr>
          <w:rtl/>
        </w:rPr>
        <w:t xml:space="preserve"> </w:t>
      </w:r>
      <w:r>
        <w:rPr>
          <w:rFonts w:ascii="Arial" w:hAnsi="Arial" w:cs="Arial" w:hint="cs"/>
          <w:rtl/>
        </w:rPr>
        <w:t>اليوم</w:t>
      </w:r>
      <w:r>
        <w:rPr>
          <w:rtl/>
        </w:rPr>
        <w:t xml:space="preserve"> </w:t>
      </w:r>
      <w:r>
        <w:rPr>
          <w:rFonts w:ascii="Arial" w:hAnsi="Arial" w:cs="Arial" w:hint="cs"/>
          <w:rtl/>
        </w:rPr>
        <w:t>الثالث</w:t>
      </w:r>
      <w:r>
        <w:rPr>
          <w:rtl/>
        </w:rPr>
        <w:t xml:space="preserve"> </w:t>
      </w:r>
      <w:r>
        <w:rPr>
          <w:rFonts w:ascii="Arial" w:hAnsi="Arial" w:cs="Arial" w:hint="cs"/>
          <w:rtl/>
        </w:rPr>
        <w:t>من</w:t>
      </w:r>
      <w:r>
        <w:rPr>
          <w:rtl/>
        </w:rPr>
        <w:t xml:space="preserve"> </w:t>
      </w:r>
      <w:r>
        <w:rPr>
          <w:rFonts w:ascii="Arial" w:hAnsi="Arial" w:cs="Arial" w:hint="cs"/>
          <w:rtl/>
        </w:rPr>
        <w:t>رؤيا</w:t>
      </w:r>
      <w:r>
        <w:rPr>
          <w:rtl/>
        </w:rPr>
        <w:t xml:space="preserve"> </w:t>
      </w:r>
      <w:r>
        <w:rPr>
          <w:rFonts w:ascii="Arial" w:hAnsi="Arial" w:cs="Arial" w:hint="cs"/>
          <w:rtl/>
        </w:rPr>
        <w:t>عاتكة</w:t>
      </w:r>
      <w:r>
        <w:rPr>
          <w:rtl/>
        </w:rPr>
        <w:t xml:space="preserve"> </w:t>
      </w:r>
      <w:r>
        <w:rPr>
          <w:rFonts w:ascii="Arial" w:hAnsi="Arial" w:cs="Arial" w:hint="cs"/>
          <w:rtl/>
        </w:rPr>
        <w:t>إلى</w:t>
      </w:r>
      <w:r>
        <w:rPr>
          <w:rtl/>
        </w:rPr>
        <w:t xml:space="preserve"> </w:t>
      </w:r>
      <w:r>
        <w:rPr>
          <w:rFonts w:ascii="Arial" w:hAnsi="Arial" w:cs="Arial" w:hint="cs"/>
          <w:rtl/>
        </w:rPr>
        <w:t>المسجد</w:t>
      </w:r>
      <w:r>
        <w:rPr>
          <w:rtl/>
        </w:rPr>
        <w:t xml:space="preserve"> </w:t>
      </w:r>
      <w:r>
        <w:rPr>
          <w:rFonts w:ascii="Arial" w:hAnsi="Arial" w:cs="Arial" w:hint="cs"/>
          <w:rtl/>
        </w:rPr>
        <w:t>لأشتمه،</w:t>
      </w:r>
      <w:r>
        <w:rPr>
          <w:rtl/>
        </w:rPr>
        <w:t xml:space="preserve"> </w:t>
      </w:r>
      <w:r>
        <w:rPr>
          <w:rFonts w:ascii="Arial" w:hAnsi="Arial" w:cs="Arial" w:hint="cs"/>
          <w:rtl/>
        </w:rPr>
        <w:t>وَإِنِّي</w:t>
      </w:r>
      <w:r>
        <w:rPr>
          <w:rtl/>
        </w:rPr>
        <w:t xml:space="preserve"> </w:t>
      </w:r>
      <w:r>
        <w:rPr>
          <w:rFonts w:ascii="Arial" w:hAnsi="Arial" w:cs="Arial" w:hint="cs"/>
          <w:rtl/>
        </w:rPr>
        <w:t>لأمشي</w:t>
      </w:r>
      <w:r>
        <w:rPr>
          <w:rtl/>
        </w:rPr>
        <w:t xml:space="preserve"> </w:t>
      </w:r>
      <w:r>
        <w:rPr>
          <w:rFonts w:ascii="Arial" w:hAnsi="Arial" w:cs="Arial" w:hint="cs"/>
          <w:rtl/>
        </w:rPr>
        <w:t>إليه</w:t>
      </w:r>
      <w:r>
        <w:rPr>
          <w:rtl/>
        </w:rPr>
        <w:t xml:space="preserve"> </w:t>
      </w:r>
      <w:r>
        <w:rPr>
          <w:rFonts w:ascii="Arial" w:hAnsi="Arial" w:cs="Arial" w:hint="cs"/>
          <w:rtl/>
        </w:rPr>
        <w:t>لذلك</w:t>
      </w:r>
      <w:r>
        <w:rPr>
          <w:rtl/>
        </w:rPr>
        <w:t xml:space="preserve"> </w:t>
      </w:r>
      <w:r>
        <w:rPr>
          <w:rFonts w:ascii="Arial" w:hAnsi="Arial" w:cs="Arial" w:hint="cs"/>
          <w:rtl/>
        </w:rPr>
        <w:t>وكان</w:t>
      </w:r>
      <w:r>
        <w:rPr>
          <w:rtl/>
        </w:rPr>
        <w:t xml:space="preserve"> </w:t>
      </w:r>
      <w:r>
        <w:rPr>
          <w:rFonts w:ascii="Arial" w:hAnsi="Arial" w:cs="Arial" w:hint="cs"/>
          <w:rtl/>
        </w:rPr>
        <w:t>خفيفا</w:t>
      </w:r>
      <w:r>
        <w:rPr>
          <w:rtl/>
        </w:rPr>
        <w:t xml:space="preserve"> </w:t>
      </w:r>
      <w:r>
        <w:rPr>
          <w:rFonts w:ascii="Arial" w:hAnsi="Arial" w:cs="Arial" w:hint="cs"/>
          <w:rtl/>
        </w:rPr>
        <w:t>حديد</w:t>
      </w:r>
      <w:r>
        <w:rPr>
          <w:rtl/>
        </w:rPr>
        <w:t xml:space="preserve"> </w:t>
      </w:r>
      <w:r>
        <w:rPr>
          <w:rFonts w:ascii="Arial" w:hAnsi="Arial" w:cs="Arial" w:hint="cs"/>
          <w:rtl/>
        </w:rPr>
        <w:t>اللسان</w:t>
      </w:r>
      <w:r>
        <w:rPr>
          <w:rtl/>
        </w:rPr>
        <w:t xml:space="preserve"> </w:t>
      </w:r>
      <w:r>
        <w:rPr>
          <w:rFonts w:ascii="Arial" w:hAnsi="Arial" w:cs="Arial" w:hint="cs"/>
          <w:rtl/>
        </w:rPr>
        <w:t>إذ</w:t>
      </w:r>
      <w:r>
        <w:rPr>
          <w:rtl/>
        </w:rPr>
        <w:t xml:space="preserve"> </w:t>
      </w:r>
      <w:r>
        <w:rPr>
          <w:rFonts w:ascii="Arial" w:hAnsi="Arial" w:cs="Arial" w:hint="cs"/>
          <w:rtl/>
        </w:rPr>
        <w:t>سمع</w:t>
      </w:r>
      <w:r>
        <w:rPr>
          <w:rtl/>
        </w:rPr>
        <w:t xml:space="preserve"> </w:t>
      </w:r>
      <w:r>
        <w:rPr>
          <w:rFonts w:ascii="Arial" w:hAnsi="Arial" w:cs="Arial" w:hint="cs"/>
          <w:rtl/>
        </w:rPr>
        <w:t>صوت</w:t>
      </w:r>
      <w:r>
        <w:rPr>
          <w:rtl/>
        </w:rPr>
        <w:t xml:space="preserve"> </w:t>
      </w:r>
      <w:r>
        <w:rPr>
          <w:rFonts w:ascii="Arial" w:hAnsi="Arial" w:cs="Arial" w:hint="cs"/>
          <w:rtl/>
        </w:rPr>
        <w:t>ضمضم</w:t>
      </w:r>
      <w:r>
        <w:rPr>
          <w:rtl/>
        </w:rPr>
        <w:t xml:space="preserve"> </w:t>
      </w:r>
      <w:r>
        <w:rPr>
          <w:rFonts w:ascii="Arial" w:hAnsi="Arial" w:cs="Arial" w:hint="cs"/>
          <w:rtl/>
        </w:rPr>
        <w:t>يصرخ</w:t>
      </w:r>
      <w:r>
        <w:rPr>
          <w:rtl/>
        </w:rPr>
        <w:t xml:space="preserve"> </w:t>
      </w:r>
      <w:r>
        <w:rPr>
          <w:rFonts w:ascii="Arial" w:hAnsi="Arial" w:cs="Arial" w:hint="cs"/>
          <w:rtl/>
        </w:rPr>
        <w:t>ببطن</w:t>
      </w:r>
      <w:r>
        <w:rPr>
          <w:rtl/>
        </w:rPr>
        <w:t xml:space="preserve"> </w:t>
      </w:r>
      <w:r>
        <w:rPr>
          <w:rFonts w:ascii="Arial" w:hAnsi="Arial" w:cs="Arial" w:hint="cs"/>
          <w:rtl/>
        </w:rPr>
        <w:t>الوادي</w:t>
      </w:r>
      <w:r>
        <w:rPr>
          <w:rtl/>
        </w:rPr>
        <w:t xml:space="preserve"> </w:t>
      </w:r>
      <w:r>
        <w:rPr>
          <w:rFonts w:ascii="Arial" w:hAnsi="Arial" w:cs="Arial" w:hint="cs"/>
          <w:rtl/>
        </w:rPr>
        <w:t>واقفا</w:t>
      </w:r>
      <w:r>
        <w:rPr>
          <w:rtl/>
        </w:rPr>
        <w:t xml:space="preserve"> </w:t>
      </w:r>
      <w:r>
        <w:rPr>
          <w:rFonts w:ascii="Arial" w:hAnsi="Arial" w:cs="Arial" w:hint="cs"/>
          <w:rtl/>
        </w:rPr>
        <w:t>على</w:t>
      </w:r>
      <w:r>
        <w:rPr>
          <w:rtl/>
        </w:rPr>
        <w:t xml:space="preserve"> </w:t>
      </w:r>
      <w:r>
        <w:rPr>
          <w:rFonts w:ascii="Arial" w:hAnsi="Arial" w:cs="Arial" w:hint="cs"/>
          <w:rtl/>
        </w:rPr>
        <w:t>بعيره،</w:t>
      </w:r>
      <w:r>
        <w:rPr>
          <w:rtl/>
        </w:rPr>
        <w:t xml:space="preserve"> </w:t>
      </w:r>
      <w:r>
        <w:rPr>
          <w:rFonts w:ascii="Arial" w:hAnsi="Arial" w:cs="Arial" w:hint="cs"/>
          <w:rtl/>
        </w:rPr>
        <w:t>وقد</w:t>
      </w:r>
      <w:r>
        <w:rPr>
          <w:rtl/>
        </w:rPr>
        <w:t xml:space="preserve"> </w:t>
      </w:r>
      <w:r>
        <w:rPr>
          <w:rFonts w:ascii="Arial" w:hAnsi="Arial" w:cs="Arial" w:hint="cs"/>
          <w:rtl/>
        </w:rPr>
        <w:t>جدع</w:t>
      </w:r>
      <w:r>
        <w:rPr>
          <w:rtl/>
        </w:rPr>
        <w:t xml:space="preserve"> </w:t>
      </w:r>
      <w:r>
        <w:rPr>
          <w:rFonts w:ascii="Arial" w:hAnsi="Arial" w:cs="Arial" w:hint="cs"/>
          <w:rtl/>
        </w:rPr>
        <w:t>أنف</w:t>
      </w:r>
      <w:r>
        <w:rPr>
          <w:rtl/>
        </w:rPr>
        <w:t xml:space="preserve"> </w:t>
      </w:r>
      <w:r>
        <w:rPr>
          <w:rFonts w:ascii="Arial" w:hAnsi="Arial" w:cs="Arial" w:hint="cs"/>
          <w:rtl/>
        </w:rPr>
        <w:t>بعيره،</w:t>
      </w:r>
      <w:r>
        <w:rPr>
          <w:rtl/>
        </w:rPr>
        <w:t xml:space="preserve"> </w:t>
      </w:r>
      <w:r>
        <w:rPr>
          <w:rFonts w:ascii="Arial" w:hAnsi="Arial" w:cs="Arial" w:hint="cs"/>
          <w:rtl/>
        </w:rPr>
        <w:t>وحوَّل</w:t>
      </w:r>
      <w:r>
        <w:rPr>
          <w:rtl/>
        </w:rPr>
        <w:t xml:space="preserve"> </w:t>
      </w:r>
      <w:r>
        <w:rPr>
          <w:rFonts w:ascii="Arial" w:hAnsi="Arial" w:cs="Arial" w:hint="cs"/>
          <w:rtl/>
        </w:rPr>
        <w:t>رحله</w:t>
      </w:r>
      <w:r>
        <w:rPr>
          <w:rtl/>
        </w:rPr>
        <w:t xml:space="preserve"> </w:t>
      </w:r>
      <w:r>
        <w:rPr>
          <w:rFonts w:ascii="Arial" w:hAnsi="Arial" w:cs="Arial" w:hint="cs"/>
          <w:rtl/>
        </w:rPr>
        <w:t>وشقَّ</w:t>
      </w:r>
      <w:r>
        <w:rPr>
          <w:rtl/>
        </w:rPr>
        <w:t xml:space="preserve"> </w:t>
      </w:r>
      <w:r>
        <w:rPr>
          <w:rFonts w:ascii="Arial" w:hAnsi="Arial" w:cs="Arial" w:hint="cs"/>
          <w:rtl/>
        </w:rPr>
        <w:t>قميصه،</w:t>
      </w:r>
      <w:r>
        <w:rPr>
          <w:rtl/>
        </w:rPr>
        <w:t xml:space="preserve"> </w:t>
      </w:r>
      <w:r>
        <w:rPr>
          <w:rFonts w:ascii="Arial" w:hAnsi="Arial" w:cs="Arial" w:hint="cs"/>
          <w:rtl/>
        </w:rPr>
        <w:t>وهو</w:t>
      </w:r>
      <w:r>
        <w:rPr>
          <w:rtl/>
        </w:rPr>
        <w:t xml:space="preserve"> </w:t>
      </w:r>
      <w:r>
        <w:rPr>
          <w:rFonts w:ascii="Arial" w:hAnsi="Arial" w:cs="Arial" w:hint="cs"/>
          <w:rtl/>
        </w:rPr>
        <w:t>يقول</w:t>
      </w:r>
      <w:r>
        <w:rPr>
          <w:rtl/>
        </w:rPr>
        <w:t xml:space="preserve">: </w:t>
      </w:r>
      <w:r>
        <w:rPr>
          <w:rFonts w:ascii="Arial" w:hAnsi="Arial" w:cs="Arial" w:hint="cs"/>
          <w:rtl/>
        </w:rPr>
        <w:t>يا</w:t>
      </w:r>
      <w:r>
        <w:rPr>
          <w:rFonts w:ascii="Calibri" w:cs="Calibri" w:hint="cs"/>
          <w:rtl/>
        </w:rPr>
        <w:t> </w:t>
      </w:r>
      <w:r>
        <w:rPr>
          <w:rFonts w:ascii="Arial" w:hAnsi="Arial" w:cs="Arial" w:hint="cs"/>
          <w:rtl/>
        </w:rPr>
        <w:t>معشر</w:t>
      </w:r>
      <w:r>
        <w:rPr>
          <w:rtl/>
        </w:rPr>
        <w:t xml:space="preserve"> </w:t>
      </w:r>
      <w:r>
        <w:rPr>
          <w:rFonts w:ascii="Arial" w:hAnsi="Arial" w:cs="Arial" w:hint="cs"/>
          <w:rtl/>
        </w:rPr>
        <w:t>قريش</w:t>
      </w:r>
      <w:r>
        <w:rPr>
          <w:rtl/>
        </w:rPr>
        <w:t xml:space="preserve">! </w:t>
      </w:r>
      <w:r>
        <w:rPr>
          <w:rFonts w:ascii="Arial" w:hAnsi="Arial" w:cs="Arial" w:hint="cs"/>
          <w:rtl/>
        </w:rPr>
        <w:t>اللطيمة</w:t>
      </w:r>
      <w:r>
        <w:rPr>
          <w:rtl/>
        </w:rPr>
        <w:t xml:space="preserve"> </w:t>
      </w:r>
      <w:r>
        <w:rPr>
          <w:rFonts w:ascii="Arial" w:hAnsi="Arial" w:cs="Arial" w:hint="cs"/>
          <w:rtl/>
        </w:rPr>
        <w:t>اللطيمة</w:t>
      </w:r>
      <w:r>
        <w:rPr>
          <w:rtl/>
        </w:rPr>
        <w:t xml:space="preserve">! </w:t>
      </w:r>
      <w:r>
        <w:rPr>
          <w:rFonts w:ascii="Arial" w:hAnsi="Arial" w:cs="Arial" w:hint="cs"/>
          <w:rtl/>
        </w:rPr>
        <w:t>أموالكم</w:t>
      </w:r>
      <w:r>
        <w:rPr>
          <w:rtl/>
        </w:rPr>
        <w:t xml:space="preserve"> </w:t>
      </w:r>
      <w:r>
        <w:rPr>
          <w:rFonts w:ascii="Arial" w:hAnsi="Arial" w:cs="Arial" w:hint="cs"/>
          <w:rtl/>
        </w:rPr>
        <w:t>مع</w:t>
      </w:r>
      <w:r>
        <w:rPr>
          <w:rtl/>
        </w:rPr>
        <w:t xml:space="preserve"> </w:t>
      </w:r>
      <w:r>
        <w:rPr>
          <w:rFonts w:ascii="Arial" w:hAnsi="Arial" w:cs="Arial" w:hint="cs"/>
          <w:rtl/>
        </w:rPr>
        <w:t>أبي</w:t>
      </w:r>
      <w:r>
        <w:rPr>
          <w:rtl/>
        </w:rPr>
        <w:t xml:space="preserve"> </w:t>
      </w:r>
      <w:r>
        <w:rPr>
          <w:rFonts w:ascii="Arial" w:hAnsi="Arial" w:cs="Arial" w:hint="cs"/>
          <w:rtl/>
        </w:rPr>
        <w:t>سفيان</w:t>
      </w:r>
      <w:r>
        <w:rPr>
          <w:rtl/>
        </w:rPr>
        <w:t xml:space="preserve"> </w:t>
      </w:r>
      <w:r>
        <w:rPr>
          <w:rFonts w:ascii="Arial" w:hAnsi="Arial" w:cs="Arial" w:hint="cs"/>
          <w:rtl/>
        </w:rPr>
        <w:t>قد</w:t>
      </w:r>
      <w:r>
        <w:rPr>
          <w:rtl/>
        </w:rPr>
        <w:t xml:space="preserve"> </w:t>
      </w:r>
      <w:r>
        <w:rPr>
          <w:rFonts w:ascii="Arial" w:hAnsi="Arial" w:cs="Arial" w:hint="cs"/>
          <w:rtl/>
        </w:rPr>
        <w:t>عرض</w:t>
      </w:r>
      <w:r>
        <w:rPr>
          <w:rtl/>
        </w:rPr>
        <w:t xml:space="preserve"> </w:t>
      </w:r>
      <w:r>
        <w:rPr>
          <w:rFonts w:ascii="Arial" w:hAnsi="Arial" w:cs="Arial" w:hint="cs"/>
          <w:rtl/>
        </w:rPr>
        <w:t>لها</w:t>
      </w:r>
      <w:r>
        <w:rPr>
          <w:rtl/>
        </w:rPr>
        <w:t xml:space="preserve"> </w:t>
      </w:r>
      <w:r>
        <w:rPr>
          <w:rFonts w:ascii="Arial" w:hAnsi="Arial" w:cs="Arial" w:hint="cs"/>
          <w:rtl/>
        </w:rPr>
        <w:t>مُحَمَّد</w:t>
      </w:r>
      <w:r>
        <w:rPr>
          <w:rtl/>
        </w:rPr>
        <w:t xml:space="preserve"> </w:t>
      </w:r>
      <w:r>
        <w:rPr>
          <w:rFonts w:ascii="Arial" w:hAnsi="Arial" w:cs="Arial" w:hint="cs"/>
          <w:rtl/>
        </w:rPr>
        <w:t>في</w:t>
      </w:r>
      <w:r>
        <w:rPr>
          <w:rtl/>
        </w:rPr>
        <w:t xml:space="preserve"> </w:t>
      </w:r>
      <w:r>
        <w:rPr>
          <w:rFonts w:ascii="Arial" w:hAnsi="Arial" w:cs="Arial" w:hint="cs"/>
          <w:rtl/>
        </w:rPr>
        <w:t>أصحابه،</w:t>
      </w:r>
      <w:r>
        <w:rPr>
          <w:rtl/>
        </w:rPr>
        <w:t xml:space="preserve"> </w:t>
      </w:r>
      <w:r>
        <w:rPr>
          <w:rFonts w:ascii="Arial" w:hAnsi="Arial" w:cs="Arial" w:hint="cs"/>
          <w:rtl/>
        </w:rPr>
        <w:t>لا</w:t>
      </w:r>
      <w:r>
        <w:rPr>
          <w:rFonts w:ascii="Calibri" w:cs="Calibri" w:hint="cs"/>
          <w:rtl/>
        </w:rPr>
        <w:t> </w:t>
      </w:r>
      <w:r>
        <w:rPr>
          <w:rFonts w:ascii="Arial" w:hAnsi="Arial" w:cs="Arial" w:hint="cs"/>
          <w:rtl/>
        </w:rPr>
        <w:t>أرى</w:t>
      </w:r>
      <w:r>
        <w:rPr>
          <w:rtl/>
        </w:rPr>
        <w:t xml:space="preserve"> </w:t>
      </w:r>
      <w:r>
        <w:rPr>
          <w:rFonts w:ascii="Arial" w:hAnsi="Arial" w:cs="Arial" w:hint="cs"/>
          <w:rtl/>
        </w:rPr>
        <w:t>أن</w:t>
      </w:r>
      <w:r>
        <w:rPr>
          <w:rtl/>
        </w:rPr>
        <w:t xml:space="preserve"> </w:t>
      </w:r>
      <w:r>
        <w:rPr>
          <w:rFonts w:ascii="Arial" w:hAnsi="Arial" w:cs="Arial" w:hint="cs"/>
          <w:rtl/>
        </w:rPr>
        <w:t>تدركوها،</w:t>
      </w:r>
      <w:r>
        <w:rPr>
          <w:rtl/>
        </w:rPr>
        <w:t xml:space="preserve"> </w:t>
      </w:r>
      <w:r>
        <w:rPr>
          <w:rFonts w:ascii="Arial" w:hAnsi="Arial" w:cs="Arial" w:hint="cs"/>
          <w:rtl/>
        </w:rPr>
        <w:t>الغوث</w:t>
      </w:r>
      <w:r>
        <w:rPr>
          <w:rtl/>
        </w:rPr>
        <w:t>!</w:t>
      </w:r>
      <w:r>
        <w:rPr>
          <w:rFonts w:ascii="Arial" w:hAnsi="Arial" w:cs="Arial" w:hint="cs"/>
          <w:rtl/>
        </w:rPr>
        <w:t>،</w:t>
      </w:r>
      <w:r>
        <w:rPr>
          <w:rtl/>
        </w:rPr>
        <w:t xml:space="preserve"> </w:t>
      </w:r>
      <w:r>
        <w:rPr>
          <w:rFonts w:ascii="Arial" w:hAnsi="Arial" w:cs="Arial" w:hint="cs"/>
          <w:rtl/>
        </w:rPr>
        <w:t>فشغلني</w:t>
      </w:r>
      <w:r>
        <w:rPr>
          <w:rtl/>
        </w:rPr>
        <w:t xml:space="preserve"> </w:t>
      </w:r>
      <w:r>
        <w:rPr>
          <w:rFonts w:ascii="Arial" w:hAnsi="Arial" w:cs="Arial" w:hint="cs"/>
          <w:rtl/>
        </w:rPr>
        <w:t>ذلك</w:t>
      </w:r>
      <w:r>
        <w:rPr>
          <w:rtl/>
        </w:rPr>
        <w:t xml:space="preserve"> </w:t>
      </w:r>
      <w:r>
        <w:rPr>
          <w:rFonts w:ascii="Arial" w:hAnsi="Arial" w:cs="Arial" w:hint="cs"/>
          <w:rtl/>
        </w:rPr>
        <w:t>عنه</w:t>
      </w:r>
      <w:r>
        <w:rPr>
          <w:rtl/>
        </w:rPr>
        <w:t xml:space="preserve"> </w:t>
      </w:r>
      <w:r>
        <w:rPr>
          <w:rFonts w:ascii="Arial" w:hAnsi="Arial" w:cs="Arial" w:hint="cs"/>
          <w:rtl/>
        </w:rPr>
        <w:t>وأسرع</w:t>
      </w:r>
      <w:r>
        <w:rPr>
          <w:rtl/>
        </w:rPr>
        <w:t xml:space="preserve"> </w:t>
      </w:r>
      <w:r>
        <w:rPr>
          <w:rFonts w:ascii="Arial" w:hAnsi="Arial" w:cs="Arial" w:hint="cs"/>
          <w:rtl/>
        </w:rPr>
        <w:t>الناس</w:t>
      </w:r>
      <w:r>
        <w:rPr>
          <w:rtl/>
        </w:rPr>
        <w:t xml:space="preserve"> </w:t>
      </w:r>
      <w:r>
        <w:rPr>
          <w:rFonts w:ascii="Arial" w:hAnsi="Arial" w:cs="Arial" w:hint="cs"/>
          <w:rtl/>
        </w:rPr>
        <w:t>ولم</w:t>
      </w:r>
      <w:r>
        <w:rPr>
          <w:rtl/>
        </w:rPr>
        <w:t xml:space="preserve"> </w:t>
      </w:r>
      <w:r>
        <w:rPr>
          <w:rFonts w:ascii="Arial" w:hAnsi="Arial" w:cs="Arial" w:hint="cs"/>
          <w:rtl/>
        </w:rPr>
        <w:t>يتخلَّف</w:t>
      </w:r>
      <w:r>
        <w:rPr>
          <w:rtl/>
        </w:rPr>
        <w:t xml:space="preserve"> </w:t>
      </w:r>
      <w:r>
        <w:rPr>
          <w:rFonts w:ascii="Arial" w:hAnsi="Arial" w:cs="Arial" w:hint="cs"/>
          <w:rtl/>
        </w:rPr>
        <w:t>أحد،</w:t>
      </w:r>
      <w:r>
        <w:rPr>
          <w:rtl/>
        </w:rPr>
        <w:t xml:space="preserve"> </w:t>
      </w:r>
      <w:r>
        <w:rPr>
          <w:rFonts w:ascii="Arial" w:hAnsi="Arial" w:cs="Arial" w:hint="cs"/>
          <w:rtl/>
        </w:rPr>
        <w:t>إلَّا</w:t>
      </w:r>
      <w:r>
        <w:rPr>
          <w:rtl/>
        </w:rPr>
        <w:t xml:space="preserve"> </w:t>
      </w:r>
      <w:r>
        <w:rPr>
          <w:rFonts w:ascii="Arial" w:hAnsi="Arial" w:cs="Arial" w:hint="cs"/>
          <w:rtl/>
        </w:rPr>
        <w:t>أبو</w:t>
      </w:r>
      <w:r>
        <w:rPr>
          <w:rFonts w:ascii="Calibri" w:cs="Calibri" w:hint="cs"/>
          <w:rtl/>
        </w:rPr>
        <w:t> </w:t>
      </w:r>
      <w:r>
        <w:rPr>
          <w:rFonts w:ascii="Arial" w:hAnsi="Arial" w:cs="Arial" w:hint="cs"/>
          <w:rtl/>
        </w:rPr>
        <w:t>لهب</w:t>
      </w:r>
      <w:r>
        <w:rPr>
          <w:rtl/>
        </w:rPr>
        <w:t xml:space="preserve"> </w:t>
      </w:r>
      <w:r>
        <w:rPr>
          <w:rFonts w:ascii="Arial" w:hAnsi="Arial" w:cs="Arial" w:hint="cs"/>
          <w:rtl/>
        </w:rPr>
        <w:t>أرسل</w:t>
      </w:r>
      <w:r>
        <w:rPr>
          <w:rtl/>
        </w:rPr>
        <w:t xml:space="preserve"> </w:t>
      </w:r>
      <w:r>
        <w:rPr>
          <w:rFonts w:ascii="Arial" w:hAnsi="Arial" w:cs="Arial" w:hint="cs"/>
          <w:rtl/>
        </w:rPr>
        <w:t>رجلا</w:t>
      </w:r>
      <w:r>
        <w:rPr>
          <w:rtl/>
        </w:rPr>
        <w:t xml:space="preserve"> </w:t>
      </w:r>
      <w:r>
        <w:rPr>
          <w:rFonts w:ascii="Arial" w:hAnsi="Arial" w:cs="Arial" w:hint="cs"/>
          <w:rtl/>
        </w:rPr>
        <w:t>مكانه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وَيُرِيدُ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يُّحِقَّ</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يثبت</w:t>
      </w:r>
      <w:r>
        <w:rPr>
          <w:rtl/>
        </w:rPr>
        <w:t xml:space="preserve"> </w:t>
      </w:r>
      <w:r>
        <w:rPr>
          <w:rFonts w:ascii="Arial" w:hAnsi="Arial" w:cs="Arial" w:hint="cs"/>
          <w:rtl/>
        </w:rPr>
        <w:t>الحقَّ</w:t>
      </w:r>
      <w:r>
        <w:rPr>
          <w:rtl/>
        </w:rPr>
        <w:t xml:space="preserve"> </w:t>
      </w:r>
      <w:r>
        <w:rPr>
          <w:rFonts w:ascii="Arial" w:hAnsi="Arial" w:cs="Arial" w:hint="cs"/>
          <w:rtl/>
        </w:rPr>
        <w:t>ظاهرا</w:t>
      </w:r>
      <w:r>
        <w:rPr>
          <w:rtl/>
        </w:rPr>
        <w:t xml:space="preserve"> </w:t>
      </w:r>
      <w:r>
        <w:rPr>
          <w:rFonts w:ascii="Arial" w:hAnsi="Arial" w:cs="Arial" w:hint="cs"/>
          <w:rtl/>
        </w:rPr>
        <w:t>عاليا</w:t>
      </w:r>
      <w:r>
        <w:rPr>
          <w:rtl/>
        </w:rPr>
        <w:t xml:space="preserve"> </w:t>
      </w:r>
      <w:r>
        <w:rPr>
          <w:rFonts w:ascii="Arial" w:hAnsi="Arial" w:cs="Arial" w:hint="cs"/>
          <w:rtl/>
        </w:rPr>
        <w:t>على</w:t>
      </w:r>
      <w:r>
        <w:rPr>
          <w:rtl/>
        </w:rPr>
        <w:t xml:space="preserve"> </w:t>
      </w:r>
      <w:r>
        <w:rPr>
          <w:rFonts w:ascii="Arial" w:hAnsi="Arial" w:cs="Arial" w:hint="cs"/>
          <w:rtl/>
        </w:rPr>
        <w:t>الدين</w:t>
      </w:r>
      <w:r>
        <w:rPr>
          <w:rtl/>
        </w:rPr>
        <w:t xml:space="preserve"> </w:t>
      </w:r>
      <w:r>
        <w:rPr>
          <w:rFonts w:ascii="Arial" w:hAnsi="Arial" w:cs="Arial" w:hint="cs"/>
          <w:rtl/>
        </w:rPr>
        <w:t>كلِّه</w:t>
      </w:r>
      <w:r>
        <w:rPr>
          <w:rtl/>
        </w:rPr>
        <w:t xml:space="preserve"> </w:t>
      </w:r>
      <w:r>
        <w:rPr>
          <w:rFonts w:ascii="Arial" w:hAnsi="Arial" w:cs="Arial" w:hint="cs"/>
          <w:rtl/>
        </w:rPr>
        <w:t>مشهورا،</w:t>
      </w:r>
      <w:r>
        <w:rPr>
          <w:rtl/>
        </w:rPr>
        <w:t xml:space="preserve"> </w:t>
      </w:r>
      <w:r>
        <w:rPr>
          <w:rFonts w:ascii="Arial" w:hAnsi="Arial" w:cs="Arial" w:hint="cs"/>
          <w:rtl/>
        </w:rPr>
        <w:t>وإلَّا</w:t>
      </w:r>
      <w:r>
        <w:rPr>
          <w:rtl/>
        </w:rPr>
        <w:t xml:space="preserve"> </w:t>
      </w:r>
      <w:r>
        <w:rPr>
          <w:rFonts w:ascii="Arial" w:hAnsi="Arial" w:cs="Arial" w:hint="cs"/>
          <w:rtl/>
        </w:rPr>
        <w:t>فهو</w:t>
      </w:r>
      <w:r>
        <w:rPr>
          <w:rtl/>
        </w:rPr>
        <w:t xml:space="preserve"> </w:t>
      </w:r>
      <w:r>
        <w:rPr>
          <w:rFonts w:ascii="Arial" w:hAnsi="Arial" w:cs="Arial" w:hint="cs"/>
          <w:rtl/>
        </w:rPr>
        <w:t>ثابت</w:t>
      </w:r>
      <w:r>
        <w:rPr>
          <w:rtl/>
        </w:rPr>
        <w:t xml:space="preserve"> </w:t>
      </w:r>
      <w:r>
        <w:rPr>
          <w:rFonts w:ascii="Arial" w:hAnsi="Arial" w:cs="Arial" w:hint="cs"/>
          <w:rtl/>
        </w:rPr>
        <w:t>مطلقا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بِكَلِمَاتِهِ</w:t>
      </w:r>
      <w:r>
        <w:rPr>
          <w:rtl/>
        </w:rPr>
        <w:t> </w:t>
      </w:r>
      <w:r>
        <w:rPr>
          <w:rFonts w:ascii="Arial" w:hAnsi="Arial" w:cs="Arial" w:hint="cs"/>
          <w:rtl/>
        </w:rPr>
        <w:t>﴾</w:t>
      </w:r>
      <w:r>
        <w:rPr>
          <w:rtl/>
        </w:rPr>
        <w:t xml:space="preserve"> </w:t>
      </w:r>
      <w:r>
        <w:rPr>
          <w:rFonts w:ascii="Arial" w:hAnsi="Arial" w:cs="Arial" w:hint="cs"/>
          <w:rtl/>
        </w:rPr>
        <w:t>بمعلوماته</w:t>
      </w:r>
      <w:r>
        <w:rPr>
          <w:rtl/>
        </w:rPr>
        <w:t xml:space="preserve"> </w:t>
      </w:r>
      <w:r>
        <w:rPr>
          <w:rFonts w:ascii="Arial" w:hAnsi="Arial" w:cs="Arial" w:hint="cs"/>
          <w:rtl/>
        </w:rPr>
        <w:t>من</w:t>
      </w:r>
      <w:r>
        <w:rPr>
          <w:rtl/>
        </w:rPr>
        <w:t xml:space="preserve"> </w:t>
      </w:r>
      <w:r>
        <w:rPr>
          <w:rFonts w:ascii="Arial" w:hAnsi="Arial" w:cs="Arial" w:hint="cs"/>
          <w:rtl/>
        </w:rPr>
        <w:t>أسباب</w:t>
      </w:r>
      <w:r>
        <w:rPr>
          <w:rtl/>
        </w:rPr>
        <w:t xml:space="preserve"> </w:t>
      </w:r>
      <w:r>
        <w:rPr>
          <w:rFonts w:ascii="Arial" w:hAnsi="Arial" w:cs="Arial" w:hint="cs"/>
          <w:rtl/>
        </w:rPr>
        <w:t>النصر،</w:t>
      </w:r>
      <w:r>
        <w:rPr>
          <w:rtl/>
        </w:rPr>
        <w:t xml:space="preserve"> </w:t>
      </w:r>
      <w:r>
        <w:rPr>
          <w:rFonts w:ascii="Arial" w:hAnsi="Arial" w:cs="Arial" w:hint="cs"/>
          <w:rtl/>
        </w:rPr>
        <w:t>كنزول</w:t>
      </w:r>
      <w:r>
        <w:rPr>
          <w:rtl/>
        </w:rPr>
        <w:t xml:space="preserve"> </w:t>
      </w:r>
      <w:r>
        <w:rPr>
          <w:rFonts w:ascii="Arial" w:hAnsi="Arial" w:cs="Arial" w:hint="cs"/>
          <w:rtl/>
        </w:rPr>
        <w:t>الملائكة</w:t>
      </w:r>
      <w:r>
        <w:rPr>
          <w:rtl/>
        </w:rPr>
        <w:t xml:space="preserve"> </w:t>
      </w:r>
      <w:r>
        <w:rPr>
          <w:rFonts w:ascii="Arial" w:hAnsi="Arial" w:cs="Arial" w:hint="cs"/>
          <w:rtl/>
        </w:rPr>
        <w:t>وإلقاء</w:t>
      </w:r>
      <w:r>
        <w:rPr>
          <w:rtl/>
        </w:rPr>
        <w:t xml:space="preserve"> </w:t>
      </w:r>
      <w:r>
        <w:rPr>
          <w:rFonts w:ascii="Arial" w:hAnsi="Arial" w:cs="Arial" w:hint="cs"/>
          <w:rtl/>
        </w:rPr>
        <w:t>الرعب</w:t>
      </w:r>
      <w:r>
        <w:rPr>
          <w:rtl/>
        </w:rPr>
        <w:t xml:space="preserve"> </w:t>
      </w:r>
      <w:r>
        <w:rPr>
          <w:rFonts w:ascii="Arial" w:hAnsi="Arial" w:cs="Arial" w:hint="cs"/>
          <w:rtl/>
        </w:rPr>
        <w:t>بمثل</w:t>
      </w:r>
      <w:r>
        <w:rPr>
          <w:rtl/>
        </w:rPr>
        <w:t xml:space="preserve"> </w:t>
      </w:r>
      <w:r>
        <w:rPr>
          <w:rFonts w:ascii="Arial" w:hAnsi="Arial" w:cs="Arial" w:hint="cs"/>
          <w:rtl/>
        </w:rPr>
        <w:t>إلقاء</w:t>
      </w:r>
      <w:r>
        <w:rPr>
          <w:rtl/>
        </w:rPr>
        <w:t xml:space="preserve"> </w:t>
      </w:r>
      <w:r>
        <w:rPr>
          <w:rFonts w:ascii="Arial" w:hAnsi="Arial" w:cs="Arial" w:hint="cs"/>
          <w:rtl/>
        </w:rPr>
        <w:t>الحصى</w:t>
      </w:r>
      <w:r>
        <w:rPr>
          <w:rtl/>
        </w:rPr>
        <w:t xml:space="preserve"> </w:t>
      </w:r>
      <w:r>
        <w:rPr>
          <w:rFonts w:ascii="Arial" w:hAnsi="Arial" w:cs="Arial" w:hint="cs"/>
          <w:rtl/>
        </w:rPr>
        <w:t>في</w:t>
      </w:r>
      <w:r>
        <w:rPr>
          <w:rtl/>
        </w:rPr>
        <w:t xml:space="preserve"> </w:t>
      </w:r>
      <w:r>
        <w:rPr>
          <w:rFonts w:ascii="Arial" w:hAnsi="Arial" w:cs="Arial" w:hint="cs"/>
          <w:rtl/>
        </w:rPr>
        <w:t>الطست،</w:t>
      </w:r>
      <w:r>
        <w:rPr>
          <w:rtl/>
        </w:rPr>
        <w:t xml:space="preserve"> </w:t>
      </w:r>
      <w:r>
        <w:rPr>
          <w:rFonts w:ascii="Arial" w:hAnsi="Arial" w:cs="Arial" w:hint="cs"/>
          <w:rtl/>
        </w:rPr>
        <w:t>وقتالهم</w:t>
      </w:r>
      <w:r>
        <w:rPr>
          <w:rtl/>
        </w:rPr>
        <w:t xml:space="preserve"> </w:t>
      </w:r>
      <w:r>
        <w:rPr>
          <w:rFonts w:ascii="Arial" w:hAnsi="Arial" w:cs="Arial" w:hint="cs"/>
          <w:rtl/>
        </w:rPr>
        <w:t>إذا</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قتال</w:t>
      </w:r>
      <w:r>
        <w:rPr>
          <w:rtl/>
        </w:rPr>
        <w:t xml:space="preserve"> </w:t>
      </w:r>
      <w:r>
        <w:rPr>
          <w:rFonts w:ascii="Arial" w:hAnsi="Arial" w:cs="Arial" w:hint="cs"/>
          <w:rtl/>
        </w:rPr>
        <w:t>بعضهم</w:t>
      </w:r>
      <w:r>
        <w:rPr>
          <w:rtl/>
        </w:rPr>
        <w:t xml:space="preserve"> </w:t>
      </w:r>
      <w:r>
        <w:rPr>
          <w:rFonts w:ascii="Arial" w:hAnsi="Arial" w:cs="Arial" w:hint="cs"/>
          <w:rtl/>
        </w:rPr>
        <w:t>بعضا،</w:t>
      </w:r>
      <w:r>
        <w:rPr>
          <w:rtl/>
        </w:rPr>
        <w:t xml:space="preserve"> </w:t>
      </w:r>
      <w:r>
        <w:rPr>
          <w:rFonts w:ascii="Arial" w:hAnsi="Arial" w:cs="Arial" w:hint="cs"/>
          <w:rtl/>
        </w:rPr>
        <w:t>أو</w:t>
      </w:r>
      <w:r>
        <w:rPr>
          <w:rtl/>
        </w:rPr>
        <w:t xml:space="preserve"> </w:t>
      </w:r>
      <w:r>
        <w:rPr>
          <w:rFonts w:ascii="Arial" w:hAnsi="Arial" w:cs="Arial" w:hint="cs"/>
          <w:rtl/>
        </w:rPr>
        <w:t>بآياته</w:t>
      </w:r>
      <w:r>
        <w:rPr>
          <w:rtl/>
        </w:rPr>
        <w:t xml:space="preserve"> </w:t>
      </w:r>
      <w:r>
        <w:rPr>
          <w:rFonts w:ascii="Arial" w:hAnsi="Arial" w:cs="Arial" w:hint="cs"/>
          <w:rtl/>
        </w:rPr>
        <w:t>المتلوَّة</w:t>
      </w:r>
      <w:r>
        <w:rPr>
          <w:rtl/>
        </w:rPr>
        <w:t xml:space="preserve"> </w:t>
      </w:r>
      <w:r>
        <w:rPr>
          <w:rFonts w:ascii="Arial" w:hAnsi="Arial" w:cs="Arial" w:hint="cs"/>
          <w:rtl/>
        </w:rPr>
        <w:t>المنزَّلة</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الشأن،</w:t>
      </w:r>
      <w:r>
        <w:rPr>
          <w:rtl/>
        </w:rPr>
        <w:t xml:space="preserve"> </w:t>
      </w:r>
      <w:r>
        <w:rPr>
          <w:rFonts w:ascii="Arial" w:hAnsi="Arial" w:cs="Arial" w:hint="cs"/>
          <w:rtl/>
        </w:rPr>
        <w:t>أو</w:t>
      </w:r>
      <w:r>
        <w:rPr>
          <w:rtl/>
        </w:rPr>
        <w:t xml:space="preserve"> </w:t>
      </w:r>
      <w:r>
        <w:rPr>
          <w:rFonts w:ascii="Arial" w:hAnsi="Arial" w:cs="Arial" w:hint="cs"/>
          <w:rtl/>
        </w:rPr>
        <w:t>بما</w:t>
      </w:r>
      <w:r>
        <w:rPr>
          <w:rtl/>
        </w:rPr>
        <w:t xml:space="preserve"> </w:t>
      </w:r>
      <w:r>
        <w:rPr>
          <w:rFonts w:ascii="Arial" w:hAnsi="Arial" w:cs="Arial" w:hint="cs"/>
          <w:rtl/>
        </w:rPr>
        <w:t>قضى</w:t>
      </w:r>
      <w:r>
        <w:rPr>
          <w:rtl/>
        </w:rPr>
        <w:t xml:space="preserve"> </w:t>
      </w:r>
      <w:r>
        <w:rPr>
          <w:rFonts w:ascii="Arial" w:hAnsi="Arial" w:cs="Arial" w:hint="cs"/>
          <w:rtl/>
        </w:rPr>
        <w:t>من</w:t>
      </w:r>
      <w:r>
        <w:rPr>
          <w:rtl/>
        </w:rPr>
        <w:t xml:space="preserve"> </w:t>
      </w:r>
      <w:r>
        <w:rPr>
          <w:rFonts w:ascii="Arial" w:hAnsi="Arial" w:cs="Arial" w:hint="cs"/>
          <w:rtl/>
        </w:rPr>
        <w:t>الأسر</w:t>
      </w:r>
      <w:r>
        <w:rPr>
          <w:rtl/>
        </w:rPr>
        <w:t xml:space="preserve"> </w:t>
      </w:r>
      <w:r>
        <w:rPr>
          <w:rFonts w:ascii="Arial" w:hAnsi="Arial" w:cs="Arial" w:hint="cs"/>
          <w:rtl/>
        </w:rPr>
        <w:t>والقتل</w:t>
      </w:r>
      <w:r>
        <w:rPr>
          <w:rtl/>
        </w:rPr>
        <w:t xml:space="preserve"> </w:t>
      </w:r>
      <w:r>
        <w:rPr>
          <w:rFonts w:ascii="Arial" w:hAnsi="Arial" w:cs="Arial" w:hint="cs"/>
          <w:rtl/>
        </w:rPr>
        <w:t>والطرح</w:t>
      </w:r>
      <w:r>
        <w:rPr>
          <w:rtl/>
        </w:rPr>
        <w:t xml:space="preserve"> </w:t>
      </w:r>
      <w:r>
        <w:rPr>
          <w:rFonts w:ascii="Arial" w:hAnsi="Arial" w:cs="Arial" w:hint="cs"/>
          <w:rtl/>
        </w:rPr>
        <w:t>في</w:t>
      </w:r>
      <w:r>
        <w:rPr>
          <w:rtl/>
        </w:rPr>
        <w:t xml:space="preserve"> </w:t>
      </w:r>
      <w:r>
        <w:rPr>
          <w:rFonts w:ascii="Arial" w:hAnsi="Arial" w:cs="Arial" w:hint="cs"/>
          <w:rtl/>
        </w:rPr>
        <w:t>البئر،</w:t>
      </w:r>
      <w:r>
        <w:rPr>
          <w:rtl/>
        </w:rPr>
        <w:t xml:space="preserve"> </w:t>
      </w:r>
      <w:r>
        <w:rPr>
          <w:rFonts w:ascii="Arial" w:hAnsi="Arial" w:cs="Arial" w:hint="cs"/>
          <w:rtl/>
        </w:rPr>
        <w:t>ولذلك</w:t>
      </w:r>
      <w:r>
        <w:rPr>
          <w:rtl/>
        </w:rPr>
        <w:t xml:space="preserve"> </w:t>
      </w:r>
      <w:r>
        <w:rPr>
          <w:rFonts w:ascii="Arial" w:hAnsi="Arial" w:cs="Arial" w:hint="cs"/>
          <w:rtl/>
        </w:rPr>
        <w:t>أمركم</w:t>
      </w:r>
      <w:r>
        <w:rPr>
          <w:rtl/>
        </w:rPr>
        <w:t xml:space="preserve"> </w:t>
      </w:r>
      <w:r>
        <w:rPr>
          <w:rFonts w:ascii="Arial" w:hAnsi="Arial" w:cs="Arial" w:hint="cs"/>
          <w:rtl/>
        </w:rPr>
        <w:t>بقتال</w:t>
      </w:r>
      <w:r>
        <w:rPr>
          <w:rtl/>
        </w:rPr>
        <w:t xml:space="preserve"> </w:t>
      </w:r>
      <w:r>
        <w:rPr>
          <w:rFonts w:ascii="Arial" w:hAnsi="Arial" w:cs="Arial" w:hint="cs"/>
          <w:rtl/>
        </w:rPr>
        <w:t>النفير،</w:t>
      </w:r>
      <w:r>
        <w:rPr>
          <w:rtl/>
        </w:rPr>
        <w:t xml:space="preserve"> </w:t>
      </w:r>
      <w:r>
        <w:rPr>
          <w:rFonts w:ascii="Arial" w:hAnsi="Arial" w:cs="Arial" w:hint="cs"/>
          <w:rtl/>
        </w:rPr>
        <w:t>وصرف</w:t>
      </w:r>
      <w:r>
        <w:rPr>
          <w:rtl/>
        </w:rPr>
        <w:t xml:space="preserve"> </w:t>
      </w:r>
      <w:r>
        <w:rPr>
          <w:rFonts w:ascii="Arial" w:hAnsi="Arial" w:cs="Arial" w:hint="cs"/>
          <w:rtl/>
        </w:rPr>
        <w:t>عنكم</w:t>
      </w:r>
      <w:r>
        <w:rPr>
          <w:rtl/>
        </w:rPr>
        <w:t xml:space="preserve"> </w:t>
      </w:r>
      <w:r>
        <w:rPr>
          <w:rFonts w:ascii="Arial" w:hAnsi="Arial" w:cs="Arial" w:hint="cs"/>
          <w:rtl/>
        </w:rPr>
        <w:t>العير،</w:t>
      </w:r>
      <w:r>
        <w:rPr>
          <w:rtl/>
        </w:rPr>
        <w:t xml:space="preserve"> </w:t>
      </w:r>
      <w:r>
        <w:rPr>
          <w:rFonts w:ascii="Arial" w:hAnsi="Arial" w:cs="Arial" w:hint="cs"/>
          <w:rtl/>
        </w:rPr>
        <w:t>وما</w:t>
      </w:r>
      <w:r>
        <w:rPr>
          <w:rtl/>
        </w:rPr>
        <w:t xml:space="preserve"> </w:t>
      </w:r>
      <w:r>
        <w:rPr>
          <w:rFonts w:ascii="Arial" w:hAnsi="Arial" w:cs="Arial" w:hint="cs"/>
          <w:rtl/>
        </w:rPr>
        <w:t>طَلَبُ</w:t>
      </w:r>
      <w:r>
        <w:rPr>
          <w:rtl/>
        </w:rPr>
        <w:t xml:space="preserve"> </w:t>
      </w:r>
      <w:r>
        <w:rPr>
          <w:rFonts w:ascii="Arial" w:hAnsi="Arial" w:cs="Arial" w:hint="cs"/>
          <w:rtl/>
        </w:rPr>
        <w:t>العيرِ</w:t>
      </w:r>
      <w:r>
        <w:rPr>
          <w:rtl/>
        </w:rPr>
        <w:t xml:space="preserve"> </w:t>
      </w:r>
      <w:r>
        <w:rPr>
          <w:rFonts w:ascii="Arial" w:hAnsi="Arial" w:cs="Arial" w:hint="cs"/>
          <w:rtl/>
        </w:rPr>
        <w:t>إلَّا</w:t>
      </w:r>
      <w:r>
        <w:rPr>
          <w:rtl/>
        </w:rPr>
        <w:t xml:space="preserve"> </w:t>
      </w:r>
      <w:r>
        <w:rPr>
          <w:rFonts w:ascii="Arial" w:hAnsi="Arial" w:cs="Arial" w:hint="cs"/>
          <w:rtl/>
        </w:rPr>
        <w:t>سَفْسَافُ</w:t>
      </w:r>
      <w:r>
        <w:rPr>
          <w:rtl/>
        </w:rPr>
        <w:t xml:space="preserve"> </w:t>
      </w:r>
      <w:r>
        <w:rPr>
          <w:rFonts w:ascii="Arial" w:hAnsi="Arial" w:cs="Arial" w:hint="cs"/>
          <w:rtl/>
        </w:rPr>
        <w:t>أمْرٍ،</w:t>
      </w:r>
      <w:r>
        <w:rPr>
          <w:rtl/>
        </w:rPr>
        <w:t xml:space="preserve"> </w:t>
      </w:r>
      <w:r>
        <w:rPr>
          <w:rFonts w:ascii="Arial" w:hAnsi="Arial" w:cs="Arial" w:hint="cs"/>
          <w:rtl/>
        </w:rPr>
        <w:t>وأين</w:t>
      </w:r>
      <w:r>
        <w:rPr>
          <w:rtl/>
        </w:rPr>
        <w:t xml:space="preserve"> </w:t>
      </w:r>
      <w:r>
        <w:rPr>
          <w:rFonts w:ascii="Arial" w:hAnsi="Arial" w:cs="Arial" w:hint="cs"/>
          <w:rtl/>
        </w:rPr>
        <w:t>هي</w:t>
      </w:r>
      <w:r>
        <w:rPr>
          <w:rtl/>
        </w:rPr>
        <w:t xml:space="preserve"> </w:t>
      </w:r>
      <w:r>
        <w:rPr>
          <w:rFonts w:ascii="Arial" w:hAnsi="Arial" w:cs="Arial" w:hint="cs"/>
          <w:rtl/>
        </w:rPr>
        <w:t>من</w:t>
      </w:r>
      <w:r>
        <w:rPr>
          <w:rtl/>
        </w:rPr>
        <w:t xml:space="preserve"> </w:t>
      </w:r>
      <w:r>
        <w:rPr>
          <w:rFonts w:ascii="Arial" w:hAnsi="Arial" w:cs="Arial" w:hint="cs"/>
          <w:rtl/>
        </w:rPr>
        <w:t>إعلاء</w:t>
      </w:r>
      <w:r>
        <w:rPr>
          <w:rtl/>
        </w:rPr>
        <w:t xml:space="preserve"> </w:t>
      </w:r>
      <w:r>
        <w:rPr>
          <w:rFonts w:ascii="Arial" w:hAnsi="Arial" w:cs="Arial" w:hint="cs"/>
          <w:rtl/>
        </w:rPr>
        <w:t>الحقِّ؟</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وَيَقْطَعَ</w:t>
      </w:r>
      <w:r>
        <w:rPr>
          <w:rStyle w:val="bold"/>
          <w:rtl/>
        </w:rPr>
        <w:t xml:space="preserve"> </w:t>
      </w:r>
      <w:r>
        <w:rPr>
          <w:rStyle w:val="bold"/>
          <w:rFonts w:ascii="Arial" w:hAnsi="Arial" w:cs="Arial" w:hint="cs"/>
          <w:rtl/>
        </w:rPr>
        <w:t>دَابِرَ</w:t>
      </w:r>
      <w:r>
        <w:rPr>
          <w:rStyle w:val="bold"/>
          <w:rtl/>
        </w:rPr>
        <w:t xml:space="preserve"> </w:t>
      </w:r>
      <w:r>
        <w:rPr>
          <w:rStyle w:val="bold"/>
          <w:rFonts w:ascii="Arial" w:hAnsi="Arial" w:cs="Arial" w:hint="cs"/>
          <w:rtl/>
        </w:rPr>
        <w:t>اَلْكَافِرِينَ</w:t>
      </w:r>
      <w:r>
        <w:rPr>
          <w:rtl/>
        </w:rPr>
        <w:t> </w:t>
      </w:r>
      <w:r>
        <w:rPr>
          <w:rFonts w:ascii="Arial" w:hAnsi="Arial" w:cs="Arial" w:hint="cs"/>
          <w:rtl/>
        </w:rPr>
        <w:t>﴾</w:t>
      </w:r>
      <w:r>
        <w:rPr>
          <w:rtl/>
        </w:rPr>
        <w:t xml:space="preserve"> </w:t>
      </w:r>
      <w:r>
        <w:rPr>
          <w:rFonts w:ascii="Arial" w:hAnsi="Arial" w:cs="Arial" w:hint="cs"/>
          <w:rtl/>
        </w:rPr>
        <w:t>يستأصلهم،</w:t>
      </w:r>
      <w:r>
        <w:rPr>
          <w:rtl/>
        </w:rPr>
        <w:t xml:space="preserve"> </w:t>
      </w:r>
      <w:r>
        <w:rPr>
          <w:rFonts w:ascii="Arial" w:hAnsi="Arial" w:cs="Arial" w:hint="cs"/>
          <w:rtl/>
        </w:rPr>
        <w:t>فإذا</w:t>
      </w:r>
      <w:r>
        <w:rPr>
          <w:rtl/>
        </w:rPr>
        <w:t xml:space="preserve"> </w:t>
      </w:r>
      <w:r>
        <w:rPr>
          <w:rFonts w:ascii="Arial" w:hAnsi="Arial" w:cs="Arial" w:hint="cs"/>
          <w:rtl/>
        </w:rPr>
        <w:t>قطعت</w:t>
      </w:r>
      <w:r>
        <w:rPr>
          <w:rtl/>
        </w:rPr>
        <w:t xml:space="preserve"> </w:t>
      </w:r>
      <w:r>
        <w:rPr>
          <w:rFonts w:ascii="Arial" w:hAnsi="Arial" w:cs="Arial" w:hint="cs"/>
          <w:rtl/>
        </w:rPr>
        <w:t>ما</w:t>
      </w:r>
      <w:r>
        <w:rPr>
          <w:rFonts w:ascii="Calibri" w:cs="Calibri" w:hint="cs"/>
          <w:rtl/>
        </w:rPr>
        <w:t> </w:t>
      </w:r>
      <w:r>
        <w:rPr>
          <w:rFonts w:ascii="Arial" w:hAnsi="Arial" w:cs="Arial" w:hint="cs"/>
          <w:rtl/>
        </w:rPr>
        <w:t>لاقاك</w:t>
      </w:r>
      <w:r>
        <w:rPr>
          <w:rtl/>
        </w:rPr>
        <w:t xml:space="preserve"> </w:t>
      </w:r>
      <w:r>
        <w:rPr>
          <w:rFonts w:ascii="Arial" w:hAnsi="Arial" w:cs="Arial" w:hint="cs"/>
          <w:rtl/>
        </w:rPr>
        <w:t>من</w:t>
      </w:r>
      <w:r>
        <w:rPr>
          <w:rtl/>
        </w:rPr>
        <w:t xml:space="preserve"> </w:t>
      </w:r>
      <w:r>
        <w:rPr>
          <w:rFonts w:ascii="Arial" w:hAnsi="Arial" w:cs="Arial" w:hint="cs"/>
          <w:rtl/>
        </w:rPr>
        <w:t>الشيء</w:t>
      </w:r>
      <w:r>
        <w:rPr>
          <w:rtl/>
        </w:rPr>
        <w:t xml:space="preserve"> </w:t>
      </w:r>
      <w:r>
        <w:rPr>
          <w:rFonts w:ascii="Arial" w:hAnsi="Arial" w:cs="Arial" w:hint="cs"/>
          <w:rtl/>
        </w:rPr>
        <w:t>حتَّى</w:t>
      </w:r>
      <w:r>
        <w:rPr>
          <w:rtl/>
        </w:rPr>
        <w:t xml:space="preserve"> </w:t>
      </w:r>
      <w:r>
        <w:rPr>
          <w:rFonts w:ascii="Arial" w:hAnsi="Arial" w:cs="Arial" w:hint="cs"/>
          <w:rtl/>
        </w:rPr>
        <w:t>قطعت</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منه</w:t>
      </w:r>
      <w:r>
        <w:rPr>
          <w:rtl/>
        </w:rPr>
        <w:t xml:space="preserve"> </w:t>
      </w:r>
      <w:r>
        <w:rPr>
          <w:rFonts w:ascii="Arial" w:hAnsi="Arial" w:cs="Arial" w:hint="cs"/>
          <w:rtl/>
        </w:rPr>
        <w:t>آخرا</w:t>
      </w:r>
      <w:r>
        <w:rPr>
          <w:rtl/>
        </w:rPr>
        <w:t xml:space="preserve"> </w:t>
      </w:r>
      <w:r>
        <w:rPr>
          <w:rFonts w:ascii="Arial" w:hAnsi="Arial" w:cs="Arial" w:hint="cs"/>
          <w:rtl/>
        </w:rPr>
        <w:t>فقد</w:t>
      </w:r>
      <w:r>
        <w:rPr>
          <w:rtl/>
        </w:rPr>
        <w:t xml:space="preserve"> </w:t>
      </w:r>
      <w:r>
        <w:rPr>
          <w:rFonts w:ascii="Arial" w:hAnsi="Arial" w:cs="Arial" w:hint="cs"/>
          <w:rtl/>
        </w:rPr>
        <w:t>عمَّمته</w:t>
      </w:r>
      <w:r>
        <w:rPr>
          <w:rtl/>
        </w:rPr>
        <w:t xml:space="preserve"> </w:t>
      </w:r>
      <w:r>
        <w:rPr>
          <w:rFonts w:ascii="Arial" w:hAnsi="Arial" w:cs="Arial" w:hint="cs"/>
          <w:rtl/>
        </w:rPr>
        <w:t>بالقطع،</w:t>
      </w:r>
      <w:r>
        <w:rPr>
          <w:rtl/>
        </w:rPr>
        <w:t xml:space="preserve"> </w:t>
      </w:r>
      <w:r>
        <w:rPr>
          <w:rFonts w:ascii="Arial" w:hAnsi="Arial" w:cs="Arial" w:hint="cs"/>
          <w:rtl/>
        </w:rPr>
        <w:t>ولا</w:t>
      </w:r>
      <w:r>
        <w:rPr>
          <w:rtl/>
        </w:rPr>
        <w:t xml:space="preserve"> </w:t>
      </w:r>
      <w:r>
        <w:rPr>
          <w:rFonts w:ascii="Arial" w:hAnsi="Arial" w:cs="Arial" w:hint="cs"/>
          <w:rtl/>
        </w:rPr>
        <w:t>تصل</w:t>
      </w:r>
      <w:r>
        <w:rPr>
          <w:rtl/>
        </w:rPr>
        <w:t xml:space="preserve"> </w:t>
      </w:r>
      <w:r>
        <w:rPr>
          <w:rFonts w:ascii="Arial" w:hAnsi="Arial" w:cs="Arial" w:hint="cs"/>
          <w:rtl/>
        </w:rPr>
        <w:t>إلى</w:t>
      </w:r>
      <w:r>
        <w:rPr>
          <w:rtl/>
        </w:rPr>
        <w:t xml:space="preserve"> </w:t>
      </w:r>
      <w:r>
        <w:rPr>
          <w:rFonts w:ascii="Arial" w:hAnsi="Arial" w:cs="Arial" w:hint="cs"/>
          <w:rtl/>
        </w:rPr>
        <w:t>قطع</w:t>
      </w:r>
      <w:r>
        <w:rPr>
          <w:rtl/>
        </w:rPr>
        <w:t xml:space="preserve"> </w:t>
      </w:r>
      <w:r>
        <w:rPr>
          <w:rFonts w:ascii="Arial" w:hAnsi="Arial" w:cs="Arial" w:hint="cs"/>
          <w:rtl/>
        </w:rPr>
        <w:t>آخر</w:t>
      </w:r>
      <w:r>
        <w:rPr>
          <w:rtl/>
        </w:rPr>
        <w:t xml:space="preserve"> </w:t>
      </w:r>
      <w:r>
        <w:rPr>
          <w:rFonts w:ascii="Arial" w:hAnsi="Arial" w:cs="Arial" w:hint="cs"/>
          <w:rtl/>
        </w:rPr>
        <w:t>الشيء</w:t>
      </w:r>
      <w:r>
        <w:rPr>
          <w:rtl/>
        </w:rPr>
        <w:t xml:space="preserve"> </w:t>
      </w:r>
      <w:r>
        <w:rPr>
          <w:rFonts w:ascii="Arial" w:hAnsi="Arial" w:cs="Arial" w:hint="cs"/>
          <w:rtl/>
        </w:rPr>
        <w:t>المستقبل</w:t>
      </w:r>
      <w:r>
        <w:rPr>
          <w:rtl/>
        </w:rPr>
        <w:t xml:space="preserve"> </w:t>
      </w:r>
      <w:r>
        <w:rPr>
          <w:rFonts w:ascii="Arial" w:hAnsi="Arial" w:cs="Arial" w:hint="cs"/>
          <w:rtl/>
        </w:rPr>
        <w:t>إليك</w:t>
      </w:r>
      <w:r>
        <w:rPr>
          <w:rtl/>
        </w:rPr>
        <w:t xml:space="preserve"> </w:t>
      </w:r>
      <w:r>
        <w:rPr>
          <w:rFonts w:ascii="Arial" w:hAnsi="Arial" w:cs="Arial" w:hint="cs"/>
          <w:rtl/>
        </w:rPr>
        <w:t>إلَّا</w:t>
      </w:r>
      <w:r>
        <w:rPr>
          <w:rtl/>
        </w:rPr>
        <w:t xml:space="preserve"> </w:t>
      </w:r>
      <w:r>
        <w:rPr>
          <w:rFonts w:ascii="Arial" w:hAnsi="Arial" w:cs="Arial" w:hint="cs"/>
          <w:rtl/>
        </w:rPr>
        <w:t>وقد</w:t>
      </w:r>
      <w:r>
        <w:rPr>
          <w:rtl/>
        </w:rPr>
        <w:t xml:space="preserve"> </w:t>
      </w:r>
      <w:r>
        <w:rPr>
          <w:rFonts w:ascii="Arial" w:hAnsi="Arial" w:cs="Arial" w:hint="cs"/>
          <w:rtl/>
        </w:rPr>
        <w:t>قطعت</w:t>
      </w:r>
      <w:r>
        <w:rPr>
          <w:rtl/>
        </w:rPr>
        <w:t xml:space="preserve"> </w:t>
      </w:r>
      <w:r>
        <w:rPr>
          <w:rFonts w:ascii="Arial" w:hAnsi="Arial" w:cs="Arial" w:hint="cs"/>
          <w:rtl/>
        </w:rPr>
        <w:t>أوَّله،</w:t>
      </w:r>
      <w:r>
        <w:rPr>
          <w:rtl/>
        </w:rPr>
        <w:t xml:space="preserve"> </w:t>
      </w:r>
      <w:r>
        <w:rPr>
          <w:rFonts w:ascii="Arial" w:hAnsi="Arial" w:cs="Arial" w:hint="cs"/>
          <w:rtl/>
        </w:rPr>
        <w:t>وصَوّره</w:t>
      </w:r>
      <w:r>
        <w:rPr>
          <w:rtl/>
        </w:rPr>
        <w:t xml:space="preserve"> </w:t>
      </w:r>
      <w:r>
        <w:rPr>
          <w:rFonts w:ascii="Arial" w:hAnsi="Arial" w:cs="Arial" w:hint="cs"/>
          <w:rtl/>
        </w:rPr>
        <w:t>أيضا</w:t>
      </w:r>
      <w:r>
        <w:rPr>
          <w:rtl/>
        </w:rPr>
        <w:t xml:space="preserve"> </w:t>
      </w:r>
      <w:r>
        <w:rPr>
          <w:rFonts w:ascii="Arial" w:hAnsi="Arial" w:cs="Arial" w:hint="cs"/>
          <w:rtl/>
        </w:rPr>
        <w:t>مدبرا</w:t>
      </w:r>
      <w:r>
        <w:rPr>
          <w:rtl/>
        </w:rPr>
        <w:t xml:space="preserve"> </w:t>
      </w:r>
      <w:r>
        <w:rPr>
          <w:rFonts w:ascii="Arial" w:hAnsi="Arial" w:cs="Arial" w:hint="cs"/>
          <w:rtl/>
        </w:rPr>
        <w:t>فاتَّصلت</w:t>
      </w:r>
      <w:r>
        <w:rPr>
          <w:rtl/>
        </w:rPr>
        <w:t xml:space="preserve"> </w:t>
      </w:r>
      <w:r>
        <w:rPr>
          <w:rFonts w:ascii="Arial" w:hAnsi="Arial" w:cs="Arial" w:hint="cs"/>
          <w:rtl/>
        </w:rPr>
        <w:t>بآخره</w:t>
      </w:r>
      <w:r>
        <w:rPr>
          <w:rtl/>
        </w:rPr>
        <w:t xml:space="preserve"> </w:t>
      </w:r>
      <w:r>
        <w:rPr>
          <w:rFonts w:ascii="Arial" w:hAnsi="Arial" w:cs="Arial" w:hint="cs"/>
          <w:rtl/>
        </w:rPr>
        <w:t>وأهلكته</w:t>
      </w:r>
      <w:r>
        <w:rPr>
          <w:rtl/>
        </w:rPr>
        <w:t xml:space="preserve"> </w:t>
      </w:r>
      <w:r>
        <w:rPr>
          <w:rFonts w:ascii="Arial" w:hAnsi="Arial" w:cs="Arial" w:hint="cs"/>
          <w:rtl/>
        </w:rPr>
        <w:t>فأوَّله</w:t>
      </w:r>
      <w:r>
        <w:rPr>
          <w:rtl/>
        </w:rPr>
        <w:t xml:space="preserve"> </w:t>
      </w:r>
      <w:r>
        <w:rPr>
          <w:rFonts w:ascii="Arial" w:hAnsi="Arial" w:cs="Arial" w:hint="cs"/>
          <w:rtl/>
        </w:rPr>
        <w:t>هناك</w:t>
      </w:r>
      <w:r>
        <w:rPr>
          <w:rtl/>
        </w:rPr>
        <w:t xml:space="preserve"> </w:t>
      </w:r>
      <w:r>
        <w:rPr>
          <w:rFonts w:ascii="Arial" w:hAnsi="Arial" w:cs="Arial" w:hint="cs"/>
          <w:rtl/>
        </w:rPr>
        <w:t>أيضا</w:t>
      </w:r>
      <w:r>
        <w:rPr>
          <w:rtl/>
        </w:rPr>
        <w:t xml:space="preserve"> </w:t>
      </w:r>
      <w:r>
        <w:rPr>
          <w:rFonts w:ascii="Arial" w:hAnsi="Arial" w:cs="Arial" w:hint="cs"/>
          <w:rtl/>
        </w:rPr>
        <w:t>بفراره</w:t>
      </w:r>
      <w:r>
        <w:rPr>
          <w:rtl/>
        </w:rPr>
        <w:t xml:space="preserve"> </w:t>
      </w:r>
      <w:r>
        <w:rPr>
          <w:rFonts w:ascii="Arial" w:hAnsi="Arial" w:cs="Arial" w:hint="cs"/>
          <w:rtl/>
        </w:rPr>
        <w:t>لأنَّه</w:t>
      </w:r>
      <w:r>
        <w:rPr>
          <w:rtl/>
        </w:rPr>
        <w:t xml:space="preserve"> </w:t>
      </w:r>
      <w:r>
        <w:rPr>
          <w:rFonts w:ascii="Arial" w:hAnsi="Arial" w:cs="Arial" w:hint="cs"/>
          <w:rtl/>
        </w:rPr>
        <w:t>انهزام</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لِيُحِقَّ</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الإسلام،</w:t>
      </w:r>
      <w:r>
        <w:rPr>
          <w:rtl/>
        </w:rPr>
        <w:t xml:space="preserve"> </w:t>
      </w:r>
      <w:r>
        <w:rPr>
          <w:rFonts w:ascii="Arial" w:hAnsi="Arial" w:cs="Arial" w:hint="cs"/>
          <w:rtl/>
        </w:rPr>
        <w:t>المراد</w:t>
      </w:r>
      <w:r>
        <w:rPr>
          <w:rtl/>
        </w:rPr>
        <w:t xml:space="preserve">: </w:t>
      </w:r>
      <w:r>
        <w:rPr>
          <w:rFonts w:ascii="Arial" w:hAnsi="Arial" w:cs="Arial" w:hint="cs"/>
          <w:rtl/>
        </w:rPr>
        <w:t>إظهار</w:t>
      </w:r>
      <w:r>
        <w:rPr>
          <w:rtl/>
        </w:rPr>
        <w:t xml:space="preserve"> </w:t>
      </w:r>
      <w:r>
        <w:rPr>
          <w:rFonts w:ascii="Arial" w:hAnsi="Arial" w:cs="Arial" w:hint="cs"/>
          <w:rtl/>
        </w:rPr>
        <w:t>حقِّيَّته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وَيُبْطِلَ</w:t>
      </w:r>
      <w:r>
        <w:rPr>
          <w:rStyle w:val="bold"/>
          <w:rtl/>
        </w:rPr>
        <w:t xml:space="preserve"> </w:t>
      </w:r>
      <w:r>
        <w:rPr>
          <w:rStyle w:val="bold"/>
          <w:rFonts w:ascii="Arial" w:hAnsi="Arial" w:cs="Arial" w:hint="cs"/>
          <w:rtl/>
        </w:rPr>
        <w:t>اَلْبَاطِلَ</w:t>
      </w:r>
      <w:r>
        <w:rPr>
          <w:rtl/>
        </w:rPr>
        <w:t> </w:t>
      </w:r>
      <w:r>
        <w:rPr>
          <w:rFonts w:ascii="Arial" w:hAnsi="Arial" w:cs="Arial" w:hint="cs"/>
          <w:rtl/>
        </w:rPr>
        <w:t>﴾</w:t>
      </w:r>
      <w:r>
        <w:rPr>
          <w:rtl/>
        </w:rPr>
        <w:t xml:space="preserve"> </w:t>
      </w:r>
      <w:r>
        <w:rPr>
          <w:rFonts w:ascii="Arial" w:hAnsi="Arial" w:cs="Arial" w:hint="cs"/>
          <w:rtl/>
        </w:rPr>
        <w:t>الكفر،</w:t>
      </w:r>
      <w:r>
        <w:rPr>
          <w:rtl/>
        </w:rPr>
        <w:t xml:space="preserve"> </w:t>
      </w:r>
      <w:r>
        <w:rPr>
          <w:rFonts w:ascii="Arial" w:hAnsi="Arial" w:cs="Arial" w:hint="cs"/>
          <w:rtl/>
        </w:rPr>
        <w:t>يظهر</w:t>
      </w:r>
      <w:r>
        <w:rPr>
          <w:rtl/>
        </w:rPr>
        <w:t xml:space="preserve"> </w:t>
      </w:r>
      <w:r>
        <w:rPr>
          <w:rFonts w:ascii="Arial" w:hAnsi="Arial" w:cs="Arial" w:hint="cs"/>
          <w:rtl/>
        </w:rPr>
        <w:t>إبطاله،</w:t>
      </w:r>
      <w:r>
        <w:rPr>
          <w:rtl/>
        </w:rPr>
        <w:t xml:space="preserve"> </w:t>
      </w:r>
      <w:r>
        <w:rPr>
          <w:rFonts w:ascii="Arial" w:hAnsi="Arial" w:cs="Arial" w:hint="cs"/>
          <w:rtl/>
        </w:rPr>
        <w:t>ولا</w:t>
      </w:r>
      <w:r>
        <w:rPr>
          <w:rtl/>
        </w:rPr>
        <w:t xml:space="preserve"> </w:t>
      </w:r>
      <w:r>
        <w:rPr>
          <w:rFonts w:ascii="Arial" w:hAnsi="Arial" w:cs="Arial" w:hint="cs"/>
          <w:rtl/>
        </w:rPr>
        <w:t>تكرير</w:t>
      </w:r>
      <w:r>
        <w:rPr>
          <w:rtl/>
        </w:rPr>
        <w:t xml:space="preserve"> </w:t>
      </w:r>
      <w:r>
        <w:rPr>
          <w:rFonts w:ascii="Arial" w:hAnsi="Arial" w:cs="Arial" w:hint="cs"/>
          <w:rtl/>
        </w:rPr>
        <w:t>بين</w:t>
      </w:r>
      <w:r>
        <w:rPr>
          <w:rtl/>
        </w:rPr>
        <w:t xml:space="preserve"> </w:t>
      </w:r>
      <w:r>
        <w:rPr>
          <w:rFonts w:ascii="Arial" w:hAnsi="Arial" w:cs="Arial" w:hint="cs"/>
          <w:rtl/>
        </w:rPr>
        <w:t>الآيتين</w:t>
      </w:r>
      <w:r>
        <w:rPr>
          <w:rtl/>
        </w:rPr>
        <w:t xml:space="preserve"> </w:t>
      </w:r>
      <w:r>
        <w:rPr>
          <w:rFonts w:ascii="Arial" w:hAnsi="Arial" w:cs="Arial" w:hint="cs"/>
          <w:rtl/>
        </w:rPr>
        <w:t>لأنَّ</w:t>
      </w:r>
      <w:r>
        <w:rPr>
          <w:rtl/>
        </w:rPr>
        <w:t xml:space="preserve"> </w:t>
      </w:r>
      <w:r>
        <w:rPr>
          <w:rFonts w:ascii="Arial" w:hAnsi="Arial" w:cs="Arial" w:hint="cs"/>
          <w:rtl/>
        </w:rPr>
        <w:t>الأولى</w:t>
      </w:r>
      <w:r>
        <w:rPr>
          <w:rtl/>
        </w:rPr>
        <w:t xml:space="preserve"> </w:t>
      </w:r>
      <w:r>
        <w:rPr>
          <w:rFonts w:ascii="Arial" w:hAnsi="Arial" w:cs="Arial" w:hint="cs"/>
          <w:rtl/>
        </w:rPr>
        <w:t>في</w:t>
      </w:r>
      <w:r>
        <w:rPr>
          <w:rtl/>
        </w:rPr>
        <w:t xml:space="preserve"> </w:t>
      </w:r>
      <w:r>
        <w:rPr>
          <w:rFonts w:ascii="Arial" w:hAnsi="Arial" w:cs="Arial" w:hint="cs"/>
          <w:rtl/>
        </w:rPr>
        <w:t>إرادة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ذات</w:t>
      </w:r>
      <w:r>
        <w:rPr>
          <w:rtl/>
        </w:rPr>
        <w:t xml:space="preserve"> </w:t>
      </w:r>
      <w:r>
        <w:rPr>
          <w:rFonts w:ascii="Arial" w:hAnsi="Arial" w:cs="Arial" w:hint="cs"/>
          <w:rtl/>
        </w:rPr>
        <w:t>الشوكة</w:t>
      </w:r>
      <w:r>
        <w:rPr>
          <w:rtl/>
        </w:rPr>
        <w:t xml:space="preserve"> </w:t>
      </w:r>
      <w:r>
        <w:rPr>
          <w:rFonts w:ascii="Arial" w:hAnsi="Arial" w:cs="Arial" w:hint="cs"/>
          <w:rtl/>
        </w:rPr>
        <w:t>وإرادتهم</w:t>
      </w:r>
      <w:r>
        <w:rPr>
          <w:rtl/>
        </w:rPr>
        <w:t xml:space="preserve"> </w:t>
      </w:r>
      <w:r>
        <w:rPr>
          <w:rFonts w:ascii="Arial" w:hAnsi="Arial" w:cs="Arial" w:hint="cs"/>
          <w:rtl/>
        </w:rPr>
        <w:t>غير</w:t>
      </w:r>
      <w:r>
        <w:rPr>
          <w:rtl/>
        </w:rPr>
        <w:t xml:space="preserve"> </w:t>
      </w:r>
      <w:r>
        <w:rPr>
          <w:rFonts w:ascii="Arial" w:hAnsi="Arial" w:cs="Arial" w:hint="cs"/>
          <w:rtl/>
        </w:rPr>
        <w:t>ذات</w:t>
      </w:r>
      <w:r>
        <w:rPr>
          <w:rtl/>
        </w:rPr>
        <w:t xml:space="preserve"> </w:t>
      </w:r>
      <w:r>
        <w:rPr>
          <w:rFonts w:ascii="Arial" w:hAnsi="Arial" w:cs="Arial" w:hint="cs"/>
          <w:rtl/>
        </w:rPr>
        <w:t>الشوكة،</w:t>
      </w:r>
      <w:r>
        <w:rPr>
          <w:rtl/>
        </w:rPr>
        <w:t xml:space="preserve"> </w:t>
      </w:r>
      <w:r>
        <w:rPr>
          <w:rFonts w:ascii="Arial" w:hAnsi="Arial" w:cs="Arial" w:hint="cs"/>
          <w:rtl/>
        </w:rPr>
        <w:t>والثانية</w:t>
      </w:r>
      <w:r>
        <w:rPr>
          <w:rtl/>
        </w:rPr>
        <w:t xml:space="preserve"> </w:t>
      </w:r>
      <w:r>
        <w:rPr>
          <w:rFonts w:ascii="Arial" w:hAnsi="Arial" w:cs="Arial" w:hint="cs"/>
          <w:rtl/>
        </w:rPr>
        <w:t>بيان</w:t>
      </w:r>
      <w:r>
        <w:rPr>
          <w:rtl/>
        </w:rPr>
        <w:t xml:space="preserve"> </w:t>
      </w:r>
      <w:r>
        <w:rPr>
          <w:rFonts w:ascii="Arial" w:hAnsi="Arial" w:cs="Arial" w:hint="cs"/>
          <w:rtl/>
        </w:rPr>
        <w:t>لعلَّة</w:t>
      </w:r>
      <w:r>
        <w:rPr>
          <w:rtl/>
        </w:rPr>
        <w:t xml:space="preserve"> </w:t>
      </w:r>
      <w:r>
        <w:rPr>
          <w:rFonts w:ascii="Arial" w:hAnsi="Arial" w:cs="Arial" w:hint="cs"/>
          <w:rtl/>
        </w:rPr>
        <w:t>الأمر</w:t>
      </w:r>
      <w:r>
        <w:rPr>
          <w:rtl/>
        </w:rPr>
        <w:t xml:space="preserve"> </w:t>
      </w:r>
      <w:r>
        <w:rPr>
          <w:rFonts w:ascii="Arial" w:hAnsi="Arial" w:cs="Arial" w:hint="cs"/>
          <w:rtl/>
        </w:rPr>
        <w:t>بذات</w:t>
      </w:r>
      <w:r>
        <w:rPr>
          <w:rtl/>
        </w:rPr>
        <w:t xml:space="preserve"> </w:t>
      </w:r>
      <w:r>
        <w:rPr>
          <w:rFonts w:ascii="Arial" w:hAnsi="Arial" w:cs="Arial" w:hint="cs"/>
          <w:rtl/>
        </w:rPr>
        <w:t>الشوكة،</w:t>
      </w:r>
      <w:r>
        <w:rPr>
          <w:rtl/>
        </w:rPr>
        <w:t xml:space="preserve"> </w:t>
      </w:r>
      <w:r>
        <w:rPr>
          <w:rFonts w:ascii="Arial" w:hAnsi="Arial" w:cs="Arial" w:hint="cs"/>
          <w:rtl/>
        </w:rPr>
        <w:t>وهو</w:t>
      </w:r>
      <w:r>
        <w:rPr>
          <w:rtl/>
        </w:rPr>
        <w:t xml:space="preserve"> </w:t>
      </w:r>
      <w:r>
        <w:rPr>
          <w:rFonts w:ascii="Arial" w:hAnsi="Arial" w:cs="Arial" w:hint="cs"/>
          <w:rtl/>
        </w:rPr>
        <w:t>سبب</w:t>
      </w:r>
      <w:r>
        <w:rPr>
          <w:rtl/>
        </w:rPr>
        <w:t xml:space="preserve"> </w:t>
      </w:r>
      <w:r>
        <w:rPr>
          <w:rFonts w:ascii="Arial" w:hAnsi="Arial" w:cs="Arial" w:hint="cs"/>
          <w:rtl/>
        </w:rPr>
        <w:t>إعزاز</w:t>
      </w:r>
      <w:r>
        <w:rPr>
          <w:rtl/>
        </w:rPr>
        <w:t xml:space="preserve"> </w:t>
      </w:r>
      <w:r>
        <w:rPr>
          <w:rFonts w:ascii="Arial" w:hAnsi="Arial" w:cs="Arial" w:hint="cs"/>
          <w:rtl/>
        </w:rPr>
        <w:t>الدين؛</w:t>
      </w:r>
      <w:r>
        <w:rPr>
          <w:rtl/>
        </w:rPr>
        <w:t xml:space="preserve"> </w:t>
      </w:r>
      <w:r>
        <w:rPr>
          <w:rFonts w:ascii="Arial" w:hAnsi="Arial" w:cs="Arial" w:hint="cs"/>
          <w:rtl/>
        </w:rPr>
        <w:t>أو</w:t>
      </w:r>
      <w:r>
        <w:rPr>
          <w:rtl/>
        </w:rPr>
        <w:t xml:space="preserve"> </w:t>
      </w:r>
      <w:r>
        <w:rPr>
          <w:rFonts w:ascii="Arial" w:hAnsi="Arial" w:cs="Arial" w:hint="cs"/>
          <w:rtl/>
        </w:rPr>
        <w:t>الأُولى</w:t>
      </w:r>
      <w:r>
        <w:rPr>
          <w:rtl/>
        </w:rPr>
        <w:t xml:space="preserve"> </w:t>
      </w:r>
      <w:r>
        <w:rPr>
          <w:rFonts w:ascii="Arial" w:hAnsi="Arial" w:cs="Arial" w:hint="cs"/>
          <w:rtl/>
        </w:rPr>
        <w:t>إثبات</w:t>
      </w:r>
      <w:r>
        <w:rPr>
          <w:rtl/>
        </w:rPr>
        <w:t xml:space="preserve"> </w:t>
      </w:r>
      <w:r>
        <w:rPr>
          <w:rFonts w:ascii="Arial" w:hAnsi="Arial" w:cs="Arial" w:hint="cs"/>
          <w:rtl/>
        </w:rPr>
        <w:t>الموعود</w:t>
      </w:r>
      <w:r>
        <w:rPr>
          <w:rtl/>
        </w:rPr>
        <w:t xml:space="preserve"> </w:t>
      </w:r>
      <w:r>
        <w:rPr>
          <w:rFonts w:ascii="Arial" w:hAnsi="Arial" w:cs="Arial" w:hint="cs"/>
          <w:rtl/>
        </w:rPr>
        <w:t>من</w:t>
      </w:r>
      <w:r>
        <w:rPr>
          <w:rtl/>
        </w:rPr>
        <w:t xml:space="preserve"> </w:t>
      </w:r>
      <w:r>
        <w:rPr>
          <w:rFonts w:ascii="Arial" w:hAnsi="Arial" w:cs="Arial" w:hint="cs"/>
          <w:rtl/>
        </w:rPr>
        <w:t>النصر،</w:t>
      </w:r>
      <w:r>
        <w:rPr>
          <w:rtl/>
        </w:rPr>
        <w:t xml:space="preserve"> </w:t>
      </w:r>
      <w:r>
        <w:rPr>
          <w:rFonts w:ascii="Arial" w:hAnsi="Arial" w:cs="Arial" w:hint="cs"/>
          <w:rtl/>
        </w:rPr>
        <w:t>والثانية</w:t>
      </w:r>
      <w:r>
        <w:rPr>
          <w:rtl/>
        </w:rPr>
        <w:t xml:space="preserve"> </w:t>
      </w:r>
      <w:r>
        <w:rPr>
          <w:rFonts w:ascii="Arial" w:hAnsi="Arial" w:cs="Arial" w:hint="cs"/>
          <w:rtl/>
        </w:rPr>
        <w:t>إظهار</w:t>
      </w:r>
      <w:r>
        <w:rPr>
          <w:rtl/>
        </w:rPr>
        <w:t xml:space="preserve"> </w:t>
      </w:r>
      <w:r>
        <w:rPr>
          <w:rFonts w:ascii="Arial" w:hAnsi="Arial" w:cs="Arial" w:hint="cs"/>
          <w:rtl/>
        </w:rPr>
        <w:t>الدين،</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إظهار</w:t>
      </w:r>
      <w:r>
        <w:rPr>
          <w:rtl/>
        </w:rPr>
        <w:t xml:space="preserve"> </w:t>
      </w:r>
      <w:r>
        <w:rPr>
          <w:rFonts w:ascii="Arial" w:hAnsi="Arial" w:cs="Arial" w:hint="cs"/>
          <w:rtl/>
        </w:rPr>
        <w:t>الدين</w:t>
      </w:r>
      <w:r>
        <w:rPr>
          <w:rtl/>
        </w:rPr>
        <w:t xml:space="preserve"> </w:t>
      </w:r>
      <w:r>
        <w:rPr>
          <w:rFonts w:ascii="Arial" w:hAnsi="Arial" w:cs="Arial" w:hint="cs"/>
          <w:rtl/>
        </w:rPr>
        <w:t>إمَّا</w:t>
      </w:r>
      <w:r>
        <w:rPr>
          <w:rtl/>
        </w:rPr>
        <w:t xml:space="preserve"> </w:t>
      </w:r>
      <w:r>
        <w:rPr>
          <w:rFonts w:ascii="Arial" w:hAnsi="Arial" w:cs="Arial" w:hint="cs"/>
          <w:rtl/>
        </w:rPr>
        <w:t>بإبراز</w:t>
      </w:r>
      <w:r>
        <w:rPr>
          <w:rtl/>
        </w:rPr>
        <w:t xml:space="preserve"> </w:t>
      </w:r>
      <w:r>
        <w:rPr>
          <w:rFonts w:ascii="Arial" w:hAnsi="Arial" w:cs="Arial" w:hint="cs"/>
          <w:rtl/>
        </w:rPr>
        <w:t>الدلائل</w:t>
      </w:r>
      <w:r>
        <w:rPr>
          <w:rtl/>
        </w:rPr>
        <w:t xml:space="preserve"> </w:t>
      </w:r>
      <w:r>
        <w:rPr>
          <w:rFonts w:ascii="Arial" w:hAnsi="Arial" w:cs="Arial" w:hint="cs"/>
          <w:rtl/>
        </w:rPr>
        <w:t>وإمَّا</w:t>
      </w:r>
      <w:r>
        <w:rPr>
          <w:rtl/>
        </w:rPr>
        <w:t xml:space="preserve"> </w:t>
      </w:r>
      <w:r>
        <w:rPr>
          <w:rFonts w:ascii="Arial" w:hAnsi="Arial" w:cs="Arial" w:hint="cs"/>
          <w:rtl/>
        </w:rPr>
        <w:t>بتقوية</w:t>
      </w:r>
      <w:r>
        <w:rPr>
          <w:rtl/>
        </w:rPr>
        <w:t xml:space="preserve"> </w:t>
      </w:r>
      <w:r>
        <w:rPr>
          <w:rFonts w:ascii="Arial" w:hAnsi="Arial" w:cs="Arial" w:hint="cs"/>
          <w:rtl/>
        </w:rPr>
        <w:t>رؤساء</w:t>
      </w:r>
      <w:r>
        <w:rPr>
          <w:rtl/>
        </w:rPr>
        <w:t xml:space="preserve"> </w:t>
      </w:r>
      <w:r>
        <w:rPr>
          <w:rFonts w:ascii="Arial" w:hAnsi="Arial" w:cs="Arial" w:hint="cs"/>
          <w:rtl/>
        </w:rPr>
        <w:t>الحقِّ،</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توبيخ</w:t>
      </w:r>
      <w:r>
        <w:rPr>
          <w:rtl/>
        </w:rPr>
        <w:t xml:space="preserve"> </w:t>
      </w:r>
      <w:r>
        <w:rPr>
          <w:rFonts w:ascii="Arial" w:hAnsi="Arial" w:cs="Arial" w:hint="cs"/>
          <w:rtl/>
        </w:rPr>
        <w:t>بطلب</w:t>
      </w:r>
      <w:r>
        <w:rPr>
          <w:rtl/>
        </w:rPr>
        <w:t xml:space="preserve"> </w:t>
      </w:r>
      <w:r>
        <w:rPr>
          <w:rFonts w:ascii="Arial" w:hAnsi="Arial" w:cs="Arial" w:hint="cs"/>
          <w:rtl/>
        </w:rPr>
        <w:t>سفساف</w:t>
      </w:r>
      <w:r>
        <w:rPr>
          <w:rtl/>
        </w:rPr>
        <w:t xml:space="preserve"> </w:t>
      </w:r>
      <w:r>
        <w:rPr>
          <w:rFonts w:ascii="Arial" w:hAnsi="Arial" w:cs="Arial" w:hint="cs"/>
          <w:rtl/>
        </w:rPr>
        <w:t>الأمور</w:t>
      </w:r>
      <w:r>
        <w:rPr>
          <w:rtl/>
        </w:rPr>
        <w:t xml:space="preserve"> </w:t>
      </w:r>
      <w:r>
        <w:rPr>
          <w:rFonts w:ascii="Arial" w:hAnsi="Arial" w:cs="Arial" w:hint="cs"/>
          <w:rtl/>
        </w:rPr>
        <w:t>وهي</w:t>
      </w:r>
      <w:r>
        <w:rPr>
          <w:rtl/>
        </w:rPr>
        <w:t xml:space="preserve"> </w:t>
      </w:r>
      <w:r>
        <w:rPr>
          <w:rFonts w:ascii="Arial" w:hAnsi="Arial" w:cs="Arial" w:hint="cs"/>
          <w:rtl/>
        </w:rPr>
        <w:t>العير،</w:t>
      </w:r>
      <w:r>
        <w:rPr>
          <w:rtl/>
        </w:rPr>
        <w:t xml:space="preserve"> </w:t>
      </w:r>
      <w:r>
        <w:rPr>
          <w:rFonts w:ascii="Arial" w:hAnsi="Arial" w:cs="Arial" w:hint="cs"/>
          <w:rtl/>
        </w:rPr>
        <w:t>وترك</w:t>
      </w:r>
      <w:r>
        <w:rPr>
          <w:rtl/>
        </w:rPr>
        <w:t xml:space="preserve"> </w:t>
      </w:r>
      <w:r>
        <w:rPr>
          <w:rFonts w:ascii="Arial" w:hAnsi="Arial" w:cs="Arial" w:hint="cs"/>
          <w:rtl/>
        </w:rPr>
        <w:t>العالي</w:t>
      </w:r>
      <w:r>
        <w:rPr>
          <w:rtl/>
        </w:rPr>
        <w:t xml:space="preserve"> </w:t>
      </w:r>
      <w:r>
        <w:rPr>
          <w:rFonts w:ascii="Arial" w:hAnsi="Arial" w:cs="Arial" w:hint="cs"/>
          <w:rtl/>
        </w:rPr>
        <w:t>وهو</w:t>
      </w:r>
      <w:r>
        <w:rPr>
          <w:rtl/>
        </w:rPr>
        <w:t xml:space="preserve"> </w:t>
      </w:r>
      <w:r>
        <w:rPr>
          <w:rFonts w:ascii="Arial" w:hAnsi="Arial" w:cs="Arial" w:hint="cs"/>
          <w:rtl/>
        </w:rPr>
        <w:t>قتال</w:t>
      </w:r>
      <w:r>
        <w:rPr>
          <w:rtl/>
        </w:rPr>
        <w:t xml:space="preserve"> </w:t>
      </w:r>
      <w:r>
        <w:rPr>
          <w:rFonts w:ascii="Arial" w:hAnsi="Arial" w:cs="Arial" w:hint="cs"/>
          <w:rtl/>
        </w:rPr>
        <w:t>النفير،</w:t>
      </w:r>
      <w:r>
        <w:rPr>
          <w:rtl/>
        </w:rPr>
        <w:t xml:space="preserve"> </w:t>
      </w:r>
      <w:r>
        <w:rPr>
          <w:rFonts w:ascii="Arial" w:hAnsi="Arial" w:cs="Arial" w:hint="cs"/>
          <w:rtl/>
        </w:rPr>
        <w:t>وهو</w:t>
      </w:r>
      <w:r>
        <w:rPr>
          <w:rtl/>
        </w:rPr>
        <w:t xml:space="preserve"> </w:t>
      </w:r>
      <w:r>
        <w:rPr>
          <w:rFonts w:ascii="Arial" w:hAnsi="Arial" w:cs="Arial" w:hint="cs"/>
          <w:rtl/>
        </w:rPr>
        <w:t>خير</w:t>
      </w:r>
      <w:r>
        <w:rPr>
          <w:rtl/>
        </w:rPr>
        <w:t xml:space="preserve"> </w:t>
      </w:r>
      <w:r>
        <w:rPr>
          <w:rFonts w:ascii="Arial" w:hAnsi="Arial" w:cs="Arial" w:hint="cs"/>
          <w:rtl/>
        </w:rPr>
        <w:t>لهم</w:t>
      </w:r>
      <w:r>
        <w:rPr>
          <w:rtl/>
        </w:rPr>
        <w:t xml:space="preserve"> </w:t>
      </w:r>
      <w:r>
        <w:rPr>
          <w:rFonts w:ascii="Arial" w:hAnsi="Arial" w:cs="Arial" w:hint="cs"/>
          <w:rtl/>
        </w:rPr>
        <w:t>فقدَّره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كَرِهَ</w:t>
      </w:r>
      <w:r>
        <w:rPr>
          <w:rStyle w:val="bold"/>
          <w:rtl/>
        </w:rPr>
        <w:t xml:space="preserve"> </w:t>
      </w:r>
      <w:r>
        <w:rPr>
          <w:rStyle w:val="bold"/>
          <w:rFonts w:ascii="Arial" w:hAnsi="Arial" w:cs="Arial" w:hint="cs"/>
          <w:rtl/>
        </w:rPr>
        <w:t>اَلْمُجْرِمُونَ</w:t>
      </w:r>
      <w:r>
        <w:rPr>
          <w:rtl/>
        </w:rPr>
        <w:t> </w:t>
      </w:r>
      <w:r>
        <w:rPr>
          <w:rFonts w:ascii="Arial" w:hAnsi="Arial" w:cs="Arial" w:hint="cs"/>
          <w:rtl/>
        </w:rPr>
        <w:t>﴾</w:t>
      </w:r>
      <w:r>
        <w:rPr>
          <w:rtl/>
        </w:rPr>
        <w:t xml:space="preserve"> </w:t>
      </w:r>
      <w:r>
        <w:rPr>
          <w:rFonts w:ascii="Arial" w:hAnsi="Arial" w:cs="Arial" w:hint="cs"/>
          <w:rtl/>
        </w:rPr>
        <w:t>إحقاق</w:t>
      </w:r>
      <w:r>
        <w:rPr>
          <w:rtl/>
        </w:rPr>
        <w:t xml:space="preserve"> </w:t>
      </w:r>
      <w:r>
        <w:rPr>
          <w:rFonts w:ascii="Arial" w:hAnsi="Arial" w:cs="Arial" w:hint="cs"/>
          <w:rtl/>
        </w:rPr>
        <w:t>الحقِّ</w:t>
      </w:r>
      <w:r>
        <w:rPr>
          <w:rtl/>
        </w:rPr>
        <w:t xml:space="preserve"> </w:t>
      </w:r>
      <w:r>
        <w:rPr>
          <w:rFonts w:ascii="Arial" w:hAnsi="Arial" w:cs="Arial" w:hint="cs"/>
          <w:rtl/>
        </w:rPr>
        <w:t>وإبطال</w:t>
      </w:r>
      <w:r>
        <w:rPr>
          <w:rtl/>
        </w:rPr>
        <w:t xml:space="preserve"> </w:t>
      </w:r>
      <w:r>
        <w:rPr>
          <w:rFonts w:ascii="Arial" w:hAnsi="Arial" w:cs="Arial" w:hint="cs"/>
          <w:rtl/>
        </w:rPr>
        <w:t>الباطل</w:t>
      </w:r>
      <w:r>
        <w:rPr>
          <w:rtl/>
        </w:rPr>
        <w:t>.</w:t>
      </w:r>
    </w:p>
    <w:p w:rsidR="00B03E2D" w:rsidRDefault="00B03E2D">
      <w:pPr>
        <w:pStyle w:val="textquran"/>
        <w:rPr>
          <w:rtl/>
        </w:rPr>
      </w:pPr>
    </w:p>
    <w:p w:rsidR="00B03E2D" w:rsidRDefault="00B03E2D">
      <w:pPr>
        <w:pStyle w:val="faree"/>
        <w:rPr>
          <w:rtl/>
        </w:rPr>
      </w:pPr>
      <w:r>
        <w:rPr>
          <w:rFonts w:ascii="Arial" w:hAnsi="Arial" w:cs="Arial" w:hint="cs"/>
          <w:rtl/>
        </w:rPr>
        <w:t>الإمداد</w:t>
      </w:r>
      <w:r>
        <w:rPr>
          <w:rtl/>
        </w:rPr>
        <w:t xml:space="preserve"> </w:t>
      </w:r>
      <w:r>
        <w:rPr>
          <w:rFonts w:ascii="Arial" w:hAnsi="Arial" w:cs="Arial" w:hint="cs"/>
          <w:rtl/>
        </w:rPr>
        <w:t>بالملائكة</w:t>
      </w:r>
      <w:r>
        <w:rPr>
          <w:rtl/>
        </w:rPr>
        <w:t xml:space="preserve"> </w:t>
      </w:r>
      <w:r>
        <w:rPr>
          <w:rFonts w:ascii="Arial" w:hAnsi="Arial" w:cs="Arial" w:hint="cs"/>
          <w:rtl/>
        </w:rPr>
        <w:t>في</w:t>
      </w:r>
      <w:r>
        <w:rPr>
          <w:rtl/>
        </w:rPr>
        <w:t xml:space="preserve"> </w:t>
      </w:r>
      <w:r>
        <w:rPr>
          <w:rFonts w:ascii="Arial" w:hAnsi="Arial" w:cs="Arial" w:hint="cs"/>
          <w:rtl/>
        </w:rPr>
        <w:t>معركة</w:t>
      </w:r>
      <w:r>
        <w:rPr>
          <w:rtl/>
        </w:rPr>
        <w:t xml:space="preserve"> </w:t>
      </w:r>
      <w:r>
        <w:rPr>
          <w:rFonts w:ascii="Arial" w:hAnsi="Arial" w:cs="Arial" w:hint="cs"/>
          <w:rtl/>
        </w:rPr>
        <w:t>بدر</w:t>
      </w:r>
      <w:r>
        <w:rPr>
          <w:rtl/>
        </w:rPr>
        <w:t xml:space="preserve"> </w:t>
      </w:r>
      <w:r>
        <w:rPr>
          <w:rFonts w:ascii="Arial" w:hAnsi="Arial" w:cs="Arial" w:hint="cs"/>
          <w:rtl/>
        </w:rPr>
        <w:t>وتوفير</w:t>
      </w:r>
      <w:r>
        <w:rPr>
          <w:rtl/>
        </w:rPr>
        <w:t xml:space="preserve"> </w:t>
      </w:r>
      <w:r>
        <w:rPr>
          <w:rFonts w:ascii="Arial" w:hAnsi="Arial" w:cs="Arial" w:hint="cs"/>
          <w:rtl/>
        </w:rPr>
        <w:t>أسباب</w:t>
      </w:r>
      <w:r>
        <w:rPr>
          <w:rtl/>
        </w:rPr>
        <w:t xml:space="preserve"> </w:t>
      </w:r>
      <w:r>
        <w:rPr>
          <w:rFonts w:ascii="Arial" w:hAnsi="Arial" w:cs="Arial" w:hint="cs"/>
          <w:rtl/>
        </w:rPr>
        <w:t>النصر</w:t>
      </w:r>
      <w:r>
        <w:rPr>
          <w:rtl/>
        </w:rPr>
        <w:t xml:space="preserve"> </w:t>
      </w:r>
      <w:r>
        <w:rPr>
          <w:rFonts w:ascii="Arial" w:hAnsi="Arial" w:cs="Arial" w:hint="cs"/>
          <w:rtl/>
        </w:rPr>
        <w:t>للمسلمين</w:t>
      </w:r>
    </w:p>
    <w:p w:rsidR="00B03E2D" w:rsidRDefault="00B03E2D">
      <w:pPr>
        <w:pStyle w:val="textquran"/>
        <w:rPr>
          <w:w w:val="101"/>
          <w:rtl/>
        </w:rPr>
      </w:pPr>
      <w:r>
        <w:rPr>
          <w:rFonts w:ascii="Arial" w:hAnsi="Arial" w:cs="Arial" w:hint="cs"/>
          <w:w w:val="103"/>
          <w:rtl/>
        </w:rPr>
        <w:t>﴿</w:t>
      </w:r>
      <w:r>
        <w:rPr>
          <w:rFonts w:ascii="Calibri" w:cs="Calibri" w:hint="cs"/>
          <w:w w:val="103"/>
          <w:rtl/>
        </w:rPr>
        <w:t> </w:t>
      </w:r>
      <w:r>
        <w:rPr>
          <w:rStyle w:val="bold"/>
          <w:rFonts w:ascii="Arial" w:hAnsi="Arial" w:cs="Arial" w:hint="cs"/>
          <w:w w:val="103"/>
          <w:rtl/>
        </w:rPr>
        <w:t>إِذْ</w:t>
      </w:r>
      <w:r>
        <w:rPr>
          <w:w w:val="103"/>
          <w:rtl/>
        </w:rPr>
        <w:t> </w:t>
      </w:r>
      <w:r>
        <w:rPr>
          <w:rFonts w:ascii="Arial" w:hAnsi="Arial" w:cs="Arial" w:hint="cs"/>
          <w:w w:val="103"/>
          <w:rtl/>
        </w:rPr>
        <w:t>﴾</w:t>
      </w:r>
      <w:r>
        <w:rPr>
          <w:w w:val="103"/>
          <w:rtl/>
        </w:rPr>
        <w:t xml:space="preserve"> </w:t>
      </w:r>
      <w:r>
        <w:rPr>
          <w:rFonts w:ascii="Arial" w:hAnsi="Arial" w:cs="Arial" w:hint="cs"/>
          <w:w w:val="103"/>
          <w:rtl/>
        </w:rPr>
        <w:t>بدل</w:t>
      </w:r>
      <w:r>
        <w:rPr>
          <w:w w:val="103"/>
          <w:rtl/>
        </w:rPr>
        <w:t xml:space="preserve"> </w:t>
      </w:r>
      <w:r>
        <w:rPr>
          <w:rFonts w:ascii="Arial" w:hAnsi="Arial" w:cs="Arial" w:hint="cs"/>
          <w:w w:val="103"/>
          <w:rtl/>
        </w:rPr>
        <w:t>من</w:t>
      </w:r>
      <w:r>
        <w:rPr>
          <w:w w:val="103"/>
          <w:rtl/>
        </w:rPr>
        <w:t xml:space="preserve"> </w:t>
      </w:r>
      <w:r>
        <w:rPr>
          <w:rFonts w:ascii="Calibri" w:cs="Calibri" w:hint="cs"/>
          <w:w w:val="103"/>
          <w:rtl/>
        </w:rPr>
        <w:t>«</w:t>
      </w:r>
      <w:r>
        <w:rPr>
          <w:rFonts w:ascii="Arial" w:hAnsi="Arial" w:cs="Arial" w:hint="cs"/>
          <w:w w:val="103"/>
          <w:rtl/>
        </w:rPr>
        <w:t>إِذْ</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الوعد</w:t>
      </w:r>
      <w:r>
        <w:rPr>
          <w:w w:val="103"/>
          <w:rtl/>
        </w:rPr>
        <w:t xml:space="preserve"> </w:t>
      </w:r>
      <w:r>
        <w:rPr>
          <w:rFonts w:ascii="Arial" w:hAnsi="Arial" w:cs="Arial" w:hint="cs"/>
          <w:w w:val="103"/>
          <w:rtl/>
        </w:rPr>
        <w:t>والاستغاثة</w:t>
      </w:r>
      <w:r>
        <w:rPr>
          <w:w w:val="103"/>
          <w:rtl/>
        </w:rPr>
        <w:t xml:space="preserve"> </w:t>
      </w:r>
      <w:r>
        <w:rPr>
          <w:rFonts w:ascii="Arial" w:hAnsi="Arial" w:cs="Arial" w:hint="cs"/>
          <w:w w:val="103"/>
          <w:rtl/>
        </w:rPr>
        <w:t>وقعا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زمان</w:t>
      </w:r>
      <w:r>
        <w:rPr>
          <w:w w:val="103"/>
          <w:rtl/>
        </w:rPr>
        <w:t xml:space="preserve"> </w:t>
      </w:r>
      <w:r>
        <w:rPr>
          <w:rFonts w:ascii="Arial" w:hAnsi="Arial" w:cs="Arial" w:hint="cs"/>
          <w:w w:val="103"/>
          <w:rtl/>
        </w:rPr>
        <w:t>متَّسع،</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مفعول</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اذْكُرْ</w:t>
      </w:r>
      <w:r>
        <w:rPr>
          <w:rFonts w:ascii="Calibri" w:cs="Calibri" w:hint="cs"/>
          <w:w w:val="103"/>
          <w:rtl/>
        </w:rPr>
        <w:t>»</w:t>
      </w:r>
      <w:r>
        <w:rPr>
          <w:w w:val="103"/>
          <w:rtl/>
        </w:rPr>
        <w:t xml:space="preserve"> </w:t>
      </w:r>
      <w:r>
        <w:rPr>
          <w:rFonts w:ascii="Arial" w:hAnsi="Arial" w:cs="Arial" w:hint="cs"/>
          <w:w w:val="103"/>
          <w:rtl/>
        </w:rPr>
        <w:t>مستأنف</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متعلِّق</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يُحِقَّ</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وقت</w:t>
      </w:r>
      <w:r>
        <w:rPr>
          <w:w w:val="103"/>
          <w:rtl/>
        </w:rPr>
        <w:t xml:space="preserve"> </w:t>
      </w:r>
      <w:r>
        <w:rPr>
          <w:rFonts w:ascii="Arial" w:hAnsi="Arial" w:cs="Arial" w:hint="cs"/>
          <w:w w:val="103"/>
          <w:rtl/>
        </w:rPr>
        <w:t>الاستغاثة</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وقت</w:t>
      </w:r>
      <w:r>
        <w:rPr>
          <w:w w:val="103"/>
          <w:rtl/>
        </w:rPr>
        <w:t xml:space="preserve"> </w:t>
      </w:r>
      <w:r>
        <w:rPr>
          <w:rFonts w:ascii="Arial" w:hAnsi="Arial" w:cs="Arial" w:hint="cs"/>
          <w:w w:val="101"/>
          <w:rtl/>
        </w:rPr>
        <w:t>إحقاق</w:t>
      </w:r>
      <w:r>
        <w:rPr>
          <w:w w:val="101"/>
          <w:rtl/>
        </w:rPr>
        <w:t xml:space="preserve"> </w:t>
      </w:r>
      <w:r>
        <w:rPr>
          <w:rFonts w:ascii="Arial" w:hAnsi="Arial" w:cs="Arial" w:hint="cs"/>
          <w:w w:val="101"/>
          <w:rtl/>
        </w:rPr>
        <w:t>الحقِّ،</w:t>
      </w:r>
      <w:r>
        <w:rPr>
          <w:w w:val="101"/>
          <w:rtl/>
        </w:rPr>
        <w:t xml:space="preserve"> </w:t>
      </w:r>
      <w:r>
        <w:rPr>
          <w:rFonts w:ascii="Arial" w:hAnsi="Arial" w:cs="Arial" w:hint="cs"/>
          <w:w w:val="101"/>
          <w:rtl/>
        </w:rPr>
        <w:t>ويجاب</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المضارع</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للمضيِّ</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حَكْي</w:t>
      </w:r>
      <w:r>
        <w:rPr>
          <w:w w:val="101"/>
          <w:rtl/>
        </w:rPr>
        <w:t xml:space="preserve"> </w:t>
      </w:r>
      <w:r>
        <w:rPr>
          <w:rFonts w:ascii="Arial" w:hAnsi="Arial" w:cs="Arial" w:hint="cs"/>
          <w:w w:val="101"/>
          <w:rtl/>
        </w:rPr>
        <w:t>الماضي</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ليكون</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كالمشاهد،</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للاستقبال</w:t>
      </w:r>
      <w:r>
        <w:rPr>
          <w:w w:val="101"/>
          <w:rtl/>
        </w:rPr>
        <w:t xml:space="preserve"> </w:t>
      </w:r>
      <w:r>
        <w:rPr>
          <w:rFonts w:ascii="Arial" w:hAnsi="Arial" w:cs="Arial" w:hint="cs"/>
          <w:w w:val="101"/>
          <w:rtl/>
        </w:rPr>
        <w:t>فهو</w:t>
      </w:r>
      <w:r>
        <w:rPr>
          <w:w w:val="101"/>
          <w:rtl/>
        </w:rPr>
        <w:t xml:space="preserve"> </w:t>
      </w:r>
      <w:r>
        <w:rPr>
          <w:rFonts w:ascii="Arial" w:hAnsi="Arial" w:cs="Arial" w:hint="cs"/>
          <w:w w:val="101"/>
          <w:rtl/>
        </w:rPr>
        <w:t>مستقبل،</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إِذْ</w:t>
      </w:r>
      <w:r>
        <w:rPr>
          <w:rFonts w:ascii="Calibri" w:cs="Calibri" w:hint="cs"/>
          <w:w w:val="101"/>
          <w:rtl/>
        </w:rPr>
        <w:t>»</w:t>
      </w:r>
      <w:r>
        <w:rPr>
          <w:w w:val="101"/>
          <w:rtl/>
        </w:rPr>
        <w:t xml:space="preserve"> </w:t>
      </w:r>
      <w:r>
        <w:rPr>
          <w:rFonts w:ascii="Arial" w:hAnsi="Arial" w:cs="Arial" w:hint="cs"/>
          <w:w w:val="101"/>
          <w:rtl/>
        </w:rPr>
        <w:t>كـ</w:t>
      </w:r>
      <w:r>
        <w:rPr>
          <w:rFonts w:ascii="Calibri" w:cs="Calibri" w:hint="cs"/>
          <w:w w:val="101"/>
          <w:rtl/>
        </w:rPr>
        <w:t> «</w:t>
      </w:r>
      <w:r>
        <w:rPr>
          <w:rFonts w:ascii="Arial" w:hAnsi="Arial" w:cs="Arial" w:hint="cs"/>
          <w:w w:val="101"/>
          <w:rtl/>
        </w:rPr>
        <w:t>إِذْ</w:t>
      </w:r>
      <w:r>
        <w:rPr>
          <w:rFonts w:ascii="Calibri" w:cs="Calibri"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فَسَوْفَ</w:t>
      </w:r>
      <w:r>
        <w:rPr>
          <w:w w:val="101"/>
          <w:rtl/>
        </w:rPr>
        <w:t xml:space="preserve"> </w:t>
      </w:r>
      <w:r>
        <w:rPr>
          <w:rFonts w:ascii="Arial" w:hAnsi="Arial" w:cs="Arial" w:hint="cs"/>
          <w:w w:val="101"/>
          <w:rtl/>
        </w:rPr>
        <w:t>يَعْلَمُونَ</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الَاغْلَالُ</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غافر</w:t>
      </w:r>
      <w:r>
        <w:rPr>
          <w:rStyle w:val="CharacterStyle11"/>
          <w:w w:val="101"/>
          <w:rtl/>
        </w:rPr>
        <w:t>:</w:t>
      </w:r>
      <w:r>
        <w:rPr>
          <w:rStyle w:val="CharacterStyle11"/>
          <w:rFonts w:ascii="Calibri" w:cs="Calibri" w:hint="cs"/>
          <w:w w:val="101"/>
          <w:rtl/>
        </w:rPr>
        <w:t> </w:t>
      </w:r>
      <w:r>
        <w:rPr>
          <w:rStyle w:val="CharacterStyle11"/>
          <w:w w:val="101"/>
          <w:rtl/>
        </w:rPr>
        <w:t>70</w:t>
      </w:r>
      <w:r>
        <w:rPr>
          <w:rStyle w:val="CharacterStyle11"/>
          <w:rFonts w:ascii="Calibri" w:cs="Calibri" w:hint="cs"/>
          <w:w w:val="101"/>
          <w:rtl/>
        </w:rPr>
        <w:t> </w:t>
      </w:r>
      <w:r>
        <w:rPr>
          <w:rStyle w:val="CharacterStyle11"/>
          <w:rFonts w:ascii="Arial" w:hAnsi="Arial" w:cs="Arial" w:hint="cs"/>
          <w:w w:val="101"/>
          <w:rtl/>
        </w:rPr>
        <w:t>ـ</w:t>
      </w:r>
      <w:r>
        <w:rPr>
          <w:rStyle w:val="CharacterStyle11"/>
          <w:rFonts w:ascii="Calibri" w:cs="Calibri" w:hint="cs"/>
          <w:w w:val="101"/>
          <w:rtl/>
        </w:rPr>
        <w:t> </w:t>
      </w:r>
      <w:r>
        <w:rPr>
          <w:rStyle w:val="CharacterStyle11"/>
          <w:w w:val="101"/>
          <w:rtl/>
        </w:rPr>
        <w:t>71]</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إحقاق</w:t>
      </w:r>
      <w:r>
        <w:rPr>
          <w:w w:val="101"/>
          <w:rtl/>
        </w:rPr>
        <w:t xml:space="preserve"> </w:t>
      </w:r>
      <w:r>
        <w:rPr>
          <w:rFonts w:ascii="Arial" w:hAnsi="Arial" w:cs="Arial" w:hint="cs"/>
          <w:w w:val="101"/>
          <w:rtl/>
        </w:rPr>
        <w:t>الحقِّ</w:t>
      </w:r>
      <w:r>
        <w:rPr>
          <w:w w:val="101"/>
          <w:rtl/>
        </w:rPr>
        <w:t xml:space="preserve"> </w:t>
      </w:r>
      <w:r>
        <w:rPr>
          <w:rFonts w:ascii="Arial" w:hAnsi="Arial" w:cs="Arial" w:hint="cs"/>
          <w:w w:val="101"/>
          <w:rtl/>
        </w:rPr>
        <w:t>والاستغاثة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وقت</w:t>
      </w:r>
      <w:r>
        <w:rPr>
          <w:w w:val="101"/>
          <w:rtl/>
        </w:rPr>
        <w:t xml:space="preserve"> </w:t>
      </w:r>
      <w:r>
        <w:rPr>
          <w:rFonts w:ascii="Arial" w:hAnsi="Arial" w:cs="Arial" w:hint="cs"/>
          <w:w w:val="101"/>
          <w:rtl/>
        </w:rPr>
        <w:t>واحد،</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عبَّر</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زمان</w:t>
      </w:r>
      <w:r>
        <w:rPr>
          <w:w w:val="101"/>
          <w:rtl/>
        </w:rPr>
        <w:t xml:space="preserve"> </w:t>
      </w:r>
      <w:r>
        <w:rPr>
          <w:rFonts w:ascii="Arial" w:hAnsi="Arial" w:cs="Arial" w:hint="cs"/>
          <w:w w:val="101"/>
          <w:rtl/>
        </w:rPr>
        <w:t>الاستغاثة</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إِذْ</w:t>
      </w:r>
      <w:r>
        <w:rPr>
          <w:rFonts w:ascii="Calibri" w:cs="Calibri" w:hint="cs"/>
          <w:w w:val="101"/>
          <w:rtl/>
        </w:rPr>
        <w:t>»</w:t>
      </w:r>
      <w:r>
        <w:rPr>
          <w:w w:val="101"/>
          <w:rtl/>
        </w:rPr>
        <w:t xml:space="preserve"> </w:t>
      </w:r>
      <w:r>
        <w:rPr>
          <w:rFonts w:ascii="Arial" w:hAnsi="Arial" w:cs="Arial" w:hint="cs"/>
          <w:w w:val="101"/>
          <w:rtl/>
        </w:rPr>
        <w:t>نظرا</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زمان</w:t>
      </w:r>
      <w:r>
        <w:rPr>
          <w:w w:val="101"/>
          <w:rtl/>
        </w:rPr>
        <w:t xml:space="preserve"> </w:t>
      </w:r>
      <w:r>
        <w:rPr>
          <w:rFonts w:ascii="Arial" w:hAnsi="Arial" w:cs="Arial" w:hint="cs"/>
          <w:w w:val="101"/>
          <w:rtl/>
        </w:rPr>
        <w:t>النزول،</w:t>
      </w:r>
      <w:r>
        <w:rPr>
          <w:w w:val="101"/>
          <w:rtl/>
        </w:rPr>
        <w:t xml:space="preserve"> </w:t>
      </w:r>
      <w:r>
        <w:rPr>
          <w:rFonts w:ascii="Arial" w:hAnsi="Arial" w:cs="Arial" w:hint="cs"/>
          <w:w w:val="101"/>
          <w:rtl/>
        </w:rPr>
        <w:t>واستقبال</w:t>
      </w:r>
      <w:r>
        <w:rPr>
          <w:w w:val="101"/>
          <w:rtl/>
        </w:rPr>
        <w:t xml:space="preserve"> </w:t>
      </w:r>
      <w:r>
        <w:rPr>
          <w:rFonts w:ascii="Arial" w:hAnsi="Arial" w:cs="Arial" w:hint="cs"/>
          <w:w w:val="101"/>
          <w:rtl/>
        </w:rPr>
        <w:t>الإحقاق</w:t>
      </w:r>
      <w:r>
        <w:rPr>
          <w:w w:val="101"/>
          <w:rtl/>
        </w:rPr>
        <w:t xml:space="preserve"> </w:t>
      </w:r>
      <w:r>
        <w:rPr>
          <w:rFonts w:ascii="Arial" w:hAnsi="Arial" w:cs="Arial" w:hint="cs"/>
          <w:w w:val="101"/>
          <w:rtl/>
        </w:rPr>
        <w:t>إنَّما</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باعتبار</w:t>
      </w:r>
      <w:r>
        <w:rPr>
          <w:w w:val="101"/>
          <w:rtl/>
        </w:rPr>
        <w:t xml:space="preserve"> </w:t>
      </w:r>
      <w:r>
        <w:rPr>
          <w:rFonts w:ascii="Arial" w:hAnsi="Arial" w:cs="Arial" w:hint="cs"/>
          <w:w w:val="101"/>
          <w:rtl/>
        </w:rPr>
        <w:t>زمان</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هو</w:t>
      </w:r>
      <w:r>
        <w:rPr>
          <w:w w:val="101"/>
          <w:rtl/>
        </w:rPr>
        <w:t xml:space="preserve"> </w:t>
      </w:r>
      <w:r>
        <w:rPr>
          <w:rFonts w:ascii="Arial" w:hAnsi="Arial" w:cs="Arial" w:hint="cs"/>
          <w:w w:val="101"/>
          <w:rtl/>
        </w:rPr>
        <w:t>غاية</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الفعل</w:t>
      </w:r>
      <w:r>
        <w:rPr>
          <w:w w:val="101"/>
          <w:rtl/>
        </w:rPr>
        <w:t xml:space="preserve"> </w:t>
      </w:r>
      <w:r>
        <w:rPr>
          <w:rFonts w:ascii="Arial" w:hAnsi="Arial" w:cs="Arial" w:hint="cs"/>
          <w:w w:val="101"/>
          <w:rtl/>
        </w:rPr>
        <w:t>المقدَّر،</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باعتبار</w:t>
      </w:r>
      <w:r>
        <w:rPr>
          <w:w w:val="101"/>
          <w:rtl/>
        </w:rPr>
        <w:t xml:space="preserve"> </w:t>
      </w:r>
      <w:r>
        <w:rPr>
          <w:rFonts w:ascii="Arial" w:hAnsi="Arial" w:cs="Arial" w:hint="cs"/>
          <w:w w:val="101"/>
          <w:rtl/>
        </w:rPr>
        <w:t>زمان</w:t>
      </w:r>
      <w:r>
        <w:rPr>
          <w:w w:val="101"/>
          <w:rtl/>
        </w:rPr>
        <w:t xml:space="preserve"> </w:t>
      </w:r>
      <w:r>
        <w:rPr>
          <w:rFonts w:ascii="Arial" w:hAnsi="Arial" w:cs="Arial" w:hint="cs"/>
          <w:w w:val="101"/>
          <w:rtl/>
        </w:rPr>
        <w:t>الاستغاثة</w:t>
      </w:r>
      <w:r>
        <w:rPr>
          <w:w w:val="101"/>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تَسْتَغِيثُونَ</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تطلبون</w:t>
      </w:r>
      <w:r>
        <w:rPr>
          <w:rtl/>
        </w:rPr>
        <w:t xml:space="preserve"> </w:t>
      </w:r>
      <w:r>
        <w:rPr>
          <w:rFonts w:ascii="Arial" w:hAnsi="Arial" w:cs="Arial" w:hint="cs"/>
          <w:rtl/>
        </w:rPr>
        <w:t>منه</w:t>
      </w:r>
      <w:r>
        <w:rPr>
          <w:rtl/>
        </w:rPr>
        <w:t xml:space="preserve"> </w:t>
      </w:r>
      <w:r>
        <w:rPr>
          <w:rFonts w:ascii="Arial" w:hAnsi="Arial" w:cs="Arial" w:hint="cs"/>
          <w:rtl/>
        </w:rPr>
        <w:t>الغوث</w:t>
      </w:r>
      <w:r>
        <w:rPr>
          <w:rtl/>
        </w:rPr>
        <w:t xml:space="preserve"> </w:t>
      </w:r>
      <w:r>
        <w:rPr>
          <w:rFonts w:ascii="Arial" w:hAnsi="Arial" w:cs="Arial" w:hint="cs"/>
          <w:rtl/>
        </w:rPr>
        <w:t>لكم</w:t>
      </w:r>
      <w:r>
        <w:rPr>
          <w:rtl/>
        </w:rPr>
        <w:t xml:space="preserve"> </w:t>
      </w:r>
      <w:r>
        <w:rPr>
          <w:rFonts w:ascii="Arial" w:hAnsi="Arial" w:cs="Arial" w:hint="cs"/>
          <w:rtl/>
        </w:rPr>
        <w:t>على</w:t>
      </w:r>
      <w:r>
        <w:rPr>
          <w:rtl/>
        </w:rPr>
        <w:t xml:space="preserve"> </w:t>
      </w:r>
      <w:r>
        <w:rPr>
          <w:rFonts w:ascii="Arial" w:hAnsi="Arial" w:cs="Arial" w:hint="cs"/>
          <w:rtl/>
        </w:rPr>
        <w:t>المجرمين،</w:t>
      </w:r>
      <w:r>
        <w:rPr>
          <w:rtl/>
        </w:rPr>
        <w:t xml:space="preserve"> </w:t>
      </w:r>
      <w:r>
        <w:rPr>
          <w:rFonts w:ascii="Arial" w:hAnsi="Arial" w:cs="Arial" w:hint="cs"/>
          <w:rtl/>
        </w:rPr>
        <w:t>تقولون</w:t>
      </w:r>
      <w:r>
        <w:rPr>
          <w:rtl/>
        </w:rPr>
        <w:t xml:space="preserve">: </w:t>
      </w:r>
      <w:r>
        <w:rPr>
          <w:rFonts w:ascii="Arial" w:hAnsi="Arial" w:cs="Arial" w:hint="cs"/>
          <w:rtl/>
        </w:rPr>
        <w:t>يا</w:t>
      </w:r>
      <w:r>
        <w:rPr>
          <w:rFonts w:ascii="Calibri" w:cs="Calibri" w:hint="cs"/>
          <w:rtl/>
        </w:rPr>
        <w:t> </w:t>
      </w:r>
      <w:r>
        <w:rPr>
          <w:rFonts w:ascii="Arial" w:hAnsi="Arial" w:cs="Arial" w:hint="cs"/>
          <w:rtl/>
        </w:rPr>
        <w:t>ربَّنا</w:t>
      </w:r>
      <w:r>
        <w:rPr>
          <w:rtl/>
        </w:rPr>
        <w:t xml:space="preserve"> </w:t>
      </w:r>
      <w:r>
        <w:rPr>
          <w:rFonts w:ascii="Arial" w:hAnsi="Arial" w:cs="Arial" w:hint="cs"/>
          <w:rtl/>
        </w:rPr>
        <w:t>انصرنا</w:t>
      </w:r>
      <w:r>
        <w:rPr>
          <w:rtl/>
        </w:rPr>
        <w:t xml:space="preserve"> </w:t>
      </w:r>
      <w:r>
        <w:rPr>
          <w:rFonts w:ascii="Arial" w:hAnsi="Arial" w:cs="Arial" w:hint="cs"/>
          <w:rtl/>
        </w:rPr>
        <w:t>على</w:t>
      </w:r>
      <w:r>
        <w:rPr>
          <w:rtl/>
        </w:rPr>
        <w:t xml:space="preserve"> </w:t>
      </w:r>
      <w:r>
        <w:rPr>
          <w:rFonts w:ascii="Arial" w:hAnsi="Arial" w:cs="Arial" w:hint="cs"/>
          <w:rtl/>
        </w:rPr>
        <w:t>عدوِّك،</w:t>
      </w:r>
      <w:r>
        <w:rPr>
          <w:rtl/>
        </w:rPr>
        <w:t xml:space="preserve"> </w:t>
      </w:r>
      <w:r>
        <w:rPr>
          <w:rFonts w:ascii="Arial" w:hAnsi="Arial" w:cs="Arial" w:hint="cs"/>
          <w:rtl/>
        </w:rPr>
        <w:t>يدعون</w:t>
      </w:r>
      <w:r>
        <w:rPr>
          <w:rtl/>
        </w:rPr>
        <w:t xml:space="preserve"> </w:t>
      </w:r>
      <w:r>
        <w:rPr>
          <w:rFonts w:ascii="Arial" w:hAnsi="Arial" w:cs="Arial" w:hint="cs"/>
          <w:rtl/>
        </w:rPr>
        <w:t>بذلك</w:t>
      </w:r>
      <w:r>
        <w:rPr>
          <w:rtl/>
        </w:rPr>
        <w:t xml:space="preserve"> </w:t>
      </w:r>
      <w:r>
        <w:rPr>
          <w:rFonts w:ascii="Arial" w:hAnsi="Arial" w:cs="Arial" w:hint="cs"/>
          <w:rtl/>
        </w:rPr>
        <w:t>فرادى،</w:t>
      </w:r>
      <w:r>
        <w:rPr>
          <w:rtl/>
        </w:rPr>
        <w:t xml:space="preserve"> </w:t>
      </w:r>
      <w:r>
        <w:rPr>
          <w:rFonts w:ascii="Arial" w:hAnsi="Arial" w:cs="Arial" w:hint="cs"/>
          <w:rtl/>
        </w:rPr>
        <w:t>أو</w:t>
      </w:r>
      <w:r>
        <w:rPr>
          <w:rtl/>
        </w:rPr>
        <w:t xml:space="preserve"> </w:t>
      </w:r>
      <w:r>
        <w:rPr>
          <w:rFonts w:ascii="Arial" w:hAnsi="Arial" w:cs="Arial" w:hint="cs"/>
          <w:rtl/>
        </w:rPr>
        <w:t>يدعو</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ويؤمِّنون،</w:t>
      </w:r>
      <w:r>
        <w:rPr>
          <w:rtl/>
        </w:rPr>
        <w:t xml:space="preserve"> </w:t>
      </w:r>
      <w:r>
        <w:rPr>
          <w:rFonts w:ascii="Arial" w:hAnsi="Arial" w:cs="Arial" w:hint="cs"/>
          <w:rtl/>
        </w:rPr>
        <w:t>أو</w:t>
      </w:r>
      <w:r>
        <w:rPr>
          <w:rtl/>
        </w:rPr>
        <w:t xml:space="preserve"> </w:t>
      </w:r>
      <w:r>
        <w:rPr>
          <w:rFonts w:ascii="Arial" w:hAnsi="Arial" w:cs="Arial" w:hint="cs"/>
          <w:rtl/>
        </w:rPr>
        <w:t>يراد</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وجُمع</w:t>
      </w:r>
      <w:r>
        <w:rPr>
          <w:rtl/>
        </w:rPr>
        <w:t xml:space="preserve"> </w:t>
      </w:r>
      <w:r>
        <w:rPr>
          <w:rFonts w:ascii="Arial" w:hAnsi="Arial" w:cs="Arial" w:hint="cs"/>
          <w:rtl/>
        </w:rPr>
        <w:t>تعظيما</w:t>
      </w:r>
      <w:r>
        <w:rPr>
          <w:rtl/>
        </w:rPr>
        <w:t xml:space="preserve"> </w:t>
      </w:r>
      <w:r>
        <w:rPr>
          <w:rFonts w:ascii="Arial" w:hAnsi="Arial" w:cs="Arial" w:hint="cs"/>
          <w:rtl/>
        </w:rPr>
        <w:t>له</w:t>
      </w:r>
      <w:r>
        <w:rPr>
          <w:rtl/>
        </w:rPr>
        <w:t>.</w:t>
      </w:r>
    </w:p>
    <w:p w:rsidR="00B03E2D" w:rsidRDefault="00B03E2D">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روى</w:t>
      </w:r>
      <w:r>
        <w:rPr>
          <w:rtl/>
        </w:rPr>
        <w:t xml:space="preserve"> </w:t>
      </w:r>
      <w:r>
        <w:rPr>
          <w:rFonts w:ascii="Arial" w:hAnsi="Arial" w:cs="Arial" w:hint="cs"/>
          <w:rtl/>
        </w:rPr>
        <w:t>مسلم</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حدَّثني</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 xml:space="preserve"> </w:t>
      </w:r>
      <w:r>
        <w:rPr>
          <w:rFonts w:ascii="Arial" w:hAnsi="Arial" w:cs="Arial" w:hint="cs"/>
          <w:rtl/>
        </w:rPr>
        <w:t>قال</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نظر</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المشركين،</w:t>
      </w:r>
      <w:r>
        <w:rPr>
          <w:rtl/>
        </w:rPr>
        <w:t xml:space="preserve"> </w:t>
      </w:r>
      <w:r>
        <w:rPr>
          <w:rFonts w:ascii="Arial" w:hAnsi="Arial" w:cs="Arial" w:hint="cs"/>
          <w:rtl/>
        </w:rPr>
        <w:t>وهم</w:t>
      </w:r>
      <w:r>
        <w:rPr>
          <w:rtl/>
        </w:rPr>
        <w:t xml:space="preserve"> </w:t>
      </w:r>
      <w:r>
        <w:rPr>
          <w:rFonts w:ascii="Arial" w:hAnsi="Arial" w:cs="Arial" w:hint="cs"/>
          <w:rtl/>
        </w:rPr>
        <w:t>ألف</w:t>
      </w:r>
      <w:r>
        <w:rPr>
          <w:rtl/>
        </w:rPr>
        <w:t xml:space="preserve"> </w:t>
      </w:r>
      <w:r>
        <w:rPr>
          <w:rFonts w:ascii="Arial" w:hAnsi="Arial" w:cs="Arial" w:hint="cs"/>
          <w:rtl/>
        </w:rPr>
        <w:t>وأصحابه</w:t>
      </w:r>
      <w:r>
        <w:rPr>
          <w:rtl/>
        </w:rPr>
        <w:t xml:space="preserve"> </w:t>
      </w:r>
      <w:r>
        <w:rPr>
          <w:rFonts w:ascii="Arial" w:hAnsi="Arial" w:cs="Arial" w:hint="cs"/>
          <w:rtl/>
        </w:rPr>
        <w:t>ثلاثمائة</w:t>
      </w:r>
      <w:r>
        <w:rPr>
          <w:rtl/>
        </w:rPr>
        <w:t xml:space="preserve"> </w:t>
      </w:r>
      <w:r>
        <w:rPr>
          <w:rFonts w:ascii="Arial" w:hAnsi="Arial" w:cs="Arial" w:hint="cs"/>
          <w:rtl/>
        </w:rPr>
        <w:t>وبضعة</w:t>
      </w:r>
      <w:r>
        <w:rPr>
          <w:rtl/>
        </w:rPr>
        <w:t xml:space="preserve"> </w:t>
      </w:r>
      <w:r>
        <w:rPr>
          <w:rFonts w:ascii="Arial" w:hAnsi="Arial" w:cs="Arial" w:hint="cs"/>
          <w:rtl/>
        </w:rPr>
        <w:t>عشر</w:t>
      </w:r>
      <w:r>
        <w:rPr>
          <w:rtl/>
        </w:rPr>
        <w:t xml:space="preserve"> </w:t>
      </w:r>
      <w:r>
        <w:rPr>
          <w:rFonts w:ascii="Arial" w:hAnsi="Arial" w:cs="Arial" w:hint="cs"/>
          <w:rtl/>
        </w:rPr>
        <w:t>رجلا،</w:t>
      </w:r>
      <w:r>
        <w:rPr>
          <w:rtl/>
        </w:rPr>
        <w:t xml:space="preserve"> </w:t>
      </w:r>
      <w:r>
        <w:rPr>
          <w:rFonts w:ascii="Arial" w:hAnsi="Arial" w:cs="Arial" w:hint="cs"/>
          <w:rtl/>
        </w:rPr>
        <w:t>فاستقبل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القبلة</w:t>
      </w:r>
      <w:r>
        <w:rPr>
          <w:rtl/>
        </w:rPr>
        <w:t xml:space="preserve"> </w:t>
      </w:r>
      <w:r>
        <w:rPr>
          <w:rFonts w:ascii="Arial" w:hAnsi="Arial" w:cs="Arial" w:hint="cs"/>
          <w:rtl/>
        </w:rPr>
        <w:t>ثمَّ</w:t>
      </w:r>
      <w:r>
        <w:rPr>
          <w:rtl/>
        </w:rPr>
        <w:t xml:space="preserve"> </w:t>
      </w:r>
      <w:r>
        <w:rPr>
          <w:rFonts w:ascii="Arial" w:hAnsi="Arial" w:cs="Arial" w:hint="cs"/>
          <w:rtl/>
        </w:rPr>
        <w:t>مدَّ</w:t>
      </w:r>
      <w:r>
        <w:rPr>
          <w:rtl/>
        </w:rPr>
        <w:t xml:space="preserve"> </w:t>
      </w:r>
      <w:r>
        <w:rPr>
          <w:rFonts w:ascii="Arial" w:hAnsi="Arial" w:cs="Arial" w:hint="cs"/>
          <w:rtl/>
        </w:rPr>
        <w:t>يديه</w:t>
      </w:r>
      <w:r>
        <w:rPr>
          <w:rtl/>
        </w:rPr>
        <w:t xml:space="preserve"> </w:t>
      </w:r>
      <w:r>
        <w:rPr>
          <w:rFonts w:ascii="Arial" w:hAnsi="Arial" w:cs="Arial" w:hint="cs"/>
          <w:rtl/>
        </w:rPr>
        <w:t>فجعل</w:t>
      </w:r>
      <w:r>
        <w:rPr>
          <w:rtl/>
        </w:rPr>
        <w:t xml:space="preserve"> </w:t>
      </w:r>
      <w:r>
        <w:rPr>
          <w:rFonts w:ascii="Arial" w:hAnsi="Arial" w:cs="Arial" w:hint="cs"/>
          <w:rtl/>
        </w:rPr>
        <w:t>يهتف</w:t>
      </w:r>
      <w:r>
        <w:rPr>
          <w:rtl/>
        </w:rPr>
        <w:t xml:space="preserve"> </w:t>
      </w:r>
      <w:r>
        <w:rPr>
          <w:rFonts w:ascii="Arial" w:hAnsi="Arial" w:cs="Arial" w:hint="cs"/>
          <w:rtl/>
        </w:rPr>
        <w:t>بربِّه،</w:t>
      </w:r>
      <w:r>
        <w:rPr>
          <w:rtl/>
        </w:rPr>
        <w:t xml:space="preserve"> </w:t>
      </w:r>
      <w:r>
        <w:rPr>
          <w:rFonts w:ascii="Arial" w:hAnsi="Arial" w:cs="Arial" w:hint="cs"/>
          <w:rtl/>
        </w:rPr>
        <w:t>يقول</w:t>
      </w:r>
      <w:r>
        <w:rPr>
          <w:rtl/>
        </w:rPr>
        <w:t xml:space="preserve">: </w:t>
      </w:r>
      <w:r>
        <w:rPr>
          <w:rStyle w:val="bold"/>
          <w:rtl/>
        </w:rPr>
        <w:t>«</w:t>
      </w:r>
      <w:r>
        <w:rPr>
          <w:rStyle w:val="bold"/>
          <w:rFonts w:ascii="Arial" w:hAnsi="Arial" w:cs="Arial" w:hint="cs"/>
          <w:rtl/>
        </w:rPr>
        <w:t>اللَّهمَّ</w:t>
      </w:r>
      <w:r>
        <w:rPr>
          <w:rStyle w:val="bold"/>
          <w:rtl/>
        </w:rPr>
        <w:t xml:space="preserve"> </w:t>
      </w:r>
      <w:r>
        <w:rPr>
          <w:rStyle w:val="bold"/>
          <w:rFonts w:ascii="Arial" w:hAnsi="Arial" w:cs="Arial" w:hint="cs"/>
          <w:rtl/>
        </w:rPr>
        <w:t>أنجزْ</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وعدتني،</w:t>
      </w:r>
      <w:r>
        <w:rPr>
          <w:rStyle w:val="bold"/>
          <w:rtl/>
        </w:rPr>
        <w:t xml:space="preserve"> </w:t>
      </w:r>
      <w:r>
        <w:rPr>
          <w:rStyle w:val="bold"/>
          <w:rFonts w:ascii="Arial" w:hAnsi="Arial" w:cs="Arial" w:hint="cs"/>
          <w:rtl/>
        </w:rPr>
        <w:t>اللَّهمَّ</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تُهْلَك</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العصابة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الإسلام</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تعبد</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الأرض</w:t>
      </w:r>
      <w:r>
        <w:rPr>
          <w:rStyle w:val="bold"/>
          <w:rFonts w:ascii="Calibri" w:cs="Calibri" w:hint="cs"/>
          <w:rtl/>
        </w:rPr>
        <w:t>»</w:t>
      </w:r>
      <w:r>
        <w:rPr>
          <w:rtl/>
        </w:rPr>
        <w:t xml:space="preserve"> </w:t>
      </w:r>
      <w:r>
        <w:rPr>
          <w:rFonts w:ascii="Arial" w:hAnsi="Arial" w:cs="Arial" w:hint="cs"/>
          <w:rtl/>
        </w:rPr>
        <w:t>فما</w:t>
      </w:r>
      <w:r>
        <w:rPr>
          <w:rtl/>
        </w:rPr>
        <w:t xml:space="preserve"> </w:t>
      </w:r>
      <w:r>
        <w:rPr>
          <w:rFonts w:ascii="Arial" w:hAnsi="Arial" w:cs="Arial" w:hint="cs"/>
          <w:rtl/>
        </w:rPr>
        <w:t>زال</w:t>
      </w:r>
      <w:r>
        <w:rPr>
          <w:rtl/>
        </w:rPr>
        <w:t xml:space="preserve"> </w:t>
      </w:r>
      <w:r>
        <w:rPr>
          <w:rFonts w:ascii="Arial" w:hAnsi="Arial" w:cs="Arial" w:hint="cs"/>
          <w:rtl/>
        </w:rPr>
        <w:t>يهتف</w:t>
      </w:r>
      <w:r>
        <w:rPr>
          <w:rtl/>
        </w:rPr>
        <w:t xml:space="preserve"> </w:t>
      </w:r>
      <w:r>
        <w:rPr>
          <w:rFonts w:ascii="Arial" w:hAnsi="Arial" w:cs="Arial" w:hint="cs"/>
          <w:rtl/>
        </w:rPr>
        <w:t>بربِّه</w:t>
      </w:r>
      <w:r>
        <w:rPr>
          <w:rtl/>
        </w:rPr>
        <w:t xml:space="preserve"> </w:t>
      </w:r>
      <w:r>
        <w:rPr>
          <w:rFonts w:ascii="Arial" w:hAnsi="Arial" w:cs="Arial" w:hint="cs"/>
          <w:rtl/>
        </w:rPr>
        <w:t>مادًّا</w:t>
      </w:r>
      <w:r>
        <w:rPr>
          <w:rtl/>
        </w:rPr>
        <w:t xml:space="preserve"> </w:t>
      </w:r>
      <w:r>
        <w:rPr>
          <w:rFonts w:ascii="Arial" w:hAnsi="Arial" w:cs="Arial" w:hint="cs"/>
          <w:rtl/>
        </w:rPr>
        <w:t>يديه</w:t>
      </w:r>
      <w:r>
        <w:rPr>
          <w:rtl/>
        </w:rPr>
        <w:t xml:space="preserve"> </w:t>
      </w:r>
      <w:r>
        <w:rPr>
          <w:rFonts w:ascii="Arial" w:hAnsi="Arial" w:cs="Arial" w:hint="cs"/>
          <w:rtl/>
        </w:rPr>
        <w:t>حتَّى</w:t>
      </w:r>
      <w:r>
        <w:rPr>
          <w:rtl/>
        </w:rPr>
        <w:t xml:space="preserve"> </w:t>
      </w:r>
      <w:r>
        <w:rPr>
          <w:rFonts w:ascii="Arial" w:hAnsi="Arial" w:cs="Arial" w:hint="cs"/>
          <w:rtl/>
        </w:rPr>
        <w:t>سقط</w:t>
      </w:r>
      <w:r>
        <w:rPr>
          <w:rtl/>
        </w:rPr>
        <w:t xml:space="preserve"> </w:t>
      </w:r>
      <w:r>
        <w:rPr>
          <w:rFonts w:ascii="Arial" w:hAnsi="Arial" w:cs="Arial" w:hint="cs"/>
          <w:rtl/>
        </w:rPr>
        <w:t>رداؤه</w:t>
      </w:r>
      <w:r>
        <w:rPr>
          <w:rtl/>
        </w:rPr>
        <w:t xml:space="preserve"> </w:t>
      </w:r>
      <w:r>
        <w:rPr>
          <w:rFonts w:ascii="Arial" w:hAnsi="Arial" w:cs="Arial" w:hint="cs"/>
          <w:rtl/>
        </w:rPr>
        <w:t>من</w:t>
      </w:r>
      <w:r>
        <w:rPr>
          <w:rtl/>
        </w:rPr>
        <w:t xml:space="preserve"> </w:t>
      </w:r>
      <w:r>
        <w:rPr>
          <w:rFonts w:ascii="Arial" w:hAnsi="Arial" w:cs="Arial" w:hint="cs"/>
          <w:rtl/>
        </w:rPr>
        <w:t>منكبيه،</w:t>
      </w:r>
      <w:r>
        <w:rPr>
          <w:rtl/>
        </w:rPr>
        <w:t xml:space="preserve"> </w:t>
      </w:r>
      <w:r>
        <w:rPr>
          <w:rFonts w:ascii="Arial" w:hAnsi="Arial" w:cs="Arial" w:hint="cs"/>
          <w:rtl/>
        </w:rPr>
        <w:t>فردَّه</w:t>
      </w:r>
      <w:r>
        <w:rPr>
          <w:rtl/>
        </w:rPr>
        <w:t xml:space="preserve"> </w:t>
      </w:r>
      <w:r>
        <w:rPr>
          <w:rFonts w:ascii="Arial" w:hAnsi="Arial" w:cs="Arial" w:hint="cs"/>
          <w:rtl/>
        </w:rPr>
        <w:t>أبو</w:t>
      </w:r>
      <w:r>
        <w:rPr>
          <w:rFonts w:ascii="Calibri" w:cs="Calibri" w:hint="cs"/>
          <w:rtl/>
        </w:rPr>
        <w:t> </w:t>
      </w:r>
      <w:r>
        <w:rPr>
          <w:rFonts w:ascii="Arial" w:hAnsi="Arial" w:cs="Arial" w:hint="cs"/>
          <w:rtl/>
        </w:rPr>
        <w:t>بكر</w:t>
      </w:r>
      <w:r>
        <w:rPr>
          <w:rtl/>
        </w:rPr>
        <w:t xml:space="preserve"> </w:t>
      </w:r>
      <w:r>
        <w:rPr>
          <w:rFonts w:ascii="Arial" w:hAnsi="Arial" w:cs="Arial" w:hint="cs"/>
          <w:rtl/>
        </w:rPr>
        <w:t>ثمَّ</w:t>
      </w:r>
      <w:r>
        <w:rPr>
          <w:rtl/>
        </w:rPr>
        <w:t xml:space="preserve"> </w:t>
      </w:r>
      <w:r>
        <w:rPr>
          <w:rFonts w:ascii="Arial" w:hAnsi="Arial" w:cs="Arial" w:hint="cs"/>
          <w:rtl/>
        </w:rPr>
        <w:t>التزمه</w:t>
      </w:r>
      <w:r>
        <w:rPr>
          <w:rtl/>
        </w:rPr>
        <w:t xml:space="preserve"> </w:t>
      </w:r>
      <w:r>
        <w:rPr>
          <w:rFonts w:ascii="Arial" w:hAnsi="Arial" w:cs="Arial" w:hint="cs"/>
          <w:rtl/>
        </w:rPr>
        <w:t>من</w:t>
      </w:r>
      <w:r>
        <w:rPr>
          <w:rtl/>
        </w:rPr>
        <w:t xml:space="preserve"> </w:t>
      </w:r>
      <w:r>
        <w:rPr>
          <w:rFonts w:ascii="Arial" w:hAnsi="Arial" w:cs="Arial" w:hint="cs"/>
          <w:rtl/>
        </w:rPr>
        <w:t>ورائه،</w:t>
      </w:r>
      <w:r>
        <w:rPr>
          <w:rtl/>
        </w:rPr>
        <w:t xml:space="preserve"> </w:t>
      </w:r>
      <w:r>
        <w:rPr>
          <w:rFonts w:ascii="Arial" w:hAnsi="Arial" w:cs="Arial" w:hint="cs"/>
          <w:rtl/>
        </w:rPr>
        <w:t>فقال</w:t>
      </w:r>
      <w:r>
        <w:rPr>
          <w:rtl/>
        </w:rPr>
        <w:t xml:space="preserve">: </w:t>
      </w:r>
      <w:r>
        <w:rPr>
          <w:rFonts w:ascii="Arial" w:hAnsi="Arial" w:cs="Arial" w:hint="cs"/>
          <w:rtl/>
        </w:rPr>
        <w:t>يا</w:t>
      </w:r>
      <w:r>
        <w:rPr>
          <w:rFonts w:ascii="Calibri" w:cs="Calibri" w:hint="cs"/>
          <w:rtl/>
        </w:rPr>
        <w:t> </w:t>
      </w:r>
      <w:r>
        <w:rPr>
          <w:rFonts w:ascii="Arial" w:hAnsi="Arial" w:cs="Arial" w:hint="cs"/>
          <w:rtl/>
        </w:rPr>
        <w:t>نبيء</w:t>
      </w:r>
      <w:r>
        <w:rPr>
          <w:rtl/>
        </w:rPr>
        <w:t xml:space="preserve"> </w:t>
      </w:r>
      <w:r>
        <w:rPr>
          <w:rFonts w:ascii="Arial" w:hAnsi="Arial" w:cs="Arial" w:hint="cs"/>
          <w:rtl/>
        </w:rPr>
        <w:t>الله،</w:t>
      </w:r>
      <w:r>
        <w:rPr>
          <w:rtl/>
        </w:rPr>
        <w:t xml:space="preserve"> </w:t>
      </w:r>
      <w:r>
        <w:rPr>
          <w:rFonts w:ascii="Arial" w:hAnsi="Arial" w:cs="Arial" w:hint="cs"/>
          <w:rtl/>
        </w:rPr>
        <w:t>كفاك</w:t>
      </w:r>
      <w:r>
        <w:rPr>
          <w:rtl/>
        </w:rPr>
        <w:t xml:space="preserve"> </w:t>
      </w:r>
      <w:r>
        <w:rPr>
          <w:rFonts w:ascii="Arial" w:hAnsi="Arial" w:cs="Arial" w:hint="cs"/>
          <w:rtl/>
        </w:rPr>
        <w:t>مُنَاشَدَتُك</w:t>
      </w:r>
      <w:r>
        <w:rPr>
          <w:rtl/>
        </w:rPr>
        <w:t xml:space="preserve"> </w:t>
      </w:r>
      <w:r>
        <w:rPr>
          <w:rFonts w:ascii="Arial" w:hAnsi="Arial" w:cs="Arial" w:hint="cs"/>
          <w:rtl/>
        </w:rPr>
        <w:t>ربَّك</w:t>
      </w:r>
      <w:r>
        <w:rPr>
          <w:rtl/>
        </w:rPr>
        <w:t xml:space="preserve"> </w:t>
      </w:r>
      <w:r>
        <w:rPr>
          <w:rFonts w:ascii="Arial" w:hAnsi="Arial" w:cs="Arial" w:hint="cs"/>
          <w:rtl/>
        </w:rPr>
        <w:t>سيُنجزكَ</w:t>
      </w:r>
      <w:r>
        <w:rPr>
          <w:rtl/>
        </w:rPr>
        <w:t xml:space="preserve"> </w:t>
      </w:r>
      <w:r>
        <w:rPr>
          <w:rFonts w:ascii="Arial" w:hAnsi="Arial" w:cs="Arial" w:hint="cs"/>
          <w:rtl/>
        </w:rPr>
        <w:t>ما</w:t>
      </w:r>
      <w:r>
        <w:rPr>
          <w:rFonts w:ascii="Calibri" w:cs="Calibri" w:hint="cs"/>
          <w:rtl/>
        </w:rPr>
        <w:t> </w:t>
      </w:r>
      <w:r>
        <w:rPr>
          <w:rFonts w:ascii="Arial" w:hAnsi="Arial" w:cs="Arial" w:hint="cs"/>
          <w:rtl/>
        </w:rPr>
        <w:t>وعدك</w:t>
      </w:r>
      <w:r>
        <w:rPr>
          <w:rtl/>
        </w:rPr>
        <w:t xml:space="preserve"> </w:t>
      </w:r>
      <w:r>
        <w:rPr>
          <w:rFonts w:ascii="Arial" w:hAnsi="Arial" w:cs="Arial" w:hint="cs"/>
          <w:rtl/>
        </w:rPr>
        <w:t>ربُّك،</w:t>
      </w:r>
      <w:r>
        <w:rPr>
          <w:rtl/>
        </w:rPr>
        <w:t xml:space="preserve"> </w:t>
      </w:r>
      <w:r>
        <w:rPr>
          <w:rFonts w:ascii="Arial" w:hAnsi="Arial" w:cs="Arial" w:hint="cs"/>
          <w:rtl/>
        </w:rPr>
        <w:t>فأنزل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w:t>
      </w:r>
      <w:r>
        <w:rPr>
          <w:rFonts w:ascii="Calibri" w:cs="Calibri" w:hint="cs"/>
          <w:rtl/>
        </w:rPr>
        <w:t> </w:t>
      </w:r>
      <w:r>
        <w:rPr>
          <w:rFonts w:ascii="Arial" w:hAnsi="Arial" w:cs="Arial" w:hint="cs"/>
          <w:rtl/>
        </w:rPr>
        <w:t>إِذْ</w:t>
      </w:r>
      <w:r>
        <w:rPr>
          <w:rtl/>
        </w:rPr>
        <w:t xml:space="preserve"> </w:t>
      </w:r>
      <w:r>
        <w:rPr>
          <w:rFonts w:ascii="Arial" w:hAnsi="Arial" w:cs="Arial" w:hint="cs"/>
          <w:rtl/>
        </w:rPr>
        <w:t>تَسْتَغِيثُونَ</w:t>
      </w:r>
      <w:r>
        <w:rPr>
          <w:rtl/>
        </w:rPr>
        <w:t xml:space="preserve"> </w:t>
      </w:r>
      <w:r>
        <w:rPr>
          <w:rFonts w:ascii="Arial" w:hAnsi="Arial" w:cs="Arial" w:hint="cs"/>
          <w:rtl/>
        </w:rPr>
        <w:t>رَبَّكُمْ</w:t>
      </w:r>
      <w:r>
        <w:rPr>
          <w:rFonts w:ascii="Calibri" w:cs="Calibri" w:hint="cs"/>
          <w:rtl/>
        </w:rPr>
        <w:t> </w:t>
      </w:r>
      <w:r>
        <w:rPr>
          <w:rFonts w:ascii="Arial" w:hAnsi="Arial" w:cs="Arial" w:hint="cs"/>
          <w:rtl/>
        </w:rPr>
        <w:t>﴾</w:t>
      </w:r>
      <w:r>
        <w:rPr>
          <w:rStyle w:val="Superscript"/>
          <w:rtl/>
        </w:rPr>
        <w:t>(</w:t>
      </w:r>
      <w:r>
        <w:rPr>
          <w:rStyle w:val="Superscript"/>
          <w:rtl/>
        </w:rPr>
        <w:footnoteReference w:id="102"/>
      </w:r>
      <w:r>
        <w:rPr>
          <w:rStyle w:val="Superscript"/>
          <w:rtl/>
        </w:rPr>
        <w:t>)</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فَاسْتَجَابَ</w:t>
      </w:r>
      <w:r>
        <w:rPr>
          <w:rStyle w:val="bold"/>
          <w:rtl/>
        </w:rPr>
        <w:t xml:space="preserve"> </w:t>
      </w:r>
      <w:r>
        <w:rPr>
          <w:rStyle w:val="bold"/>
          <w:rFonts w:ascii="Arial" w:hAnsi="Arial" w:cs="Arial" w:hint="cs"/>
          <w:rtl/>
        </w:rPr>
        <w:t>لَكُمُ</w:t>
      </w:r>
      <w:r>
        <w:rPr>
          <w:rStyle w:val="wawsmall"/>
          <w:rFonts w:ascii="Arial" w:hAnsi="Arial" w:cs="Arial" w:hint="cs"/>
          <w:rtl/>
        </w:rPr>
        <w:t>وۤ</w:t>
      </w:r>
      <w:r>
        <w:rPr>
          <w:rStyle w:val="bold"/>
          <w:rtl/>
        </w:rPr>
        <w:t xml:space="preserve"> </w:t>
      </w:r>
      <w:r>
        <w:rPr>
          <w:rStyle w:val="bold"/>
          <w:rFonts w:ascii="Arial" w:hAnsi="Arial" w:cs="Arial" w:hint="cs"/>
          <w:rtl/>
        </w:rPr>
        <w:t>أَنِّي</w:t>
      </w:r>
      <w:r>
        <w:rPr>
          <w:rStyle w:val="bold"/>
          <w:rtl/>
        </w:rPr>
        <w:t xml:space="preserve"> </w:t>
      </w:r>
      <w:r>
        <w:rPr>
          <w:rStyle w:val="bold"/>
          <w:rFonts w:ascii="Arial" w:hAnsi="Arial" w:cs="Arial" w:hint="cs"/>
          <w:rtl/>
        </w:rPr>
        <w:t>مُمِدُّكُم</w:t>
      </w:r>
      <w:r>
        <w:rPr>
          <w:rStyle w:val="bold"/>
          <w:rtl/>
        </w:rPr>
        <w:t xml:space="preserve"> </w:t>
      </w:r>
      <w:r>
        <w:rPr>
          <w:rStyle w:val="bold"/>
          <w:rFonts w:ascii="Arial" w:hAnsi="Arial" w:cs="Arial" w:hint="cs"/>
          <w:rtl/>
        </w:rPr>
        <w:t>بِأَلْفٍ</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الْمَلَآئِكَةِ</w:t>
      </w:r>
      <w:r>
        <w:rPr>
          <w:rStyle w:val="bold"/>
          <w:rtl/>
        </w:rPr>
        <w:t xml:space="preserve"> </w:t>
      </w:r>
      <w:r>
        <w:rPr>
          <w:rStyle w:val="bold"/>
          <w:rFonts w:ascii="Arial" w:hAnsi="Arial" w:cs="Arial" w:hint="cs"/>
          <w:rtl/>
        </w:rPr>
        <w:t>مُرْدَفِينَ</w:t>
      </w:r>
      <w:r>
        <w:rPr>
          <w:rtl/>
        </w:rPr>
        <w:t> </w:t>
      </w:r>
      <w:r>
        <w:rPr>
          <w:rFonts w:ascii="Arial" w:hAnsi="Arial" w:cs="Arial" w:hint="cs"/>
          <w:rtl/>
        </w:rPr>
        <w:t>﴾</w:t>
      </w:r>
      <w:r>
        <w:rPr>
          <w:rtl/>
        </w:rPr>
        <w:t xml:space="preserve"> </w:t>
      </w:r>
      <w:r>
        <w:rPr>
          <w:rFonts w:ascii="Arial" w:hAnsi="Arial" w:cs="Arial" w:hint="cs"/>
          <w:rtl/>
        </w:rPr>
        <w:t>فقتلوا</w:t>
      </w:r>
      <w:r>
        <w:rPr>
          <w:rtl/>
        </w:rPr>
        <w:t xml:space="preserve"> </w:t>
      </w:r>
      <w:r>
        <w:rPr>
          <w:rFonts w:ascii="Arial" w:hAnsi="Arial" w:cs="Arial" w:hint="cs"/>
          <w:rtl/>
        </w:rPr>
        <w:t>سبعين</w:t>
      </w:r>
      <w:r>
        <w:rPr>
          <w:rtl/>
        </w:rPr>
        <w:t xml:space="preserve"> </w:t>
      </w:r>
      <w:r>
        <w:rPr>
          <w:rFonts w:ascii="Arial" w:hAnsi="Arial" w:cs="Arial" w:hint="cs"/>
          <w:rtl/>
        </w:rPr>
        <w:t>وأسروا</w:t>
      </w:r>
      <w:r>
        <w:rPr>
          <w:rtl/>
        </w:rPr>
        <w:t xml:space="preserve"> </w:t>
      </w:r>
      <w:r>
        <w:rPr>
          <w:rFonts w:ascii="Arial" w:hAnsi="Arial" w:cs="Arial" w:hint="cs"/>
          <w:rtl/>
        </w:rPr>
        <w:t>سبعين،</w:t>
      </w:r>
      <w:r>
        <w:rPr>
          <w:rtl/>
        </w:rPr>
        <w:t xml:space="preserve"> </w:t>
      </w:r>
      <w:r>
        <w:rPr>
          <w:rFonts w:ascii="Arial" w:hAnsi="Arial" w:cs="Arial" w:hint="cs"/>
          <w:rtl/>
        </w:rPr>
        <w:t>وروي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نام</w:t>
      </w:r>
      <w:r>
        <w:rPr>
          <w:rtl/>
        </w:rPr>
        <w:t xml:space="preserve"> </w:t>
      </w:r>
      <w:r>
        <w:rPr>
          <w:rFonts w:ascii="Arial" w:hAnsi="Arial" w:cs="Arial" w:hint="cs"/>
          <w:rtl/>
        </w:rPr>
        <w:t>في</w:t>
      </w:r>
      <w:r>
        <w:rPr>
          <w:rtl/>
        </w:rPr>
        <w:t xml:space="preserve"> </w:t>
      </w:r>
      <w:r>
        <w:rPr>
          <w:rFonts w:ascii="Arial" w:hAnsi="Arial" w:cs="Arial" w:hint="cs"/>
          <w:rtl/>
        </w:rPr>
        <w:t>العريش</w:t>
      </w:r>
      <w:r>
        <w:rPr>
          <w:rtl/>
        </w:rPr>
        <w:t xml:space="preserve"> </w:t>
      </w:r>
      <w:r>
        <w:rPr>
          <w:rFonts w:ascii="Arial" w:hAnsi="Arial" w:cs="Arial" w:hint="cs"/>
          <w:rtl/>
        </w:rPr>
        <w:t>ثمَّ</w:t>
      </w:r>
      <w:r>
        <w:rPr>
          <w:rtl/>
        </w:rPr>
        <w:t xml:space="preserve"> </w:t>
      </w:r>
      <w:r>
        <w:rPr>
          <w:rFonts w:ascii="Arial" w:hAnsi="Arial" w:cs="Arial" w:hint="cs"/>
          <w:rtl/>
        </w:rPr>
        <w:t>انتبه</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يا</w:t>
      </w:r>
      <w:r>
        <w:rPr>
          <w:rStyle w:val="bold"/>
          <w:rFonts w:ascii="Calibri" w:cs="Calibri" w:hint="cs"/>
          <w:rtl/>
        </w:rPr>
        <w:t> </w:t>
      </w:r>
      <w:r>
        <w:rPr>
          <w:rStyle w:val="bold"/>
          <w:rFonts w:ascii="Arial" w:hAnsi="Arial" w:cs="Arial" w:hint="cs"/>
          <w:rtl/>
        </w:rPr>
        <w:t>أبا</w:t>
      </w:r>
      <w:r>
        <w:rPr>
          <w:rStyle w:val="bold"/>
          <w:rtl/>
        </w:rPr>
        <w:t xml:space="preserve"> </w:t>
      </w:r>
      <w:r>
        <w:rPr>
          <w:rStyle w:val="bold"/>
          <w:rFonts w:ascii="Arial" w:hAnsi="Arial" w:cs="Arial" w:hint="cs"/>
          <w:rtl/>
        </w:rPr>
        <w:t>بكر</w:t>
      </w:r>
      <w:r>
        <w:rPr>
          <w:rStyle w:val="bold"/>
          <w:rtl/>
        </w:rPr>
        <w:t xml:space="preserve"> </w:t>
      </w:r>
      <w:r>
        <w:rPr>
          <w:rStyle w:val="bold"/>
          <w:rFonts w:ascii="Arial" w:hAnsi="Arial" w:cs="Arial" w:hint="cs"/>
          <w:rtl/>
        </w:rPr>
        <w:t>أتاك</w:t>
      </w:r>
      <w:r>
        <w:rPr>
          <w:rStyle w:val="bold"/>
          <w:rtl/>
        </w:rPr>
        <w:t xml:space="preserve"> </w:t>
      </w:r>
      <w:r>
        <w:rPr>
          <w:rStyle w:val="bold"/>
          <w:rFonts w:ascii="Arial" w:hAnsi="Arial" w:cs="Arial" w:hint="cs"/>
          <w:rtl/>
        </w:rPr>
        <w:t>نصر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جبريل</w:t>
      </w:r>
      <w:r>
        <w:rPr>
          <w:rStyle w:val="bold"/>
          <w:rtl/>
        </w:rPr>
        <w:t xml:space="preserve"> </w:t>
      </w:r>
      <w:r>
        <w:rPr>
          <w:rStyle w:val="bold"/>
          <w:rFonts w:ascii="Arial" w:hAnsi="Arial" w:cs="Arial" w:hint="cs"/>
          <w:rtl/>
        </w:rPr>
        <w:t>آخذ</w:t>
      </w:r>
      <w:r>
        <w:rPr>
          <w:rStyle w:val="bold"/>
          <w:rtl/>
        </w:rPr>
        <w:t xml:space="preserve"> </w:t>
      </w:r>
      <w:r>
        <w:rPr>
          <w:rStyle w:val="bold"/>
          <w:rFonts w:ascii="Arial" w:hAnsi="Arial" w:cs="Arial" w:hint="cs"/>
          <w:rtl/>
        </w:rPr>
        <w:t>بعنان</w:t>
      </w:r>
      <w:r>
        <w:rPr>
          <w:rStyle w:val="bold"/>
          <w:rtl/>
        </w:rPr>
        <w:t xml:space="preserve"> </w:t>
      </w:r>
      <w:r>
        <w:rPr>
          <w:rStyle w:val="bold"/>
          <w:rFonts w:ascii="Arial" w:hAnsi="Arial" w:cs="Arial" w:hint="cs"/>
          <w:rtl/>
        </w:rPr>
        <w:t>فرسه</w:t>
      </w:r>
      <w:r>
        <w:rPr>
          <w:rStyle w:val="bold"/>
          <w:rtl/>
        </w:rPr>
        <w:t xml:space="preserve"> </w:t>
      </w:r>
      <w:r>
        <w:rPr>
          <w:rStyle w:val="bold"/>
          <w:rFonts w:ascii="Arial" w:hAnsi="Arial" w:cs="Arial" w:hint="cs"/>
          <w:rtl/>
        </w:rPr>
        <w:t>يقوده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ثناياه</w:t>
      </w:r>
      <w:r>
        <w:rPr>
          <w:rStyle w:val="bold"/>
          <w:rtl/>
        </w:rPr>
        <w:t xml:space="preserve"> </w:t>
      </w:r>
      <w:r>
        <w:rPr>
          <w:rStyle w:val="bold"/>
          <w:rFonts w:ascii="Arial" w:hAnsi="Arial" w:cs="Arial" w:hint="cs"/>
          <w:rtl/>
        </w:rPr>
        <w:t>النقع</w:t>
      </w:r>
      <w:r>
        <w:rPr>
          <w:rStyle w:val="bold"/>
          <w:rFonts w:ascii="Calibri" w:cs="Calibri" w:hint="cs"/>
          <w:rtl/>
        </w:rPr>
        <w:t>»</w:t>
      </w:r>
      <w:r>
        <w:rPr>
          <w:rStyle w:val="Superscript"/>
          <w:color w:val="008751"/>
          <w:rtl/>
        </w:rPr>
        <w:t>(</w:t>
      </w:r>
      <w:r>
        <w:rPr>
          <w:rStyle w:val="Superscript"/>
          <w:color w:val="008751"/>
          <w:rtl/>
        </w:rPr>
        <w:footnoteReference w:id="103"/>
      </w:r>
      <w:r>
        <w:rPr>
          <w:rStyle w:val="Superscript"/>
          <w:color w:val="008751"/>
          <w:rtl/>
        </w:rPr>
        <w:t>)</w:t>
      </w:r>
      <w:r>
        <w:rPr>
          <w:rtl/>
        </w:rPr>
        <w:t xml:space="preserve"> </w:t>
      </w:r>
      <w:r>
        <w:rPr>
          <w:rFonts w:ascii="Arial" w:hAnsi="Arial" w:cs="Arial" w:hint="cs"/>
          <w:rtl/>
        </w:rPr>
        <w:t>ولفظ</w:t>
      </w:r>
      <w:r>
        <w:rPr>
          <w:rtl/>
        </w:rPr>
        <w:t xml:space="preserve"> </w:t>
      </w:r>
      <w:r>
        <w:rPr>
          <w:rFonts w:ascii="Arial" w:hAnsi="Arial" w:cs="Arial" w:hint="cs"/>
          <w:rtl/>
        </w:rPr>
        <w:t>البخاري</w:t>
      </w:r>
      <w:r>
        <w:rPr>
          <w:rtl/>
        </w:rPr>
        <w:t xml:space="preserve">: </w:t>
      </w:r>
      <w:r>
        <w:rPr>
          <w:rStyle w:val="bold"/>
          <w:rtl/>
        </w:rPr>
        <w:t>«</w:t>
      </w:r>
      <w:r>
        <w:rPr>
          <w:rStyle w:val="bold"/>
          <w:rFonts w:ascii="Arial" w:hAnsi="Arial" w:cs="Arial" w:hint="cs"/>
          <w:rtl/>
        </w:rPr>
        <w:t>هذا</w:t>
      </w:r>
      <w:r>
        <w:rPr>
          <w:rStyle w:val="bold"/>
          <w:rtl/>
        </w:rPr>
        <w:t xml:space="preserve"> </w:t>
      </w:r>
      <w:r>
        <w:rPr>
          <w:rStyle w:val="bold"/>
          <w:rFonts w:ascii="Arial" w:hAnsi="Arial" w:cs="Arial" w:hint="cs"/>
          <w:rtl/>
        </w:rPr>
        <w:t>جبريل</w:t>
      </w:r>
      <w:r>
        <w:rPr>
          <w:rStyle w:val="bold"/>
          <w:rtl/>
        </w:rPr>
        <w:t xml:space="preserve"> </w:t>
      </w:r>
      <w:r>
        <w:rPr>
          <w:rStyle w:val="bold"/>
          <w:rFonts w:ascii="Arial" w:hAnsi="Arial" w:cs="Arial" w:hint="cs"/>
          <w:rtl/>
        </w:rPr>
        <w:t>آخذ</w:t>
      </w:r>
      <w:r>
        <w:rPr>
          <w:rStyle w:val="bold"/>
          <w:rtl/>
        </w:rPr>
        <w:t xml:space="preserve"> </w:t>
      </w:r>
      <w:r>
        <w:rPr>
          <w:rStyle w:val="bold"/>
          <w:rFonts w:ascii="Arial" w:hAnsi="Arial" w:cs="Arial" w:hint="cs"/>
          <w:rtl/>
        </w:rPr>
        <w:t>برأس</w:t>
      </w:r>
      <w:r>
        <w:rPr>
          <w:rStyle w:val="bold"/>
          <w:rtl/>
        </w:rPr>
        <w:t xml:space="preserve"> </w:t>
      </w:r>
      <w:r>
        <w:rPr>
          <w:rStyle w:val="bold"/>
          <w:rFonts w:ascii="Arial" w:hAnsi="Arial" w:cs="Arial" w:hint="cs"/>
          <w:rtl/>
        </w:rPr>
        <w:t>فرسه،</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أداة</w:t>
      </w:r>
      <w:r>
        <w:rPr>
          <w:rStyle w:val="bold"/>
          <w:rtl/>
        </w:rPr>
        <w:t xml:space="preserve"> </w:t>
      </w:r>
      <w:r>
        <w:rPr>
          <w:rStyle w:val="bold"/>
          <w:rFonts w:ascii="Arial" w:hAnsi="Arial" w:cs="Arial" w:hint="cs"/>
          <w:rtl/>
        </w:rPr>
        <w:t>الحرب</w:t>
      </w:r>
      <w:r>
        <w:rPr>
          <w:rStyle w:val="bold"/>
          <w:rFonts w:ascii="Calibri" w:cs="Calibri" w:hint="cs"/>
          <w:rtl/>
        </w:rPr>
        <w:t>»</w:t>
      </w:r>
      <w:r>
        <w:rPr>
          <w:rStyle w:val="Superscript"/>
          <w:color w:val="008751"/>
          <w:rtl/>
        </w:rPr>
        <w:t>(</w:t>
      </w:r>
      <w:r>
        <w:rPr>
          <w:rStyle w:val="Superscript"/>
          <w:color w:val="008751"/>
          <w:rtl/>
        </w:rPr>
        <w:footnoteReference w:id="104"/>
      </w:r>
      <w:r>
        <w:rPr>
          <w:rStyle w:val="Superscript"/>
          <w:color w:val="008751"/>
          <w:rtl/>
        </w:rPr>
        <w:t>)</w:t>
      </w:r>
      <w:r>
        <w:rPr>
          <w:rtl/>
        </w:rPr>
        <w:t>.</w:t>
      </w:r>
    </w:p>
    <w:p w:rsidR="00B03E2D" w:rsidRDefault="00B03E2D">
      <w:pPr>
        <w:pStyle w:val="textquran"/>
        <w:spacing w:before="170"/>
        <w:rPr>
          <w:rtl/>
        </w:rPr>
      </w:pPr>
      <w:r>
        <w:rPr>
          <w:rFonts w:ascii="Arial" w:hAnsi="Arial" w:cs="Arial" w:hint="cs"/>
          <w:rtl/>
        </w:rPr>
        <w:t>وعطف</w:t>
      </w:r>
      <w:r>
        <w:rPr>
          <w:rtl/>
        </w:rPr>
        <w:t xml:space="preserve"> </w:t>
      </w:r>
      <w:r>
        <w:rPr>
          <w:rFonts w:ascii="Calibri" w:cs="Calibri" w:hint="cs"/>
          <w:rtl/>
        </w:rPr>
        <w:t>«</w:t>
      </w:r>
      <w:r>
        <w:rPr>
          <w:rFonts w:ascii="Arial" w:hAnsi="Arial" w:cs="Arial" w:hint="cs"/>
          <w:rtl/>
        </w:rPr>
        <w:t>اسْتَجَابَ</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تَسْتَغِيثُونَ</w:t>
      </w:r>
      <w:r>
        <w:rPr>
          <w:rFonts w:ascii="Calibri" w:cs="Calibri" w:hint="cs"/>
          <w:rtl/>
        </w:rPr>
        <w:t>»</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تَسْتَغِيثُونَ</w:t>
      </w:r>
      <w:r>
        <w:rPr>
          <w:rFonts w:ascii="Calibri" w:cs="Calibri" w:hint="cs"/>
          <w:rtl/>
        </w:rPr>
        <w:t>»</w:t>
      </w:r>
      <w:r>
        <w:rPr>
          <w:rtl/>
        </w:rPr>
        <w:t xml:space="preserve"> </w:t>
      </w:r>
      <w:r>
        <w:rPr>
          <w:rFonts w:ascii="Arial" w:hAnsi="Arial" w:cs="Arial" w:hint="cs"/>
          <w:rtl/>
        </w:rPr>
        <w:t>للماضي</w:t>
      </w:r>
      <w:r>
        <w:rPr>
          <w:rtl/>
        </w:rPr>
        <w:t xml:space="preserve"> </w:t>
      </w:r>
      <w:r>
        <w:rPr>
          <w:rFonts w:ascii="Arial" w:hAnsi="Arial" w:cs="Arial" w:hint="cs"/>
          <w:rtl/>
        </w:rPr>
        <w:t>كـ</w:t>
      </w:r>
      <w:r>
        <w:rPr>
          <w:rFonts w:ascii="Calibri" w:cs="Calibri" w:hint="cs"/>
          <w:rtl/>
        </w:rPr>
        <w:t> «</w:t>
      </w:r>
      <w:r>
        <w:rPr>
          <w:rFonts w:ascii="Arial" w:hAnsi="Arial" w:cs="Arial" w:hint="cs"/>
          <w:rtl/>
        </w:rPr>
        <w:t>إِذْ</w:t>
      </w:r>
      <w:r>
        <w:rPr>
          <w:rFonts w:ascii="Calibri" w:cs="Calibri" w:hint="cs"/>
          <w:rtl/>
        </w:rPr>
        <w:t>»</w:t>
      </w:r>
      <w:r>
        <w:rPr>
          <w:rtl/>
        </w:rPr>
        <w:t xml:space="preserve"> </w:t>
      </w:r>
      <w:r>
        <w:rPr>
          <w:rFonts w:ascii="Arial" w:hAnsi="Arial" w:cs="Arial" w:hint="cs"/>
          <w:rtl/>
        </w:rPr>
        <w:t>لكنَّه</w:t>
      </w:r>
      <w:r>
        <w:rPr>
          <w:rtl/>
        </w:rPr>
        <w:t xml:space="preserve"> </w:t>
      </w:r>
      <w:r>
        <w:rPr>
          <w:rFonts w:ascii="Arial" w:hAnsi="Arial" w:cs="Arial" w:hint="cs"/>
          <w:rtl/>
        </w:rPr>
        <w:t>بلفظ</w:t>
      </w:r>
      <w:r>
        <w:rPr>
          <w:rtl/>
        </w:rPr>
        <w:t xml:space="preserve"> </w:t>
      </w:r>
      <w:r>
        <w:rPr>
          <w:rFonts w:ascii="Arial" w:hAnsi="Arial" w:cs="Arial" w:hint="cs"/>
          <w:rtl/>
        </w:rPr>
        <w:t>المضارع</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الماضية،</w:t>
      </w:r>
      <w:r>
        <w:rPr>
          <w:rtl/>
        </w:rPr>
        <w:t xml:space="preserve"> </w:t>
      </w:r>
      <w:r>
        <w:rPr>
          <w:rFonts w:ascii="Arial" w:hAnsi="Arial" w:cs="Arial" w:hint="cs"/>
          <w:rtl/>
        </w:rPr>
        <w:t>لاستحضار</w:t>
      </w:r>
      <w:r>
        <w:rPr>
          <w:rtl/>
        </w:rPr>
        <w:t xml:space="preserve"> </w:t>
      </w:r>
      <w:r>
        <w:rPr>
          <w:rFonts w:ascii="Arial" w:hAnsi="Arial" w:cs="Arial" w:hint="cs"/>
          <w:rtl/>
        </w:rPr>
        <w:t>صورتها</w:t>
      </w:r>
      <w:r>
        <w:rPr>
          <w:rtl/>
        </w:rPr>
        <w:t xml:space="preserve"> </w:t>
      </w:r>
      <w:r>
        <w:rPr>
          <w:rFonts w:ascii="Arial" w:hAnsi="Arial" w:cs="Arial" w:hint="cs"/>
          <w:rtl/>
        </w:rPr>
        <w:t>العجيبة،</w:t>
      </w:r>
      <w:r>
        <w:rPr>
          <w:rtl/>
        </w:rPr>
        <w:t xml:space="preserve"> </w:t>
      </w:r>
      <w:r>
        <w:rPr>
          <w:rFonts w:ascii="Arial" w:hAnsi="Arial" w:cs="Arial" w:hint="cs"/>
          <w:rtl/>
        </w:rPr>
        <w:t>أي</w:t>
      </w:r>
      <w:r>
        <w:rPr>
          <w:rtl/>
        </w:rPr>
        <w:t xml:space="preserve">: </w:t>
      </w:r>
      <w:r>
        <w:rPr>
          <w:rFonts w:ascii="Arial" w:hAnsi="Arial" w:cs="Arial" w:hint="cs"/>
          <w:rtl/>
        </w:rPr>
        <w:t>إِذِ</w:t>
      </w:r>
      <w:r>
        <w:rPr>
          <w:rtl/>
        </w:rPr>
        <w:t xml:space="preserve"> </w:t>
      </w:r>
      <w:r>
        <w:rPr>
          <w:rFonts w:ascii="Arial" w:hAnsi="Arial" w:cs="Arial" w:hint="cs"/>
          <w:rtl/>
        </w:rPr>
        <w:t>استغثتم</w:t>
      </w:r>
      <w:r>
        <w:rPr>
          <w:rtl/>
        </w:rPr>
        <w:t xml:space="preserve"> </w:t>
      </w:r>
      <w:r>
        <w:rPr>
          <w:rFonts w:ascii="Arial" w:hAnsi="Arial" w:cs="Arial" w:hint="cs"/>
          <w:rtl/>
        </w:rPr>
        <w:t>ربَّكم</w:t>
      </w:r>
      <w:r>
        <w:rPr>
          <w:rtl/>
        </w:rPr>
        <w:t xml:space="preserve"> </w:t>
      </w:r>
      <w:r>
        <w:rPr>
          <w:rFonts w:ascii="Arial" w:hAnsi="Arial" w:cs="Arial" w:hint="cs"/>
          <w:rtl/>
        </w:rPr>
        <w:t>فاستجاب</w:t>
      </w:r>
      <w:r>
        <w:rPr>
          <w:rtl/>
        </w:rPr>
        <w:t xml:space="preserve"> </w:t>
      </w:r>
      <w:r>
        <w:rPr>
          <w:rFonts w:ascii="Arial" w:hAnsi="Arial" w:cs="Arial" w:hint="cs"/>
          <w:rtl/>
        </w:rPr>
        <w:t>لكم</w:t>
      </w:r>
      <w:r>
        <w:rPr>
          <w:rtl/>
        </w:rPr>
        <w:t xml:space="preserve"> </w:t>
      </w:r>
      <w:r>
        <w:rPr>
          <w:rFonts w:ascii="Arial" w:hAnsi="Arial" w:cs="Arial" w:hint="cs"/>
          <w:rtl/>
        </w:rPr>
        <w:t>بأنِّي</w:t>
      </w:r>
      <w:r>
        <w:rPr>
          <w:rtl/>
        </w:rPr>
        <w:t xml:space="preserve"> </w:t>
      </w:r>
      <w:r>
        <w:rPr>
          <w:rFonts w:ascii="Arial" w:hAnsi="Arial" w:cs="Arial" w:hint="cs"/>
          <w:rtl/>
        </w:rPr>
        <w:t>ممدُّكم</w:t>
      </w:r>
      <w:r>
        <w:rPr>
          <w:rtl/>
        </w:rPr>
        <w:t xml:space="preserve">: </w:t>
      </w:r>
      <w:r>
        <w:rPr>
          <w:rFonts w:ascii="Arial" w:hAnsi="Arial" w:cs="Arial" w:hint="cs"/>
          <w:rtl/>
        </w:rPr>
        <w:t>زائدكم</w:t>
      </w:r>
      <w:r>
        <w:rPr>
          <w:rtl/>
        </w:rPr>
        <w:t xml:space="preserve"> </w:t>
      </w:r>
      <w:r>
        <w:rPr>
          <w:rFonts w:ascii="Arial" w:hAnsi="Arial" w:cs="Arial" w:hint="cs"/>
          <w:rtl/>
        </w:rPr>
        <w:t>ومعينكم،</w:t>
      </w:r>
      <w:r>
        <w:rPr>
          <w:rtl/>
        </w:rPr>
        <w:t xml:space="preserve"> </w:t>
      </w:r>
      <w:r>
        <w:rPr>
          <w:rFonts w:ascii="Arial" w:hAnsi="Arial" w:cs="Arial" w:hint="cs"/>
          <w:rtl/>
        </w:rPr>
        <w:t>بخمسمائة</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w:t>
      </w:r>
    </w:p>
    <w:p w:rsidR="00B03E2D" w:rsidRDefault="00B03E2D">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نزل</w:t>
      </w:r>
      <w:r>
        <w:rPr>
          <w:rtl/>
        </w:rPr>
        <w:t xml:space="preserve"> </w:t>
      </w:r>
      <w:r>
        <w:rPr>
          <w:rFonts w:ascii="Arial" w:hAnsi="Arial" w:cs="Arial" w:hint="cs"/>
          <w:rtl/>
        </w:rPr>
        <w:t>بها</w:t>
      </w:r>
      <w:r>
        <w:rPr>
          <w:rtl/>
        </w:rPr>
        <w:t xml:space="preserve"> </w:t>
      </w:r>
      <w:r>
        <w:rPr>
          <w:rFonts w:ascii="Arial" w:hAnsi="Arial" w:cs="Arial" w:hint="cs"/>
          <w:rtl/>
        </w:rPr>
        <w:t>جبريل</w:t>
      </w:r>
      <w:r>
        <w:rPr>
          <w:rtl/>
        </w:rPr>
        <w:t xml:space="preserve"> </w:t>
      </w:r>
      <w:r>
        <w:rPr>
          <w:rFonts w:ascii="Arial" w:hAnsi="Arial" w:cs="Arial" w:hint="cs"/>
          <w:rtl/>
        </w:rPr>
        <w:t>على</w:t>
      </w:r>
      <w:r>
        <w:rPr>
          <w:rtl/>
        </w:rPr>
        <w:t xml:space="preserve"> </w:t>
      </w:r>
      <w:r>
        <w:rPr>
          <w:rFonts w:ascii="Arial" w:hAnsi="Arial" w:cs="Arial" w:hint="cs"/>
          <w:rtl/>
        </w:rPr>
        <w:t>فرسه</w:t>
      </w:r>
      <w:r>
        <w:rPr>
          <w:rtl/>
        </w:rPr>
        <w:t xml:space="preserve"> </w:t>
      </w:r>
      <w:r>
        <w:rPr>
          <w:rFonts w:ascii="Arial" w:hAnsi="Arial" w:cs="Arial" w:hint="cs"/>
          <w:rtl/>
        </w:rPr>
        <w:t>حيزوم،</w:t>
      </w:r>
      <w:r>
        <w:rPr>
          <w:rtl/>
        </w:rPr>
        <w:t xml:space="preserve"> </w:t>
      </w:r>
      <w:r>
        <w:rPr>
          <w:rFonts w:ascii="Arial" w:hAnsi="Arial" w:cs="Arial" w:hint="cs"/>
          <w:rtl/>
        </w:rPr>
        <w:t>وقاتل</w:t>
      </w:r>
      <w:r>
        <w:rPr>
          <w:rtl/>
        </w:rPr>
        <w:t xml:space="preserve"> </w:t>
      </w:r>
      <w:r>
        <w:rPr>
          <w:rFonts w:ascii="Arial" w:hAnsi="Arial" w:cs="Arial" w:hint="cs"/>
          <w:rtl/>
        </w:rPr>
        <w:t>بها</w:t>
      </w:r>
      <w:r>
        <w:rPr>
          <w:rtl/>
        </w:rPr>
        <w:t xml:space="preserve"> </w:t>
      </w:r>
      <w:r>
        <w:rPr>
          <w:rFonts w:ascii="Arial" w:hAnsi="Arial" w:cs="Arial" w:hint="cs"/>
          <w:rtl/>
        </w:rPr>
        <w:t>ميمنة</w:t>
      </w:r>
      <w:r>
        <w:rPr>
          <w:rtl/>
        </w:rPr>
        <w:t xml:space="preserve"> </w:t>
      </w:r>
      <w:r>
        <w:rPr>
          <w:rFonts w:ascii="Arial" w:hAnsi="Arial" w:cs="Arial" w:hint="cs"/>
          <w:rtl/>
        </w:rPr>
        <w:t>العسكر،</w:t>
      </w:r>
      <w:r>
        <w:rPr>
          <w:rtl/>
        </w:rPr>
        <w:t xml:space="preserve"> </w:t>
      </w:r>
      <w:r>
        <w:rPr>
          <w:rFonts w:ascii="Arial" w:hAnsi="Arial" w:cs="Arial" w:hint="cs"/>
          <w:rtl/>
        </w:rPr>
        <w:t>وَرُبَّمَا</w:t>
      </w:r>
      <w:r>
        <w:rPr>
          <w:rtl/>
        </w:rPr>
        <w:t xml:space="preserve"> </w:t>
      </w:r>
      <w:r>
        <w:rPr>
          <w:rFonts w:ascii="Arial" w:hAnsi="Arial" w:cs="Arial" w:hint="cs"/>
          <w:rtl/>
        </w:rPr>
        <w:t>كان</w:t>
      </w:r>
      <w:r>
        <w:rPr>
          <w:rtl/>
        </w:rPr>
        <w:t xml:space="preserve"> </w:t>
      </w:r>
      <w:r>
        <w:rPr>
          <w:rFonts w:ascii="Arial" w:hAnsi="Arial" w:cs="Arial" w:hint="cs"/>
          <w:rtl/>
        </w:rPr>
        <w:t>فيها</w:t>
      </w:r>
      <w:r>
        <w:rPr>
          <w:rtl/>
        </w:rPr>
        <w:t xml:space="preserve"> </w:t>
      </w:r>
      <w:r>
        <w:rPr>
          <w:rFonts w:ascii="Arial" w:hAnsi="Arial" w:cs="Arial" w:hint="cs"/>
          <w:rtl/>
        </w:rPr>
        <w:t>أبو</w:t>
      </w:r>
      <w:r>
        <w:rPr>
          <w:rFonts w:ascii="Calibri" w:cs="Calibri" w:hint="cs"/>
          <w:rtl/>
        </w:rPr>
        <w:t> </w:t>
      </w:r>
      <w:r>
        <w:rPr>
          <w:rFonts w:ascii="Arial" w:hAnsi="Arial" w:cs="Arial" w:hint="cs"/>
          <w:rtl/>
        </w:rPr>
        <w:t>بكر</w:t>
      </w:r>
      <w:r>
        <w:rPr>
          <w:rtl/>
        </w:rPr>
        <w:t xml:space="preserve"> </w:t>
      </w:r>
      <w:r>
        <w:rPr>
          <w:rFonts w:ascii="Arial" w:hAnsi="Arial" w:cs="Arial" w:hint="cs"/>
          <w:rtl/>
        </w:rPr>
        <w:t>وأكثر</w:t>
      </w:r>
      <w:r>
        <w:rPr>
          <w:rtl/>
        </w:rPr>
        <w:t xml:space="preserve"> </w:t>
      </w:r>
      <w:r>
        <w:rPr>
          <w:rFonts w:ascii="Arial" w:hAnsi="Arial" w:cs="Arial" w:hint="cs"/>
          <w:rtl/>
        </w:rPr>
        <w:t>مقامه</w:t>
      </w:r>
      <w:r>
        <w:rPr>
          <w:rtl/>
        </w:rPr>
        <w:t xml:space="preserve"> </w:t>
      </w:r>
      <w:r>
        <w:rPr>
          <w:rFonts w:ascii="Arial" w:hAnsi="Arial" w:cs="Arial" w:hint="cs"/>
          <w:rtl/>
        </w:rPr>
        <w:t>مع</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محافظة</w:t>
      </w:r>
      <w:r>
        <w:rPr>
          <w:rtl/>
        </w:rPr>
        <w:t xml:space="preserve"> </w:t>
      </w:r>
      <w:r>
        <w:rPr>
          <w:rFonts w:ascii="Arial" w:hAnsi="Arial" w:cs="Arial" w:hint="cs"/>
          <w:rtl/>
        </w:rPr>
        <w:t>عليه،</w:t>
      </w:r>
      <w:r>
        <w:rPr>
          <w:rtl/>
        </w:rPr>
        <w:t xml:space="preserve"> </w:t>
      </w:r>
      <w:r>
        <w:rPr>
          <w:rFonts w:ascii="Arial" w:hAnsi="Arial" w:cs="Arial" w:hint="cs"/>
          <w:rtl/>
        </w:rPr>
        <w:t>وبخمسمائة</w:t>
      </w:r>
      <w:r>
        <w:rPr>
          <w:rtl/>
        </w:rPr>
        <w:t xml:space="preserve"> </w:t>
      </w:r>
      <w:r>
        <w:rPr>
          <w:rFonts w:ascii="Arial" w:hAnsi="Arial" w:cs="Arial" w:hint="cs"/>
          <w:rtl/>
        </w:rPr>
        <w:t>نزل</w:t>
      </w:r>
      <w:r>
        <w:rPr>
          <w:rtl/>
        </w:rPr>
        <w:t xml:space="preserve"> </w:t>
      </w:r>
      <w:r>
        <w:rPr>
          <w:rFonts w:ascii="Arial" w:hAnsi="Arial" w:cs="Arial" w:hint="cs"/>
          <w:rtl/>
        </w:rPr>
        <w:t>بها</w:t>
      </w:r>
      <w:r>
        <w:rPr>
          <w:rtl/>
        </w:rPr>
        <w:t xml:space="preserve"> </w:t>
      </w:r>
      <w:r>
        <w:rPr>
          <w:rFonts w:ascii="Arial" w:hAnsi="Arial" w:cs="Arial" w:hint="cs"/>
          <w:rtl/>
        </w:rPr>
        <w:t>ميكائيل</w:t>
      </w:r>
      <w:r>
        <w:rPr>
          <w:rtl/>
        </w:rPr>
        <w:t xml:space="preserve"> </w:t>
      </w:r>
      <w:r>
        <w:rPr>
          <w:rFonts w:ascii="Arial" w:hAnsi="Arial" w:cs="Arial" w:hint="cs"/>
          <w:rtl/>
        </w:rPr>
        <w:t>وقاتل</w:t>
      </w:r>
      <w:r>
        <w:rPr>
          <w:rtl/>
        </w:rPr>
        <w:t xml:space="preserve"> </w:t>
      </w:r>
      <w:r>
        <w:rPr>
          <w:rFonts w:ascii="Arial" w:hAnsi="Arial" w:cs="Arial" w:hint="cs"/>
          <w:rtl/>
        </w:rPr>
        <w:t>بها،</w:t>
      </w:r>
      <w:r>
        <w:rPr>
          <w:rtl/>
        </w:rPr>
        <w:t xml:space="preserve"> </w:t>
      </w:r>
      <w:r>
        <w:rPr>
          <w:rFonts w:ascii="Arial" w:hAnsi="Arial" w:cs="Arial" w:hint="cs"/>
          <w:rtl/>
        </w:rPr>
        <w:t>وكانت</w:t>
      </w:r>
      <w:r>
        <w:rPr>
          <w:rtl/>
        </w:rPr>
        <w:t xml:space="preserve"> </w:t>
      </w:r>
      <w:r>
        <w:rPr>
          <w:rFonts w:ascii="Arial" w:hAnsi="Arial" w:cs="Arial" w:hint="cs"/>
          <w:rtl/>
        </w:rPr>
        <w:t>ميسرة</w:t>
      </w:r>
      <w:r>
        <w:rPr>
          <w:rtl/>
        </w:rPr>
        <w:t xml:space="preserve"> </w:t>
      </w:r>
      <w:r>
        <w:rPr>
          <w:rFonts w:ascii="Arial" w:hAnsi="Arial" w:cs="Arial" w:hint="cs"/>
          <w:rtl/>
        </w:rPr>
        <w:t>الجيش،</w:t>
      </w:r>
      <w:r>
        <w:rPr>
          <w:rtl/>
        </w:rPr>
        <w:t xml:space="preserve"> </w:t>
      </w:r>
      <w:r>
        <w:rPr>
          <w:rFonts w:ascii="Arial" w:hAnsi="Arial" w:cs="Arial" w:hint="cs"/>
          <w:rtl/>
        </w:rPr>
        <w:t>وفيها</w:t>
      </w:r>
      <w:r>
        <w:rPr>
          <w:rtl/>
        </w:rPr>
        <w:t xml:space="preserve"> </w:t>
      </w:r>
      <w:r>
        <w:rPr>
          <w:rFonts w:ascii="Arial" w:hAnsi="Arial" w:cs="Arial" w:hint="cs"/>
          <w:rtl/>
        </w:rPr>
        <w:t>عليٌّ،</w:t>
      </w:r>
      <w:r>
        <w:rPr>
          <w:rtl/>
        </w:rPr>
        <w:t xml:space="preserve"> </w:t>
      </w:r>
      <w:r>
        <w:rPr>
          <w:rFonts w:ascii="Arial" w:hAnsi="Arial" w:cs="Arial" w:hint="cs"/>
          <w:rtl/>
        </w:rPr>
        <w:t>ونزلت</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بدر</w:t>
      </w:r>
      <w:r>
        <w:rPr>
          <w:rtl/>
        </w:rPr>
        <w:t xml:space="preserve"> </w:t>
      </w:r>
      <w:r>
        <w:rPr>
          <w:rFonts w:ascii="Arial" w:hAnsi="Arial" w:cs="Arial" w:hint="cs"/>
          <w:rtl/>
        </w:rPr>
        <w:t>لتكثير</w:t>
      </w:r>
      <w:r>
        <w:rPr>
          <w:rtl/>
        </w:rPr>
        <w:t xml:space="preserve"> </w:t>
      </w:r>
      <w:r>
        <w:rPr>
          <w:rFonts w:ascii="Arial" w:hAnsi="Arial" w:cs="Arial" w:hint="cs"/>
          <w:rtl/>
        </w:rPr>
        <w:t>لا</w:t>
      </w:r>
      <w:r>
        <w:rPr>
          <w:rFonts w:ascii="Calibri" w:cs="Calibri" w:hint="cs"/>
          <w:rtl/>
        </w:rPr>
        <w:t> </w:t>
      </w:r>
      <w:r>
        <w:rPr>
          <w:rFonts w:ascii="Arial" w:hAnsi="Arial" w:cs="Arial" w:hint="cs"/>
          <w:rtl/>
        </w:rPr>
        <w:t>لقتال،</w:t>
      </w:r>
      <w:r>
        <w:rPr>
          <w:rtl/>
        </w:rPr>
        <w:t xml:space="preserve"> </w:t>
      </w:r>
      <w:r>
        <w:rPr>
          <w:rFonts w:ascii="Arial" w:hAnsi="Arial" w:cs="Arial" w:hint="cs"/>
          <w:rtl/>
        </w:rPr>
        <w:t>وقيل</w:t>
      </w:r>
      <w:r>
        <w:rPr>
          <w:rtl/>
        </w:rPr>
        <w:t xml:space="preserve">: </w:t>
      </w:r>
      <w:r>
        <w:rPr>
          <w:rFonts w:ascii="Arial" w:hAnsi="Arial" w:cs="Arial" w:hint="cs"/>
          <w:rtl/>
        </w:rPr>
        <w:t>قاتلت</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حنين</w:t>
      </w:r>
      <w:r>
        <w:rPr>
          <w:rtl/>
        </w:rPr>
        <w:t xml:space="preserve"> </w:t>
      </w:r>
      <w:r>
        <w:rPr>
          <w:rFonts w:ascii="Arial" w:hAnsi="Arial" w:cs="Arial" w:hint="cs"/>
          <w:rtl/>
        </w:rPr>
        <w:t>وفي</w:t>
      </w:r>
      <w:r>
        <w:rPr>
          <w:rtl/>
        </w:rPr>
        <w:t xml:space="preserve"> </w:t>
      </w:r>
      <w:r>
        <w:rPr>
          <w:rFonts w:ascii="Arial" w:hAnsi="Arial" w:cs="Arial" w:hint="cs"/>
          <w:rtl/>
        </w:rPr>
        <w:t>الأحزاب،</w:t>
      </w:r>
      <w:r>
        <w:rPr>
          <w:rtl/>
        </w:rPr>
        <w:t xml:space="preserve"> </w:t>
      </w:r>
      <w:r>
        <w:rPr>
          <w:rFonts w:ascii="Arial" w:hAnsi="Arial" w:cs="Arial" w:hint="cs"/>
          <w:rtl/>
        </w:rPr>
        <w:t>وبعد</w:t>
      </w:r>
      <w:r>
        <w:rPr>
          <w:rtl/>
        </w:rPr>
        <w:t xml:space="preserve"> </w:t>
      </w:r>
      <w:r>
        <w:rPr>
          <w:rFonts w:ascii="Arial" w:hAnsi="Arial" w:cs="Arial" w:hint="cs"/>
          <w:rtl/>
        </w:rPr>
        <w:t>نزول</w:t>
      </w:r>
      <w:r>
        <w:rPr>
          <w:rtl/>
        </w:rPr>
        <w:t xml:space="preserve"> </w:t>
      </w:r>
      <w:r>
        <w:rPr>
          <w:rFonts w:ascii="Arial" w:hAnsi="Arial" w:cs="Arial" w:hint="cs"/>
          <w:rtl/>
        </w:rPr>
        <w:t>الألف</w:t>
      </w:r>
      <w:r>
        <w:rPr>
          <w:rtl/>
        </w:rPr>
        <w:t xml:space="preserve"> </w:t>
      </w:r>
      <w:r>
        <w:rPr>
          <w:rFonts w:ascii="Arial" w:hAnsi="Arial" w:cs="Arial" w:hint="cs"/>
          <w:rtl/>
        </w:rPr>
        <w:t>زاد</w:t>
      </w:r>
      <w:r>
        <w:rPr>
          <w:rtl/>
        </w:rPr>
        <w:t xml:space="preserve"> </w:t>
      </w:r>
      <w:r>
        <w:rPr>
          <w:rFonts w:ascii="Arial" w:hAnsi="Arial" w:cs="Arial" w:hint="cs"/>
          <w:rtl/>
        </w:rPr>
        <w:t>ألفين</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w:t>
      </w:r>
      <w:r>
        <w:rPr>
          <w:rFonts w:ascii="Calibri" w:cs="Calibri" w:hint="cs"/>
          <w:rtl/>
        </w:rPr>
        <w:t> </w:t>
      </w:r>
      <w:r>
        <w:rPr>
          <w:rFonts w:ascii="Arial" w:hAnsi="Arial" w:cs="Arial" w:hint="cs"/>
          <w:rtl/>
        </w:rPr>
        <w:t>بِثَلَاثَةِ</w:t>
      </w:r>
      <w:r>
        <w:rPr>
          <w:rtl/>
        </w:rPr>
        <w:t xml:space="preserve"> </w:t>
      </w:r>
      <w:r>
        <w:rPr>
          <w:rFonts w:ascii="Arial" w:hAnsi="Arial" w:cs="Arial" w:hint="cs"/>
          <w:rtl/>
        </w:rPr>
        <w:t>ءَالَافٍ</w:t>
      </w:r>
      <w:r>
        <w:rPr>
          <w:rFonts w:ascii="Calibri" w:cs="Calibri" w:hint="cs"/>
          <w:rtl/>
        </w:rPr>
        <w:t> </w:t>
      </w:r>
      <w:r>
        <w:rPr>
          <w:rFonts w:ascii="Arial" w:hAnsi="Arial" w:cs="Arial" w:hint="cs"/>
          <w:rtl/>
        </w:rPr>
        <w:t>﴾</w:t>
      </w:r>
      <w:r>
        <w:rPr>
          <w:rtl/>
        </w:rPr>
        <w:t xml:space="preserve"> </w:t>
      </w:r>
      <w:r>
        <w:rPr>
          <w:rFonts w:ascii="Arial" w:hAnsi="Arial" w:cs="Arial" w:hint="cs"/>
          <w:rtl/>
        </w:rPr>
        <w:t>وبعد</w:t>
      </w:r>
      <w:r>
        <w:rPr>
          <w:rtl/>
        </w:rPr>
        <w:t xml:space="preserve"> </w:t>
      </w:r>
      <w:r>
        <w:rPr>
          <w:rFonts w:ascii="Arial" w:hAnsi="Arial" w:cs="Arial" w:hint="cs"/>
          <w:rtl/>
        </w:rPr>
        <w:t>الثلاثة</w:t>
      </w:r>
      <w:r>
        <w:rPr>
          <w:rtl/>
        </w:rPr>
        <w:t xml:space="preserve"> </w:t>
      </w:r>
      <w:r>
        <w:rPr>
          <w:rFonts w:ascii="Arial" w:hAnsi="Arial" w:cs="Arial" w:hint="cs"/>
          <w:rtl/>
        </w:rPr>
        <w:t>زاد</w:t>
      </w:r>
      <w:r>
        <w:rPr>
          <w:rtl/>
        </w:rPr>
        <w:t xml:space="preserve"> </w:t>
      </w:r>
      <w:r>
        <w:rPr>
          <w:rFonts w:ascii="Arial" w:hAnsi="Arial" w:cs="Arial" w:hint="cs"/>
          <w:rtl/>
        </w:rPr>
        <w:t>ألفين</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w:t>
      </w:r>
      <w:r>
        <w:rPr>
          <w:rFonts w:ascii="Calibri" w:cs="Calibri" w:hint="cs"/>
          <w:rtl/>
        </w:rPr>
        <w:t> </w:t>
      </w:r>
      <w:r>
        <w:rPr>
          <w:rFonts w:ascii="Arial" w:hAnsi="Arial" w:cs="Arial" w:hint="cs"/>
          <w:rtl/>
        </w:rPr>
        <w:t>بِخَمْسَةِ</w:t>
      </w:r>
      <w:r>
        <w:rPr>
          <w:rtl/>
        </w:rPr>
        <w:t xml:space="preserve"> </w:t>
      </w:r>
      <w:r>
        <w:rPr>
          <w:rFonts w:ascii="Arial" w:hAnsi="Arial" w:cs="Arial" w:hint="cs"/>
          <w:rtl/>
        </w:rPr>
        <w:t>ءَالَافٍ</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124</w:t>
      </w:r>
      <w:r>
        <w:rPr>
          <w:rStyle w:val="CharacterStyle11"/>
          <w:rFonts w:ascii="Arial" w:hAnsi="Arial" w:cs="Arial" w:hint="cs"/>
          <w:rtl/>
        </w:rPr>
        <w:t>،</w:t>
      </w:r>
      <w:r>
        <w:rPr>
          <w:rStyle w:val="CharacterStyle11"/>
          <w:rFonts w:ascii="Calibri" w:cs="Calibri" w:hint="cs"/>
          <w:rtl/>
        </w:rPr>
        <w:t> </w:t>
      </w:r>
      <w:r>
        <w:rPr>
          <w:rStyle w:val="CharacterStyle11"/>
          <w:rtl/>
        </w:rPr>
        <w:t>125]</w:t>
      </w:r>
      <w:r>
        <w:rPr>
          <w:rtl/>
        </w:rPr>
        <w:t xml:space="preserve"> </w:t>
      </w:r>
      <w:r>
        <w:rPr>
          <w:rFonts w:ascii="Arial" w:hAnsi="Arial" w:cs="Arial" w:hint="cs"/>
          <w:rtl/>
        </w:rPr>
        <w:t>وكلُّهم</w:t>
      </w:r>
      <w:r>
        <w:rPr>
          <w:rtl/>
        </w:rPr>
        <w:t xml:space="preserve"> </w:t>
      </w:r>
      <w:r>
        <w:rPr>
          <w:rFonts w:ascii="Arial" w:hAnsi="Arial" w:cs="Arial" w:hint="cs"/>
          <w:rtl/>
        </w:rPr>
        <w:t>في</w:t>
      </w:r>
      <w:r>
        <w:rPr>
          <w:rtl/>
        </w:rPr>
        <w:t xml:space="preserve"> </w:t>
      </w:r>
      <w:r>
        <w:rPr>
          <w:rFonts w:ascii="Arial" w:hAnsi="Arial" w:cs="Arial" w:hint="cs"/>
          <w:rtl/>
        </w:rPr>
        <w:t>ثياب</w:t>
      </w:r>
      <w:r>
        <w:rPr>
          <w:rtl/>
        </w:rPr>
        <w:t xml:space="preserve"> </w:t>
      </w:r>
      <w:r>
        <w:rPr>
          <w:rFonts w:ascii="Arial" w:hAnsi="Arial" w:cs="Arial" w:hint="cs"/>
          <w:rtl/>
        </w:rPr>
        <w:t>صوف</w:t>
      </w:r>
      <w:r>
        <w:rPr>
          <w:rtl/>
        </w:rPr>
        <w:t xml:space="preserve"> </w:t>
      </w:r>
      <w:r>
        <w:rPr>
          <w:rFonts w:ascii="Arial" w:hAnsi="Arial" w:cs="Arial" w:hint="cs"/>
          <w:rtl/>
        </w:rPr>
        <w:t>على</w:t>
      </w:r>
      <w:r>
        <w:rPr>
          <w:rtl/>
        </w:rPr>
        <w:t xml:space="preserve"> </w:t>
      </w:r>
      <w:r>
        <w:rPr>
          <w:rFonts w:ascii="Arial" w:hAnsi="Arial" w:cs="Arial" w:hint="cs"/>
          <w:rtl/>
        </w:rPr>
        <w:t>هيئة</w:t>
      </w:r>
      <w:r>
        <w:rPr>
          <w:rtl/>
        </w:rPr>
        <w:t xml:space="preserve"> </w:t>
      </w:r>
      <w:r>
        <w:rPr>
          <w:rFonts w:ascii="Arial" w:hAnsi="Arial" w:cs="Arial" w:hint="cs"/>
          <w:rtl/>
        </w:rPr>
        <w:t>الرجال،</w:t>
      </w:r>
      <w:r>
        <w:rPr>
          <w:rtl/>
        </w:rPr>
        <w:t xml:space="preserve"> </w:t>
      </w:r>
      <w:r>
        <w:rPr>
          <w:rFonts w:ascii="Arial" w:hAnsi="Arial" w:cs="Arial" w:hint="cs"/>
          <w:rtl/>
        </w:rPr>
        <w:t>أو</w:t>
      </w:r>
      <w:r>
        <w:rPr>
          <w:rtl/>
        </w:rPr>
        <w:t xml:space="preserve"> </w:t>
      </w:r>
      <w:r>
        <w:rPr>
          <w:rFonts w:ascii="Arial" w:hAnsi="Arial" w:cs="Arial" w:hint="cs"/>
          <w:rtl/>
        </w:rPr>
        <w:t>الألف</w:t>
      </w:r>
      <w:r>
        <w:rPr>
          <w:rtl/>
        </w:rPr>
        <w:t xml:space="preserve"> </w:t>
      </w:r>
      <w:r>
        <w:rPr>
          <w:rFonts w:ascii="Arial" w:hAnsi="Arial" w:cs="Arial" w:hint="cs"/>
          <w:rtl/>
        </w:rPr>
        <w:t>على</w:t>
      </w:r>
      <w:r>
        <w:rPr>
          <w:rtl/>
        </w:rPr>
        <w:t xml:space="preserve"> </w:t>
      </w:r>
      <w:r>
        <w:rPr>
          <w:rFonts w:ascii="Arial" w:hAnsi="Arial" w:cs="Arial" w:hint="cs"/>
          <w:rtl/>
        </w:rPr>
        <w:t>المقدِّمة</w:t>
      </w:r>
      <w:r>
        <w:rPr>
          <w:rtl/>
        </w:rPr>
        <w:t xml:space="preserve"> </w:t>
      </w:r>
      <w:r>
        <w:rPr>
          <w:rFonts w:ascii="Arial" w:hAnsi="Arial" w:cs="Arial" w:hint="cs"/>
          <w:rtl/>
        </w:rPr>
        <w:t>أو</w:t>
      </w:r>
      <w:r>
        <w:rPr>
          <w:rtl/>
        </w:rPr>
        <w:t xml:space="preserve"> </w:t>
      </w:r>
      <w:r>
        <w:rPr>
          <w:rFonts w:ascii="Arial" w:hAnsi="Arial" w:cs="Arial" w:hint="cs"/>
          <w:rtl/>
        </w:rPr>
        <w:t>الساقة،</w:t>
      </w:r>
      <w:r>
        <w:rPr>
          <w:rtl/>
        </w:rPr>
        <w:t xml:space="preserve"> </w:t>
      </w:r>
      <w:r>
        <w:rPr>
          <w:rFonts w:ascii="Arial" w:hAnsi="Arial" w:cs="Arial" w:hint="cs"/>
          <w:rtl/>
        </w:rPr>
        <w:t>أو</w:t>
      </w:r>
      <w:r>
        <w:rPr>
          <w:rtl/>
        </w:rPr>
        <w:t xml:space="preserve"> </w:t>
      </w:r>
      <w:r>
        <w:rPr>
          <w:rFonts w:ascii="Arial" w:hAnsi="Arial" w:cs="Arial" w:hint="cs"/>
          <w:rtl/>
        </w:rPr>
        <w:t>وجوههم</w:t>
      </w:r>
      <w:r>
        <w:rPr>
          <w:rtl/>
        </w:rPr>
        <w:t xml:space="preserve"> </w:t>
      </w:r>
      <w:r>
        <w:rPr>
          <w:rFonts w:ascii="Arial" w:hAnsi="Arial" w:cs="Arial" w:hint="cs"/>
          <w:rtl/>
        </w:rPr>
        <w:t>وأعيانهم،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قاتل</w:t>
      </w:r>
      <w:r>
        <w:rPr>
          <w:rtl/>
        </w:rPr>
        <w:t xml:space="preserve"> </w:t>
      </w:r>
      <w:r>
        <w:rPr>
          <w:rFonts w:ascii="Arial" w:hAnsi="Arial" w:cs="Arial" w:hint="cs"/>
          <w:rtl/>
        </w:rPr>
        <w:t>منهم،</w:t>
      </w:r>
      <w:r>
        <w:rPr>
          <w:rtl/>
        </w:rPr>
        <w:t xml:space="preserve"> </w:t>
      </w: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يقاتلوا</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ولا</w:t>
      </w:r>
      <w:r>
        <w:rPr>
          <w:rtl/>
        </w:rPr>
        <w:t xml:space="preserve"> </w:t>
      </w:r>
      <w:r>
        <w:rPr>
          <w:rFonts w:ascii="Arial" w:hAnsi="Arial" w:cs="Arial" w:hint="cs"/>
          <w:rtl/>
        </w:rPr>
        <w:t>غيرها،</w:t>
      </w:r>
      <w:r>
        <w:rPr>
          <w:rtl/>
        </w:rPr>
        <w:t xml:space="preserve"> </w:t>
      </w:r>
      <w:r>
        <w:rPr>
          <w:rFonts w:ascii="Arial" w:hAnsi="Arial" w:cs="Arial" w:hint="cs"/>
          <w:rtl/>
        </w:rPr>
        <w:t>بل</w:t>
      </w:r>
      <w:r>
        <w:rPr>
          <w:rtl/>
        </w:rPr>
        <w:t xml:space="preserve"> </w:t>
      </w:r>
      <w:r>
        <w:rPr>
          <w:rFonts w:ascii="Arial" w:hAnsi="Arial" w:cs="Arial" w:hint="cs"/>
          <w:rtl/>
        </w:rPr>
        <w:t>ثبَّتوا</w:t>
      </w:r>
      <w:r>
        <w:rPr>
          <w:rtl/>
        </w:rPr>
        <w:t xml:space="preserve"> </w:t>
      </w:r>
      <w:r>
        <w:rPr>
          <w:rFonts w:ascii="Arial" w:hAnsi="Arial" w:cs="Arial" w:hint="cs"/>
          <w:rtl/>
        </w:rPr>
        <w:t>الذين</w:t>
      </w:r>
      <w:r>
        <w:rPr>
          <w:rtl/>
        </w:rPr>
        <w:t xml:space="preserve"> </w:t>
      </w:r>
      <w:r>
        <w:rPr>
          <w:rFonts w:ascii="Arial" w:hAnsi="Arial" w:cs="Arial" w:hint="cs"/>
          <w:rtl/>
        </w:rPr>
        <w:t>آمنوا</w:t>
      </w:r>
      <w:r>
        <w:rPr>
          <w:rtl/>
        </w:rPr>
        <w:t xml:space="preserve"> </w:t>
      </w:r>
      <w:r>
        <w:rPr>
          <w:rFonts w:ascii="Arial" w:hAnsi="Arial" w:cs="Arial" w:hint="cs"/>
          <w:rtl/>
        </w:rPr>
        <w:t>وكثَّرُوا</w:t>
      </w:r>
      <w:r>
        <w:rPr>
          <w:rtl/>
        </w:rPr>
        <w:t xml:space="preserve"> </w:t>
      </w:r>
      <w:r>
        <w:rPr>
          <w:rFonts w:ascii="Arial" w:hAnsi="Arial" w:cs="Arial" w:hint="cs"/>
          <w:rtl/>
        </w:rPr>
        <w:t>السواد،</w:t>
      </w:r>
      <w:r>
        <w:rPr>
          <w:rtl/>
        </w:rPr>
        <w:t xml:space="preserve"> [</w:t>
      </w:r>
      <w:r>
        <w:rPr>
          <w:rFonts w:ascii="Arial" w:hAnsi="Arial" w:cs="Arial" w:hint="cs"/>
          <w:rtl/>
        </w:rPr>
        <w:t>قلت</w:t>
      </w:r>
      <w:r>
        <w:rPr>
          <w:rtl/>
        </w:rPr>
        <w:t xml:space="preserve">:] </w:t>
      </w:r>
      <w:r>
        <w:rPr>
          <w:rFonts w:ascii="Arial" w:hAnsi="Arial" w:cs="Arial" w:hint="cs"/>
          <w:rtl/>
        </w:rPr>
        <w:t>والصحيح</w:t>
      </w:r>
      <w:r>
        <w:rPr>
          <w:rtl/>
        </w:rPr>
        <w:t xml:space="preserve"> </w:t>
      </w:r>
      <w:r>
        <w:rPr>
          <w:rFonts w:ascii="Arial" w:hAnsi="Arial" w:cs="Arial" w:hint="cs"/>
          <w:rtl/>
        </w:rPr>
        <w:t>أنَّهم</w:t>
      </w:r>
      <w:r>
        <w:rPr>
          <w:rtl/>
        </w:rPr>
        <w:t xml:space="preserve"> </w:t>
      </w:r>
      <w:r>
        <w:rPr>
          <w:rFonts w:ascii="Arial" w:hAnsi="Arial" w:cs="Arial" w:hint="cs"/>
          <w:rtl/>
        </w:rPr>
        <w:t>قاتلوا</w:t>
      </w:r>
      <w:r>
        <w:rPr>
          <w:rtl/>
        </w:rPr>
        <w:t xml:space="preserve"> </w:t>
      </w:r>
      <w:r>
        <w:rPr>
          <w:rFonts w:ascii="Arial" w:hAnsi="Arial" w:cs="Arial" w:hint="cs"/>
          <w:rtl/>
        </w:rPr>
        <w:t>كما</w:t>
      </w:r>
      <w:r>
        <w:rPr>
          <w:rtl/>
        </w:rPr>
        <w:t xml:space="preserve"> </w:t>
      </w:r>
      <w:r>
        <w:rPr>
          <w:rFonts w:ascii="Arial" w:hAnsi="Arial" w:cs="Arial" w:hint="cs"/>
          <w:rtl/>
        </w:rPr>
        <w:t>جاءت</w:t>
      </w:r>
      <w:r>
        <w:rPr>
          <w:rtl/>
        </w:rPr>
        <w:t xml:space="preserve"> </w:t>
      </w:r>
      <w:r>
        <w:rPr>
          <w:rFonts w:ascii="Arial" w:hAnsi="Arial" w:cs="Arial" w:hint="cs"/>
          <w:rtl/>
        </w:rPr>
        <w:t>أحاديث</w:t>
      </w:r>
      <w:r>
        <w:rPr>
          <w:rtl/>
        </w:rPr>
        <w:t xml:space="preserve"> </w:t>
      </w:r>
      <w:r>
        <w:rPr>
          <w:rFonts w:ascii="Arial" w:hAnsi="Arial" w:cs="Arial" w:hint="cs"/>
          <w:rtl/>
        </w:rPr>
        <w:t>أنَّ</w:t>
      </w:r>
      <w:r>
        <w:rPr>
          <w:rtl/>
        </w:rPr>
        <w:t xml:space="preserve"> </w:t>
      </w:r>
      <w:r>
        <w:rPr>
          <w:rFonts w:ascii="Arial" w:hAnsi="Arial" w:cs="Arial" w:hint="cs"/>
          <w:rtl/>
        </w:rPr>
        <w:t>الصحابي</w:t>
      </w:r>
      <w:r>
        <w:rPr>
          <w:rtl/>
        </w:rPr>
        <w:t xml:space="preserve"> </w:t>
      </w:r>
      <w:r>
        <w:rPr>
          <w:rFonts w:ascii="Arial" w:hAnsi="Arial" w:cs="Arial" w:hint="cs"/>
          <w:rtl/>
        </w:rPr>
        <w:t>يتبع</w:t>
      </w:r>
      <w:r>
        <w:rPr>
          <w:rtl/>
        </w:rPr>
        <w:t xml:space="preserve"> </w:t>
      </w:r>
      <w:r>
        <w:rPr>
          <w:rFonts w:ascii="Arial" w:hAnsi="Arial" w:cs="Arial" w:hint="cs"/>
          <w:rtl/>
        </w:rPr>
        <w:t>الكافر</w:t>
      </w:r>
      <w:r>
        <w:rPr>
          <w:rtl/>
        </w:rPr>
        <w:t xml:space="preserve"> </w:t>
      </w:r>
      <w:r>
        <w:rPr>
          <w:rFonts w:ascii="Arial" w:hAnsi="Arial" w:cs="Arial" w:hint="cs"/>
          <w:rtl/>
        </w:rPr>
        <w:t>فيرى</w:t>
      </w:r>
      <w:r>
        <w:rPr>
          <w:rtl/>
        </w:rPr>
        <w:t xml:space="preserve"> </w:t>
      </w:r>
      <w:r>
        <w:rPr>
          <w:rFonts w:ascii="Arial" w:hAnsi="Arial" w:cs="Arial" w:hint="cs"/>
          <w:rtl/>
        </w:rPr>
        <w:t>رأسه</w:t>
      </w:r>
      <w:r>
        <w:rPr>
          <w:rtl/>
        </w:rPr>
        <w:t xml:space="preserve"> </w:t>
      </w:r>
      <w:r>
        <w:rPr>
          <w:rFonts w:ascii="Arial" w:hAnsi="Arial" w:cs="Arial" w:hint="cs"/>
          <w:rtl/>
        </w:rPr>
        <w:t>مقطوعة</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وبسطت</w:t>
      </w:r>
      <w:r>
        <w:rPr>
          <w:rtl/>
        </w:rPr>
        <w:t xml:space="preserve"> </w:t>
      </w:r>
      <w:r>
        <w:rPr>
          <w:rFonts w:ascii="Arial" w:hAnsi="Arial" w:cs="Arial" w:hint="cs"/>
          <w:rtl/>
        </w:rPr>
        <w:t>المسألة</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النونيَّة،</w:t>
      </w:r>
      <w:r>
        <w:rPr>
          <w:rtl/>
        </w:rPr>
        <w:t xml:space="preserve"> </w:t>
      </w:r>
      <w:r>
        <w:rPr>
          <w:rFonts w:ascii="Arial" w:hAnsi="Arial" w:cs="Arial" w:hint="cs"/>
          <w:rtl/>
        </w:rPr>
        <w:t>وكان</w:t>
      </w:r>
      <w:r>
        <w:rPr>
          <w:rtl/>
        </w:rPr>
        <w:t xml:space="preserve"> </w:t>
      </w:r>
      <w:r>
        <w:rPr>
          <w:rFonts w:ascii="Arial" w:hAnsi="Arial" w:cs="Arial" w:hint="cs"/>
          <w:rtl/>
        </w:rPr>
        <w:t>الثواب</w:t>
      </w:r>
      <w:r>
        <w:rPr>
          <w:rtl/>
        </w:rPr>
        <w:t xml:space="preserve"> </w:t>
      </w:r>
      <w:r>
        <w:rPr>
          <w:rFonts w:ascii="Arial" w:hAnsi="Arial" w:cs="Arial" w:hint="cs"/>
          <w:rtl/>
        </w:rPr>
        <w:t>للصحابة</w:t>
      </w:r>
      <w:r>
        <w:rPr>
          <w:rtl/>
        </w:rPr>
        <w:t xml:space="preserve"> </w:t>
      </w:r>
      <w:r>
        <w:rPr>
          <w:rFonts w:ascii="Arial" w:hAnsi="Arial" w:cs="Arial" w:hint="cs"/>
          <w:rtl/>
        </w:rPr>
        <w:t>في</w:t>
      </w:r>
      <w:r>
        <w:rPr>
          <w:rtl/>
        </w:rPr>
        <w:t xml:space="preserve"> </w:t>
      </w:r>
      <w:r>
        <w:rPr>
          <w:rFonts w:ascii="Arial" w:hAnsi="Arial" w:cs="Arial" w:hint="cs"/>
          <w:rtl/>
        </w:rPr>
        <w:t>قتلهم</w:t>
      </w:r>
      <w:r>
        <w:rPr>
          <w:rtl/>
        </w:rPr>
        <w:t xml:space="preserve"> </w:t>
      </w:r>
      <w:r>
        <w:rPr>
          <w:rFonts w:ascii="Arial" w:hAnsi="Arial" w:cs="Arial" w:hint="cs"/>
          <w:rtl/>
        </w:rPr>
        <w:t>وقتل</w:t>
      </w:r>
      <w:r>
        <w:rPr>
          <w:rtl/>
        </w:rPr>
        <w:t xml:space="preserve"> </w:t>
      </w:r>
      <w:r>
        <w:rPr>
          <w:rFonts w:ascii="Arial" w:hAnsi="Arial" w:cs="Arial" w:hint="cs"/>
          <w:rtl/>
        </w:rPr>
        <w:t>الملائكة</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أخذ</w:t>
      </w:r>
      <w:r>
        <w:rPr>
          <w:rtl/>
        </w:rPr>
        <w:t xml:space="preserve"> </w:t>
      </w:r>
      <w:r>
        <w:rPr>
          <w:rFonts w:ascii="Arial" w:hAnsi="Arial" w:cs="Arial" w:hint="cs"/>
          <w:rtl/>
        </w:rPr>
        <w:t>كفًّا</w:t>
      </w:r>
      <w:r>
        <w:rPr>
          <w:rtl/>
        </w:rPr>
        <w:t xml:space="preserve"> </w:t>
      </w:r>
      <w:r>
        <w:rPr>
          <w:rFonts w:ascii="Arial" w:hAnsi="Arial" w:cs="Arial" w:hint="cs"/>
          <w:rtl/>
        </w:rPr>
        <w:t>من</w:t>
      </w:r>
      <w:r>
        <w:rPr>
          <w:rtl/>
        </w:rPr>
        <w:t xml:space="preserve"> </w:t>
      </w:r>
      <w:r>
        <w:rPr>
          <w:rFonts w:ascii="Arial" w:hAnsi="Arial" w:cs="Arial" w:hint="cs"/>
          <w:rtl/>
        </w:rPr>
        <w:t>حصباء</w:t>
      </w:r>
      <w:r>
        <w:rPr>
          <w:rtl/>
        </w:rPr>
        <w:t xml:space="preserve"> </w:t>
      </w:r>
      <w:r>
        <w:rPr>
          <w:rFonts w:ascii="Arial" w:hAnsi="Arial" w:cs="Arial" w:hint="cs"/>
          <w:rtl/>
        </w:rPr>
        <w:t>فرمى</w:t>
      </w:r>
      <w:r>
        <w:rPr>
          <w:rtl/>
        </w:rPr>
        <w:t xml:space="preserve"> </w:t>
      </w:r>
      <w:r>
        <w:rPr>
          <w:rFonts w:ascii="Arial" w:hAnsi="Arial" w:cs="Arial" w:hint="cs"/>
          <w:rtl/>
        </w:rPr>
        <w:t>بها</w:t>
      </w:r>
      <w:r>
        <w:rPr>
          <w:rtl/>
        </w:rPr>
        <w:t xml:space="preserve"> </w:t>
      </w:r>
      <w:r>
        <w:rPr>
          <w:rFonts w:ascii="Arial" w:hAnsi="Arial" w:cs="Arial" w:hint="cs"/>
          <w:rtl/>
        </w:rPr>
        <w:t>المشركين،</w:t>
      </w:r>
      <w:r>
        <w:rPr>
          <w:rtl/>
        </w:rPr>
        <w:t xml:space="preserve"> </w:t>
      </w:r>
      <w:r>
        <w:rPr>
          <w:rFonts w:ascii="Arial" w:hAnsi="Arial" w:cs="Arial" w:hint="cs"/>
          <w:rtl/>
        </w:rPr>
        <w:t>وقال</w:t>
      </w:r>
      <w:r>
        <w:rPr>
          <w:rtl/>
        </w:rPr>
        <w:t xml:space="preserve">: </w:t>
      </w:r>
      <w:r>
        <w:rPr>
          <w:rStyle w:val="bold"/>
          <w:rtl/>
        </w:rPr>
        <w:t>«</w:t>
      </w:r>
      <w:r>
        <w:rPr>
          <w:rStyle w:val="bold"/>
          <w:rFonts w:ascii="Arial" w:hAnsi="Arial" w:cs="Arial" w:hint="cs"/>
          <w:rtl/>
        </w:rPr>
        <w:t>شاهت</w:t>
      </w:r>
      <w:r>
        <w:rPr>
          <w:rStyle w:val="bold"/>
          <w:rtl/>
        </w:rPr>
        <w:t xml:space="preserve"> </w:t>
      </w:r>
      <w:r>
        <w:rPr>
          <w:rStyle w:val="bold"/>
          <w:rFonts w:ascii="Arial" w:hAnsi="Arial" w:cs="Arial" w:hint="cs"/>
          <w:rtl/>
        </w:rPr>
        <w:t>الوجوه،</w:t>
      </w:r>
      <w:r>
        <w:rPr>
          <w:rStyle w:val="bold"/>
          <w:rtl/>
        </w:rPr>
        <w:t xml:space="preserve"> </w:t>
      </w:r>
      <w:r>
        <w:rPr>
          <w:rStyle w:val="bold"/>
          <w:rFonts w:ascii="Arial" w:hAnsi="Arial" w:cs="Arial" w:hint="cs"/>
          <w:rtl/>
        </w:rPr>
        <w:t>اللهمَّ</w:t>
      </w:r>
      <w:r>
        <w:rPr>
          <w:rStyle w:val="bold"/>
          <w:rtl/>
        </w:rPr>
        <w:t xml:space="preserve"> </w:t>
      </w:r>
      <w:r>
        <w:rPr>
          <w:rStyle w:val="bold"/>
          <w:rFonts w:ascii="Arial" w:hAnsi="Arial" w:cs="Arial" w:hint="cs"/>
          <w:rtl/>
        </w:rPr>
        <w:t>أرعب</w:t>
      </w:r>
      <w:r>
        <w:rPr>
          <w:rStyle w:val="bold"/>
          <w:rtl/>
        </w:rPr>
        <w:t xml:space="preserve"> </w:t>
      </w:r>
      <w:r>
        <w:rPr>
          <w:rStyle w:val="bold"/>
          <w:rFonts w:ascii="Arial" w:hAnsi="Arial" w:cs="Arial" w:hint="cs"/>
          <w:rtl/>
        </w:rPr>
        <w:t>قلوبهم</w:t>
      </w:r>
      <w:r>
        <w:rPr>
          <w:rStyle w:val="bold"/>
          <w:rtl/>
        </w:rPr>
        <w:t xml:space="preserve"> </w:t>
      </w:r>
      <w:r>
        <w:rPr>
          <w:rStyle w:val="bold"/>
          <w:rFonts w:ascii="Arial" w:hAnsi="Arial" w:cs="Arial" w:hint="cs"/>
          <w:rtl/>
        </w:rPr>
        <w:t>وزلزل</w:t>
      </w:r>
      <w:r>
        <w:rPr>
          <w:rStyle w:val="bold"/>
          <w:rtl/>
        </w:rPr>
        <w:t xml:space="preserve"> </w:t>
      </w:r>
      <w:r>
        <w:rPr>
          <w:rStyle w:val="bold"/>
          <w:rFonts w:ascii="Arial" w:hAnsi="Arial" w:cs="Arial" w:hint="cs"/>
          <w:rtl/>
        </w:rPr>
        <w:t>أقدامهم</w:t>
      </w:r>
      <w:r>
        <w:rPr>
          <w:rStyle w:val="bold"/>
          <w:rFonts w:ascii="Calibri" w:cs="Calibri" w:hint="cs"/>
          <w:rtl/>
        </w:rPr>
        <w:t>»</w:t>
      </w:r>
      <w:r>
        <w:rPr>
          <w:rStyle w:val="Superscript"/>
          <w:rtl/>
        </w:rPr>
        <w:t>(</w:t>
      </w:r>
      <w:r>
        <w:rPr>
          <w:rStyle w:val="Superscript"/>
          <w:rtl/>
        </w:rPr>
        <w:footnoteReference w:id="105"/>
      </w:r>
      <w:r>
        <w:rPr>
          <w:rStyle w:val="Superscript"/>
          <w:rtl/>
        </w:rPr>
        <w:t>)</w:t>
      </w:r>
      <w:r>
        <w:rPr>
          <w:rFonts w:ascii="Arial" w:hAnsi="Arial" w:cs="Arial" w:hint="cs"/>
          <w:rtl/>
        </w:rPr>
        <w:t>،</w:t>
      </w:r>
      <w:r>
        <w:rPr>
          <w:rtl/>
        </w:rPr>
        <w:t xml:space="preserve"> </w:t>
      </w:r>
      <w:r>
        <w:rPr>
          <w:rFonts w:ascii="Arial" w:hAnsi="Arial" w:cs="Arial" w:hint="cs"/>
          <w:rtl/>
        </w:rPr>
        <w:t>فانهزموا</w:t>
      </w:r>
      <w:r>
        <w:rPr>
          <w:rtl/>
        </w:rPr>
        <w:t xml:space="preserve"> </w:t>
      </w:r>
      <w:r>
        <w:rPr>
          <w:rFonts w:ascii="Arial" w:hAnsi="Arial" w:cs="Arial" w:hint="cs"/>
          <w:rtl/>
        </w:rPr>
        <w:t>فأخذ</w:t>
      </w:r>
      <w:r>
        <w:rPr>
          <w:rtl/>
        </w:rPr>
        <w:t xml:space="preserve"> </w:t>
      </w:r>
      <w:r>
        <w:rPr>
          <w:rFonts w:ascii="Arial" w:hAnsi="Arial" w:cs="Arial" w:hint="cs"/>
          <w:rtl/>
        </w:rPr>
        <w:t>المسلمون</w:t>
      </w:r>
      <w:r>
        <w:rPr>
          <w:rtl/>
        </w:rPr>
        <w:t xml:space="preserve"> </w:t>
      </w:r>
      <w:r>
        <w:rPr>
          <w:rFonts w:ascii="Arial" w:hAnsi="Arial" w:cs="Arial" w:hint="cs"/>
          <w:rtl/>
        </w:rPr>
        <w:t>يقتلون</w:t>
      </w:r>
      <w:r>
        <w:rPr>
          <w:rtl/>
        </w:rPr>
        <w:t xml:space="preserve"> </w:t>
      </w:r>
      <w:r>
        <w:rPr>
          <w:rFonts w:ascii="Arial" w:hAnsi="Arial" w:cs="Arial" w:hint="cs"/>
          <w:rtl/>
        </w:rPr>
        <w:t>ويأسرون</w:t>
      </w:r>
      <w:r>
        <w:rPr>
          <w:rtl/>
        </w:rPr>
        <w:t>.</w:t>
      </w:r>
    </w:p>
    <w:p w:rsidR="00B03E2D" w:rsidRDefault="00B03E2D">
      <w:pPr>
        <w:pStyle w:val="textquran"/>
        <w:spacing w:before="170"/>
        <w:rPr>
          <w:w w:val="105"/>
          <w:rtl/>
        </w:rPr>
      </w:pPr>
      <w:r>
        <w:rPr>
          <w:rFonts w:ascii="Arial" w:hAnsi="Arial" w:cs="Arial" w:hint="cs"/>
          <w:w w:val="103"/>
          <w:rtl/>
        </w:rPr>
        <w:t>وعن</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التقى</w:t>
      </w:r>
      <w:r>
        <w:rPr>
          <w:w w:val="103"/>
          <w:rtl/>
        </w:rPr>
        <w:t xml:space="preserve"> </w:t>
      </w:r>
      <w:r>
        <w:rPr>
          <w:rFonts w:ascii="Arial" w:hAnsi="Arial" w:cs="Arial" w:hint="cs"/>
          <w:w w:val="103"/>
          <w:rtl/>
        </w:rPr>
        <w:t>الصفَّان</w:t>
      </w:r>
      <w:r>
        <w:rPr>
          <w:w w:val="103"/>
          <w:rtl/>
        </w:rPr>
        <w:t xml:space="preserve"> </w:t>
      </w:r>
      <w:r>
        <w:rPr>
          <w:rFonts w:ascii="Arial" w:hAnsi="Arial" w:cs="Arial" w:hint="cs"/>
          <w:w w:val="103"/>
          <w:rtl/>
        </w:rPr>
        <w:t>جاءت</w:t>
      </w:r>
      <w:r>
        <w:rPr>
          <w:w w:val="103"/>
          <w:rtl/>
        </w:rPr>
        <w:t xml:space="preserve"> </w:t>
      </w:r>
      <w:r>
        <w:rPr>
          <w:rFonts w:ascii="Arial" w:hAnsi="Arial" w:cs="Arial" w:hint="cs"/>
          <w:w w:val="103"/>
          <w:rtl/>
        </w:rPr>
        <w:t>ريح</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أر</w:t>
      </w:r>
      <w:r>
        <w:rPr>
          <w:w w:val="103"/>
          <w:rtl/>
        </w:rPr>
        <w:t xml:space="preserve"> </w:t>
      </w:r>
      <w:r>
        <w:rPr>
          <w:rFonts w:ascii="Arial" w:hAnsi="Arial" w:cs="Arial" w:hint="cs"/>
          <w:w w:val="103"/>
          <w:rtl/>
        </w:rPr>
        <w:t>مثلها</w:t>
      </w:r>
      <w:r>
        <w:rPr>
          <w:w w:val="103"/>
          <w:rtl/>
        </w:rPr>
        <w:t xml:space="preserve"> </w:t>
      </w:r>
      <w:r>
        <w:rPr>
          <w:rFonts w:ascii="Arial" w:hAnsi="Arial" w:cs="Arial" w:hint="cs"/>
          <w:w w:val="103"/>
          <w:rtl/>
        </w:rPr>
        <w:t>قطُّ</w:t>
      </w:r>
      <w:r>
        <w:rPr>
          <w:w w:val="103"/>
          <w:rtl/>
        </w:rPr>
        <w:t xml:space="preserve"> </w:t>
      </w:r>
      <w:r>
        <w:rPr>
          <w:rFonts w:ascii="Arial" w:hAnsi="Arial" w:cs="Arial" w:hint="cs"/>
          <w:w w:val="103"/>
          <w:rtl/>
        </w:rPr>
        <w:t>شدَّة</w:t>
      </w:r>
      <w:r>
        <w:rPr>
          <w:w w:val="103"/>
          <w:rtl/>
        </w:rPr>
        <w:t xml:space="preserve"> </w:t>
      </w:r>
      <w:r>
        <w:rPr>
          <w:rFonts w:ascii="Arial" w:hAnsi="Arial" w:cs="Arial" w:hint="cs"/>
          <w:w w:val="103"/>
          <w:rtl/>
        </w:rPr>
        <w:t>وذهبت،</w:t>
      </w:r>
      <w:r>
        <w:rPr>
          <w:w w:val="103"/>
          <w:rtl/>
        </w:rPr>
        <w:t xml:space="preserve"> </w:t>
      </w:r>
      <w:r>
        <w:rPr>
          <w:rFonts w:ascii="Arial" w:hAnsi="Arial" w:cs="Arial" w:hint="cs"/>
          <w:w w:val="103"/>
          <w:rtl/>
        </w:rPr>
        <w:t>وجاءت</w:t>
      </w:r>
      <w:r>
        <w:rPr>
          <w:w w:val="103"/>
          <w:rtl/>
        </w:rPr>
        <w:t xml:space="preserve"> </w:t>
      </w:r>
      <w:r>
        <w:rPr>
          <w:rFonts w:ascii="Arial" w:hAnsi="Arial" w:cs="Arial" w:hint="cs"/>
          <w:w w:val="103"/>
          <w:rtl/>
        </w:rPr>
        <w:t>أخرى</w:t>
      </w:r>
      <w:r>
        <w:rPr>
          <w:w w:val="103"/>
          <w:rtl/>
        </w:rPr>
        <w:t xml:space="preserve"> </w:t>
      </w:r>
      <w:r>
        <w:rPr>
          <w:rFonts w:ascii="Arial" w:hAnsi="Arial" w:cs="Arial" w:hint="cs"/>
          <w:w w:val="103"/>
          <w:rtl/>
        </w:rPr>
        <w:t>مثلها</w:t>
      </w:r>
      <w:r>
        <w:rPr>
          <w:w w:val="103"/>
          <w:rtl/>
        </w:rPr>
        <w:t xml:space="preserve"> </w:t>
      </w:r>
      <w:r>
        <w:rPr>
          <w:rFonts w:ascii="Arial" w:hAnsi="Arial" w:cs="Arial" w:hint="cs"/>
          <w:w w:val="103"/>
          <w:rtl/>
        </w:rPr>
        <w:t>وذهبت،</w:t>
      </w:r>
      <w:r>
        <w:rPr>
          <w:w w:val="103"/>
          <w:rtl/>
        </w:rPr>
        <w:t xml:space="preserve"> </w:t>
      </w:r>
      <w:r>
        <w:rPr>
          <w:rFonts w:ascii="Arial" w:hAnsi="Arial" w:cs="Arial" w:hint="cs"/>
          <w:w w:val="103"/>
          <w:rtl/>
        </w:rPr>
        <w:t>وجاءت</w:t>
      </w:r>
      <w:r>
        <w:rPr>
          <w:w w:val="103"/>
          <w:rtl/>
        </w:rPr>
        <w:t xml:space="preserve"> </w:t>
      </w:r>
      <w:r>
        <w:rPr>
          <w:rFonts w:ascii="Arial" w:hAnsi="Arial" w:cs="Arial" w:hint="cs"/>
          <w:w w:val="103"/>
          <w:rtl/>
        </w:rPr>
        <w:t>ثالثة،</w:t>
      </w:r>
      <w:r>
        <w:rPr>
          <w:w w:val="103"/>
          <w:rtl/>
        </w:rPr>
        <w:t xml:space="preserve"> </w:t>
      </w:r>
      <w:r>
        <w:rPr>
          <w:rFonts w:ascii="Arial" w:hAnsi="Arial" w:cs="Arial" w:hint="cs"/>
          <w:w w:val="103"/>
          <w:rtl/>
        </w:rPr>
        <w:t>فكانت</w:t>
      </w:r>
      <w:r>
        <w:rPr>
          <w:w w:val="103"/>
          <w:rtl/>
        </w:rPr>
        <w:t xml:space="preserve"> </w:t>
      </w:r>
      <w:r>
        <w:rPr>
          <w:rFonts w:ascii="Arial" w:hAnsi="Arial" w:cs="Arial" w:hint="cs"/>
          <w:w w:val="103"/>
          <w:rtl/>
        </w:rPr>
        <w:t>الأولى</w:t>
      </w:r>
      <w:r>
        <w:rPr>
          <w:w w:val="103"/>
          <w:rtl/>
        </w:rPr>
        <w:t xml:space="preserve"> </w:t>
      </w:r>
      <w:r>
        <w:rPr>
          <w:rFonts w:ascii="Arial" w:hAnsi="Arial" w:cs="Arial" w:hint="cs"/>
          <w:w w:val="103"/>
          <w:rtl/>
        </w:rPr>
        <w:t>جبريل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الملائكة</w:t>
      </w:r>
      <w:r>
        <w:rPr>
          <w:rFonts w:ascii="Calibri" w:cs="Calibri" w:hint="cs"/>
          <w:w w:val="103"/>
          <w:rtl/>
        </w:rPr>
        <w:t> </w:t>
      </w:r>
      <w:r>
        <w:rPr>
          <w:rStyle w:val="alyhimalsalam"/>
          <w:rFonts w:cs="Times New Roman"/>
          <w:w w:val="103"/>
          <w:sz w:val="30"/>
          <w:szCs w:val="30"/>
          <w:rtl/>
        </w:rPr>
        <w:t>1</w:t>
      </w:r>
      <w:r>
        <w:rPr>
          <w:w w:val="103"/>
          <w:rtl/>
        </w:rPr>
        <w:t> </w:t>
      </w:r>
      <w:r>
        <w:rPr>
          <w:rFonts w:ascii="Arial" w:hAnsi="Arial" w:cs="Arial" w:hint="cs"/>
          <w:w w:val="103"/>
          <w:rtl/>
        </w:rPr>
        <w:t>،</w:t>
      </w:r>
      <w:r>
        <w:rPr>
          <w:w w:val="103"/>
          <w:rtl/>
        </w:rPr>
        <w:t xml:space="preserve"> </w:t>
      </w:r>
      <w:r>
        <w:rPr>
          <w:rFonts w:ascii="Arial" w:hAnsi="Arial" w:cs="Arial" w:hint="cs"/>
          <w:w w:val="103"/>
          <w:rtl/>
        </w:rPr>
        <w:t>فكانوا</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وكانت</w:t>
      </w:r>
      <w:r>
        <w:rPr>
          <w:w w:val="103"/>
          <w:rtl/>
        </w:rPr>
        <w:t xml:space="preserve"> </w:t>
      </w:r>
      <w:r>
        <w:rPr>
          <w:rFonts w:ascii="Arial" w:hAnsi="Arial" w:cs="Arial" w:hint="cs"/>
          <w:w w:val="103"/>
          <w:rtl/>
        </w:rPr>
        <w:t>الثانية</w:t>
      </w:r>
      <w:r>
        <w:rPr>
          <w:w w:val="103"/>
          <w:rtl/>
        </w:rPr>
        <w:t xml:space="preserve"> </w:t>
      </w:r>
      <w:r>
        <w:rPr>
          <w:rFonts w:ascii="Arial" w:hAnsi="Arial" w:cs="Arial" w:hint="cs"/>
          <w:w w:val="103"/>
          <w:rtl/>
        </w:rPr>
        <w:t>ميكائيل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الملائكة</w:t>
      </w:r>
      <w:r>
        <w:rPr>
          <w:rFonts w:ascii="Calibri" w:cs="Calibri" w:hint="cs"/>
          <w:w w:val="103"/>
          <w:rtl/>
        </w:rPr>
        <w:t> </w:t>
      </w:r>
      <w:r>
        <w:rPr>
          <w:rStyle w:val="alyhimalsalam"/>
          <w:rFonts w:cs="Times New Roman"/>
          <w:w w:val="103"/>
          <w:sz w:val="30"/>
          <w:szCs w:val="30"/>
          <w:rtl/>
        </w:rPr>
        <w:t>1</w:t>
      </w:r>
      <w:r>
        <w:rPr>
          <w:w w:val="103"/>
          <w:rtl/>
        </w:rPr>
        <w:t xml:space="preserve"> </w:t>
      </w:r>
      <w:r>
        <w:rPr>
          <w:rFonts w:ascii="Arial" w:hAnsi="Arial" w:cs="Arial" w:hint="cs"/>
          <w:w w:val="103"/>
          <w:rtl/>
        </w:rPr>
        <w:t>فكانوا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ميمنة</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وكان</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بكر</w:t>
      </w:r>
      <w:r>
        <w:rPr>
          <w:rFonts w:ascii="Calibri" w:cs="Calibri" w:hint="cs"/>
          <w:w w:val="103"/>
          <w:rtl/>
        </w:rPr>
        <w:t> </w:t>
      </w:r>
      <w:r>
        <w:rPr>
          <w:w w:val="103"/>
        </w:rPr>
        <w:t>ƒ</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الميمنة،</w:t>
      </w:r>
      <w:r>
        <w:rPr>
          <w:w w:val="103"/>
          <w:rtl/>
        </w:rPr>
        <w:t xml:space="preserve"> </w:t>
      </w:r>
      <w:r>
        <w:rPr>
          <w:rFonts w:ascii="Arial" w:hAnsi="Arial" w:cs="Arial" w:hint="cs"/>
          <w:w w:val="103"/>
          <w:rtl/>
        </w:rPr>
        <w:t>وكانت</w:t>
      </w:r>
      <w:r>
        <w:rPr>
          <w:w w:val="103"/>
          <w:rtl/>
        </w:rPr>
        <w:t xml:space="preserve"> </w:t>
      </w:r>
      <w:r>
        <w:rPr>
          <w:rFonts w:ascii="Arial" w:hAnsi="Arial" w:cs="Arial" w:hint="cs"/>
          <w:w w:val="103"/>
          <w:rtl/>
        </w:rPr>
        <w:t>الثالثة</w:t>
      </w:r>
      <w:r>
        <w:rPr>
          <w:w w:val="103"/>
          <w:rtl/>
        </w:rPr>
        <w:t xml:space="preserve"> </w:t>
      </w:r>
      <w:r>
        <w:rPr>
          <w:rFonts w:ascii="Arial" w:hAnsi="Arial" w:cs="Arial" w:hint="cs"/>
          <w:w w:val="103"/>
          <w:rtl/>
        </w:rPr>
        <w:t>إسرافيل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الملائكة</w:t>
      </w:r>
      <w:r>
        <w:rPr>
          <w:rFonts w:ascii="Calibri" w:cs="Calibri" w:hint="cs"/>
          <w:w w:val="103"/>
          <w:rtl/>
        </w:rPr>
        <w:t> </w:t>
      </w:r>
      <w:r>
        <w:rPr>
          <w:rStyle w:val="alyhimalsalam"/>
          <w:rFonts w:cs="Times New Roman"/>
          <w:w w:val="103"/>
          <w:sz w:val="30"/>
          <w:szCs w:val="30"/>
          <w:rtl/>
        </w:rPr>
        <w:t>1</w:t>
      </w:r>
      <w:r>
        <w:rPr>
          <w:w w:val="103"/>
          <w:rtl/>
        </w:rPr>
        <w:t xml:space="preserve"> </w:t>
      </w:r>
      <w:r>
        <w:rPr>
          <w:rFonts w:ascii="Arial" w:hAnsi="Arial" w:cs="Arial" w:hint="cs"/>
          <w:w w:val="103"/>
          <w:rtl/>
        </w:rPr>
        <w:t>ونزلوا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ميسرة</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وأنا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الميسرة،</w:t>
      </w:r>
      <w:r>
        <w:rPr>
          <w:w w:val="103"/>
          <w:rtl/>
        </w:rPr>
        <w:t xml:space="preserve"> </w:t>
      </w:r>
      <w:r>
        <w:rPr>
          <w:rFonts w:ascii="Arial" w:hAnsi="Arial" w:cs="Arial" w:hint="cs"/>
          <w:w w:val="103"/>
          <w:rtl/>
        </w:rPr>
        <w:t>وجمعنا</w:t>
      </w:r>
      <w:r>
        <w:rPr>
          <w:w w:val="103"/>
          <w:rtl/>
        </w:rPr>
        <w:t xml:space="preserve"> </w:t>
      </w:r>
      <w:r>
        <w:rPr>
          <w:rFonts w:ascii="Arial" w:hAnsi="Arial" w:cs="Arial" w:hint="cs"/>
          <w:w w:val="103"/>
          <w:rtl/>
        </w:rPr>
        <w:t>الغنائم،</w:t>
      </w:r>
      <w:r>
        <w:rPr>
          <w:w w:val="103"/>
          <w:rtl/>
        </w:rPr>
        <w:t xml:space="preserve"> </w:t>
      </w:r>
      <w:r>
        <w:rPr>
          <w:rFonts w:ascii="Arial" w:hAnsi="Arial" w:cs="Arial" w:hint="cs"/>
          <w:w w:val="103"/>
          <w:rtl/>
        </w:rPr>
        <w:t>وجعلناها</w:t>
      </w:r>
      <w:r>
        <w:rPr>
          <w:w w:val="103"/>
          <w:rtl/>
        </w:rPr>
        <w:t xml:space="preserve"> </w:t>
      </w:r>
      <w:r>
        <w:rPr>
          <w:rFonts w:ascii="Arial" w:hAnsi="Arial" w:cs="Arial" w:hint="cs"/>
          <w:w w:val="103"/>
          <w:rtl/>
        </w:rPr>
        <w:t>ثلاثمائة</w:t>
      </w:r>
      <w:r>
        <w:rPr>
          <w:w w:val="103"/>
          <w:rtl/>
        </w:rPr>
        <w:t xml:space="preserve"> </w:t>
      </w:r>
      <w:r>
        <w:rPr>
          <w:rFonts w:ascii="Arial" w:hAnsi="Arial" w:cs="Arial" w:hint="cs"/>
          <w:w w:val="103"/>
          <w:rtl/>
        </w:rPr>
        <w:t>وسبعة</w:t>
      </w:r>
      <w:r>
        <w:rPr>
          <w:w w:val="103"/>
          <w:rtl/>
        </w:rPr>
        <w:t xml:space="preserve"> </w:t>
      </w:r>
      <w:r>
        <w:rPr>
          <w:rFonts w:ascii="Arial" w:hAnsi="Arial" w:cs="Arial" w:hint="cs"/>
          <w:w w:val="103"/>
          <w:rtl/>
        </w:rPr>
        <w:t>عشر</w:t>
      </w:r>
      <w:r>
        <w:rPr>
          <w:w w:val="103"/>
          <w:rtl/>
        </w:rPr>
        <w:t xml:space="preserve"> </w:t>
      </w:r>
      <w:r>
        <w:rPr>
          <w:rFonts w:ascii="Arial" w:hAnsi="Arial" w:cs="Arial" w:hint="cs"/>
          <w:w w:val="103"/>
          <w:rtl/>
        </w:rPr>
        <w:t>سهما،</w:t>
      </w:r>
      <w:r>
        <w:rPr>
          <w:w w:val="103"/>
          <w:rtl/>
        </w:rPr>
        <w:t xml:space="preserve"> </w:t>
      </w:r>
      <w:r>
        <w:rPr>
          <w:rFonts w:ascii="Arial" w:hAnsi="Arial" w:cs="Arial" w:hint="cs"/>
          <w:w w:val="103"/>
          <w:rtl/>
        </w:rPr>
        <w:t>والرجال</w:t>
      </w:r>
      <w:r>
        <w:rPr>
          <w:w w:val="103"/>
          <w:rtl/>
        </w:rPr>
        <w:t xml:space="preserve"> </w:t>
      </w:r>
      <w:r>
        <w:rPr>
          <w:rFonts w:ascii="Arial" w:hAnsi="Arial" w:cs="Arial" w:hint="cs"/>
          <w:w w:val="103"/>
          <w:rtl/>
        </w:rPr>
        <w:t>ثلاثمائة</w:t>
      </w:r>
      <w:r>
        <w:rPr>
          <w:w w:val="103"/>
          <w:rtl/>
        </w:rPr>
        <w:t xml:space="preserve"> </w:t>
      </w:r>
      <w:r>
        <w:rPr>
          <w:rFonts w:ascii="Arial" w:hAnsi="Arial" w:cs="Arial" w:hint="cs"/>
          <w:w w:val="103"/>
          <w:rtl/>
        </w:rPr>
        <w:t>وثلاثة</w:t>
      </w:r>
      <w:r>
        <w:rPr>
          <w:w w:val="103"/>
          <w:rtl/>
        </w:rPr>
        <w:t xml:space="preserve"> </w:t>
      </w:r>
      <w:r>
        <w:rPr>
          <w:rFonts w:ascii="Arial" w:hAnsi="Arial" w:cs="Arial" w:hint="cs"/>
          <w:w w:val="103"/>
          <w:rtl/>
        </w:rPr>
        <w:t>عشر</w:t>
      </w:r>
      <w:r>
        <w:rPr>
          <w:w w:val="103"/>
          <w:rtl/>
        </w:rPr>
        <w:t xml:space="preserve"> </w:t>
      </w:r>
      <w:r>
        <w:rPr>
          <w:rFonts w:ascii="Arial" w:hAnsi="Arial" w:cs="Arial" w:hint="cs"/>
          <w:w w:val="103"/>
          <w:rtl/>
        </w:rPr>
        <w:t>راجلا</w:t>
      </w:r>
      <w:r>
        <w:rPr>
          <w:w w:val="103"/>
          <w:rtl/>
        </w:rPr>
        <w:t xml:space="preserve"> </w:t>
      </w:r>
      <w:r>
        <w:rPr>
          <w:rFonts w:ascii="Arial" w:hAnsi="Arial" w:cs="Arial" w:hint="cs"/>
          <w:w w:val="103"/>
          <w:rtl/>
        </w:rPr>
        <w:t>والفارس</w:t>
      </w:r>
      <w:r>
        <w:rPr>
          <w:w w:val="103"/>
          <w:rtl/>
        </w:rPr>
        <w:t xml:space="preserve"> </w:t>
      </w:r>
      <w:r>
        <w:rPr>
          <w:rFonts w:ascii="Arial" w:hAnsi="Arial" w:cs="Arial" w:hint="cs"/>
          <w:w w:val="103"/>
          <w:rtl/>
        </w:rPr>
        <w:t>رجلان</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سهمان،</w:t>
      </w:r>
      <w:r>
        <w:rPr>
          <w:w w:val="103"/>
          <w:rtl/>
        </w:rPr>
        <w:t xml:space="preserve"> </w:t>
      </w:r>
      <w:r>
        <w:rPr>
          <w:rFonts w:ascii="Arial" w:hAnsi="Arial" w:cs="Arial" w:hint="cs"/>
          <w:w w:val="103"/>
          <w:rtl/>
        </w:rPr>
        <w:t>وأمر</w:t>
      </w:r>
      <w:r>
        <w:rPr>
          <w:w w:val="103"/>
          <w:rtl/>
        </w:rPr>
        <w:t xml:space="preserve"> </w:t>
      </w:r>
      <w:r>
        <w:rPr>
          <w:rFonts w:ascii="Arial" w:hAnsi="Arial" w:cs="Arial" w:hint="cs"/>
          <w:w w:val="103"/>
          <w:rtl/>
        </w:rPr>
        <w:t>بحفر</w:t>
      </w:r>
      <w:r>
        <w:rPr>
          <w:w w:val="103"/>
          <w:rtl/>
        </w:rPr>
        <w:t xml:space="preserve"> </w:t>
      </w:r>
      <w:r>
        <w:rPr>
          <w:rFonts w:ascii="Arial" w:hAnsi="Arial" w:cs="Arial" w:hint="cs"/>
          <w:w w:val="103"/>
          <w:rtl/>
        </w:rPr>
        <w:t>القليب</w:t>
      </w:r>
      <w:r>
        <w:rPr>
          <w:w w:val="103"/>
          <w:rtl/>
        </w:rPr>
        <w:t xml:space="preserve"> </w:t>
      </w:r>
      <w:r>
        <w:rPr>
          <w:rFonts w:ascii="Arial" w:hAnsi="Arial" w:cs="Arial" w:hint="cs"/>
          <w:w w:val="103"/>
          <w:rtl/>
        </w:rPr>
        <w:t>فطرح</w:t>
      </w:r>
      <w:r>
        <w:rPr>
          <w:w w:val="103"/>
          <w:rtl/>
        </w:rPr>
        <w:t xml:space="preserve"> </w:t>
      </w:r>
      <w:r>
        <w:rPr>
          <w:rFonts w:ascii="Arial" w:hAnsi="Arial" w:cs="Arial" w:hint="cs"/>
          <w:w w:val="103"/>
          <w:rtl/>
        </w:rPr>
        <w:t>القتلى</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أميَّة</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خلف</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سمينا</w:t>
      </w:r>
      <w:r>
        <w:rPr>
          <w:w w:val="103"/>
          <w:rtl/>
        </w:rPr>
        <w:t xml:space="preserve"> </w:t>
      </w:r>
      <w:r>
        <w:rPr>
          <w:rFonts w:ascii="Arial" w:hAnsi="Arial" w:cs="Arial" w:hint="cs"/>
          <w:w w:val="103"/>
          <w:rtl/>
        </w:rPr>
        <w:t>انتفخ</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يومه،</w:t>
      </w:r>
      <w:r>
        <w:rPr>
          <w:w w:val="103"/>
          <w:rtl/>
        </w:rPr>
        <w:t xml:space="preserve"> </w:t>
      </w:r>
      <w:r>
        <w:rPr>
          <w:rFonts w:ascii="Arial" w:hAnsi="Arial" w:cs="Arial" w:hint="cs"/>
          <w:w w:val="103"/>
          <w:rtl/>
        </w:rPr>
        <w:t>وتزايل</w:t>
      </w:r>
      <w:r>
        <w:rPr>
          <w:w w:val="103"/>
          <w:rtl/>
        </w:rPr>
        <w:t xml:space="preserve"> </w:t>
      </w:r>
      <w:r>
        <w:rPr>
          <w:rFonts w:ascii="Arial" w:hAnsi="Arial" w:cs="Arial" w:hint="cs"/>
          <w:w w:val="103"/>
          <w:rtl/>
        </w:rPr>
        <w:t>لحمه</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جرُّوه،</w:t>
      </w:r>
      <w:r>
        <w:rPr>
          <w:w w:val="103"/>
          <w:rtl/>
        </w:rPr>
        <w:t xml:space="preserve"> </w:t>
      </w:r>
      <w:r>
        <w:rPr>
          <w:rFonts w:ascii="Arial" w:hAnsi="Arial" w:cs="Arial" w:hint="cs"/>
          <w:w w:val="103"/>
          <w:rtl/>
        </w:rPr>
        <w:t>فقال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Arial" w:hAnsi="Arial" w:cs="Arial" w:hint="cs"/>
          <w:w w:val="103"/>
          <w:rtl/>
        </w:rPr>
        <w:t>اتركوه،</w:t>
      </w:r>
      <w:r>
        <w:rPr>
          <w:w w:val="103"/>
          <w:rtl/>
        </w:rPr>
        <w:t xml:space="preserve"> </w:t>
      </w:r>
      <w:r>
        <w:rPr>
          <w:rFonts w:ascii="Arial" w:hAnsi="Arial" w:cs="Arial" w:hint="cs"/>
          <w:w w:val="103"/>
          <w:rtl/>
        </w:rPr>
        <w:t>فناداهم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القليب</w:t>
      </w:r>
      <w:r>
        <w:rPr>
          <w:w w:val="103"/>
          <w:rtl/>
        </w:rPr>
        <w:t xml:space="preserve">: </w:t>
      </w:r>
      <w:r>
        <w:rPr>
          <w:rStyle w:val="bold"/>
          <w:w w:val="103"/>
          <w:rtl/>
        </w:rPr>
        <w:t>«</w:t>
      </w:r>
      <w:r>
        <w:rPr>
          <w:rStyle w:val="bold"/>
          <w:rFonts w:ascii="Arial" w:hAnsi="Arial" w:cs="Arial" w:hint="cs"/>
          <w:w w:val="103"/>
          <w:rtl/>
        </w:rPr>
        <w:t>يا</w:t>
      </w:r>
      <w:r>
        <w:rPr>
          <w:rStyle w:val="bold"/>
          <w:rFonts w:ascii="Calibri" w:cs="Calibri" w:hint="cs"/>
          <w:w w:val="103"/>
          <w:rtl/>
        </w:rPr>
        <w:t> </w:t>
      </w:r>
      <w:r>
        <w:rPr>
          <w:rStyle w:val="bold"/>
          <w:rFonts w:ascii="Arial" w:hAnsi="Arial" w:cs="Arial" w:hint="cs"/>
          <w:w w:val="103"/>
          <w:rtl/>
        </w:rPr>
        <w:t>عتبة</w:t>
      </w:r>
      <w:r>
        <w:rPr>
          <w:rStyle w:val="bold"/>
          <w:rFonts w:ascii="Calibri" w:cs="Calibri" w:hint="cs"/>
          <w:w w:val="103"/>
          <w:rtl/>
        </w:rPr>
        <w:t> </w:t>
      </w:r>
      <w:r>
        <w:rPr>
          <w:rStyle w:val="bold"/>
          <w:rFonts w:ascii="Arial" w:hAnsi="Arial" w:cs="Arial" w:hint="cs"/>
          <w:w w:val="103"/>
          <w:rtl/>
        </w:rPr>
        <w:t>بن</w:t>
      </w:r>
      <w:r>
        <w:rPr>
          <w:rStyle w:val="bold"/>
          <w:w w:val="103"/>
          <w:rtl/>
        </w:rPr>
        <w:t xml:space="preserve"> </w:t>
      </w:r>
      <w:r>
        <w:rPr>
          <w:rStyle w:val="bold"/>
          <w:rFonts w:ascii="Arial" w:hAnsi="Arial" w:cs="Arial" w:hint="cs"/>
          <w:w w:val="103"/>
          <w:rtl/>
        </w:rPr>
        <w:t>ربيعة</w:t>
      </w:r>
      <w:r>
        <w:rPr>
          <w:rStyle w:val="bold"/>
          <w:w w:val="103"/>
          <w:rtl/>
        </w:rPr>
        <w:t xml:space="preserve"> </w:t>
      </w:r>
      <w:r>
        <w:rPr>
          <w:rStyle w:val="bold"/>
          <w:rFonts w:ascii="Arial" w:hAnsi="Arial" w:cs="Arial" w:hint="cs"/>
          <w:w w:val="103"/>
          <w:rtl/>
        </w:rPr>
        <w:t>ويا</w:t>
      </w:r>
      <w:r>
        <w:rPr>
          <w:rStyle w:val="bold"/>
          <w:w w:val="103"/>
          <w:rtl/>
        </w:rPr>
        <w:t xml:space="preserve"> </w:t>
      </w:r>
      <w:r>
        <w:rPr>
          <w:rStyle w:val="bold"/>
          <w:rFonts w:ascii="Arial" w:hAnsi="Arial" w:cs="Arial" w:hint="cs"/>
          <w:w w:val="103"/>
          <w:rtl/>
        </w:rPr>
        <w:t>شيبة</w:t>
      </w:r>
      <w:r>
        <w:rPr>
          <w:rStyle w:val="bold"/>
          <w:rFonts w:ascii="Calibri" w:cs="Calibri" w:hint="cs"/>
          <w:w w:val="103"/>
          <w:rtl/>
        </w:rPr>
        <w:t> </w:t>
      </w:r>
      <w:r>
        <w:rPr>
          <w:rStyle w:val="bold"/>
          <w:rFonts w:ascii="Arial" w:hAnsi="Arial" w:cs="Arial" w:hint="cs"/>
          <w:w w:val="103"/>
          <w:rtl/>
        </w:rPr>
        <w:t>بن</w:t>
      </w:r>
      <w:r>
        <w:rPr>
          <w:rStyle w:val="bold"/>
          <w:w w:val="103"/>
          <w:rtl/>
        </w:rPr>
        <w:t xml:space="preserve"> </w:t>
      </w:r>
      <w:r>
        <w:rPr>
          <w:rStyle w:val="bold"/>
          <w:rFonts w:ascii="Arial" w:hAnsi="Arial" w:cs="Arial" w:hint="cs"/>
          <w:w w:val="103"/>
          <w:rtl/>
        </w:rPr>
        <w:t>ربيعة</w:t>
      </w:r>
      <w:r>
        <w:rPr>
          <w:rStyle w:val="bold"/>
          <w:w w:val="103"/>
          <w:rtl/>
        </w:rPr>
        <w:t xml:space="preserve"> </w:t>
      </w:r>
      <w:r>
        <w:rPr>
          <w:rStyle w:val="bold"/>
          <w:rFonts w:ascii="Arial" w:hAnsi="Arial" w:cs="Arial" w:hint="cs"/>
          <w:w w:val="103"/>
          <w:rtl/>
        </w:rPr>
        <w:t>ويا</w:t>
      </w:r>
      <w:r>
        <w:rPr>
          <w:rStyle w:val="bold"/>
          <w:w w:val="103"/>
          <w:rtl/>
        </w:rPr>
        <w:t xml:space="preserve"> </w:t>
      </w:r>
      <w:r>
        <w:rPr>
          <w:rStyle w:val="bold"/>
          <w:rFonts w:ascii="Arial" w:hAnsi="Arial" w:cs="Arial" w:hint="cs"/>
          <w:w w:val="103"/>
          <w:rtl/>
        </w:rPr>
        <w:t>أميَّة</w:t>
      </w:r>
      <w:r>
        <w:rPr>
          <w:rStyle w:val="bold"/>
          <w:rFonts w:ascii="Calibri" w:cs="Calibri" w:hint="cs"/>
          <w:w w:val="103"/>
          <w:rtl/>
        </w:rPr>
        <w:t> </w:t>
      </w:r>
      <w:r>
        <w:rPr>
          <w:rStyle w:val="bold"/>
          <w:rFonts w:ascii="Arial" w:hAnsi="Arial" w:cs="Arial" w:hint="cs"/>
          <w:w w:val="103"/>
          <w:rtl/>
        </w:rPr>
        <w:t>بن</w:t>
      </w:r>
      <w:r>
        <w:rPr>
          <w:rStyle w:val="bold"/>
          <w:w w:val="103"/>
          <w:rtl/>
        </w:rPr>
        <w:t xml:space="preserve"> </w:t>
      </w:r>
      <w:r>
        <w:rPr>
          <w:rStyle w:val="bold"/>
          <w:rFonts w:ascii="Arial" w:hAnsi="Arial" w:cs="Arial" w:hint="cs"/>
          <w:w w:val="103"/>
          <w:rtl/>
        </w:rPr>
        <w:t>خلف،</w:t>
      </w:r>
      <w:r>
        <w:rPr>
          <w:rStyle w:val="bold"/>
          <w:w w:val="103"/>
          <w:rtl/>
        </w:rPr>
        <w:t xml:space="preserve"> </w:t>
      </w:r>
      <w:r>
        <w:rPr>
          <w:rStyle w:val="bold"/>
          <w:rFonts w:ascii="Arial" w:hAnsi="Arial" w:cs="Arial" w:hint="cs"/>
          <w:w w:val="103"/>
          <w:rtl/>
        </w:rPr>
        <w:t>ويا</w:t>
      </w:r>
      <w:r>
        <w:rPr>
          <w:rStyle w:val="bold"/>
          <w:w w:val="103"/>
          <w:rtl/>
        </w:rPr>
        <w:t xml:space="preserve"> </w:t>
      </w:r>
      <w:r>
        <w:rPr>
          <w:rStyle w:val="bold"/>
          <w:rFonts w:ascii="Arial" w:hAnsi="Arial" w:cs="Arial" w:hint="cs"/>
          <w:w w:val="103"/>
          <w:rtl/>
        </w:rPr>
        <w:t>أبا</w:t>
      </w:r>
      <w:r>
        <w:rPr>
          <w:rStyle w:val="bold"/>
          <w:rFonts w:ascii="Calibri" w:cs="Calibri" w:hint="cs"/>
          <w:w w:val="103"/>
          <w:rtl/>
        </w:rPr>
        <w:t> </w:t>
      </w:r>
      <w:r>
        <w:rPr>
          <w:rStyle w:val="bold"/>
          <w:rFonts w:ascii="Arial" w:hAnsi="Arial" w:cs="Arial" w:hint="cs"/>
          <w:w w:val="103"/>
          <w:rtl/>
        </w:rPr>
        <w:t>جهل</w:t>
      </w:r>
      <w:r>
        <w:rPr>
          <w:rStyle w:val="bold"/>
          <w:rFonts w:ascii="Calibri" w:cs="Calibri" w:hint="cs"/>
          <w:w w:val="103"/>
          <w:rtl/>
        </w:rPr>
        <w:t> </w:t>
      </w:r>
      <w:r>
        <w:rPr>
          <w:rStyle w:val="bold"/>
          <w:rFonts w:ascii="Arial" w:hAnsi="Arial" w:cs="Arial" w:hint="cs"/>
          <w:w w:val="103"/>
          <w:rtl/>
        </w:rPr>
        <w:t>بن</w:t>
      </w:r>
      <w:r>
        <w:rPr>
          <w:rStyle w:val="bold"/>
          <w:w w:val="103"/>
          <w:rtl/>
        </w:rPr>
        <w:t xml:space="preserve"> </w:t>
      </w:r>
      <w:r>
        <w:rPr>
          <w:rStyle w:val="bold"/>
          <w:rFonts w:ascii="Arial" w:hAnsi="Arial" w:cs="Arial" w:hint="cs"/>
          <w:w w:val="105"/>
          <w:rtl/>
        </w:rPr>
        <w:t>هشام،</w:t>
      </w:r>
      <w:r>
        <w:rPr>
          <w:rStyle w:val="bold"/>
          <w:w w:val="105"/>
          <w:rtl/>
        </w:rPr>
        <w:t xml:space="preserve"> </w:t>
      </w:r>
      <w:r>
        <w:rPr>
          <w:rStyle w:val="bold"/>
          <w:rFonts w:ascii="Arial" w:hAnsi="Arial" w:cs="Arial" w:hint="cs"/>
          <w:w w:val="105"/>
          <w:rtl/>
        </w:rPr>
        <w:t>هل</w:t>
      </w:r>
      <w:r>
        <w:rPr>
          <w:rStyle w:val="bold"/>
          <w:w w:val="105"/>
          <w:rtl/>
        </w:rPr>
        <w:t xml:space="preserve"> </w:t>
      </w:r>
      <w:r>
        <w:rPr>
          <w:rStyle w:val="bold"/>
          <w:rFonts w:ascii="Arial" w:hAnsi="Arial" w:cs="Arial" w:hint="cs"/>
          <w:w w:val="105"/>
          <w:rtl/>
        </w:rPr>
        <w:t>وجدتم</w:t>
      </w:r>
      <w:r>
        <w:rPr>
          <w:rStyle w:val="bold"/>
          <w:w w:val="105"/>
          <w:rtl/>
        </w:rPr>
        <w:t xml:space="preserve">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وعد</w:t>
      </w:r>
      <w:r>
        <w:rPr>
          <w:rStyle w:val="bold"/>
          <w:w w:val="105"/>
          <w:rtl/>
        </w:rPr>
        <w:t xml:space="preserve"> </w:t>
      </w:r>
      <w:r>
        <w:rPr>
          <w:rStyle w:val="bold"/>
          <w:rFonts w:ascii="Arial" w:hAnsi="Arial" w:cs="Arial" w:hint="cs"/>
          <w:w w:val="105"/>
          <w:rtl/>
        </w:rPr>
        <w:t>ربُّكم</w:t>
      </w:r>
      <w:r>
        <w:rPr>
          <w:rStyle w:val="bold"/>
          <w:w w:val="105"/>
          <w:rtl/>
        </w:rPr>
        <w:t xml:space="preserve"> </w:t>
      </w:r>
      <w:r>
        <w:rPr>
          <w:rStyle w:val="bold"/>
          <w:rFonts w:ascii="Arial" w:hAnsi="Arial" w:cs="Arial" w:hint="cs"/>
          <w:w w:val="105"/>
          <w:rtl/>
        </w:rPr>
        <w:t>حقًّا؟</w:t>
      </w:r>
      <w:r>
        <w:rPr>
          <w:rStyle w:val="bold"/>
          <w:w w:val="105"/>
          <w:rtl/>
        </w:rPr>
        <w:t xml:space="preserve"> </w:t>
      </w:r>
      <w:r>
        <w:rPr>
          <w:rStyle w:val="bold"/>
          <w:rFonts w:ascii="Arial" w:hAnsi="Arial" w:cs="Arial" w:hint="cs"/>
          <w:w w:val="105"/>
          <w:rtl/>
        </w:rPr>
        <w:t>فإنِّي</w:t>
      </w:r>
      <w:r>
        <w:rPr>
          <w:rStyle w:val="bold"/>
          <w:w w:val="105"/>
          <w:rtl/>
        </w:rPr>
        <w:t xml:space="preserve"> </w:t>
      </w:r>
      <w:r>
        <w:rPr>
          <w:rStyle w:val="bold"/>
          <w:rFonts w:ascii="Arial" w:hAnsi="Arial" w:cs="Arial" w:hint="cs"/>
          <w:w w:val="105"/>
          <w:rtl/>
        </w:rPr>
        <w:t>وجدت</w:t>
      </w:r>
      <w:r>
        <w:rPr>
          <w:rStyle w:val="bold"/>
          <w:w w:val="105"/>
          <w:rtl/>
        </w:rPr>
        <w:t xml:space="preserve">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وعدني</w:t>
      </w:r>
      <w:r>
        <w:rPr>
          <w:rStyle w:val="bold"/>
          <w:w w:val="105"/>
          <w:rtl/>
        </w:rPr>
        <w:t xml:space="preserve"> </w:t>
      </w:r>
      <w:r>
        <w:rPr>
          <w:rStyle w:val="bold"/>
          <w:rFonts w:ascii="Arial" w:hAnsi="Arial" w:cs="Arial" w:hint="cs"/>
          <w:w w:val="105"/>
          <w:rtl/>
        </w:rPr>
        <w:t>ربِّي</w:t>
      </w:r>
      <w:r>
        <w:rPr>
          <w:rStyle w:val="bold"/>
          <w:w w:val="105"/>
          <w:rtl/>
        </w:rPr>
        <w:t xml:space="preserve"> </w:t>
      </w:r>
      <w:r>
        <w:rPr>
          <w:rStyle w:val="bold"/>
          <w:rFonts w:ascii="Arial" w:hAnsi="Arial" w:cs="Arial" w:hint="cs"/>
          <w:w w:val="105"/>
          <w:rtl/>
        </w:rPr>
        <w:t>حقًّا،</w:t>
      </w:r>
      <w:r>
        <w:rPr>
          <w:rStyle w:val="bold"/>
          <w:w w:val="105"/>
          <w:rtl/>
        </w:rPr>
        <w:t xml:space="preserve"> </w:t>
      </w:r>
      <w:r>
        <w:rPr>
          <w:rStyle w:val="bold"/>
          <w:rFonts w:ascii="Arial" w:hAnsi="Arial" w:cs="Arial" w:hint="cs"/>
          <w:w w:val="105"/>
          <w:rtl/>
        </w:rPr>
        <w:t>بئس</w:t>
      </w:r>
      <w:r>
        <w:rPr>
          <w:rStyle w:val="bold"/>
          <w:w w:val="105"/>
          <w:rtl/>
        </w:rPr>
        <w:t xml:space="preserve"> </w:t>
      </w:r>
      <w:r>
        <w:rPr>
          <w:rStyle w:val="bold"/>
          <w:rFonts w:ascii="Arial" w:hAnsi="Arial" w:cs="Arial" w:hint="cs"/>
          <w:w w:val="105"/>
          <w:rtl/>
        </w:rPr>
        <w:t>القوم</w:t>
      </w:r>
      <w:r>
        <w:rPr>
          <w:rStyle w:val="bold"/>
          <w:w w:val="105"/>
          <w:rtl/>
        </w:rPr>
        <w:t xml:space="preserve"> </w:t>
      </w:r>
      <w:r>
        <w:rPr>
          <w:rStyle w:val="bold"/>
          <w:rFonts w:ascii="Arial" w:hAnsi="Arial" w:cs="Arial" w:hint="cs"/>
          <w:w w:val="105"/>
          <w:rtl/>
        </w:rPr>
        <w:t>كنتم</w:t>
      </w:r>
      <w:r>
        <w:rPr>
          <w:rStyle w:val="bold"/>
          <w:w w:val="105"/>
          <w:rtl/>
        </w:rPr>
        <w:t xml:space="preserve"> </w:t>
      </w:r>
      <w:r>
        <w:rPr>
          <w:rStyle w:val="bold"/>
          <w:rFonts w:ascii="Arial" w:hAnsi="Arial" w:cs="Arial" w:hint="cs"/>
          <w:w w:val="105"/>
          <w:rtl/>
        </w:rPr>
        <w:t>لنبيئكم،</w:t>
      </w:r>
      <w:r>
        <w:rPr>
          <w:rStyle w:val="bold"/>
          <w:w w:val="105"/>
          <w:rtl/>
        </w:rPr>
        <w:t xml:space="preserve"> </w:t>
      </w:r>
      <w:r>
        <w:rPr>
          <w:rStyle w:val="bold"/>
          <w:rFonts w:ascii="Arial" w:hAnsi="Arial" w:cs="Arial" w:hint="cs"/>
          <w:w w:val="105"/>
          <w:rtl/>
        </w:rPr>
        <w:t>كذَّبتموني</w:t>
      </w:r>
      <w:r>
        <w:rPr>
          <w:rStyle w:val="bold"/>
          <w:w w:val="105"/>
          <w:rtl/>
        </w:rPr>
        <w:t xml:space="preserve"> </w:t>
      </w:r>
      <w:r>
        <w:rPr>
          <w:rStyle w:val="bold"/>
          <w:rFonts w:ascii="Arial" w:hAnsi="Arial" w:cs="Arial" w:hint="cs"/>
          <w:w w:val="105"/>
          <w:rtl/>
        </w:rPr>
        <w:t>وصدَّقني</w:t>
      </w:r>
      <w:r>
        <w:rPr>
          <w:rStyle w:val="bold"/>
          <w:w w:val="105"/>
          <w:rtl/>
        </w:rPr>
        <w:t xml:space="preserve"> </w:t>
      </w:r>
      <w:r>
        <w:rPr>
          <w:rStyle w:val="bold"/>
          <w:rFonts w:ascii="Arial" w:hAnsi="Arial" w:cs="Arial" w:hint="cs"/>
          <w:w w:val="105"/>
          <w:rtl/>
        </w:rPr>
        <w:t>الناس،</w:t>
      </w:r>
      <w:r>
        <w:rPr>
          <w:rStyle w:val="bold"/>
          <w:w w:val="105"/>
          <w:rtl/>
        </w:rPr>
        <w:t xml:space="preserve"> </w:t>
      </w:r>
      <w:r>
        <w:rPr>
          <w:rStyle w:val="bold"/>
          <w:rFonts w:ascii="Arial" w:hAnsi="Arial" w:cs="Arial" w:hint="cs"/>
          <w:w w:val="105"/>
          <w:rtl/>
        </w:rPr>
        <w:t>وأخرجتموني</w:t>
      </w:r>
      <w:r>
        <w:rPr>
          <w:rStyle w:val="bold"/>
          <w:w w:val="105"/>
          <w:rtl/>
        </w:rPr>
        <w:t xml:space="preserve"> </w:t>
      </w:r>
      <w:r>
        <w:rPr>
          <w:rStyle w:val="bold"/>
          <w:rFonts w:ascii="Arial" w:hAnsi="Arial" w:cs="Arial" w:hint="cs"/>
          <w:w w:val="105"/>
          <w:rtl/>
        </w:rPr>
        <w:t>وآواني</w:t>
      </w:r>
      <w:r>
        <w:rPr>
          <w:rStyle w:val="bold"/>
          <w:w w:val="105"/>
          <w:rtl/>
        </w:rPr>
        <w:t xml:space="preserve"> </w:t>
      </w:r>
      <w:r>
        <w:rPr>
          <w:rStyle w:val="bold"/>
          <w:rFonts w:ascii="Arial" w:hAnsi="Arial" w:cs="Arial" w:hint="cs"/>
          <w:w w:val="105"/>
          <w:rtl/>
        </w:rPr>
        <w:t>الناس،</w:t>
      </w:r>
      <w:r>
        <w:rPr>
          <w:rStyle w:val="bold"/>
          <w:w w:val="105"/>
          <w:rtl/>
        </w:rPr>
        <w:t xml:space="preserve"> </w:t>
      </w:r>
      <w:r>
        <w:rPr>
          <w:rStyle w:val="bold"/>
          <w:rFonts w:ascii="Arial" w:hAnsi="Arial" w:cs="Arial" w:hint="cs"/>
          <w:w w:val="105"/>
          <w:rtl/>
        </w:rPr>
        <w:t>وقتلتموني</w:t>
      </w:r>
      <w:r>
        <w:rPr>
          <w:rStyle w:val="bold"/>
          <w:w w:val="105"/>
          <w:rtl/>
        </w:rPr>
        <w:t xml:space="preserve"> </w:t>
      </w:r>
      <w:r>
        <w:rPr>
          <w:rStyle w:val="bold"/>
          <w:rFonts w:ascii="Arial" w:hAnsi="Arial" w:cs="Arial" w:hint="cs"/>
          <w:w w:val="105"/>
          <w:rtl/>
        </w:rPr>
        <w:t>ونصرني</w:t>
      </w:r>
      <w:r>
        <w:rPr>
          <w:rStyle w:val="bold"/>
          <w:w w:val="105"/>
          <w:rtl/>
        </w:rPr>
        <w:t xml:space="preserve"> </w:t>
      </w:r>
      <w:r>
        <w:rPr>
          <w:rStyle w:val="bold"/>
          <w:rFonts w:ascii="Arial" w:hAnsi="Arial" w:cs="Arial" w:hint="cs"/>
          <w:w w:val="105"/>
          <w:rtl/>
        </w:rPr>
        <w:t>الناس</w:t>
      </w:r>
      <w:r>
        <w:rPr>
          <w:rStyle w:val="bold"/>
          <w:rFonts w:ascii="Calibri" w:cs="Calibri" w:hint="cs"/>
          <w:w w:val="105"/>
          <w:rtl/>
        </w:rPr>
        <w:t>»</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الصحابة</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w w:val="105"/>
          <w:rtl/>
        </w:rPr>
        <w:t xml:space="preserve"> </w:t>
      </w:r>
      <w:r>
        <w:rPr>
          <w:rFonts w:ascii="Arial" w:hAnsi="Arial" w:cs="Arial" w:hint="cs"/>
          <w:w w:val="105"/>
          <w:rtl/>
        </w:rPr>
        <w:t>أتنادي</w:t>
      </w:r>
      <w:r>
        <w:rPr>
          <w:w w:val="105"/>
          <w:rtl/>
        </w:rPr>
        <w:t xml:space="preserve"> </w:t>
      </w:r>
      <w:r>
        <w:rPr>
          <w:rFonts w:ascii="Arial" w:hAnsi="Arial" w:cs="Arial" w:hint="cs"/>
          <w:w w:val="105"/>
          <w:rtl/>
        </w:rPr>
        <w:t>أقواما</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ماتوا؟</w:t>
      </w:r>
      <w:r>
        <w:rPr>
          <w:w w:val="105"/>
          <w:rtl/>
        </w:rPr>
        <w:t xml:space="preserve">! </w:t>
      </w:r>
      <w:r>
        <w:rPr>
          <w:rFonts w:ascii="Arial" w:hAnsi="Arial" w:cs="Arial" w:hint="cs"/>
          <w:w w:val="105"/>
          <w:rtl/>
        </w:rPr>
        <w:t>فقال</w:t>
      </w:r>
      <w:r>
        <w:rPr>
          <w:w w:val="105"/>
          <w:rtl/>
        </w:rPr>
        <w:t xml:space="preserve">: </w:t>
      </w:r>
      <w:r>
        <w:rPr>
          <w:rFonts w:ascii="Calibri" w:cs="Calibri" w:hint="cs"/>
          <w:w w:val="105"/>
          <w:rtl/>
        </w:rPr>
        <w:t>«</w:t>
      </w:r>
      <w:r>
        <w:rPr>
          <w:rStyle w:val="bold"/>
          <w:rFonts w:ascii="Arial" w:hAnsi="Arial" w:cs="Arial" w:hint="cs"/>
          <w:w w:val="105"/>
          <w:rtl/>
        </w:rPr>
        <w:t>والذي</w:t>
      </w:r>
      <w:r>
        <w:rPr>
          <w:rStyle w:val="bold"/>
          <w:w w:val="105"/>
          <w:rtl/>
        </w:rPr>
        <w:t xml:space="preserve"> </w:t>
      </w:r>
      <w:r>
        <w:rPr>
          <w:rStyle w:val="bold"/>
          <w:rFonts w:ascii="Arial" w:hAnsi="Arial" w:cs="Arial" w:hint="cs"/>
          <w:w w:val="105"/>
          <w:rtl/>
        </w:rPr>
        <w:t>نفس</w:t>
      </w:r>
      <w:r>
        <w:rPr>
          <w:rStyle w:val="bold"/>
          <w:w w:val="105"/>
          <w:rtl/>
        </w:rPr>
        <w:t xml:space="preserve"> </w:t>
      </w:r>
      <w:r>
        <w:rPr>
          <w:rStyle w:val="bold"/>
          <w:rFonts w:ascii="Arial" w:hAnsi="Arial" w:cs="Arial" w:hint="cs"/>
          <w:w w:val="105"/>
          <w:rtl/>
        </w:rPr>
        <w:t>مُحَمَّد</w:t>
      </w:r>
      <w:r>
        <w:rPr>
          <w:rStyle w:val="bold"/>
          <w:w w:val="105"/>
          <w:rtl/>
        </w:rPr>
        <w:t xml:space="preserve"> </w:t>
      </w:r>
      <w:r>
        <w:rPr>
          <w:rStyle w:val="bold"/>
          <w:rFonts w:ascii="Arial" w:hAnsi="Arial" w:cs="Arial" w:hint="cs"/>
          <w:w w:val="105"/>
          <w:rtl/>
        </w:rPr>
        <w:t>بيده</w:t>
      </w:r>
      <w:r>
        <w:rPr>
          <w:rStyle w:val="bold"/>
          <w:w w:val="105"/>
          <w:rtl/>
        </w:rPr>
        <w:t xml:space="preserve">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أنتم</w:t>
      </w:r>
      <w:r>
        <w:rPr>
          <w:rStyle w:val="bold"/>
          <w:w w:val="105"/>
          <w:rtl/>
        </w:rPr>
        <w:t xml:space="preserve"> </w:t>
      </w:r>
      <w:r>
        <w:rPr>
          <w:rStyle w:val="bold"/>
          <w:rFonts w:ascii="Arial" w:hAnsi="Arial" w:cs="Arial" w:hint="cs"/>
          <w:w w:val="105"/>
          <w:rtl/>
        </w:rPr>
        <w:t>بأسمع</w:t>
      </w:r>
      <w:r>
        <w:rPr>
          <w:rStyle w:val="bold"/>
          <w:w w:val="105"/>
          <w:rtl/>
        </w:rPr>
        <w:t xml:space="preserve"> </w:t>
      </w:r>
      <w:r>
        <w:rPr>
          <w:rStyle w:val="bold"/>
          <w:rFonts w:ascii="Arial" w:hAnsi="Arial" w:cs="Arial" w:hint="cs"/>
          <w:w w:val="105"/>
          <w:rtl/>
        </w:rPr>
        <w:t>لِمَا</w:t>
      </w:r>
      <w:r>
        <w:rPr>
          <w:rStyle w:val="bold"/>
          <w:w w:val="105"/>
          <w:rtl/>
        </w:rPr>
        <w:t xml:space="preserve"> </w:t>
      </w:r>
      <w:r>
        <w:rPr>
          <w:rStyle w:val="bold"/>
          <w:rFonts w:ascii="Arial" w:hAnsi="Arial" w:cs="Arial" w:hint="cs"/>
          <w:w w:val="105"/>
          <w:rtl/>
        </w:rPr>
        <w:t>أقول</w:t>
      </w:r>
      <w:r>
        <w:rPr>
          <w:rStyle w:val="bold"/>
          <w:w w:val="105"/>
          <w:rtl/>
        </w:rPr>
        <w:t xml:space="preserve"> </w:t>
      </w:r>
      <w:r>
        <w:rPr>
          <w:rStyle w:val="bold"/>
          <w:rFonts w:ascii="Arial" w:hAnsi="Arial" w:cs="Arial" w:hint="cs"/>
          <w:w w:val="105"/>
          <w:rtl/>
        </w:rPr>
        <w:t>منهم،</w:t>
      </w:r>
      <w:r>
        <w:rPr>
          <w:rStyle w:val="bold"/>
          <w:w w:val="105"/>
          <w:rtl/>
        </w:rPr>
        <w:t xml:space="preserve"> </w:t>
      </w:r>
      <w:r>
        <w:rPr>
          <w:rStyle w:val="bold"/>
          <w:rFonts w:ascii="Arial" w:hAnsi="Arial" w:cs="Arial" w:hint="cs"/>
          <w:w w:val="105"/>
          <w:rtl/>
        </w:rPr>
        <w:t>ولكن</w:t>
      </w:r>
      <w:r>
        <w:rPr>
          <w:rStyle w:val="bold"/>
          <w:w w:val="105"/>
          <w:rtl/>
        </w:rPr>
        <w:t xml:space="preserve"> </w:t>
      </w:r>
      <w:r>
        <w:rPr>
          <w:rStyle w:val="bold"/>
          <w:rFonts w:ascii="Arial" w:hAnsi="Arial" w:cs="Arial" w:hint="cs"/>
          <w:w w:val="105"/>
          <w:rtl/>
        </w:rPr>
        <w:t>لا</w:t>
      </w:r>
      <w:r>
        <w:rPr>
          <w:rStyle w:val="bold"/>
          <w:rFonts w:ascii="Calibri" w:cs="Calibri" w:hint="cs"/>
          <w:w w:val="105"/>
          <w:rtl/>
        </w:rPr>
        <w:t> </w:t>
      </w:r>
      <w:r>
        <w:rPr>
          <w:rStyle w:val="bold"/>
          <w:rFonts w:ascii="Arial" w:hAnsi="Arial" w:cs="Arial" w:hint="cs"/>
          <w:w w:val="105"/>
          <w:rtl/>
        </w:rPr>
        <w:t>يجيبون</w:t>
      </w:r>
      <w:r>
        <w:rPr>
          <w:rStyle w:val="bold"/>
          <w:rFonts w:ascii="Calibri" w:cs="Calibri" w:hint="cs"/>
          <w:w w:val="105"/>
          <w:rtl/>
        </w:rPr>
        <w:t>»</w:t>
      </w:r>
      <w:r>
        <w:rPr>
          <w:w w:val="105"/>
          <w:rtl/>
        </w:rPr>
        <w:t xml:space="preserve"> </w:t>
      </w:r>
      <w:r>
        <w:rPr>
          <w:rFonts w:ascii="Arial" w:hAnsi="Arial" w:cs="Arial" w:hint="cs"/>
          <w:w w:val="105"/>
          <w:rtl/>
        </w:rPr>
        <w:t>وبسطتُ</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شرح</w:t>
      </w:r>
      <w:r>
        <w:rPr>
          <w:w w:val="105"/>
          <w:rtl/>
        </w:rPr>
        <w:t xml:space="preserve"> </w:t>
      </w:r>
      <w:r>
        <w:rPr>
          <w:rFonts w:ascii="Arial" w:hAnsi="Arial" w:cs="Arial" w:hint="cs"/>
          <w:w w:val="105"/>
          <w:rtl/>
        </w:rPr>
        <w:t>نونيَّة</w:t>
      </w:r>
      <w:r>
        <w:rPr>
          <w:w w:val="105"/>
          <w:rtl/>
        </w:rPr>
        <w:t xml:space="preserve"> </w:t>
      </w:r>
      <w:r>
        <w:rPr>
          <w:rFonts w:ascii="Arial" w:hAnsi="Arial" w:cs="Arial" w:hint="cs"/>
          <w:w w:val="105"/>
          <w:rtl/>
        </w:rPr>
        <w:t>المديح</w:t>
      </w:r>
      <w:r>
        <w:rPr>
          <w:w w:val="105"/>
          <w:rtl/>
        </w:rPr>
        <w:t xml:space="preserve">. </w:t>
      </w:r>
      <w:r>
        <w:rPr>
          <w:rFonts w:ascii="Arial" w:hAnsi="Arial" w:cs="Arial" w:hint="cs"/>
          <w:w w:val="105"/>
          <w:rtl/>
        </w:rPr>
        <w:t>ومعنى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مُرْدَفِينَ</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أردفهم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الخيل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فرس</w:t>
      </w:r>
      <w:r>
        <w:rPr>
          <w:w w:val="105"/>
          <w:rtl/>
        </w:rPr>
        <w:t xml:space="preserve"> </w:t>
      </w:r>
      <w:r>
        <w:rPr>
          <w:rFonts w:ascii="Arial" w:hAnsi="Arial" w:cs="Arial" w:hint="cs"/>
          <w:w w:val="105"/>
          <w:rtl/>
        </w:rPr>
        <w:t>ملكان،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جعلهم</w:t>
      </w:r>
      <w:r>
        <w:rPr>
          <w:w w:val="105"/>
          <w:rtl/>
        </w:rPr>
        <w:t xml:space="preserve"> </w:t>
      </w:r>
      <w:r>
        <w:rPr>
          <w:rFonts w:ascii="Arial" w:hAnsi="Arial" w:cs="Arial" w:hint="cs"/>
          <w:w w:val="105"/>
          <w:rtl/>
        </w:rPr>
        <w:t>خلف</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أردفهم</w:t>
      </w:r>
      <w:r>
        <w:rPr>
          <w:w w:val="105"/>
          <w:rtl/>
        </w:rPr>
        <w:t xml:space="preserve"> </w:t>
      </w:r>
      <w:r>
        <w:rPr>
          <w:rFonts w:ascii="Arial" w:hAnsi="Arial" w:cs="Arial" w:hint="cs"/>
          <w:w w:val="105"/>
          <w:rtl/>
        </w:rPr>
        <w:t>بالمؤمنين</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جعلهم</w:t>
      </w:r>
      <w:r>
        <w:rPr>
          <w:w w:val="105"/>
          <w:rtl/>
        </w:rPr>
        <w:t xml:space="preserve"> </w:t>
      </w:r>
      <w:r>
        <w:rPr>
          <w:rFonts w:ascii="Arial" w:hAnsi="Arial" w:cs="Arial" w:hint="cs"/>
          <w:w w:val="105"/>
          <w:rtl/>
        </w:rPr>
        <w:t>قدَّام</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أتبع</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الملائكة</w:t>
      </w:r>
      <w:r>
        <w:rPr>
          <w:w w:val="105"/>
          <w:rtl/>
        </w:rPr>
        <w:t xml:space="preserve"> </w:t>
      </w:r>
      <w:r>
        <w:rPr>
          <w:rFonts w:ascii="Arial" w:hAnsi="Arial" w:cs="Arial" w:hint="cs"/>
          <w:w w:val="105"/>
          <w:rtl/>
        </w:rPr>
        <w:t>بعضا</w:t>
      </w:r>
      <w:r>
        <w:rPr>
          <w:w w:val="105"/>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جَعَلَهُ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الإمداد</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مُمِدُّ</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بُشْرَىٰ</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تبشيرا</w:t>
      </w:r>
      <w:r>
        <w:rPr>
          <w:rtl/>
        </w:rPr>
        <w:t xml:space="preserve"> </w:t>
      </w:r>
      <w:r>
        <w:rPr>
          <w:rFonts w:ascii="Arial" w:hAnsi="Arial" w:cs="Arial" w:hint="cs"/>
          <w:w w:val="103"/>
          <w:rtl/>
        </w:rPr>
        <w:t>لكم</w:t>
      </w:r>
      <w:r>
        <w:rPr>
          <w:w w:val="103"/>
          <w:rtl/>
        </w:rPr>
        <w:t xml:space="preserve"> </w:t>
      </w:r>
      <w:r>
        <w:rPr>
          <w:rFonts w:ascii="Arial" w:hAnsi="Arial" w:cs="Arial" w:hint="cs"/>
          <w:w w:val="103"/>
          <w:rtl/>
        </w:rPr>
        <w:t>بإعانتهم</w:t>
      </w:r>
      <w:r>
        <w:rPr>
          <w:w w:val="103"/>
          <w:rtl/>
        </w:rPr>
        <w:t xml:space="preserve"> </w:t>
      </w:r>
      <w:r>
        <w:rPr>
          <w:rFonts w:ascii="Arial" w:hAnsi="Arial" w:cs="Arial" w:hint="cs"/>
          <w:w w:val="103"/>
          <w:rtl/>
        </w:rPr>
        <w:t>وبنصركم</w:t>
      </w:r>
      <w:r>
        <w:rPr>
          <w:w w:val="103"/>
          <w:rtl/>
        </w:rPr>
        <w:t xml:space="preserve">. </w:t>
      </w:r>
      <w:r>
        <w:rPr>
          <w:rFonts w:ascii="Arial" w:hAnsi="Arial" w:cs="Arial" w:hint="cs"/>
          <w:w w:val="103"/>
          <w:rtl/>
        </w:rPr>
        <w:t>والملَك</w:t>
      </w:r>
      <w:r>
        <w:rPr>
          <w:w w:val="103"/>
          <w:rtl/>
        </w:rPr>
        <w:t xml:space="preserve"> </w:t>
      </w:r>
      <w:r>
        <w:rPr>
          <w:rFonts w:ascii="Arial" w:hAnsi="Arial" w:cs="Arial" w:hint="cs"/>
          <w:w w:val="103"/>
          <w:rtl/>
        </w:rPr>
        <w:t>الواحد</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أمره</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لأهلكهم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أقلَّ</w:t>
      </w:r>
      <w:r>
        <w:rPr>
          <w:w w:val="103"/>
          <w:rtl/>
        </w:rPr>
        <w:t xml:space="preserve"> </w:t>
      </w:r>
      <w:r>
        <w:rPr>
          <w:rFonts w:ascii="Arial" w:hAnsi="Arial" w:cs="Arial" w:hint="cs"/>
          <w:w w:val="103"/>
          <w:rtl/>
        </w:rPr>
        <w:t>من</w:t>
      </w:r>
      <w:r>
        <w:rPr>
          <w:w w:val="103"/>
          <w:rtl/>
        </w:rPr>
        <w:t xml:space="preserve"> </w:t>
      </w:r>
      <w:r>
        <w:rPr>
          <w:rFonts w:ascii="Arial" w:hAnsi="Arial" w:cs="Arial" w:hint="cs"/>
          <w:rtl/>
        </w:rPr>
        <w:t>ساعة،</w:t>
      </w:r>
      <w:r>
        <w:rPr>
          <w:rtl/>
        </w:rPr>
        <w:t xml:space="preserve"> </w:t>
      </w:r>
      <w:r>
        <w:rPr>
          <w:rFonts w:ascii="Arial" w:hAnsi="Arial" w:cs="Arial" w:hint="cs"/>
          <w:rtl/>
        </w:rPr>
        <w:t>والآية</w:t>
      </w:r>
      <w:r>
        <w:rPr>
          <w:rtl/>
        </w:rPr>
        <w:t xml:space="preserve"> </w:t>
      </w:r>
      <w:r>
        <w:rPr>
          <w:rFonts w:ascii="Arial" w:hAnsi="Arial" w:cs="Arial" w:hint="cs"/>
          <w:rtl/>
        </w:rPr>
        <w:t>دلَّت</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الملائكة</w:t>
      </w:r>
      <w:r>
        <w:rPr>
          <w:rtl/>
        </w:rPr>
        <w:t xml:space="preserve"> </w:t>
      </w:r>
      <w:r>
        <w:rPr>
          <w:rFonts w:ascii="Arial" w:hAnsi="Arial" w:cs="Arial" w:hint="cs"/>
          <w:rtl/>
        </w:rPr>
        <w:t>لم</w:t>
      </w:r>
      <w:r>
        <w:rPr>
          <w:rtl/>
        </w:rPr>
        <w:t xml:space="preserve"> </w:t>
      </w:r>
      <w:r>
        <w:rPr>
          <w:rFonts w:ascii="Arial" w:hAnsi="Arial" w:cs="Arial" w:hint="cs"/>
          <w:rtl/>
        </w:rPr>
        <w:t>تقاتل،</w:t>
      </w:r>
      <w:r>
        <w:rPr>
          <w:rtl/>
        </w:rPr>
        <w:t xml:space="preserve"> </w:t>
      </w:r>
      <w:r>
        <w:rPr>
          <w:rFonts w:ascii="Arial" w:hAnsi="Arial" w:cs="Arial" w:hint="cs"/>
          <w:rtl/>
        </w:rPr>
        <w:t>وقيل</w:t>
      </w:r>
      <w:r>
        <w:rPr>
          <w:rtl/>
        </w:rPr>
        <w:t xml:space="preserve">: </w:t>
      </w:r>
      <w:r>
        <w:rPr>
          <w:rFonts w:ascii="Arial" w:hAnsi="Arial" w:cs="Arial" w:hint="cs"/>
          <w:rtl/>
        </w:rPr>
        <w:t>قاتل</w:t>
      </w:r>
      <w:r>
        <w:rPr>
          <w:rtl/>
        </w:rPr>
        <w:t xml:space="preserve"> </w:t>
      </w:r>
      <w:r>
        <w:rPr>
          <w:rFonts w:ascii="Arial" w:hAnsi="Arial" w:cs="Arial" w:hint="cs"/>
          <w:rtl/>
        </w:rPr>
        <w:t>بعض،</w:t>
      </w:r>
      <w:r>
        <w:rPr>
          <w:rtl/>
        </w:rPr>
        <w:t xml:space="preserve"> </w:t>
      </w:r>
      <w:r>
        <w:rPr>
          <w:rFonts w:ascii="Arial" w:hAnsi="Arial" w:cs="Arial" w:hint="cs"/>
          <w:rtl/>
        </w:rPr>
        <w:t>وأنَّ</w:t>
      </w:r>
      <w:r>
        <w:rPr>
          <w:rtl/>
        </w:rPr>
        <w:t xml:space="preserve"> </w:t>
      </w:r>
      <w:r>
        <w:rPr>
          <w:rFonts w:ascii="Arial" w:hAnsi="Arial" w:cs="Arial" w:hint="cs"/>
          <w:rtl/>
        </w:rPr>
        <w:t>صحابيًّا</w:t>
      </w:r>
      <w:r>
        <w:rPr>
          <w:rtl/>
        </w:rPr>
        <w:t xml:space="preserve"> </w:t>
      </w:r>
      <w:r>
        <w:rPr>
          <w:rFonts w:ascii="Arial" w:hAnsi="Arial" w:cs="Arial" w:hint="cs"/>
          <w:rtl/>
        </w:rPr>
        <w:t>هو</w:t>
      </w:r>
      <w:r>
        <w:rPr>
          <w:rtl/>
        </w:rPr>
        <w:t xml:space="preserve"> </w:t>
      </w:r>
      <w:r>
        <w:rPr>
          <w:rFonts w:ascii="Arial" w:hAnsi="Arial" w:cs="Arial" w:hint="cs"/>
          <w:rtl/>
        </w:rPr>
        <w:t>أبو</w:t>
      </w:r>
      <w:r>
        <w:rPr>
          <w:rFonts w:ascii="Calibri" w:cs="Calibri" w:hint="cs"/>
          <w:rtl/>
        </w:rPr>
        <w:t> </w:t>
      </w:r>
      <w:r>
        <w:rPr>
          <w:rFonts w:ascii="Arial" w:hAnsi="Arial" w:cs="Arial" w:hint="cs"/>
          <w:rtl/>
        </w:rPr>
        <w:t>داود</w:t>
      </w:r>
      <w:r>
        <w:rPr>
          <w:rtl/>
        </w:rPr>
        <w:t xml:space="preserve"> </w:t>
      </w:r>
      <w:r>
        <w:rPr>
          <w:rFonts w:ascii="Arial" w:hAnsi="Arial" w:cs="Arial" w:hint="cs"/>
          <w:rtl/>
        </w:rPr>
        <w:t>المازني</w:t>
      </w:r>
      <w:r>
        <w:rPr>
          <w:rtl/>
        </w:rPr>
        <w:t xml:space="preserve"> </w:t>
      </w:r>
      <w:r>
        <w:rPr>
          <w:rFonts w:ascii="Arial" w:hAnsi="Arial" w:cs="Arial" w:hint="cs"/>
          <w:rtl/>
        </w:rPr>
        <w:t>تبع</w:t>
      </w:r>
      <w:r>
        <w:rPr>
          <w:rtl/>
        </w:rPr>
        <w:t xml:space="preserve"> </w:t>
      </w:r>
      <w:r>
        <w:rPr>
          <w:rFonts w:ascii="Arial" w:hAnsi="Arial" w:cs="Arial" w:hint="cs"/>
          <w:rtl/>
        </w:rPr>
        <w:t>مشركا</w:t>
      </w:r>
      <w:r>
        <w:rPr>
          <w:rtl/>
        </w:rPr>
        <w:t xml:space="preserve"> </w:t>
      </w:r>
      <w:r>
        <w:rPr>
          <w:rFonts w:ascii="Arial" w:hAnsi="Arial" w:cs="Arial" w:hint="cs"/>
          <w:rtl/>
        </w:rPr>
        <w:t>ليقتله</w:t>
      </w:r>
      <w:r>
        <w:rPr>
          <w:rtl/>
        </w:rPr>
        <w:t xml:space="preserve"> </w:t>
      </w:r>
      <w:r>
        <w:rPr>
          <w:rFonts w:ascii="Arial" w:hAnsi="Arial" w:cs="Arial" w:hint="cs"/>
          <w:rtl/>
        </w:rPr>
        <w:t>فرأى</w:t>
      </w:r>
      <w:r>
        <w:rPr>
          <w:rtl/>
        </w:rPr>
        <w:t xml:space="preserve"> </w:t>
      </w:r>
      <w:r>
        <w:rPr>
          <w:rFonts w:ascii="Arial" w:hAnsi="Arial" w:cs="Arial" w:hint="cs"/>
          <w:rtl/>
        </w:rPr>
        <w:t>رأسه</w:t>
      </w:r>
      <w:r>
        <w:rPr>
          <w:rtl/>
        </w:rPr>
        <w:t xml:space="preserve"> </w:t>
      </w:r>
      <w:r>
        <w:rPr>
          <w:rFonts w:ascii="Arial" w:hAnsi="Arial" w:cs="Arial" w:hint="cs"/>
          <w:rtl/>
        </w:rPr>
        <w:t>مقطوعا</w:t>
      </w:r>
      <w:r>
        <w:rPr>
          <w:rtl/>
        </w:rPr>
        <w:t xml:space="preserve"> </w:t>
      </w:r>
      <w:r>
        <w:rPr>
          <w:rFonts w:ascii="Arial" w:hAnsi="Arial" w:cs="Arial" w:hint="cs"/>
          <w:rtl/>
        </w:rPr>
        <w:t>قبل</w:t>
      </w:r>
      <w:r>
        <w:rPr>
          <w:rtl/>
        </w:rPr>
        <w:t xml:space="preserve"> </w:t>
      </w:r>
      <w:r>
        <w:rPr>
          <w:rFonts w:ascii="Arial" w:hAnsi="Arial" w:cs="Arial" w:hint="cs"/>
          <w:rtl/>
        </w:rPr>
        <w:t>الوصول</w:t>
      </w:r>
      <w:r>
        <w:rPr>
          <w:rtl/>
        </w:rPr>
        <w:t xml:space="preserve"> </w:t>
      </w:r>
      <w:r>
        <w:rPr>
          <w:rFonts w:ascii="Arial" w:hAnsi="Arial" w:cs="Arial" w:hint="cs"/>
          <w:rtl/>
        </w:rPr>
        <w:t>إليه،</w:t>
      </w:r>
      <w:r>
        <w:rPr>
          <w:rtl/>
        </w:rPr>
        <w:t xml:space="preserve"> </w:t>
      </w:r>
      <w:r>
        <w:rPr>
          <w:rFonts w:ascii="Arial" w:hAnsi="Arial" w:cs="Arial" w:hint="cs"/>
          <w:rtl/>
        </w:rPr>
        <w:t>وتبع</w:t>
      </w:r>
      <w:r>
        <w:rPr>
          <w:rtl/>
        </w:rPr>
        <w:t xml:space="preserve"> </w:t>
      </w:r>
      <w:r>
        <w:rPr>
          <w:rFonts w:ascii="Arial" w:hAnsi="Arial" w:cs="Arial" w:hint="cs"/>
          <w:rtl/>
        </w:rPr>
        <w:t>صحابيٌّ</w:t>
      </w:r>
      <w:r>
        <w:rPr>
          <w:rtl/>
        </w:rPr>
        <w:t xml:space="preserve"> </w:t>
      </w:r>
      <w:r>
        <w:rPr>
          <w:rFonts w:ascii="Arial" w:hAnsi="Arial" w:cs="Arial" w:hint="cs"/>
          <w:rtl/>
        </w:rPr>
        <w:t>مشركا</w:t>
      </w:r>
      <w:r>
        <w:rPr>
          <w:rtl/>
        </w:rPr>
        <w:t xml:space="preserve"> </w:t>
      </w:r>
      <w:r>
        <w:rPr>
          <w:rFonts w:ascii="Arial" w:hAnsi="Arial" w:cs="Arial" w:hint="cs"/>
          <w:rtl/>
        </w:rPr>
        <w:t>ليقتله</w:t>
      </w:r>
      <w:r>
        <w:rPr>
          <w:rtl/>
        </w:rPr>
        <w:t xml:space="preserve"> </w:t>
      </w:r>
      <w:r>
        <w:rPr>
          <w:rFonts w:ascii="Arial" w:hAnsi="Arial" w:cs="Arial" w:hint="cs"/>
          <w:rtl/>
        </w:rPr>
        <w:t>فسمع</w:t>
      </w:r>
      <w:r>
        <w:rPr>
          <w:rtl/>
        </w:rPr>
        <w:t xml:space="preserve"> </w:t>
      </w:r>
      <w:r>
        <w:rPr>
          <w:rFonts w:ascii="Arial" w:hAnsi="Arial" w:cs="Arial" w:hint="cs"/>
          <w:rtl/>
        </w:rPr>
        <w:t>ضربة</w:t>
      </w:r>
      <w:r>
        <w:rPr>
          <w:rtl/>
        </w:rPr>
        <w:t xml:space="preserve"> </w:t>
      </w:r>
      <w:r>
        <w:rPr>
          <w:rFonts w:ascii="Arial" w:hAnsi="Arial" w:cs="Arial" w:hint="cs"/>
          <w:rtl/>
        </w:rPr>
        <w:t>سوط</w:t>
      </w:r>
      <w:r>
        <w:rPr>
          <w:rtl/>
        </w:rPr>
        <w:t xml:space="preserve"> </w:t>
      </w:r>
      <w:r>
        <w:rPr>
          <w:rFonts w:ascii="Arial" w:hAnsi="Arial" w:cs="Arial" w:hint="cs"/>
          <w:rtl/>
        </w:rPr>
        <w:t>فوقه</w:t>
      </w:r>
      <w:r>
        <w:rPr>
          <w:rtl/>
        </w:rPr>
        <w:t xml:space="preserve"> </w:t>
      </w:r>
      <w:r>
        <w:rPr>
          <w:rFonts w:ascii="Arial" w:hAnsi="Arial" w:cs="Arial" w:hint="cs"/>
          <w:rtl/>
        </w:rPr>
        <w:t>وقائلا</w:t>
      </w:r>
      <w:r>
        <w:rPr>
          <w:rtl/>
        </w:rPr>
        <w:t xml:space="preserve"> </w:t>
      </w:r>
      <w:r>
        <w:rPr>
          <w:rFonts w:ascii="Arial" w:hAnsi="Arial" w:cs="Arial" w:hint="cs"/>
          <w:rtl/>
        </w:rPr>
        <w:t>أقدم</w:t>
      </w:r>
      <w:r>
        <w:rPr>
          <w:rtl/>
        </w:rPr>
        <w:t xml:space="preserve"> </w:t>
      </w:r>
      <w:r>
        <w:rPr>
          <w:rFonts w:ascii="Arial" w:hAnsi="Arial" w:cs="Arial" w:hint="cs"/>
          <w:rtl/>
        </w:rPr>
        <w:t>حيزوم،</w:t>
      </w:r>
      <w:r>
        <w:rPr>
          <w:rtl/>
        </w:rPr>
        <w:t xml:space="preserve"> </w:t>
      </w:r>
      <w:r>
        <w:rPr>
          <w:rFonts w:ascii="Arial" w:hAnsi="Arial" w:cs="Arial" w:hint="cs"/>
          <w:rtl/>
        </w:rPr>
        <w:t>فخرَّ</w:t>
      </w:r>
      <w:r>
        <w:rPr>
          <w:rtl/>
        </w:rPr>
        <w:t xml:space="preserve"> </w:t>
      </w:r>
      <w:r>
        <w:rPr>
          <w:rFonts w:ascii="Arial" w:hAnsi="Arial" w:cs="Arial" w:hint="cs"/>
          <w:rtl/>
        </w:rPr>
        <w:t>المشرك</w:t>
      </w:r>
      <w:r>
        <w:rPr>
          <w:rtl/>
        </w:rPr>
        <w:t xml:space="preserve"> </w:t>
      </w:r>
      <w:r>
        <w:rPr>
          <w:rFonts w:ascii="Arial" w:hAnsi="Arial" w:cs="Arial" w:hint="cs"/>
          <w:rtl/>
        </w:rPr>
        <w:t>مستلقيا</w:t>
      </w:r>
      <w:r>
        <w:rPr>
          <w:rtl/>
        </w:rPr>
        <w:t xml:space="preserve"> </w:t>
      </w:r>
      <w:r>
        <w:rPr>
          <w:rFonts w:ascii="Arial" w:hAnsi="Arial" w:cs="Arial" w:hint="cs"/>
          <w:rtl/>
        </w:rPr>
        <w:t>محطوما</w:t>
      </w:r>
      <w:r>
        <w:rPr>
          <w:rtl/>
        </w:rPr>
        <w:t xml:space="preserve"> </w:t>
      </w:r>
      <w:r>
        <w:rPr>
          <w:rFonts w:ascii="Arial" w:hAnsi="Arial" w:cs="Arial" w:hint="cs"/>
          <w:rtl/>
        </w:rPr>
        <w:t>مشقوقا</w:t>
      </w:r>
      <w:r>
        <w:rPr>
          <w:rtl/>
        </w:rPr>
        <w:t xml:space="preserve"> </w:t>
      </w:r>
      <w:r>
        <w:rPr>
          <w:rFonts w:ascii="Arial" w:hAnsi="Arial" w:cs="Arial" w:hint="cs"/>
          <w:rtl/>
        </w:rPr>
        <w:t>وجهه،</w:t>
      </w:r>
      <w:r>
        <w:rPr>
          <w:rtl/>
        </w:rPr>
        <w:t xml:space="preserve"> </w:t>
      </w:r>
      <w:r>
        <w:rPr>
          <w:rFonts w:ascii="Arial" w:hAnsi="Arial" w:cs="Arial" w:hint="cs"/>
          <w:rtl/>
        </w:rPr>
        <w:t>فحدَّث</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بذلك</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صدقت</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مدد</w:t>
      </w:r>
      <w:r>
        <w:rPr>
          <w:rStyle w:val="bold"/>
          <w:rtl/>
        </w:rPr>
        <w:t xml:space="preserve"> </w:t>
      </w:r>
      <w:r>
        <w:rPr>
          <w:rStyle w:val="bold"/>
          <w:rFonts w:ascii="Arial" w:hAnsi="Arial" w:cs="Arial" w:hint="cs"/>
          <w:rtl/>
        </w:rPr>
        <w:t>السماء</w:t>
      </w:r>
      <w:r>
        <w:rPr>
          <w:rStyle w:val="bold"/>
          <w:rtl/>
        </w:rPr>
        <w:t xml:space="preserve"> </w:t>
      </w:r>
      <w:r>
        <w:rPr>
          <w:rStyle w:val="bold"/>
          <w:rFonts w:ascii="Arial" w:hAnsi="Arial" w:cs="Arial" w:hint="cs"/>
          <w:rtl/>
        </w:rPr>
        <w:t>الثالثة</w:t>
      </w:r>
      <w:r>
        <w:rPr>
          <w:rStyle w:val="bold"/>
          <w:rFonts w:ascii="Calibri" w:cs="Calibri" w:hint="cs"/>
          <w:rtl/>
        </w:rPr>
        <w:t>»</w:t>
      </w:r>
      <w:r>
        <w:rPr>
          <w:rStyle w:val="Superscript"/>
          <w:color w:val="008751"/>
          <w:rtl/>
        </w:rPr>
        <w:t>(</w:t>
      </w:r>
      <w:r>
        <w:rPr>
          <w:rStyle w:val="Superscript"/>
          <w:color w:val="008751"/>
          <w:rtl/>
        </w:rPr>
        <w:footnoteReference w:id="106"/>
      </w:r>
      <w:r>
        <w:rPr>
          <w:rStyle w:val="Superscript"/>
          <w:color w:val="008751"/>
          <w:rtl/>
        </w:rPr>
        <w:t>)</w:t>
      </w:r>
      <w:r>
        <w:rPr>
          <w:rtl/>
        </w:rPr>
        <w:t xml:space="preserve"> </w:t>
      </w:r>
      <w:r>
        <w:rPr>
          <w:rFonts w:ascii="Arial" w:hAnsi="Arial" w:cs="Arial" w:hint="cs"/>
          <w:rtl/>
        </w:rPr>
        <w:t>و</w:t>
      </w:r>
      <w:r>
        <w:rPr>
          <w:rFonts w:ascii="Calibri" w:cs="Calibri" w:hint="cs"/>
          <w:rtl/>
        </w:rPr>
        <w:t>«</w:t>
      </w:r>
      <w:r>
        <w:rPr>
          <w:rFonts w:ascii="Arial" w:hAnsi="Arial" w:cs="Arial" w:hint="cs"/>
          <w:rtl/>
        </w:rPr>
        <w:t>حيزوم</w:t>
      </w:r>
      <w:r>
        <w:rPr>
          <w:rFonts w:ascii="Calibri" w:cs="Calibri" w:hint="cs"/>
          <w:rtl/>
        </w:rPr>
        <w:t>»</w:t>
      </w:r>
      <w:r>
        <w:rPr>
          <w:rtl/>
        </w:rPr>
        <w:t xml:space="preserve">: </w:t>
      </w:r>
      <w:r>
        <w:rPr>
          <w:rFonts w:ascii="Arial" w:hAnsi="Arial" w:cs="Arial" w:hint="cs"/>
          <w:rtl/>
        </w:rPr>
        <w:t>فرس</w:t>
      </w:r>
      <w:r>
        <w:rPr>
          <w:rtl/>
        </w:rPr>
        <w:t xml:space="preserve"> </w:t>
      </w:r>
      <w:r>
        <w:rPr>
          <w:rFonts w:ascii="Arial" w:hAnsi="Arial" w:cs="Arial" w:hint="cs"/>
          <w:rtl/>
        </w:rPr>
        <w:t>جبريل</w:t>
      </w:r>
      <w:r>
        <w:rPr>
          <w:rtl/>
        </w:rPr>
        <w:t xml:space="preserve"> </w:t>
      </w:r>
      <w:r>
        <w:rPr>
          <w:rFonts w:ascii="Arial" w:hAnsi="Arial" w:cs="Arial" w:hint="cs"/>
          <w:rtl/>
        </w:rPr>
        <w:t>منادى</w:t>
      </w:r>
      <w:r>
        <w:rPr>
          <w:rtl/>
        </w:rPr>
        <w:t xml:space="preserve"> </w:t>
      </w:r>
      <w:r>
        <w:rPr>
          <w:rFonts w:ascii="Arial" w:hAnsi="Arial" w:cs="Arial" w:hint="cs"/>
          <w:rtl/>
        </w:rPr>
        <w:t>بحرف</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يا</w:t>
      </w:r>
      <w:r>
        <w:rPr>
          <w:rFonts w:ascii="Calibri" w:cs="Calibri" w:hint="cs"/>
          <w:rtl/>
        </w:rPr>
        <w:t> </w:t>
      </w:r>
      <w:r>
        <w:rPr>
          <w:rFonts w:ascii="Arial" w:hAnsi="Arial" w:cs="Arial" w:hint="cs"/>
          <w:rtl/>
        </w:rPr>
        <w:t>حيزوم</w:t>
      </w:r>
      <w:r>
        <w:rPr>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وَلِتَطْمَئِنَّ</w:t>
      </w:r>
      <w:r>
        <w:rPr>
          <w:rStyle w:val="bold"/>
          <w:w w:val="99"/>
          <w:rtl/>
        </w:rPr>
        <w:t xml:space="preserve"> </w:t>
      </w:r>
      <w:r>
        <w:rPr>
          <w:rStyle w:val="bold"/>
          <w:rFonts w:ascii="Arial" w:hAnsi="Arial" w:cs="Arial" w:hint="cs"/>
          <w:w w:val="99"/>
          <w:rtl/>
        </w:rPr>
        <w:t>بِهِ</w:t>
      </w:r>
      <w:r>
        <w:rPr>
          <w:w w:val="99"/>
          <w:rtl/>
        </w:rPr>
        <w:t> </w:t>
      </w:r>
      <w:r>
        <w:rPr>
          <w:rFonts w:ascii="Arial" w:hAnsi="Arial" w:cs="Arial" w:hint="cs"/>
          <w:w w:val="99"/>
          <w:rtl/>
        </w:rPr>
        <w:t>﴾</w:t>
      </w:r>
      <w:r>
        <w:rPr>
          <w:w w:val="99"/>
          <w:rtl/>
        </w:rPr>
        <w:t xml:space="preserve"> </w:t>
      </w:r>
      <w:r>
        <w:rPr>
          <w:rFonts w:ascii="Arial" w:hAnsi="Arial" w:cs="Arial" w:hint="cs"/>
          <w:w w:val="99"/>
          <w:rtl/>
        </w:rPr>
        <w:t>بذلك</w:t>
      </w:r>
      <w:r>
        <w:rPr>
          <w:w w:val="99"/>
          <w:rtl/>
        </w:rPr>
        <w:t xml:space="preserve"> </w:t>
      </w:r>
      <w:r>
        <w:rPr>
          <w:rFonts w:ascii="Arial" w:hAnsi="Arial" w:cs="Arial" w:hint="cs"/>
          <w:w w:val="99"/>
          <w:rtl/>
        </w:rPr>
        <w:t>الإمداد</w:t>
      </w:r>
      <w:r>
        <w:rPr>
          <w:w w:val="99"/>
          <w:rtl/>
        </w:rPr>
        <w:t xml:space="preserve">: </w:t>
      </w:r>
      <w:r>
        <w:rPr>
          <w:rFonts w:ascii="Arial" w:hAnsi="Arial" w:cs="Arial" w:hint="cs"/>
          <w:w w:val="99"/>
          <w:rtl/>
        </w:rPr>
        <w:t>تسكن</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القلق</w:t>
      </w:r>
      <w:r>
        <w:rPr>
          <w:w w:val="99"/>
          <w:rtl/>
        </w:rPr>
        <w:t xml:space="preserve"> </w:t>
      </w:r>
      <w:r>
        <w:rPr>
          <w:rFonts w:ascii="Arial" w:hAnsi="Arial" w:cs="Arial" w:hint="cs"/>
          <w:w w:val="99"/>
          <w:rtl/>
        </w:rPr>
        <w:t>وذلِّ</w:t>
      </w:r>
      <w:r>
        <w:rPr>
          <w:w w:val="99"/>
          <w:rtl/>
        </w:rPr>
        <w:t xml:space="preserve"> </w:t>
      </w:r>
      <w:r>
        <w:rPr>
          <w:rFonts w:ascii="Arial" w:hAnsi="Arial" w:cs="Arial" w:hint="cs"/>
          <w:w w:val="99"/>
          <w:rtl/>
        </w:rPr>
        <w:t>القلَّة</w:t>
      </w:r>
      <w:r>
        <w:rPr>
          <w:w w:val="99"/>
          <w:rtl/>
        </w:rPr>
        <w:t xml:space="preserve"> </w:t>
      </w:r>
      <w:r>
        <w:rPr>
          <w:rFonts w:ascii="Arial" w:hAnsi="Arial" w:cs="Arial" w:hint="cs"/>
          <w:w w:val="99"/>
          <w:rtl/>
        </w:rPr>
        <w:t>وعدم</w:t>
      </w:r>
      <w:r>
        <w:rPr>
          <w:w w:val="99"/>
          <w:rtl/>
        </w:rPr>
        <w:t xml:space="preserve"> </w:t>
      </w:r>
      <w:r>
        <w:rPr>
          <w:rFonts w:ascii="Arial" w:hAnsi="Arial" w:cs="Arial" w:hint="cs"/>
          <w:w w:val="99"/>
          <w:rtl/>
        </w:rPr>
        <w:t>الاستعداد،</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ولتسكن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قُلُوبُكُمْ</w:t>
      </w:r>
      <w:r>
        <w:rPr>
          <w:w w:val="99"/>
          <w:rtl/>
        </w:rPr>
        <w:t> </w:t>
      </w:r>
      <w:r>
        <w:rPr>
          <w:rFonts w:ascii="Arial" w:hAnsi="Arial" w:cs="Arial" w:hint="cs"/>
          <w:w w:val="99"/>
          <w:rtl/>
        </w:rPr>
        <w:t>﴾</w:t>
      </w:r>
      <w:r>
        <w:rPr>
          <w:w w:val="99"/>
          <w:rtl/>
        </w:rPr>
        <w:t xml:space="preserve"> </w:t>
      </w:r>
      <w:r>
        <w:rPr>
          <w:rFonts w:ascii="Arial" w:hAnsi="Arial" w:cs="Arial" w:hint="cs"/>
          <w:w w:val="99"/>
          <w:rtl/>
        </w:rPr>
        <w:t>وتعلَّق</w:t>
      </w:r>
      <w:r>
        <w:rPr>
          <w:w w:val="99"/>
          <w:rtl/>
        </w:rPr>
        <w:t xml:space="preserve"> </w:t>
      </w:r>
      <w:r>
        <w:rPr>
          <w:rFonts w:ascii="Arial" w:hAnsi="Arial" w:cs="Arial" w:hint="cs"/>
          <w:w w:val="99"/>
          <w:rtl/>
        </w:rPr>
        <w:t>اللام</w:t>
      </w:r>
      <w:r>
        <w:rPr>
          <w:w w:val="99"/>
          <w:rtl/>
        </w:rPr>
        <w:t xml:space="preserve"> </w:t>
      </w:r>
      <w:r>
        <w:rPr>
          <w:rFonts w:ascii="Arial" w:hAnsi="Arial" w:cs="Arial" w:hint="cs"/>
          <w:w w:val="99"/>
          <w:rtl/>
        </w:rPr>
        <w:t>بمحذوف،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وأثبت</w:t>
      </w:r>
      <w:r>
        <w:rPr>
          <w:w w:val="99"/>
          <w:rtl/>
        </w:rPr>
        <w:t xml:space="preserve"> </w:t>
      </w:r>
      <w:r>
        <w:rPr>
          <w:rFonts w:ascii="Arial" w:hAnsi="Arial" w:cs="Arial" w:hint="cs"/>
          <w:w w:val="99"/>
          <w:rtl/>
        </w:rPr>
        <w:t>الإمداد</w:t>
      </w:r>
      <w:r>
        <w:rPr>
          <w:w w:val="99"/>
          <w:rtl/>
        </w:rPr>
        <w:t xml:space="preserve"> </w:t>
      </w:r>
      <w:r>
        <w:rPr>
          <w:rFonts w:ascii="Arial" w:hAnsi="Arial" w:cs="Arial" w:hint="cs"/>
          <w:w w:val="99"/>
          <w:rtl/>
        </w:rPr>
        <w:t>لتطمئنَّ،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وأمدُّكم</w:t>
      </w:r>
      <w:r>
        <w:rPr>
          <w:w w:val="99"/>
          <w:rtl/>
        </w:rPr>
        <w:t xml:space="preserve"> </w:t>
      </w:r>
      <w:r>
        <w:rPr>
          <w:rFonts w:ascii="Arial" w:hAnsi="Arial" w:cs="Arial" w:hint="cs"/>
          <w:w w:val="99"/>
          <w:rtl/>
        </w:rPr>
        <w:t>لتطمئنَّ،</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عدِّيت</w:t>
      </w:r>
      <w:r>
        <w:rPr>
          <w:w w:val="99"/>
          <w:rtl/>
        </w:rPr>
        <w:t xml:space="preserve"> </w:t>
      </w:r>
      <w:r>
        <w:rPr>
          <w:rFonts w:ascii="Calibri" w:cs="Calibri" w:hint="cs"/>
          <w:w w:val="99"/>
          <w:rtl/>
        </w:rPr>
        <w:t>«</w:t>
      </w:r>
      <w:r>
        <w:rPr>
          <w:rFonts w:ascii="Arial" w:hAnsi="Arial" w:cs="Arial" w:hint="cs"/>
          <w:w w:val="99"/>
          <w:rtl/>
        </w:rPr>
        <w:t>جعل</w:t>
      </w:r>
      <w:r>
        <w:rPr>
          <w:rFonts w:ascii="Calibri" w:cs="Calibri" w:hint="cs"/>
          <w:w w:val="99"/>
          <w:rtl/>
        </w:rPr>
        <w:t>»</w:t>
      </w:r>
      <w:r>
        <w:rPr>
          <w:w w:val="99"/>
          <w:rtl/>
        </w:rPr>
        <w:t xml:space="preserve"> </w:t>
      </w:r>
      <w:r>
        <w:rPr>
          <w:rFonts w:ascii="Arial" w:hAnsi="Arial" w:cs="Arial" w:hint="cs"/>
          <w:w w:val="99"/>
          <w:rtl/>
        </w:rPr>
        <w:t>لواحد</w:t>
      </w:r>
      <w:r>
        <w:rPr>
          <w:w w:val="99"/>
          <w:rtl/>
        </w:rPr>
        <w:t xml:space="preserve"> </w:t>
      </w:r>
      <w:r>
        <w:rPr>
          <w:rFonts w:ascii="Arial" w:hAnsi="Arial" w:cs="Arial" w:hint="cs"/>
          <w:w w:val="99"/>
          <w:rtl/>
        </w:rPr>
        <w:t>بمعنى</w:t>
      </w:r>
      <w:r>
        <w:rPr>
          <w:w w:val="99"/>
          <w:rtl/>
        </w:rPr>
        <w:t xml:space="preserve"> </w:t>
      </w:r>
      <w:r>
        <w:rPr>
          <w:rFonts w:ascii="Calibri" w:cs="Calibri" w:hint="cs"/>
          <w:w w:val="99"/>
          <w:rtl/>
        </w:rPr>
        <w:t>«</w:t>
      </w:r>
      <w:r>
        <w:rPr>
          <w:rFonts w:ascii="Arial" w:hAnsi="Arial" w:cs="Arial" w:hint="cs"/>
          <w:w w:val="99"/>
          <w:rtl/>
        </w:rPr>
        <w:t>أثبت</w:t>
      </w:r>
      <w:r>
        <w:rPr>
          <w:rFonts w:ascii="Calibri" w:cs="Calibri" w:hint="cs"/>
          <w:w w:val="99"/>
          <w:rtl/>
        </w:rPr>
        <w:t>»</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التفريع</w:t>
      </w:r>
      <w:r>
        <w:rPr>
          <w:w w:val="99"/>
          <w:rtl/>
        </w:rPr>
        <w:t xml:space="preserve"> </w:t>
      </w:r>
      <w:r>
        <w:rPr>
          <w:rFonts w:ascii="Arial" w:hAnsi="Arial" w:cs="Arial" w:hint="cs"/>
          <w:w w:val="99"/>
          <w:rtl/>
        </w:rPr>
        <w:t>للمفعول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أجله،</w:t>
      </w:r>
      <w:r>
        <w:rPr>
          <w:w w:val="99"/>
          <w:rtl/>
        </w:rPr>
        <w:t xml:space="preserve"> </w:t>
      </w:r>
      <w:r>
        <w:rPr>
          <w:rFonts w:ascii="Arial" w:hAnsi="Arial" w:cs="Arial" w:hint="cs"/>
          <w:w w:val="99"/>
          <w:rtl/>
        </w:rPr>
        <w:t>فتعطف</w:t>
      </w:r>
      <w:r>
        <w:rPr>
          <w:w w:val="99"/>
          <w:rtl/>
        </w:rPr>
        <w:t xml:space="preserve"> </w:t>
      </w:r>
      <w:r>
        <w:rPr>
          <w:rFonts w:ascii="Calibri" w:cs="Calibri" w:hint="cs"/>
          <w:w w:val="99"/>
          <w:rtl/>
        </w:rPr>
        <w:t>«</w:t>
      </w:r>
      <w:r>
        <w:rPr>
          <w:rFonts w:ascii="Arial" w:hAnsi="Arial" w:cs="Arial" w:hint="cs"/>
          <w:w w:val="99"/>
          <w:rtl/>
        </w:rPr>
        <w:t>وَلِتَطْمَئِنَّ</w:t>
      </w:r>
      <w:r>
        <w:rPr>
          <w:rFonts w:ascii="Calibri" w:cs="Calibri" w:hint="cs"/>
          <w:w w:val="99"/>
          <w:rtl/>
        </w:rPr>
        <w:t>»</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بُشْرَى</w:t>
      </w:r>
      <w:r>
        <w:rPr>
          <w:rStyle w:val="bold"/>
          <w:rFonts w:ascii="Arial" w:hAnsi="Arial" w:cs="Arial" w:hint="cs"/>
          <w:b w:val="0"/>
          <w:bCs w:val="0"/>
          <w:w w:val="99"/>
          <w:rtl/>
        </w:rPr>
        <w:t>ٰ</w:t>
      </w:r>
      <w:r>
        <w:rPr>
          <w:w w:val="99"/>
          <w:rtl/>
        </w:rPr>
        <w:t xml:space="preserve">» </w:t>
      </w:r>
      <w:r>
        <w:rPr>
          <w:rFonts w:ascii="Arial" w:hAnsi="Arial" w:cs="Arial" w:hint="cs"/>
          <w:w w:val="99"/>
          <w:rtl/>
        </w:rPr>
        <w:t>فتكون</w:t>
      </w:r>
      <w:r>
        <w:rPr>
          <w:w w:val="99"/>
          <w:rtl/>
        </w:rPr>
        <w:t xml:space="preserve"> </w:t>
      </w:r>
      <w:r>
        <w:rPr>
          <w:rFonts w:ascii="Arial" w:hAnsi="Arial" w:cs="Arial" w:hint="cs"/>
          <w:w w:val="99"/>
          <w:rtl/>
        </w:rPr>
        <w:t>اللام</w:t>
      </w:r>
      <w:r>
        <w:rPr>
          <w:w w:val="99"/>
          <w:rtl/>
        </w:rPr>
        <w:t xml:space="preserve"> </w:t>
      </w:r>
      <w:r>
        <w:rPr>
          <w:rFonts w:ascii="Arial" w:hAnsi="Arial" w:cs="Arial" w:hint="cs"/>
          <w:w w:val="99"/>
          <w:rtl/>
        </w:rPr>
        <w:t>مذكورة</w:t>
      </w:r>
      <w:r>
        <w:rPr>
          <w:w w:val="99"/>
          <w:rtl/>
        </w:rPr>
        <w:t xml:space="preserve"> </w:t>
      </w:r>
      <w:r>
        <w:rPr>
          <w:rFonts w:ascii="Arial" w:hAnsi="Arial" w:cs="Arial" w:hint="cs"/>
          <w:w w:val="99"/>
          <w:rtl/>
        </w:rPr>
        <w:t>لاختلاف</w:t>
      </w:r>
      <w:r>
        <w:rPr>
          <w:w w:val="99"/>
          <w:rtl/>
        </w:rPr>
        <w:t xml:space="preserve"> </w:t>
      </w:r>
      <w:r>
        <w:rPr>
          <w:rFonts w:ascii="Arial" w:hAnsi="Arial" w:cs="Arial" w:hint="cs"/>
          <w:w w:val="99"/>
          <w:rtl/>
        </w:rPr>
        <w:t>الفاعل،</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فاعل</w:t>
      </w:r>
      <w:r>
        <w:rPr>
          <w:w w:val="99"/>
          <w:rtl/>
        </w:rPr>
        <w:t xml:space="preserve"> </w:t>
      </w:r>
      <w:r>
        <w:rPr>
          <w:rFonts w:ascii="Arial" w:hAnsi="Arial" w:cs="Arial" w:hint="cs"/>
          <w:w w:val="99"/>
          <w:rtl/>
        </w:rPr>
        <w:t>الجعل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وفاعل</w:t>
      </w:r>
      <w:r>
        <w:rPr>
          <w:w w:val="99"/>
          <w:rtl/>
        </w:rPr>
        <w:t xml:space="preserve"> </w:t>
      </w:r>
      <w:r>
        <w:rPr>
          <w:rFonts w:ascii="Arial" w:hAnsi="Arial" w:cs="Arial" w:hint="cs"/>
          <w:w w:val="99"/>
          <w:rtl/>
        </w:rPr>
        <w:t>الاطمئنان</w:t>
      </w:r>
      <w:r>
        <w:rPr>
          <w:w w:val="99"/>
          <w:rtl/>
        </w:rPr>
        <w:t xml:space="preserve"> </w:t>
      </w:r>
      <w:r>
        <w:rPr>
          <w:rFonts w:ascii="Arial" w:hAnsi="Arial" w:cs="Arial" w:hint="cs"/>
          <w:w w:val="99"/>
          <w:rtl/>
        </w:rPr>
        <w:t>القلوب</w:t>
      </w:r>
      <w:r>
        <w:rPr>
          <w:w w:val="99"/>
          <w:rtl/>
        </w:rPr>
        <w:t>.</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وَمَا</w:t>
      </w:r>
      <w:r>
        <w:rPr>
          <w:rStyle w:val="bold"/>
          <w:w w:val="101"/>
          <w:rtl/>
        </w:rPr>
        <w:t xml:space="preserve"> </w:t>
      </w:r>
      <w:r>
        <w:rPr>
          <w:rStyle w:val="bold"/>
          <w:rFonts w:ascii="Arial" w:hAnsi="Arial" w:cs="Arial" w:hint="cs"/>
          <w:w w:val="101"/>
          <w:rtl/>
        </w:rPr>
        <w:t>اَلنَّصْرُ</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عِندِ</w:t>
      </w:r>
      <w:r>
        <w:rPr>
          <w:rStyle w:val="bold"/>
          <w:w w:val="101"/>
          <w:rtl/>
        </w:rPr>
        <w:t xml:space="preserve"> </w:t>
      </w:r>
      <w:r>
        <w:rPr>
          <w:rStyle w:val="bold"/>
          <w:rFonts w:ascii="Arial" w:hAnsi="Arial" w:cs="Arial" w:hint="cs"/>
          <w:w w:val="101"/>
          <w:rtl/>
        </w:rPr>
        <w:t>اِللهِ</w:t>
      </w:r>
      <w:r>
        <w:rPr>
          <w:w w:val="101"/>
          <w:rtl/>
        </w:rPr>
        <w:t> </w:t>
      </w:r>
      <w:r>
        <w:rPr>
          <w:rFonts w:ascii="Arial" w:hAnsi="Arial" w:cs="Arial" w:hint="cs"/>
          <w:w w:val="101"/>
          <w:rtl/>
        </w:rPr>
        <w:t>﴾</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توقُّف</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استعداد</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كثرة،</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مدخل</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للملائكة،</w:t>
      </w:r>
      <w:r>
        <w:rPr>
          <w:w w:val="101"/>
          <w:rtl/>
        </w:rPr>
        <w:t xml:space="preserve"> </w:t>
      </w:r>
      <w:r>
        <w:rPr>
          <w:rFonts w:ascii="Arial" w:hAnsi="Arial" w:cs="Arial" w:hint="cs"/>
          <w:w w:val="101"/>
          <w:rtl/>
        </w:rPr>
        <w:t>فثقوا</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فإنَّه</w:t>
      </w:r>
      <w:r>
        <w:rPr>
          <w:w w:val="101"/>
          <w:rtl/>
        </w:rPr>
        <w:t xml:space="preserve"> </w:t>
      </w:r>
      <w:r>
        <w:rPr>
          <w:rFonts w:ascii="Arial" w:hAnsi="Arial" w:cs="Arial" w:hint="cs"/>
          <w:w w:val="101"/>
          <w:rtl/>
        </w:rPr>
        <w:t>ينصر</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قلَّة</w:t>
      </w:r>
      <w:r>
        <w:rPr>
          <w:w w:val="101"/>
          <w:rtl/>
        </w:rPr>
        <w:t xml:space="preserve"> </w:t>
      </w:r>
      <w:r>
        <w:rPr>
          <w:rFonts w:ascii="Arial" w:hAnsi="Arial" w:cs="Arial" w:hint="cs"/>
          <w:w w:val="101"/>
          <w:rtl/>
        </w:rPr>
        <w:t>وعدم</w:t>
      </w:r>
      <w:r>
        <w:rPr>
          <w:w w:val="101"/>
          <w:rtl/>
        </w:rPr>
        <w:t xml:space="preserve"> </w:t>
      </w:r>
      <w:r>
        <w:rPr>
          <w:rFonts w:ascii="Arial" w:hAnsi="Arial" w:cs="Arial" w:hint="cs"/>
          <w:w w:val="101"/>
          <w:rtl/>
        </w:rPr>
        <w:t>الاستعداد</w:t>
      </w:r>
      <w:r>
        <w:rPr>
          <w:w w:val="101"/>
          <w:rtl/>
        </w:rPr>
        <w:t xml:space="preserve"> </w:t>
      </w:r>
      <w:r>
        <w:rPr>
          <w:rFonts w:ascii="Arial" w:hAnsi="Arial" w:cs="Arial" w:hint="cs"/>
          <w:w w:val="101"/>
          <w:rtl/>
        </w:rPr>
        <w:t>ومع</w:t>
      </w:r>
      <w:r>
        <w:rPr>
          <w:w w:val="101"/>
          <w:rtl/>
        </w:rPr>
        <w:t xml:space="preserve"> </w:t>
      </w:r>
      <w:r>
        <w:rPr>
          <w:rFonts w:ascii="Arial" w:hAnsi="Arial" w:cs="Arial" w:hint="cs"/>
          <w:w w:val="101"/>
          <w:rtl/>
        </w:rPr>
        <w:t>الضعف،</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تثقوا</w:t>
      </w:r>
      <w:r>
        <w:rPr>
          <w:w w:val="101"/>
          <w:rtl/>
        </w:rPr>
        <w:t xml:space="preserve"> </w:t>
      </w:r>
      <w:r>
        <w:rPr>
          <w:rFonts w:ascii="Arial" w:hAnsi="Arial" w:cs="Arial" w:hint="cs"/>
          <w:w w:val="101"/>
          <w:rtl/>
        </w:rPr>
        <w:t>بقوَّتكم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شجاعتكم</w:t>
      </w:r>
      <w:r>
        <w:rPr>
          <w:w w:val="101"/>
          <w:rtl/>
        </w:rPr>
        <w:t xml:space="preserve">. </w:t>
      </w:r>
      <w:r>
        <w:rPr>
          <w:rFonts w:ascii="Arial" w:hAnsi="Arial" w:cs="Arial" w:hint="cs"/>
          <w:w w:val="101"/>
          <w:rtl/>
        </w:rPr>
        <w:t>وقدَّم</w:t>
      </w:r>
      <w:r>
        <w:rPr>
          <w:w w:val="101"/>
          <w:rtl/>
        </w:rPr>
        <w:t xml:space="preserve"> </w:t>
      </w:r>
      <w:r>
        <w:rPr>
          <w:rFonts w:ascii="Calibri" w:cs="Calibri" w:hint="cs"/>
          <w:w w:val="101"/>
          <w:rtl/>
        </w:rPr>
        <w:t>«</w:t>
      </w:r>
      <w:r>
        <w:rPr>
          <w:rFonts w:ascii="Arial" w:hAnsi="Arial" w:cs="Arial" w:hint="cs"/>
          <w:w w:val="101"/>
          <w:rtl/>
        </w:rPr>
        <w:t>بِهِ</w:t>
      </w:r>
      <w:r>
        <w:rPr>
          <w:rFonts w:ascii="Calibri" w:cs="Calibri" w:hint="cs"/>
          <w:w w:val="101"/>
          <w:rtl/>
        </w:rPr>
        <w:t>»</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قُلُوبُكُمْ</w:t>
      </w:r>
      <w:r>
        <w:rPr>
          <w:rFonts w:ascii="Calibri" w:cs="Calibri" w:hint="cs"/>
          <w:w w:val="101"/>
          <w:rtl/>
        </w:rPr>
        <w:t>»</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الأهمَّ</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حصول</w:t>
      </w:r>
      <w:r>
        <w:rPr>
          <w:w w:val="101"/>
          <w:rtl/>
        </w:rPr>
        <w:t xml:space="preserve"> </w:t>
      </w:r>
      <w:r>
        <w:rPr>
          <w:rFonts w:ascii="Arial" w:hAnsi="Arial" w:cs="Arial" w:hint="cs"/>
          <w:w w:val="101"/>
          <w:rtl/>
        </w:rPr>
        <w:t>الاطمئنان،</w:t>
      </w:r>
      <w:r>
        <w:rPr>
          <w:w w:val="101"/>
          <w:rtl/>
        </w:rPr>
        <w:t xml:space="preserve"> </w:t>
      </w:r>
      <w:r>
        <w:rPr>
          <w:rFonts w:ascii="Arial" w:hAnsi="Arial" w:cs="Arial" w:hint="cs"/>
          <w:w w:val="101"/>
          <w:rtl/>
        </w:rPr>
        <w:t>وينكشف</w:t>
      </w:r>
      <w:r>
        <w:rPr>
          <w:w w:val="101"/>
          <w:rtl/>
        </w:rPr>
        <w:t xml:space="preserve"> </w:t>
      </w:r>
      <w:r>
        <w:rPr>
          <w:rFonts w:ascii="Arial" w:hAnsi="Arial" w:cs="Arial" w:hint="cs"/>
          <w:w w:val="101"/>
          <w:rtl/>
        </w:rPr>
        <w:t>بذلك</w:t>
      </w:r>
      <w:r>
        <w:rPr>
          <w:w w:val="101"/>
          <w:rtl/>
        </w:rPr>
        <w:t xml:space="preserve"> </w:t>
      </w:r>
      <w:r>
        <w:rPr>
          <w:rFonts w:ascii="Arial" w:hAnsi="Arial" w:cs="Arial" w:hint="cs"/>
          <w:w w:val="101"/>
          <w:rtl/>
        </w:rPr>
        <w:t>وجه</w:t>
      </w:r>
      <w:r>
        <w:rPr>
          <w:w w:val="101"/>
          <w:rtl/>
        </w:rPr>
        <w:t xml:space="preserve"> </w:t>
      </w:r>
      <w:r>
        <w:rPr>
          <w:rFonts w:ascii="Arial" w:hAnsi="Arial" w:cs="Arial" w:hint="cs"/>
          <w:w w:val="101"/>
          <w:rtl/>
        </w:rPr>
        <w:t>تقديم</w:t>
      </w:r>
      <w:r>
        <w:rPr>
          <w:w w:val="101"/>
          <w:rtl/>
        </w:rPr>
        <w:t xml:space="preserve"> </w:t>
      </w:r>
      <w:r>
        <w:rPr>
          <w:rFonts w:ascii="Calibri" w:cs="Calibri" w:hint="cs"/>
          <w:w w:val="101"/>
          <w:rtl/>
        </w:rPr>
        <w:t>«</w:t>
      </w:r>
      <w:r>
        <w:rPr>
          <w:rFonts w:ascii="Arial" w:hAnsi="Arial" w:cs="Arial" w:hint="cs"/>
          <w:w w:val="101"/>
          <w:rtl/>
        </w:rPr>
        <w:t>بُشْرَى</w:t>
      </w:r>
      <w:r>
        <w:rPr>
          <w:rStyle w:val="bold"/>
          <w:rFonts w:ascii="Arial" w:hAnsi="Arial" w:cs="Arial" w:hint="cs"/>
          <w:b w:val="0"/>
          <w:bCs w:val="0"/>
          <w:w w:val="101"/>
          <w:rtl/>
        </w:rPr>
        <w:t>ٰ</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تَطْمَئِنَّ</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ولا</w:t>
      </w:r>
      <w:r>
        <w:rPr>
          <w:rFonts w:ascii="Calibri" w:cs="Calibri" w:hint="cs"/>
          <w:w w:val="101"/>
          <w:rtl/>
        </w:rPr>
        <w:t> </w:t>
      </w:r>
      <w:r>
        <w:rPr>
          <w:rFonts w:ascii="Arial" w:hAnsi="Arial" w:cs="Arial" w:hint="cs"/>
          <w:w w:val="101"/>
          <w:rtl/>
        </w:rPr>
        <w:t>سيما</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رددت</w:t>
      </w:r>
      <w:r>
        <w:rPr>
          <w:w w:val="101"/>
          <w:rtl/>
        </w:rPr>
        <w:t xml:space="preserve"> </w:t>
      </w:r>
      <w:r>
        <w:rPr>
          <w:rFonts w:ascii="Arial" w:hAnsi="Arial" w:cs="Arial" w:hint="cs"/>
          <w:w w:val="101"/>
          <w:rtl/>
        </w:rPr>
        <w:t>هاء</w:t>
      </w:r>
      <w:r>
        <w:rPr>
          <w:w w:val="101"/>
          <w:rtl/>
        </w:rPr>
        <w:t xml:space="preserve"> </w:t>
      </w:r>
      <w:r>
        <w:rPr>
          <w:rFonts w:ascii="Calibri" w:cs="Calibri" w:hint="cs"/>
          <w:w w:val="101"/>
          <w:rtl/>
        </w:rPr>
        <w:t>«</w:t>
      </w:r>
      <w:r>
        <w:rPr>
          <w:rFonts w:ascii="Arial" w:hAnsi="Arial" w:cs="Arial" w:hint="cs"/>
          <w:w w:val="101"/>
          <w:rtl/>
        </w:rPr>
        <w:t>بِهِ</w:t>
      </w:r>
      <w:r>
        <w:rPr>
          <w:rFonts w:ascii="Calibri" w:cs="Calibri" w:hint="cs"/>
          <w:w w:val="101"/>
          <w:rtl/>
        </w:rPr>
        <w:t>»</w:t>
      </w:r>
      <w:r>
        <w:rPr>
          <w:w w:val="101"/>
          <w:rtl/>
        </w:rPr>
        <w:t xml:space="preserve"> </w:t>
      </w:r>
      <w:r>
        <w:rPr>
          <w:rFonts w:ascii="Arial" w:hAnsi="Arial" w:cs="Arial" w:hint="cs"/>
          <w:w w:val="101"/>
          <w:rtl/>
        </w:rPr>
        <w:t>إلى</w:t>
      </w:r>
      <w:r>
        <w:rPr>
          <w:w w:val="101"/>
          <w:rtl/>
        </w:rPr>
        <w:t xml:space="preserve"> </w:t>
      </w:r>
      <w:r>
        <w:rPr>
          <w:rFonts w:ascii="Calibri" w:cs="Calibri" w:hint="cs"/>
          <w:w w:val="101"/>
          <w:rtl/>
        </w:rPr>
        <w:t>«</w:t>
      </w:r>
      <w:r>
        <w:rPr>
          <w:rFonts w:ascii="Arial" w:hAnsi="Arial" w:cs="Arial" w:hint="cs"/>
          <w:w w:val="101"/>
          <w:rtl/>
        </w:rPr>
        <w:t>بُشْرَى</w:t>
      </w:r>
      <w:r>
        <w:rPr>
          <w:rStyle w:val="bold"/>
          <w:rFonts w:ascii="Arial" w:hAnsi="Arial" w:cs="Arial" w:hint="cs"/>
          <w:b w:val="0"/>
          <w:bCs w:val="0"/>
          <w:w w:val="101"/>
          <w:rtl/>
        </w:rPr>
        <w:t>ٰ</w:t>
      </w:r>
      <w:r>
        <w:rPr>
          <w:w w:val="101"/>
          <w:rtl/>
        </w:rPr>
        <w:t xml:space="preserve">» </w:t>
      </w:r>
      <w:r>
        <w:rPr>
          <w:rFonts w:ascii="Arial" w:hAnsi="Arial" w:cs="Arial" w:hint="cs"/>
          <w:w w:val="101"/>
          <w:rtl/>
        </w:rPr>
        <w:t>بتذكيره</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التبشير،</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قائل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101"/>
          <w:rtl/>
        </w:rPr>
        <w:t>النصر</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من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فضلا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الحصر</w:t>
      </w:r>
      <w:r>
        <w:rPr>
          <w:w w:val="101"/>
          <w:rtl/>
        </w:rPr>
        <w:t xml:space="preserve"> </w:t>
      </w:r>
      <w:r>
        <w:rPr>
          <w:rFonts w:ascii="Arial" w:hAnsi="Arial" w:cs="Arial" w:hint="cs"/>
          <w:w w:val="101"/>
          <w:rtl/>
        </w:rPr>
        <w:t>قلبيٌّ،</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يعظهم</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يعتقدوا</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على</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اعتقدوه،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يعتبر</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يخطر</w:t>
      </w:r>
      <w:r>
        <w:rPr>
          <w:w w:val="101"/>
          <w:rtl/>
        </w:rPr>
        <w:t xml:space="preserve"> </w:t>
      </w:r>
      <w:r>
        <w:rPr>
          <w:rFonts w:ascii="Arial" w:hAnsi="Arial" w:cs="Arial" w:hint="cs"/>
          <w:w w:val="101"/>
          <w:rtl/>
        </w:rPr>
        <w:t>ببال</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يثبت،</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اعتبر</w:t>
      </w:r>
      <w:r>
        <w:rPr>
          <w:w w:val="101"/>
          <w:rtl/>
        </w:rPr>
        <w:t xml:space="preserve"> </w:t>
      </w:r>
      <w:r>
        <w:rPr>
          <w:rFonts w:ascii="Arial" w:hAnsi="Arial" w:cs="Arial" w:hint="cs"/>
          <w:w w:val="101"/>
          <w:rtl/>
        </w:rPr>
        <w:t>ضعف</w:t>
      </w:r>
      <w:r>
        <w:rPr>
          <w:w w:val="101"/>
          <w:rtl/>
        </w:rPr>
        <w:t xml:space="preserve"> </w:t>
      </w:r>
      <w:r>
        <w:rPr>
          <w:rFonts w:ascii="Arial" w:hAnsi="Arial" w:cs="Arial" w:hint="cs"/>
          <w:w w:val="101"/>
          <w:rtl/>
        </w:rPr>
        <w:t>علم</w:t>
      </w:r>
      <w:r>
        <w:rPr>
          <w:w w:val="101"/>
          <w:rtl/>
        </w:rPr>
        <w:t xml:space="preserve"> </w:t>
      </w:r>
      <w:r>
        <w:rPr>
          <w:rFonts w:ascii="Arial" w:hAnsi="Arial" w:cs="Arial" w:hint="cs"/>
          <w:w w:val="101"/>
          <w:rtl/>
        </w:rPr>
        <w:t>أحد</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وأخّر</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وَمَا</w:t>
      </w:r>
      <w:r>
        <w:rPr>
          <w:w w:val="101"/>
          <w:rtl/>
        </w:rPr>
        <w:t xml:space="preserve"> </w:t>
      </w:r>
      <w:r>
        <w:rPr>
          <w:rFonts w:ascii="Arial" w:hAnsi="Arial" w:cs="Arial" w:hint="cs"/>
          <w:w w:val="101"/>
          <w:rtl/>
        </w:rPr>
        <w:t>اَلنَّصْرُ</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عِندِ</w:t>
      </w:r>
      <w:r>
        <w:rPr>
          <w:w w:val="101"/>
          <w:rtl/>
        </w:rPr>
        <w:t xml:space="preserve"> </w:t>
      </w:r>
      <w:r>
        <w:rPr>
          <w:rFonts w:ascii="Arial" w:hAnsi="Arial" w:cs="Arial" w:hint="cs"/>
          <w:w w:val="101"/>
          <w:rtl/>
        </w:rPr>
        <w:t>اِللهِ</w:t>
      </w:r>
      <w:r>
        <w:rPr>
          <w:w w:val="101"/>
          <w:rtl/>
        </w:rPr>
        <w:t xml:space="preserve">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عَزِيزٌ</w:t>
      </w:r>
      <w:r>
        <w:rPr>
          <w:rStyle w:val="bold"/>
          <w:w w:val="101"/>
          <w:rtl/>
        </w:rPr>
        <w:t xml:space="preserve"> </w:t>
      </w:r>
      <w:r>
        <w:rPr>
          <w:rStyle w:val="bold"/>
          <w:rFonts w:ascii="Arial" w:hAnsi="Arial" w:cs="Arial" w:hint="cs"/>
          <w:w w:val="101"/>
          <w:rtl/>
        </w:rPr>
        <w:t>حَكِيمٌ</w:t>
      </w:r>
      <w:r>
        <w:rPr>
          <w:w w:val="101"/>
          <w:rtl/>
        </w:rPr>
        <w:t> </w:t>
      </w:r>
      <w:r>
        <w:rPr>
          <w:rFonts w:ascii="Arial" w:hAnsi="Arial" w:cs="Arial" w:hint="cs"/>
          <w:w w:val="101"/>
          <w:rtl/>
        </w:rPr>
        <w:t>﴾</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كالفذلكة،</w:t>
      </w:r>
      <w:r>
        <w:rPr>
          <w:w w:val="101"/>
          <w:rtl/>
        </w:rPr>
        <w:t xml:space="preserve"> </w:t>
      </w:r>
      <w:r>
        <w:rPr>
          <w:rFonts w:ascii="Arial" w:hAnsi="Arial" w:cs="Arial" w:hint="cs"/>
          <w:w w:val="101"/>
          <w:rtl/>
        </w:rPr>
        <w:t>ولأنَّه</w:t>
      </w:r>
      <w:r>
        <w:rPr>
          <w:w w:val="101"/>
          <w:rtl/>
        </w:rPr>
        <w:t xml:space="preserve"> </w:t>
      </w:r>
      <w:r>
        <w:rPr>
          <w:rFonts w:ascii="Arial" w:hAnsi="Arial" w:cs="Arial" w:hint="cs"/>
          <w:w w:val="101"/>
          <w:rtl/>
        </w:rPr>
        <w:t>حكم</w:t>
      </w:r>
      <w:r>
        <w:rPr>
          <w:w w:val="101"/>
          <w:rtl/>
        </w:rPr>
        <w:t xml:space="preserve"> </w:t>
      </w:r>
      <w:r>
        <w:rPr>
          <w:rFonts w:ascii="Arial" w:hAnsi="Arial" w:cs="Arial" w:hint="cs"/>
          <w:w w:val="101"/>
          <w:rtl/>
        </w:rPr>
        <w:t>كلِّيٌّ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القتال</w:t>
      </w:r>
      <w:r>
        <w:rPr>
          <w:w w:val="101"/>
          <w:rtl/>
        </w:rPr>
        <w:t xml:space="preserve"> </w:t>
      </w:r>
      <w:r>
        <w:rPr>
          <w:rFonts w:ascii="Arial" w:hAnsi="Arial" w:cs="Arial" w:hint="cs"/>
          <w:w w:val="101"/>
          <w:rtl/>
        </w:rPr>
        <w:t>وغيره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القتال،</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القتال</w:t>
      </w:r>
      <w:r>
        <w:rPr>
          <w:w w:val="101"/>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إِذْ</w:t>
      </w:r>
      <w:r>
        <w:rPr>
          <w:w w:val="99"/>
          <w:rtl/>
        </w:rPr>
        <w:t> </w:t>
      </w:r>
      <w:r>
        <w:rPr>
          <w:rFonts w:ascii="Arial" w:hAnsi="Arial" w:cs="Arial" w:hint="cs"/>
          <w:w w:val="99"/>
          <w:rtl/>
        </w:rPr>
        <w:t>﴾</w:t>
      </w:r>
      <w:r>
        <w:rPr>
          <w:w w:val="99"/>
          <w:rtl/>
        </w:rPr>
        <w:t xml:space="preserve"> </w:t>
      </w:r>
      <w:r>
        <w:rPr>
          <w:rFonts w:ascii="Arial" w:hAnsi="Arial" w:cs="Arial" w:hint="cs"/>
          <w:w w:val="99"/>
          <w:rtl/>
        </w:rPr>
        <w:t>اذكرْ</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ظرف</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بالنصر،</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جواز</w:t>
      </w:r>
      <w:r>
        <w:rPr>
          <w:w w:val="99"/>
          <w:rtl/>
        </w:rPr>
        <w:t xml:space="preserve"> </w:t>
      </w:r>
      <w:r>
        <w:rPr>
          <w:rFonts w:ascii="Arial" w:hAnsi="Arial" w:cs="Arial" w:hint="cs"/>
          <w:w w:val="99"/>
          <w:rtl/>
        </w:rPr>
        <w:t>إعمال</w:t>
      </w:r>
      <w:r>
        <w:rPr>
          <w:w w:val="99"/>
          <w:rtl/>
        </w:rPr>
        <w:t xml:space="preserve"> </w:t>
      </w:r>
      <w:r>
        <w:rPr>
          <w:rFonts w:ascii="Arial" w:hAnsi="Arial" w:cs="Arial" w:hint="cs"/>
          <w:w w:val="99"/>
          <w:rtl/>
        </w:rPr>
        <w:t>المصدر</w:t>
      </w:r>
      <w:r>
        <w:rPr>
          <w:w w:val="99"/>
          <w:rtl/>
        </w:rPr>
        <w:t xml:space="preserve"> </w:t>
      </w:r>
      <w:r>
        <w:rPr>
          <w:rFonts w:ascii="Arial" w:hAnsi="Arial" w:cs="Arial" w:hint="cs"/>
          <w:w w:val="99"/>
          <w:rtl/>
        </w:rPr>
        <w:t>المعرَّف</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ال</w:t>
      </w:r>
      <w:r>
        <w:rPr>
          <w:rFonts w:ascii="Calibri" w:cs="Calibri"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الظرف،</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ثان</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إِذْ</w:t>
      </w:r>
      <w:r>
        <w:rPr>
          <w:rFonts w:ascii="Calibri" w:cs="Calibri"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جواز</w:t>
      </w:r>
      <w:r>
        <w:rPr>
          <w:w w:val="99"/>
          <w:rtl/>
        </w:rPr>
        <w:t xml:space="preserve"> </w:t>
      </w:r>
      <w:r>
        <w:rPr>
          <w:rFonts w:ascii="Arial" w:hAnsi="Arial" w:cs="Arial" w:hint="cs"/>
          <w:w w:val="99"/>
          <w:rtl/>
        </w:rPr>
        <w:t>تعدُّد</w:t>
      </w:r>
      <w:r>
        <w:rPr>
          <w:w w:val="99"/>
          <w:rtl/>
        </w:rPr>
        <w:t xml:space="preserve"> </w:t>
      </w:r>
      <w:r>
        <w:rPr>
          <w:rFonts w:ascii="Arial" w:hAnsi="Arial" w:cs="Arial" w:hint="cs"/>
          <w:w w:val="99"/>
          <w:rtl/>
        </w:rPr>
        <w:t>البدل،</w:t>
      </w:r>
      <w:r>
        <w:rPr>
          <w:w w:val="99"/>
          <w:rtl/>
        </w:rPr>
        <w:t xml:space="preserve"> </w:t>
      </w:r>
      <w:r>
        <w:rPr>
          <w:rFonts w:ascii="Arial" w:hAnsi="Arial" w:cs="Arial" w:hint="cs"/>
          <w:w w:val="99"/>
          <w:rtl/>
        </w:rPr>
        <w:t>والمُبْدَل</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حينئذ</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يكون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السقوط،</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يتعلَّق</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جَعَلَ</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مِنْ</w:t>
      </w:r>
      <w:r>
        <w:rPr>
          <w:w w:val="99"/>
          <w:rtl/>
        </w:rPr>
        <w:t xml:space="preserve"> </w:t>
      </w:r>
      <w:r>
        <w:rPr>
          <w:rFonts w:ascii="Arial" w:hAnsi="Arial" w:cs="Arial" w:hint="cs"/>
          <w:w w:val="99"/>
          <w:rtl/>
        </w:rPr>
        <w:t>عِندِ</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لنيابته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ثبت</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ثابت</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يُغْشِيكُمُ</w:t>
      </w:r>
      <w:r>
        <w:rPr>
          <w:rStyle w:val="bold"/>
          <w:w w:val="99"/>
          <w:rtl/>
        </w:rPr>
        <w:t xml:space="preserve"> </w:t>
      </w:r>
      <w:r>
        <w:rPr>
          <w:rStyle w:val="bold"/>
          <w:rFonts w:ascii="Arial" w:hAnsi="Arial" w:cs="Arial" w:hint="cs"/>
          <w:w w:val="99"/>
          <w:rtl/>
        </w:rPr>
        <w:t>النُّعَاسَ</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يجعل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النعاس</w:t>
      </w:r>
      <w:r>
        <w:rPr>
          <w:w w:val="99"/>
          <w:rtl/>
        </w:rPr>
        <w:t xml:space="preserve"> </w:t>
      </w:r>
      <w:r>
        <w:rPr>
          <w:rFonts w:ascii="Arial" w:hAnsi="Arial" w:cs="Arial" w:hint="cs"/>
          <w:w w:val="99"/>
          <w:rtl/>
        </w:rPr>
        <w:t>غاشيا</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ومحيطا</w:t>
      </w:r>
      <w:r>
        <w:rPr>
          <w:w w:val="99"/>
          <w:rtl/>
        </w:rPr>
        <w:t xml:space="preserve"> </w:t>
      </w:r>
      <w:r>
        <w:rPr>
          <w:rFonts w:ascii="Arial" w:hAnsi="Arial" w:cs="Arial" w:hint="cs"/>
          <w:w w:val="99"/>
          <w:rtl/>
        </w:rPr>
        <w:t>بكم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أَمَنَةً</w:t>
      </w:r>
      <w:r>
        <w:rPr>
          <w:rStyle w:val="bold"/>
          <w:w w:val="99"/>
          <w:rtl/>
        </w:rPr>
        <w:t xml:space="preserve"> </w:t>
      </w:r>
      <w:r>
        <w:rPr>
          <w:rStyle w:val="bold"/>
          <w:rFonts w:ascii="Arial" w:hAnsi="Arial" w:cs="Arial" w:hint="cs"/>
          <w:w w:val="99"/>
          <w:rtl/>
        </w:rPr>
        <w:t>مِّنْهُ</w:t>
      </w:r>
      <w:r>
        <w:rPr>
          <w:w w:val="99"/>
          <w:rtl/>
        </w:rPr>
        <w:t> </w:t>
      </w:r>
      <w:r>
        <w:rPr>
          <w:rFonts w:ascii="Arial" w:hAnsi="Arial" w:cs="Arial" w:hint="cs"/>
          <w:w w:val="99"/>
          <w:rtl/>
        </w:rPr>
        <w:t>﴾</w:t>
      </w:r>
      <w:r>
        <w:rPr>
          <w:w w:val="99"/>
          <w:rtl/>
        </w:rPr>
        <w:t xml:space="preserve"> </w:t>
      </w:r>
      <w:r>
        <w:rPr>
          <w:rFonts w:ascii="Arial" w:hAnsi="Arial" w:cs="Arial" w:hint="cs"/>
          <w:w w:val="99"/>
          <w:rtl/>
        </w:rPr>
        <w:t>ثابتة</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والنصب</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التعليل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Calibri" w:cs="Calibri" w:hint="cs"/>
          <w:w w:val="99"/>
          <w:rtl/>
        </w:rPr>
        <w:t>«</w:t>
      </w:r>
      <w:r>
        <w:rPr>
          <w:rFonts w:ascii="Arial" w:hAnsi="Arial" w:cs="Arial" w:hint="cs"/>
          <w:w w:val="99"/>
          <w:rtl/>
        </w:rPr>
        <w:t>أَمَنَةً</w:t>
      </w:r>
      <w:r>
        <w:rPr>
          <w:rFonts w:ascii="Calibri" w:cs="Calibri" w:hint="cs"/>
          <w:w w:val="99"/>
          <w:rtl/>
        </w:rPr>
        <w:t>»</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حذفت</w:t>
      </w:r>
      <w:r>
        <w:rPr>
          <w:w w:val="99"/>
          <w:rtl/>
        </w:rPr>
        <w:t xml:space="preserve"> </w:t>
      </w:r>
      <w:r>
        <w:rPr>
          <w:rFonts w:ascii="Arial" w:hAnsi="Arial" w:cs="Arial" w:hint="cs"/>
          <w:w w:val="99"/>
          <w:rtl/>
        </w:rPr>
        <w:t>زوائده،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والأصل</w:t>
      </w:r>
      <w:r>
        <w:rPr>
          <w:w w:val="99"/>
          <w:rtl/>
        </w:rPr>
        <w:t xml:space="preserve">: </w:t>
      </w:r>
      <w:r>
        <w:rPr>
          <w:rFonts w:ascii="Arial" w:hAnsi="Arial" w:cs="Arial" w:hint="cs"/>
          <w:w w:val="99"/>
          <w:rtl/>
        </w:rPr>
        <w:t>التأمين،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جعله</w:t>
      </w:r>
      <w:r>
        <w:rPr>
          <w:w w:val="99"/>
          <w:rtl/>
        </w:rPr>
        <w:t xml:space="preserve"> </w:t>
      </w:r>
      <w:r>
        <w:rPr>
          <w:rFonts w:ascii="Arial" w:hAnsi="Arial" w:cs="Arial" w:hint="cs"/>
          <w:w w:val="99"/>
          <w:rtl/>
        </w:rPr>
        <w:t>إِيَّاهُم</w:t>
      </w:r>
      <w:r>
        <w:rPr>
          <w:w w:val="99"/>
          <w:rtl/>
        </w:rPr>
        <w:t xml:space="preserve"> </w:t>
      </w:r>
      <w:r>
        <w:rPr>
          <w:rFonts w:ascii="Arial" w:hAnsi="Arial" w:cs="Arial" w:hint="cs"/>
          <w:w w:val="99"/>
          <w:rtl/>
        </w:rPr>
        <w:t>آمنين</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خائفين،</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اتَّحد</w:t>
      </w:r>
      <w:r>
        <w:rPr>
          <w:w w:val="99"/>
          <w:rtl/>
        </w:rPr>
        <w:t xml:space="preserve"> </w:t>
      </w:r>
      <w:r>
        <w:rPr>
          <w:rFonts w:ascii="Arial" w:hAnsi="Arial" w:cs="Arial" w:hint="cs"/>
          <w:w w:val="99"/>
          <w:rtl/>
        </w:rPr>
        <w:t>فاعل</w:t>
      </w:r>
      <w:r>
        <w:rPr>
          <w:w w:val="99"/>
          <w:rtl/>
        </w:rPr>
        <w:t xml:space="preserve"> </w:t>
      </w:r>
      <w:r>
        <w:rPr>
          <w:rFonts w:ascii="Arial" w:hAnsi="Arial" w:cs="Arial" w:hint="cs"/>
          <w:w w:val="99"/>
          <w:rtl/>
        </w:rPr>
        <w:t>الإغشاء</w:t>
      </w:r>
      <w:r>
        <w:rPr>
          <w:w w:val="99"/>
          <w:rtl/>
        </w:rPr>
        <w:t xml:space="preserve"> </w:t>
      </w:r>
      <w:r>
        <w:rPr>
          <w:rFonts w:ascii="Arial" w:hAnsi="Arial" w:cs="Arial" w:hint="cs"/>
          <w:w w:val="99"/>
          <w:rtl/>
        </w:rPr>
        <w:t>والإيمان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التأمين؛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يضمَّن</w:t>
      </w:r>
      <w:r>
        <w:rPr>
          <w:w w:val="99"/>
          <w:rtl/>
        </w:rPr>
        <w:t xml:space="preserve"> </w:t>
      </w:r>
      <w:r>
        <w:rPr>
          <w:rFonts w:ascii="Calibri" w:cs="Calibri" w:hint="cs"/>
          <w:w w:val="99"/>
          <w:rtl/>
        </w:rPr>
        <w:t>«</w:t>
      </w:r>
      <w:r>
        <w:rPr>
          <w:rFonts w:ascii="Arial" w:hAnsi="Arial" w:cs="Arial" w:hint="cs"/>
          <w:w w:val="99"/>
          <w:rtl/>
        </w:rPr>
        <w:t>يُغْشِيكُمُ</w:t>
      </w:r>
      <w:r>
        <w:rPr>
          <w:w w:val="99"/>
          <w:rtl/>
        </w:rPr>
        <w:t xml:space="preserve"> </w:t>
      </w:r>
      <w:r>
        <w:rPr>
          <w:rFonts w:ascii="Arial" w:hAnsi="Arial" w:cs="Arial" w:hint="cs"/>
          <w:w w:val="99"/>
          <w:rtl/>
        </w:rPr>
        <w:t>النُّعَاسَ</w:t>
      </w:r>
      <w:r>
        <w:rPr>
          <w:rFonts w:ascii="Calibri" w:cs="Calibri" w:hint="cs"/>
          <w:w w:val="99"/>
          <w:rtl/>
        </w:rPr>
        <w:t>»</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يجعلكم</w:t>
      </w:r>
      <w:r>
        <w:rPr>
          <w:w w:val="99"/>
          <w:rtl/>
        </w:rPr>
        <w:t xml:space="preserve"> </w:t>
      </w:r>
      <w:r>
        <w:rPr>
          <w:rFonts w:ascii="Arial" w:hAnsi="Arial" w:cs="Arial" w:hint="cs"/>
          <w:w w:val="99"/>
          <w:rtl/>
        </w:rPr>
        <w:t>تنعسون،</w:t>
      </w:r>
      <w:r>
        <w:rPr>
          <w:w w:val="99"/>
          <w:rtl/>
        </w:rPr>
        <w:t xml:space="preserve"> </w:t>
      </w:r>
      <w:r>
        <w:rPr>
          <w:rFonts w:ascii="Arial" w:hAnsi="Arial" w:cs="Arial" w:hint="cs"/>
          <w:w w:val="99"/>
          <w:rtl/>
        </w:rPr>
        <w:t>فيكون</w:t>
      </w:r>
      <w:r>
        <w:rPr>
          <w:w w:val="99"/>
          <w:rtl/>
        </w:rPr>
        <w:t xml:space="preserve"> </w:t>
      </w:r>
      <w:r>
        <w:rPr>
          <w:rFonts w:ascii="Calibri" w:cs="Calibri" w:hint="cs"/>
          <w:w w:val="99"/>
          <w:rtl/>
        </w:rPr>
        <w:t>«</w:t>
      </w:r>
      <w:r>
        <w:rPr>
          <w:rFonts w:ascii="Arial" w:hAnsi="Arial" w:cs="Arial" w:hint="cs"/>
          <w:w w:val="99"/>
          <w:rtl/>
        </w:rPr>
        <w:t>أَمَنَةً</w:t>
      </w:r>
      <w:r>
        <w:rPr>
          <w:rFonts w:ascii="Calibri" w:cs="Calibri"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ظاهره</w:t>
      </w:r>
      <w:r>
        <w:rPr>
          <w:w w:val="99"/>
          <w:rtl/>
        </w:rPr>
        <w:t xml:space="preserve"> </w:t>
      </w:r>
      <w:r>
        <w:rPr>
          <w:rFonts w:ascii="Arial" w:hAnsi="Arial" w:cs="Arial" w:hint="cs"/>
          <w:w w:val="99"/>
          <w:rtl/>
        </w:rPr>
        <w:t>مصدرا</w:t>
      </w:r>
      <w:r>
        <w:rPr>
          <w:w w:val="99"/>
          <w:rtl/>
        </w:rPr>
        <w:t xml:space="preserve"> </w:t>
      </w:r>
      <w:r>
        <w:rPr>
          <w:rFonts w:ascii="Arial" w:hAnsi="Arial" w:cs="Arial" w:hint="cs"/>
          <w:w w:val="99"/>
          <w:rtl/>
        </w:rPr>
        <w:t>للثلاثيِّ،</w:t>
      </w:r>
      <w:r>
        <w:rPr>
          <w:w w:val="99"/>
          <w:rtl/>
        </w:rPr>
        <w:t xml:space="preserve"> </w:t>
      </w:r>
      <w:r>
        <w:rPr>
          <w:rFonts w:ascii="Arial" w:hAnsi="Arial" w:cs="Arial" w:hint="cs"/>
          <w:w w:val="99"/>
          <w:rtl/>
        </w:rPr>
        <w:t>فيتَّحد</w:t>
      </w:r>
      <w:r>
        <w:rPr>
          <w:w w:val="99"/>
          <w:rtl/>
        </w:rPr>
        <w:t xml:space="preserve"> </w:t>
      </w:r>
      <w:r>
        <w:rPr>
          <w:rFonts w:ascii="Arial" w:hAnsi="Arial" w:cs="Arial" w:hint="cs"/>
          <w:w w:val="99"/>
          <w:rtl/>
        </w:rPr>
        <w:t>فاعل</w:t>
      </w:r>
      <w:r>
        <w:rPr>
          <w:w w:val="99"/>
          <w:rtl/>
        </w:rPr>
        <w:t xml:space="preserve"> </w:t>
      </w:r>
      <w:r>
        <w:rPr>
          <w:rFonts w:ascii="Arial" w:hAnsi="Arial" w:cs="Arial" w:hint="cs"/>
          <w:w w:val="99"/>
          <w:rtl/>
        </w:rPr>
        <w:t>النعاس</w:t>
      </w:r>
      <w:r>
        <w:rPr>
          <w:w w:val="99"/>
          <w:rtl/>
        </w:rPr>
        <w:t xml:space="preserve"> </w:t>
      </w:r>
      <w:r>
        <w:rPr>
          <w:rFonts w:ascii="Arial" w:hAnsi="Arial" w:cs="Arial" w:hint="cs"/>
          <w:w w:val="99"/>
          <w:rtl/>
        </w:rPr>
        <w:t>وفاعل</w:t>
      </w:r>
      <w:r>
        <w:rPr>
          <w:w w:val="99"/>
          <w:rtl/>
        </w:rPr>
        <w:t xml:space="preserve"> </w:t>
      </w:r>
      <w:r>
        <w:rPr>
          <w:rFonts w:ascii="Arial" w:hAnsi="Arial" w:cs="Arial" w:hint="cs"/>
          <w:w w:val="99"/>
          <w:rtl/>
        </w:rPr>
        <w:t>الأمن</w:t>
      </w:r>
      <w:r>
        <w:rPr>
          <w:w w:val="99"/>
          <w:rtl/>
        </w:rPr>
        <w:t>.</w:t>
      </w:r>
    </w:p>
    <w:p w:rsidR="00B03E2D" w:rsidRDefault="00B03E2D">
      <w:pPr>
        <w:pStyle w:val="textquran"/>
        <w:rPr>
          <w:rStyle w:val="bold"/>
          <w:rtl/>
        </w:rPr>
      </w:pPr>
      <w:r>
        <w:rPr>
          <w:rFonts w:ascii="Arial" w:hAnsi="Arial" w:cs="Arial" w:hint="cs"/>
          <w:rtl/>
        </w:rPr>
        <w:t>والمعنى</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أنزل</w:t>
      </w:r>
      <w:r>
        <w:rPr>
          <w:rtl/>
        </w:rPr>
        <w:t xml:space="preserve"> </w:t>
      </w:r>
      <w:r>
        <w:rPr>
          <w:rFonts w:ascii="Arial" w:hAnsi="Arial" w:cs="Arial" w:hint="cs"/>
          <w:rtl/>
        </w:rPr>
        <w:t>عليهم</w:t>
      </w:r>
      <w:r>
        <w:rPr>
          <w:rtl/>
        </w:rPr>
        <w:t xml:space="preserve"> </w:t>
      </w:r>
      <w:r>
        <w:rPr>
          <w:rFonts w:ascii="Arial" w:hAnsi="Arial" w:cs="Arial" w:hint="cs"/>
          <w:rtl/>
        </w:rPr>
        <w:t>النعاس</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لا</w:t>
      </w:r>
      <w:r>
        <w:rPr>
          <w:rFonts w:ascii="Calibri" w:cs="Calibri" w:hint="cs"/>
          <w:rtl/>
        </w:rPr>
        <w:t> </w:t>
      </w:r>
      <w:r>
        <w:rPr>
          <w:rFonts w:ascii="Arial" w:hAnsi="Arial" w:cs="Arial" w:hint="cs"/>
          <w:rtl/>
        </w:rPr>
        <w:t>يعتاد،</w:t>
      </w:r>
      <w:r>
        <w:rPr>
          <w:rtl/>
        </w:rPr>
        <w:t xml:space="preserve"> </w:t>
      </w:r>
      <w:r>
        <w:rPr>
          <w:rFonts w:ascii="Arial" w:hAnsi="Arial" w:cs="Arial" w:hint="cs"/>
          <w:rtl/>
        </w:rPr>
        <w:t>فإنَّ</w:t>
      </w:r>
      <w:r>
        <w:rPr>
          <w:rtl/>
        </w:rPr>
        <w:t xml:space="preserve"> </w:t>
      </w:r>
      <w:r>
        <w:rPr>
          <w:rFonts w:ascii="Arial" w:hAnsi="Arial" w:cs="Arial" w:hint="cs"/>
          <w:rtl/>
        </w:rPr>
        <w:t>الخائف</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حضور</w:t>
      </w:r>
      <w:r>
        <w:rPr>
          <w:rtl/>
        </w:rPr>
        <w:t xml:space="preserve"> </w:t>
      </w:r>
      <w:r>
        <w:rPr>
          <w:rFonts w:ascii="Arial" w:hAnsi="Arial" w:cs="Arial" w:hint="cs"/>
          <w:rtl/>
        </w:rPr>
        <w:t>العدوِّ</w:t>
      </w:r>
      <w:r>
        <w:rPr>
          <w:rtl/>
        </w:rPr>
        <w:t xml:space="preserve"> </w:t>
      </w:r>
      <w:r>
        <w:rPr>
          <w:rFonts w:ascii="Arial" w:hAnsi="Arial" w:cs="Arial" w:hint="cs"/>
          <w:rtl/>
        </w:rPr>
        <w:t>وقتاله</w:t>
      </w:r>
      <w:r>
        <w:rPr>
          <w:rtl/>
        </w:rPr>
        <w:t xml:space="preserve"> </w:t>
      </w:r>
      <w:r>
        <w:rPr>
          <w:rFonts w:ascii="Arial" w:hAnsi="Arial" w:cs="Arial" w:hint="cs"/>
          <w:rtl/>
        </w:rPr>
        <w:t>لا</w:t>
      </w:r>
      <w:r>
        <w:rPr>
          <w:rFonts w:ascii="Calibri" w:cs="Calibri" w:hint="cs"/>
          <w:rtl/>
        </w:rPr>
        <w:t> </w:t>
      </w:r>
      <w:r>
        <w:rPr>
          <w:rFonts w:ascii="Arial" w:hAnsi="Arial" w:cs="Arial" w:hint="cs"/>
          <w:rtl/>
        </w:rPr>
        <w:t>ينام،</w:t>
      </w:r>
      <w:r>
        <w:rPr>
          <w:rtl/>
        </w:rPr>
        <w:t xml:space="preserve"> </w:t>
      </w:r>
      <w:r>
        <w:rPr>
          <w:rFonts w:ascii="Arial" w:hAnsi="Arial" w:cs="Arial" w:hint="cs"/>
          <w:rtl/>
        </w:rPr>
        <w:t>فإيقاع</w:t>
      </w:r>
      <w:r>
        <w:rPr>
          <w:rtl/>
        </w:rPr>
        <w:t xml:space="preserve"> </w:t>
      </w:r>
      <w:r>
        <w:rPr>
          <w:rFonts w:ascii="Arial" w:hAnsi="Arial" w:cs="Arial" w:hint="cs"/>
          <w:rtl/>
        </w:rPr>
        <w:t>الله</w:t>
      </w:r>
      <w:r>
        <w:rPr>
          <w:rtl/>
        </w:rPr>
        <w:t xml:space="preserve"> </w:t>
      </w:r>
      <w:r>
        <w:rPr>
          <w:rFonts w:ascii="Arial" w:hAnsi="Arial" w:cs="Arial" w:hint="cs"/>
          <w:rtl/>
        </w:rPr>
        <w:t>النوم</w:t>
      </w:r>
      <w:r>
        <w:rPr>
          <w:rtl/>
        </w:rPr>
        <w:t xml:space="preserve"> </w:t>
      </w:r>
      <w:r>
        <w:rPr>
          <w:rFonts w:ascii="Arial" w:hAnsi="Arial" w:cs="Arial" w:hint="cs"/>
          <w:rtl/>
        </w:rPr>
        <w:t>عليهم</w:t>
      </w:r>
      <w:r>
        <w:rPr>
          <w:rtl/>
        </w:rPr>
        <w:t xml:space="preserve"> </w:t>
      </w:r>
      <w:r>
        <w:rPr>
          <w:rFonts w:ascii="Arial" w:hAnsi="Arial" w:cs="Arial" w:hint="cs"/>
          <w:rtl/>
        </w:rPr>
        <w:t>إزالة</w:t>
      </w:r>
      <w:r>
        <w:rPr>
          <w:rtl/>
        </w:rPr>
        <w:t xml:space="preserve"> </w:t>
      </w:r>
      <w:r>
        <w:rPr>
          <w:rFonts w:ascii="Arial" w:hAnsi="Arial" w:cs="Arial" w:hint="cs"/>
          <w:rtl/>
        </w:rPr>
        <w:t>للخوف،</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المعجزة</w:t>
      </w:r>
      <w:r>
        <w:rPr>
          <w:rtl/>
        </w:rPr>
        <w:t xml:space="preserve"> </w:t>
      </w:r>
      <w:r>
        <w:rPr>
          <w:rFonts w:ascii="Arial" w:hAnsi="Arial" w:cs="Arial" w:hint="cs"/>
          <w:rtl/>
        </w:rPr>
        <w:t>إذ</w:t>
      </w:r>
      <w:r>
        <w:rPr>
          <w:rtl/>
        </w:rPr>
        <w:t xml:space="preserve"> </w:t>
      </w:r>
      <w:r>
        <w:rPr>
          <w:rFonts w:ascii="Arial" w:hAnsi="Arial" w:cs="Arial" w:hint="cs"/>
          <w:rtl/>
        </w:rPr>
        <w:t>وقع</w:t>
      </w:r>
      <w:r>
        <w:rPr>
          <w:rtl/>
        </w:rPr>
        <w:t xml:space="preserve"> </w:t>
      </w:r>
      <w:r>
        <w:rPr>
          <w:rFonts w:ascii="Arial" w:hAnsi="Arial" w:cs="Arial" w:hint="cs"/>
          <w:rtl/>
        </w:rPr>
        <w:t>النوم</w:t>
      </w:r>
      <w:r>
        <w:rPr>
          <w:rtl/>
        </w:rPr>
        <w:t xml:space="preserve"> </w:t>
      </w:r>
      <w:r>
        <w:rPr>
          <w:rFonts w:ascii="Arial" w:hAnsi="Arial" w:cs="Arial" w:hint="cs"/>
          <w:rtl/>
        </w:rPr>
        <w:t>على</w:t>
      </w:r>
      <w:r>
        <w:rPr>
          <w:rtl/>
        </w:rPr>
        <w:t xml:space="preserve"> </w:t>
      </w:r>
      <w:r>
        <w:rPr>
          <w:rFonts w:ascii="Arial" w:hAnsi="Arial" w:cs="Arial" w:hint="cs"/>
          <w:rtl/>
        </w:rPr>
        <w:t>عدد</w:t>
      </w:r>
      <w:r>
        <w:rPr>
          <w:rtl/>
        </w:rPr>
        <w:t xml:space="preserve"> </w:t>
      </w:r>
      <w:r>
        <w:rPr>
          <w:rFonts w:ascii="Arial" w:hAnsi="Arial" w:cs="Arial" w:hint="cs"/>
          <w:rtl/>
        </w:rPr>
        <w:t>كثير</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واحد</w:t>
      </w:r>
      <w:r>
        <w:rPr>
          <w:rtl/>
        </w:rPr>
        <w:t xml:space="preserve"> </w:t>
      </w:r>
      <w:r>
        <w:rPr>
          <w:rFonts w:ascii="Arial" w:hAnsi="Arial" w:cs="Arial" w:hint="cs"/>
          <w:rtl/>
        </w:rPr>
        <w:t>مع</w:t>
      </w:r>
      <w:r>
        <w:rPr>
          <w:rtl/>
        </w:rPr>
        <w:t xml:space="preserve"> </w:t>
      </w:r>
      <w:r>
        <w:rPr>
          <w:rFonts w:ascii="Arial" w:hAnsi="Arial" w:cs="Arial" w:hint="cs"/>
          <w:rtl/>
        </w:rPr>
        <w:t>الخوف</w:t>
      </w:r>
      <w:r>
        <w:rPr>
          <w:rtl/>
        </w:rPr>
        <w:t xml:space="preserve"> </w:t>
      </w:r>
      <w:r>
        <w:rPr>
          <w:rFonts w:ascii="Arial" w:hAnsi="Arial" w:cs="Arial" w:hint="cs"/>
          <w:rtl/>
        </w:rPr>
        <w:t>الشديد،</w:t>
      </w:r>
      <w:r>
        <w:rPr>
          <w:rtl/>
        </w:rPr>
        <w:t xml:space="preserve"> </w:t>
      </w:r>
      <w:r>
        <w:rPr>
          <w:rFonts w:ascii="Arial" w:hAnsi="Arial" w:cs="Arial" w:hint="cs"/>
          <w:rtl/>
        </w:rPr>
        <w:t>ولم</w:t>
      </w:r>
      <w:r>
        <w:rPr>
          <w:rtl/>
        </w:rPr>
        <w:t xml:space="preserve"> </w:t>
      </w:r>
      <w:r>
        <w:rPr>
          <w:rFonts w:ascii="Arial" w:hAnsi="Arial" w:cs="Arial" w:hint="cs"/>
          <w:rtl/>
        </w:rPr>
        <w:t>أقلْ</w:t>
      </w:r>
      <w:r>
        <w:rPr>
          <w:rtl/>
        </w:rPr>
        <w:t xml:space="preserve"> </w:t>
      </w:r>
      <w:r>
        <w:rPr>
          <w:rFonts w:ascii="Arial" w:hAnsi="Arial" w:cs="Arial" w:hint="cs"/>
          <w:rtl/>
        </w:rPr>
        <w:t>معجزة</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معرض</w:t>
      </w:r>
      <w:r>
        <w:rPr>
          <w:rtl/>
        </w:rPr>
        <w:t xml:space="preserve"> </w:t>
      </w:r>
      <w:r>
        <w:rPr>
          <w:rFonts w:ascii="Arial" w:hAnsi="Arial" w:cs="Arial" w:hint="cs"/>
          <w:rtl/>
        </w:rPr>
        <w:t>التحدِّي،</w:t>
      </w:r>
      <w:r>
        <w:rPr>
          <w:rtl/>
        </w:rPr>
        <w:t xml:space="preserve"> </w:t>
      </w:r>
      <w:r>
        <w:rPr>
          <w:rFonts w:ascii="Arial" w:hAnsi="Arial" w:cs="Arial" w:hint="cs"/>
          <w:rtl/>
        </w:rPr>
        <w:t>ويقال</w:t>
      </w:r>
      <w:r>
        <w:rPr>
          <w:rtl/>
        </w:rPr>
        <w:t xml:space="preserve">: </w:t>
      </w:r>
      <w:r>
        <w:rPr>
          <w:rFonts w:ascii="Arial" w:hAnsi="Arial" w:cs="Arial" w:hint="cs"/>
          <w:rtl/>
        </w:rPr>
        <w:t>خافوا</w:t>
      </w:r>
      <w:r>
        <w:rPr>
          <w:rtl/>
        </w:rPr>
        <w:t xml:space="preserve"> </w:t>
      </w:r>
      <w:r>
        <w:rPr>
          <w:rFonts w:ascii="Arial" w:hAnsi="Arial" w:cs="Arial" w:hint="cs"/>
          <w:rtl/>
        </w:rPr>
        <w:t>وعطشوا</w:t>
      </w:r>
      <w:r>
        <w:rPr>
          <w:rtl/>
        </w:rPr>
        <w:t xml:space="preserve"> </w:t>
      </w:r>
      <w:r>
        <w:rPr>
          <w:rFonts w:ascii="Arial" w:hAnsi="Arial" w:cs="Arial" w:hint="cs"/>
          <w:rtl/>
        </w:rPr>
        <w:t>فألقى</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نوما</w:t>
      </w:r>
      <w:r>
        <w:rPr>
          <w:rtl/>
        </w:rPr>
        <w:t xml:space="preserve"> </w:t>
      </w:r>
      <w:r>
        <w:rPr>
          <w:rFonts w:ascii="Arial" w:hAnsi="Arial" w:cs="Arial" w:hint="cs"/>
          <w:rtl/>
        </w:rPr>
        <w:t>زال</w:t>
      </w:r>
      <w:r>
        <w:rPr>
          <w:rtl/>
        </w:rPr>
        <w:t xml:space="preserve"> </w:t>
      </w:r>
      <w:r>
        <w:rPr>
          <w:rFonts w:ascii="Arial" w:hAnsi="Arial" w:cs="Arial" w:hint="cs"/>
          <w:rtl/>
        </w:rPr>
        <w:t>به</w:t>
      </w:r>
      <w:r>
        <w:rPr>
          <w:rtl/>
        </w:rPr>
        <w:t xml:space="preserve"> </w:t>
      </w:r>
      <w:r>
        <w:rPr>
          <w:rFonts w:ascii="Arial" w:hAnsi="Arial" w:cs="Arial" w:hint="cs"/>
          <w:rtl/>
        </w:rPr>
        <w:t>عطشهم</w:t>
      </w:r>
      <w:r>
        <w:rPr>
          <w:rtl/>
        </w:rPr>
        <w:t xml:space="preserve"> </w:t>
      </w:r>
      <w:r>
        <w:rPr>
          <w:rFonts w:ascii="Arial" w:hAnsi="Arial" w:cs="Arial" w:hint="cs"/>
          <w:rtl/>
        </w:rPr>
        <w:t>وخوفهم</w:t>
      </w:r>
      <w:r>
        <w:rPr>
          <w:rtl/>
        </w:rPr>
        <w:t xml:space="preserve"> </w:t>
      </w:r>
      <w:r>
        <w:rPr>
          <w:rFonts w:ascii="Arial" w:hAnsi="Arial" w:cs="Arial" w:hint="cs"/>
          <w:rtl/>
        </w:rPr>
        <w:t>وتمكَّنوا</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قتال</w:t>
      </w:r>
      <w:r>
        <w:rPr>
          <w:rtl/>
        </w:rPr>
        <w:t xml:space="preserve"> </w:t>
      </w:r>
      <w:r>
        <w:rPr>
          <w:rFonts w:ascii="Arial" w:hAnsi="Arial" w:cs="Arial" w:hint="cs"/>
          <w:rtl/>
        </w:rPr>
        <w:t>عدوِّهم،</w:t>
      </w:r>
      <w:r>
        <w:rPr>
          <w:rtl/>
        </w:rPr>
        <w:t xml:space="preserve"> </w:t>
      </w:r>
      <w:r>
        <w:rPr>
          <w:rFonts w:ascii="Arial" w:hAnsi="Arial" w:cs="Arial" w:hint="cs"/>
          <w:rtl/>
        </w:rPr>
        <w:t>فهو</w:t>
      </w:r>
      <w:r>
        <w:rPr>
          <w:rtl/>
        </w:rPr>
        <w:t xml:space="preserve"> </w:t>
      </w:r>
      <w:r>
        <w:rPr>
          <w:rFonts w:ascii="Arial" w:hAnsi="Arial" w:cs="Arial" w:hint="cs"/>
          <w:rtl/>
        </w:rPr>
        <w:t>نعمة</w:t>
      </w:r>
      <w:r>
        <w:rPr>
          <w:rtl/>
        </w:rPr>
        <w:t xml:space="preserve"> </w:t>
      </w:r>
      <w:r>
        <w:rPr>
          <w:rFonts w:ascii="Arial" w:hAnsi="Arial" w:cs="Arial" w:hint="cs"/>
          <w:rtl/>
        </w:rPr>
        <w:t>لهم،</w:t>
      </w:r>
      <w:r>
        <w:rPr>
          <w:rtl/>
        </w:rPr>
        <w:t xml:space="preserve"> </w:t>
      </w:r>
      <w:r>
        <w:rPr>
          <w:rFonts w:ascii="Arial" w:hAnsi="Arial" w:cs="Arial" w:hint="cs"/>
          <w:rtl/>
        </w:rPr>
        <w:t>وكان</w:t>
      </w:r>
      <w:r>
        <w:rPr>
          <w:rtl/>
        </w:rPr>
        <w:t xml:space="preserve"> </w:t>
      </w:r>
      <w:r>
        <w:rPr>
          <w:rFonts w:ascii="Arial" w:hAnsi="Arial" w:cs="Arial" w:hint="cs"/>
          <w:rtl/>
        </w:rPr>
        <w:t>خفيفا</w:t>
      </w:r>
      <w:r>
        <w:rPr>
          <w:rtl/>
        </w:rPr>
        <w:t xml:space="preserve"> </w:t>
      </w:r>
      <w:r>
        <w:rPr>
          <w:rFonts w:ascii="Arial" w:hAnsi="Arial" w:cs="Arial" w:hint="cs"/>
          <w:rtl/>
        </w:rPr>
        <w:t>بحيث</w:t>
      </w:r>
      <w:r>
        <w:rPr>
          <w:rtl/>
        </w:rPr>
        <w:t xml:space="preserve"> </w:t>
      </w:r>
      <w:r>
        <w:rPr>
          <w:rFonts w:ascii="Arial" w:hAnsi="Arial" w:cs="Arial" w:hint="cs"/>
          <w:rtl/>
        </w:rPr>
        <w:t>لو</w:t>
      </w:r>
      <w:r>
        <w:rPr>
          <w:rtl/>
        </w:rPr>
        <w:t xml:space="preserve"> </w:t>
      </w:r>
      <w:r>
        <w:rPr>
          <w:rFonts w:ascii="Arial" w:hAnsi="Arial" w:cs="Arial" w:hint="cs"/>
          <w:rtl/>
        </w:rPr>
        <w:t>قصدهم</w:t>
      </w:r>
      <w:r>
        <w:rPr>
          <w:rtl/>
        </w:rPr>
        <w:t xml:space="preserve"> </w:t>
      </w:r>
      <w:r>
        <w:rPr>
          <w:rFonts w:ascii="Arial" w:hAnsi="Arial" w:cs="Arial" w:hint="cs"/>
          <w:rtl/>
        </w:rPr>
        <w:t>العدوُّ</w:t>
      </w:r>
      <w:r>
        <w:rPr>
          <w:rtl/>
        </w:rPr>
        <w:t xml:space="preserve"> </w:t>
      </w:r>
      <w:r>
        <w:rPr>
          <w:rFonts w:ascii="Arial" w:hAnsi="Arial" w:cs="Arial" w:hint="cs"/>
          <w:rtl/>
        </w:rPr>
        <w:t>لعرفوا،</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xml:space="preserve"> : </w:t>
      </w:r>
      <w:r>
        <w:rPr>
          <w:rStyle w:val="bold"/>
          <w:rFonts w:ascii="Arial" w:hAnsi="Arial" w:cs="Arial" w:hint="cs"/>
          <w:rtl/>
        </w:rPr>
        <w:t>النعاس</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القتال</w:t>
      </w:r>
      <w:r>
        <w:rPr>
          <w:rStyle w:val="bold"/>
          <w:rtl/>
        </w:rPr>
        <w:t xml:space="preserve"> </w:t>
      </w:r>
      <w:r>
        <w:rPr>
          <w:rStyle w:val="bold"/>
          <w:rFonts w:ascii="Arial" w:hAnsi="Arial" w:cs="Arial" w:hint="cs"/>
          <w:rtl/>
        </w:rPr>
        <w:t>أمنة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w:t>
      </w:r>
      <w:r>
        <w:rPr>
          <w:rStyle w:val="bold"/>
          <w:rFonts w:ascii="Arial" w:hAnsi="Arial" w:cs="Arial" w:hint="cs"/>
          <w:rtl/>
        </w:rPr>
        <w:t>،</w:t>
      </w:r>
      <w:r>
        <w:rPr>
          <w:rStyle w:val="bold"/>
          <w:rtl/>
        </w:rPr>
        <w:t xml:space="preserve"> </w:t>
      </w:r>
      <w:r>
        <w:rPr>
          <w:rStyle w:val="bold"/>
          <w:rFonts w:ascii="Arial" w:hAnsi="Arial" w:cs="Arial" w:hint="cs"/>
          <w:rtl/>
        </w:rPr>
        <w:t>وفي</w:t>
      </w:r>
      <w:r>
        <w:rPr>
          <w:rStyle w:val="bold"/>
          <w:rtl/>
        </w:rPr>
        <w:t xml:space="preserve"> </w:t>
      </w:r>
      <w:r>
        <w:rPr>
          <w:rStyle w:val="bold"/>
          <w:rFonts w:ascii="Arial" w:hAnsi="Arial" w:cs="Arial" w:hint="cs"/>
          <w:rtl/>
        </w:rPr>
        <w:t>الصلاة</w:t>
      </w:r>
      <w:r>
        <w:rPr>
          <w:rStyle w:val="bold"/>
          <w:rtl/>
        </w:rPr>
        <w:t xml:space="preserve"> </w:t>
      </w:r>
      <w:r>
        <w:rPr>
          <w:rStyle w:val="bold"/>
          <w:rFonts w:ascii="Arial" w:hAnsi="Arial" w:cs="Arial" w:hint="cs"/>
          <w:rtl/>
        </w:rPr>
        <w:t>وسوسة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الشيطان</w:t>
      </w:r>
      <w:r>
        <w:rPr>
          <w:rStyle w:val="bold"/>
          <w:rtl/>
        </w:rPr>
        <w:t>.</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وَيُنَزِّلُ</w:t>
      </w:r>
      <w:r>
        <w:rPr>
          <w:rStyle w:val="bold"/>
          <w:w w:val="102"/>
          <w:rtl/>
        </w:rPr>
        <w:t xml:space="preserve"> </w:t>
      </w:r>
      <w:r>
        <w:rPr>
          <w:rStyle w:val="bold"/>
          <w:rFonts w:ascii="Arial" w:hAnsi="Arial" w:cs="Arial" w:hint="cs"/>
          <w:w w:val="102"/>
          <w:rtl/>
        </w:rPr>
        <w:t>عَلَيْكُم</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السَّمَآءِ</w:t>
      </w:r>
      <w:r>
        <w:rPr>
          <w:rStyle w:val="bold"/>
          <w:w w:val="102"/>
          <w:rtl/>
        </w:rPr>
        <w:t xml:space="preserve"> </w:t>
      </w:r>
      <w:r>
        <w:rPr>
          <w:rStyle w:val="bold"/>
          <w:rFonts w:ascii="Arial" w:hAnsi="Arial" w:cs="Arial" w:hint="cs"/>
          <w:w w:val="102"/>
          <w:rtl/>
        </w:rPr>
        <w:t>مَآءً</w:t>
      </w:r>
      <w:r>
        <w:rPr>
          <w:rStyle w:val="bold"/>
          <w:w w:val="102"/>
          <w:rtl/>
        </w:rPr>
        <w:t xml:space="preserve"> </w:t>
      </w:r>
      <w:r>
        <w:rPr>
          <w:rStyle w:val="bold"/>
          <w:rFonts w:ascii="Arial" w:hAnsi="Arial" w:cs="Arial" w:hint="cs"/>
          <w:w w:val="102"/>
          <w:rtl/>
        </w:rPr>
        <w:t>لِّيُطَهِّرَكُم</w:t>
      </w:r>
      <w:r>
        <w:rPr>
          <w:rStyle w:val="bold"/>
          <w:w w:val="102"/>
          <w:rtl/>
        </w:rPr>
        <w:t xml:space="preserve"> </w:t>
      </w:r>
      <w:r>
        <w:rPr>
          <w:rStyle w:val="bold"/>
          <w:rFonts w:ascii="Arial" w:hAnsi="Arial" w:cs="Arial" w:hint="cs"/>
          <w:w w:val="102"/>
          <w:rtl/>
        </w:rPr>
        <w:t>بِهِ</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الأنجاس</w:t>
      </w:r>
      <w:r>
        <w:rPr>
          <w:w w:val="102"/>
          <w:rtl/>
        </w:rPr>
        <w:t xml:space="preserve"> </w:t>
      </w:r>
      <w:r>
        <w:rPr>
          <w:rFonts w:ascii="Arial" w:hAnsi="Arial" w:cs="Arial" w:hint="cs"/>
          <w:w w:val="102"/>
          <w:rtl/>
        </w:rPr>
        <w:t>والجنابة،</w:t>
      </w:r>
      <w:r>
        <w:rPr>
          <w:w w:val="102"/>
          <w:rtl/>
        </w:rPr>
        <w:t xml:space="preserve"> </w:t>
      </w:r>
      <w:r>
        <w:rPr>
          <w:rFonts w:ascii="Arial" w:hAnsi="Arial" w:cs="Arial" w:hint="cs"/>
          <w:w w:val="102"/>
          <w:rtl/>
        </w:rPr>
        <w:t>والأحداث</w:t>
      </w:r>
      <w:r>
        <w:rPr>
          <w:w w:val="102"/>
          <w:rtl/>
        </w:rPr>
        <w:t xml:space="preserve"> </w:t>
      </w:r>
      <w:r>
        <w:rPr>
          <w:rFonts w:ascii="Arial" w:hAnsi="Arial" w:cs="Arial" w:hint="cs"/>
          <w:w w:val="102"/>
          <w:rtl/>
        </w:rPr>
        <w:t>كمسِّ</w:t>
      </w:r>
      <w:r>
        <w:rPr>
          <w:w w:val="102"/>
          <w:rtl/>
        </w:rPr>
        <w:t xml:space="preserve"> </w:t>
      </w:r>
      <w:r>
        <w:rPr>
          <w:rFonts w:ascii="Arial" w:hAnsi="Arial" w:cs="Arial" w:hint="cs"/>
          <w:w w:val="102"/>
          <w:rtl/>
        </w:rPr>
        <w:t>العورة</w:t>
      </w:r>
      <w:r>
        <w:rPr>
          <w:w w:val="102"/>
          <w:rtl/>
        </w:rPr>
        <w:t xml:space="preserve"> </w:t>
      </w:r>
      <w:r>
        <w:rPr>
          <w:rFonts w:ascii="Arial" w:hAnsi="Arial" w:cs="Arial" w:hint="cs"/>
          <w:w w:val="102"/>
          <w:rtl/>
        </w:rPr>
        <w:t>وريح</w:t>
      </w:r>
      <w:r>
        <w:rPr>
          <w:w w:val="102"/>
          <w:rtl/>
        </w:rPr>
        <w:t xml:space="preserve"> </w:t>
      </w:r>
      <w:r>
        <w:rPr>
          <w:rFonts w:ascii="Arial" w:hAnsi="Arial" w:cs="Arial" w:hint="cs"/>
          <w:w w:val="102"/>
          <w:rtl/>
        </w:rPr>
        <w:t>الدبر</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وَيُذْهِبَ</w:t>
      </w:r>
      <w:r>
        <w:rPr>
          <w:rStyle w:val="bold"/>
          <w:w w:val="102"/>
          <w:rtl/>
        </w:rPr>
        <w:t xml:space="preserve"> </w:t>
      </w:r>
      <w:r>
        <w:rPr>
          <w:rStyle w:val="bold"/>
          <w:rFonts w:ascii="Arial" w:hAnsi="Arial" w:cs="Arial" w:hint="cs"/>
          <w:w w:val="102"/>
          <w:rtl/>
        </w:rPr>
        <w:t>عَنكُمْ</w:t>
      </w:r>
      <w:r>
        <w:rPr>
          <w:rStyle w:val="bold"/>
          <w:w w:val="102"/>
          <w:rtl/>
        </w:rPr>
        <w:t xml:space="preserve"> </w:t>
      </w:r>
      <w:r>
        <w:rPr>
          <w:rStyle w:val="bold"/>
          <w:rFonts w:ascii="Arial" w:hAnsi="Arial" w:cs="Arial" w:hint="cs"/>
          <w:w w:val="102"/>
          <w:rtl/>
        </w:rPr>
        <w:t>رِجْزَ</w:t>
      </w:r>
      <w:r>
        <w:rPr>
          <w:rStyle w:val="bold"/>
          <w:w w:val="102"/>
          <w:rtl/>
        </w:rPr>
        <w:t xml:space="preserve"> </w:t>
      </w:r>
      <w:r>
        <w:rPr>
          <w:rStyle w:val="bold"/>
          <w:rFonts w:ascii="Arial" w:hAnsi="Arial" w:cs="Arial" w:hint="cs"/>
          <w:w w:val="102"/>
          <w:rtl/>
        </w:rPr>
        <w:t>اَلشَّيْطَانِ</w:t>
      </w:r>
      <w:r>
        <w:rPr>
          <w:w w:val="102"/>
          <w:rtl/>
        </w:rPr>
        <w:t> </w:t>
      </w:r>
      <w:r>
        <w:rPr>
          <w:rFonts w:ascii="Arial" w:hAnsi="Arial" w:cs="Arial" w:hint="cs"/>
          <w:w w:val="102"/>
          <w:rtl/>
        </w:rPr>
        <w:t>﴾</w:t>
      </w:r>
      <w:r>
        <w:rPr>
          <w:w w:val="102"/>
          <w:rtl/>
        </w:rPr>
        <w:t xml:space="preserve"> </w:t>
      </w:r>
      <w:r>
        <w:rPr>
          <w:rFonts w:ascii="Arial" w:hAnsi="Arial" w:cs="Arial" w:hint="cs"/>
          <w:w w:val="102"/>
          <w:rtl/>
        </w:rPr>
        <w:t>وسوسته</w:t>
      </w:r>
      <w:r>
        <w:rPr>
          <w:w w:val="102"/>
          <w:rtl/>
        </w:rPr>
        <w:t xml:space="preserve">: </w:t>
      </w:r>
      <w:r>
        <w:rPr>
          <w:rFonts w:ascii="Arial" w:hAnsi="Arial" w:cs="Arial" w:hint="cs"/>
          <w:w w:val="102"/>
          <w:rtl/>
        </w:rPr>
        <w:t>بأنَّكم</w:t>
      </w:r>
      <w:r>
        <w:rPr>
          <w:w w:val="102"/>
          <w:rtl/>
        </w:rPr>
        <w:t xml:space="preserve"> </w:t>
      </w:r>
      <w:r>
        <w:rPr>
          <w:rFonts w:ascii="Arial" w:hAnsi="Arial" w:cs="Arial" w:hint="cs"/>
          <w:w w:val="102"/>
          <w:rtl/>
        </w:rPr>
        <w:t>عطشتم</w:t>
      </w:r>
      <w:r>
        <w:rPr>
          <w:w w:val="102"/>
          <w:rtl/>
        </w:rPr>
        <w:t xml:space="preserve"> </w:t>
      </w:r>
      <w:r>
        <w:rPr>
          <w:rFonts w:ascii="Arial" w:hAnsi="Arial" w:cs="Arial" w:hint="cs"/>
          <w:w w:val="102"/>
          <w:rtl/>
        </w:rPr>
        <w:t>وعدوُّكم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الماء،</w:t>
      </w:r>
      <w:r>
        <w:rPr>
          <w:w w:val="102"/>
          <w:rtl/>
        </w:rPr>
        <w:t xml:space="preserve"> </w:t>
      </w:r>
      <w:r>
        <w:rPr>
          <w:rFonts w:ascii="Arial" w:hAnsi="Arial" w:cs="Arial" w:hint="cs"/>
          <w:w w:val="102"/>
          <w:rtl/>
        </w:rPr>
        <w:t>وأنَّكم</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تغلبون</w:t>
      </w:r>
      <w:r>
        <w:rPr>
          <w:w w:val="102"/>
          <w:rtl/>
        </w:rPr>
        <w:t xml:space="preserve"> </w:t>
      </w:r>
      <w:r>
        <w:rPr>
          <w:rFonts w:ascii="Arial" w:hAnsi="Arial" w:cs="Arial" w:hint="cs"/>
          <w:w w:val="102"/>
          <w:rtl/>
        </w:rPr>
        <w:t>عدوَّكم</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عطشتم،</w:t>
      </w:r>
      <w:r>
        <w:rPr>
          <w:w w:val="102"/>
          <w:rtl/>
        </w:rPr>
        <w:t xml:space="preserve"> </w:t>
      </w:r>
      <w:r>
        <w:rPr>
          <w:rFonts w:ascii="Arial" w:hAnsi="Arial" w:cs="Arial" w:hint="cs"/>
          <w:w w:val="102"/>
          <w:rtl/>
        </w:rPr>
        <w:t>وغلبكم</w:t>
      </w:r>
      <w:r>
        <w:rPr>
          <w:w w:val="102"/>
          <w:rtl/>
        </w:rPr>
        <w:t xml:space="preserve"> </w:t>
      </w:r>
      <w:r>
        <w:rPr>
          <w:rFonts w:ascii="Arial" w:hAnsi="Arial" w:cs="Arial" w:hint="cs"/>
          <w:w w:val="102"/>
          <w:rtl/>
        </w:rPr>
        <w:t>المشركون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الماء،</w:t>
      </w:r>
      <w:r>
        <w:rPr>
          <w:w w:val="102"/>
          <w:rtl/>
        </w:rPr>
        <w:t xml:space="preserve"> </w:t>
      </w:r>
      <w:r>
        <w:rPr>
          <w:rFonts w:ascii="Arial" w:hAnsi="Arial" w:cs="Arial" w:hint="cs"/>
          <w:w w:val="102"/>
          <w:rtl/>
        </w:rPr>
        <w:t>وتصلُّون</w:t>
      </w:r>
      <w:r>
        <w:rPr>
          <w:w w:val="102"/>
          <w:rtl/>
        </w:rPr>
        <w:t xml:space="preserve"> </w:t>
      </w:r>
      <w:r>
        <w:rPr>
          <w:rFonts w:ascii="Arial" w:hAnsi="Arial" w:cs="Arial" w:hint="cs"/>
          <w:w w:val="102"/>
          <w:rtl/>
        </w:rPr>
        <w:t>مجنبين</w:t>
      </w:r>
      <w:r>
        <w:rPr>
          <w:w w:val="102"/>
          <w:rtl/>
        </w:rPr>
        <w:t xml:space="preserve"> </w:t>
      </w:r>
      <w:r>
        <w:rPr>
          <w:rFonts w:ascii="Arial" w:hAnsi="Arial" w:cs="Arial" w:hint="cs"/>
          <w:w w:val="102"/>
          <w:rtl/>
        </w:rPr>
        <w:t>محدثين</w:t>
      </w:r>
      <w:r>
        <w:rPr>
          <w:w w:val="102"/>
          <w:rtl/>
        </w:rPr>
        <w:t xml:space="preserve"> </w:t>
      </w:r>
      <w:r>
        <w:rPr>
          <w:rFonts w:ascii="Arial" w:hAnsi="Arial" w:cs="Arial" w:hint="cs"/>
          <w:w w:val="102"/>
          <w:rtl/>
        </w:rPr>
        <w:t>وأنتم</w:t>
      </w:r>
      <w:r>
        <w:rPr>
          <w:w w:val="102"/>
          <w:rtl/>
        </w:rPr>
        <w:t xml:space="preserve"> </w:t>
      </w:r>
      <w:r>
        <w:rPr>
          <w:rFonts w:ascii="Arial" w:hAnsi="Arial" w:cs="Arial" w:hint="cs"/>
          <w:w w:val="102"/>
          <w:rtl/>
        </w:rPr>
        <w:t>تزعمون</w:t>
      </w:r>
      <w:r>
        <w:rPr>
          <w:w w:val="102"/>
          <w:rtl/>
        </w:rPr>
        <w:t xml:space="preserve"> </w:t>
      </w:r>
      <w:r>
        <w:rPr>
          <w:rFonts w:ascii="Arial" w:hAnsi="Arial" w:cs="Arial" w:hint="cs"/>
          <w:w w:val="102"/>
          <w:rtl/>
        </w:rPr>
        <w:t>أَنَّكُم</w:t>
      </w:r>
      <w:r>
        <w:rPr>
          <w:w w:val="102"/>
          <w:rtl/>
        </w:rPr>
        <w:t xml:space="preserve"> </w:t>
      </w:r>
      <w:r>
        <w:rPr>
          <w:rFonts w:ascii="Arial" w:hAnsi="Arial" w:cs="Arial" w:hint="cs"/>
          <w:w w:val="102"/>
          <w:rtl/>
        </w:rPr>
        <w:t>أولياء</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وفيكم</w:t>
      </w:r>
      <w:r>
        <w:rPr>
          <w:w w:val="102"/>
          <w:rtl/>
        </w:rPr>
        <w:t xml:space="preserve"> </w:t>
      </w:r>
      <w:r>
        <w:rPr>
          <w:rFonts w:ascii="Arial" w:hAnsi="Arial" w:cs="Arial" w:hint="cs"/>
          <w:w w:val="102"/>
          <w:rtl/>
        </w:rPr>
        <w:t>رسوله،</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أنزل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الاحتلام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أكثرهم،</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قليل</w:t>
      </w:r>
      <w:r>
        <w:rPr>
          <w:w w:val="102"/>
          <w:rtl/>
        </w:rPr>
        <w:t xml:space="preserve"> </w:t>
      </w:r>
      <w:r>
        <w:rPr>
          <w:rFonts w:ascii="Arial" w:hAnsi="Arial" w:cs="Arial" w:hint="cs"/>
          <w:w w:val="102"/>
          <w:rtl/>
        </w:rPr>
        <w:t>يقتلكم</w:t>
      </w:r>
      <w:r>
        <w:rPr>
          <w:w w:val="102"/>
          <w:rtl/>
        </w:rPr>
        <w:t xml:space="preserve"> </w:t>
      </w:r>
      <w:r>
        <w:rPr>
          <w:rFonts w:ascii="Arial" w:hAnsi="Arial" w:cs="Arial" w:hint="cs"/>
          <w:w w:val="102"/>
          <w:rtl/>
        </w:rPr>
        <w:t>العدوُّ</w:t>
      </w:r>
      <w:r>
        <w:rPr>
          <w:w w:val="102"/>
          <w:rtl/>
        </w:rPr>
        <w:t xml:space="preserve"> </w:t>
      </w:r>
      <w:r>
        <w:rPr>
          <w:rFonts w:ascii="Arial" w:hAnsi="Arial" w:cs="Arial" w:hint="cs"/>
          <w:w w:val="102"/>
          <w:rtl/>
        </w:rPr>
        <w:t>ويأسرون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أرادوا</w:t>
      </w:r>
      <w:r>
        <w:rPr>
          <w:w w:val="102"/>
          <w:rtl/>
        </w:rPr>
        <w:t xml:space="preserve"> </w:t>
      </w:r>
      <w:r>
        <w:rPr>
          <w:rFonts w:ascii="Arial" w:hAnsi="Arial" w:cs="Arial" w:hint="cs"/>
          <w:w w:val="102"/>
          <w:rtl/>
        </w:rPr>
        <w:t>أسره</w:t>
      </w:r>
      <w:r>
        <w:rPr>
          <w:w w:val="102"/>
          <w:rtl/>
        </w:rPr>
        <w:t xml:space="preserve"> </w:t>
      </w:r>
      <w:r>
        <w:rPr>
          <w:rFonts w:ascii="Arial" w:hAnsi="Arial" w:cs="Arial" w:hint="cs"/>
          <w:w w:val="102"/>
          <w:rtl/>
        </w:rPr>
        <w:t>لضعفكم</w:t>
      </w:r>
      <w:r>
        <w:rPr>
          <w:w w:val="102"/>
          <w:rtl/>
        </w:rPr>
        <w:t xml:space="preserve"> </w:t>
      </w:r>
      <w:r>
        <w:rPr>
          <w:rFonts w:ascii="Arial" w:hAnsi="Arial" w:cs="Arial" w:hint="cs"/>
          <w:w w:val="102"/>
          <w:rtl/>
        </w:rPr>
        <w:t>بالعطش</w:t>
      </w:r>
      <w:r>
        <w:rPr>
          <w:w w:val="102"/>
          <w:rtl/>
        </w:rPr>
        <w:t xml:space="preserve"> </w:t>
      </w:r>
      <w:r>
        <w:rPr>
          <w:rFonts w:ascii="Arial" w:hAnsi="Arial" w:cs="Arial" w:hint="cs"/>
          <w:w w:val="102"/>
          <w:rtl/>
        </w:rPr>
        <w:t>وقلَّتكم،</w:t>
      </w:r>
      <w:r>
        <w:rPr>
          <w:w w:val="102"/>
          <w:rtl/>
        </w:rPr>
        <w:t xml:space="preserve"> </w:t>
      </w:r>
      <w:r>
        <w:rPr>
          <w:rFonts w:ascii="Arial" w:hAnsi="Arial" w:cs="Arial" w:hint="cs"/>
          <w:w w:val="102"/>
          <w:rtl/>
        </w:rPr>
        <w:t>فأشفقوا،</w:t>
      </w:r>
      <w:r>
        <w:rPr>
          <w:w w:val="102"/>
          <w:rtl/>
        </w:rPr>
        <w:t xml:space="preserve"> </w:t>
      </w:r>
      <w:r>
        <w:rPr>
          <w:rFonts w:ascii="Arial" w:hAnsi="Arial" w:cs="Arial" w:hint="cs"/>
          <w:w w:val="102"/>
          <w:rtl/>
        </w:rPr>
        <w:t>فأنزل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الماء</w:t>
      </w:r>
      <w:r>
        <w:rPr>
          <w:w w:val="102"/>
          <w:rtl/>
        </w:rPr>
        <w:t xml:space="preserve"> </w:t>
      </w:r>
      <w:r>
        <w:rPr>
          <w:rFonts w:ascii="Arial" w:hAnsi="Arial" w:cs="Arial" w:hint="cs"/>
          <w:w w:val="102"/>
          <w:rtl/>
        </w:rPr>
        <w:t>ليتطهَّروا</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ولتزول</w:t>
      </w:r>
      <w:r>
        <w:rPr>
          <w:w w:val="102"/>
          <w:rtl/>
        </w:rPr>
        <w:t xml:space="preserve"> </w:t>
      </w:r>
      <w:r>
        <w:rPr>
          <w:rFonts w:ascii="Arial" w:hAnsi="Arial" w:cs="Arial" w:hint="cs"/>
          <w:w w:val="102"/>
          <w:rtl/>
        </w:rPr>
        <w:t>الوسوسة</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فحفروا</w:t>
      </w:r>
      <w:r>
        <w:rPr>
          <w:w w:val="102"/>
          <w:rtl/>
        </w:rPr>
        <w:t xml:space="preserve"> </w:t>
      </w:r>
      <w:r>
        <w:rPr>
          <w:rFonts w:ascii="Arial" w:hAnsi="Arial" w:cs="Arial" w:hint="cs"/>
          <w:w w:val="102"/>
          <w:rtl/>
        </w:rPr>
        <w:t>الأحواض</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ماء</w:t>
      </w:r>
      <w:r>
        <w:rPr>
          <w:w w:val="102"/>
          <w:rtl/>
        </w:rPr>
        <w:t xml:space="preserve"> </w:t>
      </w:r>
      <w:r>
        <w:rPr>
          <w:rFonts w:ascii="Arial" w:hAnsi="Arial" w:cs="Arial" w:hint="cs"/>
          <w:w w:val="102"/>
          <w:rtl/>
        </w:rPr>
        <w:t>المطر</w:t>
      </w:r>
      <w:r>
        <w:rPr>
          <w:w w:val="102"/>
          <w:rtl/>
        </w:rPr>
        <w:t xml:space="preserve"> </w:t>
      </w:r>
      <w:r>
        <w:rPr>
          <w:rFonts w:ascii="Arial" w:hAnsi="Arial" w:cs="Arial" w:hint="cs"/>
          <w:w w:val="102"/>
          <w:rtl/>
        </w:rPr>
        <w:t>وتطهَّروا،</w:t>
      </w:r>
      <w:r>
        <w:rPr>
          <w:w w:val="102"/>
          <w:rtl/>
        </w:rPr>
        <w:t xml:space="preserve"> </w:t>
      </w:r>
      <w:r>
        <w:rPr>
          <w:rFonts w:ascii="Arial" w:hAnsi="Arial" w:cs="Arial" w:hint="cs"/>
          <w:w w:val="102"/>
          <w:rtl/>
        </w:rPr>
        <w:t>وسقوا</w:t>
      </w:r>
      <w:r>
        <w:rPr>
          <w:w w:val="102"/>
          <w:rtl/>
        </w:rPr>
        <w:t xml:space="preserve"> </w:t>
      </w:r>
      <w:r>
        <w:rPr>
          <w:rFonts w:ascii="Arial" w:hAnsi="Arial" w:cs="Arial" w:hint="cs"/>
          <w:w w:val="102"/>
          <w:rtl/>
        </w:rPr>
        <w:t>الركاب</w:t>
      </w:r>
      <w:r>
        <w:rPr>
          <w:w w:val="102"/>
          <w:rtl/>
        </w:rPr>
        <w:t xml:space="preserve"> </w:t>
      </w:r>
      <w:r>
        <w:rPr>
          <w:rFonts w:ascii="Arial" w:hAnsi="Arial" w:cs="Arial" w:hint="cs"/>
          <w:w w:val="102"/>
          <w:rtl/>
        </w:rPr>
        <w:t>وشربوا</w:t>
      </w:r>
      <w:r>
        <w:rPr>
          <w:w w:val="102"/>
          <w:rtl/>
        </w:rPr>
        <w:t xml:space="preserve"> </w:t>
      </w:r>
      <w:r>
        <w:rPr>
          <w:rFonts w:ascii="Arial" w:hAnsi="Arial" w:cs="Arial" w:hint="cs"/>
          <w:w w:val="102"/>
          <w:rtl/>
        </w:rPr>
        <w:t>وتلبد</w:t>
      </w:r>
      <w:r>
        <w:rPr>
          <w:w w:val="102"/>
          <w:rtl/>
        </w:rPr>
        <w:t xml:space="preserve"> </w:t>
      </w:r>
      <w:r>
        <w:rPr>
          <w:rFonts w:ascii="Arial" w:hAnsi="Arial" w:cs="Arial" w:hint="cs"/>
          <w:w w:val="102"/>
          <w:rtl/>
        </w:rPr>
        <w:t>الرمل</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بينهم</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العدوِّ،</w:t>
      </w:r>
      <w:r>
        <w:rPr>
          <w:w w:val="102"/>
          <w:rtl/>
        </w:rPr>
        <w:t xml:space="preserve"> </w:t>
      </w:r>
      <w:r>
        <w:rPr>
          <w:rFonts w:ascii="Arial" w:hAnsi="Arial" w:cs="Arial" w:hint="cs"/>
          <w:w w:val="102"/>
          <w:rtl/>
        </w:rPr>
        <w:t>وكانت</w:t>
      </w:r>
      <w:r>
        <w:rPr>
          <w:w w:val="102"/>
          <w:rtl/>
        </w:rPr>
        <w:t xml:space="preserve"> </w:t>
      </w:r>
      <w:r>
        <w:rPr>
          <w:rFonts w:ascii="Arial" w:hAnsi="Arial" w:cs="Arial" w:hint="cs"/>
          <w:w w:val="102"/>
          <w:rtl/>
        </w:rPr>
        <w:t>الأقدام</w:t>
      </w:r>
      <w:r>
        <w:rPr>
          <w:w w:val="102"/>
          <w:rtl/>
        </w:rPr>
        <w:t xml:space="preserve"> </w:t>
      </w:r>
      <w:r>
        <w:rPr>
          <w:rFonts w:ascii="Arial" w:hAnsi="Arial" w:cs="Arial" w:hint="cs"/>
          <w:w w:val="102"/>
          <w:rtl/>
        </w:rPr>
        <w:t>تسوخ</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المطر</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رِجْزَ</w:t>
      </w:r>
      <w:r>
        <w:rPr>
          <w:w w:val="102"/>
          <w:rtl/>
        </w:rPr>
        <w:t xml:space="preserve"> </w:t>
      </w:r>
      <w:r>
        <w:rPr>
          <w:rFonts w:ascii="Arial" w:hAnsi="Arial" w:cs="Arial" w:hint="cs"/>
          <w:w w:val="102"/>
          <w:rtl/>
        </w:rPr>
        <w:t>الشَّيْطَانِ</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الجنابة،</w:t>
      </w:r>
      <w:r>
        <w:rPr>
          <w:w w:val="102"/>
          <w:rtl/>
        </w:rPr>
        <w:t xml:space="preserve"> </w:t>
      </w:r>
      <w:r>
        <w:rPr>
          <w:rFonts w:ascii="Arial" w:hAnsi="Arial" w:cs="Arial" w:hint="cs"/>
          <w:w w:val="102"/>
          <w:rtl/>
        </w:rPr>
        <w:t>أضيفت</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لأنَّها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تخييله،</w:t>
      </w:r>
      <w:r>
        <w:rPr>
          <w:w w:val="102"/>
          <w:rtl/>
        </w:rPr>
        <w:t xml:space="preserve"> </w:t>
      </w:r>
      <w:r>
        <w:rPr>
          <w:rFonts w:ascii="Arial" w:hAnsi="Arial" w:cs="Arial" w:hint="cs"/>
          <w:w w:val="102"/>
          <w:rtl/>
        </w:rPr>
        <w:t>ولذلك</w:t>
      </w:r>
      <w:r>
        <w:rPr>
          <w:w w:val="102"/>
          <w:rtl/>
        </w:rPr>
        <w:t xml:space="preserve"> </w:t>
      </w:r>
      <w:r>
        <w:rPr>
          <w:rFonts w:ascii="Arial" w:hAnsi="Arial" w:cs="Arial" w:hint="cs"/>
          <w:w w:val="102"/>
          <w:rtl/>
        </w:rPr>
        <w:t>سمِّيت</w:t>
      </w:r>
      <w:r>
        <w:rPr>
          <w:w w:val="102"/>
          <w:rtl/>
        </w:rPr>
        <w:t xml:space="preserve"> </w:t>
      </w:r>
      <w:r>
        <w:rPr>
          <w:rFonts w:ascii="Arial" w:hAnsi="Arial" w:cs="Arial" w:hint="cs"/>
          <w:w w:val="102"/>
          <w:rtl/>
        </w:rPr>
        <w:t>رجزا،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يلزم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القول</w:t>
      </w:r>
      <w:r>
        <w:rPr>
          <w:w w:val="102"/>
          <w:rtl/>
        </w:rPr>
        <w:t xml:space="preserve"> </w:t>
      </w:r>
      <w:r>
        <w:rPr>
          <w:rFonts w:ascii="Arial" w:hAnsi="Arial" w:cs="Arial" w:hint="cs"/>
          <w:w w:val="102"/>
          <w:rtl/>
        </w:rPr>
        <w:t>التكرار</w:t>
      </w:r>
      <w:r>
        <w:rPr>
          <w:w w:val="102"/>
          <w:rtl/>
        </w:rPr>
        <w:t xml:space="preserve"> </w:t>
      </w:r>
      <w:r>
        <w:rPr>
          <w:rFonts w:ascii="Arial" w:hAnsi="Arial" w:cs="Arial" w:hint="cs"/>
          <w:w w:val="102"/>
          <w:rtl/>
        </w:rPr>
        <w:t>لأَنَّا</w:t>
      </w:r>
      <w:r>
        <w:rPr>
          <w:w w:val="102"/>
          <w:rtl/>
        </w:rPr>
        <w:t xml:space="preserve"> </w:t>
      </w:r>
      <w:r>
        <w:rPr>
          <w:rFonts w:ascii="Arial" w:hAnsi="Arial" w:cs="Arial" w:hint="cs"/>
          <w:w w:val="102"/>
          <w:rtl/>
        </w:rPr>
        <w:t>نقول</w:t>
      </w:r>
      <w:r>
        <w:rPr>
          <w:w w:val="102"/>
          <w:rtl/>
        </w:rPr>
        <w:t xml:space="preserve">: </w:t>
      </w:r>
      <w:r>
        <w:rPr>
          <w:rFonts w:ascii="Arial" w:hAnsi="Arial" w:cs="Arial" w:hint="cs"/>
          <w:w w:val="102"/>
          <w:rtl/>
        </w:rPr>
        <w:t>الجملة</w:t>
      </w:r>
      <w:r>
        <w:rPr>
          <w:w w:val="102"/>
          <w:rtl/>
        </w:rPr>
        <w:t xml:space="preserve"> </w:t>
      </w:r>
      <w:r>
        <w:rPr>
          <w:rFonts w:ascii="Arial" w:hAnsi="Arial" w:cs="Arial" w:hint="cs"/>
          <w:w w:val="102"/>
          <w:rtl/>
        </w:rPr>
        <w:t>الثانية</w:t>
      </w:r>
      <w:r>
        <w:rPr>
          <w:w w:val="102"/>
          <w:rtl/>
        </w:rPr>
        <w:t xml:space="preserve"> </w:t>
      </w:r>
      <w:r>
        <w:rPr>
          <w:rFonts w:ascii="Arial" w:hAnsi="Arial" w:cs="Arial" w:hint="cs"/>
          <w:w w:val="102"/>
          <w:rtl/>
        </w:rPr>
        <w:t>تعليل</w:t>
      </w:r>
      <w:r>
        <w:rPr>
          <w:w w:val="102"/>
          <w:rtl/>
        </w:rPr>
        <w:t xml:space="preserve"> </w:t>
      </w:r>
      <w:r>
        <w:rPr>
          <w:rFonts w:ascii="Arial" w:hAnsi="Arial" w:cs="Arial" w:hint="cs"/>
          <w:w w:val="102"/>
          <w:rtl/>
        </w:rPr>
        <w:t>للأولى،</w:t>
      </w:r>
      <w:r>
        <w:rPr>
          <w:w w:val="102"/>
          <w:rtl/>
        </w:rPr>
        <w:t xml:space="preserve"> </w:t>
      </w:r>
      <w:r>
        <w:rPr>
          <w:rFonts w:ascii="Arial" w:hAnsi="Arial" w:cs="Arial" w:hint="cs"/>
          <w:w w:val="102"/>
          <w:rtl/>
        </w:rPr>
        <w:t>والمعنى</w:t>
      </w:r>
      <w:r>
        <w:rPr>
          <w:w w:val="102"/>
          <w:rtl/>
        </w:rPr>
        <w:t xml:space="preserve">: </w:t>
      </w:r>
      <w:r>
        <w:rPr>
          <w:rFonts w:ascii="Arial" w:hAnsi="Arial" w:cs="Arial" w:hint="cs"/>
          <w:w w:val="102"/>
          <w:rtl/>
        </w:rPr>
        <w:t>طهَّركم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الجنابة،</w:t>
      </w:r>
      <w:r>
        <w:rPr>
          <w:w w:val="102"/>
          <w:rtl/>
        </w:rPr>
        <w:t xml:space="preserve"> </w:t>
      </w:r>
      <w:r>
        <w:rPr>
          <w:rFonts w:ascii="Arial" w:hAnsi="Arial" w:cs="Arial" w:hint="cs"/>
          <w:w w:val="102"/>
          <w:rtl/>
        </w:rPr>
        <w:t>لأنَّها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رجز</w:t>
      </w:r>
      <w:r>
        <w:rPr>
          <w:w w:val="102"/>
          <w:rtl/>
        </w:rPr>
        <w:t xml:space="preserve"> </w:t>
      </w:r>
      <w:r>
        <w:rPr>
          <w:rFonts w:ascii="Arial" w:hAnsi="Arial" w:cs="Arial" w:hint="cs"/>
          <w:w w:val="102"/>
          <w:rtl/>
        </w:rPr>
        <w:t>الشيطان</w:t>
      </w:r>
      <w:r>
        <w:rPr>
          <w:w w:val="102"/>
          <w:rtl/>
        </w:rPr>
        <w:t xml:space="preserve"> </w:t>
      </w:r>
      <w:r>
        <w:rPr>
          <w:rFonts w:ascii="Arial" w:hAnsi="Arial" w:cs="Arial" w:hint="cs"/>
          <w:w w:val="102"/>
          <w:rtl/>
        </w:rPr>
        <w:t>وتخييله،</w:t>
      </w:r>
      <w:r>
        <w:rPr>
          <w:w w:val="102"/>
          <w:rtl/>
        </w:rPr>
        <w:t xml:space="preserve"> </w:t>
      </w:r>
      <w:r>
        <w:rPr>
          <w:rFonts w:ascii="Arial" w:hAnsi="Arial" w:cs="Arial" w:hint="cs"/>
          <w:w w:val="102"/>
          <w:rtl/>
        </w:rPr>
        <w:t>ويبحث</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التعليل</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تفيده</w:t>
      </w:r>
      <w:r>
        <w:rPr>
          <w:w w:val="102"/>
          <w:rtl/>
        </w:rPr>
        <w:t xml:space="preserve"> </w:t>
      </w:r>
      <w:r>
        <w:rPr>
          <w:rFonts w:ascii="Arial" w:hAnsi="Arial" w:cs="Arial" w:hint="cs"/>
          <w:w w:val="102"/>
          <w:rtl/>
        </w:rPr>
        <w:t>الثانية</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تُسَقْ</w:t>
      </w:r>
      <w:r>
        <w:rPr>
          <w:w w:val="102"/>
          <w:rtl/>
        </w:rPr>
        <w:t xml:space="preserve"> </w:t>
      </w:r>
      <w:r>
        <w:rPr>
          <w:rFonts w:ascii="Arial" w:hAnsi="Arial" w:cs="Arial" w:hint="cs"/>
          <w:w w:val="102"/>
          <w:rtl/>
        </w:rPr>
        <w:t>مساقه</w:t>
      </w:r>
      <w:r>
        <w:rPr>
          <w:w w:val="102"/>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وَلِيَرْبِطَ</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قُلُوبِكُمْ</w:t>
      </w:r>
      <w:r>
        <w:rPr>
          <w:rtl/>
        </w:rPr>
        <w:t> </w:t>
      </w:r>
      <w:r>
        <w:rPr>
          <w:rFonts w:ascii="Arial" w:hAnsi="Arial" w:cs="Arial" w:hint="cs"/>
          <w:rtl/>
        </w:rPr>
        <w:t>﴾</w:t>
      </w:r>
      <w:r>
        <w:rPr>
          <w:rtl/>
        </w:rPr>
        <w:t xml:space="preserve"> </w:t>
      </w:r>
      <w:r>
        <w:rPr>
          <w:rFonts w:ascii="Arial" w:hAnsi="Arial" w:cs="Arial" w:hint="cs"/>
          <w:rtl/>
        </w:rPr>
        <w:t>يشدَّ</w:t>
      </w:r>
      <w:r>
        <w:rPr>
          <w:rtl/>
        </w:rPr>
        <w:t xml:space="preserve"> </w:t>
      </w:r>
      <w:r>
        <w:rPr>
          <w:rFonts w:ascii="Arial" w:hAnsi="Arial" w:cs="Arial" w:hint="cs"/>
          <w:rtl/>
        </w:rPr>
        <w:t>عليها</w:t>
      </w:r>
      <w:r>
        <w:rPr>
          <w:rtl/>
        </w:rPr>
        <w:t xml:space="preserve"> </w:t>
      </w:r>
      <w:r>
        <w:rPr>
          <w:rFonts w:ascii="Arial" w:hAnsi="Arial" w:cs="Arial" w:hint="cs"/>
          <w:rtl/>
        </w:rPr>
        <w:t>بتقويتها</w:t>
      </w:r>
      <w:r>
        <w:rPr>
          <w:rtl/>
        </w:rPr>
        <w:t xml:space="preserve"> </w:t>
      </w:r>
      <w:r>
        <w:rPr>
          <w:rFonts w:ascii="Arial" w:hAnsi="Arial" w:cs="Arial" w:hint="cs"/>
          <w:rtl/>
        </w:rPr>
        <w:t>باليقين</w:t>
      </w:r>
      <w:r>
        <w:rPr>
          <w:rtl/>
        </w:rPr>
        <w:t xml:space="preserve"> </w:t>
      </w:r>
      <w:r>
        <w:rPr>
          <w:rFonts w:ascii="Arial" w:hAnsi="Arial" w:cs="Arial" w:hint="cs"/>
          <w:rtl/>
        </w:rPr>
        <w:t>والصبر</w:t>
      </w:r>
      <w:r>
        <w:rPr>
          <w:rtl/>
        </w:rPr>
        <w:t xml:space="preserve"> </w:t>
      </w:r>
      <w:r>
        <w:rPr>
          <w:rFonts w:ascii="Arial" w:hAnsi="Arial" w:cs="Arial" w:hint="cs"/>
          <w:rtl/>
        </w:rPr>
        <w:t>وانتفاء</w:t>
      </w:r>
      <w:r>
        <w:rPr>
          <w:rtl/>
        </w:rPr>
        <w:t xml:space="preserve"> </w:t>
      </w:r>
      <w:r>
        <w:rPr>
          <w:rFonts w:ascii="Arial" w:hAnsi="Arial" w:cs="Arial" w:hint="cs"/>
          <w:rtl/>
        </w:rPr>
        <w:t>الوسواس،</w:t>
      </w:r>
      <w:r>
        <w:rPr>
          <w:rtl/>
        </w:rPr>
        <w:t xml:space="preserve"> </w:t>
      </w:r>
      <w:r>
        <w:rPr>
          <w:rFonts w:ascii="Arial" w:hAnsi="Arial" w:cs="Arial" w:hint="cs"/>
          <w:rtl/>
        </w:rPr>
        <w:t>وجعل</w:t>
      </w:r>
      <w:r>
        <w:rPr>
          <w:rtl/>
        </w:rPr>
        <w:t xml:space="preserve"> </w:t>
      </w:r>
      <w:r>
        <w:rPr>
          <w:rFonts w:ascii="Arial" w:hAnsi="Arial" w:cs="Arial" w:hint="cs"/>
          <w:rtl/>
        </w:rPr>
        <w:t>إنزال</w:t>
      </w:r>
      <w:r>
        <w:rPr>
          <w:rtl/>
        </w:rPr>
        <w:t xml:space="preserve"> </w:t>
      </w:r>
      <w:r>
        <w:rPr>
          <w:rFonts w:ascii="Arial" w:hAnsi="Arial" w:cs="Arial" w:hint="cs"/>
          <w:rtl/>
        </w:rPr>
        <w:t>الماء</w:t>
      </w:r>
      <w:r>
        <w:rPr>
          <w:rtl/>
        </w:rPr>
        <w:t xml:space="preserve"> </w:t>
      </w:r>
      <w:r>
        <w:rPr>
          <w:rFonts w:ascii="Arial" w:hAnsi="Arial" w:cs="Arial" w:hint="cs"/>
          <w:rtl/>
        </w:rPr>
        <w:t>سببا</w:t>
      </w:r>
      <w:r>
        <w:rPr>
          <w:rtl/>
        </w:rPr>
        <w:t xml:space="preserve"> </w:t>
      </w:r>
      <w:r>
        <w:rPr>
          <w:rFonts w:ascii="Arial" w:hAnsi="Arial" w:cs="Arial" w:hint="cs"/>
          <w:rtl/>
        </w:rPr>
        <w:t>لذلك</w:t>
      </w:r>
      <w:r>
        <w:rPr>
          <w:rtl/>
        </w:rPr>
        <w:t xml:space="preserve"> </w:t>
      </w:r>
      <w:r>
        <w:rPr>
          <w:rFonts w:ascii="Arial" w:hAnsi="Arial" w:cs="Arial" w:hint="cs"/>
          <w:rtl/>
        </w:rPr>
        <w:t>حتَّى</w:t>
      </w:r>
      <w:r>
        <w:rPr>
          <w:rtl/>
        </w:rPr>
        <w:t xml:space="preserve"> </w:t>
      </w:r>
      <w:r>
        <w:rPr>
          <w:rFonts w:ascii="Arial" w:hAnsi="Arial" w:cs="Arial" w:hint="cs"/>
          <w:rtl/>
        </w:rPr>
        <w:t>قيل</w:t>
      </w:r>
      <w:r>
        <w:rPr>
          <w:rtl/>
        </w:rPr>
        <w:t xml:space="preserve">: </w:t>
      </w:r>
      <w:r>
        <w:rPr>
          <w:rFonts w:ascii="Arial" w:hAnsi="Arial" w:cs="Arial" w:hint="cs"/>
          <w:rtl/>
        </w:rPr>
        <w:t>يربط</w:t>
      </w:r>
      <w:r>
        <w:rPr>
          <w:rtl/>
        </w:rPr>
        <w:t xml:space="preserve"> </w:t>
      </w:r>
      <w:r>
        <w:rPr>
          <w:rFonts w:ascii="Arial" w:hAnsi="Arial" w:cs="Arial" w:hint="cs"/>
          <w:rtl/>
        </w:rPr>
        <w:t>على</w:t>
      </w:r>
      <w:r>
        <w:rPr>
          <w:rtl/>
        </w:rPr>
        <w:t xml:space="preserve"> </w:t>
      </w:r>
      <w:r>
        <w:rPr>
          <w:rFonts w:ascii="Arial" w:hAnsi="Arial" w:cs="Arial" w:hint="cs"/>
          <w:rtl/>
        </w:rPr>
        <w:t>قلوبكم</w:t>
      </w:r>
      <w:r>
        <w:rPr>
          <w:rtl/>
        </w:rPr>
        <w:t xml:space="preserve"> </w:t>
      </w:r>
      <w:r>
        <w:rPr>
          <w:rFonts w:ascii="Arial" w:hAnsi="Arial" w:cs="Arial" w:hint="cs"/>
          <w:rtl/>
        </w:rPr>
        <w:t>بإنزال</w:t>
      </w:r>
      <w:r>
        <w:rPr>
          <w:rtl/>
        </w:rPr>
        <w:t xml:space="preserve"> </w:t>
      </w:r>
      <w:r>
        <w:rPr>
          <w:rFonts w:ascii="Arial" w:hAnsi="Arial" w:cs="Arial" w:hint="cs"/>
          <w:rtl/>
        </w:rPr>
        <w:t>الماء،</w:t>
      </w:r>
      <w:r>
        <w:rPr>
          <w:rtl/>
        </w:rPr>
        <w:t xml:space="preserve"> </w:t>
      </w:r>
      <w:r>
        <w:rPr>
          <w:rFonts w:ascii="Arial" w:hAnsi="Arial" w:cs="Arial" w:hint="cs"/>
          <w:rtl/>
        </w:rPr>
        <w:t>و</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للإيذان</w:t>
      </w:r>
      <w:r>
        <w:rPr>
          <w:rtl/>
        </w:rPr>
        <w:t xml:space="preserve"> </w:t>
      </w:r>
      <w:r>
        <w:rPr>
          <w:rFonts w:ascii="Arial" w:hAnsi="Arial" w:cs="Arial" w:hint="cs"/>
          <w:rtl/>
        </w:rPr>
        <w:t>بأنَّ</w:t>
      </w:r>
      <w:r>
        <w:rPr>
          <w:rtl/>
        </w:rPr>
        <w:t xml:space="preserve"> </w:t>
      </w:r>
      <w:r>
        <w:rPr>
          <w:rFonts w:ascii="Arial" w:hAnsi="Arial" w:cs="Arial" w:hint="cs"/>
          <w:rtl/>
        </w:rPr>
        <w:t>القُوَّة</w:t>
      </w:r>
      <w:r>
        <w:rPr>
          <w:rtl/>
        </w:rPr>
        <w:t xml:space="preserve"> </w:t>
      </w:r>
      <w:r>
        <w:rPr>
          <w:rFonts w:ascii="Arial" w:hAnsi="Arial" w:cs="Arial" w:hint="cs"/>
          <w:rtl/>
        </w:rPr>
        <w:t>بلغت</w:t>
      </w:r>
      <w:r>
        <w:rPr>
          <w:rtl/>
        </w:rPr>
        <w:t xml:space="preserve"> </w:t>
      </w:r>
      <w:r>
        <w:rPr>
          <w:rFonts w:ascii="Arial" w:hAnsi="Arial" w:cs="Arial" w:hint="cs"/>
          <w:rtl/>
        </w:rPr>
        <w:t>في</w:t>
      </w:r>
      <w:r>
        <w:rPr>
          <w:rtl/>
        </w:rPr>
        <w:t xml:space="preserve"> </w:t>
      </w:r>
      <w:r>
        <w:rPr>
          <w:rFonts w:ascii="Arial" w:hAnsi="Arial" w:cs="Arial" w:hint="cs"/>
          <w:rtl/>
        </w:rPr>
        <w:t>الكمال</w:t>
      </w:r>
      <w:r>
        <w:rPr>
          <w:rtl/>
        </w:rPr>
        <w:t xml:space="preserve"> </w:t>
      </w:r>
      <w:r>
        <w:rPr>
          <w:rFonts w:ascii="Arial" w:hAnsi="Arial" w:cs="Arial" w:hint="cs"/>
          <w:rtl/>
        </w:rPr>
        <w:t>حتَّى</w:t>
      </w:r>
      <w:r>
        <w:rPr>
          <w:rtl/>
        </w:rPr>
        <w:t xml:space="preserve"> </w:t>
      </w:r>
      <w:r>
        <w:rPr>
          <w:rFonts w:ascii="Arial" w:hAnsi="Arial" w:cs="Arial" w:hint="cs"/>
          <w:rtl/>
        </w:rPr>
        <w:t>كأنَّها</w:t>
      </w:r>
      <w:r>
        <w:rPr>
          <w:rtl/>
        </w:rPr>
        <w:t xml:space="preserve"> </w:t>
      </w:r>
      <w:r>
        <w:rPr>
          <w:rFonts w:ascii="Arial" w:hAnsi="Arial" w:cs="Arial" w:hint="cs"/>
          <w:rtl/>
        </w:rPr>
        <w:t>استولت</w:t>
      </w:r>
      <w:r>
        <w:rPr>
          <w:rtl/>
        </w:rPr>
        <w:t xml:space="preserve"> </w:t>
      </w:r>
      <w:r>
        <w:rPr>
          <w:rFonts w:ascii="Arial" w:hAnsi="Arial" w:cs="Arial" w:hint="cs"/>
          <w:rtl/>
        </w:rPr>
        <w:t>على</w:t>
      </w:r>
      <w:r>
        <w:rPr>
          <w:rtl/>
        </w:rPr>
        <w:t xml:space="preserve"> </w:t>
      </w:r>
      <w:r>
        <w:rPr>
          <w:rFonts w:ascii="Arial" w:hAnsi="Arial" w:cs="Arial" w:hint="cs"/>
          <w:rtl/>
        </w:rPr>
        <w:t>القلوب،</w:t>
      </w:r>
      <w:r>
        <w:rPr>
          <w:rtl/>
        </w:rPr>
        <w:t xml:space="preserve"> </w:t>
      </w:r>
      <w:r>
        <w:rPr>
          <w:rFonts w:ascii="Arial" w:hAnsi="Arial" w:cs="Arial" w:hint="cs"/>
          <w:rtl/>
        </w:rPr>
        <w:t>وارتفعت</w:t>
      </w:r>
      <w:r>
        <w:rPr>
          <w:rtl/>
        </w:rPr>
        <w:t xml:space="preserve"> </w:t>
      </w:r>
      <w:r>
        <w:rPr>
          <w:rFonts w:ascii="Arial" w:hAnsi="Arial" w:cs="Arial" w:hint="cs"/>
          <w:rtl/>
        </w:rPr>
        <w:t>عليها،</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وأنَّ</w:t>
      </w:r>
      <w:r>
        <w:rPr>
          <w:rtl/>
        </w:rPr>
        <w:t xml:space="preserve"> </w:t>
      </w:r>
      <w:r>
        <w:rPr>
          <w:rFonts w:ascii="Arial" w:hAnsi="Arial" w:cs="Arial" w:hint="cs"/>
          <w:rtl/>
        </w:rPr>
        <w:t>المراد</w:t>
      </w:r>
      <w:r>
        <w:rPr>
          <w:rtl/>
        </w:rPr>
        <w:t xml:space="preserve">: </w:t>
      </w:r>
      <w:r>
        <w:rPr>
          <w:rFonts w:ascii="Arial" w:hAnsi="Arial" w:cs="Arial" w:hint="cs"/>
          <w:rtl/>
        </w:rPr>
        <w:t>وليربط</w:t>
      </w:r>
      <w:r>
        <w:rPr>
          <w:rtl/>
        </w:rPr>
        <w:t xml:space="preserve"> </w:t>
      </w:r>
      <w:r>
        <w:rPr>
          <w:rFonts w:ascii="Arial" w:hAnsi="Arial" w:cs="Arial" w:hint="cs"/>
          <w:rtl/>
        </w:rPr>
        <w:t>قلوبكم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وَيُثَبِّتَ</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بالماء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الَاقْدَامَ</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تسوخ</w:t>
      </w:r>
      <w:r>
        <w:rPr>
          <w:rtl/>
        </w:rPr>
        <w:t xml:space="preserve"> </w:t>
      </w:r>
      <w:r>
        <w:rPr>
          <w:rFonts w:ascii="Arial" w:hAnsi="Arial" w:cs="Arial" w:hint="cs"/>
          <w:rtl/>
        </w:rPr>
        <w:t>في</w:t>
      </w:r>
      <w:r>
        <w:rPr>
          <w:rtl/>
        </w:rPr>
        <w:t xml:space="preserve"> </w:t>
      </w:r>
      <w:r>
        <w:rPr>
          <w:rFonts w:ascii="Arial" w:hAnsi="Arial" w:cs="Arial" w:hint="cs"/>
          <w:rtl/>
        </w:rPr>
        <w:t>الرمل،</w:t>
      </w:r>
      <w:r>
        <w:rPr>
          <w:rtl/>
        </w:rPr>
        <w:t xml:space="preserve"> </w:t>
      </w:r>
      <w:r>
        <w:rPr>
          <w:rFonts w:ascii="Arial" w:hAnsi="Arial" w:cs="Arial" w:hint="cs"/>
          <w:rtl/>
        </w:rPr>
        <w:t>فإنَّ</w:t>
      </w:r>
      <w:r>
        <w:rPr>
          <w:rtl/>
        </w:rPr>
        <w:t xml:space="preserve"> </w:t>
      </w:r>
      <w:r>
        <w:rPr>
          <w:rFonts w:ascii="Arial" w:hAnsi="Arial" w:cs="Arial" w:hint="cs"/>
          <w:rtl/>
        </w:rPr>
        <w:t>المشي</w:t>
      </w:r>
      <w:r>
        <w:rPr>
          <w:rtl/>
        </w:rPr>
        <w:t xml:space="preserve"> </w:t>
      </w:r>
      <w:r>
        <w:rPr>
          <w:rFonts w:ascii="Arial" w:hAnsi="Arial" w:cs="Arial" w:hint="cs"/>
          <w:rtl/>
        </w:rPr>
        <w:t>فيه</w:t>
      </w:r>
      <w:r>
        <w:rPr>
          <w:rtl/>
        </w:rPr>
        <w:t xml:space="preserve"> </w:t>
      </w:r>
      <w:r>
        <w:rPr>
          <w:rFonts w:ascii="Arial" w:hAnsi="Arial" w:cs="Arial" w:hint="cs"/>
          <w:rtl/>
        </w:rPr>
        <w:t>مع</w:t>
      </w:r>
      <w:r>
        <w:rPr>
          <w:rtl/>
        </w:rPr>
        <w:t xml:space="preserve"> </w:t>
      </w:r>
      <w:r>
        <w:rPr>
          <w:rFonts w:ascii="Arial" w:hAnsi="Arial" w:cs="Arial" w:hint="cs"/>
          <w:rtl/>
        </w:rPr>
        <w:t>دخول</w:t>
      </w:r>
      <w:r>
        <w:rPr>
          <w:rtl/>
        </w:rPr>
        <w:t xml:space="preserve"> </w:t>
      </w:r>
      <w:r>
        <w:rPr>
          <w:rFonts w:ascii="Arial" w:hAnsi="Arial" w:cs="Arial" w:hint="cs"/>
          <w:rtl/>
        </w:rPr>
        <w:t>الأقدام</w:t>
      </w:r>
      <w:r>
        <w:rPr>
          <w:rtl/>
        </w:rPr>
        <w:t xml:space="preserve"> </w:t>
      </w:r>
      <w:r>
        <w:rPr>
          <w:rFonts w:ascii="Arial" w:hAnsi="Arial" w:cs="Arial" w:hint="cs"/>
          <w:rtl/>
        </w:rPr>
        <w:t>فيه</w:t>
      </w:r>
      <w:r>
        <w:rPr>
          <w:rtl/>
        </w:rPr>
        <w:t xml:space="preserve"> </w:t>
      </w:r>
      <w:r>
        <w:rPr>
          <w:rFonts w:ascii="Arial" w:hAnsi="Arial" w:cs="Arial" w:hint="cs"/>
          <w:rtl/>
        </w:rPr>
        <w:t>عسر،</w:t>
      </w:r>
      <w:r>
        <w:rPr>
          <w:rtl/>
        </w:rPr>
        <w:t xml:space="preserve"> </w:t>
      </w:r>
      <w:r>
        <w:rPr>
          <w:rFonts w:ascii="Arial" w:hAnsi="Arial" w:cs="Arial" w:hint="cs"/>
          <w:rtl/>
        </w:rPr>
        <w:t>وأيضا</w:t>
      </w:r>
      <w:r>
        <w:rPr>
          <w:rtl/>
        </w:rPr>
        <w:t xml:space="preserve"> </w:t>
      </w:r>
      <w:r>
        <w:rPr>
          <w:rFonts w:ascii="Arial" w:hAnsi="Arial" w:cs="Arial" w:hint="cs"/>
          <w:rtl/>
        </w:rPr>
        <w:t>في</w:t>
      </w:r>
      <w:r>
        <w:rPr>
          <w:rtl/>
        </w:rPr>
        <w:t xml:space="preserve"> </w:t>
      </w:r>
      <w:r>
        <w:rPr>
          <w:rFonts w:ascii="Arial" w:hAnsi="Arial" w:cs="Arial" w:hint="cs"/>
          <w:rtl/>
        </w:rPr>
        <w:t>تلبيده</w:t>
      </w:r>
      <w:r>
        <w:rPr>
          <w:rtl/>
        </w:rPr>
        <w:t xml:space="preserve"> </w:t>
      </w:r>
      <w:r>
        <w:rPr>
          <w:rFonts w:ascii="Arial" w:hAnsi="Arial" w:cs="Arial" w:hint="cs"/>
          <w:rtl/>
        </w:rPr>
        <w:t>إزالة</w:t>
      </w:r>
      <w:r>
        <w:rPr>
          <w:rtl/>
        </w:rPr>
        <w:t xml:space="preserve"> </w:t>
      </w:r>
      <w:r>
        <w:rPr>
          <w:rFonts w:ascii="Arial" w:hAnsi="Arial" w:cs="Arial" w:hint="cs"/>
          <w:rtl/>
        </w:rPr>
        <w:t>الغبرة</w:t>
      </w:r>
      <w:r>
        <w:rPr>
          <w:rtl/>
        </w:rPr>
        <w:t xml:space="preserve"> </w:t>
      </w:r>
      <w:r>
        <w:rPr>
          <w:rFonts w:ascii="Arial" w:hAnsi="Arial" w:cs="Arial" w:hint="cs"/>
          <w:rtl/>
        </w:rPr>
        <w:t>المشوِّشة؛</w:t>
      </w:r>
      <w:r>
        <w:rPr>
          <w:rtl/>
        </w:rPr>
        <w:t xml:space="preserve"> </w:t>
      </w:r>
      <w:r>
        <w:rPr>
          <w:rFonts w:ascii="Arial" w:hAnsi="Arial" w:cs="Arial" w:hint="cs"/>
          <w:rtl/>
        </w:rPr>
        <w:t>أو</w:t>
      </w:r>
      <w:r>
        <w:rPr>
          <w:rtl/>
        </w:rPr>
        <w:t xml:space="preserve"> </w:t>
      </w:r>
      <w:r>
        <w:rPr>
          <w:rFonts w:ascii="Arial" w:hAnsi="Arial" w:cs="Arial" w:hint="cs"/>
          <w:rtl/>
        </w:rPr>
        <w:t>الهاء</w:t>
      </w:r>
      <w:r>
        <w:rPr>
          <w:rtl/>
        </w:rPr>
        <w:t xml:space="preserve"> </w:t>
      </w:r>
      <w:r>
        <w:rPr>
          <w:rFonts w:ascii="Arial" w:hAnsi="Arial" w:cs="Arial" w:hint="cs"/>
          <w:rtl/>
        </w:rPr>
        <w:t>للربط</w:t>
      </w:r>
      <w:r>
        <w:rPr>
          <w:rtl/>
        </w:rPr>
        <w:t xml:space="preserve"> </w:t>
      </w:r>
      <w:r>
        <w:rPr>
          <w:rFonts w:ascii="Arial" w:hAnsi="Arial" w:cs="Arial" w:hint="cs"/>
          <w:rtl/>
        </w:rPr>
        <w:t>على</w:t>
      </w:r>
      <w:r>
        <w:rPr>
          <w:rtl/>
        </w:rPr>
        <w:t xml:space="preserve"> </w:t>
      </w:r>
      <w:r>
        <w:rPr>
          <w:rFonts w:ascii="Arial" w:hAnsi="Arial" w:cs="Arial" w:hint="cs"/>
          <w:rtl/>
        </w:rPr>
        <w:t>القلوب،</w:t>
      </w:r>
      <w:r>
        <w:rPr>
          <w:rtl/>
        </w:rPr>
        <w:t xml:space="preserve"> </w:t>
      </w:r>
      <w:r>
        <w:rPr>
          <w:rFonts w:ascii="Arial" w:hAnsi="Arial" w:cs="Arial" w:hint="cs"/>
          <w:rtl/>
        </w:rPr>
        <w:t>فيكون</w:t>
      </w:r>
      <w:r>
        <w:rPr>
          <w:rtl/>
        </w:rPr>
        <w:t xml:space="preserve"> </w:t>
      </w:r>
      <w:r>
        <w:rPr>
          <w:rFonts w:ascii="Arial" w:hAnsi="Arial" w:cs="Arial" w:hint="cs"/>
          <w:rtl/>
        </w:rPr>
        <w:t>المراد</w:t>
      </w:r>
      <w:r>
        <w:rPr>
          <w:rtl/>
        </w:rPr>
        <w:t xml:space="preserve"> </w:t>
      </w:r>
      <w:r>
        <w:rPr>
          <w:rFonts w:ascii="Arial" w:hAnsi="Arial" w:cs="Arial" w:hint="cs"/>
          <w:rtl/>
        </w:rPr>
        <w:t>تثبيت</w:t>
      </w:r>
      <w:r>
        <w:rPr>
          <w:rtl/>
        </w:rPr>
        <w:t xml:space="preserve"> </w:t>
      </w:r>
      <w:r>
        <w:rPr>
          <w:rFonts w:ascii="Arial" w:hAnsi="Arial" w:cs="Arial" w:hint="cs"/>
          <w:rtl/>
        </w:rPr>
        <w:t>القلوب</w:t>
      </w:r>
      <w:r>
        <w:rPr>
          <w:rtl/>
        </w:rPr>
        <w:t xml:space="preserve"> </w:t>
      </w:r>
      <w:r>
        <w:rPr>
          <w:rFonts w:ascii="Arial" w:hAnsi="Arial" w:cs="Arial" w:hint="cs"/>
          <w:rtl/>
        </w:rPr>
        <w:t>في</w:t>
      </w:r>
      <w:r>
        <w:rPr>
          <w:rtl/>
        </w:rPr>
        <w:t xml:space="preserve"> </w:t>
      </w:r>
      <w:r>
        <w:rPr>
          <w:rFonts w:ascii="Arial" w:hAnsi="Arial" w:cs="Arial" w:hint="cs"/>
          <w:rtl/>
        </w:rPr>
        <w:t>المعركة،</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الكناية،</w:t>
      </w:r>
      <w:r>
        <w:rPr>
          <w:rtl/>
        </w:rPr>
        <w:t xml:space="preserve"> </w:t>
      </w:r>
      <w:r>
        <w:rPr>
          <w:rFonts w:ascii="Arial" w:hAnsi="Arial" w:cs="Arial" w:hint="cs"/>
          <w:rtl/>
        </w:rPr>
        <w:t>أو</w:t>
      </w:r>
      <w:r>
        <w:rPr>
          <w:rtl/>
        </w:rPr>
        <w:t xml:space="preserve"> </w:t>
      </w:r>
      <w:r>
        <w:rPr>
          <w:rFonts w:ascii="Arial" w:hAnsi="Arial" w:cs="Arial" w:hint="cs"/>
          <w:rtl/>
        </w:rPr>
        <w:t>تثبيت</w:t>
      </w:r>
      <w:r>
        <w:rPr>
          <w:rtl/>
        </w:rPr>
        <w:t xml:space="preserve"> </w:t>
      </w:r>
      <w:r>
        <w:rPr>
          <w:rFonts w:ascii="Arial" w:hAnsi="Arial" w:cs="Arial" w:hint="cs"/>
          <w:rtl/>
        </w:rPr>
        <w:t>الأرجل</w:t>
      </w:r>
      <w:r>
        <w:rPr>
          <w:rtl/>
        </w:rPr>
        <w:t xml:space="preserve"> </w:t>
      </w:r>
      <w:r>
        <w:rPr>
          <w:rFonts w:ascii="Arial" w:hAnsi="Arial" w:cs="Arial" w:hint="cs"/>
          <w:rtl/>
        </w:rPr>
        <w:t>فيها</w:t>
      </w:r>
      <w:r>
        <w:rPr>
          <w:rtl/>
        </w:rPr>
        <w:t xml:space="preserve"> </w:t>
      </w:r>
      <w:r>
        <w:rPr>
          <w:rFonts w:ascii="Arial" w:hAnsi="Arial" w:cs="Arial" w:hint="cs"/>
          <w:rtl/>
        </w:rPr>
        <w:t>فلا</w:t>
      </w:r>
      <w:r>
        <w:rPr>
          <w:rtl/>
        </w:rPr>
        <w:t xml:space="preserve"> </w:t>
      </w:r>
      <w:r>
        <w:rPr>
          <w:rFonts w:ascii="Arial" w:hAnsi="Arial" w:cs="Arial" w:hint="cs"/>
          <w:rtl/>
        </w:rPr>
        <w:t>تخرج</w:t>
      </w:r>
      <w:r>
        <w:rPr>
          <w:rtl/>
        </w:rPr>
        <w:t xml:space="preserve"> </w:t>
      </w:r>
      <w:r>
        <w:rPr>
          <w:rFonts w:ascii="Arial" w:hAnsi="Arial" w:cs="Arial" w:hint="cs"/>
          <w:rtl/>
        </w:rPr>
        <w:t>عنها</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يُثَبِّتَ</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البدل،</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ثالث</w:t>
      </w:r>
      <w:r>
        <w:rPr>
          <w:rtl/>
        </w:rPr>
        <w:t xml:space="preserve"> </w:t>
      </w:r>
      <w:r>
        <w:rPr>
          <w:rFonts w:ascii="Arial" w:hAnsi="Arial" w:cs="Arial" w:hint="cs"/>
          <w:rtl/>
        </w:rPr>
        <w:t>على</w:t>
      </w:r>
      <w:r>
        <w:rPr>
          <w:rtl/>
        </w:rPr>
        <w:t xml:space="preserve"> </w:t>
      </w:r>
      <w:r>
        <w:rPr>
          <w:rFonts w:ascii="Arial" w:hAnsi="Arial" w:cs="Arial" w:hint="cs"/>
          <w:rtl/>
        </w:rPr>
        <w:t>القول</w:t>
      </w:r>
      <w:r>
        <w:rPr>
          <w:rtl/>
        </w:rPr>
        <w:t xml:space="preserve"> </w:t>
      </w:r>
      <w:r>
        <w:rPr>
          <w:rFonts w:ascii="Arial" w:hAnsi="Arial" w:cs="Arial" w:hint="cs"/>
          <w:rtl/>
        </w:rPr>
        <w:t>بجواز</w:t>
      </w:r>
      <w:r>
        <w:rPr>
          <w:rtl/>
        </w:rPr>
        <w:t xml:space="preserve"> </w:t>
      </w:r>
      <w:r>
        <w:rPr>
          <w:rFonts w:ascii="Arial" w:hAnsi="Arial" w:cs="Arial" w:hint="cs"/>
          <w:rtl/>
        </w:rPr>
        <w:t>تعدُّد</w:t>
      </w:r>
      <w:r>
        <w:rPr>
          <w:rtl/>
        </w:rPr>
        <w:t xml:space="preserve"> </w:t>
      </w:r>
      <w:r>
        <w:rPr>
          <w:rFonts w:ascii="Arial" w:hAnsi="Arial" w:cs="Arial" w:hint="cs"/>
          <w:rtl/>
        </w:rPr>
        <w:t>البدل</w:t>
      </w:r>
      <w:r>
        <w:rPr>
          <w:rtl/>
        </w:rPr>
        <w:t xml:space="preserve"> </w:t>
      </w:r>
      <w:r>
        <w:rPr>
          <w:rFonts w:ascii="Arial" w:hAnsi="Arial" w:cs="Arial" w:hint="cs"/>
          <w:rtl/>
        </w:rPr>
        <w:t>أو</w:t>
      </w:r>
      <w:r>
        <w:rPr>
          <w:rtl/>
        </w:rPr>
        <w:t xml:space="preserve"> </w:t>
      </w:r>
      <w:r>
        <w:rPr>
          <w:rFonts w:ascii="Arial" w:hAnsi="Arial" w:cs="Arial" w:hint="cs"/>
          <w:rtl/>
        </w:rPr>
        <w:t>الإبدال</w:t>
      </w:r>
      <w:r>
        <w:rPr>
          <w:rtl/>
        </w:rPr>
        <w:t xml:space="preserve"> </w:t>
      </w:r>
      <w:r>
        <w:rPr>
          <w:rFonts w:ascii="Arial" w:hAnsi="Arial" w:cs="Arial" w:hint="cs"/>
          <w:rtl/>
        </w:rPr>
        <w:t>من</w:t>
      </w:r>
      <w:r>
        <w:rPr>
          <w:rtl/>
        </w:rPr>
        <w:t xml:space="preserve"> </w:t>
      </w:r>
      <w:r>
        <w:rPr>
          <w:rFonts w:ascii="Arial" w:hAnsi="Arial" w:cs="Arial" w:hint="cs"/>
          <w:rtl/>
        </w:rPr>
        <w:t>البدل؛</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اذكر</w:t>
      </w:r>
      <w:r>
        <w:rPr>
          <w:rtl/>
        </w:rPr>
        <w:t xml:space="preserve"> </w:t>
      </w:r>
      <w:r>
        <w:rPr>
          <w:rFonts w:ascii="Arial" w:hAnsi="Arial" w:cs="Arial" w:hint="cs"/>
          <w:rtl/>
        </w:rPr>
        <w:t>إذ،</w:t>
      </w:r>
      <w:r>
        <w:rPr>
          <w:rtl/>
        </w:rPr>
        <w:t xml:space="preserve"> </w:t>
      </w:r>
      <w:r>
        <w:rPr>
          <w:rFonts w:ascii="Arial" w:hAnsi="Arial" w:cs="Arial" w:hint="cs"/>
          <w:rtl/>
        </w:rPr>
        <w:t>وإذا</w:t>
      </w:r>
      <w:r>
        <w:rPr>
          <w:rtl/>
        </w:rPr>
        <w:t xml:space="preserve"> </w:t>
      </w:r>
      <w:r>
        <w:rPr>
          <w:rFonts w:ascii="Arial" w:hAnsi="Arial" w:cs="Arial" w:hint="cs"/>
          <w:rtl/>
        </w:rPr>
        <w:t>عُلِّق</w:t>
      </w:r>
      <w:r>
        <w:rPr>
          <w:rtl/>
        </w:rPr>
        <w:t xml:space="preserve"> </w:t>
      </w:r>
      <w:r>
        <w:rPr>
          <w:rFonts w:ascii="Arial" w:hAnsi="Arial" w:cs="Arial" w:hint="cs"/>
          <w:rtl/>
        </w:rPr>
        <w:t>بـ</w:t>
      </w:r>
      <w:r>
        <w:rPr>
          <w:rFonts w:ascii="Calibri" w:cs="Calibri" w:hint="cs"/>
          <w:rtl/>
        </w:rPr>
        <w:t> «</w:t>
      </w:r>
      <w:r>
        <w:rPr>
          <w:rFonts w:ascii="Arial" w:hAnsi="Arial" w:cs="Arial" w:hint="cs"/>
          <w:rtl/>
        </w:rPr>
        <w:t>يُثَبِّتَ</w:t>
      </w:r>
      <w:r>
        <w:rPr>
          <w:rFonts w:ascii="Calibri" w:cs="Calibri" w:hint="cs"/>
          <w:rtl/>
        </w:rPr>
        <w:t>»</w:t>
      </w:r>
      <w:r>
        <w:rPr>
          <w:rtl/>
        </w:rPr>
        <w:t xml:space="preserve"> </w:t>
      </w:r>
      <w:r>
        <w:rPr>
          <w:rFonts w:ascii="Arial" w:hAnsi="Arial" w:cs="Arial" w:hint="cs"/>
          <w:rtl/>
        </w:rPr>
        <w:t>تعيَّن</w:t>
      </w:r>
      <w:r>
        <w:rPr>
          <w:rtl/>
        </w:rPr>
        <w:t xml:space="preserve"> </w:t>
      </w:r>
      <w:r>
        <w:rPr>
          <w:rFonts w:ascii="Arial" w:hAnsi="Arial" w:cs="Arial" w:hint="cs"/>
          <w:rtl/>
        </w:rPr>
        <w:t>عود</w:t>
      </w:r>
      <w:r>
        <w:rPr>
          <w:rtl/>
        </w:rPr>
        <w:t xml:space="preserve"> </w:t>
      </w:r>
      <w:r>
        <w:rPr>
          <w:rFonts w:ascii="Arial" w:hAnsi="Arial" w:cs="Arial" w:hint="cs"/>
          <w:rtl/>
        </w:rPr>
        <w:t>الهاء</w:t>
      </w:r>
      <w:r>
        <w:rPr>
          <w:rtl/>
        </w:rPr>
        <w:t xml:space="preserve"> </w:t>
      </w:r>
      <w:r>
        <w:rPr>
          <w:rFonts w:ascii="Arial" w:hAnsi="Arial" w:cs="Arial" w:hint="cs"/>
          <w:rtl/>
        </w:rPr>
        <w:t>إلى</w:t>
      </w:r>
      <w:r>
        <w:rPr>
          <w:rtl/>
        </w:rPr>
        <w:t xml:space="preserve"> </w:t>
      </w:r>
      <w:r>
        <w:rPr>
          <w:rFonts w:ascii="Arial" w:hAnsi="Arial" w:cs="Arial" w:hint="cs"/>
          <w:rtl/>
        </w:rPr>
        <w:t>الربط</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يُوحِي</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اَلْمَلَآئِكَةِ</w:t>
      </w:r>
      <w:r>
        <w:rPr>
          <w:rtl/>
        </w:rPr>
        <w:t> </w:t>
      </w:r>
      <w:r>
        <w:rPr>
          <w:rFonts w:ascii="Arial" w:hAnsi="Arial" w:cs="Arial" w:hint="cs"/>
          <w:rtl/>
        </w:rPr>
        <w:t>﴾</w:t>
      </w:r>
      <w:r>
        <w:rPr>
          <w:rtl/>
        </w:rPr>
        <w:t xml:space="preserve"> </w:t>
      </w:r>
      <w:r>
        <w:rPr>
          <w:rFonts w:ascii="Arial" w:hAnsi="Arial" w:cs="Arial" w:hint="cs"/>
          <w:rtl/>
        </w:rPr>
        <w:t>الذين</w:t>
      </w:r>
      <w:r>
        <w:rPr>
          <w:rtl/>
        </w:rPr>
        <w:t xml:space="preserve"> </w:t>
      </w:r>
      <w:r>
        <w:rPr>
          <w:rFonts w:ascii="Arial" w:hAnsi="Arial" w:cs="Arial" w:hint="cs"/>
          <w:rtl/>
        </w:rPr>
        <w:t>حضروا</w:t>
      </w:r>
      <w:r>
        <w:rPr>
          <w:rtl/>
        </w:rPr>
        <w:t xml:space="preserve"> </w:t>
      </w:r>
      <w:r>
        <w:rPr>
          <w:rFonts w:ascii="Arial" w:hAnsi="Arial" w:cs="Arial" w:hint="cs"/>
          <w:rtl/>
        </w:rPr>
        <w:t>بدرا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أَنِّي</w:t>
      </w:r>
      <w:r>
        <w:rPr>
          <w:rStyle w:val="bold"/>
          <w:rtl/>
        </w:rPr>
        <w:t xml:space="preserve"> </w:t>
      </w:r>
      <w:r>
        <w:rPr>
          <w:rStyle w:val="bold"/>
          <w:rFonts w:ascii="Arial" w:hAnsi="Arial" w:cs="Arial" w:hint="cs"/>
          <w:rtl/>
        </w:rPr>
        <w:t>مَعَكُمْ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تثبيت</w:t>
      </w:r>
      <w:r>
        <w:rPr>
          <w:rtl/>
        </w:rPr>
        <w:t xml:space="preserve"> </w:t>
      </w:r>
      <w:r>
        <w:rPr>
          <w:rFonts w:ascii="Arial" w:hAnsi="Arial" w:cs="Arial" w:hint="cs"/>
          <w:rtl/>
        </w:rPr>
        <w:t>المسلمين</w:t>
      </w:r>
      <w:r>
        <w:rPr>
          <w:rtl/>
        </w:rPr>
        <w:t xml:space="preserve"> </w:t>
      </w:r>
      <w:r>
        <w:rPr>
          <w:rFonts w:ascii="Arial" w:hAnsi="Arial" w:cs="Arial" w:hint="cs"/>
          <w:rtl/>
        </w:rPr>
        <w:t>وإعانتهم،</w:t>
      </w:r>
      <w:r>
        <w:rPr>
          <w:rtl/>
        </w:rPr>
        <w:t xml:space="preserve"> </w:t>
      </w:r>
      <w:r>
        <w:rPr>
          <w:rFonts w:ascii="Arial" w:hAnsi="Arial" w:cs="Arial" w:hint="cs"/>
          <w:rtl/>
        </w:rPr>
        <w:t>والتزلزل</w:t>
      </w:r>
      <w:r>
        <w:rPr>
          <w:rtl/>
        </w:rPr>
        <w:t xml:space="preserve"> </w:t>
      </w:r>
      <w:r>
        <w:rPr>
          <w:rFonts w:ascii="Arial" w:hAnsi="Arial" w:cs="Arial" w:hint="cs"/>
          <w:rtl/>
        </w:rPr>
        <w:t>بالكفَّار</w:t>
      </w:r>
      <w:r>
        <w:rPr>
          <w:rtl/>
        </w:rPr>
        <w:t xml:space="preserve"> </w:t>
      </w:r>
      <w:r>
        <w:rPr>
          <w:rFonts w:ascii="Arial" w:hAnsi="Arial" w:cs="Arial" w:hint="cs"/>
          <w:rtl/>
        </w:rPr>
        <w:t>وترهيبهم،</w:t>
      </w:r>
      <w:r>
        <w:rPr>
          <w:rtl/>
        </w:rPr>
        <w:t xml:space="preserve"> </w:t>
      </w:r>
      <w:r>
        <w:rPr>
          <w:rFonts w:ascii="Arial" w:hAnsi="Arial" w:cs="Arial" w:hint="cs"/>
          <w:rtl/>
        </w:rPr>
        <w:t>ومصدر</w:t>
      </w:r>
      <w:r>
        <w:rPr>
          <w:rtl/>
        </w:rPr>
        <w:t xml:space="preserve"> </w:t>
      </w:r>
      <w:r>
        <w:rPr>
          <w:rFonts w:ascii="Arial" w:hAnsi="Arial" w:cs="Arial" w:hint="cs"/>
          <w:rtl/>
        </w:rPr>
        <w:t>الاستقرار</w:t>
      </w:r>
      <w:r>
        <w:rPr>
          <w:rtl/>
        </w:rPr>
        <w:t xml:space="preserve"> </w:t>
      </w:r>
      <w:r>
        <w:rPr>
          <w:rFonts w:ascii="Arial" w:hAnsi="Arial" w:cs="Arial" w:hint="cs"/>
          <w:rtl/>
        </w:rPr>
        <w:t>مفعول</w:t>
      </w:r>
      <w:r>
        <w:rPr>
          <w:rtl/>
        </w:rPr>
        <w:t xml:space="preserve"> </w:t>
      </w:r>
      <w:r>
        <w:rPr>
          <w:rFonts w:ascii="Calibri" w:cs="Calibri" w:hint="cs"/>
          <w:rtl/>
        </w:rPr>
        <w:t>«</w:t>
      </w:r>
      <w:r>
        <w:rPr>
          <w:rFonts w:ascii="Arial" w:hAnsi="Arial" w:cs="Arial" w:hint="cs"/>
          <w:rtl/>
        </w:rPr>
        <w:t>يُوحِي</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يوحي</w:t>
      </w:r>
      <w:r>
        <w:rPr>
          <w:rtl/>
        </w:rPr>
        <w:t xml:space="preserve"> </w:t>
      </w:r>
      <w:r>
        <w:rPr>
          <w:rFonts w:ascii="Arial" w:hAnsi="Arial" w:cs="Arial" w:hint="cs"/>
          <w:rtl/>
        </w:rPr>
        <w:t>ربُّك</w:t>
      </w:r>
      <w:r>
        <w:rPr>
          <w:rtl/>
        </w:rPr>
        <w:t xml:space="preserve"> </w:t>
      </w:r>
      <w:r>
        <w:rPr>
          <w:rFonts w:ascii="Arial" w:hAnsi="Arial" w:cs="Arial" w:hint="cs"/>
          <w:rtl/>
        </w:rPr>
        <w:t>إلى</w:t>
      </w:r>
      <w:r>
        <w:rPr>
          <w:rtl/>
        </w:rPr>
        <w:t xml:space="preserve"> </w:t>
      </w:r>
      <w:r>
        <w:rPr>
          <w:rFonts w:ascii="Arial" w:hAnsi="Arial" w:cs="Arial" w:hint="cs"/>
          <w:rtl/>
        </w:rPr>
        <w:t>الملائكة</w:t>
      </w:r>
      <w:r>
        <w:rPr>
          <w:rtl/>
        </w:rPr>
        <w:t xml:space="preserve"> </w:t>
      </w:r>
      <w:r>
        <w:rPr>
          <w:rFonts w:ascii="Arial" w:hAnsi="Arial" w:cs="Arial" w:hint="cs"/>
          <w:rtl/>
        </w:rPr>
        <w:t>ثبوته</w:t>
      </w:r>
      <w:r>
        <w:rPr>
          <w:rtl/>
        </w:rPr>
        <w:t xml:space="preserve"> </w:t>
      </w:r>
      <w:r>
        <w:rPr>
          <w:rFonts w:ascii="Arial" w:hAnsi="Arial" w:cs="Arial" w:hint="cs"/>
          <w:rtl/>
        </w:rPr>
        <w:t>معكم</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فَثَبِّتُواْ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بإلهام</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ينصرهم،</w:t>
      </w:r>
      <w:r>
        <w:rPr>
          <w:rtl/>
        </w:rPr>
        <w:t xml:space="preserve"> </w:t>
      </w:r>
      <w:r>
        <w:rPr>
          <w:rFonts w:ascii="Arial" w:hAnsi="Arial" w:cs="Arial" w:hint="cs"/>
          <w:rtl/>
        </w:rPr>
        <w:t>وبالظهور</w:t>
      </w:r>
      <w:r>
        <w:rPr>
          <w:rtl/>
        </w:rPr>
        <w:t xml:space="preserve"> </w:t>
      </w:r>
      <w:r>
        <w:rPr>
          <w:rFonts w:ascii="Arial" w:hAnsi="Arial" w:cs="Arial" w:hint="cs"/>
          <w:rtl/>
        </w:rPr>
        <w:t>في</w:t>
      </w:r>
      <w:r>
        <w:rPr>
          <w:rtl/>
        </w:rPr>
        <w:t xml:space="preserve"> </w:t>
      </w:r>
      <w:r>
        <w:rPr>
          <w:rFonts w:ascii="Arial" w:hAnsi="Arial" w:cs="Arial" w:hint="cs"/>
          <w:rtl/>
        </w:rPr>
        <w:t>جهة</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صور</w:t>
      </w:r>
      <w:r>
        <w:rPr>
          <w:rtl/>
        </w:rPr>
        <w:t xml:space="preserve"> </w:t>
      </w:r>
      <w:r>
        <w:rPr>
          <w:rFonts w:ascii="Arial" w:hAnsi="Arial" w:cs="Arial" w:hint="cs"/>
          <w:rtl/>
        </w:rPr>
        <w:t>الرجال</w:t>
      </w:r>
      <w:r>
        <w:rPr>
          <w:rtl/>
        </w:rPr>
        <w:t xml:space="preserve"> </w:t>
      </w:r>
      <w:r>
        <w:rPr>
          <w:rFonts w:ascii="Arial" w:hAnsi="Arial" w:cs="Arial" w:hint="cs"/>
          <w:rtl/>
        </w:rPr>
        <w:t>يأنس</w:t>
      </w:r>
      <w:r>
        <w:rPr>
          <w:rtl/>
        </w:rPr>
        <w:t xml:space="preserve"> </w:t>
      </w:r>
      <w:r>
        <w:rPr>
          <w:rFonts w:ascii="Arial" w:hAnsi="Arial" w:cs="Arial" w:hint="cs"/>
          <w:rtl/>
        </w:rPr>
        <w:t>بكم</w:t>
      </w:r>
      <w:r>
        <w:rPr>
          <w:rtl/>
        </w:rPr>
        <w:t xml:space="preserve"> </w:t>
      </w:r>
      <w:r>
        <w:rPr>
          <w:rFonts w:ascii="Arial" w:hAnsi="Arial" w:cs="Arial" w:hint="cs"/>
          <w:rtl/>
        </w:rPr>
        <w:t>المؤمنون،</w:t>
      </w:r>
      <w:r>
        <w:rPr>
          <w:rtl/>
        </w:rPr>
        <w:t xml:space="preserve"> </w:t>
      </w:r>
      <w:r>
        <w:rPr>
          <w:rFonts w:ascii="Arial" w:hAnsi="Arial" w:cs="Arial" w:hint="cs"/>
          <w:rtl/>
        </w:rPr>
        <w:t>ويرعب</w:t>
      </w:r>
      <w:r>
        <w:rPr>
          <w:rtl/>
        </w:rPr>
        <w:t xml:space="preserve"> </w:t>
      </w:r>
      <w:r>
        <w:rPr>
          <w:rFonts w:ascii="Arial" w:hAnsi="Arial" w:cs="Arial" w:hint="cs"/>
          <w:rtl/>
        </w:rPr>
        <w:t>منكم</w:t>
      </w:r>
      <w:r>
        <w:rPr>
          <w:rtl/>
        </w:rPr>
        <w:t xml:space="preserve"> </w:t>
      </w:r>
      <w:r>
        <w:rPr>
          <w:rFonts w:ascii="Arial" w:hAnsi="Arial" w:cs="Arial" w:hint="cs"/>
          <w:rtl/>
        </w:rPr>
        <w:t>الكافرون،</w:t>
      </w:r>
      <w:r>
        <w:rPr>
          <w:rtl/>
        </w:rPr>
        <w:t xml:space="preserve"> </w:t>
      </w:r>
      <w:r>
        <w:rPr>
          <w:rFonts w:ascii="Arial" w:hAnsi="Arial" w:cs="Arial" w:hint="cs"/>
          <w:rtl/>
        </w:rPr>
        <w:t>وبالكلام</w:t>
      </w:r>
      <w:r>
        <w:rPr>
          <w:rtl/>
        </w:rPr>
        <w:t xml:space="preserve"> </w:t>
      </w:r>
      <w:r>
        <w:rPr>
          <w:rFonts w:ascii="Arial" w:hAnsi="Arial" w:cs="Arial" w:hint="cs"/>
          <w:rtl/>
        </w:rPr>
        <w:t>بأن</w:t>
      </w:r>
      <w:r>
        <w:rPr>
          <w:rtl/>
        </w:rPr>
        <w:t xml:space="preserve"> </w:t>
      </w:r>
      <w:r>
        <w:rPr>
          <w:rFonts w:ascii="Arial" w:hAnsi="Arial" w:cs="Arial" w:hint="cs"/>
          <w:rtl/>
        </w:rPr>
        <w:t>يمشوا</w:t>
      </w:r>
      <w:r>
        <w:rPr>
          <w:rtl/>
        </w:rPr>
        <w:t xml:space="preserve"> </w:t>
      </w:r>
      <w:r>
        <w:rPr>
          <w:rFonts w:ascii="Arial" w:hAnsi="Arial" w:cs="Arial" w:hint="cs"/>
          <w:rtl/>
        </w:rPr>
        <w:t>أمام</w:t>
      </w:r>
      <w:r>
        <w:rPr>
          <w:rtl/>
        </w:rPr>
        <w:t xml:space="preserve"> </w:t>
      </w:r>
      <w:r>
        <w:rPr>
          <w:rFonts w:ascii="Arial" w:hAnsi="Arial" w:cs="Arial" w:hint="cs"/>
          <w:rtl/>
        </w:rPr>
        <w:t>الصفِّ</w:t>
      </w:r>
      <w:r>
        <w:rPr>
          <w:rtl/>
        </w:rPr>
        <w:t xml:space="preserve"> </w:t>
      </w:r>
      <w:r>
        <w:rPr>
          <w:rFonts w:ascii="Arial" w:hAnsi="Arial" w:cs="Arial" w:hint="cs"/>
          <w:rtl/>
        </w:rPr>
        <w:t>ويقولوا</w:t>
      </w:r>
      <w:r>
        <w:rPr>
          <w:rtl/>
        </w:rPr>
        <w:t xml:space="preserve">: </w:t>
      </w:r>
      <w:r>
        <w:rPr>
          <w:rFonts w:ascii="Calibri" w:cs="Calibri" w:hint="cs"/>
          <w:rtl/>
        </w:rPr>
        <w:t>«</w:t>
      </w:r>
      <w:r>
        <w:rPr>
          <w:rFonts w:ascii="Arial" w:hAnsi="Arial" w:cs="Arial" w:hint="cs"/>
          <w:rtl/>
        </w:rPr>
        <w:t>أبشروا</w:t>
      </w:r>
      <w:r>
        <w:rPr>
          <w:rtl/>
        </w:rPr>
        <w:t xml:space="preserve"> </w:t>
      </w:r>
      <w:r>
        <w:rPr>
          <w:rFonts w:ascii="Arial" w:hAnsi="Arial" w:cs="Arial" w:hint="cs"/>
          <w:rtl/>
        </w:rPr>
        <w:t>بنصر</w:t>
      </w:r>
      <w:r>
        <w:rPr>
          <w:rtl/>
        </w:rPr>
        <w:t xml:space="preserve"> </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وبأن</w:t>
      </w:r>
      <w:r>
        <w:rPr>
          <w:rtl/>
        </w:rPr>
        <w:t xml:space="preserve"> </w:t>
      </w:r>
      <w:r>
        <w:rPr>
          <w:rFonts w:ascii="Arial" w:hAnsi="Arial" w:cs="Arial" w:hint="cs"/>
          <w:rtl/>
        </w:rPr>
        <w:t>يقولوا</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الصفِّ،</w:t>
      </w:r>
      <w:r>
        <w:rPr>
          <w:rtl/>
        </w:rPr>
        <w:t xml:space="preserve"> </w:t>
      </w:r>
      <w:r>
        <w:rPr>
          <w:rFonts w:ascii="Arial" w:hAnsi="Arial" w:cs="Arial" w:hint="cs"/>
          <w:rtl/>
        </w:rPr>
        <w:t>ويقول</w:t>
      </w:r>
      <w:r>
        <w:rPr>
          <w:rtl/>
        </w:rPr>
        <w:t xml:space="preserve"> </w:t>
      </w:r>
      <w:r>
        <w:rPr>
          <w:rFonts w:ascii="Arial" w:hAnsi="Arial" w:cs="Arial" w:hint="cs"/>
          <w:rtl/>
        </w:rPr>
        <w:t>القائل</w:t>
      </w:r>
      <w:r>
        <w:rPr>
          <w:rtl/>
        </w:rPr>
        <w:t xml:space="preserve"> </w:t>
      </w:r>
      <w:r>
        <w:rPr>
          <w:rFonts w:ascii="Arial" w:hAnsi="Arial" w:cs="Arial" w:hint="cs"/>
          <w:rtl/>
        </w:rPr>
        <w:t>منهم</w:t>
      </w:r>
      <w:r>
        <w:rPr>
          <w:rtl/>
        </w:rPr>
        <w:t xml:space="preserve">: </w:t>
      </w:r>
      <w:r>
        <w:rPr>
          <w:rFonts w:ascii="Arial" w:hAnsi="Arial" w:cs="Arial" w:hint="cs"/>
          <w:rtl/>
        </w:rPr>
        <w:t>سمعت</w:t>
      </w:r>
      <w:r>
        <w:rPr>
          <w:rtl/>
        </w:rPr>
        <w:t xml:space="preserve"> </w:t>
      </w:r>
      <w:r>
        <w:rPr>
          <w:rFonts w:ascii="Arial" w:hAnsi="Arial" w:cs="Arial" w:hint="cs"/>
          <w:rtl/>
        </w:rPr>
        <w:t>المشركين</w:t>
      </w:r>
      <w:r>
        <w:rPr>
          <w:rtl/>
        </w:rPr>
        <w:t xml:space="preserve"> </w:t>
      </w:r>
      <w:r>
        <w:rPr>
          <w:rFonts w:ascii="Arial" w:hAnsi="Arial" w:cs="Arial" w:hint="cs"/>
          <w:rtl/>
        </w:rPr>
        <w:t>يقولون</w:t>
      </w:r>
      <w:r>
        <w:rPr>
          <w:rtl/>
        </w:rPr>
        <w:t xml:space="preserve"> </w:t>
      </w:r>
      <w:r>
        <w:rPr>
          <w:rFonts w:ascii="Arial" w:hAnsi="Arial" w:cs="Arial" w:hint="cs"/>
          <w:rtl/>
        </w:rPr>
        <w:t>والله</w:t>
      </w:r>
      <w:r>
        <w:rPr>
          <w:rtl/>
        </w:rPr>
        <w:t xml:space="preserve"> </w:t>
      </w:r>
      <w:r>
        <w:rPr>
          <w:rFonts w:ascii="Arial" w:hAnsi="Arial" w:cs="Arial" w:hint="cs"/>
          <w:rtl/>
        </w:rPr>
        <w:t>لئن</w:t>
      </w:r>
      <w:r>
        <w:rPr>
          <w:rtl/>
        </w:rPr>
        <w:t xml:space="preserve"> </w:t>
      </w:r>
      <w:r>
        <w:rPr>
          <w:rFonts w:ascii="Arial" w:hAnsi="Arial" w:cs="Arial" w:hint="cs"/>
          <w:rtl/>
        </w:rPr>
        <w:t>حملوا</w:t>
      </w:r>
      <w:r>
        <w:rPr>
          <w:rtl/>
        </w:rPr>
        <w:t xml:space="preserve"> </w:t>
      </w:r>
      <w:r>
        <w:rPr>
          <w:rFonts w:ascii="Arial" w:hAnsi="Arial" w:cs="Arial" w:hint="cs"/>
          <w:rtl/>
        </w:rPr>
        <w:t>علينا</w:t>
      </w:r>
      <w:r>
        <w:rPr>
          <w:rtl/>
        </w:rPr>
        <w:t xml:space="preserve"> </w:t>
      </w:r>
      <w:r>
        <w:rPr>
          <w:rFonts w:ascii="Arial" w:hAnsi="Arial" w:cs="Arial" w:hint="cs"/>
          <w:rtl/>
        </w:rPr>
        <w:t>لننكشفنَّ،</w:t>
      </w:r>
      <w:r>
        <w:rPr>
          <w:rtl/>
        </w:rPr>
        <w:t xml:space="preserve"> </w:t>
      </w:r>
      <w:r>
        <w:rPr>
          <w:rFonts w:ascii="Arial" w:hAnsi="Arial" w:cs="Arial" w:hint="cs"/>
          <w:rtl/>
        </w:rPr>
        <w:t>وهذا</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بَنَانٍ</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ما</w:t>
      </w:r>
      <w:r>
        <w:rPr>
          <w:rFonts w:ascii="Calibri" w:cs="Calibri" w:hint="cs"/>
          <w:rtl/>
        </w:rPr>
        <w:t> </w:t>
      </w:r>
      <w:r>
        <w:rPr>
          <w:rFonts w:ascii="Arial" w:hAnsi="Arial" w:cs="Arial" w:hint="cs"/>
          <w:rtl/>
        </w:rPr>
        <w:t>أوحى،</w:t>
      </w:r>
      <w:r>
        <w:rPr>
          <w:rtl/>
        </w:rPr>
        <w:t xml:space="preserve"> </w:t>
      </w:r>
      <w:r>
        <w:rPr>
          <w:rFonts w:ascii="Arial" w:hAnsi="Arial" w:cs="Arial" w:hint="cs"/>
          <w:rtl/>
        </w:rPr>
        <w:t>بعطف</w:t>
      </w:r>
      <w:r>
        <w:rPr>
          <w:rtl/>
        </w:rPr>
        <w:t xml:space="preserve"> </w:t>
      </w:r>
      <w:r>
        <w:rPr>
          <w:rFonts w:ascii="Arial" w:hAnsi="Arial" w:cs="Arial" w:hint="cs"/>
          <w:rtl/>
        </w:rPr>
        <w:t>الإنشاء</w:t>
      </w:r>
      <w:r>
        <w:rPr>
          <w:rtl/>
        </w:rPr>
        <w:t xml:space="preserve"> </w:t>
      </w:r>
      <w:r>
        <w:rPr>
          <w:rFonts w:ascii="Arial" w:hAnsi="Arial" w:cs="Arial" w:hint="cs"/>
          <w:rtl/>
        </w:rPr>
        <w:t>على</w:t>
      </w:r>
      <w:r>
        <w:rPr>
          <w:rtl/>
        </w:rPr>
        <w:t xml:space="preserve"> </w:t>
      </w:r>
      <w:r>
        <w:rPr>
          <w:rFonts w:ascii="Arial" w:hAnsi="Arial" w:cs="Arial" w:hint="cs"/>
          <w:rtl/>
        </w:rPr>
        <w:t>الإخبار،</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ثَبِّتُوا</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اضْرِبُوا</w:t>
      </w:r>
      <w:r>
        <w:rPr>
          <w:rFonts w:ascii="Calibri" w:cs="Calibri" w:hint="cs"/>
          <w:rtl/>
        </w:rPr>
        <w:t>»</w:t>
      </w:r>
      <w:r>
        <w:rPr>
          <w:rtl/>
        </w:rPr>
        <w:t xml:space="preserve"> </w:t>
      </w:r>
      <w:r>
        <w:rPr>
          <w:rFonts w:ascii="Arial" w:hAnsi="Arial" w:cs="Arial" w:hint="cs"/>
          <w:rtl/>
        </w:rPr>
        <w:t>إنشاء،</w:t>
      </w:r>
      <w:r>
        <w:rPr>
          <w:rtl/>
        </w:rPr>
        <w:t xml:space="preserve"> </w:t>
      </w:r>
      <w:r>
        <w:rPr>
          <w:rFonts w:ascii="Arial" w:hAnsi="Arial" w:cs="Arial" w:hint="cs"/>
          <w:rtl/>
        </w:rPr>
        <w:t>وفسَّر</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أنِّي</w:t>
      </w:r>
      <w:r>
        <w:rPr>
          <w:rtl/>
        </w:rPr>
        <w:t xml:space="preserve"> </w:t>
      </w:r>
      <w:r>
        <w:rPr>
          <w:rFonts w:ascii="Arial" w:hAnsi="Arial" w:cs="Arial" w:hint="cs"/>
          <w:rtl/>
        </w:rPr>
        <w:t>مَعَكُمْ</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ثَبِّتُوا</w:t>
      </w:r>
      <w:r>
        <w:rPr>
          <w:rFonts w:ascii="Calibri" w:cs="Calibri" w:hint="cs"/>
          <w:rtl/>
        </w:rPr>
        <w:t> </w:t>
      </w:r>
      <w:r>
        <w:rPr>
          <w:rFonts w:ascii="Arial" w:hAnsi="Arial" w:cs="Arial" w:hint="cs"/>
          <w:rtl/>
        </w:rPr>
        <w:t>﴾</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سَأُلْقِي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قُلُوبِ</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الرُّعْبَ</w:t>
      </w:r>
      <w:r>
        <w:rPr>
          <w:rtl/>
        </w:rPr>
        <w:t> </w:t>
      </w:r>
      <w:r>
        <w:rPr>
          <w:rFonts w:ascii="Arial" w:hAnsi="Arial" w:cs="Arial" w:hint="cs"/>
          <w:rtl/>
        </w:rPr>
        <w:t>﴾</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الملائكة</w:t>
      </w:r>
      <w:r>
        <w:rPr>
          <w:rtl/>
        </w:rPr>
        <w:t xml:space="preserve"> </w:t>
      </w:r>
      <w:r>
        <w:rPr>
          <w:rFonts w:ascii="Arial" w:hAnsi="Arial" w:cs="Arial" w:hint="cs"/>
          <w:rtl/>
        </w:rPr>
        <w:t>قاتلوا</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بل</w:t>
      </w:r>
      <w:r>
        <w:rPr>
          <w:rtl/>
        </w:rPr>
        <w:t xml:space="preserve"> </w:t>
      </w:r>
      <w:r>
        <w:rPr>
          <w:rFonts w:ascii="Arial" w:hAnsi="Arial" w:cs="Arial" w:hint="cs"/>
          <w:rtl/>
        </w:rPr>
        <w:t>الدليل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فَاضْرِبُواْ</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خطاب</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لهم،</w:t>
      </w:r>
      <w:r>
        <w:rPr>
          <w:rtl/>
        </w:rPr>
        <w:t xml:space="preserve"> </w:t>
      </w:r>
      <w:r>
        <w:rPr>
          <w:rFonts w:ascii="Arial" w:hAnsi="Arial" w:cs="Arial" w:hint="cs"/>
          <w:rtl/>
        </w:rPr>
        <w:t>ذكره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فَوْقَ</w:t>
      </w:r>
      <w:r>
        <w:rPr>
          <w:rStyle w:val="bold"/>
          <w:rtl/>
        </w:rPr>
        <w:t xml:space="preserve"> </w:t>
      </w:r>
      <w:r>
        <w:rPr>
          <w:rStyle w:val="bold"/>
          <w:rFonts w:ascii="Arial" w:hAnsi="Arial" w:cs="Arial" w:hint="cs"/>
          <w:rtl/>
        </w:rPr>
        <w:t>اَلَاعْنَاقِ</w:t>
      </w:r>
      <w:r>
        <w:rPr>
          <w:rStyle w:val="bold"/>
          <w:rtl/>
        </w:rPr>
        <w:t xml:space="preserve"> </w:t>
      </w:r>
      <w:r>
        <w:rPr>
          <w:rStyle w:val="bold"/>
          <w:rFonts w:ascii="Arial" w:hAnsi="Arial" w:cs="Arial" w:hint="cs"/>
          <w:rtl/>
        </w:rPr>
        <w:t>وَاضْرِبُواْ</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بَنَانٍ</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كون</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الملائكة</w:t>
      </w:r>
      <w:r>
        <w:rPr>
          <w:rtl/>
        </w:rPr>
        <w:t xml:space="preserve"> </w:t>
      </w:r>
      <w:r>
        <w:rPr>
          <w:rFonts w:ascii="Arial" w:hAnsi="Arial" w:cs="Arial" w:hint="cs"/>
          <w:rtl/>
        </w:rPr>
        <w:t>لا</w:t>
      </w:r>
      <w:r>
        <w:rPr>
          <w:rFonts w:ascii="Calibri" w:cs="Calibri" w:hint="cs"/>
          <w:rtl/>
        </w:rPr>
        <w:t> </w:t>
      </w:r>
      <w:r>
        <w:rPr>
          <w:rFonts w:ascii="Arial" w:hAnsi="Arial" w:cs="Arial" w:hint="cs"/>
          <w:rtl/>
        </w:rPr>
        <w:t>يتعيَّن</w:t>
      </w:r>
      <w:r>
        <w:rPr>
          <w:rtl/>
        </w:rPr>
        <w:t xml:space="preserve"> </w:t>
      </w:r>
      <w:r>
        <w:rPr>
          <w:rFonts w:ascii="Arial" w:hAnsi="Arial" w:cs="Arial" w:hint="cs"/>
          <w:rtl/>
        </w:rPr>
        <w:t>أنَّه</w:t>
      </w:r>
      <w:r>
        <w:rPr>
          <w:rtl/>
        </w:rPr>
        <w:t xml:space="preserve"> </w:t>
      </w:r>
      <w:r>
        <w:rPr>
          <w:rFonts w:ascii="Arial" w:hAnsi="Arial" w:cs="Arial" w:hint="cs"/>
          <w:rtl/>
        </w:rPr>
        <w:t>معهم</w:t>
      </w:r>
      <w:r>
        <w:rPr>
          <w:rtl/>
        </w:rPr>
        <w:t xml:space="preserve"> </w:t>
      </w:r>
      <w:r>
        <w:rPr>
          <w:rFonts w:ascii="Arial" w:hAnsi="Arial" w:cs="Arial" w:hint="cs"/>
          <w:rtl/>
        </w:rPr>
        <w:t>في</w:t>
      </w:r>
      <w:r>
        <w:rPr>
          <w:rtl/>
        </w:rPr>
        <w:t xml:space="preserve"> </w:t>
      </w:r>
      <w:r>
        <w:rPr>
          <w:rFonts w:ascii="Arial" w:hAnsi="Arial" w:cs="Arial" w:hint="cs"/>
          <w:rtl/>
        </w:rPr>
        <w:t>قتال</w:t>
      </w:r>
      <w:r>
        <w:rPr>
          <w:rtl/>
        </w:rPr>
        <w:t xml:space="preserve"> </w:t>
      </w:r>
      <w:r>
        <w:rPr>
          <w:rFonts w:ascii="Arial" w:hAnsi="Arial" w:cs="Arial" w:hint="cs"/>
          <w:rtl/>
        </w:rPr>
        <w:t>يكون</w:t>
      </w:r>
      <w:r>
        <w:rPr>
          <w:rtl/>
        </w:rPr>
        <w:t xml:space="preserve"> </w:t>
      </w:r>
      <w:r>
        <w:rPr>
          <w:rFonts w:ascii="Arial" w:hAnsi="Arial" w:cs="Arial" w:hint="cs"/>
          <w:rtl/>
        </w:rPr>
        <w:t>منهم،</w:t>
      </w:r>
      <w:r>
        <w:rPr>
          <w:rtl/>
        </w:rPr>
        <w:t xml:space="preserve"> </w:t>
      </w:r>
      <w:r>
        <w:rPr>
          <w:rFonts w:ascii="Arial" w:hAnsi="Arial" w:cs="Arial" w:hint="cs"/>
          <w:rtl/>
        </w:rPr>
        <w:t>لجواز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أسباب</w:t>
      </w:r>
      <w:r>
        <w:rPr>
          <w:rtl/>
        </w:rPr>
        <w:t xml:space="preserve"> </w:t>
      </w:r>
      <w:r>
        <w:rPr>
          <w:rFonts w:ascii="Arial" w:hAnsi="Arial" w:cs="Arial" w:hint="cs"/>
          <w:rtl/>
        </w:rPr>
        <w:t>النصر</w:t>
      </w:r>
      <w:r>
        <w:rPr>
          <w:rtl/>
        </w:rPr>
        <w:t xml:space="preserve"> </w:t>
      </w:r>
      <w:r>
        <w:rPr>
          <w:rFonts w:ascii="Arial" w:hAnsi="Arial" w:cs="Arial" w:hint="cs"/>
          <w:rtl/>
        </w:rPr>
        <w:t>المذكورة</w:t>
      </w:r>
      <w:r>
        <w:rPr>
          <w:rtl/>
        </w:rPr>
        <w:t xml:space="preserve"> </w:t>
      </w:r>
      <w:r>
        <w:rPr>
          <w:rFonts w:ascii="Arial" w:hAnsi="Arial" w:cs="Arial" w:hint="cs"/>
          <w:rtl/>
        </w:rPr>
        <w:t>آنفا</w:t>
      </w:r>
      <w:r>
        <w:rPr>
          <w:rtl/>
        </w:rPr>
        <w:t>.</w:t>
      </w:r>
    </w:p>
    <w:p w:rsidR="00B03E2D" w:rsidRDefault="00B03E2D">
      <w:pPr>
        <w:pStyle w:val="textquran"/>
        <w:rPr>
          <w:w w:val="99"/>
          <w:rtl/>
        </w:rPr>
      </w:pPr>
      <w:r>
        <w:rPr>
          <w:rFonts w:ascii="Arial" w:hAnsi="Arial" w:cs="Arial" w:hint="cs"/>
          <w:w w:val="99"/>
          <w:rtl/>
        </w:rPr>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أَنِّي</w:t>
      </w:r>
      <w:r>
        <w:rPr>
          <w:w w:val="99"/>
          <w:rtl/>
        </w:rPr>
        <w:t xml:space="preserve"> </w:t>
      </w:r>
      <w:r>
        <w:rPr>
          <w:rFonts w:ascii="Arial" w:hAnsi="Arial" w:cs="Arial" w:hint="cs"/>
          <w:w w:val="99"/>
          <w:rtl/>
        </w:rPr>
        <w:t>مَعَكُمْ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مقتضى</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يوحي</w:t>
      </w:r>
      <w:r>
        <w:rPr>
          <w:w w:val="99"/>
          <w:rtl/>
        </w:rPr>
        <w:t xml:space="preserve"> </w:t>
      </w:r>
      <w:r>
        <w:rPr>
          <w:rFonts w:ascii="Arial" w:hAnsi="Arial" w:cs="Arial" w:hint="cs"/>
          <w:w w:val="99"/>
          <w:rtl/>
        </w:rPr>
        <w:t>ربُّك</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أَنِّي</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فثبِّتوهم</w:t>
      </w:r>
      <w:r>
        <w:rPr>
          <w:w w:val="99"/>
          <w:rtl/>
        </w:rPr>
        <w:t xml:space="preserve"> </w:t>
      </w:r>
      <w:r>
        <w:rPr>
          <w:rFonts w:ascii="Arial" w:hAnsi="Arial" w:cs="Arial" w:hint="cs"/>
          <w:w w:val="99"/>
          <w:rtl/>
        </w:rPr>
        <w:t>سَأُلْقِي</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صرف</w:t>
      </w:r>
      <w:r>
        <w:rPr>
          <w:w w:val="99"/>
          <w:rtl/>
        </w:rPr>
        <w:t xml:space="preserve"> </w:t>
      </w:r>
      <w:r>
        <w:rPr>
          <w:rFonts w:ascii="Arial" w:hAnsi="Arial" w:cs="Arial" w:hint="cs"/>
          <w:w w:val="99"/>
          <w:rtl/>
        </w:rPr>
        <w:t>الكلام</w:t>
      </w:r>
      <w:r>
        <w:rPr>
          <w:w w:val="99"/>
          <w:rtl/>
        </w:rPr>
        <w:t xml:space="preserve"> </w:t>
      </w:r>
      <w:r>
        <w:rPr>
          <w:rFonts w:ascii="Arial" w:hAnsi="Arial" w:cs="Arial" w:hint="cs"/>
          <w:w w:val="99"/>
          <w:rtl/>
        </w:rPr>
        <w:t>لخطاب</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أظهر</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آمنوا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فَثَبِّتُواْ</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ءَامَنُواْ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التفسير</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فَاضْرِبُواْ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خطابا</w:t>
      </w:r>
      <w:r>
        <w:rPr>
          <w:w w:val="99"/>
          <w:rtl/>
        </w:rPr>
        <w:t xml:space="preserve"> </w:t>
      </w:r>
      <w:r>
        <w:rPr>
          <w:rFonts w:ascii="Arial" w:hAnsi="Arial" w:cs="Arial" w:hint="cs"/>
          <w:w w:val="99"/>
          <w:rtl/>
        </w:rPr>
        <w:t>للملائكة</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كالتفسير</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للمؤمنين،</w:t>
      </w:r>
      <w:r>
        <w:rPr>
          <w:w w:val="99"/>
          <w:rtl/>
        </w:rPr>
        <w:t xml:space="preserve"> </w:t>
      </w:r>
      <w:r>
        <w:rPr>
          <w:rFonts w:ascii="Arial" w:hAnsi="Arial" w:cs="Arial" w:hint="cs"/>
          <w:w w:val="99"/>
          <w:rtl/>
        </w:rPr>
        <w:t>فيبعد</w:t>
      </w:r>
      <w:r>
        <w:rPr>
          <w:w w:val="99"/>
          <w:rtl/>
        </w:rPr>
        <w:t xml:space="preserve"> </w:t>
      </w:r>
      <w:r>
        <w:rPr>
          <w:rFonts w:ascii="Arial" w:hAnsi="Arial" w:cs="Arial" w:hint="cs"/>
          <w:w w:val="99"/>
          <w:rtl/>
        </w:rPr>
        <w:t>دعوى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خطاب</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لقِّنوا</w:t>
      </w:r>
      <w:r>
        <w:rPr>
          <w:w w:val="99"/>
          <w:rtl/>
        </w:rPr>
        <w:t xml:space="preserve"> </w:t>
      </w:r>
      <w:r>
        <w:rPr>
          <w:rFonts w:ascii="Arial" w:hAnsi="Arial" w:cs="Arial" w:hint="cs"/>
          <w:w w:val="99"/>
          <w:rtl/>
        </w:rPr>
        <w:t>أيُّها</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أنِّيَ</w:t>
      </w:r>
      <w:r>
        <w:rPr>
          <w:w w:val="99"/>
          <w:rtl/>
        </w:rPr>
        <w:t xml:space="preserve"> </w:t>
      </w:r>
      <w:r>
        <w:rPr>
          <w:rFonts w:ascii="Arial" w:hAnsi="Arial" w:cs="Arial" w:hint="cs"/>
          <w:w w:val="99"/>
          <w:rtl/>
        </w:rPr>
        <w:t>أُلقي</w:t>
      </w:r>
      <w:r>
        <w:rPr>
          <w:w w:val="99"/>
          <w:rtl/>
        </w:rPr>
        <w:t xml:space="preserve"> </w:t>
      </w:r>
      <w:r>
        <w:rPr>
          <w:rFonts w:ascii="Arial" w:hAnsi="Arial" w:cs="Arial" w:hint="cs"/>
          <w:w w:val="99"/>
          <w:rtl/>
        </w:rPr>
        <w:t>الرعب</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يَضربُوا</w:t>
      </w:r>
      <w:r>
        <w:rPr>
          <w:w w:val="99"/>
          <w:rtl/>
        </w:rPr>
        <w:t xml:space="preserve"> </w:t>
      </w:r>
      <w:r>
        <w:rPr>
          <w:rFonts w:ascii="Arial" w:hAnsi="Arial" w:cs="Arial" w:hint="cs"/>
          <w:w w:val="99"/>
          <w:rtl/>
        </w:rPr>
        <w:t>فوق</w:t>
      </w:r>
      <w:r>
        <w:rPr>
          <w:w w:val="99"/>
          <w:rtl/>
        </w:rPr>
        <w:t xml:space="preserve"> </w:t>
      </w:r>
      <w:r>
        <w:rPr>
          <w:rFonts w:ascii="Arial" w:hAnsi="Arial" w:cs="Arial" w:hint="cs"/>
          <w:w w:val="99"/>
          <w:rtl/>
        </w:rPr>
        <w:t>الأعناق</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الضاربون</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الملائكة</w:t>
      </w:r>
      <w:r>
        <w:rPr>
          <w:w w:val="99"/>
          <w:rtl/>
        </w:rPr>
        <w:t>.</w:t>
      </w:r>
    </w:p>
    <w:p w:rsidR="00B03E2D" w:rsidRDefault="00B03E2D">
      <w:pPr>
        <w:pStyle w:val="textquran"/>
        <w:spacing w:before="113"/>
        <w:rPr>
          <w:rtl/>
        </w:rPr>
      </w:pPr>
      <w:r>
        <w:rPr>
          <w:rFonts w:ascii="Arial" w:hAnsi="Arial" w:cs="Arial" w:hint="cs"/>
          <w:rtl/>
        </w:rPr>
        <w:t>ولا</w:t>
      </w:r>
      <w:r>
        <w:rPr>
          <w:rtl/>
        </w:rPr>
        <w:t xml:space="preserve"> </w:t>
      </w:r>
      <w:r>
        <w:rPr>
          <w:rFonts w:ascii="Arial" w:hAnsi="Arial" w:cs="Arial" w:hint="cs"/>
          <w:rtl/>
        </w:rPr>
        <w:t>تتقوَّى</w:t>
      </w:r>
      <w:r>
        <w:rPr>
          <w:rtl/>
        </w:rPr>
        <w:t xml:space="preserve"> </w:t>
      </w:r>
      <w:r>
        <w:rPr>
          <w:rFonts w:ascii="Arial" w:hAnsi="Arial" w:cs="Arial" w:hint="cs"/>
          <w:rtl/>
        </w:rPr>
        <w:t>هذه</w:t>
      </w:r>
      <w:r>
        <w:rPr>
          <w:rtl/>
        </w:rPr>
        <w:t xml:space="preserve"> </w:t>
      </w:r>
      <w:r>
        <w:rPr>
          <w:rFonts w:ascii="Arial" w:hAnsi="Arial" w:cs="Arial" w:hint="cs"/>
          <w:rtl/>
        </w:rPr>
        <w:t>الدعوى</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مَعَكُمْ</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w:t>
      </w:r>
      <w:r>
        <w:rPr>
          <w:rtl/>
        </w:rPr>
        <w:t xml:space="preserve"> </w:t>
      </w:r>
      <w:r>
        <w:rPr>
          <w:rFonts w:ascii="Arial" w:hAnsi="Arial" w:cs="Arial" w:hint="cs"/>
          <w:rtl/>
        </w:rPr>
        <w:t>المعيَّة</w:t>
      </w:r>
      <w:r>
        <w:rPr>
          <w:rtl/>
        </w:rPr>
        <w:t xml:space="preserve"> </w:t>
      </w:r>
      <w:r>
        <w:rPr>
          <w:rFonts w:ascii="Arial" w:hAnsi="Arial" w:cs="Arial" w:hint="cs"/>
          <w:rtl/>
        </w:rPr>
        <w:t>للخائف،</w:t>
      </w:r>
      <w:r>
        <w:rPr>
          <w:rtl/>
        </w:rPr>
        <w:t xml:space="preserve"> </w:t>
      </w:r>
      <w:r>
        <w:rPr>
          <w:rFonts w:ascii="Arial" w:hAnsi="Arial" w:cs="Arial" w:hint="cs"/>
          <w:rtl/>
        </w:rPr>
        <w:t>ولا</w:t>
      </w:r>
      <w:r>
        <w:rPr>
          <w:rtl/>
        </w:rPr>
        <w:t xml:space="preserve"> </w:t>
      </w:r>
      <w:r>
        <w:rPr>
          <w:rFonts w:ascii="Arial" w:hAnsi="Arial" w:cs="Arial" w:hint="cs"/>
          <w:rtl/>
        </w:rPr>
        <w:t>خوف</w:t>
      </w:r>
      <w:r>
        <w:rPr>
          <w:rtl/>
        </w:rPr>
        <w:t xml:space="preserve"> </w:t>
      </w:r>
      <w:r>
        <w:rPr>
          <w:rFonts w:ascii="Arial" w:hAnsi="Arial" w:cs="Arial" w:hint="cs"/>
          <w:rtl/>
        </w:rPr>
        <w:t>للملائكة،</w:t>
      </w:r>
      <w:r>
        <w:rPr>
          <w:rtl/>
        </w:rPr>
        <w:t xml:space="preserve"> </w:t>
      </w:r>
      <w:r>
        <w:rPr>
          <w:rFonts w:ascii="Arial" w:hAnsi="Arial" w:cs="Arial" w:hint="cs"/>
          <w:rtl/>
        </w:rPr>
        <w:t>لأنَّ</w:t>
      </w:r>
      <w:r>
        <w:rPr>
          <w:rtl/>
        </w:rPr>
        <w:t xml:space="preserve"> </w:t>
      </w:r>
      <w:r>
        <w:rPr>
          <w:rFonts w:ascii="Arial" w:hAnsi="Arial" w:cs="Arial" w:hint="cs"/>
          <w:rtl/>
        </w:rPr>
        <w:t>المعيَّة</w:t>
      </w:r>
      <w:r>
        <w:rPr>
          <w:rtl/>
        </w:rPr>
        <w:t xml:space="preserve"> </w:t>
      </w:r>
      <w:r>
        <w:rPr>
          <w:rFonts w:ascii="Arial" w:hAnsi="Arial" w:cs="Arial" w:hint="cs"/>
          <w:rtl/>
        </w:rPr>
        <w:t>لا</w:t>
      </w:r>
      <w:r>
        <w:rPr>
          <w:rFonts w:ascii="Calibri" w:cs="Calibri" w:hint="cs"/>
          <w:rtl/>
        </w:rPr>
        <w:t> </w:t>
      </w:r>
      <w:r>
        <w:rPr>
          <w:rFonts w:ascii="Arial" w:hAnsi="Arial" w:cs="Arial" w:hint="cs"/>
          <w:rtl/>
        </w:rPr>
        <w:t>تختصُّ</w:t>
      </w:r>
      <w:r>
        <w:rPr>
          <w:rtl/>
        </w:rPr>
        <w:t xml:space="preserve"> </w:t>
      </w:r>
      <w:r>
        <w:rPr>
          <w:rFonts w:ascii="Arial" w:hAnsi="Arial" w:cs="Arial" w:hint="cs"/>
          <w:rtl/>
        </w:rPr>
        <w:t>بالخوف</w:t>
      </w:r>
      <w:r>
        <w:rPr>
          <w:rtl/>
        </w:rPr>
        <w:t xml:space="preserve"> </w:t>
      </w:r>
      <w:r>
        <w:rPr>
          <w:rFonts w:ascii="Arial" w:hAnsi="Arial" w:cs="Arial" w:hint="cs"/>
          <w:rtl/>
        </w:rPr>
        <w:t>ولا</w:t>
      </w:r>
      <w:r>
        <w:rPr>
          <w:rtl/>
        </w:rPr>
        <w:t xml:space="preserve"> </w:t>
      </w:r>
      <w:r>
        <w:rPr>
          <w:rFonts w:ascii="Arial" w:hAnsi="Arial" w:cs="Arial" w:hint="cs"/>
          <w:rtl/>
        </w:rPr>
        <w:t>تترجَّح</w:t>
      </w:r>
      <w:r>
        <w:rPr>
          <w:rtl/>
        </w:rPr>
        <w:t xml:space="preserve"> </w:t>
      </w:r>
      <w:r>
        <w:rPr>
          <w:rFonts w:ascii="Arial" w:hAnsi="Arial" w:cs="Arial" w:hint="cs"/>
          <w:rtl/>
        </w:rPr>
        <w:t>فيه،</w:t>
      </w:r>
      <w:r>
        <w:rPr>
          <w:rtl/>
        </w:rPr>
        <w:t xml:space="preserve"> </w:t>
      </w:r>
      <w:r>
        <w:rPr>
          <w:rFonts w:ascii="Arial" w:hAnsi="Arial" w:cs="Arial" w:hint="cs"/>
          <w:rtl/>
        </w:rPr>
        <w:t>بل</w:t>
      </w:r>
      <w:r>
        <w:rPr>
          <w:rtl/>
        </w:rPr>
        <w:t xml:space="preserve"> </w:t>
      </w:r>
      <w:r>
        <w:rPr>
          <w:rFonts w:ascii="Arial" w:hAnsi="Arial" w:cs="Arial" w:hint="cs"/>
          <w:rtl/>
        </w:rPr>
        <w:t>هي</w:t>
      </w:r>
      <w:r>
        <w:rPr>
          <w:rtl/>
        </w:rPr>
        <w:t xml:space="preserve"> </w:t>
      </w:r>
      <w:r>
        <w:rPr>
          <w:rFonts w:ascii="Arial" w:hAnsi="Arial" w:cs="Arial" w:hint="cs"/>
          <w:rtl/>
        </w:rPr>
        <w:t>لمطلق</w:t>
      </w:r>
      <w:r>
        <w:rPr>
          <w:rtl/>
        </w:rPr>
        <w:t xml:space="preserve"> </w:t>
      </w:r>
      <w:r>
        <w:rPr>
          <w:rFonts w:ascii="Arial" w:hAnsi="Arial" w:cs="Arial" w:hint="cs"/>
          <w:rtl/>
        </w:rPr>
        <w:t>الإعانة،</w:t>
      </w:r>
      <w:r>
        <w:rPr>
          <w:rtl/>
        </w:rPr>
        <w:t xml:space="preserve"> </w:t>
      </w:r>
      <w:r>
        <w:rPr>
          <w:rFonts w:ascii="Arial" w:hAnsi="Arial" w:cs="Arial" w:hint="cs"/>
          <w:rtl/>
        </w:rPr>
        <w:t>وكذا</w:t>
      </w:r>
      <w:r>
        <w:rPr>
          <w:rtl/>
        </w:rPr>
        <w:t xml:space="preserve"> </w:t>
      </w:r>
      <w:r>
        <w:rPr>
          <w:rFonts w:ascii="Arial" w:hAnsi="Arial" w:cs="Arial" w:hint="cs"/>
          <w:rtl/>
        </w:rPr>
        <w:t>دعوى</w:t>
      </w:r>
      <w:r>
        <w:rPr>
          <w:rtl/>
        </w:rPr>
        <w:t xml:space="preserve"> </w:t>
      </w:r>
      <w:r>
        <w:rPr>
          <w:rFonts w:ascii="Arial" w:hAnsi="Arial" w:cs="Arial" w:hint="cs"/>
          <w:rtl/>
        </w:rPr>
        <w:t>أنَّه</w:t>
      </w:r>
      <w:r>
        <w:rPr>
          <w:rtl/>
        </w:rPr>
        <w:t xml:space="preserve"> </w:t>
      </w:r>
      <w:r>
        <w:rPr>
          <w:rFonts w:ascii="Arial" w:hAnsi="Arial" w:cs="Arial" w:hint="cs"/>
          <w:rtl/>
        </w:rPr>
        <w:t>خاطب</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شاء</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غائب</w:t>
      </w:r>
      <w:r>
        <w:rPr>
          <w:rtl/>
        </w:rPr>
        <w:t xml:space="preserve"> </w:t>
      </w:r>
      <w:r>
        <w:rPr>
          <w:rFonts w:ascii="Arial" w:hAnsi="Arial" w:cs="Arial" w:hint="cs"/>
          <w:rtl/>
        </w:rPr>
        <w:t>عنه،</w:t>
      </w:r>
      <w:r>
        <w:rPr>
          <w:rtl/>
        </w:rPr>
        <w:t xml:space="preserve"> </w:t>
      </w:r>
      <w:r>
        <w:rPr>
          <w:rFonts w:ascii="Arial" w:hAnsi="Arial" w:cs="Arial" w:hint="cs"/>
          <w:rtl/>
        </w:rPr>
        <w:t>وحقٌّ</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غائب</w:t>
      </w:r>
      <w:r>
        <w:rPr>
          <w:rtl/>
        </w:rPr>
        <w:t xml:space="preserve"> </w:t>
      </w:r>
      <w:r>
        <w:rPr>
          <w:rFonts w:ascii="Arial" w:hAnsi="Arial" w:cs="Arial" w:hint="cs"/>
          <w:rtl/>
        </w:rPr>
        <w:t>عنه</w:t>
      </w:r>
      <w:r>
        <w:rPr>
          <w:rtl/>
        </w:rPr>
        <w:t xml:space="preserve"> </w:t>
      </w:r>
      <w:r>
        <w:rPr>
          <w:rFonts w:ascii="Arial" w:hAnsi="Arial" w:cs="Arial" w:hint="cs"/>
          <w:rtl/>
        </w:rPr>
        <w:t>ولكن</w:t>
      </w:r>
      <w:r>
        <w:rPr>
          <w:rtl/>
        </w:rPr>
        <w:t xml:space="preserve"> </w:t>
      </w:r>
      <w:r>
        <w:rPr>
          <w:rFonts w:ascii="Arial" w:hAnsi="Arial" w:cs="Arial" w:hint="cs"/>
          <w:rtl/>
        </w:rPr>
        <w:t>لا</w:t>
      </w:r>
      <w:r>
        <w:rPr>
          <w:rFonts w:ascii="Calibri" w:cs="Calibri" w:hint="cs"/>
          <w:rtl/>
        </w:rPr>
        <w:t> </w:t>
      </w:r>
      <w:r>
        <w:rPr>
          <w:rFonts w:ascii="Arial" w:hAnsi="Arial" w:cs="Arial" w:hint="cs"/>
          <w:rtl/>
        </w:rPr>
        <w:t>تفسَّر</w:t>
      </w:r>
      <w:r>
        <w:rPr>
          <w:rtl/>
        </w:rPr>
        <w:t xml:space="preserve"> </w:t>
      </w:r>
      <w:r>
        <w:rPr>
          <w:rFonts w:ascii="Arial" w:hAnsi="Arial" w:cs="Arial" w:hint="cs"/>
          <w:rtl/>
        </w:rPr>
        <w:t>الآية</w:t>
      </w:r>
      <w:r>
        <w:rPr>
          <w:rtl/>
        </w:rPr>
        <w:t xml:space="preserve"> </w:t>
      </w:r>
      <w:r>
        <w:rPr>
          <w:rFonts w:ascii="Arial" w:hAnsi="Arial" w:cs="Arial" w:hint="cs"/>
          <w:rtl/>
        </w:rPr>
        <w:t>به</w:t>
      </w:r>
      <w:r>
        <w:rPr>
          <w:rtl/>
        </w:rPr>
        <w:t>.</w:t>
      </w:r>
    </w:p>
    <w:p w:rsidR="00B03E2D" w:rsidRDefault="00B03E2D">
      <w:pPr>
        <w:pStyle w:val="textquran"/>
        <w:spacing w:before="113"/>
        <w:rPr>
          <w:rtl/>
        </w:rPr>
      </w:pPr>
      <w:r>
        <w:rPr>
          <w:rFonts w:ascii="Arial" w:hAnsi="Arial" w:cs="Arial" w:hint="cs"/>
          <w:rtl/>
        </w:rPr>
        <w:t>و</w:t>
      </w:r>
      <w:r>
        <w:rPr>
          <w:rFonts w:ascii="Calibri" w:cs="Calibri" w:hint="cs"/>
          <w:rtl/>
        </w:rPr>
        <w:t>«</w:t>
      </w:r>
      <w:r>
        <w:rPr>
          <w:rFonts w:ascii="Arial" w:hAnsi="Arial" w:cs="Arial" w:hint="cs"/>
          <w:rtl/>
        </w:rPr>
        <w:t>فَوْقَ</w:t>
      </w:r>
      <w:r>
        <w:rPr>
          <w:rFonts w:ascii="Calibri" w:cs="Calibri" w:hint="cs"/>
          <w:rtl/>
        </w:rPr>
        <w:t>»</w:t>
      </w:r>
      <w:r>
        <w:rPr>
          <w:rtl/>
        </w:rPr>
        <w:t xml:space="preserve"> </w:t>
      </w:r>
      <w:r>
        <w:rPr>
          <w:rFonts w:ascii="Arial" w:hAnsi="Arial" w:cs="Arial" w:hint="cs"/>
          <w:rtl/>
        </w:rPr>
        <w:t>إمَّا</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اضرب</w:t>
      </w:r>
      <w:r>
        <w:rPr>
          <w:rFonts w:ascii="Calibri" w:cs="Calibri" w:hint="cs"/>
          <w:rtl/>
        </w:rPr>
        <w:t>»</w:t>
      </w:r>
      <w:r>
        <w:rPr>
          <w:rtl/>
        </w:rPr>
        <w:t xml:space="preserve"> </w:t>
      </w:r>
      <w:r>
        <w:rPr>
          <w:rFonts w:ascii="Arial" w:hAnsi="Arial" w:cs="Arial" w:hint="cs"/>
          <w:rtl/>
        </w:rPr>
        <w:t>ومعناه</w:t>
      </w:r>
      <w:r>
        <w:rPr>
          <w:rtl/>
        </w:rPr>
        <w:t xml:space="preserve"> </w:t>
      </w:r>
      <w:r>
        <w:rPr>
          <w:rFonts w:ascii="Arial" w:hAnsi="Arial" w:cs="Arial" w:hint="cs"/>
          <w:rtl/>
        </w:rPr>
        <w:t>الرأس</w:t>
      </w:r>
      <w:r>
        <w:rPr>
          <w:rtl/>
        </w:rPr>
        <w:t xml:space="preserve"> </w:t>
      </w:r>
      <w:r>
        <w:rPr>
          <w:rFonts w:ascii="Arial" w:hAnsi="Arial" w:cs="Arial" w:hint="cs"/>
          <w:rtl/>
        </w:rPr>
        <w:t>وما</w:t>
      </w:r>
      <w:r>
        <w:rPr>
          <w:rtl/>
        </w:rPr>
        <w:t xml:space="preserve"> </w:t>
      </w:r>
      <w:r>
        <w:rPr>
          <w:rFonts w:ascii="Arial" w:hAnsi="Arial" w:cs="Arial" w:hint="cs"/>
          <w:rtl/>
        </w:rPr>
        <w:t>اتَّصَلَ</w:t>
      </w:r>
      <w:r>
        <w:rPr>
          <w:rtl/>
        </w:rPr>
        <w:t xml:space="preserve"> </w:t>
      </w:r>
      <w:r>
        <w:rPr>
          <w:rFonts w:ascii="Arial" w:hAnsi="Arial" w:cs="Arial" w:hint="cs"/>
          <w:rtl/>
        </w:rPr>
        <w:t>من</w:t>
      </w:r>
      <w:r>
        <w:rPr>
          <w:rtl/>
        </w:rPr>
        <w:t xml:space="preserve"> </w:t>
      </w:r>
      <w:r>
        <w:rPr>
          <w:rFonts w:ascii="Arial" w:hAnsi="Arial" w:cs="Arial" w:hint="cs"/>
          <w:rtl/>
        </w:rPr>
        <w:t>الأعناق</w:t>
      </w:r>
      <w:r>
        <w:rPr>
          <w:rtl/>
        </w:rPr>
        <w:t xml:space="preserve"> </w:t>
      </w:r>
      <w:r>
        <w:rPr>
          <w:rFonts w:ascii="Arial" w:hAnsi="Arial" w:cs="Arial" w:hint="cs"/>
          <w:rtl/>
        </w:rPr>
        <w:t>بالرأس،</w:t>
      </w:r>
      <w:r>
        <w:rPr>
          <w:rtl/>
        </w:rPr>
        <w:t xml:space="preserve"> </w:t>
      </w:r>
      <w:r>
        <w:rPr>
          <w:rFonts w:ascii="Arial" w:hAnsi="Arial" w:cs="Arial" w:hint="cs"/>
          <w:rtl/>
        </w:rPr>
        <w:t>وهو</w:t>
      </w:r>
      <w:r>
        <w:rPr>
          <w:rtl/>
        </w:rPr>
        <w:t xml:space="preserve"> </w:t>
      </w:r>
      <w:r>
        <w:rPr>
          <w:rFonts w:ascii="Arial" w:hAnsi="Arial" w:cs="Arial" w:hint="cs"/>
          <w:rtl/>
        </w:rPr>
        <w:t>أعلاها</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يلزم</w:t>
      </w:r>
      <w:r>
        <w:rPr>
          <w:rtl/>
        </w:rPr>
        <w:t xml:space="preserve"> </w:t>
      </w:r>
      <w:r>
        <w:rPr>
          <w:rFonts w:ascii="Arial" w:hAnsi="Arial" w:cs="Arial" w:hint="cs"/>
          <w:rtl/>
        </w:rPr>
        <w:t>الظرفيَّة،</w:t>
      </w:r>
      <w:r>
        <w:rPr>
          <w:rtl/>
        </w:rPr>
        <w:t xml:space="preserve"> </w:t>
      </w:r>
      <w:r>
        <w:rPr>
          <w:rFonts w:ascii="Arial" w:hAnsi="Arial" w:cs="Arial" w:hint="cs"/>
          <w:rtl/>
        </w:rPr>
        <w:t>وإمَّا</w:t>
      </w:r>
      <w:r>
        <w:rPr>
          <w:rtl/>
        </w:rPr>
        <w:t xml:space="preserve"> </w:t>
      </w:r>
      <w:r>
        <w:rPr>
          <w:rFonts w:ascii="Arial" w:hAnsi="Arial" w:cs="Arial" w:hint="cs"/>
          <w:rtl/>
        </w:rPr>
        <w:t>ظرف،</w:t>
      </w:r>
      <w:r>
        <w:rPr>
          <w:rtl/>
        </w:rPr>
        <w:t xml:space="preserve"> </w:t>
      </w:r>
      <w:r>
        <w:rPr>
          <w:rFonts w:ascii="Arial" w:hAnsi="Arial" w:cs="Arial" w:hint="cs"/>
          <w:rtl/>
        </w:rPr>
        <w:t>أي</w:t>
      </w:r>
      <w:r>
        <w:rPr>
          <w:rtl/>
        </w:rPr>
        <w:t xml:space="preserve">: </w:t>
      </w:r>
      <w:r>
        <w:rPr>
          <w:rFonts w:ascii="Arial" w:hAnsi="Arial" w:cs="Arial" w:hint="cs"/>
          <w:rtl/>
        </w:rPr>
        <w:t>أوقعوا</w:t>
      </w:r>
      <w:r>
        <w:rPr>
          <w:rtl/>
        </w:rPr>
        <w:t xml:space="preserve"> </w:t>
      </w:r>
      <w:r>
        <w:rPr>
          <w:rFonts w:ascii="Arial" w:hAnsi="Arial" w:cs="Arial" w:hint="cs"/>
          <w:rtl/>
        </w:rPr>
        <w:t>الضرب</w:t>
      </w:r>
      <w:r>
        <w:rPr>
          <w:rtl/>
        </w:rPr>
        <w:t xml:space="preserve"> </w:t>
      </w:r>
      <w:r>
        <w:rPr>
          <w:rFonts w:ascii="Arial" w:hAnsi="Arial" w:cs="Arial" w:hint="cs"/>
          <w:rtl/>
        </w:rPr>
        <w:t>فوق</w:t>
      </w:r>
      <w:r>
        <w:rPr>
          <w:rtl/>
        </w:rPr>
        <w:t xml:space="preserve"> </w:t>
      </w:r>
      <w:r>
        <w:rPr>
          <w:rFonts w:ascii="Arial" w:hAnsi="Arial" w:cs="Arial" w:hint="cs"/>
          <w:rtl/>
        </w:rPr>
        <w:t>الأعناق،</w:t>
      </w:r>
      <w:r>
        <w:rPr>
          <w:rtl/>
        </w:rPr>
        <w:t xml:space="preserve"> </w:t>
      </w:r>
      <w:r>
        <w:rPr>
          <w:rFonts w:ascii="Arial" w:hAnsi="Arial" w:cs="Arial" w:hint="cs"/>
          <w:rtl/>
        </w:rPr>
        <w:t>والذي</w:t>
      </w:r>
      <w:r>
        <w:rPr>
          <w:rtl/>
        </w:rPr>
        <w:t xml:space="preserve"> </w:t>
      </w:r>
      <w:r>
        <w:rPr>
          <w:rFonts w:ascii="Arial" w:hAnsi="Arial" w:cs="Arial" w:hint="cs"/>
          <w:rtl/>
        </w:rPr>
        <w:t>فوقها</w:t>
      </w:r>
      <w:r>
        <w:rPr>
          <w:rtl/>
        </w:rPr>
        <w:t xml:space="preserve"> </w:t>
      </w:r>
      <w:r>
        <w:rPr>
          <w:rFonts w:ascii="Arial" w:hAnsi="Arial" w:cs="Arial" w:hint="cs"/>
          <w:rtl/>
        </w:rPr>
        <w:t>هو</w:t>
      </w:r>
      <w:r>
        <w:rPr>
          <w:rtl/>
        </w:rPr>
        <w:t xml:space="preserve"> </w:t>
      </w:r>
      <w:r>
        <w:rPr>
          <w:rFonts w:ascii="Arial" w:hAnsi="Arial" w:cs="Arial" w:hint="cs"/>
          <w:rtl/>
        </w:rPr>
        <w:t>الرؤوس،</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اضربوهم</w:t>
      </w:r>
      <w:r>
        <w:rPr>
          <w:rtl/>
        </w:rPr>
        <w:t xml:space="preserve"> </w:t>
      </w:r>
      <w:r>
        <w:rPr>
          <w:rFonts w:ascii="Arial" w:hAnsi="Arial" w:cs="Arial" w:hint="cs"/>
          <w:rtl/>
        </w:rPr>
        <w:t>فوق</w:t>
      </w:r>
      <w:r>
        <w:rPr>
          <w:rtl/>
        </w:rPr>
        <w:t xml:space="preserve"> </w:t>
      </w:r>
      <w:r>
        <w:rPr>
          <w:rFonts w:ascii="Arial" w:hAnsi="Arial" w:cs="Arial" w:hint="cs"/>
          <w:rtl/>
        </w:rPr>
        <w:t>الأعناق،</w:t>
      </w:r>
      <w:r>
        <w:rPr>
          <w:rtl/>
        </w:rPr>
        <w:t xml:space="preserve"> </w:t>
      </w:r>
      <w:r>
        <w:rPr>
          <w:rFonts w:ascii="Arial" w:hAnsi="Arial" w:cs="Arial" w:hint="cs"/>
          <w:rtl/>
        </w:rPr>
        <w:t>وهو</w:t>
      </w:r>
      <w:r>
        <w:rPr>
          <w:rtl/>
        </w:rPr>
        <w:t xml:space="preserve"> </w:t>
      </w:r>
      <w:r>
        <w:rPr>
          <w:rFonts w:ascii="Arial" w:hAnsi="Arial" w:cs="Arial" w:hint="cs"/>
          <w:rtl/>
        </w:rPr>
        <w:t>أعلى</w:t>
      </w:r>
      <w:r>
        <w:rPr>
          <w:rtl/>
        </w:rPr>
        <w:t xml:space="preserve"> </w:t>
      </w:r>
      <w:r>
        <w:rPr>
          <w:rFonts w:ascii="Arial" w:hAnsi="Arial" w:cs="Arial" w:hint="cs"/>
          <w:rtl/>
        </w:rPr>
        <w:t>العنق،</w:t>
      </w:r>
      <w:r>
        <w:rPr>
          <w:rtl/>
        </w:rPr>
        <w:t xml:space="preserve"> </w:t>
      </w:r>
      <w:r>
        <w:rPr>
          <w:rFonts w:ascii="Arial" w:hAnsi="Arial" w:cs="Arial" w:hint="cs"/>
          <w:rtl/>
        </w:rPr>
        <w:t>والبنان</w:t>
      </w:r>
      <w:r>
        <w:rPr>
          <w:rtl/>
        </w:rPr>
        <w:t xml:space="preserve">: </w:t>
      </w:r>
      <w:r>
        <w:rPr>
          <w:rFonts w:ascii="Arial" w:hAnsi="Arial" w:cs="Arial" w:hint="cs"/>
          <w:rtl/>
        </w:rPr>
        <w:t>رؤوس</w:t>
      </w:r>
      <w:r>
        <w:rPr>
          <w:rtl/>
        </w:rPr>
        <w:t xml:space="preserve"> </w:t>
      </w:r>
      <w:r>
        <w:rPr>
          <w:rFonts w:ascii="Arial" w:hAnsi="Arial" w:cs="Arial" w:hint="cs"/>
          <w:rtl/>
        </w:rPr>
        <w:t>الأصابع</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والرجل،</w:t>
      </w:r>
      <w:r>
        <w:rPr>
          <w:rtl/>
        </w:rPr>
        <w:t xml:space="preserve"> </w:t>
      </w:r>
      <w:r>
        <w:rPr>
          <w:rFonts w:ascii="Arial" w:hAnsi="Arial" w:cs="Arial" w:hint="cs"/>
          <w:rtl/>
        </w:rPr>
        <w:t>أو</w:t>
      </w:r>
      <w:r>
        <w:rPr>
          <w:rtl/>
        </w:rPr>
        <w:t xml:space="preserve"> </w:t>
      </w:r>
      <w:r>
        <w:rPr>
          <w:rFonts w:ascii="Arial" w:hAnsi="Arial" w:cs="Arial" w:hint="cs"/>
          <w:rtl/>
        </w:rPr>
        <w:t>المفاصل،</w:t>
      </w:r>
      <w:r>
        <w:rPr>
          <w:rtl/>
        </w:rPr>
        <w:t xml:space="preserve"> </w:t>
      </w:r>
      <w:r>
        <w:rPr>
          <w:rFonts w:ascii="Arial" w:hAnsi="Arial" w:cs="Arial" w:hint="cs"/>
          <w:rtl/>
        </w:rPr>
        <w:t>والواحد</w:t>
      </w:r>
      <w:r>
        <w:rPr>
          <w:rtl/>
        </w:rPr>
        <w:t xml:space="preserve">: </w:t>
      </w:r>
      <w:r>
        <w:rPr>
          <w:rFonts w:ascii="Arial" w:hAnsi="Arial" w:cs="Arial" w:hint="cs"/>
          <w:rtl/>
        </w:rPr>
        <w:t>بنانة،</w:t>
      </w:r>
      <w:r>
        <w:rPr>
          <w:rtl/>
        </w:rPr>
        <w:t xml:space="preserve"> </w:t>
      </w:r>
      <w:r>
        <w:rPr>
          <w:rFonts w:ascii="Arial" w:hAnsi="Arial" w:cs="Arial" w:hint="cs"/>
          <w:rtl/>
        </w:rPr>
        <w:t>وخصَّها</w:t>
      </w:r>
      <w:r>
        <w:rPr>
          <w:rtl/>
        </w:rPr>
        <w:t xml:space="preserve"> </w:t>
      </w:r>
      <w:r>
        <w:rPr>
          <w:rFonts w:ascii="Arial" w:hAnsi="Arial" w:cs="Arial" w:hint="cs"/>
          <w:rtl/>
        </w:rPr>
        <w:t>بعض</w:t>
      </w:r>
      <w:r>
        <w:rPr>
          <w:rtl/>
        </w:rPr>
        <w:t xml:space="preserve"> </w:t>
      </w:r>
      <w:r>
        <w:rPr>
          <w:rFonts w:ascii="Arial" w:hAnsi="Arial" w:cs="Arial" w:hint="cs"/>
          <w:rtl/>
        </w:rPr>
        <w:t>باليد،</w:t>
      </w:r>
      <w:r>
        <w:rPr>
          <w:rtl/>
        </w:rPr>
        <w:t xml:space="preserve"> </w:t>
      </w:r>
      <w:r>
        <w:rPr>
          <w:rFonts w:ascii="Arial" w:hAnsi="Arial" w:cs="Arial" w:hint="cs"/>
          <w:rtl/>
        </w:rPr>
        <w:t>وقيل</w:t>
      </w:r>
      <w:r>
        <w:rPr>
          <w:rtl/>
        </w:rPr>
        <w:t xml:space="preserve">: </w:t>
      </w:r>
      <w:r>
        <w:rPr>
          <w:rFonts w:ascii="Arial" w:hAnsi="Arial" w:cs="Arial" w:hint="cs"/>
          <w:rtl/>
        </w:rPr>
        <w:t>نفس</w:t>
      </w:r>
      <w:r>
        <w:rPr>
          <w:rtl/>
        </w:rPr>
        <w:t xml:space="preserve"> </w:t>
      </w:r>
      <w:r>
        <w:rPr>
          <w:rFonts w:ascii="Arial" w:hAnsi="Arial" w:cs="Arial" w:hint="cs"/>
          <w:rtl/>
        </w:rPr>
        <w:t>الأصابع،</w:t>
      </w:r>
      <w:r>
        <w:rPr>
          <w:rtl/>
        </w:rPr>
        <w:t xml:space="preserve"> </w:t>
      </w:r>
      <w:r>
        <w:rPr>
          <w:rFonts w:ascii="Arial" w:hAnsi="Arial" w:cs="Arial" w:hint="cs"/>
          <w:rtl/>
        </w:rPr>
        <w:t>وأنَّها</w:t>
      </w:r>
      <w:r>
        <w:rPr>
          <w:rtl/>
        </w:rPr>
        <w:t xml:space="preserve"> </w:t>
      </w:r>
      <w:r>
        <w:rPr>
          <w:rFonts w:ascii="Arial" w:hAnsi="Arial" w:cs="Arial" w:hint="cs"/>
          <w:rtl/>
        </w:rPr>
        <w:t>سمِّيت</w:t>
      </w:r>
      <w:r>
        <w:rPr>
          <w:rtl/>
        </w:rPr>
        <w:t xml:space="preserve"> </w:t>
      </w:r>
      <w:r>
        <w:rPr>
          <w:rFonts w:ascii="Arial" w:hAnsi="Arial" w:cs="Arial" w:hint="cs"/>
          <w:rtl/>
        </w:rPr>
        <w:t>لأنَّ</w:t>
      </w:r>
      <w:r>
        <w:rPr>
          <w:rtl/>
        </w:rPr>
        <w:t xml:space="preserve"> </w:t>
      </w:r>
      <w:r>
        <w:rPr>
          <w:rFonts w:ascii="Arial" w:hAnsi="Arial" w:cs="Arial" w:hint="cs"/>
          <w:rtl/>
        </w:rPr>
        <w:t>بها</w:t>
      </w:r>
      <w:r>
        <w:rPr>
          <w:rtl/>
        </w:rPr>
        <w:t xml:space="preserve"> </w:t>
      </w:r>
      <w:r>
        <w:rPr>
          <w:rFonts w:ascii="Arial" w:hAnsi="Arial" w:cs="Arial" w:hint="cs"/>
          <w:rtl/>
        </w:rPr>
        <w:t>إصلاح</w:t>
      </w:r>
      <w:r>
        <w:rPr>
          <w:rtl/>
        </w:rPr>
        <w:t xml:space="preserve"> </w:t>
      </w:r>
      <w:r>
        <w:rPr>
          <w:rFonts w:ascii="Arial" w:hAnsi="Arial" w:cs="Arial" w:hint="cs"/>
          <w:rtl/>
        </w:rPr>
        <w:t>الأحوال،</w:t>
      </w:r>
      <w:r>
        <w:rPr>
          <w:rtl/>
        </w:rPr>
        <w:t xml:space="preserve"> </w:t>
      </w:r>
      <w:r>
        <w:rPr>
          <w:rFonts w:ascii="Arial" w:hAnsi="Arial" w:cs="Arial" w:hint="cs"/>
          <w:rtl/>
        </w:rPr>
        <w:t>مِن</w:t>
      </w:r>
      <w:r>
        <w:rPr>
          <w:rtl/>
        </w:rPr>
        <w:t xml:space="preserve">: </w:t>
      </w:r>
      <w:r>
        <w:rPr>
          <w:rFonts w:ascii="Arial" w:hAnsi="Arial" w:cs="Arial" w:hint="cs"/>
          <w:rtl/>
        </w:rPr>
        <w:t>أبَنَّ</w:t>
      </w:r>
      <w:r>
        <w:rPr>
          <w:rtl/>
        </w:rPr>
        <w:t xml:space="preserve"> </w:t>
      </w:r>
      <w:r>
        <w:rPr>
          <w:rFonts w:ascii="Arial" w:hAnsi="Arial" w:cs="Arial" w:hint="cs"/>
          <w:rtl/>
        </w:rPr>
        <w:t>بالمقام</w:t>
      </w:r>
      <w:r>
        <w:rPr>
          <w:rtl/>
        </w:rPr>
        <w:t xml:space="preserve"> </w:t>
      </w:r>
      <w:r>
        <w:rPr>
          <w:rFonts w:ascii="Arial" w:hAnsi="Arial" w:cs="Arial" w:hint="cs"/>
          <w:rtl/>
        </w:rPr>
        <w:t>وَبَنَّ</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Arial" w:hAnsi="Arial" w:cs="Arial" w:hint="cs"/>
          <w:rtl/>
        </w:rPr>
        <w:t>أقام</w:t>
      </w:r>
      <w:r>
        <w:rPr>
          <w:rStyle w:val="Superscript"/>
          <w:color w:val="008751"/>
          <w:rtl/>
        </w:rPr>
        <w:t>(</w:t>
      </w:r>
      <w:r>
        <w:rPr>
          <w:rStyle w:val="Superscript"/>
          <w:color w:val="008751"/>
          <w:rtl/>
        </w:rPr>
        <w:footnoteReference w:id="107"/>
      </w:r>
      <w:r>
        <w:rPr>
          <w:rStyle w:val="Superscript"/>
          <w:color w:val="008751"/>
          <w:rtl/>
        </w:rPr>
        <w:t>)</w:t>
      </w:r>
      <w:r>
        <w:rPr>
          <w:rFonts w:ascii="Arial" w:hAnsi="Arial" w:cs="Arial" w:hint="cs"/>
          <w:rtl/>
        </w:rPr>
        <w:t>،</w:t>
      </w:r>
      <w:r>
        <w:rPr>
          <w:rtl/>
        </w:rPr>
        <w:t xml:space="preserve"> </w:t>
      </w:r>
      <w:r>
        <w:rPr>
          <w:rFonts w:ascii="Arial" w:hAnsi="Arial" w:cs="Arial" w:hint="cs"/>
          <w:rtl/>
        </w:rPr>
        <w:t>ولذلك</w:t>
      </w:r>
      <w:r>
        <w:rPr>
          <w:rtl/>
        </w:rPr>
        <w:t xml:space="preserve"> </w:t>
      </w:r>
      <w:r>
        <w:rPr>
          <w:rFonts w:ascii="Arial" w:hAnsi="Arial" w:cs="Arial" w:hint="cs"/>
          <w:rtl/>
        </w:rPr>
        <w:t>خصَّ</w:t>
      </w:r>
      <w:r>
        <w:rPr>
          <w:rtl/>
        </w:rPr>
        <w:t xml:space="preserve"> </w:t>
      </w:r>
      <w:r>
        <w:rPr>
          <w:rFonts w:ascii="Arial" w:hAnsi="Arial" w:cs="Arial" w:hint="cs"/>
          <w:rtl/>
        </w:rPr>
        <w:t>بالذكر</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بَلَى</w:t>
      </w:r>
      <w:r>
        <w:rPr>
          <w:rStyle w:val="bold"/>
          <w:rFonts w:ascii="Arial" w:hAnsi="Arial" w:cs="Arial" w:hint="cs"/>
          <w:b w:val="0"/>
          <w:bCs w:val="0"/>
          <w:rtl/>
        </w:rPr>
        <w:t>ٰ</w:t>
      </w:r>
      <w:r>
        <w:rPr>
          <w:rtl/>
        </w:rPr>
        <w:t xml:space="preserve"> </w:t>
      </w:r>
      <w:r>
        <w:rPr>
          <w:rFonts w:ascii="Arial" w:hAnsi="Arial" w:cs="Arial" w:hint="cs"/>
          <w:rtl/>
        </w:rPr>
        <w:t>قَادِرِينَ</w:t>
      </w:r>
      <w:r>
        <w:rPr>
          <w:rtl/>
        </w:rPr>
        <w:t xml:space="preserve"> </w:t>
      </w:r>
      <w:r>
        <w:rPr>
          <w:rFonts w:ascii="Arial" w:hAnsi="Arial" w:cs="Arial" w:hint="cs"/>
          <w:rtl/>
        </w:rPr>
        <w:t>عَلَى</w:t>
      </w:r>
      <w:r>
        <w:rPr>
          <w:rStyle w:val="Superscriptbaseline-2"/>
          <w:rFonts w:ascii="Arial" w:hAnsi="Arial" w:cs="Arial" w:hint="cs"/>
          <w:rtl/>
        </w:rPr>
        <w:t>آ</w:t>
      </w:r>
      <w:r>
        <w:rPr>
          <w:rtl/>
        </w:rPr>
        <w:t xml:space="preserve"> </w:t>
      </w:r>
      <w:r>
        <w:rPr>
          <w:rFonts w:ascii="Arial" w:hAnsi="Arial" w:cs="Arial" w:hint="cs"/>
          <w:rtl/>
        </w:rPr>
        <w:t>أَن</w:t>
      </w:r>
      <w:r>
        <w:rPr>
          <w:rtl/>
        </w:rPr>
        <w:t xml:space="preserve"> </w:t>
      </w:r>
      <w:r>
        <w:rPr>
          <w:rFonts w:ascii="Arial" w:hAnsi="Arial" w:cs="Arial" w:hint="cs"/>
          <w:rtl/>
        </w:rPr>
        <w:t>نُّسَوِّيَ</w:t>
      </w:r>
      <w:r>
        <w:rPr>
          <w:rtl/>
        </w:rPr>
        <w:t xml:space="preserve"> </w:t>
      </w:r>
      <w:r>
        <w:rPr>
          <w:rFonts w:ascii="Arial" w:hAnsi="Arial" w:cs="Arial" w:hint="cs"/>
          <w:rtl/>
        </w:rPr>
        <w:t>بَنَانَهُ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القيامة</w:t>
      </w:r>
      <w:r>
        <w:rPr>
          <w:rStyle w:val="CharacterStyle11"/>
          <w:rtl/>
        </w:rPr>
        <w:t>: 4]</w:t>
      </w:r>
      <w:r>
        <w:rPr>
          <w:rFonts w:ascii="Arial" w:hAnsi="Arial" w:cs="Arial" w:hint="cs"/>
          <w:rtl/>
        </w:rPr>
        <w:t>،</w:t>
      </w:r>
      <w:r>
        <w:rPr>
          <w:rtl/>
        </w:rPr>
        <w:t xml:space="preserve"> </w:t>
      </w:r>
      <w:r>
        <w:rPr>
          <w:rFonts w:ascii="Arial" w:hAnsi="Arial" w:cs="Arial" w:hint="cs"/>
          <w:rtl/>
        </w:rPr>
        <w:t>وخصَّت</w:t>
      </w:r>
      <w:r>
        <w:rPr>
          <w:rtl/>
        </w:rPr>
        <w:t xml:space="preserve"> </w:t>
      </w:r>
      <w:r>
        <w:rPr>
          <w:rFonts w:ascii="Arial" w:hAnsi="Arial" w:cs="Arial" w:hint="cs"/>
          <w:rtl/>
        </w:rPr>
        <w:t>هنا</w:t>
      </w:r>
      <w:r>
        <w:rPr>
          <w:rtl/>
        </w:rPr>
        <w:t xml:space="preserve"> </w:t>
      </w:r>
      <w:r>
        <w:rPr>
          <w:rFonts w:ascii="Arial" w:hAnsi="Arial" w:cs="Arial" w:hint="cs"/>
          <w:rtl/>
        </w:rPr>
        <w:t>لأنَّ</w:t>
      </w:r>
      <w:r>
        <w:rPr>
          <w:rtl/>
        </w:rPr>
        <w:t xml:space="preserve"> </w:t>
      </w:r>
      <w:r>
        <w:rPr>
          <w:rFonts w:ascii="Arial" w:hAnsi="Arial" w:cs="Arial" w:hint="cs"/>
          <w:rtl/>
        </w:rPr>
        <w:t>بها</w:t>
      </w:r>
      <w:r>
        <w:rPr>
          <w:rtl/>
        </w:rPr>
        <w:t xml:space="preserve"> </w:t>
      </w:r>
      <w:r>
        <w:rPr>
          <w:rFonts w:ascii="Arial" w:hAnsi="Arial" w:cs="Arial" w:hint="cs"/>
          <w:rtl/>
        </w:rPr>
        <w:t>القتل،</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هنا</w:t>
      </w:r>
      <w:r>
        <w:rPr>
          <w:rtl/>
        </w:rPr>
        <w:t xml:space="preserve">: </w:t>
      </w:r>
      <w:r>
        <w:rPr>
          <w:rFonts w:ascii="Arial" w:hAnsi="Arial" w:cs="Arial" w:hint="cs"/>
          <w:rtl/>
        </w:rPr>
        <w:t>باقي</w:t>
      </w:r>
      <w:r>
        <w:rPr>
          <w:rtl/>
        </w:rPr>
        <w:t xml:space="preserve"> </w:t>
      </w:r>
      <w:r>
        <w:rPr>
          <w:rFonts w:ascii="Arial" w:hAnsi="Arial" w:cs="Arial" w:hint="cs"/>
          <w:rtl/>
        </w:rPr>
        <w:t>الأطراف،</w:t>
      </w:r>
      <w:r>
        <w:rPr>
          <w:rtl/>
        </w:rPr>
        <w:t xml:space="preserve"> </w:t>
      </w:r>
      <w:r>
        <w:rPr>
          <w:rFonts w:ascii="Arial" w:hAnsi="Arial" w:cs="Arial" w:hint="cs"/>
          <w:rtl/>
        </w:rPr>
        <w:t>قابل</w:t>
      </w:r>
      <w:r>
        <w:rPr>
          <w:rtl/>
        </w:rPr>
        <w:t xml:space="preserve"> </w:t>
      </w:r>
      <w:r>
        <w:rPr>
          <w:rFonts w:ascii="Arial" w:hAnsi="Arial" w:cs="Arial" w:hint="cs"/>
          <w:rtl/>
        </w:rPr>
        <w:t>بها</w:t>
      </w:r>
      <w:r>
        <w:rPr>
          <w:rtl/>
        </w:rPr>
        <w:t xml:space="preserve"> </w:t>
      </w:r>
      <w:r>
        <w:rPr>
          <w:rFonts w:ascii="Calibri" w:cs="Calibri" w:hint="cs"/>
          <w:rtl/>
        </w:rPr>
        <w:t>«</w:t>
      </w:r>
      <w:r>
        <w:rPr>
          <w:rFonts w:ascii="Arial" w:hAnsi="Arial" w:cs="Arial" w:hint="cs"/>
          <w:rtl/>
        </w:rPr>
        <w:t>فَوْقَ</w:t>
      </w:r>
      <w:r>
        <w:rPr>
          <w:rtl/>
        </w:rPr>
        <w:t xml:space="preserve"> </w:t>
      </w:r>
      <w:r>
        <w:rPr>
          <w:rFonts w:ascii="Arial" w:hAnsi="Arial" w:cs="Arial" w:hint="cs"/>
          <w:rtl/>
        </w:rPr>
        <w:t>الأَعْنَاقِ</w:t>
      </w:r>
      <w:r>
        <w:rPr>
          <w:rFonts w:ascii="Calibri" w:cs="Calibri" w:hint="cs"/>
          <w:rtl/>
        </w:rPr>
        <w:t>»</w:t>
      </w:r>
      <w:r>
        <w:rPr>
          <w:rFonts w:ascii="Arial" w:hAnsi="Arial" w:cs="Arial" w:hint="cs"/>
          <w:rtl/>
        </w:rPr>
        <w:t>،</w:t>
      </w:r>
      <w:r>
        <w:rPr>
          <w:rtl/>
        </w:rPr>
        <w:t xml:space="preserve"> </w:t>
      </w:r>
      <w:r>
        <w:rPr>
          <w:rFonts w:ascii="Arial" w:hAnsi="Arial" w:cs="Arial" w:hint="cs"/>
          <w:rtl/>
        </w:rPr>
        <w:t>فعن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إنَّها</w:t>
      </w:r>
      <w:r>
        <w:rPr>
          <w:rtl/>
        </w:rPr>
        <w:t xml:space="preserve"> </w:t>
      </w:r>
      <w:r>
        <w:rPr>
          <w:rFonts w:ascii="Arial" w:hAnsi="Arial" w:cs="Arial" w:hint="cs"/>
          <w:rtl/>
        </w:rPr>
        <w:t>الجسد</w:t>
      </w:r>
      <w:r>
        <w:rPr>
          <w:rtl/>
        </w:rPr>
        <w:t xml:space="preserve"> </w:t>
      </w:r>
      <w:r>
        <w:rPr>
          <w:rFonts w:ascii="Arial" w:hAnsi="Arial" w:cs="Arial" w:hint="cs"/>
          <w:rtl/>
        </w:rPr>
        <w:t>كلُّه</w:t>
      </w:r>
      <w:r>
        <w:rPr>
          <w:rtl/>
        </w:rPr>
        <w:t xml:space="preserve"> </w:t>
      </w:r>
      <w:r>
        <w:rPr>
          <w:rFonts w:ascii="Arial" w:hAnsi="Arial" w:cs="Arial" w:hint="cs"/>
          <w:rtl/>
        </w:rPr>
        <w:t>في</w:t>
      </w:r>
      <w:r>
        <w:rPr>
          <w:rtl/>
        </w:rPr>
        <w:t xml:space="preserve"> </w:t>
      </w:r>
      <w:r>
        <w:rPr>
          <w:rFonts w:ascii="Arial" w:hAnsi="Arial" w:cs="Arial" w:hint="cs"/>
          <w:rtl/>
        </w:rPr>
        <w:t>لغة</w:t>
      </w:r>
      <w:r>
        <w:rPr>
          <w:rtl/>
        </w:rPr>
        <w:t xml:space="preserve"> </w:t>
      </w:r>
      <w:r>
        <w:rPr>
          <w:rFonts w:ascii="Arial" w:hAnsi="Arial" w:cs="Arial" w:hint="cs"/>
          <w:rtl/>
        </w:rPr>
        <w:t>هذيل</w:t>
      </w:r>
      <w:r>
        <w:rPr>
          <w:rtl/>
        </w:rPr>
        <w:t>.</w:t>
      </w:r>
    </w:p>
    <w:p w:rsidR="00B03E2D" w:rsidRDefault="00B03E2D">
      <w:pPr>
        <w:pStyle w:val="textmawadi3"/>
        <w:spacing w:before="113"/>
        <w:rPr>
          <w:w w:val="98"/>
          <w:rtl/>
        </w:rPr>
      </w:pPr>
      <w:r>
        <w:rPr>
          <w:rStyle w:val="namat2"/>
          <w:w w:val="98"/>
          <w:rtl/>
        </w:rPr>
        <w:t>[</w:t>
      </w:r>
      <w:r>
        <w:rPr>
          <w:rStyle w:val="namat2"/>
          <w:rFonts w:ascii="Arial" w:hAnsi="Arial" w:cs="Arial" w:hint="cs"/>
          <w:w w:val="98"/>
          <w:rtl/>
        </w:rPr>
        <w:t>فقه</w:t>
      </w:r>
      <w:r>
        <w:rPr>
          <w:rStyle w:val="namat2"/>
          <w:w w:val="98"/>
          <w:rtl/>
        </w:rPr>
        <w:t xml:space="preserve">] </w:t>
      </w:r>
      <w:r>
        <w:rPr>
          <w:rFonts w:ascii="Arial" w:hAnsi="Arial" w:cs="Arial" w:hint="cs"/>
          <w:w w:val="98"/>
          <w:rtl/>
        </w:rPr>
        <w:t>والآية</w:t>
      </w:r>
      <w:r>
        <w:rPr>
          <w:w w:val="98"/>
          <w:rtl/>
        </w:rPr>
        <w:t xml:space="preserve"> </w:t>
      </w:r>
      <w:r>
        <w:rPr>
          <w:rFonts w:ascii="Arial" w:hAnsi="Arial" w:cs="Arial" w:hint="cs"/>
          <w:w w:val="98"/>
          <w:rtl/>
        </w:rPr>
        <w:t>توجب</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يضرب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الأدب</w:t>
      </w:r>
      <w:r>
        <w:rPr>
          <w:w w:val="98"/>
          <w:rtl/>
        </w:rPr>
        <w:t xml:space="preserve"> </w:t>
      </w:r>
      <w:r>
        <w:rPr>
          <w:rFonts w:ascii="Arial" w:hAnsi="Arial" w:cs="Arial" w:hint="cs"/>
          <w:w w:val="98"/>
          <w:rtl/>
        </w:rPr>
        <w:t>والحدِّ</w:t>
      </w:r>
      <w:r>
        <w:rPr>
          <w:w w:val="98"/>
          <w:rtl/>
        </w:rPr>
        <w:t xml:space="preserve"> </w:t>
      </w:r>
      <w:r>
        <w:rPr>
          <w:rFonts w:ascii="Arial" w:hAnsi="Arial" w:cs="Arial" w:hint="cs"/>
          <w:w w:val="98"/>
          <w:rtl/>
        </w:rPr>
        <w:t>والنكال</w:t>
      </w:r>
      <w:r>
        <w:rPr>
          <w:w w:val="98"/>
          <w:rtl/>
        </w:rPr>
        <w:t xml:space="preserve"> </w:t>
      </w:r>
      <w:r>
        <w:rPr>
          <w:rFonts w:ascii="Arial" w:hAnsi="Arial" w:cs="Arial" w:hint="cs"/>
          <w:w w:val="98"/>
          <w:rtl/>
        </w:rPr>
        <w:t>والتعزير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القدمين،</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بضرب</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البنان</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أسرع</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القتل،</w:t>
      </w:r>
      <w:r>
        <w:rPr>
          <w:w w:val="98"/>
          <w:rtl/>
        </w:rPr>
        <w:t xml:space="preserve"> </w:t>
      </w:r>
      <w:r>
        <w:rPr>
          <w:rFonts w:ascii="Arial" w:hAnsi="Arial" w:cs="Arial" w:hint="cs"/>
          <w:w w:val="98"/>
          <w:rtl/>
        </w:rPr>
        <w:t>والمضروب</w:t>
      </w:r>
      <w:r>
        <w:rPr>
          <w:w w:val="98"/>
          <w:rtl/>
        </w:rPr>
        <w:t xml:space="preserve"> </w:t>
      </w:r>
      <w:r>
        <w:rPr>
          <w:rFonts w:ascii="Arial" w:hAnsi="Arial" w:cs="Arial" w:hint="cs"/>
          <w:w w:val="98"/>
          <w:rtl/>
        </w:rPr>
        <w:t>للأدب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نحوه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يقصد</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قتله</w:t>
      </w:r>
      <w:r>
        <w:rPr>
          <w:w w:val="98"/>
          <w:rtl/>
        </w:rPr>
        <w:t xml:space="preserve">. </w:t>
      </w:r>
      <w:r>
        <w:rPr>
          <w:rFonts w:ascii="Arial" w:hAnsi="Arial" w:cs="Arial" w:hint="cs"/>
          <w:w w:val="98"/>
          <w:rtl/>
        </w:rPr>
        <w:t>والبنان</w:t>
      </w:r>
      <w:r>
        <w:rPr>
          <w:w w:val="98"/>
          <w:rtl/>
        </w:rPr>
        <w:t xml:space="preserve">: </w:t>
      </w:r>
      <w:r>
        <w:rPr>
          <w:rFonts w:ascii="Arial" w:hAnsi="Arial" w:cs="Arial" w:hint="cs"/>
          <w:w w:val="98"/>
          <w:rtl/>
        </w:rPr>
        <w:t>أصابع</w:t>
      </w:r>
      <w:r>
        <w:rPr>
          <w:w w:val="98"/>
          <w:rtl/>
        </w:rPr>
        <w:t xml:space="preserve"> </w:t>
      </w:r>
      <w:r>
        <w:rPr>
          <w:rFonts w:ascii="Arial" w:hAnsi="Arial" w:cs="Arial" w:hint="cs"/>
          <w:w w:val="98"/>
          <w:rtl/>
        </w:rPr>
        <w:t>القدمين</w:t>
      </w:r>
      <w:r>
        <w:rPr>
          <w:w w:val="98"/>
          <w:rtl/>
        </w:rPr>
        <w:t xml:space="preserve"> </w:t>
      </w:r>
      <w:r>
        <w:rPr>
          <w:rFonts w:ascii="Arial" w:hAnsi="Arial" w:cs="Arial" w:hint="cs"/>
          <w:w w:val="98"/>
          <w:rtl/>
        </w:rPr>
        <w:t>واليدين،</w:t>
      </w:r>
      <w:r>
        <w:rPr>
          <w:w w:val="98"/>
          <w:rtl/>
        </w:rPr>
        <w:t xml:space="preserve"> </w:t>
      </w:r>
      <w:r>
        <w:rPr>
          <w:rFonts w:ascii="Arial" w:hAnsi="Arial" w:cs="Arial" w:hint="cs"/>
          <w:w w:val="98"/>
          <w:rtl/>
        </w:rPr>
        <w:t>وهب</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المفاصل</w:t>
      </w:r>
      <w:r>
        <w:rPr>
          <w:w w:val="98"/>
          <w:rtl/>
        </w:rPr>
        <w:t xml:space="preserve"> </w:t>
      </w:r>
      <w:r>
        <w:rPr>
          <w:rFonts w:ascii="Arial" w:hAnsi="Arial" w:cs="Arial" w:hint="cs"/>
          <w:w w:val="98"/>
          <w:rtl/>
        </w:rPr>
        <w:t>ففي</w:t>
      </w:r>
      <w:r>
        <w:rPr>
          <w:w w:val="98"/>
          <w:rtl/>
        </w:rPr>
        <w:t xml:space="preserve"> </w:t>
      </w:r>
      <w:r>
        <w:rPr>
          <w:rFonts w:ascii="Arial" w:hAnsi="Arial" w:cs="Arial" w:hint="cs"/>
          <w:w w:val="98"/>
          <w:rtl/>
        </w:rPr>
        <w:t>القدمين</w:t>
      </w:r>
      <w:r>
        <w:rPr>
          <w:w w:val="98"/>
          <w:rtl/>
        </w:rPr>
        <w:t xml:space="preserve"> </w:t>
      </w:r>
      <w:r>
        <w:rPr>
          <w:rFonts w:ascii="Arial" w:hAnsi="Arial" w:cs="Arial" w:hint="cs"/>
          <w:w w:val="98"/>
          <w:rtl/>
        </w:rPr>
        <w:t>اجتمعت</w:t>
      </w:r>
      <w:r>
        <w:rPr>
          <w:w w:val="98"/>
          <w:rtl/>
        </w:rPr>
        <w:t xml:space="preserve"> </w:t>
      </w:r>
      <w:r>
        <w:rPr>
          <w:rFonts w:ascii="Arial" w:hAnsi="Arial" w:cs="Arial" w:hint="cs"/>
          <w:w w:val="98"/>
          <w:rtl/>
        </w:rPr>
        <w:t>مفاصل</w:t>
      </w:r>
      <w:r>
        <w:rPr>
          <w:w w:val="98"/>
          <w:rtl/>
        </w:rPr>
        <w:t xml:space="preserve"> </w:t>
      </w:r>
      <w:r>
        <w:rPr>
          <w:rFonts w:ascii="Arial" w:hAnsi="Arial" w:cs="Arial" w:hint="cs"/>
          <w:w w:val="98"/>
          <w:rtl/>
        </w:rPr>
        <w:t>البدن</w:t>
      </w:r>
      <w:r>
        <w:rPr>
          <w:w w:val="98"/>
          <w:rtl/>
        </w:rPr>
        <w:t xml:space="preserve"> </w:t>
      </w:r>
      <w:r>
        <w:rPr>
          <w:rFonts w:ascii="Arial" w:hAnsi="Arial" w:cs="Arial" w:hint="cs"/>
          <w:w w:val="98"/>
          <w:rtl/>
        </w:rPr>
        <w:t>كلِّه،</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قلنا</w:t>
      </w:r>
      <w:r>
        <w:rPr>
          <w:w w:val="98"/>
          <w:rtl/>
        </w:rPr>
        <w:t xml:space="preserve">: </w:t>
      </w:r>
      <w:r>
        <w:rPr>
          <w:rFonts w:ascii="Arial" w:hAnsi="Arial" w:cs="Arial" w:hint="cs"/>
          <w:w w:val="98"/>
          <w:rtl/>
        </w:rPr>
        <w:t>إِنَّهَا</w:t>
      </w:r>
      <w:r>
        <w:rPr>
          <w:w w:val="98"/>
          <w:rtl/>
        </w:rPr>
        <w:t xml:space="preserve"> </w:t>
      </w:r>
      <w:r>
        <w:rPr>
          <w:rFonts w:ascii="Arial" w:hAnsi="Arial" w:cs="Arial" w:hint="cs"/>
          <w:w w:val="98"/>
          <w:rtl/>
        </w:rPr>
        <w:t>الأطراف،</w:t>
      </w:r>
      <w:r>
        <w:rPr>
          <w:w w:val="98"/>
          <w:rtl/>
        </w:rPr>
        <w:t xml:space="preserve"> </w:t>
      </w:r>
      <w:r>
        <w:rPr>
          <w:rFonts w:ascii="Arial" w:hAnsi="Arial" w:cs="Arial" w:hint="cs"/>
          <w:w w:val="98"/>
          <w:rtl/>
        </w:rPr>
        <w:t>فأصابع</w:t>
      </w:r>
      <w:r>
        <w:rPr>
          <w:w w:val="98"/>
          <w:rtl/>
        </w:rPr>
        <w:t xml:space="preserve"> </w:t>
      </w:r>
      <w:r>
        <w:rPr>
          <w:rFonts w:ascii="Arial" w:hAnsi="Arial" w:cs="Arial" w:hint="cs"/>
          <w:w w:val="98"/>
          <w:rtl/>
        </w:rPr>
        <w:t>القدمين</w:t>
      </w:r>
      <w:r>
        <w:rPr>
          <w:w w:val="98"/>
          <w:rtl/>
        </w:rPr>
        <w:t xml:space="preserve"> </w:t>
      </w:r>
      <w:r>
        <w:rPr>
          <w:rFonts w:ascii="Arial" w:hAnsi="Arial" w:cs="Arial" w:hint="cs"/>
          <w:w w:val="98"/>
          <w:rtl/>
        </w:rPr>
        <w:t>مثلا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الأطراف،</w:t>
      </w:r>
      <w:r>
        <w:rPr>
          <w:w w:val="98"/>
          <w:rtl/>
        </w:rPr>
        <w:t xml:space="preserve"> [</w:t>
      </w:r>
      <w:r>
        <w:rPr>
          <w:rFonts w:ascii="Arial" w:hAnsi="Arial" w:cs="Arial" w:hint="cs"/>
          <w:w w:val="98"/>
          <w:rtl/>
        </w:rPr>
        <w:t>قلت</w:t>
      </w:r>
      <w:r>
        <w:rPr>
          <w:w w:val="98"/>
          <w:rtl/>
        </w:rPr>
        <w:t xml:space="preserve">:] </w:t>
      </w:r>
      <w:r>
        <w:rPr>
          <w:rFonts w:ascii="Arial" w:hAnsi="Arial" w:cs="Arial" w:hint="cs"/>
          <w:w w:val="98"/>
          <w:rtl/>
        </w:rPr>
        <w:t>والقول</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البنان</w:t>
      </w:r>
      <w:r>
        <w:rPr>
          <w:w w:val="98"/>
          <w:rtl/>
        </w:rPr>
        <w:t xml:space="preserve"> </w:t>
      </w:r>
      <w:r>
        <w:rPr>
          <w:rFonts w:ascii="Arial" w:hAnsi="Arial" w:cs="Arial" w:hint="cs"/>
          <w:w w:val="98"/>
          <w:rtl/>
        </w:rPr>
        <w:t>الجسد</w:t>
      </w:r>
      <w:r>
        <w:rPr>
          <w:w w:val="98"/>
          <w:rtl/>
        </w:rPr>
        <w:t xml:space="preserve"> </w:t>
      </w:r>
      <w:r>
        <w:rPr>
          <w:rFonts w:ascii="Arial" w:hAnsi="Arial" w:cs="Arial" w:hint="cs"/>
          <w:w w:val="98"/>
          <w:rtl/>
        </w:rPr>
        <w:t>كلُّه</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مقبول</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إِنَّهُ</w:t>
      </w:r>
      <w:r>
        <w:rPr>
          <w:w w:val="98"/>
          <w:rtl/>
        </w:rPr>
        <w:t xml:space="preserve"> </w:t>
      </w:r>
      <w:r>
        <w:rPr>
          <w:rFonts w:ascii="Arial" w:hAnsi="Arial" w:cs="Arial" w:hint="cs"/>
          <w:w w:val="98"/>
          <w:rtl/>
        </w:rPr>
        <w:t>لغة</w:t>
      </w:r>
      <w:r>
        <w:rPr>
          <w:w w:val="98"/>
          <w:rtl/>
        </w:rPr>
        <w:t xml:space="preserve"> </w:t>
      </w:r>
      <w:r>
        <w:rPr>
          <w:rFonts w:ascii="Arial" w:hAnsi="Arial" w:cs="Arial" w:hint="cs"/>
          <w:w w:val="98"/>
          <w:rtl/>
        </w:rPr>
        <w:t>هذيل،</w:t>
      </w:r>
      <w:r>
        <w:rPr>
          <w:w w:val="98"/>
          <w:rtl/>
        </w:rPr>
        <w:t xml:space="preserve"> </w:t>
      </w:r>
      <w:r>
        <w:rPr>
          <w:rFonts w:ascii="Arial" w:hAnsi="Arial" w:cs="Arial" w:hint="cs"/>
          <w:w w:val="98"/>
          <w:rtl/>
        </w:rPr>
        <w:t>فلسنا</w:t>
      </w:r>
      <w:r>
        <w:rPr>
          <w:w w:val="98"/>
          <w:rtl/>
        </w:rPr>
        <w:t xml:space="preserve"> </w:t>
      </w:r>
      <w:r>
        <w:rPr>
          <w:rFonts w:ascii="Arial" w:hAnsi="Arial" w:cs="Arial" w:hint="cs"/>
          <w:w w:val="98"/>
          <w:rtl/>
        </w:rPr>
        <w:t>نفسِّر</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بلغتهم</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وجدنا</w:t>
      </w:r>
      <w:r>
        <w:rPr>
          <w:w w:val="98"/>
          <w:rtl/>
        </w:rPr>
        <w:t xml:space="preserve"> </w:t>
      </w:r>
      <w:r>
        <w:rPr>
          <w:rFonts w:ascii="Arial" w:hAnsi="Arial" w:cs="Arial" w:hint="cs"/>
          <w:w w:val="98"/>
          <w:rtl/>
        </w:rPr>
        <w:t>لغة</w:t>
      </w:r>
      <w:r>
        <w:rPr>
          <w:w w:val="98"/>
          <w:rtl/>
        </w:rPr>
        <w:t xml:space="preserve"> </w:t>
      </w:r>
      <w:r>
        <w:rPr>
          <w:rFonts w:ascii="Arial" w:hAnsi="Arial" w:cs="Arial" w:hint="cs"/>
          <w:w w:val="98"/>
          <w:rtl/>
        </w:rPr>
        <w:t>قريش،</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بَلَىٰ</w:t>
      </w:r>
      <w:r>
        <w:rPr>
          <w:w w:val="98"/>
          <w:rtl/>
        </w:rPr>
        <w:t xml:space="preserve"> </w:t>
      </w:r>
      <w:r>
        <w:rPr>
          <w:rFonts w:ascii="Arial" w:hAnsi="Arial" w:cs="Arial" w:hint="cs"/>
          <w:w w:val="98"/>
          <w:rtl/>
        </w:rPr>
        <w:t>قَادِرِينَ</w:t>
      </w:r>
      <w:r>
        <w:rPr>
          <w:w w:val="98"/>
          <w:rtl/>
        </w:rPr>
        <w:t xml:space="preserve"> </w:t>
      </w:r>
      <w:r>
        <w:rPr>
          <w:rFonts w:ascii="Arial" w:hAnsi="Arial" w:cs="Arial" w:hint="cs"/>
          <w:w w:val="98"/>
          <w:rtl/>
        </w:rPr>
        <w:t>عَلَى</w:t>
      </w:r>
      <w:r>
        <w:rPr>
          <w:rStyle w:val="Superscriptbaseline-2"/>
          <w:rFonts w:ascii="Arial" w:hAnsi="Arial" w:cs="Arial" w:hint="cs"/>
          <w:w w:val="98"/>
          <w:rtl/>
        </w:rPr>
        <w:t>آ</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نُّسَوِّيَ</w:t>
      </w:r>
      <w:r>
        <w:rPr>
          <w:w w:val="98"/>
          <w:rtl/>
        </w:rPr>
        <w:t xml:space="preserve"> </w:t>
      </w:r>
      <w:r>
        <w:rPr>
          <w:rFonts w:ascii="Arial" w:hAnsi="Arial" w:cs="Arial" w:hint="cs"/>
          <w:w w:val="98"/>
          <w:rtl/>
        </w:rPr>
        <w:t>بَنَانَهُ</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أصابع</w:t>
      </w:r>
      <w:r>
        <w:rPr>
          <w:w w:val="98"/>
          <w:rtl/>
        </w:rPr>
        <w:t xml:space="preserve"> </w:t>
      </w:r>
      <w:r>
        <w:rPr>
          <w:rFonts w:ascii="Arial" w:hAnsi="Arial" w:cs="Arial" w:hint="cs"/>
          <w:w w:val="98"/>
          <w:rtl/>
        </w:rPr>
        <w:t>يديه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قدميه،</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يضرب</w:t>
      </w:r>
      <w:r>
        <w:rPr>
          <w:w w:val="98"/>
          <w:rtl/>
        </w:rPr>
        <w:t xml:space="preserve"> </w:t>
      </w:r>
      <w:r>
        <w:rPr>
          <w:rFonts w:ascii="Arial" w:hAnsi="Arial" w:cs="Arial" w:hint="cs"/>
          <w:w w:val="98"/>
          <w:rtl/>
        </w:rPr>
        <w:t>القدمان،</w:t>
      </w:r>
      <w:r>
        <w:rPr>
          <w:w w:val="98"/>
          <w:rtl/>
        </w:rPr>
        <w:t xml:space="preserve"> </w:t>
      </w:r>
      <w:r>
        <w:rPr>
          <w:rFonts w:ascii="Arial" w:hAnsi="Arial" w:cs="Arial" w:hint="cs"/>
          <w:w w:val="98"/>
          <w:rtl/>
        </w:rPr>
        <w:t>والمضرَّة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القدمين</w:t>
      </w:r>
      <w:r>
        <w:rPr>
          <w:w w:val="98"/>
          <w:rtl/>
        </w:rPr>
        <w:t xml:space="preserve"> </w:t>
      </w:r>
      <w:r>
        <w:rPr>
          <w:rFonts w:ascii="Arial" w:hAnsi="Arial" w:cs="Arial" w:hint="cs"/>
          <w:w w:val="98"/>
          <w:rtl/>
        </w:rPr>
        <w:t>تصل</w:t>
      </w:r>
      <w:r>
        <w:rPr>
          <w:w w:val="98"/>
          <w:rtl/>
        </w:rPr>
        <w:t xml:space="preserve"> </w:t>
      </w:r>
      <w:r>
        <w:rPr>
          <w:rFonts w:ascii="Arial" w:hAnsi="Arial" w:cs="Arial" w:hint="cs"/>
          <w:w w:val="98"/>
          <w:rtl/>
        </w:rPr>
        <w:t>الرأس</w:t>
      </w:r>
      <w:r>
        <w:rPr>
          <w:w w:val="98"/>
          <w:rtl/>
        </w:rPr>
        <w:t xml:space="preserve"> </w:t>
      </w:r>
      <w:r>
        <w:rPr>
          <w:rFonts w:ascii="Arial" w:hAnsi="Arial" w:cs="Arial" w:hint="cs"/>
          <w:w w:val="98"/>
          <w:rtl/>
        </w:rPr>
        <w:t>والعينين،</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المنفعة</w:t>
      </w:r>
      <w:r>
        <w:rPr>
          <w:w w:val="98"/>
          <w:rtl/>
        </w:rPr>
        <w:t xml:space="preserve"> </w:t>
      </w:r>
      <w:r>
        <w:rPr>
          <w:rFonts w:ascii="Arial" w:hAnsi="Arial" w:cs="Arial" w:hint="cs"/>
          <w:w w:val="98"/>
          <w:rtl/>
        </w:rPr>
        <w:t>فيهما</w:t>
      </w:r>
      <w:r>
        <w:rPr>
          <w:w w:val="98"/>
          <w:rtl/>
        </w:rPr>
        <w:t>.</w:t>
      </w:r>
    </w:p>
    <w:p w:rsidR="00B03E2D" w:rsidRDefault="00B03E2D">
      <w:pPr>
        <w:pStyle w:val="textmawadi3"/>
        <w:spacing w:before="170"/>
        <w:rPr>
          <w:w w:val="103"/>
          <w:rtl/>
        </w:rPr>
      </w:pPr>
      <w:r>
        <w:rPr>
          <w:w w:val="98"/>
        </w:rPr>
        <w:fldChar w:fldCharType="begin"/>
      </w:r>
      <w:r>
        <w:rPr>
          <w:w w:val="98"/>
        </w:rPr>
        <w:instrText>xe</w:instrText>
      </w:r>
      <w:r>
        <w:rPr>
          <w:w w:val="98"/>
          <w:rtl/>
        </w:rPr>
        <w:instrText xml:space="preserve"> "[&lt;0637&gt;&lt;0628&gt;]"</w:instrText>
      </w:r>
      <w:r>
        <w:rPr>
          <w:w w:val="98"/>
        </w:rPr>
        <w:fldChar w:fldCharType="end"/>
      </w:r>
      <w:r>
        <w:rPr>
          <w:rStyle w:val="namat2"/>
          <w:w w:val="103"/>
          <w:rtl/>
        </w:rPr>
        <w:t>[</w:t>
      </w:r>
      <w:r>
        <w:rPr>
          <w:rStyle w:val="namat2"/>
          <w:rFonts w:ascii="Arial" w:hAnsi="Arial" w:cs="Arial" w:hint="cs"/>
          <w:w w:val="103"/>
          <w:rtl/>
        </w:rPr>
        <w:t>طب</w:t>
      </w:r>
      <w:r>
        <w:rPr>
          <w:rStyle w:val="namat2"/>
          <w:w w:val="103"/>
          <w:rtl/>
        </w:rPr>
        <w:t xml:space="preserve">] </w:t>
      </w:r>
      <w:r>
        <w:rPr>
          <w:rFonts w:ascii="Arial" w:hAnsi="Arial" w:cs="Arial" w:hint="cs"/>
          <w:w w:val="103"/>
          <w:rtl/>
        </w:rPr>
        <w:t>فإذا</w:t>
      </w:r>
      <w:r>
        <w:rPr>
          <w:w w:val="103"/>
          <w:rtl/>
        </w:rPr>
        <w:t xml:space="preserve"> </w:t>
      </w:r>
      <w:r>
        <w:rPr>
          <w:rFonts w:ascii="Arial" w:hAnsi="Arial" w:cs="Arial" w:hint="cs"/>
          <w:w w:val="103"/>
          <w:rtl/>
        </w:rPr>
        <w:t>اضطجعت</w:t>
      </w:r>
      <w:r>
        <w:rPr>
          <w:w w:val="103"/>
          <w:rtl/>
        </w:rPr>
        <w:t xml:space="preserve"> </w:t>
      </w:r>
      <w:r>
        <w:rPr>
          <w:rFonts w:ascii="Arial" w:hAnsi="Arial" w:cs="Arial" w:hint="cs"/>
          <w:w w:val="103"/>
          <w:rtl/>
        </w:rPr>
        <w:t>وجعل</w:t>
      </w:r>
      <w:r>
        <w:rPr>
          <w:w w:val="103"/>
          <w:rtl/>
        </w:rPr>
        <w:t xml:space="preserve"> </w:t>
      </w:r>
      <w:r>
        <w:rPr>
          <w:rFonts w:ascii="Arial" w:hAnsi="Arial" w:cs="Arial" w:hint="cs"/>
          <w:w w:val="103"/>
          <w:rtl/>
        </w:rPr>
        <w:t>إنسان</w:t>
      </w:r>
      <w:r>
        <w:rPr>
          <w:w w:val="103"/>
          <w:rtl/>
        </w:rPr>
        <w:t xml:space="preserve"> </w:t>
      </w:r>
      <w:r>
        <w:rPr>
          <w:rFonts w:ascii="Arial" w:hAnsi="Arial" w:cs="Arial" w:hint="cs"/>
          <w:w w:val="103"/>
          <w:rtl/>
        </w:rPr>
        <w:t>يكبس</w:t>
      </w:r>
      <w:r>
        <w:rPr>
          <w:w w:val="103"/>
          <w:rtl/>
        </w:rPr>
        <w:t xml:space="preserve"> </w:t>
      </w:r>
      <w:r>
        <w:rPr>
          <w:rFonts w:ascii="Arial" w:hAnsi="Arial" w:cs="Arial" w:hint="cs"/>
          <w:w w:val="103"/>
          <w:rtl/>
        </w:rPr>
        <w:t>قدميك</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بنانهما</w:t>
      </w:r>
      <w:r>
        <w:rPr>
          <w:w w:val="103"/>
          <w:rtl/>
        </w:rPr>
        <w:t xml:space="preserve"> </w:t>
      </w:r>
      <w:r>
        <w:rPr>
          <w:rFonts w:ascii="Arial" w:hAnsi="Arial" w:cs="Arial" w:hint="cs"/>
          <w:w w:val="103"/>
          <w:rtl/>
        </w:rPr>
        <w:t>أسرع</w:t>
      </w:r>
      <w:r>
        <w:rPr>
          <w:w w:val="103"/>
          <w:rtl/>
        </w:rPr>
        <w:t xml:space="preserve"> </w:t>
      </w:r>
      <w:r>
        <w:rPr>
          <w:rFonts w:ascii="Arial" w:hAnsi="Arial" w:cs="Arial" w:hint="cs"/>
          <w:w w:val="103"/>
          <w:rtl/>
        </w:rPr>
        <w:t>إليك</w:t>
      </w:r>
      <w:r>
        <w:rPr>
          <w:w w:val="103"/>
          <w:rtl/>
        </w:rPr>
        <w:t xml:space="preserve"> </w:t>
      </w:r>
      <w:r>
        <w:rPr>
          <w:rFonts w:ascii="Arial" w:hAnsi="Arial" w:cs="Arial" w:hint="cs"/>
          <w:w w:val="103"/>
          <w:rtl/>
        </w:rPr>
        <w:t>النوم،</w:t>
      </w:r>
      <w:r>
        <w:rPr>
          <w:w w:val="103"/>
          <w:rtl/>
        </w:rPr>
        <w:t xml:space="preserve"> </w:t>
      </w:r>
      <w:r>
        <w:rPr>
          <w:rFonts w:ascii="Arial" w:hAnsi="Arial" w:cs="Arial" w:hint="cs"/>
          <w:w w:val="103"/>
          <w:rtl/>
        </w:rPr>
        <w:t>وشهر</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الأطبَّاء</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الحفاء</w:t>
      </w:r>
      <w:r>
        <w:rPr>
          <w:w w:val="103"/>
          <w:rtl/>
        </w:rPr>
        <w:t xml:space="preserve"> </w:t>
      </w:r>
      <w:r>
        <w:rPr>
          <w:rFonts w:ascii="Arial" w:hAnsi="Arial" w:cs="Arial" w:hint="cs"/>
          <w:w w:val="103"/>
          <w:rtl/>
        </w:rPr>
        <w:t>يضعف</w:t>
      </w:r>
      <w:r>
        <w:rPr>
          <w:w w:val="103"/>
          <w:rtl/>
        </w:rPr>
        <w:t xml:space="preserve"> </w:t>
      </w:r>
      <w:r>
        <w:rPr>
          <w:rFonts w:ascii="Arial" w:hAnsi="Arial" w:cs="Arial" w:hint="cs"/>
          <w:w w:val="103"/>
          <w:rtl/>
        </w:rPr>
        <w:t>البصر،</w:t>
      </w:r>
      <w:r>
        <w:rPr>
          <w:w w:val="103"/>
          <w:rtl/>
        </w:rPr>
        <w:t xml:space="preserve"> </w:t>
      </w:r>
      <w:r>
        <w:rPr>
          <w:rFonts w:ascii="Arial" w:hAnsi="Arial" w:cs="Arial" w:hint="cs"/>
          <w:w w:val="103"/>
          <w:rtl/>
        </w:rPr>
        <w:t>ويسقط</w:t>
      </w:r>
      <w:r>
        <w:rPr>
          <w:w w:val="103"/>
          <w:rtl/>
        </w:rPr>
        <w:t xml:space="preserve"> </w:t>
      </w:r>
      <w:r>
        <w:rPr>
          <w:rFonts w:ascii="Arial" w:hAnsi="Arial" w:cs="Arial" w:hint="cs"/>
          <w:w w:val="103"/>
          <w:rtl/>
        </w:rPr>
        <w:t>شهوة</w:t>
      </w:r>
      <w:r>
        <w:rPr>
          <w:w w:val="103"/>
          <w:rtl/>
        </w:rPr>
        <w:t xml:space="preserve"> </w:t>
      </w:r>
      <w:r>
        <w:rPr>
          <w:rFonts w:ascii="Arial" w:hAnsi="Arial" w:cs="Arial" w:hint="cs"/>
          <w:w w:val="103"/>
          <w:rtl/>
        </w:rPr>
        <w:t>الجماع،</w:t>
      </w:r>
      <w:r>
        <w:rPr>
          <w:w w:val="103"/>
          <w:rtl/>
        </w:rPr>
        <w:t xml:space="preserve"> </w:t>
      </w:r>
      <w:r>
        <w:rPr>
          <w:rFonts w:ascii="Arial" w:hAnsi="Arial" w:cs="Arial" w:hint="cs"/>
          <w:w w:val="103"/>
          <w:rtl/>
        </w:rPr>
        <w:t>والضرب</w:t>
      </w:r>
      <w:r>
        <w:rPr>
          <w:w w:val="103"/>
          <w:rtl/>
        </w:rPr>
        <w:t xml:space="preserve"> </w:t>
      </w:r>
      <w:r>
        <w:rPr>
          <w:rFonts w:ascii="Arial" w:hAnsi="Arial" w:cs="Arial" w:hint="cs"/>
          <w:w w:val="103"/>
          <w:rtl/>
        </w:rPr>
        <w:t>أشدُّ</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الحفاء،</w:t>
      </w:r>
      <w:r>
        <w:rPr>
          <w:w w:val="103"/>
          <w:rtl/>
        </w:rPr>
        <w:t xml:space="preserve"> </w:t>
      </w:r>
      <w:r>
        <w:rPr>
          <w:rFonts w:ascii="Arial" w:hAnsi="Arial" w:cs="Arial" w:hint="cs"/>
          <w:w w:val="103"/>
          <w:rtl/>
        </w:rPr>
        <w:t>ورأى</w:t>
      </w:r>
      <w:r>
        <w:rPr>
          <w:w w:val="103"/>
          <w:rtl/>
        </w:rPr>
        <w:t xml:space="preserve"> </w:t>
      </w:r>
      <w:r>
        <w:rPr>
          <w:rFonts w:ascii="Arial" w:hAnsi="Arial" w:cs="Arial" w:hint="cs"/>
          <w:w w:val="103"/>
          <w:rtl/>
        </w:rPr>
        <w:t>طبيب</w:t>
      </w:r>
      <w:r>
        <w:rPr>
          <w:w w:val="103"/>
          <w:rtl/>
        </w:rPr>
        <w:t xml:space="preserve"> </w:t>
      </w:r>
      <w:r>
        <w:rPr>
          <w:rFonts w:ascii="Arial" w:hAnsi="Arial" w:cs="Arial" w:hint="cs"/>
          <w:w w:val="103"/>
          <w:rtl/>
        </w:rPr>
        <w:t>عجميٌّ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يعرف</w:t>
      </w:r>
      <w:r>
        <w:rPr>
          <w:w w:val="103"/>
          <w:rtl/>
        </w:rPr>
        <w:t xml:space="preserve"> </w:t>
      </w:r>
      <w:r>
        <w:rPr>
          <w:rFonts w:ascii="Arial" w:hAnsi="Arial" w:cs="Arial" w:hint="cs"/>
          <w:w w:val="103"/>
          <w:rtl/>
        </w:rPr>
        <w:t>العَرَبِيَّة</w:t>
      </w:r>
      <w:r>
        <w:rPr>
          <w:w w:val="103"/>
          <w:rtl/>
        </w:rPr>
        <w:t xml:space="preserve"> </w:t>
      </w:r>
      <w:r>
        <w:rPr>
          <w:rFonts w:ascii="Arial" w:hAnsi="Arial" w:cs="Arial" w:hint="cs"/>
          <w:w w:val="103"/>
          <w:rtl/>
        </w:rPr>
        <w:t>عربيًّا</w:t>
      </w:r>
      <w:r>
        <w:rPr>
          <w:w w:val="103"/>
          <w:rtl/>
        </w:rPr>
        <w:t xml:space="preserve"> </w:t>
      </w:r>
      <w:r>
        <w:rPr>
          <w:rFonts w:ascii="Arial" w:hAnsi="Arial" w:cs="Arial" w:hint="cs"/>
          <w:w w:val="103"/>
          <w:rtl/>
        </w:rPr>
        <w:t>أكثر</w:t>
      </w:r>
      <w:r>
        <w:rPr>
          <w:w w:val="103"/>
          <w:rtl/>
        </w:rPr>
        <w:t xml:space="preserve"> </w:t>
      </w:r>
      <w:r>
        <w:rPr>
          <w:rFonts w:ascii="Arial" w:hAnsi="Arial" w:cs="Arial" w:hint="cs"/>
          <w:w w:val="103"/>
          <w:rtl/>
        </w:rPr>
        <w:t>لباس</w:t>
      </w:r>
      <w:r>
        <w:rPr>
          <w:w w:val="103"/>
          <w:rtl/>
        </w:rPr>
        <w:t xml:space="preserve"> </w:t>
      </w:r>
      <w:r>
        <w:rPr>
          <w:rFonts w:ascii="Arial" w:hAnsi="Arial" w:cs="Arial" w:hint="cs"/>
          <w:w w:val="103"/>
          <w:rtl/>
        </w:rPr>
        <w:t>الرأس</w:t>
      </w:r>
      <w:r>
        <w:rPr>
          <w:w w:val="103"/>
          <w:rtl/>
        </w:rPr>
        <w:t xml:space="preserve"> </w:t>
      </w:r>
      <w:r>
        <w:rPr>
          <w:rFonts w:ascii="Arial" w:hAnsi="Arial" w:cs="Arial" w:hint="cs"/>
          <w:w w:val="103"/>
          <w:rtl/>
        </w:rPr>
        <w:t>وتهاون</w:t>
      </w:r>
      <w:r>
        <w:rPr>
          <w:w w:val="103"/>
          <w:rtl/>
        </w:rPr>
        <w:t xml:space="preserve"> </w:t>
      </w:r>
      <w:r>
        <w:rPr>
          <w:rFonts w:ascii="Arial" w:hAnsi="Arial" w:cs="Arial" w:hint="cs"/>
          <w:w w:val="103"/>
          <w:rtl/>
        </w:rPr>
        <w:t>بالقدمين</w:t>
      </w:r>
      <w:r>
        <w:rPr>
          <w:w w:val="103"/>
          <w:rtl/>
        </w:rPr>
        <w:t xml:space="preserve"> </w:t>
      </w:r>
      <w:r>
        <w:rPr>
          <w:rFonts w:ascii="Arial" w:hAnsi="Arial" w:cs="Arial" w:hint="cs"/>
          <w:w w:val="103"/>
          <w:rtl/>
        </w:rPr>
        <w:t>فنزع</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في</w:t>
      </w:r>
      <w:r>
        <w:rPr>
          <w:w w:val="103"/>
          <w:rtl/>
        </w:rPr>
        <w:t xml:space="preserve"> </w:t>
      </w:r>
      <w:r>
        <w:rPr>
          <w:rFonts w:ascii="Arial" w:hAnsi="Arial" w:cs="Arial" w:hint="cs"/>
          <w:w w:val="103"/>
          <w:rtl/>
        </w:rPr>
        <w:t>رأسه</w:t>
      </w:r>
      <w:r>
        <w:rPr>
          <w:w w:val="103"/>
          <w:rtl/>
        </w:rPr>
        <w:t xml:space="preserve"> </w:t>
      </w:r>
      <w:r>
        <w:rPr>
          <w:rFonts w:ascii="Arial" w:hAnsi="Arial" w:cs="Arial" w:hint="cs"/>
          <w:w w:val="103"/>
          <w:rtl/>
        </w:rPr>
        <w:t>وجعله</w:t>
      </w:r>
      <w:r>
        <w:rPr>
          <w:w w:val="103"/>
          <w:rtl/>
        </w:rPr>
        <w:t xml:space="preserve"> </w:t>
      </w:r>
      <w:r>
        <w:rPr>
          <w:rFonts w:ascii="Arial" w:hAnsi="Arial" w:cs="Arial" w:hint="cs"/>
          <w:w w:val="103"/>
          <w:rtl/>
        </w:rPr>
        <w:t>تحت</w:t>
      </w:r>
      <w:r>
        <w:rPr>
          <w:w w:val="103"/>
          <w:rtl/>
        </w:rPr>
        <w:t xml:space="preserve"> </w:t>
      </w:r>
      <w:r>
        <w:rPr>
          <w:rFonts w:ascii="Arial" w:hAnsi="Arial" w:cs="Arial" w:hint="cs"/>
          <w:w w:val="103"/>
          <w:rtl/>
        </w:rPr>
        <w:t>قدميه،</w:t>
      </w:r>
      <w:r>
        <w:rPr>
          <w:w w:val="103"/>
          <w:rtl/>
        </w:rPr>
        <w:t xml:space="preserve"> </w:t>
      </w:r>
      <w:r>
        <w:rPr>
          <w:rFonts w:ascii="Arial" w:hAnsi="Arial" w:cs="Arial" w:hint="cs"/>
          <w:w w:val="103"/>
          <w:rtl/>
        </w:rPr>
        <w:t>يشير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القدمين</w:t>
      </w:r>
      <w:r>
        <w:rPr>
          <w:w w:val="103"/>
          <w:rtl/>
        </w:rPr>
        <w:t xml:space="preserve"> </w:t>
      </w:r>
      <w:r>
        <w:rPr>
          <w:rFonts w:ascii="Arial" w:hAnsi="Arial" w:cs="Arial" w:hint="cs"/>
          <w:w w:val="103"/>
          <w:rtl/>
        </w:rPr>
        <w:t>أحقُّ</w:t>
      </w:r>
      <w:r>
        <w:rPr>
          <w:w w:val="103"/>
          <w:rtl/>
        </w:rPr>
        <w:t xml:space="preserve"> </w:t>
      </w:r>
      <w:r>
        <w:rPr>
          <w:rFonts w:ascii="Arial" w:hAnsi="Arial" w:cs="Arial" w:hint="cs"/>
          <w:w w:val="103"/>
          <w:rtl/>
        </w:rPr>
        <w:t>بتقوية</w:t>
      </w:r>
      <w:r>
        <w:rPr>
          <w:w w:val="103"/>
          <w:rtl/>
        </w:rPr>
        <w:t xml:space="preserve"> </w:t>
      </w:r>
      <w:r>
        <w:rPr>
          <w:rFonts w:ascii="Arial" w:hAnsi="Arial" w:cs="Arial" w:hint="cs"/>
          <w:w w:val="103"/>
          <w:rtl/>
        </w:rPr>
        <w:t>اللباس</w:t>
      </w:r>
      <w:r>
        <w:rPr>
          <w:w w:val="103"/>
          <w:rtl/>
        </w:rPr>
        <w:t xml:space="preserve">. </w:t>
      </w:r>
      <w:r>
        <w:rPr>
          <w:rFonts w:ascii="Arial" w:hAnsi="Arial" w:cs="Arial" w:hint="cs"/>
          <w:w w:val="103"/>
          <w:rtl/>
        </w:rPr>
        <w:t>وأُتِيَ</w:t>
      </w:r>
      <w:r>
        <w:rPr>
          <w:w w:val="103"/>
          <w:rtl/>
        </w:rPr>
        <w:t xml:space="preserve"> </w:t>
      </w:r>
      <w:r>
        <w:rPr>
          <w:rFonts w:ascii="Arial" w:hAnsi="Arial" w:cs="Arial" w:hint="cs"/>
          <w:w w:val="103"/>
          <w:rtl/>
        </w:rPr>
        <w:t>بطبيب</w:t>
      </w:r>
      <w:r>
        <w:rPr>
          <w:w w:val="103"/>
          <w:rtl/>
        </w:rPr>
        <w:t xml:space="preserve"> </w:t>
      </w:r>
      <w:r>
        <w:rPr>
          <w:rFonts w:ascii="Arial" w:hAnsi="Arial" w:cs="Arial" w:hint="cs"/>
          <w:w w:val="103"/>
          <w:rtl/>
        </w:rPr>
        <w:t>لسلطان</w:t>
      </w:r>
      <w:r>
        <w:rPr>
          <w:w w:val="103"/>
          <w:rtl/>
        </w:rPr>
        <w:t xml:space="preserve"> </w:t>
      </w:r>
      <w:r>
        <w:rPr>
          <w:rFonts w:ascii="Arial" w:hAnsi="Arial" w:cs="Arial" w:hint="cs"/>
          <w:w w:val="103"/>
          <w:rtl/>
        </w:rPr>
        <w:t>أصابه</w:t>
      </w:r>
      <w:r>
        <w:rPr>
          <w:w w:val="103"/>
          <w:rtl/>
        </w:rPr>
        <w:t xml:space="preserve"> </w:t>
      </w:r>
      <w:r>
        <w:rPr>
          <w:rFonts w:ascii="Arial" w:hAnsi="Arial" w:cs="Arial" w:hint="cs"/>
          <w:w w:val="103"/>
          <w:rtl/>
        </w:rPr>
        <w:t>صداع</w:t>
      </w:r>
      <w:r>
        <w:rPr>
          <w:w w:val="103"/>
          <w:rtl/>
        </w:rPr>
        <w:t xml:space="preserve"> </w:t>
      </w:r>
      <w:r>
        <w:rPr>
          <w:rFonts w:ascii="Arial" w:hAnsi="Arial" w:cs="Arial" w:hint="cs"/>
          <w:w w:val="103"/>
          <w:rtl/>
        </w:rPr>
        <w:t>فأمر</w:t>
      </w:r>
      <w:r>
        <w:rPr>
          <w:w w:val="103"/>
          <w:rtl/>
        </w:rPr>
        <w:t xml:space="preserve"> </w:t>
      </w:r>
      <w:r>
        <w:rPr>
          <w:rFonts w:ascii="Arial" w:hAnsi="Arial" w:cs="Arial" w:hint="cs"/>
          <w:w w:val="103"/>
          <w:rtl/>
        </w:rPr>
        <w:t>بوضع</w:t>
      </w:r>
      <w:r>
        <w:rPr>
          <w:w w:val="103"/>
          <w:rtl/>
        </w:rPr>
        <w:t xml:space="preserve"> </w:t>
      </w:r>
      <w:r>
        <w:rPr>
          <w:rFonts w:ascii="Arial" w:hAnsi="Arial" w:cs="Arial" w:hint="cs"/>
          <w:w w:val="103"/>
          <w:rtl/>
        </w:rPr>
        <w:t>قدميه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ماء</w:t>
      </w:r>
      <w:r>
        <w:rPr>
          <w:w w:val="103"/>
          <w:rtl/>
        </w:rPr>
        <w:t xml:space="preserve"> </w:t>
      </w:r>
      <w:r>
        <w:rPr>
          <w:rFonts w:ascii="Arial" w:hAnsi="Arial" w:cs="Arial" w:hint="cs"/>
          <w:w w:val="103"/>
          <w:rtl/>
        </w:rPr>
        <w:t>حارٍّ،</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أين</w:t>
      </w:r>
      <w:r>
        <w:rPr>
          <w:w w:val="103"/>
          <w:rtl/>
        </w:rPr>
        <w:t xml:space="preserve"> </w:t>
      </w:r>
      <w:r>
        <w:rPr>
          <w:rFonts w:ascii="Arial" w:hAnsi="Arial" w:cs="Arial" w:hint="cs"/>
          <w:w w:val="103"/>
          <w:rtl/>
        </w:rPr>
        <w:t>القدمان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الرأس؟</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الطبيب</w:t>
      </w:r>
      <w:r>
        <w:rPr>
          <w:w w:val="103"/>
          <w:rtl/>
        </w:rPr>
        <w:t xml:space="preserve">: </w:t>
      </w:r>
      <w:r>
        <w:rPr>
          <w:rFonts w:ascii="Arial" w:hAnsi="Arial" w:cs="Arial" w:hint="cs"/>
          <w:w w:val="103"/>
          <w:rtl/>
        </w:rPr>
        <w:t>وأين</w:t>
      </w:r>
      <w:r>
        <w:rPr>
          <w:w w:val="103"/>
          <w:rtl/>
        </w:rPr>
        <w:t xml:space="preserve"> </w:t>
      </w:r>
      <w:r>
        <w:rPr>
          <w:rFonts w:ascii="Arial" w:hAnsi="Arial" w:cs="Arial" w:hint="cs"/>
          <w:w w:val="102"/>
          <w:rtl/>
        </w:rPr>
        <w:t>الخصيتان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الرأس؟</w:t>
      </w:r>
      <w:r>
        <w:rPr>
          <w:w w:val="102"/>
          <w:rtl/>
        </w:rPr>
        <w:t xml:space="preserve">. </w:t>
      </w:r>
      <w:r>
        <w:rPr>
          <w:rFonts w:ascii="Arial" w:hAnsi="Arial" w:cs="Arial" w:hint="cs"/>
          <w:w w:val="102"/>
          <w:rtl/>
        </w:rPr>
        <w:t>وتقرَّر</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الأطبَّاء</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وضع</w:t>
      </w:r>
      <w:r>
        <w:rPr>
          <w:w w:val="102"/>
          <w:rtl/>
        </w:rPr>
        <w:t xml:space="preserve"> </w:t>
      </w:r>
      <w:r>
        <w:rPr>
          <w:rFonts w:ascii="Arial" w:hAnsi="Arial" w:cs="Arial" w:hint="cs"/>
          <w:w w:val="102"/>
          <w:rtl/>
        </w:rPr>
        <w:t>القدمين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الماء</w:t>
      </w:r>
      <w:r>
        <w:rPr>
          <w:w w:val="102"/>
          <w:rtl/>
        </w:rPr>
        <w:t xml:space="preserve"> </w:t>
      </w:r>
      <w:r>
        <w:rPr>
          <w:rFonts w:ascii="Arial" w:hAnsi="Arial" w:cs="Arial" w:hint="cs"/>
          <w:w w:val="102"/>
          <w:rtl/>
        </w:rPr>
        <w:t>الساخن</w:t>
      </w:r>
      <w:r>
        <w:rPr>
          <w:w w:val="103"/>
          <w:rtl/>
        </w:rPr>
        <w:t xml:space="preserve"> </w:t>
      </w:r>
      <w:r>
        <w:rPr>
          <w:rFonts w:ascii="Arial" w:hAnsi="Arial" w:cs="Arial" w:hint="cs"/>
          <w:w w:val="103"/>
          <w:rtl/>
        </w:rPr>
        <w:t>يورث</w:t>
      </w:r>
      <w:r>
        <w:rPr>
          <w:w w:val="103"/>
          <w:rtl/>
        </w:rPr>
        <w:t xml:space="preserve"> </w:t>
      </w:r>
      <w:r>
        <w:rPr>
          <w:rFonts w:ascii="Arial" w:hAnsi="Arial" w:cs="Arial" w:hint="cs"/>
          <w:w w:val="103"/>
          <w:rtl/>
        </w:rPr>
        <w:t>النوم،</w:t>
      </w:r>
      <w:r>
        <w:rPr>
          <w:w w:val="103"/>
          <w:rtl/>
        </w:rPr>
        <w:t xml:space="preserve"> </w:t>
      </w:r>
      <w:r>
        <w:rPr>
          <w:rFonts w:ascii="Arial" w:hAnsi="Arial" w:cs="Arial" w:hint="cs"/>
          <w:w w:val="103"/>
          <w:rtl/>
        </w:rPr>
        <w:t>فبين</w:t>
      </w:r>
      <w:r>
        <w:rPr>
          <w:w w:val="103"/>
          <w:rtl/>
        </w:rPr>
        <w:t xml:space="preserve"> </w:t>
      </w:r>
      <w:r>
        <w:rPr>
          <w:rFonts w:ascii="Arial" w:hAnsi="Arial" w:cs="Arial" w:hint="cs"/>
          <w:w w:val="103"/>
          <w:rtl/>
        </w:rPr>
        <w:t>القدمين</w:t>
      </w:r>
      <w:r>
        <w:rPr>
          <w:w w:val="103"/>
          <w:rtl/>
        </w:rPr>
        <w:t xml:space="preserve"> </w:t>
      </w:r>
      <w:r>
        <w:rPr>
          <w:rFonts w:ascii="Arial" w:hAnsi="Arial" w:cs="Arial" w:hint="cs"/>
          <w:w w:val="103"/>
          <w:rtl/>
        </w:rPr>
        <w:t>والرأس</w:t>
      </w:r>
      <w:r>
        <w:rPr>
          <w:w w:val="103"/>
          <w:rtl/>
        </w:rPr>
        <w:t xml:space="preserve"> </w:t>
      </w:r>
      <w:r>
        <w:rPr>
          <w:rFonts w:ascii="Arial" w:hAnsi="Arial" w:cs="Arial" w:hint="cs"/>
          <w:w w:val="103"/>
          <w:rtl/>
        </w:rPr>
        <w:t>اتِّصَال</w:t>
      </w:r>
      <w:r>
        <w:rPr>
          <w:w w:val="103"/>
          <w:rtl/>
        </w:rPr>
        <w:t xml:space="preserve">. </w:t>
      </w:r>
      <w:r>
        <w:rPr>
          <w:rFonts w:ascii="Arial" w:hAnsi="Arial" w:cs="Arial" w:hint="cs"/>
          <w:w w:val="103"/>
          <w:rtl/>
        </w:rPr>
        <w:t>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103"/>
          <w:rtl/>
        </w:rPr>
        <w:t>«</w:t>
      </w:r>
      <w:r>
        <w:rPr>
          <w:rStyle w:val="bold"/>
          <w:rFonts w:ascii="Arial" w:hAnsi="Arial" w:cs="Arial" w:hint="cs"/>
          <w:w w:val="103"/>
          <w:rtl/>
        </w:rPr>
        <w:t>غسل</w:t>
      </w:r>
      <w:r>
        <w:rPr>
          <w:rStyle w:val="bold"/>
          <w:w w:val="103"/>
          <w:rtl/>
        </w:rPr>
        <w:t xml:space="preserve"> </w:t>
      </w:r>
      <w:r>
        <w:rPr>
          <w:rStyle w:val="bold"/>
          <w:rFonts w:ascii="Arial" w:hAnsi="Arial" w:cs="Arial" w:hint="cs"/>
          <w:w w:val="103"/>
          <w:rtl/>
        </w:rPr>
        <w:t>القدمين</w:t>
      </w:r>
      <w:r>
        <w:rPr>
          <w:rStyle w:val="bold"/>
          <w:w w:val="103"/>
          <w:rtl/>
        </w:rPr>
        <w:t xml:space="preserve"> </w:t>
      </w:r>
      <w:r>
        <w:rPr>
          <w:rStyle w:val="bold"/>
          <w:rFonts w:ascii="Arial" w:hAnsi="Arial" w:cs="Arial" w:hint="cs"/>
          <w:w w:val="103"/>
          <w:rtl/>
        </w:rPr>
        <w:t>بالماء</w:t>
      </w:r>
      <w:r>
        <w:rPr>
          <w:rStyle w:val="bold"/>
          <w:w w:val="103"/>
          <w:rtl/>
        </w:rPr>
        <w:t xml:space="preserve"> </w:t>
      </w:r>
      <w:r>
        <w:rPr>
          <w:rStyle w:val="bold"/>
          <w:rFonts w:ascii="Arial" w:hAnsi="Arial" w:cs="Arial" w:hint="cs"/>
          <w:w w:val="101"/>
          <w:rtl/>
        </w:rPr>
        <w:t>البارد</w:t>
      </w:r>
      <w:r>
        <w:rPr>
          <w:rStyle w:val="bold"/>
          <w:w w:val="101"/>
          <w:rtl/>
        </w:rPr>
        <w:t xml:space="preserve"> </w:t>
      </w:r>
      <w:r>
        <w:rPr>
          <w:rStyle w:val="bold"/>
          <w:rFonts w:ascii="Arial" w:hAnsi="Arial" w:cs="Arial" w:hint="cs"/>
          <w:w w:val="101"/>
          <w:rtl/>
        </w:rPr>
        <w:t>بعد</w:t>
      </w:r>
      <w:r>
        <w:rPr>
          <w:rStyle w:val="bold"/>
          <w:w w:val="101"/>
          <w:rtl/>
        </w:rPr>
        <w:t xml:space="preserve"> </w:t>
      </w:r>
      <w:r>
        <w:rPr>
          <w:rStyle w:val="bold"/>
          <w:rFonts w:ascii="Arial" w:hAnsi="Arial" w:cs="Arial" w:hint="cs"/>
          <w:w w:val="101"/>
          <w:rtl/>
        </w:rPr>
        <w:t>الخروج</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الحمام</w:t>
      </w:r>
      <w:r>
        <w:rPr>
          <w:rStyle w:val="bold"/>
          <w:w w:val="101"/>
          <w:rtl/>
        </w:rPr>
        <w:t xml:space="preserve"> </w:t>
      </w:r>
      <w:r>
        <w:rPr>
          <w:rStyle w:val="bold"/>
          <w:rFonts w:ascii="Arial" w:hAnsi="Arial" w:cs="Arial" w:hint="cs"/>
          <w:w w:val="101"/>
          <w:rtl/>
        </w:rPr>
        <w:t>أمان</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الصداع</w:t>
      </w:r>
      <w:r>
        <w:rPr>
          <w:rStyle w:val="bold"/>
          <w:rFonts w:ascii="Calibri" w:cs="Calibri" w:hint="cs"/>
          <w:w w:val="101"/>
          <w:rtl/>
        </w:rPr>
        <w:t>»</w:t>
      </w:r>
      <w:r>
        <w:rPr>
          <w:rStyle w:val="Superscript"/>
          <w:w w:val="101"/>
          <w:rtl/>
        </w:rPr>
        <w:t>(</w:t>
      </w:r>
      <w:r>
        <w:rPr>
          <w:rStyle w:val="Superscript"/>
          <w:w w:val="101"/>
          <w:rtl/>
        </w:rPr>
        <w:footnoteReference w:id="108"/>
      </w:r>
      <w:r>
        <w:rPr>
          <w:rStyle w:val="Superscript"/>
          <w:w w:val="101"/>
          <w:rtl/>
        </w:rPr>
        <w:t>)</w:t>
      </w:r>
      <w:r>
        <w:rPr>
          <w:w w:val="101"/>
          <w:rtl/>
        </w:rPr>
        <w:t xml:space="preserve"> </w:t>
      </w:r>
      <w:r>
        <w:rPr>
          <w:rFonts w:ascii="Arial" w:hAnsi="Arial" w:cs="Arial" w:hint="cs"/>
          <w:w w:val="101"/>
          <w:rtl/>
        </w:rPr>
        <w:t>رواه</w:t>
      </w:r>
      <w:r>
        <w:rPr>
          <w:w w:val="101"/>
          <w:rtl/>
        </w:rPr>
        <w:t xml:space="preserve"> </w:t>
      </w:r>
      <w:r>
        <w:rPr>
          <w:rFonts w:ascii="Arial" w:hAnsi="Arial" w:cs="Arial" w:hint="cs"/>
          <w:w w:val="101"/>
          <w:rtl/>
        </w:rPr>
        <w:t>أبو</w:t>
      </w:r>
      <w:r>
        <w:rPr>
          <w:rFonts w:ascii="Calibri" w:cs="Calibri" w:hint="cs"/>
          <w:w w:val="101"/>
          <w:rtl/>
        </w:rPr>
        <w:t> </w:t>
      </w:r>
      <w:r>
        <w:rPr>
          <w:rFonts w:ascii="Arial" w:hAnsi="Arial" w:cs="Arial" w:hint="cs"/>
          <w:w w:val="101"/>
          <w:rtl/>
        </w:rPr>
        <w:t>هريرة</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حديث</w:t>
      </w:r>
      <w:r>
        <w:rPr>
          <w:w w:val="103"/>
          <w:rtl/>
        </w:rPr>
        <w:t xml:space="preserve"> </w:t>
      </w:r>
      <w:r>
        <w:rPr>
          <w:rFonts w:ascii="Arial" w:hAnsi="Arial" w:cs="Arial" w:hint="cs"/>
          <w:w w:val="103"/>
          <w:rtl/>
        </w:rPr>
        <w:t>الأمر</w:t>
      </w:r>
      <w:r>
        <w:rPr>
          <w:w w:val="103"/>
          <w:rtl/>
        </w:rPr>
        <w:t xml:space="preserve"> </w:t>
      </w:r>
      <w:r>
        <w:rPr>
          <w:rFonts w:ascii="Arial" w:hAnsi="Arial" w:cs="Arial" w:hint="cs"/>
          <w:w w:val="103"/>
          <w:rtl/>
        </w:rPr>
        <w:t>بالمشي</w:t>
      </w:r>
      <w:r>
        <w:rPr>
          <w:w w:val="103"/>
          <w:rtl/>
        </w:rPr>
        <w:t xml:space="preserve"> </w:t>
      </w:r>
      <w:r>
        <w:rPr>
          <w:rFonts w:ascii="Arial" w:hAnsi="Arial" w:cs="Arial" w:hint="cs"/>
          <w:w w:val="103"/>
          <w:rtl/>
        </w:rPr>
        <w:t>بحفاء</w:t>
      </w:r>
      <w:r>
        <w:rPr>
          <w:w w:val="103"/>
          <w:rtl/>
        </w:rPr>
        <w:t xml:space="preserve"> </w:t>
      </w:r>
      <w:r>
        <w:rPr>
          <w:rFonts w:ascii="Arial" w:hAnsi="Arial" w:cs="Arial" w:hint="cs"/>
          <w:w w:val="103"/>
          <w:rtl/>
        </w:rPr>
        <w:t>فنهي</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يقتصر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الانتعال</w:t>
      </w:r>
      <w:r>
        <w:rPr>
          <w:w w:val="103"/>
          <w:rtl/>
        </w:rPr>
        <w:t xml:space="preserve"> </w:t>
      </w:r>
      <w:r>
        <w:rPr>
          <w:rFonts w:ascii="Arial" w:hAnsi="Arial" w:cs="Arial" w:hint="cs"/>
          <w:w w:val="103"/>
          <w:rtl/>
        </w:rPr>
        <w:t>تلذُّذا</w:t>
      </w:r>
      <w:r>
        <w:rPr>
          <w:w w:val="103"/>
          <w:rtl/>
        </w:rPr>
        <w:t xml:space="preserve"> </w:t>
      </w:r>
      <w:r>
        <w:rPr>
          <w:rFonts w:ascii="Arial" w:hAnsi="Arial" w:cs="Arial" w:hint="cs"/>
          <w:w w:val="103"/>
          <w:rtl/>
        </w:rPr>
        <w:t>دائما،</w:t>
      </w:r>
      <w:r>
        <w:rPr>
          <w:w w:val="103"/>
          <w:rtl/>
        </w:rPr>
        <w:t xml:space="preserve"> </w:t>
      </w:r>
      <w:r>
        <w:rPr>
          <w:rFonts w:ascii="Arial" w:hAnsi="Arial" w:cs="Arial" w:hint="cs"/>
          <w:w w:val="103"/>
          <w:rtl/>
        </w:rPr>
        <w:t>وعروق</w:t>
      </w:r>
      <w:r>
        <w:rPr>
          <w:w w:val="103"/>
          <w:rtl/>
        </w:rPr>
        <w:t xml:space="preserve"> </w:t>
      </w:r>
      <w:r>
        <w:rPr>
          <w:rFonts w:ascii="Arial" w:hAnsi="Arial" w:cs="Arial" w:hint="cs"/>
          <w:w w:val="103"/>
          <w:rtl/>
        </w:rPr>
        <w:t>البدن</w:t>
      </w:r>
      <w:r>
        <w:rPr>
          <w:w w:val="103"/>
          <w:rtl/>
        </w:rPr>
        <w:t xml:space="preserve"> </w:t>
      </w:r>
      <w:r>
        <w:rPr>
          <w:rFonts w:ascii="Arial" w:hAnsi="Arial" w:cs="Arial" w:hint="cs"/>
          <w:w w:val="103"/>
          <w:rtl/>
        </w:rPr>
        <w:t>كلُّها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القدمين،</w:t>
      </w:r>
      <w:r>
        <w:rPr>
          <w:w w:val="103"/>
          <w:rtl/>
        </w:rPr>
        <w:t xml:space="preserve"> </w:t>
      </w:r>
      <w:r>
        <w:rPr>
          <w:rFonts w:ascii="Arial" w:hAnsi="Arial" w:cs="Arial" w:hint="cs"/>
          <w:w w:val="103"/>
          <w:rtl/>
        </w:rPr>
        <w:t>وتدفئة</w:t>
      </w:r>
      <w:r>
        <w:rPr>
          <w:w w:val="103"/>
          <w:rtl/>
        </w:rPr>
        <w:t xml:space="preserve"> </w:t>
      </w:r>
      <w:r>
        <w:rPr>
          <w:rFonts w:ascii="Arial" w:hAnsi="Arial" w:cs="Arial" w:hint="cs"/>
          <w:w w:val="103"/>
          <w:rtl/>
        </w:rPr>
        <w:t>القدمين</w:t>
      </w:r>
      <w:r>
        <w:rPr>
          <w:w w:val="103"/>
          <w:rtl/>
        </w:rPr>
        <w:t xml:space="preserve"> </w:t>
      </w:r>
      <w:r>
        <w:rPr>
          <w:rFonts w:ascii="Arial" w:hAnsi="Arial" w:cs="Arial" w:hint="cs"/>
          <w:w w:val="103"/>
          <w:rtl/>
        </w:rPr>
        <w:t>يؤثِّر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الرأس</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عكس،</w:t>
      </w:r>
      <w:r>
        <w:rPr>
          <w:w w:val="103"/>
          <w:rtl/>
        </w:rPr>
        <w:t xml:space="preserve"> </w:t>
      </w:r>
      <w:r>
        <w:rPr>
          <w:rFonts w:ascii="Arial" w:hAnsi="Arial" w:cs="Arial" w:hint="cs"/>
          <w:w w:val="103"/>
          <w:rtl/>
        </w:rPr>
        <w:t>وتدفئة</w:t>
      </w:r>
      <w:r>
        <w:rPr>
          <w:w w:val="103"/>
          <w:rtl/>
        </w:rPr>
        <w:t xml:space="preserve"> </w:t>
      </w:r>
      <w:r>
        <w:rPr>
          <w:rFonts w:ascii="Arial" w:hAnsi="Arial" w:cs="Arial" w:hint="cs"/>
          <w:w w:val="103"/>
          <w:rtl/>
        </w:rPr>
        <w:t>القدمين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تسخينهما</w:t>
      </w:r>
      <w:r>
        <w:rPr>
          <w:w w:val="103"/>
          <w:rtl/>
        </w:rPr>
        <w:t xml:space="preserve"> </w:t>
      </w:r>
      <w:r>
        <w:rPr>
          <w:rFonts w:ascii="Arial" w:hAnsi="Arial" w:cs="Arial" w:hint="cs"/>
          <w:w w:val="103"/>
          <w:rtl/>
        </w:rPr>
        <w:t>نافع</w:t>
      </w:r>
      <w:r>
        <w:rPr>
          <w:w w:val="103"/>
          <w:rtl/>
        </w:rPr>
        <w:t xml:space="preserve"> </w:t>
      </w:r>
      <w:r>
        <w:rPr>
          <w:rFonts w:ascii="Arial" w:hAnsi="Arial" w:cs="Arial" w:hint="cs"/>
          <w:w w:val="103"/>
          <w:rtl/>
        </w:rPr>
        <w:t>للبدن</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ينزل</w:t>
      </w:r>
      <w:r>
        <w:rPr>
          <w:w w:val="103"/>
          <w:rtl/>
        </w:rPr>
        <w:t xml:space="preserve"> </w:t>
      </w:r>
      <w:r>
        <w:rPr>
          <w:rFonts w:ascii="Arial" w:hAnsi="Arial" w:cs="Arial" w:hint="cs"/>
          <w:w w:val="103"/>
          <w:rtl/>
        </w:rPr>
        <w:t>الدم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أنفه</w:t>
      </w:r>
      <w:r>
        <w:rPr>
          <w:w w:val="103"/>
          <w:rtl/>
        </w:rPr>
        <w:t xml:space="preserve"> </w:t>
      </w:r>
      <w:r>
        <w:rPr>
          <w:rFonts w:ascii="Arial" w:hAnsi="Arial" w:cs="Arial" w:hint="cs"/>
          <w:w w:val="103"/>
          <w:rtl/>
        </w:rPr>
        <w:t>لحرِّ</w:t>
      </w:r>
      <w:r>
        <w:rPr>
          <w:w w:val="103"/>
          <w:rtl/>
        </w:rPr>
        <w:t xml:space="preserve"> </w:t>
      </w:r>
      <w:r>
        <w:rPr>
          <w:rFonts w:ascii="Arial" w:hAnsi="Arial" w:cs="Arial" w:hint="cs"/>
          <w:w w:val="103"/>
          <w:rtl/>
        </w:rPr>
        <w:t>الشمس</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رأسه</w:t>
      </w:r>
      <w:r>
        <w:rPr>
          <w:w w:val="103"/>
          <w:rtl/>
        </w:rPr>
        <w:t xml:space="preserve"> </w:t>
      </w:r>
      <w:r>
        <w:rPr>
          <w:rFonts w:ascii="Arial" w:hAnsi="Arial" w:cs="Arial" w:hint="cs"/>
          <w:w w:val="103"/>
          <w:rtl/>
        </w:rPr>
        <w:t>ووضع</w:t>
      </w:r>
      <w:r>
        <w:rPr>
          <w:w w:val="103"/>
          <w:rtl/>
        </w:rPr>
        <w:t xml:space="preserve"> </w:t>
      </w:r>
      <w:r>
        <w:rPr>
          <w:rFonts w:ascii="Arial" w:hAnsi="Arial" w:cs="Arial" w:hint="cs"/>
          <w:w w:val="103"/>
          <w:rtl/>
        </w:rPr>
        <w:t>قدميه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الماء</w:t>
      </w:r>
      <w:r>
        <w:rPr>
          <w:w w:val="103"/>
          <w:rtl/>
        </w:rPr>
        <w:t xml:space="preserve"> </w:t>
      </w:r>
      <w:r>
        <w:rPr>
          <w:rFonts w:ascii="Arial" w:hAnsi="Arial" w:cs="Arial" w:hint="cs"/>
          <w:w w:val="103"/>
          <w:rtl/>
        </w:rPr>
        <w:t>البارد</w:t>
      </w:r>
      <w:r>
        <w:rPr>
          <w:w w:val="103"/>
          <w:rtl/>
        </w:rPr>
        <w:t xml:space="preserve"> </w:t>
      </w:r>
      <w:r>
        <w:rPr>
          <w:rFonts w:ascii="Arial" w:hAnsi="Arial" w:cs="Arial" w:hint="cs"/>
          <w:w w:val="103"/>
          <w:rtl/>
        </w:rPr>
        <w:t>نفعه</w:t>
      </w:r>
      <w:r>
        <w:rPr>
          <w:w w:val="103"/>
          <w:rtl/>
        </w:rPr>
        <w:t xml:space="preserve"> </w:t>
      </w:r>
      <w:r>
        <w:rPr>
          <w:rFonts w:ascii="Arial" w:hAnsi="Arial" w:cs="Arial" w:hint="cs"/>
          <w:w w:val="103"/>
          <w:rtl/>
        </w:rPr>
        <w:t>بإذن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أتاه</w:t>
      </w:r>
      <w:r>
        <w:rPr>
          <w:w w:val="103"/>
          <w:rtl/>
        </w:rPr>
        <w:t xml:space="preserve"> </w:t>
      </w:r>
      <w:r>
        <w:rPr>
          <w:rFonts w:ascii="Arial" w:hAnsi="Arial" w:cs="Arial" w:hint="cs"/>
          <w:w w:val="103"/>
          <w:rtl/>
        </w:rPr>
        <w:t>الجذريُّ</w:t>
      </w:r>
      <w:r>
        <w:rPr>
          <w:w w:val="103"/>
          <w:rtl/>
        </w:rPr>
        <w:t xml:space="preserve"> </w:t>
      </w:r>
      <w:r>
        <w:rPr>
          <w:rFonts w:ascii="Arial" w:hAnsi="Arial" w:cs="Arial" w:hint="cs"/>
          <w:w w:val="103"/>
          <w:rtl/>
        </w:rPr>
        <w:t>فخضَّب</w:t>
      </w:r>
      <w:r>
        <w:rPr>
          <w:w w:val="103"/>
          <w:rtl/>
        </w:rPr>
        <w:t xml:space="preserve"> </w:t>
      </w:r>
      <w:r>
        <w:rPr>
          <w:rFonts w:ascii="Arial" w:hAnsi="Arial" w:cs="Arial" w:hint="cs"/>
          <w:w w:val="103"/>
          <w:rtl/>
        </w:rPr>
        <w:t>قدميه</w:t>
      </w:r>
      <w:r>
        <w:rPr>
          <w:w w:val="103"/>
          <w:rtl/>
        </w:rPr>
        <w:t xml:space="preserve"> </w:t>
      </w:r>
      <w:r>
        <w:rPr>
          <w:rFonts w:ascii="Arial" w:hAnsi="Arial" w:cs="Arial" w:hint="cs"/>
          <w:w w:val="103"/>
          <w:rtl/>
        </w:rPr>
        <w:t>بالحنَّاء</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يعم</w:t>
      </w:r>
      <w:r>
        <w:rPr>
          <w:w w:val="103"/>
          <w:rtl/>
        </w:rPr>
        <w:t xml:space="preserve"> </w:t>
      </w:r>
      <w:r>
        <w:rPr>
          <w:rFonts w:ascii="Arial" w:hAnsi="Arial" w:cs="Arial" w:hint="cs"/>
          <w:w w:val="103"/>
          <w:rtl/>
        </w:rPr>
        <w:t>بصره</w:t>
      </w:r>
      <w:r>
        <w:rPr>
          <w:w w:val="103"/>
          <w:rtl/>
        </w:rPr>
        <w:t xml:space="preserve"> </w:t>
      </w:r>
      <w:r>
        <w:rPr>
          <w:rFonts w:ascii="Arial" w:hAnsi="Arial" w:cs="Arial" w:hint="cs"/>
          <w:w w:val="103"/>
          <w:rtl/>
        </w:rPr>
        <w:t>بإذن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وبقي</w:t>
      </w:r>
      <w:r>
        <w:rPr>
          <w:w w:val="103"/>
          <w:rtl/>
        </w:rPr>
        <w:t xml:space="preserve"> </w:t>
      </w:r>
      <w:r>
        <w:rPr>
          <w:rFonts w:ascii="Arial" w:hAnsi="Arial" w:cs="Arial" w:hint="cs"/>
          <w:w w:val="103"/>
          <w:rtl/>
        </w:rPr>
        <w:t>بصيرا</w:t>
      </w:r>
      <w:r>
        <w:rPr>
          <w:w w:val="103"/>
          <w:rtl/>
        </w:rPr>
        <w:t xml:space="preserve">. </w:t>
      </w:r>
      <w:r>
        <w:rPr>
          <w:rFonts w:ascii="Arial" w:hAnsi="Arial" w:cs="Arial" w:hint="cs"/>
          <w:w w:val="103"/>
          <w:rtl/>
        </w:rPr>
        <w:t>فَلْيَضْرِبْ</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أي</w:t>
      </w:r>
      <w:r>
        <w:rPr>
          <w:w w:val="103"/>
          <w:rtl/>
        </w:rPr>
        <w:t xml:space="preserve"> </w:t>
      </w:r>
      <w:r>
        <w:rPr>
          <w:rFonts w:ascii="Arial" w:hAnsi="Arial" w:cs="Arial" w:hint="cs"/>
          <w:w w:val="103"/>
          <w:rtl/>
        </w:rPr>
        <w:t>المؤدِّب</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المقعدتين</w:t>
      </w:r>
      <w:r>
        <w:rPr>
          <w:w w:val="103"/>
          <w:rtl/>
        </w:rPr>
        <w:t xml:space="preserve"> </w:t>
      </w:r>
      <w:r>
        <w:rPr>
          <w:rFonts w:ascii="Arial" w:hAnsi="Arial" w:cs="Arial" w:hint="cs"/>
          <w:w w:val="103"/>
          <w:rtl/>
        </w:rPr>
        <w:t>والظهر</w:t>
      </w:r>
      <w:r>
        <w:rPr>
          <w:w w:val="103"/>
          <w:rtl/>
        </w:rPr>
        <w:t xml:space="preserve"> </w:t>
      </w:r>
      <w:r>
        <w:rPr>
          <w:rFonts w:ascii="Arial" w:hAnsi="Arial" w:cs="Arial" w:hint="cs"/>
          <w:w w:val="103"/>
          <w:rtl/>
        </w:rPr>
        <w:t>والكتفين</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في</w:t>
      </w:r>
      <w:r>
        <w:rPr>
          <w:w w:val="103"/>
          <w:rtl/>
        </w:rPr>
        <w:t xml:space="preserve"> </w:t>
      </w:r>
      <w:r>
        <w:rPr>
          <w:rFonts w:ascii="Arial" w:hAnsi="Arial" w:cs="Arial" w:hint="cs"/>
          <w:w w:val="103"/>
          <w:rtl/>
        </w:rPr>
        <w:t>القدمين،</w:t>
      </w:r>
      <w:r>
        <w:rPr>
          <w:w w:val="103"/>
          <w:rtl/>
        </w:rPr>
        <w:t xml:space="preserve"> </w:t>
      </w:r>
      <w:r>
        <w:rPr>
          <w:rFonts w:ascii="Arial" w:hAnsi="Arial" w:cs="Arial" w:hint="cs"/>
          <w:w w:val="103"/>
          <w:rtl/>
        </w:rPr>
        <w:t>وحاجة</w:t>
      </w:r>
      <w:r>
        <w:rPr>
          <w:w w:val="103"/>
          <w:rtl/>
        </w:rPr>
        <w:t xml:space="preserve"> </w:t>
      </w:r>
      <w:r>
        <w:rPr>
          <w:rFonts w:ascii="Arial" w:hAnsi="Arial" w:cs="Arial" w:hint="cs"/>
          <w:w w:val="103"/>
          <w:rtl/>
        </w:rPr>
        <w:t>الدين</w:t>
      </w:r>
      <w:r>
        <w:rPr>
          <w:w w:val="103"/>
          <w:rtl/>
        </w:rPr>
        <w:t xml:space="preserve"> </w:t>
      </w:r>
      <w:r>
        <w:rPr>
          <w:rFonts w:ascii="Arial" w:hAnsi="Arial" w:cs="Arial" w:hint="cs"/>
          <w:w w:val="103"/>
          <w:rtl/>
        </w:rPr>
        <w:t>والدنيا</w:t>
      </w:r>
      <w:r>
        <w:rPr>
          <w:w w:val="103"/>
          <w:rtl/>
        </w:rPr>
        <w:t xml:space="preserve"> </w:t>
      </w:r>
      <w:r>
        <w:rPr>
          <w:rFonts w:ascii="Arial" w:hAnsi="Arial" w:cs="Arial" w:hint="cs"/>
          <w:w w:val="103"/>
          <w:rtl/>
        </w:rPr>
        <w:t>إليهما</w:t>
      </w:r>
      <w:r>
        <w:rPr>
          <w:w w:val="103"/>
          <w:rtl/>
        </w:rPr>
        <w:t xml:space="preserve"> </w:t>
      </w:r>
      <w:r>
        <w:rPr>
          <w:rFonts w:ascii="Arial" w:hAnsi="Arial" w:cs="Arial" w:hint="cs"/>
          <w:w w:val="103"/>
          <w:rtl/>
        </w:rPr>
        <w:t>أعظم</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الظهر</w:t>
      </w:r>
      <w:r>
        <w:rPr>
          <w:w w:val="103"/>
          <w:rtl/>
        </w:rPr>
        <w:t xml:space="preserve"> </w:t>
      </w:r>
      <w:r>
        <w:rPr>
          <w:rFonts w:ascii="Arial" w:hAnsi="Arial" w:cs="Arial" w:hint="cs"/>
          <w:w w:val="103"/>
          <w:rtl/>
        </w:rPr>
        <w:t>والمقعدين،</w:t>
      </w:r>
      <w:r>
        <w:rPr>
          <w:w w:val="103"/>
          <w:rtl/>
        </w:rPr>
        <w:t xml:space="preserve"> </w:t>
      </w:r>
      <w:r>
        <w:rPr>
          <w:rFonts w:ascii="Arial" w:hAnsi="Arial" w:cs="Arial" w:hint="cs"/>
          <w:w w:val="103"/>
          <w:rtl/>
        </w:rPr>
        <w:t>كالقيام</w:t>
      </w:r>
      <w:r>
        <w:rPr>
          <w:w w:val="103"/>
          <w:rtl/>
        </w:rPr>
        <w:t xml:space="preserve"> </w:t>
      </w:r>
      <w:r>
        <w:rPr>
          <w:rFonts w:ascii="Arial" w:hAnsi="Arial" w:cs="Arial" w:hint="cs"/>
          <w:w w:val="103"/>
          <w:rtl/>
        </w:rPr>
        <w:t>عليهما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الصلاة</w:t>
      </w:r>
      <w:r>
        <w:rPr>
          <w:w w:val="103"/>
          <w:rtl/>
        </w:rPr>
        <w:t xml:space="preserve"> </w:t>
      </w:r>
      <w:r>
        <w:rPr>
          <w:rFonts w:ascii="Arial" w:hAnsi="Arial" w:cs="Arial" w:hint="cs"/>
          <w:w w:val="103"/>
          <w:rtl/>
        </w:rPr>
        <w:t>وكونهما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أعضاء</w:t>
      </w:r>
      <w:r>
        <w:rPr>
          <w:w w:val="103"/>
          <w:rtl/>
        </w:rPr>
        <w:t xml:space="preserve"> </w:t>
      </w:r>
      <w:r>
        <w:rPr>
          <w:rFonts w:ascii="Arial" w:hAnsi="Arial" w:cs="Arial" w:hint="cs"/>
          <w:w w:val="103"/>
          <w:rtl/>
        </w:rPr>
        <w:t>الوضوء</w:t>
      </w:r>
      <w:r>
        <w:rPr>
          <w:w w:val="103"/>
          <w:rtl/>
        </w:rPr>
        <w:t xml:space="preserve"> </w:t>
      </w:r>
      <w:r>
        <w:rPr>
          <w:rFonts w:ascii="Arial" w:hAnsi="Arial" w:cs="Arial" w:hint="cs"/>
          <w:w w:val="103"/>
          <w:rtl/>
        </w:rPr>
        <w:t>الكثير</w:t>
      </w:r>
      <w:r>
        <w:rPr>
          <w:w w:val="103"/>
          <w:rtl/>
        </w:rPr>
        <w:t xml:space="preserve"> </w:t>
      </w:r>
      <w:r>
        <w:rPr>
          <w:rFonts w:ascii="Arial" w:hAnsi="Arial" w:cs="Arial" w:hint="cs"/>
          <w:w w:val="103"/>
          <w:rtl/>
        </w:rPr>
        <w:t>الدوران</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السلطان</w:t>
      </w:r>
      <w:r>
        <w:rPr>
          <w:w w:val="103"/>
          <w:rtl/>
        </w:rPr>
        <w:t xml:space="preserve">: </w:t>
      </w:r>
      <w:r>
        <w:rPr>
          <w:rFonts w:ascii="Arial" w:hAnsi="Arial" w:cs="Arial" w:hint="cs"/>
          <w:w w:val="103"/>
          <w:rtl/>
        </w:rPr>
        <w:t>أين</w:t>
      </w:r>
      <w:r>
        <w:rPr>
          <w:w w:val="103"/>
          <w:rtl/>
        </w:rPr>
        <w:t xml:space="preserve"> </w:t>
      </w:r>
      <w:r>
        <w:rPr>
          <w:rFonts w:ascii="Arial" w:hAnsi="Arial" w:cs="Arial" w:hint="cs"/>
          <w:w w:val="103"/>
          <w:rtl/>
        </w:rPr>
        <w:t>القدمان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الرأس؟</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الطبيب</w:t>
      </w:r>
      <w:r>
        <w:rPr>
          <w:w w:val="103"/>
          <w:rtl/>
        </w:rPr>
        <w:t xml:space="preserve">: </w:t>
      </w:r>
      <w:r>
        <w:rPr>
          <w:rFonts w:ascii="Arial" w:hAnsi="Arial" w:cs="Arial" w:hint="cs"/>
          <w:w w:val="103"/>
          <w:rtl/>
        </w:rPr>
        <w:t>فأين</w:t>
      </w:r>
      <w:r>
        <w:rPr>
          <w:w w:val="103"/>
          <w:rtl/>
        </w:rPr>
        <w:t xml:space="preserve"> </w:t>
      </w:r>
      <w:r>
        <w:rPr>
          <w:rFonts w:ascii="Arial" w:hAnsi="Arial" w:cs="Arial" w:hint="cs"/>
          <w:w w:val="103"/>
          <w:rtl/>
        </w:rPr>
        <w:t>الرأس</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الخصيتين؟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أين</w:t>
      </w:r>
      <w:r>
        <w:rPr>
          <w:w w:val="103"/>
          <w:rtl/>
        </w:rPr>
        <w:t xml:space="preserve"> </w:t>
      </w:r>
      <w:r>
        <w:rPr>
          <w:rFonts w:ascii="Arial" w:hAnsi="Arial" w:cs="Arial" w:hint="cs"/>
          <w:w w:val="103"/>
          <w:rtl/>
        </w:rPr>
        <w:t>القدمان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الخصيتين؟</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يكوى</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القدم</w:t>
      </w:r>
      <w:r>
        <w:rPr>
          <w:w w:val="103"/>
          <w:rtl/>
        </w:rPr>
        <w:t xml:space="preserve"> </w:t>
      </w:r>
      <w:r>
        <w:rPr>
          <w:rFonts w:ascii="Arial" w:hAnsi="Arial" w:cs="Arial" w:hint="cs"/>
          <w:w w:val="103"/>
          <w:rtl/>
        </w:rPr>
        <w:t>والرأس</w:t>
      </w:r>
      <w:r>
        <w:rPr>
          <w:w w:val="103"/>
          <w:rtl/>
        </w:rPr>
        <w:t xml:space="preserve"> </w:t>
      </w:r>
      <w:r>
        <w:rPr>
          <w:rFonts w:ascii="Arial" w:hAnsi="Arial" w:cs="Arial" w:hint="cs"/>
          <w:w w:val="103"/>
          <w:rtl/>
        </w:rPr>
        <w:t>معا</w:t>
      </w:r>
      <w:r>
        <w:rPr>
          <w:w w:val="103"/>
          <w:rtl/>
        </w:rPr>
        <w:t xml:space="preserve"> </w:t>
      </w:r>
      <w:r>
        <w:rPr>
          <w:rFonts w:ascii="Arial" w:hAnsi="Arial" w:cs="Arial" w:hint="cs"/>
          <w:w w:val="103"/>
          <w:rtl/>
        </w:rPr>
        <w:t>لمداواة</w:t>
      </w:r>
      <w:r>
        <w:rPr>
          <w:w w:val="103"/>
          <w:rtl/>
        </w:rPr>
        <w:t xml:space="preserve"> </w:t>
      </w:r>
      <w:r>
        <w:rPr>
          <w:rFonts w:ascii="Arial" w:hAnsi="Arial" w:cs="Arial" w:hint="cs"/>
          <w:w w:val="103"/>
          <w:rtl/>
        </w:rPr>
        <w:t>الخصيتين،</w:t>
      </w:r>
      <w:r>
        <w:rPr>
          <w:w w:val="103"/>
          <w:rtl/>
        </w:rPr>
        <w:t xml:space="preserve"> </w:t>
      </w:r>
      <w:r>
        <w:rPr>
          <w:rFonts w:ascii="Arial" w:hAnsi="Arial" w:cs="Arial" w:hint="cs"/>
          <w:w w:val="103"/>
          <w:rtl/>
        </w:rPr>
        <w:t>ويسخَّن</w:t>
      </w:r>
      <w:r>
        <w:rPr>
          <w:w w:val="103"/>
          <w:rtl/>
        </w:rPr>
        <w:t xml:space="preserve"> </w:t>
      </w:r>
      <w:r>
        <w:rPr>
          <w:rFonts w:ascii="Arial" w:hAnsi="Arial" w:cs="Arial" w:hint="cs"/>
          <w:w w:val="103"/>
          <w:rtl/>
        </w:rPr>
        <w:t>القدمان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مداواة</w:t>
      </w:r>
      <w:r>
        <w:rPr>
          <w:w w:val="103"/>
          <w:rtl/>
        </w:rPr>
        <w:t xml:space="preserve"> </w:t>
      </w:r>
      <w:r>
        <w:rPr>
          <w:rFonts w:ascii="Arial" w:hAnsi="Arial" w:cs="Arial" w:hint="cs"/>
          <w:w w:val="103"/>
          <w:rtl/>
        </w:rPr>
        <w:t>الزكام،</w:t>
      </w:r>
      <w:r>
        <w:rPr>
          <w:w w:val="103"/>
          <w:rtl/>
        </w:rPr>
        <w:t xml:space="preserve"> </w:t>
      </w:r>
      <w:r>
        <w:rPr>
          <w:rFonts w:ascii="Arial" w:hAnsi="Arial" w:cs="Arial" w:hint="cs"/>
          <w:w w:val="103"/>
          <w:rtl/>
        </w:rPr>
        <w:t>ويسخَّن</w:t>
      </w:r>
      <w:r>
        <w:rPr>
          <w:w w:val="103"/>
          <w:rtl/>
        </w:rPr>
        <w:t xml:space="preserve"> </w:t>
      </w:r>
      <w:r>
        <w:rPr>
          <w:rFonts w:ascii="Arial" w:hAnsi="Arial" w:cs="Arial" w:hint="cs"/>
          <w:w w:val="103"/>
          <w:rtl/>
        </w:rPr>
        <w:t>القدمان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مداواة</w:t>
      </w:r>
      <w:r>
        <w:rPr>
          <w:w w:val="103"/>
          <w:rtl/>
        </w:rPr>
        <w:t xml:space="preserve"> </w:t>
      </w:r>
      <w:r>
        <w:rPr>
          <w:rFonts w:ascii="Arial" w:hAnsi="Arial" w:cs="Arial" w:hint="cs"/>
          <w:w w:val="103"/>
          <w:rtl/>
        </w:rPr>
        <w:t>عياء</w:t>
      </w:r>
      <w:r>
        <w:rPr>
          <w:w w:val="103"/>
          <w:rtl/>
        </w:rPr>
        <w:t xml:space="preserve"> </w:t>
      </w:r>
      <w:r>
        <w:rPr>
          <w:rFonts w:ascii="Arial" w:hAnsi="Arial" w:cs="Arial" w:hint="cs"/>
          <w:w w:val="103"/>
          <w:rtl/>
        </w:rPr>
        <w:t>البدن</w:t>
      </w:r>
      <w:r>
        <w:rPr>
          <w:rStyle w:val="Superscript"/>
          <w:w w:val="103"/>
          <w:rtl/>
        </w:rPr>
        <w:t>(</w:t>
      </w:r>
      <w:r>
        <w:rPr>
          <w:rStyle w:val="Superscript"/>
          <w:w w:val="103"/>
          <w:rtl/>
        </w:rPr>
        <w:footnoteReference w:id="109"/>
      </w:r>
      <w:r>
        <w:rPr>
          <w:rStyle w:val="Superscript"/>
          <w:w w:val="103"/>
          <w:rtl/>
        </w:rPr>
        <w:t>)</w:t>
      </w:r>
      <w:r>
        <w:rPr>
          <w:w w:val="103"/>
          <w:rtl/>
        </w:rPr>
        <w:t>.</w:t>
      </w:r>
    </w:p>
    <w:p w:rsidR="00B03E2D" w:rsidRDefault="00B03E2D">
      <w:pPr>
        <w:pStyle w:val="textquran"/>
        <w:rPr>
          <w:w w:val="101"/>
          <w:rtl/>
        </w:rPr>
      </w:pPr>
      <w:r>
        <w:rPr>
          <w:rFonts w:ascii="Arial" w:hAnsi="Arial" w:cs="Arial" w:hint="cs"/>
          <w:w w:val="101"/>
          <w:rtl/>
        </w:rPr>
        <w:t>ويروى</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كانت</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تعرف</w:t>
      </w:r>
      <w:r>
        <w:rPr>
          <w:w w:val="101"/>
          <w:rtl/>
        </w:rPr>
        <w:t xml:space="preserve"> </w:t>
      </w:r>
      <w:r>
        <w:rPr>
          <w:rFonts w:ascii="Arial" w:hAnsi="Arial" w:cs="Arial" w:hint="cs"/>
          <w:w w:val="101"/>
          <w:rtl/>
        </w:rPr>
        <w:t>كيف</w:t>
      </w:r>
      <w:r>
        <w:rPr>
          <w:w w:val="101"/>
          <w:rtl/>
        </w:rPr>
        <w:t xml:space="preserve"> </w:t>
      </w:r>
      <w:r>
        <w:rPr>
          <w:rFonts w:ascii="Arial" w:hAnsi="Arial" w:cs="Arial" w:hint="cs"/>
          <w:w w:val="101"/>
          <w:rtl/>
        </w:rPr>
        <w:t>يقتل</w:t>
      </w:r>
      <w:r>
        <w:rPr>
          <w:w w:val="101"/>
          <w:rtl/>
        </w:rPr>
        <w:t xml:space="preserve"> </w:t>
      </w:r>
      <w:r>
        <w:rPr>
          <w:rFonts w:ascii="Arial" w:hAnsi="Arial" w:cs="Arial" w:hint="cs"/>
          <w:w w:val="101"/>
          <w:rtl/>
        </w:rPr>
        <w:t>الإنسان</w:t>
      </w:r>
      <w:r>
        <w:rPr>
          <w:w w:val="101"/>
          <w:rtl/>
        </w:rPr>
        <w:t xml:space="preserve"> </w:t>
      </w:r>
      <w:r>
        <w:rPr>
          <w:rFonts w:ascii="Arial" w:hAnsi="Arial" w:cs="Arial" w:hint="cs"/>
          <w:w w:val="101"/>
          <w:rtl/>
        </w:rPr>
        <w:t>فعلَّمهم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الضرب</w:t>
      </w:r>
      <w:r>
        <w:rPr>
          <w:w w:val="101"/>
          <w:rtl/>
        </w:rPr>
        <w:t xml:space="preserve"> </w:t>
      </w:r>
      <w:r>
        <w:rPr>
          <w:rFonts w:ascii="Arial" w:hAnsi="Arial" w:cs="Arial" w:hint="cs"/>
          <w:w w:val="101"/>
          <w:rtl/>
        </w:rPr>
        <w:t>فوق</w:t>
      </w:r>
      <w:r>
        <w:rPr>
          <w:w w:val="101"/>
          <w:rtl/>
        </w:rPr>
        <w:t xml:space="preserve"> </w:t>
      </w:r>
      <w:r>
        <w:rPr>
          <w:rFonts w:ascii="Arial" w:hAnsi="Arial" w:cs="Arial" w:hint="cs"/>
          <w:w w:val="101"/>
          <w:rtl/>
        </w:rPr>
        <w:t>الأعناق</w:t>
      </w:r>
      <w:r>
        <w:rPr>
          <w:w w:val="101"/>
          <w:rtl/>
        </w:rPr>
        <w:t xml:space="preserve"> </w:t>
      </w:r>
      <w:r>
        <w:rPr>
          <w:rFonts w:ascii="Arial" w:hAnsi="Arial" w:cs="Arial" w:hint="cs"/>
          <w:w w:val="101"/>
          <w:rtl/>
        </w:rPr>
        <w:t>وضرب</w:t>
      </w:r>
      <w:r>
        <w:rPr>
          <w:w w:val="101"/>
          <w:rtl/>
        </w:rPr>
        <w:t xml:space="preserve"> </w:t>
      </w:r>
      <w:r>
        <w:rPr>
          <w:rFonts w:ascii="Arial" w:hAnsi="Arial" w:cs="Arial" w:hint="cs"/>
          <w:w w:val="101"/>
          <w:rtl/>
        </w:rPr>
        <w:t>البنان،</w:t>
      </w:r>
      <w:r>
        <w:rPr>
          <w:w w:val="101"/>
          <w:rtl/>
        </w:rPr>
        <w:t xml:space="preserve"> </w:t>
      </w:r>
      <w:r>
        <w:rPr>
          <w:rFonts w:ascii="Arial" w:hAnsi="Arial" w:cs="Arial" w:hint="cs"/>
          <w:w w:val="101"/>
          <w:rtl/>
        </w:rPr>
        <w:t>وكانوا</w:t>
      </w:r>
      <w:r>
        <w:rPr>
          <w:w w:val="101"/>
          <w:rtl/>
        </w:rPr>
        <w:t xml:space="preserve"> </w:t>
      </w:r>
      <w:r>
        <w:rPr>
          <w:rFonts w:ascii="Arial" w:hAnsi="Arial" w:cs="Arial" w:hint="cs"/>
          <w:w w:val="101"/>
          <w:rtl/>
        </w:rPr>
        <w:t>يعرفون</w:t>
      </w:r>
      <w:r>
        <w:rPr>
          <w:w w:val="101"/>
          <w:rtl/>
        </w:rPr>
        <w:t xml:space="preserve"> </w:t>
      </w:r>
      <w:r>
        <w:rPr>
          <w:rFonts w:ascii="Arial" w:hAnsi="Arial" w:cs="Arial" w:hint="cs"/>
          <w:w w:val="101"/>
          <w:rtl/>
        </w:rPr>
        <w:t>قتيل</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بضرب</w:t>
      </w:r>
      <w:r>
        <w:rPr>
          <w:w w:val="101"/>
          <w:rtl/>
        </w:rPr>
        <w:t xml:space="preserve"> </w:t>
      </w:r>
      <w:r>
        <w:rPr>
          <w:rFonts w:ascii="Arial" w:hAnsi="Arial" w:cs="Arial" w:hint="cs"/>
          <w:w w:val="101"/>
          <w:rtl/>
        </w:rPr>
        <w:t>فوق</w:t>
      </w:r>
      <w:r>
        <w:rPr>
          <w:w w:val="101"/>
          <w:rtl/>
        </w:rPr>
        <w:t xml:space="preserve"> </w:t>
      </w:r>
      <w:r>
        <w:rPr>
          <w:rFonts w:ascii="Arial" w:hAnsi="Arial" w:cs="Arial" w:hint="cs"/>
          <w:w w:val="101"/>
          <w:rtl/>
        </w:rPr>
        <w:t>الأعناق</w:t>
      </w:r>
      <w:r>
        <w:rPr>
          <w:w w:val="101"/>
          <w:rtl/>
        </w:rPr>
        <w:t xml:space="preserve"> </w:t>
      </w:r>
      <w:r>
        <w:rPr>
          <w:rFonts w:ascii="Arial" w:hAnsi="Arial" w:cs="Arial" w:hint="cs"/>
          <w:w w:val="101"/>
          <w:rtl/>
        </w:rPr>
        <w:t>وعلى</w:t>
      </w:r>
      <w:r>
        <w:rPr>
          <w:w w:val="101"/>
          <w:rtl/>
        </w:rPr>
        <w:t xml:space="preserve"> </w:t>
      </w:r>
      <w:r>
        <w:rPr>
          <w:rFonts w:ascii="Arial" w:hAnsi="Arial" w:cs="Arial" w:hint="cs"/>
          <w:w w:val="101"/>
          <w:rtl/>
        </w:rPr>
        <w:t>البنان</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سمة</w:t>
      </w:r>
      <w:r>
        <w:rPr>
          <w:w w:val="101"/>
          <w:rtl/>
        </w:rPr>
        <w:t xml:space="preserve"> </w:t>
      </w:r>
      <w:r>
        <w:rPr>
          <w:rFonts w:ascii="Arial" w:hAnsi="Arial" w:cs="Arial" w:hint="cs"/>
          <w:w w:val="101"/>
          <w:rtl/>
        </w:rPr>
        <w:t>نار</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احترق</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ضرب</w:t>
      </w:r>
      <w:r>
        <w:rPr>
          <w:w w:val="101"/>
          <w:rtl/>
        </w:rPr>
        <w:t xml:space="preserve"> </w:t>
      </w:r>
      <w:r>
        <w:rPr>
          <w:rFonts w:ascii="Arial" w:hAnsi="Arial" w:cs="Arial" w:hint="cs"/>
          <w:w w:val="101"/>
          <w:rtl/>
        </w:rPr>
        <w:t>البنان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قطع</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حمل</w:t>
      </w:r>
      <w:r>
        <w:rPr>
          <w:w w:val="101"/>
          <w:rtl/>
        </w:rPr>
        <w:t xml:space="preserve"> </w:t>
      </w:r>
      <w:r>
        <w:rPr>
          <w:rFonts w:ascii="Arial" w:hAnsi="Arial" w:cs="Arial" w:hint="cs"/>
          <w:w w:val="101"/>
          <w:rtl/>
        </w:rPr>
        <w:t>السلاح،</w:t>
      </w:r>
      <w:r>
        <w:rPr>
          <w:w w:val="101"/>
          <w:rtl/>
        </w:rPr>
        <w:t xml:space="preserve"> </w:t>
      </w:r>
      <w:r>
        <w:rPr>
          <w:rFonts w:ascii="Arial" w:hAnsi="Arial" w:cs="Arial" w:hint="cs"/>
          <w:w w:val="101"/>
          <w:rtl/>
        </w:rPr>
        <w:t>والانتفاع</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وعقاب</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حملوا</w:t>
      </w:r>
      <w:r>
        <w:rPr>
          <w:w w:val="101"/>
          <w:rtl/>
        </w:rPr>
        <w:t xml:space="preserve"> </w:t>
      </w:r>
      <w:r>
        <w:rPr>
          <w:rFonts w:ascii="Arial" w:hAnsi="Arial" w:cs="Arial" w:hint="cs"/>
          <w:w w:val="101"/>
          <w:rtl/>
        </w:rPr>
        <w:t>السلاح</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دين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أبو</w:t>
      </w:r>
      <w:r>
        <w:rPr>
          <w:rFonts w:ascii="Calibri" w:cs="Calibri" w:hint="cs"/>
          <w:w w:val="101"/>
          <w:rtl/>
        </w:rPr>
        <w:t> </w:t>
      </w:r>
      <w:r>
        <w:rPr>
          <w:rFonts w:ascii="Arial" w:hAnsi="Arial" w:cs="Arial" w:hint="cs"/>
          <w:w w:val="101"/>
          <w:rtl/>
        </w:rPr>
        <w:t>داود</w:t>
      </w:r>
      <w:r>
        <w:rPr>
          <w:w w:val="101"/>
          <w:rtl/>
        </w:rPr>
        <w:t xml:space="preserve"> </w:t>
      </w:r>
      <w:r>
        <w:rPr>
          <w:rFonts w:ascii="Arial" w:hAnsi="Arial" w:cs="Arial" w:hint="cs"/>
          <w:w w:val="101"/>
          <w:rtl/>
        </w:rPr>
        <w:t>المازني</w:t>
      </w:r>
      <w:r>
        <w:rPr>
          <w:w w:val="101"/>
          <w:rtl/>
        </w:rPr>
        <w:t xml:space="preserve">: </w:t>
      </w:r>
      <w:r>
        <w:rPr>
          <w:rFonts w:ascii="Arial" w:hAnsi="Arial" w:cs="Arial" w:hint="cs"/>
          <w:w w:val="101"/>
          <w:rtl/>
        </w:rPr>
        <w:t>إنِّي</w:t>
      </w:r>
      <w:r>
        <w:rPr>
          <w:w w:val="101"/>
          <w:rtl/>
        </w:rPr>
        <w:t xml:space="preserve"> </w:t>
      </w:r>
      <w:r>
        <w:rPr>
          <w:rFonts w:ascii="Arial" w:hAnsi="Arial" w:cs="Arial" w:hint="cs"/>
          <w:w w:val="101"/>
          <w:rtl/>
        </w:rPr>
        <w:t>لأتبع</w:t>
      </w:r>
      <w:r>
        <w:rPr>
          <w:w w:val="101"/>
          <w:rtl/>
        </w:rPr>
        <w:t xml:space="preserve"> </w:t>
      </w:r>
      <w:r>
        <w:rPr>
          <w:rFonts w:ascii="Arial" w:hAnsi="Arial" w:cs="Arial" w:hint="cs"/>
          <w:w w:val="101"/>
          <w:rtl/>
        </w:rPr>
        <w:t>مشركا</w:t>
      </w:r>
      <w:r>
        <w:rPr>
          <w:w w:val="101"/>
          <w:rtl/>
        </w:rPr>
        <w:t xml:space="preserve"> </w:t>
      </w:r>
      <w:r>
        <w:rPr>
          <w:rFonts w:ascii="Arial" w:hAnsi="Arial" w:cs="Arial" w:hint="cs"/>
          <w:w w:val="101"/>
          <w:rtl/>
        </w:rPr>
        <w:t>فيقع</w:t>
      </w:r>
      <w:r>
        <w:rPr>
          <w:w w:val="101"/>
          <w:rtl/>
        </w:rPr>
        <w:t xml:space="preserve"> </w:t>
      </w:r>
      <w:r>
        <w:rPr>
          <w:rFonts w:ascii="Arial" w:hAnsi="Arial" w:cs="Arial" w:hint="cs"/>
          <w:w w:val="101"/>
          <w:rtl/>
        </w:rPr>
        <w:t>رأسه</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يصل</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سيفي</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سوطي،</w:t>
      </w:r>
      <w:r>
        <w:rPr>
          <w:w w:val="101"/>
          <w:rtl/>
        </w:rPr>
        <w:t xml:space="preserve"> </w:t>
      </w:r>
      <w:r>
        <w:rPr>
          <w:rFonts w:ascii="Arial" w:hAnsi="Arial" w:cs="Arial" w:hint="cs"/>
          <w:w w:val="101"/>
          <w:rtl/>
        </w:rPr>
        <w:t>وقال</w:t>
      </w:r>
      <w:r>
        <w:rPr>
          <w:w w:val="101"/>
          <w:rtl/>
        </w:rPr>
        <w:t xml:space="preserve"> </w:t>
      </w:r>
      <w:r>
        <w:rPr>
          <w:rFonts w:ascii="Arial" w:hAnsi="Arial" w:cs="Arial" w:hint="cs"/>
          <w:w w:val="101"/>
          <w:rtl/>
        </w:rPr>
        <w:t>سهل</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حنيف</w:t>
      </w:r>
      <w:r>
        <w:rPr>
          <w:w w:val="101"/>
          <w:rtl/>
        </w:rPr>
        <w:t xml:space="preserve">: </w:t>
      </w:r>
      <w:r>
        <w:rPr>
          <w:rFonts w:ascii="Arial" w:hAnsi="Arial" w:cs="Arial" w:hint="cs"/>
          <w:w w:val="101"/>
          <w:rtl/>
        </w:rPr>
        <w:t>يشير</w:t>
      </w:r>
      <w:r>
        <w:rPr>
          <w:w w:val="101"/>
          <w:rtl/>
        </w:rPr>
        <w:t xml:space="preserve"> </w:t>
      </w:r>
      <w:r>
        <w:rPr>
          <w:rFonts w:ascii="Arial" w:hAnsi="Arial" w:cs="Arial" w:hint="cs"/>
          <w:w w:val="101"/>
          <w:rtl/>
        </w:rPr>
        <w:t>أحدنا</w:t>
      </w:r>
      <w:r>
        <w:rPr>
          <w:w w:val="101"/>
          <w:rtl/>
        </w:rPr>
        <w:t xml:space="preserve"> </w:t>
      </w:r>
      <w:r>
        <w:rPr>
          <w:rFonts w:ascii="Arial" w:hAnsi="Arial" w:cs="Arial" w:hint="cs"/>
          <w:w w:val="101"/>
          <w:rtl/>
        </w:rPr>
        <w:t>لمشرك</w:t>
      </w:r>
      <w:r>
        <w:rPr>
          <w:w w:val="101"/>
          <w:rtl/>
        </w:rPr>
        <w:t xml:space="preserve"> </w:t>
      </w:r>
      <w:r>
        <w:rPr>
          <w:rFonts w:ascii="Arial" w:hAnsi="Arial" w:cs="Arial" w:hint="cs"/>
          <w:w w:val="101"/>
          <w:rtl/>
        </w:rPr>
        <w:t>بالسيف</w:t>
      </w:r>
      <w:r>
        <w:rPr>
          <w:w w:val="101"/>
          <w:rtl/>
        </w:rPr>
        <w:t xml:space="preserve"> </w:t>
      </w:r>
      <w:r>
        <w:rPr>
          <w:rFonts w:ascii="Arial" w:hAnsi="Arial" w:cs="Arial" w:hint="cs"/>
          <w:w w:val="101"/>
          <w:rtl/>
        </w:rPr>
        <w:t>فيقع</w:t>
      </w:r>
      <w:r>
        <w:rPr>
          <w:w w:val="101"/>
          <w:rtl/>
        </w:rPr>
        <w:t xml:space="preserve"> </w:t>
      </w:r>
      <w:r>
        <w:rPr>
          <w:rFonts w:ascii="Arial" w:hAnsi="Arial" w:cs="Arial" w:hint="cs"/>
          <w:w w:val="101"/>
          <w:rtl/>
        </w:rPr>
        <w:t>رأسه</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يصل</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السيف</w:t>
      </w:r>
      <w:r>
        <w:rPr>
          <w:w w:val="101"/>
          <w:rtl/>
        </w:rPr>
        <w:t xml:space="preserve">. </w:t>
      </w:r>
      <w:r>
        <w:rPr>
          <w:rFonts w:ascii="Arial" w:hAnsi="Arial" w:cs="Arial" w:hint="cs"/>
          <w:w w:val="101"/>
          <w:rtl/>
        </w:rPr>
        <w:t>ورماهم</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بكفِّ</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الحصباء</w:t>
      </w:r>
      <w:r>
        <w:rPr>
          <w:w w:val="101"/>
          <w:rtl/>
        </w:rPr>
        <w:t xml:space="preserve"> </w:t>
      </w:r>
      <w:r>
        <w:rPr>
          <w:rFonts w:ascii="Arial" w:hAnsi="Arial" w:cs="Arial" w:hint="cs"/>
          <w:w w:val="101"/>
          <w:rtl/>
        </w:rPr>
        <w:t>فدخلت</w:t>
      </w:r>
      <w:r>
        <w:rPr>
          <w:w w:val="101"/>
          <w:rtl/>
        </w:rPr>
        <w:t xml:space="preserve"> </w:t>
      </w:r>
      <w:r>
        <w:rPr>
          <w:rFonts w:ascii="Arial" w:hAnsi="Arial" w:cs="Arial" w:hint="cs"/>
          <w:w w:val="101"/>
          <w:rtl/>
        </w:rPr>
        <w:t>أعينهم</w:t>
      </w:r>
      <w:r>
        <w:rPr>
          <w:w w:val="101"/>
          <w:rtl/>
        </w:rPr>
        <w:t xml:space="preserve"> </w:t>
      </w:r>
      <w:r>
        <w:rPr>
          <w:rFonts w:ascii="Arial" w:hAnsi="Arial" w:cs="Arial" w:hint="cs"/>
          <w:w w:val="101"/>
          <w:rtl/>
        </w:rPr>
        <w:t>وأنوفهم</w:t>
      </w:r>
      <w:r>
        <w:rPr>
          <w:w w:val="101"/>
          <w:rtl/>
        </w:rPr>
        <w:t xml:space="preserve"> </w:t>
      </w:r>
      <w:r>
        <w:rPr>
          <w:rFonts w:ascii="Arial" w:hAnsi="Arial" w:cs="Arial" w:hint="cs"/>
          <w:w w:val="101"/>
          <w:rtl/>
        </w:rPr>
        <w:t>وأفواههم</w:t>
      </w:r>
      <w:r>
        <w:rPr>
          <w:w w:val="101"/>
          <w:rtl/>
        </w:rPr>
        <w:t>.</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ذَ</w:t>
      </w:r>
      <w:r>
        <w:rPr>
          <w:rStyle w:val="Superscript"/>
          <w:rFonts w:ascii="Arial" w:hAnsi="Arial" w:cs="Arial" w:hint="cs"/>
          <w:b/>
          <w:bCs/>
          <w:w w:val="101"/>
          <w:rtl/>
        </w:rPr>
        <w:t>ا</w:t>
      </w:r>
      <w:r>
        <w:rPr>
          <w:rStyle w:val="bold"/>
          <w:rFonts w:ascii="Arial" w:hAnsi="Arial" w:cs="Arial" w:hint="cs"/>
          <w:w w:val="101"/>
          <w:rtl/>
        </w:rPr>
        <w:t>لِكَ</w:t>
      </w:r>
      <w:r>
        <w:rPr>
          <w:w w:val="101"/>
          <w:rtl/>
        </w:rPr>
        <w:t> </w:t>
      </w:r>
      <w:r>
        <w:rPr>
          <w:rFonts w:ascii="Arial" w:hAnsi="Arial" w:cs="Arial" w:hint="cs"/>
          <w:w w:val="101"/>
          <w:rtl/>
        </w:rPr>
        <w:t>﴾</w:t>
      </w:r>
      <w:r>
        <w:rPr>
          <w:w w:val="101"/>
          <w:rtl/>
        </w:rPr>
        <w:t xml:space="preserve"> </w:t>
      </w:r>
      <w:r>
        <w:rPr>
          <w:rFonts w:ascii="Arial" w:hAnsi="Arial" w:cs="Arial" w:hint="cs"/>
          <w:w w:val="101"/>
          <w:rtl/>
        </w:rPr>
        <w:t>المذكور</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إلقاء</w:t>
      </w:r>
      <w:r>
        <w:rPr>
          <w:w w:val="101"/>
          <w:rtl/>
        </w:rPr>
        <w:t xml:space="preserve"> </w:t>
      </w:r>
      <w:r>
        <w:rPr>
          <w:rFonts w:ascii="Arial" w:hAnsi="Arial" w:cs="Arial" w:hint="cs"/>
          <w:w w:val="101"/>
          <w:rtl/>
        </w:rPr>
        <w:t>الرعب</w:t>
      </w:r>
      <w:r>
        <w:rPr>
          <w:w w:val="101"/>
          <w:rtl/>
        </w:rPr>
        <w:t xml:space="preserve"> </w:t>
      </w:r>
      <w:r>
        <w:rPr>
          <w:rFonts w:ascii="Arial" w:hAnsi="Arial" w:cs="Arial" w:hint="cs"/>
          <w:w w:val="101"/>
          <w:rtl/>
        </w:rPr>
        <w:t>وضرب</w:t>
      </w:r>
      <w:r>
        <w:rPr>
          <w:w w:val="101"/>
          <w:rtl/>
        </w:rPr>
        <w:t xml:space="preserve"> </w:t>
      </w:r>
      <w:r>
        <w:rPr>
          <w:rFonts w:ascii="Arial" w:hAnsi="Arial" w:cs="Arial" w:hint="cs"/>
          <w:w w:val="101"/>
          <w:rtl/>
        </w:rPr>
        <w:t>فوق</w:t>
      </w:r>
      <w:r>
        <w:rPr>
          <w:w w:val="101"/>
          <w:rtl/>
        </w:rPr>
        <w:t xml:space="preserve"> </w:t>
      </w:r>
      <w:r>
        <w:rPr>
          <w:rFonts w:ascii="Arial" w:hAnsi="Arial" w:cs="Arial" w:hint="cs"/>
          <w:w w:val="101"/>
          <w:rtl/>
        </w:rPr>
        <w:t>الأعناق</w:t>
      </w:r>
      <w:r>
        <w:rPr>
          <w:w w:val="101"/>
          <w:rtl/>
        </w:rPr>
        <w:t xml:space="preserve"> </w:t>
      </w:r>
      <w:r>
        <w:rPr>
          <w:rFonts w:ascii="Arial" w:hAnsi="Arial" w:cs="Arial" w:hint="cs"/>
          <w:w w:val="101"/>
          <w:rtl/>
        </w:rPr>
        <w:t>وضرب</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بنان،</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تعود</w:t>
      </w:r>
      <w:r>
        <w:rPr>
          <w:w w:val="101"/>
          <w:rtl/>
        </w:rPr>
        <w:t xml:space="preserve"> </w:t>
      </w:r>
      <w:r>
        <w:rPr>
          <w:rFonts w:ascii="Arial" w:hAnsi="Arial" w:cs="Arial" w:hint="cs"/>
          <w:w w:val="101"/>
          <w:rtl/>
        </w:rPr>
        <w:t>الإشارة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الضرب</w:t>
      </w:r>
      <w:r>
        <w:rPr>
          <w:w w:val="101"/>
          <w:rtl/>
        </w:rPr>
        <w:t xml:space="preserve"> </w:t>
      </w:r>
      <w:r>
        <w:rPr>
          <w:rFonts w:ascii="Arial" w:hAnsi="Arial" w:cs="Arial" w:hint="cs"/>
          <w:w w:val="101"/>
          <w:rtl/>
        </w:rPr>
        <w:t>والرعب</w:t>
      </w:r>
      <w:r>
        <w:rPr>
          <w:w w:val="101"/>
          <w:rtl/>
        </w:rPr>
        <w:t xml:space="preserve"> </w:t>
      </w:r>
      <w:r>
        <w:rPr>
          <w:rFonts w:ascii="Arial" w:hAnsi="Arial" w:cs="Arial" w:hint="cs"/>
          <w:w w:val="101"/>
          <w:rtl/>
        </w:rPr>
        <w:t>لأنَّهما</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يذكرا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طريق</w:t>
      </w:r>
      <w:r>
        <w:rPr>
          <w:w w:val="101"/>
          <w:rtl/>
        </w:rPr>
        <w:t xml:space="preserve"> </w:t>
      </w:r>
      <w:r>
        <w:rPr>
          <w:rFonts w:ascii="Arial" w:hAnsi="Arial" w:cs="Arial" w:hint="cs"/>
          <w:w w:val="101"/>
          <w:rtl/>
        </w:rPr>
        <w:t>الحصول</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طريق</w:t>
      </w:r>
      <w:r>
        <w:rPr>
          <w:w w:val="101"/>
          <w:rtl/>
        </w:rPr>
        <w:t xml:space="preserve"> </w:t>
      </w:r>
      <w:r>
        <w:rPr>
          <w:rFonts w:ascii="Arial" w:hAnsi="Arial" w:cs="Arial" w:hint="cs"/>
          <w:w w:val="101"/>
          <w:rtl/>
        </w:rPr>
        <w:t>التحصيل،</w:t>
      </w:r>
      <w:r>
        <w:rPr>
          <w:w w:val="101"/>
          <w:rtl/>
        </w:rPr>
        <w:t xml:space="preserve"> </w:t>
      </w:r>
      <w:r>
        <w:rPr>
          <w:rFonts w:ascii="Arial" w:hAnsi="Arial" w:cs="Arial" w:hint="cs"/>
          <w:w w:val="101"/>
          <w:rtl/>
        </w:rPr>
        <w:t>اللهمَّ</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باعتبار</w:t>
      </w:r>
      <w:r>
        <w:rPr>
          <w:w w:val="101"/>
          <w:rtl/>
        </w:rPr>
        <w:t xml:space="preserve"> </w:t>
      </w:r>
      <w:r>
        <w:rPr>
          <w:rFonts w:ascii="Arial" w:hAnsi="Arial" w:cs="Arial" w:hint="cs"/>
          <w:w w:val="101"/>
          <w:rtl/>
        </w:rPr>
        <w:t>أنَّهما</w:t>
      </w:r>
      <w:r>
        <w:rPr>
          <w:w w:val="101"/>
          <w:rtl/>
        </w:rPr>
        <w:t xml:space="preserve"> </w:t>
      </w:r>
      <w:r>
        <w:rPr>
          <w:rFonts w:ascii="Arial" w:hAnsi="Arial" w:cs="Arial" w:hint="cs"/>
          <w:w w:val="101"/>
          <w:rtl/>
        </w:rPr>
        <w:t>لَازِمَانِ</w:t>
      </w:r>
      <w:r>
        <w:rPr>
          <w:w w:val="101"/>
          <w:rtl/>
        </w:rPr>
        <w:t xml:space="preserve"> </w:t>
      </w:r>
      <w:r>
        <w:rPr>
          <w:rFonts w:ascii="Arial" w:hAnsi="Arial" w:cs="Arial" w:hint="cs"/>
          <w:w w:val="101"/>
          <w:rtl/>
        </w:rPr>
        <w:t>وُقُوعًا،</w:t>
      </w:r>
      <w:r>
        <w:rPr>
          <w:w w:val="101"/>
          <w:rtl/>
        </w:rPr>
        <w:t xml:space="preserve"> </w:t>
      </w:r>
      <w:r>
        <w:rPr>
          <w:rFonts w:ascii="Arial" w:hAnsi="Arial" w:cs="Arial" w:hint="cs"/>
          <w:w w:val="101"/>
          <w:rtl/>
        </w:rPr>
        <w:t>وأجاز</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الإشارة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ذكر</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لم</w:t>
      </w:r>
      <w:r>
        <w:rPr>
          <w:w w:val="101"/>
          <w:rtl/>
        </w:rPr>
        <w:t xml:space="preserve"> </w:t>
      </w:r>
      <w:r>
        <w:rPr>
          <w:rFonts w:ascii="Arial" w:hAnsi="Arial" w:cs="Arial" w:hint="cs"/>
          <w:w w:val="101"/>
          <w:rtl/>
        </w:rPr>
        <w:t>يُذْكَر</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الأسر</w:t>
      </w:r>
      <w:r>
        <w:rPr>
          <w:w w:val="101"/>
          <w:rtl/>
        </w:rPr>
        <w:t xml:space="preserve">. </w:t>
      </w:r>
      <w:r>
        <w:rPr>
          <w:rFonts w:ascii="Arial" w:hAnsi="Arial" w:cs="Arial" w:hint="cs"/>
          <w:w w:val="101"/>
          <w:rtl/>
        </w:rPr>
        <w:t>والكاف</w:t>
      </w:r>
      <w:r>
        <w:rPr>
          <w:w w:val="101"/>
          <w:rtl/>
        </w:rPr>
        <w:t xml:space="preserve"> </w:t>
      </w:r>
      <w:r>
        <w:rPr>
          <w:rFonts w:ascii="Arial" w:hAnsi="Arial" w:cs="Arial" w:hint="cs"/>
          <w:w w:val="101"/>
          <w:rtl/>
        </w:rPr>
        <w:t>خطاب</w:t>
      </w:r>
      <w:r>
        <w:rPr>
          <w:w w:val="101"/>
          <w:rtl/>
        </w:rPr>
        <w:t xml:space="preserve"> </w:t>
      </w:r>
      <w:r>
        <w:rPr>
          <w:rFonts w:ascii="Arial" w:hAnsi="Arial" w:cs="Arial" w:hint="cs"/>
          <w:w w:val="101"/>
          <w:rtl/>
        </w:rPr>
        <w:t>لرسول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لكلِّ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يصلح</w:t>
      </w:r>
      <w:r>
        <w:rPr>
          <w:w w:val="101"/>
          <w:rtl/>
        </w:rPr>
        <w:t xml:space="preserve"> </w:t>
      </w:r>
      <w:r>
        <w:rPr>
          <w:rFonts w:ascii="Arial" w:hAnsi="Arial" w:cs="Arial" w:hint="cs"/>
          <w:w w:val="101"/>
          <w:rtl/>
        </w:rPr>
        <w:t>له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بِأَنَّهُمْ</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ثابت</w:t>
      </w:r>
      <w:r>
        <w:rPr>
          <w:w w:val="101"/>
          <w:rtl/>
        </w:rPr>
        <w:t xml:space="preserve"> </w:t>
      </w:r>
      <w:r>
        <w:rPr>
          <w:rFonts w:ascii="Arial" w:hAnsi="Arial" w:cs="Arial" w:hint="cs"/>
          <w:w w:val="101"/>
          <w:rtl/>
        </w:rPr>
        <w:t>بأنَّهم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شَآقُّواْ</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وَرَسُولَهُ</w:t>
      </w:r>
      <w:r>
        <w:rPr>
          <w:w w:val="101"/>
          <w:rtl/>
        </w:rPr>
        <w:t> </w:t>
      </w:r>
      <w:r>
        <w:rPr>
          <w:rFonts w:ascii="Arial" w:hAnsi="Arial" w:cs="Arial" w:hint="cs"/>
          <w:w w:val="101"/>
          <w:rtl/>
        </w:rPr>
        <w:t>﴾</w:t>
      </w:r>
      <w:r>
        <w:rPr>
          <w:w w:val="101"/>
          <w:rtl/>
        </w:rPr>
        <w:t xml:space="preserve"> </w:t>
      </w:r>
      <w:r>
        <w:rPr>
          <w:rFonts w:ascii="Arial" w:hAnsi="Arial" w:cs="Arial" w:hint="cs"/>
          <w:w w:val="101"/>
          <w:rtl/>
        </w:rPr>
        <w:t>كانوا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شقٍّ</w:t>
      </w:r>
      <w:r>
        <w:rPr>
          <w:w w:val="101"/>
          <w:rtl/>
        </w:rPr>
        <w:t xml:space="preserve"> </w:t>
      </w:r>
      <w:r>
        <w:rPr>
          <w:rFonts w:ascii="Arial" w:hAnsi="Arial" w:cs="Arial" w:hint="cs"/>
          <w:w w:val="101"/>
          <w:rtl/>
        </w:rPr>
        <w:t>ـ</w:t>
      </w:r>
      <w:r>
        <w:rPr>
          <w:rFonts w:ascii="Calibri" w:cs="Calibri" w:hint="cs"/>
          <w:w w:val="101"/>
          <w:rtl/>
        </w:rPr>
        <w:t> </w:t>
      </w:r>
      <w:r>
        <w:rPr>
          <w:rFonts w:ascii="Arial" w:hAnsi="Arial" w:cs="Arial" w:hint="cs"/>
          <w:w w:val="101"/>
          <w:rtl/>
        </w:rPr>
        <w:t>أي</w:t>
      </w:r>
      <w:r>
        <w:rPr>
          <w:w w:val="101"/>
          <w:rtl/>
        </w:rPr>
        <w:t xml:space="preserve"> </w:t>
      </w:r>
      <w:r>
        <w:rPr>
          <w:rFonts w:ascii="Arial" w:hAnsi="Arial" w:cs="Arial" w:hint="cs"/>
          <w:w w:val="101"/>
          <w:rtl/>
        </w:rPr>
        <w:t>جانب</w:t>
      </w:r>
      <w:r>
        <w:rPr>
          <w:rFonts w:ascii="Calibri" w:cs="Calibri" w:hint="cs"/>
          <w:w w:val="101"/>
          <w:rtl/>
        </w:rPr>
        <w:t> </w:t>
      </w:r>
      <w:r>
        <w:rPr>
          <w:rFonts w:ascii="Arial" w:hAnsi="Arial" w:cs="Arial" w:hint="cs"/>
          <w:w w:val="101"/>
          <w:rtl/>
        </w:rPr>
        <w:t>ـ</w:t>
      </w:r>
      <w:r>
        <w:rPr>
          <w:w w:val="101"/>
          <w:rtl/>
        </w:rPr>
        <w:t xml:space="preserve"> </w:t>
      </w:r>
      <w:r>
        <w:rPr>
          <w:rFonts w:ascii="Arial" w:hAnsi="Arial" w:cs="Arial" w:hint="cs"/>
          <w:w w:val="101"/>
          <w:rtl/>
        </w:rPr>
        <w:t>ودين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ورسوله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أولياء</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ورسوله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آخَر،</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سمِّي</w:t>
      </w:r>
      <w:r>
        <w:rPr>
          <w:w w:val="101"/>
          <w:rtl/>
        </w:rPr>
        <w:t xml:space="preserve"> </w:t>
      </w:r>
      <w:r>
        <w:rPr>
          <w:rFonts w:ascii="Arial" w:hAnsi="Arial" w:cs="Arial" w:hint="cs"/>
          <w:w w:val="101"/>
          <w:rtl/>
        </w:rPr>
        <w:t>العدوُّ</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عدوة،</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جهة</w:t>
      </w:r>
      <w:r>
        <w:rPr>
          <w:w w:val="101"/>
          <w:rtl/>
        </w:rPr>
        <w:t xml:space="preserve"> </w:t>
      </w:r>
      <w:r>
        <w:rPr>
          <w:rFonts w:ascii="Arial" w:hAnsi="Arial" w:cs="Arial" w:hint="cs"/>
          <w:w w:val="101"/>
          <w:rtl/>
        </w:rPr>
        <w:t>والآخر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أخرى،</w:t>
      </w:r>
      <w:r>
        <w:rPr>
          <w:w w:val="101"/>
          <w:rtl/>
        </w:rPr>
        <w:t xml:space="preserve"> </w:t>
      </w:r>
      <w:r>
        <w:rPr>
          <w:rFonts w:ascii="Arial" w:hAnsi="Arial" w:cs="Arial" w:hint="cs"/>
          <w:w w:val="101"/>
          <w:rtl/>
        </w:rPr>
        <w:t>والمعنى</w:t>
      </w:r>
      <w:r>
        <w:rPr>
          <w:w w:val="101"/>
          <w:rtl/>
        </w:rPr>
        <w:t xml:space="preserve">: </w:t>
      </w:r>
      <w:r>
        <w:rPr>
          <w:rFonts w:ascii="Arial" w:hAnsi="Arial" w:cs="Arial" w:hint="cs"/>
          <w:w w:val="101"/>
          <w:rtl/>
        </w:rPr>
        <w:t>المخالفة،</w:t>
      </w:r>
      <w:r>
        <w:rPr>
          <w:w w:val="101"/>
          <w:rtl/>
        </w:rPr>
        <w:t xml:space="preserve"> </w:t>
      </w:r>
      <w:r>
        <w:rPr>
          <w:rFonts w:ascii="Arial" w:hAnsi="Arial" w:cs="Arial" w:hint="cs"/>
          <w:w w:val="101"/>
          <w:rtl/>
        </w:rPr>
        <w:t>وقرِّر</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بقوله</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Style w:val="bold"/>
          <w:rFonts w:ascii="Arial" w:hAnsi="Arial" w:cs="Arial" w:hint="cs"/>
          <w:w w:val="101"/>
          <w:rtl/>
        </w:rPr>
        <w:t>وَمَنْ</w:t>
      </w:r>
      <w:r>
        <w:rPr>
          <w:rStyle w:val="bold"/>
          <w:w w:val="101"/>
          <w:rtl/>
        </w:rPr>
        <w:t xml:space="preserve"> </w:t>
      </w:r>
      <w:r>
        <w:rPr>
          <w:rStyle w:val="bold"/>
          <w:rFonts w:ascii="Arial" w:hAnsi="Arial" w:cs="Arial" w:hint="cs"/>
          <w:w w:val="101"/>
          <w:rtl/>
        </w:rPr>
        <w:t>يُّشَاقِق</w:t>
      </w:r>
      <w:r>
        <w:rPr>
          <w:w w:val="101"/>
          <w:rtl/>
        </w:rPr>
        <w:t> </w:t>
      </w:r>
      <w:r>
        <w:rPr>
          <w:rFonts w:ascii="Arial" w:hAnsi="Arial" w:cs="Arial" w:hint="cs"/>
          <w:w w:val="101"/>
          <w:rtl/>
        </w:rPr>
        <w:t>﴾</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يدغم</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حركة</w:t>
      </w:r>
      <w:r>
        <w:rPr>
          <w:w w:val="101"/>
          <w:rtl/>
        </w:rPr>
        <w:t xml:space="preserve"> </w:t>
      </w:r>
      <w:r>
        <w:rPr>
          <w:rFonts w:ascii="Arial" w:hAnsi="Arial" w:cs="Arial" w:hint="cs"/>
          <w:w w:val="101"/>
          <w:rtl/>
        </w:rPr>
        <w:t>الثاني</w:t>
      </w:r>
      <w:r>
        <w:rPr>
          <w:w w:val="101"/>
          <w:rtl/>
        </w:rPr>
        <w:t xml:space="preserve"> </w:t>
      </w:r>
      <w:r>
        <w:rPr>
          <w:rFonts w:ascii="Arial" w:hAnsi="Arial" w:cs="Arial" w:hint="cs"/>
          <w:w w:val="101"/>
          <w:rtl/>
        </w:rPr>
        <w:t>كَلَا</w:t>
      </w:r>
      <w:r>
        <w:rPr>
          <w:w w:val="101"/>
          <w:rtl/>
        </w:rPr>
        <w:t xml:space="preserve"> </w:t>
      </w:r>
      <w:r>
        <w:rPr>
          <w:rFonts w:ascii="Arial" w:hAnsi="Arial" w:cs="Arial" w:hint="cs"/>
          <w:w w:val="101"/>
          <w:rtl/>
        </w:rPr>
        <w:t>حركة</w:t>
      </w:r>
      <w:r>
        <w:rPr>
          <w:w w:val="101"/>
          <w:rtl/>
        </w:rPr>
        <w:t xml:space="preserve"> </w:t>
      </w:r>
      <w:r>
        <w:rPr>
          <w:rFonts w:ascii="Arial" w:hAnsi="Arial" w:cs="Arial" w:hint="cs"/>
          <w:w w:val="101"/>
          <w:rtl/>
        </w:rPr>
        <w:t>لأنَّها</w:t>
      </w:r>
      <w:r>
        <w:rPr>
          <w:w w:val="101"/>
          <w:rtl/>
        </w:rPr>
        <w:t xml:space="preserve"> </w:t>
      </w:r>
      <w:r>
        <w:rPr>
          <w:rFonts w:ascii="Arial" w:hAnsi="Arial" w:cs="Arial" w:hint="cs"/>
          <w:w w:val="101"/>
          <w:rtl/>
        </w:rPr>
        <w:t>للساكن</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وَرَسُولَهُ</w:t>
      </w:r>
      <w:r>
        <w:rPr>
          <w:w w:val="101"/>
          <w:rtl/>
        </w:rPr>
        <w:t> </w:t>
      </w:r>
      <w:r>
        <w:rPr>
          <w:rFonts w:ascii="Arial" w:hAnsi="Arial" w:cs="Arial" w:hint="cs"/>
          <w:w w:val="101"/>
          <w:rtl/>
        </w:rPr>
        <w:t>﴾</w:t>
      </w:r>
      <w:r>
        <w:rPr>
          <w:w w:val="101"/>
          <w:rtl/>
        </w:rPr>
        <w:t xml:space="preserve"> </w:t>
      </w:r>
      <w:r>
        <w:rPr>
          <w:rFonts w:ascii="Arial" w:hAnsi="Arial" w:cs="Arial" w:hint="cs"/>
          <w:w w:val="101"/>
          <w:rtl/>
        </w:rPr>
        <w:t>الجواب</w:t>
      </w:r>
      <w:r>
        <w:rPr>
          <w:w w:val="101"/>
          <w:rtl/>
        </w:rPr>
        <w:t xml:space="preserve"> </w:t>
      </w:r>
      <w:r>
        <w:rPr>
          <w:rFonts w:ascii="Arial" w:hAnsi="Arial" w:cs="Arial" w:hint="cs"/>
          <w:w w:val="101"/>
          <w:rtl/>
        </w:rPr>
        <w:t>محذوف،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يعاقبه،</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بعده</w:t>
      </w:r>
      <w:r>
        <w:rPr>
          <w:w w:val="101"/>
          <w:rtl/>
        </w:rPr>
        <w:t xml:space="preserve"> </w:t>
      </w:r>
      <w:r>
        <w:rPr>
          <w:rFonts w:ascii="Arial" w:hAnsi="Arial" w:cs="Arial" w:hint="cs"/>
          <w:w w:val="101"/>
          <w:rtl/>
        </w:rPr>
        <w:t>تعليل،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الجواب</w:t>
      </w:r>
      <w:r>
        <w:rPr>
          <w:w w:val="101"/>
          <w:rtl/>
        </w:rPr>
        <w:t xml:space="preserve"> </w:t>
      </w:r>
      <w:r>
        <w:rPr>
          <w:rFonts w:ascii="Arial" w:hAnsi="Arial" w:cs="Arial" w:hint="cs"/>
          <w:w w:val="101"/>
          <w:rtl/>
        </w:rPr>
        <w:t>والرابط</w:t>
      </w:r>
      <w:r>
        <w:rPr>
          <w:w w:val="101"/>
          <w:rtl/>
        </w:rPr>
        <w:t xml:space="preserve"> </w:t>
      </w:r>
      <w:r>
        <w:rPr>
          <w:rFonts w:ascii="Arial" w:hAnsi="Arial" w:cs="Arial" w:hint="cs"/>
          <w:w w:val="101"/>
          <w:rtl/>
        </w:rPr>
        <w:t>محذوف</w:t>
      </w:r>
      <w:r>
        <w:rPr>
          <w:w w:val="101"/>
          <w:rtl/>
        </w:rPr>
        <w:t xml:space="preserve"> </w:t>
      </w:r>
      <w:r>
        <w:rPr>
          <w:rFonts w:ascii="Arial" w:hAnsi="Arial" w:cs="Arial" w:hint="cs"/>
          <w:w w:val="101"/>
          <w:rtl/>
        </w:rPr>
        <w:t>هكذا</w:t>
      </w:r>
      <w:r>
        <w:rPr>
          <w:w w:val="101"/>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شَدِيدُ</w:t>
      </w:r>
      <w:r>
        <w:rPr>
          <w:rStyle w:val="bold"/>
          <w:rtl/>
        </w:rPr>
        <w:t xml:space="preserve"> </w:t>
      </w:r>
      <w:r>
        <w:rPr>
          <w:rStyle w:val="bold"/>
          <w:rFonts w:ascii="Arial" w:hAnsi="Arial" w:cs="Arial" w:hint="cs"/>
          <w:rtl/>
        </w:rPr>
        <w:t>الْعِقَابِ</w:t>
      </w:r>
      <w:r>
        <w:rPr>
          <w:rtl/>
        </w:rPr>
        <w:t> </w:t>
      </w:r>
      <w:r>
        <w:rPr>
          <w:rFonts w:ascii="Arial" w:hAnsi="Arial" w:cs="Arial" w:hint="cs"/>
          <w:rtl/>
        </w:rPr>
        <w:t>﴾</w:t>
      </w:r>
      <w:r>
        <w:rPr>
          <w:rtl/>
        </w:rPr>
        <w:t xml:space="preserve"> </w:t>
      </w:r>
      <w:r>
        <w:rPr>
          <w:rFonts w:ascii="Arial" w:hAnsi="Arial" w:cs="Arial" w:hint="cs"/>
          <w:rtl/>
        </w:rPr>
        <w:t>لهم</w:t>
      </w:r>
      <w:r>
        <w:rPr>
          <w:rtl/>
        </w:rPr>
        <w:t xml:space="preserve"> </w:t>
      </w:r>
      <w:r>
        <w:rPr>
          <w:rFonts w:ascii="Arial" w:hAnsi="Arial" w:cs="Arial" w:hint="cs"/>
          <w:rtl/>
        </w:rPr>
        <w:t>ولغيرهم</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العذاب</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قابل</w:t>
      </w:r>
      <w:r>
        <w:rPr>
          <w:rtl/>
        </w:rPr>
        <w:t xml:space="preserve"> </w:t>
      </w:r>
      <w:r>
        <w:rPr>
          <w:rFonts w:ascii="Arial" w:hAnsi="Arial" w:cs="Arial" w:hint="cs"/>
          <w:rtl/>
        </w:rPr>
        <w:t>به</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بالإرعاب</w:t>
      </w:r>
      <w:r>
        <w:rPr>
          <w:rtl/>
        </w:rPr>
        <w:t xml:space="preserve"> </w:t>
      </w:r>
      <w:r>
        <w:rPr>
          <w:rFonts w:ascii="Arial" w:hAnsi="Arial" w:cs="Arial" w:hint="cs"/>
          <w:rtl/>
        </w:rPr>
        <w:t>والضرب،</w:t>
      </w:r>
      <w:r>
        <w:rPr>
          <w:rtl/>
        </w:rPr>
        <w:t xml:space="preserve"> </w:t>
      </w:r>
      <w:r>
        <w:rPr>
          <w:rFonts w:ascii="Arial" w:hAnsi="Arial" w:cs="Arial" w:hint="cs"/>
          <w:rtl/>
        </w:rPr>
        <w:t>وعلى</w:t>
      </w:r>
      <w:r>
        <w:rPr>
          <w:rtl/>
        </w:rPr>
        <w:t xml:space="preserve"> </w:t>
      </w:r>
      <w:r>
        <w:rPr>
          <w:rFonts w:ascii="Arial" w:hAnsi="Arial" w:cs="Arial" w:hint="cs"/>
          <w:rtl/>
        </w:rPr>
        <w:t>الوجهين</w:t>
      </w:r>
      <w:r>
        <w:rPr>
          <w:rtl/>
        </w:rPr>
        <w:t xml:space="preserve"> </w:t>
      </w:r>
      <w:r>
        <w:rPr>
          <w:rFonts w:ascii="Arial" w:hAnsi="Arial" w:cs="Arial" w:hint="cs"/>
          <w:rtl/>
        </w:rPr>
        <w:t>يكون</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المذهب</w:t>
      </w:r>
      <w:r>
        <w:rPr>
          <w:rtl/>
        </w:rPr>
        <w:t xml:space="preserve"> </w:t>
      </w:r>
      <w:r>
        <w:rPr>
          <w:rFonts w:ascii="Arial" w:hAnsi="Arial" w:cs="Arial" w:hint="cs"/>
          <w:rtl/>
        </w:rPr>
        <w:t>الكلاميِّ،</w:t>
      </w:r>
      <w:r>
        <w:rPr>
          <w:rtl/>
        </w:rPr>
        <w:t xml:space="preserve"> </w:t>
      </w:r>
      <w:r>
        <w:rPr>
          <w:rFonts w:ascii="Arial" w:hAnsi="Arial" w:cs="Arial" w:hint="cs"/>
          <w:rtl/>
        </w:rPr>
        <w:t>وهو</w:t>
      </w:r>
      <w:r>
        <w:rPr>
          <w:rtl/>
        </w:rPr>
        <w:t xml:space="preserve"> </w:t>
      </w:r>
      <w:r>
        <w:rPr>
          <w:rFonts w:ascii="Arial" w:hAnsi="Arial" w:cs="Arial" w:hint="cs"/>
          <w:rtl/>
        </w:rPr>
        <w:t>الاحتجاج</w:t>
      </w:r>
      <w:r>
        <w:rPr>
          <w:rtl/>
        </w:rPr>
        <w:t xml:space="preserve"> </w:t>
      </w:r>
      <w:r>
        <w:rPr>
          <w:rFonts w:ascii="Arial" w:hAnsi="Arial" w:cs="Arial" w:hint="cs"/>
          <w:rtl/>
        </w:rPr>
        <w:t>بالقياس</w:t>
      </w:r>
      <w:r>
        <w:rPr>
          <w:rtl/>
        </w:rPr>
        <w:t xml:space="preserve"> </w:t>
      </w:r>
      <w:r>
        <w:rPr>
          <w:rFonts w:ascii="Arial" w:hAnsi="Arial" w:cs="Arial" w:hint="cs"/>
          <w:rtl/>
        </w:rPr>
        <w:t>المنطقيِّ،</w:t>
      </w:r>
      <w:r>
        <w:rPr>
          <w:rtl/>
        </w:rPr>
        <w:t xml:space="preserve"> </w:t>
      </w:r>
      <w:r>
        <w:rPr>
          <w:rFonts w:ascii="Arial" w:hAnsi="Arial" w:cs="Arial" w:hint="cs"/>
          <w:rtl/>
        </w:rPr>
        <w:t>هكذا</w:t>
      </w:r>
      <w:r>
        <w:rPr>
          <w:rtl/>
        </w:rPr>
        <w:t xml:space="preserve">: </w:t>
      </w:r>
      <w:r>
        <w:rPr>
          <w:rFonts w:ascii="Arial" w:hAnsi="Arial" w:cs="Arial" w:hint="cs"/>
          <w:rtl/>
        </w:rPr>
        <w:t>هم</w:t>
      </w:r>
      <w:r>
        <w:rPr>
          <w:rtl/>
        </w:rPr>
        <w:t xml:space="preserve"> </w:t>
      </w:r>
      <w:r>
        <w:rPr>
          <w:rFonts w:ascii="Arial" w:hAnsi="Arial" w:cs="Arial" w:hint="cs"/>
          <w:rtl/>
        </w:rPr>
        <w:t>شاقُّوا</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ومن</w:t>
      </w:r>
      <w:r>
        <w:rPr>
          <w:rtl/>
        </w:rPr>
        <w:t xml:space="preserve"> </w:t>
      </w:r>
      <w:r>
        <w:rPr>
          <w:rFonts w:ascii="Arial" w:hAnsi="Arial" w:cs="Arial" w:hint="cs"/>
          <w:rtl/>
        </w:rPr>
        <w:t>يشاقق</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فله</w:t>
      </w:r>
      <w:r>
        <w:rPr>
          <w:rtl/>
        </w:rPr>
        <w:t xml:space="preserve"> </w:t>
      </w:r>
      <w:r>
        <w:rPr>
          <w:rFonts w:ascii="Arial" w:hAnsi="Arial" w:cs="Arial" w:hint="cs"/>
          <w:rtl/>
        </w:rPr>
        <w:t>عقاب</w:t>
      </w:r>
      <w:r>
        <w:rPr>
          <w:rtl/>
        </w:rPr>
        <w:t xml:space="preserve"> </w:t>
      </w:r>
      <w:r>
        <w:rPr>
          <w:rFonts w:ascii="Arial" w:hAnsi="Arial" w:cs="Arial" w:hint="cs"/>
          <w:rtl/>
        </w:rPr>
        <w:t>شديد،</w:t>
      </w:r>
      <w:r>
        <w:rPr>
          <w:rtl/>
        </w:rPr>
        <w:t xml:space="preserve"> </w:t>
      </w:r>
      <w:r>
        <w:rPr>
          <w:rFonts w:ascii="Arial" w:hAnsi="Arial" w:cs="Arial" w:hint="cs"/>
          <w:rtl/>
        </w:rPr>
        <w:t>فلهم</w:t>
      </w:r>
      <w:r>
        <w:rPr>
          <w:rtl/>
        </w:rPr>
        <w:t xml:space="preserve"> </w:t>
      </w:r>
      <w:r>
        <w:rPr>
          <w:rFonts w:ascii="Arial" w:hAnsi="Arial" w:cs="Arial" w:hint="cs"/>
          <w:rtl/>
        </w:rPr>
        <w:t>عقاب</w:t>
      </w:r>
      <w:r>
        <w:rPr>
          <w:rtl/>
        </w:rPr>
        <w:t xml:space="preserve"> </w:t>
      </w:r>
      <w:r>
        <w:rPr>
          <w:rFonts w:ascii="Arial" w:hAnsi="Arial" w:cs="Arial" w:hint="cs"/>
          <w:rtl/>
        </w:rPr>
        <w:t>شديد</w:t>
      </w:r>
      <w:r>
        <w:rPr>
          <w:rtl/>
        </w:rPr>
        <w:t xml:space="preserve"> </w:t>
      </w:r>
      <w:r>
        <w:rPr>
          <w:rFonts w:ascii="Arial" w:hAnsi="Arial" w:cs="Arial" w:hint="cs"/>
          <w:rtl/>
        </w:rPr>
        <w:t>من</w:t>
      </w:r>
      <w:r>
        <w:rPr>
          <w:rtl/>
        </w:rPr>
        <w:t xml:space="preserve"> </w:t>
      </w:r>
      <w:r>
        <w:rPr>
          <w:rFonts w:ascii="Arial" w:hAnsi="Arial" w:cs="Arial" w:hint="cs"/>
          <w:rtl/>
        </w:rPr>
        <w:t>الشكل</w:t>
      </w:r>
      <w:r>
        <w:rPr>
          <w:rtl/>
        </w:rPr>
        <w:t xml:space="preserve"> </w:t>
      </w:r>
      <w:r>
        <w:rPr>
          <w:rFonts w:ascii="Arial" w:hAnsi="Arial" w:cs="Arial" w:hint="cs"/>
          <w:rtl/>
        </w:rPr>
        <w:t>الأوَّل</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العذاب</w:t>
      </w:r>
      <w:r>
        <w:rPr>
          <w:rtl/>
        </w:rPr>
        <w:t xml:space="preserve"> </w:t>
      </w:r>
      <w:r>
        <w:rPr>
          <w:rFonts w:ascii="Arial" w:hAnsi="Arial" w:cs="Arial" w:hint="cs"/>
          <w:rtl/>
        </w:rPr>
        <w:t>الدنيويُّ</w:t>
      </w:r>
      <w:r>
        <w:rPr>
          <w:rtl/>
        </w:rPr>
        <w:t xml:space="preserve"> </w:t>
      </w:r>
      <w:r>
        <w:rPr>
          <w:rFonts w:ascii="Arial" w:hAnsi="Arial" w:cs="Arial" w:hint="cs"/>
          <w:rtl/>
        </w:rPr>
        <w:t>بسبب</w:t>
      </w:r>
      <w:r>
        <w:rPr>
          <w:rtl/>
        </w:rPr>
        <w:t xml:space="preserve"> </w:t>
      </w:r>
      <w:r>
        <w:rPr>
          <w:rFonts w:ascii="Arial" w:hAnsi="Arial" w:cs="Arial" w:hint="cs"/>
          <w:rtl/>
        </w:rPr>
        <w:t>المشاقَّة</w:t>
      </w:r>
      <w:r>
        <w:rPr>
          <w:rtl/>
        </w:rPr>
        <w:t xml:space="preserve">. </w:t>
      </w:r>
      <w:r>
        <w:rPr>
          <w:rFonts w:ascii="Arial" w:hAnsi="Arial" w:cs="Arial" w:hint="cs"/>
          <w:rtl/>
        </w:rPr>
        <w:t>والخطاب</w:t>
      </w:r>
      <w:r>
        <w:rPr>
          <w:rtl/>
        </w:rPr>
        <w:t xml:space="preserve"> </w:t>
      </w:r>
      <w:r>
        <w:rPr>
          <w:rFonts w:ascii="Arial" w:hAnsi="Arial" w:cs="Arial" w:hint="cs"/>
          <w:rtl/>
        </w:rPr>
        <w:t>للمشركين</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أي</w:t>
      </w:r>
      <w:r>
        <w:rPr>
          <w:rtl/>
        </w:rPr>
        <w:t xml:space="preserve">: </w:t>
      </w:r>
      <w:r>
        <w:rPr>
          <w:rFonts w:ascii="Arial" w:hAnsi="Arial" w:cs="Arial" w:hint="cs"/>
          <w:rtl/>
        </w:rPr>
        <w:t>الأمر</w:t>
      </w:r>
      <w:r>
        <w:rPr>
          <w:rtl/>
        </w:rPr>
        <w:t xml:space="preserve"> </w:t>
      </w:r>
      <w:r>
        <w:rPr>
          <w:rFonts w:ascii="Arial" w:hAnsi="Arial" w:cs="Arial" w:hint="cs"/>
          <w:rtl/>
        </w:rPr>
        <w:t>ذلكم</w:t>
      </w:r>
      <w:r>
        <w:rPr>
          <w:rtl/>
        </w:rPr>
        <w:t xml:space="preserve"> </w:t>
      </w:r>
      <w:r>
        <w:rPr>
          <w:rFonts w:ascii="Arial" w:hAnsi="Arial" w:cs="Arial" w:hint="cs"/>
          <w:rtl/>
        </w:rPr>
        <w:t>أو</w:t>
      </w:r>
      <w:r>
        <w:rPr>
          <w:rtl/>
        </w:rPr>
        <w:t xml:space="preserve"> </w:t>
      </w:r>
      <w:r>
        <w:rPr>
          <w:rFonts w:ascii="Arial" w:hAnsi="Arial" w:cs="Arial" w:hint="cs"/>
          <w:rtl/>
        </w:rPr>
        <w:t>ذلكم</w:t>
      </w:r>
      <w:r>
        <w:rPr>
          <w:rtl/>
        </w:rPr>
        <w:t xml:space="preserve"> </w:t>
      </w:r>
      <w:r>
        <w:rPr>
          <w:rFonts w:ascii="Arial" w:hAnsi="Arial" w:cs="Arial" w:hint="cs"/>
          <w:rtl/>
        </w:rPr>
        <w:t>هو</w:t>
      </w:r>
      <w:r>
        <w:rPr>
          <w:rtl/>
        </w:rPr>
        <w:t xml:space="preserve"> </w:t>
      </w:r>
      <w:r>
        <w:rPr>
          <w:rFonts w:ascii="Arial" w:hAnsi="Arial" w:cs="Arial" w:hint="cs"/>
          <w:rtl/>
        </w:rPr>
        <w:t>العذاب،</w:t>
      </w:r>
      <w:r>
        <w:rPr>
          <w:rtl/>
        </w:rPr>
        <w:t xml:space="preserve"> </w:t>
      </w:r>
      <w:r>
        <w:rPr>
          <w:rFonts w:ascii="Arial" w:hAnsi="Arial" w:cs="Arial" w:hint="cs"/>
          <w:rtl/>
        </w:rPr>
        <w:t>أي</w:t>
      </w:r>
      <w:r>
        <w:rPr>
          <w:rtl/>
        </w:rPr>
        <w:t xml:space="preserve"> </w:t>
      </w:r>
      <w:r>
        <w:rPr>
          <w:rFonts w:ascii="Arial" w:hAnsi="Arial" w:cs="Arial" w:hint="cs"/>
          <w:rtl/>
        </w:rPr>
        <w:t>الكامل؛</w:t>
      </w:r>
      <w:r>
        <w:rPr>
          <w:rtl/>
        </w:rPr>
        <w:t xml:space="preserve"> </w:t>
      </w:r>
      <w:r>
        <w:rPr>
          <w:rFonts w:ascii="Arial" w:hAnsi="Arial" w:cs="Arial" w:hint="cs"/>
          <w:rtl/>
        </w:rPr>
        <w:t>أو</w:t>
      </w:r>
      <w:r>
        <w:rPr>
          <w:rtl/>
        </w:rPr>
        <w:t xml:space="preserve"> </w:t>
      </w:r>
      <w:r>
        <w:rPr>
          <w:rFonts w:ascii="Arial" w:hAnsi="Arial" w:cs="Arial" w:hint="cs"/>
          <w:rtl/>
        </w:rPr>
        <w:t>ذوقوا</w:t>
      </w:r>
      <w:r>
        <w:rPr>
          <w:rtl/>
        </w:rPr>
        <w:t xml:space="preserve"> </w:t>
      </w:r>
      <w:r>
        <w:rPr>
          <w:rFonts w:ascii="Arial" w:hAnsi="Arial" w:cs="Arial" w:hint="cs"/>
          <w:rtl/>
        </w:rPr>
        <w:t>ذلكم</w:t>
      </w:r>
      <w:r>
        <w:rPr>
          <w:rtl/>
        </w:rPr>
        <w:t xml:space="preserve"> </w:t>
      </w:r>
      <w:r>
        <w:rPr>
          <w:rFonts w:ascii="Arial" w:hAnsi="Arial" w:cs="Arial" w:hint="cs"/>
          <w:rtl/>
        </w:rPr>
        <w:t>ذوقوه،</w:t>
      </w:r>
      <w:r>
        <w:rPr>
          <w:rtl/>
        </w:rPr>
        <w:t xml:space="preserve"> </w:t>
      </w:r>
      <w:r>
        <w:rPr>
          <w:rFonts w:ascii="Arial" w:hAnsi="Arial" w:cs="Arial" w:hint="cs"/>
          <w:rtl/>
        </w:rPr>
        <w:t>أو</w:t>
      </w:r>
      <w:r>
        <w:rPr>
          <w:rtl/>
        </w:rPr>
        <w:t xml:space="preserve"> </w:t>
      </w:r>
      <w:r>
        <w:rPr>
          <w:rFonts w:ascii="Arial" w:hAnsi="Arial" w:cs="Arial" w:hint="cs"/>
          <w:rtl/>
        </w:rPr>
        <w:t>الخبر</w:t>
      </w:r>
      <w:r>
        <w:rPr>
          <w:rtl/>
        </w:rPr>
        <w:t xml:space="preserve"> </w:t>
      </w:r>
      <w:r>
        <w:rPr>
          <w:rFonts w:ascii="Calibri" w:cs="Calibri" w:hint="cs"/>
          <w:rtl/>
        </w:rPr>
        <w:t>«</w:t>
      </w:r>
      <w:r>
        <w:rPr>
          <w:rFonts w:ascii="Arial" w:hAnsi="Arial" w:cs="Arial" w:hint="cs"/>
          <w:rtl/>
        </w:rPr>
        <w:t>ذُوقُوهُ</w:t>
      </w:r>
      <w:r>
        <w:rPr>
          <w:rFonts w:ascii="Calibri" w:cs="Calibri" w:hint="cs"/>
          <w:rtl/>
        </w:rPr>
        <w:t>»</w:t>
      </w:r>
      <w:r>
        <w:rPr>
          <w:rFonts w:ascii="Arial" w:hAnsi="Arial" w:cs="Arial" w:hint="cs"/>
          <w:rtl/>
        </w:rPr>
        <w:t>،</w:t>
      </w:r>
      <w:r>
        <w:rPr>
          <w:rtl/>
        </w:rPr>
        <w:t xml:space="preserve"> </w:t>
      </w:r>
      <w:r>
        <w:rPr>
          <w:rFonts w:ascii="Arial" w:hAnsi="Arial" w:cs="Arial" w:hint="cs"/>
          <w:rtl/>
        </w:rPr>
        <w:t>وعلى</w:t>
      </w:r>
      <w:r>
        <w:rPr>
          <w:rtl/>
        </w:rPr>
        <w:t xml:space="preserve"> </w:t>
      </w:r>
      <w:r>
        <w:rPr>
          <w:rFonts w:ascii="Arial" w:hAnsi="Arial" w:cs="Arial" w:hint="cs"/>
          <w:rtl/>
        </w:rPr>
        <w:t>الوجهين</w:t>
      </w:r>
      <w:r>
        <w:rPr>
          <w:rtl/>
        </w:rPr>
        <w:t xml:space="preserve"> </w:t>
      </w:r>
      <w:r>
        <w:rPr>
          <w:rFonts w:ascii="Arial" w:hAnsi="Arial" w:cs="Arial" w:hint="cs"/>
          <w:rtl/>
        </w:rPr>
        <w:t>تكون</w:t>
      </w:r>
      <w:r>
        <w:rPr>
          <w:rtl/>
        </w:rPr>
        <w:t xml:space="preserve"> </w:t>
      </w:r>
      <w:r>
        <w:rPr>
          <w:rFonts w:ascii="Arial" w:hAnsi="Arial" w:cs="Arial" w:hint="cs"/>
          <w:rtl/>
        </w:rPr>
        <w:t>الفاء</w:t>
      </w:r>
      <w:r>
        <w:rPr>
          <w:rtl/>
        </w:rPr>
        <w:t xml:space="preserve"> </w:t>
      </w:r>
      <w:r>
        <w:rPr>
          <w:rFonts w:ascii="Arial" w:hAnsi="Arial" w:cs="Arial" w:hint="cs"/>
          <w:rtl/>
        </w:rPr>
        <w:t>صلة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فَذُوقُوهُ</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زيادة</w:t>
      </w:r>
      <w:r>
        <w:rPr>
          <w:rtl/>
        </w:rPr>
        <w:t xml:space="preserve"> </w:t>
      </w:r>
      <w:r>
        <w:rPr>
          <w:rFonts w:ascii="Arial" w:hAnsi="Arial" w:cs="Arial" w:hint="cs"/>
          <w:rtl/>
        </w:rPr>
        <w:t>الفاء</w:t>
      </w:r>
      <w:r>
        <w:rPr>
          <w:rtl/>
        </w:rPr>
        <w:t xml:space="preserve"> </w:t>
      </w:r>
      <w:r>
        <w:rPr>
          <w:rFonts w:ascii="Arial" w:hAnsi="Arial" w:cs="Arial" w:hint="cs"/>
          <w:rtl/>
        </w:rPr>
        <w:t>في</w:t>
      </w:r>
      <w:r>
        <w:rPr>
          <w:rtl/>
        </w:rPr>
        <w:t xml:space="preserve"> </w:t>
      </w:r>
      <w:r>
        <w:rPr>
          <w:rFonts w:ascii="Arial" w:hAnsi="Arial" w:cs="Arial" w:hint="cs"/>
          <w:rtl/>
        </w:rPr>
        <w:t>خبر</w:t>
      </w:r>
      <w:r>
        <w:rPr>
          <w:rtl/>
        </w:rPr>
        <w:t xml:space="preserve"> </w:t>
      </w:r>
      <w:r>
        <w:rPr>
          <w:rFonts w:ascii="Arial" w:hAnsi="Arial" w:cs="Arial" w:hint="cs"/>
          <w:rtl/>
        </w:rPr>
        <w:t>المبتدأ</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كالشرط</w:t>
      </w:r>
      <w:r>
        <w:rPr>
          <w:rtl/>
        </w:rPr>
        <w:t xml:space="preserve"> </w:t>
      </w:r>
      <w:r>
        <w:rPr>
          <w:rFonts w:ascii="Arial" w:hAnsi="Arial" w:cs="Arial" w:hint="cs"/>
          <w:rtl/>
        </w:rPr>
        <w:t>في</w:t>
      </w:r>
      <w:r>
        <w:rPr>
          <w:rtl/>
        </w:rPr>
        <w:t xml:space="preserve"> </w:t>
      </w:r>
      <w:r>
        <w:rPr>
          <w:rFonts w:ascii="Arial" w:hAnsi="Arial" w:cs="Arial" w:hint="cs"/>
          <w:rtl/>
        </w:rPr>
        <w:t>العموم،</w:t>
      </w:r>
      <w:r>
        <w:rPr>
          <w:rtl/>
        </w:rPr>
        <w:t xml:space="preserve"> </w:t>
      </w:r>
      <w:r>
        <w:rPr>
          <w:rFonts w:ascii="Arial" w:hAnsi="Arial" w:cs="Arial" w:hint="cs"/>
          <w:rtl/>
        </w:rPr>
        <w:t>وزيادتها</w:t>
      </w:r>
      <w:r>
        <w:rPr>
          <w:rtl/>
        </w:rPr>
        <w:t xml:space="preserve"> </w:t>
      </w:r>
      <w:r>
        <w:rPr>
          <w:rFonts w:ascii="Arial" w:hAnsi="Arial" w:cs="Arial" w:hint="cs"/>
          <w:rtl/>
        </w:rPr>
        <w:t>في</w:t>
      </w:r>
      <w:r>
        <w:rPr>
          <w:rtl/>
        </w:rPr>
        <w:t xml:space="preserve"> </w:t>
      </w:r>
      <w:r>
        <w:rPr>
          <w:rFonts w:ascii="Arial" w:hAnsi="Arial" w:cs="Arial" w:hint="cs"/>
          <w:rtl/>
        </w:rPr>
        <w:t>المشغول،</w:t>
      </w:r>
      <w:r>
        <w:rPr>
          <w:rtl/>
        </w:rPr>
        <w:t xml:space="preserve"> </w:t>
      </w:r>
      <w:r>
        <w:rPr>
          <w:rFonts w:ascii="Arial" w:hAnsi="Arial" w:cs="Arial" w:hint="cs"/>
          <w:rtl/>
        </w:rPr>
        <w:t>أو</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الأمر</w:t>
      </w:r>
      <w:r>
        <w:rPr>
          <w:rtl/>
        </w:rPr>
        <w:t xml:space="preserve"> </w:t>
      </w:r>
      <w:r>
        <w:rPr>
          <w:rFonts w:ascii="Arial" w:hAnsi="Arial" w:cs="Arial" w:hint="cs"/>
          <w:rtl/>
        </w:rPr>
        <w:t>ذلكم،</w:t>
      </w:r>
      <w:r>
        <w:rPr>
          <w:rtl/>
        </w:rPr>
        <w:t xml:space="preserve"> </w:t>
      </w:r>
      <w:r>
        <w:rPr>
          <w:rFonts w:ascii="Arial" w:hAnsi="Arial" w:cs="Arial" w:hint="cs"/>
          <w:rtl/>
        </w:rPr>
        <w:t>أو</w:t>
      </w:r>
      <w:r>
        <w:rPr>
          <w:rtl/>
        </w:rPr>
        <w:t xml:space="preserve"> </w:t>
      </w:r>
      <w:r>
        <w:rPr>
          <w:rFonts w:ascii="Arial" w:hAnsi="Arial" w:cs="Arial" w:hint="cs"/>
          <w:rtl/>
        </w:rPr>
        <w:t>ذلكم</w:t>
      </w:r>
      <w:r>
        <w:rPr>
          <w:rtl/>
        </w:rPr>
        <w:t xml:space="preserve"> </w:t>
      </w:r>
      <w:r>
        <w:rPr>
          <w:rFonts w:ascii="Arial" w:hAnsi="Arial" w:cs="Arial" w:hint="cs"/>
          <w:rtl/>
        </w:rPr>
        <w:t>هو</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قوله</w:t>
      </w:r>
      <w:r>
        <w:rPr>
          <w:rtl/>
        </w:rPr>
        <w:t xml:space="preserve">: </w:t>
      </w:r>
      <w:r>
        <w:rPr>
          <w:rFonts w:ascii="Arial" w:hAnsi="Arial" w:cs="Arial" w:hint="cs"/>
          <w:rtl/>
        </w:rPr>
        <w:t>باشروا</w:t>
      </w:r>
      <w:r>
        <w:rPr>
          <w:rtl/>
        </w:rPr>
        <w:t xml:space="preserve"> </w:t>
      </w:r>
      <w:r>
        <w:rPr>
          <w:rFonts w:ascii="Arial" w:hAnsi="Arial" w:cs="Arial" w:hint="cs"/>
          <w:rtl/>
        </w:rPr>
        <w:t>ذلكم،</w:t>
      </w:r>
      <w:r>
        <w:rPr>
          <w:rtl/>
        </w:rPr>
        <w:t xml:space="preserve"> </w:t>
      </w:r>
      <w:r>
        <w:rPr>
          <w:rFonts w:ascii="Arial" w:hAnsi="Arial" w:cs="Arial" w:hint="cs"/>
          <w:rtl/>
        </w:rPr>
        <w:t>أو</w:t>
      </w:r>
      <w:r>
        <w:rPr>
          <w:rtl/>
        </w:rPr>
        <w:t xml:space="preserve"> </w:t>
      </w:r>
      <w:r>
        <w:rPr>
          <w:rFonts w:ascii="Arial" w:hAnsi="Arial" w:cs="Arial" w:hint="cs"/>
          <w:rtl/>
        </w:rPr>
        <w:t>عليكم</w:t>
      </w:r>
      <w:r>
        <w:rPr>
          <w:rtl/>
        </w:rPr>
        <w:t xml:space="preserve"> </w:t>
      </w:r>
      <w:r>
        <w:rPr>
          <w:rFonts w:ascii="Arial" w:hAnsi="Arial" w:cs="Arial" w:hint="cs"/>
          <w:rtl/>
        </w:rPr>
        <w:t>ذلكم</w:t>
      </w:r>
      <w:r>
        <w:rPr>
          <w:rtl/>
        </w:rPr>
        <w:t xml:space="preserve">. </w:t>
      </w:r>
      <w:r>
        <w:rPr>
          <w:rFonts w:ascii="Arial" w:hAnsi="Arial" w:cs="Arial" w:hint="cs"/>
          <w:rtl/>
        </w:rPr>
        <w:t>وفي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شَدِيدُ</w:t>
      </w:r>
      <w:r>
        <w:rPr>
          <w:rtl/>
        </w:rPr>
        <w:t xml:space="preserve"> </w:t>
      </w:r>
      <w:r>
        <w:rPr>
          <w:rFonts w:ascii="Arial" w:hAnsi="Arial" w:cs="Arial" w:hint="cs"/>
          <w:rtl/>
        </w:rPr>
        <w:t>الْعِقَابِ</w:t>
      </w:r>
      <w:r>
        <w:rPr>
          <w:rFonts w:ascii="Calibri" w:cs="Calibri" w:hint="cs"/>
          <w:rtl/>
        </w:rPr>
        <w:t> </w:t>
      </w:r>
      <w:r>
        <w:rPr>
          <w:rFonts w:ascii="Arial" w:hAnsi="Arial" w:cs="Arial" w:hint="cs"/>
          <w:rtl/>
        </w:rPr>
        <w:t>﴾</w:t>
      </w:r>
      <w:r>
        <w:rPr>
          <w:rtl/>
        </w:rPr>
        <w:t xml:space="preserve"> </w:t>
      </w:r>
      <w:r>
        <w:rPr>
          <w:rFonts w:ascii="Arial" w:hAnsi="Arial" w:cs="Arial" w:hint="cs"/>
          <w:rtl/>
        </w:rPr>
        <w:t>تلويح</w:t>
      </w:r>
      <w:r>
        <w:rPr>
          <w:rtl/>
        </w:rPr>
        <w:t xml:space="preserve"> </w:t>
      </w:r>
      <w:r>
        <w:rPr>
          <w:rFonts w:ascii="Arial" w:hAnsi="Arial" w:cs="Arial" w:hint="cs"/>
          <w:rtl/>
        </w:rPr>
        <w:t>بأنَّ</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الذي</w:t>
      </w:r>
      <w:r>
        <w:rPr>
          <w:rtl/>
        </w:rPr>
        <w:t xml:space="preserve"> </w:t>
      </w:r>
      <w:r>
        <w:rPr>
          <w:rFonts w:ascii="Arial" w:hAnsi="Arial" w:cs="Arial" w:hint="cs"/>
          <w:rtl/>
        </w:rPr>
        <w:t>أصابهم</w:t>
      </w:r>
      <w:r>
        <w:rPr>
          <w:rtl/>
        </w:rPr>
        <w:t xml:space="preserve"> </w:t>
      </w:r>
      <w:r>
        <w:rPr>
          <w:rFonts w:ascii="Arial" w:hAnsi="Arial" w:cs="Arial" w:hint="cs"/>
          <w:rtl/>
        </w:rPr>
        <w:t>أو</w:t>
      </w:r>
      <w:r>
        <w:rPr>
          <w:rtl/>
        </w:rPr>
        <w:t xml:space="preserve"> </w:t>
      </w:r>
      <w:r>
        <w:rPr>
          <w:rFonts w:ascii="Arial" w:hAnsi="Arial" w:cs="Arial" w:hint="cs"/>
          <w:rtl/>
        </w:rPr>
        <w:t>أصاب</w:t>
      </w:r>
      <w:r>
        <w:rPr>
          <w:rtl/>
        </w:rPr>
        <w:t xml:space="preserve"> </w:t>
      </w:r>
      <w:r>
        <w:rPr>
          <w:rFonts w:ascii="Arial" w:hAnsi="Arial" w:cs="Arial" w:hint="cs"/>
          <w:rtl/>
        </w:rPr>
        <w:t>غيرهم</w:t>
      </w:r>
      <w:r>
        <w:rPr>
          <w:rtl/>
        </w:rPr>
        <w:t xml:space="preserve"> </w:t>
      </w:r>
      <w:r>
        <w:rPr>
          <w:rFonts w:ascii="Arial" w:hAnsi="Arial" w:cs="Arial" w:hint="cs"/>
          <w:rtl/>
        </w:rPr>
        <w:t>كَلَا</w:t>
      </w:r>
      <w:r>
        <w:rPr>
          <w:rtl/>
        </w:rPr>
        <w:t xml:space="preserve"> </w:t>
      </w:r>
      <w:r>
        <w:rPr>
          <w:rFonts w:ascii="Arial" w:hAnsi="Arial" w:cs="Arial" w:hint="cs"/>
          <w:rtl/>
        </w:rPr>
        <w:t>عذاب،</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بأنَّه</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لِلْكَافِرِينَ</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لمصدر</w:t>
      </w:r>
      <w:r>
        <w:rPr>
          <w:rtl/>
        </w:rPr>
        <w:t xml:space="preserve"> </w:t>
      </w:r>
      <w:r>
        <w:rPr>
          <w:rFonts w:ascii="Arial" w:hAnsi="Arial" w:cs="Arial" w:hint="cs"/>
          <w:rtl/>
        </w:rPr>
        <w:t>الاستقرار</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ذَالِكُمْ</w:t>
      </w:r>
      <w:r>
        <w:rPr>
          <w:rFonts w:ascii="Calibri" w:cs="Calibri" w:hint="cs"/>
          <w:rtl/>
        </w:rPr>
        <w:t>»</w:t>
      </w:r>
      <w:r>
        <w:rPr>
          <w:rtl/>
        </w:rPr>
        <w:t xml:space="preserve"> </w:t>
      </w:r>
      <w:r>
        <w:rPr>
          <w:rFonts w:ascii="Arial" w:hAnsi="Arial" w:cs="Arial" w:hint="cs"/>
          <w:rtl/>
        </w:rPr>
        <w:t>المخبر</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الأمر</w:t>
      </w:r>
      <w:r>
        <w:rPr>
          <w:rtl/>
        </w:rPr>
        <w:t xml:space="preserve"> </w:t>
      </w:r>
      <w:r>
        <w:rPr>
          <w:rFonts w:ascii="Arial" w:hAnsi="Arial" w:cs="Arial" w:hint="cs"/>
          <w:rtl/>
        </w:rPr>
        <w:t>ذلكم</w:t>
      </w:r>
      <w:r>
        <w:rPr>
          <w:rtl/>
        </w:rPr>
        <w:t xml:space="preserve"> </w:t>
      </w:r>
      <w:r>
        <w:rPr>
          <w:rFonts w:ascii="Arial" w:hAnsi="Arial" w:cs="Arial" w:hint="cs"/>
          <w:rtl/>
        </w:rPr>
        <w:t>وثبوت</w:t>
      </w:r>
      <w:r>
        <w:rPr>
          <w:rtl/>
        </w:rPr>
        <w:t xml:space="preserve"> </w:t>
      </w:r>
      <w:r>
        <w:rPr>
          <w:rFonts w:ascii="Arial" w:hAnsi="Arial" w:cs="Arial" w:hint="cs"/>
          <w:rtl/>
        </w:rPr>
        <w:t>عذاب</w:t>
      </w:r>
      <w:r>
        <w:rPr>
          <w:rtl/>
        </w:rPr>
        <w:t xml:space="preserve"> </w:t>
      </w:r>
      <w:r>
        <w:rPr>
          <w:rFonts w:ascii="Arial" w:hAnsi="Arial" w:cs="Arial" w:hint="cs"/>
          <w:rtl/>
        </w:rPr>
        <w:t>النار</w:t>
      </w:r>
      <w:r>
        <w:rPr>
          <w:rtl/>
        </w:rPr>
        <w:t xml:space="preserve"> </w:t>
      </w:r>
      <w:r>
        <w:rPr>
          <w:rFonts w:ascii="Arial" w:hAnsi="Arial" w:cs="Arial" w:hint="cs"/>
          <w:rtl/>
        </w:rPr>
        <w:t>للكافرين،</w:t>
      </w:r>
      <w:r>
        <w:rPr>
          <w:rtl/>
        </w:rPr>
        <w:t xml:space="preserve"> </w:t>
      </w:r>
      <w:r>
        <w:rPr>
          <w:rFonts w:ascii="Arial" w:hAnsi="Arial" w:cs="Arial" w:hint="cs"/>
          <w:rtl/>
        </w:rPr>
        <w:t>أو</w:t>
      </w:r>
      <w:r>
        <w:rPr>
          <w:rtl/>
        </w:rPr>
        <w:t xml:space="preserve"> </w:t>
      </w:r>
      <w:r>
        <w:rPr>
          <w:rFonts w:ascii="Arial" w:hAnsi="Arial" w:cs="Arial" w:hint="cs"/>
          <w:rtl/>
        </w:rPr>
        <w:t>الحكم</w:t>
      </w:r>
      <w:r>
        <w:rPr>
          <w:rtl/>
        </w:rPr>
        <w:t xml:space="preserve"> </w:t>
      </w:r>
      <w:r>
        <w:rPr>
          <w:rFonts w:ascii="Arial" w:hAnsi="Arial" w:cs="Arial" w:hint="cs"/>
          <w:rtl/>
        </w:rPr>
        <w:t>ذلكم</w:t>
      </w:r>
      <w:r>
        <w:rPr>
          <w:rtl/>
        </w:rPr>
        <w:t xml:space="preserve"> </w:t>
      </w:r>
      <w:r>
        <w:rPr>
          <w:rFonts w:ascii="Arial" w:hAnsi="Arial" w:cs="Arial" w:hint="cs"/>
          <w:rtl/>
        </w:rPr>
        <w:t>وأنَّ</w:t>
      </w:r>
      <w:r>
        <w:rPr>
          <w:rtl/>
        </w:rPr>
        <w:t>...</w:t>
      </w:r>
    </w:p>
    <w:p w:rsidR="00B03E2D" w:rsidRDefault="00B03E2D">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w:t>
      </w:r>
      <w:r>
        <w:rPr>
          <w:rStyle w:val="namat2"/>
          <w:rFonts w:ascii="Arial" w:hAnsi="Arial" w:cs="Arial" w:hint="cs"/>
          <w:w w:val="99"/>
          <w:rtl/>
        </w:rPr>
        <w:t>نحو</w:t>
      </w:r>
      <w:r>
        <w:rPr>
          <w:rStyle w:val="namat2"/>
          <w:w w:val="99"/>
          <w:rtl/>
        </w:rPr>
        <w:t xml:space="preserve">] </w:t>
      </w:r>
      <w:r>
        <w:rPr>
          <w:rFonts w:ascii="Arial" w:hAnsi="Arial" w:cs="Arial" w:hint="cs"/>
          <w:w w:val="99"/>
          <w:rtl/>
        </w:rPr>
        <w:t>وعلى</w:t>
      </w:r>
      <w:r>
        <w:rPr>
          <w:w w:val="99"/>
          <w:rtl/>
        </w:rPr>
        <w:t xml:space="preserve"> </w:t>
      </w:r>
      <w:r>
        <w:rPr>
          <w:rFonts w:ascii="Arial" w:hAnsi="Arial" w:cs="Arial" w:hint="cs"/>
          <w:w w:val="99"/>
          <w:rtl/>
        </w:rPr>
        <w:t>إعراب</w:t>
      </w:r>
      <w:r>
        <w:rPr>
          <w:w w:val="99"/>
          <w:rtl/>
        </w:rPr>
        <w:t xml:space="preserve"> </w:t>
      </w:r>
      <w:r>
        <w:rPr>
          <w:rFonts w:ascii="Calibri" w:cs="Calibri" w:hint="cs"/>
          <w:w w:val="99"/>
          <w:rtl/>
        </w:rPr>
        <w:t>«</w:t>
      </w:r>
      <w:r>
        <w:rPr>
          <w:rFonts w:ascii="Arial" w:hAnsi="Arial" w:cs="Arial" w:hint="cs"/>
          <w:w w:val="99"/>
          <w:rtl/>
        </w:rPr>
        <w:t>ذلك</w:t>
      </w:r>
      <w:r>
        <w:rPr>
          <w:rFonts w:ascii="Calibri" w:cs="Calibri" w:hint="cs"/>
          <w:w w:val="99"/>
          <w:rtl/>
        </w:rPr>
        <w:t>»</w:t>
      </w:r>
      <w:r>
        <w:rPr>
          <w:w w:val="99"/>
          <w:rtl/>
        </w:rPr>
        <w:t xml:space="preserve"> </w:t>
      </w:r>
      <w:r>
        <w:rPr>
          <w:rFonts w:ascii="Arial" w:hAnsi="Arial" w:cs="Arial" w:hint="cs"/>
          <w:w w:val="99"/>
          <w:rtl/>
        </w:rPr>
        <w:t>بغير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يجعل</w:t>
      </w:r>
      <w:r>
        <w:rPr>
          <w:w w:val="99"/>
          <w:rtl/>
        </w:rPr>
        <w:t xml:space="preserve"> </w:t>
      </w:r>
      <w:r>
        <w:rPr>
          <w:rFonts w:ascii="Arial" w:hAnsi="Arial" w:cs="Arial" w:hint="cs"/>
          <w:w w:val="99"/>
          <w:rtl/>
        </w:rPr>
        <w:t>خبرا</w:t>
      </w:r>
      <w:r>
        <w:rPr>
          <w:w w:val="99"/>
          <w:rtl/>
        </w:rPr>
        <w:t xml:space="preserve"> </w:t>
      </w:r>
      <w:r>
        <w:rPr>
          <w:rFonts w:ascii="Arial" w:hAnsi="Arial" w:cs="Arial" w:hint="cs"/>
          <w:w w:val="99"/>
          <w:rtl/>
        </w:rPr>
        <w:t>لمحذوف،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والواجب</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للكافرين</w:t>
      </w:r>
      <w:r>
        <w:rPr>
          <w:w w:val="99"/>
          <w:rtl/>
        </w:rPr>
        <w:t xml:space="preserve"> </w:t>
      </w:r>
      <w:r>
        <w:rPr>
          <w:rFonts w:ascii="Arial" w:hAnsi="Arial" w:cs="Arial" w:hint="cs"/>
          <w:w w:val="99"/>
          <w:rtl/>
        </w:rPr>
        <w:t>عذاب</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ويضعف</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الاستقرار</w:t>
      </w:r>
      <w:r>
        <w:rPr>
          <w:w w:val="99"/>
          <w:rtl/>
        </w:rPr>
        <w:t xml:space="preserve"> </w:t>
      </w:r>
      <w:r>
        <w:rPr>
          <w:rFonts w:ascii="Arial" w:hAnsi="Arial" w:cs="Arial" w:hint="cs"/>
          <w:w w:val="99"/>
          <w:rtl/>
        </w:rPr>
        <w:t>مبتدأ</w:t>
      </w:r>
      <w:r>
        <w:rPr>
          <w:w w:val="99"/>
          <w:rtl/>
        </w:rPr>
        <w:t xml:space="preserve"> </w:t>
      </w:r>
      <w:r>
        <w:rPr>
          <w:rFonts w:ascii="Arial" w:hAnsi="Arial" w:cs="Arial" w:hint="cs"/>
          <w:w w:val="99"/>
          <w:rtl/>
        </w:rPr>
        <w:t>خبره</w:t>
      </w:r>
      <w:r>
        <w:rPr>
          <w:w w:val="99"/>
          <w:rtl/>
        </w:rPr>
        <w:t xml:space="preserve"> </w:t>
      </w:r>
      <w:r>
        <w:rPr>
          <w:rFonts w:ascii="Arial" w:hAnsi="Arial" w:cs="Arial" w:hint="cs"/>
          <w:w w:val="99"/>
          <w:rtl/>
        </w:rPr>
        <w:t>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وثبوت</w:t>
      </w:r>
      <w:r>
        <w:rPr>
          <w:w w:val="99"/>
          <w:rtl/>
        </w:rPr>
        <w:t xml:space="preserve"> </w:t>
      </w:r>
      <w:r>
        <w:rPr>
          <w:rFonts w:ascii="Arial" w:hAnsi="Arial" w:cs="Arial" w:hint="cs"/>
          <w:w w:val="99"/>
          <w:rtl/>
        </w:rPr>
        <w:t>عذاب</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حَتْمٌ،</w:t>
      </w:r>
      <w:r>
        <w:rPr>
          <w:w w:val="99"/>
          <w:rtl/>
        </w:rPr>
        <w:t xml:space="preserve"> </w:t>
      </w:r>
      <w:r>
        <w:rPr>
          <w:rFonts w:ascii="Arial" w:hAnsi="Arial" w:cs="Arial" w:hint="cs"/>
          <w:w w:val="99"/>
          <w:rtl/>
        </w:rPr>
        <w:t>ويضعف</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منصوبا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المعيَّة</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تعهد</w:t>
      </w:r>
      <w:r>
        <w:rPr>
          <w:w w:val="99"/>
          <w:rtl/>
        </w:rPr>
        <w:t xml:space="preserve"> </w:t>
      </w:r>
      <w:r>
        <w:rPr>
          <w:rFonts w:ascii="Arial" w:hAnsi="Arial" w:cs="Arial" w:hint="cs"/>
          <w:w w:val="99"/>
          <w:rtl/>
        </w:rPr>
        <w:t>المعيَّة</w:t>
      </w:r>
      <w:r>
        <w:rPr>
          <w:w w:val="99"/>
          <w:rtl/>
        </w:rPr>
        <w:t xml:space="preserve"> </w:t>
      </w:r>
      <w:r>
        <w:rPr>
          <w:rFonts w:ascii="Arial" w:hAnsi="Arial" w:cs="Arial" w:hint="cs"/>
          <w:w w:val="99"/>
          <w:rtl/>
        </w:rPr>
        <w:t>بمصدر</w:t>
      </w:r>
      <w:r>
        <w:rPr>
          <w:w w:val="99"/>
          <w:rtl/>
        </w:rPr>
        <w:t xml:space="preserve"> </w:t>
      </w:r>
      <w:r>
        <w:rPr>
          <w:rFonts w:ascii="Arial" w:hAnsi="Arial" w:cs="Arial" w:hint="cs"/>
          <w:w w:val="99"/>
          <w:rtl/>
        </w:rPr>
        <w:t>بتأويل،</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ذوقوه</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ثبوت</w:t>
      </w:r>
      <w:r>
        <w:rPr>
          <w:w w:val="99"/>
          <w:rtl/>
        </w:rPr>
        <w:t xml:space="preserve"> </w:t>
      </w:r>
      <w:r>
        <w:rPr>
          <w:rFonts w:ascii="Arial" w:hAnsi="Arial" w:cs="Arial" w:hint="cs"/>
          <w:w w:val="99"/>
          <w:rtl/>
        </w:rPr>
        <w:t>عذاب</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ولكن</w:t>
      </w:r>
      <w:r>
        <w:rPr>
          <w:w w:val="99"/>
          <w:rtl/>
        </w:rPr>
        <w:t xml:space="preserve"> </w:t>
      </w:r>
      <w:r>
        <w:rPr>
          <w:rFonts w:ascii="Arial" w:hAnsi="Arial" w:cs="Arial" w:hint="cs"/>
          <w:w w:val="99"/>
          <w:rtl/>
        </w:rPr>
        <w:t>التفت</w:t>
      </w:r>
      <w:r>
        <w:rPr>
          <w:w w:val="99"/>
          <w:rtl/>
        </w:rPr>
        <w:t xml:space="preserve"> </w:t>
      </w:r>
      <w:r>
        <w:rPr>
          <w:rFonts w:ascii="Arial" w:hAnsi="Arial" w:cs="Arial" w:hint="cs"/>
          <w:w w:val="99"/>
          <w:rtl/>
        </w:rPr>
        <w:t>الكلام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للغيبة</w:t>
      </w:r>
      <w:r>
        <w:rPr>
          <w:w w:val="99"/>
          <w:rtl/>
        </w:rPr>
        <w:t xml:space="preserve"> </w:t>
      </w:r>
      <w:r>
        <w:rPr>
          <w:rFonts w:ascii="Arial" w:hAnsi="Arial" w:cs="Arial" w:hint="cs"/>
          <w:w w:val="99"/>
          <w:rtl/>
        </w:rPr>
        <w:t>بالاسم</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لفظ</w:t>
      </w:r>
      <w:r>
        <w:rPr>
          <w:w w:val="99"/>
          <w:rtl/>
        </w:rPr>
        <w:t xml:space="preserve"> </w:t>
      </w:r>
      <w:r>
        <w:rPr>
          <w:rFonts w:ascii="Arial" w:hAnsi="Arial" w:cs="Arial" w:hint="cs"/>
          <w:w w:val="99"/>
          <w:rtl/>
        </w:rPr>
        <w:t>الكافرين</w:t>
      </w:r>
      <w:r>
        <w:rPr>
          <w:w w:val="99"/>
          <w:rtl/>
        </w:rPr>
        <w:t xml:space="preserve"> </w:t>
      </w:r>
      <w:r>
        <w:rPr>
          <w:rFonts w:ascii="Arial" w:hAnsi="Arial" w:cs="Arial" w:hint="cs"/>
          <w:w w:val="99"/>
          <w:rtl/>
        </w:rPr>
        <w:t>ليذكر</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علَّة</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علَّة</w:t>
      </w:r>
      <w:r>
        <w:rPr>
          <w:w w:val="99"/>
          <w:rtl/>
        </w:rPr>
        <w:t xml:space="preserve"> </w:t>
      </w:r>
      <w:r>
        <w:rPr>
          <w:rFonts w:ascii="Arial" w:hAnsi="Arial" w:cs="Arial" w:hint="cs"/>
          <w:w w:val="99"/>
          <w:rtl/>
        </w:rPr>
        <w:t>الجمع</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عذاب</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والآخرة</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وقدَّر</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واعلموا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للكافرين</w:t>
      </w:r>
      <w:r>
        <w:rPr>
          <w:w w:val="99"/>
          <w:rtl/>
        </w:rPr>
        <w:t xml:space="preserve"> </w:t>
      </w:r>
      <w:r>
        <w:rPr>
          <w:rFonts w:ascii="Arial" w:hAnsi="Arial" w:cs="Arial" w:hint="cs"/>
          <w:w w:val="99"/>
          <w:rtl/>
        </w:rPr>
        <w:t>عذاب</w:t>
      </w:r>
      <w:r>
        <w:rPr>
          <w:w w:val="99"/>
          <w:rtl/>
        </w:rPr>
        <w:t xml:space="preserve"> </w:t>
      </w:r>
      <w:r>
        <w:rPr>
          <w:rFonts w:ascii="Arial" w:hAnsi="Arial" w:cs="Arial" w:hint="cs"/>
          <w:w w:val="99"/>
          <w:rtl/>
        </w:rPr>
        <w:t>النار</w:t>
      </w:r>
      <w:r>
        <w:rPr>
          <w:w w:val="99"/>
          <w:rtl/>
        </w:rPr>
        <w:t>.</w:t>
      </w:r>
    </w:p>
    <w:p w:rsidR="00B03E2D" w:rsidRDefault="00B03E2D">
      <w:pPr>
        <w:pStyle w:val="faree"/>
        <w:rPr>
          <w:rtl/>
        </w:rPr>
      </w:pPr>
      <w:r>
        <w:rPr>
          <w:rFonts w:ascii="Arial" w:hAnsi="Arial" w:cs="Arial" w:hint="cs"/>
          <w:rtl/>
        </w:rPr>
        <w:t>حرمة</w:t>
      </w:r>
      <w:r>
        <w:rPr>
          <w:rtl/>
        </w:rPr>
        <w:t xml:space="preserve"> </w:t>
      </w:r>
      <w:r>
        <w:rPr>
          <w:rFonts w:ascii="Arial" w:hAnsi="Arial" w:cs="Arial" w:hint="cs"/>
          <w:rtl/>
        </w:rPr>
        <w:t>الفرار</w:t>
      </w:r>
      <w:r>
        <w:rPr>
          <w:rtl/>
        </w:rPr>
        <w:t xml:space="preserve"> </w:t>
      </w:r>
      <w:r>
        <w:rPr>
          <w:rFonts w:ascii="Arial" w:hAnsi="Arial" w:cs="Arial" w:hint="cs"/>
          <w:rtl/>
        </w:rPr>
        <w:t>من</w:t>
      </w:r>
      <w:r>
        <w:rPr>
          <w:rtl/>
        </w:rPr>
        <w:t xml:space="preserve"> </w:t>
      </w:r>
      <w:r>
        <w:rPr>
          <w:rFonts w:ascii="Arial" w:hAnsi="Arial" w:cs="Arial" w:hint="cs"/>
          <w:rtl/>
        </w:rPr>
        <w:t>الزحف</w:t>
      </w:r>
      <w:r>
        <w:rPr>
          <w:rtl/>
        </w:rPr>
        <w:t xml:space="preserve"> </w:t>
      </w:r>
      <w:r>
        <w:rPr>
          <w:rFonts w:ascii="Arial" w:hAnsi="Arial" w:cs="Arial" w:hint="cs"/>
          <w:rtl/>
        </w:rPr>
        <w:t>والنصر</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الله</w:t>
      </w:r>
    </w:p>
    <w:p w:rsidR="00B03E2D" w:rsidRDefault="00B03E2D">
      <w:pPr>
        <w:pStyle w:val="textquran"/>
        <w:spacing w:before="113"/>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يَآ</w:t>
      </w:r>
      <w:r>
        <w:rPr>
          <w:rStyle w:val="bold"/>
          <w:w w:val="101"/>
          <w:rtl/>
        </w:rPr>
        <w:t xml:space="preserve"> </w:t>
      </w:r>
      <w:r>
        <w:rPr>
          <w:rStyle w:val="bold"/>
          <w:rFonts w:ascii="Arial" w:hAnsi="Arial" w:cs="Arial" w:hint="cs"/>
          <w:w w:val="101"/>
          <w:rtl/>
        </w:rPr>
        <w:t>أَيُّهَا</w:t>
      </w:r>
      <w:r>
        <w:rPr>
          <w:rStyle w:val="bold"/>
          <w:w w:val="101"/>
          <w:rtl/>
        </w:rPr>
        <w:t xml:space="preserve"> </w:t>
      </w:r>
      <w:r>
        <w:rPr>
          <w:rStyle w:val="bold"/>
          <w:rFonts w:ascii="Arial" w:hAnsi="Arial" w:cs="Arial" w:hint="cs"/>
          <w:w w:val="101"/>
          <w:rtl/>
        </w:rPr>
        <w:t>الَّذِينَ</w:t>
      </w:r>
      <w:r>
        <w:rPr>
          <w:rStyle w:val="bold"/>
          <w:w w:val="101"/>
          <w:rtl/>
        </w:rPr>
        <w:t xml:space="preserve"> </w:t>
      </w:r>
      <w:r>
        <w:rPr>
          <w:rStyle w:val="bold"/>
          <w:rFonts w:ascii="Arial" w:hAnsi="Arial" w:cs="Arial" w:hint="cs"/>
          <w:w w:val="101"/>
          <w:rtl/>
        </w:rPr>
        <w:t>ءَامَنُوا</w:t>
      </w:r>
      <w:r>
        <w:rPr>
          <w:rStyle w:val="bold"/>
          <w:w w:val="101"/>
          <w:rtl/>
        </w:rPr>
        <w:t xml:space="preserve"> </w:t>
      </w:r>
      <w:r>
        <w:rPr>
          <w:rStyle w:val="bold"/>
          <w:rFonts w:ascii="Arial" w:hAnsi="Arial" w:cs="Arial" w:hint="cs"/>
          <w:w w:val="101"/>
          <w:rtl/>
        </w:rPr>
        <w:t>إِذَا</w:t>
      </w:r>
      <w:r>
        <w:rPr>
          <w:rStyle w:val="bold"/>
          <w:w w:val="101"/>
          <w:rtl/>
        </w:rPr>
        <w:t xml:space="preserve"> </w:t>
      </w:r>
      <w:r>
        <w:rPr>
          <w:rStyle w:val="bold"/>
          <w:rFonts w:ascii="Arial" w:hAnsi="Arial" w:cs="Arial" w:hint="cs"/>
          <w:w w:val="101"/>
          <w:rtl/>
        </w:rPr>
        <w:t>لَقِيتُمُ</w:t>
      </w:r>
      <w:r>
        <w:rPr>
          <w:rStyle w:val="bold"/>
          <w:w w:val="101"/>
          <w:rtl/>
        </w:rPr>
        <w:t xml:space="preserve"> </w:t>
      </w:r>
      <w:r>
        <w:rPr>
          <w:rStyle w:val="bold"/>
          <w:rFonts w:ascii="Arial" w:hAnsi="Arial" w:cs="Arial" w:hint="cs"/>
          <w:w w:val="101"/>
          <w:rtl/>
        </w:rPr>
        <w:t>الَّذِينَ</w:t>
      </w:r>
      <w:r>
        <w:rPr>
          <w:rStyle w:val="bold"/>
          <w:w w:val="101"/>
          <w:rtl/>
        </w:rPr>
        <w:t xml:space="preserve"> </w:t>
      </w:r>
      <w:r>
        <w:rPr>
          <w:rStyle w:val="bold"/>
          <w:rFonts w:ascii="Arial" w:hAnsi="Arial" w:cs="Arial" w:hint="cs"/>
          <w:w w:val="101"/>
          <w:rtl/>
        </w:rPr>
        <w:t>كَفَرُوا</w:t>
      </w:r>
      <w:r>
        <w:rPr>
          <w:rStyle w:val="bold"/>
          <w:w w:val="101"/>
          <w:rtl/>
        </w:rPr>
        <w:t xml:space="preserve"> </w:t>
      </w:r>
      <w:r>
        <w:rPr>
          <w:rStyle w:val="bold"/>
          <w:rFonts w:ascii="Arial" w:hAnsi="Arial" w:cs="Arial" w:hint="cs"/>
          <w:w w:val="101"/>
          <w:rtl/>
        </w:rPr>
        <w:t>زَحْفًا</w:t>
      </w:r>
      <w:r>
        <w:rPr>
          <w:w w:val="101"/>
          <w:rtl/>
        </w:rPr>
        <w:t> </w:t>
      </w:r>
      <w:r>
        <w:rPr>
          <w:rFonts w:ascii="Arial" w:hAnsi="Arial" w:cs="Arial" w:hint="cs"/>
          <w:w w:val="101"/>
          <w:rtl/>
        </w:rPr>
        <w:t>﴾</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من</w:t>
      </w:r>
      <w:r>
        <w:rPr>
          <w:w w:val="101"/>
          <w:rtl/>
        </w:rPr>
        <w:t xml:space="preserve"> </w:t>
      </w:r>
      <w:r>
        <w:rPr>
          <w:rFonts w:ascii="Calibri" w:cs="Calibri" w:hint="cs"/>
          <w:w w:val="101"/>
          <w:rtl/>
        </w:rPr>
        <w:t>«</w:t>
      </w:r>
      <w:r>
        <w:rPr>
          <w:rFonts w:ascii="Arial" w:hAnsi="Arial" w:cs="Arial" w:hint="cs"/>
          <w:w w:val="101"/>
          <w:rtl/>
        </w:rPr>
        <w:t>الذِينَ</w:t>
      </w:r>
      <w:r>
        <w:rPr>
          <w:rFonts w:ascii="Calibri" w:cs="Calibri"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ذوي</w:t>
      </w:r>
      <w:r>
        <w:rPr>
          <w:w w:val="101"/>
          <w:rtl/>
        </w:rPr>
        <w:t xml:space="preserve"> </w:t>
      </w:r>
      <w:r>
        <w:rPr>
          <w:rFonts w:ascii="Arial" w:hAnsi="Arial" w:cs="Arial" w:hint="cs"/>
          <w:w w:val="101"/>
          <w:rtl/>
        </w:rPr>
        <w:t>زحف،</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زاحفين</w:t>
      </w:r>
      <w:r>
        <w:rPr>
          <w:w w:val="101"/>
          <w:rtl/>
        </w:rPr>
        <w:t xml:space="preserve"> </w:t>
      </w:r>
      <w:r>
        <w:rPr>
          <w:rFonts w:ascii="Arial" w:hAnsi="Arial" w:cs="Arial" w:hint="cs"/>
          <w:w w:val="101"/>
          <w:rtl/>
        </w:rPr>
        <w:t>شبيهين</w:t>
      </w:r>
      <w:r>
        <w:rPr>
          <w:w w:val="101"/>
          <w:rtl/>
        </w:rPr>
        <w:t xml:space="preserve"> </w:t>
      </w:r>
      <w:r>
        <w:rPr>
          <w:rFonts w:ascii="Arial" w:hAnsi="Arial" w:cs="Arial" w:hint="cs"/>
          <w:w w:val="101"/>
          <w:rtl/>
        </w:rPr>
        <w:t>بمن</w:t>
      </w:r>
      <w:r>
        <w:rPr>
          <w:w w:val="101"/>
          <w:rtl/>
        </w:rPr>
        <w:t xml:space="preserve"> </w:t>
      </w:r>
      <w:r>
        <w:rPr>
          <w:rFonts w:ascii="Arial" w:hAnsi="Arial" w:cs="Arial" w:hint="cs"/>
          <w:w w:val="101"/>
          <w:rtl/>
        </w:rPr>
        <w:t>يزحف</w:t>
      </w:r>
      <w:r>
        <w:rPr>
          <w:w w:val="101"/>
          <w:rtl/>
        </w:rPr>
        <w:t xml:space="preserve"> </w:t>
      </w:r>
      <w:r>
        <w:rPr>
          <w:rFonts w:ascii="Arial" w:hAnsi="Arial" w:cs="Arial" w:hint="cs"/>
          <w:w w:val="101"/>
          <w:rtl/>
        </w:rPr>
        <w:t>زحفا،</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يمشي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مقعدته</w:t>
      </w:r>
      <w:r>
        <w:rPr>
          <w:w w:val="101"/>
          <w:rtl/>
        </w:rPr>
        <w:t xml:space="preserve"> </w:t>
      </w:r>
      <w:r>
        <w:rPr>
          <w:rFonts w:ascii="Arial" w:hAnsi="Arial" w:cs="Arial" w:hint="cs"/>
          <w:w w:val="101"/>
          <w:rtl/>
        </w:rPr>
        <w:t>كالصبيِّ،</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يمشي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مهل</w:t>
      </w:r>
      <w:r>
        <w:rPr>
          <w:w w:val="101"/>
          <w:rtl/>
        </w:rPr>
        <w:t xml:space="preserve"> </w:t>
      </w:r>
      <w:r>
        <w:rPr>
          <w:rFonts w:ascii="Arial" w:hAnsi="Arial" w:cs="Arial" w:hint="cs"/>
          <w:w w:val="101"/>
          <w:rtl/>
        </w:rPr>
        <w:t>لعياء،</w:t>
      </w:r>
      <w:r>
        <w:rPr>
          <w:w w:val="101"/>
          <w:rtl/>
        </w:rPr>
        <w:t xml:space="preserve"> </w:t>
      </w:r>
      <w:r>
        <w:rPr>
          <w:rFonts w:ascii="Arial" w:hAnsi="Arial" w:cs="Arial" w:hint="cs"/>
          <w:w w:val="101"/>
          <w:rtl/>
        </w:rPr>
        <w:t>لأنَّهم</w:t>
      </w:r>
      <w:r>
        <w:rPr>
          <w:w w:val="101"/>
          <w:rtl/>
        </w:rPr>
        <w:t xml:space="preserve"> </w:t>
      </w:r>
      <w:r>
        <w:rPr>
          <w:rFonts w:ascii="Arial" w:hAnsi="Arial" w:cs="Arial" w:hint="cs"/>
          <w:w w:val="101"/>
          <w:rtl/>
        </w:rPr>
        <w:t>كثروا،</w:t>
      </w:r>
      <w:r>
        <w:rPr>
          <w:w w:val="101"/>
          <w:rtl/>
        </w:rPr>
        <w:t xml:space="preserve"> </w:t>
      </w:r>
      <w:r>
        <w:rPr>
          <w:rFonts w:ascii="Arial" w:hAnsi="Arial" w:cs="Arial" w:hint="cs"/>
          <w:w w:val="101"/>
          <w:rtl/>
        </w:rPr>
        <w:t>فيكونون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رأي</w:t>
      </w:r>
      <w:r>
        <w:rPr>
          <w:w w:val="101"/>
          <w:rtl/>
        </w:rPr>
        <w:t xml:space="preserve"> </w:t>
      </w:r>
      <w:r>
        <w:rPr>
          <w:rFonts w:ascii="Arial" w:hAnsi="Arial" w:cs="Arial" w:hint="cs"/>
          <w:w w:val="101"/>
          <w:rtl/>
        </w:rPr>
        <w:t>العين</w:t>
      </w:r>
      <w:r>
        <w:rPr>
          <w:w w:val="101"/>
          <w:rtl/>
        </w:rPr>
        <w:t xml:space="preserve"> </w:t>
      </w:r>
      <w:r>
        <w:rPr>
          <w:rFonts w:ascii="Arial" w:hAnsi="Arial" w:cs="Arial" w:hint="cs"/>
          <w:w w:val="101"/>
          <w:rtl/>
        </w:rPr>
        <w:t>كالزاحف</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أسرعوا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مشيهم،</w:t>
      </w:r>
      <w:r>
        <w:rPr>
          <w:w w:val="101"/>
          <w:rtl/>
        </w:rPr>
        <w:t xml:space="preserve"> </w:t>
      </w:r>
      <w:r>
        <w:rPr>
          <w:rFonts w:ascii="Arial" w:hAnsi="Arial" w:cs="Arial" w:hint="cs"/>
          <w:w w:val="101"/>
          <w:rtl/>
        </w:rPr>
        <w:t>فالآية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زجرهم</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الهَرَب</w:t>
      </w:r>
      <w:r>
        <w:rPr>
          <w:w w:val="101"/>
          <w:rtl/>
        </w:rPr>
        <w:t xml:space="preserve"> </w:t>
      </w:r>
      <w:r>
        <w:rPr>
          <w:rFonts w:ascii="Arial" w:hAnsi="Arial" w:cs="Arial" w:hint="cs"/>
          <w:w w:val="101"/>
          <w:rtl/>
        </w:rPr>
        <w:t>للكفَّار</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كَثُروا؛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التاء</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ومن</w:t>
      </w:r>
      <w:r>
        <w:rPr>
          <w:w w:val="101"/>
          <w:rtl/>
        </w:rPr>
        <w:t xml:space="preserve"> </w:t>
      </w:r>
      <w:r>
        <w:rPr>
          <w:rFonts w:ascii="Calibri" w:cs="Calibri" w:hint="cs"/>
          <w:w w:val="101"/>
          <w:rtl/>
        </w:rPr>
        <w:t>«</w:t>
      </w:r>
      <w:r>
        <w:rPr>
          <w:rFonts w:ascii="Arial" w:hAnsi="Arial" w:cs="Arial" w:hint="cs"/>
          <w:w w:val="101"/>
          <w:rtl/>
        </w:rPr>
        <w:t>الذِينَ</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وَعَدَدُ</w:t>
      </w:r>
      <w:r>
        <w:rPr>
          <w:w w:val="101"/>
          <w:rtl/>
        </w:rPr>
        <w:t xml:space="preserve"> </w:t>
      </w:r>
      <w:r>
        <w:rPr>
          <w:rFonts w:ascii="Arial" w:hAnsi="Arial" w:cs="Arial" w:hint="cs"/>
          <w:w w:val="101"/>
          <w:rtl/>
        </w:rPr>
        <w:t>المسلمين</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قلَّ</w:t>
      </w:r>
      <w:r>
        <w:rPr>
          <w:w w:val="101"/>
          <w:rtl/>
        </w:rPr>
        <w:t xml:space="preserve"> </w:t>
      </w:r>
      <w:r>
        <w:rPr>
          <w:rFonts w:ascii="Arial" w:hAnsi="Arial" w:cs="Arial" w:hint="cs"/>
          <w:w w:val="101"/>
          <w:rtl/>
        </w:rPr>
        <w:t>لكنَّه</w:t>
      </w:r>
      <w:r>
        <w:rPr>
          <w:w w:val="101"/>
          <w:rtl/>
        </w:rPr>
        <w:t xml:space="preserve"> </w:t>
      </w:r>
      <w:r>
        <w:rPr>
          <w:rFonts w:ascii="Arial" w:hAnsi="Arial" w:cs="Arial" w:hint="cs"/>
          <w:w w:val="101"/>
          <w:rtl/>
        </w:rPr>
        <w:t>كَثُرَ</w:t>
      </w:r>
      <w:r>
        <w:rPr>
          <w:w w:val="101"/>
          <w:rtl/>
        </w:rPr>
        <w:t xml:space="preserve"> </w:t>
      </w:r>
      <w:r>
        <w:rPr>
          <w:rFonts w:ascii="Arial" w:hAnsi="Arial" w:cs="Arial" w:hint="cs"/>
          <w:w w:val="101"/>
          <w:rtl/>
        </w:rPr>
        <w:t>بالنسبة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دونه،</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كثير</w:t>
      </w:r>
      <w:r>
        <w:rPr>
          <w:w w:val="101"/>
          <w:rtl/>
        </w:rPr>
        <w:t xml:space="preserve"> </w:t>
      </w:r>
      <w:r>
        <w:rPr>
          <w:rFonts w:ascii="Arial" w:hAnsi="Arial" w:cs="Arial" w:hint="cs"/>
          <w:w w:val="101"/>
          <w:rtl/>
        </w:rPr>
        <w:t>باعتبار</w:t>
      </w:r>
      <w:r>
        <w:rPr>
          <w:w w:val="101"/>
          <w:rtl/>
        </w:rPr>
        <w:t xml:space="preserve"> </w:t>
      </w:r>
      <w:r>
        <w:rPr>
          <w:rFonts w:ascii="Arial" w:hAnsi="Arial" w:cs="Arial" w:hint="cs"/>
          <w:w w:val="101"/>
          <w:rtl/>
        </w:rPr>
        <w:t>مدد</w:t>
      </w:r>
      <w:r>
        <w:rPr>
          <w:w w:val="101"/>
          <w:rtl/>
        </w:rPr>
        <w:t xml:space="preserve"> </w:t>
      </w:r>
      <w:r>
        <w:rPr>
          <w:rFonts w:ascii="Arial" w:hAnsi="Arial" w:cs="Arial" w:hint="cs"/>
          <w:w w:val="101"/>
          <w:rtl/>
        </w:rPr>
        <w:t>الملائكة</w:t>
      </w:r>
      <w:r>
        <w:rPr>
          <w:w w:val="101"/>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تُوَلُّوهُمُ</w:t>
      </w:r>
      <w:r>
        <w:rPr>
          <w:rStyle w:val="bold"/>
          <w:rtl/>
        </w:rPr>
        <w:t xml:space="preserve"> </w:t>
      </w:r>
      <w:r>
        <w:rPr>
          <w:rStyle w:val="bold"/>
          <w:rFonts w:ascii="Arial" w:hAnsi="Arial" w:cs="Arial" w:hint="cs"/>
          <w:rtl/>
        </w:rPr>
        <w:t>اَلَادْبَارَ</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تجعلوهم</w:t>
      </w:r>
      <w:r>
        <w:rPr>
          <w:rtl/>
        </w:rPr>
        <w:t xml:space="preserve"> </w:t>
      </w:r>
      <w:r>
        <w:rPr>
          <w:rFonts w:ascii="Arial" w:hAnsi="Arial" w:cs="Arial" w:hint="cs"/>
          <w:rtl/>
        </w:rPr>
        <w:t>بفراركم</w:t>
      </w:r>
      <w:r>
        <w:rPr>
          <w:rtl/>
        </w:rPr>
        <w:t xml:space="preserve"> </w:t>
      </w:r>
      <w:r>
        <w:rPr>
          <w:rFonts w:ascii="Arial" w:hAnsi="Arial" w:cs="Arial" w:hint="cs"/>
          <w:rtl/>
        </w:rPr>
        <w:t>تالين</w:t>
      </w:r>
      <w:r>
        <w:rPr>
          <w:rtl/>
        </w:rPr>
        <w:t xml:space="preserve"> </w:t>
      </w:r>
      <w:r>
        <w:rPr>
          <w:rFonts w:ascii="Arial" w:hAnsi="Arial" w:cs="Arial" w:hint="cs"/>
          <w:rtl/>
        </w:rPr>
        <w:t>أدباركم</w:t>
      </w:r>
      <w:r>
        <w:rPr>
          <w:rtl/>
        </w:rPr>
        <w:t xml:space="preserve"> </w:t>
      </w:r>
      <w:r>
        <w:rPr>
          <w:rFonts w:ascii="Arial" w:hAnsi="Arial" w:cs="Arial" w:hint="cs"/>
          <w:rtl/>
        </w:rPr>
        <w:t>كالقفا</w:t>
      </w:r>
      <w:r>
        <w:rPr>
          <w:rtl/>
        </w:rPr>
        <w:t xml:space="preserve"> </w:t>
      </w:r>
      <w:r>
        <w:rPr>
          <w:rFonts w:ascii="Arial" w:hAnsi="Arial" w:cs="Arial" w:hint="cs"/>
          <w:rtl/>
        </w:rPr>
        <w:t>والظهر،</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تفرُّوا،</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تنهزموا</w:t>
      </w:r>
      <w:r>
        <w:rPr>
          <w:rtl/>
        </w:rPr>
        <w:t xml:space="preserve"> </w:t>
      </w:r>
      <w:r>
        <w:rPr>
          <w:rFonts w:ascii="Arial" w:hAnsi="Arial" w:cs="Arial" w:hint="cs"/>
          <w:rtl/>
        </w:rPr>
        <w:t>ولا</w:t>
      </w:r>
      <w:r>
        <w:rPr>
          <w:rtl/>
        </w:rPr>
        <w:t xml:space="preserve"> </w:t>
      </w:r>
      <w:r>
        <w:rPr>
          <w:rFonts w:ascii="Arial" w:hAnsi="Arial" w:cs="Arial" w:hint="cs"/>
          <w:rtl/>
        </w:rPr>
        <w:t>تفرُّوا</w:t>
      </w:r>
      <w:r>
        <w:rPr>
          <w:rtl/>
        </w:rPr>
        <w:t xml:space="preserve"> </w:t>
      </w:r>
      <w:r>
        <w:rPr>
          <w:rFonts w:ascii="Arial" w:hAnsi="Arial" w:cs="Arial" w:hint="cs"/>
          <w:rtl/>
        </w:rPr>
        <w:t>واصبروا</w:t>
      </w:r>
      <w:r>
        <w:rPr>
          <w:rtl/>
        </w:rPr>
        <w:t xml:space="preserve"> </w:t>
      </w:r>
      <w:r>
        <w:rPr>
          <w:rFonts w:ascii="Arial" w:hAnsi="Arial" w:cs="Arial" w:hint="cs"/>
          <w:rtl/>
        </w:rPr>
        <w:t>حتَّى</w:t>
      </w:r>
      <w:r>
        <w:rPr>
          <w:rtl/>
        </w:rPr>
        <w:t xml:space="preserve"> </w:t>
      </w:r>
      <w:r>
        <w:rPr>
          <w:rFonts w:ascii="Arial" w:hAnsi="Arial" w:cs="Arial" w:hint="cs"/>
          <w:rtl/>
        </w:rPr>
        <w:t>يأتي</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ويلزم</w:t>
      </w:r>
      <w:r>
        <w:rPr>
          <w:rtl/>
        </w:rPr>
        <w:t xml:space="preserve"> </w:t>
      </w:r>
      <w:r>
        <w:rPr>
          <w:rFonts w:ascii="Arial" w:hAnsi="Arial" w:cs="Arial" w:hint="cs"/>
          <w:rtl/>
        </w:rPr>
        <w:t>من</w:t>
      </w:r>
      <w:r>
        <w:rPr>
          <w:rtl/>
        </w:rPr>
        <w:t xml:space="preserve"> </w:t>
      </w:r>
      <w:r>
        <w:rPr>
          <w:rFonts w:ascii="Arial" w:hAnsi="Arial" w:cs="Arial" w:hint="cs"/>
          <w:rtl/>
        </w:rPr>
        <w:t>الانهزام</w:t>
      </w:r>
      <w:r>
        <w:rPr>
          <w:rtl/>
        </w:rPr>
        <w:t xml:space="preserve"> </w:t>
      </w:r>
      <w:r>
        <w:rPr>
          <w:rFonts w:ascii="Arial" w:hAnsi="Arial" w:cs="Arial" w:hint="cs"/>
          <w:rtl/>
        </w:rPr>
        <w:t>والفرار</w:t>
      </w:r>
      <w:r>
        <w:rPr>
          <w:rtl/>
        </w:rPr>
        <w:t xml:space="preserve"> </w:t>
      </w:r>
      <w:r>
        <w:rPr>
          <w:rFonts w:ascii="Arial" w:hAnsi="Arial" w:cs="Arial" w:hint="cs"/>
          <w:rtl/>
        </w:rPr>
        <w:t>تولية</w:t>
      </w:r>
      <w:r>
        <w:rPr>
          <w:rtl/>
        </w:rPr>
        <w:t xml:space="preserve"> </w:t>
      </w:r>
      <w:r>
        <w:rPr>
          <w:rFonts w:ascii="Arial" w:hAnsi="Arial" w:cs="Arial" w:hint="cs"/>
          <w:rtl/>
        </w:rPr>
        <w:t>الأدبار</w:t>
      </w:r>
      <w:r>
        <w:rPr>
          <w:rtl/>
        </w:rPr>
        <w:t xml:space="preserve">. </w:t>
      </w:r>
      <w:r>
        <w:rPr>
          <w:rFonts w:ascii="Arial" w:hAnsi="Arial" w:cs="Arial" w:hint="cs"/>
          <w:rtl/>
        </w:rPr>
        <w:t>والآية</w:t>
      </w:r>
      <w:r>
        <w:rPr>
          <w:rtl/>
        </w:rPr>
        <w:t xml:space="preserve"> </w:t>
      </w:r>
      <w:r>
        <w:rPr>
          <w:rFonts w:ascii="Arial" w:hAnsi="Arial" w:cs="Arial" w:hint="cs"/>
          <w:rtl/>
        </w:rPr>
        <w:t>مقيَّدة</w:t>
      </w:r>
      <w:r>
        <w:rPr>
          <w:rtl/>
        </w:rPr>
        <w:t xml:space="preserve"> </w:t>
      </w:r>
      <w:r>
        <w:rPr>
          <w:rFonts w:ascii="Arial" w:hAnsi="Arial" w:cs="Arial" w:hint="cs"/>
          <w:rtl/>
        </w:rPr>
        <w:t>بما</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الواحد</w:t>
      </w:r>
      <w:r>
        <w:rPr>
          <w:rtl/>
        </w:rPr>
        <w:t xml:space="preserve"> </w:t>
      </w:r>
      <w:r>
        <w:rPr>
          <w:rFonts w:ascii="Arial" w:hAnsi="Arial" w:cs="Arial" w:hint="cs"/>
          <w:rtl/>
        </w:rPr>
        <w:t>بأكثر</w:t>
      </w:r>
      <w:r>
        <w:rPr>
          <w:rtl/>
        </w:rPr>
        <w:t xml:space="preserve"> </w:t>
      </w:r>
      <w:r>
        <w:rPr>
          <w:rFonts w:ascii="Arial" w:hAnsi="Arial" w:cs="Arial" w:hint="cs"/>
          <w:rtl/>
        </w:rPr>
        <w:t>من</w:t>
      </w:r>
      <w:r>
        <w:rPr>
          <w:rtl/>
        </w:rPr>
        <w:t xml:space="preserve"> </w:t>
      </w:r>
      <w:r>
        <w:rPr>
          <w:rFonts w:ascii="Arial" w:hAnsi="Arial" w:cs="Arial" w:hint="cs"/>
          <w:rtl/>
        </w:rPr>
        <w:t>عشرة</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ثمَّ</w:t>
      </w:r>
      <w:r>
        <w:rPr>
          <w:rtl/>
        </w:rPr>
        <w:t xml:space="preserve"> </w:t>
      </w:r>
      <w:r>
        <w:rPr>
          <w:rFonts w:ascii="Arial" w:hAnsi="Arial" w:cs="Arial" w:hint="cs"/>
          <w:rtl/>
        </w:rPr>
        <w:t>كانت</w:t>
      </w:r>
      <w:r>
        <w:rPr>
          <w:rtl/>
        </w:rPr>
        <w:t xml:space="preserve"> </w:t>
      </w:r>
      <w:r>
        <w:rPr>
          <w:rFonts w:ascii="Arial" w:hAnsi="Arial" w:cs="Arial" w:hint="cs"/>
          <w:rtl/>
        </w:rPr>
        <w:t>مقيَّدة</w:t>
      </w:r>
      <w:r>
        <w:rPr>
          <w:rtl/>
        </w:rPr>
        <w:t xml:space="preserve"> </w:t>
      </w:r>
      <w:r>
        <w:rPr>
          <w:rFonts w:ascii="Arial" w:hAnsi="Arial" w:cs="Arial" w:hint="cs"/>
          <w:rtl/>
        </w:rPr>
        <w:t>بما</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لواحد</w:t>
      </w:r>
      <w:r>
        <w:rPr>
          <w:rtl/>
        </w:rPr>
        <w:t xml:space="preserve"> </w:t>
      </w:r>
      <w:r>
        <w:rPr>
          <w:rFonts w:ascii="Arial" w:hAnsi="Arial" w:cs="Arial" w:hint="cs"/>
          <w:rtl/>
        </w:rPr>
        <w:t>ثلاثة</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لا</w:t>
      </w:r>
      <w:r>
        <w:rPr>
          <w:rFonts w:ascii="Calibri" w:cs="Calibri" w:hint="cs"/>
          <w:rtl/>
        </w:rPr>
        <w:t> </w:t>
      </w:r>
      <w:r>
        <w:rPr>
          <w:rFonts w:ascii="Arial" w:hAnsi="Arial" w:cs="Arial" w:hint="cs"/>
          <w:rtl/>
        </w:rPr>
        <w:t>كما</w:t>
      </w:r>
      <w:r>
        <w:rPr>
          <w:rtl/>
        </w:rPr>
        <w:t xml:space="preserve"> </w:t>
      </w:r>
      <w:r>
        <w:rPr>
          <w:rFonts w:ascii="Arial" w:hAnsi="Arial" w:cs="Arial" w:hint="cs"/>
          <w:rtl/>
        </w:rPr>
        <w:t>ادَّعَى</w:t>
      </w:r>
      <w:r>
        <w:rPr>
          <w:rtl/>
        </w:rPr>
        <w:t xml:space="preserve"> </w:t>
      </w:r>
      <w:r>
        <w:rPr>
          <w:rFonts w:ascii="Arial" w:hAnsi="Arial" w:cs="Arial" w:hint="cs"/>
          <w:rtl/>
        </w:rPr>
        <w:t>بعض</w:t>
      </w:r>
      <w:r>
        <w:rPr>
          <w:rtl/>
        </w:rPr>
        <w:t xml:space="preserve"> </w:t>
      </w:r>
      <w:r>
        <w:rPr>
          <w:rFonts w:ascii="Arial" w:hAnsi="Arial" w:cs="Arial" w:hint="cs"/>
          <w:rtl/>
        </w:rPr>
        <w:t>أنَّها</w:t>
      </w:r>
      <w:r>
        <w:rPr>
          <w:rtl/>
        </w:rPr>
        <w:t xml:space="preserve"> </w:t>
      </w:r>
      <w:r>
        <w:rPr>
          <w:rFonts w:ascii="Arial" w:hAnsi="Arial" w:cs="Arial" w:hint="cs"/>
          <w:rtl/>
        </w:rPr>
        <w:t>عَامَّة</w:t>
      </w:r>
      <w:r>
        <w:rPr>
          <w:rtl/>
        </w:rPr>
        <w:t xml:space="preserve"> </w:t>
      </w:r>
      <w:r>
        <w:rPr>
          <w:rFonts w:ascii="Arial" w:hAnsi="Arial" w:cs="Arial" w:hint="cs"/>
          <w:rtl/>
        </w:rPr>
        <w:t>نسخت</w:t>
      </w:r>
      <w:r>
        <w:rPr>
          <w:rtl/>
        </w:rPr>
        <w:t xml:space="preserve"> </w:t>
      </w:r>
      <w:r>
        <w:rPr>
          <w:rFonts w:ascii="Arial" w:hAnsi="Arial" w:cs="Arial" w:hint="cs"/>
          <w:rtl/>
        </w:rPr>
        <w:t>بما</w:t>
      </w:r>
      <w:r>
        <w:rPr>
          <w:rtl/>
        </w:rPr>
        <w:t xml:space="preserve"> </w:t>
      </w:r>
      <w:r>
        <w:rPr>
          <w:rFonts w:ascii="Arial" w:hAnsi="Arial" w:cs="Arial" w:hint="cs"/>
          <w:rtl/>
        </w:rPr>
        <w:t>فوق</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يَّكُن</w:t>
      </w:r>
      <w:r>
        <w:rPr>
          <w:rtl/>
        </w:rPr>
        <w:t xml:space="preserve"> </w:t>
      </w:r>
      <w:r>
        <w:rPr>
          <w:rFonts w:ascii="Arial" w:hAnsi="Arial" w:cs="Arial" w:hint="cs"/>
          <w:rtl/>
        </w:rPr>
        <w:t>مِّنكُمْ</w:t>
      </w:r>
      <w:r>
        <w:rPr>
          <w:rtl/>
        </w:rPr>
        <w:t xml:space="preserve"> </w:t>
      </w:r>
      <w:r>
        <w:rPr>
          <w:rFonts w:ascii="Arial" w:hAnsi="Arial" w:cs="Arial" w:hint="cs"/>
          <w:rtl/>
        </w:rPr>
        <w:t>عِشْرُونَ</w:t>
      </w:r>
      <w:r>
        <w:rPr>
          <w:rFonts w:ascii="Calibri" w:cs="Calibri" w:hint="cs"/>
          <w:rtl/>
        </w:rPr>
        <w:t> </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Calibri" w:cs="Calibri" w:hint="cs"/>
          <w:rtl/>
        </w:rPr>
        <w:t> </w:t>
      </w:r>
      <w:r>
        <w:rPr>
          <w:rFonts w:ascii="Arial" w:hAnsi="Arial" w:cs="Arial" w:hint="cs"/>
          <w:rtl/>
        </w:rPr>
        <w:t>وَاللهُ</w:t>
      </w:r>
      <w:r>
        <w:rPr>
          <w:rtl/>
        </w:rPr>
        <w:t xml:space="preserve"> </w:t>
      </w:r>
      <w:r>
        <w:rPr>
          <w:rFonts w:ascii="Arial" w:hAnsi="Arial" w:cs="Arial" w:hint="cs"/>
          <w:rtl/>
        </w:rPr>
        <w:t>مَعَ</w:t>
      </w:r>
      <w:r>
        <w:rPr>
          <w:rtl/>
        </w:rPr>
        <w:t xml:space="preserve"> </w:t>
      </w:r>
      <w:r>
        <w:rPr>
          <w:rFonts w:ascii="Arial" w:hAnsi="Arial" w:cs="Arial" w:hint="cs"/>
          <w:rtl/>
        </w:rPr>
        <w:t>الصَّابِرِينَ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الأنفال</w:t>
      </w:r>
      <w:r>
        <w:rPr>
          <w:rStyle w:val="CharacterStyle11"/>
          <w:rtl/>
        </w:rPr>
        <w:t>:</w:t>
      </w:r>
      <w:r>
        <w:rPr>
          <w:rStyle w:val="CharacterStyle11"/>
          <w:rFonts w:ascii="Calibri" w:cs="Calibri" w:hint="cs"/>
          <w:rtl/>
        </w:rPr>
        <w:t> </w:t>
      </w:r>
      <w:r>
        <w:rPr>
          <w:rStyle w:val="CharacterStyle11"/>
          <w:rtl/>
        </w:rPr>
        <w:t>65</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66]</w:t>
      </w:r>
      <w:r>
        <w:rPr>
          <w:rFonts w:ascii="Arial" w:hAnsi="Arial" w:cs="Arial" w:hint="cs"/>
          <w:rtl/>
        </w:rPr>
        <w:t>،</w:t>
      </w:r>
      <w:r>
        <w:rPr>
          <w:rtl/>
        </w:rPr>
        <w:t xml:space="preserve"> </w:t>
      </w:r>
      <w:r>
        <w:rPr>
          <w:rFonts w:ascii="Arial" w:hAnsi="Arial" w:cs="Arial" w:hint="cs"/>
          <w:rtl/>
        </w:rPr>
        <w:t>والآية</w:t>
      </w:r>
      <w:r>
        <w:rPr>
          <w:rtl/>
        </w:rPr>
        <w:t xml:space="preserve"> </w:t>
      </w:r>
      <w:r>
        <w:rPr>
          <w:rFonts w:ascii="Arial" w:hAnsi="Arial" w:cs="Arial" w:hint="cs"/>
          <w:rtl/>
        </w:rPr>
        <w:t>تلويح</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حنين</w:t>
      </w:r>
      <w:r>
        <w:rPr>
          <w:rtl/>
        </w:rPr>
        <w:t xml:space="preserve"> </w:t>
      </w:r>
      <w:r>
        <w:rPr>
          <w:rFonts w:ascii="Arial" w:hAnsi="Arial" w:cs="Arial" w:hint="cs"/>
          <w:rtl/>
        </w:rPr>
        <w:t>من</w:t>
      </w:r>
      <w:r>
        <w:rPr>
          <w:rtl/>
        </w:rPr>
        <w:t xml:space="preserve"> </w:t>
      </w:r>
      <w:r>
        <w:rPr>
          <w:rFonts w:ascii="Arial" w:hAnsi="Arial" w:cs="Arial" w:hint="cs"/>
          <w:rtl/>
        </w:rPr>
        <w:t>انهزام</w:t>
      </w:r>
      <w:r>
        <w:rPr>
          <w:rtl/>
        </w:rPr>
        <w:t xml:space="preserve"> </w:t>
      </w:r>
      <w:r>
        <w:rPr>
          <w:rFonts w:ascii="Arial" w:hAnsi="Arial" w:cs="Arial" w:hint="cs"/>
          <w:rtl/>
        </w:rPr>
        <w:t>المسلمين</w:t>
      </w:r>
      <w:r>
        <w:rPr>
          <w:rtl/>
        </w:rPr>
        <w:t xml:space="preserve"> </w:t>
      </w:r>
      <w:r>
        <w:rPr>
          <w:rFonts w:ascii="Arial" w:hAnsi="Arial" w:cs="Arial" w:hint="cs"/>
          <w:rtl/>
        </w:rPr>
        <w:t>وهم</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ألفا</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يُّوَلِّهِمْ</w:t>
      </w:r>
      <w:r>
        <w:rPr>
          <w:rStyle w:val="bold"/>
          <w:rtl/>
        </w:rPr>
        <w:t xml:space="preserve"> </w:t>
      </w:r>
      <w:r>
        <w:rPr>
          <w:rStyle w:val="bold"/>
          <w:rFonts w:ascii="Arial" w:hAnsi="Arial" w:cs="Arial" w:hint="cs"/>
          <w:rtl/>
        </w:rPr>
        <w:t>يَوْمَئِذٍ</w:t>
      </w:r>
      <w:r>
        <w:rPr>
          <w:rStyle w:val="bold"/>
          <w:rtl/>
        </w:rPr>
        <w:t xml:space="preserve"> </w:t>
      </w:r>
      <w:r>
        <w:rPr>
          <w:rStyle w:val="bold"/>
          <w:rFonts w:ascii="Arial" w:hAnsi="Arial" w:cs="Arial" w:hint="cs"/>
          <w:rtl/>
        </w:rPr>
        <w:t>دُبُرَهُ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يوم</w:t>
      </w:r>
      <w:r>
        <w:rPr>
          <w:rtl/>
        </w:rPr>
        <w:t xml:space="preserve"> </w:t>
      </w:r>
      <w:r>
        <w:rPr>
          <w:rFonts w:ascii="Arial" w:hAnsi="Arial" w:cs="Arial" w:hint="cs"/>
          <w:rtl/>
        </w:rPr>
        <w:t>إذ</w:t>
      </w:r>
      <w:r>
        <w:rPr>
          <w:rtl/>
        </w:rPr>
        <w:t xml:space="preserve"> </w:t>
      </w:r>
      <w:r>
        <w:rPr>
          <w:rFonts w:ascii="Arial" w:hAnsi="Arial" w:cs="Arial" w:hint="cs"/>
          <w:rtl/>
        </w:rPr>
        <w:t>لقيتموهم،</w:t>
      </w:r>
      <w:r>
        <w:rPr>
          <w:rtl/>
        </w:rPr>
        <w:t xml:space="preserve"> </w:t>
      </w:r>
      <w:r>
        <w:rPr>
          <w:rFonts w:ascii="Arial" w:hAnsi="Arial" w:cs="Arial" w:hint="cs"/>
          <w:rtl/>
        </w:rPr>
        <w:t>واللفظ</w:t>
      </w:r>
      <w:r>
        <w:rPr>
          <w:rtl/>
        </w:rPr>
        <w:t xml:space="preserve"> </w:t>
      </w:r>
      <w:r>
        <w:rPr>
          <w:rFonts w:ascii="Arial" w:hAnsi="Arial" w:cs="Arial" w:hint="cs"/>
          <w:rtl/>
        </w:rPr>
        <w:t>للماضي</w:t>
      </w:r>
      <w:r>
        <w:rPr>
          <w:rtl/>
        </w:rPr>
        <w:t xml:space="preserve"> </w:t>
      </w:r>
      <w:r>
        <w:rPr>
          <w:rFonts w:ascii="Arial" w:hAnsi="Arial" w:cs="Arial" w:hint="cs"/>
          <w:rtl/>
        </w:rPr>
        <w:t>والمراد</w:t>
      </w:r>
      <w:r>
        <w:rPr>
          <w:rtl/>
        </w:rPr>
        <w:t xml:space="preserve">: </w:t>
      </w:r>
      <w:r>
        <w:rPr>
          <w:rFonts w:ascii="Arial" w:hAnsi="Arial" w:cs="Arial" w:hint="cs"/>
          <w:rtl/>
        </w:rPr>
        <w:t>الاستقبال</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بَعْدُ،</w:t>
      </w:r>
      <w:r>
        <w:rPr>
          <w:rtl/>
        </w:rPr>
        <w:t xml:space="preserve"> </w:t>
      </w:r>
      <w:r>
        <w:rPr>
          <w:rFonts w:ascii="Arial" w:hAnsi="Arial" w:cs="Arial" w:hint="cs"/>
          <w:rtl/>
        </w:rPr>
        <w:t>أو</w:t>
      </w:r>
      <w:r>
        <w:rPr>
          <w:rtl/>
        </w:rPr>
        <w:t xml:space="preserve"> </w:t>
      </w:r>
      <w:r>
        <w:rPr>
          <w:rFonts w:ascii="Arial" w:hAnsi="Arial" w:cs="Arial" w:hint="cs"/>
          <w:rtl/>
        </w:rPr>
        <w:t>التقدير</w:t>
      </w:r>
      <w:r>
        <w:rPr>
          <w:rtl/>
        </w:rPr>
        <w:t xml:space="preserve">: </w:t>
      </w:r>
      <w:r>
        <w:rPr>
          <w:rFonts w:ascii="Arial" w:hAnsi="Arial" w:cs="Arial" w:hint="cs"/>
          <w:rtl/>
        </w:rPr>
        <w:t>يوم</w:t>
      </w:r>
      <w:r>
        <w:rPr>
          <w:rtl/>
        </w:rPr>
        <w:t xml:space="preserve"> </w:t>
      </w:r>
      <w:r>
        <w:rPr>
          <w:rFonts w:ascii="Arial" w:hAnsi="Arial" w:cs="Arial" w:hint="cs"/>
          <w:rtl/>
        </w:rPr>
        <w:t>إذا</w:t>
      </w:r>
      <w:r>
        <w:rPr>
          <w:rtl/>
        </w:rPr>
        <w:t xml:space="preserve"> </w:t>
      </w:r>
      <w:r>
        <w:rPr>
          <w:rFonts w:ascii="Arial" w:hAnsi="Arial" w:cs="Arial" w:hint="cs"/>
          <w:rtl/>
        </w:rPr>
        <w:t>لقيتموهم،</w:t>
      </w:r>
      <w:r>
        <w:rPr>
          <w:rtl/>
        </w:rPr>
        <w:t xml:space="preserve"> </w:t>
      </w:r>
      <w:r>
        <w:rPr>
          <w:rFonts w:ascii="Arial" w:hAnsi="Arial" w:cs="Arial" w:hint="cs"/>
          <w:rtl/>
        </w:rPr>
        <w:t>بإذا</w:t>
      </w:r>
      <w:r>
        <w:rPr>
          <w:rtl/>
        </w:rPr>
        <w:t xml:space="preserve"> </w:t>
      </w:r>
      <w:r>
        <w:rPr>
          <w:rFonts w:ascii="Arial" w:hAnsi="Arial" w:cs="Arial" w:hint="cs"/>
          <w:rtl/>
        </w:rPr>
        <w:t>الاسْتِقْبَالِيَّة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مُتَحَرِّفًا</w:t>
      </w:r>
      <w:r>
        <w:rPr>
          <w:rtl/>
        </w:rPr>
        <w:t> </w:t>
      </w:r>
      <w:r>
        <w:rPr>
          <w:rFonts w:ascii="Arial" w:hAnsi="Arial" w:cs="Arial" w:hint="cs"/>
          <w:rtl/>
        </w:rPr>
        <w:t>﴾</w:t>
      </w:r>
      <w:r>
        <w:rPr>
          <w:rtl/>
        </w:rPr>
        <w:t xml:space="preserve"> </w:t>
      </w:r>
      <w:r>
        <w:rPr>
          <w:rFonts w:ascii="Arial" w:hAnsi="Arial" w:cs="Arial" w:hint="cs"/>
          <w:rtl/>
        </w:rPr>
        <w:t>منعطفا</w:t>
      </w:r>
      <w:r>
        <w:rPr>
          <w:rtl/>
        </w:rPr>
        <w:t xml:space="preserve"> </w:t>
      </w:r>
      <w:r>
        <w:rPr>
          <w:rFonts w:ascii="Arial" w:hAnsi="Arial" w:cs="Arial" w:hint="cs"/>
          <w:rtl/>
        </w:rPr>
        <w:t>مستثنى</w:t>
      </w:r>
      <w:r>
        <w:rPr>
          <w:rtl/>
        </w:rPr>
        <w:t xml:space="preserve"> </w:t>
      </w:r>
      <w:r>
        <w:rPr>
          <w:rFonts w:ascii="Arial" w:hAnsi="Arial" w:cs="Arial" w:hint="cs"/>
          <w:rtl/>
        </w:rPr>
        <w:t>من</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يُوَلِّ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مع</w:t>
      </w:r>
      <w:r>
        <w:rPr>
          <w:rtl/>
        </w:rPr>
        <w:t xml:space="preserve"> </w:t>
      </w:r>
      <w:r>
        <w:rPr>
          <w:rFonts w:ascii="Calibri" w:cs="Calibri" w:hint="cs"/>
          <w:rtl/>
        </w:rPr>
        <w:t>«</w:t>
      </w:r>
      <w:r>
        <w:rPr>
          <w:rFonts w:ascii="Arial" w:hAnsi="Arial" w:cs="Arial" w:hint="cs"/>
          <w:rtl/>
        </w:rPr>
        <w:t>إِلَّا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منه،</w:t>
      </w:r>
      <w:r>
        <w:rPr>
          <w:rtl/>
        </w:rPr>
        <w:t xml:space="preserve"> </w:t>
      </w:r>
      <w:r>
        <w:rPr>
          <w:rFonts w:ascii="Arial" w:hAnsi="Arial" w:cs="Arial" w:hint="cs"/>
          <w:rtl/>
        </w:rPr>
        <w:t>كما</w:t>
      </w:r>
      <w:r>
        <w:rPr>
          <w:rtl/>
        </w:rPr>
        <w:t xml:space="preserve"> </w:t>
      </w:r>
      <w:r>
        <w:rPr>
          <w:rFonts w:ascii="Arial" w:hAnsi="Arial" w:cs="Arial" w:hint="cs"/>
          <w:rtl/>
        </w:rPr>
        <w:t>تنعت</w:t>
      </w:r>
      <w:r>
        <w:rPr>
          <w:rtl/>
        </w:rPr>
        <w:t xml:space="preserve"> </w:t>
      </w:r>
      <w:r>
        <w:rPr>
          <w:rFonts w:ascii="Arial" w:hAnsi="Arial" w:cs="Arial" w:hint="cs"/>
          <w:rtl/>
        </w:rPr>
        <w:t>النكرة</w:t>
      </w:r>
      <w:r>
        <w:rPr>
          <w:rtl/>
        </w:rPr>
        <w:t xml:space="preserve"> </w:t>
      </w:r>
      <w:r>
        <w:rPr>
          <w:rFonts w:ascii="Arial" w:hAnsi="Arial" w:cs="Arial" w:hint="cs"/>
          <w:rtl/>
        </w:rPr>
        <w:t>بـ</w:t>
      </w:r>
      <w:r>
        <w:rPr>
          <w:rFonts w:ascii="Calibri" w:cs="Calibri" w:hint="cs"/>
          <w:rtl/>
        </w:rPr>
        <w:t> «</w:t>
      </w:r>
      <w:r>
        <w:rPr>
          <w:rFonts w:ascii="Arial" w:hAnsi="Arial" w:cs="Arial" w:hint="cs"/>
          <w:rtl/>
        </w:rPr>
        <w:t>إلَّا</w:t>
      </w:r>
      <w:r>
        <w:rPr>
          <w:rFonts w:ascii="Calibri" w:cs="Calibri" w:hint="cs"/>
          <w:rtl/>
        </w:rPr>
        <w:t>»</w:t>
      </w:r>
      <w:r>
        <w:rPr>
          <w:rtl/>
        </w:rPr>
        <w:t xml:space="preserve"> </w:t>
      </w:r>
      <w:r>
        <w:rPr>
          <w:rFonts w:ascii="Arial" w:hAnsi="Arial" w:cs="Arial" w:hint="cs"/>
          <w:rtl/>
        </w:rPr>
        <w:t>ومدخولها،</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ومن</w:t>
      </w:r>
      <w:r>
        <w:rPr>
          <w:rtl/>
        </w:rPr>
        <w:t xml:space="preserve"> </w:t>
      </w:r>
      <w:r>
        <w:rPr>
          <w:rFonts w:ascii="Arial" w:hAnsi="Arial" w:cs="Arial" w:hint="cs"/>
          <w:rtl/>
        </w:rPr>
        <w:t>يولِّهم</w:t>
      </w:r>
      <w:r>
        <w:rPr>
          <w:rtl/>
        </w:rPr>
        <w:t xml:space="preserve"> </w:t>
      </w:r>
      <w:r>
        <w:rPr>
          <w:rFonts w:ascii="Arial" w:hAnsi="Arial" w:cs="Arial" w:hint="cs"/>
          <w:rtl/>
        </w:rPr>
        <w:t>دبره</w:t>
      </w:r>
      <w:r>
        <w:rPr>
          <w:rtl/>
        </w:rPr>
        <w:t xml:space="preserve"> </w:t>
      </w:r>
      <w:r>
        <w:rPr>
          <w:rFonts w:ascii="Arial" w:hAnsi="Arial" w:cs="Arial" w:hint="cs"/>
          <w:rtl/>
        </w:rPr>
        <w:t>حال</w:t>
      </w:r>
      <w:r>
        <w:rPr>
          <w:rtl/>
        </w:rPr>
        <w:t xml:space="preserve"> </w:t>
      </w:r>
      <w:r>
        <w:rPr>
          <w:rFonts w:ascii="Arial" w:hAnsi="Arial" w:cs="Arial" w:hint="cs"/>
          <w:rtl/>
        </w:rPr>
        <w:t>كونه</w:t>
      </w:r>
      <w:r>
        <w:rPr>
          <w:rtl/>
        </w:rPr>
        <w:t xml:space="preserve"> </w:t>
      </w:r>
      <w:r>
        <w:rPr>
          <w:rFonts w:ascii="Arial" w:hAnsi="Arial" w:cs="Arial" w:hint="cs"/>
          <w:rtl/>
        </w:rPr>
        <w:t>غير</w:t>
      </w:r>
      <w:r>
        <w:rPr>
          <w:rtl/>
        </w:rPr>
        <w:t xml:space="preserve"> </w:t>
      </w:r>
      <w:r>
        <w:rPr>
          <w:rFonts w:ascii="Arial" w:hAnsi="Arial" w:cs="Arial" w:hint="cs"/>
          <w:rtl/>
        </w:rPr>
        <w:t>متحرِّف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لِقِتَالٍ</w:t>
      </w:r>
      <w:r>
        <w:rPr>
          <w:rtl/>
        </w:rPr>
        <w:t> </w:t>
      </w:r>
      <w:r>
        <w:rPr>
          <w:rFonts w:ascii="Arial" w:hAnsi="Arial" w:cs="Arial" w:hint="cs"/>
          <w:rtl/>
        </w:rPr>
        <w:t>﴾</w:t>
      </w:r>
      <w:r>
        <w:rPr>
          <w:rtl/>
        </w:rPr>
        <w:t xml:space="preserve"> </w:t>
      </w:r>
      <w:r>
        <w:rPr>
          <w:rFonts w:ascii="Arial" w:hAnsi="Arial" w:cs="Arial" w:hint="cs"/>
          <w:rtl/>
        </w:rPr>
        <w:t>اللام</w:t>
      </w:r>
      <w:r>
        <w:rPr>
          <w:rtl/>
        </w:rPr>
        <w:t xml:space="preserve"> </w:t>
      </w:r>
      <w:r>
        <w:rPr>
          <w:rFonts w:ascii="Arial" w:hAnsi="Arial" w:cs="Arial" w:hint="cs"/>
          <w:rtl/>
        </w:rPr>
        <w:t>للتعليل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مُتَحَيِّزًا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متحيِّز،</w:t>
      </w:r>
      <w:r>
        <w:rPr>
          <w:rtl/>
        </w:rPr>
        <w:t xml:space="preserve"> </w:t>
      </w:r>
      <w:r>
        <w:rPr>
          <w:rFonts w:ascii="Arial" w:hAnsi="Arial" w:cs="Arial" w:hint="cs"/>
          <w:rtl/>
        </w:rPr>
        <w:t>أي</w:t>
      </w:r>
      <w:r>
        <w:rPr>
          <w:rtl/>
        </w:rPr>
        <w:t xml:space="preserve">: </w:t>
      </w:r>
      <w:r>
        <w:rPr>
          <w:rFonts w:ascii="Arial" w:hAnsi="Arial" w:cs="Arial" w:hint="cs"/>
          <w:rtl/>
        </w:rPr>
        <w:t>مائلا</w:t>
      </w:r>
      <w:r>
        <w:rPr>
          <w:rtl/>
        </w:rPr>
        <w:t xml:space="preserve"> </w:t>
      </w:r>
      <w:r>
        <w:rPr>
          <w:rFonts w:ascii="Arial" w:hAnsi="Arial" w:cs="Arial" w:hint="cs"/>
          <w:rtl/>
        </w:rPr>
        <w:t>إلى</w:t>
      </w:r>
      <w:r>
        <w:rPr>
          <w:rtl/>
        </w:rPr>
        <w:t xml:space="preserve"> </w:t>
      </w:r>
      <w:r>
        <w:rPr>
          <w:rFonts w:ascii="Arial" w:hAnsi="Arial" w:cs="Arial" w:hint="cs"/>
          <w:rtl/>
        </w:rPr>
        <w:t>حوزة،</w:t>
      </w:r>
      <w:r>
        <w:rPr>
          <w:rtl/>
        </w:rPr>
        <w:t xml:space="preserve"> </w:t>
      </w:r>
      <w:r>
        <w:rPr>
          <w:rFonts w:ascii="Arial" w:hAnsi="Arial" w:cs="Arial" w:hint="cs"/>
          <w:rtl/>
        </w:rPr>
        <w:t>أي</w:t>
      </w:r>
      <w:r>
        <w:rPr>
          <w:rtl/>
        </w:rPr>
        <w:t xml:space="preserve"> </w:t>
      </w:r>
      <w:r>
        <w:rPr>
          <w:rFonts w:ascii="Arial" w:hAnsi="Arial" w:cs="Arial" w:hint="cs"/>
          <w:rtl/>
        </w:rPr>
        <w:t>جهة</w:t>
      </w:r>
      <w:r>
        <w:rPr>
          <w:rtl/>
        </w:rPr>
        <w:t>.</w:t>
      </w:r>
    </w:p>
    <w:p w:rsidR="00B03E2D" w:rsidRDefault="00B03E2D">
      <w:pPr>
        <w:pStyle w:val="textmawadi3"/>
        <w:rPr>
          <w:w w:val="99"/>
          <w:rtl/>
        </w:rPr>
      </w:pPr>
      <w:r>
        <w:fldChar w:fldCharType="begin"/>
      </w:r>
      <w:r>
        <w:instrText>xe</w:instrText>
      </w:r>
      <w:r>
        <w:rPr>
          <w:rtl/>
        </w:rPr>
        <w:instrText xml:space="preserve"> "[&lt;0635&gt;&lt;0631&gt;&lt;0641&gt;]"</w:instrText>
      </w:r>
      <w:r>
        <w:fldChar w:fldCharType="end"/>
      </w:r>
      <w:r>
        <w:rPr>
          <w:rStyle w:val="namat2"/>
          <w:w w:val="99"/>
          <w:rtl/>
        </w:rPr>
        <w:t>[</w:t>
      </w:r>
      <w:r>
        <w:rPr>
          <w:rStyle w:val="namat2"/>
          <w:rFonts w:ascii="Arial" w:hAnsi="Arial" w:cs="Arial" w:hint="cs"/>
          <w:w w:val="99"/>
          <w:rtl/>
        </w:rPr>
        <w:t>صرف</w:t>
      </w:r>
      <w:r>
        <w:rPr>
          <w:rStyle w:val="namat2"/>
          <w:w w:val="99"/>
          <w:rtl/>
        </w:rPr>
        <w:t xml:space="preserve">] </w:t>
      </w:r>
      <w:r>
        <w:rPr>
          <w:rFonts w:ascii="Arial" w:hAnsi="Arial" w:cs="Arial" w:hint="cs"/>
          <w:w w:val="99"/>
          <w:rtl/>
        </w:rPr>
        <w:t>فالأصل</w:t>
      </w:r>
      <w:r>
        <w:rPr>
          <w:w w:val="99"/>
          <w:rtl/>
        </w:rPr>
        <w:t xml:space="preserve"> </w:t>
      </w:r>
      <w:r>
        <w:rPr>
          <w:rFonts w:ascii="Arial" w:hAnsi="Arial" w:cs="Arial" w:hint="cs"/>
          <w:w w:val="99"/>
          <w:rtl/>
        </w:rPr>
        <w:t>متحَيْوِز،</w:t>
      </w:r>
      <w:r>
        <w:rPr>
          <w:w w:val="99"/>
          <w:rtl/>
        </w:rPr>
        <w:t xml:space="preserve"> </w:t>
      </w:r>
      <w:r>
        <w:rPr>
          <w:rFonts w:ascii="Arial" w:hAnsi="Arial" w:cs="Arial" w:hint="cs"/>
          <w:w w:val="99"/>
          <w:rtl/>
        </w:rPr>
        <w:t>بوزن</w:t>
      </w:r>
      <w:r>
        <w:rPr>
          <w:w w:val="99"/>
          <w:rtl/>
        </w:rPr>
        <w:t xml:space="preserve"> </w:t>
      </w:r>
      <w:r>
        <w:rPr>
          <w:rFonts w:ascii="Arial" w:hAnsi="Arial" w:cs="Arial" w:hint="cs"/>
          <w:w w:val="99"/>
          <w:rtl/>
        </w:rPr>
        <w:t>مُتَفَيْعِل،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مُتحَوْيِز</w:t>
      </w:r>
      <w:r>
        <w:rPr>
          <w:w w:val="99"/>
          <w:rtl/>
        </w:rPr>
        <w:t xml:space="preserve"> </w:t>
      </w:r>
      <w:r>
        <w:rPr>
          <w:rFonts w:ascii="Arial" w:hAnsi="Arial" w:cs="Arial" w:hint="cs"/>
          <w:w w:val="99"/>
          <w:rtl/>
        </w:rPr>
        <w:t>بوزن</w:t>
      </w:r>
      <w:r>
        <w:rPr>
          <w:w w:val="99"/>
          <w:rtl/>
        </w:rPr>
        <w:t xml:space="preserve"> </w:t>
      </w:r>
      <w:r>
        <w:rPr>
          <w:rFonts w:ascii="Arial" w:hAnsi="Arial" w:cs="Arial" w:hint="cs"/>
          <w:w w:val="99"/>
          <w:rtl/>
        </w:rPr>
        <w:t>مُتفَعْيِل</w:t>
      </w:r>
      <w:r>
        <w:rPr>
          <w:w w:val="99"/>
          <w:rtl/>
        </w:rPr>
        <w:t xml:space="preserve"> </w:t>
      </w:r>
      <w:r>
        <w:rPr>
          <w:rFonts w:ascii="Arial" w:hAnsi="Arial" w:cs="Arial" w:hint="cs"/>
          <w:w w:val="99"/>
          <w:rtl/>
        </w:rPr>
        <w:t>اجتمعت</w:t>
      </w:r>
      <w:r>
        <w:rPr>
          <w:w w:val="99"/>
          <w:rtl/>
        </w:rPr>
        <w:t xml:space="preserve"> </w:t>
      </w:r>
      <w:r>
        <w:rPr>
          <w:rFonts w:ascii="Arial" w:hAnsi="Arial" w:cs="Arial" w:hint="cs"/>
          <w:w w:val="99"/>
          <w:rtl/>
        </w:rPr>
        <w:t>الواو</w:t>
      </w:r>
      <w:r>
        <w:rPr>
          <w:w w:val="99"/>
          <w:rtl/>
        </w:rPr>
        <w:t xml:space="preserve"> </w:t>
      </w:r>
      <w:r>
        <w:rPr>
          <w:rFonts w:ascii="Arial" w:hAnsi="Arial" w:cs="Arial" w:hint="cs"/>
          <w:w w:val="99"/>
          <w:rtl/>
        </w:rPr>
        <w:t>والياء</w:t>
      </w:r>
      <w:r>
        <w:rPr>
          <w:w w:val="99"/>
          <w:rtl/>
        </w:rPr>
        <w:t xml:space="preserve"> </w:t>
      </w:r>
      <w:r>
        <w:rPr>
          <w:rFonts w:ascii="Arial" w:hAnsi="Arial" w:cs="Arial" w:hint="cs"/>
          <w:w w:val="99"/>
          <w:rtl/>
        </w:rPr>
        <w:t>وسكِّنت</w:t>
      </w:r>
      <w:r>
        <w:rPr>
          <w:w w:val="99"/>
          <w:rtl/>
        </w:rPr>
        <w:t xml:space="preserve"> </w:t>
      </w:r>
      <w:r>
        <w:rPr>
          <w:rFonts w:ascii="Arial" w:hAnsi="Arial" w:cs="Arial" w:hint="cs"/>
          <w:w w:val="99"/>
          <w:rtl/>
        </w:rPr>
        <w:t>السابقة</w:t>
      </w:r>
      <w:r>
        <w:rPr>
          <w:w w:val="99"/>
          <w:rtl/>
        </w:rPr>
        <w:t xml:space="preserve"> </w:t>
      </w:r>
      <w:r>
        <w:rPr>
          <w:rFonts w:ascii="Arial" w:hAnsi="Arial" w:cs="Arial" w:hint="cs"/>
          <w:w w:val="99"/>
          <w:rtl/>
        </w:rPr>
        <w:t>فقلبت</w:t>
      </w:r>
      <w:r>
        <w:rPr>
          <w:w w:val="99"/>
          <w:rtl/>
        </w:rPr>
        <w:t xml:space="preserve"> </w:t>
      </w:r>
      <w:r>
        <w:rPr>
          <w:rFonts w:ascii="Arial" w:hAnsi="Arial" w:cs="Arial" w:hint="cs"/>
          <w:w w:val="99"/>
          <w:rtl/>
        </w:rPr>
        <w:t>الواو</w:t>
      </w:r>
      <w:r>
        <w:rPr>
          <w:w w:val="99"/>
          <w:rtl/>
        </w:rPr>
        <w:t xml:space="preserve"> </w:t>
      </w:r>
      <w:r>
        <w:rPr>
          <w:rFonts w:ascii="Arial" w:hAnsi="Arial" w:cs="Arial" w:hint="cs"/>
          <w:w w:val="99"/>
          <w:rtl/>
        </w:rPr>
        <w:t>ياء</w:t>
      </w:r>
      <w:r>
        <w:rPr>
          <w:w w:val="99"/>
          <w:rtl/>
        </w:rPr>
        <w:t xml:space="preserve"> </w:t>
      </w:r>
      <w:r>
        <w:rPr>
          <w:rFonts w:ascii="Arial" w:hAnsi="Arial" w:cs="Arial" w:hint="cs"/>
          <w:w w:val="99"/>
          <w:rtl/>
        </w:rPr>
        <w:t>وأدغمت</w:t>
      </w:r>
      <w:r>
        <w:rPr>
          <w:w w:val="99"/>
          <w:rtl/>
        </w:rPr>
        <w:t xml:space="preserve"> </w:t>
      </w:r>
      <w:r>
        <w:rPr>
          <w:rFonts w:ascii="Arial" w:hAnsi="Arial" w:cs="Arial" w:hint="cs"/>
          <w:w w:val="99"/>
          <w:rtl/>
        </w:rPr>
        <w:t>الياء</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الياء،</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مُتَفَعِّل</w:t>
      </w:r>
      <w:r>
        <w:rPr>
          <w:w w:val="99"/>
          <w:rtl/>
        </w:rPr>
        <w:t xml:space="preserve"> </w:t>
      </w:r>
      <w:r>
        <w:rPr>
          <w:rFonts w:ascii="Arial" w:hAnsi="Arial" w:cs="Arial" w:hint="cs"/>
          <w:w w:val="99"/>
          <w:rtl/>
        </w:rPr>
        <w:t>وأصله</w:t>
      </w:r>
      <w:r>
        <w:rPr>
          <w:w w:val="99"/>
          <w:rtl/>
        </w:rPr>
        <w:t xml:space="preserve">: </w:t>
      </w:r>
      <w:r>
        <w:rPr>
          <w:rFonts w:ascii="Arial" w:hAnsi="Arial" w:cs="Arial" w:hint="cs"/>
          <w:w w:val="99"/>
          <w:rtl/>
        </w:rPr>
        <w:t>متحوِّز</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تقلب</w:t>
      </w:r>
      <w:r>
        <w:rPr>
          <w:w w:val="99"/>
          <w:rtl/>
        </w:rPr>
        <w:t xml:space="preserve"> </w:t>
      </w:r>
      <w:r>
        <w:rPr>
          <w:rFonts w:ascii="Arial" w:hAnsi="Arial" w:cs="Arial" w:hint="cs"/>
          <w:w w:val="99"/>
          <w:rtl/>
        </w:rPr>
        <w:t>الواو</w:t>
      </w:r>
      <w:r>
        <w:rPr>
          <w:w w:val="99"/>
          <w:rtl/>
        </w:rPr>
        <w:t xml:space="preserve"> </w:t>
      </w:r>
      <w:r>
        <w:rPr>
          <w:rFonts w:ascii="Arial" w:hAnsi="Arial" w:cs="Arial" w:hint="cs"/>
          <w:w w:val="99"/>
          <w:rtl/>
        </w:rPr>
        <w:t>ياء</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داعي</w:t>
      </w:r>
      <w:r>
        <w:rPr>
          <w:w w:val="99"/>
          <w:rtl/>
        </w:rPr>
        <w:t xml:space="preserve"> </w:t>
      </w:r>
      <w:r>
        <w:rPr>
          <w:rFonts w:ascii="Arial" w:hAnsi="Arial" w:cs="Arial" w:hint="cs"/>
          <w:w w:val="99"/>
          <w:rtl/>
        </w:rPr>
        <w:t>لذلك،</w:t>
      </w:r>
      <w:r>
        <w:rPr>
          <w:w w:val="99"/>
          <w:rtl/>
        </w:rPr>
        <w:t xml:space="preserve"> </w:t>
      </w:r>
      <w:r>
        <w:rPr>
          <w:rFonts w:ascii="Arial" w:hAnsi="Arial" w:cs="Arial" w:hint="cs"/>
          <w:w w:val="99"/>
          <w:rtl/>
        </w:rPr>
        <w:t>وجاء</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اللغة</w:t>
      </w:r>
      <w:r>
        <w:rPr>
          <w:w w:val="99"/>
          <w:rtl/>
        </w:rPr>
        <w:t xml:space="preserve">: </w:t>
      </w:r>
      <w:r>
        <w:rPr>
          <w:rFonts w:ascii="Arial" w:hAnsi="Arial" w:cs="Arial" w:hint="cs"/>
          <w:w w:val="99"/>
          <w:rtl/>
        </w:rPr>
        <w:t>تحوَّز</w:t>
      </w:r>
      <w:r>
        <w:rPr>
          <w:w w:val="99"/>
          <w:rtl/>
        </w:rPr>
        <w:t xml:space="preserve"> </w:t>
      </w:r>
      <w:r>
        <w:rPr>
          <w:rFonts w:ascii="Arial" w:hAnsi="Arial" w:cs="Arial" w:hint="cs"/>
          <w:w w:val="99"/>
          <w:rtl/>
        </w:rPr>
        <w:t>وتحيَّز،</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قتيبة</w:t>
      </w:r>
      <w:r>
        <w:rPr>
          <w:w w:val="99"/>
          <w:rtl/>
        </w:rPr>
        <w:t xml:space="preserve">: </w:t>
      </w:r>
      <w:r>
        <w:rPr>
          <w:rFonts w:ascii="Arial" w:hAnsi="Arial" w:cs="Arial" w:hint="cs"/>
          <w:w w:val="99"/>
          <w:rtl/>
        </w:rPr>
        <w:t>تحوَّز</w:t>
      </w:r>
      <w:r>
        <w:rPr>
          <w:w w:val="99"/>
          <w:rtl/>
        </w:rPr>
        <w:t xml:space="preserve"> </w:t>
      </w:r>
      <w:r>
        <w:rPr>
          <w:rFonts w:ascii="Arial" w:hAnsi="Arial" w:cs="Arial" w:hint="cs"/>
          <w:w w:val="99"/>
          <w:rtl/>
        </w:rPr>
        <w:t>تَفَعَّل،</w:t>
      </w:r>
      <w:r>
        <w:rPr>
          <w:w w:val="99"/>
          <w:rtl/>
        </w:rPr>
        <w:t xml:space="preserve"> </w:t>
      </w:r>
      <w:r>
        <w:rPr>
          <w:rFonts w:ascii="Arial" w:hAnsi="Arial" w:cs="Arial" w:hint="cs"/>
          <w:w w:val="99"/>
          <w:rtl/>
        </w:rPr>
        <w:t>وتحيَّز</w:t>
      </w:r>
      <w:r>
        <w:rPr>
          <w:w w:val="99"/>
          <w:rtl/>
        </w:rPr>
        <w:t xml:space="preserve"> </w:t>
      </w:r>
      <w:r>
        <w:rPr>
          <w:rFonts w:ascii="Arial" w:hAnsi="Arial" w:cs="Arial" w:hint="cs"/>
          <w:w w:val="99"/>
          <w:rtl/>
        </w:rPr>
        <w:t>تَفَيْعَل،</w:t>
      </w:r>
      <w:r>
        <w:rPr>
          <w:w w:val="99"/>
          <w:rtl/>
        </w:rPr>
        <w:t xml:space="preserve"> </w:t>
      </w:r>
      <w:r>
        <w:rPr>
          <w:rFonts w:ascii="Arial" w:hAnsi="Arial" w:cs="Arial" w:hint="cs"/>
          <w:w w:val="99"/>
          <w:rtl/>
        </w:rPr>
        <w:t>وأجاز</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كون</w:t>
      </w:r>
      <w:r>
        <w:rPr>
          <w:w w:val="99"/>
          <w:rtl/>
        </w:rPr>
        <w:t xml:space="preserve"> </w:t>
      </w:r>
      <w:r>
        <w:rPr>
          <w:rFonts w:ascii="Arial" w:hAnsi="Arial" w:cs="Arial" w:hint="cs"/>
          <w:w w:val="99"/>
          <w:rtl/>
        </w:rPr>
        <w:t>تحيَّز</w:t>
      </w:r>
      <w:r>
        <w:rPr>
          <w:w w:val="99"/>
          <w:rtl/>
        </w:rPr>
        <w:t xml:space="preserve"> </w:t>
      </w:r>
      <w:r>
        <w:rPr>
          <w:rFonts w:ascii="Arial" w:hAnsi="Arial" w:cs="Arial" w:hint="cs"/>
          <w:w w:val="99"/>
          <w:rtl/>
        </w:rPr>
        <w:t>ومتحيِّز</w:t>
      </w:r>
      <w:r>
        <w:rPr>
          <w:w w:val="99"/>
          <w:rtl/>
        </w:rPr>
        <w:t xml:space="preserve"> </w:t>
      </w:r>
      <w:r>
        <w:rPr>
          <w:rFonts w:ascii="Arial" w:hAnsi="Arial" w:cs="Arial" w:hint="cs"/>
          <w:w w:val="99"/>
          <w:rtl/>
        </w:rPr>
        <w:t>تَفَيْعَلَ</w:t>
      </w:r>
      <w:r>
        <w:rPr>
          <w:w w:val="99"/>
          <w:rtl/>
        </w:rPr>
        <w:t xml:space="preserve"> </w:t>
      </w:r>
      <w:r>
        <w:rPr>
          <w:rFonts w:ascii="Arial" w:hAnsi="Arial" w:cs="Arial" w:hint="cs"/>
          <w:w w:val="99"/>
          <w:rtl/>
        </w:rPr>
        <w:t>مراعاة</w:t>
      </w:r>
      <w:r>
        <w:rPr>
          <w:w w:val="99"/>
          <w:rtl/>
        </w:rPr>
        <w:t xml:space="preserve"> </w:t>
      </w:r>
      <w:r>
        <w:rPr>
          <w:rFonts w:ascii="Arial" w:hAnsi="Arial" w:cs="Arial" w:hint="cs"/>
          <w:w w:val="99"/>
          <w:rtl/>
        </w:rPr>
        <w:t>لكثرة</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الحيِّز،</w:t>
      </w:r>
      <w:r>
        <w:rPr>
          <w:w w:val="99"/>
          <w:rtl/>
        </w:rPr>
        <w:t xml:space="preserve"> </w:t>
      </w:r>
      <w:r>
        <w:rPr>
          <w:rFonts w:ascii="Arial" w:hAnsi="Arial" w:cs="Arial" w:hint="cs"/>
          <w:w w:val="99"/>
          <w:rtl/>
        </w:rPr>
        <w:t>وكأنَّ</w:t>
      </w:r>
      <w:r>
        <w:rPr>
          <w:w w:val="99"/>
          <w:rtl/>
        </w:rPr>
        <w:t xml:space="preserve"> </w:t>
      </w:r>
      <w:r>
        <w:rPr>
          <w:rFonts w:ascii="Arial" w:hAnsi="Arial" w:cs="Arial" w:hint="cs"/>
          <w:w w:val="99"/>
          <w:rtl/>
        </w:rPr>
        <w:t>أصله</w:t>
      </w:r>
      <w:r>
        <w:rPr>
          <w:w w:val="99"/>
          <w:rtl/>
        </w:rPr>
        <w:t xml:space="preserve"> </w:t>
      </w:r>
      <w:r>
        <w:rPr>
          <w:rFonts w:ascii="Arial" w:hAnsi="Arial" w:cs="Arial" w:hint="cs"/>
          <w:w w:val="99"/>
          <w:rtl/>
        </w:rPr>
        <w:t>ياء</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واو،</w:t>
      </w:r>
      <w:r>
        <w:rPr>
          <w:w w:val="99"/>
          <w:rtl/>
        </w:rPr>
        <w:t xml:space="preserve"> </w:t>
      </w:r>
      <w:r>
        <w:rPr>
          <w:rStyle w:val="bold"/>
          <w:rFonts w:ascii="Arial" w:hAnsi="Arial" w:cs="Arial" w:hint="cs"/>
          <w:w w:val="99"/>
          <w:rtl/>
        </w:rPr>
        <w:t>﴿</w:t>
      </w:r>
      <w:r>
        <w:rPr>
          <w:rStyle w:val="bold"/>
          <w:rFonts w:ascii="Calibri" w:cs="Calibri" w:hint="cs"/>
          <w:w w:val="99"/>
          <w:rtl/>
        </w:rPr>
        <w:t> </w:t>
      </w:r>
      <w:r>
        <w:rPr>
          <w:rStyle w:val="bold"/>
          <w:rFonts w:ascii="Arial" w:hAnsi="Arial" w:cs="Arial" w:hint="cs"/>
          <w:w w:val="99"/>
          <w:rtl/>
        </w:rPr>
        <w:t>اِلَىٰ</w:t>
      </w:r>
      <w:r>
        <w:rPr>
          <w:rStyle w:val="bold"/>
          <w:w w:val="99"/>
          <w:rtl/>
        </w:rPr>
        <w:t xml:space="preserve"> </w:t>
      </w:r>
      <w:r>
        <w:rPr>
          <w:rStyle w:val="bold"/>
          <w:rFonts w:ascii="Arial" w:hAnsi="Arial" w:cs="Arial" w:hint="cs"/>
          <w:w w:val="99"/>
          <w:rtl/>
        </w:rPr>
        <w:t>فِئَةٍ</w:t>
      </w:r>
      <w:r>
        <w:rPr>
          <w:rStyle w:val="bold"/>
          <w:rFonts w:ascii="Calibri" w:cs="Calibri" w:hint="cs"/>
          <w:w w:val="99"/>
          <w:rtl/>
        </w:rPr>
        <w:t> </w:t>
      </w:r>
      <w:r>
        <w:rPr>
          <w:rStyle w:val="bold"/>
          <w:rFonts w:ascii="Arial" w:hAnsi="Arial" w:cs="Arial" w:hint="cs"/>
          <w:w w:val="99"/>
          <w:rtl/>
        </w:rPr>
        <w:t>﴾</w:t>
      </w:r>
      <w:r>
        <w:rPr>
          <w:w w:val="99"/>
          <w:rtl/>
        </w:rPr>
        <w:t xml:space="preserve"> </w:t>
      </w:r>
      <w:r>
        <w:rPr>
          <w:rFonts w:ascii="Arial" w:hAnsi="Arial" w:cs="Arial" w:hint="cs"/>
          <w:w w:val="99"/>
          <w:rtl/>
        </w:rPr>
        <w:t>جماعة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المسلمين</w:t>
      </w:r>
      <w:r>
        <w:rPr>
          <w:w w:val="99"/>
          <w:rtl/>
        </w:rPr>
        <w:t>.</w:t>
      </w:r>
    </w:p>
    <w:p w:rsidR="00B03E2D" w:rsidRDefault="00B03E2D">
      <w:pPr>
        <w:pStyle w:val="textmawadi3"/>
        <w:rPr>
          <w:w w:val="106"/>
          <w:rtl/>
        </w:rPr>
      </w:pPr>
      <w:r>
        <w:rPr>
          <w:rStyle w:val="namat2"/>
          <w:w w:val="106"/>
          <w:rtl/>
        </w:rPr>
        <w:t>[</w:t>
      </w:r>
      <w:r>
        <w:rPr>
          <w:rStyle w:val="namat2"/>
          <w:rFonts w:ascii="Arial" w:hAnsi="Arial" w:cs="Arial" w:hint="cs"/>
          <w:w w:val="106"/>
          <w:rtl/>
        </w:rPr>
        <w:t>فقه</w:t>
      </w:r>
      <w:r>
        <w:rPr>
          <w:rStyle w:val="namat2"/>
          <w:w w:val="106"/>
          <w:rtl/>
        </w:rPr>
        <w:t xml:space="preserve">] </w:t>
      </w:r>
      <w:r>
        <w:rPr>
          <w:rFonts w:ascii="Arial" w:hAnsi="Arial" w:cs="Arial" w:hint="cs"/>
          <w:w w:val="106"/>
          <w:rtl/>
        </w:rPr>
        <w:t>أباح</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استدبار</w:t>
      </w:r>
      <w:r>
        <w:rPr>
          <w:w w:val="106"/>
          <w:rtl/>
        </w:rPr>
        <w:t xml:space="preserve"> </w:t>
      </w:r>
      <w:r>
        <w:rPr>
          <w:rFonts w:ascii="Arial" w:hAnsi="Arial" w:cs="Arial" w:hint="cs"/>
          <w:w w:val="106"/>
          <w:rtl/>
        </w:rPr>
        <w:t>العدوِّ</w:t>
      </w:r>
      <w:r>
        <w:rPr>
          <w:w w:val="106"/>
          <w:rtl/>
        </w:rPr>
        <w:t xml:space="preserve"> </w:t>
      </w:r>
      <w:r>
        <w:rPr>
          <w:rFonts w:ascii="Arial" w:hAnsi="Arial" w:cs="Arial" w:hint="cs"/>
          <w:w w:val="106"/>
          <w:rtl/>
        </w:rPr>
        <w:t>لأحد</w:t>
      </w:r>
      <w:r>
        <w:rPr>
          <w:w w:val="106"/>
          <w:rtl/>
        </w:rPr>
        <w:t xml:space="preserve"> </w:t>
      </w:r>
      <w:r>
        <w:rPr>
          <w:rFonts w:ascii="Arial" w:hAnsi="Arial" w:cs="Arial" w:hint="cs"/>
          <w:w w:val="106"/>
          <w:rtl/>
        </w:rPr>
        <w:t>أمرين</w:t>
      </w:r>
      <w:r>
        <w:rPr>
          <w:w w:val="106"/>
          <w:rtl/>
        </w:rPr>
        <w:t xml:space="preserve">: </w:t>
      </w:r>
      <w:r>
        <w:rPr>
          <w:rFonts w:ascii="Arial" w:hAnsi="Arial" w:cs="Arial" w:hint="cs"/>
          <w:w w:val="106"/>
          <w:rtl/>
        </w:rPr>
        <w:t>أحدهما</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يتبعه</w:t>
      </w:r>
      <w:r>
        <w:rPr>
          <w:w w:val="106"/>
          <w:rtl/>
        </w:rPr>
        <w:t xml:space="preserve"> </w:t>
      </w:r>
      <w:r>
        <w:rPr>
          <w:rFonts w:ascii="Arial" w:hAnsi="Arial" w:cs="Arial" w:hint="cs"/>
          <w:w w:val="106"/>
          <w:rtl/>
        </w:rPr>
        <w:t>العدوُّ</w:t>
      </w:r>
      <w:r>
        <w:rPr>
          <w:w w:val="106"/>
          <w:rtl/>
        </w:rPr>
        <w:t xml:space="preserve"> </w:t>
      </w:r>
      <w:r>
        <w:rPr>
          <w:rFonts w:ascii="Arial" w:hAnsi="Arial" w:cs="Arial" w:hint="cs"/>
          <w:w w:val="106"/>
          <w:rtl/>
        </w:rPr>
        <w:t>منفصلا</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إخوانه</w:t>
      </w:r>
      <w:r>
        <w:rPr>
          <w:w w:val="106"/>
          <w:rtl/>
        </w:rPr>
        <w:t xml:space="preserve"> </w:t>
      </w:r>
      <w:r>
        <w:rPr>
          <w:rFonts w:ascii="Arial" w:hAnsi="Arial" w:cs="Arial" w:hint="cs"/>
          <w:w w:val="106"/>
          <w:rtl/>
        </w:rPr>
        <w:t>فيتمكَّن</w:t>
      </w:r>
      <w:r>
        <w:rPr>
          <w:w w:val="106"/>
          <w:rtl/>
        </w:rPr>
        <w:t xml:space="preserve"> </w:t>
      </w:r>
      <w:r>
        <w:rPr>
          <w:rFonts w:ascii="Arial" w:hAnsi="Arial" w:cs="Arial" w:hint="cs"/>
          <w:w w:val="106"/>
          <w:rtl/>
        </w:rPr>
        <w:t>منه</w:t>
      </w:r>
      <w:r>
        <w:rPr>
          <w:w w:val="106"/>
          <w:rtl/>
        </w:rPr>
        <w:t xml:space="preserve"> </w:t>
      </w:r>
      <w:r>
        <w:rPr>
          <w:rFonts w:ascii="Arial" w:hAnsi="Arial" w:cs="Arial" w:hint="cs"/>
          <w:w w:val="106"/>
          <w:rtl/>
        </w:rPr>
        <w:t>لانفراده،</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لاستعداده</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الهروب</w:t>
      </w:r>
      <w:r>
        <w:rPr>
          <w:w w:val="106"/>
          <w:rtl/>
        </w:rPr>
        <w:t xml:space="preserve"> </w:t>
      </w:r>
      <w:r>
        <w:rPr>
          <w:rFonts w:ascii="Arial" w:hAnsi="Arial" w:cs="Arial" w:hint="cs"/>
          <w:w w:val="106"/>
          <w:rtl/>
        </w:rPr>
        <w:t>كتركيب</w:t>
      </w:r>
      <w:r>
        <w:rPr>
          <w:w w:val="106"/>
          <w:rtl/>
        </w:rPr>
        <w:t xml:space="preserve"> </w:t>
      </w:r>
      <w:r>
        <w:rPr>
          <w:rFonts w:ascii="Arial" w:hAnsi="Arial" w:cs="Arial" w:hint="cs"/>
          <w:w w:val="106"/>
          <w:rtl/>
        </w:rPr>
        <w:t>نصل</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سهم</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سهم</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قوس</w:t>
      </w:r>
      <w:r>
        <w:rPr>
          <w:w w:val="106"/>
          <w:rtl/>
        </w:rPr>
        <w:t xml:space="preserve"> </w:t>
      </w:r>
      <w:r>
        <w:rPr>
          <w:rFonts w:ascii="Arial" w:hAnsi="Arial" w:cs="Arial" w:hint="cs"/>
          <w:w w:val="106"/>
          <w:rtl/>
        </w:rPr>
        <w:t>حال</w:t>
      </w:r>
      <w:r>
        <w:rPr>
          <w:w w:val="106"/>
          <w:rtl/>
        </w:rPr>
        <w:t xml:space="preserve"> </w:t>
      </w:r>
      <w:r>
        <w:rPr>
          <w:rFonts w:ascii="Arial" w:hAnsi="Arial" w:cs="Arial" w:hint="cs"/>
          <w:w w:val="106"/>
          <w:rtl/>
        </w:rPr>
        <w:t>الاستدبار،</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لوقوع</w:t>
      </w:r>
      <w:r>
        <w:rPr>
          <w:w w:val="106"/>
          <w:rtl/>
        </w:rPr>
        <w:t xml:space="preserve"> </w:t>
      </w:r>
      <w:r>
        <w:rPr>
          <w:rFonts w:ascii="Arial" w:hAnsi="Arial" w:cs="Arial" w:hint="cs"/>
          <w:w w:val="106"/>
          <w:rtl/>
        </w:rPr>
        <w:t>ضعفه</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قلب</w:t>
      </w:r>
      <w:r>
        <w:rPr>
          <w:w w:val="106"/>
          <w:rtl/>
        </w:rPr>
        <w:t xml:space="preserve"> </w:t>
      </w:r>
      <w:r>
        <w:rPr>
          <w:rFonts w:ascii="Arial" w:hAnsi="Arial" w:cs="Arial" w:hint="cs"/>
          <w:w w:val="106"/>
          <w:rtl/>
        </w:rPr>
        <w:t>العدوِّ</w:t>
      </w:r>
      <w:r>
        <w:rPr>
          <w:w w:val="106"/>
          <w:rtl/>
        </w:rPr>
        <w:t xml:space="preserve"> </w:t>
      </w:r>
      <w:r>
        <w:rPr>
          <w:rFonts w:ascii="Arial" w:hAnsi="Arial" w:cs="Arial" w:hint="cs"/>
          <w:w w:val="106"/>
          <w:rtl/>
        </w:rPr>
        <w:t>فيرجع</w:t>
      </w:r>
      <w:r>
        <w:rPr>
          <w:w w:val="106"/>
          <w:rtl/>
        </w:rPr>
        <w:t xml:space="preserve"> </w:t>
      </w:r>
      <w:r>
        <w:rPr>
          <w:rFonts w:ascii="Arial" w:hAnsi="Arial" w:cs="Arial" w:hint="cs"/>
          <w:w w:val="106"/>
          <w:rtl/>
        </w:rPr>
        <w:t>عليه</w:t>
      </w:r>
      <w:r>
        <w:rPr>
          <w:w w:val="106"/>
          <w:rtl/>
        </w:rPr>
        <w:t xml:space="preserve"> </w:t>
      </w:r>
      <w:r>
        <w:rPr>
          <w:rFonts w:ascii="Arial" w:hAnsi="Arial" w:cs="Arial" w:hint="cs"/>
          <w:w w:val="106"/>
          <w:rtl/>
        </w:rPr>
        <w:t>بغتة</w:t>
      </w:r>
      <w:r>
        <w:rPr>
          <w:w w:val="106"/>
          <w:rtl/>
        </w:rPr>
        <w:t xml:space="preserve"> </w:t>
      </w:r>
      <w:r>
        <w:rPr>
          <w:rFonts w:ascii="Arial" w:hAnsi="Arial" w:cs="Arial" w:hint="cs"/>
          <w:w w:val="106"/>
          <w:rtl/>
        </w:rPr>
        <w:t>قويًّا،</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نحو</w:t>
      </w:r>
      <w:r>
        <w:rPr>
          <w:w w:val="106"/>
          <w:rtl/>
        </w:rPr>
        <w:t xml:space="preserve"> </w:t>
      </w:r>
      <w:r>
        <w:rPr>
          <w:rFonts w:ascii="Arial" w:hAnsi="Arial" w:cs="Arial" w:hint="cs"/>
          <w:w w:val="106"/>
          <w:rtl/>
        </w:rPr>
        <w:t>ذلك،</w:t>
      </w:r>
      <w:r>
        <w:rPr>
          <w:w w:val="106"/>
          <w:rtl/>
        </w:rPr>
        <w:t xml:space="preserve"> </w:t>
      </w:r>
      <w:r>
        <w:rPr>
          <w:rFonts w:ascii="Arial" w:hAnsi="Arial" w:cs="Arial" w:hint="cs"/>
          <w:w w:val="106"/>
          <w:rtl/>
        </w:rPr>
        <w:t>والآخر</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ينضمَّ</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فرقة</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المسلمين</w:t>
      </w:r>
      <w:r>
        <w:rPr>
          <w:w w:val="106"/>
          <w:rtl/>
        </w:rPr>
        <w:t xml:space="preserve"> </w:t>
      </w:r>
      <w:r>
        <w:rPr>
          <w:rFonts w:ascii="Arial" w:hAnsi="Arial" w:cs="Arial" w:hint="cs"/>
          <w:w w:val="106"/>
          <w:rtl/>
        </w:rPr>
        <w:t>قريبة</w:t>
      </w:r>
      <w:r>
        <w:rPr>
          <w:w w:val="106"/>
          <w:rtl/>
        </w:rPr>
        <w:t xml:space="preserve"> </w:t>
      </w:r>
      <w:r>
        <w:rPr>
          <w:rFonts w:ascii="Arial" w:hAnsi="Arial" w:cs="Arial" w:hint="cs"/>
          <w:w w:val="106"/>
          <w:rtl/>
        </w:rPr>
        <w:t>منه،</w:t>
      </w:r>
      <w:r>
        <w:rPr>
          <w:w w:val="106"/>
          <w:rtl/>
        </w:rPr>
        <w:t xml:space="preserve"> </w:t>
      </w:r>
      <w:r>
        <w:rPr>
          <w:rFonts w:ascii="Arial" w:hAnsi="Arial" w:cs="Arial" w:hint="cs"/>
          <w:w w:val="106"/>
          <w:rtl/>
        </w:rPr>
        <w:t>قيل</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بعيدة،</w:t>
      </w:r>
      <w:r>
        <w:rPr>
          <w:w w:val="106"/>
          <w:rtl/>
        </w:rPr>
        <w:t xml:space="preserve"> </w:t>
      </w:r>
      <w:r>
        <w:rPr>
          <w:rFonts w:ascii="Arial" w:hAnsi="Arial" w:cs="Arial" w:hint="cs"/>
          <w:w w:val="106"/>
          <w:rtl/>
        </w:rPr>
        <w:t>لِمَا</w:t>
      </w:r>
      <w:r>
        <w:rPr>
          <w:w w:val="106"/>
          <w:rtl/>
        </w:rPr>
        <w:t xml:space="preserve"> </w:t>
      </w:r>
      <w:r>
        <w:rPr>
          <w:rFonts w:ascii="Arial" w:hAnsi="Arial" w:cs="Arial" w:hint="cs"/>
          <w:w w:val="106"/>
          <w:rtl/>
        </w:rPr>
        <w:t>رواه</w:t>
      </w:r>
      <w:r>
        <w:rPr>
          <w:w w:val="106"/>
          <w:rtl/>
        </w:rPr>
        <w:t xml:space="preserve"> </w:t>
      </w:r>
      <w:r>
        <w:rPr>
          <w:rFonts w:ascii="Arial" w:hAnsi="Arial" w:cs="Arial" w:hint="cs"/>
          <w:w w:val="106"/>
          <w:rtl/>
        </w:rPr>
        <w:t>ابن</w:t>
      </w:r>
      <w:r>
        <w:rPr>
          <w:w w:val="106"/>
          <w:rtl/>
        </w:rPr>
        <w:t xml:space="preserve"> </w:t>
      </w:r>
      <w:r>
        <w:rPr>
          <w:rFonts w:ascii="Arial" w:hAnsi="Arial" w:cs="Arial" w:hint="cs"/>
          <w:w w:val="106"/>
          <w:rtl/>
        </w:rPr>
        <w:t>عمر</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سريَّة</w:t>
      </w:r>
      <w:r>
        <w:rPr>
          <w:w w:val="106"/>
          <w:rtl/>
        </w:rPr>
        <w:t xml:space="preserve"> </w:t>
      </w:r>
      <w:r>
        <w:rPr>
          <w:rFonts w:ascii="Arial" w:hAnsi="Arial" w:cs="Arial" w:hint="cs"/>
          <w:w w:val="106"/>
          <w:rtl/>
        </w:rPr>
        <w:t>بعثهم</w:t>
      </w:r>
      <w:r>
        <w:rPr>
          <w:w w:val="106"/>
          <w:rtl/>
        </w:rPr>
        <w:t xml:space="preserve"> </w:t>
      </w:r>
      <w:r>
        <w:rPr>
          <w:rFonts w:ascii="Arial" w:hAnsi="Arial" w:cs="Arial" w:hint="cs"/>
          <w:w w:val="106"/>
          <w:rtl/>
        </w:rPr>
        <w:t>رسول</w:t>
      </w:r>
      <w:r>
        <w:rPr>
          <w:rFonts w:ascii="Calibri" w:cs="Calibri" w:hint="cs"/>
          <w:w w:val="106"/>
          <w:rtl/>
        </w:rPr>
        <w:t> </w:t>
      </w:r>
      <w:r>
        <w:rPr>
          <w:rFonts w:ascii="Arial" w:hAnsi="Arial" w:cs="Arial" w:hint="cs"/>
          <w:w w:val="106"/>
          <w:rtl/>
        </w:rPr>
        <w:t>الله</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ففرُّوا</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المدينة،</w:t>
      </w:r>
      <w:r>
        <w:rPr>
          <w:w w:val="106"/>
          <w:rtl/>
        </w:rPr>
        <w:t xml:space="preserve"> </w:t>
      </w:r>
      <w:r>
        <w:rPr>
          <w:rFonts w:ascii="Arial" w:hAnsi="Arial" w:cs="Arial" w:hint="cs"/>
          <w:w w:val="106"/>
          <w:rtl/>
        </w:rPr>
        <w:t>وقلت</w:t>
      </w:r>
      <w:r>
        <w:rPr>
          <w:w w:val="106"/>
          <w:rtl/>
        </w:rPr>
        <w:t xml:space="preserve">: </w:t>
      </w:r>
      <w:r>
        <w:rPr>
          <w:rFonts w:ascii="Arial" w:hAnsi="Arial" w:cs="Arial" w:hint="cs"/>
          <w:w w:val="106"/>
          <w:rtl/>
        </w:rPr>
        <w:t>كيف</w:t>
      </w:r>
      <w:r>
        <w:rPr>
          <w:w w:val="106"/>
          <w:rtl/>
        </w:rPr>
        <w:t xml:space="preserve"> </w:t>
      </w:r>
      <w:r>
        <w:rPr>
          <w:rFonts w:ascii="Arial" w:hAnsi="Arial" w:cs="Arial" w:hint="cs"/>
          <w:w w:val="106"/>
          <w:rtl/>
        </w:rPr>
        <w:t>نلقى</w:t>
      </w:r>
      <w:r>
        <w:rPr>
          <w:w w:val="106"/>
          <w:rtl/>
        </w:rPr>
        <w:t xml:space="preserve"> </w:t>
      </w:r>
      <w:r>
        <w:rPr>
          <w:rFonts w:ascii="Arial" w:hAnsi="Arial" w:cs="Arial" w:hint="cs"/>
          <w:w w:val="106"/>
          <w:rtl/>
        </w:rPr>
        <w:t>رسول</w:t>
      </w:r>
      <w:r>
        <w:rPr>
          <w:rFonts w:ascii="Calibri" w:cs="Calibri" w:hint="cs"/>
          <w:w w:val="106"/>
          <w:rtl/>
        </w:rPr>
        <w:t> </w:t>
      </w:r>
      <w:r>
        <w:rPr>
          <w:rFonts w:ascii="Arial" w:hAnsi="Arial" w:cs="Arial" w:hint="cs"/>
          <w:w w:val="106"/>
          <w:rtl/>
        </w:rPr>
        <w:t>الله</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وقد</w:t>
      </w:r>
      <w:r>
        <w:rPr>
          <w:w w:val="106"/>
          <w:rtl/>
        </w:rPr>
        <w:t xml:space="preserve"> </w:t>
      </w:r>
      <w:r>
        <w:rPr>
          <w:rFonts w:ascii="Arial" w:hAnsi="Arial" w:cs="Arial" w:hint="cs"/>
          <w:w w:val="106"/>
          <w:rtl/>
        </w:rPr>
        <w:t>فررنا</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الزحف</w:t>
      </w:r>
      <w:r>
        <w:rPr>
          <w:w w:val="106"/>
          <w:rtl/>
        </w:rPr>
        <w:t xml:space="preserve"> </w:t>
      </w:r>
      <w:r>
        <w:rPr>
          <w:rFonts w:ascii="Arial" w:hAnsi="Arial" w:cs="Arial" w:hint="cs"/>
          <w:w w:val="106"/>
          <w:rtl/>
        </w:rPr>
        <w:t>وبوَّأنا</w:t>
      </w:r>
      <w:r>
        <w:rPr>
          <w:w w:val="106"/>
          <w:rtl/>
        </w:rPr>
        <w:t xml:space="preserve"> </w:t>
      </w:r>
      <w:r>
        <w:rPr>
          <w:rFonts w:ascii="Arial" w:hAnsi="Arial" w:cs="Arial" w:hint="cs"/>
          <w:w w:val="106"/>
          <w:rtl/>
        </w:rPr>
        <w:t>الغضب؟</w:t>
      </w:r>
      <w:r>
        <w:rPr>
          <w:w w:val="106"/>
          <w:rtl/>
        </w:rPr>
        <w:t xml:space="preserve"> </w:t>
      </w:r>
      <w:r>
        <w:rPr>
          <w:rFonts w:ascii="Arial" w:hAnsi="Arial" w:cs="Arial" w:hint="cs"/>
          <w:w w:val="106"/>
          <w:rtl/>
        </w:rPr>
        <w:t>فأتيناه</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قبل</w:t>
      </w:r>
      <w:r>
        <w:rPr>
          <w:w w:val="106"/>
          <w:rtl/>
        </w:rPr>
        <w:t xml:space="preserve"> </w:t>
      </w:r>
      <w:r>
        <w:rPr>
          <w:rFonts w:ascii="Arial" w:hAnsi="Arial" w:cs="Arial" w:hint="cs"/>
          <w:w w:val="106"/>
          <w:rtl/>
        </w:rPr>
        <w:t>صلاة</w:t>
      </w:r>
      <w:r>
        <w:rPr>
          <w:w w:val="106"/>
          <w:rtl/>
        </w:rPr>
        <w:t xml:space="preserve"> </w:t>
      </w:r>
      <w:r>
        <w:rPr>
          <w:rFonts w:ascii="Arial" w:hAnsi="Arial" w:cs="Arial" w:hint="cs"/>
          <w:w w:val="106"/>
          <w:rtl/>
        </w:rPr>
        <w:t>الصبح</w:t>
      </w:r>
      <w:r>
        <w:rPr>
          <w:w w:val="106"/>
          <w:rtl/>
        </w:rPr>
        <w:t xml:space="preserve"> </w:t>
      </w:r>
      <w:r>
        <w:rPr>
          <w:rFonts w:ascii="Arial" w:hAnsi="Arial" w:cs="Arial" w:hint="cs"/>
          <w:w w:val="106"/>
          <w:rtl/>
        </w:rPr>
        <w:t>فخرج،</w:t>
      </w:r>
      <w:r>
        <w:rPr>
          <w:w w:val="106"/>
          <w:rtl/>
        </w:rPr>
        <w:t xml:space="preserve"> </w:t>
      </w:r>
      <w:r>
        <w:rPr>
          <w:rFonts w:ascii="Arial" w:hAnsi="Arial" w:cs="Arial" w:hint="cs"/>
          <w:w w:val="106"/>
          <w:rtl/>
        </w:rPr>
        <w:t>فقال</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القوم؟</w:t>
      </w:r>
      <w:r>
        <w:rPr>
          <w:w w:val="106"/>
          <w:rtl/>
        </w:rPr>
        <w:t xml:space="preserve"> </w:t>
      </w:r>
      <w:r>
        <w:rPr>
          <w:rFonts w:ascii="Arial" w:hAnsi="Arial" w:cs="Arial" w:hint="cs"/>
          <w:w w:val="106"/>
          <w:rtl/>
        </w:rPr>
        <w:t>فقلنا</w:t>
      </w:r>
      <w:r>
        <w:rPr>
          <w:w w:val="106"/>
          <w:rtl/>
        </w:rPr>
        <w:t xml:space="preserve">: </w:t>
      </w:r>
      <w:r>
        <w:rPr>
          <w:rFonts w:ascii="Arial" w:hAnsi="Arial" w:cs="Arial" w:hint="cs"/>
          <w:w w:val="106"/>
          <w:rtl/>
        </w:rPr>
        <w:t>يا</w:t>
      </w:r>
      <w:r>
        <w:rPr>
          <w:rFonts w:ascii="Calibri" w:cs="Calibri" w:hint="cs"/>
          <w:w w:val="106"/>
          <w:rtl/>
        </w:rPr>
        <w:t> </w:t>
      </w:r>
      <w:r>
        <w:rPr>
          <w:rFonts w:ascii="Arial" w:hAnsi="Arial" w:cs="Arial" w:hint="cs"/>
          <w:w w:val="106"/>
          <w:rtl/>
        </w:rPr>
        <w:t>رسول</w:t>
      </w:r>
      <w:r>
        <w:rPr>
          <w:rFonts w:ascii="Calibri" w:cs="Calibri" w:hint="cs"/>
          <w:w w:val="106"/>
          <w:rtl/>
        </w:rPr>
        <w:t> </w:t>
      </w:r>
      <w:r>
        <w:rPr>
          <w:rFonts w:ascii="Arial" w:hAnsi="Arial" w:cs="Arial" w:hint="cs"/>
          <w:w w:val="106"/>
          <w:rtl/>
        </w:rPr>
        <w:t>الله</w:t>
      </w:r>
      <w:r>
        <w:rPr>
          <w:w w:val="106"/>
          <w:rtl/>
        </w:rPr>
        <w:t xml:space="preserve"> </w:t>
      </w:r>
      <w:r>
        <w:rPr>
          <w:rFonts w:ascii="Arial" w:hAnsi="Arial" w:cs="Arial" w:hint="cs"/>
          <w:w w:val="106"/>
          <w:rtl/>
        </w:rPr>
        <w:t>نحن</w:t>
      </w:r>
      <w:r>
        <w:rPr>
          <w:w w:val="106"/>
          <w:rtl/>
        </w:rPr>
        <w:t xml:space="preserve"> </w:t>
      </w:r>
      <w:r>
        <w:rPr>
          <w:rFonts w:ascii="Arial" w:hAnsi="Arial" w:cs="Arial" w:hint="cs"/>
          <w:w w:val="106"/>
          <w:rtl/>
        </w:rPr>
        <w:t>الفرَّارون</w:t>
      </w:r>
      <w:r>
        <w:rPr>
          <w:w w:val="106"/>
          <w:rtl/>
        </w:rPr>
        <w:t xml:space="preserve"> </w:t>
      </w:r>
      <w:r>
        <w:rPr>
          <w:rFonts w:ascii="Arial" w:hAnsi="Arial" w:cs="Arial" w:hint="cs"/>
          <w:w w:val="106"/>
          <w:rtl/>
        </w:rPr>
        <w:t>فقال</w:t>
      </w:r>
      <w:r>
        <w:rPr>
          <w:w w:val="106"/>
          <w:rtl/>
        </w:rPr>
        <w:t xml:space="preserve">: </w:t>
      </w:r>
      <w:r>
        <w:rPr>
          <w:rStyle w:val="bold"/>
          <w:w w:val="106"/>
          <w:rtl/>
        </w:rPr>
        <w:t>«</w:t>
      </w:r>
      <w:r>
        <w:rPr>
          <w:rStyle w:val="bold"/>
          <w:rFonts w:ascii="Arial" w:hAnsi="Arial" w:cs="Arial" w:hint="cs"/>
          <w:w w:val="106"/>
          <w:rtl/>
        </w:rPr>
        <w:t>بل</w:t>
      </w:r>
      <w:r>
        <w:rPr>
          <w:rStyle w:val="bold"/>
          <w:w w:val="106"/>
          <w:rtl/>
        </w:rPr>
        <w:t xml:space="preserve"> </w:t>
      </w:r>
      <w:r>
        <w:rPr>
          <w:rStyle w:val="bold"/>
          <w:rFonts w:ascii="Arial" w:hAnsi="Arial" w:cs="Arial" w:hint="cs"/>
          <w:w w:val="106"/>
          <w:rtl/>
        </w:rPr>
        <w:t>أنتم</w:t>
      </w:r>
      <w:r>
        <w:rPr>
          <w:rStyle w:val="bold"/>
          <w:w w:val="106"/>
          <w:rtl/>
        </w:rPr>
        <w:t xml:space="preserve"> </w:t>
      </w:r>
      <w:r>
        <w:rPr>
          <w:rStyle w:val="bold"/>
          <w:rFonts w:ascii="Arial" w:hAnsi="Arial" w:cs="Arial" w:hint="cs"/>
          <w:w w:val="106"/>
          <w:rtl/>
        </w:rPr>
        <w:t>العكَّارون،</w:t>
      </w:r>
      <w:r>
        <w:rPr>
          <w:rStyle w:val="bold"/>
          <w:w w:val="106"/>
          <w:rtl/>
        </w:rPr>
        <w:t xml:space="preserve"> </w:t>
      </w:r>
      <w:r>
        <w:rPr>
          <w:rStyle w:val="bold"/>
          <w:rFonts w:ascii="Arial" w:hAnsi="Arial" w:cs="Arial" w:hint="cs"/>
          <w:w w:val="106"/>
          <w:rtl/>
        </w:rPr>
        <w:t>وأنا</w:t>
      </w:r>
      <w:r>
        <w:rPr>
          <w:rStyle w:val="bold"/>
          <w:w w:val="106"/>
          <w:rtl/>
        </w:rPr>
        <w:t xml:space="preserve"> </w:t>
      </w:r>
      <w:r>
        <w:rPr>
          <w:rStyle w:val="bold"/>
          <w:rFonts w:ascii="Arial" w:hAnsi="Arial" w:cs="Arial" w:hint="cs"/>
          <w:w w:val="106"/>
          <w:rtl/>
        </w:rPr>
        <w:t>فئتكم</w:t>
      </w:r>
      <w:r>
        <w:rPr>
          <w:rStyle w:val="bold"/>
          <w:w w:val="106"/>
          <w:rtl/>
        </w:rPr>
        <w:t xml:space="preserve"> </w:t>
      </w:r>
      <w:r>
        <w:rPr>
          <w:rStyle w:val="bold"/>
          <w:rFonts w:ascii="Arial" w:hAnsi="Arial" w:cs="Arial" w:hint="cs"/>
          <w:w w:val="106"/>
          <w:rtl/>
        </w:rPr>
        <w:t>وأنا</w:t>
      </w:r>
      <w:r>
        <w:rPr>
          <w:rStyle w:val="bold"/>
          <w:w w:val="106"/>
          <w:rtl/>
        </w:rPr>
        <w:t xml:space="preserve"> </w:t>
      </w:r>
      <w:r>
        <w:rPr>
          <w:rStyle w:val="bold"/>
          <w:rFonts w:ascii="Arial" w:hAnsi="Arial" w:cs="Arial" w:hint="cs"/>
          <w:w w:val="106"/>
          <w:rtl/>
        </w:rPr>
        <w:t>فئتكم</w:t>
      </w:r>
      <w:r>
        <w:rPr>
          <w:rStyle w:val="bold"/>
          <w:w w:val="106"/>
          <w:rtl/>
        </w:rPr>
        <w:t xml:space="preserve"> </w:t>
      </w:r>
      <w:r>
        <w:rPr>
          <w:rStyle w:val="bold"/>
          <w:rFonts w:ascii="Arial" w:hAnsi="Arial" w:cs="Arial" w:hint="cs"/>
          <w:w w:val="106"/>
          <w:rtl/>
        </w:rPr>
        <w:t>وأنا</w:t>
      </w:r>
      <w:r>
        <w:rPr>
          <w:rStyle w:val="bold"/>
          <w:w w:val="106"/>
          <w:rtl/>
        </w:rPr>
        <w:t xml:space="preserve"> </w:t>
      </w:r>
      <w:r>
        <w:rPr>
          <w:rStyle w:val="bold"/>
          <w:rFonts w:ascii="Arial" w:hAnsi="Arial" w:cs="Arial" w:hint="cs"/>
          <w:w w:val="106"/>
          <w:rtl/>
        </w:rPr>
        <w:t>فئة</w:t>
      </w:r>
      <w:r>
        <w:rPr>
          <w:rStyle w:val="bold"/>
          <w:w w:val="106"/>
          <w:rtl/>
        </w:rPr>
        <w:t xml:space="preserve"> </w:t>
      </w:r>
      <w:r>
        <w:rPr>
          <w:rStyle w:val="bold"/>
          <w:rFonts w:ascii="Arial" w:hAnsi="Arial" w:cs="Arial" w:hint="cs"/>
          <w:w w:val="106"/>
          <w:rtl/>
        </w:rPr>
        <w:t>المسلمين</w:t>
      </w:r>
      <w:r>
        <w:rPr>
          <w:rStyle w:val="bold"/>
          <w:rFonts w:ascii="Calibri" w:cs="Calibri" w:hint="cs"/>
          <w:w w:val="106"/>
          <w:rtl/>
        </w:rPr>
        <w:t>»</w:t>
      </w:r>
      <w:r>
        <w:rPr>
          <w:w w:val="106"/>
          <w:rtl/>
        </w:rPr>
        <w:t xml:space="preserve"> </w:t>
      </w:r>
      <w:r>
        <w:rPr>
          <w:rFonts w:ascii="Arial" w:hAnsi="Arial" w:cs="Arial" w:hint="cs"/>
          <w:w w:val="106"/>
          <w:rtl/>
        </w:rPr>
        <w:t>وقرأ</w:t>
      </w:r>
      <w:r>
        <w:rPr>
          <w:w w:val="106"/>
          <w:rtl/>
        </w:rPr>
        <w:t xml:space="preserve"> </w:t>
      </w:r>
      <w:r>
        <w:rPr>
          <w:rFonts w:ascii="Arial" w:hAnsi="Arial" w:cs="Arial" w:hint="cs"/>
          <w:w w:val="106"/>
          <w:rtl/>
        </w:rPr>
        <w:t>الآية</w:t>
      </w:r>
      <w:r>
        <w:rPr>
          <w:w w:val="106"/>
          <w:rtl/>
        </w:rPr>
        <w:t xml:space="preserve"> </w:t>
      </w:r>
      <w:r>
        <w:rPr>
          <w:rFonts w:ascii="Arial" w:hAnsi="Arial" w:cs="Arial" w:hint="cs"/>
          <w:w w:val="106"/>
          <w:rtl/>
        </w:rPr>
        <w:t>فقبَّلنا</w:t>
      </w:r>
      <w:r>
        <w:rPr>
          <w:w w:val="106"/>
          <w:rtl/>
        </w:rPr>
        <w:t xml:space="preserve"> </w:t>
      </w:r>
      <w:r>
        <w:rPr>
          <w:rFonts w:ascii="Arial" w:hAnsi="Arial" w:cs="Arial" w:hint="cs"/>
          <w:w w:val="106"/>
          <w:rtl/>
        </w:rPr>
        <w:t>يده</w:t>
      </w:r>
      <w:r>
        <w:rPr>
          <w:rStyle w:val="Superscript"/>
          <w:w w:val="106"/>
          <w:rtl/>
        </w:rPr>
        <w:t>(</w:t>
      </w:r>
      <w:r>
        <w:rPr>
          <w:rStyle w:val="Superscript"/>
          <w:w w:val="106"/>
          <w:rtl/>
        </w:rPr>
        <w:footnoteReference w:id="110"/>
      </w:r>
      <w:r>
        <w:rPr>
          <w:rStyle w:val="Superscript"/>
          <w:w w:val="106"/>
          <w:rtl/>
        </w:rPr>
        <w:t>)</w:t>
      </w:r>
      <w:r>
        <w:rPr>
          <w:w w:val="106"/>
          <w:rtl/>
        </w:rPr>
        <w:t xml:space="preserve">. </w:t>
      </w:r>
      <w:r>
        <w:rPr>
          <w:rFonts w:ascii="Arial" w:hAnsi="Arial" w:cs="Arial" w:hint="cs"/>
          <w:w w:val="106"/>
          <w:rtl/>
        </w:rPr>
        <w:t>والعكَّار</w:t>
      </w:r>
      <w:r>
        <w:rPr>
          <w:w w:val="106"/>
          <w:rtl/>
        </w:rPr>
        <w:t xml:space="preserve">: </w:t>
      </w:r>
      <w:r>
        <w:rPr>
          <w:rFonts w:ascii="Arial" w:hAnsi="Arial" w:cs="Arial" w:hint="cs"/>
          <w:w w:val="106"/>
          <w:rtl/>
        </w:rPr>
        <w:t>الرجَّاع</w:t>
      </w:r>
      <w:r>
        <w:rPr>
          <w:w w:val="106"/>
          <w:rtl/>
        </w:rPr>
        <w:t xml:space="preserve"> </w:t>
      </w:r>
      <w:r>
        <w:rPr>
          <w:rFonts w:ascii="Arial" w:hAnsi="Arial" w:cs="Arial" w:hint="cs"/>
          <w:w w:val="106"/>
          <w:rtl/>
        </w:rPr>
        <w:t>بعد</w:t>
      </w:r>
      <w:r>
        <w:rPr>
          <w:w w:val="106"/>
          <w:rtl/>
        </w:rPr>
        <w:t xml:space="preserve"> </w:t>
      </w:r>
      <w:r>
        <w:rPr>
          <w:rFonts w:ascii="Arial" w:hAnsi="Arial" w:cs="Arial" w:hint="cs"/>
          <w:w w:val="106"/>
          <w:rtl/>
        </w:rPr>
        <w:t>الفرِّ</w:t>
      </w:r>
      <w:r>
        <w:rPr>
          <w:w w:val="106"/>
          <w:rtl/>
        </w:rPr>
        <w:t xml:space="preserve">. </w:t>
      </w:r>
      <w:r>
        <w:rPr>
          <w:rFonts w:ascii="Arial" w:hAnsi="Arial" w:cs="Arial" w:hint="cs"/>
          <w:w w:val="106"/>
          <w:rtl/>
        </w:rPr>
        <w:t>وعن</w:t>
      </w:r>
      <w:r>
        <w:rPr>
          <w:w w:val="106"/>
          <w:rtl/>
        </w:rPr>
        <w:t xml:space="preserve"> </w:t>
      </w:r>
      <w:r>
        <w:rPr>
          <w:rFonts w:ascii="Arial" w:hAnsi="Arial" w:cs="Arial" w:hint="cs"/>
          <w:w w:val="106"/>
          <w:rtl/>
        </w:rPr>
        <w:t>ابن</w:t>
      </w:r>
      <w:r>
        <w:rPr>
          <w:rFonts w:ascii="Calibri" w:cs="Calibri" w:hint="cs"/>
          <w:w w:val="106"/>
          <w:rtl/>
        </w:rPr>
        <w:t> </w:t>
      </w:r>
      <w:r>
        <w:rPr>
          <w:rFonts w:ascii="Arial" w:hAnsi="Arial" w:cs="Arial" w:hint="cs"/>
          <w:w w:val="106"/>
          <w:rtl/>
        </w:rPr>
        <w:t>عبَّاس</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فرَّ</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ثلاثة</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يفرَّ،</w:t>
      </w:r>
      <w:r>
        <w:rPr>
          <w:w w:val="106"/>
          <w:rtl/>
        </w:rPr>
        <w:t xml:space="preserve"> </w:t>
      </w:r>
      <w:r>
        <w:rPr>
          <w:rFonts w:ascii="Arial" w:hAnsi="Arial" w:cs="Arial" w:hint="cs"/>
          <w:w w:val="106"/>
          <w:rtl/>
        </w:rPr>
        <w:t>ومن</w:t>
      </w:r>
      <w:r>
        <w:rPr>
          <w:w w:val="106"/>
          <w:rtl/>
        </w:rPr>
        <w:t xml:space="preserve"> </w:t>
      </w:r>
      <w:r>
        <w:rPr>
          <w:rFonts w:ascii="Arial" w:hAnsi="Arial" w:cs="Arial" w:hint="cs"/>
          <w:w w:val="106"/>
          <w:rtl/>
        </w:rPr>
        <w:t>فرَّ</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اثنين</w:t>
      </w:r>
      <w:r>
        <w:rPr>
          <w:w w:val="106"/>
          <w:rtl/>
        </w:rPr>
        <w:t xml:space="preserve"> </w:t>
      </w:r>
      <w:r>
        <w:rPr>
          <w:rFonts w:ascii="Arial" w:hAnsi="Arial" w:cs="Arial" w:hint="cs"/>
          <w:w w:val="106"/>
          <w:rtl/>
        </w:rPr>
        <w:t>فقد</w:t>
      </w:r>
      <w:r>
        <w:rPr>
          <w:w w:val="106"/>
          <w:rtl/>
        </w:rPr>
        <w:t xml:space="preserve"> </w:t>
      </w:r>
      <w:r>
        <w:rPr>
          <w:rFonts w:ascii="Arial" w:hAnsi="Arial" w:cs="Arial" w:hint="cs"/>
          <w:w w:val="106"/>
          <w:rtl/>
        </w:rPr>
        <w:t>فرَّ</w:t>
      </w:r>
      <w:r>
        <w:rPr>
          <w:w w:val="106"/>
          <w:rtl/>
        </w:rPr>
        <w:t xml:space="preserve">. </w:t>
      </w:r>
      <w:r>
        <w:rPr>
          <w:rFonts w:ascii="Arial" w:hAnsi="Arial" w:cs="Arial" w:hint="cs"/>
          <w:w w:val="106"/>
          <w:rtl/>
        </w:rPr>
        <w:t>ويروى</w:t>
      </w:r>
      <w:r>
        <w:rPr>
          <w:w w:val="106"/>
          <w:rtl/>
        </w:rPr>
        <w:t xml:space="preserve">: </w:t>
      </w:r>
      <w:r>
        <w:rPr>
          <w:rStyle w:val="bold"/>
          <w:w w:val="106"/>
          <w:rtl/>
        </w:rPr>
        <w:t>«</w:t>
      </w:r>
      <w:r>
        <w:rPr>
          <w:rStyle w:val="bold"/>
          <w:rFonts w:ascii="Arial" w:hAnsi="Arial" w:cs="Arial" w:hint="cs"/>
          <w:w w:val="106"/>
          <w:rtl/>
        </w:rPr>
        <w:t>بل</w:t>
      </w:r>
      <w:r>
        <w:rPr>
          <w:rStyle w:val="bold"/>
          <w:w w:val="106"/>
          <w:rtl/>
        </w:rPr>
        <w:t xml:space="preserve"> </w:t>
      </w:r>
      <w:r>
        <w:rPr>
          <w:rStyle w:val="bold"/>
          <w:rFonts w:ascii="Arial" w:hAnsi="Arial" w:cs="Arial" w:hint="cs"/>
          <w:w w:val="106"/>
          <w:rtl/>
        </w:rPr>
        <w:t>أنتم</w:t>
      </w:r>
      <w:r>
        <w:rPr>
          <w:rStyle w:val="bold"/>
          <w:w w:val="106"/>
          <w:rtl/>
        </w:rPr>
        <w:t xml:space="preserve"> </w:t>
      </w:r>
      <w:r>
        <w:rPr>
          <w:rStyle w:val="bold"/>
          <w:rFonts w:ascii="Arial" w:hAnsi="Arial" w:cs="Arial" w:hint="cs"/>
          <w:w w:val="106"/>
          <w:rtl/>
        </w:rPr>
        <w:t>الكرَّارون</w:t>
      </w:r>
      <w:r>
        <w:rPr>
          <w:rStyle w:val="bold"/>
          <w:rFonts w:ascii="Calibri" w:cs="Calibri" w:hint="cs"/>
          <w:w w:val="106"/>
          <w:rtl/>
        </w:rPr>
        <w:t>»</w:t>
      </w:r>
      <w:r>
        <w:rPr>
          <w:rStyle w:val="Superscript"/>
          <w:w w:val="106"/>
          <w:rtl/>
        </w:rPr>
        <w:t>(</w:t>
      </w:r>
      <w:r>
        <w:rPr>
          <w:rStyle w:val="Superscript"/>
          <w:w w:val="106"/>
          <w:rtl/>
        </w:rPr>
        <w:footnoteReference w:id="111"/>
      </w:r>
      <w:r>
        <w:rPr>
          <w:rStyle w:val="Superscript"/>
          <w:w w:val="106"/>
          <w:rtl/>
        </w:rPr>
        <w:t>)</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ابن</w:t>
      </w:r>
      <w:r>
        <w:rPr>
          <w:w w:val="106"/>
          <w:rtl/>
        </w:rPr>
        <w:t xml:space="preserve"> </w:t>
      </w:r>
      <w:r>
        <w:rPr>
          <w:rFonts w:ascii="Arial" w:hAnsi="Arial" w:cs="Arial" w:hint="cs"/>
          <w:w w:val="106"/>
          <w:rtl/>
        </w:rPr>
        <w:t>سيرين</w:t>
      </w:r>
      <w:r>
        <w:rPr>
          <w:w w:val="106"/>
          <w:rtl/>
        </w:rPr>
        <w:t xml:space="preserve">: </w:t>
      </w:r>
      <w:r>
        <w:rPr>
          <w:rFonts w:ascii="Arial" w:hAnsi="Arial" w:cs="Arial" w:hint="cs"/>
          <w:w w:val="106"/>
          <w:rtl/>
        </w:rPr>
        <w:t>لَمَّا</w:t>
      </w:r>
      <w:r>
        <w:rPr>
          <w:w w:val="106"/>
          <w:rtl/>
        </w:rPr>
        <w:t xml:space="preserve"> </w:t>
      </w:r>
      <w:r>
        <w:rPr>
          <w:rFonts w:ascii="Arial" w:hAnsi="Arial" w:cs="Arial" w:hint="cs"/>
          <w:w w:val="106"/>
          <w:rtl/>
        </w:rPr>
        <w:t>قتل</w:t>
      </w:r>
      <w:r>
        <w:rPr>
          <w:w w:val="106"/>
          <w:rtl/>
        </w:rPr>
        <w:t xml:space="preserve"> </w:t>
      </w:r>
      <w:r>
        <w:rPr>
          <w:rFonts w:ascii="Arial" w:hAnsi="Arial" w:cs="Arial" w:hint="cs"/>
          <w:w w:val="106"/>
          <w:rtl/>
        </w:rPr>
        <w:t>أبو</w:t>
      </w:r>
      <w:r>
        <w:rPr>
          <w:rFonts w:ascii="Calibri" w:cs="Calibri" w:hint="cs"/>
          <w:w w:val="106"/>
          <w:rtl/>
        </w:rPr>
        <w:t> </w:t>
      </w:r>
      <w:r>
        <w:rPr>
          <w:rFonts w:ascii="Arial" w:hAnsi="Arial" w:cs="Arial" w:hint="cs"/>
          <w:w w:val="106"/>
          <w:rtl/>
        </w:rPr>
        <w:t>عبيدة</w:t>
      </w:r>
      <w:r>
        <w:rPr>
          <w:rFonts w:ascii="Calibri" w:cs="Calibri" w:hint="cs"/>
          <w:w w:val="106"/>
          <w:rtl/>
        </w:rPr>
        <w:t> </w:t>
      </w:r>
      <w:r>
        <w:rPr>
          <w:rFonts w:ascii="Arial" w:hAnsi="Arial" w:cs="Arial" w:hint="cs"/>
          <w:w w:val="106"/>
          <w:rtl/>
        </w:rPr>
        <w:t>بن</w:t>
      </w:r>
      <w:r>
        <w:rPr>
          <w:w w:val="106"/>
          <w:rtl/>
        </w:rPr>
        <w:t xml:space="preserve"> </w:t>
      </w:r>
      <w:r>
        <w:rPr>
          <w:rFonts w:ascii="Arial" w:hAnsi="Arial" w:cs="Arial" w:hint="cs"/>
          <w:w w:val="106"/>
          <w:rtl/>
        </w:rPr>
        <w:t>الجرَّاح</w:t>
      </w:r>
      <w:r>
        <w:rPr>
          <w:w w:val="106"/>
          <w:rtl/>
        </w:rPr>
        <w:t xml:space="preserve"> </w:t>
      </w:r>
      <w:r>
        <w:rPr>
          <w:rFonts w:ascii="Arial" w:hAnsi="Arial" w:cs="Arial" w:hint="cs"/>
          <w:w w:val="106"/>
          <w:rtl/>
        </w:rPr>
        <w:t>وجاء</w:t>
      </w:r>
      <w:r>
        <w:rPr>
          <w:w w:val="106"/>
          <w:rtl/>
        </w:rPr>
        <w:t xml:space="preserve"> </w:t>
      </w:r>
      <w:r>
        <w:rPr>
          <w:rFonts w:ascii="Arial" w:hAnsi="Arial" w:cs="Arial" w:hint="cs"/>
          <w:w w:val="106"/>
          <w:rtl/>
        </w:rPr>
        <w:t>الخبر</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عمر</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لو</w:t>
      </w:r>
      <w:r>
        <w:rPr>
          <w:w w:val="106"/>
          <w:rtl/>
        </w:rPr>
        <w:t xml:space="preserve"> </w:t>
      </w:r>
      <w:r>
        <w:rPr>
          <w:rFonts w:ascii="Arial" w:hAnsi="Arial" w:cs="Arial" w:hint="cs"/>
          <w:w w:val="106"/>
          <w:rtl/>
        </w:rPr>
        <w:t>انحاز</w:t>
      </w:r>
      <w:r>
        <w:rPr>
          <w:w w:val="106"/>
          <w:rtl/>
        </w:rPr>
        <w:t xml:space="preserve"> </w:t>
      </w:r>
      <w:r>
        <w:rPr>
          <w:rFonts w:ascii="Arial" w:hAnsi="Arial" w:cs="Arial" w:hint="cs"/>
          <w:w w:val="106"/>
          <w:rtl/>
        </w:rPr>
        <w:t>إليَّ</w:t>
      </w:r>
      <w:r>
        <w:rPr>
          <w:w w:val="106"/>
          <w:rtl/>
        </w:rPr>
        <w:t xml:space="preserve"> </w:t>
      </w:r>
      <w:r>
        <w:rPr>
          <w:rFonts w:ascii="Arial" w:hAnsi="Arial" w:cs="Arial" w:hint="cs"/>
          <w:w w:val="106"/>
          <w:rtl/>
        </w:rPr>
        <w:t>كنت</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فئة،</w:t>
      </w:r>
      <w:r>
        <w:rPr>
          <w:w w:val="106"/>
          <w:rtl/>
        </w:rPr>
        <w:t xml:space="preserve"> </w:t>
      </w:r>
      <w:r>
        <w:rPr>
          <w:rFonts w:ascii="Arial" w:hAnsi="Arial" w:cs="Arial" w:hint="cs"/>
          <w:w w:val="106"/>
          <w:rtl/>
        </w:rPr>
        <w:t>أنا</w:t>
      </w:r>
      <w:r>
        <w:rPr>
          <w:w w:val="106"/>
          <w:rtl/>
        </w:rPr>
        <w:t xml:space="preserve"> </w:t>
      </w:r>
      <w:r>
        <w:rPr>
          <w:rFonts w:ascii="Arial" w:hAnsi="Arial" w:cs="Arial" w:hint="cs"/>
          <w:w w:val="106"/>
          <w:rtl/>
        </w:rPr>
        <w:t>فئة</w:t>
      </w:r>
      <w:r>
        <w:rPr>
          <w:w w:val="106"/>
          <w:rtl/>
        </w:rPr>
        <w:t xml:space="preserve"> </w:t>
      </w:r>
      <w:r>
        <w:rPr>
          <w:rFonts w:ascii="Arial" w:hAnsi="Arial" w:cs="Arial" w:hint="cs"/>
          <w:w w:val="106"/>
          <w:rtl/>
        </w:rPr>
        <w:t>كلِّ</w:t>
      </w:r>
      <w:r>
        <w:rPr>
          <w:w w:val="106"/>
          <w:rtl/>
        </w:rPr>
        <w:t xml:space="preserve"> </w:t>
      </w:r>
      <w:r>
        <w:rPr>
          <w:rFonts w:ascii="Arial" w:hAnsi="Arial" w:cs="Arial" w:hint="cs"/>
          <w:w w:val="106"/>
          <w:rtl/>
        </w:rPr>
        <w:t>مسلم</w:t>
      </w:r>
      <w:r>
        <w:rPr>
          <w:w w:val="106"/>
          <w:rtl/>
        </w:rPr>
        <w:t>.</w:t>
      </w:r>
    </w:p>
    <w:p w:rsidR="00B03E2D" w:rsidRDefault="00B03E2D">
      <w:pPr>
        <w:pStyle w:val="textquran"/>
        <w:spacing w:before="170"/>
        <w:rPr>
          <w:rtl/>
        </w:rPr>
      </w:pP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حكم</w:t>
      </w:r>
      <w:r>
        <w:rPr>
          <w:rtl/>
        </w:rPr>
        <w:t xml:space="preserve"> </w:t>
      </w:r>
      <w:r>
        <w:rPr>
          <w:rFonts w:ascii="Arial" w:hAnsi="Arial" w:cs="Arial" w:hint="cs"/>
          <w:rtl/>
        </w:rPr>
        <w:t>الآية</w:t>
      </w:r>
      <w:r>
        <w:rPr>
          <w:rtl/>
        </w:rPr>
        <w:t xml:space="preserve"> </w:t>
      </w:r>
      <w:r>
        <w:rPr>
          <w:rFonts w:ascii="Arial" w:hAnsi="Arial" w:cs="Arial" w:hint="cs"/>
          <w:rtl/>
        </w:rPr>
        <w:t>عامٌّ،</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سببها</w:t>
      </w:r>
      <w:r>
        <w:rPr>
          <w:rtl/>
        </w:rPr>
        <w:t xml:space="preserve"> </w:t>
      </w:r>
      <w:r>
        <w:rPr>
          <w:rFonts w:ascii="Arial" w:hAnsi="Arial" w:cs="Arial" w:hint="cs"/>
          <w:rtl/>
        </w:rPr>
        <w:t>غزوة</w:t>
      </w:r>
      <w:r>
        <w:rPr>
          <w:rtl/>
        </w:rPr>
        <w:t xml:space="preserve"> </w:t>
      </w:r>
      <w:r>
        <w:rPr>
          <w:rFonts w:ascii="Arial" w:hAnsi="Arial" w:cs="Arial" w:hint="cs"/>
          <w:rtl/>
        </w:rPr>
        <w:t>بدر،</w:t>
      </w:r>
      <w:r>
        <w:rPr>
          <w:rtl/>
        </w:rPr>
        <w:t xml:space="preserve"> </w:t>
      </w:r>
      <w:r>
        <w:rPr>
          <w:rFonts w:ascii="Arial" w:hAnsi="Arial" w:cs="Arial" w:hint="cs"/>
          <w:rtl/>
        </w:rPr>
        <w:t>والعمل</w:t>
      </w:r>
      <w:r>
        <w:rPr>
          <w:rtl/>
        </w:rPr>
        <w:t xml:space="preserve"> </w:t>
      </w:r>
      <w:r>
        <w:rPr>
          <w:rFonts w:ascii="Arial" w:hAnsi="Arial" w:cs="Arial" w:hint="cs"/>
          <w:rtl/>
        </w:rPr>
        <w:t>بعموم</w:t>
      </w:r>
      <w:r>
        <w:rPr>
          <w:rtl/>
        </w:rPr>
        <w:t xml:space="preserve"> </w:t>
      </w:r>
      <w:r>
        <w:rPr>
          <w:rFonts w:ascii="Arial" w:hAnsi="Arial" w:cs="Arial" w:hint="cs"/>
          <w:rtl/>
        </w:rPr>
        <w:t>اللفظ</w:t>
      </w:r>
      <w:r>
        <w:rPr>
          <w:rtl/>
        </w:rPr>
        <w:t xml:space="preserve"> </w:t>
      </w:r>
      <w:r>
        <w:rPr>
          <w:rFonts w:ascii="Arial" w:hAnsi="Arial" w:cs="Arial" w:hint="cs"/>
          <w:rtl/>
        </w:rPr>
        <w:t>ولو</w:t>
      </w:r>
      <w:r>
        <w:rPr>
          <w:rtl/>
        </w:rPr>
        <w:t xml:space="preserve"> </w:t>
      </w:r>
      <w:r>
        <w:rPr>
          <w:rFonts w:ascii="Arial" w:hAnsi="Arial" w:cs="Arial" w:hint="cs"/>
          <w:rtl/>
        </w:rPr>
        <w:t>خصَّ</w:t>
      </w:r>
      <w:r>
        <w:rPr>
          <w:rtl/>
        </w:rPr>
        <w:t xml:space="preserve"> </w:t>
      </w:r>
      <w:r>
        <w:rPr>
          <w:rFonts w:ascii="Arial" w:hAnsi="Arial" w:cs="Arial" w:hint="cs"/>
          <w:rtl/>
        </w:rPr>
        <w:t>السبب،</w:t>
      </w:r>
      <w:r>
        <w:rPr>
          <w:rtl/>
        </w:rPr>
        <w:t xml:space="preserve"> </w:t>
      </w:r>
      <w:r>
        <w:rPr>
          <w:rFonts w:ascii="Arial" w:hAnsi="Arial" w:cs="Arial" w:hint="cs"/>
          <w:rtl/>
        </w:rPr>
        <w:t>وقد</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الفرار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الزحف</w:t>
      </w:r>
      <w:r>
        <w:rPr>
          <w:rStyle w:val="bold"/>
          <w:rtl/>
        </w:rPr>
        <w:t xml:space="preserve"> </w:t>
      </w:r>
      <w:r>
        <w:rPr>
          <w:rStyle w:val="bold"/>
          <w:rFonts w:ascii="Arial" w:hAnsi="Arial" w:cs="Arial" w:hint="cs"/>
          <w:rtl/>
        </w:rPr>
        <w:t>كبيرة</w:t>
      </w:r>
      <w:r>
        <w:rPr>
          <w:rStyle w:val="bold"/>
          <w:rFonts w:ascii="Calibri" w:cs="Calibri" w:hint="cs"/>
          <w:rtl/>
        </w:rPr>
        <w:t>»</w:t>
      </w:r>
      <w:r>
        <w:rPr>
          <w:rStyle w:val="Superscript"/>
          <w:color w:val="008751"/>
          <w:rtl/>
        </w:rPr>
        <w:t>(</w:t>
      </w:r>
      <w:r>
        <w:rPr>
          <w:rStyle w:val="Superscript"/>
          <w:color w:val="008751"/>
          <w:rtl/>
        </w:rPr>
        <w:footnoteReference w:id="112"/>
      </w:r>
      <w:r>
        <w:rPr>
          <w:rStyle w:val="Superscript"/>
          <w:color w:val="008751"/>
          <w:rtl/>
        </w:rPr>
        <w:t>)</w:t>
      </w:r>
      <w:r>
        <w:rPr>
          <w:rtl/>
        </w:rPr>
        <w:t>.</w:t>
      </w:r>
    </w:p>
    <w:p w:rsidR="00B03E2D" w:rsidRDefault="00B03E2D">
      <w:pPr>
        <w:pStyle w:val="textquran"/>
        <w:spacing w:before="170"/>
        <w:rPr>
          <w:rtl/>
        </w:rPr>
      </w:pPr>
      <w:r>
        <w:rPr>
          <w:rFonts w:ascii="Arial" w:hAnsi="Arial" w:cs="Arial" w:hint="cs"/>
          <w:rtl/>
        </w:rPr>
        <w:t>وعن</w:t>
      </w:r>
      <w:r>
        <w:rPr>
          <w:rtl/>
        </w:rPr>
        <w:t xml:space="preserve"> </w:t>
      </w:r>
      <w:r>
        <w:rPr>
          <w:rFonts w:ascii="Arial" w:hAnsi="Arial" w:cs="Arial" w:hint="cs"/>
          <w:rtl/>
        </w:rPr>
        <w:t>عطاء</w:t>
      </w:r>
      <w:r>
        <w:rPr>
          <w:rtl/>
        </w:rPr>
        <w:t xml:space="preserve"> </w:t>
      </w:r>
      <w:r>
        <w:rPr>
          <w:rFonts w:ascii="Arial" w:hAnsi="Arial" w:cs="Arial" w:hint="cs"/>
          <w:rtl/>
        </w:rPr>
        <w:t>أنَّ</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منسوخة</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الَانَ</w:t>
      </w:r>
      <w:r>
        <w:rPr>
          <w:rtl/>
        </w:rPr>
        <w:t xml:space="preserve"> </w:t>
      </w:r>
      <w:r>
        <w:rPr>
          <w:rFonts w:ascii="Arial" w:hAnsi="Arial" w:cs="Arial" w:hint="cs"/>
          <w:rtl/>
        </w:rPr>
        <w:t>خَفَّفَ</w:t>
      </w:r>
      <w:r>
        <w:rPr>
          <w:rtl/>
        </w:rPr>
        <w:t xml:space="preserve"> </w:t>
      </w:r>
      <w:r>
        <w:rPr>
          <w:rFonts w:ascii="Arial" w:hAnsi="Arial" w:cs="Arial" w:hint="cs"/>
          <w:rtl/>
        </w:rPr>
        <w:t>اللهُ</w:t>
      </w:r>
      <w:r>
        <w:rPr>
          <w:rtl/>
        </w:rPr>
        <w:t xml:space="preserve"> </w:t>
      </w:r>
      <w:r>
        <w:rPr>
          <w:rFonts w:ascii="Arial" w:hAnsi="Arial" w:cs="Arial" w:hint="cs"/>
          <w:rtl/>
        </w:rPr>
        <w:t>عَنكُمْ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الأنفال</w:t>
      </w:r>
      <w:r>
        <w:rPr>
          <w:rStyle w:val="CharacterStyle11"/>
          <w:rtl/>
        </w:rPr>
        <w:t>:</w:t>
      </w:r>
      <w:r>
        <w:rPr>
          <w:rStyle w:val="CharacterStyle11"/>
          <w:rFonts w:ascii="Calibri" w:cs="Calibri" w:hint="cs"/>
          <w:rtl/>
        </w:rPr>
        <w:t> </w:t>
      </w:r>
      <w:r>
        <w:rPr>
          <w:rStyle w:val="CharacterStyle11"/>
          <w:rtl/>
        </w:rPr>
        <w:t>66]</w:t>
      </w:r>
      <w:r>
        <w:rPr>
          <w:rtl/>
        </w:rPr>
        <w:t xml:space="preserve"> </w:t>
      </w:r>
      <w:r>
        <w:rPr>
          <w:rFonts w:ascii="Arial" w:hAnsi="Arial" w:cs="Arial" w:hint="cs"/>
          <w:rtl/>
        </w:rPr>
        <w:t>فليس</w:t>
      </w:r>
      <w:r>
        <w:rPr>
          <w:rtl/>
        </w:rPr>
        <w:t xml:space="preserve"> </w:t>
      </w:r>
      <w:r>
        <w:rPr>
          <w:rFonts w:ascii="Arial" w:hAnsi="Arial" w:cs="Arial" w:hint="cs"/>
          <w:rtl/>
        </w:rPr>
        <w:t>لقوم</w:t>
      </w:r>
      <w:r>
        <w:rPr>
          <w:rtl/>
        </w:rPr>
        <w:t xml:space="preserve"> </w:t>
      </w:r>
      <w:r>
        <w:rPr>
          <w:rFonts w:ascii="Arial" w:hAnsi="Arial" w:cs="Arial" w:hint="cs"/>
          <w:rtl/>
        </w:rPr>
        <w:t>أن</w:t>
      </w:r>
      <w:r>
        <w:rPr>
          <w:rtl/>
        </w:rPr>
        <w:t xml:space="preserve"> </w:t>
      </w:r>
      <w:r>
        <w:rPr>
          <w:rFonts w:ascii="Arial" w:hAnsi="Arial" w:cs="Arial" w:hint="cs"/>
          <w:rtl/>
        </w:rPr>
        <w:t>يفرُّوا</w:t>
      </w:r>
      <w:r>
        <w:rPr>
          <w:rtl/>
        </w:rPr>
        <w:t xml:space="preserve"> </w:t>
      </w:r>
      <w:r>
        <w:rPr>
          <w:rFonts w:ascii="Arial" w:hAnsi="Arial" w:cs="Arial" w:hint="cs"/>
          <w:rtl/>
        </w:rPr>
        <w:t>لمثليهم</w:t>
      </w:r>
      <w:r>
        <w:rPr>
          <w:rtl/>
        </w:rPr>
        <w:t xml:space="preserve"> </w:t>
      </w:r>
      <w:r>
        <w:rPr>
          <w:rFonts w:ascii="Arial" w:hAnsi="Arial" w:cs="Arial" w:hint="cs"/>
          <w:rtl/>
        </w:rPr>
        <w:t>فنسخت</w:t>
      </w:r>
      <w:r>
        <w:rPr>
          <w:rtl/>
        </w:rPr>
        <w:t xml:space="preserve"> </w:t>
      </w:r>
      <w:r>
        <w:rPr>
          <w:rFonts w:ascii="Arial" w:hAnsi="Arial" w:cs="Arial" w:hint="cs"/>
          <w:rtl/>
        </w:rPr>
        <w:t>بذلك</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العدَّة،</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أكثر</w:t>
      </w:r>
      <w:r>
        <w:rPr>
          <w:rtl/>
        </w:rPr>
        <w:t xml:space="preserve"> </w:t>
      </w:r>
      <w:r>
        <w:rPr>
          <w:rFonts w:ascii="Arial" w:hAnsi="Arial" w:cs="Arial" w:hint="cs"/>
          <w:rtl/>
        </w:rPr>
        <w:t>أهل</w:t>
      </w:r>
      <w:r>
        <w:rPr>
          <w:rtl/>
        </w:rPr>
        <w:t xml:space="preserve"> </w:t>
      </w:r>
      <w:r>
        <w:rPr>
          <w:rFonts w:ascii="Arial" w:hAnsi="Arial" w:cs="Arial" w:hint="cs"/>
          <w:rtl/>
        </w:rPr>
        <w:t>العلم</w:t>
      </w:r>
      <w:r>
        <w:rPr>
          <w:rStyle w:val="bold"/>
          <w:rFonts w:ascii="Arial" w:hAnsi="Arial" w:cs="Arial" w:hint="cs"/>
          <w:rtl/>
        </w:rPr>
        <w:t>،</w:t>
      </w:r>
      <w:r>
        <w:rPr>
          <w:rStyle w:val="bold"/>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العدوُّ</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مثليهم</w:t>
      </w:r>
      <w:r>
        <w:rPr>
          <w:rtl/>
        </w:rPr>
        <w:t xml:space="preserve"> </w:t>
      </w:r>
      <w:r>
        <w:rPr>
          <w:rFonts w:ascii="Arial" w:hAnsi="Arial" w:cs="Arial" w:hint="cs"/>
          <w:rtl/>
        </w:rPr>
        <w:t>جاز</w:t>
      </w:r>
      <w:r>
        <w:rPr>
          <w:rtl/>
        </w:rPr>
        <w:t xml:space="preserve"> </w:t>
      </w:r>
      <w:r>
        <w:rPr>
          <w:rFonts w:ascii="Arial" w:hAnsi="Arial" w:cs="Arial" w:hint="cs"/>
          <w:rtl/>
        </w:rPr>
        <w:t>لهم</w:t>
      </w:r>
      <w:r>
        <w:rPr>
          <w:rtl/>
        </w:rPr>
        <w:t xml:space="preserve"> </w:t>
      </w:r>
      <w:r>
        <w:rPr>
          <w:rFonts w:ascii="Arial" w:hAnsi="Arial" w:cs="Arial" w:hint="cs"/>
          <w:rtl/>
        </w:rPr>
        <w:t>الفرار،</w:t>
      </w:r>
      <w:r>
        <w:rPr>
          <w:rtl/>
        </w:rPr>
        <w:t xml:space="preserve"> </w:t>
      </w:r>
      <w:r>
        <w:rPr>
          <w:rFonts w:ascii="Arial" w:hAnsi="Arial" w:cs="Arial" w:hint="cs"/>
          <w:rtl/>
        </w:rPr>
        <w:t>وقال</w:t>
      </w:r>
      <w:r>
        <w:rPr>
          <w:rtl/>
        </w:rPr>
        <w:t xml:space="preserve"> </w:t>
      </w:r>
      <w:r>
        <w:rPr>
          <w:rFonts w:ascii="Arial" w:hAnsi="Arial" w:cs="Arial" w:hint="cs"/>
          <w:rtl/>
        </w:rPr>
        <w:t>يزيد</w:t>
      </w:r>
      <w:r>
        <w:rPr>
          <w:rFonts w:ascii="Calibri" w:cs="Calibri" w:hint="cs"/>
          <w:rtl/>
        </w:rPr>
        <w:t> </w:t>
      </w:r>
      <w:r>
        <w:rPr>
          <w:rFonts w:ascii="Arial" w:hAnsi="Arial" w:cs="Arial" w:hint="cs"/>
          <w:rtl/>
        </w:rPr>
        <w:t>بن</w:t>
      </w:r>
      <w:r>
        <w:rPr>
          <w:rtl/>
        </w:rPr>
        <w:t xml:space="preserve"> </w:t>
      </w:r>
      <w:r>
        <w:rPr>
          <w:rFonts w:ascii="Arial" w:hAnsi="Arial" w:cs="Arial" w:hint="cs"/>
          <w:rtl/>
        </w:rPr>
        <w:t>حبيب</w:t>
      </w:r>
      <w:r>
        <w:rPr>
          <w:rtl/>
        </w:rPr>
        <w:t xml:space="preserve">: </w:t>
      </w:r>
      <w:r>
        <w:rPr>
          <w:rFonts w:ascii="Arial" w:hAnsi="Arial" w:cs="Arial" w:hint="cs"/>
          <w:rtl/>
        </w:rPr>
        <w:t>أوجب</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النار</w:t>
      </w:r>
      <w:r>
        <w:rPr>
          <w:rtl/>
        </w:rPr>
        <w:t xml:space="preserve"> </w:t>
      </w:r>
      <w:r>
        <w:rPr>
          <w:rFonts w:ascii="Arial" w:hAnsi="Arial" w:cs="Arial" w:hint="cs"/>
          <w:rtl/>
        </w:rPr>
        <w:t>لمن</w:t>
      </w:r>
      <w:r>
        <w:rPr>
          <w:rtl/>
        </w:rPr>
        <w:t xml:space="preserve"> </w:t>
      </w:r>
      <w:r>
        <w:rPr>
          <w:rFonts w:ascii="Arial" w:hAnsi="Arial" w:cs="Arial" w:hint="cs"/>
          <w:rtl/>
        </w:rPr>
        <w:t>فرَّ</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إِنَّمَا</w:t>
      </w:r>
      <w:r>
        <w:rPr>
          <w:rtl/>
        </w:rPr>
        <w:t xml:space="preserve"> </w:t>
      </w:r>
      <w:r>
        <w:rPr>
          <w:rFonts w:ascii="Arial" w:hAnsi="Arial" w:cs="Arial" w:hint="cs"/>
          <w:rtl/>
        </w:rPr>
        <w:t>اسْتَزَلَّهُمُ</w:t>
      </w:r>
      <w:r>
        <w:rPr>
          <w:rtl/>
        </w:rPr>
        <w:t xml:space="preserve"> </w:t>
      </w:r>
      <w:r>
        <w:rPr>
          <w:rFonts w:ascii="Arial" w:hAnsi="Arial" w:cs="Arial" w:hint="cs"/>
          <w:rtl/>
        </w:rPr>
        <w:t>الشَّيْطَانُ</w:t>
      </w:r>
      <w:r>
        <w:rPr>
          <w:rtl/>
        </w:rPr>
        <w:t xml:space="preserve"> </w:t>
      </w:r>
      <w:r>
        <w:rPr>
          <w:rFonts w:ascii="Arial" w:hAnsi="Arial" w:cs="Arial" w:hint="cs"/>
          <w:rtl/>
        </w:rPr>
        <w:t>بِبَعْضِ</w:t>
      </w:r>
      <w:r>
        <w:rPr>
          <w:rtl/>
        </w:rPr>
        <w:t xml:space="preserve"> </w:t>
      </w:r>
      <w:r>
        <w:rPr>
          <w:rFonts w:ascii="Arial" w:hAnsi="Arial" w:cs="Arial" w:hint="cs"/>
          <w:rtl/>
        </w:rPr>
        <w:t>مَا</w:t>
      </w:r>
      <w:r>
        <w:rPr>
          <w:rFonts w:ascii="Calibri" w:cs="Calibri" w:hint="cs"/>
          <w:rtl/>
        </w:rPr>
        <w:t> </w:t>
      </w:r>
      <w:r>
        <w:rPr>
          <w:rFonts w:ascii="Arial" w:hAnsi="Arial" w:cs="Arial" w:hint="cs"/>
          <w:rtl/>
        </w:rPr>
        <w:t>كَسَبُواْ</w:t>
      </w:r>
      <w:r>
        <w:rPr>
          <w:rtl/>
        </w:rPr>
        <w:t xml:space="preserve"> </w:t>
      </w:r>
      <w:r>
        <w:rPr>
          <w:rFonts w:ascii="Arial" w:hAnsi="Arial" w:cs="Arial" w:hint="cs"/>
          <w:rtl/>
        </w:rPr>
        <w:t>وَلَقَدْ</w:t>
      </w:r>
      <w:r>
        <w:rPr>
          <w:rtl/>
        </w:rPr>
        <w:t xml:space="preserve"> </w:t>
      </w:r>
      <w:r>
        <w:rPr>
          <w:rFonts w:ascii="Arial" w:hAnsi="Arial" w:cs="Arial" w:hint="cs"/>
          <w:rtl/>
        </w:rPr>
        <w:t>عَفَا</w:t>
      </w:r>
      <w:r>
        <w:rPr>
          <w:rtl/>
        </w:rPr>
        <w:t xml:space="preserve"> </w:t>
      </w:r>
      <w:r>
        <w:rPr>
          <w:rFonts w:ascii="Arial" w:hAnsi="Arial" w:cs="Arial" w:hint="cs"/>
          <w:rtl/>
        </w:rPr>
        <w:t>اللهُ</w:t>
      </w:r>
      <w:r>
        <w:rPr>
          <w:rtl/>
        </w:rPr>
        <w:t xml:space="preserve"> </w:t>
      </w:r>
      <w:r>
        <w:rPr>
          <w:rFonts w:ascii="Arial" w:hAnsi="Arial" w:cs="Arial" w:hint="cs"/>
          <w:rtl/>
        </w:rPr>
        <w:t>عَنْهُم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155]</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كان</w:t>
      </w:r>
      <w:r>
        <w:rPr>
          <w:rtl/>
        </w:rPr>
        <w:t xml:space="preserve"> </w:t>
      </w:r>
      <w:r>
        <w:rPr>
          <w:rFonts w:ascii="Arial" w:hAnsi="Arial" w:cs="Arial" w:hint="cs"/>
          <w:rtl/>
        </w:rPr>
        <w:t>يوم</w:t>
      </w:r>
      <w:r>
        <w:rPr>
          <w:rtl/>
        </w:rPr>
        <w:t xml:space="preserve"> </w:t>
      </w:r>
      <w:r>
        <w:rPr>
          <w:rFonts w:ascii="Arial" w:hAnsi="Arial" w:cs="Arial" w:hint="cs"/>
          <w:rtl/>
        </w:rPr>
        <w:t>حنين</w:t>
      </w:r>
      <w:r>
        <w:rPr>
          <w:rtl/>
        </w:rPr>
        <w:t xml:space="preserve"> </w:t>
      </w:r>
      <w:r>
        <w:rPr>
          <w:rFonts w:ascii="Arial" w:hAnsi="Arial" w:cs="Arial" w:hint="cs"/>
          <w:rtl/>
        </w:rPr>
        <w:t>فقال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وَلَّيْتُم</w:t>
      </w:r>
      <w:r>
        <w:rPr>
          <w:rtl/>
        </w:rPr>
        <w:t xml:space="preserve"> </w:t>
      </w:r>
      <w:r>
        <w:rPr>
          <w:rFonts w:ascii="Arial" w:hAnsi="Arial" w:cs="Arial" w:hint="cs"/>
          <w:rtl/>
        </w:rPr>
        <w:t>مُّدْبِرِينَ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25]</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يَتُوبُ</w:t>
      </w:r>
      <w:r>
        <w:rPr>
          <w:rtl/>
        </w:rPr>
        <w:t xml:space="preserve"> </w:t>
      </w:r>
      <w:r>
        <w:rPr>
          <w:rFonts w:ascii="Arial" w:hAnsi="Arial" w:cs="Arial" w:hint="cs"/>
          <w:rtl/>
        </w:rPr>
        <w:t>اللهُ</w:t>
      </w:r>
      <w:r>
        <w:rPr>
          <w:rtl/>
        </w:rPr>
        <w:t xml:space="preserve"> </w:t>
      </w:r>
      <w:r>
        <w:rPr>
          <w:rFonts w:ascii="Arial" w:hAnsi="Arial" w:cs="Arial" w:hint="cs"/>
          <w:rtl/>
        </w:rPr>
        <w:t>مِن</w:t>
      </w:r>
      <w:r>
        <w:rPr>
          <w:rStyle w:val="Superscript"/>
          <w:rFonts w:ascii="Arial" w:hAnsi="Arial" w:cs="Arial" w:hint="cs"/>
          <w:rtl/>
        </w:rPr>
        <w:t>م</w:t>
      </w:r>
      <w:r>
        <w:rPr>
          <w:rtl/>
        </w:rPr>
        <w:t xml:space="preserve"> </w:t>
      </w:r>
      <w:r>
        <w:rPr>
          <w:rFonts w:ascii="Arial" w:hAnsi="Arial" w:cs="Arial" w:hint="cs"/>
          <w:rtl/>
        </w:rPr>
        <w:t>بَعْدِ</w:t>
      </w:r>
      <w:r>
        <w:rPr>
          <w:rtl/>
        </w:rPr>
        <w:t xml:space="preserve"> </w:t>
      </w:r>
      <w:r>
        <w:rPr>
          <w:rFonts w:ascii="Arial" w:hAnsi="Arial" w:cs="Arial" w:hint="cs"/>
          <w:rtl/>
        </w:rPr>
        <w:t>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عَلَى</w:t>
      </w:r>
      <w:r>
        <w:rPr>
          <w:rStyle w:val="bold"/>
          <w:rFonts w:ascii="Arial" w:hAnsi="Arial" w:cs="Arial" w:hint="cs"/>
          <w:b w:val="0"/>
          <w:bCs w:val="0"/>
          <w:rtl/>
        </w:rPr>
        <w:t>ٰ</w:t>
      </w:r>
      <w:r>
        <w:rPr>
          <w:rtl/>
        </w:rPr>
        <w:t xml:space="preserve"> </w:t>
      </w:r>
      <w:r>
        <w:rPr>
          <w:rFonts w:ascii="Arial" w:hAnsi="Arial" w:cs="Arial" w:hint="cs"/>
          <w:rtl/>
        </w:rPr>
        <w:t>مَنْ</w:t>
      </w:r>
      <w:r>
        <w:rPr>
          <w:rtl/>
        </w:rPr>
        <w:t xml:space="preserve"> </w:t>
      </w:r>
      <w:r>
        <w:rPr>
          <w:rFonts w:ascii="Arial" w:hAnsi="Arial" w:cs="Arial" w:hint="cs"/>
          <w:rtl/>
        </w:rPr>
        <w:t>يَّشَآءُ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27]</w:t>
      </w:r>
      <w:r>
        <w:rPr>
          <w:rtl/>
        </w:rPr>
        <w:t>.</w:t>
      </w:r>
    </w:p>
    <w:p w:rsidR="00B03E2D" w:rsidRDefault="00B03E2D">
      <w:pPr>
        <w:pStyle w:val="textquran"/>
        <w:spacing w:before="170"/>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الخدريِّ</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بدر</w:t>
      </w:r>
      <w:r>
        <w:rPr>
          <w:rtl/>
        </w:rPr>
        <w:t xml:space="preserve"> </w:t>
      </w:r>
      <w:r>
        <w:rPr>
          <w:rFonts w:ascii="Arial" w:hAnsi="Arial" w:cs="Arial" w:hint="cs"/>
          <w:rtl/>
        </w:rPr>
        <w:t>خاصَّة،</w:t>
      </w:r>
      <w:r>
        <w:rPr>
          <w:rtl/>
        </w:rPr>
        <w:t xml:space="preserve"> </w:t>
      </w:r>
      <w:r>
        <w:rPr>
          <w:rFonts w:ascii="Arial" w:hAnsi="Arial" w:cs="Arial" w:hint="cs"/>
          <w:rtl/>
        </w:rPr>
        <w:t>لأنَّه</w:t>
      </w:r>
      <w:r>
        <w:rPr>
          <w:rtl/>
        </w:rPr>
        <w:t xml:space="preserve"> </w:t>
      </w:r>
      <w:r>
        <w:rPr>
          <w:rFonts w:ascii="Arial" w:hAnsi="Arial" w:cs="Arial" w:hint="cs"/>
          <w:rtl/>
        </w:rPr>
        <w:t>كان</w:t>
      </w:r>
      <w:r>
        <w:rPr>
          <w:rtl/>
        </w:rPr>
        <w:t xml:space="preserve"> </w:t>
      </w:r>
      <w:r>
        <w:rPr>
          <w:rFonts w:ascii="Arial" w:hAnsi="Arial" w:cs="Arial" w:hint="cs"/>
          <w:rtl/>
        </w:rPr>
        <w:t>معهم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ولم</w:t>
      </w:r>
      <w:r>
        <w:rPr>
          <w:rtl/>
        </w:rPr>
        <w:t xml:space="preserve"> </w:t>
      </w:r>
      <w:r>
        <w:rPr>
          <w:rFonts w:ascii="Arial" w:hAnsi="Arial" w:cs="Arial" w:hint="cs"/>
          <w:rtl/>
        </w:rPr>
        <w:t>تكن</w:t>
      </w:r>
      <w:r>
        <w:rPr>
          <w:rtl/>
        </w:rPr>
        <w:t xml:space="preserve"> </w:t>
      </w:r>
      <w:r>
        <w:rPr>
          <w:rFonts w:ascii="Arial" w:hAnsi="Arial" w:cs="Arial" w:hint="cs"/>
          <w:rtl/>
        </w:rPr>
        <w:t>لهم</w:t>
      </w:r>
      <w:r>
        <w:rPr>
          <w:rtl/>
        </w:rPr>
        <w:t xml:space="preserve"> </w:t>
      </w:r>
      <w:r>
        <w:rPr>
          <w:rFonts w:ascii="Arial" w:hAnsi="Arial" w:cs="Arial" w:hint="cs"/>
          <w:rtl/>
        </w:rPr>
        <w:t>فئة</w:t>
      </w:r>
      <w:r>
        <w:rPr>
          <w:rtl/>
        </w:rPr>
        <w:t xml:space="preserve"> </w:t>
      </w:r>
      <w:r>
        <w:rPr>
          <w:rFonts w:ascii="Arial" w:hAnsi="Arial" w:cs="Arial" w:hint="cs"/>
          <w:rtl/>
        </w:rPr>
        <w:t>يتحيَّزون</w:t>
      </w:r>
      <w:r>
        <w:rPr>
          <w:rtl/>
        </w:rPr>
        <w:t xml:space="preserve"> </w:t>
      </w:r>
      <w:r>
        <w:rPr>
          <w:rFonts w:ascii="Arial" w:hAnsi="Arial" w:cs="Arial" w:hint="cs"/>
          <w:rtl/>
        </w:rPr>
        <w:t>إليها</w:t>
      </w:r>
      <w:r>
        <w:rPr>
          <w:rtl/>
        </w:rPr>
        <w:t xml:space="preserve"> </w:t>
      </w:r>
      <w:r>
        <w:rPr>
          <w:rFonts w:ascii="Arial" w:hAnsi="Arial" w:cs="Arial" w:hint="cs"/>
          <w:rtl/>
        </w:rPr>
        <w:t>دون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انحازوا</w:t>
      </w:r>
      <w:r>
        <w:rPr>
          <w:rtl/>
        </w:rPr>
        <w:t xml:space="preserve"> </w:t>
      </w:r>
      <w:r>
        <w:rPr>
          <w:rFonts w:ascii="Arial" w:hAnsi="Arial" w:cs="Arial" w:hint="cs"/>
          <w:rtl/>
        </w:rPr>
        <w:t>لانحازوا</w:t>
      </w:r>
      <w:r>
        <w:rPr>
          <w:rtl/>
        </w:rPr>
        <w:t xml:space="preserve"> </w:t>
      </w:r>
      <w:r>
        <w:rPr>
          <w:rFonts w:ascii="Arial" w:hAnsi="Arial" w:cs="Arial" w:hint="cs"/>
          <w:rtl/>
        </w:rPr>
        <w:t>إلى</w:t>
      </w:r>
      <w:r>
        <w:rPr>
          <w:rtl/>
        </w:rPr>
        <w:t xml:space="preserve"> </w:t>
      </w:r>
      <w:r>
        <w:rPr>
          <w:rFonts w:ascii="Arial" w:hAnsi="Arial" w:cs="Arial" w:hint="cs"/>
          <w:rtl/>
        </w:rPr>
        <w:t>المشركين،</w:t>
      </w:r>
      <w:r>
        <w:rPr>
          <w:rtl/>
        </w:rPr>
        <w:t xml:space="preserve"> </w:t>
      </w:r>
      <w:r>
        <w:rPr>
          <w:rFonts w:ascii="Arial" w:hAnsi="Arial" w:cs="Arial" w:hint="cs"/>
          <w:rtl/>
        </w:rPr>
        <w:t>ولأنَّها</w:t>
      </w:r>
      <w:r>
        <w:rPr>
          <w:rtl/>
        </w:rPr>
        <w:t xml:space="preserve"> </w:t>
      </w:r>
      <w:r>
        <w:rPr>
          <w:rFonts w:ascii="Arial" w:hAnsi="Arial" w:cs="Arial" w:hint="cs"/>
          <w:rtl/>
        </w:rPr>
        <w:t>أوَّل</w:t>
      </w:r>
      <w:r>
        <w:rPr>
          <w:rtl/>
        </w:rPr>
        <w:t xml:space="preserve"> </w:t>
      </w:r>
      <w:r>
        <w:rPr>
          <w:rFonts w:ascii="Arial" w:hAnsi="Arial" w:cs="Arial" w:hint="cs"/>
          <w:rtl/>
        </w:rPr>
        <w:t>غزوة</w:t>
      </w:r>
      <w:r>
        <w:rPr>
          <w:rtl/>
        </w:rPr>
        <w:t xml:space="preserve"> </w:t>
      </w:r>
      <w:r>
        <w:rPr>
          <w:rFonts w:ascii="Arial" w:hAnsi="Arial" w:cs="Arial" w:hint="cs"/>
          <w:rtl/>
        </w:rPr>
        <w:t>غزاها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بنفسه،</w:t>
      </w:r>
      <w:r>
        <w:rPr>
          <w:rtl/>
        </w:rPr>
        <w:t xml:space="preserve"> </w:t>
      </w:r>
      <w:r>
        <w:rPr>
          <w:rFonts w:ascii="Arial" w:hAnsi="Arial" w:cs="Arial" w:hint="cs"/>
          <w:rtl/>
        </w:rPr>
        <w:t>والمؤمنون</w:t>
      </w:r>
      <w:r>
        <w:rPr>
          <w:rtl/>
        </w:rPr>
        <w:t xml:space="preserve"> </w:t>
      </w:r>
      <w:r>
        <w:rPr>
          <w:rFonts w:ascii="Arial" w:hAnsi="Arial" w:cs="Arial" w:hint="cs"/>
          <w:rtl/>
        </w:rPr>
        <w:t>معه،</w:t>
      </w:r>
      <w:r>
        <w:rPr>
          <w:rtl/>
        </w:rPr>
        <w:t xml:space="preserve"> </w:t>
      </w:r>
      <w:r>
        <w:rPr>
          <w:rFonts w:ascii="Arial" w:hAnsi="Arial" w:cs="Arial" w:hint="cs"/>
          <w:rtl/>
        </w:rPr>
        <w:t>وأمَّا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بدر</w:t>
      </w:r>
      <w:r>
        <w:rPr>
          <w:rtl/>
        </w:rPr>
        <w:t xml:space="preserve"> </w:t>
      </w:r>
      <w:r>
        <w:rPr>
          <w:rFonts w:ascii="Arial" w:hAnsi="Arial" w:cs="Arial" w:hint="cs"/>
          <w:rtl/>
        </w:rPr>
        <w:t>فالمؤمنون</w:t>
      </w:r>
      <w:r>
        <w:rPr>
          <w:rtl/>
        </w:rPr>
        <w:t xml:space="preserve"> </w:t>
      </w:r>
      <w:r>
        <w:rPr>
          <w:rFonts w:ascii="Arial" w:hAnsi="Arial" w:cs="Arial" w:hint="cs"/>
          <w:rtl/>
        </w:rPr>
        <w:t>فئة</w:t>
      </w:r>
      <w:r>
        <w:rPr>
          <w:rtl/>
        </w:rPr>
        <w:t xml:space="preserve"> </w:t>
      </w:r>
      <w:r>
        <w:rPr>
          <w:rFonts w:ascii="Arial" w:hAnsi="Arial" w:cs="Arial" w:hint="cs"/>
          <w:rtl/>
        </w:rPr>
        <w:t>فالفرار</w:t>
      </w:r>
      <w:r>
        <w:rPr>
          <w:rtl/>
        </w:rPr>
        <w:t xml:space="preserve"> </w:t>
      </w:r>
      <w:r>
        <w:rPr>
          <w:rFonts w:ascii="Arial" w:hAnsi="Arial" w:cs="Arial" w:hint="cs"/>
          <w:rtl/>
        </w:rPr>
        <w:t>غير</w:t>
      </w:r>
      <w:r>
        <w:rPr>
          <w:rtl/>
        </w:rPr>
        <w:t xml:space="preserve"> </w:t>
      </w:r>
      <w:r>
        <w:rPr>
          <w:rFonts w:ascii="Arial" w:hAnsi="Arial" w:cs="Arial" w:hint="cs"/>
          <w:rtl/>
        </w:rPr>
        <w:t>كبيرة،</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الحسن</w:t>
      </w:r>
      <w:r>
        <w:rPr>
          <w:rtl/>
        </w:rPr>
        <w:t xml:space="preserve"> </w:t>
      </w:r>
      <w:r>
        <w:rPr>
          <w:rFonts w:ascii="Arial" w:hAnsi="Arial" w:cs="Arial" w:hint="cs"/>
          <w:rtl/>
        </w:rPr>
        <w:t>وقتادة</w:t>
      </w:r>
      <w:r>
        <w:rPr>
          <w:rtl/>
        </w:rPr>
        <w:t xml:space="preserve"> </w:t>
      </w:r>
      <w:r>
        <w:rPr>
          <w:rFonts w:ascii="Arial" w:hAnsi="Arial" w:cs="Arial" w:hint="cs"/>
          <w:rtl/>
        </w:rPr>
        <w:t>والضحَّاك</w:t>
      </w:r>
      <w:r>
        <w:rPr>
          <w:rtl/>
        </w:rPr>
        <w:t>.</w:t>
      </w:r>
    </w:p>
    <w:p w:rsidR="00B03E2D" w:rsidRDefault="00B03E2D">
      <w:pPr>
        <w:pStyle w:val="textquran"/>
        <w:rPr>
          <w:rtl/>
        </w:rPr>
      </w:pPr>
      <w:r>
        <w:rPr>
          <w:rFonts w:ascii="Arial" w:hAnsi="Arial" w:cs="Arial" w:hint="cs"/>
          <w:rtl/>
        </w:rPr>
        <w:t>وذكر</w:t>
      </w:r>
      <w:r>
        <w:rPr>
          <w:rtl/>
        </w:rPr>
        <w:t xml:space="preserve"> </w:t>
      </w:r>
      <w:r>
        <w:rPr>
          <w:rFonts w:ascii="Arial" w:hAnsi="Arial" w:cs="Arial" w:hint="cs"/>
          <w:rtl/>
        </w:rPr>
        <w:t>الله</w:t>
      </w:r>
      <w:r>
        <w:rPr>
          <w:rtl/>
        </w:rPr>
        <w:t xml:space="preserve"> </w:t>
      </w:r>
      <w:r>
        <w:rPr>
          <w:rFonts w:ascii="Arial" w:hAnsi="Arial" w:cs="Arial" w:hint="cs"/>
          <w:rtl/>
        </w:rPr>
        <w:t>عقاب</w:t>
      </w:r>
      <w:r>
        <w:rPr>
          <w:rtl/>
        </w:rPr>
        <w:t xml:space="preserve"> </w:t>
      </w:r>
      <w:r>
        <w:rPr>
          <w:rFonts w:ascii="Arial" w:hAnsi="Arial" w:cs="Arial" w:hint="cs"/>
          <w:rtl/>
        </w:rPr>
        <w:t>من</w:t>
      </w:r>
      <w:r>
        <w:rPr>
          <w:rtl/>
        </w:rPr>
        <w:t xml:space="preserve"> </w:t>
      </w:r>
      <w:r>
        <w:rPr>
          <w:rFonts w:ascii="Arial" w:hAnsi="Arial" w:cs="Arial" w:hint="cs"/>
          <w:rtl/>
        </w:rPr>
        <w:t>فرَّ</w:t>
      </w:r>
      <w:r>
        <w:rPr>
          <w:rtl/>
        </w:rPr>
        <w:t xml:space="preserve"> </w:t>
      </w:r>
      <w:r>
        <w:rPr>
          <w:rFonts w:ascii="Arial" w:hAnsi="Arial" w:cs="Arial" w:hint="cs"/>
          <w:rtl/>
        </w:rPr>
        <w:t>لغير</w:t>
      </w:r>
      <w:r>
        <w:rPr>
          <w:rtl/>
        </w:rPr>
        <w:t xml:space="preserve"> </w:t>
      </w:r>
      <w:r>
        <w:rPr>
          <w:rFonts w:ascii="Arial" w:hAnsi="Arial" w:cs="Arial" w:hint="cs"/>
          <w:rtl/>
        </w:rPr>
        <w:t>ما</w:t>
      </w:r>
      <w:r>
        <w:rPr>
          <w:rFonts w:ascii="Calibri" w:cs="Calibri" w:hint="cs"/>
          <w:rtl/>
        </w:rPr>
        <w:t> </w:t>
      </w:r>
      <w:r>
        <w:rPr>
          <w:rFonts w:ascii="Arial" w:hAnsi="Arial" w:cs="Arial" w:hint="cs"/>
          <w:rtl/>
        </w:rPr>
        <w:t>جاز</w:t>
      </w:r>
      <w:r>
        <w:rPr>
          <w:rtl/>
        </w:rPr>
        <w:t xml:space="preserve"> </w:t>
      </w:r>
      <w:r>
        <w:rPr>
          <w:rFonts w:ascii="Arial" w:hAnsi="Arial" w:cs="Arial" w:hint="cs"/>
          <w:rtl/>
        </w:rPr>
        <w:t>الفرُّ</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فَقَدْ</w:t>
      </w:r>
      <w:r>
        <w:rPr>
          <w:rStyle w:val="bold"/>
          <w:rtl/>
        </w:rPr>
        <w:t xml:space="preserve"> </w:t>
      </w:r>
      <w:r>
        <w:rPr>
          <w:rStyle w:val="bold"/>
          <w:rFonts w:ascii="Arial" w:hAnsi="Arial" w:cs="Arial" w:hint="cs"/>
          <w:rtl/>
        </w:rPr>
        <w:t>بَآءَ</w:t>
      </w:r>
      <w:r>
        <w:rPr>
          <w:rtl/>
        </w:rPr>
        <w:t> </w:t>
      </w:r>
      <w:r>
        <w:rPr>
          <w:rFonts w:ascii="Arial" w:hAnsi="Arial" w:cs="Arial" w:hint="cs"/>
          <w:rtl/>
        </w:rPr>
        <w:t>﴾</w:t>
      </w:r>
      <w:r>
        <w:rPr>
          <w:rtl/>
        </w:rPr>
        <w:t xml:space="preserve"> </w:t>
      </w:r>
      <w:r>
        <w:rPr>
          <w:rFonts w:ascii="Arial" w:hAnsi="Arial" w:cs="Arial" w:hint="cs"/>
          <w:rtl/>
        </w:rPr>
        <w:t>رجع</w:t>
      </w:r>
      <w:r>
        <w:rPr>
          <w:rtl/>
        </w:rPr>
        <w:t xml:space="preserve"> </w:t>
      </w:r>
      <w:r>
        <w:rPr>
          <w:rFonts w:ascii="Arial" w:hAnsi="Arial" w:cs="Arial" w:hint="cs"/>
          <w:rtl/>
        </w:rPr>
        <w:t>في</w:t>
      </w:r>
      <w:r>
        <w:rPr>
          <w:rtl/>
        </w:rPr>
        <w:t xml:space="preserve"> </w:t>
      </w:r>
      <w:r>
        <w:rPr>
          <w:rFonts w:ascii="Arial" w:hAnsi="Arial" w:cs="Arial" w:hint="cs"/>
          <w:rtl/>
        </w:rPr>
        <w:t>توليته</w:t>
      </w:r>
      <w:r>
        <w:rPr>
          <w:rtl/>
        </w:rPr>
        <w:t xml:space="preserve"> </w:t>
      </w:r>
      <w:r>
        <w:rPr>
          <w:rFonts w:ascii="Arial" w:hAnsi="Arial" w:cs="Arial" w:hint="cs"/>
          <w:rtl/>
        </w:rPr>
        <w:t>تلك،</w:t>
      </w:r>
      <w:r>
        <w:rPr>
          <w:rtl/>
        </w:rPr>
        <w:t xml:space="preserve"> </w:t>
      </w:r>
      <w:r>
        <w:rPr>
          <w:rFonts w:ascii="Arial" w:hAnsi="Arial" w:cs="Arial" w:hint="cs"/>
          <w:rtl/>
        </w:rPr>
        <w:t>وفي</w:t>
      </w:r>
      <w:r>
        <w:rPr>
          <w:rtl/>
        </w:rPr>
        <w:t xml:space="preserve"> </w:t>
      </w:r>
      <w:r>
        <w:rPr>
          <w:rFonts w:ascii="Arial" w:hAnsi="Arial" w:cs="Arial" w:hint="cs"/>
          <w:rtl/>
        </w:rPr>
        <w:t>جميع</w:t>
      </w:r>
      <w:r>
        <w:rPr>
          <w:rtl/>
        </w:rPr>
        <w:t xml:space="preserve"> </w:t>
      </w:r>
      <w:r>
        <w:rPr>
          <w:rFonts w:ascii="Arial" w:hAnsi="Arial" w:cs="Arial" w:hint="cs"/>
          <w:rtl/>
        </w:rPr>
        <w:t>أحواله</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يرجع</w:t>
      </w:r>
      <w:r>
        <w:rPr>
          <w:rtl/>
        </w:rPr>
        <w:t xml:space="preserve"> </w:t>
      </w:r>
      <w:r>
        <w:rPr>
          <w:rFonts w:ascii="Arial" w:hAnsi="Arial" w:cs="Arial" w:hint="cs"/>
          <w:rtl/>
        </w:rPr>
        <w:t>ولم</w:t>
      </w:r>
      <w:r>
        <w:rPr>
          <w:rtl/>
        </w:rPr>
        <w:t xml:space="preserve"> </w:t>
      </w:r>
      <w:r>
        <w:rPr>
          <w:rFonts w:ascii="Arial" w:hAnsi="Arial" w:cs="Arial" w:hint="cs"/>
          <w:rtl/>
        </w:rPr>
        <w:t>يتب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بِغَضَبٍ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غضب</w:t>
      </w:r>
      <w:r>
        <w:rPr>
          <w:rtl/>
        </w:rPr>
        <w:t xml:space="preserve"> </w:t>
      </w:r>
      <w:r>
        <w:rPr>
          <w:rFonts w:ascii="Arial" w:hAnsi="Arial" w:cs="Arial" w:hint="cs"/>
          <w:rtl/>
        </w:rPr>
        <w:t>منه</w:t>
      </w:r>
      <w:r>
        <w:rPr>
          <w:rtl/>
        </w:rPr>
        <w:t xml:space="preserve"> </w:t>
      </w:r>
      <w:r>
        <w:rPr>
          <w:rFonts w:ascii="Arial" w:hAnsi="Arial" w:cs="Arial" w:hint="cs"/>
          <w:rtl/>
        </w:rPr>
        <w:t>وهو</w:t>
      </w:r>
      <w:r>
        <w:rPr>
          <w:rtl/>
        </w:rPr>
        <w:t xml:space="preserve"> </w:t>
      </w:r>
      <w:r>
        <w:rPr>
          <w:rFonts w:ascii="Arial" w:hAnsi="Arial" w:cs="Arial" w:hint="cs"/>
          <w:rtl/>
        </w:rPr>
        <w:t>قضاؤه</w:t>
      </w:r>
      <w:r>
        <w:rPr>
          <w:rtl/>
        </w:rPr>
        <w:t xml:space="preserve"> </w:t>
      </w:r>
      <w:r>
        <w:rPr>
          <w:rFonts w:ascii="Arial" w:hAnsi="Arial" w:cs="Arial" w:hint="cs"/>
          <w:rtl/>
        </w:rPr>
        <w:t>الأزليُّ</w:t>
      </w:r>
      <w:r>
        <w:rPr>
          <w:rtl/>
        </w:rPr>
        <w:t xml:space="preserve"> </w:t>
      </w:r>
      <w:r>
        <w:rPr>
          <w:rFonts w:ascii="Arial" w:hAnsi="Arial" w:cs="Arial" w:hint="cs"/>
          <w:rtl/>
        </w:rPr>
        <w:t>بشقوته،</w:t>
      </w:r>
      <w:r>
        <w:rPr>
          <w:rtl/>
        </w:rPr>
        <w:t xml:space="preserve"> </w:t>
      </w:r>
      <w:r>
        <w:rPr>
          <w:rFonts w:ascii="Arial" w:hAnsi="Arial" w:cs="Arial" w:hint="cs"/>
          <w:rtl/>
        </w:rPr>
        <w:t>أو</w:t>
      </w:r>
      <w:r>
        <w:rPr>
          <w:rtl/>
        </w:rPr>
        <w:t xml:space="preserve"> </w:t>
      </w:r>
      <w:r>
        <w:rPr>
          <w:rFonts w:ascii="Arial" w:hAnsi="Arial" w:cs="Arial" w:hint="cs"/>
          <w:rtl/>
        </w:rPr>
        <w:t>عذابه</w:t>
      </w:r>
      <w:r>
        <w:rPr>
          <w:rtl/>
        </w:rPr>
        <w:t xml:space="preserve"> </w:t>
      </w:r>
      <w:r>
        <w:rPr>
          <w:rFonts w:ascii="Arial" w:hAnsi="Arial" w:cs="Arial" w:hint="cs"/>
          <w:rtl/>
        </w:rPr>
        <w:t>الأخرويُّ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وَمَأْوَاهُ</w:t>
      </w:r>
      <w:r>
        <w:rPr>
          <w:rtl/>
        </w:rPr>
        <w:t> </w:t>
      </w:r>
      <w:r>
        <w:rPr>
          <w:rFonts w:ascii="Arial" w:hAnsi="Arial" w:cs="Arial" w:hint="cs"/>
          <w:rtl/>
        </w:rPr>
        <w:t>﴾</w:t>
      </w:r>
      <w:r>
        <w:rPr>
          <w:rtl/>
        </w:rPr>
        <w:t xml:space="preserve"> </w:t>
      </w:r>
      <w:r>
        <w:rPr>
          <w:rFonts w:ascii="Arial" w:hAnsi="Arial" w:cs="Arial" w:hint="cs"/>
          <w:rtl/>
        </w:rPr>
        <w:t>مرجعه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جَهَنَّمُ</w:t>
      </w:r>
      <w:r>
        <w:rPr>
          <w:rStyle w:val="bold"/>
          <w:rtl/>
        </w:rPr>
        <w:t xml:space="preserve"> </w:t>
      </w:r>
      <w:r>
        <w:rPr>
          <w:rStyle w:val="bold"/>
          <w:rFonts w:ascii="Arial" w:hAnsi="Arial" w:cs="Arial" w:hint="cs"/>
          <w:rtl/>
        </w:rPr>
        <w:t>وَبِيسَ</w:t>
      </w:r>
      <w:r>
        <w:rPr>
          <w:rStyle w:val="bold"/>
          <w:rtl/>
        </w:rPr>
        <w:t xml:space="preserve"> </w:t>
      </w:r>
      <w:r>
        <w:rPr>
          <w:rStyle w:val="bold"/>
          <w:rFonts w:ascii="Arial" w:hAnsi="Arial" w:cs="Arial" w:hint="cs"/>
          <w:rtl/>
        </w:rPr>
        <w:t>الْمَصِيرُ</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وقيل</w:t>
      </w:r>
      <w:r>
        <w:rPr>
          <w:rtl/>
        </w:rPr>
        <w:t xml:space="preserve">: </w:t>
      </w:r>
      <w:r>
        <w:rPr>
          <w:rFonts w:ascii="Arial" w:hAnsi="Arial" w:cs="Arial" w:hint="cs"/>
          <w:rtl/>
        </w:rPr>
        <w:t>الوعيد</w:t>
      </w:r>
      <w:r>
        <w:rPr>
          <w:rtl/>
        </w:rPr>
        <w:t xml:space="preserve"> </w:t>
      </w:r>
      <w:r>
        <w:rPr>
          <w:rFonts w:ascii="Arial" w:hAnsi="Arial" w:cs="Arial" w:hint="cs"/>
          <w:rtl/>
        </w:rPr>
        <w:t>خاصٌّ</w:t>
      </w:r>
      <w:r>
        <w:rPr>
          <w:rtl/>
        </w:rPr>
        <w:t xml:space="preserve"> </w:t>
      </w:r>
      <w:r>
        <w:rPr>
          <w:rFonts w:ascii="Arial" w:hAnsi="Arial" w:cs="Arial" w:hint="cs"/>
          <w:rtl/>
        </w:rPr>
        <w:t>بأهل</w:t>
      </w:r>
      <w:r>
        <w:rPr>
          <w:rtl/>
        </w:rPr>
        <w:t xml:space="preserve"> </w:t>
      </w:r>
      <w:r>
        <w:rPr>
          <w:rFonts w:ascii="Arial" w:hAnsi="Arial" w:cs="Arial" w:hint="cs"/>
          <w:rtl/>
        </w:rPr>
        <w:t>البيت</w:t>
      </w:r>
      <w:r>
        <w:rPr>
          <w:rtl/>
        </w:rPr>
        <w:t xml:space="preserve"> </w:t>
      </w:r>
      <w:r>
        <w:rPr>
          <w:rFonts w:ascii="Arial" w:hAnsi="Arial" w:cs="Arial" w:hint="cs"/>
          <w:rtl/>
        </w:rPr>
        <w:t>والحاضرين</w:t>
      </w:r>
      <w:r>
        <w:rPr>
          <w:rtl/>
        </w:rPr>
        <w:t xml:space="preserve"> </w:t>
      </w:r>
      <w:r>
        <w:rPr>
          <w:rFonts w:ascii="Arial" w:hAnsi="Arial" w:cs="Arial" w:hint="cs"/>
          <w:rtl/>
        </w:rPr>
        <w:t>معه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بأهل</w:t>
      </w:r>
      <w:r>
        <w:rPr>
          <w:rtl/>
        </w:rPr>
        <w:t xml:space="preserve"> </w:t>
      </w:r>
      <w:r>
        <w:rPr>
          <w:rFonts w:ascii="Arial" w:hAnsi="Arial" w:cs="Arial" w:hint="cs"/>
          <w:rtl/>
        </w:rPr>
        <w:t>بدر،</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فئة</w:t>
      </w:r>
      <w:r>
        <w:rPr>
          <w:rtl/>
        </w:rPr>
        <w:t xml:space="preserve"> </w:t>
      </w:r>
      <w:r>
        <w:rPr>
          <w:rFonts w:ascii="Arial" w:hAnsi="Arial" w:cs="Arial" w:hint="cs"/>
          <w:rtl/>
        </w:rPr>
        <w:t>لهم</w:t>
      </w:r>
      <w:r>
        <w:rPr>
          <w:rtl/>
        </w:rPr>
        <w:t xml:space="preserve"> </w:t>
      </w:r>
      <w:r>
        <w:rPr>
          <w:rFonts w:ascii="Arial" w:hAnsi="Arial" w:cs="Arial" w:hint="cs"/>
          <w:rtl/>
        </w:rPr>
        <w:t>ينحازون</w:t>
      </w:r>
      <w:r>
        <w:rPr>
          <w:rtl/>
        </w:rPr>
        <w:t xml:space="preserve"> </w:t>
      </w:r>
      <w:r>
        <w:rPr>
          <w:rFonts w:ascii="Arial" w:hAnsi="Arial" w:cs="Arial" w:hint="cs"/>
          <w:rtl/>
        </w:rPr>
        <w:t>إليها،</w:t>
      </w:r>
      <w:r>
        <w:rPr>
          <w:rtl/>
        </w:rPr>
        <w:t xml:space="preserve"> </w:t>
      </w:r>
      <w:r>
        <w:rPr>
          <w:rFonts w:ascii="Arial" w:hAnsi="Arial" w:cs="Arial" w:hint="cs"/>
          <w:rtl/>
        </w:rPr>
        <w:t>فالوعيد</w:t>
      </w:r>
      <w:r>
        <w:rPr>
          <w:rtl/>
        </w:rPr>
        <w:t xml:space="preserve"> </w:t>
      </w:r>
      <w:r>
        <w:rPr>
          <w:rFonts w:ascii="Arial" w:hAnsi="Arial" w:cs="Arial" w:hint="cs"/>
          <w:rtl/>
        </w:rPr>
        <w:t>لمن</w:t>
      </w:r>
      <w:r>
        <w:rPr>
          <w:rtl/>
        </w:rPr>
        <w:t xml:space="preserve"> </w:t>
      </w:r>
      <w:r>
        <w:rPr>
          <w:rFonts w:ascii="Arial" w:hAnsi="Arial" w:cs="Arial" w:hint="cs"/>
          <w:rtl/>
        </w:rPr>
        <w:t>فرَّ</w:t>
      </w:r>
      <w:r>
        <w:rPr>
          <w:rtl/>
        </w:rPr>
        <w:t xml:space="preserve"> </w:t>
      </w:r>
      <w:r>
        <w:rPr>
          <w:rFonts w:ascii="Arial" w:hAnsi="Arial" w:cs="Arial" w:hint="cs"/>
          <w:rtl/>
        </w:rPr>
        <w:t>فيه،</w:t>
      </w:r>
      <w:r>
        <w:rPr>
          <w:rtl/>
        </w:rPr>
        <w:t xml:space="preserve"> </w:t>
      </w:r>
      <w:r>
        <w:rPr>
          <w:rFonts w:ascii="Arial" w:hAnsi="Arial" w:cs="Arial" w:hint="cs"/>
          <w:rtl/>
        </w:rPr>
        <w:t>وأمَّا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بدر</w:t>
      </w:r>
      <w:r>
        <w:rPr>
          <w:rtl/>
        </w:rPr>
        <w:t xml:space="preserve"> </w:t>
      </w:r>
      <w:r>
        <w:rPr>
          <w:rFonts w:ascii="Arial" w:hAnsi="Arial" w:cs="Arial" w:hint="cs"/>
          <w:rtl/>
        </w:rPr>
        <w:t>فمن</w:t>
      </w:r>
      <w:r>
        <w:rPr>
          <w:rtl/>
        </w:rPr>
        <w:t xml:space="preserve"> </w:t>
      </w:r>
      <w:r>
        <w:rPr>
          <w:rFonts w:ascii="Arial" w:hAnsi="Arial" w:cs="Arial" w:hint="cs"/>
          <w:rtl/>
        </w:rPr>
        <w:t>خاف</w:t>
      </w:r>
      <w:r>
        <w:rPr>
          <w:rtl/>
        </w:rPr>
        <w:t xml:space="preserve"> </w:t>
      </w:r>
      <w:r>
        <w:rPr>
          <w:rFonts w:ascii="Arial" w:hAnsi="Arial" w:cs="Arial" w:hint="cs"/>
          <w:rtl/>
        </w:rPr>
        <w:t>الموت</w:t>
      </w:r>
      <w:r>
        <w:rPr>
          <w:rtl/>
        </w:rPr>
        <w:t xml:space="preserve"> </w:t>
      </w:r>
      <w:r>
        <w:rPr>
          <w:rFonts w:ascii="Arial" w:hAnsi="Arial" w:cs="Arial" w:hint="cs"/>
          <w:rtl/>
        </w:rPr>
        <w:t>بلا</w:t>
      </w:r>
      <w:r>
        <w:rPr>
          <w:rtl/>
        </w:rPr>
        <w:t xml:space="preserve"> </w:t>
      </w:r>
      <w:r>
        <w:rPr>
          <w:rFonts w:ascii="Arial" w:hAnsi="Arial" w:cs="Arial" w:hint="cs"/>
          <w:rtl/>
        </w:rPr>
        <w:t>فائدة</w:t>
      </w:r>
      <w:r>
        <w:rPr>
          <w:rtl/>
        </w:rPr>
        <w:t xml:space="preserve"> </w:t>
      </w:r>
      <w:r>
        <w:rPr>
          <w:rFonts w:ascii="Arial" w:hAnsi="Arial" w:cs="Arial" w:hint="cs"/>
          <w:rtl/>
        </w:rPr>
        <w:t>لضعفه</w:t>
      </w:r>
      <w:r>
        <w:rPr>
          <w:rtl/>
        </w:rPr>
        <w:t xml:space="preserve"> </w:t>
      </w:r>
      <w:r>
        <w:rPr>
          <w:rFonts w:ascii="Arial" w:hAnsi="Arial" w:cs="Arial" w:hint="cs"/>
          <w:rtl/>
        </w:rPr>
        <w:t>وكثرة</w:t>
      </w:r>
      <w:r>
        <w:rPr>
          <w:rtl/>
        </w:rPr>
        <w:t xml:space="preserve"> </w:t>
      </w:r>
      <w:r>
        <w:rPr>
          <w:rFonts w:ascii="Arial" w:hAnsi="Arial" w:cs="Arial" w:hint="cs"/>
          <w:rtl/>
        </w:rPr>
        <w:t>المشركين</w:t>
      </w:r>
      <w:r>
        <w:rPr>
          <w:rtl/>
        </w:rPr>
        <w:t xml:space="preserve"> </w:t>
      </w:r>
      <w:r>
        <w:rPr>
          <w:rFonts w:ascii="Arial" w:hAnsi="Arial" w:cs="Arial" w:hint="cs"/>
          <w:rtl/>
        </w:rPr>
        <w:t>فله</w:t>
      </w:r>
      <w:r>
        <w:rPr>
          <w:rtl/>
        </w:rPr>
        <w:t xml:space="preserve"> </w:t>
      </w:r>
      <w:r>
        <w:rPr>
          <w:rFonts w:ascii="Arial" w:hAnsi="Arial" w:cs="Arial" w:hint="cs"/>
          <w:rtl/>
        </w:rPr>
        <w:t>الفرار،</w:t>
      </w:r>
      <w:r>
        <w:rPr>
          <w:rtl/>
        </w:rPr>
        <w:t xml:space="preserve"> </w:t>
      </w:r>
      <w:r>
        <w:rPr>
          <w:rFonts w:ascii="Arial" w:hAnsi="Arial" w:cs="Arial" w:hint="cs"/>
          <w:rtl/>
        </w:rPr>
        <w:t>وقيل</w:t>
      </w:r>
      <w:r>
        <w:rPr>
          <w:rtl/>
        </w:rPr>
        <w:t xml:space="preserve">: </w:t>
      </w:r>
      <w:r>
        <w:rPr>
          <w:rFonts w:ascii="Arial" w:hAnsi="Arial" w:cs="Arial" w:hint="cs"/>
          <w:rtl/>
        </w:rPr>
        <w:t>الحكم</w:t>
      </w:r>
      <w:r>
        <w:rPr>
          <w:rtl/>
        </w:rPr>
        <w:t xml:space="preserve"> </w:t>
      </w:r>
      <w:r>
        <w:rPr>
          <w:rFonts w:ascii="Arial" w:hAnsi="Arial" w:cs="Arial" w:hint="cs"/>
          <w:rtl/>
        </w:rPr>
        <w:t>خاصٌّ</w:t>
      </w:r>
      <w:r>
        <w:rPr>
          <w:rtl/>
        </w:rPr>
        <w:t xml:space="preserve"> </w:t>
      </w:r>
      <w:r>
        <w:rPr>
          <w:rFonts w:ascii="Arial" w:hAnsi="Arial" w:cs="Arial" w:hint="cs"/>
          <w:rtl/>
        </w:rPr>
        <w:t>بمن</w:t>
      </w:r>
      <w:r>
        <w:rPr>
          <w:rtl/>
        </w:rPr>
        <w:t xml:space="preserve"> </w:t>
      </w:r>
      <w:r>
        <w:rPr>
          <w:rFonts w:ascii="Arial" w:hAnsi="Arial" w:cs="Arial" w:hint="cs"/>
          <w:rtl/>
        </w:rPr>
        <w:t>ذكر</w:t>
      </w:r>
      <w:r>
        <w:rPr>
          <w:rtl/>
        </w:rPr>
        <w:t xml:space="preserve"> </w:t>
      </w:r>
      <w:r>
        <w:rPr>
          <w:rFonts w:ascii="Arial" w:hAnsi="Arial" w:cs="Arial" w:hint="cs"/>
          <w:rtl/>
        </w:rPr>
        <w:t>وبجيش</w:t>
      </w:r>
      <w:r>
        <w:rPr>
          <w:rtl/>
        </w:rPr>
        <w:t xml:space="preserve"> </w:t>
      </w:r>
      <w:r>
        <w:rPr>
          <w:rFonts w:ascii="Arial" w:hAnsi="Arial" w:cs="Arial" w:hint="cs"/>
          <w:rtl/>
        </w:rPr>
        <w:t>فيه</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ووقعة</w:t>
      </w:r>
      <w:r>
        <w:rPr>
          <w:rtl/>
        </w:rPr>
        <w:t xml:space="preserve"> </w:t>
      </w:r>
      <w:r>
        <w:rPr>
          <w:rFonts w:ascii="Arial" w:hAnsi="Arial" w:cs="Arial" w:hint="cs"/>
          <w:rtl/>
        </w:rPr>
        <w:t>بدر</w:t>
      </w:r>
      <w:r>
        <w:rPr>
          <w:rtl/>
        </w:rPr>
        <w:t xml:space="preserve"> </w:t>
      </w:r>
      <w:r>
        <w:rPr>
          <w:rFonts w:ascii="Arial" w:hAnsi="Arial" w:cs="Arial" w:hint="cs"/>
          <w:rtl/>
        </w:rPr>
        <w:t>أوَّل</w:t>
      </w:r>
      <w:r>
        <w:rPr>
          <w:rtl/>
        </w:rPr>
        <w:t xml:space="preserve"> </w:t>
      </w:r>
      <w:r>
        <w:rPr>
          <w:rFonts w:ascii="Arial" w:hAnsi="Arial" w:cs="Arial" w:hint="cs"/>
          <w:rtl/>
        </w:rPr>
        <w:t>جهاد</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يثبتوا</w:t>
      </w:r>
      <w:r>
        <w:rPr>
          <w:rtl/>
        </w:rPr>
        <w:t xml:space="preserve"> </w:t>
      </w:r>
      <w:r>
        <w:rPr>
          <w:rFonts w:ascii="Arial" w:hAnsi="Arial" w:cs="Arial" w:hint="cs"/>
          <w:rtl/>
        </w:rPr>
        <w:t>لزم</w:t>
      </w:r>
      <w:r>
        <w:rPr>
          <w:rtl/>
        </w:rPr>
        <w:t xml:space="preserve"> </w:t>
      </w:r>
      <w:r>
        <w:rPr>
          <w:rFonts w:ascii="Arial" w:hAnsi="Arial" w:cs="Arial" w:hint="cs"/>
          <w:rtl/>
        </w:rPr>
        <w:t>مفاسد</w:t>
      </w:r>
      <w:r>
        <w:rPr>
          <w:rtl/>
        </w:rPr>
        <w:t xml:space="preserve"> </w:t>
      </w:r>
      <w:r>
        <w:rPr>
          <w:rFonts w:ascii="Arial" w:hAnsi="Arial" w:cs="Arial" w:hint="cs"/>
          <w:rtl/>
        </w:rPr>
        <w:t>عظيمة</w:t>
      </w:r>
      <w:r>
        <w:rPr>
          <w:rtl/>
        </w:rPr>
        <w:t>.</w:t>
      </w:r>
    </w:p>
    <w:p w:rsidR="00B03E2D" w:rsidRDefault="00B03E2D">
      <w:pPr>
        <w:pStyle w:val="textmawadi3"/>
        <w:rPr>
          <w:w w:val="98"/>
          <w:rtl/>
        </w:rPr>
      </w:pPr>
      <w:r>
        <w:rPr>
          <w:rStyle w:val="namat2"/>
          <w:w w:val="96"/>
          <w:rtl/>
        </w:rPr>
        <w:t>[</w:t>
      </w:r>
      <w:r>
        <w:rPr>
          <w:rStyle w:val="namat2"/>
          <w:rFonts w:ascii="Arial" w:hAnsi="Arial" w:cs="Arial" w:hint="cs"/>
          <w:w w:val="96"/>
          <w:rtl/>
        </w:rPr>
        <w:t>فقه</w:t>
      </w:r>
      <w:r>
        <w:rPr>
          <w:rStyle w:val="namat2"/>
          <w:w w:val="96"/>
          <w:rtl/>
        </w:rPr>
        <w:t xml:space="preserve">] </w:t>
      </w:r>
      <w:r>
        <w:rPr>
          <w:rFonts w:ascii="Arial" w:hAnsi="Arial" w:cs="Arial" w:hint="cs"/>
          <w:w w:val="96"/>
          <w:rtl/>
        </w:rPr>
        <w:t>وعن</w:t>
      </w:r>
      <w:r>
        <w:rPr>
          <w:w w:val="96"/>
          <w:rtl/>
        </w:rPr>
        <w:t xml:space="preserve"> </w:t>
      </w:r>
      <w:r>
        <w:rPr>
          <w:rFonts w:ascii="Arial" w:hAnsi="Arial" w:cs="Arial" w:hint="cs"/>
          <w:w w:val="96"/>
          <w:rtl/>
        </w:rPr>
        <w:t>مُحَمَّد</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الحسن</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المسلمين</w:t>
      </w:r>
      <w:r>
        <w:rPr>
          <w:w w:val="96"/>
          <w:rtl/>
        </w:rPr>
        <w:t xml:space="preserve"> </w:t>
      </w:r>
      <w:r>
        <w:rPr>
          <w:rFonts w:ascii="Arial" w:hAnsi="Arial" w:cs="Arial" w:hint="cs"/>
          <w:w w:val="96"/>
          <w:rtl/>
        </w:rPr>
        <w:t>إذا</w:t>
      </w:r>
      <w:r>
        <w:rPr>
          <w:w w:val="96"/>
          <w:rtl/>
        </w:rPr>
        <w:t xml:space="preserve"> </w:t>
      </w:r>
      <w:r>
        <w:rPr>
          <w:rFonts w:ascii="Arial" w:hAnsi="Arial" w:cs="Arial" w:hint="cs"/>
          <w:w w:val="96"/>
          <w:rtl/>
        </w:rPr>
        <w:t>كانوا</w:t>
      </w:r>
      <w:r>
        <w:rPr>
          <w:w w:val="96"/>
          <w:rtl/>
        </w:rPr>
        <w:t xml:space="preserve"> </w:t>
      </w:r>
      <w:r>
        <w:rPr>
          <w:rFonts w:ascii="Arial" w:hAnsi="Arial" w:cs="Arial" w:hint="cs"/>
          <w:w w:val="96"/>
          <w:rtl/>
        </w:rPr>
        <w:t>اثني</w:t>
      </w:r>
      <w:r>
        <w:rPr>
          <w:w w:val="96"/>
          <w:rtl/>
        </w:rPr>
        <w:t xml:space="preserve"> </w:t>
      </w:r>
      <w:r>
        <w:rPr>
          <w:rFonts w:ascii="Arial" w:hAnsi="Arial" w:cs="Arial" w:hint="cs"/>
          <w:w w:val="96"/>
          <w:rtl/>
        </w:rPr>
        <w:t>عشر</w:t>
      </w:r>
      <w:r>
        <w:rPr>
          <w:w w:val="96"/>
          <w:rtl/>
        </w:rPr>
        <w:t xml:space="preserve"> </w:t>
      </w:r>
      <w:r>
        <w:rPr>
          <w:rFonts w:ascii="Arial" w:hAnsi="Arial" w:cs="Arial" w:hint="cs"/>
          <w:w w:val="96"/>
          <w:rtl/>
        </w:rPr>
        <w:t>ألفا</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يجز</w:t>
      </w:r>
      <w:r>
        <w:rPr>
          <w:w w:val="96"/>
          <w:rtl/>
        </w:rPr>
        <w:t xml:space="preserve"> </w:t>
      </w:r>
      <w:r>
        <w:rPr>
          <w:rFonts w:ascii="Arial" w:hAnsi="Arial" w:cs="Arial" w:hint="cs"/>
          <w:w w:val="96"/>
          <w:rtl/>
        </w:rPr>
        <w:t>الفرار،</w:t>
      </w:r>
      <w:r>
        <w:rPr>
          <w:w w:val="96"/>
          <w:rtl/>
        </w:rPr>
        <w:t xml:space="preserve"> </w:t>
      </w:r>
      <w:r>
        <w:rPr>
          <w:rFonts w:ascii="Arial" w:hAnsi="Arial" w:cs="Arial" w:hint="cs"/>
          <w:w w:val="96"/>
          <w:rtl/>
        </w:rPr>
        <w:t>والظاهر</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يجوز</w:t>
      </w:r>
      <w:r>
        <w:rPr>
          <w:w w:val="96"/>
          <w:rtl/>
        </w:rPr>
        <w:t xml:space="preserve"> </w:t>
      </w:r>
      <w:r>
        <w:rPr>
          <w:rFonts w:ascii="Arial" w:hAnsi="Arial" w:cs="Arial" w:hint="cs"/>
          <w:w w:val="96"/>
          <w:rtl/>
        </w:rPr>
        <w:t>أصلا</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العدد</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العدوُّ</w:t>
      </w:r>
      <w:r>
        <w:rPr>
          <w:w w:val="96"/>
          <w:rtl/>
        </w:rPr>
        <w:t xml:space="preserve"> </w:t>
      </w:r>
      <w:r>
        <w:rPr>
          <w:rFonts w:ascii="Arial" w:hAnsi="Arial" w:cs="Arial" w:hint="cs"/>
          <w:w w:val="96"/>
          <w:rtl/>
        </w:rPr>
        <w:t>أضعافهم</w:t>
      </w:r>
      <w:r>
        <w:rPr>
          <w:w w:val="96"/>
          <w:rtl/>
        </w:rPr>
        <w:t xml:space="preserve"> </w:t>
      </w:r>
      <w:r>
        <w:rPr>
          <w:rFonts w:ascii="Arial" w:hAnsi="Arial" w:cs="Arial" w:hint="cs"/>
          <w:w w:val="96"/>
          <w:rtl/>
        </w:rPr>
        <w:t>أضعافا</w:t>
      </w:r>
      <w:r>
        <w:rPr>
          <w:w w:val="96"/>
          <w:rtl/>
        </w:rPr>
        <w:t xml:space="preserve"> </w:t>
      </w:r>
      <w:r>
        <w:rPr>
          <w:rFonts w:ascii="Arial" w:hAnsi="Arial" w:cs="Arial" w:hint="cs"/>
          <w:w w:val="96"/>
          <w:rtl/>
        </w:rPr>
        <w:t>كثيرة</w:t>
      </w:r>
      <w:r>
        <w:rPr>
          <w:w w:val="96"/>
          <w:rtl/>
        </w:rPr>
        <w:t xml:space="preserve"> </w:t>
      </w:r>
      <w:r>
        <w:rPr>
          <w:rFonts w:ascii="Arial" w:hAnsi="Arial" w:cs="Arial" w:hint="cs"/>
          <w:w w:val="96"/>
          <w:rtl/>
        </w:rPr>
        <w:t>لأنَّهم</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يغلبون</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قلَّة</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الحديث،</w:t>
      </w:r>
      <w:r>
        <w:rPr>
          <w:w w:val="96"/>
          <w:rtl/>
        </w:rPr>
        <w:t xml:space="preserve"> </w:t>
      </w:r>
      <w:r>
        <w:rPr>
          <w:rFonts w:ascii="Arial" w:hAnsi="Arial" w:cs="Arial" w:hint="cs"/>
          <w:w w:val="96"/>
          <w:rtl/>
        </w:rPr>
        <w:t>والصحيح</w:t>
      </w:r>
      <w:r>
        <w:rPr>
          <w:w w:val="96"/>
          <w:rtl/>
        </w:rPr>
        <w:t xml:space="preserve"> </w:t>
      </w:r>
      <w:r>
        <w:rPr>
          <w:rFonts w:ascii="Arial" w:hAnsi="Arial" w:cs="Arial" w:hint="cs"/>
          <w:w w:val="96"/>
          <w:rtl/>
        </w:rPr>
        <w:t>تحريم</w:t>
      </w:r>
      <w:r>
        <w:rPr>
          <w:w w:val="96"/>
          <w:rtl/>
        </w:rPr>
        <w:t xml:space="preserve"> </w:t>
      </w:r>
      <w:r>
        <w:rPr>
          <w:rFonts w:ascii="Arial" w:hAnsi="Arial" w:cs="Arial" w:hint="cs"/>
          <w:w w:val="96"/>
          <w:rtl/>
        </w:rPr>
        <w:t>الفرار</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فئة</w:t>
      </w:r>
      <w:r>
        <w:rPr>
          <w:w w:val="96"/>
          <w:rtl/>
        </w:rPr>
        <w:t xml:space="preserve"> </w:t>
      </w:r>
      <w:r>
        <w:rPr>
          <w:rFonts w:ascii="Arial" w:hAnsi="Arial" w:cs="Arial" w:hint="cs"/>
          <w:w w:val="96"/>
          <w:rtl/>
        </w:rPr>
        <w:t>بعيدة</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تستعدَّ</w:t>
      </w:r>
      <w:r>
        <w:rPr>
          <w:w w:val="96"/>
          <w:rtl/>
        </w:rPr>
        <w:t xml:space="preserve"> </w:t>
      </w:r>
      <w:r>
        <w:rPr>
          <w:rFonts w:ascii="Arial" w:hAnsi="Arial" w:cs="Arial" w:hint="cs"/>
          <w:w w:val="96"/>
          <w:rtl/>
        </w:rPr>
        <w:t>معهم،</w:t>
      </w:r>
      <w:r>
        <w:rPr>
          <w:w w:val="96"/>
          <w:rtl/>
        </w:rPr>
        <w:t xml:space="preserve"> </w:t>
      </w:r>
      <w:r>
        <w:rPr>
          <w:rFonts w:ascii="Arial" w:hAnsi="Arial" w:cs="Arial" w:hint="cs"/>
          <w:w w:val="96"/>
          <w:rtl/>
        </w:rPr>
        <w:t>وتحريم</w:t>
      </w:r>
      <w:r>
        <w:rPr>
          <w:w w:val="96"/>
          <w:rtl/>
        </w:rPr>
        <w:t xml:space="preserve"> </w:t>
      </w:r>
      <w:r>
        <w:rPr>
          <w:rFonts w:ascii="Arial" w:hAnsi="Arial" w:cs="Arial" w:hint="cs"/>
          <w:w w:val="96"/>
          <w:rtl/>
        </w:rPr>
        <w:t>فرار</w:t>
      </w:r>
      <w:r>
        <w:rPr>
          <w:w w:val="96"/>
          <w:rtl/>
        </w:rPr>
        <w:t xml:space="preserve"> </w:t>
      </w:r>
      <w:r>
        <w:rPr>
          <w:rFonts w:ascii="Arial" w:hAnsi="Arial" w:cs="Arial" w:hint="cs"/>
          <w:w w:val="96"/>
          <w:rtl/>
        </w:rPr>
        <w:t>الواحد</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واحد</w:t>
      </w:r>
      <w:r>
        <w:rPr>
          <w:w w:val="96"/>
          <w:rtl/>
        </w:rPr>
        <w:t xml:space="preserve"> </w:t>
      </w:r>
      <w:r>
        <w:rPr>
          <w:rFonts w:ascii="Arial" w:hAnsi="Arial" w:cs="Arial" w:hint="cs"/>
          <w:w w:val="96"/>
          <w:rtl/>
        </w:rPr>
        <w:t>ومن</w:t>
      </w:r>
      <w:r>
        <w:rPr>
          <w:w w:val="96"/>
          <w:rtl/>
        </w:rPr>
        <w:t xml:space="preserve"> </w:t>
      </w:r>
      <w:r>
        <w:rPr>
          <w:rFonts w:ascii="Arial" w:hAnsi="Arial" w:cs="Arial" w:hint="cs"/>
          <w:w w:val="96"/>
          <w:rtl/>
        </w:rPr>
        <w:t>اثنين،</w:t>
      </w:r>
      <w:r>
        <w:rPr>
          <w:w w:val="96"/>
          <w:rtl/>
        </w:rPr>
        <w:t xml:space="preserve"> </w:t>
      </w:r>
      <w:r>
        <w:rPr>
          <w:rFonts w:ascii="Arial" w:hAnsi="Arial" w:cs="Arial" w:hint="cs"/>
          <w:w w:val="96"/>
          <w:rtl/>
        </w:rPr>
        <w:t>واستدلَّ</w:t>
      </w:r>
      <w:r>
        <w:rPr>
          <w:w w:val="96"/>
          <w:rtl/>
        </w:rPr>
        <w:t xml:space="preserve"> </w:t>
      </w:r>
      <w:r>
        <w:rPr>
          <w:rFonts w:ascii="Arial" w:hAnsi="Arial" w:cs="Arial" w:hint="cs"/>
          <w:w w:val="96"/>
          <w:rtl/>
        </w:rPr>
        <w:t>لجوازه</w:t>
      </w:r>
      <w:r>
        <w:rPr>
          <w:w w:val="96"/>
          <w:rtl/>
        </w:rPr>
        <w:t xml:space="preserve"> </w:t>
      </w:r>
      <w:r>
        <w:rPr>
          <w:rFonts w:ascii="Arial" w:hAnsi="Arial" w:cs="Arial" w:hint="cs"/>
          <w:w w:val="96"/>
          <w:rtl/>
        </w:rPr>
        <w:t>مطلقا</w:t>
      </w:r>
      <w:r>
        <w:rPr>
          <w:w w:val="96"/>
          <w:rtl/>
        </w:rPr>
        <w:t xml:space="preserve"> </w:t>
      </w:r>
      <w:r>
        <w:rPr>
          <w:rFonts w:ascii="Arial" w:hAnsi="Arial" w:cs="Arial" w:hint="cs"/>
          <w:w w:val="96"/>
          <w:rtl/>
        </w:rPr>
        <w:t>إذا</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يقتل</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فائدة</w:t>
      </w:r>
      <w:r>
        <w:rPr>
          <w:w w:val="96"/>
          <w:rtl/>
        </w:rPr>
        <w:t xml:space="preserve"> </w:t>
      </w:r>
      <w:r>
        <w:rPr>
          <w:rFonts w:ascii="Arial" w:hAnsi="Arial" w:cs="Arial" w:hint="cs"/>
          <w:w w:val="96"/>
          <w:rtl/>
        </w:rPr>
        <w:t>بما</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عمر</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الخطاب</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أبي</w:t>
      </w:r>
      <w:r>
        <w:rPr>
          <w:w w:val="96"/>
          <w:rtl/>
        </w:rPr>
        <w:t xml:space="preserve"> </w:t>
      </w:r>
      <w:r>
        <w:rPr>
          <w:rFonts w:ascii="Arial" w:hAnsi="Arial" w:cs="Arial" w:hint="cs"/>
          <w:w w:val="96"/>
          <w:rtl/>
        </w:rPr>
        <w:t>عبيدة</w:t>
      </w:r>
      <w:r>
        <w:rPr>
          <w:rFonts w:ascii="Calibri" w:cs="Calibri" w:hint="cs"/>
          <w:w w:val="96"/>
          <w:rtl/>
        </w:rPr>
        <w:t> </w:t>
      </w:r>
      <w:r>
        <w:rPr>
          <w:w w:val="96"/>
        </w:rPr>
        <w:t>ƒ</w:t>
      </w:r>
      <w:r>
        <w:rPr>
          <w:w w:val="96"/>
          <w:rtl/>
        </w:rPr>
        <w:t xml:space="preserve"> </w:t>
      </w:r>
      <w:r>
        <w:rPr>
          <w:rFonts w:ascii="Arial" w:hAnsi="Arial" w:cs="Arial" w:hint="cs"/>
          <w:w w:val="96"/>
          <w:rtl/>
        </w:rPr>
        <w:t>لَمَّا</w:t>
      </w:r>
      <w:r>
        <w:rPr>
          <w:w w:val="96"/>
          <w:rtl/>
        </w:rPr>
        <w:t xml:space="preserve"> </w:t>
      </w:r>
      <w:r>
        <w:rPr>
          <w:rFonts w:ascii="Arial" w:hAnsi="Arial" w:cs="Arial" w:hint="cs"/>
          <w:w w:val="96"/>
          <w:rtl/>
        </w:rPr>
        <w:t>مات</w:t>
      </w:r>
      <w:r>
        <w:rPr>
          <w:w w:val="96"/>
          <w:rtl/>
        </w:rPr>
        <w:t xml:space="preserve">: </w:t>
      </w:r>
      <w:r>
        <w:rPr>
          <w:w w:val="98"/>
          <w:rtl/>
        </w:rPr>
        <w:t>«</w:t>
      </w:r>
      <w:r>
        <w:rPr>
          <w:rFonts w:ascii="Arial" w:hAnsi="Arial" w:cs="Arial" w:hint="cs"/>
          <w:w w:val="98"/>
          <w:rtl/>
        </w:rPr>
        <w:t>لو</w:t>
      </w:r>
      <w:r>
        <w:rPr>
          <w:w w:val="98"/>
          <w:rtl/>
        </w:rPr>
        <w:t xml:space="preserve"> </w:t>
      </w:r>
      <w:r>
        <w:rPr>
          <w:rFonts w:ascii="Arial" w:hAnsi="Arial" w:cs="Arial" w:hint="cs"/>
          <w:w w:val="98"/>
          <w:rtl/>
        </w:rPr>
        <w:t>انحاز</w:t>
      </w:r>
      <w:r>
        <w:rPr>
          <w:w w:val="98"/>
          <w:rtl/>
        </w:rPr>
        <w:t xml:space="preserve"> </w:t>
      </w:r>
      <w:r>
        <w:rPr>
          <w:rFonts w:ascii="Arial" w:hAnsi="Arial" w:cs="Arial" w:hint="cs"/>
          <w:w w:val="98"/>
          <w:rtl/>
        </w:rPr>
        <w:t>إليَّ</w:t>
      </w:r>
      <w:r>
        <w:rPr>
          <w:w w:val="98"/>
          <w:rtl/>
        </w:rPr>
        <w:t xml:space="preserve"> </w:t>
      </w:r>
      <w:r>
        <w:rPr>
          <w:rFonts w:ascii="Arial" w:hAnsi="Arial" w:cs="Arial" w:hint="cs"/>
          <w:w w:val="98"/>
          <w:rtl/>
        </w:rPr>
        <w:t>كنت</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فئة</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روي</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انهزم</w:t>
      </w:r>
      <w:r>
        <w:rPr>
          <w:w w:val="98"/>
          <w:rtl/>
        </w:rPr>
        <w:t xml:space="preserve"> </w:t>
      </w:r>
      <w:r>
        <w:rPr>
          <w:rFonts w:ascii="Arial" w:hAnsi="Arial" w:cs="Arial" w:hint="cs"/>
          <w:w w:val="98"/>
          <w:rtl/>
        </w:rPr>
        <w:t>رجل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القادسيَّة</w:t>
      </w:r>
      <w:r>
        <w:rPr>
          <w:w w:val="98"/>
          <w:rtl/>
        </w:rPr>
        <w:t xml:space="preserve"> </w:t>
      </w:r>
      <w:r>
        <w:rPr>
          <w:rFonts w:ascii="Arial" w:hAnsi="Arial" w:cs="Arial" w:hint="cs"/>
          <w:w w:val="98"/>
          <w:rtl/>
        </w:rPr>
        <w:t>فأتى</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لعمر</w:t>
      </w:r>
      <w:r>
        <w:rPr>
          <w:rFonts w:ascii="Calibri" w:cs="Calibri" w:hint="cs"/>
          <w:w w:val="98"/>
          <w:rtl/>
        </w:rPr>
        <w:t> </w:t>
      </w:r>
      <w:r>
        <w:rPr>
          <w:w w:val="98"/>
        </w:rPr>
        <w:t>ƒ</w:t>
      </w:r>
      <w:r>
        <w:rPr>
          <w:w w:val="98"/>
          <w:rtl/>
        </w:rPr>
        <w:t xml:space="preserve"> : </w:t>
      </w:r>
      <w:r>
        <w:rPr>
          <w:rFonts w:ascii="Arial" w:hAnsi="Arial" w:cs="Arial" w:hint="cs"/>
          <w:w w:val="98"/>
          <w:rtl/>
        </w:rPr>
        <w:t>يا</w:t>
      </w:r>
      <w:r>
        <w:rPr>
          <w:rFonts w:ascii="Calibri" w:cs="Calibri" w:hint="cs"/>
          <w:w w:val="98"/>
          <w:rtl/>
        </w:rPr>
        <w:t> </w:t>
      </w:r>
      <w:r>
        <w:rPr>
          <w:rFonts w:ascii="Arial" w:hAnsi="Arial" w:cs="Arial" w:hint="cs"/>
          <w:w w:val="98"/>
          <w:rtl/>
        </w:rPr>
        <w:t>أمير</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هَلَكْتُ</w:t>
      </w:r>
      <w:r>
        <w:rPr>
          <w:w w:val="98"/>
          <w:rtl/>
        </w:rPr>
        <w:t xml:space="preserve"> </w:t>
      </w:r>
      <w:r>
        <w:rPr>
          <w:rFonts w:ascii="Arial" w:hAnsi="Arial" w:cs="Arial" w:hint="cs"/>
          <w:w w:val="98"/>
          <w:rtl/>
        </w:rPr>
        <w:t>فررت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الزحف،</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أنا</w:t>
      </w:r>
      <w:r>
        <w:rPr>
          <w:w w:val="98"/>
          <w:rtl/>
        </w:rPr>
        <w:t xml:space="preserve"> </w:t>
      </w:r>
      <w:r>
        <w:rPr>
          <w:rFonts w:ascii="Arial" w:hAnsi="Arial" w:cs="Arial" w:hint="cs"/>
          <w:w w:val="98"/>
          <w:rtl/>
        </w:rPr>
        <w:t>فئتك</w:t>
      </w:r>
      <w:r>
        <w:rPr>
          <w:w w:val="98"/>
          <w:rtl/>
        </w:rPr>
        <w:t>.</w:t>
      </w:r>
    </w:p>
    <w:p w:rsidR="00B03E2D" w:rsidRDefault="00B03E2D">
      <w:pPr>
        <w:pStyle w:val="textquran"/>
        <w:rPr>
          <w:rtl/>
        </w:rPr>
      </w:pPr>
      <w:r>
        <w:rPr>
          <w:rFonts w:ascii="Arial" w:hAnsi="Arial" w:cs="Arial" w:hint="cs"/>
          <w:rtl/>
        </w:rPr>
        <w:t>وهذا</w:t>
      </w:r>
      <w:r>
        <w:rPr>
          <w:rtl/>
        </w:rPr>
        <w:t xml:space="preserve"> </w:t>
      </w:r>
      <w:r>
        <w:rPr>
          <w:rFonts w:ascii="Arial" w:hAnsi="Arial" w:cs="Arial" w:hint="cs"/>
          <w:rtl/>
        </w:rPr>
        <w:t>والحديث</w:t>
      </w:r>
      <w:r>
        <w:rPr>
          <w:rtl/>
        </w:rPr>
        <w:t xml:space="preserve"> </w:t>
      </w:r>
      <w:r>
        <w:rPr>
          <w:rFonts w:ascii="Arial" w:hAnsi="Arial" w:cs="Arial" w:hint="cs"/>
          <w:rtl/>
        </w:rPr>
        <w:t>السابق</w:t>
      </w:r>
      <w:r>
        <w:rPr>
          <w:rtl/>
        </w:rPr>
        <w:t xml:space="preserve"> </w:t>
      </w:r>
      <w:r>
        <w:rPr>
          <w:rFonts w:ascii="Arial" w:hAnsi="Arial" w:cs="Arial" w:hint="cs"/>
          <w:rtl/>
        </w:rPr>
        <w:t>تسلية</w:t>
      </w:r>
      <w:r>
        <w:rPr>
          <w:rtl/>
        </w:rPr>
        <w:t xml:space="preserve"> </w:t>
      </w:r>
      <w:r>
        <w:rPr>
          <w:rFonts w:ascii="Arial" w:hAnsi="Arial" w:cs="Arial" w:hint="cs"/>
          <w:rtl/>
        </w:rPr>
        <w:t>لا</w:t>
      </w:r>
      <w:r>
        <w:rPr>
          <w:rFonts w:ascii="Calibri" w:cs="Calibri" w:hint="cs"/>
          <w:rtl/>
        </w:rPr>
        <w:t> </w:t>
      </w:r>
      <w:r>
        <w:rPr>
          <w:rFonts w:ascii="Arial" w:hAnsi="Arial" w:cs="Arial" w:hint="cs"/>
          <w:rtl/>
        </w:rPr>
        <w:t>إباحة</w:t>
      </w:r>
      <w:r>
        <w:rPr>
          <w:rtl/>
        </w:rPr>
        <w:t xml:space="preserve"> </w:t>
      </w:r>
      <w:r>
        <w:rPr>
          <w:rFonts w:ascii="Arial" w:hAnsi="Arial" w:cs="Arial" w:hint="cs"/>
          <w:rtl/>
        </w:rPr>
        <w:t>للفرار</w:t>
      </w:r>
      <w:r>
        <w:rPr>
          <w:rtl/>
        </w:rPr>
        <w:t xml:space="preserve"> </w:t>
      </w:r>
      <w:r>
        <w:rPr>
          <w:rFonts w:ascii="Arial" w:hAnsi="Arial" w:cs="Arial" w:hint="cs"/>
          <w:rtl/>
        </w:rPr>
        <w:t>إلى</w:t>
      </w:r>
      <w:r>
        <w:rPr>
          <w:rtl/>
        </w:rPr>
        <w:t xml:space="preserve"> </w:t>
      </w:r>
      <w:r>
        <w:rPr>
          <w:rFonts w:ascii="Arial" w:hAnsi="Arial" w:cs="Arial" w:hint="cs"/>
          <w:rtl/>
        </w:rPr>
        <w:t>غير</w:t>
      </w:r>
      <w:r>
        <w:rPr>
          <w:rtl/>
        </w:rPr>
        <w:t xml:space="preserve"> </w:t>
      </w:r>
      <w:r>
        <w:rPr>
          <w:rFonts w:ascii="Arial" w:hAnsi="Arial" w:cs="Arial" w:hint="cs"/>
          <w:rtl/>
        </w:rPr>
        <w:t>المستعدِّين</w:t>
      </w:r>
      <w:r>
        <w:rPr>
          <w:rtl/>
        </w:rPr>
        <w:t xml:space="preserve"> </w:t>
      </w:r>
      <w:r>
        <w:rPr>
          <w:rFonts w:ascii="Arial" w:hAnsi="Arial" w:cs="Arial" w:hint="cs"/>
          <w:rtl/>
        </w:rPr>
        <w:t>معه،</w:t>
      </w:r>
      <w:r>
        <w:rPr>
          <w:rtl/>
        </w:rPr>
        <w:t xml:space="preserve"> </w:t>
      </w:r>
      <w:r>
        <w:rPr>
          <w:rFonts w:ascii="Arial" w:hAnsi="Arial" w:cs="Arial" w:hint="cs"/>
          <w:rtl/>
        </w:rPr>
        <w:t>وإلَّا</w:t>
      </w:r>
      <w:r>
        <w:rPr>
          <w:rtl/>
        </w:rPr>
        <w:t xml:space="preserve"> </w:t>
      </w:r>
      <w:r>
        <w:rPr>
          <w:rFonts w:ascii="Arial" w:hAnsi="Arial" w:cs="Arial" w:hint="cs"/>
          <w:rtl/>
        </w:rPr>
        <w:t>لم</w:t>
      </w:r>
      <w:r>
        <w:rPr>
          <w:rtl/>
        </w:rPr>
        <w:t xml:space="preserve"> </w:t>
      </w:r>
      <w:r>
        <w:rPr>
          <w:rFonts w:ascii="Arial" w:hAnsi="Arial" w:cs="Arial" w:hint="cs"/>
          <w:rtl/>
        </w:rPr>
        <w:t>يوجد</w:t>
      </w:r>
      <w:r>
        <w:rPr>
          <w:rtl/>
        </w:rPr>
        <w:t xml:space="preserve"> </w:t>
      </w:r>
      <w:r>
        <w:rPr>
          <w:rFonts w:ascii="Arial" w:hAnsi="Arial" w:cs="Arial" w:hint="cs"/>
          <w:rtl/>
        </w:rPr>
        <w:t>فارٌّ</w:t>
      </w:r>
      <w:r>
        <w:rPr>
          <w:rtl/>
        </w:rPr>
        <w:t xml:space="preserve"> </w:t>
      </w:r>
      <w:r>
        <w:rPr>
          <w:rFonts w:ascii="Arial" w:hAnsi="Arial" w:cs="Arial" w:hint="cs"/>
          <w:rtl/>
        </w:rPr>
        <w:t>من</w:t>
      </w:r>
      <w:r>
        <w:rPr>
          <w:rtl/>
        </w:rPr>
        <w:t xml:space="preserve"> </w:t>
      </w:r>
      <w:r>
        <w:rPr>
          <w:rFonts w:ascii="Arial" w:hAnsi="Arial" w:cs="Arial" w:hint="cs"/>
          <w:rtl/>
        </w:rPr>
        <w:t>الزحف</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فرَّ</w:t>
      </w:r>
      <w:r>
        <w:rPr>
          <w:rtl/>
        </w:rPr>
        <w:t xml:space="preserve"> </w:t>
      </w:r>
      <w:r>
        <w:rPr>
          <w:rFonts w:ascii="Arial" w:hAnsi="Arial" w:cs="Arial" w:hint="cs"/>
          <w:rtl/>
        </w:rPr>
        <w:t>ونوى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يقاتل</w:t>
      </w:r>
      <w:r>
        <w:rPr>
          <w:rtl/>
        </w:rPr>
        <w:t xml:space="preserve"> </w:t>
      </w:r>
      <w:r>
        <w:rPr>
          <w:rFonts w:ascii="Arial" w:hAnsi="Arial" w:cs="Arial" w:hint="cs"/>
          <w:rtl/>
        </w:rPr>
        <w:t>بعدُ</w:t>
      </w:r>
      <w:r>
        <w:rPr>
          <w:rtl/>
        </w:rPr>
        <w:t>.</w:t>
      </w:r>
    </w:p>
    <w:p w:rsidR="00B03E2D" w:rsidRDefault="00B03E2D">
      <w:pPr>
        <w:pStyle w:val="textquran"/>
        <w:rPr>
          <w:w w:val="98"/>
          <w:rtl/>
        </w:rPr>
      </w:pPr>
      <w:r>
        <w:rPr>
          <w:rFonts w:ascii="Arial" w:hAnsi="Arial" w:cs="Arial" w:hint="cs"/>
          <w:w w:val="98"/>
          <w:rtl/>
        </w:rPr>
        <w:t>روي</w:t>
      </w:r>
      <w:r>
        <w:rPr>
          <w:w w:val="98"/>
          <w:rtl/>
        </w:rPr>
        <w:t xml:space="preserve"> </w:t>
      </w:r>
      <w:r>
        <w:rPr>
          <w:rFonts w:ascii="Arial" w:hAnsi="Arial" w:cs="Arial" w:hint="cs"/>
          <w:w w:val="98"/>
          <w:rtl/>
        </w:rPr>
        <w:t>أَنَّهُ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رماهم</w:t>
      </w:r>
      <w:r>
        <w:rPr>
          <w:w w:val="98"/>
          <w:rtl/>
        </w:rPr>
        <w:t xml:space="preserve"> </w:t>
      </w:r>
      <w:r>
        <w:rPr>
          <w:rFonts w:ascii="Arial" w:hAnsi="Arial" w:cs="Arial" w:hint="cs"/>
          <w:w w:val="98"/>
          <w:rtl/>
        </w:rPr>
        <w:t>بكفٍّ</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حصباء</w:t>
      </w:r>
      <w:r>
        <w:rPr>
          <w:w w:val="98"/>
          <w:rtl/>
        </w:rPr>
        <w:t xml:space="preserve"> </w:t>
      </w:r>
      <w:r>
        <w:rPr>
          <w:rFonts w:ascii="Arial" w:hAnsi="Arial" w:cs="Arial" w:hint="cs"/>
          <w:w w:val="98"/>
          <w:rtl/>
        </w:rPr>
        <w:t>بأمر</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w:t>
      </w:r>
      <w:r>
        <w:rPr>
          <w:rFonts w:ascii="Arial" w:hAnsi="Arial" w:cs="Arial" w:hint="cs"/>
          <w:w w:val="98"/>
          <w:rtl/>
        </w:rPr>
        <w:t>،</w:t>
      </w:r>
      <w:r>
        <w:rPr>
          <w:w w:val="98"/>
          <w:rtl/>
        </w:rPr>
        <w:t xml:space="preserve"> </w:t>
      </w:r>
      <w:r>
        <w:rPr>
          <w:rFonts w:ascii="Arial" w:hAnsi="Arial" w:cs="Arial" w:hint="cs"/>
          <w:w w:val="98"/>
          <w:rtl/>
        </w:rPr>
        <w:t>وقال</w:t>
      </w:r>
      <w:r>
        <w:rPr>
          <w:w w:val="98"/>
          <w:rtl/>
        </w:rPr>
        <w:t xml:space="preserve">: </w:t>
      </w:r>
      <w:r>
        <w:rPr>
          <w:rFonts w:ascii="Calibri" w:cs="Calibri" w:hint="cs"/>
          <w:w w:val="98"/>
          <w:rtl/>
        </w:rPr>
        <w:t>«</w:t>
      </w:r>
      <w:r>
        <w:rPr>
          <w:rStyle w:val="bold"/>
          <w:rFonts w:ascii="Arial" w:hAnsi="Arial" w:cs="Arial" w:hint="cs"/>
          <w:w w:val="98"/>
          <w:rtl/>
        </w:rPr>
        <w:t>شاهت</w:t>
      </w:r>
      <w:r>
        <w:rPr>
          <w:rStyle w:val="bold"/>
          <w:w w:val="98"/>
          <w:rtl/>
        </w:rPr>
        <w:t xml:space="preserve"> </w:t>
      </w:r>
      <w:r>
        <w:rPr>
          <w:rStyle w:val="bold"/>
          <w:rFonts w:ascii="Arial" w:hAnsi="Arial" w:cs="Arial" w:hint="cs"/>
          <w:w w:val="98"/>
          <w:rtl/>
        </w:rPr>
        <w:t>الوجوه</w:t>
      </w:r>
      <w:r>
        <w:rPr>
          <w:rStyle w:val="bold"/>
          <w:rFonts w:ascii="Calibri" w:cs="Calibri" w:hint="cs"/>
          <w:w w:val="98"/>
          <w:rtl/>
        </w:rPr>
        <w:t>»</w:t>
      </w:r>
      <w:r>
        <w:rPr>
          <w:rStyle w:val="bold"/>
          <w:w w:val="98"/>
          <w:rtl/>
        </w:rPr>
        <w:t xml:space="preserve"> </w:t>
      </w:r>
      <w:r>
        <w:rPr>
          <w:rFonts w:ascii="Arial" w:hAnsi="Arial" w:cs="Arial" w:hint="cs"/>
          <w:w w:val="98"/>
          <w:rtl/>
        </w:rPr>
        <w:t>انهزموا</w:t>
      </w:r>
      <w:r>
        <w:rPr>
          <w:rStyle w:val="bold"/>
          <w:w w:val="98"/>
          <w:rtl/>
        </w:rPr>
        <w:t xml:space="preserve"> </w:t>
      </w:r>
      <w:r>
        <w:rPr>
          <w:rFonts w:ascii="Arial" w:hAnsi="Arial" w:cs="Arial" w:hint="cs"/>
          <w:w w:val="98"/>
          <w:rtl/>
        </w:rPr>
        <w:t>فقتلهم</w:t>
      </w:r>
      <w:r>
        <w:rPr>
          <w:w w:val="98"/>
          <w:rtl/>
        </w:rPr>
        <w:t xml:space="preserve"> </w:t>
      </w:r>
      <w:r>
        <w:rPr>
          <w:rFonts w:ascii="Arial" w:hAnsi="Arial" w:cs="Arial" w:hint="cs"/>
          <w:w w:val="98"/>
          <w:rtl/>
        </w:rPr>
        <w:t>المسلمون</w:t>
      </w:r>
      <w:r>
        <w:rPr>
          <w:w w:val="98"/>
          <w:rtl/>
        </w:rPr>
        <w:t xml:space="preserve"> </w:t>
      </w:r>
      <w:r>
        <w:rPr>
          <w:rFonts w:ascii="Arial" w:hAnsi="Arial" w:cs="Arial" w:hint="cs"/>
          <w:w w:val="98"/>
          <w:rtl/>
        </w:rPr>
        <w:t>وأسروهم</w:t>
      </w:r>
      <w:r>
        <w:rPr>
          <w:w w:val="98"/>
          <w:rtl/>
        </w:rPr>
        <w:t xml:space="preserve"> </w:t>
      </w:r>
      <w:r>
        <w:rPr>
          <w:rFonts w:ascii="Arial" w:hAnsi="Arial" w:cs="Arial" w:hint="cs"/>
          <w:w w:val="98"/>
          <w:rtl/>
        </w:rPr>
        <w:t>فكانوا</w:t>
      </w:r>
      <w:r>
        <w:rPr>
          <w:w w:val="98"/>
          <w:rtl/>
        </w:rPr>
        <w:t xml:space="preserve"> </w:t>
      </w:r>
      <w:r>
        <w:rPr>
          <w:rFonts w:ascii="Arial" w:hAnsi="Arial" w:cs="Arial" w:hint="cs"/>
          <w:w w:val="98"/>
          <w:rtl/>
        </w:rPr>
        <w:t>يقولون</w:t>
      </w:r>
      <w:r>
        <w:rPr>
          <w:w w:val="98"/>
          <w:rtl/>
        </w:rPr>
        <w:t xml:space="preserve"> </w:t>
      </w:r>
      <w:r>
        <w:rPr>
          <w:rFonts w:ascii="Arial" w:hAnsi="Arial" w:cs="Arial" w:hint="cs"/>
          <w:w w:val="98"/>
          <w:rtl/>
        </w:rPr>
        <w:t>قَتَلْتُ</w:t>
      </w:r>
      <w:r>
        <w:rPr>
          <w:w w:val="98"/>
          <w:rtl/>
        </w:rPr>
        <w:t xml:space="preserve"> </w:t>
      </w:r>
      <w:r>
        <w:rPr>
          <w:rFonts w:ascii="Arial" w:hAnsi="Arial" w:cs="Arial" w:hint="cs"/>
          <w:w w:val="98"/>
          <w:rtl/>
        </w:rPr>
        <w:t>وَأَسَرت،</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الله</w:t>
      </w:r>
      <w:r>
        <w:rPr>
          <w:rFonts w:ascii="Calibri" w:cs="Calibri" w:hint="cs"/>
          <w:w w:val="98"/>
          <w:rtl/>
        </w:rPr>
        <w:t> </w:t>
      </w:r>
      <w:r>
        <w:rPr>
          <w:rStyle w:val="subhanahowitaala"/>
          <w:rFonts w:cs="Times New Roman"/>
          <w:w w:val="98"/>
          <w:rtl/>
        </w:rPr>
        <w:t>4</w:t>
      </w:r>
      <w:r>
        <w:rPr>
          <w:w w:val="98"/>
          <w:rtl/>
        </w:rPr>
        <w:t xml:space="preserve"> : </w:t>
      </w:r>
      <w:r>
        <w:rPr>
          <w:rFonts w:ascii="Arial" w:hAnsi="Arial" w:cs="Arial" w:hint="cs"/>
          <w:w w:val="98"/>
          <w:rtl/>
        </w:rPr>
        <w:t>إن</w:t>
      </w:r>
      <w:r>
        <w:rPr>
          <w:w w:val="98"/>
          <w:rtl/>
        </w:rPr>
        <w:t xml:space="preserve"> </w:t>
      </w:r>
      <w:r>
        <w:rPr>
          <w:rFonts w:ascii="Arial" w:hAnsi="Arial" w:cs="Arial" w:hint="cs"/>
          <w:w w:val="98"/>
          <w:rtl/>
        </w:rPr>
        <w:t>افتخرتم</w:t>
      </w:r>
      <w:r>
        <w:rPr>
          <w:w w:val="98"/>
          <w:rtl/>
        </w:rPr>
        <w:t xml:space="preserve"> </w:t>
      </w:r>
      <w:r>
        <w:rPr>
          <w:rFonts w:ascii="Arial" w:hAnsi="Arial" w:cs="Arial" w:hint="cs"/>
          <w:w w:val="98"/>
          <w:rtl/>
        </w:rPr>
        <w:t>بقتلهم</w:t>
      </w:r>
      <w:r>
        <w:rPr>
          <w:w w:val="98"/>
          <w:rtl/>
        </w:rPr>
        <w:t xml:space="preserve"> </w:t>
      </w:r>
      <w:r>
        <w:rPr>
          <w:rFonts w:ascii="Arial" w:hAnsi="Arial" w:cs="Arial" w:hint="cs"/>
          <w:w w:val="98"/>
          <w:rtl/>
        </w:rPr>
        <w:t>وأسرهم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فَلَمْ</w:t>
      </w:r>
      <w:r>
        <w:rPr>
          <w:rStyle w:val="bold"/>
          <w:w w:val="98"/>
          <w:rtl/>
        </w:rPr>
        <w:t xml:space="preserve"> </w:t>
      </w:r>
      <w:r>
        <w:rPr>
          <w:rStyle w:val="bold"/>
          <w:rFonts w:ascii="Arial" w:hAnsi="Arial" w:cs="Arial" w:hint="cs"/>
          <w:w w:val="98"/>
          <w:rtl/>
        </w:rPr>
        <w:t>تَقْتُلُوهُمْ</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فأنتم</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تقتلوهم،</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تأسروهم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وَلَكِنَّ</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قَتَلَهُمْ</w:t>
      </w:r>
      <w:r>
        <w:rPr>
          <w:w w:val="98"/>
          <w:rtl/>
        </w:rPr>
        <w:t> </w:t>
      </w:r>
      <w:r>
        <w:rPr>
          <w:rFonts w:ascii="Arial" w:hAnsi="Arial" w:cs="Arial" w:hint="cs"/>
          <w:w w:val="98"/>
          <w:rtl/>
        </w:rPr>
        <w:t>﴾</w:t>
      </w:r>
      <w:r>
        <w:rPr>
          <w:w w:val="98"/>
          <w:rtl/>
        </w:rPr>
        <w:t xml:space="preserve"> </w:t>
      </w:r>
      <w:r>
        <w:rPr>
          <w:rFonts w:ascii="Arial" w:hAnsi="Arial" w:cs="Arial" w:hint="cs"/>
          <w:w w:val="98"/>
          <w:rtl/>
        </w:rPr>
        <w:t>وأسرهم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وَمَا</w:t>
      </w:r>
      <w:r>
        <w:rPr>
          <w:rStyle w:val="bold"/>
          <w:w w:val="98"/>
          <w:rtl/>
        </w:rPr>
        <w:t xml:space="preserve"> </w:t>
      </w:r>
      <w:r>
        <w:rPr>
          <w:rStyle w:val="bold"/>
          <w:rFonts w:ascii="Arial" w:hAnsi="Arial" w:cs="Arial" w:hint="cs"/>
          <w:w w:val="98"/>
          <w:rtl/>
        </w:rPr>
        <w:t>رَمَيْتَ</w:t>
      </w:r>
      <w:r>
        <w:rPr>
          <w:w w:val="98"/>
          <w:rtl/>
        </w:rPr>
        <w:t> </w:t>
      </w:r>
      <w:r>
        <w:rPr>
          <w:rFonts w:ascii="Arial" w:hAnsi="Arial" w:cs="Arial" w:hint="cs"/>
          <w:w w:val="98"/>
          <w:rtl/>
        </w:rPr>
        <w:t>﴾</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أوصلت</w:t>
      </w:r>
      <w:r>
        <w:rPr>
          <w:w w:val="98"/>
          <w:rtl/>
        </w:rPr>
        <w:t xml:space="preserve"> </w:t>
      </w:r>
      <w:r>
        <w:rPr>
          <w:rFonts w:ascii="Arial" w:hAnsi="Arial" w:cs="Arial" w:hint="cs"/>
          <w:w w:val="98"/>
          <w:rtl/>
        </w:rPr>
        <w:t>التراب</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عيونهم</w:t>
      </w:r>
      <w:r>
        <w:rPr>
          <w:w w:val="98"/>
          <w:rtl/>
        </w:rPr>
        <w:t xml:space="preserve"> </w:t>
      </w:r>
      <w:r>
        <w:rPr>
          <w:rFonts w:ascii="Arial" w:hAnsi="Arial" w:cs="Arial" w:hint="cs"/>
          <w:w w:val="98"/>
          <w:rtl/>
        </w:rPr>
        <w:t>وأفواههم</w:t>
      </w:r>
      <w:r>
        <w:rPr>
          <w:w w:val="98"/>
          <w:rtl/>
        </w:rPr>
        <w:t xml:space="preserve"> </w:t>
      </w:r>
      <w:r>
        <w:rPr>
          <w:rFonts w:ascii="Arial" w:hAnsi="Arial" w:cs="Arial" w:hint="cs"/>
          <w:w w:val="98"/>
          <w:rtl/>
        </w:rPr>
        <w:t>وأنوفهم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إِذْ</w:t>
      </w:r>
      <w:r>
        <w:rPr>
          <w:rStyle w:val="bold"/>
          <w:w w:val="98"/>
          <w:rtl/>
        </w:rPr>
        <w:t xml:space="preserve"> </w:t>
      </w:r>
      <w:r>
        <w:rPr>
          <w:rStyle w:val="bold"/>
          <w:rFonts w:ascii="Arial" w:hAnsi="Arial" w:cs="Arial" w:hint="cs"/>
          <w:w w:val="98"/>
          <w:rtl/>
        </w:rPr>
        <w:t>رَمَيْتَ</w:t>
      </w:r>
      <w:r>
        <w:rPr>
          <w:w w:val="98"/>
          <w:rtl/>
        </w:rPr>
        <w:t> </w:t>
      </w:r>
      <w:r>
        <w:rPr>
          <w:rFonts w:ascii="Arial" w:hAnsi="Arial" w:cs="Arial" w:hint="cs"/>
          <w:w w:val="98"/>
          <w:rtl/>
        </w:rPr>
        <w:t>﴾</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ألقيت</w:t>
      </w:r>
      <w:r>
        <w:rPr>
          <w:w w:val="98"/>
          <w:rtl/>
        </w:rPr>
        <w:t xml:space="preserve"> </w:t>
      </w:r>
      <w:r>
        <w:rPr>
          <w:rFonts w:ascii="Arial" w:hAnsi="Arial" w:cs="Arial" w:hint="cs"/>
          <w:w w:val="98"/>
          <w:rtl/>
        </w:rPr>
        <w:t>التراب</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جهتهم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وَلَكِنَّ</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رَمَى</w:t>
      </w:r>
      <w:r>
        <w:rPr>
          <w:w w:val="98"/>
          <w:rtl/>
        </w:rPr>
        <w:t> </w:t>
      </w:r>
      <w:r>
        <w:rPr>
          <w:rFonts w:ascii="Arial" w:hAnsi="Arial" w:cs="Arial" w:hint="cs"/>
          <w:w w:val="98"/>
          <w:rtl/>
        </w:rPr>
        <w:t>﴾</w:t>
      </w:r>
      <w:r>
        <w:rPr>
          <w:w w:val="98"/>
          <w:rtl/>
        </w:rPr>
        <w:t xml:space="preserve"> </w:t>
      </w:r>
      <w:r>
        <w:rPr>
          <w:rFonts w:ascii="Arial" w:hAnsi="Arial" w:cs="Arial" w:hint="cs"/>
          <w:w w:val="98"/>
          <w:rtl/>
        </w:rPr>
        <w:t>أوصله</w:t>
      </w:r>
      <w:r>
        <w:rPr>
          <w:w w:val="98"/>
          <w:rtl/>
        </w:rPr>
        <w:t xml:space="preserve"> </w:t>
      </w:r>
      <w:r>
        <w:rPr>
          <w:rFonts w:ascii="Arial" w:hAnsi="Arial" w:cs="Arial" w:hint="cs"/>
          <w:w w:val="98"/>
          <w:rtl/>
        </w:rPr>
        <w:t>إليها</w:t>
      </w:r>
      <w:r>
        <w:rPr>
          <w:w w:val="98"/>
          <w:rtl/>
        </w:rPr>
        <w:t>.</w:t>
      </w:r>
    </w:p>
    <w:p w:rsidR="00B03E2D" w:rsidRDefault="00B03E2D">
      <w:pPr>
        <w:pStyle w:val="textquran"/>
        <w:rPr>
          <w:rtl/>
        </w:rPr>
      </w:pPr>
      <w:r>
        <w:rPr>
          <w:rFonts w:ascii="Arial" w:hAnsi="Arial" w:cs="Arial" w:hint="cs"/>
          <w:rtl/>
        </w:rPr>
        <w:t>وحاصله</w:t>
      </w:r>
      <w:r>
        <w:rPr>
          <w:rtl/>
        </w:rPr>
        <w:t xml:space="preserve">: </w:t>
      </w:r>
      <w:r>
        <w:rPr>
          <w:rFonts w:ascii="Arial" w:hAnsi="Arial" w:cs="Arial" w:hint="cs"/>
          <w:rtl/>
        </w:rPr>
        <w:t>ما</w:t>
      </w:r>
      <w:r>
        <w:rPr>
          <w:rFonts w:ascii="Calibri" w:cs="Calibri" w:hint="cs"/>
          <w:rtl/>
        </w:rPr>
        <w:t> </w:t>
      </w:r>
      <w:r>
        <w:rPr>
          <w:rFonts w:ascii="Arial" w:hAnsi="Arial" w:cs="Arial" w:hint="cs"/>
          <w:rtl/>
        </w:rPr>
        <w:t>رميت</w:t>
      </w:r>
      <w:r>
        <w:rPr>
          <w:rtl/>
        </w:rPr>
        <w:t xml:space="preserve"> </w:t>
      </w:r>
      <w:r>
        <w:rPr>
          <w:rFonts w:ascii="Arial" w:hAnsi="Arial" w:cs="Arial" w:hint="cs"/>
          <w:rtl/>
        </w:rPr>
        <w:t>به</w:t>
      </w:r>
      <w:r>
        <w:rPr>
          <w:rtl/>
        </w:rPr>
        <w:t xml:space="preserve"> </w:t>
      </w:r>
      <w:r>
        <w:rPr>
          <w:rFonts w:ascii="Arial" w:hAnsi="Arial" w:cs="Arial" w:hint="cs"/>
          <w:rtl/>
        </w:rPr>
        <w:t>تلك</w:t>
      </w:r>
      <w:r>
        <w:rPr>
          <w:rtl/>
        </w:rPr>
        <w:t xml:space="preserve"> </w:t>
      </w:r>
      <w:r>
        <w:rPr>
          <w:rFonts w:ascii="Arial" w:hAnsi="Arial" w:cs="Arial" w:hint="cs"/>
          <w:rtl/>
        </w:rPr>
        <w:t>الأعضاء</w:t>
      </w:r>
      <w:r>
        <w:rPr>
          <w:rtl/>
        </w:rPr>
        <w:t xml:space="preserve"> </w:t>
      </w:r>
      <w:r>
        <w:rPr>
          <w:rFonts w:ascii="Arial" w:hAnsi="Arial" w:cs="Arial" w:hint="cs"/>
          <w:rtl/>
        </w:rPr>
        <w:t>إذ</w:t>
      </w:r>
      <w:r>
        <w:rPr>
          <w:rtl/>
        </w:rPr>
        <w:t xml:space="preserve"> </w:t>
      </w:r>
      <w:r>
        <w:rPr>
          <w:rFonts w:ascii="Arial" w:hAnsi="Arial" w:cs="Arial" w:hint="cs"/>
          <w:rtl/>
        </w:rPr>
        <w:t>رميته</w:t>
      </w:r>
      <w:r>
        <w:rPr>
          <w:rtl/>
        </w:rPr>
        <w:t xml:space="preserve"> </w:t>
      </w:r>
      <w:r>
        <w:rPr>
          <w:rFonts w:ascii="Arial" w:hAnsi="Arial" w:cs="Arial" w:hint="cs"/>
          <w:rtl/>
        </w:rPr>
        <w:t>إليها،</w:t>
      </w:r>
      <w:r>
        <w:rPr>
          <w:rtl/>
        </w:rPr>
        <w:t xml:space="preserve"> </w:t>
      </w:r>
      <w:r>
        <w:rPr>
          <w:rFonts w:ascii="Arial" w:hAnsi="Arial" w:cs="Arial" w:hint="cs"/>
          <w:rtl/>
        </w:rPr>
        <w:t>أو</w:t>
      </w:r>
      <w:r>
        <w:rPr>
          <w:rtl/>
        </w:rPr>
        <w:t xml:space="preserve"> </w:t>
      </w:r>
      <w:r>
        <w:rPr>
          <w:rFonts w:ascii="Arial" w:hAnsi="Arial" w:cs="Arial" w:hint="cs"/>
          <w:rtl/>
        </w:rPr>
        <w:t>إذا</w:t>
      </w:r>
      <w:r>
        <w:rPr>
          <w:rtl/>
        </w:rPr>
        <w:t xml:space="preserve"> </w:t>
      </w:r>
      <w:r>
        <w:rPr>
          <w:rFonts w:ascii="Arial" w:hAnsi="Arial" w:cs="Arial" w:hint="cs"/>
          <w:rtl/>
        </w:rPr>
        <w:t>أردت</w:t>
      </w:r>
      <w:r>
        <w:rPr>
          <w:rtl/>
        </w:rPr>
        <w:t xml:space="preserve"> </w:t>
      </w:r>
      <w:r>
        <w:rPr>
          <w:rFonts w:ascii="Arial" w:hAnsi="Arial" w:cs="Arial" w:hint="cs"/>
          <w:rtl/>
        </w:rPr>
        <w:t>رميها</w:t>
      </w:r>
      <w:r>
        <w:rPr>
          <w:rtl/>
        </w:rPr>
        <w:t xml:space="preserve"> </w:t>
      </w:r>
      <w:r>
        <w:rPr>
          <w:rFonts w:ascii="Arial" w:hAnsi="Arial" w:cs="Arial" w:hint="cs"/>
          <w:rtl/>
        </w:rPr>
        <w:t>به</w:t>
      </w:r>
      <w:r>
        <w:rPr>
          <w:rtl/>
        </w:rPr>
        <w:t xml:space="preserve"> </w:t>
      </w:r>
      <w:r>
        <w:rPr>
          <w:rFonts w:ascii="Arial" w:hAnsi="Arial" w:cs="Arial" w:hint="cs"/>
          <w:rtl/>
        </w:rPr>
        <w:t>ولكنَّ</w:t>
      </w:r>
      <w:r>
        <w:rPr>
          <w:rtl/>
        </w:rPr>
        <w:t xml:space="preserve"> </w:t>
      </w:r>
      <w:r>
        <w:rPr>
          <w:rFonts w:ascii="Arial" w:hAnsi="Arial" w:cs="Arial" w:hint="cs"/>
          <w:rtl/>
        </w:rPr>
        <w:t>الله</w:t>
      </w:r>
      <w:r>
        <w:rPr>
          <w:rtl/>
        </w:rPr>
        <w:t xml:space="preserve"> </w:t>
      </w:r>
      <w:r>
        <w:rPr>
          <w:rFonts w:ascii="Arial" w:hAnsi="Arial" w:cs="Arial" w:hint="cs"/>
          <w:rtl/>
        </w:rPr>
        <w:t>رماها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رميت</w:t>
      </w:r>
      <w:r>
        <w:rPr>
          <w:rtl/>
        </w:rPr>
        <w:t xml:space="preserve"> </w:t>
      </w:r>
      <w:r>
        <w:rPr>
          <w:rFonts w:ascii="Arial" w:hAnsi="Arial" w:cs="Arial" w:hint="cs"/>
          <w:rtl/>
        </w:rPr>
        <w:t>بالرعب</w:t>
      </w:r>
      <w:r>
        <w:rPr>
          <w:rtl/>
        </w:rPr>
        <w:t xml:space="preserve"> </w:t>
      </w:r>
      <w:r>
        <w:rPr>
          <w:rFonts w:ascii="Arial" w:hAnsi="Arial" w:cs="Arial" w:hint="cs"/>
          <w:rtl/>
        </w:rPr>
        <w:t>إذ</w:t>
      </w:r>
      <w:r>
        <w:rPr>
          <w:rtl/>
        </w:rPr>
        <w:t xml:space="preserve"> </w:t>
      </w:r>
      <w:r>
        <w:rPr>
          <w:rFonts w:ascii="Arial" w:hAnsi="Arial" w:cs="Arial" w:hint="cs"/>
          <w:rtl/>
        </w:rPr>
        <w:t>رميت</w:t>
      </w:r>
      <w:r>
        <w:rPr>
          <w:rtl/>
        </w:rPr>
        <w:t xml:space="preserve"> </w:t>
      </w:r>
      <w:r>
        <w:rPr>
          <w:rFonts w:ascii="Arial" w:hAnsi="Arial" w:cs="Arial" w:hint="cs"/>
          <w:rtl/>
        </w:rPr>
        <w:t>بالحصباء</w:t>
      </w:r>
      <w:r>
        <w:rPr>
          <w:rtl/>
        </w:rPr>
        <w:t xml:space="preserve"> </w:t>
      </w:r>
      <w:r>
        <w:rPr>
          <w:rFonts w:ascii="Arial" w:hAnsi="Arial" w:cs="Arial" w:hint="cs"/>
          <w:rtl/>
        </w:rPr>
        <w:t>ولكنَّ</w:t>
      </w:r>
      <w:r>
        <w:rPr>
          <w:rtl/>
        </w:rPr>
        <w:t xml:space="preserve"> </w:t>
      </w:r>
      <w:r>
        <w:rPr>
          <w:rFonts w:ascii="Arial" w:hAnsi="Arial" w:cs="Arial" w:hint="cs"/>
          <w:rtl/>
        </w:rPr>
        <w:t>الله</w:t>
      </w:r>
      <w:r>
        <w:rPr>
          <w:rtl/>
        </w:rPr>
        <w:t xml:space="preserve"> </w:t>
      </w:r>
      <w:r>
        <w:rPr>
          <w:rFonts w:ascii="Arial" w:hAnsi="Arial" w:cs="Arial" w:hint="cs"/>
          <w:rtl/>
        </w:rPr>
        <w:t>رمى</w:t>
      </w:r>
      <w:r>
        <w:rPr>
          <w:rtl/>
        </w:rPr>
        <w:t xml:space="preserve"> </w:t>
      </w:r>
      <w:r>
        <w:rPr>
          <w:rFonts w:ascii="Arial" w:hAnsi="Arial" w:cs="Arial" w:hint="cs"/>
          <w:rtl/>
        </w:rPr>
        <w:t>بالرعب</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ويرجع</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ذكرته</w:t>
      </w:r>
      <w:r>
        <w:rPr>
          <w:rtl/>
        </w:rPr>
        <w:t xml:space="preserve"> </w:t>
      </w:r>
      <w:r>
        <w:rPr>
          <w:rFonts w:ascii="Arial" w:hAnsi="Arial" w:cs="Arial" w:hint="cs"/>
          <w:rtl/>
        </w:rPr>
        <w:t>أوَّلاً</w:t>
      </w:r>
      <w:r>
        <w:rPr>
          <w:rtl/>
        </w:rPr>
        <w:t xml:space="preserve"> </w:t>
      </w:r>
      <w:r>
        <w:rPr>
          <w:rFonts w:ascii="Arial" w:hAnsi="Arial" w:cs="Arial" w:hint="cs"/>
          <w:rtl/>
        </w:rPr>
        <w:t>إلى</w:t>
      </w:r>
      <w:r>
        <w:rPr>
          <w:rtl/>
        </w:rPr>
        <w:t xml:space="preserve"> </w:t>
      </w:r>
      <w:r>
        <w:rPr>
          <w:rFonts w:ascii="Arial" w:hAnsi="Arial" w:cs="Arial" w:hint="cs"/>
          <w:rtl/>
        </w:rPr>
        <w:t>قولنا</w:t>
      </w:r>
      <w:r>
        <w:rPr>
          <w:rtl/>
        </w:rPr>
        <w:t xml:space="preserve"> </w:t>
      </w:r>
      <w:r>
        <w:rPr>
          <w:rFonts w:ascii="Arial" w:hAnsi="Arial" w:cs="Arial" w:hint="cs"/>
          <w:rtl/>
        </w:rPr>
        <w:t>ما</w:t>
      </w:r>
      <w:r>
        <w:rPr>
          <w:rFonts w:ascii="Calibri" w:cs="Calibri" w:hint="cs"/>
          <w:rtl/>
        </w:rPr>
        <w:t> </w:t>
      </w:r>
      <w:r>
        <w:rPr>
          <w:rFonts w:ascii="Arial" w:hAnsi="Arial" w:cs="Arial" w:hint="cs"/>
          <w:rtl/>
        </w:rPr>
        <w:t>أثَّر</w:t>
      </w:r>
      <w:r>
        <w:rPr>
          <w:rtl/>
        </w:rPr>
        <w:t xml:space="preserve"> </w:t>
      </w:r>
      <w:r>
        <w:rPr>
          <w:rFonts w:ascii="Arial" w:hAnsi="Arial" w:cs="Arial" w:hint="cs"/>
          <w:rtl/>
        </w:rPr>
        <w:t>رميُك</w:t>
      </w:r>
      <w:r>
        <w:rPr>
          <w:rtl/>
        </w:rPr>
        <w:t xml:space="preserve"> </w:t>
      </w:r>
      <w:r>
        <w:rPr>
          <w:rFonts w:ascii="Arial" w:hAnsi="Arial" w:cs="Arial" w:hint="cs"/>
          <w:rtl/>
        </w:rPr>
        <w:t>إذ</w:t>
      </w:r>
      <w:r>
        <w:rPr>
          <w:rtl/>
        </w:rPr>
        <w:t xml:space="preserve"> </w:t>
      </w:r>
      <w:r>
        <w:rPr>
          <w:rFonts w:ascii="Arial" w:hAnsi="Arial" w:cs="Arial" w:hint="cs"/>
          <w:rtl/>
        </w:rPr>
        <w:t>رميت</w:t>
      </w:r>
      <w:r>
        <w:rPr>
          <w:rtl/>
        </w:rPr>
        <w:t xml:space="preserve"> </w:t>
      </w:r>
      <w:r>
        <w:rPr>
          <w:rFonts w:ascii="Arial" w:hAnsi="Arial" w:cs="Arial" w:hint="cs"/>
          <w:rtl/>
        </w:rPr>
        <w:t>ولكنَّ</w:t>
      </w:r>
      <w:r>
        <w:rPr>
          <w:rtl/>
        </w:rPr>
        <w:t xml:space="preserve"> </w:t>
      </w:r>
      <w:r>
        <w:rPr>
          <w:rFonts w:ascii="Arial" w:hAnsi="Arial" w:cs="Arial" w:hint="cs"/>
          <w:rtl/>
        </w:rPr>
        <w:t>الله</w:t>
      </w:r>
      <w:r>
        <w:rPr>
          <w:rtl/>
        </w:rPr>
        <w:t xml:space="preserve"> </w:t>
      </w:r>
      <w:r>
        <w:rPr>
          <w:rFonts w:ascii="Arial" w:hAnsi="Arial" w:cs="Arial" w:hint="cs"/>
          <w:rtl/>
        </w:rPr>
        <w:t>أثَّره،</w:t>
      </w:r>
      <w:r>
        <w:rPr>
          <w:rtl/>
        </w:rPr>
        <w:t xml:space="preserve"> </w:t>
      </w:r>
      <w:r>
        <w:rPr>
          <w:rFonts w:ascii="Arial" w:hAnsi="Arial" w:cs="Arial" w:hint="cs"/>
          <w:rtl/>
        </w:rPr>
        <w:t>وأفعال</w:t>
      </w:r>
      <w:r>
        <w:rPr>
          <w:rtl/>
        </w:rPr>
        <w:t xml:space="preserve"> </w:t>
      </w:r>
      <w:r>
        <w:rPr>
          <w:rFonts w:ascii="Arial" w:hAnsi="Arial" w:cs="Arial" w:hint="cs"/>
          <w:rtl/>
        </w:rPr>
        <w:t>العباد</w:t>
      </w:r>
      <w:r>
        <w:rPr>
          <w:rtl/>
        </w:rPr>
        <w:t xml:space="preserve"> </w:t>
      </w:r>
      <w:r>
        <w:rPr>
          <w:rFonts w:ascii="Arial" w:hAnsi="Arial" w:cs="Arial" w:hint="cs"/>
          <w:rtl/>
        </w:rPr>
        <w:t>بخلقه</w:t>
      </w:r>
      <w:r>
        <w:rPr>
          <w:rtl/>
        </w:rPr>
        <w:t xml:space="preserve"> </w:t>
      </w:r>
      <w:r>
        <w:rPr>
          <w:rFonts w:ascii="Arial" w:hAnsi="Arial" w:cs="Arial" w:hint="cs"/>
          <w:rtl/>
        </w:rPr>
        <w:t>تعالى</w:t>
      </w:r>
      <w:r>
        <w:rPr>
          <w:rtl/>
        </w:rPr>
        <w:t xml:space="preserve"> </w:t>
      </w:r>
      <w:r>
        <w:rPr>
          <w:rFonts w:ascii="Arial" w:hAnsi="Arial" w:cs="Arial" w:hint="cs"/>
          <w:rtl/>
        </w:rPr>
        <w:t>وكسبهم</w:t>
      </w:r>
      <w:r>
        <w:rPr>
          <w:rtl/>
        </w:rPr>
        <w:t xml:space="preserve"> </w:t>
      </w:r>
      <w:r>
        <w:rPr>
          <w:rFonts w:ascii="Arial" w:hAnsi="Arial" w:cs="Arial" w:hint="cs"/>
          <w:rtl/>
        </w:rPr>
        <w:t>لها</w:t>
      </w:r>
      <w:r>
        <w:rPr>
          <w:rtl/>
        </w:rPr>
        <w:t xml:space="preserve"> </w:t>
      </w:r>
      <w:r>
        <w:rPr>
          <w:rFonts w:ascii="Arial" w:hAnsi="Arial" w:cs="Arial" w:hint="cs"/>
          <w:rtl/>
        </w:rPr>
        <w:t>ومباشرتها،</w:t>
      </w:r>
      <w:r>
        <w:rPr>
          <w:rtl/>
        </w:rPr>
        <w:t xml:space="preserve"> </w:t>
      </w:r>
      <w:r>
        <w:rPr>
          <w:rFonts w:ascii="Arial" w:hAnsi="Arial" w:cs="Arial" w:hint="cs"/>
          <w:rtl/>
        </w:rPr>
        <w:t>فهو</w:t>
      </w:r>
      <w:r>
        <w:rPr>
          <w:rtl/>
        </w:rPr>
        <w:t xml:space="preserve"> </w:t>
      </w:r>
      <w:r>
        <w:rPr>
          <w:rFonts w:ascii="Arial" w:hAnsi="Arial" w:cs="Arial" w:hint="cs"/>
          <w:rtl/>
        </w:rPr>
        <w:t>رمى</w:t>
      </w:r>
      <w:r>
        <w:rPr>
          <w:rtl/>
        </w:rPr>
        <w:t xml:space="preserve"> </w:t>
      </w:r>
      <w:r>
        <w:rPr>
          <w:rFonts w:ascii="Arial" w:hAnsi="Arial" w:cs="Arial" w:hint="cs"/>
          <w:rtl/>
        </w:rPr>
        <w:t>كسبا،</w:t>
      </w:r>
      <w:r>
        <w:rPr>
          <w:rtl/>
        </w:rPr>
        <w:t xml:space="preserve"> </w:t>
      </w:r>
      <w:r>
        <w:rPr>
          <w:rFonts w:ascii="Arial" w:hAnsi="Arial" w:cs="Arial" w:hint="cs"/>
          <w:rtl/>
        </w:rPr>
        <w:t>والله</w:t>
      </w:r>
      <w:r>
        <w:rPr>
          <w:rtl/>
        </w:rPr>
        <w:t xml:space="preserve"> </w:t>
      </w:r>
      <w:r>
        <w:rPr>
          <w:rFonts w:ascii="Arial" w:hAnsi="Arial" w:cs="Arial" w:hint="cs"/>
          <w:rtl/>
        </w:rPr>
        <w:t>تعالى</w:t>
      </w:r>
      <w:r>
        <w:rPr>
          <w:rtl/>
        </w:rPr>
        <w:t xml:space="preserve"> </w:t>
      </w:r>
      <w:r>
        <w:rPr>
          <w:rFonts w:ascii="Arial" w:hAnsi="Arial" w:cs="Arial" w:hint="cs"/>
          <w:rtl/>
        </w:rPr>
        <w:t>رمى</w:t>
      </w:r>
      <w:r>
        <w:rPr>
          <w:rtl/>
        </w:rPr>
        <w:t xml:space="preserve"> </w:t>
      </w:r>
      <w:r>
        <w:rPr>
          <w:rFonts w:ascii="Arial" w:hAnsi="Arial" w:cs="Arial" w:hint="cs"/>
          <w:rtl/>
        </w:rPr>
        <w:t>خلقا</w:t>
      </w:r>
      <w:r>
        <w:rPr>
          <w:rtl/>
        </w:rPr>
        <w:t xml:space="preserve"> </w:t>
      </w:r>
      <w:r>
        <w:rPr>
          <w:rFonts w:ascii="Arial" w:hAnsi="Arial" w:cs="Arial" w:hint="cs"/>
          <w:rtl/>
        </w:rPr>
        <w:t>وتأثيرا،</w:t>
      </w:r>
      <w:r>
        <w:rPr>
          <w:rtl/>
        </w:rPr>
        <w:t xml:space="preserve"> </w:t>
      </w:r>
      <w:r>
        <w:rPr>
          <w:rFonts w:ascii="Arial" w:hAnsi="Arial" w:cs="Arial" w:hint="cs"/>
          <w:rtl/>
        </w:rPr>
        <w:t>ولو</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يصلهم</w:t>
      </w:r>
      <w:r>
        <w:rPr>
          <w:rtl/>
        </w:rPr>
        <w:t xml:space="preserve"> </w:t>
      </w:r>
      <w:r>
        <w:rPr>
          <w:rFonts w:ascii="Arial" w:hAnsi="Arial" w:cs="Arial" w:hint="cs"/>
          <w:rtl/>
        </w:rPr>
        <w:t>الرميُ</w:t>
      </w:r>
      <w:r>
        <w:rPr>
          <w:rtl/>
        </w:rPr>
        <w:t xml:space="preserve"> </w:t>
      </w:r>
      <w:r>
        <w:rPr>
          <w:rFonts w:ascii="Arial" w:hAnsi="Arial" w:cs="Arial" w:hint="cs"/>
          <w:rtl/>
        </w:rPr>
        <w:t>أو</w:t>
      </w:r>
      <w:r>
        <w:rPr>
          <w:rtl/>
        </w:rPr>
        <w:t xml:space="preserve"> </w:t>
      </w:r>
      <w:r>
        <w:rPr>
          <w:rFonts w:ascii="Arial" w:hAnsi="Arial" w:cs="Arial" w:hint="cs"/>
          <w:rtl/>
        </w:rPr>
        <w:t>يَصلهم</w:t>
      </w:r>
      <w:r>
        <w:rPr>
          <w:rtl/>
        </w:rPr>
        <w:t xml:space="preserve"> </w:t>
      </w:r>
      <w:r>
        <w:rPr>
          <w:rFonts w:ascii="Arial" w:hAnsi="Arial" w:cs="Arial" w:hint="cs"/>
          <w:rtl/>
        </w:rPr>
        <w:t>ولا</w:t>
      </w:r>
      <w:r>
        <w:rPr>
          <w:rtl/>
        </w:rPr>
        <w:t xml:space="preserve"> </w:t>
      </w:r>
      <w:r>
        <w:rPr>
          <w:rFonts w:ascii="Arial" w:hAnsi="Arial" w:cs="Arial" w:hint="cs"/>
          <w:rtl/>
        </w:rPr>
        <w:t>يؤثِّر</w:t>
      </w:r>
      <w:r>
        <w:rPr>
          <w:rtl/>
        </w:rPr>
        <w:t xml:space="preserve"> </w:t>
      </w:r>
      <w:r>
        <w:rPr>
          <w:rFonts w:ascii="Arial" w:hAnsi="Arial" w:cs="Arial" w:hint="cs"/>
          <w:rtl/>
        </w:rPr>
        <w:t>فيهم</w:t>
      </w:r>
      <w:r>
        <w:rPr>
          <w:rtl/>
        </w:rPr>
        <w:t>.</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وجميع</w:t>
      </w:r>
      <w:r>
        <w:rPr>
          <w:rtl/>
        </w:rPr>
        <w:t xml:space="preserve"> </w:t>
      </w:r>
      <w:r>
        <w:rPr>
          <w:rFonts w:ascii="Arial" w:hAnsi="Arial" w:cs="Arial" w:hint="cs"/>
          <w:rtl/>
        </w:rPr>
        <w:t>أفعال</w:t>
      </w:r>
      <w:r>
        <w:rPr>
          <w:rtl/>
        </w:rPr>
        <w:t xml:space="preserve"> </w:t>
      </w:r>
      <w:r>
        <w:rPr>
          <w:rFonts w:ascii="Arial" w:hAnsi="Arial" w:cs="Arial" w:hint="cs"/>
          <w:rtl/>
        </w:rPr>
        <w:t>العباد</w:t>
      </w:r>
      <w:r>
        <w:rPr>
          <w:rtl/>
        </w:rPr>
        <w:t xml:space="preserve"> </w:t>
      </w:r>
      <w:r>
        <w:rPr>
          <w:rFonts w:ascii="Arial" w:hAnsi="Arial" w:cs="Arial" w:hint="cs"/>
          <w:rtl/>
        </w:rPr>
        <w:t>بخلق</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وكسبهم،</w:t>
      </w:r>
      <w:r>
        <w:rPr>
          <w:rtl/>
        </w:rPr>
        <w:t xml:space="preserve"> </w:t>
      </w:r>
      <w:r>
        <w:rPr>
          <w:rFonts w:ascii="Arial" w:hAnsi="Arial" w:cs="Arial" w:hint="cs"/>
          <w:rtl/>
        </w:rPr>
        <w:t>وللعبد</w:t>
      </w:r>
      <w:r>
        <w:rPr>
          <w:rtl/>
        </w:rPr>
        <w:t xml:space="preserve"> </w:t>
      </w:r>
      <w:r>
        <w:rPr>
          <w:rFonts w:ascii="Arial" w:hAnsi="Arial" w:cs="Arial" w:hint="cs"/>
          <w:rtl/>
        </w:rPr>
        <w:t>قدرة</w:t>
      </w:r>
      <w:r>
        <w:rPr>
          <w:rtl/>
        </w:rPr>
        <w:t xml:space="preserve"> </w:t>
      </w:r>
      <w:r>
        <w:rPr>
          <w:rFonts w:ascii="Arial" w:hAnsi="Arial" w:cs="Arial" w:hint="cs"/>
          <w:rtl/>
        </w:rPr>
        <w:t>مؤثِّرة</w:t>
      </w:r>
      <w:r>
        <w:rPr>
          <w:rtl/>
        </w:rPr>
        <w:t xml:space="preserve"> </w:t>
      </w:r>
      <w:r>
        <w:rPr>
          <w:rFonts w:ascii="Arial" w:hAnsi="Arial" w:cs="Arial" w:hint="cs"/>
          <w:rtl/>
        </w:rPr>
        <w:t>يخلقها</w:t>
      </w:r>
      <w:r>
        <w:rPr>
          <w:rtl/>
        </w:rPr>
        <w:t xml:space="preserve"> </w:t>
      </w:r>
      <w:r>
        <w:rPr>
          <w:rFonts w:ascii="Arial" w:hAnsi="Arial" w:cs="Arial" w:hint="cs"/>
          <w:rtl/>
        </w:rPr>
        <w:t>الله،</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أبطلها</w:t>
      </w:r>
      <w:r>
        <w:rPr>
          <w:rtl/>
        </w:rPr>
        <w:t xml:space="preserve"> </w:t>
      </w:r>
      <w:r>
        <w:rPr>
          <w:rFonts w:ascii="Arial" w:hAnsi="Arial" w:cs="Arial" w:hint="cs"/>
          <w:rtl/>
        </w:rPr>
        <w:t>فلم</w:t>
      </w:r>
      <w:r>
        <w:rPr>
          <w:rtl/>
        </w:rPr>
        <w:t xml:space="preserve"> </w:t>
      </w:r>
      <w:r>
        <w:rPr>
          <w:rFonts w:ascii="Arial" w:hAnsi="Arial" w:cs="Arial" w:hint="cs"/>
          <w:rtl/>
        </w:rPr>
        <w:t>تؤثِّر،</w:t>
      </w:r>
      <w:r>
        <w:rPr>
          <w:rtl/>
        </w:rPr>
        <w:t xml:space="preserve"> </w:t>
      </w:r>
      <w:r>
        <w:rPr>
          <w:rFonts w:ascii="Arial" w:hAnsi="Arial" w:cs="Arial" w:hint="cs"/>
          <w:rtl/>
        </w:rPr>
        <w:t>والمشهور</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أثر</w:t>
      </w:r>
      <w:r>
        <w:rPr>
          <w:rtl/>
        </w:rPr>
        <w:t xml:space="preserve"> </w:t>
      </w:r>
      <w:r>
        <w:rPr>
          <w:rFonts w:ascii="Arial" w:hAnsi="Arial" w:cs="Arial" w:hint="cs"/>
          <w:rtl/>
        </w:rPr>
        <w:t>له،</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يؤثِّر</w:t>
      </w:r>
      <w:r>
        <w:rPr>
          <w:rtl/>
        </w:rPr>
        <w:t xml:space="preserve"> </w:t>
      </w:r>
      <w:r>
        <w:rPr>
          <w:rFonts w:ascii="Arial" w:hAnsi="Arial" w:cs="Arial" w:hint="cs"/>
          <w:rtl/>
        </w:rPr>
        <w:t>إلَّا</w:t>
      </w:r>
      <w:r>
        <w:rPr>
          <w:rtl/>
        </w:rPr>
        <w:t xml:space="preserve"> </w:t>
      </w:r>
      <w:r>
        <w:rPr>
          <w:rFonts w:ascii="Arial" w:hAnsi="Arial" w:cs="Arial" w:hint="cs"/>
          <w:rtl/>
        </w:rPr>
        <w:t>بخلق</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تأثيره،</w:t>
      </w:r>
      <w:r>
        <w:rPr>
          <w:rtl/>
        </w:rPr>
        <w:t xml:space="preserve"> </w:t>
      </w:r>
      <w:r>
        <w:rPr>
          <w:rFonts w:ascii="Arial" w:hAnsi="Arial" w:cs="Arial" w:hint="cs"/>
          <w:rtl/>
        </w:rPr>
        <w:t>ومشهور</w:t>
      </w:r>
      <w:r>
        <w:rPr>
          <w:rtl/>
        </w:rPr>
        <w:t xml:space="preserve"> </w:t>
      </w:r>
      <w:r>
        <w:rPr>
          <w:rFonts w:ascii="Arial" w:hAnsi="Arial" w:cs="Arial" w:hint="cs"/>
          <w:rtl/>
        </w:rPr>
        <w:t>الأَشعَرِيَّة</w:t>
      </w:r>
      <w:r>
        <w:rPr>
          <w:rtl/>
        </w:rPr>
        <w:t xml:space="preserve"> </w:t>
      </w:r>
      <w:r>
        <w:rPr>
          <w:rFonts w:ascii="Arial" w:hAnsi="Arial" w:cs="Arial" w:hint="cs"/>
          <w:rtl/>
        </w:rPr>
        <w:t>أنَّ</w:t>
      </w:r>
      <w:r>
        <w:rPr>
          <w:rtl/>
        </w:rPr>
        <w:t xml:space="preserve"> </w:t>
      </w:r>
      <w:r>
        <w:rPr>
          <w:rFonts w:ascii="Arial" w:hAnsi="Arial" w:cs="Arial" w:hint="cs"/>
          <w:rtl/>
        </w:rPr>
        <w:t>له</w:t>
      </w:r>
      <w:r>
        <w:rPr>
          <w:rtl/>
        </w:rPr>
        <w:t xml:space="preserve"> </w:t>
      </w:r>
      <w:r>
        <w:rPr>
          <w:rFonts w:ascii="Arial" w:hAnsi="Arial" w:cs="Arial" w:hint="cs"/>
          <w:rtl/>
        </w:rPr>
        <w:t>قدرة</w:t>
      </w:r>
      <w:r>
        <w:rPr>
          <w:rtl/>
        </w:rPr>
        <w:t xml:space="preserve"> </w:t>
      </w:r>
      <w:r>
        <w:rPr>
          <w:rFonts w:ascii="Arial" w:hAnsi="Arial" w:cs="Arial" w:hint="cs"/>
          <w:rtl/>
        </w:rPr>
        <w:t>غير</w:t>
      </w:r>
      <w:r>
        <w:rPr>
          <w:rtl/>
        </w:rPr>
        <w:t xml:space="preserve"> </w:t>
      </w:r>
      <w:r>
        <w:rPr>
          <w:rFonts w:ascii="Arial" w:hAnsi="Arial" w:cs="Arial" w:hint="cs"/>
          <w:rtl/>
        </w:rPr>
        <w:t>مؤثِّرة،</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تُؤثِّر</w:t>
      </w:r>
      <w:r>
        <w:rPr>
          <w:rtl/>
        </w:rPr>
        <w:t xml:space="preserve"> </w:t>
      </w:r>
      <w:r>
        <w:rPr>
          <w:rFonts w:ascii="Arial" w:hAnsi="Arial" w:cs="Arial" w:hint="cs"/>
          <w:rtl/>
        </w:rPr>
        <w:t>بذاتها،</w:t>
      </w:r>
      <w:r>
        <w:rPr>
          <w:rtl/>
        </w:rPr>
        <w:t xml:space="preserve"> </w:t>
      </w:r>
      <w:r>
        <w:rPr>
          <w:rFonts w:ascii="Arial" w:hAnsi="Arial" w:cs="Arial" w:hint="cs"/>
          <w:rtl/>
        </w:rPr>
        <w:t>فالخلاف</w:t>
      </w:r>
      <w:r>
        <w:rPr>
          <w:rtl/>
        </w:rPr>
        <w:t xml:space="preserve"> </w:t>
      </w:r>
      <w:r>
        <w:rPr>
          <w:rFonts w:ascii="Arial" w:hAnsi="Arial" w:cs="Arial" w:hint="cs"/>
          <w:rtl/>
        </w:rPr>
        <w:t>لفظيٌّ،</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يسمُّوا</w:t>
      </w:r>
      <w:r>
        <w:rPr>
          <w:rtl/>
        </w:rPr>
        <w:t xml:space="preserve"> </w:t>
      </w:r>
      <w:r>
        <w:rPr>
          <w:rFonts w:ascii="Arial" w:hAnsi="Arial" w:cs="Arial" w:hint="cs"/>
          <w:rtl/>
        </w:rPr>
        <w:t>ما</w:t>
      </w:r>
      <w:r>
        <w:rPr>
          <w:rFonts w:ascii="Calibri" w:cs="Calibri" w:hint="cs"/>
          <w:rtl/>
        </w:rPr>
        <w:t> </w:t>
      </w:r>
      <w:r>
        <w:rPr>
          <w:rFonts w:ascii="Arial" w:hAnsi="Arial" w:cs="Arial" w:hint="cs"/>
          <w:rtl/>
        </w:rPr>
        <w:t>للعبد</w:t>
      </w:r>
      <w:r>
        <w:rPr>
          <w:rtl/>
        </w:rPr>
        <w:t xml:space="preserve"> </w:t>
      </w:r>
      <w:r>
        <w:rPr>
          <w:rFonts w:ascii="Arial" w:hAnsi="Arial" w:cs="Arial" w:hint="cs"/>
          <w:rtl/>
        </w:rPr>
        <w:t>تأثيرا،</w:t>
      </w:r>
      <w:r>
        <w:rPr>
          <w:rtl/>
        </w:rPr>
        <w:t xml:space="preserve"> </w:t>
      </w:r>
      <w:r>
        <w:rPr>
          <w:rFonts w:ascii="Arial" w:hAnsi="Arial" w:cs="Arial" w:hint="cs"/>
          <w:rtl/>
        </w:rPr>
        <w:t>وزعمت</w:t>
      </w:r>
      <w:r>
        <w:rPr>
          <w:rtl/>
        </w:rPr>
        <w:t xml:space="preserve"> </w:t>
      </w:r>
      <w:r>
        <w:rPr>
          <w:rFonts w:ascii="Arial" w:hAnsi="Arial" w:cs="Arial" w:hint="cs"/>
          <w:rtl/>
        </w:rPr>
        <w:t>المعتزلة</w:t>
      </w:r>
      <w:r>
        <w:rPr>
          <w:rtl/>
        </w:rPr>
        <w:t xml:space="preserve"> </w:t>
      </w:r>
      <w:r>
        <w:rPr>
          <w:rFonts w:ascii="Arial" w:hAnsi="Arial" w:cs="Arial" w:hint="cs"/>
          <w:rtl/>
        </w:rPr>
        <w:t>أنَّ</w:t>
      </w:r>
      <w:r>
        <w:rPr>
          <w:rtl/>
        </w:rPr>
        <w:t xml:space="preserve"> </w:t>
      </w:r>
      <w:r>
        <w:rPr>
          <w:rFonts w:ascii="Arial" w:hAnsi="Arial" w:cs="Arial" w:hint="cs"/>
          <w:rtl/>
        </w:rPr>
        <w:t>له</w:t>
      </w:r>
      <w:r>
        <w:rPr>
          <w:rtl/>
        </w:rPr>
        <w:t xml:space="preserve"> </w:t>
      </w:r>
      <w:r>
        <w:rPr>
          <w:rFonts w:ascii="Arial" w:hAnsi="Arial" w:cs="Arial" w:hint="cs"/>
          <w:rtl/>
        </w:rPr>
        <w:t>قدرة</w:t>
      </w:r>
      <w:r>
        <w:rPr>
          <w:rtl/>
        </w:rPr>
        <w:t xml:space="preserve"> </w:t>
      </w:r>
      <w:r>
        <w:rPr>
          <w:rFonts w:ascii="Arial" w:hAnsi="Arial" w:cs="Arial" w:hint="cs"/>
          <w:rtl/>
        </w:rPr>
        <w:t>يفعل</w:t>
      </w:r>
      <w:r>
        <w:rPr>
          <w:rtl/>
        </w:rPr>
        <w:t xml:space="preserve"> </w:t>
      </w:r>
      <w:r>
        <w:rPr>
          <w:rFonts w:ascii="Arial" w:hAnsi="Arial" w:cs="Arial" w:hint="cs"/>
          <w:rtl/>
        </w:rPr>
        <w:t>بها</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يشاء</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وقالت</w:t>
      </w:r>
      <w:r>
        <w:rPr>
          <w:rtl/>
        </w:rPr>
        <w:t xml:space="preserve"> </w:t>
      </w:r>
      <w:r>
        <w:rPr>
          <w:rFonts w:ascii="Arial" w:hAnsi="Arial" w:cs="Arial" w:hint="cs"/>
          <w:rtl/>
        </w:rPr>
        <w:t>المجبرة</w:t>
      </w:r>
      <w:r>
        <w:rPr>
          <w:rtl/>
        </w:rPr>
        <w:t xml:space="preserve">: </w:t>
      </w:r>
      <w:r>
        <w:rPr>
          <w:rFonts w:ascii="Arial" w:hAnsi="Arial" w:cs="Arial" w:hint="cs"/>
          <w:rtl/>
        </w:rPr>
        <w:t>لا</w:t>
      </w:r>
      <w:r>
        <w:rPr>
          <w:rFonts w:ascii="Calibri" w:cs="Calibri" w:hint="cs"/>
          <w:rtl/>
        </w:rPr>
        <w:t> </w:t>
      </w:r>
      <w:r>
        <w:rPr>
          <w:rFonts w:ascii="Arial" w:hAnsi="Arial" w:cs="Arial" w:hint="cs"/>
          <w:rtl/>
        </w:rPr>
        <w:t>قدرة</w:t>
      </w:r>
      <w:r>
        <w:rPr>
          <w:rtl/>
        </w:rPr>
        <w:t xml:space="preserve"> </w:t>
      </w:r>
      <w:r>
        <w:rPr>
          <w:rFonts w:ascii="Arial" w:hAnsi="Arial" w:cs="Arial" w:hint="cs"/>
          <w:rtl/>
        </w:rPr>
        <w:t>للعبد</w:t>
      </w:r>
      <w:r>
        <w:rPr>
          <w:rtl/>
        </w:rPr>
        <w:t xml:space="preserve"> </w:t>
      </w:r>
      <w:r>
        <w:rPr>
          <w:rFonts w:ascii="Arial" w:hAnsi="Arial" w:cs="Arial" w:hint="cs"/>
          <w:rtl/>
        </w:rPr>
        <w:t>أصلا</w:t>
      </w:r>
      <w:r>
        <w:rPr>
          <w:rtl/>
        </w:rPr>
        <w:t>.</w:t>
      </w:r>
    </w:p>
    <w:p w:rsidR="00B03E2D" w:rsidRDefault="00B03E2D">
      <w:pPr>
        <w:pStyle w:val="textquran"/>
        <w:rPr>
          <w:rtl/>
        </w:rPr>
      </w:pPr>
      <w:r>
        <w:rPr>
          <w:rFonts w:ascii="Arial" w:hAnsi="Arial" w:cs="Arial" w:hint="cs"/>
          <w:rtl/>
        </w:rPr>
        <w:t>ولتفسير</w:t>
      </w:r>
      <w:r>
        <w:rPr>
          <w:rtl/>
        </w:rPr>
        <w:t xml:space="preserve"> </w:t>
      </w:r>
      <w:r>
        <w:rPr>
          <w:rFonts w:ascii="Arial" w:hAnsi="Arial" w:cs="Arial" w:hint="cs"/>
          <w:rtl/>
        </w:rPr>
        <w:t>الرمي</w:t>
      </w:r>
      <w:r>
        <w:rPr>
          <w:rtl/>
        </w:rPr>
        <w:t xml:space="preserve"> </w:t>
      </w:r>
      <w:r>
        <w:rPr>
          <w:rFonts w:ascii="Arial" w:hAnsi="Arial" w:cs="Arial" w:hint="cs"/>
          <w:rtl/>
        </w:rPr>
        <w:t>المنفيِّ</w:t>
      </w:r>
      <w:r>
        <w:rPr>
          <w:rtl/>
        </w:rPr>
        <w:t xml:space="preserve"> </w:t>
      </w:r>
      <w:r>
        <w:rPr>
          <w:rFonts w:ascii="Arial" w:hAnsi="Arial" w:cs="Arial" w:hint="cs"/>
          <w:rtl/>
        </w:rPr>
        <w:t>والمثبت</w:t>
      </w:r>
      <w:r>
        <w:rPr>
          <w:rtl/>
        </w:rPr>
        <w:t xml:space="preserve"> </w:t>
      </w:r>
      <w:r>
        <w:rPr>
          <w:rFonts w:ascii="Arial" w:hAnsi="Arial" w:cs="Arial" w:hint="cs"/>
          <w:rtl/>
        </w:rPr>
        <w:t>بما</w:t>
      </w:r>
      <w:r>
        <w:rPr>
          <w:rtl/>
        </w:rPr>
        <w:t xml:space="preserve"> </w:t>
      </w:r>
      <w:r>
        <w:rPr>
          <w:rFonts w:ascii="Arial" w:hAnsi="Arial" w:cs="Arial" w:hint="cs"/>
          <w:rtl/>
        </w:rPr>
        <w:t>مرَّ</w:t>
      </w:r>
      <w:r>
        <w:rPr>
          <w:rtl/>
        </w:rPr>
        <w:t xml:space="preserve"> </w:t>
      </w:r>
      <w:r>
        <w:rPr>
          <w:rFonts w:ascii="Arial" w:hAnsi="Arial" w:cs="Arial" w:hint="cs"/>
          <w:rtl/>
        </w:rPr>
        <w:t>كان</w:t>
      </w:r>
      <w:r>
        <w:rPr>
          <w:rtl/>
        </w:rPr>
        <w:t xml:space="preserve"> </w:t>
      </w:r>
      <w:r>
        <w:rPr>
          <w:rFonts w:ascii="Arial" w:hAnsi="Arial" w:cs="Arial" w:hint="cs"/>
          <w:rtl/>
        </w:rPr>
        <w:t>نظم</w:t>
      </w:r>
      <w:r>
        <w:rPr>
          <w:rtl/>
        </w:rPr>
        <w:t xml:space="preserve"> </w:t>
      </w:r>
      <w:r>
        <w:rPr>
          <w:rFonts w:ascii="Arial" w:hAnsi="Arial" w:cs="Arial" w:hint="cs"/>
          <w:rtl/>
        </w:rPr>
        <w:t>القرآن</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وإلَّا</w:t>
      </w:r>
      <w:r>
        <w:rPr>
          <w:rtl/>
        </w:rPr>
        <w:t xml:space="preserve"> </w:t>
      </w:r>
      <w:r>
        <w:rPr>
          <w:rFonts w:ascii="Arial" w:hAnsi="Arial" w:cs="Arial" w:hint="cs"/>
          <w:rtl/>
        </w:rPr>
        <w:t>فمناسِبُ</w:t>
      </w:r>
      <w:r>
        <w:rPr>
          <w:rtl/>
        </w:rPr>
        <w:t xml:space="preserve"> </w:t>
      </w:r>
      <w:r>
        <w:rPr>
          <w:rFonts w:ascii="Arial" w:hAnsi="Arial" w:cs="Arial" w:hint="cs"/>
          <w:rtl/>
        </w:rPr>
        <w:t>﴿</w:t>
      </w:r>
      <w:r>
        <w:rPr>
          <w:rFonts w:ascii="Calibri" w:cs="Calibri" w:hint="cs"/>
          <w:rtl/>
        </w:rPr>
        <w:t> </w:t>
      </w:r>
      <w:r>
        <w:rPr>
          <w:rFonts w:ascii="Arial" w:hAnsi="Arial" w:cs="Arial" w:hint="cs"/>
          <w:rtl/>
        </w:rPr>
        <w:t>فَلَمْ</w:t>
      </w:r>
      <w:r>
        <w:rPr>
          <w:rtl/>
        </w:rPr>
        <w:t xml:space="preserve"> </w:t>
      </w:r>
      <w:r>
        <w:rPr>
          <w:rFonts w:ascii="Arial" w:hAnsi="Arial" w:cs="Arial" w:hint="cs"/>
          <w:rtl/>
        </w:rPr>
        <w:t>تَقْتُلُوهُمْ</w:t>
      </w:r>
      <w:r>
        <w:rPr>
          <w:rtl/>
        </w:rPr>
        <w:t xml:space="preserve"> </w:t>
      </w:r>
      <w:r>
        <w:rPr>
          <w:rFonts w:ascii="Arial" w:hAnsi="Arial" w:cs="Arial" w:hint="cs"/>
          <w:rtl/>
        </w:rPr>
        <w:t>وَلَكِنَّ</w:t>
      </w:r>
      <w:r>
        <w:rPr>
          <w:rtl/>
        </w:rPr>
        <w:t xml:space="preserve"> </w:t>
      </w:r>
      <w:r>
        <w:rPr>
          <w:rFonts w:ascii="Arial" w:hAnsi="Arial" w:cs="Arial" w:hint="cs"/>
          <w:rtl/>
        </w:rPr>
        <w:t>اللهَ</w:t>
      </w:r>
      <w:r>
        <w:rPr>
          <w:rtl/>
        </w:rPr>
        <w:t xml:space="preserve"> </w:t>
      </w:r>
      <w:r>
        <w:rPr>
          <w:rFonts w:ascii="Arial" w:hAnsi="Arial" w:cs="Arial" w:hint="cs"/>
          <w:rtl/>
        </w:rPr>
        <w:t>قَتَلَهُمْ</w:t>
      </w:r>
      <w:r>
        <w:rPr>
          <w:rFonts w:ascii="Calibri" w:cs="Calibri" w:hint="cs"/>
          <w:rtl/>
        </w:rPr>
        <w:t> </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رميت</w:t>
      </w:r>
      <w:r>
        <w:rPr>
          <w:rtl/>
        </w:rPr>
        <w:t xml:space="preserve"> </w:t>
      </w:r>
      <w:r>
        <w:rPr>
          <w:rFonts w:ascii="Arial" w:hAnsi="Arial" w:cs="Arial" w:hint="cs"/>
          <w:rtl/>
        </w:rPr>
        <w:t>ولكنَّ</w:t>
      </w:r>
      <w:r>
        <w:rPr>
          <w:rtl/>
        </w:rPr>
        <w:t xml:space="preserve"> </w:t>
      </w:r>
      <w:r>
        <w:rPr>
          <w:rFonts w:ascii="Arial" w:hAnsi="Arial" w:cs="Arial" w:hint="cs"/>
          <w:rtl/>
        </w:rPr>
        <w:t>الله</w:t>
      </w:r>
      <w:r>
        <w:rPr>
          <w:rtl/>
        </w:rPr>
        <w:t xml:space="preserve"> </w:t>
      </w:r>
      <w:r>
        <w:rPr>
          <w:rFonts w:ascii="Arial" w:hAnsi="Arial" w:cs="Arial" w:hint="cs"/>
          <w:rtl/>
        </w:rPr>
        <w:t>رمى،</w:t>
      </w:r>
      <w:r>
        <w:rPr>
          <w:rtl/>
        </w:rPr>
        <w:t xml:space="preserve"> </w:t>
      </w:r>
      <w:r>
        <w:rPr>
          <w:rFonts w:ascii="Arial" w:hAnsi="Arial" w:cs="Arial" w:hint="cs"/>
          <w:rtl/>
        </w:rPr>
        <w:t>ومناسِبُ</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رَمَيْتَ</w:t>
      </w:r>
      <w:r>
        <w:rPr>
          <w:rtl/>
        </w:rPr>
        <w:t xml:space="preserve"> </w:t>
      </w:r>
      <w:r>
        <w:rPr>
          <w:rFonts w:ascii="Arial" w:hAnsi="Arial" w:cs="Arial" w:hint="cs"/>
          <w:rtl/>
        </w:rPr>
        <w:t>إِذْ</w:t>
      </w:r>
      <w:r>
        <w:rPr>
          <w:rtl/>
        </w:rPr>
        <w:t xml:space="preserve"> </w:t>
      </w:r>
      <w:r>
        <w:rPr>
          <w:rFonts w:ascii="Arial" w:hAnsi="Arial" w:cs="Arial" w:hint="cs"/>
          <w:rtl/>
        </w:rPr>
        <w:t>رَمَيْتَ</w:t>
      </w:r>
      <w:r>
        <w:rPr>
          <w:rtl/>
        </w:rPr>
        <w:t xml:space="preserve"> </w:t>
      </w:r>
      <w:r>
        <w:rPr>
          <w:rFonts w:ascii="Arial" w:hAnsi="Arial" w:cs="Arial" w:hint="cs"/>
          <w:rtl/>
        </w:rPr>
        <w:t>وَلَكِنَّ</w:t>
      </w:r>
      <w:r>
        <w:rPr>
          <w:rtl/>
        </w:rPr>
        <w:t xml:space="preserve"> </w:t>
      </w:r>
      <w:r>
        <w:rPr>
          <w:rFonts w:ascii="Arial" w:hAnsi="Arial" w:cs="Arial" w:hint="cs"/>
          <w:rtl/>
        </w:rPr>
        <w:t>اَللهَ</w:t>
      </w:r>
      <w:r>
        <w:rPr>
          <w:rtl/>
        </w:rPr>
        <w:t xml:space="preserve"> </w:t>
      </w:r>
      <w:r>
        <w:rPr>
          <w:rFonts w:ascii="Arial" w:hAnsi="Arial" w:cs="Arial" w:hint="cs"/>
          <w:rtl/>
        </w:rPr>
        <w:t>رَمَى</w:t>
      </w:r>
      <w:r>
        <w:rPr>
          <w:rFonts w:ascii="Calibri" w:cs="Calibri" w:hint="cs"/>
          <w:rtl/>
        </w:rPr>
        <w:t> </w:t>
      </w:r>
      <w:r>
        <w:rPr>
          <w:rFonts w:ascii="Arial" w:hAnsi="Arial" w:cs="Arial" w:hint="cs"/>
          <w:rtl/>
        </w:rPr>
        <w:t>﴾</w:t>
      </w:r>
      <w:r>
        <w:rPr>
          <w:rtl/>
        </w:rPr>
        <w:t xml:space="preserve">: </w:t>
      </w:r>
      <w:r>
        <w:rPr>
          <w:rFonts w:ascii="Arial" w:hAnsi="Arial" w:cs="Arial" w:hint="cs"/>
          <w:rtl/>
        </w:rPr>
        <w:t>فلم</w:t>
      </w:r>
      <w:r>
        <w:rPr>
          <w:rtl/>
        </w:rPr>
        <w:t xml:space="preserve"> </w:t>
      </w:r>
      <w:r>
        <w:rPr>
          <w:rFonts w:ascii="Arial" w:hAnsi="Arial" w:cs="Arial" w:hint="cs"/>
          <w:rtl/>
        </w:rPr>
        <w:t>تقتلوهم</w:t>
      </w:r>
      <w:r>
        <w:rPr>
          <w:rtl/>
        </w:rPr>
        <w:t xml:space="preserve"> </w:t>
      </w:r>
      <w:r>
        <w:rPr>
          <w:rFonts w:ascii="Arial" w:hAnsi="Arial" w:cs="Arial" w:hint="cs"/>
          <w:rtl/>
        </w:rPr>
        <w:t>إذ</w:t>
      </w:r>
      <w:r>
        <w:rPr>
          <w:rtl/>
        </w:rPr>
        <w:t xml:space="preserve"> </w:t>
      </w:r>
      <w:r>
        <w:rPr>
          <w:rFonts w:ascii="Arial" w:hAnsi="Arial" w:cs="Arial" w:hint="cs"/>
          <w:rtl/>
        </w:rPr>
        <w:t>عالجتم</w:t>
      </w:r>
      <w:r>
        <w:rPr>
          <w:rtl/>
        </w:rPr>
        <w:t xml:space="preserve"> </w:t>
      </w:r>
      <w:r>
        <w:rPr>
          <w:rFonts w:ascii="Arial" w:hAnsi="Arial" w:cs="Arial" w:hint="cs"/>
          <w:rtl/>
        </w:rPr>
        <w:t>قتلهم</w:t>
      </w:r>
      <w:r>
        <w:rPr>
          <w:rtl/>
        </w:rPr>
        <w:t xml:space="preserve"> </w:t>
      </w:r>
      <w:r>
        <w:rPr>
          <w:rFonts w:ascii="Arial" w:hAnsi="Arial" w:cs="Arial" w:hint="cs"/>
          <w:rtl/>
        </w:rPr>
        <w:t>وظهر</w:t>
      </w:r>
      <w:r>
        <w:rPr>
          <w:rtl/>
        </w:rPr>
        <w:t xml:space="preserve"> </w:t>
      </w:r>
      <w:r>
        <w:rPr>
          <w:rFonts w:ascii="Arial" w:hAnsi="Arial" w:cs="Arial" w:hint="cs"/>
          <w:rtl/>
        </w:rPr>
        <w:t>لكم</w:t>
      </w:r>
      <w:r>
        <w:rPr>
          <w:rtl/>
        </w:rPr>
        <w:t xml:space="preserve"> </w:t>
      </w:r>
      <w:r>
        <w:rPr>
          <w:rFonts w:ascii="Arial" w:hAnsi="Arial" w:cs="Arial" w:hint="cs"/>
          <w:rtl/>
        </w:rPr>
        <w:t>أنَّكم</w:t>
      </w:r>
      <w:r>
        <w:rPr>
          <w:rtl/>
        </w:rPr>
        <w:t xml:space="preserve"> </w:t>
      </w:r>
      <w:r>
        <w:rPr>
          <w:rFonts w:ascii="Arial" w:hAnsi="Arial" w:cs="Arial" w:hint="cs"/>
          <w:rtl/>
        </w:rPr>
        <w:t>قتلتموهم</w:t>
      </w:r>
      <w:r>
        <w:rPr>
          <w:rtl/>
        </w:rPr>
        <w:t xml:space="preserve"> </w:t>
      </w:r>
      <w:r>
        <w:rPr>
          <w:rFonts w:ascii="Arial" w:hAnsi="Arial" w:cs="Arial" w:hint="cs"/>
          <w:rtl/>
        </w:rPr>
        <w:t>ولكنَّ</w:t>
      </w:r>
      <w:r>
        <w:rPr>
          <w:rtl/>
        </w:rPr>
        <w:t xml:space="preserve"> </w:t>
      </w:r>
      <w:r>
        <w:rPr>
          <w:rFonts w:ascii="Arial" w:hAnsi="Arial" w:cs="Arial" w:hint="cs"/>
          <w:rtl/>
        </w:rPr>
        <w:t>الله</w:t>
      </w:r>
      <w:r>
        <w:rPr>
          <w:rtl/>
        </w:rPr>
        <w:t xml:space="preserve"> </w:t>
      </w:r>
      <w:r>
        <w:rPr>
          <w:rFonts w:ascii="Arial" w:hAnsi="Arial" w:cs="Arial" w:hint="cs"/>
          <w:rtl/>
        </w:rPr>
        <w:t>قتلهم</w:t>
      </w:r>
      <w:r>
        <w:rPr>
          <w:rtl/>
        </w:rPr>
        <w:t xml:space="preserve">. </w:t>
      </w:r>
      <w:r>
        <w:rPr>
          <w:rFonts w:ascii="Arial" w:hAnsi="Arial" w:cs="Arial" w:hint="cs"/>
          <w:rtl/>
        </w:rPr>
        <w:t>ولا</w:t>
      </w:r>
      <w:r>
        <w:rPr>
          <w:rtl/>
        </w:rPr>
        <w:t xml:space="preserve"> </w:t>
      </w:r>
      <w:r>
        <w:rPr>
          <w:rFonts w:ascii="Arial" w:hAnsi="Arial" w:cs="Arial" w:hint="cs"/>
          <w:rtl/>
        </w:rPr>
        <w:t>يناسب</w:t>
      </w:r>
      <w:r>
        <w:rPr>
          <w:rtl/>
        </w:rPr>
        <w:t xml:space="preserve"> </w:t>
      </w:r>
      <w:r>
        <w:rPr>
          <w:rFonts w:ascii="Arial" w:hAnsi="Arial" w:cs="Arial" w:hint="cs"/>
          <w:rtl/>
        </w:rPr>
        <w:t>مقام</w:t>
      </w:r>
      <w:r>
        <w:rPr>
          <w:rtl/>
        </w:rPr>
        <w:t xml:space="preserve"> </w:t>
      </w:r>
      <w:r>
        <w:rPr>
          <w:rFonts w:ascii="Arial" w:hAnsi="Arial" w:cs="Arial" w:hint="cs"/>
          <w:rtl/>
        </w:rPr>
        <w:t>قصَّة</w:t>
      </w:r>
      <w:r>
        <w:rPr>
          <w:rtl/>
        </w:rPr>
        <w:t xml:space="preserve"> </w:t>
      </w:r>
      <w:r>
        <w:rPr>
          <w:rFonts w:ascii="Arial" w:hAnsi="Arial" w:cs="Arial" w:hint="cs"/>
          <w:rtl/>
        </w:rPr>
        <w:t>بدر</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طعنه</w:t>
      </w:r>
      <w:r>
        <w:rPr>
          <w:rFonts w:ascii="Calibri" w:cs="Calibri" w:hint="cs"/>
          <w:rtl/>
        </w:rPr>
        <w:t> </w:t>
      </w:r>
      <w:r>
        <w:rPr>
          <w:rFonts w:ascii="Arial" w:hAnsi="Arial" w:cs="Arial" w:hint="cs"/>
          <w:rtl/>
        </w:rPr>
        <w:t>ژ</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أُبي</w:t>
      </w:r>
      <w:r>
        <w:rPr>
          <w:rFonts w:ascii="Calibri" w:cs="Calibri" w:hint="cs"/>
          <w:rtl/>
        </w:rPr>
        <w:t> </w:t>
      </w:r>
      <w:r>
        <w:rPr>
          <w:rFonts w:ascii="Arial" w:hAnsi="Arial" w:cs="Arial" w:hint="cs"/>
          <w:rtl/>
        </w:rPr>
        <w:t>بن</w:t>
      </w:r>
      <w:r>
        <w:rPr>
          <w:rtl/>
        </w:rPr>
        <w:t xml:space="preserve"> </w:t>
      </w:r>
      <w:r>
        <w:rPr>
          <w:rFonts w:ascii="Arial" w:hAnsi="Arial" w:cs="Arial" w:hint="cs"/>
          <w:rtl/>
        </w:rPr>
        <w:t>خلف،</w:t>
      </w:r>
      <w:r>
        <w:rPr>
          <w:rtl/>
        </w:rPr>
        <w:t xml:space="preserve"> </w:t>
      </w:r>
      <w:r>
        <w:rPr>
          <w:rFonts w:ascii="Arial" w:hAnsi="Arial" w:cs="Arial" w:hint="cs"/>
          <w:rtl/>
        </w:rPr>
        <w:t>فإنَّ</w:t>
      </w:r>
      <w:r>
        <w:rPr>
          <w:rtl/>
        </w:rPr>
        <w:t xml:space="preserve"> </w:t>
      </w:r>
      <w:r>
        <w:rPr>
          <w:rFonts w:ascii="Arial" w:hAnsi="Arial" w:cs="Arial" w:hint="cs"/>
          <w:rtl/>
        </w:rPr>
        <w:t>ظاهر</w:t>
      </w:r>
      <w:r>
        <w:rPr>
          <w:rtl/>
        </w:rPr>
        <w:t xml:space="preserve"> </w:t>
      </w:r>
      <w:r>
        <w:rPr>
          <w:rFonts w:ascii="Arial" w:hAnsi="Arial" w:cs="Arial" w:hint="cs"/>
          <w:rtl/>
        </w:rPr>
        <w:t>الطعن</w:t>
      </w:r>
      <w:r>
        <w:rPr>
          <w:rtl/>
        </w:rPr>
        <w:t xml:space="preserve"> </w:t>
      </w:r>
      <w:r>
        <w:rPr>
          <w:rFonts w:ascii="Arial" w:hAnsi="Arial" w:cs="Arial" w:hint="cs"/>
          <w:rtl/>
        </w:rPr>
        <w:t>غير</w:t>
      </w:r>
      <w:r>
        <w:rPr>
          <w:rtl/>
        </w:rPr>
        <w:t xml:space="preserve"> </w:t>
      </w:r>
      <w:r>
        <w:rPr>
          <w:rFonts w:ascii="Arial" w:hAnsi="Arial" w:cs="Arial" w:hint="cs"/>
          <w:rtl/>
        </w:rPr>
        <w:t>الرمي،</w:t>
      </w:r>
      <w:r>
        <w:rPr>
          <w:rtl/>
        </w:rPr>
        <w:t xml:space="preserve"> </w:t>
      </w:r>
      <w:r>
        <w:rPr>
          <w:rFonts w:ascii="Arial" w:hAnsi="Arial" w:cs="Arial" w:hint="cs"/>
          <w:rtl/>
        </w:rPr>
        <w:t>ولا</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رميه</w:t>
      </w:r>
      <w:r>
        <w:rPr>
          <w:rtl/>
        </w:rPr>
        <w:t xml:space="preserve"> </w:t>
      </w:r>
      <w:r>
        <w:rPr>
          <w:rFonts w:ascii="Arial" w:hAnsi="Arial" w:cs="Arial" w:hint="cs"/>
          <w:rtl/>
        </w:rPr>
        <w:t>بسهم</w:t>
      </w:r>
      <w:r>
        <w:rPr>
          <w:rtl/>
        </w:rPr>
        <w:t xml:space="preserve"> </w:t>
      </w:r>
      <w:r>
        <w:rPr>
          <w:rFonts w:ascii="Arial" w:hAnsi="Arial" w:cs="Arial" w:hint="cs"/>
          <w:rtl/>
        </w:rPr>
        <w:t>نحو</w:t>
      </w:r>
      <w:r>
        <w:rPr>
          <w:rtl/>
        </w:rPr>
        <w:t xml:space="preserve"> </w:t>
      </w:r>
      <w:r>
        <w:rPr>
          <w:rFonts w:ascii="Arial" w:hAnsi="Arial" w:cs="Arial" w:hint="cs"/>
          <w:rtl/>
        </w:rPr>
        <w:t>الحصن</w:t>
      </w:r>
      <w:r>
        <w:rPr>
          <w:rtl/>
        </w:rPr>
        <w:t xml:space="preserve"> </w:t>
      </w:r>
      <w:r>
        <w:rPr>
          <w:rFonts w:ascii="Arial" w:hAnsi="Arial" w:cs="Arial" w:hint="cs"/>
          <w:rtl/>
        </w:rPr>
        <w:t>يوم</w:t>
      </w:r>
      <w:r>
        <w:rPr>
          <w:rtl/>
        </w:rPr>
        <w:t xml:space="preserve"> </w:t>
      </w:r>
      <w:r>
        <w:rPr>
          <w:rFonts w:ascii="Arial" w:hAnsi="Arial" w:cs="Arial" w:hint="cs"/>
          <w:rtl/>
        </w:rPr>
        <w:t>حنين</w:t>
      </w:r>
      <w:r>
        <w:rPr>
          <w:rtl/>
        </w:rPr>
        <w:t xml:space="preserve"> </w:t>
      </w:r>
      <w:r>
        <w:rPr>
          <w:rFonts w:ascii="Arial" w:hAnsi="Arial" w:cs="Arial" w:hint="cs"/>
          <w:rtl/>
        </w:rPr>
        <w:t>وإصابته</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الحقيق</w:t>
      </w:r>
      <w:r>
        <w:rPr>
          <w:rtl/>
        </w:rPr>
        <w:t xml:space="preserve"> </w:t>
      </w:r>
      <w:r>
        <w:rPr>
          <w:rFonts w:ascii="Arial" w:hAnsi="Arial" w:cs="Arial" w:hint="cs"/>
          <w:rtl/>
        </w:rPr>
        <w:t>في</w:t>
      </w:r>
      <w:r>
        <w:rPr>
          <w:rtl/>
        </w:rPr>
        <w:t xml:space="preserve"> </w:t>
      </w:r>
      <w:r>
        <w:rPr>
          <w:rFonts w:ascii="Arial" w:hAnsi="Arial" w:cs="Arial" w:hint="cs"/>
          <w:rtl/>
        </w:rPr>
        <w:t>فراشه،</w:t>
      </w:r>
      <w:r>
        <w:rPr>
          <w:rtl/>
        </w:rPr>
        <w:t xml:space="preserve"> </w:t>
      </w:r>
      <w:r>
        <w:rPr>
          <w:rFonts w:ascii="Arial" w:hAnsi="Arial" w:cs="Arial" w:hint="cs"/>
          <w:rtl/>
        </w:rPr>
        <w:t>لأنَّ</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دخول</w:t>
      </w:r>
      <w:r>
        <w:rPr>
          <w:rtl/>
        </w:rPr>
        <w:t xml:space="preserve"> </w:t>
      </w:r>
      <w:r>
        <w:rPr>
          <w:rFonts w:ascii="Arial" w:hAnsi="Arial" w:cs="Arial" w:hint="cs"/>
          <w:rtl/>
        </w:rPr>
        <w:t>كلامٍ</w:t>
      </w:r>
      <w:r>
        <w:rPr>
          <w:rtl/>
        </w:rPr>
        <w:t xml:space="preserve"> </w:t>
      </w:r>
      <w:r>
        <w:rPr>
          <w:rFonts w:ascii="Arial" w:hAnsi="Arial" w:cs="Arial" w:hint="cs"/>
          <w:rtl/>
        </w:rPr>
        <w:t>أجنبيٍّ</w:t>
      </w:r>
      <w:r>
        <w:rPr>
          <w:rtl/>
        </w:rPr>
        <w:t xml:space="preserve"> </w:t>
      </w:r>
      <w:r>
        <w:rPr>
          <w:rFonts w:ascii="Arial" w:hAnsi="Arial" w:cs="Arial" w:hint="cs"/>
          <w:rtl/>
        </w:rPr>
        <w:t>في</w:t>
      </w:r>
      <w:r>
        <w:rPr>
          <w:rtl/>
        </w:rPr>
        <w:t xml:space="preserve"> </w:t>
      </w:r>
      <w:r>
        <w:rPr>
          <w:rFonts w:ascii="Arial" w:hAnsi="Arial" w:cs="Arial" w:hint="cs"/>
          <w:rtl/>
        </w:rPr>
        <w:t>أثناء</w:t>
      </w:r>
      <w:r>
        <w:rPr>
          <w:rtl/>
        </w:rPr>
        <w:t xml:space="preserve"> </w:t>
      </w:r>
      <w:r>
        <w:rPr>
          <w:rFonts w:ascii="Arial" w:hAnsi="Arial" w:cs="Arial" w:hint="cs"/>
          <w:rtl/>
        </w:rPr>
        <w:t>القصَّة،</w:t>
      </w:r>
      <w:r>
        <w:rPr>
          <w:rtl/>
        </w:rPr>
        <w:t xml:space="preserve"> </w:t>
      </w:r>
      <w:r>
        <w:rPr>
          <w:rFonts w:ascii="Arial" w:hAnsi="Arial" w:cs="Arial" w:hint="cs"/>
          <w:rtl/>
        </w:rPr>
        <w:t>وَلَكِنَّ</w:t>
      </w:r>
      <w:r>
        <w:rPr>
          <w:rtl/>
        </w:rPr>
        <w:t xml:space="preserve"> </w:t>
      </w:r>
      <w:r>
        <w:rPr>
          <w:rFonts w:ascii="Arial" w:hAnsi="Arial" w:cs="Arial" w:hint="cs"/>
          <w:rtl/>
        </w:rPr>
        <w:t>هذا</w:t>
      </w:r>
      <w:r>
        <w:rPr>
          <w:rtl/>
        </w:rPr>
        <w:t xml:space="preserve"> </w:t>
      </w:r>
      <w:r>
        <w:rPr>
          <w:rFonts w:ascii="Arial" w:hAnsi="Arial" w:cs="Arial" w:hint="cs"/>
          <w:rtl/>
        </w:rPr>
        <w:t>حديث</w:t>
      </w:r>
      <w:r>
        <w:rPr>
          <w:rtl/>
        </w:rPr>
        <w:t xml:space="preserve"> </w:t>
      </w:r>
      <w:r>
        <w:rPr>
          <w:rFonts w:ascii="Arial" w:hAnsi="Arial" w:cs="Arial" w:hint="cs"/>
          <w:rtl/>
        </w:rPr>
        <w:t>ضعيف</w:t>
      </w:r>
      <w:r>
        <w:rPr>
          <w:rtl/>
        </w:rPr>
        <w:t>.</w:t>
      </w:r>
    </w:p>
    <w:p w:rsidR="00B03E2D" w:rsidRDefault="00B03E2D">
      <w:pPr>
        <w:pStyle w:val="textmawadi3"/>
        <w:rPr>
          <w:w w:val="96"/>
          <w:rtl/>
        </w:rPr>
      </w:pPr>
      <w:r>
        <w:rPr>
          <w:w w:val="96"/>
        </w:rPr>
        <w:fldChar w:fldCharType="begin"/>
      </w:r>
      <w:r>
        <w:rPr>
          <w:w w:val="96"/>
        </w:rPr>
        <w:instrText>xe</w:instrText>
      </w:r>
      <w:r>
        <w:rPr>
          <w:w w:val="96"/>
          <w:rtl/>
        </w:rPr>
        <w:instrText xml:space="preserve"> "[&lt;0633&gt;&lt;064</w:instrText>
      </w:r>
      <w:r>
        <w:rPr>
          <w:w w:val="96"/>
        </w:rPr>
        <w:instrText>A&gt;&lt;0631&gt;&lt;0629</w:instrText>
      </w:r>
      <w:r>
        <w:rPr>
          <w:w w:val="96"/>
          <w:rtl/>
        </w:rPr>
        <w:instrText>&gt;]"</w:instrText>
      </w:r>
      <w:r>
        <w:rPr>
          <w:w w:val="96"/>
        </w:rPr>
        <w:fldChar w:fldCharType="end"/>
      </w:r>
      <w:r>
        <w:rPr>
          <w:rStyle w:val="namat2"/>
          <w:w w:val="96"/>
          <w:rtl/>
        </w:rPr>
        <w:t>[</w:t>
      </w:r>
      <w:r>
        <w:rPr>
          <w:rStyle w:val="namat2"/>
          <w:rFonts w:ascii="Arial" w:hAnsi="Arial" w:cs="Arial" w:hint="cs"/>
          <w:w w:val="96"/>
          <w:rtl/>
        </w:rPr>
        <w:t>سيرة</w:t>
      </w:r>
      <w:r>
        <w:rPr>
          <w:rStyle w:val="namat2"/>
          <w:w w:val="96"/>
          <w:rtl/>
        </w:rPr>
        <w:t xml:space="preserve">] </w:t>
      </w:r>
      <w:r>
        <w:rPr>
          <w:rFonts w:ascii="Arial" w:hAnsi="Arial" w:cs="Arial" w:hint="cs"/>
          <w:w w:val="96"/>
          <w:rtl/>
        </w:rPr>
        <w:t>والصحيح</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مات</w:t>
      </w:r>
      <w:r>
        <w:rPr>
          <w:w w:val="96"/>
          <w:rtl/>
        </w:rPr>
        <w:t xml:space="preserve"> </w:t>
      </w:r>
      <w:r>
        <w:rPr>
          <w:rFonts w:ascii="Arial" w:hAnsi="Arial" w:cs="Arial" w:hint="cs"/>
          <w:w w:val="96"/>
          <w:rtl/>
        </w:rPr>
        <w:t>بكسره</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ضلعه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بخدشه</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أتى</w:t>
      </w:r>
      <w:r>
        <w:rPr>
          <w:w w:val="96"/>
          <w:rtl/>
        </w:rPr>
        <w:t xml:space="preserve"> </w:t>
      </w:r>
      <w:r>
        <w:rPr>
          <w:rFonts w:ascii="Arial" w:hAnsi="Arial" w:cs="Arial" w:hint="cs"/>
          <w:w w:val="96"/>
          <w:rtl/>
        </w:rPr>
        <w:t>أُبي</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خلف</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النبيء</w:t>
      </w:r>
      <w:r>
        <w:rPr>
          <w:w w:val="96"/>
          <w:rtl/>
        </w:rPr>
        <w:t> </w:t>
      </w:r>
      <w:r>
        <w:rPr>
          <w:rFonts w:ascii="Arial" w:hAnsi="Arial" w:cs="Arial" w:hint="cs"/>
          <w:w w:val="96"/>
          <w:rtl/>
        </w:rPr>
        <w:t>ژ</w:t>
      </w:r>
      <w:r>
        <w:rPr>
          <w:w w:val="96"/>
          <w:rtl/>
        </w:rPr>
        <w:t xml:space="preserve"> </w:t>
      </w:r>
      <w:r>
        <w:rPr>
          <w:rFonts w:ascii="Arial" w:hAnsi="Arial" w:cs="Arial" w:hint="cs"/>
          <w:w w:val="96"/>
          <w:rtl/>
        </w:rPr>
        <w:t>بعظم</w:t>
      </w:r>
      <w:r>
        <w:rPr>
          <w:w w:val="96"/>
          <w:rtl/>
        </w:rPr>
        <w:t xml:space="preserve"> </w:t>
      </w:r>
      <w:r>
        <w:rPr>
          <w:rFonts w:ascii="Arial" w:hAnsi="Arial" w:cs="Arial" w:hint="cs"/>
          <w:w w:val="96"/>
          <w:rtl/>
        </w:rPr>
        <w:t>رميم</w:t>
      </w:r>
      <w:r>
        <w:rPr>
          <w:w w:val="96"/>
          <w:rtl/>
        </w:rPr>
        <w:t xml:space="preserve"> </w:t>
      </w:r>
      <w:r>
        <w:rPr>
          <w:rFonts w:ascii="Arial" w:hAnsi="Arial" w:cs="Arial" w:hint="cs"/>
          <w:w w:val="96"/>
          <w:rtl/>
        </w:rPr>
        <w:t>فقال</w:t>
      </w:r>
      <w:r>
        <w:rPr>
          <w:w w:val="96"/>
          <w:rtl/>
        </w:rPr>
        <w:t xml:space="preserve">: </w:t>
      </w:r>
      <w:r>
        <w:rPr>
          <w:rFonts w:ascii="Arial" w:hAnsi="Arial" w:cs="Arial" w:hint="cs"/>
          <w:w w:val="96"/>
          <w:rtl/>
        </w:rPr>
        <w:t>يا</w:t>
      </w:r>
      <w:r>
        <w:rPr>
          <w:rFonts w:ascii="Calibri" w:cs="Calibri" w:hint="cs"/>
          <w:w w:val="96"/>
          <w:rtl/>
        </w:rPr>
        <w:t> </w:t>
      </w:r>
      <w:r>
        <w:rPr>
          <w:rFonts w:ascii="Arial" w:hAnsi="Arial" w:cs="Arial" w:hint="cs"/>
          <w:w w:val="96"/>
          <w:rtl/>
        </w:rPr>
        <w:t>محمَّد،</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يحيي</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فقال</w:t>
      </w:r>
      <w:r>
        <w:rPr>
          <w:rFonts w:ascii="Calibri" w:cs="Calibri" w:hint="cs"/>
          <w:w w:val="96"/>
          <w:rtl/>
        </w:rPr>
        <w:t> </w:t>
      </w:r>
      <w:r>
        <w:rPr>
          <w:rFonts w:ascii="Arial" w:hAnsi="Arial" w:cs="Arial" w:hint="cs"/>
          <w:w w:val="96"/>
          <w:rtl/>
        </w:rPr>
        <w:t>ژ</w:t>
      </w:r>
      <w:r>
        <w:rPr>
          <w:rFonts w:ascii="Calibri" w:cs="Calibri" w:hint="cs"/>
          <w:w w:val="96"/>
          <w:rtl/>
        </w:rPr>
        <w:t> </w:t>
      </w:r>
      <w:r>
        <w:rPr>
          <w:w w:val="96"/>
          <w:rtl/>
        </w:rPr>
        <w:t>:</w:t>
      </w:r>
      <w:r>
        <w:rPr>
          <w:rStyle w:val="bold"/>
          <w:w w:val="96"/>
          <w:rtl/>
        </w:rPr>
        <w:t xml:space="preserve"> «</w:t>
      </w:r>
      <w:r>
        <w:rPr>
          <w:rStyle w:val="bold"/>
          <w:rFonts w:ascii="Arial" w:hAnsi="Arial" w:cs="Arial" w:hint="cs"/>
          <w:w w:val="96"/>
          <w:rtl/>
        </w:rPr>
        <w:t>يحييه</w:t>
      </w:r>
      <w:r>
        <w:rPr>
          <w:rStyle w:val="bold"/>
          <w:w w:val="96"/>
          <w:rtl/>
        </w:rPr>
        <w:t xml:space="preserve"> </w:t>
      </w:r>
      <w:r>
        <w:rPr>
          <w:rStyle w:val="bold"/>
          <w:rFonts w:ascii="Arial" w:hAnsi="Arial" w:cs="Arial" w:hint="cs"/>
          <w:w w:val="96"/>
          <w:rtl/>
        </w:rPr>
        <w:t>الله</w:t>
      </w:r>
      <w:r>
        <w:rPr>
          <w:rStyle w:val="bold"/>
          <w:w w:val="96"/>
          <w:rtl/>
        </w:rPr>
        <w:t xml:space="preserve"> </w:t>
      </w:r>
      <w:r>
        <w:rPr>
          <w:rStyle w:val="bold"/>
          <w:rFonts w:ascii="Arial" w:hAnsi="Arial" w:cs="Arial" w:hint="cs"/>
          <w:w w:val="96"/>
          <w:rtl/>
        </w:rPr>
        <w:t>الذي</w:t>
      </w:r>
      <w:r>
        <w:rPr>
          <w:rStyle w:val="bold"/>
          <w:w w:val="96"/>
          <w:rtl/>
        </w:rPr>
        <w:t xml:space="preserve"> </w:t>
      </w:r>
      <w:r>
        <w:rPr>
          <w:rStyle w:val="bold"/>
          <w:rFonts w:ascii="Arial" w:hAnsi="Arial" w:cs="Arial" w:hint="cs"/>
          <w:w w:val="96"/>
          <w:rtl/>
        </w:rPr>
        <w:t>يُمِيتُكَ</w:t>
      </w:r>
      <w:r>
        <w:rPr>
          <w:rStyle w:val="bold"/>
          <w:w w:val="96"/>
          <w:rtl/>
        </w:rPr>
        <w:t xml:space="preserve"> </w:t>
      </w:r>
      <w:r>
        <w:rPr>
          <w:rStyle w:val="bold"/>
          <w:rFonts w:ascii="Arial" w:hAnsi="Arial" w:cs="Arial" w:hint="cs"/>
          <w:w w:val="96"/>
          <w:rtl/>
        </w:rPr>
        <w:t>ثُمَّ</w:t>
      </w:r>
      <w:r>
        <w:rPr>
          <w:rStyle w:val="bold"/>
          <w:w w:val="96"/>
          <w:rtl/>
        </w:rPr>
        <w:t xml:space="preserve"> </w:t>
      </w:r>
      <w:r>
        <w:rPr>
          <w:rStyle w:val="bold"/>
          <w:rFonts w:ascii="Arial" w:hAnsi="Arial" w:cs="Arial" w:hint="cs"/>
          <w:w w:val="96"/>
          <w:rtl/>
        </w:rPr>
        <w:t>يُحييك</w:t>
      </w:r>
      <w:r>
        <w:rPr>
          <w:rStyle w:val="bold"/>
          <w:w w:val="96"/>
          <w:rtl/>
        </w:rPr>
        <w:t xml:space="preserve"> </w:t>
      </w:r>
      <w:r>
        <w:rPr>
          <w:rStyle w:val="bold"/>
          <w:rFonts w:ascii="Arial" w:hAnsi="Arial" w:cs="Arial" w:hint="cs"/>
          <w:w w:val="96"/>
          <w:rtl/>
        </w:rPr>
        <w:t>ثمَّ</w:t>
      </w:r>
      <w:r>
        <w:rPr>
          <w:rStyle w:val="bold"/>
          <w:w w:val="96"/>
          <w:rtl/>
        </w:rPr>
        <w:t xml:space="preserve"> </w:t>
      </w:r>
      <w:r>
        <w:rPr>
          <w:rStyle w:val="bold"/>
          <w:rFonts w:ascii="Arial" w:hAnsi="Arial" w:cs="Arial" w:hint="cs"/>
          <w:w w:val="96"/>
          <w:rtl/>
        </w:rPr>
        <w:t>يُدخلك</w:t>
      </w:r>
      <w:r>
        <w:rPr>
          <w:rStyle w:val="bold"/>
          <w:w w:val="96"/>
          <w:rtl/>
        </w:rPr>
        <w:t xml:space="preserve"> </w:t>
      </w:r>
      <w:r>
        <w:rPr>
          <w:rStyle w:val="bold"/>
          <w:rFonts w:ascii="Arial" w:hAnsi="Arial" w:cs="Arial" w:hint="cs"/>
          <w:w w:val="96"/>
          <w:rtl/>
        </w:rPr>
        <w:t>النار</w:t>
      </w:r>
      <w:r>
        <w:rPr>
          <w:rStyle w:val="bold"/>
          <w:rFonts w:ascii="Calibri" w:cs="Calibri" w:hint="cs"/>
          <w:w w:val="96"/>
          <w:rtl/>
        </w:rPr>
        <w:t>»</w:t>
      </w:r>
      <w:r>
        <w:rPr>
          <w:w w:val="96"/>
          <w:rtl/>
        </w:rPr>
        <w:t xml:space="preserve"> </w:t>
      </w:r>
      <w:r>
        <w:rPr>
          <w:rFonts w:ascii="Arial" w:hAnsi="Arial" w:cs="Arial" w:hint="cs"/>
          <w:w w:val="96"/>
          <w:rtl/>
        </w:rPr>
        <w:t>وأسر</w:t>
      </w:r>
      <w:r>
        <w:rPr>
          <w:w w:val="96"/>
          <w:rtl/>
        </w:rPr>
        <w:t xml:space="preserve"> </w:t>
      </w:r>
      <w:r>
        <w:rPr>
          <w:rFonts w:ascii="Arial" w:hAnsi="Arial" w:cs="Arial" w:hint="cs"/>
          <w:w w:val="96"/>
          <w:rtl/>
        </w:rPr>
        <w:t>يوم</w:t>
      </w:r>
      <w:r>
        <w:rPr>
          <w:w w:val="96"/>
          <w:rtl/>
        </w:rPr>
        <w:t xml:space="preserve"> </w:t>
      </w:r>
      <w:r>
        <w:rPr>
          <w:rFonts w:ascii="Arial" w:hAnsi="Arial" w:cs="Arial" w:hint="cs"/>
          <w:w w:val="96"/>
          <w:rtl/>
        </w:rPr>
        <w:t>بدر</w:t>
      </w:r>
      <w:r>
        <w:rPr>
          <w:w w:val="96"/>
          <w:rtl/>
        </w:rPr>
        <w:t xml:space="preserve"> </w:t>
      </w:r>
      <w:r>
        <w:rPr>
          <w:rFonts w:ascii="Arial" w:hAnsi="Arial" w:cs="Arial" w:hint="cs"/>
          <w:w w:val="96"/>
          <w:rtl/>
        </w:rPr>
        <w:t>فلَمَّا</w:t>
      </w:r>
      <w:r>
        <w:rPr>
          <w:w w:val="96"/>
          <w:rtl/>
        </w:rPr>
        <w:t xml:space="preserve"> </w:t>
      </w:r>
      <w:r>
        <w:rPr>
          <w:rFonts w:ascii="Arial" w:hAnsi="Arial" w:cs="Arial" w:hint="cs"/>
          <w:w w:val="96"/>
          <w:rtl/>
        </w:rPr>
        <w:t>افتدى</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لرسول</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عندي</w:t>
      </w:r>
      <w:r>
        <w:rPr>
          <w:w w:val="96"/>
          <w:rtl/>
        </w:rPr>
        <w:t xml:space="preserve"> </w:t>
      </w:r>
      <w:r>
        <w:rPr>
          <w:rFonts w:ascii="Arial" w:hAnsi="Arial" w:cs="Arial" w:hint="cs"/>
          <w:w w:val="96"/>
          <w:rtl/>
        </w:rPr>
        <w:t>فرسا</w:t>
      </w:r>
      <w:r>
        <w:rPr>
          <w:w w:val="96"/>
          <w:rtl/>
        </w:rPr>
        <w:t xml:space="preserve"> </w:t>
      </w:r>
      <w:r>
        <w:rPr>
          <w:rFonts w:ascii="Arial" w:hAnsi="Arial" w:cs="Arial" w:hint="cs"/>
          <w:w w:val="96"/>
          <w:rtl/>
        </w:rPr>
        <w:t>أعلفها</w:t>
      </w:r>
      <w:r>
        <w:rPr>
          <w:w w:val="96"/>
          <w:rtl/>
        </w:rPr>
        <w:t xml:space="preserve"> </w:t>
      </w:r>
      <w:r>
        <w:rPr>
          <w:rFonts w:ascii="Arial" w:hAnsi="Arial" w:cs="Arial" w:hint="cs"/>
          <w:w w:val="96"/>
          <w:rtl/>
        </w:rPr>
        <w:t>كلَّ</w:t>
      </w:r>
      <w:r>
        <w:rPr>
          <w:w w:val="96"/>
          <w:rtl/>
        </w:rPr>
        <w:t xml:space="preserve"> </w:t>
      </w:r>
      <w:r>
        <w:rPr>
          <w:rFonts w:ascii="Arial" w:hAnsi="Arial" w:cs="Arial" w:hint="cs"/>
          <w:w w:val="96"/>
          <w:rtl/>
        </w:rPr>
        <w:t>يوم</w:t>
      </w:r>
      <w:r>
        <w:rPr>
          <w:w w:val="96"/>
          <w:rtl/>
        </w:rPr>
        <w:t xml:space="preserve"> </w:t>
      </w:r>
      <w:r>
        <w:rPr>
          <w:rFonts w:ascii="Arial" w:hAnsi="Arial" w:cs="Arial" w:hint="cs"/>
          <w:w w:val="96"/>
          <w:rtl/>
        </w:rPr>
        <w:t>فَرقًا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ذُرَة</w:t>
      </w:r>
      <w:r>
        <w:rPr>
          <w:w w:val="96"/>
          <w:rtl/>
        </w:rPr>
        <w:t xml:space="preserve"> </w:t>
      </w:r>
      <w:r>
        <w:rPr>
          <w:rFonts w:ascii="Arial" w:hAnsi="Arial" w:cs="Arial" w:hint="cs"/>
          <w:w w:val="96"/>
          <w:rtl/>
        </w:rPr>
        <w:t>أقتلك</w:t>
      </w:r>
      <w:r>
        <w:rPr>
          <w:w w:val="96"/>
          <w:rtl/>
        </w:rPr>
        <w:t xml:space="preserve"> </w:t>
      </w:r>
      <w:r>
        <w:rPr>
          <w:rFonts w:ascii="Arial" w:hAnsi="Arial" w:cs="Arial" w:hint="cs"/>
          <w:w w:val="96"/>
          <w:rtl/>
        </w:rPr>
        <w:t>عليها،</w:t>
      </w:r>
      <w:r>
        <w:rPr>
          <w:w w:val="96"/>
          <w:rtl/>
        </w:rPr>
        <w:t xml:space="preserve"> </w:t>
      </w:r>
      <w:r>
        <w:rPr>
          <w:rFonts w:ascii="Arial" w:hAnsi="Arial" w:cs="Arial" w:hint="cs"/>
          <w:w w:val="96"/>
          <w:rtl/>
        </w:rPr>
        <w:t>فقال</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Style w:val="bold"/>
          <w:w w:val="96"/>
          <w:rtl/>
        </w:rPr>
        <w:t>«</w:t>
      </w:r>
      <w:r>
        <w:rPr>
          <w:rStyle w:val="bold"/>
          <w:rFonts w:ascii="Arial" w:hAnsi="Arial" w:cs="Arial" w:hint="cs"/>
          <w:w w:val="96"/>
          <w:rtl/>
        </w:rPr>
        <w:t>بل</w:t>
      </w:r>
      <w:r>
        <w:rPr>
          <w:rStyle w:val="bold"/>
          <w:w w:val="96"/>
          <w:rtl/>
        </w:rPr>
        <w:t xml:space="preserve"> </w:t>
      </w:r>
      <w:r>
        <w:rPr>
          <w:rStyle w:val="bold"/>
          <w:rFonts w:ascii="Arial" w:hAnsi="Arial" w:cs="Arial" w:hint="cs"/>
          <w:w w:val="96"/>
          <w:rtl/>
        </w:rPr>
        <w:t>أنا</w:t>
      </w:r>
      <w:r>
        <w:rPr>
          <w:rStyle w:val="bold"/>
          <w:w w:val="96"/>
          <w:rtl/>
        </w:rPr>
        <w:t xml:space="preserve"> </w:t>
      </w:r>
      <w:r>
        <w:rPr>
          <w:rStyle w:val="bold"/>
          <w:rFonts w:ascii="Arial" w:hAnsi="Arial" w:cs="Arial" w:hint="cs"/>
          <w:w w:val="96"/>
          <w:rtl/>
        </w:rPr>
        <w:t>أقتلك</w:t>
      </w:r>
      <w:r>
        <w:rPr>
          <w:rStyle w:val="bold"/>
          <w:w w:val="96"/>
          <w:rtl/>
        </w:rPr>
        <w:t xml:space="preserve"> </w:t>
      </w:r>
      <w:r>
        <w:rPr>
          <w:rStyle w:val="bold"/>
          <w:rFonts w:ascii="Arial" w:hAnsi="Arial" w:cs="Arial" w:hint="cs"/>
          <w:w w:val="96"/>
          <w:rtl/>
        </w:rPr>
        <w:t>إن</w:t>
      </w:r>
      <w:r>
        <w:rPr>
          <w:rStyle w:val="bold"/>
          <w:w w:val="96"/>
          <w:rtl/>
        </w:rPr>
        <w:t xml:space="preserve"> </w:t>
      </w:r>
      <w:r>
        <w:rPr>
          <w:rStyle w:val="bold"/>
          <w:rFonts w:ascii="Arial" w:hAnsi="Arial" w:cs="Arial" w:hint="cs"/>
          <w:w w:val="96"/>
          <w:rtl/>
        </w:rPr>
        <w:t>شاء</w:t>
      </w:r>
      <w:r>
        <w:rPr>
          <w:rStyle w:val="bold"/>
          <w:w w:val="96"/>
          <w:rtl/>
        </w:rPr>
        <w:t xml:space="preserve"> </w:t>
      </w:r>
      <w:r>
        <w:rPr>
          <w:rStyle w:val="bold"/>
          <w:rFonts w:ascii="Arial" w:hAnsi="Arial" w:cs="Arial" w:hint="cs"/>
          <w:w w:val="96"/>
          <w:rtl/>
        </w:rPr>
        <w:t>الله</w:t>
      </w:r>
      <w:r>
        <w:rPr>
          <w:rStyle w:val="bold"/>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ودنا</w:t>
      </w:r>
      <w:r>
        <w:rPr>
          <w:w w:val="96"/>
          <w:rtl/>
        </w:rPr>
        <w:t xml:space="preserve"> </w:t>
      </w:r>
      <w:r>
        <w:rPr>
          <w:rFonts w:ascii="Arial" w:hAnsi="Arial" w:cs="Arial" w:hint="cs"/>
          <w:w w:val="96"/>
          <w:rtl/>
        </w:rPr>
        <w:t>يوم</w:t>
      </w:r>
      <w:r>
        <w:rPr>
          <w:w w:val="96"/>
          <w:rtl/>
        </w:rPr>
        <w:t xml:space="preserve"> </w:t>
      </w:r>
      <w:r>
        <w:rPr>
          <w:rFonts w:ascii="Arial" w:hAnsi="Arial" w:cs="Arial" w:hint="cs"/>
          <w:w w:val="96"/>
          <w:rtl/>
        </w:rPr>
        <w:t>أحد</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رسول</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فاعترض</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رجال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المسلمين</w:t>
      </w:r>
      <w:r>
        <w:rPr>
          <w:w w:val="96"/>
          <w:rtl/>
        </w:rPr>
        <w:t xml:space="preserve"> </w:t>
      </w:r>
      <w:r>
        <w:rPr>
          <w:rFonts w:ascii="Arial" w:hAnsi="Arial" w:cs="Arial" w:hint="cs"/>
          <w:w w:val="96"/>
          <w:rtl/>
        </w:rPr>
        <w:t>ليقتلوه،</w:t>
      </w:r>
      <w:r>
        <w:rPr>
          <w:w w:val="96"/>
          <w:rtl/>
        </w:rPr>
        <w:t xml:space="preserve"> </w:t>
      </w:r>
      <w:r>
        <w:rPr>
          <w:rFonts w:ascii="Arial" w:hAnsi="Arial" w:cs="Arial" w:hint="cs"/>
          <w:w w:val="96"/>
          <w:rtl/>
        </w:rPr>
        <w:t>فقال</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Fonts w:ascii="Arial" w:hAnsi="Arial" w:cs="Arial" w:hint="cs"/>
          <w:w w:val="96"/>
          <w:rtl/>
        </w:rPr>
        <w:t>تأخَّروا</w:t>
      </w:r>
      <w:r>
        <w:rPr>
          <w:w w:val="96"/>
          <w:rtl/>
        </w:rPr>
        <w:t xml:space="preserve"> </w:t>
      </w:r>
      <w:r>
        <w:rPr>
          <w:rFonts w:ascii="Arial" w:hAnsi="Arial" w:cs="Arial" w:hint="cs"/>
          <w:w w:val="96"/>
          <w:rtl/>
        </w:rPr>
        <w:t>فرماه</w:t>
      </w:r>
      <w:r>
        <w:rPr>
          <w:w w:val="96"/>
          <w:rtl/>
        </w:rPr>
        <w:t xml:space="preserve"> </w:t>
      </w:r>
      <w:r>
        <w:rPr>
          <w:rFonts w:ascii="Arial" w:hAnsi="Arial" w:cs="Arial" w:hint="cs"/>
          <w:w w:val="96"/>
          <w:rtl/>
        </w:rPr>
        <w:t>بحربة</w:t>
      </w:r>
      <w:r>
        <w:rPr>
          <w:w w:val="96"/>
          <w:rtl/>
        </w:rPr>
        <w:t xml:space="preserve"> </w:t>
      </w:r>
      <w:r>
        <w:rPr>
          <w:rFonts w:ascii="Arial" w:hAnsi="Arial" w:cs="Arial" w:hint="cs"/>
          <w:w w:val="96"/>
          <w:rtl/>
        </w:rPr>
        <w:t>فكسر</w:t>
      </w:r>
      <w:r>
        <w:rPr>
          <w:w w:val="96"/>
          <w:rtl/>
        </w:rPr>
        <w:t xml:space="preserve"> </w:t>
      </w:r>
      <w:r>
        <w:rPr>
          <w:rFonts w:ascii="Arial" w:hAnsi="Arial" w:cs="Arial" w:hint="cs"/>
          <w:w w:val="96"/>
          <w:rtl/>
        </w:rPr>
        <w:t>ضلعا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أضلاعه،</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خدشه</w:t>
      </w:r>
      <w:r>
        <w:rPr>
          <w:w w:val="96"/>
          <w:rtl/>
        </w:rPr>
        <w:t xml:space="preserve"> </w:t>
      </w:r>
      <w:r>
        <w:rPr>
          <w:rFonts w:ascii="Arial" w:hAnsi="Arial" w:cs="Arial" w:hint="cs"/>
          <w:w w:val="96"/>
          <w:rtl/>
        </w:rPr>
        <w:t>بها</w:t>
      </w:r>
      <w:r>
        <w:rPr>
          <w:w w:val="96"/>
          <w:rtl/>
        </w:rPr>
        <w:t xml:space="preserve"> </w:t>
      </w:r>
      <w:r>
        <w:rPr>
          <w:rFonts w:ascii="Arial" w:hAnsi="Arial" w:cs="Arial" w:hint="cs"/>
          <w:w w:val="96"/>
          <w:rtl/>
        </w:rPr>
        <w:t>فكان</w:t>
      </w:r>
      <w:r>
        <w:rPr>
          <w:w w:val="96"/>
          <w:rtl/>
        </w:rPr>
        <w:t xml:space="preserve"> </w:t>
      </w:r>
      <w:r>
        <w:rPr>
          <w:rFonts w:ascii="Arial" w:hAnsi="Arial" w:cs="Arial" w:hint="cs"/>
          <w:w w:val="96"/>
          <w:rtl/>
        </w:rPr>
        <w:t>يخور،</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يصوِّت</w:t>
      </w:r>
      <w:r>
        <w:rPr>
          <w:w w:val="96"/>
          <w:rtl/>
        </w:rPr>
        <w:t xml:space="preserve"> </w:t>
      </w:r>
      <w:r>
        <w:rPr>
          <w:rFonts w:ascii="Arial" w:hAnsi="Arial" w:cs="Arial" w:hint="cs"/>
          <w:w w:val="96"/>
          <w:rtl/>
        </w:rPr>
        <w:t>كثور،</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يَضْعُف،</w:t>
      </w:r>
      <w:r>
        <w:rPr>
          <w:w w:val="96"/>
          <w:rtl/>
        </w:rPr>
        <w:t xml:space="preserve"> </w:t>
      </w:r>
      <w:r>
        <w:rPr>
          <w:rFonts w:ascii="Arial" w:hAnsi="Arial" w:cs="Arial" w:hint="cs"/>
          <w:w w:val="96"/>
          <w:rtl/>
        </w:rPr>
        <w:t>فَحُمِلَ</w:t>
      </w:r>
      <w:r>
        <w:rPr>
          <w:w w:val="96"/>
          <w:rtl/>
        </w:rPr>
        <w:t xml:space="preserve"> </w:t>
      </w:r>
      <w:r>
        <w:rPr>
          <w:rFonts w:ascii="Arial" w:hAnsi="Arial" w:cs="Arial" w:hint="cs"/>
          <w:w w:val="96"/>
          <w:rtl/>
        </w:rPr>
        <w:t>فقيل</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بأس</w:t>
      </w:r>
      <w:r>
        <w:rPr>
          <w:w w:val="96"/>
          <w:rtl/>
        </w:rPr>
        <w:t xml:space="preserve"> </w:t>
      </w:r>
      <w:r>
        <w:rPr>
          <w:rFonts w:ascii="Arial" w:hAnsi="Arial" w:cs="Arial" w:hint="cs"/>
          <w:w w:val="96"/>
          <w:rtl/>
        </w:rPr>
        <w:t>عليك،</w:t>
      </w:r>
      <w:r>
        <w:rPr>
          <w:w w:val="96"/>
          <w:rtl/>
        </w:rPr>
        <w:t xml:space="preserve"> </w:t>
      </w:r>
      <w:r>
        <w:rPr>
          <w:rFonts w:ascii="Arial" w:hAnsi="Arial" w:cs="Arial" w:hint="cs"/>
          <w:w w:val="96"/>
          <w:rtl/>
        </w:rPr>
        <w:t>فقال</w:t>
      </w:r>
      <w:r>
        <w:rPr>
          <w:w w:val="96"/>
          <w:rtl/>
        </w:rPr>
        <w:t xml:space="preserve">: </w:t>
      </w:r>
      <w:r>
        <w:rPr>
          <w:rFonts w:ascii="Arial" w:hAnsi="Arial" w:cs="Arial" w:hint="cs"/>
          <w:w w:val="96"/>
          <w:rtl/>
        </w:rPr>
        <w:t>قد</w:t>
      </w:r>
      <w:r>
        <w:rPr>
          <w:w w:val="96"/>
          <w:rtl/>
        </w:rPr>
        <w:t xml:space="preserve"> </w:t>
      </w:r>
      <w:r>
        <w:rPr>
          <w:rFonts w:ascii="Arial" w:hAnsi="Arial" w:cs="Arial" w:hint="cs"/>
          <w:w w:val="96"/>
          <w:rtl/>
        </w:rPr>
        <w:t>وعدني</w:t>
      </w:r>
      <w:r>
        <w:rPr>
          <w:w w:val="96"/>
          <w:rtl/>
        </w:rPr>
        <w:t xml:space="preserve"> </w:t>
      </w:r>
      <w:r>
        <w:rPr>
          <w:rFonts w:ascii="Arial" w:hAnsi="Arial" w:cs="Arial" w:hint="cs"/>
          <w:w w:val="96"/>
          <w:rtl/>
        </w:rPr>
        <w:t>فوالله</w:t>
      </w:r>
      <w:r>
        <w:rPr>
          <w:w w:val="96"/>
          <w:rtl/>
        </w:rPr>
        <w:t xml:space="preserve"> </w:t>
      </w:r>
      <w:r>
        <w:rPr>
          <w:rFonts w:ascii="Arial" w:hAnsi="Arial" w:cs="Arial" w:hint="cs"/>
          <w:w w:val="96"/>
          <w:rtl/>
        </w:rPr>
        <w:t>لو</w:t>
      </w:r>
      <w:r>
        <w:rPr>
          <w:w w:val="96"/>
          <w:rtl/>
        </w:rPr>
        <w:t xml:space="preserve"> </w:t>
      </w:r>
      <w:r>
        <w:rPr>
          <w:rFonts w:ascii="Arial" w:hAnsi="Arial" w:cs="Arial" w:hint="cs"/>
          <w:w w:val="96"/>
          <w:rtl/>
        </w:rPr>
        <w:t>بصق</w:t>
      </w:r>
      <w:r>
        <w:rPr>
          <w:w w:val="96"/>
          <w:rtl/>
        </w:rPr>
        <w:t xml:space="preserve"> </w:t>
      </w:r>
      <w:r>
        <w:rPr>
          <w:rFonts w:ascii="Arial" w:hAnsi="Arial" w:cs="Arial" w:hint="cs"/>
          <w:w w:val="96"/>
          <w:rtl/>
        </w:rPr>
        <w:t>عليَّ</w:t>
      </w:r>
      <w:r>
        <w:rPr>
          <w:w w:val="96"/>
          <w:rtl/>
        </w:rPr>
        <w:t xml:space="preserve"> </w:t>
      </w:r>
      <w:r>
        <w:rPr>
          <w:rFonts w:ascii="Arial" w:hAnsi="Arial" w:cs="Arial" w:hint="cs"/>
          <w:w w:val="96"/>
          <w:rtl/>
        </w:rPr>
        <w:t>لقتلني،</w:t>
      </w:r>
      <w:r>
        <w:rPr>
          <w:w w:val="96"/>
          <w:rtl/>
        </w:rPr>
        <w:t xml:space="preserve"> </w:t>
      </w:r>
      <w:r>
        <w:rPr>
          <w:rFonts w:ascii="Arial" w:hAnsi="Arial" w:cs="Arial" w:hint="cs"/>
          <w:w w:val="96"/>
          <w:rtl/>
        </w:rPr>
        <w:t>ومات</w:t>
      </w:r>
      <w:r>
        <w:rPr>
          <w:w w:val="96"/>
          <w:rtl/>
        </w:rPr>
        <w:t xml:space="preserve"> </w:t>
      </w:r>
      <w:r>
        <w:rPr>
          <w:rFonts w:ascii="Arial" w:hAnsi="Arial" w:cs="Arial" w:hint="cs"/>
          <w:w w:val="96"/>
          <w:rtl/>
        </w:rPr>
        <w:t>ببعض</w:t>
      </w:r>
      <w:r>
        <w:rPr>
          <w:w w:val="96"/>
          <w:rtl/>
        </w:rPr>
        <w:t xml:space="preserve"> </w:t>
      </w:r>
      <w:r>
        <w:rPr>
          <w:rFonts w:ascii="Arial" w:hAnsi="Arial" w:cs="Arial" w:hint="cs"/>
          <w:w w:val="96"/>
          <w:rtl/>
        </w:rPr>
        <w:t>الطريق</w:t>
      </w:r>
      <w:r>
        <w:rPr>
          <w:w w:val="96"/>
          <w:rtl/>
        </w:rPr>
        <w:t>.</w:t>
      </w:r>
    </w:p>
    <w:p w:rsidR="00B03E2D" w:rsidRDefault="00B03E2D">
      <w:pPr>
        <w:pStyle w:val="textquran"/>
        <w:rPr>
          <w:w w:val="99"/>
          <w:rtl/>
        </w:rPr>
      </w:pPr>
      <w:r>
        <w:rPr>
          <w:rFonts w:ascii="Arial" w:hAnsi="Arial" w:cs="Arial" w:hint="cs"/>
          <w:w w:val="99"/>
          <w:rtl/>
        </w:rPr>
        <w:t>وفي</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حذف</w:t>
      </w:r>
      <w:r>
        <w:rPr>
          <w:w w:val="99"/>
          <w:rtl/>
        </w:rPr>
        <w:t xml:space="preserve"> </w:t>
      </w:r>
      <w:r>
        <w:rPr>
          <w:rFonts w:ascii="Arial" w:hAnsi="Arial" w:cs="Arial" w:hint="cs"/>
          <w:w w:val="99"/>
          <w:rtl/>
        </w:rPr>
        <w:t>علَّة</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أخرى</w:t>
      </w:r>
      <w:r>
        <w:rPr>
          <w:w w:val="99"/>
          <w:rtl/>
        </w:rPr>
        <w:t xml:space="preserve"> </w:t>
      </w:r>
      <w:r>
        <w:rPr>
          <w:rFonts w:ascii="Arial" w:hAnsi="Arial" w:cs="Arial" w:hint="cs"/>
          <w:w w:val="99"/>
          <w:rtl/>
        </w:rPr>
        <w:t>مذكورة،</w:t>
      </w:r>
      <w:r>
        <w:rPr>
          <w:w w:val="99"/>
          <w:rtl/>
        </w:rPr>
        <w:t xml:space="preserve"> </w:t>
      </w:r>
      <w:r>
        <w:rPr>
          <w:rFonts w:ascii="Arial" w:hAnsi="Arial" w:cs="Arial" w:hint="cs"/>
          <w:w w:val="99"/>
          <w:rtl/>
        </w:rPr>
        <w:t>هكذا</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ليقهر</w:t>
      </w:r>
      <w:r>
        <w:rPr>
          <w:w w:val="99"/>
          <w:rtl/>
        </w:rPr>
        <w:t xml:space="preserve"> </w:t>
      </w:r>
      <w:r>
        <w:rPr>
          <w:rFonts w:ascii="Arial" w:hAnsi="Arial" w:cs="Arial" w:hint="cs"/>
          <w:w w:val="99"/>
          <w:rtl/>
        </w:rPr>
        <w:t>الكافرين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وَلِيُبْلِيَ</w:t>
      </w:r>
      <w:r>
        <w:rPr>
          <w:rStyle w:val="bold"/>
          <w:w w:val="99"/>
          <w:rtl/>
        </w:rPr>
        <w:t xml:space="preserve"> </w:t>
      </w:r>
      <w:r>
        <w:rPr>
          <w:rStyle w:val="bold"/>
          <w:rFonts w:ascii="Arial" w:hAnsi="Arial" w:cs="Arial" w:hint="cs"/>
          <w:w w:val="99"/>
          <w:rtl/>
        </w:rPr>
        <w:t>اَلْمُومِنِينَ</w:t>
      </w:r>
      <w:r>
        <w:rPr>
          <w:rStyle w:val="bold"/>
          <w:w w:val="99"/>
          <w:rtl/>
        </w:rPr>
        <w:t xml:space="preserve"> </w:t>
      </w:r>
      <w:r>
        <w:rPr>
          <w:rStyle w:val="bold"/>
          <w:rFonts w:ascii="Arial" w:hAnsi="Arial" w:cs="Arial" w:hint="cs"/>
          <w:w w:val="99"/>
          <w:rtl/>
        </w:rPr>
        <w:t>مِنْهُ</w:t>
      </w:r>
      <w:r>
        <w:rPr>
          <w:rStyle w:val="bold"/>
          <w:w w:val="99"/>
          <w:rtl/>
        </w:rPr>
        <w:t xml:space="preserve"> </w:t>
      </w:r>
      <w:r>
        <w:rPr>
          <w:rStyle w:val="bold"/>
          <w:rFonts w:ascii="Arial" w:hAnsi="Arial" w:cs="Arial" w:hint="cs"/>
          <w:w w:val="99"/>
          <w:rtl/>
        </w:rPr>
        <w:t>بَلَآءً</w:t>
      </w:r>
      <w:r>
        <w:rPr>
          <w:rStyle w:val="bold"/>
          <w:w w:val="99"/>
          <w:rtl/>
        </w:rPr>
        <w:t xml:space="preserve"> </w:t>
      </w:r>
      <w:r>
        <w:rPr>
          <w:rStyle w:val="bold"/>
          <w:rFonts w:ascii="Arial" w:hAnsi="Arial" w:cs="Arial" w:hint="cs"/>
          <w:w w:val="99"/>
          <w:rtl/>
        </w:rPr>
        <w:t>حَسَنًا</w:t>
      </w:r>
      <w:r>
        <w:rPr>
          <w:w w:val="99"/>
          <w:rtl/>
        </w:rPr>
        <w:t> </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وفعل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ليبلي</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بَلَاءً</w:t>
      </w:r>
      <w:r>
        <w:rPr>
          <w:rFonts w:ascii="Calibri" w:cs="Calibri" w:hint="cs"/>
          <w:w w:val="99"/>
          <w:rtl/>
        </w:rPr>
        <w:t>»</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بلاء</w:t>
      </w:r>
      <w:r>
        <w:rPr>
          <w:w w:val="99"/>
          <w:rtl/>
        </w:rPr>
        <w:t xml:space="preserve"> </w:t>
      </w:r>
      <w:r>
        <w:rPr>
          <w:rFonts w:ascii="Arial" w:hAnsi="Arial" w:cs="Arial" w:hint="cs"/>
          <w:w w:val="99"/>
          <w:rtl/>
        </w:rPr>
        <w:t>حسنا،</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يَحْمِلُهم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الشدَّة</w:t>
      </w:r>
      <w:r>
        <w:rPr>
          <w:w w:val="99"/>
          <w:rtl/>
        </w:rPr>
        <w:t xml:space="preserve"> </w:t>
      </w:r>
      <w:r>
        <w:rPr>
          <w:rFonts w:ascii="Arial" w:hAnsi="Arial" w:cs="Arial" w:hint="cs"/>
          <w:w w:val="99"/>
          <w:rtl/>
        </w:rPr>
        <w:t>فتحمَّلوها</w:t>
      </w:r>
      <w:r>
        <w:rPr>
          <w:w w:val="99"/>
          <w:rtl/>
        </w:rPr>
        <w:t xml:space="preserve"> </w:t>
      </w:r>
      <w:r>
        <w:rPr>
          <w:rFonts w:ascii="Arial" w:hAnsi="Arial" w:cs="Arial" w:hint="cs"/>
          <w:w w:val="99"/>
          <w:rtl/>
        </w:rPr>
        <w:t>بالصبر</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كاختبار</w:t>
      </w:r>
      <w:r>
        <w:rPr>
          <w:w w:val="99"/>
          <w:rtl/>
        </w:rPr>
        <w:t xml:space="preserve"> </w:t>
      </w:r>
      <w:r>
        <w:rPr>
          <w:rFonts w:ascii="Arial" w:hAnsi="Arial" w:cs="Arial" w:hint="cs"/>
          <w:w w:val="99"/>
          <w:rtl/>
        </w:rPr>
        <w:t>فيعقبها</w:t>
      </w:r>
      <w:r>
        <w:rPr>
          <w:w w:val="99"/>
          <w:rtl/>
        </w:rPr>
        <w:t xml:space="preserve"> </w:t>
      </w:r>
      <w:r>
        <w:rPr>
          <w:rFonts w:ascii="Arial" w:hAnsi="Arial" w:cs="Arial" w:hint="cs"/>
          <w:w w:val="99"/>
          <w:rtl/>
        </w:rPr>
        <w:t>النصر،</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حكاية</w:t>
      </w:r>
      <w:r>
        <w:rPr>
          <w:w w:val="99"/>
          <w:rtl/>
        </w:rPr>
        <w:t xml:space="preserve"> </w:t>
      </w:r>
      <w:r>
        <w:rPr>
          <w:rFonts w:ascii="Arial" w:hAnsi="Arial" w:cs="Arial" w:hint="cs"/>
          <w:w w:val="99"/>
          <w:rtl/>
        </w:rPr>
        <w:t>للحال</w:t>
      </w:r>
      <w:r>
        <w:rPr>
          <w:w w:val="99"/>
          <w:rtl/>
        </w:rPr>
        <w:t xml:space="preserve"> </w:t>
      </w:r>
      <w:r>
        <w:rPr>
          <w:rFonts w:ascii="Arial" w:hAnsi="Arial" w:cs="Arial" w:hint="cs"/>
          <w:w w:val="99"/>
          <w:rtl/>
        </w:rPr>
        <w:t>الماضية،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ينعم</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بالغنيمة</w:t>
      </w:r>
      <w:r>
        <w:rPr>
          <w:w w:val="99"/>
          <w:rtl/>
        </w:rPr>
        <w:t xml:space="preserve"> </w:t>
      </w:r>
      <w:r>
        <w:rPr>
          <w:rFonts w:ascii="Arial" w:hAnsi="Arial" w:cs="Arial" w:hint="cs"/>
          <w:w w:val="99"/>
          <w:rtl/>
        </w:rPr>
        <w:t>والنصر</w:t>
      </w:r>
      <w:r>
        <w:rPr>
          <w:w w:val="99"/>
          <w:rtl/>
        </w:rPr>
        <w:t xml:space="preserve"> </w:t>
      </w:r>
      <w:r>
        <w:rPr>
          <w:rFonts w:ascii="Arial" w:hAnsi="Arial" w:cs="Arial" w:hint="cs"/>
          <w:w w:val="99"/>
          <w:rtl/>
        </w:rPr>
        <w:t>وإظهار</w:t>
      </w:r>
      <w:r>
        <w:rPr>
          <w:w w:val="99"/>
          <w:rtl/>
        </w:rPr>
        <w:t xml:space="preserve"> </w:t>
      </w:r>
      <w:r>
        <w:rPr>
          <w:rFonts w:ascii="Arial" w:hAnsi="Arial" w:cs="Arial" w:hint="cs"/>
          <w:w w:val="99"/>
          <w:rtl/>
        </w:rPr>
        <w:t>الآيات،</w:t>
      </w:r>
      <w:r>
        <w:rPr>
          <w:w w:val="99"/>
          <w:rtl/>
        </w:rPr>
        <w:t xml:space="preserve"> </w:t>
      </w:r>
      <w:r>
        <w:rPr>
          <w:rFonts w:ascii="Arial" w:hAnsi="Arial" w:cs="Arial" w:hint="cs"/>
          <w:w w:val="99"/>
          <w:rtl/>
        </w:rPr>
        <w:t>كاختبار</w:t>
      </w:r>
      <w:r>
        <w:rPr>
          <w:w w:val="99"/>
          <w:rtl/>
        </w:rPr>
        <w:t xml:space="preserve"> </w:t>
      </w:r>
      <w:r>
        <w:rPr>
          <w:rFonts w:ascii="Arial" w:hAnsi="Arial" w:cs="Arial" w:hint="cs"/>
          <w:w w:val="99"/>
          <w:rtl/>
        </w:rPr>
        <w:t>هل</w:t>
      </w:r>
      <w:r>
        <w:rPr>
          <w:w w:val="99"/>
          <w:rtl/>
        </w:rPr>
        <w:t xml:space="preserve"> </w:t>
      </w:r>
      <w:r>
        <w:rPr>
          <w:rFonts w:ascii="Arial" w:hAnsi="Arial" w:cs="Arial" w:hint="cs"/>
          <w:w w:val="99"/>
          <w:rtl/>
        </w:rPr>
        <w:t>يشكرون</w:t>
      </w:r>
      <w:r>
        <w:rPr>
          <w:w w:val="99"/>
          <w:rtl/>
        </w:rPr>
        <w:t xml:space="preserve"> </w:t>
      </w:r>
      <w:r>
        <w:rPr>
          <w:rFonts w:ascii="Arial" w:hAnsi="Arial" w:cs="Arial" w:hint="cs"/>
          <w:w w:val="99"/>
          <w:rtl/>
        </w:rPr>
        <w:t>النعمة؟؛</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بَلآءً</w:t>
      </w:r>
      <w:r>
        <w:rPr>
          <w:rFonts w:ascii="Calibri" w:cs="Calibri" w:hint="cs"/>
          <w:w w:val="99"/>
          <w:rtl/>
        </w:rPr>
        <w:t>»</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بلاهم</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الغنيمة،</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نيابة</w:t>
      </w:r>
      <w:r>
        <w:rPr>
          <w:w w:val="99"/>
          <w:rtl/>
        </w:rPr>
        <w:t xml:space="preserve"> </w:t>
      </w:r>
      <w:r>
        <w:rPr>
          <w:rFonts w:ascii="Arial" w:hAnsi="Arial" w:cs="Arial" w:hint="cs"/>
          <w:w w:val="99"/>
          <w:rtl/>
        </w:rPr>
        <w:t>الذات</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المصدر؛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الغنيمة</w:t>
      </w:r>
      <w:r>
        <w:rPr>
          <w:w w:val="99"/>
          <w:rtl/>
        </w:rPr>
        <w:t xml:space="preserve"> </w:t>
      </w:r>
      <w:r>
        <w:rPr>
          <w:rFonts w:ascii="Arial" w:hAnsi="Arial" w:cs="Arial" w:hint="cs"/>
          <w:w w:val="99"/>
          <w:rtl/>
        </w:rPr>
        <w:t>نفسها،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تضمين</w:t>
      </w:r>
      <w:r>
        <w:rPr>
          <w:w w:val="99"/>
          <w:rtl/>
        </w:rPr>
        <w:t xml:space="preserve"> </w:t>
      </w:r>
      <w:r>
        <w:rPr>
          <w:rFonts w:ascii="Calibri" w:cs="Calibri" w:hint="cs"/>
          <w:w w:val="99"/>
          <w:rtl/>
        </w:rPr>
        <w:t>«</w:t>
      </w:r>
      <w:r>
        <w:rPr>
          <w:rFonts w:ascii="Arial" w:hAnsi="Arial" w:cs="Arial" w:hint="cs"/>
          <w:w w:val="99"/>
          <w:rtl/>
        </w:rPr>
        <w:t>يُبْلِيَ</w:t>
      </w:r>
      <w:r>
        <w:rPr>
          <w:rFonts w:ascii="Calibri" w:cs="Calibri" w:hint="cs"/>
          <w:w w:val="99"/>
          <w:rtl/>
        </w:rPr>
        <w:t>»</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يعطي،</w:t>
      </w:r>
      <w:r>
        <w:rPr>
          <w:w w:val="99"/>
          <w:rtl/>
        </w:rPr>
        <w:t xml:space="preserve"> </w:t>
      </w:r>
      <w:r>
        <w:rPr>
          <w:rFonts w:ascii="Arial" w:hAnsi="Arial" w:cs="Arial" w:hint="cs"/>
          <w:w w:val="99"/>
          <w:rtl/>
        </w:rPr>
        <w:t>والإبلاء</w:t>
      </w:r>
      <w:r>
        <w:rPr>
          <w:w w:val="99"/>
          <w:rtl/>
        </w:rPr>
        <w:t xml:space="preserve"> </w:t>
      </w:r>
      <w:r>
        <w:rPr>
          <w:rFonts w:ascii="Arial" w:hAnsi="Arial" w:cs="Arial" w:hint="cs"/>
          <w:w w:val="99"/>
          <w:rtl/>
        </w:rPr>
        <w:t>والبلاء</w:t>
      </w:r>
      <w:r>
        <w:rPr>
          <w:w w:val="99"/>
          <w:rtl/>
        </w:rPr>
        <w:t xml:space="preserve">: </w:t>
      </w:r>
      <w:r>
        <w:rPr>
          <w:rFonts w:ascii="Arial" w:hAnsi="Arial" w:cs="Arial" w:hint="cs"/>
          <w:w w:val="99"/>
          <w:rtl/>
        </w:rPr>
        <w:t>المحنة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الشرِّ</w:t>
      </w:r>
      <w:r>
        <w:rPr>
          <w:w w:val="99"/>
          <w:rtl/>
        </w:rPr>
        <w:t xml:space="preserve"> </w:t>
      </w:r>
      <w:r>
        <w:rPr>
          <w:rFonts w:ascii="Arial" w:hAnsi="Arial" w:cs="Arial" w:hint="cs"/>
          <w:w w:val="99"/>
          <w:rtl/>
        </w:rPr>
        <w:t>والخير</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وَبَلَوْنَاهُم</w:t>
      </w:r>
      <w:r>
        <w:rPr>
          <w:w w:val="99"/>
          <w:rtl/>
        </w:rPr>
        <w:t xml:space="preserve"> </w:t>
      </w:r>
      <w:r>
        <w:rPr>
          <w:rFonts w:ascii="Arial" w:hAnsi="Arial" w:cs="Arial" w:hint="cs"/>
          <w:w w:val="99"/>
          <w:rtl/>
        </w:rPr>
        <w:t>بِالْحَسَنَاتِ</w:t>
      </w:r>
      <w:r>
        <w:rPr>
          <w:w w:val="99"/>
          <w:rtl/>
        </w:rPr>
        <w:t xml:space="preserve"> </w:t>
      </w:r>
      <w:r>
        <w:rPr>
          <w:rFonts w:ascii="Arial" w:hAnsi="Arial" w:cs="Arial" w:hint="cs"/>
          <w:w w:val="99"/>
          <w:rtl/>
        </w:rPr>
        <w:t>والسَّيِّئَاتِ</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الأعراف</w:t>
      </w:r>
      <w:r>
        <w:rPr>
          <w:rStyle w:val="CharacterStyle11"/>
          <w:w w:val="99"/>
          <w:rtl/>
        </w:rPr>
        <w:t>:</w:t>
      </w:r>
      <w:r>
        <w:rPr>
          <w:rStyle w:val="CharacterStyle11"/>
          <w:rFonts w:ascii="Calibri" w:cs="Calibri" w:hint="cs"/>
          <w:w w:val="99"/>
          <w:rtl/>
        </w:rPr>
        <w:t> </w:t>
      </w:r>
      <w:r>
        <w:rPr>
          <w:rStyle w:val="CharacterStyle11"/>
          <w:w w:val="99"/>
          <w:rtl/>
        </w:rPr>
        <w:t>168]</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سَمِيعٌ</w:t>
      </w:r>
      <w:r>
        <w:rPr>
          <w:w w:val="99"/>
          <w:rtl/>
        </w:rPr>
        <w:t> </w:t>
      </w:r>
      <w:r>
        <w:rPr>
          <w:rFonts w:ascii="Arial" w:hAnsi="Arial" w:cs="Arial" w:hint="cs"/>
          <w:w w:val="99"/>
          <w:rtl/>
        </w:rPr>
        <w:t>﴾</w:t>
      </w:r>
      <w:r>
        <w:rPr>
          <w:w w:val="99"/>
          <w:rtl/>
        </w:rPr>
        <w:t xml:space="preserve"> </w:t>
      </w:r>
      <w:r>
        <w:rPr>
          <w:rFonts w:ascii="Arial" w:hAnsi="Arial" w:cs="Arial" w:hint="cs"/>
          <w:w w:val="99"/>
          <w:rtl/>
        </w:rPr>
        <w:t>للأقوال</w:t>
      </w:r>
      <w:r>
        <w:rPr>
          <w:w w:val="99"/>
          <w:rtl/>
        </w:rPr>
        <w:t xml:space="preserve"> </w:t>
      </w:r>
      <w:r>
        <w:rPr>
          <w:rFonts w:ascii="Arial" w:hAnsi="Arial" w:cs="Arial" w:hint="cs"/>
          <w:w w:val="99"/>
          <w:rtl/>
        </w:rPr>
        <w:t>ومنها</w:t>
      </w:r>
      <w:r>
        <w:rPr>
          <w:w w:val="99"/>
          <w:rtl/>
        </w:rPr>
        <w:t xml:space="preserve"> </w:t>
      </w:r>
      <w:r>
        <w:rPr>
          <w:rFonts w:ascii="Arial" w:hAnsi="Arial" w:cs="Arial" w:hint="cs"/>
          <w:w w:val="99"/>
          <w:rtl/>
        </w:rPr>
        <w:t>أقوالهم</w:t>
      </w:r>
      <w:r>
        <w:rPr>
          <w:w w:val="99"/>
          <w:rtl/>
        </w:rPr>
        <w:t xml:space="preserve"> </w:t>
      </w:r>
      <w:r>
        <w:rPr>
          <w:rFonts w:ascii="Arial" w:hAnsi="Arial" w:cs="Arial" w:hint="cs"/>
          <w:w w:val="99"/>
          <w:rtl/>
        </w:rPr>
        <w:t>ودعاؤهم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عَلِيمٌ</w:t>
      </w:r>
      <w:r>
        <w:rPr>
          <w:w w:val="99"/>
          <w:rtl/>
        </w:rPr>
        <w:t> </w:t>
      </w:r>
      <w:r>
        <w:rPr>
          <w:rFonts w:ascii="Arial" w:hAnsi="Arial" w:cs="Arial" w:hint="cs"/>
          <w:w w:val="99"/>
          <w:rtl/>
        </w:rPr>
        <w:t>﴾</w:t>
      </w:r>
      <w:r>
        <w:rPr>
          <w:w w:val="99"/>
          <w:rtl/>
        </w:rPr>
        <w:t xml:space="preserve"> </w:t>
      </w:r>
      <w:r>
        <w:rPr>
          <w:rFonts w:ascii="Arial" w:hAnsi="Arial" w:cs="Arial" w:hint="cs"/>
          <w:w w:val="99"/>
          <w:rtl/>
        </w:rPr>
        <w:t>بالأشياء</w:t>
      </w:r>
      <w:r>
        <w:rPr>
          <w:w w:val="99"/>
          <w:rtl/>
        </w:rPr>
        <w:t xml:space="preserve"> </w:t>
      </w:r>
      <w:r>
        <w:rPr>
          <w:rFonts w:ascii="Arial" w:hAnsi="Arial" w:cs="Arial" w:hint="cs"/>
          <w:w w:val="99"/>
          <w:rtl/>
        </w:rPr>
        <w:t>كلِّها</w:t>
      </w:r>
      <w:r>
        <w:rPr>
          <w:w w:val="99"/>
          <w:rtl/>
        </w:rPr>
        <w:t xml:space="preserve"> </w:t>
      </w:r>
      <w:r>
        <w:rPr>
          <w:rFonts w:ascii="Arial" w:hAnsi="Arial" w:cs="Arial" w:hint="cs"/>
          <w:w w:val="99"/>
          <w:rtl/>
        </w:rPr>
        <w:t>ومنها</w:t>
      </w:r>
      <w:r>
        <w:rPr>
          <w:w w:val="99"/>
          <w:rtl/>
        </w:rPr>
        <w:t xml:space="preserve"> </w:t>
      </w:r>
      <w:r>
        <w:rPr>
          <w:rFonts w:ascii="Arial" w:hAnsi="Arial" w:cs="Arial" w:hint="cs"/>
          <w:w w:val="99"/>
          <w:rtl/>
        </w:rPr>
        <w:t>أحوالهم</w:t>
      </w:r>
      <w:r>
        <w:rPr>
          <w:w w:val="99"/>
          <w:rtl/>
        </w:rPr>
        <w:t xml:space="preserve"> </w:t>
      </w:r>
      <w:r>
        <w:rPr>
          <w:rFonts w:ascii="Arial" w:hAnsi="Arial" w:cs="Arial" w:hint="cs"/>
          <w:w w:val="99"/>
          <w:rtl/>
        </w:rPr>
        <w:t>ونيَّاتهم</w:t>
      </w:r>
      <w:r>
        <w:rPr>
          <w:w w:val="99"/>
          <w:rtl/>
        </w:rPr>
        <w:t>.</w:t>
      </w:r>
    </w:p>
    <w:p w:rsidR="00B03E2D" w:rsidRDefault="00B03E2D">
      <w:pPr>
        <w:pStyle w:val="textquran"/>
        <w:rPr>
          <w:w w:val="101"/>
          <w:rtl/>
        </w:rPr>
      </w:pPr>
      <w:r>
        <w:rPr>
          <w:rFonts w:ascii="Arial" w:hAnsi="Arial" w:cs="Arial" w:hint="cs"/>
          <w:w w:val="97"/>
          <w:rtl/>
        </w:rPr>
        <w:t>﴿</w:t>
      </w:r>
      <w:r>
        <w:rPr>
          <w:rFonts w:ascii="Calibri" w:cs="Calibri" w:hint="cs"/>
          <w:w w:val="97"/>
          <w:rtl/>
        </w:rPr>
        <w:t> </w:t>
      </w:r>
      <w:r>
        <w:rPr>
          <w:rStyle w:val="bold"/>
          <w:rFonts w:ascii="Arial" w:hAnsi="Arial" w:cs="Arial" w:hint="cs"/>
          <w:w w:val="97"/>
          <w:rtl/>
        </w:rPr>
        <w:t>ذَ</w:t>
      </w:r>
      <w:r>
        <w:rPr>
          <w:rStyle w:val="Superscript"/>
          <w:rFonts w:ascii="Arial" w:hAnsi="Arial" w:cs="Arial" w:hint="cs"/>
          <w:b/>
          <w:bCs/>
          <w:w w:val="97"/>
          <w:rtl/>
        </w:rPr>
        <w:t>ا</w:t>
      </w:r>
      <w:r>
        <w:rPr>
          <w:rStyle w:val="bold"/>
          <w:rFonts w:ascii="Arial" w:hAnsi="Arial" w:cs="Arial" w:hint="cs"/>
          <w:w w:val="97"/>
          <w:rtl/>
        </w:rPr>
        <w:t>لِكُمْ</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ذكر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البلاء</w:t>
      </w:r>
      <w:r>
        <w:rPr>
          <w:w w:val="97"/>
          <w:rtl/>
        </w:rPr>
        <w:t xml:space="preserve"> </w:t>
      </w:r>
      <w:r>
        <w:rPr>
          <w:rFonts w:ascii="Arial" w:hAnsi="Arial" w:cs="Arial" w:hint="cs"/>
          <w:w w:val="97"/>
          <w:rtl/>
        </w:rPr>
        <w:t>الحسن</w:t>
      </w:r>
      <w:r>
        <w:rPr>
          <w:w w:val="97"/>
          <w:rtl/>
        </w:rPr>
        <w:t xml:space="preserve"> </w:t>
      </w:r>
      <w:r>
        <w:rPr>
          <w:rFonts w:ascii="Arial" w:hAnsi="Arial" w:cs="Arial" w:hint="cs"/>
          <w:w w:val="97"/>
          <w:rtl/>
        </w:rPr>
        <w:t>والقتل</w:t>
      </w:r>
      <w:r>
        <w:rPr>
          <w:w w:val="97"/>
          <w:rtl/>
        </w:rPr>
        <w:t xml:space="preserve"> </w:t>
      </w:r>
      <w:r>
        <w:rPr>
          <w:rFonts w:ascii="Arial" w:hAnsi="Arial" w:cs="Arial" w:hint="cs"/>
          <w:w w:val="97"/>
          <w:rtl/>
        </w:rPr>
        <w:t>والصبر؛</w:t>
      </w:r>
      <w:r>
        <w:rPr>
          <w:w w:val="97"/>
          <w:rtl/>
        </w:rPr>
        <w:t xml:space="preserve"> </w:t>
      </w:r>
      <w:r>
        <w:rPr>
          <w:rFonts w:ascii="Arial" w:hAnsi="Arial" w:cs="Arial" w:hint="cs"/>
          <w:w w:val="97"/>
          <w:rtl/>
        </w:rPr>
        <w:t>والخطاب</w:t>
      </w:r>
      <w:r>
        <w:rPr>
          <w:w w:val="97"/>
          <w:rtl/>
        </w:rPr>
        <w:t xml:space="preserve"> </w:t>
      </w:r>
      <w:r>
        <w:rPr>
          <w:rFonts w:ascii="Arial" w:hAnsi="Arial" w:cs="Arial" w:hint="cs"/>
          <w:w w:val="97"/>
          <w:rtl/>
        </w:rPr>
        <w:t>للمؤمنين،</w:t>
      </w:r>
      <w:r>
        <w:rPr>
          <w:w w:val="97"/>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ذَلِك</w:t>
      </w:r>
      <w:r>
        <w:rPr>
          <w:rFonts w:ascii="Calibri" w:cs="Calibri" w:hint="cs"/>
          <w:w w:val="101"/>
          <w:rtl/>
        </w:rPr>
        <w:t>»</w:t>
      </w:r>
      <w:r>
        <w:rPr>
          <w:w w:val="101"/>
          <w:rtl/>
        </w:rPr>
        <w:t xml:space="preserve"> </w:t>
      </w:r>
      <w:r>
        <w:rPr>
          <w:rFonts w:ascii="Arial" w:hAnsi="Arial" w:cs="Arial" w:hint="cs"/>
          <w:w w:val="101"/>
          <w:rtl/>
        </w:rPr>
        <w:t>فاعل،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مفعول</w:t>
      </w:r>
      <w:r>
        <w:rPr>
          <w:w w:val="101"/>
          <w:rtl/>
        </w:rPr>
        <w:t xml:space="preserve"> </w:t>
      </w:r>
      <w:r>
        <w:rPr>
          <w:rFonts w:ascii="Arial" w:hAnsi="Arial" w:cs="Arial" w:hint="cs"/>
          <w:w w:val="101"/>
          <w:rtl/>
        </w:rPr>
        <w:t>لمحذوف</w:t>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بعده،</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حقَّ</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قضى</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ذلكم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وَأَنَّ</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مُوَهِّنٌ</w:t>
      </w:r>
      <w:r>
        <w:rPr>
          <w:rStyle w:val="bold"/>
          <w:w w:val="101"/>
          <w:rtl/>
        </w:rPr>
        <w:t xml:space="preserve"> </w:t>
      </w:r>
      <w:r>
        <w:rPr>
          <w:rStyle w:val="bold"/>
          <w:rFonts w:ascii="Arial" w:hAnsi="Arial" w:cs="Arial" w:hint="cs"/>
          <w:w w:val="101"/>
          <w:rtl/>
        </w:rPr>
        <w:t>كَيْدَ</w:t>
      </w:r>
      <w:r>
        <w:rPr>
          <w:rStyle w:val="bold"/>
          <w:w w:val="101"/>
          <w:rtl/>
        </w:rPr>
        <w:t xml:space="preserve"> </w:t>
      </w:r>
      <w:r>
        <w:rPr>
          <w:rStyle w:val="bold"/>
          <w:rFonts w:ascii="Arial" w:hAnsi="Arial" w:cs="Arial" w:hint="cs"/>
          <w:w w:val="101"/>
          <w:rtl/>
        </w:rPr>
        <w:t>اَلْكَافِرِينَ</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توهين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كيد</w:t>
      </w:r>
      <w:r>
        <w:rPr>
          <w:w w:val="101"/>
          <w:rtl/>
        </w:rPr>
        <w:t xml:space="preserve"> </w:t>
      </w:r>
      <w:r>
        <w:rPr>
          <w:rFonts w:ascii="Arial" w:hAnsi="Arial" w:cs="Arial" w:hint="cs"/>
          <w:w w:val="101"/>
          <w:rtl/>
        </w:rPr>
        <w:t>الكافرين،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خبر</w:t>
      </w:r>
      <w:r>
        <w:rPr>
          <w:w w:val="101"/>
          <w:rtl/>
        </w:rPr>
        <w:t xml:space="preserve"> </w:t>
      </w:r>
      <w:r>
        <w:rPr>
          <w:rFonts w:ascii="Arial" w:hAnsi="Arial" w:cs="Arial" w:hint="cs"/>
          <w:w w:val="101"/>
          <w:rtl/>
        </w:rPr>
        <w:t>لمحذوف،</w:t>
      </w:r>
      <w:r>
        <w:rPr>
          <w:w w:val="101"/>
          <w:rtl/>
        </w:rPr>
        <w:t xml:space="preserve"> </w:t>
      </w:r>
      <w:r>
        <w:rPr>
          <w:rFonts w:ascii="Arial" w:hAnsi="Arial" w:cs="Arial" w:hint="cs"/>
          <w:w w:val="101"/>
          <w:rtl/>
        </w:rPr>
        <w:t>والعطف</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ذلكم</w:t>
      </w:r>
      <w:r>
        <w:rPr>
          <w:w w:val="101"/>
          <w:rtl/>
        </w:rPr>
        <w:t xml:space="preserve"> </w:t>
      </w:r>
      <w:r>
        <w:rPr>
          <w:rFonts w:ascii="Arial" w:hAnsi="Arial" w:cs="Arial" w:hint="cs"/>
          <w:w w:val="101"/>
          <w:rtl/>
        </w:rPr>
        <w:t>وتوهين</w:t>
      </w:r>
      <w:r>
        <w:rPr>
          <w:w w:val="101"/>
          <w:rtl/>
        </w:rPr>
        <w:t xml:space="preserve"> </w:t>
      </w:r>
      <w:r>
        <w:rPr>
          <w:rFonts w:ascii="Arial" w:hAnsi="Arial" w:cs="Arial" w:hint="cs"/>
          <w:w w:val="101"/>
          <w:rtl/>
        </w:rPr>
        <w:t>كيد</w:t>
      </w:r>
      <w:r>
        <w:rPr>
          <w:w w:val="101"/>
          <w:rtl/>
        </w:rPr>
        <w:t xml:space="preserve"> </w:t>
      </w:r>
      <w:r>
        <w:rPr>
          <w:rFonts w:ascii="Arial" w:hAnsi="Arial" w:cs="Arial" w:hint="cs"/>
          <w:w w:val="101"/>
          <w:rtl/>
        </w:rPr>
        <w:t>الكافرين،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يُبْلِيَ</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Calibri" w:cs="Calibri" w:hint="cs"/>
          <w:w w:val="101"/>
          <w:rtl/>
        </w:rPr>
        <w:t>«</w:t>
      </w:r>
      <w:r>
        <w:rPr>
          <w:rFonts w:ascii="Arial" w:hAnsi="Arial" w:cs="Arial" w:hint="cs"/>
          <w:w w:val="101"/>
          <w:rtl/>
        </w:rPr>
        <w:t>اعلموا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الله</w:t>
      </w:r>
      <w:r>
        <w:rPr>
          <w:rFonts w:ascii="Calibri" w:cs="Calibri" w:hint="cs"/>
          <w:w w:val="101"/>
          <w:rtl/>
        </w:rPr>
        <w:t>»</w:t>
      </w:r>
      <w:r>
        <w:rPr>
          <w:w w:val="101"/>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تَسْتَفْتِحُواْ</w:t>
      </w:r>
      <w:r>
        <w:rPr>
          <w:rtl/>
        </w:rPr>
        <w:t> </w:t>
      </w:r>
      <w:r>
        <w:rPr>
          <w:rFonts w:ascii="Arial" w:hAnsi="Arial" w:cs="Arial" w:hint="cs"/>
          <w:rtl/>
        </w:rPr>
        <w:t>﴾</w:t>
      </w:r>
      <w:r>
        <w:rPr>
          <w:rtl/>
        </w:rPr>
        <w:t xml:space="preserve"> </w:t>
      </w:r>
      <w:r>
        <w:rPr>
          <w:rFonts w:ascii="Arial" w:hAnsi="Arial" w:cs="Arial" w:hint="cs"/>
          <w:rtl/>
        </w:rPr>
        <w:t>الخطاب</w:t>
      </w:r>
      <w:r>
        <w:rPr>
          <w:rtl/>
        </w:rPr>
        <w:t xml:space="preserve"> </w:t>
      </w:r>
      <w:r>
        <w:rPr>
          <w:rFonts w:ascii="Arial" w:hAnsi="Arial" w:cs="Arial" w:hint="cs"/>
          <w:rtl/>
        </w:rPr>
        <w:t>للكافرين،</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تطلبوا</w:t>
      </w:r>
      <w:r>
        <w:rPr>
          <w:rtl/>
        </w:rPr>
        <w:t xml:space="preserve"> </w:t>
      </w:r>
      <w:r>
        <w:rPr>
          <w:rFonts w:ascii="Arial" w:hAnsi="Arial" w:cs="Arial" w:hint="cs"/>
          <w:rtl/>
        </w:rPr>
        <w:t>الفتح،</w:t>
      </w:r>
      <w:r>
        <w:rPr>
          <w:rtl/>
        </w:rPr>
        <w:t xml:space="preserve"> </w:t>
      </w:r>
      <w:r>
        <w:rPr>
          <w:rFonts w:ascii="Arial" w:hAnsi="Arial" w:cs="Arial" w:hint="cs"/>
          <w:rtl/>
        </w:rPr>
        <w:t>أي</w:t>
      </w:r>
      <w:r>
        <w:rPr>
          <w:rtl/>
        </w:rPr>
        <w:t xml:space="preserve"> </w:t>
      </w:r>
      <w:r>
        <w:rPr>
          <w:rFonts w:ascii="Arial" w:hAnsi="Arial" w:cs="Arial" w:hint="cs"/>
          <w:rtl/>
        </w:rPr>
        <w:t>القضاء</w:t>
      </w:r>
      <w:r>
        <w:rPr>
          <w:rtl/>
        </w:rPr>
        <w:t xml:space="preserve"> </w:t>
      </w:r>
      <w:r>
        <w:rPr>
          <w:rFonts w:ascii="Arial" w:hAnsi="Arial" w:cs="Arial" w:hint="cs"/>
          <w:rtl/>
        </w:rPr>
        <w:t>لكم</w:t>
      </w:r>
      <w:r>
        <w:rPr>
          <w:rtl/>
        </w:rPr>
        <w:t xml:space="preserve"> </w:t>
      </w:r>
      <w:r>
        <w:rPr>
          <w:rFonts w:ascii="Arial" w:hAnsi="Arial" w:cs="Arial" w:hint="cs"/>
          <w:rtl/>
        </w:rPr>
        <w:t>بالنصر</w:t>
      </w:r>
      <w:r>
        <w:rPr>
          <w:rtl/>
        </w:rPr>
        <w:t xml:space="preserve"> </w:t>
      </w:r>
      <w:r>
        <w:rPr>
          <w:rFonts w:ascii="Arial" w:hAnsi="Arial" w:cs="Arial" w:hint="cs"/>
          <w:rtl/>
        </w:rPr>
        <w:t>على</w:t>
      </w:r>
      <w:r>
        <w:rPr>
          <w:rtl/>
        </w:rPr>
        <w:t xml:space="preserve"> </w:t>
      </w:r>
      <w:r>
        <w:rPr>
          <w:rFonts w:ascii="Arial" w:hAnsi="Arial" w:cs="Arial" w:hint="cs"/>
          <w:rtl/>
        </w:rPr>
        <w:t>المؤمنين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فَقَدْ</w:t>
      </w:r>
      <w:r>
        <w:rPr>
          <w:rStyle w:val="bold"/>
          <w:rtl/>
        </w:rPr>
        <w:t xml:space="preserve"> </w:t>
      </w:r>
      <w:r>
        <w:rPr>
          <w:rStyle w:val="bold"/>
          <w:rFonts w:ascii="Arial" w:hAnsi="Arial" w:cs="Arial" w:hint="cs"/>
          <w:rtl/>
        </w:rPr>
        <w:t>جَآءَكُمُ</w:t>
      </w:r>
      <w:r>
        <w:rPr>
          <w:rStyle w:val="bold"/>
          <w:rtl/>
        </w:rPr>
        <w:t xml:space="preserve"> </w:t>
      </w:r>
      <w:r>
        <w:rPr>
          <w:rStyle w:val="bold"/>
          <w:rFonts w:ascii="Arial" w:hAnsi="Arial" w:cs="Arial" w:hint="cs"/>
          <w:rtl/>
        </w:rPr>
        <w:t>الْفَتْحُ</w:t>
      </w:r>
      <w:r>
        <w:rPr>
          <w:rtl/>
        </w:rPr>
        <w:t> </w:t>
      </w:r>
      <w:r>
        <w:rPr>
          <w:rFonts w:ascii="Arial" w:hAnsi="Arial" w:cs="Arial" w:hint="cs"/>
          <w:rtl/>
        </w:rPr>
        <w:t>﴾</w:t>
      </w:r>
      <w:r>
        <w:rPr>
          <w:rtl/>
        </w:rPr>
        <w:t xml:space="preserve"> </w:t>
      </w:r>
      <w:r>
        <w:rPr>
          <w:rFonts w:ascii="Arial" w:hAnsi="Arial" w:cs="Arial" w:hint="cs"/>
          <w:rtl/>
        </w:rPr>
        <w:t>القضاء</w:t>
      </w:r>
      <w:r>
        <w:rPr>
          <w:rtl/>
        </w:rPr>
        <w:t xml:space="preserve"> </w:t>
      </w:r>
      <w:r>
        <w:rPr>
          <w:rFonts w:ascii="Arial" w:hAnsi="Arial" w:cs="Arial" w:hint="cs"/>
          <w:rtl/>
        </w:rPr>
        <w:t>بالنصر</w:t>
      </w:r>
      <w:r>
        <w:rPr>
          <w:rtl/>
        </w:rPr>
        <w:t xml:space="preserve"> </w:t>
      </w:r>
      <w:r>
        <w:rPr>
          <w:rFonts w:ascii="Arial" w:hAnsi="Arial" w:cs="Arial" w:hint="cs"/>
          <w:rtl/>
        </w:rPr>
        <w:t>عليكم</w:t>
      </w:r>
      <w:r>
        <w:rPr>
          <w:rtl/>
        </w:rPr>
        <w:t xml:space="preserve"> </w:t>
      </w:r>
      <w:r>
        <w:rPr>
          <w:rFonts w:ascii="Arial" w:hAnsi="Arial" w:cs="Arial" w:hint="cs"/>
          <w:rtl/>
        </w:rPr>
        <w:t>للمؤمنين،</w:t>
      </w:r>
      <w:r>
        <w:rPr>
          <w:rtl/>
        </w:rPr>
        <w:t xml:space="preserve"> </w:t>
      </w:r>
      <w:r>
        <w:rPr>
          <w:rFonts w:ascii="Arial" w:hAnsi="Arial" w:cs="Arial" w:hint="cs"/>
          <w:rtl/>
        </w:rPr>
        <w:t>وذلك</w:t>
      </w:r>
      <w:r>
        <w:rPr>
          <w:rtl/>
        </w:rPr>
        <w:t xml:space="preserve"> </w:t>
      </w:r>
      <w:r>
        <w:rPr>
          <w:rFonts w:ascii="Arial" w:hAnsi="Arial" w:cs="Arial" w:hint="cs"/>
          <w:rtl/>
        </w:rPr>
        <w:t>تهكُّم</w:t>
      </w:r>
      <w:r>
        <w:rPr>
          <w:rtl/>
        </w:rPr>
        <w:t xml:space="preserve"> </w:t>
      </w:r>
      <w:r>
        <w:rPr>
          <w:rFonts w:ascii="Arial" w:hAnsi="Arial" w:cs="Arial" w:hint="cs"/>
          <w:rtl/>
        </w:rPr>
        <w:t>بهم</w:t>
      </w:r>
      <w:r>
        <w:rPr>
          <w:rtl/>
        </w:rPr>
        <w:t xml:space="preserve"> </w:t>
      </w:r>
      <w:r>
        <w:rPr>
          <w:rFonts w:ascii="Arial" w:hAnsi="Arial" w:cs="Arial" w:hint="cs"/>
          <w:rtl/>
        </w:rPr>
        <w:t>في</w:t>
      </w:r>
      <w:r>
        <w:rPr>
          <w:rtl/>
        </w:rPr>
        <w:t xml:space="preserve"> </w:t>
      </w:r>
      <w:r>
        <w:rPr>
          <w:rFonts w:ascii="Arial" w:hAnsi="Arial" w:cs="Arial" w:hint="cs"/>
          <w:rtl/>
        </w:rPr>
        <w:t>مجيء</w:t>
      </w:r>
      <w:r>
        <w:rPr>
          <w:rtl/>
        </w:rPr>
        <w:t xml:space="preserve"> </w:t>
      </w:r>
      <w:r>
        <w:rPr>
          <w:rFonts w:ascii="Arial" w:hAnsi="Arial" w:cs="Arial" w:hint="cs"/>
          <w:rtl/>
        </w:rPr>
        <w:t>الفتح،</w:t>
      </w:r>
      <w:r>
        <w:rPr>
          <w:rtl/>
        </w:rPr>
        <w:t xml:space="preserve"> </w:t>
      </w:r>
      <w:r>
        <w:rPr>
          <w:rFonts w:ascii="Arial" w:hAnsi="Arial" w:cs="Arial" w:hint="cs"/>
          <w:rtl/>
        </w:rPr>
        <w:t>إذ</w:t>
      </w:r>
      <w:r>
        <w:rPr>
          <w:rtl/>
        </w:rPr>
        <w:t xml:space="preserve"> </w:t>
      </w:r>
      <w:r>
        <w:rPr>
          <w:rFonts w:ascii="Arial" w:hAnsi="Arial" w:cs="Arial" w:hint="cs"/>
          <w:rtl/>
        </w:rPr>
        <w:t>نصر</w:t>
      </w:r>
      <w:r>
        <w:rPr>
          <w:rtl/>
        </w:rPr>
        <w:t xml:space="preserve"> </w:t>
      </w:r>
      <w:r>
        <w:rPr>
          <w:rFonts w:ascii="Arial" w:hAnsi="Arial" w:cs="Arial" w:hint="cs"/>
          <w:rtl/>
        </w:rPr>
        <w:t>الأعلى</w:t>
      </w:r>
      <w:r>
        <w:rPr>
          <w:rtl/>
        </w:rPr>
        <w:t xml:space="preserve"> </w:t>
      </w:r>
      <w:r>
        <w:rPr>
          <w:rFonts w:ascii="Arial" w:hAnsi="Arial" w:cs="Arial" w:hint="cs"/>
          <w:rtl/>
        </w:rPr>
        <w:t>والأهدى</w:t>
      </w:r>
      <w:r>
        <w:rPr>
          <w:rtl/>
        </w:rPr>
        <w:t xml:space="preserve"> </w:t>
      </w:r>
      <w:r>
        <w:rPr>
          <w:rFonts w:ascii="Arial" w:hAnsi="Arial" w:cs="Arial" w:hint="cs"/>
          <w:rtl/>
        </w:rPr>
        <w:t>من</w:t>
      </w:r>
      <w:r>
        <w:rPr>
          <w:rtl/>
        </w:rPr>
        <w:t xml:space="preserve"> </w:t>
      </w:r>
      <w:r>
        <w:rPr>
          <w:rFonts w:ascii="Arial" w:hAnsi="Arial" w:cs="Arial" w:hint="cs"/>
          <w:rtl/>
        </w:rPr>
        <w:t>الفريقين</w:t>
      </w:r>
      <w:r>
        <w:rPr>
          <w:rtl/>
        </w:rPr>
        <w:t xml:space="preserve"> </w:t>
      </w:r>
      <w:r>
        <w:rPr>
          <w:rFonts w:ascii="Arial" w:hAnsi="Arial" w:cs="Arial" w:hint="cs"/>
          <w:rtl/>
        </w:rPr>
        <w:t>وقد</w:t>
      </w:r>
      <w:r>
        <w:rPr>
          <w:rtl/>
        </w:rPr>
        <w:t xml:space="preserve"> </w:t>
      </w:r>
      <w:r>
        <w:rPr>
          <w:rFonts w:ascii="Arial" w:hAnsi="Arial" w:cs="Arial" w:hint="cs"/>
          <w:rtl/>
        </w:rPr>
        <w:t>زعمتم</w:t>
      </w:r>
      <w:r>
        <w:rPr>
          <w:rtl/>
        </w:rPr>
        <w:t xml:space="preserve"> </w:t>
      </w:r>
      <w:r>
        <w:rPr>
          <w:rFonts w:ascii="Arial" w:hAnsi="Arial" w:cs="Arial" w:hint="cs"/>
          <w:rtl/>
        </w:rPr>
        <w:t>أنَّكم</w:t>
      </w:r>
      <w:r>
        <w:rPr>
          <w:rtl/>
        </w:rPr>
        <w:t xml:space="preserve"> </w:t>
      </w:r>
      <w:r>
        <w:rPr>
          <w:rFonts w:ascii="Arial" w:hAnsi="Arial" w:cs="Arial" w:hint="cs"/>
          <w:rtl/>
        </w:rPr>
        <w:t>أعلى</w:t>
      </w:r>
      <w:r>
        <w:rPr>
          <w:rtl/>
        </w:rPr>
        <w:t xml:space="preserve"> </w:t>
      </w:r>
      <w:r>
        <w:rPr>
          <w:rFonts w:ascii="Arial" w:hAnsi="Arial" w:cs="Arial" w:hint="cs"/>
          <w:rtl/>
        </w:rPr>
        <w:t>وأهدى،</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جاءكم</w:t>
      </w:r>
      <w:r>
        <w:rPr>
          <w:rtl/>
        </w:rPr>
        <w:t xml:space="preserve"> </w:t>
      </w:r>
      <w:r>
        <w:rPr>
          <w:rFonts w:ascii="Arial" w:hAnsi="Arial" w:cs="Arial" w:hint="cs"/>
          <w:rtl/>
        </w:rPr>
        <w:t>الهلاك،</w:t>
      </w:r>
      <w:r>
        <w:rPr>
          <w:rtl/>
        </w:rPr>
        <w:t xml:space="preserve"> </w:t>
      </w:r>
      <w:r>
        <w:rPr>
          <w:rFonts w:ascii="Arial" w:hAnsi="Arial" w:cs="Arial" w:hint="cs"/>
          <w:rtl/>
        </w:rPr>
        <w:t>فالتهكُّم</w:t>
      </w:r>
      <w:r>
        <w:rPr>
          <w:rtl/>
        </w:rPr>
        <w:t xml:space="preserve"> </w:t>
      </w:r>
      <w:r>
        <w:rPr>
          <w:rFonts w:ascii="Arial" w:hAnsi="Arial" w:cs="Arial" w:hint="cs"/>
          <w:rtl/>
        </w:rPr>
        <w:t>في</w:t>
      </w:r>
      <w:r>
        <w:rPr>
          <w:rtl/>
        </w:rPr>
        <w:t xml:space="preserve"> </w:t>
      </w:r>
      <w:r>
        <w:rPr>
          <w:rFonts w:ascii="Arial" w:hAnsi="Arial" w:cs="Arial" w:hint="cs"/>
          <w:rtl/>
        </w:rPr>
        <w:t>التعبير</w:t>
      </w:r>
      <w:r>
        <w:rPr>
          <w:rtl/>
        </w:rPr>
        <w:t xml:space="preserve"> </w:t>
      </w:r>
      <w:r>
        <w:rPr>
          <w:rFonts w:ascii="Arial" w:hAnsi="Arial" w:cs="Arial" w:hint="cs"/>
          <w:rtl/>
        </w:rPr>
        <w:t>عنه</w:t>
      </w:r>
      <w:r>
        <w:rPr>
          <w:rtl/>
        </w:rPr>
        <w:t xml:space="preserve"> </w:t>
      </w:r>
      <w:r>
        <w:rPr>
          <w:rFonts w:ascii="Arial" w:hAnsi="Arial" w:cs="Arial" w:hint="cs"/>
          <w:rtl/>
        </w:rPr>
        <w:t>بالفتح،</w:t>
      </w:r>
      <w:r>
        <w:rPr>
          <w:rtl/>
        </w:rPr>
        <w:t xml:space="preserve"> </w:t>
      </w:r>
      <w:r>
        <w:rPr>
          <w:rFonts w:ascii="Arial" w:hAnsi="Arial" w:cs="Arial" w:hint="cs"/>
          <w:rtl/>
        </w:rPr>
        <w:t>والمألوف</w:t>
      </w:r>
      <w:r>
        <w:rPr>
          <w:rtl/>
        </w:rPr>
        <w:t xml:space="preserve"> </w:t>
      </w:r>
      <w:r>
        <w:rPr>
          <w:rFonts w:ascii="Arial" w:hAnsi="Arial" w:cs="Arial" w:hint="cs"/>
          <w:rtl/>
        </w:rPr>
        <w:t>استعماله</w:t>
      </w:r>
      <w:r>
        <w:rPr>
          <w:rtl/>
        </w:rPr>
        <w:t xml:space="preserve"> </w:t>
      </w:r>
      <w:r>
        <w:rPr>
          <w:rFonts w:ascii="Arial" w:hAnsi="Arial" w:cs="Arial" w:hint="cs"/>
          <w:rtl/>
        </w:rPr>
        <w:t>في</w:t>
      </w:r>
      <w:r>
        <w:rPr>
          <w:rtl/>
        </w:rPr>
        <w:t xml:space="preserve"> </w:t>
      </w:r>
      <w:r>
        <w:rPr>
          <w:rFonts w:ascii="Arial" w:hAnsi="Arial" w:cs="Arial" w:hint="cs"/>
          <w:rtl/>
        </w:rPr>
        <w:t>الخير</w:t>
      </w:r>
      <w:r>
        <w:rPr>
          <w:rtl/>
        </w:rPr>
        <w:t>.</w:t>
      </w:r>
    </w:p>
    <w:p w:rsidR="00B03E2D" w:rsidRDefault="00B03E2D">
      <w:pPr>
        <w:pStyle w:val="textquran"/>
        <w:rPr>
          <w:w w:val="102"/>
          <w:rtl/>
        </w:rPr>
      </w:pPr>
      <w:r>
        <w:rPr>
          <w:rFonts w:ascii="Arial" w:hAnsi="Arial" w:cs="Arial" w:hint="cs"/>
          <w:w w:val="102"/>
          <w:rtl/>
        </w:rPr>
        <w:t>لَمَّا</w:t>
      </w:r>
      <w:r>
        <w:rPr>
          <w:w w:val="102"/>
          <w:rtl/>
        </w:rPr>
        <w:t xml:space="preserve"> </w:t>
      </w:r>
      <w:r>
        <w:rPr>
          <w:rFonts w:ascii="Arial" w:hAnsi="Arial" w:cs="Arial" w:hint="cs"/>
          <w:w w:val="102"/>
          <w:rtl/>
        </w:rPr>
        <w:t>أراد</w:t>
      </w:r>
      <w:r>
        <w:rPr>
          <w:w w:val="102"/>
          <w:rtl/>
        </w:rPr>
        <w:t xml:space="preserve"> </w:t>
      </w:r>
      <w:r>
        <w:rPr>
          <w:rFonts w:ascii="Arial" w:hAnsi="Arial" w:cs="Arial" w:hint="cs"/>
          <w:w w:val="102"/>
          <w:rtl/>
        </w:rPr>
        <w:t>أبو</w:t>
      </w:r>
      <w:r>
        <w:rPr>
          <w:rFonts w:ascii="Calibri" w:cs="Calibri" w:hint="cs"/>
          <w:w w:val="102"/>
          <w:rtl/>
        </w:rPr>
        <w:t> </w:t>
      </w:r>
      <w:r>
        <w:rPr>
          <w:rFonts w:ascii="Arial" w:hAnsi="Arial" w:cs="Arial" w:hint="cs"/>
          <w:w w:val="102"/>
          <w:rtl/>
        </w:rPr>
        <w:t>جهل</w:t>
      </w:r>
      <w:r>
        <w:rPr>
          <w:w w:val="102"/>
          <w:rtl/>
        </w:rPr>
        <w:t xml:space="preserve"> </w:t>
      </w:r>
      <w:r>
        <w:rPr>
          <w:rFonts w:ascii="Arial" w:hAnsi="Arial" w:cs="Arial" w:hint="cs"/>
          <w:w w:val="102"/>
          <w:rtl/>
        </w:rPr>
        <w:t>وغيره</w:t>
      </w:r>
      <w:r>
        <w:rPr>
          <w:w w:val="102"/>
          <w:rtl/>
        </w:rPr>
        <w:t xml:space="preserve"> </w:t>
      </w:r>
      <w:r>
        <w:rPr>
          <w:rFonts w:ascii="Arial" w:hAnsi="Arial" w:cs="Arial" w:hint="cs"/>
          <w:w w:val="102"/>
          <w:rtl/>
        </w:rPr>
        <w:t>الخروج</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بدر</w:t>
      </w:r>
      <w:r>
        <w:rPr>
          <w:w w:val="102"/>
          <w:rtl/>
        </w:rPr>
        <w:t xml:space="preserve"> </w:t>
      </w:r>
      <w:r>
        <w:rPr>
          <w:rFonts w:ascii="Arial" w:hAnsi="Arial" w:cs="Arial" w:hint="cs"/>
          <w:w w:val="102"/>
          <w:rtl/>
        </w:rPr>
        <w:t>تعلَّقوا</w:t>
      </w:r>
      <w:r>
        <w:rPr>
          <w:w w:val="102"/>
          <w:rtl/>
        </w:rPr>
        <w:t xml:space="preserve"> </w:t>
      </w:r>
      <w:r>
        <w:rPr>
          <w:rFonts w:ascii="Arial" w:hAnsi="Arial" w:cs="Arial" w:hint="cs"/>
          <w:w w:val="102"/>
          <w:rtl/>
        </w:rPr>
        <w:t>بأستار</w:t>
      </w:r>
      <w:r>
        <w:rPr>
          <w:w w:val="102"/>
          <w:rtl/>
        </w:rPr>
        <w:t xml:space="preserve"> </w:t>
      </w:r>
      <w:r>
        <w:rPr>
          <w:rFonts w:ascii="Arial" w:hAnsi="Arial" w:cs="Arial" w:hint="cs"/>
          <w:w w:val="102"/>
          <w:rtl/>
        </w:rPr>
        <w:t>الكعبة،</w:t>
      </w:r>
      <w:r>
        <w:rPr>
          <w:w w:val="102"/>
          <w:rtl/>
        </w:rPr>
        <w:t xml:space="preserve"> </w:t>
      </w:r>
      <w:r>
        <w:rPr>
          <w:rFonts w:ascii="Arial" w:hAnsi="Arial" w:cs="Arial" w:hint="cs"/>
          <w:w w:val="102"/>
          <w:rtl/>
        </w:rPr>
        <w:t>وقالوا</w:t>
      </w:r>
      <w:r>
        <w:rPr>
          <w:w w:val="102"/>
          <w:rtl/>
        </w:rPr>
        <w:t xml:space="preserve">: </w:t>
      </w:r>
      <w:r>
        <w:rPr>
          <w:rFonts w:ascii="Arial" w:hAnsi="Arial" w:cs="Arial" w:hint="cs"/>
          <w:w w:val="102"/>
          <w:rtl/>
        </w:rPr>
        <w:t>اللهمَّ</w:t>
      </w:r>
      <w:r>
        <w:rPr>
          <w:w w:val="102"/>
          <w:rtl/>
        </w:rPr>
        <w:t xml:space="preserve"> </w:t>
      </w:r>
      <w:r>
        <w:rPr>
          <w:rFonts w:ascii="Arial" w:hAnsi="Arial" w:cs="Arial" w:hint="cs"/>
          <w:w w:val="102"/>
          <w:rtl/>
        </w:rPr>
        <w:t>انصر</w:t>
      </w:r>
      <w:r>
        <w:rPr>
          <w:w w:val="102"/>
          <w:rtl/>
        </w:rPr>
        <w:t xml:space="preserve"> </w:t>
      </w:r>
      <w:r>
        <w:rPr>
          <w:rFonts w:ascii="Arial" w:hAnsi="Arial" w:cs="Arial" w:hint="cs"/>
          <w:w w:val="102"/>
          <w:rtl/>
        </w:rPr>
        <w:t>أعلى</w:t>
      </w:r>
      <w:r>
        <w:rPr>
          <w:w w:val="102"/>
          <w:rtl/>
        </w:rPr>
        <w:t xml:space="preserve"> </w:t>
      </w:r>
      <w:r>
        <w:rPr>
          <w:rFonts w:ascii="Arial" w:hAnsi="Arial" w:cs="Arial" w:hint="cs"/>
          <w:w w:val="102"/>
          <w:rtl/>
        </w:rPr>
        <w:t>الجندين</w:t>
      </w:r>
      <w:r>
        <w:rPr>
          <w:w w:val="102"/>
          <w:rtl/>
        </w:rPr>
        <w:t xml:space="preserve"> </w:t>
      </w:r>
      <w:r>
        <w:rPr>
          <w:rFonts w:ascii="Arial" w:hAnsi="Arial" w:cs="Arial" w:hint="cs"/>
          <w:w w:val="102"/>
          <w:rtl/>
        </w:rPr>
        <w:t>وأهدى</w:t>
      </w:r>
      <w:r>
        <w:rPr>
          <w:w w:val="102"/>
          <w:rtl/>
        </w:rPr>
        <w:t xml:space="preserve"> </w:t>
      </w:r>
      <w:r>
        <w:rPr>
          <w:rFonts w:ascii="Arial" w:hAnsi="Arial" w:cs="Arial" w:hint="cs"/>
          <w:w w:val="102"/>
          <w:rtl/>
        </w:rPr>
        <w:t>الفئتين</w:t>
      </w:r>
      <w:r>
        <w:rPr>
          <w:w w:val="102"/>
          <w:rtl/>
        </w:rPr>
        <w:t xml:space="preserve"> </w:t>
      </w:r>
      <w:r>
        <w:rPr>
          <w:rFonts w:ascii="Arial" w:hAnsi="Arial" w:cs="Arial" w:hint="cs"/>
          <w:w w:val="102"/>
          <w:rtl/>
        </w:rPr>
        <w:t>وأكرم</w:t>
      </w:r>
      <w:r>
        <w:rPr>
          <w:w w:val="102"/>
          <w:rtl/>
        </w:rPr>
        <w:t xml:space="preserve"> </w:t>
      </w:r>
      <w:r>
        <w:rPr>
          <w:rFonts w:ascii="Arial" w:hAnsi="Arial" w:cs="Arial" w:hint="cs"/>
          <w:w w:val="102"/>
          <w:rtl/>
        </w:rPr>
        <w:t>الحزبين</w:t>
      </w:r>
      <w:r>
        <w:rPr>
          <w:w w:val="102"/>
          <w:rtl/>
        </w:rPr>
        <w:t xml:space="preserve"> </w:t>
      </w:r>
      <w:r>
        <w:rPr>
          <w:rFonts w:ascii="Arial" w:hAnsi="Arial" w:cs="Arial" w:hint="cs"/>
          <w:w w:val="102"/>
          <w:rtl/>
        </w:rPr>
        <w:t>عندك،</w:t>
      </w:r>
      <w:r>
        <w:rPr>
          <w:w w:val="102"/>
          <w:rtl/>
        </w:rPr>
        <w:t xml:space="preserve"> </w:t>
      </w:r>
      <w:r>
        <w:rPr>
          <w:rFonts w:ascii="Arial" w:hAnsi="Arial" w:cs="Arial" w:hint="cs"/>
          <w:w w:val="102"/>
          <w:rtl/>
        </w:rPr>
        <w:t>اللهمَّ</w:t>
      </w:r>
      <w:r>
        <w:rPr>
          <w:w w:val="102"/>
          <w:rtl/>
        </w:rPr>
        <w:t xml:space="preserve"> </w:t>
      </w:r>
      <w:r>
        <w:rPr>
          <w:rFonts w:ascii="Arial" w:hAnsi="Arial" w:cs="Arial" w:hint="cs"/>
          <w:w w:val="102"/>
          <w:rtl/>
        </w:rPr>
        <w:t>أيُّنا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أقطع</w:t>
      </w:r>
      <w:r>
        <w:rPr>
          <w:w w:val="102"/>
          <w:rtl/>
        </w:rPr>
        <w:t xml:space="preserve"> </w:t>
      </w:r>
      <w:r>
        <w:rPr>
          <w:rFonts w:ascii="Arial" w:hAnsi="Arial" w:cs="Arial" w:hint="cs"/>
          <w:w w:val="102"/>
          <w:rtl/>
        </w:rPr>
        <w:t>للرحم</w:t>
      </w:r>
      <w:r>
        <w:rPr>
          <w:w w:val="102"/>
          <w:rtl/>
        </w:rPr>
        <w:t xml:space="preserve"> </w:t>
      </w:r>
      <w:r>
        <w:rPr>
          <w:rFonts w:ascii="Arial" w:hAnsi="Arial" w:cs="Arial" w:hint="cs"/>
          <w:w w:val="102"/>
          <w:rtl/>
        </w:rPr>
        <w:t>وأتانا</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نعرف</w:t>
      </w:r>
      <w:r>
        <w:rPr>
          <w:w w:val="102"/>
          <w:rtl/>
        </w:rPr>
        <w:t xml:space="preserve"> </w:t>
      </w:r>
      <w:r>
        <w:rPr>
          <w:rFonts w:ascii="Arial" w:hAnsi="Arial" w:cs="Arial" w:hint="cs"/>
          <w:w w:val="102"/>
          <w:rtl/>
        </w:rPr>
        <w:t>فأحِنْه</w:t>
      </w:r>
      <w:r>
        <w:rPr>
          <w:w w:val="102"/>
          <w:rtl/>
        </w:rPr>
        <w:t xml:space="preserve"> </w:t>
      </w:r>
      <w:r>
        <w:rPr>
          <w:rFonts w:ascii="Arial" w:hAnsi="Arial" w:cs="Arial" w:hint="cs"/>
          <w:w w:val="102"/>
          <w:rtl/>
        </w:rPr>
        <w:t>الغداة،</w:t>
      </w:r>
      <w:r>
        <w:rPr>
          <w:w w:val="102"/>
          <w:rtl/>
        </w:rPr>
        <w:t xml:space="preserve"> </w:t>
      </w:r>
      <w:r>
        <w:rPr>
          <w:rFonts w:ascii="Arial" w:hAnsi="Arial" w:cs="Arial" w:hint="cs"/>
          <w:w w:val="102"/>
          <w:rtl/>
        </w:rPr>
        <w:t>بفتح</w:t>
      </w:r>
      <w:r>
        <w:rPr>
          <w:w w:val="102"/>
          <w:rtl/>
        </w:rPr>
        <w:t xml:space="preserve"> </w:t>
      </w:r>
      <w:r>
        <w:rPr>
          <w:rFonts w:ascii="Arial" w:hAnsi="Arial" w:cs="Arial" w:hint="cs"/>
          <w:w w:val="102"/>
          <w:rtl/>
        </w:rPr>
        <w:t>الهمزة</w:t>
      </w:r>
      <w:r>
        <w:rPr>
          <w:w w:val="102"/>
          <w:rtl/>
        </w:rPr>
        <w:t xml:space="preserve"> </w:t>
      </w:r>
      <w:r>
        <w:rPr>
          <w:rFonts w:ascii="Arial" w:hAnsi="Arial" w:cs="Arial" w:hint="cs"/>
          <w:w w:val="102"/>
          <w:rtl/>
        </w:rPr>
        <w:t>وكسر</w:t>
      </w:r>
      <w:r>
        <w:rPr>
          <w:w w:val="102"/>
          <w:rtl/>
        </w:rPr>
        <w:t xml:space="preserve"> </w:t>
      </w:r>
      <w:r>
        <w:rPr>
          <w:rFonts w:ascii="Arial" w:hAnsi="Arial" w:cs="Arial" w:hint="cs"/>
          <w:w w:val="102"/>
          <w:rtl/>
        </w:rPr>
        <w:t>الحاء</w:t>
      </w:r>
      <w:r>
        <w:rPr>
          <w:w w:val="102"/>
          <w:rtl/>
        </w:rPr>
        <w:t xml:space="preserve"> </w:t>
      </w:r>
      <w:r>
        <w:rPr>
          <w:rFonts w:ascii="Arial" w:hAnsi="Arial" w:cs="Arial" w:hint="cs"/>
          <w:w w:val="102"/>
          <w:rtl/>
        </w:rPr>
        <w:t>وإسكان</w:t>
      </w:r>
      <w:r>
        <w:rPr>
          <w:w w:val="102"/>
          <w:rtl/>
        </w:rPr>
        <w:t xml:space="preserve"> </w:t>
      </w:r>
      <w:r>
        <w:rPr>
          <w:rFonts w:ascii="Arial" w:hAnsi="Arial" w:cs="Arial" w:hint="cs"/>
          <w:w w:val="102"/>
          <w:rtl/>
        </w:rPr>
        <w:t>النون،</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أهلكه،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أَحَانه</w:t>
      </w:r>
      <w:r>
        <w:rPr>
          <w:w w:val="102"/>
          <w:rtl/>
        </w:rPr>
        <w:t xml:space="preserve">: </w:t>
      </w:r>
      <w:r>
        <w:rPr>
          <w:rFonts w:ascii="Arial" w:hAnsi="Arial" w:cs="Arial" w:hint="cs"/>
          <w:w w:val="102"/>
          <w:rtl/>
        </w:rPr>
        <w:t>أهلكه،</w:t>
      </w:r>
      <w:r>
        <w:rPr>
          <w:w w:val="102"/>
          <w:rtl/>
        </w:rPr>
        <w:t xml:space="preserve"> </w:t>
      </w:r>
      <w:r>
        <w:rPr>
          <w:rFonts w:ascii="Arial" w:hAnsi="Arial" w:cs="Arial" w:hint="cs"/>
          <w:w w:val="102"/>
          <w:rtl/>
        </w:rPr>
        <w:t>يريدون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أخطأ</w:t>
      </w:r>
      <w:r>
        <w:rPr>
          <w:w w:val="102"/>
          <w:rtl/>
        </w:rPr>
        <w:t xml:space="preserve"> </w:t>
      </w:r>
      <w:r>
        <w:rPr>
          <w:rFonts w:ascii="Arial" w:hAnsi="Arial" w:cs="Arial" w:hint="cs"/>
          <w:w w:val="102"/>
          <w:rtl/>
        </w:rPr>
        <w:t>وقطع</w:t>
      </w:r>
      <w:r>
        <w:rPr>
          <w:w w:val="102"/>
          <w:rtl/>
        </w:rPr>
        <w:t xml:space="preserve"> </w:t>
      </w:r>
      <w:r>
        <w:rPr>
          <w:rFonts w:ascii="Arial" w:hAnsi="Arial" w:cs="Arial" w:hint="cs"/>
          <w:w w:val="102"/>
          <w:rtl/>
        </w:rPr>
        <w:t>رحمه</w:t>
      </w:r>
      <w:r>
        <w:rPr>
          <w:w w:val="102"/>
          <w:rtl/>
        </w:rPr>
        <w:t xml:space="preserve"> </w:t>
      </w:r>
      <w:r>
        <w:rPr>
          <w:rFonts w:ascii="Arial" w:hAnsi="Arial" w:cs="Arial" w:hint="cs"/>
          <w:w w:val="102"/>
          <w:rtl/>
        </w:rPr>
        <w:t>عكس</w:t>
      </w:r>
      <w:r>
        <w:rPr>
          <w:w w:val="102"/>
          <w:rtl/>
        </w:rPr>
        <w:t xml:space="preserve"> </w:t>
      </w:r>
      <w:r>
        <w:rPr>
          <w:rFonts w:ascii="Arial" w:hAnsi="Arial" w:cs="Arial" w:hint="cs"/>
          <w:w w:val="102"/>
          <w:rtl/>
        </w:rPr>
        <w:t>الواقع،</w:t>
      </w:r>
      <w:r>
        <w:rPr>
          <w:w w:val="102"/>
          <w:rtl/>
        </w:rPr>
        <w:t xml:space="preserve"> </w:t>
      </w:r>
      <w:r>
        <w:rPr>
          <w:rFonts w:ascii="Arial" w:hAnsi="Arial" w:cs="Arial" w:hint="cs"/>
          <w:w w:val="102"/>
          <w:rtl/>
        </w:rPr>
        <w:t>وحين</w:t>
      </w:r>
      <w:r>
        <w:rPr>
          <w:w w:val="102"/>
          <w:rtl/>
        </w:rPr>
        <w:t xml:space="preserve"> </w:t>
      </w:r>
      <w:r>
        <w:rPr>
          <w:rFonts w:ascii="Arial" w:hAnsi="Arial" w:cs="Arial" w:hint="cs"/>
          <w:w w:val="102"/>
          <w:rtl/>
        </w:rPr>
        <w:t>التقى</w:t>
      </w:r>
      <w:r>
        <w:rPr>
          <w:w w:val="102"/>
          <w:rtl/>
        </w:rPr>
        <w:t xml:space="preserve"> </w:t>
      </w:r>
      <w:r>
        <w:rPr>
          <w:rFonts w:ascii="Arial" w:hAnsi="Arial" w:cs="Arial" w:hint="cs"/>
          <w:w w:val="102"/>
          <w:rtl/>
        </w:rPr>
        <w:t>الجمعان</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أبو</w:t>
      </w:r>
      <w:r>
        <w:rPr>
          <w:rFonts w:ascii="Calibri" w:cs="Calibri" w:hint="cs"/>
          <w:w w:val="102"/>
          <w:rtl/>
        </w:rPr>
        <w:t> </w:t>
      </w:r>
      <w:r>
        <w:rPr>
          <w:rFonts w:ascii="Arial" w:hAnsi="Arial" w:cs="Arial" w:hint="cs"/>
          <w:w w:val="102"/>
          <w:rtl/>
        </w:rPr>
        <w:t>جهل</w:t>
      </w:r>
      <w:r>
        <w:rPr>
          <w:w w:val="102"/>
          <w:rtl/>
        </w:rPr>
        <w:t xml:space="preserve">: </w:t>
      </w:r>
      <w:r>
        <w:rPr>
          <w:rFonts w:ascii="Calibri" w:cs="Calibri" w:hint="cs"/>
          <w:w w:val="102"/>
          <w:rtl/>
        </w:rPr>
        <w:t>«</w:t>
      </w:r>
      <w:r>
        <w:rPr>
          <w:rFonts w:ascii="Arial" w:hAnsi="Arial" w:cs="Arial" w:hint="cs"/>
          <w:w w:val="102"/>
          <w:rtl/>
        </w:rPr>
        <w:t>اللهمَّ</w:t>
      </w:r>
      <w:r>
        <w:rPr>
          <w:w w:val="102"/>
          <w:rtl/>
        </w:rPr>
        <w:t xml:space="preserve"> </w:t>
      </w:r>
      <w:r>
        <w:rPr>
          <w:rFonts w:ascii="Arial" w:hAnsi="Arial" w:cs="Arial" w:hint="cs"/>
          <w:w w:val="102"/>
          <w:rtl/>
        </w:rPr>
        <w:t>ربَّنا</w:t>
      </w:r>
      <w:r>
        <w:rPr>
          <w:w w:val="102"/>
          <w:rtl/>
        </w:rPr>
        <w:t xml:space="preserve"> </w:t>
      </w:r>
      <w:r>
        <w:rPr>
          <w:rFonts w:ascii="Arial" w:hAnsi="Arial" w:cs="Arial" w:hint="cs"/>
          <w:w w:val="102"/>
          <w:rtl/>
        </w:rPr>
        <w:t>ديننا</w:t>
      </w:r>
      <w:r>
        <w:rPr>
          <w:w w:val="102"/>
          <w:rtl/>
        </w:rPr>
        <w:t xml:space="preserve"> </w:t>
      </w:r>
      <w:r>
        <w:rPr>
          <w:rFonts w:ascii="Arial" w:hAnsi="Arial" w:cs="Arial" w:hint="cs"/>
          <w:w w:val="102"/>
          <w:rtl/>
        </w:rPr>
        <w:t>القديم</w:t>
      </w:r>
      <w:r>
        <w:rPr>
          <w:w w:val="102"/>
          <w:rtl/>
        </w:rPr>
        <w:t xml:space="preserve"> </w:t>
      </w:r>
      <w:r>
        <w:rPr>
          <w:rFonts w:ascii="Arial" w:hAnsi="Arial" w:cs="Arial" w:hint="cs"/>
          <w:w w:val="102"/>
          <w:rtl/>
        </w:rPr>
        <w:t>ودين</w:t>
      </w:r>
      <w:r>
        <w:rPr>
          <w:w w:val="102"/>
          <w:rtl/>
        </w:rPr>
        <w:t xml:space="preserve"> </w:t>
      </w:r>
      <w:r>
        <w:rPr>
          <w:rFonts w:ascii="Arial" w:hAnsi="Arial" w:cs="Arial" w:hint="cs"/>
          <w:w w:val="102"/>
          <w:rtl/>
        </w:rPr>
        <w:t>محمَّد</w:t>
      </w:r>
      <w:r>
        <w:rPr>
          <w:w w:val="102"/>
          <w:rtl/>
        </w:rPr>
        <w:t xml:space="preserve"> </w:t>
      </w:r>
      <w:r>
        <w:rPr>
          <w:rFonts w:ascii="Arial" w:hAnsi="Arial" w:cs="Arial" w:hint="cs"/>
          <w:w w:val="102"/>
          <w:rtl/>
        </w:rPr>
        <w:t>الحديث</w:t>
      </w:r>
      <w:r>
        <w:rPr>
          <w:w w:val="102"/>
          <w:rtl/>
        </w:rPr>
        <w:t xml:space="preserve"> </w:t>
      </w:r>
      <w:r>
        <w:rPr>
          <w:rFonts w:ascii="Arial" w:hAnsi="Arial" w:cs="Arial" w:hint="cs"/>
          <w:w w:val="102"/>
          <w:rtl/>
        </w:rPr>
        <w:t>فأيُّ</w:t>
      </w:r>
      <w:r>
        <w:rPr>
          <w:w w:val="102"/>
          <w:rtl/>
        </w:rPr>
        <w:t xml:space="preserve"> </w:t>
      </w:r>
      <w:r>
        <w:rPr>
          <w:rFonts w:ascii="Arial" w:hAnsi="Arial" w:cs="Arial" w:hint="cs"/>
          <w:w w:val="102"/>
          <w:rtl/>
        </w:rPr>
        <w:t>الدينين</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أحبَّ</w:t>
      </w:r>
      <w:r>
        <w:rPr>
          <w:w w:val="102"/>
          <w:rtl/>
        </w:rPr>
        <w:t xml:space="preserve"> </w:t>
      </w:r>
      <w:r>
        <w:rPr>
          <w:rFonts w:ascii="Arial" w:hAnsi="Arial" w:cs="Arial" w:hint="cs"/>
          <w:w w:val="102"/>
          <w:rtl/>
        </w:rPr>
        <w:t>إليك</w:t>
      </w:r>
      <w:r>
        <w:rPr>
          <w:w w:val="102"/>
          <w:rtl/>
        </w:rPr>
        <w:t xml:space="preserve"> </w:t>
      </w:r>
      <w:r>
        <w:rPr>
          <w:rFonts w:ascii="Arial" w:hAnsi="Arial" w:cs="Arial" w:hint="cs"/>
          <w:w w:val="102"/>
          <w:rtl/>
        </w:rPr>
        <w:t>وأرضى</w:t>
      </w:r>
      <w:r>
        <w:rPr>
          <w:w w:val="102"/>
          <w:rtl/>
        </w:rPr>
        <w:t xml:space="preserve"> </w:t>
      </w:r>
      <w:r>
        <w:rPr>
          <w:rFonts w:ascii="Arial" w:hAnsi="Arial" w:cs="Arial" w:hint="cs"/>
          <w:w w:val="102"/>
          <w:rtl/>
        </w:rPr>
        <w:t>عندك</w:t>
      </w:r>
      <w:r>
        <w:rPr>
          <w:w w:val="102"/>
          <w:rtl/>
        </w:rPr>
        <w:t xml:space="preserve"> </w:t>
      </w:r>
      <w:r>
        <w:rPr>
          <w:rFonts w:ascii="Arial" w:hAnsi="Arial" w:cs="Arial" w:hint="cs"/>
          <w:w w:val="102"/>
          <w:rtl/>
        </w:rPr>
        <w:t>فانصر</w:t>
      </w:r>
      <w:r>
        <w:rPr>
          <w:w w:val="102"/>
          <w:rtl/>
        </w:rPr>
        <w:t xml:space="preserve"> </w:t>
      </w:r>
      <w:r>
        <w:rPr>
          <w:rFonts w:ascii="Arial" w:hAnsi="Arial" w:cs="Arial" w:hint="cs"/>
          <w:w w:val="102"/>
          <w:rtl/>
        </w:rPr>
        <w:t>أهله</w:t>
      </w:r>
      <w:r>
        <w:rPr>
          <w:w w:val="102"/>
          <w:rtl/>
        </w:rPr>
        <w:t xml:space="preserve"> </w:t>
      </w:r>
      <w:r>
        <w:rPr>
          <w:rFonts w:ascii="Arial" w:hAnsi="Arial" w:cs="Arial" w:hint="cs"/>
          <w:w w:val="102"/>
          <w:rtl/>
        </w:rPr>
        <w:t>اليوم</w:t>
      </w:r>
      <w:r>
        <w:rPr>
          <w:rFonts w:ascii="Calibri" w:cs="Calibri" w:hint="cs"/>
          <w:w w:val="102"/>
          <w:rtl/>
        </w:rPr>
        <w:t>»</w:t>
      </w:r>
      <w:r>
        <w:rPr>
          <w:w w:val="102"/>
          <w:rtl/>
        </w:rPr>
        <w:t>.</w:t>
      </w:r>
    </w:p>
    <w:p w:rsidR="00B03E2D" w:rsidRDefault="00B03E2D">
      <w:pPr>
        <w:pStyle w:val="textmawadi3"/>
        <w:spacing w:before="170"/>
        <w:rPr>
          <w:w w:val="103"/>
          <w:rtl/>
        </w:rPr>
      </w:pPr>
      <w:r>
        <w:rPr>
          <w:w w:val="102"/>
        </w:rPr>
        <w:fldChar w:fldCharType="begin"/>
      </w:r>
      <w:r>
        <w:rPr>
          <w:w w:val="102"/>
        </w:rPr>
        <w:instrText>xe</w:instrText>
      </w:r>
      <w:r>
        <w:rPr>
          <w:w w:val="102"/>
          <w:rtl/>
        </w:rPr>
        <w:instrText xml:space="preserve"> "[&lt;0633&gt;&lt;064</w:instrText>
      </w:r>
      <w:r>
        <w:rPr>
          <w:w w:val="102"/>
        </w:rPr>
        <w:instrText>A&gt;&lt;0631&gt;&lt;0629</w:instrText>
      </w:r>
      <w:r>
        <w:rPr>
          <w:w w:val="102"/>
          <w:rtl/>
        </w:rPr>
        <w:instrText>&gt;]"</w:instrText>
      </w:r>
      <w:r>
        <w:rPr>
          <w:w w:val="102"/>
        </w:rPr>
        <w:fldChar w:fldCharType="end"/>
      </w:r>
      <w:r>
        <w:rPr>
          <w:rStyle w:val="namat2"/>
          <w:w w:val="103"/>
          <w:rtl/>
        </w:rPr>
        <w:t>[</w:t>
      </w:r>
      <w:r>
        <w:rPr>
          <w:rStyle w:val="namat2"/>
          <w:rFonts w:ascii="Arial" w:hAnsi="Arial" w:cs="Arial" w:hint="cs"/>
          <w:w w:val="103"/>
          <w:rtl/>
        </w:rPr>
        <w:t>سيرة</w:t>
      </w:r>
      <w:r>
        <w:rPr>
          <w:rStyle w:val="namat2"/>
          <w:w w:val="103"/>
          <w:rtl/>
        </w:rPr>
        <w:t xml:space="preserve">] </w:t>
      </w:r>
      <w:r>
        <w:rPr>
          <w:rFonts w:ascii="Arial" w:hAnsi="Arial" w:cs="Arial" w:hint="cs"/>
          <w:w w:val="103"/>
          <w:rtl/>
        </w:rPr>
        <w:t>قال</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الرحمن</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عوف</w:t>
      </w:r>
      <w:r>
        <w:rPr>
          <w:w w:val="103"/>
          <w:rtl/>
        </w:rPr>
        <w:t xml:space="preserve">: </w:t>
      </w:r>
      <w:r>
        <w:rPr>
          <w:rFonts w:ascii="Arial" w:hAnsi="Arial" w:cs="Arial" w:hint="cs"/>
          <w:w w:val="103"/>
          <w:rtl/>
        </w:rPr>
        <w:t>إنِّي</w:t>
      </w:r>
      <w:r>
        <w:rPr>
          <w:w w:val="103"/>
          <w:rtl/>
        </w:rPr>
        <w:t xml:space="preserve"> </w:t>
      </w:r>
      <w:r>
        <w:rPr>
          <w:rFonts w:ascii="Arial" w:hAnsi="Arial" w:cs="Arial" w:hint="cs"/>
          <w:w w:val="103"/>
          <w:rtl/>
        </w:rPr>
        <w:t>لواقف</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الصفِّ</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بدر</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غلامين،</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منهما</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عمِّي</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تعرف</w:t>
      </w:r>
      <w:r>
        <w:rPr>
          <w:w w:val="103"/>
          <w:rtl/>
        </w:rPr>
        <w:t xml:space="preserve"> </w:t>
      </w:r>
      <w:r>
        <w:rPr>
          <w:rFonts w:ascii="Arial" w:hAnsi="Arial" w:cs="Arial" w:hint="cs"/>
          <w:w w:val="103"/>
          <w:rtl/>
        </w:rPr>
        <w:t>أبا</w:t>
      </w:r>
      <w:r>
        <w:rPr>
          <w:rFonts w:ascii="Calibri" w:cs="Calibri" w:hint="cs"/>
          <w:w w:val="103"/>
          <w:rtl/>
        </w:rPr>
        <w:t> </w:t>
      </w:r>
      <w:r>
        <w:rPr>
          <w:rFonts w:ascii="Arial" w:hAnsi="Arial" w:cs="Arial" w:hint="cs"/>
          <w:w w:val="103"/>
          <w:rtl/>
        </w:rPr>
        <w:t>جهل؟</w:t>
      </w:r>
      <w:r>
        <w:rPr>
          <w:w w:val="103"/>
          <w:rtl/>
        </w:rPr>
        <w:t xml:space="preserve"> </w:t>
      </w:r>
      <w:r>
        <w:rPr>
          <w:rFonts w:ascii="Arial" w:hAnsi="Arial" w:cs="Arial" w:hint="cs"/>
          <w:w w:val="103"/>
          <w:rtl/>
        </w:rPr>
        <w:t>فقلت</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حاجتكما؟</w:t>
      </w:r>
      <w:r>
        <w:rPr>
          <w:w w:val="103"/>
          <w:rtl/>
        </w:rPr>
        <w:t xml:space="preserve"> </w:t>
      </w:r>
      <w:r>
        <w:rPr>
          <w:rFonts w:ascii="Arial" w:hAnsi="Arial" w:cs="Arial" w:hint="cs"/>
          <w:w w:val="103"/>
          <w:rtl/>
        </w:rPr>
        <w:t>قالا</w:t>
      </w:r>
      <w:r>
        <w:rPr>
          <w:w w:val="103"/>
          <w:rtl/>
        </w:rPr>
        <w:t xml:space="preserve">: </w:t>
      </w:r>
      <w:r>
        <w:rPr>
          <w:rFonts w:ascii="Arial" w:hAnsi="Arial" w:cs="Arial" w:hint="cs"/>
          <w:w w:val="103"/>
          <w:rtl/>
        </w:rPr>
        <w:t>أخبرنا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يسبُّ</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فوالله</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نفارقه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نموت</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يموت،</w:t>
      </w:r>
      <w:r>
        <w:rPr>
          <w:w w:val="103"/>
          <w:rtl/>
        </w:rPr>
        <w:t xml:space="preserve"> </w:t>
      </w:r>
      <w:r>
        <w:rPr>
          <w:rFonts w:ascii="Arial" w:hAnsi="Arial" w:cs="Arial" w:hint="cs"/>
          <w:w w:val="103"/>
          <w:rtl/>
        </w:rPr>
        <w:t>فلم</w:t>
      </w:r>
      <w:r>
        <w:rPr>
          <w:w w:val="103"/>
          <w:rtl/>
        </w:rPr>
        <w:t xml:space="preserve"> </w:t>
      </w:r>
      <w:r>
        <w:rPr>
          <w:rFonts w:ascii="Arial" w:hAnsi="Arial" w:cs="Arial" w:hint="cs"/>
          <w:w w:val="103"/>
          <w:rtl/>
        </w:rPr>
        <w:t>أنشب</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نظرت</w:t>
      </w:r>
      <w:r>
        <w:rPr>
          <w:w w:val="103"/>
          <w:rtl/>
        </w:rPr>
        <w:t xml:space="preserve"> </w:t>
      </w:r>
      <w:r>
        <w:rPr>
          <w:rFonts w:ascii="Arial" w:hAnsi="Arial" w:cs="Arial" w:hint="cs"/>
          <w:w w:val="103"/>
          <w:rtl/>
        </w:rPr>
        <w:t>إليه</w:t>
      </w:r>
      <w:r>
        <w:rPr>
          <w:w w:val="103"/>
          <w:rtl/>
        </w:rPr>
        <w:t xml:space="preserve"> </w:t>
      </w:r>
      <w:r>
        <w:rPr>
          <w:rFonts w:ascii="Arial" w:hAnsi="Arial" w:cs="Arial" w:hint="cs"/>
          <w:w w:val="103"/>
          <w:rtl/>
        </w:rPr>
        <w:t>يجول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فقلت</w:t>
      </w:r>
      <w:r>
        <w:rPr>
          <w:w w:val="103"/>
          <w:rtl/>
        </w:rPr>
        <w:t xml:space="preserve">: </w:t>
      </w:r>
      <w:r>
        <w:rPr>
          <w:rFonts w:ascii="Arial" w:hAnsi="Arial" w:cs="Arial" w:hint="cs"/>
          <w:w w:val="103"/>
          <w:rtl/>
        </w:rPr>
        <w:t>ها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ذاك،</w:t>
      </w:r>
      <w:r>
        <w:rPr>
          <w:w w:val="103"/>
          <w:rtl/>
        </w:rPr>
        <w:t xml:space="preserve"> </w:t>
      </w:r>
      <w:r>
        <w:rPr>
          <w:rFonts w:ascii="Arial" w:hAnsi="Arial" w:cs="Arial" w:hint="cs"/>
          <w:w w:val="103"/>
          <w:rtl/>
        </w:rPr>
        <w:t>فابتدراه</w:t>
      </w:r>
      <w:r>
        <w:rPr>
          <w:w w:val="103"/>
          <w:rtl/>
        </w:rPr>
        <w:t xml:space="preserve"> </w:t>
      </w:r>
      <w:r>
        <w:rPr>
          <w:rFonts w:ascii="Arial" w:hAnsi="Arial" w:cs="Arial" w:hint="cs"/>
          <w:w w:val="103"/>
          <w:rtl/>
        </w:rPr>
        <w:t>فقتلاه</w:t>
      </w:r>
      <w:r>
        <w:rPr>
          <w:w w:val="103"/>
          <w:rtl/>
        </w:rPr>
        <w:t xml:space="preserve"> </w:t>
      </w:r>
      <w:r>
        <w:rPr>
          <w:rFonts w:ascii="Arial" w:hAnsi="Arial" w:cs="Arial" w:hint="cs"/>
          <w:w w:val="103"/>
          <w:rtl/>
        </w:rPr>
        <w:t>وهما</w:t>
      </w:r>
      <w:r>
        <w:rPr>
          <w:w w:val="103"/>
          <w:rtl/>
        </w:rPr>
        <w:t xml:space="preserve"> </w:t>
      </w:r>
      <w:r>
        <w:rPr>
          <w:rFonts w:ascii="Arial" w:hAnsi="Arial" w:cs="Arial" w:hint="cs"/>
          <w:w w:val="103"/>
          <w:rtl/>
        </w:rPr>
        <w:t>معاذ</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عمرو</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الجموح</w:t>
      </w:r>
      <w:r>
        <w:rPr>
          <w:w w:val="103"/>
          <w:rtl/>
        </w:rPr>
        <w:t xml:space="preserve"> </w:t>
      </w:r>
      <w:r>
        <w:rPr>
          <w:rFonts w:ascii="Arial" w:hAnsi="Arial" w:cs="Arial" w:hint="cs"/>
          <w:w w:val="103"/>
          <w:rtl/>
        </w:rPr>
        <w:t>ومعاذ</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عفراء،</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لرسول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أنا</w:t>
      </w:r>
      <w:r>
        <w:rPr>
          <w:w w:val="103"/>
          <w:rtl/>
        </w:rPr>
        <w:t xml:space="preserve"> </w:t>
      </w:r>
      <w:r>
        <w:rPr>
          <w:rFonts w:ascii="Arial" w:hAnsi="Arial" w:cs="Arial" w:hint="cs"/>
          <w:w w:val="103"/>
          <w:rtl/>
        </w:rPr>
        <w:t>قتلته،</w:t>
      </w:r>
      <w:r>
        <w:rPr>
          <w:w w:val="103"/>
          <w:rtl/>
        </w:rPr>
        <w:t xml:space="preserve"> </w:t>
      </w:r>
      <w:r>
        <w:rPr>
          <w:rFonts w:ascii="Arial" w:hAnsi="Arial" w:cs="Arial" w:hint="cs"/>
          <w:w w:val="103"/>
          <w:rtl/>
        </w:rPr>
        <w:t>فقال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103"/>
          <w:rtl/>
        </w:rPr>
        <w:t>«</w:t>
      </w:r>
      <w:r>
        <w:rPr>
          <w:rStyle w:val="bold"/>
          <w:rFonts w:ascii="Arial" w:hAnsi="Arial" w:cs="Arial" w:hint="cs"/>
          <w:w w:val="103"/>
          <w:rtl/>
        </w:rPr>
        <w:t>أرياني</w:t>
      </w:r>
      <w:r>
        <w:rPr>
          <w:rStyle w:val="bold"/>
          <w:w w:val="103"/>
          <w:rtl/>
        </w:rPr>
        <w:t xml:space="preserve"> </w:t>
      </w:r>
      <w:r>
        <w:rPr>
          <w:rStyle w:val="bold"/>
          <w:rFonts w:ascii="Arial" w:hAnsi="Arial" w:cs="Arial" w:hint="cs"/>
          <w:w w:val="103"/>
          <w:rtl/>
        </w:rPr>
        <w:t>سيفكما</w:t>
      </w:r>
      <w:r>
        <w:rPr>
          <w:rStyle w:val="bold"/>
          <w:w w:val="103"/>
          <w:rtl/>
        </w:rPr>
        <w:t xml:space="preserve"> </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لم</w:t>
      </w:r>
      <w:r>
        <w:rPr>
          <w:rStyle w:val="bold"/>
          <w:w w:val="103"/>
          <w:rtl/>
        </w:rPr>
        <w:t xml:space="preserve"> </w:t>
      </w:r>
      <w:r>
        <w:rPr>
          <w:rStyle w:val="bold"/>
          <w:rFonts w:ascii="Arial" w:hAnsi="Arial" w:cs="Arial" w:hint="cs"/>
          <w:w w:val="103"/>
          <w:rtl/>
        </w:rPr>
        <w:t>تمسحاهما</w:t>
      </w:r>
      <w:r>
        <w:rPr>
          <w:rStyle w:val="bold"/>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فأرياه</w:t>
      </w:r>
      <w:r>
        <w:rPr>
          <w:w w:val="103"/>
          <w:rtl/>
        </w:rPr>
        <w:t xml:space="preserve"> </w:t>
      </w:r>
      <w:r>
        <w:rPr>
          <w:rFonts w:ascii="Arial" w:hAnsi="Arial" w:cs="Arial" w:hint="cs"/>
          <w:w w:val="103"/>
          <w:rtl/>
        </w:rPr>
        <w:t>فقال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103"/>
          <w:rtl/>
        </w:rPr>
        <w:t>«</w:t>
      </w:r>
      <w:r>
        <w:rPr>
          <w:rStyle w:val="bold"/>
          <w:rFonts w:ascii="Arial" w:hAnsi="Arial" w:cs="Arial" w:hint="cs"/>
          <w:w w:val="103"/>
          <w:rtl/>
        </w:rPr>
        <w:t>كلاكما</w:t>
      </w:r>
      <w:r>
        <w:rPr>
          <w:rStyle w:val="bold"/>
          <w:w w:val="103"/>
          <w:rtl/>
        </w:rPr>
        <w:t xml:space="preserve"> </w:t>
      </w:r>
      <w:r>
        <w:rPr>
          <w:rStyle w:val="bold"/>
          <w:rFonts w:ascii="Arial" w:hAnsi="Arial" w:cs="Arial" w:hint="cs"/>
          <w:w w:val="103"/>
          <w:rtl/>
        </w:rPr>
        <w:t>قتله</w:t>
      </w:r>
      <w:r>
        <w:rPr>
          <w:rStyle w:val="bold"/>
          <w:rFonts w:ascii="Calibri" w:cs="Calibri" w:hint="cs"/>
          <w:w w:val="103"/>
          <w:rtl/>
        </w:rPr>
        <w:t>»</w:t>
      </w:r>
      <w:r>
        <w:rPr>
          <w:w w:val="103"/>
          <w:rtl/>
        </w:rPr>
        <w:t xml:space="preserve"> </w:t>
      </w:r>
      <w:r>
        <w:rPr>
          <w:rFonts w:ascii="Arial" w:hAnsi="Arial" w:cs="Arial" w:hint="cs"/>
          <w:w w:val="103"/>
          <w:rtl/>
        </w:rPr>
        <w:t>فأعطاهما</w:t>
      </w:r>
      <w:r>
        <w:rPr>
          <w:w w:val="103"/>
          <w:rtl/>
        </w:rPr>
        <w:t xml:space="preserve"> </w:t>
      </w:r>
      <w:r>
        <w:rPr>
          <w:rFonts w:ascii="Arial" w:hAnsi="Arial" w:cs="Arial" w:hint="cs"/>
          <w:w w:val="103"/>
          <w:rtl/>
        </w:rPr>
        <w:t>سلبه</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ينظر</w:t>
      </w:r>
      <w:r>
        <w:rPr>
          <w:w w:val="103"/>
          <w:rtl/>
        </w:rPr>
        <w:t xml:space="preserve"> </w:t>
      </w:r>
      <w:r>
        <w:rPr>
          <w:rFonts w:ascii="Arial" w:hAnsi="Arial" w:cs="Arial" w:hint="cs"/>
          <w:w w:val="103"/>
          <w:rtl/>
        </w:rPr>
        <w:t>لنا</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صنع</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جهل،</w:t>
      </w:r>
      <w:r>
        <w:rPr>
          <w:w w:val="103"/>
          <w:rtl/>
        </w:rPr>
        <w:t xml:space="preserve"> </w:t>
      </w:r>
      <w:r>
        <w:rPr>
          <w:rFonts w:ascii="Arial" w:hAnsi="Arial" w:cs="Arial" w:hint="cs"/>
          <w:w w:val="103"/>
          <w:rtl/>
        </w:rPr>
        <w:t>فانطلق</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مسعود</w:t>
      </w:r>
      <w:r>
        <w:rPr>
          <w:w w:val="103"/>
          <w:rtl/>
        </w:rPr>
        <w:t xml:space="preserve"> </w:t>
      </w:r>
      <w:r>
        <w:rPr>
          <w:rFonts w:ascii="Arial" w:hAnsi="Arial" w:cs="Arial" w:hint="cs"/>
          <w:w w:val="103"/>
          <w:rtl/>
        </w:rPr>
        <w:t>فوجده</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ضربه</w:t>
      </w:r>
      <w:r>
        <w:rPr>
          <w:w w:val="103"/>
          <w:rtl/>
        </w:rPr>
        <w:t xml:space="preserve"> </w:t>
      </w:r>
      <w:r>
        <w:rPr>
          <w:rFonts w:ascii="Arial" w:hAnsi="Arial" w:cs="Arial" w:hint="cs"/>
          <w:w w:val="103"/>
          <w:rtl/>
        </w:rPr>
        <w:t>ابنا</w:t>
      </w:r>
      <w:r>
        <w:rPr>
          <w:w w:val="103"/>
          <w:rtl/>
        </w:rPr>
        <w:t xml:space="preserve"> </w:t>
      </w:r>
      <w:r>
        <w:rPr>
          <w:rFonts w:ascii="Arial" w:hAnsi="Arial" w:cs="Arial" w:hint="cs"/>
          <w:w w:val="103"/>
          <w:rtl/>
        </w:rPr>
        <w:t>عفراء</w:t>
      </w:r>
      <w:r>
        <w:rPr>
          <w:w w:val="103"/>
          <w:rtl/>
        </w:rPr>
        <w:t xml:space="preserve"> </w:t>
      </w:r>
      <w:r>
        <w:rPr>
          <w:rFonts w:ascii="Arial" w:hAnsi="Arial" w:cs="Arial" w:hint="cs"/>
          <w:w w:val="103"/>
          <w:rtl/>
        </w:rPr>
        <w:t>فأخذ</w:t>
      </w:r>
      <w:r>
        <w:rPr>
          <w:w w:val="103"/>
          <w:rtl/>
        </w:rPr>
        <w:t xml:space="preserve"> </w:t>
      </w:r>
      <w:r>
        <w:rPr>
          <w:rFonts w:ascii="Arial" w:hAnsi="Arial" w:cs="Arial" w:hint="cs"/>
          <w:w w:val="103"/>
          <w:rtl/>
        </w:rPr>
        <w:t>بلحيته،</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أنت</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جهل؟</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وهل</w:t>
      </w:r>
      <w:r>
        <w:rPr>
          <w:w w:val="103"/>
          <w:rtl/>
        </w:rPr>
        <w:t xml:space="preserve"> </w:t>
      </w:r>
      <w:r>
        <w:rPr>
          <w:rFonts w:ascii="Arial" w:hAnsi="Arial" w:cs="Arial" w:hint="cs"/>
          <w:w w:val="103"/>
          <w:rtl/>
        </w:rPr>
        <w:t>فوق</w:t>
      </w:r>
      <w:r>
        <w:rPr>
          <w:w w:val="103"/>
          <w:rtl/>
        </w:rPr>
        <w:t xml:space="preserve"> </w:t>
      </w:r>
      <w:r>
        <w:rPr>
          <w:rFonts w:ascii="Arial" w:hAnsi="Arial" w:cs="Arial" w:hint="cs"/>
          <w:w w:val="103"/>
          <w:rtl/>
        </w:rPr>
        <w:t>رجل</w:t>
      </w:r>
      <w:r>
        <w:rPr>
          <w:w w:val="103"/>
          <w:rtl/>
        </w:rPr>
        <w:t xml:space="preserve"> </w:t>
      </w:r>
      <w:r>
        <w:rPr>
          <w:rFonts w:ascii="Arial" w:hAnsi="Arial" w:cs="Arial" w:hint="cs"/>
          <w:w w:val="103"/>
          <w:rtl/>
        </w:rPr>
        <w:t>قتلتموه،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قتله</w:t>
      </w:r>
      <w:r>
        <w:rPr>
          <w:w w:val="103"/>
          <w:rtl/>
        </w:rPr>
        <w:t xml:space="preserve"> </w:t>
      </w:r>
      <w:r>
        <w:rPr>
          <w:rFonts w:ascii="Arial" w:hAnsi="Arial" w:cs="Arial" w:hint="cs"/>
          <w:w w:val="103"/>
          <w:rtl/>
        </w:rPr>
        <w:t>قومه،</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غيرك</w:t>
      </w:r>
      <w:r>
        <w:rPr>
          <w:w w:val="103"/>
          <w:rtl/>
        </w:rPr>
        <w:t xml:space="preserve"> </w:t>
      </w:r>
      <w:r>
        <w:rPr>
          <w:rFonts w:ascii="Arial" w:hAnsi="Arial" w:cs="Arial" w:hint="cs"/>
          <w:w w:val="103"/>
          <w:rtl/>
        </w:rPr>
        <w:t>قتلني</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مسعود</w:t>
      </w:r>
      <w:r>
        <w:rPr>
          <w:rFonts w:ascii="Calibri" w:cs="Calibri" w:hint="cs"/>
          <w:w w:val="103"/>
          <w:rtl/>
        </w:rPr>
        <w:t> </w:t>
      </w:r>
      <w:r>
        <w:rPr>
          <w:w w:val="103"/>
        </w:rPr>
        <w:t>ƒ</w:t>
      </w:r>
      <w:r>
        <w:rPr>
          <w:w w:val="103"/>
          <w:rtl/>
        </w:rPr>
        <w:t xml:space="preserve"> : </w:t>
      </w:r>
      <w:r>
        <w:rPr>
          <w:rFonts w:ascii="Arial" w:hAnsi="Arial" w:cs="Arial" w:hint="cs"/>
          <w:w w:val="103"/>
          <w:rtl/>
        </w:rPr>
        <w:t>وجدته</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ضربت</w:t>
      </w:r>
      <w:r>
        <w:rPr>
          <w:w w:val="103"/>
          <w:rtl/>
        </w:rPr>
        <w:t xml:space="preserve"> </w:t>
      </w:r>
      <w:r>
        <w:rPr>
          <w:rFonts w:ascii="Arial" w:hAnsi="Arial" w:cs="Arial" w:hint="cs"/>
          <w:w w:val="103"/>
          <w:rtl/>
        </w:rPr>
        <w:t>رجله</w:t>
      </w:r>
      <w:r>
        <w:rPr>
          <w:w w:val="103"/>
          <w:rtl/>
        </w:rPr>
        <w:t xml:space="preserve"> </w:t>
      </w:r>
      <w:r>
        <w:rPr>
          <w:rFonts w:ascii="Arial" w:hAnsi="Arial" w:cs="Arial" w:hint="cs"/>
          <w:w w:val="103"/>
          <w:rtl/>
        </w:rPr>
        <w:t>فقلت</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عدوَّ</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أبا</w:t>
      </w:r>
      <w:r>
        <w:rPr>
          <w:w w:val="103"/>
          <w:rtl/>
        </w:rPr>
        <w:t xml:space="preserve"> </w:t>
      </w:r>
      <w:r>
        <w:rPr>
          <w:rFonts w:ascii="Arial" w:hAnsi="Arial" w:cs="Arial" w:hint="cs"/>
          <w:w w:val="103"/>
          <w:rtl/>
        </w:rPr>
        <w:t>جهل</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أخزاك</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وضربته</w:t>
      </w:r>
      <w:r>
        <w:rPr>
          <w:w w:val="103"/>
          <w:rtl/>
        </w:rPr>
        <w:t xml:space="preserve"> </w:t>
      </w:r>
      <w:r>
        <w:rPr>
          <w:rFonts w:ascii="Arial" w:hAnsi="Arial" w:cs="Arial" w:hint="cs"/>
          <w:w w:val="103"/>
          <w:rtl/>
        </w:rPr>
        <w:t>بسيف،</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يغن</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سقط</w:t>
      </w:r>
      <w:r>
        <w:rPr>
          <w:w w:val="103"/>
          <w:rtl/>
        </w:rPr>
        <w:t xml:space="preserve"> </w:t>
      </w:r>
      <w:r>
        <w:rPr>
          <w:rFonts w:ascii="Arial" w:hAnsi="Arial" w:cs="Arial" w:hint="cs"/>
          <w:w w:val="103"/>
          <w:rtl/>
        </w:rPr>
        <w:t>سيفه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يده</w:t>
      </w:r>
      <w:r>
        <w:rPr>
          <w:w w:val="103"/>
          <w:rtl/>
        </w:rPr>
        <w:t xml:space="preserve"> </w:t>
      </w:r>
      <w:r>
        <w:rPr>
          <w:rFonts w:ascii="Arial" w:hAnsi="Arial" w:cs="Arial" w:hint="cs"/>
          <w:w w:val="103"/>
          <w:rtl/>
        </w:rPr>
        <w:t>فضربته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برد،</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ضربته</w:t>
      </w:r>
      <w:r>
        <w:rPr>
          <w:w w:val="103"/>
          <w:rtl/>
        </w:rPr>
        <w:t xml:space="preserve"> </w:t>
      </w:r>
      <w:r>
        <w:rPr>
          <w:rFonts w:ascii="Arial" w:hAnsi="Arial" w:cs="Arial" w:hint="cs"/>
          <w:w w:val="103"/>
          <w:rtl/>
        </w:rPr>
        <w:t>بسيفه</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سقط</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يده،</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إسحاق</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هاذين</w:t>
      </w:r>
      <w:r>
        <w:rPr>
          <w:w w:val="103"/>
          <w:rtl/>
        </w:rPr>
        <w:t xml:space="preserve"> </w:t>
      </w:r>
      <w:r>
        <w:rPr>
          <w:rFonts w:ascii="Arial" w:hAnsi="Arial" w:cs="Arial" w:hint="cs"/>
          <w:w w:val="103"/>
          <w:rtl/>
        </w:rPr>
        <w:t>عمرو</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الجموح</w:t>
      </w:r>
      <w:r>
        <w:rPr>
          <w:w w:val="103"/>
          <w:rtl/>
        </w:rPr>
        <w:t xml:space="preserve"> </w:t>
      </w:r>
      <w:r>
        <w:rPr>
          <w:rFonts w:ascii="Arial" w:hAnsi="Arial" w:cs="Arial" w:hint="cs"/>
          <w:w w:val="103"/>
          <w:rtl/>
        </w:rPr>
        <w:t>ضربه</w:t>
      </w:r>
      <w:r>
        <w:rPr>
          <w:w w:val="103"/>
          <w:rtl/>
        </w:rPr>
        <w:t xml:space="preserve"> </w:t>
      </w:r>
      <w:r>
        <w:rPr>
          <w:rFonts w:ascii="Arial" w:hAnsi="Arial" w:cs="Arial" w:hint="cs"/>
          <w:w w:val="103"/>
          <w:rtl/>
        </w:rPr>
        <w:t>فطيَّر</w:t>
      </w:r>
      <w:r>
        <w:rPr>
          <w:w w:val="103"/>
          <w:rtl/>
        </w:rPr>
        <w:t xml:space="preserve"> </w:t>
      </w:r>
      <w:r>
        <w:rPr>
          <w:rFonts w:ascii="Arial" w:hAnsi="Arial" w:cs="Arial" w:hint="cs"/>
          <w:w w:val="103"/>
          <w:rtl/>
        </w:rPr>
        <w:t>قدمه</w:t>
      </w:r>
      <w:r>
        <w:rPr>
          <w:w w:val="103"/>
          <w:rtl/>
        </w:rPr>
        <w:t xml:space="preserve"> </w:t>
      </w:r>
      <w:r>
        <w:rPr>
          <w:rFonts w:ascii="Arial" w:hAnsi="Arial" w:cs="Arial" w:hint="cs"/>
          <w:w w:val="103"/>
          <w:rtl/>
        </w:rPr>
        <w:t>بنصف</w:t>
      </w:r>
      <w:r>
        <w:rPr>
          <w:w w:val="103"/>
          <w:rtl/>
        </w:rPr>
        <w:t xml:space="preserve"> </w:t>
      </w:r>
      <w:r>
        <w:rPr>
          <w:rFonts w:ascii="Arial" w:hAnsi="Arial" w:cs="Arial" w:hint="cs"/>
          <w:w w:val="103"/>
          <w:rtl/>
        </w:rPr>
        <w:t>ساقه،</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مرَّ</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معاذ</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عفراء</w:t>
      </w:r>
      <w:r>
        <w:rPr>
          <w:w w:val="103"/>
          <w:rtl/>
        </w:rPr>
        <w:t xml:space="preserve"> </w:t>
      </w:r>
      <w:r>
        <w:rPr>
          <w:rFonts w:ascii="Arial" w:hAnsi="Arial" w:cs="Arial" w:hint="cs"/>
          <w:w w:val="103"/>
          <w:rtl/>
        </w:rPr>
        <w:t>فضربه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أثبته،</w:t>
      </w:r>
      <w:r>
        <w:rPr>
          <w:w w:val="103"/>
          <w:rtl/>
        </w:rPr>
        <w:t xml:space="preserve"> </w:t>
      </w:r>
      <w:r>
        <w:rPr>
          <w:rFonts w:ascii="Arial" w:hAnsi="Arial" w:cs="Arial" w:hint="cs"/>
          <w:w w:val="103"/>
          <w:rtl/>
        </w:rPr>
        <w:t>فمرَّ</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مسعود</w:t>
      </w:r>
      <w:r>
        <w:rPr>
          <w:w w:val="103"/>
          <w:rtl/>
        </w:rPr>
        <w:t xml:space="preserve"> </w:t>
      </w:r>
      <w:r>
        <w:rPr>
          <w:rFonts w:ascii="Arial" w:hAnsi="Arial" w:cs="Arial" w:hint="cs"/>
          <w:w w:val="103"/>
          <w:rtl/>
        </w:rPr>
        <w:t>وبه</w:t>
      </w:r>
      <w:r>
        <w:rPr>
          <w:w w:val="103"/>
          <w:rtl/>
        </w:rPr>
        <w:t xml:space="preserve"> </w:t>
      </w:r>
      <w:r>
        <w:rPr>
          <w:rFonts w:ascii="Arial" w:hAnsi="Arial" w:cs="Arial" w:hint="cs"/>
          <w:w w:val="103"/>
          <w:rtl/>
        </w:rPr>
        <w:t>رمق</w:t>
      </w:r>
      <w:r>
        <w:rPr>
          <w:w w:val="103"/>
          <w:rtl/>
        </w:rPr>
        <w:t xml:space="preserve"> </w:t>
      </w:r>
      <w:r>
        <w:rPr>
          <w:rFonts w:ascii="Arial" w:hAnsi="Arial" w:cs="Arial" w:hint="cs"/>
          <w:w w:val="103"/>
          <w:rtl/>
        </w:rPr>
        <w:t>ووضع</w:t>
      </w:r>
      <w:r>
        <w:rPr>
          <w:w w:val="103"/>
          <w:rtl/>
        </w:rPr>
        <w:t xml:space="preserve"> </w:t>
      </w:r>
      <w:r>
        <w:rPr>
          <w:rFonts w:ascii="Arial" w:hAnsi="Arial" w:cs="Arial" w:hint="cs"/>
          <w:w w:val="103"/>
          <w:rtl/>
        </w:rPr>
        <w:t>رجله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عاتقه،</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أخزاك</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عدو</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سوى</w:t>
      </w:r>
      <w:r>
        <w:rPr>
          <w:w w:val="103"/>
          <w:rtl/>
        </w:rPr>
        <w:t xml:space="preserve"> </w:t>
      </w:r>
      <w:r>
        <w:rPr>
          <w:rFonts w:ascii="Arial" w:hAnsi="Arial" w:cs="Arial" w:hint="cs"/>
          <w:w w:val="103"/>
          <w:rtl/>
        </w:rPr>
        <w:t>رجل</w:t>
      </w:r>
      <w:r>
        <w:rPr>
          <w:w w:val="103"/>
          <w:rtl/>
        </w:rPr>
        <w:t xml:space="preserve"> </w:t>
      </w:r>
      <w:r>
        <w:rPr>
          <w:rFonts w:ascii="Arial" w:hAnsi="Arial" w:cs="Arial" w:hint="cs"/>
          <w:w w:val="103"/>
          <w:rtl/>
        </w:rPr>
        <w:t>قتلتموه،</w:t>
      </w:r>
      <w:r>
        <w:rPr>
          <w:w w:val="103"/>
          <w:rtl/>
        </w:rPr>
        <w:t xml:space="preserve"> </w:t>
      </w:r>
      <w:r>
        <w:rPr>
          <w:rFonts w:ascii="Arial" w:hAnsi="Arial" w:cs="Arial" w:hint="cs"/>
          <w:w w:val="103"/>
          <w:rtl/>
        </w:rPr>
        <w:t>أخبرني</w:t>
      </w:r>
      <w:r>
        <w:rPr>
          <w:w w:val="103"/>
          <w:rtl/>
        </w:rPr>
        <w:t xml:space="preserve"> </w:t>
      </w:r>
      <w:r>
        <w:rPr>
          <w:rFonts w:ascii="Arial" w:hAnsi="Arial" w:cs="Arial" w:hint="cs"/>
          <w:w w:val="103"/>
          <w:rtl/>
        </w:rPr>
        <w:t>لمن</w:t>
      </w:r>
      <w:r>
        <w:rPr>
          <w:w w:val="103"/>
          <w:rtl/>
        </w:rPr>
        <w:t xml:space="preserve"> </w:t>
      </w:r>
      <w:r>
        <w:rPr>
          <w:rFonts w:ascii="Arial" w:hAnsi="Arial" w:cs="Arial" w:hint="cs"/>
          <w:w w:val="103"/>
          <w:rtl/>
        </w:rPr>
        <w:t>الدبرة</w:t>
      </w:r>
      <w:r>
        <w:rPr>
          <w:w w:val="103"/>
          <w:rtl/>
        </w:rPr>
        <w:t xml:space="preserve"> </w:t>
      </w:r>
      <w:r>
        <w:rPr>
          <w:rFonts w:ascii="Arial" w:hAnsi="Arial" w:cs="Arial" w:hint="cs"/>
          <w:w w:val="103"/>
          <w:rtl/>
        </w:rPr>
        <w:t>اليوم؟</w:t>
      </w:r>
      <w:r>
        <w:rPr>
          <w:w w:val="103"/>
          <w:rtl/>
        </w:rPr>
        <w:t xml:space="preserve"> </w:t>
      </w:r>
      <w:r>
        <w:rPr>
          <w:rFonts w:ascii="Arial" w:hAnsi="Arial" w:cs="Arial" w:hint="cs"/>
          <w:w w:val="103"/>
          <w:rtl/>
        </w:rPr>
        <w:t>قلت</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ورسوله</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وضع</w:t>
      </w:r>
      <w:r>
        <w:rPr>
          <w:w w:val="103"/>
          <w:rtl/>
        </w:rPr>
        <w:t xml:space="preserve"> </w:t>
      </w:r>
      <w:r>
        <w:rPr>
          <w:rFonts w:ascii="Arial" w:hAnsi="Arial" w:cs="Arial" w:hint="cs"/>
          <w:w w:val="103"/>
          <w:rtl/>
        </w:rPr>
        <w:t>رجله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عاتقه</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لقد</w:t>
      </w:r>
      <w:r>
        <w:rPr>
          <w:w w:val="103"/>
          <w:rtl/>
        </w:rPr>
        <w:t xml:space="preserve"> </w:t>
      </w:r>
      <w:r>
        <w:rPr>
          <w:rFonts w:ascii="Arial" w:hAnsi="Arial" w:cs="Arial" w:hint="cs"/>
          <w:w w:val="103"/>
          <w:rtl/>
        </w:rPr>
        <w:t>ارتقيت</w:t>
      </w:r>
      <w:r>
        <w:rPr>
          <w:w w:val="103"/>
          <w:rtl/>
        </w:rPr>
        <w:t xml:space="preserve"> </w:t>
      </w:r>
      <w:r>
        <w:rPr>
          <w:rFonts w:ascii="Arial" w:hAnsi="Arial" w:cs="Arial" w:hint="cs"/>
          <w:w w:val="103"/>
          <w:rtl/>
        </w:rPr>
        <w:t>مرتقى</w:t>
      </w:r>
      <w:r>
        <w:rPr>
          <w:w w:val="103"/>
          <w:rtl/>
        </w:rPr>
        <w:t xml:space="preserve"> </w:t>
      </w:r>
      <w:r>
        <w:rPr>
          <w:rFonts w:ascii="Arial" w:hAnsi="Arial" w:cs="Arial" w:hint="cs"/>
          <w:w w:val="103"/>
          <w:rtl/>
        </w:rPr>
        <w:t>صعبا</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رُوَيْعِيَ</w:t>
      </w:r>
      <w:r>
        <w:rPr>
          <w:w w:val="103"/>
          <w:rtl/>
        </w:rPr>
        <w:t xml:space="preserve"> </w:t>
      </w:r>
      <w:r>
        <w:rPr>
          <w:rFonts w:ascii="Arial" w:hAnsi="Arial" w:cs="Arial" w:hint="cs"/>
          <w:w w:val="103"/>
          <w:rtl/>
        </w:rPr>
        <w:t>الغنم،</w:t>
      </w:r>
      <w:r>
        <w:rPr>
          <w:w w:val="103"/>
          <w:rtl/>
        </w:rPr>
        <w:t xml:space="preserve"> </w:t>
      </w:r>
      <w:r>
        <w:rPr>
          <w:rFonts w:ascii="Arial" w:hAnsi="Arial" w:cs="Arial" w:hint="cs"/>
          <w:w w:val="103"/>
          <w:rtl/>
        </w:rPr>
        <w:t>واحتزَّ</w:t>
      </w:r>
      <w:r>
        <w:rPr>
          <w:w w:val="103"/>
          <w:rtl/>
        </w:rPr>
        <w:t xml:space="preserve"> </w:t>
      </w:r>
      <w:r>
        <w:rPr>
          <w:rFonts w:ascii="Arial" w:hAnsi="Arial" w:cs="Arial" w:hint="cs"/>
          <w:w w:val="103"/>
          <w:rtl/>
        </w:rPr>
        <w:t>رأسه،</w:t>
      </w:r>
      <w:r>
        <w:rPr>
          <w:w w:val="103"/>
          <w:rtl/>
        </w:rPr>
        <w:t xml:space="preserve"> </w:t>
      </w:r>
      <w:r>
        <w:rPr>
          <w:rFonts w:ascii="Arial" w:hAnsi="Arial" w:cs="Arial" w:hint="cs"/>
          <w:w w:val="103"/>
          <w:rtl/>
        </w:rPr>
        <w:t>وجاء</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رأس</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جهل،</w:t>
      </w:r>
      <w:r>
        <w:rPr>
          <w:w w:val="103"/>
          <w:rtl/>
        </w:rPr>
        <w:t xml:space="preserve"> </w:t>
      </w:r>
      <w:r>
        <w:rPr>
          <w:rFonts w:ascii="Arial" w:hAnsi="Arial" w:cs="Arial" w:hint="cs"/>
          <w:w w:val="103"/>
          <w:rtl/>
        </w:rPr>
        <w:t>فقال</w:t>
      </w:r>
      <w:r>
        <w:rPr>
          <w:w w:val="103"/>
          <w:rtl/>
        </w:rPr>
        <w:t xml:space="preserve">: </w:t>
      </w:r>
      <w:r>
        <w:rPr>
          <w:rStyle w:val="bold"/>
          <w:w w:val="103"/>
          <w:rtl/>
        </w:rPr>
        <w:t>«</w:t>
      </w:r>
      <w:r>
        <w:rPr>
          <w:rStyle w:val="bold"/>
          <w:rFonts w:ascii="Arial" w:hAnsi="Arial" w:cs="Arial" w:hint="cs"/>
          <w:w w:val="103"/>
          <w:rtl/>
        </w:rPr>
        <w:t>آالله</w:t>
      </w:r>
      <w:r>
        <w:rPr>
          <w:rStyle w:val="bold"/>
          <w:w w:val="103"/>
          <w:rtl/>
        </w:rPr>
        <w:t xml:space="preserve"> </w:t>
      </w:r>
      <w:r>
        <w:rPr>
          <w:rStyle w:val="bold"/>
          <w:rFonts w:ascii="Arial" w:hAnsi="Arial" w:cs="Arial" w:hint="cs"/>
          <w:w w:val="103"/>
          <w:rtl/>
        </w:rPr>
        <w:t>الذي</w:t>
      </w:r>
      <w:r>
        <w:rPr>
          <w:rStyle w:val="bold"/>
          <w:w w:val="103"/>
          <w:rtl/>
        </w:rPr>
        <w:t xml:space="preserve"> </w:t>
      </w:r>
      <w:r>
        <w:rPr>
          <w:rStyle w:val="bold"/>
          <w:rFonts w:ascii="Arial" w:hAnsi="Arial" w:cs="Arial" w:hint="cs"/>
          <w:w w:val="103"/>
          <w:rtl/>
        </w:rPr>
        <w:t>لا</w:t>
      </w:r>
      <w:r>
        <w:rPr>
          <w:rStyle w:val="bold"/>
          <w:rFonts w:ascii="Calibri" w:cs="Calibri" w:hint="cs"/>
          <w:w w:val="103"/>
          <w:rtl/>
        </w:rPr>
        <w:t> </w:t>
      </w:r>
      <w:r>
        <w:rPr>
          <w:rStyle w:val="bold"/>
          <w:rFonts w:ascii="Arial" w:hAnsi="Arial" w:cs="Arial" w:hint="cs"/>
          <w:w w:val="103"/>
          <w:rtl/>
        </w:rPr>
        <w:t>إله</w:t>
      </w:r>
      <w:r>
        <w:rPr>
          <w:rStyle w:val="bold"/>
          <w:w w:val="103"/>
          <w:rtl/>
        </w:rPr>
        <w:t xml:space="preserve"> </w:t>
      </w:r>
      <w:r>
        <w:rPr>
          <w:rStyle w:val="bold"/>
          <w:rFonts w:ascii="Arial" w:hAnsi="Arial" w:cs="Arial" w:hint="cs"/>
          <w:w w:val="103"/>
          <w:rtl/>
        </w:rPr>
        <w:t>غيره؟</w:t>
      </w:r>
      <w:r>
        <w:rPr>
          <w:rStyle w:val="bold"/>
          <w:rFonts w:ascii="Calibri" w:cs="Calibri" w:hint="cs"/>
          <w:w w:val="103"/>
          <w:rtl/>
        </w:rPr>
        <w:t>»</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نعم</w:t>
      </w:r>
      <w:r>
        <w:rPr>
          <w:w w:val="103"/>
          <w:rtl/>
        </w:rPr>
        <w:t xml:space="preserve"> </w:t>
      </w:r>
      <w:r>
        <w:rPr>
          <w:rFonts w:ascii="Arial" w:hAnsi="Arial" w:cs="Arial" w:hint="cs"/>
          <w:w w:val="103"/>
          <w:rtl/>
        </w:rPr>
        <w:t>والذي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إله</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وألقاه</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يدي</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فحمد</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w:t>
      </w:r>
    </w:p>
    <w:p w:rsidR="00B03E2D" w:rsidRDefault="00B03E2D">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وَإِن</w:t>
      </w:r>
      <w:r>
        <w:rPr>
          <w:rStyle w:val="bold"/>
          <w:w w:val="104"/>
          <w:rtl/>
        </w:rPr>
        <w:t xml:space="preserve"> </w:t>
      </w:r>
      <w:r>
        <w:rPr>
          <w:rStyle w:val="bold"/>
          <w:rFonts w:ascii="Arial" w:hAnsi="Arial" w:cs="Arial" w:hint="cs"/>
          <w:w w:val="104"/>
          <w:rtl/>
        </w:rPr>
        <w:t>تَنتَهُواْ</w:t>
      </w:r>
      <w:r>
        <w:rPr>
          <w:w w:val="104"/>
          <w:rtl/>
        </w:rPr>
        <w:t> </w:t>
      </w:r>
      <w:r>
        <w:rPr>
          <w:rFonts w:ascii="Arial" w:hAnsi="Arial" w:cs="Arial" w:hint="cs"/>
          <w:w w:val="104"/>
          <w:rtl/>
        </w:rPr>
        <w:t>﴾</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الكفر</w:t>
      </w:r>
      <w:r>
        <w:rPr>
          <w:w w:val="104"/>
          <w:rtl/>
        </w:rPr>
        <w:t xml:space="preserve"> </w:t>
      </w:r>
      <w:r>
        <w:rPr>
          <w:rFonts w:ascii="Arial" w:hAnsi="Arial" w:cs="Arial" w:hint="cs"/>
          <w:w w:val="104"/>
          <w:rtl/>
        </w:rPr>
        <w:t>والحرب</w:t>
      </w:r>
      <w:r>
        <w:rPr>
          <w:w w:val="104"/>
          <w:rtl/>
        </w:rPr>
        <w:t xml:space="preserve"> </w:t>
      </w:r>
      <w:r>
        <w:rPr>
          <w:rFonts w:ascii="Arial" w:hAnsi="Arial" w:cs="Arial" w:hint="cs"/>
          <w:w w:val="104"/>
          <w:rtl/>
        </w:rPr>
        <w:t>والعداوة</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فَهُوَ</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انتهاؤكم</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خَيْرٌ</w:t>
      </w:r>
      <w:r>
        <w:rPr>
          <w:rStyle w:val="bold"/>
          <w:w w:val="104"/>
          <w:rtl/>
        </w:rPr>
        <w:t xml:space="preserve"> </w:t>
      </w:r>
      <w:r>
        <w:rPr>
          <w:rStyle w:val="bold"/>
          <w:rFonts w:ascii="Arial" w:hAnsi="Arial" w:cs="Arial" w:hint="cs"/>
          <w:w w:val="104"/>
          <w:rtl/>
        </w:rPr>
        <w:t>لَّكُمْ</w:t>
      </w:r>
      <w:r>
        <w:rPr>
          <w:w w:val="104"/>
          <w:rtl/>
        </w:rPr>
        <w:t> </w:t>
      </w:r>
      <w:r>
        <w:rPr>
          <w:rFonts w:ascii="Arial" w:hAnsi="Arial" w:cs="Arial" w:hint="cs"/>
          <w:w w:val="104"/>
          <w:rtl/>
        </w:rPr>
        <w:t>﴾</w:t>
      </w:r>
      <w:r>
        <w:rPr>
          <w:w w:val="104"/>
          <w:rtl/>
        </w:rPr>
        <w:t xml:space="preserve"> </w:t>
      </w:r>
      <w:r>
        <w:rPr>
          <w:rFonts w:ascii="Arial" w:hAnsi="Arial" w:cs="Arial" w:hint="cs"/>
          <w:w w:val="104"/>
          <w:rtl/>
        </w:rPr>
        <w:t>نفع</w:t>
      </w:r>
      <w:r>
        <w:rPr>
          <w:w w:val="104"/>
          <w:rtl/>
        </w:rPr>
        <w:t xml:space="preserve"> </w:t>
      </w:r>
      <w:r>
        <w:rPr>
          <w:rFonts w:ascii="Arial" w:hAnsi="Arial" w:cs="Arial" w:hint="cs"/>
          <w:w w:val="104"/>
          <w:rtl/>
        </w:rPr>
        <w:t>لكم</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الدارين،</w:t>
      </w:r>
      <w:r>
        <w:rPr>
          <w:w w:val="104"/>
          <w:rtl/>
        </w:rPr>
        <w:t xml:space="preserve"> </w:t>
      </w:r>
      <w:r>
        <w:rPr>
          <w:rFonts w:ascii="Arial" w:hAnsi="Arial" w:cs="Arial" w:hint="cs"/>
          <w:w w:val="104"/>
          <w:rtl/>
        </w:rPr>
        <w:t>لنجاتكم</w:t>
      </w:r>
      <w:r>
        <w:rPr>
          <w:w w:val="104"/>
          <w:rtl/>
        </w:rPr>
        <w:t xml:space="preserve"> </w:t>
      </w:r>
      <w:r>
        <w:rPr>
          <w:rFonts w:ascii="Arial" w:hAnsi="Arial" w:cs="Arial" w:hint="cs"/>
          <w:w w:val="104"/>
          <w:rtl/>
        </w:rPr>
        <w:t>بالانتهاء</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القتل</w:t>
      </w:r>
      <w:r>
        <w:rPr>
          <w:w w:val="104"/>
          <w:rtl/>
        </w:rPr>
        <w:t xml:space="preserve"> </w:t>
      </w:r>
      <w:r>
        <w:rPr>
          <w:rFonts w:ascii="Arial" w:hAnsi="Arial" w:cs="Arial" w:hint="cs"/>
          <w:w w:val="104"/>
          <w:rtl/>
        </w:rPr>
        <w:t>والأسر</w:t>
      </w:r>
      <w:r>
        <w:rPr>
          <w:w w:val="104"/>
          <w:rtl/>
        </w:rPr>
        <w:t xml:space="preserve"> </w:t>
      </w:r>
      <w:r>
        <w:rPr>
          <w:rFonts w:ascii="Arial" w:hAnsi="Arial" w:cs="Arial" w:hint="cs"/>
          <w:w w:val="104"/>
          <w:rtl/>
        </w:rPr>
        <w:t>والغنم</w:t>
      </w:r>
      <w:r>
        <w:rPr>
          <w:w w:val="104"/>
          <w:rtl/>
        </w:rPr>
        <w:t xml:space="preserve"> </w:t>
      </w:r>
      <w:r>
        <w:rPr>
          <w:rFonts w:ascii="Arial" w:hAnsi="Arial" w:cs="Arial" w:hint="cs"/>
          <w:w w:val="104"/>
          <w:rtl/>
        </w:rPr>
        <w:t>ونار</w:t>
      </w:r>
      <w:r>
        <w:rPr>
          <w:w w:val="104"/>
          <w:rtl/>
        </w:rPr>
        <w:t xml:space="preserve"> </w:t>
      </w:r>
      <w:r>
        <w:rPr>
          <w:rFonts w:ascii="Arial" w:hAnsi="Arial" w:cs="Arial" w:hint="cs"/>
          <w:w w:val="104"/>
          <w:rtl/>
        </w:rPr>
        <w:t>الآخرة،</w:t>
      </w:r>
      <w:r>
        <w:rPr>
          <w:w w:val="104"/>
          <w:rtl/>
        </w:rPr>
        <w:t xml:space="preserve"> </w:t>
      </w:r>
      <w:r>
        <w:rPr>
          <w:rFonts w:ascii="Arial" w:hAnsi="Arial" w:cs="Arial" w:hint="cs"/>
          <w:w w:val="104"/>
          <w:rtl/>
        </w:rPr>
        <w:t>ولفوزكم</w:t>
      </w:r>
      <w:r>
        <w:rPr>
          <w:w w:val="104"/>
          <w:rtl/>
        </w:rPr>
        <w:t xml:space="preserve"> </w:t>
      </w:r>
      <w:r>
        <w:rPr>
          <w:rFonts w:ascii="Arial" w:hAnsi="Arial" w:cs="Arial" w:hint="cs"/>
          <w:w w:val="104"/>
          <w:rtl/>
        </w:rPr>
        <w:t>بالجنَّة</w:t>
      </w:r>
      <w:r>
        <w:rPr>
          <w:w w:val="104"/>
          <w:rtl/>
        </w:rPr>
        <w:t xml:space="preserve"> </w:t>
      </w:r>
      <w:r>
        <w:rPr>
          <w:rFonts w:ascii="Arial" w:hAnsi="Arial" w:cs="Arial" w:hint="cs"/>
          <w:w w:val="104"/>
          <w:rtl/>
        </w:rPr>
        <w:t>ورضا</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أفضل</w:t>
      </w:r>
      <w:r>
        <w:rPr>
          <w:w w:val="104"/>
          <w:rtl/>
        </w:rPr>
        <w:t xml:space="preserve"> </w:t>
      </w:r>
      <w:r>
        <w:rPr>
          <w:rFonts w:ascii="Arial" w:hAnsi="Arial" w:cs="Arial" w:hint="cs"/>
          <w:w w:val="104"/>
          <w:rtl/>
        </w:rPr>
        <w:t>مِمَّا</w:t>
      </w:r>
      <w:r>
        <w:rPr>
          <w:w w:val="104"/>
          <w:rtl/>
        </w:rPr>
        <w:t xml:space="preserve"> </w:t>
      </w:r>
      <w:r>
        <w:rPr>
          <w:rFonts w:ascii="Arial" w:hAnsi="Arial" w:cs="Arial" w:hint="cs"/>
          <w:w w:val="104"/>
          <w:rtl/>
        </w:rPr>
        <w:t>تزعمون</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حسن</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البقاء</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الكفر،</w:t>
      </w:r>
      <w:r>
        <w:rPr>
          <w:w w:val="104"/>
          <w:rtl/>
        </w:rPr>
        <w:t xml:space="preserve"> </w:t>
      </w:r>
      <w:r>
        <w:rPr>
          <w:rFonts w:ascii="Arial" w:hAnsi="Arial" w:cs="Arial" w:hint="cs"/>
          <w:w w:val="104"/>
          <w:rtl/>
        </w:rPr>
        <w:t>وتمتُّعهم</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كفرهم؛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المراد</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تنتهوا</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الحرب</w:t>
      </w:r>
      <w:r>
        <w:rPr>
          <w:w w:val="104"/>
          <w:rtl/>
        </w:rPr>
        <w:t xml:space="preserve"> </w:t>
      </w:r>
      <w:r>
        <w:rPr>
          <w:rFonts w:ascii="Arial" w:hAnsi="Arial" w:cs="Arial" w:hint="cs"/>
          <w:w w:val="104"/>
          <w:rtl/>
        </w:rPr>
        <w:t>فهو</w:t>
      </w:r>
      <w:r>
        <w:rPr>
          <w:w w:val="104"/>
          <w:rtl/>
        </w:rPr>
        <w:t xml:space="preserve"> </w:t>
      </w:r>
      <w:r>
        <w:rPr>
          <w:rFonts w:ascii="Arial" w:hAnsi="Arial" w:cs="Arial" w:hint="cs"/>
          <w:w w:val="104"/>
          <w:rtl/>
        </w:rPr>
        <w:t>نفع</w:t>
      </w:r>
      <w:r>
        <w:rPr>
          <w:w w:val="104"/>
          <w:rtl/>
        </w:rPr>
        <w:t xml:space="preserve"> </w:t>
      </w:r>
      <w:r>
        <w:rPr>
          <w:rFonts w:ascii="Arial" w:hAnsi="Arial" w:cs="Arial" w:hint="cs"/>
          <w:w w:val="104"/>
          <w:rtl/>
        </w:rPr>
        <w:t>لكم،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أنفع</w:t>
      </w:r>
      <w:r>
        <w:rPr>
          <w:w w:val="104"/>
          <w:rtl/>
        </w:rPr>
        <w:t xml:space="preserve"> </w:t>
      </w:r>
      <w:r>
        <w:rPr>
          <w:rFonts w:ascii="Arial" w:hAnsi="Arial" w:cs="Arial" w:hint="cs"/>
          <w:w w:val="104"/>
          <w:rtl/>
        </w:rPr>
        <w:t>لكم</w:t>
      </w:r>
      <w:r>
        <w:rPr>
          <w:w w:val="104"/>
          <w:rtl/>
        </w:rPr>
        <w:t xml:space="preserve"> </w:t>
      </w:r>
      <w:r>
        <w:rPr>
          <w:rFonts w:ascii="Arial" w:hAnsi="Arial" w:cs="Arial" w:hint="cs"/>
          <w:w w:val="104"/>
          <w:rtl/>
        </w:rPr>
        <w:t>لسلامتكم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القتل</w:t>
      </w:r>
      <w:r>
        <w:rPr>
          <w:w w:val="104"/>
          <w:rtl/>
        </w:rPr>
        <w:t xml:space="preserve"> </w:t>
      </w:r>
      <w:r>
        <w:rPr>
          <w:rFonts w:ascii="Arial" w:hAnsi="Arial" w:cs="Arial" w:hint="cs"/>
          <w:w w:val="104"/>
          <w:rtl/>
        </w:rPr>
        <w:t>ونحوه،</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أنسب</w:t>
      </w:r>
      <w:r>
        <w:rPr>
          <w:w w:val="104"/>
          <w:rtl/>
        </w:rPr>
        <w:t xml:space="preserve"> </w:t>
      </w:r>
      <w:r>
        <w:rPr>
          <w:rFonts w:ascii="Arial" w:hAnsi="Arial" w:cs="Arial" w:hint="cs"/>
          <w:w w:val="104"/>
          <w:rtl/>
        </w:rPr>
        <w:t>بقوله</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وَإِن</w:t>
      </w:r>
      <w:r>
        <w:rPr>
          <w:rStyle w:val="bold"/>
          <w:w w:val="104"/>
          <w:rtl/>
        </w:rPr>
        <w:t xml:space="preserve"> </w:t>
      </w:r>
      <w:r>
        <w:rPr>
          <w:rStyle w:val="bold"/>
          <w:rFonts w:ascii="Arial" w:hAnsi="Arial" w:cs="Arial" w:hint="cs"/>
          <w:w w:val="104"/>
          <w:rtl/>
        </w:rPr>
        <w:t>تَعُودُواْ</w:t>
      </w:r>
      <w:r>
        <w:rPr>
          <w:w w:val="104"/>
          <w:rtl/>
        </w:rPr>
        <w:t> </w:t>
      </w:r>
      <w:r>
        <w:rPr>
          <w:rFonts w:ascii="Arial" w:hAnsi="Arial" w:cs="Arial" w:hint="cs"/>
          <w:w w:val="104"/>
          <w:rtl/>
        </w:rPr>
        <w:t>﴾</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الحرب</w:t>
      </w:r>
      <w:r>
        <w:rPr>
          <w:w w:val="104"/>
          <w:rtl/>
        </w:rPr>
        <w:t xml:space="preserve">] </w:t>
      </w:r>
      <w:r>
        <w:rPr>
          <w:rFonts w:ascii="Arial" w:hAnsi="Arial" w:cs="Arial" w:hint="cs"/>
          <w:w w:val="104"/>
          <w:rtl/>
        </w:rPr>
        <w:t>فإنَّ</w:t>
      </w:r>
      <w:r>
        <w:rPr>
          <w:w w:val="104"/>
          <w:rtl/>
        </w:rPr>
        <w:t xml:space="preserve"> </w:t>
      </w:r>
      <w:r>
        <w:rPr>
          <w:rFonts w:ascii="Arial" w:hAnsi="Arial" w:cs="Arial" w:hint="cs"/>
          <w:w w:val="104"/>
          <w:rtl/>
        </w:rPr>
        <w:t>العود</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الحرب</w:t>
      </w:r>
      <w:r>
        <w:rPr>
          <w:w w:val="104"/>
          <w:rtl/>
        </w:rPr>
        <w:t xml:space="preserve"> </w:t>
      </w:r>
      <w:r>
        <w:rPr>
          <w:rFonts w:ascii="Arial" w:hAnsi="Arial" w:cs="Arial" w:hint="cs"/>
          <w:w w:val="104"/>
          <w:rtl/>
        </w:rPr>
        <w:t>فقط،</w:t>
      </w:r>
      <w:r>
        <w:rPr>
          <w:w w:val="104"/>
          <w:rtl/>
        </w:rPr>
        <w:t xml:space="preserve"> </w:t>
      </w:r>
      <w:r>
        <w:rPr>
          <w:rFonts w:ascii="Arial" w:hAnsi="Arial" w:cs="Arial" w:hint="cs"/>
          <w:w w:val="104"/>
          <w:rtl/>
        </w:rPr>
        <w:t>لأنَّهم</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يكونوا</w:t>
      </w:r>
      <w:r>
        <w:rPr>
          <w:w w:val="104"/>
          <w:rtl/>
        </w:rPr>
        <w:t xml:space="preserve"> </w:t>
      </w:r>
      <w:r>
        <w:rPr>
          <w:rFonts w:ascii="Arial" w:hAnsi="Arial" w:cs="Arial" w:hint="cs"/>
          <w:w w:val="104"/>
          <w:rtl/>
        </w:rPr>
        <w:t>قد</w:t>
      </w:r>
      <w:r>
        <w:rPr>
          <w:w w:val="104"/>
          <w:rtl/>
        </w:rPr>
        <w:t xml:space="preserve"> </w:t>
      </w:r>
      <w:r>
        <w:rPr>
          <w:rFonts w:ascii="Arial" w:hAnsi="Arial" w:cs="Arial" w:hint="cs"/>
          <w:w w:val="104"/>
          <w:rtl/>
        </w:rPr>
        <w:t>أسلموا</w:t>
      </w:r>
      <w:r>
        <w:rPr>
          <w:w w:val="104"/>
          <w:rtl/>
        </w:rPr>
        <w:t xml:space="preserve"> </w:t>
      </w:r>
      <w:r>
        <w:rPr>
          <w:rFonts w:ascii="Arial" w:hAnsi="Arial" w:cs="Arial" w:hint="cs"/>
          <w:w w:val="104"/>
          <w:rtl/>
        </w:rPr>
        <w:t>فيقال</w:t>
      </w:r>
      <w:r>
        <w:rPr>
          <w:w w:val="104"/>
          <w:rtl/>
        </w:rPr>
        <w:t xml:space="preserve"> </w:t>
      </w:r>
      <w:r>
        <w:rPr>
          <w:rFonts w:ascii="Arial" w:hAnsi="Arial" w:cs="Arial" w:hint="cs"/>
          <w:w w:val="104"/>
          <w:rtl/>
        </w:rPr>
        <w:t>لهم</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تعودوا</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الكفر،</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أريد</w:t>
      </w:r>
      <w:r>
        <w:rPr>
          <w:w w:val="104"/>
          <w:rtl/>
        </w:rPr>
        <w:t xml:space="preserve">: </w:t>
      </w:r>
      <w:r>
        <w:rPr>
          <w:rFonts w:ascii="Arial" w:hAnsi="Arial" w:cs="Arial" w:hint="cs"/>
          <w:w w:val="104"/>
          <w:rtl/>
        </w:rPr>
        <w:t>تعودوا</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كفر</w:t>
      </w:r>
      <w:r>
        <w:rPr>
          <w:w w:val="104"/>
          <w:rtl/>
        </w:rPr>
        <w:t xml:space="preserve"> </w:t>
      </w:r>
      <w:r>
        <w:rPr>
          <w:rFonts w:ascii="Arial" w:hAnsi="Arial" w:cs="Arial" w:hint="cs"/>
          <w:w w:val="104"/>
          <w:rtl/>
        </w:rPr>
        <w:t>آخر،</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أريد</w:t>
      </w:r>
      <w:r>
        <w:rPr>
          <w:w w:val="104"/>
          <w:rtl/>
        </w:rPr>
        <w:t xml:space="preserve"> </w:t>
      </w:r>
      <w:r>
        <w:rPr>
          <w:rFonts w:ascii="Arial" w:hAnsi="Arial" w:cs="Arial" w:hint="cs"/>
          <w:w w:val="104"/>
          <w:rtl/>
        </w:rPr>
        <w:t>بالعود</w:t>
      </w:r>
      <w:r>
        <w:rPr>
          <w:w w:val="104"/>
          <w:rtl/>
        </w:rPr>
        <w:t xml:space="preserve">: </w:t>
      </w:r>
      <w:r>
        <w:rPr>
          <w:rFonts w:ascii="Arial" w:hAnsi="Arial" w:cs="Arial" w:hint="cs"/>
          <w:w w:val="104"/>
          <w:rtl/>
        </w:rPr>
        <w:t>البقاء</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الكفر</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نَعُدْ</w:t>
      </w:r>
      <w:r>
        <w:rPr>
          <w:w w:val="104"/>
          <w:rtl/>
        </w:rPr>
        <w:t> </w:t>
      </w:r>
      <w:r>
        <w:rPr>
          <w:rFonts w:ascii="Arial" w:hAnsi="Arial" w:cs="Arial" w:hint="cs"/>
          <w:w w:val="104"/>
          <w:rtl/>
        </w:rPr>
        <w:t>﴾</w:t>
      </w:r>
      <w:r>
        <w:rPr>
          <w:w w:val="104"/>
          <w:rtl/>
        </w:rPr>
        <w:t xml:space="preserve"> </w:t>
      </w:r>
      <w:r>
        <w:rPr>
          <w:rFonts w:ascii="Arial" w:hAnsi="Arial" w:cs="Arial" w:hint="cs"/>
          <w:w w:val="104"/>
          <w:rtl/>
        </w:rPr>
        <w:t>لنصر</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ولقتلكم</w:t>
      </w:r>
      <w:r>
        <w:rPr>
          <w:w w:val="104"/>
          <w:rtl/>
        </w:rPr>
        <w:t xml:space="preserve"> </w:t>
      </w:r>
      <w:r>
        <w:rPr>
          <w:rFonts w:ascii="Arial" w:hAnsi="Arial" w:cs="Arial" w:hint="cs"/>
          <w:w w:val="104"/>
          <w:rtl/>
        </w:rPr>
        <w:t>وأسركم</w:t>
      </w:r>
      <w:r>
        <w:rPr>
          <w:w w:val="104"/>
          <w:rtl/>
        </w:rPr>
        <w:t xml:space="preserve"> </w:t>
      </w:r>
      <w:r>
        <w:rPr>
          <w:rFonts w:ascii="Arial" w:hAnsi="Arial" w:cs="Arial" w:hint="cs"/>
          <w:w w:val="104"/>
          <w:rtl/>
        </w:rPr>
        <w:t>وغنمكم</w:t>
      </w:r>
      <w:r>
        <w:rPr>
          <w:w w:val="104"/>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وَلَن</w:t>
      </w:r>
      <w:r>
        <w:rPr>
          <w:rStyle w:val="bold"/>
          <w:w w:val="99"/>
          <w:rtl/>
        </w:rPr>
        <w:t xml:space="preserve"> </w:t>
      </w:r>
      <w:r>
        <w:rPr>
          <w:rStyle w:val="bold"/>
          <w:rFonts w:ascii="Arial" w:hAnsi="Arial" w:cs="Arial" w:hint="cs"/>
          <w:w w:val="99"/>
          <w:rtl/>
        </w:rPr>
        <w:t>تُغْنِيَ</w:t>
      </w:r>
      <w:r>
        <w:rPr>
          <w:rStyle w:val="bold"/>
          <w:w w:val="99"/>
          <w:rtl/>
        </w:rPr>
        <w:t xml:space="preserve"> </w:t>
      </w:r>
      <w:r>
        <w:rPr>
          <w:rStyle w:val="bold"/>
          <w:rFonts w:ascii="Arial" w:hAnsi="Arial" w:cs="Arial" w:hint="cs"/>
          <w:w w:val="99"/>
          <w:rtl/>
        </w:rPr>
        <w:t>عَنكُمْ</w:t>
      </w:r>
      <w:r>
        <w:rPr>
          <w:rStyle w:val="bold"/>
          <w:w w:val="99"/>
          <w:rtl/>
        </w:rPr>
        <w:t xml:space="preserve"> </w:t>
      </w:r>
      <w:r>
        <w:rPr>
          <w:rStyle w:val="bold"/>
          <w:rFonts w:ascii="Arial" w:hAnsi="Arial" w:cs="Arial" w:hint="cs"/>
          <w:w w:val="99"/>
          <w:rtl/>
        </w:rPr>
        <w:t>فِئَتُكُمْ</w:t>
      </w:r>
      <w:r>
        <w:rPr>
          <w:w w:val="99"/>
          <w:rtl/>
        </w:rPr>
        <w:t> </w:t>
      </w:r>
      <w:r>
        <w:rPr>
          <w:rFonts w:ascii="Arial" w:hAnsi="Arial" w:cs="Arial" w:hint="cs"/>
          <w:w w:val="99"/>
          <w:rtl/>
        </w:rPr>
        <w:t>﴾</w:t>
      </w:r>
      <w:r>
        <w:rPr>
          <w:w w:val="99"/>
          <w:rtl/>
        </w:rPr>
        <w:t xml:space="preserve"> </w:t>
      </w:r>
      <w:r>
        <w:rPr>
          <w:rFonts w:ascii="Arial" w:hAnsi="Arial" w:cs="Arial" w:hint="cs"/>
          <w:w w:val="99"/>
          <w:rtl/>
        </w:rPr>
        <w:t>لن</w:t>
      </w:r>
      <w:r>
        <w:rPr>
          <w:w w:val="99"/>
          <w:rtl/>
        </w:rPr>
        <w:t xml:space="preserve"> </w:t>
      </w:r>
      <w:r>
        <w:rPr>
          <w:rFonts w:ascii="Arial" w:hAnsi="Arial" w:cs="Arial" w:hint="cs"/>
          <w:w w:val="99"/>
          <w:rtl/>
        </w:rPr>
        <w:t>تدفع</w:t>
      </w:r>
      <w:r>
        <w:rPr>
          <w:w w:val="99"/>
          <w:rtl/>
        </w:rPr>
        <w:t xml:space="preserve"> </w:t>
      </w:r>
      <w:r>
        <w:rPr>
          <w:rFonts w:ascii="Arial" w:hAnsi="Arial" w:cs="Arial" w:hint="cs"/>
          <w:w w:val="99"/>
          <w:rtl/>
        </w:rPr>
        <w:t>عنكم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شَيْئًا</w:t>
      </w:r>
      <w:r>
        <w:rPr>
          <w:w w:val="99"/>
          <w:rtl/>
        </w:rPr>
        <w:t> </w:t>
      </w:r>
      <w:r>
        <w:rPr>
          <w:rFonts w:ascii="Arial" w:hAnsi="Arial" w:cs="Arial" w:hint="cs"/>
          <w:w w:val="99"/>
          <w:rtl/>
        </w:rPr>
        <w:t>﴾</w:t>
      </w:r>
      <w:r>
        <w:rPr>
          <w:w w:val="99"/>
          <w:rtl/>
        </w:rPr>
        <w:t xml:space="preserve"> </w:t>
      </w:r>
      <w:r>
        <w:rPr>
          <w:rFonts w:ascii="Arial" w:hAnsi="Arial" w:cs="Arial" w:hint="cs"/>
          <w:w w:val="99"/>
          <w:rtl/>
        </w:rPr>
        <w:t>ضُرًّا،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لن</w:t>
      </w:r>
      <w:r>
        <w:rPr>
          <w:w w:val="99"/>
          <w:rtl/>
        </w:rPr>
        <w:t xml:space="preserve"> </w:t>
      </w:r>
      <w:r>
        <w:rPr>
          <w:rFonts w:ascii="Arial" w:hAnsi="Arial" w:cs="Arial" w:hint="cs"/>
          <w:w w:val="99"/>
          <w:rtl/>
        </w:rPr>
        <w:t>تغني</w:t>
      </w:r>
      <w:r>
        <w:rPr>
          <w:w w:val="99"/>
          <w:rtl/>
        </w:rPr>
        <w:t xml:space="preserve"> </w:t>
      </w:r>
      <w:r>
        <w:rPr>
          <w:rFonts w:ascii="Arial" w:hAnsi="Arial" w:cs="Arial" w:hint="cs"/>
          <w:w w:val="99"/>
          <w:rtl/>
        </w:rPr>
        <w:t>عنكم</w:t>
      </w:r>
      <w:r>
        <w:rPr>
          <w:w w:val="99"/>
          <w:rtl/>
        </w:rPr>
        <w:t xml:space="preserve"> </w:t>
      </w:r>
      <w:r>
        <w:rPr>
          <w:rFonts w:ascii="Arial" w:hAnsi="Arial" w:cs="Arial" w:hint="cs"/>
          <w:w w:val="99"/>
          <w:rtl/>
        </w:rPr>
        <w:t>شيئا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الإغناء</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وَلَوْ</w:t>
      </w:r>
      <w:r>
        <w:rPr>
          <w:rStyle w:val="bold"/>
          <w:w w:val="99"/>
          <w:rtl/>
        </w:rPr>
        <w:t xml:space="preserve"> </w:t>
      </w:r>
      <w:r>
        <w:rPr>
          <w:rStyle w:val="bold"/>
          <w:rFonts w:ascii="Arial" w:hAnsi="Arial" w:cs="Arial" w:hint="cs"/>
          <w:w w:val="99"/>
          <w:rtl/>
        </w:rPr>
        <w:t>كَثُرَتْ</w:t>
      </w:r>
      <w:r>
        <w:rPr>
          <w:w w:val="99"/>
          <w:rtl/>
        </w:rPr>
        <w:t> </w:t>
      </w:r>
      <w:r>
        <w:rPr>
          <w:rFonts w:ascii="Arial" w:hAnsi="Arial" w:cs="Arial" w:hint="cs"/>
          <w:w w:val="99"/>
          <w:rtl/>
        </w:rPr>
        <w:t>﴾</w:t>
      </w:r>
      <w:r>
        <w:rPr>
          <w:w w:val="99"/>
          <w:rtl/>
        </w:rPr>
        <w:t>.</w:t>
      </w:r>
    </w:p>
    <w:p w:rsidR="00B03E2D" w:rsidRDefault="00B03E2D">
      <w:pPr>
        <w:pStyle w:val="textmawadi3"/>
        <w:rPr>
          <w:w w:val="102"/>
          <w:rtl/>
        </w:rPr>
      </w:pPr>
      <w:r>
        <w:rPr>
          <w:w w:val="99"/>
        </w:rPr>
        <w:fldChar w:fldCharType="begin"/>
      </w:r>
      <w:r>
        <w:rPr>
          <w:w w:val="99"/>
        </w:rPr>
        <w:instrText>xe</w:instrText>
      </w:r>
      <w:r>
        <w:rPr>
          <w:w w:val="99"/>
          <w:rtl/>
        </w:rPr>
        <w:instrText xml:space="preserve"> "[&lt;0633&gt;&lt;064</w:instrText>
      </w:r>
      <w:r>
        <w:rPr>
          <w:w w:val="99"/>
        </w:rPr>
        <w:instrText>A&gt;&lt;0631&gt;&lt;0629</w:instrText>
      </w:r>
      <w:r>
        <w:rPr>
          <w:w w:val="99"/>
          <w:rtl/>
        </w:rPr>
        <w:instrText>&gt;]"</w:instrText>
      </w:r>
      <w:r>
        <w:rPr>
          <w:w w:val="99"/>
        </w:rPr>
        <w:fldChar w:fldCharType="end"/>
      </w:r>
      <w:r>
        <w:rPr>
          <w:rStyle w:val="namat2"/>
          <w:w w:val="102"/>
          <w:rtl/>
        </w:rPr>
        <w:t>[</w:t>
      </w:r>
      <w:r>
        <w:rPr>
          <w:rStyle w:val="namat2"/>
          <w:rFonts w:ascii="Arial" w:hAnsi="Arial" w:cs="Arial" w:hint="cs"/>
          <w:w w:val="102"/>
          <w:rtl/>
        </w:rPr>
        <w:t>سيرة</w:t>
      </w:r>
      <w:r>
        <w:rPr>
          <w:rStyle w:val="namat2"/>
          <w:w w:val="102"/>
          <w:rtl/>
        </w:rPr>
        <w:t xml:space="preserve">] </w:t>
      </w:r>
      <w:r>
        <w:rPr>
          <w:rFonts w:ascii="Arial" w:hAnsi="Arial" w:cs="Arial" w:hint="cs"/>
          <w:w w:val="102"/>
          <w:rtl/>
        </w:rPr>
        <w:t>وروي</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نزل</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بدر</w:t>
      </w:r>
      <w:r>
        <w:rPr>
          <w:w w:val="102"/>
          <w:rtl/>
        </w:rPr>
        <w:t xml:space="preserve"> </w:t>
      </w:r>
      <w:r>
        <w:rPr>
          <w:rFonts w:ascii="Arial" w:hAnsi="Arial" w:cs="Arial" w:hint="cs"/>
          <w:w w:val="102"/>
          <w:rtl/>
        </w:rPr>
        <w:t>أتى</w:t>
      </w:r>
      <w:r>
        <w:rPr>
          <w:w w:val="102"/>
          <w:rtl/>
        </w:rPr>
        <w:t xml:space="preserve"> </w:t>
      </w:r>
      <w:r>
        <w:rPr>
          <w:rFonts w:ascii="Arial" w:hAnsi="Arial" w:cs="Arial" w:hint="cs"/>
          <w:w w:val="102"/>
          <w:rtl/>
        </w:rPr>
        <w:t>جماعة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الصحابة</w:t>
      </w:r>
      <w:r>
        <w:rPr>
          <w:w w:val="102"/>
          <w:rtl/>
        </w:rPr>
        <w:t xml:space="preserve"> </w:t>
      </w:r>
      <w:r>
        <w:rPr>
          <w:rFonts w:ascii="Arial" w:hAnsi="Arial" w:cs="Arial" w:hint="cs"/>
          <w:w w:val="102"/>
          <w:rtl/>
        </w:rPr>
        <w:t>بغلامين</w:t>
      </w:r>
      <w:r>
        <w:rPr>
          <w:w w:val="102"/>
          <w:rtl/>
        </w:rPr>
        <w:t xml:space="preserve"> </w:t>
      </w:r>
      <w:r>
        <w:rPr>
          <w:rFonts w:ascii="Arial" w:hAnsi="Arial" w:cs="Arial" w:hint="cs"/>
          <w:w w:val="102"/>
          <w:rtl/>
        </w:rPr>
        <w:t>لقريش</w:t>
      </w:r>
      <w:r>
        <w:rPr>
          <w:w w:val="102"/>
          <w:rtl/>
        </w:rPr>
        <w:t xml:space="preserve">: </w:t>
      </w:r>
      <w:r>
        <w:rPr>
          <w:rFonts w:ascii="Arial" w:hAnsi="Arial" w:cs="Arial" w:hint="cs"/>
          <w:w w:val="102"/>
          <w:rtl/>
        </w:rPr>
        <w:t>غلام</w:t>
      </w:r>
      <w:r>
        <w:rPr>
          <w:w w:val="102"/>
          <w:rtl/>
        </w:rPr>
        <w:t xml:space="preserve"> </w:t>
      </w:r>
      <w:r>
        <w:rPr>
          <w:rFonts w:ascii="Arial" w:hAnsi="Arial" w:cs="Arial" w:hint="cs"/>
          <w:w w:val="102"/>
          <w:rtl/>
        </w:rPr>
        <w:t>أسود</w:t>
      </w:r>
      <w:r>
        <w:rPr>
          <w:w w:val="102"/>
          <w:rtl/>
        </w:rPr>
        <w:t xml:space="preserve"> </w:t>
      </w:r>
      <w:r>
        <w:rPr>
          <w:rFonts w:ascii="Arial" w:hAnsi="Arial" w:cs="Arial" w:hint="cs"/>
          <w:w w:val="102"/>
          <w:rtl/>
        </w:rPr>
        <w:t>لبني</w:t>
      </w:r>
      <w:r>
        <w:rPr>
          <w:w w:val="102"/>
          <w:rtl/>
        </w:rPr>
        <w:t xml:space="preserve"> </w:t>
      </w:r>
      <w:r>
        <w:rPr>
          <w:rFonts w:ascii="Arial" w:hAnsi="Arial" w:cs="Arial" w:hint="cs"/>
          <w:w w:val="102"/>
          <w:rtl/>
        </w:rPr>
        <w:t>الحجَّاج،</w:t>
      </w:r>
      <w:r>
        <w:rPr>
          <w:w w:val="102"/>
          <w:rtl/>
        </w:rPr>
        <w:t xml:space="preserve"> </w:t>
      </w:r>
      <w:r>
        <w:rPr>
          <w:rFonts w:ascii="Arial" w:hAnsi="Arial" w:cs="Arial" w:hint="cs"/>
          <w:w w:val="102"/>
          <w:rtl/>
        </w:rPr>
        <w:t>وأبو</w:t>
      </w:r>
      <w:r>
        <w:rPr>
          <w:w w:val="102"/>
          <w:rtl/>
        </w:rPr>
        <w:t xml:space="preserve"> </w:t>
      </w:r>
      <w:r>
        <w:rPr>
          <w:rFonts w:ascii="Arial" w:hAnsi="Arial" w:cs="Arial" w:hint="cs"/>
          <w:w w:val="102"/>
          <w:rtl/>
        </w:rPr>
        <w:t>يسار</w:t>
      </w:r>
      <w:r>
        <w:rPr>
          <w:w w:val="102"/>
          <w:rtl/>
        </w:rPr>
        <w:t xml:space="preserve"> </w:t>
      </w:r>
      <w:r>
        <w:rPr>
          <w:rFonts w:ascii="Arial" w:hAnsi="Arial" w:cs="Arial" w:hint="cs"/>
          <w:w w:val="102"/>
          <w:rtl/>
        </w:rPr>
        <w:t>غلام</w:t>
      </w:r>
      <w:r>
        <w:rPr>
          <w:w w:val="102"/>
          <w:rtl/>
        </w:rPr>
        <w:t xml:space="preserve"> </w:t>
      </w:r>
      <w:r>
        <w:rPr>
          <w:rFonts w:ascii="Arial" w:hAnsi="Arial" w:cs="Arial" w:hint="cs"/>
          <w:w w:val="102"/>
          <w:rtl/>
        </w:rPr>
        <w:t>لبني</w:t>
      </w:r>
      <w:r>
        <w:rPr>
          <w:w w:val="102"/>
          <w:rtl/>
        </w:rPr>
        <w:t xml:space="preserve"> </w:t>
      </w:r>
      <w:r>
        <w:rPr>
          <w:rFonts w:ascii="Arial" w:hAnsi="Arial" w:cs="Arial" w:hint="cs"/>
          <w:w w:val="102"/>
          <w:rtl/>
        </w:rPr>
        <w:t>العاصي</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وائل،</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w w:val="102"/>
          <w:rtl/>
        </w:rPr>
        <w:t xml:space="preserve">: </w:t>
      </w:r>
      <w:r>
        <w:rPr>
          <w:rFonts w:ascii="Arial" w:hAnsi="Arial" w:cs="Arial" w:hint="cs"/>
          <w:w w:val="102"/>
          <w:rtl/>
        </w:rPr>
        <w:t>أين</w:t>
      </w:r>
      <w:r>
        <w:rPr>
          <w:w w:val="102"/>
          <w:rtl/>
        </w:rPr>
        <w:t xml:space="preserve"> </w:t>
      </w:r>
      <w:r>
        <w:rPr>
          <w:rFonts w:ascii="Arial" w:hAnsi="Arial" w:cs="Arial" w:hint="cs"/>
          <w:w w:val="102"/>
          <w:rtl/>
        </w:rPr>
        <w:t>قريش؟</w:t>
      </w:r>
      <w:r>
        <w:rPr>
          <w:w w:val="102"/>
          <w:rtl/>
        </w:rPr>
        <w:t xml:space="preserve"> </w:t>
      </w:r>
      <w:r>
        <w:rPr>
          <w:rFonts w:ascii="Arial" w:hAnsi="Arial" w:cs="Arial" w:hint="cs"/>
          <w:w w:val="102"/>
          <w:rtl/>
        </w:rPr>
        <w:t>قالا</w:t>
      </w:r>
      <w:r>
        <w:rPr>
          <w:w w:val="102"/>
          <w:rtl/>
        </w:rPr>
        <w:t xml:space="preserve">: </w:t>
      </w:r>
      <w:r>
        <w:rPr>
          <w:rFonts w:ascii="Arial" w:hAnsi="Arial" w:cs="Arial" w:hint="cs"/>
          <w:w w:val="102"/>
          <w:rtl/>
        </w:rPr>
        <w:t>وراء</w:t>
      </w:r>
      <w:r>
        <w:rPr>
          <w:w w:val="102"/>
          <w:rtl/>
        </w:rPr>
        <w:t xml:space="preserve"> </w:t>
      </w:r>
      <w:r>
        <w:rPr>
          <w:rFonts w:ascii="Arial" w:hAnsi="Arial" w:cs="Arial" w:hint="cs"/>
          <w:w w:val="102"/>
          <w:rtl/>
        </w:rPr>
        <w:t>الكتيب</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ترى</w:t>
      </w:r>
      <w:r>
        <w:rPr>
          <w:w w:val="102"/>
          <w:rtl/>
        </w:rPr>
        <w:t xml:space="preserve"> </w:t>
      </w:r>
      <w:r>
        <w:rPr>
          <w:rFonts w:ascii="Arial" w:hAnsi="Arial" w:cs="Arial" w:hint="cs"/>
          <w:w w:val="102"/>
          <w:rtl/>
        </w:rPr>
        <w:t>بالعدوة</w:t>
      </w:r>
      <w:r>
        <w:rPr>
          <w:w w:val="102"/>
          <w:rtl/>
        </w:rPr>
        <w:t xml:space="preserve"> </w:t>
      </w:r>
      <w:r>
        <w:rPr>
          <w:rFonts w:ascii="Arial" w:hAnsi="Arial" w:cs="Arial" w:hint="cs"/>
          <w:w w:val="102"/>
          <w:rtl/>
        </w:rPr>
        <w:t>القصوى،</w:t>
      </w:r>
      <w:r>
        <w:rPr>
          <w:w w:val="102"/>
          <w:rtl/>
        </w:rPr>
        <w:t xml:space="preserve"> </w:t>
      </w:r>
      <w:r>
        <w:rPr>
          <w:rFonts w:ascii="Arial" w:hAnsi="Arial" w:cs="Arial" w:hint="cs"/>
          <w:w w:val="102"/>
          <w:rtl/>
        </w:rPr>
        <w:t>فقال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Arial" w:hAnsi="Arial" w:cs="Arial" w:hint="cs"/>
          <w:w w:val="102"/>
          <w:rtl/>
        </w:rPr>
        <w:t>كم</w:t>
      </w:r>
      <w:r>
        <w:rPr>
          <w:w w:val="102"/>
          <w:rtl/>
        </w:rPr>
        <w:t xml:space="preserve"> </w:t>
      </w:r>
      <w:r>
        <w:rPr>
          <w:rFonts w:ascii="Arial" w:hAnsi="Arial" w:cs="Arial" w:hint="cs"/>
          <w:w w:val="102"/>
          <w:rtl/>
        </w:rPr>
        <w:t>هم؟</w:t>
      </w:r>
      <w:r>
        <w:rPr>
          <w:w w:val="102"/>
          <w:rtl/>
        </w:rPr>
        <w:t xml:space="preserve"> </w:t>
      </w:r>
      <w:r>
        <w:rPr>
          <w:rFonts w:ascii="Arial" w:hAnsi="Arial" w:cs="Arial" w:hint="cs"/>
          <w:w w:val="102"/>
          <w:rtl/>
        </w:rPr>
        <w:t>قالا</w:t>
      </w:r>
      <w:r>
        <w:rPr>
          <w:w w:val="102"/>
          <w:rtl/>
        </w:rPr>
        <w:t xml:space="preserve">: </w:t>
      </w:r>
      <w:r>
        <w:rPr>
          <w:rFonts w:ascii="Arial" w:hAnsi="Arial" w:cs="Arial" w:hint="cs"/>
          <w:w w:val="102"/>
          <w:rtl/>
        </w:rPr>
        <w:t>كثير،</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عددهم؟</w:t>
      </w:r>
      <w:r>
        <w:rPr>
          <w:w w:val="102"/>
          <w:rtl/>
        </w:rPr>
        <w:t xml:space="preserve"> </w:t>
      </w:r>
      <w:r>
        <w:rPr>
          <w:rFonts w:ascii="Arial" w:hAnsi="Arial" w:cs="Arial" w:hint="cs"/>
          <w:w w:val="102"/>
          <w:rtl/>
        </w:rPr>
        <w:t>قالا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ندري،</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Arial" w:hAnsi="Arial" w:cs="Arial" w:hint="cs"/>
          <w:w w:val="102"/>
          <w:rtl/>
        </w:rPr>
        <w:t>كم</w:t>
      </w:r>
      <w:r>
        <w:rPr>
          <w:w w:val="102"/>
          <w:rtl/>
        </w:rPr>
        <w:t xml:space="preserve"> </w:t>
      </w:r>
      <w:r>
        <w:rPr>
          <w:rFonts w:ascii="Arial" w:hAnsi="Arial" w:cs="Arial" w:hint="cs"/>
          <w:w w:val="102"/>
          <w:rtl/>
        </w:rPr>
        <w:t>ينحرون</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قالا</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عشرة</w:t>
      </w:r>
      <w:r>
        <w:rPr>
          <w:w w:val="102"/>
          <w:rtl/>
        </w:rPr>
        <w:t xml:space="preserve"> </w:t>
      </w:r>
      <w:r>
        <w:rPr>
          <w:rFonts w:ascii="Arial" w:hAnsi="Arial" w:cs="Arial" w:hint="cs"/>
          <w:w w:val="102"/>
          <w:rtl/>
        </w:rPr>
        <w:t>ويوم</w:t>
      </w:r>
      <w:r>
        <w:rPr>
          <w:w w:val="102"/>
          <w:rtl/>
        </w:rPr>
        <w:t xml:space="preserve"> </w:t>
      </w:r>
      <w:r>
        <w:rPr>
          <w:rFonts w:ascii="Arial" w:hAnsi="Arial" w:cs="Arial" w:hint="cs"/>
          <w:w w:val="102"/>
          <w:rtl/>
        </w:rPr>
        <w:t>تسعة،</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Arial" w:hAnsi="Arial" w:cs="Arial" w:hint="cs"/>
          <w:w w:val="102"/>
          <w:rtl/>
        </w:rPr>
        <w:t>القوم</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بين</w:t>
      </w:r>
      <w:r>
        <w:rPr>
          <w:w w:val="102"/>
          <w:rtl/>
        </w:rPr>
        <w:t xml:space="preserve"> </w:t>
      </w:r>
      <w:r>
        <w:rPr>
          <w:rFonts w:ascii="Arial" w:hAnsi="Arial" w:cs="Arial" w:hint="cs"/>
          <w:w w:val="102"/>
          <w:rtl/>
        </w:rPr>
        <w:t>تسعمائة</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ألف،</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فيهم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أشراف</w:t>
      </w:r>
      <w:r>
        <w:rPr>
          <w:w w:val="102"/>
          <w:rtl/>
        </w:rPr>
        <w:t xml:space="preserve"> </w:t>
      </w:r>
      <w:r>
        <w:rPr>
          <w:rFonts w:ascii="Arial" w:hAnsi="Arial" w:cs="Arial" w:hint="cs"/>
          <w:w w:val="102"/>
          <w:rtl/>
        </w:rPr>
        <w:t>قريش؟</w:t>
      </w:r>
      <w:r>
        <w:rPr>
          <w:w w:val="102"/>
          <w:rtl/>
        </w:rPr>
        <w:t xml:space="preserve"> </w:t>
      </w:r>
      <w:r>
        <w:rPr>
          <w:rFonts w:ascii="Arial" w:hAnsi="Arial" w:cs="Arial" w:hint="cs"/>
          <w:w w:val="102"/>
          <w:rtl/>
        </w:rPr>
        <w:t>قالا</w:t>
      </w:r>
      <w:r>
        <w:rPr>
          <w:w w:val="102"/>
          <w:rtl/>
        </w:rPr>
        <w:t xml:space="preserve">: </w:t>
      </w:r>
      <w:r>
        <w:rPr>
          <w:rFonts w:ascii="Arial" w:hAnsi="Arial" w:cs="Arial" w:hint="cs"/>
          <w:w w:val="102"/>
          <w:rtl/>
        </w:rPr>
        <w:t>عتبة</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ربيعة،</w:t>
      </w:r>
      <w:r>
        <w:rPr>
          <w:w w:val="102"/>
          <w:rtl/>
        </w:rPr>
        <w:t xml:space="preserve"> </w:t>
      </w:r>
      <w:r>
        <w:rPr>
          <w:rFonts w:ascii="Arial" w:hAnsi="Arial" w:cs="Arial" w:hint="cs"/>
          <w:w w:val="102"/>
          <w:rtl/>
        </w:rPr>
        <w:t>وشيبة</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ربيعة،</w:t>
      </w:r>
      <w:r>
        <w:rPr>
          <w:w w:val="102"/>
          <w:rtl/>
        </w:rPr>
        <w:t xml:space="preserve"> </w:t>
      </w:r>
      <w:r>
        <w:rPr>
          <w:rFonts w:ascii="Arial" w:hAnsi="Arial" w:cs="Arial" w:hint="cs"/>
          <w:w w:val="102"/>
          <w:rtl/>
        </w:rPr>
        <w:t>وأبو</w:t>
      </w:r>
      <w:r>
        <w:rPr>
          <w:w w:val="102"/>
          <w:rtl/>
        </w:rPr>
        <w:t xml:space="preserve"> </w:t>
      </w:r>
      <w:r>
        <w:rPr>
          <w:rFonts w:ascii="Arial" w:hAnsi="Arial" w:cs="Arial" w:hint="cs"/>
          <w:w w:val="102"/>
          <w:rtl/>
        </w:rPr>
        <w:t>البحتري</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هشام،</w:t>
      </w:r>
      <w:r>
        <w:rPr>
          <w:w w:val="102"/>
          <w:rtl/>
        </w:rPr>
        <w:t xml:space="preserve"> </w:t>
      </w:r>
      <w:r>
        <w:rPr>
          <w:rFonts w:ascii="Arial" w:hAnsi="Arial" w:cs="Arial" w:hint="cs"/>
          <w:w w:val="102"/>
          <w:rtl/>
        </w:rPr>
        <w:t>وحكيم</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حزيم،</w:t>
      </w:r>
      <w:r>
        <w:rPr>
          <w:w w:val="102"/>
          <w:rtl/>
        </w:rPr>
        <w:t xml:space="preserve"> </w:t>
      </w:r>
      <w:r>
        <w:rPr>
          <w:rFonts w:ascii="Arial" w:hAnsi="Arial" w:cs="Arial" w:hint="cs"/>
          <w:w w:val="102"/>
          <w:rtl/>
        </w:rPr>
        <w:t>والحارث</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عامر،</w:t>
      </w:r>
      <w:r>
        <w:rPr>
          <w:w w:val="102"/>
          <w:rtl/>
        </w:rPr>
        <w:t xml:space="preserve"> </w:t>
      </w:r>
      <w:r>
        <w:rPr>
          <w:rFonts w:ascii="Arial" w:hAnsi="Arial" w:cs="Arial" w:hint="cs"/>
          <w:w w:val="102"/>
          <w:rtl/>
        </w:rPr>
        <w:t>وطعمة</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عدي،</w:t>
      </w:r>
      <w:r>
        <w:rPr>
          <w:w w:val="102"/>
          <w:rtl/>
        </w:rPr>
        <w:t xml:space="preserve"> </w:t>
      </w:r>
      <w:r>
        <w:rPr>
          <w:rFonts w:ascii="Arial" w:hAnsi="Arial" w:cs="Arial" w:hint="cs"/>
          <w:w w:val="102"/>
          <w:rtl/>
        </w:rPr>
        <w:t>والنضر</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الحارث،</w:t>
      </w:r>
      <w:r>
        <w:rPr>
          <w:w w:val="102"/>
          <w:rtl/>
        </w:rPr>
        <w:t xml:space="preserve"> </w:t>
      </w:r>
      <w:r>
        <w:rPr>
          <w:rFonts w:ascii="Arial" w:hAnsi="Arial" w:cs="Arial" w:hint="cs"/>
          <w:w w:val="102"/>
          <w:rtl/>
        </w:rPr>
        <w:t>وأبو</w:t>
      </w:r>
      <w:r>
        <w:rPr>
          <w:w w:val="102"/>
          <w:rtl/>
        </w:rPr>
        <w:t xml:space="preserve"> </w:t>
      </w:r>
      <w:r>
        <w:rPr>
          <w:rFonts w:ascii="Arial" w:hAnsi="Arial" w:cs="Arial" w:hint="cs"/>
          <w:w w:val="102"/>
          <w:rtl/>
        </w:rPr>
        <w:t>جهل</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هشام،</w:t>
      </w:r>
      <w:r>
        <w:rPr>
          <w:w w:val="102"/>
          <w:rtl/>
        </w:rPr>
        <w:t xml:space="preserve"> </w:t>
      </w:r>
      <w:r>
        <w:rPr>
          <w:rFonts w:ascii="Arial" w:hAnsi="Arial" w:cs="Arial" w:hint="cs"/>
          <w:w w:val="102"/>
          <w:rtl/>
        </w:rPr>
        <w:t>وأميَّة</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خلف</w:t>
      </w:r>
      <w:r>
        <w:rPr>
          <w:w w:val="102"/>
          <w:rtl/>
        </w:rPr>
        <w:t xml:space="preserve"> </w:t>
      </w:r>
      <w:r>
        <w:rPr>
          <w:rFonts w:ascii="Arial" w:hAnsi="Arial" w:cs="Arial" w:hint="cs"/>
          <w:w w:val="102"/>
          <w:rtl/>
        </w:rPr>
        <w:t>ونُبَيْه</w:t>
      </w:r>
      <w:r>
        <w:rPr>
          <w:w w:val="102"/>
          <w:rtl/>
        </w:rPr>
        <w:t xml:space="preserve"> </w:t>
      </w:r>
      <w:r>
        <w:rPr>
          <w:rFonts w:ascii="Arial" w:hAnsi="Arial" w:cs="Arial" w:hint="cs"/>
          <w:w w:val="102"/>
          <w:rtl/>
        </w:rPr>
        <w:t>ومُنبه</w:t>
      </w:r>
      <w:r>
        <w:rPr>
          <w:w w:val="102"/>
          <w:rtl/>
        </w:rPr>
        <w:t xml:space="preserve"> </w:t>
      </w:r>
      <w:r>
        <w:rPr>
          <w:rFonts w:ascii="Arial" w:hAnsi="Arial" w:cs="Arial" w:hint="cs"/>
          <w:w w:val="102"/>
          <w:rtl/>
        </w:rPr>
        <w:t>ابنا</w:t>
      </w:r>
      <w:r>
        <w:rPr>
          <w:w w:val="102"/>
          <w:rtl/>
        </w:rPr>
        <w:t xml:space="preserve"> </w:t>
      </w:r>
      <w:r>
        <w:rPr>
          <w:rFonts w:ascii="Arial" w:hAnsi="Arial" w:cs="Arial" w:hint="cs"/>
          <w:w w:val="102"/>
          <w:rtl/>
        </w:rPr>
        <w:t>الحجَّاج،</w:t>
      </w:r>
      <w:r>
        <w:rPr>
          <w:w w:val="102"/>
          <w:rtl/>
        </w:rPr>
        <w:t xml:space="preserve"> </w:t>
      </w:r>
      <w:r>
        <w:rPr>
          <w:rFonts w:ascii="Arial" w:hAnsi="Arial" w:cs="Arial" w:hint="cs"/>
          <w:w w:val="102"/>
          <w:rtl/>
        </w:rPr>
        <w:t>وسهيل</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عمرو،</w:t>
      </w:r>
      <w:r>
        <w:rPr>
          <w:w w:val="102"/>
          <w:rtl/>
        </w:rPr>
        <w:t xml:space="preserve"> </w:t>
      </w:r>
      <w:r>
        <w:rPr>
          <w:rFonts w:ascii="Arial" w:hAnsi="Arial" w:cs="Arial" w:hint="cs"/>
          <w:w w:val="102"/>
          <w:rtl/>
        </w:rPr>
        <w:t>فقال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Style w:val="bold"/>
          <w:w w:val="102"/>
          <w:rtl/>
        </w:rPr>
        <w:t>«</w:t>
      </w:r>
      <w:r>
        <w:rPr>
          <w:rStyle w:val="bold"/>
          <w:rFonts w:ascii="Arial" w:hAnsi="Arial" w:cs="Arial" w:hint="cs"/>
          <w:w w:val="102"/>
          <w:rtl/>
        </w:rPr>
        <w:t>هذه</w:t>
      </w:r>
      <w:r>
        <w:rPr>
          <w:rStyle w:val="bold"/>
          <w:w w:val="102"/>
          <w:rtl/>
        </w:rPr>
        <w:t xml:space="preserve"> </w:t>
      </w:r>
      <w:r>
        <w:rPr>
          <w:rStyle w:val="bold"/>
          <w:rFonts w:ascii="Arial" w:hAnsi="Arial" w:cs="Arial" w:hint="cs"/>
          <w:w w:val="102"/>
          <w:rtl/>
        </w:rPr>
        <w:t>مكَّة</w:t>
      </w:r>
      <w:r>
        <w:rPr>
          <w:rStyle w:val="bold"/>
          <w:w w:val="102"/>
          <w:rtl/>
        </w:rPr>
        <w:t xml:space="preserve"> </w:t>
      </w:r>
      <w:r>
        <w:rPr>
          <w:rStyle w:val="bold"/>
          <w:rFonts w:ascii="Arial" w:hAnsi="Arial" w:cs="Arial" w:hint="cs"/>
          <w:w w:val="102"/>
          <w:rtl/>
        </w:rPr>
        <w:t>ألقت</w:t>
      </w:r>
      <w:r>
        <w:rPr>
          <w:rStyle w:val="bold"/>
          <w:w w:val="102"/>
          <w:rtl/>
        </w:rPr>
        <w:t xml:space="preserve"> </w:t>
      </w:r>
      <w:r>
        <w:rPr>
          <w:rStyle w:val="bold"/>
          <w:rFonts w:ascii="Arial" w:hAnsi="Arial" w:cs="Arial" w:hint="cs"/>
          <w:w w:val="102"/>
          <w:rtl/>
        </w:rPr>
        <w:t>إليكم</w:t>
      </w:r>
      <w:r>
        <w:rPr>
          <w:rStyle w:val="bold"/>
          <w:w w:val="102"/>
          <w:rtl/>
        </w:rPr>
        <w:t xml:space="preserve"> </w:t>
      </w:r>
      <w:r>
        <w:rPr>
          <w:rStyle w:val="bold"/>
          <w:rFonts w:ascii="Arial" w:hAnsi="Arial" w:cs="Arial" w:hint="cs"/>
          <w:w w:val="102"/>
          <w:rtl/>
        </w:rPr>
        <w:t>أفلاذ</w:t>
      </w:r>
      <w:r>
        <w:rPr>
          <w:rStyle w:val="bold"/>
          <w:w w:val="102"/>
          <w:rtl/>
        </w:rPr>
        <w:t xml:space="preserve"> </w:t>
      </w:r>
      <w:r>
        <w:rPr>
          <w:rStyle w:val="bold"/>
          <w:rFonts w:ascii="Arial" w:hAnsi="Arial" w:cs="Arial" w:hint="cs"/>
          <w:w w:val="102"/>
          <w:rtl/>
        </w:rPr>
        <w:t>كبدها</w:t>
      </w:r>
      <w:r>
        <w:rPr>
          <w:rStyle w:val="bold"/>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ولَمَّا</w:t>
      </w:r>
      <w:r>
        <w:rPr>
          <w:w w:val="102"/>
          <w:rtl/>
        </w:rPr>
        <w:t xml:space="preserve"> </w:t>
      </w:r>
      <w:r>
        <w:rPr>
          <w:rFonts w:ascii="Arial" w:hAnsi="Arial" w:cs="Arial" w:hint="cs"/>
          <w:w w:val="102"/>
          <w:rtl/>
        </w:rPr>
        <w:t>أقبلوا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Style w:val="bold"/>
          <w:w w:val="102"/>
          <w:rtl/>
        </w:rPr>
        <w:t>«</w:t>
      </w:r>
      <w:r>
        <w:rPr>
          <w:rStyle w:val="bold"/>
          <w:rFonts w:ascii="Arial" w:hAnsi="Arial" w:cs="Arial" w:hint="cs"/>
          <w:w w:val="102"/>
          <w:rtl/>
        </w:rPr>
        <w:t>اللهمَّ</w:t>
      </w:r>
      <w:r>
        <w:rPr>
          <w:rStyle w:val="bold"/>
          <w:w w:val="102"/>
          <w:rtl/>
        </w:rPr>
        <w:t xml:space="preserve"> </w:t>
      </w:r>
      <w:r>
        <w:rPr>
          <w:rStyle w:val="bold"/>
          <w:rFonts w:ascii="Arial" w:hAnsi="Arial" w:cs="Arial" w:hint="cs"/>
          <w:w w:val="102"/>
          <w:rtl/>
        </w:rPr>
        <w:t>هذه</w:t>
      </w:r>
      <w:r>
        <w:rPr>
          <w:rStyle w:val="bold"/>
          <w:w w:val="102"/>
          <w:rtl/>
        </w:rPr>
        <w:t xml:space="preserve"> </w:t>
      </w:r>
      <w:r>
        <w:rPr>
          <w:rStyle w:val="bold"/>
          <w:rFonts w:ascii="Arial" w:hAnsi="Arial" w:cs="Arial" w:hint="cs"/>
          <w:w w:val="102"/>
          <w:rtl/>
        </w:rPr>
        <w:t>قريش</w:t>
      </w:r>
      <w:r>
        <w:rPr>
          <w:rStyle w:val="bold"/>
          <w:w w:val="102"/>
          <w:rtl/>
        </w:rPr>
        <w:t xml:space="preserve"> </w:t>
      </w:r>
      <w:r>
        <w:rPr>
          <w:rStyle w:val="bold"/>
          <w:rFonts w:ascii="Arial" w:hAnsi="Arial" w:cs="Arial" w:hint="cs"/>
          <w:w w:val="102"/>
          <w:rtl/>
        </w:rPr>
        <w:t>قد</w:t>
      </w:r>
      <w:r>
        <w:rPr>
          <w:rStyle w:val="bold"/>
          <w:w w:val="102"/>
          <w:rtl/>
        </w:rPr>
        <w:t xml:space="preserve"> </w:t>
      </w:r>
      <w:r>
        <w:rPr>
          <w:rStyle w:val="bold"/>
          <w:rFonts w:ascii="Arial" w:hAnsi="Arial" w:cs="Arial" w:hint="cs"/>
          <w:w w:val="102"/>
          <w:rtl/>
        </w:rPr>
        <w:t>أقبلت</w:t>
      </w:r>
      <w:r>
        <w:rPr>
          <w:rStyle w:val="bold"/>
          <w:w w:val="102"/>
          <w:rtl/>
        </w:rPr>
        <w:t xml:space="preserve"> </w:t>
      </w:r>
      <w:r>
        <w:rPr>
          <w:rStyle w:val="bold"/>
          <w:rFonts w:ascii="Arial" w:hAnsi="Arial" w:cs="Arial" w:hint="cs"/>
          <w:w w:val="102"/>
          <w:rtl/>
        </w:rPr>
        <w:t>بخيلائها</w:t>
      </w:r>
      <w:r>
        <w:rPr>
          <w:rStyle w:val="bold"/>
          <w:w w:val="102"/>
          <w:rtl/>
        </w:rPr>
        <w:t xml:space="preserve"> </w:t>
      </w:r>
      <w:r>
        <w:rPr>
          <w:rStyle w:val="bold"/>
          <w:rFonts w:ascii="Arial" w:hAnsi="Arial" w:cs="Arial" w:hint="cs"/>
          <w:w w:val="102"/>
          <w:rtl/>
        </w:rPr>
        <w:t>وفخرها</w:t>
      </w:r>
      <w:r>
        <w:rPr>
          <w:rStyle w:val="bold"/>
          <w:w w:val="102"/>
          <w:rtl/>
        </w:rPr>
        <w:t xml:space="preserve"> </w:t>
      </w:r>
      <w:r>
        <w:rPr>
          <w:rStyle w:val="bold"/>
          <w:rFonts w:ascii="Arial" w:hAnsi="Arial" w:cs="Arial" w:hint="cs"/>
          <w:w w:val="102"/>
          <w:rtl/>
        </w:rPr>
        <w:t>تُحَادُّك</w:t>
      </w:r>
      <w:r>
        <w:rPr>
          <w:rStyle w:val="bold"/>
          <w:w w:val="102"/>
          <w:rtl/>
        </w:rPr>
        <w:t xml:space="preserve"> </w:t>
      </w:r>
      <w:r>
        <w:rPr>
          <w:rStyle w:val="bold"/>
          <w:rFonts w:ascii="Arial" w:hAnsi="Arial" w:cs="Arial" w:hint="cs"/>
          <w:w w:val="102"/>
          <w:rtl/>
        </w:rPr>
        <w:t>وتكذِّب</w:t>
      </w:r>
      <w:r>
        <w:rPr>
          <w:rStyle w:val="bold"/>
          <w:w w:val="102"/>
          <w:rtl/>
        </w:rPr>
        <w:t xml:space="preserve"> </w:t>
      </w:r>
      <w:r>
        <w:rPr>
          <w:rStyle w:val="bold"/>
          <w:rFonts w:ascii="Arial" w:hAnsi="Arial" w:cs="Arial" w:hint="cs"/>
          <w:w w:val="102"/>
          <w:rtl/>
        </w:rPr>
        <w:t>رسولك،</w:t>
      </w:r>
      <w:r>
        <w:rPr>
          <w:rStyle w:val="bold"/>
          <w:w w:val="102"/>
          <w:rtl/>
        </w:rPr>
        <w:t xml:space="preserve"> </w:t>
      </w:r>
      <w:r>
        <w:rPr>
          <w:rStyle w:val="bold"/>
          <w:rFonts w:ascii="Arial" w:hAnsi="Arial" w:cs="Arial" w:hint="cs"/>
          <w:w w:val="102"/>
          <w:rtl/>
        </w:rPr>
        <w:t>اللهمَّ</w:t>
      </w:r>
      <w:r>
        <w:rPr>
          <w:rStyle w:val="bold"/>
          <w:w w:val="102"/>
          <w:rtl/>
        </w:rPr>
        <w:t xml:space="preserve"> </w:t>
      </w:r>
      <w:r>
        <w:rPr>
          <w:rStyle w:val="bold"/>
          <w:rFonts w:ascii="Arial" w:hAnsi="Arial" w:cs="Arial" w:hint="cs"/>
          <w:w w:val="102"/>
          <w:rtl/>
        </w:rPr>
        <w:t>فنصرك</w:t>
      </w:r>
      <w:r>
        <w:rPr>
          <w:rStyle w:val="bold"/>
          <w:w w:val="102"/>
          <w:rtl/>
        </w:rPr>
        <w:t xml:space="preserve"> </w:t>
      </w:r>
      <w:r>
        <w:rPr>
          <w:rStyle w:val="bold"/>
          <w:rFonts w:ascii="Arial" w:hAnsi="Arial" w:cs="Arial" w:hint="cs"/>
          <w:w w:val="102"/>
          <w:rtl/>
        </w:rPr>
        <w:t>الذي</w:t>
      </w:r>
      <w:r>
        <w:rPr>
          <w:rStyle w:val="bold"/>
          <w:w w:val="102"/>
          <w:rtl/>
        </w:rPr>
        <w:t xml:space="preserve"> </w:t>
      </w:r>
      <w:r>
        <w:rPr>
          <w:rStyle w:val="bold"/>
          <w:rFonts w:ascii="Arial" w:hAnsi="Arial" w:cs="Arial" w:hint="cs"/>
          <w:w w:val="102"/>
          <w:rtl/>
        </w:rPr>
        <w:t>وعدتني</w:t>
      </w:r>
      <w:r>
        <w:rPr>
          <w:rStyle w:val="bold"/>
          <w:rFonts w:ascii="Calibri" w:cs="Calibri" w:hint="cs"/>
          <w:w w:val="102"/>
          <w:rtl/>
        </w:rPr>
        <w:t>»</w:t>
      </w:r>
      <w:r>
        <w:rPr>
          <w:w w:val="102"/>
          <w:rtl/>
        </w:rPr>
        <w:t xml:space="preserve"> </w:t>
      </w:r>
      <w:r>
        <w:rPr>
          <w:rFonts w:ascii="Arial" w:hAnsi="Arial" w:cs="Arial" w:hint="cs"/>
          <w:w w:val="102"/>
          <w:rtl/>
        </w:rPr>
        <w:t>فأتاه</w:t>
      </w:r>
      <w:r>
        <w:rPr>
          <w:w w:val="102"/>
          <w:rtl/>
        </w:rPr>
        <w:t xml:space="preserve"> </w:t>
      </w:r>
      <w:r>
        <w:rPr>
          <w:rFonts w:ascii="Arial" w:hAnsi="Arial" w:cs="Arial" w:hint="cs"/>
          <w:w w:val="102"/>
          <w:rtl/>
        </w:rPr>
        <w:t>جبريل</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خذ</w:t>
      </w:r>
      <w:r>
        <w:rPr>
          <w:w w:val="102"/>
          <w:rtl/>
        </w:rPr>
        <w:t xml:space="preserve"> </w:t>
      </w:r>
      <w:r>
        <w:rPr>
          <w:rFonts w:ascii="Arial" w:hAnsi="Arial" w:cs="Arial" w:hint="cs"/>
          <w:w w:val="102"/>
          <w:rtl/>
        </w:rPr>
        <w:t>قبضة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تراب</w:t>
      </w:r>
      <w:r>
        <w:rPr>
          <w:w w:val="102"/>
          <w:rtl/>
        </w:rPr>
        <w:t xml:space="preserve"> </w:t>
      </w:r>
      <w:r>
        <w:rPr>
          <w:rFonts w:ascii="Arial" w:hAnsi="Arial" w:cs="Arial" w:hint="cs"/>
          <w:w w:val="102"/>
          <w:rtl/>
        </w:rPr>
        <w:t>وارمهم</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فلَمَّا</w:t>
      </w:r>
      <w:r>
        <w:rPr>
          <w:w w:val="102"/>
          <w:rtl/>
        </w:rPr>
        <w:t xml:space="preserve"> </w:t>
      </w:r>
      <w:r>
        <w:rPr>
          <w:rFonts w:ascii="Arial" w:hAnsi="Arial" w:cs="Arial" w:hint="cs"/>
          <w:w w:val="102"/>
          <w:rtl/>
        </w:rPr>
        <w:t>التقى</w:t>
      </w:r>
      <w:r>
        <w:rPr>
          <w:w w:val="102"/>
          <w:rtl/>
        </w:rPr>
        <w:t xml:space="preserve"> </w:t>
      </w:r>
      <w:r>
        <w:rPr>
          <w:rFonts w:ascii="Arial" w:hAnsi="Arial" w:cs="Arial" w:hint="cs"/>
          <w:w w:val="102"/>
          <w:rtl/>
        </w:rPr>
        <w:t>الجمعان</w:t>
      </w:r>
      <w:r>
        <w:rPr>
          <w:w w:val="102"/>
          <w:rtl/>
        </w:rPr>
        <w:t xml:space="preserve"> </w:t>
      </w:r>
      <w:r>
        <w:rPr>
          <w:rFonts w:ascii="Arial" w:hAnsi="Arial" w:cs="Arial" w:hint="cs"/>
          <w:w w:val="102"/>
          <w:rtl/>
        </w:rPr>
        <w:t>تناول</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كفًّا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حصباء</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تراب</w:t>
      </w:r>
      <w:r>
        <w:rPr>
          <w:w w:val="102"/>
          <w:rtl/>
        </w:rPr>
        <w:t xml:space="preserve"> </w:t>
      </w:r>
      <w:r>
        <w:rPr>
          <w:rFonts w:ascii="Arial" w:hAnsi="Arial" w:cs="Arial" w:hint="cs"/>
          <w:w w:val="102"/>
          <w:rtl/>
        </w:rPr>
        <w:t>فرمى</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وجه</w:t>
      </w:r>
      <w:r>
        <w:rPr>
          <w:w w:val="102"/>
          <w:rtl/>
        </w:rPr>
        <w:t xml:space="preserve"> </w:t>
      </w:r>
      <w:r>
        <w:rPr>
          <w:rFonts w:ascii="Arial" w:hAnsi="Arial" w:cs="Arial" w:hint="cs"/>
          <w:w w:val="102"/>
          <w:rtl/>
        </w:rPr>
        <w:t>القوم،</w:t>
      </w:r>
      <w:r>
        <w:rPr>
          <w:w w:val="102"/>
          <w:rtl/>
        </w:rPr>
        <w:t xml:space="preserve"> </w:t>
      </w:r>
      <w:r>
        <w:rPr>
          <w:rFonts w:ascii="Arial" w:hAnsi="Arial" w:cs="Arial" w:hint="cs"/>
          <w:w w:val="102"/>
          <w:rtl/>
        </w:rPr>
        <w:t>وقال</w:t>
      </w:r>
      <w:r>
        <w:rPr>
          <w:w w:val="102"/>
          <w:rtl/>
        </w:rPr>
        <w:t xml:space="preserve">: </w:t>
      </w:r>
      <w:r>
        <w:rPr>
          <w:rStyle w:val="bold"/>
          <w:w w:val="102"/>
          <w:rtl/>
        </w:rPr>
        <w:t>«</w:t>
      </w:r>
      <w:r>
        <w:rPr>
          <w:rStyle w:val="bold"/>
          <w:rFonts w:ascii="Arial" w:hAnsi="Arial" w:cs="Arial" w:hint="cs"/>
          <w:w w:val="102"/>
          <w:rtl/>
        </w:rPr>
        <w:t>شاهت</w:t>
      </w:r>
      <w:r>
        <w:rPr>
          <w:rStyle w:val="bold"/>
          <w:w w:val="102"/>
          <w:rtl/>
        </w:rPr>
        <w:t xml:space="preserve"> </w:t>
      </w:r>
      <w:r>
        <w:rPr>
          <w:rStyle w:val="bold"/>
          <w:rFonts w:ascii="Arial" w:hAnsi="Arial" w:cs="Arial" w:hint="cs"/>
          <w:w w:val="102"/>
          <w:rtl/>
        </w:rPr>
        <w:t>الوجوه</w:t>
      </w:r>
      <w:r>
        <w:rPr>
          <w:rStyle w:val="bold"/>
          <w:rFonts w:ascii="Calibri" w:cs="Calibri" w:hint="cs"/>
          <w:w w:val="102"/>
          <w:rtl/>
        </w:rPr>
        <w:t>»</w:t>
      </w:r>
      <w:r>
        <w:rPr>
          <w:rStyle w:val="Superscript"/>
          <w:w w:val="102"/>
          <w:rtl/>
        </w:rPr>
        <w:t>(</w:t>
      </w:r>
      <w:r>
        <w:rPr>
          <w:rStyle w:val="Superscript"/>
          <w:w w:val="102"/>
          <w:rtl/>
        </w:rPr>
        <w:footnoteReference w:id="113"/>
      </w:r>
      <w:r>
        <w:rPr>
          <w:rStyle w:val="Superscript"/>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قبحت،</w:t>
      </w:r>
      <w:r>
        <w:rPr>
          <w:w w:val="102"/>
          <w:rtl/>
        </w:rPr>
        <w:t xml:space="preserve"> </w:t>
      </w:r>
      <w:r>
        <w:rPr>
          <w:rFonts w:ascii="Arial" w:hAnsi="Arial" w:cs="Arial" w:hint="cs"/>
          <w:w w:val="102"/>
          <w:rtl/>
        </w:rPr>
        <w:t>فلم</w:t>
      </w:r>
      <w:r>
        <w:rPr>
          <w:w w:val="102"/>
          <w:rtl/>
        </w:rPr>
        <w:t xml:space="preserve"> </w:t>
      </w:r>
      <w:r>
        <w:rPr>
          <w:rFonts w:ascii="Arial" w:hAnsi="Arial" w:cs="Arial" w:hint="cs"/>
          <w:w w:val="102"/>
          <w:rtl/>
        </w:rPr>
        <w:t>يبق</w:t>
      </w:r>
      <w:r>
        <w:rPr>
          <w:w w:val="102"/>
          <w:rtl/>
        </w:rPr>
        <w:t xml:space="preserve"> </w:t>
      </w:r>
      <w:r>
        <w:rPr>
          <w:rFonts w:ascii="Arial" w:hAnsi="Arial" w:cs="Arial" w:hint="cs"/>
          <w:w w:val="102"/>
          <w:rtl/>
        </w:rPr>
        <w:t>مشرك</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ودخل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عينيه</w:t>
      </w:r>
      <w:r>
        <w:rPr>
          <w:w w:val="102"/>
          <w:rtl/>
        </w:rPr>
        <w:t xml:space="preserve"> </w:t>
      </w:r>
      <w:r>
        <w:rPr>
          <w:rFonts w:ascii="Arial" w:hAnsi="Arial" w:cs="Arial" w:hint="cs"/>
          <w:w w:val="102"/>
          <w:rtl/>
        </w:rPr>
        <w:t>وفمه</w:t>
      </w:r>
      <w:r>
        <w:rPr>
          <w:w w:val="102"/>
          <w:rtl/>
        </w:rPr>
        <w:t xml:space="preserve"> </w:t>
      </w:r>
      <w:r>
        <w:rPr>
          <w:rFonts w:ascii="Arial" w:hAnsi="Arial" w:cs="Arial" w:hint="cs"/>
          <w:w w:val="102"/>
          <w:rtl/>
        </w:rPr>
        <w:t>ومنخريه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التراب</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فانهزموا</w:t>
      </w:r>
      <w:r>
        <w:rPr>
          <w:w w:val="102"/>
          <w:rtl/>
        </w:rPr>
        <w:t xml:space="preserve"> </w:t>
      </w:r>
      <w:r>
        <w:rPr>
          <w:rFonts w:ascii="Arial" w:hAnsi="Arial" w:cs="Arial" w:hint="cs"/>
          <w:w w:val="102"/>
          <w:rtl/>
        </w:rPr>
        <w:t>وتبعهم</w:t>
      </w:r>
      <w:r>
        <w:rPr>
          <w:w w:val="102"/>
          <w:rtl/>
        </w:rPr>
        <w:t xml:space="preserve"> </w:t>
      </w:r>
      <w:r>
        <w:rPr>
          <w:rFonts w:ascii="Arial" w:hAnsi="Arial" w:cs="Arial" w:hint="cs"/>
          <w:w w:val="102"/>
          <w:rtl/>
        </w:rPr>
        <w:t>المؤمنون</w:t>
      </w:r>
      <w:r>
        <w:rPr>
          <w:w w:val="102"/>
          <w:rtl/>
        </w:rPr>
        <w:t xml:space="preserve"> </w:t>
      </w:r>
      <w:r>
        <w:rPr>
          <w:rFonts w:ascii="Arial" w:hAnsi="Arial" w:cs="Arial" w:hint="cs"/>
          <w:w w:val="102"/>
          <w:rtl/>
        </w:rPr>
        <w:t>يقتلونهم</w:t>
      </w:r>
      <w:r>
        <w:rPr>
          <w:w w:val="102"/>
          <w:rtl/>
        </w:rPr>
        <w:t xml:space="preserve"> </w:t>
      </w:r>
      <w:r>
        <w:rPr>
          <w:rFonts w:ascii="Arial" w:hAnsi="Arial" w:cs="Arial" w:hint="cs"/>
          <w:w w:val="102"/>
          <w:rtl/>
        </w:rPr>
        <w:t>ويأسرونهم</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قتادة</w:t>
      </w:r>
      <w:r>
        <w:rPr>
          <w:w w:val="102"/>
          <w:rtl/>
        </w:rPr>
        <w:t xml:space="preserve"> </w:t>
      </w:r>
      <w:r>
        <w:rPr>
          <w:rFonts w:ascii="Arial" w:hAnsi="Arial" w:cs="Arial" w:hint="cs"/>
          <w:w w:val="102"/>
          <w:rtl/>
        </w:rPr>
        <w:t>وابن</w:t>
      </w:r>
      <w:r>
        <w:rPr>
          <w:w w:val="102"/>
          <w:rtl/>
        </w:rPr>
        <w:t xml:space="preserve"> </w:t>
      </w:r>
      <w:r>
        <w:rPr>
          <w:rFonts w:ascii="Arial" w:hAnsi="Arial" w:cs="Arial" w:hint="cs"/>
          <w:w w:val="102"/>
          <w:rtl/>
        </w:rPr>
        <w:t>زيد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أخذ</w:t>
      </w:r>
      <w:r>
        <w:rPr>
          <w:w w:val="102"/>
          <w:rtl/>
        </w:rPr>
        <w:t xml:space="preserve"> </w:t>
      </w:r>
      <w:r>
        <w:rPr>
          <w:rFonts w:ascii="Arial" w:hAnsi="Arial" w:cs="Arial" w:hint="cs"/>
          <w:w w:val="102"/>
          <w:rtl/>
        </w:rPr>
        <w:t>ثلاث</w:t>
      </w:r>
      <w:r>
        <w:rPr>
          <w:w w:val="102"/>
          <w:rtl/>
        </w:rPr>
        <w:t xml:space="preserve"> </w:t>
      </w:r>
      <w:r>
        <w:rPr>
          <w:rFonts w:ascii="Arial" w:hAnsi="Arial" w:cs="Arial" w:hint="cs"/>
          <w:w w:val="102"/>
          <w:rtl/>
        </w:rPr>
        <w:t>حصيَّات</w:t>
      </w:r>
      <w:r>
        <w:rPr>
          <w:w w:val="102"/>
          <w:rtl/>
        </w:rPr>
        <w:t xml:space="preserve"> </w:t>
      </w:r>
      <w:r>
        <w:rPr>
          <w:rFonts w:ascii="Arial" w:hAnsi="Arial" w:cs="Arial" w:hint="cs"/>
          <w:w w:val="102"/>
          <w:rtl/>
        </w:rPr>
        <w:t>فرمى</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ميمنة</w:t>
      </w:r>
      <w:r>
        <w:rPr>
          <w:w w:val="102"/>
          <w:rtl/>
        </w:rPr>
        <w:t xml:space="preserve"> </w:t>
      </w:r>
      <w:r>
        <w:rPr>
          <w:rFonts w:ascii="Arial" w:hAnsi="Arial" w:cs="Arial" w:hint="cs"/>
          <w:w w:val="102"/>
          <w:rtl/>
        </w:rPr>
        <w:t>القوم</w:t>
      </w:r>
      <w:r>
        <w:rPr>
          <w:w w:val="102"/>
          <w:rtl/>
        </w:rPr>
        <w:t xml:space="preserve"> </w:t>
      </w:r>
      <w:r>
        <w:rPr>
          <w:rFonts w:ascii="Arial" w:hAnsi="Arial" w:cs="Arial" w:hint="cs"/>
          <w:w w:val="102"/>
          <w:rtl/>
        </w:rPr>
        <w:t>بحصاة</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ميسرتهم</w:t>
      </w:r>
      <w:r>
        <w:rPr>
          <w:w w:val="102"/>
          <w:rtl/>
        </w:rPr>
        <w:t xml:space="preserve"> </w:t>
      </w:r>
      <w:r>
        <w:rPr>
          <w:rFonts w:ascii="Arial" w:hAnsi="Arial" w:cs="Arial" w:hint="cs"/>
          <w:w w:val="102"/>
          <w:rtl/>
        </w:rPr>
        <w:t>بحصاة</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أظهرهم</w:t>
      </w:r>
      <w:r>
        <w:rPr>
          <w:w w:val="102"/>
          <w:rtl/>
        </w:rPr>
        <w:t xml:space="preserve"> </w:t>
      </w:r>
      <w:r>
        <w:rPr>
          <w:rFonts w:ascii="Arial" w:hAnsi="Arial" w:cs="Arial" w:hint="cs"/>
          <w:w w:val="102"/>
          <w:rtl/>
        </w:rPr>
        <w:t>بحصاة،</w:t>
      </w:r>
      <w:r>
        <w:rPr>
          <w:w w:val="102"/>
          <w:rtl/>
        </w:rPr>
        <w:t xml:space="preserve"> </w:t>
      </w:r>
      <w:r>
        <w:rPr>
          <w:rFonts w:ascii="Arial" w:hAnsi="Arial" w:cs="Arial" w:hint="cs"/>
          <w:w w:val="102"/>
          <w:rtl/>
        </w:rPr>
        <w:t>وقال</w:t>
      </w:r>
      <w:r>
        <w:rPr>
          <w:w w:val="102"/>
          <w:rtl/>
        </w:rPr>
        <w:t xml:space="preserve">: </w:t>
      </w:r>
      <w:r>
        <w:rPr>
          <w:rStyle w:val="bold"/>
          <w:w w:val="102"/>
          <w:rtl/>
        </w:rPr>
        <w:t>«</w:t>
      </w:r>
      <w:r>
        <w:rPr>
          <w:rStyle w:val="bold"/>
          <w:rFonts w:ascii="Arial" w:hAnsi="Arial" w:cs="Arial" w:hint="cs"/>
          <w:w w:val="102"/>
          <w:rtl/>
        </w:rPr>
        <w:t>شاهت</w:t>
      </w:r>
      <w:r>
        <w:rPr>
          <w:rStyle w:val="bold"/>
          <w:w w:val="102"/>
          <w:rtl/>
        </w:rPr>
        <w:t xml:space="preserve"> </w:t>
      </w:r>
      <w:r>
        <w:rPr>
          <w:rStyle w:val="bold"/>
          <w:rFonts w:ascii="Arial" w:hAnsi="Arial" w:cs="Arial" w:hint="cs"/>
          <w:w w:val="102"/>
          <w:rtl/>
        </w:rPr>
        <w:t>الوجوه</w:t>
      </w:r>
      <w:r>
        <w:rPr>
          <w:rStyle w:val="bold"/>
          <w:rFonts w:ascii="Calibri" w:cs="Calibri" w:hint="cs"/>
          <w:w w:val="102"/>
          <w:rtl/>
        </w:rPr>
        <w:t>»</w:t>
      </w:r>
      <w:r>
        <w:rPr>
          <w:w w:val="102"/>
          <w:rtl/>
        </w:rPr>
        <w:t xml:space="preserve"> </w:t>
      </w:r>
      <w:r>
        <w:rPr>
          <w:rFonts w:ascii="Arial" w:hAnsi="Arial" w:cs="Arial" w:hint="cs"/>
          <w:w w:val="102"/>
          <w:rtl/>
        </w:rPr>
        <w:t>فما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انهزامهم</w:t>
      </w:r>
      <w:r>
        <w:rPr>
          <w:w w:val="102"/>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بالنصر</w:t>
      </w:r>
      <w:r>
        <w:rPr>
          <w:rtl/>
        </w:rPr>
        <w:t xml:space="preserve"> </w:t>
      </w:r>
      <w:r>
        <w:rPr>
          <w:rFonts w:ascii="Arial" w:hAnsi="Arial" w:cs="Arial" w:hint="cs"/>
          <w:rtl/>
        </w:rPr>
        <w:t>والتوفيق</w:t>
      </w:r>
      <w:r>
        <w:rPr>
          <w:rtl/>
        </w:rPr>
        <w:t>.</w:t>
      </w:r>
    </w:p>
    <w:p w:rsidR="00B03E2D" w:rsidRDefault="00B03E2D">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أنا</w:t>
      </w:r>
      <w:r>
        <w:rPr>
          <w:rtl/>
        </w:rPr>
        <w:t xml:space="preserve"> </w:t>
      </w:r>
      <w:r>
        <w:rPr>
          <w:rFonts w:ascii="Arial" w:hAnsi="Arial" w:cs="Arial" w:hint="cs"/>
          <w:rtl/>
        </w:rPr>
        <w:t>مؤمن</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بمعنى</w:t>
      </w:r>
      <w:r>
        <w:rPr>
          <w:rtl/>
        </w:rPr>
        <w:t xml:space="preserve"> </w:t>
      </w:r>
      <w:r>
        <w:rPr>
          <w:rFonts w:ascii="Arial" w:hAnsi="Arial" w:cs="Arial" w:hint="cs"/>
          <w:rtl/>
        </w:rPr>
        <w:t>خوف</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فيه</w:t>
      </w:r>
      <w:r>
        <w:rPr>
          <w:rtl/>
        </w:rPr>
        <w:t xml:space="preserve"> </w:t>
      </w:r>
      <w:r>
        <w:rPr>
          <w:rFonts w:ascii="Arial" w:hAnsi="Arial" w:cs="Arial" w:hint="cs"/>
          <w:rtl/>
        </w:rPr>
        <w:t>شيء</w:t>
      </w:r>
      <w:r>
        <w:rPr>
          <w:rtl/>
        </w:rPr>
        <w:t xml:space="preserve"> </w:t>
      </w:r>
      <w:r>
        <w:rPr>
          <w:rFonts w:ascii="Arial" w:hAnsi="Arial" w:cs="Arial" w:hint="cs"/>
          <w:rtl/>
        </w:rPr>
        <w:t>ناقض</w:t>
      </w:r>
      <w:r>
        <w:rPr>
          <w:rtl/>
        </w:rPr>
        <w:t xml:space="preserve"> </w:t>
      </w:r>
      <w:r>
        <w:rPr>
          <w:rFonts w:ascii="Arial" w:hAnsi="Arial" w:cs="Arial" w:hint="cs"/>
          <w:rtl/>
        </w:rPr>
        <w:t>لإيمانه،</w:t>
      </w:r>
      <w:r>
        <w:rPr>
          <w:rtl/>
        </w:rPr>
        <w:t xml:space="preserve"> </w:t>
      </w:r>
      <w:r>
        <w:rPr>
          <w:rFonts w:ascii="Arial" w:hAnsi="Arial" w:cs="Arial" w:hint="cs"/>
          <w:rtl/>
        </w:rPr>
        <w:t>وأمَّا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يشكَّ</w:t>
      </w:r>
      <w:r>
        <w:rPr>
          <w:rtl/>
        </w:rPr>
        <w:t xml:space="preserve"> </w:t>
      </w:r>
      <w:r>
        <w:rPr>
          <w:rFonts w:ascii="Arial" w:hAnsi="Arial" w:cs="Arial" w:hint="cs"/>
          <w:rtl/>
        </w:rPr>
        <w:t>في</w:t>
      </w:r>
      <w:r>
        <w:rPr>
          <w:rtl/>
        </w:rPr>
        <w:t xml:space="preserve"> </w:t>
      </w:r>
      <w:r>
        <w:rPr>
          <w:rFonts w:ascii="Arial" w:hAnsi="Arial" w:cs="Arial" w:hint="cs"/>
          <w:rtl/>
        </w:rPr>
        <w:t>إيمانه</w:t>
      </w:r>
      <w:r>
        <w:rPr>
          <w:rtl/>
        </w:rPr>
        <w:t xml:space="preserve"> </w:t>
      </w:r>
      <w:r>
        <w:rPr>
          <w:rFonts w:ascii="Arial" w:hAnsi="Arial" w:cs="Arial" w:hint="cs"/>
          <w:rtl/>
        </w:rPr>
        <w:t>فلا،</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التبرُّك</w:t>
      </w:r>
      <w:r>
        <w:rPr>
          <w:rtl/>
        </w:rPr>
        <w:t xml:space="preserve"> </w:t>
      </w:r>
      <w:r>
        <w:rPr>
          <w:rFonts w:ascii="Arial" w:hAnsi="Arial" w:cs="Arial" w:hint="cs"/>
          <w:rtl/>
        </w:rPr>
        <w:t>فيجوز،</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يستثن</w:t>
      </w:r>
      <w:r>
        <w:rPr>
          <w:rtl/>
        </w:rPr>
        <w:t xml:space="preserve"> </w:t>
      </w:r>
      <w:r>
        <w:rPr>
          <w:rFonts w:ascii="Arial" w:hAnsi="Arial" w:cs="Arial" w:hint="cs"/>
          <w:rtl/>
        </w:rPr>
        <w:t>إذا</w:t>
      </w:r>
      <w:r>
        <w:rPr>
          <w:rtl/>
        </w:rPr>
        <w:t xml:space="preserve"> </w:t>
      </w:r>
      <w:r>
        <w:rPr>
          <w:rFonts w:ascii="Arial" w:hAnsi="Arial" w:cs="Arial" w:hint="cs"/>
          <w:rtl/>
        </w:rPr>
        <w:t>أراد</w:t>
      </w:r>
      <w:r>
        <w:rPr>
          <w:rtl/>
        </w:rPr>
        <w:t xml:space="preserve"> </w:t>
      </w:r>
      <w:r>
        <w:rPr>
          <w:rFonts w:ascii="Arial" w:hAnsi="Arial" w:cs="Arial" w:hint="cs"/>
          <w:rtl/>
        </w:rPr>
        <w:t>تحقيق</w:t>
      </w:r>
      <w:r>
        <w:rPr>
          <w:rtl/>
        </w:rPr>
        <w:t xml:space="preserve"> </w:t>
      </w:r>
      <w:r>
        <w:rPr>
          <w:rFonts w:ascii="Arial" w:hAnsi="Arial" w:cs="Arial" w:hint="cs"/>
          <w:rtl/>
        </w:rPr>
        <w:t>ما</w:t>
      </w:r>
      <w:r>
        <w:rPr>
          <w:rFonts w:ascii="Calibri" w:cs="Calibri" w:hint="cs"/>
          <w:rtl/>
        </w:rPr>
        <w:t> </w:t>
      </w:r>
      <w:r>
        <w:rPr>
          <w:rFonts w:ascii="Arial" w:hAnsi="Arial" w:cs="Arial" w:hint="cs"/>
          <w:rtl/>
        </w:rPr>
        <w:t>عنده،</w:t>
      </w:r>
      <w:r>
        <w:rPr>
          <w:rtl/>
        </w:rPr>
        <w:t xml:space="preserve"> </w:t>
      </w:r>
      <w:r>
        <w:rPr>
          <w:rFonts w:ascii="Arial" w:hAnsi="Arial" w:cs="Arial" w:hint="cs"/>
          <w:rtl/>
        </w:rPr>
        <w:t>وأنَّه</w:t>
      </w:r>
      <w:r>
        <w:rPr>
          <w:rtl/>
        </w:rPr>
        <w:t xml:space="preserve"> </w:t>
      </w:r>
      <w:r>
        <w:rPr>
          <w:rFonts w:ascii="Arial" w:hAnsi="Arial" w:cs="Arial" w:hint="cs"/>
          <w:rtl/>
        </w:rPr>
        <w:t>غير</w:t>
      </w:r>
      <w:r>
        <w:rPr>
          <w:rtl/>
        </w:rPr>
        <w:t xml:space="preserve"> </w:t>
      </w:r>
      <w:r>
        <w:rPr>
          <w:rFonts w:ascii="Arial" w:hAnsi="Arial" w:cs="Arial" w:hint="cs"/>
          <w:rtl/>
        </w:rPr>
        <w:t>شاكٍّ،</w:t>
      </w:r>
      <w:r>
        <w:rPr>
          <w:rtl/>
        </w:rPr>
        <w:t xml:space="preserve"> </w:t>
      </w:r>
      <w:r>
        <w:rPr>
          <w:rFonts w:ascii="Arial" w:hAnsi="Arial" w:cs="Arial" w:hint="cs"/>
          <w:rtl/>
        </w:rPr>
        <w:t>وأمَّا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أنَّه</w:t>
      </w:r>
      <w:r>
        <w:rPr>
          <w:rtl/>
        </w:rPr>
        <w:t xml:space="preserve"> </w:t>
      </w:r>
      <w:r>
        <w:rPr>
          <w:rFonts w:ascii="Arial" w:hAnsi="Arial" w:cs="Arial" w:hint="cs"/>
          <w:rtl/>
        </w:rPr>
        <w:t>مؤمن</w:t>
      </w:r>
      <w:r>
        <w:rPr>
          <w:rtl/>
        </w:rPr>
        <w:t xml:space="preserve"> </w:t>
      </w:r>
      <w:r>
        <w:rPr>
          <w:rFonts w:ascii="Arial" w:hAnsi="Arial" w:cs="Arial" w:hint="cs"/>
          <w:rtl/>
        </w:rPr>
        <w:t>حقًّا</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بحيث</w:t>
      </w:r>
      <w:r>
        <w:rPr>
          <w:rtl/>
        </w:rPr>
        <w:t xml:space="preserve"> </w:t>
      </w:r>
      <w:r>
        <w:rPr>
          <w:rFonts w:ascii="Arial" w:hAnsi="Arial" w:cs="Arial" w:hint="cs"/>
          <w:rtl/>
        </w:rPr>
        <w:t>يثيبه</w:t>
      </w:r>
      <w:r>
        <w:rPr>
          <w:rtl/>
        </w:rPr>
        <w:t xml:space="preserve"> </w:t>
      </w:r>
      <w:r>
        <w:rPr>
          <w:rFonts w:ascii="Arial" w:hAnsi="Arial" w:cs="Arial" w:hint="cs"/>
          <w:rtl/>
        </w:rPr>
        <w:t>بالجنَّة،</w:t>
      </w:r>
      <w:r>
        <w:rPr>
          <w:rtl/>
        </w:rPr>
        <w:t xml:space="preserve"> </w:t>
      </w:r>
      <w:r>
        <w:rPr>
          <w:rFonts w:ascii="Arial" w:hAnsi="Arial" w:cs="Arial" w:hint="cs"/>
          <w:rtl/>
        </w:rPr>
        <w:t>أو</w:t>
      </w:r>
      <w:r>
        <w:rPr>
          <w:rtl/>
        </w:rPr>
        <w:t xml:space="preserve"> </w:t>
      </w:r>
      <w:r>
        <w:rPr>
          <w:rFonts w:ascii="Arial" w:hAnsi="Arial" w:cs="Arial" w:hint="cs"/>
          <w:rtl/>
        </w:rPr>
        <w:t>بحيث</w:t>
      </w:r>
      <w:r>
        <w:rPr>
          <w:rtl/>
        </w:rPr>
        <w:t xml:space="preserve"> </w:t>
      </w:r>
      <w:r>
        <w:rPr>
          <w:rFonts w:ascii="Arial" w:hAnsi="Arial" w:cs="Arial" w:hint="cs"/>
          <w:rtl/>
        </w:rPr>
        <w:t>الجزم</w:t>
      </w:r>
      <w:r>
        <w:rPr>
          <w:rtl/>
        </w:rPr>
        <w:t xml:space="preserve"> </w:t>
      </w:r>
      <w:r>
        <w:rPr>
          <w:rFonts w:ascii="Arial" w:hAnsi="Arial" w:cs="Arial" w:hint="cs"/>
          <w:rtl/>
        </w:rPr>
        <w:t>بأنَّه</w:t>
      </w:r>
      <w:r>
        <w:rPr>
          <w:rtl/>
        </w:rPr>
        <w:t xml:space="preserve"> </w:t>
      </w:r>
      <w:r>
        <w:rPr>
          <w:rFonts w:ascii="Arial" w:hAnsi="Arial" w:cs="Arial" w:hint="cs"/>
          <w:rtl/>
        </w:rPr>
        <w:t>لا</w:t>
      </w:r>
      <w:r>
        <w:rPr>
          <w:rFonts w:ascii="Calibri" w:cs="Calibri" w:hint="cs"/>
          <w:rtl/>
        </w:rPr>
        <w:t> </w:t>
      </w:r>
      <w:r>
        <w:rPr>
          <w:rFonts w:ascii="Arial" w:hAnsi="Arial" w:cs="Arial" w:hint="cs"/>
          <w:rtl/>
        </w:rPr>
        <w:t>خلل</w:t>
      </w:r>
      <w:r>
        <w:rPr>
          <w:rtl/>
        </w:rPr>
        <w:t xml:space="preserve"> </w:t>
      </w:r>
      <w:r>
        <w:rPr>
          <w:rFonts w:ascii="Arial" w:hAnsi="Arial" w:cs="Arial" w:hint="cs"/>
          <w:rtl/>
        </w:rPr>
        <w:t>فيه</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فلا</w:t>
      </w:r>
      <w:r>
        <w:rPr>
          <w:rtl/>
        </w:rPr>
        <w:t xml:space="preserve"> </w:t>
      </w:r>
      <w:r>
        <w:rPr>
          <w:rFonts w:ascii="Arial" w:hAnsi="Arial" w:cs="Arial" w:hint="cs"/>
          <w:rtl/>
        </w:rPr>
        <w:t>إلَّا</w:t>
      </w:r>
      <w:r>
        <w:rPr>
          <w:rtl/>
        </w:rPr>
        <w:t xml:space="preserve"> </w:t>
      </w:r>
      <w:r>
        <w:rPr>
          <w:rFonts w:ascii="Arial" w:hAnsi="Arial" w:cs="Arial" w:hint="cs"/>
          <w:rtl/>
        </w:rPr>
        <w:t>بالاستثناء،</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tl/>
        </w:rPr>
        <w:t xml:space="preserve"> </w:t>
      </w:r>
      <w:r>
        <w:rPr>
          <w:rFonts w:ascii="Arial" w:hAnsi="Arial" w:cs="Arial" w:hint="cs"/>
          <w:rtl/>
        </w:rPr>
        <w:t>للحارث</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Style w:val="bold"/>
          <w:rtl/>
        </w:rPr>
        <w:t>«</w:t>
      </w:r>
      <w:r>
        <w:rPr>
          <w:rStyle w:val="bold"/>
          <w:rFonts w:ascii="Arial" w:hAnsi="Arial" w:cs="Arial" w:hint="cs"/>
          <w:rtl/>
        </w:rPr>
        <w:t>كيف</w:t>
      </w:r>
      <w:r>
        <w:rPr>
          <w:rStyle w:val="bold"/>
          <w:rtl/>
        </w:rPr>
        <w:t xml:space="preserve"> </w:t>
      </w:r>
      <w:r>
        <w:rPr>
          <w:rStyle w:val="bold"/>
          <w:rFonts w:ascii="Arial" w:hAnsi="Arial" w:cs="Arial" w:hint="cs"/>
          <w:rtl/>
        </w:rPr>
        <w:t>أصبحت</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حارث؟</w:t>
      </w:r>
      <w:r>
        <w:rPr>
          <w:rStyle w:val="bold"/>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أصبحت</w:t>
      </w:r>
      <w:r>
        <w:rPr>
          <w:rtl/>
        </w:rPr>
        <w:t xml:space="preserve"> </w:t>
      </w:r>
      <w:r>
        <w:rPr>
          <w:rFonts w:ascii="Arial" w:hAnsi="Arial" w:cs="Arial" w:hint="cs"/>
          <w:rtl/>
        </w:rPr>
        <w:t>مؤمنا</w:t>
      </w:r>
      <w:r>
        <w:rPr>
          <w:rtl/>
        </w:rPr>
        <w:t xml:space="preserve"> </w:t>
      </w:r>
      <w:r>
        <w:rPr>
          <w:rFonts w:ascii="Arial" w:hAnsi="Arial" w:cs="Arial" w:hint="cs"/>
          <w:rtl/>
        </w:rPr>
        <w:t>حقًّا،</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انظر</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تقول</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لكلِّ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حقيقة،</w:t>
      </w:r>
      <w:r>
        <w:rPr>
          <w:rStyle w:val="bold"/>
          <w:rtl/>
        </w:rPr>
        <w:t xml:space="preserve"> </w:t>
      </w:r>
      <w:r>
        <w:rPr>
          <w:rStyle w:val="bold"/>
          <w:rFonts w:ascii="Arial" w:hAnsi="Arial" w:cs="Arial" w:hint="cs"/>
          <w:rtl/>
        </w:rPr>
        <w:t>فما</w:t>
      </w:r>
      <w:r>
        <w:rPr>
          <w:rStyle w:val="bold"/>
          <w:rtl/>
        </w:rPr>
        <w:t xml:space="preserve"> </w:t>
      </w:r>
      <w:r>
        <w:rPr>
          <w:rStyle w:val="bold"/>
          <w:rFonts w:ascii="Arial" w:hAnsi="Arial" w:cs="Arial" w:hint="cs"/>
          <w:rtl/>
        </w:rPr>
        <w:t>حقيقة</w:t>
      </w:r>
      <w:r>
        <w:rPr>
          <w:rStyle w:val="bold"/>
          <w:rtl/>
        </w:rPr>
        <w:t xml:space="preserve"> </w:t>
      </w:r>
      <w:r>
        <w:rPr>
          <w:rStyle w:val="bold"/>
          <w:rFonts w:ascii="Arial" w:hAnsi="Arial" w:cs="Arial" w:hint="cs"/>
          <w:rtl/>
        </w:rPr>
        <w:t>إيمانك؟</w:t>
      </w:r>
      <w:r>
        <w:rPr>
          <w:rStyle w:val="bold"/>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عزفَتْ</w:t>
      </w:r>
      <w:r>
        <w:rPr>
          <w:rtl/>
        </w:rPr>
        <w:t xml:space="preserve"> </w:t>
      </w:r>
      <w:r>
        <w:rPr>
          <w:rFonts w:ascii="Arial" w:hAnsi="Arial" w:cs="Arial" w:hint="cs"/>
          <w:rtl/>
        </w:rPr>
        <w:t>نفسي</w:t>
      </w:r>
      <w:r>
        <w:rPr>
          <w:rtl/>
        </w:rPr>
        <w:t xml:space="preserve"> </w:t>
      </w:r>
      <w:r>
        <w:rPr>
          <w:rFonts w:ascii="Arial" w:hAnsi="Arial" w:cs="Arial" w:hint="cs"/>
          <w:rtl/>
        </w:rPr>
        <w:t>عن</w:t>
      </w:r>
      <w:r>
        <w:rPr>
          <w:rtl/>
        </w:rPr>
        <w:t xml:space="preserve"> </w:t>
      </w:r>
      <w:r>
        <w:rPr>
          <w:rFonts w:ascii="Arial" w:hAnsi="Arial" w:cs="Arial" w:hint="cs"/>
          <w:rtl/>
        </w:rPr>
        <w:t>الدنيا،</w:t>
      </w:r>
      <w:r>
        <w:rPr>
          <w:rtl/>
        </w:rPr>
        <w:t xml:space="preserve"> </w:t>
      </w:r>
      <w:r>
        <w:rPr>
          <w:rFonts w:ascii="Arial" w:hAnsi="Arial" w:cs="Arial" w:hint="cs"/>
          <w:rtl/>
        </w:rPr>
        <w:t>وأسهرت</w:t>
      </w:r>
      <w:r>
        <w:rPr>
          <w:rtl/>
        </w:rPr>
        <w:t xml:space="preserve"> </w:t>
      </w:r>
      <w:r>
        <w:rPr>
          <w:rFonts w:ascii="Arial" w:hAnsi="Arial" w:cs="Arial" w:hint="cs"/>
          <w:rtl/>
        </w:rPr>
        <w:t>ليلي،</w:t>
      </w:r>
      <w:r>
        <w:rPr>
          <w:rtl/>
        </w:rPr>
        <w:t xml:space="preserve"> </w:t>
      </w:r>
      <w:r>
        <w:rPr>
          <w:rFonts w:ascii="Arial" w:hAnsi="Arial" w:cs="Arial" w:hint="cs"/>
          <w:rtl/>
        </w:rPr>
        <w:t>وأظمأت</w:t>
      </w:r>
      <w:r>
        <w:rPr>
          <w:rtl/>
        </w:rPr>
        <w:t xml:space="preserve"> </w:t>
      </w:r>
      <w:r>
        <w:rPr>
          <w:rFonts w:ascii="Arial" w:hAnsi="Arial" w:cs="Arial" w:hint="cs"/>
          <w:rtl/>
        </w:rPr>
        <w:t>نهاري،</w:t>
      </w:r>
      <w:r>
        <w:rPr>
          <w:rtl/>
        </w:rPr>
        <w:t xml:space="preserve"> </w:t>
      </w:r>
      <w:r>
        <w:rPr>
          <w:rFonts w:ascii="Arial" w:hAnsi="Arial" w:cs="Arial" w:hint="cs"/>
          <w:rtl/>
        </w:rPr>
        <w:t>وكأنِّي</w:t>
      </w:r>
      <w:r>
        <w:rPr>
          <w:rtl/>
        </w:rPr>
        <w:t xml:space="preserve"> </w:t>
      </w:r>
      <w:r>
        <w:rPr>
          <w:rFonts w:ascii="Arial" w:hAnsi="Arial" w:cs="Arial" w:hint="cs"/>
          <w:rtl/>
        </w:rPr>
        <w:t>أنظر</w:t>
      </w:r>
      <w:r>
        <w:rPr>
          <w:rtl/>
        </w:rPr>
        <w:t xml:space="preserve"> </w:t>
      </w:r>
      <w:r>
        <w:rPr>
          <w:rFonts w:ascii="Arial" w:hAnsi="Arial" w:cs="Arial" w:hint="cs"/>
          <w:rtl/>
        </w:rPr>
        <w:t>إلى</w:t>
      </w:r>
      <w:r>
        <w:rPr>
          <w:rtl/>
        </w:rPr>
        <w:t xml:space="preserve"> </w:t>
      </w:r>
      <w:r>
        <w:rPr>
          <w:rFonts w:ascii="Arial" w:hAnsi="Arial" w:cs="Arial" w:hint="cs"/>
          <w:rtl/>
        </w:rPr>
        <w:t>عرش</w:t>
      </w:r>
      <w:r>
        <w:rPr>
          <w:rtl/>
        </w:rPr>
        <w:t xml:space="preserve"> </w:t>
      </w:r>
      <w:r>
        <w:rPr>
          <w:rFonts w:ascii="Arial" w:hAnsi="Arial" w:cs="Arial" w:hint="cs"/>
          <w:rtl/>
        </w:rPr>
        <w:t>ربِّي</w:t>
      </w:r>
      <w:r>
        <w:rPr>
          <w:rtl/>
        </w:rPr>
        <w:t xml:space="preserve"> </w:t>
      </w:r>
      <w:r>
        <w:rPr>
          <w:rFonts w:ascii="Arial" w:hAnsi="Arial" w:cs="Arial" w:hint="cs"/>
          <w:rtl/>
        </w:rPr>
        <w:t>بارزا،</w:t>
      </w:r>
      <w:r>
        <w:rPr>
          <w:rtl/>
        </w:rPr>
        <w:t xml:space="preserve"> </w:t>
      </w:r>
      <w:r>
        <w:rPr>
          <w:rFonts w:ascii="Arial" w:hAnsi="Arial" w:cs="Arial" w:hint="cs"/>
          <w:rtl/>
        </w:rPr>
        <w:t>وكأنِّي</w:t>
      </w:r>
      <w:r>
        <w:rPr>
          <w:rtl/>
        </w:rPr>
        <w:t xml:space="preserve"> </w:t>
      </w:r>
      <w:r>
        <w:rPr>
          <w:rFonts w:ascii="Arial" w:hAnsi="Arial" w:cs="Arial" w:hint="cs"/>
          <w:rtl/>
        </w:rPr>
        <w:t>أنظر</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يتزاورون</w:t>
      </w:r>
      <w:r>
        <w:rPr>
          <w:rtl/>
        </w:rPr>
        <w:t xml:space="preserve"> </w:t>
      </w:r>
      <w:r>
        <w:rPr>
          <w:rFonts w:ascii="Arial" w:hAnsi="Arial" w:cs="Arial" w:hint="cs"/>
          <w:rtl/>
        </w:rPr>
        <w:t>فيها،</w:t>
      </w:r>
      <w:r>
        <w:rPr>
          <w:rtl/>
        </w:rPr>
        <w:t xml:space="preserve"> </w:t>
      </w:r>
      <w:r>
        <w:rPr>
          <w:rFonts w:ascii="Arial" w:hAnsi="Arial" w:cs="Arial" w:hint="cs"/>
          <w:rtl/>
        </w:rPr>
        <w:t>وكأنِّي</w:t>
      </w:r>
      <w:r>
        <w:rPr>
          <w:rtl/>
        </w:rPr>
        <w:t xml:space="preserve"> </w:t>
      </w:r>
      <w:r>
        <w:rPr>
          <w:rFonts w:ascii="Arial" w:hAnsi="Arial" w:cs="Arial" w:hint="cs"/>
          <w:rtl/>
        </w:rPr>
        <w:t>أنظر</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يتصارخون</w:t>
      </w:r>
      <w:r>
        <w:rPr>
          <w:rtl/>
        </w:rPr>
        <w:t xml:space="preserve"> </w:t>
      </w:r>
      <w:r>
        <w:rPr>
          <w:rFonts w:ascii="Arial" w:hAnsi="Arial" w:cs="Arial" w:hint="cs"/>
          <w:rtl/>
        </w:rPr>
        <w:t>فيها</w:t>
      </w:r>
      <w:r>
        <w:rPr>
          <w:rStyle w:val="Superscript"/>
          <w:rtl/>
        </w:rPr>
        <w:t>(</w:t>
      </w:r>
      <w:r>
        <w:rPr>
          <w:rStyle w:val="Superscript"/>
          <w:rtl/>
        </w:rPr>
        <w:footnoteReference w:id="114"/>
      </w:r>
      <w:r>
        <w:rPr>
          <w:rStyle w:val="Superscript"/>
          <w:rtl/>
        </w:rPr>
        <w:t>)</w:t>
      </w:r>
      <w:r>
        <w:rPr>
          <w:rtl/>
        </w:rPr>
        <w:t>.</w:t>
      </w:r>
    </w:p>
    <w:p w:rsidR="00B03E2D" w:rsidRDefault="00B03E2D">
      <w:pPr>
        <w:pStyle w:val="textquran"/>
        <w:rPr>
          <w:rtl/>
        </w:rPr>
      </w:pP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مُوَهِّنٌ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مصدر</w:t>
      </w:r>
      <w:r>
        <w:rPr>
          <w:rtl/>
        </w:rPr>
        <w:t xml:space="preserve"> </w:t>
      </w:r>
      <w:r>
        <w:rPr>
          <w:rFonts w:ascii="Calibri" w:cs="Calibri" w:hint="cs"/>
          <w:rtl/>
        </w:rPr>
        <w:t>«</w:t>
      </w:r>
      <w:r>
        <w:rPr>
          <w:rFonts w:ascii="Arial" w:hAnsi="Arial" w:cs="Arial" w:hint="cs"/>
          <w:rtl/>
        </w:rPr>
        <w:t>يُبْلِيَ</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كان</w:t>
      </w:r>
      <w:r>
        <w:rPr>
          <w:rtl/>
        </w:rPr>
        <w:t xml:space="preserve"> </w:t>
      </w:r>
      <w:r>
        <w:rPr>
          <w:rFonts w:ascii="Arial" w:hAnsi="Arial" w:cs="Arial" w:hint="cs"/>
          <w:rtl/>
        </w:rPr>
        <w:t>النصر</w:t>
      </w:r>
      <w:r>
        <w:rPr>
          <w:rtl/>
        </w:rPr>
        <w:t xml:space="preserve"> </w:t>
      </w:r>
      <w:r>
        <w:rPr>
          <w:rFonts w:ascii="Arial" w:hAnsi="Arial" w:cs="Arial" w:hint="cs"/>
          <w:rtl/>
        </w:rPr>
        <w:t>للمؤمنين</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المؤمنين،</w:t>
      </w:r>
      <w:r>
        <w:rPr>
          <w:rtl/>
        </w:rPr>
        <w:t xml:space="preserve"> </w:t>
      </w:r>
      <w:r>
        <w:rPr>
          <w:rFonts w:ascii="Arial" w:hAnsi="Arial" w:cs="Arial" w:hint="cs"/>
          <w:rtl/>
        </w:rPr>
        <w:t>وقيل</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تَسْتَفْتِحُواْ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للمؤمنين،</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تطلبوا</w:t>
      </w:r>
      <w:r>
        <w:rPr>
          <w:rtl/>
        </w:rPr>
        <w:t xml:space="preserve"> </w:t>
      </w:r>
      <w:r>
        <w:rPr>
          <w:rFonts w:ascii="Arial" w:hAnsi="Arial" w:cs="Arial" w:hint="cs"/>
          <w:rtl/>
        </w:rPr>
        <w:t>النصر</w:t>
      </w:r>
      <w:r>
        <w:rPr>
          <w:rtl/>
        </w:rPr>
        <w:t xml:space="preserve"> </w:t>
      </w:r>
      <w:r>
        <w:rPr>
          <w:rFonts w:ascii="Arial" w:hAnsi="Arial" w:cs="Arial" w:hint="cs"/>
          <w:rtl/>
        </w:rPr>
        <w:t>فقد</w:t>
      </w:r>
      <w:r>
        <w:rPr>
          <w:rtl/>
        </w:rPr>
        <w:t xml:space="preserve"> </w:t>
      </w:r>
      <w:r>
        <w:rPr>
          <w:rFonts w:ascii="Arial" w:hAnsi="Arial" w:cs="Arial" w:hint="cs"/>
          <w:rtl/>
        </w:rPr>
        <w:t>نصرتم</w:t>
      </w:r>
      <w:r>
        <w:rPr>
          <w:rtl/>
        </w:rPr>
        <w:t xml:space="preserve"> </w:t>
      </w:r>
      <w:r>
        <w:rPr>
          <w:rFonts w:ascii="Arial" w:hAnsi="Arial" w:cs="Arial" w:hint="cs"/>
          <w:rtl/>
        </w:rPr>
        <w:t>فاحمدوا</w:t>
      </w:r>
      <w:r>
        <w:rPr>
          <w:rtl/>
        </w:rPr>
        <w:t xml:space="preserve"> </w:t>
      </w:r>
      <w:r>
        <w:rPr>
          <w:rFonts w:ascii="Arial" w:hAnsi="Arial" w:cs="Arial" w:hint="cs"/>
          <w:rtl/>
        </w:rPr>
        <w:t>الله،</w:t>
      </w:r>
      <w:r>
        <w:rPr>
          <w:rtl/>
        </w:rPr>
        <w:t xml:space="preserve"> </w:t>
      </w:r>
      <w:r>
        <w:rPr>
          <w:rFonts w:ascii="Arial" w:hAnsi="Arial" w:cs="Arial" w:hint="cs"/>
          <w:rtl/>
        </w:rPr>
        <w:t>وإن</w:t>
      </w:r>
      <w:r>
        <w:rPr>
          <w:rtl/>
        </w:rPr>
        <w:t xml:space="preserve"> </w:t>
      </w:r>
      <w:r>
        <w:rPr>
          <w:rFonts w:ascii="Arial" w:hAnsi="Arial" w:cs="Arial" w:hint="cs"/>
          <w:rtl/>
        </w:rPr>
        <w:t>تنتهوا</w:t>
      </w:r>
      <w:r>
        <w:rPr>
          <w:rtl/>
        </w:rPr>
        <w:t xml:space="preserve"> </w:t>
      </w:r>
      <w:r>
        <w:rPr>
          <w:rFonts w:ascii="Arial" w:hAnsi="Arial" w:cs="Arial" w:hint="cs"/>
          <w:rtl/>
        </w:rPr>
        <w:t>عن</w:t>
      </w:r>
      <w:r>
        <w:rPr>
          <w:rtl/>
        </w:rPr>
        <w:t xml:space="preserve"> </w:t>
      </w:r>
      <w:r>
        <w:rPr>
          <w:rFonts w:ascii="Arial" w:hAnsi="Arial" w:cs="Arial" w:hint="cs"/>
          <w:rtl/>
        </w:rPr>
        <w:t>الكسل</w:t>
      </w:r>
      <w:r>
        <w:rPr>
          <w:rtl/>
        </w:rPr>
        <w:t xml:space="preserve"> </w:t>
      </w:r>
      <w:r>
        <w:rPr>
          <w:rFonts w:ascii="Arial" w:hAnsi="Arial" w:cs="Arial" w:hint="cs"/>
          <w:rtl/>
        </w:rPr>
        <w:t>في</w:t>
      </w:r>
      <w:r>
        <w:rPr>
          <w:rtl/>
        </w:rPr>
        <w:t xml:space="preserve"> </w:t>
      </w:r>
      <w:r>
        <w:rPr>
          <w:rFonts w:ascii="Arial" w:hAnsi="Arial" w:cs="Arial" w:hint="cs"/>
          <w:rtl/>
        </w:rPr>
        <w:t>القتال</w:t>
      </w:r>
      <w:r>
        <w:rPr>
          <w:rtl/>
        </w:rPr>
        <w:t xml:space="preserve"> </w:t>
      </w:r>
      <w:r>
        <w:rPr>
          <w:rFonts w:ascii="Arial" w:hAnsi="Arial" w:cs="Arial" w:hint="cs"/>
          <w:rtl/>
        </w:rPr>
        <w:t>وعن</w:t>
      </w:r>
      <w:r>
        <w:rPr>
          <w:rtl/>
        </w:rPr>
        <w:t xml:space="preserve"> </w:t>
      </w:r>
      <w:r>
        <w:rPr>
          <w:rFonts w:ascii="Arial" w:hAnsi="Arial" w:cs="Arial" w:hint="cs"/>
          <w:rtl/>
        </w:rPr>
        <w:t>الرغبة</w:t>
      </w:r>
      <w:r>
        <w:rPr>
          <w:rtl/>
        </w:rPr>
        <w:t xml:space="preserve"> </w:t>
      </w:r>
      <w:r>
        <w:rPr>
          <w:rFonts w:ascii="Arial" w:hAnsi="Arial" w:cs="Arial" w:hint="cs"/>
          <w:rtl/>
        </w:rPr>
        <w:t>في</w:t>
      </w:r>
      <w:r>
        <w:rPr>
          <w:rtl/>
        </w:rPr>
        <w:t xml:space="preserve"> </w:t>
      </w:r>
      <w:r>
        <w:rPr>
          <w:rFonts w:ascii="Arial" w:hAnsi="Arial" w:cs="Arial" w:hint="cs"/>
          <w:rtl/>
        </w:rPr>
        <w:t>الأنفال</w:t>
      </w:r>
      <w:r>
        <w:rPr>
          <w:rtl/>
        </w:rPr>
        <w:t xml:space="preserve"> </w:t>
      </w:r>
      <w:r>
        <w:rPr>
          <w:rFonts w:ascii="Arial" w:hAnsi="Arial" w:cs="Arial" w:hint="cs"/>
          <w:rtl/>
        </w:rPr>
        <w:t>التي</w:t>
      </w:r>
      <w:r>
        <w:rPr>
          <w:rtl/>
        </w:rPr>
        <w:t xml:space="preserve"> </w:t>
      </w:r>
      <w:r>
        <w:rPr>
          <w:rFonts w:ascii="Arial" w:hAnsi="Arial" w:cs="Arial" w:hint="cs"/>
          <w:rtl/>
        </w:rPr>
        <w:t>لله</w:t>
      </w:r>
      <w:r>
        <w:rPr>
          <w:rtl/>
        </w:rPr>
        <w:t xml:space="preserve"> </w:t>
      </w:r>
      <w:r>
        <w:rPr>
          <w:rFonts w:ascii="Arial" w:hAnsi="Arial" w:cs="Arial" w:hint="cs"/>
          <w:rtl/>
        </w:rPr>
        <w:t>ورسوله</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منكم،</w:t>
      </w:r>
      <w:r>
        <w:rPr>
          <w:rtl/>
        </w:rPr>
        <w:t xml:space="preserve"> </w:t>
      </w:r>
      <w:r>
        <w:rPr>
          <w:rFonts w:ascii="Arial" w:hAnsi="Arial" w:cs="Arial" w:hint="cs"/>
          <w:rtl/>
        </w:rPr>
        <w:t>وإن</w:t>
      </w:r>
      <w:r>
        <w:rPr>
          <w:rtl/>
        </w:rPr>
        <w:t xml:space="preserve"> </w:t>
      </w:r>
      <w:r>
        <w:rPr>
          <w:rFonts w:ascii="Arial" w:hAnsi="Arial" w:cs="Arial" w:hint="cs"/>
          <w:rtl/>
        </w:rPr>
        <w:t>تعودوا</w:t>
      </w:r>
      <w:r>
        <w:rPr>
          <w:rtl/>
        </w:rPr>
        <w:t xml:space="preserve"> </w:t>
      </w:r>
      <w:r>
        <w:rPr>
          <w:rFonts w:ascii="Arial" w:hAnsi="Arial" w:cs="Arial" w:hint="cs"/>
          <w:rtl/>
        </w:rPr>
        <w:t>لذلك</w:t>
      </w:r>
      <w:r>
        <w:rPr>
          <w:rtl/>
        </w:rPr>
        <w:t xml:space="preserve"> </w:t>
      </w:r>
      <w:r>
        <w:rPr>
          <w:rFonts w:ascii="Arial" w:hAnsi="Arial" w:cs="Arial" w:hint="cs"/>
          <w:rtl/>
        </w:rPr>
        <w:t>نعد</w:t>
      </w:r>
      <w:r>
        <w:rPr>
          <w:rtl/>
        </w:rPr>
        <w:t xml:space="preserve"> </w:t>
      </w:r>
      <w:r>
        <w:rPr>
          <w:rFonts w:ascii="Arial" w:hAnsi="Arial" w:cs="Arial" w:hint="cs"/>
          <w:rtl/>
        </w:rPr>
        <w:t>لكم</w:t>
      </w:r>
      <w:r>
        <w:rPr>
          <w:rtl/>
        </w:rPr>
        <w:t xml:space="preserve"> </w:t>
      </w:r>
      <w:r>
        <w:rPr>
          <w:rFonts w:ascii="Arial" w:hAnsi="Arial" w:cs="Arial" w:hint="cs"/>
          <w:rtl/>
        </w:rPr>
        <w:t>بالإنكار،</w:t>
      </w:r>
      <w:r>
        <w:rPr>
          <w:rtl/>
        </w:rPr>
        <w:t xml:space="preserve"> </w:t>
      </w:r>
      <w:r>
        <w:rPr>
          <w:rFonts w:ascii="Arial" w:hAnsi="Arial" w:cs="Arial" w:hint="cs"/>
          <w:rtl/>
        </w:rPr>
        <w:t>أو</w:t>
      </w:r>
      <w:r>
        <w:rPr>
          <w:rtl/>
        </w:rPr>
        <w:t xml:space="preserve"> </w:t>
      </w:r>
      <w:r>
        <w:rPr>
          <w:rFonts w:ascii="Arial" w:hAnsi="Arial" w:cs="Arial" w:hint="cs"/>
          <w:rtl/>
        </w:rPr>
        <w:t>بتغليب</w:t>
      </w:r>
      <w:r>
        <w:rPr>
          <w:rtl/>
        </w:rPr>
        <w:t xml:space="preserve"> </w:t>
      </w:r>
      <w:r>
        <w:rPr>
          <w:rFonts w:ascii="Arial" w:hAnsi="Arial" w:cs="Arial" w:hint="cs"/>
          <w:rtl/>
        </w:rPr>
        <w:t>العدوِّ</w:t>
      </w:r>
      <w:r>
        <w:rPr>
          <w:rtl/>
        </w:rPr>
        <w:t xml:space="preserve"> </w:t>
      </w:r>
      <w:r>
        <w:rPr>
          <w:rFonts w:ascii="Arial" w:hAnsi="Arial" w:cs="Arial" w:hint="cs"/>
          <w:rtl/>
        </w:rPr>
        <w:t>عليكم،</w:t>
      </w:r>
      <w:r>
        <w:rPr>
          <w:rtl/>
        </w:rPr>
        <w:t xml:space="preserve"> </w:t>
      </w:r>
      <w:r>
        <w:rPr>
          <w:rFonts w:ascii="Arial" w:hAnsi="Arial" w:cs="Arial" w:hint="cs"/>
          <w:rtl/>
        </w:rPr>
        <w:t>﴿</w:t>
      </w:r>
      <w:r>
        <w:rPr>
          <w:rFonts w:ascii="Calibri" w:cs="Calibri" w:hint="cs"/>
          <w:rtl/>
        </w:rPr>
        <w:t> </w:t>
      </w:r>
      <w:r>
        <w:rPr>
          <w:rFonts w:ascii="Arial" w:hAnsi="Arial" w:cs="Arial" w:hint="cs"/>
          <w:rtl/>
        </w:rPr>
        <w:t>وَلَن</w:t>
      </w:r>
      <w:r>
        <w:rPr>
          <w:rtl/>
        </w:rPr>
        <w:t xml:space="preserve"> </w:t>
      </w:r>
      <w:r>
        <w:rPr>
          <w:rFonts w:ascii="Arial" w:hAnsi="Arial" w:cs="Arial" w:hint="cs"/>
          <w:rtl/>
        </w:rPr>
        <w:t>تُغْنِيَ</w:t>
      </w:r>
      <w:r>
        <w:rPr>
          <w:rtl/>
        </w:rPr>
        <w:t xml:space="preserve"> </w:t>
      </w:r>
      <w:r>
        <w:rPr>
          <w:rFonts w:ascii="Arial" w:hAnsi="Arial" w:cs="Arial" w:hint="cs"/>
          <w:rtl/>
        </w:rPr>
        <w:t>عَنكُمْ</w:t>
      </w:r>
      <w:r>
        <w:rPr>
          <w:rtl/>
        </w:rPr>
        <w:t xml:space="preserve"> </w:t>
      </w:r>
      <w:r>
        <w:rPr>
          <w:rFonts w:ascii="Arial" w:hAnsi="Arial" w:cs="Arial" w:hint="cs"/>
          <w:rtl/>
        </w:rPr>
        <w:t>فِئَتُكُمْ</w:t>
      </w:r>
      <w:r>
        <w:rPr>
          <w:rtl/>
        </w:rPr>
        <w:t xml:space="preserve"> </w:t>
      </w:r>
      <w:r>
        <w:rPr>
          <w:rFonts w:ascii="Arial" w:hAnsi="Arial" w:cs="Arial" w:hint="cs"/>
          <w:rtl/>
        </w:rPr>
        <w:t>شَيْئًا</w:t>
      </w:r>
      <w:r>
        <w:rPr>
          <w:rtl/>
        </w:rPr>
        <w:t xml:space="preserve"> </w:t>
      </w:r>
      <w:r>
        <w:rPr>
          <w:rFonts w:ascii="Arial" w:hAnsi="Arial" w:cs="Arial" w:hint="cs"/>
          <w:rtl/>
        </w:rPr>
        <w:t>وَلَوْ</w:t>
      </w:r>
      <w:r>
        <w:rPr>
          <w:rtl/>
        </w:rPr>
        <w:t xml:space="preserve"> </w:t>
      </w:r>
      <w:r>
        <w:rPr>
          <w:rFonts w:ascii="Arial" w:hAnsi="Arial" w:cs="Arial" w:hint="cs"/>
          <w:rtl/>
        </w:rPr>
        <w:t>كَثُرَتْ</w:t>
      </w:r>
      <w:r>
        <w:rPr>
          <w:rFonts w:ascii="Calibri" w:cs="Calibri" w:hint="cs"/>
          <w:rtl/>
        </w:rPr>
        <w:t> </w:t>
      </w:r>
      <w:r>
        <w:rPr>
          <w:rFonts w:ascii="Arial" w:hAnsi="Arial" w:cs="Arial" w:hint="cs"/>
          <w:rtl/>
        </w:rPr>
        <w:t>﴾</w:t>
      </w:r>
      <w:r>
        <w:rPr>
          <w:rtl/>
        </w:rPr>
        <w:t xml:space="preserve"> </w:t>
      </w:r>
      <w:r>
        <w:rPr>
          <w:rFonts w:ascii="Arial" w:hAnsi="Arial" w:cs="Arial" w:hint="cs"/>
          <w:rtl/>
        </w:rPr>
        <w:t>فكيف</w:t>
      </w:r>
      <w:r>
        <w:rPr>
          <w:rtl/>
        </w:rPr>
        <w:t xml:space="preserve"> </w:t>
      </w:r>
      <w:r>
        <w:rPr>
          <w:rFonts w:ascii="Arial" w:hAnsi="Arial" w:cs="Arial" w:hint="cs"/>
          <w:rtl/>
        </w:rPr>
        <w:t>وقد</w:t>
      </w:r>
      <w:r>
        <w:rPr>
          <w:rtl/>
        </w:rPr>
        <w:t xml:space="preserve"> </w:t>
      </w:r>
      <w:r>
        <w:rPr>
          <w:rFonts w:ascii="Arial" w:hAnsi="Arial" w:cs="Arial" w:hint="cs"/>
          <w:rtl/>
        </w:rPr>
        <w:t>قلَّت؟،</w:t>
      </w:r>
      <w:r>
        <w:rPr>
          <w:rtl/>
        </w:rPr>
        <w:t xml:space="preserve"> </w:t>
      </w:r>
      <w:r>
        <w:rPr>
          <w:rFonts w:ascii="Arial" w:hAnsi="Arial" w:cs="Arial" w:hint="cs"/>
          <w:rtl/>
        </w:rPr>
        <w:t>أو</w:t>
      </w:r>
      <w:r>
        <w:rPr>
          <w:rtl/>
        </w:rPr>
        <w:t xml:space="preserve"> </w:t>
      </w:r>
      <w:r>
        <w:rPr>
          <w:rFonts w:ascii="Arial" w:hAnsi="Arial" w:cs="Arial" w:hint="cs"/>
          <w:rtl/>
        </w:rPr>
        <w:t>ولو</w:t>
      </w:r>
      <w:r>
        <w:rPr>
          <w:rtl/>
        </w:rPr>
        <w:t xml:space="preserve"> </w:t>
      </w:r>
      <w:r>
        <w:rPr>
          <w:rFonts w:ascii="Arial" w:hAnsi="Arial" w:cs="Arial" w:hint="cs"/>
          <w:rtl/>
        </w:rPr>
        <w:t>حَدَثَتْ</w:t>
      </w:r>
      <w:r>
        <w:rPr>
          <w:rtl/>
        </w:rPr>
        <w:t xml:space="preserve"> </w:t>
      </w:r>
      <w:r>
        <w:rPr>
          <w:rFonts w:ascii="Arial" w:hAnsi="Arial" w:cs="Arial" w:hint="cs"/>
          <w:rtl/>
        </w:rPr>
        <w:t>لها</w:t>
      </w:r>
      <w:r>
        <w:rPr>
          <w:rtl/>
        </w:rPr>
        <w:t xml:space="preserve"> </w:t>
      </w:r>
      <w:r>
        <w:rPr>
          <w:rFonts w:ascii="Arial" w:hAnsi="Arial" w:cs="Arial" w:hint="cs"/>
          <w:rtl/>
        </w:rPr>
        <w:t>كثرة</w:t>
      </w:r>
      <w:r>
        <w:rPr>
          <w:rtl/>
        </w:rPr>
        <w:t xml:space="preserve"> </w:t>
      </w:r>
      <w:r>
        <w:rPr>
          <w:rFonts w:ascii="Arial" w:hAnsi="Arial" w:cs="Arial" w:hint="cs"/>
          <w:rtl/>
        </w:rPr>
        <w:t>بعدُ</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المؤمنين</w:t>
      </w:r>
      <w:r>
        <w:rPr>
          <w:rtl/>
        </w:rPr>
        <w:t xml:space="preserve"> </w:t>
      </w:r>
      <w:r>
        <w:rPr>
          <w:rFonts w:ascii="Arial" w:hAnsi="Arial" w:cs="Arial" w:hint="cs"/>
          <w:rtl/>
        </w:rPr>
        <w:t>الكاملي</w:t>
      </w:r>
      <w:r>
        <w:rPr>
          <w:rtl/>
        </w:rPr>
        <w:t xml:space="preserve"> </w:t>
      </w:r>
      <w:r>
        <w:rPr>
          <w:rFonts w:ascii="Arial" w:hAnsi="Arial" w:cs="Arial" w:hint="cs"/>
          <w:rtl/>
        </w:rPr>
        <w:t>الإيمان،</w:t>
      </w:r>
      <w:r>
        <w:rPr>
          <w:rtl/>
        </w:rPr>
        <w:t xml:space="preserve"> </w:t>
      </w:r>
      <w:r>
        <w:rPr>
          <w:rFonts w:ascii="Arial" w:hAnsi="Arial" w:cs="Arial" w:hint="cs"/>
          <w:rtl/>
        </w:rPr>
        <w:t>ويضعف</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الْمُومِنِينَ</w:t>
      </w:r>
      <w:r>
        <w:rPr>
          <w:rFonts w:ascii="Calibri" w:cs="Calibri" w:hint="cs"/>
          <w:rtl/>
        </w:rPr>
        <w:t> </w:t>
      </w:r>
      <w:r>
        <w:rPr>
          <w:rFonts w:ascii="Arial" w:hAnsi="Arial" w:cs="Arial" w:hint="cs"/>
          <w:rtl/>
        </w:rPr>
        <w:t>﴾</w:t>
      </w:r>
      <w:r>
        <w:rPr>
          <w:rtl/>
        </w:rPr>
        <w:t xml:space="preserve"> </w:t>
      </w:r>
      <w:r>
        <w:rPr>
          <w:rFonts w:ascii="Arial" w:hAnsi="Arial" w:cs="Arial" w:hint="cs"/>
          <w:rtl/>
        </w:rPr>
        <w:t>فيمن</w:t>
      </w:r>
      <w:r>
        <w:rPr>
          <w:rtl/>
        </w:rPr>
        <w:t xml:space="preserve"> </w:t>
      </w:r>
      <w:r>
        <w:rPr>
          <w:rFonts w:ascii="Arial" w:hAnsi="Arial" w:cs="Arial" w:hint="cs"/>
          <w:rtl/>
        </w:rPr>
        <w:t>كَسَرَ</w:t>
      </w:r>
      <w:r>
        <w:rPr>
          <w:rtl/>
        </w:rPr>
        <w:t xml:space="preserve"> </w:t>
      </w:r>
      <w:r>
        <w:rPr>
          <w:rFonts w:ascii="Calibri" w:cs="Calibri" w:hint="cs"/>
          <w:rtl/>
        </w:rPr>
        <w:t>«</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يقوى</w:t>
      </w:r>
      <w:r>
        <w:rPr>
          <w:rtl/>
        </w:rPr>
        <w:t xml:space="preserve"> </w:t>
      </w:r>
      <w:r>
        <w:rPr>
          <w:rFonts w:ascii="Arial" w:hAnsi="Arial" w:cs="Arial" w:hint="cs"/>
          <w:rtl/>
        </w:rPr>
        <w:t>كما</w:t>
      </w:r>
      <w:r>
        <w:rPr>
          <w:rtl/>
        </w:rPr>
        <w:t xml:space="preserve"> </w:t>
      </w:r>
      <w:r>
        <w:rPr>
          <w:rFonts w:ascii="Arial" w:hAnsi="Arial" w:cs="Arial" w:hint="cs"/>
          <w:rtl/>
        </w:rPr>
        <w:t>زعم</w:t>
      </w:r>
      <w:r>
        <w:rPr>
          <w:rtl/>
        </w:rPr>
        <w:t xml:space="preserve"> </w:t>
      </w:r>
      <w:r>
        <w:rPr>
          <w:rFonts w:ascii="Arial" w:hAnsi="Arial" w:cs="Arial" w:hint="cs"/>
          <w:rtl/>
        </w:rPr>
        <w:t>بعض</w:t>
      </w:r>
      <w:r>
        <w:rPr>
          <w:rtl/>
        </w:rPr>
        <w:t xml:space="preserve"> </w:t>
      </w:r>
      <w:r>
        <w:rPr>
          <w:rFonts w:ascii="Arial" w:hAnsi="Arial" w:cs="Arial" w:hint="cs"/>
          <w:rtl/>
        </w:rPr>
        <w:t>بقوله</w:t>
      </w:r>
      <w:r>
        <w:rPr>
          <w:rtl/>
        </w:rPr>
        <w:t>:</w:t>
      </w:r>
    </w:p>
    <w:p w:rsidR="00B03E2D" w:rsidRDefault="00B03E2D">
      <w:pPr>
        <w:pStyle w:val="textquran"/>
        <w:rPr>
          <w:rtl/>
        </w:rPr>
      </w:pPr>
    </w:p>
    <w:p w:rsidR="00B03E2D" w:rsidRDefault="00B03E2D">
      <w:pPr>
        <w:pStyle w:val="faree"/>
        <w:rPr>
          <w:rtl/>
        </w:rPr>
      </w:pPr>
      <w:r>
        <w:rPr>
          <w:rFonts w:ascii="Arial" w:hAnsi="Arial" w:cs="Arial" w:hint="cs"/>
          <w:rtl/>
        </w:rPr>
        <w:t>الأمر</w:t>
      </w:r>
      <w:r>
        <w:rPr>
          <w:rtl/>
        </w:rPr>
        <w:t xml:space="preserve"> </w:t>
      </w:r>
      <w:r>
        <w:rPr>
          <w:rFonts w:ascii="Arial" w:hAnsi="Arial" w:cs="Arial" w:hint="cs"/>
          <w:rtl/>
        </w:rPr>
        <w:t>بطاعة</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والتحذير</w:t>
      </w:r>
      <w:r>
        <w:rPr>
          <w:rtl/>
        </w:rPr>
        <w:t xml:space="preserve"> </w:t>
      </w:r>
      <w:r>
        <w:rPr>
          <w:rFonts w:ascii="Arial" w:hAnsi="Arial" w:cs="Arial" w:hint="cs"/>
          <w:rtl/>
        </w:rPr>
        <w:t>من</w:t>
      </w:r>
      <w:r>
        <w:rPr>
          <w:rtl/>
        </w:rPr>
        <w:t xml:space="preserve"> </w:t>
      </w:r>
      <w:r>
        <w:rPr>
          <w:rFonts w:ascii="Arial" w:hAnsi="Arial" w:cs="Arial" w:hint="cs"/>
          <w:rtl/>
        </w:rPr>
        <w:t>مخالفته</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أَطِيعُواْ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شأن</w:t>
      </w:r>
      <w:r>
        <w:rPr>
          <w:rtl/>
        </w:rPr>
        <w:t xml:space="preserve"> </w:t>
      </w:r>
      <w:r>
        <w:rPr>
          <w:rFonts w:ascii="Arial" w:hAnsi="Arial" w:cs="Arial" w:hint="cs"/>
          <w:rtl/>
        </w:rPr>
        <w:t>القرآن</w:t>
      </w:r>
      <w:r>
        <w:rPr>
          <w:rtl/>
        </w:rPr>
        <w:t xml:space="preserve"> </w:t>
      </w:r>
      <w:r>
        <w:rPr>
          <w:rFonts w:ascii="Arial" w:hAnsi="Arial" w:cs="Arial" w:hint="cs"/>
          <w:rtl/>
        </w:rPr>
        <w:t>ترتيب</w:t>
      </w:r>
      <w:r>
        <w:rPr>
          <w:rtl/>
        </w:rPr>
        <w:t xml:space="preserve"> </w:t>
      </w:r>
      <w:r>
        <w:rPr>
          <w:rFonts w:ascii="Arial" w:hAnsi="Arial" w:cs="Arial" w:hint="cs"/>
          <w:rtl/>
        </w:rPr>
        <w:t>ذكر</w:t>
      </w:r>
      <w:r>
        <w:rPr>
          <w:rtl/>
        </w:rPr>
        <w:t xml:space="preserve"> </w:t>
      </w:r>
      <w:r>
        <w:rPr>
          <w:rFonts w:ascii="Arial" w:hAnsi="Arial" w:cs="Arial" w:hint="cs"/>
          <w:rtl/>
        </w:rPr>
        <w:t>أمر</w:t>
      </w:r>
      <w:r>
        <w:rPr>
          <w:rtl/>
        </w:rPr>
        <w:t xml:space="preserve"> </w:t>
      </w:r>
      <w:r>
        <w:rPr>
          <w:rFonts w:ascii="Arial" w:hAnsi="Arial" w:cs="Arial" w:hint="cs"/>
          <w:rtl/>
        </w:rPr>
        <w:t>المؤمنين</w:t>
      </w:r>
      <w:r>
        <w:rPr>
          <w:rtl/>
        </w:rPr>
        <w:t xml:space="preserve"> </w:t>
      </w:r>
      <w:r>
        <w:rPr>
          <w:rFonts w:ascii="Arial" w:hAnsi="Arial" w:cs="Arial" w:hint="cs"/>
          <w:rtl/>
        </w:rPr>
        <w:t>بعد</w:t>
      </w:r>
      <w:r>
        <w:rPr>
          <w:rtl/>
        </w:rPr>
        <w:t xml:space="preserve"> </w:t>
      </w:r>
      <w:r>
        <w:rPr>
          <w:rFonts w:ascii="Arial" w:hAnsi="Arial" w:cs="Arial" w:hint="cs"/>
          <w:rtl/>
        </w:rPr>
        <w:t>ذكر</w:t>
      </w:r>
      <w:r>
        <w:rPr>
          <w:rtl/>
        </w:rPr>
        <w:t xml:space="preserve"> </w:t>
      </w:r>
      <w:r>
        <w:rPr>
          <w:rFonts w:ascii="Arial" w:hAnsi="Arial" w:cs="Arial" w:hint="cs"/>
          <w:rtl/>
        </w:rPr>
        <w:t>أمر</w:t>
      </w:r>
      <w:r>
        <w:rPr>
          <w:rtl/>
        </w:rPr>
        <w:t xml:space="preserve"> </w:t>
      </w:r>
      <w:r>
        <w:rPr>
          <w:rFonts w:ascii="Arial" w:hAnsi="Arial" w:cs="Arial" w:hint="cs"/>
          <w:rtl/>
        </w:rPr>
        <w:t>الكافرين</w:t>
      </w:r>
      <w:r>
        <w:rPr>
          <w:rtl/>
        </w:rPr>
        <w:t xml:space="preserve"> </w:t>
      </w:r>
      <w:r>
        <w:rPr>
          <w:rFonts w:ascii="Arial" w:hAnsi="Arial" w:cs="Arial" w:hint="cs"/>
          <w:rtl/>
        </w:rPr>
        <w:t>والعكس</w:t>
      </w:r>
      <w:r>
        <w:rPr>
          <w:rStyle w:val="Superscript"/>
          <w:color w:val="008751"/>
          <w:rtl/>
        </w:rPr>
        <w:t>(</w:t>
      </w:r>
      <w:r>
        <w:rPr>
          <w:rStyle w:val="Superscript"/>
          <w:color w:val="008751"/>
          <w:rtl/>
        </w:rPr>
        <w:footnoteReference w:id="115"/>
      </w:r>
      <w:r>
        <w:rPr>
          <w:rStyle w:val="Superscript"/>
          <w:color w:val="008751"/>
          <w:rtl/>
        </w:rPr>
        <w:t>)</w:t>
      </w:r>
      <w:r>
        <w:rPr>
          <w:rtl/>
        </w:rPr>
        <w:t>.</w:t>
      </w:r>
    </w:p>
    <w:p w:rsidR="00B03E2D" w:rsidRDefault="00B03E2D">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تَوَلَّوْاْ</w:t>
      </w:r>
      <w:r>
        <w:rPr>
          <w:w w:val="102"/>
          <w:rtl/>
        </w:rPr>
        <w:t> </w:t>
      </w:r>
      <w:r>
        <w:rPr>
          <w:rFonts w:ascii="Arial" w:hAnsi="Arial" w:cs="Arial" w:hint="cs"/>
          <w:w w:val="102"/>
          <w:rtl/>
        </w:rPr>
        <w:t>﴾</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تتولَّوا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تُعرضوا</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عَنْهُ</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رسوله،</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أقرب</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الذكر،</w:t>
      </w:r>
      <w:r>
        <w:rPr>
          <w:w w:val="102"/>
          <w:rtl/>
        </w:rPr>
        <w:t xml:space="preserve"> </w:t>
      </w:r>
      <w:r>
        <w:rPr>
          <w:rFonts w:ascii="Arial" w:hAnsi="Arial" w:cs="Arial" w:hint="cs"/>
          <w:w w:val="102"/>
          <w:rtl/>
        </w:rPr>
        <w:t>وذكر</w:t>
      </w:r>
      <w:r>
        <w:rPr>
          <w:w w:val="102"/>
          <w:rtl/>
        </w:rPr>
        <w:t xml:space="preserve"> </w:t>
      </w:r>
      <w:r>
        <w:rPr>
          <w:rFonts w:ascii="Arial" w:hAnsi="Arial" w:cs="Arial" w:hint="cs"/>
          <w:w w:val="102"/>
          <w:rtl/>
        </w:rPr>
        <w:t>طاعة</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توطئة</w:t>
      </w:r>
      <w:r>
        <w:rPr>
          <w:w w:val="102"/>
          <w:rtl/>
        </w:rPr>
        <w:t xml:space="preserve"> </w:t>
      </w:r>
      <w:r>
        <w:rPr>
          <w:rFonts w:ascii="Arial" w:hAnsi="Arial" w:cs="Arial" w:hint="cs"/>
          <w:w w:val="102"/>
          <w:rtl/>
        </w:rPr>
        <w:t>وتنبيه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طاعته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طاعة</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وكلَّ</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والرسول</w:t>
      </w:r>
      <w:r>
        <w:rPr>
          <w:w w:val="102"/>
          <w:rtl/>
        </w:rPr>
        <w:t xml:space="preserve"> </w:t>
      </w:r>
      <w:r>
        <w:rPr>
          <w:rFonts w:ascii="Arial" w:hAnsi="Arial" w:cs="Arial" w:hint="cs"/>
          <w:w w:val="102"/>
          <w:rtl/>
        </w:rPr>
        <w:t>مبلِّغ،</w:t>
      </w:r>
      <w:r>
        <w:rPr>
          <w:w w:val="102"/>
          <w:rtl/>
        </w:rPr>
        <w:t xml:space="preserve"> </w:t>
      </w:r>
      <w:r>
        <w:rPr>
          <w:rFonts w:ascii="Arial" w:hAnsi="Arial" w:cs="Arial" w:hint="cs"/>
          <w:w w:val="102"/>
          <w:rtl/>
        </w:rPr>
        <w:t>وعلى</w:t>
      </w:r>
      <w:r>
        <w:rPr>
          <w:w w:val="102"/>
          <w:rtl/>
        </w:rPr>
        <w:t xml:space="preserve"> </w:t>
      </w:r>
      <w:r>
        <w:rPr>
          <w:rFonts w:ascii="Arial" w:hAnsi="Arial" w:cs="Arial" w:hint="cs"/>
          <w:w w:val="102"/>
          <w:rtl/>
        </w:rPr>
        <w:t>الوجهين</w:t>
      </w:r>
      <w:r>
        <w:rPr>
          <w:w w:val="102"/>
          <w:rtl/>
        </w:rPr>
        <w:t xml:space="preserve"> </w:t>
      </w:r>
      <w:r>
        <w:rPr>
          <w:rFonts w:ascii="Arial" w:hAnsi="Arial" w:cs="Arial" w:hint="cs"/>
          <w:w w:val="102"/>
          <w:rtl/>
        </w:rPr>
        <w:t>جعل</w:t>
      </w:r>
      <w:r>
        <w:rPr>
          <w:w w:val="102"/>
          <w:rtl/>
        </w:rPr>
        <w:t xml:space="preserve"> </w:t>
      </w:r>
      <w:r>
        <w:rPr>
          <w:rFonts w:ascii="Arial" w:hAnsi="Arial" w:cs="Arial" w:hint="cs"/>
          <w:w w:val="102"/>
          <w:rtl/>
        </w:rPr>
        <w:t>التولِّي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تولِّيًّا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ورسوله،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مضاف،</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أمره</w:t>
      </w:r>
      <w:r>
        <w:rPr>
          <w:w w:val="102"/>
          <w:rtl/>
        </w:rPr>
        <w:t xml:space="preserve"> </w:t>
      </w:r>
      <w:r>
        <w:rPr>
          <w:rFonts w:ascii="Arial" w:hAnsi="Arial" w:cs="Arial" w:hint="cs"/>
          <w:w w:val="102"/>
          <w:rtl/>
        </w:rPr>
        <w:t>والإعراض</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معاونته</w:t>
      </w:r>
      <w:r>
        <w:rPr>
          <w:rFonts w:ascii="Calibri" w:cs="Calibri" w:hint="cs"/>
          <w:w w:val="102"/>
          <w:rtl/>
        </w:rPr>
        <w:t> </w:t>
      </w:r>
      <w:r>
        <w:rPr>
          <w:rFonts w:ascii="Arial" w:hAnsi="Arial" w:cs="Arial" w:hint="cs"/>
          <w:w w:val="102"/>
          <w:rtl/>
        </w:rPr>
        <w:t>ژ</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ومخالفتُه</w:t>
      </w:r>
      <w:r>
        <w:rPr>
          <w:w w:val="102"/>
          <w:rtl/>
        </w:rPr>
        <w:t xml:space="preserve"> </w:t>
      </w:r>
      <w:r>
        <w:rPr>
          <w:rFonts w:ascii="Arial" w:hAnsi="Arial" w:cs="Arial" w:hint="cs"/>
          <w:w w:val="102"/>
          <w:rtl/>
        </w:rPr>
        <w:t>إعراض</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الهاء</w:t>
      </w:r>
      <w:r>
        <w:rPr>
          <w:w w:val="102"/>
          <w:rtl/>
        </w:rPr>
        <w:t xml:space="preserve"> </w:t>
      </w:r>
      <w:r>
        <w:rPr>
          <w:rFonts w:ascii="Arial" w:hAnsi="Arial" w:cs="Arial" w:hint="cs"/>
          <w:w w:val="102"/>
          <w:rtl/>
        </w:rPr>
        <w:t>للجهاد،</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السياق</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للأمر</w:t>
      </w:r>
      <w:r>
        <w:rPr>
          <w:w w:val="102"/>
          <w:rtl/>
        </w:rPr>
        <w:t xml:space="preserve"> </w:t>
      </w:r>
      <w:r>
        <w:rPr>
          <w:rFonts w:ascii="Arial" w:hAnsi="Arial" w:cs="Arial" w:hint="cs"/>
          <w:w w:val="102"/>
          <w:rtl/>
        </w:rPr>
        <w:t>المدلول</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أَطِيعُوا</w:t>
      </w:r>
      <w:r>
        <w:rPr>
          <w:rFonts w:ascii="Calibri" w:cs="Calibri" w:hint="cs"/>
          <w:w w:val="102"/>
          <w:rtl/>
        </w:rPr>
        <w:t>»</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الأوامر،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ضدَّ</w:t>
      </w:r>
      <w:r>
        <w:rPr>
          <w:w w:val="102"/>
          <w:rtl/>
        </w:rPr>
        <w:t xml:space="preserve"> </w:t>
      </w:r>
      <w:r>
        <w:rPr>
          <w:rFonts w:ascii="Arial" w:hAnsi="Arial" w:cs="Arial" w:hint="cs"/>
          <w:w w:val="102"/>
          <w:rtl/>
        </w:rPr>
        <w:t>النهي</w:t>
      </w:r>
      <w:r>
        <w:rPr>
          <w:w w:val="102"/>
          <w:rtl/>
        </w:rPr>
        <w:t xml:space="preserve"> </w:t>
      </w:r>
      <w:r>
        <w:rPr>
          <w:rFonts w:ascii="Arial" w:hAnsi="Arial" w:cs="Arial" w:hint="cs"/>
          <w:w w:val="102"/>
          <w:rtl/>
        </w:rPr>
        <w:t>كذلك،</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وَأَنتُمْ</w:t>
      </w:r>
      <w:r>
        <w:rPr>
          <w:rStyle w:val="bold"/>
          <w:w w:val="102"/>
          <w:rtl/>
        </w:rPr>
        <w:t xml:space="preserve"> </w:t>
      </w:r>
      <w:r>
        <w:rPr>
          <w:rStyle w:val="bold"/>
          <w:rFonts w:ascii="Arial" w:hAnsi="Arial" w:cs="Arial" w:hint="cs"/>
          <w:w w:val="102"/>
          <w:rtl/>
        </w:rPr>
        <w:t>تَسْمَعُونَ</w:t>
      </w:r>
      <w:r>
        <w:rPr>
          <w:w w:val="102"/>
          <w:rtl/>
        </w:rPr>
        <w:t> </w:t>
      </w:r>
      <w:r>
        <w:rPr>
          <w:rFonts w:ascii="Arial" w:hAnsi="Arial" w:cs="Arial" w:hint="cs"/>
          <w:w w:val="102"/>
          <w:rtl/>
        </w:rPr>
        <w:t>﴾</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يتلو</w:t>
      </w:r>
      <w:r>
        <w:rPr>
          <w:w w:val="102"/>
          <w:rtl/>
        </w:rPr>
        <w:t xml:space="preserve"> </w:t>
      </w:r>
      <w:r>
        <w:rPr>
          <w:rFonts w:ascii="Arial" w:hAnsi="Arial" w:cs="Arial" w:hint="cs"/>
          <w:w w:val="102"/>
          <w:rtl/>
        </w:rPr>
        <w:t>عليكم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الأحكام</w:t>
      </w:r>
      <w:r>
        <w:rPr>
          <w:w w:val="102"/>
          <w:rtl/>
        </w:rPr>
        <w:t xml:space="preserve"> </w:t>
      </w:r>
      <w:r>
        <w:rPr>
          <w:rFonts w:ascii="Arial" w:hAnsi="Arial" w:cs="Arial" w:hint="cs"/>
          <w:w w:val="102"/>
          <w:rtl/>
        </w:rPr>
        <w:t>والمواعظ،</w:t>
      </w:r>
      <w:r>
        <w:rPr>
          <w:w w:val="102"/>
          <w:rtl/>
        </w:rPr>
        <w:t xml:space="preserve"> </w:t>
      </w:r>
      <w:r>
        <w:rPr>
          <w:rFonts w:ascii="Arial" w:hAnsi="Arial" w:cs="Arial" w:hint="cs"/>
          <w:w w:val="102"/>
          <w:rtl/>
        </w:rPr>
        <w:t>سماع</w:t>
      </w:r>
      <w:r>
        <w:rPr>
          <w:w w:val="102"/>
          <w:rtl/>
        </w:rPr>
        <w:t xml:space="preserve"> </w:t>
      </w:r>
      <w:r>
        <w:rPr>
          <w:rFonts w:ascii="Arial" w:hAnsi="Arial" w:cs="Arial" w:hint="cs"/>
          <w:w w:val="102"/>
          <w:rtl/>
        </w:rPr>
        <w:t>فهْمٍ</w:t>
      </w:r>
      <w:r>
        <w:rPr>
          <w:w w:val="102"/>
          <w:rtl/>
        </w:rPr>
        <w:t xml:space="preserve"> </w:t>
      </w:r>
      <w:r>
        <w:rPr>
          <w:rFonts w:ascii="Arial" w:hAnsi="Arial" w:cs="Arial" w:hint="cs"/>
          <w:w w:val="102"/>
          <w:rtl/>
        </w:rPr>
        <w:t>وتصديق</w:t>
      </w:r>
      <w:r>
        <w:rPr>
          <w:w w:val="102"/>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تَكُونُواْ</w:t>
      </w:r>
      <w:r>
        <w:rPr>
          <w:rStyle w:val="bold"/>
          <w:rtl/>
        </w:rPr>
        <w:t xml:space="preserve"> </w:t>
      </w:r>
      <w:r>
        <w:rPr>
          <w:rStyle w:val="bold"/>
          <w:rFonts w:ascii="Arial" w:hAnsi="Arial" w:cs="Arial" w:hint="cs"/>
          <w:rtl/>
        </w:rPr>
        <w:t>كَالَّذِينَ</w:t>
      </w:r>
      <w:r>
        <w:rPr>
          <w:rStyle w:val="bold"/>
          <w:rtl/>
        </w:rPr>
        <w:t xml:space="preserve">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كالكفرة</w:t>
      </w:r>
      <w:r>
        <w:rPr>
          <w:rtl/>
        </w:rPr>
        <w:t xml:space="preserve"> </w:t>
      </w:r>
      <w:r>
        <w:rPr>
          <w:rFonts w:ascii="Arial" w:hAnsi="Arial" w:cs="Arial" w:hint="cs"/>
          <w:rtl/>
        </w:rPr>
        <w:t>الذين</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سَمِعْنَا</w:t>
      </w:r>
      <w:r>
        <w:rPr>
          <w:rtl/>
        </w:rPr>
        <w:t> </w:t>
      </w:r>
      <w:r>
        <w:rPr>
          <w:rFonts w:ascii="Arial" w:hAnsi="Arial" w:cs="Arial" w:hint="cs"/>
          <w:rtl/>
        </w:rPr>
        <w:t>﴾</w:t>
      </w:r>
      <w:r>
        <w:rPr>
          <w:rtl/>
        </w:rPr>
        <w:t xml:space="preserve"> </w:t>
      </w:r>
      <w:r>
        <w:rPr>
          <w:rFonts w:ascii="Arial" w:hAnsi="Arial" w:cs="Arial" w:hint="cs"/>
          <w:rtl/>
        </w:rPr>
        <w:t>قولك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يَسْمَعُونَ</w:t>
      </w:r>
      <w:r>
        <w:rPr>
          <w:rtl/>
        </w:rPr>
        <w:t> </w:t>
      </w:r>
      <w:r>
        <w:rPr>
          <w:rFonts w:ascii="Arial" w:hAnsi="Arial" w:cs="Arial" w:hint="cs"/>
          <w:rtl/>
        </w:rPr>
        <w:t>﴾</w:t>
      </w:r>
      <w:r>
        <w:rPr>
          <w:rtl/>
        </w:rPr>
        <w:t xml:space="preserve"> </w:t>
      </w:r>
      <w:r>
        <w:rPr>
          <w:rFonts w:ascii="Arial" w:hAnsi="Arial" w:cs="Arial" w:hint="cs"/>
          <w:rtl/>
        </w:rPr>
        <w:t>سماع</w:t>
      </w:r>
      <w:r>
        <w:rPr>
          <w:rtl/>
        </w:rPr>
        <w:t xml:space="preserve"> </w:t>
      </w:r>
      <w:r>
        <w:rPr>
          <w:rFonts w:ascii="Arial" w:hAnsi="Arial" w:cs="Arial" w:hint="cs"/>
          <w:rtl/>
        </w:rPr>
        <w:t>فهم</w:t>
      </w:r>
      <w:r>
        <w:rPr>
          <w:rtl/>
        </w:rPr>
        <w:t xml:space="preserve"> </w:t>
      </w:r>
      <w:r>
        <w:rPr>
          <w:rFonts w:ascii="Arial" w:hAnsi="Arial" w:cs="Arial" w:hint="cs"/>
          <w:rtl/>
        </w:rPr>
        <w:t>وتصديق،</w:t>
      </w:r>
      <w:r>
        <w:rPr>
          <w:rtl/>
        </w:rPr>
        <w:t xml:space="preserve"> </w:t>
      </w:r>
      <w:r>
        <w:rPr>
          <w:rFonts w:ascii="Arial" w:hAnsi="Arial" w:cs="Arial" w:hint="cs"/>
          <w:rtl/>
        </w:rPr>
        <w:t>بل</w:t>
      </w:r>
      <w:r>
        <w:rPr>
          <w:rtl/>
        </w:rPr>
        <w:t xml:space="preserve"> </w:t>
      </w:r>
      <w:r>
        <w:rPr>
          <w:rFonts w:ascii="Arial" w:hAnsi="Arial" w:cs="Arial" w:hint="cs"/>
          <w:rtl/>
        </w:rPr>
        <w:t>بعض</w:t>
      </w:r>
      <w:r>
        <w:rPr>
          <w:rtl/>
        </w:rPr>
        <w:t xml:space="preserve"> </w:t>
      </w:r>
      <w:r>
        <w:rPr>
          <w:rFonts w:ascii="Arial" w:hAnsi="Arial" w:cs="Arial" w:hint="cs"/>
          <w:rtl/>
        </w:rPr>
        <w:t>يقول</w:t>
      </w:r>
      <w:r>
        <w:rPr>
          <w:rtl/>
        </w:rPr>
        <w:t xml:space="preserve">: </w:t>
      </w:r>
      <w:r>
        <w:rPr>
          <w:rFonts w:ascii="Arial" w:hAnsi="Arial" w:cs="Arial" w:hint="cs"/>
          <w:rtl/>
        </w:rPr>
        <w:t>سمعنا</w:t>
      </w:r>
      <w:r>
        <w:rPr>
          <w:rtl/>
        </w:rPr>
        <w:t xml:space="preserve"> </w:t>
      </w:r>
      <w:r>
        <w:rPr>
          <w:rFonts w:ascii="Arial" w:hAnsi="Arial" w:cs="Arial" w:hint="cs"/>
          <w:rtl/>
        </w:rPr>
        <w:t>وكذَّبنا،</w:t>
      </w:r>
      <w:r>
        <w:rPr>
          <w:rtl/>
        </w:rPr>
        <w:t xml:space="preserve"> </w:t>
      </w:r>
      <w:r>
        <w:rPr>
          <w:rFonts w:ascii="Arial" w:hAnsi="Arial" w:cs="Arial" w:hint="cs"/>
          <w:rtl/>
        </w:rPr>
        <w:t>مجاهرا</w:t>
      </w:r>
      <w:r>
        <w:rPr>
          <w:rtl/>
        </w:rPr>
        <w:t xml:space="preserve"> </w:t>
      </w:r>
      <w:r>
        <w:rPr>
          <w:rFonts w:ascii="Arial" w:hAnsi="Arial" w:cs="Arial" w:hint="cs"/>
          <w:rtl/>
        </w:rPr>
        <w:t>بالكفر</w:t>
      </w:r>
      <w:r>
        <w:rPr>
          <w:rtl/>
        </w:rPr>
        <w:t xml:space="preserve"> </w:t>
      </w:r>
      <w:r>
        <w:rPr>
          <w:rFonts w:ascii="Arial" w:hAnsi="Arial" w:cs="Arial" w:hint="cs"/>
          <w:rtl/>
        </w:rPr>
        <w:t>فهو</w:t>
      </w:r>
      <w:r>
        <w:rPr>
          <w:rtl/>
        </w:rPr>
        <w:t xml:space="preserve"> </w:t>
      </w:r>
      <w:r>
        <w:rPr>
          <w:rFonts w:ascii="Arial" w:hAnsi="Arial" w:cs="Arial" w:hint="cs"/>
          <w:rtl/>
        </w:rPr>
        <w:t>غير</w:t>
      </w:r>
      <w:r>
        <w:rPr>
          <w:rtl/>
        </w:rPr>
        <w:t xml:space="preserve"> </w:t>
      </w:r>
      <w:r>
        <w:rPr>
          <w:rFonts w:ascii="Arial" w:hAnsi="Arial" w:cs="Arial" w:hint="cs"/>
          <w:rtl/>
        </w:rPr>
        <w:t>سامع،</w:t>
      </w:r>
      <w:r>
        <w:rPr>
          <w:rtl/>
        </w:rPr>
        <w:t xml:space="preserve"> </w:t>
      </w:r>
      <w:r>
        <w:rPr>
          <w:rFonts w:ascii="Arial" w:hAnsi="Arial" w:cs="Arial" w:hint="cs"/>
          <w:rtl/>
        </w:rPr>
        <w:t>وبعض</w:t>
      </w:r>
      <w:r>
        <w:rPr>
          <w:rtl/>
        </w:rPr>
        <w:t xml:space="preserve"> </w:t>
      </w:r>
      <w:r>
        <w:rPr>
          <w:rFonts w:ascii="Arial" w:hAnsi="Arial" w:cs="Arial" w:hint="cs"/>
          <w:rtl/>
        </w:rPr>
        <w:t>يقول</w:t>
      </w:r>
      <w:r>
        <w:rPr>
          <w:rtl/>
        </w:rPr>
        <w:t xml:space="preserve">: </w:t>
      </w:r>
      <w:r>
        <w:rPr>
          <w:rFonts w:ascii="Arial" w:hAnsi="Arial" w:cs="Arial" w:hint="cs"/>
          <w:rtl/>
        </w:rPr>
        <w:t>سمعنا</w:t>
      </w:r>
      <w:r>
        <w:rPr>
          <w:rtl/>
        </w:rPr>
        <w:t xml:space="preserve"> </w:t>
      </w:r>
      <w:r>
        <w:rPr>
          <w:rFonts w:ascii="Arial" w:hAnsi="Arial" w:cs="Arial" w:hint="cs"/>
          <w:rtl/>
        </w:rPr>
        <w:t>سماع</w:t>
      </w:r>
      <w:r>
        <w:rPr>
          <w:rtl/>
        </w:rPr>
        <w:t xml:space="preserve"> </w:t>
      </w:r>
      <w:r>
        <w:rPr>
          <w:rFonts w:ascii="Arial" w:hAnsi="Arial" w:cs="Arial" w:hint="cs"/>
          <w:rtl/>
        </w:rPr>
        <w:t>تصديق</w:t>
      </w:r>
      <w:r>
        <w:rPr>
          <w:rtl/>
        </w:rPr>
        <w:t xml:space="preserve"> </w:t>
      </w:r>
      <w:r>
        <w:rPr>
          <w:rFonts w:ascii="Arial" w:hAnsi="Arial" w:cs="Arial" w:hint="cs"/>
          <w:rtl/>
        </w:rPr>
        <w:t>وفهم،</w:t>
      </w:r>
      <w:r>
        <w:rPr>
          <w:rtl/>
        </w:rPr>
        <w:t xml:space="preserve"> </w:t>
      </w:r>
      <w:r>
        <w:rPr>
          <w:rFonts w:ascii="Arial" w:hAnsi="Arial" w:cs="Arial" w:hint="cs"/>
          <w:rtl/>
        </w:rPr>
        <w:t>وهو</w:t>
      </w:r>
      <w:r>
        <w:rPr>
          <w:rtl/>
        </w:rPr>
        <w:t xml:space="preserve"> </w:t>
      </w:r>
      <w:r>
        <w:rPr>
          <w:rFonts w:ascii="Arial" w:hAnsi="Arial" w:cs="Arial" w:hint="cs"/>
          <w:rtl/>
        </w:rPr>
        <w:t>كاذب</w:t>
      </w:r>
      <w:r>
        <w:rPr>
          <w:rtl/>
        </w:rPr>
        <w:t xml:space="preserve"> </w:t>
      </w:r>
      <w:r>
        <w:rPr>
          <w:rFonts w:ascii="Arial" w:hAnsi="Arial" w:cs="Arial" w:hint="cs"/>
          <w:rtl/>
        </w:rPr>
        <w:t>منافق،</w:t>
      </w:r>
      <w:r>
        <w:rPr>
          <w:rtl/>
        </w:rPr>
        <w:t xml:space="preserve"> </w:t>
      </w:r>
      <w:r>
        <w:rPr>
          <w:rFonts w:ascii="Arial" w:hAnsi="Arial" w:cs="Arial" w:hint="cs"/>
          <w:rtl/>
        </w:rPr>
        <w:t>فهو</w:t>
      </w:r>
      <w:r>
        <w:rPr>
          <w:rtl/>
        </w:rPr>
        <w:t xml:space="preserve"> </w:t>
      </w:r>
      <w:r>
        <w:rPr>
          <w:rFonts w:ascii="Arial" w:hAnsi="Arial" w:cs="Arial" w:hint="cs"/>
          <w:rtl/>
        </w:rPr>
        <w:t>غير</w:t>
      </w:r>
      <w:r>
        <w:rPr>
          <w:rtl/>
        </w:rPr>
        <w:t xml:space="preserve"> </w:t>
      </w:r>
      <w:r>
        <w:rPr>
          <w:rFonts w:ascii="Arial" w:hAnsi="Arial" w:cs="Arial" w:hint="cs"/>
          <w:rtl/>
        </w:rPr>
        <w:t>سامع،</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عموم</w:t>
      </w:r>
      <w:r>
        <w:rPr>
          <w:rtl/>
        </w:rPr>
        <w:t xml:space="preserve"> </w:t>
      </w:r>
      <w:r>
        <w:rPr>
          <w:rFonts w:ascii="Arial" w:hAnsi="Arial" w:cs="Arial" w:hint="cs"/>
          <w:rtl/>
        </w:rPr>
        <w:t>المجاز؛</w:t>
      </w:r>
      <w:r>
        <w:rPr>
          <w:rtl/>
        </w:rPr>
        <w:t xml:space="preserve"> </w:t>
      </w:r>
      <w:r>
        <w:rPr>
          <w:rFonts w:ascii="Arial" w:hAnsi="Arial" w:cs="Arial" w:hint="cs"/>
          <w:rtl/>
        </w:rPr>
        <w:t>قدَّم</w:t>
      </w:r>
      <w:r>
        <w:rPr>
          <w:rtl/>
        </w:rPr>
        <w:t xml:space="preserve"> </w:t>
      </w:r>
      <w:r>
        <w:rPr>
          <w:rFonts w:ascii="Arial" w:hAnsi="Arial" w:cs="Arial" w:hint="cs"/>
          <w:rtl/>
        </w:rPr>
        <w:t>الصمَّ</w:t>
      </w:r>
      <w:r>
        <w:rPr>
          <w:rtl/>
        </w:rPr>
        <w:t xml:space="preserve"> </w:t>
      </w:r>
      <w:r>
        <w:rPr>
          <w:rFonts w:ascii="Arial" w:hAnsi="Arial" w:cs="Arial" w:hint="cs"/>
          <w:rtl/>
        </w:rPr>
        <w:t>لأنَّ</w:t>
      </w:r>
      <w:r>
        <w:rPr>
          <w:rtl/>
        </w:rPr>
        <w:t xml:space="preserve"> </w:t>
      </w:r>
      <w:r>
        <w:rPr>
          <w:rFonts w:ascii="Arial" w:hAnsi="Arial" w:cs="Arial" w:hint="cs"/>
          <w:rtl/>
        </w:rPr>
        <w:t>وصفهم</w:t>
      </w:r>
      <w:r>
        <w:rPr>
          <w:rtl/>
        </w:rPr>
        <w:t xml:space="preserve"> </w:t>
      </w:r>
      <w:r>
        <w:rPr>
          <w:rFonts w:ascii="Arial" w:hAnsi="Arial" w:cs="Arial" w:hint="cs"/>
          <w:rtl/>
        </w:rPr>
        <w:t>بالصمم</w:t>
      </w:r>
      <w:r>
        <w:rPr>
          <w:rtl/>
        </w:rPr>
        <w:t xml:space="preserve"> </w:t>
      </w:r>
      <w:r>
        <w:rPr>
          <w:rFonts w:ascii="Arial" w:hAnsi="Arial" w:cs="Arial" w:hint="cs"/>
          <w:rtl/>
        </w:rPr>
        <w:t>أهمُّ</w:t>
      </w:r>
      <w:r>
        <w:rPr>
          <w:rtl/>
        </w:rPr>
        <w:t xml:space="preserve"> </w:t>
      </w:r>
      <w:r>
        <w:rPr>
          <w:rFonts w:ascii="Arial" w:hAnsi="Arial" w:cs="Arial" w:hint="cs"/>
          <w:rtl/>
        </w:rPr>
        <w:t>لتقدُّم</w:t>
      </w:r>
      <w:r>
        <w:rPr>
          <w:rtl/>
        </w:rPr>
        <w:t xml:space="preserve"> </w:t>
      </w:r>
      <w:r>
        <w:rPr>
          <w:rFonts w:ascii="Arial" w:hAnsi="Arial" w:cs="Arial" w:hint="cs"/>
          <w:rtl/>
        </w:rPr>
        <w:t>السمع</w:t>
      </w:r>
      <w:r>
        <w:rPr>
          <w:rtl/>
        </w:rPr>
        <w:t xml:space="preserve"> </w:t>
      </w:r>
      <w:r>
        <w:rPr>
          <w:rFonts w:ascii="Arial" w:hAnsi="Arial" w:cs="Arial" w:hint="cs"/>
          <w:rtl/>
        </w:rPr>
        <w:t>في</w:t>
      </w:r>
      <w:r>
        <w:rPr>
          <w:rtl/>
        </w:rPr>
        <w:t xml:space="preserve"> </w:t>
      </w:r>
      <w:r>
        <w:rPr>
          <w:rFonts w:ascii="Arial" w:hAnsi="Arial" w:cs="Arial" w:hint="cs"/>
          <w:rtl/>
        </w:rPr>
        <w:t>الذكر</w:t>
      </w:r>
      <w:r>
        <w:rPr>
          <w:rtl/>
        </w:rPr>
        <w:t xml:space="preserve"> </w:t>
      </w:r>
      <w:r>
        <w:rPr>
          <w:rFonts w:ascii="Arial" w:hAnsi="Arial" w:cs="Arial" w:hint="cs"/>
          <w:rtl/>
        </w:rPr>
        <w:t>ثلاث</w:t>
      </w:r>
      <w:r>
        <w:rPr>
          <w:rtl/>
        </w:rPr>
        <w:t xml:space="preserve"> </w:t>
      </w:r>
      <w:r>
        <w:rPr>
          <w:rFonts w:ascii="Arial" w:hAnsi="Arial" w:cs="Arial" w:hint="cs"/>
          <w:rtl/>
        </w:rPr>
        <w:t>مرَّات،</w:t>
      </w:r>
      <w:r>
        <w:rPr>
          <w:rtl/>
        </w:rPr>
        <w:t xml:space="preserve"> </w:t>
      </w:r>
      <w:r>
        <w:rPr>
          <w:rFonts w:ascii="Arial" w:hAnsi="Arial" w:cs="Arial" w:hint="cs"/>
          <w:rtl/>
        </w:rPr>
        <w:t>ولذكره</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مرَّتين،</w:t>
      </w:r>
      <w:r>
        <w:rPr>
          <w:rtl/>
        </w:rPr>
        <w:t xml:space="preserve"> </w:t>
      </w:r>
      <w:r>
        <w:rPr>
          <w:rFonts w:ascii="Arial" w:hAnsi="Arial" w:cs="Arial" w:hint="cs"/>
          <w:rtl/>
        </w:rPr>
        <w:t>ولأنَّ</w:t>
      </w:r>
      <w:r>
        <w:rPr>
          <w:rtl/>
        </w:rPr>
        <w:t xml:space="preserve"> </w:t>
      </w:r>
      <w:r>
        <w:rPr>
          <w:rFonts w:ascii="Arial" w:hAnsi="Arial" w:cs="Arial" w:hint="cs"/>
          <w:rtl/>
        </w:rPr>
        <w:t>صممهم</w:t>
      </w:r>
      <w:r>
        <w:rPr>
          <w:rtl/>
        </w:rPr>
        <w:t xml:space="preserve"> </w:t>
      </w:r>
      <w:r>
        <w:rPr>
          <w:rFonts w:ascii="Arial" w:hAnsi="Arial" w:cs="Arial" w:hint="cs"/>
          <w:rtl/>
        </w:rPr>
        <w:t>متقدِّم</w:t>
      </w:r>
      <w:r>
        <w:rPr>
          <w:rtl/>
        </w:rPr>
        <w:t xml:space="preserve"> </w:t>
      </w:r>
      <w:r>
        <w:rPr>
          <w:rFonts w:ascii="Arial" w:hAnsi="Arial" w:cs="Arial" w:hint="cs"/>
          <w:rtl/>
        </w:rPr>
        <w:t>على</w:t>
      </w:r>
      <w:r>
        <w:rPr>
          <w:rtl/>
        </w:rPr>
        <w:t xml:space="preserve"> </w:t>
      </w:r>
      <w:r>
        <w:rPr>
          <w:rFonts w:ascii="Arial" w:hAnsi="Arial" w:cs="Arial" w:hint="cs"/>
          <w:rtl/>
        </w:rPr>
        <w:t>بكمهم،</w:t>
      </w:r>
      <w:r>
        <w:rPr>
          <w:rtl/>
        </w:rPr>
        <w:t xml:space="preserve"> </w:t>
      </w:r>
      <w:r>
        <w:rPr>
          <w:rFonts w:ascii="Arial" w:hAnsi="Arial" w:cs="Arial" w:hint="cs"/>
          <w:rtl/>
        </w:rPr>
        <w:t>لأنَّ</w:t>
      </w:r>
      <w:r>
        <w:rPr>
          <w:rtl/>
        </w:rPr>
        <w:t xml:space="preserve"> </w:t>
      </w:r>
      <w:r>
        <w:rPr>
          <w:rFonts w:ascii="Arial" w:hAnsi="Arial" w:cs="Arial" w:hint="cs"/>
          <w:rtl/>
        </w:rPr>
        <w:t>السكوت</w:t>
      </w:r>
      <w:r>
        <w:rPr>
          <w:rtl/>
        </w:rPr>
        <w:t xml:space="preserve"> </w:t>
      </w:r>
      <w:r>
        <w:rPr>
          <w:rFonts w:ascii="Arial" w:hAnsi="Arial" w:cs="Arial" w:hint="cs"/>
          <w:rtl/>
        </w:rPr>
        <w:t>عن</w:t>
      </w:r>
      <w:r>
        <w:rPr>
          <w:rtl/>
        </w:rPr>
        <w:t xml:space="preserve"> </w:t>
      </w:r>
      <w:r>
        <w:rPr>
          <w:rFonts w:ascii="Arial" w:hAnsi="Arial" w:cs="Arial" w:hint="cs"/>
          <w:rtl/>
        </w:rPr>
        <w:t>النطق</w:t>
      </w:r>
      <w:r>
        <w:rPr>
          <w:rtl/>
        </w:rPr>
        <w:t xml:space="preserve"> </w:t>
      </w:r>
      <w:r>
        <w:rPr>
          <w:rFonts w:ascii="Arial" w:hAnsi="Arial" w:cs="Arial" w:hint="cs"/>
          <w:rtl/>
        </w:rPr>
        <w:t>بالحقِّ</w:t>
      </w:r>
      <w:r>
        <w:rPr>
          <w:rtl/>
        </w:rPr>
        <w:t xml:space="preserve"> </w:t>
      </w:r>
      <w:r>
        <w:rPr>
          <w:rFonts w:ascii="Arial" w:hAnsi="Arial" w:cs="Arial" w:hint="cs"/>
          <w:rtl/>
        </w:rPr>
        <w:t>من</w:t>
      </w:r>
      <w:r>
        <w:rPr>
          <w:rtl/>
        </w:rPr>
        <w:t xml:space="preserve"> </w:t>
      </w:r>
      <w:r>
        <w:rPr>
          <w:rFonts w:ascii="Arial" w:hAnsi="Arial" w:cs="Arial" w:hint="cs"/>
          <w:rtl/>
        </w:rPr>
        <w:t>فروع</w:t>
      </w:r>
      <w:r>
        <w:rPr>
          <w:rtl/>
        </w:rPr>
        <w:t xml:space="preserve"> </w:t>
      </w:r>
      <w:r>
        <w:rPr>
          <w:rFonts w:ascii="Arial" w:hAnsi="Arial" w:cs="Arial" w:hint="cs"/>
          <w:rtl/>
        </w:rPr>
        <w:t>عدم</w:t>
      </w:r>
      <w:r>
        <w:rPr>
          <w:rtl/>
        </w:rPr>
        <w:t xml:space="preserve"> </w:t>
      </w:r>
      <w:r>
        <w:rPr>
          <w:rFonts w:ascii="Arial" w:hAnsi="Arial" w:cs="Arial" w:hint="cs"/>
          <w:rtl/>
        </w:rPr>
        <w:t>سماعهم</w:t>
      </w:r>
      <w:r>
        <w:rPr>
          <w:rtl/>
        </w:rPr>
        <w:t xml:space="preserve"> </w:t>
      </w:r>
      <w:r>
        <w:rPr>
          <w:rFonts w:ascii="Arial" w:hAnsi="Arial" w:cs="Arial" w:hint="cs"/>
          <w:rtl/>
        </w:rPr>
        <w:t>له،</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النطق</w:t>
      </w:r>
      <w:r>
        <w:rPr>
          <w:rtl/>
        </w:rPr>
        <w:t xml:space="preserve"> </w:t>
      </w:r>
      <w:r>
        <w:rPr>
          <w:rFonts w:ascii="Arial" w:hAnsi="Arial" w:cs="Arial" w:hint="cs"/>
          <w:rtl/>
        </w:rPr>
        <w:t>به</w:t>
      </w:r>
      <w:r>
        <w:rPr>
          <w:rtl/>
        </w:rPr>
        <w:t xml:space="preserve"> </w:t>
      </w:r>
      <w:r>
        <w:rPr>
          <w:rFonts w:ascii="Arial" w:hAnsi="Arial" w:cs="Arial" w:hint="cs"/>
          <w:rtl/>
        </w:rPr>
        <w:t>فرع</w:t>
      </w:r>
      <w:r>
        <w:rPr>
          <w:rtl/>
        </w:rPr>
        <w:t xml:space="preserve"> </w:t>
      </w:r>
      <w:r>
        <w:rPr>
          <w:rFonts w:ascii="Arial" w:hAnsi="Arial" w:cs="Arial" w:hint="cs"/>
          <w:rtl/>
        </w:rPr>
        <w:t>سماعه</w:t>
      </w:r>
      <w:r>
        <w:rPr>
          <w:rtl/>
        </w:rPr>
        <w:t>.</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شَرَّ</w:t>
      </w:r>
      <w:r>
        <w:rPr>
          <w:rStyle w:val="bold"/>
          <w:w w:val="101"/>
          <w:rtl/>
        </w:rPr>
        <w:t xml:space="preserve"> </w:t>
      </w:r>
      <w:r>
        <w:rPr>
          <w:rStyle w:val="bold"/>
          <w:rFonts w:ascii="Arial" w:hAnsi="Arial" w:cs="Arial" w:hint="cs"/>
          <w:w w:val="101"/>
          <w:rtl/>
        </w:rPr>
        <w:t>اَلدَّوَآبِّ</w:t>
      </w:r>
      <w:r>
        <w:rPr>
          <w:w w:val="101"/>
          <w:rtl/>
        </w:rPr>
        <w:t> </w:t>
      </w:r>
      <w:r>
        <w:rPr>
          <w:rFonts w:ascii="Arial" w:hAnsi="Arial" w:cs="Arial" w:hint="cs"/>
          <w:w w:val="101"/>
          <w:rtl/>
        </w:rPr>
        <w:t>﴾</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يدبُّ</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الأرض</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عاقل</w:t>
      </w:r>
      <w:r>
        <w:rPr>
          <w:w w:val="101"/>
          <w:rtl/>
        </w:rPr>
        <w:t xml:space="preserve"> </w:t>
      </w:r>
      <w:r>
        <w:rPr>
          <w:rFonts w:ascii="Arial" w:hAnsi="Arial" w:cs="Arial" w:hint="cs"/>
          <w:w w:val="101"/>
          <w:rtl/>
        </w:rPr>
        <w:t>وغيره،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العقلاء</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كان</w:t>
      </w:r>
      <w:r>
        <w:rPr>
          <w:w w:val="101"/>
          <w:rtl/>
        </w:rPr>
        <w:t xml:space="preserve"> </w:t>
      </w:r>
      <w:r>
        <w:rPr>
          <w:rFonts w:ascii="Calibri" w:cs="Calibri" w:hint="cs"/>
          <w:w w:val="101"/>
          <w:rtl/>
        </w:rPr>
        <w:t>«</w:t>
      </w:r>
      <w:r>
        <w:rPr>
          <w:rFonts w:ascii="Arial" w:hAnsi="Arial" w:cs="Arial" w:hint="cs"/>
          <w:w w:val="101"/>
          <w:rtl/>
        </w:rPr>
        <w:t>فواعل</w:t>
      </w:r>
      <w:r>
        <w:rPr>
          <w:rFonts w:ascii="Calibri" w:cs="Calibri" w:hint="cs"/>
          <w:w w:val="101"/>
          <w:rtl/>
        </w:rPr>
        <w:t>»</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المفرد</w:t>
      </w:r>
      <w:r>
        <w:rPr>
          <w:w w:val="101"/>
          <w:rtl/>
        </w:rPr>
        <w:t xml:space="preserve"> </w:t>
      </w:r>
      <w:r>
        <w:rPr>
          <w:rFonts w:ascii="Arial" w:hAnsi="Arial" w:cs="Arial" w:hint="cs"/>
          <w:w w:val="101"/>
          <w:rtl/>
        </w:rPr>
        <w:t>بالتاء</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دَابَّة</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عِندَ</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اِلصُّمُّ</w:t>
      </w:r>
      <w:r>
        <w:rPr>
          <w:w w:val="101"/>
          <w:rtl/>
        </w:rPr>
        <w:t> </w:t>
      </w:r>
      <w:r>
        <w:rPr>
          <w:rFonts w:ascii="Arial" w:hAnsi="Arial" w:cs="Arial" w:hint="cs"/>
          <w:w w:val="101"/>
          <w:rtl/>
        </w:rPr>
        <w:t>﴾</w:t>
      </w:r>
      <w:r>
        <w:rPr>
          <w:w w:val="101"/>
          <w:rtl/>
        </w:rPr>
        <w:t xml:space="preserve"> </w:t>
      </w:r>
      <w:r>
        <w:rPr>
          <w:rFonts w:ascii="Arial" w:hAnsi="Arial" w:cs="Arial" w:hint="cs"/>
          <w:w w:val="101"/>
          <w:rtl/>
        </w:rPr>
        <w:t>القوم</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يقبلون</w:t>
      </w:r>
      <w:r>
        <w:rPr>
          <w:w w:val="101"/>
          <w:rtl/>
        </w:rPr>
        <w:t xml:space="preserve"> </w:t>
      </w:r>
      <w:r>
        <w:rPr>
          <w:rFonts w:ascii="Arial" w:hAnsi="Arial" w:cs="Arial" w:hint="cs"/>
          <w:w w:val="101"/>
          <w:rtl/>
        </w:rPr>
        <w:t>الحقَّ،</w:t>
      </w:r>
      <w:r>
        <w:rPr>
          <w:w w:val="101"/>
          <w:rtl/>
        </w:rPr>
        <w:t xml:space="preserve"> </w:t>
      </w:r>
      <w:r>
        <w:rPr>
          <w:rFonts w:ascii="Arial" w:hAnsi="Arial" w:cs="Arial" w:hint="cs"/>
          <w:w w:val="101"/>
          <w:rtl/>
        </w:rPr>
        <w:t>كأنَّهم</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يسمعون</w:t>
      </w:r>
      <w:r>
        <w:rPr>
          <w:w w:val="101"/>
          <w:rtl/>
        </w:rPr>
        <w:t xml:space="preserve"> </w:t>
      </w:r>
      <w:r>
        <w:rPr>
          <w:rFonts w:ascii="Arial" w:hAnsi="Arial" w:cs="Arial" w:hint="cs"/>
          <w:w w:val="101"/>
          <w:rtl/>
        </w:rPr>
        <w:t>بآذانهم</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الْبُكْمُ</w:t>
      </w:r>
      <w:r>
        <w:rPr>
          <w:w w:val="101"/>
          <w:rtl/>
        </w:rPr>
        <w:t> </w:t>
      </w:r>
      <w:r>
        <w:rPr>
          <w:rFonts w:ascii="Arial" w:hAnsi="Arial" w:cs="Arial" w:hint="cs"/>
          <w:w w:val="101"/>
          <w:rtl/>
        </w:rPr>
        <w:t>﴾</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ينطقون</w:t>
      </w:r>
      <w:r>
        <w:rPr>
          <w:w w:val="101"/>
          <w:rtl/>
        </w:rPr>
        <w:t xml:space="preserve"> </w:t>
      </w:r>
      <w:r>
        <w:rPr>
          <w:rFonts w:ascii="Arial" w:hAnsi="Arial" w:cs="Arial" w:hint="cs"/>
          <w:w w:val="101"/>
          <w:rtl/>
        </w:rPr>
        <w:t>بالحقِّ</w:t>
      </w:r>
      <w:r>
        <w:rPr>
          <w:w w:val="101"/>
          <w:rtl/>
        </w:rPr>
        <w:t xml:space="preserve"> </w:t>
      </w:r>
      <w:r>
        <w:rPr>
          <w:rFonts w:ascii="Arial" w:hAnsi="Arial" w:cs="Arial" w:hint="cs"/>
          <w:w w:val="101"/>
          <w:rtl/>
        </w:rPr>
        <w:t>قبولا</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إعانة</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عملا</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كأنَّهم</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ينطقون،</w:t>
      </w:r>
      <w:r>
        <w:rPr>
          <w:w w:val="101"/>
          <w:rtl/>
        </w:rPr>
        <w:t xml:space="preserve"> </w:t>
      </w:r>
      <w:r>
        <w:rPr>
          <w:rFonts w:ascii="Arial" w:hAnsi="Arial" w:cs="Arial" w:hint="cs"/>
          <w:w w:val="101"/>
          <w:rtl/>
        </w:rPr>
        <w:t>بَعُدوا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الحقِّ</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تسمع</w:t>
      </w:r>
      <w:r>
        <w:rPr>
          <w:w w:val="101"/>
          <w:rtl/>
        </w:rPr>
        <w:t xml:space="preserve"> </w:t>
      </w:r>
      <w:r>
        <w:rPr>
          <w:rFonts w:ascii="Arial" w:hAnsi="Arial" w:cs="Arial" w:hint="cs"/>
          <w:w w:val="101"/>
          <w:rtl/>
        </w:rPr>
        <w:t>أذنه</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ينطق</w:t>
      </w:r>
      <w:r>
        <w:rPr>
          <w:w w:val="101"/>
          <w:rtl/>
        </w:rPr>
        <w:t xml:space="preserve"> </w:t>
      </w:r>
      <w:r>
        <w:rPr>
          <w:rFonts w:ascii="Arial" w:hAnsi="Arial" w:cs="Arial" w:hint="cs"/>
          <w:w w:val="101"/>
          <w:rtl/>
        </w:rPr>
        <w:t>لسانه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الَّذِينَ</w:t>
      </w:r>
      <w:r>
        <w:rPr>
          <w:rStyle w:val="bold"/>
          <w:w w:val="101"/>
          <w:rtl/>
        </w:rPr>
        <w:t xml:space="preserve">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يَعْقِلُونَ</w:t>
      </w:r>
      <w:r>
        <w:rPr>
          <w:w w:val="101"/>
          <w:rtl/>
        </w:rPr>
        <w:t> </w:t>
      </w:r>
      <w:r>
        <w:rPr>
          <w:rFonts w:ascii="Arial" w:hAnsi="Arial" w:cs="Arial" w:hint="cs"/>
          <w:w w:val="101"/>
          <w:rtl/>
        </w:rPr>
        <w:t>﴾</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يستعملون</w:t>
      </w:r>
      <w:r>
        <w:rPr>
          <w:w w:val="101"/>
          <w:rtl/>
        </w:rPr>
        <w:t xml:space="preserve"> </w:t>
      </w:r>
      <w:r>
        <w:rPr>
          <w:rFonts w:ascii="Arial" w:hAnsi="Arial" w:cs="Arial" w:hint="cs"/>
          <w:w w:val="101"/>
          <w:rtl/>
        </w:rPr>
        <w:t>عقولهم</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يساووا</w:t>
      </w:r>
      <w:r>
        <w:rPr>
          <w:w w:val="101"/>
          <w:rtl/>
        </w:rPr>
        <w:t xml:space="preserve"> </w:t>
      </w:r>
      <w:r>
        <w:rPr>
          <w:rFonts w:ascii="Arial" w:hAnsi="Arial" w:cs="Arial" w:hint="cs"/>
          <w:w w:val="101"/>
          <w:rtl/>
        </w:rPr>
        <w:t>سائر</w:t>
      </w:r>
      <w:r>
        <w:rPr>
          <w:w w:val="101"/>
          <w:rtl/>
        </w:rPr>
        <w:t xml:space="preserve"> </w:t>
      </w:r>
      <w:r>
        <w:rPr>
          <w:rFonts w:ascii="Arial" w:hAnsi="Arial" w:cs="Arial" w:hint="cs"/>
          <w:w w:val="101"/>
          <w:rtl/>
        </w:rPr>
        <w:t>الدوابِّ،</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كانوا</w:t>
      </w:r>
      <w:r>
        <w:rPr>
          <w:w w:val="101"/>
          <w:rtl/>
        </w:rPr>
        <w:t xml:space="preserve"> </w:t>
      </w:r>
      <w:r>
        <w:rPr>
          <w:rFonts w:ascii="Arial" w:hAnsi="Arial" w:cs="Arial" w:hint="cs"/>
          <w:w w:val="101"/>
          <w:rtl/>
        </w:rPr>
        <w:t>أخسَّ</w:t>
      </w:r>
      <w:r>
        <w:rPr>
          <w:w w:val="101"/>
          <w:rtl/>
        </w:rPr>
        <w:t xml:space="preserve"> </w:t>
      </w:r>
      <w:r>
        <w:rPr>
          <w:rFonts w:ascii="Arial" w:hAnsi="Arial" w:cs="Arial" w:hint="cs"/>
          <w:w w:val="101"/>
          <w:rtl/>
        </w:rPr>
        <w:t>لأنَّهم</w:t>
      </w:r>
      <w:r>
        <w:rPr>
          <w:w w:val="101"/>
          <w:rtl/>
        </w:rPr>
        <w:t xml:space="preserve"> </w:t>
      </w:r>
      <w:r>
        <w:rPr>
          <w:rFonts w:ascii="Arial" w:hAnsi="Arial" w:cs="Arial" w:hint="cs"/>
          <w:w w:val="101"/>
          <w:rtl/>
        </w:rPr>
        <w:t>ضيَّعوا</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به</w:t>
      </w:r>
      <w:r>
        <w:rPr>
          <w:w w:val="101"/>
          <w:rtl/>
        </w:rPr>
        <w:t xml:space="preserve"> </w:t>
      </w:r>
      <w:r>
        <w:rPr>
          <w:rFonts w:ascii="Arial" w:hAnsi="Arial" w:cs="Arial" w:hint="cs"/>
          <w:w w:val="101"/>
          <w:rtl/>
        </w:rPr>
        <w:t>التمييز،</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ليستعملوه</w:t>
      </w:r>
      <w:r>
        <w:rPr>
          <w:w w:val="101"/>
          <w:rtl/>
        </w:rPr>
        <w:t>.</w:t>
      </w:r>
    </w:p>
    <w:p w:rsidR="00B03E2D" w:rsidRDefault="00B03E2D">
      <w:pPr>
        <w:pStyle w:val="textquran"/>
        <w:rPr>
          <w:rtl/>
        </w:rPr>
      </w:pPr>
      <w:r>
        <w:rPr>
          <w:rFonts w:ascii="Arial" w:hAnsi="Arial" w:cs="Arial" w:hint="cs"/>
          <w:rtl/>
        </w:rPr>
        <w:t>والأبكم</w:t>
      </w:r>
      <w:r>
        <w:rPr>
          <w:rtl/>
        </w:rPr>
        <w:t xml:space="preserve"> </w:t>
      </w:r>
      <w:r>
        <w:rPr>
          <w:rFonts w:ascii="Arial" w:hAnsi="Arial" w:cs="Arial" w:hint="cs"/>
          <w:rtl/>
        </w:rPr>
        <w:t>الأخرس</w:t>
      </w:r>
      <w:r>
        <w:rPr>
          <w:rtl/>
        </w:rPr>
        <w:t xml:space="preserve"> </w:t>
      </w:r>
      <w:r>
        <w:rPr>
          <w:rFonts w:ascii="Arial" w:hAnsi="Arial" w:cs="Arial" w:hint="cs"/>
          <w:rtl/>
        </w:rPr>
        <w:t>قد</w:t>
      </w:r>
      <w:r>
        <w:rPr>
          <w:rtl/>
        </w:rPr>
        <w:t xml:space="preserve"> </w:t>
      </w:r>
      <w:r>
        <w:rPr>
          <w:rFonts w:ascii="Arial" w:hAnsi="Arial" w:cs="Arial" w:hint="cs"/>
          <w:rtl/>
        </w:rPr>
        <w:t>يعمل</w:t>
      </w:r>
      <w:r>
        <w:rPr>
          <w:rtl/>
        </w:rPr>
        <w:t xml:space="preserve"> </w:t>
      </w:r>
      <w:r>
        <w:rPr>
          <w:rFonts w:ascii="Arial" w:hAnsi="Arial" w:cs="Arial" w:hint="cs"/>
          <w:rtl/>
        </w:rPr>
        <w:t>بعقله،</w:t>
      </w:r>
      <w:r>
        <w:rPr>
          <w:rtl/>
        </w:rPr>
        <w:t xml:space="preserve"> </w:t>
      </w:r>
      <w:r>
        <w:rPr>
          <w:rFonts w:ascii="Arial" w:hAnsi="Arial" w:cs="Arial" w:hint="cs"/>
          <w:rtl/>
        </w:rPr>
        <w:t>وهُم</w:t>
      </w:r>
      <w:r>
        <w:rPr>
          <w:rtl/>
        </w:rPr>
        <w:t xml:space="preserve"> </w:t>
      </w:r>
      <w:r>
        <w:rPr>
          <w:rFonts w:ascii="Arial" w:hAnsi="Arial" w:cs="Arial" w:hint="cs"/>
          <w:rtl/>
        </w:rPr>
        <w:t>كأنَّهم</w:t>
      </w:r>
      <w:r>
        <w:rPr>
          <w:rtl/>
        </w:rPr>
        <w:t xml:space="preserve"> </w:t>
      </w:r>
      <w:r>
        <w:rPr>
          <w:rFonts w:ascii="Arial" w:hAnsi="Arial" w:cs="Arial" w:hint="cs"/>
          <w:rtl/>
        </w:rPr>
        <w:t>لا</w:t>
      </w:r>
      <w:r>
        <w:rPr>
          <w:rFonts w:ascii="Calibri" w:cs="Calibri" w:hint="cs"/>
          <w:rtl/>
        </w:rPr>
        <w:t> </w:t>
      </w:r>
      <w:r>
        <w:rPr>
          <w:rFonts w:ascii="Arial" w:hAnsi="Arial" w:cs="Arial" w:hint="cs"/>
          <w:rtl/>
        </w:rPr>
        <w:t>عقل</w:t>
      </w:r>
      <w:r>
        <w:rPr>
          <w:rtl/>
        </w:rPr>
        <w:t xml:space="preserve"> </w:t>
      </w:r>
      <w:r>
        <w:rPr>
          <w:rFonts w:ascii="Arial" w:hAnsi="Arial" w:cs="Arial" w:hint="cs"/>
          <w:rtl/>
        </w:rPr>
        <w:t>لهم،</w:t>
      </w:r>
      <w:r>
        <w:rPr>
          <w:rtl/>
        </w:rPr>
        <w:t xml:space="preserve"> </w:t>
      </w:r>
      <w:r>
        <w:rPr>
          <w:rFonts w:ascii="Arial" w:hAnsi="Arial" w:cs="Arial" w:hint="cs"/>
          <w:rtl/>
        </w:rPr>
        <w:t>وهم</w:t>
      </w:r>
      <w:r>
        <w:rPr>
          <w:rtl/>
        </w:rPr>
        <w:t xml:space="preserve"> </w:t>
      </w:r>
      <w:r>
        <w:rPr>
          <w:rFonts w:ascii="Arial" w:hAnsi="Arial" w:cs="Arial" w:hint="cs"/>
          <w:rtl/>
        </w:rPr>
        <w:t>أو</w:t>
      </w:r>
      <w:r>
        <w:rPr>
          <w:rtl/>
        </w:rPr>
        <w:t xml:space="preserve"> </w:t>
      </w:r>
      <w:r>
        <w:rPr>
          <w:rFonts w:ascii="Arial" w:hAnsi="Arial" w:cs="Arial" w:hint="cs"/>
          <w:rtl/>
        </w:rPr>
        <w:t>منهم</w:t>
      </w:r>
      <w:r>
        <w:rPr>
          <w:rtl/>
        </w:rPr>
        <w:t xml:space="preserve"> </w:t>
      </w:r>
      <w:r>
        <w:rPr>
          <w:rFonts w:ascii="Arial" w:hAnsi="Arial" w:cs="Arial" w:hint="cs"/>
          <w:rtl/>
        </w:rPr>
        <w:t>نفر</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عبد</w:t>
      </w:r>
      <w:r>
        <w:rPr>
          <w:rFonts w:ascii="Calibri" w:cs="Calibri" w:hint="cs"/>
          <w:rtl/>
        </w:rPr>
        <w:t> </w:t>
      </w:r>
      <w:r>
        <w:rPr>
          <w:rFonts w:ascii="Arial" w:hAnsi="Arial" w:cs="Arial" w:hint="cs"/>
          <w:rtl/>
        </w:rPr>
        <w:t>الدار</w:t>
      </w:r>
      <w:r>
        <w:rPr>
          <w:rFonts w:ascii="Calibri" w:cs="Calibri" w:hint="cs"/>
          <w:rtl/>
        </w:rPr>
        <w:t> </w:t>
      </w:r>
      <w:r>
        <w:rPr>
          <w:rFonts w:ascii="Arial" w:hAnsi="Arial" w:cs="Arial" w:hint="cs"/>
          <w:rtl/>
        </w:rPr>
        <w:t>بن</w:t>
      </w:r>
      <w:r>
        <w:rPr>
          <w:rtl/>
        </w:rPr>
        <w:t xml:space="preserve"> </w:t>
      </w:r>
      <w:r>
        <w:rPr>
          <w:rFonts w:ascii="Arial" w:hAnsi="Arial" w:cs="Arial" w:hint="cs"/>
          <w:rtl/>
        </w:rPr>
        <w:t>قصي</w:t>
      </w:r>
      <w:r>
        <w:rPr>
          <w:rtl/>
        </w:rPr>
        <w:t xml:space="preserve"> </w:t>
      </w:r>
      <w:r>
        <w:rPr>
          <w:rFonts w:ascii="Arial" w:hAnsi="Arial" w:cs="Arial" w:hint="cs"/>
          <w:rtl/>
        </w:rPr>
        <w:t>يقولون</w:t>
      </w:r>
      <w:r>
        <w:rPr>
          <w:rtl/>
        </w:rPr>
        <w:t xml:space="preserve">: </w:t>
      </w:r>
      <w:r>
        <w:rPr>
          <w:rFonts w:ascii="Arial" w:hAnsi="Arial" w:cs="Arial" w:hint="cs"/>
          <w:rtl/>
        </w:rPr>
        <w:t>نحن</w:t>
      </w:r>
      <w:r>
        <w:rPr>
          <w:rtl/>
        </w:rPr>
        <w:t xml:space="preserve"> </w:t>
      </w:r>
      <w:r>
        <w:rPr>
          <w:rFonts w:ascii="Arial" w:hAnsi="Arial" w:cs="Arial" w:hint="cs"/>
          <w:rtl/>
        </w:rPr>
        <w:t>صمٌّ</w:t>
      </w:r>
      <w:r>
        <w:rPr>
          <w:rtl/>
        </w:rPr>
        <w:t xml:space="preserve"> </w:t>
      </w:r>
      <w:r>
        <w:rPr>
          <w:rFonts w:ascii="Arial" w:hAnsi="Arial" w:cs="Arial" w:hint="cs"/>
          <w:rtl/>
        </w:rPr>
        <w:t>بكم</w:t>
      </w:r>
      <w:r>
        <w:rPr>
          <w:rtl/>
        </w:rPr>
        <w:t xml:space="preserve"> </w:t>
      </w:r>
      <w:r>
        <w:rPr>
          <w:rFonts w:ascii="Arial" w:hAnsi="Arial" w:cs="Arial" w:hint="cs"/>
          <w:rtl/>
        </w:rPr>
        <w:t>عمي</w:t>
      </w:r>
      <w:r>
        <w:rPr>
          <w:rtl/>
        </w:rPr>
        <w:t xml:space="preserve"> </w:t>
      </w:r>
      <w:r>
        <w:rPr>
          <w:rFonts w:ascii="Arial" w:hAnsi="Arial" w:cs="Arial" w:hint="cs"/>
          <w:rtl/>
        </w:rPr>
        <w:t>عمَّا</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قتلوا</w:t>
      </w:r>
      <w:r>
        <w:rPr>
          <w:rtl/>
        </w:rPr>
        <w:t xml:space="preserve"> </w:t>
      </w:r>
      <w:r>
        <w:rPr>
          <w:rFonts w:ascii="Arial" w:hAnsi="Arial" w:cs="Arial" w:hint="cs"/>
          <w:rtl/>
        </w:rPr>
        <w:t>جميعا</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وكانوا</w:t>
      </w:r>
      <w:r>
        <w:rPr>
          <w:rtl/>
        </w:rPr>
        <w:t xml:space="preserve"> </w:t>
      </w:r>
      <w:r>
        <w:rPr>
          <w:rFonts w:ascii="Arial" w:hAnsi="Arial" w:cs="Arial" w:hint="cs"/>
          <w:rtl/>
        </w:rPr>
        <w:t>أصحاب</w:t>
      </w:r>
      <w:r>
        <w:rPr>
          <w:rtl/>
        </w:rPr>
        <w:t xml:space="preserve"> </w:t>
      </w:r>
      <w:r>
        <w:rPr>
          <w:rFonts w:ascii="Arial" w:hAnsi="Arial" w:cs="Arial" w:hint="cs"/>
          <w:rtl/>
        </w:rPr>
        <w:t>اللواء،</w:t>
      </w:r>
      <w:r>
        <w:rPr>
          <w:rtl/>
        </w:rPr>
        <w:t xml:space="preserve"> </w:t>
      </w:r>
      <w:r>
        <w:rPr>
          <w:rFonts w:ascii="Arial" w:hAnsi="Arial" w:cs="Arial" w:hint="cs"/>
          <w:rtl/>
        </w:rPr>
        <w:t>ولم</w:t>
      </w:r>
      <w:r>
        <w:rPr>
          <w:rtl/>
        </w:rPr>
        <w:t xml:space="preserve"> </w:t>
      </w:r>
      <w:r>
        <w:rPr>
          <w:rFonts w:ascii="Arial" w:hAnsi="Arial" w:cs="Arial" w:hint="cs"/>
          <w:rtl/>
        </w:rPr>
        <w:t>يسلم</w:t>
      </w:r>
      <w:r>
        <w:rPr>
          <w:rtl/>
        </w:rPr>
        <w:t xml:space="preserve"> </w:t>
      </w:r>
      <w:r>
        <w:rPr>
          <w:rFonts w:ascii="Arial" w:hAnsi="Arial" w:cs="Arial" w:hint="cs"/>
          <w:rtl/>
        </w:rPr>
        <w:t>منهم</w:t>
      </w:r>
      <w:r>
        <w:rPr>
          <w:rtl/>
        </w:rPr>
        <w:t xml:space="preserve"> </w:t>
      </w:r>
      <w:r>
        <w:rPr>
          <w:rFonts w:ascii="Arial" w:hAnsi="Arial" w:cs="Arial" w:hint="cs"/>
          <w:rtl/>
        </w:rPr>
        <w:t>إلَّا</w:t>
      </w:r>
      <w:r>
        <w:rPr>
          <w:rtl/>
        </w:rPr>
        <w:t xml:space="preserve"> </w:t>
      </w:r>
      <w:r>
        <w:rPr>
          <w:rFonts w:ascii="Arial" w:hAnsi="Arial" w:cs="Arial" w:hint="cs"/>
          <w:rtl/>
        </w:rPr>
        <w:t>رجلان</w:t>
      </w:r>
      <w:r>
        <w:rPr>
          <w:rtl/>
        </w:rPr>
        <w:t xml:space="preserve"> </w:t>
      </w:r>
      <w:r>
        <w:rPr>
          <w:rFonts w:ascii="Arial" w:hAnsi="Arial" w:cs="Arial" w:hint="cs"/>
          <w:rtl/>
        </w:rPr>
        <w:t>مصعب</w:t>
      </w:r>
      <w:r>
        <w:rPr>
          <w:rFonts w:ascii="Calibri" w:cs="Calibri" w:hint="cs"/>
          <w:rtl/>
        </w:rPr>
        <w:t> </w:t>
      </w:r>
      <w:r>
        <w:rPr>
          <w:rFonts w:ascii="Arial" w:hAnsi="Arial" w:cs="Arial" w:hint="cs"/>
          <w:rtl/>
        </w:rPr>
        <w:t>بن</w:t>
      </w:r>
      <w:r>
        <w:rPr>
          <w:rtl/>
        </w:rPr>
        <w:t xml:space="preserve"> </w:t>
      </w:r>
      <w:r>
        <w:rPr>
          <w:rFonts w:ascii="Arial" w:hAnsi="Arial" w:cs="Arial" w:hint="cs"/>
          <w:rtl/>
        </w:rPr>
        <w:t>عمير</w:t>
      </w:r>
      <w:r>
        <w:rPr>
          <w:rtl/>
        </w:rPr>
        <w:t xml:space="preserve"> </w:t>
      </w:r>
      <w:r>
        <w:rPr>
          <w:rFonts w:ascii="Arial" w:hAnsi="Arial" w:cs="Arial" w:hint="cs"/>
          <w:rtl/>
        </w:rPr>
        <w:t>وسويبط</w:t>
      </w:r>
      <w:r>
        <w:rPr>
          <w:rFonts w:ascii="Calibri" w:cs="Calibri" w:hint="cs"/>
          <w:rtl/>
        </w:rPr>
        <w:t> </w:t>
      </w:r>
      <w:r>
        <w:rPr>
          <w:rFonts w:ascii="Arial" w:hAnsi="Arial" w:cs="Arial" w:hint="cs"/>
          <w:rtl/>
        </w:rPr>
        <w:t>بن</w:t>
      </w:r>
      <w:r>
        <w:rPr>
          <w:rtl/>
        </w:rPr>
        <w:t xml:space="preserve"> </w:t>
      </w:r>
      <w:r>
        <w:rPr>
          <w:rFonts w:ascii="Arial" w:hAnsi="Arial" w:cs="Arial" w:hint="cs"/>
          <w:rtl/>
        </w:rPr>
        <w:t>حرملة،</w:t>
      </w:r>
      <w:r>
        <w:rPr>
          <w:rtl/>
        </w:rPr>
        <w:t xml:space="preserve"> </w:t>
      </w:r>
      <w:r>
        <w:rPr>
          <w:rFonts w:ascii="Arial" w:hAnsi="Arial" w:cs="Arial" w:hint="cs"/>
          <w:rtl/>
        </w:rPr>
        <w:t>وقيل</w:t>
      </w:r>
      <w:r>
        <w:rPr>
          <w:rtl/>
        </w:rPr>
        <w:t xml:space="preserve">: </w:t>
      </w:r>
      <w:r>
        <w:rPr>
          <w:rFonts w:ascii="Arial" w:hAnsi="Arial" w:cs="Arial" w:hint="cs"/>
          <w:rtl/>
        </w:rPr>
        <w:t>هم</w:t>
      </w:r>
      <w:r>
        <w:rPr>
          <w:rtl/>
        </w:rPr>
        <w:t xml:space="preserve"> </w:t>
      </w:r>
      <w:r>
        <w:rPr>
          <w:rFonts w:ascii="Arial" w:hAnsi="Arial" w:cs="Arial" w:hint="cs"/>
          <w:rtl/>
        </w:rPr>
        <w:t>المنافقون،</w:t>
      </w:r>
      <w:r>
        <w:rPr>
          <w:rtl/>
        </w:rPr>
        <w:t xml:space="preserve"> </w:t>
      </w:r>
      <w:r>
        <w:rPr>
          <w:rFonts w:ascii="Arial" w:hAnsi="Arial" w:cs="Arial" w:hint="cs"/>
          <w:rtl/>
        </w:rPr>
        <w:t>وقيل</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كلُّهم</w:t>
      </w:r>
      <w:r>
        <w:rPr>
          <w:rtl/>
        </w:rPr>
        <w:t xml:space="preserve"> </w:t>
      </w:r>
      <w:r>
        <w:rPr>
          <w:rFonts w:ascii="Arial" w:hAnsi="Arial" w:cs="Arial" w:hint="cs"/>
          <w:rtl/>
        </w:rPr>
        <w:t>وغيرهم</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عَلِمَ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فِيهِمْ</w:t>
      </w:r>
      <w:r>
        <w:rPr>
          <w:rStyle w:val="bold"/>
          <w:rtl/>
        </w:rPr>
        <w:t xml:space="preserve"> </w:t>
      </w:r>
      <w:r>
        <w:rPr>
          <w:rStyle w:val="bold"/>
          <w:rFonts w:ascii="Arial" w:hAnsi="Arial" w:cs="Arial" w:hint="cs"/>
          <w:rtl/>
        </w:rPr>
        <w:t>خَيْرًا</w:t>
      </w:r>
      <w:r>
        <w:rPr>
          <w:rtl/>
        </w:rPr>
        <w:t> </w:t>
      </w:r>
      <w:r>
        <w:rPr>
          <w:rFonts w:ascii="Arial" w:hAnsi="Arial" w:cs="Arial" w:hint="cs"/>
          <w:rtl/>
        </w:rPr>
        <w:t>﴾</w:t>
      </w:r>
      <w:r>
        <w:rPr>
          <w:rtl/>
        </w:rPr>
        <w:t xml:space="preserve"> </w:t>
      </w:r>
      <w:r>
        <w:rPr>
          <w:rFonts w:ascii="Arial" w:hAnsi="Arial" w:cs="Arial" w:hint="cs"/>
          <w:rtl/>
        </w:rPr>
        <w:t>صُلُوحًا</w:t>
      </w:r>
      <w:r>
        <w:rPr>
          <w:rtl/>
        </w:rPr>
        <w:t xml:space="preserve"> </w:t>
      </w:r>
      <w:r>
        <w:rPr>
          <w:rFonts w:ascii="Arial" w:hAnsi="Arial" w:cs="Arial" w:hint="cs"/>
          <w:rtl/>
        </w:rPr>
        <w:t>بسماع</w:t>
      </w:r>
      <w:r>
        <w:rPr>
          <w:rtl/>
        </w:rPr>
        <w:t xml:space="preserve"> </w:t>
      </w:r>
      <w:r>
        <w:rPr>
          <w:rFonts w:ascii="Arial" w:hAnsi="Arial" w:cs="Arial" w:hint="cs"/>
          <w:rtl/>
        </w:rPr>
        <w:t>التفهُّم</w:t>
      </w:r>
      <w:r>
        <w:rPr>
          <w:rtl/>
        </w:rPr>
        <w:t xml:space="preserve"> </w:t>
      </w:r>
      <w:r>
        <w:rPr>
          <w:rFonts w:ascii="Arial" w:hAnsi="Arial" w:cs="Arial" w:hint="cs"/>
          <w:rtl/>
        </w:rPr>
        <w:t>والقبول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لأَسْمَعَهُمْ</w:t>
      </w:r>
      <w:r>
        <w:rPr>
          <w:rtl/>
        </w:rPr>
        <w:t> </w:t>
      </w:r>
      <w:r>
        <w:rPr>
          <w:rFonts w:ascii="Arial" w:hAnsi="Arial" w:cs="Arial" w:hint="cs"/>
          <w:rtl/>
        </w:rPr>
        <w:t>﴾</w:t>
      </w:r>
      <w:r>
        <w:rPr>
          <w:rtl/>
        </w:rPr>
        <w:t xml:space="preserve"> </w:t>
      </w:r>
      <w:r>
        <w:rPr>
          <w:rFonts w:ascii="Arial" w:hAnsi="Arial" w:cs="Arial" w:hint="cs"/>
          <w:rtl/>
        </w:rPr>
        <w:t>سماع</w:t>
      </w:r>
      <w:r>
        <w:rPr>
          <w:rtl/>
        </w:rPr>
        <w:t xml:space="preserve"> </w:t>
      </w:r>
      <w:r>
        <w:rPr>
          <w:rFonts w:ascii="Arial" w:hAnsi="Arial" w:cs="Arial" w:hint="cs"/>
          <w:rtl/>
        </w:rPr>
        <w:t>التفهُّم</w:t>
      </w:r>
      <w:r>
        <w:rPr>
          <w:rtl/>
        </w:rPr>
        <w:t xml:space="preserve"> </w:t>
      </w:r>
      <w:r>
        <w:rPr>
          <w:rFonts w:ascii="Arial" w:hAnsi="Arial" w:cs="Arial" w:hint="cs"/>
          <w:rtl/>
        </w:rPr>
        <w:t>والقبول</w:t>
      </w:r>
      <w:r>
        <w:rPr>
          <w:rtl/>
        </w:rPr>
        <w:t xml:space="preserve"> </w:t>
      </w:r>
      <w:r>
        <w:rPr>
          <w:rFonts w:ascii="Arial" w:hAnsi="Arial" w:cs="Arial" w:hint="cs"/>
          <w:rtl/>
        </w:rPr>
        <w:t>والانقياد</w:t>
      </w:r>
      <w:r>
        <w:rPr>
          <w:rtl/>
        </w:rPr>
        <w:t xml:space="preserve"> </w:t>
      </w:r>
      <w:r>
        <w:rPr>
          <w:rFonts w:ascii="Arial" w:hAnsi="Arial" w:cs="Arial" w:hint="cs"/>
          <w:rtl/>
        </w:rPr>
        <w:t>إلى</w:t>
      </w:r>
      <w:r>
        <w:rPr>
          <w:rtl/>
        </w:rPr>
        <w:t xml:space="preserve"> </w:t>
      </w:r>
      <w:r>
        <w:rPr>
          <w:rFonts w:ascii="Arial" w:hAnsi="Arial" w:cs="Arial" w:hint="cs"/>
          <w:rtl/>
        </w:rPr>
        <w:t>السعادة،</w:t>
      </w:r>
      <w:r>
        <w:rPr>
          <w:rtl/>
        </w:rPr>
        <w:t xml:space="preserve"> </w:t>
      </w:r>
      <w:r>
        <w:rPr>
          <w:rFonts w:ascii="Arial" w:hAnsi="Arial" w:cs="Arial" w:hint="cs"/>
          <w:rtl/>
        </w:rPr>
        <w:t>هذه</w:t>
      </w:r>
      <w:r>
        <w:rPr>
          <w:rtl/>
        </w:rPr>
        <w:t xml:space="preserve"> </w:t>
      </w:r>
      <w:r>
        <w:rPr>
          <w:rFonts w:ascii="Arial" w:hAnsi="Arial" w:cs="Arial" w:hint="cs"/>
          <w:rtl/>
        </w:rPr>
        <w:t>قضيَّة</w:t>
      </w:r>
      <w:r>
        <w:rPr>
          <w:rtl/>
        </w:rPr>
        <w:t xml:space="preserve"> </w:t>
      </w:r>
      <w:r>
        <w:rPr>
          <w:rFonts w:ascii="Arial" w:hAnsi="Arial" w:cs="Arial" w:hint="cs"/>
          <w:rtl/>
        </w:rPr>
        <w:t>شرطيَّة</w:t>
      </w:r>
      <w:r>
        <w:rPr>
          <w:rtl/>
        </w:rPr>
        <w:t xml:space="preserve"> </w:t>
      </w:r>
      <w:r>
        <w:rPr>
          <w:rFonts w:ascii="Arial" w:hAnsi="Arial" w:cs="Arial" w:hint="cs"/>
          <w:rtl/>
        </w:rPr>
        <w:t>متَّصلة،</w:t>
      </w:r>
      <w:r>
        <w:rPr>
          <w:rtl/>
        </w:rPr>
        <w:t xml:space="preserve"> </w:t>
      </w:r>
      <w:r>
        <w:rPr>
          <w:rFonts w:ascii="Arial" w:hAnsi="Arial" w:cs="Arial" w:hint="cs"/>
          <w:rtl/>
        </w:rPr>
        <w:t>وتمامها</w:t>
      </w:r>
      <w:r>
        <w:rPr>
          <w:rtl/>
        </w:rPr>
        <w:t xml:space="preserve"> </w:t>
      </w:r>
      <w:r>
        <w:rPr>
          <w:rFonts w:ascii="Arial" w:hAnsi="Arial" w:cs="Arial" w:hint="cs"/>
          <w:rtl/>
        </w:rPr>
        <w:t>بالقياس</w:t>
      </w:r>
      <w:r>
        <w:rPr>
          <w:rtl/>
        </w:rPr>
        <w:t xml:space="preserve"> </w:t>
      </w:r>
      <w:r>
        <w:rPr>
          <w:rFonts w:ascii="Arial" w:hAnsi="Arial" w:cs="Arial" w:hint="cs"/>
          <w:rtl/>
        </w:rPr>
        <w:t>الاستثنائي</w:t>
      </w:r>
      <w:r>
        <w:rPr>
          <w:rtl/>
        </w:rPr>
        <w:t xml:space="preserve"> </w:t>
      </w:r>
      <w:r>
        <w:rPr>
          <w:rFonts w:ascii="Arial" w:hAnsi="Arial" w:cs="Arial" w:hint="cs"/>
          <w:rtl/>
        </w:rPr>
        <w:t>أن</w:t>
      </w:r>
      <w:r>
        <w:rPr>
          <w:rtl/>
        </w:rPr>
        <w:t xml:space="preserve"> </w:t>
      </w:r>
      <w:r>
        <w:rPr>
          <w:rFonts w:ascii="Arial" w:hAnsi="Arial" w:cs="Arial" w:hint="cs"/>
          <w:rtl/>
        </w:rPr>
        <w:t>يرفع</w:t>
      </w:r>
      <w:r>
        <w:rPr>
          <w:rtl/>
        </w:rPr>
        <w:t xml:space="preserve"> </w:t>
      </w:r>
      <w:r>
        <w:rPr>
          <w:rFonts w:ascii="Arial" w:hAnsi="Arial" w:cs="Arial" w:hint="cs"/>
          <w:rtl/>
        </w:rPr>
        <w:t>التالي،</w:t>
      </w:r>
      <w:r>
        <w:rPr>
          <w:rtl/>
        </w:rPr>
        <w:t xml:space="preserve"> </w:t>
      </w:r>
      <w:r>
        <w:rPr>
          <w:rFonts w:ascii="Arial" w:hAnsi="Arial" w:cs="Arial" w:hint="cs"/>
          <w:rtl/>
        </w:rPr>
        <w:t>وهو</w:t>
      </w:r>
      <w:r>
        <w:rPr>
          <w:rtl/>
        </w:rPr>
        <w:t xml:space="preserve"> </w:t>
      </w:r>
      <w:r>
        <w:rPr>
          <w:rFonts w:ascii="Arial" w:hAnsi="Arial" w:cs="Arial" w:hint="cs"/>
          <w:rtl/>
        </w:rPr>
        <w:t>جواب</w:t>
      </w:r>
      <w:r>
        <w:rPr>
          <w:rtl/>
        </w:rPr>
        <w:t xml:space="preserve"> </w:t>
      </w:r>
      <w:r>
        <w:rPr>
          <w:rFonts w:ascii="Calibri" w:cs="Calibri" w:hint="cs"/>
          <w:rtl/>
        </w:rPr>
        <w:t>«</w:t>
      </w:r>
      <w:r>
        <w:rPr>
          <w:rFonts w:ascii="Arial" w:hAnsi="Arial" w:cs="Arial" w:hint="cs"/>
          <w:rtl/>
        </w:rPr>
        <w:t>لَوْ</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ينفي</w:t>
      </w:r>
      <w:r>
        <w:rPr>
          <w:rtl/>
        </w:rPr>
        <w:t xml:space="preserve"> </w:t>
      </w:r>
      <w:r>
        <w:rPr>
          <w:rFonts w:ascii="Arial" w:hAnsi="Arial" w:cs="Arial" w:hint="cs"/>
          <w:rtl/>
        </w:rPr>
        <w:t>فينتفي</w:t>
      </w:r>
      <w:r>
        <w:rPr>
          <w:rtl/>
        </w:rPr>
        <w:t xml:space="preserve"> </w:t>
      </w:r>
      <w:r>
        <w:rPr>
          <w:rFonts w:ascii="Arial" w:hAnsi="Arial" w:cs="Arial" w:hint="cs"/>
          <w:rtl/>
        </w:rPr>
        <w:t>المقدَّم،</w:t>
      </w:r>
      <w:r>
        <w:rPr>
          <w:rtl/>
        </w:rPr>
        <w:t xml:space="preserve"> </w:t>
      </w:r>
      <w:r>
        <w:rPr>
          <w:rFonts w:ascii="Arial" w:hAnsi="Arial" w:cs="Arial" w:hint="cs"/>
          <w:rtl/>
        </w:rPr>
        <w:t>وهو</w:t>
      </w:r>
      <w:r>
        <w:rPr>
          <w:rtl/>
        </w:rPr>
        <w:t xml:space="preserve"> </w:t>
      </w:r>
      <w:r>
        <w:rPr>
          <w:rFonts w:ascii="Arial" w:hAnsi="Arial" w:cs="Arial" w:hint="cs"/>
          <w:rtl/>
        </w:rPr>
        <w:t>شرطها</w:t>
      </w:r>
      <w:r>
        <w:rPr>
          <w:rtl/>
        </w:rPr>
        <w:t xml:space="preserve"> </w:t>
      </w:r>
      <w:r>
        <w:rPr>
          <w:rFonts w:ascii="Arial" w:hAnsi="Arial" w:cs="Arial" w:hint="cs"/>
          <w:rtl/>
        </w:rPr>
        <w:t>هكذا</w:t>
      </w:r>
      <w:r>
        <w:rPr>
          <w:rtl/>
        </w:rPr>
        <w:t xml:space="preserve">: </w:t>
      </w:r>
      <w:r>
        <w:rPr>
          <w:rFonts w:ascii="Arial" w:hAnsi="Arial" w:cs="Arial" w:hint="cs"/>
          <w:rtl/>
        </w:rPr>
        <w:t>لكنَّه</w:t>
      </w:r>
      <w:r>
        <w:rPr>
          <w:rtl/>
        </w:rPr>
        <w:t xml:space="preserve"> </w:t>
      </w:r>
      <w:r>
        <w:rPr>
          <w:rFonts w:ascii="Arial" w:hAnsi="Arial" w:cs="Arial" w:hint="cs"/>
          <w:rtl/>
        </w:rPr>
        <w:t>لم</w:t>
      </w:r>
      <w:r>
        <w:rPr>
          <w:rtl/>
        </w:rPr>
        <w:t xml:space="preserve"> </w:t>
      </w:r>
      <w:r>
        <w:rPr>
          <w:rFonts w:ascii="Arial" w:hAnsi="Arial" w:cs="Arial" w:hint="cs"/>
          <w:rtl/>
        </w:rPr>
        <w:t>يسمعهم،</w:t>
      </w:r>
      <w:r>
        <w:rPr>
          <w:rtl/>
        </w:rPr>
        <w:t xml:space="preserve"> </w:t>
      </w:r>
      <w:r>
        <w:rPr>
          <w:rFonts w:ascii="Arial" w:hAnsi="Arial" w:cs="Arial" w:hint="cs"/>
          <w:rtl/>
        </w:rPr>
        <w:t>فتعلمون</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فيهم</w:t>
      </w:r>
      <w:r>
        <w:rPr>
          <w:rtl/>
        </w:rPr>
        <w:t xml:space="preserve"> </w:t>
      </w:r>
      <w:r>
        <w:rPr>
          <w:rFonts w:ascii="Arial" w:hAnsi="Arial" w:cs="Arial" w:hint="cs"/>
          <w:rtl/>
        </w:rPr>
        <w:t>خيرا،</w:t>
      </w:r>
      <w:r>
        <w:rPr>
          <w:rtl/>
        </w:rPr>
        <w:t xml:space="preserve"> </w:t>
      </w:r>
      <w:r>
        <w:rPr>
          <w:rFonts w:ascii="Arial" w:hAnsi="Arial" w:cs="Arial" w:hint="cs"/>
          <w:rtl/>
        </w:rPr>
        <w:t>أي</w:t>
      </w:r>
      <w:r>
        <w:rPr>
          <w:rtl/>
        </w:rPr>
        <w:t xml:space="preserve">: </w:t>
      </w:r>
      <w:r>
        <w:rPr>
          <w:rFonts w:ascii="Arial" w:hAnsi="Arial" w:cs="Arial" w:hint="cs"/>
          <w:rtl/>
        </w:rPr>
        <w:t>صُلُوحا</w:t>
      </w:r>
      <w:r>
        <w:rPr>
          <w:rtl/>
        </w:rPr>
        <w:t xml:space="preserve"> </w:t>
      </w:r>
      <w:r>
        <w:rPr>
          <w:rFonts w:ascii="Arial" w:hAnsi="Arial" w:cs="Arial" w:hint="cs"/>
          <w:rtl/>
        </w:rPr>
        <w:t>للتفهُّم</w:t>
      </w:r>
      <w:r>
        <w:rPr>
          <w:rtl/>
        </w:rPr>
        <w:t xml:space="preserve"> </w:t>
      </w:r>
      <w:r>
        <w:rPr>
          <w:rFonts w:ascii="Arial" w:hAnsi="Arial" w:cs="Arial" w:hint="cs"/>
          <w:rtl/>
        </w:rPr>
        <w:t>والقبول</w:t>
      </w:r>
      <w:r>
        <w:rPr>
          <w:rtl/>
        </w:rPr>
        <w:t xml:space="preserve"> </w:t>
      </w:r>
      <w:r>
        <w:rPr>
          <w:rFonts w:ascii="Arial" w:hAnsi="Arial" w:cs="Arial" w:hint="cs"/>
          <w:rtl/>
        </w:rPr>
        <w:t>والانقياد</w:t>
      </w:r>
      <w:r>
        <w:rPr>
          <w:rtl/>
        </w:rPr>
        <w:t xml:space="preserve"> </w:t>
      </w:r>
      <w:r>
        <w:rPr>
          <w:rFonts w:ascii="Arial" w:hAnsi="Arial" w:cs="Arial" w:hint="cs"/>
          <w:rtl/>
        </w:rPr>
        <w:t>إلى</w:t>
      </w:r>
      <w:r>
        <w:rPr>
          <w:rtl/>
        </w:rPr>
        <w:t xml:space="preserve"> </w:t>
      </w:r>
      <w:r>
        <w:rPr>
          <w:rFonts w:ascii="Arial" w:hAnsi="Arial" w:cs="Arial" w:hint="cs"/>
          <w:rtl/>
        </w:rPr>
        <w:t>السعادة،</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لو</w:t>
      </w:r>
      <w:r>
        <w:rPr>
          <w:rtl/>
        </w:rPr>
        <w:t xml:space="preserve"> </w:t>
      </w:r>
      <w:r>
        <w:rPr>
          <w:rFonts w:ascii="Arial" w:hAnsi="Arial" w:cs="Arial" w:hint="cs"/>
          <w:rtl/>
        </w:rPr>
        <w:t>أسمعهم</w:t>
      </w:r>
      <w:r>
        <w:rPr>
          <w:rtl/>
        </w:rPr>
        <w:t xml:space="preserve"> </w:t>
      </w:r>
      <w:r>
        <w:rPr>
          <w:rFonts w:ascii="Arial" w:hAnsi="Arial" w:cs="Arial" w:hint="cs"/>
          <w:rtl/>
        </w:rPr>
        <w:t>والحال</w:t>
      </w:r>
      <w:r>
        <w:rPr>
          <w:rtl/>
        </w:rPr>
        <w:t xml:space="preserve"> </w:t>
      </w:r>
      <w:r>
        <w:rPr>
          <w:rFonts w:ascii="Arial" w:hAnsi="Arial" w:cs="Arial" w:hint="cs"/>
          <w:rtl/>
        </w:rPr>
        <w:t>هذه</w:t>
      </w:r>
      <w:r>
        <w:rPr>
          <w:rtl/>
        </w:rPr>
        <w:t xml:space="preserve"> </w:t>
      </w:r>
      <w:r>
        <w:rPr>
          <w:rFonts w:ascii="Arial" w:hAnsi="Arial" w:cs="Arial" w:hint="cs"/>
          <w:rtl/>
        </w:rPr>
        <w:t>لكان</w:t>
      </w:r>
      <w:r>
        <w:rPr>
          <w:rtl/>
        </w:rPr>
        <w:t xml:space="preserve"> </w:t>
      </w:r>
      <w:r>
        <w:rPr>
          <w:rFonts w:ascii="Arial" w:hAnsi="Arial" w:cs="Arial" w:hint="cs"/>
          <w:rtl/>
        </w:rPr>
        <w:t>إجبارًا،</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للإجبار</w:t>
      </w:r>
      <w:r>
        <w:rPr>
          <w:rtl/>
        </w:rPr>
        <w:t xml:space="preserve"> </w:t>
      </w:r>
      <w:r>
        <w:rPr>
          <w:rFonts w:ascii="Arial" w:hAnsi="Arial" w:cs="Arial" w:hint="cs"/>
          <w:rtl/>
        </w:rPr>
        <w:t>في</w:t>
      </w:r>
      <w:r>
        <w:rPr>
          <w:rtl/>
        </w:rPr>
        <w:t xml:space="preserve"> </w:t>
      </w:r>
      <w:r>
        <w:rPr>
          <w:rFonts w:ascii="Arial" w:hAnsi="Arial" w:cs="Arial" w:hint="cs"/>
          <w:rtl/>
        </w:rPr>
        <w:t>التكليف،</w:t>
      </w:r>
      <w:r>
        <w:rPr>
          <w:rtl/>
        </w:rPr>
        <w:t xml:space="preserve"> </w:t>
      </w:r>
      <w:r>
        <w:rPr>
          <w:rFonts w:ascii="Arial" w:hAnsi="Arial" w:cs="Arial" w:hint="cs"/>
          <w:rtl/>
        </w:rPr>
        <w:t>وهنا</w:t>
      </w:r>
      <w:r>
        <w:rPr>
          <w:rtl/>
        </w:rPr>
        <w:t xml:space="preserve"> </w:t>
      </w:r>
      <w:r>
        <w:rPr>
          <w:rFonts w:ascii="Arial" w:hAnsi="Arial" w:cs="Arial" w:hint="cs"/>
          <w:rtl/>
        </w:rPr>
        <w:t>تمَّ</w:t>
      </w:r>
      <w:r>
        <w:rPr>
          <w:rtl/>
        </w:rPr>
        <w:t xml:space="preserve"> </w:t>
      </w:r>
      <w:r>
        <w:rPr>
          <w:rFonts w:ascii="Arial" w:hAnsi="Arial" w:cs="Arial" w:hint="cs"/>
          <w:rtl/>
        </w:rPr>
        <w:t>الكلام</w:t>
      </w:r>
      <w:r>
        <w:rPr>
          <w:rtl/>
        </w:rPr>
        <w:t xml:space="preserve"> </w:t>
      </w:r>
      <w:r>
        <w:rPr>
          <w:rFonts w:ascii="Arial" w:hAnsi="Arial" w:cs="Arial" w:hint="cs"/>
          <w:rtl/>
        </w:rPr>
        <w:t>وبدأ</w:t>
      </w:r>
      <w:r>
        <w:rPr>
          <w:rtl/>
        </w:rPr>
        <w:t xml:space="preserve"> </w:t>
      </w:r>
      <w:r>
        <w:rPr>
          <w:rFonts w:ascii="Arial" w:hAnsi="Arial" w:cs="Arial" w:hint="cs"/>
          <w:rtl/>
        </w:rPr>
        <w:t>آخر</w:t>
      </w:r>
      <w:r>
        <w:rPr>
          <w:rtl/>
        </w:rPr>
        <w:t xml:space="preserve"> </w:t>
      </w:r>
      <w:r>
        <w:rPr>
          <w:rFonts w:ascii="Arial" w:hAnsi="Arial" w:cs="Arial" w:hint="cs"/>
          <w:rtl/>
        </w:rPr>
        <w:t>بقوله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اَسْمَعَهُمْ</w:t>
      </w:r>
      <w:r>
        <w:rPr>
          <w:rtl/>
        </w:rPr>
        <w:t> </w:t>
      </w:r>
      <w:r>
        <w:rPr>
          <w:rFonts w:ascii="Arial" w:hAnsi="Arial" w:cs="Arial" w:hint="cs"/>
          <w:rtl/>
        </w:rPr>
        <w:t>﴾</w:t>
      </w:r>
      <w:r>
        <w:rPr>
          <w:rtl/>
        </w:rPr>
        <w:t xml:space="preserve"> </w:t>
      </w:r>
      <w:r>
        <w:rPr>
          <w:rFonts w:ascii="Arial" w:hAnsi="Arial" w:cs="Arial" w:hint="cs"/>
          <w:rtl/>
        </w:rPr>
        <w:t>سماع</w:t>
      </w:r>
      <w:r>
        <w:rPr>
          <w:rtl/>
        </w:rPr>
        <w:t xml:space="preserve"> </w:t>
      </w:r>
      <w:r>
        <w:rPr>
          <w:rFonts w:ascii="Arial" w:hAnsi="Arial" w:cs="Arial" w:hint="cs"/>
          <w:rtl/>
        </w:rPr>
        <w:t>تفهُّم</w:t>
      </w:r>
      <w:r>
        <w:rPr>
          <w:rtl/>
        </w:rPr>
        <w:t xml:space="preserve"> </w:t>
      </w:r>
      <w:r>
        <w:rPr>
          <w:rFonts w:ascii="Arial" w:hAnsi="Arial" w:cs="Arial" w:hint="cs"/>
          <w:rtl/>
        </w:rPr>
        <w:t>وقبول</w:t>
      </w:r>
      <w:r>
        <w:rPr>
          <w:rtl/>
        </w:rPr>
        <w:t xml:space="preserve"> </w:t>
      </w:r>
      <w:r>
        <w:rPr>
          <w:rFonts w:ascii="Arial" w:hAnsi="Arial" w:cs="Arial" w:hint="cs"/>
          <w:rtl/>
        </w:rPr>
        <w:t>دون</w:t>
      </w:r>
      <w:r>
        <w:rPr>
          <w:rtl/>
        </w:rPr>
        <w:t xml:space="preserve"> </w:t>
      </w:r>
      <w:r>
        <w:rPr>
          <w:rFonts w:ascii="Arial" w:hAnsi="Arial" w:cs="Arial" w:hint="cs"/>
          <w:rtl/>
        </w:rPr>
        <w:t>سعادة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لَتَوَلَّوْاْ</w:t>
      </w:r>
      <w:r>
        <w:rPr>
          <w:rtl/>
        </w:rPr>
        <w:t> </w:t>
      </w:r>
      <w:r>
        <w:rPr>
          <w:rFonts w:ascii="Arial" w:hAnsi="Arial" w:cs="Arial" w:hint="cs"/>
          <w:rtl/>
        </w:rPr>
        <w:t>﴾</w:t>
      </w:r>
      <w:r>
        <w:rPr>
          <w:rtl/>
        </w:rPr>
        <w:t xml:space="preserve"> </w:t>
      </w:r>
      <w:r>
        <w:rPr>
          <w:rFonts w:ascii="Arial" w:hAnsi="Arial" w:cs="Arial" w:hint="cs"/>
          <w:rtl/>
        </w:rPr>
        <w:t>بعده</w:t>
      </w:r>
      <w:r>
        <w:rPr>
          <w:rtl/>
        </w:rPr>
        <w:t xml:space="preserve"> </w:t>
      </w:r>
      <w:r>
        <w:rPr>
          <w:rFonts w:ascii="Arial" w:hAnsi="Arial" w:cs="Arial" w:hint="cs"/>
          <w:rtl/>
        </w:rPr>
        <w:t>عنادا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مُّعْرِضُونَ</w:t>
      </w:r>
      <w:r>
        <w:rPr>
          <w:rtl/>
        </w:rPr>
        <w:t> </w:t>
      </w:r>
      <w:r>
        <w:rPr>
          <w:rFonts w:ascii="Arial" w:hAnsi="Arial" w:cs="Arial" w:hint="cs"/>
          <w:rtl/>
        </w:rPr>
        <w:t>﴾</w:t>
      </w:r>
      <w:r>
        <w:rPr>
          <w:rtl/>
        </w:rPr>
        <w:t xml:space="preserve"> </w:t>
      </w:r>
      <w:r>
        <w:rPr>
          <w:rFonts w:ascii="Arial" w:hAnsi="Arial" w:cs="Arial" w:hint="cs"/>
          <w:rtl/>
        </w:rPr>
        <w:t>عنه</w:t>
      </w:r>
      <w:r>
        <w:rPr>
          <w:rtl/>
        </w:rPr>
        <w:t xml:space="preserve"> </w:t>
      </w:r>
      <w:r>
        <w:rPr>
          <w:rFonts w:ascii="Arial" w:hAnsi="Arial" w:cs="Arial" w:hint="cs"/>
          <w:rtl/>
        </w:rPr>
        <w:t>ولم</w:t>
      </w:r>
      <w:r>
        <w:rPr>
          <w:rtl/>
        </w:rPr>
        <w:t xml:space="preserve"> </w:t>
      </w:r>
      <w:r>
        <w:rPr>
          <w:rFonts w:ascii="Arial" w:hAnsi="Arial" w:cs="Arial" w:hint="cs"/>
          <w:rtl/>
        </w:rPr>
        <w:t>يدوموا</w:t>
      </w:r>
      <w:r>
        <w:rPr>
          <w:rtl/>
        </w:rPr>
        <w:t xml:space="preserve"> </w:t>
      </w:r>
      <w:r>
        <w:rPr>
          <w:rFonts w:ascii="Arial" w:hAnsi="Arial" w:cs="Arial" w:hint="cs"/>
          <w:rtl/>
        </w:rPr>
        <w:t>عليه</w:t>
      </w:r>
      <w:r>
        <w:rPr>
          <w:rtl/>
        </w:rPr>
        <w:t xml:space="preserve"> </w:t>
      </w:r>
      <w:r>
        <w:rPr>
          <w:rFonts w:ascii="Arial" w:hAnsi="Arial" w:cs="Arial" w:hint="cs"/>
          <w:rtl/>
        </w:rPr>
        <w:t>لعدم</w:t>
      </w:r>
      <w:r>
        <w:rPr>
          <w:rtl/>
        </w:rPr>
        <w:t xml:space="preserve"> </w:t>
      </w:r>
      <w:r>
        <w:rPr>
          <w:rFonts w:ascii="Arial" w:hAnsi="Arial" w:cs="Arial" w:hint="cs"/>
          <w:rtl/>
        </w:rPr>
        <w:t>صلوحهم،</w:t>
      </w:r>
      <w:r>
        <w:rPr>
          <w:rtl/>
        </w:rPr>
        <w:t xml:space="preserve"> </w:t>
      </w:r>
      <w:r>
        <w:rPr>
          <w:rFonts w:ascii="Arial" w:hAnsi="Arial" w:cs="Arial" w:hint="cs"/>
          <w:rtl/>
        </w:rPr>
        <w:t>ولسوء</w:t>
      </w:r>
      <w:r>
        <w:rPr>
          <w:rtl/>
        </w:rPr>
        <w:t xml:space="preserve"> </w:t>
      </w:r>
      <w:r>
        <w:rPr>
          <w:rFonts w:ascii="Arial" w:hAnsi="Arial" w:cs="Arial" w:hint="cs"/>
          <w:rtl/>
        </w:rPr>
        <w:t>الخاتمة</w:t>
      </w:r>
      <w:r>
        <w:rPr>
          <w:rtl/>
        </w:rPr>
        <w:t>.</w:t>
      </w:r>
    </w:p>
    <w:p w:rsidR="00B03E2D" w:rsidRDefault="00B03E2D">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فـ</w:t>
      </w:r>
      <w:r>
        <w:rPr>
          <w:rFonts w:ascii="Calibri" w:cs="Calibri" w:hint="cs"/>
          <w:rtl/>
        </w:rPr>
        <w:t> «</w:t>
      </w:r>
      <w:r>
        <w:rPr>
          <w:rFonts w:ascii="Arial" w:hAnsi="Arial" w:cs="Arial" w:hint="cs"/>
          <w:rtl/>
        </w:rPr>
        <w:t>لَوْ</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امتناعيَّة،</w:t>
      </w:r>
      <w:r>
        <w:rPr>
          <w:rtl/>
        </w:rPr>
        <w:t xml:space="preserve"> </w:t>
      </w:r>
      <w:r>
        <w:rPr>
          <w:rFonts w:ascii="Arial" w:hAnsi="Arial" w:cs="Arial" w:hint="cs"/>
          <w:rtl/>
        </w:rPr>
        <w:t>بدليل</w:t>
      </w:r>
      <w:r>
        <w:rPr>
          <w:rtl/>
        </w:rPr>
        <w:t xml:space="preserve"> </w:t>
      </w:r>
      <w:r>
        <w:rPr>
          <w:rFonts w:ascii="Arial" w:hAnsi="Arial" w:cs="Arial" w:hint="cs"/>
          <w:rtl/>
        </w:rPr>
        <w:t>اللام</w:t>
      </w:r>
      <w:r>
        <w:rPr>
          <w:rtl/>
        </w:rPr>
        <w:t xml:space="preserve"> </w:t>
      </w:r>
      <w:r>
        <w:rPr>
          <w:rFonts w:ascii="Arial" w:hAnsi="Arial" w:cs="Arial" w:hint="cs"/>
          <w:rtl/>
        </w:rPr>
        <w:t>في</w:t>
      </w:r>
      <w:r>
        <w:rPr>
          <w:rtl/>
        </w:rPr>
        <w:t xml:space="preserve"> </w:t>
      </w:r>
      <w:r>
        <w:rPr>
          <w:rFonts w:ascii="Arial" w:hAnsi="Arial" w:cs="Arial" w:hint="cs"/>
          <w:rtl/>
        </w:rPr>
        <w:t>الجواب،</w:t>
      </w:r>
      <w:r>
        <w:rPr>
          <w:rtl/>
        </w:rPr>
        <w:t xml:space="preserve"> </w:t>
      </w:r>
      <w:r>
        <w:rPr>
          <w:rFonts w:ascii="Arial" w:hAnsi="Arial" w:cs="Arial" w:hint="cs"/>
          <w:rtl/>
        </w:rPr>
        <w:t>وليست</w:t>
      </w:r>
      <w:r>
        <w:rPr>
          <w:rtl/>
        </w:rPr>
        <w:t xml:space="preserve"> </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الامتناعيَّة</w:t>
      </w:r>
      <w:r>
        <w:rPr>
          <w:rtl/>
        </w:rPr>
        <w:t xml:space="preserve"> </w:t>
      </w:r>
      <w:r>
        <w:rPr>
          <w:rFonts w:ascii="Arial" w:hAnsi="Arial" w:cs="Arial" w:hint="cs"/>
          <w:rtl/>
        </w:rPr>
        <w:t>منتفية</w:t>
      </w:r>
      <w:r>
        <w:rPr>
          <w:rtl/>
        </w:rPr>
        <w:t xml:space="preserve"> </w:t>
      </w:r>
      <w:r>
        <w:rPr>
          <w:rFonts w:ascii="Arial" w:hAnsi="Arial" w:cs="Arial" w:hint="cs"/>
          <w:rtl/>
        </w:rPr>
        <w:t>الجواب</w:t>
      </w:r>
      <w:r>
        <w:rPr>
          <w:rtl/>
        </w:rPr>
        <w:t xml:space="preserve"> </w:t>
      </w:r>
      <w:r>
        <w:rPr>
          <w:rFonts w:ascii="Arial" w:hAnsi="Arial" w:cs="Arial" w:hint="cs"/>
          <w:rtl/>
        </w:rPr>
        <w:t>لانتفاء</w:t>
      </w:r>
      <w:r>
        <w:rPr>
          <w:rtl/>
        </w:rPr>
        <w:t xml:space="preserve"> </w:t>
      </w:r>
      <w:r>
        <w:rPr>
          <w:rFonts w:ascii="Arial" w:hAnsi="Arial" w:cs="Arial" w:hint="cs"/>
          <w:rtl/>
        </w:rPr>
        <w:t>الشرط،</w:t>
      </w:r>
      <w:r>
        <w:rPr>
          <w:rtl/>
        </w:rPr>
        <w:t xml:space="preserve"> </w:t>
      </w:r>
      <w:r>
        <w:rPr>
          <w:rFonts w:ascii="Arial" w:hAnsi="Arial" w:cs="Arial" w:hint="cs"/>
          <w:rtl/>
        </w:rPr>
        <w:t>بل</w:t>
      </w:r>
      <w:r>
        <w:rPr>
          <w:rtl/>
        </w:rPr>
        <w:t xml:space="preserve"> </w:t>
      </w:r>
      <w:r>
        <w:rPr>
          <w:rFonts w:ascii="Arial" w:hAnsi="Arial" w:cs="Arial" w:hint="cs"/>
          <w:rtl/>
        </w:rPr>
        <w:t>هذا</w:t>
      </w:r>
      <w:r>
        <w:rPr>
          <w:rtl/>
        </w:rPr>
        <w:t xml:space="preserve"> </w:t>
      </w:r>
      <w:r>
        <w:rPr>
          <w:rFonts w:ascii="Arial" w:hAnsi="Arial" w:cs="Arial" w:hint="cs"/>
          <w:rtl/>
        </w:rPr>
        <w:t>غالب،</w:t>
      </w:r>
      <w:r>
        <w:rPr>
          <w:rtl/>
        </w:rPr>
        <w:t xml:space="preserve"> </w:t>
      </w:r>
      <w:r>
        <w:rPr>
          <w:rFonts w:ascii="Arial" w:hAnsi="Arial" w:cs="Arial" w:hint="cs"/>
          <w:rtl/>
        </w:rPr>
        <w:t>فلو</w:t>
      </w:r>
      <w:r>
        <w:rPr>
          <w:rtl/>
        </w:rPr>
        <w:t xml:space="preserve"> </w:t>
      </w:r>
      <w:r>
        <w:rPr>
          <w:rFonts w:ascii="Arial" w:hAnsi="Arial" w:cs="Arial" w:hint="cs"/>
          <w:rtl/>
        </w:rPr>
        <w:t>الثانية</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الغالب؛</w:t>
      </w:r>
      <w:r>
        <w:rPr>
          <w:rtl/>
        </w:rPr>
        <w:t xml:space="preserve"> </w:t>
      </w:r>
      <w:r>
        <w:rPr>
          <w:rFonts w:ascii="Arial" w:hAnsi="Arial" w:cs="Arial" w:hint="cs"/>
          <w:rtl/>
        </w:rPr>
        <w:t>فإنَّ</w:t>
      </w:r>
      <w:r>
        <w:rPr>
          <w:rtl/>
        </w:rPr>
        <w:t xml:space="preserve"> </w:t>
      </w:r>
      <w:r>
        <w:rPr>
          <w:rFonts w:ascii="Arial" w:hAnsi="Arial" w:cs="Arial" w:hint="cs"/>
          <w:rtl/>
        </w:rPr>
        <w:t>التولِّي</w:t>
      </w:r>
      <w:r>
        <w:rPr>
          <w:rtl/>
        </w:rPr>
        <w:t xml:space="preserve"> </w:t>
      </w:r>
      <w:r>
        <w:rPr>
          <w:rFonts w:ascii="Arial" w:hAnsi="Arial" w:cs="Arial" w:hint="cs"/>
          <w:rtl/>
        </w:rPr>
        <w:t>عند</w:t>
      </w:r>
      <w:r>
        <w:rPr>
          <w:rtl/>
        </w:rPr>
        <w:t xml:space="preserve"> </w:t>
      </w:r>
      <w:r>
        <w:rPr>
          <w:rFonts w:ascii="Arial" w:hAnsi="Arial" w:cs="Arial" w:hint="cs"/>
          <w:rtl/>
        </w:rPr>
        <w:t>عدم</w:t>
      </w:r>
      <w:r>
        <w:rPr>
          <w:rtl/>
        </w:rPr>
        <w:t xml:space="preserve"> </w:t>
      </w:r>
      <w:r>
        <w:rPr>
          <w:rFonts w:ascii="Arial" w:hAnsi="Arial" w:cs="Arial" w:hint="cs"/>
          <w:rtl/>
        </w:rPr>
        <w:t>الإسماع</w:t>
      </w:r>
      <w:r>
        <w:rPr>
          <w:rtl/>
        </w:rPr>
        <w:t xml:space="preserve"> </w:t>
      </w:r>
      <w:r>
        <w:rPr>
          <w:rFonts w:ascii="Arial" w:hAnsi="Arial" w:cs="Arial" w:hint="cs"/>
          <w:rtl/>
        </w:rPr>
        <w:t>أولى،</w:t>
      </w:r>
      <w:r>
        <w:rPr>
          <w:rtl/>
        </w:rPr>
        <w:t xml:space="preserve"> </w:t>
      </w:r>
      <w:r>
        <w:rPr>
          <w:rFonts w:ascii="Arial" w:hAnsi="Arial" w:cs="Arial" w:hint="cs"/>
          <w:rtl/>
        </w:rPr>
        <w:t>وهذا</w:t>
      </w:r>
      <w:r>
        <w:rPr>
          <w:rtl/>
        </w:rPr>
        <w:t xml:space="preserve"> </w:t>
      </w:r>
      <w:r>
        <w:rPr>
          <w:rFonts w:ascii="Arial" w:hAnsi="Arial" w:cs="Arial" w:hint="cs"/>
          <w:rtl/>
        </w:rPr>
        <w:t>التولِّي</w:t>
      </w:r>
      <w:r>
        <w:rPr>
          <w:rtl/>
        </w:rPr>
        <w:t xml:space="preserve"> </w:t>
      </w:r>
      <w:r>
        <w:rPr>
          <w:rFonts w:ascii="Arial" w:hAnsi="Arial" w:cs="Arial" w:hint="cs"/>
          <w:rtl/>
        </w:rPr>
        <w:t>مطلق</w:t>
      </w:r>
      <w:r>
        <w:rPr>
          <w:rtl/>
        </w:rPr>
        <w:t xml:space="preserve"> </w:t>
      </w:r>
      <w:r>
        <w:rPr>
          <w:rFonts w:ascii="Arial" w:hAnsi="Arial" w:cs="Arial" w:hint="cs"/>
          <w:rtl/>
        </w:rPr>
        <w:t>عدم</w:t>
      </w:r>
      <w:r>
        <w:rPr>
          <w:rtl/>
        </w:rPr>
        <w:t xml:space="preserve"> </w:t>
      </w:r>
      <w:r>
        <w:rPr>
          <w:rFonts w:ascii="Arial" w:hAnsi="Arial" w:cs="Arial" w:hint="cs"/>
          <w:rtl/>
        </w:rPr>
        <w:t>قصد</w:t>
      </w:r>
      <w:r>
        <w:rPr>
          <w:rtl/>
        </w:rPr>
        <w:t xml:space="preserve"> </w:t>
      </w:r>
      <w:r>
        <w:rPr>
          <w:rFonts w:ascii="Arial" w:hAnsi="Arial" w:cs="Arial" w:hint="cs"/>
          <w:rtl/>
        </w:rPr>
        <w:t>الحقِّ،</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Fonts w:ascii="Arial" w:hAnsi="Arial" w:cs="Arial" w:hint="cs"/>
          <w:rtl/>
        </w:rPr>
        <w:t>وَلَوْ</w:t>
      </w:r>
      <w:r>
        <w:rPr>
          <w:rtl/>
        </w:rPr>
        <w:t xml:space="preserve"> </w:t>
      </w:r>
      <w:r>
        <w:rPr>
          <w:rFonts w:ascii="Arial" w:hAnsi="Arial" w:cs="Arial" w:hint="cs"/>
          <w:rtl/>
        </w:rPr>
        <w:t>سَمِعُواْ</w:t>
      </w:r>
      <w:r>
        <w:rPr>
          <w:rtl/>
        </w:rPr>
        <w:t xml:space="preserve"> </w:t>
      </w:r>
      <w:r>
        <w:rPr>
          <w:rFonts w:ascii="Arial" w:hAnsi="Arial" w:cs="Arial" w:hint="cs"/>
          <w:rtl/>
        </w:rPr>
        <w:t>مَا</w:t>
      </w:r>
      <w:r>
        <w:rPr>
          <w:rFonts w:ascii="Calibri" w:cs="Calibri" w:hint="cs"/>
          <w:rtl/>
        </w:rPr>
        <w:t> </w:t>
      </w:r>
      <w:r>
        <w:rPr>
          <w:rFonts w:ascii="Arial" w:hAnsi="Arial" w:cs="Arial" w:hint="cs"/>
          <w:rtl/>
        </w:rPr>
        <w:t>اسْتَجَابُواْ</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فاطر</w:t>
      </w:r>
      <w:r>
        <w:rPr>
          <w:rStyle w:val="CharacterStyle11"/>
          <w:rtl/>
        </w:rPr>
        <w:t>:</w:t>
      </w:r>
      <w:r>
        <w:rPr>
          <w:rStyle w:val="CharacterStyle11"/>
          <w:rFonts w:ascii="Calibri" w:cs="Calibri" w:hint="cs"/>
          <w:rtl/>
        </w:rPr>
        <w:t> </w:t>
      </w:r>
      <w:r>
        <w:rPr>
          <w:rStyle w:val="CharacterStyle11"/>
          <w:rtl/>
        </w:rPr>
        <w:t>14]</w:t>
      </w:r>
      <w:r>
        <w:rPr>
          <w:rtl/>
        </w:rPr>
        <w:t xml:space="preserve"> </w:t>
      </w:r>
      <w:r>
        <w:rPr>
          <w:rFonts w:ascii="Arial" w:hAnsi="Arial" w:cs="Arial" w:hint="cs"/>
          <w:rtl/>
        </w:rPr>
        <w:t>فإنَّ</w:t>
      </w:r>
      <w:r>
        <w:rPr>
          <w:rtl/>
        </w:rPr>
        <w:t xml:space="preserve"> </w:t>
      </w:r>
      <w:r>
        <w:rPr>
          <w:rFonts w:ascii="Arial" w:hAnsi="Arial" w:cs="Arial" w:hint="cs"/>
          <w:rtl/>
        </w:rPr>
        <w:t>عدم</w:t>
      </w:r>
      <w:r>
        <w:rPr>
          <w:rtl/>
        </w:rPr>
        <w:t xml:space="preserve"> </w:t>
      </w:r>
      <w:r>
        <w:rPr>
          <w:rFonts w:ascii="Arial" w:hAnsi="Arial" w:cs="Arial" w:hint="cs"/>
          <w:rtl/>
        </w:rPr>
        <w:t>الاستجابة</w:t>
      </w:r>
      <w:r>
        <w:rPr>
          <w:rtl/>
        </w:rPr>
        <w:t xml:space="preserve"> </w:t>
      </w:r>
      <w:r>
        <w:rPr>
          <w:rFonts w:ascii="Arial" w:hAnsi="Arial" w:cs="Arial" w:hint="cs"/>
          <w:rtl/>
        </w:rPr>
        <w:t>عند</w:t>
      </w:r>
      <w:r>
        <w:rPr>
          <w:rtl/>
        </w:rPr>
        <w:t xml:space="preserve"> </w:t>
      </w:r>
      <w:r>
        <w:rPr>
          <w:rFonts w:ascii="Arial" w:hAnsi="Arial" w:cs="Arial" w:hint="cs"/>
          <w:rtl/>
        </w:rPr>
        <w:t>عدم</w:t>
      </w:r>
      <w:r>
        <w:rPr>
          <w:rtl/>
        </w:rPr>
        <w:t xml:space="preserve"> </w:t>
      </w:r>
      <w:r>
        <w:rPr>
          <w:rFonts w:ascii="Arial" w:hAnsi="Arial" w:cs="Arial" w:hint="cs"/>
          <w:rtl/>
        </w:rPr>
        <w:t>السماع</w:t>
      </w:r>
      <w:r>
        <w:rPr>
          <w:rtl/>
        </w:rPr>
        <w:t xml:space="preserve"> </w:t>
      </w:r>
      <w:r>
        <w:rPr>
          <w:rFonts w:ascii="Arial" w:hAnsi="Arial" w:cs="Arial" w:hint="cs"/>
          <w:rtl/>
        </w:rPr>
        <w:t>أولى،</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لَّوَ</w:t>
      </w:r>
      <w:r>
        <w:rPr>
          <w:rtl/>
        </w:rPr>
        <w:t xml:space="preserve"> </w:t>
      </w:r>
      <w:r>
        <w:rPr>
          <w:rFonts w:ascii="Arial" w:hAnsi="Arial" w:cs="Arial" w:hint="cs"/>
          <w:rtl/>
        </w:rPr>
        <w:t>اَنتُمْ</w:t>
      </w:r>
      <w:r>
        <w:rPr>
          <w:rtl/>
        </w:rPr>
        <w:t xml:space="preserve"> </w:t>
      </w:r>
      <w:r>
        <w:rPr>
          <w:rFonts w:ascii="Arial" w:hAnsi="Arial" w:cs="Arial" w:hint="cs"/>
          <w:rtl/>
        </w:rPr>
        <w:t>تَمْلِكُونَ</w:t>
      </w:r>
      <w:r>
        <w:rPr>
          <w:rtl/>
        </w:rPr>
        <w:t xml:space="preserve"> </w:t>
      </w:r>
      <w:r>
        <w:rPr>
          <w:rFonts w:ascii="Arial" w:hAnsi="Arial" w:cs="Arial" w:hint="cs"/>
          <w:rtl/>
        </w:rPr>
        <w:t>خَزَآئِنَ</w:t>
      </w:r>
      <w:r>
        <w:rPr>
          <w:rtl/>
        </w:rPr>
        <w:t xml:space="preserve"> </w:t>
      </w:r>
      <w:r>
        <w:rPr>
          <w:rFonts w:ascii="Arial" w:hAnsi="Arial" w:cs="Arial" w:hint="cs"/>
          <w:rtl/>
        </w:rPr>
        <w:t>رَحْمَةِ</w:t>
      </w:r>
      <w:r>
        <w:rPr>
          <w:rtl/>
        </w:rPr>
        <w:t xml:space="preserve"> </w:t>
      </w:r>
      <w:r>
        <w:rPr>
          <w:rFonts w:ascii="Arial" w:hAnsi="Arial" w:cs="Arial" w:hint="cs"/>
          <w:rtl/>
        </w:rPr>
        <w:t>رَبِّيَ</w:t>
      </w:r>
      <w:r>
        <w:rPr>
          <w:rtl/>
        </w:rPr>
        <w:t xml:space="preserve"> </w:t>
      </w:r>
      <w:r>
        <w:rPr>
          <w:rFonts w:ascii="Arial" w:hAnsi="Arial" w:cs="Arial" w:hint="cs"/>
          <w:rtl/>
        </w:rPr>
        <w:t>إِذًا</w:t>
      </w:r>
      <w:r>
        <w:rPr>
          <w:rtl/>
        </w:rPr>
        <w:t xml:space="preserve"> </w:t>
      </w:r>
      <w:r>
        <w:rPr>
          <w:rFonts w:ascii="Arial" w:hAnsi="Arial" w:cs="Arial" w:hint="cs"/>
          <w:rtl/>
        </w:rPr>
        <w:t>لأَمْسَكْتُمْ</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100]</w:t>
      </w:r>
      <w:r>
        <w:rPr>
          <w:rtl/>
        </w:rPr>
        <w:t xml:space="preserve"> </w:t>
      </w:r>
      <w:r>
        <w:rPr>
          <w:rFonts w:ascii="Arial" w:hAnsi="Arial" w:cs="Arial" w:hint="cs"/>
          <w:rtl/>
        </w:rPr>
        <w:t>فإنَّ</w:t>
      </w:r>
      <w:r>
        <w:rPr>
          <w:rtl/>
        </w:rPr>
        <w:t xml:space="preserve"> </w:t>
      </w:r>
      <w:r>
        <w:rPr>
          <w:rFonts w:ascii="Arial" w:hAnsi="Arial" w:cs="Arial" w:hint="cs"/>
          <w:rtl/>
        </w:rPr>
        <w:t>الإمساك</w:t>
      </w:r>
      <w:r>
        <w:rPr>
          <w:rtl/>
        </w:rPr>
        <w:t xml:space="preserve"> </w:t>
      </w:r>
      <w:r>
        <w:rPr>
          <w:rFonts w:ascii="Arial" w:hAnsi="Arial" w:cs="Arial" w:hint="cs"/>
          <w:rtl/>
        </w:rPr>
        <w:t>عند</w:t>
      </w:r>
      <w:r>
        <w:rPr>
          <w:rtl/>
        </w:rPr>
        <w:t xml:space="preserve"> </w:t>
      </w:r>
      <w:r>
        <w:rPr>
          <w:rFonts w:ascii="Arial" w:hAnsi="Arial" w:cs="Arial" w:hint="cs"/>
          <w:rtl/>
        </w:rPr>
        <w:t>عدم</w:t>
      </w:r>
      <w:r>
        <w:rPr>
          <w:rtl/>
        </w:rPr>
        <w:t xml:space="preserve"> </w:t>
      </w:r>
      <w:r>
        <w:rPr>
          <w:rFonts w:ascii="Arial" w:hAnsi="Arial" w:cs="Arial" w:hint="cs"/>
          <w:rtl/>
        </w:rPr>
        <w:t>ذلك</w:t>
      </w:r>
      <w:r>
        <w:rPr>
          <w:rtl/>
        </w:rPr>
        <w:t xml:space="preserve"> </w:t>
      </w:r>
      <w:r>
        <w:rPr>
          <w:rFonts w:ascii="Arial" w:hAnsi="Arial" w:cs="Arial" w:hint="cs"/>
          <w:rtl/>
        </w:rPr>
        <w:t>أولى</w:t>
      </w:r>
      <w:r>
        <w:rPr>
          <w:rtl/>
        </w:rPr>
        <w:t>.</w:t>
      </w:r>
    </w:p>
    <w:p w:rsidR="00B03E2D" w:rsidRDefault="00B03E2D">
      <w:pPr>
        <w:pStyle w:val="textquran"/>
        <w:spacing w:before="170"/>
        <w:rPr>
          <w:w w:val="102"/>
          <w:rtl/>
        </w:rPr>
      </w:pPr>
      <w:r>
        <w:rPr>
          <w:rFonts w:ascii="Arial" w:hAnsi="Arial" w:cs="Arial" w:hint="cs"/>
          <w:w w:val="102"/>
          <w:rtl/>
        </w:rPr>
        <w:t>ويصحُّ</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علم</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فيهم</w:t>
      </w:r>
      <w:r>
        <w:rPr>
          <w:w w:val="102"/>
          <w:rtl/>
        </w:rPr>
        <w:t xml:space="preserve"> </w:t>
      </w:r>
      <w:r>
        <w:rPr>
          <w:rFonts w:ascii="Arial" w:hAnsi="Arial" w:cs="Arial" w:hint="cs"/>
          <w:w w:val="102"/>
          <w:rtl/>
        </w:rPr>
        <w:t>سعادة</w:t>
      </w:r>
      <w:r>
        <w:rPr>
          <w:w w:val="102"/>
          <w:rtl/>
        </w:rPr>
        <w:t xml:space="preserve"> </w:t>
      </w:r>
      <w:r>
        <w:rPr>
          <w:rFonts w:ascii="Arial" w:hAnsi="Arial" w:cs="Arial" w:hint="cs"/>
          <w:w w:val="102"/>
          <w:rtl/>
        </w:rPr>
        <w:t>لأسمعهم</w:t>
      </w:r>
      <w:r>
        <w:rPr>
          <w:w w:val="102"/>
          <w:rtl/>
        </w:rPr>
        <w:t xml:space="preserve"> </w:t>
      </w:r>
      <w:r>
        <w:rPr>
          <w:rFonts w:ascii="Arial" w:hAnsi="Arial" w:cs="Arial" w:hint="cs"/>
          <w:w w:val="102"/>
          <w:rtl/>
        </w:rPr>
        <w:t>سماع</w:t>
      </w:r>
      <w:r>
        <w:rPr>
          <w:w w:val="102"/>
          <w:rtl/>
        </w:rPr>
        <w:t xml:space="preserve"> </w:t>
      </w:r>
      <w:r>
        <w:rPr>
          <w:rFonts w:ascii="Arial" w:hAnsi="Arial" w:cs="Arial" w:hint="cs"/>
          <w:w w:val="102"/>
          <w:rtl/>
        </w:rPr>
        <w:t>تفهُّم،</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يعلم</w:t>
      </w:r>
      <w:r>
        <w:rPr>
          <w:w w:val="102"/>
          <w:rtl/>
        </w:rPr>
        <w:t xml:space="preserve"> </w:t>
      </w:r>
      <w:r>
        <w:rPr>
          <w:rFonts w:ascii="Arial" w:hAnsi="Arial" w:cs="Arial" w:hint="cs"/>
          <w:w w:val="102"/>
          <w:rtl/>
        </w:rPr>
        <w:t>فيهم</w:t>
      </w:r>
      <w:r>
        <w:rPr>
          <w:w w:val="102"/>
          <w:rtl/>
        </w:rPr>
        <w:t xml:space="preserve"> </w:t>
      </w:r>
      <w:r>
        <w:rPr>
          <w:rFonts w:ascii="Arial" w:hAnsi="Arial" w:cs="Arial" w:hint="cs"/>
          <w:w w:val="102"/>
          <w:rtl/>
        </w:rPr>
        <w:t>فلم</w:t>
      </w:r>
      <w:r>
        <w:rPr>
          <w:w w:val="102"/>
          <w:rtl/>
        </w:rPr>
        <w:t xml:space="preserve"> </w:t>
      </w:r>
      <w:r>
        <w:rPr>
          <w:rFonts w:ascii="Arial" w:hAnsi="Arial" w:cs="Arial" w:hint="cs"/>
          <w:w w:val="102"/>
          <w:rtl/>
        </w:rPr>
        <w:t>يسمعهم،</w:t>
      </w:r>
      <w:r>
        <w:rPr>
          <w:w w:val="102"/>
          <w:rtl/>
        </w:rPr>
        <w:t xml:space="preserve"> </w:t>
      </w:r>
      <w:r>
        <w:rPr>
          <w:rFonts w:ascii="Arial" w:hAnsi="Arial" w:cs="Arial" w:hint="cs"/>
          <w:w w:val="102"/>
          <w:rtl/>
        </w:rPr>
        <w:t>وتمَّ</w:t>
      </w:r>
      <w:r>
        <w:rPr>
          <w:w w:val="102"/>
          <w:rtl/>
        </w:rPr>
        <w:t xml:space="preserve"> </w:t>
      </w:r>
      <w:r>
        <w:rPr>
          <w:rFonts w:ascii="Arial" w:hAnsi="Arial" w:cs="Arial" w:hint="cs"/>
          <w:w w:val="102"/>
          <w:rtl/>
        </w:rPr>
        <w:t>الكلام</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واستأنف</w:t>
      </w:r>
      <w:r>
        <w:rPr>
          <w:w w:val="102"/>
          <w:rtl/>
        </w:rPr>
        <w:t xml:space="preserve"> </w:t>
      </w:r>
      <w:r>
        <w:rPr>
          <w:rFonts w:ascii="Arial" w:hAnsi="Arial" w:cs="Arial" w:hint="cs"/>
          <w:w w:val="102"/>
          <w:rtl/>
        </w:rPr>
        <w:t>قَضِيَّة</w:t>
      </w:r>
      <w:r>
        <w:rPr>
          <w:w w:val="102"/>
          <w:rtl/>
        </w:rPr>
        <w:t xml:space="preserve"> </w:t>
      </w:r>
      <w:r>
        <w:rPr>
          <w:rFonts w:ascii="Arial" w:hAnsi="Arial" w:cs="Arial" w:hint="cs"/>
          <w:w w:val="102"/>
          <w:rtl/>
        </w:rPr>
        <w:t>أخرى</w:t>
      </w:r>
      <w:r>
        <w:rPr>
          <w:w w:val="102"/>
          <w:rtl/>
        </w:rPr>
        <w:t xml:space="preserve"> </w:t>
      </w:r>
      <w:r>
        <w:rPr>
          <w:rFonts w:ascii="Arial" w:hAnsi="Arial" w:cs="Arial" w:hint="cs"/>
          <w:w w:val="102"/>
          <w:rtl/>
        </w:rPr>
        <w:t>شرطيَّة</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أسمعهم</w:t>
      </w:r>
      <w:r>
        <w:rPr>
          <w:w w:val="102"/>
          <w:rtl/>
        </w:rPr>
        <w:t xml:space="preserve"> </w:t>
      </w:r>
      <w:r>
        <w:rPr>
          <w:rFonts w:ascii="Arial" w:hAnsi="Arial" w:cs="Arial" w:hint="cs"/>
          <w:w w:val="102"/>
          <w:rtl/>
        </w:rPr>
        <w:t>سماع</w:t>
      </w:r>
      <w:r>
        <w:rPr>
          <w:w w:val="102"/>
          <w:rtl/>
        </w:rPr>
        <w:t xml:space="preserve"> </w:t>
      </w:r>
      <w:r>
        <w:rPr>
          <w:rFonts w:ascii="Arial" w:hAnsi="Arial" w:cs="Arial" w:hint="cs"/>
          <w:w w:val="102"/>
          <w:rtl/>
        </w:rPr>
        <w:t>تفَهُّم</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علم</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خير</w:t>
      </w:r>
      <w:r>
        <w:rPr>
          <w:w w:val="102"/>
          <w:rtl/>
        </w:rPr>
        <w:t xml:space="preserve"> </w:t>
      </w:r>
      <w:r>
        <w:rPr>
          <w:rFonts w:ascii="Arial" w:hAnsi="Arial" w:cs="Arial" w:hint="cs"/>
          <w:w w:val="102"/>
          <w:rtl/>
        </w:rPr>
        <w:t>فيهم</w:t>
      </w:r>
      <w:r>
        <w:rPr>
          <w:w w:val="102"/>
          <w:rtl/>
        </w:rPr>
        <w:t xml:space="preserve"> </w:t>
      </w:r>
      <w:r>
        <w:rPr>
          <w:rFonts w:ascii="Arial" w:hAnsi="Arial" w:cs="Arial" w:hint="cs"/>
          <w:w w:val="102"/>
          <w:rtl/>
        </w:rPr>
        <w:t>لَتَوَلَّوا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التصديق</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صدَّقوا،</w:t>
      </w:r>
      <w:r>
        <w:rPr>
          <w:w w:val="102"/>
          <w:rtl/>
        </w:rPr>
        <w:t xml:space="preserve"> </w:t>
      </w:r>
      <w:r>
        <w:rPr>
          <w:rFonts w:ascii="Arial" w:hAnsi="Arial" w:cs="Arial" w:hint="cs"/>
          <w:w w:val="102"/>
          <w:rtl/>
        </w:rPr>
        <w:t>وليست</w:t>
      </w:r>
      <w:r>
        <w:rPr>
          <w:w w:val="102"/>
          <w:rtl/>
        </w:rPr>
        <w:t xml:space="preserve"> </w:t>
      </w:r>
      <w:r>
        <w:rPr>
          <w:rFonts w:ascii="Arial" w:hAnsi="Arial" w:cs="Arial" w:hint="cs"/>
          <w:w w:val="102"/>
          <w:rtl/>
        </w:rPr>
        <w:t>كبرى</w:t>
      </w:r>
      <w:r>
        <w:rPr>
          <w:w w:val="102"/>
          <w:rtl/>
        </w:rPr>
        <w:t xml:space="preserve"> </w:t>
      </w:r>
      <w:r>
        <w:rPr>
          <w:rFonts w:ascii="Arial" w:hAnsi="Arial" w:cs="Arial" w:hint="cs"/>
          <w:w w:val="102"/>
          <w:rtl/>
        </w:rPr>
        <w:t>للأولى،</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نفي</w:t>
      </w:r>
      <w:r>
        <w:rPr>
          <w:w w:val="102"/>
          <w:rtl/>
        </w:rPr>
        <w:t xml:space="preserve"> </w:t>
      </w:r>
      <w:r>
        <w:rPr>
          <w:rFonts w:ascii="Arial" w:hAnsi="Arial" w:cs="Arial" w:hint="cs"/>
          <w:w w:val="102"/>
          <w:rtl/>
        </w:rPr>
        <w:t>العلم</w:t>
      </w:r>
      <w:r>
        <w:rPr>
          <w:w w:val="102"/>
          <w:rtl/>
        </w:rPr>
        <w:t xml:space="preserve"> </w:t>
      </w:r>
      <w:r>
        <w:rPr>
          <w:rFonts w:ascii="Arial" w:hAnsi="Arial" w:cs="Arial" w:hint="cs"/>
          <w:w w:val="102"/>
          <w:rtl/>
        </w:rPr>
        <w:t>نفي</w:t>
      </w:r>
      <w:r>
        <w:rPr>
          <w:w w:val="102"/>
          <w:rtl/>
        </w:rPr>
        <w:t xml:space="preserve"> </w:t>
      </w:r>
      <w:r>
        <w:rPr>
          <w:rFonts w:ascii="Arial" w:hAnsi="Arial" w:cs="Arial" w:hint="cs"/>
          <w:w w:val="102"/>
          <w:rtl/>
        </w:rPr>
        <w:t>المعلوم،</w:t>
      </w:r>
      <w:r>
        <w:rPr>
          <w:w w:val="102"/>
          <w:rtl/>
        </w:rPr>
        <w:t xml:space="preserve"> </w:t>
      </w:r>
      <w:r>
        <w:rPr>
          <w:rFonts w:ascii="Arial" w:hAnsi="Arial" w:cs="Arial" w:hint="cs"/>
          <w:w w:val="102"/>
          <w:rtl/>
        </w:rPr>
        <w:t>وادَّعى</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لأسمعهم</w:t>
      </w:r>
      <w:r>
        <w:rPr>
          <w:w w:val="102"/>
          <w:rtl/>
        </w:rPr>
        <w:t xml:space="preserve"> </w:t>
      </w:r>
      <w:r>
        <w:rPr>
          <w:rFonts w:ascii="Arial" w:hAnsi="Arial" w:cs="Arial" w:hint="cs"/>
          <w:w w:val="102"/>
          <w:rtl/>
        </w:rPr>
        <w:t>كلام</w:t>
      </w:r>
      <w:r>
        <w:rPr>
          <w:w w:val="102"/>
          <w:rtl/>
        </w:rPr>
        <w:t xml:space="preserve"> </w:t>
      </w:r>
      <w:r>
        <w:rPr>
          <w:rFonts w:ascii="Arial" w:hAnsi="Arial" w:cs="Arial" w:hint="cs"/>
          <w:w w:val="102"/>
          <w:rtl/>
        </w:rPr>
        <w:t>قُصيٍّ</w:t>
      </w:r>
      <w:r>
        <w:rPr>
          <w:w w:val="102"/>
          <w:rtl/>
        </w:rPr>
        <w:t xml:space="preserve">: </w:t>
      </w:r>
      <w:r>
        <w:rPr>
          <w:rFonts w:ascii="Calibri" w:cs="Calibri" w:hint="cs"/>
          <w:w w:val="102"/>
          <w:rtl/>
        </w:rPr>
        <w:t>«</w:t>
      </w:r>
      <w:r>
        <w:rPr>
          <w:rFonts w:ascii="Arial" w:hAnsi="Arial" w:cs="Arial" w:hint="cs"/>
          <w:w w:val="102"/>
          <w:rtl/>
        </w:rPr>
        <w:t>إنَّ</w:t>
      </w:r>
      <w:r>
        <w:rPr>
          <w:w w:val="102"/>
          <w:rtl/>
        </w:rPr>
        <w:t xml:space="preserve"> </w:t>
      </w:r>
      <w:r>
        <w:rPr>
          <w:rFonts w:ascii="Arial" w:hAnsi="Arial" w:cs="Arial" w:hint="cs"/>
          <w:w w:val="102"/>
          <w:rtl/>
        </w:rPr>
        <w:t>محَمَّدًا</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أسمعهم</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يقبلوه</w:t>
      </w:r>
      <w:r>
        <w:rPr>
          <w:w w:val="102"/>
          <w:rtl/>
        </w:rPr>
        <w:t>.</w:t>
      </w:r>
    </w:p>
    <w:p w:rsidR="00B03E2D" w:rsidRDefault="00B03E2D">
      <w:pPr>
        <w:pStyle w:val="textquran"/>
        <w:rPr>
          <w:rtl/>
        </w:rPr>
      </w:pPr>
    </w:p>
    <w:p w:rsidR="00B03E2D" w:rsidRDefault="00B03E2D">
      <w:pPr>
        <w:pStyle w:val="faree"/>
        <w:rPr>
          <w:rtl/>
        </w:rPr>
      </w:pPr>
      <w:r>
        <w:rPr>
          <w:rFonts w:ascii="Arial" w:hAnsi="Arial" w:cs="Arial" w:hint="cs"/>
          <w:rtl/>
        </w:rPr>
        <w:t>الاستجابة</w:t>
      </w:r>
      <w:r>
        <w:rPr>
          <w:rtl/>
        </w:rPr>
        <w:t xml:space="preserve"> </w:t>
      </w:r>
      <w:r>
        <w:rPr>
          <w:rFonts w:ascii="Arial" w:hAnsi="Arial" w:cs="Arial" w:hint="cs"/>
          <w:rtl/>
        </w:rPr>
        <w:t>لِمَا</w:t>
      </w:r>
      <w:r>
        <w:rPr>
          <w:rtl/>
        </w:rPr>
        <w:t xml:space="preserve"> </w:t>
      </w:r>
      <w:r>
        <w:rPr>
          <w:rFonts w:ascii="Arial" w:hAnsi="Arial" w:cs="Arial" w:hint="cs"/>
          <w:rtl/>
        </w:rPr>
        <w:t>فيه</w:t>
      </w:r>
      <w:r>
        <w:rPr>
          <w:rtl/>
        </w:rPr>
        <w:t xml:space="preserve"> </w:t>
      </w:r>
      <w:r>
        <w:rPr>
          <w:rFonts w:ascii="Arial" w:hAnsi="Arial" w:cs="Arial" w:hint="cs"/>
          <w:rtl/>
        </w:rPr>
        <w:t>الحياة</w:t>
      </w:r>
      <w:r>
        <w:rPr>
          <w:rtl/>
        </w:rPr>
        <w:t xml:space="preserve"> </w:t>
      </w:r>
      <w:r>
        <w:rPr>
          <w:rFonts w:ascii="Arial" w:hAnsi="Arial" w:cs="Arial" w:hint="cs"/>
          <w:rtl/>
        </w:rPr>
        <w:t>الأبديَّة</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اسْتَجِيبُواْ</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وَلِلرَّسُولِ</w:t>
      </w:r>
      <w:r>
        <w:rPr>
          <w:rtl/>
        </w:rPr>
        <w:t> </w:t>
      </w:r>
      <w:r>
        <w:rPr>
          <w:rFonts w:ascii="Arial" w:hAnsi="Arial" w:cs="Arial" w:hint="cs"/>
          <w:rtl/>
        </w:rPr>
        <w:t>﴾</w:t>
      </w:r>
      <w:r>
        <w:rPr>
          <w:rtl/>
        </w:rPr>
        <w:t xml:space="preserve"> </w:t>
      </w:r>
      <w:r>
        <w:rPr>
          <w:rFonts w:ascii="Arial" w:hAnsi="Arial" w:cs="Arial" w:hint="cs"/>
          <w:rtl/>
        </w:rPr>
        <w:t>بالطاعة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إِذَا</w:t>
      </w:r>
      <w:r>
        <w:rPr>
          <w:rStyle w:val="bold"/>
          <w:rtl/>
        </w:rPr>
        <w:t xml:space="preserve"> </w:t>
      </w:r>
      <w:r>
        <w:rPr>
          <w:rStyle w:val="bold"/>
          <w:rFonts w:ascii="Arial" w:hAnsi="Arial" w:cs="Arial" w:hint="cs"/>
          <w:rtl/>
        </w:rPr>
        <w:t>دَعَاكُمْ</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دعَوَاكم،</w:t>
      </w:r>
      <w:r>
        <w:rPr>
          <w:rtl/>
        </w:rPr>
        <w:t xml:space="preserve"> </w:t>
      </w:r>
      <w:r>
        <w:rPr>
          <w:rFonts w:ascii="Arial" w:hAnsi="Arial" w:cs="Arial" w:hint="cs"/>
          <w:rtl/>
        </w:rPr>
        <w:t>لأنَّ</w:t>
      </w:r>
      <w:r>
        <w:rPr>
          <w:rtl/>
        </w:rPr>
        <w:t xml:space="preserve"> </w:t>
      </w:r>
      <w:r>
        <w:rPr>
          <w:rFonts w:ascii="Arial" w:hAnsi="Arial" w:cs="Arial" w:hint="cs"/>
          <w:rtl/>
        </w:rPr>
        <w:t>طاعة</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طاعة</w:t>
      </w:r>
      <w:r>
        <w:rPr>
          <w:rtl/>
        </w:rPr>
        <w:t xml:space="preserve"> </w:t>
      </w:r>
      <w:r>
        <w:rPr>
          <w:rFonts w:ascii="Arial" w:hAnsi="Arial" w:cs="Arial" w:hint="cs"/>
          <w:rtl/>
        </w:rPr>
        <w:t>الرسول،</w:t>
      </w:r>
      <w:r>
        <w:rPr>
          <w:rtl/>
        </w:rPr>
        <w:t xml:space="preserve"> </w:t>
      </w:r>
      <w:r>
        <w:rPr>
          <w:rFonts w:ascii="Arial" w:hAnsi="Arial" w:cs="Arial" w:hint="cs"/>
          <w:rtl/>
        </w:rPr>
        <w:t>فأفرد</w:t>
      </w:r>
      <w:r>
        <w:rPr>
          <w:rtl/>
        </w:rPr>
        <w:t xml:space="preserve"> </w:t>
      </w:r>
      <w:r>
        <w:rPr>
          <w:rFonts w:ascii="Arial" w:hAnsi="Arial" w:cs="Arial" w:hint="cs"/>
          <w:rtl/>
        </w:rPr>
        <w:t>الضمير</w:t>
      </w:r>
      <w:r>
        <w:rPr>
          <w:rtl/>
        </w:rPr>
        <w:t xml:space="preserve"> </w:t>
      </w:r>
      <w:r>
        <w:rPr>
          <w:rFonts w:ascii="Arial" w:hAnsi="Arial" w:cs="Arial" w:hint="cs"/>
          <w:rtl/>
        </w:rPr>
        <w:t>عائدا</w:t>
      </w:r>
      <w:r>
        <w:rPr>
          <w:rtl/>
        </w:rPr>
        <w:t xml:space="preserve"> </w:t>
      </w:r>
      <w:r>
        <w:rPr>
          <w:rFonts w:ascii="Arial" w:hAnsi="Arial" w:cs="Arial" w:hint="cs"/>
          <w:rtl/>
        </w:rPr>
        <w:t>للرسول</w:t>
      </w:r>
      <w:r>
        <w:rPr>
          <w:rtl/>
        </w:rPr>
        <w:t xml:space="preserve"> </w:t>
      </w:r>
      <w:r>
        <w:rPr>
          <w:rFonts w:ascii="Arial" w:hAnsi="Arial" w:cs="Arial" w:hint="cs"/>
          <w:rtl/>
        </w:rPr>
        <w:t>لبيان</w:t>
      </w:r>
      <w:r>
        <w:rPr>
          <w:rtl/>
        </w:rPr>
        <w:t xml:space="preserve"> </w:t>
      </w:r>
      <w:r>
        <w:rPr>
          <w:rFonts w:ascii="Arial" w:hAnsi="Arial" w:cs="Arial" w:hint="cs"/>
          <w:rtl/>
        </w:rPr>
        <w:t>أنَّه</w:t>
      </w:r>
      <w:r>
        <w:rPr>
          <w:rtl/>
        </w:rPr>
        <w:t xml:space="preserve"> </w:t>
      </w:r>
      <w:r>
        <w:rPr>
          <w:rFonts w:ascii="Arial" w:hAnsi="Arial" w:cs="Arial" w:hint="cs"/>
          <w:rtl/>
        </w:rPr>
        <w:t>بمنزلة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حتَّى</w:t>
      </w:r>
      <w:r>
        <w:rPr>
          <w:rtl/>
        </w:rPr>
        <w:t xml:space="preserve"> </w:t>
      </w:r>
      <w:r>
        <w:rPr>
          <w:rFonts w:ascii="Arial" w:hAnsi="Arial" w:cs="Arial" w:hint="cs"/>
          <w:rtl/>
        </w:rPr>
        <w:t>إِنَّ</w:t>
      </w:r>
      <w:r>
        <w:rPr>
          <w:rtl/>
        </w:rPr>
        <w:t xml:space="preserve"> </w:t>
      </w:r>
      <w:r>
        <w:rPr>
          <w:rFonts w:ascii="Arial" w:hAnsi="Arial" w:cs="Arial" w:hint="cs"/>
          <w:rtl/>
        </w:rPr>
        <w:t>دعوته</w:t>
      </w:r>
      <w:r>
        <w:rPr>
          <w:rtl/>
        </w:rPr>
        <w:t xml:space="preserve"> </w:t>
      </w:r>
      <w:r>
        <w:rPr>
          <w:rFonts w:ascii="Arial" w:hAnsi="Arial" w:cs="Arial" w:hint="cs"/>
          <w:rtl/>
        </w:rPr>
        <w:t>دعوة</w:t>
      </w:r>
      <w:r>
        <w:rPr>
          <w:rtl/>
        </w:rPr>
        <w:t xml:space="preserve"> </w:t>
      </w:r>
      <w:r>
        <w:rPr>
          <w:rFonts w:ascii="Arial" w:hAnsi="Arial" w:cs="Arial" w:hint="cs"/>
          <w:rtl/>
        </w:rPr>
        <w:t>الله،</w:t>
      </w:r>
      <w:r>
        <w:rPr>
          <w:rtl/>
        </w:rPr>
        <w:t xml:space="preserve"> </w:t>
      </w:r>
      <w:r>
        <w:rPr>
          <w:rFonts w:ascii="Arial" w:hAnsi="Arial" w:cs="Arial" w:hint="cs"/>
          <w:rtl/>
        </w:rPr>
        <w:t>ولأنَّ</w:t>
      </w:r>
      <w:r>
        <w:rPr>
          <w:rtl/>
        </w:rPr>
        <w:t xml:space="preserve"> </w:t>
      </w:r>
      <w:r>
        <w:rPr>
          <w:rFonts w:ascii="Arial" w:hAnsi="Arial" w:cs="Arial" w:hint="cs"/>
          <w:rtl/>
        </w:rPr>
        <w:t>دعوة</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تسمع</w:t>
      </w:r>
      <w:r>
        <w:rPr>
          <w:rtl/>
        </w:rPr>
        <w:t xml:space="preserve"> </w:t>
      </w:r>
      <w:r>
        <w:rPr>
          <w:rFonts w:ascii="Arial" w:hAnsi="Arial" w:cs="Arial" w:hint="cs"/>
          <w:rtl/>
        </w:rPr>
        <w:t>بلا</w:t>
      </w:r>
      <w:r>
        <w:rPr>
          <w:rtl/>
        </w:rPr>
        <w:t xml:space="preserve"> </w:t>
      </w:r>
      <w:r>
        <w:rPr>
          <w:rFonts w:ascii="Arial" w:hAnsi="Arial" w:cs="Arial" w:hint="cs"/>
          <w:rtl/>
        </w:rPr>
        <w:t>واسطة</w:t>
      </w:r>
      <w:r>
        <w:rPr>
          <w:rtl/>
        </w:rPr>
        <w:t xml:space="preserve"> </w:t>
      </w:r>
      <w:r>
        <w:rPr>
          <w:rFonts w:ascii="Arial" w:hAnsi="Arial" w:cs="Arial" w:hint="cs"/>
          <w:rtl/>
        </w:rPr>
        <w:t>في</w:t>
      </w:r>
      <w:r>
        <w:rPr>
          <w:rtl/>
        </w:rPr>
        <w:t xml:space="preserve"> </w:t>
      </w:r>
      <w:r>
        <w:rPr>
          <w:rFonts w:ascii="Arial" w:hAnsi="Arial" w:cs="Arial" w:hint="cs"/>
          <w:rtl/>
        </w:rPr>
        <w:t>المعتاد</w:t>
      </w:r>
      <w:r>
        <w:rPr>
          <w:rtl/>
        </w:rPr>
        <w:t xml:space="preserve"> </w:t>
      </w:r>
      <w:r>
        <w:rPr>
          <w:rFonts w:ascii="Arial" w:hAnsi="Arial" w:cs="Arial" w:hint="cs"/>
          <w:rtl/>
        </w:rPr>
        <w:t>بل</w:t>
      </w:r>
      <w:r>
        <w:rPr>
          <w:rtl/>
        </w:rPr>
        <w:t xml:space="preserve"> </w:t>
      </w:r>
      <w:r>
        <w:rPr>
          <w:rFonts w:ascii="Arial" w:hAnsi="Arial" w:cs="Arial" w:hint="cs"/>
          <w:rtl/>
        </w:rPr>
        <w:t>برسول،</w:t>
      </w:r>
      <w:r>
        <w:rPr>
          <w:rtl/>
        </w:rPr>
        <w:t xml:space="preserve"> </w:t>
      </w:r>
      <w:r>
        <w:rPr>
          <w:rFonts w:ascii="Arial" w:hAnsi="Arial" w:cs="Arial" w:hint="cs"/>
          <w:rtl/>
        </w:rPr>
        <w:t>ولإجلال</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يقرن</w:t>
      </w:r>
      <w:r>
        <w:rPr>
          <w:rtl/>
        </w:rPr>
        <w:t xml:space="preserve"> </w:t>
      </w:r>
      <w:r>
        <w:rPr>
          <w:rFonts w:ascii="Arial" w:hAnsi="Arial" w:cs="Arial" w:hint="cs"/>
          <w:rtl/>
        </w:rPr>
        <w:t>مع</w:t>
      </w:r>
      <w:r>
        <w:rPr>
          <w:rtl/>
        </w:rPr>
        <w:t xml:space="preserve"> </w:t>
      </w:r>
      <w:r>
        <w:rPr>
          <w:rFonts w:ascii="Arial" w:hAnsi="Arial" w:cs="Arial" w:hint="cs"/>
          <w:rtl/>
        </w:rPr>
        <w:t>مخلوق</w:t>
      </w:r>
      <w:r>
        <w:rPr>
          <w:rtl/>
        </w:rPr>
        <w:t xml:space="preserve"> </w:t>
      </w:r>
      <w:r>
        <w:rPr>
          <w:rFonts w:ascii="Arial" w:hAnsi="Arial" w:cs="Arial" w:hint="cs"/>
          <w:rtl/>
        </w:rPr>
        <w:t>في</w:t>
      </w:r>
      <w:r>
        <w:rPr>
          <w:rtl/>
        </w:rPr>
        <w:t xml:space="preserve"> </w:t>
      </w:r>
      <w:r>
        <w:rPr>
          <w:rFonts w:ascii="Arial" w:hAnsi="Arial" w:cs="Arial" w:hint="cs"/>
          <w:rtl/>
        </w:rPr>
        <w:t>الضمير</w:t>
      </w:r>
      <w:r>
        <w:rPr>
          <w:rtl/>
        </w:rPr>
        <w:t xml:space="preserve">. </w:t>
      </w:r>
      <w:r>
        <w:rPr>
          <w:rFonts w:ascii="Arial" w:hAnsi="Arial" w:cs="Arial" w:hint="cs"/>
          <w:rtl/>
        </w:rPr>
        <w:t>قال</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يطع</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فقد</w:t>
      </w:r>
      <w:r>
        <w:rPr>
          <w:rtl/>
        </w:rPr>
        <w:t xml:space="preserve"> </w:t>
      </w:r>
      <w:r>
        <w:rPr>
          <w:rFonts w:ascii="Arial" w:hAnsi="Arial" w:cs="Arial" w:hint="cs"/>
          <w:rtl/>
        </w:rPr>
        <w:t>اهتدى</w:t>
      </w:r>
      <w:r>
        <w:rPr>
          <w:rtl/>
        </w:rPr>
        <w:t xml:space="preserve"> </w:t>
      </w:r>
      <w:r>
        <w:rPr>
          <w:rFonts w:ascii="Arial" w:hAnsi="Arial" w:cs="Arial" w:hint="cs"/>
          <w:rtl/>
        </w:rPr>
        <w:t>ومن</w:t>
      </w:r>
      <w:r>
        <w:rPr>
          <w:rtl/>
        </w:rPr>
        <w:t xml:space="preserve"> </w:t>
      </w:r>
      <w:r>
        <w:rPr>
          <w:rFonts w:ascii="Arial" w:hAnsi="Arial" w:cs="Arial" w:hint="cs"/>
          <w:rtl/>
        </w:rPr>
        <w:t>يعصهما</w:t>
      </w:r>
      <w:r>
        <w:rPr>
          <w:rtl/>
        </w:rPr>
        <w:t xml:space="preserve"> </w:t>
      </w:r>
      <w:r>
        <w:rPr>
          <w:rFonts w:ascii="Arial" w:hAnsi="Arial" w:cs="Arial" w:hint="cs"/>
          <w:rtl/>
        </w:rPr>
        <w:t>فقد</w:t>
      </w:r>
      <w:r>
        <w:rPr>
          <w:rtl/>
        </w:rPr>
        <w:t xml:space="preserve"> </w:t>
      </w:r>
      <w:r>
        <w:rPr>
          <w:rFonts w:ascii="Arial" w:hAnsi="Arial" w:cs="Arial" w:hint="cs"/>
          <w:rtl/>
        </w:rPr>
        <w:t>غوى،</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بئس</w:t>
      </w:r>
      <w:r>
        <w:rPr>
          <w:rStyle w:val="bold"/>
          <w:rtl/>
        </w:rPr>
        <w:t xml:space="preserve"> </w:t>
      </w:r>
      <w:r>
        <w:rPr>
          <w:rStyle w:val="bold"/>
          <w:rFonts w:ascii="Arial" w:hAnsi="Arial" w:cs="Arial" w:hint="cs"/>
          <w:rtl/>
        </w:rPr>
        <w:t>الخطيب</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إذ</w:t>
      </w:r>
      <w:r>
        <w:rPr>
          <w:rStyle w:val="bold"/>
          <w:rtl/>
        </w:rPr>
        <w:t xml:space="preserve"> </w:t>
      </w:r>
      <w:r>
        <w:rPr>
          <w:rStyle w:val="bold"/>
          <w:rFonts w:ascii="Arial" w:hAnsi="Arial" w:cs="Arial" w:hint="cs"/>
          <w:rtl/>
        </w:rPr>
        <w:t>قلت</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يعصهما</w:t>
      </w:r>
      <w:r>
        <w:rPr>
          <w:rStyle w:val="bold"/>
          <w:rFonts w:ascii="Calibri" w:cs="Calibri" w:hint="cs"/>
          <w:rtl/>
        </w:rPr>
        <w:t>»</w:t>
      </w:r>
      <w:r>
        <w:rPr>
          <w:rStyle w:val="Superscript"/>
          <w:color w:val="008751"/>
          <w:rtl/>
        </w:rPr>
        <w:t>(</w:t>
      </w:r>
      <w:r>
        <w:rPr>
          <w:rStyle w:val="Superscript"/>
          <w:color w:val="008751"/>
          <w:rtl/>
        </w:rPr>
        <w:footnoteReference w:id="116"/>
      </w:r>
      <w:r>
        <w:rPr>
          <w:rStyle w:val="Superscript"/>
          <w:color w:val="008751"/>
          <w:rtl/>
        </w:rPr>
        <w:t>)</w:t>
      </w:r>
      <w:r>
        <w:rPr>
          <w:rFonts w:ascii="Arial" w:hAnsi="Arial" w:cs="Arial" w:hint="cs"/>
          <w:rtl/>
        </w:rPr>
        <w:t>،</w:t>
      </w:r>
      <w:r>
        <w:rPr>
          <w:rtl/>
        </w:rPr>
        <w:t xml:space="preserve"> </w:t>
      </w:r>
      <w:r>
        <w:rPr>
          <w:rFonts w:ascii="Arial" w:hAnsi="Arial" w:cs="Arial" w:hint="cs"/>
          <w:rtl/>
        </w:rPr>
        <w:t>ومرَّ</w:t>
      </w:r>
      <w:r>
        <w:rPr>
          <w:rtl/>
        </w:rPr>
        <w:t xml:space="preserve"> </w:t>
      </w:r>
      <w:r>
        <w:rPr>
          <w:rFonts w:ascii="Arial" w:hAnsi="Arial" w:cs="Arial" w:hint="cs"/>
          <w:rtl/>
        </w:rPr>
        <w:t>بحث</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المائدة</w:t>
      </w:r>
      <w:r>
        <w:rPr>
          <w:rStyle w:val="Superscript"/>
          <w:color w:val="008751"/>
          <w:rtl/>
        </w:rPr>
        <w:t>(</w:t>
      </w:r>
      <w:r>
        <w:rPr>
          <w:rStyle w:val="Superscript"/>
          <w:color w:val="008751"/>
          <w:rtl/>
        </w:rPr>
        <w:footnoteReference w:id="117"/>
      </w:r>
      <w:r>
        <w:rPr>
          <w:rStyle w:val="Superscript"/>
          <w:color w:val="008751"/>
          <w:rtl/>
        </w:rPr>
        <w:t>)</w:t>
      </w:r>
      <w:r>
        <w:rPr>
          <w:rtl/>
        </w:rPr>
        <w:t xml:space="preserve">. </w:t>
      </w:r>
      <w:r>
        <w:rPr>
          <w:rFonts w:ascii="Arial" w:hAnsi="Arial" w:cs="Arial" w:hint="cs"/>
          <w:rtl/>
        </w:rPr>
        <w:t>ويجوز</w:t>
      </w:r>
      <w:r>
        <w:rPr>
          <w:rtl/>
        </w:rPr>
        <w:t xml:space="preserve"> </w:t>
      </w:r>
      <w:r>
        <w:rPr>
          <w:rFonts w:ascii="Arial" w:hAnsi="Arial" w:cs="Arial" w:hint="cs"/>
          <w:rtl/>
        </w:rPr>
        <w:t>عود</w:t>
      </w:r>
      <w:r>
        <w:rPr>
          <w:rtl/>
        </w:rPr>
        <w:t xml:space="preserve"> </w:t>
      </w:r>
      <w:r>
        <w:rPr>
          <w:rFonts w:ascii="Arial" w:hAnsi="Arial" w:cs="Arial" w:hint="cs"/>
          <w:rtl/>
        </w:rPr>
        <w:t>الضمير</w:t>
      </w:r>
      <w:r>
        <w:rPr>
          <w:rtl/>
        </w:rPr>
        <w:t xml:space="preserve"> </w:t>
      </w:r>
      <w:r>
        <w:rPr>
          <w:rFonts w:ascii="Arial" w:hAnsi="Arial" w:cs="Arial" w:hint="cs"/>
          <w:rtl/>
        </w:rPr>
        <w:t>لله،</w:t>
      </w:r>
      <w:r>
        <w:rPr>
          <w:rtl/>
        </w:rPr>
        <w:t xml:space="preserve"> </w:t>
      </w:r>
      <w:r>
        <w:rPr>
          <w:rFonts w:ascii="Arial" w:hAnsi="Arial" w:cs="Arial" w:hint="cs"/>
          <w:rtl/>
        </w:rPr>
        <w:t>لأنَّ</w:t>
      </w:r>
      <w:r>
        <w:rPr>
          <w:rtl/>
        </w:rPr>
        <w:t xml:space="preserve"> </w:t>
      </w:r>
      <w:r>
        <w:rPr>
          <w:rFonts w:ascii="Arial" w:hAnsi="Arial" w:cs="Arial" w:hint="cs"/>
          <w:rtl/>
        </w:rPr>
        <w:t>الدعوة</w:t>
      </w:r>
      <w:r>
        <w:rPr>
          <w:rtl/>
        </w:rPr>
        <w:t xml:space="preserve"> </w:t>
      </w:r>
      <w:r>
        <w:rPr>
          <w:rFonts w:ascii="Arial" w:hAnsi="Arial" w:cs="Arial" w:hint="cs"/>
          <w:rtl/>
        </w:rPr>
        <w:t>أصالة</w:t>
      </w:r>
      <w:r>
        <w:rPr>
          <w:rtl/>
        </w:rPr>
        <w:t xml:space="preserve"> </w:t>
      </w:r>
      <w:r>
        <w:rPr>
          <w:rFonts w:ascii="Arial" w:hAnsi="Arial" w:cs="Arial" w:hint="cs"/>
          <w:rtl/>
        </w:rPr>
        <w:t>منه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لِمَا</w:t>
      </w:r>
      <w:r>
        <w:rPr>
          <w:rStyle w:val="bold"/>
          <w:rtl/>
        </w:rPr>
        <w:t xml:space="preserve"> </w:t>
      </w:r>
      <w:r>
        <w:rPr>
          <w:rStyle w:val="bold"/>
          <w:rFonts w:ascii="Arial" w:hAnsi="Arial" w:cs="Arial" w:hint="cs"/>
          <w:rtl/>
        </w:rPr>
        <w:t>يُحْيِيكُمْ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العلومِ</w:t>
      </w:r>
      <w:r>
        <w:rPr>
          <w:rtl/>
        </w:rPr>
        <w:t xml:space="preserve"> </w:t>
      </w:r>
      <w:r>
        <w:rPr>
          <w:rFonts w:ascii="Arial" w:hAnsi="Arial" w:cs="Arial" w:hint="cs"/>
          <w:rtl/>
        </w:rPr>
        <w:t>الدِّينيَّة</w:t>
      </w:r>
      <w:r>
        <w:rPr>
          <w:rtl/>
        </w:rPr>
        <w:t xml:space="preserve"> </w:t>
      </w:r>
      <w:r>
        <w:rPr>
          <w:rFonts w:ascii="Arial" w:hAnsi="Arial" w:cs="Arial" w:hint="cs"/>
          <w:rtl/>
        </w:rPr>
        <w:t>والجهادِ</w:t>
      </w:r>
      <w:r>
        <w:rPr>
          <w:rtl/>
        </w:rPr>
        <w:t xml:space="preserve"> </w:t>
      </w:r>
      <w:r>
        <w:rPr>
          <w:rFonts w:ascii="Arial" w:hAnsi="Arial" w:cs="Arial" w:hint="cs"/>
          <w:rtl/>
        </w:rPr>
        <w:t>ـ</w:t>
      </w:r>
      <w:r>
        <w:rPr>
          <w:rFonts w:ascii="Calibri" w:cs="Calibri" w:hint="cs"/>
          <w:rtl/>
        </w:rPr>
        <w:t> </w:t>
      </w:r>
      <w:r>
        <w:rPr>
          <w:rFonts w:ascii="Arial" w:hAnsi="Arial" w:cs="Arial" w:hint="cs"/>
          <w:rtl/>
        </w:rPr>
        <w:t>وقد</w:t>
      </w:r>
      <w:r>
        <w:rPr>
          <w:rtl/>
        </w:rPr>
        <w:t xml:space="preserve"> </w:t>
      </w:r>
      <w:r>
        <w:rPr>
          <w:rFonts w:ascii="Arial" w:hAnsi="Arial" w:cs="Arial" w:hint="cs"/>
          <w:rtl/>
        </w:rPr>
        <w:t>أعزَّكم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به</w:t>
      </w:r>
      <w:r>
        <w:rPr>
          <w:rFonts w:ascii="Calibri" w:cs="Calibri" w:hint="cs"/>
          <w:rtl/>
        </w:rPr>
        <w:t> </w:t>
      </w:r>
      <w:r>
        <w:rPr>
          <w:rFonts w:ascii="Arial" w:hAnsi="Arial" w:cs="Arial" w:hint="cs"/>
          <w:rtl/>
        </w:rPr>
        <w:t>ـ</w:t>
      </w:r>
      <w:r>
        <w:rPr>
          <w:rtl/>
        </w:rPr>
        <w:t xml:space="preserve"> </w:t>
      </w:r>
      <w:r>
        <w:rPr>
          <w:rFonts w:ascii="Arial" w:hAnsi="Arial" w:cs="Arial" w:hint="cs"/>
          <w:rtl/>
        </w:rPr>
        <w:t>والأعمالِ</w:t>
      </w:r>
      <w:r>
        <w:rPr>
          <w:rtl/>
        </w:rPr>
        <w:t xml:space="preserve"> </w:t>
      </w:r>
      <w:r>
        <w:rPr>
          <w:rFonts w:ascii="Arial" w:hAnsi="Arial" w:cs="Arial" w:hint="cs"/>
          <w:rtl/>
        </w:rPr>
        <w:t>الصالحةِ</w:t>
      </w:r>
      <w:r>
        <w:rPr>
          <w:rtl/>
        </w:rPr>
        <w:t xml:space="preserve"> </w:t>
      </w:r>
      <w:r>
        <w:rPr>
          <w:rFonts w:ascii="Arial" w:hAnsi="Arial" w:cs="Arial" w:hint="cs"/>
          <w:rtl/>
        </w:rPr>
        <w:t>والقرآنِ</w:t>
      </w:r>
      <w:r>
        <w:rPr>
          <w:rtl/>
        </w:rPr>
        <w:t xml:space="preserve"> </w:t>
      </w:r>
      <w:r>
        <w:rPr>
          <w:rFonts w:ascii="Arial" w:hAnsi="Arial" w:cs="Arial" w:hint="cs"/>
          <w:rtl/>
        </w:rPr>
        <w:t>والحقِّ،</w:t>
      </w:r>
      <w:r>
        <w:rPr>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الإنسان</w:t>
      </w:r>
      <w:r>
        <w:rPr>
          <w:rStyle w:val="bold"/>
          <w:rtl/>
        </w:rPr>
        <w:t xml:space="preserve"> </w:t>
      </w:r>
      <w:r>
        <w:rPr>
          <w:rStyle w:val="bold"/>
          <w:rFonts w:ascii="Arial" w:hAnsi="Arial" w:cs="Arial" w:hint="cs"/>
          <w:rtl/>
        </w:rPr>
        <w:t>بدونهما</w:t>
      </w:r>
      <w:r>
        <w:rPr>
          <w:rStyle w:val="bold"/>
          <w:rtl/>
        </w:rPr>
        <w:t xml:space="preserve"> </w:t>
      </w:r>
      <w:r>
        <w:rPr>
          <w:rStyle w:val="bold"/>
          <w:rFonts w:ascii="Arial" w:hAnsi="Arial" w:cs="Arial" w:hint="cs"/>
          <w:rtl/>
        </w:rPr>
        <w:t>كمَيِّت</w:t>
      </w:r>
      <w:r>
        <w:rPr>
          <w:rStyle w:val="bold"/>
          <w:rtl/>
        </w:rPr>
        <w:t xml:space="preserve"> </w:t>
      </w:r>
      <w:r>
        <w:rPr>
          <w:rStyle w:val="bold"/>
          <w:rFonts w:ascii="Arial" w:hAnsi="Arial" w:cs="Arial" w:hint="cs"/>
          <w:rtl/>
        </w:rPr>
        <w:t>وهي</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كالروح</w:t>
      </w:r>
      <w:r>
        <w:rPr>
          <w:rtl/>
        </w:rPr>
        <w:t>.</w:t>
      </w:r>
    </w:p>
    <w:p w:rsidR="00B03E2D" w:rsidRDefault="00B03E2D">
      <w:pPr>
        <w:pStyle w:val="textquran"/>
        <w:rPr>
          <w:rtl/>
        </w:rPr>
      </w:pPr>
      <w:r>
        <w:rPr>
          <w:rFonts w:ascii="Arial" w:hAnsi="Arial" w:cs="Arial" w:hint="cs"/>
          <w:rtl/>
        </w:rPr>
        <w:t>وذلك</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التبعيَّة</w:t>
      </w:r>
      <w:r>
        <w:rPr>
          <w:rtl/>
        </w:rPr>
        <w:t xml:space="preserve"> </w:t>
      </w:r>
      <w:r>
        <w:rPr>
          <w:rFonts w:ascii="Arial" w:hAnsi="Arial" w:cs="Arial" w:hint="cs"/>
          <w:rtl/>
        </w:rPr>
        <w:t>أو</w:t>
      </w:r>
      <w:r>
        <w:rPr>
          <w:rtl/>
        </w:rPr>
        <w:t xml:space="preserve"> </w:t>
      </w:r>
      <w:r>
        <w:rPr>
          <w:rFonts w:ascii="Arial" w:hAnsi="Arial" w:cs="Arial" w:hint="cs"/>
          <w:rtl/>
        </w:rPr>
        <w:t>المجاز</w:t>
      </w:r>
      <w:r>
        <w:rPr>
          <w:rtl/>
        </w:rPr>
        <w:t xml:space="preserve"> </w:t>
      </w:r>
      <w:r>
        <w:rPr>
          <w:rFonts w:ascii="Arial" w:hAnsi="Arial" w:cs="Arial" w:hint="cs"/>
          <w:rtl/>
        </w:rPr>
        <w:t>الإرساليِّ</w:t>
      </w:r>
      <w:r>
        <w:rPr>
          <w:rtl/>
        </w:rPr>
        <w:t xml:space="preserve"> </w:t>
      </w:r>
      <w:r>
        <w:rPr>
          <w:rFonts w:ascii="Arial" w:hAnsi="Arial" w:cs="Arial" w:hint="cs"/>
          <w:rtl/>
        </w:rPr>
        <w:t>التبعيِّ</w:t>
      </w:r>
      <w:r>
        <w:rPr>
          <w:rtl/>
        </w:rPr>
        <w:t xml:space="preserve"> </w:t>
      </w:r>
      <w:r>
        <w:rPr>
          <w:rFonts w:ascii="Arial" w:hAnsi="Arial" w:cs="Arial" w:hint="cs"/>
          <w:rtl/>
        </w:rPr>
        <w:t>لعلاقة</w:t>
      </w:r>
      <w:r>
        <w:rPr>
          <w:rtl/>
        </w:rPr>
        <w:t xml:space="preserve"> </w:t>
      </w:r>
      <w:r>
        <w:rPr>
          <w:rFonts w:ascii="Arial" w:hAnsi="Arial" w:cs="Arial" w:hint="cs"/>
          <w:rtl/>
        </w:rPr>
        <w:t>التسبُّب</w:t>
      </w:r>
      <w:r>
        <w:rPr>
          <w:rtl/>
        </w:rPr>
        <w:t xml:space="preserve"> </w:t>
      </w:r>
      <w:r>
        <w:rPr>
          <w:rFonts w:ascii="Arial" w:hAnsi="Arial" w:cs="Arial" w:hint="cs"/>
          <w:rtl/>
        </w:rPr>
        <w:t>أو</w:t>
      </w:r>
      <w:r>
        <w:rPr>
          <w:rtl/>
        </w:rPr>
        <w:t xml:space="preserve"> </w:t>
      </w:r>
      <w:r>
        <w:rPr>
          <w:rFonts w:ascii="Arial" w:hAnsi="Arial" w:cs="Arial" w:hint="cs"/>
          <w:rtl/>
        </w:rPr>
        <w:t>اللزوم،</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يبقيكم</w:t>
      </w:r>
      <w:r>
        <w:rPr>
          <w:rtl/>
        </w:rPr>
        <w:t xml:space="preserve"> </w:t>
      </w:r>
      <w:r>
        <w:rPr>
          <w:rFonts w:ascii="Arial" w:hAnsi="Arial" w:cs="Arial" w:hint="cs"/>
          <w:rtl/>
        </w:rPr>
        <w:t>أحياء</w:t>
      </w:r>
      <w:r>
        <w:rPr>
          <w:rtl/>
        </w:rPr>
        <w:t xml:space="preserve"> </w:t>
      </w:r>
      <w:r>
        <w:rPr>
          <w:rFonts w:ascii="Arial" w:hAnsi="Arial" w:cs="Arial" w:hint="cs"/>
          <w:rtl/>
        </w:rPr>
        <w:t>حياة</w:t>
      </w:r>
      <w:r>
        <w:rPr>
          <w:rtl/>
        </w:rPr>
        <w:t xml:space="preserve"> </w:t>
      </w:r>
      <w:r>
        <w:rPr>
          <w:rFonts w:ascii="Arial" w:hAnsi="Arial" w:cs="Arial" w:hint="cs"/>
          <w:rtl/>
        </w:rPr>
        <w:t>طيِّبة</w:t>
      </w:r>
      <w:r>
        <w:rPr>
          <w:rtl/>
        </w:rPr>
        <w:t xml:space="preserve"> </w:t>
      </w:r>
      <w:r>
        <w:rPr>
          <w:rFonts w:ascii="Arial" w:hAnsi="Arial" w:cs="Arial" w:hint="cs"/>
          <w:rtl/>
        </w:rPr>
        <w:t>مُعتدًّا</w:t>
      </w:r>
      <w:r>
        <w:rPr>
          <w:rtl/>
        </w:rPr>
        <w:t xml:space="preserve"> </w:t>
      </w:r>
      <w:r>
        <w:rPr>
          <w:rFonts w:ascii="Arial" w:hAnsi="Arial" w:cs="Arial" w:hint="cs"/>
          <w:rtl/>
        </w:rPr>
        <w:t>بها</w:t>
      </w:r>
      <w:r>
        <w:rPr>
          <w:rtl/>
        </w:rPr>
        <w:t xml:space="preserve"> </w:t>
      </w:r>
      <w:r>
        <w:rPr>
          <w:rFonts w:ascii="Arial" w:hAnsi="Arial" w:cs="Arial" w:hint="cs"/>
          <w:rtl/>
        </w:rPr>
        <w:t>دائمة،</w:t>
      </w:r>
      <w:r>
        <w:rPr>
          <w:rtl/>
        </w:rPr>
        <w:t xml:space="preserve"> </w:t>
      </w:r>
      <w:r>
        <w:rPr>
          <w:rFonts w:ascii="Arial" w:hAnsi="Arial" w:cs="Arial" w:hint="cs"/>
          <w:rtl/>
        </w:rPr>
        <w:t>وهي</w:t>
      </w:r>
      <w:r>
        <w:rPr>
          <w:rtl/>
        </w:rPr>
        <w:t xml:space="preserve"> </w:t>
      </w:r>
      <w:r>
        <w:rPr>
          <w:rFonts w:ascii="Arial" w:hAnsi="Arial" w:cs="Arial" w:hint="cs"/>
          <w:rtl/>
        </w:rPr>
        <w:t>حياة</w:t>
      </w:r>
      <w:r>
        <w:rPr>
          <w:rtl/>
        </w:rPr>
        <w:t xml:space="preserve"> </w:t>
      </w:r>
      <w:r>
        <w:rPr>
          <w:rFonts w:ascii="Arial" w:hAnsi="Arial" w:cs="Arial" w:hint="cs"/>
          <w:rtl/>
        </w:rPr>
        <w:t>الجنَّة</w:t>
      </w:r>
      <w:r>
        <w:rPr>
          <w:rtl/>
        </w:rPr>
        <w:t xml:space="preserve"> </w:t>
      </w:r>
      <w:r>
        <w:rPr>
          <w:rFonts w:ascii="Arial" w:hAnsi="Arial" w:cs="Arial" w:hint="cs"/>
          <w:rtl/>
        </w:rPr>
        <w:t>في</w:t>
      </w:r>
      <w:r>
        <w:rPr>
          <w:rtl/>
        </w:rPr>
        <w:t xml:space="preserve"> </w:t>
      </w:r>
      <w:r>
        <w:rPr>
          <w:rFonts w:ascii="Arial" w:hAnsi="Arial" w:cs="Arial" w:hint="cs"/>
          <w:rtl/>
        </w:rPr>
        <w:t>النعيم</w:t>
      </w:r>
      <w:r>
        <w:rPr>
          <w:rtl/>
        </w:rPr>
        <w:t xml:space="preserve"> </w:t>
      </w:r>
      <w:r>
        <w:rPr>
          <w:rFonts w:ascii="Arial" w:hAnsi="Arial" w:cs="Arial" w:hint="cs"/>
          <w:rtl/>
        </w:rPr>
        <w:t>الدائم،</w:t>
      </w:r>
      <w:r>
        <w:rPr>
          <w:rtl/>
        </w:rPr>
        <w:t xml:space="preserve"> </w:t>
      </w:r>
      <w:r>
        <w:rPr>
          <w:rFonts w:ascii="Arial" w:hAnsi="Arial" w:cs="Arial" w:hint="cs"/>
          <w:rtl/>
        </w:rPr>
        <w:t>وهي</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العلم</w:t>
      </w:r>
      <w:r>
        <w:rPr>
          <w:rtl/>
        </w:rPr>
        <w:t xml:space="preserve"> </w:t>
      </w:r>
      <w:r>
        <w:rPr>
          <w:rFonts w:ascii="Arial" w:hAnsi="Arial" w:cs="Arial" w:hint="cs"/>
          <w:rtl/>
        </w:rPr>
        <w:t>والعمل</w:t>
      </w:r>
      <w:r>
        <w:rPr>
          <w:rtl/>
        </w:rPr>
        <w:t xml:space="preserve"> </w:t>
      </w:r>
      <w:r>
        <w:rPr>
          <w:rFonts w:ascii="Arial" w:hAnsi="Arial" w:cs="Arial" w:hint="cs"/>
          <w:rtl/>
        </w:rPr>
        <w:t>والقرآن</w:t>
      </w:r>
      <w:r>
        <w:rPr>
          <w:rtl/>
        </w:rPr>
        <w:t xml:space="preserve"> </w:t>
      </w:r>
      <w:r>
        <w:rPr>
          <w:rFonts w:ascii="Arial" w:hAnsi="Arial" w:cs="Arial" w:hint="cs"/>
          <w:rtl/>
        </w:rPr>
        <w:t>والحقِّ،</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يبقيكم</w:t>
      </w:r>
      <w:r>
        <w:rPr>
          <w:rtl/>
        </w:rPr>
        <w:t xml:space="preserve"> </w:t>
      </w:r>
      <w:r>
        <w:rPr>
          <w:rFonts w:ascii="Arial" w:hAnsi="Arial" w:cs="Arial" w:hint="cs"/>
          <w:rtl/>
        </w:rPr>
        <w:t>غير</w:t>
      </w:r>
      <w:r>
        <w:rPr>
          <w:rtl/>
        </w:rPr>
        <w:t xml:space="preserve"> </w:t>
      </w:r>
      <w:r>
        <w:rPr>
          <w:rFonts w:ascii="Arial" w:hAnsi="Arial" w:cs="Arial" w:hint="cs"/>
          <w:rtl/>
        </w:rPr>
        <w:t>موتى</w:t>
      </w:r>
      <w:r>
        <w:rPr>
          <w:rtl/>
        </w:rPr>
        <w:t xml:space="preserve"> </w:t>
      </w:r>
      <w:r>
        <w:rPr>
          <w:rFonts w:ascii="Arial" w:hAnsi="Arial" w:cs="Arial" w:hint="cs"/>
          <w:rtl/>
        </w:rPr>
        <w:t>وغير</w:t>
      </w:r>
      <w:r>
        <w:rPr>
          <w:rtl/>
        </w:rPr>
        <w:t xml:space="preserve"> </w:t>
      </w:r>
      <w:r>
        <w:rPr>
          <w:rFonts w:ascii="Arial" w:hAnsi="Arial" w:cs="Arial" w:hint="cs"/>
          <w:rtl/>
        </w:rPr>
        <w:t>مشبَّهين</w:t>
      </w:r>
      <w:r>
        <w:rPr>
          <w:rtl/>
        </w:rPr>
        <w:t xml:space="preserve"> </w:t>
      </w:r>
      <w:r>
        <w:rPr>
          <w:rFonts w:ascii="Arial" w:hAnsi="Arial" w:cs="Arial" w:hint="cs"/>
          <w:rtl/>
        </w:rPr>
        <w:t>بالموتى</w:t>
      </w:r>
      <w:r>
        <w:rPr>
          <w:rtl/>
        </w:rPr>
        <w:t xml:space="preserve"> </w:t>
      </w:r>
      <w:r>
        <w:rPr>
          <w:rFonts w:ascii="Arial" w:hAnsi="Arial" w:cs="Arial" w:hint="cs"/>
          <w:rtl/>
        </w:rPr>
        <w:t>وهو</w:t>
      </w:r>
      <w:r>
        <w:rPr>
          <w:rtl/>
        </w:rPr>
        <w:t xml:space="preserve"> </w:t>
      </w:r>
      <w:r>
        <w:rPr>
          <w:rFonts w:ascii="Arial" w:hAnsi="Arial" w:cs="Arial" w:hint="cs"/>
          <w:rtl/>
        </w:rPr>
        <w:t>الجهاد،</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يجاهدوا</w:t>
      </w:r>
      <w:r>
        <w:rPr>
          <w:rtl/>
        </w:rPr>
        <w:t xml:space="preserve"> </w:t>
      </w:r>
      <w:r>
        <w:rPr>
          <w:rFonts w:ascii="Arial" w:hAnsi="Arial" w:cs="Arial" w:hint="cs"/>
          <w:rtl/>
        </w:rPr>
        <w:t>لَقَتَلهم</w:t>
      </w:r>
      <w:r>
        <w:rPr>
          <w:rtl/>
        </w:rPr>
        <w:t xml:space="preserve"> </w:t>
      </w:r>
      <w:r>
        <w:rPr>
          <w:rFonts w:ascii="Arial" w:hAnsi="Arial" w:cs="Arial" w:hint="cs"/>
          <w:rtl/>
        </w:rPr>
        <w:t>العدوُّ،</w:t>
      </w:r>
      <w:r>
        <w:rPr>
          <w:rtl/>
        </w:rPr>
        <w:t xml:space="preserve"> </w:t>
      </w:r>
      <w:r>
        <w:rPr>
          <w:rFonts w:ascii="Arial" w:hAnsi="Arial" w:cs="Arial" w:hint="cs"/>
          <w:rtl/>
        </w:rPr>
        <w:t>أو</w:t>
      </w:r>
      <w:r>
        <w:rPr>
          <w:rtl/>
        </w:rPr>
        <w:t xml:space="preserve"> </w:t>
      </w:r>
      <w:r>
        <w:rPr>
          <w:rFonts w:ascii="Arial" w:hAnsi="Arial" w:cs="Arial" w:hint="cs"/>
          <w:rtl/>
        </w:rPr>
        <w:t>كانوا</w:t>
      </w:r>
      <w:r>
        <w:rPr>
          <w:rtl/>
        </w:rPr>
        <w:t xml:space="preserve"> </w:t>
      </w:r>
      <w:r>
        <w:rPr>
          <w:rFonts w:ascii="Arial" w:hAnsi="Arial" w:cs="Arial" w:hint="cs"/>
          <w:rtl/>
        </w:rPr>
        <w:t>في</w:t>
      </w:r>
      <w:r>
        <w:rPr>
          <w:rtl/>
        </w:rPr>
        <w:t xml:space="preserve"> </w:t>
      </w:r>
      <w:r>
        <w:rPr>
          <w:rFonts w:ascii="Arial" w:hAnsi="Arial" w:cs="Arial" w:hint="cs"/>
          <w:rtl/>
        </w:rPr>
        <w:t>ذلٍّ</w:t>
      </w:r>
      <w:r>
        <w:rPr>
          <w:rtl/>
        </w:rPr>
        <w:t xml:space="preserve"> </w:t>
      </w:r>
      <w:r>
        <w:rPr>
          <w:rFonts w:ascii="Arial" w:hAnsi="Arial" w:cs="Arial" w:hint="cs"/>
          <w:rtl/>
        </w:rPr>
        <w:t>وهوان</w:t>
      </w:r>
      <w:r>
        <w:rPr>
          <w:rtl/>
        </w:rPr>
        <w:t xml:space="preserve"> </w:t>
      </w:r>
      <w:r>
        <w:rPr>
          <w:rFonts w:ascii="Arial" w:hAnsi="Arial" w:cs="Arial" w:hint="cs"/>
          <w:rtl/>
        </w:rPr>
        <w:t>كالموت،</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لِمَا</w:t>
      </w:r>
      <w:r>
        <w:rPr>
          <w:rtl/>
        </w:rPr>
        <w:t xml:space="preserve"> </w:t>
      </w:r>
      <w:r>
        <w:rPr>
          <w:rFonts w:ascii="Arial" w:hAnsi="Arial" w:cs="Arial" w:hint="cs"/>
          <w:rtl/>
        </w:rPr>
        <w:t>يُحْيِيكُمْ</w:t>
      </w:r>
      <w:r>
        <w:rPr>
          <w:rFonts w:ascii="Calibri" w:cs="Calibri" w:hint="cs"/>
          <w:rtl/>
        </w:rPr>
        <w:t> </w:t>
      </w:r>
      <w:r>
        <w:rPr>
          <w:rFonts w:ascii="Arial" w:hAnsi="Arial" w:cs="Arial" w:hint="cs"/>
          <w:rtl/>
        </w:rPr>
        <w:t>﴾</w:t>
      </w:r>
      <w:r>
        <w:rPr>
          <w:rtl/>
        </w:rPr>
        <w:t xml:space="preserve">: </w:t>
      </w:r>
      <w:r>
        <w:rPr>
          <w:rFonts w:ascii="Arial" w:hAnsi="Arial" w:cs="Arial" w:hint="cs"/>
          <w:rtl/>
        </w:rPr>
        <w:t>حياة</w:t>
      </w:r>
      <w:r>
        <w:rPr>
          <w:rtl/>
        </w:rPr>
        <w:t xml:space="preserve"> </w:t>
      </w:r>
      <w:r>
        <w:rPr>
          <w:rFonts w:ascii="Arial" w:hAnsi="Arial" w:cs="Arial" w:hint="cs"/>
          <w:rtl/>
        </w:rPr>
        <w:t>الشهداء،</w:t>
      </w:r>
      <w:r>
        <w:rPr>
          <w:rtl/>
        </w:rPr>
        <w:t xml:space="preserve"> </w:t>
      </w:r>
      <w:r>
        <w:rPr>
          <w:rFonts w:ascii="Arial" w:hAnsi="Arial" w:cs="Arial" w:hint="cs"/>
          <w:rtl/>
        </w:rPr>
        <w:t>وهو</w:t>
      </w:r>
      <w:r>
        <w:rPr>
          <w:rtl/>
        </w:rPr>
        <w:t xml:space="preserve"> </w:t>
      </w:r>
      <w:r>
        <w:rPr>
          <w:rFonts w:ascii="Arial" w:hAnsi="Arial" w:cs="Arial" w:hint="cs"/>
          <w:rtl/>
        </w:rPr>
        <w:t>الجهاد</w:t>
      </w:r>
      <w:r>
        <w:rPr>
          <w:rtl/>
        </w:rPr>
        <w:t xml:space="preserve"> </w:t>
      </w:r>
      <w:r>
        <w:rPr>
          <w:rFonts w:ascii="Arial" w:hAnsi="Arial" w:cs="Arial" w:hint="cs"/>
          <w:rtl/>
        </w:rPr>
        <w:t>إن</w:t>
      </w:r>
      <w:r>
        <w:rPr>
          <w:rtl/>
        </w:rPr>
        <w:t xml:space="preserve"> </w:t>
      </w:r>
      <w:r>
        <w:rPr>
          <w:rFonts w:ascii="Arial" w:hAnsi="Arial" w:cs="Arial" w:hint="cs"/>
          <w:rtl/>
        </w:rPr>
        <w:t>ماتوا</w:t>
      </w:r>
      <w:r>
        <w:rPr>
          <w:rtl/>
        </w:rPr>
        <w:t xml:space="preserve"> </w:t>
      </w:r>
      <w:r>
        <w:rPr>
          <w:rFonts w:ascii="Arial" w:hAnsi="Arial" w:cs="Arial" w:hint="cs"/>
          <w:rtl/>
        </w:rPr>
        <w:t>به،</w:t>
      </w:r>
      <w:r>
        <w:rPr>
          <w:rtl/>
        </w:rPr>
        <w:t xml:space="preserve"> </w:t>
      </w:r>
      <w:r>
        <w:rPr>
          <w:rFonts w:ascii="Arial" w:hAnsi="Arial" w:cs="Arial" w:hint="cs"/>
          <w:rtl/>
        </w:rPr>
        <w:t>فإنَّ</w:t>
      </w:r>
      <w:r>
        <w:rPr>
          <w:rtl/>
        </w:rPr>
        <w:t xml:space="preserve"> </w:t>
      </w:r>
      <w:r>
        <w:rPr>
          <w:rFonts w:ascii="Arial" w:hAnsi="Arial" w:cs="Arial" w:hint="cs"/>
          <w:rtl/>
        </w:rPr>
        <w:t>الشهداء</w:t>
      </w:r>
      <w:r>
        <w:rPr>
          <w:rtl/>
        </w:rPr>
        <w:t xml:space="preserve"> </w:t>
      </w:r>
      <w:r>
        <w:rPr>
          <w:rFonts w:ascii="Arial" w:hAnsi="Arial" w:cs="Arial" w:hint="cs"/>
          <w:rtl/>
        </w:rPr>
        <w:t>أحياء</w:t>
      </w:r>
      <w:r>
        <w:rPr>
          <w:rtl/>
        </w:rPr>
        <w:t xml:space="preserve"> </w:t>
      </w:r>
      <w:r>
        <w:rPr>
          <w:rFonts w:ascii="Arial" w:hAnsi="Arial" w:cs="Arial" w:hint="cs"/>
          <w:rtl/>
        </w:rPr>
        <w:t>عند</w:t>
      </w:r>
      <w:r>
        <w:rPr>
          <w:rtl/>
        </w:rPr>
        <w:t xml:space="preserve"> </w:t>
      </w:r>
      <w:r>
        <w:rPr>
          <w:rFonts w:ascii="Arial" w:hAnsi="Arial" w:cs="Arial" w:hint="cs"/>
          <w:rtl/>
        </w:rPr>
        <w:t>ربِّهم</w:t>
      </w:r>
      <w:r>
        <w:rPr>
          <w:rtl/>
        </w:rPr>
        <w:t>.</w:t>
      </w:r>
    </w:p>
    <w:p w:rsidR="00B03E2D" w:rsidRDefault="00B03E2D">
      <w:pPr>
        <w:pStyle w:val="textmawadi3"/>
        <w:rPr>
          <w:w w:val="101"/>
          <w:rtl/>
        </w:rPr>
      </w:pPr>
      <w:r>
        <w:rPr>
          <w:rStyle w:val="namat2"/>
          <w:w w:val="101"/>
          <w:rtl/>
        </w:rPr>
        <w:t>[</w:t>
      </w:r>
      <w:r>
        <w:rPr>
          <w:rStyle w:val="namat2"/>
          <w:rFonts w:ascii="Arial" w:hAnsi="Arial" w:cs="Arial" w:hint="cs"/>
          <w:w w:val="101"/>
          <w:rtl/>
        </w:rPr>
        <w:t>فقه</w:t>
      </w:r>
      <w:r>
        <w:rPr>
          <w:rStyle w:val="namat2"/>
          <w:w w:val="101"/>
          <w:rtl/>
        </w:rPr>
        <w:t xml:space="preserve">] </w:t>
      </w:r>
      <w:r>
        <w:rPr>
          <w:rFonts w:ascii="Arial" w:hAnsi="Arial" w:cs="Arial" w:hint="cs"/>
          <w:w w:val="101"/>
          <w:rtl/>
        </w:rPr>
        <w:t>مرَّ</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أبي</w:t>
      </w:r>
      <w:r>
        <w:rPr>
          <w:w w:val="101"/>
          <w:rtl/>
        </w:rPr>
        <w:t xml:space="preserve"> </w:t>
      </w:r>
      <w:r>
        <w:rPr>
          <w:rFonts w:ascii="Arial" w:hAnsi="Arial" w:cs="Arial" w:hint="cs"/>
          <w:w w:val="101"/>
          <w:rtl/>
        </w:rPr>
        <w:t>سعيد</w:t>
      </w:r>
      <w:r>
        <w:rPr>
          <w:w w:val="101"/>
          <w:rtl/>
        </w:rPr>
        <w:t xml:space="preserve"> </w:t>
      </w:r>
      <w:r>
        <w:rPr>
          <w:rFonts w:ascii="Arial" w:hAnsi="Arial" w:cs="Arial" w:hint="cs"/>
          <w:w w:val="101"/>
          <w:rtl/>
        </w:rPr>
        <w:t>الخدريِّ</w:t>
      </w:r>
      <w:r>
        <w:rPr>
          <w:w w:val="101"/>
          <w:rtl/>
        </w:rPr>
        <w:t xml:space="preserve"> </w:t>
      </w:r>
      <w:r>
        <w:rPr>
          <w:rFonts w:ascii="Arial" w:hAnsi="Arial" w:cs="Arial" w:hint="cs"/>
          <w:w w:val="101"/>
          <w:rtl/>
        </w:rPr>
        <w:t>يصلِّي،</w:t>
      </w:r>
      <w:r>
        <w:rPr>
          <w:w w:val="101"/>
          <w:rtl/>
        </w:rPr>
        <w:t xml:space="preserve"> </w:t>
      </w:r>
      <w:r>
        <w:rPr>
          <w:rFonts w:ascii="Arial" w:hAnsi="Arial" w:cs="Arial" w:hint="cs"/>
          <w:w w:val="101"/>
          <w:rtl/>
        </w:rPr>
        <w:t>فدعاه</w:t>
      </w:r>
      <w:r>
        <w:rPr>
          <w:w w:val="101"/>
          <w:rtl/>
        </w:rPr>
        <w:t xml:space="preserve"> </w:t>
      </w:r>
      <w:r>
        <w:rPr>
          <w:rFonts w:ascii="Arial" w:hAnsi="Arial" w:cs="Arial" w:hint="cs"/>
          <w:w w:val="101"/>
          <w:rtl/>
        </w:rPr>
        <w:t>فأوجز</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صلاته،</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جاء</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منعك</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إجابتي؟</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كنت</w:t>
      </w:r>
      <w:r>
        <w:rPr>
          <w:w w:val="101"/>
          <w:rtl/>
        </w:rPr>
        <w:t xml:space="preserve"> </w:t>
      </w:r>
      <w:r>
        <w:rPr>
          <w:rFonts w:ascii="Arial" w:hAnsi="Arial" w:cs="Arial" w:hint="cs"/>
          <w:w w:val="101"/>
          <w:rtl/>
        </w:rPr>
        <w:t>أصلِّي،</w:t>
      </w:r>
      <w:r>
        <w:rPr>
          <w:w w:val="101"/>
          <w:rtl/>
        </w:rPr>
        <w:t xml:space="preserve"> </w:t>
      </w:r>
      <w:r>
        <w:rPr>
          <w:rFonts w:ascii="Arial" w:hAnsi="Arial" w:cs="Arial" w:hint="cs"/>
          <w:w w:val="101"/>
          <w:rtl/>
        </w:rPr>
        <w:t>قال</w:t>
      </w:r>
      <w:r>
        <w:rPr>
          <w:w w:val="101"/>
          <w:rtl/>
        </w:rPr>
        <w:t xml:space="preserve">: </w:t>
      </w:r>
      <w:r>
        <w:rPr>
          <w:rStyle w:val="bold"/>
          <w:w w:val="101"/>
          <w:rtl/>
        </w:rPr>
        <w:t>«</w:t>
      </w:r>
      <w:r>
        <w:rPr>
          <w:rStyle w:val="bold"/>
          <w:rFonts w:ascii="Arial" w:hAnsi="Arial" w:cs="Arial" w:hint="cs"/>
          <w:w w:val="101"/>
          <w:rtl/>
        </w:rPr>
        <w:t>ألم</w:t>
      </w:r>
      <w:r>
        <w:rPr>
          <w:rStyle w:val="bold"/>
          <w:w w:val="101"/>
          <w:rtl/>
        </w:rPr>
        <w:t xml:space="preserve"> </w:t>
      </w:r>
      <w:r>
        <w:rPr>
          <w:rStyle w:val="bold"/>
          <w:rFonts w:ascii="Arial" w:hAnsi="Arial" w:cs="Arial" w:hint="cs"/>
          <w:w w:val="101"/>
          <w:rtl/>
        </w:rPr>
        <w:t>تخبر</w:t>
      </w:r>
      <w:r>
        <w:rPr>
          <w:rStyle w:val="bold"/>
          <w:w w:val="101"/>
          <w:rtl/>
        </w:rPr>
        <w:t xml:space="preserve"> </w:t>
      </w:r>
      <w:r>
        <w:rPr>
          <w:rStyle w:val="bold"/>
          <w:rFonts w:ascii="Arial" w:hAnsi="Arial" w:cs="Arial" w:hint="cs"/>
          <w:w w:val="101"/>
          <w:rtl/>
        </w:rPr>
        <w:t>فيما</w:t>
      </w:r>
      <w:r>
        <w:rPr>
          <w:rStyle w:val="bold"/>
          <w:w w:val="101"/>
          <w:rtl/>
        </w:rPr>
        <w:t xml:space="preserve"> </w:t>
      </w:r>
      <w:r>
        <w:rPr>
          <w:rStyle w:val="bold"/>
          <w:rFonts w:ascii="Arial" w:hAnsi="Arial" w:cs="Arial" w:hint="cs"/>
          <w:w w:val="101"/>
          <w:rtl/>
        </w:rPr>
        <w:t>أُوحيَ</w:t>
      </w:r>
      <w:r>
        <w:rPr>
          <w:rStyle w:val="bold"/>
          <w:w w:val="101"/>
          <w:rtl/>
        </w:rPr>
        <w:t xml:space="preserve"> </w:t>
      </w:r>
      <w:r>
        <w:rPr>
          <w:rStyle w:val="bold"/>
          <w:rFonts w:ascii="Arial" w:hAnsi="Arial" w:cs="Arial" w:hint="cs"/>
          <w:w w:val="101"/>
          <w:rtl/>
        </w:rPr>
        <w:t>إِليَّ</w:t>
      </w:r>
      <w:r>
        <w:rPr>
          <w:rStyle w:val="bold"/>
          <w:w w:val="101"/>
          <w:rtl/>
        </w:rPr>
        <w:t xml:space="preserve">: </w:t>
      </w:r>
      <w:r>
        <w:rPr>
          <w:rStyle w:val="bold"/>
          <w:rFonts w:ascii="Arial" w:hAnsi="Arial" w:cs="Arial" w:hint="cs"/>
          <w:w w:val="101"/>
          <w:rtl/>
        </w:rPr>
        <w:t>﴿</w:t>
      </w:r>
      <w:r>
        <w:rPr>
          <w:rStyle w:val="bold"/>
          <w:rFonts w:ascii="Calibri" w:cs="Calibri" w:hint="cs"/>
          <w:w w:val="101"/>
          <w:rtl/>
        </w:rPr>
        <w:t> </w:t>
      </w:r>
      <w:r>
        <w:rPr>
          <w:rStyle w:val="bold"/>
          <w:rFonts w:ascii="Arial" w:hAnsi="Arial" w:cs="Arial" w:hint="cs"/>
          <w:w w:val="101"/>
          <w:rtl/>
        </w:rPr>
        <w:t>اسْتَجِيبُواْ</w:t>
      </w:r>
      <w:r>
        <w:rPr>
          <w:rStyle w:val="bold"/>
          <w:w w:val="101"/>
          <w:rtl/>
        </w:rPr>
        <w:t xml:space="preserve"> </w:t>
      </w:r>
      <w:r>
        <w:rPr>
          <w:rStyle w:val="bold"/>
          <w:rFonts w:ascii="Arial" w:hAnsi="Arial" w:cs="Arial" w:hint="cs"/>
          <w:w w:val="101"/>
          <w:rtl/>
        </w:rPr>
        <w:t>لِلهِ</w:t>
      </w:r>
      <w:r>
        <w:rPr>
          <w:rStyle w:val="bold"/>
          <w:w w:val="101"/>
          <w:rtl/>
        </w:rPr>
        <w:t xml:space="preserve"> </w:t>
      </w:r>
      <w:r>
        <w:rPr>
          <w:rStyle w:val="bold"/>
          <w:rFonts w:ascii="Arial" w:hAnsi="Arial" w:cs="Arial" w:hint="cs"/>
          <w:w w:val="101"/>
          <w:rtl/>
        </w:rPr>
        <w:t>ولِلرَّسولِ</w:t>
      </w:r>
      <w:r>
        <w:rPr>
          <w:rStyle w:val="bold"/>
          <w:rFonts w:ascii="Calibri" w:cs="Calibri" w:hint="cs"/>
          <w:w w:val="101"/>
          <w:rtl/>
        </w:rPr>
        <w:t> </w:t>
      </w:r>
      <w:r>
        <w:rPr>
          <w:rStyle w:val="bold"/>
          <w:rFonts w:ascii="Arial" w:hAnsi="Arial" w:cs="Arial" w:hint="cs"/>
          <w:w w:val="101"/>
          <w:rtl/>
        </w:rPr>
        <w:t>﴾؟</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بلى،</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أعود</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شاء</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فقال</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Style w:val="bold"/>
          <w:w w:val="101"/>
          <w:rtl/>
        </w:rPr>
        <w:t>«</w:t>
      </w:r>
      <w:r>
        <w:rPr>
          <w:rStyle w:val="bold"/>
          <w:rFonts w:ascii="Arial" w:hAnsi="Arial" w:cs="Arial" w:hint="cs"/>
          <w:w w:val="101"/>
          <w:rtl/>
        </w:rPr>
        <w:t>لأُعَلِّمَنَّكَ</w:t>
      </w:r>
      <w:r>
        <w:rPr>
          <w:rStyle w:val="bold"/>
          <w:w w:val="101"/>
          <w:rtl/>
        </w:rPr>
        <w:t xml:space="preserve"> </w:t>
      </w:r>
      <w:r>
        <w:rPr>
          <w:rStyle w:val="bold"/>
          <w:rFonts w:ascii="Arial" w:hAnsi="Arial" w:cs="Arial" w:hint="cs"/>
          <w:w w:val="101"/>
          <w:rtl/>
        </w:rPr>
        <w:t>سورة</w:t>
      </w:r>
      <w:r>
        <w:rPr>
          <w:rStyle w:val="bold"/>
          <w:w w:val="101"/>
          <w:rtl/>
        </w:rPr>
        <w:t xml:space="preserve"> </w:t>
      </w:r>
      <w:r>
        <w:rPr>
          <w:rStyle w:val="bold"/>
          <w:rFonts w:ascii="Arial" w:hAnsi="Arial" w:cs="Arial" w:hint="cs"/>
          <w:w w:val="101"/>
          <w:rtl/>
        </w:rPr>
        <w:t>أعظم</w:t>
      </w:r>
      <w:r>
        <w:rPr>
          <w:rStyle w:val="bold"/>
          <w:w w:val="101"/>
          <w:rtl/>
        </w:rPr>
        <w:t xml:space="preserve"> </w:t>
      </w:r>
      <w:r>
        <w:rPr>
          <w:rStyle w:val="bold"/>
          <w:rFonts w:ascii="Arial" w:hAnsi="Arial" w:cs="Arial" w:hint="cs"/>
          <w:w w:val="101"/>
          <w:rtl/>
        </w:rPr>
        <w:t>سورة</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القرآن</w:t>
      </w:r>
      <w:r>
        <w:rPr>
          <w:rStyle w:val="bold"/>
          <w:w w:val="101"/>
          <w:rtl/>
        </w:rPr>
        <w:t xml:space="preserve">: </w:t>
      </w:r>
      <w:r>
        <w:rPr>
          <w:rStyle w:val="bold"/>
          <w:rFonts w:ascii="Arial" w:hAnsi="Arial" w:cs="Arial" w:hint="cs"/>
          <w:w w:val="101"/>
          <w:rtl/>
        </w:rPr>
        <w:t>﴿</w:t>
      </w:r>
      <w:r>
        <w:rPr>
          <w:rStyle w:val="bold"/>
          <w:rFonts w:ascii="Calibri" w:cs="Calibri" w:hint="cs"/>
          <w:w w:val="101"/>
          <w:rtl/>
        </w:rPr>
        <w:t> </w:t>
      </w:r>
      <w:r>
        <w:rPr>
          <w:rStyle w:val="bold"/>
          <w:rFonts w:ascii="Arial" w:hAnsi="Arial" w:cs="Arial" w:hint="cs"/>
          <w:w w:val="101"/>
          <w:rtl/>
        </w:rPr>
        <w:t>الْحَمْدُ</w:t>
      </w:r>
      <w:r>
        <w:rPr>
          <w:rStyle w:val="bold"/>
          <w:w w:val="101"/>
          <w:rtl/>
        </w:rPr>
        <w:t xml:space="preserve"> </w:t>
      </w:r>
      <w:r>
        <w:rPr>
          <w:rStyle w:val="bold"/>
          <w:rFonts w:ascii="Arial" w:hAnsi="Arial" w:cs="Arial" w:hint="cs"/>
          <w:w w:val="101"/>
          <w:rtl/>
        </w:rPr>
        <w:t>لِلهِ</w:t>
      </w:r>
      <w:r>
        <w:rPr>
          <w:rStyle w:val="bold"/>
          <w:w w:val="101"/>
          <w:rtl/>
        </w:rPr>
        <w:t xml:space="preserve"> </w:t>
      </w:r>
      <w:r>
        <w:rPr>
          <w:rStyle w:val="bold"/>
          <w:rFonts w:ascii="Arial" w:hAnsi="Arial" w:cs="Arial" w:hint="cs"/>
          <w:w w:val="101"/>
          <w:rtl/>
        </w:rPr>
        <w:t>رَبِّ</w:t>
      </w:r>
      <w:r>
        <w:rPr>
          <w:rStyle w:val="bold"/>
          <w:w w:val="101"/>
          <w:rtl/>
        </w:rPr>
        <w:t xml:space="preserve"> </w:t>
      </w:r>
      <w:r>
        <w:rPr>
          <w:rStyle w:val="bold"/>
          <w:rFonts w:ascii="Arial" w:hAnsi="Arial" w:cs="Arial" w:hint="cs"/>
          <w:w w:val="101"/>
          <w:rtl/>
        </w:rPr>
        <w:t>الْعَالَمِينَ</w:t>
      </w:r>
      <w:r>
        <w:rPr>
          <w:rStyle w:val="bold"/>
          <w:rFonts w:ascii="Calibri" w:cs="Calibri" w:hint="cs"/>
          <w:w w:val="101"/>
          <w:rtl/>
        </w:rPr>
        <w:t> </w:t>
      </w:r>
      <w:r>
        <w:rPr>
          <w:rStyle w:val="bold"/>
          <w:rFonts w:ascii="Arial" w:hAnsi="Arial" w:cs="Arial" w:hint="cs"/>
          <w:w w:val="101"/>
          <w:rtl/>
        </w:rPr>
        <w:t>﴾،</w:t>
      </w:r>
      <w:r>
        <w:rPr>
          <w:w w:val="101"/>
          <w:rtl/>
        </w:rPr>
        <w:t xml:space="preserve"> </w:t>
      </w:r>
      <w:r>
        <w:rPr>
          <w:rStyle w:val="bold"/>
          <w:rFonts w:ascii="Arial" w:hAnsi="Arial" w:cs="Arial" w:hint="cs"/>
          <w:w w:val="103"/>
          <w:rtl/>
        </w:rPr>
        <w:t>هي</w:t>
      </w:r>
      <w:r>
        <w:rPr>
          <w:rStyle w:val="bold"/>
          <w:w w:val="103"/>
          <w:rtl/>
        </w:rPr>
        <w:t xml:space="preserve"> </w:t>
      </w:r>
      <w:r>
        <w:rPr>
          <w:rStyle w:val="bold"/>
          <w:rFonts w:ascii="Arial" w:hAnsi="Arial" w:cs="Arial" w:hint="cs"/>
          <w:w w:val="103"/>
          <w:rtl/>
        </w:rPr>
        <w:t>السبع</w:t>
      </w:r>
      <w:r>
        <w:rPr>
          <w:rStyle w:val="bold"/>
          <w:w w:val="103"/>
          <w:rtl/>
        </w:rPr>
        <w:t xml:space="preserve"> </w:t>
      </w:r>
      <w:r>
        <w:rPr>
          <w:rStyle w:val="bold"/>
          <w:rFonts w:ascii="Arial" w:hAnsi="Arial" w:cs="Arial" w:hint="cs"/>
          <w:w w:val="103"/>
          <w:rtl/>
        </w:rPr>
        <w:t>المثاني</w:t>
      </w:r>
      <w:r>
        <w:rPr>
          <w:rStyle w:val="bold"/>
          <w:rFonts w:ascii="Calibri" w:cs="Calibri" w:hint="cs"/>
          <w:w w:val="103"/>
          <w:rtl/>
        </w:rPr>
        <w:t>»</w:t>
      </w:r>
      <w:r>
        <w:rPr>
          <w:rStyle w:val="Superscript"/>
          <w:w w:val="103"/>
          <w:rtl/>
        </w:rPr>
        <w:t>(</w:t>
      </w:r>
      <w:r>
        <w:rPr>
          <w:rStyle w:val="Superscript"/>
          <w:w w:val="103"/>
          <w:rtl/>
        </w:rPr>
        <w:footnoteReference w:id="118"/>
      </w:r>
      <w:r>
        <w:rPr>
          <w:rStyle w:val="Superscript"/>
          <w:w w:val="103"/>
          <w:rtl/>
        </w:rPr>
        <w:t>)</w:t>
      </w:r>
      <w:r>
        <w:rPr>
          <w:rFonts w:ascii="Arial" w:hAnsi="Arial" w:cs="Arial" w:hint="cs"/>
          <w:w w:val="103"/>
          <w:rtl/>
        </w:rPr>
        <w:t>،</w:t>
      </w:r>
      <w:r>
        <w:rPr>
          <w:w w:val="103"/>
          <w:rtl/>
        </w:rPr>
        <w:t xml:space="preserve"> </w:t>
      </w:r>
      <w:r>
        <w:rPr>
          <w:rFonts w:ascii="Arial" w:hAnsi="Arial" w:cs="Arial" w:hint="cs"/>
          <w:w w:val="103"/>
          <w:rtl/>
        </w:rPr>
        <w:t>رواه</w:t>
      </w:r>
      <w:r>
        <w:rPr>
          <w:w w:val="103"/>
          <w:rtl/>
        </w:rPr>
        <w:t xml:space="preserve"> </w:t>
      </w:r>
      <w:r>
        <w:rPr>
          <w:rFonts w:ascii="Arial" w:hAnsi="Arial" w:cs="Arial" w:hint="cs"/>
          <w:w w:val="103"/>
          <w:rtl/>
        </w:rPr>
        <w:t>الترمذيُّ،</w:t>
      </w:r>
      <w:r>
        <w:rPr>
          <w:w w:val="103"/>
          <w:rtl/>
        </w:rPr>
        <w:t xml:space="preserve"> </w:t>
      </w:r>
      <w:r>
        <w:rPr>
          <w:rFonts w:ascii="Arial" w:hAnsi="Arial" w:cs="Arial" w:hint="cs"/>
          <w:w w:val="103"/>
          <w:rtl/>
        </w:rPr>
        <w:t>ومثله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البخاري</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هريرة</w:t>
      </w:r>
      <w:r>
        <w:rPr>
          <w:w w:val="103"/>
          <w:rtl/>
        </w:rPr>
        <w:t xml:space="preserve"> </w:t>
      </w:r>
      <w:r>
        <w:rPr>
          <w:rFonts w:ascii="Arial" w:hAnsi="Arial" w:cs="Arial" w:hint="cs"/>
          <w:w w:val="103"/>
          <w:rtl/>
        </w:rPr>
        <w:t>إِلَّا</w:t>
      </w:r>
      <w:r>
        <w:rPr>
          <w:rFonts w:ascii="Calibri" w:cs="Calibri" w:hint="cs"/>
          <w:w w:val="103"/>
          <w:rtl/>
        </w:rPr>
        <w:t> </w:t>
      </w:r>
      <w:r>
        <w:rPr>
          <w:rFonts w:ascii="Arial" w:hAnsi="Arial" w:cs="Arial" w:hint="cs"/>
          <w:w w:val="103"/>
          <w:rtl/>
        </w:rPr>
        <w:t>قوله</w:t>
      </w:r>
      <w:r>
        <w:rPr>
          <w:w w:val="103"/>
          <w:rtl/>
        </w:rPr>
        <w:t xml:space="preserve">: </w:t>
      </w:r>
      <w:r>
        <w:rPr>
          <w:rFonts w:ascii="Calibri" w:cs="Calibri" w:hint="cs"/>
          <w:w w:val="103"/>
          <w:rtl/>
        </w:rPr>
        <w:t>«</w:t>
      </w:r>
      <w:r>
        <w:rPr>
          <w:rFonts w:ascii="Arial" w:hAnsi="Arial" w:cs="Arial" w:hint="cs"/>
          <w:w w:val="103"/>
          <w:rtl/>
        </w:rPr>
        <w:t>لأعلِّمنَّك</w:t>
      </w:r>
      <w:r>
        <w:rPr>
          <w:w w:val="103"/>
          <w:rtl/>
        </w:rPr>
        <w:t>...</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يحرم</w:t>
      </w:r>
      <w:r>
        <w:rPr>
          <w:w w:val="103"/>
          <w:rtl/>
        </w:rPr>
        <w:t xml:space="preserve"> </w:t>
      </w:r>
      <w:r>
        <w:rPr>
          <w:rFonts w:ascii="Arial" w:hAnsi="Arial" w:cs="Arial" w:hint="cs"/>
          <w:w w:val="103"/>
          <w:rtl/>
        </w:rPr>
        <w:t>الكلام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الصلاة،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مطلقا</w:t>
      </w:r>
      <w:r>
        <w:rPr>
          <w:w w:val="103"/>
          <w:rtl/>
        </w:rPr>
        <w:t xml:space="preserve"> </w:t>
      </w:r>
      <w:r>
        <w:rPr>
          <w:rFonts w:ascii="Arial" w:hAnsi="Arial" w:cs="Arial" w:hint="cs"/>
          <w:w w:val="103"/>
          <w:rtl/>
        </w:rPr>
        <w:t>من</w:t>
      </w:r>
      <w:r>
        <w:rPr>
          <w:w w:val="103"/>
          <w:rtl/>
        </w:rPr>
        <w:t xml:space="preserve"> </w:t>
      </w:r>
      <w:r>
        <w:rPr>
          <w:rFonts w:ascii="Arial" w:hAnsi="Arial" w:cs="Arial" w:hint="cs"/>
          <w:w w:val="101"/>
          <w:rtl/>
        </w:rPr>
        <w:t>خصوصيَّاته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وعليه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تبطل</w:t>
      </w:r>
      <w:r>
        <w:rPr>
          <w:w w:val="101"/>
          <w:rtl/>
        </w:rPr>
        <w:t xml:space="preserve"> </w:t>
      </w:r>
      <w:r>
        <w:rPr>
          <w:rFonts w:ascii="Arial" w:hAnsi="Arial" w:cs="Arial" w:hint="cs"/>
          <w:w w:val="101"/>
          <w:rtl/>
        </w:rPr>
        <w:t>صلاته</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تبطل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الأوَّل،</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تبطل،</w:t>
      </w:r>
      <w:r>
        <w:rPr>
          <w:w w:val="101"/>
          <w:rtl/>
        </w:rPr>
        <w:t xml:space="preserve"> </w:t>
      </w:r>
      <w:r>
        <w:rPr>
          <w:rFonts w:ascii="Arial" w:hAnsi="Arial" w:cs="Arial" w:hint="cs"/>
          <w:w w:val="101"/>
          <w:rtl/>
        </w:rPr>
        <w:t>وكذا</w:t>
      </w:r>
      <w:r>
        <w:rPr>
          <w:w w:val="101"/>
          <w:rtl/>
        </w:rPr>
        <w:t xml:space="preserve"> </w:t>
      </w:r>
      <w:r>
        <w:rPr>
          <w:rFonts w:ascii="Arial" w:hAnsi="Arial" w:cs="Arial" w:hint="cs"/>
          <w:w w:val="101"/>
          <w:rtl/>
        </w:rPr>
        <w:t>ينتقل</w:t>
      </w:r>
      <w:r>
        <w:rPr>
          <w:w w:val="101"/>
          <w:rtl/>
        </w:rPr>
        <w:t xml:space="preserve"> </w:t>
      </w:r>
      <w:r>
        <w:rPr>
          <w:rFonts w:ascii="Arial" w:hAnsi="Arial" w:cs="Arial" w:hint="cs"/>
          <w:w w:val="101"/>
          <w:rtl/>
        </w:rPr>
        <w:t>المصلِّي</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محلِّ</w:t>
      </w:r>
      <w:r>
        <w:rPr>
          <w:w w:val="101"/>
          <w:rtl/>
        </w:rPr>
        <w:t xml:space="preserve"> </w:t>
      </w:r>
      <w:r>
        <w:rPr>
          <w:rFonts w:ascii="Arial" w:hAnsi="Arial" w:cs="Arial" w:hint="cs"/>
          <w:w w:val="101"/>
          <w:rtl/>
        </w:rPr>
        <w:t>الصلاة</w:t>
      </w:r>
      <w:r>
        <w:rPr>
          <w:w w:val="101"/>
          <w:rtl/>
        </w:rPr>
        <w:t xml:space="preserve"> </w:t>
      </w:r>
      <w:r>
        <w:rPr>
          <w:rFonts w:ascii="Arial" w:hAnsi="Arial" w:cs="Arial" w:hint="cs"/>
          <w:w w:val="101"/>
          <w:rtl/>
        </w:rPr>
        <w:t>للتنجية</w:t>
      </w:r>
      <w:r>
        <w:rPr>
          <w:w w:val="101"/>
          <w:rtl/>
        </w:rPr>
        <w:t xml:space="preserve"> </w:t>
      </w:r>
      <w:r>
        <w:rPr>
          <w:rFonts w:ascii="Arial" w:hAnsi="Arial" w:cs="Arial" w:hint="cs"/>
          <w:w w:val="101"/>
          <w:rtl/>
        </w:rPr>
        <w:t>ساكتا</w:t>
      </w:r>
      <w:r>
        <w:rPr>
          <w:w w:val="101"/>
          <w:rtl/>
        </w:rPr>
        <w:t xml:space="preserve"> </w:t>
      </w:r>
      <w:r>
        <w:rPr>
          <w:rFonts w:ascii="Arial" w:hAnsi="Arial" w:cs="Arial" w:hint="cs"/>
          <w:w w:val="101"/>
          <w:rtl/>
        </w:rPr>
        <w:t>ويبني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مضى</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يحدث</w:t>
      </w:r>
      <w:r>
        <w:rPr>
          <w:w w:val="101"/>
          <w:rtl/>
        </w:rPr>
        <w:t xml:space="preserve"> </w:t>
      </w:r>
      <w:r>
        <w:rPr>
          <w:rFonts w:ascii="Arial" w:hAnsi="Arial" w:cs="Arial" w:hint="cs"/>
          <w:w w:val="101"/>
          <w:rtl/>
        </w:rPr>
        <w:t>ناقض،</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ينقضها</w:t>
      </w:r>
      <w:r>
        <w:rPr>
          <w:w w:val="101"/>
          <w:rtl/>
        </w:rPr>
        <w:t xml:space="preserve"> </w:t>
      </w:r>
      <w:r>
        <w:rPr>
          <w:rFonts w:ascii="Arial" w:hAnsi="Arial" w:cs="Arial" w:hint="cs"/>
          <w:w w:val="101"/>
          <w:rtl/>
        </w:rPr>
        <w:t>لذلك</w:t>
      </w:r>
      <w:r>
        <w:rPr>
          <w:w w:val="101"/>
          <w:rtl/>
        </w:rPr>
        <w:t xml:space="preserve">. </w:t>
      </w:r>
      <w:r>
        <w:rPr>
          <w:rFonts w:ascii="Arial" w:hAnsi="Arial" w:cs="Arial" w:hint="cs"/>
          <w:w w:val="101"/>
          <w:rtl/>
        </w:rPr>
        <w:t>وإسناد</w:t>
      </w:r>
      <w:r>
        <w:rPr>
          <w:w w:val="101"/>
          <w:rtl/>
        </w:rPr>
        <w:t xml:space="preserve"> </w:t>
      </w:r>
      <w:r>
        <w:rPr>
          <w:rFonts w:ascii="Arial" w:hAnsi="Arial" w:cs="Arial" w:hint="cs"/>
          <w:w w:val="101"/>
          <w:rtl/>
        </w:rPr>
        <w:t>الإحياء</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ضميرٍ</w:t>
      </w:r>
      <w:r>
        <w:rPr>
          <w:w w:val="101"/>
          <w:rtl/>
        </w:rPr>
        <w:t xml:space="preserve"> «</w:t>
      </w:r>
      <w:r>
        <w:rPr>
          <w:rFonts w:ascii="Arial" w:hAnsi="Arial" w:cs="Arial" w:hint="cs"/>
          <w:w w:val="101"/>
          <w:rtl/>
        </w:rPr>
        <w:t>مَا</w:t>
      </w:r>
      <w:r>
        <w:rPr>
          <w:rFonts w:ascii="Calibri" w:cs="Calibri" w:hint="cs"/>
          <w:w w:val="101"/>
          <w:rtl/>
        </w:rPr>
        <w:t>»</w:t>
      </w:r>
      <w:r>
        <w:rPr>
          <w:w w:val="101"/>
          <w:rtl/>
        </w:rPr>
        <w:t xml:space="preserve"> </w:t>
      </w:r>
      <w:r>
        <w:rPr>
          <w:rFonts w:ascii="Arial" w:hAnsi="Arial" w:cs="Arial" w:hint="cs"/>
          <w:w w:val="101"/>
          <w:rtl/>
        </w:rPr>
        <w:t>مجاز</w:t>
      </w:r>
      <w:r>
        <w:rPr>
          <w:w w:val="101"/>
          <w:rtl/>
        </w:rPr>
        <w:t xml:space="preserve"> </w:t>
      </w:r>
      <w:r>
        <w:rPr>
          <w:rFonts w:ascii="Arial" w:hAnsi="Arial" w:cs="Arial" w:hint="cs"/>
          <w:w w:val="101"/>
          <w:rtl/>
        </w:rPr>
        <w:t>عقليٌّ</w:t>
      </w:r>
      <w:r>
        <w:rPr>
          <w:w w:val="101"/>
          <w:rtl/>
        </w:rPr>
        <w:t>. [</w:t>
      </w:r>
      <w:r>
        <w:rPr>
          <w:rFonts w:ascii="Arial" w:hAnsi="Arial" w:cs="Arial" w:hint="cs"/>
          <w:w w:val="101"/>
          <w:rtl/>
        </w:rPr>
        <w:t>قلت</w:t>
      </w:r>
      <w:r>
        <w:rPr>
          <w:w w:val="101"/>
          <w:rtl/>
        </w:rPr>
        <w:t xml:space="preserve">:] </w:t>
      </w:r>
      <w:r>
        <w:rPr>
          <w:rFonts w:ascii="Arial" w:hAnsi="Arial" w:cs="Arial" w:hint="cs"/>
          <w:w w:val="101"/>
          <w:rtl/>
        </w:rPr>
        <w:t>ويجوز</w:t>
      </w:r>
      <w:r>
        <w:rPr>
          <w:w w:val="101"/>
          <w:rtl/>
        </w:rPr>
        <w:t xml:space="preserve"> </w:t>
      </w:r>
      <w:r>
        <w:rPr>
          <w:rFonts w:ascii="Arial" w:hAnsi="Arial" w:cs="Arial" w:hint="cs"/>
          <w:w w:val="101"/>
          <w:rtl/>
        </w:rPr>
        <w:t>نقضها</w:t>
      </w:r>
      <w:r>
        <w:rPr>
          <w:w w:val="101"/>
          <w:rtl/>
        </w:rPr>
        <w:t xml:space="preserve"> </w:t>
      </w:r>
      <w:r>
        <w:rPr>
          <w:rFonts w:ascii="Arial" w:hAnsi="Arial" w:cs="Arial" w:hint="cs"/>
          <w:w w:val="101"/>
          <w:rtl/>
        </w:rPr>
        <w:t>بالكلام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المهمِّ</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يحتمل</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يؤخَّر</w:t>
      </w:r>
      <w:r>
        <w:rPr>
          <w:w w:val="101"/>
          <w:rtl/>
        </w:rPr>
        <w:t xml:space="preserve"> </w:t>
      </w:r>
      <w:r>
        <w:rPr>
          <w:rFonts w:ascii="Arial" w:hAnsi="Arial" w:cs="Arial" w:hint="cs"/>
          <w:w w:val="101"/>
          <w:rtl/>
        </w:rPr>
        <w:t>كالموت،</w:t>
      </w:r>
      <w:r>
        <w:rPr>
          <w:w w:val="101"/>
          <w:rtl/>
        </w:rPr>
        <w:t xml:space="preserve"> </w:t>
      </w:r>
      <w:r>
        <w:rPr>
          <w:rFonts w:ascii="Arial" w:hAnsi="Arial" w:cs="Arial" w:hint="cs"/>
          <w:w w:val="101"/>
          <w:rtl/>
        </w:rPr>
        <w:t>ووقوع</w:t>
      </w:r>
      <w:r>
        <w:rPr>
          <w:w w:val="101"/>
          <w:rtl/>
        </w:rPr>
        <w:t xml:space="preserve"> </w:t>
      </w:r>
      <w:r>
        <w:rPr>
          <w:rFonts w:ascii="Arial" w:hAnsi="Arial" w:cs="Arial" w:hint="cs"/>
          <w:w w:val="101"/>
          <w:rtl/>
        </w:rPr>
        <w:t>الطلاق،</w:t>
      </w:r>
      <w:r>
        <w:rPr>
          <w:w w:val="101"/>
          <w:rtl/>
        </w:rPr>
        <w:t xml:space="preserve"> </w:t>
      </w:r>
      <w:r>
        <w:rPr>
          <w:rFonts w:ascii="Arial" w:hAnsi="Arial" w:cs="Arial" w:hint="cs"/>
          <w:w w:val="101"/>
          <w:rtl/>
        </w:rPr>
        <w:t>يتكلَّم</w:t>
      </w:r>
      <w:r>
        <w:rPr>
          <w:w w:val="101"/>
          <w:rtl/>
        </w:rPr>
        <w:t xml:space="preserve"> </w:t>
      </w:r>
      <w:r>
        <w:rPr>
          <w:rFonts w:ascii="Arial" w:hAnsi="Arial" w:cs="Arial" w:hint="cs"/>
          <w:w w:val="101"/>
          <w:rtl/>
        </w:rPr>
        <w:t>لئلَّا</w:t>
      </w:r>
      <w:r>
        <w:rPr>
          <w:w w:val="101"/>
          <w:rtl/>
        </w:rPr>
        <w:t xml:space="preserve"> </w:t>
      </w:r>
      <w:r>
        <w:rPr>
          <w:rFonts w:ascii="Arial" w:hAnsi="Arial" w:cs="Arial" w:hint="cs"/>
          <w:w w:val="101"/>
          <w:rtl/>
        </w:rPr>
        <w:t>يقع</w:t>
      </w:r>
      <w:r>
        <w:rPr>
          <w:w w:val="101"/>
          <w:rtl/>
        </w:rPr>
        <w:t xml:space="preserve"> </w:t>
      </w:r>
      <w:r>
        <w:rPr>
          <w:rFonts w:ascii="Arial" w:hAnsi="Arial" w:cs="Arial" w:hint="cs"/>
          <w:w w:val="101"/>
          <w:rtl/>
        </w:rPr>
        <w:t>ذلك</w:t>
      </w:r>
      <w:r>
        <w:rPr>
          <w:w w:val="101"/>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وَاعْلَمُوا</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يَحُولُ</w:t>
      </w:r>
      <w:r>
        <w:rPr>
          <w:rStyle w:val="bold"/>
          <w:w w:val="105"/>
          <w:rtl/>
        </w:rPr>
        <w:t xml:space="preserve"> </w:t>
      </w:r>
      <w:r>
        <w:rPr>
          <w:rStyle w:val="bold"/>
          <w:rFonts w:ascii="Arial" w:hAnsi="Arial" w:cs="Arial" w:hint="cs"/>
          <w:w w:val="105"/>
          <w:rtl/>
        </w:rPr>
        <w:t>بَيْنَ</w:t>
      </w:r>
      <w:r>
        <w:rPr>
          <w:rStyle w:val="bold"/>
          <w:w w:val="105"/>
          <w:rtl/>
        </w:rPr>
        <w:t xml:space="preserve"> </w:t>
      </w:r>
      <w:r>
        <w:rPr>
          <w:rStyle w:val="bold"/>
          <w:rFonts w:ascii="Arial" w:hAnsi="Arial" w:cs="Arial" w:hint="cs"/>
          <w:w w:val="105"/>
          <w:rtl/>
        </w:rPr>
        <w:t>اَلْمَرْءِ</w:t>
      </w:r>
      <w:r>
        <w:rPr>
          <w:rStyle w:val="bold"/>
          <w:w w:val="105"/>
          <w:rtl/>
        </w:rPr>
        <w:t xml:space="preserve"> </w:t>
      </w:r>
      <w:r>
        <w:rPr>
          <w:rStyle w:val="bold"/>
          <w:rFonts w:ascii="Arial" w:hAnsi="Arial" w:cs="Arial" w:hint="cs"/>
          <w:w w:val="105"/>
          <w:rtl/>
        </w:rPr>
        <w:t>وَقَلْبِهِ</w:t>
      </w:r>
      <w:r>
        <w:rPr>
          <w:w w:val="105"/>
          <w:rtl/>
        </w:rPr>
        <w:t> </w:t>
      </w:r>
      <w:r>
        <w:rPr>
          <w:rFonts w:ascii="Arial" w:hAnsi="Arial" w:cs="Arial" w:hint="cs"/>
          <w:w w:val="105"/>
          <w:rtl/>
        </w:rPr>
        <w:t>﴾</w:t>
      </w:r>
      <w:r>
        <w:rPr>
          <w:w w:val="105"/>
          <w:rtl/>
        </w:rPr>
        <w:t xml:space="preserve"> </w:t>
      </w:r>
      <w:r>
        <w:rPr>
          <w:rFonts w:ascii="Arial" w:hAnsi="Arial" w:cs="Arial" w:hint="cs"/>
          <w:w w:val="105"/>
          <w:rtl/>
        </w:rPr>
        <w:t>يريد</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فيحول</w:t>
      </w:r>
      <w:r>
        <w:rPr>
          <w:w w:val="105"/>
          <w:rtl/>
        </w:rPr>
        <w:t xml:space="preserve"> </w:t>
      </w:r>
      <w:r>
        <w:rPr>
          <w:rFonts w:ascii="Arial" w:hAnsi="Arial" w:cs="Arial" w:hint="cs"/>
          <w:w w:val="105"/>
          <w:rtl/>
        </w:rPr>
        <w:t>بينهما،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فيحول</w:t>
      </w:r>
      <w:r>
        <w:rPr>
          <w:w w:val="105"/>
          <w:rtl/>
        </w:rPr>
        <w:t xml:space="preserve"> </w:t>
      </w:r>
      <w:r>
        <w:rPr>
          <w:rFonts w:ascii="Arial" w:hAnsi="Arial" w:cs="Arial" w:hint="cs"/>
          <w:w w:val="105"/>
          <w:rtl/>
        </w:rPr>
        <w:t>بينهما،</w:t>
      </w:r>
      <w:r>
        <w:rPr>
          <w:w w:val="105"/>
          <w:rtl/>
        </w:rPr>
        <w:t xml:space="preserve"> </w:t>
      </w:r>
      <w:r>
        <w:rPr>
          <w:rFonts w:ascii="Arial" w:hAnsi="Arial" w:cs="Arial" w:hint="cs"/>
          <w:w w:val="105"/>
          <w:rtl/>
        </w:rPr>
        <w:t>فليبادر</w:t>
      </w:r>
      <w:r>
        <w:rPr>
          <w:w w:val="105"/>
          <w:rtl/>
        </w:rPr>
        <w:t xml:space="preserve"> </w:t>
      </w:r>
      <w:r>
        <w:rPr>
          <w:rFonts w:ascii="Arial" w:hAnsi="Arial" w:cs="Arial" w:hint="cs"/>
          <w:w w:val="105"/>
          <w:rtl/>
        </w:rPr>
        <w:t>الخير،</w:t>
      </w:r>
      <w:r>
        <w:rPr>
          <w:w w:val="105"/>
          <w:rtl/>
        </w:rPr>
        <w:t xml:space="preserve"> </w:t>
      </w:r>
      <w:r>
        <w:rPr>
          <w:rFonts w:ascii="Arial" w:hAnsi="Arial" w:cs="Arial" w:hint="cs"/>
          <w:w w:val="105"/>
          <w:rtl/>
        </w:rPr>
        <w:t>وكذا</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والإيمان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المباحات</w:t>
      </w:r>
      <w:r>
        <w:rPr>
          <w:w w:val="105"/>
          <w:rtl/>
        </w:rPr>
        <w:t xml:space="preserve"> </w:t>
      </w:r>
      <w:r>
        <w:rPr>
          <w:rFonts w:ascii="Arial" w:hAnsi="Arial" w:cs="Arial" w:hint="cs"/>
          <w:w w:val="105"/>
          <w:rtl/>
        </w:rPr>
        <w:t>وسائر</w:t>
      </w:r>
      <w:r>
        <w:rPr>
          <w:w w:val="105"/>
          <w:rtl/>
        </w:rPr>
        <w:t xml:space="preserve"> </w:t>
      </w:r>
      <w:r>
        <w:rPr>
          <w:rFonts w:ascii="Arial" w:hAnsi="Arial" w:cs="Arial" w:hint="cs"/>
          <w:w w:val="105"/>
          <w:rtl/>
        </w:rPr>
        <w:t>الاعتقادات،</w:t>
      </w:r>
      <w:r>
        <w:rPr>
          <w:w w:val="105"/>
          <w:rtl/>
        </w:rPr>
        <w:t xml:space="preserve"> </w:t>
      </w:r>
      <w:r>
        <w:rPr>
          <w:rFonts w:ascii="Arial" w:hAnsi="Arial" w:cs="Arial" w:hint="cs"/>
          <w:w w:val="105"/>
          <w:rtl/>
        </w:rPr>
        <w:t>والآية</w:t>
      </w:r>
      <w:r>
        <w:rPr>
          <w:w w:val="105"/>
          <w:rtl/>
        </w:rPr>
        <w:t xml:space="preserve"> </w:t>
      </w:r>
      <w:r>
        <w:rPr>
          <w:rFonts w:ascii="Arial" w:hAnsi="Arial" w:cs="Arial" w:hint="cs"/>
          <w:w w:val="105"/>
          <w:rtl/>
        </w:rPr>
        <w:t>عامَّة،</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في</w:t>
      </w:r>
      <w:r>
        <w:rPr>
          <w:w w:val="105"/>
          <w:rtl/>
        </w:rPr>
        <w:t xml:space="preserve"> </w:t>
      </w:r>
      <w:r>
        <w:rPr>
          <w:rFonts w:ascii="Arial" w:hAnsi="Arial" w:cs="Arial" w:hint="cs"/>
          <w:w w:val="105"/>
          <w:rtl/>
        </w:rPr>
        <w:t>القلب</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غيره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خير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شرٍّ</w:t>
      </w:r>
      <w:r>
        <w:rPr>
          <w:w w:val="105"/>
          <w:rtl/>
        </w:rPr>
        <w:t xml:space="preserve"> </w:t>
      </w:r>
      <w:r>
        <w:rPr>
          <w:rFonts w:ascii="Arial" w:hAnsi="Arial" w:cs="Arial" w:hint="cs"/>
          <w:w w:val="105"/>
          <w:rtl/>
        </w:rPr>
        <w:t>فمن</w:t>
      </w:r>
      <w:r>
        <w:rPr>
          <w:w w:val="105"/>
          <w:rtl/>
        </w:rPr>
        <w:t xml:space="preserve"> </w:t>
      </w:r>
      <w:r>
        <w:rPr>
          <w:rFonts w:ascii="Arial" w:hAnsi="Arial" w:cs="Arial" w:hint="cs"/>
          <w:w w:val="105"/>
          <w:rtl/>
        </w:rPr>
        <w:t>الله</w:t>
      </w:r>
      <w:r>
        <w:rPr>
          <w:w w:val="105"/>
          <w:rtl/>
        </w:rPr>
        <w:t>.</w:t>
      </w:r>
    </w:p>
    <w:p w:rsidR="00B03E2D" w:rsidRDefault="00B03E2D">
      <w:pPr>
        <w:pStyle w:val="textquran"/>
        <w:spacing w:before="170"/>
        <w:rPr>
          <w:w w:val="101"/>
          <w:rtl/>
        </w:rPr>
      </w:pPr>
      <w:r>
        <w:rPr>
          <w:rFonts w:ascii="Arial" w:hAnsi="Arial" w:cs="Arial" w:hint="cs"/>
          <w:w w:val="101"/>
          <w:rtl/>
        </w:rPr>
        <w:t>قال</w:t>
      </w:r>
      <w:r>
        <w:rPr>
          <w:w w:val="101"/>
          <w:rtl/>
        </w:rPr>
        <w:t xml:space="preserve"> </w:t>
      </w:r>
      <w:r>
        <w:rPr>
          <w:rFonts w:ascii="Arial" w:hAnsi="Arial" w:cs="Arial" w:hint="cs"/>
          <w:w w:val="101"/>
          <w:rtl/>
        </w:rPr>
        <w:t>ابن</w:t>
      </w:r>
      <w:r>
        <w:rPr>
          <w:rFonts w:ascii="Calibri" w:cs="Calibri" w:hint="cs"/>
          <w:w w:val="101"/>
          <w:rtl/>
        </w:rPr>
        <w:t> </w:t>
      </w:r>
      <w:r>
        <w:rPr>
          <w:rFonts w:ascii="Arial" w:hAnsi="Arial" w:cs="Arial" w:hint="cs"/>
          <w:w w:val="101"/>
          <w:rtl/>
        </w:rPr>
        <w:t>عبَّاس</w:t>
      </w:r>
      <w:r>
        <w:rPr>
          <w:w w:val="101"/>
          <w:rtl/>
        </w:rPr>
        <w:t xml:space="preserve">: </w:t>
      </w:r>
      <w:r>
        <w:rPr>
          <w:rFonts w:ascii="Arial" w:hAnsi="Arial" w:cs="Arial" w:hint="cs"/>
          <w:w w:val="101"/>
          <w:rtl/>
        </w:rPr>
        <w:t>سألت</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فقال</w:t>
      </w:r>
      <w:r>
        <w:rPr>
          <w:w w:val="101"/>
          <w:rtl/>
        </w:rPr>
        <w:t xml:space="preserve">: </w:t>
      </w:r>
      <w:r>
        <w:rPr>
          <w:rStyle w:val="bold"/>
          <w:w w:val="101"/>
          <w:rtl/>
        </w:rPr>
        <w:t>«</w:t>
      </w:r>
      <w:r>
        <w:rPr>
          <w:rStyle w:val="bold"/>
          <w:rFonts w:ascii="Arial" w:hAnsi="Arial" w:cs="Arial" w:hint="cs"/>
          <w:w w:val="101"/>
          <w:rtl/>
        </w:rPr>
        <w:t>يحول</w:t>
      </w:r>
      <w:r>
        <w:rPr>
          <w:rStyle w:val="bold"/>
          <w:w w:val="101"/>
          <w:rtl/>
        </w:rPr>
        <w:t xml:space="preserve"> </w:t>
      </w:r>
      <w:r>
        <w:rPr>
          <w:rStyle w:val="bold"/>
          <w:rFonts w:ascii="Arial" w:hAnsi="Arial" w:cs="Arial" w:hint="cs"/>
          <w:w w:val="101"/>
          <w:rtl/>
        </w:rPr>
        <w:t>بين</w:t>
      </w:r>
      <w:r>
        <w:rPr>
          <w:rStyle w:val="bold"/>
          <w:w w:val="101"/>
          <w:rtl/>
        </w:rPr>
        <w:t xml:space="preserve"> </w:t>
      </w:r>
      <w:r>
        <w:rPr>
          <w:rStyle w:val="bold"/>
          <w:rFonts w:ascii="Arial" w:hAnsi="Arial" w:cs="Arial" w:hint="cs"/>
          <w:w w:val="101"/>
          <w:rtl/>
        </w:rPr>
        <w:t>المؤمن</w:t>
      </w:r>
      <w:r>
        <w:rPr>
          <w:rStyle w:val="bold"/>
          <w:w w:val="101"/>
          <w:rtl/>
        </w:rPr>
        <w:t xml:space="preserve"> </w:t>
      </w:r>
      <w:r>
        <w:rPr>
          <w:rStyle w:val="bold"/>
          <w:rFonts w:ascii="Arial" w:hAnsi="Arial" w:cs="Arial" w:hint="cs"/>
          <w:w w:val="101"/>
          <w:rtl/>
        </w:rPr>
        <w:t>والكُفر،</w:t>
      </w:r>
      <w:r>
        <w:rPr>
          <w:rStyle w:val="bold"/>
          <w:w w:val="101"/>
          <w:rtl/>
        </w:rPr>
        <w:t xml:space="preserve"> </w:t>
      </w:r>
      <w:r>
        <w:rPr>
          <w:rStyle w:val="bold"/>
          <w:rFonts w:ascii="Arial" w:hAnsi="Arial" w:cs="Arial" w:hint="cs"/>
          <w:w w:val="101"/>
          <w:rtl/>
        </w:rPr>
        <w:t>ويحول</w:t>
      </w:r>
      <w:r>
        <w:rPr>
          <w:rStyle w:val="bold"/>
          <w:w w:val="101"/>
          <w:rtl/>
        </w:rPr>
        <w:t xml:space="preserve"> </w:t>
      </w:r>
      <w:r>
        <w:rPr>
          <w:rStyle w:val="bold"/>
          <w:rFonts w:ascii="Arial" w:hAnsi="Arial" w:cs="Arial" w:hint="cs"/>
          <w:w w:val="101"/>
          <w:rtl/>
        </w:rPr>
        <w:t>بين</w:t>
      </w:r>
      <w:r>
        <w:rPr>
          <w:rStyle w:val="bold"/>
          <w:w w:val="101"/>
          <w:rtl/>
        </w:rPr>
        <w:t xml:space="preserve"> </w:t>
      </w:r>
      <w:r>
        <w:rPr>
          <w:rStyle w:val="bold"/>
          <w:rFonts w:ascii="Arial" w:hAnsi="Arial" w:cs="Arial" w:hint="cs"/>
          <w:w w:val="101"/>
          <w:rtl/>
        </w:rPr>
        <w:t>الكافر</w:t>
      </w:r>
      <w:r>
        <w:rPr>
          <w:rStyle w:val="bold"/>
          <w:w w:val="101"/>
          <w:rtl/>
        </w:rPr>
        <w:t xml:space="preserve"> </w:t>
      </w:r>
      <w:r>
        <w:rPr>
          <w:rStyle w:val="bold"/>
          <w:rFonts w:ascii="Arial" w:hAnsi="Arial" w:cs="Arial" w:hint="cs"/>
          <w:w w:val="101"/>
          <w:rtl/>
        </w:rPr>
        <w:t>والهدى</w:t>
      </w:r>
      <w:r>
        <w:rPr>
          <w:rStyle w:val="bold"/>
          <w:rFonts w:ascii="Calibri" w:cs="Calibri" w:hint="cs"/>
          <w:w w:val="101"/>
          <w:rtl/>
        </w:rPr>
        <w:t>»</w:t>
      </w:r>
      <w:r>
        <w:rPr>
          <w:rStyle w:val="Superscript"/>
          <w:color w:val="008751"/>
          <w:w w:val="101"/>
          <w:rtl/>
        </w:rPr>
        <w:t>(</w:t>
      </w:r>
      <w:r>
        <w:rPr>
          <w:rStyle w:val="Superscript"/>
          <w:color w:val="008751"/>
          <w:w w:val="101"/>
          <w:rtl/>
        </w:rPr>
        <w:footnoteReference w:id="119"/>
      </w:r>
      <w:r>
        <w:rPr>
          <w:rStyle w:val="Superscript"/>
          <w:color w:val="008751"/>
          <w:w w:val="101"/>
          <w:rtl/>
        </w:rPr>
        <w:t>)</w:t>
      </w:r>
      <w:r>
        <w:rPr>
          <w:rFonts w:ascii="Arial" w:hAnsi="Arial" w:cs="Arial" w:hint="cs"/>
          <w:w w:val="101"/>
          <w:rtl/>
        </w:rPr>
        <w:t>،</w:t>
      </w:r>
      <w:r>
        <w:rPr>
          <w:w w:val="101"/>
          <w:rtl/>
        </w:rPr>
        <w:t xml:space="preserve"> </w:t>
      </w:r>
      <w:r>
        <w:rPr>
          <w:rFonts w:ascii="Arial" w:hAnsi="Arial" w:cs="Arial" w:hint="cs"/>
          <w:w w:val="101"/>
          <w:rtl/>
        </w:rPr>
        <w:t>والمراد</w:t>
      </w:r>
      <w:r>
        <w:rPr>
          <w:w w:val="101"/>
          <w:rtl/>
        </w:rPr>
        <w:t xml:space="preserve">: </w:t>
      </w:r>
      <w:r>
        <w:rPr>
          <w:rFonts w:ascii="Arial" w:hAnsi="Arial" w:cs="Arial" w:hint="cs"/>
          <w:w w:val="101"/>
          <w:rtl/>
        </w:rPr>
        <w:t>العموم،</w:t>
      </w:r>
      <w:r>
        <w:rPr>
          <w:w w:val="101"/>
          <w:rtl/>
        </w:rPr>
        <w:t xml:space="preserve"> </w:t>
      </w:r>
      <w:r>
        <w:rPr>
          <w:rFonts w:ascii="Arial" w:hAnsi="Arial" w:cs="Arial" w:hint="cs"/>
          <w:w w:val="101"/>
          <w:rtl/>
        </w:rPr>
        <w:t>ولكن</w:t>
      </w:r>
      <w:r>
        <w:rPr>
          <w:w w:val="101"/>
          <w:rtl/>
        </w:rPr>
        <w:t xml:space="preserve"> </w:t>
      </w:r>
      <w:r>
        <w:rPr>
          <w:rFonts w:ascii="Arial" w:hAnsi="Arial" w:cs="Arial" w:hint="cs"/>
          <w:w w:val="101"/>
          <w:rtl/>
        </w:rPr>
        <w:t>خصَّ</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والكفر</w:t>
      </w:r>
      <w:r>
        <w:rPr>
          <w:w w:val="101"/>
          <w:rtl/>
        </w:rPr>
        <w:t xml:space="preserve"> </w:t>
      </w:r>
      <w:r>
        <w:rPr>
          <w:rFonts w:ascii="Arial" w:hAnsi="Arial" w:cs="Arial" w:hint="cs"/>
          <w:w w:val="101"/>
          <w:rtl/>
        </w:rPr>
        <w:t>لأنَّهما</w:t>
      </w:r>
      <w:r>
        <w:rPr>
          <w:w w:val="101"/>
          <w:rtl/>
        </w:rPr>
        <w:t xml:space="preserve"> </w:t>
      </w:r>
      <w:r>
        <w:rPr>
          <w:rFonts w:ascii="Arial" w:hAnsi="Arial" w:cs="Arial" w:hint="cs"/>
          <w:w w:val="101"/>
          <w:rtl/>
        </w:rPr>
        <w:t>العمدة</w:t>
      </w:r>
      <w:r>
        <w:rPr>
          <w:w w:val="101"/>
          <w:rtl/>
        </w:rPr>
        <w:t xml:space="preserve"> </w:t>
      </w:r>
      <w:r>
        <w:rPr>
          <w:rFonts w:ascii="Arial" w:hAnsi="Arial" w:cs="Arial" w:hint="cs"/>
          <w:w w:val="101"/>
          <w:rtl/>
        </w:rPr>
        <w:t>سعادة</w:t>
      </w:r>
      <w:r>
        <w:rPr>
          <w:w w:val="101"/>
          <w:rtl/>
        </w:rPr>
        <w:t xml:space="preserve"> </w:t>
      </w:r>
      <w:r>
        <w:rPr>
          <w:rFonts w:ascii="Arial" w:hAnsi="Arial" w:cs="Arial" w:hint="cs"/>
          <w:w w:val="101"/>
          <w:rtl/>
        </w:rPr>
        <w:t>وشقاوة،</w:t>
      </w:r>
      <w:r>
        <w:rPr>
          <w:w w:val="101"/>
          <w:rtl/>
        </w:rPr>
        <w:t xml:space="preserve"> </w:t>
      </w:r>
      <w:r>
        <w:rPr>
          <w:rFonts w:ascii="Arial" w:hAnsi="Arial" w:cs="Arial" w:hint="cs"/>
          <w:w w:val="101"/>
          <w:rtl/>
        </w:rPr>
        <w:t>وكذا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لأمِّ</w:t>
      </w:r>
      <w:r>
        <w:rPr>
          <w:w w:val="101"/>
          <w:rtl/>
        </w:rPr>
        <w:t xml:space="preserve"> </w:t>
      </w:r>
      <w:r>
        <w:rPr>
          <w:rFonts w:ascii="Arial" w:hAnsi="Arial" w:cs="Arial" w:hint="cs"/>
          <w:w w:val="101"/>
          <w:rtl/>
        </w:rPr>
        <w:t>سلمة</w:t>
      </w:r>
      <w:r>
        <w:rPr>
          <w:rFonts w:ascii="Calibri" w:cs="Calibri" w:hint="cs"/>
          <w:w w:val="101"/>
          <w:rtl/>
        </w:rPr>
        <w:t> </w:t>
      </w:r>
      <w:r>
        <w:rPr>
          <w:rStyle w:val="radiyaanhom"/>
          <w:rFonts w:cs="Times New Roman"/>
          <w:w w:val="101"/>
          <w:rtl/>
        </w:rPr>
        <w:t>#</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سألته</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إكثاره</w:t>
      </w:r>
      <w:r>
        <w:rPr>
          <w:w w:val="101"/>
          <w:rtl/>
        </w:rPr>
        <w:t xml:space="preserve"> </w:t>
      </w:r>
      <w:r>
        <w:rPr>
          <w:rFonts w:ascii="Arial" w:hAnsi="Arial" w:cs="Arial" w:hint="cs"/>
          <w:w w:val="101"/>
          <w:rtl/>
        </w:rPr>
        <w:t>الدعاء</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يا</w:t>
      </w:r>
      <w:r>
        <w:rPr>
          <w:rFonts w:ascii="Calibri" w:cs="Calibri" w:hint="cs"/>
          <w:w w:val="101"/>
          <w:rtl/>
        </w:rPr>
        <w:t> </w:t>
      </w:r>
      <w:r>
        <w:rPr>
          <w:rFonts w:ascii="Arial" w:hAnsi="Arial" w:cs="Arial" w:hint="cs"/>
          <w:w w:val="101"/>
          <w:rtl/>
        </w:rPr>
        <w:t>مثبِّت</w:t>
      </w:r>
      <w:r>
        <w:rPr>
          <w:w w:val="101"/>
          <w:rtl/>
        </w:rPr>
        <w:t xml:space="preserve"> </w:t>
      </w:r>
      <w:r>
        <w:rPr>
          <w:rFonts w:ascii="Arial" w:hAnsi="Arial" w:cs="Arial" w:hint="cs"/>
          <w:w w:val="101"/>
          <w:rtl/>
        </w:rPr>
        <w:t>القلوب</w:t>
      </w:r>
      <w:r>
        <w:rPr>
          <w:w w:val="101"/>
          <w:rtl/>
        </w:rPr>
        <w:t xml:space="preserve"> </w:t>
      </w:r>
      <w:r>
        <w:rPr>
          <w:rFonts w:ascii="Arial" w:hAnsi="Arial" w:cs="Arial" w:hint="cs"/>
          <w:w w:val="101"/>
          <w:rtl/>
        </w:rPr>
        <w:t>ثبِّت</w:t>
      </w:r>
      <w:r>
        <w:rPr>
          <w:w w:val="101"/>
          <w:rtl/>
        </w:rPr>
        <w:t xml:space="preserve"> </w:t>
      </w:r>
      <w:r>
        <w:rPr>
          <w:rFonts w:ascii="Arial" w:hAnsi="Arial" w:cs="Arial" w:hint="cs"/>
          <w:w w:val="101"/>
          <w:rtl/>
        </w:rPr>
        <w:t>قلبي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دينك</w:t>
      </w:r>
      <w:r>
        <w:rPr>
          <w:rFonts w:ascii="Calibri" w:cs="Calibri" w:hint="cs"/>
          <w:w w:val="101"/>
          <w:rtl/>
        </w:rPr>
        <w:t>»</w:t>
      </w:r>
      <w:r>
        <w:rPr>
          <w:w w:val="101"/>
          <w:rtl/>
        </w:rPr>
        <w:t xml:space="preserve">: </w:t>
      </w:r>
      <w:r>
        <w:rPr>
          <w:rFonts w:ascii="Calibri" w:cs="Calibri" w:hint="cs"/>
          <w:w w:val="101"/>
          <w:rtl/>
        </w:rPr>
        <w:t>«</w:t>
      </w:r>
      <w:r>
        <w:rPr>
          <w:rStyle w:val="bold"/>
          <w:rFonts w:ascii="Arial" w:hAnsi="Arial" w:cs="Arial" w:hint="cs"/>
          <w:w w:val="101"/>
          <w:rtl/>
        </w:rPr>
        <w:t>يا</w:t>
      </w:r>
      <w:r>
        <w:rPr>
          <w:rStyle w:val="bold"/>
          <w:rFonts w:ascii="Calibri" w:cs="Calibri" w:hint="cs"/>
          <w:w w:val="101"/>
          <w:rtl/>
        </w:rPr>
        <w:t> </w:t>
      </w:r>
      <w:r>
        <w:rPr>
          <w:rStyle w:val="bold"/>
          <w:rFonts w:ascii="Arial" w:hAnsi="Arial" w:cs="Arial" w:hint="cs"/>
          <w:w w:val="101"/>
          <w:rtl/>
        </w:rPr>
        <w:t>أمَّ</w:t>
      </w:r>
      <w:r>
        <w:rPr>
          <w:rStyle w:val="bold"/>
          <w:w w:val="101"/>
          <w:rtl/>
        </w:rPr>
        <w:t xml:space="preserve"> </w:t>
      </w:r>
      <w:r>
        <w:rPr>
          <w:rStyle w:val="bold"/>
          <w:rFonts w:ascii="Arial" w:hAnsi="Arial" w:cs="Arial" w:hint="cs"/>
          <w:w w:val="101"/>
          <w:rtl/>
        </w:rPr>
        <w:t>سلمة</w:t>
      </w:r>
      <w:r>
        <w:rPr>
          <w:rStyle w:val="bold"/>
          <w:w w:val="101"/>
          <w:rtl/>
        </w:rPr>
        <w:t xml:space="preserve"> </w:t>
      </w:r>
      <w:r>
        <w:rPr>
          <w:rStyle w:val="bold"/>
          <w:rFonts w:ascii="Arial" w:hAnsi="Arial" w:cs="Arial" w:hint="cs"/>
          <w:w w:val="101"/>
          <w:rtl/>
        </w:rPr>
        <w:t>إنَّه</w:t>
      </w:r>
      <w:r>
        <w:rPr>
          <w:rStyle w:val="bold"/>
          <w:w w:val="101"/>
          <w:rtl/>
        </w:rPr>
        <w:t xml:space="preserve"> </w:t>
      </w:r>
      <w:r>
        <w:rPr>
          <w:rStyle w:val="bold"/>
          <w:rFonts w:ascii="Arial" w:hAnsi="Arial" w:cs="Arial" w:hint="cs"/>
          <w:w w:val="101"/>
          <w:rtl/>
        </w:rPr>
        <w:t>ليس</w:t>
      </w:r>
      <w:r>
        <w:rPr>
          <w:rStyle w:val="bold"/>
          <w:w w:val="101"/>
          <w:rtl/>
        </w:rPr>
        <w:t xml:space="preserve"> </w:t>
      </w:r>
      <w:r>
        <w:rPr>
          <w:rStyle w:val="bold"/>
          <w:rFonts w:ascii="Arial" w:hAnsi="Arial" w:cs="Arial" w:hint="cs"/>
          <w:w w:val="101"/>
          <w:rtl/>
        </w:rPr>
        <w:t>آدميٌّ</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وقلبه</w:t>
      </w:r>
      <w:r>
        <w:rPr>
          <w:rStyle w:val="bold"/>
          <w:w w:val="101"/>
          <w:rtl/>
        </w:rPr>
        <w:t xml:space="preserve"> </w:t>
      </w:r>
      <w:r>
        <w:rPr>
          <w:rStyle w:val="bold"/>
          <w:rFonts w:ascii="Arial" w:hAnsi="Arial" w:cs="Arial" w:hint="cs"/>
          <w:w w:val="101"/>
          <w:rtl/>
        </w:rPr>
        <w:t>بين</w:t>
      </w:r>
      <w:r>
        <w:rPr>
          <w:rStyle w:val="bold"/>
          <w:w w:val="101"/>
          <w:rtl/>
        </w:rPr>
        <w:t xml:space="preserve"> </w:t>
      </w:r>
      <w:r>
        <w:rPr>
          <w:rStyle w:val="bold"/>
          <w:rFonts w:ascii="Arial" w:hAnsi="Arial" w:cs="Arial" w:hint="cs"/>
          <w:w w:val="101"/>
          <w:rtl/>
        </w:rPr>
        <w:t>إصبعين</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أصابع</w:t>
      </w:r>
      <w:r>
        <w:rPr>
          <w:rStyle w:val="bold"/>
          <w:w w:val="101"/>
          <w:rtl/>
        </w:rPr>
        <w:t xml:space="preserve"> </w:t>
      </w:r>
      <w:r>
        <w:rPr>
          <w:rStyle w:val="bold"/>
          <w:rFonts w:ascii="Arial" w:hAnsi="Arial" w:cs="Arial" w:hint="cs"/>
          <w:w w:val="101"/>
          <w:rtl/>
        </w:rPr>
        <w:t>الرحمن</w:t>
      </w:r>
      <w:r>
        <w:rPr>
          <w:rStyle w:val="bold"/>
          <w:w w:val="101"/>
          <w:rtl/>
        </w:rPr>
        <w:t xml:space="preserve"> </w:t>
      </w:r>
      <w:r>
        <w:rPr>
          <w:rStyle w:val="bold"/>
          <w:rFonts w:ascii="Arial" w:hAnsi="Arial" w:cs="Arial" w:hint="cs"/>
          <w:w w:val="101"/>
          <w:rtl/>
        </w:rPr>
        <w:t>تعالى،</w:t>
      </w:r>
      <w:r>
        <w:rPr>
          <w:rStyle w:val="bold"/>
          <w:w w:val="101"/>
          <w:rtl/>
        </w:rPr>
        <w:t xml:space="preserve"> </w:t>
      </w:r>
      <w:r>
        <w:rPr>
          <w:rStyle w:val="bold"/>
          <w:rFonts w:ascii="Arial" w:hAnsi="Arial" w:cs="Arial" w:hint="cs"/>
          <w:w w:val="101"/>
          <w:rtl/>
        </w:rPr>
        <w:t>فمن</w:t>
      </w:r>
      <w:r>
        <w:rPr>
          <w:rStyle w:val="bold"/>
          <w:w w:val="101"/>
          <w:rtl/>
        </w:rPr>
        <w:t xml:space="preserve"> </w:t>
      </w:r>
      <w:r>
        <w:rPr>
          <w:rStyle w:val="bold"/>
          <w:rFonts w:ascii="Arial" w:hAnsi="Arial" w:cs="Arial" w:hint="cs"/>
          <w:w w:val="101"/>
          <w:rtl/>
        </w:rPr>
        <w:t>شاء</w:t>
      </w:r>
      <w:r>
        <w:rPr>
          <w:rStyle w:val="bold"/>
          <w:w w:val="101"/>
          <w:rtl/>
        </w:rPr>
        <w:t xml:space="preserve"> </w:t>
      </w:r>
      <w:r>
        <w:rPr>
          <w:rStyle w:val="bold"/>
          <w:rFonts w:ascii="Arial" w:hAnsi="Arial" w:cs="Arial" w:hint="cs"/>
          <w:w w:val="101"/>
          <w:rtl/>
        </w:rPr>
        <w:t>أقام</w:t>
      </w:r>
      <w:r>
        <w:rPr>
          <w:rStyle w:val="bold"/>
          <w:w w:val="101"/>
          <w:rtl/>
        </w:rPr>
        <w:t xml:space="preserve"> </w:t>
      </w:r>
      <w:r>
        <w:rPr>
          <w:rStyle w:val="bold"/>
          <w:rFonts w:ascii="Arial" w:hAnsi="Arial" w:cs="Arial" w:hint="cs"/>
          <w:w w:val="101"/>
          <w:rtl/>
        </w:rPr>
        <w:t>ومن</w:t>
      </w:r>
      <w:r>
        <w:rPr>
          <w:rStyle w:val="bold"/>
          <w:w w:val="101"/>
          <w:rtl/>
        </w:rPr>
        <w:t xml:space="preserve"> </w:t>
      </w:r>
      <w:r>
        <w:rPr>
          <w:rStyle w:val="bold"/>
          <w:rFonts w:ascii="Arial" w:hAnsi="Arial" w:cs="Arial" w:hint="cs"/>
          <w:w w:val="101"/>
          <w:rtl/>
        </w:rPr>
        <w:t>شاء</w:t>
      </w:r>
      <w:r>
        <w:rPr>
          <w:rStyle w:val="bold"/>
          <w:w w:val="101"/>
          <w:rtl/>
        </w:rPr>
        <w:t xml:space="preserve"> </w:t>
      </w:r>
      <w:r>
        <w:rPr>
          <w:rStyle w:val="bold"/>
          <w:rFonts w:ascii="Arial" w:hAnsi="Arial" w:cs="Arial" w:hint="cs"/>
          <w:w w:val="101"/>
          <w:rtl/>
        </w:rPr>
        <w:t>أزاغ</w:t>
      </w:r>
      <w:r>
        <w:rPr>
          <w:rStyle w:val="bold"/>
          <w:rFonts w:ascii="Calibri" w:cs="Calibri" w:hint="cs"/>
          <w:w w:val="101"/>
          <w:rtl/>
        </w:rPr>
        <w:t>»</w:t>
      </w:r>
      <w:r>
        <w:rPr>
          <w:rStyle w:val="Superscript"/>
          <w:color w:val="008751"/>
          <w:w w:val="101"/>
          <w:rtl/>
        </w:rPr>
        <w:t>(</w:t>
      </w:r>
      <w:r>
        <w:rPr>
          <w:rStyle w:val="Superscript"/>
          <w:color w:val="008751"/>
          <w:w w:val="101"/>
          <w:rtl/>
        </w:rPr>
        <w:footnoteReference w:id="120"/>
      </w:r>
      <w:r>
        <w:rPr>
          <w:rStyle w:val="Superscript"/>
          <w:color w:val="008751"/>
          <w:w w:val="101"/>
          <w:rtl/>
        </w:rPr>
        <w:t>)</w:t>
      </w:r>
      <w:r>
        <w:rPr>
          <w:w w:val="101"/>
          <w:rtl/>
        </w:rPr>
        <w:t>.</w:t>
      </w:r>
    </w:p>
    <w:p w:rsidR="00B03E2D" w:rsidRDefault="00B03E2D">
      <w:pPr>
        <w:pStyle w:val="textquran"/>
        <w:spacing w:before="181"/>
        <w:rPr>
          <w:w w:val="105"/>
          <w:rtl/>
        </w:rPr>
      </w:pPr>
      <w:r>
        <w:rPr>
          <w:rFonts w:ascii="Arial" w:hAnsi="Arial" w:cs="Arial" w:hint="cs"/>
          <w:w w:val="105"/>
          <w:rtl/>
        </w:rPr>
        <w:t>وقيل</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ضاقت</w:t>
      </w:r>
      <w:r>
        <w:rPr>
          <w:w w:val="105"/>
          <w:rtl/>
        </w:rPr>
        <w:t xml:space="preserve"> </w:t>
      </w:r>
      <w:r>
        <w:rPr>
          <w:rFonts w:ascii="Arial" w:hAnsi="Arial" w:cs="Arial" w:hint="cs"/>
          <w:w w:val="105"/>
          <w:rtl/>
        </w:rPr>
        <w:t>قلوبهم</w:t>
      </w:r>
      <w:r>
        <w:rPr>
          <w:w w:val="105"/>
          <w:rtl/>
        </w:rPr>
        <w:t xml:space="preserve"> </w:t>
      </w:r>
      <w:r>
        <w:rPr>
          <w:rFonts w:ascii="Arial" w:hAnsi="Arial" w:cs="Arial" w:hint="cs"/>
          <w:w w:val="105"/>
          <w:rtl/>
        </w:rPr>
        <w:t>بالقلَّة</w:t>
      </w:r>
      <w:r>
        <w:rPr>
          <w:w w:val="105"/>
          <w:rtl/>
        </w:rPr>
        <w:t xml:space="preserve"> </w:t>
      </w:r>
      <w:r>
        <w:rPr>
          <w:rFonts w:ascii="Arial" w:hAnsi="Arial" w:cs="Arial" w:hint="cs"/>
          <w:w w:val="105"/>
          <w:rtl/>
        </w:rPr>
        <w:t>والضعف</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يبدِّل</w:t>
      </w:r>
      <w:r>
        <w:rPr>
          <w:w w:val="105"/>
          <w:rtl/>
        </w:rPr>
        <w:t xml:space="preserve"> </w:t>
      </w:r>
      <w:r>
        <w:rPr>
          <w:rFonts w:ascii="Arial" w:hAnsi="Arial" w:cs="Arial" w:hint="cs"/>
          <w:w w:val="105"/>
          <w:rtl/>
        </w:rPr>
        <w:t>خوفكم</w:t>
      </w:r>
      <w:r>
        <w:rPr>
          <w:w w:val="105"/>
          <w:rtl/>
        </w:rPr>
        <w:t xml:space="preserve"> </w:t>
      </w:r>
      <w:r>
        <w:rPr>
          <w:rFonts w:ascii="Arial" w:hAnsi="Arial" w:cs="Arial" w:hint="cs"/>
          <w:w w:val="105"/>
          <w:rtl/>
        </w:rPr>
        <w:t>أمنا</w:t>
      </w:r>
      <w:r>
        <w:rPr>
          <w:w w:val="105"/>
          <w:rtl/>
        </w:rPr>
        <w:t xml:space="preserve"> </w:t>
      </w:r>
      <w:r>
        <w:rPr>
          <w:rFonts w:ascii="Arial" w:hAnsi="Arial" w:cs="Arial" w:hint="cs"/>
          <w:w w:val="105"/>
          <w:rtl/>
        </w:rPr>
        <w:t>وجُبْنَكم</w:t>
      </w:r>
      <w:r>
        <w:rPr>
          <w:w w:val="105"/>
          <w:rtl/>
        </w:rPr>
        <w:t xml:space="preserve"> </w:t>
      </w:r>
      <w:r>
        <w:rPr>
          <w:rFonts w:ascii="Arial" w:hAnsi="Arial" w:cs="Arial" w:hint="cs"/>
          <w:w w:val="105"/>
          <w:rtl/>
        </w:rPr>
        <w:t>جرأة</w:t>
      </w:r>
      <w:r>
        <w:rPr>
          <w:w w:val="105"/>
          <w:rtl/>
        </w:rPr>
        <w:t xml:space="preserve">. </w:t>
      </w:r>
      <w:r>
        <w:rPr>
          <w:rFonts w:ascii="Arial" w:hAnsi="Arial" w:cs="Arial" w:hint="cs"/>
          <w:w w:val="105"/>
          <w:rtl/>
        </w:rPr>
        <w:t>والآية</w:t>
      </w:r>
      <w:r>
        <w:rPr>
          <w:w w:val="105"/>
          <w:rtl/>
        </w:rPr>
        <w:t xml:space="preserve"> </w:t>
      </w:r>
      <w:r>
        <w:rPr>
          <w:rFonts w:ascii="Arial" w:hAnsi="Arial" w:cs="Arial" w:hint="cs"/>
          <w:w w:val="105"/>
          <w:rtl/>
        </w:rPr>
        <w:t>كناية</w:t>
      </w:r>
      <w:r>
        <w:rPr>
          <w:w w:val="105"/>
          <w:rtl/>
        </w:rPr>
        <w:t xml:space="preserve"> </w:t>
      </w:r>
      <w:r>
        <w:rPr>
          <w:rFonts w:ascii="Arial" w:hAnsi="Arial" w:cs="Arial" w:hint="cs"/>
          <w:w w:val="105"/>
          <w:rtl/>
        </w:rPr>
        <w:t>أريد</w:t>
      </w:r>
      <w:r>
        <w:rPr>
          <w:w w:val="105"/>
          <w:rtl/>
        </w:rPr>
        <w:t xml:space="preserve"> </w:t>
      </w:r>
      <w:r>
        <w:rPr>
          <w:rFonts w:ascii="Arial" w:hAnsi="Arial" w:cs="Arial" w:hint="cs"/>
          <w:w w:val="105"/>
          <w:rtl/>
        </w:rPr>
        <w:t>لفظها،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تغيرها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القلب،</w:t>
      </w:r>
      <w:r>
        <w:rPr>
          <w:w w:val="105"/>
          <w:rtl/>
        </w:rPr>
        <w:t xml:space="preserve"> </w:t>
      </w:r>
      <w:r>
        <w:rPr>
          <w:rFonts w:ascii="Arial" w:hAnsi="Arial" w:cs="Arial" w:hint="cs"/>
          <w:w w:val="105"/>
          <w:rtl/>
        </w:rPr>
        <w:t>ولازمها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قربه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القلب،</w:t>
      </w:r>
      <w:r>
        <w:rPr>
          <w:w w:val="105"/>
          <w:rtl/>
        </w:rPr>
        <w:t xml:space="preserve"> </w:t>
      </w:r>
      <w:r>
        <w:rPr>
          <w:rFonts w:ascii="Arial" w:hAnsi="Arial" w:cs="Arial" w:hint="cs"/>
          <w:w w:val="105"/>
          <w:rtl/>
        </w:rPr>
        <w:t>واطِّلاعه</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فيه</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ينتبه</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صاحبه،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وَنَحْنُ</w:t>
      </w:r>
      <w:r>
        <w:rPr>
          <w:w w:val="105"/>
          <w:rtl/>
        </w:rPr>
        <w:t xml:space="preserve"> </w:t>
      </w:r>
      <w:r>
        <w:rPr>
          <w:rFonts w:ascii="Arial" w:hAnsi="Arial" w:cs="Arial" w:hint="cs"/>
          <w:w w:val="105"/>
          <w:rtl/>
        </w:rPr>
        <w:t>أَقْرَبُ</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حَبْلِ</w:t>
      </w:r>
      <w:r>
        <w:rPr>
          <w:w w:val="105"/>
          <w:rtl/>
        </w:rPr>
        <w:t xml:space="preserve"> </w:t>
      </w:r>
      <w:r>
        <w:rPr>
          <w:rFonts w:ascii="Arial" w:hAnsi="Arial" w:cs="Arial" w:hint="cs"/>
          <w:w w:val="105"/>
          <w:rtl/>
        </w:rPr>
        <w:t>الْوَرِيدِ</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ق</w:t>
      </w:r>
      <w:r>
        <w:rPr>
          <w:rStyle w:val="CharacterStyle11"/>
          <w:w w:val="105"/>
          <w:rtl/>
        </w:rPr>
        <w:t>:</w:t>
      </w:r>
      <w:r>
        <w:rPr>
          <w:rStyle w:val="CharacterStyle11"/>
          <w:rFonts w:ascii="Calibri" w:cs="Calibri" w:hint="cs"/>
          <w:w w:val="105"/>
          <w:rtl/>
        </w:rPr>
        <w:t> </w:t>
      </w:r>
      <w:r>
        <w:rPr>
          <w:rStyle w:val="CharacterStyle11"/>
          <w:w w:val="105"/>
          <w:rtl/>
        </w:rPr>
        <w:t>16]</w:t>
      </w:r>
      <w:r>
        <w:rPr>
          <w:w w:val="105"/>
          <w:rtl/>
        </w:rPr>
        <w:t xml:space="preserve"> </w:t>
      </w:r>
      <w:r>
        <w:rPr>
          <w:rFonts w:ascii="Arial" w:hAnsi="Arial" w:cs="Arial" w:hint="cs"/>
          <w:w w:val="105"/>
          <w:rtl/>
        </w:rPr>
        <w:t>والمبادرة</w:t>
      </w:r>
      <w:r>
        <w:rPr>
          <w:w w:val="105"/>
          <w:rtl/>
        </w:rPr>
        <w:t xml:space="preserve"> </w:t>
      </w:r>
      <w:r>
        <w:rPr>
          <w:rFonts w:ascii="Arial" w:hAnsi="Arial" w:cs="Arial" w:hint="cs"/>
          <w:w w:val="105"/>
          <w:rtl/>
        </w:rPr>
        <w:t>للإخلاص</w:t>
      </w:r>
      <w:r>
        <w:rPr>
          <w:w w:val="105"/>
          <w:rtl/>
        </w:rPr>
        <w:t xml:space="preserve"> </w:t>
      </w:r>
      <w:r>
        <w:rPr>
          <w:rFonts w:ascii="Arial" w:hAnsi="Arial" w:cs="Arial" w:hint="cs"/>
          <w:w w:val="105"/>
          <w:rtl/>
        </w:rPr>
        <w:t>والتصفية</w:t>
      </w:r>
      <w:r>
        <w:rPr>
          <w:w w:val="105"/>
          <w:rtl/>
        </w:rPr>
        <w:t>.</w:t>
      </w:r>
    </w:p>
    <w:p w:rsidR="00B03E2D" w:rsidRDefault="00B03E2D">
      <w:pPr>
        <w:pStyle w:val="textmawadi3"/>
        <w:spacing w:before="181"/>
        <w:rPr>
          <w:w w:val="104"/>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namat2"/>
          <w:w w:val="104"/>
          <w:rtl/>
        </w:rPr>
        <w:t>[</w:t>
      </w:r>
      <w:r>
        <w:rPr>
          <w:rStyle w:val="namat2"/>
          <w:rFonts w:ascii="Arial" w:hAnsi="Arial" w:cs="Arial" w:hint="cs"/>
          <w:w w:val="104"/>
          <w:rtl/>
        </w:rPr>
        <w:t>بلاغة</w:t>
      </w:r>
      <w:r>
        <w:rPr>
          <w:rStyle w:val="namat2"/>
          <w:w w:val="104"/>
          <w:rtl/>
        </w:rPr>
        <w:t xml:space="preserve">] </w:t>
      </w:r>
      <w:r>
        <w:rPr>
          <w:rFonts w:ascii="Arial" w:hAnsi="Arial" w:cs="Arial" w:hint="cs"/>
          <w:w w:val="104"/>
          <w:rtl/>
        </w:rPr>
        <w:t>ولفظ</w:t>
      </w:r>
      <w:r>
        <w:rPr>
          <w:w w:val="104"/>
          <w:rtl/>
        </w:rPr>
        <w:t xml:space="preserve"> </w:t>
      </w:r>
      <w:r>
        <w:rPr>
          <w:rFonts w:ascii="Calibri" w:cs="Calibri" w:hint="cs"/>
          <w:w w:val="104"/>
          <w:rtl/>
        </w:rPr>
        <w:t>«</w:t>
      </w:r>
      <w:r>
        <w:rPr>
          <w:rFonts w:ascii="Arial" w:hAnsi="Arial" w:cs="Arial" w:hint="cs"/>
          <w:w w:val="104"/>
          <w:rtl/>
        </w:rPr>
        <w:t>بَيْنَ</w:t>
      </w:r>
      <w:r>
        <w:rPr>
          <w:rFonts w:ascii="Calibri" w:cs="Calibri" w:hint="cs"/>
          <w:w w:val="104"/>
          <w:rtl/>
        </w:rPr>
        <w:t>»</w:t>
      </w:r>
      <w:r>
        <w:rPr>
          <w:w w:val="104"/>
          <w:rtl/>
        </w:rPr>
        <w:t xml:space="preserve"> </w:t>
      </w:r>
      <w:r>
        <w:rPr>
          <w:rFonts w:ascii="Arial" w:hAnsi="Arial" w:cs="Arial" w:hint="cs"/>
          <w:w w:val="104"/>
          <w:rtl/>
        </w:rPr>
        <w:t>يمنع</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يكون</w:t>
      </w:r>
      <w:r>
        <w:rPr>
          <w:w w:val="104"/>
          <w:rtl/>
        </w:rPr>
        <w:t xml:space="preserve"> </w:t>
      </w:r>
      <w:r>
        <w:rPr>
          <w:rFonts w:ascii="Calibri" w:cs="Calibri" w:hint="cs"/>
          <w:w w:val="104"/>
          <w:rtl/>
        </w:rPr>
        <w:t>«</w:t>
      </w:r>
      <w:r>
        <w:rPr>
          <w:rFonts w:ascii="Arial" w:hAnsi="Arial" w:cs="Arial" w:hint="cs"/>
          <w:w w:val="104"/>
          <w:rtl/>
        </w:rPr>
        <w:t>يَحُولُ</w:t>
      </w:r>
      <w:r>
        <w:rPr>
          <w:rFonts w:ascii="Calibri" w:cs="Calibri" w:hint="cs"/>
          <w:w w:val="104"/>
          <w:rtl/>
        </w:rPr>
        <w:t>»</w:t>
      </w:r>
      <w:r>
        <w:rPr>
          <w:w w:val="104"/>
          <w:rtl/>
        </w:rPr>
        <w:t xml:space="preserve"> </w:t>
      </w:r>
      <w:r>
        <w:rPr>
          <w:rFonts w:ascii="Arial" w:hAnsi="Arial" w:cs="Arial" w:hint="cs"/>
          <w:w w:val="104"/>
          <w:rtl/>
        </w:rPr>
        <w:t>بمعنى</w:t>
      </w:r>
      <w:r>
        <w:rPr>
          <w:w w:val="104"/>
          <w:rtl/>
        </w:rPr>
        <w:t xml:space="preserve">: </w:t>
      </w:r>
      <w:r>
        <w:rPr>
          <w:rFonts w:ascii="Arial" w:hAnsi="Arial" w:cs="Arial" w:hint="cs"/>
          <w:w w:val="104"/>
          <w:rtl/>
        </w:rPr>
        <w:t>يقرب،</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الاستعارة</w:t>
      </w:r>
      <w:r>
        <w:rPr>
          <w:w w:val="104"/>
          <w:rtl/>
        </w:rPr>
        <w:t xml:space="preserve"> </w:t>
      </w:r>
      <w:r>
        <w:rPr>
          <w:rFonts w:ascii="Arial" w:hAnsi="Arial" w:cs="Arial" w:hint="cs"/>
          <w:w w:val="104"/>
          <w:rtl/>
        </w:rPr>
        <w:t>التبعيَّة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المجاز</w:t>
      </w:r>
      <w:r>
        <w:rPr>
          <w:w w:val="104"/>
          <w:rtl/>
        </w:rPr>
        <w:t xml:space="preserve"> </w:t>
      </w:r>
      <w:r>
        <w:rPr>
          <w:rFonts w:ascii="Arial" w:hAnsi="Arial" w:cs="Arial" w:hint="cs"/>
          <w:w w:val="104"/>
          <w:rtl/>
        </w:rPr>
        <w:t>المرسل،</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حيث</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فصل</w:t>
      </w:r>
      <w:r>
        <w:rPr>
          <w:w w:val="104"/>
          <w:rtl/>
        </w:rPr>
        <w:t xml:space="preserve"> </w:t>
      </w:r>
      <w:r>
        <w:rPr>
          <w:rFonts w:ascii="Arial" w:hAnsi="Arial" w:cs="Arial" w:hint="cs"/>
          <w:w w:val="104"/>
          <w:rtl/>
        </w:rPr>
        <w:t>الشيء</w:t>
      </w:r>
      <w:r>
        <w:rPr>
          <w:w w:val="104"/>
          <w:rtl/>
        </w:rPr>
        <w:t xml:space="preserve"> </w:t>
      </w:r>
      <w:r>
        <w:rPr>
          <w:rFonts w:ascii="Arial" w:hAnsi="Arial" w:cs="Arial" w:hint="cs"/>
          <w:w w:val="104"/>
          <w:rtl/>
        </w:rPr>
        <w:t>وحده</w:t>
      </w:r>
      <w:r>
        <w:rPr>
          <w:w w:val="104"/>
          <w:rtl/>
        </w:rPr>
        <w:t xml:space="preserve"> </w:t>
      </w:r>
      <w:r>
        <w:rPr>
          <w:rFonts w:ascii="Arial" w:hAnsi="Arial" w:cs="Arial" w:hint="cs"/>
          <w:w w:val="104"/>
          <w:rtl/>
        </w:rPr>
        <w:t>بين</w:t>
      </w:r>
      <w:r>
        <w:rPr>
          <w:w w:val="104"/>
          <w:rtl/>
        </w:rPr>
        <w:t xml:space="preserve"> </w:t>
      </w:r>
      <w:r>
        <w:rPr>
          <w:rFonts w:ascii="Arial" w:hAnsi="Arial" w:cs="Arial" w:hint="cs"/>
          <w:w w:val="104"/>
          <w:rtl/>
        </w:rPr>
        <w:t>شيئين</w:t>
      </w:r>
      <w:r>
        <w:rPr>
          <w:w w:val="104"/>
          <w:rtl/>
        </w:rPr>
        <w:t xml:space="preserve"> </w:t>
      </w:r>
      <w:r>
        <w:rPr>
          <w:rFonts w:ascii="Arial" w:hAnsi="Arial" w:cs="Arial" w:hint="cs"/>
          <w:w w:val="104"/>
          <w:rtl/>
        </w:rPr>
        <w:t>يوجب</w:t>
      </w:r>
      <w:r>
        <w:rPr>
          <w:w w:val="104"/>
          <w:rtl/>
        </w:rPr>
        <w:t xml:space="preserve"> </w:t>
      </w:r>
      <w:r>
        <w:rPr>
          <w:rFonts w:ascii="Arial" w:hAnsi="Arial" w:cs="Arial" w:hint="cs"/>
          <w:w w:val="104"/>
          <w:rtl/>
        </w:rPr>
        <w:t>القرب</w:t>
      </w:r>
      <w:r>
        <w:rPr>
          <w:w w:val="104"/>
          <w:rtl/>
        </w:rPr>
        <w:t xml:space="preserve"> </w:t>
      </w:r>
      <w:r>
        <w:rPr>
          <w:rFonts w:ascii="Arial" w:hAnsi="Arial" w:cs="Arial" w:hint="cs"/>
          <w:w w:val="104"/>
          <w:rtl/>
        </w:rPr>
        <w:t>منهما،</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تتصوَّر</w:t>
      </w:r>
      <w:r>
        <w:rPr>
          <w:w w:val="104"/>
          <w:rtl/>
        </w:rPr>
        <w:t xml:space="preserve"> </w:t>
      </w:r>
      <w:r>
        <w:rPr>
          <w:rFonts w:ascii="Arial" w:hAnsi="Arial" w:cs="Arial" w:hint="cs"/>
          <w:w w:val="104"/>
          <w:rtl/>
        </w:rPr>
        <w:t>الاستعارة</w:t>
      </w:r>
      <w:r>
        <w:rPr>
          <w:w w:val="104"/>
          <w:rtl/>
        </w:rPr>
        <w:t xml:space="preserve"> </w:t>
      </w:r>
      <w:r>
        <w:rPr>
          <w:rFonts w:ascii="Arial" w:hAnsi="Arial" w:cs="Arial" w:hint="cs"/>
          <w:w w:val="104"/>
          <w:rtl/>
        </w:rPr>
        <w:t>التمثيليَّة،</w:t>
      </w:r>
      <w:r>
        <w:rPr>
          <w:w w:val="104"/>
          <w:rtl/>
        </w:rPr>
        <w:t xml:space="preserve"> </w:t>
      </w:r>
      <w:r>
        <w:rPr>
          <w:rFonts w:ascii="Arial" w:hAnsi="Arial" w:cs="Arial" w:hint="cs"/>
          <w:w w:val="104"/>
          <w:rtl/>
        </w:rPr>
        <w:t>وزعم</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استعارة</w:t>
      </w:r>
      <w:r>
        <w:rPr>
          <w:w w:val="104"/>
          <w:rtl/>
        </w:rPr>
        <w:t xml:space="preserve"> </w:t>
      </w:r>
      <w:r>
        <w:rPr>
          <w:rFonts w:ascii="Arial" w:hAnsi="Arial" w:cs="Arial" w:hint="cs"/>
          <w:w w:val="104"/>
          <w:rtl/>
        </w:rPr>
        <w:t>تمثيليَّة</w:t>
      </w:r>
      <w:r>
        <w:rPr>
          <w:w w:val="104"/>
          <w:rtl/>
        </w:rPr>
        <w:t xml:space="preserve"> </w:t>
      </w:r>
      <w:r>
        <w:rPr>
          <w:rFonts w:ascii="Arial" w:hAnsi="Arial" w:cs="Arial" w:hint="cs"/>
          <w:w w:val="104"/>
          <w:rtl/>
        </w:rPr>
        <w:t>لتمكُّنه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قلوب</w:t>
      </w:r>
      <w:r>
        <w:rPr>
          <w:w w:val="104"/>
          <w:rtl/>
        </w:rPr>
        <w:t xml:space="preserve"> </w:t>
      </w:r>
      <w:r>
        <w:rPr>
          <w:rFonts w:ascii="Arial" w:hAnsi="Arial" w:cs="Arial" w:hint="cs"/>
          <w:w w:val="104"/>
          <w:rtl/>
        </w:rPr>
        <w:t>العباد</w:t>
      </w:r>
      <w:r>
        <w:rPr>
          <w:w w:val="104"/>
          <w:rtl/>
        </w:rPr>
        <w:t xml:space="preserve"> </w:t>
      </w:r>
      <w:r>
        <w:rPr>
          <w:rFonts w:ascii="Arial" w:hAnsi="Arial" w:cs="Arial" w:hint="cs"/>
          <w:w w:val="104"/>
          <w:rtl/>
        </w:rPr>
        <w:t>فيصرفها</w:t>
      </w:r>
      <w:r>
        <w:rPr>
          <w:w w:val="104"/>
          <w:rtl/>
        </w:rPr>
        <w:t xml:space="preserve"> </w:t>
      </w:r>
      <w:r>
        <w:rPr>
          <w:rFonts w:ascii="Arial" w:hAnsi="Arial" w:cs="Arial" w:hint="cs"/>
          <w:w w:val="104"/>
          <w:rtl/>
        </w:rPr>
        <w:t>عمَّا</w:t>
      </w:r>
      <w:r>
        <w:rPr>
          <w:w w:val="104"/>
          <w:rtl/>
        </w:rPr>
        <w:t xml:space="preserve"> </w:t>
      </w:r>
      <w:r>
        <w:rPr>
          <w:rFonts w:ascii="Arial" w:hAnsi="Arial" w:cs="Arial" w:hint="cs"/>
          <w:w w:val="104"/>
          <w:rtl/>
        </w:rPr>
        <w:t>يريدون،</w:t>
      </w:r>
      <w:r>
        <w:rPr>
          <w:w w:val="104"/>
          <w:rtl/>
        </w:rPr>
        <w:t xml:space="preserve"> </w:t>
      </w:r>
      <w:r>
        <w:rPr>
          <w:rFonts w:ascii="Arial" w:hAnsi="Arial" w:cs="Arial" w:hint="cs"/>
          <w:w w:val="104"/>
          <w:rtl/>
        </w:rPr>
        <w:t>وهذا</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يكفي</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تقريرها</w:t>
      </w:r>
      <w:r>
        <w:rPr>
          <w:w w:val="104"/>
          <w:rtl/>
        </w:rPr>
        <w:t>.</w:t>
      </w:r>
    </w:p>
    <w:p w:rsidR="00B03E2D" w:rsidRDefault="00B03E2D">
      <w:pPr>
        <w:pStyle w:val="textquran"/>
        <w:spacing w:before="181"/>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وَأَنَّهُ</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الشأن،</w:t>
      </w:r>
      <w:r>
        <w:rPr>
          <w:w w:val="102"/>
          <w:rtl/>
        </w:rPr>
        <w:t xml:space="preserve"> </w:t>
      </w:r>
      <w:r>
        <w:rPr>
          <w:rFonts w:ascii="Arial" w:hAnsi="Arial" w:cs="Arial" w:hint="cs"/>
          <w:w w:val="102"/>
          <w:rtl/>
        </w:rPr>
        <w:t>والأوَّل</w:t>
      </w:r>
      <w:r>
        <w:rPr>
          <w:w w:val="102"/>
          <w:rtl/>
        </w:rPr>
        <w:t xml:space="preserve"> </w:t>
      </w:r>
      <w:r>
        <w:rPr>
          <w:rFonts w:ascii="Arial" w:hAnsi="Arial" w:cs="Arial" w:hint="cs"/>
          <w:w w:val="102"/>
          <w:rtl/>
        </w:rPr>
        <w:t>أولى</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إِلَيْهِ</w:t>
      </w:r>
      <w:r>
        <w:rPr>
          <w:w w:val="102"/>
          <w:rtl/>
        </w:rPr>
        <w:t> </w:t>
      </w:r>
      <w:r>
        <w:rPr>
          <w:rFonts w:ascii="Arial" w:hAnsi="Arial" w:cs="Arial" w:hint="cs"/>
          <w:w w:val="102"/>
          <w:rtl/>
        </w:rPr>
        <w:t>﴾</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إلى</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تُحْشَرُونَ</w:t>
      </w:r>
      <w:r>
        <w:rPr>
          <w:w w:val="102"/>
          <w:rtl/>
        </w:rPr>
        <w:t> </w:t>
      </w:r>
      <w:r>
        <w:rPr>
          <w:rFonts w:ascii="Arial" w:hAnsi="Arial" w:cs="Arial" w:hint="cs"/>
          <w:w w:val="102"/>
          <w:rtl/>
        </w:rPr>
        <w:t>﴾</w:t>
      </w:r>
      <w:r>
        <w:rPr>
          <w:w w:val="102"/>
          <w:rtl/>
        </w:rPr>
        <w:t xml:space="preserve"> </w:t>
      </w:r>
      <w:r>
        <w:rPr>
          <w:rFonts w:ascii="Arial" w:hAnsi="Arial" w:cs="Arial" w:hint="cs"/>
          <w:w w:val="102"/>
          <w:rtl/>
        </w:rPr>
        <w:t>للجزاء</w:t>
      </w:r>
      <w:r>
        <w:rPr>
          <w:w w:val="102"/>
          <w:rtl/>
        </w:rPr>
        <w:t xml:space="preserve"> </w:t>
      </w:r>
      <w:r>
        <w:rPr>
          <w:rFonts w:ascii="Arial" w:hAnsi="Arial" w:cs="Arial" w:hint="cs"/>
          <w:w w:val="102"/>
          <w:rtl/>
        </w:rPr>
        <w:t>بحسب</w:t>
      </w:r>
      <w:r>
        <w:rPr>
          <w:w w:val="102"/>
          <w:rtl/>
        </w:rPr>
        <w:t xml:space="preserve"> </w:t>
      </w:r>
      <w:r>
        <w:rPr>
          <w:rFonts w:ascii="Arial" w:hAnsi="Arial" w:cs="Arial" w:hint="cs"/>
          <w:w w:val="102"/>
          <w:rtl/>
        </w:rPr>
        <w:t>مراتب</w:t>
      </w:r>
      <w:r>
        <w:rPr>
          <w:w w:val="102"/>
          <w:rtl/>
        </w:rPr>
        <w:t xml:space="preserve"> </w:t>
      </w:r>
      <w:r>
        <w:rPr>
          <w:rFonts w:ascii="Arial" w:hAnsi="Arial" w:cs="Arial" w:hint="cs"/>
          <w:w w:val="102"/>
          <w:rtl/>
        </w:rPr>
        <w:t>أعمالكم،</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تخفى</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تألوا</w:t>
      </w:r>
      <w:r>
        <w:rPr>
          <w:w w:val="102"/>
          <w:rtl/>
        </w:rPr>
        <w:t xml:space="preserve"> </w:t>
      </w:r>
      <w:r>
        <w:rPr>
          <w:rFonts w:ascii="Arial" w:hAnsi="Arial" w:cs="Arial" w:hint="cs"/>
          <w:w w:val="102"/>
          <w:rtl/>
        </w:rPr>
        <w:t>جهدا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انتهاز</w:t>
      </w:r>
      <w:r>
        <w:rPr>
          <w:w w:val="102"/>
          <w:rtl/>
        </w:rPr>
        <w:t xml:space="preserve"> </w:t>
      </w:r>
      <w:r>
        <w:rPr>
          <w:rFonts w:ascii="Arial" w:hAnsi="Arial" w:cs="Arial" w:hint="cs"/>
          <w:w w:val="102"/>
          <w:rtl/>
        </w:rPr>
        <w:t>الفرصة،</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مهرب</w:t>
      </w:r>
      <w:r>
        <w:rPr>
          <w:w w:val="102"/>
          <w:rtl/>
        </w:rPr>
        <w:t xml:space="preserve"> </w:t>
      </w:r>
      <w:r>
        <w:rPr>
          <w:rFonts w:ascii="Arial" w:hAnsi="Arial" w:cs="Arial" w:hint="cs"/>
          <w:w w:val="102"/>
          <w:rtl/>
        </w:rPr>
        <w:t>لكم</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حشره</w:t>
      </w:r>
      <w:r>
        <w:rPr>
          <w:w w:val="102"/>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وَاتَّقُواْ</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المؤمنون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فِتْنَةً</w:t>
      </w:r>
      <w:r>
        <w:rPr>
          <w:rtl/>
        </w:rPr>
        <w:t> </w:t>
      </w:r>
      <w:r>
        <w:rPr>
          <w:rFonts w:ascii="Arial" w:hAnsi="Arial" w:cs="Arial" w:hint="cs"/>
          <w:rtl/>
        </w:rPr>
        <w:t>﴾</w:t>
      </w:r>
      <w:r>
        <w:rPr>
          <w:rtl/>
        </w:rPr>
        <w:t xml:space="preserve"> </w:t>
      </w:r>
      <w:r>
        <w:rPr>
          <w:rFonts w:ascii="Arial" w:hAnsi="Arial" w:cs="Arial" w:hint="cs"/>
          <w:rtl/>
        </w:rPr>
        <w:t>صرفا</w:t>
      </w:r>
      <w:r>
        <w:rPr>
          <w:rtl/>
        </w:rPr>
        <w:t xml:space="preserve"> </w:t>
      </w:r>
      <w:r>
        <w:rPr>
          <w:rFonts w:ascii="Arial" w:hAnsi="Arial" w:cs="Arial" w:hint="cs"/>
          <w:rtl/>
        </w:rPr>
        <w:t>عن</w:t>
      </w:r>
      <w:r>
        <w:rPr>
          <w:rtl/>
        </w:rPr>
        <w:t xml:space="preserve"> </w:t>
      </w:r>
      <w:r>
        <w:rPr>
          <w:rFonts w:ascii="Arial" w:hAnsi="Arial" w:cs="Arial" w:hint="cs"/>
          <w:rtl/>
        </w:rPr>
        <w:t>الدين</w:t>
      </w:r>
      <w:r>
        <w:rPr>
          <w:rtl/>
        </w:rPr>
        <w:t xml:space="preserve"> </w:t>
      </w:r>
      <w:r>
        <w:rPr>
          <w:rFonts w:ascii="Arial" w:hAnsi="Arial" w:cs="Arial" w:hint="cs"/>
          <w:rtl/>
        </w:rPr>
        <w:t>لأنفسكم</w:t>
      </w:r>
      <w:r>
        <w:rPr>
          <w:rtl/>
        </w:rPr>
        <w:t xml:space="preserve"> </w:t>
      </w:r>
      <w:r>
        <w:rPr>
          <w:rFonts w:ascii="Arial" w:hAnsi="Arial" w:cs="Arial" w:hint="cs"/>
          <w:rtl/>
        </w:rPr>
        <w:t>بالكبائر</w:t>
      </w:r>
      <w:r>
        <w:rPr>
          <w:rtl/>
        </w:rPr>
        <w:t xml:space="preserve"> </w:t>
      </w:r>
      <w:r>
        <w:rPr>
          <w:rFonts w:ascii="Arial" w:hAnsi="Arial" w:cs="Arial" w:hint="cs"/>
          <w:rtl/>
        </w:rPr>
        <w:t>كالبدع،</w:t>
      </w:r>
      <w:r>
        <w:rPr>
          <w:rtl/>
        </w:rPr>
        <w:t xml:space="preserve"> </w:t>
      </w:r>
      <w:r>
        <w:rPr>
          <w:rFonts w:ascii="Arial" w:hAnsi="Arial" w:cs="Arial" w:hint="cs"/>
          <w:rtl/>
        </w:rPr>
        <w:t>وإقرار</w:t>
      </w:r>
      <w:r>
        <w:rPr>
          <w:rtl/>
        </w:rPr>
        <w:t xml:space="preserve"> </w:t>
      </w:r>
      <w:r>
        <w:rPr>
          <w:rFonts w:ascii="Arial" w:hAnsi="Arial" w:cs="Arial" w:hint="cs"/>
          <w:rtl/>
        </w:rPr>
        <w:t>المشرك</w:t>
      </w:r>
      <w:r>
        <w:rPr>
          <w:rtl/>
        </w:rPr>
        <w:t xml:space="preserve"> </w:t>
      </w:r>
      <w:r>
        <w:rPr>
          <w:rFonts w:ascii="Arial" w:hAnsi="Arial" w:cs="Arial" w:hint="cs"/>
          <w:rtl/>
        </w:rPr>
        <w:t>فيكم،</w:t>
      </w:r>
      <w:r>
        <w:rPr>
          <w:rtl/>
        </w:rPr>
        <w:t xml:space="preserve"> </w:t>
      </w:r>
      <w:r>
        <w:rPr>
          <w:rFonts w:ascii="Arial" w:hAnsi="Arial" w:cs="Arial" w:hint="cs"/>
          <w:rtl/>
        </w:rPr>
        <w:t>والمداهنة</w:t>
      </w:r>
      <w:r>
        <w:rPr>
          <w:rtl/>
        </w:rPr>
        <w:t xml:space="preserve"> </w:t>
      </w:r>
      <w:r>
        <w:rPr>
          <w:rFonts w:ascii="Arial" w:hAnsi="Arial" w:cs="Arial" w:hint="cs"/>
          <w:rtl/>
        </w:rPr>
        <w:t>وافتراق</w:t>
      </w:r>
      <w:r>
        <w:rPr>
          <w:rtl/>
        </w:rPr>
        <w:t xml:space="preserve"> </w:t>
      </w:r>
      <w:r>
        <w:rPr>
          <w:rFonts w:ascii="Arial" w:hAnsi="Arial" w:cs="Arial" w:hint="cs"/>
          <w:rtl/>
        </w:rPr>
        <w:t>الكلمة،</w:t>
      </w:r>
      <w:r>
        <w:rPr>
          <w:rtl/>
        </w:rPr>
        <w:t xml:space="preserve"> </w:t>
      </w:r>
      <w:r>
        <w:rPr>
          <w:rFonts w:ascii="Arial" w:hAnsi="Arial" w:cs="Arial" w:hint="cs"/>
          <w:rtl/>
        </w:rPr>
        <w:t>وعدم</w:t>
      </w:r>
      <w:r>
        <w:rPr>
          <w:rtl/>
        </w:rPr>
        <w:t xml:space="preserve"> </w:t>
      </w:r>
      <w:r>
        <w:rPr>
          <w:rFonts w:ascii="Arial" w:hAnsi="Arial" w:cs="Arial" w:hint="cs"/>
          <w:rtl/>
        </w:rPr>
        <w:t>النهي،</w:t>
      </w:r>
      <w:r>
        <w:rPr>
          <w:rtl/>
        </w:rPr>
        <w:t xml:space="preserve"> </w:t>
      </w:r>
      <w:r>
        <w:rPr>
          <w:rFonts w:ascii="Arial" w:hAnsi="Arial" w:cs="Arial" w:hint="cs"/>
          <w:rtl/>
        </w:rPr>
        <w:t>أو</w:t>
      </w:r>
      <w:r>
        <w:rPr>
          <w:rtl/>
        </w:rPr>
        <w:t xml:space="preserve"> </w:t>
      </w:r>
      <w:r>
        <w:rPr>
          <w:rFonts w:ascii="Arial" w:hAnsi="Arial" w:cs="Arial" w:hint="cs"/>
          <w:rtl/>
        </w:rPr>
        <w:t>اتَّقوا</w:t>
      </w:r>
      <w:r>
        <w:rPr>
          <w:rtl/>
        </w:rPr>
        <w:t xml:space="preserve"> </w:t>
      </w:r>
      <w:r>
        <w:rPr>
          <w:rFonts w:ascii="Arial" w:hAnsi="Arial" w:cs="Arial" w:hint="cs"/>
          <w:rtl/>
        </w:rPr>
        <w:t>عذابا</w:t>
      </w:r>
      <w:r>
        <w:rPr>
          <w:rtl/>
        </w:rPr>
        <w:t xml:space="preserve"> </w:t>
      </w:r>
      <w:r>
        <w:rPr>
          <w:rFonts w:ascii="Arial" w:hAnsi="Arial" w:cs="Arial" w:hint="cs"/>
          <w:rtl/>
        </w:rPr>
        <w:t>دنيويًّا</w:t>
      </w:r>
      <w:r>
        <w:rPr>
          <w:rtl/>
        </w:rPr>
        <w:t xml:space="preserve"> </w:t>
      </w:r>
      <w:r>
        <w:rPr>
          <w:rFonts w:ascii="Arial" w:hAnsi="Arial" w:cs="Arial" w:hint="cs"/>
          <w:rtl/>
        </w:rPr>
        <w:t>كالقحط،</w:t>
      </w:r>
      <w:r>
        <w:rPr>
          <w:rtl/>
        </w:rPr>
        <w:t xml:space="preserve"> </w:t>
      </w:r>
      <w:r>
        <w:rPr>
          <w:rFonts w:ascii="Arial" w:hAnsi="Arial" w:cs="Arial" w:hint="cs"/>
          <w:rtl/>
        </w:rPr>
        <w:t>أي</w:t>
      </w:r>
      <w:r>
        <w:rPr>
          <w:rtl/>
        </w:rPr>
        <w:t xml:space="preserve">: </w:t>
      </w:r>
      <w:r>
        <w:rPr>
          <w:rFonts w:ascii="Arial" w:hAnsi="Arial" w:cs="Arial" w:hint="cs"/>
          <w:rtl/>
        </w:rPr>
        <w:t>اتَّقوا</w:t>
      </w:r>
      <w:r>
        <w:rPr>
          <w:rtl/>
        </w:rPr>
        <w:t xml:space="preserve"> </w:t>
      </w:r>
      <w:r>
        <w:rPr>
          <w:rFonts w:ascii="Arial" w:hAnsi="Arial" w:cs="Arial" w:hint="cs"/>
          <w:rtl/>
        </w:rPr>
        <w:t>موجبه</w:t>
      </w:r>
      <w:r>
        <w:rPr>
          <w:rtl/>
        </w:rPr>
        <w:t xml:space="preserve"> </w:t>
      </w:r>
      <w:r>
        <w:rPr>
          <w:rFonts w:ascii="Arial" w:hAnsi="Arial" w:cs="Arial" w:hint="cs"/>
          <w:rtl/>
        </w:rPr>
        <w:t>من</w:t>
      </w:r>
      <w:r>
        <w:rPr>
          <w:rtl/>
        </w:rPr>
        <w:t xml:space="preserve"> </w:t>
      </w:r>
      <w:r>
        <w:rPr>
          <w:rFonts w:ascii="Arial" w:hAnsi="Arial" w:cs="Arial" w:hint="cs"/>
          <w:rtl/>
        </w:rPr>
        <w:t>الذنوب،</w:t>
      </w:r>
      <w:r>
        <w:rPr>
          <w:rtl/>
        </w:rPr>
        <w:t xml:space="preserve"> </w:t>
      </w:r>
      <w:r>
        <w:rPr>
          <w:rFonts w:ascii="Arial" w:hAnsi="Arial" w:cs="Arial" w:hint="cs"/>
          <w:rtl/>
        </w:rPr>
        <w:t>فعاد</w:t>
      </w:r>
      <w:r>
        <w:rPr>
          <w:rtl/>
        </w:rPr>
        <w:t xml:space="preserve"> </w:t>
      </w:r>
      <w:r>
        <w:rPr>
          <w:rFonts w:ascii="Arial" w:hAnsi="Arial" w:cs="Arial" w:hint="cs"/>
          <w:rtl/>
        </w:rPr>
        <w:t>إلى</w:t>
      </w:r>
      <w:r>
        <w:rPr>
          <w:rtl/>
        </w:rPr>
        <w:t xml:space="preserve"> </w:t>
      </w:r>
      <w:r>
        <w:rPr>
          <w:rFonts w:ascii="Arial" w:hAnsi="Arial" w:cs="Arial" w:hint="cs"/>
          <w:rtl/>
        </w:rPr>
        <w:t>التفسير</w:t>
      </w:r>
      <w:r>
        <w:rPr>
          <w:rtl/>
        </w:rPr>
        <w:t xml:space="preserve"> </w:t>
      </w:r>
      <w:r>
        <w:rPr>
          <w:rFonts w:ascii="Arial" w:hAnsi="Arial" w:cs="Arial" w:hint="cs"/>
          <w:rtl/>
        </w:rPr>
        <w:t>الأوَّل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Fonts w:ascii="Calibri" w:cs="Calibri" w:hint="cs"/>
          <w:rtl/>
        </w:rPr>
        <w:t> </w:t>
      </w:r>
      <w:r>
        <w:rPr>
          <w:rStyle w:val="bold"/>
          <w:rFonts w:ascii="Arial" w:hAnsi="Arial" w:cs="Arial" w:hint="cs"/>
          <w:rtl/>
        </w:rPr>
        <w:t>تُصِيبَنَّ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ظَلَمُواْ</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فعلوا</w:t>
      </w:r>
      <w:r>
        <w:rPr>
          <w:rtl/>
        </w:rPr>
        <w:t xml:space="preserve"> </w:t>
      </w:r>
      <w:r>
        <w:rPr>
          <w:rFonts w:ascii="Arial" w:hAnsi="Arial" w:cs="Arial" w:hint="cs"/>
          <w:rtl/>
        </w:rPr>
        <w:t>الكبائر</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وأكَّد</w:t>
      </w:r>
      <w:r>
        <w:rPr>
          <w:rtl/>
        </w:rPr>
        <w:t xml:space="preserve"> </w:t>
      </w:r>
      <w:r>
        <w:rPr>
          <w:rFonts w:ascii="Arial" w:hAnsi="Arial" w:cs="Arial" w:hint="cs"/>
          <w:rtl/>
        </w:rPr>
        <w:t>الفعل</w:t>
      </w:r>
      <w:r>
        <w:rPr>
          <w:rtl/>
        </w:rPr>
        <w:t xml:space="preserve"> </w:t>
      </w:r>
      <w:r>
        <w:rPr>
          <w:rFonts w:ascii="Arial" w:hAnsi="Arial" w:cs="Arial" w:hint="cs"/>
          <w:rtl/>
        </w:rPr>
        <w:t>بالنون</w:t>
      </w:r>
      <w:r>
        <w:rPr>
          <w:rtl/>
        </w:rPr>
        <w:t xml:space="preserve"> </w:t>
      </w:r>
      <w:r>
        <w:rPr>
          <w:rFonts w:ascii="Arial" w:hAnsi="Arial" w:cs="Arial" w:hint="cs"/>
          <w:rtl/>
        </w:rPr>
        <w:t>بعدها</w:t>
      </w:r>
      <w:r>
        <w:rPr>
          <w:rtl/>
        </w:rPr>
        <w:t xml:space="preserve"> </w:t>
      </w:r>
      <w:r>
        <w:rPr>
          <w:rFonts w:ascii="Arial" w:hAnsi="Arial" w:cs="Arial" w:hint="cs"/>
          <w:rtl/>
        </w:rPr>
        <w:t>على</w:t>
      </w:r>
      <w:r>
        <w:rPr>
          <w:rtl/>
        </w:rPr>
        <w:t xml:space="preserve"> </w:t>
      </w:r>
      <w:r>
        <w:rPr>
          <w:rFonts w:ascii="Arial" w:hAnsi="Arial" w:cs="Arial" w:hint="cs"/>
          <w:rtl/>
        </w:rPr>
        <w:t>القلَّة،</w:t>
      </w:r>
      <w:r>
        <w:rPr>
          <w:rtl/>
        </w:rPr>
        <w:t xml:space="preserve"> </w:t>
      </w:r>
      <w:r>
        <w:rPr>
          <w:rFonts w:ascii="Arial" w:hAnsi="Arial" w:cs="Arial" w:hint="cs"/>
          <w:rtl/>
        </w:rPr>
        <w:t>والجملة</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فِتْنَةً</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جواب</w:t>
      </w:r>
      <w:r>
        <w:rPr>
          <w:rtl/>
        </w:rPr>
        <w:t xml:space="preserve"> </w:t>
      </w:r>
      <w:r>
        <w:rPr>
          <w:rFonts w:ascii="Arial" w:hAnsi="Arial" w:cs="Arial" w:hint="cs"/>
          <w:rtl/>
        </w:rPr>
        <w:t>لـ</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محذوفة،</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لا</w:t>
      </w:r>
      <w:r>
        <w:rPr>
          <w:rFonts w:ascii="Calibri" w:cs="Calibri" w:hint="cs"/>
          <w:rtl/>
        </w:rPr>
        <w:t> </w:t>
      </w:r>
      <w:r>
        <w:rPr>
          <w:rFonts w:ascii="Arial" w:hAnsi="Arial" w:cs="Arial" w:hint="cs"/>
          <w:rtl/>
        </w:rPr>
        <w:t>تتَّقوها،</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أصابتكم</w:t>
      </w:r>
      <w:r>
        <w:rPr>
          <w:rtl/>
        </w:rPr>
        <w:t xml:space="preserve"> </w:t>
      </w:r>
      <w:r>
        <w:rPr>
          <w:rFonts w:ascii="Arial" w:hAnsi="Arial" w:cs="Arial" w:hint="cs"/>
          <w:rtl/>
        </w:rPr>
        <w:t>لا</w:t>
      </w:r>
      <w:r>
        <w:rPr>
          <w:rFonts w:ascii="Calibri" w:cs="Calibri" w:hint="cs"/>
          <w:rtl/>
        </w:rPr>
        <w:t> </w:t>
      </w:r>
      <w:r>
        <w:rPr>
          <w:rFonts w:ascii="Arial" w:hAnsi="Arial" w:cs="Arial" w:hint="cs"/>
          <w:rtl/>
        </w:rPr>
        <w:t>تُصيبَنَّ</w:t>
      </w:r>
      <w:r>
        <w:rPr>
          <w:rtl/>
        </w:rPr>
        <w:t>.</w:t>
      </w:r>
    </w:p>
    <w:p w:rsidR="00B03E2D" w:rsidRDefault="00B03E2D">
      <w:pPr>
        <w:pStyle w:val="textmawadi3"/>
        <w:rPr>
          <w:w w:val="97"/>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w w:val="97"/>
          <w:rtl/>
        </w:rPr>
        <w:t>[</w:t>
      </w:r>
      <w:r>
        <w:rPr>
          <w:rStyle w:val="namat2"/>
          <w:rFonts w:ascii="Arial" w:hAnsi="Arial" w:cs="Arial" w:hint="cs"/>
          <w:w w:val="97"/>
          <w:rtl/>
        </w:rPr>
        <w:t>نحو</w:t>
      </w:r>
      <w:r>
        <w:rPr>
          <w:rStyle w:val="namat2"/>
          <w:w w:val="97"/>
          <w:rtl/>
        </w:rPr>
        <w:t>]</w:t>
      </w:r>
      <w:r>
        <w:rPr>
          <w:w w:val="97"/>
          <w:rtl/>
        </w:rPr>
        <w:t xml:space="preserve"> </w:t>
      </w:r>
      <w:r>
        <w:rPr>
          <w:rFonts w:ascii="Arial" w:hAnsi="Arial" w:cs="Arial" w:hint="cs"/>
          <w:w w:val="97"/>
          <w:rtl/>
        </w:rPr>
        <w:t>وأداة</w:t>
      </w:r>
      <w:r>
        <w:rPr>
          <w:w w:val="97"/>
          <w:rtl/>
        </w:rPr>
        <w:t xml:space="preserve"> </w:t>
      </w:r>
      <w:r>
        <w:rPr>
          <w:rFonts w:ascii="Arial" w:hAnsi="Arial" w:cs="Arial" w:hint="cs"/>
          <w:w w:val="97"/>
          <w:rtl/>
        </w:rPr>
        <w:t>الشرط</w:t>
      </w:r>
      <w:r>
        <w:rPr>
          <w:w w:val="97"/>
          <w:rtl/>
        </w:rPr>
        <w:t xml:space="preserve"> </w:t>
      </w:r>
      <w:r>
        <w:rPr>
          <w:rFonts w:ascii="Arial" w:hAnsi="Arial" w:cs="Arial" w:hint="cs"/>
          <w:w w:val="97"/>
          <w:rtl/>
        </w:rPr>
        <w:t>والشرط</w:t>
      </w:r>
      <w:r>
        <w:rPr>
          <w:w w:val="97"/>
          <w:rtl/>
        </w:rPr>
        <w:t xml:space="preserve"> </w:t>
      </w:r>
      <w:r>
        <w:rPr>
          <w:rFonts w:ascii="Arial" w:hAnsi="Arial" w:cs="Arial" w:hint="cs"/>
          <w:w w:val="97"/>
          <w:rtl/>
        </w:rPr>
        <w:t>والجواب</w:t>
      </w:r>
      <w:r>
        <w:rPr>
          <w:w w:val="97"/>
          <w:rtl/>
        </w:rPr>
        <w:t xml:space="preserve"> </w:t>
      </w:r>
      <w:r>
        <w:rPr>
          <w:rFonts w:ascii="Arial" w:hAnsi="Arial" w:cs="Arial" w:hint="cs"/>
          <w:w w:val="97"/>
          <w:rtl/>
        </w:rPr>
        <w:t>نعت</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جواب</w:t>
      </w:r>
      <w:r>
        <w:rPr>
          <w:w w:val="97"/>
          <w:rtl/>
        </w:rPr>
        <w:t xml:space="preserve"> </w:t>
      </w:r>
      <w:r>
        <w:rPr>
          <w:rFonts w:ascii="Arial" w:hAnsi="Arial" w:cs="Arial" w:hint="cs"/>
          <w:w w:val="97"/>
          <w:rtl/>
        </w:rPr>
        <w:t>قسم،</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والله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تصيبنَّ،</w:t>
      </w:r>
      <w:r>
        <w:rPr>
          <w:w w:val="97"/>
          <w:rtl/>
        </w:rPr>
        <w:t xml:space="preserve"> </w:t>
      </w:r>
      <w:r>
        <w:rPr>
          <w:rFonts w:ascii="Arial" w:hAnsi="Arial" w:cs="Arial" w:hint="cs"/>
          <w:w w:val="97"/>
          <w:rtl/>
        </w:rPr>
        <w:t>وذكر</w:t>
      </w:r>
      <w:r>
        <w:rPr>
          <w:w w:val="97"/>
          <w:rtl/>
        </w:rPr>
        <w:t xml:space="preserve"> </w:t>
      </w:r>
      <w:r>
        <w:rPr>
          <w:rFonts w:ascii="Arial" w:hAnsi="Arial" w:cs="Arial" w:hint="cs"/>
          <w:w w:val="97"/>
          <w:rtl/>
        </w:rPr>
        <w:t>السمين</w:t>
      </w:r>
      <w:r>
        <w:rPr>
          <w:rStyle w:val="Superscript"/>
          <w:w w:val="97"/>
          <w:rtl/>
        </w:rPr>
        <w:t>(</w:t>
      </w:r>
      <w:r>
        <w:rPr>
          <w:rStyle w:val="Superscript"/>
          <w:w w:val="97"/>
          <w:rtl/>
        </w:rPr>
        <w:footnoteReference w:id="121"/>
      </w:r>
      <w:r>
        <w:rPr>
          <w:rStyle w:val="Superscript"/>
          <w:w w:val="97"/>
          <w:rtl/>
        </w:rPr>
        <w:t>)</w:t>
      </w:r>
      <w:r>
        <w:rPr>
          <w:w w:val="97"/>
          <w:rtl/>
        </w:rPr>
        <w:t xml:space="preserve"> </w:t>
      </w:r>
      <w:r>
        <w:rPr>
          <w:rFonts w:ascii="Arial" w:hAnsi="Arial" w:cs="Arial" w:hint="cs"/>
          <w:w w:val="97"/>
          <w:rtl/>
        </w:rPr>
        <w:t>قولا</w:t>
      </w:r>
      <w:r>
        <w:rPr>
          <w:w w:val="97"/>
          <w:rtl/>
        </w:rPr>
        <w:t xml:space="preserve"> </w:t>
      </w:r>
      <w:r>
        <w:rPr>
          <w:rFonts w:ascii="Arial" w:hAnsi="Arial" w:cs="Arial" w:hint="cs"/>
          <w:w w:val="97"/>
          <w:rtl/>
        </w:rPr>
        <w:t>بجواز</w:t>
      </w:r>
      <w:r>
        <w:rPr>
          <w:w w:val="97"/>
          <w:rtl/>
        </w:rPr>
        <w:t xml:space="preserve"> </w:t>
      </w:r>
      <w:r>
        <w:rPr>
          <w:rFonts w:ascii="Arial" w:hAnsi="Arial" w:cs="Arial" w:hint="cs"/>
          <w:w w:val="97"/>
          <w:rtl/>
        </w:rPr>
        <w:t>توكيد</w:t>
      </w:r>
      <w:r>
        <w:rPr>
          <w:w w:val="97"/>
          <w:rtl/>
        </w:rPr>
        <w:t xml:space="preserve"> </w:t>
      </w:r>
      <w:r>
        <w:rPr>
          <w:rFonts w:ascii="Arial" w:hAnsi="Arial" w:cs="Arial" w:hint="cs"/>
          <w:w w:val="97"/>
          <w:rtl/>
        </w:rPr>
        <w:t>المضارع</w:t>
      </w:r>
      <w:r>
        <w:rPr>
          <w:w w:val="97"/>
          <w:rtl/>
        </w:rPr>
        <w:t xml:space="preserve"> </w:t>
      </w:r>
      <w:r>
        <w:rPr>
          <w:rFonts w:ascii="Arial" w:hAnsi="Arial" w:cs="Arial" w:hint="cs"/>
          <w:w w:val="97"/>
          <w:rtl/>
        </w:rPr>
        <w:t>المقرون</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لَا</w:t>
      </w:r>
      <w:r>
        <w:rPr>
          <w:rFonts w:ascii="Calibri" w:cs="Calibri" w:hint="cs"/>
          <w:w w:val="97"/>
          <w:rtl/>
        </w:rPr>
        <w:t>»</w:t>
      </w:r>
      <w:r>
        <w:rPr>
          <w:w w:val="97"/>
          <w:rtl/>
        </w:rPr>
        <w:t xml:space="preserve"> </w:t>
      </w:r>
      <w:r>
        <w:rPr>
          <w:rFonts w:ascii="Arial" w:hAnsi="Arial" w:cs="Arial" w:hint="cs"/>
          <w:w w:val="97"/>
          <w:rtl/>
        </w:rPr>
        <w:t>النافية</w:t>
      </w:r>
      <w:r>
        <w:rPr>
          <w:w w:val="97"/>
          <w:rtl/>
        </w:rPr>
        <w:t xml:space="preserve"> </w:t>
      </w:r>
      <w:r>
        <w:rPr>
          <w:rFonts w:ascii="Arial" w:hAnsi="Arial" w:cs="Arial" w:hint="cs"/>
          <w:w w:val="97"/>
          <w:rtl/>
        </w:rPr>
        <w:t>إجراء</w:t>
      </w:r>
      <w:r>
        <w:rPr>
          <w:w w:val="97"/>
          <w:rtl/>
        </w:rPr>
        <w:t xml:space="preserve"> </w:t>
      </w:r>
      <w:r>
        <w:rPr>
          <w:rFonts w:ascii="Arial" w:hAnsi="Arial" w:cs="Arial" w:hint="cs"/>
          <w:w w:val="97"/>
          <w:rtl/>
        </w:rPr>
        <w:t>لها</w:t>
      </w:r>
      <w:r>
        <w:rPr>
          <w:w w:val="97"/>
          <w:rtl/>
        </w:rPr>
        <w:t xml:space="preserve"> </w:t>
      </w:r>
      <w:r>
        <w:rPr>
          <w:rFonts w:ascii="Arial" w:hAnsi="Arial" w:cs="Arial" w:hint="cs"/>
          <w:w w:val="97"/>
          <w:rtl/>
        </w:rPr>
        <w:t>مجرى</w:t>
      </w:r>
      <w:r>
        <w:rPr>
          <w:w w:val="97"/>
          <w:rtl/>
        </w:rPr>
        <w:t xml:space="preserve"> </w:t>
      </w:r>
      <w:r>
        <w:rPr>
          <w:rFonts w:ascii="Arial" w:hAnsi="Arial" w:cs="Arial" w:hint="cs"/>
          <w:w w:val="97"/>
          <w:rtl/>
        </w:rPr>
        <w:t>النهي،</w:t>
      </w:r>
      <w:r>
        <w:rPr>
          <w:w w:val="97"/>
          <w:rtl/>
        </w:rPr>
        <w:t xml:space="preserve"> </w:t>
      </w:r>
      <w:r>
        <w:rPr>
          <w:rFonts w:ascii="Arial" w:hAnsi="Arial" w:cs="Arial" w:hint="cs"/>
          <w:w w:val="97"/>
          <w:rtl/>
        </w:rPr>
        <w:t>أو</w:t>
      </w:r>
      <w:r>
        <w:rPr>
          <w:w w:val="97"/>
          <w:rtl/>
        </w:rPr>
        <w:t xml:space="preserve"> </w:t>
      </w:r>
      <w:r>
        <w:rPr>
          <w:rFonts w:ascii="Calibri" w:cs="Calibri" w:hint="cs"/>
          <w:w w:val="97"/>
          <w:rtl/>
        </w:rPr>
        <w:t>«</w:t>
      </w:r>
      <w:r>
        <w:rPr>
          <w:rFonts w:ascii="Arial" w:hAnsi="Arial" w:cs="Arial" w:hint="cs"/>
          <w:w w:val="97"/>
          <w:rtl/>
        </w:rPr>
        <w:t>لَا</w:t>
      </w:r>
      <w:r>
        <w:rPr>
          <w:rFonts w:ascii="Calibri" w:cs="Calibri" w:hint="cs"/>
          <w:w w:val="97"/>
          <w:rtl/>
        </w:rPr>
        <w:t>»</w:t>
      </w:r>
      <w:r>
        <w:rPr>
          <w:w w:val="97"/>
          <w:rtl/>
        </w:rPr>
        <w:t xml:space="preserve"> </w:t>
      </w:r>
      <w:r>
        <w:rPr>
          <w:rFonts w:ascii="Arial" w:hAnsi="Arial" w:cs="Arial" w:hint="cs"/>
          <w:w w:val="97"/>
          <w:rtl/>
        </w:rPr>
        <w:t>ناهيةٌ</w:t>
      </w:r>
      <w:r>
        <w:rPr>
          <w:w w:val="97"/>
          <w:rtl/>
        </w:rPr>
        <w:t xml:space="preserve"> </w:t>
      </w:r>
      <w:r>
        <w:rPr>
          <w:rFonts w:ascii="Arial" w:hAnsi="Arial" w:cs="Arial" w:hint="cs"/>
          <w:w w:val="97"/>
          <w:rtl/>
        </w:rPr>
        <w:t>مستأنفة،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مقولة</w:t>
      </w:r>
      <w:r>
        <w:rPr>
          <w:w w:val="97"/>
          <w:rtl/>
        </w:rPr>
        <w:t xml:space="preserve"> </w:t>
      </w:r>
      <w:r>
        <w:rPr>
          <w:rFonts w:ascii="Arial" w:hAnsi="Arial" w:cs="Arial" w:hint="cs"/>
          <w:w w:val="97"/>
          <w:rtl/>
        </w:rPr>
        <w:t>لنعت</w:t>
      </w:r>
      <w:r>
        <w:rPr>
          <w:w w:val="97"/>
          <w:rtl/>
        </w:rPr>
        <w:t xml:space="preserve"> </w:t>
      </w:r>
      <w:r>
        <w:rPr>
          <w:rFonts w:ascii="Arial" w:hAnsi="Arial" w:cs="Arial" w:hint="cs"/>
          <w:w w:val="97"/>
          <w:rtl/>
        </w:rPr>
        <w:t>محذوف،</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فتنة</w:t>
      </w:r>
      <w:r>
        <w:rPr>
          <w:w w:val="97"/>
          <w:rtl/>
        </w:rPr>
        <w:t xml:space="preserve"> </w:t>
      </w:r>
      <w:r>
        <w:rPr>
          <w:rFonts w:ascii="Arial" w:hAnsi="Arial" w:cs="Arial" w:hint="cs"/>
          <w:w w:val="97"/>
          <w:rtl/>
        </w:rPr>
        <w:t>مقولا</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تُصِيبنَّ،</w:t>
      </w:r>
      <w:r>
        <w:rPr>
          <w:w w:val="97"/>
          <w:rtl/>
        </w:rPr>
        <w:t xml:space="preserve"> </w:t>
      </w:r>
      <w:r>
        <w:rPr>
          <w:rFonts w:ascii="Arial" w:hAnsi="Arial" w:cs="Arial" w:hint="cs"/>
          <w:w w:val="97"/>
          <w:rtl/>
        </w:rPr>
        <w:t>والنهي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اللفظ</w:t>
      </w:r>
      <w:r>
        <w:rPr>
          <w:w w:val="97"/>
          <w:rtl/>
        </w:rPr>
        <w:t xml:space="preserve"> </w:t>
      </w:r>
      <w:r>
        <w:rPr>
          <w:rFonts w:ascii="Arial" w:hAnsi="Arial" w:cs="Arial" w:hint="cs"/>
          <w:w w:val="97"/>
          <w:rtl/>
        </w:rPr>
        <w:t>للفتنة</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للمكلَّفين،</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تظلموا</w:t>
      </w:r>
      <w:r>
        <w:rPr>
          <w:w w:val="97"/>
          <w:rtl/>
        </w:rPr>
        <w:t xml:space="preserve"> </w:t>
      </w:r>
      <w:r>
        <w:rPr>
          <w:rFonts w:ascii="Arial" w:hAnsi="Arial" w:cs="Arial" w:hint="cs"/>
          <w:w w:val="97"/>
          <w:rtl/>
        </w:rPr>
        <w:t>أنفسكم</w:t>
      </w:r>
      <w:r>
        <w:rPr>
          <w:w w:val="97"/>
          <w:rtl/>
        </w:rPr>
        <w:t xml:space="preserve"> </w:t>
      </w:r>
      <w:r>
        <w:rPr>
          <w:rFonts w:ascii="Arial" w:hAnsi="Arial" w:cs="Arial" w:hint="cs"/>
          <w:w w:val="97"/>
          <w:rtl/>
        </w:rPr>
        <w:t>بالذنوب</w:t>
      </w:r>
      <w:r>
        <w:rPr>
          <w:w w:val="97"/>
          <w:rtl/>
        </w:rPr>
        <w:t xml:space="preserve"> </w:t>
      </w:r>
      <w:r>
        <w:rPr>
          <w:rFonts w:ascii="Arial" w:hAnsi="Arial" w:cs="Arial" w:hint="cs"/>
          <w:w w:val="97"/>
          <w:rtl/>
        </w:rPr>
        <w:t>فتصيبكم</w:t>
      </w:r>
      <w:r>
        <w:rPr>
          <w:w w:val="97"/>
          <w:rtl/>
        </w:rPr>
        <w:t xml:space="preserve"> </w:t>
      </w:r>
      <w:r>
        <w:rPr>
          <w:rFonts w:ascii="Arial" w:hAnsi="Arial" w:cs="Arial" w:hint="cs"/>
          <w:w w:val="97"/>
          <w:rtl/>
        </w:rPr>
        <w:t>الفتنة</w:t>
      </w:r>
      <w:r>
        <w:rPr>
          <w:w w:val="97"/>
          <w:rtl/>
        </w:rPr>
        <w:t xml:space="preserve"> </w:t>
      </w:r>
      <w:r>
        <w:rPr>
          <w:rFonts w:ascii="Arial" w:hAnsi="Arial" w:cs="Arial" w:hint="cs"/>
          <w:w w:val="97"/>
          <w:rtl/>
        </w:rPr>
        <w:t>وحدكم</w:t>
      </w:r>
      <w:r>
        <w:rPr>
          <w:w w:val="97"/>
          <w:rtl/>
        </w:rPr>
        <w:t xml:space="preserve"> </w:t>
      </w:r>
      <w:r>
        <w:rPr>
          <w:rFonts w:ascii="Arial" w:hAnsi="Arial" w:cs="Arial" w:hint="cs"/>
          <w:w w:val="97"/>
          <w:rtl/>
        </w:rPr>
        <w:t>خاصَّة،</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نهاكم</w:t>
      </w:r>
      <w:r>
        <w:rPr>
          <w:w w:val="97"/>
          <w:rtl/>
        </w:rPr>
        <w:t xml:space="preserve"> </w:t>
      </w:r>
      <w:r>
        <w:rPr>
          <w:rFonts w:ascii="Arial" w:hAnsi="Arial" w:cs="Arial" w:hint="cs"/>
          <w:w w:val="97"/>
          <w:rtl/>
        </w:rPr>
        <w:t>غيرُكم</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وجه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لَا</w:t>
      </w:r>
      <w:r>
        <w:rPr>
          <w:w w:val="97"/>
          <w:rtl/>
        </w:rPr>
        <w:t xml:space="preserve"> </w:t>
      </w:r>
      <w:r>
        <w:rPr>
          <w:rFonts w:ascii="Arial" w:hAnsi="Arial" w:cs="Arial" w:hint="cs"/>
          <w:w w:val="97"/>
          <w:rtl/>
        </w:rPr>
        <w:t>يَحْطِمَنَّكُم</w:t>
      </w:r>
      <w:r>
        <w:rPr>
          <w:w w:val="97"/>
          <w:rtl/>
        </w:rPr>
        <w:t xml:space="preserve"> </w:t>
      </w:r>
      <w:r>
        <w:rPr>
          <w:rFonts w:ascii="Arial" w:hAnsi="Arial" w:cs="Arial" w:hint="cs"/>
          <w:w w:val="97"/>
          <w:rtl/>
        </w:rPr>
        <w:t>سُلَيْمَانُ</w:t>
      </w:r>
      <w:r>
        <w:rPr>
          <w:w w:val="97"/>
          <w:rtl/>
        </w:rPr>
        <w:t>...</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النمل</w:t>
      </w:r>
      <w:r>
        <w:rPr>
          <w:rStyle w:val="CharacterStyle11"/>
          <w:w w:val="97"/>
          <w:rtl/>
        </w:rPr>
        <w:t>:</w:t>
      </w:r>
      <w:r>
        <w:rPr>
          <w:rStyle w:val="CharacterStyle11"/>
          <w:rFonts w:ascii="Calibri" w:cs="Calibri" w:hint="cs"/>
          <w:w w:val="97"/>
          <w:rtl/>
        </w:rPr>
        <w:t> </w:t>
      </w:r>
      <w:r>
        <w:rPr>
          <w:rStyle w:val="CharacterStyle11"/>
          <w:w w:val="97"/>
          <w:rtl/>
        </w:rPr>
        <w:t>18]</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النفي</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تصيبكم</w:t>
      </w:r>
      <w:r>
        <w:rPr>
          <w:w w:val="97"/>
          <w:rtl/>
        </w:rPr>
        <w:t xml:space="preserve"> </w:t>
      </w:r>
      <w:r>
        <w:rPr>
          <w:rFonts w:ascii="Arial" w:hAnsi="Arial" w:cs="Arial" w:hint="cs"/>
          <w:w w:val="97"/>
          <w:rtl/>
        </w:rPr>
        <w:t>وحدكم،</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تعمُّ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ينه</w:t>
      </w:r>
      <w:r>
        <w:rPr>
          <w:w w:val="97"/>
          <w:rtl/>
        </w:rPr>
        <w:t xml:space="preserve"> </w:t>
      </w:r>
      <w:r>
        <w:rPr>
          <w:rFonts w:ascii="Arial" w:hAnsi="Arial" w:cs="Arial" w:hint="cs"/>
          <w:w w:val="97"/>
          <w:rtl/>
        </w:rPr>
        <w:t>عنها</w:t>
      </w:r>
      <w:r>
        <w:rPr>
          <w:w w:val="97"/>
          <w:rtl/>
        </w:rPr>
        <w:t xml:space="preserve"> </w:t>
      </w:r>
      <w:r>
        <w:rPr>
          <w:rFonts w:ascii="Arial" w:hAnsi="Arial" w:cs="Arial" w:hint="cs"/>
          <w:w w:val="97"/>
          <w:rtl/>
        </w:rPr>
        <w:t>فتكون</w:t>
      </w:r>
      <w:r>
        <w:rPr>
          <w:w w:val="97"/>
          <w:rtl/>
        </w:rPr>
        <w:t xml:space="preserve"> </w:t>
      </w:r>
      <w:r>
        <w:rPr>
          <w:rFonts w:ascii="Arial" w:hAnsi="Arial" w:cs="Arial" w:hint="cs"/>
          <w:w w:val="97"/>
          <w:rtl/>
        </w:rPr>
        <w:t>عليكم</w:t>
      </w:r>
      <w:r>
        <w:rPr>
          <w:w w:val="97"/>
          <w:rtl/>
        </w:rPr>
        <w:t xml:space="preserve"> </w:t>
      </w:r>
      <w:r>
        <w:rPr>
          <w:rFonts w:ascii="Arial" w:hAnsi="Arial" w:cs="Arial" w:hint="cs"/>
          <w:w w:val="97"/>
          <w:rtl/>
        </w:rPr>
        <w:t>تبَاعَتُهَا</w:t>
      </w:r>
      <w:r>
        <w:rPr>
          <w:w w:val="97"/>
          <w:rtl/>
        </w:rPr>
        <w:t>.</w:t>
      </w:r>
    </w:p>
    <w:p w:rsidR="00B03E2D" w:rsidRDefault="00B03E2D">
      <w:pPr>
        <w:pStyle w:val="textquran"/>
        <w:rPr>
          <w:rtl/>
        </w:rPr>
      </w:pPr>
      <w:r>
        <w:rPr>
          <w:rFonts w:ascii="Arial" w:hAnsi="Arial" w:cs="Arial" w:hint="cs"/>
          <w:rtl/>
        </w:rPr>
        <w:t>ووجه</w:t>
      </w:r>
      <w:r>
        <w:rPr>
          <w:rtl/>
        </w:rPr>
        <w:t xml:space="preserve"> </w:t>
      </w:r>
      <w:r>
        <w:rPr>
          <w:rFonts w:ascii="Arial" w:hAnsi="Arial" w:cs="Arial" w:hint="cs"/>
          <w:rtl/>
        </w:rPr>
        <w:t>تأكيد</w:t>
      </w:r>
      <w:r>
        <w:rPr>
          <w:rtl/>
        </w:rPr>
        <w:t xml:space="preserve"> </w:t>
      </w:r>
      <w:r>
        <w:rPr>
          <w:rFonts w:ascii="Arial" w:hAnsi="Arial" w:cs="Arial" w:hint="cs"/>
          <w:rtl/>
        </w:rPr>
        <w:t>النفي</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الترديد</w:t>
      </w:r>
      <w:r>
        <w:rPr>
          <w:rtl/>
        </w:rPr>
        <w:t xml:space="preserve"> </w:t>
      </w:r>
      <w:r>
        <w:rPr>
          <w:rFonts w:ascii="Arial" w:hAnsi="Arial" w:cs="Arial" w:hint="cs"/>
          <w:rtl/>
        </w:rPr>
        <w:t>لكونه</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ترديد</w:t>
      </w:r>
      <w:r>
        <w:rPr>
          <w:rtl/>
        </w:rPr>
        <w:t xml:space="preserve"> </w:t>
      </w:r>
      <w:r>
        <w:rPr>
          <w:rFonts w:ascii="Arial" w:hAnsi="Arial" w:cs="Arial" w:hint="cs"/>
          <w:rtl/>
        </w:rPr>
        <w:t>بحسب</w:t>
      </w:r>
      <w:r>
        <w:rPr>
          <w:rtl/>
        </w:rPr>
        <w:t xml:space="preserve"> </w:t>
      </w:r>
      <w:r>
        <w:rPr>
          <w:rFonts w:ascii="Arial" w:hAnsi="Arial" w:cs="Arial" w:hint="cs"/>
          <w:rtl/>
        </w:rPr>
        <w:t>وقوع</w:t>
      </w:r>
      <w:r>
        <w:rPr>
          <w:rtl/>
        </w:rPr>
        <w:t xml:space="preserve"> </w:t>
      </w:r>
      <w:r>
        <w:rPr>
          <w:rFonts w:ascii="Arial" w:hAnsi="Arial" w:cs="Arial" w:hint="cs"/>
          <w:rtl/>
        </w:rPr>
        <w:t>الشرط،</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إن</w:t>
      </w:r>
      <w:r>
        <w:rPr>
          <w:rtl/>
        </w:rPr>
        <w:t xml:space="preserve"> </w:t>
      </w:r>
      <w:r>
        <w:rPr>
          <w:rFonts w:ascii="Arial" w:hAnsi="Arial" w:cs="Arial" w:hint="cs"/>
          <w:rtl/>
        </w:rPr>
        <w:t>وقع</w:t>
      </w:r>
      <w:r>
        <w:rPr>
          <w:rtl/>
        </w:rPr>
        <w:t xml:space="preserve"> </w:t>
      </w:r>
      <w:r>
        <w:rPr>
          <w:rFonts w:ascii="Arial" w:hAnsi="Arial" w:cs="Arial" w:hint="cs"/>
          <w:rtl/>
        </w:rPr>
        <w:t>الشرط</w:t>
      </w:r>
      <w:r>
        <w:rPr>
          <w:rtl/>
        </w:rPr>
        <w:t xml:space="preserve"> </w:t>
      </w:r>
      <w:r>
        <w:rPr>
          <w:rFonts w:ascii="Arial" w:hAnsi="Arial" w:cs="Arial" w:hint="cs"/>
          <w:rtl/>
        </w:rPr>
        <w:t>تحقَّق</w:t>
      </w:r>
      <w:r>
        <w:rPr>
          <w:rtl/>
        </w:rPr>
        <w:t xml:space="preserve"> </w:t>
      </w:r>
      <w:r>
        <w:rPr>
          <w:rFonts w:ascii="Arial" w:hAnsi="Arial" w:cs="Arial" w:hint="cs"/>
          <w:rtl/>
        </w:rPr>
        <w:t>الانتفاء</w:t>
      </w:r>
      <w:r>
        <w:rPr>
          <w:rtl/>
        </w:rPr>
        <w:t xml:space="preserve"> </w:t>
      </w:r>
      <w:r>
        <w:rPr>
          <w:rFonts w:ascii="Arial" w:hAnsi="Arial" w:cs="Arial" w:hint="cs"/>
          <w:rtl/>
        </w:rPr>
        <w:t>وتأكَّد،</w:t>
      </w:r>
      <w:r>
        <w:rPr>
          <w:rtl/>
        </w:rPr>
        <w:t xml:space="preserve"> </w:t>
      </w:r>
      <w:r>
        <w:rPr>
          <w:rFonts w:ascii="Arial" w:hAnsi="Arial" w:cs="Arial" w:hint="cs"/>
          <w:rtl/>
        </w:rPr>
        <w:t>وقيل</w:t>
      </w:r>
      <w:r>
        <w:rPr>
          <w:rtl/>
        </w:rPr>
        <w:t xml:space="preserve">: </w:t>
      </w:r>
      <w:r>
        <w:rPr>
          <w:rFonts w:ascii="Arial" w:hAnsi="Arial" w:cs="Arial" w:hint="cs"/>
          <w:rtl/>
        </w:rPr>
        <w:t>إِنَّهُ</w:t>
      </w:r>
      <w:r>
        <w:rPr>
          <w:rtl/>
        </w:rPr>
        <w:t xml:space="preserve"> </w:t>
      </w:r>
      <w:r>
        <w:rPr>
          <w:rFonts w:ascii="Arial" w:hAnsi="Arial" w:cs="Arial" w:hint="cs"/>
          <w:rtl/>
        </w:rPr>
        <w:t>بمعنى</w:t>
      </w:r>
      <w:r>
        <w:rPr>
          <w:rtl/>
        </w:rPr>
        <w:t xml:space="preserve"> </w:t>
      </w:r>
      <w:r>
        <w:rPr>
          <w:rFonts w:ascii="Arial" w:hAnsi="Arial" w:cs="Arial" w:hint="cs"/>
          <w:rtl/>
        </w:rPr>
        <w:t>النهي،</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المراد</w:t>
      </w:r>
      <w:r>
        <w:rPr>
          <w:rtl/>
        </w:rPr>
        <w:t xml:space="preserve">: </w:t>
      </w:r>
      <w:r>
        <w:rPr>
          <w:rFonts w:ascii="Arial" w:hAnsi="Arial" w:cs="Arial" w:hint="cs"/>
          <w:rtl/>
        </w:rPr>
        <w:t>لا</w:t>
      </w:r>
      <w:r>
        <w:rPr>
          <w:rFonts w:ascii="Calibri" w:cs="Calibri" w:hint="cs"/>
          <w:rtl/>
        </w:rPr>
        <w:t> </w:t>
      </w:r>
      <w:r>
        <w:rPr>
          <w:rFonts w:ascii="Arial" w:hAnsi="Arial" w:cs="Arial" w:hint="cs"/>
          <w:rtl/>
        </w:rPr>
        <w:t>يصيبنَّ</w:t>
      </w:r>
      <w:r>
        <w:rPr>
          <w:rtl/>
        </w:rPr>
        <w:t xml:space="preserve"> </w:t>
      </w:r>
      <w:r>
        <w:rPr>
          <w:rFonts w:ascii="Arial" w:hAnsi="Arial" w:cs="Arial" w:hint="cs"/>
          <w:rtl/>
        </w:rPr>
        <w:t>أَثَرُها</w:t>
      </w:r>
      <w:r>
        <w:rPr>
          <w:rtl/>
        </w:rPr>
        <w:t xml:space="preserve"> </w:t>
      </w:r>
      <w:r>
        <w:rPr>
          <w:rFonts w:ascii="Arial" w:hAnsi="Arial" w:cs="Arial" w:hint="cs"/>
          <w:rtl/>
        </w:rPr>
        <w:t>أو</w:t>
      </w:r>
      <w:r>
        <w:rPr>
          <w:rtl/>
        </w:rPr>
        <w:t xml:space="preserve"> </w:t>
      </w:r>
      <w:r>
        <w:rPr>
          <w:rFonts w:ascii="Arial" w:hAnsi="Arial" w:cs="Arial" w:hint="cs"/>
          <w:rtl/>
        </w:rPr>
        <w:t>عقابها،</w:t>
      </w:r>
      <w:r>
        <w:rPr>
          <w:rtl/>
        </w:rPr>
        <w:t xml:space="preserve"> </w:t>
      </w:r>
      <w:r>
        <w:rPr>
          <w:rFonts w:ascii="Arial" w:hAnsi="Arial" w:cs="Arial" w:hint="cs"/>
          <w:rtl/>
        </w:rPr>
        <w:t>أو</w:t>
      </w:r>
      <w:r>
        <w:rPr>
          <w:rtl/>
        </w:rPr>
        <w:t xml:space="preserve"> </w:t>
      </w:r>
      <w:r>
        <w:rPr>
          <w:rFonts w:ascii="Arial" w:hAnsi="Arial" w:cs="Arial" w:hint="cs"/>
          <w:rtl/>
        </w:rPr>
        <w:t>الفتنة</w:t>
      </w:r>
      <w:r>
        <w:rPr>
          <w:rtl/>
        </w:rPr>
        <w:t xml:space="preserve"> </w:t>
      </w:r>
      <w:r>
        <w:rPr>
          <w:rFonts w:ascii="Arial" w:hAnsi="Arial" w:cs="Arial" w:hint="cs"/>
          <w:rtl/>
        </w:rPr>
        <w:t>نفس</w:t>
      </w:r>
      <w:r>
        <w:rPr>
          <w:rtl/>
        </w:rPr>
        <w:t xml:space="preserve"> </w:t>
      </w:r>
      <w:r>
        <w:rPr>
          <w:rFonts w:ascii="Arial" w:hAnsi="Arial" w:cs="Arial" w:hint="cs"/>
          <w:rtl/>
        </w:rPr>
        <w:t>العقاب</w:t>
      </w:r>
      <w:r>
        <w:rPr>
          <w:rtl/>
        </w:rPr>
        <w:t xml:space="preserve">. </w:t>
      </w:r>
      <w:r>
        <w:rPr>
          <w:rFonts w:ascii="Arial" w:hAnsi="Arial" w:cs="Arial" w:hint="cs"/>
          <w:rtl/>
        </w:rPr>
        <w:t>والخطاب</w:t>
      </w:r>
      <w:r>
        <w:rPr>
          <w:rtl/>
        </w:rPr>
        <w:t xml:space="preserve"> </w:t>
      </w:r>
      <w:r>
        <w:rPr>
          <w:rFonts w:ascii="Arial" w:hAnsi="Arial" w:cs="Arial" w:hint="cs"/>
          <w:rtl/>
        </w:rPr>
        <w:t>للمؤمنين</w:t>
      </w:r>
      <w:r>
        <w:rPr>
          <w:rtl/>
        </w:rPr>
        <w:t>.</w:t>
      </w:r>
    </w:p>
    <w:p w:rsidR="00B03E2D" w:rsidRDefault="00B03E2D">
      <w:pPr>
        <w:pStyle w:val="textquran"/>
        <w:rPr>
          <w:rtl/>
        </w:rPr>
      </w:pPr>
      <w:r>
        <w:rPr>
          <w:rFonts w:ascii="Arial" w:hAnsi="Arial" w:cs="Arial" w:hint="cs"/>
          <w:rtl/>
        </w:rPr>
        <w:t>ومن</w:t>
      </w:r>
      <w:r>
        <w:rPr>
          <w:rtl/>
        </w:rPr>
        <w:t xml:space="preserve"> </w:t>
      </w:r>
      <w:r>
        <w:rPr>
          <w:rFonts w:ascii="Arial" w:hAnsi="Arial" w:cs="Arial" w:hint="cs"/>
          <w:rtl/>
        </w:rPr>
        <w:t>اتِّقاء</w:t>
      </w:r>
      <w:r>
        <w:rPr>
          <w:rtl/>
        </w:rPr>
        <w:t xml:space="preserve"> </w:t>
      </w:r>
      <w:r>
        <w:rPr>
          <w:rFonts w:ascii="Arial" w:hAnsi="Arial" w:cs="Arial" w:hint="cs"/>
          <w:rtl/>
        </w:rPr>
        <w:t>الفتنة</w:t>
      </w:r>
      <w:r>
        <w:rPr>
          <w:rtl/>
        </w:rPr>
        <w:t xml:space="preserve"> </w:t>
      </w:r>
      <w:r>
        <w:rPr>
          <w:rFonts w:ascii="Arial" w:hAnsi="Arial" w:cs="Arial" w:hint="cs"/>
          <w:rtl/>
        </w:rPr>
        <w:t>إنكار</w:t>
      </w:r>
      <w:r>
        <w:rPr>
          <w:rtl/>
        </w:rPr>
        <w:t xml:space="preserve"> </w:t>
      </w:r>
      <w:r>
        <w:rPr>
          <w:rFonts w:ascii="Arial" w:hAnsi="Arial" w:cs="Arial" w:hint="cs"/>
          <w:rtl/>
        </w:rPr>
        <w:t>موجبها</w:t>
      </w:r>
      <w:r>
        <w:rPr>
          <w:rtl/>
        </w:rPr>
        <w:t xml:space="preserve"> </w:t>
      </w:r>
      <w:r>
        <w:rPr>
          <w:rFonts w:ascii="Arial" w:hAnsi="Arial" w:cs="Arial" w:hint="cs"/>
          <w:rtl/>
        </w:rPr>
        <w:t>من</w:t>
      </w:r>
      <w:r>
        <w:rPr>
          <w:rtl/>
        </w:rPr>
        <w:t xml:space="preserve"> </w:t>
      </w:r>
      <w:r>
        <w:rPr>
          <w:rFonts w:ascii="Arial" w:hAnsi="Arial" w:cs="Arial" w:hint="cs"/>
          <w:rtl/>
        </w:rPr>
        <w:t>الذنوب،</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إذا</w:t>
      </w:r>
      <w:r>
        <w:rPr>
          <w:rStyle w:val="bold"/>
          <w:rtl/>
        </w:rPr>
        <w:t xml:space="preserve"> </w:t>
      </w:r>
      <w:r>
        <w:rPr>
          <w:rStyle w:val="bold"/>
          <w:rFonts w:ascii="Arial" w:hAnsi="Arial" w:cs="Arial" w:hint="cs"/>
          <w:rtl/>
        </w:rPr>
        <w:t>عُمِلَت</w:t>
      </w:r>
      <w:r>
        <w:rPr>
          <w:rStyle w:val="bold"/>
          <w:rtl/>
        </w:rPr>
        <w:t xml:space="preserve"> </w:t>
      </w:r>
      <w:r>
        <w:rPr>
          <w:rStyle w:val="bold"/>
          <w:rFonts w:ascii="Arial" w:hAnsi="Arial" w:cs="Arial" w:hint="cs"/>
          <w:rtl/>
        </w:rPr>
        <w:t>الخَطِيئَةُ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الأَرْضِ</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شَهِدَهَا</w:t>
      </w:r>
      <w:r>
        <w:rPr>
          <w:rStyle w:val="bold"/>
          <w:rtl/>
        </w:rPr>
        <w:t xml:space="preserve"> </w:t>
      </w:r>
      <w:r>
        <w:rPr>
          <w:rStyle w:val="bold"/>
          <w:rFonts w:ascii="Arial" w:hAnsi="Arial" w:cs="Arial" w:hint="cs"/>
          <w:rtl/>
        </w:rPr>
        <w:t>فأنكرها</w:t>
      </w:r>
      <w:r>
        <w:rPr>
          <w:rStyle w:val="bold"/>
          <w:rtl/>
        </w:rPr>
        <w:t xml:space="preserve"> </w:t>
      </w:r>
      <w:r>
        <w:rPr>
          <w:rStyle w:val="bold"/>
          <w:rFonts w:ascii="Arial" w:hAnsi="Arial" w:cs="Arial" w:hint="cs"/>
          <w:rtl/>
        </w:rPr>
        <w:t>كمن</w:t>
      </w:r>
      <w:r>
        <w:rPr>
          <w:rStyle w:val="bold"/>
          <w:rtl/>
        </w:rPr>
        <w:t xml:space="preserve"> </w:t>
      </w:r>
      <w:r>
        <w:rPr>
          <w:rStyle w:val="bold"/>
          <w:rFonts w:ascii="Arial" w:hAnsi="Arial" w:cs="Arial" w:hint="cs"/>
          <w:rtl/>
        </w:rPr>
        <w:t>غاب</w:t>
      </w:r>
      <w:r>
        <w:rPr>
          <w:rStyle w:val="bold"/>
          <w:rtl/>
        </w:rPr>
        <w:t xml:space="preserve"> </w:t>
      </w:r>
      <w:r>
        <w:rPr>
          <w:rStyle w:val="bold"/>
          <w:rFonts w:ascii="Arial" w:hAnsi="Arial" w:cs="Arial" w:hint="cs"/>
          <w:rtl/>
        </w:rPr>
        <w:t>عنها،</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غاب</w:t>
      </w:r>
      <w:r>
        <w:rPr>
          <w:rStyle w:val="bold"/>
          <w:rtl/>
        </w:rPr>
        <w:t xml:space="preserve"> </w:t>
      </w:r>
      <w:r>
        <w:rPr>
          <w:rStyle w:val="bold"/>
          <w:rFonts w:ascii="Arial" w:hAnsi="Arial" w:cs="Arial" w:hint="cs"/>
          <w:rtl/>
        </w:rPr>
        <w:t>عنها</w:t>
      </w:r>
      <w:r>
        <w:rPr>
          <w:rStyle w:val="bold"/>
          <w:rtl/>
        </w:rPr>
        <w:t xml:space="preserve"> </w:t>
      </w:r>
      <w:r>
        <w:rPr>
          <w:rStyle w:val="bold"/>
          <w:rFonts w:ascii="Arial" w:hAnsi="Arial" w:cs="Arial" w:hint="cs"/>
          <w:rtl/>
        </w:rPr>
        <w:t>فرضيها</w:t>
      </w:r>
      <w:r>
        <w:rPr>
          <w:rStyle w:val="bold"/>
          <w:rtl/>
        </w:rPr>
        <w:t xml:space="preserve"> </w:t>
      </w:r>
      <w:r>
        <w:rPr>
          <w:rStyle w:val="bold"/>
          <w:rFonts w:ascii="Arial" w:hAnsi="Arial" w:cs="Arial" w:hint="cs"/>
          <w:rtl/>
        </w:rPr>
        <w:t>كمن</w:t>
      </w:r>
      <w:r>
        <w:rPr>
          <w:rStyle w:val="bold"/>
          <w:rtl/>
        </w:rPr>
        <w:t xml:space="preserve"> </w:t>
      </w:r>
      <w:r>
        <w:rPr>
          <w:rStyle w:val="bold"/>
          <w:rFonts w:ascii="Arial" w:hAnsi="Arial" w:cs="Arial" w:hint="cs"/>
          <w:rtl/>
        </w:rPr>
        <w:t>شهدها</w:t>
      </w:r>
      <w:r>
        <w:rPr>
          <w:rStyle w:val="bold"/>
          <w:rFonts w:ascii="Calibri" w:cs="Calibri" w:hint="cs"/>
          <w:rtl/>
        </w:rPr>
        <w:t>»</w:t>
      </w:r>
      <w:r>
        <w:rPr>
          <w:rStyle w:val="Superscript"/>
          <w:color w:val="008751"/>
          <w:rtl/>
        </w:rPr>
        <w:t>(</w:t>
      </w:r>
      <w:r>
        <w:rPr>
          <w:rStyle w:val="Superscript"/>
          <w:color w:val="008751"/>
          <w:rtl/>
        </w:rPr>
        <w:footnoteReference w:id="122"/>
      </w:r>
      <w:r>
        <w:rPr>
          <w:rStyle w:val="Superscript"/>
          <w:color w:val="008751"/>
          <w:rtl/>
        </w:rPr>
        <w:t>)</w:t>
      </w:r>
      <w:r>
        <w:rPr>
          <w:rtl/>
        </w:rPr>
        <w:t xml:space="preserve">. </w:t>
      </w:r>
      <w:r>
        <w:rPr>
          <w:rFonts w:ascii="Arial" w:hAnsi="Arial" w:cs="Arial" w:hint="cs"/>
          <w:rtl/>
        </w:rPr>
        <w:t>ولفظ</w:t>
      </w:r>
      <w:r>
        <w:rPr>
          <w:rtl/>
        </w:rPr>
        <w:t xml:space="preserve"> </w:t>
      </w:r>
      <w:r>
        <w:rPr>
          <w:rFonts w:ascii="Arial" w:hAnsi="Arial" w:cs="Arial" w:hint="cs"/>
          <w:rtl/>
        </w:rPr>
        <w:t>ابن</w:t>
      </w:r>
      <w:r>
        <w:rPr>
          <w:rtl/>
        </w:rPr>
        <w:t xml:space="preserve"> </w:t>
      </w:r>
      <w:r>
        <w:rPr>
          <w:rFonts w:ascii="Arial" w:hAnsi="Arial" w:cs="Arial" w:hint="cs"/>
          <w:rtl/>
        </w:rPr>
        <w:t>الأثير</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يعذِّب</w:t>
      </w:r>
      <w:r>
        <w:rPr>
          <w:rStyle w:val="bold"/>
          <w:rtl/>
        </w:rPr>
        <w:t xml:space="preserve"> </w:t>
      </w:r>
      <w:r>
        <w:rPr>
          <w:rStyle w:val="bold"/>
          <w:rFonts w:ascii="Arial" w:hAnsi="Arial" w:cs="Arial" w:hint="cs"/>
          <w:rtl/>
        </w:rPr>
        <w:t>العامَّة</w:t>
      </w:r>
      <w:r>
        <w:rPr>
          <w:rStyle w:val="bold"/>
          <w:rtl/>
        </w:rPr>
        <w:t xml:space="preserve"> </w:t>
      </w:r>
      <w:r>
        <w:rPr>
          <w:rStyle w:val="bold"/>
          <w:rFonts w:ascii="Arial" w:hAnsi="Arial" w:cs="Arial" w:hint="cs"/>
          <w:rtl/>
        </w:rPr>
        <w:t>بعمل</w:t>
      </w:r>
      <w:r>
        <w:rPr>
          <w:rStyle w:val="bold"/>
          <w:rtl/>
        </w:rPr>
        <w:t xml:space="preserve"> </w:t>
      </w:r>
      <w:r>
        <w:rPr>
          <w:rStyle w:val="bold"/>
          <w:rFonts w:ascii="Arial" w:hAnsi="Arial" w:cs="Arial" w:hint="cs"/>
          <w:rtl/>
        </w:rPr>
        <w:t>الخاصَّة</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يروا</w:t>
      </w:r>
      <w:r>
        <w:rPr>
          <w:rStyle w:val="bold"/>
          <w:rtl/>
        </w:rPr>
        <w:t xml:space="preserve"> </w:t>
      </w:r>
      <w:r>
        <w:rPr>
          <w:rStyle w:val="bold"/>
          <w:rFonts w:ascii="Arial" w:hAnsi="Arial" w:cs="Arial" w:hint="cs"/>
          <w:rtl/>
        </w:rPr>
        <w:t>المنكر</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ظهرانيهم،</w:t>
      </w:r>
      <w:r>
        <w:rPr>
          <w:rStyle w:val="bold"/>
          <w:rtl/>
        </w:rPr>
        <w:t xml:space="preserve"> </w:t>
      </w:r>
      <w:r>
        <w:rPr>
          <w:rStyle w:val="bold"/>
          <w:rFonts w:ascii="Arial" w:hAnsi="Arial" w:cs="Arial" w:hint="cs"/>
          <w:rtl/>
        </w:rPr>
        <w:t>وهم</w:t>
      </w:r>
      <w:r>
        <w:rPr>
          <w:rStyle w:val="bold"/>
          <w:rtl/>
        </w:rPr>
        <w:t xml:space="preserve"> </w:t>
      </w:r>
      <w:r>
        <w:rPr>
          <w:rStyle w:val="bold"/>
          <w:rFonts w:ascii="Arial" w:hAnsi="Arial" w:cs="Arial" w:hint="cs"/>
          <w:rtl/>
        </w:rPr>
        <w:t>قادرون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ينكروه</w:t>
      </w:r>
      <w:r>
        <w:rPr>
          <w:rStyle w:val="bold"/>
          <w:rtl/>
        </w:rPr>
        <w:t xml:space="preserve"> </w:t>
      </w:r>
      <w:r>
        <w:rPr>
          <w:rStyle w:val="bold"/>
          <w:rFonts w:ascii="Arial" w:hAnsi="Arial" w:cs="Arial" w:hint="cs"/>
          <w:rtl/>
        </w:rPr>
        <w:t>فلم</w:t>
      </w:r>
      <w:r>
        <w:rPr>
          <w:rStyle w:val="bold"/>
          <w:rtl/>
        </w:rPr>
        <w:t xml:space="preserve"> </w:t>
      </w:r>
      <w:r>
        <w:rPr>
          <w:rStyle w:val="bold"/>
          <w:rFonts w:ascii="Arial" w:hAnsi="Arial" w:cs="Arial" w:hint="cs"/>
          <w:rtl/>
        </w:rPr>
        <w:t>ينكروه،</w:t>
      </w:r>
      <w:r>
        <w:rPr>
          <w:rStyle w:val="bold"/>
          <w:rtl/>
        </w:rPr>
        <w:t xml:space="preserve"> </w:t>
      </w:r>
      <w:r>
        <w:rPr>
          <w:rStyle w:val="bold"/>
          <w:rFonts w:ascii="Arial" w:hAnsi="Arial" w:cs="Arial" w:hint="cs"/>
          <w:rtl/>
        </w:rPr>
        <w:t>فإذا</w:t>
      </w:r>
      <w:r>
        <w:rPr>
          <w:rStyle w:val="bold"/>
          <w:rtl/>
        </w:rPr>
        <w:t xml:space="preserve"> </w:t>
      </w:r>
      <w:r>
        <w:rPr>
          <w:rStyle w:val="bold"/>
          <w:rFonts w:ascii="Arial" w:hAnsi="Arial" w:cs="Arial" w:hint="cs"/>
          <w:rtl/>
        </w:rPr>
        <w:t>فعلوا</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عذَّب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العَامَّة</w:t>
      </w:r>
      <w:r>
        <w:rPr>
          <w:rStyle w:val="bold"/>
          <w:rtl/>
        </w:rPr>
        <w:t xml:space="preserve"> </w:t>
      </w:r>
      <w:r>
        <w:rPr>
          <w:rStyle w:val="bold"/>
          <w:rFonts w:ascii="Arial" w:hAnsi="Arial" w:cs="Arial" w:hint="cs"/>
          <w:rtl/>
        </w:rPr>
        <w:t>والخاصَّة</w:t>
      </w:r>
      <w:r>
        <w:rPr>
          <w:rStyle w:val="bold"/>
          <w:rFonts w:ascii="Calibri" w:cs="Calibri" w:hint="cs"/>
          <w:rtl/>
        </w:rPr>
        <w:t>»</w:t>
      </w:r>
      <w:r>
        <w:rPr>
          <w:rStyle w:val="Superscript"/>
          <w:color w:val="008751"/>
          <w:rtl/>
        </w:rPr>
        <w:t>(</w:t>
      </w:r>
      <w:r>
        <w:rPr>
          <w:rStyle w:val="Superscript"/>
          <w:color w:val="008751"/>
          <w:rtl/>
        </w:rPr>
        <w:footnoteReference w:id="123"/>
      </w:r>
      <w:r>
        <w:rPr>
          <w:rStyle w:val="Superscript"/>
          <w:color w:val="008751"/>
          <w:rtl/>
        </w:rPr>
        <w:t>)</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داود</w:t>
      </w:r>
      <w:r>
        <w:rPr>
          <w:rtl/>
        </w:rPr>
        <w:t xml:space="preserve"> </w:t>
      </w:r>
      <w:r>
        <w:rPr>
          <w:rFonts w:ascii="Arial" w:hAnsi="Arial" w:cs="Arial" w:hint="cs"/>
          <w:rtl/>
        </w:rPr>
        <w:t>عن</w:t>
      </w:r>
      <w:r>
        <w:rPr>
          <w:rtl/>
        </w:rPr>
        <w:t xml:space="preserve"> </w:t>
      </w:r>
      <w:r>
        <w:rPr>
          <w:rFonts w:ascii="Arial" w:hAnsi="Arial" w:cs="Arial" w:hint="cs"/>
          <w:rtl/>
        </w:rPr>
        <w:t>جرير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البجلي</w:t>
      </w:r>
      <w:r>
        <w:rPr>
          <w:rtl/>
        </w:rPr>
        <w:t xml:space="preserve">: </w:t>
      </w:r>
      <w:r>
        <w:rPr>
          <w:rFonts w:ascii="Arial" w:hAnsi="Arial" w:cs="Arial" w:hint="cs"/>
          <w:rtl/>
        </w:rPr>
        <w:t>سمعت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يقول</w:t>
      </w:r>
      <w:r>
        <w:rPr>
          <w:rtl/>
        </w:rPr>
        <w:t xml:space="preserve">: </w:t>
      </w:r>
      <w:r>
        <w:rPr>
          <w:rStyle w:val="bold"/>
          <w:rtl/>
        </w:rPr>
        <w:t>«</w:t>
      </w:r>
      <w:r>
        <w:rPr>
          <w:rStyle w:val="bold"/>
          <w:rFonts w:ascii="Arial" w:hAnsi="Arial" w:cs="Arial" w:hint="cs"/>
          <w:rtl/>
        </w:rPr>
        <w:t>ما</w:t>
      </w:r>
      <w:r>
        <w:rPr>
          <w:rStyle w:val="bold"/>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رَجُلٍ</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يعمل</w:t>
      </w:r>
      <w:r>
        <w:rPr>
          <w:rStyle w:val="bold"/>
          <w:rtl/>
        </w:rPr>
        <w:t xml:space="preserve"> </w:t>
      </w:r>
      <w:r>
        <w:rPr>
          <w:rStyle w:val="bold"/>
          <w:rFonts w:ascii="Arial" w:hAnsi="Arial" w:cs="Arial" w:hint="cs"/>
          <w:rtl/>
        </w:rPr>
        <w:t>فيهم</w:t>
      </w:r>
      <w:r>
        <w:rPr>
          <w:rStyle w:val="bold"/>
          <w:rtl/>
        </w:rPr>
        <w:t xml:space="preserve"> </w:t>
      </w:r>
      <w:r>
        <w:rPr>
          <w:rStyle w:val="bold"/>
          <w:rFonts w:ascii="Arial" w:hAnsi="Arial" w:cs="Arial" w:hint="cs"/>
          <w:rtl/>
        </w:rPr>
        <w:t>بالمعاصي</w:t>
      </w:r>
      <w:r>
        <w:rPr>
          <w:rStyle w:val="bold"/>
          <w:rtl/>
        </w:rPr>
        <w:t xml:space="preserve"> </w:t>
      </w:r>
      <w:r>
        <w:rPr>
          <w:rStyle w:val="bold"/>
          <w:rFonts w:ascii="Arial" w:hAnsi="Arial" w:cs="Arial" w:hint="cs"/>
          <w:rtl/>
        </w:rPr>
        <w:t>يَقْدِرُون</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يُغَيِّروا</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يغيِّروا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أصابهم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بعقاب</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يموتوا</w:t>
      </w:r>
      <w:r>
        <w:rPr>
          <w:rStyle w:val="bold"/>
          <w:rFonts w:ascii="Calibri" w:cs="Calibri" w:hint="cs"/>
          <w:rtl/>
        </w:rPr>
        <w:t>»</w:t>
      </w:r>
      <w:r>
        <w:rPr>
          <w:rStyle w:val="Superscript"/>
          <w:color w:val="008751"/>
          <w:rtl/>
        </w:rPr>
        <w:t>(</w:t>
      </w:r>
      <w:r>
        <w:rPr>
          <w:rStyle w:val="Superscript"/>
          <w:color w:val="008751"/>
          <w:rtl/>
        </w:rPr>
        <w:footnoteReference w:id="124"/>
      </w:r>
      <w:r>
        <w:rPr>
          <w:rStyle w:val="Superscript"/>
          <w:color w:val="008751"/>
          <w:rtl/>
        </w:rPr>
        <w:t>)</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Calibri" w:cs="Calibri" w:hint="cs"/>
          <w:rtl/>
        </w:rPr>
        <w:t>«</w:t>
      </w:r>
      <w:r>
        <w:rPr>
          <w:rFonts w:ascii="Arial" w:hAnsi="Arial" w:cs="Arial" w:hint="cs"/>
          <w:rtl/>
        </w:rPr>
        <w:t>أمر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المؤمنين</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يقرُّوا</w:t>
      </w:r>
      <w:r>
        <w:rPr>
          <w:rtl/>
        </w:rPr>
        <w:t xml:space="preserve"> </w:t>
      </w:r>
      <w:r>
        <w:rPr>
          <w:rFonts w:ascii="Arial" w:hAnsi="Arial" w:cs="Arial" w:hint="cs"/>
          <w:rtl/>
        </w:rPr>
        <w:t>المنكر</w:t>
      </w:r>
      <w:r>
        <w:rPr>
          <w:rtl/>
        </w:rPr>
        <w:t xml:space="preserve"> </w:t>
      </w:r>
      <w:r>
        <w:rPr>
          <w:rFonts w:ascii="Arial" w:hAnsi="Arial" w:cs="Arial" w:hint="cs"/>
          <w:rtl/>
        </w:rPr>
        <w:t>بين</w:t>
      </w:r>
      <w:r>
        <w:rPr>
          <w:rtl/>
        </w:rPr>
        <w:t xml:space="preserve"> </w:t>
      </w:r>
      <w:r>
        <w:rPr>
          <w:rFonts w:ascii="Arial" w:hAnsi="Arial" w:cs="Arial" w:hint="cs"/>
          <w:rtl/>
        </w:rPr>
        <w:t>أظهرهم،</w:t>
      </w:r>
      <w:r>
        <w:rPr>
          <w:rtl/>
        </w:rPr>
        <w:t xml:space="preserve"> </w:t>
      </w:r>
      <w:r>
        <w:rPr>
          <w:rFonts w:ascii="Arial" w:hAnsi="Arial" w:cs="Arial" w:hint="cs"/>
          <w:rtl/>
        </w:rPr>
        <w:t>فيعمُّهم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بعذاب،</w:t>
      </w:r>
      <w:r>
        <w:rPr>
          <w:rtl/>
        </w:rPr>
        <w:t xml:space="preserve"> </w:t>
      </w:r>
      <w:r>
        <w:rPr>
          <w:rFonts w:ascii="Arial" w:hAnsi="Arial" w:cs="Arial" w:hint="cs"/>
          <w:rtl/>
        </w:rPr>
        <w:t>يصيب</w:t>
      </w:r>
      <w:r>
        <w:rPr>
          <w:rtl/>
        </w:rPr>
        <w:t xml:space="preserve"> </w:t>
      </w:r>
      <w:r>
        <w:rPr>
          <w:rFonts w:ascii="Arial" w:hAnsi="Arial" w:cs="Arial" w:hint="cs"/>
          <w:rtl/>
        </w:rPr>
        <w:t>الظالم</w:t>
      </w:r>
      <w:r>
        <w:rPr>
          <w:rtl/>
        </w:rPr>
        <w:t xml:space="preserve"> </w:t>
      </w:r>
      <w:r>
        <w:rPr>
          <w:rFonts w:ascii="Arial" w:hAnsi="Arial" w:cs="Arial" w:hint="cs"/>
          <w:rtl/>
        </w:rPr>
        <w:t>وغيره</w:t>
      </w:r>
      <w:r>
        <w:rPr>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بكر</w:t>
      </w:r>
      <w:r>
        <w:rPr>
          <w:rFonts w:ascii="Calibri" w:cs="Calibri" w:hint="cs"/>
          <w:rtl/>
        </w:rPr>
        <w:t> </w:t>
      </w:r>
      <w:r>
        <w:t>ƒ</w:t>
      </w:r>
      <w:r>
        <w:rPr>
          <w:rtl/>
        </w:rPr>
        <w:t xml:space="preserve"> : </w:t>
      </w:r>
      <w:r>
        <w:rPr>
          <w:rFonts w:ascii="Arial" w:hAnsi="Arial" w:cs="Arial" w:hint="cs"/>
          <w:rtl/>
        </w:rPr>
        <w:t>سمعت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يقول</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رأوا</w:t>
      </w:r>
      <w:r>
        <w:rPr>
          <w:rStyle w:val="bold"/>
          <w:rtl/>
        </w:rPr>
        <w:t xml:space="preserve"> </w:t>
      </w:r>
      <w:r>
        <w:rPr>
          <w:rStyle w:val="bold"/>
          <w:rFonts w:ascii="Arial" w:hAnsi="Arial" w:cs="Arial" w:hint="cs"/>
          <w:rtl/>
        </w:rPr>
        <w:t>الظالم</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يأخذوا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يَده</w:t>
      </w:r>
      <w:r>
        <w:rPr>
          <w:rStyle w:val="bold"/>
          <w:rtl/>
        </w:rPr>
        <w:t xml:space="preserve"> </w:t>
      </w:r>
      <w:r>
        <w:rPr>
          <w:rStyle w:val="bold"/>
          <w:rFonts w:ascii="Arial" w:hAnsi="Arial" w:cs="Arial" w:hint="cs"/>
          <w:rtl/>
        </w:rPr>
        <w:t>أوشك</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يعمَّهم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بعقاب</w:t>
      </w:r>
      <w:r>
        <w:rPr>
          <w:rStyle w:val="bold"/>
          <w:rFonts w:ascii="Calibri" w:cs="Calibri" w:hint="cs"/>
          <w:rtl/>
        </w:rPr>
        <w:t>»</w:t>
      </w:r>
      <w:r>
        <w:rPr>
          <w:rtl/>
        </w:rPr>
        <w:t xml:space="preserve"> </w:t>
      </w:r>
      <w:r>
        <w:rPr>
          <w:rFonts w:ascii="Arial" w:hAnsi="Arial" w:cs="Arial" w:hint="cs"/>
          <w:rtl/>
        </w:rPr>
        <w:t>رواه</w:t>
      </w:r>
      <w:r>
        <w:rPr>
          <w:rtl/>
        </w:rPr>
        <w:t xml:space="preserve"> </w:t>
      </w:r>
      <w:r>
        <w:rPr>
          <w:rFonts w:ascii="Arial" w:hAnsi="Arial" w:cs="Arial" w:hint="cs"/>
          <w:rtl/>
        </w:rPr>
        <w:t>الترمذي</w:t>
      </w:r>
      <w:r>
        <w:rPr>
          <w:rtl/>
        </w:rPr>
        <w:t xml:space="preserve"> </w:t>
      </w:r>
      <w:r>
        <w:rPr>
          <w:rFonts w:ascii="Arial" w:hAnsi="Arial" w:cs="Arial" w:hint="cs"/>
          <w:rtl/>
        </w:rPr>
        <w:t>وأبو</w:t>
      </w:r>
      <w:r>
        <w:rPr>
          <w:rtl/>
        </w:rPr>
        <w:t xml:space="preserve"> </w:t>
      </w:r>
      <w:r>
        <w:rPr>
          <w:rFonts w:ascii="Arial" w:hAnsi="Arial" w:cs="Arial" w:hint="cs"/>
          <w:rtl/>
        </w:rPr>
        <w:t>داود</w:t>
      </w:r>
      <w:r>
        <w:rPr>
          <w:rStyle w:val="Superscript"/>
          <w:color w:val="008751"/>
          <w:rtl/>
        </w:rPr>
        <w:t>(</w:t>
      </w:r>
      <w:r>
        <w:rPr>
          <w:rStyle w:val="Superscript"/>
          <w:color w:val="008751"/>
          <w:rtl/>
        </w:rPr>
        <w:footnoteReference w:id="125"/>
      </w:r>
      <w:r>
        <w:rPr>
          <w:rStyle w:val="Superscript"/>
          <w:color w:val="008751"/>
          <w:rtl/>
        </w:rPr>
        <w:t>)</w:t>
      </w:r>
      <w:r>
        <w:rPr>
          <w:rtl/>
        </w:rPr>
        <w:t>.</w:t>
      </w:r>
    </w:p>
    <w:p w:rsidR="00B03E2D" w:rsidRDefault="00B03E2D">
      <w:pPr>
        <w:pStyle w:val="textquran"/>
        <w:rPr>
          <w:w w:val="102"/>
          <w:rtl/>
        </w:rPr>
      </w:pPr>
      <w:r>
        <w:rPr>
          <w:w w:val="98"/>
          <w:rtl/>
        </w:rPr>
        <w:t>«</w:t>
      </w:r>
      <w:r>
        <w:rPr>
          <w:rStyle w:val="bold"/>
          <w:rFonts w:ascii="Arial" w:hAnsi="Arial" w:cs="Arial" w:hint="cs"/>
          <w:w w:val="98"/>
          <w:rtl/>
        </w:rPr>
        <w:t>لَمَّا</w:t>
      </w:r>
      <w:r>
        <w:rPr>
          <w:rStyle w:val="bold"/>
          <w:w w:val="98"/>
          <w:rtl/>
        </w:rPr>
        <w:t xml:space="preserve"> </w:t>
      </w:r>
      <w:r>
        <w:rPr>
          <w:rStyle w:val="bold"/>
          <w:rFonts w:ascii="Arial" w:hAnsi="Arial" w:cs="Arial" w:hint="cs"/>
          <w:w w:val="98"/>
          <w:rtl/>
        </w:rPr>
        <w:t>وقعت</w:t>
      </w:r>
      <w:r>
        <w:rPr>
          <w:rStyle w:val="bold"/>
          <w:w w:val="98"/>
          <w:rtl/>
        </w:rPr>
        <w:t xml:space="preserve"> </w:t>
      </w:r>
      <w:r>
        <w:rPr>
          <w:rStyle w:val="bold"/>
          <w:rFonts w:ascii="Arial" w:hAnsi="Arial" w:cs="Arial" w:hint="cs"/>
          <w:w w:val="98"/>
          <w:rtl/>
        </w:rPr>
        <w:t>بنو</w:t>
      </w:r>
      <w:r>
        <w:rPr>
          <w:rStyle w:val="bold"/>
          <w:w w:val="98"/>
          <w:rtl/>
        </w:rPr>
        <w:t xml:space="preserve"> </w:t>
      </w:r>
      <w:r>
        <w:rPr>
          <w:rStyle w:val="bold"/>
          <w:rFonts w:ascii="Arial" w:hAnsi="Arial" w:cs="Arial" w:hint="cs"/>
          <w:w w:val="98"/>
          <w:rtl/>
        </w:rPr>
        <w:t>إسرائيل</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المعاصي</w:t>
      </w:r>
      <w:r>
        <w:rPr>
          <w:rStyle w:val="bold"/>
          <w:w w:val="98"/>
          <w:rtl/>
        </w:rPr>
        <w:t xml:space="preserve"> </w:t>
      </w:r>
      <w:r>
        <w:rPr>
          <w:rStyle w:val="bold"/>
          <w:rFonts w:ascii="Arial" w:hAnsi="Arial" w:cs="Arial" w:hint="cs"/>
          <w:w w:val="98"/>
          <w:rtl/>
        </w:rPr>
        <w:t>وجالس</w:t>
      </w:r>
      <w:r>
        <w:rPr>
          <w:rStyle w:val="bold"/>
          <w:w w:val="98"/>
          <w:rtl/>
        </w:rPr>
        <w:t xml:space="preserve"> </w:t>
      </w:r>
      <w:r>
        <w:rPr>
          <w:rStyle w:val="bold"/>
          <w:rFonts w:ascii="Arial" w:hAnsi="Arial" w:cs="Arial" w:hint="cs"/>
          <w:w w:val="98"/>
          <w:rtl/>
        </w:rPr>
        <w:t>بعض</w:t>
      </w:r>
      <w:r>
        <w:rPr>
          <w:rStyle w:val="bold"/>
          <w:w w:val="98"/>
          <w:rtl/>
        </w:rPr>
        <w:t xml:space="preserve"> </w:t>
      </w:r>
      <w:r>
        <w:rPr>
          <w:rStyle w:val="bold"/>
          <w:rFonts w:ascii="Arial" w:hAnsi="Arial" w:cs="Arial" w:hint="cs"/>
          <w:w w:val="98"/>
          <w:rtl/>
        </w:rPr>
        <w:t>بعضا،</w:t>
      </w:r>
      <w:r>
        <w:rPr>
          <w:rStyle w:val="bold"/>
          <w:w w:val="98"/>
          <w:rtl/>
        </w:rPr>
        <w:t xml:space="preserve"> </w:t>
      </w:r>
      <w:r>
        <w:rPr>
          <w:rStyle w:val="bold"/>
          <w:rFonts w:ascii="Arial" w:hAnsi="Arial" w:cs="Arial" w:hint="cs"/>
          <w:w w:val="98"/>
          <w:rtl/>
        </w:rPr>
        <w:t>وواكلوهم</w:t>
      </w:r>
      <w:r>
        <w:rPr>
          <w:rStyle w:val="bold"/>
          <w:w w:val="98"/>
          <w:rtl/>
        </w:rPr>
        <w:t xml:space="preserve"> </w:t>
      </w:r>
      <w:r>
        <w:rPr>
          <w:rStyle w:val="bold"/>
          <w:rFonts w:ascii="Arial" w:hAnsi="Arial" w:cs="Arial" w:hint="cs"/>
          <w:w w:val="98"/>
          <w:rtl/>
        </w:rPr>
        <w:t>وشاربوهم</w:t>
      </w:r>
      <w:r>
        <w:rPr>
          <w:rStyle w:val="bold"/>
          <w:w w:val="98"/>
          <w:rtl/>
        </w:rPr>
        <w:t xml:space="preserve"> </w:t>
      </w:r>
      <w:r>
        <w:rPr>
          <w:rStyle w:val="bold"/>
          <w:rFonts w:ascii="Arial" w:hAnsi="Arial" w:cs="Arial" w:hint="cs"/>
          <w:w w:val="98"/>
          <w:rtl/>
        </w:rPr>
        <w:t>ضرب</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قلوب</w:t>
      </w:r>
      <w:r>
        <w:rPr>
          <w:rStyle w:val="bold"/>
          <w:w w:val="98"/>
          <w:rtl/>
        </w:rPr>
        <w:t xml:space="preserve"> </w:t>
      </w:r>
      <w:r>
        <w:rPr>
          <w:rStyle w:val="bold"/>
          <w:rFonts w:ascii="Arial" w:hAnsi="Arial" w:cs="Arial" w:hint="cs"/>
          <w:w w:val="98"/>
          <w:rtl/>
        </w:rPr>
        <w:t>بعض</w:t>
      </w:r>
      <w:r>
        <w:rPr>
          <w:rStyle w:val="bold"/>
          <w:w w:val="98"/>
          <w:rtl/>
        </w:rPr>
        <w:t xml:space="preserve"> </w:t>
      </w:r>
      <w:r>
        <w:rPr>
          <w:rStyle w:val="bold"/>
          <w:rFonts w:ascii="Arial" w:hAnsi="Arial" w:cs="Arial" w:hint="cs"/>
          <w:w w:val="98"/>
          <w:rtl/>
        </w:rPr>
        <w:t>ببعض،</w:t>
      </w:r>
      <w:r>
        <w:rPr>
          <w:rStyle w:val="bold"/>
          <w:w w:val="98"/>
          <w:rtl/>
        </w:rPr>
        <w:t xml:space="preserve"> </w:t>
      </w:r>
      <w:r>
        <w:rPr>
          <w:rStyle w:val="bold"/>
          <w:rFonts w:ascii="Arial" w:hAnsi="Arial" w:cs="Arial" w:hint="cs"/>
          <w:w w:val="98"/>
          <w:rtl/>
        </w:rPr>
        <w:t>ولعنهم</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لسان</w:t>
      </w:r>
      <w:r>
        <w:rPr>
          <w:rStyle w:val="bold"/>
          <w:w w:val="98"/>
          <w:rtl/>
        </w:rPr>
        <w:t xml:space="preserve"> </w:t>
      </w:r>
      <w:r>
        <w:rPr>
          <w:rStyle w:val="bold"/>
          <w:rFonts w:ascii="Arial" w:hAnsi="Arial" w:cs="Arial" w:hint="cs"/>
          <w:w w:val="98"/>
          <w:rtl/>
        </w:rPr>
        <w:t>داود</w:t>
      </w:r>
      <w:r>
        <w:rPr>
          <w:rStyle w:val="bold"/>
          <w:w w:val="98"/>
          <w:rtl/>
        </w:rPr>
        <w:t xml:space="preserve"> </w:t>
      </w:r>
      <w:r>
        <w:rPr>
          <w:rStyle w:val="bold"/>
          <w:rFonts w:ascii="Arial" w:hAnsi="Arial" w:cs="Arial" w:hint="cs"/>
          <w:w w:val="98"/>
          <w:rtl/>
        </w:rPr>
        <w:t>وعيسى</w:t>
      </w:r>
      <w:r>
        <w:rPr>
          <w:rStyle w:val="bold"/>
          <w:rFonts w:ascii="Calibri" w:cs="Calibri" w:hint="cs"/>
          <w:w w:val="98"/>
          <w:rtl/>
        </w:rPr>
        <w:t> </w:t>
      </w:r>
      <w:r>
        <w:rPr>
          <w:rStyle w:val="bold"/>
          <w:rFonts w:ascii="Arial" w:hAnsi="Arial" w:cs="Arial" w:hint="cs"/>
          <w:w w:val="98"/>
          <w:rtl/>
        </w:rPr>
        <w:t>بن</w:t>
      </w:r>
      <w:r>
        <w:rPr>
          <w:rStyle w:val="bold"/>
          <w:w w:val="98"/>
          <w:rtl/>
        </w:rPr>
        <w:t xml:space="preserve"> </w:t>
      </w:r>
      <w:r>
        <w:rPr>
          <w:rStyle w:val="bold"/>
          <w:rFonts w:ascii="Arial" w:hAnsi="Arial" w:cs="Arial" w:hint="cs"/>
          <w:w w:val="98"/>
          <w:rtl/>
        </w:rPr>
        <w:t>مريم،</w:t>
      </w:r>
      <w:r>
        <w:rPr>
          <w:rStyle w:val="bold"/>
          <w:w w:val="98"/>
          <w:rtl/>
        </w:rPr>
        <w:t xml:space="preserve"> </w:t>
      </w:r>
      <w:r>
        <w:rPr>
          <w:rStyle w:val="bold"/>
          <w:rFonts w:ascii="Arial" w:hAnsi="Arial" w:cs="Arial" w:hint="cs"/>
          <w:w w:val="98"/>
          <w:rtl/>
        </w:rPr>
        <w:t>ذلك</w:t>
      </w:r>
      <w:r>
        <w:rPr>
          <w:rStyle w:val="bold"/>
          <w:w w:val="98"/>
          <w:rtl/>
        </w:rPr>
        <w:t xml:space="preserve"> </w:t>
      </w:r>
      <w:r>
        <w:rPr>
          <w:rStyle w:val="bold"/>
          <w:rFonts w:ascii="Arial" w:hAnsi="Arial" w:cs="Arial" w:hint="cs"/>
          <w:w w:val="98"/>
          <w:rtl/>
        </w:rPr>
        <w:t>بما</w:t>
      </w:r>
      <w:r>
        <w:rPr>
          <w:rStyle w:val="bold"/>
          <w:w w:val="98"/>
          <w:rtl/>
        </w:rPr>
        <w:t xml:space="preserve"> </w:t>
      </w:r>
      <w:r>
        <w:rPr>
          <w:rStyle w:val="bold"/>
          <w:rFonts w:ascii="Arial" w:hAnsi="Arial" w:cs="Arial" w:hint="cs"/>
          <w:w w:val="98"/>
          <w:rtl/>
        </w:rPr>
        <w:t>عصوا</w:t>
      </w:r>
      <w:r>
        <w:rPr>
          <w:rStyle w:val="bold"/>
          <w:w w:val="98"/>
          <w:rtl/>
        </w:rPr>
        <w:t xml:space="preserve"> </w:t>
      </w:r>
      <w:r>
        <w:rPr>
          <w:rStyle w:val="bold"/>
          <w:rFonts w:ascii="Arial" w:hAnsi="Arial" w:cs="Arial" w:hint="cs"/>
          <w:w w:val="98"/>
          <w:rtl/>
        </w:rPr>
        <w:t>وكانوا</w:t>
      </w:r>
      <w:r>
        <w:rPr>
          <w:rStyle w:val="bold"/>
          <w:w w:val="98"/>
          <w:rtl/>
        </w:rPr>
        <w:t xml:space="preserve"> </w:t>
      </w:r>
      <w:r>
        <w:rPr>
          <w:rStyle w:val="bold"/>
          <w:rFonts w:ascii="Arial" w:hAnsi="Arial" w:cs="Arial" w:hint="cs"/>
          <w:w w:val="98"/>
          <w:rtl/>
        </w:rPr>
        <w:t>يعتدون</w:t>
      </w:r>
      <w:r>
        <w:rPr>
          <w:w w:val="98"/>
          <w:rtl/>
        </w:rPr>
        <w:t>»</w:t>
      </w:r>
      <w:r>
        <w:rPr>
          <w:rStyle w:val="Superscript"/>
          <w:color w:val="008751"/>
          <w:w w:val="98"/>
          <w:rtl/>
        </w:rPr>
        <w:t>(</w:t>
      </w:r>
      <w:r>
        <w:rPr>
          <w:rStyle w:val="Superscript"/>
          <w:color w:val="008751"/>
          <w:w w:val="98"/>
          <w:rtl/>
        </w:rPr>
        <w:footnoteReference w:id="126"/>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رواه</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مسعود،</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الزبير</w:t>
      </w:r>
      <w:r>
        <w:rPr>
          <w:w w:val="98"/>
          <w:rtl/>
        </w:rPr>
        <w:t xml:space="preserve">: </w:t>
      </w:r>
      <w:r>
        <w:rPr>
          <w:rFonts w:ascii="Calibri" w:cs="Calibri" w:hint="cs"/>
          <w:w w:val="98"/>
          <w:rtl/>
        </w:rPr>
        <w:t>«</w:t>
      </w:r>
      <w:r>
        <w:rPr>
          <w:rFonts w:ascii="Arial" w:hAnsi="Arial" w:cs="Arial" w:hint="cs"/>
          <w:w w:val="98"/>
          <w:rtl/>
        </w:rPr>
        <w:t>ما</w:t>
      </w:r>
      <w:r>
        <w:rPr>
          <w:rFonts w:ascii="Calibri" w:cs="Calibri" w:hint="cs"/>
          <w:w w:val="98"/>
          <w:rtl/>
        </w:rPr>
        <w:t> </w:t>
      </w:r>
      <w:r>
        <w:rPr>
          <w:rFonts w:ascii="Arial" w:hAnsi="Arial" w:cs="Arial" w:hint="cs"/>
          <w:w w:val="98"/>
          <w:rtl/>
        </w:rPr>
        <w:t>ندري</w:t>
      </w:r>
      <w:r>
        <w:rPr>
          <w:w w:val="98"/>
          <w:rtl/>
        </w:rPr>
        <w:t xml:space="preserve"> </w:t>
      </w:r>
      <w:r>
        <w:rPr>
          <w:rFonts w:ascii="Arial" w:hAnsi="Arial" w:cs="Arial" w:hint="cs"/>
          <w:w w:val="98"/>
          <w:rtl/>
        </w:rPr>
        <w:t>أنَّا</w:t>
      </w:r>
      <w:r>
        <w:rPr>
          <w:w w:val="98"/>
          <w:rtl/>
        </w:rPr>
        <w:t xml:space="preserve"> </w:t>
      </w:r>
      <w:r>
        <w:rPr>
          <w:rFonts w:ascii="Arial" w:hAnsi="Arial" w:cs="Arial" w:hint="cs"/>
          <w:w w:val="98"/>
          <w:rtl/>
        </w:rPr>
        <w:t>معشر</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بدر</w:t>
      </w:r>
      <w:r>
        <w:rPr>
          <w:w w:val="98"/>
          <w:rtl/>
        </w:rPr>
        <w:t xml:space="preserve"> </w:t>
      </w:r>
      <w:r>
        <w:rPr>
          <w:rFonts w:ascii="Arial" w:hAnsi="Arial" w:cs="Arial" w:hint="cs"/>
          <w:w w:val="98"/>
          <w:rtl/>
        </w:rPr>
        <w:t>مُرَادون</w:t>
      </w:r>
      <w:r>
        <w:rPr>
          <w:w w:val="98"/>
          <w:rtl/>
        </w:rPr>
        <w:t xml:space="preserve"> </w:t>
      </w:r>
      <w:r>
        <w:rPr>
          <w:rFonts w:ascii="Arial" w:hAnsi="Arial" w:cs="Arial" w:hint="cs"/>
          <w:w w:val="98"/>
          <w:rtl/>
        </w:rPr>
        <w:t>بالآية</w:t>
      </w:r>
      <w:r>
        <w:rPr>
          <w:w w:val="98"/>
          <w:rtl/>
        </w:rPr>
        <w:t xml:space="preserve"> </w:t>
      </w:r>
      <w:r>
        <w:rPr>
          <w:rFonts w:ascii="Arial" w:hAnsi="Arial" w:cs="Arial" w:hint="cs"/>
          <w:w w:val="98"/>
          <w:rtl/>
        </w:rPr>
        <w:t>لحدَثِ</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الجمل</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كان</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وكذا</w:t>
      </w:r>
      <w:r>
        <w:rPr>
          <w:w w:val="98"/>
          <w:rtl/>
        </w:rPr>
        <w:t xml:space="preserve"> </w:t>
      </w:r>
      <w:r>
        <w:rPr>
          <w:rFonts w:ascii="Arial" w:hAnsi="Arial" w:cs="Arial" w:hint="cs"/>
          <w:w w:val="99"/>
          <w:rtl/>
        </w:rPr>
        <w:t>عن</w:t>
      </w:r>
      <w:r>
        <w:rPr>
          <w:w w:val="99"/>
          <w:rtl/>
        </w:rPr>
        <w:t xml:space="preserve"> </w:t>
      </w:r>
      <w:r>
        <w:rPr>
          <w:rFonts w:ascii="Arial" w:hAnsi="Arial" w:cs="Arial" w:hint="cs"/>
          <w:w w:val="99"/>
          <w:rtl/>
        </w:rPr>
        <w:t>السدِّيِّ،</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البخاري</w:t>
      </w:r>
      <w:r>
        <w:rPr>
          <w:w w:val="99"/>
          <w:rtl/>
        </w:rPr>
        <w:t xml:space="preserve"> </w:t>
      </w:r>
      <w:r>
        <w:rPr>
          <w:rFonts w:ascii="Arial" w:hAnsi="Arial" w:cs="Arial" w:hint="cs"/>
          <w:w w:val="99"/>
          <w:rtl/>
        </w:rPr>
        <w:t>ومسلم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هريرة</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تكون</w:t>
      </w:r>
      <w:r>
        <w:rPr>
          <w:rStyle w:val="bold"/>
          <w:w w:val="99"/>
          <w:rtl/>
        </w:rPr>
        <w:t xml:space="preserve"> </w:t>
      </w:r>
      <w:r>
        <w:rPr>
          <w:rStyle w:val="bold"/>
          <w:rFonts w:ascii="Arial" w:hAnsi="Arial" w:cs="Arial" w:hint="cs"/>
          <w:w w:val="99"/>
          <w:rtl/>
        </w:rPr>
        <w:t>فتنة</w:t>
      </w:r>
      <w:r>
        <w:rPr>
          <w:rStyle w:val="bold"/>
          <w:w w:val="99"/>
          <w:rtl/>
        </w:rPr>
        <w:t xml:space="preserve"> </w:t>
      </w:r>
      <w:r>
        <w:rPr>
          <w:rStyle w:val="bold"/>
          <w:rFonts w:ascii="Arial" w:hAnsi="Arial" w:cs="Arial" w:hint="cs"/>
          <w:w w:val="101"/>
          <w:rtl/>
        </w:rPr>
        <w:t>القاعد</w:t>
      </w:r>
      <w:r>
        <w:rPr>
          <w:rStyle w:val="bold"/>
          <w:w w:val="101"/>
          <w:rtl/>
        </w:rPr>
        <w:t xml:space="preserve"> </w:t>
      </w:r>
      <w:r>
        <w:rPr>
          <w:rStyle w:val="bold"/>
          <w:rFonts w:ascii="Arial" w:hAnsi="Arial" w:cs="Arial" w:hint="cs"/>
          <w:w w:val="101"/>
          <w:rtl/>
        </w:rPr>
        <w:t>فيها</w:t>
      </w:r>
      <w:r>
        <w:rPr>
          <w:rStyle w:val="bold"/>
          <w:w w:val="101"/>
          <w:rtl/>
        </w:rPr>
        <w:t xml:space="preserve"> </w:t>
      </w:r>
      <w:r>
        <w:rPr>
          <w:rStyle w:val="bold"/>
          <w:rFonts w:ascii="Arial" w:hAnsi="Arial" w:cs="Arial" w:hint="cs"/>
          <w:w w:val="101"/>
          <w:rtl/>
        </w:rPr>
        <w:t>خيرٌ</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القائم،</w:t>
      </w:r>
      <w:r>
        <w:rPr>
          <w:rStyle w:val="bold"/>
          <w:w w:val="101"/>
          <w:rtl/>
        </w:rPr>
        <w:t xml:space="preserve"> </w:t>
      </w:r>
      <w:r>
        <w:rPr>
          <w:rStyle w:val="bold"/>
          <w:rFonts w:ascii="Arial" w:hAnsi="Arial" w:cs="Arial" w:hint="cs"/>
          <w:w w:val="101"/>
          <w:rtl/>
        </w:rPr>
        <w:t>والقائم</w:t>
      </w:r>
      <w:r>
        <w:rPr>
          <w:rStyle w:val="bold"/>
          <w:w w:val="101"/>
          <w:rtl/>
        </w:rPr>
        <w:t xml:space="preserve"> </w:t>
      </w:r>
      <w:r>
        <w:rPr>
          <w:rStyle w:val="bold"/>
          <w:rFonts w:ascii="Arial" w:hAnsi="Arial" w:cs="Arial" w:hint="cs"/>
          <w:w w:val="101"/>
          <w:rtl/>
        </w:rPr>
        <w:t>فيها</w:t>
      </w:r>
      <w:r>
        <w:rPr>
          <w:rStyle w:val="bold"/>
          <w:w w:val="101"/>
          <w:rtl/>
        </w:rPr>
        <w:t xml:space="preserve"> </w:t>
      </w:r>
      <w:r>
        <w:rPr>
          <w:rStyle w:val="bold"/>
          <w:rFonts w:ascii="Arial" w:hAnsi="Arial" w:cs="Arial" w:hint="cs"/>
          <w:w w:val="101"/>
          <w:rtl/>
        </w:rPr>
        <w:t>خير</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الماشي،</w:t>
      </w:r>
      <w:r>
        <w:rPr>
          <w:rStyle w:val="bold"/>
          <w:w w:val="101"/>
          <w:rtl/>
        </w:rPr>
        <w:t xml:space="preserve"> </w:t>
      </w:r>
      <w:r>
        <w:rPr>
          <w:rStyle w:val="bold"/>
          <w:rFonts w:ascii="Arial" w:hAnsi="Arial" w:cs="Arial" w:hint="cs"/>
          <w:w w:val="101"/>
          <w:rtl/>
        </w:rPr>
        <w:t>والماشي</w:t>
      </w:r>
      <w:r>
        <w:rPr>
          <w:rStyle w:val="bold"/>
          <w:w w:val="101"/>
          <w:rtl/>
        </w:rPr>
        <w:t xml:space="preserve"> </w:t>
      </w:r>
      <w:r>
        <w:rPr>
          <w:rStyle w:val="bold"/>
          <w:rFonts w:ascii="Arial" w:hAnsi="Arial" w:cs="Arial" w:hint="cs"/>
          <w:w w:val="101"/>
          <w:rtl/>
        </w:rPr>
        <w:t>فيها</w:t>
      </w:r>
      <w:r>
        <w:rPr>
          <w:rStyle w:val="bold"/>
          <w:w w:val="101"/>
          <w:rtl/>
        </w:rPr>
        <w:t xml:space="preserve"> </w:t>
      </w:r>
      <w:r>
        <w:rPr>
          <w:rStyle w:val="bold"/>
          <w:rFonts w:ascii="Arial" w:hAnsi="Arial" w:cs="Arial" w:hint="cs"/>
          <w:w w:val="101"/>
          <w:rtl/>
        </w:rPr>
        <w:t>خير</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الساعي،</w:t>
      </w:r>
      <w:r>
        <w:rPr>
          <w:rStyle w:val="bold"/>
          <w:w w:val="101"/>
          <w:rtl/>
        </w:rPr>
        <w:t xml:space="preserve"> </w:t>
      </w:r>
      <w:r>
        <w:rPr>
          <w:rStyle w:val="bold"/>
          <w:rFonts w:ascii="Arial" w:hAnsi="Arial" w:cs="Arial" w:hint="cs"/>
          <w:w w:val="101"/>
          <w:rtl/>
        </w:rPr>
        <w:t>ومن</w:t>
      </w:r>
      <w:r>
        <w:rPr>
          <w:rStyle w:val="bold"/>
          <w:w w:val="101"/>
          <w:rtl/>
        </w:rPr>
        <w:t xml:space="preserve"> </w:t>
      </w:r>
      <w:r>
        <w:rPr>
          <w:rStyle w:val="bold"/>
          <w:rFonts w:ascii="Arial" w:hAnsi="Arial" w:cs="Arial" w:hint="cs"/>
          <w:w w:val="101"/>
          <w:rtl/>
        </w:rPr>
        <w:t>تشرَّف</w:t>
      </w:r>
      <w:r>
        <w:rPr>
          <w:rStyle w:val="bold"/>
          <w:w w:val="101"/>
          <w:rtl/>
        </w:rPr>
        <w:t xml:space="preserve"> </w:t>
      </w:r>
      <w:r>
        <w:rPr>
          <w:rStyle w:val="bold"/>
          <w:rFonts w:ascii="Arial" w:hAnsi="Arial" w:cs="Arial" w:hint="cs"/>
          <w:w w:val="101"/>
          <w:rtl/>
        </w:rPr>
        <w:t>لها</w:t>
      </w:r>
      <w:r>
        <w:rPr>
          <w:rStyle w:val="bold"/>
          <w:w w:val="101"/>
          <w:rtl/>
        </w:rPr>
        <w:t xml:space="preserve"> </w:t>
      </w:r>
      <w:r>
        <w:rPr>
          <w:rStyle w:val="bold"/>
          <w:rFonts w:ascii="Arial" w:hAnsi="Arial" w:cs="Arial" w:hint="cs"/>
          <w:w w:val="101"/>
          <w:rtl/>
        </w:rPr>
        <w:t>تَسْتَشْرِفُهُ،</w:t>
      </w:r>
      <w:r>
        <w:rPr>
          <w:rStyle w:val="bold"/>
          <w:w w:val="101"/>
          <w:rtl/>
        </w:rPr>
        <w:t xml:space="preserve"> </w:t>
      </w:r>
      <w:r>
        <w:rPr>
          <w:rStyle w:val="bold"/>
          <w:rFonts w:ascii="Arial" w:hAnsi="Arial" w:cs="Arial" w:hint="cs"/>
          <w:w w:val="101"/>
          <w:rtl/>
        </w:rPr>
        <w:t>ومن</w:t>
      </w:r>
      <w:r>
        <w:rPr>
          <w:rStyle w:val="bold"/>
          <w:w w:val="101"/>
          <w:rtl/>
        </w:rPr>
        <w:t xml:space="preserve"> </w:t>
      </w:r>
      <w:r>
        <w:rPr>
          <w:rStyle w:val="bold"/>
          <w:rFonts w:ascii="Arial" w:hAnsi="Arial" w:cs="Arial" w:hint="cs"/>
          <w:w w:val="101"/>
          <w:rtl/>
        </w:rPr>
        <w:t>وجد</w:t>
      </w:r>
      <w:r>
        <w:rPr>
          <w:rStyle w:val="bold"/>
          <w:w w:val="101"/>
          <w:rtl/>
        </w:rPr>
        <w:t xml:space="preserve"> </w:t>
      </w:r>
      <w:r>
        <w:rPr>
          <w:rStyle w:val="bold"/>
          <w:rFonts w:ascii="Arial" w:hAnsi="Arial" w:cs="Arial" w:hint="cs"/>
          <w:w w:val="101"/>
          <w:rtl/>
        </w:rPr>
        <w:t>ملجأ</w:t>
      </w:r>
      <w:r>
        <w:rPr>
          <w:rStyle w:val="bold"/>
          <w:w w:val="101"/>
          <w:rtl/>
        </w:rPr>
        <w:t xml:space="preserve"> </w:t>
      </w:r>
      <w:r>
        <w:rPr>
          <w:rStyle w:val="bold"/>
          <w:rFonts w:ascii="Arial" w:hAnsi="Arial" w:cs="Arial" w:hint="cs"/>
          <w:w w:val="101"/>
          <w:rtl/>
        </w:rPr>
        <w:t>أو</w:t>
      </w:r>
      <w:r>
        <w:rPr>
          <w:rStyle w:val="bold"/>
          <w:w w:val="101"/>
          <w:rtl/>
        </w:rPr>
        <w:t xml:space="preserve"> </w:t>
      </w:r>
      <w:r>
        <w:rPr>
          <w:rStyle w:val="bold"/>
          <w:rFonts w:ascii="Arial" w:hAnsi="Arial" w:cs="Arial" w:hint="cs"/>
          <w:w w:val="101"/>
          <w:rtl/>
        </w:rPr>
        <w:t>معاذ</w:t>
      </w:r>
      <w:r>
        <w:rPr>
          <w:rStyle w:val="bold"/>
          <w:w w:val="101"/>
          <w:rtl/>
        </w:rPr>
        <w:t xml:space="preserve"> </w:t>
      </w:r>
      <w:r>
        <w:rPr>
          <w:rStyle w:val="bold"/>
          <w:rFonts w:ascii="Arial" w:hAnsi="Arial" w:cs="Arial" w:hint="cs"/>
          <w:w w:val="101"/>
          <w:rtl/>
        </w:rPr>
        <w:t>فلْيَعُذْ</w:t>
      </w:r>
      <w:r>
        <w:rPr>
          <w:rStyle w:val="bold"/>
          <w:w w:val="101"/>
          <w:rtl/>
        </w:rPr>
        <w:t xml:space="preserve"> </w:t>
      </w:r>
      <w:r>
        <w:rPr>
          <w:rStyle w:val="bold"/>
          <w:rFonts w:ascii="Arial" w:hAnsi="Arial" w:cs="Arial" w:hint="cs"/>
          <w:w w:val="101"/>
          <w:rtl/>
        </w:rPr>
        <w:t>به</w:t>
      </w:r>
      <w:r>
        <w:rPr>
          <w:rStyle w:val="bold"/>
          <w:rFonts w:ascii="Calibri" w:cs="Calibri" w:hint="cs"/>
          <w:w w:val="101"/>
          <w:rtl/>
        </w:rPr>
        <w:t>»</w:t>
      </w:r>
      <w:r>
        <w:rPr>
          <w:rStyle w:val="Superscript"/>
          <w:color w:val="008751"/>
          <w:w w:val="101"/>
          <w:rtl/>
        </w:rPr>
        <w:t>(</w:t>
      </w:r>
      <w:r>
        <w:rPr>
          <w:rStyle w:val="Superscript"/>
          <w:color w:val="008751"/>
          <w:w w:val="101"/>
          <w:rtl/>
        </w:rPr>
        <w:footnoteReference w:id="127"/>
      </w:r>
      <w:r>
        <w:rPr>
          <w:rStyle w:val="Superscript"/>
          <w:color w:val="008751"/>
          <w:w w:val="101"/>
          <w:rtl/>
        </w:rPr>
        <w:t>)</w:t>
      </w:r>
      <w:r>
        <w:rPr>
          <w:w w:val="101"/>
          <w:rtl/>
        </w:rPr>
        <w:t>.</w:t>
      </w:r>
      <w:r>
        <w:rPr>
          <w:w w:val="98"/>
          <w:rtl/>
        </w:rPr>
        <w:t xml:space="preserve"> </w:t>
      </w:r>
      <w:r>
        <w:rPr>
          <w:rFonts w:ascii="Arial" w:hAnsi="Arial" w:cs="Arial" w:hint="cs"/>
          <w:w w:val="103"/>
          <w:rtl/>
        </w:rPr>
        <w:t>وذلك</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الرضى</w:t>
      </w:r>
      <w:r>
        <w:rPr>
          <w:w w:val="103"/>
          <w:rtl/>
        </w:rPr>
        <w:t xml:space="preserve"> </w:t>
      </w:r>
      <w:r>
        <w:rPr>
          <w:rFonts w:ascii="Arial" w:hAnsi="Arial" w:cs="Arial" w:hint="cs"/>
          <w:w w:val="103"/>
          <w:rtl/>
        </w:rPr>
        <w:t>وترك</w:t>
      </w:r>
      <w:r>
        <w:rPr>
          <w:w w:val="103"/>
          <w:rtl/>
        </w:rPr>
        <w:t xml:space="preserve"> </w:t>
      </w:r>
      <w:r>
        <w:rPr>
          <w:rFonts w:ascii="Arial" w:hAnsi="Arial" w:cs="Arial" w:hint="cs"/>
          <w:w w:val="103"/>
          <w:rtl/>
        </w:rPr>
        <w:t>النهي</w:t>
      </w:r>
      <w:r>
        <w:rPr>
          <w:w w:val="103"/>
          <w:rtl/>
        </w:rPr>
        <w:t xml:space="preserve"> </w:t>
      </w:r>
      <w:r>
        <w:rPr>
          <w:rFonts w:ascii="Arial" w:hAnsi="Arial" w:cs="Arial" w:hint="cs"/>
          <w:w w:val="103"/>
          <w:rtl/>
        </w:rPr>
        <w:t>وزرٌ</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ينافي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وَلَا</w:t>
      </w:r>
      <w:r>
        <w:rPr>
          <w:w w:val="103"/>
          <w:rtl/>
        </w:rPr>
        <w:t xml:space="preserve"> </w:t>
      </w:r>
      <w:r>
        <w:rPr>
          <w:rFonts w:ascii="Arial" w:hAnsi="Arial" w:cs="Arial" w:hint="cs"/>
          <w:w w:val="103"/>
          <w:rtl/>
        </w:rPr>
        <w:t>تَزِرُ</w:t>
      </w:r>
      <w:r>
        <w:rPr>
          <w:w w:val="103"/>
          <w:rtl/>
        </w:rPr>
        <w:t xml:space="preserve"> </w:t>
      </w:r>
      <w:r>
        <w:rPr>
          <w:rFonts w:ascii="Arial" w:hAnsi="Arial" w:cs="Arial" w:hint="cs"/>
          <w:w w:val="103"/>
          <w:rtl/>
        </w:rPr>
        <w:t>وَازِرَةٌ</w:t>
      </w:r>
      <w:r>
        <w:rPr>
          <w:w w:val="103"/>
          <w:rtl/>
        </w:rPr>
        <w:t xml:space="preserve"> </w:t>
      </w:r>
      <w:r>
        <w:rPr>
          <w:rFonts w:ascii="Arial" w:hAnsi="Arial" w:cs="Arial" w:hint="cs"/>
          <w:w w:val="103"/>
          <w:rtl/>
        </w:rPr>
        <w:t>وِزْرَ</w:t>
      </w:r>
      <w:r>
        <w:rPr>
          <w:w w:val="103"/>
          <w:rtl/>
        </w:rPr>
        <w:t xml:space="preserve"> </w:t>
      </w:r>
      <w:r>
        <w:rPr>
          <w:rFonts w:ascii="Arial" w:hAnsi="Arial" w:cs="Arial" w:hint="cs"/>
          <w:w w:val="103"/>
          <w:rtl/>
        </w:rPr>
        <w:t>أُخْرَى</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الأنعام</w:t>
      </w:r>
      <w:r>
        <w:rPr>
          <w:rStyle w:val="CharacterStyle11"/>
          <w:w w:val="103"/>
          <w:rtl/>
        </w:rPr>
        <w:t>:</w:t>
      </w:r>
      <w:r>
        <w:rPr>
          <w:rStyle w:val="CharacterStyle11"/>
          <w:rFonts w:ascii="Calibri" w:cs="Calibri" w:hint="cs"/>
          <w:w w:val="103"/>
          <w:rtl/>
        </w:rPr>
        <w:t> </w:t>
      </w:r>
      <w:r>
        <w:rPr>
          <w:rStyle w:val="CharacterStyle11"/>
          <w:w w:val="103"/>
          <w:rtl/>
        </w:rPr>
        <w:t>164]</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يتألَّم</w:t>
      </w:r>
      <w:r>
        <w:rPr>
          <w:w w:val="103"/>
          <w:rtl/>
        </w:rPr>
        <w:t xml:space="preserve"> </w:t>
      </w:r>
      <w:r>
        <w:rPr>
          <w:rFonts w:ascii="Arial" w:hAnsi="Arial" w:cs="Arial" w:hint="cs"/>
          <w:w w:val="103"/>
          <w:rtl/>
        </w:rPr>
        <w:t>بالمنكر</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يتالَّم</w:t>
      </w:r>
      <w:r>
        <w:rPr>
          <w:w w:val="103"/>
          <w:rtl/>
        </w:rPr>
        <w:t xml:space="preserve"> </w:t>
      </w:r>
      <w:r>
        <w:rPr>
          <w:rFonts w:ascii="Arial" w:hAnsi="Arial" w:cs="Arial" w:hint="cs"/>
          <w:w w:val="103"/>
          <w:rtl/>
        </w:rPr>
        <w:t>بماله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ولده</w:t>
      </w:r>
      <w:r>
        <w:rPr>
          <w:w w:val="103"/>
          <w:rtl/>
        </w:rPr>
        <w:t xml:space="preserve"> </w:t>
      </w:r>
      <w:r>
        <w:rPr>
          <w:rFonts w:ascii="Arial" w:hAnsi="Arial" w:cs="Arial" w:hint="cs"/>
          <w:w w:val="103"/>
          <w:rtl/>
        </w:rPr>
        <w:t>إذا</w:t>
      </w:r>
      <w:r>
        <w:rPr>
          <w:w w:val="103"/>
          <w:rtl/>
        </w:rPr>
        <w:t xml:space="preserve"> </w:t>
      </w:r>
      <w:r>
        <w:rPr>
          <w:rFonts w:ascii="Arial" w:hAnsi="Arial" w:cs="Arial" w:hint="cs"/>
          <w:w w:val="102"/>
          <w:rtl/>
        </w:rPr>
        <w:t>أصيب،</w:t>
      </w:r>
      <w:r>
        <w:rPr>
          <w:w w:val="102"/>
          <w:rtl/>
        </w:rPr>
        <w:t xml:space="preserve"> </w:t>
      </w:r>
      <w:r>
        <w:rPr>
          <w:rFonts w:ascii="Arial" w:hAnsi="Arial" w:cs="Arial" w:hint="cs"/>
          <w:w w:val="102"/>
          <w:rtl/>
        </w:rPr>
        <w:t>فهو</w:t>
      </w:r>
      <w:r>
        <w:rPr>
          <w:w w:val="102"/>
          <w:rtl/>
        </w:rPr>
        <w:t xml:space="preserve"> </w:t>
      </w:r>
      <w:r>
        <w:rPr>
          <w:rFonts w:ascii="Arial" w:hAnsi="Arial" w:cs="Arial" w:hint="cs"/>
          <w:w w:val="102"/>
          <w:rtl/>
        </w:rPr>
        <w:t>راض</w:t>
      </w:r>
      <w:r>
        <w:rPr>
          <w:w w:val="102"/>
          <w:rtl/>
        </w:rPr>
        <w:t xml:space="preserve"> </w:t>
      </w:r>
      <w:r>
        <w:rPr>
          <w:rFonts w:ascii="Arial" w:hAnsi="Arial" w:cs="Arial" w:hint="cs"/>
          <w:w w:val="102"/>
          <w:rtl/>
        </w:rPr>
        <w:t>يعمُّه</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خَآصَّةً</w:t>
      </w:r>
      <w:r>
        <w:rPr>
          <w:w w:val="102"/>
          <w:rtl/>
        </w:rPr>
        <w:t> </w:t>
      </w:r>
      <w:r>
        <w:rPr>
          <w:rFonts w:ascii="Arial" w:hAnsi="Arial" w:cs="Arial" w:hint="cs"/>
          <w:w w:val="102"/>
          <w:rtl/>
        </w:rPr>
        <w:t>﴾</w:t>
      </w:r>
      <w:r>
        <w:rPr>
          <w:w w:val="102"/>
          <w:rtl/>
        </w:rPr>
        <w:t xml:space="preserve"> </w:t>
      </w:r>
      <w:r>
        <w:rPr>
          <w:rFonts w:ascii="Arial" w:hAnsi="Arial" w:cs="Arial" w:hint="cs"/>
          <w:w w:val="102"/>
          <w:rtl/>
        </w:rPr>
        <w:t>إصابةً</w:t>
      </w:r>
      <w:r>
        <w:rPr>
          <w:w w:val="102"/>
          <w:rtl/>
        </w:rPr>
        <w:t xml:space="preserve"> </w:t>
      </w:r>
      <w:r>
        <w:rPr>
          <w:rFonts w:ascii="Arial" w:hAnsi="Arial" w:cs="Arial" w:hint="cs"/>
          <w:w w:val="102"/>
          <w:rtl/>
        </w:rPr>
        <w:t>خَاصَّةً،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المستتر</w:t>
      </w:r>
      <w:r>
        <w:rPr>
          <w:w w:val="102"/>
          <w:rtl/>
        </w:rPr>
        <w:t xml:space="preserve"> </w:t>
      </w:r>
      <w:r>
        <w:rPr>
          <w:rFonts w:ascii="Arial" w:hAnsi="Arial" w:cs="Arial" w:hint="cs"/>
          <w:w w:val="102"/>
          <w:rtl/>
        </w:rPr>
        <w:t>في</w:t>
      </w:r>
      <w:r>
        <w:rPr>
          <w:w w:val="102"/>
          <w:rtl/>
        </w:rPr>
        <w:t xml:space="preserve"> </w:t>
      </w:r>
      <w:r>
        <w:rPr>
          <w:rFonts w:ascii="Calibri" w:cs="Calibri" w:hint="cs"/>
          <w:w w:val="102"/>
          <w:rtl/>
        </w:rPr>
        <w:t>«</w:t>
      </w:r>
      <w:r>
        <w:rPr>
          <w:rFonts w:ascii="Arial" w:hAnsi="Arial" w:cs="Arial" w:hint="cs"/>
          <w:w w:val="102"/>
          <w:rtl/>
        </w:rPr>
        <w:t>تُصِيب</w:t>
      </w:r>
      <w:r>
        <w:rPr>
          <w:rFonts w:ascii="Calibri" w:cs="Calibri" w:hint="cs"/>
          <w:w w:val="102"/>
          <w:rtl/>
        </w:rPr>
        <w:t>»</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وَاعْلَمُوا</w:t>
      </w:r>
      <w:r>
        <w:rPr>
          <w:rStyle w:val="bold"/>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شَدِيدُ</w:t>
      </w:r>
      <w:r>
        <w:rPr>
          <w:w w:val="102"/>
          <w:rtl/>
        </w:rPr>
        <w:t xml:space="preserve"> </w:t>
      </w:r>
      <w:r>
        <w:rPr>
          <w:rStyle w:val="bold"/>
          <w:rFonts w:ascii="Arial" w:hAnsi="Arial" w:cs="Arial" w:hint="cs"/>
          <w:w w:val="102"/>
          <w:rtl/>
        </w:rPr>
        <w:t>الْعِقَابِ</w:t>
      </w:r>
      <w:r>
        <w:rPr>
          <w:w w:val="102"/>
          <w:rtl/>
        </w:rPr>
        <w:t> </w:t>
      </w:r>
      <w:r>
        <w:rPr>
          <w:rFonts w:ascii="Arial" w:hAnsi="Arial" w:cs="Arial" w:hint="cs"/>
          <w:w w:val="102"/>
          <w:rtl/>
        </w:rPr>
        <w:t>﴾</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الظالمين،</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أقرَّهم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الظلم</w:t>
      </w:r>
      <w:r>
        <w:rPr>
          <w:w w:val="102"/>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وَاذْكُرُوا</w:t>
      </w:r>
      <w:r>
        <w:rPr>
          <w:rStyle w:val="bold"/>
          <w:rtl/>
        </w:rPr>
        <w:t xml:space="preserve"> </w:t>
      </w:r>
      <w:r>
        <w:rPr>
          <w:rStyle w:val="bold"/>
          <w:rFonts w:ascii="Arial" w:hAnsi="Arial" w:cs="Arial" w:hint="cs"/>
          <w:rtl/>
        </w:rPr>
        <w:t>إِذَ</w:t>
      </w:r>
      <w:r>
        <w:rPr>
          <w:rStyle w:val="bold"/>
          <w:rtl/>
        </w:rPr>
        <w:t xml:space="preserve"> </w:t>
      </w:r>
      <w:r>
        <w:rPr>
          <w:rStyle w:val="bold"/>
          <w:rFonts w:ascii="Arial" w:hAnsi="Arial" w:cs="Arial" w:hint="cs"/>
          <w:rtl/>
        </w:rPr>
        <w:t>اَنتُمْ</w:t>
      </w:r>
      <w:r>
        <w:rPr>
          <w:rtl/>
        </w:rPr>
        <w:t> </w:t>
      </w:r>
      <w:r>
        <w:rPr>
          <w:rFonts w:ascii="Arial" w:hAnsi="Arial" w:cs="Arial" w:hint="cs"/>
          <w:rtl/>
        </w:rPr>
        <w:t>﴾</w:t>
      </w:r>
      <w:r>
        <w:rPr>
          <w:rtl/>
        </w:rPr>
        <w:t xml:space="preserve"> </w:t>
      </w:r>
      <w:r>
        <w:rPr>
          <w:rFonts w:ascii="Arial" w:hAnsi="Arial" w:cs="Arial" w:hint="cs"/>
          <w:rtl/>
        </w:rPr>
        <w:t>معشر</w:t>
      </w:r>
      <w:r>
        <w:rPr>
          <w:rtl/>
        </w:rPr>
        <w:t xml:space="preserve"> </w:t>
      </w:r>
      <w:r>
        <w:rPr>
          <w:rFonts w:ascii="Arial" w:hAnsi="Arial" w:cs="Arial" w:hint="cs"/>
          <w:rtl/>
        </w:rPr>
        <w:t>المؤمنين</w:t>
      </w:r>
      <w:r>
        <w:rPr>
          <w:rtl/>
        </w:rPr>
        <w:t xml:space="preserve"> </w:t>
      </w:r>
      <w:r>
        <w:rPr>
          <w:rFonts w:ascii="Arial" w:hAnsi="Arial" w:cs="Arial" w:hint="cs"/>
          <w:rtl/>
        </w:rPr>
        <w:t>والنبيء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قَلِيلٌ</w:t>
      </w:r>
      <w:r>
        <w:rPr>
          <w:rStyle w:val="bold"/>
          <w:rtl/>
        </w:rPr>
        <w:t xml:space="preserve"> </w:t>
      </w:r>
      <w:r>
        <w:rPr>
          <w:rStyle w:val="bold"/>
          <w:rFonts w:ascii="Arial" w:hAnsi="Arial" w:cs="Arial" w:hint="cs"/>
          <w:rtl/>
        </w:rPr>
        <w:t>مُّسْتَضْعَفُونَ</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قَلِيلٌ</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معدودون</w:t>
      </w:r>
      <w:r>
        <w:rPr>
          <w:rtl/>
        </w:rPr>
        <w:t xml:space="preserve"> </w:t>
      </w:r>
      <w:r>
        <w:rPr>
          <w:rFonts w:ascii="Arial" w:hAnsi="Arial" w:cs="Arial" w:hint="cs"/>
          <w:rtl/>
        </w:rPr>
        <w:t>مع</w:t>
      </w:r>
      <w:r>
        <w:rPr>
          <w:rtl/>
        </w:rPr>
        <w:t xml:space="preserve"> </w:t>
      </w:r>
      <w:r>
        <w:rPr>
          <w:rFonts w:ascii="Arial" w:hAnsi="Arial" w:cs="Arial" w:hint="cs"/>
          <w:rtl/>
        </w:rPr>
        <w:t>تلك</w:t>
      </w:r>
      <w:r>
        <w:rPr>
          <w:rtl/>
        </w:rPr>
        <w:t xml:space="preserve"> </w:t>
      </w:r>
      <w:r>
        <w:rPr>
          <w:rFonts w:ascii="Arial" w:hAnsi="Arial" w:cs="Arial" w:hint="cs"/>
          <w:rtl/>
        </w:rPr>
        <w:t>القلَّة</w:t>
      </w:r>
      <w:r>
        <w:rPr>
          <w:rtl/>
        </w:rPr>
        <w:t xml:space="preserve"> </w:t>
      </w:r>
      <w:r>
        <w:rPr>
          <w:rFonts w:ascii="Arial" w:hAnsi="Arial" w:cs="Arial" w:hint="cs"/>
          <w:rtl/>
        </w:rPr>
        <w:t>ضعفاء،</w:t>
      </w:r>
      <w:r>
        <w:rPr>
          <w:rtl/>
        </w:rPr>
        <w:t xml:space="preserve"> </w:t>
      </w:r>
      <w:r>
        <w:rPr>
          <w:rFonts w:ascii="Arial" w:hAnsi="Arial" w:cs="Arial" w:hint="cs"/>
          <w:rtl/>
        </w:rPr>
        <w:t>أو</w:t>
      </w:r>
      <w:r>
        <w:rPr>
          <w:rtl/>
        </w:rPr>
        <w:t xml:space="preserve"> </w:t>
      </w:r>
      <w:r>
        <w:rPr>
          <w:rFonts w:ascii="Arial" w:hAnsi="Arial" w:cs="Arial" w:hint="cs"/>
          <w:rtl/>
        </w:rPr>
        <w:t>موجودون</w:t>
      </w:r>
      <w:r>
        <w:rPr>
          <w:rtl/>
        </w:rPr>
        <w:t xml:space="preserve"> </w:t>
      </w:r>
      <w:r>
        <w:rPr>
          <w:rFonts w:ascii="Arial" w:hAnsi="Arial" w:cs="Arial" w:hint="cs"/>
          <w:rtl/>
        </w:rPr>
        <w:t>ضعفاء،</w:t>
      </w:r>
      <w:r>
        <w:rPr>
          <w:rtl/>
        </w:rPr>
        <w:t xml:space="preserve"> </w:t>
      </w:r>
      <w:r>
        <w:rPr>
          <w:rFonts w:ascii="Arial" w:hAnsi="Arial" w:cs="Arial" w:hint="cs"/>
          <w:rtl/>
        </w:rPr>
        <w:t>أو</w:t>
      </w:r>
      <w:r>
        <w:rPr>
          <w:rtl/>
        </w:rPr>
        <w:t xml:space="preserve"> </w:t>
      </w:r>
      <w:r>
        <w:rPr>
          <w:rFonts w:ascii="Arial" w:hAnsi="Arial" w:cs="Arial" w:hint="cs"/>
          <w:rtl/>
        </w:rPr>
        <w:t>مصيَّرون</w:t>
      </w:r>
      <w:r>
        <w:rPr>
          <w:rtl/>
        </w:rPr>
        <w:t xml:space="preserve"> </w:t>
      </w:r>
      <w:r>
        <w:rPr>
          <w:rFonts w:ascii="Arial" w:hAnsi="Arial" w:cs="Arial" w:hint="cs"/>
          <w:rtl/>
        </w:rPr>
        <w:t>ضعفاء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أرض</w:t>
      </w:r>
      <w:r>
        <w:rPr>
          <w:rtl/>
        </w:rPr>
        <w:t xml:space="preserve"> </w:t>
      </w:r>
      <w:r>
        <w:rPr>
          <w:rFonts w:ascii="Arial" w:hAnsi="Arial" w:cs="Arial" w:hint="cs"/>
          <w:rtl/>
        </w:rPr>
        <w:t>مكَّة</w:t>
      </w:r>
      <w:r>
        <w:rPr>
          <w:rtl/>
        </w:rPr>
        <w:t xml:space="preserve"> </w:t>
      </w:r>
      <w:r>
        <w:rPr>
          <w:rFonts w:ascii="Arial" w:hAnsi="Arial" w:cs="Arial" w:hint="cs"/>
          <w:rtl/>
        </w:rPr>
        <w:t>وغيرها،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مكَّة،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اذْكُرُواْ</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أَنتُمْ</w:t>
      </w:r>
      <w:r>
        <w:rPr>
          <w:rFonts w:ascii="Calibri" w:cs="Calibri" w:hint="cs"/>
          <w:rtl/>
        </w:rPr>
        <w:t>»</w:t>
      </w:r>
      <w:r>
        <w:rPr>
          <w:rtl/>
        </w:rPr>
        <w:t xml:space="preserve"> </w:t>
      </w:r>
      <w:r>
        <w:rPr>
          <w:rFonts w:ascii="Arial" w:hAnsi="Arial" w:cs="Arial" w:hint="cs"/>
          <w:rtl/>
        </w:rPr>
        <w:t>للمهاجرين،</w:t>
      </w:r>
      <w:r>
        <w:rPr>
          <w:rtl/>
        </w:rPr>
        <w:t xml:space="preserve"> </w:t>
      </w:r>
      <w:r>
        <w:rPr>
          <w:rFonts w:ascii="Arial" w:hAnsi="Arial" w:cs="Arial" w:hint="cs"/>
          <w:rtl/>
        </w:rPr>
        <w:t>وعليه</w:t>
      </w:r>
      <w:r>
        <w:rPr>
          <w:rtl/>
        </w:rPr>
        <w:t xml:space="preserve"> </w:t>
      </w:r>
      <w:r>
        <w:rPr>
          <w:rFonts w:ascii="Arial" w:hAnsi="Arial" w:cs="Arial" w:hint="cs"/>
          <w:rtl/>
        </w:rPr>
        <w:t>فأطلق</w:t>
      </w:r>
      <w:r>
        <w:rPr>
          <w:rtl/>
        </w:rPr>
        <w:t xml:space="preserve"> </w:t>
      </w:r>
      <w:r>
        <w:rPr>
          <w:rFonts w:ascii="Arial" w:hAnsi="Arial" w:cs="Arial" w:hint="cs"/>
          <w:rtl/>
        </w:rPr>
        <w:t>الأرض</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أرض</w:t>
      </w:r>
      <w:r>
        <w:rPr>
          <w:rtl/>
        </w:rPr>
        <w:t xml:space="preserve"> </w:t>
      </w:r>
      <w:r>
        <w:rPr>
          <w:rFonts w:ascii="Arial" w:hAnsi="Arial" w:cs="Arial" w:hint="cs"/>
          <w:rtl/>
        </w:rPr>
        <w:t>مكَّة</w:t>
      </w:r>
      <w:r>
        <w:rPr>
          <w:rtl/>
        </w:rPr>
        <w:t xml:space="preserve"> </w:t>
      </w:r>
      <w:r>
        <w:rPr>
          <w:rFonts w:ascii="Arial" w:hAnsi="Arial" w:cs="Arial" w:hint="cs"/>
          <w:rtl/>
        </w:rPr>
        <w:t>للعهد،</w:t>
      </w:r>
      <w:r>
        <w:rPr>
          <w:rtl/>
        </w:rPr>
        <w:t xml:space="preserve"> </w:t>
      </w:r>
      <w:r>
        <w:rPr>
          <w:rFonts w:ascii="Arial" w:hAnsi="Arial" w:cs="Arial" w:hint="cs"/>
          <w:rtl/>
        </w:rPr>
        <w:t>أو</w:t>
      </w:r>
      <w:r>
        <w:rPr>
          <w:rtl/>
        </w:rPr>
        <w:t xml:space="preserve"> </w:t>
      </w:r>
      <w:r>
        <w:rPr>
          <w:rFonts w:ascii="Arial" w:hAnsi="Arial" w:cs="Arial" w:hint="cs"/>
          <w:rtl/>
        </w:rPr>
        <w:t>لعظمها</w:t>
      </w:r>
      <w:r>
        <w:rPr>
          <w:rtl/>
        </w:rPr>
        <w:t xml:space="preserve"> </w:t>
      </w:r>
      <w:r>
        <w:rPr>
          <w:rFonts w:ascii="Arial" w:hAnsi="Arial" w:cs="Arial" w:hint="cs"/>
          <w:rtl/>
        </w:rPr>
        <w:t>كأنَّها</w:t>
      </w:r>
      <w:r>
        <w:rPr>
          <w:rtl/>
        </w:rPr>
        <w:t xml:space="preserve"> </w:t>
      </w:r>
      <w:r>
        <w:rPr>
          <w:rFonts w:ascii="Arial" w:hAnsi="Arial" w:cs="Arial" w:hint="cs"/>
          <w:rtl/>
        </w:rPr>
        <w:t>الأرض</w:t>
      </w:r>
      <w:r>
        <w:rPr>
          <w:rtl/>
        </w:rPr>
        <w:t xml:space="preserve"> </w:t>
      </w:r>
      <w:r>
        <w:rPr>
          <w:rFonts w:ascii="Arial" w:hAnsi="Arial" w:cs="Arial" w:hint="cs"/>
          <w:rtl/>
        </w:rPr>
        <w:t>كلُّها،</w:t>
      </w:r>
      <w:r>
        <w:rPr>
          <w:rtl/>
        </w:rPr>
        <w:t xml:space="preserve"> </w:t>
      </w:r>
      <w:r>
        <w:rPr>
          <w:rFonts w:ascii="Arial" w:hAnsi="Arial" w:cs="Arial" w:hint="cs"/>
          <w:rtl/>
        </w:rPr>
        <w:t>ولأنَّ</w:t>
      </w:r>
      <w:r>
        <w:rPr>
          <w:rtl/>
        </w:rPr>
        <w:t xml:space="preserve"> </w:t>
      </w:r>
      <w:r>
        <w:rPr>
          <w:rFonts w:ascii="Arial" w:hAnsi="Arial" w:cs="Arial" w:hint="cs"/>
          <w:rtl/>
        </w:rPr>
        <w:t>الأرض</w:t>
      </w:r>
      <w:r>
        <w:rPr>
          <w:rtl/>
        </w:rPr>
        <w:t xml:space="preserve"> </w:t>
      </w:r>
      <w:r>
        <w:rPr>
          <w:rFonts w:ascii="Arial" w:hAnsi="Arial" w:cs="Arial" w:hint="cs"/>
          <w:rtl/>
        </w:rPr>
        <w:t>بسطت</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الكعبة،</w:t>
      </w:r>
      <w:r>
        <w:rPr>
          <w:rtl/>
        </w:rPr>
        <w:t xml:space="preserve"> </w:t>
      </w:r>
      <w:r>
        <w:rPr>
          <w:rFonts w:ascii="Arial" w:hAnsi="Arial" w:cs="Arial" w:hint="cs"/>
          <w:rtl/>
        </w:rPr>
        <w:t>ولأنَّ</w:t>
      </w:r>
      <w:r>
        <w:rPr>
          <w:rtl/>
        </w:rPr>
        <w:t xml:space="preserve"> </w:t>
      </w:r>
      <w:r>
        <w:rPr>
          <w:rFonts w:ascii="Arial" w:hAnsi="Arial" w:cs="Arial" w:hint="cs"/>
          <w:rtl/>
        </w:rPr>
        <w:t>حالهم</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الأرض</w:t>
      </w:r>
      <w:r>
        <w:rPr>
          <w:rtl/>
        </w:rPr>
        <w:t xml:space="preserve"> </w:t>
      </w:r>
      <w:r>
        <w:rPr>
          <w:rFonts w:ascii="Arial" w:hAnsi="Arial" w:cs="Arial" w:hint="cs"/>
          <w:rtl/>
        </w:rPr>
        <w:t>كحالهم</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الاستضعاف</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تَخَافُونَ</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يَّتَخَطَّفَكُمُ</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يأخذوكم</w:t>
      </w:r>
      <w:r>
        <w:rPr>
          <w:rtl/>
        </w:rPr>
        <w:t xml:space="preserve"> </w:t>
      </w:r>
      <w:r>
        <w:rPr>
          <w:rFonts w:ascii="Arial" w:hAnsi="Arial" w:cs="Arial" w:hint="cs"/>
          <w:rtl/>
        </w:rPr>
        <w:t>بسرعة،</w:t>
      </w:r>
      <w:r>
        <w:rPr>
          <w:rtl/>
        </w:rPr>
        <w:t xml:space="preserve"> </w:t>
      </w:r>
      <w:r>
        <w:rPr>
          <w:rFonts w:ascii="Arial" w:hAnsi="Arial" w:cs="Arial" w:hint="cs"/>
          <w:rtl/>
        </w:rPr>
        <w:t>فإنَّهم</w:t>
      </w:r>
      <w:r>
        <w:rPr>
          <w:rtl/>
        </w:rPr>
        <w:t xml:space="preserve"> </w:t>
      </w:r>
      <w:r>
        <w:rPr>
          <w:rFonts w:ascii="Arial" w:hAnsi="Arial" w:cs="Arial" w:hint="cs"/>
          <w:rtl/>
        </w:rPr>
        <w:t>يخافون</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وغيرها</w:t>
      </w:r>
      <w:r>
        <w:rPr>
          <w:rtl/>
        </w:rPr>
        <w:t xml:space="preserve"> </w:t>
      </w:r>
      <w:r>
        <w:rPr>
          <w:rFonts w:ascii="Arial" w:hAnsi="Arial" w:cs="Arial" w:hint="cs"/>
          <w:rtl/>
        </w:rPr>
        <w:t>أن</w:t>
      </w:r>
      <w:r>
        <w:rPr>
          <w:rtl/>
        </w:rPr>
        <w:t xml:space="preserve"> </w:t>
      </w:r>
      <w:r>
        <w:rPr>
          <w:rFonts w:ascii="Arial" w:hAnsi="Arial" w:cs="Arial" w:hint="cs"/>
          <w:rtl/>
        </w:rPr>
        <w:t>يتخطَّفهم</w:t>
      </w:r>
      <w:r>
        <w:rPr>
          <w:rtl/>
        </w:rPr>
        <w:t xml:space="preserve"> </w:t>
      </w:r>
      <w:r>
        <w:rPr>
          <w:rFonts w:ascii="Arial" w:hAnsi="Arial" w:cs="Arial" w:hint="cs"/>
          <w:rtl/>
        </w:rPr>
        <w:t>الناس،</w:t>
      </w:r>
      <w:r>
        <w:rPr>
          <w:rtl/>
        </w:rPr>
        <w:t xml:space="preserve"> </w:t>
      </w:r>
      <w:r>
        <w:rPr>
          <w:rFonts w:ascii="Arial" w:hAnsi="Arial" w:cs="Arial" w:hint="cs"/>
          <w:rtl/>
        </w:rPr>
        <w:t>إمَّا</w:t>
      </w:r>
      <w:r>
        <w:rPr>
          <w:rtl/>
        </w:rPr>
        <w:t xml:space="preserve"> </w:t>
      </w:r>
      <w:r>
        <w:rPr>
          <w:rFonts w:ascii="Arial" w:hAnsi="Arial" w:cs="Arial" w:hint="cs"/>
          <w:rtl/>
        </w:rPr>
        <w:t>قريش</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وإمَّا</w:t>
      </w:r>
      <w:r>
        <w:rPr>
          <w:rtl/>
        </w:rPr>
        <w:t xml:space="preserve"> </w:t>
      </w:r>
      <w:r>
        <w:rPr>
          <w:rFonts w:ascii="Arial" w:hAnsi="Arial" w:cs="Arial" w:hint="cs"/>
          <w:rtl/>
        </w:rPr>
        <w:t>غيرهم</w:t>
      </w:r>
      <w:r>
        <w:rPr>
          <w:rtl/>
        </w:rPr>
        <w:t xml:space="preserve"> </w:t>
      </w:r>
      <w:r>
        <w:rPr>
          <w:rFonts w:ascii="Arial" w:hAnsi="Arial" w:cs="Arial" w:hint="cs"/>
          <w:rtl/>
        </w:rPr>
        <w:t>في</w:t>
      </w:r>
      <w:r>
        <w:rPr>
          <w:rtl/>
        </w:rPr>
        <w:t xml:space="preserve"> </w:t>
      </w:r>
      <w:r>
        <w:rPr>
          <w:rFonts w:ascii="Arial" w:hAnsi="Arial" w:cs="Arial" w:hint="cs"/>
          <w:rtl/>
        </w:rPr>
        <w:t>غيرها،</w:t>
      </w:r>
      <w:r>
        <w:rPr>
          <w:rtl/>
        </w:rPr>
        <w:t xml:space="preserve"> </w:t>
      </w: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للعرب</w:t>
      </w:r>
      <w:r>
        <w:rPr>
          <w:rtl/>
        </w:rPr>
        <w:t xml:space="preserve"> </w:t>
      </w:r>
      <w:r>
        <w:rPr>
          <w:rFonts w:ascii="Arial" w:hAnsi="Arial" w:cs="Arial" w:hint="cs"/>
          <w:rtl/>
        </w:rPr>
        <w:t>مطلقا،</w:t>
      </w:r>
      <w:r>
        <w:rPr>
          <w:rtl/>
        </w:rPr>
        <w:t xml:space="preserve"> </w:t>
      </w:r>
      <w:r>
        <w:rPr>
          <w:rFonts w:ascii="Arial" w:hAnsi="Arial" w:cs="Arial" w:hint="cs"/>
          <w:rtl/>
        </w:rPr>
        <w:t>يخافون</w:t>
      </w:r>
      <w:r>
        <w:rPr>
          <w:rtl/>
        </w:rPr>
        <w:t xml:space="preserve"> </w:t>
      </w:r>
      <w:r>
        <w:rPr>
          <w:rFonts w:ascii="Arial" w:hAnsi="Arial" w:cs="Arial" w:hint="cs"/>
          <w:rtl/>
        </w:rPr>
        <w:t>أن</w:t>
      </w:r>
      <w:r>
        <w:rPr>
          <w:rtl/>
        </w:rPr>
        <w:t xml:space="preserve"> </w:t>
      </w:r>
      <w:r>
        <w:rPr>
          <w:rFonts w:ascii="Arial" w:hAnsi="Arial" w:cs="Arial" w:hint="cs"/>
          <w:rtl/>
        </w:rPr>
        <w:t>يتخطَّفهم</w:t>
      </w:r>
      <w:r>
        <w:rPr>
          <w:rtl/>
        </w:rPr>
        <w:t xml:space="preserve"> </w:t>
      </w:r>
      <w:r>
        <w:rPr>
          <w:rFonts w:ascii="Arial" w:hAnsi="Arial" w:cs="Arial" w:hint="cs"/>
          <w:rtl/>
        </w:rPr>
        <w:t>فارس</w:t>
      </w:r>
      <w:r>
        <w:rPr>
          <w:rtl/>
        </w:rPr>
        <w:t xml:space="preserve"> </w:t>
      </w:r>
      <w:r>
        <w:rPr>
          <w:rFonts w:ascii="Arial" w:hAnsi="Arial" w:cs="Arial" w:hint="cs"/>
          <w:rtl/>
        </w:rPr>
        <w:t>والروم،</w:t>
      </w:r>
      <w:r>
        <w:rPr>
          <w:rtl/>
        </w:rPr>
        <w:t xml:space="preserve"> </w:t>
      </w:r>
      <w:r>
        <w:rPr>
          <w:rFonts w:ascii="Arial" w:hAnsi="Arial" w:cs="Arial" w:hint="cs"/>
          <w:rtl/>
        </w:rPr>
        <w:t>فالأرض</w:t>
      </w:r>
      <w:r>
        <w:rPr>
          <w:rtl/>
        </w:rPr>
        <w:t xml:space="preserve"> </w:t>
      </w:r>
      <w:r>
        <w:rPr>
          <w:rFonts w:ascii="Arial" w:hAnsi="Arial" w:cs="Arial" w:hint="cs"/>
          <w:rtl/>
        </w:rPr>
        <w:t>أرض</w:t>
      </w:r>
      <w:r>
        <w:rPr>
          <w:rtl/>
        </w:rPr>
        <w:t xml:space="preserve"> </w:t>
      </w:r>
      <w:r>
        <w:rPr>
          <w:rFonts w:ascii="Arial" w:hAnsi="Arial" w:cs="Arial" w:hint="cs"/>
          <w:rtl/>
        </w:rPr>
        <w:t>مكَّة</w:t>
      </w:r>
      <w:r>
        <w:rPr>
          <w:rtl/>
        </w:rPr>
        <w:t xml:space="preserve"> </w:t>
      </w:r>
      <w:r>
        <w:rPr>
          <w:rFonts w:ascii="Arial" w:hAnsi="Arial" w:cs="Arial" w:hint="cs"/>
          <w:rtl/>
        </w:rPr>
        <w:t>وغيرها</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جعل</w:t>
      </w:r>
      <w:r>
        <w:rPr>
          <w:rtl/>
        </w:rPr>
        <w:t xml:space="preserve"> </w:t>
      </w:r>
      <w:r>
        <w:rPr>
          <w:rFonts w:ascii="Arial" w:hAnsi="Arial" w:cs="Arial" w:hint="cs"/>
          <w:rtl/>
        </w:rPr>
        <w:t>الله</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من</w:t>
      </w:r>
      <w:r>
        <w:rPr>
          <w:rtl/>
        </w:rPr>
        <w:t xml:space="preserve"> </w:t>
      </w:r>
      <w:r>
        <w:rPr>
          <w:rFonts w:ascii="Arial" w:hAnsi="Arial" w:cs="Arial" w:hint="cs"/>
          <w:rtl/>
        </w:rPr>
        <w:t>الأمن،</w:t>
      </w:r>
      <w:r>
        <w:rPr>
          <w:rtl/>
        </w:rPr>
        <w:t xml:space="preserve"> </w:t>
      </w:r>
      <w:r>
        <w:rPr>
          <w:rFonts w:ascii="Arial" w:hAnsi="Arial" w:cs="Arial" w:hint="cs"/>
          <w:rtl/>
        </w:rPr>
        <w:t>ولو</w:t>
      </w:r>
      <w:r>
        <w:rPr>
          <w:rtl/>
        </w:rPr>
        <w:t xml:space="preserve"> </w:t>
      </w:r>
      <w:r>
        <w:rPr>
          <w:rFonts w:ascii="Arial" w:hAnsi="Arial" w:cs="Arial" w:hint="cs"/>
          <w:rtl/>
        </w:rPr>
        <w:t>طمع</w:t>
      </w:r>
      <w:r>
        <w:rPr>
          <w:rtl/>
        </w:rPr>
        <w:t xml:space="preserve"> </w:t>
      </w:r>
      <w:r>
        <w:rPr>
          <w:rFonts w:ascii="Arial" w:hAnsi="Arial" w:cs="Arial" w:hint="cs"/>
          <w:rtl/>
        </w:rPr>
        <w:t>فيهم</w:t>
      </w:r>
      <w:r>
        <w:rPr>
          <w:rtl/>
        </w:rPr>
        <w:t xml:space="preserve"> </w:t>
      </w:r>
      <w:r>
        <w:rPr>
          <w:rFonts w:ascii="Arial" w:hAnsi="Arial" w:cs="Arial" w:hint="cs"/>
          <w:rtl/>
        </w:rPr>
        <w:t>هؤلاء،</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فارس</w:t>
      </w:r>
      <w:r>
        <w:rPr>
          <w:rtl/>
        </w:rPr>
        <w:t xml:space="preserve"> </w:t>
      </w:r>
      <w:r>
        <w:rPr>
          <w:rFonts w:ascii="Arial" w:hAnsi="Arial" w:cs="Arial" w:hint="cs"/>
          <w:rtl/>
        </w:rPr>
        <w:t>لم</w:t>
      </w:r>
      <w:r>
        <w:rPr>
          <w:rtl/>
        </w:rPr>
        <w:t xml:space="preserve"> </w:t>
      </w:r>
      <w:r>
        <w:rPr>
          <w:rFonts w:ascii="Arial" w:hAnsi="Arial" w:cs="Arial" w:hint="cs"/>
          <w:rtl/>
        </w:rPr>
        <w:t>يملكوا</w:t>
      </w:r>
      <w:r>
        <w:rPr>
          <w:rtl/>
        </w:rPr>
        <w:t xml:space="preserve"> </w:t>
      </w:r>
      <w:r>
        <w:rPr>
          <w:rFonts w:ascii="Arial" w:hAnsi="Arial" w:cs="Arial" w:hint="cs"/>
          <w:rtl/>
        </w:rPr>
        <w:t>العرب</w:t>
      </w:r>
      <w:r>
        <w:rPr>
          <w:rtl/>
        </w:rPr>
        <w:t xml:space="preserve"> </w:t>
      </w:r>
      <w:r>
        <w:rPr>
          <w:rFonts w:ascii="Arial" w:hAnsi="Arial" w:cs="Arial" w:hint="cs"/>
          <w:rtl/>
        </w:rPr>
        <w:t>كلَّهم،</w:t>
      </w:r>
      <w:r>
        <w:rPr>
          <w:rtl/>
        </w:rPr>
        <w:t xml:space="preserve"> </w:t>
      </w:r>
      <w:r>
        <w:rPr>
          <w:rFonts w:ascii="Arial" w:hAnsi="Arial" w:cs="Arial" w:hint="cs"/>
          <w:rtl/>
        </w:rPr>
        <w:t>وعن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قيل</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فارس</w:t>
      </w:r>
      <w:r>
        <w:rPr>
          <w:rStyle w:val="bold"/>
          <w:rFonts w:ascii="Calibri" w:cs="Calibri" w:hint="cs"/>
          <w:rtl/>
        </w:rPr>
        <w:t>»</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فَئَاوَ</w:t>
      </w:r>
      <w:r>
        <w:rPr>
          <w:rStyle w:val="Superscript"/>
          <w:rFonts w:ascii="Arial" w:hAnsi="Arial" w:cs="Arial" w:hint="cs"/>
          <w:b/>
          <w:bCs/>
          <w:rtl/>
        </w:rPr>
        <w:t>ا</w:t>
      </w:r>
      <w:r>
        <w:rPr>
          <w:rStyle w:val="bold"/>
          <w:rFonts w:ascii="Arial" w:hAnsi="Arial" w:cs="Arial" w:hint="cs"/>
          <w:rtl/>
        </w:rPr>
        <w:t>يكُمْ</w:t>
      </w:r>
      <w:r>
        <w:rPr>
          <w:rtl/>
        </w:rPr>
        <w:t> </w:t>
      </w:r>
      <w:r>
        <w:rPr>
          <w:rFonts w:ascii="Arial" w:hAnsi="Arial" w:cs="Arial" w:hint="cs"/>
          <w:rtl/>
        </w:rPr>
        <w:t>﴾</w:t>
      </w:r>
      <w:r>
        <w:rPr>
          <w:rtl/>
        </w:rPr>
        <w:t xml:space="preserve"> </w:t>
      </w:r>
      <w:r>
        <w:rPr>
          <w:rFonts w:ascii="Arial" w:hAnsi="Arial" w:cs="Arial" w:hint="cs"/>
          <w:rtl/>
        </w:rPr>
        <w:t>ضمَّكم</w:t>
      </w:r>
      <w:r>
        <w:rPr>
          <w:rtl/>
        </w:rPr>
        <w:t xml:space="preserve"> </w:t>
      </w:r>
      <w:r>
        <w:rPr>
          <w:rFonts w:ascii="Arial" w:hAnsi="Arial" w:cs="Arial" w:hint="cs"/>
          <w:rtl/>
        </w:rPr>
        <w:t>إلى</w:t>
      </w:r>
      <w:r>
        <w:rPr>
          <w:rtl/>
        </w:rPr>
        <w:t xml:space="preserve"> </w:t>
      </w:r>
      <w:r>
        <w:rPr>
          <w:rFonts w:ascii="Arial" w:hAnsi="Arial" w:cs="Arial" w:hint="cs"/>
          <w:rtl/>
        </w:rPr>
        <w:t>حفظه</w:t>
      </w:r>
      <w:r>
        <w:rPr>
          <w:rtl/>
        </w:rPr>
        <w:t xml:space="preserve"> </w:t>
      </w:r>
      <w:r>
        <w:rPr>
          <w:rFonts w:ascii="Arial" w:hAnsi="Arial" w:cs="Arial" w:hint="cs"/>
          <w:rtl/>
        </w:rPr>
        <w:t>وأزال</w:t>
      </w:r>
      <w:r>
        <w:rPr>
          <w:rtl/>
        </w:rPr>
        <w:t xml:space="preserve"> </w:t>
      </w:r>
      <w:r>
        <w:rPr>
          <w:rFonts w:ascii="Arial" w:hAnsi="Arial" w:cs="Arial" w:hint="cs"/>
          <w:rtl/>
        </w:rPr>
        <w:t>عنكم</w:t>
      </w:r>
      <w:r>
        <w:rPr>
          <w:rtl/>
        </w:rPr>
        <w:t xml:space="preserve"> </w:t>
      </w:r>
      <w:r>
        <w:rPr>
          <w:rFonts w:ascii="Arial" w:hAnsi="Arial" w:cs="Arial" w:hint="cs"/>
          <w:rtl/>
        </w:rPr>
        <w:t>الضعف</w:t>
      </w:r>
      <w:r>
        <w:rPr>
          <w:rtl/>
        </w:rPr>
        <w:t xml:space="preserve"> </w:t>
      </w:r>
      <w:r>
        <w:rPr>
          <w:rFonts w:ascii="Arial" w:hAnsi="Arial" w:cs="Arial" w:hint="cs"/>
          <w:rtl/>
        </w:rPr>
        <w:t>وخوف</w:t>
      </w:r>
      <w:r>
        <w:rPr>
          <w:rtl/>
        </w:rPr>
        <w:t xml:space="preserve"> </w:t>
      </w:r>
      <w:r>
        <w:rPr>
          <w:rFonts w:ascii="Arial" w:hAnsi="Arial" w:cs="Arial" w:hint="cs"/>
          <w:rtl/>
        </w:rPr>
        <w:t>التخطُّف،</w:t>
      </w:r>
      <w:r>
        <w:rPr>
          <w:rtl/>
        </w:rPr>
        <w:t xml:space="preserve"> </w:t>
      </w:r>
      <w:r>
        <w:rPr>
          <w:rFonts w:ascii="Arial" w:hAnsi="Arial" w:cs="Arial" w:hint="cs"/>
          <w:rtl/>
        </w:rPr>
        <w:t>وجَعَلَ</w:t>
      </w:r>
      <w:r>
        <w:rPr>
          <w:rtl/>
        </w:rPr>
        <w:t xml:space="preserve"> </w:t>
      </w:r>
      <w:r>
        <w:rPr>
          <w:rFonts w:ascii="Arial" w:hAnsi="Arial" w:cs="Arial" w:hint="cs"/>
          <w:rtl/>
        </w:rPr>
        <w:t>المدينة</w:t>
      </w:r>
      <w:r>
        <w:rPr>
          <w:rtl/>
        </w:rPr>
        <w:t xml:space="preserve"> </w:t>
      </w:r>
      <w:r>
        <w:rPr>
          <w:rFonts w:ascii="Arial" w:hAnsi="Arial" w:cs="Arial" w:hint="cs"/>
          <w:rtl/>
        </w:rPr>
        <w:t>مأوى</w:t>
      </w:r>
      <w:r>
        <w:rPr>
          <w:rtl/>
        </w:rPr>
        <w:t xml:space="preserve"> </w:t>
      </w:r>
      <w:r>
        <w:rPr>
          <w:rFonts w:ascii="Arial" w:hAnsi="Arial" w:cs="Arial" w:hint="cs"/>
          <w:rtl/>
        </w:rPr>
        <w:t>لكم</w:t>
      </w:r>
      <w:r>
        <w:rPr>
          <w:rtl/>
        </w:rPr>
        <w:t xml:space="preserve"> </w:t>
      </w:r>
      <w:r>
        <w:rPr>
          <w:rFonts w:ascii="Arial" w:hAnsi="Arial" w:cs="Arial" w:hint="cs"/>
          <w:rtl/>
        </w:rPr>
        <w:t>تَتَحَصَّنون</w:t>
      </w:r>
      <w:r>
        <w:rPr>
          <w:rtl/>
        </w:rPr>
        <w:t xml:space="preserve"> </w:t>
      </w:r>
      <w:r>
        <w:rPr>
          <w:rFonts w:ascii="Arial" w:hAnsi="Arial" w:cs="Arial" w:hint="cs"/>
          <w:rtl/>
        </w:rPr>
        <w:t>فيها</w:t>
      </w:r>
      <w:r>
        <w:rPr>
          <w:rtl/>
        </w:rPr>
        <w:t xml:space="preserve"> </w:t>
      </w:r>
      <w:r>
        <w:rPr>
          <w:rFonts w:ascii="Arial" w:hAnsi="Arial" w:cs="Arial" w:hint="cs"/>
          <w:rtl/>
        </w:rPr>
        <w:t>عن</w:t>
      </w:r>
      <w:r>
        <w:rPr>
          <w:rtl/>
        </w:rPr>
        <w:t xml:space="preserve"> </w:t>
      </w:r>
      <w:r>
        <w:rPr>
          <w:rFonts w:ascii="Arial" w:hAnsi="Arial" w:cs="Arial" w:hint="cs"/>
          <w:rtl/>
        </w:rPr>
        <w:t>عدوِّكم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وَأَيَّدَكُم</w:t>
      </w:r>
      <w:r>
        <w:rPr>
          <w:rtl/>
        </w:rPr>
        <w:t> </w:t>
      </w:r>
      <w:r>
        <w:rPr>
          <w:rFonts w:ascii="Arial" w:hAnsi="Arial" w:cs="Arial" w:hint="cs"/>
          <w:rtl/>
        </w:rPr>
        <w:t>﴾</w:t>
      </w:r>
      <w:r>
        <w:rPr>
          <w:rtl/>
        </w:rPr>
        <w:t xml:space="preserve"> </w:t>
      </w:r>
      <w:r>
        <w:rPr>
          <w:rFonts w:ascii="Arial" w:hAnsi="Arial" w:cs="Arial" w:hint="cs"/>
          <w:rtl/>
        </w:rPr>
        <w:t>قوَّاكم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بِنَصْرِهِ</w:t>
      </w:r>
      <w:r>
        <w:rPr>
          <w:rtl/>
        </w:rPr>
        <w:t> </w:t>
      </w:r>
      <w:r>
        <w:rPr>
          <w:rFonts w:ascii="Arial" w:hAnsi="Arial" w:cs="Arial" w:hint="cs"/>
          <w:rtl/>
        </w:rPr>
        <w:t>﴾</w:t>
      </w:r>
      <w:r>
        <w:rPr>
          <w:rtl/>
        </w:rPr>
        <w:t xml:space="preserve"> </w:t>
      </w:r>
      <w:r>
        <w:rPr>
          <w:rFonts w:ascii="Arial" w:hAnsi="Arial" w:cs="Arial" w:hint="cs"/>
          <w:rtl/>
        </w:rPr>
        <w:t>إيَّاكم</w:t>
      </w:r>
      <w:r>
        <w:rPr>
          <w:rtl/>
        </w:rPr>
        <w:t xml:space="preserve"> </w:t>
      </w:r>
      <w:r>
        <w:rPr>
          <w:rFonts w:ascii="Arial" w:hAnsi="Arial" w:cs="Arial" w:hint="cs"/>
          <w:rtl/>
        </w:rPr>
        <w:t>على</w:t>
      </w:r>
      <w:r>
        <w:rPr>
          <w:rtl/>
        </w:rPr>
        <w:t xml:space="preserve"> </w:t>
      </w:r>
      <w:r>
        <w:rPr>
          <w:rFonts w:ascii="Arial" w:hAnsi="Arial" w:cs="Arial" w:hint="cs"/>
          <w:rtl/>
        </w:rPr>
        <w:t>الكفَّار،</w:t>
      </w:r>
      <w:r>
        <w:rPr>
          <w:rtl/>
        </w:rPr>
        <w:t xml:space="preserve"> </w:t>
      </w:r>
      <w:r>
        <w:rPr>
          <w:rFonts w:ascii="Arial" w:hAnsi="Arial" w:cs="Arial" w:hint="cs"/>
          <w:rtl/>
        </w:rPr>
        <w:t>لمظاهرة</w:t>
      </w:r>
      <w:r>
        <w:rPr>
          <w:rtl/>
        </w:rPr>
        <w:t xml:space="preserve"> </w:t>
      </w:r>
      <w:r>
        <w:rPr>
          <w:rFonts w:ascii="Arial" w:hAnsi="Arial" w:cs="Arial" w:hint="cs"/>
          <w:rtl/>
        </w:rPr>
        <w:t>الأنصار،</w:t>
      </w:r>
      <w:r>
        <w:rPr>
          <w:rtl/>
        </w:rPr>
        <w:t xml:space="preserve"> </w:t>
      </w:r>
      <w:r>
        <w:rPr>
          <w:rFonts w:ascii="Arial" w:hAnsi="Arial" w:cs="Arial" w:hint="cs"/>
          <w:rtl/>
        </w:rPr>
        <w:t>وإمداد</w:t>
      </w:r>
      <w:r>
        <w:rPr>
          <w:rtl/>
        </w:rPr>
        <w:t xml:space="preserve"> </w:t>
      </w:r>
      <w:r>
        <w:rPr>
          <w:rFonts w:ascii="Arial" w:hAnsi="Arial" w:cs="Arial" w:hint="cs"/>
          <w:rtl/>
        </w:rPr>
        <w:t>الملائكة</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وغير</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وَرَزَقَكُم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اَلطَّيِّبَاتِ</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حَلَّ</w:t>
      </w:r>
      <w:r>
        <w:rPr>
          <w:rtl/>
        </w:rPr>
        <w:t xml:space="preserve"> </w:t>
      </w:r>
      <w:r>
        <w:rPr>
          <w:rFonts w:ascii="Arial" w:hAnsi="Arial" w:cs="Arial" w:hint="cs"/>
          <w:rtl/>
        </w:rPr>
        <w:t>مِمَّا</w:t>
      </w:r>
      <w:r>
        <w:rPr>
          <w:rtl/>
        </w:rPr>
        <w:t xml:space="preserve"> </w:t>
      </w:r>
      <w:r>
        <w:rPr>
          <w:rFonts w:ascii="Arial" w:hAnsi="Arial" w:cs="Arial" w:hint="cs"/>
          <w:rtl/>
        </w:rPr>
        <w:t>ينفعكم،</w:t>
      </w:r>
      <w:r>
        <w:rPr>
          <w:rtl/>
        </w:rPr>
        <w:t xml:space="preserve"> </w:t>
      </w:r>
      <w:r>
        <w:rPr>
          <w:rFonts w:ascii="Arial" w:hAnsi="Arial" w:cs="Arial" w:hint="cs"/>
          <w:rtl/>
        </w:rPr>
        <w:t>سواء</w:t>
      </w:r>
      <w:r>
        <w:rPr>
          <w:rtl/>
        </w:rPr>
        <w:t xml:space="preserve"> </w:t>
      </w:r>
      <w:r>
        <w:rPr>
          <w:rFonts w:ascii="Arial" w:hAnsi="Arial" w:cs="Arial" w:hint="cs"/>
          <w:rtl/>
        </w:rPr>
        <w:t>كان</w:t>
      </w:r>
      <w:r>
        <w:rPr>
          <w:rtl/>
        </w:rPr>
        <w:t xml:space="preserve"> </w:t>
      </w:r>
      <w:r>
        <w:rPr>
          <w:rFonts w:ascii="Arial" w:hAnsi="Arial" w:cs="Arial" w:hint="cs"/>
          <w:rtl/>
        </w:rPr>
        <w:t>لذيذا</w:t>
      </w:r>
      <w:r>
        <w:rPr>
          <w:rtl/>
        </w:rPr>
        <w:t xml:space="preserve"> </w:t>
      </w:r>
      <w:r>
        <w:rPr>
          <w:rFonts w:ascii="Arial" w:hAnsi="Arial" w:cs="Arial" w:hint="cs"/>
          <w:rtl/>
        </w:rPr>
        <w:t>جدًّا</w:t>
      </w:r>
      <w:r>
        <w:rPr>
          <w:rtl/>
        </w:rPr>
        <w:t xml:space="preserve"> </w:t>
      </w:r>
      <w:r>
        <w:rPr>
          <w:rFonts w:ascii="Arial" w:hAnsi="Arial" w:cs="Arial" w:hint="cs"/>
          <w:rtl/>
        </w:rPr>
        <w:t>أو</w:t>
      </w:r>
      <w:r>
        <w:rPr>
          <w:rtl/>
        </w:rPr>
        <w:t xml:space="preserve"> </w:t>
      </w:r>
      <w:r>
        <w:rPr>
          <w:rFonts w:ascii="Arial" w:hAnsi="Arial" w:cs="Arial" w:hint="cs"/>
          <w:rtl/>
        </w:rPr>
        <w:t>دون</w:t>
      </w:r>
      <w:r>
        <w:rPr>
          <w:rtl/>
        </w:rPr>
        <w:t xml:space="preserve"> </w:t>
      </w:r>
      <w:r>
        <w:rPr>
          <w:rFonts w:ascii="Arial" w:hAnsi="Arial" w:cs="Arial" w:hint="cs"/>
          <w:rtl/>
        </w:rPr>
        <w:t>ذلك،</w:t>
      </w:r>
      <w:r>
        <w:rPr>
          <w:rtl/>
        </w:rPr>
        <w:t xml:space="preserve"> </w:t>
      </w:r>
      <w:r>
        <w:rPr>
          <w:rFonts w:ascii="Arial" w:hAnsi="Arial" w:cs="Arial" w:hint="cs"/>
          <w:rtl/>
        </w:rPr>
        <w:t>ومنهنَّ</w:t>
      </w:r>
      <w:r>
        <w:rPr>
          <w:rtl/>
        </w:rPr>
        <w:t xml:space="preserve"> </w:t>
      </w:r>
      <w:r>
        <w:rPr>
          <w:rFonts w:ascii="Arial" w:hAnsi="Arial" w:cs="Arial" w:hint="cs"/>
          <w:rtl/>
        </w:rPr>
        <w:t>الغنائم</w:t>
      </w:r>
      <w:r>
        <w:rPr>
          <w:rtl/>
        </w:rPr>
        <w:t xml:space="preserve"> </w:t>
      </w:r>
      <w:r>
        <w:rPr>
          <w:rFonts w:ascii="Arial" w:hAnsi="Arial" w:cs="Arial" w:hint="cs"/>
          <w:rtl/>
        </w:rPr>
        <w:t>والزكاة،</w:t>
      </w:r>
      <w:r>
        <w:rPr>
          <w:rtl/>
        </w:rPr>
        <w:t xml:space="preserve"> </w:t>
      </w:r>
      <w:r>
        <w:rPr>
          <w:rFonts w:ascii="Arial" w:hAnsi="Arial" w:cs="Arial" w:hint="cs"/>
          <w:rtl/>
        </w:rPr>
        <w:t>فإنَّهما</w:t>
      </w:r>
      <w:r>
        <w:rPr>
          <w:rtl/>
        </w:rPr>
        <w:t xml:space="preserve"> </w:t>
      </w:r>
      <w:r>
        <w:rPr>
          <w:rFonts w:ascii="Arial" w:hAnsi="Arial" w:cs="Arial" w:hint="cs"/>
          <w:rtl/>
        </w:rPr>
        <w:t>لم</w:t>
      </w:r>
      <w:r>
        <w:rPr>
          <w:rtl/>
        </w:rPr>
        <w:t xml:space="preserve"> </w:t>
      </w:r>
      <w:r>
        <w:rPr>
          <w:rFonts w:ascii="Arial" w:hAnsi="Arial" w:cs="Arial" w:hint="cs"/>
          <w:rtl/>
        </w:rPr>
        <w:t>يَطِبْنَ</w:t>
      </w:r>
      <w:r>
        <w:rPr>
          <w:rtl/>
        </w:rPr>
        <w:t xml:space="preserve"> </w:t>
      </w:r>
      <w:r>
        <w:rPr>
          <w:rFonts w:ascii="Arial" w:hAnsi="Arial" w:cs="Arial" w:hint="cs"/>
          <w:rtl/>
        </w:rPr>
        <w:t>إِلَّا</w:t>
      </w:r>
      <w:r>
        <w:rPr>
          <w:rtl/>
        </w:rPr>
        <w:t xml:space="preserve"> </w:t>
      </w:r>
      <w:r>
        <w:rPr>
          <w:rFonts w:ascii="Arial" w:hAnsi="Arial" w:cs="Arial" w:hint="cs"/>
          <w:rtl/>
        </w:rPr>
        <w:t>لهذه</w:t>
      </w:r>
      <w:r>
        <w:rPr>
          <w:rtl/>
        </w:rPr>
        <w:t xml:space="preserve"> </w:t>
      </w:r>
      <w:r>
        <w:rPr>
          <w:rFonts w:ascii="Arial" w:hAnsi="Arial" w:cs="Arial" w:hint="cs"/>
          <w:rtl/>
        </w:rPr>
        <w:t>الأمَّة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لَعَلَّكُمْ</w:t>
      </w:r>
      <w:r>
        <w:rPr>
          <w:rStyle w:val="bold"/>
          <w:rtl/>
        </w:rPr>
        <w:t xml:space="preserve"> </w:t>
      </w:r>
      <w:r>
        <w:rPr>
          <w:rStyle w:val="bold"/>
          <w:rFonts w:ascii="Arial" w:hAnsi="Arial" w:cs="Arial" w:hint="cs"/>
          <w:rtl/>
        </w:rPr>
        <w:t>تَشْكُرُونَ</w:t>
      </w:r>
      <w:r>
        <w:rPr>
          <w:rtl/>
        </w:rPr>
        <w:t> </w:t>
      </w:r>
      <w:r>
        <w:rPr>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إنعامه</w:t>
      </w:r>
      <w:r>
        <w:rPr>
          <w:rtl/>
        </w:rPr>
        <w:t xml:space="preserve"> </w:t>
      </w:r>
      <w:r>
        <w:rPr>
          <w:rFonts w:ascii="Arial" w:hAnsi="Arial" w:cs="Arial" w:hint="cs"/>
          <w:rtl/>
        </w:rPr>
        <w:t>عَلَيكم</w:t>
      </w:r>
      <w:r>
        <w:rPr>
          <w:rtl/>
        </w:rPr>
        <w:t>.</w:t>
      </w:r>
    </w:p>
    <w:p w:rsidR="00B03E2D" w:rsidRDefault="00B03E2D">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ويروى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حاصر</w:t>
      </w:r>
      <w:r>
        <w:rPr>
          <w:rtl/>
        </w:rPr>
        <w:t xml:space="preserve"> </w:t>
      </w:r>
      <w:r>
        <w:rPr>
          <w:rFonts w:ascii="Arial" w:hAnsi="Arial" w:cs="Arial" w:hint="cs"/>
          <w:rtl/>
        </w:rPr>
        <w:t>قريظة</w:t>
      </w:r>
      <w:r>
        <w:rPr>
          <w:rtl/>
        </w:rPr>
        <w:t xml:space="preserve"> </w:t>
      </w:r>
      <w:r>
        <w:rPr>
          <w:rFonts w:ascii="Arial" w:hAnsi="Arial" w:cs="Arial" w:hint="cs"/>
          <w:rtl/>
        </w:rPr>
        <w:t>خمسا</w:t>
      </w:r>
      <w:r>
        <w:rPr>
          <w:rtl/>
        </w:rPr>
        <w:t xml:space="preserve"> </w:t>
      </w:r>
      <w:r>
        <w:rPr>
          <w:rFonts w:ascii="Arial" w:hAnsi="Arial" w:cs="Arial" w:hint="cs"/>
          <w:rtl/>
        </w:rPr>
        <w:t>وعشرين</w:t>
      </w:r>
      <w:r>
        <w:rPr>
          <w:rtl/>
        </w:rPr>
        <w:t xml:space="preserve"> </w:t>
      </w:r>
      <w:r>
        <w:rPr>
          <w:rFonts w:ascii="Arial" w:hAnsi="Arial" w:cs="Arial" w:hint="cs"/>
          <w:rtl/>
        </w:rPr>
        <w:t>ليلة</w:t>
      </w:r>
      <w:r>
        <w:rPr>
          <w:rtl/>
        </w:rPr>
        <w:t xml:space="preserve"> </w:t>
      </w:r>
      <w:r>
        <w:rPr>
          <w:rFonts w:ascii="Arial" w:hAnsi="Arial" w:cs="Arial" w:hint="cs"/>
          <w:rtl/>
        </w:rPr>
        <w:t>عند</w:t>
      </w:r>
      <w:r>
        <w:rPr>
          <w:rtl/>
        </w:rPr>
        <w:t xml:space="preserve"> </w:t>
      </w:r>
      <w:r>
        <w:rPr>
          <w:rFonts w:ascii="Arial" w:hAnsi="Arial" w:cs="Arial" w:hint="cs"/>
          <w:rtl/>
        </w:rPr>
        <w:t>البيهقي،</w:t>
      </w:r>
      <w:r>
        <w:rPr>
          <w:rtl/>
        </w:rPr>
        <w:t xml:space="preserve"> </w:t>
      </w:r>
      <w:r>
        <w:rPr>
          <w:rFonts w:ascii="Arial" w:hAnsi="Arial" w:cs="Arial" w:hint="cs"/>
          <w:rtl/>
        </w:rPr>
        <w:t>أو</w:t>
      </w:r>
      <w:r>
        <w:rPr>
          <w:rtl/>
        </w:rPr>
        <w:t xml:space="preserve"> </w:t>
      </w:r>
      <w:r>
        <w:rPr>
          <w:rFonts w:ascii="Arial" w:hAnsi="Arial" w:cs="Arial" w:hint="cs"/>
          <w:rtl/>
        </w:rPr>
        <w:t>إحدى</w:t>
      </w:r>
      <w:r>
        <w:rPr>
          <w:rtl/>
        </w:rPr>
        <w:t xml:space="preserve"> </w:t>
      </w:r>
      <w:r>
        <w:rPr>
          <w:rFonts w:ascii="Arial" w:hAnsi="Arial" w:cs="Arial" w:hint="cs"/>
          <w:rtl/>
        </w:rPr>
        <w:t>وعشرين،</w:t>
      </w:r>
      <w:r>
        <w:rPr>
          <w:rtl/>
        </w:rPr>
        <w:t xml:space="preserve"> </w:t>
      </w:r>
      <w:r>
        <w:rPr>
          <w:rFonts w:ascii="Arial" w:hAnsi="Arial" w:cs="Arial" w:hint="cs"/>
          <w:rtl/>
        </w:rPr>
        <w:t>أو</w:t>
      </w:r>
      <w:r>
        <w:rPr>
          <w:rtl/>
        </w:rPr>
        <w:t xml:space="preserve"> </w:t>
      </w:r>
      <w:r>
        <w:rPr>
          <w:rFonts w:ascii="Arial" w:hAnsi="Arial" w:cs="Arial" w:hint="cs"/>
          <w:rtl/>
        </w:rPr>
        <w:t>خمس</w:t>
      </w:r>
      <w:r>
        <w:rPr>
          <w:rtl/>
        </w:rPr>
        <w:t xml:space="preserve"> </w:t>
      </w:r>
      <w:r>
        <w:rPr>
          <w:rFonts w:ascii="Arial" w:hAnsi="Arial" w:cs="Arial" w:hint="cs"/>
          <w:rtl/>
        </w:rPr>
        <w:t>عشرة،</w:t>
      </w:r>
      <w:r>
        <w:rPr>
          <w:rtl/>
        </w:rPr>
        <w:t xml:space="preserve"> </w:t>
      </w:r>
      <w:r>
        <w:rPr>
          <w:rFonts w:ascii="Arial" w:hAnsi="Arial" w:cs="Arial" w:hint="cs"/>
          <w:rtl/>
        </w:rPr>
        <w:t>فأَجْهَدَهم،</w:t>
      </w:r>
      <w:r>
        <w:rPr>
          <w:rtl/>
        </w:rPr>
        <w:t xml:space="preserve"> </w:t>
      </w:r>
      <w:r>
        <w:rPr>
          <w:rFonts w:ascii="Arial" w:hAnsi="Arial" w:cs="Arial" w:hint="cs"/>
          <w:rtl/>
        </w:rPr>
        <w:t>وسألوا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ينقلهم</w:t>
      </w:r>
      <w:r>
        <w:rPr>
          <w:rtl/>
        </w:rPr>
        <w:t xml:space="preserve"> </w:t>
      </w:r>
      <w:r>
        <w:rPr>
          <w:rFonts w:ascii="Arial" w:hAnsi="Arial" w:cs="Arial" w:hint="cs"/>
          <w:rtl/>
        </w:rPr>
        <w:t>إلى</w:t>
      </w:r>
      <w:r>
        <w:rPr>
          <w:rtl/>
        </w:rPr>
        <w:t xml:space="preserve"> </w:t>
      </w:r>
      <w:r>
        <w:rPr>
          <w:rFonts w:ascii="Arial" w:hAnsi="Arial" w:cs="Arial" w:hint="cs"/>
          <w:rtl/>
        </w:rPr>
        <w:t>إخوانهم</w:t>
      </w:r>
      <w:r>
        <w:rPr>
          <w:rtl/>
        </w:rPr>
        <w:t xml:space="preserve"> </w:t>
      </w:r>
      <w:r>
        <w:rPr>
          <w:rFonts w:ascii="Arial" w:hAnsi="Arial" w:cs="Arial" w:hint="cs"/>
          <w:rtl/>
        </w:rPr>
        <w:t>إلى</w:t>
      </w:r>
      <w:r>
        <w:rPr>
          <w:rtl/>
        </w:rPr>
        <w:t xml:space="preserve"> </w:t>
      </w:r>
      <w:r>
        <w:rPr>
          <w:rFonts w:ascii="Arial" w:hAnsi="Arial" w:cs="Arial" w:hint="cs"/>
          <w:rtl/>
        </w:rPr>
        <w:t>أذْرِعَات،</w:t>
      </w:r>
      <w:r>
        <w:rPr>
          <w:rtl/>
        </w:rPr>
        <w:t xml:space="preserve"> </w:t>
      </w:r>
      <w:r>
        <w:rPr>
          <w:rFonts w:ascii="Arial" w:hAnsi="Arial" w:cs="Arial" w:hint="cs"/>
          <w:rtl/>
        </w:rPr>
        <w:t>أو</w:t>
      </w:r>
      <w:r>
        <w:rPr>
          <w:rtl/>
        </w:rPr>
        <w:t xml:space="preserve"> </w:t>
      </w:r>
      <w:r>
        <w:rPr>
          <w:rFonts w:ascii="Arial" w:hAnsi="Arial" w:cs="Arial" w:hint="cs"/>
          <w:rtl/>
        </w:rPr>
        <w:t>أرِيحاءَ</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الشام،</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لا،</w:t>
      </w:r>
      <w:r>
        <w:rPr>
          <w:rStyle w:val="bold"/>
          <w:rtl/>
        </w:rPr>
        <w:t xml:space="preserve"> </w:t>
      </w:r>
      <w:r>
        <w:rPr>
          <w:rStyle w:val="bold"/>
          <w:rFonts w:ascii="Arial" w:hAnsi="Arial" w:cs="Arial" w:hint="cs"/>
          <w:rtl/>
        </w:rPr>
        <w:t>بل</w:t>
      </w:r>
      <w:r>
        <w:rPr>
          <w:rStyle w:val="bold"/>
          <w:rtl/>
        </w:rPr>
        <w:t xml:space="preserve"> </w:t>
      </w:r>
      <w:r>
        <w:rPr>
          <w:rStyle w:val="bold"/>
          <w:rFonts w:ascii="Arial" w:hAnsi="Arial" w:cs="Arial" w:hint="cs"/>
          <w:rtl/>
        </w:rPr>
        <w:t>انزلوا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حكم</w:t>
      </w:r>
      <w:r>
        <w:rPr>
          <w:rStyle w:val="bold"/>
          <w:rtl/>
        </w:rPr>
        <w:t xml:space="preserve"> </w:t>
      </w:r>
      <w:r>
        <w:rPr>
          <w:rStyle w:val="bold"/>
          <w:rFonts w:ascii="Arial" w:hAnsi="Arial" w:cs="Arial" w:hint="cs"/>
          <w:rtl/>
        </w:rPr>
        <w:t>سعد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معاذ</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رئيسهم</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أسيد</w:t>
      </w:r>
      <w:r>
        <w:rPr>
          <w:rtl/>
        </w:rPr>
        <w:t xml:space="preserve">: </w:t>
      </w:r>
      <w:r>
        <w:rPr>
          <w:rFonts w:ascii="Arial" w:hAnsi="Arial" w:cs="Arial" w:hint="cs"/>
          <w:rtl/>
        </w:rPr>
        <w:t>آمنوا،</w:t>
      </w:r>
      <w:r>
        <w:rPr>
          <w:rtl/>
        </w:rPr>
        <w:t xml:space="preserve"> </w:t>
      </w:r>
      <w:r>
        <w:rPr>
          <w:rFonts w:ascii="Arial" w:hAnsi="Arial" w:cs="Arial" w:hint="cs"/>
          <w:rtl/>
        </w:rPr>
        <w:t>فقد</w:t>
      </w:r>
      <w:r>
        <w:rPr>
          <w:rtl/>
        </w:rPr>
        <w:t xml:space="preserve"> </w:t>
      </w:r>
      <w:r>
        <w:rPr>
          <w:rFonts w:ascii="Arial" w:hAnsi="Arial" w:cs="Arial" w:hint="cs"/>
          <w:rtl/>
        </w:rPr>
        <w:t>علمتم</w:t>
      </w:r>
      <w:r>
        <w:rPr>
          <w:rtl/>
        </w:rPr>
        <w:t xml:space="preserve"> </w:t>
      </w:r>
      <w:r>
        <w:rPr>
          <w:rFonts w:ascii="Arial" w:hAnsi="Arial" w:cs="Arial" w:hint="cs"/>
          <w:rtl/>
        </w:rPr>
        <w:t>أنَّه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كتابكم</w:t>
      </w:r>
      <w:r>
        <w:rPr>
          <w:rtl/>
        </w:rPr>
        <w:t xml:space="preserve"> </w:t>
      </w:r>
      <w:r>
        <w:rPr>
          <w:rFonts w:ascii="Arial" w:hAnsi="Arial" w:cs="Arial" w:hint="cs"/>
          <w:rtl/>
        </w:rPr>
        <w:t>تنجوا</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والسبي،</w:t>
      </w:r>
      <w:r>
        <w:rPr>
          <w:rtl/>
        </w:rPr>
        <w:t xml:space="preserve"> </w:t>
      </w:r>
      <w:r>
        <w:rPr>
          <w:rFonts w:ascii="Arial" w:hAnsi="Arial" w:cs="Arial" w:hint="cs"/>
          <w:rtl/>
        </w:rPr>
        <w:t>أو</w:t>
      </w:r>
      <w:r>
        <w:rPr>
          <w:rtl/>
        </w:rPr>
        <w:t xml:space="preserve"> </w:t>
      </w:r>
      <w:r>
        <w:rPr>
          <w:rFonts w:ascii="Arial" w:hAnsi="Arial" w:cs="Arial" w:hint="cs"/>
          <w:rtl/>
        </w:rPr>
        <w:t>اقتلوا</w:t>
      </w:r>
      <w:r>
        <w:rPr>
          <w:rtl/>
        </w:rPr>
        <w:t xml:space="preserve"> </w:t>
      </w:r>
      <w:r>
        <w:rPr>
          <w:rFonts w:ascii="Arial" w:hAnsi="Arial" w:cs="Arial" w:hint="cs"/>
          <w:rtl/>
        </w:rPr>
        <w:t>أبناءكم</w:t>
      </w:r>
      <w:r>
        <w:rPr>
          <w:rtl/>
        </w:rPr>
        <w:t xml:space="preserve"> </w:t>
      </w:r>
      <w:r>
        <w:rPr>
          <w:rFonts w:ascii="Arial" w:hAnsi="Arial" w:cs="Arial" w:hint="cs"/>
          <w:rtl/>
        </w:rPr>
        <w:t>ونساءكم</w:t>
      </w:r>
      <w:r>
        <w:rPr>
          <w:rtl/>
        </w:rPr>
        <w:t xml:space="preserve"> </w:t>
      </w:r>
      <w:r>
        <w:rPr>
          <w:rFonts w:ascii="Arial" w:hAnsi="Arial" w:cs="Arial" w:hint="cs"/>
          <w:rtl/>
        </w:rPr>
        <w:t>واخرجوا</w:t>
      </w:r>
      <w:r>
        <w:rPr>
          <w:rtl/>
        </w:rPr>
        <w:t xml:space="preserve"> </w:t>
      </w:r>
      <w:r>
        <w:rPr>
          <w:rFonts w:ascii="Arial" w:hAnsi="Arial" w:cs="Arial" w:hint="cs"/>
          <w:rtl/>
        </w:rPr>
        <w:t>إليه</w:t>
      </w:r>
      <w:r>
        <w:rPr>
          <w:rtl/>
        </w:rPr>
        <w:t xml:space="preserve"> </w:t>
      </w:r>
      <w:r>
        <w:rPr>
          <w:rFonts w:ascii="Arial" w:hAnsi="Arial" w:cs="Arial" w:hint="cs"/>
          <w:rtl/>
        </w:rPr>
        <w:t>بسيوف</w:t>
      </w:r>
      <w:r>
        <w:rPr>
          <w:rtl/>
        </w:rPr>
        <w:t xml:space="preserve"> </w:t>
      </w:r>
      <w:r>
        <w:rPr>
          <w:rFonts w:ascii="Arial" w:hAnsi="Arial" w:cs="Arial" w:hint="cs"/>
          <w:rtl/>
        </w:rPr>
        <w:t>مجرَّدة،</w:t>
      </w:r>
      <w:r>
        <w:rPr>
          <w:rtl/>
        </w:rPr>
        <w:t xml:space="preserve"> </w:t>
      </w:r>
      <w:r>
        <w:rPr>
          <w:rFonts w:ascii="Arial" w:hAnsi="Arial" w:cs="Arial" w:hint="cs"/>
          <w:rtl/>
        </w:rPr>
        <w:t>ولم</w:t>
      </w:r>
      <w:r>
        <w:rPr>
          <w:rtl/>
        </w:rPr>
        <w:t xml:space="preserve"> </w:t>
      </w:r>
      <w:r>
        <w:rPr>
          <w:rFonts w:ascii="Arial" w:hAnsi="Arial" w:cs="Arial" w:hint="cs"/>
          <w:rtl/>
        </w:rPr>
        <w:t>تتركوا</w:t>
      </w:r>
      <w:r>
        <w:rPr>
          <w:rtl/>
        </w:rPr>
        <w:t xml:space="preserve"> </w:t>
      </w:r>
      <w:r>
        <w:rPr>
          <w:rFonts w:ascii="Arial" w:hAnsi="Arial" w:cs="Arial" w:hint="cs"/>
          <w:rtl/>
        </w:rPr>
        <w:t>وراءكم</w:t>
      </w:r>
      <w:r>
        <w:rPr>
          <w:rtl/>
        </w:rPr>
        <w:t xml:space="preserve"> </w:t>
      </w:r>
      <w:r>
        <w:rPr>
          <w:rFonts w:ascii="Arial" w:hAnsi="Arial" w:cs="Arial" w:hint="cs"/>
          <w:rtl/>
        </w:rPr>
        <w:t>ما</w:t>
      </w:r>
      <w:r>
        <w:rPr>
          <w:rFonts w:ascii="Calibri" w:cs="Calibri" w:hint="cs"/>
          <w:rtl/>
        </w:rPr>
        <w:t> </w:t>
      </w:r>
      <w:r>
        <w:rPr>
          <w:rFonts w:ascii="Arial" w:hAnsi="Arial" w:cs="Arial" w:hint="cs"/>
          <w:rtl/>
        </w:rPr>
        <w:t>تخافون</w:t>
      </w:r>
      <w:r>
        <w:rPr>
          <w:rtl/>
        </w:rPr>
        <w:t xml:space="preserve"> </w:t>
      </w:r>
      <w:r>
        <w:rPr>
          <w:rFonts w:ascii="Arial" w:hAnsi="Arial" w:cs="Arial" w:hint="cs"/>
          <w:rtl/>
        </w:rPr>
        <w:t>عليه،</w:t>
      </w:r>
      <w:r>
        <w:rPr>
          <w:rtl/>
        </w:rPr>
        <w:t xml:space="preserve"> </w:t>
      </w:r>
      <w:r>
        <w:rPr>
          <w:rFonts w:ascii="Arial" w:hAnsi="Arial" w:cs="Arial" w:hint="cs"/>
          <w:rtl/>
        </w:rPr>
        <w:t>فقالوا</w:t>
      </w:r>
      <w:r>
        <w:rPr>
          <w:rtl/>
        </w:rPr>
        <w:t xml:space="preserve">: </w:t>
      </w:r>
      <w:r>
        <w:rPr>
          <w:rFonts w:ascii="Arial" w:hAnsi="Arial" w:cs="Arial" w:hint="cs"/>
          <w:rtl/>
        </w:rPr>
        <w:t>أيّ</w:t>
      </w:r>
      <w:r>
        <w:rPr>
          <w:rtl/>
        </w:rPr>
        <w:t xml:space="preserve"> </w:t>
      </w:r>
      <w:r>
        <w:rPr>
          <w:rFonts w:ascii="Arial" w:hAnsi="Arial" w:cs="Arial" w:hint="cs"/>
          <w:rtl/>
        </w:rPr>
        <w:t>عيش</w:t>
      </w:r>
      <w:r>
        <w:rPr>
          <w:rtl/>
        </w:rPr>
        <w:t xml:space="preserve"> </w:t>
      </w:r>
      <w:r>
        <w:rPr>
          <w:rFonts w:ascii="Arial" w:hAnsi="Arial" w:cs="Arial" w:hint="cs"/>
          <w:rtl/>
        </w:rPr>
        <w:t>بعد</w:t>
      </w:r>
      <w:r>
        <w:rPr>
          <w:rtl/>
        </w:rPr>
        <w:t xml:space="preserve"> </w:t>
      </w:r>
      <w:r>
        <w:rPr>
          <w:rFonts w:ascii="Arial" w:hAnsi="Arial" w:cs="Arial" w:hint="cs"/>
          <w:rtl/>
        </w:rPr>
        <w:t>أبنائنا</w:t>
      </w:r>
      <w:r>
        <w:rPr>
          <w:rtl/>
        </w:rPr>
        <w:t xml:space="preserve"> </w:t>
      </w:r>
      <w:r>
        <w:rPr>
          <w:rFonts w:ascii="Arial" w:hAnsi="Arial" w:cs="Arial" w:hint="cs"/>
          <w:rtl/>
        </w:rPr>
        <w:t>ونسائنا،</w:t>
      </w:r>
      <w:r>
        <w:rPr>
          <w:rtl/>
        </w:rPr>
        <w:t xml:space="preserve"> </w:t>
      </w:r>
      <w:r>
        <w:rPr>
          <w:rFonts w:ascii="Arial" w:hAnsi="Arial" w:cs="Arial" w:hint="cs"/>
          <w:rtl/>
        </w:rPr>
        <w:t>أو</w:t>
      </w:r>
      <w:r>
        <w:rPr>
          <w:rtl/>
        </w:rPr>
        <w:t xml:space="preserve"> </w:t>
      </w:r>
      <w:r>
        <w:rPr>
          <w:rFonts w:ascii="Arial" w:hAnsi="Arial" w:cs="Arial" w:hint="cs"/>
          <w:rtl/>
        </w:rPr>
        <w:t>قاتلوهم</w:t>
      </w:r>
      <w:r>
        <w:rPr>
          <w:rtl/>
        </w:rPr>
        <w:t xml:space="preserve"> </w:t>
      </w:r>
      <w:r>
        <w:rPr>
          <w:rFonts w:ascii="Arial" w:hAnsi="Arial" w:cs="Arial" w:hint="cs"/>
          <w:rtl/>
        </w:rPr>
        <w:t>الليلة</w:t>
      </w:r>
      <w:r>
        <w:rPr>
          <w:rtl/>
        </w:rPr>
        <w:t xml:space="preserve"> </w:t>
      </w:r>
      <w:r>
        <w:rPr>
          <w:rFonts w:ascii="Arial" w:hAnsi="Arial" w:cs="Arial" w:hint="cs"/>
          <w:rtl/>
        </w:rPr>
        <w:t>لعلَّهم</w:t>
      </w:r>
      <w:r>
        <w:rPr>
          <w:rtl/>
        </w:rPr>
        <w:t xml:space="preserve"> </w:t>
      </w:r>
      <w:r>
        <w:rPr>
          <w:rFonts w:ascii="Arial" w:hAnsi="Arial" w:cs="Arial" w:hint="cs"/>
          <w:rtl/>
        </w:rPr>
        <w:t>قد</w:t>
      </w:r>
      <w:r>
        <w:rPr>
          <w:rtl/>
        </w:rPr>
        <w:t xml:space="preserve"> </w:t>
      </w:r>
      <w:r>
        <w:rPr>
          <w:rFonts w:ascii="Arial" w:hAnsi="Arial" w:cs="Arial" w:hint="cs"/>
          <w:rtl/>
        </w:rPr>
        <w:t>أمنوا</w:t>
      </w:r>
      <w:r>
        <w:rPr>
          <w:rtl/>
        </w:rPr>
        <w:t xml:space="preserve"> </w:t>
      </w:r>
      <w:r>
        <w:rPr>
          <w:rFonts w:ascii="Arial" w:hAnsi="Arial" w:cs="Arial" w:hint="cs"/>
          <w:rtl/>
        </w:rPr>
        <w:t>منَّا</w:t>
      </w:r>
      <w:r>
        <w:rPr>
          <w:rtl/>
        </w:rPr>
        <w:t xml:space="preserve"> </w:t>
      </w:r>
      <w:r>
        <w:rPr>
          <w:rFonts w:ascii="Arial" w:hAnsi="Arial" w:cs="Arial" w:hint="cs"/>
          <w:rtl/>
        </w:rPr>
        <w:t>لأنَّها</w:t>
      </w:r>
      <w:r>
        <w:rPr>
          <w:rtl/>
        </w:rPr>
        <w:t xml:space="preserve"> </w:t>
      </w:r>
      <w:r>
        <w:rPr>
          <w:rFonts w:ascii="Arial" w:hAnsi="Arial" w:cs="Arial" w:hint="cs"/>
          <w:rtl/>
        </w:rPr>
        <w:t>سَبْت،</w:t>
      </w:r>
      <w:r>
        <w:rPr>
          <w:rtl/>
        </w:rPr>
        <w:t xml:space="preserve"> </w:t>
      </w:r>
      <w:r>
        <w:rPr>
          <w:rFonts w:ascii="Arial" w:hAnsi="Arial" w:cs="Arial" w:hint="cs"/>
          <w:rtl/>
        </w:rPr>
        <w:t>قالوا</w:t>
      </w:r>
      <w:r>
        <w:rPr>
          <w:rtl/>
        </w:rPr>
        <w:t xml:space="preserve">: </w:t>
      </w:r>
      <w:r>
        <w:rPr>
          <w:rFonts w:ascii="Arial" w:hAnsi="Arial" w:cs="Arial" w:hint="cs"/>
          <w:rtl/>
        </w:rPr>
        <w:t>لا</w:t>
      </w:r>
      <w:r>
        <w:rPr>
          <w:rFonts w:ascii="Calibri" w:cs="Calibri" w:hint="cs"/>
          <w:rtl/>
        </w:rPr>
        <w:t> </w:t>
      </w:r>
      <w:r>
        <w:rPr>
          <w:rFonts w:ascii="Arial" w:hAnsi="Arial" w:cs="Arial" w:hint="cs"/>
          <w:rtl/>
        </w:rPr>
        <w:t>نفسد</w:t>
      </w:r>
      <w:r>
        <w:rPr>
          <w:rtl/>
        </w:rPr>
        <w:t xml:space="preserve"> </w:t>
      </w:r>
      <w:r>
        <w:rPr>
          <w:rFonts w:ascii="Arial" w:hAnsi="Arial" w:cs="Arial" w:hint="cs"/>
          <w:rtl/>
        </w:rPr>
        <w:t>سبتنا</w:t>
      </w:r>
      <w:r>
        <w:rPr>
          <w:rtl/>
        </w:rPr>
        <w:t xml:space="preserve"> </w:t>
      </w:r>
      <w:r>
        <w:rPr>
          <w:rFonts w:ascii="Arial" w:hAnsi="Arial" w:cs="Arial" w:hint="cs"/>
          <w:rtl/>
        </w:rPr>
        <w:t>لِئَلَّا</w:t>
      </w:r>
      <w:r>
        <w:rPr>
          <w:rtl/>
        </w:rPr>
        <w:t xml:space="preserve"> </w:t>
      </w:r>
      <w:r>
        <w:rPr>
          <w:rFonts w:ascii="Arial" w:hAnsi="Arial" w:cs="Arial" w:hint="cs"/>
          <w:rtl/>
        </w:rPr>
        <w:t>يصيبنا</w:t>
      </w:r>
      <w:r>
        <w:rPr>
          <w:rtl/>
        </w:rPr>
        <w:t xml:space="preserve"> </w:t>
      </w:r>
      <w:r>
        <w:rPr>
          <w:rFonts w:ascii="Arial" w:hAnsi="Arial" w:cs="Arial" w:hint="cs"/>
          <w:rtl/>
        </w:rPr>
        <w:t>ما</w:t>
      </w:r>
      <w:r>
        <w:rPr>
          <w:rFonts w:ascii="Calibri" w:cs="Calibri" w:hint="cs"/>
          <w:rtl/>
        </w:rPr>
        <w:t> </w:t>
      </w:r>
      <w:r>
        <w:rPr>
          <w:rFonts w:ascii="Arial" w:hAnsi="Arial" w:cs="Arial" w:hint="cs"/>
          <w:rtl/>
        </w:rPr>
        <w:t>أصاب</w:t>
      </w:r>
      <w:r>
        <w:rPr>
          <w:rtl/>
        </w:rPr>
        <w:t xml:space="preserve"> </w:t>
      </w:r>
      <w:r>
        <w:rPr>
          <w:rFonts w:ascii="Arial" w:hAnsi="Arial" w:cs="Arial" w:hint="cs"/>
          <w:rtl/>
        </w:rPr>
        <w:t>من</w:t>
      </w:r>
      <w:r>
        <w:rPr>
          <w:rtl/>
        </w:rPr>
        <w:t xml:space="preserve"> </w:t>
      </w:r>
      <w:r>
        <w:rPr>
          <w:rFonts w:ascii="Arial" w:hAnsi="Arial" w:cs="Arial" w:hint="cs"/>
          <w:rtl/>
        </w:rPr>
        <w:t>تعدَّى</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المسخ</w:t>
      </w:r>
      <w:r>
        <w:rPr>
          <w:rtl/>
        </w:rPr>
        <w:t>.</w:t>
      </w:r>
    </w:p>
    <w:p w:rsidR="00B03E2D" w:rsidRDefault="00B03E2D">
      <w:pPr>
        <w:pStyle w:val="textmawadi3"/>
        <w:spacing w:before="170"/>
        <w:rPr>
          <w:w w:val="99"/>
          <w:rtl/>
        </w:rPr>
      </w:pPr>
      <w:r>
        <w:rPr>
          <w:rFonts w:ascii="Arial" w:hAnsi="Arial" w:cs="Arial" w:hint="cs"/>
          <w:w w:val="99"/>
          <w:rtl/>
        </w:rPr>
        <w:t>وأرسلوا</w:t>
      </w:r>
      <w:r>
        <w:rPr>
          <w:w w:val="99"/>
          <w:rtl/>
        </w:rPr>
        <w:t xml:space="preserve"> </w:t>
      </w:r>
      <w:r>
        <w:rPr>
          <w:rFonts w:ascii="Arial" w:hAnsi="Arial" w:cs="Arial" w:hint="cs"/>
          <w:w w:val="99"/>
          <w:rtl/>
        </w:rPr>
        <w:t>إليه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ابعث</w:t>
      </w:r>
      <w:r>
        <w:rPr>
          <w:w w:val="99"/>
          <w:rtl/>
        </w:rPr>
        <w:t xml:space="preserve"> </w:t>
      </w:r>
      <w:r>
        <w:rPr>
          <w:rFonts w:ascii="Arial" w:hAnsi="Arial" w:cs="Arial" w:hint="cs"/>
          <w:w w:val="99"/>
          <w:rtl/>
        </w:rPr>
        <w:t>إلينا</w:t>
      </w:r>
      <w:r>
        <w:rPr>
          <w:w w:val="99"/>
          <w:rtl/>
        </w:rPr>
        <w:t xml:space="preserve"> </w:t>
      </w:r>
      <w:r>
        <w:rPr>
          <w:rFonts w:ascii="Arial" w:hAnsi="Arial" w:cs="Arial" w:hint="cs"/>
          <w:w w:val="99"/>
          <w:rtl/>
        </w:rPr>
        <w:t>أبا</w:t>
      </w:r>
      <w:r>
        <w:rPr>
          <w:rFonts w:ascii="Calibri" w:cs="Calibri" w:hint="cs"/>
          <w:w w:val="99"/>
          <w:rtl/>
        </w:rPr>
        <w:t> </w:t>
      </w:r>
      <w:r>
        <w:rPr>
          <w:rFonts w:ascii="Arial" w:hAnsi="Arial" w:cs="Arial" w:hint="cs"/>
          <w:w w:val="99"/>
          <w:rtl/>
        </w:rPr>
        <w:t>لبابة</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وهو</w:t>
      </w:r>
      <w:r>
        <w:rPr>
          <w:w w:val="99"/>
          <w:rtl/>
        </w:rPr>
        <w:t xml:space="preserve"> </w:t>
      </w:r>
      <w:r>
        <w:rPr>
          <w:rFonts w:ascii="Arial" w:hAnsi="Arial" w:cs="Arial" w:hint="cs"/>
          <w:w w:val="99"/>
          <w:rtl/>
        </w:rPr>
        <w:t>رفاعة</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المنذر</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نستشيره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أمرنا،</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يناصحهم</w:t>
      </w:r>
      <w:r>
        <w:rPr>
          <w:w w:val="99"/>
          <w:rtl/>
        </w:rPr>
        <w:t xml:space="preserve"> </w:t>
      </w:r>
      <w:r>
        <w:rPr>
          <w:rFonts w:ascii="Arial" w:hAnsi="Arial" w:cs="Arial" w:hint="cs"/>
          <w:w w:val="99"/>
          <w:rtl/>
        </w:rPr>
        <w:t>وفيهم</w:t>
      </w:r>
      <w:r>
        <w:rPr>
          <w:w w:val="99"/>
          <w:rtl/>
        </w:rPr>
        <w:t xml:space="preserve"> </w:t>
      </w:r>
      <w:r>
        <w:rPr>
          <w:rFonts w:ascii="Arial" w:hAnsi="Arial" w:cs="Arial" w:hint="cs"/>
          <w:w w:val="99"/>
          <w:rtl/>
        </w:rPr>
        <w:t>عياله</w:t>
      </w:r>
      <w:r>
        <w:rPr>
          <w:w w:val="99"/>
          <w:rtl/>
        </w:rPr>
        <w:t xml:space="preserve"> </w:t>
      </w:r>
      <w:r>
        <w:rPr>
          <w:rFonts w:ascii="Arial" w:hAnsi="Arial" w:cs="Arial" w:hint="cs"/>
          <w:w w:val="99"/>
          <w:rtl/>
        </w:rPr>
        <w:t>وماله،</w:t>
      </w:r>
      <w:r>
        <w:rPr>
          <w:w w:val="99"/>
          <w:rtl/>
        </w:rPr>
        <w:t xml:space="preserve"> </w:t>
      </w:r>
      <w:r>
        <w:rPr>
          <w:rFonts w:ascii="Arial" w:hAnsi="Arial" w:cs="Arial" w:hint="cs"/>
          <w:w w:val="99"/>
          <w:rtl/>
        </w:rPr>
        <w:t>فأرسله</w:t>
      </w:r>
      <w:r>
        <w:rPr>
          <w:w w:val="99"/>
          <w:rtl/>
        </w:rPr>
        <w:t xml:space="preserve"> </w:t>
      </w:r>
      <w:r>
        <w:rPr>
          <w:rFonts w:ascii="Arial" w:hAnsi="Arial" w:cs="Arial" w:hint="cs"/>
          <w:w w:val="99"/>
          <w:rtl/>
        </w:rPr>
        <w:t>إليهم،</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أبوا</w:t>
      </w:r>
      <w:r>
        <w:rPr>
          <w:w w:val="99"/>
          <w:rtl/>
        </w:rPr>
        <w:t xml:space="preserve"> </w:t>
      </w:r>
      <w:r>
        <w:rPr>
          <w:rFonts w:ascii="Arial" w:hAnsi="Arial" w:cs="Arial" w:hint="cs"/>
          <w:w w:val="99"/>
          <w:rtl/>
        </w:rPr>
        <w:t>النزول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سعد</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يناصحهم،</w:t>
      </w:r>
      <w:r>
        <w:rPr>
          <w:w w:val="99"/>
          <w:rtl/>
        </w:rPr>
        <w:t xml:space="preserve"> </w:t>
      </w:r>
      <w:r>
        <w:rPr>
          <w:rFonts w:ascii="Arial" w:hAnsi="Arial" w:cs="Arial" w:hint="cs"/>
          <w:w w:val="99"/>
          <w:rtl/>
        </w:rPr>
        <w:t>فلَمَّا</w:t>
      </w:r>
      <w:r>
        <w:rPr>
          <w:w w:val="99"/>
          <w:rtl/>
        </w:rPr>
        <w:t xml:space="preserve"> </w:t>
      </w:r>
      <w:r>
        <w:rPr>
          <w:rFonts w:ascii="Arial" w:hAnsi="Arial" w:cs="Arial" w:hint="cs"/>
          <w:w w:val="99"/>
          <w:rtl/>
        </w:rPr>
        <w:t>رأوه</w:t>
      </w:r>
      <w:r>
        <w:rPr>
          <w:w w:val="99"/>
          <w:rtl/>
        </w:rPr>
        <w:t xml:space="preserve"> </w:t>
      </w:r>
      <w:r>
        <w:rPr>
          <w:rFonts w:ascii="Arial" w:hAnsi="Arial" w:cs="Arial" w:hint="cs"/>
          <w:w w:val="99"/>
          <w:rtl/>
        </w:rPr>
        <w:t>قام</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الرجال</w:t>
      </w:r>
      <w:r>
        <w:rPr>
          <w:w w:val="99"/>
          <w:rtl/>
        </w:rPr>
        <w:t xml:space="preserve"> </w:t>
      </w:r>
      <w:r>
        <w:rPr>
          <w:rFonts w:ascii="Arial" w:hAnsi="Arial" w:cs="Arial" w:hint="cs"/>
          <w:w w:val="99"/>
          <w:rtl/>
        </w:rPr>
        <w:t>والنساء</w:t>
      </w:r>
      <w:r>
        <w:rPr>
          <w:w w:val="99"/>
          <w:rtl/>
        </w:rPr>
        <w:t xml:space="preserve"> </w:t>
      </w:r>
      <w:r>
        <w:rPr>
          <w:rFonts w:ascii="Arial" w:hAnsi="Arial" w:cs="Arial" w:hint="cs"/>
          <w:w w:val="99"/>
          <w:rtl/>
        </w:rPr>
        <w:t>والصبيان</w:t>
      </w:r>
      <w:r>
        <w:rPr>
          <w:w w:val="99"/>
          <w:rtl/>
        </w:rPr>
        <w:t xml:space="preserve"> </w:t>
      </w:r>
      <w:r>
        <w:rPr>
          <w:rFonts w:ascii="Arial" w:hAnsi="Arial" w:cs="Arial" w:hint="cs"/>
          <w:w w:val="99"/>
          <w:rtl/>
        </w:rPr>
        <w:t>يبكون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وجهه</w:t>
      </w:r>
      <w:r>
        <w:rPr>
          <w:w w:val="99"/>
          <w:rtl/>
        </w:rPr>
        <w:t xml:space="preserve"> </w:t>
      </w:r>
      <w:r>
        <w:rPr>
          <w:rFonts w:ascii="Arial" w:hAnsi="Arial" w:cs="Arial" w:hint="cs"/>
          <w:w w:val="99"/>
          <w:rtl/>
        </w:rPr>
        <w:t>فرقَّ</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وقالوا</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أبا</w:t>
      </w:r>
      <w:r>
        <w:rPr>
          <w:w w:val="99"/>
          <w:rtl/>
        </w:rPr>
        <w:t xml:space="preserve"> </w:t>
      </w:r>
      <w:r>
        <w:rPr>
          <w:rFonts w:ascii="Arial" w:hAnsi="Arial" w:cs="Arial" w:hint="cs"/>
          <w:w w:val="99"/>
          <w:rtl/>
        </w:rPr>
        <w:t>لبابة،</w:t>
      </w:r>
      <w:r>
        <w:rPr>
          <w:w w:val="99"/>
          <w:rtl/>
        </w:rPr>
        <w:t xml:space="preserve"> </w:t>
      </w:r>
      <w:r>
        <w:rPr>
          <w:rFonts w:ascii="Arial" w:hAnsi="Arial" w:cs="Arial" w:hint="cs"/>
          <w:w w:val="99"/>
          <w:rtl/>
        </w:rPr>
        <w:t>أننزل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مُحَمَّد؟</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نعم،</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فيهم</w:t>
      </w:r>
      <w:r>
        <w:rPr>
          <w:w w:val="99"/>
          <w:rtl/>
        </w:rPr>
        <w:t xml:space="preserve"> </w:t>
      </w:r>
      <w:r>
        <w:rPr>
          <w:rFonts w:ascii="Arial" w:hAnsi="Arial" w:cs="Arial" w:hint="cs"/>
          <w:w w:val="99"/>
          <w:rtl/>
        </w:rPr>
        <w:t>عياله</w:t>
      </w:r>
      <w:r>
        <w:rPr>
          <w:w w:val="99"/>
          <w:rtl/>
        </w:rPr>
        <w:t xml:space="preserve"> </w:t>
      </w:r>
      <w:r>
        <w:rPr>
          <w:rFonts w:ascii="Arial" w:hAnsi="Arial" w:cs="Arial" w:hint="cs"/>
          <w:w w:val="99"/>
          <w:rtl/>
        </w:rPr>
        <w:t>وماله،</w:t>
      </w:r>
      <w:r>
        <w:rPr>
          <w:w w:val="99"/>
          <w:rtl/>
        </w:rPr>
        <w:t xml:space="preserve"> </w:t>
      </w:r>
      <w:r>
        <w:rPr>
          <w:rFonts w:ascii="Arial" w:hAnsi="Arial" w:cs="Arial" w:hint="cs"/>
          <w:w w:val="99"/>
          <w:rtl/>
        </w:rPr>
        <w:t>وأشار</w:t>
      </w:r>
      <w:r>
        <w:rPr>
          <w:w w:val="99"/>
          <w:rtl/>
        </w:rPr>
        <w:t xml:space="preserve"> </w:t>
      </w:r>
      <w:r>
        <w:rPr>
          <w:rFonts w:ascii="Arial" w:hAnsi="Arial" w:cs="Arial" w:hint="cs"/>
          <w:w w:val="99"/>
          <w:rtl/>
        </w:rPr>
        <w:t>بيده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حلقه</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الذبح،</w:t>
      </w:r>
      <w:r>
        <w:rPr>
          <w:w w:val="99"/>
          <w:rtl/>
        </w:rPr>
        <w:t xml:space="preserve"> </w:t>
      </w:r>
      <w:r>
        <w:rPr>
          <w:rFonts w:ascii="Arial" w:hAnsi="Arial" w:cs="Arial" w:hint="cs"/>
          <w:w w:val="99"/>
          <w:rtl/>
        </w:rPr>
        <w:t>ويروى</w:t>
      </w:r>
      <w:r>
        <w:rPr>
          <w:w w:val="99"/>
          <w:rtl/>
        </w:rPr>
        <w:t xml:space="preserve">: </w:t>
      </w:r>
      <w:r>
        <w:rPr>
          <w:rFonts w:ascii="Arial" w:hAnsi="Arial" w:cs="Arial" w:hint="cs"/>
          <w:w w:val="99"/>
          <w:rtl/>
        </w:rPr>
        <w:t>أننزل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سعد؟</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الذبح،</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وعرفت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مقامي</w:t>
      </w:r>
      <w:r>
        <w:rPr>
          <w:w w:val="99"/>
          <w:rtl/>
        </w:rPr>
        <w:t xml:space="preserve"> </w:t>
      </w:r>
      <w:r>
        <w:rPr>
          <w:rFonts w:ascii="Arial" w:hAnsi="Arial" w:cs="Arial" w:hint="cs"/>
          <w:w w:val="99"/>
          <w:rtl/>
        </w:rPr>
        <w:t>أنِّي</w:t>
      </w:r>
      <w:r>
        <w:rPr>
          <w:w w:val="99"/>
          <w:rtl/>
        </w:rPr>
        <w:t xml:space="preserve"> </w:t>
      </w:r>
      <w:r>
        <w:rPr>
          <w:rFonts w:ascii="Arial" w:hAnsi="Arial" w:cs="Arial" w:hint="cs"/>
          <w:w w:val="99"/>
          <w:rtl/>
        </w:rPr>
        <w:t>خنت</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ورسوله،</w:t>
      </w:r>
      <w:r>
        <w:rPr>
          <w:w w:val="99"/>
          <w:rtl/>
        </w:rPr>
        <w:t xml:space="preserve"> </w:t>
      </w:r>
      <w:r>
        <w:rPr>
          <w:rFonts w:ascii="Arial" w:hAnsi="Arial" w:cs="Arial" w:hint="cs"/>
          <w:w w:val="99"/>
          <w:rtl/>
        </w:rPr>
        <w:t>فربط</w:t>
      </w:r>
      <w:r>
        <w:rPr>
          <w:w w:val="99"/>
          <w:rtl/>
        </w:rPr>
        <w:t xml:space="preserve"> </w:t>
      </w:r>
      <w:r>
        <w:rPr>
          <w:rFonts w:ascii="Arial" w:hAnsi="Arial" w:cs="Arial" w:hint="cs"/>
          <w:w w:val="99"/>
          <w:rtl/>
        </w:rPr>
        <w:t>نفسه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عمود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المسجد</w:t>
      </w:r>
      <w:r>
        <w:rPr>
          <w:w w:val="99"/>
          <w:rtl/>
        </w:rPr>
        <w:t xml:space="preserve"> </w:t>
      </w:r>
      <w:r>
        <w:rPr>
          <w:rFonts w:ascii="Arial" w:hAnsi="Arial" w:cs="Arial" w:hint="cs"/>
          <w:w w:val="99"/>
          <w:rtl/>
        </w:rPr>
        <w:t>بحبل،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سلسلة</w:t>
      </w:r>
      <w:r>
        <w:rPr>
          <w:w w:val="99"/>
          <w:rtl/>
        </w:rPr>
        <w:t xml:space="preserve"> </w:t>
      </w:r>
      <w:r>
        <w:rPr>
          <w:rFonts w:ascii="Arial" w:hAnsi="Arial" w:cs="Arial" w:hint="cs"/>
          <w:w w:val="99"/>
          <w:rtl/>
        </w:rPr>
        <w:t>ثقيلة</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يراه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وحلف</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يفكَّه</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يتوب</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وحلف</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يطأ</w:t>
      </w:r>
      <w:r>
        <w:rPr>
          <w:w w:val="99"/>
          <w:rtl/>
        </w:rPr>
        <w:t xml:space="preserve"> </w:t>
      </w:r>
      <w:r>
        <w:rPr>
          <w:rFonts w:ascii="Arial" w:hAnsi="Arial" w:cs="Arial" w:hint="cs"/>
          <w:w w:val="99"/>
          <w:rtl/>
        </w:rPr>
        <w:t>أرض</w:t>
      </w:r>
      <w:r>
        <w:rPr>
          <w:w w:val="99"/>
          <w:rtl/>
        </w:rPr>
        <w:t xml:space="preserve"> </w:t>
      </w:r>
      <w:r>
        <w:rPr>
          <w:rFonts w:ascii="Arial" w:hAnsi="Arial" w:cs="Arial" w:hint="cs"/>
          <w:w w:val="99"/>
          <w:rtl/>
        </w:rPr>
        <w:t>قريظة</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خان</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وقال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ستغفرت</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أطلقه</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يتوب</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وكانت</w:t>
      </w:r>
      <w:r>
        <w:rPr>
          <w:w w:val="99"/>
          <w:rtl/>
        </w:rPr>
        <w:t xml:space="preserve"> </w:t>
      </w:r>
      <w:r>
        <w:rPr>
          <w:rFonts w:ascii="Arial" w:hAnsi="Arial" w:cs="Arial" w:hint="cs"/>
          <w:w w:val="99"/>
          <w:rtl/>
        </w:rPr>
        <w:t>زوجته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ابنته</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قولان</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تحلُّه</w:t>
      </w:r>
      <w:r>
        <w:rPr>
          <w:w w:val="99"/>
          <w:rtl/>
        </w:rPr>
        <w:t xml:space="preserve"> </w:t>
      </w:r>
      <w:r>
        <w:rPr>
          <w:rFonts w:ascii="Arial" w:hAnsi="Arial" w:cs="Arial" w:hint="cs"/>
          <w:w w:val="99"/>
          <w:rtl/>
        </w:rPr>
        <w:t>للصلاة</w:t>
      </w:r>
      <w:r>
        <w:rPr>
          <w:w w:val="99"/>
          <w:rtl/>
        </w:rPr>
        <w:t xml:space="preserve"> </w:t>
      </w:r>
      <w:r>
        <w:rPr>
          <w:rFonts w:ascii="Arial" w:hAnsi="Arial" w:cs="Arial" w:hint="cs"/>
          <w:w w:val="99"/>
          <w:rtl/>
        </w:rPr>
        <w:t>وحاجة</w:t>
      </w:r>
      <w:r>
        <w:rPr>
          <w:w w:val="99"/>
          <w:rtl/>
        </w:rPr>
        <w:t xml:space="preserve"> </w:t>
      </w:r>
      <w:r>
        <w:rPr>
          <w:rFonts w:ascii="Arial" w:hAnsi="Arial" w:cs="Arial" w:hint="cs"/>
          <w:w w:val="99"/>
          <w:rtl/>
        </w:rPr>
        <w:t>الإنسان،</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تربطه</w:t>
      </w:r>
      <w:r>
        <w:rPr>
          <w:w w:val="99"/>
          <w:rtl/>
        </w:rPr>
        <w:t xml:space="preserve"> </w:t>
      </w:r>
      <w:r>
        <w:rPr>
          <w:rFonts w:ascii="Arial" w:hAnsi="Arial" w:cs="Arial" w:hint="cs"/>
          <w:w w:val="99"/>
          <w:rtl/>
        </w:rPr>
        <w:t>سِتَّة</w:t>
      </w:r>
      <w:r>
        <w:rPr>
          <w:w w:val="99"/>
          <w:rtl/>
        </w:rPr>
        <w:t xml:space="preserve"> </w:t>
      </w:r>
      <w:r>
        <w:rPr>
          <w:rFonts w:ascii="Arial" w:hAnsi="Arial" w:cs="Arial" w:hint="cs"/>
          <w:w w:val="99"/>
          <w:rtl/>
        </w:rPr>
        <w:t>أيَّام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بضعة</w:t>
      </w:r>
      <w:r>
        <w:rPr>
          <w:w w:val="99"/>
          <w:rtl/>
        </w:rPr>
        <w:t xml:space="preserve"> </w:t>
      </w:r>
      <w:r>
        <w:rPr>
          <w:rFonts w:ascii="Arial" w:hAnsi="Arial" w:cs="Arial" w:hint="cs"/>
          <w:w w:val="99"/>
          <w:rtl/>
        </w:rPr>
        <w:t>عشر،</w:t>
      </w:r>
      <w:r>
        <w:rPr>
          <w:w w:val="99"/>
          <w:rtl/>
        </w:rPr>
        <w:t xml:space="preserve"> </w:t>
      </w:r>
      <w:r>
        <w:rPr>
          <w:rFonts w:ascii="Arial" w:hAnsi="Arial" w:cs="Arial" w:hint="cs"/>
          <w:w w:val="99"/>
          <w:rtl/>
        </w:rPr>
        <w:t>قولان،</w:t>
      </w:r>
      <w:r>
        <w:rPr>
          <w:w w:val="99"/>
          <w:rtl/>
        </w:rPr>
        <w:t xml:space="preserve"> </w:t>
      </w:r>
      <w:r>
        <w:rPr>
          <w:rFonts w:ascii="Arial" w:hAnsi="Arial" w:cs="Arial" w:hint="cs"/>
          <w:w w:val="99"/>
          <w:rtl/>
        </w:rPr>
        <w:t>وكاد</w:t>
      </w:r>
      <w:r>
        <w:rPr>
          <w:w w:val="99"/>
          <w:rtl/>
        </w:rPr>
        <w:t xml:space="preserve"> </w:t>
      </w:r>
      <w:r>
        <w:rPr>
          <w:rFonts w:ascii="Arial" w:hAnsi="Arial" w:cs="Arial" w:hint="cs"/>
          <w:w w:val="99"/>
          <w:rtl/>
        </w:rPr>
        <w:t>يصمُّ</w:t>
      </w:r>
      <w:r>
        <w:rPr>
          <w:w w:val="99"/>
          <w:rtl/>
        </w:rPr>
        <w:t xml:space="preserve"> </w:t>
      </w:r>
      <w:r>
        <w:rPr>
          <w:rFonts w:ascii="Arial" w:hAnsi="Arial" w:cs="Arial" w:hint="cs"/>
          <w:w w:val="99"/>
          <w:rtl/>
        </w:rPr>
        <w:t>ويعمى</w:t>
      </w:r>
      <w:r>
        <w:rPr>
          <w:w w:val="99"/>
          <w:rtl/>
        </w:rPr>
        <w:t>.</w:t>
      </w:r>
    </w:p>
    <w:p w:rsidR="00B03E2D" w:rsidRDefault="00B03E2D">
      <w:pPr>
        <w:pStyle w:val="textmawadi3"/>
        <w:spacing w:before="170"/>
        <w:rPr>
          <w:rtl/>
        </w:rPr>
      </w:pPr>
      <w:r>
        <w:rPr>
          <w:rFonts w:ascii="Arial" w:hAnsi="Arial" w:cs="Arial" w:hint="cs"/>
          <w:rtl/>
        </w:rPr>
        <w:t>وسمعت</w:t>
      </w:r>
      <w:r>
        <w:rPr>
          <w:rtl/>
        </w:rPr>
        <w:t xml:space="preserve"> </w:t>
      </w:r>
      <w:r>
        <w:rPr>
          <w:rFonts w:ascii="Arial" w:hAnsi="Arial" w:cs="Arial" w:hint="cs"/>
          <w:rtl/>
        </w:rPr>
        <w:t>أمُّ</w:t>
      </w:r>
      <w:r>
        <w:rPr>
          <w:rtl/>
        </w:rPr>
        <w:t xml:space="preserve"> </w:t>
      </w:r>
      <w:r>
        <w:rPr>
          <w:rFonts w:ascii="Arial" w:hAnsi="Arial" w:cs="Arial" w:hint="cs"/>
          <w:rtl/>
        </w:rPr>
        <w:t>سلمة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بيتها</w:t>
      </w:r>
      <w:r>
        <w:rPr>
          <w:rtl/>
        </w:rPr>
        <w:t xml:space="preserve"> </w:t>
      </w:r>
      <w:r>
        <w:rPr>
          <w:rFonts w:ascii="Arial" w:hAnsi="Arial" w:cs="Arial" w:hint="cs"/>
          <w:rtl/>
        </w:rPr>
        <w:t>يضحك،</w:t>
      </w:r>
      <w:r>
        <w:rPr>
          <w:rtl/>
        </w:rPr>
        <w:t xml:space="preserve"> </w:t>
      </w:r>
      <w:r>
        <w:rPr>
          <w:rFonts w:ascii="Arial" w:hAnsi="Arial" w:cs="Arial" w:hint="cs"/>
          <w:rtl/>
        </w:rPr>
        <w:t>فقالت</w:t>
      </w:r>
      <w:r>
        <w:rPr>
          <w:rtl/>
        </w:rPr>
        <w:t xml:space="preserve">: </w:t>
      </w:r>
      <w:r>
        <w:rPr>
          <w:rFonts w:ascii="Arial" w:hAnsi="Arial" w:cs="Arial" w:hint="cs"/>
          <w:rtl/>
        </w:rPr>
        <w:t>ممَّ</w:t>
      </w:r>
      <w:r>
        <w:rPr>
          <w:rtl/>
        </w:rPr>
        <w:t xml:space="preserve"> </w:t>
      </w:r>
      <w:r>
        <w:rPr>
          <w:rFonts w:ascii="Arial" w:hAnsi="Arial" w:cs="Arial" w:hint="cs"/>
          <w:rtl/>
        </w:rPr>
        <w:t>تضحك؟</w:t>
      </w:r>
      <w:r>
        <w:rPr>
          <w:rtl/>
        </w:rPr>
        <w:t xml:space="preserve"> </w:t>
      </w:r>
      <w:r>
        <w:rPr>
          <w:rFonts w:ascii="Arial" w:hAnsi="Arial" w:cs="Arial" w:hint="cs"/>
          <w:rtl/>
        </w:rPr>
        <w:t>أضحك</w:t>
      </w:r>
      <w:r>
        <w:rPr>
          <w:rtl/>
        </w:rPr>
        <w:t xml:space="preserve"> </w:t>
      </w:r>
      <w:r>
        <w:rPr>
          <w:rFonts w:ascii="Arial" w:hAnsi="Arial" w:cs="Arial" w:hint="cs"/>
          <w:rtl/>
        </w:rPr>
        <w:t>الله</w:t>
      </w:r>
      <w:r>
        <w:rPr>
          <w:rtl/>
        </w:rPr>
        <w:t xml:space="preserve"> </w:t>
      </w:r>
      <w:r>
        <w:rPr>
          <w:rFonts w:ascii="Arial" w:hAnsi="Arial" w:cs="Arial" w:hint="cs"/>
          <w:rtl/>
        </w:rPr>
        <w:t>سنَّك،</w:t>
      </w:r>
      <w:r>
        <w:rPr>
          <w:rtl/>
        </w:rPr>
        <w:t xml:space="preserve"> </w:t>
      </w:r>
      <w:r>
        <w:rPr>
          <w:rFonts w:ascii="Arial" w:hAnsi="Arial" w:cs="Arial" w:hint="cs"/>
          <w:rtl/>
        </w:rPr>
        <w:t>قال</w:t>
      </w:r>
      <w:r>
        <w:rPr>
          <w:rtl/>
        </w:rPr>
        <w:t xml:space="preserve">: </w:t>
      </w:r>
      <w:r>
        <w:rPr>
          <w:rFonts w:ascii="Arial" w:hAnsi="Arial" w:cs="Arial" w:hint="cs"/>
          <w:rtl/>
        </w:rPr>
        <w:t>تاب</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على</w:t>
      </w:r>
      <w:r>
        <w:rPr>
          <w:rtl/>
        </w:rPr>
        <w:t xml:space="preserve"> </w:t>
      </w:r>
      <w:r>
        <w:rPr>
          <w:rFonts w:ascii="Arial" w:hAnsi="Arial" w:cs="Arial" w:hint="cs"/>
          <w:rtl/>
        </w:rPr>
        <w:t>أبي</w:t>
      </w:r>
      <w:r>
        <w:rPr>
          <w:rtl/>
        </w:rPr>
        <w:t xml:space="preserve"> </w:t>
      </w:r>
      <w:r>
        <w:rPr>
          <w:rFonts w:ascii="Arial" w:hAnsi="Arial" w:cs="Arial" w:hint="cs"/>
          <w:rtl/>
        </w:rPr>
        <w:t>لبابة،</w:t>
      </w:r>
      <w:r>
        <w:rPr>
          <w:rtl/>
        </w:rPr>
        <w:t xml:space="preserve"> </w:t>
      </w:r>
      <w:r>
        <w:rPr>
          <w:rFonts w:ascii="Arial" w:hAnsi="Arial" w:cs="Arial" w:hint="cs"/>
          <w:rtl/>
        </w:rPr>
        <w:t>قالت</w:t>
      </w:r>
      <w:r>
        <w:rPr>
          <w:rtl/>
        </w:rPr>
        <w:t xml:space="preserve">: </w:t>
      </w:r>
      <w:r>
        <w:rPr>
          <w:rFonts w:ascii="Arial" w:hAnsi="Arial" w:cs="Arial" w:hint="cs"/>
          <w:rtl/>
        </w:rPr>
        <w:t>أبشِّره؟</w:t>
      </w:r>
      <w:r>
        <w:rPr>
          <w:rtl/>
        </w:rPr>
        <w:t xml:space="preserve"> </w:t>
      </w:r>
      <w:r>
        <w:rPr>
          <w:rFonts w:ascii="Arial" w:hAnsi="Arial" w:cs="Arial" w:hint="cs"/>
          <w:rtl/>
        </w:rPr>
        <w:t>فقال</w:t>
      </w:r>
      <w:r>
        <w:rPr>
          <w:rtl/>
        </w:rPr>
        <w:t xml:space="preserve">: </w:t>
      </w:r>
      <w:r>
        <w:rPr>
          <w:rFonts w:ascii="Arial" w:hAnsi="Arial" w:cs="Arial" w:hint="cs"/>
          <w:rtl/>
        </w:rPr>
        <w:t>إن</w:t>
      </w:r>
      <w:r>
        <w:rPr>
          <w:rtl/>
        </w:rPr>
        <w:t xml:space="preserve"> </w:t>
      </w:r>
      <w:r>
        <w:rPr>
          <w:rFonts w:ascii="Arial" w:hAnsi="Arial" w:cs="Arial" w:hint="cs"/>
          <w:rtl/>
        </w:rPr>
        <w:t>شئت،</w:t>
      </w:r>
      <w:r>
        <w:rPr>
          <w:rtl/>
        </w:rPr>
        <w:t xml:space="preserve"> </w:t>
      </w:r>
      <w:r>
        <w:rPr>
          <w:rFonts w:ascii="Arial" w:hAnsi="Arial" w:cs="Arial" w:hint="cs"/>
          <w:rtl/>
        </w:rPr>
        <w:t>فنادته</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حجرتها</w:t>
      </w:r>
      <w:r>
        <w:rPr>
          <w:rtl/>
        </w:rPr>
        <w:t xml:space="preserve">: </w:t>
      </w:r>
      <w:r>
        <w:rPr>
          <w:rFonts w:ascii="Arial" w:hAnsi="Arial" w:cs="Arial" w:hint="cs"/>
          <w:rtl/>
        </w:rPr>
        <w:t>أبشر</w:t>
      </w:r>
      <w:r>
        <w:rPr>
          <w:rtl/>
        </w:rPr>
        <w:t xml:space="preserve">! </w:t>
      </w:r>
      <w:r>
        <w:rPr>
          <w:rFonts w:ascii="Arial" w:hAnsi="Arial" w:cs="Arial" w:hint="cs"/>
          <w:rtl/>
        </w:rPr>
        <w:t>وقد</w:t>
      </w:r>
      <w:r>
        <w:rPr>
          <w:rtl/>
        </w:rPr>
        <w:t xml:space="preserve"> </w:t>
      </w:r>
      <w:r>
        <w:rPr>
          <w:rFonts w:ascii="Arial" w:hAnsi="Arial" w:cs="Arial" w:hint="cs"/>
          <w:rtl/>
        </w:rPr>
        <w:t>تاب</w:t>
      </w:r>
      <w:r>
        <w:rPr>
          <w:rtl/>
        </w:rPr>
        <w:t xml:space="preserve"> </w:t>
      </w:r>
      <w:r>
        <w:rPr>
          <w:rFonts w:ascii="Arial" w:hAnsi="Arial" w:cs="Arial" w:hint="cs"/>
          <w:rtl/>
        </w:rPr>
        <w:t>الله</w:t>
      </w:r>
      <w:r>
        <w:rPr>
          <w:rtl/>
        </w:rPr>
        <w:t xml:space="preserve"> </w:t>
      </w:r>
      <w:r>
        <w:rPr>
          <w:rFonts w:ascii="Arial" w:hAnsi="Arial" w:cs="Arial" w:hint="cs"/>
          <w:rtl/>
        </w:rPr>
        <w:t>عليك،</w:t>
      </w:r>
      <w:r>
        <w:rPr>
          <w:rtl/>
        </w:rPr>
        <w:t xml:space="preserve"> </w:t>
      </w:r>
      <w:r>
        <w:rPr>
          <w:rFonts w:ascii="Arial" w:hAnsi="Arial" w:cs="Arial" w:hint="cs"/>
          <w:rtl/>
        </w:rPr>
        <w:t>فأرادوا</w:t>
      </w:r>
      <w:r>
        <w:rPr>
          <w:rtl/>
        </w:rPr>
        <w:t xml:space="preserve"> </w:t>
      </w:r>
      <w:r>
        <w:rPr>
          <w:rFonts w:ascii="Arial" w:hAnsi="Arial" w:cs="Arial" w:hint="cs"/>
          <w:rtl/>
        </w:rPr>
        <w:t>إطلاقه</w:t>
      </w:r>
      <w:r>
        <w:rPr>
          <w:rtl/>
        </w:rPr>
        <w:t xml:space="preserve"> </w:t>
      </w:r>
      <w:r>
        <w:rPr>
          <w:rFonts w:ascii="Arial" w:hAnsi="Arial" w:cs="Arial" w:hint="cs"/>
          <w:rtl/>
        </w:rPr>
        <w:t>فقال</w:t>
      </w:r>
      <w:r>
        <w:rPr>
          <w:rtl/>
        </w:rPr>
        <w:t xml:space="preserve">: </w:t>
      </w:r>
      <w:r>
        <w:rPr>
          <w:rFonts w:ascii="Arial" w:hAnsi="Arial" w:cs="Arial" w:hint="cs"/>
          <w:rtl/>
        </w:rPr>
        <w:t>لا</w:t>
      </w:r>
      <w:r>
        <w:rPr>
          <w:rFonts w:ascii="Calibri" w:cs="Calibri" w:hint="cs"/>
          <w:rtl/>
        </w:rPr>
        <w:t> </w:t>
      </w:r>
      <w:r>
        <w:rPr>
          <w:rFonts w:ascii="Arial" w:hAnsi="Arial" w:cs="Arial" w:hint="cs"/>
          <w:rtl/>
        </w:rPr>
        <w:t>والله</w:t>
      </w:r>
      <w:r>
        <w:rPr>
          <w:rtl/>
        </w:rPr>
        <w:t xml:space="preserve"> </w:t>
      </w:r>
      <w:r>
        <w:rPr>
          <w:rFonts w:ascii="Arial" w:hAnsi="Arial" w:cs="Arial" w:hint="cs"/>
          <w:rtl/>
        </w:rPr>
        <w:t>حتَّى</w:t>
      </w:r>
      <w:r>
        <w:rPr>
          <w:rtl/>
        </w:rPr>
        <w:t xml:space="preserve"> </w:t>
      </w:r>
      <w:r>
        <w:rPr>
          <w:rFonts w:ascii="Arial" w:hAnsi="Arial" w:cs="Arial" w:hint="cs"/>
          <w:rtl/>
        </w:rPr>
        <w:t>يطلقني</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فحلَّه</w:t>
      </w:r>
      <w:r>
        <w:rPr>
          <w:rtl/>
        </w:rPr>
        <w:t xml:space="preserve"> </w:t>
      </w:r>
      <w:r>
        <w:rPr>
          <w:rFonts w:ascii="Arial" w:hAnsi="Arial" w:cs="Arial" w:hint="cs"/>
          <w:rtl/>
        </w:rPr>
        <w:t>في</w:t>
      </w:r>
      <w:r>
        <w:rPr>
          <w:rtl/>
        </w:rPr>
        <w:t xml:space="preserve"> </w:t>
      </w:r>
      <w:r>
        <w:rPr>
          <w:rFonts w:ascii="Arial" w:hAnsi="Arial" w:cs="Arial" w:hint="cs"/>
          <w:rtl/>
        </w:rPr>
        <w:t>ذهابه</w:t>
      </w:r>
      <w:r>
        <w:rPr>
          <w:rtl/>
        </w:rPr>
        <w:t xml:space="preserve"> </w:t>
      </w:r>
      <w:r>
        <w:rPr>
          <w:rFonts w:ascii="Arial" w:hAnsi="Arial" w:cs="Arial" w:hint="cs"/>
          <w:rtl/>
        </w:rPr>
        <w:t>إلى</w:t>
      </w:r>
      <w:r>
        <w:rPr>
          <w:rtl/>
        </w:rPr>
        <w:t xml:space="preserve"> </w:t>
      </w:r>
      <w:r>
        <w:rPr>
          <w:rFonts w:ascii="Arial" w:hAnsi="Arial" w:cs="Arial" w:hint="cs"/>
          <w:rtl/>
        </w:rPr>
        <w:t>الصلاة</w:t>
      </w:r>
      <w:r>
        <w:rPr>
          <w:rtl/>
        </w:rPr>
        <w:t xml:space="preserve">. </w:t>
      </w:r>
      <w:r>
        <w:rPr>
          <w:rFonts w:ascii="Arial" w:hAnsi="Arial" w:cs="Arial" w:hint="cs"/>
          <w:rtl/>
        </w:rPr>
        <w:t>ولَمَّا</w:t>
      </w:r>
      <w:r>
        <w:rPr>
          <w:rtl/>
        </w:rPr>
        <w:t xml:space="preserve"> </w:t>
      </w:r>
      <w:r>
        <w:rPr>
          <w:rFonts w:ascii="Arial" w:hAnsi="Arial" w:cs="Arial" w:hint="cs"/>
          <w:rtl/>
        </w:rPr>
        <w:t>اشتدَّ</w:t>
      </w:r>
      <w:r>
        <w:rPr>
          <w:rtl/>
        </w:rPr>
        <w:t xml:space="preserve"> </w:t>
      </w:r>
      <w:r>
        <w:rPr>
          <w:rFonts w:ascii="Arial" w:hAnsi="Arial" w:cs="Arial" w:hint="cs"/>
          <w:rtl/>
        </w:rPr>
        <w:t>الحصار</w:t>
      </w:r>
      <w:r>
        <w:rPr>
          <w:rtl/>
        </w:rPr>
        <w:t xml:space="preserve"> </w:t>
      </w:r>
      <w:r>
        <w:rPr>
          <w:rFonts w:ascii="Arial" w:hAnsi="Arial" w:cs="Arial" w:hint="cs"/>
          <w:rtl/>
        </w:rPr>
        <w:t>نزلوا</w:t>
      </w:r>
      <w:r>
        <w:rPr>
          <w:rtl/>
        </w:rPr>
        <w:t xml:space="preserve"> </w:t>
      </w:r>
      <w:r>
        <w:rPr>
          <w:rFonts w:ascii="Arial" w:hAnsi="Arial" w:cs="Arial" w:hint="cs"/>
          <w:rtl/>
        </w:rPr>
        <w:t>على</w:t>
      </w:r>
      <w:r>
        <w:rPr>
          <w:rtl/>
        </w:rPr>
        <w:t xml:space="preserve"> </w:t>
      </w:r>
      <w:r>
        <w:rPr>
          <w:rFonts w:ascii="Arial" w:hAnsi="Arial" w:cs="Arial" w:hint="cs"/>
          <w:rtl/>
        </w:rPr>
        <w:t>حكمه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فحكَّم</w:t>
      </w:r>
      <w:r>
        <w:rPr>
          <w:rtl/>
        </w:rPr>
        <w:t xml:space="preserve"> </w:t>
      </w:r>
      <w:r>
        <w:rPr>
          <w:rFonts w:ascii="Arial" w:hAnsi="Arial" w:cs="Arial" w:hint="cs"/>
          <w:rtl/>
        </w:rPr>
        <w:t>فيهم</w:t>
      </w:r>
      <w:r>
        <w:rPr>
          <w:rtl/>
        </w:rPr>
        <w:t xml:space="preserve"> </w:t>
      </w:r>
      <w:r>
        <w:rPr>
          <w:rFonts w:ascii="Arial" w:hAnsi="Arial" w:cs="Arial" w:hint="cs"/>
          <w:rtl/>
        </w:rPr>
        <w:t>سعدًا</w:t>
      </w:r>
      <w:r>
        <w:rPr>
          <w:rtl/>
        </w:rPr>
        <w:t xml:space="preserve"> </w:t>
      </w:r>
      <w:r>
        <w:rPr>
          <w:rFonts w:ascii="Arial" w:hAnsi="Arial" w:cs="Arial" w:hint="cs"/>
          <w:rtl/>
        </w:rPr>
        <w:t>فجيء</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بيت</w:t>
      </w:r>
      <w:r>
        <w:rPr>
          <w:rtl/>
        </w:rPr>
        <w:t xml:space="preserve"> </w:t>
      </w:r>
      <w:r>
        <w:rPr>
          <w:rFonts w:ascii="Arial" w:hAnsi="Arial" w:cs="Arial" w:hint="cs"/>
          <w:rtl/>
        </w:rPr>
        <w:t>امرأة</w:t>
      </w:r>
      <w:r>
        <w:rPr>
          <w:rtl/>
        </w:rPr>
        <w:t xml:space="preserve"> </w:t>
      </w:r>
      <w:r>
        <w:rPr>
          <w:rFonts w:ascii="Arial" w:hAnsi="Arial" w:cs="Arial" w:hint="cs"/>
          <w:rtl/>
        </w:rPr>
        <w:t>من</w:t>
      </w:r>
      <w:r>
        <w:rPr>
          <w:rtl/>
        </w:rPr>
        <w:t xml:space="preserve"> </w:t>
      </w:r>
      <w:r>
        <w:rPr>
          <w:rFonts w:ascii="Arial" w:hAnsi="Arial" w:cs="Arial" w:hint="cs"/>
          <w:rtl/>
        </w:rPr>
        <w:t>أسلم</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تداوي</w:t>
      </w:r>
      <w:r>
        <w:rPr>
          <w:rtl/>
        </w:rPr>
        <w:t xml:space="preserve"> </w:t>
      </w:r>
      <w:r>
        <w:rPr>
          <w:rFonts w:ascii="Arial" w:hAnsi="Arial" w:cs="Arial" w:hint="cs"/>
          <w:rtl/>
        </w:rPr>
        <w:t>الجرحى</w:t>
      </w:r>
      <w:r>
        <w:rPr>
          <w:rtl/>
        </w:rPr>
        <w:t xml:space="preserve"> </w:t>
      </w:r>
      <w:r>
        <w:rPr>
          <w:rFonts w:ascii="Arial" w:hAnsi="Arial" w:cs="Arial" w:hint="cs"/>
          <w:rtl/>
        </w:rPr>
        <w:t>حِسْبة،</w:t>
      </w:r>
      <w:r>
        <w:rPr>
          <w:rtl/>
        </w:rPr>
        <w:t xml:space="preserve"> </w:t>
      </w:r>
      <w:r>
        <w:rPr>
          <w:rFonts w:ascii="Arial" w:hAnsi="Arial" w:cs="Arial" w:hint="cs"/>
          <w:rtl/>
        </w:rPr>
        <w:t>على</w:t>
      </w:r>
      <w:r>
        <w:rPr>
          <w:rtl/>
        </w:rPr>
        <w:t xml:space="preserve"> </w:t>
      </w:r>
      <w:r>
        <w:rPr>
          <w:rFonts w:ascii="Arial" w:hAnsi="Arial" w:cs="Arial" w:hint="cs"/>
          <w:rtl/>
        </w:rPr>
        <w:t>حمار</w:t>
      </w:r>
      <w:r>
        <w:rPr>
          <w:rtl/>
        </w:rPr>
        <w:t xml:space="preserve"> </w:t>
      </w:r>
      <w:r>
        <w:rPr>
          <w:rFonts w:ascii="Arial" w:hAnsi="Arial" w:cs="Arial" w:hint="cs"/>
          <w:rtl/>
        </w:rPr>
        <w:t>بوطاء،</w:t>
      </w:r>
      <w:r>
        <w:rPr>
          <w:rtl/>
        </w:rPr>
        <w:t xml:space="preserve"> </w:t>
      </w:r>
      <w:r>
        <w:rPr>
          <w:rFonts w:ascii="Arial" w:hAnsi="Arial" w:cs="Arial" w:hint="cs"/>
          <w:rtl/>
        </w:rPr>
        <w:t>وكان</w:t>
      </w:r>
      <w:r>
        <w:rPr>
          <w:rtl/>
        </w:rPr>
        <w:t xml:space="preserve"> </w:t>
      </w:r>
      <w:r>
        <w:rPr>
          <w:rFonts w:ascii="Arial" w:hAnsi="Arial" w:cs="Arial" w:hint="cs"/>
          <w:rtl/>
        </w:rPr>
        <w:t>رجلا</w:t>
      </w:r>
      <w:r>
        <w:rPr>
          <w:rtl/>
        </w:rPr>
        <w:t xml:space="preserve"> </w:t>
      </w:r>
      <w:r>
        <w:rPr>
          <w:rFonts w:ascii="Arial" w:hAnsi="Arial" w:cs="Arial" w:hint="cs"/>
          <w:rtl/>
        </w:rPr>
        <w:t>جسيما،</w:t>
      </w:r>
      <w:r>
        <w:rPr>
          <w:rtl/>
        </w:rPr>
        <w:t xml:space="preserve"> </w:t>
      </w:r>
      <w:r>
        <w:rPr>
          <w:rFonts w:ascii="Arial" w:hAnsi="Arial" w:cs="Arial" w:hint="cs"/>
          <w:rtl/>
        </w:rPr>
        <w:t>ولَمَّا</w:t>
      </w:r>
      <w:r>
        <w:rPr>
          <w:rtl/>
        </w:rPr>
        <w:t xml:space="preserve"> </w:t>
      </w:r>
      <w:r>
        <w:rPr>
          <w:rFonts w:ascii="Arial" w:hAnsi="Arial" w:cs="Arial" w:hint="cs"/>
          <w:rtl/>
        </w:rPr>
        <w:t>جاء</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قوموا</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سيِّدكم</w:t>
      </w:r>
      <w:r>
        <w:rPr>
          <w:rStyle w:val="bold"/>
          <w:rFonts w:ascii="Calibri" w:cs="Calibri" w:hint="cs"/>
          <w:rtl/>
        </w:rPr>
        <w:t>»</w:t>
      </w:r>
      <w:r>
        <w:rPr>
          <w:rtl/>
        </w:rPr>
        <w:t xml:space="preserve"> </w:t>
      </w:r>
      <w:r>
        <w:rPr>
          <w:rFonts w:ascii="Arial" w:hAnsi="Arial" w:cs="Arial" w:hint="cs"/>
          <w:rtl/>
        </w:rPr>
        <w:t>فقاموا</w:t>
      </w:r>
      <w:r>
        <w:rPr>
          <w:rtl/>
        </w:rPr>
        <w:t xml:space="preserve"> </w:t>
      </w:r>
      <w:r>
        <w:rPr>
          <w:rFonts w:ascii="Arial" w:hAnsi="Arial" w:cs="Arial" w:hint="cs"/>
          <w:rtl/>
        </w:rPr>
        <w:t>فقالوا</w:t>
      </w:r>
      <w:r>
        <w:rPr>
          <w:rtl/>
        </w:rPr>
        <w:t xml:space="preserve">: </w:t>
      </w:r>
      <w:r>
        <w:rPr>
          <w:rFonts w:ascii="Arial" w:hAnsi="Arial" w:cs="Arial" w:hint="cs"/>
          <w:rtl/>
        </w:rPr>
        <w:t>إنَّ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حكَّمك</w:t>
      </w:r>
      <w:r>
        <w:rPr>
          <w:rtl/>
        </w:rPr>
        <w:t xml:space="preserve"> </w:t>
      </w:r>
      <w:r>
        <w:rPr>
          <w:rFonts w:ascii="Arial" w:hAnsi="Arial" w:cs="Arial" w:hint="cs"/>
          <w:rtl/>
        </w:rPr>
        <w:t>في</w:t>
      </w:r>
      <w:r>
        <w:rPr>
          <w:rtl/>
        </w:rPr>
        <w:t xml:space="preserve"> </w:t>
      </w:r>
      <w:r>
        <w:rPr>
          <w:rFonts w:ascii="Arial" w:hAnsi="Arial" w:cs="Arial" w:hint="cs"/>
          <w:rtl/>
        </w:rPr>
        <w:t>مواليك</w:t>
      </w:r>
      <w:r>
        <w:rPr>
          <w:rtl/>
        </w:rPr>
        <w:t xml:space="preserve"> </w:t>
      </w:r>
      <w:r>
        <w:rPr>
          <w:rFonts w:ascii="Arial" w:hAnsi="Arial" w:cs="Arial" w:hint="cs"/>
          <w:rtl/>
        </w:rPr>
        <w:t>أي</w:t>
      </w:r>
      <w:r>
        <w:rPr>
          <w:rtl/>
        </w:rPr>
        <w:t xml:space="preserve"> </w:t>
      </w:r>
      <w:r>
        <w:rPr>
          <w:rFonts w:ascii="Arial" w:hAnsi="Arial" w:cs="Arial" w:hint="cs"/>
          <w:rtl/>
        </w:rPr>
        <w:t>حلفائك،</w:t>
      </w:r>
      <w:r>
        <w:rPr>
          <w:rtl/>
        </w:rPr>
        <w:t xml:space="preserve"> </w:t>
      </w:r>
      <w:r>
        <w:rPr>
          <w:rFonts w:ascii="Arial" w:hAnsi="Arial" w:cs="Arial" w:hint="cs"/>
          <w:rtl/>
        </w:rPr>
        <w:t>فقال</w:t>
      </w:r>
      <w:r>
        <w:rPr>
          <w:rtl/>
        </w:rPr>
        <w:t xml:space="preserve">: </w:t>
      </w:r>
      <w:r>
        <w:rPr>
          <w:rFonts w:ascii="Arial" w:hAnsi="Arial" w:cs="Arial" w:hint="cs"/>
          <w:rtl/>
        </w:rPr>
        <w:t>تُقتل</w:t>
      </w:r>
      <w:r>
        <w:rPr>
          <w:rtl/>
        </w:rPr>
        <w:t xml:space="preserve"> </w:t>
      </w:r>
      <w:r>
        <w:rPr>
          <w:rFonts w:ascii="Arial" w:hAnsi="Arial" w:cs="Arial" w:hint="cs"/>
          <w:rtl/>
        </w:rPr>
        <w:t>رجالهم</w:t>
      </w:r>
      <w:r>
        <w:rPr>
          <w:rtl/>
        </w:rPr>
        <w:t xml:space="preserve"> </w:t>
      </w:r>
      <w:r>
        <w:rPr>
          <w:rFonts w:ascii="Arial" w:hAnsi="Arial" w:cs="Arial" w:hint="cs"/>
          <w:rtl/>
        </w:rPr>
        <w:t>وتُقسَّم</w:t>
      </w:r>
      <w:r>
        <w:rPr>
          <w:rtl/>
        </w:rPr>
        <w:t xml:space="preserve"> </w:t>
      </w:r>
      <w:r>
        <w:rPr>
          <w:rFonts w:ascii="Arial" w:hAnsi="Arial" w:cs="Arial" w:hint="cs"/>
          <w:rtl/>
        </w:rPr>
        <w:t>أموالهم</w:t>
      </w:r>
      <w:r>
        <w:rPr>
          <w:rtl/>
        </w:rPr>
        <w:t xml:space="preserve"> </w:t>
      </w:r>
      <w:r>
        <w:rPr>
          <w:rFonts w:ascii="Arial" w:hAnsi="Arial" w:cs="Arial" w:hint="cs"/>
          <w:rtl/>
        </w:rPr>
        <w:t>وتُسبى</w:t>
      </w:r>
      <w:r>
        <w:rPr>
          <w:rtl/>
        </w:rPr>
        <w:t xml:space="preserve"> </w:t>
      </w:r>
      <w:r>
        <w:rPr>
          <w:rFonts w:ascii="Arial" w:hAnsi="Arial" w:cs="Arial" w:hint="cs"/>
          <w:rtl/>
        </w:rPr>
        <w:t>ذراريهم</w:t>
      </w:r>
      <w:r>
        <w:rPr>
          <w:rtl/>
        </w:rPr>
        <w:t xml:space="preserve"> </w:t>
      </w:r>
      <w:r>
        <w:rPr>
          <w:rFonts w:ascii="Arial" w:hAnsi="Arial" w:cs="Arial" w:hint="cs"/>
          <w:rtl/>
        </w:rPr>
        <w:t>ونساؤهم،</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لقد</w:t>
      </w:r>
      <w:r>
        <w:rPr>
          <w:rStyle w:val="bold"/>
          <w:rtl/>
        </w:rPr>
        <w:t xml:space="preserve"> </w:t>
      </w:r>
      <w:r>
        <w:rPr>
          <w:rStyle w:val="bold"/>
          <w:rFonts w:ascii="Arial" w:hAnsi="Arial" w:cs="Arial" w:hint="cs"/>
          <w:rtl/>
        </w:rPr>
        <w:t>حكمت</w:t>
      </w:r>
      <w:r>
        <w:rPr>
          <w:rStyle w:val="bold"/>
          <w:rtl/>
        </w:rPr>
        <w:t xml:space="preserve"> </w:t>
      </w:r>
      <w:r>
        <w:rPr>
          <w:rStyle w:val="bold"/>
          <w:rFonts w:ascii="Arial" w:hAnsi="Arial" w:cs="Arial" w:hint="cs"/>
          <w:rtl/>
        </w:rPr>
        <w:t>فيهم</w:t>
      </w:r>
      <w:r>
        <w:rPr>
          <w:rStyle w:val="bold"/>
          <w:rtl/>
        </w:rPr>
        <w:t xml:space="preserve"> </w:t>
      </w:r>
      <w:r>
        <w:rPr>
          <w:rStyle w:val="bold"/>
          <w:rFonts w:ascii="Arial" w:hAnsi="Arial" w:cs="Arial" w:hint="cs"/>
          <w:rtl/>
        </w:rPr>
        <w:t>بحكم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فوق</w:t>
      </w:r>
      <w:r>
        <w:rPr>
          <w:rStyle w:val="bold"/>
          <w:rtl/>
        </w:rPr>
        <w:t xml:space="preserve"> </w:t>
      </w:r>
      <w:r>
        <w:rPr>
          <w:rStyle w:val="bold"/>
          <w:rFonts w:ascii="Arial" w:hAnsi="Arial" w:cs="Arial" w:hint="cs"/>
          <w:rtl/>
        </w:rPr>
        <w:t>سبع</w:t>
      </w:r>
      <w:r>
        <w:rPr>
          <w:rStyle w:val="bold"/>
          <w:rtl/>
        </w:rPr>
        <w:t xml:space="preserve"> </w:t>
      </w:r>
      <w:r>
        <w:rPr>
          <w:rStyle w:val="bold"/>
          <w:rFonts w:ascii="Arial" w:hAnsi="Arial" w:cs="Arial" w:hint="cs"/>
          <w:rtl/>
        </w:rPr>
        <w:t>أرقعة</w:t>
      </w:r>
      <w:r>
        <w:rPr>
          <w:rStyle w:val="bold"/>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سماوات</w:t>
      </w:r>
      <w:r>
        <w:rPr>
          <w:rtl/>
        </w:rPr>
        <w:t xml:space="preserve"> </w:t>
      </w:r>
      <w:r>
        <w:rPr>
          <w:rFonts w:ascii="Arial" w:hAnsi="Arial" w:cs="Arial" w:hint="cs"/>
          <w:rtl/>
        </w:rPr>
        <w:t>إذ</w:t>
      </w:r>
      <w:r>
        <w:rPr>
          <w:rtl/>
        </w:rPr>
        <w:t xml:space="preserve"> </w:t>
      </w:r>
      <w:r>
        <w:rPr>
          <w:rFonts w:ascii="Arial" w:hAnsi="Arial" w:cs="Arial" w:hint="cs"/>
          <w:rtl/>
        </w:rPr>
        <w:t>رقِّعت</w:t>
      </w:r>
      <w:r>
        <w:rPr>
          <w:rtl/>
        </w:rPr>
        <w:t xml:space="preserve"> </w:t>
      </w:r>
      <w:r>
        <w:rPr>
          <w:rFonts w:ascii="Arial" w:hAnsi="Arial" w:cs="Arial" w:hint="cs"/>
          <w:rtl/>
        </w:rPr>
        <w:t>بالنجوم،</w:t>
      </w:r>
      <w:r>
        <w:rPr>
          <w:rtl/>
        </w:rPr>
        <w:t xml:space="preserve"> </w:t>
      </w:r>
      <w:r>
        <w:rPr>
          <w:rFonts w:ascii="Arial" w:hAnsi="Arial" w:cs="Arial" w:hint="cs"/>
          <w:rtl/>
        </w:rPr>
        <w:t>وقيل</w:t>
      </w:r>
      <w:r>
        <w:rPr>
          <w:rtl/>
        </w:rPr>
        <w:t xml:space="preserve">: </w:t>
      </w:r>
      <w:r>
        <w:rPr>
          <w:rFonts w:ascii="Arial" w:hAnsi="Arial" w:cs="Arial" w:hint="cs"/>
          <w:rtl/>
        </w:rPr>
        <w:t>الربط</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تبوك</w:t>
      </w:r>
      <w:r>
        <w:rPr>
          <w:rtl/>
        </w:rPr>
        <w:t>.</w:t>
      </w:r>
    </w:p>
    <w:p w:rsidR="00B03E2D" w:rsidRDefault="00B03E2D">
      <w:pPr>
        <w:pStyle w:val="faree"/>
        <w:rPr>
          <w:rtl/>
        </w:rPr>
      </w:pP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خيانة</w:t>
      </w:r>
      <w:r>
        <w:rPr>
          <w:rtl/>
        </w:rPr>
        <w:t xml:space="preserve"> </w:t>
      </w:r>
      <w:r>
        <w:rPr>
          <w:rFonts w:ascii="Arial" w:hAnsi="Arial" w:cs="Arial" w:hint="cs"/>
          <w:rtl/>
        </w:rPr>
        <w:t>الله</w:t>
      </w:r>
      <w:r>
        <w:rPr>
          <w:rtl/>
        </w:rPr>
        <w:t xml:space="preserve"> </w:t>
      </w:r>
      <w:r>
        <w:rPr>
          <w:rFonts w:ascii="Arial" w:hAnsi="Arial" w:cs="Arial" w:hint="cs"/>
          <w:rtl/>
        </w:rPr>
        <w:t>والرسول</w:t>
      </w:r>
      <w:r>
        <w:rPr>
          <w:rtl/>
        </w:rPr>
        <w:t xml:space="preserve"> </w:t>
      </w:r>
      <w:r>
        <w:rPr>
          <w:rFonts w:ascii="Arial" w:hAnsi="Arial" w:cs="Arial" w:hint="cs"/>
          <w:rtl/>
        </w:rPr>
        <w:t>والأمانة</w:t>
      </w:r>
      <w:r>
        <w:rPr>
          <w:rtl/>
        </w:rPr>
        <w:t xml:space="preserve"> </w:t>
      </w:r>
      <w:r>
        <w:rPr>
          <w:rFonts w:ascii="Arial" w:hAnsi="Arial" w:cs="Arial" w:hint="cs"/>
          <w:rtl/>
        </w:rPr>
        <w:t>وفضل</w:t>
      </w:r>
      <w:r>
        <w:rPr>
          <w:rtl/>
        </w:rPr>
        <w:t xml:space="preserve"> </w:t>
      </w:r>
      <w:r>
        <w:rPr>
          <w:rFonts w:ascii="Arial" w:hAnsi="Arial" w:cs="Arial" w:hint="cs"/>
          <w:rtl/>
        </w:rPr>
        <w:t>التقوى</w:t>
      </w:r>
    </w:p>
    <w:p w:rsidR="00B03E2D" w:rsidRDefault="00B03E2D">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ونزل</w:t>
      </w:r>
      <w:r>
        <w:rPr>
          <w:rtl/>
        </w:rPr>
        <w:t xml:space="preserve"> </w:t>
      </w:r>
      <w:r>
        <w:rPr>
          <w:rFonts w:ascii="Arial" w:hAnsi="Arial" w:cs="Arial" w:hint="cs"/>
          <w:rtl/>
        </w:rPr>
        <w:t>في</w:t>
      </w:r>
      <w:r>
        <w:rPr>
          <w:rtl/>
        </w:rPr>
        <w:t xml:space="preserve"> </w:t>
      </w:r>
      <w:r>
        <w:rPr>
          <w:rFonts w:ascii="Arial" w:hAnsi="Arial" w:cs="Arial" w:hint="cs"/>
          <w:rtl/>
        </w:rPr>
        <w:t>أبي</w:t>
      </w:r>
      <w:r>
        <w:rPr>
          <w:rtl/>
        </w:rPr>
        <w:t xml:space="preserve"> </w:t>
      </w:r>
      <w:r>
        <w:rPr>
          <w:rFonts w:ascii="Arial" w:hAnsi="Arial" w:cs="Arial" w:hint="cs"/>
          <w:rtl/>
        </w:rPr>
        <w:t>لبابة</w:t>
      </w:r>
      <w:r>
        <w:rPr>
          <w:rtl/>
        </w:rPr>
        <w:t xml:space="preserve"> </w:t>
      </w:r>
      <w:r>
        <w:rPr>
          <w:rFonts w:ascii="Arial" w:hAnsi="Arial" w:cs="Arial" w:hint="cs"/>
          <w:rtl/>
        </w:rPr>
        <w:t>مروان</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المنذر</w:t>
      </w:r>
      <w:r>
        <w:rPr>
          <w:rtl/>
        </w:rPr>
        <w:t xml:space="preserve"> </w:t>
      </w:r>
      <w:r>
        <w:rPr>
          <w:rFonts w:ascii="Arial" w:hAnsi="Arial" w:cs="Arial" w:hint="cs"/>
          <w:rtl/>
        </w:rPr>
        <w:t>ـ</w:t>
      </w:r>
      <w:r>
        <w:rPr>
          <w:rFonts w:ascii="Calibri" w:cs="Calibri" w:hint="cs"/>
          <w:rtl/>
        </w:rPr>
        <w:t> </w:t>
      </w:r>
      <w:r>
        <w:rPr>
          <w:rFonts w:ascii="Arial" w:hAnsi="Arial" w:cs="Arial" w:hint="cs"/>
          <w:rtl/>
        </w:rPr>
        <w:t>أو</w:t>
      </w:r>
      <w:r>
        <w:rPr>
          <w:rtl/>
        </w:rPr>
        <w:t xml:space="preserve"> </w:t>
      </w:r>
      <w:r>
        <w:rPr>
          <w:rFonts w:ascii="Arial" w:hAnsi="Arial" w:cs="Arial" w:hint="cs"/>
          <w:rtl/>
        </w:rPr>
        <w:t>اسمه</w:t>
      </w:r>
      <w:r>
        <w:rPr>
          <w:rtl/>
        </w:rPr>
        <w:t xml:space="preserve">: </w:t>
      </w:r>
      <w:r>
        <w:rPr>
          <w:rFonts w:ascii="Arial" w:hAnsi="Arial" w:cs="Arial" w:hint="cs"/>
          <w:rtl/>
        </w:rPr>
        <w:t>رفاعة،</w:t>
      </w:r>
      <w:r>
        <w:rPr>
          <w:rtl/>
        </w:rPr>
        <w:t xml:space="preserve"> </w:t>
      </w:r>
      <w:r>
        <w:rPr>
          <w:rFonts w:ascii="Arial" w:hAnsi="Arial" w:cs="Arial" w:hint="cs"/>
          <w:rtl/>
        </w:rPr>
        <w:t>وهو</w:t>
      </w:r>
      <w:r>
        <w:rPr>
          <w:rtl/>
        </w:rPr>
        <w:t xml:space="preserve"> </w:t>
      </w:r>
      <w:r>
        <w:rPr>
          <w:rFonts w:ascii="Arial" w:hAnsi="Arial" w:cs="Arial" w:hint="cs"/>
          <w:rtl/>
        </w:rPr>
        <w:t>الصحيح،</w:t>
      </w:r>
      <w:r>
        <w:rPr>
          <w:rtl/>
        </w:rPr>
        <w:t xml:space="preserve"> </w:t>
      </w:r>
      <w:r>
        <w:rPr>
          <w:rFonts w:ascii="Arial" w:hAnsi="Arial" w:cs="Arial" w:hint="cs"/>
          <w:rtl/>
        </w:rPr>
        <w:t>وقيل</w:t>
      </w:r>
      <w:r>
        <w:rPr>
          <w:rtl/>
        </w:rPr>
        <w:t xml:space="preserve">: </w:t>
      </w:r>
      <w:r>
        <w:rPr>
          <w:rFonts w:ascii="Arial" w:hAnsi="Arial" w:cs="Arial" w:hint="cs"/>
          <w:rtl/>
        </w:rPr>
        <w:t>هما</w:t>
      </w:r>
      <w:r>
        <w:rPr>
          <w:rtl/>
        </w:rPr>
        <w:t xml:space="preserve"> </w:t>
      </w:r>
      <w:r>
        <w:rPr>
          <w:rFonts w:ascii="Arial" w:hAnsi="Arial" w:cs="Arial" w:hint="cs"/>
          <w:rtl/>
        </w:rPr>
        <w:t>رجلان</w:t>
      </w:r>
      <w:r>
        <w:rPr>
          <w:rFonts w:ascii="Calibri" w:cs="Calibri" w:hint="cs"/>
          <w:rtl/>
        </w:rPr>
        <w:t> </w:t>
      </w:r>
      <w:r>
        <w:rPr>
          <w:rFonts w:ascii="Arial" w:hAnsi="Arial" w:cs="Arial" w:hint="cs"/>
          <w:rtl/>
        </w:rPr>
        <w:t>ـ</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B03E2D" w:rsidRDefault="00B03E2D">
      <w:pPr>
        <w:pStyle w:val="textquran"/>
        <w:spacing w:before="170"/>
        <w:rPr>
          <w:w w:val="99"/>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تَخُونُواْ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وَاَلرَّسُولَ</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هو</w:t>
      </w:r>
      <w:r>
        <w:rPr>
          <w:rtl/>
        </w:rPr>
        <w:t xml:space="preserve"> </w:t>
      </w:r>
      <w:r>
        <w:rPr>
          <w:rFonts w:ascii="Arial" w:hAnsi="Arial" w:cs="Arial" w:hint="cs"/>
          <w:rtl/>
        </w:rPr>
        <w:t>بينكم</w:t>
      </w:r>
      <w:r>
        <w:rPr>
          <w:rtl/>
        </w:rPr>
        <w:t xml:space="preserve"> </w:t>
      </w:r>
      <w:r>
        <w:rPr>
          <w:rFonts w:ascii="Arial" w:hAnsi="Arial" w:cs="Arial" w:hint="cs"/>
          <w:rtl/>
        </w:rPr>
        <w:t>وبين</w:t>
      </w:r>
      <w:r>
        <w:rPr>
          <w:rtl/>
        </w:rPr>
        <w:t xml:space="preserve"> </w:t>
      </w:r>
      <w:r>
        <w:rPr>
          <w:rFonts w:ascii="Arial" w:hAnsi="Arial" w:cs="Arial" w:hint="cs"/>
          <w:rtl/>
        </w:rPr>
        <w:t>الله،</w:t>
      </w:r>
      <w:r>
        <w:rPr>
          <w:rtl/>
        </w:rPr>
        <w:t xml:space="preserve"> </w:t>
      </w:r>
      <w:r>
        <w:rPr>
          <w:rFonts w:ascii="Arial" w:hAnsi="Arial" w:cs="Arial" w:hint="cs"/>
          <w:rtl/>
        </w:rPr>
        <w:t>كالصلاة</w:t>
      </w:r>
      <w:r>
        <w:rPr>
          <w:rtl/>
        </w:rPr>
        <w:t xml:space="preserve"> </w:t>
      </w:r>
      <w:r>
        <w:rPr>
          <w:rFonts w:ascii="Arial" w:hAnsi="Arial" w:cs="Arial" w:hint="cs"/>
          <w:rtl/>
        </w:rPr>
        <w:t>والصوم</w:t>
      </w:r>
      <w:r>
        <w:rPr>
          <w:rtl/>
        </w:rPr>
        <w:t xml:space="preserve"> </w:t>
      </w:r>
      <w:r>
        <w:rPr>
          <w:rFonts w:ascii="Arial" w:hAnsi="Arial" w:cs="Arial" w:hint="cs"/>
          <w:rtl/>
        </w:rPr>
        <w:t>والوضوء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وَتَخُونُواْ</w:t>
      </w:r>
      <w:r>
        <w:rPr>
          <w:rtl/>
        </w:rPr>
        <w:t> </w:t>
      </w:r>
      <w:r>
        <w:rPr>
          <w:rFonts w:ascii="Arial" w:hAnsi="Arial" w:cs="Arial" w:hint="cs"/>
          <w:rtl/>
        </w:rPr>
        <w:t>﴾</w:t>
      </w:r>
      <w:r>
        <w:rPr>
          <w:rtl/>
        </w:rPr>
        <w:t xml:space="preserve"> </w:t>
      </w:r>
      <w:r>
        <w:rPr>
          <w:rFonts w:ascii="Arial" w:hAnsi="Arial" w:cs="Arial" w:hint="cs"/>
          <w:rtl/>
        </w:rPr>
        <w:t>مجزوم</w:t>
      </w:r>
      <w:r>
        <w:rPr>
          <w:rtl/>
        </w:rPr>
        <w:t xml:space="preserve"> </w:t>
      </w:r>
      <w:r>
        <w:rPr>
          <w:rFonts w:ascii="Arial" w:hAnsi="Arial" w:cs="Arial" w:hint="cs"/>
          <w:rtl/>
        </w:rPr>
        <w:t>عطفا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تَخُونُوا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ولا</w:t>
      </w:r>
      <w:r>
        <w:rPr>
          <w:rtl/>
        </w:rPr>
        <w:t xml:space="preserve"> </w:t>
      </w:r>
      <w:r>
        <w:rPr>
          <w:rFonts w:ascii="Arial" w:hAnsi="Arial" w:cs="Arial" w:hint="cs"/>
          <w:rtl/>
        </w:rPr>
        <w:t>تخونوا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أَمَانَاتِكُمْ</w:t>
      </w:r>
      <w:r>
        <w:rPr>
          <w:rtl/>
        </w:rPr>
        <w:t> </w:t>
      </w:r>
      <w:r>
        <w:rPr>
          <w:rFonts w:ascii="Arial" w:hAnsi="Arial" w:cs="Arial" w:hint="cs"/>
          <w:rtl/>
        </w:rPr>
        <w:t>﴾،</w:t>
      </w:r>
      <w:r>
        <w:rPr>
          <w:rStyle w:val="bold"/>
          <w:rtl/>
        </w:rPr>
        <w:t xml:space="preserve"> </w:t>
      </w:r>
      <w:r>
        <w:rPr>
          <w:rFonts w:ascii="Arial" w:hAnsi="Arial" w:cs="Arial" w:hint="cs"/>
          <w:rtl/>
        </w:rPr>
        <w:t>أو</w:t>
      </w:r>
      <w:r>
        <w:rPr>
          <w:rtl/>
        </w:rPr>
        <w:t xml:space="preserve"> </w:t>
      </w:r>
      <w:r>
        <w:rPr>
          <w:rFonts w:ascii="Arial" w:hAnsi="Arial" w:cs="Arial" w:hint="cs"/>
          <w:rtl/>
        </w:rPr>
        <w:t>منصوب،</w:t>
      </w:r>
      <w:r>
        <w:rPr>
          <w:rtl/>
        </w:rPr>
        <w:t xml:space="preserve"> </w:t>
      </w:r>
      <w:r>
        <w:rPr>
          <w:rFonts w:ascii="Arial" w:hAnsi="Arial" w:cs="Arial" w:hint="cs"/>
          <w:rtl/>
        </w:rPr>
        <w:t>أي</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تخونوا</w:t>
      </w:r>
      <w:r>
        <w:rPr>
          <w:rtl/>
        </w:rPr>
        <w:t xml:space="preserve"> </w:t>
      </w:r>
      <w:r>
        <w:rPr>
          <w:rFonts w:ascii="Arial" w:hAnsi="Arial" w:cs="Arial" w:hint="cs"/>
          <w:rtl/>
        </w:rPr>
        <w:t>أماناتكم،</w:t>
      </w:r>
      <w:r>
        <w:rPr>
          <w:rtl/>
        </w:rPr>
        <w:t xml:space="preserve"> [</w:t>
      </w:r>
      <w:r>
        <w:rPr>
          <w:rFonts w:ascii="Arial" w:hAnsi="Arial" w:cs="Arial" w:hint="cs"/>
          <w:rtl/>
        </w:rPr>
        <w:t>قلت</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كلٍّ</w:t>
      </w:r>
      <w:r>
        <w:rPr>
          <w:rtl/>
        </w:rPr>
        <w:t xml:space="preserve"> </w:t>
      </w:r>
      <w:r>
        <w:rPr>
          <w:rFonts w:ascii="Arial" w:hAnsi="Arial" w:cs="Arial" w:hint="cs"/>
          <w:rtl/>
        </w:rPr>
        <w:t>على</w:t>
      </w:r>
      <w:r>
        <w:rPr>
          <w:rtl/>
        </w:rPr>
        <w:t xml:space="preserve"> </w:t>
      </w:r>
      <w:r>
        <w:rPr>
          <w:rFonts w:ascii="Arial" w:hAnsi="Arial" w:cs="Arial" w:hint="cs"/>
          <w:rtl/>
        </w:rPr>
        <w:t>حدة،</w:t>
      </w:r>
      <w:r>
        <w:rPr>
          <w:rtl/>
        </w:rPr>
        <w:t xml:space="preserve"> </w:t>
      </w:r>
      <w:r>
        <w:rPr>
          <w:rFonts w:ascii="Arial" w:hAnsi="Arial" w:cs="Arial" w:hint="cs"/>
          <w:rtl/>
        </w:rPr>
        <w:t>والثاني</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الجمع،</w:t>
      </w:r>
      <w:r>
        <w:rPr>
          <w:rtl/>
        </w:rPr>
        <w:t xml:space="preserve"> </w:t>
      </w:r>
      <w:r>
        <w:rPr>
          <w:rFonts w:ascii="Arial" w:hAnsi="Arial" w:cs="Arial" w:hint="cs"/>
          <w:rtl/>
        </w:rPr>
        <w:t>و﴿</w:t>
      </w:r>
      <w:r>
        <w:rPr>
          <w:rFonts w:ascii="Calibri" w:cs="Calibri" w:hint="cs"/>
          <w:rtl/>
        </w:rPr>
        <w:t> </w:t>
      </w:r>
      <w:r>
        <w:rPr>
          <w:rFonts w:ascii="Arial" w:hAnsi="Arial" w:cs="Arial" w:hint="cs"/>
          <w:rtl/>
        </w:rPr>
        <w:t>أَمَانَاتِكُمْ</w:t>
      </w:r>
      <w:r>
        <w:rPr>
          <w:rFonts w:ascii="Calibri" w:cs="Calibri" w:hint="cs"/>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بينكم</w:t>
      </w:r>
      <w:r>
        <w:rPr>
          <w:w w:val="99"/>
          <w:rtl/>
        </w:rPr>
        <w:t xml:space="preserve"> </w:t>
      </w:r>
      <w:r>
        <w:rPr>
          <w:rFonts w:ascii="Arial" w:hAnsi="Arial" w:cs="Arial" w:hint="cs"/>
          <w:w w:val="99"/>
          <w:rtl/>
        </w:rPr>
        <w:t>وبين</w:t>
      </w:r>
      <w:r>
        <w:rPr>
          <w:w w:val="99"/>
          <w:rtl/>
        </w:rPr>
        <w:t xml:space="preserve"> </w:t>
      </w:r>
      <w:r>
        <w:rPr>
          <w:rFonts w:ascii="Arial" w:hAnsi="Arial" w:cs="Arial" w:hint="cs"/>
          <w:w w:val="99"/>
          <w:rtl/>
        </w:rPr>
        <w:t>الخلائق،</w:t>
      </w:r>
      <w:r>
        <w:rPr>
          <w:w w:val="99"/>
          <w:rtl/>
        </w:rPr>
        <w:t xml:space="preserve"> </w:t>
      </w:r>
      <w:r>
        <w:rPr>
          <w:rFonts w:ascii="Arial" w:hAnsi="Arial" w:cs="Arial" w:hint="cs"/>
          <w:w w:val="99"/>
          <w:rtl/>
        </w:rPr>
        <w:t>كأمره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بالنزول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الحكم،</w:t>
      </w:r>
      <w:r>
        <w:rPr>
          <w:w w:val="99"/>
          <w:rtl/>
        </w:rPr>
        <w:t xml:space="preserve"> </w:t>
      </w:r>
      <w:r>
        <w:rPr>
          <w:rFonts w:ascii="Arial" w:hAnsi="Arial" w:cs="Arial" w:hint="cs"/>
          <w:w w:val="99"/>
          <w:rtl/>
        </w:rPr>
        <w:t>والسِّر</w:t>
      </w:r>
      <w:r>
        <w:rPr>
          <w:w w:val="99"/>
          <w:rtl/>
        </w:rPr>
        <w:t xml:space="preserve"> </w:t>
      </w:r>
      <w:r>
        <w:rPr>
          <w:rFonts w:ascii="Arial" w:hAnsi="Arial" w:cs="Arial" w:hint="cs"/>
          <w:w w:val="99"/>
          <w:rtl/>
        </w:rPr>
        <w:t>بينكم،</w:t>
      </w:r>
      <w:r>
        <w:rPr>
          <w:w w:val="99"/>
          <w:rtl/>
        </w:rPr>
        <w:t xml:space="preserve"> </w:t>
      </w:r>
      <w:r>
        <w:rPr>
          <w:rStyle w:val="bold"/>
          <w:rFonts w:ascii="Arial" w:hAnsi="Arial" w:cs="Arial" w:hint="cs"/>
          <w:w w:val="99"/>
          <w:rtl/>
        </w:rPr>
        <w:t>والأموال</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المعاملة</w:t>
      </w:r>
      <w:r>
        <w:rPr>
          <w:rStyle w:val="bold"/>
          <w:w w:val="99"/>
          <w:rtl/>
        </w:rPr>
        <w:t xml:space="preserve"> </w:t>
      </w:r>
      <w:r>
        <w:rPr>
          <w:rStyle w:val="bold"/>
          <w:rFonts w:ascii="Arial" w:hAnsi="Arial" w:cs="Arial" w:hint="cs"/>
          <w:w w:val="99"/>
          <w:rtl/>
        </w:rPr>
        <w:t>أعْلَى</w:t>
      </w:r>
      <w:r>
        <w:rPr>
          <w:rStyle w:val="bold"/>
          <w:w w:val="99"/>
          <w:rtl/>
        </w:rPr>
        <w:t xml:space="preserve"> </w:t>
      </w:r>
      <w:r>
        <w:rPr>
          <w:rStyle w:val="bold"/>
          <w:rFonts w:ascii="Arial" w:hAnsi="Arial" w:cs="Arial" w:hint="cs"/>
          <w:w w:val="99"/>
          <w:rtl/>
        </w:rPr>
        <w:t>الأمانة</w:t>
      </w:r>
      <w:r>
        <w:rPr>
          <w:w w:val="99"/>
          <w:rtl/>
        </w:rPr>
        <w:t>.</w:t>
      </w:r>
    </w:p>
    <w:p w:rsidR="00B03E2D" w:rsidRDefault="00B03E2D">
      <w:pPr>
        <w:pStyle w:val="textquran"/>
        <w:spacing w:before="170"/>
        <w:rPr>
          <w:w w:val="105"/>
          <w:rtl/>
        </w:rPr>
      </w:pPr>
      <w:r>
        <w:rPr>
          <w:rFonts w:ascii="Arial" w:hAnsi="Arial" w:cs="Arial" w:hint="cs"/>
          <w:w w:val="103"/>
          <w:rtl/>
        </w:rPr>
        <w:t>وفي</w:t>
      </w:r>
      <w:r>
        <w:rPr>
          <w:w w:val="103"/>
          <w:rtl/>
        </w:rPr>
        <w:t xml:space="preserve"> </w:t>
      </w:r>
      <w:r>
        <w:rPr>
          <w:rFonts w:ascii="Arial" w:hAnsi="Arial" w:cs="Arial" w:hint="cs"/>
          <w:w w:val="103"/>
          <w:rtl/>
        </w:rPr>
        <w:t>إيقاع</w:t>
      </w:r>
      <w:r>
        <w:rPr>
          <w:w w:val="103"/>
          <w:rtl/>
        </w:rPr>
        <w:t xml:space="preserve"> </w:t>
      </w:r>
      <w:r>
        <w:rPr>
          <w:rFonts w:ascii="Arial" w:hAnsi="Arial" w:cs="Arial" w:hint="cs"/>
          <w:w w:val="103"/>
          <w:rtl/>
        </w:rPr>
        <w:t>الخيانة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الأمانات</w:t>
      </w:r>
      <w:r>
        <w:rPr>
          <w:w w:val="103"/>
          <w:rtl/>
        </w:rPr>
        <w:t xml:space="preserve"> </w:t>
      </w:r>
      <w:r>
        <w:rPr>
          <w:rFonts w:ascii="Arial" w:hAnsi="Arial" w:cs="Arial" w:hint="cs"/>
          <w:w w:val="103"/>
          <w:rtl/>
        </w:rPr>
        <w:t>مبالغة،</w:t>
      </w:r>
      <w:r>
        <w:rPr>
          <w:w w:val="103"/>
          <w:rtl/>
        </w:rPr>
        <w:t xml:space="preserve"> </w:t>
      </w:r>
      <w:r>
        <w:rPr>
          <w:rFonts w:ascii="Arial" w:hAnsi="Arial" w:cs="Arial" w:hint="cs"/>
          <w:w w:val="103"/>
          <w:rtl/>
        </w:rPr>
        <w:t>كأنَّها</w:t>
      </w:r>
      <w:r>
        <w:rPr>
          <w:w w:val="103"/>
          <w:rtl/>
        </w:rPr>
        <w:t xml:space="preserve"> </w:t>
      </w:r>
      <w:r>
        <w:rPr>
          <w:rFonts w:ascii="Arial" w:hAnsi="Arial" w:cs="Arial" w:hint="cs"/>
          <w:w w:val="103"/>
          <w:rtl/>
        </w:rPr>
        <w:t>عاقلة</w:t>
      </w:r>
      <w:r>
        <w:rPr>
          <w:w w:val="103"/>
          <w:rtl/>
        </w:rPr>
        <w:t xml:space="preserve"> </w:t>
      </w:r>
      <w:r>
        <w:rPr>
          <w:rFonts w:ascii="Arial" w:hAnsi="Arial" w:cs="Arial" w:hint="cs"/>
          <w:w w:val="103"/>
          <w:rtl/>
        </w:rPr>
        <w:t>معاهدة،</w:t>
      </w:r>
      <w:r>
        <w:rPr>
          <w:w w:val="103"/>
          <w:rtl/>
        </w:rPr>
        <w:t xml:space="preserve"> </w:t>
      </w:r>
      <w:r>
        <w:rPr>
          <w:rFonts w:ascii="Arial" w:hAnsi="Arial" w:cs="Arial" w:hint="cs"/>
          <w:w w:val="103"/>
          <w:rtl/>
        </w:rPr>
        <w:t>خِينَت</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عهدها؛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يقدَّر</w:t>
      </w:r>
      <w:r>
        <w:rPr>
          <w:w w:val="103"/>
          <w:rtl/>
        </w:rPr>
        <w:t xml:space="preserve">: </w:t>
      </w:r>
      <w:r>
        <w:rPr>
          <w:rFonts w:ascii="Arial" w:hAnsi="Arial" w:cs="Arial" w:hint="cs"/>
          <w:w w:val="103"/>
          <w:rtl/>
        </w:rPr>
        <w:t>وتخونوا</w:t>
      </w:r>
      <w:r>
        <w:rPr>
          <w:w w:val="103"/>
          <w:rtl/>
        </w:rPr>
        <w:t xml:space="preserve"> </w:t>
      </w:r>
      <w:r>
        <w:rPr>
          <w:rFonts w:ascii="Arial" w:hAnsi="Arial" w:cs="Arial" w:hint="cs"/>
          <w:w w:val="103"/>
          <w:rtl/>
        </w:rPr>
        <w:t>أصحاب</w:t>
      </w:r>
      <w:r>
        <w:rPr>
          <w:w w:val="103"/>
          <w:rtl/>
        </w:rPr>
        <w:t xml:space="preserve"> </w:t>
      </w:r>
      <w:r>
        <w:rPr>
          <w:rFonts w:ascii="Arial" w:hAnsi="Arial" w:cs="Arial" w:hint="cs"/>
          <w:w w:val="103"/>
          <w:rtl/>
        </w:rPr>
        <w:t>أماناتكم،</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الخيانة</w:t>
      </w:r>
      <w:r>
        <w:rPr>
          <w:w w:val="103"/>
          <w:rtl/>
        </w:rPr>
        <w:t xml:space="preserve"> </w:t>
      </w:r>
      <w:r>
        <w:rPr>
          <w:rFonts w:ascii="Arial" w:hAnsi="Arial" w:cs="Arial" w:hint="cs"/>
          <w:w w:val="103"/>
          <w:rtl/>
        </w:rPr>
        <w:t>إخبار</w:t>
      </w:r>
      <w:r>
        <w:rPr>
          <w:w w:val="103"/>
          <w:rtl/>
        </w:rPr>
        <w:t xml:space="preserve"> </w:t>
      </w:r>
      <w:r>
        <w:rPr>
          <w:rFonts w:ascii="Arial" w:hAnsi="Arial" w:cs="Arial" w:hint="cs"/>
          <w:w w:val="103"/>
          <w:rtl/>
        </w:rPr>
        <w:t>المنافقين</w:t>
      </w:r>
      <w:r>
        <w:rPr>
          <w:w w:val="103"/>
          <w:rtl/>
        </w:rPr>
        <w:t xml:space="preserve"> </w:t>
      </w:r>
      <w:r>
        <w:rPr>
          <w:rFonts w:ascii="Arial" w:hAnsi="Arial" w:cs="Arial" w:hint="cs"/>
          <w:w w:val="102"/>
          <w:rtl/>
        </w:rPr>
        <w:t>أبا</w:t>
      </w:r>
      <w:r>
        <w:rPr>
          <w:rFonts w:ascii="Calibri" w:cs="Calibri" w:hint="cs"/>
          <w:w w:val="102"/>
          <w:rtl/>
        </w:rPr>
        <w:t> </w:t>
      </w:r>
      <w:r>
        <w:rPr>
          <w:rFonts w:ascii="Arial" w:hAnsi="Arial" w:cs="Arial" w:hint="cs"/>
          <w:w w:val="102"/>
          <w:rtl/>
        </w:rPr>
        <w:t>سفيان</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إذ</w:t>
      </w:r>
      <w:r>
        <w:rPr>
          <w:w w:val="102"/>
          <w:rtl/>
        </w:rPr>
        <w:t xml:space="preserve"> </w:t>
      </w:r>
      <w:r>
        <w:rPr>
          <w:rFonts w:ascii="Arial" w:hAnsi="Arial" w:cs="Arial" w:hint="cs"/>
          <w:w w:val="102"/>
          <w:rtl/>
        </w:rPr>
        <w:t>خرج</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مكَّة</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وجماعة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وأخبره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جبريل</w:t>
      </w:r>
      <w:r>
        <w:rPr>
          <w:w w:val="102"/>
          <w:rtl/>
        </w:rPr>
        <w:t xml:space="preserve"> </w:t>
      </w:r>
      <w:r>
        <w:rPr>
          <w:rFonts w:ascii="Arial" w:hAnsi="Arial" w:cs="Arial" w:hint="cs"/>
          <w:w w:val="102"/>
          <w:rtl/>
        </w:rPr>
        <w:t>بخروجه</w:t>
      </w:r>
      <w:r>
        <w:rPr>
          <w:w w:val="103"/>
          <w:rtl/>
        </w:rPr>
        <w:t> </w:t>
      </w:r>
      <w:r>
        <w:rPr>
          <w:rFonts w:ascii="Arial" w:hAnsi="Arial" w:cs="Arial" w:hint="cs"/>
          <w:w w:val="103"/>
          <w:rtl/>
        </w:rPr>
        <w:t>ـ</w:t>
      </w:r>
      <w:r>
        <w:rPr>
          <w:w w:val="103"/>
          <w:rtl/>
        </w:rPr>
        <w:t xml:space="preserve"> </w:t>
      </w:r>
      <w:r>
        <w:rPr>
          <w:rFonts w:ascii="Arial" w:hAnsi="Arial" w:cs="Arial" w:hint="cs"/>
          <w:w w:val="105"/>
          <w:rtl/>
        </w:rPr>
        <w:t>بِأَنَّ</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قصدوكم</w:t>
      </w:r>
      <w:r>
        <w:rPr>
          <w:w w:val="105"/>
          <w:rtl/>
        </w:rPr>
        <w:t xml:space="preserve"> </w:t>
      </w:r>
      <w:r>
        <w:rPr>
          <w:rFonts w:ascii="Arial" w:hAnsi="Arial" w:cs="Arial" w:hint="cs"/>
          <w:w w:val="105"/>
          <w:rtl/>
        </w:rPr>
        <w:t>فخذوا</w:t>
      </w:r>
      <w:r>
        <w:rPr>
          <w:w w:val="105"/>
          <w:rtl/>
        </w:rPr>
        <w:t xml:space="preserve"> </w:t>
      </w:r>
      <w:r>
        <w:rPr>
          <w:rFonts w:ascii="Arial" w:hAnsi="Arial" w:cs="Arial" w:hint="cs"/>
          <w:w w:val="105"/>
          <w:rtl/>
        </w:rPr>
        <w:t>حذركم،</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الصحابة</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يخرجوا</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سرًّا،</w:t>
      </w:r>
      <w:r>
        <w:rPr>
          <w:w w:val="105"/>
          <w:rtl/>
        </w:rPr>
        <w:t xml:space="preserve"> </w:t>
      </w:r>
      <w:r>
        <w:rPr>
          <w:rFonts w:ascii="Arial" w:hAnsi="Arial" w:cs="Arial" w:hint="cs"/>
          <w:w w:val="105"/>
          <w:rtl/>
        </w:rPr>
        <w:t>والأولى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أعمُّ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اعتاد</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النفاق</w:t>
      </w:r>
      <w:r>
        <w:rPr>
          <w:w w:val="105"/>
          <w:rtl/>
        </w:rPr>
        <w:t xml:space="preserve"> </w:t>
      </w:r>
      <w:r>
        <w:rPr>
          <w:rFonts w:ascii="Arial" w:hAnsi="Arial" w:cs="Arial" w:hint="cs"/>
          <w:w w:val="105"/>
          <w:rtl/>
        </w:rPr>
        <w:t>إخبار</w:t>
      </w:r>
      <w:r>
        <w:rPr>
          <w:w w:val="105"/>
          <w:rtl/>
        </w:rPr>
        <w:t xml:space="preserve"> </w:t>
      </w:r>
      <w:r>
        <w:rPr>
          <w:rFonts w:ascii="Arial" w:hAnsi="Arial" w:cs="Arial" w:hint="cs"/>
          <w:w w:val="105"/>
          <w:rtl/>
        </w:rPr>
        <w:t>المشركين</w:t>
      </w:r>
      <w:r>
        <w:rPr>
          <w:w w:val="105"/>
          <w:rtl/>
        </w:rPr>
        <w:t xml:space="preserve"> </w:t>
      </w:r>
      <w:r>
        <w:rPr>
          <w:rFonts w:ascii="Arial" w:hAnsi="Arial" w:cs="Arial" w:hint="cs"/>
          <w:w w:val="105"/>
          <w:rtl/>
        </w:rPr>
        <w:t>بكلِّ</w:t>
      </w:r>
      <w:r>
        <w:rPr>
          <w:w w:val="105"/>
          <w:rtl/>
        </w:rPr>
        <w:t xml:space="preserve"> </w:t>
      </w:r>
      <w:r>
        <w:rPr>
          <w:rFonts w:ascii="Arial" w:hAnsi="Arial" w:cs="Arial" w:hint="cs"/>
          <w:w w:val="105"/>
          <w:rtl/>
        </w:rPr>
        <w:t>سرٍّ،</w:t>
      </w:r>
      <w:r>
        <w:rPr>
          <w:w w:val="105"/>
          <w:rtl/>
        </w:rPr>
        <w:t xml:space="preserve"> </w:t>
      </w:r>
      <w:r>
        <w:rPr>
          <w:rFonts w:ascii="Arial" w:hAnsi="Arial" w:cs="Arial" w:hint="cs"/>
          <w:w w:val="105"/>
          <w:rtl/>
        </w:rPr>
        <w:t>ويفشونه</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يبلغهم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وَأَنتُمْ</w:t>
      </w:r>
      <w:r>
        <w:rPr>
          <w:rStyle w:val="bold"/>
          <w:w w:val="105"/>
          <w:rtl/>
        </w:rPr>
        <w:t xml:space="preserve"> </w:t>
      </w:r>
      <w:r>
        <w:rPr>
          <w:rStyle w:val="bold"/>
          <w:rFonts w:ascii="Arial" w:hAnsi="Arial" w:cs="Arial" w:hint="cs"/>
          <w:w w:val="105"/>
          <w:rtl/>
        </w:rPr>
        <w:t>تَعْلَمُونَ</w:t>
      </w:r>
      <w:r>
        <w:rPr>
          <w:w w:val="105"/>
          <w:rtl/>
        </w:rPr>
        <w:t> </w:t>
      </w:r>
      <w:r>
        <w:rPr>
          <w:rFonts w:ascii="Arial" w:hAnsi="Arial" w:cs="Arial" w:hint="cs"/>
          <w:w w:val="105"/>
          <w:rtl/>
        </w:rPr>
        <w:t>﴾</w:t>
      </w:r>
      <w:r>
        <w:rPr>
          <w:w w:val="105"/>
          <w:rtl/>
        </w:rPr>
        <w:t xml:space="preserve"> </w:t>
      </w:r>
      <w:r>
        <w:rPr>
          <w:rFonts w:ascii="Arial" w:hAnsi="Arial" w:cs="Arial" w:hint="cs"/>
          <w:w w:val="105"/>
          <w:rtl/>
        </w:rPr>
        <w:t>أنتم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العلم</w:t>
      </w:r>
      <w:r>
        <w:rPr>
          <w:w w:val="105"/>
          <w:rtl/>
        </w:rPr>
        <w:t xml:space="preserve"> </w:t>
      </w:r>
      <w:r>
        <w:rPr>
          <w:rFonts w:ascii="Arial" w:hAnsi="Arial" w:cs="Arial" w:hint="cs"/>
          <w:w w:val="105"/>
          <w:rtl/>
        </w:rPr>
        <w:t>تعلمون،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خيانة</w:t>
      </w:r>
      <w:r>
        <w:rPr>
          <w:w w:val="105"/>
          <w:rtl/>
        </w:rPr>
        <w:t xml:space="preserve"> </w:t>
      </w:r>
      <w:r>
        <w:rPr>
          <w:rFonts w:ascii="Arial" w:hAnsi="Arial" w:cs="Arial" w:hint="cs"/>
          <w:w w:val="105"/>
          <w:rtl/>
        </w:rPr>
        <w:t>منكم</w:t>
      </w:r>
      <w:r>
        <w:rPr>
          <w:w w:val="105"/>
          <w:rtl/>
        </w:rPr>
        <w:t xml:space="preserve"> </w:t>
      </w:r>
      <w:r>
        <w:rPr>
          <w:rFonts w:ascii="Arial" w:hAnsi="Arial" w:cs="Arial" w:hint="cs"/>
          <w:w w:val="105"/>
          <w:rtl/>
        </w:rPr>
        <w:t>وأنَّ</w:t>
      </w:r>
      <w:r>
        <w:rPr>
          <w:w w:val="105"/>
          <w:rtl/>
        </w:rPr>
        <w:t xml:space="preserve"> </w:t>
      </w:r>
      <w:r>
        <w:rPr>
          <w:rFonts w:ascii="Arial" w:hAnsi="Arial" w:cs="Arial" w:hint="cs"/>
          <w:w w:val="105"/>
          <w:rtl/>
        </w:rPr>
        <w:t>الخيانة</w:t>
      </w:r>
      <w:r>
        <w:rPr>
          <w:w w:val="105"/>
          <w:rtl/>
        </w:rPr>
        <w:t xml:space="preserve"> </w:t>
      </w:r>
      <w:r>
        <w:rPr>
          <w:rFonts w:ascii="Arial" w:hAnsi="Arial" w:cs="Arial" w:hint="cs"/>
          <w:w w:val="105"/>
          <w:rtl/>
        </w:rPr>
        <w:t>حرام،</w:t>
      </w:r>
      <w:r>
        <w:rPr>
          <w:w w:val="105"/>
          <w:rtl/>
        </w:rPr>
        <w:t xml:space="preserve"> </w:t>
      </w:r>
      <w:r>
        <w:rPr>
          <w:rFonts w:ascii="Arial" w:hAnsi="Arial" w:cs="Arial" w:hint="cs"/>
          <w:w w:val="105"/>
          <w:rtl/>
        </w:rPr>
        <w:t>وتميِّزون</w:t>
      </w:r>
      <w:r>
        <w:rPr>
          <w:w w:val="105"/>
          <w:rtl/>
        </w:rPr>
        <w:t xml:space="preserve"> </w:t>
      </w:r>
      <w:r>
        <w:rPr>
          <w:rFonts w:ascii="Arial" w:hAnsi="Arial" w:cs="Arial" w:hint="cs"/>
          <w:w w:val="105"/>
          <w:rtl/>
        </w:rPr>
        <w:t>القبيح</w:t>
      </w:r>
      <w:r>
        <w:rPr>
          <w:w w:val="105"/>
          <w:rtl/>
        </w:rPr>
        <w:t xml:space="preserve"> </w:t>
      </w:r>
      <w:r>
        <w:rPr>
          <w:rFonts w:ascii="Arial" w:hAnsi="Arial" w:cs="Arial" w:hint="cs"/>
          <w:w w:val="105"/>
          <w:rtl/>
        </w:rPr>
        <w:t>العقليَّ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الحسن</w:t>
      </w:r>
      <w:r>
        <w:rPr>
          <w:w w:val="105"/>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وَاعْلَمُوا</w:t>
      </w:r>
      <w:r>
        <w:rPr>
          <w:rStyle w:val="bold"/>
          <w:w w:val="99"/>
          <w:rtl/>
        </w:rPr>
        <w:t xml:space="preserve"> </w:t>
      </w:r>
      <w:r>
        <w:rPr>
          <w:rStyle w:val="bold"/>
          <w:rFonts w:ascii="Arial" w:hAnsi="Arial" w:cs="Arial" w:hint="cs"/>
          <w:w w:val="99"/>
          <w:rtl/>
        </w:rPr>
        <w:t>أَنَّمَآ</w:t>
      </w:r>
      <w:r>
        <w:rPr>
          <w:rStyle w:val="bold"/>
          <w:w w:val="99"/>
          <w:rtl/>
        </w:rPr>
        <w:t xml:space="preserve"> </w:t>
      </w:r>
      <w:r>
        <w:rPr>
          <w:rStyle w:val="bold"/>
          <w:rFonts w:ascii="Arial" w:hAnsi="Arial" w:cs="Arial" w:hint="cs"/>
          <w:w w:val="99"/>
          <w:rtl/>
        </w:rPr>
        <w:t>أَمْوَالُكُمْ</w:t>
      </w:r>
      <w:r>
        <w:rPr>
          <w:rStyle w:val="bold"/>
          <w:w w:val="99"/>
          <w:rtl/>
        </w:rPr>
        <w:t xml:space="preserve"> </w:t>
      </w:r>
      <w:r>
        <w:rPr>
          <w:rStyle w:val="bold"/>
          <w:rFonts w:ascii="Arial" w:hAnsi="Arial" w:cs="Arial" w:hint="cs"/>
          <w:w w:val="99"/>
          <w:rtl/>
        </w:rPr>
        <w:t>وَأَوْلَادُكُمْ</w:t>
      </w:r>
      <w:r>
        <w:rPr>
          <w:rStyle w:val="bold"/>
          <w:w w:val="99"/>
          <w:rtl/>
        </w:rPr>
        <w:t xml:space="preserve"> </w:t>
      </w:r>
      <w:r>
        <w:rPr>
          <w:rStyle w:val="bold"/>
          <w:rFonts w:ascii="Arial" w:hAnsi="Arial" w:cs="Arial" w:hint="cs"/>
          <w:w w:val="99"/>
          <w:rtl/>
        </w:rPr>
        <w:t>فِتْنَةٌ</w:t>
      </w:r>
      <w:r>
        <w:rPr>
          <w:w w:val="99"/>
          <w:rtl/>
        </w:rPr>
        <w:t> </w:t>
      </w:r>
      <w:r>
        <w:rPr>
          <w:rFonts w:ascii="Arial" w:hAnsi="Arial" w:cs="Arial" w:hint="cs"/>
          <w:w w:val="99"/>
          <w:rtl/>
        </w:rPr>
        <w:t>﴾</w:t>
      </w:r>
      <w:r>
        <w:rPr>
          <w:w w:val="99"/>
          <w:rtl/>
        </w:rPr>
        <w:t xml:space="preserve"> </w:t>
      </w:r>
      <w:r>
        <w:rPr>
          <w:rFonts w:ascii="Arial" w:hAnsi="Arial" w:cs="Arial" w:hint="cs"/>
          <w:w w:val="99"/>
          <w:rtl/>
        </w:rPr>
        <w:t>سبب</w:t>
      </w:r>
      <w:r>
        <w:rPr>
          <w:w w:val="99"/>
          <w:rtl/>
        </w:rPr>
        <w:t xml:space="preserve"> </w:t>
      </w:r>
      <w:r>
        <w:rPr>
          <w:rFonts w:ascii="Arial" w:hAnsi="Arial" w:cs="Arial" w:hint="cs"/>
          <w:w w:val="99"/>
          <w:rtl/>
        </w:rPr>
        <w:t>الفتنة،</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كانت</w:t>
      </w:r>
      <w:r>
        <w:rPr>
          <w:w w:val="99"/>
          <w:rtl/>
        </w:rPr>
        <w:t xml:space="preserve"> </w:t>
      </w:r>
      <w:r>
        <w:rPr>
          <w:rFonts w:ascii="Arial" w:hAnsi="Arial" w:cs="Arial" w:hint="cs"/>
          <w:w w:val="99"/>
          <w:rtl/>
        </w:rPr>
        <w:t>سببا</w:t>
      </w:r>
      <w:r>
        <w:rPr>
          <w:w w:val="99"/>
          <w:rtl/>
        </w:rPr>
        <w:t xml:space="preserve"> </w:t>
      </w:r>
      <w:r>
        <w:rPr>
          <w:rFonts w:ascii="Arial" w:hAnsi="Arial" w:cs="Arial" w:hint="cs"/>
          <w:w w:val="99"/>
          <w:rtl/>
        </w:rPr>
        <w:t>لفتنة</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لبابة</w:t>
      </w:r>
      <w:r>
        <w:rPr>
          <w:w w:val="99"/>
          <w:rtl/>
        </w:rPr>
        <w:t xml:space="preserve"> </w:t>
      </w:r>
      <w:r>
        <w:rPr>
          <w:rFonts w:ascii="Arial" w:hAnsi="Arial" w:cs="Arial" w:hint="cs"/>
          <w:w w:val="99"/>
          <w:rtl/>
        </w:rPr>
        <w:t>ولكن</w:t>
      </w:r>
      <w:r>
        <w:rPr>
          <w:w w:val="99"/>
          <w:rtl/>
        </w:rPr>
        <w:t xml:space="preserve"> </w:t>
      </w:r>
      <w:r>
        <w:rPr>
          <w:rFonts w:ascii="Arial" w:hAnsi="Arial" w:cs="Arial" w:hint="cs"/>
          <w:w w:val="99"/>
          <w:rtl/>
        </w:rPr>
        <w:t>تاب</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نزل</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والفتنة</w:t>
      </w:r>
      <w:r>
        <w:rPr>
          <w:w w:val="99"/>
          <w:rtl/>
        </w:rPr>
        <w:t xml:space="preserve">: </w:t>
      </w:r>
      <w:r>
        <w:rPr>
          <w:rFonts w:ascii="Arial" w:hAnsi="Arial" w:cs="Arial" w:hint="cs"/>
          <w:w w:val="99"/>
          <w:rtl/>
        </w:rPr>
        <w:t>الصرف</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الدين</w:t>
      </w:r>
      <w:r>
        <w:rPr>
          <w:w w:val="99"/>
          <w:rtl/>
        </w:rPr>
        <w:t xml:space="preserve"> </w:t>
      </w:r>
      <w:r>
        <w:rPr>
          <w:rFonts w:ascii="Arial" w:hAnsi="Arial" w:cs="Arial" w:hint="cs"/>
          <w:w w:val="99"/>
          <w:rtl/>
        </w:rPr>
        <w:t>بمعصية</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بالحميَّة</w:t>
      </w:r>
      <w:r>
        <w:rPr>
          <w:w w:val="99"/>
          <w:rtl/>
        </w:rPr>
        <w:t xml:space="preserve"> </w:t>
      </w:r>
      <w:r>
        <w:rPr>
          <w:rFonts w:ascii="Arial" w:hAnsi="Arial" w:cs="Arial" w:hint="cs"/>
          <w:w w:val="99"/>
          <w:rtl/>
        </w:rPr>
        <w:t>الباطلة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والولد،</w:t>
      </w:r>
      <w:r>
        <w:rPr>
          <w:w w:val="99"/>
          <w:rtl/>
        </w:rPr>
        <w:t xml:space="preserve"> </w:t>
      </w:r>
      <w:r>
        <w:rPr>
          <w:rFonts w:ascii="Arial" w:hAnsi="Arial" w:cs="Arial" w:hint="cs"/>
          <w:w w:val="99"/>
          <w:rtl/>
        </w:rPr>
        <w:t>ومنع</w:t>
      </w:r>
      <w:r>
        <w:rPr>
          <w:w w:val="99"/>
          <w:rtl/>
        </w:rPr>
        <w:t xml:space="preserve"> </w:t>
      </w:r>
      <w:r>
        <w:rPr>
          <w:rFonts w:ascii="Arial" w:hAnsi="Arial" w:cs="Arial" w:hint="cs"/>
          <w:w w:val="99"/>
          <w:rtl/>
        </w:rPr>
        <w:t>الحقوق</w:t>
      </w:r>
      <w:r>
        <w:rPr>
          <w:w w:val="99"/>
          <w:rtl/>
        </w:rPr>
        <w:t xml:space="preserve"> </w:t>
      </w:r>
      <w:r>
        <w:rPr>
          <w:rFonts w:ascii="Arial" w:hAnsi="Arial" w:cs="Arial" w:hint="cs"/>
          <w:w w:val="99"/>
          <w:rtl/>
        </w:rPr>
        <w:t>لحبِّ</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والتوفير</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للأولاد،</w:t>
      </w:r>
      <w:r>
        <w:rPr>
          <w:w w:val="99"/>
          <w:rtl/>
        </w:rPr>
        <w:t xml:space="preserve"> </w:t>
      </w:r>
      <w:r>
        <w:rPr>
          <w:rFonts w:ascii="Arial" w:hAnsi="Arial" w:cs="Arial" w:hint="cs"/>
          <w:w w:val="99"/>
          <w:rtl/>
        </w:rPr>
        <w:t>وكسبه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الحرام</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الفتنة</w:t>
      </w:r>
      <w:r>
        <w:rPr>
          <w:w w:val="99"/>
          <w:rtl/>
        </w:rPr>
        <w:t xml:space="preserve">: </w:t>
      </w:r>
      <w:r>
        <w:rPr>
          <w:rFonts w:ascii="Arial" w:hAnsi="Arial" w:cs="Arial" w:hint="cs"/>
          <w:w w:val="99"/>
          <w:rtl/>
        </w:rPr>
        <w:t>الاختبار</w:t>
      </w:r>
      <w:r>
        <w:rPr>
          <w:w w:val="99"/>
          <w:rtl/>
        </w:rPr>
        <w:t xml:space="preserve"> </w:t>
      </w:r>
      <w:r>
        <w:rPr>
          <w:rFonts w:ascii="Arial" w:hAnsi="Arial" w:cs="Arial" w:hint="cs"/>
          <w:w w:val="99"/>
          <w:rtl/>
        </w:rPr>
        <w:t>هل</w:t>
      </w:r>
      <w:r>
        <w:rPr>
          <w:w w:val="99"/>
          <w:rtl/>
        </w:rPr>
        <w:t xml:space="preserve"> </w:t>
      </w:r>
      <w:r>
        <w:rPr>
          <w:rFonts w:ascii="Arial" w:hAnsi="Arial" w:cs="Arial" w:hint="cs"/>
          <w:w w:val="99"/>
          <w:rtl/>
        </w:rPr>
        <w:t>تراعون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فيهما؟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العقاب،</w:t>
      </w:r>
      <w:r>
        <w:rPr>
          <w:w w:val="99"/>
          <w:rtl/>
        </w:rPr>
        <w:t xml:space="preserve"> </w:t>
      </w:r>
      <w:r>
        <w:rPr>
          <w:rFonts w:ascii="Arial" w:hAnsi="Arial" w:cs="Arial" w:hint="cs"/>
          <w:w w:val="99"/>
          <w:rtl/>
        </w:rPr>
        <w:t>وعليه</w:t>
      </w:r>
      <w:r>
        <w:rPr>
          <w:w w:val="99"/>
          <w:rtl/>
        </w:rPr>
        <w:t xml:space="preserve"> </w:t>
      </w:r>
      <w:r>
        <w:rPr>
          <w:rFonts w:ascii="Calibri" w:cs="Calibri" w:hint="cs"/>
          <w:w w:val="99"/>
          <w:rtl/>
        </w:rPr>
        <w:t>«</w:t>
      </w:r>
      <w:r>
        <w:rPr>
          <w:rFonts w:ascii="Arial" w:hAnsi="Arial" w:cs="Arial" w:hint="cs"/>
          <w:w w:val="99"/>
          <w:rtl/>
        </w:rPr>
        <w:t>فِتْنَةٌ</w:t>
      </w:r>
      <w:r>
        <w:rPr>
          <w:rFonts w:ascii="Calibri" w:cs="Calibri" w:hint="cs"/>
          <w:w w:val="99"/>
          <w:rtl/>
        </w:rPr>
        <w:t>»</w:t>
      </w:r>
      <w:r>
        <w:rPr>
          <w:w w:val="99"/>
          <w:rtl/>
        </w:rPr>
        <w:t xml:space="preserve">: </w:t>
      </w:r>
      <w:r>
        <w:rPr>
          <w:rFonts w:ascii="Arial" w:hAnsi="Arial" w:cs="Arial" w:hint="cs"/>
          <w:w w:val="99"/>
          <w:rtl/>
        </w:rPr>
        <w:t>مجاز</w:t>
      </w:r>
      <w:r>
        <w:rPr>
          <w:w w:val="99"/>
          <w:rtl/>
        </w:rPr>
        <w:t xml:space="preserve"> </w:t>
      </w:r>
      <w:r>
        <w:rPr>
          <w:rFonts w:ascii="Arial" w:hAnsi="Arial" w:cs="Arial" w:hint="cs"/>
          <w:w w:val="99"/>
          <w:rtl/>
        </w:rPr>
        <w:t>مرسل</w:t>
      </w:r>
      <w:r>
        <w:rPr>
          <w:w w:val="99"/>
          <w:rtl/>
        </w:rPr>
        <w:t xml:space="preserve"> </w:t>
      </w:r>
      <w:r>
        <w:rPr>
          <w:rFonts w:ascii="Arial" w:hAnsi="Arial" w:cs="Arial" w:hint="cs"/>
          <w:w w:val="99"/>
          <w:rtl/>
        </w:rPr>
        <w:t>لعلاقة</w:t>
      </w:r>
      <w:r>
        <w:rPr>
          <w:w w:val="99"/>
          <w:rtl/>
        </w:rPr>
        <w:t xml:space="preserve"> </w:t>
      </w:r>
      <w:r>
        <w:rPr>
          <w:rFonts w:ascii="Arial" w:hAnsi="Arial" w:cs="Arial" w:hint="cs"/>
          <w:w w:val="99"/>
          <w:rtl/>
        </w:rPr>
        <w:t>التسبُّب</w:t>
      </w:r>
      <w:r>
        <w:rPr>
          <w:w w:val="99"/>
          <w:rtl/>
        </w:rPr>
        <w:t>.</w:t>
      </w:r>
    </w:p>
    <w:p w:rsidR="00B03E2D" w:rsidRDefault="00B03E2D">
      <w:pPr>
        <w:pStyle w:val="textquran"/>
        <w:spacing w:before="170"/>
        <w:rPr>
          <w:rtl/>
        </w:rPr>
      </w:pPr>
      <w:r>
        <w:rPr>
          <w:rFonts w:ascii="Arial" w:hAnsi="Arial" w:cs="Arial" w:hint="cs"/>
          <w:rtl/>
        </w:rPr>
        <w:t>وميل</w:t>
      </w:r>
      <w:r>
        <w:rPr>
          <w:rtl/>
        </w:rPr>
        <w:t xml:space="preserve"> </w:t>
      </w:r>
      <w:r>
        <w:rPr>
          <w:rFonts w:ascii="Arial" w:hAnsi="Arial" w:cs="Arial" w:hint="cs"/>
          <w:rtl/>
        </w:rPr>
        <w:t>النفس</w:t>
      </w:r>
      <w:r>
        <w:rPr>
          <w:rtl/>
        </w:rPr>
        <w:t xml:space="preserve"> </w:t>
      </w:r>
      <w:r>
        <w:rPr>
          <w:rFonts w:ascii="Arial" w:hAnsi="Arial" w:cs="Arial" w:hint="cs"/>
          <w:rtl/>
        </w:rPr>
        <w:t>إلى</w:t>
      </w:r>
      <w:r>
        <w:rPr>
          <w:rtl/>
        </w:rPr>
        <w:t xml:space="preserve"> </w:t>
      </w:r>
      <w:r>
        <w:rPr>
          <w:rFonts w:ascii="Arial" w:hAnsi="Arial" w:cs="Arial" w:hint="cs"/>
          <w:rtl/>
        </w:rPr>
        <w:t>المال</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الميل</w:t>
      </w:r>
      <w:r>
        <w:rPr>
          <w:rtl/>
        </w:rPr>
        <w:t xml:space="preserve"> </w:t>
      </w:r>
      <w:r>
        <w:rPr>
          <w:rFonts w:ascii="Arial" w:hAnsi="Arial" w:cs="Arial" w:hint="cs"/>
          <w:rtl/>
        </w:rPr>
        <w:t>إلى</w:t>
      </w:r>
      <w:r>
        <w:rPr>
          <w:rtl/>
        </w:rPr>
        <w:t xml:space="preserve"> </w:t>
      </w:r>
      <w:r>
        <w:rPr>
          <w:rFonts w:ascii="Arial" w:hAnsi="Arial" w:cs="Arial" w:hint="cs"/>
          <w:rtl/>
        </w:rPr>
        <w:t>الأولاد</w:t>
      </w:r>
      <w:r>
        <w:rPr>
          <w:rtl/>
        </w:rPr>
        <w:t xml:space="preserve"> </w:t>
      </w:r>
      <w:r>
        <w:rPr>
          <w:rFonts w:ascii="Arial" w:hAnsi="Arial" w:cs="Arial" w:hint="cs"/>
          <w:rtl/>
        </w:rPr>
        <w:t>ففتنته</w:t>
      </w:r>
      <w:r>
        <w:rPr>
          <w:rtl/>
        </w:rPr>
        <w:t xml:space="preserve"> </w:t>
      </w:r>
      <w:r>
        <w:rPr>
          <w:rFonts w:ascii="Arial" w:hAnsi="Arial" w:cs="Arial" w:hint="cs"/>
          <w:rtl/>
        </w:rPr>
        <w:t>أعظم،</w:t>
      </w:r>
      <w:r>
        <w:rPr>
          <w:rtl/>
        </w:rPr>
        <w:t xml:space="preserve"> </w:t>
      </w:r>
      <w:r>
        <w:rPr>
          <w:rFonts w:ascii="Arial" w:hAnsi="Arial" w:cs="Arial" w:hint="cs"/>
          <w:rtl/>
        </w:rPr>
        <w:t>ولذلك</w:t>
      </w:r>
      <w:r>
        <w:rPr>
          <w:rtl/>
        </w:rPr>
        <w:t xml:space="preserve"> </w:t>
      </w:r>
      <w:r>
        <w:rPr>
          <w:rFonts w:ascii="Arial" w:hAnsi="Arial" w:cs="Arial" w:hint="cs"/>
          <w:rtl/>
        </w:rPr>
        <w:t>قدَّم</w:t>
      </w:r>
      <w:r>
        <w:rPr>
          <w:rtl/>
        </w:rPr>
        <w:t xml:space="preserve"> </w:t>
      </w:r>
      <w:r>
        <w:rPr>
          <w:rFonts w:ascii="Arial" w:hAnsi="Arial" w:cs="Arial" w:hint="cs"/>
          <w:rtl/>
        </w:rPr>
        <w:t>الأموال،</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Calibri" w:cs="Calibri" w:hint="cs"/>
          <w:rtl/>
        </w:rPr>
        <w:t>«</w:t>
      </w:r>
      <w:r>
        <w:rPr>
          <w:rFonts w:ascii="Arial" w:hAnsi="Arial" w:cs="Arial" w:hint="cs"/>
          <w:rtl/>
        </w:rPr>
        <w:t>ما</w:t>
      </w:r>
      <w:r>
        <w:rPr>
          <w:rFonts w:ascii="Calibri" w:cs="Calibri" w:hint="cs"/>
          <w:rtl/>
        </w:rPr>
        <w:t> </w:t>
      </w:r>
      <w:r>
        <w:rPr>
          <w:rFonts w:ascii="Arial" w:hAnsi="Arial" w:cs="Arial" w:hint="cs"/>
          <w:rtl/>
        </w:rPr>
        <w:t>منكم</w:t>
      </w:r>
      <w:r>
        <w:rPr>
          <w:rtl/>
        </w:rPr>
        <w:t xml:space="preserve"> </w:t>
      </w:r>
      <w:r>
        <w:rPr>
          <w:rFonts w:ascii="Arial" w:hAnsi="Arial" w:cs="Arial" w:hint="cs"/>
          <w:rtl/>
        </w:rPr>
        <w:t>من</w:t>
      </w:r>
      <w:r>
        <w:rPr>
          <w:rtl/>
        </w:rPr>
        <w:t xml:space="preserve"> </w:t>
      </w:r>
      <w:r>
        <w:rPr>
          <w:rFonts w:ascii="Arial" w:hAnsi="Arial" w:cs="Arial" w:hint="cs"/>
          <w:rtl/>
        </w:rPr>
        <w:t>أحد</w:t>
      </w:r>
      <w:r>
        <w:rPr>
          <w:rtl/>
        </w:rPr>
        <w:t xml:space="preserve"> </w:t>
      </w:r>
      <w:r>
        <w:rPr>
          <w:rFonts w:ascii="Arial" w:hAnsi="Arial" w:cs="Arial" w:hint="cs"/>
          <w:rtl/>
        </w:rPr>
        <w:t>إلَّا</w:t>
      </w:r>
      <w:r>
        <w:rPr>
          <w:rtl/>
        </w:rPr>
        <w:t xml:space="preserve"> </w:t>
      </w:r>
      <w:r>
        <w:rPr>
          <w:rFonts w:ascii="Arial" w:hAnsi="Arial" w:cs="Arial" w:hint="cs"/>
          <w:rtl/>
        </w:rPr>
        <w:t>وفيه</w:t>
      </w:r>
      <w:r>
        <w:rPr>
          <w:rtl/>
        </w:rPr>
        <w:t xml:space="preserve"> </w:t>
      </w:r>
      <w:r>
        <w:rPr>
          <w:rFonts w:ascii="Arial" w:hAnsi="Arial" w:cs="Arial" w:hint="cs"/>
          <w:rtl/>
        </w:rPr>
        <w:t>فتنة</w:t>
      </w:r>
      <w:r>
        <w:rPr>
          <w:rtl/>
        </w:rPr>
        <w:t xml:space="preserve"> </w:t>
      </w:r>
      <w:r>
        <w:rPr>
          <w:rFonts w:ascii="Arial" w:hAnsi="Arial" w:cs="Arial" w:hint="cs"/>
          <w:rtl/>
        </w:rPr>
        <w:t>لهذه</w:t>
      </w:r>
      <w:r>
        <w:rPr>
          <w:rtl/>
        </w:rPr>
        <w:t xml:space="preserve"> </w:t>
      </w:r>
      <w:r>
        <w:rPr>
          <w:rFonts w:ascii="Arial" w:hAnsi="Arial" w:cs="Arial" w:hint="cs"/>
          <w:rtl/>
        </w:rPr>
        <w:t>الآية</w:t>
      </w:r>
      <w:r>
        <w:rPr>
          <w:rtl/>
        </w:rPr>
        <w:t xml:space="preserve"> </w:t>
      </w:r>
      <w:r>
        <w:rPr>
          <w:rFonts w:ascii="Arial" w:hAnsi="Arial" w:cs="Arial" w:hint="cs"/>
          <w:rtl/>
        </w:rPr>
        <w:t>فاستعيذوا</w:t>
      </w:r>
      <w:r>
        <w:rPr>
          <w:rtl/>
        </w:rPr>
        <w:t xml:space="preserve"> </w:t>
      </w:r>
      <w:r>
        <w:rPr>
          <w:rFonts w:ascii="Arial" w:hAnsi="Arial" w:cs="Arial" w:hint="cs"/>
          <w:rtl/>
        </w:rPr>
        <w:t>بالله</w:t>
      </w:r>
      <w:r>
        <w:rPr>
          <w:rtl/>
        </w:rPr>
        <w:t xml:space="preserve"> </w:t>
      </w:r>
      <w:r>
        <w:rPr>
          <w:rFonts w:ascii="Arial" w:hAnsi="Arial" w:cs="Arial" w:hint="cs"/>
          <w:rtl/>
        </w:rPr>
        <w:t>من</w:t>
      </w:r>
      <w:r>
        <w:rPr>
          <w:rtl/>
        </w:rPr>
        <w:t xml:space="preserve"> </w:t>
      </w:r>
      <w:r>
        <w:rPr>
          <w:rFonts w:ascii="Arial" w:hAnsi="Arial" w:cs="Arial" w:hint="cs"/>
          <w:rtl/>
        </w:rPr>
        <w:t>مضلَّات</w:t>
      </w:r>
      <w:r>
        <w:rPr>
          <w:rtl/>
        </w:rPr>
        <w:t xml:space="preserve"> </w:t>
      </w:r>
      <w:r>
        <w:rPr>
          <w:rFonts w:ascii="Arial" w:hAnsi="Arial" w:cs="Arial" w:hint="cs"/>
          <w:rtl/>
        </w:rPr>
        <w:t>الفتن</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عِندَهُ</w:t>
      </w:r>
      <w:r>
        <w:rPr>
          <w:rStyle w:val="wawsmall"/>
          <w:rFonts w:ascii="Arial" w:hAnsi="Arial" w:cs="Arial" w:hint="cs"/>
          <w:rtl/>
        </w:rPr>
        <w:t>وۤ</w:t>
      </w:r>
      <w:r>
        <w:rPr>
          <w:rStyle w:val="bold"/>
          <w:rtl/>
        </w:rPr>
        <w:t xml:space="preserve"> </w:t>
      </w:r>
      <w:r>
        <w:rPr>
          <w:rStyle w:val="bold"/>
          <w:rFonts w:ascii="Arial" w:hAnsi="Arial" w:cs="Arial" w:hint="cs"/>
          <w:rtl/>
        </w:rPr>
        <w:t>أَجْرٌ</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يفتنه</w:t>
      </w:r>
      <w:r>
        <w:rPr>
          <w:rtl/>
        </w:rPr>
        <w:t xml:space="preserve"> </w:t>
      </w:r>
      <w:r>
        <w:rPr>
          <w:rFonts w:ascii="Arial" w:hAnsi="Arial" w:cs="Arial" w:hint="cs"/>
          <w:rtl/>
        </w:rPr>
        <w:t>ماله</w:t>
      </w:r>
      <w:r>
        <w:rPr>
          <w:rtl/>
        </w:rPr>
        <w:t xml:space="preserve"> </w:t>
      </w:r>
      <w:r>
        <w:rPr>
          <w:rFonts w:ascii="Arial" w:hAnsi="Arial" w:cs="Arial" w:hint="cs"/>
          <w:rtl/>
        </w:rPr>
        <w:t>أو</w:t>
      </w:r>
      <w:r>
        <w:rPr>
          <w:rtl/>
        </w:rPr>
        <w:t xml:space="preserve"> </w:t>
      </w:r>
      <w:r>
        <w:rPr>
          <w:rFonts w:ascii="Arial" w:hAnsi="Arial" w:cs="Arial" w:hint="cs"/>
          <w:rtl/>
        </w:rPr>
        <w:t>ولده</w:t>
      </w:r>
      <w:r>
        <w:rPr>
          <w:rtl/>
        </w:rPr>
        <w:t xml:space="preserve"> </w:t>
      </w:r>
      <w:r>
        <w:rPr>
          <w:rFonts w:ascii="Arial" w:hAnsi="Arial" w:cs="Arial" w:hint="cs"/>
          <w:rtl/>
        </w:rPr>
        <w:t>وراعى</w:t>
      </w:r>
      <w:r>
        <w:rPr>
          <w:rtl/>
        </w:rPr>
        <w:t xml:space="preserve"> </w:t>
      </w:r>
      <w:r>
        <w:rPr>
          <w:rFonts w:ascii="Arial" w:hAnsi="Arial" w:cs="Arial" w:hint="cs"/>
          <w:rtl/>
        </w:rPr>
        <w:t>حقَّ</w:t>
      </w:r>
      <w:r>
        <w:rPr>
          <w:rtl/>
        </w:rPr>
        <w:t xml:space="preserve"> </w:t>
      </w:r>
      <w:r>
        <w:rPr>
          <w:rFonts w:ascii="Arial" w:hAnsi="Arial" w:cs="Arial" w:hint="cs"/>
          <w:rtl/>
        </w:rPr>
        <w:t>الله</w:t>
      </w:r>
      <w:r>
        <w:rPr>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يَآ</w:t>
      </w:r>
      <w:r>
        <w:rPr>
          <w:rStyle w:val="bold"/>
          <w:w w:val="101"/>
          <w:rtl/>
        </w:rPr>
        <w:t xml:space="preserve"> </w:t>
      </w:r>
      <w:r>
        <w:rPr>
          <w:rStyle w:val="bold"/>
          <w:rFonts w:ascii="Arial" w:hAnsi="Arial" w:cs="Arial" w:hint="cs"/>
          <w:w w:val="101"/>
          <w:rtl/>
        </w:rPr>
        <w:t>أَيُّهَا</w:t>
      </w:r>
      <w:r>
        <w:rPr>
          <w:rStyle w:val="bold"/>
          <w:w w:val="101"/>
          <w:rtl/>
        </w:rPr>
        <w:t xml:space="preserve"> </w:t>
      </w:r>
      <w:r>
        <w:rPr>
          <w:rStyle w:val="bold"/>
          <w:rFonts w:ascii="Arial" w:hAnsi="Arial" w:cs="Arial" w:hint="cs"/>
          <w:w w:val="101"/>
          <w:rtl/>
        </w:rPr>
        <w:t>اَلَّذِينَ</w:t>
      </w:r>
      <w:r>
        <w:rPr>
          <w:rStyle w:val="bold"/>
          <w:w w:val="101"/>
          <w:rtl/>
        </w:rPr>
        <w:t xml:space="preserve"> </w:t>
      </w:r>
      <w:r>
        <w:rPr>
          <w:rStyle w:val="bold"/>
          <w:rFonts w:ascii="Arial" w:hAnsi="Arial" w:cs="Arial" w:hint="cs"/>
          <w:w w:val="101"/>
          <w:rtl/>
        </w:rPr>
        <w:t>ءَامَنُواْ</w:t>
      </w:r>
      <w:r>
        <w:rPr>
          <w:w w:val="101"/>
          <w:rtl/>
        </w:rPr>
        <w:t> </w:t>
      </w:r>
      <w:r>
        <w:rPr>
          <w:rFonts w:ascii="Arial" w:hAnsi="Arial" w:cs="Arial" w:hint="cs"/>
          <w:w w:val="101"/>
          <w:rtl/>
        </w:rPr>
        <w:t>﴾</w:t>
      </w:r>
      <w:r>
        <w:rPr>
          <w:w w:val="101"/>
          <w:rtl/>
        </w:rPr>
        <w:t xml:space="preserve"> </w:t>
      </w:r>
      <w:r>
        <w:rPr>
          <w:rFonts w:ascii="Arial" w:hAnsi="Arial" w:cs="Arial" w:hint="cs"/>
          <w:w w:val="101"/>
          <w:rtl/>
        </w:rPr>
        <w:t>كرَّر</w:t>
      </w:r>
      <w:r>
        <w:rPr>
          <w:w w:val="101"/>
          <w:rtl/>
        </w:rPr>
        <w:t xml:space="preserve"> </w:t>
      </w:r>
      <w:r>
        <w:rPr>
          <w:rFonts w:ascii="Arial" w:hAnsi="Arial" w:cs="Arial" w:hint="cs"/>
          <w:w w:val="101"/>
          <w:rtl/>
        </w:rPr>
        <w:t>الخطاب</w:t>
      </w:r>
      <w:r>
        <w:rPr>
          <w:w w:val="101"/>
          <w:rtl/>
        </w:rPr>
        <w:t xml:space="preserve"> </w:t>
      </w:r>
      <w:r>
        <w:rPr>
          <w:rFonts w:ascii="Arial" w:hAnsi="Arial" w:cs="Arial" w:hint="cs"/>
          <w:w w:val="101"/>
          <w:rtl/>
        </w:rPr>
        <w:t>بوصف</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تنشيطا</w:t>
      </w:r>
      <w:r>
        <w:rPr>
          <w:w w:val="101"/>
          <w:rtl/>
        </w:rPr>
        <w:t xml:space="preserve"> </w:t>
      </w:r>
      <w:r>
        <w:rPr>
          <w:rFonts w:ascii="Arial" w:hAnsi="Arial" w:cs="Arial" w:hint="cs"/>
          <w:w w:val="101"/>
          <w:rtl/>
        </w:rPr>
        <w:t>وإيذانا</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بعده</w:t>
      </w:r>
      <w:r>
        <w:rPr>
          <w:w w:val="101"/>
          <w:rtl/>
        </w:rPr>
        <w:t xml:space="preserve"> </w:t>
      </w:r>
      <w:r>
        <w:rPr>
          <w:rFonts w:ascii="Arial" w:hAnsi="Arial" w:cs="Arial" w:hint="cs"/>
          <w:w w:val="101"/>
          <w:rtl/>
        </w:rPr>
        <w:t>ممَّا</w:t>
      </w:r>
      <w:r>
        <w:rPr>
          <w:w w:val="101"/>
          <w:rtl/>
        </w:rPr>
        <w:t xml:space="preserve"> </w:t>
      </w:r>
      <w:r>
        <w:rPr>
          <w:rFonts w:ascii="Arial" w:hAnsi="Arial" w:cs="Arial" w:hint="cs"/>
          <w:w w:val="101"/>
          <w:rtl/>
        </w:rPr>
        <w:t>يوجب</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به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تَتَّقُواْ</w:t>
      </w:r>
      <w:r>
        <w:rPr>
          <w:rStyle w:val="bold"/>
          <w:w w:val="101"/>
          <w:rtl/>
        </w:rPr>
        <w:t xml:space="preserve"> </w:t>
      </w:r>
      <w:r>
        <w:rPr>
          <w:rStyle w:val="bold"/>
          <w:rFonts w:ascii="Arial" w:hAnsi="Arial" w:cs="Arial" w:hint="cs"/>
          <w:w w:val="101"/>
          <w:rtl/>
        </w:rPr>
        <w:t>اللهَ</w:t>
      </w:r>
      <w:r>
        <w:rPr>
          <w:w w:val="101"/>
          <w:rtl/>
        </w:rPr>
        <w:t> </w:t>
      </w:r>
      <w:r>
        <w:rPr>
          <w:rFonts w:ascii="Arial" w:hAnsi="Arial" w:cs="Arial"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أحوالكم</w:t>
      </w:r>
      <w:r>
        <w:rPr>
          <w:w w:val="101"/>
          <w:rtl/>
        </w:rPr>
        <w:t xml:space="preserve"> </w:t>
      </w:r>
      <w:r>
        <w:rPr>
          <w:rFonts w:ascii="Arial" w:hAnsi="Arial" w:cs="Arial" w:hint="cs"/>
          <w:w w:val="101"/>
          <w:rtl/>
        </w:rPr>
        <w:t>بإتباع</w:t>
      </w:r>
      <w:r>
        <w:rPr>
          <w:w w:val="101"/>
          <w:rtl/>
        </w:rPr>
        <w:t xml:space="preserve"> </w:t>
      </w:r>
      <w:r>
        <w:rPr>
          <w:rFonts w:ascii="Arial" w:hAnsi="Arial" w:cs="Arial" w:hint="cs"/>
          <w:w w:val="101"/>
          <w:rtl/>
        </w:rPr>
        <w:t>العمل</w:t>
      </w:r>
      <w:r>
        <w:rPr>
          <w:w w:val="101"/>
          <w:rtl/>
        </w:rPr>
        <w:t xml:space="preserve"> </w:t>
      </w:r>
      <w:r>
        <w:rPr>
          <w:rFonts w:ascii="Arial" w:hAnsi="Arial" w:cs="Arial" w:hint="cs"/>
          <w:w w:val="101"/>
          <w:rtl/>
        </w:rPr>
        <w:t>للقول</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يَجْعَل</w:t>
      </w:r>
      <w:r>
        <w:rPr>
          <w:rStyle w:val="bold"/>
          <w:w w:val="101"/>
          <w:rtl/>
        </w:rPr>
        <w:t xml:space="preserve"> </w:t>
      </w:r>
      <w:r>
        <w:rPr>
          <w:rStyle w:val="bold"/>
          <w:rFonts w:ascii="Arial" w:hAnsi="Arial" w:cs="Arial" w:hint="cs"/>
          <w:w w:val="101"/>
          <w:rtl/>
        </w:rPr>
        <w:t>لَّكُمْ</w:t>
      </w:r>
      <w:r>
        <w:rPr>
          <w:rStyle w:val="bold"/>
          <w:w w:val="101"/>
          <w:rtl/>
        </w:rPr>
        <w:t xml:space="preserve"> </w:t>
      </w:r>
      <w:r>
        <w:rPr>
          <w:rStyle w:val="bold"/>
          <w:rFonts w:ascii="Arial" w:hAnsi="Arial" w:cs="Arial" w:hint="cs"/>
          <w:w w:val="101"/>
          <w:rtl/>
        </w:rPr>
        <w:t>فُرْقَانًا</w:t>
      </w:r>
      <w:r>
        <w:rPr>
          <w:w w:val="101"/>
          <w:rtl/>
        </w:rPr>
        <w:t> </w:t>
      </w:r>
      <w:r>
        <w:rPr>
          <w:rFonts w:ascii="Arial" w:hAnsi="Arial" w:cs="Arial" w:hint="cs"/>
          <w:w w:val="101"/>
          <w:rtl/>
        </w:rPr>
        <w:t>﴾</w:t>
      </w:r>
      <w:r>
        <w:rPr>
          <w:w w:val="101"/>
          <w:rtl/>
        </w:rPr>
        <w:t xml:space="preserve"> </w:t>
      </w:r>
      <w:r>
        <w:rPr>
          <w:rFonts w:ascii="Arial" w:hAnsi="Arial" w:cs="Arial" w:hint="cs"/>
          <w:w w:val="101"/>
          <w:rtl/>
        </w:rPr>
        <w:t>فصلا</w:t>
      </w:r>
      <w:r>
        <w:rPr>
          <w:w w:val="101"/>
          <w:rtl/>
        </w:rPr>
        <w:t xml:space="preserve"> </w:t>
      </w:r>
      <w:r>
        <w:rPr>
          <w:rFonts w:ascii="Arial" w:hAnsi="Arial" w:cs="Arial" w:hint="cs"/>
          <w:w w:val="101"/>
          <w:rtl/>
        </w:rPr>
        <w:t>بينكم</w:t>
      </w:r>
      <w:r>
        <w:rPr>
          <w:w w:val="101"/>
          <w:rtl/>
        </w:rPr>
        <w:t xml:space="preserve"> </w:t>
      </w:r>
      <w:r>
        <w:rPr>
          <w:rFonts w:ascii="Arial" w:hAnsi="Arial" w:cs="Arial" w:hint="cs"/>
          <w:w w:val="101"/>
          <w:rtl/>
        </w:rPr>
        <w:t>وبين</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تخافون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ضرِّ</w:t>
      </w:r>
      <w:r>
        <w:rPr>
          <w:w w:val="101"/>
          <w:rtl/>
        </w:rPr>
        <w:t xml:space="preserve"> </w:t>
      </w:r>
      <w:r>
        <w:rPr>
          <w:rFonts w:ascii="Arial" w:hAnsi="Arial" w:cs="Arial" w:hint="cs"/>
          <w:w w:val="101"/>
          <w:rtl/>
        </w:rPr>
        <w:t>الدين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تصيبكم،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الفرقان</w:t>
      </w:r>
      <w:r>
        <w:rPr>
          <w:w w:val="101"/>
          <w:rtl/>
        </w:rPr>
        <w:t xml:space="preserve">: </w:t>
      </w:r>
      <w:r>
        <w:rPr>
          <w:rFonts w:ascii="Arial" w:hAnsi="Arial" w:cs="Arial" w:hint="cs"/>
          <w:w w:val="101"/>
          <w:rtl/>
        </w:rPr>
        <w:t>هدى</w:t>
      </w:r>
      <w:r>
        <w:rPr>
          <w:w w:val="101"/>
          <w:rtl/>
        </w:rPr>
        <w:t xml:space="preserve"> </w:t>
      </w:r>
      <w:r>
        <w:rPr>
          <w:rFonts w:ascii="Arial" w:hAnsi="Arial" w:cs="Arial" w:hint="cs"/>
          <w:w w:val="101"/>
          <w:rtl/>
        </w:rPr>
        <w:t>ينوِّر</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القلب،</w:t>
      </w:r>
      <w:r>
        <w:rPr>
          <w:w w:val="101"/>
          <w:rtl/>
        </w:rPr>
        <w:t xml:space="preserve"> </w:t>
      </w:r>
      <w:r>
        <w:rPr>
          <w:rFonts w:ascii="Arial" w:hAnsi="Arial" w:cs="Arial" w:hint="cs"/>
          <w:w w:val="101"/>
          <w:rtl/>
        </w:rPr>
        <w:t>فيميل</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الحقِّ</w:t>
      </w:r>
      <w:r>
        <w:rPr>
          <w:w w:val="101"/>
          <w:rtl/>
        </w:rPr>
        <w:t xml:space="preserve"> </w:t>
      </w:r>
      <w:r>
        <w:rPr>
          <w:rFonts w:ascii="Arial" w:hAnsi="Arial" w:cs="Arial" w:hint="cs"/>
          <w:w w:val="101"/>
          <w:rtl/>
        </w:rPr>
        <w:t>ويجانب</w:t>
      </w:r>
      <w:r>
        <w:rPr>
          <w:w w:val="101"/>
          <w:rtl/>
        </w:rPr>
        <w:t xml:space="preserve"> </w:t>
      </w:r>
      <w:r>
        <w:rPr>
          <w:rFonts w:ascii="Arial" w:hAnsi="Arial" w:cs="Arial" w:hint="cs"/>
          <w:w w:val="101"/>
          <w:rtl/>
        </w:rPr>
        <w:t>الباطل،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نصرا</w:t>
      </w:r>
      <w:r>
        <w:rPr>
          <w:w w:val="101"/>
          <w:rtl/>
        </w:rPr>
        <w:t xml:space="preserve"> </w:t>
      </w:r>
      <w:r>
        <w:rPr>
          <w:rFonts w:ascii="Arial" w:hAnsi="Arial" w:cs="Arial" w:hint="cs"/>
          <w:w w:val="101"/>
          <w:rtl/>
        </w:rPr>
        <w:t>وإذلالَ</w:t>
      </w:r>
      <w:r>
        <w:rPr>
          <w:w w:val="101"/>
          <w:rtl/>
        </w:rPr>
        <w:t xml:space="preserve"> </w:t>
      </w:r>
      <w:r>
        <w:rPr>
          <w:rFonts w:ascii="Arial" w:hAnsi="Arial" w:cs="Arial" w:hint="cs"/>
          <w:w w:val="101"/>
          <w:rtl/>
        </w:rPr>
        <w:t>العدوِّ</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يَتَبَيَّنُ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المحقُّ</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المبطل،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برهانا</w:t>
      </w:r>
      <w:r>
        <w:rPr>
          <w:w w:val="101"/>
          <w:rtl/>
        </w:rPr>
        <w:t xml:space="preserve"> </w:t>
      </w:r>
      <w:r>
        <w:rPr>
          <w:rFonts w:ascii="Arial" w:hAnsi="Arial" w:cs="Arial" w:hint="cs"/>
          <w:w w:val="101"/>
          <w:rtl/>
        </w:rPr>
        <w:t>يزيل</w:t>
      </w:r>
      <w:r>
        <w:rPr>
          <w:w w:val="101"/>
          <w:rtl/>
        </w:rPr>
        <w:t xml:space="preserve"> </w:t>
      </w:r>
      <w:r>
        <w:rPr>
          <w:rFonts w:ascii="Arial" w:hAnsi="Arial" w:cs="Arial" w:hint="cs"/>
          <w:w w:val="101"/>
          <w:rtl/>
        </w:rPr>
        <w:t>عنكم</w:t>
      </w:r>
      <w:r>
        <w:rPr>
          <w:w w:val="101"/>
          <w:rtl/>
        </w:rPr>
        <w:t xml:space="preserve"> </w:t>
      </w:r>
      <w:r>
        <w:rPr>
          <w:rFonts w:ascii="Arial" w:hAnsi="Arial" w:cs="Arial" w:hint="cs"/>
          <w:w w:val="101"/>
          <w:rtl/>
        </w:rPr>
        <w:t>الشبهة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الدين،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ظهورا</w:t>
      </w:r>
      <w:r>
        <w:rPr>
          <w:w w:val="101"/>
          <w:rtl/>
        </w:rPr>
        <w:t xml:space="preserve"> </w:t>
      </w:r>
      <w:r>
        <w:rPr>
          <w:rFonts w:ascii="Arial" w:hAnsi="Arial" w:cs="Arial" w:hint="cs"/>
          <w:w w:val="101"/>
          <w:rtl/>
        </w:rPr>
        <w:t>ينشره</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جميلكم،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نجاة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الدارين،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كلَّه</w:t>
      </w:r>
      <w:r>
        <w:rPr>
          <w:w w:val="101"/>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وَيُكَفِّرْ</w:t>
      </w:r>
      <w:r>
        <w:rPr>
          <w:rStyle w:val="bold"/>
          <w:w w:val="103"/>
          <w:rtl/>
        </w:rPr>
        <w:t xml:space="preserve"> </w:t>
      </w:r>
      <w:r>
        <w:rPr>
          <w:rStyle w:val="bold"/>
          <w:rFonts w:ascii="Arial" w:hAnsi="Arial" w:cs="Arial" w:hint="cs"/>
          <w:w w:val="103"/>
          <w:rtl/>
        </w:rPr>
        <w:t>عَنكُمْ</w:t>
      </w:r>
      <w:r>
        <w:rPr>
          <w:rStyle w:val="bold"/>
          <w:w w:val="103"/>
          <w:rtl/>
        </w:rPr>
        <w:t xml:space="preserve"> </w:t>
      </w:r>
      <w:r>
        <w:rPr>
          <w:rStyle w:val="bold"/>
          <w:rFonts w:ascii="Arial" w:hAnsi="Arial" w:cs="Arial" w:hint="cs"/>
          <w:w w:val="103"/>
          <w:rtl/>
        </w:rPr>
        <w:t>سَيِّئَاتِكُمْ</w:t>
      </w:r>
      <w:r>
        <w:rPr>
          <w:w w:val="103"/>
          <w:rtl/>
        </w:rPr>
        <w:t> </w:t>
      </w:r>
      <w:r>
        <w:rPr>
          <w:rFonts w:ascii="Arial" w:hAnsi="Arial" w:cs="Arial" w:hint="cs"/>
          <w:w w:val="103"/>
          <w:rtl/>
        </w:rPr>
        <w:t>﴾</w:t>
      </w:r>
      <w:r>
        <w:rPr>
          <w:w w:val="103"/>
          <w:rtl/>
        </w:rPr>
        <w:t xml:space="preserve"> </w:t>
      </w:r>
      <w:r>
        <w:rPr>
          <w:rFonts w:ascii="Arial" w:hAnsi="Arial" w:cs="Arial" w:hint="cs"/>
          <w:w w:val="103"/>
          <w:rtl/>
        </w:rPr>
        <w:t>كبائر</w:t>
      </w:r>
      <w:r>
        <w:rPr>
          <w:w w:val="103"/>
          <w:rtl/>
        </w:rPr>
        <w:t xml:space="preserve"> </w:t>
      </w:r>
      <w:r>
        <w:rPr>
          <w:rFonts w:ascii="Arial" w:hAnsi="Arial" w:cs="Arial" w:hint="cs"/>
          <w:w w:val="103"/>
          <w:rtl/>
        </w:rPr>
        <w:t>وصغائر</w:t>
      </w:r>
      <w:r>
        <w:rPr>
          <w:w w:val="103"/>
          <w:rtl/>
        </w:rPr>
        <w:t xml:space="preserve"> </w:t>
      </w:r>
      <w:r>
        <w:rPr>
          <w:rFonts w:ascii="Arial" w:hAnsi="Arial" w:cs="Arial" w:hint="cs"/>
          <w:w w:val="103"/>
          <w:rtl/>
        </w:rPr>
        <w:t>يسترها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يفضحكم</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القيامة</w:t>
      </w:r>
      <w:r>
        <w:rPr>
          <w:w w:val="103"/>
          <w:rtl/>
        </w:rPr>
        <w:t xml:space="preserve"> </w:t>
      </w:r>
      <w:r>
        <w:rPr>
          <w:rFonts w:ascii="Arial" w:hAnsi="Arial" w:cs="Arial" w:hint="cs"/>
          <w:w w:val="103"/>
          <w:rtl/>
        </w:rPr>
        <w:t>بإظهارها</w:t>
      </w:r>
      <w:r>
        <w:rPr>
          <w:w w:val="103"/>
          <w:rtl/>
        </w:rPr>
        <w:t xml:space="preserve"> </w:t>
      </w:r>
      <w:r>
        <w:rPr>
          <w:rFonts w:ascii="Arial" w:hAnsi="Arial" w:cs="Arial" w:hint="cs"/>
          <w:w w:val="103"/>
          <w:rtl/>
        </w:rPr>
        <w:t>لأهل</w:t>
      </w:r>
      <w:r>
        <w:rPr>
          <w:w w:val="103"/>
          <w:rtl/>
        </w:rPr>
        <w:t xml:space="preserve"> </w:t>
      </w:r>
      <w:r>
        <w:rPr>
          <w:rFonts w:ascii="Arial" w:hAnsi="Arial" w:cs="Arial" w:hint="cs"/>
          <w:w w:val="103"/>
          <w:rtl/>
        </w:rPr>
        <w:t>الحشر،</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يَشِينُكم</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وَيَغْفِرْ</w:t>
      </w:r>
      <w:r>
        <w:rPr>
          <w:rStyle w:val="bold"/>
          <w:w w:val="99"/>
          <w:rtl/>
        </w:rPr>
        <w:t xml:space="preserve"> </w:t>
      </w:r>
      <w:r>
        <w:rPr>
          <w:rStyle w:val="bold"/>
          <w:rFonts w:ascii="Arial" w:hAnsi="Arial" w:cs="Arial" w:hint="cs"/>
          <w:w w:val="99"/>
          <w:rtl/>
        </w:rPr>
        <w:t>لَكُمْ</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ذنوبكم</w:t>
      </w:r>
      <w:r>
        <w:rPr>
          <w:w w:val="99"/>
          <w:rtl/>
        </w:rPr>
        <w:t xml:space="preserve"> </w:t>
      </w:r>
      <w:r>
        <w:rPr>
          <w:rFonts w:ascii="Arial" w:hAnsi="Arial" w:cs="Arial" w:hint="cs"/>
          <w:w w:val="99"/>
          <w:rtl/>
        </w:rPr>
        <w:t>كبائر</w:t>
      </w:r>
      <w:r>
        <w:rPr>
          <w:w w:val="99"/>
          <w:rtl/>
        </w:rPr>
        <w:t xml:space="preserve"> </w:t>
      </w:r>
      <w:r>
        <w:rPr>
          <w:rFonts w:ascii="Arial" w:hAnsi="Arial" w:cs="Arial" w:hint="cs"/>
          <w:w w:val="99"/>
          <w:rtl/>
        </w:rPr>
        <w:t>وصغائر،</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يعفو</w:t>
      </w:r>
      <w:r>
        <w:rPr>
          <w:w w:val="99"/>
          <w:rtl/>
        </w:rPr>
        <w:t xml:space="preserve"> </w:t>
      </w:r>
      <w:r>
        <w:rPr>
          <w:rFonts w:ascii="Arial" w:hAnsi="Arial" w:cs="Arial" w:hint="cs"/>
          <w:w w:val="99"/>
          <w:rtl/>
        </w:rPr>
        <w:t>عنكم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يعاقبكم</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السيِّئات</w:t>
      </w:r>
      <w:r>
        <w:rPr>
          <w:w w:val="99"/>
          <w:rtl/>
        </w:rPr>
        <w:t xml:space="preserve">: </w:t>
      </w:r>
      <w:r>
        <w:rPr>
          <w:rFonts w:ascii="Arial" w:hAnsi="Arial" w:cs="Arial" w:hint="cs"/>
          <w:w w:val="99"/>
          <w:rtl/>
        </w:rPr>
        <w:t>الصغائر،</w:t>
      </w:r>
      <w:r>
        <w:rPr>
          <w:w w:val="99"/>
          <w:rtl/>
        </w:rPr>
        <w:t xml:space="preserve"> </w:t>
      </w:r>
      <w:r>
        <w:rPr>
          <w:rFonts w:ascii="Arial" w:hAnsi="Arial" w:cs="Arial" w:hint="cs"/>
          <w:w w:val="99"/>
          <w:rtl/>
        </w:rPr>
        <w:t>والذنوب</w:t>
      </w:r>
      <w:r>
        <w:rPr>
          <w:w w:val="99"/>
          <w:rtl/>
        </w:rPr>
        <w:t xml:space="preserve">: </w:t>
      </w:r>
      <w:r>
        <w:rPr>
          <w:rFonts w:ascii="Arial" w:hAnsi="Arial" w:cs="Arial" w:hint="cs"/>
          <w:w w:val="99"/>
          <w:rtl/>
        </w:rPr>
        <w:t>الكبائر؛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السيِّئات</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تقدَّم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الكبائر</w:t>
      </w:r>
      <w:r>
        <w:rPr>
          <w:w w:val="99"/>
          <w:rtl/>
        </w:rPr>
        <w:t xml:space="preserve"> </w:t>
      </w:r>
      <w:r>
        <w:rPr>
          <w:rFonts w:ascii="Arial" w:hAnsi="Arial" w:cs="Arial" w:hint="cs"/>
          <w:w w:val="99"/>
          <w:rtl/>
        </w:rPr>
        <w:t>والصغائر،</w:t>
      </w:r>
      <w:r>
        <w:rPr>
          <w:w w:val="99"/>
          <w:rtl/>
        </w:rPr>
        <w:t xml:space="preserve"> </w:t>
      </w:r>
      <w:r>
        <w:rPr>
          <w:rFonts w:ascii="Arial" w:hAnsi="Arial" w:cs="Arial" w:hint="cs"/>
          <w:w w:val="99"/>
          <w:rtl/>
        </w:rPr>
        <w:t>والذنوب</w:t>
      </w:r>
      <w:r>
        <w:rPr>
          <w:w w:val="99"/>
          <w:rtl/>
        </w:rPr>
        <w:t xml:space="preserve">: </w:t>
      </w:r>
      <w:r>
        <w:rPr>
          <w:rFonts w:ascii="Arial" w:hAnsi="Arial" w:cs="Arial" w:hint="cs"/>
          <w:w w:val="99"/>
          <w:rtl/>
        </w:rPr>
        <w:t>الكبائر</w:t>
      </w:r>
      <w:r>
        <w:rPr>
          <w:w w:val="99"/>
          <w:rtl/>
        </w:rPr>
        <w:t xml:space="preserve"> </w:t>
      </w:r>
      <w:r>
        <w:rPr>
          <w:rFonts w:ascii="Arial" w:hAnsi="Arial" w:cs="Arial" w:hint="cs"/>
          <w:w w:val="99"/>
          <w:rtl/>
        </w:rPr>
        <w:t>المتأخِّرة،</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غُفِرَ</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ضعيف،</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مراعاة</w:t>
      </w:r>
      <w:r>
        <w:rPr>
          <w:w w:val="99"/>
          <w:rtl/>
        </w:rPr>
        <w:t xml:space="preserve"> </w:t>
      </w:r>
      <w:r>
        <w:rPr>
          <w:rFonts w:ascii="Arial" w:hAnsi="Arial" w:cs="Arial" w:hint="cs"/>
          <w:w w:val="99"/>
          <w:rtl/>
        </w:rPr>
        <w:t>الواقع</w:t>
      </w:r>
      <w:r>
        <w:rPr>
          <w:w w:val="99"/>
          <w:rtl/>
        </w:rPr>
        <w:t xml:space="preserve"> </w:t>
      </w:r>
      <w:r>
        <w:rPr>
          <w:rFonts w:ascii="Arial" w:hAnsi="Arial" w:cs="Arial" w:hint="cs"/>
          <w:w w:val="99"/>
          <w:rtl/>
        </w:rPr>
        <w:t>دون</w:t>
      </w:r>
      <w:r>
        <w:rPr>
          <w:w w:val="99"/>
          <w:rtl/>
        </w:rPr>
        <w:t xml:space="preserve"> </w:t>
      </w:r>
      <w:r>
        <w:rPr>
          <w:rFonts w:ascii="Arial" w:hAnsi="Arial" w:cs="Arial" w:hint="cs"/>
          <w:w w:val="99"/>
          <w:rtl/>
        </w:rPr>
        <w:t>لفظ</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الحديث</w:t>
      </w:r>
      <w:r>
        <w:rPr>
          <w:w w:val="99"/>
          <w:rtl/>
        </w:rPr>
        <w:t xml:space="preserve"> </w:t>
      </w:r>
      <w:r>
        <w:rPr>
          <w:rFonts w:ascii="Arial" w:hAnsi="Arial" w:cs="Arial" w:hint="cs"/>
          <w:w w:val="99"/>
          <w:rtl/>
        </w:rPr>
        <w:t>يرويه</w:t>
      </w:r>
      <w:r>
        <w:rPr>
          <w:w w:val="99"/>
          <w:rtl/>
        </w:rPr>
        <w:t xml:space="preserve"> </w:t>
      </w:r>
      <w:r>
        <w:rPr>
          <w:rFonts w:ascii="Arial" w:hAnsi="Arial" w:cs="Arial" w:hint="cs"/>
          <w:w w:val="99"/>
          <w:rtl/>
        </w:rPr>
        <w:t>قومنا</w:t>
      </w:r>
      <w:r>
        <w:rPr>
          <w:w w:val="99"/>
          <w:rtl/>
        </w:rPr>
        <w:t xml:space="preserve">: </w:t>
      </w:r>
      <w:r>
        <w:rPr>
          <w:rFonts w:ascii="Calibri" w:cs="Calibri" w:hint="cs"/>
          <w:w w:val="99"/>
          <w:rtl/>
        </w:rPr>
        <w:t>«</w:t>
      </w:r>
      <w:r>
        <w:rPr>
          <w:rStyle w:val="bold"/>
          <w:rFonts w:ascii="Arial" w:hAnsi="Arial" w:cs="Arial" w:hint="cs"/>
          <w:w w:val="99"/>
          <w:rtl/>
        </w:rPr>
        <w:t>لعلَّ</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اطَّلع</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أهل</w:t>
      </w:r>
      <w:r>
        <w:rPr>
          <w:rStyle w:val="bold"/>
          <w:w w:val="99"/>
          <w:rtl/>
        </w:rPr>
        <w:t xml:space="preserve"> </w:t>
      </w:r>
      <w:r>
        <w:rPr>
          <w:rStyle w:val="bold"/>
          <w:rFonts w:ascii="Arial" w:hAnsi="Arial" w:cs="Arial" w:hint="cs"/>
          <w:w w:val="99"/>
          <w:rtl/>
        </w:rPr>
        <w:t>بدر،</w:t>
      </w:r>
      <w:r>
        <w:rPr>
          <w:rStyle w:val="bold"/>
          <w:w w:val="99"/>
          <w:rtl/>
        </w:rPr>
        <w:t xml:space="preserve"> </w:t>
      </w:r>
      <w:r>
        <w:rPr>
          <w:rStyle w:val="bold"/>
          <w:rFonts w:ascii="Arial" w:hAnsi="Arial" w:cs="Arial" w:hint="cs"/>
          <w:w w:val="99"/>
          <w:rtl/>
        </w:rPr>
        <w:t>فقال</w:t>
      </w:r>
      <w:r>
        <w:rPr>
          <w:rStyle w:val="bold"/>
          <w:w w:val="99"/>
          <w:rtl/>
        </w:rPr>
        <w:t xml:space="preserve">: </w:t>
      </w:r>
      <w:r>
        <w:rPr>
          <w:rStyle w:val="bold"/>
          <w:rFonts w:ascii="Arial" w:hAnsi="Arial" w:cs="Arial" w:hint="cs"/>
          <w:w w:val="99"/>
          <w:rtl/>
        </w:rPr>
        <w:t>اعملوا</w:t>
      </w:r>
      <w:r>
        <w:rPr>
          <w:rStyle w:val="bold"/>
          <w:w w:val="99"/>
          <w:rtl/>
        </w:rPr>
        <w:t xml:space="preserve"> </w:t>
      </w:r>
      <w:r>
        <w:rPr>
          <w:rStyle w:val="bold"/>
          <w:rFonts w:ascii="Arial" w:hAnsi="Arial" w:cs="Arial" w:hint="cs"/>
          <w:w w:val="99"/>
          <w:rtl/>
        </w:rPr>
        <w:t>ما</w:t>
      </w:r>
      <w:r>
        <w:rPr>
          <w:rStyle w:val="bold"/>
          <w:rFonts w:ascii="Calibri" w:cs="Calibri" w:hint="cs"/>
          <w:w w:val="99"/>
          <w:rtl/>
        </w:rPr>
        <w:t> </w:t>
      </w:r>
      <w:r>
        <w:rPr>
          <w:rStyle w:val="bold"/>
          <w:rFonts w:ascii="Arial" w:hAnsi="Arial" w:cs="Arial" w:hint="cs"/>
          <w:w w:val="99"/>
          <w:rtl/>
        </w:rPr>
        <w:t>شئتم</w:t>
      </w:r>
      <w:r>
        <w:rPr>
          <w:rStyle w:val="bold"/>
          <w:w w:val="99"/>
          <w:rtl/>
        </w:rPr>
        <w:t xml:space="preserve"> </w:t>
      </w:r>
      <w:r>
        <w:rPr>
          <w:rStyle w:val="bold"/>
          <w:rFonts w:ascii="Arial" w:hAnsi="Arial" w:cs="Arial" w:hint="cs"/>
          <w:w w:val="99"/>
          <w:rtl/>
        </w:rPr>
        <w:t>فقد</w:t>
      </w:r>
      <w:r>
        <w:rPr>
          <w:rStyle w:val="bold"/>
          <w:w w:val="99"/>
          <w:rtl/>
        </w:rPr>
        <w:t xml:space="preserve"> </w:t>
      </w:r>
      <w:r>
        <w:rPr>
          <w:rStyle w:val="bold"/>
          <w:rFonts w:ascii="Arial" w:hAnsi="Arial" w:cs="Arial" w:hint="cs"/>
          <w:w w:val="99"/>
          <w:rtl/>
        </w:rPr>
        <w:t>غفرت</w:t>
      </w:r>
      <w:r>
        <w:rPr>
          <w:rStyle w:val="bold"/>
          <w:w w:val="99"/>
          <w:rtl/>
        </w:rPr>
        <w:t xml:space="preserve"> </w:t>
      </w:r>
      <w:r>
        <w:rPr>
          <w:rStyle w:val="bold"/>
          <w:rFonts w:ascii="Arial" w:hAnsi="Arial" w:cs="Arial" w:hint="cs"/>
          <w:w w:val="99"/>
          <w:rtl/>
        </w:rPr>
        <w:t>لكم</w:t>
      </w:r>
      <w:r>
        <w:rPr>
          <w:rStyle w:val="bold"/>
          <w:rFonts w:ascii="Calibri" w:cs="Calibri" w:hint="cs"/>
          <w:w w:val="99"/>
          <w:rtl/>
        </w:rPr>
        <w:t>»</w:t>
      </w:r>
      <w:r>
        <w:rPr>
          <w:rStyle w:val="Superscript"/>
          <w:color w:val="008751"/>
          <w:w w:val="99"/>
          <w:rtl/>
        </w:rPr>
        <w:t>(</w:t>
      </w:r>
      <w:r>
        <w:rPr>
          <w:rStyle w:val="Superscript"/>
          <w:color w:val="008751"/>
          <w:w w:val="99"/>
          <w:rtl/>
        </w:rPr>
        <w:footnoteReference w:id="128"/>
      </w:r>
      <w:r>
        <w:rPr>
          <w:rStyle w:val="Superscript"/>
          <w:color w:val="008751"/>
          <w:w w:val="99"/>
          <w:rtl/>
        </w:rPr>
        <w:t>)</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ذُو</w:t>
      </w:r>
      <w:r>
        <w:rPr>
          <w:rStyle w:val="bold"/>
          <w:rtl/>
        </w:rPr>
        <w:t xml:space="preserve"> </w:t>
      </w:r>
      <w:r>
        <w:rPr>
          <w:rStyle w:val="bold"/>
          <w:rFonts w:ascii="Arial" w:hAnsi="Arial" w:cs="Arial" w:hint="cs"/>
          <w:rtl/>
        </w:rPr>
        <w:t>الْفَضْلِ</w:t>
      </w:r>
      <w:r>
        <w:rPr>
          <w:rStyle w:val="bold"/>
          <w:rtl/>
        </w:rPr>
        <w:t xml:space="preserve"> </w:t>
      </w:r>
      <w:r>
        <w:rPr>
          <w:rStyle w:val="bold"/>
          <w:rFonts w:ascii="Arial" w:hAnsi="Arial" w:cs="Arial" w:hint="cs"/>
          <w:rtl/>
        </w:rPr>
        <w:t>اِلْعَظِيمِ</w:t>
      </w:r>
      <w:r>
        <w:rPr>
          <w:rtl/>
        </w:rPr>
        <w:t> </w:t>
      </w:r>
      <w:r>
        <w:rPr>
          <w:rFonts w:ascii="Arial" w:hAnsi="Arial" w:cs="Arial" w:hint="cs"/>
          <w:rtl/>
        </w:rPr>
        <w:t>﴾</w:t>
      </w:r>
      <w:r>
        <w:rPr>
          <w:rtl/>
        </w:rPr>
        <w:t xml:space="preserve"> </w:t>
      </w:r>
      <w:r>
        <w:rPr>
          <w:rFonts w:ascii="Arial" w:hAnsi="Arial" w:cs="Arial" w:hint="cs"/>
          <w:rtl/>
        </w:rPr>
        <w:t>تفضَّل</w:t>
      </w:r>
      <w:r>
        <w:rPr>
          <w:rtl/>
        </w:rPr>
        <w:t xml:space="preserve"> </w:t>
      </w:r>
      <w:r>
        <w:rPr>
          <w:rFonts w:ascii="Arial" w:hAnsi="Arial" w:cs="Arial" w:hint="cs"/>
          <w:rtl/>
        </w:rPr>
        <w:t>عليكم</w:t>
      </w:r>
      <w:r>
        <w:rPr>
          <w:rtl/>
        </w:rPr>
        <w:t xml:space="preserve"> </w:t>
      </w:r>
      <w:r>
        <w:rPr>
          <w:rFonts w:ascii="Arial" w:hAnsi="Arial" w:cs="Arial" w:hint="cs"/>
          <w:rtl/>
        </w:rPr>
        <w:t>في</w:t>
      </w:r>
      <w:r>
        <w:rPr>
          <w:rtl/>
        </w:rPr>
        <w:t xml:space="preserve"> </w:t>
      </w:r>
      <w:r>
        <w:rPr>
          <w:rFonts w:ascii="Arial" w:hAnsi="Arial" w:cs="Arial" w:hint="cs"/>
          <w:rtl/>
        </w:rPr>
        <w:t>رحمته</w:t>
      </w:r>
      <w:r>
        <w:rPr>
          <w:rtl/>
        </w:rPr>
        <w:t xml:space="preserve"> </w:t>
      </w:r>
      <w:r>
        <w:rPr>
          <w:rFonts w:ascii="Arial" w:hAnsi="Arial" w:cs="Arial" w:hint="cs"/>
          <w:rtl/>
        </w:rPr>
        <w:t>ومغفرته،</w:t>
      </w:r>
      <w:r>
        <w:rPr>
          <w:rtl/>
        </w:rPr>
        <w:t xml:space="preserve"> </w:t>
      </w:r>
      <w:r>
        <w:rPr>
          <w:rFonts w:ascii="Arial" w:hAnsi="Arial" w:cs="Arial" w:hint="cs"/>
          <w:rtl/>
        </w:rPr>
        <w:t>ولا</w:t>
      </w:r>
      <w:r>
        <w:rPr>
          <w:rtl/>
        </w:rPr>
        <w:t xml:space="preserve"> </w:t>
      </w:r>
      <w:r>
        <w:rPr>
          <w:rFonts w:ascii="Arial" w:hAnsi="Arial" w:cs="Arial" w:hint="cs"/>
          <w:rtl/>
        </w:rPr>
        <w:t>واجب</w:t>
      </w:r>
      <w:r>
        <w:rPr>
          <w:rtl/>
        </w:rPr>
        <w:t xml:space="preserve"> </w:t>
      </w:r>
      <w:r>
        <w:rPr>
          <w:rFonts w:ascii="Arial" w:hAnsi="Arial" w:cs="Arial" w:hint="cs"/>
          <w:rtl/>
        </w:rPr>
        <w:t>عليه،</w:t>
      </w:r>
      <w:r>
        <w:rPr>
          <w:rtl/>
        </w:rPr>
        <w:t xml:space="preserve"> </w:t>
      </w:r>
      <w:r>
        <w:rPr>
          <w:rFonts w:ascii="Arial" w:hAnsi="Arial" w:cs="Arial" w:hint="cs"/>
          <w:rtl/>
        </w:rPr>
        <w:t>فلو</w:t>
      </w:r>
      <w:r>
        <w:rPr>
          <w:rtl/>
        </w:rPr>
        <w:t xml:space="preserve"> </w:t>
      </w:r>
      <w:r>
        <w:rPr>
          <w:rFonts w:ascii="Arial" w:hAnsi="Arial" w:cs="Arial" w:hint="cs"/>
          <w:rtl/>
        </w:rPr>
        <w:t>شاء</w:t>
      </w:r>
      <w:r>
        <w:rPr>
          <w:rtl/>
        </w:rPr>
        <w:t xml:space="preserve"> </w:t>
      </w:r>
      <w:r>
        <w:rPr>
          <w:rFonts w:ascii="Arial" w:hAnsi="Arial" w:cs="Arial" w:hint="cs"/>
          <w:rtl/>
        </w:rPr>
        <w:t>لم</w:t>
      </w:r>
      <w:r>
        <w:rPr>
          <w:rtl/>
        </w:rPr>
        <w:t xml:space="preserve"> </w:t>
      </w:r>
      <w:r>
        <w:rPr>
          <w:rFonts w:ascii="Arial" w:hAnsi="Arial" w:cs="Arial" w:hint="cs"/>
          <w:rtl/>
        </w:rPr>
        <w:t>يثبكم</w:t>
      </w:r>
      <w:r>
        <w:rPr>
          <w:rtl/>
        </w:rPr>
        <w:t xml:space="preserve"> </w:t>
      </w:r>
      <w:r>
        <w:rPr>
          <w:rFonts w:ascii="Arial" w:hAnsi="Arial" w:cs="Arial" w:hint="cs"/>
          <w:rtl/>
        </w:rPr>
        <w:t>على</w:t>
      </w:r>
      <w:r>
        <w:rPr>
          <w:rtl/>
        </w:rPr>
        <w:t xml:space="preserve"> </w:t>
      </w:r>
      <w:r>
        <w:rPr>
          <w:rFonts w:ascii="Arial" w:hAnsi="Arial" w:cs="Arial" w:hint="cs"/>
          <w:rtl/>
        </w:rPr>
        <w:t>أعمالكم،</w:t>
      </w:r>
      <w:r>
        <w:rPr>
          <w:rtl/>
        </w:rPr>
        <w:t xml:space="preserve"> </w:t>
      </w:r>
      <w:r>
        <w:rPr>
          <w:rFonts w:ascii="Arial" w:hAnsi="Arial" w:cs="Arial" w:hint="cs"/>
          <w:rtl/>
        </w:rPr>
        <w:t>وقد</w:t>
      </w:r>
      <w:r>
        <w:rPr>
          <w:rtl/>
        </w:rPr>
        <w:t xml:space="preserve"> </w:t>
      </w:r>
      <w:r>
        <w:rPr>
          <w:rFonts w:ascii="Arial" w:hAnsi="Arial" w:cs="Arial" w:hint="cs"/>
          <w:rtl/>
        </w:rPr>
        <w:t>اقتضت</w:t>
      </w:r>
      <w:r>
        <w:rPr>
          <w:rtl/>
        </w:rPr>
        <w:t xml:space="preserve"> </w:t>
      </w:r>
      <w:r>
        <w:rPr>
          <w:rFonts w:ascii="Arial" w:hAnsi="Arial" w:cs="Arial" w:hint="cs"/>
          <w:rtl/>
        </w:rPr>
        <w:t>حكمته</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يعذِّبكم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وأنتم</w:t>
      </w:r>
      <w:r>
        <w:rPr>
          <w:rtl/>
        </w:rPr>
        <w:t xml:space="preserve"> </w:t>
      </w:r>
      <w:r>
        <w:rPr>
          <w:rFonts w:ascii="Arial" w:hAnsi="Arial" w:cs="Arial" w:hint="cs"/>
          <w:rtl/>
        </w:rPr>
        <w:t>مطيعون</w:t>
      </w:r>
      <w:r>
        <w:rPr>
          <w:rtl/>
        </w:rPr>
        <w:t>.</w:t>
      </w:r>
    </w:p>
    <w:p w:rsidR="00B03E2D" w:rsidRDefault="00B03E2D">
      <w:pPr>
        <w:pStyle w:val="textquran"/>
        <w:spacing w:before="170"/>
        <w:rPr>
          <w:rtl/>
        </w:rPr>
      </w:pPr>
      <w:r>
        <w:rPr>
          <w:rFonts w:ascii="Arial" w:hAnsi="Arial" w:cs="Arial" w:hint="cs"/>
          <w:rtl/>
        </w:rPr>
        <w:t>وذكَّره</w:t>
      </w:r>
      <w:r>
        <w:rPr>
          <w:rtl/>
        </w:rPr>
        <w:t xml:space="preserve"> </w:t>
      </w:r>
      <w:r>
        <w:rPr>
          <w:rFonts w:ascii="Arial" w:hAnsi="Arial" w:cs="Arial" w:hint="cs"/>
          <w:rtl/>
        </w:rPr>
        <w:t>ليشكر</w:t>
      </w:r>
      <w:r>
        <w:rPr>
          <w:rtl/>
        </w:rPr>
        <w:t xml:space="preserve"> </w:t>
      </w:r>
      <w:r>
        <w:rPr>
          <w:rFonts w:ascii="Arial" w:hAnsi="Arial" w:cs="Arial" w:hint="cs"/>
          <w:rtl/>
        </w:rPr>
        <w:t>بما</w:t>
      </w:r>
      <w:r>
        <w:rPr>
          <w:rtl/>
        </w:rPr>
        <w:t xml:space="preserve"> </w:t>
      </w:r>
      <w:r>
        <w:rPr>
          <w:rFonts w:ascii="Arial" w:hAnsi="Arial" w:cs="Arial" w:hint="cs"/>
          <w:rtl/>
        </w:rPr>
        <w:t>أنعم</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التنجية</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حين</w:t>
      </w:r>
      <w:r>
        <w:rPr>
          <w:rtl/>
        </w:rPr>
        <w:t xml:space="preserve"> </w:t>
      </w:r>
      <w:r>
        <w:rPr>
          <w:rFonts w:ascii="Arial" w:hAnsi="Arial" w:cs="Arial" w:hint="cs"/>
          <w:rtl/>
        </w:rPr>
        <w:t>كان</w:t>
      </w:r>
      <w:r>
        <w:rPr>
          <w:rtl/>
        </w:rPr>
        <w:t xml:space="preserve"> </w:t>
      </w:r>
      <w:r>
        <w:rPr>
          <w:rFonts w:ascii="Arial" w:hAnsi="Arial" w:cs="Arial" w:hint="cs"/>
          <w:rtl/>
        </w:rPr>
        <w:t>بمكَّة</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B03E2D" w:rsidRDefault="00B03E2D">
      <w:pPr>
        <w:pStyle w:val="textquran"/>
        <w:spacing w:before="170"/>
        <w:rPr>
          <w:rtl/>
        </w:rPr>
      </w:pPr>
    </w:p>
    <w:p w:rsidR="00B03E2D" w:rsidRDefault="00B03E2D">
      <w:pPr>
        <w:pStyle w:val="faree"/>
        <w:rPr>
          <w:rtl/>
        </w:rPr>
      </w:pPr>
      <w:r>
        <w:rPr>
          <w:rFonts w:ascii="Arial" w:hAnsi="Arial" w:cs="Arial" w:hint="cs"/>
          <w:rtl/>
        </w:rPr>
        <w:t>ألوان</w:t>
      </w:r>
      <w:r>
        <w:rPr>
          <w:rtl/>
        </w:rPr>
        <w:t xml:space="preserve"> </w:t>
      </w:r>
      <w:r>
        <w:rPr>
          <w:rFonts w:ascii="Arial" w:hAnsi="Arial" w:cs="Arial" w:hint="cs"/>
          <w:rtl/>
        </w:rPr>
        <w:t>الكيد</w:t>
      </w:r>
      <w:r>
        <w:rPr>
          <w:rtl/>
        </w:rPr>
        <w:t xml:space="preserve"> </w:t>
      </w:r>
      <w:r>
        <w:rPr>
          <w:rFonts w:ascii="Arial" w:hAnsi="Arial" w:cs="Arial" w:hint="cs"/>
          <w:rtl/>
        </w:rPr>
        <w:t>والمؤامرة</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على</w:t>
      </w:r>
      <w:r>
        <w:rPr>
          <w:rtl/>
        </w:rPr>
        <w:t xml:space="preserve"> </w:t>
      </w:r>
      <w:r>
        <w:rPr>
          <w:rFonts w:ascii="Arial" w:hAnsi="Arial" w:cs="Arial" w:hint="cs"/>
          <w:rtl/>
        </w:rPr>
        <w:t>النبيء</w:t>
      </w:r>
      <w:r>
        <w:rPr>
          <w:rFonts w:ascii="Calibri" w:cs="Calibri" w:hint="cs"/>
          <w:rtl/>
        </w:rPr>
        <w:t> </w:t>
      </w:r>
      <w:r>
        <w:rPr>
          <w:rStyle w:val="spglamiss2014"/>
          <w:rFonts w:ascii="Arial" w:hAnsi="Arial" w:cs="Arial" w:hint="cs"/>
          <w:rtl/>
        </w:rPr>
        <w:t>ژ</w:t>
      </w:r>
      <w:r>
        <w:rPr>
          <w:rtl/>
        </w:rPr>
        <w:t> </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وَإِذْ</w:t>
      </w:r>
      <w:r>
        <w:rPr>
          <w:w w:val="105"/>
          <w:rtl/>
        </w:rPr>
        <w:t> </w:t>
      </w:r>
      <w:r>
        <w:rPr>
          <w:rFonts w:ascii="Arial" w:hAnsi="Arial" w:cs="Arial" w:hint="cs"/>
          <w:w w:val="105"/>
          <w:rtl/>
        </w:rPr>
        <w:t>﴾</w:t>
      </w:r>
      <w:r>
        <w:rPr>
          <w:w w:val="105"/>
          <w:rtl/>
        </w:rPr>
        <w:t xml:space="preserve"> </w:t>
      </w:r>
      <w:r>
        <w:rPr>
          <w:rFonts w:ascii="Arial" w:hAnsi="Arial" w:cs="Arial" w:hint="cs"/>
          <w:w w:val="105"/>
          <w:rtl/>
        </w:rPr>
        <w:t>اذكر</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اذكر</w:t>
      </w:r>
      <w:r>
        <w:rPr>
          <w:w w:val="105"/>
          <w:rtl/>
        </w:rPr>
        <w:t xml:space="preserve"> </w:t>
      </w:r>
      <w:r>
        <w:rPr>
          <w:rFonts w:ascii="Arial" w:hAnsi="Arial" w:cs="Arial" w:hint="cs"/>
          <w:w w:val="105"/>
          <w:rtl/>
        </w:rPr>
        <w:t>الواقعَ</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يمكر،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إنعامه</w:t>
      </w:r>
      <w:r>
        <w:rPr>
          <w:w w:val="105"/>
          <w:rtl/>
        </w:rPr>
        <w:t xml:space="preserve"> </w:t>
      </w:r>
      <w:r>
        <w:rPr>
          <w:rFonts w:ascii="Arial" w:hAnsi="Arial" w:cs="Arial" w:hint="cs"/>
          <w:w w:val="105"/>
          <w:rtl/>
        </w:rPr>
        <w:t>بالإنجاء</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يمكر</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يَمْكُرُ</w:t>
      </w:r>
      <w:r>
        <w:rPr>
          <w:rStyle w:val="bold"/>
          <w:w w:val="105"/>
          <w:rtl/>
        </w:rPr>
        <w:t xml:space="preserve"> </w:t>
      </w:r>
      <w:r>
        <w:rPr>
          <w:rStyle w:val="bold"/>
          <w:rFonts w:ascii="Arial" w:hAnsi="Arial" w:cs="Arial" w:hint="cs"/>
          <w:w w:val="105"/>
          <w:rtl/>
        </w:rPr>
        <w:t>بِكَ</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مَكَرَ،</w:t>
      </w:r>
      <w:r>
        <w:rPr>
          <w:w w:val="105"/>
          <w:rtl/>
        </w:rPr>
        <w:t xml:space="preserve"> </w:t>
      </w:r>
      <w:r>
        <w:rPr>
          <w:rFonts w:ascii="Arial" w:hAnsi="Arial" w:cs="Arial" w:hint="cs"/>
          <w:w w:val="105"/>
          <w:rtl/>
        </w:rPr>
        <w:t>والمضارع</w:t>
      </w:r>
      <w:r>
        <w:rPr>
          <w:w w:val="105"/>
          <w:rtl/>
        </w:rPr>
        <w:t xml:space="preserve"> </w:t>
      </w:r>
      <w:r>
        <w:rPr>
          <w:rFonts w:ascii="Arial" w:hAnsi="Arial" w:cs="Arial" w:hint="cs"/>
          <w:w w:val="105"/>
          <w:rtl/>
        </w:rPr>
        <w:t>لحكاية</w:t>
      </w:r>
      <w:r>
        <w:rPr>
          <w:w w:val="105"/>
          <w:rtl/>
        </w:rPr>
        <w:t xml:space="preserve"> </w:t>
      </w:r>
      <w:r>
        <w:rPr>
          <w:rFonts w:ascii="Arial" w:hAnsi="Arial" w:cs="Arial" w:hint="cs"/>
          <w:w w:val="105"/>
          <w:rtl/>
        </w:rPr>
        <w:t>الحال</w:t>
      </w:r>
      <w:r>
        <w:rPr>
          <w:w w:val="105"/>
          <w:rtl/>
        </w:rPr>
        <w:t xml:space="preserve"> </w:t>
      </w:r>
      <w:r>
        <w:rPr>
          <w:rFonts w:ascii="Arial" w:hAnsi="Arial" w:cs="Arial" w:hint="cs"/>
          <w:w w:val="105"/>
          <w:rtl/>
        </w:rPr>
        <w:t>الماضية</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كَفَرُواْ</w:t>
      </w:r>
      <w:r>
        <w:rPr>
          <w:rStyle w:val="bold"/>
          <w:w w:val="105"/>
          <w:rtl/>
        </w:rPr>
        <w:t xml:space="preserve"> </w:t>
      </w:r>
      <w:r>
        <w:rPr>
          <w:rStyle w:val="bold"/>
          <w:rFonts w:ascii="Arial" w:hAnsi="Arial" w:cs="Arial" w:hint="cs"/>
          <w:w w:val="105"/>
          <w:rtl/>
        </w:rPr>
        <w:t>لِيُثْبِتُوكَ</w:t>
      </w:r>
      <w:r>
        <w:rPr>
          <w:w w:val="105"/>
          <w:rtl/>
        </w:rPr>
        <w:t> </w:t>
      </w:r>
      <w:r>
        <w:rPr>
          <w:rFonts w:ascii="Arial" w:hAnsi="Arial" w:cs="Arial" w:hint="cs"/>
          <w:w w:val="105"/>
          <w:rtl/>
        </w:rPr>
        <w:t>﴾</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تنتقل</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موضعك</w:t>
      </w:r>
      <w:r>
        <w:rPr>
          <w:w w:val="105"/>
          <w:rtl/>
        </w:rPr>
        <w:t xml:space="preserve"> </w:t>
      </w:r>
      <w:r>
        <w:rPr>
          <w:rFonts w:ascii="Arial" w:hAnsi="Arial" w:cs="Arial" w:hint="cs"/>
          <w:w w:val="105"/>
          <w:rtl/>
        </w:rPr>
        <w:t>بالوثاق</w:t>
      </w:r>
      <w:r>
        <w:rPr>
          <w:w w:val="105"/>
          <w:rtl/>
        </w:rPr>
        <w:t xml:space="preserve"> </w:t>
      </w:r>
      <w:r>
        <w:rPr>
          <w:rFonts w:ascii="Arial" w:hAnsi="Arial" w:cs="Arial" w:hint="cs"/>
          <w:w w:val="105"/>
          <w:rtl/>
        </w:rPr>
        <w:t>بالحديد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الحبس</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بيت،</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الضرب</w:t>
      </w:r>
      <w:r>
        <w:rPr>
          <w:w w:val="105"/>
          <w:rtl/>
        </w:rPr>
        <w:t xml:space="preserve"> </w:t>
      </w:r>
      <w:r>
        <w:rPr>
          <w:rFonts w:ascii="Arial" w:hAnsi="Arial" w:cs="Arial" w:hint="cs"/>
          <w:w w:val="105"/>
          <w:rtl/>
        </w:rPr>
        <w:t>والجرح</w:t>
      </w:r>
      <w:r>
        <w:rPr>
          <w:w w:val="105"/>
          <w:rtl/>
        </w:rPr>
        <w:t>.</w:t>
      </w:r>
    </w:p>
    <w:p w:rsidR="00B03E2D" w:rsidRDefault="00B03E2D">
      <w:pPr>
        <w:pStyle w:val="textmawadi3"/>
        <w:spacing w:before="170"/>
        <w:rPr>
          <w:rtl/>
        </w:rPr>
      </w:pPr>
      <w:r>
        <w:rPr>
          <w:w w:val="105"/>
        </w:rPr>
        <w:fldChar w:fldCharType="begin"/>
      </w:r>
      <w:r>
        <w:rPr>
          <w:w w:val="105"/>
        </w:rPr>
        <w:instrText>xe</w:instrText>
      </w:r>
      <w:r>
        <w:rPr>
          <w:w w:val="105"/>
          <w:rtl/>
        </w:rPr>
        <w:instrText xml:space="preserve"> "[&lt;0633&gt;&lt;064</w:instrText>
      </w:r>
      <w:r>
        <w:rPr>
          <w:w w:val="105"/>
        </w:rPr>
        <w:instrText>A&gt;&lt;0631&gt;&lt;0629</w:instrText>
      </w:r>
      <w:r>
        <w:rPr>
          <w:w w:val="105"/>
          <w:rtl/>
        </w:rPr>
        <w:instrText>&gt;]"</w:instrText>
      </w:r>
      <w:r>
        <w:rPr>
          <w:w w:val="105"/>
        </w:rP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وذلك</w:t>
      </w:r>
      <w:r>
        <w:rPr>
          <w:rtl/>
        </w:rPr>
        <w:t xml:space="preserve"> </w:t>
      </w:r>
      <w:r>
        <w:rPr>
          <w:rFonts w:ascii="Arial" w:hAnsi="Arial" w:cs="Arial" w:hint="cs"/>
          <w:rtl/>
        </w:rPr>
        <w:t>رأي</w:t>
      </w:r>
      <w:r>
        <w:rPr>
          <w:rtl/>
        </w:rPr>
        <w:t xml:space="preserve"> </w:t>
      </w:r>
      <w:r>
        <w:rPr>
          <w:rFonts w:ascii="Arial" w:hAnsi="Arial" w:cs="Arial" w:hint="cs"/>
          <w:rtl/>
        </w:rPr>
        <w:t>أبي</w:t>
      </w:r>
      <w:r>
        <w:rPr>
          <w:rtl/>
        </w:rPr>
        <w:t xml:space="preserve"> </w:t>
      </w:r>
      <w:r>
        <w:rPr>
          <w:rFonts w:ascii="Arial" w:hAnsi="Arial" w:cs="Arial" w:hint="cs"/>
          <w:rtl/>
        </w:rPr>
        <w:t>البَخْتري</w:t>
      </w:r>
      <w:r>
        <w:rPr>
          <w:rFonts w:ascii="Calibri" w:cs="Calibri" w:hint="cs"/>
          <w:rtl/>
        </w:rPr>
        <w:t> </w:t>
      </w:r>
      <w:r>
        <w:rPr>
          <w:rFonts w:ascii="Arial" w:hAnsi="Arial" w:cs="Arial" w:hint="cs"/>
          <w:rtl/>
        </w:rPr>
        <w:t>بن</w:t>
      </w:r>
      <w:r>
        <w:rPr>
          <w:rtl/>
        </w:rPr>
        <w:t xml:space="preserve"> </w:t>
      </w:r>
      <w:r>
        <w:rPr>
          <w:rFonts w:ascii="Arial" w:hAnsi="Arial" w:cs="Arial" w:hint="cs"/>
          <w:rtl/>
        </w:rPr>
        <w:t>هشام</w:t>
      </w:r>
      <w:r>
        <w:rPr>
          <w:rtl/>
        </w:rPr>
        <w:t xml:space="preserve"> </w:t>
      </w:r>
      <w:r>
        <w:rPr>
          <w:rFonts w:ascii="Arial" w:hAnsi="Arial" w:cs="Arial" w:hint="cs"/>
          <w:rtl/>
        </w:rPr>
        <w:t>بفتح</w:t>
      </w:r>
      <w:r>
        <w:rPr>
          <w:rtl/>
        </w:rPr>
        <w:t xml:space="preserve"> </w:t>
      </w:r>
      <w:r>
        <w:rPr>
          <w:rFonts w:ascii="Arial" w:hAnsi="Arial" w:cs="Arial" w:hint="cs"/>
          <w:rtl/>
        </w:rPr>
        <w:t>الموحَّدة</w:t>
      </w:r>
      <w:r>
        <w:rPr>
          <w:rtl/>
        </w:rPr>
        <w:t xml:space="preserve"> </w:t>
      </w:r>
      <w:r>
        <w:rPr>
          <w:rFonts w:ascii="Arial" w:hAnsi="Arial" w:cs="Arial" w:hint="cs"/>
          <w:rtl/>
        </w:rPr>
        <w:t>وإسكان</w:t>
      </w:r>
      <w:r>
        <w:rPr>
          <w:rtl/>
        </w:rPr>
        <w:t xml:space="preserve"> </w:t>
      </w:r>
      <w:r>
        <w:rPr>
          <w:rFonts w:ascii="Arial" w:hAnsi="Arial" w:cs="Arial" w:hint="cs"/>
          <w:rtl/>
        </w:rPr>
        <w:t>الخاء</w:t>
      </w:r>
      <w:r>
        <w:rPr>
          <w:rtl/>
        </w:rPr>
        <w:t xml:space="preserve"> </w:t>
      </w:r>
      <w:r>
        <w:rPr>
          <w:rFonts w:ascii="Arial" w:hAnsi="Arial" w:cs="Arial" w:hint="cs"/>
          <w:rtl/>
        </w:rPr>
        <w:t>المعجمة</w:t>
      </w:r>
      <w:r>
        <w:rPr>
          <w:rtl/>
        </w:rPr>
        <w:t xml:space="preserve"> </w:t>
      </w:r>
      <w:r>
        <w:rPr>
          <w:rFonts w:ascii="Arial" w:hAnsi="Arial" w:cs="Arial" w:hint="cs"/>
          <w:rtl/>
        </w:rPr>
        <w:t>وضمِّ</w:t>
      </w:r>
      <w:r>
        <w:rPr>
          <w:rtl/>
        </w:rPr>
        <w:t xml:space="preserve"> </w:t>
      </w:r>
      <w:r>
        <w:rPr>
          <w:rFonts w:ascii="Arial" w:hAnsi="Arial" w:cs="Arial" w:hint="cs"/>
          <w:rtl/>
        </w:rPr>
        <w:t>المثنَّاة</w:t>
      </w:r>
      <w:r>
        <w:rPr>
          <w:rtl/>
        </w:rPr>
        <w:t xml:space="preserve"> </w:t>
      </w:r>
      <w:r>
        <w:rPr>
          <w:rFonts w:ascii="Arial" w:hAnsi="Arial" w:cs="Arial" w:hint="cs"/>
          <w:rtl/>
        </w:rPr>
        <w:t>أو</w:t>
      </w:r>
      <w:r>
        <w:rPr>
          <w:rtl/>
        </w:rPr>
        <w:t xml:space="preserve"> </w:t>
      </w:r>
      <w:r>
        <w:rPr>
          <w:rFonts w:ascii="Arial" w:hAnsi="Arial" w:cs="Arial" w:hint="cs"/>
          <w:rtl/>
        </w:rPr>
        <w:t>بفتح</w:t>
      </w:r>
      <w:r>
        <w:rPr>
          <w:rtl/>
        </w:rPr>
        <w:t xml:space="preserve"> </w:t>
      </w:r>
      <w:r>
        <w:rPr>
          <w:rFonts w:ascii="Arial" w:hAnsi="Arial" w:cs="Arial" w:hint="cs"/>
          <w:rtl/>
        </w:rPr>
        <w:t>الموحَّدة</w:t>
      </w:r>
      <w:r>
        <w:rPr>
          <w:rtl/>
        </w:rPr>
        <w:t xml:space="preserve"> </w:t>
      </w:r>
      <w:r>
        <w:rPr>
          <w:rFonts w:ascii="Arial" w:hAnsi="Arial" w:cs="Arial" w:hint="cs"/>
          <w:rtl/>
        </w:rPr>
        <w:t>والمثنَّاة،</w:t>
      </w:r>
      <w:r>
        <w:rPr>
          <w:rtl/>
        </w:rPr>
        <w:t xml:space="preserve"> </w:t>
      </w:r>
      <w:r>
        <w:rPr>
          <w:rFonts w:ascii="Arial" w:hAnsi="Arial" w:cs="Arial" w:hint="cs"/>
          <w:rtl/>
        </w:rPr>
        <w:t>حين</w:t>
      </w:r>
      <w:r>
        <w:rPr>
          <w:rtl/>
        </w:rPr>
        <w:t xml:space="preserve"> </w:t>
      </w:r>
      <w:r>
        <w:rPr>
          <w:rFonts w:ascii="Arial" w:hAnsi="Arial" w:cs="Arial" w:hint="cs"/>
          <w:rtl/>
        </w:rPr>
        <w:t>اجتمع</w:t>
      </w:r>
      <w:r>
        <w:rPr>
          <w:rtl/>
        </w:rPr>
        <w:t xml:space="preserve"> </w:t>
      </w:r>
      <w:r>
        <w:rPr>
          <w:rFonts w:ascii="Arial" w:hAnsi="Arial" w:cs="Arial" w:hint="cs"/>
          <w:rtl/>
        </w:rPr>
        <w:t>في</w:t>
      </w:r>
      <w:r>
        <w:rPr>
          <w:rtl/>
        </w:rPr>
        <w:t xml:space="preserve"> </w:t>
      </w:r>
      <w:r>
        <w:rPr>
          <w:rFonts w:ascii="Arial" w:hAnsi="Arial" w:cs="Arial" w:hint="cs"/>
          <w:rtl/>
        </w:rPr>
        <w:t>دار</w:t>
      </w:r>
      <w:r>
        <w:rPr>
          <w:rtl/>
        </w:rPr>
        <w:t xml:space="preserve"> </w:t>
      </w:r>
      <w:r>
        <w:rPr>
          <w:rFonts w:ascii="Arial" w:hAnsi="Arial" w:cs="Arial" w:hint="cs"/>
          <w:rtl/>
        </w:rPr>
        <w:t>الندوة</w:t>
      </w:r>
      <w:r>
        <w:rPr>
          <w:rtl/>
        </w:rPr>
        <w:t xml:space="preserve"> </w:t>
      </w:r>
      <w:r>
        <w:rPr>
          <w:rFonts w:ascii="Arial" w:hAnsi="Arial" w:cs="Arial" w:hint="cs"/>
          <w:rtl/>
        </w:rPr>
        <w:t>للمشاورة</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نفر</w:t>
      </w:r>
      <w:r>
        <w:rPr>
          <w:rtl/>
        </w:rPr>
        <w:t xml:space="preserve"> </w:t>
      </w:r>
      <w:r>
        <w:rPr>
          <w:rFonts w:ascii="Arial" w:hAnsi="Arial" w:cs="Arial" w:hint="cs"/>
          <w:rtl/>
        </w:rPr>
        <w:t>من</w:t>
      </w:r>
      <w:r>
        <w:rPr>
          <w:rtl/>
        </w:rPr>
        <w:t xml:space="preserve"> </w:t>
      </w:r>
      <w:r>
        <w:rPr>
          <w:rFonts w:ascii="Arial" w:hAnsi="Arial" w:cs="Arial" w:hint="cs"/>
          <w:rtl/>
        </w:rPr>
        <w:t>كبار</w:t>
      </w:r>
      <w:r>
        <w:rPr>
          <w:rtl/>
        </w:rPr>
        <w:t xml:space="preserve"> </w:t>
      </w:r>
      <w:r>
        <w:rPr>
          <w:rFonts w:ascii="Arial" w:hAnsi="Arial" w:cs="Arial" w:hint="cs"/>
          <w:rtl/>
        </w:rPr>
        <w:t>قريش،</w:t>
      </w:r>
      <w:r>
        <w:rPr>
          <w:rtl/>
        </w:rPr>
        <w:t xml:space="preserve"> </w:t>
      </w:r>
      <w:r>
        <w:rPr>
          <w:rFonts w:ascii="Arial" w:hAnsi="Arial" w:cs="Arial" w:hint="cs"/>
          <w:rtl/>
        </w:rPr>
        <w:t>هُوَ</w:t>
      </w:r>
      <w:r>
        <w:rPr>
          <w:rtl/>
        </w:rPr>
        <w:t xml:space="preserve"> </w:t>
      </w:r>
      <w:r>
        <w:rPr>
          <w:rFonts w:ascii="Arial" w:hAnsi="Arial" w:cs="Arial" w:hint="cs"/>
          <w:rtl/>
        </w:rPr>
        <w:t>وعتبة</w:t>
      </w:r>
      <w:r>
        <w:rPr>
          <w:rtl/>
        </w:rPr>
        <w:t xml:space="preserve"> </w:t>
      </w:r>
      <w:r>
        <w:rPr>
          <w:rFonts w:ascii="Arial" w:hAnsi="Arial" w:cs="Arial" w:hint="cs"/>
          <w:rtl/>
        </w:rPr>
        <w:t>وعتيبة</w:t>
      </w:r>
      <w:r>
        <w:rPr>
          <w:rtl/>
        </w:rPr>
        <w:t xml:space="preserve"> </w:t>
      </w:r>
      <w:r>
        <w:rPr>
          <w:rFonts w:ascii="Arial" w:hAnsi="Arial" w:cs="Arial" w:hint="cs"/>
          <w:rtl/>
        </w:rPr>
        <w:t>ابنا</w:t>
      </w:r>
      <w:r>
        <w:rPr>
          <w:rtl/>
        </w:rPr>
        <w:t xml:space="preserve"> </w:t>
      </w:r>
      <w:r>
        <w:rPr>
          <w:rFonts w:ascii="Arial" w:hAnsi="Arial" w:cs="Arial" w:hint="cs"/>
          <w:rtl/>
        </w:rPr>
        <w:t>ربيعة،</w:t>
      </w:r>
      <w:r>
        <w:rPr>
          <w:rtl/>
        </w:rPr>
        <w:t xml:space="preserve"> </w:t>
      </w:r>
      <w:r>
        <w:rPr>
          <w:rFonts w:ascii="Arial" w:hAnsi="Arial" w:cs="Arial" w:hint="cs"/>
          <w:rtl/>
        </w:rPr>
        <w:t>وأبو</w:t>
      </w:r>
      <w:r>
        <w:rPr>
          <w:rtl/>
        </w:rPr>
        <w:t xml:space="preserve"> </w:t>
      </w:r>
      <w:r>
        <w:rPr>
          <w:rFonts w:ascii="Arial" w:hAnsi="Arial" w:cs="Arial" w:hint="cs"/>
          <w:rtl/>
        </w:rPr>
        <w:t>جهل</w:t>
      </w:r>
      <w:r>
        <w:rPr>
          <w:rtl/>
        </w:rPr>
        <w:t xml:space="preserve"> </w:t>
      </w:r>
      <w:r>
        <w:rPr>
          <w:rFonts w:ascii="Arial" w:hAnsi="Arial" w:cs="Arial" w:hint="cs"/>
          <w:rtl/>
        </w:rPr>
        <w:t>وأبو</w:t>
      </w:r>
      <w:r>
        <w:rPr>
          <w:rtl/>
        </w:rPr>
        <w:t xml:space="preserve"> </w:t>
      </w:r>
      <w:r>
        <w:rPr>
          <w:rFonts w:ascii="Arial" w:hAnsi="Arial" w:cs="Arial" w:hint="cs"/>
          <w:rtl/>
        </w:rPr>
        <w:t>سفيان،</w:t>
      </w:r>
      <w:r>
        <w:rPr>
          <w:rtl/>
        </w:rPr>
        <w:t xml:space="preserve"> </w:t>
      </w:r>
      <w:r>
        <w:rPr>
          <w:rFonts w:ascii="Arial" w:hAnsi="Arial" w:cs="Arial" w:hint="cs"/>
          <w:rtl/>
        </w:rPr>
        <w:t>وطعمة</w:t>
      </w:r>
      <w:r>
        <w:rPr>
          <w:rFonts w:ascii="Calibri" w:cs="Calibri" w:hint="cs"/>
          <w:rtl/>
        </w:rPr>
        <w:t> </w:t>
      </w:r>
      <w:r>
        <w:rPr>
          <w:rFonts w:ascii="Arial" w:hAnsi="Arial" w:cs="Arial" w:hint="cs"/>
          <w:rtl/>
        </w:rPr>
        <w:t>بن</w:t>
      </w:r>
      <w:r>
        <w:rPr>
          <w:rtl/>
        </w:rPr>
        <w:t xml:space="preserve"> </w:t>
      </w:r>
      <w:r>
        <w:rPr>
          <w:rFonts w:ascii="Arial" w:hAnsi="Arial" w:cs="Arial" w:hint="cs"/>
          <w:rtl/>
        </w:rPr>
        <w:t>عديٍّ،</w:t>
      </w:r>
      <w:r>
        <w:rPr>
          <w:rtl/>
        </w:rPr>
        <w:t xml:space="preserve"> </w:t>
      </w:r>
      <w:r>
        <w:rPr>
          <w:rFonts w:ascii="Arial" w:hAnsi="Arial" w:cs="Arial" w:hint="cs"/>
          <w:rtl/>
        </w:rPr>
        <w:t>والنضر</w:t>
      </w:r>
      <w:r>
        <w:rPr>
          <w:rFonts w:ascii="Calibri" w:cs="Calibri" w:hint="cs"/>
          <w:rtl/>
        </w:rPr>
        <w:t> </w:t>
      </w:r>
      <w:r>
        <w:rPr>
          <w:rFonts w:ascii="Arial" w:hAnsi="Arial" w:cs="Arial" w:hint="cs"/>
          <w:rtl/>
        </w:rPr>
        <w:t>بن</w:t>
      </w:r>
      <w:r>
        <w:rPr>
          <w:rtl/>
        </w:rPr>
        <w:t xml:space="preserve"> </w:t>
      </w:r>
      <w:r>
        <w:rPr>
          <w:rFonts w:ascii="Arial" w:hAnsi="Arial" w:cs="Arial" w:hint="cs"/>
          <w:rtl/>
        </w:rPr>
        <w:t>الحارث،</w:t>
      </w:r>
      <w:r>
        <w:rPr>
          <w:rtl/>
        </w:rPr>
        <w:t xml:space="preserve"> </w:t>
      </w:r>
      <w:r>
        <w:rPr>
          <w:rFonts w:ascii="Arial" w:hAnsi="Arial" w:cs="Arial" w:hint="cs"/>
          <w:rtl/>
        </w:rPr>
        <w:t>وهشام</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لؤي</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البختريِّ</w:t>
      </w:r>
      <w:r>
        <w:rPr>
          <w:rtl/>
        </w:rPr>
        <w:t xml:space="preserve">: </w:t>
      </w:r>
      <w:r>
        <w:rPr>
          <w:rFonts w:ascii="Arial" w:hAnsi="Arial" w:cs="Arial" w:hint="cs"/>
          <w:rtl/>
        </w:rPr>
        <w:t>أوثقوه</w:t>
      </w:r>
      <w:r>
        <w:rPr>
          <w:rtl/>
        </w:rPr>
        <w:t xml:space="preserve"> </w:t>
      </w:r>
      <w:r>
        <w:rPr>
          <w:rFonts w:ascii="Arial" w:hAnsi="Arial" w:cs="Arial" w:hint="cs"/>
          <w:rtl/>
        </w:rPr>
        <w:t>في</w:t>
      </w:r>
      <w:r>
        <w:rPr>
          <w:rtl/>
        </w:rPr>
        <w:t xml:space="preserve"> </w:t>
      </w:r>
      <w:r>
        <w:rPr>
          <w:rFonts w:ascii="Arial" w:hAnsi="Arial" w:cs="Arial" w:hint="cs"/>
          <w:rtl/>
        </w:rPr>
        <w:t>بيت</w:t>
      </w:r>
      <w:r>
        <w:rPr>
          <w:rtl/>
        </w:rPr>
        <w:t xml:space="preserve"> </w:t>
      </w:r>
      <w:r>
        <w:rPr>
          <w:rFonts w:ascii="Arial" w:hAnsi="Arial" w:cs="Arial" w:hint="cs"/>
          <w:rtl/>
        </w:rPr>
        <w:t>وسدُّوه</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كوَّة</w:t>
      </w:r>
      <w:r>
        <w:rPr>
          <w:rtl/>
        </w:rPr>
        <w:t xml:space="preserve"> </w:t>
      </w:r>
      <w:r>
        <w:rPr>
          <w:rFonts w:ascii="Arial" w:hAnsi="Arial" w:cs="Arial" w:hint="cs"/>
          <w:rtl/>
        </w:rPr>
        <w:t>لطعامه</w:t>
      </w:r>
      <w:r>
        <w:rPr>
          <w:rtl/>
        </w:rPr>
        <w:t xml:space="preserve"> </w:t>
      </w:r>
      <w:r>
        <w:rPr>
          <w:rFonts w:ascii="Arial" w:hAnsi="Arial" w:cs="Arial" w:hint="cs"/>
          <w:rtl/>
        </w:rPr>
        <w:t>وشرابه</w:t>
      </w:r>
      <w:r>
        <w:rPr>
          <w:rtl/>
        </w:rPr>
        <w:t xml:space="preserve"> </w:t>
      </w:r>
      <w:r>
        <w:rPr>
          <w:rFonts w:ascii="Arial" w:hAnsi="Arial" w:cs="Arial" w:hint="cs"/>
          <w:rtl/>
        </w:rPr>
        <w:t>ومتاعه،</w:t>
      </w:r>
      <w:r>
        <w:rPr>
          <w:rtl/>
        </w:rPr>
        <w:t xml:space="preserve"> </w:t>
      </w:r>
      <w:r>
        <w:rPr>
          <w:rFonts w:ascii="Arial" w:hAnsi="Arial" w:cs="Arial" w:hint="cs"/>
          <w:rtl/>
        </w:rPr>
        <w:t>حتَّى</w:t>
      </w:r>
      <w:r>
        <w:rPr>
          <w:rtl/>
        </w:rPr>
        <w:t xml:space="preserve"> </w:t>
      </w:r>
      <w:r>
        <w:rPr>
          <w:rFonts w:ascii="Arial" w:hAnsi="Arial" w:cs="Arial" w:hint="cs"/>
          <w:rtl/>
        </w:rPr>
        <w:t>يموت</w:t>
      </w:r>
      <w:r>
        <w:rPr>
          <w:rtl/>
        </w:rPr>
        <w:t xml:space="preserve"> </w:t>
      </w:r>
      <w:r>
        <w:rPr>
          <w:rFonts w:ascii="Arial" w:hAnsi="Arial" w:cs="Arial" w:hint="cs"/>
          <w:rtl/>
        </w:rPr>
        <w:t>كما</w:t>
      </w:r>
      <w:r>
        <w:rPr>
          <w:rtl/>
        </w:rPr>
        <w:t xml:space="preserve"> </w:t>
      </w:r>
      <w:r>
        <w:rPr>
          <w:rFonts w:ascii="Arial" w:hAnsi="Arial" w:cs="Arial" w:hint="cs"/>
          <w:rtl/>
        </w:rPr>
        <w:t>مات</w:t>
      </w:r>
      <w:r>
        <w:rPr>
          <w:rtl/>
        </w:rPr>
        <w:t xml:space="preserve"> </w:t>
      </w:r>
      <w:r>
        <w:rPr>
          <w:rFonts w:ascii="Arial" w:hAnsi="Arial" w:cs="Arial" w:hint="cs"/>
          <w:rtl/>
        </w:rPr>
        <w:t>الشعراء</w:t>
      </w:r>
      <w:r>
        <w:rPr>
          <w:rtl/>
        </w:rPr>
        <w:t xml:space="preserve"> </w:t>
      </w:r>
      <w:r>
        <w:rPr>
          <w:rFonts w:ascii="Arial" w:hAnsi="Arial" w:cs="Arial" w:hint="cs"/>
          <w:rtl/>
        </w:rPr>
        <w:t>قبله</w:t>
      </w:r>
      <w:r>
        <w:rPr>
          <w:rtl/>
        </w:rPr>
        <w:t xml:space="preserve"> </w:t>
      </w:r>
      <w:r>
        <w:rPr>
          <w:rFonts w:ascii="Arial" w:hAnsi="Arial" w:cs="Arial" w:hint="cs"/>
          <w:rtl/>
        </w:rPr>
        <w:t>كزهير</w:t>
      </w:r>
      <w:r>
        <w:rPr>
          <w:rtl/>
        </w:rPr>
        <w:t xml:space="preserve"> </w:t>
      </w:r>
      <w:r>
        <w:rPr>
          <w:rFonts w:ascii="Arial" w:hAnsi="Arial" w:cs="Arial" w:hint="cs"/>
          <w:rtl/>
        </w:rPr>
        <w:t>والنابغة،</w:t>
      </w:r>
      <w:r>
        <w:rPr>
          <w:rtl/>
        </w:rPr>
        <w:t xml:space="preserve"> </w:t>
      </w:r>
      <w:r>
        <w:rPr>
          <w:rFonts w:ascii="Arial" w:hAnsi="Arial" w:cs="Arial" w:hint="cs"/>
          <w:rtl/>
        </w:rPr>
        <w:t>فقال</w:t>
      </w:r>
      <w:r>
        <w:rPr>
          <w:rtl/>
        </w:rPr>
        <w:t xml:space="preserve"> </w:t>
      </w:r>
      <w:r>
        <w:rPr>
          <w:rFonts w:ascii="Arial" w:hAnsi="Arial" w:cs="Arial" w:hint="cs"/>
          <w:rtl/>
        </w:rPr>
        <w:t>إبليس</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شيخ</w:t>
      </w:r>
      <w:r>
        <w:rPr>
          <w:rtl/>
        </w:rPr>
        <w:t xml:space="preserve"> </w:t>
      </w:r>
      <w:r>
        <w:rPr>
          <w:rFonts w:ascii="Arial" w:hAnsi="Arial" w:cs="Arial" w:hint="cs"/>
          <w:rtl/>
        </w:rPr>
        <w:t>جليل</w:t>
      </w:r>
      <w:r>
        <w:rPr>
          <w:rtl/>
        </w:rPr>
        <w:t xml:space="preserve"> </w:t>
      </w:r>
      <w:r>
        <w:rPr>
          <w:rFonts w:ascii="Arial" w:hAnsi="Arial" w:cs="Arial" w:hint="cs"/>
          <w:rtl/>
        </w:rPr>
        <w:t>وقال</w:t>
      </w:r>
      <w:r>
        <w:rPr>
          <w:rtl/>
        </w:rPr>
        <w:t xml:space="preserve"> </w:t>
      </w:r>
      <w:r>
        <w:rPr>
          <w:rFonts w:ascii="Arial" w:hAnsi="Arial" w:cs="Arial" w:hint="cs"/>
          <w:rtl/>
        </w:rPr>
        <w:t>لهم</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نجد</w:t>
      </w:r>
      <w:r>
        <w:rPr>
          <w:rtl/>
        </w:rPr>
        <w:t xml:space="preserve"> </w:t>
      </w:r>
      <w:r>
        <w:rPr>
          <w:rFonts w:ascii="Arial" w:hAnsi="Arial" w:cs="Arial" w:hint="cs"/>
          <w:rtl/>
        </w:rPr>
        <w:t>حضر</w:t>
      </w:r>
      <w:r>
        <w:rPr>
          <w:rtl/>
        </w:rPr>
        <w:t xml:space="preserve"> </w:t>
      </w:r>
      <w:r>
        <w:rPr>
          <w:rFonts w:ascii="Arial" w:hAnsi="Arial" w:cs="Arial" w:hint="cs"/>
          <w:rtl/>
        </w:rPr>
        <w:t>الباب،</w:t>
      </w:r>
      <w:r>
        <w:rPr>
          <w:rtl/>
        </w:rPr>
        <w:t xml:space="preserve"> </w:t>
      </w:r>
      <w:r>
        <w:rPr>
          <w:rFonts w:ascii="Arial" w:hAnsi="Arial" w:cs="Arial" w:hint="cs"/>
          <w:rtl/>
        </w:rPr>
        <w:t>وقال</w:t>
      </w:r>
      <w:r>
        <w:rPr>
          <w:rtl/>
        </w:rPr>
        <w:t xml:space="preserve">: </w:t>
      </w:r>
      <w:r>
        <w:rPr>
          <w:rFonts w:ascii="Arial" w:hAnsi="Arial" w:cs="Arial" w:hint="cs"/>
          <w:rtl/>
        </w:rPr>
        <w:t>سمعت</w:t>
      </w:r>
      <w:r>
        <w:rPr>
          <w:rtl/>
        </w:rPr>
        <w:t xml:space="preserve"> </w:t>
      </w:r>
      <w:r>
        <w:rPr>
          <w:rFonts w:ascii="Arial" w:hAnsi="Arial" w:cs="Arial" w:hint="cs"/>
          <w:rtl/>
        </w:rPr>
        <w:t>بشأنكم</w:t>
      </w:r>
      <w:r>
        <w:rPr>
          <w:rtl/>
        </w:rPr>
        <w:t xml:space="preserve"> </w:t>
      </w:r>
      <w:r>
        <w:rPr>
          <w:rFonts w:ascii="Arial" w:hAnsi="Arial" w:cs="Arial" w:hint="cs"/>
          <w:rtl/>
        </w:rPr>
        <w:t>وأنا</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نجد</w:t>
      </w:r>
      <w:r>
        <w:rPr>
          <w:rtl/>
        </w:rPr>
        <w:t xml:space="preserve"> </w:t>
      </w:r>
      <w:r>
        <w:rPr>
          <w:rFonts w:ascii="Arial" w:hAnsi="Arial" w:cs="Arial" w:hint="cs"/>
          <w:rtl/>
        </w:rPr>
        <w:t>ولن</w:t>
      </w:r>
      <w:r>
        <w:rPr>
          <w:rtl/>
        </w:rPr>
        <w:t xml:space="preserve"> </w:t>
      </w:r>
      <w:r>
        <w:rPr>
          <w:rFonts w:ascii="Arial" w:hAnsi="Arial" w:cs="Arial" w:hint="cs"/>
          <w:rtl/>
        </w:rPr>
        <w:t>تعدموا</w:t>
      </w:r>
      <w:r>
        <w:rPr>
          <w:rtl/>
        </w:rPr>
        <w:t xml:space="preserve"> </w:t>
      </w:r>
      <w:r>
        <w:rPr>
          <w:rFonts w:ascii="Arial" w:hAnsi="Arial" w:cs="Arial" w:hint="cs"/>
          <w:rtl/>
        </w:rPr>
        <w:t>منِّي</w:t>
      </w:r>
      <w:r>
        <w:rPr>
          <w:rtl/>
        </w:rPr>
        <w:t xml:space="preserve"> </w:t>
      </w:r>
      <w:r>
        <w:rPr>
          <w:rFonts w:ascii="Arial" w:hAnsi="Arial" w:cs="Arial" w:hint="cs"/>
          <w:rtl/>
        </w:rPr>
        <w:t>رأيا،</w:t>
      </w:r>
      <w:r>
        <w:rPr>
          <w:rtl/>
        </w:rPr>
        <w:t xml:space="preserve"> </w:t>
      </w:r>
      <w:r>
        <w:rPr>
          <w:rFonts w:ascii="Arial" w:hAnsi="Arial" w:cs="Arial" w:hint="cs"/>
          <w:rtl/>
        </w:rPr>
        <w:t>فأدخَلوه،</w:t>
      </w:r>
      <w:r>
        <w:rPr>
          <w:rtl/>
        </w:rPr>
        <w:t xml:space="preserve"> </w:t>
      </w:r>
      <w:r>
        <w:rPr>
          <w:rFonts w:ascii="Arial" w:hAnsi="Arial" w:cs="Arial" w:hint="cs"/>
          <w:rtl/>
        </w:rPr>
        <w:t>قال</w:t>
      </w:r>
      <w:r>
        <w:rPr>
          <w:rtl/>
        </w:rPr>
        <w:t xml:space="preserve">: </w:t>
      </w:r>
      <w:r>
        <w:rPr>
          <w:rFonts w:ascii="Arial" w:hAnsi="Arial" w:cs="Arial" w:hint="cs"/>
          <w:rtl/>
        </w:rPr>
        <w:t>بئس</w:t>
      </w:r>
      <w:r>
        <w:rPr>
          <w:rtl/>
        </w:rPr>
        <w:t xml:space="preserve"> </w:t>
      </w:r>
      <w:r>
        <w:rPr>
          <w:rFonts w:ascii="Arial" w:hAnsi="Arial" w:cs="Arial" w:hint="cs"/>
          <w:rtl/>
        </w:rPr>
        <w:t>الرأي</w:t>
      </w:r>
      <w:r>
        <w:rPr>
          <w:rtl/>
        </w:rPr>
        <w:t xml:space="preserve">! </w:t>
      </w:r>
      <w:r>
        <w:rPr>
          <w:rFonts w:ascii="Arial" w:hAnsi="Arial" w:cs="Arial" w:hint="cs"/>
          <w:rtl/>
        </w:rPr>
        <w:t>يُخرجه</w:t>
      </w:r>
      <w:r>
        <w:rPr>
          <w:rtl/>
        </w:rPr>
        <w:t xml:space="preserve"> </w:t>
      </w:r>
      <w:r>
        <w:rPr>
          <w:rFonts w:ascii="Arial" w:hAnsi="Arial" w:cs="Arial" w:hint="cs"/>
          <w:rtl/>
        </w:rPr>
        <w:t>أصحابه</w:t>
      </w:r>
      <w:r>
        <w:rPr>
          <w:rtl/>
        </w:rPr>
        <w:t xml:space="preserve"> </w:t>
      </w:r>
      <w:r>
        <w:rPr>
          <w:rFonts w:ascii="Arial" w:hAnsi="Arial" w:cs="Arial" w:hint="cs"/>
          <w:rtl/>
        </w:rPr>
        <w:t>وقومه،</w:t>
      </w:r>
      <w:r>
        <w:rPr>
          <w:rtl/>
        </w:rPr>
        <w:t xml:space="preserve"> </w:t>
      </w:r>
      <w:r>
        <w:rPr>
          <w:rFonts w:ascii="Arial" w:hAnsi="Arial" w:cs="Arial" w:hint="cs"/>
          <w:rtl/>
        </w:rPr>
        <w:t>فقالوا</w:t>
      </w:r>
      <w:r>
        <w:rPr>
          <w:rtl/>
        </w:rPr>
        <w:t xml:space="preserve">: </w:t>
      </w:r>
      <w:r>
        <w:rPr>
          <w:rFonts w:ascii="Arial" w:hAnsi="Arial" w:cs="Arial" w:hint="cs"/>
          <w:rtl/>
        </w:rPr>
        <w:t>صدقت</w:t>
      </w:r>
      <w:r>
        <w:rPr>
          <w:rtl/>
        </w:rPr>
        <w:t xml:space="preserve">. </w:t>
      </w:r>
      <w:r>
        <w:rPr>
          <w:rFonts w:ascii="Arial" w:hAnsi="Arial" w:cs="Arial" w:hint="cs"/>
          <w:rtl/>
        </w:rPr>
        <w:t>والدار</w:t>
      </w:r>
      <w:r>
        <w:rPr>
          <w:rtl/>
        </w:rPr>
        <w:t xml:space="preserve"> </w:t>
      </w:r>
      <w:r>
        <w:rPr>
          <w:rFonts w:ascii="Arial" w:hAnsi="Arial" w:cs="Arial" w:hint="cs"/>
          <w:rtl/>
        </w:rPr>
        <w:t>بناها</w:t>
      </w:r>
      <w:r>
        <w:rPr>
          <w:rtl/>
        </w:rPr>
        <w:t xml:space="preserve"> </w:t>
      </w:r>
      <w:r>
        <w:rPr>
          <w:rFonts w:ascii="Arial" w:hAnsi="Arial" w:cs="Arial" w:hint="cs"/>
          <w:rtl/>
        </w:rPr>
        <w:t>قصيّ</w:t>
      </w:r>
      <w:r>
        <w:rPr>
          <w:rtl/>
        </w:rPr>
        <w:t xml:space="preserve"> </w:t>
      </w:r>
      <w:r>
        <w:rPr>
          <w:rFonts w:ascii="Arial" w:hAnsi="Arial" w:cs="Arial" w:hint="cs"/>
          <w:rtl/>
        </w:rPr>
        <w:t>للمشاورة</w:t>
      </w:r>
      <w:r>
        <w:rPr>
          <w:rtl/>
        </w:rPr>
        <w:t xml:space="preserve"> </w:t>
      </w:r>
      <w:r>
        <w:rPr>
          <w:rFonts w:ascii="Arial" w:hAnsi="Arial" w:cs="Arial" w:hint="cs"/>
          <w:rtl/>
        </w:rPr>
        <w:t>لأمر</w:t>
      </w:r>
      <w:r>
        <w:rPr>
          <w:rtl/>
        </w:rPr>
        <w:t xml:space="preserve"> </w:t>
      </w:r>
      <w:r>
        <w:rPr>
          <w:rFonts w:ascii="Arial" w:hAnsi="Arial" w:cs="Arial" w:hint="cs"/>
          <w:rtl/>
        </w:rPr>
        <w:t>يحدث</w:t>
      </w:r>
      <w:r>
        <w:rPr>
          <w:rtl/>
        </w:rPr>
        <w:t xml:space="preserve"> </w:t>
      </w:r>
      <w:r>
        <w:rPr>
          <w:rFonts w:ascii="Arial" w:hAnsi="Arial" w:cs="Arial" w:hint="cs"/>
          <w:rtl/>
        </w:rPr>
        <w:t>ولا</w:t>
      </w:r>
      <w:r>
        <w:rPr>
          <w:rtl/>
        </w:rPr>
        <w:t xml:space="preserve"> </w:t>
      </w:r>
      <w:r>
        <w:rPr>
          <w:rFonts w:ascii="Arial" w:hAnsi="Arial" w:cs="Arial" w:hint="cs"/>
          <w:rtl/>
        </w:rPr>
        <w:t>يجتمعون</w:t>
      </w:r>
      <w:r>
        <w:rPr>
          <w:rtl/>
        </w:rPr>
        <w:t xml:space="preserve"> </w:t>
      </w:r>
      <w:r>
        <w:rPr>
          <w:rFonts w:ascii="Arial" w:hAnsi="Arial" w:cs="Arial" w:hint="cs"/>
          <w:rtl/>
        </w:rPr>
        <w:t>لمهمٍّ</w:t>
      </w:r>
      <w:r>
        <w:rPr>
          <w:rtl/>
        </w:rPr>
        <w:t xml:space="preserve"> </w:t>
      </w:r>
      <w:r>
        <w:rPr>
          <w:rFonts w:ascii="Arial" w:hAnsi="Arial" w:cs="Arial" w:hint="cs"/>
          <w:rtl/>
        </w:rPr>
        <w:t>إلَّا</w:t>
      </w:r>
      <w:r>
        <w:rPr>
          <w:rtl/>
        </w:rPr>
        <w:t xml:space="preserve"> </w:t>
      </w:r>
      <w:r>
        <w:rPr>
          <w:rFonts w:ascii="Arial" w:hAnsi="Arial" w:cs="Arial" w:hint="cs"/>
          <w:rtl/>
        </w:rPr>
        <w:t>فيها،</w:t>
      </w:r>
      <w:r>
        <w:rPr>
          <w:rtl/>
        </w:rPr>
        <w:t xml:space="preserve"> </w:t>
      </w:r>
      <w:r>
        <w:rPr>
          <w:rFonts w:ascii="Arial" w:hAnsi="Arial" w:cs="Arial" w:hint="cs"/>
          <w:rtl/>
        </w:rPr>
        <w:t>والندوة</w:t>
      </w:r>
      <w:r>
        <w:rPr>
          <w:rtl/>
        </w:rPr>
        <w:t xml:space="preserve">: </w:t>
      </w:r>
      <w:r>
        <w:rPr>
          <w:rFonts w:ascii="Arial" w:hAnsi="Arial" w:cs="Arial" w:hint="cs"/>
          <w:rtl/>
        </w:rPr>
        <w:t>الجماعة،</w:t>
      </w:r>
      <w:r>
        <w:rPr>
          <w:rtl/>
        </w:rPr>
        <w:t xml:space="preserve"> </w:t>
      </w:r>
      <w:r>
        <w:rPr>
          <w:rFonts w:ascii="Arial" w:hAnsi="Arial" w:cs="Arial" w:hint="cs"/>
          <w:rtl/>
        </w:rPr>
        <w:t>وهي</w:t>
      </w:r>
      <w:r>
        <w:rPr>
          <w:rtl/>
        </w:rPr>
        <w:t xml:space="preserve"> </w:t>
      </w:r>
      <w:r>
        <w:rPr>
          <w:rFonts w:ascii="Arial" w:hAnsi="Arial" w:cs="Arial" w:hint="cs"/>
          <w:rtl/>
        </w:rPr>
        <w:t>أوَّل</w:t>
      </w:r>
      <w:r>
        <w:rPr>
          <w:rtl/>
        </w:rPr>
        <w:t xml:space="preserve"> </w:t>
      </w:r>
      <w:r>
        <w:rPr>
          <w:rFonts w:ascii="Arial" w:hAnsi="Arial" w:cs="Arial" w:hint="cs"/>
          <w:rtl/>
        </w:rPr>
        <w:t>دار</w:t>
      </w:r>
      <w:r>
        <w:rPr>
          <w:rtl/>
        </w:rPr>
        <w:t xml:space="preserve"> </w:t>
      </w:r>
      <w:r>
        <w:rPr>
          <w:rFonts w:ascii="Arial" w:hAnsi="Arial" w:cs="Arial" w:hint="cs"/>
          <w:rtl/>
        </w:rPr>
        <w:t>بمكَّة،</w:t>
      </w:r>
      <w:r>
        <w:rPr>
          <w:rtl/>
        </w:rPr>
        <w:t xml:space="preserve"> </w:t>
      </w:r>
      <w:r>
        <w:rPr>
          <w:rFonts w:ascii="Arial" w:hAnsi="Arial" w:cs="Arial" w:hint="cs"/>
          <w:rtl/>
        </w:rPr>
        <w:t>لَمَّا</w:t>
      </w:r>
      <w:r>
        <w:rPr>
          <w:rtl/>
        </w:rPr>
        <w:t xml:space="preserve"> </w:t>
      </w:r>
      <w:r>
        <w:rPr>
          <w:rFonts w:ascii="Arial" w:hAnsi="Arial" w:cs="Arial" w:hint="cs"/>
          <w:rtl/>
        </w:rPr>
        <w:t>حجَّ</w:t>
      </w:r>
      <w:r>
        <w:rPr>
          <w:rtl/>
        </w:rPr>
        <w:t xml:space="preserve"> </w:t>
      </w:r>
      <w:r>
        <w:rPr>
          <w:rFonts w:ascii="Arial" w:hAnsi="Arial" w:cs="Arial" w:hint="cs"/>
          <w:rtl/>
        </w:rPr>
        <w:t>معاوية</w:t>
      </w:r>
      <w:r>
        <w:rPr>
          <w:rtl/>
        </w:rPr>
        <w:t xml:space="preserve"> </w:t>
      </w:r>
      <w:r>
        <w:rPr>
          <w:rFonts w:ascii="Arial" w:hAnsi="Arial" w:cs="Arial" w:hint="cs"/>
          <w:rtl/>
        </w:rPr>
        <w:t>اشتراها</w:t>
      </w:r>
      <w:r>
        <w:rPr>
          <w:rtl/>
        </w:rPr>
        <w:t xml:space="preserve"> </w:t>
      </w:r>
      <w:r>
        <w:rPr>
          <w:rFonts w:ascii="Arial" w:hAnsi="Arial" w:cs="Arial" w:hint="cs"/>
          <w:rtl/>
        </w:rPr>
        <w:t>بمائة</w:t>
      </w:r>
      <w:r>
        <w:rPr>
          <w:rtl/>
        </w:rPr>
        <w:t xml:space="preserve"> </w:t>
      </w:r>
      <w:r>
        <w:rPr>
          <w:rFonts w:ascii="Arial" w:hAnsi="Arial" w:cs="Arial" w:hint="cs"/>
          <w:rtl/>
        </w:rPr>
        <w:t>ألف</w:t>
      </w:r>
      <w:r>
        <w:rPr>
          <w:rtl/>
        </w:rPr>
        <w:t xml:space="preserve"> </w:t>
      </w:r>
      <w:r>
        <w:rPr>
          <w:rFonts w:ascii="Arial" w:hAnsi="Arial" w:cs="Arial" w:hint="cs"/>
          <w:rtl/>
        </w:rPr>
        <w:t>درهم،</w:t>
      </w:r>
      <w:r>
        <w:rPr>
          <w:rtl/>
        </w:rPr>
        <w:t xml:space="preserve"> </w:t>
      </w:r>
      <w:r>
        <w:rPr>
          <w:rFonts w:ascii="Arial" w:hAnsi="Arial" w:cs="Arial" w:hint="cs"/>
          <w:rtl/>
        </w:rPr>
        <w:t>ثمَّ</w:t>
      </w:r>
      <w:r>
        <w:rPr>
          <w:rtl/>
        </w:rPr>
        <w:t xml:space="preserve"> </w:t>
      </w:r>
      <w:r>
        <w:rPr>
          <w:rFonts w:ascii="Arial" w:hAnsi="Arial" w:cs="Arial" w:hint="cs"/>
          <w:rtl/>
        </w:rPr>
        <w:t>أدخلت</w:t>
      </w:r>
      <w:r>
        <w:rPr>
          <w:rtl/>
        </w:rPr>
        <w:t xml:space="preserve"> </w:t>
      </w:r>
      <w:r>
        <w:rPr>
          <w:rFonts w:ascii="Arial" w:hAnsi="Arial" w:cs="Arial" w:hint="cs"/>
          <w:rtl/>
        </w:rPr>
        <w:t>في</w:t>
      </w:r>
      <w:r>
        <w:rPr>
          <w:rtl/>
        </w:rPr>
        <w:t xml:space="preserve"> </w:t>
      </w:r>
      <w:r>
        <w:rPr>
          <w:rFonts w:ascii="Arial" w:hAnsi="Arial" w:cs="Arial" w:hint="cs"/>
          <w:rtl/>
        </w:rPr>
        <w:t>الجانب</w:t>
      </w:r>
      <w:r>
        <w:rPr>
          <w:rtl/>
        </w:rPr>
        <w:t xml:space="preserve"> </w:t>
      </w:r>
      <w:r>
        <w:rPr>
          <w:rFonts w:ascii="Arial" w:hAnsi="Arial" w:cs="Arial" w:hint="cs"/>
          <w:rtl/>
        </w:rPr>
        <w:t>الشماليِّ</w:t>
      </w:r>
      <w:r>
        <w:rPr>
          <w:rtl/>
        </w:rPr>
        <w:t xml:space="preserve"> </w:t>
      </w:r>
      <w:r>
        <w:rPr>
          <w:rFonts w:ascii="Arial" w:hAnsi="Arial" w:cs="Arial" w:hint="cs"/>
          <w:rtl/>
        </w:rPr>
        <w:t>من</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يَقْتُلُوكَ</w:t>
      </w:r>
      <w:r>
        <w:rPr>
          <w:rtl/>
        </w:rPr>
        <w:t> </w:t>
      </w:r>
      <w:r>
        <w:rPr>
          <w:rFonts w:ascii="Arial" w:hAnsi="Arial" w:cs="Arial" w:hint="cs"/>
          <w:rtl/>
        </w:rPr>
        <w:t>﴾</w:t>
      </w:r>
      <w:r>
        <w:rPr>
          <w:rtl/>
        </w:rPr>
        <w:t xml:space="preserve"> </w:t>
      </w:r>
      <w:r>
        <w:rPr>
          <w:rFonts w:ascii="Arial" w:hAnsi="Arial" w:cs="Arial" w:hint="cs"/>
          <w:rtl/>
        </w:rPr>
        <w:t>يقتلك</w:t>
      </w:r>
      <w:r>
        <w:rPr>
          <w:rtl/>
        </w:rPr>
        <w:t xml:space="preserve"> </w:t>
      </w:r>
      <w:r>
        <w:rPr>
          <w:rFonts w:ascii="Arial" w:hAnsi="Arial" w:cs="Arial" w:hint="cs"/>
          <w:rtl/>
        </w:rPr>
        <w:t>متعدِّدون</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قبيلةٍ</w:t>
      </w:r>
      <w:r>
        <w:rPr>
          <w:rtl/>
        </w:rPr>
        <w:t xml:space="preserve"> </w:t>
      </w:r>
      <w:r>
        <w:rPr>
          <w:rFonts w:ascii="Arial" w:hAnsi="Arial" w:cs="Arial" w:hint="cs"/>
          <w:rtl/>
        </w:rPr>
        <w:t>واحدٌ،</w:t>
      </w:r>
      <w:r>
        <w:rPr>
          <w:rtl/>
        </w:rPr>
        <w:t xml:space="preserve"> </w:t>
      </w:r>
      <w:r>
        <w:rPr>
          <w:rFonts w:ascii="Arial" w:hAnsi="Arial" w:cs="Arial" w:hint="cs"/>
          <w:rtl/>
        </w:rPr>
        <w:t>فتشترك</w:t>
      </w:r>
      <w:r>
        <w:rPr>
          <w:rtl/>
        </w:rPr>
        <w:t xml:space="preserve"> </w:t>
      </w:r>
      <w:r>
        <w:rPr>
          <w:rFonts w:ascii="Arial" w:hAnsi="Arial" w:cs="Arial" w:hint="cs"/>
          <w:rtl/>
        </w:rPr>
        <w:t>القبائل</w:t>
      </w:r>
      <w:r>
        <w:rPr>
          <w:rtl/>
        </w:rPr>
        <w:t xml:space="preserve"> </w:t>
      </w:r>
      <w:r>
        <w:rPr>
          <w:rFonts w:ascii="Arial" w:hAnsi="Arial" w:cs="Arial" w:hint="cs"/>
          <w:rtl/>
        </w:rPr>
        <w:t>كلُّهم</w:t>
      </w:r>
      <w:r>
        <w:rPr>
          <w:rtl/>
        </w:rPr>
        <w:t xml:space="preserve"> </w:t>
      </w:r>
      <w:r>
        <w:rPr>
          <w:rFonts w:ascii="Arial" w:hAnsi="Arial" w:cs="Arial" w:hint="cs"/>
          <w:rtl/>
        </w:rPr>
        <w:t>في</w:t>
      </w:r>
      <w:r>
        <w:rPr>
          <w:rtl/>
        </w:rPr>
        <w:t xml:space="preserve"> </w:t>
      </w:r>
      <w:r>
        <w:rPr>
          <w:rFonts w:ascii="Arial" w:hAnsi="Arial" w:cs="Arial" w:hint="cs"/>
          <w:rtl/>
        </w:rPr>
        <w:t>قتلك،</w:t>
      </w:r>
      <w:r>
        <w:rPr>
          <w:rtl/>
        </w:rPr>
        <w:t xml:space="preserve"> </w:t>
      </w:r>
      <w:r>
        <w:rPr>
          <w:rFonts w:ascii="Arial" w:hAnsi="Arial" w:cs="Arial" w:hint="cs"/>
          <w:rtl/>
        </w:rPr>
        <w:t>تعطون</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قبيلة</w:t>
      </w:r>
      <w:r>
        <w:rPr>
          <w:rtl/>
        </w:rPr>
        <w:t xml:space="preserve"> </w:t>
      </w:r>
      <w:r>
        <w:rPr>
          <w:rFonts w:ascii="Arial" w:hAnsi="Arial" w:cs="Arial" w:hint="cs"/>
          <w:rtl/>
        </w:rPr>
        <w:t>شابًّا</w:t>
      </w:r>
      <w:r>
        <w:rPr>
          <w:rtl/>
        </w:rPr>
        <w:t xml:space="preserve"> </w:t>
      </w:r>
      <w:r>
        <w:rPr>
          <w:rFonts w:ascii="Arial" w:hAnsi="Arial" w:cs="Arial" w:hint="cs"/>
          <w:rtl/>
        </w:rPr>
        <w:t>سيفا</w:t>
      </w:r>
      <w:r>
        <w:rPr>
          <w:rtl/>
        </w:rPr>
        <w:t xml:space="preserve"> </w:t>
      </w:r>
      <w:r>
        <w:rPr>
          <w:rFonts w:ascii="Arial" w:hAnsi="Arial" w:cs="Arial" w:hint="cs"/>
          <w:rtl/>
        </w:rPr>
        <w:t>صارما</w:t>
      </w:r>
      <w:r>
        <w:rPr>
          <w:rtl/>
        </w:rPr>
        <w:t xml:space="preserve"> </w:t>
      </w:r>
      <w:r>
        <w:rPr>
          <w:rFonts w:ascii="Arial" w:hAnsi="Arial" w:cs="Arial" w:hint="cs"/>
          <w:rtl/>
        </w:rPr>
        <w:t>فيضربونه</w:t>
      </w:r>
      <w:r>
        <w:rPr>
          <w:rtl/>
        </w:rPr>
        <w:t xml:space="preserve"> </w:t>
      </w:r>
      <w:r>
        <w:rPr>
          <w:rFonts w:ascii="Arial" w:hAnsi="Arial" w:cs="Arial" w:hint="cs"/>
          <w:rtl/>
        </w:rPr>
        <w:t>بمرَّة،</w:t>
      </w:r>
      <w:r>
        <w:rPr>
          <w:rtl/>
        </w:rPr>
        <w:t xml:space="preserve"> </w:t>
      </w:r>
      <w:r>
        <w:rPr>
          <w:rFonts w:ascii="Arial" w:hAnsi="Arial" w:cs="Arial" w:hint="cs"/>
          <w:rtl/>
        </w:rPr>
        <w:t>فيفترق</w:t>
      </w:r>
      <w:r>
        <w:rPr>
          <w:rtl/>
        </w:rPr>
        <w:t xml:space="preserve"> </w:t>
      </w:r>
      <w:r>
        <w:rPr>
          <w:rFonts w:ascii="Arial" w:hAnsi="Arial" w:cs="Arial" w:hint="cs"/>
          <w:rtl/>
        </w:rPr>
        <w:t>دمه</w:t>
      </w:r>
      <w:r>
        <w:rPr>
          <w:rtl/>
        </w:rPr>
        <w:t xml:space="preserve"> </w:t>
      </w:r>
      <w:r>
        <w:rPr>
          <w:rFonts w:ascii="Arial" w:hAnsi="Arial" w:cs="Arial" w:hint="cs"/>
          <w:rtl/>
        </w:rPr>
        <w:t>على</w:t>
      </w:r>
      <w:r>
        <w:rPr>
          <w:rtl/>
        </w:rPr>
        <w:t xml:space="preserve"> </w:t>
      </w:r>
      <w:r>
        <w:rPr>
          <w:rFonts w:ascii="Arial" w:hAnsi="Arial" w:cs="Arial" w:hint="cs"/>
          <w:rtl/>
        </w:rPr>
        <w:t>قبائل،</w:t>
      </w:r>
      <w:r>
        <w:rPr>
          <w:rtl/>
        </w:rPr>
        <w:t xml:space="preserve"> </w:t>
      </w:r>
      <w:r>
        <w:rPr>
          <w:rFonts w:ascii="Arial" w:hAnsi="Arial" w:cs="Arial" w:hint="cs"/>
          <w:rtl/>
        </w:rPr>
        <w:t>فلا</w:t>
      </w:r>
      <w:r>
        <w:rPr>
          <w:rtl/>
        </w:rPr>
        <w:t xml:space="preserve"> </w:t>
      </w:r>
      <w:r>
        <w:rPr>
          <w:rFonts w:ascii="Arial" w:hAnsi="Arial" w:cs="Arial" w:hint="cs"/>
          <w:rtl/>
        </w:rPr>
        <w:t>يقدر</w:t>
      </w:r>
      <w:r>
        <w:rPr>
          <w:rtl/>
        </w:rPr>
        <w:t xml:space="preserve"> </w:t>
      </w:r>
      <w:r>
        <w:rPr>
          <w:rFonts w:ascii="Arial" w:hAnsi="Arial" w:cs="Arial" w:hint="cs"/>
          <w:rtl/>
        </w:rPr>
        <w:t>بنو</w:t>
      </w:r>
      <w:r>
        <w:rPr>
          <w:rtl/>
        </w:rPr>
        <w:t xml:space="preserve"> </w:t>
      </w:r>
      <w:r>
        <w:rPr>
          <w:rFonts w:ascii="Arial" w:hAnsi="Arial" w:cs="Arial" w:hint="cs"/>
          <w:rtl/>
        </w:rPr>
        <w:t>هاشم</w:t>
      </w:r>
      <w:r>
        <w:rPr>
          <w:rtl/>
        </w:rPr>
        <w:t xml:space="preserve"> </w:t>
      </w:r>
      <w:r>
        <w:rPr>
          <w:rFonts w:ascii="Arial" w:hAnsi="Arial" w:cs="Arial" w:hint="cs"/>
          <w:rtl/>
        </w:rPr>
        <w:t>على</w:t>
      </w:r>
      <w:r>
        <w:rPr>
          <w:rtl/>
        </w:rPr>
        <w:t xml:space="preserve"> </w:t>
      </w:r>
      <w:r>
        <w:rPr>
          <w:rFonts w:ascii="Arial" w:hAnsi="Arial" w:cs="Arial" w:hint="cs"/>
          <w:rtl/>
        </w:rPr>
        <w:t>حرب</w:t>
      </w:r>
      <w:r>
        <w:rPr>
          <w:rtl/>
        </w:rPr>
        <w:t xml:space="preserve"> </w:t>
      </w:r>
      <w:r>
        <w:rPr>
          <w:rFonts w:ascii="Arial" w:hAnsi="Arial" w:cs="Arial" w:hint="cs"/>
          <w:rtl/>
        </w:rPr>
        <w:t>قريش</w:t>
      </w:r>
      <w:r>
        <w:rPr>
          <w:rtl/>
        </w:rPr>
        <w:t xml:space="preserve"> </w:t>
      </w:r>
      <w:r>
        <w:rPr>
          <w:rFonts w:ascii="Arial" w:hAnsi="Arial" w:cs="Arial" w:hint="cs"/>
          <w:rtl/>
        </w:rPr>
        <w:t>كلِّها،</w:t>
      </w:r>
      <w:r>
        <w:rPr>
          <w:rtl/>
        </w:rPr>
        <w:t xml:space="preserve"> </w:t>
      </w:r>
      <w:r>
        <w:rPr>
          <w:rFonts w:ascii="Arial" w:hAnsi="Arial" w:cs="Arial" w:hint="cs"/>
          <w:rtl/>
        </w:rPr>
        <w:t>وتعطونهم</w:t>
      </w:r>
      <w:r>
        <w:rPr>
          <w:rtl/>
        </w:rPr>
        <w:t xml:space="preserve"> </w:t>
      </w:r>
      <w:r>
        <w:rPr>
          <w:rFonts w:ascii="Arial" w:hAnsi="Arial" w:cs="Arial" w:hint="cs"/>
          <w:rtl/>
        </w:rPr>
        <w:t>الدِّية،</w:t>
      </w:r>
      <w:r>
        <w:rPr>
          <w:rtl/>
        </w:rPr>
        <w:t xml:space="preserve"> </w:t>
      </w:r>
      <w:r>
        <w:rPr>
          <w:rFonts w:ascii="Arial" w:hAnsi="Arial" w:cs="Arial" w:hint="cs"/>
          <w:rtl/>
        </w:rPr>
        <w:t>قاله</w:t>
      </w:r>
      <w:r>
        <w:rPr>
          <w:rtl/>
        </w:rPr>
        <w:t xml:space="preserve"> </w:t>
      </w:r>
      <w:r>
        <w:rPr>
          <w:rFonts w:ascii="Arial" w:hAnsi="Arial" w:cs="Arial" w:hint="cs"/>
          <w:rtl/>
        </w:rPr>
        <w:t>أبو</w:t>
      </w:r>
      <w:r>
        <w:rPr>
          <w:rFonts w:ascii="Calibri" w:cs="Calibri" w:hint="cs"/>
          <w:rtl/>
        </w:rPr>
        <w:t> </w:t>
      </w:r>
      <w:r>
        <w:rPr>
          <w:rFonts w:ascii="Arial" w:hAnsi="Arial" w:cs="Arial" w:hint="cs"/>
          <w:rtl/>
        </w:rPr>
        <w:t>جهل،</w:t>
      </w:r>
      <w:r>
        <w:rPr>
          <w:rtl/>
        </w:rPr>
        <w:t xml:space="preserve"> </w:t>
      </w:r>
      <w:r>
        <w:rPr>
          <w:rFonts w:ascii="Arial" w:hAnsi="Arial" w:cs="Arial" w:hint="cs"/>
          <w:rtl/>
        </w:rPr>
        <w:t>فقال</w:t>
      </w:r>
      <w:r>
        <w:rPr>
          <w:rtl/>
        </w:rPr>
        <w:t xml:space="preserve"> </w:t>
      </w:r>
      <w:r>
        <w:rPr>
          <w:rFonts w:ascii="Arial" w:hAnsi="Arial" w:cs="Arial" w:hint="cs"/>
          <w:rtl/>
        </w:rPr>
        <w:t>إبليس</w:t>
      </w:r>
      <w:r>
        <w:rPr>
          <w:rtl/>
        </w:rPr>
        <w:t xml:space="preserve"> </w:t>
      </w:r>
      <w:r>
        <w:rPr>
          <w:rFonts w:ascii="Arial" w:hAnsi="Arial" w:cs="Arial" w:hint="cs"/>
          <w:rtl/>
        </w:rPr>
        <w:t>لعنهما</w:t>
      </w:r>
      <w:r>
        <w:rPr>
          <w:rtl/>
        </w:rPr>
        <w:t xml:space="preserve"> </w:t>
      </w:r>
      <w:r>
        <w:rPr>
          <w:rFonts w:ascii="Arial" w:hAnsi="Arial" w:cs="Arial" w:hint="cs"/>
          <w:rtl/>
        </w:rPr>
        <w:t>الله</w:t>
      </w:r>
      <w:r>
        <w:rPr>
          <w:rtl/>
        </w:rPr>
        <w:t xml:space="preserve">: </w:t>
      </w:r>
      <w:r>
        <w:rPr>
          <w:rFonts w:ascii="Arial" w:hAnsi="Arial" w:cs="Arial" w:hint="cs"/>
          <w:rtl/>
        </w:rPr>
        <w:t>هذا</w:t>
      </w:r>
      <w:r>
        <w:rPr>
          <w:rtl/>
        </w:rPr>
        <w:t xml:space="preserve"> </w:t>
      </w:r>
      <w:r>
        <w:rPr>
          <w:rFonts w:ascii="Arial" w:hAnsi="Arial" w:cs="Arial" w:hint="cs"/>
          <w:rtl/>
        </w:rPr>
        <w:t>هو</w:t>
      </w:r>
      <w:r>
        <w:rPr>
          <w:rtl/>
        </w:rPr>
        <w:t xml:space="preserve"> </w:t>
      </w:r>
      <w:r>
        <w:rPr>
          <w:rFonts w:ascii="Arial" w:hAnsi="Arial" w:cs="Arial" w:hint="cs"/>
          <w:rtl/>
        </w:rPr>
        <w:t>الرأي</w:t>
      </w:r>
      <w:r>
        <w:rPr>
          <w:rtl/>
        </w:rPr>
        <w:t xml:space="preserve"> </w:t>
      </w:r>
      <w:r>
        <w:rPr>
          <w:rFonts w:ascii="Arial" w:hAnsi="Arial" w:cs="Arial" w:hint="cs"/>
          <w:rtl/>
        </w:rPr>
        <w:t>لا</w:t>
      </w:r>
      <w:r>
        <w:rPr>
          <w:rFonts w:ascii="Calibri" w:cs="Calibri" w:hint="cs"/>
          <w:rtl/>
        </w:rPr>
        <w:t> </w:t>
      </w:r>
      <w:r>
        <w:rPr>
          <w:rFonts w:ascii="Arial" w:hAnsi="Arial" w:cs="Arial" w:hint="cs"/>
          <w:rtl/>
        </w:rPr>
        <w:t>أرى</w:t>
      </w:r>
      <w:r>
        <w:rPr>
          <w:rtl/>
        </w:rPr>
        <w:t xml:space="preserve"> </w:t>
      </w:r>
      <w:r>
        <w:rPr>
          <w:rFonts w:ascii="Arial" w:hAnsi="Arial" w:cs="Arial" w:hint="cs"/>
          <w:rtl/>
        </w:rPr>
        <w:t>غيره،</w:t>
      </w:r>
      <w:r>
        <w:rPr>
          <w:rtl/>
        </w:rPr>
        <w:t xml:space="preserve"> </w:t>
      </w:r>
      <w:r>
        <w:rPr>
          <w:rFonts w:ascii="Arial" w:hAnsi="Arial" w:cs="Arial" w:hint="cs"/>
          <w:rtl/>
        </w:rPr>
        <w:t>فقاموا</w:t>
      </w:r>
      <w:r>
        <w:rPr>
          <w:rtl/>
        </w:rPr>
        <w:t xml:space="preserve"> </w:t>
      </w:r>
      <w:r>
        <w:rPr>
          <w:rFonts w:ascii="Arial" w:hAnsi="Arial" w:cs="Arial" w:hint="cs"/>
          <w:rtl/>
        </w:rPr>
        <w:t>عليه،</w:t>
      </w:r>
      <w:r>
        <w:rPr>
          <w:rtl/>
        </w:rPr>
        <w:t xml:space="preserve"> </w:t>
      </w:r>
      <w:r>
        <w:rPr>
          <w:rFonts w:ascii="Arial" w:hAnsi="Arial" w:cs="Arial" w:hint="cs"/>
          <w:rtl/>
        </w:rPr>
        <w:t>ويسمَّى</w:t>
      </w:r>
      <w:r>
        <w:rPr>
          <w:rtl/>
        </w:rPr>
        <w:t xml:space="preserve"> </w:t>
      </w:r>
      <w:r>
        <w:rPr>
          <w:rFonts w:ascii="Arial" w:hAnsi="Arial" w:cs="Arial" w:hint="cs"/>
          <w:rtl/>
        </w:rPr>
        <w:t>يوم</w:t>
      </w:r>
      <w:r>
        <w:rPr>
          <w:rtl/>
        </w:rPr>
        <w:t xml:space="preserve"> </w:t>
      </w:r>
      <w:r>
        <w:rPr>
          <w:rFonts w:ascii="Arial" w:hAnsi="Arial" w:cs="Arial" w:hint="cs"/>
          <w:rtl/>
        </w:rPr>
        <w:t>اجتماعهم</w:t>
      </w:r>
      <w:r>
        <w:rPr>
          <w:rtl/>
        </w:rPr>
        <w:t xml:space="preserve"> </w:t>
      </w:r>
      <w:r>
        <w:rPr>
          <w:rFonts w:ascii="Arial" w:hAnsi="Arial" w:cs="Arial" w:hint="cs"/>
          <w:rtl/>
        </w:rPr>
        <w:t>على</w:t>
      </w:r>
      <w:r>
        <w:rPr>
          <w:rtl/>
        </w:rPr>
        <w:t xml:space="preserve"> </w:t>
      </w:r>
      <w:r>
        <w:rPr>
          <w:rFonts w:ascii="Arial" w:hAnsi="Arial" w:cs="Arial" w:hint="cs"/>
          <w:rtl/>
        </w:rPr>
        <w:t>المشاورة</w:t>
      </w:r>
      <w:r>
        <w:rPr>
          <w:rtl/>
        </w:rPr>
        <w:t xml:space="preserve"> </w:t>
      </w:r>
      <w:r>
        <w:rPr>
          <w:rFonts w:ascii="Arial" w:hAnsi="Arial" w:cs="Arial" w:hint="cs"/>
          <w:rtl/>
        </w:rPr>
        <w:t>في</w:t>
      </w:r>
      <w:r>
        <w:rPr>
          <w:rtl/>
        </w:rPr>
        <w:t xml:space="preserve"> </w:t>
      </w:r>
      <w:r>
        <w:rPr>
          <w:rFonts w:ascii="Arial" w:hAnsi="Arial" w:cs="Arial" w:hint="cs"/>
          <w:rtl/>
        </w:rPr>
        <w:t>الدار</w:t>
      </w:r>
      <w:r>
        <w:rPr>
          <w:rtl/>
        </w:rPr>
        <w:t xml:space="preserve"> </w:t>
      </w:r>
      <w:r>
        <w:rPr>
          <w:rFonts w:ascii="Calibri" w:cs="Calibri" w:hint="cs"/>
          <w:rtl/>
        </w:rPr>
        <w:t>«</w:t>
      </w:r>
      <w:r>
        <w:rPr>
          <w:rFonts w:ascii="Arial" w:hAnsi="Arial" w:cs="Arial" w:hint="cs"/>
          <w:rtl/>
        </w:rPr>
        <w:t>يوم</w:t>
      </w:r>
      <w:r>
        <w:rPr>
          <w:rtl/>
        </w:rPr>
        <w:t xml:space="preserve"> </w:t>
      </w:r>
      <w:r>
        <w:rPr>
          <w:rFonts w:ascii="Arial" w:hAnsi="Arial" w:cs="Arial" w:hint="cs"/>
          <w:rtl/>
        </w:rPr>
        <w:t>الزحمة</w:t>
      </w:r>
      <w:r>
        <w:rPr>
          <w:rFonts w:ascii="Calibri" w:cs="Calibri" w:hint="cs"/>
          <w:rtl/>
        </w:rPr>
        <w:t>»</w:t>
      </w:r>
      <w:r>
        <w:rPr>
          <w:rFonts w:ascii="Arial" w:hAnsi="Arial" w:cs="Arial" w:hint="cs"/>
          <w:rtl/>
        </w:rPr>
        <w:t>،</w:t>
      </w:r>
      <w:r>
        <w:rPr>
          <w:rtl/>
        </w:rPr>
        <w:t xml:space="preserve"> </w:t>
      </w:r>
      <w:r>
        <w:rPr>
          <w:rFonts w:ascii="Arial" w:hAnsi="Arial" w:cs="Arial" w:hint="cs"/>
          <w:rtl/>
        </w:rPr>
        <w:t>اتَّفَقُوا</w:t>
      </w:r>
      <w:r>
        <w:rPr>
          <w:rtl/>
        </w:rPr>
        <w:t xml:space="preserve"> </w:t>
      </w:r>
      <w:r>
        <w:rPr>
          <w:rFonts w:ascii="Arial" w:hAnsi="Arial" w:cs="Arial" w:hint="cs"/>
          <w:rtl/>
        </w:rPr>
        <w:t>من</w:t>
      </w:r>
      <w:r>
        <w:rPr>
          <w:rtl/>
        </w:rPr>
        <w:t xml:space="preserve"> </w:t>
      </w:r>
      <w:r>
        <w:rPr>
          <w:rFonts w:ascii="Arial" w:hAnsi="Arial" w:cs="Arial" w:hint="cs"/>
          <w:rtl/>
        </w:rPr>
        <w:t>اليوم</w:t>
      </w:r>
      <w:r>
        <w:rPr>
          <w:rtl/>
        </w:rPr>
        <w:t xml:space="preserve"> </w:t>
      </w:r>
      <w:r>
        <w:rPr>
          <w:rFonts w:ascii="Arial" w:hAnsi="Arial" w:cs="Arial" w:hint="cs"/>
          <w:rtl/>
        </w:rPr>
        <w:t>قبله</w:t>
      </w:r>
      <w:r>
        <w:rPr>
          <w:rtl/>
        </w:rPr>
        <w:t xml:space="preserve"> </w:t>
      </w:r>
      <w:r>
        <w:rPr>
          <w:rFonts w:ascii="Arial" w:hAnsi="Arial" w:cs="Arial" w:hint="cs"/>
          <w:rtl/>
        </w:rPr>
        <w:t>أن</w:t>
      </w:r>
      <w:r>
        <w:rPr>
          <w:rtl/>
        </w:rPr>
        <w:t xml:space="preserve"> </w:t>
      </w:r>
      <w:r>
        <w:rPr>
          <w:rFonts w:ascii="Arial" w:hAnsi="Arial" w:cs="Arial" w:hint="cs"/>
          <w:rtl/>
        </w:rPr>
        <w:t>يجتمعوا</w:t>
      </w:r>
      <w:r>
        <w:rPr>
          <w:rtl/>
        </w:rPr>
        <w:t xml:space="preserve"> </w:t>
      </w:r>
      <w:r>
        <w:rPr>
          <w:rFonts w:ascii="Arial" w:hAnsi="Arial" w:cs="Arial" w:hint="cs"/>
          <w:rtl/>
        </w:rPr>
        <w:t>فيها</w:t>
      </w:r>
      <w:r>
        <w:rPr>
          <w:rtl/>
        </w:rPr>
        <w:t xml:space="preserve"> </w:t>
      </w:r>
      <w:r>
        <w:rPr>
          <w:rFonts w:ascii="Arial" w:hAnsi="Arial" w:cs="Arial" w:hint="cs"/>
          <w:rtl/>
        </w:rPr>
        <w:t>ضحى</w:t>
      </w:r>
      <w:r>
        <w:rPr>
          <w:rtl/>
        </w:rPr>
        <w:t>.</w:t>
      </w:r>
    </w:p>
    <w:p w:rsidR="00B03E2D" w:rsidRDefault="00B03E2D">
      <w:pPr>
        <w:pStyle w:val="textmawadi3"/>
        <w:rPr>
          <w:w w:val="96"/>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96"/>
          <w:rtl/>
        </w:rPr>
        <w:t>[</w:t>
      </w:r>
      <w:r>
        <w:rPr>
          <w:rStyle w:val="namat2"/>
          <w:rFonts w:ascii="Arial" w:hAnsi="Arial" w:cs="Arial" w:hint="cs"/>
          <w:w w:val="96"/>
          <w:rtl/>
        </w:rPr>
        <w:t>سيرة</w:t>
      </w:r>
      <w:r>
        <w:rPr>
          <w:rStyle w:val="namat2"/>
          <w:w w:val="96"/>
          <w:rtl/>
        </w:rPr>
        <w:t>]</w:t>
      </w:r>
      <w:r>
        <w:rPr>
          <w:rStyle w:val="bold"/>
          <w:w w:val="96"/>
          <w:rtl/>
        </w:rPr>
        <w:t xml:space="preserve"> </w:t>
      </w:r>
      <w:r>
        <w:rPr>
          <w:rStyle w:val="bold"/>
          <w:rFonts w:ascii="Arial" w:hAnsi="Arial" w:cs="Arial" w:hint="cs"/>
          <w:w w:val="96"/>
          <w:rtl/>
        </w:rPr>
        <w:t>﴿</w:t>
      </w:r>
      <w:r>
        <w:rPr>
          <w:rStyle w:val="bold"/>
          <w:rFonts w:ascii="Calibri" w:cs="Calibri" w:hint="cs"/>
          <w:w w:val="96"/>
          <w:rtl/>
        </w:rPr>
        <w:t> </w:t>
      </w:r>
      <w:r>
        <w:rPr>
          <w:rStyle w:val="bold"/>
          <w:rFonts w:ascii="Arial" w:hAnsi="Arial" w:cs="Arial" w:hint="cs"/>
          <w:w w:val="96"/>
          <w:rtl/>
        </w:rPr>
        <w:t>أَوْ</w:t>
      </w:r>
      <w:r>
        <w:rPr>
          <w:rStyle w:val="bold"/>
          <w:w w:val="96"/>
          <w:rtl/>
        </w:rPr>
        <w:t xml:space="preserve"> </w:t>
      </w:r>
      <w:r>
        <w:rPr>
          <w:rStyle w:val="bold"/>
          <w:rFonts w:ascii="Arial" w:hAnsi="Arial" w:cs="Arial" w:hint="cs"/>
          <w:w w:val="96"/>
          <w:rtl/>
        </w:rPr>
        <w:t>يُخْرِجُوكَ</w:t>
      </w:r>
      <w:r>
        <w:rPr>
          <w:rStyle w:val="bold"/>
          <w:rFonts w:ascii="Calibri" w:cs="Calibri" w:hint="cs"/>
          <w:w w:val="96"/>
          <w:rtl/>
        </w:rPr>
        <w:t> </w:t>
      </w:r>
      <w:r>
        <w:rPr>
          <w:rStyle w:val="bold"/>
          <w:rFonts w:ascii="Arial" w:hAnsi="Arial" w:cs="Arial" w:hint="cs"/>
          <w:w w:val="96"/>
          <w:rtl/>
        </w:rPr>
        <w:t>﴾</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مكَّة،</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هشام</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عمرو</w:t>
      </w:r>
      <w:r>
        <w:rPr>
          <w:w w:val="96"/>
          <w:rtl/>
        </w:rPr>
        <w:t xml:space="preserve">: </w:t>
      </w:r>
      <w:r>
        <w:rPr>
          <w:rFonts w:ascii="Arial" w:hAnsi="Arial" w:cs="Arial" w:hint="cs"/>
          <w:w w:val="96"/>
          <w:rtl/>
        </w:rPr>
        <w:t>أخرجوه</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بعير</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يضرُّكم</w:t>
      </w:r>
      <w:r>
        <w:rPr>
          <w:w w:val="96"/>
          <w:rtl/>
        </w:rPr>
        <w:t xml:space="preserve"> </w:t>
      </w:r>
      <w:r>
        <w:rPr>
          <w:rFonts w:ascii="Arial" w:hAnsi="Arial" w:cs="Arial" w:hint="cs"/>
          <w:w w:val="96"/>
          <w:rtl/>
        </w:rPr>
        <w:t>ما</w:t>
      </w:r>
      <w:r>
        <w:rPr>
          <w:rFonts w:ascii="Calibri" w:cs="Calibri" w:hint="cs"/>
          <w:w w:val="96"/>
          <w:rtl/>
        </w:rPr>
        <w:t> </w:t>
      </w:r>
      <w:r>
        <w:rPr>
          <w:rFonts w:ascii="Arial" w:hAnsi="Arial" w:cs="Arial" w:hint="cs"/>
          <w:w w:val="96"/>
          <w:rtl/>
        </w:rPr>
        <w:t>فعل</w:t>
      </w:r>
      <w:r>
        <w:rPr>
          <w:w w:val="96"/>
          <w:rtl/>
        </w:rPr>
        <w:t xml:space="preserve"> </w:t>
      </w:r>
      <w:r>
        <w:rPr>
          <w:rFonts w:ascii="Arial" w:hAnsi="Arial" w:cs="Arial" w:hint="cs"/>
          <w:w w:val="96"/>
          <w:rtl/>
        </w:rPr>
        <w:t>غائبا،</w:t>
      </w:r>
      <w:r>
        <w:rPr>
          <w:w w:val="96"/>
          <w:rtl/>
        </w:rPr>
        <w:t xml:space="preserve"> </w:t>
      </w:r>
      <w:r>
        <w:rPr>
          <w:rFonts w:ascii="Arial" w:hAnsi="Arial" w:cs="Arial" w:hint="cs"/>
          <w:w w:val="96"/>
          <w:rtl/>
        </w:rPr>
        <w:t>فقال</w:t>
      </w:r>
      <w:r>
        <w:rPr>
          <w:w w:val="96"/>
          <w:rtl/>
        </w:rPr>
        <w:t xml:space="preserve"> </w:t>
      </w:r>
      <w:r>
        <w:rPr>
          <w:rFonts w:ascii="Arial" w:hAnsi="Arial" w:cs="Arial" w:hint="cs"/>
          <w:w w:val="96"/>
          <w:rtl/>
        </w:rPr>
        <w:t>إبليس</w:t>
      </w:r>
      <w:r>
        <w:rPr>
          <w:w w:val="96"/>
          <w:rtl/>
        </w:rPr>
        <w:t xml:space="preserve"> </w:t>
      </w:r>
      <w:r>
        <w:rPr>
          <w:rFonts w:ascii="Arial" w:hAnsi="Arial" w:cs="Arial" w:hint="cs"/>
          <w:w w:val="96"/>
          <w:rtl/>
        </w:rPr>
        <w:t>أعاذنا</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منه</w:t>
      </w:r>
      <w:r>
        <w:rPr>
          <w:w w:val="96"/>
          <w:rtl/>
        </w:rPr>
        <w:t xml:space="preserve"> </w:t>
      </w:r>
      <w:r>
        <w:rPr>
          <w:rFonts w:ascii="Arial" w:hAnsi="Arial" w:cs="Arial" w:hint="cs"/>
          <w:w w:val="96"/>
          <w:rtl/>
        </w:rPr>
        <w:t>ومن</w:t>
      </w:r>
      <w:r>
        <w:rPr>
          <w:w w:val="96"/>
          <w:rtl/>
        </w:rPr>
        <w:t xml:space="preserve"> </w:t>
      </w:r>
      <w:r>
        <w:rPr>
          <w:rFonts w:ascii="Arial" w:hAnsi="Arial" w:cs="Arial" w:hint="cs"/>
          <w:w w:val="96"/>
          <w:rtl/>
        </w:rPr>
        <w:t>أعوانه</w:t>
      </w:r>
      <w:r>
        <w:rPr>
          <w:w w:val="96"/>
          <w:rtl/>
        </w:rPr>
        <w:t xml:space="preserve">: </w:t>
      </w:r>
      <w:r>
        <w:rPr>
          <w:rFonts w:ascii="Arial" w:hAnsi="Arial" w:cs="Arial" w:hint="cs"/>
          <w:w w:val="96"/>
          <w:rtl/>
        </w:rPr>
        <w:t>يجمع</w:t>
      </w:r>
      <w:r>
        <w:rPr>
          <w:w w:val="96"/>
          <w:rtl/>
        </w:rPr>
        <w:t xml:space="preserve"> </w:t>
      </w:r>
      <w:r>
        <w:rPr>
          <w:rFonts w:ascii="Arial" w:hAnsi="Arial" w:cs="Arial" w:hint="cs"/>
          <w:w w:val="96"/>
          <w:rtl/>
        </w:rPr>
        <w:t>الناس</w:t>
      </w:r>
      <w:r>
        <w:rPr>
          <w:w w:val="96"/>
          <w:rtl/>
        </w:rPr>
        <w:t xml:space="preserve"> </w:t>
      </w:r>
      <w:r>
        <w:rPr>
          <w:rFonts w:ascii="Arial" w:hAnsi="Arial" w:cs="Arial" w:hint="cs"/>
          <w:w w:val="96"/>
          <w:rtl/>
        </w:rPr>
        <w:t>عليكم</w:t>
      </w:r>
      <w:r>
        <w:rPr>
          <w:w w:val="96"/>
          <w:rtl/>
        </w:rPr>
        <w:t xml:space="preserve"> </w:t>
      </w:r>
      <w:r>
        <w:rPr>
          <w:rFonts w:ascii="Arial" w:hAnsi="Arial" w:cs="Arial" w:hint="cs"/>
          <w:w w:val="96"/>
          <w:rtl/>
        </w:rPr>
        <w:t>بحلاوة</w:t>
      </w:r>
      <w:r>
        <w:rPr>
          <w:w w:val="96"/>
          <w:rtl/>
        </w:rPr>
        <w:t xml:space="preserve"> </w:t>
      </w:r>
      <w:r>
        <w:rPr>
          <w:rFonts w:ascii="Arial" w:hAnsi="Arial" w:cs="Arial" w:hint="cs"/>
          <w:w w:val="96"/>
          <w:rtl/>
        </w:rPr>
        <w:t>لسانه</w:t>
      </w:r>
      <w:r>
        <w:rPr>
          <w:w w:val="96"/>
          <w:rtl/>
        </w:rPr>
        <w:t xml:space="preserve"> </w:t>
      </w:r>
      <w:r>
        <w:rPr>
          <w:rFonts w:ascii="Arial" w:hAnsi="Arial" w:cs="Arial" w:hint="cs"/>
          <w:w w:val="96"/>
          <w:rtl/>
        </w:rPr>
        <w:t>وطلاقته،</w:t>
      </w:r>
      <w:r>
        <w:rPr>
          <w:w w:val="96"/>
          <w:rtl/>
        </w:rPr>
        <w:t xml:space="preserve"> </w:t>
      </w:r>
      <w:r>
        <w:rPr>
          <w:rFonts w:ascii="Arial" w:hAnsi="Arial" w:cs="Arial" w:hint="cs"/>
          <w:w w:val="96"/>
          <w:rtl/>
        </w:rPr>
        <w:t>فيجتمعون</w:t>
      </w:r>
      <w:r>
        <w:rPr>
          <w:w w:val="96"/>
          <w:rtl/>
        </w:rPr>
        <w:t xml:space="preserve"> </w:t>
      </w:r>
      <w:r>
        <w:rPr>
          <w:rFonts w:ascii="Arial" w:hAnsi="Arial" w:cs="Arial" w:hint="cs"/>
          <w:w w:val="96"/>
          <w:rtl/>
        </w:rPr>
        <w:t>فيخرجونكم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بلادكم،</w:t>
      </w:r>
      <w:r>
        <w:rPr>
          <w:w w:val="96"/>
          <w:rtl/>
        </w:rPr>
        <w:t xml:space="preserve"> </w:t>
      </w:r>
      <w:r>
        <w:rPr>
          <w:rFonts w:ascii="Arial" w:hAnsi="Arial" w:cs="Arial" w:hint="cs"/>
          <w:w w:val="96"/>
          <w:rtl/>
        </w:rPr>
        <w:t>بئس</w:t>
      </w:r>
      <w:r>
        <w:rPr>
          <w:w w:val="96"/>
          <w:rtl/>
        </w:rPr>
        <w:t xml:space="preserve"> </w:t>
      </w:r>
      <w:r>
        <w:rPr>
          <w:rFonts w:ascii="Arial" w:hAnsi="Arial" w:cs="Arial" w:hint="cs"/>
          <w:w w:val="96"/>
          <w:rtl/>
        </w:rPr>
        <w:t>الرأي،</w:t>
      </w:r>
      <w:r>
        <w:rPr>
          <w:w w:val="96"/>
          <w:rtl/>
        </w:rPr>
        <w:t xml:space="preserve"> </w:t>
      </w:r>
      <w:r>
        <w:rPr>
          <w:rFonts w:ascii="Arial" w:hAnsi="Arial" w:cs="Arial" w:hint="cs"/>
          <w:w w:val="96"/>
          <w:rtl/>
        </w:rPr>
        <w:t>وأخبر</w:t>
      </w:r>
      <w:r>
        <w:rPr>
          <w:w w:val="96"/>
          <w:rtl/>
        </w:rPr>
        <w:t xml:space="preserve"> </w:t>
      </w:r>
      <w:r>
        <w:rPr>
          <w:rFonts w:ascii="Arial" w:hAnsi="Arial" w:cs="Arial" w:hint="cs"/>
          <w:w w:val="96"/>
          <w:rtl/>
        </w:rPr>
        <w:t>جبريل</w:t>
      </w:r>
      <w:r>
        <w:rPr>
          <w:w w:val="96"/>
          <w:rtl/>
        </w:rPr>
        <w:t xml:space="preserve"> </w:t>
      </w:r>
      <w:r>
        <w:rPr>
          <w:rFonts w:ascii="Arial" w:hAnsi="Arial" w:cs="Arial" w:hint="cs"/>
          <w:w w:val="96"/>
          <w:rtl/>
        </w:rPr>
        <w:t>النبيء</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بذلك</w:t>
      </w:r>
      <w:r>
        <w:rPr>
          <w:w w:val="96"/>
          <w:rtl/>
        </w:rPr>
        <w:t xml:space="preserve"> </w:t>
      </w:r>
      <w:r>
        <w:rPr>
          <w:rFonts w:ascii="Arial" w:hAnsi="Arial" w:cs="Arial" w:hint="cs"/>
          <w:w w:val="96"/>
          <w:rtl/>
        </w:rPr>
        <w:t>وأمره</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يبيت</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مضجعه،</w:t>
      </w:r>
      <w:r>
        <w:rPr>
          <w:w w:val="96"/>
          <w:rtl/>
        </w:rPr>
        <w:t xml:space="preserve"> </w:t>
      </w:r>
      <w:r>
        <w:rPr>
          <w:rFonts w:ascii="Arial" w:hAnsi="Arial" w:cs="Arial" w:hint="cs"/>
          <w:w w:val="96"/>
          <w:rtl/>
        </w:rPr>
        <w:t>وأمره</w:t>
      </w:r>
      <w:r>
        <w:rPr>
          <w:w w:val="96"/>
          <w:rtl/>
        </w:rPr>
        <w:t xml:space="preserve"> </w:t>
      </w:r>
      <w:r>
        <w:rPr>
          <w:rFonts w:ascii="Arial" w:hAnsi="Arial" w:cs="Arial" w:hint="cs"/>
          <w:w w:val="96"/>
          <w:rtl/>
        </w:rPr>
        <w:t>بالهجرة،</w:t>
      </w:r>
      <w:r>
        <w:rPr>
          <w:w w:val="96"/>
          <w:rtl/>
        </w:rPr>
        <w:t xml:space="preserve"> </w:t>
      </w:r>
      <w:r>
        <w:rPr>
          <w:rFonts w:ascii="Arial" w:hAnsi="Arial" w:cs="Arial" w:hint="cs"/>
          <w:w w:val="96"/>
          <w:rtl/>
        </w:rPr>
        <w:t>وأبات</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الإمام</w:t>
      </w:r>
      <w:r>
        <w:rPr>
          <w:w w:val="96"/>
          <w:rtl/>
        </w:rPr>
        <w:t xml:space="preserve"> </w:t>
      </w:r>
      <w:r>
        <w:rPr>
          <w:rFonts w:ascii="Arial" w:hAnsi="Arial" w:cs="Arial" w:hint="cs"/>
          <w:w w:val="96"/>
          <w:rtl/>
        </w:rPr>
        <w:t>عليًّا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مضجعه</w:t>
      </w:r>
      <w:r>
        <w:rPr>
          <w:w w:val="96"/>
          <w:rtl/>
        </w:rPr>
        <w:t xml:space="preserve"> </w:t>
      </w:r>
      <w:r>
        <w:rPr>
          <w:rFonts w:ascii="Arial" w:hAnsi="Arial" w:cs="Arial" w:hint="cs"/>
          <w:w w:val="96"/>
          <w:rtl/>
        </w:rPr>
        <w:t>ببردته،</w:t>
      </w:r>
      <w:r>
        <w:rPr>
          <w:w w:val="96"/>
          <w:rtl/>
        </w:rPr>
        <w:t xml:space="preserve"> </w:t>
      </w:r>
      <w:r>
        <w:rPr>
          <w:rFonts w:ascii="Arial" w:hAnsi="Arial" w:cs="Arial" w:hint="cs"/>
          <w:w w:val="96"/>
          <w:rtl/>
        </w:rPr>
        <w:t>ويروى</w:t>
      </w:r>
      <w:r>
        <w:rPr>
          <w:w w:val="96"/>
          <w:rtl/>
        </w:rPr>
        <w:t xml:space="preserve"> </w:t>
      </w:r>
      <w:r>
        <w:rPr>
          <w:rFonts w:ascii="Arial" w:hAnsi="Arial" w:cs="Arial" w:hint="cs"/>
          <w:w w:val="96"/>
          <w:rtl/>
        </w:rPr>
        <w:t>بثوب</w:t>
      </w:r>
      <w:r>
        <w:rPr>
          <w:w w:val="96"/>
          <w:rtl/>
        </w:rPr>
        <w:t xml:space="preserve"> </w:t>
      </w:r>
      <w:r>
        <w:rPr>
          <w:rFonts w:ascii="Arial" w:hAnsi="Arial" w:cs="Arial" w:hint="cs"/>
          <w:w w:val="96"/>
          <w:rtl/>
        </w:rPr>
        <w:t>أخضر</w:t>
      </w:r>
      <w:r>
        <w:rPr>
          <w:w w:val="96"/>
          <w:rtl/>
        </w:rPr>
        <w:t xml:space="preserve"> </w:t>
      </w:r>
      <w:r>
        <w:rPr>
          <w:rFonts w:ascii="Arial" w:hAnsi="Arial" w:cs="Arial" w:hint="cs"/>
          <w:w w:val="96"/>
          <w:rtl/>
        </w:rPr>
        <w:t>وقال</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يصيبك</w:t>
      </w:r>
      <w:r>
        <w:rPr>
          <w:w w:val="96"/>
          <w:rtl/>
        </w:rPr>
        <w:t xml:space="preserve"> </w:t>
      </w:r>
      <w:r>
        <w:rPr>
          <w:rFonts w:ascii="Arial" w:hAnsi="Arial" w:cs="Arial" w:hint="cs"/>
          <w:w w:val="96"/>
          <w:rtl/>
        </w:rPr>
        <w:t>ضرٌّ</w:t>
      </w:r>
      <w:r>
        <w:rPr>
          <w:w w:val="96"/>
          <w:rtl/>
        </w:rPr>
        <w:t xml:space="preserve"> </w:t>
      </w:r>
      <w:r>
        <w:rPr>
          <w:rFonts w:ascii="Arial" w:hAnsi="Arial" w:cs="Arial" w:hint="cs"/>
          <w:w w:val="96"/>
          <w:rtl/>
        </w:rPr>
        <w:t>منهم،</w:t>
      </w:r>
      <w:r>
        <w:rPr>
          <w:w w:val="96"/>
          <w:rtl/>
        </w:rPr>
        <w:t xml:space="preserve"> </w:t>
      </w:r>
      <w:r>
        <w:rPr>
          <w:rFonts w:ascii="Arial" w:hAnsi="Arial" w:cs="Arial" w:hint="cs"/>
          <w:w w:val="96"/>
          <w:rtl/>
        </w:rPr>
        <w:t>فخرج</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الباب</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من</w:t>
      </w:r>
      <w:r>
        <w:rPr>
          <w:w w:val="96"/>
          <w:rtl/>
        </w:rPr>
        <w:t xml:space="preserve"> </w:t>
      </w:r>
      <w:r>
        <w:rPr>
          <w:rFonts w:ascii="Arial" w:hAnsi="Arial" w:cs="Arial" w:hint="cs"/>
          <w:w w:val="96"/>
          <w:rtl/>
        </w:rPr>
        <w:t>الحائط</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وهم</w:t>
      </w:r>
      <w:r>
        <w:rPr>
          <w:w w:val="96"/>
          <w:rtl/>
        </w:rPr>
        <w:t xml:space="preserve"> </w:t>
      </w:r>
      <w:r>
        <w:rPr>
          <w:rFonts w:ascii="Arial" w:hAnsi="Arial" w:cs="Arial" w:hint="cs"/>
          <w:w w:val="96"/>
          <w:rtl/>
        </w:rPr>
        <w:t>منتظرون</w:t>
      </w:r>
      <w:r>
        <w:rPr>
          <w:w w:val="96"/>
          <w:rtl/>
        </w:rPr>
        <w:t xml:space="preserve"> </w:t>
      </w:r>
      <w:r>
        <w:rPr>
          <w:rFonts w:ascii="Arial" w:hAnsi="Arial" w:cs="Arial" w:hint="cs"/>
          <w:w w:val="96"/>
          <w:rtl/>
        </w:rPr>
        <w:t>عند</w:t>
      </w:r>
      <w:r>
        <w:rPr>
          <w:w w:val="96"/>
          <w:rtl/>
        </w:rPr>
        <w:t xml:space="preserve"> </w:t>
      </w:r>
      <w:r>
        <w:rPr>
          <w:rFonts w:ascii="Arial" w:hAnsi="Arial" w:cs="Arial" w:hint="cs"/>
          <w:w w:val="96"/>
          <w:rtl/>
        </w:rPr>
        <w:t>الباب،</w:t>
      </w:r>
      <w:r>
        <w:rPr>
          <w:w w:val="96"/>
          <w:rtl/>
        </w:rPr>
        <w:t xml:space="preserve"> </w:t>
      </w:r>
      <w:r>
        <w:rPr>
          <w:rFonts w:ascii="Arial" w:hAnsi="Arial" w:cs="Arial" w:hint="cs"/>
          <w:w w:val="96"/>
          <w:rtl/>
        </w:rPr>
        <w:t>وألقى</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عليهم</w:t>
      </w:r>
      <w:r>
        <w:rPr>
          <w:w w:val="96"/>
          <w:rtl/>
        </w:rPr>
        <w:t xml:space="preserve"> </w:t>
      </w:r>
      <w:r>
        <w:rPr>
          <w:rFonts w:ascii="Arial" w:hAnsi="Arial" w:cs="Arial" w:hint="cs"/>
          <w:w w:val="96"/>
          <w:rtl/>
        </w:rPr>
        <w:t>نوما،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أخذ</w:t>
      </w:r>
      <w:r>
        <w:rPr>
          <w:w w:val="96"/>
          <w:rtl/>
        </w:rPr>
        <w:t xml:space="preserve"> </w:t>
      </w:r>
      <w:r>
        <w:rPr>
          <w:rFonts w:ascii="Arial" w:hAnsi="Arial" w:cs="Arial" w:hint="cs"/>
          <w:w w:val="96"/>
          <w:rtl/>
        </w:rPr>
        <w:t>بأبصارهم،</w:t>
      </w:r>
      <w:r>
        <w:rPr>
          <w:w w:val="96"/>
          <w:rtl/>
        </w:rPr>
        <w:t xml:space="preserve"> </w:t>
      </w:r>
      <w:r>
        <w:rPr>
          <w:rFonts w:ascii="Arial" w:hAnsi="Arial" w:cs="Arial" w:hint="cs"/>
          <w:w w:val="96"/>
          <w:rtl/>
        </w:rPr>
        <w:t>ونثر</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رؤوسهم</w:t>
      </w:r>
      <w:r>
        <w:rPr>
          <w:w w:val="96"/>
          <w:rtl/>
        </w:rPr>
        <w:t xml:space="preserve"> </w:t>
      </w:r>
      <w:r>
        <w:rPr>
          <w:rFonts w:ascii="Arial" w:hAnsi="Arial" w:cs="Arial" w:hint="cs"/>
          <w:w w:val="96"/>
          <w:rtl/>
        </w:rPr>
        <w:t>ترابا</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يتلو</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يَسِ</w:t>
      </w:r>
      <w:r>
        <w:rPr>
          <w:w w:val="96"/>
          <w:rtl/>
        </w:rPr>
        <w:t>...</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w:t>
      </w:r>
      <w:r>
        <w:rPr>
          <w:rFonts w:ascii="Calibri" w:cs="Calibri" w:hint="cs"/>
          <w:w w:val="96"/>
          <w:rtl/>
        </w:rPr>
        <w:t> </w:t>
      </w:r>
      <w:r>
        <w:rPr>
          <w:w w:val="96"/>
          <w:rtl/>
        </w:rPr>
        <w:t>...</w:t>
      </w:r>
      <w:r>
        <w:rPr>
          <w:rFonts w:ascii="Calibri" w:cs="Calibri" w:hint="cs"/>
          <w:w w:val="96"/>
          <w:rtl/>
        </w:rPr>
        <w:t> </w:t>
      </w:r>
      <w:r>
        <w:rPr>
          <w:rFonts w:ascii="Arial" w:hAnsi="Arial" w:cs="Arial" w:hint="cs"/>
          <w:w w:val="96"/>
          <w:rtl/>
        </w:rPr>
        <w:t>لَا</w:t>
      </w:r>
      <w:r>
        <w:rPr>
          <w:w w:val="96"/>
          <w:rtl/>
        </w:rPr>
        <w:t xml:space="preserve"> </w:t>
      </w:r>
      <w:r>
        <w:rPr>
          <w:rFonts w:ascii="Arial" w:hAnsi="Arial" w:cs="Arial" w:hint="cs"/>
          <w:w w:val="96"/>
          <w:rtl/>
        </w:rPr>
        <w:t>يُبْصِرُونَ</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يس</w:t>
      </w:r>
      <w:r>
        <w:rPr>
          <w:rStyle w:val="CharacterStyle11"/>
          <w:w w:val="96"/>
          <w:rtl/>
        </w:rPr>
        <w:t>:</w:t>
      </w:r>
      <w:r>
        <w:rPr>
          <w:rStyle w:val="CharacterStyle11"/>
          <w:rFonts w:ascii="Calibri" w:cs="Calibri" w:hint="cs"/>
          <w:w w:val="96"/>
          <w:rtl/>
        </w:rPr>
        <w:t> </w:t>
      </w:r>
      <w:r>
        <w:rPr>
          <w:rStyle w:val="CharacterStyle11"/>
          <w:w w:val="96"/>
          <w:rtl/>
        </w:rPr>
        <w:t>1</w:t>
      </w:r>
      <w:r>
        <w:rPr>
          <w:rStyle w:val="CharacterStyle11"/>
          <w:rFonts w:ascii="Calibri" w:cs="Calibri" w:hint="cs"/>
          <w:w w:val="96"/>
          <w:rtl/>
        </w:rPr>
        <w:t> </w:t>
      </w:r>
      <w:r>
        <w:rPr>
          <w:rStyle w:val="CharacterStyle11"/>
          <w:rFonts w:ascii="Arial" w:hAnsi="Arial" w:cs="Arial" w:hint="cs"/>
          <w:w w:val="96"/>
          <w:rtl/>
        </w:rPr>
        <w:t>ـ</w:t>
      </w:r>
      <w:r>
        <w:rPr>
          <w:rStyle w:val="CharacterStyle11"/>
          <w:rFonts w:ascii="Calibri" w:cs="Calibri" w:hint="cs"/>
          <w:w w:val="96"/>
          <w:rtl/>
        </w:rPr>
        <w:t> </w:t>
      </w:r>
      <w:r>
        <w:rPr>
          <w:rStyle w:val="CharacterStyle11"/>
          <w:w w:val="96"/>
          <w:rtl/>
        </w:rPr>
        <w:t>9]</w:t>
      </w:r>
      <w:r>
        <w:rPr>
          <w:w w:val="96"/>
          <w:rtl/>
        </w:rPr>
        <w:t xml:space="preserve"> </w:t>
      </w:r>
      <w:r>
        <w:rPr>
          <w:rFonts w:ascii="Arial" w:hAnsi="Arial" w:cs="Arial" w:hint="cs"/>
          <w:w w:val="96"/>
          <w:rtl/>
        </w:rPr>
        <w:t>وقال</w:t>
      </w:r>
      <w:r>
        <w:rPr>
          <w:w w:val="96"/>
          <w:rtl/>
        </w:rPr>
        <w:t xml:space="preserve"> </w:t>
      </w:r>
      <w:r>
        <w:rPr>
          <w:rFonts w:ascii="Arial" w:hAnsi="Arial" w:cs="Arial" w:hint="cs"/>
          <w:w w:val="96"/>
          <w:rtl/>
        </w:rPr>
        <w:t>لهم</w:t>
      </w:r>
      <w:r>
        <w:rPr>
          <w:w w:val="96"/>
          <w:rtl/>
        </w:rPr>
        <w:t xml:space="preserve"> </w:t>
      </w:r>
      <w:r>
        <w:rPr>
          <w:rFonts w:ascii="Arial" w:hAnsi="Arial" w:cs="Arial" w:hint="cs"/>
          <w:w w:val="96"/>
          <w:rtl/>
        </w:rPr>
        <w:t>رجل</w:t>
      </w:r>
      <w:r>
        <w:rPr>
          <w:w w:val="96"/>
          <w:rtl/>
        </w:rPr>
        <w:t xml:space="preserve"> </w:t>
      </w:r>
      <w:r>
        <w:rPr>
          <w:rFonts w:ascii="Arial" w:hAnsi="Arial" w:cs="Arial" w:hint="cs"/>
          <w:w w:val="96"/>
          <w:rtl/>
        </w:rPr>
        <w:t>مرَّ</w:t>
      </w:r>
      <w:r>
        <w:rPr>
          <w:w w:val="96"/>
          <w:rtl/>
        </w:rPr>
        <w:t xml:space="preserve"> </w:t>
      </w:r>
      <w:r>
        <w:rPr>
          <w:rFonts w:ascii="Arial" w:hAnsi="Arial" w:cs="Arial" w:hint="cs"/>
          <w:w w:val="96"/>
          <w:rtl/>
        </w:rPr>
        <w:t>عليهم</w:t>
      </w:r>
      <w:r>
        <w:rPr>
          <w:w w:val="96"/>
          <w:rtl/>
        </w:rPr>
        <w:t xml:space="preserve">: </w:t>
      </w:r>
      <w:r>
        <w:rPr>
          <w:rFonts w:ascii="Arial" w:hAnsi="Arial" w:cs="Arial" w:hint="cs"/>
          <w:w w:val="96"/>
          <w:rtl/>
        </w:rPr>
        <w:t>ما</w:t>
      </w:r>
      <w:r>
        <w:rPr>
          <w:rFonts w:ascii="Calibri" w:cs="Calibri" w:hint="cs"/>
          <w:w w:val="96"/>
          <w:rtl/>
        </w:rPr>
        <w:t> </w:t>
      </w:r>
      <w:r>
        <w:rPr>
          <w:rFonts w:ascii="Arial" w:hAnsi="Arial" w:cs="Arial" w:hint="cs"/>
          <w:w w:val="96"/>
          <w:rtl/>
        </w:rPr>
        <w:t>وقوفكم؟</w:t>
      </w:r>
      <w:r>
        <w:rPr>
          <w:w w:val="96"/>
          <w:rtl/>
        </w:rPr>
        <w:t xml:space="preserve"> </w:t>
      </w:r>
      <w:r>
        <w:rPr>
          <w:rFonts w:ascii="Arial" w:hAnsi="Arial" w:cs="Arial" w:hint="cs"/>
          <w:w w:val="96"/>
          <w:rtl/>
        </w:rPr>
        <w:t>فقالوا</w:t>
      </w:r>
      <w:r>
        <w:rPr>
          <w:w w:val="96"/>
          <w:rtl/>
        </w:rPr>
        <w:t xml:space="preserve">: </w:t>
      </w:r>
      <w:r>
        <w:rPr>
          <w:rFonts w:ascii="Arial" w:hAnsi="Arial" w:cs="Arial" w:hint="cs"/>
          <w:w w:val="96"/>
          <w:rtl/>
        </w:rPr>
        <w:t>ننتظر</w:t>
      </w:r>
      <w:r>
        <w:rPr>
          <w:w w:val="96"/>
          <w:rtl/>
        </w:rPr>
        <w:t xml:space="preserve"> </w:t>
      </w:r>
      <w:r>
        <w:rPr>
          <w:rFonts w:ascii="Arial" w:hAnsi="Arial" w:cs="Arial" w:hint="cs"/>
          <w:w w:val="96"/>
          <w:rtl/>
        </w:rPr>
        <w:t>محَمَّدًا،</w:t>
      </w:r>
      <w:r>
        <w:rPr>
          <w:w w:val="96"/>
          <w:rtl/>
        </w:rPr>
        <w:t xml:space="preserve"> </w:t>
      </w:r>
      <w:r>
        <w:rPr>
          <w:rFonts w:ascii="Arial" w:hAnsi="Arial" w:cs="Arial" w:hint="cs"/>
          <w:w w:val="96"/>
          <w:rtl/>
        </w:rPr>
        <w:t>فقال</w:t>
      </w:r>
      <w:r>
        <w:rPr>
          <w:w w:val="96"/>
          <w:rtl/>
        </w:rPr>
        <w:t xml:space="preserve">: </w:t>
      </w:r>
      <w:r>
        <w:rPr>
          <w:rFonts w:ascii="Arial" w:hAnsi="Arial" w:cs="Arial" w:hint="cs"/>
          <w:w w:val="96"/>
          <w:rtl/>
        </w:rPr>
        <w:t>خيَّبكم</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قد</w:t>
      </w:r>
      <w:r>
        <w:rPr>
          <w:w w:val="96"/>
          <w:rtl/>
        </w:rPr>
        <w:t xml:space="preserve"> </w:t>
      </w:r>
      <w:r>
        <w:rPr>
          <w:rFonts w:ascii="Arial" w:hAnsi="Arial" w:cs="Arial" w:hint="cs"/>
          <w:w w:val="96"/>
          <w:rtl/>
        </w:rPr>
        <w:t>خرج</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حاجته،</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منكم</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وعلى</w:t>
      </w:r>
      <w:r>
        <w:rPr>
          <w:w w:val="96"/>
          <w:rtl/>
        </w:rPr>
        <w:t xml:space="preserve"> </w:t>
      </w:r>
      <w:r>
        <w:rPr>
          <w:rFonts w:ascii="Arial" w:hAnsi="Arial" w:cs="Arial" w:hint="cs"/>
          <w:w w:val="96"/>
          <w:rtl/>
        </w:rPr>
        <w:t>رأسه</w:t>
      </w:r>
      <w:r>
        <w:rPr>
          <w:w w:val="96"/>
          <w:rtl/>
        </w:rPr>
        <w:t xml:space="preserve"> </w:t>
      </w:r>
      <w:r>
        <w:rPr>
          <w:rFonts w:ascii="Arial" w:hAnsi="Arial" w:cs="Arial" w:hint="cs"/>
          <w:w w:val="96"/>
          <w:rtl/>
        </w:rPr>
        <w:t>تراب</w:t>
      </w:r>
      <w:r>
        <w:rPr>
          <w:w w:val="96"/>
          <w:rtl/>
        </w:rPr>
        <w:t xml:space="preserve"> </w:t>
      </w:r>
      <w:r>
        <w:rPr>
          <w:rFonts w:ascii="Arial" w:hAnsi="Arial" w:cs="Arial" w:hint="cs"/>
          <w:w w:val="96"/>
          <w:rtl/>
        </w:rPr>
        <w:t>منه،</w:t>
      </w:r>
      <w:r>
        <w:rPr>
          <w:w w:val="96"/>
          <w:rtl/>
        </w:rPr>
        <w:t xml:space="preserve"> </w:t>
      </w:r>
      <w:r>
        <w:rPr>
          <w:rFonts w:ascii="Arial" w:hAnsi="Arial" w:cs="Arial" w:hint="cs"/>
          <w:w w:val="96"/>
          <w:rtl/>
        </w:rPr>
        <w:t>والرجل</w:t>
      </w:r>
      <w:r>
        <w:rPr>
          <w:w w:val="96"/>
          <w:rtl/>
        </w:rPr>
        <w:t xml:space="preserve"> </w:t>
      </w:r>
      <w:r>
        <w:rPr>
          <w:rFonts w:ascii="Arial" w:hAnsi="Arial" w:cs="Arial" w:hint="cs"/>
          <w:w w:val="96"/>
          <w:rtl/>
        </w:rPr>
        <w:t>أبصر</w:t>
      </w:r>
      <w:r>
        <w:rPr>
          <w:w w:val="96"/>
          <w:rtl/>
        </w:rPr>
        <w:t xml:space="preserve"> </w:t>
      </w:r>
      <w:r>
        <w:rPr>
          <w:rFonts w:ascii="Arial" w:hAnsi="Arial" w:cs="Arial" w:hint="cs"/>
          <w:w w:val="96"/>
          <w:rtl/>
        </w:rPr>
        <w:t>التراب</w:t>
      </w:r>
      <w:r>
        <w:rPr>
          <w:w w:val="96"/>
          <w:rtl/>
        </w:rPr>
        <w:t xml:space="preserve"> </w:t>
      </w:r>
      <w:r>
        <w:rPr>
          <w:rFonts w:ascii="Arial" w:hAnsi="Arial" w:cs="Arial" w:hint="cs"/>
          <w:w w:val="96"/>
          <w:rtl/>
        </w:rPr>
        <w:t>عليهم</w:t>
      </w:r>
      <w:r>
        <w:rPr>
          <w:w w:val="96"/>
          <w:rtl/>
        </w:rPr>
        <w:t xml:space="preserve"> </w:t>
      </w:r>
      <w:r>
        <w:rPr>
          <w:rFonts w:ascii="Arial" w:hAnsi="Arial" w:cs="Arial" w:hint="cs"/>
          <w:w w:val="96"/>
          <w:rtl/>
        </w:rPr>
        <w:t>ليلا</w:t>
      </w:r>
      <w:r>
        <w:rPr>
          <w:w w:val="96"/>
          <w:rtl/>
        </w:rPr>
        <w:t xml:space="preserve"> </w:t>
      </w:r>
      <w:r>
        <w:rPr>
          <w:rFonts w:ascii="Arial" w:hAnsi="Arial" w:cs="Arial" w:hint="cs"/>
          <w:w w:val="96"/>
          <w:rtl/>
        </w:rPr>
        <w:t>بقدرة</w:t>
      </w:r>
      <w:r>
        <w:rPr>
          <w:w w:val="96"/>
          <w:rtl/>
        </w:rPr>
        <w:t xml:space="preserve"> </w:t>
      </w:r>
      <w:r>
        <w:rPr>
          <w:rFonts w:ascii="Arial" w:hAnsi="Arial" w:cs="Arial" w:hint="cs"/>
          <w:w w:val="96"/>
          <w:rtl/>
        </w:rPr>
        <w:t>الله</w:t>
      </w:r>
      <w:r>
        <w:rPr>
          <w:rFonts w:ascii="Calibri" w:cs="Calibri" w:hint="cs"/>
          <w:w w:val="96"/>
          <w:rtl/>
        </w:rPr>
        <w:t> </w:t>
      </w:r>
      <w:r>
        <w:rPr>
          <w:rStyle w:val="azawijal"/>
          <w:rFonts w:cs="Times New Roman"/>
          <w:w w:val="96"/>
          <w:rtl/>
        </w:rPr>
        <w:t>8</w:t>
      </w:r>
      <w:r>
        <w:rPr>
          <w:w w:val="96"/>
          <w:rtl/>
        </w:rPr>
        <w:t> </w:t>
      </w:r>
      <w:r>
        <w:rPr>
          <w:rFonts w:ascii="Arial" w:hAnsi="Arial" w:cs="Arial" w:hint="cs"/>
          <w:w w:val="96"/>
          <w:rtl/>
        </w:rPr>
        <w:t>،</w:t>
      </w:r>
      <w:r>
        <w:rPr>
          <w:w w:val="96"/>
          <w:rtl/>
        </w:rPr>
        <w:t xml:space="preserve"> </w:t>
      </w:r>
      <w:r>
        <w:rPr>
          <w:rFonts w:ascii="Arial" w:hAnsi="Arial" w:cs="Arial" w:hint="cs"/>
          <w:w w:val="96"/>
          <w:rtl/>
        </w:rPr>
        <w:t>فوجدوا</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أصابت</w:t>
      </w:r>
      <w:r>
        <w:rPr>
          <w:w w:val="96"/>
          <w:rtl/>
        </w:rPr>
        <w:t xml:space="preserve"> </w:t>
      </w:r>
      <w:r>
        <w:rPr>
          <w:rFonts w:ascii="Arial" w:hAnsi="Arial" w:cs="Arial" w:hint="cs"/>
          <w:w w:val="96"/>
          <w:rtl/>
        </w:rPr>
        <w:t>منهم</w:t>
      </w:r>
      <w:r>
        <w:rPr>
          <w:w w:val="96"/>
          <w:rtl/>
        </w:rPr>
        <w:t xml:space="preserve"> </w:t>
      </w:r>
      <w:r>
        <w:rPr>
          <w:rFonts w:ascii="Arial" w:hAnsi="Arial" w:cs="Arial" w:hint="cs"/>
          <w:w w:val="96"/>
          <w:rtl/>
        </w:rPr>
        <w:t>أحدا</w:t>
      </w:r>
      <w:r>
        <w:rPr>
          <w:w w:val="96"/>
          <w:rtl/>
        </w:rPr>
        <w:t xml:space="preserve"> </w:t>
      </w:r>
      <w:r>
        <w:rPr>
          <w:rFonts w:ascii="Arial" w:hAnsi="Arial" w:cs="Arial" w:hint="cs"/>
          <w:w w:val="96"/>
          <w:rtl/>
        </w:rPr>
        <w:t>حصاة</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قتل</w:t>
      </w:r>
      <w:r>
        <w:rPr>
          <w:w w:val="96"/>
          <w:rtl/>
        </w:rPr>
        <w:t xml:space="preserve"> </w:t>
      </w:r>
      <w:r>
        <w:rPr>
          <w:rFonts w:ascii="Arial" w:hAnsi="Arial" w:cs="Arial" w:hint="cs"/>
          <w:w w:val="96"/>
          <w:rtl/>
        </w:rPr>
        <w:t>يوم</w:t>
      </w:r>
      <w:r>
        <w:rPr>
          <w:w w:val="96"/>
          <w:rtl/>
        </w:rPr>
        <w:t xml:space="preserve"> </w:t>
      </w:r>
      <w:r>
        <w:rPr>
          <w:rFonts w:ascii="Arial" w:hAnsi="Arial" w:cs="Arial" w:hint="cs"/>
          <w:w w:val="96"/>
          <w:rtl/>
        </w:rPr>
        <w:t>بدر</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رماهم</w:t>
      </w:r>
      <w:r>
        <w:rPr>
          <w:w w:val="96"/>
          <w:rtl/>
        </w:rPr>
        <w:t xml:space="preserve"> </w:t>
      </w:r>
      <w:r>
        <w:rPr>
          <w:rFonts w:ascii="Arial" w:hAnsi="Arial" w:cs="Arial" w:hint="cs"/>
          <w:w w:val="96"/>
          <w:rtl/>
        </w:rPr>
        <w:t>بالحصا،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بتراب</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الحصا</w:t>
      </w:r>
      <w:r>
        <w:rPr>
          <w:w w:val="96"/>
          <w:rtl/>
        </w:rPr>
        <w:t xml:space="preserve">. </w:t>
      </w:r>
      <w:r>
        <w:rPr>
          <w:rFonts w:ascii="Arial" w:hAnsi="Arial" w:cs="Arial" w:hint="cs"/>
          <w:w w:val="96"/>
          <w:rtl/>
        </w:rPr>
        <w:t>وروي</w:t>
      </w:r>
      <w:r>
        <w:rPr>
          <w:w w:val="96"/>
          <w:rtl/>
        </w:rPr>
        <w:t xml:space="preserve"> </w:t>
      </w:r>
      <w:r>
        <w:rPr>
          <w:rFonts w:ascii="Arial" w:hAnsi="Arial" w:cs="Arial" w:hint="cs"/>
          <w:w w:val="96"/>
          <w:rtl/>
        </w:rPr>
        <w:t>أنَّهم</w:t>
      </w:r>
      <w:r>
        <w:rPr>
          <w:w w:val="96"/>
          <w:rtl/>
        </w:rPr>
        <w:t xml:space="preserve"> </w:t>
      </w:r>
      <w:r>
        <w:rPr>
          <w:rFonts w:ascii="Arial" w:hAnsi="Arial" w:cs="Arial" w:hint="cs"/>
          <w:w w:val="96"/>
          <w:rtl/>
        </w:rPr>
        <w:t>همُّوا</w:t>
      </w:r>
      <w:r>
        <w:rPr>
          <w:w w:val="96"/>
          <w:rtl/>
        </w:rPr>
        <w:t xml:space="preserve"> </w:t>
      </w:r>
      <w:r>
        <w:rPr>
          <w:rFonts w:ascii="Arial" w:hAnsi="Arial" w:cs="Arial" w:hint="cs"/>
          <w:w w:val="96"/>
          <w:rtl/>
        </w:rPr>
        <w:t>بالدخول</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فصاحت</w:t>
      </w:r>
      <w:r>
        <w:rPr>
          <w:w w:val="96"/>
          <w:rtl/>
        </w:rPr>
        <w:t xml:space="preserve"> </w:t>
      </w:r>
      <w:r>
        <w:rPr>
          <w:rFonts w:ascii="Arial" w:hAnsi="Arial" w:cs="Arial" w:hint="cs"/>
          <w:w w:val="96"/>
          <w:rtl/>
        </w:rPr>
        <w:t>امرأة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الدار،</w:t>
      </w:r>
      <w:r>
        <w:rPr>
          <w:w w:val="96"/>
          <w:rtl/>
        </w:rPr>
        <w:t xml:space="preserve"> </w:t>
      </w:r>
      <w:r>
        <w:rPr>
          <w:rFonts w:ascii="Arial" w:hAnsi="Arial" w:cs="Arial" w:hint="cs"/>
          <w:w w:val="96"/>
          <w:rtl/>
        </w:rPr>
        <w:t>فقالوا</w:t>
      </w:r>
      <w:r>
        <w:rPr>
          <w:w w:val="96"/>
          <w:rtl/>
        </w:rPr>
        <w:t xml:space="preserve">: </w:t>
      </w:r>
      <w:r>
        <w:rPr>
          <w:rFonts w:ascii="Arial" w:hAnsi="Arial" w:cs="Arial" w:hint="cs"/>
          <w:w w:val="96"/>
          <w:rtl/>
        </w:rPr>
        <w:t>نعيَّر</w:t>
      </w:r>
      <w:r>
        <w:rPr>
          <w:w w:val="96"/>
          <w:rtl/>
        </w:rPr>
        <w:t xml:space="preserve"> </w:t>
      </w:r>
      <w:r>
        <w:rPr>
          <w:rFonts w:ascii="Arial" w:hAnsi="Arial" w:cs="Arial" w:hint="cs"/>
          <w:w w:val="96"/>
          <w:rtl/>
        </w:rPr>
        <w:t>بتسوُّر</w:t>
      </w:r>
      <w:r>
        <w:rPr>
          <w:w w:val="96"/>
          <w:rtl/>
        </w:rPr>
        <w:t xml:space="preserve"> </w:t>
      </w:r>
      <w:r>
        <w:rPr>
          <w:rFonts w:ascii="Arial" w:hAnsi="Arial" w:cs="Arial" w:hint="cs"/>
          <w:w w:val="96"/>
          <w:rtl/>
        </w:rPr>
        <w:t>الجدار</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بنات</w:t>
      </w:r>
      <w:r>
        <w:rPr>
          <w:w w:val="96"/>
          <w:rtl/>
        </w:rPr>
        <w:t xml:space="preserve"> </w:t>
      </w:r>
      <w:r>
        <w:rPr>
          <w:rFonts w:ascii="Arial" w:hAnsi="Arial" w:cs="Arial" w:hint="cs"/>
          <w:w w:val="96"/>
          <w:rtl/>
        </w:rPr>
        <w:t>العمِّ،</w:t>
      </w:r>
      <w:r>
        <w:rPr>
          <w:w w:val="96"/>
          <w:rtl/>
        </w:rPr>
        <w:t xml:space="preserve"> </w:t>
      </w:r>
      <w:r>
        <w:rPr>
          <w:rFonts w:ascii="Arial" w:hAnsi="Arial" w:cs="Arial" w:hint="cs"/>
          <w:w w:val="96"/>
          <w:rtl/>
        </w:rPr>
        <w:t>فأقاموا</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الصبح</w:t>
      </w:r>
      <w:r>
        <w:rPr>
          <w:w w:val="96"/>
          <w:rtl/>
        </w:rPr>
        <w:t xml:space="preserve"> </w:t>
      </w:r>
      <w:r>
        <w:rPr>
          <w:rFonts w:ascii="Arial" w:hAnsi="Arial" w:cs="Arial" w:hint="cs"/>
          <w:w w:val="96"/>
          <w:rtl/>
        </w:rPr>
        <w:t>عند</w:t>
      </w:r>
      <w:r>
        <w:rPr>
          <w:w w:val="96"/>
          <w:rtl/>
        </w:rPr>
        <w:t xml:space="preserve"> </w:t>
      </w:r>
      <w:r>
        <w:rPr>
          <w:rFonts w:ascii="Arial" w:hAnsi="Arial" w:cs="Arial" w:hint="cs"/>
          <w:w w:val="96"/>
          <w:rtl/>
        </w:rPr>
        <w:t>الباب</w:t>
      </w:r>
      <w:r>
        <w:rPr>
          <w:w w:val="96"/>
          <w:rtl/>
        </w:rPr>
        <w:t>.</w:t>
      </w:r>
    </w:p>
    <w:p w:rsidR="00B03E2D" w:rsidRDefault="00B03E2D">
      <w:pPr>
        <w:pStyle w:val="textquran"/>
        <w:rPr>
          <w:w w:val="102"/>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وَيَمْكُرُونَ</w:t>
      </w:r>
      <w:r>
        <w:rPr>
          <w:w w:val="105"/>
          <w:rtl/>
        </w:rPr>
        <w:t> </w:t>
      </w:r>
      <w:r>
        <w:rPr>
          <w:rFonts w:ascii="Arial" w:hAnsi="Arial" w:cs="Arial" w:hint="cs"/>
          <w:w w:val="105"/>
          <w:rtl/>
        </w:rPr>
        <w:t>﴾</w:t>
      </w:r>
      <w:r>
        <w:rPr>
          <w:w w:val="105"/>
          <w:rtl/>
        </w:rPr>
        <w:t xml:space="preserve"> </w:t>
      </w:r>
      <w:r>
        <w:rPr>
          <w:rFonts w:ascii="Arial" w:hAnsi="Arial" w:cs="Arial" w:hint="cs"/>
          <w:w w:val="105"/>
          <w:rtl/>
        </w:rPr>
        <w:t>يحتالون</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إهلاكه</w:t>
      </w:r>
      <w:r>
        <w:rPr>
          <w:w w:val="105"/>
          <w:rtl/>
        </w:rPr>
        <w:t xml:space="preserve"> </w:t>
      </w:r>
      <w:r>
        <w:rPr>
          <w:rFonts w:ascii="Arial" w:hAnsi="Arial" w:cs="Arial" w:hint="cs"/>
          <w:w w:val="105"/>
          <w:rtl/>
        </w:rPr>
        <w:t>وإبطال</w:t>
      </w:r>
      <w:r>
        <w:rPr>
          <w:w w:val="105"/>
          <w:rtl/>
        </w:rPr>
        <w:t xml:space="preserve"> </w:t>
      </w:r>
      <w:r>
        <w:rPr>
          <w:rFonts w:ascii="Arial" w:hAnsi="Arial" w:cs="Arial" w:hint="cs"/>
          <w:w w:val="105"/>
          <w:rtl/>
        </w:rPr>
        <w:t>دينه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وَيَمْكُرُ</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يبطل</w:t>
      </w:r>
      <w:r>
        <w:rPr>
          <w:w w:val="105"/>
          <w:rtl/>
        </w:rPr>
        <w:t xml:space="preserve"> </w:t>
      </w:r>
      <w:r>
        <w:rPr>
          <w:rFonts w:ascii="Arial" w:hAnsi="Arial" w:cs="Arial" w:hint="cs"/>
          <w:w w:val="105"/>
          <w:rtl/>
        </w:rPr>
        <w:t>مكرهم،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يجازيهم</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ويردُّ</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مثله</w:t>
      </w:r>
      <w:r>
        <w:rPr>
          <w:w w:val="105"/>
          <w:rtl/>
        </w:rPr>
        <w:t xml:space="preserve"> </w:t>
      </w:r>
      <w:r>
        <w:rPr>
          <w:rFonts w:ascii="Arial" w:hAnsi="Arial" w:cs="Arial" w:hint="cs"/>
          <w:w w:val="105"/>
          <w:rtl/>
        </w:rPr>
        <w:t>مؤَثِّرًا</w:t>
      </w:r>
      <w:r>
        <w:rPr>
          <w:w w:val="105"/>
          <w:rtl/>
        </w:rPr>
        <w:t xml:space="preserve"> </w:t>
      </w:r>
      <w:r>
        <w:rPr>
          <w:rFonts w:ascii="Arial" w:hAnsi="Arial" w:cs="Arial" w:hint="cs"/>
          <w:w w:val="105"/>
          <w:rtl/>
        </w:rPr>
        <w:t>فيهم،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يعاملهم</w:t>
      </w:r>
      <w:r>
        <w:rPr>
          <w:w w:val="105"/>
          <w:rtl/>
        </w:rPr>
        <w:t xml:space="preserve"> </w:t>
      </w:r>
      <w:r>
        <w:rPr>
          <w:rFonts w:ascii="Arial" w:hAnsi="Arial" w:cs="Arial" w:hint="cs"/>
          <w:w w:val="105"/>
          <w:rtl/>
        </w:rPr>
        <w:t>معاملة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يريد</w:t>
      </w:r>
      <w:r>
        <w:rPr>
          <w:w w:val="105"/>
          <w:rtl/>
        </w:rPr>
        <w:t xml:space="preserve"> </w:t>
      </w:r>
      <w:r>
        <w:rPr>
          <w:rFonts w:ascii="Arial" w:hAnsi="Arial" w:cs="Arial" w:hint="cs"/>
          <w:w w:val="105"/>
          <w:rtl/>
        </w:rPr>
        <w:t>إهلاك</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باحتيال</w:t>
      </w:r>
      <w:r>
        <w:rPr>
          <w:w w:val="105"/>
          <w:rtl/>
        </w:rPr>
        <w:t xml:space="preserve"> </w:t>
      </w:r>
      <w:r>
        <w:rPr>
          <w:rFonts w:ascii="Arial" w:hAnsi="Arial" w:cs="Arial" w:hint="cs"/>
          <w:w w:val="105"/>
          <w:rtl/>
        </w:rPr>
        <w:t>وخفية،</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خيَّل</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غالبون،</w:t>
      </w:r>
      <w:r>
        <w:rPr>
          <w:w w:val="105"/>
          <w:rtl/>
        </w:rPr>
        <w:t xml:space="preserve"> </w:t>
      </w:r>
      <w:r>
        <w:rPr>
          <w:rFonts w:ascii="Arial" w:hAnsi="Arial" w:cs="Arial" w:hint="cs"/>
          <w:w w:val="105"/>
          <w:rtl/>
        </w:rPr>
        <w:t>وأنَّ</w:t>
      </w:r>
      <w:r>
        <w:rPr>
          <w:w w:val="105"/>
          <w:rtl/>
        </w:rPr>
        <w:t xml:space="preserve"> </w:t>
      </w:r>
      <w:r>
        <w:rPr>
          <w:rFonts w:ascii="Arial" w:hAnsi="Arial" w:cs="Arial" w:hint="cs"/>
          <w:w w:val="105"/>
          <w:rtl/>
        </w:rPr>
        <w:t>المسلمين</w:t>
      </w:r>
      <w:r>
        <w:rPr>
          <w:w w:val="105"/>
          <w:rtl/>
        </w:rPr>
        <w:t xml:space="preserve"> </w:t>
      </w:r>
      <w:r>
        <w:rPr>
          <w:rFonts w:ascii="Arial" w:hAnsi="Arial" w:cs="Arial" w:hint="cs"/>
          <w:w w:val="105"/>
          <w:rtl/>
        </w:rPr>
        <w:t>لقلَّتهم</w:t>
      </w:r>
      <w:r>
        <w:rPr>
          <w:w w:val="105"/>
          <w:rtl/>
        </w:rPr>
        <w:t xml:space="preserve"> </w:t>
      </w:r>
      <w:r>
        <w:rPr>
          <w:rFonts w:ascii="Arial" w:hAnsi="Arial" w:cs="Arial" w:hint="cs"/>
          <w:w w:val="105"/>
          <w:rtl/>
        </w:rPr>
        <w:t>مغلوبون،</w:t>
      </w:r>
      <w:r>
        <w:rPr>
          <w:w w:val="105"/>
          <w:rtl/>
        </w:rPr>
        <w:t xml:space="preserve"> </w:t>
      </w:r>
      <w:r>
        <w:rPr>
          <w:rFonts w:ascii="Arial" w:hAnsi="Arial" w:cs="Arial" w:hint="cs"/>
          <w:w w:val="105"/>
          <w:rtl/>
        </w:rPr>
        <w:t>فخرجوا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بقضاء</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w:t>
      </w:r>
      <w:r>
        <w:rPr>
          <w:rFonts w:ascii="Arial" w:hAnsi="Arial" w:cs="Arial" w:hint="cs"/>
          <w:w w:val="105"/>
          <w:rtl/>
        </w:rPr>
        <w:t>،</w:t>
      </w:r>
      <w:r>
        <w:rPr>
          <w:w w:val="105"/>
          <w:rtl/>
        </w:rPr>
        <w:t xml:space="preserve"> </w:t>
      </w:r>
      <w:r>
        <w:rPr>
          <w:rFonts w:ascii="Arial" w:hAnsi="Arial" w:cs="Arial" w:hint="cs"/>
          <w:w w:val="105"/>
          <w:rtl/>
        </w:rPr>
        <w:t>يُشَبِّه</w:t>
      </w:r>
      <w:r>
        <w:rPr>
          <w:w w:val="105"/>
          <w:rtl/>
        </w:rPr>
        <w:t xml:space="preserve"> </w:t>
      </w:r>
      <w:r>
        <w:rPr>
          <w:rFonts w:ascii="Arial" w:hAnsi="Arial" w:cs="Arial" w:hint="cs"/>
          <w:w w:val="105"/>
          <w:rtl/>
        </w:rPr>
        <w:t>إيقاعه</w:t>
      </w:r>
      <w:r>
        <w:rPr>
          <w:w w:val="105"/>
          <w:rtl/>
        </w:rPr>
        <w:t xml:space="preserve"> </w:t>
      </w:r>
      <w:r>
        <w:rPr>
          <w:rFonts w:ascii="Arial" w:hAnsi="Arial" w:cs="Arial" w:hint="cs"/>
          <w:w w:val="102"/>
          <w:rtl/>
        </w:rPr>
        <w:t>ذلك</w:t>
      </w:r>
      <w:r>
        <w:rPr>
          <w:w w:val="102"/>
          <w:rtl/>
        </w:rPr>
        <w:t xml:space="preserve"> </w:t>
      </w:r>
      <w:r>
        <w:rPr>
          <w:rFonts w:ascii="Arial" w:hAnsi="Arial" w:cs="Arial" w:hint="cs"/>
          <w:w w:val="102"/>
          <w:rtl/>
        </w:rPr>
        <w:t>بالمكر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الاستعارة</w:t>
      </w:r>
      <w:r>
        <w:rPr>
          <w:w w:val="102"/>
          <w:rtl/>
        </w:rPr>
        <w:t xml:space="preserve"> </w:t>
      </w:r>
      <w:r>
        <w:rPr>
          <w:rFonts w:ascii="Arial" w:hAnsi="Arial" w:cs="Arial" w:hint="cs"/>
          <w:w w:val="102"/>
          <w:rtl/>
        </w:rPr>
        <w:t>التمثيليَّة،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المفردة</w:t>
      </w:r>
      <w:r>
        <w:rPr>
          <w:w w:val="102"/>
          <w:rtl/>
        </w:rPr>
        <w:t xml:space="preserve"> </w:t>
      </w:r>
      <w:r>
        <w:rPr>
          <w:rFonts w:ascii="Arial" w:hAnsi="Arial" w:cs="Arial" w:hint="cs"/>
          <w:w w:val="102"/>
          <w:rtl/>
        </w:rPr>
        <w:t>التبعيَّة،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المجاز</w:t>
      </w:r>
      <w:r>
        <w:rPr>
          <w:w w:val="102"/>
          <w:rtl/>
        </w:rPr>
        <w:t xml:space="preserve"> </w:t>
      </w:r>
      <w:r>
        <w:rPr>
          <w:rFonts w:ascii="Arial" w:hAnsi="Arial" w:cs="Arial" w:hint="cs"/>
          <w:w w:val="102"/>
          <w:rtl/>
        </w:rPr>
        <w:t>الارسالي،</w:t>
      </w:r>
      <w:r>
        <w:rPr>
          <w:w w:val="102"/>
          <w:rtl/>
        </w:rPr>
        <w:t xml:space="preserve"> </w:t>
      </w:r>
      <w:r>
        <w:rPr>
          <w:rFonts w:ascii="Arial" w:hAnsi="Arial" w:cs="Arial" w:hint="cs"/>
          <w:w w:val="102"/>
          <w:rtl/>
        </w:rPr>
        <w:t>فَقَتَلَهم</w:t>
      </w:r>
      <w:r>
        <w:rPr>
          <w:w w:val="102"/>
          <w:rtl/>
        </w:rPr>
        <w:t xml:space="preserve"> </w:t>
      </w:r>
      <w:r>
        <w:rPr>
          <w:rFonts w:ascii="Arial" w:hAnsi="Arial" w:cs="Arial" w:hint="cs"/>
          <w:w w:val="102"/>
          <w:rtl/>
        </w:rPr>
        <w:t>المسلمون</w:t>
      </w:r>
      <w:r>
        <w:rPr>
          <w:w w:val="102"/>
          <w:rtl/>
        </w:rPr>
        <w:t>.</w:t>
      </w:r>
    </w:p>
    <w:p w:rsidR="00B03E2D" w:rsidRDefault="00B03E2D">
      <w:pPr>
        <w:pStyle w:val="textquran"/>
        <w:spacing w:before="159"/>
        <w:rPr>
          <w:rtl/>
        </w:rPr>
      </w:pPr>
      <w:r>
        <w:rPr>
          <w:rFonts w:ascii="Arial" w:hAnsi="Arial" w:cs="Arial" w:hint="cs"/>
          <w:rtl/>
        </w:rPr>
        <w:t>وسمَّى</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مكرًا</w:t>
      </w:r>
      <w:r>
        <w:rPr>
          <w:rtl/>
        </w:rPr>
        <w:t xml:space="preserve"> </w:t>
      </w:r>
      <w:r>
        <w:rPr>
          <w:rFonts w:ascii="Arial" w:hAnsi="Arial" w:cs="Arial" w:hint="cs"/>
          <w:rtl/>
        </w:rPr>
        <w:t>للمشاكلة،</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لا</w:t>
      </w:r>
      <w:r>
        <w:rPr>
          <w:rFonts w:ascii="Calibri" w:cs="Calibri" w:hint="cs"/>
          <w:rtl/>
        </w:rPr>
        <w:t> </w:t>
      </w:r>
      <w:r>
        <w:rPr>
          <w:rFonts w:ascii="Arial" w:hAnsi="Arial" w:cs="Arial" w:hint="cs"/>
          <w:rtl/>
        </w:rPr>
        <w:t>يطلق</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مع</w:t>
      </w:r>
      <w:r>
        <w:rPr>
          <w:rtl/>
        </w:rPr>
        <w:t xml:space="preserve"> </w:t>
      </w:r>
      <w:r>
        <w:rPr>
          <w:rFonts w:ascii="Arial" w:hAnsi="Arial" w:cs="Arial" w:hint="cs"/>
          <w:rtl/>
        </w:rPr>
        <w:t>ذكر</w:t>
      </w:r>
      <w:r>
        <w:rPr>
          <w:rtl/>
        </w:rPr>
        <w:t xml:space="preserve"> </w:t>
      </w:r>
      <w:r>
        <w:rPr>
          <w:rFonts w:ascii="Arial" w:hAnsi="Arial" w:cs="Arial" w:hint="cs"/>
          <w:rtl/>
        </w:rPr>
        <w:t>مكر</w:t>
      </w:r>
      <w:r>
        <w:rPr>
          <w:rtl/>
        </w:rPr>
        <w:t xml:space="preserve"> </w:t>
      </w:r>
      <w:r>
        <w:rPr>
          <w:rFonts w:ascii="Arial" w:hAnsi="Arial" w:cs="Arial" w:hint="cs"/>
          <w:rtl/>
        </w:rPr>
        <w:t>الناس،</w:t>
      </w:r>
      <w:r>
        <w:rPr>
          <w:rtl/>
        </w:rPr>
        <w:t xml:space="preserve"> </w:t>
      </w:r>
      <w:r>
        <w:rPr>
          <w:rFonts w:ascii="Arial" w:hAnsi="Arial" w:cs="Arial" w:hint="cs"/>
          <w:rtl/>
        </w:rPr>
        <w:t>واعترض</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أَفَأَمِنُواْ</w:t>
      </w:r>
      <w:r>
        <w:rPr>
          <w:rtl/>
        </w:rPr>
        <w:t xml:space="preserve"> </w:t>
      </w:r>
      <w:r>
        <w:rPr>
          <w:rFonts w:ascii="Arial" w:hAnsi="Arial" w:cs="Arial" w:hint="cs"/>
          <w:rtl/>
        </w:rPr>
        <w:t>مَكْرَ</w:t>
      </w:r>
      <w:r>
        <w:rPr>
          <w:rtl/>
        </w:rPr>
        <w:t xml:space="preserve"> </w:t>
      </w:r>
      <w:r>
        <w:rPr>
          <w:rFonts w:ascii="Arial" w:hAnsi="Arial" w:cs="Arial" w:hint="cs"/>
          <w:rtl/>
        </w:rPr>
        <w:t>اللهِ</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99]</w:t>
      </w:r>
      <w:r>
        <w:rPr>
          <w:rtl/>
        </w:rPr>
        <w:t xml:space="preserve"> </w:t>
      </w:r>
      <w:r>
        <w:rPr>
          <w:rFonts w:ascii="Arial" w:hAnsi="Arial" w:cs="Arial" w:hint="cs"/>
          <w:rtl/>
        </w:rPr>
        <w:t>وأجيب</w:t>
      </w:r>
      <w:r>
        <w:rPr>
          <w:rtl/>
        </w:rPr>
        <w:t xml:space="preserve"> </w:t>
      </w:r>
      <w:r>
        <w:rPr>
          <w:rFonts w:ascii="Arial" w:hAnsi="Arial" w:cs="Arial" w:hint="cs"/>
          <w:rtl/>
        </w:rPr>
        <w:t>بأنَّ</w:t>
      </w:r>
      <w:r>
        <w:rPr>
          <w:rtl/>
        </w:rPr>
        <w:t xml:space="preserve"> </w:t>
      </w:r>
      <w:r>
        <w:rPr>
          <w:rFonts w:ascii="Arial" w:hAnsi="Arial" w:cs="Arial" w:hint="cs"/>
          <w:rtl/>
        </w:rPr>
        <w:t>التقدير</w:t>
      </w:r>
      <w:r>
        <w:rPr>
          <w:rtl/>
        </w:rPr>
        <w:t xml:space="preserve">: </w:t>
      </w:r>
      <w:r>
        <w:rPr>
          <w:rFonts w:ascii="Arial" w:hAnsi="Arial" w:cs="Arial" w:hint="cs"/>
          <w:rtl/>
        </w:rPr>
        <w:t>أمكروا</w:t>
      </w:r>
      <w:r>
        <w:rPr>
          <w:rtl/>
        </w:rPr>
        <w:t xml:space="preserve"> </w:t>
      </w:r>
      <w:r>
        <w:rPr>
          <w:rFonts w:ascii="Arial" w:hAnsi="Arial" w:cs="Arial" w:hint="cs"/>
          <w:rtl/>
        </w:rPr>
        <w:t>فأمنوا</w:t>
      </w:r>
      <w:r>
        <w:rPr>
          <w:rtl/>
        </w:rPr>
        <w:t xml:space="preserve"> </w:t>
      </w:r>
      <w:r>
        <w:rPr>
          <w:rFonts w:ascii="Arial" w:hAnsi="Arial" w:cs="Arial" w:hint="cs"/>
          <w:rtl/>
        </w:rPr>
        <w:t>مكر</w:t>
      </w:r>
      <w:r>
        <w:rPr>
          <w:rtl/>
        </w:rPr>
        <w:t xml:space="preserve"> </w:t>
      </w:r>
      <w:r>
        <w:rPr>
          <w:rFonts w:ascii="Arial" w:hAnsi="Arial" w:cs="Arial" w:hint="cs"/>
          <w:rtl/>
        </w:rPr>
        <w:t>الله؟</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الأصل</w:t>
      </w:r>
      <w:r>
        <w:rPr>
          <w:rtl/>
        </w:rPr>
        <w:t xml:space="preserve"> </w:t>
      </w:r>
      <w:r>
        <w:rPr>
          <w:rFonts w:ascii="Arial" w:hAnsi="Arial" w:cs="Arial" w:hint="cs"/>
          <w:rtl/>
        </w:rPr>
        <w:t>عدم</w:t>
      </w:r>
      <w:r>
        <w:rPr>
          <w:rtl/>
        </w:rPr>
        <w:t xml:space="preserve"> </w:t>
      </w:r>
      <w:r>
        <w:rPr>
          <w:rFonts w:ascii="Arial" w:hAnsi="Arial" w:cs="Arial" w:hint="cs"/>
          <w:rtl/>
        </w:rPr>
        <w:t>التأويل،</w:t>
      </w:r>
      <w:r>
        <w:rPr>
          <w:rtl/>
        </w:rPr>
        <w:t xml:space="preserve"> </w:t>
      </w:r>
      <w:r>
        <w:rPr>
          <w:rFonts w:ascii="Arial" w:hAnsi="Arial" w:cs="Arial" w:hint="cs"/>
          <w:rtl/>
        </w:rPr>
        <w:t>وبقول</w:t>
      </w:r>
      <w:r>
        <w:rPr>
          <w:rtl/>
        </w:rPr>
        <w:t xml:space="preserve"> </w:t>
      </w:r>
      <w:r>
        <w:rPr>
          <w:rFonts w:ascii="Arial" w:hAnsi="Arial" w:cs="Arial" w:hint="cs"/>
          <w:rtl/>
        </w:rPr>
        <w:t>الإمام</w:t>
      </w:r>
      <w:r>
        <w:rPr>
          <w:rtl/>
        </w:rPr>
        <w:t xml:space="preserve"> </w:t>
      </w:r>
      <w:r>
        <w:rPr>
          <w:rFonts w:ascii="Arial" w:hAnsi="Arial" w:cs="Arial" w:hint="cs"/>
          <w:rtl/>
        </w:rPr>
        <w:t>عليٍّ</w:t>
      </w:r>
      <w:r>
        <w:rPr>
          <w:rStyle w:val="Superscript"/>
          <w:color w:val="008751"/>
          <w:rtl/>
        </w:rPr>
        <w:t>(</w:t>
      </w:r>
      <w:r>
        <w:rPr>
          <w:rStyle w:val="Superscript"/>
          <w:color w:val="008751"/>
          <w:rtl/>
        </w:rPr>
        <w:footnoteReference w:id="129"/>
      </w:r>
      <w:r>
        <w:rPr>
          <w:rStyle w:val="Superscript"/>
          <w:color w:val="008751"/>
          <w:rtl/>
        </w:rPr>
        <w:t>)</w:t>
      </w:r>
      <w:r>
        <w:rPr>
          <w:rtl/>
        </w:rPr>
        <w:t>: «</w:t>
      </w:r>
      <w:r>
        <w:rPr>
          <w:rFonts w:ascii="Arial" w:hAnsi="Arial" w:cs="Arial" w:hint="cs"/>
          <w:rtl/>
        </w:rPr>
        <w:t>من</w:t>
      </w:r>
      <w:r>
        <w:rPr>
          <w:rtl/>
        </w:rPr>
        <w:t xml:space="preserve"> </w:t>
      </w:r>
      <w:r>
        <w:rPr>
          <w:rFonts w:ascii="Arial" w:hAnsi="Arial" w:cs="Arial" w:hint="cs"/>
          <w:rtl/>
        </w:rPr>
        <w:t>وُسِّع</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دنياه</w:t>
      </w:r>
      <w:r>
        <w:rPr>
          <w:rtl/>
        </w:rPr>
        <w:t xml:space="preserve"> </w:t>
      </w:r>
      <w:r>
        <w:rPr>
          <w:rFonts w:ascii="Arial" w:hAnsi="Arial" w:cs="Arial" w:hint="cs"/>
          <w:rtl/>
        </w:rPr>
        <w:t>ولم</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مكر</w:t>
      </w:r>
      <w:r>
        <w:rPr>
          <w:rtl/>
        </w:rPr>
        <w:t xml:space="preserve"> </w:t>
      </w:r>
      <w:r>
        <w:rPr>
          <w:rFonts w:ascii="Arial" w:hAnsi="Arial" w:cs="Arial" w:hint="cs"/>
          <w:rtl/>
        </w:rPr>
        <w:t>به</w:t>
      </w:r>
      <w:r>
        <w:rPr>
          <w:rtl/>
        </w:rPr>
        <w:t xml:space="preserve"> </w:t>
      </w:r>
      <w:r>
        <w:rPr>
          <w:rFonts w:ascii="Arial" w:hAnsi="Arial" w:cs="Arial" w:hint="cs"/>
          <w:rtl/>
        </w:rPr>
        <w:t>فهو</w:t>
      </w:r>
      <w:r>
        <w:rPr>
          <w:rtl/>
        </w:rPr>
        <w:t xml:space="preserve"> </w:t>
      </w:r>
      <w:r>
        <w:rPr>
          <w:rFonts w:ascii="Arial" w:hAnsi="Arial" w:cs="Arial" w:hint="cs"/>
          <w:rtl/>
        </w:rPr>
        <w:t>مخدوع</w:t>
      </w:r>
      <w:r>
        <w:rPr>
          <w:rtl/>
        </w:rPr>
        <w:t xml:space="preserve"> </w:t>
      </w:r>
      <w:r>
        <w:rPr>
          <w:rFonts w:ascii="Arial" w:hAnsi="Arial" w:cs="Arial" w:hint="cs"/>
          <w:rtl/>
        </w:rPr>
        <w:t>في</w:t>
      </w:r>
      <w:r>
        <w:rPr>
          <w:rtl/>
        </w:rPr>
        <w:t xml:space="preserve"> </w:t>
      </w:r>
      <w:r>
        <w:rPr>
          <w:rFonts w:ascii="Arial" w:hAnsi="Arial" w:cs="Arial" w:hint="cs"/>
          <w:rtl/>
        </w:rPr>
        <w:t>عقله</w:t>
      </w:r>
      <w:r>
        <w:rPr>
          <w:rFonts w:ascii="Calibri" w:cs="Calibri" w:hint="cs"/>
          <w:rtl/>
        </w:rPr>
        <w:t>»</w:t>
      </w:r>
      <w:r>
        <w:rPr>
          <w:rFonts w:ascii="Arial" w:hAnsi="Arial" w:cs="Arial" w:hint="cs"/>
          <w:rtl/>
        </w:rPr>
        <w:t>،</w:t>
      </w:r>
      <w:r>
        <w:rPr>
          <w:rtl/>
        </w:rPr>
        <w:t xml:space="preserve"> </w:t>
      </w:r>
      <w:r>
        <w:rPr>
          <w:rFonts w:ascii="Arial" w:hAnsi="Arial" w:cs="Arial" w:hint="cs"/>
          <w:rtl/>
        </w:rPr>
        <w:t>وأجيب</w:t>
      </w:r>
      <w:r>
        <w:rPr>
          <w:rtl/>
        </w:rPr>
        <w:t xml:space="preserve"> </w:t>
      </w:r>
      <w:r>
        <w:rPr>
          <w:rFonts w:ascii="Arial" w:hAnsi="Arial" w:cs="Arial" w:hint="cs"/>
          <w:rtl/>
        </w:rPr>
        <w:t>بأنَّ</w:t>
      </w:r>
      <w:r>
        <w:rPr>
          <w:rtl/>
        </w:rPr>
        <w:t xml:space="preserve"> </w:t>
      </w:r>
      <w:r>
        <w:rPr>
          <w:rFonts w:ascii="Calibri" w:cs="Calibri" w:hint="cs"/>
          <w:rtl/>
        </w:rPr>
        <w:t>«</w:t>
      </w:r>
      <w:r>
        <w:rPr>
          <w:rFonts w:ascii="Arial" w:hAnsi="Arial" w:cs="Arial" w:hint="cs"/>
          <w:rtl/>
        </w:rPr>
        <w:t>مخدوع</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ممكور</w:t>
      </w:r>
      <w:r>
        <w:rPr>
          <w:rtl/>
        </w:rPr>
        <w:t xml:space="preserve"> </w:t>
      </w:r>
      <w:r>
        <w:rPr>
          <w:rFonts w:ascii="Arial" w:hAnsi="Arial" w:cs="Arial" w:hint="cs"/>
          <w:rtl/>
        </w:rPr>
        <w:t>به</w:t>
      </w:r>
      <w:r>
        <w:rPr>
          <w:rtl/>
        </w:rPr>
        <w:t>.</w:t>
      </w:r>
    </w:p>
    <w:p w:rsidR="00B03E2D" w:rsidRDefault="00B03E2D">
      <w:pPr>
        <w:pStyle w:val="textquran"/>
        <w:spacing w:before="159"/>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الْمَاكِرِينَ</w:t>
      </w:r>
      <w:r>
        <w:rPr>
          <w:rtl/>
        </w:rPr>
        <w:t> </w:t>
      </w:r>
      <w:r>
        <w:rPr>
          <w:rFonts w:ascii="Arial" w:hAnsi="Arial" w:cs="Arial" w:hint="cs"/>
          <w:rtl/>
        </w:rPr>
        <w:t>﴾</w:t>
      </w:r>
      <w:r>
        <w:rPr>
          <w:rtl/>
        </w:rPr>
        <w:t xml:space="preserve"> </w:t>
      </w:r>
      <w:r>
        <w:rPr>
          <w:rFonts w:ascii="Arial" w:hAnsi="Arial" w:cs="Arial" w:hint="cs"/>
          <w:rtl/>
        </w:rPr>
        <w:t>مكره</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مكر</w:t>
      </w:r>
      <w:r>
        <w:rPr>
          <w:rtl/>
        </w:rPr>
        <w:t xml:space="preserve"> </w:t>
      </w:r>
      <w:r>
        <w:rPr>
          <w:rFonts w:ascii="Arial" w:hAnsi="Arial" w:cs="Arial" w:hint="cs"/>
          <w:rtl/>
        </w:rPr>
        <w:t>في</w:t>
      </w:r>
      <w:r>
        <w:rPr>
          <w:rtl/>
        </w:rPr>
        <w:t xml:space="preserve"> </w:t>
      </w:r>
      <w:r>
        <w:rPr>
          <w:rFonts w:ascii="Arial" w:hAnsi="Arial" w:cs="Arial" w:hint="cs"/>
          <w:rtl/>
        </w:rPr>
        <w:t>القُوَّة</w:t>
      </w:r>
      <w:r>
        <w:rPr>
          <w:rtl/>
        </w:rPr>
        <w:t xml:space="preserve"> </w:t>
      </w:r>
      <w:r>
        <w:rPr>
          <w:rFonts w:ascii="Arial" w:hAnsi="Arial" w:cs="Arial" w:hint="cs"/>
          <w:rtl/>
        </w:rPr>
        <w:t>والخفاء،</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مكرهم</w:t>
      </w:r>
      <w:r>
        <w:rPr>
          <w:rtl/>
        </w:rPr>
        <w:t xml:space="preserve"> </w:t>
      </w:r>
      <w:r>
        <w:rPr>
          <w:rFonts w:ascii="Arial" w:hAnsi="Arial" w:cs="Arial" w:hint="cs"/>
          <w:rtl/>
        </w:rPr>
        <w:t>حسن</w:t>
      </w:r>
      <w:r>
        <w:rPr>
          <w:rtl/>
        </w:rPr>
        <w:t xml:space="preserve"> </w:t>
      </w:r>
      <w:r>
        <w:rPr>
          <w:rFonts w:ascii="Arial" w:hAnsi="Arial" w:cs="Arial" w:hint="cs"/>
          <w:rtl/>
        </w:rPr>
        <w:t>في</w:t>
      </w:r>
      <w:r>
        <w:rPr>
          <w:rtl/>
        </w:rPr>
        <w:t xml:space="preserve"> </w:t>
      </w:r>
      <w:r>
        <w:rPr>
          <w:rFonts w:ascii="Arial" w:hAnsi="Arial" w:cs="Arial" w:hint="cs"/>
          <w:rtl/>
        </w:rPr>
        <w:t>زعمهم</w:t>
      </w:r>
      <w:r>
        <w:rPr>
          <w:rtl/>
        </w:rPr>
        <w:t xml:space="preserve"> </w:t>
      </w:r>
      <w:r>
        <w:rPr>
          <w:rFonts w:ascii="Arial" w:hAnsi="Arial" w:cs="Arial" w:hint="cs"/>
          <w:rtl/>
        </w:rPr>
        <w:t>لَكِنَّ</w:t>
      </w:r>
      <w:r>
        <w:rPr>
          <w:rtl/>
        </w:rPr>
        <w:t xml:space="preserve"> </w:t>
      </w:r>
      <w:r>
        <w:rPr>
          <w:rFonts w:ascii="Arial" w:hAnsi="Arial" w:cs="Arial" w:hint="cs"/>
          <w:rtl/>
        </w:rPr>
        <w:t>مكر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أحسن،</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كون</w:t>
      </w:r>
      <w:r>
        <w:rPr>
          <w:rtl/>
        </w:rPr>
        <w:t xml:space="preserve"> </w:t>
      </w:r>
      <w:r>
        <w:rPr>
          <w:rFonts w:ascii="Arial" w:hAnsi="Arial" w:cs="Arial" w:hint="cs"/>
          <w:rtl/>
        </w:rPr>
        <w:t>مكر</w:t>
      </w:r>
      <w:r>
        <w:rPr>
          <w:rtl/>
        </w:rPr>
        <w:t xml:space="preserve"> </w:t>
      </w:r>
      <w:r>
        <w:rPr>
          <w:rFonts w:ascii="Arial" w:hAnsi="Arial" w:cs="Arial" w:hint="cs"/>
          <w:rtl/>
        </w:rPr>
        <w:t>الله</w:t>
      </w:r>
      <w:r>
        <w:rPr>
          <w:rtl/>
        </w:rPr>
        <w:t xml:space="preserve"> </w:t>
      </w:r>
      <w:r>
        <w:rPr>
          <w:rFonts w:ascii="Arial" w:hAnsi="Arial" w:cs="Arial" w:hint="cs"/>
          <w:rtl/>
        </w:rPr>
        <w:t>تمثيلا</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بأن</w:t>
      </w:r>
      <w:r>
        <w:rPr>
          <w:rtl/>
        </w:rPr>
        <w:t xml:space="preserve"> </w:t>
      </w:r>
      <w:r>
        <w:rPr>
          <w:rFonts w:ascii="Arial" w:hAnsi="Arial" w:cs="Arial" w:hint="cs"/>
          <w:rtl/>
        </w:rPr>
        <w:t>شبَّه</w:t>
      </w:r>
      <w:r>
        <w:rPr>
          <w:rtl/>
        </w:rPr>
        <w:t xml:space="preserve"> </w:t>
      </w:r>
      <w:r>
        <w:rPr>
          <w:rFonts w:ascii="Arial" w:hAnsi="Arial" w:cs="Arial" w:hint="cs"/>
          <w:rtl/>
        </w:rPr>
        <w:t>تقليل</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أعينهم،</w:t>
      </w:r>
      <w:r>
        <w:rPr>
          <w:rtl/>
        </w:rPr>
        <w:t xml:space="preserve"> </w:t>
      </w:r>
      <w:r>
        <w:rPr>
          <w:rFonts w:ascii="Arial" w:hAnsi="Arial" w:cs="Arial" w:hint="cs"/>
          <w:rtl/>
        </w:rPr>
        <w:t>وظنَّهم</w:t>
      </w:r>
      <w:r>
        <w:rPr>
          <w:rtl/>
        </w:rPr>
        <w:t xml:space="preserve"> </w:t>
      </w:r>
      <w:r>
        <w:rPr>
          <w:rFonts w:ascii="Arial" w:hAnsi="Arial" w:cs="Arial" w:hint="cs"/>
          <w:rtl/>
        </w:rPr>
        <w:t>أنَّهم</w:t>
      </w:r>
      <w:r>
        <w:rPr>
          <w:rtl/>
        </w:rPr>
        <w:t xml:space="preserve"> </w:t>
      </w:r>
      <w:r>
        <w:rPr>
          <w:rFonts w:ascii="Arial" w:hAnsi="Arial" w:cs="Arial" w:hint="cs"/>
          <w:rtl/>
        </w:rPr>
        <w:t>غالبون</w:t>
      </w:r>
      <w:r>
        <w:rPr>
          <w:rtl/>
        </w:rPr>
        <w:t xml:space="preserve"> </w:t>
      </w:r>
      <w:r>
        <w:rPr>
          <w:rFonts w:ascii="Arial" w:hAnsi="Arial" w:cs="Arial" w:hint="cs"/>
          <w:rtl/>
        </w:rPr>
        <w:t>لهم،</w:t>
      </w:r>
      <w:r>
        <w:rPr>
          <w:rtl/>
        </w:rPr>
        <w:t xml:space="preserve"> </w:t>
      </w:r>
      <w:r>
        <w:rPr>
          <w:rFonts w:ascii="Arial" w:hAnsi="Arial" w:cs="Arial" w:hint="cs"/>
          <w:rtl/>
        </w:rPr>
        <w:t>باستعداد</w:t>
      </w:r>
      <w:r>
        <w:rPr>
          <w:rtl/>
        </w:rPr>
        <w:t xml:space="preserve"> </w:t>
      </w:r>
      <w:r>
        <w:rPr>
          <w:rFonts w:ascii="Arial" w:hAnsi="Arial" w:cs="Arial" w:hint="cs"/>
          <w:rtl/>
        </w:rPr>
        <w:t>أحد</w:t>
      </w:r>
      <w:r>
        <w:rPr>
          <w:rtl/>
        </w:rPr>
        <w:t xml:space="preserve"> </w:t>
      </w:r>
      <w:r>
        <w:rPr>
          <w:rFonts w:ascii="Arial" w:hAnsi="Arial" w:cs="Arial" w:hint="cs"/>
          <w:rtl/>
        </w:rPr>
        <w:t>شيئا</w:t>
      </w:r>
      <w:r>
        <w:rPr>
          <w:rtl/>
        </w:rPr>
        <w:t xml:space="preserve"> </w:t>
      </w:r>
      <w:r>
        <w:rPr>
          <w:rFonts w:ascii="Arial" w:hAnsi="Arial" w:cs="Arial" w:hint="cs"/>
          <w:rtl/>
        </w:rPr>
        <w:t>وظنِّه</w:t>
      </w:r>
      <w:r>
        <w:rPr>
          <w:rtl/>
        </w:rPr>
        <w:t xml:space="preserve"> </w:t>
      </w:r>
      <w:r>
        <w:rPr>
          <w:rFonts w:ascii="Arial" w:hAnsi="Arial" w:cs="Arial" w:hint="cs"/>
          <w:rtl/>
        </w:rPr>
        <w:t>أنَّه</w:t>
      </w:r>
      <w:r>
        <w:rPr>
          <w:rtl/>
        </w:rPr>
        <w:t xml:space="preserve"> </w:t>
      </w:r>
      <w:r>
        <w:rPr>
          <w:rFonts w:ascii="Arial" w:hAnsi="Arial" w:cs="Arial" w:hint="cs"/>
          <w:rtl/>
        </w:rPr>
        <w:t>نافع</w:t>
      </w:r>
      <w:r>
        <w:rPr>
          <w:rtl/>
        </w:rPr>
        <w:t>.</w:t>
      </w:r>
    </w:p>
    <w:p w:rsidR="00B03E2D" w:rsidRDefault="00B03E2D">
      <w:pPr>
        <w:pStyle w:val="textquran"/>
        <w:spacing w:before="159"/>
        <w:rPr>
          <w:rtl/>
        </w:rPr>
      </w:pP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كما</w:t>
      </w:r>
      <w:r>
        <w:rPr>
          <w:rtl/>
        </w:rPr>
        <w:t xml:space="preserve"> </w:t>
      </w:r>
      <w:r>
        <w:rPr>
          <w:rFonts w:ascii="Arial" w:hAnsi="Arial" w:cs="Arial" w:hint="cs"/>
          <w:rtl/>
        </w:rPr>
        <w:t>زعم</w:t>
      </w:r>
      <w:r>
        <w:rPr>
          <w:rtl/>
        </w:rPr>
        <w:t xml:space="preserve"> </w:t>
      </w:r>
      <w:r>
        <w:rPr>
          <w:rFonts w:ascii="Arial" w:hAnsi="Arial" w:cs="Arial" w:hint="cs"/>
          <w:rtl/>
        </w:rPr>
        <w:t>بعض</w:t>
      </w:r>
      <w:r>
        <w:rPr>
          <w:rtl/>
        </w:rPr>
        <w:t xml:space="preserve">: </w:t>
      </w:r>
      <w:r>
        <w:rPr>
          <w:rFonts w:ascii="Arial" w:hAnsi="Arial" w:cs="Arial" w:hint="cs"/>
          <w:rtl/>
        </w:rPr>
        <w:t>إِنَّ</w:t>
      </w:r>
      <w:r>
        <w:rPr>
          <w:rtl/>
        </w:rPr>
        <w:t xml:space="preserve"> </w:t>
      </w:r>
      <w:r>
        <w:rPr>
          <w:rFonts w:ascii="Arial" w:hAnsi="Arial" w:cs="Arial" w:hint="cs"/>
          <w:rtl/>
        </w:rPr>
        <w:t>المعنى</w:t>
      </w:r>
      <w:r>
        <w:rPr>
          <w:rtl/>
        </w:rPr>
        <w:t xml:space="preserve"> </w:t>
      </w:r>
      <w:r>
        <w:rPr>
          <w:rFonts w:ascii="Arial" w:hAnsi="Arial" w:cs="Arial" w:hint="cs"/>
          <w:rtl/>
        </w:rPr>
        <w:t>فعل</w:t>
      </w:r>
      <w:r>
        <w:rPr>
          <w:rtl/>
        </w:rPr>
        <w:t xml:space="preserve"> </w:t>
      </w:r>
      <w:r>
        <w:rPr>
          <w:rFonts w:ascii="Arial" w:hAnsi="Arial" w:cs="Arial" w:hint="cs"/>
          <w:rtl/>
        </w:rPr>
        <w:t>الله</w:t>
      </w:r>
      <w:r>
        <w:rPr>
          <w:rtl/>
        </w:rPr>
        <w:t xml:space="preserve"> </w:t>
      </w:r>
      <w:r>
        <w:rPr>
          <w:rFonts w:ascii="Arial" w:hAnsi="Arial" w:cs="Arial" w:hint="cs"/>
          <w:rtl/>
        </w:rPr>
        <w:t>مطلقا</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فعل،</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صحَّ</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المعنى</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تفسير</w:t>
      </w:r>
      <w:r>
        <w:rPr>
          <w:rtl/>
        </w:rPr>
        <w:t xml:space="preserve"> </w:t>
      </w:r>
      <w:r>
        <w:rPr>
          <w:rFonts w:ascii="Arial" w:hAnsi="Arial" w:cs="Arial" w:hint="cs"/>
          <w:rtl/>
        </w:rPr>
        <w:t>الآية</w:t>
      </w:r>
      <w:r>
        <w:rPr>
          <w:rtl/>
        </w:rPr>
        <w:t xml:space="preserve"> </w:t>
      </w:r>
      <w:r>
        <w:rPr>
          <w:rFonts w:ascii="Arial" w:hAnsi="Arial" w:cs="Arial" w:hint="cs"/>
          <w:rtl/>
        </w:rPr>
        <w:t>لذكره</w:t>
      </w:r>
      <w:r>
        <w:rPr>
          <w:rtl/>
        </w:rPr>
        <w:t xml:space="preserve"> </w:t>
      </w:r>
      <w:r>
        <w:rPr>
          <w:rFonts w:ascii="Arial" w:hAnsi="Arial" w:cs="Arial" w:hint="cs"/>
          <w:rtl/>
        </w:rPr>
        <w:t>﴿</w:t>
      </w:r>
      <w:r>
        <w:rPr>
          <w:rFonts w:ascii="Calibri" w:cs="Calibri" w:hint="cs"/>
          <w:rtl/>
        </w:rPr>
        <w:t> </w:t>
      </w:r>
      <w:r>
        <w:rPr>
          <w:rFonts w:ascii="Arial" w:hAnsi="Arial" w:cs="Arial" w:hint="cs"/>
          <w:rtl/>
        </w:rPr>
        <w:t>الْمَاكِرِينَ</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يقال</w:t>
      </w:r>
      <w:r>
        <w:rPr>
          <w:rtl/>
        </w:rPr>
        <w:t xml:space="preserve">: </w:t>
      </w:r>
      <w:r>
        <w:rPr>
          <w:rFonts w:ascii="Arial" w:hAnsi="Arial" w:cs="Arial" w:hint="cs"/>
          <w:rtl/>
        </w:rPr>
        <w:t>زيد</w:t>
      </w:r>
      <w:r>
        <w:rPr>
          <w:rtl/>
        </w:rPr>
        <w:t xml:space="preserve"> </w:t>
      </w:r>
      <w:r>
        <w:rPr>
          <w:rFonts w:ascii="Arial" w:hAnsi="Arial" w:cs="Arial" w:hint="cs"/>
          <w:rtl/>
        </w:rPr>
        <w:t>أفضل</w:t>
      </w:r>
      <w:r>
        <w:rPr>
          <w:rtl/>
        </w:rPr>
        <w:t xml:space="preserve"> </w:t>
      </w:r>
      <w:r>
        <w:rPr>
          <w:rFonts w:ascii="Arial" w:hAnsi="Arial" w:cs="Arial" w:hint="cs"/>
          <w:rtl/>
        </w:rPr>
        <w:t>القائمين</w:t>
      </w:r>
      <w:r>
        <w:rPr>
          <w:rtl/>
        </w:rPr>
        <w:t xml:space="preserve"> </w:t>
      </w:r>
      <w:r>
        <w:rPr>
          <w:rFonts w:ascii="Arial" w:hAnsi="Arial" w:cs="Arial" w:hint="cs"/>
          <w:rtl/>
        </w:rPr>
        <w:t>ويراد</w:t>
      </w:r>
      <w:r>
        <w:rPr>
          <w:rtl/>
        </w:rPr>
        <w:t xml:space="preserve"> </w:t>
      </w:r>
      <w:r>
        <w:rPr>
          <w:rFonts w:ascii="Arial" w:hAnsi="Arial" w:cs="Arial" w:hint="cs"/>
          <w:rtl/>
        </w:rPr>
        <w:t>أفضل</w:t>
      </w:r>
      <w:r>
        <w:rPr>
          <w:rtl/>
        </w:rPr>
        <w:t xml:space="preserve"> </w:t>
      </w:r>
      <w:r>
        <w:rPr>
          <w:rFonts w:ascii="Arial" w:hAnsi="Arial" w:cs="Arial" w:hint="cs"/>
          <w:rtl/>
        </w:rPr>
        <w:t>القاعدين</w:t>
      </w:r>
      <w:r>
        <w:rPr>
          <w:rtl/>
        </w:rPr>
        <w:t xml:space="preserve"> </w:t>
      </w:r>
      <w:r>
        <w:rPr>
          <w:rFonts w:ascii="Arial" w:hAnsi="Arial" w:cs="Arial" w:hint="cs"/>
          <w:rtl/>
        </w:rPr>
        <w:t>أيضا،</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فإنَّه</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غير</w:t>
      </w:r>
      <w:r>
        <w:rPr>
          <w:rtl/>
        </w:rPr>
        <w:t xml:space="preserve"> </w:t>
      </w:r>
      <w:r>
        <w:rPr>
          <w:rFonts w:ascii="Arial" w:hAnsi="Arial" w:cs="Arial" w:hint="cs"/>
          <w:rtl/>
        </w:rPr>
        <w:t>القيام،</w:t>
      </w:r>
      <w:r>
        <w:rPr>
          <w:rtl/>
        </w:rPr>
        <w:t xml:space="preserve"> </w:t>
      </w:r>
      <w:r>
        <w:rPr>
          <w:rFonts w:ascii="Arial" w:hAnsi="Arial" w:cs="Arial" w:hint="cs"/>
          <w:rtl/>
        </w:rPr>
        <w:t>كقولك</w:t>
      </w:r>
      <w:r>
        <w:rPr>
          <w:rtl/>
        </w:rPr>
        <w:t xml:space="preserve">: </w:t>
      </w:r>
      <w:r>
        <w:rPr>
          <w:rFonts w:ascii="Arial" w:hAnsi="Arial" w:cs="Arial" w:hint="cs"/>
          <w:rtl/>
        </w:rPr>
        <w:t>زيد</w:t>
      </w:r>
      <w:r>
        <w:rPr>
          <w:rtl/>
        </w:rPr>
        <w:t xml:space="preserve"> </w:t>
      </w:r>
      <w:r>
        <w:rPr>
          <w:rFonts w:ascii="Arial" w:hAnsi="Arial" w:cs="Arial" w:hint="cs"/>
          <w:rtl/>
        </w:rPr>
        <w:t>القائم</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القاعدين،</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ضَرْبٍ</w:t>
      </w:r>
      <w:r>
        <w:rPr>
          <w:rtl/>
        </w:rPr>
        <w:t xml:space="preserve"> </w:t>
      </w:r>
      <w:r>
        <w:rPr>
          <w:rFonts w:ascii="Arial" w:hAnsi="Arial" w:cs="Arial" w:hint="cs"/>
          <w:rtl/>
        </w:rPr>
        <w:t>من</w:t>
      </w:r>
      <w:r>
        <w:rPr>
          <w:rtl/>
        </w:rPr>
        <w:t xml:space="preserve"> </w:t>
      </w:r>
      <w:r>
        <w:rPr>
          <w:rFonts w:ascii="Arial" w:hAnsi="Arial" w:cs="Arial" w:hint="cs"/>
          <w:rtl/>
        </w:rPr>
        <w:t>التأويل</w:t>
      </w:r>
      <w:r>
        <w:rPr>
          <w:rtl/>
        </w:rPr>
        <w:t xml:space="preserve"> </w:t>
      </w:r>
      <w:r>
        <w:rPr>
          <w:rFonts w:ascii="Arial" w:hAnsi="Arial" w:cs="Arial" w:hint="cs"/>
          <w:rtl/>
        </w:rPr>
        <w:t>كقولك</w:t>
      </w:r>
      <w:r>
        <w:rPr>
          <w:rtl/>
        </w:rPr>
        <w:t xml:space="preserve">: </w:t>
      </w:r>
      <w:r>
        <w:rPr>
          <w:rFonts w:ascii="Arial" w:hAnsi="Arial" w:cs="Arial" w:hint="cs"/>
          <w:rtl/>
        </w:rPr>
        <w:t>العسل</w:t>
      </w:r>
      <w:r>
        <w:rPr>
          <w:rtl/>
        </w:rPr>
        <w:t xml:space="preserve"> </w:t>
      </w:r>
      <w:r>
        <w:rPr>
          <w:rFonts w:ascii="Arial" w:hAnsi="Arial" w:cs="Arial" w:hint="cs"/>
          <w:rtl/>
        </w:rPr>
        <w:t>في</w:t>
      </w:r>
      <w:r>
        <w:rPr>
          <w:rtl/>
        </w:rPr>
        <w:t xml:space="preserve"> </w:t>
      </w:r>
      <w:r>
        <w:rPr>
          <w:rFonts w:ascii="Arial" w:hAnsi="Arial" w:cs="Arial" w:hint="cs"/>
          <w:rtl/>
        </w:rPr>
        <w:t>حلاوته</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الخلِّ</w:t>
      </w:r>
      <w:r>
        <w:rPr>
          <w:rtl/>
        </w:rPr>
        <w:t xml:space="preserve"> </w:t>
      </w:r>
      <w:r>
        <w:rPr>
          <w:rFonts w:ascii="Arial" w:hAnsi="Arial" w:cs="Arial" w:hint="cs"/>
          <w:rtl/>
        </w:rPr>
        <w:t>في</w:t>
      </w:r>
      <w:r>
        <w:rPr>
          <w:rtl/>
        </w:rPr>
        <w:t xml:space="preserve"> </w:t>
      </w:r>
      <w:r>
        <w:rPr>
          <w:rFonts w:ascii="Arial" w:hAnsi="Arial" w:cs="Arial" w:hint="cs"/>
          <w:rtl/>
        </w:rPr>
        <w:t>حموضته</w:t>
      </w:r>
      <w:r>
        <w:rPr>
          <w:rtl/>
        </w:rPr>
        <w:t xml:space="preserve"> </w:t>
      </w:r>
      <w:r>
        <w:rPr>
          <w:rFonts w:ascii="Arial" w:hAnsi="Arial" w:cs="Arial" w:hint="cs"/>
          <w:rtl/>
        </w:rPr>
        <w:t>أو</w:t>
      </w:r>
      <w:r>
        <w:rPr>
          <w:rtl/>
        </w:rPr>
        <w:t xml:space="preserve"> </w:t>
      </w:r>
      <w:r>
        <w:rPr>
          <w:rFonts w:ascii="Arial" w:hAnsi="Arial" w:cs="Arial" w:hint="cs"/>
          <w:rtl/>
        </w:rPr>
        <w:t>العكس</w:t>
      </w:r>
      <w:r>
        <w:rPr>
          <w:rtl/>
        </w:rPr>
        <w:t>.</w:t>
      </w:r>
    </w:p>
    <w:p w:rsidR="00B03E2D" w:rsidRDefault="00B03E2D">
      <w:pPr>
        <w:pStyle w:val="textquran"/>
        <w:spacing w:before="159"/>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وَإِذَا</w:t>
      </w:r>
      <w:r>
        <w:rPr>
          <w:rStyle w:val="bold"/>
          <w:w w:val="98"/>
          <w:rtl/>
        </w:rPr>
        <w:t xml:space="preserve"> </w:t>
      </w:r>
      <w:r>
        <w:rPr>
          <w:rStyle w:val="bold"/>
          <w:rFonts w:ascii="Arial" w:hAnsi="Arial" w:cs="Arial" w:hint="cs"/>
          <w:w w:val="98"/>
          <w:rtl/>
        </w:rPr>
        <w:t>تُتْلى</w:t>
      </w:r>
      <w:r>
        <w:rPr>
          <w:rStyle w:val="bold"/>
          <w:w w:val="98"/>
          <w:rtl/>
        </w:rPr>
        <w:t xml:space="preserve"> </w:t>
      </w:r>
      <w:r>
        <w:rPr>
          <w:rStyle w:val="bold"/>
          <w:rFonts w:ascii="Arial" w:hAnsi="Arial" w:cs="Arial" w:hint="cs"/>
          <w:w w:val="98"/>
          <w:rtl/>
        </w:rPr>
        <w:t>عَلَيْهِمُ</w:t>
      </w:r>
      <w:r>
        <w:rPr>
          <w:rStyle w:val="wawsmall"/>
          <w:rFonts w:ascii="Arial" w:hAnsi="Arial" w:cs="Arial" w:hint="cs"/>
          <w:w w:val="98"/>
          <w:rtl/>
        </w:rPr>
        <w:t>وۤ</w:t>
      </w:r>
      <w:r>
        <w:rPr>
          <w:rStyle w:val="bold"/>
          <w:w w:val="98"/>
          <w:rtl/>
        </w:rPr>
        <w:t xml:space="preserve"> </w:t>
      </w:r>
      <w:r>
        <w:rPr>
          <w:rStyle w:val="bold"/>
          <w:rFonts w:ascii="Arial" w:hAnsi="Arial" w:cs="Arial" w:hint="cs"/>
          <w:w w:val="98"/>
          <w:rtl/>
        </w:rPr>
        <w:t>ءَايَاتُنَا</w:t>
      </w:r>
      <w:r>
        <w:rPr>
          <w:w w:val="98"/>
          <w:rtl/>
        </w:rPr>
        <w:t> </w:t>
      </w:r>
      <w:r>
        <w:rPr>
          <w:rFonts w:ascii="Arial" w:hAnsi="Arial" w:cs="Arial" w:hint="cs"/>
          <w:w w:val="98"/>
          <w:rtl/>
        </w:rPr>
        <w:t>﴾</w:t>
      </w:r>
      <w:r>
        <w:rPr>
          <w:w w:val="98"/>
          <w:rtl/>
        </w:rPr>
        <w:t xml:space="preserve"> </w:t>
      </w:r>
      <w:r>
        <w:rPr>
          <w:rFonts w:ascii="Arial" w:hAnsi="Arial" w:cs="Arial" w:hint="cs"/>
          <w:w w:val="98"/>
          <w:rtl/>
        </w:rPr>
        <w:t>قرآننا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قَالُواْ</w:t>
      </w:r>
      <w:r>
        <w:rPr>
          <w:w w:val="98"/>
          <w:rtl/>
        </w:rPr>
        <w:t> </w:t>
      </w:r>
      <w:r>
        <w:rPr>
          <w:rFonts w:ascii="Arial" w:hAnsi="Arial" w:cs="Arial" w:hint="cs"/>
          <w:w w:val="98"/>
          <w:rtl/>
        </w:rPr>
        <w:t>﴾</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النضر</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الحارث،</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مجاهد</w:t>
      </w:r>
      <w:r>
        <w:rPr>
          <w:w w:val="98"/>
          <w:rtl/>
        </w:rPr>
        <w:t xml:space="preserve"> </w:t>
      </w:r>
      <w:r>
        <w:rPr>
          <w:rFonts w:ascii="Arial" w:hAnsi="Arial" w:cs="Arial" w:hint="cs"/>
          <w:w w:val="98"/>
          <w:rtl/>
        </w:rPr>
        <w:t>وابن</w:t>
      </w:r>
      <w:r>
        <w:rPr>
          <w:w w:val="98"/>
          <w:rtl/>
        </w:rPr>
        <w:t xml:space="preserve"> </w:t>
      </w:r>
      <w:r>
        <w:rPr>
          <w:rFonts w:ascii="Arial" w:hAnsi="Arial" w:cs="Arial" w:hint="cs"/>
          <w:w w:val="98"/>
          <w:rtl/>
        </w:rPr>
        <w:t>جبير</w:t>
      </w:r>
      <w:r>
        <w:rPr>
          <w:w w:val="98"/>
          <w:rtl/>
        </w:rPr>
        <w:t xml:space="preserve"> </w:t>
      </w:r>
      <w:r>
        <w:rPr>
          <w:rFonts w:ascii="Arial" w:hAnsi="Arial" w:cs="Arial" w:hint="cs"/>
          <w:w w:val="98"/>
          <w:rtl/>
        </w:rPr>
        <w:t>والجمهور،</w:t>
      </w:r>
      <w:r>
        <w:rPr>
          <w:w w:val="98"/>
          <w:rtl/>
        </w:rPr>
        <w:t xml:space="preserve"> </w:t>
      </w:r>
      <w:r>
        <w:rPr>
          <w:rFonts w:ascii="Arial" w:hAnsi="Arial" w:cs="Arial" w:hint="cs"/>
          <w:w w:val="98"/>
          <w:rtl/>
        </w:rPr>
        <w:t>وأبو</w:t>
      </w:r>
      <w:r>
        <w:rPr>
          <w:w w:val="98"/>
          <w:rtl/>
        </w:rPr>
        <w:t xml:space="preserve"> </w:t>
      </w:r>
      <w:r>
        <w:rPr>
          <w:rFonts w:ascii="Arial" w:hAnsi="Arial" w:cs="Arial" w:hint="cs"/>
          <w:w w:val="98"/>
          <w:rtl/>
        </w:rPr>
        <w:t>جهل</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أنس،</w:t>
      </w:r>
      <w:r>
        <w:rPr>
          <w:w w:val="98"/>
          <w:rtl/>
        </w:rPr>
        <w:t xml:space="preserve"> </w:t>
      </w:r>
      <w:r>
        <w:rPr>
          <w:rFonts w:ascii="Arial" w:hAnsi="Arial" w:cs="Arial" w:hint="cs"/>
          <w:w w:val="98"/>
          <w:rtl/>
        </w:rPr>
        <w:t>بلسانه</w:t>
      </w:r>
      <w:r>
        <w:rPr>
          <w:w w:val="98"/>
          <w:rtl/>
        </w:rPr>
        <w:t xml:space="preserve"> </w:t>
      </w:r>
      <w:r>
        <w:rPr>
          <w:rFonts w:ascii="Arial" w:hAnsi="Arial" w:cs="Arial" w:hint="cs"/>
          <w:w w:val="98"/>
          <w:rtl/>
        </w:rPr>
        <w:t>وغيرُه</w:t>
      </w:r>
      <w:r>
        <w:rPr>
          <w:w w:val="98"/>
          <w:rtl/>
        </w:rPr>
        <w:t xml:space="preserve"> </w:t>
      </w:r>
      <w:r>
        <w:rPr>
          <w:rFonts w:ascii="Arial" w:hAnsi="Arial" w:cs="Arial" w:hint="cs"/>
          <w:w w:val="98"/>
          <w:rtl/>
        </w:rPr>
        <w:t>برضاه،</w:t>
      </w:r>
      <w:r>
        <w:rPr>
          <w:w w:val="98"/>
          <w:rtl/>
        </w:rPr>
        <w:t xml:space="preserve"> </w:t>
      </w:r>
      <w:r>
        <w:rPr>
          <w:rFonts w:ascii="Arial" w:hAnsi="Arial" w:cs="Arial" w:hint="cs"/>
          <w:w w:val="98"/>
          <w:rtl/>
        </w:rPr>
        <w:t>ففي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جمع</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الحقيقة</w:t>
      </w:r>
      <w:r>
        <w:rPr>
          <w:w w:val="98"/>
          <w:rtl/>
        </w:rPr>
        <w:t xml:space="preserve"> </w:t>
      </w:r>
      <w:r>
        <w:rPr>
          <w:rFonts w:ascii="Arial" w:hAnsi="Arial" w:cs="Arial" w:hint="cs"/>
          <w:w w:val="98"/>
          <w:rtl/>
        </w:rPr>
        <w:t>والمجاز</w:t>
      </w:r>
      <w:r>
        <w:rPr>
          <w:w w:val="98"/>
          <w:rtl/>
        </w:rPr>
        <w:t xml:space="preserve"> </w:t>
      </w:r>
      <w:r>
        <w:rPr>
          <w:rFonts w:ascii="Arial" w:hAnsi="Arial" w:cs="Arial" w:hint="cs"/>
          <w:w w:val="98"/>
          <w:rtl/>
        </w:rPr>
        <w:t>وزعم</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القول</w:t>
      </w:r>
      <w:r>
        <w:rPr>
          <w:w w:val="98"/>
          <w:rtl/>
        </w:rPr>
        <w:t xml:space="preserve"> </w:t>
      </w:r>
      <w:r>
        <w:rPr>
          <w:rFonts w:ascii="Arial" w:hAnsi="Arial" w:cs="Arial" w:hint="cs"/>
          <w:w w:val="98"/>
          <w:rtl/>
        </w:rPr>
        <w:t>حقيقة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الاعتقاد،</w:t>
      </w:r>
      <w:r>
        <w:rPr>
          <w:w w:val="98"/>
          <w:rtl/>
        </w:rPr>
        <w:t xml:space="preserve"> </w:t>
      </w:r>
      <w:r>
        <w:rPr>
          <w:rFonts w:ascii="Arial" w:hAnsi="Arial" w:cs="Arial" w:hint="cs"/>
          <w:w w:val="98"/>
          <w:rtl/>
        </w:rPr>
        <w:t>وبعض</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حقيقة</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اللفظ،</w:t>
      </w:r>
      <w:r>
        <w:rPr>
          <w:w w:val="98"/>
          <w:rtl/>
        </w:rPr>
        <w:t xml:space="preserve"> [</w:t>
      </w:r>
      <w:r>
        <w:rPr>
          <w:rFonts w:ascii="Arial" w:hAnsi="Arial" w:cs="Arial" w:hint="cs"/>
          <w:w w:val="98"/>
          <w:rtl/>
        </w:rPr>
        <w:t>قلت</w:t>
      </w:r>
      <w:r>
        <w:rPr>
          <w:w w:val="98"/>
          <w:rtl/>
        </w:rPr>
        <w:t xml:space="preserve">:] </w:t>
      </w:r>
      <w:r>
        <w:rPr>
          <w:rFonts w:ascii="Arial" w:hAnsi="Arial" w:cs="Arial" w:hint="cs"/>
          <w:w w:val="98"/>
          <w:rtl/>
        </w:rPr>
        <w:t>والصحيح</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حقيقة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اللفظ</w:t>
      </w:r>
      <w:r>
        <w:rPr>
          <w:w w:val="98"/>
          <w:rtl/>
        </w:rPr>
        <w:t xml:space="preserve"> </w:t>
      </w:r>
      <w:r>
        <w:rPr>
          <w:rFonts w:ascii="Arial" w:hAnsi="Arial" w:cs="Arial" w:hint="cs"/>
          <w:w w:val="98"/>
          <w:rtl/>
        </w:rPr>
        <w:t>فيجاب</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الجمع</w:t>
      </w:r>
      <w:r>
        <w:rPr>
          <w:w w:val="98"/>
          <w:rtl/>
        </w:rPr>
        <w:t xml:space="preserve"> </w:t>
      </w:r>
      <w:r>
        <w:rPr>
          <w:rFonts w:ascii="Arial" w:hAnsi="Arial" w:cs="Arial" w:hint="cs"/>
          <w:w w:val="98"/>
          <w:rtl/>
        </w:rPr>
        <w:t>بينهما</w:t>
      </w:r>
      <w:r>
        <w:rPr>
          <w:w w:val="98"/>
          <w:rtl/>
        </w:rPr>
        <w:t xml:space="preserve"> </w:t>
      </w:r>
      <w:r>
        <w:rPr>
          <w:rFonts w:ascii="Arial" w:hAnsi="Arial" w:cs="Arial" w:hint="cs"/>
          <w:w w:val="98"/>
          <w:rtl/>
        </w:rPr>
        <w:t>باستعماله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عموم</w:t>
      </w:r>
      <w:r>
        <w:rPr>
          <w:w w:val="98"/>
          <w:rtl/>
        </w:rPr>
        <w:t xml:space="preserve"> </w:t>
      </w:r>
      <w:r>
        <w:rPr>
          <w:rFonts w:ascii="Arial" w:hAnsi="Arial" w:cs="Arial" w:hint="cs"/>
          <w:w w:val="98"/>
          <w:rtl/>
        </w:rPr>
        <w:t>المجاز،</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المعنى</w:t>
      </w:r>
      <w:r>
        <w:rPr>
          <w:w w:val="98"/>
          <w:rtl/>
        </w:rPr>
        <w:t xml:space="preserve"> </w:t>
      </w:r>
      <w:r>
        <w:rPr>
          <w:rFonts w:ascii="Arial" w:hAnsi="Arial" w:cs="Arial" w:hint="cs"/>
          <w:w w:val="98"/>
          <w:rtl/>
        </w:rPr>
        <w:t>الموجود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الحقيقة</w:t>
      </w:r>
      <w:r>
        <w:rPr>
          <w:w w:val="98"/>
          <w:rtl/>
        </w:rPr>
        <w:t xml:space="preserve"> </w:t>
      </w:r>
      <w:r>
        <w:rPr>
          <w:rFonts w:ascii="Arial" w:hAnsi="Arial" w:cs="Arial" w:hint="cs"/>
          <w:w w:val="98"/>
          <w:rtl/>
        </w:rPr>
        <w:t>والمجاز،</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المعنى</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الرضى</w:t>
      </w:r>
      <w:r>
        <w:rPr>
          <w:w w:val="98"/>
          <w:rtl/>
        </w:rPr>
        <w:t xml:space="preserve"> </w:t>
      </w:r>
      <w:r>
        <w:rPr>
          <w:rFonts w:ascii="Arial" w:hAnsi="Arial" w:cs="Arial" w:hint="cs"/>
          <w:w w:val="98"/>
          <w:rtl/>
        </w:rPr>
        <w:t>الموجود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قلب</w:t>
      </w:r>
      <w:r>
        <w:rPr>
          <w:w w:val="98"/>
          <w:rtl/>
        </w:rPr>
        <w:t xml:space="preserve"> </w:t>
      </w:r>
      <w:r>
        <w:rPr>
          <w:rFonts w:ascii="Arial" w:hAnsi="Arial" w:cs="Arial" w:hint="cs"/>
          <w:w w:val="98"/>
          <w:rtl/>
        </w:rPr>
        <w:t>اللافظ</w:t>
      </w:r>
      <w:r>
        <w:rPr>
          <w:w w:val="98"/>
          <w:rtl/>
        </w:rPr>
        <w:t xml:space="preserve"> </w:t>
      </w:r>
      <w:r>
        <w:rPr>
          <w:rFonts w:ascii="Arial" w:hAnsi="Arial" w:cs="Arial" w:hint="cs"/>
          <w:w w:val="98"/>
          <w:rtl/>
        </w:rPr>
        <w:t>وقلب</w:t>
      </w:r>
      <w:r>
        <w:rPr>
          <w:w w:val="98"/>
          <w:rtl/>
        </w:rPr>
        <w:t xml:space="preserve"> </w:t>
      </w:r>
      <w:r>
        <w:rPr>
          <w:rFonts w:ascii="Arial" w:hAnsi="Arial" w:cs="Arial" w:hint="cs"/>
          <w:w w:val="98"/>
          <w:rtl/>
        </w:rPr>
        <w:t>المعتقد</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تلفُّظ،</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أسند</w:t>
      </w:r>
      <w:r>
        <w:rPr>
          <w:w w:val="98"/>
          <w:rtl/>
        </w:rPr>
        <w:t xml:space="preserve"> </w:t>
      </w:r>
      <w:r>
        <w:rPr>
          <w:rFonts w:ascii="Arial" w:hAnsi="Arial" w:cs="Arial" w:hint="cs"/>
          <w:w w:val="98"/>
          <w:rtl/>
        </w:rPr>
        <w:t>القول</w:t>
      </w:r>
      <w:r>
        <w:rPr>
          <w:w w:val="98"/>
          <w:rtl/>
        </w:rPr>
        <w:t xml:space="preserve"> </w:t>
      </w:r>
      <w:r>
        <w:rPr>
          <w:rFonts w:ascii="Arial" w:hAnsi="Arial" w:cs="Arial" w:hint="cs"/>
          <w:w w:val="98"/>
          <w:rtl/>
        </w:rPr>
        <w:t>إليهم،</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النضر</w:t>
      </w:r>
      <w:r>
        <w:rPr>
          <w:w w:val="98"/>
          <w:rtl/>
        </w:rPr>
        <w:t xml:space="preserve"> </w:t>
      </w:r>
      <w:r>
        <w:rPr>
          <w:rFonts w:ascii="Arial" w:hAnsi="Arial" w:cs="Arial" w:hint="cs"/>
          <w:w w:val="98"/>
          <w:rtl/>
        </w:rPr>
        <w:t>رئيسهم</w:t>
      </w:r>
      <w:r>
        <w:rPr>
          <w:w w:val="98"/>
          <w:rtl/>
        </w:rPr>
        <w:t xml:space="preserve"> </w:t>
      </w:r>
      <w:r>
        <w:rPr>
          <w:rFonts w:ascii="Arial" w:hAnsi="Arial" w:cs="Arial" w:hint="cs"/>
          <w:w w:val="98"/>
          <w:rtl/>
        </w:rPr>
        <w:t>وقاضيهم</w:t>
      </w:r>
      <w:r>
        <w:rPr>
          <w:w w:val="98"/>
          <w:rtl/>
        </w:rPr>
        <w:t xml:space="preserve"> </w:t>
      </w:r>
      <w:r>
        <w:rPr>
          <w:rFonts w:ascii="Arial" w:hAnsi="Arial" w:cs="Arial" w:hint="cs"/>
          <w:w w:val="98"/>
          <w:rtl/>
        </w:rPr>
        <w:t>وقاصُّهم،</w:t>
      </w:r>
      <w:r>
        <w:rPr>
          <w:w w:val="98"/>
          <w:rtl/>
        </w:rPr>
        <w:t xml:space="preserve"> </w:t>
      </w:r>
      <w:r>
        <w:rPr>
          <w:rFonts w:ascii="Arial" w:hAnsi="Arial" w:cs="Arial" w:hint="cs"/>
          <w:w w:val="98"/>
          <w:rtl/>
        </w:rPr>
        <w:t>وكان</w:t>
      </w:r>
      <w:r>
        <w:rPr>
          <w:w w:val="98"/>
          <w:rtl/>
        </w:rPr>
        <w:t xml:space="preserve"> </w:t>
      </w:r>
      <w:r>
        <w:rPr>
          <w:rFonts w:ascii="Arial" w:hAnsi="Arial" w:cs="Arial" w:hint="cs"/>
          <w:w w:val="98"/>
          <w:rtl/>
        </w:rPr>
        <w:t>يأتي</w:t>
      </w:r>
      <w:r>
        <w:rPr>
          <w:w w:val="98"/>
          <w:rtl/>
        </w:rPr>
        <w:t xml:space="preserve"> </w:t>
      </w:r>
      <w:r>
        <w:rPr>
          <w:rFonts w:ascii="Arial" w:hAnsi="Arial" w:cs="Arial" w:hint="cs"/>
          <w:w w:val="98"/>
          <w:rtl/>
        </w:rPr>
        <w:t>الحيرة</w:t>
      </w:r>
      <w:r>
        <w:rPr>
          <w:w w:val="98"/>
          <w:rtl/>
        </w:rPr>
        <w:t xml:space="preserve"> </w:t>
      </w:r>
      <w:r>
        <w:rPr>
          <w:rFonts w:ascii="Arial" w:hAnsi="Arial" w:cs="Arial" w:hint="cs"/>
          <w:w w:val="98"/>
          <w:rtl/>
        </w:rPr>
        <w:t>للتجر،</w:t>
      </w:r>
      <w:r>
        <w:rPr>
          <w:w w:val="98"/>
          <w:rtl/>
        </w:rPr>
        <w:t xml:space="preserve"> </w:t>
      </w:r>
      <w:r>
        <w:rPr>
          <w:rFonts w:ascii="Arial" w:hAnsi="Arial" w:cs="Arial" w:hint="cs"/>
          <w:w w:val="98"/>
          <w:rtl/>
        </w:rPr>
        <w:t>ويشتري</w:t>
      </w:r>
      <w:r>
        <w:rPr>
          <w:w w:val="98"/>
          <w:rtl/>
        </w:rPr>
        <w:t xml:space="preserve"> </w:t>
      </w:r>
      <w:r>
        <w:rPr>
          <w:rFonts w:ascii="Arial" w:hAnsi="Arial" w:cs="Arial" w:hint="cs"/>
          <w:w w:val="98"/>
          <w:rtl/>
        </w:rPr>
        <w:t>كتب</w:t>
      </w:r>
      <w:r>
        <w:rPr>
          <w:w w:val="98"/>
          <w:rtl/>
        </w:rPr>
        <w:t xml:space="preserve"> </w:t>
      </w:r>
      <w:r>
        <w:rPr>
          <w:rFonts w:ascii="Arial" w:hAnsi="Arial" w:cs="Arial" w:hint="cs"/>
          <w:w w:val="98"/>
          <w:rtl/>
        </w:rPr>
        <w:t>أخبار</w:t>
      </w:r>
      <w:r>
        <w:rPr>
          <w:w w:val="98"/>
          <w:rtl/>
        </w:rPr>
        <w:t xml:space="preserve"> </w:t>
      </w:r>
      <w:r>
        <w:rPr>
          <w:rFonts w:ascii="Arial" w:hAnsi="Arial" w:cs="Arial" w:hint="cs"/>
          <w:w w:val="98"/>
          <w:rtl/>
        </w:rPr>
        <w:t>العجم</w:t>
      </w:r>
      <w:r>
        <w:rPr>
          <w:w w:val="98"/>
          <w:rtl/>
        </w:rPr>
        <w:t xml:space="preserve"> </w:t>
      </w:r>
      <w:r>
        <w:rPr>
          <w:rFonts w:ascii="Arial" w:hAnsi="Arial" w:cs="Arial" w:hint="cs"/>
          <w:w w:val="98"/>
          <w:rtl/>
        </w:rPr>
        <w:t>كالفرس</w:t>
      </w:r>
      <w:r>
        <w:rPr>
          <w:w w:val="98"/>
          <w:rtl/>
        </w:rPr>
        <w:t xml:space="preserve"> </w:t>
      </w:r>
      <w:r>
        <w:rPr>
          <w:rFonts w:ascii="Arial" w:hAnsi="Arial" w:cs="Arial" w:hint="cs"/>
          <w:w w:val="98"/>
          <w:rtl/>
        </w:rPr>
        <w:t>والروم،</w:t>
      </w:r>
      <w:r>
        <w:rPr>
          <w:w w:val="98"/>
          <w:rtl/>
        </w:rPr>
        <w:t xml:space="preserve"> </w:t>
      </w:r>
      <w:r>
        <w:rPr>
          <w:rFonts w:ascii="Arial" w:hAnsi="Arial" w:cs="Arial" w:hint="cs"/>
          <w:w w:val="98"/>
          <w:rtl/>
        </w:rPr>
        <w:t>ويمرُّ</w:t>
      </w:r>
      <w:r>
        <w:rPr>
          <w:w w:val="98"/>
          <w:rtl/>
        </w:rPr>
        <w:t xml:space="preserve"> </w:t>
      </w:r>
      <w:r>
        <w:rPr>
          <w:rFonts w:ascii="Arial" w:hAnsi="Arial" w:cs="Arial" w:hint="cs"/>
          <w:w w:val="98"/>
          <w:rtl/>
        </w:rPr>
        <w:t>بأهل</w:t>
      </w:r>
      <w:r>
        <w:rPr>
          <w:w w:val="98"/>
          <w:rtl/>
        </w:rPr>
        <w:t xml:space="preserve"> </w:t>
      </w:r>
      <w:r>
        <w:rPr>
          <w:rFonts w:ascii="Arial" w:hAnsi="Arial" w:cs="Arial" w:hint="cs"/>
          <w:w w:val="98"/>
          <w:rtl/>
        </w:rPr>
        <w:t>الكتاب</w:t>
      </w:r>
      <w:r>
        <w:rPr>
          <w:w w:val="98"/>
          <w:rtl/>
        </w:rPr>
        <w:t xml:space="preserve"> </w:t>
      </w:r>
      <w:r>
        <w:rPr>
          <w:rFonts w:ascii="Arial" w:hAnsi="Arial" w:cs="Arial" w:hint="cs"/>
          <w:w w:val="98"/>
          <w:rtl/>
        </w:rPr>
        <w:t>ويحدِّث</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عنها،</w:t>
      </w:r>
      <w:r>
        <w:rPr>
          <w:w w:val="98"/>
          <w:rtl/>
        </w:rPr>
        <w:t xml:space="preserve"> </w:t>
      </w:r>
      <w:r>
        <w:rPr>
          <w:rFonts w:ascii="Arial" w:hAnsi="Arial" w:cs="Arial" w:hint="cs"/>
          <w:w w:val="98"/>
          <w:rtl/>
        </w:rPr>
        <w:t>وكان</w:t>
      </w:r>
      <w:r>
        <w:rPr>
          <w:w w:val="98"/>
          <w:rtl/>
        </w:rPr>
        <w:t xml:space="preserve"> </w:t>
      </w:r>
      <w:r>
        <w:rPr>
          <w:rFonts w:ascii="Arial" w:hAnsi="Arial" w:cs="Arial" w:hint="cs"/>
          <w:w w:val="98"/>
          <w:rtl/>
        </w:rPr>
        <w:t>معروفا</w:t>
      </w:r>
      <w:r>
        <w:rPr>
          <w:w w:val="98"/>
          <w:rtl/>
        </w:rPr>
        <w:t xml:space="preserve"> </w:t>
      </w:r>
      <w:r>
        <w:rPr>
          <w:rFonts w:ascii="Arial" w:hAnsi="Arial" w:cs="Arial" w:hint="cs"/>
          <w:w w:val="98"/>
          <w:rtl/>
        </w:rPr>
        <w:t>فيهم</w:t>
      </w:r>
      <w:r>
        <w:rPr>
          <w:w w:val="98"/>
          <w:rtl/>
        </w:rPr>
        <w:t xml:space="preserve"> </w:t>
      </w:r>
      <w:r>
        <w:rPr>
          <w:rFonts w:ascii="Arial" w:hAnsi="Arial" w:cs="Arial" w:hint="cs"/>
          <w:w w:val="98"/>
          <w:rtl/>
        </w:rPr>
        <w:t>بالفطنة</w:t>
      </w:r>
      <w:r>
        <w:rPr>
          <w:w w:val="98"/>
          <w:rtl/>
        </w:rPr>
        <w:t>.</w:t>
      </w:r>
    </w:p>
    <w:p w:rsidR="00B03E2D" w:rsidRDefault="00B03E2D">
      <w:pPr>
        <w:pStyle w:val="textquran"/>
        <w:spacing w:before="170"/>
        <w:rPr>
          <w:rtl/>
        </w:rPr>
      </w:pPr>
      <w:r>
        <w:rPr>
          <w:rFonts w:ascii="Arial" w:hAnsi="Arial" w:cs="Arial" w:hint="cs"/>
          <w:rtl/>
        </w:rPr>
        <w:t>أو</w:t>
      </w:r>
      <w:r>
        <w:rPr>
          <w:rtl/>
        </w:rPr>
        <w:t xml:space="preserve"> </w:t>
      </w:r>
      <w:r>
        <w:rPr>
          <w:rFonts w:ascii="Arial" w:hAnsi="Arial" w:cs="Arial" w:hint="cs"/>
          <w:rtl/>
        </w:rPr>
        <w:t>القائلون</w:t>
      </w:r>
      <w:r>
        <w:rPr>
          <w:rtl/>
        </w:rPr>
        <w:t xml:space="preserve"> </w:t>
      </w:r>
      <w:r>
        <w:rPr>
          <w:rFonts w:ascii="Arial" w:hAnsi="Arial" w:cs="Arial" w:hint="cs"/>
          <w:rtl/>
        </w:rPr>
        <w:t>المؤتمرون</w:t>
      </w:r>
      <w:r>
        <w:rPr>
          <w:rtl/>
        </w:rPr>
        <w:t xml:space="preserve"> </w:t>
      </w:r>
      <w:r>
        <w:rPr>
          <w:rFonts w:ascii="Arial" w:hAnsi="Arial" w:cs="Arial" w:hint="cs"/>
          <w:rtl/>
        </w:rPr>
        <w:t>في</w:t>
      </w:r>
      <w:r>
        <w:rPr>
          <w:rtl/>
        </w:rPr>
        <w:t xml:space="preserve"> </w:t>
      </w:r>
      <w:r>
        <w:rPr>
          <w:rFonts w:ascii="Arial" w:hAnsi="Arial" w:cs="Arial" w:hint="cs"/>
          <w:rtl/>
        </w:rPr>
        <w:t>أمره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فلا</w:t>
      </w:r>
      <w:r>
        <w:rPr>
          <w:rtl/>
        </w:rPr>
        <w:t xml:space="preserve"> </w:t>
      </w:r>
      <w:r>
        <w:rPr>
          <w:rFonts w:ascii="Arial" w:hAnsi="Arial" w:cs="Arial" w:hint="cs"/>
          <w:rtl/>
        </w:rPr>
        <w:t>مجاز،</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المؤتمرون</w:t>
      </w:r>
      <w:r>
        <w:rPr>
          <w:rtl/>
        </w:rPr>
        <w:t xml:space="preserve"> </w:t>
      </w:r>
      <w:r>
        <w:rPr>
          <w:rFonts w:ascii="Arial" w:hAnsi="Arial" w:cs="Arial" w:hint="cs"/>
          <w:rtl/>
        </w:rPr>
        <w:t>ومن</w:t>
      </w:r>
      <w:r>
        <w:rPr>
          <w:rtl/>
        </w:rPr>
        <w:t xml:space="preserve"> </w:t>
      </w:r>
      <w:r>
        <w:rPr>
          <w:rFonts w:ascii="Arial" w:hAnsi="Arial" w:cs="Arial" w:hint="cs"/>
          <w:rtl/>
        </w:rPr>
        <w:t>رضي</w:t>
      </w:r>
      <w:r>
        <w:rPr>
          <w:rtl/>
        </w:rPr>
        <w:t xml:space="preserve"> </w:t>
      </w:r>
      <w:r>
        <w:rPr>
          <w:rFonts w:ascii="Arial" w:hAnsi="Arial" w:cs="Arial" w:hint="cs"/>
          <w:rtl/>
        </w:rPr>
        <w:t>بقولهم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سَمِعْنَا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قلت،</w:t>
      </w:r>
      <w:r>
        <w:rPr>
          <w:rtl/>
        </w:rPr>
        <w:t xml:space="preserve"> </w:t>
      </w:r>
      <w:r>
        <w:rPr>
          <w:rFonts w:ascii="Arial" w:hAnsi="Arial" w:cs="Arial" w:hint="cs"/>
          <w:rtl/>
        </w:rPr>
        <w:t>وليس</w:t>
      </w:r>
      <w:r>
        <w:rPr>
          <w:rtl/>
        </w:rPr>
        <w:t xml:space="preserve"> </w:t>
      </w:r>
      <w:r>
        <w:rPr>
          <w:rFonts w:ascii="Arial" w:hAnsi="Arial" w:cs="Arial" w:hint="cs"/>
          <w:rtl/>
        </w:rPr>
        <w:t>ببدع</w:t>
      </w:r>
      <w:r>
        <w:rPr>
          <w:rtl/>
        </w:rPr>
        <w:t xml:space="preserve"> </w:t>
      </w:r>
      <w:r>
        <w:rPr>
          <w:rFonts w:ascii="Arial" w:hAnsi="Arial" w:cs="Arial" w:hint="cs"/>
          <w:rtl/>
        </w:rPr>
        <w:t>مؤثِّرٍ</w:t>
      </w:r>
      <w:r>
        <w:rPr>
          <w:rtl/>
        </w:rPr>
        <w:t xml:space="preserve"> </w:t>
      </w:r>
      <w:r>
        <w:rPr>
          <w:rFonts w:ascii="Arial" w:hAnsi="Arial" w:cs="Arial" w:hint="cs"/>
          <w:rtl/>
        </w:rPr>
        <w:t>فينا،</w:t>
      </w:r>
      <w:r>
        <w:rPr>
          <w:rtl/>
        </w:rPr>
        <w:t xml:space="preserve"> </w:t>
      </w:r>
      <w:r>
        <w:rPr>
          <w:rFonts w:ascii="Arial" w:hAnsi="Arial" w:cs="Arial" w:hint="cs"/>
          <w:rtl/>
        </w:rPr>
        <w:t>وقيل</w:t>
      </w:r>
      <w:r>
        <w:rPr>
          <w:rtl/>
        </w:rPr>
        <w:t xml:space="preserve">: </w:t>
      </w:r>
      <w:r>
        <w:rPr>
          <w:rFonts w:ascii="Arial" w:hAnsi="Arial" w:cs="Arial" w:hint="cs"/>
          <w:rtl/>
        </w:rPr>
        <w:t>سمعنا</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مثل</w:t>
      </w:r>
      <w:r>
        <w:rPr>
          <w:rtl/>
        </w:rPr>
        <w:t xml:space="preserve"> </w:t>
      </w:r>
      <w:r>
        <w:rPr>
          <w:rFonts w:ascii="Arial" w:hAnsi="Arial" w:cs="Arial" w:hint="cs"/>
          <w:rtl/>
        </w:rPr>
        <w:t>كلامك،</w:t>
      </w:r>
      <w:r>
        <w:rPr>
          <w:rtl/>
        </w:rPr>
        <w:t xml:space="preserve"> </w:t>
      </w:r>
      <w:r>
        <w:rPr>
          <w:rFonts w:ascii="Arial" w:hAnsi="Arial" w:cs="Arial" w:hint="cs"/>
          <w:rtl/>
        </w:rPr>
        <w:t>ويردُّه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لَوْ</w:t>
      </w:r>
      <w:r>
        <w:rPr>
          <w:rStyle w:val="bold"/>
          <w:rtl/>
        </w:rPr>
        <w:t xml:space="preserve"> </w:t>
      </w:r>
      <w:r>
        <w:rPr>
          <w:rStyle w:val="bold"/>
          <w:rFonts w:ascii="Arial" w:hAnsi="Arial" w:cs="Arial" w:hint="cs"/>
          <w:rtl/>
        </w:rPr>
        <w:t>نَشَآءُ</w:t>
      </w:r>
      <w:r>
        <w:rPr>
          <w:rtl/>
        </w:rPr>
        <w:t> </w:t>
      </w:r>
      <w:r>
        <w:rPr>
          <w:rFonts w:ascii="Arial" w:hAnsi="Arial" w:cs="Arial" w:hint="cs"/>
          <w:rtl/>
        </w:rPr>
        <w:t>﴾</w:t>
      </w:r>
      <w:r>
        <w:rPr>
          <w:rtl/>
        </w:rPr>
        <w:t xml:space="preserve"> </w:t>
      </w:r>
      <w:r>
        <w:rPr>
          <w:rFonts w:ascii="Arial" w:hAnsi="Arial" w:cs="Arial" w:hint="cs"/>
          <w:rtl/>
        </w:rPr>
        <w:t>القول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لَقُلْنَا</w:t>
      </w:r>
      <w:r>
        <w:rPr>
          <w:rStyle w:val="bold"/>
          <w:rtl/>
        </w:rPr>
        <w:t xml:space="preserve"> </w:t>
      </w:r>
      <w:r>
        <w:rPr>
          <w:rStyle w:val="bold"/>
          <w:rFonts w:ascii="Arial" w:hAnsi="Arial" w:cs="Arial" w:hint="cs"/>
          <w:rtl/>
        </w:rPr>
        <w:t>مِثْلَ</w:t>
      </w:r>
      <w:r>
        <w:rPr>
          <w:rStyle w:val="bold"/>
          <w:rtl/>
        </w:rPr>
        <w:t xml:space="preserve"> </w:t>
      </w:r>
      <w:r>
        <w:rPr>
          <w:rStyle w:val="bold"/>
          <w:rFonts w:ascii="Arial" w:hAnsi="Arial" w:cs="Arial" w:hint="cs"/>
          <w:rtl/>
        </w:rPr>
        <w:t>هَذَآ</w:t>
      </w:r>
      <w:r>
        <w:rPr>
          <w:rtl/>
        </w:rPr>
        <w:t> </w:t>
      </w:r>
      <w:r>
        <w:rPr>
          <w:rFonts w:ascii="Arial" w:hAnsi="Arial" w:cs="Arial" w:hint="cs"/>
          <w:rtl/>
        </w:rPr>
        <w:t>﴾</w:t>
      </w:r>
      <w:r>
        <w:rPr>
          <w:rtl/>
        </w:rPr>
        <w:t xml:space="preserve"> </w:t>
      </w:r>
      <w:r>
        <w:rPr>
          <w:rFonts w:ascii="Arial" w:hAnsi="Arial" w:cs="Arial" w:hint="cs"/>
          <w:rtl/>
        </w:rPr>
        <w:t>لأَنَّا</w:t>
      </w:r>
      <w:r>
        <w:rPr>
          <w:rtl/>
        </w:rPr>
        <w:t xml:space="preserve"> </w:t>
      </w:r>
      <w:r>
        <w:rPr>
          <w:rFonts w:ascii="Arial" w:hAnsi="Arial" w:cs="Arial" w:hint="cs"/>
          <w:rtl/>
        </w:rPr>
        <w:t>فصحاء</w:t>
      </w:r>
      <w:r>
        <w:rPr>
          <w:rtl/>
        </w:rPr>
        <w:t xml:space="preserve"> </w:t>
      </w:r>
      <w:r>
        <w:rPr>
          <w:rFonts w:ascii="Arial" w:hAnsi="Arial" w:cs="Arial" w:hint="cs"/>
          <w:rtl/>
        </w:rPr>
        <w:t>بلغاء</w:t>
      </w:r>
      <w:r>
        <w:rPr>
          <w:rtl/>
        </w:rPr>
        <w:t xml:space="preserve"> </w:t>
      </w:r>
      <w:r>
        <w:rPr>
          <w:rFonts w:ascii="Arial" w:hAnsi="Arial" w:cs="Arial" w:hint="cs"/>
          <w:rtl/>
        </w:rPr>
        <w:t>مثلك،</w:t>
      </w:r>
      <w:r>
        <w:rPr>
          <w:rtl/>
        </w:rPr>
        <w:t xml:space="preserve"> </w:t>
      </w:r>
      <w:r>
        <w:rPr>
          <w:rFonts w:ascii="Arial" w:hAnsi="Arial" w:cs="Arial" w:hint="cs"/>
          <w:rtl/>
        </w:rPr>
        <w:t>وذلك</w:t>
      </w:r>
      <w:r>
        <w:rPr>
          <w:rtl/>
        </w:rPr>
        <w:t xml:space="preserve"> </w:t>
      </w:r>
      <w:r>
        <w:rPr>
          <w:rFonts w:ascii="Arial" w:hAnsi="Arial" w:cs="Arial" w:hint="cs"/>
          <w:rtl/>
        </w:rPr>
        <w:t>عناد</w:t>
      </w:r>
      <w:r>
        <w:rPr>
          <w:rtl/>
        </w:rPr>
        <w:t xml:space="preserve"> </w:t>
      </w:r>
      <w:r>
        <w:rPr>
          <w:rFonts w:ascii="Arial" w:hAnsi="Arial" w:cs="Arial" w:hint="cs"/>
          <w:rtl/>
        </w:rPr>
        <w:t>محض،</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قدروا</w:t>
      </w:r>
      <w:r>
        <w:rPr>
          <w:rtl/>
        </w:rPr>
        <w:t xml:space="preserve"> </w:t>
      </w:r>
      <w:r>
        <w:rPr>
          <w:rFonts w:ascii="Arial" w:hAnsi="Arial" w:cs="Arial" w:hint="cs"/>
          <w:rtl/>
        </w:rPr>
        <w:t>على</w:t>
      </w:r>
      <w:r>
        <w:rPr>
          <w:rtl/>
        </w:rPr>
        <w:t xml:space="preserve"> </w:t>
      </w:r>
      <w:r>
        <w:rPr>
          <w:rFonts w:ascii="Arial" w:hAnsi="Arial" w:cs="Arial" w:hint="cs"/>
          <w:rtl/>
        </w:rPr>
        <w:t>مثل</w:t>
      </w:r>
      <w:r>
        <w:rPr>
          <w:rtl/>
        </w:rPr>
        <w:t xml:space="preserve"> </w:t>
      </w:r>
      <w:r>
        <w:rPr>
          <w:rFonts w:ascii="Arial" w:hAnsi="Arial" w:cs="Arial" w:hint="cs"/>
          <w:rtl/>
        </w:rPr>
        <w:t>القرآن</w:t>
      </w:r>
      <w:r>
        <w:rPr>
          <w:rtl/>
        </w:rPr>
        <w:t xml:space="preserve"> </w:t>
      </w:r>
      <w:r>
        <w:rPr>
          <w:rFonts w:ascii="Arial" w:hAnsi="Arial" w:cs="Arial" w:hint="cs"/>
          <w:rtl/>
        </w:rPr>
        <w:t>لقالوا</w:t>
      </w:r>
      <w:r>
        <w:rPr>
          <w:rtl/>
        </w:rPr>
        <w:t xml:space="preserve"> </w:t>
      </w:r>
      <w:r>
        <w:rPr>
          <w:rFonts w:ascii="Arial" w:hAnsi="Arial" w:cs="Arial" w:hint="cs"/>
          <w:rtl/>
        </w:rPr>
        <w:t>ليستريحوا</w:t>
      </w:r>
      <w:r>
        <w:rPr>
          <w:rtl/>
        </w:rPr>
        <w:t xml:space="preserve"> </w:t>
      </w:r>
      <w:r>
        <w:rPr>
          <w:rFonts w:ascii="Arial" w:hAnsi="Arial" w:cs="Arial" w:hint="cs"/>
          <w:rtl/>
        </w:rPr>
        <w:t>عن</w:t>
      </w:r>
      <w:r>
        <w:rPr>
          <w:rtl/>
        </w:rPr>
        <w:t xml:space="preserve"> </w:t>
      </w:r>
      <w:r>
        <w:rPr>
          <w:rFonts w:ascii="Arial" w:hAnsi="Arial" w:cs="Arial" w:hint="cs"/>
          <w:rtl/>
        </w:rPr>
        <w:t>الجدال،</w:t>
      </w:r>
      <w:r>
        <w:rPr>
          <w:rtl/>
        </w:rPr>
        <w:t xml:space="preserve"> </w:t>
      </w:r>
      <w:r>
        <w:rPr>
          <w:rFonts w:ascii="Arial" w:hAnsi="Arial" w:cs="Arial" w:hint="cs"/>
          <w:rtl/>
        </w:rPr>
        <w:t>وبعد</w:t>
      </w:r>
      <w:r>
        <w:rPr>
          <w:rtl/>
        </w:rPr>
        <w:t xml:space="preserve"> </w:t>
      </w:r>
      <w:r>
        <w:rPr>
          <w:rFonts w:ascii="Arial" w:hAnsi="Arial" w:cs="Arial" w:hint="cs"/>
          <w:rtl/>
        </w:rPr>
        <w:t>الهجرة</w:t>
      </w:r>
      <w:r>
        <w:rPr>
          <w:rtl/>
        </w:rPr>
        <w:t xml:space="preserve"> </w:t>
      </w:r>
      <w:r>
        <w:rPr>
          <w:rFonts w:ascii="Arial" w:hAnsi="Arial" w:cs="Arial" w:hint="cs"/>
          <w:rtl/>
        </w:rPr>
        <w:t>يستريحوا</w:t>
      </w:r>
      <w:r>
        <w:rPr>
          <w:rtl/>
        </w:rPr>
        <w:t xml:space="preserve"> </w:t>
      </w:r>
      <w:r>
        <w:rPr>
          <w:rFonts w:ascii="Arial" w:hAnsi="Arial" w:cs="Arial" w:hint="cs"/>
          <w:rtl/>
        </w:rPr>
        <w:t>عن</w:t>
      </w:r>
      <w:r>
        <w:rPr>
          <w:rtl/>
        </w:rPr>
        <w:t xml:space="preserve"> </w:t>
      </w:r>
      <w:r>
        <w:rPr>
          <w:rFonts w:ascii="Arial" w:hAnsi="Arial" w:cs="Arial" w:hint="cs"/>
          <w:rtl/>
        </w:rPr>
        <w:t>القتل</w:t>
      </w:r>
      <w:r>
        <w:rPr>
          <w:rtl/>
        </w:rPr>
        <w:t xml:space="preserve"> </w:t>
      </w:r>
      <w:r>
        <w:rPr>
          <w:rFonts w:ascii="Arial" w:hAnsi="Arial" w:cs="Arial" w:hint="cs"/>
          <w:rtl/>
        </w:rPr>
        <w:t>والسبي</w:t>
      </w:r>
      <w:r>
        <w:rPr>
          <w:rtl/>
        </w:rPr>
        <w:t xml:space="preserve"> </w:t>
      </w:r>
      <w:r>
        <w:rPr>
          <w:rFonts w:ascii="Arial" w:hAnsi="Arial" w:cs="Arial" w:hint="cs"/>
          <w:rtl/>
        </w:rPr>
        <w:t>والغنم،</w:t>
      </w:r>
      <w:r>
        <w:rPr>
          <w:rtl/>
        </w:rPr>
        <w:t xml:space="preserve"> </w:t>
      </w:r>
      <w:r>
        <w:rPr>
          <w:rFonts w:ascii="Arial" w:hAnsi="Arial" w:cs="Arial" w:hint="cs"/>
          <w:rtl/>
        </w:rPr>
        <w:t>وقد</w:t>
      </w:r>
      <w:r>
        <w:rPr>
          <w:rtl/>
        </w:rPr>
        <w:t xml:space="preserve"> </w:t>
      </w:r>
      <w:r>
        <w:rPr>
          <w:rFonts w:ascii="Arial" w:hAnsi="Arial" w:cs="Arial" w:hint="cs"/>
          <w:rtl/>
        </w:rPr>
        <w:t>لبث</w:t>
      </w:r>
      <w:r>
        <w:rPr>
          <w:rtl/>
        </w:rPr>
        <w:t xml:space="preserve"> </w:t>
      </w:r>
      <w:r>
        <w:rPr>
          <w:rFonts w:ascii="Arial" w:hAnsi="Arial" w:cs="Arial" w:hint="cs"/>
          <w:rtl/>
        </w:rPr>
        <w:t>فيهم</w:t>
      </w:r>
      <w:r>
        <w:rPr>
          <w:rtl/>
        </w:rPr>
        <w:t xml:space="preserve"> </w:t>
      </w:r>
      <w:r>
        <w:rPr>
          <w:rFonts w:ascii="Arial" w:hAnsi="Arial" w:cs="Arial" w:hint="cs"/>
          <w:rtl/>
        </w:rPr>
        <w:t>عشر</w:t>
      </w:r>
      <w:r>
        <w:rPr>
          <w:rtl/>
        </w:rPr>
        <w:t xml:space="preserve"> </w:t>
      </w:r>
      <w:r>
        <w:rPr>
          <w:rFonts w:ascii="Arial" w:hAnsi="Arial" w:cs="Arial" w:hint="cs"/>
          <w:rtl/>
        </w:rPr>
        <w:t>سنين</w:t>
      </w:r>
      <w:r>
        <w:rPr>
          <w:rtl/>
        </w:rPr>
        <w:t xml:space="preserve"> </w:t>
      </w:r>
      <w:r>
        <w:rPr>
          <w:rFonts w:ascii="Arial" w:hAnsi="Arial" w:cs="Arial" w:hint="cs"/>
          <w:rtl/>
        </w:rPr>
        <w:t>أو</w:t>
      </w:r>
      <w:r>
        <w:rPr>
          <w:rtl/>
        </w:rPr>
        <w:t xml:space="preserve"> </w:t>
      </w:r>
      <w:r>
        <w:rPr>
          <w:rFonts w:ascii="Arial" w:hAnsi="Arial" w:cs="Arial" w:hint="cs"/>
          <w:rtl/>
        </w:rPr>
        <w:t>ثلاث</w:t>
      </w:r>
      <w:r>
        <w:rPr>
          <w:rtl/>
        </w:rPr>
        <w:t xml:space="preserve"> </w:t>
      </w:r>
      <w:r>
        <w:rPr>
          <w:rFonts w:ascii="Arial" w:hAnsi="Arial" w:cs="Arial" w:hint="cs"/>
          <w:rtl/>
        </w:rPr>
        <w:t>عشرة</w:t>
      </w:r>
      <w:r>
        <w:rPr>
          <w:rtl/>
        </w:rPr>
        <w:t xml:space="preserve"> </w:t>
      </w:r>
      <w:r>
        <w:rPr>
          <w:rFonts w:ascii="Arial" w:hAnsi="Arial" w:cs="Arial" w:hint="cs"/>
          <w:rtl/>
        </w:rPr>
        <w:t>وما</w:t>
      </w:r>
      <w:r>
        <w:rPr>
          <w:rtl/>
        </w:rPr>
        <w:t xml:space="preserve"> </w:t>
      </w:r>
      <w:r>
        <w:rPr>
          <w:rFonts w:ascii="Arial" w:hAnsi="Arial" w:cs="Arial" w:hint="cs"/>
          <w:rtl/>
        </w:rPr>
        <w:t>أطاقوه</w:t>
      </w:r>
      <w:r>
        <w:rPr>
          <w:rtl/>
        </w:rPr>
        <w:t>.</w:t>
      </w:r>
    </w:p>
    <w:p w:rsidR="00B03E2D" w:rsidRDefault="00B03E2D">
      <w:pPr>
        <w:pStyle w:val="textquran"/>
        <w:spacing w:before="170"/>
        <w:rPr>
          <w:w w:val="103"/>
          <w:rtl/>
        </w:rPr>
      </w:pPr>
      <w:r>
        <w:rPr>
          <w:rFonts w:ascii="Arial" w:hAnsi="Arial" w:cs="Arial" w:hint="cs"/>
          <w:w w:val="101"/>
          <w:rtl/>
        </w:rPr>
        <w:t>﴿</w:t>
      </w:r>
      <w:r>
        <w:rPr>
          <w:rFonts w:ascii="Calibri" w:cs="Calibri" w:hint="cs"/>
          <w:w w:val="101"/>
          <w:rtl/>
        </w:rPr>
        <w:t>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هَذَآ</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القرآن</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إِلَّآ</w:t>
      </w:r>
      <w:r>
        <w:rPr>
          <w:rStyle w:val="bold"/>
          <w:w w:val="101"/>
          <w:rtl/>
        </w:rPr>
        <w:t xml:space="preserve"> </w:t>
      </w:r>
      <w:r>
        <w:rPr>
          <w:rStyle w:val="bold"/>
          <w:rFonts w:ascii="Arial" w:hAnsi="Arial" w:cs="Arial" w:hint="cs"/>
          <w:w w:val="101"/>
          <w:rtl/>
        </w:rPr>
        <w:t>أَسَاطِيرُ</w:t>
      </w:r>
      <w:r>
        <w:rPr>
          <w:rStyle w:val="bold"/>
          <w:w w:val="101"/>
          <w:rtl/>
        </w:rPr>
        <w:t xml:space="preserve"> </w:t>
      </w:r>
      <w:r>
        <w:rPr>
          <w:rStyle w:val="bold"/>
          <w:rFonts w:ascii="Arial" w:hAnsi="Arial" w:cs="Arial" w:hint="cs"/>
          <w:w w:val="101"/>
          <w:rtl/>
        </w:rPr>
        <w:t>اَلَاوَّلِينَ</w:t>
      </w:r>
      <w:r>
        <w:rPr>
          <w:w w:val="101"/>
          <w:rtl/>
        </w:rPr>
        <w:t> </w:t>
      </w:r>
      <w:r>
        <w:rPr>
          <w:rFonts w:ascii="Arial" w:hAnsi="Arial" w:cs="Arial" w:hint="cs"/>
          <w:w w:val="101"/>
          <w:rtl/>
        </w:rPr>
        <w:t>﴾</w:t>
      </w:r>
      <w:r>
        <w:rPr>
          <w:w w:val="101"/>
          <w:rtl/>
        </w:rPr>
        <w:t xml:space="preserve"> </w:t>
      </w:r>
      <w:r>
        <w:rPr>
          <w:rFonts w:ascii="Arial" w:hAnsi="Arial" w:cs="Arial" w:hint="cs"/>
          <w:w w:val="101"/>
          <w:rtl/>
        </w:rPr>
        <w:t>جمع</w:t>
      </w:r>
      <w:r>
        <w:rPr>
          <w:w w:val="101"/>
          <w:rtl/>
        </w:rPr>
        <w:t xml:space="preserve"> </w:t>
      </w:r>
      <w:r>
        <w:rPr>
          <w:rFonts w:ascii="Arial" w:hAnsi="Arial" w:cs="Arial" w:hint="cs"/>
          <w:w w:val="101"/>
          <w:rtl/>
        </w:rPr>
        <w:t>أسطورة،</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المسطور</w:t>
      </w:r>
      <w:r>
        <w:rPr>
          <w:w w:val="101"/>
          <w:rtl/>
        </w:rPr>
        <w:t xml:space="preserve"> </w:t>
      </w:r>
      <w:r>
        <w:rPr>
          <w:rFonts w:ascii="Arial" w:hAnsi="Arial" w:cs="Arial" w:hint="cs"/>
          <w:w w:val="103"/>
          <w:rtl/>
        </w:rPr>
        <w:t>العجيب،</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جمع</w:t>
      </w:r>
      <w:r>
        <w:rPr>
          <w:w w:val="103"/>
          <w:rtl/>
        </w:rPr>
        <w:t xml:space="preserve"> </w:t>
      </w:r>
      <w:r>
        <w:rPr>
          <w:rFonts w:ascii="Arial" w:hAnsi="Arial" w:cs="Arial" w:hint="cs"/>
          <w:w w:val="103"/>
          <w:rtl/>
        </w:rPr>
        <w:t>الجمع</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أسطار،</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سطر،</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كُتِبَ</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أخبار</w:t>
      </w:r>
      <w:r>
        <w:rPr>
          <w:w w:val="103"/>
          <w:rtl/>
        </w:rPr>
        <w:t xml:space="preserve"> </w:t>
      </w:r>
      <w:r>
        <w:rPr>
          <w:rFonts w:ascii="Arial" w:hAnsi="Arial" w:cs="Arial" w:hint="cs"/>
          <w:w w:val="103"/>
          <w:rtl/>
        </w:rPr>
        <w:t>العجم</w:t>
      </w:r>
      <w:r>
        <w:rPr>
          <w:w w:val="103"/>
          <w:rtl/>
        </w:rPr>
        <w:t>.</w:t>
      </w:r>
    </w:p>
    <w:p w:rsidR="00B03E2D" w:rsidRDefault="00B03E2D">
      <w:pPr>
        <w:pStyle w:val="textquran"/>
        <w:rPr>
          <w:rtl/>
        </w:rPr>
      </w:pPr>
    </w:p>
    <w:p w:rsidR="00B03E2D" w:rsidRDefault="00B03E2D">
      <w:pPr>
        <w:pStyle w:val="faree"/>
        <w:rPr>
          <w:rtl/>
        </w:rPr>
      </w:pPr>
      <w:r>
        <w:rPr>
          <w:rFonts w:ascii="Arial" w:hAnsi="Arial" w:cs="Arial" w:hint="cs"/>
          <w:rtl/>
        </w:rPr>
        <w:t>استعجال</w:t>
      </w:r>
      <w:r>
        <w:rPr>
          <w:rtl/>
        </w:rPr>
        <w:t xml:space="preserve"> </w:t>
      </w:r>
      <w:r>
        <w:rPr>
          <w:rFonts w:ascii="Arial" w:hAnsi="Arial" w:cs="Arial" w:hint="cs"/>
          <w:rtl/>
        </w:rPr>
        <w:t>المشركين</w:t>
      </w:r>
      <w:r>
        <w:rPr>
          <w:rtl/>
        </w:rPr>
        <w:t xml:space="preserve"> </w:t>
      </w:r>
      <w:r>
        <w:rPr>
          <w:rFonts w:ascii="Arial" w:hAnsi="Arial" w:cs="Arial" w:hint="cs"/>
          <w:rtl/>
        </w:rPr>
        <w:t>للعذاب،</w:t>
      </w:r>
      <w:r>
        <w:rPr>
          <w:rtl/>
        </w:rPr>
        <w:t xml:space="preserve"> </w:t>
      </w:r>
      <w:r>
        <w:rPr>
          <w:rFonts w:ascii="Arial" w:hAnsi="Arial" w:cs="Arial" w:hint="cs"/>
          <w:rtl/>
        </w:rPr>
        <w:t>والتهكُّم</w:t>
      </w:r>
      <w:r>
        <w:rPr>
          <w:rtl/>
        </w:rPr>
        <w:t xml:space="preserve"> </w:t>
      </w:r>
      <w:r>
        <w:rPr>
          <w:rFonts w:ascii="Arial" w:hAnsi="Arial" w:cs="Arial" w:hint="cs"/>
          <w:rtl/>
        </w:rPr>
        <w:t>بعبادتهم</w:t>
      </w:r>
    </w:p>
    <w:p w:rsidR="00B03E2D" w:rsidRDefault="00B03E2D">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وَإِذْ</w:t>
      </w:r>
      <w:r>
        <w:rPr>
          <w:rStyle w:val="bold"/>
          <w:w w:val="99"/>
          <w:rtl/>
        </w:rPr>
        <w:t xml:space="preserve"> </w:t>
      </w:r>
      <w:r>
        <w:rPr>
          <w:rStyle w:val="bold"/>
          <w:rFonts w:ascii="Arial" w:hAnsi="Arial" w:cs="Arial" w:hint="cs"/>
          <w:w w:val="99"/>
          <w:rtl/>
        </w:rPr>
        <w:t>قَالُواْ</w:t>
      </w:r>
      <w:r>
        <w:rPr>
          <w:rStyle w:val="bold"/>
          <w:w w:val="99"/>
          <w:rtl/>
        </w:rPr>
        <w:t xml:space="preserve"> </w:t>
      </w:r>
      <w:r>
        <w:rPr>
          <w:rStyle w:val="bold"/>
          <w:rFonts w:ascii="Arial" w:hAnsi="Arial" w:cs="Arial" w:hint="cs"/>
          <w:w w:val="99"/>
          <w:rtl/>
        </w:rPr>
        <w:t>اللَّهُمَّ</w:t>
      </w:r>
      <w:r>
        <w:rPr>
          <w:rStyle w:val="bold"/>
          <w:w w:val="99"/>
          <w:rtl/>
        </w:rPr>
        <w:t xml:space="preserve">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كَانَ</w:t>
      </w:r>
      <w:r>
        <w:rPr>
          <w:rStyle w:val="bold"/>
          <w:w w:val="99"/>
          <w:rtl/>
        </w:rPr>
        <w:t xml:space="preserve"> </w:t>
      </w:r>
      <w:r>
        <w:rPr>
          <w:rStyle w:val="bold"/>
          <w:rFonts w:ascii="Arial" w:hAnsi="Arial" w:cs="Arial" w:hint="cs"/>
          <w:w w:val="99"/>
          <w:rtl/>
        </w:rPr>
        <w:t>هَذَا</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القرآن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هُوَ</w:t>
      </w:r>
      <w:r>
        <w:rPr>
          <w:rStyle w:val="bold"/>
          <w:w w:val="99"/>
          <w:rtl/>
        </w:rPr>
        <w:t xml:space="preserve"> </w:t>
      </w:r>
      <w:r>
        <w:rPr>
          <w:rStyle w:val="bold"/>
          <w:rFonts w:ascii="Arial" w:hAnsi="Arial" w:cs="Arial" w:hint="cs"/>
          <w:w w:val="99"/>
          <w:rtl/>
        </w:rPr>
        <w:t>اَلْحَقَّ</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عِندِكَ</w:t>
      </w:r>
      <w:r>
        <w:rPr>
          <w:w w:val="99"/>
          <w:rtl/>
        </w:rPr>
        <w:t> </w:t>
      </w:r>
      <w:r>
        <w:rPr>
          <w:rFonts w:ascii="Arial" w:hAnsi="Arial" w:cs="Arial" w:hint="cs"/>
          <w:w w:val="99"/>
          <w:rtl/>
        </w:rPr>
        <w:t>﴾</w:t>
      </w:r>
      <w:r>
        <w:rPr>
          <w:w w:val="99"/>
          <w:rtl/>
        </w:rPr>
        <w:t xml:space="preserve"> </w:t>
      </w:r>
      <w:r>
        <w:rPr>
          <w:rFonts w:ascii="Arial" w:hAnsi="Arial" w:cs="Arial" w:hint="cs"/>
          <w:w w:val="99"/>
          <w:rtl/>
        </w:rPr>
        <w:t>جزموا</w:t>
      </w:r>
      <w:r>
        <w:rPr>
          <w:w w:val="99"/>
          <w:rtl/>
        </w:rPr>
        <w:t xml:space="preserve"> </w:t>
      </w:r>
      <w:r>
        <w:rPr>
          <w:rFonts w:ascii="Arial" w:hAnsi="Arial" w:cs="Arial" w:hint="cs"/>
          <w:w w:val="99"/>
          <w:rtl/>
        </w:rPr>
        <w:t>بأنَّه</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ولذلك</w:t>
      </w:r>
      <w:r>
        <w:rPr>
          <w:w w:val="99"/>
          <w:rtl/>
        </w:rPr>
        <w:t xml:space="preserve"> </w:t>
      </w:r>
      <w:r>
        <w:rPr>
          <w:rFonts w:ascii="Arial" w:hAnsi="Arial" w:cs="Arial" w:hint="cs"/>
          <w:w w:val="99"/>
          <w:rtl/>
        </w:rPr>
        <w:t>رتَّبوا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إمطار</w:t>
      </w:r>
      <w:r>
        <w:rPr>
          <w:w w:val="99"/>
          <w:rtl/>
        </w:rPr>
        <w:t xml:space="preserve"> </w:t>
      </w:r>
      <w:r>
        <w:rPr>
          <w:rFonts w:ascii="Arial" w:hAnsi="Arial" w:cs="Arial" w:hint="cs"/>
          <w:w w:val="99"/>
          <w:rtl/>
        </w:rPr>
        <w:t>الحجارة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الأليم،</w:t>
      </w:r>
      <w:r>
        <w:rPr>
          <w:w w:val="99"/>
          <w:rtl/>
        </w:rPr>
        <w:t xml:space="preserve"> </w:t>
      </w:r>
      <w:r>
        <w:rPr>
          <w:rFonts w:ascii="Arial" w:hAnsi="Arial" w:cs="Arial" w:hint="cs"/>
          <w:w w:val="99"/>
          <w:rtl/>
        </w:rPr>
        <w:t>لزعمهم</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يعاقبون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إِنْ</w:t>
      </w:r>
      <w:r>
        <w:rPr>
          <w:rFonts w:ascii="Calibri" w:cs="Calibri" w:hint="cs"/>
          <w:w w:val="99"/>
          <w:rtl/>
        </w:rPr>
        <w:t>»</w:t>
      </w:r>
      <w:r>
        <w:rPr>
          <w:w w:val="99"/>
          <w:rtl/>
        </w:rPr>
        <w:t xml:space="preserve"> </w:t>
      </w:r>
      <w:r>
        <w:rPr>
          <w:rFonts w:ascii="Arial" w:hAnsi="Arial" w:cs="Arial" w:hint="cs"/>
          <w:w w:val="99"/>
          <w:rtl/>
        </w:rPr>
        <w:t>جاءت</w:t>
      </w:r>
      <w:r>
        <w:rPr>
          <w:w w:val="99"/>
          <w:rtl/>
        </w:rPr>
        <w:t xml:space="preserve"> </w:t>
      </w:r>
      <w:r>
        <w:rPr>
          <w:rFonts w:ascii="Arial" w:hAnsi="Arial" w:cs="Arial" w:hint="cs"/>
          <w:w w:val="99"/>
          <w:rtl/>
        </w:rPr>
        <w:t>بصورة</w:t>
      </w:r>
      <w:r>
        <w:rPr>
          <w:w w:val="99"/>
          <w:rtl/>
        </w:rPr>
        <w:t xml:space="preserve"> </w:t>
      </w:r>
      <w:r>
        <w:rPr>
          <w:rFonts w:ascii="Arial" w:hAnsi="Arial" w:cs="Arial" w:hint="cs"/>
          <w:w w:val="99"/>
          <w:rtl/>
        </w:rPr>
        <w:t>الشكِّ</w:t>
      </w:r>
      <w:r>
        <w:rPr>
          <w:w w:val="99"/>
          <w:rtl/>
        </w:rPr>
        <w:t xml:space="preserve"> </w:t>
      </w:r>
      <w:r>
        <w:rPr>
          <w:rFonts w:ascii="Arial" w:hAnsi="Arial" w:cs="Arial" w:hint="cs"/>
          <w:w w:val="99"/>
          <w:rtl/>
        </w:rPr>
        <w:t>فكفى</w:t>
      </w:r>
      <w:r>
        <w:rPr>
          <w:w w:val="99"/>
          <w:rtl/>
        </w:rPr>
        <w:t xml:space="preserve"> </w:t>
      </w:r>
      <w:r>
        <w:rPr>
          <w:rFonts w:ascii="Arial" w:hAnsi="Arial" w:cs="Arial" w:hint="cs"/>
          <w:w w:val="99"/>
          <w:rtl/>
        </w:rPr>
        <w:t>الشكُّ</w:t>
      </w:r>
      <w:r>
        <w:rPr>
          <w:w w:val="99"/>
          <w:rtl/>
        </w:rPr>
        <w:t xml:space="preserve"> </w:t>
      </w:r>
      <w:r>
        <w:rPr>
          <w:rFonts w:ascii="Arial" w:hAnsi="Arial" w:cs="Arial" w:hint="cs"/>
          <w:w w:val="99"/>
          <w:rtl/>
        </w:rPr>
        <w:t>الصوريُّ،</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كفى</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الجزم</w:t>
      </w:r>
      <w:r>
        <w:rPr>
          <w:w w:val="99"/>
          <w:rtl/>
        </w:rPr>
        <w:t xml:space="preserve"> </w:t>
      </w:r>
      <w:r>
        <w:rPr>
          <w:rFonts w:ascii="Arial" w:hAnsi="Arial" w:cs="Arial" w:hint="cs"/>
          <w:w w:val="99"/>
          <w:rtl/>
        </w:rPr>
        <w:t>بوقوع</w:t>
      </w:r>
      <w:r>
        <w:rPr>
          <w:w w:val="99"/>
          <w:rtl/>
        </w:rPr>
        <w:t xml:space="preserve"> </w:t>
      </w:r>
      <w:r>
        <w:rPr>
          <w:rFonts w:ascii="Arial" w:hAnsi="Arial" w:cs="Arial" w:hint="cs"/>
          <w:w w:val="99"/>
          <w:rtl/>
        </w:rPr>
        <w:t>الشرط،</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جزموا</w:t>
      </w:r>
      <w:r>
        <w:rPr>
          <w:w w:val="99"/>
          <w:rtl/>
        </w:rPr>
        <w:t xml:space="preserve"> </w:t>
      </w:r>
      <w:r>
        <w:rPr>
          <w:rFonts w:ascii="Arial" w:hAnsi="Arial" w:cs="Arial" w:hint="cs"/>
          <w:w w:val="99"/>
          <w:rtl/>
        </w:rPr>
        <w:t>بنفيه،</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يكفي،</w:t>
      </w:r>
      <w:r>
        <w:rPr>
          <w:w w:val="99"/>
          <w:rtl/>
        </w:rPr>
        <w:t xml:space="preserve"> </w:t>
      </w:r>
      <w:r>
        <w:rPr>
          <w:rFonts w:ascii="Arial" w:hAnsi="Arial" w:cs="Arial" w:hint="cs"/>
          <w:w w:val="99"/>
          <w:rtl/>
        </w:rPr>
        <w:t>لجزمهم</w:t>
      </w:r>
      <w:r>
        <w:rPr>
          <w:w w:val="99"/>
          <w:rtl/>
        </w:rPr>
        <w:t xml:space="preserve"> </w:t>
      </w:r>
      <w:r>
        <w:rPr>
          <w:rFonts w:ascii="Arial" w:hAnsi="Arial" w:cs="Arial" w:hint="cs"/>
          <w:w w:val="99"/>
          <w:rtl/>
        </w:rPr>
        <w:t>بالنفي،</w:t>
      </w:r>
      <w:r>
        <w:rPr>
          <w:w w:val="99"/>
          <w:rtl/>
        </w:rPr>
        <w:t xml:space="preserve"> </w:t>
      </w:r>
      <w:r>
        <w:rPr>
          <w:rFonts w:ascii="Arial" w:hAnsi="Arial" w:cs="Arial" w:hint="cs"/>
          <w:w w:val="99"/>
          <w:rtl/>
        </w:rPr>
        <w:t>والأولى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مرَّ،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نزَّلوا</w:t>
      </w:r>
      <w:r>
        <w:rPr>
          <w:w w:val="99"/>
          <w:rtl/>
        </w:rPr>
        <w:t xml:space="preserve"> </w:t>
      </w:r>
      <w:r>
        <w:rPr>
          <w:rFonts w:ascii="Arial" w:hAnsi="Arial" w:cs="Arial" w:hint="cs"/>
          <w:w w:val="99"/>
          <w:rtl/>
        </w:rPr>
        <w:t>الفرض</w:t>
      </w:r>
      <w:r>
        <w:rPr>
          <w:w w:val="99"/>
          <w:rtl/>
        </w:rPr>
        <w:t xml:space="preserve"> </w:t>
      </w:r>
      <w:r>
        <w:rPr>
          <w:rFonts w:ascii="Arial" w:hAnsi="Arial" w:cs="Arial" w:hint="cs"/>
          <w:w w:val="99"/>
          <w:rtl/>
        </w:rPr>
        <w:t>والتقدير</w:t>
      </w:r>
      <w:r>
        <w:rPr>
          <w:w w:val="99"/>
          <w:rtl/>
        </w:rPr>
        <w:t xml:space="preserve"> </w:t>
      </w:r>
      <w:r>
        <w:rPr>
          <w:rFonts w:ascii="Arial" w:hAnsi="Arial" w:cs="Arial" w:hint="cs"/>
          <w:w w:val="99"/>
          <w:rtl/>
        </w:rPr>
        <w:t>منزلة</w:t>
      </w:r>
      <w:r>
        <w:rPr>
          <w:w w:val="99"/>
          <w:rtl/>
        </w:rPr>
        <w:t xml:space="preserve"> </w:t>
      </w:r>
      <w:r>
        <w:rPr>
          <w:rFonts w:ascii="Arial" w:hAnsi="Arial" w:cs="Arial" w:hint="cs"/>
          <w:w w:val="99"/>
          <w:rtl/>
        </w:rPr>
        <w:t>الشكِّ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الجزم</w:t>
      </w:r>
      <w:r>
        <w:rPr>
          <w:w w:val="99"/>
          <w:rtl/>
        </w:rPr>
        <w:t>.</w:t>
      </w:r>
    </w:p>
    <w:p w:rsidR="00B03E2D" w:rsidRDefault="00B03E2D">
      <w:pPr>
        <w:pStyle w:val="textquran"/>
        <w:spacing w:before="113"/>
        <w:rPr>
          <w:rtl/>
        </w:rPr>
      </w:pP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الْحَقَّ</w:t>
      </w:r>
      <w:r>
        <w:rPr>
          <w:rFonts w:ascii="Calibri" w:cs="Calibri" w:hint="cs"/>
          <w:rtl/>
        </w:rPr>
        <w:t>»</w:t>
      </w:r>
      <w:r>
        <w:rPr>
          <w:rtl/>
        </w:rPr>
        <w:t xml:space="preserve"> </w:t>
      </w:r>
      <w:r>
        <w:rPr>
          <w:rFonts w:ascii="Arial" w:hAnsi="Arial" w:cs="Arial" w:hint="cs"/>
          <w:rtl/>
        </w:rPr>
        <w:t>للعهد</w:t>
      </w:r>
      <w:r>
        <w:rPr>
          <w:rtl/>
        </w:rPr>
        <w:t xml:space="preserve"> </w:t>
      </w:r>
      <w:r>
        <w:rPr>
          <w:rFonts w:ascii="Arial" w:hAnsi="Arial" w:cs="Arial" w:hint="cs"/>
          <w:rtl/>
        </w:rPr>
        <w:t>الذهنيِّ</w:t>
      </w:r>
      <w:r>
        <w:rPr>
          <w:rtl/>
        </w:rPr>
        <w:t xml:space="preserve"> </w:t>
      </w:r>
      <w:r>
        <w:rPr>
          <w:rFonts w:ascii="Arial" w:hAnsi="Arial" w:cs="Arial" w:hint="cs"/>
          <w:rtl/>
        </w:rPr>
        <w:t>المعلوم،</w:t>
      </w:r>
      <w:r>
        <w:rPr>
          <w:rtl/>
        </w:rPr>
        <w:t xml:space="preserve"> </w:t>
      </w:r>
      <w:r>
        <w:rPr>
          <w:rFonts w:ascii="Arial" w:hAnsi="Arial" w:cs="Arial" w:hint="cs"/>
          <w:rtl/>
        </w:rPr>
        <w:t>وهو</w:t>
      </w:r>
      <w:r>
        <w:rPr>
          <w:rtl/>
        </w:rPr>
        <w:t xml:space="preserve"> </w:t>
      </w:r>
      <w:r>
        <w:rPr>
          <w:rFonts w:ascii="Arial" w:hAnsi="Arial" w:cs="Arial" w:hint="cs"/>
          <w:rtl/>
        </w:rPr>
        <w:t>الحقُّ</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الحقُّ</w:t>
      </w:r>
      <w:r>
        <w:rPr>
          <w:rtl/>
        </w:rPr>
        <w:t xml:space="preserve"> </w:t>
      </w:r>
      <w:r>
        <w:rPr>
          <w:rFonts w:ascii="Arial" w:hAnsi="Arial" w:cs="Arial" w:hint="cs"/>
          <w:rtl/>
        </w:rPr>
        <w:t>الذي</w:t>
      </w:r>
      <w:r>
        <w:rPr>
          <w:rtl/>
        </w:rPr>
        <w:t xml:space="preserve"> </w:t>
      </w:r>
      <w:r>
        <w:rPr>
          <w:rFonts w:ascii="Arial" w:hAnsi="Arial" w:cs="Arial" w:hint="cs"/>
          <w:rtl/>
        </w:rPr>
        <w:t>يدَّعيه</w:t>
      </w:r>
      <w:r>
        <w:rPr>
          <w:rtl/>
        </w:rPr>
        <w:t xml:space="preserve"> </w:t>
      </w:r>
      <w:r>
        <w:rPr>
          <w:rFonts w:ascii="Arial" w:hAnsi="Arial" w:cs="Arial" w:hint="cs"/>
          <w:rtl/>
        </w:rPr>
        <w:t>محَمَّد</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إطلاق</w:t>
      </w:r>
      <w:r>
        <w:rPr>
          <w:rtl/>
        </w:rPr>
        <w:t xml:space="preserve"> </w:t>
      </w:r>
      <w:r>
        <w:rPr>
          <w:rFonts w:ascii="Arial" w:hAnsi="Arial" w:cs="Arial" w:hint="cs"/>
          <w:rtl/>
        </w:rPr>
        <w:t>العهد</w:t>
      </w:r>
      <w:r>
        <w:rPr>
          <w:rtl/>
        </w:rPr>
        <w:t xml:space="preserve"> </w:t>
      </w:r>
      <w:r>
        <w:rPr>
          <w:rFonts w:ascii="Arial" w:hAnsi="Arial" w:cs="Arial" w:hint="cs"/>
          <w:rtl/>
        </w:rPr>
        <w:t>الخارجيِّ</w:t>
      </w:r>
      <w:r>
        <w:rPr>
          <w:rtl/>
        </w:rPr>
        <w:t xml:space="preserve"> </w:t>
      </w:r>
      <w:r>
        <w:rPr>
          <w:rFonts w:ascii="Arial" w:hAnsi="Arial" w:cs="Arial" w:hint="cs"/>
          <w:rtl/>
        </w:rPr>
        <w:t>عليه،</w:t>
      </w:r>
      <w:r>
        <w:rPr>
          <w:rtl/>
        </w:rPr>
        <w:t xml:space="preserve"> </w:t>
      </w:r>
      <w:r>
        <w:rPr>
          <w:rFonts w:ascii="Arial" w:hAnsi="Arial" w:cs="Arial" w:hint="cs"/>
          <w:rtl/>
        </w:rPr>
        <w:t>باعتبار</w:t>
      </w:r>
      <w:r>
        <w:rPr>
          <w:rtl/>
        </w:rPr>
        <w:t xml:space="preserve"> </w:t>
      </w:r>
      <w:r>
        <w:rPr>
          <w:rFonts w:ascii="Arial" w:hAnsi="Arial" w:cs="Arial" w:hint="cs"/>
          <w:rtl/>
        </w:rPr>
        <w:t>أنَّه</w:t>
      </w:r>
      <w:r>
        <w:rPr>
          <w:rtl/>
        </w:rPr>
        <w:t xml:space="preserve"> </w:t>
      </w:r>
      <w:r>
        <w:rPr>
          <w:rFonts w:ascii="Arial" w:hAnsi="Arial" w:cs="Arial" w:hint="cs"/>
          <w:rtl/>
        </w:rPr>
        <w:t>الموجود</w:t>
      </w:r>
      <w:r>
        <w:rPr>
          <w:rtl/>
        </w:rPr>
        <w:t xml:space="preserve"> </w:t>
      </w:r>
      <w:r>
        <w:rPr>
          <w:rFonts w:ascii="Arial" w:hAnsi="Arial" w:cs="Arial" w:hint="cs"/>
          <w:rtl/>
        </w:rPr>
        <w:t>في</w:t>
      </w:r>
      <w:r>
        <w:rPr>
          <w:rtl/>
        </w:rPr>
        <w:t xml:space="preserve"> </w:t>
      </w:r>
      <w:r>
        <w:rPr>
          <w:rFonts w:ascii="Arial" w:hAnsi="Arial" w:cs="Arial" w:hint="cs"/>
          <w:rtl/>
        </w:rPr>
        <w:t>كلامه</w:t>
      </w:r>
      <w:r>
        <w:rPr>
          <w:rtl/>
        </w:rPr>
        <w:t xml:space="preserve"> </w:t>
      </w:r>
      <w:r>
        <w:rPr>
          <w:rFonts w:ascii="Arial" w:hAnsi="Arial" w:cs="Arial" w:hint="cs"/>
          <w:rtl/>
        </w:rPr>
        <w:t>على</w:t>
      </w:r>
      <w:r>
        <w:rPr>
          <w:rtl/>
        </w:rPr>
        <w:t xml:space="preserve"> </w:t>
      </w:r>
      <w:r>
        <w:rPr>
          <w:rFonts w:ascii="Arial" w:hAnsi="Arial" w:cs="Arial" w:hint="cs"/>
          <w:rtl/>
        </w:rPr>
        <w:t>دعواه</w:t>
      </w:r>
      <w:r>
        <w:rPr>
          <w:rFonts w:ascii="Calibri" w:cs="Calibri" w:hint="cs"/>
          <w:rtl/>
        </w:rPr>
        <w:t> </w:t>
      </w:r>
      <w:r>
        <w:rPr>
          <w:rFonts w:ascii="Arial" w:hAnsi="Arial" w:cs="Arial" w:hint="cs"/>
          <w:rtl/>
        </w:rPr>
        <w:t>ژ</w:t>
      </w:r>
      <w:r>
        <w:rPr>
          <w:rFonts w:ascii="Calibri" w:cs="Calibri" w:hint="cs"/>
          <w:rtl/>
        </w:rPr>
        <w:t> </w:t>
      </w:r>
      <w:r>
        <w:rPr>
          <w:rtl/>
        </w:rPr>
        <w:t>.</w:t>
      </w:r>
    </w:p>
    <w:p w:rsidR="00B03E2D" w:rsidRDefault="00B03E2D">
      <w:pPr>
        <w:pStyle w:val="textquran"/>
        <w:spacing w:before="113"/>
        <w:rPr>
          <w:w w:val="101"/>
          <w:rtl/>
        </w:rPr>
      </w:pPr>
      <w:r>
        <w:rPr>
          <w:rFonts w:ascii="Arial" w:hAnsi="Arial" w:cs="Arial" w:hint="cs"/>
          <w:w w:val="99"/>
          <w:rtl/>
        </w:rPr>
        <w:t>﴿</w:t>
      </w:r>
      <w:r>
        <w:rPr>
          <w:rFonts w:ascii="Calibri" w:cs="Calibri" w:hint="cs"/>
          <w:w w:val="99"/>
          <w:rtl/>
        </w:rPr>
        <w:t> </w:t>
      </w:r>
      <w:r>
        <w:rPr>
          <w:rStyle w:val="bold"/>
          <w:rFonts w:ascii="Arial" w:hAnsi="Arial" w:cs="Arial" w:hint="cs"/>
          <w:w w:val="99"/>
          <w:rtl/>
        </w:rPr>
        <w:t>فَأَمْطِرْ</w:t>
      </w:r>
      <w:r>
        <w:rPr>
          <w:rStyle w:val="bold"/>
          <w:w w:val="99"/>
          <w:rtl/>
        </w:rPr>
        <w:t xml:space="preserve"> </w:t>
      </w:r>
      <w:r>
        <w:rPr>
          <w:rStyle w:val="bold"/>
          <w:rFonts w:ascii="Arial" w:hAnsi="Arial" w:cs="Arial" w:hint="cs"/>
          <w:w w:val="99"/>
          <w:rtl/>
        </w:rPr>
        <w:t>عَلَيْنَا</w:t>
      </w:r>
      <w:r>
        <w:rPr>
          <w:w w:val="99"/>
          <w:rtl/>
        </w:rPr>
        <w:t> </w:t>
      </w:r>
      <w:r>
        <w:rPr>
          <w:rFonts w:ascii="Arial" w:hAnsi="Arial" w:cs="Arial" w:hint="cs"/>
          <w:w w:val="99"/>
          <w:rtl/>
        </w:rPr>
        <w:t>﴾</w:t>
      </w:r>
      <w:r>
        <w:rPr>
          <w:w w:val="99"/>
          <w:rtl/>
        </w:rPr>
        <w:t xml:space="preserve"> </w:t>
      </w:r>
      <w:r>
        <w:rPr>
          <w:rFonts w:ascii="Arial" w:hAnsi="Arial" w:cs="Arial" w:hint="cs"/>
          <w:w w:val="99"/>
          <w:rtl/>
        </w:rPr>
        <w:t>شبَّه</w:t>
      </w:r>
      <w:r>
        <w:rPr>
          <w:w w:val="99"/>
          <w:rtl/>
        </w:rPr>
        <w:t xml:space="preserve"> </w:t>
      </w:r>
      <w:r>
        <w:rPr>
          <w:rFonts w:ascii="Arial" w:hAnsi="Arial" w:cs="Arial" w:hint="cs"/>
          <w:w w:val="99"/>
          <w:rtl/>
        </w:rPr>
        <w:t>إلقاء</w:t>
      </w:r>
      <w:r>
        <w:rPr>
          <w:w w:val="99"/>
          <w:rtl/>
        </w:rPr>
        <w:t xml:space="preserve"> </w:t>
      </w:r>
      <w:r>
        <w:rPr>
          <w:rFonts w:ascii="Arial" w:hAnsi="Arial" w:cs="Arial" w:hint="cs"/>
          <w:w w:val="99"/>
          <w:rtl/>
        </w:rPr>
        <w:t>الحجارة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السماء</w:t>
      </w:r>
      <w:r>
        <w:rPr>
          <w:w w:val="99"/>
          <w:rtl/>
        </w:rPr>
        <w:t xml:space="preserve"> </w:t>
      </w:r>
      <w:r>
        <w:rPr>
          <w:rFonts w:ascii="Arial" w:hAnsi="Arial" w:cs="Arial" w:hint="cs"/>
          <w:w w:val="99"/>
          <w:rtl/>
        </w:rPr>
        <w:t>بإنزال</w:t>
      </w:r>
      <w:r>
        <w:rPr>
          <w:w w:val="99"/>
          <w:rtl/>
        </w:rPr>
        <w:t xml:space="preserve"> </w:t>
      </w:r>
      <w:r>
        <w:rPr>
          <w:rFonts w:ascii="Arial" w:hAnsi="Arial" w:cs="Arial" w:hint="cs"/>
          <w:w w:val="99"/>
          <w:rtl/>
        </w:rPr>
        <w:t>المطر،</w:t>
      </w:r>
      <w:r>
        <w:rPr>
          <w:w w:val="99"/>
          <w:rtl/>
        </w:rPr>
        <w:t xml:space="preserve"> </w:t>
      </w:r>
      <w:r>
        <w:rPr>
          <w:rFonts w:ascii="Arial" w:hAnsi="Arial" w:cs="Arial" w:hint="cs"/>
          <w:w w:val="99"/>
          <w:rtl/>
        </w:rPr>
        <w:t>فذلك</w:t>
      </w:r>
      <w:r>
        <w:rPr>
          <w:w w:val="99"/>
          <w:rtl/>
        </w:rPr>
        <w:t xml:space="preserve"> </w:t>
      </w:r>
      <w:r>
        <w:rPr>
          <w:rFonts w:ascii="Arial" w:hAnsi="Arial" w:cs="Arial" w:hint="cs"/>
          <w:w w:val="99"/>
          <w:rtl/>
        </w:rPr>
        <w:t>استعارة،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استعمل</w:t>
      </w:r>
      <w:r>
        <w:rPr>
          <w:w w:val="99"/>
          <w:rtl/>
        </w:rPr>
        <w:t xml:space="preserve"> </w:t>
      </w:r>
      <w:r>
        <w:rPr>
          <w:rFonts w:ascii="Arial" w:hAnsi="Arial" w:cs="Arial" w:hint="cs"/>
          <w:w w:val="99"/>
          <w:rtl/>
        </w:rPr>
        <w:t>الإمطار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مطلق</w:t>
      </w:r>
      <w:r>
        <w:rPr>
          <w:w w:val="99"/>
          <w:rtl/>
        </w:rPr>
        <w:t xml:space="preserve"> </w:t>
      </w:r>
      <w:r>
        <w:rPr>
          <w:rFonts w:ascii="Arial" w:hAnsi="Arial" w:cs="Arial" w:hint="cs"/>
          <w:w w:val="99"/>
          <w:rtl/>
        </w:rPr>
        <w:t>الإلقاء</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مجاز</w:t>
      </w:r>
      <w:r>
        <w:rPr>
          <w:w w:val="99"/>
          <w:rtl/>
        </w:rPr>
        <w:t xml:space="preserve"> </w:t>
      </w:r>
      <w:r>
        <w:rPr>
          <w:rFonts w:ascii="Arial" w:hAnsi="Arial" w:cs="Arial" w:hint="cs"/>
          <w:w w:val="99"/>
          <w:rtl/>
        </w:rPr>
        <w:t>مرسل</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حِجَارَةً</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اَلسَّمَآءِ</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طين</w:t>
      </w:r>
      <w:r>
        <w:rPr>
          <w:w w:val="99"/>
          <w:rtl/>
        </w:rPr>
        <w:t xml:space="preserve"> </w:t>
      </w:r>
      <w:r>
        <w:rPr>
          <w:rFonts w:ascii="Arial" w:hAnsi="Arial" w:cs="Arial" w:hint="cs"/>
          <w:w w:val="99"/>
          <w:rtl/>
        </w:rPr>
        <w:t>مطبوخ،</w:t>
      </w:r>
      <w:r>
        <w:rPr>
          <w:w w:val="99"/>
          <w:rtl/>
        </w:rPr>
        <w:t xml:space="preserve"> </w:t>
      </w:r>
      <w:r>
        <w:rPr>
          <w:rFonts w:ascii="Arial" w:hAnsi="Arial" w:cs="Arial" w:hint="cs"/>
          <w:w w:val="99"/>
          <w:rtl/>
        </w:rPr>
        <w:t>كتب</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صاحبه،</w:t>
      </w:r>
      <w:r>
        <w:rPr>
          <w:w w:val="99"/>
          <w:rtl/>
        </w:rPr>
        <w:t xml:space="preserve"> </w:t>
      </w:r>
      <w:r>
        <w:rPr>
          <w:rFonts w:ascii="Arial" w:hAnsi="Arial" w:cs="Arial" w:hint="cs"/>
          <w:w w:val="99"/>
          <w:rtl/>
        </w:rPr>
        <w:t>عَلِمَ</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الكفَّار</w:t>
      </w:r>
      <w:r>
        <w:rPr>
          <w:w w:val="99"/>
          <w:rtl/>
        </w:rPr>
        <w:t xml:space="preserve"> </w:t>
      </w:r>
      <w:r>
        <w:rPr>
          <w:rFonts w:ascii="Arial" w:hAnsi="Arial" w:cs="Arial" w:hint="cs"/>
          <w:w w:val="99"/>
          <w:rtl/>
        </w:rPr>
        <w:t>فطلبوا</w:t>
      </w:r>
      <w:r>
        <w:rPr>
          <w:w w:val="99"/>
          <w:rtl/>
        </w:rPr>
        <w:t xml:space="preserve"> </w:t>
      </w:r>
      <w:r>
        <w:rPr>
          <w:rFonts w:ascii="Arial" w:hAnsi="Arial" w:cs="Arial" w:hint="cs"/>
          <w:w w:val="99"/>
          <w:rtl/>
        </w:rPr>
        <w:t>مثلها،</w:t>
      </w:r>
      <w:r>
        <w:rPr>
          <w:w w:val="99"/>
          <w:rtl/>
        </w:rPr>
        <w:t xml:space="preserve"> </w:t>
      </w:r>
      <w:r>
        <w:rPr>
          <w:rFonts w:ascii="Arial" w:hAnsi="Arial" w:cs="Arial" w:hint="cs"/>
          <w:w w:val="99"/>
          <w:rtl/>
        </w:rPr>
        <w:t>والطبخ</w:t>
      </w:r>
      <w:r>
        <w:rPr>
          <w:w w:val="99"/>
          <w:rtl/>
        </w:rPr>
        <w:t xml:space="preserve"> </w:t>
      </w:r>
      <w:r>
        <w:rPr>
          <w:rFonts w:ascii="Arial" w:hAnsi="Arial" w:cs="Arial" w:hint="cs"/>
          <w:w w:val="99"/>
          <w:rtl/>
        </w:rPr>
        <w:t>بنار</w:t>
      </w:r>
      <w:r>
        <w:rPr>
          <w:w w:val="99"/>
          <w:rtl/>
        </w:rPr>
        <w:t xml:space="preserve"> </w:t>
      </w:r>
      <w:r>
        <w:rPr>
          <w:rFonts w:ascii="Arial" w:hAnsi="Arial" w:cs="Arial" w:hint="cs"/>
          <w:w w:val="99"/>
          <w:rtl/>
        </w:rPr>
        <w:t>جهنَّم،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أرادوا</w:t>
      </w:r>
      <w:r>
        <w:rPr>
          <w:w w:val="99"/>
          <w:rtl/>
        </w:rPr>
        <w:t xml:space="preserve"> </w:t>
      </w:r>
      <w:r>
        <w:rPr>
          <w:rFonts w:ascii="Arial" w:hAnsi="Arial" w:cs="Arial" w:hint="cs"/>
          <w:w w:val="99"/>
          <w:rtl/>
        </w:rPr>
        <w:t>مطلق</w:t>
      </w:r>
      <w:r>
        <w:rPr>
          <w:w w:val="99"/>
          <w:rtl/>
        </w:rPr>
        <w:t xml:space="preserve"> </w:t>
      </w:r>
      <w:r>
        <w:rPr>
          <w:rFonts w:ascii="Arial" w:hAnsi="Arial" w:cs="Arial" w:hint="cs"/>
          <w:w w:val="99"/>
          <w:rtl/>
        </w:rPr>
        <w:t>الحجارة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السماء</w:t>
      </w:r>
      <w:r>
        <w:rPr>
          <w:w w:val="99"/>
          <w:rtl/>
        </w:rPr>
        <w:t xml:space="preserve"> </w:t>
      </w:r>
      <w:r>
        <w:rPr>
          <w:rFonts w:ascii="Arial" w:hAnsi="Arial" w:cs="Arial" w:hint="cs"/>
          <w:w w:val="99"/>
          <w:rtl/>
        </w:rPr>
        <w:t>كحجارة</w:t>
      </w:r>
      <w:r>
        <w:rPr>
          <w:w w:val="99"/>
          <w:rtl/>
        </w:rPr>
        <w:t xml:space="preserve"> </w:t>
      </w:r>
      <w:r>
        <w:rPr>
          <w:rFonts w:ascii="Arial" w:hAnsi="Arial" w:cs="Arial" w:hint="cs"/>
          <w:w w:val="99"/>
          <w:rtl/>
        </w:rPr>
        <w:t>أصحاب</w:t>
      </w:r>
      <w:r>
        <w:rPr>
          <w:w w:val="99"/>
          <w:rtl/>
        </w:rPr>
        <w:t xml:space="preserve"> </w:t>
      </w:r>
      <w:r>
        <w:rPr>
          <w:rFonts w:ascii="Arial" w:hAnsi="Arial" w:cs="Arial" w:hint="cs"/>
          <w:w w:val="99"/>
          <w:rtl/>
        </w:rPr>
        <w:t>الفيل؛</w:t>
      </w:r>
      <w:r>
        <w:rPr>
          <w:w w:val="99"/>
          <w:rtl/>
        </w:rPr>
        <w:t xml:space="preserve"> </w:t>
      </w:r>
      <w:r>
        <w:rPr>
          <w:rFonts w:ascii="Arial" w:hAnsi="Arial" w:cs="Arial" w:hint="cs"/>
          <w:w w:val="101"/>
          <w:rtl/>
        </w:rPr>
        <w:t>نعتٌ</w:t>
      </w:r>
      <w:r>
        <w:rPr>
          <w:w w:val="101"/>
          <w:rtl/>
        </w:rPr>
        <w:t xml:space="preserve"> </w:t>
      </w:r>
      <w:r>
        <w:rPr>
          <w:rFonts w:ascii="Arial" w:hAnsi="Arial" w:cs="Arial" w:hint="cs"/>
          <w:w w:val="101"/>
          <w:rtl/>
        </w:rPr>
        <w:t>لـ</w:t>
      </w:r>
      <w:r>
        <w:rPr>
          <w:rFonts w:ascii="Calibri" w:cs="Calibri" w:hint="cs"/>
          <w:w w:val="101"/>
          <w:rtl/>
        </w:rPr>
        <w:t> «</w:t>
      </w:r>
      <w:r>
        <w:rPr>
          <w:rFonts w:ascii="Arial" w:hAnsi="Arial" w:cs="Arial" w:hint="cs"/>
          <w:w w:val="101"/>
          <w:rtl/>
        </w:rPr>
        <w:t>حِجَارَةً</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متعلِّق</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أَمْطِرْ</w:t>
      </w:r>
      <w:r>
        <w:rPr>
          <w:rFonts w:ascii="Calibri" w:cs="Calibri" w:hint="cs"/>
          <w:w w:val="101"/>
          <w:rtl/>
        </w:rPr>
        <w:t>»</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التأكيد،</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الإنزال</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يكون</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فوق</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أَوِ</w:t>
      </w:r>
      <w:r>
        <w:rPr>
          <w:rStyle w:val="bold"/>
          <w:w w:val="101"/>
          <w:rtl/>
        </w:rPr>
        <w:t xml:space="preserve"> </w:t>
      </w:r>
      <w:r>
        <w:rPr>
          <w:rStyle w:val="bold"/>
          <w:rFonts w:ascii="Arial" w:hAnsi="Arial" w:cs="Arial" w:hint="cs"/>
          <w:w w:val="101"/>
          <w:rtl/>
        </w:rPr>
        <w:t>اِيتِنَا</w:t>
      </w:r>
      <w:r>
        <w:rPr>
          <w:rStyle w:val="bold"/>
          <w:w w:val="101"/>
          <w:rtl/>
        </w:rPr>
        <w:t xml:space="preserve"> </w:t>
      </w:r>
      <w:r>
        <w:rPr>
          <w:rStyle w:val="bold"/>
          <w:rFonts w:ascii="Arial" w:hAnsi="Arial" w:cs="Arial" w:hint="cs"/>
          <w:w w:val="101"/>
          <w:rtl/>
        </w:rPr>
        <w:t>بِعَذَابٍ</w:t>
      </w:r>
      <w:r>
        <w:rPr>
          <w:rStyle w:val="bold"/>
          <w:w w:val="101"/>
          <w:rtl/>
        </w:rPr>
        <w:t xml:space="preserve"> </w:t>
      </w:r>
      <w:r>
        <w:rPr>
          <w:rStyle w:val="bold"/>
          <w:rFonts w:ascii="Arial" w:hAnsi="Arial" w:cs="Arial" w:hint="cs"/>
          <w:w w:val="101"/>
          <w:rtl/>
        </w:rPr>
        <w:t>اَلِيمٍ</w:t>
      </w:r>
      <w:r>
        <w:rPr>
          <w:w w:val="101"/>
          <w:rtl/>
        </w:rPr>
        <w:t> </w:t>
      </w:r>
      <w:r>
        <w:rPr>
          <w:rFonts w:ascii="Arial" w:hAnsi="Arial" w:cs="Arial" w:hint="cs"/>
          <w:w w:val="101"/>
          <w:rtl/>
        </w:rPr>
        <w:t>﴾</w:t>
      </w:r>
      <w:r>
        <w:rPr>
          <w:w w:val="101"/>
          <w:rtl/>
        </w:rPr>
        <w:t xml:space="preserve"> </w:t>
      </w:r>
      <w:r>
        <w:rPr>
          <w:rFonts w:ascii="Arial" w:hAnsi="Arial" w:cs="Arial" w:hint="cs"/>
          <w:w w:val="101"/>
          <w:rtl/>
        </w:rPr>
        <w:t>لكنَّه</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بحقٍّ</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يمطر</w:t>
      </w:r>
      <w:r>
        <w:rPr>
          <w:w w:val="101"/>
          <w:rtl/>
        </w:rPr>
        <w:t xml:space="preserve"> </w:t>
      </w:r>
      <w:r>
        <w:rPr>
          <w:rFonts w:ascii="Arial" w:hAnsi="Arial" w:cs="Arial" w:hint="cs"/>
          <w:w w:val="101"/>
          <w:rtl/>
        </w:rPr>
        <w:t>علينا</w:t>
      </w:r>
      <w:r>
        <w:rPr>
          <w:w w:val="101"/>
          <w:rtl/>
        </w:rPr>
        <w:t xml:space="preserve"> </w:t>
      </w:r>
      <w:r>
        <w:rPr>
          <w:rFonts w:ascii="Arial" w:hAnsi="Arial" w:cs="Arial" w:hint="cs"/>
          <w:w w:val="101"/>
          <w:rtl/>
        </w:rPr>
        <w:t>الحجارة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تكذيبناه،</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نؤتى</w:t>
      </w:r>
      <w:r>
        <w:rPr>
          <w:w w:val="101"/>
          <w:rtl/>
        </w:rPr>
        <w:t xml:space="preserve"> </w:t>
      </w:r>
      <w:r>
        <w:rPr>
          <w:rFonts w:ascii="Arial" w:hAnsi="Arial" w:cs="Arial" w:hint="cs"/>
          <w:w w:val="101"/>
          <w:rtl/>
        </w:rPr>
        <w:t>بالعذاب،</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النضر</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أساطير</w:t>
      </w:r>
      <w:r>
        <w:rPr>
          <w:w w:val="101"/>
          <w:rtl/>
        </w:rPr>
        <w:t xml:space="preserve"> </w:t>
      </w:r>
      <w:r>
        <w:rPr>
          <w:rFonts w:ascii="Arial" w:hAnsi="Arial" w:cs="Arial" w:hint="cs"/>
          <w:w w:val="101"/>
          <w:rtl/>
        </w:rPr>
        <w:t>الأوَّلين،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قاله</w:t>
      </w:r>
      <w:r>
        <w:rPr>
          <w:w w:val="101"/>
          <w:rtl/>
        </w:rPr>
        <w:t xml:space="preserve"> </w:t>
      </w:r>
      <w:r>
        <w:rPr>
          <w:rFonts w:ascii="Arial" w:hAnsi="Arial" w:cs="Arial" w:hint="cs"/>
          <w:w w:val="101"/>
          <w:rtl/>
        </w:rPr>
        <w:t>أبو</w:t>
      </w:r>
      <w:r>
        <w:rPr>
          <w:rFonts w:ascii="Calibri" w:cs="Calibri" w:hint="cs"/>
          <w:w w:val="101"/>
          <w:rtl/>
        </w:rPr>
        <w:t> </w:t>
      </w:r>
      <w:r>
        <w:rPr>
          <w:rFonts w:ascii="Arial" w:hAnsi="Arial" w:cs="Arial" w:hint="cs"/>
          <w:w w:val="101"/>
          <w:rtl/>
        </w:rPr>
        <w:t>جهل،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قريش</w:t>
      </w:r>
      <w:r>
        <w:rPr>
          <w:w w:val="101"/>
          <w:rtl/>
        </w:rPr>
        <w:t xml:space="preserve">: </w:t>
      </w:r>
      <w:r>
        <w:rPr>
          <w:rFonts w:ascii="Arial" w:hAnsi="Arial" w:cs="Arial" w:hint="cs"/>
          <w:w w:val="101"/>
          <w:rtl/>
        </w:rPr>
        <w:t>أأكرم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محَمَّدًا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بيننا؟</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هذا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w w:val="101"/>
          <w:rtl/>
        </w:rPr>
        <w:t>.</w:t>
      </w:r>
    </w:p>
    <w:p w:rsidR="00B03E2D" w:rsidRDefault="00B03E2D">
      <w:pPr>
        <w:pStyle w:val="textquran"/>
        <w:spacing w:before="170"/>
        <w:rPr>
          <w:rtl/>
        </w:rPr>
      </w:pP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قال</w:t>
      </w:r>
      <w:r>
        <w:rPr>
          <w:rtl/>
        </w:rPr>
        <w:t xml:space="preserve"> </w:t>
      </w:r>
      <w:r>
        <w:rPr>
          <w:rFonts w:ascii="Arial" w:hAnsi="Arial" w:cs="Arial" w:hint="cs"/>
          <w:rtl/>
        </w:rPr>
        <w:t>مفرد</w:t>
      </w:r>
      <w:r>
        <w:rPr>
          <w:rtl/>
        </w:rPr>
        <w:t xml:space="preserve"> </w:t>
      </w:r>
      <w:r>
        <w:rPr>
          <w:rFonts w:ascii="Arial" w:hAnsi="Arial" w:cs="Arial" w:hint="cs"/>
          <w:rtl/>
        </w:rPr>
        <w:t>أو</w:t>
      </w:r>
      <w:r>
        <w:rPr>
          <w:rtl/>
        </w:rPr>
        <w:t xml:space="preserve"> </w:t>
      </w:r>
      <w:r>
        <w:rPr>
          <w:rFonts w:ascii="Arial" w:hAnsi="Arial" w:cs="Arial" w:hint="cs"/>
          <w:rtl/>
        </w:rPr>
        <w:t>متعدِّد</w:t>
      </w:r>
      <w:r>
        <w:rPr>
          <w:rtl/>
        </w:rPr>
        <w:t xml:space="preserve"> </w:t>
      </w:r>
      <w:r>
        <w:rPr>
          <w:rFonts w:ascii="Arial" w:hAnsi="Arial" w:cs="Arial" w:hint="cs"/>
          <w:rtl/>
        </w:rPr>
        <w:t>ورضي</w:t>
      </w:r>
      <w:r>
        <w:rPr>
          <w:rtl/>
        </w:rPr>
        <w:t xml:space="preserve"> </w:t>
      </w:r>
      <w:r>
        <w:rPr>
          <w:rFonts w:ascii="Arial" w:hAnsi="Arial" w:cs="Arial" w:hint="cs"/>
          <w:rtl/>
        </w:rPr>
        <w:t>الباقون،</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ويلكم</w:t>
      </w:r>
      <w:r>
        <w:rPr>
          <w:rStyle w:val="bold"/>
          <w:rtl/>
        </w:rPr>
        <w:t xml:space="preserve"> </w:t>
      </w:r>
      <w:r>
        <w:rPr>
          <w:rStyle w:val="bold"/>
          <w:rFonts w:ascii="Arial" w:hAnsi="Arial" w:cs="Arial" w:hint="cs"/>
          <w:rtl/>
        </w:rPr>
        <w:t>إنَّه</w:t>
      </w:r>
      <w:r>
        <w:rPr>
          <w:rStyle w:val="bold"/>
          <w:rtl/>
        </w:rPr>
        <w:t xml:space="preserve"> </w:t>
      </w:r>
      <w:r>
        <w:rPr>
          <w:rStyle w:val="bold"/>
          <w:rFonts w:ascii="Arial" w:hAnsi="Arial" w:cs="Arial" w:hint="cs"/>
          <w:rtl/>
        </w:rPr>
        <w:t>كلام</w:t>
      </w:r>
      <w:r>
        <w:rPr>
          <w:rStyle w:val="bold"/>
          <w:rtl/>
        </w:rPr>
        <w:t xml:space="preserve"> </w:t>
      </w:r>
      <w:r>
        <w:rPr>
          <w:rStyle w:val="bold"/>
          <w:rFonts w:ascii="Arial" w:hAnsi="Arial" w:cs="Arial" w:hint="cs"/>
          <w:rtl/>
        </w:rPr>
        <w:t>الله</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اللهمَّ</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هذا</w:t>
      </w:r>
      <w:r>
        <w:rPr>
          <w:rtl/>
        </w:rPr>
        <w:t xml:space="preserve"> </w:t>
      </w:r>
      <w:r>
        <w:rPr>
          <w:rFonts w:ascii="Arial" w:hAnsi="Arial" w:cs="Arial" w:hint="cs"/>
          <w:rtl/>
        </w:rPr>
        <w:t>هو</w:t>
      </w:r>
      <w:r>
        <w:rPr>
          <w:rtl/>
        </w:rPr>
        <w:t xml:space="preserve"> </w:t>
      </w:r>
      <w:r>
        <w:rPr>
          <w:rFonts w:ascii="Arial" w:hAnsi="Arial" w:cs="Arial" w:hint="cs"/>
          <w:rtl/>
        </w:rPr>
        <w:t>الحقَّ</w:t>
      </w:r>
      <w:r>
        <w:rPr>
          <w:rtl/>
        </w:rPr>
        <w:t xml:space="preserve"> </w:t>
      </w:r>
      <w:r>
        <w:rPr>
          <w:rFonts w:ascii="Arial" w:hAnsi="Arial" w:cs="Arial" w:hint="cs"/>
          <w:rtl/>
        </w:rPr>
        <w:t>من</w:t>
      </w:r>
      <w:r>
        <w:rPr>
          <w:rtl/>
        </w:rPr>
        <w:t xml:space="preserve"> </w:t>
      </w:r>
      <w:r>
        <w:rPr>
          <w:rFonts w:ascii="Arial" w:hAnsi="Arial" w:cs="Arial" w:hint="cs"/>
          <w:rtl/>
        </w:rPr>
        <w:t>عندك</w:t>
      </w:r>
      <w:r>
        <w:rPr>
          <w:rtl/>
        </w:rPr>
        <w:t xml:space="preserve"> </w:t>
      </w:r>
      <w:r>
        <w:rPr>
          <w:rFonts w:ascii="Arial" w:hAnsi="Arial" w:cs="Arial" w:hint="cs"/>
          <w:rtl/>
        </w:rPr>
        <w:t>فأمطر</w:t>
      </w:r>
      <w:r>
        <w:rPr>
          <w:rtl/>
        </w:rPr>
        <w:t xml:space="preserve"> </w:t>
      </w:r>
      <w:r>
        <w:rPr>
          <w:rFonts w:ascii="Arial" w:hAnsi="Arial" w:cs="Arial" w:hint="cs"/>
          <w:rtl/>
        </w:rPr>
        <w:t>علينا</w:t>
      </w:r>
      <w:r>
        <w:rPr>
          <w:rtl/>
        </w:rPr>
        <w:t xml:space="preserve"> </w:t>
      </w:r>
      <w:r>
        <w:rPr>
          <w:rFonts w:ascii="Arial" w:hAnsi="Arial" w:cs="Arial" w:hint="cs"/>
          <w:rtl/>
        </w:rPr>
        <w:t>عقابا</w:t>
      </w:r>
      <w:r>
        <w:rPr>
          <w:rtl/>
        </w:rPr>
        <w:t xml:space="preserve"> </w:t>
      </w:r>
      <w:r>
        <w:rPr>
          <w:rFonts w:ascii="Arial" w:hAnsi="Arial" w:cs="Arial" w:hint="cs"/>
          <w:rtl/>
        </w:rPr>
        <w:t>على</w:t>
      </w:r>
      <w:r>
        <w:rPr>
          <w:rtl/>
        </w:rPr>
        <w:t xml:space="preserve"> </w:t>
      </w:r>
      <w:r>
        <w:rPr>
          <w:rFonts w:ascii="Arial" w:hAnsi="Arial" w:cs="Arial" w:hint="cs"/>
          <w:rtl/>
        </w:rPr>
        <w:t>تكذيبنا</w:t>
      </w:r>
      <w:r>
        <w:rPr>
          <w:rtl/>
        </w:rPr>
        <w:t xml:space="preserve"> </w:t>
      </w:r>
      <w:r>
        <w:rPr>
          <w:rFonts w:ascii="Arial" w:hAnsi="Arial" w:cs="Arial" w:hint="cs"/>
          <w:rtl/>
        </w:rPr>
        <w:t>حجارة</w:t>
      </w:r>
      <w:r>
        <w:rPr>
          <w:rtl/>
        </w:rPr>
        <w:t>...</w:t>
      </w:r>
      <w:r>
        <w:rPr>
          <w:rFonts w:ascii="Arial" w:hAnsi="Arial" w:cs="Arial" w:hint="cs"/>
          <w:rtl/>
        </w:rPr>
        <w:t>،</w:t>
      </w:r>
      <w:r>
        <w:rPr>
          <w:rtl/>
        </w:rPr>
        <w:t xml:space="preserve"> </w:t>
      </w:r>
      <w:r>
        <w:rPr>
          <w:rFonts w:ascii="Arial" w:hAnsi="Arial" w:cs="Arial" w:hint="cs"/>
          <w:rtl/>
        </w:rPr>
        <w:t>والحصر</w:t>
      </w:r>
      <w:r>
        <w:rPr>
          <w:rtl/>
        </w:rPr>
        <w:t xml:space="preserve"> </w:t>
      </w:r>
      <w:r>
        <w:rPr>
          <w:rFonts w:ascii="Arial" w:hAnsi="Arial" w:cs="Arial" w:hint="cs"/>
          <w:rtl/>
        </w:rPr>
        <w:t>تلويح</w:t>
      </w:r>
      <w:r>
        <w:rPr>
          <w:rtl/>
        </w:rPr>
        <w:t xml:space="preserve"> </w:t>
      </w:r>
      <w:r>
        <w:rPr>
          <w:rFonts w:ascii="Arial" w:hAnsi="Arial" w:cs="Arial" w:hint="cs"/>
          <w:rtl/>
        </w:rPr>
        <w:t>إلى</w:t>
      </w:r>
      <w:r>
        <w:rPr>
          <w:rtl/>
        </w:rPr>
        <w:t xml:space="preserve"> </w:t>
      </w:r>
      <w:r>
        <w:rPr>
          <w:rFonts w:ascii="Arial" w:hAnsi="Arial" w:cs="Arial" w:hint="cs"/>
          <w:rtl/>
        </w:rPr>
        <w:t>القلب،</w:t>
      </w:r>
      <w:r>
        <w:rPr>
          <w:rtl/>
        </w:rPr>
        <w:t xml:space="preserve"> </w:t>
      </w:r>
      <w:r>
        <w:rPr>
          <w:rFonts w:ascii="Arial" w:hAnsi="Arial" w:cs="Arial" w:hint="cs"/>
          <w:rtl/>
        </w:rPr>
        <w:t>أي</w:t>
      </w:r>
      <w:r>
        <w:rPr>
          <w:rtl/>
        </w:rPr>
        <w:t xml:space="preserve">: </w:t>
      </w:r>
      <w:r>
        <w:rPr>
          <w:rFonts w:ascii="Arial" w:hAnsi="Arial" w:cs="Arial" w:hint="cs"/>
          <w:rtl/>
        </w:rPr>
        <w:t>الحقُّ</w:t>
      </w:r>
      <w:r>
        <w:rPr>
          <w:rtl/>
        </w:rPr>
        <w:t xml:space="preserve"> </w:t>
      </w:r>
      <w:r>
        <w:rPr>
          <w:rFonts w:ascii="Arial" w:hAnsi="Arial" w:cs="Arial" w:hint="cs"/>
          <w:rtl/>
        </w:rPr>
        <w:t>ما</w:t>
      </w:r>
      <w:r>
        <w:rPr>
          <w:rFonts w:ascii="Calibri" w:cs="Calibri" w:hint="cs"/>
          <w:rtl/>
        </w:rPr>
        <w:t> </w:t>
      </w:r>
      <w:r>
        <w:rPr>
          <w:rFonts w:ascii="Arial" w:hAnsi="Arial" w:cs="Arial" w:hint="cs"/>
          <w:rtl/>
        </w:rPr>
        <w:t>عندنا</w:t>
      </w:r>
      <w:r>
        <w:rPr>
          <w:rtl/>
        </w:rPr>
        <w:t xml:space="preserve"> </w:t>
      </w:r>
      <w:r>
        <w:rPr>
          <w:rFonts w:ascii="Arial" w:hAnsi="Arial" w:cs="Arial" w:hint="cs"/>
          <w:rtl/>
        </w:rPr>
        <w:t>لا</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يقول</w:t>
      </w:r>
      <w:r>
        <w:rPr>
          <w:rtl/>
        </w:rPr>
        <w:t xml:space="preserve"> </w:t>
      </w:r>
      <w:r>
        <w:rPr>
          <w:rFonts w:ascii="Arial" w:hAnsi="Arial" w:cs="Arial" w:hint="cs"/>
          <w:rtl/>
        </w:rPr>
        <w:t>محَمَّد،</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نفي</w:t>
      </w:r>
      <w:r>
        <w:rPr>
          <w:rtl/>
        </w:rPr>
        <w:t xml:space="preserve"> </w:t>
      </w:r>
      <w:r>
        <w:rPr>
          <w:rFonts w:ascii="Arial" w:hAnsi="Arial" w:cs="Arial" w:hint="cs"/>
          <w:rtl/>
        </w:rPr>
        <w:t>الأفراد</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الصور،</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نقول</w:t>
      </w:r>
      <w:r>
        <w:rPr>
          <w:rtl/>
        </w:rPr>
        <w:t xml:space="preserve"> </w:t>
      </w:r>
      <w:r>
        <w:rPr>
          <w:rFonts w:ascii="Arial" w:hAnsi="Arial" w:cs="Arial" w:hint="cs"/>
          <w:rtl/>
        </w:rPr>
        <w:t>حقٌّ</w:t>
      </w:r>
      <w:r>
        <w:rPr>
          <w:rtl/>
        </w:rPr>
        <w:t xml:space="preserve"> </w:t>
      </w:r>
      <w:r>
        <w:rPr>
          <w:rFonts w:ascii="Arial" w:hAnsi="Arial" w:cs="Arial" w:hint="cs"/>
          <w:rtl/>
        </w:rPr>
        <w:t>وما</w:t>
      </w:r>
      <w:r>
        <w:rPr>
          <w:rtl/>
        </w:rPr>
        <w:t xml:space="preserve"> </w:t>
      </w:r>
      <w:r>
        <w:rPr>
          <w:rFonts w:ascii="Arial" w:hAnsi="Arial" w:cs="Arial" w:hint="cs"/>
          <w:rtl/>
        </w:rPr>
        <w:t>لا</w:t>
      </w:r>
      <w:r>
        <w:rPr>
          <w:rFonts w:ascii="Calibri" w:cs="Calibri" w:hint="cs"/>
          <w:rtl/>
        </w:rPr>
        <w:t> </w:t>
      </w:r>
      <w:r>
        <w:rPr>
          <w:rFonts w:ascii="Arial" w:hAnsi="Arial" w:cs="Arial" w:hint="cs"/>
          <w:rtl/>
        </w:rPr>
        <w:t>يخالفنا</w:t>
      </w:r>
      <w:r>
        <w:rPr>
          <w:rtl/>
        </w:rPr>
        <w:t xml:space="preserve"> </w:t>
      </w:r>
      <w:r>
        <w:rPr>
          <w:rFonts w:ascii="Arial" w:hAnsi="Arial" w:cs="Arial" w:hint="cs"/>
          <w:rtl/>
        </w:rPr>
        <w:t>من</w:t>
      </w:r>
      <w:r>
        <w:rPr>
          <w:rtl/>
        </w:rPr>
        <w:t xml:space="preserve"> </w:t>
      </w:r>
      <w:r>
        <w:rPr>
          <w:rFonts w:ascii="Arial" w:hAnsi="Arial" w:cs="Arial" w:hint="cs"/>
          <w:rtl/>
        </w:rPr>
        <w:t>محَمَّد</w:t>
      </w:r>
      <w:r>
        <w:rPr>
          <w:rtl/>
        </w:rPr>
        <w:t xml:space="preserve"> </w:t>
      </w:r>
      <w:r>
        <w:rPr>
          <w:rFonts w:ascii="Arial" w:hAnsi="Arial" w:cs="Arial" w:hint="cs"/>
          <w:rtl/>
        </w:rPr>
        <w:t>حقٌّ،</w:t>
      </w:r>
      <w:r>
        <w:rPr>
          <w:rtl/>
        </w:rPr>
        <w:t xml:space="preserve"> </w:t>
      </w:r>
      <w:r>
        <w:rPr>
          <w:rFonts w:ascii="Arial" w:hAnsi="Arial" w:cs="Arial" w:hint="cs"/>
          <w:rtl/>
        </w:rPr>
        <w:t>وفي</w:t>
      </w:r>
      <w:r>
        <w:rPr>
          <w:rtl/>
        </w:rPr>
        <w:t xml:space="preserve"> </w:t>
      </w:r>
      <w:r>
        <w:rPr>
          <w:rFonts w:ascii="Arial" w:hAnsi="Arial" w:cs="Arial" w:hint="cs"/>
          <w:rtl/>
        </w:rPr>
        <w:t>كلامهم</w:t>
      </w:r>
      <w:r>
        <w:rPr>
          <w:rtl/>
        </w:rPr>
        <w:t xml:space="preserve"> </w:t>
      </w:r>
      <w:r>
        <w:rPr>
          <w:rFonts w:ascii="Arial" w:hAnsi="Arial" w:cs="Arial" w:hint="cs"/>
          <w:rtl/>
        </w:rPr>
        <w:t>تهكُّم،</w:t>
      </w:r>
      <w:r>
        <w:rPr>
          <w:rtl/>
        </w:rPr>
        <w:t xml:space="preserve"> </w:t>
      </w:r>
      <w:r>
        <w:rPr>
          <w:rFonts w:ascii="Arial" w:hAnsi="Arial" w:cs="Arial" w:hint="cs"/>
          <w:rtl/>
        </w:rPr>
        <w:t>والمراد</w:t>
      </w:r>
      <w:r>
        <w:rPr>
          <w:rtl/>
        </w:rPr>
        <w:t xml:space="preserve">: </w:t>
      </w:r>
      <w:r>
        <w:rPr>
          <w:rFonts w:ascii="Arial" w:hAnsi="Arial" w:cs="Arial" w:hint="cs"/>
          <w:rtl/>
        </w:rPr>
        <w:t>عذاب</w:t>
      </w:r>
      <w:r>
        <w:rPr>
          <w:rtl/>
        </w:rPr>
        <w:t xml:space="preserve"> </w:t>
      </w:r>
      <w:r>
        <w:rPr>
          <w:rFonts w:ascii="Arial" w:hAnsi="Arial" w:cs="Arial" w:hint="cs"/>
          <w:rtl/>
        </w:rPr>
        <w:t>أليم</w:t>
      </w:r>
      <w:r>
        <w:rPr>
          <w:rtl/>
        </w:rPr>
        <w:t xml:space="preserve"> </w:t>
      </w:r>
      <w:r>
        <w:rPr>
          <w:rFonts w:ascii="Arial" w:hAnsi="Arial" w:cs="Arial" w:hint="cs"/>
          <w:rtl/>
        </w:rPr>
        <w:t>غير</w:t>
      </w:r>
      <w:r>
        <w:rPr>
          <w:rtl/>
        </w:rPr>
        <w:t xml:space="preserve"> </w:t>
      </w:r>
      <w:r>
        <w:rPr>
          <w:rFonts w:ascii="Arial" w:hAnsi="Arial" w:cs="Arial" w:hint="cs"/>
          <w:rtl/>
        </w:rPr>
        <w:t>التعذيب</w:t>
      </w:r>
      <w:r>
        <w:rPr>
          <w:rtl/>
        </w:rPr>
        <w:t xml:space="preserve"> </w:t>
      </w:r>
      <w:r>
        <w:rPr>
          <w:rFonts w:ascii="Arial" w:hAnsi="Arial" w:cs="Arial" w:hint="cs"/>
          <w:rtl/>
        </w:rPr>
        <w:t>بالحجارة</w:t>
      </w:r>
      <w:r>
        <w:rPr>
          <w:rtl/>
        </w:rPr>
        <w:t xml:space="preserve"> </w:t>
      </w:r>
      <w:r>
        <w:rPr>
          <w:rFonts w:ascii="Arial" w:hAnsi="Arial" w:cs="Arial" w:hint="cs"/>
          <w:rtl/>
        </w:rPr>
        <w:t>كالصيحة</w:t>
      </w:r>
      <w:r>
        <w:rPr>
          <w:rtl/>
        </w:rPr>
        <w:t xml:space="preserve"> </w:t>
      </w:r>
      <w:r>
        <w:rPr>
          <w:rFonts w:ascii="Arial" w:hAnsi="Arial" w:cs="Arial" w:hint="cs"/>
          <w:rtl/>
        </w:rPr>
        <w:t>والمسخ</w:t>
      </w:r>
      <w:r>
        <w:rPr>
          <w:rtl/>
        </w:rPr>
        <w:t xml:space="preserve"> </w:t>
      </w:r>
      <w:r>
        <w:rPr>
          <w:rFonts w:ascii="Arial" w:hAnsi="Arial" w:cs="Arial" w:hint="cs"/>
          <w:rtl/>
        </w:rPr>
        <w:t>والخسف</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لِيُعَذِّبَهُمْ</w:t>
      </w:r>
      <w:r>
        <w:rPr>
          <w:rStyle w:val="bold"/>
          <w:rtl/>
        </w:rPr>
        <w:t xml:space="preserve"> </w:t>
      </w:r>
      <w:r>
        <w:rPr>
          <w:rStyle w:val="bold"/>
          <w:rFonts w:ascii="Arial" w:hAnsi="Arial" w:cs="Arial" w:hint="cs"/>
          <w:rtl/>
        </w:rPr>
        <w:t>وَأَنتَ</w:t>
      </w:r>
      <w:r>
        <w:rPr>
          <w:rStyle w:val="bold"/>
          <w:rtl/>
        </w:rPr>
        <w:t xml:space="preserve"> </w:t>
      </w:r>
      <w:r>
        <w:rPr>
          <w:rStyle w:val="bold"/>
          <w:rFonts w:ascii="Arial" w:hAnsi="Arial" w:cs="Arial" w:hint="cs"/>
          <w:rtl/>
        </w:rPr>
        <w:t>فِيهِمْ</w:t>
      </w:r>
      <w:r>
        <w:rPr>
          <w:rtl/>
        </w:rPr>
        <w:t> </w:t>
      </w:r>
      <w:r>
        <w:rPr>
          <w:rFonts w:ascii="Arial" w:hAnsi="Arial" w:cs="Arial" w:hint="cs"/>
          <w:rtl/>
        </w:rPr>
        <w:t>﴾</w:t>
      </w:r>
      <w:r>
        <w:rPr>
          <w:rtl/>
        </w:rPr>
        <w:t xml:space="preserve"> </w:t>
      </w:r>
      <w:r>
        <w:rPr>
          <w:rFonts w:ascii="Arial" w:hAnsi="Arial" w:cs="Arial" w:hint="cs"/>
          <w:rtl/>
        </w:rPr>
        <w:t>مضت</w:t>
      </w:r>
      <w:r>
        <w:rPr>
          <w:rtl/>
        </w:rPr>
        <w:t xml:space="preserve"> </w:t>
      </w:r>
      <w:r>
        <w:rPr>
          <w:rFonts w:ascii="Arial" w:hAnsi="Arial" w:cs="Arial" w:hint="cs"/>
          <w:rtl/>
        </w:rPr>
        <w:t>حكمة</w:t>
      </w:r>
      <w:r>
        <w:rPr>
          <w:rtl/>
        </w:rPr>
        <w:t xml:space="preserve"> </w:t>
      </w:r>
      <w:r>
        <w:rPr>
          <w:rFonts w:ascii="Arial" w:hAnsi="Arial" w:cs="Arial" w:hint="cs"/>
          <w:rtl/>
        </w:rPr>
        <w:t>الله</w:t>
      </w:r>
      <w:r>
        <w:rPr>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يعذِّب</w:t>
      </w:r>
      <w:r>
        <w:rPr>
          <w:rtl/>
        </w:rPr>
        <w:t xml:space="preserve"> </w:t>
      </w:r>
      <w:r>
        <w:rPr>
          <w:rFonts w:ascii="Arial" w:hAnsi="Arial" w:cs="Arial" w:hint="cs"/>
          <w:rtl/>
        </w:rPr>
        <w:t>أمَّة</w:t>
      </w:r>
      <w:r>
        <w:rPr>
          <w:rtl/>
        </w:rPr>
        <w:t xml:space="preserve"> </w:t>
      </w:r>
      <w:r>
        <w:rPr>
          <w:rFonts w:ascii="Arial" w:hAnsi="Arial" w:cs="Arial" w:hint="cs"/>
          <w:rtl/>
        </w:rPr>
        <w:t>عذاب</w:t>
      </w:r>
      <w:r>
        <w:rPr>
          <w:rtl/>
        </w:rPr>
        <w:t xml:space="preserve"> </w:t>
      </w:r>
      <w:r>
        <w:rPr>
          <w:rFonts w:ascii="Arial" w:hAnsi="Arial" w:cs="Arial" w:hint="cs"/>
          <w:rtl/>
        </w:rPr>
        <w:t>الاستئصال</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ضمن</w:t>
      </w:r>
      <w:r>
        <w:rPr>
          <w:rtl/>
        </w:rPr>
        <w:t xml:space="preserve"> </w:t>
      </w:r>
      <w:r>
        <w:rPr>
          <w:rFonts w:ascii="Arial" w:hAnsi="Arial" w:cs="Arial" w:hint="cs"/>
          <w:rtl/>
        </w:rPr>
        <w:t>الإمطار</w:t>
      </w:r>
      <w:r>
        <w:rPr>
          <w:rtl/>
        </w:rPr>
        <w:t xml:space="preserve"> </w:t>
      </w:r>
      <w:r>
        <w:rPr>
          <w:rFonts w:ascii="Arial" w:hAnsi="Arial" w:cs="Arial" w:hint="cs"/>
          <w:rtl/>
        </w:rPr>
        <w:t>بالحجارة</w:t>
      </w:r>
      <w:r>
        <w:rPr>
          <w:rtl/>
        </w:rPr>
        <w:t xml:space="preserve"> </w:t>
      </w:r>
      <w:r>
        <w:rPr>
          <w:rFonts w:ascii="Arial" w:hAnsi="Arial" w:cs="Arial" w:hint="cs"/>
          <w:rtl/>
        </w:rPr>
        <w:t>أيًّا</w:t>
      </w:r>
      <w:r>
        <w:rPr>
          <w:rtl/>
        </w:rPr>
        <w:t xml:space="preserve"> </w:t>
      </w:r>
      <w:r>
        <w:rPr>
          <w:rFonts w:ascii="Arial" w:hAnsi="Arial" w:cs="Arial" w:hint="cs"/>
          <w:rtl/>
        </w:rPr>
        <w:t>كان</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إخراج</w:t>
      </w:r>
      <w:r>
        <w:rPr>
          <w:rtl/>
        </w:rPr>
        <w:t xml:space="preserve"> </w:t>
      </w:r>
      <w:r>
        <w:rPr>
          <w:rFonts w:ascii="Arial" w:hAnsi="Arial" w:cs="Arial" w:hint="cs"/>
          <w:rtl/>
        </w:rPr>
        <w:t>نبيئها</w:t>
      </w:r>
      <w:r>
        <w:rPr>
          <w:rtl/>
        </w:rPr>
        <w:t xml:space="preserve"> </w:t>
      </w:r>
      <w:r>
        <w:rPr>
          <w:rFonts w:ascii="Arial" w:hAnsi="Arial" w:cs="Arial" w:hint="cs"/>
          <w:rtl/>
        </w:rPr>
        <w:t>والمؤمنين</w:t>
      </w:r>
      <w:r>
        <w:rPr>
          <w:rtl/>
        </w:rPr>
        <w:t xml:space="preserve"> </w:t>
      </w:r>
      <w:r>
        <w:rPr>
          <w:rFonts w:ascii="Arial" w:hAnsi="Arial" w:cs="Arial" w:hint="cs"/>
          <w:rtl/>
        </w:rPr>
        <w:t>تعظيما</w:t>
      </w:r>
      <w:r>
        <w:rPr>
          <w:rtl/>
        </w:rPr>
        <w:t xml:space="preserve"> </w:t>
      </w:r>
      <w:r>
        <w:rPr>
          <w:rFonts w:ascii="Arial" w:hAnsi="Arial" w:cs="Arial" w:hint="cs"/>
          <w:rtl/>
        </w:rPr>
        <w:t>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مُعَذِّبَهُمْ</w:t>
      </w:r>
      <w:r>
        <w:rPr>
          <w:rStyle w:val="bold"/>
          <w:rtl/>
        </w:rPr>
        <w:t xml:space="preserve"> </w:t>
      </w:r>
      <w:r>
        <w:rPr>
          <w:rStyle w:val="bold"/>
          <w:rFonts w:ascii="Arial" w:hAnsi="Arial" w:cs="Arial" w:hint="cs"/>
          <w:rtl/>
        </w:rPr>
        <w:t>وَهُمْ</w:t>
      </w:r>
      <w:r>
        <w:rPr>
          <w:rStyle w:val="bold"/>
          <w:rtl/>
        </w:rPr>
        <w:t xml:space="preserve"> </w:t>
      </w:r>
      <w:r>
        <w:rPr>
          <w:rStyle w:val="bold"/>
          <w:rFonts w:ascii="Arial" w:hAnsi="Arial" w:cs="Arial" w:hint="cs"/>
          <w:rtl/>
        </w:rPr>
        <w:t>يَسْتَغْفِرُونَ</w:t>
      </w:r>
      <w:r>
        <w:rPr>
          <w:rtl/>
        </w:rPr>
        <w:t> </w:t>
      </w:r>
      <w:r>
        <w:rPr>
          <w:rFonts w:ascii="Arial" w:hAnsi="Arial" w:cs="Arial" w:hint="cs"/>
          <w:rtl/>
        </w:rPr>
        <w:t>﴾</w:t>
      </w:r>
      <w:r>
        <w:rPr>
          <w:rtl/>
        </w:rPr>
        <w:t xml:space="preserve"> </w:t>
      </w:r>
      <w:r>
        <w:rPr>
          <w:rFonts w:ascii="Arial" w:hAnsi="Arial" w:cs="Arial" w:hint="cs"/>
          <w:rtl/>
        </w:rPr>
        <w:t>كانوا</w:t>
      </w:r>
      <w:r>
        <w:rPr>
          <w:rtl/>
        </w:rPr>
        <w:t xml:space="preserve"> </w:t>
      </w:r>
      <w:r>
        <w:rPr>
          <w:rFonts w:ascii="Arial" w:hAnsi="Arial" w:cs="Arial" w:hint="cs"/>
          <w:w w:val="103"/>
          <w:rtl/>
        </w:rPr>
        <w:t>يقولون</w:t>
      </w:r>
      <w:r>
        <w:rPr>
          <w:w w:val="103"/>
          <w:rtl/>
        </w:rPr>
        <w:t xml:space="preserve">: </w:t>
      </w:r>
      <w:r>
        <w:rPr>
          <w:rFonts w:ascii="Calibri" w:cs="Calibri" w:hint="cs"/>
          <w:w w:val="103"/>
          <w:rtl/>
        </w:rPr>
        <w:t>«</w:t>
      </w:r>
      <w:r>
        <w:rPr>
          <w:rFonts w:ascii="Arial" w:hAnsi="Arial" w:cs="Arial" w:hint="cs"/>
          <w:w w:val="103"/>
          <w:rtl/>
        </w:rPr>
        <w:t>اللهمَّ</w:t>
      </w:r>
      <w:r>
        <w:rPr>
          <w:w w:val="103"/>
          <w:rtl/>
        </w:rPr>
        <w:t xml:space="preserve"> </w:t>
      </w:r>
      <w:r>
        <w:rPr>
          <w:rFonts w:ascii="Arial" w:hAnsi="Arial" w:cs="Arial" w:hint="cs"/>
          <w:w w:val="103"/>
          <w:rtl/>
        </w:rPr>
        <w:t>غفرانك</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ويقولون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الطواف</w:t>
      </w:r>
      <w:r>
        <w:rPr>
          <w:w w:val="103"/>
          <w:rtl/>
        </w:rPr>
        <w:t xml:space="preserve">: </w:t>
      </w:r>
      <w:r>
        <w:rPr>
          <w:rFonts w:ascii="Calibri" w:cs="Calibri" w:hint="cs"/>
          <w:w w:val="103"/>
          <w:rtl/>
        </w:rPr>
        <w:t>«</w:t>
      </w:r>
      <w:r>
        <w:rPr>
          <w:rFonts w:ascii="Arial" w:hAnsi="Arial" w:cs="Arial" w:hint="cs"/>
          <w:w w:val="103"/>
          <w:rtl/>
        </w:rPr>
        <w:t>غفرانك</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ندموا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قولهم</w:t>
      </w:r>
      <w:r>
        <w:rPr>
          <w:w w:val="103"/>
          <w:rtl/>
        </w:rPr>
        <w:t xml:space="preserve">: </w:t>
      </w:r>
      <w:r>
        <w:rPr>
          <w:rFonts w:ascii="Calibri" w:cs="Calibri" w:hint="cs"/>
          <w:w w:val="103"/>
          <w:rtl/>
        </w:rPr>
        <w:t>«</w:t>
      </w:r>
      <w:r>
        <w:rPr>
          <w:rFonts w:ascii="Arial" w:hAnsi="Arial" w:cs="Arial" w:hint="cs"/>
          <w:w w:val="103"/>
          <w:rtl/>
        </w:rPr>
        <w:t>فأمطر</w:t>
      </w:r>
      <w:r>
        <w:rPr>
          <w:w w:val="103"/>
          <w:rtl/>
        </w:rPr>
        <w:t xml:space="preserve"> </w:t>
      </w:r>
      <w:r>
        <w:rPr>
          <w:rFonts w:ascii="Arial" w:hAnsi="Arial" w:cs="Arial" w:hint="cs"/>
          <w:w w:val="103"/>
          <w:rtl/>
        </w:rPr>
        <w:t>علينا</w:t>
      </w:r>
      <w:r>
        <w:rPr>
          <w:w w:val="103"/>
          <w:rtl/>
        </w:rPr>
        <w:t>...</w:t>
      </w:r>
      <w:r>
        <w:rPr>
          <w:rFonts w:ascii="Calibri" w:cs="Calibri" w:hint="cs"/>
          <w:w w:val="103"/>
          <w:rtl/>
        </w:rPr>
        <w:t>»</w:t>
      </w:r>
      <w:r>
        <w:rPr>
          <w:w w:val="103"/>
          <w:rtl/>
        </w:rPr>
        <w:t xml:space="preserve"> </w:t>
      </w:r>
      <w:r>
        <w:rPr>
          <w:rFonts w:ascii="Arial" w:hAnsi="Arial" w:cs="Arial" w:hint="cs"/>
          <w:w w:val="103"/>
          <w:rtl/>
        </w:rPr>
        <w:t>فقالوا</w:t>
      </w:r>
      <w:r>
        <w:rPr>
          <w:w w:val="103"/>
          <w:rtl/>
        </w:rPr>
        <w:t xml:space="preserve">: </w:t>
      </w:r>
      <w:r>
        <w:rPr>
          <w:rFonts w:ascii="Calibri" w:cs="Calibri" w:hint="cs"/>
          <w:w w:val="103"/>
          <w:rtl/>
        </w:rPr>
        <w:t>«</w:t>
      </w:r>
      <w:r>
        <w:rPr>
          <w:rFonts w:ascii="Arial" w:hAnsi="Arial" w:cs="Arial" w:hint="cs"/>
          <w:w w:val="103"/>
          <w:rtl/>
        </w:rPr>
        <w:t>اللهمَّ</w:t>
      </w:r>
      <w:r>
        <w:rPr>
          <w:w w:val="103"/>
          <w:rtl/>
        </w:rPr>
        <w:t xml:space="preserve"> </w:t>
      </w:r>
      <w:r>
        <w:rPr>
          <w:rFonts w:ascii="Arial" w:hAnsi="Arial" w:cs="Arial" w:hint="cs"/>
          <w:w w:val="103"/>
          <w:rtl/>
        </w:rPr>
        <w:t>غفرانك</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فنزل</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وَمَا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مُعَذِّبَهُم</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كذلك،</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استغفار</w:t>
      </w:r>
      <w:r>
        <w:rPr>
          <w:w w:val="103"/>
          <w:rtl/>
        </w:rPr>
        <w:t xml:space="preserve"> </w:t>
      </w:r>
      <w:r>
        <w:rPr>
          <w:rFonts w:ascii="Arial" w:hAnsi="Arial" w:cs="Arial" w:hint="cs"/>
          <w:w w:val="103"/>
          <w:rtl/>
        </w:rPr>
        <w:t>المؤمنين</w:t>
      </w:r>
      <w:r>
        <w:rPr>
          <w:w w:val="103"/>
          <w:rtl/>
        </w:rPr>
        <w:t xml:space="preserve"> </w:t>
      </w:r>
      <w:r>
        <w:rPr>
          <w:rFonts w:ascii="Arial" w:hAnsi="Arial" w:cs="Arial" w:hint="cs"/>
          <w:w w:val="103"/>
          <w:rtl/>
        </w:rPr>
        <w:t>الضعفاء</w:t>
      </w:r>
      <w:r>
        <w:rPr>
          <w:w w:val="103"/>
          <w:rtl/>
        </w:rPr>
        <w:t xml:space="preserve"> </w:t>
      </w:r>
      <w:r>
        <w:rPr>
          <w:rFonts w:ascii="Arial" w:hAnsi="Arial" w:cs="Arial" w:hint="cs"/>
          <w:w w:val="103"/>
          <w:rtl/>
        </w:rPr>
        <w:t>المعذورين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إقامتهم</w:t>
      </w:r>
      <w:r>
        <w:rPr>
          <w:w w:val="103"/>
          <w:rtl/>
        </w:rPr>
        <w:t xml:space="preserve"> </w:t>
      </w:r>
      <w:r>
        <w:rPr>
          <w:rFonts w:ascii="Arial" w:hAnsi="Arial" w:cs="Arial" w:hint="cs"/>
          <w:w w:val="103"/>
          <w:rtl/>
        </w:rPr>
        <w:t>معهم،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الرجال</w:t>
      </w:r>
      <w:r>
        <w:rPr>
          <w:w w:val="103"/>
          <w:rtl/>
        </w:rPr>
        <w:t xml:space="preserve"> </w:t>
      </w:r>
      <w:r>
        <w:rPr>
          <w:rFonts w:ascii="Arial" w:hAnsi="Arial" w:cs="Arial" w:hint="cs"/>
          <w:w w:val="103"/>
          <w:rtl/>
        </w:rPr>
        <w:t>والنساء</w:t>
      </w:r>
      <w:r>
        <w:rPr>
          <w:w w:val="103"/>
          <w:rtl/>
        </w:rPr>
        <w:t xml:space="preserve"> </w:t>
      </w:r>
      <w:r>
        <w:rPr>
          <w:rFonts w:ascii="Arial" w:hAnsi="Arial" w:cs="Arial" w:hint="cs"/>
          <w:w w:val="103"/>
          <w:rtl/>
        </w:rPr>
        <w:t>والولدان</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هجرة</w:t>
      </w:r>
      <w:r>
        <w:rPr>
          <w:w w:val="103"/>
          <w:rtl/>
        </w:rPr>
        <w:t xml:space="preserve"> </w:t>
      </w:r>
      <w:r>
        <w:rPr>
          <w:rFonts w:ascii="Arial" w:hAnsi="Arial" w:cs="Arial" w:hint="cs"/>
          <w:w w:val="103"/>
          <w:rtl/>
        </w:rPr>
        <w:t>النبيء</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وغيره،</w:t>
      </w:r>
      <w:r>
        <w:rPr>
          <w:w w:val="103"/>
          <w:rtl/>
        </w:rPr>
        <w:t xml:space="preserve"> </w:t>
      </w:r>
      <w:r>
        <w:rPr>
          <w:rFonts w:ascii="Arial" w:hAnsi="Arial" w:cs="Arial" w:hint="cs"/>
          <w:w w:val="103"/>
          <w:rtl/>
        </w:rPr>
        <w:t>وللجوار</w:t>
      </w:r>
      <w:r>
        <w:rPr>
          <w:w w:val="103"/>
          <w:rtl/>
        </w:rPr>
        <w:t xml:space="preserve"> </w:t>
      </w:r>
      <w:r>
        <w:rPr>
          <w:rFonts w:ascii="Arial" w:hAnsi="Arial" w:cs="Arial" w:hint="cs"/>
          <w:w w:val="103"/>
          <w:rtl/>
        </w:rPr>
        <w:t>حرمة</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جاوروا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آمن،</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استغفار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أصلابهم</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ولدوا</w:t>
      </w:r>
      <w:r>
        <w:rPr>
          <w:w w:val="103"/>
          <w:rtl/>
        </w:rPr>
        <w:t xml:space="preserve"> </w:t>
      </w:r>
      <w:r>
        <w:rPr>
          <w:rFonts w:ascii="Arial" w:hAnsi="Arial" w:cs="Arial" w:hint="cs"/>
          <w:w w:val="103"/>
          <w:rtl/>
        </w:rPr>
        <w:t>وكبروا،</w:t>
      </w:r>
      <w:r>
        <w:rPr>
          <w:w w:val="103"/>
          <w:rtl/>
        </w:rPr>
        <w:t xml:space="preserve"> </w:t>
      </w:r>
      <w:r>
        <w:rPr>
          <w:rFonts w:ascii="Arial" w:hAnsi="Arial" w:cs="Arial" w:hint="cs"/>
          <w:w w:val="103"/>
          <w:rtl/>
        </w:rPr>
        <w:t>وعليه</w:t>
      </w:r>
      <w:r>
        <w:rPr>
          <w:w w:val="103"/>
          <w:rtl/>
        </w:rPr>
        <w:t xml:space="preserve"> </w:t>
      </w:r>
      <w:r>
        <w:rPr>
          <w:rFonts w:ascii="Arial" w:hAnsi="Arial" w:cs="Arial" w:hint="cs"/>
          <w:w w:val="103"/>
          <w:rtl/>
        </w:rPr>
        <w:t>مجاهد،</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استغفار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سيؤمن</w:t>
      </w:r>
      <w:r>
        <w:rPr>
          <w:w w:val="103"/>
          <w:rtl/>
        </w:rPr>
        <w:t xml:space="preserve"> </w:t>
      </w:r>
      <w:r>
        <w:rPr>
          <w:rFonts w:ascii="Arial" w:hAnsi="Arial" w:cs="Arial" w:hint="cs"/>
          <w:w w:val="103"/>
          <w:rtl/>
        </w:rPr>
        <w:t>كأبي</w:t>
      </w:r>
      <w:r>
        <w:rPr>
          <w:w w:val="103"/>
          <w:rtl/>
        </w:rPr>
        <w:t xml:space="preserve"> </w:t>
      </w:r>
      <w:r>
        <w:rPr>
          <w:rFonts w:ascii="Arial" w:hAnsi="Arial" w:cs="Arial" w:hint="cs"/>
          <w:w w:val="103"/>
          <w:rtl/>
        </w:rPr>
        <w:t>سفيان</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الحارث</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المطَّلب،</w:t>
      </w:r>
      <w:r>
        <w:rPr>
          <w:w w:val="103"/>
          <w:rtl/>
        </w:rPr>
        <w:t xml:space="preserve"> </w:t>
      </w:r>
      <w:r>
        <w:rPr>
          <w:rFonts w:ascii="Arial" w:hAnsi="Arial" w:cs="Arial" w:hint="cs"/>
          <w:w w:val="103"/>
          <w:rtl/>
        </w:rPr>
        <w:t>وأبي</w:t>
      </w:r>
      <w:r>
        <w:rPr>
          <w:w w:val="103"/>
          <w:rtl/>
        </w:rPr>
        <w:t xml:space="preserve"> </w:t>
      </w:r>
      <w:r>
        <w:rPr>
          <w:rFonts w:ascii="Arial" w:hAnsi="Arial" w:cs="Arial" w:hint="cs"/>
          <w:w w:val="103"/>
          <w:rtl/>
        </w:rPr>
        <w:t>سفيان</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حرب،</w:t>
      </w:r>
      <w:r>
        <w:rPr>
          <w:w w:val="103"/>
          <w:rtl/>
        </w:rPr>
        <w:t xml:space="preserve"> </w:t>
      </w:r>
      <w:r>
        <w:rPr>
          <w:rFonts w:ascii="Arial" w:hAnsi="Arial" w:cs="Arial" w:hint="cs"/>
          <w:w w:val="103"/>
          <w:rtl/>
        </w:rPr>
        <w:t>والحارث</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هشام،</w:t>
      </w:r>
      <w:r>
        <w:rPr>
          <w:w w:val="103"/>
          <w:rtl/>
        </w:rPr>
        <w:t xml:space="preserve"> </w:t>
      </w:r>
      <w:r>
        <w:rPr>
          <w:rFonts w:ascii="Arial" w:hAnsi="Arial" w:cs="Arial" w:hint="cs"/>
          <w:rtl/>
        </w:rPr>
        <w:t>وحكيم</w:t>
      </w:r>
      <w:r>
        <w:rPr>
          <w:rFonts w:ascii="Calibri" w:cs="Calibri" w:hint="cs"/>
          <w:rtl/>
        </w:rPr>
        <w:t> </w:t>
      </w:r>
      <w:r>
        <w:rPr>
          <w:rFonts w:ascii="Arial" w:hAnsi="Arial" w:cs="Arial" w:hint="cs"/>
          <w:rtl/>
        </w:rPr>
        <w:t>بن</w:t>
      </w:r>
      <w:r>
        <w:rPr>
          <w:rtl/>
        </w:rPr>
        <w:t xml:space="preserve"> </w:t>
      </w:r>
      <w:r>
        <w:rPr>
          <w:rFonts w:ascii="Arial" w:hAnsi="Arial" w:cs="Arial" w:hint="cs"/>
          <w:rtl/>
        </w:rPr>
        <w:t>حزام،</w:t>
      </w:r>
      <w:r>
        <w:rPr>
          <w:rtl/>
        </w:rPr>
        <w:t xml:space="preserve"> </w:t>
      </w:r>
      <w:r>
        <w:rPr>
          <w:rFonts w:ascii="Arial" w:hAnsi="Arial" w:cs="Arial" w:hint="cs"/>
          <w:rtl/>
        </w:rPr>
        <w:t>وصفوان</w:t>
      </w:r>
      <w:r>
        <w:rPr>
          <w:rFonts w:ascii="Calibri" w:cs="Calibri" w:hint="cs"/>
          <w:rtl/>
        </w:rPr>
        <w:t>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وعكرمة</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جهل،</w:t>
      </w:r>
      <w:r>
        <w:rPr>
          <w:rtl/>
        </w:rPr>
        <w:t xml:space="preserve"> </w:t>
      </w:r>
      <w:r>
        <w:rPr>
          <w:rFonts w:ascii="Arial" w:hAnsi="Arial" w:cs="Arial" w:hint="cs"/>
          <w:rtl/>
        </w:rPr>
        <w:t>وسهيل</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قلت</w:t>
      </w:r>
      <w:r>
        <w:rPr>
          <w:rtl/>
        </w:rPr>
        <w:t xml:space="preserve">:] </w:t>
      </w:r>
      <w:r>
        <w:rPr>
          <w:rFonts w:ascii="Arial" w:hAnsi="Arial" w:cs="Arial" w:hint="cs"/>
          <w:rtl/>
        </w:rPr>
        <w:t>والأقوال</w:t>
      </w:r>
      <w:r>
        <w:rPr>
          <w:rtl/>
        </w:rPr>
        <w:t xml:space="preserve"> </w:t>
      </w:r>
      <w:r>
        <w:rPr>
          <w:rFonts w:ascii="Arial" w:hAnsi="Arial" w:cs="Arial" w:hint="cs"/>
          <w:rtl/>
        </w:rPr>
        <w:t>الثلاثة</w:t>
      </w:r>
      <w:r>
        <w:rPr>
          <w:rtl/>
        </w:rPr>
        <w:t xml:space="preserve"> </w:t>
      </w:r>
      <w:r>
        <w:rPr>
          <w:rFonts w:ascii="Arial" w:hAnsi="Arial" w:cs="Arial" w:hint="cs"/>
          <w:rtl/>
        </w:rPr>
        <w:t>ضعيفة</w:t>
      </w:r>
      <w:r>
        <w:rPr>
          <w:rtl/>
        </w:rPr>
        <w:t xml:space="preserve"> </w:t>
      </w:r>
      <w:r>
        <w:rPr>
          <w:rFonts w:ascii="Arial" w:hAnsi="Arial" w:cs="Arial" w:hint="cs"/>
          <w:rtl/>
        </w:rPr>
        <w:t>تخالف</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وكذا</w:t>
      </w:r>
      <w:r>
        <w:rPr>
          <w:rtl/>
        </w:rPr>
        <w:t xml:space="preserve"> </w:t>
      </w:r>
      <w:r>
        <w:rPr>
          <w:rFonts w:ascii="Arial" w:hAnsi="Arial" w:cs="Arial" w:hint="cs"/>
          <w:rtl/>
        </w:rPr>
        <w:t>القول</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لا</w:t>
      </w:r>
      <w:r>
        <w:rPr>
          <w:rFonts w:ascii="Calibri" w:cs="Calibri" w:hint="cs"/>
          <w:rtl/>
        </w:rPr>
        <w:t> </w:t>
      </w:r>
      <w:r>
        <w:rPr>
          <w:rFonts w:ascii="Arial" w:hAnsi="Arial" w:cs="Arial" w:hint="cs"/>
          <w:rtl/>
        </w:rPr>
        <w:t>يعذِّبهم</w:t>
      </w:r>
      <w:r>
        <w:rPr>
          <w:rtl/>
        </w:rPr>
        <w:t xml:space="preserve"> </w:t>
      </w:r>
      <w:r>
        <w:rPr>
          <w:rFonts w:ascii="Arial" w:hAnsi="Arial" w:cs="Arial" w:hint="cs"/>
          <w:rtl/>
        </w:rPr>
        <w:t>لو</w:t>
      </w:r>
      <w:r>
        <w:rPr>
          <w:rtl/>
        </w:rPr>
        <w:t xml:space="preserve"> </w:t>
      </w:r>
      <w:r>
        <w:rPr>
          <w:rFonts w:ascii="Arial" w:hAnsi="Arial" w:cs="Arial" w:hint="cs"/>
          <w:rtl/>
        </w:rPr>
        <w:t>استغفروا</w:t>
      </w:r>
      <w:r>
        <w:rPr>
          <w:rtl/>
        </w:rPr>
        <w:t xml:space="preserve"> </w:t>
      </w:r>
      <w:r>
        <w:rPr>
          <w:rFonts w:ascii="Arial" w:hAnsi="Arial" w:cs="Arial" w:hint="cs"/>
          <w:rtl/>
        </w:rPr>
        <w:t>حقيقة</w:t>
      </w:r>
      <w:r>
        <w:rPr>
          <w:rtl/>
        </w:rPr>
        <w:t xml:space="preserve"> </w:t>
      </w:r>
      <w:r>
        <w:rPr>
          <w:rFonts w:ascii="Arial" w:hAnsi="Arial" w:cs="Arial" w:hint="cs"/>
          <w:rtl/>
        </w:rPr>
        <w:t>وآمنوا،</w:t>
      </w:r>
      <w:r>
        <w:rPr>
          <w:rtl/>
        </w:rPr>
        <w:t xml:space="preserve"> </w:t>
      </w:r>
      <w:r>
        <w:rPr>
          <w:rFonts w:ascii="Arial" w:hAnsi="Arial" w:cs="Arial" w:hint="cs"/>
          <w:rtl/>
        </w:rPr>
        <w:t>وإذ</w:t>
      </w:r>
      <w:r>
        <w:rPr>
          <w:rtl/>
        </w:rPr>
        <w:t xml:space="preserve"> </w:t>
      </w:r>
      <w:r>
        <w:rPr>
          <w:rFonts w:ascii="Arial" w:hAnsi="Arial" w:cs="Arial" w:hint="cs"/>
          <w:rtl/>
        </w:rPr>
        <w:t>لم</w:t>
      </w:r>
      <w:r>
        <w:rPr>
          <w:rtl/>
        </w:rPr>
        <w:t xml:space="preserve"> </w:t>
      </w:r>
      <w:r>
        <w:rPr>
          <w:rFonts w:ascii="Arial" w:hAnsi="Arial" w:cs="Arial" w:hint="cs"/>
          <w:rtl/>
        </w:rPr>
        <w:t>يفعلوا</w:t>
      </w:r>
      <w:r>
        <w:rPr>
          <w:rtl/>
        </w:rPr>
        <w:t xml:space="preserve"> </w:t>
      </w:r>
      <w:r>
        <w:rPr>
          <w:rFonts w:ascii="Arial" w:hAnsi="Arial" w:cs="Arial" w:hint="cs"/>
          <w:rtl/>
        </w:rPr>
        <w:t>فسيعذِّبهم</w:t>
      </w:r>
      <w:r>
        <w:rPr>
          <w:rtl/>
        </w:rPr>
        <w:t xml:space="preserve"> </w:t>
      </w:r>
      <w:r>
        <w:rPr>
          <w:rFonts w:ascii="Arial" w:hAnsi="Arial" w:cs="Arial" w:hint="cs"/>
          <w:rtl/>
        </w:rPr>
        <w:t>كما</w:t>
      </w:r>
      <w:r>
        <w:rPr>
          <w:rtl/>
        </w:rPr>
        <w:t xml:space="preserve"> </w:t>
      </w:r>
      <w:r>
        <w:rPr>
          <w:rFonts w:ascii="Arial" w:hAnsi="Arial" w:cs="Arial" w:hint="cs"/>
          <w:rtl/>
        </w:rPr>
        <w:t>سيأتي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أَلَّا</w:t>
      </w:r>
      <w:r>
        <w:rPr>
          <w:rStyle w:val="bold"/>
          <w:rtl/>
        </w:rPr>
        <w:t xml:space="preserve"> </w:t>
      </w:r>
      <w:r>
        <w:rPr>
          <w:rStyle w:val="bold"/>
          <w:rFonts w:ascii="Arial" w:hAnsi="Arial" w:cs="Arial" w:hint="cs"/>
          <w:rtl/>
        </w:rPr>
        <w:t>يُعَذِّبَهُمُ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يهديهم،</w:t>
      </w:r>
      <w:r>
        <w:rPr>
          <w:rtl/>
        </w:rPr>
        <w:t xml:space="preserve"> </w:t>
      </w:r>
      <w:r>
        <w:rPr>
          <w:rFonts w:ascii="Arial" w:hAnsi="Arial" w:cs="Arial" w:hint="cs"/>
          <w:rtl/>
        </w:rPr>
        <w:t>والعذاب</w:t>
      </w:r>
      <w:r>
        <w:rPr>
          <w:rtl/>
        </w:rPr>
        <w:t xml:space="preserve"> </w:t>
      </w:r>
      <w:r>
        <w:rPr>
          <w:rFonts w:ascii="Arial" w:hAnsi="Arial" w:cs="Arial" w:hint="cs"/>
          <w:rtl/>
        </w:rPr>
        <w:t>لازم</w:t>
      </w:r>
      <w:r>
        <w:rPr>
          <w:rtl/>
        </w:rPr>
        <w:t xml:space="preserve"> </w:t>
      </w:r>
      <w:r>
        <w:rPr>
          <w:rFonts w:ascii="Arial" w:hAnsi="Arial" w:cs="Arial" w:hint="cs"/>
          <w:rtl/>
        </w:rPr>
        <w:t>عدم</w:t>
      </w:r>
      <w:r>
        <w:rPr>
          <w:rtl/>
        </w:rPr>
        <w:t xml:space="preserve"> </w:t>
      </w:r>
      <w:r>
        <w:rPr>
          <w:rFonts w:ascii="Arial" w:hAnsi="Arial" w:cs="Arial" w:hint="cs"/>
          <w:rtl/>
        </w:rPr>
        <w:t>الهداية</w:t>
      </w:r>
      <w:r>
        <w:rPr>
          <w:rtl/>
        </w:rPr>
        <w:t xml:space="preserve"> </w:t>
      </w:r>
      <w:r>
        <w:rPr>
          <w:rFonts w:ascii="Arial" w:hAnsi="Arial" w:cs="Arial" w:hint="cs"/>
          <w:rtl/>
        </w:rPr>
        <w:t>ومسبَّبه،</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حظَّ</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انتفاء</w:t>
      </w:r>
      <w:r>
        <w:rPr>
          <w:rtl/>
        </w:rPr>
        <w:t xml:space="preserve"> </w:t>
      </w:r>
      <w:r>
        <w:rPr>
          <w:rFonts w:ascii="Arial" w:hAnsi="Arial" w:cs="Arial" w:hint="cs"/>
          <w:rtl/>
        </w:rPr>
        <w:t>التعذيب،</w:t>
      </w:r>
      <w:r>
        <w:rPr>
          <w:rtl/>
        </w:rPr>
        <w:t xml:space="preserve"> </w:t>
      </w:r>
      <w:r>
        <w:rPr>
          <w:rFonts w:ascii="Arial" w:hAnsi="Arial" w:cs="Arial" w:hint="cs"/>
          <w:rtl/>
        </w:rPr>
        <w:t>وهذا</w:t>
      </w:r>
      <w:r>
        <w:rPr>
          <w:rtl/>
        </w:rPr>
        <w:t xml:space="preserve"> </w:t>
      </w:r>
      <w:r>
        <w:rPr>
          <w:rFonts w:ascii="Arial" w:hAnsi="Arial" w:cs="Arial" w:hint="cs"/>
          <w:rtl/>
        </w:rPr>
        <w:t>بحسب</w:t>
      </w:r>
      <w:r>
        <w:rPr>
          <w:rtl/>
        </w:rPr>
        <w:t xml:space="preserve"> </w:t>
      </w:r>
      <w:r>
        <w:rPr>
          <w:rFonts w:ascii="Arial" w:hAnsi="Arial" w:cs="Arial" w:hint="cs"/>
          <w:rtl/>
        </w:rPr>
        <w:t>الظاهر</w:t>
      </w:r>
      <w:r>
        <w:rPr>
          <w:rtl/>
        </w:rPr>
        <w:t xml:space="preserve"> </w:t>
      </w:r>
      <w:r>
        <w:rPr>
          <w:rFonts w:ascii="Arial" w:hAnsi="Arial" w:cs="Arial" w:hint="cs"/>
          <w:rtl/>
        </w:rPr>
        <w:t>مناقض</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اَللهُ</w:t>
      </w:r>
      <w:r>
        <w:rPr>
          <w:rtl/>
        </w:rPr>
        <w:t xml:space="preserve"> </w:t>
      </w:r>
      <w:r>
        <w:rPr>
          <w:rFonts w:ascii="Arial" w:hAnsi="Arial" w:cs="Arial" w:hint="cs"/>
          <w:rtl/>
        </w:rPr>
        <w:t>لِيُعَذِّبَهُمْ</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اَللهُ</w:t>
      </w:r>
      <w:r>
        <w:rPr>
          <w:rtl/>
        </w:rPr>
        <w:t xml:space="preserve"> </w:t>
      </w:r>
      <w:r>
        <w:rPr>
          <w:rFonts w:ascii="Arial" w:hAnsi="Arial" w:cs="Arial" w:hint="cs"/>
          <w:rtl/>
        </w:rPr>
        <w:t>مُعَذِّبَهُم</w:t>
      </w:r>
      <w:r>
        <w:rPr>
          <w:rFonts w:ascii="Calibri" w:cs="Calibri" w:hint="cs"/>
          <w:rtl/>
        </w:rPr>
        <w:t> </w:t>
      </w:r>
      <w:r>
        <w:rPr>
          <w:rFonts w:ascii="Arial" w:hAnsi="Arial" w:cs="Arial" w:hint="cs"/>
          <w:rtl/>
        </w:rPr>
        <w:t>﴾</w:t>
      </w:r>
      <w:r>
        <w:rPr>
          <w:rtl/>
        </w:rPr>
        <w:t xml:space="preserve"> </w:t>
      </w:r>
      <w:r>
        <w:rPr>
          <w:rFonts w:ascii="Arial" w:hAnsi="Arial" w:cs="Arial" w:hint="cs"/>
          <w:rtl/>
        </w:rPr>
        <w:t>فيجاب</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وما</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يعذِّبهم</w:t>
      </w:r>
      <w:r>
        <w:rPr>
          <w:rtl/>
        </w:rPr>
        <w:t xml:space="preserve"> </w:t>
      </w:r>
      <w:r>
        <w:rPr>
          <w:rFonts w:ascii="Arial" w:hAnsi="Arial" w:cs="Arial" w:hint="cs"/>
          <w:rtl/>
        </w:rPr>
        <w:t>إذا</w:t>
      </w:r>
      <w:r>
        <w:rPr>
          <w:rtl/>
        </w:rPr>
        <w:t xml:space="preserve"> </w:t>
      </w:r>
      <w:r>
        <w:rPr>
          <w:rFonts w:ascii="Arial" w:hAnsi="Arial" w:cs="Arial" w:hint="cs"/>
          <w:rtl/>
        </w:rPr>
        <w:t>زال</w:t>
      </w:r>
      <w:r>
        <w:rPr>
          <w:rtl/>
        </w:rPr>
        <w:t xml:space="preserve"> </w:t>
      </w:r>
      <w:r>
        <w:rPr>
          <w:rFonts w:ascii="Arial" w:hAnsi="Arial" w:cs="Arial" w:hint="cs"/>
          <w:rtl/>
        </w:rPr>
        <w:t>الاستغفار،</w:t>
      </w:r>
      <w:r>
        <w:rPr>
          <w:rtl/>
        </w:rPr>
        <w:t xml:space="preserve"> </w:t>
      </w:r>
      <w:r>
        <w:rPr>
          <w:rFonts w:ascii="Arial" w:hAnsi="Arial" w:cs="Arial" w:hint="cs"/>
          <w:rtl/>
        </w:rPr>
        <w:t>لا</w:t>
      </w:r>
      <w:r>
        <w:rPr>
          <w:rFonts w:ascii="Calibri" w:cs="Calibri" w:hint="cs"/>
          <w:rtl/>
        </w:rPr>
        <w:t>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هذا</w:t>
      </w:r>
      <w:r>
        <w:rPr>
          <w:rtl/>
        </w:rPr>
        <w:t xml:space="preserve"> </w:t>
      </w:r>
      <w:r>
        <w:rPr>
          <w:rFonts w:ascii="Arial" w:hAnsi="Arial" w:cs="Arial" w:hint="cs"/>
          <w:rtl/>
        </w:rPr>
        <w:t>ناسخ،</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نسخ</w:t>
      </w:r>
      <w:r>
        <w:rPr>
          <w:rtl/>
        </w:rPr>
        <w:t xml:space="preserve"> </w:t>
      </w:r>
      <w:r>
        <w:rPr>
          <w:rFonts w:ascii="Arial" w:hAnsi="Arial" w:cs="Arial" w:hint="cs"/>
          <w:rtl/>
        </w:rPr>
        <w:t>في</w:t>
      </w:r>
      <w:r>
        <w:rPr>
          <w:rtl/>
        </w:rPr>
        <w:t xml:space="preserve"> </w:t>
      </w:r>
      <w:r>
        <w:rPr>
          <w:rFonts w:ascii="Arial" w:hAnsi="Arial" w:cs="Arial" w:hint="cs"/>
          <w:rtl/>
        </w:rPr>
        <w:t>الأخبار،</w:t>
      </w:r>
      <w:r>
        <w:rPr>
          <w:rtl/>
        </w:rPr>
        <w:t xml:space="preserve"> </w:t>
      </w:r>
      <w:r>
        <w:rPr>
          <w:rFonts w:ascii="Arial" w:hAnsi="Arial" w:cs="Arial" w:hint="cs"/>
          <w:rtl/>
        </w:rPr>
        <w:t>وإنَّما</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الأحكام،</w:t>
      </w:r>
      <w:r>
        <w:rPr>
          <w:rtl/>
        </w:rPr>
        <w:t xml:space="preserve"> </w:t>
      </w:r>
      <w:r>
        <w:rPr>
          <w:rFonts w:ascii="Arial" w:hAnsi="Arial" w:cs="Arial" w:hint="cs"/>
          <w:rtl/>
        </w:rPr>
        <w:t>مع</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تضمُّن</w:t>
      </w:r>
      <w:r>
        <w:rPr>
          <w:rtl/>
        </w:rPr>
        <w:t xml:space="preserve"> </w:t>
      </w:r>
      <w:r>
        <w:rPr>
          <w:rFonts w:ascii="Arial" w:hAnsi="Arial" w:cs="Arial" w:hint="cs"/>
          <w:rtl/>
        </w:rPr>
        <w:t>المنسوخ</w:t>
      </w:r>
      <w:r>
        <w:rPr>
          <w:rtl/>
        </w:rPr>
        <w:t xml:space="preserve"> </w:t>
      </w:r>
      <w:r>
        <w:rPr>
          <w:rFonts w:ascii="Arial" w:hAnsi="Arial" w:cs="Arial" w:hint="cs"/>
          <w:rtl/>
        </w:rPr>
        <w:t>هنا</w:t>
      </w:r>
      <w:r>
        <w:rPr>
          <w:rtl/>
        </w:rPr>
        <w:t xml:space="preserve"> </w:t>
      </w:r>
      <w:r>
        <w:rPr>
          <w:rFonts w:ascii="Arial" w:hAnsi="Arial" w:cs="Arial" w:hint="cs"/>
          <w:rtl/>
        </w:rPr>
        <w:t>من</w:t>
      </w:r>
      <w:r>
        <w:rPr>
          <w:rtl/>
        </w:rPr>
        <w:t xml:space="preserve"> </w:t>
      </w:r>
      <w:r>
        <w:rPr>
          <w:rFonts w:ascii="Arial" w:hAnsi="Arial" w:cs="Arial" w:hint="cs"/>
          <w:rtl/>
        </w:rPr>
        <w:t>الخفاء،</w:t>
      </w:r>
      <w:r>
        <w:rPr>
          <w:rtl/>
        </w:rPr>
        <w:t xml:space="preserve"> </w:t>
      </w:r>
      <w:r>
        <w:rPr>
          <w:rFonts w:ascii="Arial" w:hAnsi="Arial" w:cs="Arial" w:hint="cs"/>
          <w:rtl/>
        </w:rPr>
        <w:t>وإنَّما</w:t>
      </w:r>
      <w:r>
        <w:rPr>
          <w:rtl/>
        </w:rPr>
        <w:t xml:space="preserve"> </w:t>
      </w:r>
      <w:r>
        <w:rPr>
          <w:rFonts w:ascii="Arial" w:hAnsi="Arial" w:cs="Arial" w:hint="cs"/>
          <w:rtl/>
        </w:rPr>
        <w:t>المعنى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يعذِّبهم</w:t>
      </w:r>
      <w:r>
        <w:rPr>
          <w:rtl/>
        </w:rPr>
        <w:t xml:space="preserve"> </w:t>
      </w:r>
      <w:r>
        <w:rPr>
          <w:rFonts w:ascii="Arial" w:hAnsi="Arial" w:cs="Arial" w:hint="cs"/>
          <w:rtl/>
        </w:rPr>
        <w:t>لولا</w:t>
      </w:r>
      <w:r>
        <w:rPr>
          <w:rtl/>
        </w:rPr>
        <w:t xml:space="preserve"> </w:t>
      </w:r>
      <w:r>
        <w:rPr>
          <w:rFonts w:ascii="Arial" w:hAnsi="Arial" w:cs="Arial" w:hint="cs"/>
          <w:rtl/>
        </w:rPr>
        <w:t>استغفارهم،</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ردٌّ</w:t>
      </w:r>
      <w:r>
        <w:rPr>
          <w:rtl/>
        </w:rPr>
        <w:t xml:space="preserve"> </w:t>
      </w:r>
      <w:r>
        <w:rPr>
          <w:rFonts w:ascii="Arial" w:hAnsi="Arial" w:cs="Arial" w:hint="cs"/>
          <w:rtl/>
        </w:rPr>
        <w:t>لقولهم</w:t>
      </w:r>
      <w:r>
        <w:rPr>
          <w:rtl/>
        </w:rPr>
        <w:t xml:space="preserve">: </w:t>
      </w:r>
      <w:r>
        <w:rPr>
          <w:rFonts w:ascii="Arial" w:hAnsi="Arial" w:cs="Arial" w:hint="cs"/>
          <w:rtl/>
        </w:rPr>
        <w:t>لا</w:t>
      </w:r>
      <w:r>
        <w:rPr>
          <w:rFonts w:ascii="Calibri" w:cs="Calibri" w:hint="cs"/>
          <w:rtl/>
        </w:rPr>
        <w:t> </w:t>
      </w:r>
      <w:r>
        <w:rPr>
          <w:rFonts w:ascii="Arial" w:hAnsi="Arial" w:cs="Arial" w:hint="cs"/>
          <w:rtl/>
        </w:rPr>
        <w:t>يعذِّبنا</w:t>
      </w:r>
      <w:r>
        <w:rPr>
          <w:rtl/>
        </w:rPr>
        <w:t xml:space="preserve"> </w:t>
      </w:r>
      <w:r>
        <w:rPr>
          <w:rFonts w:ascii="Arial" w:hAnsi="Arial" w:cs="Arial" w:hint="cs"/>
          <w:rtl/>
        </w:rPr>
        <w:t>الله</w:t>
      </w:r>
      <w:r>
        <w:rPr>
          <w:rtl/>
        </w:rPr>
        <w:t xml:space="preserve"> </w:t>
      </w:r>
      <w:r>
        <w:rPr>
          <w:rFonts w:ascii="Arial" w:hAnsi="Arial" w:cs="Arial" w:hint="cs"/>
          <w:rtl/>
        </w:rPr>
        <w:t>لأنَّا</w:t>
      </w:r>
      <w:r>
        <w:rPr>
          <w:rtl/>
        </w:rPr>
        <w:t xml:space="preserve"> </w:t>
      </w:r>
      <w:r>
        <w:rPr>
          <w:rFonts w:ascii="Arial" w:hAnsi="Arial" w:cs="Arial" w:hint="cs"/>
          <w:rtl/>
        </w:rPr>
        <w:t>أهل</w:t>
      </w:r>
      <w:r>
        <w:rPr>
          <w:rtl/>
        </w:rPr>
        <w:t xml:space="preserve"> </w:t>
      </w:r>
      <w:r>
        <w:rPr>
          <w:rFonts w:ascii="Arial" w:hAnsi="Arial" w:cs="Arial" w:hint="cs"/>
          <w:rtl/>
        </w:rPr>
        <w:t>بيته</w:t>
      </w:r>
      <w:r>
        <w:rPr>
          <w:rtl/>
        </w:rPr>
        <w:t xml:space="preserve"> </w:t>
      </w:r>
      <w:r>
        <w:rPr>
          <w:rFonts w:ascii="Arial" w:hAnsi="Arial" w:cs="Arial" w:hint="cs"/>
          <w:rtl/>
        </w:rPr>
        <w:t>وحرمه،</w:t>
      </w:r>
      <w:r>
        <w:rPr>
          <w:rtl/>
        </w:rPr>
        <w:t xml:space="preserve"> </w:t>
      </w:r>
      <w:r>
        <w:rPr>
          <w:rFonts w:ascii="Arial" w:hAnsi="Arial" w:cs="Arial" w:hint="cs"/>
          <w:rtl/>
        </w:rPr>
        <w:t>وقيل</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وما</w:t>
      </w:r>
      <w:r>
        <w:rPr>
          <w:rtl/>
        </w:rPr>
        <w:t xml:space="preserve"> </w:t>
      </w:r>
      <w:r>
        <w:rPr>
          <w:rFonts w:ascii="Arial" w:hAnsi="Arial" w:cs="Arial" w:hint="cs"/>
          <w:rtl/>
        </w:rPr>
        <w:t>مرَّ</w:t>
      </w:r>
      <w:r>
        <w:rPr>
          <w:rtl/>
        </w:rPr>
        <w:t xml:space="preserve"> </w:t>
      </w:r>
      <w:r>
        <w:rPr>
          <w:rFonts w:ascii="Arial" w:hAnsi="Arial" w:cs="Arial" w:hint="cs"/>
          <w:rtl/>
        </w:rPr>
        <w:t>في</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متبادر</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استفهاميَّة،</w:t>
      </w:r>
      <w:r>
        <w:rPr>
          <w:rtl/>
        </w:rPr>
        <w:t xml:space="preserve"> </w:t>
      </w:r>
      <w:r>
        <w:rPr>
          <w:rFonts w:ascii="Arial" w:hAnsi="Arial" w:cs="Arial" w:hint="cs"/>
          <w:rtl/>
        </w:rPr>
        <w:t>أو</w:t>
      </w:r>
      <w:r>
        <w:rPr>
          <w:rtl/>
        </w:rPr>
        <w:t xml:space="preserve"> </w:t>
      </w:r>
      <w:r>
        <w:rPr>
          <w:rFonts w:ascii="Arial" w:hAnsi="Arial" w:cs="Arial" w:hint="cs"/>
          <w:rtl/>
        </w:rPr>
        <w:t>نافية،</w:t>
      </w:r>
      <w:r>
        <w:rPr>
          <w:rtl/>
        </w:rPr>
        <w:t xml:space="preserve"> </w:t>
      </w:r>
      <w:r>
        <w:rPr>
          <w:rFonts w:ascii="Arial" w:hAnsi="Arial" w:cs="Arial" w:hint="cs"/>
          <w:rtl/>
        </w:rPr>
        <w:t>أي</w:t>
      </w:r>
      <w:r>
        <w:rPr>
          <w:rtl/>
        </w:rPr>
        <w:t xml:space="preserve">: </w:t>
      </w:r>
      <w:r>
        <w:rPr>
          <w:rFonts w:ascii="Arial" w:hAnsi="Arial" w:cs="Arial" w:hint="cs"/>
          <w:rtl/>
        </w:rPr>
        <w:t>ليس</w:t>
      </w:r>
      <w:r>
        <w:rPr>
          <w:rtl/>
        </w:rPr>
        <w:t xml:space="preserve"> </w:t>
      </w:r>
      <w:r>
        <w:rPr>
          <w:rFonts w:ascii="Arial" w:hAnsi="Arial" w:cs="Arial" w:hint="cs"/>
          <w:rtl/>
        </w:rPr>
        <w:t>لهم</w:t>
      </w:r>
      <w:r>
        <w:rPr>
          <w:rtl/>
        </w:rPr>
        <w:t xml:space="preserve"> </w:t>
      </w:r>
      <w:r>
        <w:rPr>
          <w:rFonts w:ascii="Arial" w:hAnsi="Arial" w:cs="Arial" w:hint="cs"/>
          <w:rtl/>
        </w:rPr>
        <w:t>انتفاء</w:t>
      </w:r>
      <w:r>
        <w:rPr>
          <w:rtl/>
        </w:rPr>
        <w:t xml:space="preserve"> </w:t>
      </w:r>
      <w:r>
        <w:rPr>
          <w:rFonts w:ascii="Arial" w:hAnsi="Arial" w:cs="Arial" w:hint="cs"/>
          <w:rtl/>
        </w:rPr>
        <w:t>التعذيب</w:t>
      </w:r>
      <w:r>
        <w:rPr>
          <w:rtl/>
        </w:rPr>
        <w:t>.</w:t>
      </w:r>
    </w:p>
    <w:p w:rsidR="00B03E2D" w:rsidRDefault="00B03E2D">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وَهُمْ</w:t>
      </w:r>
      <w:r>
        <w:rPr>
          <w:rStyle w:val="bold"/>
          <w:w w:val="97"/>
          <w:rtl/>
        </w:rPr>
        <w:t xml:space="preserve"> </w:t>
      </w:r>
      <w:r>
        <w:rPr>
          <w:rStyle w:val="bold"/>
          <w:rFonts w:ascii="Arial" w:hAnsi="Arial" w:cs="Arial" w:hint="cs"/>
          <w:w w:val="97"/>
          <w:rtl/>
        </w:rPr>
        <w:t>يَصُدُّونَ</w:t>
      </w:r>
      <w:r>
        <w:rPr>
          <w:rStyle w:val="bold"/>
          <w:w w:val="97"/>
          <w:rtl/>
        </w:rPr>
        <w:t xml:space="preserve"> </w:t>
      </w:r>
      <w:r>
        <w:rPr>
          <w:rStyle w:val="bold"/>
          <w:rFonts w:ascii="Arial" w:hAnsi="Arial" w:cs="Arial" w:hint="cs"/>
          <w:w w:val="97"/>
          <w:rtl/>
        </w:rPr>
        <w:t>عَنِ</w:t>
      </w:r>
      <w:r>
        <w:rPr>
          <w:rStyle w:val="bold"/>
          <w:w w:val="97"/>
          <w:rtl/>
        </w:rPr>
        <w:t xml:space="preserve"> </w:t>
      </w:r>
      <w:r>
        <w:rPr>
          <w:rStyle w:val="bold"/>
          <w:rFonts w:ascii="Arial" w:hAnsi="Arial" w:cs="Arial" w:hint="cs"/>
          <w:w w:val="97"/>
          <w:rtl/>
        </w:rPr>
        <w:t>اِلْمَسْجِدِ</w:t>
      </w:r>
      <w:r>
        <w:rPr>
          <w:rStyle w:val="bold"/>
          <w:w w:val="97"/>
          <w:rtl/>
        </w:rPr>
        <w:t xml:space="preserve"> </w:t>
      </w:r>
      <w:r>
        <w:rPr>
          <w:rStyle w:val="bold"/>
          <w:rFonts w:ascii="Arial" w:hAnsi="Arial" w:cs="Arial" w:hint="cs"/>
          <w:w w:val="97"/>
          <w:rtl/>
        </w:rPr>
        <w:t>اِلْحَرَامِ</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أراد</w:t>
      </w:r>
      <w:r>
        <w:rPr>
          <w:w w:val="97"/>
          <w:rtl/>
        </w:rPr>
        <w:t xml:space="preserve"> </w:t>
      </w:r>
      <w:r>
        <w:rPr>
          <w:rFonts w:ascii="Arial" w:hAnsi="Arial" w:cs="Arial" w:hint="cs"/>
          <w:w w:val="97"/>
          <w:rtl/>
        </w:rPr>
        <w:t>الصلاة</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والطواف،</w:t>
      </w:r>
      <w:r>
        <w:rPr>
          <w:w w:val="97"/>
          <w:rtl/>
        </w:rPr>
        <w:t xml:space="preserve"> </w:t>
      </w:r>
      <w:r>
        <w:rPr>
          <w:rFonts w:ascii="Arial" w:hAnsi="Arial" w:cs="Arial" w:hint="cs"/>
          <w:w w:val="97"/>
          <w:rtl/>
        </w:rPr>
        <w:t>وقراءة</w:t>
      </w:r>
      <w:r>
        <w:rPr>
          <w:w w:val="97"/>
          <w:rtl/>
        </w:rPr>
        <w:t xml:space="preserve"> </w:t>
      </w:r>
      <w:r>
        <w:rPr>
          <w:rFonts w:ascii="Arial" w:hAnsi="Arial" w:cs="Arial" w:hint="cs"/>
          <w:w w:val="97"/>
          <w:rtl/>
        </w:rPr>
        <w:t>القرآن</w:t>
      </w:r>
      <w:r>
        <w:rPr>
          <w:w w:val="97"/>
          <w:rtl/>
        </w:rPr>
        <w:t xml:space="preserve"> </w:t>
      </w:r>
      <w:r>
        <w:rPr>
          <w:rFonts w:ascii="Arial" w:hAnsi="Arial" w:cs="Arial" w:hint="cs"/>
          <w:w w:val="97"/>
          <w:rtl/>
        </w:rPr>
        <w:t>والذكر</w:t>
      </w:r>
      <w:r>
        <w:rPr>
          <w:w w:val="97"/>
          <w:rtl/>
        </w:rPr>
        <w:t xml:space="preserve"> </w:t>
      </w:r>
      <w:r>
        <w:rPr>
          <w:rFonts w:ascii="Arial" w:hAnsi="Arial" w:cs="Arial" w:hint="cs"/>
          <w:w w:val="97"/>
          <w:rtl/>
        </w:rPr>
        <w:t>والتوحيد</w:t>
      </w:r>
      <w:r>
        <w:rPr>
          <w:w w:val="97"/>
          <w:rtl/>
        </w:rPr>
        <w:t xml:space="preserve"> </w:t>
      </w:r>
      <w:r>
        <w:rPr>
          <w:rFonts w:ascii="Arial" w:hAnsi="Arial" w:cs="Arial" w:hint="cs"/>
          <w:w w:val="97"/>
          <w:rtl/>
        </w:rPr>
        <w:t>ورفض</w:t>
      </w:r>
      <w:r>
        <w:rPr>
          <w:w w:val="97"/>
          <w:rtl/>
        </w:rPr>
        <w:t xml:space="preserve"> </w:t>
      </w:r>
      <w:r>
        <w:rPr>
          <w:rFonts w:ascii="Arial" w:hAnsi="Arial" w:cs="Arial" w:hint="cs"/>
          <w:w w:val="97"/>
          <w:rtl/>
        </w:rPr>
        <w:t>الأصنام،</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المؤمنون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دار</w:t>
      </w:r>
      <w:r>
        <w:rPr>
          <w:w w:val="97"/>
          <w:rtl/>
        </w:rPr>
        <w:t xml:space="preserve"> </w:t>
      </w:r>
      <w:r>
        <w:rPr>
          <w:rFonts w:ascii="Arial" w:hAnsi="Arial" w:cs="Arial" w:hint="cs"/>
          <w:w w:val="97"/>
          <w:rtl/>
        </w:rPr>
        <w:t>الأرقم،</w:t>
      </w:r>
      <w:r>
        <w:rPr>
          <w:w w:val="97"/>
          <w:rtl/>
        </w:rPr>
        <w:t xml:space="preserve"> </w:t>
      </w:r>
      <w:r>
        <w:rPr>
          <w:rFonts w:ascii="Arial" w:hAnsi="Arial" w:cs="Arial" w:hint="cs"/>
          <w:w w:val="97"/>
          <w:rtl/>
        </w:rPr>
        <w:t>وحتَّى</w:t>
      </w:r>
      <w:r>
        <w:rPr>
          <w:w w:val="97"/>
          <w:rtl/>
        </w:rPr>
        <w:t xml:space="preserve"> </w:t>
      </w:r>
      <w:r>
        <w:rPr>
          <w:rFonts w:ascii="Arial" w:hAnsi="Arial" w:cs="Arial" w:hint="cs"/>
          <w:w w:val="97"/>
          <w:rtl/>
        </w:rPr>
        <w:t>هاجروا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الحبشة</w:t>
      </w:r>
      <w:r>
        <w:rPr>
          <w:w w:val="97"/>
          <w:rtl/>
        </w:rPr>
        <w:t xml:space="preserve"> </w:t>
      </w:r>
      <w:r>
        <w:rPr>
          <w:rFonts w:ascii="Arial" w:hAnsi="Arial" w:cs="Arial" w:hint="cs"/>
          <w:w w:val="97"/>
          <w:rtl/>
        </w:rPr>
        <w:t>والمدينة،</w:t>
      </w:r>
      <w:r>
        <w:rPr>
          <w:w w:val="97"/>
          <w:rtl/>
        </w:rPr>
        <w:t xml:space="preserve"> </w:t>
      </w:r>
      <w:r>
        <w:rPr>
          <w:rFonts w:ascii="Arial" w:hAnsi="Arial" w:cs="Arial" w:hint="cs"/>
          <w:w w:val="97"/>
          <w:rtl/>
        </w:rPr>
        <w:t>ومنعوهم</w:t>
      </w:r>
      <w:r>
        <w:rPr>
          <w:w w:val="97"/>
          <w:rtl/>
        </w:rPr>
        <w:t xml:space="preserve"> </w:t>
      </w:r>
      <w:r>
        <w:rPr>
          <w:rFonts w:ascii="Arial" w:hAnsi="Arial" w:cs="Arial" w:hint="cs"/>
          <w:w w:val="97"/>
          <w:rtl/>
        </w:rPr>
        <w:t>عام</w:t>
      </w:r>
      <w:r>
        <w:rPr>
          <w:w w:val="97"/>
          <w:rtl/>
        </w:rPr>
        <w:t xml:space="preserve"> </w:t>
      </w:r>
      <w:r>
        <w:rPr>
          <w:rFonts w:ascii="Arial" w:hAnsi="Arial" w:cs="Arial" w:hint="cs"/>
          <w:w w:val="97"/>
          <w:rtl/>
        </w:rPr>
        <w:t>الحديبيَّة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العمرة،</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يعذِّبهم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ولكن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يعذِّبهم</w:t>
      </w:r>
      <w:r>
        <w:rPr>
          <w:w w:val="97"/>
          <w:rtl/>
        </w:rPr>
        <w:t xml:space="preserve"> </w:t>
      </w:r>
      <w:r>
        <w:rPr>
          <w:rFonts w:ascii="Arial" w:hAnsi="Arial" w:cs="Arial" w:hint="cs"/>
          <w:w w:val="97"/>
          <w:rtl/>
        </w:rPr>
        <w:t>لكونك</w:t>
      </w:r>
      <w:r>
        <w:rPr>
          <w:w w:val="97"/>
          <w:rtl/>
        </w:rPr>
        <w:t xml:space="preserve"> </w:t>
      </w:r>
      <w:r>
        <w:rPr>
          <w:rFonts w:ascii="Arial" w:hAnsi="Arial" w:cs="Arial" w:hint="cs"/>
          <w:w w:val="97"/>
          <w:rtl/>
        </w:rPr>
        <w:t>فيهم</w:t>
      </w:r>
      <w:r>
        <w:rPr>
          <w:w w:val="97"/>
          <w:rtl/>
        </w:rPr>
        <w:t xml:space="preserve"> </w:t>
      </w:r>
      <w:r>
        <w:rPr>
          <w:rFonts w:ascii="Arial" w:hAnsi="Arial" w:cs="Arial" w:hint="cs"/>
          <w:w w:val="97"/>
          <w:rtl/>
        </w:rPr>
        <w:t>وللاستغفار،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لهم</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يعذِّبهم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بالسيف،</w:t>
      </w:r>
      <w:r>
        <w:rPr>
          <w:w w:val="97"/>
          <w:rtl/>
        </w:rPr>
        <w:t xml:space="preserve"> </w:t>
      </w:r>
      <w:r>
        <w:rPr>
          <w:rFonts w:ascii="Arial" w:hAnsi="Arial" w:cs="Arial" w:hint="cs"/>
          <w:w w:val="97"/>
          <w:rtl/>
        </w:rPr>
        <w:t>إذا</w:t>
      </w:r>
      <w:r>
        <w:rPr>
          <w:w w:val="97"/>
          <w:rtl/>
        </w:rPr>
        <w:t xml:space="preserve"> </w:t>
      </w:r>
      <w:r>
        <w:rPr>
          <w:rFonts w:ascii="Arial" w:hAnsi="Arial" w:cs="Arial" w:hint="cs"/>
          <w:w w:val="97"/>
          <w:rtl/>
        </w:rPr>
        <w:t>خرجت</w:t>
      </w:r>
      <w:r>
        <w:rPr>
          <w:w w:val="97"/>
          <w:rtl/>
        </w:rPr>
        <w:t xml:space="preserve"> </w:t>
      </w:r>
      <w:r>
        <w:rPr>
          <w:rFonts w:ascii="Arial" w:hAnsi="Arial" w:cs="Arial" w:hint="cs"/>
          <w:w w:val="97"/>
          <w:rtl/>
        </w:rPr>
        <w:t>أنت</w:t>
      </w:r>
      <w:r>
        <w:rPr>
          <w:w w:val="97"/>
          <w:rtl/>
        </w:rPr>
        <w:t xml:space="preserve"> </w:t>
      </w:r>
      <w:r>
        <w:rPr>
          <w:rFonts w:ascii="Arial" w:hAnsi="Arial" w:cs="Arial" w:hint="cs"/>
          <w:w w:val="97"/>
          <w:rtl/>
        </w:rPr>
        <w:t>والمستضعفون</w:t>
      </w:r>
      <w:r>
        <w:rPr>
          <w:w w:val="97"/>
          <w:rtl/>
        </w:rPr>
        <w:t xml:space="preserve"> </w:t>
      </w:r>
      <w:r>
        <w:rPr>
          <w:rFonts w:ascii="Arial" w:hAnsi="Arial" w:cs="Arial" w:hint="cs"/>
          <w:w w:val="97"/>
          <w:rtl/>
        </w:rPr>
        <w:t>عَذَّبهم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بدر</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لَوْ</w:t>
      </w:r>
      <w:r>
        <w:rPr>
          <w:w w:val="97"/>
          <w:rtl/>
        </w:rPr>
        <w:t xml:space="preserve"> </w:t>
      </w:r>
      <w:r>
        <w:rPr>
          <w:rFonts w:ascii="Arial" w:hAnsi="Arial" w:cs="Arial" w:hint="cs"/>
          <w:w w:val="97"/>
          <w:rtl/>
        </w:rPr>
        <w:t>تَزَيَّلُوا</w:t>
      </w:r>
      <w:r>
        <w:rPr>
          <w:w w:val="97"/>
          <w:rtl/>
        </w:rPr>
        <w:t xml:space="preserve"> </w:t>
      </w:r>
      <w:r>
        <w:rPr>
          <w:rFonts w:ascii="Arial" w:hAnsi="Arial" w:cs="Arial" w:hint="cs"/>
          <w:w w:val="97"/>
          <w:rtl/>
        </w:rPr>
        <w:t>لَعَذَّبْنَا</w:t>
      </w:r>
      <w:r>
        <w:rPr>
          <w:w w:val="97"/>
          <w:rtl/>
        </w:rPr>
        <w:t>...</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الفتح</w:t>
      </w:r>
      <w:r>
        <w:rPr>
          <w:rStyle w:val="CharacterStyle11"/>
          <w:w w:val="97"/>
          <w:rtl/>
        </w:rPr>
        <w:t>:</w:t>
      </w:r>
      <w:r>
        <w:rPr>
          <w:rStyle w:val="CharacterStyle11"/>
          <w:rFonts w:ascii="Calibri" w:cs="Calibri" w:hint="cs"/>
          <w:w w:val="97"/>
          <w:rtl/>
        </w:rPr>
        <w:t> </w:t>
      </w:r>
      <w:r>
        <w:rPr>
          <w:rStyle w:val="CharacterStyle11"/>
          <w:w w:val="97"/>
          <w:rtl/>
        </w:rPr>
        <w:t>25]</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قَاتِلُوهُمْ</w:t>
      </w:r>
      <w:r>
        <w:rPr>
          <w:w w:val="97"/>
          <w:rtl/>
        </w:rPr>
        <w:t xml:space="preserve"> </w:t>
      </w:r>
      <w:r>
        <w:rPr>
          <w:rFonts w:ascii="Arial" w:hAnsi="Arial" w:cs="Arial" w:hint="cs"/>
          <w:w w:val="97"/>
          <w:rtl/>
        </w:rPr>
        <w:t>يُعَذِّبْهُمُ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بِأَيْدِيكُمْ</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التوبة</w:t>
      </w:r>
      <w:r>
        <w:rPr>
          <w:rStyle w:val="CharacterStyle11"/>
          <w:w w:val="97"/>
          <w:rtl/>
        </w:rPr>
        <w:t>:</w:t>
      </w:r>
      <w:r>
        <w:rPr>
          <w:rStyle w:val="CharacterStyle11"/>
          <w:rFonts w:ascii="Calibri" w:cs="Calibri" w:hint="cs"/>
          <w:w w:val="97"/>
          <w:rtl/>
        </w:rPr>
        <w:t> </w:t>
      </w:r>
      <w:r>
        <w:rPr>
          <w:rStyle w:val="CharacterStyle11"/>
          <w:w w:val="97"/>
          <w:rtl/>
        </w:rPr>
        <w:t>14]</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بالسيف،</w:t>
      </w:r>
      <w:r>
        <w:rPr>
          <w:w w:val="97"/>
          <w:rtl/>
        </w:rPr>
        <w:t xml:space="preserve"> </w:t>
      </w:r>
      <w:r>
        <w:rPr>
          <w:rFonts w:ascii="Arial" w:hAnsi="Arial" w:cs="Arial" w:hint="cs"/>
          <w:w w:val="97"/>
          <w:rtl/>
        </w:rPr>
        <w:t>وقوله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وَمَا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لِيُعَذِّبَهُمْ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استئصال</w:t>
      </w:r>
      <w:r>
        <w:rPr>
          <w:w w:val="97"/>
          <w:rtl/>
        </w:rPr>
        <w:t xml:space="preserve"> </w:t>
      </w:r>
      <w:r>
        <w:rPr>
          <w:rFonts w:ascii="Arial" w:hAnsi="Arial" w:cs="Arial" w:hint="cs"/>
          <w:w w:val="97"/>
          <w:rtl/>
        </w:rPr>
        <w:t>بغير</w:t>
      </w:r>
      <w:r>
        <w:rPr>
          <w:w w:val="97"/>
          <w:rtl/>
        </w:rPr>
        <w:t xml:space="preserve"> </w:t>
      </w:r>
      <w:r>
        <w:rPr>
          <w:rFonts w:ascii="Arial" w:hAnsi="Arial" w:cs="Arial" w:hint="cs"/>
          <w:w w:val="97"/>
          <w:rtl/>
        </w:rPr>
        <w:t>السيف</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منافاة</w:t>
      </w:r>
      <w:r>
        <w:rPr>
          <w:w w:val="97"/>
          <w:rtl/>
        </w:rPr>
        <w:t>.</w:t>
      </w:r>
    </w:p>
    <w:p w:rsidR="00B03E2D" w:rsidRDefault="00B03E2D">
      <w:pPr>
        <w:pStyle w:val="textquran"/>
        <w:spacing w:before="170"/>
        <w:rPr>
          <w:w w:val="99"/>
          <w:rtl/>
        </w:rPr>
      </w:pPr>
      <w:r>
        <w:rPr>
          <w:rFonts w:ascii="Arial" w:hAnsi="Arial" w:cs="Arial" w:hint="cs"/>
          <w:w w:val="99"/>
          <w:rtl/>
        </w:rPr>
        <w:t>وزعم</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ناسخ</w:t>
      </w:r>
      <w:r>
        <w:rPr>
          <w:w w:val="99"/>
          <w:rtl/>
        </w:rPr>
        <w:t xml:space="preserve"> </w:t>
      </w:r>
      <w:r>
        <w:rPr>
          <w:rFonts w:ascii="Arial" w:hAnsi="Arial" w:cs="Arial" w:hint="cs"/>
          <w:w w:val="99"/>
          <w:rtl/>
        </w:rPr>
        <w:t>للأوَّل،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يعمُّ</w:t>
      </w:r>
      <w:r>
        <w:rPr>
          <w:w w:val="99"/>
          <w:rtl/>
        </w:rPr>
        <w:t xml:space="preserve"> </w:t>
      </w:r>
      <w:r>
        <w:rPr>
          <w:rFonts w:ascii="Arial" w:hAnsi="Arial" w:cs="Arial" w:hint="cs"/>
          <w:w w:val="99"/>
          <w:rtl/>
        </w:rPr>
        <w:t>السيف</w:t>
      </w:r>
      <w:r>
        <w:rPr>
          <w:w w:val="99"/>
          <w:rtl/>
        </w:rPr>
        <w:t xml:space="preserve"> </w:t>
      </w:r>
      <w:r>
        <w:rPr>
          <w:rFonts w:ascii="Arial" w:hAnsi="Arial" w:cs="Arial" w:hint="cs"/>
          <w:w w:val="99"/>
          <w:rtl/>
        </w:rPr>
        <w:t>وغيره،</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على</w:t>
      </w:r>
      <w:r>
        <w:rPr>
          <w:w w:val="99"/>
          <w:rtl/>
        </w:rPr>
        <w:t xml:space="preserve"> </w:t>
      </w:r>
      <w:r>
        <w:rPr>
          <w:rFonts w:ascii="Arial" w:hAnsi="Arial" w:cs="Arial" w:hint="cs"/>
          <w:w w:val="99"/>
          <w:rtl/>
        </w:rPr>
        <w:t>بُعْد</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وَمَا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مُعَذِّبَهُمْ</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يَسْتَغْفِرُونَ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ما</w:t>
      </w:r>
      <w:r>
        <w:rPr>
          <w:w w:val="99"/>
          <w:rtl/>
        </w:rPr>
        <w:t> </w:t>
      </w:r>
      <w:r>
        <w:rPr>
          <w:rFonts w:ascii="Arial" w:hAnsi="Arial" w:cs="Arial" w:hint="cs"/>
          <w:w w:val="99"/>
          <w:rtl/>
        </w:rPr>
        <w:t>كان</w:t>
      </w:r>
      <w:r>
        <w:rPr>
          <w:w w:val="99"/>
          <w:rtl/>
        </w:rPr>
        <w:t xml:space="preserve"> </w:t>
      </w:r>
      <w:r>
        <w:rPr>
          <w:rFonts w:ascii="Arial" w:hAnsi="Arial" w:cs="Arial" w:hint="cs"/>
          <w:w w:val="99"/>
          <w:rtl/>
        </w:rPr>
        <w:t>معذِّبهم</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استغفروا،</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وَمَا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رَبُّكَ</w:t>
      </w:r>
      <w:r>
        <w:rPr>
          <w:w w:val="99"/>
          <w:rtl/>
        </w:rPr>
        <w:t xml:space="preserve"> </w:t>
      </w:r>
      <w:r>
        <w:rPr>
          <w:rFonts w:ascii="Arial" w:hAnsi="Arial" w:cs="Arial" w:hint="cs"/>
          <w:w w:val="99"/>
          <w:rtl/>
        </w:rPr>
        <w:t>لِيُهْلِكَ</w:t>
      </w:r>
      <w:r>
        <w:rPr>
          <w:w w:val="99"/>
          <w:rtl/>
        </w:rPr>
        <w:t xml:space="preserve"> </w:t>
      </w:r>
      <w:r>
        <w:rPr>
          <w:rFonts w:ascii="Arial" w:hAnsi="Arial" w:cs="Arial" w:hint="cs"/>
          <w:w w:val="99"/>
          <w:rtl/>
        </w:rPr>
        <w:t>الْقُرَى</w:t>
      </w:r>
      <w:r>
        <w:rPr>
          <w:rStyle w:val="bold"/>
          <w:rFonts w:ascii="Arial" w:hAnsi="Arial" w:cs="Arial" w:hint="cs"/>
          <w:b w:val="0"/>
          <w:bCs w:val="0"/>
          <w:w w:val="99"/>
          <w:rtl/>
        </w:rPr>
        <w:t>ٰ</w:t>
      </w:r>
      <w:r>
        <w:rPr>
          <w:w w:val="99"/>
          <w:rtl/>
        </w:rPr>
        <w:t xml:space="preserve"> </w:t>
      </w:r>
      <w:r>
        <w:rPr>
          <w:rFonts w:ascii="Arial" w:hAnsi="Arial" w:cs="Arial" w:hint="cs"/>
          <w:w w:val="99"/>
          <w:rtl/>
        </w:rPr>
        <w:t>بِظُلْمٍ</w:t>
      </w:r>
      <w:r>
        <w:rPr>
          <w:w w:val="99"/>
          <w:rtl/>
        </w:rPr>
        <w:t xml:space="preserve"> </w:t>
      </w:r>
      <w:r>
        <w:rPr>
          <w:rFonts w:ascii="Arial" w:hAnsi="Arial" w:cs="Arial" w:hint="cs"/>
          <w:w w:val="99"/>
          <w:rtl/>
        </w:rPr>
        <w:t>وَأَهْلُهَا</w:t>
      </w:r>
      <w:r>
        <w:rPr>
          <w:w w:val="99"/>
          <w:rtl/>
        </w:rPr>
        <w:t xml:space="preserve"> </w:t>
      </w:r>
      <w:r>
        <w:rPr>
          <w:rFonts w:ascii="Arial" w:hAnsi="Arial" w:cs="Arial" w:hint="cs"/>
          <w:w w:val="99"/>
          <w:rtl/>
        </w:rPr>
        <w:t>مُصْلِحُونَ</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هود</w:t>
      </w:r>
      <w:r>
        <w:rPr>
          <w:rStyle w:val="CharacterStyle11"/>
          <w:w w:val="99"/>
          <w:rtl/>
        </w:rPr>
        <w:t>:</w:t>
      </w:r>
      <w:r>
        <w:rPr>
          <w:rStyle w:val="CharacterStyle11"/>
          <w:rFonts w:ascii="Calibri" w:cs="Calibri" w:hint="cs"/>
          <w:w w:val="99"/>
          <w:rtl/>
        </w:rPr>
        <w:t> </w:t>
      </w:r>
      <w:r>
        <w:rPr>
          <w:rStyle w:val="CharacterStyle11"/>
          <w:w w:val="99"/>
          <w:rtl/>
        </w:rPr>
        <w:t>117]</w:t>
      </w:r>
      <w:r>
        <w:rPr>
          <w:w w:val="99"/>
          <w:rtl/>
        </w:rPr>
        <w:t xml:space="preserve"> </w:t>
      </w:r>
      <w:r>
        <w:rPr>
          <w:rFonts w:ascii="Arial" w:hAnsi="Arial" w:cs="Arial" w:hint="cs"/>
          <w:w w:val="99"/>
          <w:rtl/>
        </w:rPr>
        <w:t>ووجه</w:t>
      </w:r>
      <w:r>
        <w:rPr>
          <w:w w:val="99"/>
          <w:rtl/>
        </w:rPr>
        <w:t xml:space="preserve"> </w:t>
      </w:r>
      <w:r>
        <w:rPr>
          <w:rFonts w:ascii="Arial" w:hAnsi="Arial" w:cs="Arial" w:hint="cs"/>
          <w:w w:val="99"/>
          <w:rtl/>
        </w:rPr>
        <w:t>البعد</w:t>
      </w:r>
      <w:r>
        <w:rPr>
          <w:w w:val="99"/>
          <w:rtl/>
        </w:rPr>
        <w:t xml:space="preserve"> </w:t>
      </w:r>
      <w:r>
        <w:rPr>
          <w:rFonts w:ascii="Arial" w:hAnsi="Arial" w:cs="Arial" w:hint="cs"/>
          <w:w w:val="99"/>
          <w:rtl/>
        </w:rPr>
        <w:t>منافاته</w:t>
      </w:r>
      <w:r>
        <w:rPr>
          <w:w w:val="99"/>
          <w:rtl/>
        </w:rPr>
        <w:t xml:space="preserve"> </w:t>
      </w:r>
      <w:r>
        <w:rPr>
          <w:rFonts w:ascii="Arial" w:hAnsi="Arial" w:cs="Arial" w:hint="cs"/>
          <w:w w:val="99"/>
          <w:rtl/>
        </w:rPr>
        <w:t>للظاهر</w:t>
      </w:r>
      <w:r>
        <w:rPr>
          <w:w w:val="99"/>
          <w:rtl/>
        </w:rPr>
        <w:t xml:space="preserve"> </w:t>
      </w:r>
      <w:r>
        <w:rPr>
          <w:rFonts w:ascii="Arial" w:hAnsi="Arial" w:cs="Arial" w:hint="cs"/>
          <w:w w:val="99"/>
          <w:rtl/>
        </w:rPr>
        <w:t>ولقوله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وَمَا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لِيُعَذِّبَهُمْ</w:t>
      </w:r>
      <w:r>
        <w:rPr>
          <w:w w:val="99"/>
          <w:rtl/>
        </w:rPr>
        <w:t xml:space="preserve"> </w:t>
      </w:r>
      <w:r>
        <w:rPr>
          <w:rFonts w:ascii="Arial" w:hAnsi="Arial" w:cs="Arial" w:hint="cs"/>
          <w:w w:val="99"/>
          <w:rtl/>
        </w:rPr>
        <w:t>وَأَنتَ</w:t>
      </w:r>
      <w:r>
        <w:rPr>
          <w:w w:val="99"/>
          <w:rtl/>
        </w:rPr>
        <w:t xml:space="preserve"> </w:t>
      </w:r>
      <w:r>
        <w:rPr>
          <w:rFonts w:ascii="Arial" w:hAnsi="Arial" w:cs="Arial" w:hint="cs"/>
          <w:w w:val="99"/>
          <w:rtl/>
        </w:rPr>
        <w:t>فِيهِمْ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يوهم</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يستغفروا</w:t>
      </w:r>
      <w:r>
        <w:rPr>
          <w:w w:val="99"/>
          <w:rtl/>
        </w:rPr>
        <w:t xml:space="preserve"> </w:t>
      </w:r>
      <w:r>
        <w:rPr>
          <w:rFonts w:ascii="Arial" w:hAnsi="Arial" w:cs="Arial" w:hint="cs"/>
          <w:w w:val="99"/>
          <w:rtl/>
        </w:rPr>
        <w:t>يعذَّبون</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النبيء</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فيهم،</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ومع</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البعد</w:t>
      </w:r>
      <w:r>
        <w:rPr>
          <w:w w:val="99"/>
          <w:rtl/>
        </w:rPr>
        <w:t xml:space="preserve"> </w:t>
      </w:r>
      <w:r>
        <w:rPr>
          <w:rFonts w:ascii="Arial" w:hAnsi="Arial" w:cs="Arial" w:hint="cs"/>
          <w:w w:val="99"/>
          <w:rtl/>
        </w:rPr>
        <w:t>رجَّحه</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واحد</w:t>
      </w:r>
      <w:r>
        <w:rPr>
          <w:w w:val="99"/>
          <w:rtl/>
        </w:rPr>
        <w:t>.</w:t>
      </w:r>
    </w:p>
    <w:p w:rsidR="00B03E2D" w:rsidRDefault="00B03E2D">
      <w:pPr>
        <w:pStyle w:val="textquran"/>
        <w:rPr>
          <w:rtl/>
        </w:rPr>
      </w:pPr>
      <w:r>
        <w:rPr>
          <w:rFonts w:ascii="Arial" w:hAnsi="Arial" w:cs="Arial" w:hint="cs"/>
          <w:rtl/>
        </w:rPr>
        <w:t>وكانوا</w:t>
      </w:r>
      <w:r>
        <w:rPr>
          <w:rtl/>
        </w:rPr>
        <w:t xml:space="preserve"> </w:t>
      </w:r>
      <w:r>
        <w:rPr>
          <w:rFonts w:ascii="Arial" w:hAnsi="Arial" w:cs="Arial" w:hint="cs"/>
          <w:rtl/>
        </w:rPr>
        <w:t>يقولون</w:t>
      </w:r>
      <w:r>
        <w:rPr>
          <w:rtl/>
        </w:rPr>
        <w:t xml:space="preserve">: </w:t>
      </w:r>
      <w:r>
        <w:rPr>
          <w:rFonts w:ascii="Arial" w:hAnsi="Arial" w:cs="Arial" w:hint="cs"/>
          <w:rtl/>
        </w:rPr>
        <w:t>نحن</w:t>
      </w:r>
      <w:r>
        <w:rPr>
          <w:rtl/>
        </w:rPr>
        <w:t xml:space="preserve"> </w:t>
      </w:r>
      <w:r>
        <w:rPr>
          <w:rFonts w:ascii="Arial" w:hAnsi="Arial" w:cs="Arial" w:hint="cs"/>
          <w:rtl/>
        </w:rPr>
        <w:t>ولاة</w:t>
      </w:r>
      <w:r>
        <w:rPr>
          <w:rtl/>
        </w:rPr>
        <w:t xml:space="preserve"> </w:t>
      </w:r>
      <w:r>
        <w:rPr>
          <w:rFonts w:ascii="Arial" w:hAnsi="Arial" w:cs="Arial" w:hint="cs"/>
          <w:rtl/>
        </w:rPr>
        <w:t>البيت</w:t>
      </w:r>
      <w:r>
        <w:rPr>
          <w:rtl/>
        </w:rPr>
        <w:t xml:space="preserve"> </w:t>
      </w:r>
      <w:r>
        <w:rPr>
          <w:rFonts w:ascii="Arial" w:hAnsi="Arial" w:cs="Arial" w:hint="cs"/>
          <w:rtl/>
        </w:rPr>
        <w:t>الحرام،</w:t>
      </w:r>
      <w:r>
        <w:rPr>
          <w:rtl/>
        </w:rPr>
        <w:t xml:space="preserve"> </w:t>
      </w:r>
      <w:r>
        <w:rPr>
          <w:rFonts w:ascii="Arial" w:hAnsi="Arial" w:cs="Arial" w:hint="cs"/>
          <w:rtl/>
        </w:rPr>
        <w:t>وولاة</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فيه،</w:t>
      </w:r>
      <w:r>
        <w:rPr>
          <w:rtl/>
        </w:rPr>
        <w:t xml:space="preserve"> </w:t>
      </w:r>
      <w:r>
        <w:rPr>
          <w:rFonts w:ascii="Arial" w:hAnsi="Arial" w:cs="Arial" w:hint="cs"/>
          <w:rtl/>
        </w:rPr>
        <w:t>فنصدُّ</w:t>
      </w:r>
      <w:r>
        <w:rPr>
          <w:rtl/>
        </w:rPr>
        <w:t xml:space="preserve"> </w:t>
      </w:r>
      <w:r>
        <w:rPr>
          <w:rFonts w:ascii="Arial" w:hAnsi="Arial" w:cs="Arial" w:hint="cs"/>
          <w:rtl/>
        </w:rPr>
        <w:t>من</w:t>
      </w:r>
      <w:r>
        <w:rPr>
          <w:rtl/>
        </w:rPr>
        <w:t xml:space="preserve"> </w:t>
      </w:r>
      <w:r>
        <w:rPr>
          <w:rFonts w:ascii="Arial" w:hAnsi="Arial" w:cs="Arial" w:hint="cs"/>
          <w:rtl/>
        </w:rPr>
        <w:t>نشاء</w:t>
      </w:r>
      <w:r>
        <w:rPr>
          <w:rtl/>
        </w:rPr>
        <w:t xml:space="preserve"> </w:t>
      </w:r>
      <w:r>
        <w:rPr>
          <w:rFonts w:ascii="Arial" w:hAnsi="Arial" w:cs="Arial" w:hint="cs"/>
          <w:rtl/>
        </w:rPr>
        <w:t>وندخل</w:t>
      </w:r>
      <w:r>
        <w:rPr>
          <w:rtl/>
        </w:rPr>
        <w:t xml:space="preserve"> </w:t>
      </w:r>
      <w:r>
        <w:rPr>
          <w:rFonts w:ascii="Arial" w:hAnsi="Arial" w:cs="Arial" w:hint="cs"/>
          <w:rtl/>
        </w:rPr>
        <w:t>من</w:t>
      </w:r>
      <w:r>
        <w:rPr>
          <w:rtl/>
        </w:rPr>
        <w:t xml:space="preserve"> </w:t>
      </w:r>
      <w:r>
        <w:rPr>
          <w:rFonts w:ascii="Arial" w:hAnsi="Arial" w:cs="Arial" w:hint="cs"/>
          <w:rtl/>
        </w:rPr>
        <w:t>نشاء،</w:t>
      </w:r>
      <w:r>
        <w:rPr>
          <w:rtl/>
        </w:rPr>
        <w:t xml:space="preserve"> </w:t>
      </w:r>
      <w:r>
        <w:rPr>
          <w:rFonts w:ascii="Arial" w:hAnsi="Arial" w:cs="Arial" w:hint="cs"/>
          <w:rtl/>
        </w:rPr>
        <w:t>فنزل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أَوْلِيَآءَهُ</w:t>
      </w:r>
      <w:r>
        <w:rPr>
          <w:rtl/>
        </w:rPr>
        <w:t> </w:t>
      </w:r>
      <w:r>
        <w:rPr>
          <w:rFonts w:ascii="Arial" w:hAnsi="Arial" w:cs="Arial" w:hint="cs"/>
          <w:rtl/>
        </w:rPr>
        <w:t>﴾</w:t>
      </w:r>
      <w:r>
        <w:rPr>
          <w:rtl/>
        </w:rPr>
        <w:t xml:space="preserve"> </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أولياء</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ويرجِّح</w:t>
      </w:r>
      <w:r>
        <w:rPr>
          <w:rtl/>
        </w:rPr>
        <w:t xml:space="preserve"> </w:t>
      </w:r>
      <w:r>
        <w:rPr>
          <w:rFonts w:ascii="Arial" w:hAnsi="Arial" w:cs="Arial" w:hint="cs"/>
          <w:rtl/>
        </w:rPr>
        <w:t>الأوَّل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اَوْلِيَآؤُهُ</w:t>
      </w:r>
      <w:r>
        <w:rPr>
          <w:rStyle w:val="wawsmall"/>
          <w:rFonts w:ascii="Arial" w:hAnsi="Arial" w:cs="Arial" w:hint="cs"/>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اَلْمُتَّقُونَ</w:t>
      </w:r>
      <w:r>
        <w:rPr>
          <w:rtl/>
        </w:rPr>
        <w:t> </w:t>
      </w:r>
      <w:r>
        <w:rPr>
          <w:rFonts w:ascii="Arial" w:hAnsi="Arial" w:cs="Arial" w:hint="cs"/>
          <w:rtl/>
        </w:rPr>
        <w:t>﴾</w:t>
      </w:r>
      <w:r>
        <w:rPr>
          <w:rtl/>
        </w:rPr>
        <w:t xml:space="preserve"> </w:t>
      </w:r>
      <w:r>
        <w:rPr>
          <w:rFonts w:ascii="Arial" w:hAnsi="Arial" w:cs="Arial" w:hint="cs"/>
          <w:rtl/>
        </w:rPr>
        <w:t>المتَّقون</w:t>
      </w:r>
      <w:r>
        <w:rPr>
          <w:rtl/>
        </w:rPr>
        <w:t xml:space="preserve"> </w:t>
      </w:r>
      <w:r>
        <w:rPr>
          <w:rFonts w:ascii="Arial" w:hAnsi="Arial" w:cs="Arial" w:hint="cs"/>
          <w:rtl/>
        </w:rPr>
        <w:t>للشرك،</w:t>
      </w:r>
      <w:r>
        <w:rPr>
          <w:rtl/>
        </w:rPr>
        <w:t xml:space="preserve"> </w:t>
      </w:r>
      <w:r>
        <w:rPr>
          <w:rFonts w:ascii="Arial" w:hAnsi="Arial" w:cs="Arial" w:hint="cs"/>
          <w:rtl/>
        </w:rPr>
        <w:t>أو</w:t>
      </w:r>
      <w:r>
        <w:rPr>
          <w:rtl/>
        </w:rPr>
        <w:t xml:space="preserve"> </w:t>
      </w:r>
      <w:r>
        <w:rPr>
          <w:rFonts w:ascii="Arial" w:hAnsi="Arial" w:cs="Arial" w:hint="cs"/>
          <w:rtl/>
        </w:rPr>
        <w:t>لعذاب</w:t>
      </w:r>
      <w:r>
        <w:rPr>
          <w:rtl/>
        </w:rPr>
        <w:t xml:space="preserve"> </w:t>
      </w:r>
      <w:r>
        <w:rPr>
          <w:rFonts w:ascii="Arial" w:hAnsi="Arial" w:cs="Arial" w:hint="cs"/>
          <w:rtl/>
        </w:rPr>
        <w:t>الله،</w:t>
      </w:r>
      <w:r>
        <w:rPr>
          <w:rtl/>
        </w:rPr>
        <w:t xml:space="preserve"> </w:t>
      </w:r>
      <w:r>
        <w:rPr>
          <w:rFonts w:ascii="Arial" w:hAnsi="Arial" w:cs="Arial" w:hint="cs"/>
          <w:rtl/>
        </w:rPr>
        <w:t>فإنَّ</w:t>
      </w:r>
      <w:r>
        <w:rPr>
          <w:rtl/>
        </w:rPr>
        <w:t xml:space="preserve"> </w:t>
      </w:r>
      <w:r>
        <w:rPr>
          <w:rFonts w:ascii="Arial" w:hAnsi="Arial" w:cs="Arial" w:hint="cs"/>
          <w:rtl/>
        </w:rPr>
        <w:t>وليَّ</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الموحِّد</w:t>
      </w:r>
      <w:r>
        <w:rPr>
          <w:rtl/>
        </w:rPr>
        <w:t xml:space="preserve"> </w:t>
      </w:r>
      <w:r>
        <w:rPr>
          <w:rFonts w:ascii="Arial" w:hAnsi="Arial" w:cs="Arial" w:hint="cs"/>
          <w:rtl/>
        </w:rPr>
        <w:t>له،</w:t>
      </w:r>
      <w:r>
        <w:rPr>
          <w:rtl/>
        </w:rPr>
        <w:t xml:space="preserve"> </w:t>
      </w:r>
      <w:r>
        <w:rPr>
          <w:rFonts w:ascii="Arial" w:hAnsi="Arial" w:cs="Arial" w:hint="cs"/>
          <w:rtl/>
        </w:rPr>
        <w:t>وعلى</w:t>
      </w:r>
      <w:r>
        <w:rPr>
          <w:rtl/>
        </w:rPr>
        <w:t xml:space="preserve"> </w:t>
      </w:r>
      <w:r>
        <w:rPr>
          <w:rFonts w:ascii="Arial" w:hAnsi="Arial" w:cs="Arial" w:hint="cs"/>
          <w:rtl/>
        </w:rPr>
        <w:t>أنَّ</w:t>
      </w:r>
      <w:r>
        <w:rPr>
          <w:rtl/>
        </w:rPr>
        <w:t xml:space="preserve"> </w:t>
      </w:r>
      <w:r>
        <w:rPr>
          <w:rFonts w:ascii="Arial" w:hAnsi="Arial" w:cs="Arial" w:hint="cs"/>
          <w:rtl/>
        </w:rPr>
        <w:t>الهاء</w:t>
      </w:r>
      <w:r>
        <w:rPr>
          <w:rtl/>
        </w:rPr>
        <w:t xml:space="preserve"> </w:t>
      </w:r>
      <w:r>
        <w:rPr>
          <w:rFonts w:ascii="Arial" w:hAnsi="Arial" w:cs="Arial" w:hint="cs"/>
          <w:rtl/>
        </w:rPr>
        <w:t>للمسجد</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وما</w:t>
      </w:r>
      <w:r>
        <w:rPr>
          <w:rtl/>
        </w:rPr>
        <w:t xml:space="preserve"> </w:t>
      </w:r>
      <w:r>
        <w:rPr>
          <w:rFonts w:ascii="Arial" w:hAnsi="Arial" w:cs="Arial" w:hint="cs"/>
          <w:rtl/>
        </w:rPr>
        <w:t>كانوا</w:t>
      </w:r>
      <w:r>
        <w:rPr>
          <w:rtl/>
        </w:rPr>
        <w:t xml:space="preserve"> </w:t>
      </w:r>
      <w:r>
        <w:rPr>
          <w:rFonts w:ascii="Arial" w:hAnsi="Arial" w:cs="Arial" w:hint="cs"/>
          <w:rtl/>
        </w:rPr>
        <w:t>أولياء</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بالاستحقاق</w:t>
      </w:r>
      <w:r>
        <w:rPr>
          <w:rtl/>
        </w:rPr>
        <w:t xml:space="preserve"> </w:t>
      </w:r>
      <w:r>
        <w:rPr>
          <w:rFonts w:ascii="Arial" w:hAnsi="Arial" w:cs="Arial" w:hint="cs"/>
          <w:rtl/>
        </w:rPr>
        <w:t>لشركهم،</w:t>
      </w:r>
      <w:r>
        <w:rPr>
          <w:rtl/>
        </w:rPr>
        <w:t xml:space="preserve"> </w:t>
      </w:r>
      <w:r>
        <w:rPr>
          <w:rFonts w:ascii="Arial" w:hAnsi="Arial" w:cs="Arial" w:hint="cs"/>
          <w:rtl/>
        </w:rPr>
        <w:t>وللصدِّ</w:t>
      </w:r>
      <w:r>
        <w:rPr>
          <w:rtl/>
        </w:rPr>
        <w:t xml:space="preserve"> </w:t>
      </w:r>
      <w:r>
        <w:rPr>
          <w:rFonts w:ascii="Arial" w:hAnsi="Arial" w:cs="Arial" w:hint="cs"/>
          <w:rtl/>
        </w:rPr>
        <w:t>عنه</w:t>
      </w:r>
      <w:r>
        <w:rPr>
          <w:rtl/>
        </w:rPr>
        <w:t xml:space="preserve"> </w:t>
      </w:r>
      <w:r>
        <w:rPr>
          <w:rFonts w:ascii="Arial" w:hAnsi="Arial" w:cs="Arial" w:hint="cs"/>
          <w:rtl/>
        </w:rPr>
        <w:t>ومعاداة</w:t>
      </w:r>
      <w:r>
        <w:rPr>
          <w:rtl/>
        </w:rPr>
        <w:t xml:space="preserve"> </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بل</w:t>
      </w:r>
      <w:r>
        <w:rPr>
          <w:rtl/>
        </w:rPr>
        <w:t xml:space="preserve"> </w:t>
      </w:r>
      <w:r>
        <w:rPr>
          <w:rFonts w:ascii="Arial" w:hAnsi="Arial" w:cs="Arial" w:hint="cs"/>
          <w:rtl/>
        </w:rPr>
        <w:t>تولَّوه</w:t>
      </w:r>
      <w:r>
        <w:rPr>
          <w:rtl/>
        </w:rPr>
        <w:t xml:space="preserve"> </w:t>
      </w:r>
      <w:r>
        <w:rPr>
          <w:rFonts w:ascii="Arial" w:hAnsi="Arial" w:cs="Arial" w:hint="cs"/>
          <w:rtl/>
        </w:rPr>
        <w:t>لحكمة</w:t>
      </w:r>
      <w:r>
        <w:rPr>
          <w:rtl/>
        </w:rPr>
        <w:t xml:space="preserve"> </w:t>
      </w:r>
      <w:r>
        <w:rPr>
          <w:rFonts w:ascii="Arial" w:hAnsi="Arial" w:cs="Arial" w:hint="cs"/>
          <w:rtl/>
        </w:rPr>
        <w:t>الله</w:t>
      </w:r>
      <w:r>
        <w:rPr>
          <w:rtl/>
        </w:rPr>
        <w:t xml:space="preserve"> </w:t>
      </w:r>
      <w:r>
        <w:rPr>
          <w:rFonts w:ascii="Arial" w:hAnsi="Arial" w:cs="Arial" w:hint="cs"/>
          <w:rtl/>
        </w:rPr>
        <w:t>وقضائه،</w:t>
      </w:r>
      <w:r>
        <w:rPr>
          <w:rtl/>
        </w:rPr>
        <w:t xml:space="preserve"> </w:t>
      </w:r>
      <w:r>
        <w:rPr>
          <w:rFonts w:ascii="Arial" w:hAnsi="Arial" w:cs="Arial" w:hint="cs"/>
          <w:rtl/>
        </w:rPr>
        <w:t>وما</w:t>
      </w:r>
      <w:r>
        <w:rPr>
          <w:rtl/>
        </w:rPr>
        <w:t xml:space="preserve"> </w:t>
      </w:r>
      <w:r>
        <w:rPr>
          <w:rFonts w:ascii="Arial" w:hAnsi="Arial" w:cs="Arial" w:hint="cs"/>
          <w:rtl/>
        </w:rPr>
        <w:t>أولياؤه</w:t>
      </w:r>
      <w:r>
        <w:rPr>
          <w:rtl/>
        </w:rPr>
        <w:t xml:space="preserve"> </w:t>
      </w:r>
      <w:r>
        <w:rPr>
          <w:rFonts w:ascii="Arial" w:hAnsi="Arial" w:cs="Arial" w:hint="cs"/>
          <w:rtl/>
        </w:rPr>
        <w:t>بالاستحقاق</w:t>
      </w:r>
      <w:r>
        <w:rPr>
          <w:rtl/>
        </w:rPr>
        <w:t xml:space="preserve"> </w:t>
      </w:r>
      <w:r>
        <w:rPr>
          <w:rFonts w:ascii="Arial" w:hAnsi="Arial" w:cs="Arial" w:hint="cs"/>
          <w:rtl/>
        </w:rPr>
        <w:t>إلَّا</w:t>
      </w:r>
      <w:r>
        <w:rPr>
          <w:rtl/>
        </w:rPr>
        <w:t xml:space="preserve"> </w:t>
      </w:r>
      <w:r>
        <w:rPr>
          <w:rFonts w:ascii="Arial" w:hAnsi="Arial" w:cs="Arial" w:hint="cs"/>
          <w:rtl/>
        </w:rPr>
        <w:t>المتَّقون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أَكْثَرَهُمْ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ولاية</w:t>
      </w:r>
      <w:r>
        <w:rPr>
          <w:rtl/>
        </w:rPr>
        <w:t xml:space="preserve"> </w:t>
      </w:r>
      <w:r>
        <w:rPr>
          <w:rFonts w:ascii="Arial" w:hAnsi="Arial" w:cs="Arial" w:hint="cs"/>
          <w:rtl/>
        </w:rPr>
        <w:t>لهم،</w:t>
      </w:r>
      <w:r>
        <w:rPr>
          <w:rtl/>
        </w:rPr>
        <w:t xml:space="preserve"> </w:t>
      </w:r>
      <w:r>
        <w:rPr>
          <w:rFonts w:ascii="Arial" w:hAnsi="Arial" w:cs="Arial" w:hint="cs"/>
          <w:rtl/>
        </w:rPr>
        <w:t>وقليل</w:t>
      </w:r>
      <w:r>
        <w:rPr>
          <w:rtl/>
        </w:rPr>
        <w:t xml:space="preserve"> </w:t>
      </w:r>
      <w:r>
        <w:rPr>
          <w:rFonts w:ascii="Arial" w:hAnsi="Arial" w:cs="Arial" w:hint="cs"/>
          <w:rtl/>
        </w:rPr>
        <w:t>علموا</w:t>
      </w:r>
      <w:r>
        <w:rPr>
          <w:rtl/>
        </w:rPr>
        <w:t xml:space="preserve"> </w:t>
      </w:r>
      <w:r>
        <w:rPr>
          <w:rFonts w:ascii="Arial" w:hAnsi="Arial" w:cs="Arial" w:hint="cs"/>
          <w:rtl/>
        </w:rPr>
        <w:t>وجَحَدوا،</w:t>
      </w:r>
      <w:r>
        <w:rPr>
          <w:rtl/>
        </w:rPr>
        <w:t xml:space="preserve"> </w:t>
      </w:r>
      <w:r>
        <w:rPr>
          <w:rFonts w:ascii="Arial" w:hAnsi="Arial" w:cs="Arial" w:hint="cs"/>
          <w:rtl/>
        </w:rPr>
        <w:t>أو</w:t>
      </w:r>
      <w:r>
        <w:rPr>
          <w:rtl/>
        </w:rPr>
        <w:t xml:space="preserve"> </w:t>
      </w:r>
      <w:r>
        <w:rPr>
          <w:rFonts w:ascii="Arial" w:hAnsi="Arial" w:cs="Arial" w:hint="cs"/>
          <w:rtl/>
        </w:rPr>
        <w:t>الأكثر</w:t>
      </w:r>
      <w:r>
        <w:rPr>
          <w:rtl/>
        </w:rPr>
        <w:t xml:space="preserve"> </w:t>
      </w:r>
      <w:r>
        <w:rPr>
          <w:rFonts w:ascii="Arial" w:hAnsi="Arial" w:cs="Arial" w:hint="cs"/>
          <w:rtl/>
        </w:rPr>
        <w:t>بمعنى</w:t>
      </w:r>
      <w:r>
        <w:rPr>
          <w:rtl/>
        </w:rPr>
        <w:t xml:space="preserve"> </w:t>
      </w:r>
      <w:r>
        <w:rPr>
          <w:rFonts w:ascii="Arial" w:hAnsi="Arial" w:cs="Arial" w:hint="cs"/>
          <w:rtl/>
        </w:rPr>
        <w:t>الكلِّ</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صَلَاتُهُمْ</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اَلْبَيْتِ</w:t>
      </w:r>
      <w:r>
        <w:rPr>
          <w:rtl/>
        </w:rPr>
        <w:t> </w:t>
      </w:r>
      <w:r>
        <w:rPr>
          <w:rFonts w:ascii="Arial" w:hAnsi="Arial" w:cs="Arial" w:hint="cs"/>
          <w:rtl/>
        </w:rPr>
        <w:t>﴾</w:t>
      </w:r>
      <w:r>
        <w:rPr>
          <w:rtl/>
        </w:rPr>
        <w:t xml:space="preserve"> </w:t>
      </w:r>
      <w:r>
        <w:rPr>
          <w:rFonts w:ascii="Arial" w:hAnsi="Arial" w:cs="Arial" w:hint="cs"/>
          <w:rtl/>
        </w:rPr>
        <w:t>دعاؤهم</w:t>
      </w:r>
      <w:r>
        <w:rPr>
          <w:rtl/>
        </w:rPr>
        <w:t xml:space="preserve"> </w:t>
      </w:r>
      <w:r>
        <w:rPr>
          <w:rFonts w:ascii="Arial" w:hAnsi="Arial" w:cs="Arial" w:hint="cs"/>
          <w:rtl/>
        </w:rPr>
        <w:t>عند</w:t>
      </w:r>
      <w:r>
        <w:rPr>
          <w:rtl/>
        </w:rPr>
        <w:t xml:space="preserve"> </w:t>
      </w:r>
      <w:r>
        <w:rPr>
          <w:rFonts w:ascii="Arial" w:hAnsi="Arial" w:cs="Arial" w:hint="cs"/>
          <w:rtl/>
        </w:rPr>
        <w:t>البيت</w:t>
      </w:r>
      <w:r>
        <w:rPr>
          <w:rtl/>
        </w:rPr>
        <w:t xml:space="preserve"> </w:t>
      </w:r>
      <w:r>
        <w:rPr>
          <w:rFonts w:ascii="Arial" w:hAnsi="Arial" w:cs="Arial" w:hint="cs"/>
          <w:rtl/>
        </w:rPr>
        <w:t>هو</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ذكره</w:t>
      </w:r>
      <w:r>
        <w:rPr>
          <w:rtl/>
        </w:rPr>
        <w:t xml:space="preserve"> </w:t>
      </w:r>
      <w:r>
        <w:rPr>
          <w:rFonts w:ascii="Arial" w:hAnsi="Arial" w:cs="Arial" w:hint="cs"/>
          <w:rtl/>
        </w:rPr>
        <w:t>باسم</w:t>
      </w:r>
      <w:r>
        <w:rPr>
          <w:rtl/>
        </w:rPr>
        <w:t xml:space="preserve"> </w:t>
      </w:r>
      <w:r>
        <w:rPr>
          <w:rFonts w:ascii="Arial" w:hAnsi="Arial" w:cs="Arial" w:hint="cs"/>
          <w:rtl/>
        </w:rPr>
        <w:t>البيت</w:t>
      </w:r>
      <w:r>
        <w:rPr>
          <w:rtl/>
        </w:rPr>
        <w:t xml:space="preserve"> </w:t>
      </w:r>
      <w:r>
        <w:rPr>
          <w:rFonts w:ascii="Arial" w:hAnsi="Arial" w:cs="Arial" w:hint="cs"/>
          <w:rtl/>
        </w:rPr>
        <w:t>لزيادة</w:t>
      </w:r>
      <w:r>
        <w:rPr>
          <w:rtl/>
        </w:rPr>
        <w:t xml:space="preserve"> </w:t>
      </w:r>
      <w:r>
        <w:rPr>
          <w:rFonts w:ascii="Arial" w:hAnsi="Arial" w:cs="Arial" w:hint="cs"/>
          <w:rtl/>
        </w:rPr>
        <w:t>تقبيح</w:t>
      </w:r>
      <w:r>
        <w:rPr>
          <w:rtl/>
        </w:rPr>
        <w:t xml:space="preserve"> </w:t>
      </w:r>
      <w:r>
        <w:rPr>
          <w:rFonts w:ascii="Arial" w:hAnsi="Arial" w:cs="Arial" w:hint="cs"/>
          <w:rtl/>
        </w:rPr>
        <w:t>معصيتهم</w:t>
      </w:r>
      <w:r>
        <w:rPr>
          <w:rtl/>
        </w:rPr>
        <w:t xml:space="preserve"> </w:t>
      </w:r>
      <w:r>
        <w:rPr>
          <w:rFonts w:ascii="Arial" w:hAnsi="Arial" w:cs="Arial" w:hint="cs"/>
          <w:rtl/>
        </w:rPr>
        <w:t>عند</w:t>
      </w:r>
      <w:r>
        <w:rPr>
          <w:rtl/>
        </w:rPr>
        <w:t xml:space="preserve"> </w:t>
      </w:r>
      <w:r>
        <w:rPr>
          <w:rFonts w:ascii="Arial" w:hAnsi="Arial" w:cs="Arial" w:hint="cs"/>
          <w:rtl/>
        </w:rPr>
        <w:t>بيته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طوافهم،</w:t>
      </w:r>
      <w:r>
        <w:rPr>
          <w:rtl/>
        </w:rPr>
        <w:t xml:space="preserve"> </w:t>
      </w:r>
      <w:r>
        <w:rPr>
          <w:rFonts w:ascii="Arial" w:hAnsi="Arial" w:cs="Arial" w:hint="cs"/>
          <w:rtl/>
        </w:rPr>
        <w:t>وكانوا</w:t>
      </w:r>
      <w:r>
        <w:rPr>
          <w:rtl/>
        </w:rPr>
        <w:t xml:space="preserve"> </w:t>
      </w:r>
      <w:r>
        <w:rPr>
          <w:rFonts w:ascii="Arial" w:hAnsi="Arial" w:cs="Arial" w:hint="cs"/>
          <w:rtl/>
        </w:rPr>
        <w:t>يطوفون</w:t>
      </w:r>
      <w:r>
        <w:rPr>
          <w:rtl/>
        </w:rPr>
        <w:t xml:space="preserve"> </w:t>
      </w:r>
      <w:r>
        <w:rPr>
          <w:rFonts w:ascii="Arial" w:hAnsi="Arial" w:cs="Arial" w:hint="cs"/>
          <w:rtl/>
        </w:rPr>
        <w:t>عراة</w:t>
      </w:r>
      <w:r>
        <w:rPr>
          <w:rtl/>
        </w:rPr>
        <w:t xml:space="preserve"> </w:t>
      </w:r>
      <w:r>
        <w:rPr>
          <w:rFonts w:ascii="Arial" w:hAnsi="Arial" w:cs="Arial" w:hint="cs"/>
          <w:rtl/>
        </w:rPr>
        <w:t>رجالا</w:t>
      </w:r>
      <w:r>
        <w:rPr>
          <w:rtl/>
        </w:rPr>
        <w:t xml:space="preserve"> </w:t>
      </w:r>
      <w:r>
        <w:rPr>
          <w:rFonts w:ascii="Arial" w:hAnsi="Arial" w:cs="Arial" w:hint="cs"/>
          <w:rtl/>
        </w:rPr>
        <w:t>ونساء،</w:t>
      </w:r>
      <w:r>
        <w:rPr>
          <w:rtl/>
        </w:rPr>
        <w:t xml:space="preserve"> </w:t>
      </w:r>
      <w:r>
        <w:rPr>
          <w:rFonts w:ascii="Arial" w:hAnsi="Arial" w:cs="Arial" w:hint="cs"/>
          <w:rtl/>
        </w:rPr>
        <w:t>ومصفِّرون</w:t>
      </w:r>
      <w:r>
        <w:rPr>
          <w:rtl/>
        </w:rPr>
        <w:t xml:space="preserve"> </w:t>
      </w:r>
      <w:r>
        <w:rPr>
          <w:rFonts w:ascii="Arial" w:hAnsi="Arial" w:cs="Arial" w:hint="cs"/>
          <w:rtl/>
        </w:rPr>
        <w:t>في</w:t>
      </w:r>
      <w:r>
        <w:rPr>
          <w:rtl/>
        </w:rPr>
        <w:t xml:space="preserve"> </w:t>
      </w:r>
      <w:r>
        <w:rPr>
          <w:rFonts w:ascii="Arial" w:hAnsi="Arial" w:cs="Arial" w:hint="cs"/>
          <w:rtl/>
        </w:rPr>
        <w:t>أصابعهم</w:t>
      </w:r>
      <w:r>
        <w:rPr>
          <w:rtl/>
        </w:rPr>
        <w:t xml:space="preserve"> </w:t>
      </w:r>
      <w:r>
        <w:rPr>
          <w:rFonts w:ascii="Arial" w:hAnsi="Arial" w:cs="Arial" w:hint="cs"/>
          <w:rtl/>
        </w:rPr>
        <w:t>مشبَّكة،</w:t>
      </w:r>
      <w:r>
        <w:rPr>
          <w:rtl/>
        </w:rPr>
        <w:t xml:space="preserve"> </w:t>
      </w:r>
      <w:r>
        <w:rPr>
          <w:rFonts w:ascii="Arial" w:hAnsi="Arial" w:cs="Arial" w:hint="cs"/>
          <w:rtl/>
        </w:rPr>
        <w:t>أو</w:t>
      </w:r>
      <w:r>
        <w:rPr>
          <w:rtl/>
        </w:rPr>
        <w:t xml:space="preserve"> </w:t>
      </w:r>
      <w:r>
        <w:rPr>
          <w:rFonts w:ascii="Arial" w:hAnsi="Arial" w:cs="Arial" w:hint="cs"/>
          <w:rtl/>
        </w:rPr>
        <w:t>صلاة</w:t>
      </w:r>
      <w:r>
        <w:rPr>
          <w:rtl/>
        </w:rPr>
        <w:t xml:space="preserve"> </w:t>
      </w:r>
      <w:r>
        <w:rPr>
          <w:rFonts w:ascii="Arial" w:hAnsi="Arial" w:cs="Arial" w:hint="cs"/>
          <w:rtl/>
        </w:rPr>
        <w:t>شَرعِيَّة</w:t>
      </w:r>
      <w:r>
        <w:rPr>
          <w:rtl/>
        </w:rPr>
        <w:t xml:space="preserve"> </w:t>
      </w:r>
      <w:r>
        <w:rPr>
          <w:rFonts w:ascii="Arial" w:hAnsi="Arial" w:cs="Arial" w:hint="cs"/>
          <w:rtl/>
        </w:rPr>
        <w:t>في</w:t>
      </w:r>
      <w:r>
        <w:rPr>
          <w:rtl/>
        </w:rPr>
        <w:t xml:space="preserve"> </w:t>
      </w:r>
      <w:r>
        <w:rPr>
          <w:rFonts w:ascii="Arial" w:hAnsi="Arial" w:cs="Arial" w:hint="cs"/>
          <w:rtl/>
        </w:rPr>
        <w:t>زعمهم،</w:t>
      </w:r>
      <w:r>
        <w:rPr>
          <w:rtl/>
        </w:rPr>
        <w:t xml:space="preserve"> </w:t>
      </w:r>
      <w:r>
        <w:rPr>
          <w:rFonts w:ascii="Arial" w:hAnsi="Arial" w:cs="Arial" w:hint="cs"/>
          <w:rtl/>
        </w:rPr>
        <w:t>وليست</w:t>
      </w:r>
      <w:r>
        <w:rPr>
          <w:rtl/>
        </w:rPr>
        <w:t xml:space="preserve"> </w:t>
      </w:r>
      <w:r>
        <w:rPr>
          <w:rFonts w:ascii="Arial" w:hAnsi="Arial" w:cs="Arial" w:hint="cs"/>
          <w:rtl/>
        </w:rPr>
        <w:t>صلاةً</w:t>
      </w:r>
      <w:r>
        <w:rPr>
          <w:rtl/>
        </w:rPr>
        <w:t xml:space="preserve"> </w:t>
      </w:r>
      <w:r>
        <w:rPr>
          <w:rFonts w:ascii="Arial" w:hAnsi="Arial" w:cs="Arial" w:hint="cs"/>
          <w:rtl/>
        </w:rPr>
        <w:t>لشركهم</w:t>
      </w:r>
      <w:r>
        <w:rPr>
          <w:rtl/>
        </w:rPr>
        <w:t xml:space="preserve"> </w:t>
      </w:r>
      <w:r>
        <w:rPr>
          <w:rFonts w:ascii="Arial" w:hAnsi="Arial" w:cs="Arial" w:hint="cs"/>
          <w:rtl/>
        </w:rPr>
        <w:t>واختلال</w:t>
      </w:r>
      <w:r>
        <w:rPr>
          <w:rtl/>
        </w:rPr>
        <w:t xml:space="preserve"> </w:t>
      </w:r>
      <w:r>
        <w:rPr>
          <w:rFonts w:ascii="Arial" w:hAnsi="Arial" w:cs="Arial" w:hint="cs"/>
          <w:rtl/>
        </w:rPr>
        <w:t>شروطها</w:t>
      </w:r>
      <w:r>
        <w:rPr>
          <w:rtl/>
        </w:rPr>
        <w:t xml:space="preserve"> </w:t>
      </w:r>
      <w:r>
        <w:rPr>
          <w:rFonts w:ascii="Arial" w:hAnsi="Arial" w:cs="Arial" w:hint="cs"/>
          <w:rtl/>
        </w:rPr>
        <w:t>وأركانها،</w:t>
      </w:r>
      <w:r>
        <w:rPr>
          <w:rtl/>
        </w:rPr>
        <w:t xml:space="preserve"> </w:t>
      </w:r>
      <w:r>
        <w:rPr>
          <w:rFonts w:ascii="Arial" w:hAnsi="Arial" w:cs="Arial" w:hint="cs"/>
          <w:rtl/>
        </w:rPr>
        <w:t>أو</w:t>
      </w:r>
      <w:r>
        <w:rPr>
          <w:rtl/>
        </w:rPr>
        <w:t xml:space="preserve"> </w:t>
      </w:r>
      <w:r>
        <w:rPr>
          <w:rFonts w:ascii="Arial" w:hAnsi="Arial" w:cs="Arial" w:hint="cs"/>
          <w:rtl/>
        </w:rPr>
        <w:t>شيء</w:t>
      </w:r>
      <w:r>
        <w:rPr>
          <w:rtl/>
        </w:rPr>
        <w:t xml:space="preserve"> </w:t>
      </w:r>
      <w:r>
        <w:rPr>
          <w:rFonts w:ascii="Arial" w:hAnsi="Arial" w:cs="Arial" w:hint="cs"/>
          <w:rtl/>
        </w:rPr>
        <w:t>يضعونه</w:t>
      </w:r>
      <w:r>
        <w:rPr>
          <w:rtl/>
        </w:rPr>
        <w:t xml:space="preserve"> </w:t>
      </w:r>
      <w:r>
        <w:rPr>
          <w:rFonts w:ascii="Arial" w:hAnsi="Arial" w:cs="Arial" w:hint="cs"/>
          <w:rtl/>
        </w:rPr>
        <w:t>موضع</w:t>
      </w:r>
      <w:r>
        <w:rPr>
          <w:rtl/>
        </w:rPr>
        <w:t xml:space="preserve"> </w:t>
      </w:r>
      <w:r>
        <w:rPr>
          <w:rFonts w:ascii="Arial" w:hAnsi="Arial" w:cs="Arial" w:hint="cs"/>
          <w:rtl/>
        </w:rPr>
        <w:t>الصلاة</w:t>
      </w:r>
      <w:r>
        <w:rPr>
          <w:rtl/>
        </w:rPr>
        <w:t xml:space="preserve"> </w:t>
      </w:r>
      <w:r>
        <w:rPr>
          <w:rFonts w:ascii="Arial" w:hAnsi="Arial" w:cs="Arial" w:hint="cs"/>
          <w:rtl/>
        </w:rPr>
        <w:t>وليس</w:t>
      </w:r>
      <w:r>
        <w:rPr>
          <w:rtl/>
        </w:rPr>
        <w:t xml:space="preserve"> </w:t>
      </w:r>
      <w:r>
        <w:rPr>
          <w:rFonts w:ascii="Arial" w:hAnsi="Arial" w:cs="Arial" w:hint="cs"/>
          <w:rtl/>
        </w:rPr>
        <w:t>صلاة</w:t>
      </w:r>
      <w:r>
        <w:rPr>
          <w:rtl/>
        </w:rPr>
        <w:t xml:space="preserve"> </w:t>
      </w:r>
      <w:r>
        <w:rPr>
          <w:rFonts w:ascii="Arial" w:hAnsi="Arial" w:cs="Arial" w:hint="cs"/>
          <w:rtl/>
        </w:rPr>
        <w:t>شَرعِيَّة</w:t>
      </w:r>
      <w:r>
        <w:rPr>
          <w:rtl/>
        </w:rPr>
        <w:t xml:space="preserve"> </w:t>
      </w:r>
      <w:r>
        <w:rPr>
          <w:rFonts w:ascii="Arial" w:hAnsi="Arial" w:cs="Arial" w:hint="cs"/>
          <w:rtl/>
        </w:rPr>
        <w:t>ولا</w:t>
      </w:r>
      <w:r>
        <w:rPr>
          <w:rtl/>
        </w:rPr>
        <w:t xml:space="preserve"> </w:t>
      </w:r>
      <w:r>
        <w:rPr>
          <w:rFonts w:ascii="Arial" w:hAnsi="Arial" w:cs="Arial" w:hint="cs"/>
          <w:rtl/>
        </w:rPr>
        <w:t>لغويَّة،</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شيء</w:t>
      </w:r>
      <w:r>
        <w:rPr>
          <w:rtl/>
        </w:rPr>
        <w:t xml:space="preserve"> </w:t>
      </w:r>
      <w:r>
        <w:rPr>
          <w:rFonts w:ascii="Arial" w:hAnsi="Arial" w:cs="Arial" w:hint="cs"/>
          <w:rtl/>
        </w:rPr>
        <w:t>ممَّا</w:t>
      </w:r>
      <w:r>
        <w:rPr>
          <w:rtl/>
        </w:rPr>
        <w:t xml:space="preserve"> </w:t>
      </w:r>
      <w:r>
        <w:rPr>
          <w:rFonts w:ascii="Arial" w:hAnsi="Arial" w:cs="Arial" w:hint="cs"/>
          <w:rtl/>
        </w:rPr>
        <w:t>يعدُّونه</w:t>
      </w:r>
      <w:r>
        <w:rPr>
          <w:rtl/>
        </w:rPr>
        <w:t xml:space="preserve"> </w:t>
      </w:r>
      <w:r>
        <w:rPr>
          <w:rFonts w:ascii="Arial" w:hAnsi="Arial" w:cs="Arial" w:hint="cs"/>
          <w:rtl/>
        </w:rPr>
        <w:t>صلاة</w:t>
      </w:r>
      <w:r>
        <w:rPr>
          <w:rtl/>
        </w:rPr>
        <w:t xml:space="preserve"> </w:t>
      </w:r>
      <w:r>
        <w:rPr>
          <w:rFonts w:ascii="Arial" w:hAnsi="Arial" w:cs="Arial" w:hint="cs"/>
          <w:rtl/>
        </w:rPr>
        <w:t>وعبادة،</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لا</w:t>
      </w:r>
      <w:r>
        <w:rPr>
          <w:rFonts w:ascii="Calibri" w:cs="Calibri" w:hint="cs"/>
          <w:rtl/>
        </w:rPr>
        <w:t> </w:t>
      </w:r>
      <w:r>
        <w:rPr>
          <w:rFonts w:ascii="Arial" w:hAnsi="Arial" w:cs="Arial" w:hint="cs"/>
          <w:rtl/>
        </w:rPr>
        <w:t>عبادة</w:t>
      </w:r>
      <w:r>
        <w:rPr>
          <w:rtl/>
        </w:rPr>
        <w:t xml:space="preserve"> </w:t>
      </w:r>
      <w:r>
        <w:rPr>
          <w:rFonts w:ascii="Arial" w:hAnsi="Arial" w:cs="Arial" w:hint="cs"/>
          <w:rtl/>
        </w:rPr>
        <w:t>لهم</w:t>
      </w:r>
      <w:r>
        <w:rPr>
          <w:rtl/>
        </w:rPr>
        <w:t xml:space="preserve"> </w:t>
      </w:r>
      <w:r>
        <w:rPr>
          <w:rFonts w:ascii="Arial" w:hAnsi="Arial" w:cs="Arial" w:hint="cs"/>
          <w:rtl/>
        </w:rPr>
        <w:t>البتَّة</w:t>
      </w:r>
      <w:r>
        <w:rPr>
          <w:rtl/>
        </w:rPr>
        <w:t xml:space="preserve"> </w:t>
      </w:r>
      <w:r>
        <w:rPr>
          <w:rFonts w:ascii="Arial" w:hAnsi="Arial" w:cs="Arial" w:hint="cs"/>
          <w:rtl/>
        </w:rPr>
        <w:t>عند</w:t>
      </w:r>
      <w:r>
        <w:rPr>
          <w:rtl/>
        </w:rPr>
        <w:t xml:space="preserve"> </w:t>
      </w:r>
      <w:r>
        <w:rPr>
          <w:rFonts w:ascii="Arial" w:hAnsi="Arial" w:cs="Arial" w:hint="cs"/>
          <w:rtl/>
        </w:rPr>
        <w:t>البيت</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ذكره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مُكَآءً</w:t>
      </w:r>
      <w:r>
        <w:rPr>
          <w:rStyle w:val="bold"/>
          <w:rtl/>
        </w:rPr>
        <w:t xml:space="preserve"> </w:t>
      </w:r>
      <w:r>
        <w:rPr>
          <w:rStyle w:val="bold"/>
          <w:rFonts w:ascii="Arial" w:hAnsi="Arial" w:cs="Arial" w:hint="cs"/>
          <w:rtl/>
        </w:rPr>
        <w:t>وَتَصْدِيَةً</w:t>
      </w:r>
      <w:r>
        <w:rPr>
          <w:rtl/>
        </w:rPr>
        <w:t> </w:t>
      </w:r>
      <w:r>
        <w:rPr>
          <w:rFonts w:ascii="Arial" w:hAnsi="Arial" w:cs="Arial" w:hint="cs"/>
          <w:rtl/>
        </w:rPr>
        <w:t>﴾</w:t>
      </w:r>
      <w:r>
        <w:rPr>
          <w:rtl/>
        </w:rPr>
        <w:t xml:space="preserve"> </w:t>
      </w:r>
      <w:r>
        <w:rPr>
          <w:rFonts w:ascii="Arial" w:hAnsi="Arial" w:cs="Arial" w:hint="cs"/>
          <w:rtl/>
        </w:rPr>
        <w:t>المكاء</w:t>
      </w:r>
      <w:r>
        <w:rPr>
          <w:rtl/>
        </w:rPr>
        <w:t xml:space="preserve">: </w:t>
      </w:r>
      <w:r>
        <w:rPr>
          <w:rFonts w:ascii="Arial" w:hAnsi="Arial" w:cs="Arial" w:hint="cs"/>
          <w:rtl/>
        </w:rPr>
        <w:t>التصفير</w:t>
      </w:r>
      <w:r>
        <w:rPr>
          <w:rtl/>
        </w:rPr>
        <w:t xml:space="preserve"> </w:t>
      </w:r>
      <w:r>
        <w:rPr>
          <w:rFonts w:ascii="Arial" w:hAnsi="Arial" w:cs="Arial" w:hint="cs"/>
          <w:rtl/>
        </w:rPr>
        <w:t>أو</w:t>
      </w:r>
      <w:r>
        <w:rPr>
          <w:rtl/>
        </w:rPr>
        <w:t xml:space="preserve"> </w:t>
      </w:r>
      <w:r>
        <w:rPr>
          <w:rFonts w:ascii="Arial" w:hAnsi="Arial" w:cs="Arial" w:hint="cs"/>
          <w:rtl/>
        </w:rPr>
        <w:t>البكاء</w:t>
      </w:r>
      <w:r>
        <w:rPr>
          <w:rtl/>
        </w:rPr>
        <w:t xml:space="preserve"> </w:t>
      </w:r>
      <w:r>
        <w:rPr>
          <w:rFonts w:ascii="Arial" w:hAnsi="Arial" w:cs="Arial" w:hint="cs"/>
          <w:rtl/>
        </w:rPr>
        <w:t>أو</w:t>
      </w:r>
      <w:r>
        <w:rPr>
          <w:rtl/>
        </w:rPr>
        <w:t xml:space="preserve"> </w:t>
      </w:r>
      <w:r>
        <w:rPr>
          <w:rFonts w:ascii="Arial" w:hAnsi="Arial" w:cs="Arial" w:hint="cs"/>
          <w:rtl/>
        </w:rPr>
        <w:t>الصراخ</w:t>
      </w:r>
      <w:r>
        <w:rPr>
          <w:rtl/>
        </w:rPr>
        <w:t>.</w:t>
      </w:r>
    </w:p>
    <w:p w:rsidR="00B03E2D" w:rsidRDefault="00B03E2D">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قال</w:t>
      </w:r>
      <w:r>
        <w:rPr>
          <w:rtl/>
        </w:rPr>
        <w:t xml:space="preserve"> </w:t>
      </w:r>
      <w:r>
        <w:rPr>
          <w:rFonts w:ascii="Arial" w:hAnsi="Arial" w:cs="Arial" w:hint="cs"/>
          <w:rtl/>
        </w:rPr>
        <w:t>الأصمعيُّ</w:t>
      </w:r>
      <w:r>
        <w:rPr>
          <w:rtl/>
        </w:rPr>
        <w:t xml:space="preserve">: </w:t>
      </w:r>
      <w:r>
        <w:rPr>
          <w:rFonts w:ascii="Arial" w:hAnsi="Arial" w:cs="Arial" w:hint="cs"/>
          <w:rtl/>
        </w:rPr>
        <w:t>قلت</w:t>
      </w:r>
      <w:r>
        <w:rPr>
          <w:rtl/>
        </w:rPr>
        <w:t xml:space="preserve"> </w:t>
      </w:r>
      <w:r>
        <w:rPr>
          <w:rFonts w:ascii="Arial" w:hAnsi="Arial" w:cs="Arial" w:hint="cs"/>
          <w:rtl/>
        </w:rPr>
        <w:t>لواحد</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اللغة</w:t>
      </w:r>
      <w:r>
        <w:rPr>
          <w:rtl/>
        </w:rPr>
        <w:t xml:space="preserve">: </w:t>
      </w:r>
      <w:r>
        <w:rPr>
          <w:rFonts w:ascii="Arial" w:hAnsi="Arial" w:cs="Arial" w:hint="cs"/>
          <w:rtl/>
        </w:rPr>
        <w:t>ما</w:t>
      </w:r>
      <w:r>
        <w:rPr>
          <w:rFonts w:ascii="Calibri" w:cs="Calibri" w:hint="cs"/>
          <w:rtl/>
        </w:rPr>
        <w:t> </w:t>
      </w:r>
      <w:r>
        <w:rPr>
          <w:rFonts w:ascii="Arial" w:hAnsi="Arial" w:cs="Arial" w:hint="cs"/>
          <w:rtl/>
        </w:rPr>
        <w:t>المكاء؟</w:t>
      </w:r>
      <w:r>
        <w:rPr>
          <w:rtl/>
        </w:rPr>
        <w:t xml:space="preserve"> </w:t>
      </w:r>
      <w:r>
        <w:rPr>
          <w:rFonts w:ascii="Arial" w:hAnsi="Arial" w:cs="Arial" w:hint="cs"/>
          <w:rtl/>
        </w:rPr>
        <w:t>فشبَّك</w:t>
      </w:r>
      <w:r>
        <w:rPr>
          <w:rtl/>
        </w:rPr>
        <w:t xml:space="preserve"> </w:t>
      </w:r>
      <w:r>
        <w:rPr>
          <w:rFonts w:ascii="Arial" w:hAnsi="Arial" w:cs="Arial" w:hint="cs"/>
          <w:rtl/>
        </w:rPr>
        <w:t>بين</w:t>
      </w:r>
      <w:r>
        <w:rPr>
          <w:rtl/>
        </w:rPr>
        <w:t xml:space="preserve"> </w:t>
      </w:r>
      <w:r>
        <w:rPr>
          <w:rFonts w:ascii="Arial" w:hAnsi="Arial" w:cs="Arial" w:hint="cs"/>
          <w:rtl/>
        </w:rPr>
        <w:t>أصابعه</w:t>
      </w:r>
      <w:r>
        <w:rPr>
          <w:rtl/>
        </w:rPr>
        <w:t xml:space="preserve"> </w:t>
      </w:r>
      <w:r>
        <w:rPr>
          <w:rFonts w:ascii="Arial" w:hAnsi="Arial" w:cs="Arial" w:hint="cs"/>
          <w:rtl/>
        </w:rPr>
        <w:t>ثمَّ</w:t>
      </w:r>
      <w:r>
        <w:rPr>
          <w:rtl/>
        </w:rPr>
        <w:t xml:space="preserve"> </w:t>
      </w:r>
      <w:r>
        <w:rPr>
          <w:rFonts w:ascii="Arial" w:hAnsi="Arial" w:cs="Arial" w:hint="cs"/>
          <w:rtl/>
        </w:rPr>
        <w:t>وضعها</w:t>
      </w:r>
      <w:r>
        <w:rPr>
          <w:rtl/>
        </w:rPr>
        <w:t xml:space="preserve"> </w:t>
      </w:r>
      <w:r>
        <w:rPr>
          <w:rFonts w:ascii="Arial" w:hAnsi="Arial" w:cs="Arial" w:hint="cs"/>
          <w:rtl/>
        </w:rPr>
        <w:t>على</w:t>
      </w:r>
      <w:r>
        <w:rPr>
          <w:rtl/>
        </w:rPr>
        <w:t xml:space="preserve"> </w:t>
      </w:r>
      <w:r>
        <w:rPr>
          <w:rFonts w:ascii="Arial" w:hAnsi="Arial" w:cs="Arial" w:hint="cs"/>
          <w:rtl/>
        </w:rPr>
        <w:t>فيه</w:t>
      </w:r>
      <w:r>
        <w:rPr>
          <w:rtl/>
        </w:rPr>
        <w:t xml:space="preserve"> </w:t>
      </w:r>
      <w:r>
        <w:rPr>
          <w:rFonts w:ascii="Arial" w:hAnsi="Arial" w:cs="Arial" w:hint="cs"/>
          <w:rtl/>
        </w:rPr>
        <w:t>ونفخ</w:t>
      </w:r>
      <w:r>
        <w:rPr>
          <w:rtl/>
        </w:rPr>
        <w:t xml:space="preserve"> </w:t>
      </w:r>
      <w:r>
        <w:rPr>
          <w:rFonts w:ascii="Arial" w:hAnsi="Arial" w:cs="Arial" w:hint="cs"/>
          <w:rtl/>
        </w:rPr>
        <w:t>فيظهر</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صوت،</w:t>
      </w:r>
      <w:r>
        <w:rPr>
          <w:rtl/>
        </w:rPr>
        <w:t xml:space="preserve"> </w:t>
      </w:r>
      <w:r>
        <w:rPr>
          <w:rFonts w:ascii="Arial" w:hAnsi="Arial" w:cs="Arial" w:hint="cs"/>
          <w:rtl/>
        </w:rPr>
        <w:t>والتصدية</w:t>
      </w:r>
      <w:r>
        <w:rPr>
          <w:rtl/>
        </w:rPr>
        <w:t xml:space="preserve">: </w:t>
      </w:r>
      <w:r>
        <w:rPr>
          <w:rFonts w:ascii="Arial" w:hAnsi="Arial" w:cs="Arial" w:hint="cs"/>
          <w:rtl/>
        </w:rPr>
        <w:t>صوت</w:t>
      </w:r>
      <w:r>
        <w:rPr>
          <w:rtl/>
        </w:rPr>
        <w:t xml:space="preserve"> </w:t>
      </w:r>
      <w:r>
        <w:rPr>
          <w:rFonts w:ascii="Arial" w:hAnsi="Arial" w:cs="Arial" w:hint="cs"/>
          <w:rtl/>
        </w:rPr>
        <w:t>التصفيق</w:t>
      </w:r>
      <w:r>
        <w:rPr>
          <w:rtl/>
        </w:rPr>
        <w:t xml:space="preserve"> </w:t>
      </w:r>
      <w:r>
        <w:rPr>
          <w:rFonts w:ascii="Arial" w:hAnsi="Arial" w:cs="Arial" w:hint="cs"/>
          <w:rtl/>
        </w:rPr>
        <w:t>بإحدى</w:t>
      </w:r>
      <w:r>
        <w:rPr>
          <w:rtl/>
        </w:rPr>
        <w:t xml:space="preserve"> </w:t>
      </w:r>
      <w:r>
        <w:rPr>
          <w:rFonts w:ascii="Arial" w:hAnsi="Arial" w:cs="Arial" w:hint="cs"/>
          <w:rtl/>
        </w:rPr>
        <w:t>اليدين</w:t>
      </w:r>
      <w:r>
        <w:rPr>
          <w:rtl/>
        </w:rPr>
        <w:t xml:space="preserve"> </w:t>
      </w:r>
      <w:r>
        <w:rPr>
          <w:rFonts w:ascii="Arial" w:hAnsi="Arial" w:cs="Arial" w:hint="cs"/>
          <w:rtl/>
        </w:rPr>
        <w:t>على</w:t>
      </w:r>
      <w:r>
        <w:rPr>
          <w:rtl/>
        </w:rPr>
        <w:t xml:space="preserve"> </w:t>
      </w:r>
      <w:r>
        <w:rPr>
          <w:rFonts w:ascii="Arial" w:hAnsi="Arial" w:cs="Arial" w:hint="cs"/>
          <w:rtl/>
        </w:rPr>
        <w:t>الأخرى،</w:t>
      </w:r>
      <w:r>
        <w:rPr>
          <w:rtl/>
        </w:rPr>
        <w:t xml:space="preserve"> </w:t>
      </w:r>
      <w:r>
        <w:rPr>
          <w:rFonts w:ascii="Arial" w:hAnsi="Arial" w:cs="Arial" w:hint="cs"/>
          <w:rtl/>
        </w:rPr>
        <w:t>مصدر</w:t>
      </w:r>
      <w:r>
        <w:rPr>
          <w:rtl/>
        </w:rPr>
        <w:t xml:space="preserve"> </w:t>
      </w:r>
      <w:r>
        <w:rPr>
          <w:rFonts w:ascii="Calibri" w:cs="Calibri" w:hint="cs"/>
          <w:rtl/>
        </w:rPr>
        <w:t>«</w:t>
      </w:r>
      <w:r>
        <w:rPr>
          <w:rFonts w:ascii="Arial" w:hAnsi="Arial" w:cs="Arial" w:hint="cs"/>
          <w:rtl/>
        </w:rPr>
        <w:t>صدَّى</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بالشدِّ</w:t>
      </w:r>
      <w:r>
        <w:rPr>
          <w:rFonts w:ascii="Calibri" w:cs="Calibri" w:hint="cs"/>
          <w:rtl/>
        </w:rPr>
        <w:t> </w:t>
      </w:r>
      <w:r>
        <w:rPr>
          <w:rFonts w:ascii="Arial" w:hAnsi="Arial" w:cs="Arial" w:hint="cs"/>
          <w:rtl/>
        </w:rPr>
        <w:t>ـ</w:t>
      </w:r>
      <w:r>
        <w:rPr>
          <w:rtl/>
        </w:rPr>
        <w:t xml:space="preserve"> </w:t>
      </w:r>
      <w:r>
        <w:rPr>
          <w:rFonts w:ascii="Arial" w:hAnsi="Arial" w:cs="Arial" w:hint="cs"/>
          <w:rtl/>
        </w:rPr>
        <w:t>بمعنى</w:t>
      </w:r>
      <w:r>
        <w:rPr>
          <w:rtl/>
        </w:rPr>
        <w:t xml:space="preserve">: </w:t>
      </w:r>
      <w:r>
        <w:rPr>
          <w:rFonts w:ascii="Arial" w:hAnsi="Arial" w:cs="Arial" w:hint="cs"/>
          <w:rtl/>
        </w:rPr>
        <w:t>صفَّق،</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نفس</w:t>
      </w:r>
      <w:r>
        <w:rPr>
          <w:rtl/>
        </w:rPr>
        <w:t xml:space="preserve"> </w:t>
      </w:r>
      <w:r>
        <w:rPr>
          <w:rFonts w:ascii="Arial" w:hAnsi="Arial" w:cs="Arial" w:hint="cs"/>
          <w:rtl/>
        </w:rPr>
        <w:t>التصفيق</w:t>
      </w:r>
      <w:r>
        <w:rPr>
          <w:rtl/>
        </w:rPr>
        <w:t xml:space="preserve"> </w:t>
      </w:r>
      <w:r>
        <w:rPr>
          <w:rFonts w:ascii="Arial" w:hAnsi="Arial" w:cs="Arial" w:hint="cs"/>
          <w:rtl/>
        </w:rPr>
        <w:t>باليد</w:t>
      </w:r>
      <w:r>
        <w:rPr>
          <w:rtl/>
        </w:rPr>
        <w:t xml:space="preserve"> </w:t>
      </w:r>
      <w:r>
        <w:rPr>
          <w:rFonts w:ascii="Arial" w:hAnsi="Arial" w:cs="Arial" w:hint="cs"/>
          <w:rtl/>
        </w:rPr>
        <w:t>على</w:t>
      </w:r>
      <w:r>
        <w:rPr>
          <w:rtl/>
        </w:rPr>
        <w:t xml:space="preserve"> </w:t>
      </w:r>
      <w:r>
        <w:rPr>
          <w:rFonts w:ascii="Arial" w:hAnsi="Arial" w:cs="Arial" w:hint="cs"/>
          <w:rtl/>
        </w:rPr>
        <w:t>الأخرى،</w:t>
      </w:r>
      <w:r>
        <w:rPr>
          <w:rtl/>
        </w:rPr>
        <w:t xml:space="preserve"> </w:t>
      </w:r>
      <w:r>
        <w:rPr>
          <w:rFonts w:ascii="Arial" w:hAnsi="Arial" w:cs="Arial" w:hint="cs"/>
          <w:rtl/>
        </w:rPr>
        <w:t>وأصله</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الصَّدَى</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الصوت</w:t>
      </w:r>
      <w:r>
        <w:rPr>
          <w:rtl/>
        </w:rPr>
        <w:t xml:space="preserve"> </w:t>
      </w:r>
      <w:r>
        <w:rPr>
          <w:rFonts w:ascii="Arial" w:hAnsi="Arial" w:cs="Arial" w:hint="cs"/>
          <w:rtl/>
        </w:rPr>
        <w:t>الذي</w:t>
      </w:r>
      <w:r>
        <w:rPr>
          <w:rtl/>
        </w:rPr>
        <w:t xml:space="preserve"> </w:t>
      </w:r>
      <w:r>
        <w:rPr>
          <w:rFonts w:ascii="Arial" w:hAnsi="Arial" w:cs="Arial" w:hint="cs"/>
          <w:rtl/>
        </w:rPr>
        <w:t>يرجع</w:t>
      </w:r>
      <w:r>
        <w:rPr>
          <w:rtl/>
        </w:rPr>
        <w:t xml:space="preserve"> </w:t>
      </w:r>
      <w:r>
        <w:rPr>
          <w:rFonts w:ascii="Arial" w:hAnsi="Arial" w:cs="Arial" w:hint="cs"/>
          <w:rtl/>
        </w:rPr>
        <w:t>من</w:t>
      </w:r>
      <w:r>
        <w:rPr>
          <w:rtl/>
        </w:rPr>
        <w:t xml:space="preserve"> </w:t>
      </w:r>
      <w:r>
        <w:rPr>
          <w:rFonts w:ascii="Arial" w:hAnsi="Arial" w:cs="Arial" w:hint="cs"/>
          <w:rtl/>
        </w:rPr>
        <w:t>الهواء</w:t>
      </w:r>
      <w:r>
        <w:rPr>
          <w:rtl/>
        </w:rPr>
        <w:t xml:space="preserve"> </w:t>
      </w:r>
      <w:r>
        <w:rPr>
          <w:rFonts w:ascii="Arial" w:hAnsi="Arial" w:cs="Arial" w:hint="cs"/>
          <w:rtl/>
        </w:rPr>
        <w:t>الصلب،</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Calibri" w:cs="Calibri" w:hint="cs"/>
          <w:rtl/>
        </w:rPr>
        <w:t>«</w:t>
      </w:r>
      <w:r>
        <w:rPr>
          <w:rFonts w:ascii="Arial" w:hAnsi="Arial" w:cs="Arial" w:hint="cs"/>
          <w:rtl/>
        </w:rPr>
        <w:t>صدَّد</w:t>
      </w:r>
      <w:r>
        <w:rPr>
          <w:rFonts w:ascii="Calibri" w:cs="Calibri" w:hint="cs"/>
          <w:rtl/>
        </w:rPr>
        <w:t>»</w:t>
      </w:r>
      <w:r>
        <w:rPr>
          <w:rtl/>
        </w:rPr>
        <w:t xml:space="preserve"> </w:t>
      </w:r>
      <w:r>
        <w:rPr>
          <w:rFonts w:ascii="Arial" w:hAnsi="Arial" w:cs="Arial" w:hint="cs"/>
          <w:rtl/>
        </w:rPr>
        <w:t>بالشدِّ</w:t>
      </w:r>
      <w:r>
        <w:rPr>
          <w:rtl/>
        </w:rPr>
        <w:t xml:space="preserve"> </w:t>
      </w:r>
      <w:r>
        <w:rPr>
          <w:rFonts w:ascii="Arial" w:hAnsi="Arial" w:cs="Arial" w:hint="cs"/>
          <w:rtl/>
        </w:rPr>
        <w:t>قلبت</w:t>
      </w:r>
      <w:r>
        <w:rPr>
          <w:rtl/>
        </w:rPr>
        <w:t xml:space="preserve"> </w:t>
      </w:r>
      <w:r>
        <w:rPr>
          <w:rFonts w:ascii="Arial" w:hAnsi="Arial" w:cs="Arial" w:hint="cs"/>
          <w:rtl/>
        </w:rPr>
        <w:t>الدال</w:t>
      </w:r>
      <w:r>
        <w:rPr>
          <w:rtl/>
        </w:rPr>
        <w:t xml:space="preserve"> </w:t>
      </w:r>
      <w:r>
        <w:rPr>
          <w:rFonts w:ascii="Arial" w:hAnsi="Arial" w:cs="Arial" w:hint="cs"/>
          <w:rtl/>
        </w:rPr>
        <w:t>الثالثة</w:t>
      </w:r>
      <w:r>
        <w:rPr>
          <w:rtl/>
        </w:rPr>
        <w:t xml:space="preserve"> </w:t>
      </w:r>
      <w:r>
        <w:rPr>
          <w:rFonts w:ascii="Arial" w:hAnsi="Arial" w:cs="Arial" w:hint="cs"/>
          <w:rtl/>
        </w:rPr>
        <w:t>ألفا</w:t>
      </w:r>
      <w:r>
        <w:rPr>
          <w:rtl/>
        </w:rPr>
        <w:t xml:space="preserve"> </w:t>
      </w:r>
      <w:r>
        <w:rPr>
          <w:rFonts w:ascii="Arial" w:hAnsi="Arial" w:cs="Arial" w:hint="cs"/>
          <w:rtl/>
        </w:rPr>
        <w:t>كتقضَّى</w:t>
      </w:r>
      <w:r>
        <w:rPr>
          <w:rtl/>
        </w:rPr>
        <w:t xml:space="preserve"> </w:t>
      </w:r>
      <w:r>
        <w:rPr>
          <w:rFonts w:ascii="Arial" w:hAnsi="Arial" w:cs="Arial" w:hint="cs"/>
          <w:rtl/>
        </w:rPr>
        <w:t>في</w:t>
      </w:r>
      <w:r>
        <w:rPr>
          <w:rtl/>
        </w:rPr>
        <w:t xml:space="preserve"> </w:t>
      </w:r>
      <w:r>
        <w:rPr>
          <w:rFonts w:ascii="Arial" w:hAnsi="Arial" w:cs="Arial" w:hint="cs"/>
          <w:rtl/>
        </w:rPr>
        <w:t>تقضَّض</w:t>
      </w:r>
      <w:r>
        <w:rPr>
          <w:rtl/>
        </w:rPr>
        <w:t xml:space="preserve"> </w:t>
      </w:r>
      <w:r>
        <w:rPr>
          <w:rFonts w:ascii="Arial" w:hAnsi="Arial" w:cs="Arial" w:hint="cs"/>
          <w:rtl/>
        </w:rPr>
        <w:t>البازي،</w:t>
      </w:r>
      <w:r>
        <w:rPr>
          <w:rtl/>
        </w:rPr>
        <w:t xml:space="preserve"> </w:t>
      </w:r>
      <w:r>
        <w:rPr>
          <w:rFonts w:ascii="Arial" w:hAnsi="Arial" w:cs="Arial" w:hint="cs"/>
          <w:rtl/>
        </w:rPr>
        <w:t>فهي</w:t>
      </w:r>
      <w:r>
        <w:rPr>
          <w:rtl/>
        </w:rPr>
        <w:t xml:space="preserve"> </w:t>
      </w:r>
      <w:r>
        <w:rPr>
          <w:rFonts w:ascii="Arial" w:hAnsi="Arial" w:cs="Arial" w:hint="cs"/>
          <w:rtl/>
        </w:rPr>
        <w:t>هذه</w:t>
      </w:r>
      <w:r>
        <w:rPr>
          <w:rtl/>
        </w:rPr>
        <w:t xml:space="preserve"> </w:t>
      </w:r>
      <w:r>
        <w:rPr>
          <w:rFonts w:ascii="Arial" w:hAnsi="Arial" w:cs="Arial" w:hint="cs"/>
          <w:rtl/>
        </w:rPr>
        <w:t>الياء،</w:t>
      </w:r>
      <w:r>
        <w:rPr>
          <w:rtl/>
        </w:rPr>
        <w:t xml:space="preserve"> </w:t>
      </w:r>
      <w:r>
        <w:rPr>
          <w:rFonts w:ascii="Arial" w:hAnsi="Arial" w:cs="Arial" w:hint="cs"/>
          <w:rtl/>
        </w:rPr>
        <w:t>وأمَّا</w:t>
      </w:r>
      <w:r>
        <w:rPr>
          <w:rtl/>
        </w:rPr>
        <w:t xml:space="preserve"> </w:t>
      </w:r>
      <w:r>
        <w:rPr>
          <w:rFonts w:ascii="Arial" w:hAnsi="Arial" w:cs="Arial" w:hint="cs"/>
          <w:rtl/>
        </w:rPr>
        <w:t>الدال</w:t>
      </w:r>
      <w:r>
        <w:rPr>
          <w:rtl/>
        </w:rPr>
        <w:t xml:space="preserve"> </w:t>
      </w:r>
      <w:r>
        <w:rPr>
          <w:rFonts w:ascii="Arial" w:hAnsi="Arial" w:cs="Arial" w:hint="cs"/>
          <w:rtl/>
        </w:rPr>
        <w:t>الثانية</w:t>
      </w:r>
      <w:r>
        <w:rPr>
          <w:rtl/>
        </w:rPr>
        <w:t xml:space="preserve"> </w:t>
      </w:r>
      <w:r>
        <w:rPr>
          <w:rFonts w:ascii="Arial" w:hAnsi="Arial" w:cs="Arial" w:hint="cs"/>
          <w:rtl/>
        </w:rPr>
        <w:t>فعوض</w:t>
      </w:r>
      <w:r>
        <w:rPr>
          <w:rtl/>
        </w:rPr>
        <w:t xml:space="preserve"> </w:t>
      </w:r>
      <w:r>
        <w:rPr>
          <w:rFonts w:ascii="Arial" w:hAnsi="Arial" w:cs="Arial" w:hint="cs"/>
          <w:rtl/>
        </w:rPr>
        <w:t>عن</w:t>
      </w:r>
      <w:r>
        <w:rPr>
          <w:rtl/>
        </w:rPr>
        <w:t xml:space="preserve"> </w:t>
      </w:r>
      <w:r>
        <w:rPr>
          <w:rFonts w:ascii="Arial" w:hAnsi="Arial" w:cs="Arial" w:hint="cs"/>
          <w:rtl/>
        </w:rPr>
        <w:t>الياء</w:t>
      </w:r>
      <w:r>
        <w:rPr>
          <w:rtl/>
        </w:rPr>
        <w:t xml:space="preserve"> </w:t>
      </w:r>
      <w:r>
        <w:rPr>
          <w:rFonts w:ascii="Arial" w:hAnsi="Arial" w:cs="Arial" w:hint="cs"/>
          <w:rtl/>
        </w:rPr>
        <w:t>التي</w:t>
      </w:r>
      <w:r>
        <w:rPr>
          <w:rtl/>
        </w:rPr>
        <w:t xml:space="preserve"> </w:t>
      </w:r>
      <w:r>
        <w:rPr>
          <w:rFonts w:ascii="Arial" w:hAnsi="Arial" w:cs="Arial" w:hint="cs"/>
          <w:rtl/>
        </w:rPr>
        <w:t>تقلب</w:t>
      </w:r>
      <w:r>
        <w:rPr>
          <w:rtl/>
        </w:rPr>
        <w:t xml:space="preserve"> </w:t>
      </w:r>
      <w:r>
        <w:rPr>
          <w:rFonts w:ascii="Arial" w:hAnsi="Arial" w:cs="Arial" w:hint="cs"/>
          <w:rtl/>
        </w:rPr>
        <w:t>إليها</w:t>
      </w:r>
      <w:r>
        <w:rPr>
          <w:rtl/>
        </w:rPr>
        <w:t xml:space="preserve"> </w:t>
      </w:r>
      <w:r>
        <w:rPr>
          <w:rFonts w:ascii="Arial" w:hAnsi="Arial" w:cs="Arial" w:hint="cs"/>
          <w:rtl/>
        </w:rPr>
        <w:t>التاء</w:t>
      </w:r>
      <w:r>
        <w:rPr>
          <w:rtl/>
        </w:rPr>
        <w:t xml:space="preserve"> </w:t>
      </w:r>
      <w:r>
        <w:rPr>
          <w:rFonts w:ascii="Arial" w:hAnsi="Arial" w:cs="Arial" w:hint="cs"/>
          <w:rtl/>
        </w:rPr>
        <w:t>آخر</w:t>
      </w:r>
      <w:r>
        <w:rPr>
          <w:rtl/>
        </w:rPr>
        <w:t xml:space="preserve"> </w:t>
      </w:r>
      <w:r>
        <w:rPr>
          <w:rFonts w:ascii="Arial" w:hAnsi="Arial" w:cs="Arial" w:hint="cs"/>
          <w:rtl/>
        </w:rPr>
        <w:t>الكلمة،</w:t>
      </w:r>
      <w:r>
        <w:rPr>
          <w:rtl/>
        </w:rPr>
        <w:t xml:space="preserve"> </w:t>
      </w:r>
      <w:r>
        <w:rPr>
          <w:rFonts w:ascii="Arial" w:hAnsi="Arial" w:cs="Arial" w:hint="cs"/>
          <w:rtl/>
        </w:rPr>
        <w:t>وهو</w:t>
      </w:r>
      <w:r>
        <w:rPr>
          <w:rtl/>
        </w:rPr>
        <w:t xml:space="preserve"> </w:t>
      </w:r>
      <w:r>
        <w:rPr>
          <w:rFonts w:ascii="Arial" w:hAnsi="Arial" w:cs="Arial" w:hint="cs"/>
          <w:rtl/>
        </w:rPr>
        <w:t>الصياح</w:t>
      </w:r>
      <w:r>
        <w:rPr>
          <w:rtl/>
        </w:rPr>
        <w:t xml:space="preserve"> </w:t>
      </w:r>
      <w:r>
        <w:rPr>
          <w:rFonts w:ascii="Arial" w:hAnsi="Arial" w:cs="Arial" w:hint="cs"/>
          <w:rtl/>
        </w:rPr>
        <w:t>والصراخ؛</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التصديد</w:t>
      </w:r>
      <w:r>
        <w:rPr>
          <w:rtl/>
        </w:rPr>
        <w:t xml:space="preserve"> </w:t>
      </w:r>
      <w:r>
        <w:rPr>
          <w:rFonts w:ascii="Arial" w:hAnsi="Arial" w:cs="Arial" w:hint="cs"/>
          <w:rtl/>
        </w:rPr>
        <w:t>كذلك،</w:t>
      </w:r>
      <w:r>
        <w:rPr>
          <w:rtl/>
        </w:rPr>
        <w:t xml:space="preserve"> </w:t>
      </w:r>
      <w:r>
        <w:rPr>
          <w:rFonts w:ascii="Arial" w:hAnsi="Arial" w:cs="Arial" w:hint="cs"/>
          <w:rtl/>
        </w:rPr>
        <w:t>وهو</w:t>
      </w:r>
      <w:r>
        <w:rPr>
          <w:rtl/>
        </w:rPr>
        <w:t xml:space="preserve"> </w:t>
      </w:r>
      <w:r>
        <w:rPr>
          <w:rFonts w:ascii="Arial" w:hAnsi="Arial" w:cs="Arial" w:hint="cs"/>
          <w:rtl/>
        </w:rPr>
        <w:t>منع</w:t>
      </w:r>
      <w:r>
        <w:rPr>
          <w:rtl/>
        </w:rPr>
        <w:t xml:space="preserve"> </w:t>
      </w:r>
      <w:r>
        <w:rPr>
          <w:rFonts w:ascii="Arial" w:hAnsi="Arial" w:cs="Arial" w:hint="cs"/>
          <w:rtl/>
        </w:rPr>
        <w:t>الناس</w:t>
      </w:r>
      <w:r>
        <w:rPr>
          <w:rtl/>
        </w:rPr>
        <w:t xml:space="preserve"> </w:t>
      </w:r>
      <w:r>
        <w:rPr>
          <w:rFonts w:ascii="Arial" w:hAnsi="Arial" w:cs="Arial" w:hint="cs"/>
          <w:rtl/>
        </w:rPr>
        <w:t>عن</w:t>
      </w:r>
      <w:r>
        <w:rPr>
          <w:rtl/>
        </w:rPr>
        <w:t xml:space="preserve"> </w:t>
      </w:r>
      <w:r>
        <w:rPr>
          <w:rFonts w:ascii="Arial" w:hAnsi="Arial" w:cs="Arial" w:hint="cs"/>
          <w:rtl/>
        </w:rPr>
        <w:t>الدين</w:t>
      </w:r>
      <w:r>
        <w:rPr>
          <w:rtl/>
        </w:rPr>
        <w:t xml:space="preserve"> </w:t>
      </w:r>
      <w:r>
        <w:rPr>
          <w:rFonts w:ascii="Arial" w:hAnsi="Arial" w:cs="Arial" w:hint="cs"/>
          <w:rtl/>
        </w:rPr>
        <w:t>والمسجد</w:t>
      </w:r>
      <w:r>
        <w:rPr>
          <w:rtl/>
        </w:rPr>
        <w:t xml:space="preserve"> </w:t>
      </w:r>
      <w:r>
        <w:rPr>
          <w:rFonts w:ascii="Arial" w:hAnsi="Arial" w:cs="Arial" w:hint="cs"/>
          <w:rtl/>
        </w:rPr>
        <w:t>الحرام</w:t>
      </w:r>
      <w:r>
        <w:rPr>
          <w:rtl/>
        </w:rPr>
        <w:t>.</w:t>
      </w:r>
    </w:p>
    <w:p w:rsidR="00B03E2D" w:rsidRDefault="00B03E2D">
      <w:pPr>
        <w:pStyle w:val="textquran"/>
        <w:rPr>
          <w:rtl/>
        </w:rPr>
      </w:pPr>
      <w:r>
        <w:rPr>
          <w:rFonts w:ascii="Arial" w:hAnsi="Arial" w:cs="Arial" w:hint="cs"/>
          <w:rtl/>
        </w:rPr>
        <w:t>وكان</w:t>
      </w:r>
      <w:r>
        <w:rPr>
          <w:rtl/>
        </w:rPr>
        <w:t xml:space="preserve"> </w:t>
      </w:r>
      <w:r>
        <w:rPr>
          <w:rFonts w:ascii="Arial" w:hAnsi="Arial" w:cs="Arial" w:hint="cs"/>
          <w:rtl/>
        </w:rPr>
        <w:t>المشركون</w:t>
      </w:r>
      <w:r>
        <w:rPr>
          <w:rtl/>
        </w:rPr>
        <w:t xml:space="preserve"> </w:t>
      </w:r>
      <w:r>
        <w:rPr>
          <w:rFonts w:ascii="Arial" w:hAnsi="Arial" w:cs="Arial" w:hint="cs"/>
          <w:rtl/>
        </w:rPr>
        <w:t>يصفِّقون</w:t>
      </w:r>
      <w:r>
        <w:rPr>
          <w:rtl/>
        </w:rPr>
        <w:t xml:space="preserve"> </w:t>
      </w:r>
      <w:r>
        <w:rPr>
          <w:rFonts w:ascii="Arial" w:hAnsi="Arial" w:cs="Arial" w:hint="cs"/>
          <w:rtl/>
        </w:rPr>
        <w:t>ويصفِّرون</w:t>
      </w:r>
      <w:r>
        <w:rPr>
          <w:rtl/>
        </w:rPr>
        <w:t xml:space="preserve"> </w:t>
      </w:r>
      <w:r>
        <w:rPr>
          <w:rFonts w:ascii="Arial" w:hAnsi="Arial" w:cs="Arial" w:hint="cs"/>
          <w:rtl/>
        </w:rPr>
        <w:t>ويصيحون</w:t>
      </w:r>
      <w:r>
        <w:rPr>
          <w:rtl/>
        </w:rPr>
        <w:t xml:space="preserve"> </w:t>
      </w:r>
      <w:r>
        <w:rPr>
          <w:rFonts w:ascii="Arial" w:hAnsi="Arial" w:cs="Arial" w:hint="cs"/>
          <w:rtl/>
        </w:rPr>
        <w:t>ويصرخون</w:t>
      </w:r>
      <w:r>
        <w:rPr>
          <w:rtl/>
        </w:rPr>
        <w:t xml:space="preserve"> </w:t>
      </w:r>
      <w:r>
        <w:rPr>
          <w:rFonts w:ascii="Arial" w:hAnsi="Arial" w:cs="Arial" w:hint="cs"/>
          <w:rtl/>
        </w:rPr>
        <w:t>ليخلطوا</w:t>
      </w:r>
      <w:r>
        <w:rPr>
          <w:rtl/>
        </w:rPr>
        <w:t xml:space="preserve"> </w:t>
      </w:r>
      <w:r>
        <w:rPr>
          <w:rFonts w:ascii="Arial" w:hAnsi="Arial" w:cs="Arial" w:hint="cs"/>
          <w:rtl/>
        </w:rPr>
        <w:t>عليه</w:t>
      </w:r>
      <w:r>
        <w:rPr>
          <w:rFonts w:ascii="Calibri" w:cs="Calibri" w:hint="cs"/>
          <w:rtl/>
        </w:rPr>
        <w:t> </w:t>
      </w:r>
      <w:r>
        <w:rPr>
          <w:rFonts w:ascii="Arial" w:hAnsi="Arial" w:cs="Arial" w:hint="cs"/>
          <w:rtl/>
        </w:rPr>
        <w:t>ژ</w:t>
      </w:r>
      <w:r>
        <w:rPr>
          <w:rtl/>
        </w:rPr>
        <w:t xml:space="preserve"> </w:t>
      </w:r>
      <w:r>
        <w:rPr>
          <w:rFonts w:ascii="Arial" w:hAnsi="Arial" w:cs="Arial" w:hint="cs"/>
          <w:rtl/>
        </w:rPr>
        <w:t>قراءته،</w:t>
      </w:r>
      <w:r>
        <w:rPr>
          <w:rtl/>
        </w:rPr>
        <w:t xml:space="preserve"> </w:t>
      </w:r>
      <w:r>
        <w:rPr>
          <w:rFonts w:ascii="Arial" w:hAnsi="Arial" w:cs="Arial" w:hint="cs"/>
          <w:rtl/>
        </w:rPr>
        <w:t>ويُشغلوا</w:t>
      </w:r>
      <w:r>
        <w:rPr>
          <w:rtl/>
        </w:rPr>
        <w:t xml:space="preserve"> </w:t>
      </w:r>
      <w:r>
        <w:rPr>
          <w:rFonts w:ascii="Arial" w:hAnsi="Arial" w:cs="Arial" w:hint="cs"/>
          <w:rtl/>
        </w:rPr>
        <w:t>المستمع،</w:t>
      </w:r>
      <w:r>
        <w:rPr>
          <w:rtl/>
        </w:rPr>
        <w:t xml:space="preserve"> </w:t>
      </w:r>
      <w:r>
        <w:rPr>
          <w:rFonts w:ascii="Arial" w:hAnsi="Arial" w:cs="Arial" w:hint="cs"/>
          <w:rtl/>
        </w:rPr>
        <w:t>وذلك</w:t>
      </w:r>
      <w:r>
        <w:rPr>
          <w:rtl/>
        </w:rPr>
        <w:t xml:space="preserve"> </w:t>
      </w:r>
      <w:r>
        <w:rPr>
          <w:rFonts w:ascii="Arial" w:hAnsi="Arial" w:cs="Arial" w:hint="cs"/>
          <w:rtl/>
        </w:rPr>
        <w:t>طبق</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تَسْمَعُواْ</w:t>
      </w:r>
      <w:r>
        <w:rPr>
          <w:rtl/>
        </w:rPr>
        <w:t xml:space="preserve"> </w:t>
      </w:r>
      <w:r>
        <w:rPr>
          <w:rFonts w:ascii="Arial" w:hAnsi="Arial" w:cs="Arial" w:hint="cs"/>
          <w:rtl/>
        </w:rPr>
        <w:t>لِهَذَا</w:t>
      </w:r>
      <w:r>
        <w:rPr>
          <w:rtl/>
        </w:rPr>
        <w:t xml:space="preserve"> </w:t>
      </w:r>
      <w:r>
        <w:rPr>
          <w:rFonts w:ascii="Arial" w:hAnsi="Arial" w:cs="Arial" w:hint="cs"/>
          <w:rtl/>
        </w:rPr>
        <w:t>اَلْقُرْءَانِ</w:t>
      </w:r>
      <w:r>
        <w:rPr>
          <w:rtl/>
        </w:rPr>
        <w:t xml:space="preserve"> </w:t>
      </w:r>
      <w:r>
        <w:rPr>
          <w:rFonts w:ascii="Arial" w:hAnsi="Arial" w:cs="Arial" w:hint="cs"/>
          <w:rtl/>
        </w:rPr>
        <w:t>وَالْغَوْاْ</w:t>
      </w:r>
      <w:r>
        <w:rPr>
          <w:rtl/>
        </w:rPr>
        <w:t xml:space="preserve"> </w:t>
      </w:r>
      <w:r>
        <w:rPr>
          <w:rFonts w:ascii="Arial" w:hAnsi="Arial" w:cs="Arial" w:hint="cs"/>
          <w:rtl/>
        </w:rPr>
        <w:t>فِيهِ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فصِّلت</w:t>
      </w:r>
      <w:r>
        <w:rPr>
          <w:rStyle w:val="CharacterStyle11"/>
          <w:rtl/>
        </w:rPr>
        <w:t>:</w:t>
      </w:r>
      <w:r>
        <w:rPr>
          <w:rStyle w:val="CharacterStyle11"/>
          <w:rFonts w:ascii="Calibri" w:cs="Calibri" w:hint="cs"/>
          <w:rtl/>
        </w:rPr>
        <w:t> </w:t>
      </w:r>
      <w:r>
        <w:rPr>
          <w:rStyle w:val="CharacterStyle11"/>
          <w:rtl/>
        </w:rPr>
        <w:t>26]</w:t>
      </w:r>
      <w:r>
        <w:rPr>
          <w:rtl/>
        </w:rPr>
        <w:t xml:space="preserve">. </w:t>
      </w:r>
      <w:r>
        <w:rPr>
          <w:rFonts w:ascii="Arial" w:hAnsi="Arial" w:cs="Arial" w:hint="cs"/>
          <w:rtl/>
        </w:rPr>
        <w:t>وكان</w:t>
      </w:r>
      <w:r>
        <w:rPr>
          <w:rtl/>
        </w:rPr>
        <w:t xml:space="preserve"> </w:t>
      </w:r>
      <w:r>
        <w:rPr>
          <w:rFonts w:ascii="Arial" w:hAnsi="Arial" w:cs="Arial" w:hint="cs"/>
          <w:rtl/>
        </w:rPr>
        <w:t>إذا</w:t>
      </w:r>
      <w:r>
        <w:rPr>
          <w:rtl/>
        </w:rPr>
        <w:t xml:space="preserve"> </w:t>
      </w:r>
      <w:r>
        <w:rPr>
          <w:rFonts w:ascii="Arial" w:hAnsi="Arial" w:cs="Arial" w:hint="cs"/>
          <w:rtl/>
        </w:rPr>
        <w:t>صلَّى</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قام</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عبد</w:t>
      </w:r>
      <w:r>
        <w:rPr>
          <w:rFonts w:ascii="Calibri" w:cs="Calibri" w:hint="cs"/>
          <w:rtl/>
        </w:rPr>
        <w:t> </w:t>
      </w:r>
      <w:r>
        <w:rPr>
          <w:rFonts w:ascii="Arial" w:hAnsi="Arial" w:cs="Arial" w:hint="cs"/>
          <w:rtl/>
        </w:rPr>
        <w:t>الدار</w:t>
      </w:r>
      <w:r>
        <w:rPr>
          <w:rtl/>
        </w:rPr>
        <w:t xml:space="preserve"> </w:t>
      </w:r>
      <w:r>
        <w:rPr>
          <w:rFonts w:ascii="Arial" w:hAnsi="Arial" w:cs="Arial" w:hint="cs"/>
          <w:rtl/>
        </w:rPr>
        <w:t>رجلان</w:t>
      </w:r>
      <w:r>
        <w:rPr>
          <w:rtl/>
        </w:rPr>
        <w:t xml:space="preserve"> </w:t>
      </w:r>
      <w:r>
        <w:rPr>
          <w:rFonts w:ascii="Arial" w:hAnsi="Arial" w:cs="Arial" w:hint="cs"/>
          <w:rtl/>
        </w:rPr>
        <w:t>عن</w:t>
      </w:r>
      <w:r>
        <w:rPr>
          <w:rtl/>
        </w:rPr>
        <w:t xml:space="preserve"> </w:t>
      </w:r>
      <w:r>
        <w:rPr>
          <w:rFonts w:ascii="Arial" w:hAnsi="Arial" w:cs="Arial" w:hint="cs"/>
          <w:rtl/>
        </w:rPr>
        <w:t>يمينه</w:t>
      </w:r>
      <w:r>
        <w:rPr>
          <w:rtl/>
        </w:rPr>
        <w:t xml:space="preserve"> </w:t>
      </w:r>
      <w:r>
        <w:rPr>
          <w:rFonts w:ascii="Arial" w:hAnsi="Arial" w:cs="Arial" w:hint="cs"/>
          <w:rtl/>
        </w:rPr>
        <w:t>يصفِّران</w:t>
      </w:r>
      <w:r>
        <w:rPr>
          <w:rtl/>
        </w:rPr>
        <w:t xml:space="preserve"> </w:t>
      </w:r>
      <w:r>
        <w:rPr>
          <w:rFonts w:ascii="Arial" w:hAnsi="Arial" w:cs="Arial" w:hint="cs"/>
          <w:rtl/>
        </w:rPr>
        <w:t>وآخران</w:t>
      </w:r>
      <w:r>
        <w:rPr>
          <w:rtl/>
        </w:rPr>
        <w:t xml:space="preserve"> </w:t>
      </w:r>
      <w:r>
        <w:rPr>
          <w:rFonts w:ascii="Arial" w:hAnsi="Arial" w:cs="Arial" w:hint="cs"/>
          <w:rtl/>
        </w:rPr>
        <w:t>عن</w:t>
      </w:r>
      <w:r>
        <w:rPr>
          <w:rtl/>
        </w:rPr>
        <w:t xml:space="preserve"> </w:t>
      </w:r>
      <w:r>
        <w:rPr>
          <w:rFonts w:ascii="Arial" w:hAnsi="Arial" w:cs="Arial" w:hint="cs"/>
          <w:rtl/>
        </w:rPr>
        <w:t>يساره</w:t>
      </w:r>
      <w:r>
        <w:rPr>
          <w:rtl/>
        </w:rPr>
        <w:t xml:space="preserve"> </w:t>
      </w:r>
      <w:r>
        <w:rPr>
          <w:rFonts w:ascii="Arial" w:hAnsi="Arial" w:cs="Arial" w:hint="cs"/>
          <w:rtl/>
        </w:rPr>
        <w:t>يصفِّقان</w:t>
      </w:r>
      <w:r>
        <w:rPr>
          <w:rtl/>
        </w:rPr>
        <w:t xml:space="preserve"> </w:t>
      </w:r>
      <w:r>
        <w:rPr>
          <w:rFonts w:ascii="Arial" w:hAnsi="Arial" w:cs="Arial" w:hint="cs"/>
          <w:rtl/>
        </w:rPr>
        <w:t>فقتلوا</w:t>
      </w:r>
      <w:r>
        <w:rPr>
          <w:rtl/>
        </w:rPr>
        <w:t xml:space="preserve"> </w:t>
      </w:r>
      <w:r>
        <w:rPr>
          <w:rFonts w:ascii="Arial" w:hAnsi="Arial" w:cs="Arial" w:hint="cs"/>
          <w:rtl/>
        </w:rPr>
        <w:t>ببدر</w:t>
      </w:r>
      <w:r>
        <w:rPr>
          <w:rtl/>
        </w:rPr>
        <w:t xml:space="preserve">. </w:t>
      </w:r>
      <w:r>
        <w:rPr>
          <w:rFonts w:ascii="Arial" w:hAnsi="Arial" w:cs="Arial" w:hint="cs"/>
          <w:rtl/>
        </w:rPr>
        <w:t>والاستثناء</w:t>
      </w:r>
      <w:r>
        <w:rPr>
          <w:rtl/>
        </w:rPr>
        <w:t xml:space="preserve"> </w:t>
      </w:r>
      <w:r>
        <w:rPr>
          <w:rFonts w:ascii="Arial" w:hAnsi="Arial" w:cs="Arial" w:hint="cs"/>
          <w:rtl/>
        </w:rPr>
        <w:t>منقطع،</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متَّصلا</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صلاة</w:t>
      </w:r>
      <w:r>
        <w:rPr>
          <w:rtl/>
        </w:rPr>
        <w:t xml:space="preserve"> </w:t>
      </w:r>
      <w:r>
        <w:rPr>
          <w:rFonts w:ascii="Arial" w:hAnsi="Arial" w:cs="Arial" w:hint="cs"/>
          <w:rtl/>
        </w:rPr>
        <w:t>أيضا</w:t>
      </w:r>
      <w:r>
        <w:rPr>
          <w:rtl/>
        </w:rPr>
        <w:t>.</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فَذُوقُواْ</w:t>
      </w:r>
      <w:r>
        <w:rPr>
          <w:rStyle w:val="bold"/>
          <w:w w:val="102"/>
          <w:rtl/>
        </w:rPr>
        <w:t xml:space="preserve"> </w:t>
      </w:r>
      <w:r>
        <w:rPr>
          <w:rStyle w:val="bold"/>
          <w:rFonts w:ascii="Arial" w:hAnsi="Arial" w:cs="Arial" w:hint="cs"/>
          <w:w w:val="102"/>
          <w:rtl/>
        </w:rPr>
        <w:t>الْعَذَابَ</w:t>
      </w:r>
      <w:r>
        <w:rPr>
          <w:w w:val="102"/>
          <w:rtl/>
        </w:rPr>
        <w:t> </w:t>
      </w:r>
      <w:r>
        <w:rPr>
          <w:rFonts w:ascii="Arial" w:hAnsi="Arial" w:cs="Arial" w:hint="cs"/>
          <w:w w:val="102"/>
          <w:rtl/>
        </w:rPr>
        <w:t>﴾</w:t>
      </w:r>
      <w:r>
        <w:rPr>
          <w:w w:val="102"/>
          <w:rtl/>
        </w:rPr>
        <w:t xml:space="preserve"> </w:t>
      </w:r>
      <w:r>
        <w:rPr>
          <w:rFonts w:ascii="Arial" w:hAnsi="Arial" w:cs="Arial" w:hint="cs"/>
          <w:w w:val="102"/>
          <w:rtl/>
        </w:rPr>
        <w:t>بالقتل</w:t>
      </w:r>
      <w:r>
        <w:rPr>
          <w:w w:val="102"/>
          <w:rtl/>
        </w:rPr>
        <w:t xml:space="preserve"> </w:t>
      </w:r>
      <w:r>
        <w:rPr>
          <w:rFonts w:ascii="Arial" w:hAnsi="Arial" w:cs="Arial" w:hint="cs"/>
          <w:w w:val="102"/>
          <w:rtl/>
        </w:rPr>
        <w:t>والأسر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بدر،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نزل</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بدر،</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نزل</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بدر</w:t>
      </w:r>
      <w:r>
        <w:rPr>
          <w:w w:val="102"/>
          <w:rtl/>
        </w:rPr>
        <w:t xml:space="preserve"> </w:t>
      </w:r>
      <w:r>
        <w:rPr>
          <w:rFonts w:ascii="Arial" w:hAnsi="Arial" w:cs="Arial" w:hint="cs"/>
          <w:w w:val="102"/>
          <w:rtl/>
        </w:rPr>
        <w:t>فعلى</w:t>
      </w:r>
      <w:r>
        <w:rPr>
          <w:w w:val="102"/>
          <w:rtl/>
        </w:rPr>
        <w:t xml:space="preserve"> </w:t>
      </w:r>
      <w:r>
        <w:rPr>
          <w:rFonts w:ascii="Arial" w:hAnsi="Arial" w:cs="Arial" w:hint="cs"/>
          <w:w w:val="102"/>
          <w:rtl/>
        </w:rPr>
        <w:t>طريق</w:t>
      </w:r>
      <w:r>
        <w:rPr>
          <w:w w:val="102"/>
          <w:rtl/>
        </w:rPr>
        <w:t xml:space="preserve"> </w:t>
      </w:r>
      <w:r>
        <w:rPr>
          <w:rFonts w:ascii="Arial" w:hAnsi="Arial" w:cs="Arial" w:hint="cs"/>
          <w:w w:val="102"/>
          <w:rtl/>
        </w:rPr>
        <w:t>حكاية</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قيل</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بالمعنى</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قتال</w:t>
      </w:r>
      <w:r>
        <w:rPr>
          <w:w w:val="102"/>
          <w:rtl/>
        </w:rPr>
        <w:t xml:space="preserve"> </w:t>
      </w:r>
      <w:r>
        <w:rPr>
          <w:rFonts w:ascii="Arial" w:hAnsi="Arial" w:cs="Arial" w:hint="cs"/>
          <w:w w:val="102"/>
          <w:rtl/>
        </w:rPr>
        <w:t>بدر،</w:t>
      </w:r>
      <w:r>
        <w:rPr>
          <w:w w:val="102"/>
          <w:rtl/>
        </w:rPr>
        <w:t xml:space="preserve"> </w:t>
      </w:r>
      <w:r>
        <w:rPr>
          <w:rFonts w:ascii="Arial" w:hAnsi="Arial" w:cs="Arial" w:hint="cs"/>
          <w:w w:val="102"/>
          <w:rtl/>
        </w:rPr>
        <w:t>والمعطوف</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محذوف</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قول</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الفاء،</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فعلوا</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فقيل</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فَذُوقُواْ</w:t>
      </w:r>
      <w:r>
        <w:rPr>
          <w:w w:val="102"/>
          <w:rtl/>
        </w:rPr>
        <w:t xml:space="preserve"> </w:t>
      </w:r>
      <w:r>
        <w:rPr>
          <w:rFonts w:ascii="Arial" w:hAnsi="Arial" w:cs="Arial" w:hint="cs"/>
          <w:w w:val="102"/>
          <w:rtl/>
        </w:rPr>
        <w:t>الْعَذَابَ</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ال</w:t>
      </w:r>
      <w:r>
        <w:rPr>
          <w:rFonts w:ascii="Calibri" w:cs="Calibri" w:hint="cs"/>
          <w:w w:val="102"/>
          <w:rtl/>
        </w:rPr>
        <w:t>»</w:t>
      </w:r>
      <w:r>
        <w:rPr>
          <w:w w:val="102"/>
          <w:rtl/>
        </w:rPr>
        <w:t xml:space="preserve"> </w:t>
      </w:r>
      <w:r>
        <w:rPr>
          <w:rFonts w:ascii="Arial" w:hAnsi="Arial" w:cs="Arial" w:hint="cs"/>
          <w:w w:val="102"/>
          <w:rtl/>
        </w:rPr>
        <w:t>للعهد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اِيتنِاَ</w:t>
      </w:r>
      <w:r>
        <w:rPr>
          <w:w w:val="102"/>
          <w:rtl/>
        </w:rPr>
        <w:t xml:space="preserve"> </w:t>
      </w:r>
      <w:r>
        <w:rPr>
          <w:rFonts w:ascii="Arial" w:hAnsi="Arial" w:cs="Arial" w:hint="cs"/>
          <w:w w:val="102"/>
          <w:rtl/>
        </w:rPr>
        <w:t>بِعَذَابٍ</w:t>
      </w:r>
      <w:r>
        <w:rPr>
          <w:w w:val="102"/>
          <w:rtl/>
        </w:rPr>
        <w:t xml:space="preserve"> </w:t>
      </w:r>
      <w:r>
        <w:rPr>
          <w:rFonts w:ascii="Arial" w:hAnsi="Arial" w:cs="Arial" w:hint="cs"/>
          <w:w w:val="102"/>
          <w:rtl/>
        </w:rPr>
        <w:t>اَلِيمٍ</w:t>
      </w:r>
      <w:r>
        <w:rPr>
          <w:rFonts w:ascii="Calibri" w:cs="Calibri" w:hint="cs"/>
          <w:w w:val="102"/>
          <w:rtl/>
        </w:rPr>
        <w:t> </w:t>
      </w:r>
      <w:r>
        <w:rPr>
          <w:rFonts w:ascii="Arial" w:hAnsi="Arial" w:cs="Arial" w:hint="cs"/>
          <w:w w:val="102"/>
          <w:rtl/>
        </w:rPr>
        <w:t>﴾</w:t>
      </w:r>
      <w:r>
        <w:rPr>
          <w:w w:val="102"/>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32]</w:t>
      </w:r>
      <w:r>
        <w:rPr>
          <w:rFonts w:ascii="Arial" w:hAnsi="Arial" w:cs="Arial" w:hint="cs"/>
          <w:w w:val="102"/>
          <w:rtl/>
        </w:rPr>
        <w:t>،</w:t>
      </w:r>
      <w:r>
        <w:rPr>
          <w:w w:val="102"/>
          <w:rtl/>
        </w:rPr>
        <w:t xml:space="preserve"> </w:t>
      </w:r>
      <w:r>
        <w:rPr>
          <w:rFonts w:ascii="Arial" w:hAnsi="Arial" w:cs="Arial" w:hint="cs"/>
          <w:w w:val="102"/>
          <w:rtl/>
        </w:rPr>
        <w:t>أُنجِز</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بدر،</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عذاب</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فالتقدير</w:t>
      </w:r>
      <w:r>
        <w:rPr>
          <w:w w:val="102"/>
          <w:rtl/>
        </w:rPr>
        <w:t xml:space="preserve">: </w:t>
      </w:r>
      <w:r>
        <w:rPr>
          <w:rFonts w:ascii="Arial" w:hAnsi="Arial" w:cs="Arial" w:hint="cs"/>
          <w:w w:val="102"/>
          <w:rtl/>
        </w:rPr>
        <w:t>فيقال</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بذلك</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ذوقوا</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عهد</w:t>
      </w:r>
      <w:r>
        <w:rPr>
          <w:w w:val="102"/>
          <w:rtl/>
        </w:rPr>
        <w:t xml:space="preserve"> </w:t>
      </w:r>
      <w:r>
        <w:rPr>
          <w:rFonts w:ascii="Arial" w:hAnsi="Arial" w:cs="Arial" w:hint="cs"/>
          <w:w w:val="102"/>
          <w:rtl/>
        </w:rPr>
        <w:t>خارجيٌّ،</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أريد</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القتل</w:t>
      </w:r>
      <w:r>
        <w:rPr>
          <w:w w:val="102"/>
          <w:rtl/>
        </w:rPr>
        <w:t xml:space="preserve"> </w:t>
      </w:r>
      <w:r>
        <w:rPr>
          <w:rFonts w:ascii="Arial" w:hAnsi="Arial" w:cs="Arial" w:hint="cs"/>
          <w:w w:val="102"/>
          <w:rtl/>
        </w:rPr>
        <w:t>والأسر</w:t>
      </w:r>
      <w:r>
        <w:rPr>
          <w:w w:val="102"/>
          <w:rtl/>
        </w:rPr>
        <w:t xml:space="preserve"> </w:t>
      </w:r>
      <w:r>
        <w:rPr>
          <w:rFonts w:ascii="Arial" w:hAnsi="Arial" w:cs="Arial" w:hint="cs"/>
          <w:w w:val="102"/>
          <w:rtl/>
        </w:rPr>
        <w:t>ببدر</w:t>
      </w:r>
      <w:r>
        <w:rPr>
          <w:w w:val="102"/>
          <w:rtl/>
        </w:rPr>
        <w:t xml:space="preserve"> </w:t>
      </w:r>
      <w:r>
        <w:rPr>
          <w:rFonts w:ascii="Arial" w:hAnsi="Arial" w:cs="Arial" w:hint="cs"/>
          <w:w w:val="102"/>
          <w:rtl/>
        </w:rPr>
        <w:t>هكذا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العهد</w:t>
      </w:r>
      <w:r>
        <w:rPr>
          <w:w w:val="102"/>
          <w:rtl/>
        </w:rPr>
        <w:t xml:space="preserve"> </w:t>
      </w:r>
      <w:r>
        <w:rPr>
          <w:rFonts w:ascii="Arial" w:hAnsi="Arial" w:cs="Arial" w:hint="cs"/>
          <w:w w:val="102"/>
          <w:rtl/>
        </w:rPr>
        <w:t>ذهنيًّا،</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خارجيًّا،</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أريد</w:t>
      </w:r>
      <w:r>
        <w:rPr>
          <w:w w:val="102"/>
          <w:rtl/>
        </w:rPr>
        <w:t xml:space="preserve"> </w:t>
      </w:r>
      <w:r>
        <w:rPr>
          <w:rFonts w:ascii="Arial" w:hAnsi="Arial" w:cs="Arial" w:hint="cs"/>
          <w:w w:val="102"/>
          <w:rtl/>
        </w:rPr>
        <w:t>عذاب</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فالعهد</w:t>
      </w:r>
      <w:r>
        <w:rPr>
          <w:w w:val="102"/>
          <w:rtl/>
        </w:rPr>
        <w:t xml:space="preserve"> </w:t>
      </w:r>
      <w:r>
        <w:rPr>
          <w:rFonts w:ascii="Arial" w:hAnsi="Arial" w:cs="Arial" w:hint="cs"/>
          <w:w w:val="102"/>
          <w:rtl/>
        </w:rPr>
        <w:t>جنسيٌّ،</w:t>
      </w:r>
      <w:r>
        <w:rPr>
          <w:w w:val="102"/>
          <w:rtl/>
        </w:rPr>
        <w:t xml:space="preserve"> </w:t>
      </w:r>
      <w:r>
        <w:rPr>
          <w:rFonts w:ascii="Arial" w:hAnsi="Arial" w:cs="Arial" w:hint="cs"/>
          <w:w w:val="102"/>
          <w:rtl/>
        </w:rPr>
        <w:t>والفاء</w:t>
      </w:r>
      <w:r>
        <w:rPr>
          <w:w w:val="102"/>
          <w:rtl/>
        </w:rPr>
        <w:t xml:space="preserve"> </w:t>
      </w:r>
      <w:r>
        <w:rPr>
          <w:rFonts w:ascii="Arial" w:hAnsi="Arial" w:cs="Arial" w:hint="cs"/>
          <w:w w:val="102"/>
          <w:rtl/>
        </w:rPr>
        <w:t>للسببيَّة،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ذوقوا</w:t>
      </w:r>
      <w:r>
        <w:rPr>
          <w:w w:val="102"/>
          <w:rtl/>
        </w:rPr>
        <w:t xml:space="preserve"> </w:t>
      </w:r>
      <w:r>
        <w:rPr>
          <w:rFonts w:ascii="Arial" w:hAnsi="Arial" w:cs="Arial" w:hint="cs"/>
          <w:w w:val="102"/>
          <w:rtl/>
        </w:rPr>
        <w:t>بسبب</w:t>
      </w:r>
      <w:r>
        <w:rPr>
          <w:w w:val="102"/>
          <w:rtl/>
        </w:rPr>
        <w:t xml:space="preserve"> </w:t>
      </w:r>
      <w:r>
        <w:rPr>
          <w:rFonts w:ascii="Arial" w:hAnsi="Arial" w:cs="Arial" w:hint="cs"/>
          <w:w w:val="102"/>
          <w:rtl/>
        </w:rPr>
        <w:t>مكائدكم</w:t>
      </w:r>
      <w:r>
        <w:rPr>
          <w:w w:val="102"/>
          <w:rtl/>
        </w:rPr>
        <w:t xml:space="preserve"> </w:t>
      </w:r>
      <w:r>
        <w:rPr>
          <w:rFonts w:ascii="Arial" w:hAnsi="Arial" w:cs="Arial" w:hint="cs"/>
          <w:w w:val="102"/>
          <w:rtl/>
        </w:rPr>
        <w:t>وتصديتكم</w:t>
      </w:r>
      <w:r>
        <w:rPr>
          <w:w w:val="102"/>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بِمَا</w:t>
      </w:r>
      <w:r>
        <w:rPr>
          <w:rStyle w:val="bold"/>
          <w:w w:val="99"/>
          <w:rtl/>
        </w:rPr>
        <w:t xml:space="preserve"> </w:t>
      </w:r>
      <w:r>
        <w:rPr>
          <w:rStyle w:val="bold"/>
          <w:rFonts w:ascii="Arial" w:hAnsi="Arial" w:cs="Arial" w:hint="cs"/>
          <w:w w:val="99"/>
          <w:rtl/>
        </w:rPr>
        <w:t>كُنتُمْ</w:t>
      </w:r>
      <w:r>
        <w:rPr>
          <w:rStyle w:val="bold"/>
          <w:w w:val="99"/>
          <w:rtl/>
        </w:rPr>
        <w:t xml:space="preserve"> </w:t>
      </w:r>
      <w:r>
        <w:rPr>
          <w:rStyle w:val="bold"/>
          <w:rFonts w:ascii="Arial" w:hAnsi="Arial" w:cs="Arial" w:hint="cs"/>
          <w:w w:val="99"/>
          <w:rtl/>
        </w:rPr>
        <w:t>تَكْفُرُونَ</w:t>
      </w:r>
      <w:r>
        <w:rPr>
          <w:w w:val="99"/>
          <w:rtl/>
        </w:rPr>
        <w:t> </w:t>
      </w:r>
      <w:r>
        <w:rPr>
          <w:rFonts w:ascii="Arial" w:hAnsi="Arial" w:cs="Arial" w:hint="cs"/>
          <w:w w:val="99"/>
          <w:rtl/>
        </w:rPr>
        <w:t>﴾</w:t>
      </w:r>
      <w:r>
        <w:rPr>
          <w:w w:val="99"/>
          <w:rtl/>
        </w:rPr>
        <w:t xml:space="preserve"> </w:t>
      </w:r>
      <w:r>
        <w:rPr>
          <w:rFonts w:ascii="Arial" w:hAnsi="Arial" w:cs="Arial" w:hint="cs"/>
          <w:w w:val="99"/>
          <w:rtl/>
        </w:rPr>
        <w:t>اعتقادا</w:t>
      </w:r>
      <w:r>
        <w:rPr>
          <w:w w:val="99"/>
          <w:rtl/>
        </w:rPr>
        <w:t xml:space="preserve"> </w:t>
      </w:r>
      <w:r>
        <w:rPr>
          <w:rFonts w:ascii="Arial" w:hAnsi="Arial" w:cs="Arial" w:hint="cs"/>
          <w:w w:val="99"/>
          <w:rtl/>
        </w:rPr>
        <w:t>وقولا</w:t>
      </w:r>
      <w:r>
        <w:rPr>
          <w:w w:val="99"/>
          <w:rtl/>
        </w:rPr>
        <w:t xml:space="preserve"> </w:t>
      </w:r>
      <w:r>
        <w:rPr>
          <w:rFonts w:ascii="Arial" w:hAnsi="Arial" w:cs="Arial" w:hint="cs"/>
          <w:w w:val="99"/>
          <w:rtl/>
        </w:rPr>
        <w:t>وفعلا،</w:t>
      </w:r>
      <w:r>
        <w:rPr>
          <w:w w:val="99"/>
          <w:rtl/>
        </w:rPr>
        <w:t xml:space="preserve"> </w:t>
      </w:r>
      <w:r>
        <w:rPr>
          <w:rFonts w:ascii="Arial" w:hAnsi="Arial" w:cs="Arial" w:hint="cs"/>
          <w:w w:val="99"/>
          <w:rtl/>
        </w:rPr>
        <w:t>الباء</w:t>
      </w:r>
      <w:r>
        <w:rPr>
          <w:w w:val="99"/>
          <w:rtl/>
        </w:rPr>
        <w:t xml:space="preserve"> </w:t>
      </w:r>
      <w:r>
        <w:rPr>
          <w:rFonts w:ascii="Arial" w:hAnsi="Arial" w:cs="Arial" w:hint="cs"/>
          <w:w w:val="99"/>
          <w:rtl/>
        </w:rPr>
        <w:t>سببيَّة،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يتدافع</w:t>
      </w:r>
      <w:r>
        <w:rPr>
          <w:w w:val="99"/>
          <w:rtl/>
        </w:rPr>
        <w:t xml:space="preserve"> </w:t>
      </w:r>
      <w:r>
        <w:rPr>
          <w:rFonts w:ascii="Arial" w:hAnsi="Arial" w:cs="Arial" w:hint="cs"/>
          <w:w w:val="99"/>
          <w:rtl/>
        </w:rPr>
        <w:t>السببيَّان،</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الثانية</w:t>
      </w:r>
      <w:r>
        <w:rPr>
          <w:w w:val="99"/>
          <w:rtl/>
        </w:rPr>
        <w:t xml:space="preserve"> </w:t>
      </w:r>
      <w:r>
        <w:rPr>
          <w:rFonts w:ascii="Arial" w:hAnsi="Arial" w:cs="Arial" w:hint="cs"/>
          <w:w w:val="99"/>
          <w:rtl/>
        </w:rPr>
        <w:t>منسحبة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مجموع</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قبله،</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إنَّما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مكاؤهم</w:t>
      </w:r>
      <w:r>
        <w:rPr>
          <w:w w:val="99"/>
          <w:rtl/>
        </w:rPr>
        <w:t xml:space="preserve"> </w:t>
      </w:r>
      <w:r>
        <w:rPr>
          <w:rFonts w:ascii="Arial" w:hAnsi="Arial" w:cs="Arial" w:hint="cs"/>
          <w:w w:val="99"/>
          <w:rtl/>
        </w:rPr>
        <w:t>وتصديتهم</w:t>
      </w:r>
      <w:r>
        <w:rPr>
          <w:w w:val="99"/>
          <w:rtl/>
        </w:rPr>
        <w:t xml:space="preserve"> </w:t>
      </w:r>
      <w:r>
        <w:rPr>
          <w:rFonts w:ascii="Arial" w:hAnsi="Arial" w:cs="Arial" w:hint="cs"/>
          <w:w w:val="99"/>
          <w:rtl/>
        </w:rPr>
        <w:t>سببا</w:t>
      </w:r>
      <w:r>
        <w:rPr>
          <w:w w:val="99"/>
          <w:rtl/>
        </w:rPr>
        <w:t xml:space="preserve"> </w:t>
      </w:r>
      <w:r>
        <w:rPr>
          <w:rFonts w:ascii="Arial" w:hAnsi="Arial" w:cs="Arial" w:hint="cs"/>
          <w:w w:val="99"/>
          <w:rtl/>
        </w:rPr>
        <w:t>للعذاب</w:t>
      </w:r>
      <w:r>
        <w:rPr>
          <w:w w:val="99"/>
          <w:rtl/>
        </w:rPr>
        <w:t xml:space="preserve"> </w:t>
      </w:r>
      <w:r>
        <w:rPr>
          <w:rFonts w:ascii="Arial" w:hAnsi="Arial" w:cs="Arial" w:hint="cs"/>
          <w:w w:val="99"/>
          <w:rtl/>
        </w:rPr>
        <w:t>لأنَّهما</w:t>
      </w:r>
      <w:r>
        <w:rPr>
          <w:rStyle w:val="Superscript"/>
          <w:color w:val="008751"/>
          <w:w w:val="99"/>
          <w:rtl/>
        </w:rPr>
        <w:t>(</w:t>
      </w:r>
      <w:r>
        <w:rPr>
          <w:rStyle w:val="Superscript"/>
          <w:color w:val="008751"/>
          <w:w w:val="99"/>
          <w:rtl/>
        </w:rPr>
        <w:footnoteReference w:id="130"/>
      </w:r>
      <w:r>
        <w:rPr>
          <w:rStyle w:val="Superscript"/>
          <w:color w:val="008751"/>
          <w:w w:val="99"/>
          <w:rtl/>
        </w:rPr>
        <w:t>)</w:t>
      </w:r>
      <w:r>
        <w:rPr>
          <w:w w:val="99"/>
          <w:rtl/>
        </w:rPr>
        <w:t xml:space="preserve"> </w:t>
      </w:r>
      <w:r>
        <w:rPr>
          <w:rFonts w:ascii="Arial" w:hAnsi="Arial" w:cs="Arial" w:hint="cs"/>
          <w:w w:val="99"/>
          <w:rtl/>
        </w:rPr>
        <w:t>كفر</w:t>
      </w:r>
      <w:r>
        <w:rPr>
          <w:w w:val="99"/>
          <w:rtl/>
        </w:rPr>
        <w:t>.</w:t>
      </w:r>
    </w:p>
    <w:p w:rsidR="00B03E2D" w:rsidRDefault="00B03E2D">
      <w:pPr>
        <w:pStyle w:val="faree"/>
        <w:rPr>
          <w:rtl/>
        </w:rPr>
      </w:pPr>
      <w:r>
        <w:rPr>
          <w:rFonts w:ascii="Arial" w:hAnsi="Arial" w:cs="Arial" w:hint="cs"/>
          <w:rtl/>
        </w:rPr>
        <w:t>إهدار</w:t>
      </w:r>
      <w:r>
        <w:rPr>
          <w:rtl/>
        </w:rPr>
        <w:t xml:space="preserve"> </w:t>
      </w:r>
      <w:r>
        <w:rPr>
          <w:rFonts w:ascii="Arial" w:hAnsi="Arial" w:cs="Arial" w:hint="cs"/>
          <w:rtl/>
        </w:rPr>
        <w:t>ثواب</w:t>
      </w:r>
      <w:r>
        <w:rPr>
          <w:rtl/>
        </w:rPr>
        <w:t xml:space="preserve"> </w:t>
      </w:r>
      <w:r>
        <w:rPr>
          <w:rFonts w:ascii="Arial" w:hAnsi="Arial" w:cs="Arial" w:hint="cs"/>
          <w:rtl/>
        </w:rPr>
        <w:t>الإنفاق</w:t>
      </w:r>
      <w:r>
        <w:rPr>
          <w:rtl/>
        </w:rPr>
        <w:t xml:space="preserve"> </w:t>
      </w:r>
      <w:r>
        <w:rPr>
          <w:rFonts w:ascii="Arial" w:hAnsi="Arial" w:cs="Arial" w:hint="cs"/>
          <w:rtl/>
        </w:rPr>
        <w:t>للصدِّ</w:t>
      </w:r>
      <w:r>
        <w:rPr>
          <w:rtl/>
        </w:rPr>
        <w:t xml:space="preserve"> </w:t>
      </w:r>
      <w:r>
        <w:rPr>
          <w:rFonts w:ascii="Arial" w:hAnsi="Arial" w:cs="Arial" w:hint="cs"/>
          <w:rtl/>
        </w:rPr>
        <w:t>عن</w:t>
      </w:r>
      <w:r>
        <w:rPr>
          <w:rtl/>
        </w:rPr>
        <w:t xml:space="preserve"> </w:t>
      </w:r>
      <w:r>
        <w:rPr>
          <w:rFonts w:ascii="Arial" w:hAnsi="Arial" w:cs="Arial" w:hint="cs"/>
          <w:rtl/>
        </w:rPr>
        <w:t>سبيل</w:t>
      </w:r>
      <w:r>
        <w:rPr>
          <w:rtl/>
        </w:rPr>
        <w:t xml:space="preserve"> </w:t>
      </w:r>
      <w:r>
        <w:rPr>
          <w:rFonts w:ascii="Arial" w:hAnsi="Arial" w:cs="Arial" w:hint="cs"/>
          <w:rtl/>
        </w:rPr>
        <w:t>الله</w:t>
      </w:r>
    </w:p>
    <w:p w:rsidR="00B03E2D" w:rsidRDefault="00B03E2D">
      <w:pPr>
        <w:pStyle w:val="textmawadi3"/>
        <w:spacing w:before="170"/>
        <w:rPr>
          <w:w w:val="99"/>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99"/>
          <w:rtl/>
        </w:rPr>
        <w:t>[</w:t>
      </w:r>
      <w:r>
        <w:rPr>
          <w:rStyle w:val="namat2"/>
          <w:rFonts w:ascii="Arial" w:hAnsi="Arial" w:cs="Arial" w:hint="cs"/>
          <w:w w:val="99"/>
          <w:rtl/>
        </w:rPr>
        <w:t>سيرة</w:t>
      </w:r>
      <w:r>
        <w:rPr>
          <w:rStyle w:val="namat2"/>
          <w:w w:val="99"/>
          <w:rtl/>
        </w:rPr>
        <w:t xml:space="preserve">] </w:t>
      </w:r>
      <w:r>
        <w:rPr>
          <w:rStyle w:val="bold"/>
          <w:rFonts w:ascii="Arial" w:hAnsi="Arial" w:cs="Arial" w:hint="cs"/>
          <w:w w:val="99"/>
          <w:rtl/>
        </w:rPr>
        <w:t>﴿</w:t>
      </w:r>
      <w:r>
        <w:rPr>
          <w:rStyle w:val="bold"/>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كَفَرُواْ</w:t>
      </w:r>
      <w:r>
        <w:rPr>
          <w:rStyle w:val="bold"/>
          <w:rFonts w:ascii="Calibri" w:cs="Calibri" w:hint="cs"/>
          <w:w w:val="99"/>
          <w:rtl/>
        </w:rPr>
        <w:t> </w:t>
      </w:r>
      <w:r>
        <w:rPr>
          <w:rStyle w:val="bold"/>
          <w:rFonts w:ascii="Arial" w:hAnsi="Arial" w:cs="Arial" w:hint="cs"/>
          <w:w w:val="99"/>
          <w:rtl/>
        </w:rPr>
        <w:t>﴾</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جهل</w:t>
      </w:r>
      <w:r>
        <w:rPr>
          <w:w w:val="99"/>
          <w:rtl/>
        </w:rPr>
        <w:t xml:space="preserve"> </w:t>
      </w:r>
      <w:r>
        <w:rPr>
          <w:rFonts w:ascii="Arial" w:hAnsi="Arial" w:cs="Arial" w:hint="cs"/>
          <w:w w:val="99"/>
          <w:rtl/>
        </w:rPr>
        <w:t>وعتبة</w:t>
      </w:r>
      <w:r>
        <w:rPr>
          <w:w w:val="99"/>
          <w:rtl/>
        </w:rPr>
        <w:t xml:space="preserve"> </w:t>
      </w:r>
      <w:r>
        <w:rPr>
          <w:rFonts w:ascii="Arial" w:hAnsi="Arial" w:cs="Arial" w:hint="cs"/>
          <w:w w:val="99"/>
          <w:rtl/>
        </w:rPr>
        <w:t>وشيبة</w:t>
      </w:r>
      <w:r>
        <w:rPr>
          <w:w w:val="99"/>
          <w:rtl/>
        </w:rPr>
        <w:t xml:space="preserve"> </w:t>
      </w:r>
      <w:r>
        <w:rPr>
          <w:rFonts w:ascii="Arial" w:hAnsi="Arial" w:cs="Arial" w:hint="cs"/>
          <w:w w:val="99"/>
          <w:rtl/>
        </w:rPr>
        <w:t>ابنا</w:t>
      </w:r>
      <w:r>
        <w:rPr>
          <w:w w:val="99"/>
          <w:rtl/>
        </w:rPr>
        <w:t xml:space="preserve"> </w:t>
      </w:r>
      <w:r>
        <w:rPr>
          <w:rFonts w:ascii="Arial" w:hAnsi="Arial" w:cs="Arial" w:hint="cs"/>
          <w:w w:val="99"/>
          <w:rtl/>
        </w:rPr>
        <w:t>ربيعة</w:t>
      </w:r>
      <w:r>
        <w:rPr>
          <w:w w:val="99"/>
          <w:rtl/>
        </w:rPr>
        <w:t xml:space="preserve"> </w:t>
      </w:r>
      <w:r>
        <w:rPr>
          <w:rFonts w:ascii="Arial" w:hAnsi="Arial" w:cs="Arial" w:hint="cs"/>
          <w:w w:val="99"/>
          <w:rtl/>
        </w:rPr>
        <w:t>ومنبه</w:t>
      </w:r>
      <w:r>
        <w:rPr>
          <w:w w:val="99"/>
          <w:rtl/>
        </w:rPr>
        <w:t xml:space="preserve"> </w:t>
      </w:r>
      <w:r>
        <w:rPr>
          <w:rFonts w:ascii="Arial" w:hAnsi="Arial" w:cs="Arial" w:hint="cs"/>
          <w:w w:val="99"/>
          <w:rtl/>
        </w:rPr>
        <w:t>ونبيه</w:t>
      </w:r>
      <w:r>
        <w:rPr>
          <w:w w:val="99"/>
          <w:rtl/>
        </w:rPr>
        <w:t xml:space="preserve"> </w:t>
      </w:r>
      <w:r>
        <w:rPr>
          <w:rFonts w:ascii="Arial" w:hAnsi="Arial" w:cs="Arial" w:hint="cs"/>
          <w:w w:val="99"/>
          <w:rtl/>
        </w:rPr>
        <w:t>ابنا</w:t>
      </w:r>
      <w:r>
        <w:rPr>
          <w:w w:val="99"/>
          <w:rtl/>
        </w:rPr>
        <w:t xml:space="preserve"> </w:t>
      </w:r>
      <w:r>
        <w:rPr>
          <w:rFonts w:ascii="Arial" w:hAnsi="Arial" w:cs="Arial" w:hint="cs"/>
          <w:w w:val="99"/>
          <w:rtl/>
        </w:rPr>
        <w:t>الحجَّاج،</w:t>
      </w:r>
      <w:r>
        <w:rPr>
          <w:w w:val="99"/>
          <w:rtl/>
        </w:rPr>
        <w:t xml:space="preserve"> </w:t>
      </w:r>
      <w:r>
        <w:rPr>
          <w:rFonts w:ascii="Arial" w:hAnsi="Arial" w:cs="Arial" w:hint="cs"/>
          <w:w w:val="99"/>
          <w:rtl/>
        </w:rPr>
        <w:t>وأبو</w:t>
      </w:r>
      <w:r>
        <w:rPr>
          <w:w w:val="99"/>
          <w:rtl/>
        </w:rPr>
        <w:t xml:space="preserve"> </w:t>
      </w:r>
      <w:r>
        <w:rPr>
          <w:rFonts w:ascii="Arial" w:hAnsi="Arial" w:cs="Arial" w:hint="cs"/>
          <w:w w:val="99"/>
          <w:rtl/>
        </w:rPr>
        <w:t>البختري</w:t>
      </w:r>
      <w:r>
        <w:rPr>
          <w:w w:val="99"/>
          <w:rtl/>
        </w:rPr>
        <w:t xml:space="preserve"> </w:t>
      </w:r>
      <w:r>
        <w:rPr>
          <w:rFonts w:ascii="Arial" w:hAnsi="Arial" w:cs="Arial" w:hint="cs"/>
          <w:w w:val="99"/>
          <w:rtl/>
        </w:rPr>
        <w:t>والنضر</w:t>
      </w:r>
      <w:r>
        <w:rPr>
          <w:w w:val="99"/>
          <w:rtl/>
        </w:rPr>
        <w:t xml:space="preserve"> </w:t>
      </w:r>
      <w:r>
        <w:rPr>
          <w:rFonts w:ascii="Arial" w:hAnsi="Arial" w:cs="Arial" w:hint="cs"/>
          <w:w w:val="99"/>
          <w:rtl/>
        </w:rPr>
        <w:t>وحكيم</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حزام،</w:t>
      </w:r>
      <w:r>
        <w:rPr>
          <w:w w:val="99"/>
          <w:rtl/>
        </w:rPr>
        <w:t xml:space="preserve"> </w:t>
      </w:r>
      <w:r>
        <w:rPr>
          <w:rFonts w:ascii="Arial" w:hAnsi="Arial" w:cs="Arial" w:hint="cs"/>
          <w:w w:val="99"/>
          <w:rtl/>
        </w:rPr>
        <w:t>وأبو</w:t>
      </w:r>
      <w:r>
        <w:rPr>
          <w:w w:val="99"/>
          <w:rtl/>
        </w:rPr>
        <w:t xml:space="preserve"> </w:t>
      </w:r>
      <w:r>
        <w:rPr>
          <w:rFonts w:ascii="Arial" w:hAnsi="Arial" w:cs="Arial" w:hint="cs"/>
          <w:w w:val="99"/>
          <w:rtl/>
        </w:rPr>
        <w:t>زمعة</w:t>
      </w:r>
      <w:r>
        <w:rPr>
          <w:w w:val="99"/>
          <w:rtl/>
        </w:rPr>
        <w:t xml:space="preserve"> </w:t>
      </w:r>
      <w:r>
        <w:rPr>
          <w:rFonts w:ascii="Arial" w:hAnsi="Arial" w:cs="Arial" w:hint="cs"/>
          <w:w w:val="99"/>
          <w:rtl/>
        </w:rPr>
        <w:t>والحارث</w:t>
      </w:r>
      <w:r>
        <w:rPr>
          <w:w w:val="99"/>
          <w:rtl/>
        </w:rPr>
        <w:t xml:space="preserve"> </w:t>
      </w:r>
      <w:r>
        <w:rPr>
          <w:rFonts w:ascii="Arial" w:hAnsi="Arial" w:cs="Arial" w:hint="cs"/>
          <w:w w:val="99"/>
          <w:rtl/>
        </w:rPr>
        <w:t>وأبو</w:t>
      </w:r>
      <w:r>
        <w:rPr>
          <w:w w:val="99"/>
          <w:rtl/>
        </w:rPr>
        <w:t xml:space="preserve"> </w:t>
      </w:r>
      <w:r>
        <w:rPr>
          <w:rFonts w:ascii="Arial" w:hAnsi="Arial" w:cs="Arial" w:hint="cs"/>
          <w:w w:val="99"/>
          <w:rtl/>
        </w:rPr>
        <w:t>سفيان</w:t>
      </w:r>
      <w:r>
        <w:rPr>
          <w:w w:val="99"/>
          <w:rtl/>
        </w:rPr>
        <w:t xml:space="preserve"> </w:t>
      </w:r>
      <w:r>
        <w:rPr>
          <w:rFonts w:ascii="Arial" w:hAnsi="Arial" w:cs="Arial" w:hint="cs"/>
          <w:w w:val="99"/>
          <w:rtl/>
        </w:rPr>
        <w:t>وأُبيّ</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خلف،</w:t>
      </w:r>
      <w:r>
        <w:rPr>
          <w:w w:val="99"/>
          <w:rtl/>
        </w:rPr>
        <w:t xml:space="preserve"> </w:t>
      </w:r>
      <w:r>
        <w:rPr>
          <w:rFonts w:ascii="Arial" w:hAnsi="Arial" w:cs="Arial" w:hint="cs"/>
          <w:w w:val="99"/>
          <w:rtl/>
        </w:rPr>
        <w:t>والعبَّاس</w:t>
      </w:r>
      <w:r>
        <w:rPr>
          <w:w w:val="99"/>
          <w:rtl/>
        </w:rPr>
        <w:t xml:space="preserve"> </w:t>
      </w:r>
      <w:r>
        <w:rPr>
          <w:rFonts w:ascii="Arial" w:hAnsi="Arial" w:cs="Arial" w:hint="cs"/>
          <w:w w:val="99"/>
          <w:rtl/>
        </w:rPr>
        <w:t>وغيرهم،</w:t>
      </w:r>
      <w:r>
        <w:rPr>
          <w:w w:val="99"/>
          <w:rtl/>
        </w:rPr>
        <w:t xml:space="preserve"> </w:t>
      </w:r>
      <w:r>
        <w:rPr>
          <w:rFonts w:ascii="Arial" w:hAnsi="Arial" w:cs="Arial" w:hint="cs"/>
          <w:w w:val="99"/>
          <w:rtl/>
        </w:rPr>
        <w:t>وأسلم</w:t>
      </w:r>
      <w:r>
        <w:rPr>
          <w:w w:val="99"/>
          <w:rtl/>
        </w:rPr>
        <w:t xml:space="preserve"> </w:t>
      </w:r>
      <w:r>
        <w:rPr>
          <w:rFonts w:ascii="Arial" w:hAnsi="Arial" w:cs="Arial" w:hint="cs"/>
          <w:w w:val="99"/>
          <w:rtl/>
        </w:rPr>
        <w:t>العَبَّاس</w:t>
      </w:r>
      <w:r>
        <w:rPr>
          <w:w w:val="99"/>
          <w:rtl/>
        </w:rPr>
        <w:t xml:space="preserve"> </w:t>
      </w:r>
      <w:r>
        <w:rPr>
          <w:rFonts w:ascii="Arial" w:hAnsi="Arial" w:cs="Arial" w:hint="cs"/>
          <w:w w:val="99"/>
          <w:rtl/>
        </w:rPr>
        <w:t>وأبو</w:t>
      </w:r>
      <w:r>
        <w:rPr>
          <w:w w:val="99"/>
          <w:rtl/>
        </w:rPr>
        <w:t xml:space="preserve"> </w:t>
      </w:r>
      <w:r>
        <w:rPr>
          <w:rFonts w:ascii="Arial" w:hAnsi="Arial" w:cs="Arial" w:hint="cs"/>
          <w:w w:val="99"/>
          <w:rtl/>
        </w:rPr>
        <w:t>سفيان</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بالآية</w:t>
      </w:r>
      <w:r>
        <w:rPr>
          <w:w w:val="99"/>
          <w:rtl/>
        </w:rPr>
        <w:t xml:space="preserve"> </w:t>
      </w:r>
      <w:r>
        <w:rPr>
          <w:rFonts w:ascii="Arial" w:hAnsi="Arial" w:cs="Arial" w:hint="cs"/>
          <w:w w:val="99"/>
          <w:rtl/>
        </w:rPr>
        <w:t>العموم</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المخصوصين،</w:t>
      </w:r>
      <w:r>
        <w:rPr>
          <w:w w:val="99"/>
          <w:rtl/>
        </w:rPr>
        <w:t xml:space="preserve"> </w:t>
      </w:r>
      <w:r>
        <w:rPr>
          <w:rFonts w:ascii="Arial" w:hAnsi="Arial" w:cs="Arial" w:hint="cs"/>
          <w:w w:val="99"/>
          <w:rtl/>
        </w:rPr>
        <w:t>يطعم</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أبعرة</w:t>
      </w:r>
      <w:r>
        <w:rPr>
          <w:w w:val="99"/>
          <w:rtl/>
        </w:rPr>
        <w:t xml:space="preserve"> </w:t>
      </w:r>
      <w:r>
        <w:rPr>
          <w:rFonts w:ascii="Arial" w:hAnsi="Arial" w:cs="Arial" w:hint="cs"/>
          <w:w w:val="99"/>
          <w:rtl/>
        </w:rPr>
        <w:t>حين</w:t>
      </w:r>
      <w:r>
        <w:rPr>
          <w:w w:val="99"/>
          <w:rtl/>
        </w:rPr>
        <w:t xml:space="preserve"> </w:t>
      </w:r>
      <w:r>
        <w:rPr>
          <w:rFonts w:ascii="Arial" w:hAnsi="Arial" w:cs="Arial" w:hint="cs"/>
          <w:w w:val="99"/>
          <w:rtl/>
        </w:rPr>
        <w:t>خرجوا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وكانت</w:t>
      </w:r>
      <w:r>
        <w:rPr>
          <w:w w:val="99"/>
          <w:rtl/>
        </w:rPr>
        <w:t xml:space="preserve"> </w:t>
      </w:r>
      <w:r>
        <w:rPr>
          <w:rFonts w:ascii="Arial" w:hAnsi="Arial" w:cs="Arial" w:hint="cs"/>
          <w:w w:val="99"/>
          <w:rtl/>
        </w:rPr>
        <w:t>وقعة</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تمام</w:t>
      </w:r>
      <w:r>
        <w:rPr>
          <w:w w:val="99"/>
          <w:rtl/>
        </w:rPr>
        <w:t xml:space="preserve"> </w:t>
      </w:r>
      <w:r>
        <w:rPr>
          <w:rFonts w:ascii="Arial" w:hAnsi="Arial" w:cs="Arial" w:hint="cs"/>
          <w:w w:val="99"/>
          <w:rtl/>
        </w:rPr>
        <w:t>عددهم</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نوبة</w:t>
      </w:r>
      <w:r>
        <w:rPr>
          <w:w w:val="99"/>
          <w:rtl/>
        </w:rPr>
        <w:t xml:space="preserve"> </w:t>
      </w:r>
      <w:r>
        <w:rPr>
          <w:rFonts w:ascii="Arial" w:hAnsi="Arial" w:cs="Arial" w:hint="cs"/>
          <w:w w:val="99"/>
          <w:rtl/>
        </w:rPr>
        <w:t>العَبَّاس</w:t>
      </w:r>
      <w:r>
        <w:rPr>
          <w:rFonts w:ascii="Calibri" w:cs="Calibri" w:hint="cs"/>
          <w:w w:val="99"/>
          <w:rtl/>
        </w:rPr>
        <w:t> </w:t>
      </w:r>
      <w:r>
        <w:rPr>
          <w:w w:val="99"/>
        </w:rPr>
        <w:t>ƒ</w:t>
      </w:r>
      <w:r>
        <w:rPr>
          <w:w w:val="99"/>
          <w:rtl/>
        </w:rPr>
        <w:t> </w:t>
      </w:r>
      <w:r>
        <w:rPr>
          <w:rFonts w:ascii="Arial" w:hAnsi="Arial" w:cs="Arial" w:hint="cs"/>
          <w:w w:val="99"/>
          <w:rtl/>
        </w:rPr>
        <w:t>،</w:t>
      </w:r>
      <w:r>
        <w:rPr>
          <w:w w:val="99"/>
          <w:rtl/>
        </w:rPr>
        <w:t xml:space="preserve"> </w:t>
      </w:r>
      <w:r>
        <w:rPr>
          <w:rFonts w:ascii="Arial" w:hAnsi="Arial" w:cs="Arial" w:hint="cs"/>
          <w:w w:val="99"/>
          <w:rtl/>
        </w:rPr>
        <w:t>فلم</w:t>
      </w:r>
      <w:r>
        <w:rPr>
          <w:w w:val="99"/>
          <w:rtl/>
        </w:rPr>
        <w:t xml:space="preserve"> </w:t>
      </w:r>
      <w:r>
        <w:rPr>
          <w:rFonts w:ascii="Arial" w:hAnsi="Arial" w:cs="Arial" w:hint="cs"/>
          <w:w w:val="99"/>
          <w:rtl/>
        </w:rPr>
        <w:t>ينفق</w:t>
      </w:r>
      <w:r>
        <w:rPr>
          <w:w w:val="99"/>
          <w:rtl/>
        </w:rPr>
        <w:t xml:space="preserve"> </w:t>
      </w:r>
      <w:r>
        <w:rPr>
          <w:rFonts w:ascii="Arial" w:hAnsi="Arial" w:cs="Arial" w:hint="cs"/>
          <w:w w:val="99"/>
          <w:rtl/>
        </w:rPr>
        <w:t>شيئا،</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ثلاثة</w:t>
      </w:r>
      <w:r>
        <w:rPr>
          <w:w w:val="99"/>
          <w:rtl/>
        </w:rPr>
        <w:t xml:space="preserve"> </w:t>
      </w:r>
      <w:r>
        <w:rPr>
          <w:rFonts w:ascii="Arial" w:hAnsi="Arial" w:cs="Arial" w:hint="cs"/>
          <w:w w:val="99"/>
          <w:rtl/>
        </w:rPr>
        <w:t>عشر</w:t>
      </w:r>
      <w:r>
        <w:rPr>
          <w:w w:val="99"/>
          <w:rtl/>
        </w:rPr>
        <w:t xml:space="preserve"> </w:t>
      </w:r>
      <w:r>
        <w:rPr>
          <w:rFonts w:ascii="Arial" w:hAnsi="Arial" w:cs="Arial" w:hint="cs"/>
          <w:w w:val="99"/>
          <w:rtl/>
        </w:rPr>
        <w:t>رجلا</w:t>
      </w:r>
      <w:r>
        <w:rPr>
          <w:w w:val="99"/>
          <w:rtl/>
        </w:rPr>
        <w:t xml:space="preserve"> </w:t>
      </w:r>
      <w:r>
        <w:rPr>
          <w:rFonts w:ascii="Arial" w:hAnsi="Arial" w:cs="Arial" w:hint="cs"/>
          <w:w w:val="99"/>
          <w:rtl/>
        </w:rPr>
        <w:t>وشهر</w:t>
      </w:r>
      <w:r>
        <w:rPr>
          <w:w w:val="99"/>
          <w:rtl/>
        </w:rPr>
        <w:t xml:space="preserve"> </w:t>
      </w:r>
      <w:r>
        <w:rPr>
          <w:rFonts w:ascii="Arial" w:hAnsi="Arial" w:cs="Arial" w:hint="cs"/>
          <w:w w:val="99"/>
          <w:rtl/>
        </w:rPr>
        <w:t>اثنا</w:t>
      </w:r>
      <w:r>
        <w:rPr>
          <w:w w:val="99"/>
          <w:rtl/>
        </w:rPr>
        <w:t xml:space="preserve"> </w:t>
      </w:r>
      <w:r>
        <w:rPr>
          <w:rFonts w:ascii="Arial" w:hAnsi="Arial" w:cs="Arial" w:hint="cs"/>
          <w:w w:val="99"/>
          <w:rtl/>
        </w:rPr>
        <w:t>عشر،</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أنفق</w:t>
      </w:r>
      <w:r>
        <w:rPr>
          <w:w w:val="99"/>
          <w:rtl/>
        </w:rPr>
        <w:t xml:space="preserve"> </w:t>
      </w:r>
      <w:r>
        <w:rPr>
          <w:rFonts w:ascii="Arial" w:hAnsi="Arial" w:cs="Arial" w:hint="cs"/>
          <w:w w:val="99"/>
          <w:rtl/>
        </w:rPr>
        <w:t>العَبَّاس</w:t>
      </w:r>
      <w:r>
        <w:rPr>
          <w:w w:val="99"/>
          <w:rtl/>
        </w:rPr>
        <w:t xml:space="preserve"> </w:t>
      </w:r>
      <w:r>
        <w:rPr>
          <w:rFonts w:ascii="Arial" w:hAnsi="Arial" w:cs="Arial" w:hint="cs"/>
          <w:w w:val="99"/>
          <w:rtl/>
        </w:rPr>
        <w:t>أربعين</w:t>
      </w:r>
      <w:r>
        <w:rPr>
          <w:w w:val="99"/>
          <w:rtl/>
        </w:rPr>
        <w:t xml:space="preserve"> </w:t>
      </w:r>
      <w:r>
        <w:rPr>
          <w:rFonts w:ascii="Arial" w:hAnsi="Arial" w:cs="Arial" w:hint="cs"/>
          <w:w w:val="99"/>
          <w:rtl/>
        </w:rPr>
        <w:t>أوقية،</w:t>
      </w:r>
      <w:r>
        <w:rPr>
          <w:w w:val="99"/>
          <w:rtl/>
        </w:rPr>
        <w:t xml:space="preserve"> </w:t>
      </w:r>
      <w:r>
        <w:rPr>
          <w:rFonts w:ascii="Arial" w:hAnsi="Arial" w:cs="Arial" w:hint="cs"/>
          <w:w w:val="99"/>
          <w:rtl/>
        </w:rPr>
        <w:t>والأوقية</w:t>
      </w:r>
      <w:r>
        <w:rPr>
          <w:w w:val="99"/>
          <w:rtl/>
        </w:rPr>
        <w:t xml:space="preserve"> </w:t>
      </w:r>
      <w:r>
        <w:rPr>
          <w:rFonts w:ascii="Arial" w:hAnsi="Arial" w:cs="Arial" w:hint="cs"/>
          <w:w w:val="99"/>
          <w:rtl/>
        </w:rPr>
        <w:t>يومئذ</w:t>
      </w:r>
      <w:r>
        <w:rPr>
          <w:w w:val="99"/>
          <w:rtl/>
        </w:rPr>
        <w:t xml:space="preserve"> </w:t>
      </w:r>
      <w:r>
        <w:rPr>
          <w:rFonts w:ascii="Arial" w:hAnsi="Arial" w:cs="Arial" w:hint="cs"/>
          <w:w w:val="99"/>
          <w:rtl/>
        </w:rPr>
        <w:t>أربعون</w:t>
      </w:r>
      <w:r>
        <w:rPr>
          <w:w w:val="99"/>
          <w:rtl/>
        </w:rPr>
        <w:t xml:space="preserve"> </w:t>
      </w:r>
      <w:r>
        <w:rPr>
          <w:rFonts w:ascii="Arial" w:hAnsi="Arial" w:cs="Arial" w:hint="cs"/>
          <w:w w:val="99"/>
          <w:rtl/>
        </w:rPr>
        <w:t>مثقالا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الذهب</w:t>
      </w:r>
      <w:r>
        <w:rPr>
          <w:w w:val="99"/>
          <w:rtl/>
        </w:rPr>
        <w:t>.</w:t>
      </w:r>
    </w:p>
    <w:p w:rsidR="00B03E2D" w:rsidRDefault="00B03E2D">
      <w:pPr>
        <w:pStyle w:val="textquran"/>
        <w:spacing w:before="170"/>
        <w:rPr>
          <w:w w:val="99"/>
          <w:rtl/>
        </w:rPr>
      </w:pPr>
      <w:r>
        <w:rPr>
          <w:rFonts w:ascii="Arial" w:hAnsi="Arial" w:cs="Arial" w:hint="cs"/>
          <w:w w:val="99"/>
          <w:rtl/>
        </w:rPr>
        <w:t>وصحَّ</w:t>
      </w:r>
      <w:r>
        <w:rPr>
          <w:w w:val="99"/>
          <w:rtl/>
        </w:rPr>
        <w:t xml:space="preserve"> </w:t>
      </w:r>
      <w:r>
        <w:rPr>
          <w:rFonts w:ascii="Arial" w:hAnsi="Arial" w:cs="Arial" w:hint="cs"/>
          <w:w w:val="99"/>
          <w:rtl/>
        </w:rPr>
        <w:t>إطلاق</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نحو</w:t>
      </w:r>
      <w:r>
        <w:rPr>
          <w:w w:val="99"/>
          <w:rtl/>
        </w:rPr>
        <w:t xml:space="preserve"> </w:t>
      </w:r>
      <w:r>
        <w:rPr>
          <w:rFonts w:ascii="Arial" w:hAnsi="Arial" w:cs="Arial" w:hint="cs"/>
          <w:w w:val="99"/>
          <w:rtl/>
        </w:rPr>
        <w:t>العَبَّاس</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صدق</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أنفق</w:t>
      </w:r>
      <w:r>
        <w:rPr>
          <w:w w:val="99"/>
          <w:rtl/>
        </w:rPr>
        <w:t xml:space="preserve"> </w:t>
      </w:r>
      <w:r>
        <w:rPr>
          <w:rFonts w:ascii="Arial" w:hAnsi="Arial" w:cs="Arial" w:hint="cs"/>
          <w:w w:val="99"/>
          <w:rtl/>
        </w:rPr>
        <w:t>وأنَّه</w:t>
      </w:r>
      <w:r>
        <w:rPr>
          <w:w w:val="99"/>
          <w:rtl/>
        </w:rPr>
        <w:t xml:space="preserve"> </w:t>
      </w:r>
      <w:r>
        <w:rPr>
          <w:rFonts w:ascii="Arial" w:hAnsi="Arial" w:cs="Arial" w:hint="cs"/>
          <w:w w:val="99"/>
          <w:rtl/>
        </w:rPr>
        <w:t>مغلوب</w:t>
      </w:r>
      <w:r>
        <w:rPr>
          <w:w w:val="99"/>
          <w:rtl/>
        </w:rPr>
        <w:t xml:space="preserve"> </w:t>
      </w:r>
      <w:r>
        <w:rPr>
          <w:rFonts w:ascii="Arial" w:hAnsi="Arial" w:cs="Arial" w:hint="cs"/>
          <w:w w:val="99"/>
          <w:rtl/>
        </w:rPr>
        <w:t>وأنَّه</w:t>
      </w:r>
      <w:r>
        <w:rPr>
          <w:w w:val="99"/>
          <w:rtl/>
        </w:rPr>
        <w:t xml:space="preserve"> </w:t>
      </w:r>
      <w:r>
        <w:rPr>
          <w:rFonts w:ascii="Arial" w:hAnsi="Arial" w:cs="Arial" w:hint="cs"/>
          <w:w w:val="99"/>
          <w:rtl/>
        </w:rPr>
        <w:t>تحسَّر،</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خصوص</w:t>
      </w:r>
      <w:r>
        <w:rPr>
          <w:w w:val="99"/>
          <w:rtl/>
        </w:rPr>
        <w:t xml:space="preserve"> </w:t>
      </w:r>
      <w:r>
        <w:rPr>
          <w:rFonts w:ascii="Arial" w:hAnsi="Arial" w:cs="Arial" w:hint="cs"/>
          <w:w w:val="99"/>
          <w:rtl/>
        </w:rPr>
        <w:t>المصرِّين</w:t>
      </w:r>
      <w:r>
        <w:rPr>
          <w:w w:val="99"/>
          <w:rtl/>
        </w:rPr>
        <w:t xml:space="preserve"> </w:t>
      </w:r>
      <w:r>
        <w:rPr>
          <w:rFonts w:ascii="Arial" w:hAnsi="Arial" w:cs="Arial" w:hint="cs"/>
          <w:w w:val="99"/>
          <w:rtl/>
        </w:rPr>
        <w:t>ففي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وَالَّذِينَ</w:t>
      </w:r>
      <w:r>
        <w:rPr>
          <w:w w:val="99"/>
          <w:rtl/>
        </w:rPr>
        <w:t xml:space="preserve"> </w:t>
      </w:r>
      <w:r>
        <w:rPr>
          <w:rFonts w:ascii="Arial" w:hAnsi="Arial" w:cs="Arial" w:hint="cs"/>
          <w:w w:val="99"/>
          <w:rtl/>
        </w:rPr>
        <w:t>كَفَرُوا</w:t>
      </w:r>
      <w:r>
        <w:rPr>
          <w:w w:val="99"/>
          <w:rtl/>
        </w:rPr>
        <w:t xml:space="preserve"> </w:t>
      </w:r>
      <w:r>
        <w:rPr>
          <w:rFonts w:ascii="Arial" w:hAnsi="Arial" w:cs="Arial" w:hint="cs"/>
          <w:w w:val="99"/>
          <w:rtl/>
        </w:rPr>
        <w:t>إِلَى</w:t>
      </w:r>
      <w:r>
        <w:rPr>
          <w:rStyle w:val="bold"/>
          <w:rFonts w:ascii="Arial" w:hAnsi="Arial" w:cs="Arial" w:hint="cs"/>
          <w:b w:val="0"/>
          <w:bCs w:val="0"/>
          <w:w w:val="99"/>
          <w:rtl/>
        </w:rPr>
        <w:t>ٰ</w:t>
      </w:r>
      <w:r>
        <w:rPr>
          <w:w w:val="99"/>
          <w:rtl/>
        </w:rPr>
        <w:t xml:space="preserve"> </w:t>
      </w:r>
      <w:r>
        <w:rPr>
          <w:rFonts w:ascii="Arial" w:hAnsi="Arial" w:cs="Arial" w:hint="cs"/>
          <w:w w:val="99"/>
          <w:rtl/>
        </w:rPr>
        <w:t>جَهَنَّمَ</w:t>
      </w:r>
      <w:r>
        <w:rPr>
          <w:w w:val="99"/>
          <w:rtl/>
        </w:rPr>
        <w:t xml:space="preserve"> </w:t>
      </w:r>
      <w:r>
        <w:rPr>
          <w:rFonts w:ascii="Arial" w:hAnsi="Arial" w:cs="Arial" w:hint="cs"/>
          <w:w w:val="99"/>
          <w:rtl/>
        </w:rPr>
        <w:t>يُحْشَرُونَ</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الأنفال</w:t>
      </w:r>
      <w:r>
        <w:rPr>
          <w:rStyle w:val="CharacterStyle11"/>
          <w:w w:val="99"/>
          <w:rtl/>
        </w:rPr>
        <w:t>:</w:t>
      </w:r>
      <w:r>
        <w:rPr>
          <w:rStyle w:val="CharacterStyle11"/>
          <w:rFonts w:ascii="Calibri" w:cs="Calibri" w:hint="cs"/>
          <w:w w:val="99"/>
          <w:rtl/>
        </w:rPr>
        <w:t> </w:t>
      </w:r>
      <w:r>
        <w:rPr>
          <w:rStyle w:val="CharacterStyle11"/>
          <w:w w:val="99"/>
          <w:rtl/>
        </w:rPr>
        <w:t>36]</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يُنفِقُونَ</w:t>
      </w:r>
      <w:r>
        <w:rPr>
          <w:rStyle w:val="bold"/>
          <w:w w:val="99"/>
          <w:rtl/>
        </w:rPr>
        <w:t xml:space="preserve"> </w:t>
      </w:r>
      <w:r>
        <w:rPr>
          <w:rStyle w:val="bold"/>
          <w:rFonts w:ascii="Arial" w:hAnsi="Arial" w:cs="Arial" w:hint="cs"/>
          <w:w w:val="99"/>
          <w:rtl/>
        </w:rPr>
        <w:t>أَمْوَالَهُمْ</w:t>
      </w:r>
      <w:r>
        <w:rPr>
          <w:w w:val="99"/>
          <w:rtl/>
        </w:rPr>
        <w:t> </w:t>
      </w:r>
      <w:r>
        <w:rPr>
          <w:rFonts w:ascii="Arial" w:hAnsi="Arial" w:cs="Arial" w:hint="cs"/>
          <w:w w:val="99"/>
          <w:rtl/>
        </w:rPr>
        <w:t>﴾</w:t>
      </w:r>
      <w:r>
        <w:rPr>
          <w:w w:val="99"/>
          <w:rtl/>
        </w:rPr>
        <w:t xml:space="preserve"> </w:t>
      </w:r>
      <w:r>
        <w:rPr>
          <w:rFonts w:ascii="Arial" w:hAnsi="Arial" w:cs="Arial" w:hint="cs"/>
          <w:w w:val="99"/>
          <w:rtl/>
        </w:rPr>
        <w:t>تلك</w:t>
      </w:r>
      <w:r>
        <w:rPr>
          <w:w w:val="99"/>
          <w:rtl/>
        </w:rPr>
        <w:t xml:space="preserve"> </w:t>
      </w:r>
      <w:r>
        <w:rPr>
          <w:rFonts w:ascii="Arial" w:hAnsi="Arial" w:cs="Arial" w:hint="cs"/>
          <w:w w:val="99"/>
          <w:rtl/>
        </w:rPr>
        <w:t>الإبل</w:t>
      </w:r>
      <w:r>
        <w:rPr>
          <w:w w:val="99"/>
          <w:rtl/>
        </w:rPr>
        <w:t xml:space="preserve"> </w:t>
      </w:r>
      <w:r>
        <w:rPr>
          <w:rFonts w:ascii="Arial" w:hAnsi="Arial" w:cs="Arial" w:hint="cs"/>
          <w:w w:val="99"/>
          <w:rtl/>
        </w:rPr>
        <w:t>وغيرها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عداوة</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وإبطال</w:t>
      </w:r>
      <w:r>
        <w:rPr>
          <w:w w:val="99"/>
          <w:rtl/>
        </w:rPr>
        <w:t xml:space="preserve"> </w:t>
      </w:r>
      <w:r>
        <w:rPr>
          <w:rFonts w:ascii="Arial" w:hAnsi="Arial" w:cs="Arial" w:hint="cs"/>
          <w:w w:val="99"/>
          <w:rtl/>
        </w:rPr>
        <w:t>دين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لِيَصُدُّواْ</w:t>
      </w:r>
      <w:r>
        <w:rPr>
          <w:rStyle w:val="bold"/>
          <w:w w:val="99"/>
          <w:rtl/>
        </w:rPr>
        <w:t xml:space="preserve"> </w:t>
      </w:r>
      <w:r>
        <w:rPr>
          <w:rStyle w:val="bold"/>
          <w:rFonts w:ascii="Arial" w:hAnsi="Arial" w:cs="Arial" w:hint="cs"/>
          <w:w w:val="99"/>
          <w:rtl/>
        </w:rPr>
        <w:t>عَن</w:t>
      </w:r>
      <w:r>
        <w:rPr>
          <w:rStyle w:val="bold"/>
          <w:w w:val="99"/>
          <w:rtl/>
        </w:rPr>
        <w:t xml:space="preserve"> </w:t>
      </w:r>
      <w:r>
        <w:rPr>
          <w:rStyle w:val="bold"/>
          <w:rFonts w:ascii="Arial" w:hAnsi="Arial" w:cs="Arial" w:hint="cs"/>
          <w:w w:val="99"/>
          <w:rtl/>
        </w:rPr>
        <w:t>سَبِيلِ</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إنفاق</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سفيان</w:t>
      </w:r>
      <w:r>
        <w:rPr>
          <w:w w:val="99"/>
          <w:rtl/>
        </w:rPr>
        <w:t xml:space="preserve"> </w:t>
      </w:r>
      <w:r>
        <w:rPr>
          <w:rFonts w:ascii="Arial" w:hAnsi="Arial" w:cs="Arial" w:hint="cs"/>
          <w:w w:val="99"/>
          <w:rtl/>
        </w:rPr>
        <w:t>حين</w:t>
      </w:r>
      <w:r>
        <w:rPr>
          <w:w w:val="99"/>
          <w:rtl/>
        </w:rPr>
        <w:t xml:space="preserve"> </w:t>
      </w:r>
      <w:r>
        <w:rPr>
          <w:rFonts w:ascii="Arial" w:hAnsi="Arial" w:cs="Arial" w:hint="cs"/>
          <w:w w:val="99"/>
          <w:rtl/>
        </w:rPr>
        <w:t>استأجر</w:t>
      </w:r>
      <w:r>
        <w:rPr>
          <w:w w:val="99"/>
          <w:rtl/>
        </w:rPr>
        <w:t xml:space="preserve"> </w:t>
      </w:r>
      <w:r>
        <w:rPr>
          <w:rFonts w:ascii="Arial" w:hAnsi="Arial" w:cs="Arial" w:hint="cs"/>
          <w:w w:val="99"/>
          <w:rtl/>
        </w:rPr>
        <w:t>ليوم</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ألفين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سائر</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الحاضرين</w:t>
      </w:r>
      <w:r>
        <w:rPr>
          <w:w w:val="99"/>
          <w:rtl/>
        </w:rPr>
        <w:t xml:space="preserve"> </w:t>
      </w:r>
      <w:r>
        <w:rPr>
          <w:rFonts w:ascii="Arial" w:hAnsi="Arial" w:cs="Arial" w:hint="cs"/>
          <w:w w:val="99"/>
          <w:rtl/>
        </w:rPr>
        <w:t>حول</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سوى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جيش</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ويسمَّون</w:t>
      </w:r>
      <w:r>
        <w:rPr>
          <w:w w:val="99"/>
          <w:rtl/>
        </w:rPr>
        <w:t xml:space="preserve"> </w:t>
      </w:r>
      <w:r>
        <w:rPr>
          <w:rFonts w:ascii="Calibri" w:cs="Calibri" w:hint="cs"/>
          <w:w w:val="99"/>
          <w:rtl/>
        </w:rPr>
        <w:t>«</w:t>
      </w:r>
      <w:r>
        <w:rPr>
          <w:rFonts w:ascii="Arial" w:hAnsi="Arial" w:cs="Arial" w:hint="cs"/>
          <w:w w:val="99"/>
          <w:rtl/>
        </w:rPr>
        <w:t>الأحابيش</w:t>
      </w:r>
      <w:r>
        <w:rPr>
          <w:rFonts w:ascii="Calibri" w:cs="Calibri" w:hint="cs"/>
          <w:w w:val="99"/>
          <w:rtl/>
        </w:rPr>
        <w:t>»</w:t>
      </w:r>
      <w:r>
        <w:rPr>
          <w:w w:val="99"/>
          <w:rtl/>
        </w:rPr>
        <w:t xml:space="preserve"> </w:t>
      </w:r>
      <w:r>
        <w:rPr>
          <w:rFonts w:ascii="Arial" w:hAnsi="Arial" w:cs="Arial" w:hint="cs"/>
          <w:w w:val="99"/>
          <w:rtl/>
        </w:rPr>
        <w:t>لحضورهم</w:t>
      </w:r>
      <w:r>
        <w:rPr>
          <w:w w:val="99"/>
          <w:rtl/>
        </w:rPr>
        <w:t xml:space="preserve"> </w:t>
      </w:r>
      <w:r>
        <w:rPr>
          <w:rFonts w:ascii="Arial" w:hAnsi="Arial" w:cs="Arial" w:hint="cs"/>
          <w:w w:val="99"/>
          <w:rtl/>
        </w:rPr>
        <w:t>حول</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وليسوا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جيشها،</w:t>
      </w:r>
      <w:r>
        <w:rPr>
          <w:w w:val="99"/>
          <w:rtl/>
        </w:rPr>
        <w:t xml:space="preserve"> </w:t>
      </w:r>
      <w:r>
        <w:rPr>
          <w:rFonts w:ascii="Arial" w:hAnsi="Arial" w:cs="Arial" w:hint="cs"/>
          <w:w w:val="99"/>
          <w:rtl/>
        </w:rPr>
        <w:t>وأنفق</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أربعين</w:t>
      </w:r>
      <w:r>
        <w:rPr>
          <w:w w:val="99"/>
          <w:rtl/>
        </w:rPr>
        <w:t xml:space="preserve"> </w:t>
      </w:r>
      <w:r>
        <w:rPr>
          <w:rFonts w:ascii="Arial" w:hAnsi="Arial" w:cs="Arial" w:hint="cs"/>
          <w:w w:val="99"/>
          <w:rtl/>
        </w:rPr>
        <w:t>أوقية،</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إنفاق</w:t>
      </w:r>
      <w:r>
        <w:rPr>
          <w:w w:val="99"/>
          <w:rtl/>
        </w:rPr>
        <w:t xml:space="preserve"> </w:t>
      </w:r>
      <w:r>
        <w:rPr>
          <w:rFonts w:ascii="Arial" w:hAnsi="Arial" w:cs="Arial" w:hint="cs"/>
          <w:w w:val="99"/>
          <w:rtl/>
        </w:rPr>
        <w:t>أصحاب</w:t>
      </w:r>
      <w:r>
        <w:rPr>
          <w:w w:val="99"/>
          <w:rtl/>
        </w:rPr>
        <w:t xml:space="preserve"> </w:t>
      </w:r>
      <w:r>
        <w:rPr>
          <w:rFonts w:ascii="Arial" w:hAnsi="Arial" w:cs="Arial" w:hint="cs"/>
          <w:w w:val="99"/>
          <w:rtl/>
        </w:rPr>
        <w:t>العير</w:t>
      </w:r>
      <w:r>
        <w:rPr>
          <w:w w:val="99"/>
          <w:rtl/>
        </w:rPr>
        <w:t xml:space="preserve"> </w:t>
      </w:r>
      <w:r>
        <w:rPr>
          <w:rFonts w:ascii="Arial" w:hAnsi="Arial" w:cs="Arial" w:hint="cs"/>
          <w:w w:val="99"/>
          <w:rtl/>
        </w:rPr>
        <w:t>الآتين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التجر</w:t>
      </w:r>
      <w:r>
        <w:rPr>
          <w:w w:val="99"/>
          <w:rtl/>
        </w:rPr>
        <w:t xml:space="preserve"> </w:t>
      </w:r>
      <w:r>
        <w:rPr>
          <w:rFonts w:ascii="Arial" w:hAnsi="Arial" w:cs="Arial" w:hint="cs"/>
          <w:w w:val="99"/>
          <w:rtl/>
        </w:rPr>
        <w:t>بالشام،</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أنفقوا</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لعلَّنا</w:t>
      </w:r>
      <w:r>
        <w:rPr>
          <w:w w:val="99"/>
          <w:rtl/>
        </w:rPr>
        <w:t xml:space="preserve"> </w:t>
      </w:r>
      <w:r>
        <w:rPr>
          <w:rFonts w:ascii="Arial" w:hAnsi="Arial" w:cs="Arial" w:hint="cs"/>
          <w:w w:val="99"/>
          <w:rtl/>
        </w:rPr>
        <w:t>نأخذ</w:t>
      </w:r>
      <w:r>
        <w:rPr>
          <w:w w:val="99"/>
          <w:rtl/>
        </w:rPr>
        <w:t xml:space="preserve"> </w:t>
      </w:r>
      <w:r>
        <w:rPr>
          <w:rFonts w:ascii="Arial" w:hAnsi="Arial" w:cs="Arial" w:hint="cs"/>
          <w:w w:val="99"/>
          <w:rtl/>
        </w:rPr>
        <w:t>ثأرنا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محَمَّد</w:t>
      </w:r>
      <w:r>
        <w:rPr>
          <w:w w:val="99"/>
          <w:rtl/>
        </w:rPr>
        <w:t xml:space="preserve"> </w:t>
      </w:r>
      <w:r>
        <w:rPr>
          <w:rFonts w:ascii="Arial" w:hAnsi="Arial" w:cs="Arial" w:hint="cs"/>
          <w:w w:val="99"/>
          <w:rtl/>
        </w:rPr>
        <w:t>وأصحابه</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قتلونا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فجمعوها</w:t>
      </w:r>
      <w:r>
        <w:rPr>
          <w:w w:val="99"/>
          <w:rtl/>
        </w:rPr>
        <w:t xml:space="preserve"> </w:t>
      </w:r>
      <w:r>
        <w:rPr>
          <w:rFonts w:ascii="Arial" w:hAnsi="Arial" w:cs="Arial" w:hint="cs"/>
          <w:w w:val="99"/>
          <w:rtl/>
        </w:rPr>
        <w:t>لقتال</w:t>
      </w:r>
      <w:r>
        <w:rPr>
          <w:w w:val="99"/>
          <w:rtl/>
        </w:rPr>
        <w:t xml:space="preserve"> </w:t>
      </w:r>
      <w:r>
        <w:rPr>
          <w:rFonts w:ascii="Arial" w:hAnsi="Arial" w:cs="Arial" w:hint="cs"/>
          <w:w w:val="99"/>
          <w:rtl/>
        </w:rPr>
        <w:t>أحد</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فَسَيُنفِقُونَهَا</w:t>
      </w:r>
      <w:r>
        <w:rPr>
          <w:rtl/>
        </w:rPr>
        <w:t> </w:t>
      </w:r>
      <w:r>
        <w:rPr>
          <w:rFonts w:ascii="Arial" w:hAnsi="Arial" w:cs="Arial" w:hint="cs"/>
          <w:rtl/>
        </w:rPr>
        <w:t>﴾</w:t>
      </w:r>
      <w:r>
        <w:rPr>
          <w:rtl/>
        </w:rPr>
        <w:t xml:space="preserve"> </w:t>
      </w:r>
      <w:r>
        <w:rPr>
          <w:rFonts w:ascii="Arial" w:hAnsi="Arial" w:cs="Arial" w:hint="cs"/>
          <w:rtl/>
        </w:rPr>
        <w:t>تفصيل</w:t>
      </w:r>
      <w:r>
        <w:rPr>
          <w:rtl/>
        </w:rPr>
        <w:t xml:space="preserve"> </w:t>
      </w:r>
      <w:r>
        <w:rPr>
          <w:rFonts w:ascii="Arial" w:hAnsi="Arial" w:cs="Arial" w:hint="cs"/>
          <w:rtl/>
        </w:rPr>
        <w:t>وبيان</w:t>
      </w:r>
      <w:r>
        <w:rPr>
          <w:rtl/>
        </w:rPr>
        <w:t xml:space="preserve"> </w:t>
      </w:r>
      <w:r>
        <w:rPr>
          <w:rFonts w:ascii="Arial" w:hAnsi="Arial" w:cs="Arial" w:hint="cs"/>
          <w:rtl/>
        </w:rPr>
        <w:t>لثمرة</w:t>
      </w:r>
      <w:r>
        <w:rPr>
          <w:rtl/>
        </w:rPr>
        <w:t xml:space="preserve"> </w:t>
      </w:r>
      <w:r>
        <w:rPr>
          <w:rFonts w:ascii="Arial" w:hAnsi="Arial" w:cs="Arial" w:hint="cs"/>
          <w:rtl/>
        </w:rPr>
        <w:t>إنفاقهم</w:t>
      </w:r>
      <w:r>
        <w:rPr>
          <w:rtl/>
        </w:rPr>
        <w:t xml:space="preserve"> </w:t>
      </w:r>
      <w:r>
        <w:rPr>
          <w:rFonts w:ascii="Arial" w:hAnsi="Arial" w:cs="Arial" w:hint="cs"/>
          <w:rtl/>
        </w:rPr>
        <w:t>وعاقبتها،</w:t>
      </w:r>
      <w:r>
        <w:rPr>
          <w:rtl/>
        </w:rPr>
        <w:t xml:space="preserve"> </w:t>
      </w:r>
      <w:r>
        <w:rPr>
          <w:rFonts w:ascii="Arial" w:hAnsi="Arial" w:cs="Arial" w:hint="cs"/>
          <w:rtl/>
        </w:rPr>
        <w:t>والفاء</w:t>
      </w:r>
      <w:r>
        <w:rPr>
          <w:rtl/>
        </w:rPr>
        <w:t xml:space="preserve"> </w:t>
      </w:r>
      <w:r>
        <w:rPr>
          <w:rFonts w:ascii="Arial" w:hAnsi="Arial" w:cs="Arial" w:hint="cs"/>
          <w:rtl/>
        </w:rPr>
        <w:t>لذلك</w:t>
      </w:r>
      <w:r>
        <w:rPr>
          <w:rtl/>
        </w:rPr>
        <w:t xml:space="preserve"> </w:t>
      </w:r>
      <w:r>
        <w:rPr>
          <w:rFonts w:ascii="Arial" w:hAnsi="Arial" w:cs="Arial" w:hint="cs"/>
          <w:rtl/>
        </w:rPr>
        <w:t>لا</w:t>
      </w:r>
      <w:r>
        <w:rPr>
          <w:rtl/>
        </w:rPr>
        <w:t xml:space="preserve"> </w:t>
      </w:r>
      <w:r>
        <w:rPr>
          <w:rFonts w:ascii="Arial" w:hAnsi="Arial" w:cs="Arial" w:hint="cs"/>
          <w:rtl/>
        </w:rPr>
        <w:t>للترتيب</w:t>
      </w:r>
      <w:r>
        <w:rPr>
          <w:rtl/>
        </w:rPr>
        <w:t xml:space="preserve"> </w:t>
      </w:r>
      <w:r>
        <w:rPr>
          <w:rFonts w:ascii="Arial" w:hAnsi="Arial" w:cs="Arial" w:hint="cs"/>
          <w:rtl/>
        </w:rPr>
        <w:t>وَالاِتِّصَال،</w:t>
      </w:r>
      <w:r>
        <w:rPr>
          <w:rtl/>
        </w:rPr>
        <w:t xml:space="preserve"> </w:t>
      </w:r>
      <w:r>
        <w:rPr>
          <w:rFonts w:ascii="Arial" w:hAnsi="Arial" w:cs="Arial" w:hint="cs"/>
          <w:rtl/>
        </w:rPr>
        <w:t>وإن</w:t>
      </w:r>
      <w:r>
        <w:rPr>
          <w:rtl/>
        </w:rPr>
        <w:t xml:space="preserve"> </w:t>
      </w:r>
      <w:r>
        <w:rPr>
          <w:rFonts w:ascii="Arial" w:hAnsi="Arial" w:cs="Arial" w:hint="cs"/>
          <w:rtl/>
        </w:rPr>
        <w:t>قلنا</w:t>
      </w:r>
      <w:r>
        <w:rPr>
          <w:rtl/>
        </w:rPr>
        <w:t xml:space="preserve">: </w:t>
      </w:r>
      <w:r>
        <w:rPr>
          <w:rFonts w:ascii="Arial" w:hAnsi="Arial" w:cs="Arial" w:hint="cs"/>
          <w:rtl/>
        </w:rPr>
        <w:t>نزل</w:t>
      </w:r>
      <w:r>
        <w:rPr>
          <w:rtl/>
        </w:rPr>
        <w:t xml:space="preserve"> </w:t>
      </w:r>
      <w:r>
        <w:rPr>
          <w:rFonts w:ascii="Arial" w:hAnsi="Arial" w:cs="Arial" w:hint="cs"/>
          <w:rtl/>
        </w:rPr>
        <w:t>هذا</w:t>
      </w:r>
      <w:r>
        <w:rPr>
          <w:rtl/>
        </w:rPr>
        <w:t xml:space="preserve"> </w:t>
      </w:r>
      <w:r>
        <w:rPr>
          <w:rFonts w:ascii="Arial" w:hAnsi="Arial" w:cs="Arial" w:hint="cs"/>
          <w:rtl/>
        </w:rPr>
        <w:t>قبل</w:t>
      </w:r>
      <w:r>
        <w:rPr>
          <w:rtl/>
        </w:rPr>
        <w:t xml:space="preserve"> </w:t>
      </w:r>
      <w:r>
        <w:rPr>
          <w:rFonts w:ascii="Arial" w:hAnsi="Arial" w:cs="Arial" w:hint="cs"/>
          <w:rtl/>
        </w:rPr>
        <w:t>بدر</w:t>
      </w:r>
      <w:r>
        <w:rPr>
          <w:rtl/>
        </w:rPr>
        <w:t xml:space="preserve"> </w:t>
      </w:r>
      <w:r>
        <w:rPr>
          <w:rFonts w:ascii="Arial" w:hAnsi="Arial" w:cs="Arial" w:hint="cs"/>
          <w:rtl/>
        </w:rPr>
        <w:t>فظاهر،</w:t>
      </w:r>
      <w:r>
        <w:rPr>
          <w:rtl/>
        </w:rPr>
        <w:t xml:space="preserve"> </w:t>
      </w:r>
      <w:r>
        <w:rPr>
          <w:rFonts w:ascii="Arial" w:hAnsi="Arial" w:cs="Arial" w:hint="cs"/>
          <w:rtl/>
        </w:rPr>
        <w:t>أو</w:t>
      </w:r>
      <w:r>
        <w:rPr>
          <w:rtl/>
        </w:rPr>
        <w:t xml:space="preserve"> </w:t>
      </w:r>
      <w:r>
        <w:rPr>
          <w:rFonts w:ascii="Arial" w:hAnsi="Arial" w:cs="Arial" w:hint="cs"/>
          <w:rtl/>
        </w:rPr>
        <w:t>بعدها</w:t>
      </w:r>
      <w:r>
        <w:rPr>
          <w:rtl/>
        </w:rPr>
        <w:t xml:space="preserve"> </w:t>
      </w:r>
      <w:r>
        <w:rPr>
          <w:rFonts w:ascii="Arial" w:hAnsi="Arial" w:cs="Arial" w:hint="cs"/>
          <w:rtl/>
        </w:rPr>
        <w:t>فتنزيل</w:t>
      </w:r>
      <w:r>
        <w:rPr>
          <w:rtl/>
        </w:rPr>
        <w:t xml:space="preserve"> </w:t>
      </w:r>
      <w:r>
        <w:rPr>
          <w:rFonts w:ascii="Arial" w:hAnsi="Arial" w:cs="Arial" w:hint="cs"/>
          <w:rtl/>
        </w:rPr>
        <w:t>للماضي</w:t>
      </w:r>
      <w:r>
        <w:rPr>
          <w:rtl/>
        </w:rPr>
        <w:t xml:space="preserve"> </w:t>
      </w:r>
      <w:r>
        <w:rPr>
          <w:rFonts w:ascii="Arial" w:hAnsi="Arial" w:cs="Arial" w:hint="cs"/>
          <w:rtl/>
        </w:rPr>
        <w:t>منزلة</w:t>
      </w:r>
      <w:r>
        <w:rPr>
          <w:rtl/>
        </w:rPr>
        <w:t xml:space="preserve"> </w:t>
      </w:r>
      <w:r>
        <w:rPr>
          <w:rFonts w:ascii="Arial" w:hAnsi="Arial" w:cs="Arial" w:hint="cs"/>
          <w:rtl/>
        </w:rPr>
        <w:t>المستقبل،</w:t>
      </w:r>
      <w:r>
        <w:rPr>
          <w:rtl/>
        </w:rPr>
        <w:t xml:space="preserve"> </w:t>
      </w:r>
      <w:r>
        <w:rPr>
          <w:rFonts w:ascii="Arial" w:hAnsi="Arial" w:cs="Arial" w:hint="cs"/>
          <w:rtl/>
        </w:rPr>
        <w:t>ليشاهد</w:t>
      </w:r>
      <w:r>
        <w:rPr>
          <w:rtl/>
        </w:rPr>
        <w:t xml:space="preserve"> </w:t>
      </w:r>
      <w:r>
        <w:rPr>
          <w:rFonts w:ascii="Arial" w:hAnsi="Arial" w:cs="Arial" w:hint="cs"/>
          <w:rtl/>
        </w:rPr>
        <w:t>إذا</w:t>
      </w:r>
      <w:r>
        <w:rPr>
          <w:rtl/>
        </w:rPr>
        <w:t xml:space="preserve"> </w:t>
      </w:r>
      <w:r>
        <w:rPr>
          <w:rFonts w:ascii="Arial" w:hAnsi="Arial" w:cs="Arial" w:hint="cs"/>
          <w:rtl/>
        </w:rPr>
        <w:t>حضر،</w:t>
      </w:r>
      <w:r>
        <w:rPr>
          <w:rtl/>
        </w:rPr>
        <w:t xml:space="preserve"> </w:t>
      </w:r>
      <w:r>
        <w:rPr>
          <w:rFonts w:ascii="Arial" w:hAnsi="Arial" w:cs="Arial" w:hint="cs"/>
          <w:rtl/>
        </w:rPr>
        <w:t>أو</w:t>
      </w:r>
      <w:r>
        <w:rPr>
          <w:rtl/>
        </w:rPr>
        <w:t xml:space="preserve"> </w:t>
      </w:r>
      <w:r>
        <w:rPr>
          <w:rFonts w:ascii="Arial" w:hAnsi="Arial" w:cs="Arial" w:hint="cs"/>
          <w:rtl/>
        </w:rPr>
        <w:t>الإنفاق</w:t>
      </w:r>
      <w:r>
        <w:rPr>
          <w:rtl/>
        </w:rPr>
        <w:t xml:space="preserve"> </w:t>
      </w:r>
      <w:r>
        <w:rPr>
          <w:rFonts w:ascii="Arial" w:hAnsi="Arial" w:cs="Arial" w:hint="cs"/>
          <w:rtl/>
        </w:rPr>
        <w:t>الأوَّل</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ذكر</w:t>
      </w:r>
      <w:r>
        <w:rPr>
          <w:rtl/>
        </w:rPr>
        <w:t xml:space="preserve"> </w:t>
      </w:r>
      <w:r>
        <w:rPr>
          <w:rFonts w:ascii="Arial" w:hAnsi="Arial" w:cs="Arial" w:hint="cs"/>
          <w:rtl/>
        </w:rPr>
        <w:t>قبلها</w:t>
      </w:r>
      <w:r>
        <w:rPr>
          <w:rtl/>
        </w:rPr>
        <w:t xml:space="preserve"> </w:t>
      </w:r>
      <w:r>
        <w:rPr>
          <w:rFonts w:ascii="Arial" w:hAnsi="Arial" w:cs="Arial" w:hint="cs"/>
          <w:rtl/>
        </w:rPr>
        <w:t>وإن</w:t>
      </w:r>
      <w:r>
        <w:rPr>
          <w:rtl/>
        </w:rPr>
        <w:t xml:space="preserve"> </w:t>
      </w:r>
      <w:r>
        <w:rPr>
          <w:rFonts w:ascii="Arial" w:hAnsi="Arial" w:cs="Arial" w:hint="cs"/>
          <w:rtl/>
        </w:rPr>
        <w:t>ذكر</w:t>
      </w:r>
      <w:r>
        <w:rPr>
          <w:rtl/>
        </w:rPr>
        <w:t xml:space="preserve"> </w:t>
      </w:r>
      <w:r>
        <w:rPr>
          <w:rFonts w:ascii="Arial" w:hAnsi="Arial" w:cs="Arial" w:hint="cs"/>
          <w:rtl/>
        </w:rPr>
        <w:t>بعدها</w:t>
      </w:r>
      <w:r>
        <w:rPr>
          <w:rtl/>
        </w:rPr>
        <w:t xml:space="preserve"> </w:t>
      </w:r>
      <w:r>
        <w:rPr>
          <w:rFonts w:ascii="Arial" w:hAnsi="Arial" w:cs="Arial" w:hint="cs"/>
          <w:rtl/>
        </w:rPr>
        <w:t>فللتنزيل</w:t>
      </w:r>
      <w:r>
        <w:rPr>
          <w:rtl/>
        </w:rPr>
        <w:t xml:space="preserve"> </w:t>
      </w:r>
      <w:r>
        <w:rPr>
          <w:rFonts w:ascii="Arial" w:hAnsi="Arial" w:cs="Arial" w:hint="cs"/>
          <w:rtl/>
        </w:rPr>
        <w:t>المذكور،</w:t>
      </w:r>
      <w:r>
        <w:rPr>
          <w:rtl/>
        </w:rPr>
        <w:t xml:space="preserve"> </w:t>
      </w:r>
      <w:r>
        <w:rPr>
          <w:rFonts w:ascii="Arial" w:hAnsi="Arial" w:cs="Arial" w:hint="cs"/>
          <w:rtl/>
        </w:rPr>
        <w:t>والثاني</w:t>
      </w:r>
      <w:r>
        <w:rPr>
          <w:rtl/>
        </w:rPr>
        <w:t xml:space="preserve"> </w:t>
      </w:r>
      <w:r>
        <w:rPr>
          <w:rFonts w:ascii="Arial" w:hAnsi="Arial" w:cs="Arial" w:hint="cs"/>
          <w:rtl/>
        </w:rPr>
        <w:t>للإنفاق</w:t>
      </w:r>
      <w:r>
        <w:rPr>
          <w:rtl/>
        </w:rPr>
        <w:t xml:space="preserve"> </w:t>
      </w:r>
      <w:r>
        <w:rPr>
          <w:rFonts w:ascii="Arial" w:hAnsi="Arial" w:cs="Arial" w:hint="cs"/>
          <w:rtl/>
        </w:rPr>
        <w:t>ليوم</w:t>
      </w:r>
      <w:r>
        <w:rPr>
          <w:rtl/>
        </w:rPr>
        <w:t xml:space="preserve"> </w:t>
      </w:r>
      <w:r>
        <w:rPr>
          <w:rFonts w:ascii="Arial" w:hAnsi="Arial" w:cs="Arial" w:hint="cs"/>
          <w:rtl/>
        </w:rPr>
        <w:t>أحد</w:t>
      </w:r>
      <w:r>
        <w:rPr>
          <w:rtl/>
        </w:rPr>
        <w:t>.</w:t>
      </w:r>
    </w:p>
    <w:p w:rsidR="00B03E2D" w:rsidRDefault="00B03E2D">
      <w:pPr>
        <w:pStyle w:val="textquran"/>
        <w:rPr>
          <w:rtl/>
        </w:rPr>
      </w:pPr>
      <w:r>
        <w:rPr>
          <w:rFonts w:ascii="Arial" w:hAnsi="Arial" w:cs="Arial" w:hint="cs"/>
          <w:rtl/>
        </w:rPr>
        <w:t>ويجوز</w:t>
      </w:r>
      <w:r>
        <w:rPr>
          <w:rtl/>
        </w:rPr>
        <w:t xml:space="preserve"> </w:t>
      </w:r>
      <w:r>
        <w:rPr>
          <w:rFonts w:ascii="Arial" w:hAnsi="Arial" w:cs="Arial" w:hint="cs"/>
          <w:rtl/>
        </w:rPr>
        <w:t>حمل</w:t>
      </w:r>
      <w:r>
        <w:rPr>
          <w:rtl/>
        </w:rPr>
        <w:t xml:space="preserve"> </w:t>
      </w:r>
      <w:r>
        <w:rPr>
          <w:rFonts w:ascii="Arial" w:hAnsi="Arial" w:cs="Arial" w:hint="cs"/>
          <w:rtl/>
        </w:rPr>
        <w:t>الأوَّل</w:t>
      </w:r>
      <w:r>
        <w:rPr>
          <w:rtl/>
        </w:rPr>
        <w:t xml:space="preserve"> </w:t>
      </w:r>
      <w:r>
        <w:rPr>
          <w:rFonts w:ascii="Arial" w:hAnsi="Arial" w:cs="Arial" w:hint="cs"/>
          <w:rtl/>
        </w:rPr>
        <w:t>على</w:t>
      </w:r>
      <w:r>
        <w:rPr>
          <w:rtl/>
        </w:rPr>
        <w:t xml:space="preserve"> </w:t>
      </w:r>
      <w:r>
        <w:rPr>
          <w:rFonts w:ascii="Arial" w:hAnsi="Arial" w:cs="Arial" w:hint="cs"/>
          <w:rtl/>
        </w:rPr>
        <w:t>الإرادة،</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يريدون</w:t>
      </w:r>
      <w:r>
        <w:rPr>
          <w:rtl/>
        </w:rPr>
        <w:t xml:space="preserve"> </w:t>
      </w:r>
      <w:r>
        <w:rPr>
          <w:rFonts w:ascii="Arial" w:hAnsi="Arial" w:cs="Arial" w:hint="cs"/>
          <w:rtl/>
        </w:rPr>
        <w:t>إنفاق</w:t>
      </w:r>
      <w:r>
        <w:rPr>
          <w:rtl/>
        </w:rPr>
        <w:t xml:space="preserve"> </w:t>
      </w:r>
      <w:r>
        <w:rPr>
          <w:rFonts w:ascii="Arial" w:hAnsi="Arial" w:cs="Arial" w:hint="cs"/>
          <w:rtl/>
        </w:rPr>
        <w:t>أموالهم</w:t>
      </w:r>
      <w:r>
        <w:rPr>
          <w:rtl/>
        </w:rPr>
        <w:t xml:space="preserve"> </w:t>
      </w:r>
      <w:r>
        <w:rPr>
          <w:rFonts w:ascii="Arial" w:hAnsi="Arial" w:cs="Arial" w:hint="cs"/>
          <w:rtl/>
        </w:rPr>
        <w:t>فسينفقونها،</w:t>
      </w:r>
      <w:r>
        <w:rPr>
          <w:rtl/>
        </w:rPr>
        <w:t xml:space="preserve"> </w:t>
      </w:r>
      <w:r>
        <w:rPr>
          <w:rFonts w:ascii="Arial" w:hAnsi="Arial" w:cs="Arial" w:hint="cs"/>
          <w:rtl/>
        </w:rPr>
        <w:t>أو</w:t>
      </w:r>
      <w:r>
        <w:rPr>
          <w:rtl/>
        </w:rPr>
        <w:t xml:space="preserve"> </w:t>
      </w:r>
      <w:r>
        <w:rPr>
          <w:rFonts w:ascii="Arial" w:hAnsi="Arial" w:cs="Arial" w:hint="cs"/>
          <w:rtl/>
        </w:rPr>
        <w:t>الأَوَّل</w:t>
      </w:r>
      <w:r>
        <w:rPr>
          <w:rtl/>
        </w:rPr>
        <w:t xml:space="preserve"> </w:t>
      </w:r>
      <w:r>
        <w:rPr>
          <w:rFonts w:ascii="Arial" w:hAnsi="Arial" w:cs="Arial" w:hint="cs"/>
          <w:rtl/>
        </w:rPr>
        <w:t>إنفاق</w:t>
      </w:r>
      <w:r>
        <w:rPr>
          <w:rtl/>
        </w:rPr>
        <w:t xml:space="preserve"> </w:t>
      </w:r>
      <w:r>
        <w:rPr>
          <w:rFonts w:ascii="Arial" w:hAnsi="Arial" w:cs="Arial" w:hint="cs"/>
          <w:rtl/>
        </w:rPr>
        <w:t>بعضها</w:t>
      </w:r>
      <w:r>
        <w:rPr>
          <w:rtl/>
        </w:rPr>
        <w:t xml:space="preserve"> </w:t>
      </w:r>
      <w:r>
        <w:rPr>
          <w:rFonts w:ascii="Arial" w:hAnsi="Arial" w:cs="Arial" w:hint="cs"/>
          <w:rtl/>
        </w:rPr>
        <w:t>والثاني</w:t>
      </w:r>
      <w:r>
        <w:rPr>
          <w:rtl/>
        </w:rPr>
        <w:t xml:space="preserve"> </w:t>
      </w:r>
      <w:r>
        <w:rPr>
          <w:rFonts w:ascii="Arial" w:hAnsi="Arial" w:cs="Arial" w:hint="cs"/>
          <w:rtl/>
        </w:rPr>
        <w:t>إنفاقها</w:t>
      </w:r>
      <w:r>
        <w:rPr>
          <w:rtl/>
        </w:rPr>
        <w:t xml:space="preserve"> </w:t>
      </w:r>
      <w:r>
        <w:rPr>
          <w:rFonts w:ascii="Arial" w:hAnsi="Arial" w:cs="Arial" w:hint="cs"/>
          <w:rtl/>
        </w:rPr>
        <w:t>بتمامها،</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فسيعلمون</w:t>
      </w:r>
      <w:r>
        <w:rPr>
          <w:rtl/>
        </w:rPr>
        <w:t xml:space="preserve"> </w:t>
      </w:r>
      <w:r>
        <w:rPr>
          <w:rFonts w:ascii="Arial" w:hAnsi="Arial" w:cs="Arial" w:hint="cs"/>
          <w:rtl/>
        </w:rPr>
        <w:t>عاقبة</w:t>
      </w:r>
      <w:r>
        <w:rPr>
          <w:rtl/>
        </w:rPr>
        <w:t xml:space="preserve"> </w:t>
      </w:r>
      <w:r>
        <w:rPr>
          <w:rFonts w:ascii="Arial" w:hAnsi="Arial" w:cs="Arial" w:hint="cs"/>
          <w:rtl/>
        </w:rPr>
        <w:t>إنفاقها</w:t>
      </w:r>
      <w:r>
        <w:rPr>
          <w:rtl/>
        </w:rPr>
        <w:t xml:space="preserve"> </w:t>
      </w:r>
      <w:r>
        <w:rPr>
          <w:rFonts w:ascii="Arial" w:hAnsi="Arial" w:cs="Arial" w:hint="cs"/>
          <w:rtl/>
        </w:rPr>
        <w:t>من</w:t>
      </w:r>
      <w:r>
        <w:rPr>
          <w:rtl/>
        </w:rPr>
        <w:t xml:space="preserve"> </w:t>
      </w:r>
      <w:r>
        <w:rPr>
          <w:rFonts w:ascii="Arial" w:hAnsi="Arial" w:cs="Arial" w:hint="cs"/>
          <w:rtl/>
        </w:rPr>
        <w:t>الخيبة</w:t>
      </w:r>
      <w:r>
        <w:rPr>
          <w:rtl/>
        </w:rPr>
        <w:t xml:space="preserve"> </w:t>
      </w:r>
      <w:r>
        <w:rPr>
          <w:rFonts w:ascii="Arial" w:hAnsi="Arial" w:cs="Arial" w:hint="cs"/>
          <w:rtl/>
        </w:rPr>
        <w:t>مِمَّا</w:t>
      </w:r>
      <w:r>
        <w:rPr>
          <w:rtl/>
        </w:rPr>
        <w:t xml:space="preserve"> </w:t>
      </w:r>
      <w:r>
        <w:rPr>
          <w:rFonts w:ascii="Arial" w:hAnsi="Arial" w:cs="Arial" w:hint="cs"/>
          <w:rtl/>
        </w:rPr>
        <w:t>قصدوا</w:t>
      </w:r>
      <w:r>
        <w:rPr>
          <w:rtl/>
        </w:rPr>
        <w:t xml:space="preserve"> </w:t>
      </w:r>
      <w:r>
        <w:rPr>
          <w:rFonts w:ascii="Arial" w:hAnsi="Arial" w:cs="Arial" w:hint="cs"/>
          <w:rtl/>
        </w:rPr>
        <w:t>بإنفاقها</w:t>
      </w:r>
      <w:r>
        <w:rPr>
          <w:rtl/>
        </w:rPr>
        <w:t xml:space="preserve">. </w:t>
      </w:r>
      <w:r>
        <w:rPr>
          <w:rFonts w:ascii="Arial" w:hAnsi="Arial" w:cs="Arial" w:hint="cs"/>
          <w:rtl/>
        </w:rPr>
        <w:t>وكرَّر</w:t>
      </w:r>
      <w:r>
        <w:rPr>
          <w:rtl/>
        </w:rPr>
        <w:t xml:space="preserve"> </w:t>
      </w:r>
      <w:r>
        <w:rPr>
          <w:rFonts w:ascii="Arial" w:hAnsi="Arial" w:cs="Arial" w:hint="cs"/>
          <w:rtl/>
        </w:rPr>
        <w:t>الإنفاق</w:t>
      </w:r>
      <w:r>
        <w:rPr>
          <w:rtl/>
        </w:rPr>
        <w:t xml:space="preserve"> </w:t>
      </w:r>
      <w:r>
        <w:rPr>
          <w:rFonts w:ascii="Arial" w:hAnsi="Arial" w:cs="Arial" w:hint="cs"/>
          <w:rtl/>
        </w:rPr>
        <w:t>لزيادة</w:t>
      </w:r>
      <w:r>
        <w:rPr>
          <w:rtl/>
        </w:rPr>
        <w:t xml:space="preserve"> </w:t>
      </w:r>
      <w:r>
        <w:rPr>
          <w:rFonts w:ascii="Arial" w:hAnsi="Arial" w:cs="Arial" w:hint="cs"/>
          <w:rtl/>
        </w:rPr>
        <w:t>تقبيح</w:t>
      </w:r>
      <w:r>
        <w:rPr>
          <w:rtl/>
        </w:rPr>
        <w:t xml:space="preserve"> </w:t>
      </w:r>
      <w:r>
        <w:rPr>
          <w:rFonts w:ascii="Arial" w:hAnsi="Arial" w:cs="Arial" w:hint="cs"/>
          <w:rtl/>
        </w:rPr>
        <w:t>صنيعهم</w:t>
      </w:r>
      <w:r>
        <w:rPr>
          <w:rtl/>
        </w:rPr>
        <w:t xml:space="preserve">. </w:t>
      </w:r>
      <w:r>
        <w:rPr>
          <w:rFonts w:ascii="Arial" w:hAnsi="Arial" w:cs="Arial" w:hint="cs"/>
          <w:rtl/>
        </w:rPr>
        <w:t>وخبر</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يُنفِقُونَ</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كَفَرُوا</w:t>
      </w:r>
      <w:r>
        <w:rPr>
          <w:rFonts w:ascii="Calibri" w:cs="Calibri" w:hint="cs"/>
          <w:rtl/>
        </w:rPr>
        <w:t>»</w:t>
      </w:r>
      <w:r>
        <w:rPr>
          <w:rtl/>
        </w:rPr>
        <w:t xml:space="preserve"> </w:t>
      </w:r>
      <w:r>
        <w:rPr>
          <w:rFonts w:ascii="Arial" w:hAnsi="Arial" w:cs="Arial" w:hint="cs"/>
          <w:rtl/>
        </w:rPr>
        <w:t>وخبر</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Calibri" w:cs="Calibri" w:hint="cs"/>
          <w:rtl/>
        </w:rPr>
        <w:t>«</w:t>
      </w:r>
      <w:r>
        <w:rPr>
          <w:rFonts w:ascii="Arial" w:hAnsi="Arial" w:cs="Arial" w:hint="cs"/>
          <w:rtl/>
        </w:rPr>
        <w:t>سَيُنفِقُونَهَا</w:t>
      </w:r>
      <w:r>
        <w:rPr>
          <w:rFonts w:ascii="Calibri" w:cs="Calibri" w:hint="cs"/>
          <w:rtl/>
        </w:rPr>
        <w:t>»</w:t>
      </w:r>
      <w:r>
        <w:rPr>
          <w:rtl/>
        </w:rPr>
        <w:t xml:space="preserve"> </w:t>
      </w:r>
      <w:r>
        <w:rPr>
          <w:rFonts w:ascii="Arial" w:hAnsi="Arial" w:cs="Arial" w:hint="cs"/>
          <w:rtl/>
        </w:rPr>
        <w:t>قرن</w:t>
      </w:r>
      <w:r>
        <w:rPr>
          <w:rtl/>
        </w:rPr>
        <w:t xml:space="preserve"> </w:t>
      </w:r>
      <w:r>
        <w:rPr>
          <w:rFonts w:ascii="Arial" w:hAnsi="Arial" w:cs="Arial" w:hint="cs"/>
          <w:rtl/>
        </w:rPr>
        <w:t>بالفاء</w:t>
      </w:r>
      <w:r>
        <w:rPr>
          <w:rtl/>
        </w:rPr>
        <w:t xml:space="preserve"> </w:t>
      </w:r>
      <w:r>
        <w:rPr>
          <w:rFonts w:ascii="Arial" w:hAnsi="Arial" w:cs="Arial" w:hint="cs"/>
          <w:rtl/>
        </w:rPr>
        <w:t>للعموم،</w:t>
      </w:r>
      <w:r>
        <w:rPr>
          <w:rtl/>
        </w:rPr>
        <w:t xml:space="preserve"> </w:t>
      </w:r>
      <w:r>
        <w:rPr>
          <w:rFonts w:ascii="Arial" w:hAnsi="Arial" w:cs="Arial" w:hint="cs"/>
          <w:rtl/>
        </w:rPr>
        <w:t>فيدخل</w:t>
      </w:r>
      <w:r>
        <w:rPr>
          <w:rtl/>
        </w:rPr>
        <w:t xml:space="preserve"> </w:t>
      </w:r>
      <w:r>
        <w:rPr>
          <w:rFonts w:ascii="Arial" w:hAnsi="Arial" w:cs="Arial" w:hint="cs"/>
          <w:rtl/>
        </w:rPr>
        <w:t>فيهم</w:t>
      </w:r>
      <w:r>
        <w:rPr>
          <w:rtl/>
        </w:rPr>
        <w:t xml:space="preserve"> </w:t>
      </w:r>
      <w:r>
        <w:rPr>
          <w:rFonts w:ascii="Arial" w:hAnsi="Arial" w:cs="Arial" w:hint="cs"/>
          <w:rtl/>
        </w:rPr>
        <w:t>الثلاثة</w:t>
      </w:r>
      <w:r>
        <w:rPr>
          <w:rtl/>
        </w:rPr>
        <w:t xml:space="preserve"> </w:t>
      </w:r>
      <w:r>
        <w:rPr>
          <w:rFonts w:ascii="Arial" w:hAnsi="Arial" w:cs="Arial" w:hint="cs"/>
          <w:rtl/>
        </w:rPr>
        <w:t>عشر</w:t>
      </w:r>
      <w:r>
        <w:rPr>
          <w:rtl/>
        </w:rPr>
        <w:t xml:space="preserve"> </w:t>
      </w:r>
      <w:r>
        <w:rPr>
          <w:rFonts w:ascii="Arial" w:hAnsi="Arial" w:cs="Arial" w:hint="cs"/>
          <w:rtl/>
        </w:rPr>
        <w:t>بالأولى،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تَكُونُ</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حَسْرَةً</w:t>
      </w:r>
      <w:r>
        <w:rPr>
          <w:rtl/>
        </w:rPr>
        <w:t> </w:t>
      </w:r>
      <w:r>
        <w:rPr>
          <w:rFonts w:ascii="Arial" w:hAnsi="Arial" w:cs="Arial" w:hint="cs"/>
          <w:rtl/>
        </w:rPr>
        <w:t>﴾</w:t>
      </w:r>
      <w:r>
        <w:rPr>
          <w:rtl/>
        </w:rPr>
        <w:t xml:space="preserve"> </w:t>
      </w:r>
      <w:r>
        <w:rPr>
          <w:rFonts w:ascii="Arial" w:hAnsi="Arial" w:cs="Arial" w:hint="cs"/>
          <w:rtl/>
        </w:rPr>
        <w:t>ندما</w:t>
      </w:r>
      <w:r>
        <w:rPr>
          <w:rtl/>
        </w:rPr>
        <w:t xml:space="preserve"> </w:t>
      </w:r>
      <w:r>
        <w:rPr>
          <w:rFonts w:ascii="Arial" w:hAnsi="Arial" w:cs="Arial" w:hint="cs"/>
          <w:rtl/>
        </w:rPr>
        <w:t>وغمًّا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كالآخرة،</w:t>
      </w:r>
      <w:r>
        <w:rPr>
          <w:rtl/>
        </w:rPr>
        <w:t xml:space="preserve"> </w:t>
      </w:r>
      <w:r>
        <w:rPr>
          <w:rFonts w:ascii="Arial" w:hAnsi="Arial" w:cs="Arial" w:hint="cs"/>
          <w:rtl/>
        </w:rPr>
        <w:t>لأنَّهم</w:t>
      </w:r>
      <w:r>
        <w:rPr>
          <w:rtl/>
        </w:rPr>
        <w:t xml:space="preserve"> </w:t>
      </w:r>
      <w:r>
        <w:rPr>
          <w:rFonts w:ascii="Arial" w:hAnsi="Arial" w:cs="Arial" w:hint="cs"/>
          <w:rtl/>
        </w:rPr>
        <w:t>أنفقوها</w:t>
      </w:r>
      <w:r>
        <w:rPr>
          <w:rtl/>
        </w:rPr>
        <w:t xml:space="preserve"> </w:t>
      </w:r>
      <w:r>
        <w:rPr>
          <w:rFonts w:ascii="Arial" w:hAnsi="Arial" w:cs="Arial" w:hint="cs"/>
          <w:rtl/>
        </w:rPr>
        <w:t>ليغلبوا</w:t>
      </w:r>
      <w:r>
        <w:rPr>
          <w:rtl/>
        </w:rPr>
        <w:t xml:space="preserve"> </w:t>
      </w:r>
      <w:r>
        <w:rPr>
          <w:rFonts w:ascii="Arial" w:hAnsi="Arial" w:cs="Arial" w:hint="cs"/>
          <w:rtl/>
        </w:rPr>
        <w:t>المسلمين،</w:t>
      </w:r>
      <w:r>
        <w:rPr>
          <w:rtl/>
        </w:rPr>
        <w:t xml:space="preserve"> </w:t>
      </w:r>
      <w:r>
        <w:rPr>
          <w:rFonts w:ascii="Arial" w:hAnsi="Arial" w:cs="Arial" w:hint="cs"/>
          <w:rtl/>
        </w:rPr>
        <w:t>وغلبهم</w:t>
      </w:r>
      <w:r>
        <w:rPr>
          <w:rtl/>
        </w:rPr>
        <w:t xml:space="preserve"> </w:t>
      </w:r>
      <w:r>
        <w:rPr>
          <w:rFonts w:ascii="Arial" w:hAnsi="Arial" w:cs="Arial" w:hint="cs"/>
          <w:rtl/>
        </w:rPr>
        <w:t>المسلمون،</w:t>
      </w:r>
      <w:r>
        <w:rPr>
          <w:rtl/>
        </w:rPr>
        <w:t xml:space="preserve"> </w:t>
      </w:r>
      <w:r>
        <w:rPr>
          <w:rFonts w:ascii="Arial" w:hAnsi="Arial" w:cs="Arial" w:hint="cs"/>
          <w:rtl/>
        </w:rPr>
        <w:t>ووجه</w:t>
      </w:r>
      <w:r>
        <w:rPr>
          <w:rtl/>
        </w:rPr>
        <w:t xml:space="preserve"> </w:t>
      </w:r>
      <w:r>
        <w:rPr>
          <w:rFonts w:ascii="Arial" w:hAnsi="Arial" w:cs="Arial" w:hint="cs"/>
          <w:rtl/>
        </w:rPr>
        <w:t>كونها</w:t>
      </w:r>
      <w:r>
        <w:rPr>
          <w:rtl/>
        </w:rPr>
        <w:t xml:space="preserve"> </w:t>
      </w:r>
      <w:r>
        <w:rPr>
          <w:rFonts w:ascii="Arial" w:hAnsi="Arial" w:cs="Arial" w:hint="cs"/>
          <w:rtl/>
        </w:rPr>
        <w:t>حسرة</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بحسب</w:t>
      </w:r>
      <w:r>
        <w:rPr>
          <w:rtl/>
        </w:rPr>
        <w:t xml:space="preserve"> </w:t>
      </w:r>
      <w:r>
        <w:rPr>
          <w:rFonts w:ascii="Arial" w:hAnsi="Arial" w:cs="Arial" w:hint="cs"/>
          <w:rtl/>
        </w:rPr>
        <w:t>الدنيا</w:t>
      </w:r>
      <w:r>
        <w:rPr>
          <w:rtl/>
        </w:rPr>
        <w:t xml:space="preserve"> </w:t>
      </w:r>
      <w:r>
        <w:rPr>
          <w:rFonts w:ascii="Arial" w:hAnsi="Arial" w:cs="Arial" w:hint="cs"/>
          <w:rtl/>
        </w:rPr>
        <w:t>ظاهر،</w:t>
      </w:r>
      <w:r>
        <w:rPr>
          <w:rtl/>
        </w:rPr>
        <w:t xml:space="preserve"> </w:t>
      </w:r>
      <w:r>
        <w:rPr>
          <w:rFonts w:ascii="Arial" w:hAnsi="Arial" w:cs="Arial" w:hint="cs"/>
          <w:rtl/>
        </w:rPr>
        <w:t>وأمَّا</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فلعدم</w:t>
      </w:r>
      <w:r>
        <w:rPr>
          <w:rtl/>
        </w:rPr>
        <w:t xml:space="preserve"> </w:t>
      </w:r>
      <w:r>
        <w:rPr>
          <w:rFonts w:ascii="Arial" w:hAnsi="Arial" w:cs="Arial" w:hint="cs"/>
          <w:rtl/>
        </w:rPr>
        <w:t>نجاتهم</w:t>
      </w:r>
      <w:r>
        <w:rPr>
          <w:rtl/>
        </w:rPr>
        <w:t xml:space="preserve"> </w:t>
      </w:r>
      <w:r>
        <w:rPr>
          <w:rFonts w:ascii="Arial" w:hAnsi="Arial" w:cs="Arial" w:hint="cs"/>
          <w:rtl/>
        </w:rPr>
        <w:t>من</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عليهم</w:t>
      </w:r>
      <w:r>
        <w:rPr>
          <w:rtl/>
        </w:rPr>
        <w:t xml:space="preserve">. </w:t>
      </w:r>
      <w:r>
        <w:rPr>
          <w:rFonts w:ascii="Arial" w:hAnsi="Arial" w:cs="Arial" w:hint="cs"/>
          <w:rtl/>
        </w:rPr>
        <w:t>وضمير</w:t>
      </w:r>
      <w:r>
        <w:rPr>
          <w:rtl/>
        </w:rPr>
        <w:t xml:space="preserve"> </w:t>
      </w:r>
      <w:r>
        <w:rPr>
          <w:rFonts w:ascii="Calibri" w:cs="Calibri" w:hint="cs"/>
          <w:rtl/>
        </w:rPr>
        <w:t>«</w:t>
      </w:r>
      <w:r>
        <w:rPr>
          <w:rFonts w:ascii="Arial" w:hAnsi="Arial" w:cs="Arial" w:hint="cs"/>
          <w:rtl/>
        </w:rPr>
        <w:t>تَكُونُ</w:t>
      </w:r>
      <w:r>
        <w:rPr>
          <w:rFonts w:ascii="Calibri" w:cs="Calibri" w:hint="cs"/>
          <w:rtl/>
        </w:rPr>
        <w:t>»</w:t>
      </w:r>
      <w:r>
        <w:rPr>
          <w:rtl/>
        </w:rPr>
        <w:t xml:space="preserve"> </w:t>
      </w:r>
      <w:r>
        <w:rPr>
          <w:rFonts w:ascii="Arial" w:hAnsi="Arial" w:cs="Arial" w:hint="cs"/>
          <w:rtl/>
        </w:rPr>
        <w:t>للأموال</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أي</w:t>
      </w:r>
      <w:r>
        <w:rPr>
          <w:rtl/>
        </w:rPr>
        <w:t xml:space="preserve">: </w:t>
      </w:r>
      <w:r>
        <w:rPr>
          <w:rFonts w:ascii="Arial" w:hAnsi="Arial" w:cs="Arial" w:hint="cs"/>
          <w:rtl/>
        </w:rPr>
        <w:t>يكون</w:t>
      </w:r>
      <w:r>
        <w:rPr>
          <w:rtl/>
        </w:rPr>
        <w:t xml:space="preserve"> </w:t>
      </w:r>
      <w:r>
        <w:rPr>
          <w:rFonts w:ascii="Arial" w:hAnsi="Arial" w:cs="Arial" w:hint="cs"/>
          <w:rtl/>
        </w:rPr>
        <w:t>إنفاقها،</w:t>
      </w:r>
      <w:r>
        <w:rPr>
          <w:rtl/>
        </w:rPr>
        <w:t xml:space="preserve"> </w:t>
      </w:r>
      <w:r>
        <w:rPr>
          <w:rFonts w:ascii="Arial" w:hAnsi="Arial" w:cs="Arial" w:hint="cs"/>
          <w:rtl/>
        </w:rPr>
        <w:t>وليس</w:t>
      </w:r>
      <w:r>
        <w:rPr>
          <w:rtl/>
        </w:rPr>
        <w:t xml:space="preserve"> </w:t>
      </w:r>
      <w:r>
        <w:rPr>
          <w:rFonts w:ascii="Arial" w:hAnsi="Arial" w:cs="Arial" w:hint="cs"/>
          <w:rtl/>
        </w:rPr>
        <w:t>الأموال</w:t>
      </w:r>
      <w:r>
        <w:rPr>
          <w:rtl/>
        </w:rPr>
        <w:t xml:space="preserve"> </w:t>
      </w:r>
      <w:r>
        <w:rPr>
          <w:rFonts w:ascii="Arial" w:hAnsi="Arial" w:cs="Arial" w:hint="cs"/>
          <w:rtl/>
        </w:rPr>
        <w:t>ولا</w:t>
      </w:r>
      <w:r>
        <w:rPr>
          <w:rtl/>
        </w:rPr>
        <w:t xml:space="preserve"> </w:t>
      </w:r>
      <w:r>
        <w:rPr>
          <w:rFonts w:ascii="Arial" w:hAnsi="Arial" w:cs="Arial" w:hint="cs"/>
          <w:rtl/>
        </w:rPr>
        <w:t>إنفاقها</w:t>
      </w:r>
      <w:r>
        <w:rPr>
          <w:rtl/>
        </w:rPr>
        <w:t xml:space="preserve"> </w:t>
      </w:r>
      <w:r>
        <w:rPr>
          <w:rFonts w:ascii="Arial" w:hAnsi="Arial" w:cs="Arial" w:hint="cs"/>
          <w:rtl/>
        </w:rPr>
        <w:t>نفس</w:t>
      </w:r>
      <w:r>
        <w:rPr>
          <w:rtl/>
        </w:rPr>
        <w:t xml:space="preserve"> </w:t>
      </w:r>
      <w:r>
        <w:rPr>
          <w:rFonts w:ascii="Arial" w:hAnsi="Arial" w:cs="Arial" w:hint="cs"/>
          <w:rtl/>
        </w:rPr>
        <w:t>الحسرة</w:t>
      </w:r>
      <w:r>
        <w:rPr>
          <w:rtl/>
        </w:rPr>
        <w:t xml:space="preserve"> </w:t>
      </w:r>
      <w:r>
        <w:rPr>
          <w:rFonts w:ascii="Arial" w:hAnsi="Arial" w:cs="Arial" w:hint="cs"/>
          <w:rtl/>
        </w:rPr>
        <w:t>ولكن</w:t>
      </w:r>
      <w:r>
        <w:rPr>
          <w:rtl/>
        </w:rPr>
        <w:t xml:space="preserve"> </w:t>
      </w:r>
      <w:r>
        <w:rPr>
          <w:rFonts w:ascii="Arial" w:hAnsi="Arial" w:cs="Arial" w:hint="cs"/>
          <w:rtl/>
        </w:rPr>
        <w:t>سببها،</w:t>
      </w:r>
      <w:r>
        <w:rPr>
          <w:rtl/>
        </w:rPr>
        <w:t xml:space="preserve"> </w:t>
      </w:r>
      <w:r>
        <w:rPr>
          <w:rFonts w:ascii="Arial" w:hAnsi="Arial" w:cs="Arial" w:hint="cs"/>
          <w:rtl/>
        </w:rPr>
        <w:t>فأخبر</w:t>
      </w:r>
      <w:r>
        <w:rPr>
          <w:rtl/>
        </w:rPr>
        <w:t xml:space="preserve"> </w:t>
      </w:r>
      <w:r>
        <w:rPr>
          <w:rFonts w:ascii="Arial" w:hAnsi="Arial" w:cs="Arial" w:hint="cs"/>
          <w:rtl/>
        </w:rPr>
        <w:t>عنها</w:t>
      </w:r>
      <w:r>
        <w:rPr>
          <w:rtl/>
        </w:rPr>
        <w:t xml:space="preserve"> </w:t>
      </w:r>
      <w:r>
        <w:rPr>
          <w:rFonts w:ascii="Arial" w:hAnsi="Arial" w:cs="Arial" w:hint="cs"/>
          <w:rtl/>
        </w:rPr>
        <w:t>باسم</w:t>
      </w:r>
      <w:r>
        <w:rPr>
          <w:rtl/>
        </w:rPr>
        <w:t xml:space="preserve"> </w:t>
      </w:r>
      <w:r>
        <w:rPr>
          <w:rFonts w:ascii="Arial" w:hAnsi="Arial" w:cs="Arial" w:hint="cs"/>
          <w:rtl/>
        </w:rPr>
        <w:t>مسبَّبها</w:t>
      </w:r>
      <w:r>
        <w:rPr>
          <w:rtl/>
        </w:rPr>
        <w:t xml:space="preserve"> </w:t>
      </w:r>
      <w:r>
        <w:rPr>
          <w:rFonts w:ascii="Arial" w:hAnsi="Arial" w:cs="Arial" w:hint="cs"/>
          <w:rtl/>
        </w:rPr>
        <w:t>مبالغة</w:t>
      </w:r>
      <w:r>
        <w:rPr>
          <w:rtl/>
        </w:rPr>
        <w:t xml:space="preserve"> </w:t>
      </w:r>
      <w:r>
        <w:rPr>
          <w:rFonts w:ascii="Arial" w:hAnsi="Arial" w:cs="Arial" w:hint="cs"/>
          <w:rtl/>
        </w:rPr>
        <w:t>كأنَّها</w:t>
      </w:r>
      <w:r>
        <w:rPr>
          <w:rtl/>
        </w:rPr>
        <w:t xml:space="preserve"> </w:t>
      </w:r>
      <w:r>
        <w:rPr>
          <w:rFonts w:ascii="Arial" w:hAnsi="Arial" w:cs="Arial" w:hint="cs"/>
          <w:rtl/>
        </w:rPr>
        <w:t>نفس</w:t>
      </w:r>
      <w:r>
        <w:rPr>
          <w:rtl/>
        </w:rPr>
        <w:t xml:space="preserve"> </w:t>
      </w:r>
      <w:r>
        <w:rPr>
          <w:rFonts w:ascii="Arial" w:hAnsi="Arial" w:cs="Arial" w:hint="cs"/>
          <w:rtl/>
        </w:rPr>
        <w:t>الحسرة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يُغْلَبُونَ</w:t>
      </w:r>
      <w:r>
        <w:rPr>
          <w:rtl/>
        </w:rPr>
        <w:t> </w:t>
      </w:r>
      <w:r>
        <w:rPr>
          <w:rFonts w:ascii="Arial" w:hAnsi="Arial" w:cs="Arial" w:hint="cs"/>
          <w:rtl/>
        </w:rPr>
        <w:t>﴾</w:t>
      </w:r>
      <w:r>
        <w:rPr>
          <w:rtl/>
        </w:rPr>
        <w:t xml:space="preserve"> </w:t>
      </w:r>
      <w:r>
        <w:rPr>
          <w:rFonts w:ascii="Arial" w:hAnsi="Arial" w:cs="Arial" w:hint="cs"/>
          <w:rtl/>
        </w:rPr>
        <w:t>يغلبهم</w:t>
      </w:r>
      <w:r>
        <w:rPr>
          <w:rtl/>
        </w:rPr>
        <w:t xml:space="preserve"> </w:t>
      </w:r>
      <w:r>
        <w:rPr>
          <w:rFonts w:ascii="Arial" w:hAnsi="Arial" w:cs="Arial" w:hint="cs"/>
          <w:rtl/>
        </w:rPr>
        <w:t>المسلمون</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بالقتال،</w:t>
      </w:r>
      <w:r>
        <w:rPr>
          <w:rtl/>
        </w:rPr>
        <w:t xml:space="preserve"> </w:t>
      </w:r>
      <w:r>
        <w:rPr>
          <w:rFonts w:ascii="Arial" w:hAnsi="Arial" w:cs="Arial" w:hint="cs"/>
          <w:rtl/>
        </w:rPr>
        <w:t>أمَّا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أصرُّوا</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يُحْشَرُونَ</w:t>
      </w:r>
      <w:r>
        <w:rPr>
          <w:rtl/>
        </w:rPr>
        <w:t> </w:t>
      </w:r>
      <w:r>
        <w:rPr>
          <w:rFonts w:ascii="Arial" w:hAnsi="Arial" w:cs="Arial" w:hint="cs"/>
          <w:rtl/>
        </w:rPr>
        <w:t>﴾</w:t>
      </w:r>
      <w:r>
        <w:rPr>
          <w:rtl/>
        </w:rPr>
        <w:t xml:space="preserve"> </w:t>
      </w:r>
      <w:r>
        <w:rPr>
          <w:rFonts w:ascii="Arial" w:hAnsi="Arial" w:cs="Arial" w:hint="cs"/>
          <w:rtl/>
        </w:rPr>
        <w:t>يُجمعون</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لِيَمِيزَ</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يُحْشَرُونَ</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يُغْلَبُونَ</w:t>
      </w:r>
      <w:r>
        <w:rPr>
          <w:rFonts w:ascii="Calibri" w:cs="Calibri" w:hint="cs"/>
          <w:rtl/>
        </w:rPr>
        <w:t>»</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في</w:t>
      </w:r>
      <w:r>
        <w:rPr>
          <w:rtl/>
        </w:rPr>
        <w:t xml:space="preserve"> </w:t>
      </w:r>
      <w:r>
        <w:rPr>
          <w:rFonts w:ascii="Arial" w:hAnsi="Arial" w:cs="Arial" w:hint="cs"/>
          <w:rtl/>
        </w:rPr>
        <w:t>حشرهم</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 xml:space="preserve"> </w:t>
      </w:r>
      <w:r>
        <w:rPr>
          <w:rFonts w:ascii="Arial" w:hAnsi="Arial" w:cs="Arial" w:hint="cs"/>
          <w:rtl/>
        </w:rPr>
        <w:t>ميز</w:t>
      </w:r>
      <w:r>
        <w:rPr>
          <w:rtl/>
        </w:rPr>
        <w:t xml:space="preserve"> </w:t>
      </w:r>
      <w:r>
        <w:rPr>
          <w:rFonts w:ascii="Arial" w:hAnsi="Arial" w:cs="Arial" w:hint="cs"/>
          <w:rtl/>
        </w:rPr>
        <w:t>الخبيث</w:t>
      </w:r>
      <w:r>
        <w:rPr>
          <w:rtl/>
        </w:rPr>
        <w:t xml:space="preserve"> </w:t>
      </w:r>
      <w:r>
        <w:rPr>
          <w:rFonts w:ascii="Arial" w:hAnsi="Arial" w:cs="Arial" w:hint="cs"/>
          <w:rtl/>
        </w:rPr>
        <w:t>من</w:t>
      </w:r>
      <w:r>
        <w:rPr>
          <w:rtl/>
        </w:rPr>
        <w:t xml:space="preserve"> </w:t>
      </w:r>
      <w:r>
        <w:rPr>
          <w:rFonts w:ascii="Arial" w:hAnsi="Arial" w:cs="Arial" w:hint="cs"/>
          <w:rtl/>
        </w:rPr>
        <w:t>الطيِّب،</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كونهم</w:t>
      </w:r>
      <w:r>
        <w:rPr>
          <w:rtl/>
        </w:rPr>
        <w:t xml:space="preserve"> </w:t>
      </w:r>
      <w:r>
        <w:rPr>
          <w:rFonts w:ascii="Arial" w:hAnsi="Arial" w:cs="Arial" w:hint="cs"/>
          <w:rtl/>
        </w:rPr>
        <w:t>مغلوبين،</w:t>
      </w:r>
      <w:r>
        <w:rPr>
          <w:rtl/>
        </w:rPr>
        <w:t xml:space="preserve"> </w:t>
      </w:r>
      <w:r>
        <w:rPr>
          <w:rFonts w:ascii="Arial" w:hAnsi="Arial" w:cs="Arial" w:hint="cs"/>
          <w:rtl/>
        </w:rPr>
        <w:t>أي</w:t>
      </w:r>
      <w:r>
        <w:rPr>
          <w:rtl/>
        </w:rPr>
        <w:t xml:space="preserve">: </w:t>
      </w:r>
      <w:r>
        <w:rPr>
          <w:rFonts w:ascii="Arial" w:hAnsi="Arial" w:cs="Arial" w:hint="cs"/>
          <w:rtl/>
        </w:rPr>
        <w:t>ليَفْصِل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الْخَبِيثَ</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اَلطَّيِّبِ</w:t>
      </w:r>
      <w:r>
        <w:rPr>
          <w:rtl/>
        </w:rPr>
        <w:t> </w:t>
      </w:r>
      <w:r>
        <w:rPr>
          <w:rFonts w:ascii="Arial" w:hAnsi="Arial" w:cs="Arial" w:hint="cs"/>
          <w:rtl/>
        </w:rPr>
        <w:t>﴾</w:t>
      </w:r>
      <w:r>
        <w:rPr>
          <w:rtl/>
        </w:rPr>
        <w:t xml:space="preserve"> </w:t>
      </w:r>
      <w:r>
        <w:rPr>
          <w:rFonts w:ascii="Arial" w:hAnsi="Arial" w:cs="Arial" w:hint="cs"/>
          <w:rtl/>
        </w:rPr>
        <w:t>الخبيث</w:t>
      </w:r>
      <w:r>
        <w:rPr>
          <w:rtl/>
        </w:rPr>
        <w:t xml:space="preserve">: </w:t>
      </w:r>
      <w:r>
        <w:rPr>
          <w:rFonts w:ascii="Arial" w:hAnsi="Arial" w:cs="Arial" w:hint="cs"/>
          <w:rtl/>
        </w:rPr>
        <w:t>الكافر،</w:t>
      </w:r>
      <w:r>
        <w:rPr>
          <w:rtl/>
        </w:rPr>
        <w:t xml:space="preserve"> </w:t>
      </w:r>
      <w:r>
        <w:rPr>
          <w:rFonts w:ascii="Arial" w:hAnsi="Arial" w:cs="Arial" w:hint="cs"/>
          <w:rtl/>
        </w:rPr>
        <w:t>والطيِّب</w:t>
      </w:r>
      <w:r>
        <w:rPr>
          <w:rtl/>
        </w:rPr>
        <w:t xml:space="preserve">: </w:t>
      </w:r>
      <w:r>
        <w:rPr>
          <w:rFonts w:ascii="Arial" w:hAnsi="Arial" w:cs="Arial" w:hint="cs"/>
          <w:rtl/>
        </w:rPr>
        <w:t>المؤمن،</w:t>
      </w:r>
      <w:r>
        <w:rPr>
          <w:rtl/>
        </w:rPr>
        <w:t xml:space="preserve"> </w:t>
      </w:r>
      <w:r>
        <w:rPr>
          <w:rFonts w:ascii="Arial" w:hAnsi="Arial" w:cs="Arial" w:hint="cs"/>
          <w:rtl/>
        </w:rPr>
        <w:t>والمراد</w:t>
      </w:r>
      <w:r>
        <w:rPr>
          <w:rtl/>
        </w:rPr>
        <w:t xml:space="preserve">: </w:t>
      </w:r>
      <w:r>
        <w:rPr>
          <w:rFonts w:ascii="Arial" w:hAnsi="Arial" w:cs="Arial" w:hint="cs"/>
          <w:rtl/>
        </w:rPr>
        <w:t>جنسهما،</w:t>
      </w:r>
      <w:r>
        <w:rPr>
          <w:rtl/>
        </w:rPr>
        <w:t xml:space="preserve"> </w:t>
      </w:r>
      <w:r>
        <w:rPr>
          <w:rFonts w:ascii="Arial" w:hAnsi="Arial" w:cs="Arial" w:hint="cs"/>
          <w:rtl/>
        </w:rPr>
        <w:t>أو</w:t>
      </w:r>
      <w:r>
        <w:rPr>
          <w:rtl/>
        </w:rPr>
        <w:t xml:space="preserve"> </w:t>
      </w:r>
      <w:r>
        <w:rPr>
          <w:rFonts w:ascii="Arial" w:hAnsi="Arial" w:cs="Arial" w:hint="cs"/>
          <w:rtl/>
        </w:rPr>
        <w:t>الخبيث</w:t>
      </w:r>
      <w:r>
        <w:rPr>
          <w:rtl/>
        </w:rPr>
        <w:t xml:space="preserve">: </w:t>
      </w:r>
      <w:r>
        <w:rPr>
          <w:rFonts w:ascii="Arial" w:hAnsi="Arial" w:cs="Arial" w:hint="cs"/>
          <w:rtl/>
        </w:rPr>
        <w:t>الاعتقاد</w:t>
      </w:r>
      <w:r>
        <w:rPr>
          <w:rtl/>
        </w:rPr>
        <w:t xml:space="preserve"> </w:t>
      </w:r>
      <w:r>
        <w:rPr>
          <w:rFonts w:ascii="Arial" w:hAnsi="Arial" w:cs="Arial" w:hint="cs"/>
          <w:rtl/>
        </w:rPr>
        <w:t>والقول</w:t>
      </w:r>
      <w:r>
        <w:rPr>
          <w:rtl/>
        </w:rPr>
        <w:t xml:space="preserve"> </w:t>
      </w:r>
      <w:r>
        <w:rPr>
          <w:rFonts w:ascii="Arial" w:hAnsi="Arial" w:cs="Arial" w:hint="cs"/>
          <w:rtl/>
        </w:rPr>
        <w:t>والفعل</w:t>
      </w:r>
      <w:r>
        <w:rPr>
          <w:rtl/>
        </w:rPr>
        <w:t xml:space="preserve"> </w:t>
      </w:r>
      <w:r>
        <w:rPr>
          <w:rFonts w:ascii="Arial" w:hAnsi="Arial" w:cs="Arial" w:hint="cs"/>
          <w:rtl/>
        </w:rPr>
        <w:t>الخبيثات،</w:t>
      </w:r>
      <w:r>
        <w:rPr>
          <w:rtl/>
        </w:rPr>
        <w:t xml:space="preserve"> </w:t>
      </w:r>
      <w:r>
        <w:rPr>
          <w:rFonts w:ascii="Arial" w:hAnsi="Arial" w:cs="Arial" w:hint="cs"/>
          <w:rtl/>
        </w:rPr>
        <w:t>والطيِّب</w:t>
      </w:r>
      <w:r>
        <w:rPr>
          <w:rtl/>
        </w:rPr>
        <w:t xml:space="preserve">: </w:t>
      </w:r>
      <w:r>
        <w:rPr>
          <w:rFonts w:ascii="Arial" w:hAnsi="Arial" w:cs="Arial" w:hint="cs"/>
          <w:rtl/>
        </w:rPr>
        <w:t>الصوالح</w:t>
      </w:r>
      <w:r>
        <w:rPr>
          <w:rtl/>
        </w:rPr>
        <w:t xml:space="preserve"> </w:t>
      </w:r>
      <w:r>
        <w:rPr>
          <w:rFonts w:ascii="Arial" w:hAnsi="Arial" w:cs="Arial" w:hint="cs"/>
          <w:rtl/>
        </w:rPr>
        <w:t>منهنَّ</w:t>
      </w:r>
      <w:r>
        <w:rPr>
          <w:rtl/>
        </w:rPr>
        <w:t>.</w:t>
      </w:r>
    </w:p>
    <w:p w:rsidR="00B03E2D" w:rsidRDefault="00B03E2D">
      <w:pPr>
        <w:pStyle w:val="textquran"/>
        <w:rPr>
          <w:rtl/>
        </w:rPr>
      </w:pPr>
      <w:r>
        <w:rPr>
          <w:rFonts w:ascii="Arial" w:hAnsi="Arial" w:cs="Arial" w:hint="cs"/>
          <w:rtl/>
        </w:rPr>
        <w:t>وإن</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الْخَبِيثَ</w:t>
      </w:r>
      <w:r>
        <w:rPr>
          <w:rFonts w:ascii="Calibri" w:cs="Calibri" w:hint="cs"/>
          <w:rtl/>
        </w:rPr>
        <w:t>»</w:t>
      </w:r>
      <w:r>
        <w:rPr>
          <w:rtl/>
        </w:rPr>
        <w:t xml:space="preserve">: </w:t>
      </w:r>
      <w:r>
        <w:rPr>
          <w:rFonts w:ascii="Arial" w:hAnsi="Arial" w:cs="Arial" w:hint="cs"/>
          <w:rtl/>
        </w:rPr>
        <w:t>النفقة</w:t>
      </w:r>
      <w:r>
        <w:rPr>
          <w:rtl/>
        </w:rPr>
        <w:t xml:space="preserve"> </w:t>
      </w:r>
      <w:r>
        <w:rPr>
          <w:rFonts w:ascii="Arial" w:hAnsi="Arial" w:cs="Arial" w:hint="cs"/>
          <w:rtl/>
        </w:rPr>
        <w:t>في</w:t>
      </w:r>
      <w:r>
        <w:rPr>
          <w:rtl/>
        </w:rPr>
        <w:t xml:space="preserve"> </w:t>
      </w:r>
      <w:r>
        <w:rPr>
          <w:rFonts w:ascii="Arial" w:hAnsi="Arial" w:cs="Arial" w:hint="cs"/>
          <w:rtl/>
        </w:rPr>
        <w:t>عداوة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ودينه،</w:t>
      </w:r>
      <w:r>
        <w:rPr>
          <w:rtl/>
        </w:rPr>
        <w:t xml:space="preserve"> </w:t>
      </w:r>
      <w:r>
        <w:rPr>
          <w:rFonts w:ascii="Arial" w:hAnsi="Arial" w:cs="Arial" w:hint="cs"/>
          <w:rtl/>
        </w:rPr>
        <w:t>و</w:t>
      </w:r>
      <w:r>
        <w:rPr>
          <w:rFonts w:ascii="Calibri" w:cs="Calibri" w:hint="cs"/>
          <w:rtl/>
        </w:rPr>
        <w:t>«</w:t>
      </w:r>
      <w:r>
        <w:rPr>
          <w:rFonts w:ascii="Arial" w:hAnsi="Arial" w:cs="Arial" w:hint="cs"/>
          <w:rtl/>
        </w:rPr>
        <w:t>الطَّيِّب</w:t>
      </w:r>
      <w:r>
        <w:rPr>
          <w:rFonts w:ascii="Calibri" w:cs="Calibri" w:hint="cs"/>
          <w:rtl/>
        </w:rPr>
        <w:t>»</w:t>
      </w:r>
      <w:r>
        <w:rPr>
          <w:rtl/>
        </w:rPr>
        <w:t xml:space="preserve">: </w:t>
      </w:r>
      <w:r>
        <w:rPr>
          <w:rFonts w:ascii="Arial" w:hAnsi="Arial" w:cs="Arial" w:hint="cs"/>
          <w:rtl/>
        </w:rPr>
        <w:t>النفقة</w:t>
      </w:r>
      <w:r>
        <w:rPr>
          <w:rtl/>
        </w:rPr>
        <w:t xml:space="preserve"> </w:t>
      </w:r>
      <w:r>
        <w:rPr>
          <w:rFonts w:ascii="Arial" w:hAnsi="Arial" w:cs="Arial" w:hint="cs"/>
          <w:rtl/>
        </w:rPr>
        <w:t>في</w:t>
      </w:r>
      <w:r>
        <w:rPr>
          <w:rtl/>
        </w:rPr>
        <w:t xml:space="preserve"> </w:t>
      </w:r>
      <w:r>
        <w:rPr>
          <w:rFonts w:ascii="Arial" w:hAnsi="Arial" w:cs="Arial" w:hint="cs"/>
          <w:rtl/>
        </w:rPr>
        <w:t>إعلاء</w:t>
      </w:r>
      <w:r>
        <w:rPr>
          <w:rtl/>
        </w:rPr>
        <w:t xml:space="preserve"> </w:t>
      </w:r>
      <w:r>
        <w:rPr>
          <w:rFonts w:ascii="Arial" w:hAnsi="Arial" w:cs="Arial" w:hint="cs"/>
          <w:rtl/>
        </w:rPr>
        <w:t>الدين</w:t>
      </w:r>
      <w:r>
        <w:rPr>
          <w:rtl/>
        </w:rPr>
        <w:t xml:space="preserve"> </w:t>
      </w:r>
      <w:r>
        <w:rPr>
          <w:rFonts w:ascii="Arial" w:hAnsi="Arial" w:cs="Arial" w:hint="cs"/>
          <w:rtl/>
        </w:rPr>
        <w:t>فاللام</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تَكُونُ</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بـ</w:t>
      </w:r>
      <w:r>
        <w:rPr>
          <w:rFonts w:ascii="Calibri" w:cs="Calibri" w:hint="cs"/>
          <w:rtl/>
        </w:rPr>
        <w:t> «</w:t>
      </w:r>
      <w:r>
        <w:rPr>
          <w:rFonts w:ascii="Arial" w:hAnsi="Arial" w:cs="Arial" w:hint="cs"/>
          <w:rtl/>
        </w:rPr>
        <w:t>يُحْشَرُونَ</w:t>
      </w:r>
      <w:r>
        <w:rPr>
          <w:rFonts w:ascii="Calibri" w:cs="Calibri" w:hint="cs"/>
          <w:rtl/>
        </w:rPr>
        <w:t>»</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معنى</w:t>
      </w:r>
      <w:r>
        <w:rPr>
          <w:rtl/>
        </w:rPr>
        <w:t xml:space="preserve"> </w:t>
      </w:r>
      <w:r>
        <w:rPr>
          <w:rFonts w:ascii="Arial" w:hAnsi="Arial" w:cs="Arial" w:hint="cs"/>
          <w:rtl/>
        </w:rPr>
        <w:t>لتعليل</w:t>
      </w:r>
      <w:r>
        <w:rPr>
          <w:rtl/>
        </w:rPr>
        <w:t xml:space="preserve"> </w:t>
      </w:r>
      <w:r>
        <w:rPr>
          <w:rFonts w:ascii="Arial" w:hAnsi="Arial" w:cs="Arial" w:hint="cs"/>
          <w:rtl/>
        </w:rPr>
        <w:t>كون</w:t>
      </w:r>
      <w:r>
        <w:rPr>
          <w:rtl/>
        </w:rPr>
        <w:t xml:space="preserve"> </w:t>
      </w:r>
      <w:r>
        <w:rPr>
          <w:rFonts w:ascii="Arial" w:hAnsi="Arial" w:cs="Arial" w:hint="cs"/>
          <w:rtl/>
        </w:rPr>
        <w:t>مالهم</w:t>
      </w:r>
      <w:r>
        <w:rPr>
          <w:rtl/>
        </w:rPr>
        <w:t xml:space="preserve"> </w:t>
      </w:r>
      <w:r>
        <w:rPr>
          <w:rFonts w:ascii="Arial" w:hAnsi="Arial" w:cs="Arial" w:hint="cs"/>
          <w:rtl/>
        </w:rPr>
        <w:t>حسرة</w:t>
      </w:r>
      <w:r>
        <w:rPr>
          <w:rtl/>
        </w:rPr>
        <w:t xml:space="preserve"> </w:t>
      </w:r>
      <w:r>
        <w:rPr>
          <w:rFonts w:ascii="Arial" w:hAnsi="Arial" w:cs="Arial" w:hint="cs"/>
          <w:rtl/>
        </w:rPr>
        <w:t>بتميز</w:t>
      </w:r>
      <w:r>
        <w:rPr>
          <w:rtl/>
        </w:rPr>
        <w:t xml:space="preserve"> </w:t>
      </w:r>
      <w:r>
        <w:rPr>
          <w:rFonts w:ascii="Arial" w:hAnsi="Arial" w:cs="Arial" w:hint="cs"/>
          <w:rtl/>
        </w:rPr>
        <w:t>الكفَّار</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أو</w:t>
      </w:r>
      <w:r>
        <w:rPr>
          <w:rtl/>
        </w:rPr>
        <w:t xml:space="preserve"> </w:t>
      </w:r>
      <w:r>
        <w:rPr>
          <w:rFonts w:ascii="Arial" w:hAnsi="Arial" w:cs="Arial" w:hint="cs"/>
          <w:rtl/>
        </w:rPr>
        <w:t>الفساد</w:t>
      </w:r>
      <w:r>
        <w:rPr>
          <w:rtl/>
        </w:rPr>
        <w:t xml:space="preserve"> </w:t>
      </w:r>
      <w:r>
        <w:rPr>
          <w:rFonts w:ascii="Arial" w:hAnsi="Arial" w:cs="Arial" w:hint="cs"/>
          <w:rtl/>
        </w:rPr>
        <w:t>من</w:t>
      </w:r>
      <w:r>
        <w:rPr>
          <w:rtl/>
        </w:rPr>
        <w:t xml:space="preserve"> </w:t>
      </w:r>
      <w:r>
        <w:rPr>
          <w:rFonts w:ascii="Arial" w:hAnsi="Arial" w:cs="Arial" w:hint="cs"/>
          <w:rtl/>
        </w:rPr>
        <w:t>الصلاح،</w:t>
      </w:r>
      <w:r>
        <w:rPr>
          <w:rtl/>
        </w:rPr>
        <w:t xml:space="preserve"> </w:t>
      </w:r>
      <w:r>
        <w:rPr>
          <w:rFonts w:ascii="Arial" w:hAnsi="Arial" w:cs="Arial" w:hint="cs"/>
          <w:rtl/>
        </w:rPr>
        <w:t>أو</w:t>
      </w:r>
      <w:r>
        <w:rPr>
          <w:rtl/>
        </w:rPr>
        <w:t xml:space="preserve"> </w:t>
      </w:r>
      <w:r>
        <w:rPr>
          <w:rFonts w:ascii="Arial" w:hAnsi="Arial" w:cs="Arial" w:hint="cs"/>
          <w:rtl/>
        </w:rPr>
        <w:t>يراد</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في</w:t>
      </w:r>
      <w:r>
        <w:rPr>
          <w:rtl/>
        </w:rPr>
        <w:t xml:space="preserve"> </w:t>
      </w:r>
      <w:r>
        <w:rPr>
          <w:rFonts w:ascii="Arial" w:hAnsi="Arial" w:cs="Arial" w:hint="cs"/>
          <w:rtl/>
        </w:rPr>
        <w:t>الجانبين</w:t>
      </w:r>
      <w:r>
        <w:rPr>
          <w:rtl/>
        </w:rPr>
        <w:t>.</w:t>
      </w:r>
    </w:p>
    <w:p w:rsidR="00B03E2D" w:rsidRDefault="00B03E2D">
      <w:pPr>
        <w:pStyle w:val="textquran"/>
        <w:rPr>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وَيَجْعَلَ</w:t>
      </w:r>
      <w:r>
        <w:rPr>
          <w:rStyle w:val="bold"/>
          <w:w w:val="103"/>
          <w:rtl/>
        </w:rPr>
        <w:t xml:space="preserve"> </w:t>
      </w:r>
      <w:r>
        <w:rPr>
          <w:rStyle w:val="bold"/>
          <w:rFonts w:ascii="Arial" w:hAnsi="Arial" w:cs="Arial" w:hint="cs"/>
          <w:w w:val="103"/>
          <w:rtl/>
        </w:rPr>
        <w:t>اَلخَبِيثَ</w:t>
      </w:r>
      <w:r>
        <w:rPr>
          <w:rStyle w:val="bold"/>
          <w:w w:val="103"/>
          <w:rtl/>
        </w:rPr>
        <w:t xml:space="preserve"> </w:t>
      </w:r>
      <w:r>
        <w:rPr>
          <w:rStyle w:val="bold"/>
          <w:rFonts w:ascii="Arial" w:hAnsi="Arial" w:cs="Arial" w:hint="cs"/>
          <w:w w:val="103"/>
          <w:rtl/>
        </w:rPr>
        <w:t>بَعْضَهُ</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بَعْضٍ</w:t>
      </w:r>
      <w:r>
        <w:rPr>
          <w:w w:val="103"/>
          <w:rtl/>
        </w:rPr>
        <w:t> </w:t>
      </w:r>
      <w:r>
        <w:rPr>
          <w:rFonts w:ascii="Arial" w:hAnsi="Arial" w:cs="Arial" w:hint="cs"/>
          <w:w w:val="103"/>
          <w:rtl/>
        </w:rPr>
        <w:t>﴾</w:t>
      </w:r>
      <w:r>
        <w:rPr>
          <w:w w:val="103"/>
          <w:rtl/>
        </w:rPr>
        <w:t xml:space="preserve"> </w:t>
      </w:r>
      <w:r>
        <w:rPr>
          <w:rFonts w:ascii="Arial" w:hAnsi="Arial" w:cs="Arial" w:hint="cs"/>
          <w:w w:val="103"/>
          <w:rtl/>
        </w:rPr>
        <w:t>يضع</w:t>
      </w:r>
      <w:r>
        <w:rPr>
          <w:w w:val="103"/>
          <w:rtl/>
        </w:rPr>
        <w:t xml:space="preserve"> </w:t>
      </w:r>
      <w:r>
        <w:rPr>
          <w:rFonts w:ascii="Arial" w:hAnsi="Arial" w:cs="Arial" w:hint="cs"/>
          <w:w w:val="103"/>
          <w:rtl/>
        </w:rPr>
        <w:t>الكافر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الكافر،</w:t>
      </w:r>
      <w:r>
        <w:rPr>
          <w:w w:val="103"/>
          <w:rtl/>
        </w:rPr>
        <w:t xml:space="preserve"> </w:t>
      </w:r>
      <w:r>
        <w:rPr>
          <w:rFonts w:ascii="Arial" w:hAnsi="Arial" w:cs="Arial" w:hint="cs"/>
          <w:w w:val="103"/>
          <w:rtl/>
        </w:rPr>
        <w:t>ويضع</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أنفقه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العداوة</w:t>
      </w:r>
      <w:r>
        <w:rPr>
          <w:w w:val="103"/>
          <w:rtl/>
        </w:rPr>
        <w:t xml:space="preserve"> </w:t>
      </w:r>
      <w:r>
        <w:rPr>
          <w:rFonts w:ascii="Arial" w:hAnsi="Arial" w:cs="Arial" w:hint="cs"/>
          <w:w w:val="103"/>
          <w:rtl/>
        </w:rPr>
        <w:t>وقولَه</w:t>
      </w:r>
      <w:r>
        <w:rPr>
          <w:w w:val="103"/>
          <w:rtl/>
        </w:rPr>
        <w:t xml:space="preserve"> </w:t>
      </w:r>
      <w:r>
        <w:rPr>
          <w:rFonts w:ascii="Arial" w:hAnsi="Arial" w:cs="Arial" w:hint="cs"/>
          <w:w w:val="103"/>
          <w:rtl/>
        </w:rPr>
        <w:t>وفعلَه</w:t>
      </w:r>
      <w:r>
        <w:rPr>
          <w:w w:val="103"/>
          <w:rtl/>
        </w:rPr>
        <w:t xml:space="preserve"> </w:t>
      </w:r>
      <w:r>
        <w:rPr>
          <w:rFonts w:ascii="Arial" w:hAnsi="Arial" w:cs="Arial" w:hint="cs"/>
          <w:w w:val="103"/>
          <w:rtl/>
        </w:rPr>
        <w:t>واعتقادَه</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مَكَانًا</w:t>
      </w:r>
      <w:r>
        <w:rPr>
          <w:w w:val="103"/>
          <w:rtl/>
        </w:rPr>
        <w:t xml:space="preserve"> </w:t>
      </w:r>
      <w:r>
        <w:rPr>
          <w:rFonts w:ascii="Arial" w:hAnsi="Arial" w:cs="Arial" w:hint="cs"/>
          <w:w w:val="103"/>
          <w:rtl/>
        </w:rPr>
        <w:t>ضَيِّقًا</w:t>
      </w:r>
      <w:r>
        <w:rPr>
          <w:w w:val="103"/>
          <w:rtl/>
        </w:rPr>
        <w:t xml:space="preserve"> </w:t>
      </w:r>
      <w:r>
        <w:rPr>
          <w:rFonts w:ascii="Arial" w:hAnsi="Arial" w:cs="Arial" w:hint="cs"/>
          <w:w w:val="103"/>
          <w:rtl/>
        </w:rPr>
        <w:t>مُّقَرَّنِينَ</w:t>
      </w:r>
      <w:r>
        <w:rPr>
          <w:rFonts w:ascii="Calibri" w:cs="Calibri" w:hint="cs"/>
          <w:w w:val="103"/>
          <w:rtl/>
        </w:rPr>
        <w:t> </w:t>
      </w:r>
      <w:r>
        <w:rPr>
          <w:rFonts w:ascii="Arial" w:hAnsi="Arial" w:cs="Arial" w:hint="cs"/>
          <w:w w:val="103"/>
          <w:rtl/>
        </w:rPr>
        <w:t>﴾</w:t>
      </w:r>
      <w:r>
        <w:rPr>
          <w:w w:val="103"/>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الفرقان</w:t>
      </w:r>
      <w:r>
        <w:rPr>
          <w:rStyle w:val="CharacterStyle11"/>
          <w:rtl/>
        </w:rPr>
        <w:t>:</w:t>
      </w:r>
      <w:r>
        <w:rPr>
          <w:rStyle w:val="CharacterStyle11"/>
          <w:rFonts w:ascii="Calibri" w:cs="Calibri" w:hint="cs"/>
          <w:rtl/>
        </w:rPr>
        <w:t> </w:t>
      </w:r>
      <w:r>
        <w:rPr>
          <w:rStyle w:val="CharacterStyle11"/>
          <w:rtl/>
        </w:rPr>
        <w:t>13]</w:t>
      </w:r>
      <w:r>
        <w:rPr>
          <w:rtl/>
        </w:rPr>
        <w:t xml:space="preserve"> </w:t>
      </w:r>
      <w:r>
        <w:rPr>
          <w:rFonts w:ascii="Arial" w:hAnsi="Arial" w:cs="Arial" w:hint="cs"/>
          <w:rtl/>
        </w:rPr>
        <w:t>فيزداد</w:t>
      </w:r>
      <w:r>
        <w:rPr>
          <w:rtl/>
        </w:rPr>
        <w:t xml:space="preserve"> </w:t>
      </w:r>
      <w:r>
        <w:rPr>
          <w:rFonts w:ascii="Arial" w:hAnsi="Arial" w:cs="Arial" w:hint="cs"/>
          <w:rtl/>
        </w:rPr>
        <w:t>تحسُّرا</w:t>
      </w:r>
      <w:r>
        <w:rPr>
          <w:rtl/>
        </w:rPr>
        <w:t xml:space="preserve"> </w:t>
      </w:r>
      <w:r>
        <w:rPr>
          <w:rFonts w:ascii="Arial" w:hAnsi="Arial" w:cs="Arial" w:hint="cs"/>
          <w:rtl/>
        </w:rPr>
        <w:t>بأخيه</w:t>
      </w:r>
      <w:r>
        <w:rPr>
          <w:rtl/>
        </w:rPr>
        <w:t xml:space="preserve"> </w:t>
      </w:r>
      <w:r>
        <w:rPr>
          <w:rFonts w:ascii="Arial" w:hAnsi="Arial" w:cs="Arial" w:hint="cs"/>
          <w:rtl/>
        </w:rPr>
        <w:t>الكافر،</w:t>
      </w:r>
      <w:r>
        <w:rPr>
          <w:rtl/>
        </w:rPr>
        <w:t xml:space="preserve"> </w:t>
      </w:r>
      <w:r>
        <w:rPr>
          <w:rFonts w:ascii="Arial" w:hAnsi="Arial" w:cs="Arial" w:hint="cs"/>
          <w:rtl/>
        </w:rPr>
        <w:t>وما</w:t>
      </w:r>
      <w:r>
        <w:rPr>
          <w:rtl/>
        </w:rPr>
        <w:t xml:space="preserve"> </w:t>
      </w:r>
      <w:r>
        <w:rPr>
          <w:rFonts w:ascii="Arial" w:hAnsi="Arial" w:cs="Arial" w:hint="cs"/>
          <w:rtl/>
        </w:rPr>
        <w:t>أنفقه</w:t>
      </w:r>
      <w:r>
        <w:rPr>
          <w:rtl/>
        </w:rPr>
        <w:t xml:space="preserve"> </w:t>
      </w:r>
      <w:r>
        <w:rPr>
          <w:rFonts w:ascii="Arial" w:hAnsi="Arial" w:cs="Arial" w:hint="cs"/>
          <w:rtl/>
        </w:rPr>
        <w:t>وما</w:t>
      </w:r>
      <w:r>
        <w:rPr>
          <w:rtl/>
        </w:rPr>
        <w:t xml:space="preserve"> </w:t>
      </w:r>
      <w:r>
        <w:rPr>
          <w:rFonts w:ascii="Arial" w:hAnsi="Arial" w:cs="Arial" w:hint="cs"/>
          <w:rtl/>
        </w:rPr>
        <w:t>عمله</w:t>
      </w:r>
      <w:r>
        <w:rPr>
          <w:rtl/>
        </w:rPr>
        <w:t xml:space="preserve"> </w:t>
      </w:r>
      <w:r>
        <w:rPr>
          <w:rFonts w:ascii="Arial" w:hAnsi="Arial" w:cs="Arial" w:hint="cs"/>
          <w:rtl/>
        </w:rPr>
        <w:t>من</w:t>
      </w:r>
      <w:r>
        <w:rPr>
          <w:rtl/>
        </w:rPr>
        <w:t xml:space="preserve"> </w:t>
      </w:r>
      <w:r>
        <w:rPr>
          <w:rFonts w:ascii="Arial" w:hAnsi="Arial" w:cs="Arial" w:hint="cs"/>
          <w:rtl/>
        </w:rPr>
        <w:t>اعتقاد</w:t>
      </w:r>
      <w:r>
        <w:rPr>
          <w:rtl/>
        </w:rPr>
        <w:t xml:space="preserve"> </w:t>
      </w:r>
      <w:r>
        <w:rPr>
          <w:rFonts w:ascii="Arial" w:hAnsi="Arial" w:cs="Arial" w:hint="cs"/>
          <w:rtl/>
        </w:rPr>
        <w:t>وقول</w:t>
      </w:r>
      <w:r>
        <w:rPr>
          <w:rtl/>
        </w:rPr>
        <w:t xml:space="preserve"> </w:t>
      </w:r>
      <w:r>
        <w:rPr>
          <w:rFonts w:ascii="Arial" w:hAnsi="Arial" w:cs="Arial" w:hint="cs"/>
          <w:rtl/>
        </w:rPr>
        <w:t>وفعل</w:t>
      </w:r>
      <w:r>
        <w:rPr>
          <w:rtl/>
        </w:rPr>
        <w:t xml:space="preserve"> </w:t>
      </w:r>
      <w:r>
        <w:rPr>
          <w:rFonts w:ascii="Arial" w:hAnsi="Arial" w:cs="Arial" w:hint="cs"/>
          <w:rtl/>
        </w:rPr>
        <w:t>مستحضرا</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فَيَرْكُمَهُ</w:t>
      </w:r>
      <w:r>
        <w:rPr>
          <w:rtl/>
        </w:rPr>
        <w:t> </w:t>
      </w:r>
      <w:r>
        <w:rPr>
          <w:rFonts w:ascii="Arial" w:hAnsi="Arial" w:cs="Arial" w:hint="cs"/>
          <w:rtl/>
        </w:rPr>
        <w:t>﴾</w:t>
      </w:r>
      <w:r>
        <w:rPr>
          <w:rtl/>
        </w:rPr>
        <w:t xml:space="preserve"> </w:t>
      </w:r>
      <w:r>
        <w:rPr>
          <w:rFonts w:ascii="Arial" w:hAnsi="Arial" w:cs="Arial" w:hint="cs"/>
          <w:rtl/>
        </w:rPr>
        <w:t>يجمعه</w:t>
      </w:r>
      <w:r>
        <w:rPr>
          <w:rtl/>
        </w:rPr>
        <w:t xml:space="preserve"> </w:t>
      </w:r>
      <w:r>
        <w:rPr>
          <w:rFonts w:ascii="Arial" w:hAnsi="Arial" w:cs="Arial" w:hint="cs"/>
          <w:rtl/>
        </w:rPr>
        <w:t>متلاقصا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جَمِيعًا</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أو</w:t>
      </w:r>
      <w:r>
        <w:rPr>
          <w:rtl/>
        </w:rPr>
        <w:t xml:space="preserve"> </w:t>
      </w:r>
      <w:r>
        <w:rPr>
          <w:rFonts w:ascii="Arial" w:hAnsi="Arial" w:cs="Arial" w:hint="cs"/>
          <w:rtl/>
        </w:rPr>
        <w:t>توكيده،</w:t>
      </w:r>
      <w:r>
        <w:rPr>
          <w:rtl/>
        </w:rPr>
        <w:t xml:space="preserve"> </w:t>
      </w:r>
      <w:r>
        <w:rPr>
          <w:rFonts w:ascii="Arial" w:hAnsi="Arial" w:cs="Arial" w:hint="cs"/>
          <w:rtl/>
        </w:rPr>
        <w:t>أي</w:t>
      </w:r>
      <w:r>
        <w:rPr>
          <w:rtl/>
        </w:rPr>
        <w:t xml:space="preserve"> </w:t>
      </w:r>
      <w:r>
        <w:rPr>
          <w:rFonts w:ascii="Arial" w:hAnsi="Arial" w:cs="Arial" w:hint="cs"/>
          <w:rtl/>
        </w:rPr>
        <w:t>جميعه،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فَيَجْعَلَهُ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جَهَنَّمَ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مواطن،</w:t>
      </w:r>
      <w:r>
        <w:rPr>
          <w:rtl/>
        </w:rPr>
        <w:t xml:space="preserve"> </w:t>
      </w:r>
      <w:r>
        <w:rPr>
          <w:rFonts w:ascii="Arial" w:hAnsi="Arial" w:cs="Arial" w:hint="cs"/>
          <w:rtl/>
        </w:rPr>
        <w:t>تارة</w:t>
      </w:r>
      <w:r>
        <w:rPr>
          <w:rtl/>
        </w:rPr>
        <w:t xml:space="preserve"> </w:t>
      </w:r>
      <w:r>
        <w:rPr>
          <w:rFonts w:ascii="Arial" w:hAnsi="Arial" w:cs="Arial" w:hint="cs"/>
          <w:rtl/>
        </w:rPr>
        <w:t>يجتمع</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وتارة</w:t>
      </w:r>
      <w:r>
        <w:rPr>
          <w:rtl/>
        </w:rPr>
        <w:t xml:space="preserve"> </w:t>
      </w:r>
      <w:r>
        <w:rPr>
          <w:rFonts w:ascii="Arial" w:hAnsi="Arial" w:cs="Arial" w:hint="cs"/>
          <w:rtl/>
        </w:rPr>
        <w:t>يفترقون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أُوْلَئِكَ</w:t>
      </w:r>
      <w:r>
        <w:rPr>
          <w:rtl/>
        </w:rPr>
        <w:t> </w:t>
      </w:r>
      <w:r>
        <w:rPr>
          <w:rFonts w:ascii="Arial" w:hAnsi="Arial" w:cs="Arial" w:hint="cs"/>
          <w:rtl/>
        </w:rPr>
        <w:t>﴾</w:t>
      </w:r>
      <w:r>
        <w:rPr>
          <w:rtl/>
        </w:rPr>
        <w:t xml:space="preserve"> </w:t>
      </w:r>
      <w:r>
        <w:rPr>
          <w:rFonts w:ascii="Arial" w:hAnsi="Arial" w:cs="Arial" w:hint="cs"/>
          <w:rtl/>
        </w:rPr>
        <w:t>إشارة</w:t>
      </w:r>
      <w:r>
        <w:rPr>
          <w:rtl/>
        </w:rPr>
        <w:t xml:space="preserve"> </w:t>
      </w:r>
      <w:r>
        <w:rPr>
          <w:rFonts w:ascii="Arial" w:hAnsi="Arial" w:cs="Arial" w:hint="cs"/>
          <w:rtl/>
        </w:rPr>
        <w:t>بلفظ</w:t>
      </w:r>
      <w:r>
        <w:rPr>
          <w:rtl/>
        </w:rPr>
        <w:t xml:space="preserve"> </w:t>
      </w:r>
      <w:r>
        <w:rPr>
          <w:rFonts w:ascii="Arial" w:hAnsi="Arial" w:cs="Arial" w:hint="cs"/>
          <w:rtl/>
        </w:rPr>
        <w:t>الجماعة</w:t>
      </w:r>
      <w:r>
        <w:rPr>
          <w:rtl/>
        </w:rPr>
        <w:t xml:space="preserve"> </w:t>
      </w:r>
      <w:r>
        <w:rPr>
          <w:rFonts w:ascii="Arial" w:hAnsi="Arial" w:cs="Arial" w:hint="cs"/>
          <w:rtl/>
        </w:rPr>
        <w:t>إلى</w:t>
      </w:r>
      <w:r>
        <w:rPr>
          <w:rtl/>
        </w:rPr>
        <w:t xml:space="preserve"> </w:t>
      </w:r>
      <w:r>
        <w:rPr>
          <w:rFonts w:ascii="Arial" w:hAnsi="Arial" w:cs="Arial" w:hint="cs"/>
          <w:rtl/>
        </w:rPr>
        <w:t>الخبيث،</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به</w:t>
      </w:r>
      <w:r>
        <w:rPr>
          <w:rtl/>
        </w:rPr>
        <w:t xml:space="preserve"> </w:t>
      </w:r>
      <w:r>
        <w:rPr>
          <w:rFonts w:ascii="Arial" w:hAnsi="Arial" w:cs="Arial" w:hint="cs"/>
          <w:rtl/>
        </w:rPr>
        <w:t>الجنس</w:t>
      </w:r>
      <w:r>
        <w:rPr>
          <w:rtl/>
        </w:rPr>
        <w:t xml:space="preserve"> </w:t>
      </w:r>
      <w:r>
        <w:rPr>
          <w:rFonts w:ascii="Arial" w:hAnsi="Arial" w:cs="Arial" w:hint="cs"/>
          <w:rtl/>
        </w:rPr>
        <w:t>الكفَّار</w:t>
      </w:r>
      <w:r>
        <w:rPr>
          <w:rtl/>
        </w:rPr>
        <w:t xml:space="preserve"> </w:t>
      </w:r>
      <w:r>
        <w:rPr>
          <w:rFonts w:ascii="Arial" w:hAnsi="Arial" w:cs="Arial" w:hint="cs"/>
          <w:rtl/>
        </w:rPr>
        <w:t>وما</w:t>
      </w:r>
      <w:r>
        <w:rPr>
          <w:rtl/>
        </w:rPr>
        <w:t xml:space="preserve"> </w:t>
      </w:r>
      <w:r>
        <w:rPr>
          <w:rFonts w:ascii="Arial" w:hAnsi="Arial" w:cs="Arial" w:hint="cs"/>
          <w:rtl/>
        </w:rPr>
        <w:t>أنفقوا</w:t>
      </w:r>
      <w:r>
        <w:rPr>
          <w:rtl/>
        </w:rPr>
        <w:t xml:space="preserve"> </w:t>
      </w:r>
      <w:r>
        <w:rPr>
          <w:rFonts w:ascii="Arial" w:hAnsi="Arial" w:cs="Arial" w:hint="cs"/>
          <w:rtl/>
        </w:rPr>
        <w:t>وما</w:t>
      </w:r>
      <w:r>
        <w:rPr>
          <w:rtl/>
        </w:rPr>
        <w:t xml:space="preserve"> </w:t>
      </w:r>
      <w:r>
        <w:rPr>
          <w:rFonts w:ascii="Arial" w:hAnsi="Arial" w:cs="Arial" w:hint="cs"/>
          <w:rtl/>
        </w:rPr>
        <w:t>عملوا،</w:t>
      </w:r>
      <w:r>
        <w:rPr>
          <w:rtl/>
        </w:rPr>
        <w:t xml:space="preserve"> </w:t>
      </w:r>
      <w:r>
        <w:rPr>
          <w:rFonts w:ascii="Arial" w:hAnsi="Arial" w:cs="Arial" w:hint="cs"/>
          <w:rtl/>
        </w:rPr>
        <w:t>أو</w:t>
      </w:r>
      <w:r>
        <w:rPr>
          <w:rtl/>
        </w:rPr>
        <w:t xml:space="preserve"> </w:t>
      </w:r>
      <w:r>
        <w:rPr>
          <w:rFonts w:ascii="Arial" w:hAnsi="Arial" w:cs="Arial" w:hint="cs"/>
          <w:rtl/>
        </w:rPr>
        <w:t>المنفقون</w:t>
      </w:r>
      <w:r>
        <w:rPr>
          <w:rtl/>
        </w:rPr>
        <w:t xml:space="preserve">. </w:t>
      </w:r>
      <w:r>
        <w:rPr>
          <w:rFonts w:ascii="Arial" w:hAnsi="Arial" w:cs="Arial" w:hint="cs"/>
          <w:rtl/>
        </w:rPr>
        <w:t>وإشارة</w:t>
      </w:r>
      <w:r>
        <w:rPr>
          <w:rtl/>
        </w:rPr>
        <w:t xml:space="preserve"> </w:t>
      </w:r>
      <w:r>
        <w:rPr>
          <w:rFonts w:ascii="Arial" w:hAnsi="Arial" w:cs="Arial" w:hint="cs"/>
          <w:rtl/>
        </w:rPr>
        <w:t>البعد</w:t>
      </w:r>
      <w:r>
        <w:rPr>
          <w:rtl/>
        </w:rPr>
        <w:t xml:space="preserve"> </w:t>
      </w:r>
      <w:r>
        <w:rPr>
          <w:rFonts w:ascii="Arial" w:hAnsi="Arial" w:cs="Arial" w:hint="cs"/>
          <w:rtl/>
        </w:rPr>
        <w:t>لبعد</w:t>
      </w:r>
      <w:r>
        <w:rPr>
          <w:rtl/>
        </w:rPr>
        <w:t xml:space="preserve"> </w:t>
      </w:r>
      <w:r>
        <w:rPr>
          <w:rFonts w:ascii="Arial" w:hAnsi="Arial" w:cs="Arial" w:hint="cs"/>
          <w:rtl/>
        </w:rPr>
        <w:t>مرتبتهم</w:t>
      </w:r>
      <w:r>
        <w:rPr>
          <w:rtl/>
        </w:rPr>
        <w:t xml:space="preserve"> </w:t>
      </w:r>
      <w:r>
        <w:rPr>
          <w:rFonts w:ascii="Arial" w:hAnsi="Arial" w:cs="Arial" w:hint="cs"/>
          <w:rtl/>
        </w:rPr>
        <w:t>في</w:t>
      </w:r>
      <w:r>
        <w:rPr>
          <w:rtl/>
        </w:rPr>
        <w:t xml:space="preserve"> </w:t>
      </w:r>
      <w:r>
        <w:rPr>
          <w:rFonts w:ascii="Arial" w:hAnsi="Arial" w:cs="Arial" w:hint="cs"/>
          <w:rtl/>
        </w:rPr>
        <w:t>السوء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هُمُ</w:t>
      </w:r>
      <w:r>
        <w:rPr>
          <w:rStyle w:val="bold"/>
          <w:rtl/>
        </w:rPr>
        <w:t xml:space="preserve"> </w:t>
      </w:r>
      <w:r>
        <w:rPr>
          <w:rStyle w:val="bold"/>
          <w:rFonts w:ascii="Arial" w:hAnsi="Arial" w:cs="Arial" w:hint="cs"/>
          <w:rtl/>
        </w:rPr>
        <w:t>الْخَاسِرُونَ</w:t>
      </w:r>
      <w:r>
        <w:rPr>
          <w:rtl/>
        </w:rPr>
        <w:t> </w:t>
      </w:r>
      <w:r>
        <w:rPr>
          <w:rFonts w:ascii="Arial" w:hAnsi="Arial" w:cs="Arial" w:hint="cs"/>
          <w:rtl/>
        </w:rPr>
        <w:t>﴾</w:t>
      </w:r>
      <w:r>
        <w:rPr>
          <w:rtl/>
        </w:rPr>
        <w:t xml:space="preserve"> </w:t>
      </w:r>
      <w:r>
        <w:rPr>
          <w:rFonts w:ascii="Arial" w:hAnsi="Arial" w:cs="Arial" w:hint="cs"/>
          <w:rtl/>
        </w:rPr>
        <w:t>الخسران</w:t>
      </w:r>
      <w:r>
        <w:rPr>
          <w:rtl/>
        </w:rPr>
        <w:t xml:space="preserve"> </w:t>
      </w:r>
      <w:r>
        <w:rPr>
          <w:rFonts w:ascii="Arial" w:hAnsi="Arial" w:cs="Arial" w:hint="cs"/>
          <w:rtl/>
        </w:rPr>
        <w:t>الكامل،</w:t>
      </w:r>
      <w:r>
        <w:rPr>
          <w:rtl/>
        </w:rPr>
        <w:t xml:space="preserve"> </w:t>
      </w:r>
      <w:r>
        <w:rPr>
          <w:rFonts w:ascii="Arial" w:hAnsi="Arial" w:cs="Arial" w:hint="cs"/>
          <w:rtl/>
        </w:rPr>
        <w:t>أو</w:t>
      </w:r>
      <w:r>
        <w:rPr>
          <w:rtl/>
        </w:rPr>
        <w:t xml:space="preserve"> </w:t>
      </w:r>
      <w:r>
        <w:rPr>
          <w:rFonts w:ascii="Arial" w:hAnsi="Arial" w:cs="Arial" w:hint="cs"/>
          <w:rtl/>
        </w:rPr>
        <w:t>كأنَّه</w:t>
      </w:r>
      <w:r>
        <w:rPr>
          <w:rtl/>
        </w:rPr>
        <w:t xml:space="preserve"> </w:t>
      </w:r>
      <w:r>
        <w:rPr>
          <w:rFonts w:ascii="Arial" w:hAnsi="Arial" w:cs="Arial" w:hint="cs"/>
          <w:rtl/>
        </w:rPr>
        <w:t>لا</w:t>
      </w:r>
      <w:r>
        <w:rPr>
          <w:rFonts w:ascii="Calibri" w:cs="Calibri" w:hint="cs"/>
          <w:rtl/>
        </w:rPr>
        <w:t> </w:t>
      </w:r>
      <w:r>
        <w:rPr>
          <w:rFonts w:ascii="Arial" w:hAnsi="Arial" w:cs="Arial" w:hint="cs"/>
          <w:rtl/>
        </w:rPr>
        <w:t>خاسر</w:t>
      </w:r>
      <w:r>
        <w:rPr>
          <w:rtl/>
        </w:rPr>
        <w:t xml:space="preserve"> </w:t>
      </w:r>
      <w:r>
        <w:rPr>
          <w:rFonts w:ascii="Arial" w:hAnsi="Arial" w:cs="Arial" w:hint="cs"/>
          <w:rtl/>
        </w:rPr>
        <w:t>إلَّا</w:t>
      </w:r>
      <w:r>
        <w:rPr>
          <w:rtl/>
        </w:rPr>
        <w:t xml:space="preserve"> </w:t>
      </w:r>
      <w:r>
        <w:rPr>
          <w:rFonts w:ascii="Arial" w:hAnsi="Arial" w:cs="Arial" w:hint="cs"/>
          <w:rtl/>
        </w:rPr>
        <w:t>هم،</w:t>
      </w:r>
      <w:r>
        <w:rPr>
          <w:rtl/>
        </w:rPr>
        <w:t xml:space="preserve"> </w:t>
      </w:r>
      <w:r>
        <w:rPr>
          <w:rFonts w:ascii="Arial" w:hAnsi="Arial" w:cs="Arial" w:hint="cs"/>
          <w:rtl/>
        </w:rPr>
        <w:t>أو</w:t>
      </w:r>
      <w:r>
        <w:rPr>
          <w:rtl/>
        </w:rPr>
        <w:t xml:space="preserve"> </w:t>
      </w:r>
      <w:r>
        <w:rPr>
          <w:rFonts w:ascii="Arial" w:hAnsi="Arial" w:cs="Arial" w:hint="cs"/>
          <w:rtl/>
        </w:rPr>
        <w:t>خسروا</w:t>
      </w:r>
      <w:r>
        <w:rPr>
          <w:rtl/>
        </w:rPr>
        <w:t xml:space="preserve"> </w:t>
      </w:r>
      <w:r>
        <w:rPr>
          <w:rFonts w:ascii="Arial" w:hAnsi="Arial" w:cs="Arial" w:hint="cs"/>
          <w:rtl/>
        </w:rPr>
        <w:t>أنفسهم</w:t>
      </w:r>
      <w:r>
        <w:rPr>
          <w:rtl/>
        </w:rPr>
        <w:t xml:space="preserve"> </w:t>
      </w:r>
      <w:r>
        <w:rPr>
          <w:rFonts w:ascii="Arial" w:hAnsi="Arial" w:cs="Arial" w:hint="cs"/>
          <w:rtl/>
        </w:rPr>
        <w:t>وأموالهم،</w:t>
      </w:r>
      <w:r>
        <w:rPr>
          <w:rtl/>
        </w:rPr>
        <w:t xml:space="preserve"> </w:t>
      </w:r>
      <w:r>
        <w:rPr>
          <w:rFonts w:ascii="Arial" w:hAnsi="Arial" w:cs="Arial" w:hint="cs"/>
          <w:rtl/>
        </w:rPr>
        <w:t>وإسناد</w:t>
      </w:r>
      <w:r>
        <w:rPr>
          <w:rtl/>
        </w:rPr>
        <w:t xml:space="preserve"> </w:t>
      </w:r>
      <w:r>
        <w:rPr>
          <w:rFonts w:ascii="Arial" w:hAnsi="Arial" w:cs="Arial" w:hint="cs"/>
          <w:rtl/>
        </w:rPr>
        <w:t>الخسران</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أنفقوا</w:t>
      </w:r>
      <w:r>
        <w:rPr>
          <w:rtl/>
        </w:rPr>
        <w:t xml:space="preserve"> </w:t>
      </w:r>
      <w:r>
        <w:rPr>
          <w:rFonts w:ascii="Arial" w:hAnsi="Arial" w:cs="Arial" w:hint="cs"/>
          <w:rtl/>
        </w:rPr>
        <w:t>وإلى</w:t>
      </w:r>
      <w:r>
        <w:rPr>
          <w:rtl/>
        </w:rPr>
        <w:t xml:space="preserve"> </w:t>
      </w:r>
      <w:r>
        <w:rPr>
          <w:rFonts w:ascii="Arial" w:hAnsi="Arial" w:cs="Arial" w:hint="cs"/>
          <w:rtl/>
        </w:rPr>
        <w:t>عملهم</w:t>
      </w:r>
      <w:r>
        <w:rPr>
          <w:rtl/>
        </w:rPr>
        <w:t xml:space="preserve"> </w:t>
      </w:r>
      <w:r>
        <w:rPr>
          <w:rFonts w:ascii="Arial" w:hAnsi="Arial" w:cs="Arial" w:hint="cs"/>
          <w:rtl/>
        </w:rPr>
        <w:t>مجاز،</w:t>
      </w:r>
      <w:r>
        <w:rPr>
          <w:rtl/>
        </w:rPr>
        <w:t xml:space="preserve"> </w:t>
      </w:r>
      <w:r>
        <w:rPr>
          <w:rFonts w:ascii="Arial" w:hAnsi="Arial" w:cs="Arial" w:hint="cs"/>
          <w:rtl/>
        </w:rPr>
        <w:t>وإلَّا</w:t>
      </w:r>
      <w:r>
        <w:rPr>
          <w:rtl/>
        </w:rPr>
        <w:t xml:space="preserve"> </w:t>
      </w:r>
      <w:r>
        <w:rPr>
          <w:rFonts w:ascii="Arial" w:hAnsi="Arial" w:cs="Arial" w:hint="cs"/>
          <w:rtl/>
        </w:rPr>
        <w:t>لم</w:t>
      </w:r>
      <w:r>
        <w:rPr>
          <w:rtl/>
        </w:rPr>
        <w:t xml:space="preserve"> </w:t>
      </w:r>
      <w:r>
        <w:rPr>
          <w:rFonts w:ascii="Arial" w:hAnsi="Arial" w:cs="Arial" w:hint="cs"/>
          <w:rtl/>
        </w:rPr>
        <w:t>يتصوَّر،</w:t>
      </w:r>
      <w:r>
        <w:rPr>
          <w:rtl/>
        </w:rPr>
        <w:t xml:space="preserve"> </w:t>
      </w:r>
      <w:r>
        <w:rPr>
          <w:rFonts w:ascii="Arial" w:hAnsi="Arial" w:cs="Arial" w:hint="cs"/>
          <w:rtl/>
        </w:rPr>
        <w:t>والجواب</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أولئك</w:t>
      </w:r>
      <w:r>
        <w:rPr>
          <w:rtl/>
        </w:rPr>
        <w:t xml:space="preserve"> </w:t>
      </w:r>
      <w:r>
        <w:rPr>
          <w:rFonts w:ascii="Arial" w:hAnsi="Arial" w:cs="Arial" w:hint="cs"/>
          <w:rtl/>
        </w:rPr>
        <w:t>المتَّصفون</w:t>
      </w:r>
      <w:r>
        <w:rPr>
          <w:rtl/>
        </w:rPr>
        <w:t xml:space="preserve"> </w:t>
      </w:r>
      <w:r>
        <w:rPr>
          <w:rFonts w:ascii="Arial" w:hAnsi="Arial" w:cs="Arial" w:hint="cs"/>
          <w:rtl/>
        </w:rPr>
        <w:t>بتلك</w:t>
      </w:r>
      <w:r>
        <w:rPr>
          <w:rtl/>
        </w:rPr>
        <w:t xml:space="preserve"> </w:t>
      </w:r>
      <w:r>
        <w:rPr>
          <w:rFonts w:ascii="Arial" w:hAnsi="Arial" w:cs="Arial" w:hint="cs"/>
          <w:rtl/>
        </w:rPr>
        <w:t>الصفات</w:t>
      </w:r>
      <w:r>
        <w:rPr>
          <w:rtl/>
        </w:rPr>
        <w:t>.</w:t>
      </w:r>
    </w:p>
    <w:p w:rsidR="00B03E2D" w:rsidRDefault="00B03E2D">
      <w:pPr>
        <w:pStyle w:val="textquran"/>
        <w:rPr>
          <w:rtl/>
        </w:rPr>
      </w:pPr>
    </w:p>
    <w:p w:rsidR="00B03E2D" w:rsidRDefault="00B03E2D">
      <w:pPr>
        <w:pStyle w:val="faree"/>
        <w:rPr>
          <w:rtl/>
        </w:rPr>
      </w:pPr>
      <w:r>
        <w:rPr>
          <w:rFonts w:ascii="Arial" w:hAnsi="Arial" w:cs="Arial" w:hint="cs"/>
          <w:rtl/>
        </w:rPr>
        <w:t>المغفرة</w:t>
      </w:r>
      <w:r>
        <w:rPr>
          <w:rtl/>
        </w:rPr>
        <w:t xml:space="preserve"> </w:t>
      </w:r>
      <w:r>
        <w:rPr>
          <w:rFonts w:ascii="Arial" w:hAnsi="Arial" w:cs="Arial" w:hint="cs"/>
          <w:rtl/>
        </w:rPr>
        <w:t>للكفَّار</w:t>
      </w:r>
      <w:r>
        <w:rPr>
          <w:rtl/>
        </w:rPr>
        <w:t xml:space="preserve"> </w:t>
      </w:r>
      <w:r>
        <w:rPr>
          <w:rFonts w:ascii="Arial" w:hAnsi="Arial" w:cs="Arial" w:hint="cs"/>
          <w:rtl/>
        </w:rPr>
        <w:t>إذا</w:t>
      </w:r>
      <w:r>
        <w:rPr>
          <w:rtl/>
        </w:rPr>
        <w:t xml:space="preserve"> </w:t>
      </w:r>
      <w:r>
        <w:rPr>
          <w:rFonts w:ascii="Arial" w:hAnsi="Arial" w:cs="Arial" w:hint="cs"/>
          <w:rtl/>
        </w:rPr>
        <w:t>أسلموا</w:t>
      </w:r>
      <w:r>
        <w:rPr>
          <w:rtl/>
        </w:rPr>
        <w:br/>
      </w:r>
      <w:r>
        <w:rPr>
          <w:rFonts w:ascii="Arial" w:hAnsi="Arial" w:cs="Arial" w:hint="cs"/>
          <w:rtl/>
        </w:rPr>
        <w:t>وقتالهم</w:t>
      </w:r>
      <w:r>
        <w:rPr>
          <w:rtl/>
        </w:rPr>
        <w:t xml:space="preserve"> </w:t>
      </w:r>
      <w:r>
        <w:rPr>
          <w:rFonts w:ascii="Arial" w:hAnsi="Arial" w:cs="Arial" w:hint="cs"/>
          <w:rtl/>
        </w:rPr>
        <w:t>إن</w:t>
      </w:r>
      <w:r>
        <w:rPr>
          <w:rtl/>
        </w:rPr>
        <w:t xml:space="preserve"> </w:t>
      </w:r>
      <w:r>
        <w:rPr>
          <w:rFonts w:ascii="Arial" w:hAnsi="Arial" w:cs="Arial" w:hint="cs"/>
          <w:rtl/>
        </w:rPr>
        <w:t>أصرُّوا</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وحاربوا</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لِّلَّذِينَ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أشركوا</w:t>
      </w:r>
      <w:r>
        <w:rPr>
          <w:rtl/>
        </w:rPr>
        <w:t xml:space="preserve"> </w:t>
      </w:r>
      <w:r>
        <w:rPr>
          <w:rFonts w:ascii="Arial" w:hAnsi="Arial" w:cs="Arial" w:hint="cs"/>
          <w:rtl/>
        </w:rPr>
        <w:t>كأبي</w:t>
      </w:r>
      <w:r>
        <w:rPr>
          <w:rtl/>
        </w:rPr>
        <w:t xml:space="preserve"> </w:t>
      </w:r>
      <w:r>
        <w:rPr>
          <w:rFonts w:ascii="Arial" w:hAnsi="Arial" w:cs="Arial" w:hint="cs"/>
          <w:rtl/>
        </w:rPr>
        <w:t>سفيان</w:t>
      </w:r>
      <w:r>
        <w:rPr>
          <w:rtl/>
        </w:rPr>
        <w:t xml:space="preserve"> </w:t>
      </w:r>
      <w:r>
        <w:rPr>
          <w:rFonts w:ascii="Arial" w:hAnsi="Arial" w:cs="Arial" w:hint="cs"/>
          <w:rtl/>
        </w:rPr>
        <w:t>وأصحابه،</w:t>
      </w:r>
      <w:r>
        <w:rPr>
          <w:rtl/>
        </w:rPr>
        <w:t xml:space="preserve"> </w:t>
      </w:r>
      <w:r>
        <w:rPr>
          <w:rFonts w:ascii="Arial" w:hAnsi="Arial" w:cs="Arial" w:hint="cs"/>
          <w:rtl/>
        </w:rPr>
        <w:t>واللام</w:t>
      </w:r>
      <w:r>
        <w:rPr>
          <w:rtl/>
        </w:rPr>
        <w:t xml:space="preserve"> </w:t>
      </w:r>
      <w:r>
        <w:rPr>
          <w:rFonts w:ascii="Arial" w:hAnsi="Arial" w:cs="Arial" w:hint="cs"/>
          <w:rtl/>
        </w:rPr>
        <w:t>للتبليغ</w:t>
      </w:r>
      <w:r>
        <w:rPr>
          <w:rtl/>
        </w:rPr>
        <w:t xml:space="preserve"> </w:t>
      </w:r>
      <w:r>
        <w:rPr>
          <w:rFonts w:ascii="Arial" w:hAnsi="Arial" w:cs="Arial" w:hint="cs"/>
          <w:rtl/>
        </w:rPr>
        <w:t>فالغيبة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يَّنتَهُواْ</w:t>
      </w:r>
      <w:r>
        <w:rPr>
          <w:rStyle w:val="bold"/>
          <w:rtl/>
        </w:rPr>
        <w:t>...</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من</w:t>
      </w:r>
      <w:r>
        <w:rPr>
          <w:rtl/>
        </w:rPr>
        <w:t xml:space="preserve"> </w:t>
      </w:r>
      <w:r>
        <w:rPr>
          <w:rFonts w:ascii="Arial" w:hAnsi="Arial" w:cs="Arial" w:hint="cs"/>
          <w:rtl/>
        </w:rPr>
        <w:t>الخطاب</w:t>
      </w:r>
      <w:r>
        <w:rPr>
          <w:rtl/>
        </w:rPr>
        <w:t xml:space="preserve"> </w:t>
      </w:r>
      <w:r>
        <w:rPr>
          <w:rFonts w:ascii="Arial" w:hAnsi="Arial" w:cs="Arial" w:hint="cs"/>
          <w:rtl/>
        </w:rPr>
        <w:t>إليها،</w:t>
      </w:r>
      <w:r>
        <w:rPr>
          <w:rtl/>
        </w:rPr>
        <w:t xml:space="preserve"> </w:t>
      </w:r>
      <w:r>
        <w:rPr>
          <w:rFonts w:ascii="Arial" w:hAnsi="Arial" w:cs="Arial" w:hint="cs"/>
          <w:rtl/>
        </w:rPr>
        <w:t>والأصل</w:t>
      </w:r>
      <w:r>
        <w:rPr>
          <w:rtl/>
        </w:rPr>
        <w:t xml:space="preserve">: </w:t>
      </w:r>
      <w:r>
        <w:rPr>
          <w:rFonts w:ascii="Arial" w:hAnsi="Arial" w:cs="Arial" w:hint="cs"/>
          <w:rtl/>
        </w:rPr>
        <w:t>إن</w:t>
      </w:r>
      <w:r>
        <w:rPr>
          <w:rtl/>
        </w:rPr>
        <w:t xml:space="preserve"> </w:t>
      </w:r>
      <w:r>
        <w:rPr>
          <w:rFonts w:ascii="Arial" w:hAnsi="Arial" w:cs="Arial" w:hint="cs"/>
          <w:rtl/>
        </w:rPr>
        <w:t>تنتهوا</w:t>
      </w:r>
      <w:r>
        <w:rPr>
          <w:rtl/>
        </w:rPr>
        <w:t xml:space="preserve"> </w:t>
      </w:r>
      <w:r>
        <w:rPr>
          <w:rFonts w:ascii="Arial" w:hAnsi="Arial" w:cs="Arial" w:hint="cs"/>
          <w:rtl/>
        </w:rPr>
        <w:t>بالتاء،</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في،</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أو</w:t>
      </w:r>
      <w:r>
        <w:rPr>
          <w:rtl/>
        </w:rPr>
        <w:t xml:space="preserve"> </w:t>
      </w:r>
      <w:r>
        <w:rPr>
          <w:rFonts w:ascii="Arial" w:hAnsi="Arial" w:cs="Arial" w:hint="cs"/>
          <w:rtl/>
        </w:rPr>
        <w:t>للتعليل،</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قراءة</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w:t>
      </w:r>
      <w:r>
        <w:rPr>
          <w:rFonts w:ascii="Calibri" w:cs="Calibri" w:hint="cs"/>
          <w:rtl/>
        </w:rPr>
        <w:t> </w:t>
      </w:r>
      <w:r>
        <w:rPr>
          <w:rFonts w:ascii="Arial" w:hAnsi="Arial" w:cs="Arial" w:hint="cs"/>
          <w:rtl/>
        </w:rPr>
        <w:t>تَنتَهُواْ</w:t>
      </w:r>
      <w:r>
        <w:rPr>
          <w:rFonts w:ascii="Calibri" w:cs="Calibri" w:hint="cs"/>
          <w:rtl/>
        </w:rPr>
        <w:t> </w:t>
      </w:r>
      <w:r>
        <w:rPr>
          <w:rFonts w:ascii="Arial" w:hAnsi="Arial" w:cs="Arial" w:hint="cs"/>
          <w:rtl/>
        </w:rPr>
        <w:t>﴾</w:t>
      </w:r>
      <w:r>
        <w:rPr>
          <w:rtl/>
        </w:rPr>
        <w:t xml:space="preserve"> </w:t>
      </w:r>
      <w:r>
        <w:rPr>
          <w:rFonts w:ascii="Arial" w:hAnsi="Arial" w:cs="Arial" w:hint="cs"/>
          <w:rtl/>
        </w:rPr>
        <w:t>بالمثنَّاة</w:t>
      </w:r>
      <w:r>
        <w:rPr>
          <w:rtl/>
        </w:rPr>
        <w:t xml:space="preserve"> </w:t>
      </w:r>
      <w:r>
        <w:rPr>
          <w:rFonts w:ascii="Arial" w:hAnsi="Arial" w:cs="Arial" w:hint="cs"/>
          <w:rtl/>
        </w:rPr>
        <w:t>فلا</w:t>
      </w:r>
      <w:r>
        <w:rPr>
          <w:rtl/>
        </w:rPr>
        <w:t xml:space="preserve"> </w:t>
      </w:r>
      <w:r>
        <w:rPr>
          <w:rFonts w:ascii="Arial" w:hAnsi="Arial" w:cs="Arial" w:hint="cs"/>
          <w:rtl/>
        </w:rPr>
        <w:t>التفات،</w:t>
      </w:r>
      <w:r>
        <w:rPr>
          <w:rtl/>
        </w:rPr>
        <w:t xml:space="preserve"> </w:t>
      </w:r>
      <w:r>
        <w:rPr>
          <w:rFonts w:ascii="Arial" w:hAnsi="Arial" w:cs="Arial" w:hint="cs"/>
          <w:rtl/>
        </w:rPr>
        <w:t>والمعنى</w:t>
      </w:r>
      <w:r>
        <w:rPr>
          <w:rtl/>
        </w:rPr>
        <w:t xml:space="preserve">: </w:t>
      </w:r>
      <w:r>
        <w:rPr>
          <w:rFonts w:ascii="Arial" w:hAnsi="Arial" w:cs="Arial" w:hint="cs"/>
          <w:rtl/>
        </w:rPr>
        <w:t>إن</w:t>
      </w:r>
      <w:r>
        <w:rPr>
          <w:rtl/>
        </w:rPr>
        <w:t xml:space="preserve"> </w:t>
      </w:r>
      <w:r>
        <w:rPr>
          <w:rFonts w:ascii="Arial" w:hAnsi="Arial" w:cs="Arial" w:hint="cs"/>
          <w:rtl/>
        </w:rPr>
        <w:t>ينتهوا</w:t>
      </w:r>
      <w:r>
        <w:rPr>
          <w:rtl/>
        </w:rPr>
        <w:t xml:space="preserve"> </w:t>
      </w:r>
      <w:r>
        <w:rPr>
          <w:rFonts w:ascii="Arial" w:hAnsi="Arial" w:cs="Arial" w:hint="cs"/>
          <w:rtl/>
        </w:rPr>
        <w:t>عن</w:t>
      </w:r>
      <w:r>
        <w:rPr>
          <w:rtl/>
        </w:rPr>
        <w:t xml:space="preserve"> </w:t>
      </w:r>
      <w:r>
        <w:rPr>
          <w:rFonts w:ascii="Arial" w:hAnsi="Arial" w:cs="Arial" w:hint="cs"/>
          <w:rtl/>
        </w:rPr>
        <w:t>كفرهم</w:t>
      </w:r>
      <w:r>
        <w:rPr>
          <w:rtl/>
        </w:rPr>
        <w:t xml:space="preserve"> </w:t>
      </w:r>
      <w:r>
        <w:rPr>
          <w:rFonts w:ascii="Arial" w:hAnsi="Arial" w:cs="Arial" w:hint="cs"/>
          <w:rtl/>
        </w:rPr>
        <w:t>وصدِّهم</w:t>
      </w:r>
      <w:r>
        <w:rPr>
          <w:rtl/>
        </w:rPr>
        <w:t xml:space="preserve"> </w:t>
      </w:r>
      <w:r>
        <w:rPr>
          <w:rFonts w:ascii="Arial" w:hAnsi="Arial" w:cs="Arial" w:hint="cs"/>
          <w:rtl/>
        </w:rPr>
        <w:t>عن</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وعداوة</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والإعانة</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وحبِّ</w:t>
      </w:r>
      <w:r>
        <w:rPr>
          <w:rtl/>
        </w:rPr>
        <w:t xml:space="preserve"> </w:t>
      </w:r>
      <w:r>
        <w:rPr>
          <w:rFonts w:ascii="Arial" w:hAnsi="Arial" w:cs="Arial" w:hint="cs"/>
          <w:rtl/>
        </w:rPr>
        <w:t>الرسول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يُغْفَرْ</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سَلَفَ</w:t>
      </w:r>
      <w:r>
        <w:rPr>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كتابيِّين،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عهد،</w:t>
      </w:r>
      <w:r>
        <w:rPr>
          <w:rtl/>
        </w:rPr>
        <w:t xml:space="preserve"> </w:t>
      </w:r>
      <w:r>
        <w:rPr>
          <w:rFonts w:ascii="Arial" w:hAnsi="Arial" w:cs="Arial" w:hint="cs"/>
          <w:rtl/>
        </w:rPr>
        <w:t>وذلك</w:t>
      </w:r>
      <w:r>
        <w:rPr>
          <w:rtl/>
        </w:rPr>
        <w:t xml:space="preserve"> </w:t>
      </w:r>
      <w:r>
        <w:rPr>
          <w:rFonts w:ascii="Arial" w:hAnsi="Arial" w:cs="Arial" w:hint="cs"/>
          <w:rtl/>
        </w:rPr>
        <w:t>هو</w:t>
      </w:r>
      <w:r>
        <w:rPr>
          <w:rtl/>
        </w:rPr>
        <w:t xml:space="preserve"> </w:t>
      </w:r>
      <w:r>
        <w:rPr>
          <w:rFonts w:ascii="Arial" w:hAnsi="Arial" w:cs="Arial" w:hint="cs"/>
          <w:rtl/>
        </w:rPr>
        <w:t>الصحيح</w:t>
      </w:r>
      <w:r>
        <w:rPr>
          <w:rtl/>
        </w:rPr>
        <w:t>.</w:t>
      </w:r>
    </w:p>
    <w:p w:rsidR="00B03E2D" w:rsidRDefault="00B03E2D">
      <w:pPr>
        <w:pStyle w:val="textquran"/>
        <w:rPr>
          <w:rtl/>
        </w:rPr>
      </w:pPr>
      <w:r>
        <w:rPr>
          <w:rFonts w:ascii="Arial" w:hAnsi="Arial" w:cs="Arial" w:hint="cs"/>
          <w:rtl/>
        </w:rPr>
        <w:t>وقيل</w:t>
      </w:r>
      <w:r>
        <w:rPr>
          <w:rtl/>
        </w:rPr>
        <w:t xml:space="preserve">: </w:t>
      </w:r>
      <w:r>
        <w:rPr>
          <w:rFonts w:ascii="Arial" w:hAnsi="Arial" w:cs="Arial" w:hint="cs"/>
          <w:rtl/>
        </w:rPr>
        <w:t>يلزم</w:t>
      </w:r>
      <w:r>
        <w:rPr>
          <w:rtl/>
        </w:rPr>
        <w:t xml:space="preserve"> </w:t>
      </w:r>
      <w:r>
        <w:rPr>
          <w:rFonts w:ascii="Arial" w:hAnsi="Arial" w:cs="Arial" w:hint="cs"/>
          <w:rtl/>
        </w:rPr>
        <w:t>الذمِّي</w:t>
      </w:r>
      <w:r>
        <w:rPr>
          <w:rtl/>
        </w:rPr>
        <w:t xml:space="preserve"> </w:t>
      </w:r>
      <w:r>
        <w:rPr>
          <w:rFonts w:ascii="Arial" w:hAnsi="Arial" w:cs="Arial" w:hint="cs"/>
          <w:rtl/>
        </w:rPr>
        <w:t>حقوق</w:t>
      </w:r>
      <w:r>
        <w:rPr>
          <w:rtl/>
        </w:rPr>
        <w:t xml:space="preserve"> </w:t>
      </w:r>
      <w:r>
        <w:rPr>
          <w:rFonts w:ascii="Arial" w:hAnsi="Arial" w:cs="Arial" w:hint="cs"/>
          <w:rtl/>
        </w:rPr>
        <w:t>الله</w:t>
      </w:r>
      <w:r>
        <w:rPr>
          <w:rtl/>
        </w:rPr>
        <w:t xml:space="preserve"> </w:t>
      </w:r>
      <w:r>
        <w:rPr>
          <w:rFonts w:ascii="Arial" w:hAnsi="Arial" w:cs="Arial" w:hint="cs"/>
          <w:rtl/>
        </w:rPr>
        <w:t>وحقوق</w:t>
      </w:r>
      <w:r>
        <w:rPr>
          <w:rtl/>
        </w:rPr>
        <w:t xml:space="preserve"> </w:t>
      </w:r>
      <w:r>
        <w:rPr>
          <w:rFonts w:ascii="Arial" w:hAnsi="Arial" w:cs="Arial" w:hint="cs"/>
          <w:rtl/>
        </w:rPr>
        <w:t>العباد</w:t>
      </w:r>
      <w:r>
        <w:rPr>
          <w:rtl/>
        </w:rPr>
        <w:t xml:space="preserve"> </w:t>
      </w:r>
      <w:r>
        <w:rPr>
          <w:rFonts w:ascii="Arial" w:hAnsi="Arial" w:cs="Arial" w:hint="cs"/>
          <w:rtl/>
        </w:rPr>
        <w:t>قبل</w:t>
      </w:r>
      <w:r>
        <w:rPr>
          <w:rtl/>
        </w:rPr>
        <w:t xml:space="preserve"> </w:t>
      </w:r>
      <w:r>
        <w:rPr>
          <w:rFonts w:ascii="Arial" w:hAnsi="Arial" w:cs="Arial" w:hint="cs"/>
          <w:rtl/>
        </w:rPr>
        <w:t>الإسلام،</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ليس</w:t>
      </w:r>
      <w:r>
        <w:rPr>
          <w:rtl/>
        </w:rPr>
        <w:t xml:space="preserve"> </w:t>
      </w:r>
      <w:r>
        <w:rPr>
          <w:rFonts w:ascii="Arial" w:hAnsi="Arial" w:cs="Arial" w:hint="cs"/>
          <w:rtl/>
        </w:rPr>
        <w:t>بشيء،</w:t>
      </w:r>
      <w:r>
        <w:rPr>
          <w:rtl/>
        </w:rPr>
        <w:t xml:space="preserve"> </w:t>
      </w:r>
      <w:r>
        <w:rPr>
          <w:rFonts w:ascii="Arial" w:hAnsi="Arial" w:cs="Arial" w:hint="cs"/>
          <w:rtl/>
        </w:rPr>
        <w:t>لحديث</w:t>
      </w:r>
      <w:r>
        <w:rPr>
          <w:rtl/>
        </w:rPr>
        <w:t xml:space="preserve">: </w:t>
      </w:r>
      <w:r>
        <w:rPr>
          <w:rFonts w:ascii="Calibri" w:cs="Calibri" w:hint="cs"/>
          <w:rtl/>
        </w:rPr>
        <w:t>«</w:t>
      </w:r>
      <w:r>
        <w:rPr>
          <w:rStyle w:val="bold"/>
          <w:rFonts w:ascii="Arial" w:hAnsi="Arial" w:cs="Arial" w:hint="cs"/>
          <w:rtl/>
        </w:rPr>
        <w:t>الإسلام</w:t>
      </w:r>
      <w:r>
        <w:rPr>
          <w:rStyle w:val="bold"/>
          <w:rtl/>
        </w:rPr>
        <w:t xml:space="preserve"> </w:t>
      </w:r>
      <w:r>
        <w:rPr>
          <w:rStyle w:val="bold"/>
          <w:rFonts w:ascii="Arial" w:hAnsi="Arial" w:cs="Arial" w:hint="cs"/>
          <w:rtl/>
        </w:rPr>
        <w:t>جبٌّ</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قبله</w:t>
      </w:r>
      <w:r>
        <w:rPr>
          <w:rStyle w:val="bold"/>
          <w:rFonts w:ascii="Calibri" w:cs="Calibri" w:hint="cs"/>
          <w:rtl/>
        </w:rPr>
        <w:t>»</w:t>
      </w:r>
      <w:r>
        <w:rPr>
          <w:rStyle w:val="Superscript"/>
          <w:color w:val="008751"/>
          <w:rtl/>
        </w:rPr>
        <w:t>(</w:t>
      </w:r>
      <w:r>
        <w:rPr>
          <w:rStyle w:val="Superscript"/>
          <w:color w:val="008751"/>
          <w:rtl/>
        </w:rPr>
        <w:footnoteReference w:id="131"/>
      </w:r>
      <w:r>
        <w:rPr>
          <w:rStyle w:val="Superscript"/>
          <w:color w:val="008751"/>
          <w:rtl/>
        </w:rPr>
        <w:t>)</w:t>
      </w:r>
      <w:r>
        <w:rPr>
          <w:rFonts w:ascii="Arial" w:hAnsi="Arial" w:cs="Arial" w:hint="cs"/>
          <w:rtl/>
        </w:rPr>
        <w:t>،</w:t>
      </w:r>
      <w:r>
        <w:rPr>
          <w:rtl/>
        </w:rPr>
        <w:t xml:space="preserve"> </w:t>
      </w:r>
      <w:r>
        <w:rPr>
          <w:rFonts w:ascii="Arial" w:hAnsi="Arial" w:cs="Arial" w:hint="cs"/>
          <w:rtl/>
        </w:rPr>
        <w:t>وكذا</w:t>
      </w:r>
      <w:r>
        <w:rPr>
          <w:rtl/>
        </w:rPr>
        <w:t xml:space="preserve"> </w:t>
      </w:r>
      <w:r>
        <w:rPr>
          <w:rFonts w:ascii="Arial" w:hAnsi="Arial" w:cs="Arial" w:hint="cs"/>
          <w:rtl/>
        </w:rPr>
        <w:t>من</w:t>
      </w:r>
      <w:r>
        <w:rPr>
          <w:rtl/>
        </w:rPr>
        <w:t xml:space="preserve"> </w:t>
      </w:r>
      <w:r>
        <w:rPr>
          <w:rFonts w:ascii="Arial" w:hAnsi="Arial" w:cs="Arial" w:hint="cs"/>
          <w:rtl/>
        </w:rPr>
        <w:t>ارتدَّ</w:t>
      </w:r>
      <w:r>
        <w:rPr>
          <w:rtl/>
        </w:rPr>
        <w:t xml:space="preserve"> </w:t>
      </w:r>
      <w:r>
        <w:rPr>
          <w:rFonts w:ascii="Arial" w:hAnsi="Arial" w:cs="Arial" w:hint="cs"/>
          <w:rtl/>
        </w:rPr>
        <w:t>ثمَّ</w:t>
      </w:r>
      <w:r>
        <w:rPr>
          <w:rtl/>
        </w:rPr>
        <w:t xml:space="preserve"> </w:t>
      </w:r>
      <w:r>
        <w:rPr>
          <w:rFonts w:ascii="Arial" w:hAnsi="Arial" w:cs="Arial" w:hint="cs"/>
          <w:rtl/>
        </w:rPr>
        <w:t>أسلم</w:t>
      </w:r>
      <w:r>
        <w:rPr>
          <w:rtl/>
        </w:rPr>
        <w:t xml:space="preserve"> </w:t>
      </w:r>
      <w:r>
        <w:rPr>
          <w:rFonts w:ascii="Arial" w:hAnsi="Arial" w:cs="Arial" w:hint="cs"/>
          <w:rtl/>
        </w:rPr>
        <w:t>لا</w:t>
      </w:r>
      <w:r>
        <w:rPr>
          <w:rFonts w:ascii="Calibri" w:cs="Calibri" w:hint="cs"/>
          <w:rtl/>
        </w:rPr>
        <w:t> </w:t>
      </w:r>
      <w:r>
        <w:rPr>
          <w:rFonts w:ascii="Arial" w:hAnsi="Arial" w:cs="Arial" w:hint="cs"/>
          <w:rtl/>
        </w:rPr>
        <w:t>يؤاخذ</w:t>
      </w:r>
      <w:r>
        <w:rPr>
          <w:rtl/>
        </w:rPr>
        <w:t xml:space="preserve"> </w:t>
      </w:r>
      <w:r>
        <w:rPr>
          <w:rFonts w:ascii="Arial" w:hAnsi="Arial" w:cs="Arial" w:hint="cs"/>
          <w:rtl/>
        </w:rPr>
        <w:t>بما</w:t>
      </w:r>
      <w:r>
        <w:rPr>
          <w:rtl/>
        </w:rPr>
        <w:t xml:space="preserve"> </w:t>
      </w:r>
      <w:r>
        <w:rPr>
          <w:rFonts w:ascii="Arial" w:hAnsi="Arial" w:cs="Arial" w:hint="cs"/>
          <w:rtl/>
        </w:rPr>
        <w:t>فعل</w:t>
      </w:r>
      <w:r>
        <w:rPr>
          <w:rtl/>
        </w:rPr>
        <w:t xml:space="preserve"> </w:t>
      </w:r>
      <w:r>
        <w:rPr>
          <w:rFonts w:ascii="Arial" w:hAnsi="Arial" w:cs="Arial" w:hint="cs"/>
          <w:rtl/>
        </w:rPr>
        <w:t>في</w:t>
      </w:r>
      <w:r>
        <w:rPr>
          <w:rtl/>
        </w:rPr>
        <w:t xml:space="preserve"> </w:t>
      </w:r>
      <w:r>
        <w:rPr>
          <w:rFonts w:ascii="Arial" w:hAnsi="Arial" w:cs="Arial" w:hint="cs"/>
          <w:rtl/>
        </w:rPr>
        <w:t>الردَّة،</w:t>
      </w:r>
      <w:r>
        <w:rPr>
          <w:rtl/>
        </w:rPr>
        <w:t xml:space="preserve"> </w:t>
      </w:r>
      <w:r>
        <w:rPr>
          <w:rFonts w:ascii="Arial" w:hAnsi="Arial" w:cs="Arial" w:hint="cs"/>
          <w:rtl/>
        </w:rPr>
        <w:t>وقيل</w:t>
      </w:r>
      <w:r>
        <w:rPr>
          <w:rtl/>
        </w:rPr>
        <w:t xml:space="preserve">: </w:t>
      </w:r>
      <w:r>
        <w:rPr>
          <w:rFonts w:ascii="Arial" w:hAnsi="Arial" w:cs="Arial" w:hint="cs"/>
          <w:rtl/>
        </w:rPr>
        <w:t>يؤاخذ،</w:t>
      </w:r>
      <w:r>
        <w:rPr>
          <w:rtl/>
        </w:rPr>
        <w:t xml:space="preserve"> </w:t>
      </w:r>
      <w:r>
        <w:rPr>
          <w:rFonts w:ascii="Arial" w:hAnsi="Arial" w:cs="Arial" w:hint="cs"/>
          <w:rtl/>
        </w:rPr>
        <w:t>و</w:t>
      </w:r>
      <w:r>
        <w:rPr>
          <w:rStyle w:val="bold"/>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ما</w:t>
      </w:r>
      <w:r>
        <w:rPr>
          <w:rFonts w:ascii="Calibri" w:cs="Calibri" w:hint="cs"/>
          <w:rtl/>
        </w:rPr>
        <w:t> </w:t>
      </w:r>
      <w:r>
        <w:rPr>
          <w:rFonts w:ascii="Arial" w:hAnsi="Arial" w:cs="Arial" w:hint="cs"/>
          <w:rtl/>
        </w:rPr>
        <w:t>سلف</w:t>
      </w:r>
      <w:r>
        <w:rPr>
          <w:rtl/>
        </w:rPr>
        <w:t xml:space="preserve"> </w:t>
      </w:r>
      <w:r>
        <w:rPr>
          <w:rFonts w:ascii="Arial" w:hAnsi="Arial" w:cs="Arial" w:hint="cs"/>
          <w:rtl/>
        </w:rPr>
        <w:t>من</w:t>
      </w:r>
      <w:r>
        <w:rPr>
          <w:rtl/>
        </w:rPr>
        <w:t xml:space="preserve"> </w:t>
      </w:r>
      <w:r>
        <w:rPr>
          <w:rFonts w:ascii="Arial" w:hAnsi="Arial" w:cs="Arial" w:hint="cs"/>
          <w:rtl/>
        </w:rPr>
        <w:t>كفرهم</w:t>
      </w:r>
      <w:r>
        <w:rPr>
          <w:rtl/>
        </w:rPr>
        <w:t xml:space="preserve"> </w:t>
      </w:r>
      <w:r>
        <w:rPr>
          <w:rFonts w:ascii="Arial" w:hAnsi="Arial" w:cs="Arial" w:hint="cs"/>
          <w:rtl/>
        </w:rPr>
        <w:t>وقتل</w:t>
      </w:r>
      <w:r>
        <w:rPr>
          <w:rtl/>
        </w:rPr>
        <w:t xml:space="preserve"> </w:t>
      </w:r>
      <w:r>
        <w:rPr>
          <w:rFonts w:ascii="Arial" w:hAnsi="Arial" w:cs="Arial" w:hint="cs"/>
          <w:rtl/>
        </w:rPr>
        <w:t>الأنفس</w:t>
      </w:r>
      <w:r>
        <w:rPr>
          <w:rtl/>
        </w:rPr>
        <w:t xml:space="preserve"> </w:t>
      </w:r>
      <w:r>
        <w:rPr>
          <w:rFonts w:ascii="Arial" w:hAnsi="Arial" w:cs="Arial" w:hint="cs"/>
          <w:rtl/>
        </w:rPr>
        <w:t>وأخذ</w:t>
      </w:r>
      <w:r>
        <w:rPr>
          <w:rtl/>
        </w:rPr>
        <w:t xml:space="preserve"> </w:t>
      </w:r>
      <w:r>
        <w:rPr>
          <w:rFonts w:ascii="Arial" w:hAnsi="Arial" w:cs="Arial" w:hint="cs"/>
          <w:rtl/>
        </w:rPr>
        <w:t>الأموال</w:t>
      </w:r>
      <w:r>
        <w:rPr>
          <w:rtl/>
        </w:rPr>
        <w:t xml:space="preserve"> </w:t>
      </w:r>
      <w:r>
        <w:rPr>
          <w:rFonts w:ascii="Arial" w:hAnsi="Arial" w:cs="Arial" w:hint="cs"/>
          <w:rtl/>
        </w:rPr>
        <w:t>ولو</w:t>
      </w:r>
      <w:r>
        <w:rPr>
          <w:rtl/>
        </w:rPr>
        <w:t xml:space="preserve"> </w:t>
      </w:r>
      <w:r>
        <w:rPr>
          <w:rFonts w:ascii="Arial" w:hAnsi="Arial" w:cs="Arial" w:hint="cs"/>
          <w:rtl/>
        </w:rPr>
        <w:t>بقيت</w:t>
      </w:r>
      <w:r>
        <w:rPr>
          <w:rtl/>
        </w:rPr>
        <w:t xml:space="preserve"> </w:t>
      </w:r>
      <w:r>
        <w:rPr>
          <w:rFonts w:ascii="Arial" w:hAnsi="Arial" w:cs="Arial" w:hint="cs"/>
          <w:rtl/>
        </w:rPr>
        <w:t>في</w:t>
      </w:r>
      <w:r>
        <w:rPr>
          <w:rtl/>
        </w:rPr>
        <w:t xml:space="preserve"> </w:t>
      </w:r>
      <w:r>
        <w:rPr>
          <w:rFonts w:ascii="Arial" w:hAnsi="Arial" w:cs="Arial" w:hint="cs"/>
          <w:rtl/>
        </w:rPr>
        <w:t>أيديهم،</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الذنوب</w:t>
      </w:r>
      <w:r>
        <w:rPr>
          <w:rtl/>
        </w:rPr>
        <w:t xml:space="preserve"> </w:t>
      </w:r>
      <w:r>
        <w:rPr>
          <w:rFonts w:ascii="Arial" w:hAnsi="Arial" w:cs="Arial" w:hint="cs"/>
          <w:rtl/>
        </w:rPr>
        <w:t>التي</w:t>
      </w:r>
      <w:r>
        <w:rPr>
          <w:rtl/>
        </w:rPr>
        <w:t xml:space="preserve"> </w:t>
      </w:r>
      <w:r>
        <w:rPr>
          <w:rFonts w:ascii="Arial" w:hAnsi="Arial" w:cs="Arial" w:hint="cs"/>
          <w:rtl/>
        </w:rPr>
        <w:t>بينهم</w:t>
      </w:r>
      <w:r>
        <w:rPr>
          <w:rtl/>
        </w:rPr>
        <w:t xml:space="preserve"> </w:t>
      </w:r>
      <w:r>
        <w:rPr>
          <w:rFonts w:ascii="Arial" w:hAnsi="Arial" w:cs="Arial" w:hint="cs"/>
          <w:rtl/>
        </w:rPr>
        <w:t>وبين</w:t>
      </w:r>
      <w:r>
        <w:rPr>
          <w:rtl/>
        </w:rPr>
        <w:t xml:space="preserve"> </w:t>
      </w:r>
      <w:r>
        <w:rPr>
          <w:rFonts w:ascii="Arial" w:hAnsi="Arial" w:cs="Arial" w:hint="cs"/>
          <w:rtl/>
        </w:rPr>
        <w:t>الله</w:t>
      </w:r>
      <w:r>
        <w:rPr>
          <w:rtl/>
        </w:rPr>
        <w:t xml:space="preserve"> </w:t>
      </w:r>
      <w:r>
        <w:rPr>
          <w:rFonts w:ascii="Arial" w:hAnsi="Arial" w:cs="Arial" w:hint="cs"/>
          <w:rtl/>
        </w:rPr>
        <w:t>والعباد</w:t>
      </w:r>
      <w:r>
        <w:rPr>
          <w:rtl/>
        </w:rPr>
        <w:t>.</w:t>
      </w:r>
    </w:p>
    <w:p w:rsidR="00B03E2D" w:rsidRDefault="00B03E2D">
      <w:pPr>
        <w:pStyle w:val="textmawadi3"/>
        <w:spacing w:before="13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ويفرّق</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محرمته</w:t>
      </w:r>
      <w:r>
        <w:rPr>
          <w:rtl/>
        </w:rPr>
        <w:t xml:space="preserve"> </w:t>
      </w:r>
      <w:r>
        <w:rPr>
          <w:rFonts w:ascii="Arial" w:hAnsi="Arial" w:cs="Arial" w:hint="cs"/>
          <w:rtl/>
        </w:rPr>
        <w:t>إن</w:t>
      </w:r>
      <w:r>
        <w:rPr>
          <w:rtl/>
        </w:rPr>
        <w:t xml:space="preserve"> </w:t>
      </w:r>
      <w:r>
        <w:rPr>
          <w:rFonts w:ascii="Arial" w:hAnsi="Arial" w:cs="Arial" w:hint="cs"/>
          <w:rtl/>
        </w:rPr>
        <w:t>تزوَّجها،</w:t>
      </w:r>
      <w:r>
        <w:rPr>
          <w:rtl/>
        </w:rPr>
        <w:t xml:space="preserve"> </w:t>
      </w:r>
      <w:r>
        <w:rPr>
          <w:rFonts w:ascii="Arial" w:hAnsi="Arial" w:cs="Arial" w:hint="cs"/>
          <w:rtl/>
        </w:rPr>
        <w:t>وبينه</w:t>
      </w:r>
      <w:r>
        <w:rPr>
          <w:rtl/>
        </w:rPr>
        <w:t xml:space="preserve"> </w:t>
      </w:r>
      <w:r>
        <w:rPr>
          <w:rFonts w:ascii="Arial" w:hAnsi="Arial" w:cs="Arial" w:hint="cs"/>
          <w:rtl/>
        </w:rPr>
        <w:t>وبين</w:t>
      </w:r>
      <w:r>
        <w:rPr>
          <w:rtl/>
        </w:rPr>
        <w:t xml:space="preserve"> </w:t>
      </w:r>
      <w:r>
        <w:rPr>
          <w:rFonts w:ascii="Arial" w:hAnsi="Arial" w:cs="Arial" w:hint="cs"/>
          <w:rtl/>
        </w:rPr>
        <w:t>من</w:t>
      </w:r>
      <w:r>
        <w:rPr>
          <w:rtl/>
        </w:rPr>
        <w:t xml:space="preserve"> </w:t>
      </w:r>
      <w:r>
        <w:rPr>
          <w:rFonts w:ascii="Arial" w:hAnsi="Arial" w:cs="Arial" w:hint="cs"/>
          <w:rtl/>
        </w:rPr>
        <w:t>جمع</w:t>
      </w:r>
      <w:r>
        <w:rPr>
          <w:rtl/>
        </w:rPr>
        <w:t xml:space="preserve"> </w:t>
      </w:r>
      <w:r>
        <w:rPr>
          <w:rFonts w:ascii="Arial" w:hAnsi="Arial" w:cs="Arial" w:hint="cs"/>
          <w:rtl/>
        </w:rPr>
        <w:t>من</w:t>
      </w:r>
      <w:r>
        <w:rPr>
          <w:rtl/>
        </w:rPr>
        <w:t xml:space="preserve"> </w:t>
      </w:r>
      <w:r>
        <w:rPr>
          <w:rFonts w:ascii="Arial" w:hAnsi="Arial" w:cs="Arial" w:hint="cs"/>
          <w:rtl/>
        </w:rPr>
        <w:t>المحرمتين</w:t>
      </w:r>
      <w:r>
        <w:rPr>
          <w:rtl/>
        </w:rPr>
        <w:t xml:space="preserve"> </w:t>
      </w:r>
      <w:r>
        <w:rPr>
          <w:rFonts w:ascii="Arial" w:hAnsi="Arial" w:cs="Arial" w:hint="cs"/>
          <w:rtl/>
        </w:rPr>
        <w:t>فصاعدا،</w:t>
      </w:r>
      <w:r>
        <w:rPr>
          <w:rtl/>
        </w:rPr>
        <w:t xml:space="preserve"> </w:t>
      </w:r>
      <w:r>
        <w:rPr>
          <w:rFonts w:ascii="Arial" w:hAnsi="Arial" w:cs="Arial" w:hint="cs"/>
          <w:rtl/>
        </w:rPr>
        <w:t>فيَقتصِر</w:t>
      </w:r>
      <w:r>
        <w:rPr>
          <w:rtl/>
        </w:rPr>
        <w:t xml:space="preserve"> </w:t>
      </w:r>
      <w:r>
        <w:rPr>
          <w:rFonts w:ascii="Arial" w:hAnsi="Arial" w:cs="Arial" w:hint="cs"/>
          <w:rtl/>
        </w:rPr>
        <w:t>على</w:t>
      </w:r>
      <w:r>
        <w:rPr>
          <w:rtl/>
        </w:rPr>
        <w:t xml:space="preserve"> </w:t>
      </w:r>
      <w:r>
        <w:rPr>
          <w:rFonts w:ascii="Arial" w:hAnsi="Arial" w:cs="Arial" w:hint="cs"/>
          <w:rtl/>
        </w:rPr>
        <w:t>واحدة،</w:t>
      </w:r>
      <w:r>
        <w:rPr>
          <w:rtl/>
        </w:rPr>
        <w:t xml:space="preserve"> </w:t>
      </w:r>
      <w:r>
        <w:rPr>
          <w:rFonts w:ascii="Arial" w:hAnsi="Arial" w:cs="Arial" w:hint="cs"/>
          <w:rtl/>
        </w:rPr>
        <w:t>وبينه</w:t>
      </w:r>
      <w:r>
        <w:rPr>
          <w:rtl/>
        </w:rPr>
        <w:t xml:space="preserve"> </w:t>
      </w:r>
      <w:r>
        <w:rPr>
          <w:rFonts w:ascii="Arial" w:hAnsi="Arial" w:cs="Arial" w:hint="cs"/>
          <w:rtl/>
        </w:rPr>
        <w:t>وبين</w:t>
      </w:r>
      <w:r>
        <w:rPr>
          <w:rtl/>
        </w:rPr>
        <w:t xml:space="preserve"> </w:t>
      </w:r>
      <w:r>
        <w:rPr>
          <w:rFonts w:ascii="Arial" w:hAnsi="Arial" w:cs="Arial" w:hint="cs"/>
          <w:rtl/>
        </w:rPr>
        <w:t>الزائد</w:t>
      </w:r>
      <w:r>
        <w:rPr>
          <w:rtl/>
        </w:rPr>
        <w:t xml:space="preserve"> </w:t>
      </w:r>
      <w:r>
        <w:rPr>
          <w:rFonts w:ascii="Arial" w:hAnsi="Arial" w:cs="Arial" w:hint="cs"/>
          <w:rtl/>
        </w:rPr>
        <w:t>على</w:t>
      </w:r>
      <w:r>
        <w:rPr>
          <w:rtl/>
        </w:rPr>
        <w:t xml:space="preserve"> </w:t>
      </w:r>
      <w:r>
        <w:rPr>
          <w:rFonts w:ascii="Arial" w:hAnsi="Arial" w:cs="Arial" w:hint="cs"/>
          <w:rtl/>
        </w:rPr>
        <w:t>أربع،</w:t>
      </w:r>
      <w:r>
        <w:rPr>
          <w:rtl/>
        </w:rPr>
        <w:t xml:space="preserve"> </w:t>
      </w:r>
      <w:r>
        <w:rPr>
          <w:rFonts w:ascii="Arial" w:hAnsi="Arial" w:cs="Arial" w:hint="cs"/>
          <w:rtl/>
        </w:rPr>
        <w:t>ويهريق</w:t>
      </w:r>
      <w:r>
        <w:rPr>
          <w:rtl/>
        </w:rPr>
        <w:t xml:space="preserve"> </w:t>
      </w:r>
      <w:r>
        <w:rPr>
          <w:rFonts w:ascii="Arial" w:hAnsi="Arial" w:cs="Arial" w:hint="cs"/>
          <w:rtl/>
        </w:rPr>
        <w:t>ما</w:t>
      </w:r>
      <w:r>
        <w:rPr>
          <w:rFonts w:ascii="Calibri" w:cs="Calibri" w:hint="cs"/>
          <w:rtl/>
        </w:rPr>
        <w:t> </w:t>
      </w:r>
      <w:r>
        <w:rPr>
          <w:rFonts w:ascii="Arial" w:hAnsi="Arial" w:cs="Arial" w:hint="cs"/>
          <w:rtl/>
        </w:rPr>
        <w:t>عنده</w:t>
      </w:r>
      <w:r>
        <w:rPr>
          <w:rtl/>
        </w:rPr>
        <w:t xml:space="preserve"> </w:t>
      </w:r>
      <w:r>
        <w:rPr>
          <w:rFonts w:ascii="Arial" w:hAnsi="Arial" w:cs="Arial" w:hint="cs"/>
          <w:rtl/>
        </w:rPr>
        <w:t>من</w:t>
      </w:r>
      <w:r>
        <w:rPr>
          <w:rtl/>
        </w:rPr>
        <w:t xml:space="preserve"> </w:t>
      </w:r>
      <w:r>
        <w:rPr>
          <w:rFonts w:ascii="Arial" w:hAnsi="Arial" w:cs="Arial" w:hint="cs"/>
          <w:rtl/>
        </w:rPr>
        <w:t>خمر،</w:t>
      </w:r>
      <w:r>
        <w:rPr>
          <w:rtl/>
        </w:rPr>
        <w:t xml:space="preserve"> </w:t>
      </w:r>
      <w:r>
        <w:rPr>
          <w:rFonts w:ascii="Arial" w:hAnsi="Arial" w:cs="Arial" w:hint="cs"/>
          <w:rtl/>
        </w:rPr>
        <w:t>ويَقتل</w:t>
      </w:r>
      <w:r>
        <w:rPr>
          <w:rtl/>
        </w:rPr>
        <w:t xml:space="preserve"> </w:t>
      </w:r>
      <w:r>
        <w:rPr>
          <w:rFonts w:ascii="Arial" w:hAnsi="Arial" w:cs="Arial" w:hint="cs"/>
          <w:rtl/>
        </w:rPr>
        <w:t>خنزيره،</w:t>
      </w:r>
      <w:r>
        <w:rPr>
          <w:rtl/>
        </w:rPr>
        <w:t xml:space="preserve"> </w:t>
      </w:r>
      <w:r>
        <w:rPr>
          <w:rFonts w:ascii="Arial" w:hAnsi="Arial" w:cs="Arial" w:hint="cs"/>
          <w:rtl/>
        </w:rPr>
        <w:t>وتدفن</w:t>
      </w:r>
      <w:r>
        <w:rPr>
          <w:rtl/>
        </w:rPr>
        <w:t xml:space="preserve"> </w:t>
      </w:r>
      <w:r>
        <w:rPr>
          <w:rFonts w:ascii="Arial" w:hAnsi="Arial" w:cs="Arial" w:hint="cs"/>
          <w:rtl/>
        </w:rPr>
        <w:t>ميتته،</w:t>
      </w:r>
      <w:r>
        <w:rPr>
          <w:rtl/>
        </w:rPr>
        <w:t xml:space="preserve"> </w:t>
      </w:r>
      <w:r>
        <w:rPr>
          <w:rFonts w:ascii="Arial" w:hAnsi="Arial" w:cs="Arial" w:hint="cs"/>
          <w:rtl/>
        </w:rPr>
        <w:t>فيخرجون</w:t>
      </w:r>
      <w:r>
        <w:rPr>
          <w:rtl/>
        </w:rPr>
        <w:t xml:space="preserve"> </w:t>
      </w:r>
      <w:r>
        <w:rPr>
          <w:rFonts w:ascii="Arial" w:hAnsi="Arial" w:cs="Arial" w:hint="cs"/>
          <w:rtl/>
        </w:rPr>
        <w:t>من</w:t>
      </w:r>
      <w:r>
        <w:rPr>
          <w:rtl/>
        </w:rPr>
        <w:t xml:space="preserve"> </w:t>
      </w:r>
      <w:r>
        <w:rPr>
          <w:rFonts w:ascii="Arial" w:hAnsi="Arial" w:cs="Arial" w:hint="cs"/>
          <w:rtl/>
        </w:rPr>
        <w:t>ذنوبهم</w:t>
      </w:r>
      <w:r>
        <w:rPr>
          <w:rtl/>
        </w:rPr>
        <w:t xml:space="preserve"> </w:t>
      </w:r>
      <w:r>
        <w:rPr>
          <w:rFonts w:ascii="Arial" w:hAnsi="Arial" w:cs="Arial" w:hint="cs"/>
          <w:rtl/>
        </w:rPr>
        <w:t>كما</w:t>
      </w:r>
      <w:r>
        <w:rPr>
          <w:rtl/>
        </w:rPr>
        <w:t xml:space="preserve"> </w:t>
      </w:r>
      <w:r>
        <w:rPr>
          <w:rFonts w:ascii="Arial" w:hAnsi="Arial" w:cs="Arial" w:hint="cs"/>
          <w:rtl/>
        </w:rPr>
        <w:t>ينسلُّ</w:t>
      </w:r>
      <w:r>
        <w:rPr>
          <w:rtl/>
        </w:rPr>
        <w:t xml:space="preserve"> </w:t>
      </w:r>
      <w:r>
        <w:rPr>
          <w:rFonts w:ascii="Arial" w:hAnsi="Arial" w:cs="Arial" w:hint="cs"/>
          <w:rtl/>
        </w:rPr>
        <w:t>الشعر</w:t>
      </w:r>
      <w:r>
        <w:rPr>
          <w:rtl/>
        </w:rPr>
        <w:t xml:space="preserve"> </w:t>
      </w:r>
      <w:r>
        <w:rPr>
          <w:rFonts w:ascii="Arial" w:hAnsi="Arial" w:cs="Arial" w:hint="cs"/>
          <w:rtl/>
        </w:rPr>
        <w:t>من</w:t>
      </w:r>
      <w:r>
        <w:rPr>
          <w:rtl/>
        </w:rPr>
        <w:t xml:space="preserve"> </w:t>
      </w:r>
      <w:r>
        <w:rPr>
          <w:rFonts w:ascii="Arial" w:hAnsi="Arial" w:cs="Arial" w:hint="cs"/>
          <w:rtl/>
        </w:rPr>
        <w:t>العجين،</w:t>
      </w:r>
      <w:r>
        <w:rPr>
          <w:rtl/>
        </w:rPr>
        <w:t xml:space="preserve"> </w:t>
      </w:r>
      <w:r>
        <w:rPr>
          <w:rFonts w:ascii="Arial" w:hAnsi="Arial" w:cs="Arial" w:hint="cs"/>
          <w:rtl/>
        </w:rPr>
        <w:t>والإسلام</w:t>
      </w:r>
      <w:r>
        <w:rPr>
          <w:rtl/>
        </w:rPr>
        <w:t xml:space="preserve"> </w:t>
      </w:r>
      <w:r>
        <w:rPr>
          <w:rFonts w:ascii="Arial" w:hAnsi="Arial" w:cs="Arial" w:hint="cs"/>
          <w:rtl/>
        </w:rPr>
        <w:t>جبٌّ</w:t>
      </w:r>
      <w:r>
        <w:rPr>
          <w:rtl/>
        </w:rPr>
        <w:t xml:space="preserve"> </w:t>
      </w:r>
      <w:r>
        <w:rPr>
          <w:rFonts w:ascii="Arial" w:hAnsi="Arial" w:cs="Arial" w:hint="cs"/>
          <w:rtl/>
        </w:rPr>
        <w:t>لِمَا</w:t>
      </w:r>
      <w:r>
        <w:rPr>
          <w:rtl/>
        </w:rPr>
        <w:t xml:space="preserve"> </w:t>
      </w:r>
      <w:r>
        <w:rPr>
          <w:rFonts w:ascii="Arial" w:hAnsi="Arial" w:cs="Arial" w:hint="cs"/>
          <w:rtl/>
        </w:rPr>
        <w:t>قبله،</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الحربيِّ</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العهد،</w:t>
      </w:r>
      <w:r>
        <w:rPr>
          <w:rtl/>
        </w:rPr>
        <w:t xml:space="preserve"> </w:t>
      </w:r>
      <w:r>
        <w:rPr>
          <w:rFonts w:ascii="Arial" w:hAnsi="Arial" w:cs="Arial" w:hint="cs"/>
          <w:rtl/>
        </w:rPr>
        <w:t>وأنَّ</w:t>
      </w:r>
      <w:r>
        <w:rPr>
          <w:rtl/>
        </w:rPr>
        <w:t xml:space="preserve"> </w:t>
      </w:r>
      <w:r>
        <w:rPr>
          <w:rFonts w:ascii="Arial" w:hAnsi="Arial" w:cs="Arial" w:hint="cs"/>
          <w:rtl/>
        </w:rPr>
        <w:t>أهل</w:t>
      </w:r>
      <w:r>
        <w:rPr>
          <w:rtl/>
        </w:rPr>
        <w:t xml:space="preserve"> </w:t>
      </w:r>
      <w:r>
        <w:rPr>
          <w:rFonts w:ascii="Arial" w:hAnsi="Arial" w:cs="Arial" w:hint="cs"/>
          <w:rtl/>
        </w:rPr>
        <w:t>الذمَّة</w:t>
      </w:r>
      <w:r>
        <w:rPr>
          <w:rtl/>
        </w:rPr>
        <w:t xml:space="preserve"> </w:t>
      </w:r>
      <w:r>
        <w:rPr>
          <w:rFonts w:ascii="Arial" w:hAnsi="Arial" w:cs="Arial" w:hint="cs"/>
          <w:rtl/>
        </w:rPr>
        <w:t>يغفر</w:t>
      </w:r>
      <w:r>
        <w:rPr>
          <w:rtl/>
        </w:rPr>
        <w:t xml:space="preserve"> </w:t>
      </w:r>
      <w:r>
        <w:rPr>
          <w:rFonts w:ascii="Arial" w:hAnsi="Arial" w:cs="Arial" w:hint="cs"/>
          <w:rtl/>
        </w:rPr>
        <w:t>لهم</w:t>
      </w:r>
      <w:r>
        <w:rPr>
          <w:rtl/>
        </w:rPr>
        <w:t xml:space="preserve"> </w:t>
      </w:r>
      <w:r>
        <w:rPr>
          <w:rFonts w:ascii="Arial" w:hAnsi="Arial" w:cs="Arial" w:hint="cs"/>
          <w:rtl/>
        </w:rPr>
        <w:t>حقوق</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حقوق</w:t>
      </w:r>
      <w:r>
        <w:rPr>
          <w:rtl/>
        </w:rPr>
        <w:t xml:space="preserve"> </w:t>
      </w:r>
      <w:r>
        <w:rPr>
          <w:rFonts w:ascii="Arial" w:hAnsi="Arial" w:cs="Arial" w:hint="cs"/>
          <w:rtl/>
        </w:rPr>
        <w:t>العباد،</w:t>
      </w:r>
      <w:r>
        <w:rPr>
          <w:rtl/>
        </w:rPr>
        <w:t xml:space="preserve"> </w:t>
      </w:r>
      <w:r>
        <w:rPr>
          <w:rFonts w:ascii="Arial" w:hAnsi="Arial" w:cs="Arial" w:hint="cs"/>
          <w:rtl/>
        </w:rPr>
        <w:t>وقيل</w:t>
      </w:r>
      <w:r>
        <w:rPr>
          <w:rtl/>
        </w:rPr>
        <w:t xml:space="preserve">: </w:t>
      </w:r>
      <w:r>
        <w:rPr>
          <w:rFonts w:ascii="Arial" w:hAnsi="Arial" w:cs="Arial" w:hint="cs"/>
          <w:rtl/>
        </w:rPr>
        <w:t>يردُّ</w:t>
      </w:r>
      <w:r>
        <w:rPr>
          <w:rtl/>
        </w:rPr>
        <w:t xml:space="preserve"> </w:t>
      </w:r>
      <w:r>
        <w:rPr>
          <w:rFonts w:ascii="Arial" w:hAnsi="Arial" w:cs="Arial" w:hint="cs"/>
          <w:rtl/>
        </w:rPr>
        <w:t>المشرك</w:t>
      </w:r>
      <w:r>
        <w:rPr>
          <w:rtl/>
        </w:rPr>
        <w:t xml:space="preserve"> </w:t>
      </w:r>
      <w:r>
        <w:rPr>
          <w:rFonts w:ascii="Arial" w:hAnsi="Arial" w:cs="Arial" w:hint="cs"/>
          <w:rtl/>
        </w:rPr>
        <w:t>ما</w:t>
      </w:r>
      <w:r>
        <w:rPr>
          <w:rFonts w:ascii="Calibri" w:cs="Calibri" w:hint="cs"/>
          <w:rtl/>
        </w:rPr>
        <w:t> </w:t>
      </w:r>
      <w:r>
        <w:rPr>
          <w:rFonts w:ascii="Arial" w:hAnsi="Arial" w:cs="Arial" w:hint="cs"/>
          <w:rtl/>
        </w:rPr>
        <w:t>بقي</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الناس</w:t>
      </w:r>
      <w:r>
        <w:rPr>
          <w:rtl/>
        </w:rPr>
        <w:t>.</w:t>
      </w:r>
    </w:p>
    <w:p w:rsidR="00B03E2D" w:rsidRDefault="00B03E2D">
      <w:pPr>
        <w:pStyle w:val="textquran"/>
        <w:spacing w:before="130"/>
        <w:rPr>
          <w:rtl/>
        </w:rPr>
      </w:pPr>
      <w:r>
        <w:rPr>
          <w:rFonts w:ascii="Arial" w:hAnsi="Arial" w:cs="Arial" w:hint="cs"/>
          <w:rtl/>
        </w:rPr>
        <w:t>قال</w:t>
      </w:r>
      <w:r>
        <w:rPr>
          <w:rtl/>
        </w:rPr>
        <w:t xml:space="preserve"> </w:t>
      </w:r>
      <w:r>
        <w:rPr>
          <w:rFonts w:ascii="Arial" w:hAnsi="Arial" w:cs="Arial" w:hint="cs"/>
          <w:rtl/>
        </w:rPr>
        <w:t>يحيى</w:t>
      </w:r>
      <w:r>
        <w:rPr>
          <w:rFonts w:ascii="Calibri" w:cs="Calibri" w:hint="cs"/>
          <w:rtl/>
        </w:rPr>
        <w:t> </w:t>
      </w:r>
      <w:r>
        <w:rPr>
          <w:rFonts w:ascii="Arial" w:hAnsi="Arial" w:cs="Arial" w:hint="cs"/>
          <w:rtl/>
        </w:rPr>
        <w:t>بن</w:t>
      </w:r>
      <w:r>
        <w:rPr>
          <w:rtl/>
        </w:rPr>
        <w:t xml:space="preserve"> </w:t>
      </w:r>
      <w:r>
        <w:rPr>
          <w:rFonts w:ascii="Arial" w:hAnsi="Arial" w:cs="Arial" w:hint="cs"/>
          <w:rtl/>
        </w:rPr>
        <w:t>معاذ</w:t>
      </w:r>
      <w:r>
        <w:rPr>
          <w:rtl/>
        </w:rPr>
        <w:t xml:space="preserve"> </w:t>
      </w:r>
      <w:r>
        <w:rPr>
          <w:rFonts w:ascii="Arial" w:hAnsi="Arial" w:cs="Arial" w:hint="cs"/>
          <w:rtl/>
        </w:rPr>
        <w:t>الرازي</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توحيد</w:t>
      </w:r>
      <w:r>
        <w:rPr>
          <w:rtl/>
        </w:rPr>
        <w:t xml:space="preserve"> </w:t>
      </w:r>
      <w:r>
        <w:rPr>
          <w:rFonts w:ascii="Arial" w:hAnsi="Arial" w:cs="Arial" w:hint="cs"/>
          <w:rtl/>
        </w:rPr>
        <w:t>ساعة</w:t>
      </w:r>
      <w:r>
        <w:rPr>
          <w:rtl/>
        </w:rPr>
        <w:t xml:space="preserve"> </w:t>
      </w:r>
      <w:r>
        <w:rPr>
          <w:rFonts w:ascii="Arial" w:hAnsi="Arial" w:cs="Arial" w:hint="cs"/>
          <w:rtl/>
        </w:rPr>
        <w:t>يهدم</w:t>
      </w:r>
      <w:r>
        <w:rPr>
          <w:rtl/>
        </w:rPr>
        <w:t xml:space="preserve"> </w:t>
      </w:r>
      <w:r>
        <w:rPr>
          <w:rFonts w:ascii="Arial" w:hAnsi="Arial" w:cs="Arial" w:hint="cs"/>
          <w:rtl/>
        </w:rPr>
        <w:t>كفر</w:t>
      </w:r>
      <w:r>
        <w:rPr>
          <w:rtl/>
        </w:rPr>
        <w:t xml:space="preserve"> </w:t>
      </w:r>
      <w:r>
        <w:rPr>
          <w:rFonts w:ascii="Arial" w:hAnsi="Arial" w:cs="Arial" w:hint="cs"/>
          <w:rtl/>
        </w:rPr>
        <w:t>سبعين</w:t>
      </w:r>
      <w:r>
        <w:rPr>
          <w:rtl/>
        </w:rPr>
        <w:t xml:space="preserve"> </w:t>
      </w:r>
      <w:r>
        <w:rPr>
          <w:rFonts w:ascii="Arial" w:hAnsi="Arial" w:cs="Arial" w:hint="cs"/>
          <w:rtl/>
        </w:rPr>
        <w:t>سنة،</w:t>
      </w:r>
      <w:r>
        <w:rPr>
          <w:rtl/>
        </w:rPr>
        <w:t xml:space="preserve"> </w:t>
      </w:r>
      <w:r>
        <w:rPr>
          <w:rFonts w:ascii="Arial" w:hAnsi="Arial" w:cs="Arial" w:hint="cs"/>
          <w:rtl/>
        </w:rPr>
        <w:t>وتوحيد</w:t>
      </w:r>
      <w:r>
        <w:rPr>
          <w:rtl/>
        </w:rPr>
        <w:t xml:space="preserve"> </w:t>
      </w:r>
      <w:r>
        <w:rPr>
          <w:rFonts w:ascii="Arial" w:hAnsi="Arial" w:cs="Arial" w:hint="cs"/>
          <w:rtl/>
        </w:rPr>
        <w:t>سبعين</w:t>
      </w:r>
      <w:r>
        <w:rPr>
          <w:rtl/>
        </w:rPr>
        <w:t xml:space="preserve"> </w:t>
      </w:r>
      <w:r>
        <w:rPr>
          <w:rFonts w:ascii="Arial" w:hAnsi="Arial" w:cs="Arial" w:hint="cs"/>
          <w:rtl/>
        </w:rPr>
        <w:t>سنة</w:t>
      </w:r>
      <w:r>
        <w:rPr>
          <w:rtl/>
        </w:rPr>
        <w:t xml:space="preserve"> </w:t>
      </w:r>
      <w:r>
        <w:rPr>
          <w:rFonts w:ascii="Arial" w:hAnsi="Arial" w:cs="Arial" w:hint="cs"/>
          <w:rtl/>
        </w:rPr>
        <w:t>لا</w:t>
      </w:r>
      <w:r>
        <w:rPr>
          <w:rFonts w:ascii="Calibri" w:cs="Calibri" w:hint="cs"/>
          <w:rtl/>
        </w:rPr>
        <w:t> </w:t>
      </w:r>
      <w:r>
        <w:rPr>
          <w:rFonts w:ascii="Arial" w:hAnsi="Arial" w:cs="Arial" w:hint="cs"/>
          <w:rtl/>
        </w:rPr>
        <w:t>يقوى</w:t>
      </w:r>
      <w:r>
        <w:rPr>
          <w:rtl/>
        </w:rPr>
        <w:t xml:space="preserve"> </w:t>
      </w:r>
      <w:r>
        <w:rPr>
          <w:rFonts w:ascii="Arial" w:hAnsi="Arial" w:cs="Arial" w:hint="cs"/>
          <w:rtl/>
        </w:rPr>
        <w:t>على</w:t>
      </w:r>
      <w:r>
        <w:rPr>
          <w:rtl/>
        </w:rPr>
        <w:t xml:space="preserve"> </w:t>
      </w:r>
      <w:r>
        <w:rPr>
          <w:rFonts w:ascii="Arial" w:hAnsi="Arial" w:cs="Arial" w:hint="cs"/>
          <w:rtl/>
        </w:rPr>
        <w:t>هدم</w:t>
      </w:r>
      <w:r>
        <w:rPr>
          <w:rtl/>
        </w:rPr>
        <w:t xml:space="preserve"> </w:t>
      </w:r>
      <w:r>
        <w:rPr>
          <w:rFonts w:ascii="Arial" w:hAnsi="Arial" w:cs="Arial" w:hint="cs"/>
          <w:rtl/>
        </w:rPr>
        <w:t>ذنب</w:t>
      </w:r>
      <w:r>
        <w:rPr>
          <w:rtl/>
        </w:rPr>
        <w:t xml:space="preserve"> </w:t>
      </w:r>
      <w:r>
        <w:rPr>
          <w:rFonts w:ascii="Arial" w:hAnsi="Arial" w:cs="Arial" w:hint="cs"/>
          <w:rtl/>
        </w:rPr>
        <w:t>ساعة،</w:t>
      </w:r>
      <w:r>
        <w:rPr>
          <w:rtl/>
        </w:rPr>
        <w:t xml:space="preserve"> [</w:t>
      </w:r>
      <w:r>
        <w:rPr>
          <w:rFonts w:ascii="Arial" w:hAnsi="Arial" w:cs="Arial" w:hint="cs"/>
          <w:rtl/>
        </w:rPr>
        <w:t>قلت</w:t>
      </w:r>
      <w:r>
        <w:rPr>
          <w:rtl/>
        </w:rPr>
        <w:t xml:space="preserve">:] </w:t>
      </w:r>
      <w:r>
        <w:rPr>
          <w:rFonts w:ascii="Arial" w:hAnsi="Arial" w:cs="Arial" w:hint="cs"/>
          <w:rtl/>
        </w:rPr>
        <w:t>وهذا</w:t>
      </w:r>
      <w:r>
        <w:rPr>
          <w:rtl/>
        </w:rPr>
        <w:t xml:space="preserve"> </w:t>
      </w:r>
      <w:r>
        <w:rPr>
          <w:rFonts w:ascii="Arial" w:hAnsi="Arial" w:cs="Arial" w:hint="cs"/>
          <w:rtl/>
        </w:rPr>
        <w:t>قولنا</w:t>
      </w:r>
      <w:r>
        <w:rPr>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الإصرار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ذنب</w:t>
      </w:r>
      <w:r>
        <w:rPr>
          <w:rStyle w:val="bold"/>
          <w:rtl/>
        </w:rPr>
        <w:t xml:space="preserve"> </w:t>
      </w:r>
      <w:r>
        <w:rPr>
          <w:rStyle w:val="bold"/>
          <w:rFonts w:ascii="Arial" w:hAnsi="Arial" w:cs="Arial" w:hint="cs"/>
          <w:rtl/>
        </w:rPr>
        <w:t>يبطل</w:t>
      </w:r>
      <w:r>
        <w:rPr>
          <w:rStyle w:val="bold"/>
          <w:rtl/>
        </w:rPr>
        <w:t xml:space="preserve"> </w:t>
      </w:r>
      <w:r>
        <w:rPr>
          <w:rStyle w:val="bold"/>
          <w:rFonts w:ascii="Arial" w:hAnsi="Arial" w:cs="Arial" w:hint="cs"/>
          <w:rtl/>
        </w:rPr>
        <w:t>الأعمال</w:t>
      </w:r>
      <w:r>
        <w:rPr>
          <w:rStyle w:val="bold"/>
          <w:rtl/>
        </w:rPr>
        <w:t xml:space="preserve"> </w:t>
      </w:r>
      <w:r>
        <w:rPr>
          <w:rStyle w:val="bold"/>
          <w:rFonts w:ascii="Arial" w:hAnsi="Arial" w:cs="Arial" w:hint="cs"/>
          <w:rtl/>
        </w:rPr>
        <w:t>كلَّها</w:t>
      </w:r>
      <w:r>
        <w:rPr>
          <w:rtl/>
        </w:rPr>
        <w:t>.</w:t>
      </w:r>
    </w:p>
    <w:p w:rsidR="00B03E2D" w:rsidRDefault="00B03E2D">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يَّعُودُواْ</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الكفر</w:t>
      </w:r>
      <w:r>
        <w:rPr>
          <w:rtl/>
        </w:rPr>
        <w:t xml:space="preserve"> </w:t>
      </w:r>
      <w:r>
        <w:rPr>
          <w:rFonts w:ascii="Arial" w:hAnsi="Arial" w:cs="Arial" w:hint="cs"/>
          <w:rtl/>
        </w:rPr>
        <w:t>والقتال،</w:t>
      </w:r>
      <w:r>
        <w:rPr>
          <w:rtl/>
        </w:rPr>
        <w:t xml:space="preserve"> </w:t>
      </w:r>
      <w:r>
        <w:rPr>
          <w:rFonts w:ascii="Arial" w:hAnsi="Arial" w:cs="Arial" w:hint="cs"/>
          <w:rtl/>
        </w:rPr>
        <w:t>أي</w:t>
      </w:r>
      <w:r>
        <w:rPr>
          <w:rtl/>
        </w:rPr>
        <w:t xml:space="preserve"> </w:t>
      </w:r>
      <w:r>
        <w:rPr>
          <w:rFonts w:ascii="Arial" w:hAnsi="Arial" w:cs="Arial" w:hint="cs"/>
          <w:rtl/>
        </w:rPr>
        <w:t>يبقوا</w:t>
      </w:r>
      <w:r>
        <w:rPr>
          <w:rtl/>
        </w:rPr>
        <w:t xml:space="preserve"> </w:t>
      </w:r>
      <w:r>
        <w:rPr>
          <w:rFonts w:ascii="Arial" w:hAnsi="Arial" w:cs="Arial" w:hint="cs"/>
          <w:rtl/>
        </w:rPr>
        <w:t>عليه،</w:t>
      </w:r>
      <w:r>
        <w:rPr>
          <w:rtl/>
        </w:rPr>
        <w:t xml:space="preserve"> </w:t>
      </w:r>
      <w:r>
        <w:rPr>
          <w:rFonts w:ascii="Arial" w:hAnsi="Arial" w:cs="Arial" w:hint="cs"/>
          <w:rtl/>
        </w:rPr>
        <w:t>شبَّه</w:t>
      </w:r>
      <w:r>
        <w:rPr>
          <w:rtl/>
        </w:rPr>
        <w:t xml:space="preserve"> </w:t>
      </w:r>
      <w:r>
        <w:rPr>
          <w:rFonts w:ascii="Arial" w:hAnsi="Arial" w:cs="Arial" w:hint="cs"/>
          <w:rtl/>
        </w:rPr>
        <w:t>البقاء</w:t>
      </w:r>
      <w:r>
        <w:rPr>
          <w:rtl/>
        </w:rPr>
        <w:t xml:space="preserve"> </w:t>
      </w:r>
      <w:r>
        <w:rPr>
          <w:rFonts w:ascii="Arial" w:hAnsi="Arial" w:cs="Arial" w:hint="cs"/>
          <w:rtl/>
        </w:rPr>
        <w:t>عليه</w:t>
      </w:r>
      <w:r>
        <w:rPr>
          <w:rtl/>
        </w:rPr>
        <w:t xml:space="preserve"> </w:t>
      </w:r>
      <w:r>
        <w:rPr>
          <w:rFonts w:ascii="Arial" w:hAnsi="Arial" w:cs="Arial" w:hint="cs"/>
          <w:rtl/>
        </w:rPr>
        <w:t>بالرجوع</w:t>
      </w:r>
      <w:r>
        <w:rPr>
          <w:rtl/>
        </w:rPr>
        <w:t xml:space="preserve"> </w:t>
      </w:r>
      <w:r>
        <w:rPr>
          <w:rFonts w:ascii="Arial" w:hAnsi="Arial" w:cs="Arial" w:hint="cs"/>
          <w:rtl/>
        </w:rPr>
        <w:t>إليه</w:t>
      </w:r>
      <w:r>
        <w:rPr>
          <w:rtl/>
        </w:rPr>
        <w:t xml:space="preserve"> </w:t>
      </w:r>
      <w:r>
        <w:rPr>
          <w:rFonts w:ascii="Arial" w:hAnsi="Arial" w:cs="Arial" w:hint="cs"/>
          <w:rtl/>
        </w:rPr>
        <w:t>بعد</w:t>
      </w:r>
      <w:r>
        <w:rPr>
          <w:rtl/>
        </w:rPr>
        <w:t xml:space="preserve"> </w:t>
      </w:r>
      <w:r>
        <w:rPr>
          <w:rFonts w:ascii="Arial" w:hAnsi="Arial" w:cs="Arial" w:hint="cs"/>
          <w:rtl/>
        </w:rPr>
        <w:t>التوبة،</w:t>
      </w:r>
      <w:r>
        <w:rPr>
          <w:rtl/>
        </w:rPr>
        <w:t xml:space="preserve"> </w:t>
      </w:r>
      <w:r>
        <w:rPr>
          <w:rFonts w:ascii="Arial" w:hAnsi="Arial" w:cs="Arial" w:hint="cs"/>
          <w:rtl/>
        </w:rPr>
        <w:t>ففي</w:t>
      </w:r>
      <w:r>
        <w:rPr>
          <w:rtl/>
        </w:rPr>
        <w:t xml:space="preserve"> </w:t>
      </w:r>
      <w:r>
        <w:rPr>
          <w:rFonts w:ascii="Arial" w:hAnsi="Arial" w:cs="Arial" w:hint="cs"/>
          <w:rtl/>
        </w:rPr>
        <w:t>الآية</w:t>
      </w:r>
      <w:r>
        <w:rPr>
          <w:rtl/>
        </w:rPr>
        <w:t xml:space="preserve"> </w:t>
      </w:r>
      <w:r>
        <w:rPr>
          <w:rFonts w:ascii="Arial" w:hAnsi="Arial" w:cs="Arial" w:hint="cs"/>
          <w:rtl/>
        </w:rPr>
        <w:t>استعارة</w:t>
      </w:r>
      <w:r>
        <w:rPr>
          <w:rtl/>
        </w:rPr>
        <w:t xml:space="preserve"> </w:t>
      </w:r>
      <w:r>
        <w:rPr>
          <w:rFonts w:ascii="Arial" w:hAnsi="Arial" w:cs="Arial" w:hint="cs"/>
          <w:rtl/>
        </w:rPr>
        <w:t>تبعيَّة،</w:t>
      </w:r>
      <w:r>
        <w:rPr>
          <w:rtl/>
        </w:rPr>
        <w:t xml:space="preserve"> </w:t>
      </w:r>
      <w:r>
        <w:rPr>
          <w:rFonts w:ascii="Arial" w:hAnsi="Arial" w:cs="Arial" w:hint="cs"/>
          <w:rtl/>
        </w:rPr>
        <w:t>وإشارة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الردَّة</w:t>
      </w:r>
      <w:r>
        <w:rPr>
          <w:rtl/>
        </w:rPr>
        <w:t xml:space="preserve"> </w:t>
      </w:r>
      <w:r>
        <w:rPr>
          <w:rFonts w:ascii="Arial" w:hAnsi="Arial" w:cs="Arial" w:hint="cs"/>
          <w:rtl/>
        </w:rPr>
        <w:t>أشدُّ</w:t>
      </w:r>
      <w:r>
        <w:rPr>
          <w:rtl/>
        </w:rPr>
        <w:t xml:space="preserve"> </w:t>
      </w:r>
      <w:r>
        <w:rPr>
          <w:rFonts w:ascii="Arial" w:hAnsi="Arial" w:cs="Arial" w:hint="cs"/>
          <w:rtl/>
        </w:rPr>
        <w:t>قبحا</w:t>
      </w:r>
      <w:r>
        <w:rPr>
          <w:rtl/>
        </w:rPr>
        <w:t xml:space="preserve"> </w:t>
      </w:r>
      <w:r>
        <w:rPr>
          <w:rFonts w:ascii="Arial" w:hAnsi="Arial" w:cs="Arial" w:hint="cs"/>
          <w:rtl/>
        </w:rPr>
        <w:t>من</w:t>
      </w:r>
      <w:r>
        <w:rPr>
          <w:rtl/>
        </w:rPr>
        <w:t xml:space="preserve"> </w:t>
      </w:r>
      <w:r>
        <w:rPr>
          <w:rFonts w:ascii="Arial" w:hAnsi="Arial" w:cs="Arial" w:hint="cs"/>
          <w:rtl/>
        </w:rPr>
        <w:t>الكفر</w:t>
      </w:r>
      <w:r>
        <w:rPr>
          <w:rtl/>
        </w:rPr>
        <w:t xml:space="preserve"> </w:t>
      </w:r>
      <w:r>
        <w:rPr>
          <w:rFonts w:ascii="Arial" w:hAnsi="Arial" w:cs="Arial" w:hint="cs"/>
          <w:rtl/>
        </w:rPr>
        <w:t>الأوَّل،</w:t>
      </w:r>
      <w:r>
        <w:rPr>
          <w:rtl/>
        </w:rPr>
        <w:t xml:space="preserve"> </w:t>
      </w:r>
      <w:r>
        <w:rPr>
          <w:rFonts w:ascii="Arial" w:hAnsi="Arial" w:cs="Arial" w:hint="cs"/>
          <w:rtl/>
        </w:rPr>
        <w:t>إذ</w:t>
      </w:r>
      <w:r>
        <w:rPr>
          <w:rtl/>
        </w:rPr>
        <w:t xml:space="preserve"> </w:t>
      </w:r>
      <w:r>
        <w:rPr>
          <w:rFonts w:ascii="Arial" w:hAnsi="Arial" w:cs="Arial" w:hint="cs"/>
          <w:rtl/>
        </w:rPr>
        <w:t>جعلها</w:t>
      </w:r>
      <w:r>
        <w:rPr>
          <w:rtl/>
        </w:rPr>
        <w:t xml:space="preserve"> </w:t>
      </w:r>
      <w:r>
        <w:rPr>
          <w:rFonts w:ascii="Arial" w:hAnsi="Arial" w:cs="Arial" w:hint="cs"/>
          <w:rtl/>
        </w:rPr>
        <w:t>المشبَّه</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سمِّي</w:t>
      </w:r>
      <w:r>
        <w:rPr>
          <w:rtl/>
        </w:rPr>
        <w:t xml:space="preserve"> </w:t>
      </w:r>
      <w:r>
        <w:rPr>
          <w:rFonts w:ascii="Arial" w:hAnsi="Arial" w:cs="Arial" w:hint="cs"/>
          <w:rtl/>
        </w:rPr>
        <w:t>مطلق</w:t>
      </w:r>
      <w:r>
        <w:rPr>
          <w:rtl/>
        </w:rPr>
        <w:t xml:space="preserve"> </w:t>
      </w:r>
      <w:r>
        <w:rPr>
          <w:rFonts w:ascii="Arial" w:hAnsi="Arial" w:cs="Arial" w:hint="cs"/>
          <w:rtl/>
        </w:rPr>
        <w:t>استعمال</w:t>
      </w:r>
      <w:r>
        <w:rPr>
          <w:rtl/>
        </w:rPr>
        <w:t xml:space="preserve"> </w:t>
      </w:r>
      <w:r>
        <w:rPr>
          <w:rFonts w:ascii="Arial" w:hAnsi="Arial" w:cs="Arial" w:hint="cs"/>
          <w:rtl/>
        </w:rPr>
        <w:t>الكفر</w:t>
      </w:r>
      <w:r>
        <w:rPr>
          <w:rtl/>
        </w:rPr>
        <w:t xml:space="preserve"> </w:t>
      </w:r>
      <w:r>
        <w:rPr>
          <w:rFonts w:ascii="Arial" w:hAnsi="Arial" w:cs="Arial" w:hint="cs"/>
          <w:rtl/>
        </w:rPr>
        <w:t>عودا</w:t>
      </w:r>
      <w:r>
        <w:rPr>
          <w:rtl/>
        </w:rPr>
        <w:t xml:space="preserve"> </w:t>
      </w:r>
      <w:r>
        <w:rPr>
          <w:rFonts w:ascii="Arial" w:hAnsi="Arial" w:cs="Arial" w:hint="cs"/>
          <w:rtl/>
        </w:rPr>
        <w:t>إليه</w:t>
      </w:r>
      <w:r>
        <w:rPr>
          <w:rtl/>
        </w:rPr>
        <w:t xml:space="preserve"> </w:t>
      </w:r>
      <w:r>
        <w:rPr>
          <w:rFonts w:ascii="Arial" w:hAnsi="Arial" w:cs="Arial" w:hint="cs"/>
          <w:rtl/>
        </w:rPr>
        <w:t>تسمية</w:t>
      </w:r>
      <w:r>
        <w:rPr>
          <w:rtl/>
        </w:rPr>
        <w:t xml:space="preserve"> </w:t>
      </w:r>
      <w:r>
        <w:rPr>
          <w:rFonts w:ascii="Arial" w:hAnsi="Arial" w:cs="Arial" w:hint="cs"/>
          <w:rtl/>
        </w:rPr>
        <w:t>للمطلق</w:t>
      </w:r>
      <w:r>
        <w:rPr>
          <w:rtl/>
        </w:rPr>
        <w:t xml:space="preserve"> </w:t>
      </w:r>
      <w:r>
        <w:rPr>
          <w:rFonts w:ascii="Arial" w:hAnsi="Arial" w:cs="Arial" w:hint="cs"/>
          <w:rtl/>
        </w:rPr>
        <w:t>بالمقيَّد،</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يعودوا</w:t>
      </w:r>
      <w:r>
        <w:rPr>
          <w:rtl/>
        </w:rPr>
        <w:t xml:space="preserve"> </w:t>
      </w:r>
      <w:r>
        <w:rPr>
          <w:rFonts w:ascii="Arial" w:hAnsi="Arial" w:cs="Arial" w:hint="cs"/>
          <w:rtl/>
        </w:rPr>
        <w:t>إلى</w:t>
      </w:r>
      <w:r>
        <w:rPr>
          <w:rtl/>
        </w:rPr>
        <w:t xml:space="preserve"> </w:t>
      </w:r>
      <w:r>
        <w:rPr>
          <w:rFonts w:ascii="Arial" w:hAnsi="Arial" w:cs="Arial" w:hint="cs"/>
          <w:rtl/>
        </w:rPr>
        <w:t>الكفر</w:t>
      </w:r>
      <w:r>
        <w:rPr>
          <w:rtl/>
        </w:rPr>
        <w:t xml:space="preserve"> </w:t>
      </w:r>
      <w:r>
        <w:rPr>
          <w:rFonts w:ascii="Arial" w:hAnsi="Arial" w:cs="Arial" w:hint="cs"/>
          <w:rtl/>
        </w:rPr>
        <w:t>بعد</w:t>
      </w:r>
      <w:r>
        <w:rPr>
          <w:rtl/>
        </w:rPr>
        <w:t xml:space="preserve"> </w:t>
      </w:r>
      <w:r>
        <w:rPr>
          <w:rFonts w:ascii="Arial" w:hAnsi="Arial" w:cs="Arial" w:hint="cs"/>
          <w:rtl/>
        </w:rPr>
        <w:t>التوحيد،</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توقُّعهم</w:t>
      </w:r>
      <w:r>
        <w:rPr>
          <w:rtl/>
        </w:rPr>
        <w:t xml:space="preserve"> </w:t>
      </w:r>
      <w:r>
        <w:rPr>
          <w:rFonts w:ascii="Arial" w:hAnsi="Arial" w:cs="Arial" w:hint="cs"/>
          <w:rtl/>
        </w:rPr>
        <w:t>تمام</w:t>
      </w:r>
      <w:r>
        <w:rPr>
          <w:rtl/>
        </w:rPr>
        <w:t xml:space="preserve"> </w:t>
      </w:r>
      <w:r>
        <w:rPr>
          <w:rFonts w:ascii="Arial" w:hAnsi="Arial" w:cs="Arial" w:hint="cs"/>
          <w:rtl/>
        </w:rPr>
        <w:t>قول</w:t>
      </w:r>
      <w:r>
        <w:rPr>
          <w:rtl/>
        </w:rPr>
        <w:t xml:space="preserve"> </w:t>
      </w:r>
      <w:r>
        <w:rPr>
          <w:rFonts w:ascii="Arial" w:hAnsi="Arial" w:cs="Arial" w:hint="cs"/>
          <w:rtl/>
        </w:rPr>
        <w:t>الرسول</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إدراكهم</w:t>
      </w:r>
      <w:r>
        <w:rPr>
          <w:rtl/>
        </w:rPr>
        <w:t xml:space="preserve"> </w:t>
      </w:r>
      <w:r>
        <w:rPr>
          <w:rFonts w:ascii="Arial" w:hAnsi="Arial" w:cs="Arial" w:hint="cs"/>
          <w:rtl/>
        </w:rPr>
        <w:t>أنَّ</w:t>
      </w:r>
      <w:r>
        <w:rPr>
          <w:rtl/>
        </w:rPr>
        <w:t xml:space="preserve"> </w:t>
      </w:r>
      <w:r>
        <w:rPr>
          <w:rFonts w:ascii="Arial" w:hAnsi="Arial" w:cs="Arial" w:hint="cs"/>
          <w:rtl/>
        </w:rPr>
        <w:t>الحقَّ</w:t>
      </w:r>
      <w:r>
        <w:rPr>
          <w:rtl/>
        </w:rPr>
        <w:t xml:space="preserve"> </w:t>
      </w:r>
      <w:r>
        <w:rPr>
          <w:rFonts w:ascii="Arial" w:hAnsi="Arial" w:cs="Arial" w:hint="cs"/>
          <w:rtl/>
        </w:rPr>
        <w:t>معه</w:t>
      </w:r>
      <w:r>
        <w:rPr>
          <w:rtl/>
        </w:rPr>
        <w:t xml:space="preserve"> </w:t>
      </w:r>
      <w:r>
        <w:rPr>
          <w:rFonts w:ascii="Arial" w:hAnsi="Arial" w:cs="Arial" w:hint="cs"/>
          <w:rtl/>
        </w:rPr>
        <w:t>ثمَّ</w:t>
      </w:r>
      <w:r>
        <w:rPr>
          <w:rtl/>
        </w:rPr>
        <w:t xml:space="preserve"> </w:t>
      </w:r>
      <w:r>
        <w:rPr>
          <w:rFonts w:ascii="Arial" w:hAnsi="Arial" w:cs="Arial" w:hint="cs"/>
          <w:rtl/>
        </w:rPr>
        <w:t>يعاندوه</w:t>
      </w:r>
      <w:r>
        <w:rPr>
          <w:rtl/>
        </w:rPr>
        <w:t xml:space="preserve"> </w:t>
      </w:r>
      <w:r>
        <w:rPr>
          <w:rFonts w:ascii="Arial" w:hAnsi="Arial" w:cs="Arial" w:hint="cs"/>
          <w:rtl/>
        </w:rPr>
        <w:t>بتوقُّفهم</w:t>
      </w:r>
      <w:r>
        <w:rPr>
          <w:rtl/>
        </w:rPr>
        <w:t xml:space="preserve"> </w:t>
      </w:r>
      <w:r>
        <w:rPr>
          <w:rFonts w:ascii="Arial" w:hAnsi="Arial" w:cs="Arial" w:hint="cs"/>
          <w:rtl/>
        </w:rPr>
        <w:t>عن</w:t>
      </w:r>
      <w:r>
        <w:rPr>
          <w:rtl/>
        </w:rPr>
        <w:t xml:space="preserve"> </w:t>
      </w:r>
      <w:r>
        <w:rPr>
          <w:rFonts w:ascii="Arial" w:hAnsi="Arial" w:cs="Arial" w:hint="cs"/>
          <w:rtl/>
        </w:rPr>
        <w:t>الكفر،</w:t>
      </w:r>
      <w:r>
        <w:rPr>
          <w:rtl/>
        </w:rPr>
        <w:t xml:space="preserve"> </w:t>
      </w:r>
      <w:r>
        <w:rPr>
          <w:rFonts w:ascii="Arial" w:hAnsi="Arial" w:cs="Arial" w:hint="cs"/>
          <w:rtl/>
        </w:rPr>
        <w:t>فيعودوا</w:t>
      </w:r>
      <w:r>
        <w:rPr>
          <w:rtl/>
        </w:rPr>
        <w:t xml:space="preserve"> </w:t>
      </w:r>
      <w:r>
        <w:rPr>
          <w:rFonts w:ascii="Arial" w:hAnsi="Arial" w:cs="Arial" w:hint="cs"/>
          <w:rtl/>
        </w:rPr>
        <w:t>إليه</w:t>
      </w:r>
      <w:r>
        <w:rPr>
          <w:rtl/>
        </w:rPr>
        <w:t>.</w:t>
      </w:r>
    </w:p>
    <w:p w:rsidR="00B03E2D" w:rsidRDefault="00B03E2D">
      <w:pPr>
        <w:pStyle w:val="textquran"/>
        <w:spacing w:before="13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فَقَدْ</w:t>
      </w:r>
      <w:r>
        <w:rPr>
          <w:rStyle w:val="bold"/>
          <w:w w:val="101"/>
          <w:rtl/>
        </w:rPr>
        <w:t xml:space="preserve"> </w:t>
      </w:r>
      <w:r>
        <w:rPr>
          <w:rStyle w:val="bold"/>
          <w:rFonts w:ascii="Arial" w:hAnsi="Arial" w:cs="Arial" w:hint="cs"/>
          <w:w w:val="101"/>
          <w:rtl/>
        </w:rPr>
        <w:t>مَضَتْ</w:t>
      </w:r>
      <w:r>
        <w:rPr>
          <w:rStyle w:val="bold"/>
          <w:w w:val="101"/>
          <w:rtl/>
        </w:rPr>
        <w:t xml:space="preserve"> </w:t>
      </w:r>
      <w:r>
        <w:rPr>
          <w:rStyle w:val="bold"/>
          <w:rFonts w:ascii="Arial" w:hAnsi="Arial" w:cs="Arial" w:hint="cs"/>
          <w:w w:val="101"/>
          <w:rtl/>
        </w:rPr>
        <w:t>سُنَّةُ</w:t>
      </w:r>
      <w:r>
        <w:rPr>
          <w:rStyle w:val="bold"/>
          <w:w w:val="101"/>
          <w:rtl/>
        </w:rPr>
        <w:t xml:space="preserve"> </w:t>
      </w:r>
      <w:r>
        <w:rPr>
          <w:rStyle w:val="bold"/>
          <w:rFonts w:ascii="Arial" w:hAnsi="Arial" w:cs="Arial" w:hint="cs"/>
          <w:w w:val="101"/>
          <w:rtl/>
        </w:rPr>
        <w:t>الَاوَّلِينَ</w:t>
      </w:r>
      <w:r>
        <w:rPr>
          <w:w w:val="101"/>
          <w:rtl/>
        </w:rPr>
        <w:t> </w:t>
      </w:r>
      <w:r>
        <w:rPr>
          <w:rFonts w:ascii="Arial" w:hAnsi="Arial" w:cs="Arial" w:hint="cs"/>
          <w:w w:val="101"/>
          <w:rtl/>
        </w:rPr>
        <w:t>﴾</w:t>
      </w:r>
      <w:r>
        <w:rPr>
          <w:w w:val="101"/>
          <w:rtl/>
        </w:rPr>
        <w:t xml:space="preserve"> </w:t>
      </w:r>
      <w:r>
        <w:rPr>
          <w:rFonts w:ascii="Arial" w:hAnsi="Arial" w:cs="Arial" w:hint="cs"/>
          <w:w w:val="101"/>
          <w:rtl/>
        </w:rPr>
        <w:t>تعليل</w:t>
      </w:r>
      <w:r>
        <w:rPr>
          <w:w w:val="101"/>
          <w:rtl/>
        </w:rPr>
        <w:t xml:space="preserve"> </w:t>
      </w:r>
      <w:r>
        <w:rPr>
          <w:rFonts w:ascii="Arial" w:hAnsi="Arial" w:cs="Arial" w:hint="cs"/>
          <w:w w:val="101"/>
          <w:rtl/>
        </w:rPr>
        <w:t>ناب</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الجواب،</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يعودوا</w:t>
      </w:r>
      <w:r>
        <w:rPr>
          <w:w w:val="101"/>
          <w:rtl/>
        </w:rPr>
        <w:t xml:space="preserve"> </w:t>
      </w:r>
      <w:r>
        <w:rPr>
          <w:rFonts w:ascii="Arial" w:hAnsi="Arial" w:cs="Arial" w:hint="cs"/>
          <w:w w:val="101"/>
          <w:rtl/>
        </w:rPr>
        <w:t>أُهلكوا،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فليتوقَّعوا</w:t>
      </w:r>
      <w:r>
        <w:rPr>
          <w:w w:val="101"/>
          <w:rtl/>
        </w:rPr>
        <w:t xml:space="preserve"> </w:t>
      </w:r>
      <w:r>
        <w:rPr>
          <w:rFonts w:ascii="Arial" w:hAnsi="Arial" w:cs="Arial" w:hint="cs"/>
          <w:w w:val="101"/>
          <w:rtl/>
        </w:rPr>
        <w:t>الإهلاك،</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مضت</w:t>
      </w:r>
      <w:r>
        <w:rPr>
          <w:w w:val="101"/>
          <w:rtl/>
        </w:rPr>
        <w:t xml:space="preserve"> </w:t>
      </w:r>
      <w:r>
        <w:rPr>
          <w:rFonts w:ascii="Arial" w:hAnsi="Arial" w:cs="Arial" w:hint="cs"/>
          <w:w w:val="101"/>
          <w:rtl/>
        </w:rPr>
        <w:t>سنَّة</w:t>
      </w:r>
      <w:r>
        <w:rPr>
          <w:w w:val="101"/>
          <w:rtl/>
        </w:rPr>
        <w:t xml:space="preserve"> </w:t>
      </w:r>
      <w:r>
        <w:rPr>
          <w:rFonts w:ascii="Arial" w:hAnsi="Arial" w:cs="Arial" w:hint="cs"/>
          <w:w w:val="101"/>
          <w:rtl/>
        </w:rPr>
        <w:t>الأوَّلين</w:t>
      </w:r>
      <w:r>
        <w:rPr>
          <w:w w:val="101"/>
          <w:rtl/>
        </w:rPr>
        <w:t xml:space="preserve"> </w:t>
      </w:r>
      <w:r>
        <w:rPr>
          <w:rFonts w:ascii="Arial" w:hAnsi="Arial" w:cs="Arial" w:hint="cs"/>
          <w:w w:val="101"/>
          <w:rtl/>
        </w:rPr>
        <w:t>بالإهلاك</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تحزَّبوا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أنبيائهم</w:t>
      </w:r>
      <w:r>
        <w:rPr>
          <w:w w:val="101"/>
          <w:rtl/>
        </w:rPr>
        <w:t xml:space="preserve"> </w:t>
      </w:r>
      <w:r>
        <w:rPr>
          <w:rFonts w:ascii="Arial" w:hAnsi="Arial" w:cs="Arial" w:hint="cs"/>
          <w:w w:val="101"/>
          <w:rtl/>
        </w:rPr>
        <w:t>بالإيذاء</w:t>
      </w:r>
      <w:r>
        <w:rPr>
          <w:w w:val="101"/>
          <w:rtl/>
        </w:rPr>
        <w:t xml:space="preserve"> </w:t>
      </w:r>
      <w:r>
        <w:rPr>
          <w:rFonts w:ascii="Arial" w:hAnsi="Arial" w:cs="Arial" w:hint="cs"/>
          <w:w w:val="101"/>
          <w:rtl/>
        </w:rPr>
        <w:t>والتكذيب،</w:t>
      </w:r>
      <w:r>
        <w:rPr>
          <w:w w:val="101"/>
          <w:rtl/>
        </w:rPr>
        <w:t xml:space="preserve"> </w:t>
      </w:r>
      <w:r>
        <w:rPr>
          <w:rFonts w:ascii="Arial" w:hAnsi="Arial" w:cs="Arial" w:hint="cs"/>
          <w:w w:val="101"/>
          <w:rtl/>
        </w:rPr>
        <w:t>والأوَّلون</w:t>
      </w:r>
      <w:r>
        <w:rPr>
          <w:w w:val="101"/>
          <w:rtl/>
        </w:rPr>
        <w:t xml:space="preserve"> </w:t>
      </w:r>
      <w:r>
        <w:rPr>
          <w:rFonts w:ascii="Arial" w:hAnsi="Arial" w:cs="Arial" w:hint="cs"/>
          <w:w w:val="101"/>
          <w:rtl/>
        </w:rPr>
        <w:t>هم</w:t>
      </w:r>
      <w:r>
        <w:rPr>
          <w:w w:val="101"/>
          <w:rtl/>
        </w:rPr>
        <w:t xml:space="preserve"> </w:t>
      </w:r>
      <w:r>
        <w:rPr>
          <w:rFonts w:ascii="Arial" w:hAnsi="Arial" w:cs="Arial" w:hint="cs"/>
          <w:w w:val="101"/>
          <w:rtl/>
        </w:rPr>
        <w:t>الأمم</w:t>
      </w:r>
      <w:r>
        <w:rPr>
          <w:w w:val="101"/>
          <w:rtl/>
        </w:rPr>
        <w:t xml:space="preserve"> </w:t>
      </w:r>
      <w:r>
        <w:rPr>
          <w:rFonts w:ascii="Arial" w:hAnsi="Arial" w:cs="Arial" w:hint="cs"/>
          <w:w w:val="101"/>
          <w:rtl/>
        </w:rPr>
        <w:t>السابقة</w:t>
      </w:r>
      <w:r>
        <w:rPr>
          <w:w w:val="101"/>
          <w:rtl/>
        </w:rPr>
        <w:t xml:space="preserve"> </w:t>
      </w:r>
      <w:r>
        <w:rPr>
          <w:rFonts w:ascii="Arial" w:hAnsi="Arial" w:cs="Arial" w:hint="cs"/>
          <w:w w:val="101"/>
          <w:rtl/>
        </w:rPr>
        <w:t>أضيفت</w:t>
      </w:r>
      <w:r>
        <w:rPr>
          <w:w w:val="101"/>
          <w:rtl/>
        </w:rPr>
        <w:t xml:space="preserve"> </w:t>
      </w:r>
      <w:r>
        <w:rPr>
          <w:rFonts w:ascii="Arial" w:hAnsi="Arial" w:cs="Arial" w:hint="cs"/>
          <w:w w:val="101"/>
          <w:rtl/>
        </w:rPr>
        <w:t>إليهم</w:t>
      </w:r>
      <w:r>
        <w:rPr>
          <w:w w:val="101"/>
          <w:rtl/>
        </w:rPr>
        <w:t xml:space="preserve"> </w:t>
      </w:r>
      <w:r>
        <w:rPr>
          <w:rFonts w:ascii="Arial" w:hAnsi="Arial" w:cs="Arial" w:hint="cs"/>
          <w:w w:val="101"/>
          <w:rtl/>
        </w:rPr>
        <w:t>السنَّة</w:t>
      </w:r>
      <w:r>
        <w:rPr>
          <w:w w:val="101"/>
          <w:rtl/>
        </w:rPr>
        <w:t xml:space="preserve"> </w:t>
      </w:r>
      <w:r>
        <w:rPr>
          <w:rFonts w:ascii="Arial" w:hAnsi="Arial" w:cs="Arial" w:hint="cs"/>
          <w:w w:val="101"/>
          <w:rtl/>
        </w:rPr>
        <w:t>لأنَّها</w:t>
      </w:r>
      <w:r>
        <w:rPr>
          <w:w w:val="101"/>
          <w:rtl/>
        </w:rPr>
        <w:t xml:space="preserve"> </w:t>
      </w:r>
      <w:r>
        <w:rPr>
          <w:rFonts w:ascii="Arial" w:hAnsi="Arial" w:cs="Arial" w:hint="cs"/>
          <w:w w:val="101"/>
          <w:rtl/>
        </w:rPr>
        <w:t>وقعت</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هم</w:t>
      </w:r>
      <w:r>
        <w:rPr>
          <w:w w:val="101"/>
          <w:rtl/>
        </w:rPr>
        <w:t xml:space="preserve"> </w:t>
      </w:r>
      <w:r>
        <w:rPr>
          <w:rFonts w:ascii="Arial" w:hAnsi="Arial" w:cs="Arial" w:hint="cs"/>
          <w:w w:val="101"/>
          <w:rtl/>
        </w:rPr>
        <w:t>الرسل</w:t>
      </w:r>
      <w:r>
        <w:rPr>
          <w:w w:val="101"/>
          <w:rtl/>
        </w:rPr>
        <w:t xml:space="preserve"> </w:t>
      </w:r>
      <w:r>
        <w:rPr>
          <w:rFonts w:ascii="Arial" w:hAnsi="Arial" w:cs="Arial" w:hint="cs"/>
          <w:w w:val="101"/>
          <w:rtl/>
        </w:rPr>
        <w:t>أضيفت</w:t>
      </w:r>
      <w:r>
        <w:rPr>
          <w:w w:val="101"/>
          <w:rtl/>
        </w:rPr>
        <w:t xml:space="preserve"> </w:t>
      </w:r>
      <w:r>
        <w:rPr>
          <w:rFonts w:ascii="Arial" w:hAnsi="Arial" w:cs="Arial" w:hint="cs"/>
          <w:w w:val="101"/>
          <w:rtl/>
        </w:rPr>
        <w:t>إليهم</w:t>
      </w:r>
      <w:r>
        <w:rPr>
          <w:w w:val="101"/>
          <w:rtl/>
        </w:rPr>
        <w:t xml:space="preserve"> </w:t>
      </w:r>
      <w:r>
        <w:rPr>
          <w:rFonts w:ascii="Arial" w:hAnsi="Arial" w:cs="Arial" w:hint="cs"/>
          <w:w w:val="101"/>
          <w:rtl/>
        </w:rPr>
        <w:t>لأنَّها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أيديهم،</w:t>
      </w:r>
      <w:r>
        <w:rPr>
          <w:w w:val="101"/>
          <w:rtl/>
        </w:rPr>
        <w:t xml:space="preserve"> </w:t>
      </w:r>
      <w:r>
        <w:rPr>
          <w:rFonts w:ascii="Arial" w:hAnsi="Arial" w:cs="Arial" w:hint="cs"/>
          <w:w w:val="101"/>
          <w:rtl/>
        </w:rPr>
        <w:t>وبسببهم</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سُنَّةَ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اَرْسَلْنَا</w:t>
      </w:r>
      <w:r>
        <w:rPr>
          <w:w w:val="101"/>
          <w:rtl/>
        </w:rPr>
        <w:t xml:space="preserve"> </w:t>
      </w:r>
      <w:r>
        <w:rPr>
          <w:rFonts w:ascii="Arial" w:hAnsi="Arial" w:cs="Arial" w:hint="cs"/>
          <w:w w:val="101"/>
          <w:rtl/>
        </w:rPr>
        <w:t>قَبْلَكَ</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رُّسُلِنَا</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الإسراء</w:t>
      </w:r>
      <w:r>
        <w:rPr>
          <w:rStyle w:val="CharacterStyle11"/>
          <w:w w:val="101"/>
          <w:rtl/>
        </w:rPr>
        <w:t>:</w:t>
      </w:r>
      <w:r>
        <w:rPr>
          <w:rStyle w:val="CharacterStyle11"/>
          <w:rFonts w:ascii="Calibri" w:cs="Calibri" w:hint="cs"/>
          <w:w w:val="101"/>
          <w:rtl/>
        </w:rPr>
        <w:t> </w:t>
      </w:r>
      <w:r>
        <w:rPr>
          <w:rStyle w:val="CharacterStyle11"/>
          <w:w w:val="101"/>
          <w:rtl/>
        </w:rPr>
        <w:t>77]</w:t>
      </w:r>
      <w:r>
        <w:rPr>
          <w:rFonts w:ascii="Arial" w:hAnsi="Arial" w:cs="Arial" w:hint="cs"/>
          <w:w w:val="101"/>
          <w:rtl/>
        </w:rPr>
        <w:t>،</w:t>
      </w:r>
      <w:r>
        <w:rPr>
          <w:w w:val="101"/>
          <w:rtl/>
        </w:rPr>
        <w:t xml:space="preserve"> </w:t>
      </w:r>
      <w:r>
        <w:rPr>
          <w:rFonts w:ascii="Arial" w:hAnsi="Arial" w:cs="Arial" w:hint="cs"/>
          <w:w w:val="101"/>
          <w:rtl/>
        </w:rPr>
        <w:t>والأوَّل</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الكثير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القرآن</w:t>
      </w:r>
      <w:r>
        <w:rPr>
          <w:w w:val="101"/>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وَقَاتِلُوهُمْ</w:t>
      </w:r>
      <w:r>
        <w:rPr>
          <w:w w:val="99"/>
          <w:rtl/>
        </w:rPr>
        <w:t> </w:t>
      </w:r>
      <w:r>
        <w:rPr>
          <w:rFonts w:ascii="Arial" w:hAnsi="Arial" w:cs="Arial" w:hint="cs"/>
          <w:w w:val="99"/>
          <w:rtl/>
        </w:rPr>
        <w:t>﴾</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قُلْ</w:t>
      </w:r>
      <w:r>
        <w:rPr>
          <w:rFonts w:ascii="Calibri" w:cs="Calibri" w:hint="cs"/>
          <w:w w:val="99"/>
          <w:rtl/>
        </w:rPr>
        <w:t>»</w:t>
      </w:r>
      <w:r>
        <w:rPr>
          <w:w w:val="99"/>
          <w:rtl/>
        </w:rPr>
        <w:t xml:space="preserve"> </w:t>
      </w:r>
      <w:r>
        <w:rPr>
          <w:rFonts w:ascii="Arial" w:hAnsi="Arial" w:cs="Arial" w:hint="cs"/>
          <w:w w:val="99"/>
          <w:rtl/>
        </w:rPr>
        <w:t>ولكن</w:t>
      </w:r>
      <w:r>
        <w:rPr>
          <w:w w:val="99"/>
          <w:rtl/>
        </w:rPr>
        <w:t xml:space="preserve"> </w:t>
      </w:r>
      <w:r>
        <w:rPr>
          <w:rFonts w:ascii="Arial" w:hAnsi="Arial" w:cs="Arial" w:hint="cs"/>
          <w:w w:val="99"/>
          <w:rtl/>
        </w:rPr>
        <w:t>جمع</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تحريض</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القتال،</w:t>
      </w:r>
      <w:r>
        <w:rPr>
          <w:w w:val="99"/>
          <w:rtl/>
        </w:rPr>
        <w:t xml:space="preserve"> </w:t>
      </w:r>
      <w:r>
        <w:rPr>
          <w:rFonts w:ascii="Arial" w:hAnsi="Arial" w:cs="Arial" w:hint="cs"/>
          <w:w w:val="99"/>
          <w:rtl/>
        </w:rPr>
        <w:t>وأفرده</w:t>
      </w:r>
      <w:r>
        <w:rPr>
          <w:w w:val="99"/>
          <w:rtl/>
        </w:rPr>
        <w:t xml:space="preserve"> </w:t>
      </w:r>
      <w:r>
        <w:rPr>
          <w:rFonts w:ascii="Arial" w:hAnsi="Arial" w:cs="Arial" w:hint="cs"/>
          <w:w w:val="99"/>
          <w:rtl/>
        </w:rPr>
        <w:t>في</w:t>
      </w:r>
      <w:r>
        <w:rPr>
          <w:w w:val="99"/>
          <w:rtl/>
        </w:rPr>
        <w:t xml:space="preserve"> </w:t>
      </w:r>
      <w:r>
        <w:rPr>
          <w:rFonts w:ascii="Calibri" w:cs="Calibri" w:hint="cs"/>
          <w:w w:val="99"/>
          <w:rtl/>
        </w:rPr>
        <w:t>«</w:t>
      </w:r>
      <w:r>
        <w:rPr>
          <w:rFonts w:ascii="Arial" w:hAnsi="Arial" w:cs="Arial" w:hint="cs"/>
          <w:w w:val="99"/>
          <w:rtl/>
        </w:rPr>
        <w:t>قُلْ</w:t>
      </w:r>
      <w:r>
        <w:rPr>
          <w:rFonts w:ascii="Calibri" w:cs="Calibri" w:hint="cs"/>
          <w:w w:val="99"/>
          <w:rtl/>
        </w:rPr>
        <w:t>»</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الرسول</w:t>
      </w:r>
      <w:r>
        <w:rPr>
          <w:w w:val="99"/>
          <w:rtl/>
        </w:rPr>
        <w:t xml:space="preserve"> </w:t>
      </w:r>
      <w:r>
        <w:rPr>
          <w:rFonts w:ascii="Arial" w:hAnsi="Arial" w:cs="Arial" w:hint="cs"/>
          <w:w w:val="99"/>
          <w:rtl/>
        </w:rPr>
        <w:t>المفرد</w:t>
      </w:r>
      <w:r>
        <w:rPr>
          <w:w w:val="99"/>
          <w:rtl/>
        </w:rPr>
        <w:t xml:space="preserve"> </w:t>
      </w:r>
      <w:r>
        <w:rPr>
          <w:rFonts w:ascii="Arial" w:hAnsi="Arial" w:cs="Arial" w:hint="cs"/>
          <w:w w:val="99"/>
          <w:rtl/>
        </w:rPr>
        <w:t>الفاتح</w:t>
      </w:r>
      <w:r>
        <w:rPr>
          <w:w w:val="99"/>
          <w:rtl/>
        </w:rPr>
        <w:t xml:space="preserve"> </w:t>
      </w:r>
      <w:r>
        <w:rPr>
          <w:rFonts w:ascii="Arial" w:hAnsi="Arial" w:cs="Arial" w:hint="cs"/>
          <w:w w:val="99"/>
          <w:rtl/>
        </w:rPr>
        <w:t>للأحكام،</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شأنه</w:t>
      </w:r>
      <w:r>
        <w:rPr>
          <w:w w:val="99"/>
          <w:rtl/>
        </w:rPr>
        <w:t xml:space="preserve"> </w:t>
      </w:r>
      <w:r>
        <w:rPr>
          <w:rFonts w:ascii="Arial" w:hAnsi="Arial" w:cs="Arial" w:hint="cs"/>
          <w:w w:val="99"/>
          <w:rtl/>
        </w:rPr>
        <w:t>اللطف</w:t>
      </w:r>
      <w:r>
        <w:rPr>
          <w:w w:val="99"/>
          <w:rtl/>
        </w:rPr>
        <w:t xml:space="preserve"> </w:t>
      </w:r>
      <w:r>
        <w:rPr>
          <w:rFonts w:ascii="Arial" w:hAnsi="Arial" w:cs="Arial" w:hint="cs"/>
          <w:w w:val="99"/>
          <w:rtl/>
        </w:rPr>
        <w:t>وغيره</w:t>
      </w:r>
      <w:r>
        <w:rPr>
          <w:w w:val="99"/>
          <w:rtl/>
        </w:rPr>
        <w:t xml:space="preserve"> </w:t>
      </w:r>
      <w:r>
        <w:rPr>
          <w:rFonts w:ascii="Arial" w:hAnsi="Arial" w:cs="Arial" w:hint="cs"/>
          <w:w w:val="99"/>
          <w:rtl/>
        </w:rPr>
        <w:t>تبع</w:t>
      </w:r>
      <w:r>
        <w:rPr>
          <w:w w:val="99"/>
          <w:rtl/>
        </w:rPr>
        <w:t xml:space="preserve"> </w:t>
      </w:r>
      <w:r>
        <w:rPr>
          <w:rFonts w:ascii="Arial" w:hAnsi="Arial" w:cs="Arial" w:hint="cs"/>
          <w:w w:val="99"/>
          <w:rtl/>
        </w:rPr>
        <w:t>له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حَتَّىٰ</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تَكُونَ</w:t>
      </w:r>
      <w:r>
        <w:rPr>
          <w:rStyle w:val="bold"/>
          <w:w w:val="99"/>
          <w:rtl/>
        </w:rPr>
        <w:t xml:space="preserve"> </w:t>
      </w:r>
      <w:r>
        <w:rPr>
          <w:rStyle w:val="bold"/>
          <w:rFonts w:ascii="Arial" w:hAnsi="Arial" w:cs="Arial" w:hint="cs"/>
          <w:w w:val="99"/>
          <w:rtl/>
        </w:rPr>
        <w:t>فِتْنَةٌ</w:t>
      </w:r>
      <w:r>
        <w:rPr>
          <w:w w:val="99"/>
          <w:rtl/>
        </w:rPr>
        <w:t> </w:t>
      </w:r>
      <w:r>
        <w:rPr>
          <w:rFonts w:ascii="Arial" w:hAnsi="Arial" w:cs="Arial" w:hint="cs"/>
          <w:w w:val="99"/>
          <w:rtl/>
        </w:rPr>
        <w:t>﴾</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يثبت</w:t>
      </w:r>
      <w:r>
        <w:rPr>
          <w:w w:val="99"/>
          <w:rtl/>
        </w:rPr>
        <w:t xml:space="preserve"> </w:t>
      </w:r>
      <w:r>
        <w:rPr>
          <w:rFonts w:ascii="Arial" w:hAnsi="Arial" w:cs="Arial" w:hint="cs"/>
          <w:w w:val="99"/>
          <w:rtl/>
        </w:rPr>
        <w:t>شرك،</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يفتن</w:t>
      </w:r>
      <w:r>
        <w:rPr>
          <w:w w:val="99"/>
          <w:rtl/>
        </w:rPr>
        <w:t xml:space="preserve"> </w:t>
      </w:r>
      <w:r>
        <w:rPr>
          <w:rFonts w:ascii="Arial" w:hAnsi="Arial" w:cs="Arial" w:hint="cs"/>
          <w:w w:val="99"/>
          <w:rtl/>
        </w:rPr>
        <w:t>مؤمن</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دينه،</w:t>
      </w:r>
      <w:r>
        <w:rPr>
          <w:w w:val="99"/>
          <w:rtl/>
        </w:rPr>
        <w:t xml:space="preserve"> </w:t>
      </w:r>
      <w:r>
        <w:rPr>
          <w:rFonts w:ascii="Arial" w:hAnsi="Arial" w:cs="Arial" w:hint="cs"/>
          <w:w w:val="99"/>
          <w:rtl/>
        </w:rPr>
        <w:t>والنكرة</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النفي</w:t>
      </w:r>
      <w:r>
        <w:rPr>
          <w:w w:val="99"/>
          <w:rtl/>
        </w:rPr>
        <w:t xml:space="preserve"> </w:t>
      </w:r>
      <w:r>
        <w:rPr>
          <w:rFonts w:ascii="Arial" w:hAnsi="Arial" w:cs="Arial" w:hint="cs"/>
          <w:w w:val="99"/>
          <w:rtl/>
        </w:rPr>
        <w:t>للعموم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وَيَكُونَ</w:t>
      </w:r>
      <w:r>
        <w:rPr>
          <w:rStyle w:val="bold"/>
          <w:w w:val="99"/>
          <w:rtl/>
        </w:rPr>
        <w:t xml:space="preserve"> </w:t>
      </w:r>
      <w:r>
        <w:rPr>
          <w:rStyle w:val="bold"/>
          <w:rFonts w:ascii="Arial" w:hAnsi="Arial" w:cs="Arial" w:hint="cs"/>
          <w:w w:val="99"/>
          <w:rtl/>
        </w:rPr>
        <w:t>الدِّينُ</w:t>
      </w:r>
      <w:r>
        <w:rPr>
          <w:w w:val="99"/>
          <w:rtl/>
        </w:rPr>
        <w:t> </w:t>
      </w:r>
      <w:r>
        <w:rPr>
          <w:rFonts w:ascii="Arial" w:hAnsi="Arial" w:cs="Arial" w:hint="cs"/>
          <w:w w:val="99"/>
          <w:rtl/>
        </w:rPr>
        <w:t>﴾</w:t>
      </w:r>
      <w:r>
        <w:rPr>
          <w:w w:val="99"/>
          <w:rtl/>
        </w:rPr>
        <w:t xml:space="preserve"> </w:t>
      </w:r>
      <w:r>
        <w:rPr>
          <w:rFonts w:ascii="Arial" w:hAnsi="Arial" w:cs="Arial" w:hint="cs"/>
          <w:w w:val="99"/>
          <w:rtl/>
        </w:rPr>
        <w:t>الأحكام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العبادة</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كُلُّهُ</w:t>
      </w:r>
      <w:r>
        <w:rPr>
          <w:rStyle w:val="bold"/>
          <w:w w:val="99"/>
          <w:rtl/>
        </w:rPr>
        <w:t xml:space="preserve"> </w:t>
      </w:r>
      <w:r>
        <w:rPr>
          <w:rStyle w:val="bold"/>
          <w:rFonts w:ascii="Arial" w:hAnsi="Arial" w:cs="Arial" w:hint="cs"/>
          <w:w w:val="99"/>
          <w:rtl/>
        </w:rPr>
        <w:t>للهِ</w:t>
      </w:r>
      <w:r>
        <w:rPr>
          <w:w w:val="99"/>
          <w:rtl/>
        </w:rPr>
        <w:t> </w:t>
      </w:r>
      <w:r>
        <w:rPr>
          <w:rFonts w:ascii="Arial" w:hAnsi="Arial" w:cs="Arial" w:hint="cs"/>
          <w:w w:val="99"/>
          <w:rtl/>
        </w:rPr>
        <w:t>﴾</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يثبت</w:t>
      </w:r>
      <w:r>
        <w:rPr>
          <w:w w:val="99"/>
          <w:rtl/>
        </w:rPr>
        <w:t xml:space="preserve"> </w:t>
      </w:r>
      <w:r>
        <w:rPr>
          <w:rFonts w:ascii="Arial" w:hAnsi="Arial" w:cs="Arial" w:hint="cs"/>
          <w:w w:val="99"/>
          <w:rtl/>
        </w:rPr>
        <w:t>دين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أديان</w:t>
      </w:r>
      <w:r>
        <w:rPr>
          <w:w w:val="99"/>
          <w:rtl/>
        </w:rPr>
        <w:t xml:space="preserve"> </w:t>
      </w:r>
      <w:r>
        <w:rPr>
          <w:rFonts w:ascii="Arial" w:hAnsi="Arial" w:cs="Arial" w:hint="cs"/>
          <w:w w:val="99"/>
          <w:rtl/>
        </w:rPr>
        <w:t>الشيطان،</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دين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أديان</w:t>
      </w:r>
      <w:r>
        <w:rPr>
          <w:w w:val="99"/>
          <w:rtl/>
        </w:rPr>
        <w:t xml:space="preserve"> </w:t>
      </w:r>
      <w:r>
        <w:rPr>
          <w:rFonts w:ascii="Arial" w:hAnsi="Arial" w:cs="Arial" w:hint="cs"/>
          <w:w w:val="99"/>
          <w:rtl/>
        </w:rPr>
        <w:t>الشيطان</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صار</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مطلق</w:t>
      </w:r>
      <w:r>
        <w:rPr>
          <w:w w:val="99"/>
          <w:rtl/>
        </w:rPr>
        <w:t xml:space="preserve"> </w:t>
      </w:r>
      <w:r>
        <w:rPr>
          <w:rFonts w:ascii="Arial" w:hAnsi="Arial" w:cs="Arial" w:hint="cs"/>
          <w:w w:val="99"/>
          <w:rtl/>
        </w:rPr>
        <w:t>الدين</w:t>
      </w:r>
      <w:r>
        <w:rPr>
          <w:w w:val="99"/>
          <w:rtl/>
        </w:rPr>
        <w:t xml:space="preserve"> </w:t>
      </w:r>
      <w:r>
        <w:rPr>
          <w:rFonts w:ascii="Arial" w:hAnsi="Arial" w:cs="Arial" w:hint="cs"/>
          <w:w w:val="99"/>
          <w:rtl/>
        </w:rPr>
        <w:t>لله</w:t>
      </w:r>
      <w:r>
        <w:rPr>
          <w:w w:val="99"/>
          <w:rtl/>
        </w:rPr>
        <w:t xml:space="preserve"> </w:t>
      </w:r>
      <w:r>
        <w:rPr>
          <w:rFonts w:ascii="Arial" w:hAnsi="Arial" w:cs="Arial" w:hint="cs"/>
          <w:w w:val="99"/>
          <w:rtl/>
        </w:rPr>
        <w:t>وبعض</w:t>
      </w:r>
      <w:r>
        <w:rPr>
          <w:w w:val="99"/>
          <w:rtl/>
        </w:rPr>
        <w:t xml:space="preserve"> </w:t>
      </w:r>
      <w:r>
        <w:rPr>
          <w:rFonts w:ascii="Arial" w:hAnsi="Arial" w:cs="Arial" w:hint="cs"/>
          <w:w w:val="99"/>
          <w:rtl/>
        </w:rPr>
        <w:t>لغيره،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يتحقَّق</w:t>
      </w:r>
      <w:r>
        <w:rPr>
          <w:w w:val="99"/>
          <w:rtl/>
        </w:rPr>
        <w:t xml:space="preserve"> </w:t>
      </w:r>
      <w:r>
        <w:rPr>
          <w:rFonts w:ascii="Arial" w:hAnsi="Arial" w:cs="Arial" w:hint="cs"/>
          <w:w w:val="99"/>
          <w:rtl/>
        </w:rPr>
        <w:t>ظاهر</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زمان</w:t>
      </w:r>
      <w:r>
        <w:rPr>
          <w:w w:val="99"/>
          <w:rtl/>
        </w:rPr>
        <w:t xml:space="preserve"> </w:t>
      </w:r>
      <w:r>
        <w:rPr>
          <w:rFonts w:ascii="Arial" w:hAnsi="Arial" w:cs="Arial" w:hint="cs"/>
          <w:w w:val="99"/>
          <w:rtl/>
        </w:rPr>
        <w:t>المهدي،</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يبقى</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مشرك،</w:t>
      </w:r>
      <w:r>
        <w:rPr>
          <w:w w:val="99"/>
          <w:rtl/>
        </w:rPr>
        <w:t xml:space="preserve"> </w:t>
      </w:r>
      <w:r>
        <w:rPr>
          <w:rFonts w:ascii="Arial" w:hAnsi="Arial" w:cs="Arial" w:hint="cs"/>
          <w:w w:val="99"/>
          <w:rtl/>
        </w:rPr>
        <w:t>يؤمن</w:t>
      </w:r>
      <w:r>
        <w:rPr>
          <w:w w:val="99"/>
          <w:rtl/>
        </w:rPr>
        <w:t xml:space="preserve"> </w:t>
      </w:r>
      <w:r>
        <w:rPr>
          <w:rFonts w:ascii="Arial" w:hAnsi="Arial" w:cs="Arial" w:hint="cs"/>
          <w:w w:val="99"/>
          <w:rtl/>
        </w:rPr>
        <w:t>المشركون</w:t>
      </w:r>
      <w:r>
        <w:rPr>
          <w:w w:val="99"/>
          <w:rtl/>
        </w:rPr>
        <w:t xml:space="preserve"> </w:t>
      </w:r>
      <w:r>
        <w:rPr>
          <w:rFonts w:ascii="Arial" w:hAnsi="Arial" w:cs="Arial" w:hint="cs"/>
          <w:w w:val="99"/>
          <w:rtl/>
        </w:rPr>
        <w:t>كلُّهم</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ياجوج</w:t>
      </w:r>
      <w:r>
        <w:rPr>
          <w:w w:val="99"/>
          <w:rtl/>
        </w:rPr>
        <w:t xml:space="preserve"> </w:t>
      </w:r>
      <w:r>
        <w:rPr>
          <w:rFonts w:ascii="Arial" w:hAnsi="Arial" w:cs="Arial" w:hint="cs"/>
          <w:w w:val="99"/>
          <w:rtl/>
        </w:rPr>
        <w:t>وماجوج</w:t>
      </w:r>
      <w:r>
        <w:rPr>
          <w:w w:val="99"/>
          <w:rtl/>
        </w:rPr>
        <w:t>.</w:t>
      </w:r>
    </w:p>
    <w:p w:rsidR="00B03E2D" w:rsidRDefault="00B03E2D">
      <w:pPr>
        <w:pStyle w:val="textquran"/>
        <w:spacing w:before="170"/>
        <w:rPr>
          <w:rtl/>
        </w:rPr>
      </w:pPr>
      <w:r>
        <w:rPr>
          <w:rFonts w:ascii="Arial" w:hAnsi="Arial" w:cs="Arial" w:hint="cs"/>
          <w:rtl/>
        </w:rPr>
        <w:t>والظاهر</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وما</w:t>
      </w:r>
      <w:r>
        <w:rPr>
          <w:rtl/>
        </w:rPr>
        <w:t xml:space="preserve"> </w:t>
      </w:r>
      <w:r>
        <w:rPr>
          <w:rFonts w:ascii="Arial" w:hAnsi="Arial" w:cs="Arial" w:hint="cs"/>
          <w:rtl/>
        </w:rPr>
        <w:t>حولها</w:t>
      </w:r>
      <w:r>
        <w:rPr>
          <w:rtl/>
        </w:rPr>
        <w:t xml:space="preserve"> </w:t>
      </w:r>
      <w:r>
        <w:rPr>
          <w:rFonts w:ascii="Arial" w:hAnsi="Arial" w:cs="Arial" w:hint="cs"/>
          <w:rtl/>
        </w:rPr>
        <w:t>والمدينة</w:t>
      </w:r>
      <w:r>
        <w:rPr>
          <w:rtl/>
        </w:rPr>
        <w:t xml:space="preserve"> </w:t>
      </w:r>
      <w:r>
        <w:rPr>
          <w:rFonts w:ascii="Arial" w:hAnsi="Arial" w:cs="Arial" w:hint="cs"/>
          <w:rtl/>
        </w:rPr>
        <w:t>وما</w:t>
      </w:r>
      <w:r>
        <w:rPr>
          <w:rtl/>
        </w:rPr>
        <w:t xml:space="preserve"> </w:t>
      </w:r>
      <w:r>
        <w:rPr>
          <w:rFonts w:ascii="Arial" w:hAnsi="Arial" w:cs="Arial" w:hint="cs"/>
          <w:rtl/>
        </w:rPr>
        <w:t>حولها،</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يظهر</w:t>
      </w:r>
      <w:r>
        <w:rPr>
          <w:rtl/>
        </w:rPr>
        <w:t xml:space="preserve"> </w:t>
      </w:r>
      <w:r>
        <w:rPr>
          <w:rFonts w:ascii="Arial" w:hAnsi="Arial" w:cs="Arial" w:hint="cs"/>
          <w:rtl/>
        </w:rPr>
        <w:t>مشرك</w:t>
      </w:r>
      <w:r>
        <w:rPr>
          <w:rtl/>
        </w:rPr>
        <w:t xml:space="preserve"> </w:t>
      </w:r>
      <w:r>
        <w:rPr>
          <w:rFonts w:ascii="Arial" w:hAnsi="Arial" w:cs="Arial" w:hint="cs"/>
          <w:rtl/>
        </w:rPr>
        <w:t>الصدَّ</w:t>
      </w:r>
      <w:r>
        <w:rPr>
          <w:rtl/>
        </w:rPr>
        <w:t xml:space="preserve"> </w:t>
      </w:r>
      <w:r>
        <w:rPr>
          <w:rFonts w:ascii="Arial" w:hAnsi="Arial" w:cs="Arial" w:hint="cs"/>
          <w:rtl/>
        </w:rPr>
        <w:t>عن</w:t>
      </w:r>
      <w:r>
        <w:rPr>
          <w:rtl/>
        </w:rPr>
        <w:t xml:space="preserve"> </w:t>
      </w:r>
      <w:r>
        <w:rPr>
          <w:rFonts w:ascii="Arial" w:hAnsi="Arial" w:cs="Arial" w:hint="cs"/>
          <w:rtl/>
        </w:rPr>
        <w:t>الإسلام،</w:t>
      </w:r>
      <w:r>
        <w:rPr>
          <w:rtl/>
        </w:rPr>
        <w:t xml:space="preserve"> </w:t>
      </w:r>
      <w:r>
        <w:rPr>
          <w:rFonts w:ascii="Arial" w:hAnsi="Arial" w:cs="Arial" w:hint="cs"/>
          <w:rtl/>
        </w:rPr>
        <w:t>بل</w:t>
      </w:r>
      <w:r>
        <w:rPr>
          <w:rtl/>
        </w:rPr>
        <w:t xml:space="preserve"> </w:t>
      </w:r>
      <w:r>
        <w:rPr>
          <w:rFonts w:ascii="Arial" w:hAnsi="Arial" w:cs="Arial" w:hint="cs"/>
          <w:rtl/>
        </w:rPr>
        <w:t>هم</w:t>
      </w:r>
      <w:r>
        <w:rPr>
          <w:rtl/>
        </w:rPr>
        <w:t xml:space="preserve"> </w:t>
      </w:r>
      <w:r>
        <w:rPr>
          <w:rFonts w:ascii="Arial" w:hAnsi="Arial" w:cs="Arial" w:hint="cs"/>
          <w:rtl/>
        </w:rPr>
        <w:t>ما</w:t>
      </w:r>
      <w:r>
        <w:rPr>
          <w:rFonts w:ascii="Calibri" w:cs="Calibri" w:hint="cs"/>
          <w:rtl/>
        </w:rPr>
        <w:t> </w:t>
      </w:r>
      <w:r>
        <w:rPr>
          <w:rFonts w:ascii="Arial" w:hAnsi="Arial" w:cs="Arial" w:hint="cs"/>
          <w:rtl/>
        </w:rPr>
        <w:t>بين</w:t>
      </w:r>
      <w:r>
        <w:rPr>
          <w:rtl/>
        </w:rPr>
        <w:t xml:space="preserve"> </w:t>
      </w:r>
      <w:r>
        <w:rPr>
          <w:rFonts w:ascii="Arial" w:hAnsi="Arial" w:cs="Arial" w:hint="cs"/>
          <w:rtl/>
        </w:rPr>
        <w:t>مغلوب</w:t>
      </w:r>
      <w:r>
        <w:rPr>
          <w:rtl/>
        </w:rPr>
        <w:t xml:space="preserve"> </w:t>
      </w:r>
      <w:r>
        <w:rPr>
          <w:rFonts w:ascii="Arial" w:hAnsi="Arial" w:cs="Arial" w:hint="cs"/>
          <w:rtl/>
        </w:rPr>
        <w:t>ساكت</w:t>
      </w:r>
      <w:r>
        <w:rPr>
          <w:rtl/>
        </w:rPr>
        <w:t xml:space="preserve"> </w:t>
      </w:r>
      <w:r>
        <w:rPr>
          <w:rFonts w:ascii="Arial" w:hAnsi="Arial" w:cs="Arial" w:hint="cs"/>
          <w:rtl/>
        </w:rPr>
        <w:t>ومؤمن،</w:t>
      </w:r>
      <w:r>
        <w:rPr>
          <w:rtl/>
        </w:rPr>
        <w:t xml:space="preserve"> </w:t>
      </w:r>
      <w:r>
        <w:rPr>
          <w:rFonts w:ascii="Arial" w:hAnsi="Arial" w:cs="Arial" w:hint="cs"/>
          <w:rtl/>
        </w:rPr>
        <w:t>وهذا</w:t>
      </w:r>
      <w:r>
        <w:rPr>
          <w:rtl/>
        </w:rPr>
        <w:t xml:space="preserve"> </w:t>
      </w:r>
      <w:r>
        <w:rPr>
          <w:rFonts w:ascii="Arial" w:hAnsi="Arial" w:cs="Arial" w:hint="cs"/>
          <w:rtl/>
        </w:rPr>
        <w:t>واقع</w:t>
      </w:r>
      <w:r>
        <w:rPr>
          <w:rtl/>
        </w:rPr>
        <w:t xml:space="preserve"> </w:t>
      </w:r>
      <w:r>
        <w:rPr>
          <w:rFonts w:ascii="Arial" w:hAnsi="Arial" w:cs="Arial" w:hint="cs"/>
          <w:rtl/>
        </w:rPr>
        <w:t>بعد</w:t>
      </w:r>
      <w:r>
        <w:rPr>
          <w:rtl/>
        </w:rPr>
        <w:t xml:space="preserve"> </w:t>
      </w:r>
      <w:r>
        <w:rPr>
          <w:rFonts w:ascii="Arial" w:hAnsi="Arial" w:cs="Arial" w:hint="cs"/>
          <w:rtl/>
        </w:rPr>
        <w:t>الصحابة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اِنتَهَوْاْ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الكفر</w:t>
      </w:r>
      <w:r>
        <w:rPr>
          <w:rtl/>
        </w:rPr>
        <w:t xml:space="preserve"> </w:t>
      </w:r>
      <w:r>
        <w:rPr>
          <w:rFonts w:ascii="Arial" w:hAnsi="Arial" w:cs="Arial" w:hint="cs"/>
          <w:rtl/>
        </w:rPr>
        <w:t>بأنواعه</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 xml:space="preserve"> </w:t>
      </w:r>
      <w:r>
        <w:rPr>
          <w:rFonts w:ascii="Arial" w:hAnsi="Arial" w:cs="Arial" w:hint="cs"/>
          <w:rtl/>
        </w:rPr>
        <w:t>فلا</w:t>
      </w:r>
      <w:r>
        <w:rPr>
          <w:rtl/>
        </w:rPr>
        <w:t xml:space="preserve"> </w:t>
      </w:r>
      <w:r>
        <w:rPr>
          <w:rFonts w:ascii="Arial" w:hAnsi="Arial" w:cs="Arial" w:hint="cs"/>
          <w:rtl/>
        </w:rPr>
        <w:t>وجه</w:t>
      </w:r>
      <w:r>
        <w:rPr>
          <w:rtl/>
        </w:rPr>
        <w:t xml:space="preserve"> </w:t>
      </w:r>
      <w:r>
        <w:rPr>
          <w:rFonts w:ascii="Arial" w:hAnsi="Arial" w:cs="Arial" w:hint="cs"/>
          <w:rtl/>
        </w:rPr>
        <w:t>لقتالكم،</w:t>
      </w:r>
      <w:r>
        <w:rPr>
          <w:rtl/>
        </w:rPr>
        <w:t xml:space="preserve"> </w:t>
      </w:r>
      <w:r>
        <w:rPr>
          <w:rFonts w:ascii="Arial" w:hAnsi="Arial" w:cs="Arial" w:hint="cs"/>
          <w:rtl/>
        </w:rPr>
        <w:t>بدليل</w:t>
      </w:r>
      <w:r>
        <w:rPr>
          <w:rtl/>
        </w:rPr>
        <w:t xml:space="preserve"> </w:t>
      </w:r>
      <w:r>
        <w:rPr>
          <w:rFonts w:ascii="Arial" w:hAnsi="Arial" w:cs="Arial" w:hint="cs"/>
          <w:rtl/>
        </w:rPr>
        <w:t>الفاء</w:t>
      </w:r>
      <w:r>
        <w:rPr>
          <w:rtl/>
        </w:rPr>
        <w:t xml:space="preserve"> </w:t>
      </w:r>
      <w:r>
        <w:rPr>
          <w:rFonts w:ascii="Arial" w:hAnsi="Arial" w:cs="Arial" w:hint="cs"/>
          <w:rtl/>
        </w:rPr>
        <w:t>الأولى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بقلوبهم</w:t>
      </w:r>
      <w:r>
        <w:rPr>
          <w:rtl/>
        </w:rPr>
        <w:t xml:space="preserve"> </w:t>
      </w:r>
      <w:r>
        <w:rPr>
          <w:rFonts w:ascii="Arial" w:hAnsi="Arial" w:cs="Arial" w:hint="cs"/>
          <w:rtl/>
        </w:rPr>
        <w:t>وألسنتهم</w:t>
      </w:r>
      <w:r>
        <w:rPr>
          <w:rtl/>
        </w:rPr>
        <w:t xml:space="preserve"> </w:t>
      </w:r>
      <w:r>
        <w:rPr>
          <w:rFonts w:ascii="Arial" w:hAnsi="Arial" w:cs="Arial" w:hint="cs"/>
          <w:rtl/>
        </w:rPr>
        <w:t>وجوارحهم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بَصِيرٌ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جازاهم</w:t>
      </w:r>
      <w:r>
        <w:rPr>
          <w:rtl/>
        </w:rPr>
        <w:t xml:space="preserve"> </w:t>
      </w:r>
      <w:r>
        <w:rPr>
          <w:rFonts w:ascii="Arial" w:hAnsi="Arial" w:cs="Arial" w:hint="cs"/>
          <w:rtl/>
        </w:rPr>
        <w:t>بالخير</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لأنَّه</w:t>
      </w:r>
      <w:r>
        <w:rPr>
          <w:rtl/>
        </w:rPr>
        <w:t xml:space="preserve"> </w:t>
      </w:r>
      <w:r>
        <w:rPr>
          <w:rFonts w:ascii="Arial" w:hAnsi="Arial" w:cs="Arial" w:hint="cs"/>
          <w:rtl/>
        </w:rPr>
        <w:t>عليم</w:t>
      </w:r>
      <w:r>
        <w:rPr>
          <w:rtl/>
        </w:rPr>
        <w:t xml:space="preserve"> </w:t>
      </w:r>
      <w:r>
        <w:rPr>
          <w:rFonts w:ascii="Arial" w:hAnsi="Arial" w:cs="Arial" w:hint="cs"/>
          <w:rtl/>
        </w:rPr>
        <w:t>بما</w:t>
      </w:r>
      <w:r>
        <w:rPr>
          <w:rtl/>
        </w:rPr>
        <w:t xml:space="preserve"> </w:t>
      </w:r>
      <w:r>
        <w:rPr>
          <w:rFonts w:ascii="Arial" w:hAnsi="Arial" w:cs="Arial" w:hint="cs"/>
          <w:rtl/>
        </w:rPr>
        <w:t>يعملون،</w:t>
      </w:r>
      <w:r>
        <w:rPr>
          <w:rtl/>
        </w:rPr>
        <w:t xml:space="preserve"> </w:t>
      </w:r>
      <w:r>
        <w:rPr>
          <w:rFonts w:ascii="Arial" w:hAnsi="Arial" w:cs="Arial" w:hint="cs"/>
          <w:rtl/>
        </w:rPr>
        <w:t>فأناب</w:t>
      </w:r>
      <w:r>
        <w:rPr>
          <w:rtl/>
        </w:rPr>
        <w:t xml:space="preserve"> </w:t>
      </w:r>
      <w:r>
        <w:rPr>
          <w:rFonts w:ascii="Arial" w:hAnsi="Arial" w:cs="Arial" w:hint="cs"/>
          <w:rtl/>
        </w:rPr>
        <w:t>العلَّة</w:t>
      </w:r>
      <w:r>
        <w:rPr>
          <w:rtl/>
        </w:rPr>
        <w:t xml:space="preserve"> </w:t>
      </w:r>
      <w:r>
        <w:rPr>
          <w:rFonts w:ascii="Arial" w:hAnsi="Arial" w:cs="Arial" w:hint="cs"/>
          <w:rtl/>
        </w:rPr>
        <w:t>عن</w:t>
      </w:r>
      <w:r>
        <w:rPr>
          <w:rtl/>
        </w:rPr>
        <w:t xml:space="preserve"> </w:t>
      </w:r>
      <w:r>
        <w:rPr>
          <w:rFonts w:ascii="Arial" w:hAnsi="Arial" w:cs="Arial" w:hint="cs"/>
          <w:rtl/>
        </w:rPr>
        <w:t>الجواب،</w:t>
      </w:r>
      <w:r>
        <w:rPr>
          <w:rtl/>
        </w:rPr>
        <w:t xml:space="preserve"> </w:t>
      </w:r>
      <w:r>
        <w:rPr>
          <w:rFonts w:ascii="Arial" w:hAnsi="Arial" w:cs="Arial" w:hint="cs"/>
          <w:rtl/>
        </w:rPr>
        <w:t>أو</w:t>
      </w:r>
      <w:r>
        <w:rPr>
          <w:rtl/>
        </w:rPr>
        <w:t xml:space="preserve"> </w:t>
      </w:r>
      <w:r>
        <w:rPr>
          <w:rFonts w:ascii="Arial" w:hAnsi="Arial" w:cs="Arial" w:hint="cs"/>
          <w:rtl/>
        </w:rPr>
        <w:t>علمه</w:t>
      </w:r>
      <w:r>
        <w:rPr>
          <w:rtl/>
        </w:rPr>
        <w:t xml:space="preserve"> </w:t>
      </w:r>
      <w:r>
        <w:rPr>
          <w:rFonts w:ascii="Arial" w:hAnsi="Arial" w:cs="Arial" w:hint="cs"/>
          <w:rtl/>
        </w:rPr>
        <w:t>بما</w:t>
      </w:r>
      <w:r>
        <w:rPr>
          <w:rtl/>
        </w:rPr>
        <w:t xml:space="preserve"> </w:t>
      </w:r>
      <w:r>
        <w:rPr>
          <w:rFonts w:ascii="Arial" w:hAnsi="Arial" w:cs="Arial" w:hint="cs"/>
          <w:rtl/>
        </w:rPr>
        <w:t>يعملون</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جزائهم</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تَوَلَّوْاْ</w:t>
      </w:r>
      <w:r>
        <w:rPr>
          <w:rtl/>
        </w:rPr>
        <w:t> </w:t>
      </w:r>
      <w:r>
        <w:rPr>
          <w:rFonts w:ascii="Arial" w:hAnsi="Arial" w:cs="Arial" w:hint="cs"/>
          <w:rtl/>
        </w:rPr>
        <w:t>﴾</w:t>
      </w:r>
      <w:r>
        <w:rPr>
          <w:rtl/>
        </w:rPr>
        <w:t xml:space="preserve"> </w:t>
      </w:r>
      <w:r>
        <w:rPr>
          <w:rFonts w:ascii="Arial" w:hAnsi="Arial" w:cs="Arial" w:hint="cs"/>
          <w:rtl/>
        </w:rPr>
        <w:t>أعرضوا</w:t>
      </w:r>
      <w:r>
        <w:rPr>
          <w:rtl/>
        </w:rPr>
        <w:t xml:space="preserve"> </w:t>
      </w:r>
      <w:r>
        <w:rPr>
          <w:rFonts w:ascii="Arial" w:hAnsi="Arial" w:cs="Arial" w:hint="cs"/>
          <w:rtl/>
        </w:rPr>
        <w:t>عن</w:t>
      </w:r>
      <w:r>
        <w:rPr>
          <w:rtl/>
        </w:rPr>
        <w:t xml:space="preserve"> </w:t>
      </w:r>
      <w:r>
        <w:rPr>
          <w:rFonts w:ascii="Arial" w:hAnsi="Arial" w:cs="Arial" w:hint="cs"/>
          <w:rtl/>
        </w:rPr>
        <w:t>الإسلام</w:t>
      </w:r>
      <w:r>
        <w:rPr>
          <w:rtl/>
        </w:rPr>
        <w:t xml:space="preserve"> </w:t>
      </w:r>
      <w:r>
        <w:rPr>
          <w:rFonts w:ascii="Arial" w:hAnsi="Arial" w:cs="Arial" w:hint="cs"/>
          <w:rtl/>
        </w:rPr>
        <w:t>بعد</w:t>
      </w:r>
      <w:r>
        <w:rPr>
          <w:rtl/>
        </w:rPr>
        <w:t xml:space="preserve"> </w:t>
      </w:r>
      <w:r>
        <w:rPr>
          <w:rFonts w:ascii="Arial" w:hAnsi="Arial" w:cs="Arial" w:hint="cs"/>
          <w:rtl/>
        </w:rPr>
        <w:t>قتالكم</w:t>
      </w:r>
      <w:r>
        <w:rPr>
          <w:rtl/>
        </w:rPr>
        <w:t xml:space="preserve"> </w:t>
      </w:r>
      <w:r>
        <w:rPr>
          <w:rFonts w:ascii="Arial" w:hAnsi="Arial" w:cs="Arial" w:hint="cs"/>
          <w:rtl/>
        </w:rPr>
        <w:t>إِيَّاهُم،</w:t>
      </w:r>
      <w:r>
        <w:rPr>
          <w:rtl/>
        </w:rPr>
        <w:t xml:space="preserve"> </w:t>
      </w:r>
      <w:r>
        <w:rPr>
          <w:rFonts w:ascii="Arial" w:hAnsi="Arial" w:cs="Arial" w:hint="cs"/>
          <w:rtl/>
        </w:rPr>
        <w:t>فلا</w:t>
      </w:r>
      <w:r>
        <w:rPr>
          <w:rtl/>
        </w:rPr>
        <w:t xml:space="preserve"> </w:t>
      </w:r>
      <w:r>
        <w:rPr>
          <w:rFonts w:ascii="Arial" w:hAnsi="Arial" w:cs="Arial" w:hint="cs"/>
          <w:rtl/>
        </w:rPr>
        <w:t>يكرَّر</w:t>
      </w:r>
      <w:r>
        <w:rPr>
          <w:rtl/>
        </w:rPr>
        <w:t xml:space="preserve"> </w:t>
      </w:r>
      <w:r>
        <w:rPr>
          <w:rFonts w:ascii="Arial" w:hAnsi="Arial" w:cs="Arial" w:hint="cs"/>
          <w:rtl/>
        </w:rPr>
        <w:t>مع</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يَّعُودُوا</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فَاعْلَمُوا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مَوْلَاكُمْ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تخافوهم</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مولاكم،</w:t>
      </w:r>
      <w:r>
        <w:rPr>
          <w:rtl/>
        </w:rPr>
        <w:t xml:space="preserve"> </w:t>
      </w:r>
      <w:r>
        <w:rPr>
          <w:rFonts w:ascii="Arial" w:hAnsi="Arial" w:cs="Arial" w:hint="cs"/>
          <w:rtl/>
        </w:rPr>
        <w:t>أي</w:t>
      </w:r>
      <w:r>
        <w:rPr>
          <w:rtl/>
        </w:rPr>
        <w:t xml:space="preserve">: </w:t>
      </w:r>
      <w:r>
        <w:rPr>
          <w:rFonts w:ascii="Arial" w:hAnsi="Arial" w:cs="Arial" w:hint="cs"/>
          <w:rtl/>
        </w:rPr>
        <w:t>يَتَوَلىَّ</w:t>
      </w:r>
      <w:r>
        <w:rPr>
          <w:rtl/>
        </w:rPr>
        <w:t xml:space="preserve"> </w:t>
      </w:r>
      <w:r>
        <w:rPr>
          <w:rFonts w:ascii="Arial" w:hAnsi="Arial" w:cs="Arial" w:hint="cs"/>
          <w:rtl/>
        </w:rPr>
        <w:t>أمركم،</w:t>
      </w:r>
      <w:r>
        <w:rPr>
          <w:rtl/>
        </w:rPr>
        <w:t xml:space="preserve"> </w:t>
      </w:r>
      <w:r>
        <w:rPr>
          <w:rFonts w:ascii="Arial" w:hAnsi="Arial" w:cs="Arial" w:hint="cs"/>
          <w:rtl/>
        </w:rPr>
        <w:t>أو</w:t>
      </w:r>
      <w:r>
        <w:rPr>
          <w:rtl/>
        </w:rPr>
        <w:t xml:space="preserve"> </w:t>
      </w:r>
      <w:r>
        <w:rPr>
          <w:rFonts w:ascii="Arial" w:hAnsi="Arial" w:cs="Arial" w:hint="cs"/>
          <w:rtl/>
        </w:rPr>
        <w:t>كناية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يخافوهم،</w:t>
      </w:r>
      <w:r>
        <w:rPr>
          <w:rtl/>
        </w:rPr>
        <w:t xml:space="preserve"> </w:t>
      </w:r>
      <w:r>
        <w:rPr>
          <w:rFonts w:ascii="Arial" w:hAnsi="Arial" w:cs="Arial" w:hint="cs"/>
          <w:rtl/>
        </w:rPr>
        <w:t>أو</w:t>
      </w:r>
      <w:r>
        <w:rPr>
          <w:rtl/>
        </w:rPr>
        <w:t xml:space="preserve"> </w:t>
      </w:r>
      <w:r>
        <w:rPr>
          <w:rFonts w:ascii="Arial" w:hAnsi="Arial" w:cs="Arial" w:hint="cs"/>
          <w:rtl/>
        </w:rPr>
        <w:t>يبقى</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المولى</w:t>
      </w:r>
      <w:r>
        <w:rPr>
          <w:rtl/>
        </w:rPr>
        <w:t xml:space="preserve"> </w:t>
      </w:r>
      <w:r>
        <w:rPr>
          <w:rFonts w:ascii="Arial" w:hAnsi="Arial" w:cs="Arial" w:hint="cs"/>
          <w:rtl/>
        </w:rPr>
        <w:t>بمعنى</w:t>
      </w:r>
      <w:r>
        <w:rPr>
          <w:rtl/>
        </w:rPr>
        <w:t xml:space="preserve"> </w:t>
      </w:r>
      <w:r>
        <w:rPr>
          <w:rFonts w:ascii="Arial" w:hAnsi="Arial" w:cs="Arial" w:hint="cs"/>
          <w:rtl/>
        </w:rPr>
        <w:t>الناصر</w:t>
      </w:r>
      <w:r>
        <w:rPr>
          <w:rtl/>
        </w:rPr>
        <w:t xml:space="preserve"> </w:t>
      </w:r>
      <w:r>
        <w:rPr>
          <w:rFonts w:ascii="Arial" w:hAnsi="Arial" w:cs="Arial" w:hint="cs"/>
          <w:rtl/>
        </w:rPr>
        <w:t>فثقوا</w:t>
      </w:r>
      <w:r>
        <w:rPr>
          <w:rtl/>
        </w:rPr>
        <w:t xml:space="preserve"> </w:t>
      </w:r>
      <w:r>
        <w:rPr>
          <w:rFonts w:ascii="Arial" w:hAnsi="Arial" w:cs="Arial" w:hint="cs"/>
          <w:rtl/>
        </w:rPr>
        <w:t>به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نِعْمَ</w:t>
      </w:r>
      <w:r>
        <w:rPr>
          <w:rStyle w:val="bold"/>
          <w:rtl/>
        </w:rPr>
        <w:t xml:space="preserve"> </w:t>
      </w:r>
      <w:r>
        <w:rPr>
          <w:rStyle w:val="bold"/>
          <w:rFonts w:ascii="Arial" w:hAnsi="Arial" w:cs="Arial" w:hint="cs"/>
          <w:rtl/>
        </w:rPr>
        <w:t>الْمَوْلَىٰ</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لا</w:t>
      </w:r>
      <w:r>
        <w:rPr>
          <w:rFonts w:ascii="Calibri" w:cs="Calibri" w:hint="cs"/>
          <w:rtl/>
        </w:rPr>
        <w:t> </w:t>
      </w:r>
      <w:r>
        <w:rPr>
          <w:rFonts w:ascii="Arial" w:hAnsi="Arial" w:cs="Arial" w:hint="cs"/>
          <w:rtl/>
        </w:rPr>
        <w:t>يَذلُّ</w:t>
      </w:r>
      <w:r>
        <w:rPr>
          <w:rtl/>
        </w:rPr>
        <w:t xml:space="preserve"> </w:t>
      </w:r>
      <w:r>
        <w:rPr>
          <w:rFonts w:ascii="Arial" w:hAnsi="Arial" w:cs="Arial" w:hint="cs"/>
          <w:rtl/>
        </w:rPr>
        <w:t>من</w:t>
      </w:r>
      <w:r>
        <w:rPr>
          <w:rtl/>
        </w:rPr>
        <w:t xml:space="preserve"> </w:t>
      </w:r>
      <w:r>
        <w:rPr>
          <w:rFonts w:ascii="Arial" w:hAnsi="Arial" w:cs="Arial" w:hint="cs"/>
          <w:rtl/>
        </w:rPr>
        <w:t>تولَّاه</w:t>
      </w:r>
      <w:r>
        <w:rPr>
          <w:rtl/>
        </w:rPr>
        <w:t xml:space="preserve"> </w:t>
      </w:r>
      <w:r>
        <w:rPr>
          <w:rFonts w:ascii="Arial" w:hAnsi="Arial" w:cs="Arial" w:hint="cs"/>
          <w:rtl/>
        </w:rPr>
        <w:t>ولا</w:t>
      </w:r>
      <w:r>
        <w:rPr>
          <w:rtl/>
        </w:rPr>
        <w:t xml:space="preserve"> </w:t>
      </w:r>
      <w:r>
        <w:rPr>
          <w:rFonts w:ascii="Arial" w:hAnsi="Arial" w:cs="Arial" w:hint="cs"/>
          <w:rtl/>
        </w:rPr>
        <w:t>يَهُون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وَنِعْمَ</w:t>
      </w:r>
      <w:r>
        <w:rPr>
          <w:rStyle w:val="bold"/>
          <w:rtl/>
        </w:rPr>
        <w:t xml:space="preserve"> </w:t>
      </w:r>
      <w:r>
        <w:rPr>
          <w:rStyle w:val="bold"/>
          <w:rFonts w:ascii="Arial" w:hAnsi="Arial" w:cs="Arial" w:hint="cs"/>
          <w:rtl/>
        </w:rPr>
        <w:t>اَلنَّصِيرُ</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لا</w:t>
      </w:r>
      <w:r>
        <w:rPr>
          <w:rFonts w:ascii="Calibri" w:cs="Calibri" w:hint="cs"/>
          <w:rtl/>
        </w:rPr>
        <w:t> </w:t>
      </w:r>
      <w:r>
        <w:rPr>
          <w:rFonts w:ascii="Arial" w:hAnsi="Arial" w:cs="Arial" w:hint="cs"/>
          <w:rtl/>
        </w:rPr>
        <w:t>يُغلب</w:t>
      </w:r>
      <w:r>
        <w:rPr>
          <w:rtl/>
        </w:rPr>
        <w:t xml:space="preserve"> </w:t>
      </w:r>
      <w:r>
        <w:rPr>
          <w:rFonts w:ascii="Arial" w:hAnsi="Arial" w:cs="Arial" w:hint="cs"/>
          <w:rtl/>
        </w:rPr>
        <w:t>من</w:t>
      </w:r>
      <w:r>
        <w:rPr>
          <w:rtl/>
        </w:rPr>
        <w:t xml:space="preserve"> </w:t>
      </w:r>
      <w:r>
        <w:rPr>
          <w:rFonts w:ascii="Arial" w:hAnsi="Arial" w:cs="Arial" w:hint="cs"/>
          <w:rtl/>
        </w:rPr>
        <w:t>نصره</w:t>
      </w:r>
      <w:r>
        <w:rPr>
          <w:rtl/>
        </w:rPr>
        <w:t xml:space="preserve"> </w:t>
      </w:r>
      <w:r>
        <w:rPr>
          <w:rFonts w:ascii="Arial" w:hAnsi="Arial" w:cs="Arial" w:hint="cs"/>
          <w:rtl/>
        </w:rPr>
        <w:t>وهو</w:t>
      </w:r>
      <w:r>
        <w:rPr>
          <w:rtl/>
        </w:rPr>
        <w:t xml:space="preserve"> </w:t>
      </w:r>
      <w:r>
        <w:rPr>
          <w:rFonts w:ascii="Arial" w:hAnsi="Arial" w:cs="Arial" w:hint="cs"/>
          <w:rtl/>
        </w:rPr>
        <w:t>ينصركم</w:t>
      </w:r>
      <w:r>
        <w:rPr>
          <w:rtl/>
        </w:rPr>
        <w:t xml:space="preserve"> </w:t>
      </w:r>
      <w:r>
        <w:rPr>
          <w:rFonts w:ascii="Arial" w:hAnsi="Arial" w:cs="Arial" w:hint="cs"/>
          <w:rtl/>
        </w:rPr>
        <w:t>فلا</w:t>
      </w:r>
      <w:r>
        <w:rPr>
          <w:rtl/>
        </w:rPr>
        <w:t xml:space="preserve"> </w:t>
      </w:r>
      <w:r>
        <w:rPr>
          <w:rFonts w:ascii="Arial" w:hAnsi="Arial" w:cs="Arial" w:hint="cs"/>
          <w:rtl/>
        </w:rPr>
        <w:t>تغلبون</w:t>
      </w:r>
      <w:r>
        <w:rPr>
          <w:rtl/>
        </w:rPr>
        <w:t>.</w:t>
      </w:r>
    </w:p>
    <w:p w:rsidR="00B03E2D" w:rsidRDefault="00B03E2D">
      <w:pPr>
        <w:pStyle w:val="textquran"/>
        <w:rPr>
          <w:rtl/>
        </w:rPr>
      </w:pPr>
      <w:r>
        <w:rPr>
          <w:rFonts w:ascii="Arial" w:hAnsi="Arial" w:cs="Arial" w:hint="cs"/>
          <w:rtl/>
        </w:rPr>
        <w:t>ولَمَّا</w:t>
      </w:r>
      <w:r>
        <w:rPr>
          <w:rtl/>
        </w:rPr>
        <w:t xml:space="preserve"> </w:t>
      </w:r>
      <w:r>
        <w:rPr>
          <w:rFonts w:ascii="Arial" w:hAnsi="Arial" w:cs="Arial" w:hint="cs"/>
          <w:rtl/>
        </w:rPr>
        <w:t>كان</w:t>
      </w:r>
      <w:r>
        <w:rPr>
          <w:rtl/>
        </w:rPr>
        <w:t xml:space="preserve"> </w:t>
      </w:r>
      <w:r>
        <w:rPr>
          <w:rFonts w:ascii="Arial" w:hAnsi="Arial" w:cs="Arial" w:hint="cs"/>
          <w:rtl/>
        </w:rPr>
        <w:t>القتال</w:t>
      </w:r>
      <w:r>
        <w:rPr>
          <w:rtl/>
        </w:rPr>
        <w:t xml:space="preserve"> </w:t>
      </w:r>
      <w:r>
        <w:rPr>
          <w:rFonts w:ascii="Arial" w:hAnsi="Arial" w:cs="Arial" w:hint="cs"/>
          <w:rtl/>
        </w:rPr>
        <w:t>يستدعي</w:t>
      </w:r>
      <w:r>
        <w:rPr>
          <w:rtl/>
        </w:rPr>
        <w:t xml:space="preserve"> </w:t>
      </w:r>
      <w:r>
        <w:rPr>
          <w:rFonts w:ascii="Arial" w:hAnsi="Arial" w:cs="Arial" w:hint="cs"/>
          <w:rtl/>
        </w:rPr>
        <w:t>غنما</w:t>
      </w:r>
      <w:r>
        <w:rPr>
          <w:rtl/>
        </w:rPr>
        <w:t xml:space="preserve"> </w:t>
      </w:r>
      <w:r>
        <w:rPr>
          <w:rFonts w:ascii="Arial" w:hAnsi="Arial" w:cs="Arial" w:hint="cs"/>
          <w:rtl/>
        </w:rPr>
        <w:t>قال</w:t>
      </w:r>
      <w:r>
        <w:rPr>
          <w:rtl/>
        </w:rPr>
        <w:t>:</w:t>
      </w:r>
    </w:p>
    <w:p w:rsidR="00B03E2D" w:rsidRDefault="00B03E2D">
      <w:pPr>
        <w:pStyle w:val="textquran"/>
        <w:rPr>
          <w:rtl/>
        </w:rPr>
      </w:pPr>
    </w:p>
    <w:p w:rsidR="00B03E2D" w:rsidRDefault="00B03E2D">
      <w:pPr>
        <w:pStyle w:val="faree"/>
        <w:rPr>
          <w:rtl/>
        </w:rPr>
      </w:pPr>
      <w:r>
        <w:rPr>
          <w:rFonts w:ascii="Arial" w:hAnsi="Arial" w:cs="Arial" w:hint="cs"/>
          <w:rtl/>
        </w:rPr>
        <w:t>كيفيَّة</w:t>
      </w:r>
      <w:r>
        <w:rPr>
          <w:rtl/>
        </w:rPr>
        <w:t xml:space="preserve"> </w:t>
      </w:r>
      <w:r>
        <w:rPr>
          <w:rFonts w:ascii="Arial" w:hAnsi="Arial" w:cs="Arial" w:hint="cs"/>
          <w:rtl/>
        </w:rPr>
        <w:t>قسمة</w:t>
      </w:r>
      <w:r>
        <w:rPr>
          <w:rtl/>
        </w:rPr>
        <w:t xml:space="preserve"> </w:t>
      </w:r>
      <w:r>
        <w:rPr>
          <w:rFonts w:ascii="Arial" w:hAnsi="Arial" w:cs="Arial" w:hint="cs"/>
          <w:rtl/>
        </w:rPr>
        <w:t>الغنائم</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وَاعْلَمُوا</w:t>
      </w:r>
      <w:r>
        <w:rPr>
          <w:rStyle w:val="bold"/>
          <w:rtl/>
        </w:rPr>
        <w:t xml:space="preserve"> </w:t>
      </w:r>
      <w:r>
        <w:rPr>
          <w:rStyle w:val="bold"/>
          <w:rFonts w:ascii="Arial" w:hAnsi="Arial" w:cs="Arial" w:hint="cs"/>
          <w:rtl/>
        </w:rPr>
        <w:t>أَنَّمَا</w:t>
      </w:r>
      <w:r>
        <w:rPr>
          <w:rStyle w:val="bold"/>
          <w:rtl/>
        </w:rPr>
        <w:t xml:space="preserve"> </w:t>
      </w:r>
      <w:r>
        <w:rPr>
          <w:rStyle w:val="bold"/>
          <w:rFonts w:ascii="Arial" w:hAnsi="Arial" w:cs="Arial" w:hint="cs"/>
          <w:rtl/>
        </w:rPr>
        <w:t>غَنِمْتُم</w:t>
      </w:r>
      <w:r>
        <w:rPr>
          <w:rtl/>
        </w:rPr>
        <w:t> </w:t>
      </w:r>
      <w:r>
        <w:rPr>
          <w:rFonts w:ascii="Arial" w:hAnsi="Arial" w:cs="Arial" w:hint="cs"/>
          <w:rtl/>
        </w:rPr>
        <w:t>﴾</w:t>
      </w:r>
      <w:r>
        <w:rPr>
          <w:rtl/>
        </w:rPr>
        <w:t xml:space="preserve"> </w:t>
      </w:r>
      <w:r>
        <w:rPr>
          <w:rFonts w:ascii="Arial" w:hAnsi="Arial" w:cs="Arial" w:hint="cs"/>
          <w:rtl/>
        </w:rPr>
        <w:t>رابط</w:t>
      </w:r>
      <w:r>
        <w:rPr>
          <w:rtl/>
        </w:rPr>
        <w:t xml:space="preserve"> </w:t>
      </w:r>
      <w:r>
        <w:rPr>
          <w:rFonts w:ascii="Arial" w:hAnsi="Arial" w:cs="Arial" w:hint="cs"/>
          <w:rtl/>
        </w:rPr>
        <w:t>الموصول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غنمتموه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خيطا</w:t>
      </w:r>
      <w:r>
        <w:rPr>
          <w:rtl/>
        </w:rPr>
        <w:t xml:space="preserve"> </w:t>
      </w:r>
      <w:r>
        <w:rPr>
          <w:rFonts w:ascii="Arial" w:hAnsi="Arial" w:cs="Arial" w:hint="cs"/>
          <w:rtl/>
        </w:rPr>
        <w:t>أو</w:t>
      </w:r>
      <w:r>
        <w:rPr>
          <w:rtl/>
        </w:rPr>
        <w:t xml:space="preserve"> </w:t>
      </w:r>
      <w:r>
        <w:rPr>
          <w:rFonts w:ascii="Arial" w:hAnsi="Arial" w:cs="Arial" w:hint="cs"/>
          <w:rtl/>
        </w:rPr>
        <w:t>إبرة</w:t>
      </w:r>
      <w:r>
        <w:rPr>
          <w:rtl/>
        </w:rPr>
        <w:t xml:space="preserve"> </w:t>
      </w:r>
      <w:r>
        <w:rPr>
          <w:rFonts w:ascii="Arial" w:hAnsi="Arial" w:cs="Arial" w:hint="cs"/>
          <w:rtl/>
        </w:rPr>
        <w:t>أو</w:t>
      </w:r>
      <w:r>
        <w:rPr>
          <w:rtl/>
        </w:rPr>
        <w:t xml:space="preserve"> </w:t>
      </w:r>
      <w:r>
        <w:rPr>
          <w:rFonts w:ascii="Arial" w:hAnsi="Arial" w:cs="Arial" w:hint="cs"/>
          <w:rtl/>
        </w:rPr>
        <w:t>نعلا</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أقلَّ</w:t>
      </w:r>
      <w:r>
        <w:rPr>
          <w:rtl/>
        </w:rPr>
        <w:t xml:space="preserve"> </w:t>
      </w:r>
      <w:r>
        <w:rPr>
          <w:rFonts w:ascii="Arial" w:hAnsi="Arial" w:cs="Arial" w:hint="cs"/>
          <w:rtl/>
        </w:rPr>
        <w:t>أو</w:t>
      </w:r>
      <w:r>
        <w:rPr>
          <w:rtl/>
        </w:rPr>
        <w:t xml:space="preserve"> </w:t>
      </w:r>
      <w:r>
        <w:rPr>
          <w:rFonts w:ascii="Arial" w:hAnsi="Arial" w:cs="Arial" w:hint="cs"/>
          <w:rtl/>
        </w:rPr>
        <w:t>أكثر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فَأَنَّ</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خُمُسَهُ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فواجب</w:t>
      </w:r>
      <w:r>
        <w:rPr>
          <w:rtl/>
        </w:rPr>
        <w:t xml:space="preserve"> </w:t>
      </w:r>
      <w:r>
        <w:rPr>
          <w:rFonts w:ascii="Arial" w:hAnsi="Arial" w:cs="Arial" w:hint="cs"/>
          <w:rtl/>
        </w:rPr>
        <w:t>ثبوت</w:t>
      </w:r>
      <w:r>
        <w:rPr>
          <w:rtl/>
        </w:rPr>
        <w:t xml:space="preserve"> </w:t>
      </w:r>
      <w:r>
        <w:rPr>
          <w:rFonts w:ascii="Arial" w:hAnsi="Arial" w:cs="Arial" w:hint="cs"/>
          <w:rtl/>
        </w:rPr>
        <w:t>خُمُسه</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فالواجب</w:t>
      </w:r>
      <w:r>
        <w:rPr>
          <w:rtl/>
        </w:rPr>
        <w:t xml:space="preserve"> </w:t>
      </w:r>
      <w:r>
        <w:rPr>
          <w:rFonts w:ascii="Arial" w:hAnsi="Arial" w:cs="Arial" w:hint="cs"/>
          <w:rtl/>
        </w:rPr>
        <w:t>ثبوت</w:t>
      </w:r>
      <w:r>
        <w:rPr>
          <w:rtl/>
        </w:rPr>
        <w:t xml:space="preserve"> </w:t>
      </w:r>
      <w:r>
        <w:rPr>
          <w:rFonts w:ascii="Arial" w:hAnsi="Arial" w:cs="Arial" w:hint="cs"/>
          <w:rtl/>
        </w:rPr>
        <w:t>خمسه</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فالحكم</w:t>
      </w:r>
      <w:r>
        <w:rPr>
          <w:rtl/>
        </w:rPr>
        <w:t xml:space="preserve"> </w:t>
      </w:r>
      <w:r>
        <w:rPr>
          <w:rFonts w:ascii="Arial" w:hAnsi="Arial" w:cs="Arial" w:hint="cs"/>
          <w:rtl/>
        </w:rPr>
        <w:t>أنَّ</w:t>
      </w:r>
      <w:r>
        <w:rPr>
          <w:rtl/>
        </w:rPr>
        <w:t xml:space="preserve"> </w:t>
      </w:r>
      <w:r>
        <w:rPr>
          <w:rFonts w:ascii="Arial" w:hAnsi="Arial" w:cs="Arial" w:hint="cs"/>
          <w:rtl/>
        </w:rPr>
        <w:t>لله</w:t>
      </w:r>
      <w:r>
        <w:rPr>
          <w:rtl/>
        </w:rPr>
        <w:t xml:space="preserve"> </w:t>
      </w:r>
      <w:r>
        <w:rPr>
          <w:rFonts w:ascii="Arial" w:hAnsi="Arial" w:cs="Arial" w:hint="cs"/>
          <w:rtl/>
        </w:rPr>
        <w:t>خمسه،</w:t>
      </w:r>
      <w:r>
        <w:rPr>
          <w:rtl/>
        </w:rPr>
        <w:t xml:space="preserve"> </w:t>
      </w:r>
      <w:r>
        <w:rPr>
          <w:rFonts w:ascii="Arial" w:hAnsi="Arial" w:cs="Arial" w:hint="cs"/>
          <w:rtl/>
        </w:rPr>
        <w:t>أي</w:t>
      </w:r>
      <w:r>
        <w:rPr>
          <w:rtl/>
        </w:rPr>
        <w:t xml:space="preserve">: </w:t>
      </w:r>
      <w:r>
        <w:rPr>
          <w:rFonts w:ascii="Arial" w:hAnsi="Arial" w:cs="Arial" w:hint="cs"/>
          <w:rtl/>
        </w:rPr>
        <w:t>ثبوت</w:t>
      </w:r>
      <w:r>
        <w:rPr>
          <w:rtl/>
        </w:rPr>
        <w:t xml:space="preserve"> </w:t>
      </w:r>
      <w:r>
        <w:rPr>
          <w:rFonts w:ascii="Arial" w:hAnsi="Arial" w:cs="Arial" w:hint="cs"/>
          <w:rtl/>
        </w:rPr>
        <w:t>خمسه</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w:t>
      </w:r>
    </w:p>
    <w:p w:rsidR="00B03E2D" w:rsidRDefault="00B03E2D">
      <w:pPr>
        <w:pStyle w:val="textquran"/>
        <w:spacing w:before="113"/>
        <w:rPr>
          <w:rtl/>
        </w:rPr>
      </w:pPr>
      <w:r>
        <w:rPr>
          <w:rFonts w:ascii="Arial" w:hAnsi="Arial" w:cs="Arial" w:hint="cs"/>
          <w:w w:val="98"/>
          <w:rtl/>
        </w:rPr>
        <w:t>والفيء</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كان</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قتال،</w:t>
      </w:r>
      <w:r>
        <w:rPr>
          <w:w w:val="98"/>
          <w:rtl/>
        </w:rPr>
        <w:t xml:space="preserve"> </w:t>
      </w:r>
      <w:r>
        <w:rPr>
          <w:rFonts w:ascii="Arial" w:hAnsi="Arial" w:cs="Arial" w:hint="cs"/>
          <w:w w:val="98"/>
          <w:rtl/>
        </w:rPr>
        <w:t>والغنيمة</w:t>
      </w:r>
      <w:r>
        <w:rPr>
          <w:w w:val="98"/>
          <w:rtl/>
        </w:rPr>
        <w:t xml:space="preserve">: </w:t>
      </w:r>
      <w:r>
        <w:rPr>
          <w:rFonts w:ascii="Arial" w:hAnsi="Arial" w:cs="Arial" w:hint="cs"/>
          <w:w w:val="98"/>
          <w:rtl/>
        </w:rPr>
        <w:t>ما</w:t>
      </w:r>
      <w:r>
        <w:rPr>
          <w:rFonts w:ascii="Calibri" w:cs="Calibri" w:hint="cs"/>
          <w:w w:val="98"/>
          <w:rtl/>
        </w:rPr>
        <w:t> </w:t>
      </w:r>
      <w:r>
        <w:rPr>
          <w:w w:val="98"/>
          <w:rtl/>
        </w:rPr>
        <w:t>[</w:t>
      </w:r>
      <w:r>
        <w:rPr>
          <w:rFonts w:ascii="Arial" w:hAnsi="Arial" w:cs="Arial" w:hint="cs"/>
          <w:w w:val="98"/>
          <w:rtl/>
        </w:rPr>
        <w:t>كان</w:t>
      </w:r>
      <w:r>
        <w:rPr>
          <w:w w:val="98"/>
          <w:rtl/>
        </w:rPr>
        <w:t xml:space="preserve">] </w:t>
      </w:r>
      <w:r>
        <w:rPr>
          <w:rFonts w:ascii="Arial" w:hAnsi="Arial" w:cs="Arial" w:hint="cs"/>
          <w:w w:val="98"/>
          <w:rtl/>
        </w:rPr>
        <w:t>بالقتال،</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الفيء</w:t>
      </w:r>
      <w:r>
        <w:rPr>
          <w:w w:val="98"/>
          <w:rtl/>
        </w:rPr>
        <w:t xml:space="preserve"> </w:t>
      </w:r>
      <w:r>
        <w:rPr>
          <w:rFonts w:ascii="Arial" w:hAnsi="Arial" w:cs="Arial" w:hint="cs"/>
          <w:w w:val="98"/>
          <w:rtl/>
        </w:rPr>
        <w:t>أعمُّ</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كلًّا</w:t>
      </w:r>
      <w:r>
        <w:rPr>
          <w:w w:val="98"/>
          <w:rtl/>
        </w:rPr>
        <w:t xml:space="preserve"> </w:t>
      </w:r>
      <w:r>
        <w:rPr>
          <w:rFonts w:ascii="Arial" w:hAnsi="Arial" w:cs="Arial" w:hint="cs"/>
          <w:w w:val="98"/>
          <w:rtl/>
        </w:rPr>
        <w:t>يرجع،</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فَاءَ</w:t>
      </w:r>
      <w:r>
        <w:rPr>
          <w:rFonts w:ascii="Calibri" w:cs="Calibri" w:hint="cs"/>
          <w:w w:val="98"/>
          <w:rtl/>
        </w:rPr>
        <w:t>»</w:t>
      </w:r>
      <w:r>
        <w:rPr>
          <w:w w:val="98"/>
          <w:rtl/>
        </w:rPr>
        <w:t xml:space="preserve">: </w:t>
      </w:r>
      <w:r>
        <w:rPr>
          <w:rFonts w:ascii="Arial" w:hAnsi="Arial" w:cs="Arial" w:hint="cs"/>
          <w:w w:val="98"/>
          <w:rtl/>
        </w:rPr>
        <w:t>رجع،</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مترادفان</w:t>
      </w:r>
      <w:r>
        <w:rPr>
          <w:w w:val="98"/>
          <w:rtl/>
        </w:rPr>
        <w:t xml:space="preserve">. </w:t>
      </w:r>
      <w:r>
        <w:rPr>
          <w:rFonts w:ascii="Arial" w:hAnsi="Arial" w:cs="Arial" w:hint="cs"/>
          <w:w w:val="98"/>
          <w:rtl/>
        </w:rPr>
        <w:t>ذَكَرَ</w:t>
      </w:r>
      <w:r>
        <w:rPr>
          <w:w w:val="98"/>
          <w:rtl/>
        </w:rPr>
        <w:t xml:space="preserve"> </w:t>
      </w:r>
      <w:r>
        <w:rPr>
          <w:rFonts w:ascii="Calibri" w:cs="Calibri" w:hint="cs"/>
          <w:w w:val="98"/>
          <w:rtl/>
        </w:rPr>
        <w:t>«</w:t>
      </w:r>
      <w:r>
        <w:rPr>
          <w:rFonts w:ascii="Arial" w:hAnsi="Arial" w:cs="Arial" w:hint="cs"/>
          <w:w w:val="98"/>
          <w:rtl/>
        </w:rPr>
        <w:t>الله</w:t>
      </w:r>
      <w:r>
        <w:rPr>
          <w:rFonts w:ascii="Calibri" w:cs="Calibri" w:hint="cs"/>
          <w:w w:val="98"/>
          <w:rtl/>
        </w:rPr>
        <w:t>»</w:t>
      </w:r>
      <w:r>
        <w:rPr>
          <w:w w:val="98"/>
          <w:rtl/>
        </w:rPr>
        <w:t xml:space="preserve"> </w:t>
      </w:r>
      <w:r>
        <w:rPr>
          <w:rFonts w:ascii="Arial" w:hAnsi="Arial" w:cs="Arial" w:hint="cs"/>
          <w:w w:val="98"/>
          <w:rtl/>
        </w:rPr>
        <w:t>تعظيما</w:t>
      </w:r>
      <w:r>
        <w:rPr>
          <w:w w:val="98"/>
          <w:rtl/>
        </w:rPr>
        <w:t xml:space="preserve"> </w:t>
      </w:r>
      <w:r>
        <w:rPr>
          <w:rFonts w:ascii="Arial" w:hAnsi="Arial" w:cs="Arial" w:hint="cs"/>
          <w:w w:val="98"/>
          <w:rtl/>
        </w:rPr>
        <w:t>لشأن</w:t>
      </w:r>
      <w:r>
        <w:rPr>
          <w:w w:val="98"/>
          <w:rtl/>
        </w:rPr>
        <w:t xml:space="preserve"> </w:t>
      </w:r>
      <w:r>
        <w:rPr>
          <w:rFonts w:ascii="Arial" w:hAnsi="Arial" w:cs="Arial" w:hint="cs"/>
          <w:w w:val="98"/>
          <w:rtl/>
        </w:rPr>
        <w:t>الحكم</w:t>
      </w:r>
      <w:r>
        <w:rPr>
          <w:w w:val="98"/>
          <w:rtl/>
        </w:rPr>
        <w:t xml:space="preserve"> </w:t>
      </w:r>
      <w:r>
        <w:rPr>
          <w:rFonts w:ascii="Arial" w:hAnsi="Arial" w:cs="Arial" w:hint="cs"/>
          <w:w w:val="98"/>
          <w:rtl/>
        </w:rPr>
        <w:t>والرسول،</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يعزل</w:t>
      </w:r>
      <w:r>
        <w:rPr>
          <w:w w:val="98"/>
          <w:rtl/>
        </w:rPr>
        <w:t xml:space="preserve"> </w:t>
      </w:r>
      <w:r>
        <w:rPr>
          <w:rFonts w:ascii="Arial" w:hAnsi="Arial" w:cs="Arial" w:hint="cs"/>
          <w:w w:val="98"/>
          <w:rtl/>
        </w:rPr>
        <w:t>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يعزل</w:t>
      </w:r>
      <w:r>
        <w:rPr>
          <w:w w:val="98"/>
          <w:rtl/>
        </w:rPr>
        <w:t xml:space="preserve"> </w:t>
      </w:r>
      <w:r>
        <w:rPr>
          <w:rFonts w:ascii="Arial" w:hAnsi="Arial" w:cs="Arial" w:hint="cs"/>
          <w:w w:val="98"/>
          <w:rtl/>
        </w:rPr>
        <w:t>لرسوله،</w:t>
      </w:r>
      <w:r>
        <w:rPr>
          <w:w w:val="98"/>
          <w:rtl/>
        </w:rPr>
        <w:t xml:space="preserve"> </w:t>
      </w:r>
      <w:r>
        <w:rPr>
          <w:rFonts w:ascii="Arial" w:hAnsi="Arial" w:cs="Arial" w:hint="cs"/>
          <w:w w:val="98"/>
          <w:rtl/>
        </w:rPr>
        <w:t>وكلُّ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والآخرة</w:t>
      </w:r>
      <w:r>
        <w:rPr>
          <w:w w:val="98"/>
          <w:rtl/>
        </w:rPr>
        <w:t xml:space="preserve"> </w:t>
      </w:r>
      <w:r>
        <w:rPr>
          <w:rFonts w:ascii="Arial" w:hAnsi="Arial" w:cs="Arial" w:hint="cs"/>
          <w:w w:val="98"/>
          <w:rtl/>
        </w:rPr>
        <w:t>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وَاللهُ</w:t>
      </w:r>
      <w:r>
        <w:rPr>
          <w:w w:val="98"/>
          <w:rtl/>
        </w:rPr>
        <w:t xml:space="preserve"> </w:t>
      </w:r>
      <w:r>
        <w:rPr>
          <w:rFonts w:ascii="Arial" w:hAnsi="Arial" w:cs="Arial" w:hint="cs"/>
          <w:w w:val="98"/>
          <w:rtl/>
        </w:rPr>
        <w:t>وَرَسُولُهُ</w:t>
      </w:r>
      <w:r>
        <w:rPr>
          <w:rStyle w:val="wawsmall"/>
          <w:rFonts w:ascii="Arial" w:hAnsi="Arial" w:cs="Arial" w:hint="cs"/>
          <w:w w:val="98"/>
          <w:rtl/>
        </w:rPr>
        <w:t>وۤ</w:t>
      </w:r>
      <w:r>
        <w:rPr>
          <w:w w:val="98"/>
          <w:rtl/>
        </w:rPr>
        <w:t xml:space="preserve"> </w:t>
      </w:r>
      <w:r>
        <w:rPr>
          <w:rFonts w:ascii="Arial" w:hAnsi="Arial" w:cs="Arial" w:hint="cs"/>
          <w:w w:val="98"/>
          <w:rtl/>
        </w:rPr>
        <w:t>أَحَقُّ</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يُّرْضُوهُ</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التوبة</w:t>
      </w:r>
      <w:r>
        <w:rPr>
          <w:rStyle w:val="CharacterStyle11"/>
          <w:w w:val="98"/>
          <w:rtl/>
        </w:rPr>
        <w:t>:</w:t>
      </w:r>
      <w:r>
        <w:rPr>
          <w:rStyle w:val="CharacterStyle11"/>
          <w:rFonts w:ascii="Calibri" w:cs="Calibri" w:hint="cs"/>
          <w:w w:val="98"/>
          <w:rtl/>
        </w:rPr>
        <w:t> </w:t>
      </w:r>
      <w:r>
        <w:rPr>
          <w:rStyle w:val="CharacterStyle11"/>
          <w:w w:val="98"/>
          <w:rtl/>
        </w:rPr>
        <w:t>62]</w:t>
      </w:r>
      <w:r>
        <w:rPr>
          <w:w w:val="98"/>
          <w:rtl/>
        </w:rPr>
        <w:t xml:space="preserve"> </w:t>
      </w:r>
      <w:r>
        <w:rPr>
          <w:rFonts w:ascii="Arial" w:hAnsi="Arial" w:cs="Arial" w:hint="cs"/>
          <w:rtl/>
        </w:rPr>
        <w:t>ويؤيِّد</w:t>
      </w:r>
      <w:r>
        <w:rPr>
          <w:rtl/>
        </w:rPr>
        <w:t xml:space="preserve"> </w:t>
      </w:r>
      <w:r>
        <w:rPr>
          <w:rFonts w:ascii="Arial" w:hAnsi="Arial" w:cs="Arial" w:hint="cs"/>
          <w:rtl/>
        </w:rPr>
        <w:t>ذلك</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ما</w:t>
      </w:r>
      <w:r>
        <w:rPr>
          <w:rStyle w:val="bold"/>
          <w:rFonts w:ascii="Calibri" w:cs="Calibri" w:hint="cs"/>
          <w:rtl/>
        </w:rPr>
        <w:t> </w:t>
      </w:r>
      <w:r>
        <w:rPr>
          <w:rStyle w:val="bold"/>
          <w:rFonts w:ascii="Arial" w:hAnsi="Arial" w:cs="Arial" w:hint="cs"/>
          <w:rtl/>
        </w:rPr>
        <w:t>لي</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أفاء</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خمس</w:t>
      </w:r>
      <w:r>
        <w:rPr>
          <w:rStyle w:val="bold"/>
          <w:rtl/>
        </w:rPr>
        <w:t xml:space="preserve"> </w:t>
      </w:r>
      <w:r>
        <w:rPr>
          <w:rStyle w:val="bold"/>
          <w:rFonts w:ascii="Arial" w:hAnsi="Arial" w:cs="Arial" w:hint="cs"/>
          <w:rtl/>
        </w:rPr>
        <w:t>الخمس</w:t>
      </w:r>
      <w:r>
        <w:rPr>
          <w:rStyle w:val="bold"/>
          <w:rFonts w:ascii="Calibri" w:cs="Calibri" w:hint="cs"/>
          <w:rtl/>
        </w:rPr>
        <w:t>»</w:t>
      </w:r>
      <w:r>
        <w:rPr>
          <w:rStyle w:val="Superscript"/>
          <w:color w:val="008751"/>
          <w:rtl/>
        </w:rPr>
        <w:t>(</w:t>
      </w:r>
      <w:r>
        <w:rPr>
          <w:rStyle w:val="Superscript"/>
          <w:color w:val="008751"/>
          <w:rtl/>
        </w:rPr>
        <w:footnoteReference w:id="132"/>
      </w:r>
      <w:r>
        <w:rPr>
          <w:rStyle w:val="Superscript"/>
          <w:color w:val="008751"/>
          <w:rtl/>
        </w:rPr>
        <w:t>)</w:t>
      </w:r>
      <w:r>
        <w:rPr>
          <w:rFonts w:ascii="Arial" w:hAnsi="Arial" w:cs="Arial" w:hint="cs"/>
          <w:rtl/>
        </w:rPr>
        <w:t>،</w:t>
      </w:r>
      <w:r>
        <w:rPr>
          <w:rtl/>
        </w:rPr>
        <w:t xml:space="preserve"> </w:t>
      </w:r>
      <w:r>
        <w:rPr>
          <w:rFonts w:ascii="Arial" w:hAnsi="Arial" w:cs="Arial" w:hint="cs"/>
          <w:rtl/>
        </w:rPr>
        <w:t>فلو</w:t>
      </w:r>
      <w:r>
        <w:rPr>
          <w:rtl/>
        </w:rPr>
        <w:t xml:space="preserve"> </w:t>
      </w:r>
      <w:r>
        <w:rPr>
          <w:rFonts w:ascii="Arial" w:hAnsi="Arial" w:cs="Arial" w:hint="cs"/>
          <w:rtl/>
        </w:rPr>
        <w:t>كان</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سهم</w:t>
      </w:r>
      <w:r>
        <w:rPr>
          <w:rtl/>
        </w:rPr>
        <w:t xml:space="preserve"> </w:t>
      </w:r>
      <w:r>
        <w:rPr>
          <w:rFonts w:ascii="Arial" w:hAnsi="Arial" w:cs="Arial" w:hint="cs"/>
          <w:rtl/>
        </w:rPr>
        <w:t>على</w:t>
      </w:r>
      <w:r>
        <w:rPr>
          <w:rtl/>
        </w:rPr>
        <w:t xml:space="preserve"> </w:t>
      </w:r>
      <w:r>
        <w:rPr>
          <w:rFonts w:ascii="Arial" w:hAnsi="Arial" w:cs="Arial" w:hint="cs"/>
          <w:rtl/>
        </w:rPr>
        <w:t>حدة</w:t>
      </w:r>
      <w:r>
        <w:rPr>
          <w:rtl/>
        </w:rPr>
        <w:t xml:space="preserve"> </w:t>
      </w:r>
      <w:r>
        <w:rPr>
          <w:rFonts w:ascii="Arial" w:hAnsi="Arial" w:cs="Arial" w:hint="cs"/>
          <w:rtl/>
        </w:rPr>
        <w:t>لكان</w:t>
      </w:r>
      <w:r>
        <w:rPr>
          <w:rtl/>
        </w:rPr>
        <w:t xml:space="preserve"> </w:t>
      </w:r>
      <w:r>
        <w:rPr>
          <w:rFonts w:ascii="Arial" w:hAnsi="Arial" w:cs="Arial" w:hint="cs"/>
          <w:rtl/>
        </w:rPr>
        <w:t>ذلك</w:t>
      </w:r>
      <w:r>
        <w:rPr>
          <w:rtl/>
        </w:rPr>
        <w:t xml:space="preserve"> </w:t>
      </w:r>
      <w:r>
        <w:rPr>
          <w:rFonts w:ascii="Arial" w:hAnsi="Arial" w:cs="Arial" w:hint="cs"/>
          <w:rtl/>
        </w:rPr>
        <w:t>السهم</w:t>
      </w:r>
      <w:r>
        <w:rPr>
          <w:rtl/>
        </w:rPr>
        <w:t xml:space="preserve"> </w:t>
      </w:r>
      <w:r>
        <w:rPr>
          <w:rFonts w:ascii="Arial" w:hAnsi="Arial" w:cs="Arial" w:hint="cs"/>
          <w:rtl/>
        </w:rPr>
        <w:t>سدس</w:t>
      </w:r>
      <w:r>
        <w:rPr>
          <w:rtl/>
        </w:rPr>
        <w:t xml:space="preserve"> </w:t>
      </w:r>
      <w:r>
        <w:rPr>
          <w:rFonts w:ascii="Arial" w:hAnsi="Arial" w:cs="Arial" w:hint="cs"/>
          <w:rtl/>
        </w:rPr>
        <w:t>الخمس</w:t>
      </w:r>
      <w:r>
        <w:rPr>
          <w:rtl/>
        </w:rPr>
        <w:t xml:space="preserve"> </w:t>
      </w:r>
      <w:r>
        <w:rPr>
          <w:rFonts w:ascii="Arial" w:hAnsi="Arial" w:cs="Arial" w:hint="cs"/>
          <w:rtl/>
        </w:rPr>
        <w:t>المغنوم</w:t>
      </w:r>
      <w:r>
        <w:rPr>
          <w:rtl/>
        </w:rPr>
        <w:t xml:space="preserve"> </w:t>
      </w:r>
      <w:r>
        <w:rPr>
          <w:rFonts w:ascii="Arial" w:hAnsi="Arial" w:cs="Arial" w:hint="cs"/>
          <w:rtl/>
        </w:rPr>
        <w:t>لا</w:t>
      </w:r>
      <w:r>
        <w:rPr>
          <w:rFonts w:ascii="Calibri" w:cs="Calibri" w:hint="cs"/>
          <w:rtl/>
        </w:rPr>
        <w:t> </w:t>
      </w:r>
      <w:r>
        <w:rPr>
          <w:rFonts w:ascii="Arial" w:hAnsi="Arial" w:cs="Arial" w:hint="cs"/>
          <w:rtl/>
        </w:rPr>
        <w:t>خمسه،</w:t>
      </w:r>
      <w:r>
        <w:rPr>
          <w:rtl/>
        </w:rPr>
        <w:t xml:space="preserve"> </w:t>
      </w:r>
      <w:r>
        <w:rPr>
          <w:rFonts w:ascii="Arial" w:hAnsi="Arial" w:cs="Arial" w:hint="cs"/>
          <w:rtl/>
        </w:rPr>
        <w:t>ولكان</w:t>
      </w:r>
      <w:r>
        <w:rPr>
          <w:rtl/>
        </w:rPr>
        <w:t xml:space="preserve"> </w:t>
      </w:r>
      <w:r>
        <w:rPr>
          <w:rFonts w:ascii="Arial" w:hAnsi="Arial" w:cs="Arial" w:hint="cs"/>
          <w:rtl/>
        </w:rPr>
        <w:t>سهم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السدس</w:t>
      </w:r>
      <w:r>
        <w:rPr>
          <w:rtl/>
        </w:rPr>
        <w:t xml:space="preserve"> </w:t>
      </w:r>
      <w:r>
        <w:rPr>
          <w:rFonts w:ascii="Arial" w:hAnsi="Arial" w:cs="Arial" w:hint="cs"/>
          <w:rtl/>
        </w:rPr>
        <w:t>لا</w:t>
      </w:r>
      <w:r>
        <w:rPr>
          <w:rFonts w:ascii="Calibri" w:cs="Calibri" w:hint="cs"/>
          <w:rtl/>
        </w:rPr>
        <w:t> </w:t>
      </w:r>
      <w:r>
        <w:rPr>
          <w:rFonts w:ascii="Arial" w:hAnsi="Arial" w:cs="Arial" w:hint="cs"/>
          <w:rtl/>
        </w:rPr>
        <w:t>الخمس،</w:t>
      </w:r>
      <w:r>
        <w:rPr>
          <w:rtl/>
        </w:rPr>
        <w:t xml:space="preserve"> </w:t>
      </w:r>
      <w:r>
        <w:rPr>
          <w:rFonts w:ascii="Arial" w:hAnsi="Arial" w:cs="Arial" w:hint="cs"/>
          <w:rtl/>
        </w:rPr>
        <w:t>وذلك</w:t>
      </w:r>
      <w:r>
        <w:rPr>
          <w:rtl/>
        </w:rPr>
        <w:t xml:space="preserve"> </w:t>
      </w:r>
      <w:r>
        <w:rPr>
          <w:rFonts w:ascii="Arial" w:hAnsi="Arial" w:cs="Arial" w:hint="cs"/>
          <w:rtl/>
        </w:rPr>
        <w:t>مذهب</w:t>
      </w:r>
      <w:r>
        <w:rPr>
          <w:rtl/>
        </w:rPr>
        <w:t xml:space="preserve"> </w:t>
      </w:r>
      <w:r>
        <w:rPr>
          <w:rFonts w:ascii="Arial" w:hAnsi="Arial" w:cs="Arial" w:hint="cs"/>
          <w:rtl/>
        </w:rPr>
        <w:t>الجمهور؛</w:t>
      </w:r>
      <w:r>
        <w:rPr>
          <w:rtl/>
        </w:rPr>
        <w:t xml:space="preserve"> </w:t>
      </w: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العالية</w:t>
      </w:r>
      <w:r>
        <w:rPr>
          <w:rtl/>
        </w:rPr>
        <w:t xml:space="preserve">: </w:t>
      </w:r>
      <w:r>
        <w:rPr>
          <w:rFonts w:ascii="Arial" w:hAnsi="Arial" w:cs="Arial" w:hint="cs"/>
          <w:rtl/>
        </w:rPr>
        <w:t>لله</w:t>
      </w:r>
      <w:r>
        <w:rPr>
          <w:rtl/>
        </w:rPr>
        <w:t xml:space="preserve"> </w:t>
      </w:r>
      <w:r>
        <w:rPr>
          <w:rFonts w:ascii="Arial" w:hAnsi="Arial" w:cs="Arial" w:hint="cs"/>
          <w:rtl/>
        </w:rPr>
        <w:t>نصيب</w:t>
      </w:r>
      <w:r>
        <w:rPr>
          <w:rtl/>
        </w:rPr>
        <w:t>.</w:t>
      </w:r>
    </w:p>
    <w:p w:rsidR="00B03E2D" w:rsidRDefault="00B03E2D">
      <w:pPr>
        <w:pStyle w:val="textmawadi3"/>
        <w:rPr>
          <w:w w:val="99"/>
          <w:rtl/>
        </w:rPr>
      </w:pPr>
      <w:r>
        <w:rPr>
          <w:rStyle w:val="namat2"/>
          <w:w w:val="99"/>
          <w:rtl/>
        </w:rPr>
        <w:t>[</w:t>
      </w:r>
      <w:r>
        <w:rPr>
          <w:rStyle w:val="namat2"/>
          <w:rFonts w:ascii="Arial" w:hAnsi="Arial" w:cs="Arial" w:hint="cs"/>
          <w:w w:val="99"/>
          <w:rtl/>
        </w:rPr>
        <w:t>فقه</w:t>
      </w:r>
      <w:r>
        <w:rPr>
          <w:rStyle w:val="namat2"/>
          <w:w w:val="99"/>
          <w:rtl/>
        </w:rPr>
        <w:t xml:space="preserve">] </w:t>
      </w:r>
      <w:r>
        <w:rPr>
          <w:rFonts w:ascii="Arial" w:hAnsi="Arial" w:cs="Arial" w:hint="cs"/>
          <w:w w:val="99"/>
          <w:rtl/>
        </w:rPr>
        <w:t>وذلك</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غنم،</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أخذ</w:t>
      </w:r>
      <w:r>
        <w:rPr>
          <w:w w:val="99"/>
          <w:rtl/>
        </w:rPr>
        <w:t xml:space="preserve"> </w:t>
      </w:r>
      <w:r>
        <w:rPr>
          <w:rFonts w:ascii="Arial" w:hAnsi="Arial" w:cs="Arial" w:hint="cs"/>
          <w:w w:val="99"/>
          <w:rtl/>
        </w:rPr>
        <w:t>قهرا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مجاهرة،</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أخذ</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دار</w:t>
      </w:r>
      <w:r>
        <w:rPr>
          <w:w w:val="99"/>
          <w:rtl/>
        </w:rPr>
        <w:t xml:space="preserve"> </w:t>
      </w:r>
      <w:r>
        <w:rPr>
          <w:rFonts w:ascii="Arial" w:hAnsi="Arial" w:cs="Arial" w:hint="cs"/>
          <w:w w:val="99"/>
          <w:rtl/>
        </w:rPr>
        <w:t>الحرب</w:t>
      </w:r>
      <w:r>
        <w:rPr>
          <w:w w:val="99"/>
          <w:rtl/>
        </w:rPr>
        <w:t xml:space="preserve"> </w:t>
      </w:r>
      <w:r>
        <w:rPr>
          <w:rFonts w:ascii="Arial" w:hAnsi="Arial" w:cs="Arial" w:hint="cs"/>
          <w:w w:val="99"/>
          <w:rtl/>
        </w:rPr>
        <w:t>اختلاسا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سرقة</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لمن</w:t>
      </w:r>
      <w:r>
        <w:rPr>
          <w:w w:val="99"/>
          <w:rtl/>
        </w:rPr>
        <w:t xml:space="preserve"> </w:t>
      </w:r>
      <w:r>
        <w:rPr>
          <w:rFonts w:ascii="Arial" w:hAnsi="Arial" w:cs="Arial" w:hint="cs"/>
          <w:w w:val="99"/>
          <w:rtl/>
        </w:rPr>
        <w:t>أخذه</w:t>
      </w:r>
      <w:r>
        <w:rPr>
          <w:w w:val="99"/>
          <w:rtl/>
        </w:rPr>
        <w:t xml:space="preserve"> </w:t>
      </w:r>
      <w:r>
        <w:rPr>
          <w:rFonts w:ascii="Arial" w:hAnsi="Arial" w:cs="Arial" w:hint="cs"/>
          <w:w w:val="99"/>
          <w:rtl/>
        </w:rPr>
        <w:t>واحدا</w:t>
      </w:r>
      <w:r>
        <w:rPr>
          <w:w w:val="99"/>
          <w:rtl/>
        </w:rPr>
        <w:t xml:space="preserve"> </w:t>
      </w:r>
      <w:r>
        <w:rPr>
          <w:rFonts w:ascii="Arial" w:hAnsi="Arial" w:cs="Arial" w:hint="cs"/>
          <w:w w:val="99"/>
          <w:rtl/>
        </w:rPr>
        <w:t>فصاعدا،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يخمَّس،</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دخلوا</w:t>
      </w:r>
      <w:r>
        <w:rPr>
          <w:w w:val="99"/>
          <w:rtl/>
        </w:rPr>
        <w:t xml:space="preserve"> </w:t>
      </w:r>
      <w:r>
        <w:rPr>
          <w:rFonts w:ascii="Arial" w:hAnsi="Arial" w:cs="Arial" w:hint="cs"/>
          <w:w w:val="99"/>
          <w:rtl/>
        </w:rPr>
        <w:t>للاختلاس</w:t>
      </w:r>
      <w:r>
        <w:rPr>
          <w:w w:val="99"/>
          <w:rtl/>
        </w:rPr>
        <w:t xml:space="preserve"> </w:t>
      </w:r>
      <w:r>
        <w:rPr>
          <w:rFonts w:ascii="Arial" w:hAnsi="Arial" w:cs="Arial" w:hint="cs"/>
          <w:w w:val="99"/>
          <w:rtl/>
        </w:rPr>
        <w:t>بإذنه</w:t>
      </w:r>
      <w:r>
        <w:rPr>
          <w:w w:val="99"/>
          <w:rtl/>
        </w:rPr>
        <w:t xml:space="preserve"> </w:t>
      </w:r>
      <w:r>
        <w:rPr>
          <w:rFonts w:ascii="Arial" w:hAnsi="Arial" w:cs="Arial" w:hint="cs"/>
          <w:w w:val="99"/>
          <w:rtl/>
        </w:rPr>
        <w:t>فالصحيح</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يخمَّس</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إذنه</w:t>
      </w:r>
      <w:r>
        <w:rPr>
          <w:w w:val="99"/>
          <w:rtl/>
        </w:rPr>
        <w:t xml:space="preserve"> </w:t>
      </w:r>
      <w:r>
        <w:rPr>
          <w:rFonts w:ascii="Arial" w:hAnsi="Arial" w:cs="Arial" w:hint="cs"/>
          <w:w w:val="99"/>
          <w:rtl/>
        </w:rPr>
        <w:t>كالإمداد</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يخمَّس</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دخلوا</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إذن</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وسلب</w:t>
      </w:r>
      <w:r>
        <w:rPr>
          <w:w w:val="99"/>
          <w:rtl/>
        </w:rPr>
        <w:t xml:space="preserve"> </w:t>
      </w:r>
      <w:r>
        <w:rPr>
          <w:rFonts w:ascii="Arial" w:hAnsi="Arial" w:cs="Arial" w:hint="cs"/>
          <w:w w:val="99"/>
          <w:rtl/>
        </w:rPr>
        <w:t>المقتول</w:t>
      </w:r>
      <w:r>
        <w:rPr>
          <w:w w:val="99"/>
          <w:rtl/>
        </w:rPr>
        <w:t xml:space="preserve"> </w:t>
      </w:r>
      <w:r>
        <w:rPr>
          <w:rFonts w:ascii="Arial" w:hAnsi="Arial" w:cs="Arial" w:hint="cs"/>
          <w:w w:val="99"/>
          <w:rtl/>
        </w:rPr>
        <w:t>لقاتله</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الإمام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قتيلا</w:t>
      </w:r>
      <w:r>
        <w:rPr>
          <w:w w:val="99"/>
          <w:rtl/>
        </w:rPr>
        <w:t xml:space="preserve"> </w:t>
      </w:r>
      <w:r>
        <w:rPr>
          <w:rFonts w:ascii="Arial" w:hAnsi="Arial" w:cs="Arial" w:hint="cs"/>
          <w:w w:val="99"/>
          <w:rtl/>
        </w:rPr>
        <w:t>فله</w:t>
      </w:r>
      <w:r>
        <w:rPr>
          <w:w w:val="99"/>
          <w:rtl/>
        </w:rPr>
        <w:t xml:space="preserve"> </w:t>
      </w:r>
      <w:r>
        <w:rPr>
          <w:rFonts w:ascii="Arial" w:hAnsi="Arial" w:cs="Arial" w:hint="cs"/>
          <w:w w:val="99"/>
          <w:rtl/>
        </w:rPr>
        <w:t>سلبه،</w:t>
      </w:r>
      <w:r>
        <w:rPr>
          <w:w w:val="99"/>
          <w:rtl/>
        </w:rPr>
        <w:t xml:space="preserve"> </w:t>
      </w:r>
      <w:r>
        <w:rPr>
          <w:rFonts w:ascii="Arial" w:hAnsi="Arial" w:cs="Arial" w:hint="cs"/>
          <w:w w:val="102"/>
          <w:rtl/>
        </w:rPr>
        <w:t>وقيل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يقل</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القاتل</w:t>
      </w:r>
      <w:r>
        <w:rPr>
          <w:w w:val="102"/>
          <w:rtl/>
        </w:rPr>
        <w:t xml:space="preserve"> </w:t>
      </w:r>
      <w:r>
        <w:rPr>
          <w:rFonts w:ascii="Arial" w:hAnsi="Arial" w:cs="Arial" w:hint="cs"/>
          <w:w w:val="102"/>
          <w:rtl/>
        </w:rPr>
        <w:t>صبيًّا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عبدا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امرأة،</w:t>
      </w:r>
      <w:r>
        <w:rPr>
          <w:w w:val="102"/>
          <w:rtl/>
        </w:rPr>
        <w:t xml:space="preserve"> </w:t>
      </w:r>
      <w:r>
        <w:rPr>
          <w:rFonts w:ascii="Arial" w:hAnsi="Arial" w:cs="Arial" w:hint="cs"/>
          <w:w w:val="102"/>
          <w:rtl/>
        </w:rPr>
        <w:t>لعموم</w:t>
      </w:r>
      <w:r>
        <w:rPr>
          <w:w w:val="102"/>
          <w:rtl/>
        </w:rPr>
        <w:t xml:space="preserve"> </w:t>
      </w:r>
      <w:r>
        <w:rPr>
          <w:rFonts w:ascii="Arial" w:hAnsi="Arial" w:cs="Arial" w:hint="cs"/>
          <w:w w:val="102"/>
          <w:rtl/>
        </w:rPr>
        <w:t>حديث</w:t>
      </w:r>
      <w:r>
        <w:rPr>
          <w:w w:val="102"/>
          <w:rtl/>
        </w:rPr>
        <w:t>:</w:t>
      </w:r>
      <w:r>
        <w:rPr>
          <w:w w:val="99"/>
          <w:rtl/>
        </w:rPr>
        <w:t xml:space="preserve"> </w:t>
      </w:r>
      <w:r>
        <w:rPr>
          <w:rStyle w:val="bold"/>
          <w:w w:val="99"/>
          <w:rtl/>
        </w:rPr>
        <w:t>«</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قتل</w:t>
      </w:r>
      <w:r>
        <w:rPr>
          <w:rStyle w:val="bold"/>
          <w:w w:val="99"/>
          <w:rtl/>
        </w:rPr>
        <w:t xml:space="preserve"> </w:t>
      </w:r>
      <w:r>
        <w:rPr>
          <w:rStyle w:val="bold"/>
          <w:rFonts w:ascii="Arial" w:hAnsi="Arial" w:cs="Arial" w:hint="cs"/>
          <w:w w:val="99"/>
          <w:rtl/>
        </w:rPr>
        <w:t>قتيلا</w:t>
      </w:r>
      <w:r>
        <w:rPr>
          <w:rStyle w:val="bold"/>
          <w:w w:val="99"/>
          <w:rtl/>
        </w:rPr>
        <w:t xml:space="preserve"> </w:t>
      </w:r>
      <w:r>
        <w:rPr>
          <w:rStyle w:val="bold"/>
          <w:rFonts w:ascii="Arial" w:hAnsi="Arial" w:cs="Arial" w:hint="cs"/>
          <w:w w:val="99"/>
          <w:rtl/>
        </w:rPr>
        <w:t>فله</w:t>
      </w:r>
      <w:r>
        <w:rPr>
          <w:rStyle w:val="bold"/>
          <w:w w:val="99"/>
          <w:rtl/>
        </w:rPr>
        <w:t xml:space="preserve"> </w:t>
      </w:r>
      <w:r>
        <w:rPr>
          <w:rStyle w:val="bold"/>
          <w:rFonts w:ascii="Arial" w:hAnsi="Arial" w:cs="Arial" w:hint="cs"/>
          <w:w w:val="99"/>
          <w:rtl/>
        </w:rPr>
        <w:t>سلبه</w:t>
      </w:r>
      <w:r>
        <w:rPr>
          <w:rStyle w:val="bold"/>
          <w:rFonts w:ascii="Calibri" w:cs="Calibri" w:hint="cs"/>
          <w:w w:val="99"/>
          <w:rtl/>
        </w:rPr>
        <w:t>»</w:t>
      </w:r>
      <w:r>
        <w:rPr>
          <w:rStyle w:val="Superscript"/>
          <w:w w:val="99"/>
          <w:rtl/>
        </w:rPr>
        <w:t>(</w:t>
      </w:r>
      <w:r>
        <w:rPr>
          <w:rStyle w:val="Superscript"/>
          <w:w w:val="99"/>
          <w:rtl/>
        </w:rPr>
        <w:footnoteReference w:id="133"/>
      </w:r>
      <w:r>
        <w:rPr>
          <w:rStyle w:val="Superscript"/>
          <w:w w:val="99"/>
          <w:rtl/>
        </w:rPr>
        <w:t>)</w:t>
      </w:r>
      <w:r>
        <w:rPr>
          <w:rFonts w:ascii="Arial" w:hAnsi="Arial" w:cs="Arial"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للعموم</w:t>
      </w:r>
      <w:r>
        <w:rPr>
          <w:w w:val="99"/>
          <w:rtl/>
        </w:rPr>
        <w:t xml:space="preserve"> </w:t>
      </w:r>
      <w:r>
        <w:rPr>
          <w:rFonts w:ascii="Arial" w:hAnsi="Arial" w:cs="Arial" w:hint="cs"/>
          <w:w w:val="99"/>
          <w:rtl/>
        </w:rPr>
        <w:t>والاستمرار،</w:t>
      </w:r>
      <w:r>
        <w:rPr>
          <w:w w:val="99"/>
          <w:rtl/>
        </w:rPr>
        <w:t xml:space="preserve"> </w:t>
      </w:r>
      <w:r>
        <w:rPr>
          <w:rFonts w:ascii="Arial" w:hAnsi="Arial" w:cs="Arial" w:hint="cs"/>
          <w:w w:val="99"/>
          <w:rtl/>
        </w:rPr>
        <w:t>والصحيح</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السلب</w:t>
      </w:r>
      <w:r>
        <w:rPr>
          <w:w w:val="99"/>
          <w:rtl/>
        </w:rPr>
        <w:t xml:space="preserve"> </w:t>
      </w:r>
      <w:r>
        <w:rPr>
          <w:rFonts w:ascii="Arial" w:hAnsi="Arial" w:cs="Arial" w:hint="cs"/>
          <w:w w:val="99"/>
          <w:rtl/>
        </w:rPr>
        <w:t>غنيمة</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قتيلا</w:t>
      </w:r>
      <w:r>
        <w:rPr>
          <w:w w:val="99"/>
          <w:rtl/>
        </w:rPr>
        <w:t xml:space="preserve"> </w:t>
      </w:r>
      <w:r>
        <w:rPr>
          <w:rFonts w:ascii="Arial" w:hAnsi="Arial" w:cs="Arial" w:hint="cs"/>
          <w:w w:val="99"/>
          <w:rtl/>
        </w:rPr>
        <w:t>فله</w:t>
      </w:r>
      <w:r>
        <w:rPr>
          <w:w w:val="99"/>
          <w:rtl/>
        </w:rPr>
        <w:t xml:space="preserve"> </w:t>
      </w:r>
      <w:r>
        <w:rPr>
          <w:rFonts w:ascii="Arial" w:hAnsi="Arial" w:cs="Arial" w:hint="cs"/>
          <w:w w:val="99"/>
          <w:rtl/>
        </w:rPr>
        <w:t>سلبه،</w:t>
      </w:r>
      <w:r>
        <w:rPr>
          <w:w w:val="99"/>
          <w:rtl/>
        </w:rPr>
        <w:t xml:space="preserve"> </w:t>
      </w:r>
      <w:r>
        <w:rPr>
          <w:rFonts w:ascii="Arial" w:hAnsi="Arial" w:cs="Arial" w:hint="cs"/>
          <w:w w:val="99"/>
          <w:rtl/>
        </w:rPr>
        <w:t>قال</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لحبيب</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سلمة</w:t>
      </w:r>
      <w:r>
        <w:rPr>
          <w:w w:val="99"/>
          <w:rtl/>
        </w:rPr>
        <w:t xml:space="preserve">: </w:t>
      </w:r>
      <w:r>
        <w:rPr>
          <w:rStyle w:val="bold"/>
          <w:w w:val="99"/>
          <w:rtl/>
        </w:rPr>
        <w:t>«</w:t>
      </w:r>
      <w:r>
        <w:rPr>
          <w:rStyle w:val="bold"/>
          <w:rFonts w:ascii="Arial" w:hAnsi="Arial" w:cs="Arial" w:hint="cs"/>
          <w:w w:val="99"/>
          <w:rtl/>
        </w:rPr>
        <w:t>ليس</w:t>
      </w:r>
      <w:r>
        <w:rPr>
          <w:rStyle w:val="bold"/>
          <w:w w:val="99"/>
          <w:rtl/>
        </w:rPr>
        <w:t xml:space="preserve"> </w:t>
      </w:r>
      <w:r>
        <w:rPr>
          <w:rStyle w:val="bold"/>
          <w:rFonts w:ascii="Arial" w:hAnsi="Arial" w:cs="Arial" w:hint="cs"/>
          <w:w w:val="99"/>
          <w:rtl/>
        </w:rPr>
        <w:t>لك</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سلب</w:t>
      </w:r>
      <w:r>
        <w:rPr>
          <w:rStyle w:val="bold"/>
          <w:w w:val="99"/>
          <w:rtl/>
        </w:rPr>
        <w:t xml:space="preserve"> </w:t>
      </w:r>
      <w:r>
        <w:rPr>
          <w:rStyle w:val="bold"/>
          <w:rFonts w:ascii="Arial" w:hAnsi="Arial" w:cs="Arial" w:hint="cs"/>
          <w:w w:val="99"/>
          <w:rtl/>
        </w:rPr>
        <w:t>قتيلك</w:t>
      </w:r>
      <w:r>
        <w:rPr>
          <w:rStyle w:val="bold"/>
          <w:w w:val="99"/>
          <w:rtl/>
        </w:rPr>
        <w:t xml:space="preserve"> </w:t>
      </w:r>
      <w:r>
        <w:rPr>
          <w:rStyle w:val="bold"/>
          <w:rFonts w:ascii="Arial" w:hAnsi="Arial" w:cs="Arial" w:hint="cs"/>
          <w:w w:val="99"/>
          <w:rtl/>
        </w:rPr>
        <w:t>إِلَّا</w:t>
      </w:r>
      <w:r>
        <w:rPr>
          <w:rStyle w:val="bold"/>
          <w:w w:val="99"/>
          <w:rtl/>
        </w:rPr>
        <w:t xml:space="preserve"> </w:t>
      </w:r>
      <w:r>
        <w:rPr>
          <w:rStyle w:val="bold"/>
          <w:rFonts w:ascii="Arial" w:hAnsi="Arial" w:cs="Arial" w:hint="cs"/>
          <w:w w:val="99"/>
          <w:rtl/>
        </w:rPr>
        <w:t>ما</w:t>
      </w:r>
      <w:r>
        <w:rPr>
          <w:rStyle w:val="bold"/>
          <w:rFonts w:ascii="Calibri" w:cs="Calibri" w:hint="cs"/>
          <w:w w:val="99"/>
          <w:rtl/>
        </w:rPr>
        <w:t> </w:t>
      </w:r>
      <w:r>
        <w:rPr>
          <w:rStyle w:val="bold"/>
          <w:rFonts w:ascii="Arial" w:hAnsi="Arial" w:cs="Arial" w:hint="cs"/>
          <w:w w:val="99"/>
          <w:rtl/>
        </w:rPr>
        <w:t>أذن</w:t>
      </w:r>
      <w:r>
        <w:rPr>
          <w:rStyle w:val="bold"/>
          <w:w w:val="99"/>
          <w:rtl/>
        </w:rPr>
        <w:t xml:space="preserve"> </w:t>
      </w:r>
      <w:r>
        <w:rPr>
          <w:rStyle w:val="bold"/>
          <w:rFonts w:ascii="Arial" w:hAnsi="Arial" w:cs="Arial" w:hint="cs"/>
          <w:w w:val="99"/>
          <w:rtl/>
        </w:rPr>
        <w:t>لك</w:t>
      </w:r>
      <w:r>
        <w:rPr>
          <w:rStyle w:val="bold"/>
          <w:w w:val="99"/>
          <w:rtl/>
        </w:rPr>
        <w:t xml:space="preserve"> </w:t>
      </w:r>
      <w:r>
        <w:rPr>
          <w:rStyle w:val="bold"/>
          <w:rFonts w:ascii="Arial" w:hAnsi="Arial" w:cs="Arial" w:hint="cs"/>
          <w:w w:val="99"/>
          <w:rtl/>
        </w:rPr>
        <w:t>فيه</w:t>
      </w:r>
      <w:r>
        <w:rPr>
          <w:rStyle w:val="bold"/>
          <w:w w:val="99"/>
          <w:rtl/>
        </w:rPr>
        <w:t xml:space="preserve"> </w:t>
      </w:r>
      <w:r>
        <w:rPr>
          <w:rStyle w:val="bold"/>
          <w:rFonts w:ascii="Arial" w:hAnsi="Arial" w:cs="Arial" w:hint="cs"/>
          <w:w w:val="99"/>
          <w:rtl/>
        </w:rPr>
        <w:t>إمامك</w:t>
      </w:r>
      <w:r>
        <w:rPr>
          <w:rStyle w:val="bold"/>
          <w:rFonts w:ascii="Calibri" w:cs="Calibri" w:hint="cs"/>
          <w:w w:val="99"/>
          <w:rtl/>
        </w:rPr>
        <w:t>»</w:t>
      </w:r>
      <w:r>
        <w:rPr>
          <w:rStyle w:val="Superscript"/>
          <w:w w:val="99"/>
          <w:rtl/>
        </w:rPr>
        <w:t>(</w:t>
      </w:r>
      <w:r>
        <w:rPr>
          <w:rStyle w:val="Superscript"/>
          <w:w w:val="99"/>
          <w:rtl/>
        </w:rPr>
        <w:footnoteReference w:id="134"/>
      </w:r>
      <w:r>
        <w:rPr>
          <w:rStyle w:val="Superscript"/>
          <w:w w:val="99"/>
          <w:rtl/>
        </w:rPr>
        <w:t>)</w:t>
      </w:r>
      <w:r>
        <w:rPr>
          <w:w w:val="99"/>
          <w:rtl/>
        </w:rPr>
        <w:t>.</w:t>
      </w:r>
    </w:p>
    <w:p w:rsidR="00B03E2D" w:rsidRDefault="00B03E2D">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وَلِلرَّسُولِ</w:t>
      </w:r>
      <w:r>
        <w:rPr>
          <w:rStyle w:val="bold"/>
          <w:rtl/>
        </w:rPr>
        <w:t xml:space="preserve"> </w:t>
      </w:r>
      <w:r>
        <w:rPr>
          <w:rStyle w:val="bold"/>
          <w:rFonts w:ascii="Arial" w:hAnsi="Arial" w:cs="Arial" w:hint="cs"/>
          <w:rtl/>
        </w:rPr>
        <w:t>وَلِذِي</w:t>
      </w:r>
      <w:r>
        <w:rPr>
          <w:rStyle w:val="bold"/>
          <w:rtl/>
        </w:rPr>
        <w:t xml:space="preserve"> </w:t>
      </w:r>
      <w:r>
        <w:rPr>
          <w:rStyle w:val="bold"/>
          <w:rFonts w:ascii="Arial" w:hAnsi="Arial" w:cs="Arial" w:hint="cs"/>
          <w:rtl/>
        </w:rPr>
        <w:t>اِلْقُرْبَىٰ</w:t>
      </w:r>
      <w:r>
        <w:rPr>
          <w:rtl/>
        </w:rPr>
        <w:t> </w:t>
      </w:r>
      <w:r>
        <w:rPr>
          <w:rFonts w:ascii="Arial" w:hAnsi="Arial" w:cs="Arial" w:hint="cs"/>
          <w:rtl/>
        </w:rPr>
        <w:t>﴾</w:t>
      </w:r>
      <w:r>
        <w:rPr>
          <w:rtl/>
        </w:rPr>
        <w:t xml:space="preserve"> </w:t>
      </w:r>
      <w:r>
        <w:rPr>
          <w:rFonts w:ascii="Arial" w:hAnsi="Arial" w:cs="Arial" w:hint="cs"/>
          <w:rtl/>
        </w:rPr>
        <w:t>أعاد</w:t>
      </w:r>
      <w:r>
        <w:rPr>
          <w:rtl/>
        </w:rPr>
        <w:t xml:space="preserve"> </w:t>
      </w:r>
      <w:r>
        <w:rPr>
          <w:rFonts w:ascii="Arial" w:hAnsi="Arial" w:cs="Arial" w:hint="cs"/>
          <w:rtl/>
        </w:rPr>
        <w:t>اللام</w:t>
      </w:r>
      <w:r>
        <w:rPr>
          <w:rtl/>
        </w:rPr>
        <w:t xml:space="preserve"> </w:t>
      </w:r>
      <w:r>
        <w:rPr>
          <w:rFonts w:ascii="Arial" w:hAnsi="Arial" w:cs="Arial" w:hint="cs"/>
          <w:rtl/>
        </w:rPr>
        <w:t>لئلَّا</w:t>
      </w:r>
      <w:r>
        <w:rPr>
          <w:rtl/>
        </w:rPr>
        <w:t xml:space="preserve"> </w:t>
      </w:r>
      <w:r>
        <w:rPr>
          <w:rFonts w:ascii="Arial" w:hAnsi="Arial" w:cs="Arial" w:hint="cs"/>
          <w:rtl/>
        </w:rPr>
        <w:t>يتوهَّم</w:t>
      </w:r>
      <w:r>
        <w:rPr>
          <w:rtl/>
        </w:rPr>
        <w:t xml:space="preserve"> </w:t>
      </w:r>
      <w:r>
        <w:rPr>
          <w:rFonts w:ascii="Arial" w:hAnsi="Arial" w:cs="Arial" w:hint="cs"/>
          <w:rtl/>
        </w:rPr>
        <w:t>اشتراك</w:t>
      </w:r>
      <w:r>
        <w:rPr>
          <w:rtl/>
        </w:rPr>
        <w:t xml:space="preserve"> </w:t>
      </w:r>
      <w:r>
        <w:rPr>
          <w:rFonts w:ascii="Arial" w:hAnsi="Arial" w:cs="Arial" w:hint="cs"/>
          <w:rtl/>
        </w:rPr>
        <w:t>ذوي</w:t>
      </w:r>
      <w:r>
        <w:rPr>
          <w:rtl/>
        </w:rPr>
        <w:t xml:space="preserve"> </w:t>
      </w:r>
      <w:r>
        <w:rPr>
          <w:rFonts w:ascii="Arial" w:hAnsi="Arial" w:cs="Arial" w:hint="cs"/>
          <w:rtl/>
        </w:rPr>
        <w:t>القربى</w:t>
      </w:r>
      <w:r>
        <w:rPr>
          <w:rtl/>
        </w:rPr>
        <w:t xml:space="preserve"> </w:t>
      </w:r>
      <w:r>
        <w:rPr>
          <w:rFonts w:ascii="Arial" w:hAnsi="Arial" w:cs="Arial" w:hint="cs"/>
          <w:rtl/>
        </w:rPr>
        <w:t>في</w:t>
      </w:r>
      <w:r>
        <w:rPr>
          <w:rtl/>
        </w:rPr>
        <w:t xml:space="preserve"> </w:t>
      </w:r>
      <w:r>
        <w:rPr>
          <w:rFonts w:ascii="Arial" w:hAnsi="Arial" w:cs="Arial" w:hint="cs"/>
          <w:rtl/>
        </w:rPr>
        <w:t>سهمه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لمزيد</w:t>
      </w:r>
      <w:r>
        <w:rPr>
          <w:rtl/>
        </w:rPr>
        <w:t xml:space="preserve"> </w:t>
      </w:r>
      <w:r>
        <w:rPr>
          <w:rFonts w:ascii="Arial" w:hAnsi="Arial" w:cs="Arial" w:hint="cs"/>
          <w:rtl/>
        </w:rPr>
        <w:t>اتِّصَالهم</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وَالْيَتَامَىٰ</w:t>
      </w:r>
      <w:r>
        <w:rPr>
          <w:rStyle w:val="bold"/>
          <w:rtl/>
        </w:rPr>
        <w:t xml:space="preserve"> </w:t>
      </w:r>
      <w:r>
        <w:rPr>
          <w:rStyle w:val="bold"/>
          <w:rFonts w:ascii="Arial" w:hAnsi="Arial" w:cs="Arial" w:hint="cs"/>
          <w:rtl/>
        </w:rPr>
        <w:t>وَالْمَسَاكِينِ</w:t>
      </w:r>
      <w:r>
        <w:rPr>
          <w:rStyle w:val="bold"/>
          <w:rtl/>
        </w:rPr>
        <w:t xml:space="preserve"> </w:t>
      </w:r>
      <w:r>
        <w:rPr>
          <w:rStyle w:val="bold"/>
          <w:rFonts w:ascii="Arial" w:hAnsi="Arial" w:cs="Arial" w:hint="cs"/>
          <w:rtl/>
        </w:rPr>
        <w:t>وَابْنِ</w:t>
      </w:r>
      <w:r>
        <w:rPr>
          <w:rStyle w:val="bold"/>
          <w:rtl/>
        </w:rPr>
        <w:t xml:space="preserve"> </w:t>
      </w:r>
      <w:r>
        <w:rPr>
          <w:rStyle w:val="bold"/>
          <w:rFonts w:ascii="Arial" w:hAnsi="Arial" w:cs="Arial" w:hint="cs"/>
          <w:rtl/>
        </w:rPr>
        <w:t>اِلسَّبِيلِ</w:t>
      </w:r>
      <w:r>
        <w:rPr>
          <w:rtl/>
        </w:rPr>
        <w:t> </w:t>
      </w:r>
      <w:r>
        <w:rPr>
          <w:rFonts w:ascii="Arial" w:hAnsi="Arial" w:cs="Arial" w:hint="cs"/>
          <w:rtl/>
        </w:rPr>
        <w:t>﴾</w:t>
      </w:r>
      <w:r>
        <w:rPr>
          <w:rtl/>
        </w:rPr>
        <w:t xml:space="preserve"> </w:t>
      </w:r>
      <w:r>
        <w:rPr>
          <w:rFonts w:ascii="Arial" w:hAnsi="Arial" w:cs="Arial" w:hint="cs"/>
          <w:rtl/>
        </w:rPr>
        <w:t>وأربعة</w:t>
      </w:r>
      <w:r>
        <w:rPr>
          <w:rtl/>
        </w:rPr>
        <w:t xml:space="preserve"> </w:t>
      </w:r>
      <w:r>
        <w:rPr>
          <w:rFonts w:ascii="Arial" w:hAnsi="Arial" w:cs="Arial" w:hint="cs"/>
          <w:rtl/>
        </w:rPr>
        <w:t>الأخماس</w:t>
      </w:r>
      <w:r>
        <w:rPr>
          <w:rtl/>
        </w:rPr>
        <w:t xml:space="preserve"> </w:t>
      </w:r>
      <w:r>
        <w:rPr>
          <w:rFonts w:ascii="Arial" w:hAnsi="Arial" w:cs="Arial" w:hint="cs"/>
          <w:rtl/>
        </w:rPr>
        <w:t>الباقية</w:t>
      </w:r>
      <w:r>
        <w:rPr>
          <w:rtl/>
        </w:rPr>
        <w:t xml:space="preserve"> </w:t>
      </w:r>
      <w:r>
        <w:rPr>
          <w:rFonts w:ascii="Arial" w:hAnsi="Arial" w:cs="Arial" w:hint="cs"/>
          <w:rtl/>
        </w:rPr>
        <w:t>للغانمين،</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للفارس</w:t>
      </w:r>
      <w:r>
        <w:rPr>
          <w:rStyle w:val="bold"/>
          <w:rtl/>
        </w:rPr>
        <w:t xml:space="preserve"> </w:t>
      </w:r>
      <w:r>
        <w:rPr>
          <w:rStyle w:val="bold"/>
          <w:rFonts w:ascii="Arial" w:hAnsi="Arial" w:cs="Arial" w:hint="cs"/>
          <w:rtl/>
        </w:rPr>
        <w:t>سهم</w:t>
      </w:r>
      <w:r>
        <w:rPr>
          <w:rStyle w:val="bold"/>
          <w:rtl/>
        </w:rPr>
        <w:t xml:space="preserve"> </w:t>
      </w:r>
      <w:r>
        <w:rPr>
          <w:rStyle w:val="bold"/>
          <w:rFonts w:ascii="Arial" w:hAnsi="Arial" w:cs="Arial" w:hint="cs"/>
          <w:rtl/>
        </w:rPr>
        <w:t>ولفرسه</w:t>
      </w:r>
      <w:r>
        <w:rPr>
          <w:rStyle w:val="bold"/>
          <w:rtl/>
        </w:rPr>
        <w:t xml:space="preserve"> </w:t>
      </w:r>
      <w:r>
        <w:rPr>
          <w:rStyle w:val="bold"/>
          <w:rFonts w:ascii="Arial" w:hAnsi="Arial" w:cs="Arial" w:hint="cs"/>
          <w:rtl/>
        </w:rPr>
        <w:t>سهمان</w:t>
      </w:r>
      <w:r>
        <w:rPr>
          <w:rStyle w:val="bold"/>
          <w:rFonts w:ascii="Calibri" w:cs="Calibri" w:hint="cs"/>
          <w:rtl/>
        </w:rPr>
        <w:t>»</w:t>
      </w:r>
      <w:r>
        <w:rPr>
          <w:rStyle w:val="Superscript"/>
          <w:color w:val="008751"/>
          <w:rtl/>
        </w:rPr>
        <w:t>(</w:t>
      </w:r>
      <w:r>
        <w:rPr>
          <w:rStyle w:val="Superscript"/>
          <w:color w:val="008751"/>
          <w:rtl/>
        </w:rPr>
        <w:footnoteReference w:id="135"/>
      </w:r>
      <w:r>
        <w:rPr>
          <w:rStyle w:val="Superscript"/>
          <w:color w:val="008751"/>
          <w:rtl/>
        </w:rPr>
        <w:t>)</w:t>
      </w:r>
      <w:r>
        <w:rPr>
          <w:rFonts w:ascii="Arial" w:hAnsi="Arial" w:cs="Arial" w:hint="cs"/>
          <w:rtl/>
        </w:rPr>
        <w:t>،</w:t>
      </w:r>
      <w:r>
        <w:rPr>
          <w:rtl/>
        </w:rPr>
        <w:t xml:space="preserve"> </w:t>
      </w:r>
      <w:r>
        <w:rPr>
          <w:rFonts w:ascii="Arial" w:hAnsi="Arial" w:cs="Arial" w:hint="cs"/>
          <w:rtl/>
        </w:rPr>
        <w:t>رواه</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حنيفة</w:t>
      </w:r>
      <w:r>
        <w:rPr>
          <w:rtl/>
        </w:rPr>
        <w:t xml:space="preserve">: </w:t>
      </w:r>
      <w:r>
        <w:rPr>
          <w:rFonts w:ascii="Arial" w:hAnsi="Arial" w:cs="Arial" w:hint="cs"/>
          <w:rtl/>
        </w:rPr>
        <w:t>للفارس</w:t>
      </w:r>
      <w:r>
        <w:rPr>
          <w:rtl/>
        </w:rPr>
        <w:t xml:space="preserve"> </w:t>
      </w:r>
      <w:r>
        <w:rPr>
          <w:rFonts w:ascii="Arial" w:hAnsi="Arial" w:cs="Arial" w:hint="cs"/>
          <w:rtl/>
        </w:rPr>
        <w:t>سهمان</w:t>
      </w:r>
      <w:r>
        <w:rPr>
          <w:rtl/>
        </w:rPr>
        <w:t xml:space="preserve"> </w:t>
      </w:r>
      <w:r>
        <w:rPr>
          <w:rFonts w:ascii="Arial" w:hAnsi="Arial" w:cs="Arial" w:hint="cs"/>
          <w:rtl/>
        </w:rPr>
        <w:t>وأمَّا</w:t>
      </w:r>
      <w:r>
        <w:rPr>
          <w:rtl/>
        </w:rPr>
        <w:t xml:space="preserve"> </w:t>
      </w:r>
      <w:r>
        <w:rPr>
          <w:rFonts w:ascii="Arial" w:hAnsi="Arial" w:cs="Arial" w:hint="cs"/>
          <w:rtl/>
        </w:rPr>
        <w:t>الراجل</w:t>
      </w:r>
      <w:r>
        <w:rPr>
          <w:rtl/>
        </w:rPr>
        <w:t xml:space="preserve"> </w:t>
      </w:r>
      <w:r>
        <w:rPr>
          <w:rFonts w:ascii="Arial" w:hAnsi="Arial" w:cs="Arial" w:hint="cs"/>
          <w:rtl/>
        </w:rPr>
        <w:t>فله</w:t>
      </w:r>
      <w:r>
        <w:rPr>
          <w:rtl/>
        </w:rPr>
        <w:t xml:space="preserve"> </w:t>
      </w:r>
      <w:r>
        <w:rPr>
          <w:rFonts w:ascii="Arial" w:hAnsi="Arial" w:cs="Arial" w:hint="cs"/>
          <w:rtl/>
        </w:rPr>
        <w:t>سهم،</w:t>
      </w:r>
      <w:r>
        <w:rPr>
          <w:rtl/>
        </w:rPr>
        <w:t xml:space="preserve"> </w:t>
      </w:r>
      <w:r>
        <w:rPr>
          <w:rFonts w:ascii="Arial" w:hAnsi="Arial" w:cs="Arial" w:hint="cs"/>
          <w:rtl/>
        </w:rPr>
        <w:t>وعلى</w:t>
      </w:r>
      <w:r>
        <w:rPr>
          <w:rtl/>
        </w:rPr>
        <w:t xml:space="preserve"> </w:t>
      </w:r>
      <w:r>
        <w:rPr>
          <w:rFonts w:ascii="Arial" w:hAnsi="Arial" w:cs="Arial" w:hint="cs"/>
          <w:rtl/>
        </w:rPr>
        <w:t>قول</w:t>
      </w:r>
      <w:r>
        <w:rPr>
          <w:rtl/>
        </w:rPr>
        <w:t xml:space="preserve"> </w:t>
      </w:r>
      <w:r>
        <w:rPr>
          <w:rFonts w:ascii="Arial" w:hAnsi="Arial" w:cs="Arial" w:hint="cs"/>
          <w:rtl/>
        </w:rPr>
        <w:t>أبي</w:t>
      </w:r>
      <w:r>
        <w:rPr>
          <w:rtl/>
        </w:rPr>
        <w:t xml:space="preserve"> </w:t>
      </w:r>
      <w:r>
        <w:rPr>
          <w:rFonts w:ascii="Arial" w:hAnsi="Arial" w:cs="Arial" w:hint="cs"/>
          <w:rtl/>
        </w:rPr>
        <w:t>العالية</w:t>
      </w:r>
      <w:r>
        <w:rPr>
          <w:rtl/>
        </w:rPr>
        <w:t xml:space="preserve"> </w:t>
      </w:r>
      <w:r>
        <w:rPr>
          <w:rFonts w:ascii="Arial" w:hAnsi="Arial" w:cs="Arial" w:hint="cs"/>
          <w:rtl/>
        </w:rPr>
        <w:t>يصرف</w:t>
      </w:r>
      <w:r>
        <w:rPr>
          <w:rtl/>
        </w:rPr>
        <w:t xml:space="preserve"> </w:t>
      </w:r>
      <w:r>
        <w:rPr>
          <w:rFonts w:ascii="Arial" w:hAnsi="Arial" w:cs="Arial" w:hint="cs"/>
          <w:rtl/>
        </w:rPr>
        <w:t>سهم</w:t>
      </w:r>
      <w:r>
        <w:rPr>
          <w:rtl/>
        </w:rPr>
        <w:t xml:space="preserve"> </w:t>
      </w:r>
      <w:r>
        <w:rPr>
          <w:rFonts w:ascii="Arial" w:hAnsi="Arial" w:cs="Arial" w:hint="cs"/>
          <w:rtl/>
        </w:rPr>
        <w:t>الله</w:t>
      </w:r>
      <w:r>
        <w:rPr>
          <w:rtl/>
        </w:rPr>
        <w:t xml:space="preserve"> </w:t>
      </w:r>
      <w:r>
        <w:rPr>
          <w:rFonts w:ascii="Arial" w:hAnsi="Arial" w:cs="Arial" w:hint="cs"/>
          <w:rtl/>
        </w:rPr>
        <w:t>للكعبة</w:t>
      </w:r>
      <w:r>
        <w:rPr>
          <w:rtl/>
        </w:rPr>
        <w:t xml:space="preserve"> </w:t>
      </w:r>
      <w:r>
        <w:rPr>
          <w:rFonts w:ascii="Arial" w:hAnsi="Arial" w:cs="Arial" w:hint="cs"/>
          <w:rtl/>
        </w:rPr>
        <w:t>وهو</w:t>
      </w:r>
      <w:r>
        <w:rPr>
          <w:rtl/>
        </w:rPr>
        <w:t xml:space="preserve"> </w:t>
      </w:r>
      <w:r>
        <w:rPr>
          <w:rFonts w:ascii="Arial" w:hAnsi="Arial" w:cs="Arial" w:hint="cs"/>
          <w:rtl/>
        </w:rPr>
        <w:t>سدس</w:t>
      </w:r>
      <w:r>
        <w:rPr>
          <w:rtl/>
        </w:rPr>
        <w:t xml:space="preserve"> </w:t>
      </w:r>
      <w:r>
        <w:rPr>
          <w:rFonts w:ascii="Arial" w:hAnsi="Arial" w:cs="Arial" w:hint="cs"/>
          <w:rtl/>
        </w:rPr>
        <w:t>خمس</w:t>
      </w:r>
      <w:r>
        <w:rPr>
          <w:rtl/>
        </w:rPr>
        <w:t xml:space="preserve"> </w:t>
      </w:r>
      <w:r>
        <w:rPr>
          <w:rFonts w:ascii="Arial" w:hAnsi="Arial" w:cs="Arial" w:hint="cs"/>
          <w:rtl/>
        </w:rPr>
        <w:t>المغنوم</w:t>
      </w:r>
      <w:r>
        <w:rPr>
          <w:rtl/>
        </w:rPr>
        <w:t>.</w:t>
      </w:r>
    </w:p>
    <w:p w:rsidR="00B03E2D" w:rsidRDefault="00B03E2D">
      <w:pPr>
        <w:pStyle w:val="textmawadi3"/>
        <w:spacing w:before="130"/>
        <w:rPr>
          <w:w w:val="101"/>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101"/>
          <w:rtl/>
        </w:rPr>
        <w:t>[</w:t>
      </w:r>
      <w:r>
        <w:rPr>
          <w:rStyle w:val="namat2"/>
          <w:rFonts w:ascii="Arial" w:hAnsi="Arial" w:cs="Arial" w:hint="cs"/>
          <w:w w:val="101"/>
          <w:rtl/>
        </w:rPr>
        <w:t>سيرة</w:t>
      </w:r>
      <w:r>
        <w:rPr>
          <w:rStyle w:val="namat2"/>
          <w:w w:val="101"/>
          <w:rtl/>
        </w:rPr>
        <w:t xml:space="preserve">] </w:t>
      </w:r>
      <w:r>
        <w:rPr>
          <w:rFonts w:ascii="Arial" w:hAnsi="Arial" w:cs="Arial" w:hint="cs"/>
          <w:w w:val="101"/>
          <w:rtl/>
        </w:rPr>
        <w:t>قيل</w:t>
      </w:r>
      <w:r>
        <w:rPr>
          <w:w w:val="101"/>
          <w:rtl/>
        </w:rPr>
        <w:t xml:space="preserve">: </w:t>
      </w:r>
      <w:r>
        <w:rPr>
          <w:rFonts w:ascii="Arial" w:hAnsi="Arial" w:cs="Arial" w:hint="cs"/>
          <w:w w:val="101"/>
          <w:rtl/>
        </w:rPr>
        <w:t>القسمة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الخمس</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عهده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سهم</w:t>
      </w:r>
      <w:r>
        <w:rPr>
          <w:w w:val="101"/>
          <w:rtl/>
        </w:rPr>
        <w:t xml:space="preserve"> </w:t>
      </w:r>
      <w:r>
        <w:rPr>
          <w:rFonts w:ascii="Arial" w:hAnsi="Arial" w:cs="Arial" w:hint="cs"/>
          <w:w w:val="101"/>
          <w:rtl/>
        </w:rPr>
        <w:t>له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وسهم</w:t>
      </w:r>
      <w:r>
        <w:rPr>
          <w:w w:val="101"/>
          <w:rtl/>
        </w:rPr>
        <w:t xml:space="preserve"> </w:t>
      </w:r>
      <w:r>
        <w:rPr>
          <w:rFonts w:ascii="Arial" w:hAnsi="Arial" w:cs="Arial" w:hint="cs"/>
          <w:w w:val="101"/>
          <w:rtl/>
        </w:rPr>
        <w:t>لذوي</w:t>
      </w:r>
      <w:r>
        <w:rPr>
          <w:w w:val="101"/>
          <w:rtl/>
        </w:rPr>
        <w:t xml:space="preserve"> </w:t>
      </w:r>
      <w:r>
        <w:rPr>
          <w:rFonts w:ascii="Arial" w:hAnsi="Arial" w:cs="Arial" w:hint="cs"/>
          <w:w w:val="101"/>
          <w:rtl/>
        </w:rPr>
        <w:t>القربى،</w:t>
      </w:r>
      <w:r>
        <w:rPr>
          <w:w w:val="101"/>
          <w:rtl/>
        </w:rPr>
        <w:t xml:space="preserve"> </w:t>
      </w:r>
      <w:r>
        <w:rPr>
          <w:rFonts w:ascii="Arial" w:hAnsi="Arial" w:cs="Arial" w:hint="cs"/>
          <w:w w:val="101"/>
          <w:rtl/>
        </w:rPr>
        <w:t>وسهم</w:t>
      </w:r>
      <w:r>
        <w:rPr>
          <w:w w:val="101"/>
          <w:rtl/>
        </w:rPr>
        <w:t xml:space="preserve"> </w:t>
      </w:r>
      <w:r>
        <w:rPr>
          <w:rFonts w:ascii="Arial" w:hAnsi="Arial" w:cs="Arial" w:hint="cs"/>
          <w:w w:val="101"/>
          <w:rtl/>
        </w:rPr>
        <w:t>للثلاثة</w:t>
      </w:r>
      <w:r>
        <w:rPr>
          <w:w w:val="101"/>
          <w:rtl/>
        </w:rPr>
        <w:t xml:space="preserve"> </w:t>
      </w:r>
      <w:r>
        <w:rPr>
          <w:rFonts w:ascii="Arial" w:hAnsi="Arial" w:cs="Arial" w:hint="cs"/>
          <w:w w:val="101"/>
          <w:rtl/>
        </w:rPr>
        <w:t>الباقين،</w:t>
      </w:r>
      <w:r>
        <w:rPr>
          <w:w w:val="101"/>
          <w:rtl/>
        </w:rPr>
        <w:t xml:space="preserve"> </w:t>
      </w:r>
      <w:r>
        <w:rPr>
          <w:rFonts w:ascii="Arial" w:hAnsi="Arial" w:cs="Arial" w:hint="cs"/>
          <w:w w:val="101"/>
          <w:rtl/>
        </w:rPr>
        <w:t>وسقط</w:t>
      </w:r>
      <w:r>
        <w:rPr>
          <w:w w:val="101"/>
          <w:rtl/>
        </w:rPr>
        <w:t xml:space="preserve"> </w:t>
      </w:r>
      <w:r>
        <w:rPr>
          <w:rFonts w:ascii="Arial" w:hAnsi="Arial" w:cs="Arial" w:hint="cs"/>
          <w:w w:val="101"/>
          <w:rtl/>
        </w:rPr>
        <w:t>سهمه</w:t>
      </w:r>
      <w:r>
        <w:rPr>
          <w:w w:val="101"/>
          <w:rtl/>
        </w:rPr>
        <w:t xml:space="preserve"> </w:t>
      </w:r>
      <w:r>
        <w:rPr>
          <w:rFonts w:ascii="Arial" w:hAnsi="Arial" w:cs="Arial" w:hint="cs"/>
          <w:w w:val="101"/>
          <w:rtl/>
        </w:rPr>
        <w:t>بعده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وسهم</w:t>
      </w:r>
      <w:r>
        <w:rPr>
          <w:w w:val="101"/>
          <w:rtl/>
        </w:rPr>
        <w:t xml:space="preserve"> </w:t>
      </w:r>
      <w:r>
        <w:rPr>
          <w:rFonts w:ascii="Arial" w:hAnsi="Arial" w:cs="Arial" w:hint="cs"/>
          <w:w w:val="101"/>
          <w:rtl/>
        </w:rPr>
        <w:t>قرابته</w:t>
      </w:r>
      <w:r>
        <w:rPr>
          <w:w w:val="101"/>
          <w:rtl/>
        </w:rPr>
        <w:t xml:space="preserve"> </w:t>
      </w:r>
      <w:r>
        <w:rPr>
          <w:rFonts w:ascii="Arial" w:hAnsi="Arial" w:cs="Arial" w:hint="cs"/>
          <w:w w:val="101"/>
          <w:rtl/>
        </w:rPr>
        <w:t>فيعطون</w:t>
      </w:r>
      <w:r>
        <w:rPr>
          <w:w w:val="101"/>
          <w:rtl/>
        </w:rPr>
        <w:t xml:space="preserve"> </w:t>
      </w:r>
      <w:r>
        <w:rPr>
          <w:rFonts w:ascii="Arial" w:hAnsi="Arial" w:cs="Arial" w:hint="cs"/>
          <w:w w:val="101"/>
          <w:rtl/>
        </w:rPr>
        <w:t>بالفقر،</w:t>
      </w:r>
      <w:r>
        <w:rPr>
          <w:w w:val="101"/>
          <w:rtl/>
        </w:rPr>
        <w:t xml:space="preserve"> </w:t>
      </w:r>
      <w:r>
        <w:rPr>
          <w:rFonts w:ascii="Arial" w:hAnsi="Arial" w:cs="Arial" w:hint="cs"/>
          <w:w w:val="101"/>
          <w:rtl/>
        </w:rPr>
        <w:t>وتقدَّم</w:t>
      </w:r>
      <w:r>
        <w:rPr>
          <w:w w:val="101"/>
          <w:rtl/>
        </w:rPr>
        <w:t xml:space="preserve"> </w:t>
      </w:r>
      <w:r>
        <w:rPr>
          <w:rFonts w:ascii="Arial" w:hAnsi="Arial" w:cs="Arial" w:hint="cs"/>
          <w:w w:val="101"/>
          <w:rtl/>
        </w:rPr>
        <w:t>فقراؤهم</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حقَّ</w:t>
      </w:r>
      <w:r>
        <w:rPr>
          <w:w w:val="101"/>
          <w:rtl/>
        </w:rPr>
        <w:t xml:space="preserve"> </w:t>
      </w:r>
      <w:r>
        <w:rPr>
          <w:rFonts w:ascii="Arial" w:hAnsi="Arial" w:cs="Arial" w:hint="cs"/>
          <w:w w:val="101"/>
          <w:rtl/>
        </w:rPr>
        <w:t>لأغنيائهم،</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أعطاهم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حياته</w:t>
      </w:r>
      <w:r>
        <w:rPr>
          <w:w w:val="101"/>
          <w:rtl/>
        </w:rPr>
        <w:t xml:space="preserve"> </w:t>
      </w:r>
      <w:r>
        <w:rPr>
          <w:rFonts w:ascii="Arial" w:hAnsi="Arial" w:cs="Arial" w:hint="cs"/>
          <w:w w:val="101"/>
          <w:rtl/>
        </w:rPr>
        <w:t>للنصرة</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للقرابة،</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عمر</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عبد</w:t>
      </w:r>
      <w:r>
        <w:rPr>
          <w:rFonts w:ascii="Calibri" w:cs="Calibri" w:hint="cs"/>
          <w:w w:val="101"/>
          <w:rtl/>
        </w:rPr>
        <w:t> </w:t>
      </w:r>
      <w:r>
        <w:rPr>
          <w:rFonts w:ascii="Arial" w:hAnsi="Arial" w:cs="Arial" w:hint="cs"/>
          <w:w w:val="101"/>
          <w:rtl/>
        </w:rPr>
        <w:t>العزيز</w:t>
      </w:r>
      <w:r>
        <w:rPr>
          <w:w w:val="101"/>
          <w:rtl/>
        </w:rPr>
        <w:t xml:space="preserve"> </w:t>
      </w:r>
      <w:r>
        <w:rPr>
          <w:rFonts w:ascii="Arial" w:hAnsi="Arial" w:cs="Arial" w:hint="cs"/>
          <w:w w:val="101"/>
          <w:rtl/>
        </w:rPr>
        <w:t>يخصُّ</w:t>
      </w:r>
      <w:r>
        <w:rPr>
          <w:w w:val="101"/>
          <w:rtl/>
        </w:rPr>
        <w:t xml:space="preserve"> </w:t>
      </w:r>
      <w:r>
        <w:rPr>
          <w:rFonts w:ascii="Arial" w:hAnsi="Arial" w:cs="Arial" w:hint="cs"/>
          <w:w w:val="101"/>
          <w:rtl/>
        </w:rPr>
        <w:t>ولد</w:t>
      </w:r>
      <w:r>
        <w:rPr>
          <w:w w:val="101"/>
          <w:rtl/>
        </w:rPr>
        <w:t xml:space="preserve"> </w:t>
      </w:r>
      <w:r>
        <w:rPr>
          <w:rFonts w:ascii="Arial" w:hAnsi="Arial" w:cs="Arial" w:hint="cs"/>
          <w:w w:val="101"/>
          <w:rtl/>
        </w:rPr>
        <w:t>فاطمة</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عام</w:t>
      </w:r>
      <w:r>
        <w:rPr>
          <w:w w:val="101"/>
          <w:rtl/>
        </w:rPr>
        <w:t xml:space="preserve"> </w:t>
      </w:r>
      <w:r>
        <w:rPr>
          <w:rFonts w:ascii="Arial" w:hAnsi="Arial" w:cs="Arial" w:hint="cs"/>
          <w:w w:val="101"/>
          <w:rtl/>
        </w:rPr>
        <w:t>باثني</w:t>
      </w:r>
      <w:r>
        <w:rPr>
          <w:w w:val="101"/>
          <w:rtl/>
        </w:rPr>
        <w:t xml:space="preserve"> </w:t>
      </w:r>
      <w:r>
        <w:rPr>
          <w:rFonts w:ascii="Arial" w:hAnsi="Arial" w:cs="Arial" w:hint="cs"/>
          <w:w w:val="101"/>
          <w:rtl/>
        </w:rPr>
        <w:t>عشر</w:t>
      </w:r>
      <w:r>
        <w:rPr>
          <w:w w:val="101"/>
          <w:rtl/>
        </w:rPr>
        <w:t xml:space="preserve"> </w:t>
      </w:r>
      <w:r>
        <w:rPr>
          <w:rFonts w:ascii="Arial" w:hAnsi="Arial" w:cs="Arial" w:hint="cs"/>
          <w:w w:val="101"/>
          <w:rtl/>
        </w:rPr>
        <w:t>ألف</w:t>
      </w:r>
      <w:r>
        <w:rPr>
          <w:w w:val="101"/>
          <w:rtl/>
        </w:rPr>
        <w:t xml:space="preserve"> </w:t>
      </w:r>
      <w:r>
        <w:rPr>
          <w:rFonts w:ascii="Arial" w:hAnsi="Arial" w:cs="Arial" w:hint="cs"/>
          <w:w w:val="101"/>
          <w:rtl/>
        </w:rPr>
        <w:t>دينار،</w:t>
      </w:r>
      <w:r>
        <w:rPr>
          <w:w w:val="101"/>
          <w:rtl/>
        </w:rPr>
        <w:t xml:space="preserve"> </w:t>
      </w:r>
      <w:r>
        <w:rPr>
          <w:rFonts w:ascii="Arial" w:hAnsi="Arial" w:cs="Arial" w:hint="cs"/>
          <w:w w:val="101"/>
          <w:rtl/>
        </w:rPr>
        <w:t>سوى</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يعطي</w:t>
      </w:r>
      <w:r>
        <w:rPr>
          <w:w w:val="101"/>
          <w:rtl/>
        </w:rPr>
        <w:t xml:space="preserve"> </w:t>
      </w:r>
      <w:r>
        <w:rPr>
          <w:rFonts w:ascii="Arial" w:hAnsi="Arial" w:cs="Arial" w:hint="cs"/>
          <w:w w:val="101"/>
          <w:rtl/>
        </w:rPr>
        <w:t>غيرهم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ذوي</w:t>
      </w:r>
      <w:r>
        <w:rPr>
          <w:w w:val="101"/>
          <w:rtl/>
        </w:rPr>
        <w:t xml:space="preserve"> </w:t>
      </w:r>
      <w:r>
        <w:rPr>
          <w:rFonts w:ascii="Arial" w:hAnsi="Arial" w:cs="Arial" w:hint="cs"/>
          <w:w w:val="101"/>
          <w:rtl/>
        </w:rPr>
        <w:t>القربى،</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الصدِّيق</w:t>
      </w:r>
      <w:r>
        <w:rPr>
          <w:w w:val="101"/>
          <w:rtl/>
        </w:rPr>
        <w:t xml:space="preserve"> </w:t>
      </w:r>
      <w:r>
        <w:rPr>
          <w:rFonts w:ascii="Arial" w:hAnsi="Arial" w:cs="Arial" w:hint="cs"/>
          <w:w w:val="101"/>
          <w:rtl/>
        </w:rPr>
        <w:t>يسوِّي</w:t>
      </w:r>
      <w:r>
        <w:rPr>
          <w:w w:val="101"/>
          <w:rtl/>
        </w:rPr>
        <w:t xml:space="preserve"> </w:t>
      </w:r>
      <w:r>
        <w:rPr>
          <w:rFonts w:ascii="Arial" w:hAnsi="Arial" w:cs="Arial" w:hint="cs"/>
          <w:w w:val="101"/>
          <w:rtl/>
        </w:rPr>
        <w:t>وعمر</w:t>
      </w:r>
      <w:r>
        <w:rPr>
          <w:w w:val="101"/>
          <w:rtl/>
        </w:rPr>
        <w:t xml:space="preserve"> </w:t>
      </w:r>
      <w:r>
        <w:rPr>
          <w:rFonts w:ascii="Arial" w:hAnsi="Arial" w:cs="Arial" w:hint="cs"/>
          <w:w w:val="101"/>
          <w:rtl/>
        </w:rPr>
        <w:t>بحسب</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يَرَى،</w:t>
      </w:r>
      <w:r>
        <w:rPr>
          <w:w w:val="101"/>
          <w:rtl/>
        </w:rPr>
        <w:t xml:space="preserve"> </w:t>
      </w:r>
      <w:r>
        <w:rPr>
          <w:rFonts w:ascii="Arial" w:hAnsi="Arial" w:cs="Arial" w:hint="cs"/>
          <w:w w:val="101"/>
          <w:rtl/>
        </w:rPr>
        <w:t>وروي</w:t>
      </w:r>
      <w:r>
        <w:rPr>
          <w:w w:val="101"/>
          <w:rtl/>
        </w:rPr>
        <w:t xml:space="preserve"> </w:t>
      </w:r>
      <w:r>
        <w:rPr>
          <w:rFonts w:ascii="Arial" w:hAnsi="Arial" w:cs="Arial" w:hint="cs"/>
          <w:w w:val="101"/>
          <w:rtl/>
        </w:rPr>
        <w:t>أنَّه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يأخذ</w:t>
      </w:r>
      <w:r>
        <w:rPr>
          <w:w w:val="101"/>
          <w:rtl/>
        </w:rPr>
        <w:t xml:space="preserve"> </w:t>
      </w:r>
      <w:r>
        <w:rPr>
          <w:rFonts w:ascii="Arial" w:hAnsi="Arial" w:cs="Arial" w:hint="cs"/>
          <w:w w:val="101"/>
          <w:rtl/>
        </w:rPr>
        <w:t>قبضة</w:t>
      </w:r>
      <w:r>
        <w:rPr>
          <w:w w:val="101"/>
          <w:rtl/>
        </w:rPr>
        <w:t xml:space="preserve"> </w:t>
      </w:r>
      <w:r>
        <w:rPr>
          <w:rFonts w:ascii="Arial" w:hAnsi="Arial" w:cs="Arial" w:hint="cs"/>
          <w:w w:val="101"/>
          <w:rtl/>
        </w:rPr>
        <w:t>ويجعلها</w:t>
      </w:r>
      <w:r>
        <w:rPr>
          <w:w w:val="101"/>
          <w:rtl/>
        </w:rPr>
        <w:t xml:space="preserve"> </w:t>
      </w:r>
      <w:r>
        <w:rPr>
          <w:rFonts w:ascii="Arial" w:hAnsi="Arial" w:cs="Arial" w:hint="cs"/>
          <w:w w:val="101"/>
          <w:rtl/>
        </w:rPr>
        <w:t>للكعبة،</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قربت</w:t>
      </w:r>
      <w:r>
        <w:rPr>
          <w:w w:val="101"/>
          <w:rtl/>
        </w:rPr>
        <w:t xml:space="preserve"> </w:t>
      </w:r>
      <w:r>
        <w:rPr>
          <w:rFonts w:ascii="Arial" w:hAnsi="Arial" w:cs="Arial" w:hint="cs"/>
          <w:w w:val="101"/>
          <w:rtl/>
        </w:rPr>
        <w:t>وإلَّا</w:t>
      </w:r>
      <w:r>
        <w:rPr>
          <w:w w:val="101"/>
          <w:rtl/>
        </w:rPr>
        <w:t xml:space="preserve"> </w:t>
      </w:r>
      <w:r>
        <w:rPr>
          <w:rFonts w:ascii="Arial" w:hAnsi="Arial" w:cs="Arial" w:hint="cs"/>
          <w:w w:val="101"/>
          <w:rtl/>
        </w:rPr>
        <w:t>فللمسجد</w:t>
      </w:r>
      <w:r>
        <w:rPr>
          <w:w w:val="101"/>
          <w:rtl/>
        </w:rPr>
        <w:t xml:space="preserve"> </w:t>
      </w:r>
      <w:r>
        <w:rPr>
          <w:rFonts w:ascii="Arial" w:hAnsi="Arial" w:cs="Arial" w:hint="cs"/>
          <w:w w:val="101"/>
          <w:rtl/>
        </w:rPr>
        <w:t>الأقرب،</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يقسِّم</w:t>
      </w:r>
      <w:r>
        <w:rPr>
          <w:w w:val="101"/>
          <w:rtl/>
        </w:rPr>
        <w:t xml:space="preserve"> </w:t>
      </w:r>
      <w:r>
        <w:rPr>
          <w:rFonts w:ascii="Arial" w:hAnsi="Arial" w:cs="Arial" w:hint="cs"/>
          <w:w w:val="101"/>
          <w:rtl/>
        </w:rPr>
        <w:t>خمسة</w:t>
      </w:r>
      <w:r>
        <w:rPr>
          <w:w w:val="101"/>
          <w:rtl/>
        </w:rPr>
        <w:t xml:space="preserve"> </w:t>
      </w:r>
      <w:r>
        <w:rPr>
          <w:rFonts w:ascii="Arial" w:hAnsi="Arial" w:cs="Arial" w:hint="cs"/>
          <w:w w:val="101"/>
          <w:rtl/>
        </w:rPr>
        <w:t>الأسداس</w:t>
      </w:r>
      <w:r>
        <w:rPr>
          <w:w w:val="101"/>
          <w:rtl/>
        </w:rPr>
        <w:t xml:space="preserve"> </w:t>
      </w:r>
      <w:r>
        <w:rPr>
          <w:rFonts w:ascii="Arial" w:hAnsi="Arial" w:cs="Arial" w:hint="cs"/>
          <w:w w:val="101"/>
          <w:rtl/>
        </w:rPr>
        <w:t>الباقية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خمسة</w:t>
      </w:r>
      <w:r>
        <w:rPr>
          <w:w w:val="101"/>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وقيل</w:t>
      </w:r>
      <w:r>
        <w:rPr>
          <w:rtl/>
        </w:rPr>
        <w:t xml:space="preserve">: </w:t>
      </w:r>
      <w:r>
        <w:rPr>
          <w:rFonts w:ascii="Arial" w:hAnsi="Arial" w:cs="Arial" w:hint="cs"/>
          <w:rtl/>
        </w:rPr>
        <w:t>سهم</w:t>
      </w:r>
      <w:r>
        <w:rPr>
          <w:rtl/>
        </w:rPr>
        <w:t xml:space="preserve"> </w:t>
      </w:r>
      <w:r>
        <w:rPr>
          <w:rFonts w:ascii="Arial" w:hAnsi="Arial" w:cs="Arial" w:hint="cs"/>
          <w:rtl/>
        </w:rPr>
        <w:t>الله</w:t>
      </w:r>
      <w:r>
        <w:rPr>
          <w:rtl/>
        </w:rPr>
        <w:t xml:space="preserve"> </w:t>
      </w:r>
      <w:r>
        <w:rPr>
          <w:rFonts w:ascii="Arial" w:hAnsi="Arial" w:cs="Arial" w:hint="cs"/>
          <w:rtl/>
        </w:rPr>
        <w:t>لبيت</w:t>
      </w:r>
      <w:r>
        <w:rPr>
          <w:rtl/>
        </w:rPr>
        <w:t xml:space="preserve"> </w:t>
      </w:r>
      <w:r>
        <w:rPr>
          <w:rFonts w:ascii="Arial" w:hAnsi="Arial" w:cs="Arial" w:hint="cs"/>
          <w:rtl/>
        </w:rPr>
        <w:t>المال،</w:t>
      </w:r>
      <w:r>
        <w:rPr>
          <w:rtl/>
        </w:rPr>
        <w:t xml:space="preserve"> </w:t>
      </w:r>
      <w:r>
        <w:rPr>
          <w:rFonts w:ascii="Arial" w:hAnsi="Arial" w:cs="Arial" w:hint="cs"/>
          <w:rtl/>
        </w:rPr>
        <w:t>وقيل</w:t>
      </w:r>
      <w:r>
        <w:rPr>
          <w:rtl/>
        </w:rPr>
        <w:t xml:space="preserve">: </w:t>
      </w:r>
      <w:r>
        <w:rPr>
          <w:rFonts w:ascii="Arial" w:hAnsi="Arial" w:cs="Arial" w:hint="cs"/>
          <w:rtl/>
        </w:rPr>
        <w:t>مضموم</w:t>
      </w:r>
      <w:r>
        <w:rPr>
          <w:rtl/>
        </w:rPr>
        <w:t xml:space="preserve"> </w:t>
      </w:r>
      <w:r>
        <w:rPr>
          <w:rFonts w:ascii="Arial" w:hAnsi="Arial" w:cs="Arial" w:hint="cs"/>
          <w:rtl/>
        </w:rPr>
        <w:t>إلى</w:t>
      </w:r>
      <w:r>
        <w:rPr>
          <w:rtl/>
        </w:rPr>
        <w:t xml:space="preserve"> </w:t>
      </w:r>
      <w:r>
        <w:rPr>
          <w:rFonts w:ascii="Arial" w:hAnsi="Arial" w:cs="Arial" w:hint="cs"/>
          <w:rtl/>
        </w:rPr>
        <w:t>سهم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وسهم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بعد</w:t>
      </w:r>
      <w:r>
        <w:rPr>
          <w:rtl/>
        </w:rPr>
        <w:t xml:space="preserve"> </w:t>
      </w:r>
      <w:r>
        <w:rPr>
          <w:rFonts w:ascii="Arial" w:hAnsi="Arial" w:cs="Arial" w:hint="cs"/>
          <w:rtl/>
        </w:rPr>
        <w:t>وفاته</w:t>
      </w:r>
      <w:r>
        <w:rPr>
          <w:rtl/>
        </w:rPr>
        <w:t xml:space="preserve"> </w:t>
      </w:r>
      <w:r>
        <w:rPr>
          <w:rFonts w:ascii="Arial" w:hAnsi="Arial" w:cs="Arial" w:hint="cs"/>
          <w:rtl/>
        </w:rPr>
        <w:t>يصرف</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يصرفه</w:t>
      </w:r>
      <w:r>
        <w:rPr>
          <w:rtl/>
        </w:rPr>
        <w:t xml:space="preserve"> </w:t>
      </w:r>
      <w:r>
        <w:rPr>
          <w:rFonts w:ascii="Arial" w:hAnsi="Arial" w:cs="Arial" w:hint="cs"/>
          <w:rtl/>
        </w:rPr>
        <w:t>في</w:t>
      </w:r>
      <w:r>
        <w:rPr>
          <w:rtl/>
        </w:rPr>
        <w:t xml:space="preserve"> </w:t>
      </w:r>
      <w:r>
        <w:rPr>
          <w:rFonts w:ascii="Arial" w:hAnsi="Arial" w:cs="Arial" w:hint="cs"/>
          <w:rtl/>
        </w:rPr>
        <w:t>حياته</w:t>
      </w:r>
      <w:r>
        <w:rPr>
          <w:rtl/>
        </w:rPr>
        <w:t xml:space="preserve"> </w:t>
      </w:r>
      <w:r>
        <w:rPr>
          <w:rFonts w:ascii="Arial" w:hAnsi="Arial" w:cs="Arial" w:hint="cs"/>
          <w:rtl/>
        </w:rPr>
        <w:t>من</w:t>
      </w:r>
      <w:r>
        <w:rPr>
          <w:rtl/>
        </w:rPr>
        <w:t xml:space="preserve"> </w:t>
      </w:r>
      <w:r>
        <w:rPr>
          <w:rFonts w:ascii="Arial" w:hAnsi="Arial" w:cs="Arial" w:hint="cs"/>
          <w:rtl/>
        </w:rPr>
        <w:t>مصالح</w:t>
      </w:r>
      <w:r>
        <w:rPr>
          <w:rtl/>
        </w:rPr>
        <w:t xml:space="preserve"> </w:t>
      </w:r>
      <w:r>
        <w:rPr>
          <w:rFonts w:ascii="Arial" w:hAnsi="Arial" w:cs="Arial" w:hint="cs"/>
          <w:rtl/>
        </w:rPr>
        <w:t>المسلمين،</w:t>
      </w:r>
      <w:r>
        <w:rPr>
          <w:rtl/>
        </w:rPr>
        <w:t xml:space="preserve"> </w:t>
      </w:r>
      <w:r>
        <w:rPr>
          <w:rFonts w:ascii="Arial" w:hAnsi="Arial" w:cs="Arial" w:hint="cs"/>
          <w:rtl/>
        </w:rPr>
        <w:t>كما</w:t>
      </w:r>
      <w:r>
        <w:rPr>
          <w:rtl/>
        </w:rPr>
        <w:t xml:space="preserve"> </w:t>
      </w:r>
      <w:r>
        <w:rPr>
          <w:rFonts w:ascii="Arial" w:hAnsi="Arial" w:cs="Arial" w:hint="cs"/>
          <w:rtl/>
        </w:rPr>
        <w:t>فعل</w:t>
      </w:r>
      <w:r>
        <w:rPr>
          <w:rtl/>
        </w:rPr>
        <w:t xml:space="preserve"> </w:t>
      </w:r>
      <w:r>
        <w:rPr>
          <w:rFonts w:ascii="Arial" w:hAnsi="Arial" w:cs="Arial" w:hint="cs"/>
          <w:rtl/>
        </w:rPr>
        <w:t>أبو</w:t>
      </w:r>
      <w:r>
        <w:rPr>
          <w:rFonts w:ascii="Calibri" w:cs="Calibri" w:hint="cs"/>
          <w:rtl/>
        </w:rPr>
        <w:t> </w:t>
      </w:r>
      <w:r>
        <w:rPr>
          <w:rFonts w:ascii="Arial" w:hAnsi="Arial" w:cs="Arial" w:hint="cs"/>
          <w:rtl/>
        </w:rPr>
        <w:t>بكر</w:t>
      </w:r>
      <w:r>
        <w:rPr>
          <w:rtl/>
        </w:rPr>
        <w:t xml:space="preserve"> </w:t>
      </w:r>
      <w:r>
        <w:rPr>
          <w:rFonts w:ascii="Arial" w:hAnsi="Arial" w:cs="Arial" w:hint="cs"/>
          <w:rtl/>
        </w:rPr>
        <w:t>وعمر</w:t>
      </w:r>
      <w:r>
        <w:rPr>
          <w:rFonts w:ascii="Calibri" w:cs="Calibri" w:hint="cs"/>
          <w:rtl/>
        </w:rPr>
        <w:t> </w:t>
      </w:r>
      <w:r>
        <w:rPr>
          <w:rStyle w:val="radiyaanhom"/>
          <w:rFonts w:cs="Times New Roman"/>
          <w:rtl/>
        </w:rPr>
        <w:t>^</w:t>
      </w:r>
      <w:r>
        <w:rPr>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يخلفه</w:t>
      </w:r>
      <w:r>
        <w:rPr>
          <w:rtl/>
        </w:rPr>
        <w:t xml:space="preserve"> </w:t>
      </w:r>
      <w:r>
        <w:rPr>
          <w:rFonts w:ascii="Arial" w:hAnsi="Arial" w:cs="Arial" w:hint="cs"/>
          <w:rtl/>
        </w:rPr>
        <w:t>أحد</w:t>
      </w:r>
      <w:r>
        <w:rPr>
          <w:rtl/>
        </w:rPr>
        <w:t xml:space="preserve"> </w:t>
      </w:r>
      <w:r>
        <w:rPr>
          <w:rFonts w:ascii="Arial" w:hAnsi="Arial" w:cs="Arial" w:hint="cs"/>
          <w:rtl/>
        </w:rPr>
        <w:t>في</w:t>
      </w:r>
      <w:r>
        <w:rPr>
          <w:rtl/>
        </w:rPr>
        <w:t xml:space="preserve"> </w:t>
      </w:r>
      <w:r>
        <w:rPr>
          <w:rFonts w:ascii="Arial" w:hAnsi="Arial" w:cs="Arial" w:hint="cs"/>
          <w:rtl/>
        </w:rPr>
        <w:t>رسالته،</w:t>
      </w:r>
      <w:r>
        <w:rPr>
          <w:rtl/>
        </w:rPr>
        <w:t xml:space="preserve"> </w:t>
      </w:r>
      <w:r>
        <w:rPr>
          <w:rFonts w:ascii="Arial" w:hAnsi="Arial" w:cs="Arial" w:hint="cs"/>
          <w:rtl/>
        </w:rPr>
        <w:t>وقيل</w:t>
      </w:r>
      <w:r>
        <w:rPr>
          <w:rtl/>
        </w:rPr>
        <w:t xml:space="preserve">: </w:t>
      </w:r>
      <w:r>
        <w:rPr>
          <w:rFonts w:ascii="Arial" w:hAnsi="Arial" w:cs="Arial" w:hint="cs"/>
          <w:rtl/>
        </w:rPr>
        <w:t>إلى</w:t>
      </w:r>
      <w:r>
        <w:rPr>
          <w:rtl/>
        </w:rPr>
        <w:t xml:space="preserve"> </w:t>
      </w:r>
      <w:r>
        <w:rPr>
          <w:rFonts w:ascii="Arial" w:hAnsi="Arial" w:cs="Arial" w:hint="cs"/>
          <w:rtl/>
        </w:rPr>
        <w:t>الإمام</w:t>
      </w:r>
      <w:r>
        <w:rPr>
          <w:rtl/>
        </w:rPr>
        <w:t xml:space="preserve"> </w:t>
      </w:r>
      <w:r>
        <w:rPr>
          <w:rFonts w:ascii="Arial" w:hAnsi="Arial" w:cs="Arial" w:hint="cs"/>
          <w:rtl/>
        </w:rPr>
        <w:t>لأنَّه</w:t>
      </w:r>
      <w:r>
        <w:rPr>
          <w:rtl/>
        </w:rPr>
        <w:t xml:space="preserve"> </w:t>
      </w:r>
      <w:r>
        <w:rPr>
          <w:rFonts w:ascii="Arial" w:hAnsi="Arial" w:cs="Arial" w:hint="cs"/>
          <w:rtl/>
        </w:rPr>
        <w:t>نائبه،</w:t>
      </w:r>
      <w:r>
        <w:rPr>
          <w:rtl/>
        </w:rPr>
        <w:t xml:space="preserve"> </w:t>
      </w:r>
      <w:r>
        <w:rPr>
          <w:rFonts w:ascii="Arial" w:hAnsi="Arial" w:cs="Arial" w:hint="cs"/>
          <w:rtl/>
        </w:rPr>
        <w:t>وقيل</w:t>
      </w:r>
      <w:r>
        <w:rPr>
          <w:rtl/>
        </w:rPr>
        <w:t xml:space="preserve">: </w:t>
      </w:r>
      <w:r>
        <w:rPr>
          <w:rFonts w:ascii="Arial" w:hAnsi="Arial" w:cs="Arial" w:hint="cs"/>
          <w:rtl/>
        </w:rPr>
        <w:t>إلى</w:t>
      </w:r>
      <w:r>
        <w:rPr>
          <w:rtl/>
        </w:rPr>
        <w:t xml:space="preserve"> </w:t>
      </w:r>
      <w:r>
        <w:rPr>
          <w:rFonts w:ascii="Arial" w:hAnsi="Arial" w:cs="Arial" w:hint="cs"/>
          <w:rtl/>
        </w:rPr>
        <w:t>ذوي</w:t>
      </w:r>
      <w:r>
        <w:rPr>
          <w:rtl/>
        </w:rPr>
        <w:t xml:space="preserve"> </w:t>
      </w:r>
      <w:r>
        <w:rPr>
          <w:rFonts w:ascii="Arial" w:hAnsi="Arial" w:cs="Arial" w:hint="cs"/>
          <w:rtl/>
        </w:rPr>
        <w:t>القربى</w:t>
      </w:r>
      <w:r>
        <w:rPr>
          <w:rtl/>
        </w:rPr>
        <w:t xml:space="preserve"> </w:t>
      </w:r>
      <w:r>
        <w:rPr>
          <w:rFonts w:ascii="Arial" w:hAnsi="Arial" w:cs="Arial" w:hint="cs"/>
          <w:rtl/>
        </w:rPr>
        <w:t>واليتامى</w:t>
      </w:r>
      <w:r>
        <w:rPr>
          <w:rtl/>
        </w:rPr>
        <w:t xml:space="preserve"> </w:t>
      </w:r>
      <w:r>
        <w:rPr>
          <w:rFonts w:ascii="Arial" w:hAnsi="Arial" w:cs="Arial" w:hint="cs"/>
          <w:rtl/>
        </w:rPr>
        <w:t>والمساكين</w:t>
      </w:r>
      <w:r>
        <w:rPr>
          <w:rtl/>
        </w:rPr>
        <w:t xml:space="preserve"> </w:t>
      </w:r>
      <w:r>
        <w:rPr>
          <w:rFonts w:ascii="Arial" w:hAnsi="Arial" w:cs="Arial" w:hint="cs"/>
          <w:rtl/>
        </w:rPr>
        <w:t>وابن</w:t>
      </w:r>
      <w:r>
        <w:rPr>
          <w:rtl/>
        </w:rPr>
        <w:t xml:space="preserve"> </w:t>
      </w:r>
      <w:r>
        <w:rPr>
          <w:rFonts w:ascii="Arial" w:hAnsi="Arial" w:cs="Arial" w:hint="cs"/>
          <w:rtl/>
        </w:rPr>
        <w:t>السبيل،</w:t>
      </w:r>
      <w:r>
        <w:rPr>
          <w:rtl/>
        </w:rPr>
        <w:t xml:space="preserve"> </w:t>
      </w: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حنيفة</w:t>
      </w:r>
      <w:r>
        <w:rPr>
          <w:rtl/>
        </w:rPr>
        <w:t xml:space="preserve">: </w:t>
      </w:r>
      <w:r>
        <w:rPr>
          <w:rFonts w:ascii="Arial" w:hAnsi="Arial" w:cs="Arial" w:hint="cs"/>
          <w:rtl/>
        </w:rPr>
        <w:t>سقط</w:t>
      </w:r>
      <w:r>
        <w:rPr>
          <w:rtl/>
        </w:rPr>
        <w:t xml:space="preserve"> </w:t>
      </w:r>
      <w:r>
        <w:rPr>
          <w:rFonts w:ascii="Arial" w:hAnsi="Arial" w:cs="Arial" w:hint="cs"/>
          <w:rtl/>
        </w:rPr>
        <w:t>سهمه</w:t>
      </w:r>
      <w:r>
        <w:rPr>
          <w:rtl/>
        </w:rPr>
        <w:t xml:space="preserve"> </w:t>
      </w:r>
      <w:r>
        <w:rPr>
          <w:rFonts w:ascii="Arial" w:hAnsi="Arial" w:cs="Arial" w:hint="cs"/>
          <w:rtl/>
        </w:rPr>
        <w:t>وسهم</w:t>
      </w:r>
      <w:r>
        <w:rPr>
          <w:rtl/>
        </w:rPr>
        <w:t xml:space="preserve"> </w:t>
      </w:r>
      <w:r>
        <w:rPr>
          <w:rFonts w:ascii="Arial" w:hAnsi="Arial" w:cs="Arial" w:hint="cs"/>
          <w:rtl/>
        </w:rPr>
        <w:t>ذوي</w:t>
      </w:r>
      <w:r>
        <w:rPr>
          <w:rtl/>
        </w:rPr>
        <w:t xml:space="preserve"> </w:t>
      </w:r>
      <w:r>
        <w:rPr>
          <w:rFonts w:ascii="Arial" w:hAnsi="Arial" w:cs="Arial" w:hint="cs"/>
          <w:rtl/>
        </w:rPr>
        <w:t>القربى</w:t>
      </w:r>
      <w:r>
        <w:rPr>
          <w:rtl/>
        </w:rPr>
        <w:t xml:space="preserve"> </w:t>
      </w:r>
      <w:r>
        <w:rPr>
          <w:rFonts w:ascii="Arial" w:hAnsi="Arial" w:cs="Arial" w:hint="cs"/>
          <w:rtl/>
        </w:rPr>
        <w:t>بوفاته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ورجعا</w:t>
      </w:r>
      <w:r>
        <w:rPr>
          <w:rtl/>
        </w:rPr>
        <w:t xml:space="preserve"> </w:t>
      </w:r>
      <w:r>
        <w:rPr>
          <w:rFonts w:ascii="Arial" w:hAnsi="Arial" w:cs="Arial" w:hint="cs"/>
          <w:rtl/>
        </w:rPr>
        <w:t>إلى</w:t>
      </w:r>
      <w:r>
        <w:rPr>
          <w:rtl/>
        </w:rPr>
        <w:t xml:space="preserve"> </w:t>
      </w:r>
      <w:r>
        <w:rPr>
          <w:rFonts w:ascii="Arial" w:hAnsi="Arial" w:cs="Arial" w:hint="cs"/>
          <w:rtl/>
        </w:rPr>
        <w:t>اليتامى</w:t>
      </w:r>
      <w:r>
        <w:rPr>
          <w:rtl/>
        </w:rPr>
        <w:t xml:space="preserve"> </w:t>
      </w:r>
      <w:r>
        <w:rPr>
          <w:rFonts w:ascii="Arial" w:hAnsi="Arial" w:cs="Arial" w:hint="cs"/>
          <w:rtl/>
        </w:rPr>
        <w:t>والمساكين</w:t>
      </w:r>
      <w:r>
        <w:rPr>
          <w:rtl/>
        </w:rPr>
        <w:t xml:space="preserve"> </w:t>
      </w:r>
      <w:r>
        <w:rPr>
          <w:rFonts w:ascii="Arial" w:hAnsi="Arial" w:cs="Arial" w:hint="cs"/>
          <w:rtl/>
        </w:rPr>
        <w:t>وابن</w:t>
      </w:r>
      <w:r>
        <w:rPr>
          <w:rtl/>
        </w:rPr>
        <w:t xml:space="preserve"> </w:t>
      </w:r>
      <w:r>
        <w:rPr>
          <w:rFonts w:ascii="Arial" w:hAnsi="Arial" w:cs="Arial" w:hint="cs"/>
          <w:rtl/>
        </w:rPr>
        <w:t>السبيل،</w:t>
      </w:r>
      <w:r>
        <w:rPr>
          <w:rtl/>
        </w:rPr>
        <w:t xml:space="preserve"> </w:t>
      </w:r>
      <w:r>
        <w:rPr>
          <w:rFonts w:ascii="Arial" w:hAnsi="Arial" w:cs="Arial" w:hint="cs"/>
          <w:rtl/>
        </w:rPr>
        <w:t>وقال</w:t>
      </w:r>
      <w:r>
        <w:rPr>
          <w:rtl/>
        </w:rPr>
        <w:t xml:space="preserve"> </w:t>
      </w:r>
      <w:r>
        <w:rPr>
          <w:rFonts w:ascii="Arial" w:hAnsi="Arial" w:cs="Arial" w:hint="cs"/>
          <w:rtl/>
        </w:rPr>
        <w:t>مالك</w:t>
      </w:r>
      <w:r>
        <w:rPr>
          <w:rtl/>
        </w:rPr>
        <w:t xml:space="preserve">: </w:t>
      </w:r>
      <w:r>
        <w:rPr>
          <w:rFonts w:ascii="Arial" w:hAnsi="Arial" w:cs="Arial" w:hint="cs"/>
          <w:rtl/>
        </w:rPr>
        <w:t>يصرف</w:t>
      </w:r>
      <w:r>
        <w:rPr>
          <w:rtl/>
        </w:rPr>
        <w:t xml:space="preserve"> </w:t>
      </w:r>
      <w:r>
        <w:rPr>
          <w:rFonts w:ascii="Arial" w:hAnsi="Arial" w:cs="Arial" w:hint="cs"/>
          <w:rtl/>
        </w:rPr>
        <w:t>الإمام</w:t>
      </w:r>
      <w:r>
        <w:rPr>
          <w:rtl/>
        </w:rPr>
        <w:t xml:space="preserve"> </w:t>
      </w:r>
      <w:r>
        <w:rPr>
          <w:rFonts w:ascii="Arial" w:hAnsi="Arial" w:cs="Arial" w:hint="cs"/>
          <w:rtl/>
        </w:rPr>
        <w:t>سهم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حيث</w:t>
      </w:r>
      <w:r>
        <w:rPr>
          <w:rtl/>
        </w:rPr>
        <w:t xml:space="preserve"> </w:t>
      </w:r>
      <w:r>
        <w:rPr>
          <w:rFonts w:ascii="Arial" w:hAnsi="Arial" w:cs="Arial" w:hint="cs"/>
          <w:rtl/>
        </w:rPr>
        <w:t>شاء</w:t>
      </w:r>
      <w:r>
        <w:rPr>
          <w:rtl/>
        </w:rPr>
        <w:t>.</w:t>
      </w:r>
    </w:p>
    <w:p w:rsidR="00B03E2D" w:rsidRDefault="00B03E2D">
      <w:pPr>
        <w:pStyle w:val="textquran"/>
        <w:spacing w:before="170"/>
        <w:rPr>
          <w:rtl/>
        </w:rPr>
      </w:pPr>
      <w:r>
        <w:rPr>
          <w:rFonts w:ascii="Arial" w:hAnsi="Arial" w:cs="Arial" w:hint="cs"/>
          <w:rtl/>
        </w:rPr>
        <w:t>والمراد</w:t>
      </w:r>
      <w:r>
        <w:rPr>
          <w:rtl/>
        </w:rPr>
        <w:t xml:space="preserve"> </w:t>
      </w:r>
      <w:r>
        <w:rPr>
          <w:rFonts w:ascii="Arial" w:hAnsi="Arial" w:cs="Arial" w:hint="cs"/>
          <w:rtl/>
        </w:rPr>
        <w:t>بالقربى</w:t>
      </w:r>
      <w:r>
        <w:rPr>
          <w:rtl/>
        </w:rPr>
        <w:t xml:space="preserve">: </w:t>
      </w:r>
      <w:r>
        <w:rPr>
          <w:rFonts w:ascii="Arial" w:hAnsi="Arial" w:cs="Arial" w:hint="cs"/>
          <w:rtl/>
        </w:rPr>
        <w:t>قرابته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وذو</w:t>
      </w:r>
      <w:r>
        <w:rPr>
          <w:rtl/>
        </w:rPr>
        <w:t xml:space="preserve"> </w:t>
      </w:r>
      <w:r>
        <w:rPr>
          <w:rFonts w:ascii="Arial" w:hAnsi="Arial" w:cs="Arial" w:hint="cs"/>
          <w:rtl/>
        </w:rPr>
        <w:t>قرابته</w:t>
      </w:r>
      <w:r>
        <w:rPr>
          <w:rtl/>
        </w:rPr>
        <w:t xml:space="preserve"> </w:t>
      </w:r>
      <w:r>
        <w:rPr>
          <w:rFonts w:ascii="Arial" w:hAnsi="Arial" w:cs="Arial" w:hint="cs"/>
          <w:rtl/>
        </w:rPr>
        <w:t>بنو</w:t>
      </w:r>
      <w:r>
        <w:rPr>
          <w:rtl/>
        </w:rPr>
        <w:t xml:space="preserve"> </w:t>
      </w:r>
      <w:r>
        <w:rPr>
          <w:rFonts w:ascii="Arial" w:hAnsi="Arial" w:cs="Arial" w:hint="cs"/>
          <w:rtl/>
        </w:rPr>
        <w:t>هاشم</w:t>
      </w:r>
      <w:r>
        <w:rPr>
          <w:rtl/>
        </w:rPr>
        <w:t xml:space="preserve"> </w:t>
      </w:r>
      <w:r>
        <w:rPr>
          <w:rFonts w:ascii="Arial" w:hAnsi="Arial" w:cs="Arial" w:hint="cs"/>
          <w:rtl/>
        </w:rPr>
        <w:t>وبنو</w:t>
      </w:r>
      <w:r>
        <w:rPr>
          <w:rtl/>
        </w:rPr>
        <w:t xml:space="preserve"> </w:t>
      </w:r>
      <w:r>
        <w:rPr>
          <w:rFonts w:ascii="Arial" w:hAnsi="Arial" w:cs="Arial" w:hint="cs"/>
          <w:rtl/>
        </w:rPr>
        <w:t>المطَّلب،</w:t>
      </w:r>
      <w:r>
        <w:rPr>
          <w:rtl/>
        </w:rPr>
        <w:t xml:space="preserve"> </w:t>
      </w:r>
      <w:r>
        <w:rPr>
          <w:rFonts w:ascii="Arial" w:hAnsi="Arial" w:cs="Arial" w:hint="cs"/>
          <w:rtl/>
        </w:rPr>
        <w:t>وبنو</w:t>
      </w:r>
      <w:r>
        <w:rPr>
          <w:rtl/>
        </w:rPr>
        <w:t xml:space="preserve"> </w:t>
      </w:r>
      <w:r>
        <w:rPr>
          <w:rFonts w:ascii="Arial" w:hAnsi="Arial" w:cs="Arial" w:hint="cs"/>
          <w:rtl/>
        </w:rPr>
        <w:t>نوفل،</w:t>
      </w:r>
      <w:r>
        <w:rPr>
          <w:rtl/>
        </w:rPr>
        <w:t xml:space="preserve"> </w:t>
      </w:r>
      <w:r>
        <w:rPr>
          <w:rFonts w:ascii="Arial" w:hAnsi="Arial" w:cs="Arial" w:hint="cs"/>
          <w:rtl/>
        </w:rPr>
        <w:t>وبنو</w:t>
      </w:r>
      <w:r>
        <w:rPr>
          <w:rtl/>
        </w:rPr>
        <w:t xml:space="preserve"> </w:t>
      </w:r>
      <w:r>
        <w:rPr>
          <w:rFonts w:ascii="Arial" w:hAnsi="Arial" w:cs="Arial" w:hint="cs"/>
          <w:rtl/>
        </w:rPr>
        <w:t>عبد</w:t>
      </w:r>
      <w:r>
        <w:rPr>
          <w:rtl/>
        </w:rPr>
        <w:t xml:space="preserve"> </w:t>
      </w:r>
      <w:r>
        <w:rPr>
          <w:rFonts w:ascii="Arial" w:hAnsi="Arial" w:cs="Arial" w:hint="cs"/>
          <w:rtl/>
        </w:rPr>
        <w:t>شمس،</w:t>
      </w:r>
      <w:r>
        <w:rPr>
          <w:rtl/>
        </w:rPr>
        <w:t xml:space="preserve"> </w:t>
      </w:r>
      <w:r>
        <w:rPr>
          <w:rFonts w:ascii="Arial" w:hAnsi="Arial" w:cs="Arial" w:hint="cs"/>
          <w:rtl/>
        </w:rPr>
        <w:t>أمَّا</w:t>
      </w:r>
      <w:r>
        <w:rPr>
          <w:rtl/>
        </w:rPr>
        <w:t xml:space="preserve"> </w:t>
      </w:r>
      <w:r>
        <w:rPr>
          <w:rFonts w:ascii="Arial" w:hAnsi="Arial" w:cs="Arial" w:hint="cs"/>
          <w:rtl/>
        </w:rPr>
        <w:t>هاشم</w:t>
      </w:r>
      <w:r>
        <w:rPr>
          <w:rtl/>
        </w:rPr>
        <w:t xml:space="preserve"> </w:t>
      </w:r>
      <w:r>
        <w:rPr>
          <w:rFonts w:ascii="Arial" w:hAnsi="Arial" w:cs="Arial" w:hint="cs"/>
          <w:rtl/>
        </w:rPr>
        <w:t>فولده</w:t>
      </w:r>
      <w:r>
        <w:rPr>
          <w:rtl/>
        </w:rPr>
        <w:t xml:space="preserve"> </w:t>
      </w:r>
      <w:r>
        <w:rPr>
          <w:rFonts w:ascii="Arial" w:hAnsi="Arial" w:cs="Arial" w:hint="cs"/>
          <w:rtl/>
        </w:rPr>
        <w:t>هو</w:t>
      </w:r>
      <w:r>
        <w:rPr>
          <w:rtl/>
        </w:rPr>
        <w:t xml:space="preserve"> </w:t>
      </w:r>
      <w:r>
        <w:rPr>
          <w:rFonts w:ascii="Arial" w:hAnsi="Arial" w:cs="Arial" w:hint="cs"/>
          <w:rtl/>
        </w:rPr>
        <w:t>عبد</w:t>
      </w:r>
      <w:r>
        <w:rPr>
          <w:rFonts w:ascii="Calibri" w:cs="Calibri" w:hint="cs"/>
          <w:rtl/>
        </w:rPr>
        <w:t> </w:t>
      </w:r>
      <w:r>
        <w:rPr>
          <w:rFonts w:ascii="Arial" w:hAnsi="Arial" w:cs="Arial" w:hint="cs"/>
          <w:rtl/>
        </w:rPr>
        <w:t>المطَّلب</w:t>
      </w:r>
      <w:r>
        <w:rPr>
          <w:rtl/>
        </w:rPr>
        <w:t xml:space="preserve"> </w:t>
      </w:r>
      <w:r>
        <w:rPr>
          <w:rFonts w:ascii="Arial" w:hAnsi="Arial" w:cs="Arial" w:hint="cs"/>
          <w:rtl/>
        </w:rPr>
        <w:t>وأسد،</w:t>
      </w:r>
      <w:r>
        <w:rPr>
          <w:rtl/>
        </w:rPr>
        <w:t xml:space="preserve"> </w:t>
      </w:r>
      <w:r>
        <w:rPr>
          <w:rFonts w:ascii="Arial" w:hAnsi="Arial" w:cs="Arial" w:hint="cs"/>
          <w:rtl/>
        </w:rPr>
        <w:t>ولعبد</w:t>
      </w:r>
      <w:r>
        <w:rPr>
          <w:rtl/>
        </w:rPr>
        <w:t xml:space="preserve"> </w:t>
      </w:r>
      <w:r>
        <w:rPr>
          <w:rFonts w:ascii="Arial" w:hAnsi="Arial" w:cs="Arial" w:hint="cs"/>
          <w:rtl/>
        </w:rPr>
        <w:t>المطَّلب</w:t>
      </w:r>
      <w:r>
        <w:rPr>
          <w:rtl/>
        </w:rPr>
        <w:t xml:space="preserve"> </w:t>
      </w:r>
      <w:r>
        <w:rPr>
          <w:rFonts w:ascii="Arial" w:hAnsi="Arial" w:cs="Arial" w:hint="cs"/>
          <w:rtl/>
        </w:rPr>
        <w:t>عشرة</w:t>
      </w:r>
      <w:r>
        <w:rPr>
          <w:rtl/>
        </w:rPr>
        <w:t xml:space="preserve"> </w:t>
      </w:r>
      <w:r>
        <w:rPr>
          <w:rFonts w:ascii="Arial" w:hAnsi="Arial" w:cs="Arial" w:hint="cs"/>
          <w:rtl/>
        </w:rPr>
        <w:t>بنين،</w:t>
      </w:r>
      <w:r>
        <w:rPr>
          <w:rtl/>
        </w:rPr>
        <w:t xml:space="preserve"> </w:t>
      </w:r>
      <w:r>
        <w:rPr>
          <w:rFonts w:ascii="Arial" w:hAnsi="Arial" w:cs="Arial" w:hint="cs"/>
          <w:rtl/>
        </w:rPr>
        <w:t>منهم</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وأبو</w:t>
      </w:r>
      <w:r>
        <w:rPr>
          <w:rtl/>
        </w:rPr>
        <w:t xml:space="preserve"> </w:t>
      </w:r>
      <w:r>
        <w:rPr>
          <w:rFonts w:ascii="Arial" w:hAnsi="Arial" w:cs="Arial" w:hint="cs"/>
          <w:rtl/>
        </w:rPr>
        <w:t>طالب</w:t>
      </w:r>
      <w:r>
        <w:rPr>
          <w:rtl/>
        </w:rPr>
        <w:t xml:space="preserve"> </w:t>
      </w:r>
      <w:r>
        <w:rPr>
          <w:rFonts w:ascii="Arial" w:hAnsi="Arial" w:cs="Arial" w:hint="cs"/>
          <w:rtl/>
        </w:rPr>
        <w:t>وحمزة</w:t>
      </w:r>
      <w:r>
        <w:rPr>
          <w:rtl/>
        </w:rPr>
        <w:t xml:space="preserve"> </w:t>
      </w:r>
      <w:r>
        <w:rPr>
          <w:rFonts w:ascii="Arial" w:hAnsi="Arial" w:cs="Arial" w:hint="cs"/>
          <w:rtl/>
        </w:rPr>
        <w:t>والعبَّاس</w:t>
      </w:r>
      <w:r>
        <w:rPr>
          <w:rtl/>
        </w:rPr>
        <w:t xml:space="preserve"> </w:t>
      </w:r>
      <w:r>
        <w:rPr>
          <w:rFonts w:ascii="Arial" w:hAnsi="Arial" w:cs="Arial" w:hint="cs"/>
          <w:rtl/>
        </w:rPr>
        <w:t>وأبو</w:t>
      </w:r>
      <w:r>
        <w:rPr>
          <w:rtl/>
        </w:rPr>
        <w:t xml:space="preserve"> </w:t>
      </w:r>
      <w:r>
        <w:rPr>
          <w:rFonts w:ascii="Arial" w:hAnsi="Arial" w:cs="Arial" w:hint="cs"/>
          <w:rtl/>
        </w:rPr>
        <w:t>لهب</w:t>
      </w:r>
      <w:r>
        <w:rPr>
          <w:rtl/>
        </w:rPr>
        <w:t xml:space="preserve"> </w:t>
      </w:r>
      <w:r>
        <w:rPr>
          <w:rFonts w:ascii="Arial" w:hAnsi="Arial" w:cs="Arial" w:hint="cs"/>
          <w:rtl/>
        </w:rPr>
        <w:t>والحارث</w:t>
      </w:r>
      <w:r>
        <w:rPr>
          <w:rtl/>
        </w:rPr>
        <w:t xml:space="preserve"> </w:t>
      </w:r>
      <w:r>
        <w:rPr>
          <w:rFonts w:ascii="Arial" w:hAnsi="Arial" w:cs="Arial" w:hint="cs"/>
          <w:rtl/>
        </w:rPr>
        <w:t>والزبير،</w:t>
      </w:r>
      <w:r>
        <w:rPr>
          <w:rtl/>
        </w:rPr>
        <w:t xml:space="preserve"> </w:t>
      </w:r>
      <w:r>
        <w:rPr>
          <w:rFonts w:ascii="Arial" w:hAnsi="Arial" w:cs="Arial" w:hint="cs"/>
          <w:rtl/>
        </w:rPr>
        <w:t>والمراد</w:t>
      </w:r>
      <w:r>
        <w:rPr>
          <w:rtl/>
        </w:rPr>
        <w:t xml:space="preserve"> </w:t>
      </w:r>
      <w:r>
        <w:rPr>
          <w:rFonts w:ascii="Arial" w:hAnsi="Arial" w:cs="Arial" w:hint="cs"/>
          <w:rtl/>
        </w:rPr>
        <w:t>بذوي</w:t>
      </w:r>
      <w:r>
        <w:rPr>
          <w:rtl/>
        </w:rPr>
        <w:t xml:space="preserve"> </w:t>
      </w:r>
      <w:r>
        <w:rPr>
          <w:rFonts w:ascii="Arial" w:hAnsi="Arial" w:cs="Arial" w:hint="cs"/>
          <w:rtl/>
        </w:rPr>
        <w:t>القربى</w:t>
      </w:r>
      <w:r>
        <w:rPr>
          <w:rtl/>
        </w:rPr>
        <w:t xml:space="preserve"> </w:t>
      </w:r>
      <w:r>
        <w:rPr>
          <w:rFonts w:ascii="Arial" w:hAnsi="Arial" w:cs="Arial" w:hint="cs"/>
          <w:rtl/>
        </w:rPr>
        <w:t>منهم</w:t>
      </w:r>
      <w:r>
        <w:rPr>
          <w:rtl/>
        </w:rPr>
        <w:t xml:space="preserve">: </w:t>
      </w:r>
      <w:r>
        <w:rPr>
          <w:rFonts w:ascii="Arial" w:hAnsi="Arial" w:cs="Arial" w:hint="cs"/>
          <w:rtl/>
        </w:rPr>
        <w:t>بنو</w:t>
      </w:r>
      <w:r>
        <w:rPr>
          <w:rtl/>
        </w:rPr>
        <w:t xml:space="preserve"> </w:t>
      </w:r>
      <w:r>
        <w:rPr>
          <w:rFonts w:ascii="Arial" w:hAnsi="Arial" w:cs="Arial" w:hint="cs"/>
          <w:rtl/>
        </w:rPr>
        <w:t>هاشم</w:t>
      </w:r>
      <w:r>
        <w:rPr>
          <w:rtl/>
        </w:rPr>
        <w:t xml:space="preserve"> </w:t>
      </w:r>
      <w:r>
        <w:rPr>
          <w:rFonts w:ascii="Arial" w:hAnsi="Arial" w:cs="Arial" w:hint="cs"/>
          <w:rtl/>
        </w:rPr>
        <w:t>وبنو</w:t>
      </w:r>
      <w:r>
        <w:rPr>
          <w:rtl/>
        </w:rPr>
        <w:t xml:space="preserve"> </w:t>
      </w:r>
      <w:r>
        <w:rPr>
          <w:rFonts w:ascii="Arial" w:hAnsi="Arial" w:cs="Arial" w:hint="cs"/>
          <w:rtl/>
        </w:rPr>
        <w:t>المطَّلب،</w:t>
      </w:r>
      <w:r>
        <w:rPr>
          <w:rtl/>
        </w:rPr>
        <w:t xml:space="preserve"> </w:t>
      </w:r>
      <w:r>
        <w:rPr>
          <w:rFonts w:ascii="Arial" w:hAnsi="Arial" w:cs="Arial" w:hint="cs"/>
          <w:rtl/>
        </w:rPr>
        <w:t>ولا</w:t>
      </w:r>
      <w:r>
        <w:rPr>
          <w:rtl/>
        </w:rPr>
        <w:t xml:space="preserve"> </w:t>
      </w:r>
      <w:r>
        <w:rPr>
          <w:rFonts w:ascii="Arial" w:hAnsi="Arial" w:cs="Arial" w:hint="cs"/>
          <w:rtl/>
        </w:rPr>
        <w:t>شيء</w:t>
      </w:r>
      <w:r>
        <w:rPr>
          <w:rtl/>
        </w:rPr>
        <w:t xml:space="preserve"> </w:t>
      </w:r>
      <w:r>
        <w:rPr>
          <w:rFonts w:ascii="Arial" w:hAnsi="Arial" w:cs="Arial" w:hint="cs"/>
          <w:rtl/>
        </w:rPr>
        <w:t>لبني</w:t>
      </w:r>
      <w:r>
        <w:rPr>
          <w:rtl/>
        </w:rPr>
        <w:t xml:space="preserve"> </w:t>
      </w:r>
      <w:r>
        <w:rPr>
          <w:rFonts w:ascii="Arial" w:hAnsi="Arial" w:cs="Arial" w:hint="cs"/>
          <w:rtl/>
        </w:rPr>
        <w:t>نوفل</w:t>
      </w:r>
      <w:r>
        <w:rPr>
          <w:rtl/>
        </w:rPr>
        <w:t xml:space="preserve"> </w:t>
      </w:r>
      <w:r>
        <w:rPr>
          <w:rFonts w:ascii="Arial" w:hAnsi="Arial" w:cs="Arial" w:hint="cs"/>
          <w:rtl/>
        </w:rPr>
        <w:t>ولا</w:t>
      </w:r>
      <w:r>
        <w:rPr>
          <w:rtl/>
        </w:rPr>
        <w:t xml:space="preserve"> </w:t>
      </w:r>
      <w:r>
        <w:rPr>
          <w:rFonts w:ascii="Arial" w:hAnsi="Arial" w:cs="Arial" w:hint="cs"/>
          <w:rtl/>
        </w:rPr>
        <w:t>لبني</w:t>
      </w:r>
      <w:r>
        <w:rPr>
          <w:rtl/>
        </w:rPr>
        <w:t xml:space="preserve"> </w:t>
      </w:r>
      <w:r>
        <w:rPr>
          <w:rFonts w:ascii="Arial" w:hAnsi="Arial" w:cs="Arial" w:hint="cs"/>
          <w:rtl/>
        </w:rPr>
        <w:t>عبد</w:t>
      </w:r>
      <w:r>
        <w:rPr>
          <w:rtl/>
        </w:rPr>
        <w:t xml:space="preserve"> </w:t>
      </w:r>
      <w:r>
        <w:rPr>
          <w:rFonts w:ascii="Arial" w:hAnsi="Arial" w:cs="Arial" w:hint="cs"/>
          <w:rtl/>
        </w:rPr>
        <w:t>شمس،</w:t>
      </w:r>
      <w:r>
        <w:rPr>
          <w:rtl/>
        </w:rPr>
        <w:t xml:space="preserve"> </w:t>
      </w:r>
      <w:r>
        <w:rPr>
          <w:rFonts w:ascii="Arial" w:hAnsi="Arial" w:cs="Arial" w:hint="cs"/>
          <w:rtl/>
        </w:rPr>
        <w:t>وكان</w:t>
      </w:r>
      <w:r>
        <w:rPr>
          <w:rtl/>
        </w:rPr>
        <w:t xml:space="preserve"> </w:t>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عفَّان</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عبد</w:t>
      </w:r>
      <w:r>
        <w:rPr>
          <w:rtl/>
        </w:rPr>
        <w:t xml:space="preserve"> </w:t>
      </w:r>
      <w:r>
        <w:rPr>
          <w:rFonts w:ascii="Arial" w:hAnsi="Arial" w:cs="Arial" w:hint="cs"/>
          <w:rtl/>
        </w:rPr>
        <w:t>شمس،</w:t>
      </w:r>
      <w:r>
        <w:rPr>
          <w:rtl/>
        </w:rPr>
        <w:t xml:space="preserve"> </w:t>
      </w:r>
      <w:r>
        <w:rPr>
          <w:rFonts w:ascii="Arial" w:hAnsi="Arial" w:cs="Arial" w:hint="cs"/>
          <w:rtl/>
        </w:rPr>
        <w:t>وجبير</w:t>
      </w:r>
      <w:r>
        <w:rPr>
          <w:rFonts w:ascii="Calibri" w:cs="Calibri" w:hint="cs"/>
          <w:rtl/>
        </w:rPr>
        <w:t> </w:t>
      </w:r>
      <w:r>
        <w:rPr>
          <w:rFonts w:ascii="Arial" w:hAnsi="Arial" w:cs="Arial" w:hint="cs"/>
          <w:rtl/>
        </w:rPr>
        <w:t>بن</w:t>
      </w:r>
      <w:r>
        <w:rPr>
          <w:rtl/>
        </w:rPr>
        <w:t xml:space="preserve"> </w:t>
      </w:r>
      <w:r>
        <w:rPr>
          <w:rFonts w:ascii="Arial" w:hAnsi="Arial" w:cs="Arial" w:hint="cs"/>
          <w:rtl/>
        </w:rPr>
        <w:t>مطعم</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نوفل</w:t>
      </w:r>
      <w:r>
        <w:rPr>
          <w:rtl/>
        </w:rPr>
        <w:t>.</w:t>
      </w:r>
    </w:p>
    <w:p w:rsidR="00B03E2D" w:rsidRDefault="00B03E2D">
      <w:pPr>
        <w:pStyle w:val="textquran"/>
        <w:spacing w:before="170"/>
        <w:rPr>
          <w:w w:val="99"/>
          <w:rtl/>
        </w:rPr>
      </w:pPr>
      <w:r>
        <w:rPr>
          <w:rFonts w:ascii="Arial" w:hAnsi="Arial" w:cs="Arial" w:hint="cs"/>
          <w:w w:val="99"/>
          <w:rtl/>
        </w:rPr>
        <w:t>وقسَّم</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سهم</w:t>
      </w:r>
      <w:r>
        <w:rPr>
          <w:w w:val="99"/>
          <w:rtl/>
        </w:rPr>
        <w:t xml:space="preserve"> </w:t>
      </w:r>
      <w:r>
        <w:rPr>
          <w:rFonts w:ascii="Arial" w:hAnsi="Arial" w:cs="Arial" w:hint="cs"/>
          <w:w w:val="99"/>
          <w:rtl/>
        </w:rPr>
        <w:t>ذوي</w:t>
      </w:r>
      <w:r>
        <w:rPr>
          <w:w w:val="99"/>
          <w:rtl/>
        </w:rPr>
        <w:t xml:space="preserve"> </w:t>
      </w:r>
      <w:r>
        <w:rPr>
          <w:rFonts w:ascii="Arial" w:hAnsi="Arial" w:cs="Arial" w:hint="cs"/>
          <w:w w:val="99"/>
          <w:rtl/>
        </w:rPr>
        <w:t>القربى</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هاشم</w:t>
      </w:r>
      <w:r>
        <w:rPr>
          <w:w w:val="99"/>
          <w:rtl/>
        </w:rPr>
        <w:t xml:space="preserve"> </w:t>
      </w:r>
      <w:r>
        <w:rPr>
          <w:rFonts w:ascii="Arial" w:hAnsi="Arial" w:cs="Arial" w:hint="cs"/>
          <w:w w:val="99"/>
          <w:rtl/>
        </w:rPr>
        <w:t>وبني</w:t>
      </w:r>
      <w:r>
        <w:rPr>
          <w:w w:val="99"/>
          <w:rtl/>
        </w:rPr>
        <w:t xml:space="preserve"> </w:t>
      </w:r>
      <w:r>
        <w:rPr>
          <w:rFonts w:ascii="Arial" w:hAnsi="Arial" w:cs="Arial" w:hint="cs"/>
          <w:w w:val="99"/>
          <w:rtl/>
        </w:rPr>
        <w:t>المطَّلب</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يعط</w:t>
      </w:r>
      <w:r>
        <w:rPr>
          <w:w w:val="99"/>
          <w:rtl/>
        </w:rPr>
        <w:t xml:space="preserve"> </w:t>
      </w:r>
      <w:r>
        <w:rPr>
          <w:rFonts w:ascii="Arial" w:hAnsi="Arial" w:cs="Arial" w:hint="cs"/>
          <w:w w:val="99"/>
          <w:rtl/>
        </w:rPr>
        <w:t>أحدا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عبد</w:t>
      </w:r>
      <w:r>
        <w:rPr>
          <w:w w:val="99"/>
          <w:rtl/>
        </w:rPr>
        <w:t xml:space="preserve"> </w:t>
      </w:r>
      <w:r>
        <w:rPr>
          <w:rFonts w:ascii="Arial" w:hAnsi="Arial" w:cs="Arial" w:hint="cs"/>
          <w:w w:val="99"/>
          <w:rtl/>
        </w:rPr>
        <w:t>شمس</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نوفل</w:t>
      </w:r>
      <w:r>
        <w:rPr>
          <w:w w:val="99"/>
          <w:rtl/>
        </w:rPr>
        <w:t xml:space="preserve"> </w:t>
      </w:r>
      <w:r>
        <w:rPr>
          <w:rFonts w:ascii="Arial" w:hAnsi="Arial" w:cs="Arial" w:hint="cs"/>
          <w:w w:val="99"/>
          <w:rtl/>
        </w:rPr>
        <w:t>شيئا،</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عثمان</w:t>
      </w:r>
      <w:r>
        <w:rPr>
          <w:w w:val="99"/>
          <w:rtl/>
        </w:rPr>
        <w:t xml:space="preserve"> </w:t>
      </w:r>
      <w:r>
        <w:rPr>
          <w:rFonts w:ascii="Arial" w:hAnsi="Arial" w:cs="Arial" w:hint="cs"/>
          <w:w w:val="99"/>
          <w:rtl/>
        </w:rPr>
        <w:t>وجبير</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إخوتك</w:t>
      </w:r>
      <w:r>
        <w:rPr>
          <w:w w:val="99"/>
          <w:rtl/>
        </w:rPr>
        <w:t xml:space="preserve"> </w:t>
      </w:r>
      <w:r>
        <w:rPr>
          <w:rFonts w:ascii="Arial" w:hAnsi="Arial" w:cs="Arial" w:hint="cs"/>
          <w:w w:val="99"/>
          <w:rtl/>
        </w:rPr>
        <w:t>بنو</w:t>
      </w:r>
      <w:r>
        <w:rPr>
          <w:w w:val="99"/>
          <w:rtl/>
        </w:rPr>
        <w:t xml:space="preserve"> </w:t>
      </w:r>
      <w:r>
        <w:rPr>
          <w:rFonts w:ascii="Arial" w:hAnsi="Arial" w:cs="Arial" w:hint="cs"/>
          <w:w w:val="99"/>
          <w:rtl/>
        </w:rPr>
        <w:t>هاشم</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ننكر</w:t>
      </w:r>
      <w:r>
        <w:rPr>
          <w:w w:val="99"/>
          <w:rtl/>
        </w:rPr>
        <w:t xml:space="preserve"> </w:t>
      </w:r>
      <w:r>
        <w:rPr>
          <w:rFonts w:ascii="Arial" w:hAnsi="Arial" w:cs="Arial" w:hint="cs"/>
          <w:w w:val="99"/>
          <w:rtl/>
        </w:rPr>
        <w:t>فضلهم</w:t>
      </w:r>
      <w:r>
        <w:rPr>
          <w:w w:val="99"/>
          <w:rtl/>
        </w:rPr>
        <w:t xml:space="preserve"> </w:t>
      </w:r>
      <w:r>
        <w:rPr>
          <w:rFonts w:ascii="Arial" w:hAnsi="Arial" w:cs="Arial" w:hint="cs"/>
          <w:w w:val="99"/>
          <w:rtl/>
        </w:rPr>
        <w:t>لمكانك</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جعلك</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ولكن</w:t>
      </w:r>
      <w:r>
        <w:rPr>
          <w:w w:val="99"/>
          <w:rtl/>
        </w:rPr>
        <w:t xml:space="preserve"> </w:t>
      </w:r>
      <w:r>
        <w:rPr>
          <w:rFonts w:ascii="Arial" w:hAnsi="Arial" w:cs="Arial" w:hint="cs"/>
          <w:w w:val="99"/>
          <w:rtl/>
        </w:rPr>
        <w:t>أعطيت</w:t>
      </w:r>
      <w:r>
        <w:rPr>
          <w:w w:val="99"/>
          <w:rtl/>
        </w:rPr>
        <w:t xml:space="preserve"> </w:t>
      </w:r>
      <w:r>
        <w:rPr>
          <w:rFonts w:ascii="Arial" w:hAnsi="Arial" w:cs="Arial" w:hint="cs"/>
          <w:w w:val="99"/>
          <w:rtl/>
        </w:rPr>
        <w:t>إخواننا</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المطَّلب</w:t>
      </w:r>
      <w:r>
        <w:rPr>
          <w:w w:val="99"/>
          <w:rtl/>
        </w:rPr>
        <w:t xml:space="preserve"> </w:t>
      </w:r>
      <w:r>
        <w:rPr>
          <w:rFonts w:ascii="Arial" w:hAnsi="Arial" w:cs="Arial" w:hint="cs"/>
          <w:w w:val="99"/>
          <w:rtl/>
        </w:rPr>
        <w:t>دوننا</w:t>
      </w:r>
      <w:r>
        <w:rPr>
          <w:w w:val="99"/>
          <w:rtl/>
        </w:rPr>
        <w:t xml:space="preserve"> </w:t>
      </w:r>
      <w:r>
        <w:rPr>
          <w:rFonts w:ascii="Arial" w:hAnsi="Arial" w:cs="Arial" w:hint="cs"/>
          <w:w w:val="99"/>
          <w:rtl/>
        </w:rPr>
        <w:t>ونحن</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بمنزلة؟</w:t>
      </w:r>
      <w:r>
        <w:rPr>
          <w:w w:val="99"/>
          <w:rtl/>
        </w:rPr>
        <w:t xml:space="preserve"> </w:t>
      </w:r>
      <w:r>
        <w:rPr>
          <w:rFonts w:ascii="Arial" w:hAnsi="Arial" w:cs="Arial" w:hint="cs"/>
          <w:w w:val="99"/>
          <w:rtl/>
        </w:rPr>
        <w:t>فقال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إنَّهم</w:t>
      </w:r>
      <w:r>
        <w:rPr>
          <w:rStyle w:val="bold"/>
          <w:w w:val="99"/>
          <w:rtl/>
        </w:rPr>
        <w:t xml:space="preserve"> </w:t>
      </w:r>
      <w:r>
        <w:rPr>
          <w:rStyle w:val="bold"/>
          <w:rFonts w:ascii="Arial" w:hAnsi="Arial" w:cs="Arial" w:hint="cs"/>
          <w:w w:val="99"/>
          <w:rtl/>
        </w:rPr>
        <w:t>لم</w:t>
      </w:r>
      <w:r>
        <w:rPr>
          <w:rStyle w:val="bold"/>
          <w:w w:val="99"/>
          <w:rtl/>
        </w:rPr>
        <w:t xml:space="preserve"> </w:t>
      </w:r>
      <w:r>
        <w:rPr>
          <w:rStyle w:val="bold"/>
          <w:rFonts w:ascii="Arial" w:hAnsi="Arial" w:cs="Arial" w:hint="cs"/>
          <w:w w:val="99"/>
          <w:rtl/>
        </w:rPr>
        <w:t>يفارقونا</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جاهليَّة</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إسلام</w:t>
      </w:r>
      <w:r>
        <w:rPr>
          <w:rStyle w:val="bold"/>
          <w:rFonts w:ascii="Calibri" w:cs="Calibri" w:hint="cs"/>
          <w:w w:val="99"/>
          <w:rtl/>
        </w:rPr>
        <w:t>»</w:t>
      </w:r>
      <w:r>
        <w:rPr>
          <w:rStyle w:val="Superscript"/>
          <w:color w:val="008751"/>
          <w:w w:val="99"/>
          <w:rtl/>
        </w:rPr>
        <w:t>(</w:t>
      </w:r>
      <w:r>
        <w:rPr>
          <w:rStyle w:val="Superscript"/>
          <w:color w:val="008751"/>
          <w:w w:val="99"/>
          <w:rtl/>
        </w:rPr>
        <w:footnoteReference w:id="136"/>
      </w:r>
      <w:r>
        <w:rPr>
          <w:rStyle w:val="Superscript"/>
          <w:color w:val="008751"/>
          <w:w w:val="99"/>
          <w:rtl/>
        </w:rPr>
        <w:t>)</w:t>
      </w:r>
      <w:r>
        <w:rPr>
          <w:w w:val="99"/>
          <w:rtl/>
        </w:rPr>
        <w:t xml:space="preserve"> </w:t>
      </w:r>
      <w:r>
        <w:rPr>
          <w:rFonts w:ascii="Arial" w:hAnsi="Arial" w:cs="Arial" w:hint="cs"/>
          <w:w w:val="99"/>
          <w:rtl/>
        </w:rPr>
        <w:t>وشبَّك</w:t>
      </w:r>
      <w:r>
        <w:rPr>
          <w:w w:val="99"/>
          <w:rtl/>
        </w:rPr>
        <w:t xml:space="preserve"> </w:t>
      </w:r>
      <w:r>
        <w:rPr>
          <w:rFonts w:ascii="Arial" w:hAnsi="Arial" w:cs="Arial" w:hint="cs"/>
          <w:w w:val="99"/>
          <w:rtl/>
        </w:rPr>
        <w:t>أصابعه،</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يفارقهم</w:t>
      </w:r>
      <w:r>
        <w:rPr>
          <w:w w:val="99"/>
          <w:rtl/>
        </w:rPr>
        <w:t xml:space="preserve"> </w:t>
      </w:r>
      <w:r>
        <w:rPr>
          <w:rFonts w:ascii="Arial" w:hAnsi="Arial" w:cs="Arial" w:hint="cs"/>
          <w:w w:val="99"/>
          <w:rtl/>
        </w:rPr>
        <w:t>بنو</w:t>
      </w:r>
      <w:r>
        <w:rPr>
          <w:w w:val="99"/>
          <w:rtl/>
        </w:rPr>
        <w:t xml:space="preserve"> </w:t>
      </w:r>
      <w:r>
        <w:rPr>
          <w:rFonts w:ascii="Arial" w:hAnsi="Arial" w:cs="Arial" w:hint="cs"/>
          <w:w w:val="99"/>
          <w:rtl/>
        </w:rPr>
        <w:t>هاشم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النصرة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الجَاهِلِيَّة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ذو</w:t>
      </w:r>
      <w:r>
        <w:rPr>
          <w:w w:val="99"/>
          <w:rtl/>
        </w:rPr>
        <w:t xml:space="preserve"> </w:t>
      </w:r>
      <w:r>
        <w:rPr>
          <w:rFonts w:ascii="Arial" w:hAnsi="Arial" w:cs="Arial" w:hint="cs"/>
          <w:w w:val="99"/>
          <w:rtl/>
        </w:rPr>
        <w:t>القربى</w:t>
      </w:r>
      <w:r>
        <w:rPr>
          <w:w w:val="99"/>
          <w:rtl/>
        </w:rPr>
        <w:t xml:space="preserve">: </w:t>
      </w:r>
      <w:r>
        <w:rPr>
          <w:rFonts w:ascii="Arial" w:hAnsi="Arial" w:cs="Arial" w:hint="cs"/>
          <w:w w:val="99"/>
          <w:rtl/>
        </w:rPr>
        <w:t>بنو</w:t>
      </w:r>
      <w:r>
        <w:rPr>
          <w:w w:val="99"/>
          <w:rtl/>
        </w:rPr>
        <w:t xml:space="preserve"> </w:t>
      </w:r>
      <w:r>
        <w:rPr>
          <w:rFonts w:ascii="Arial" w:hAnsi="Arial" w:cs="Arial" w:hint="cs"/>
          <w:w w:val="99"/>
          <w:rtl/>
        </w:rPr>
        <w:t>هاشم،</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قريش</w:t>
      </w:r>
      <w:r>
        <w:rPr>
          <w:w w:val="99"/>
          <w:rtl/>
        </w:rPr>
        <w:t xml:space="preserve"> </w:t>
      </w:r>
      <w:r>
        <w:rPr>
          <w:rFonts w:ascii="Arial" w:hAnsi="Arial" w:cs="Arial" w:hint="cs"/>
          <w:w w:val="99"/>
          <w:rtl/>
        </w:rPr>
        <w:t>كلُّهم</w:t>
      </w:r>
      <w:r>
        <w:rPr>
          <w:w w:val="99"/>
          <w:rtl/>
        </w:rPr>
        <w:t>.</w:t>
      </w:r>
    </w:p>
    <w:p w:rsidR="00B03E2D" w:rsidRDefault="00B03E2D">
      <w:pPr>
        <w:pStyle w:val="textquran"/>
        <w:rPr>
          <w:rtl/>
        </w:rPr>
      </w:pPr>
      <w:r>
        <w:rPr>
          <w:rFonts w:ascii="Arial" w:hAnsi="Arial" w:cs="Arial" w:hint="cs"/>
          <w:rtl/>
        </w:rPr>
        <w:t>والغنيُّ</w:t>
      </w:r>
      <w:r>
        <w:rPr>
          <w:rtl/>
        </w:rPr>
        <w:t xml:space="preserve"> </w:t>
      </w:r>
      <w:r>
        <w:rPr>
          <w:rFonts w:ascii="Arial" w:hAnsi="Arial" w:cs="Arial" w:hint="cs"/>
          <w:rtl/>
        </w:rPr>
        <w:t>والفقير</w:t>
      </w:r>
      <w:r>
        <w:rPr>
          <w:rtl/>
        </w:rPr>
        <w:t xml:space="preserve"> </w:t>
      </w:r>
      <w:r>
        <w:rPr>
          <w:rFonts w:ascii="Arial" w:hAnsi="Arial" w:cs="Arial" w:hint="cs"/>
          <w:rtl/>
        </w:rPr>
        <w:t>فيه</w:t>
      </w:r>
      <w:r>
        <w:rPr>
          <w:rtl/>
        </w:rPr>
        <w:t xml:space="preserve"> </w:t>
      </w:r>
      <w:r>
        <w:rPr>
          <w:rFonts w:ascii="Arial" w:hAnsi="Arial" w:cs="Arial" w:hint="cs"/>
          <w:rtl/>
        </w:rPr>
        <w:t>سواء،</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والخلفاء</w:t>
      </w:r>
      <w:r>
        <w:rPr>
          <w:rtl/>
        </w:rPr>
        <w:t xml:space="preserve"> </w:t>
      </w:r>
      <w:r>
        <w:rPr>
          <w:rFonts w:ascii="Arial" w:hAnsi="Arial" w:cs="Arial" w:hint="cs"/>
          <w:rtl/>
        </w:rPr>
        <w:t>بعده</w:t>
      </w:r>
      <w:r>
        <w:rPr>
          <w:rtl/>
        </w:rPr>
        <w:t xml:space="preserve"> </w:t>
      </w:r>
      <w:r>
        <w:rPr>
          <w:rFonts w:ascii="Arial" w:hAnsi="Arial" w:cs="Arial" w:hint="cs"/>
          <w:rtl/>
        </w:rPr>
        <w:t>يعطون</w:t>
      </w:r>
      <w:r>
        <w:rPr>
          <w:rtl/>
        </w:rPr>
        <w:t xml:space="preserve"> </w:t>
      </w:r>
      <w:r>
        <w:rPr>
          <w:rFonts w:ascii="Arial" w:hAnsi="Arial" w:cs="Arial" w:hint="cs"/>
          <w:rtl/>
        </w:rPr>
        <w:t>العبَّاس</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غنيٌّ،</w:t>
      </w:r>
      <w:r>
        <w:rPr>
          <w:rtl/>
        </w:rPr>
        <w:t xml:space="preserve"> </w:t>
      </w:r>
      <w:r>
        <w:rPr>
          <w:rFonts w:ascii="Arial" w:hAnsi="Arial" w:cs="Arial" w:hint="cs"/>
          <w:rtl/>
        </w:rPr>
        <w:t>وقيل</w:t>
      </w:r>
      <w:r>
        <w:rPr>
          <w:rtl/>
        </w:rPr>
        <w:t xml:space="preserve">: </w:t>
      </w:r>
      <w:r>
        <w:rPr>
          <w:rFonts w:ascii="Arial" w:hAnsi="Arial" w:cs="Arial" w:hint="cs"/>
          <w:rtl/>
        </w:rPr>
        <w:t>مخصوص</w:t>
      </w:r>
      <w:r>
        <w:rPr>
          <w:rtl/>
        </w:rPr>
        <w:t xml:space="preserve"> </w:t>
      </w:r>
      <w:r>
        <w:rPr>
          <w:rFonts w:ascii="Arial" w:hAnsi="Arial" w:cs="Arial" w:hint="cs"/>
          <w:rtl/>
        </w:rPr>
        <w:t>بفقرائهم</w:t>
      </w:r>
      <w:r>
        <w:rPr>
          <w:rtl/>
        </w:rPr>
        <w:t xml:space="preserve"> </w:t>
      </w:r>
      <w:r>
        <w:rPr>
          <w:rFonts w:ascii="Arial" w:hAnsi="Arial" w:cs="Arial" w:hint="cs"/>
          <w:rtl/>
        </w:rPr>
        <w:t>كسهم</w:t>
      </w:r>
      <w:r>
        <w:rPr>
          <w:rtl/>
        </w:rPr>
        <w:t xml:space="preserve"> </w:t>
      </w:r>
      <w:r>
        <w:rPr>
          <w:rFonts w:ascii="Arial" w:hAnsi="Arial" w:cs="Arial" w:hint="cs"/>
          <w:rtl/>
        </w:rPr>
        <w:t>ابن</w:t>
      </w:r>
      <w:r>
        <w:rPr>
          <w:rtl/>
        </w:rPr>
        <w:t xml:space="preserve"> </w:t>
      </w:r>
      <w:r>
        <w:rPr>
          <w:rFonts w:ascii="Arial" w:hAnsi="Arial" w:cs="Arial" w:hint="cs"/>
          <w:rtl/>
        </w:rPr>
        <w:t>السبيل،</w:t>
      </w:r>
      <w:r>
        <w:rPr>
          <w:rtl/>
        </w:rPr>
        <w:t xml:space="preserve"> </w:t>
      </w:r>
      <w:r>
        <w:rPr>
          <w:rFonts w:ascii="Arial" w:hAnsi="Arial" w:cs="Arial" w:hint="cs"/>
          <w:rtl/>
        </w:rPr>
        <w:t>وهو</w:t>
      </w:r>
      <w:r>
        <w:rPr>
          <w:rtl/>
        </w:rPr>
        <w:t xml:space="preserve"> </w:t>
      </w:r>
      <w:r>
        <w:rPr>
          <w:rFonts w:ascii="Arial" w:hAnsi="Arial" w:cs="Arial" w:hint="cs"/>
          <w:rtl/>
        </w:rPr>
        <w:t>المسافر</w:t>
      </w:r>
      <w:r>
        <w:rPr>
          <w:rtl/>
        </w:rPr>
        <w:t xml:space="preserve"> </w:t>
      </w:r>
      <w:r>
        <w:rPr>
          <w:rFonts w:ascii="Arial" w:hAnsi="Arial" w:cs="Arial" w:hint="cs"/>
          <w:rtl/>
        </w:rPr>
        <w:t>البعيد</w:t>
      </w:r>
      <w:r>
        <w:rPr>
          <w:rtl/>
        </w:rPr>
        <w:t xml:space="preserve"> </w:t>
      </w:r>
      <w:r>
        <w:rPr>
          <w:rFonts w:ascii="Arial" w:hAnsi="Arial" w:cs="Arial" w:hint="cs"/>
          <w:rtl/>
        </w:rPr>
        <w:t>عن</w:t>
      </w:r>
      <w:r>
        <w:rPr>
          <w:rtl/>
        </w:rPr>
        <w:t xml:space="preserve"> </w:t>
      </w:r>
      <w:r>
        <w:rPr>
          <w:rFonts w:ascii="Arial" w:hAnsi="Arial" w:cs="Arial" w:hint="cs"/>
          <w:rtl/>
        </w:rPr>
        <w:t>ماله،</w:t>
      </w:r>
      <w:r>
        <w:rPr>
          <w:rtl/>
        </w:rPr>
        <w:t xml:space="preserve"> </w:t>
      </w:r>
      <w:r>
        <w:rPr>
          <w:rFonts w:ascii="Arial" w:hAnsi="Arial" w:cs="Arial" w:hint="cs"/>
          <w:rtl/>
        </w:rPr>
        <w:t>وقيل</w:t>
      </w:r>
      <w:r>
        <w:rPr>
          <w:rtl/>
        </w:rPr>
        <w:t xml:space="preserve">: </w:t>
      </w:r>
      <w:r>
        <w:rPr>
          <w:rFonts w:ascii="Arial" w:hAnsi="Arial" w:cs="Arial" w:hint="cs"/>
          <w:rtl/>
        </w:rPr>
        <w:t>الخمس</w:t>
      </w:r>
      <w:r>
        <w:rPr>
          <w:rtl/>
        </w:rPr>
        <w:t xml:space="preserve"> </w:t>
      </w:r>
      <w:r>
        <w:rPr>
          <w:rFonts w:ascii="Arial" w:hAnsi="Arial" w:cs="Arial" w:hint="cs"/>
          <w:rtl/>
        </w:rPr>
        <w:t>كلُّه</w:t>
      </w:r>
      <w:r>
        <w:rPr>
          <w:rtl/>
        </w:rPr>
        <w:t xml:space="preserve"> </w:t>
      </w:r>
      <w:r>
        <w:rPr>
          <w:rFonts w:ascii="Arial" w:hAnsi="Arial" w:cs="Arial" w:hint="cs"/>
          <w:rtl/>
        </w:rPr>
        <w:t>لهم</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اليتامى</w:t>
      </w:r>
      <w:r>
        <w:rPr>
          <w:rtl/>
        </w:rPr>
        <w:t xml:space="preserve"> </w:t>
      </w:r>
      <w:r>
        <w:rPr>
          <w:rFonts w:ascii="Arial" w:hAnsi="Arial" w:cs="Arial" w:hint="cs"/>
          <w:rtl/>
        </w:rPr>
        <w:t>والمساكين</w:t>
      </w:r>
      <w:r>
        <w:rPr>
          <w:rtl/>
        </w:rPr>
        <w:t xml:space="preserve"> </w:t>
      </w:r>
      <w:r>
        <w:rPr>
          <w:rFonts w:ascii="Arial" w:hAnsi="Arial" w:cs="Arial" w:hint="cs"/>
          <w:rtl/>
        </w:rPr>
        <w:t>وابن</w:t>
      </w:r>
      <w:r>
        <w:rPr>
          <w:rtl/>
        </w:rPr>
        <w:t xml:space="preserve"> </w:t>
      </w:r>
      <w:r>
        <w:rPr>
          <w:rFonts w:ascii="Arial" w:hAnsi="Arial" w:cs="Arial" w:hint="cs"/>
          <w:rtl/>
        </w:rPr>
        <w:t>السبيل</w:t>
      </w:r>
      <w:r>
        <w:rPr>
          <w:rtl/>
        </w:rPr>
        <w:t xml:space="preserve"> </w:t>
      </w:r>
      <w:r>
        <w:rPr>
          <w:rFonts w:ascii="Arial" w:hAnsi="Arial" w:cs="Arial" w:hint="cs"/>
          <w:rtl/>
        </w:rPr>
        <w:t>منهم،</w:t>
      </w:r>
      <w:r>
        <w:rPr>
          <w:rtl/>
        </w:rPr>
        <w:t xml:space="preserve"> </w:t>
      </w:r>
      <w:r>
        <w:rPr>
          <w:rFonts w:ascii="Arial" w:hAnsi="Arial" w:cs="Arial" w:hint="cs"/>
          <w:rtl/>
        </w:rPr>
        <w:t>والعطف</w:t>
      </w:r>
      <w:r>
        <w:rPr>
          <w:rtl/>
        </w:rPr>
        <w:t xml:space="preserve"> </w:t>
      </w:r>
      <w:r>
        <w:rPr>
          <w:rFonts w:ascii="Arial" w:hAnsi="Arial" w:cs="Arial" w:hint="cs"/>
          <w:rtl/>
        </w:rPr>
        <w:t>تخصيص،</w:t>
      </w:r>
      <w:r>
        <w:rPr>
          <w:rtl/>
        </w:rPr>
        <w:t xml:space="preserve"> </w:t>
      </w:r>
      <w:r>
        <w:rPr>
          <w:rFonts w:ascii="Arial" w:hAnsi="Arial" w:cs="Arial" w:hint="cs"/>
          <w:rtl/>
        </w:rPr>
        <w:t>والآية</w:t>
      </w:r>
      <w:r>
        <w:rPr>
          <w:rtl/>
        </w:rPr>
        <w:t xml:space="preserve"> </w:t>
      </w:r>
      <w:r>
        <w:rPr>
          <w:rFonts w:ascii="Arial" w:hAnsi="Arial" w:cs="Arial" w:hint="cs"/>
          <w:rtl/>
        </w:rPr>
        <w:t>نزلت</w:t>
      </w:r>
      <w:r>
        <w:rPr>
          <w:rtl/>
        </w:rPr>
        <w:t xml:space="preserve"> </w:t>
      </w:r>
      <w:r>
        <w:rPr>
          <w:rFonts w:ascii="Arial" w:hAnsi="Arial" w:cs="Arial" w:hint="cs"/>
          <w:rtl/>
        </w:rPr>
        <w:t>ببدر،</w:t>
      </w:r>
      <w:r>
        <w:rPr>
          <w:rtl/>
        </w:rPr>
        <w:t xml:space="preserve"> </w:t>
      </w:r>
      <w:r>
        <w:rPr>
          <w:rFonts w:ascii="Arial" w:hAnsi="Arial" w:cs="Arial" w:hint="cs"/>
          <w:rtl/>
        </w:rPr>
        <w:t>وقيل</w:t>
      </w:r>
      <w:r>
        <w:rPr>
          <w:rtl/>
        </w:rPr>
        <w:t xml:space="preserve">: </w:t>
      </w:r>
      <w:r>
        <w:rPr>
          <w:rFonts w:ascii="Arial" w:hAnsi="Arial" w:cs="Arial" w:hint="cs"/>
          <w:rtl/>
        </w:rPr>
        <w:t>الخمس</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بني</w:t>
      </w:r>
      <w:r>
        <w:rPr>
          <w:rtl/>
        </w:rPr>
        <w:t xml:space="preserve"> </w:t>
      </w:r>
      <w:r>
        <w:rPr>
          <w:rFonts w:ascii="Arial" w:hAnsi="Arial" w:cs="Arial" w:hint="cs"/>
          <w:rtl/>
        </w:rPr>
        <w:t>قينقاع</w:t>
      </w:r>
      <w:r>
        <w:rPr>
          <w:rtl/>
        </w:rPr>
        <w:t xml:space="preserve"> </w:t>
      </w:r>
      <w:r>
        <w:rPr>
          <w:rFonts w:ascii="Arial" w:hAnsi="Arial" w:cs="Arial" w:hint="cs"/>
          <w:rtl/>
        </w:rPr>
        <w:t>بعد</w:t>
      </w:r>
      <w:r>
        <w:rPr>
          <w:rtl/>
        </w:rPr>
        <w:t xml:space="preserve"> </w:t>
      </w:r>
      <w:r>
        <w:rPr>
          <w:rFonts w:ascii="Arial" w:hAnsi="Arial" w:cs="Arial" w:hint="cs"/>
          <w:rtl/>
        </w:rPr>
        <w:t>بدر</w:t>
      </w:r>
      <w:r>
        <w:rPr>
          <w:rtl/>
        </w:rPr>
        <w:t xml:space="preserve"> </w:t>
      </w:r>
      <w:r>
        <w:rPr>
          <w:rFonts w:ascii="Arial" w:hAnsi="Arial" w:cs="Arial" w:hint="cs"/>
          <w:rtl/>
        </w:rPr>
        <w:t>بشهر</w:t>
      </w:r>
      <w:r>
        <w:rPr>
          <w:rtl/>
        </w:rPr>
        <w:t xml:space="preserve"> </w:t>
      </w:r>
      <w:r>
        <w:rPr>
          <w:rFonts w:ascii="Arial" w:hAnsi="Arial" w:cs="Arial" w:hint="cs"/>
          <w:rtl/>
        </w:rPr>
        <w:t>وثلاثة</w:t>
      </w:r>
      <w:r>
        <w:rPr>
          <w:rtl/>
        </w:rPr>
        <w:t xml:space="preserve"> </w:t>
      </w:r>
      <w:r>
        <w:rPr>
          <w:rFonts w:ascii="Arial" w:hAnsi="Arial" w:cs="Arial" w:hint="cs"/>
          <w:rtl/>
        </w:rPr>
        <w:t>أيَّام،</w:t>
      </w:r>
      <w:r>
        <w:rPr>
          <w:rtl/>
        </w:rPr>
        <w:t xml:space="preserve"> </w:t>
      </w:r>
      <w:r>
        <w:rPr>
          <w:rFonts w:ascii="Arial" w:hAnsi="Arial" w:cs="Arial" w:hint="cs"/>
          <w:rtl/>
        </w:rPr>
        <w:t>للنصف</w:t>
      </w:r>
      <w:r>
        <w:rPr>
          <w:rtl/>
        </w:rPr>
        <w:t xml:space="preserve"> </w:t>
      </w:r>
      <w:r>
        <w:rPr>
          <w:rFonts w:ascii="Arial" w:hAnsi="Arial" w:cs="Arial" w:hint="cs"/>
          <w:rtl/>
        </w:rPr>
        <w:t>من</w:t>
      </w:r>
      <w:r>
        <w:rPr>
          <w:rtl/>
        </w:rPr>
        <w:t xml:space="preserve"> </w:t>
      </w:r>
      <w:r>
        <w:rPr>
          <w:rFonts w:ascii="Arial" w:hAnsi="Arial" w:cs="Arial" w:hint="cs"/>
          <w:rtl/>
        </w:rPr>
        <w:t>شوال</w:t>
      </w:r>
      <w:r>
        <w:rPr>
          <w:rtl/>
        </w:rPr>
        <w:t xml:space="preserve"> </w:t>
      </w:r>
      <w:r>
        <w:rPr>
          <w:rFonts w:ascii="Arial" w:hAnsi="Arial" w:cs="Arial" w:hint="cs"/>
          <w:rtl/>
        </w:rPr>
        <w:t>على</w:t>
      </w:r>
      <w:r>
        <w:rPr>
          <w:rtl/>
        </w:rPr>
        <w:t xml:space="preserve"> </w:t>
      </w:r>
      <w:r>
        <w:rPr>
          <w:rFonts w:ascii="Arial" w:hAnsi="Arial" w:cs="Arial" w:hint="cs"/>
          <w:rtl/>
        </w:rPr>
        <w:t>رأس</w:t>
      </w:r>
      <w:r>
        <w:rPr>
          <w:rtl/>
        </w:rPr>
        <w:t xml:space="preserve"> </w:t>
      </w:r>
      <w:r>
        <w:rPr>
          <w:rFonts w:ascii="Arial" w:hAnsi="Arial" w:cs="Arial" w:hint="cs"/>
          <w:rtl/>
        </w:rPr>
        <w:t>عشرين</w:t>
      </w:r>
      <w:r>
        <w:rPr>
          <w:rtl/>
        </w:rPr>
        <w:t xml:space="preserve"> </w:t>
      </w:r>
      <w:r>
        <w:rPr>
          <w:rFonts w:ascii="Arial" w:hAnsi="Arial" w:cs="Arial" w:hint="cs"/>
          <w:rtl/>
        </w:rPr>
        <w:t>شهرا</w:t>
      </w:r>
      <w:r>
        <w:rPr>
          <w:rtl/>
        </w:rPr>
        <w:t xml:space="preserve"> </w:t>
      </w:r>
      <w:r>
        <w:rPr>
          <w:rFonts w:ascii="Arial" w:hAnsi="Arial" w:cs="Arial" w:hint="cs"/>
          <w:rtl/>
        </w:rPr>
        <w:t>من</w:t>
      </w:r>
      <w:r>
        <w:rPr>
          <w:rtl/>
        </w:rPr>
        <w:t xml:space="preserve"> </w:t>
      </w:r>
      <w:r>
        <w:rPr>
          <w:rFonts w:ascii="Arial" w:hAnsi="Arial" w:cs="Arial" w:hint="cs"/>
          <w:rtl/>
        </w:rPr>
        <w:t>الهجرة،</w:t>
      </w:r>
      <w:r>
        <w:rPr>
          <w:rtl/>
        </w:rPr>
        <w:t xml:space="preserve"> </w:t>
      </w:r>
      <w:r>
        <w:rPr>
          <w:rFonts w:ascii="Arial" w:hAnsi="Arial" w:cs="Arial" w:hint="cs"/>
          <w:rtl/>
        </w:rPr>
        <w:t>وكانت</w:t>
      </w:r>
      <w:r>
        <w:rPr>
          <w:rtl/>
        </w:rPr>
        <w:t xml:space="preserve"> </w:t>
      </w:r>
      <w:r>
        <w:rPr>
          <w:rFonts w:ascii="Arial" w:hAnsi="Arial" w:cs="Arial" w:hint="cs"/>
          <w:rtl/>
        </w:rPr>
        <w:t>وقعة</w:t>
      </w:r>
      <w:r>
        <w:rPr>
          <w:rtl/>
        </w:rPr>
        <w:t xml:space="preserve"> </w:t>
      </w:r>
      <w:r>
        <w:rPr>
          <w:rFonts w:ascii="Arial" w:hAnsi="Arial" w:cs="Arial" w:hint="cs"/>
          <w:rtl/>
        </w:rPr>
        <w:t>بدر</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لسبع</w:t>
      </w:r>
      <w:r>
        <w:rPr>
          <w:rtl/>
        </w:rPr>
        <w:t xml:space="preserve"> </w:t>
      </w:r>
      <w:r>
        <w:rPr>
          <w:rFonts w:ascii="Arial" w:hAnsi="Arial" w:cs="Arial" w:hint="cs"/>
          <w:rtl/>
        </w:rPr>
        <w:t>عشرة</w:t>
      </w:r>
      <w:r>
        <w:rPr>
          <w:rtl/>
        </w:rPr>
        <w:t xml:space="preserve"> </w:t>
      </w:r>
      <w:r>
        <w:rPr>
          <w:rFonts w:ascii="Arial" w:hAnsi="Arial" w:cs="Arial" w:hint="cs"/>
          <w:rtl/>
        </w:rPr>
        <w:t>مضت</w:t>
      </w:r>
      <w:r>
        <w:rPr>
          <w:rtl/>
        </w:rPr>
        <w:t xml:space="preserve"> </w:t>
      </w:r>
      <w:r>
        <w:rPr>
          <w:rFonts w:ascii="Arial" w:hAnsi="Arial" w:cs="Arial" w:hint="cs"/>
          <w:rtl/>
        </w:rPr>
        <w:t>من</w:t>
      </w:r>
      <w:r>
        <w:rPr>
          <w:rtl/>
        </w:rPr>
        <w:t xml:space="preserve"> </w:t>
      </w:r>
      <w:r>
        <w:rPr>
          <w:rFonts w:ascii="Arial" w:hAnsi="Arial" w:cs="Arial" w:hint="cs"/>
          <w:rtl/>
        </w:rPr>
        <w:t>رمضان،</w:t>
      </w:r>
      <w:r>
        <w:rPr>
          <w:rtl/>
        </w:rPr>
        <w:t xml:space="preserve"> </w:t>
      </w:r>
      <w:r>
        <w:rPr>
          <w:rFonts w:ascii="Arial" w:hAnsi="Arial" w:cs="Arial" w:hint="cs"/>
          <w:rtl/>
        </w:rPr>
        <w:t>وهو</w:t>
      </w:r>
      <w:r>
        <w:rPr>
          <w:rtl/>
        </w:rPr>
        <w:t xml:space="preserve"> </w:t>
      </w:r>
      <w:r>
        <w:rPr>
          <w:rFonts w:ascii="Arial" w:hAnsi="Arial" w:cs="Arial" w:hint="cs"/>
          <w:rtl/>
        </w:rPr>
        <w:t>أوَّل</w:t>
      </w:r>
      <w:r>
        <w:rPr>
          <w:rtl/>
        </w:rPr>
        <w:t xml:space="preserve"> </w:t>
      </w:r>
      <w:r>
        <w:rPr>
          <w:rFonts w:ascii="Arial" w:hAnsi="Arial" w:cs="Arial" w:hint="cs"/>
          <w:rtl/>
        </w:rPr>
        <w:t>مشهد</w:t>
      </w:r>
      <w:r>
        <w:rPr>
          <w:rtl/>
        </w:rPr>
        <w:t xml:space="preserve"> </w:t>
      </w:r>
      <w:r>
        <w:rPr>
          <w:rFonts w:ascii="Arial" w:hAnsi="Arial" w:cs="Arial" w:hint="cs"/>
          <w:rtl/>
        </w:rPr>
        <w:t>شهده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لإعلاء</w:t>
      </w:r>
      <w:r>
        <w:rPr>
          <w:rtl/>
        </w:rPr>
        <w:t xml:space="preserve"> </w:t>
      </w:r>
      <w:r>
        <w:rPr>
          <w:rFonts w:ascii="Arial" w:hAnsi="Arial" w:cs="Arial" w:hint="cs"/>
          <w:rtl/>
        </w:rPr>
        <w:t>كلمة</w:t>
      </w:r>
      <w:r>
        <w:rPr>
          <w:rtl/>
        </w:rPr>
        <w:t xml:space="preserve"> </w:t>
      </w:r>
      <w:r>
        <w:rPr>
          <w:rFonts w:ascii="Arial" w:hAnsi="Arial" w:cs="Arial" w:hint="cs"/>
          <w:rtl/>
        </w:rPr>
        <w:t>الحقِّ</w:t>
      </w:r>
      <w:r>
        <w:rPr>
          <w:rtl/>
        </w:rPr>
        <w:t xml:space="preserve"> </w:t>
      </w:r>
      <w:r>
        <w:rPr>
          <w:rFonts w:ascii="Arial" w:hAnsi="Arial" w:cs="Arial" w:hint="cs"/>
          <w:rtl/>
        </w:rPr>
        <w:t>والدين</w:t>
      </w:r>
      <w:r>
        <w:rPr>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كُنتُمُ</w:t>
      </w:r>
      <w:r>
        <w:rPr>
          <w:rStyle w:val="wawsmall"/>
          <w:rFonts w:ascii="Arial" w:hAnsi="Arial" w:cs="Arial" w:hint="cs"/>
          <w:w w:val="99"/>
          <w:rtl/>
        </w:rPr>
        <w:t>وۤ</w:t>
      </w:r>
      <w:r>
        <w:rPr>
          <w:rStyle w:val="bold"/>
          <w:w w:val="99"/>
          <w:rtl/>
        </w:rPr>
        <w:t xml:space="preserve"> </w:t>
      </w:r>
      <w:r>
        <w:rPr>
          <w:rStyle w:val="bold"/>
          <w:rFonts w:ascii="Arial" w:hAnsi="Arial" w:cs="Arial" w:hint="cs"/>
          <w:w w:val="99"/>
          <w:rtl/>
        </w:rPr>
        <w:t>ءَامَنتُم</w:t>
      </w:r>
      <w:r>
        <w:rPr>
          <w:rStyle w:val="bold"/>
          <w:w w:val="99"/>
          <w:rtl/>
        </w:rPr>
        <w:t xml:space="preserve"> </w:t>
      </w:r>
      <w:r>
        <w:rPr>
          <w:rStyle w:val="bold"/>
          <w:rFonts w:ascii="Arial" w:hAnsi="Arial" w:cs="Arial" w:hint="cs"/>
          <w:w w:val="99"/>
          <w:rtl/>
        </w:rPr>
        <w:t>بِاللهِ</w:t>
      </w:r>
      <w:r>
        <w:rPr>
          <w:w w:val="99"/>
          <w:rtl/>
        </w:rPr>
        <w:t> </w:t>
      </w:r>
      <w:r>
        <w:rPr>
          <w:rFonts w:ascii="Arial" w:hAnsi="Arial" w:cs="Arial" w:hint="cs"/>
          <w:w w:val="99"/>
          <w:rtl/>
        </w:rPr>
        <w:t>﴾</w:t>
      </w:r>
      <w:r>
        <w:rPr>
          <w:w w:val="99"/>
          <w:rtl/>
        </w:rPr>
        <w:t xml:space="preserve"> </w:t>
      </w:r>
      <w:r>
        <w:rPr>
          <w:rFonts w:ascii="Arial" w:hAnsi="Arial" w:cs="Arial" w:hint="cs"/>
          <w:w w:val="99"/>
          <w:rtl/>
        </w:rPr>
        <w:t>فاعملوا</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علمتم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أربعة</w:t>
      </w:r>
      <w:r>
        <w:rPr>
          <w:w w:val="99"/>
          <w:rtl/>
        </w:rPr>
        <w:t xml:space="preserve"> </w:t>
      </w:r>
      <w:r>
        <w:rPr>
          <w:rFonts w:ascii="Arial" w:hAnsi="Arial" w:cs="Arial" w:hint="cs"/>
          <w:w w:val="99"/>
          <w:rtl/>
        </w:rPr>
        <w:t>أخماس،</w:t>
      </w:r>
      <w:r>
        <w:rPr>
          <w:w w:val="99"/>
          <w:rtl/>
        </w:rPr>
        <w:t xml:space="preserve"> </w:t>
      </w:r>
      <w:r>
        <w:rPr>
          <w:rFonts w:ascii="Arial" w:hAnsi="Arial" w:cs="Arial" w:hint="cs"/>
          <w:w w:val="99"/>
          <w:rtl/>
        </w:rPr>
        <w:t>واقنعوا</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تنقصوا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الخمس</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لهؤلاء</w:t>
      </w:r>
      <w:r>
        <w:rPr>
          <w:w w:val="99"/>
          <w:rtl/>
        </w:rPr>
        <w:t xml:space="preserve"> </w:t>
      </w:r>
      <w:r>
        <w:rPr>
          <w:rFonts w:ascii="Arial" w:hAnsi="Arial" w:cs="Arial" w:hint="cs"/>
          <w:w w:val="99"/>
          <w:rtl/>
        </w:rPr>
        <w:t>شيئا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وَمآ</w:t>
      </w:r>
      <w:r>
        <w:rPr>
          <w:rStyle w:val="bold"/>
          <w:w w:val="99"/>
          <w:rtl/>
        </w:rPr>
        <w:t xml:space="preserve"> </w:t>
      </w:r>
      <w:r>
        <w:rPr>
          <w:rStyle w:val="bold"/>
          <w:rFonts w:ascii="Arial" w:hAnsi="Arial" w:cs="Arial" w:hint="cs"/>
          <w:w w:val="99"/>
          <w:rtl/>
        </w:rPr>
        <w:t>أَنزَلْنَا</w:t>
      </w:r>
      <w:r>
        <w:rPr>
          <w:w w:val="99"/>
          <w:rtl/>
        </w:rPr>
        <w:t> </w:t>
      </w:r>
      <w:r>
        <w:rPr>
          <w:rFonts w:ascii="Arial" w:hAnsi="Arial" w:cs="Arial" w:hint="cs"/>
          <w:w w:val="99"/>
          <w:rtl/>
        </w:rPr>
        <w:t>﴾</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لفظ</w:t>
      </w:r>
      <w:r>
        <w:rPr>
          <w:w w:val="99"/>
          <w:rtl/>
        </w:rPr>
        <w:t xml:space="preserve"> </w:t>
      </w:r>
      <w:r>
        <w:rPr>
          <w:rFonts w:ascii="Arial" w:hAnsi="Arial" w:cs="Arial" w:hint="cs"/>
          <w:w w:val="99"/>
          <w:rtl/>
        </w:rPr>
        <w:t>الجلالة،</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وبما</w:t>
      </w:r>
      <w:r>
        <w:rPr>
          <w:w w:val="99"/>
          <w:rtl/>
        </w:rPr>
        <w:t xml:space="preserve"> </w:t>
      </w:r>
      <w:r>
        <w:rPr>
          <w:rFonts w:ascii="Arial" w:hAnsi="Arial" w:cs="Arial" w:hint="cs"/>
          <w:w w:val="99"/>
          <w:rtl/>
        </w:rPr>
        <w:t>أنزلنا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عَبْدِنَا</w:t>
      </w:r>
      <w:r>
        <w:rPr>
          <w:w w:val="99"/>
          <w:rtl/>
        </w:rPr>
        <w:t> </w:t>
      </w:r>
      <w:r>
        <w:rPr>
          <w:rFonts w:ascii="Arial" w:hAnsi="Arial" w:cs="Arial" w:hint="cs"/>
          <w:w w:val="99"/>
          <w:rtl/>
        </w:rPr>
        <w:t>﴾</w:t>
      </w:r>
      <w:r>
        <w:rPr>
          <w:w w:val="99"/>
          <w:rtl/>
        </w:rPr>
        <w:t xml:space="preserve"> </w:t>
      </w:r>
      <w:r>
        <w:rPr>
          <w:rFonts w:ascii="Arial" w:hAnsi="Arial" w:cs="Arial" w:hint="cs"/>
          <w:w w:val="99"/>
          <w:rtl/>
        </w:rPr>
        <w:t>محمَّد</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النصر</w:t>
      </w:r>
      <w:r>
        <w:rPr>
          <w:w w:val="99"/>
          <w:rtl/>
        </w:rPr>
        <w:t xml:space="preserve"> </w:t>
      </w:r>
      <w:r>
        <w:rPr>
          <w:rFonts w:ascii="Arial" w:hAnsi="Arial" w:cs="Arial" w:hint="cs"/>
          <w:w w:val="99"/>
          <w:rtl/>
        </w:rPr>
        <w:t>والإمداد</w:t>
      </w:r>
      <w:r>
        <w:rPr>
          <w:w w:val="99"/>
          <w:rtl/>
        </w:rPr>
        <w:t xml:space="preserve"> </w:t>
      </w:r>
      <w:r>
        <w:rPr>
          <w:rFonts w:ascii="Arial" w:hAnsi="Arial" w:cs="Arial" w:hint="cs"/>
          <w:w w:val="99"/>
          <w:rtl/>
        </w:rPr>
        <w:t>بالملائكة،</w:t>
      </w:r>
      <w:r>
        <w:rPr>
          <w:w w:val="99"/>
          <w:rtl/>
        </w:rPr>
        <w:t xml:space="preserve"> </w:t>
      </w:r>
      <w:r>
        <w:rPr>
          <w:rFonts w:ascii="Arial" w:hAnsi="Arial" w:cs="Arial" w:hint="cs"/>
          <w:w w:val="99"/>
          <w:rtl/>
        </w:rPr>
        <w:t>والآيات</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يَسْئَلُونَكَ</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الَانفَالِ</w:t>
      </w:r>
      <w:r>
        <w:rPr>
          <w:w w:val="99"/>
          <w:rtl/>
        </w:rPr>
        <w:t>...</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الأنفال</w:t>
      </w:r>
      <w:r>
        <w:rPr>
          <w:rStyle w:val="CharacterStyle11"/>
          <w:w w:val="99"/>
          <w:rtl/>
        </w:rPr>
        <w:t>:</w:t>
      </w:r>
      <w:r>
        <w:rPr>
          <w:rStyle w:val="CharacterStyle11"/>
          <w:rFonts w:ascii="Calibri" w:cs="Calibri" w:hint="cs"/>
          <w:w w:val="99"/>
          <w:rtl/>
        </w:rPr>
        <w:t> </w:t>
      </w:r>
      <w:r>
        <w:rPr>
          <w:rStyle w:val="CharacterStyle11"/>
          <w:w w:val="99"/>
          <w:rtl/>
        </w:rPr>
        <w:t>1]</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يَوْمَ</w:t>
      </w:r>
      <w:r>
        <w:rPr>
          <w:rStyle w:val="bold"/>
          <w:w w:val="99"/>
          <w:rtl/>
        </w:rPr>
        <w:t xml:space="preserve"> </w:t>
      </w:r>
      <w:r>
        <w:rPr>
          <w:rStyle w:val="bold"/>
          <w:rFonts w:ascii="Arial" w:hAnsi="Arial" w:cs="Arial" w:hint="cs"/>
          <w:w w:val="99"/>
          <w:rtl/>
        </w:rPr>
        <w:t>اَلْفُرْقَانِ</w:t>
      </w:r>
      <w:r>
        <w:rPr>
          <w:w w:val="99"/>
          <w:rtl/>
        </w:rPr>
        <w:t> </w:t>
      </w:r>
      <w:r>
        <w:rPr>
          <w:rFonts w:ascii="Arial" w:hAnsi="Arial" w:cs="Arial" w:hint="cs"/>
          <w:w w:val="99"/>
          <w:rtl/>
        </w:rPr>
        <w:t>﴾</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فرَّق</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والباطل</w:t>
      </w:r>
      <w:r>
        <w:rPr>
          <w:w w:val="99"/>
          <w:rtl/>
        </w:rPr>
        <w:t xml:space="preserve"> </w:t>
      </w:r>
      <w:r>
        <w:rPr>
          <w:rFonts w:ascii="Arial" w:hAnsi="Arial" w:cs="Arial" w:hint="cs"/>
          <w:w w:val="99"/>
          <w:rtl/>
        </w:rPr>
        <w:t>بإنجاز</w:t>
      </w:r>
      <w:r>
        <w:rPr>
          <w:w w:val="99"/>
          <w:rtl/>
        </w:rPr>
        <w:t xml:space="preserve"> </w:t>
      </w:r>
      <w:r>
        <w:rPr>
          <w:rFonts w:ascii="Arial" w:hAnsi="Arial" w:cs="Arial" w:hint="cs"/>
          <w:w w:val="99"/>
          <w:rtl/>
        </w:rPr>
        <w:t>نصر</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وإخماد</w:t>
      </w:r>
      <w:r>
        <w:rPr>
          <w:w w:val="99"/>
          <w:rtl/>
        </w:rPr>
        <w:t xml:space="preserve"> </w:t>
      </w:r>
      <w:r>
        <w:rPr>
          <w:rFonts w:ascii="Arial" w:hAnsi="Arial" w:cs="Arial" w:hint="cs"/>
          <w:w w:val="99"/>
          <w:rtl/>
        </w:rPr>
        <w:t>الكفَّار</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يَوْمَ</w:t>
      </w:r>
      <w:r>
        <w:rPr>
          <w:rStyle w:val="bold"/>
          <w:w w:val="99"/>
          <w:rtl/>
        </w:rPr>
        <w:t xml:space="preserve"> </w:t>
      </w:r>
      <w:r>
        <w:rPr>
          <w:rStyle w:val="bold"/>
          <w:rFonts w:ascii="Arial" w:hAnsi="Arial" w:cs="Arial" w:hint="cs"/>
          <w:w w:val="99"/>
          <w:rtl/>
        </w:rPr>
        <w:t>اَلْتَقَى</w:t>
      </w:r>
      <w:r>
        <w:rPr>
          <w:rStyle w:val="bold"/>
          <w:w w:val="99"/>
          <w:rtl/>
        </w:rPr>
        <w:t xml:space="preserve"> </w:t>
      </w:r>
      <w:r>
        <w:rPr>
          <w:rStyle w:val="bold"/>
          <w:rFonts w:ascii="Arial" w:hAnsi="Arial" w:cs="Arial" w:hint="cs"/>
          <w:w w:val="99"/>
          <w:rtl/>
        </w:rPr>
        <w:t>اَلْجَمْعَانِ</w:t>
      </w:r>
      <w:r>
        <w:rPr>
          <w:w w:val="99"/>
          <w:rtl/>
        </w:rPr>
        <w:t> </w:t>
      </w:r>
      <w:r>
        <w:rPr>
          <w:rFonts w:ascii="Arial" w:hAnsi="Arial" w:cs="Arial" w:hint="cs"/>
          <w:w w:val="99"/>
          <w:rtl/>
        </w:rPr>
        <w:t>﴾</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يَوْمَ</w:t>
      </w:r>
      <w:r>
        <w:rPr>
          <w:w w:val="99"/>
          <w:rtl/>
        </w:rPr>
        <w:t xml:space="preserve"> </w:t>
      </w:r>
      <w:r>
        <w:rPr>
          <w:rFonts w:ascii="Arial" w:hAnsi="Arial" w:cs="Arial" w:hint="cs"/>
          <w:w w:val="99"/>
          <w:rtl/>
        </w:rPr>
        <w:t>الْفُرْقَانِ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بيان،</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التقى</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جمع</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وجمع</w:t>
      </w:r>
      <w:r>
        <w:rPr>
          <w:w w:val="99"/>
          <w:rtl/>
        </w:rPr>
        <w:t xml:space="preserve"> </w:t>
      </w:r>
      <w:r>
        <w:rPr>
          <w:rFonts w:ascii="Arial" w:hAnsi="Arial" w:cs="Arial" w:hint="cs"/>
          <w:w w:val="99"/>
          <w:rtl/>
        </w:rPr>
        <w:t>الكُفَّار</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وَاللهُ</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كُلِّ</w:t>
      </w:r>
      <w:r>
        <w:rPr>
          <w:rStyle w:val="bold"/>
          <w:w w:val="99"/>
          <w:rtl/>
        </w:rPr>
        <w:t xml:space="preserve"> </w:t>
      </w:r>
      <w:r>
        <w:rPr>
          <w:rStyle w:val="bold"/>
          <w:rFonts w:ascii="Arial" w:hAnsi="Arial" w:cs="Arial" w:hint="cs"/>
          <w:w w:val="99"/>
          <w:rtl/>
        </w:rPr>
        <w:t>شَيْءٍ</w:t>
      </w:r>
      <w:r>
        <w:rPr>
          <w:rStyle w:val="bold"/>
          <w:w w:val="99"/>
          <w:rtl/>
        </w:rPr>
        <w:t xml:space="preserve"> </w:t>
      </w:r>
      <w:r>
        <w:rPr>
          <w:rStyle w:val="bold"/>
          <w:rFonts w:ascii="Arial" w:hAnsi="Arial" w:cs="Arial" w:hint="cs"/>
          <w:w w:val="99"/>
          <w:rtl/>
        </w:rPr>
        <w:t>قَدِيرٌ</w:t>
      </w:r>
      <w:r>
        <w:rPr>
          <w:w w:val="99"/>
          <w:rtl/>
        </w:rPr>
        <w:t> </w:t>
      </w:r>
      <w:r>
        <w:rPr>
          <w:rFonts w:ascii="Arial" w:hAnsi="Arial" w:cs="Arial" w:hint="cs"/>
          <w:w w:val="99"/>
          <w:rtl/>
        </w:rPr>
        <w:t>﴾</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قدرته</w:t>
      </w:r>
      <w:r>
        <w:rPr>
          <w:w w:val="99"/>
          <w:rtl/>
        </w:rPr>
        <w:t xml:space="preserve"> </w:t>
      </w:r>
      <w:r>
        <w:rPr>
          <w:rFonts w:ascii="Arial" w:hAnsi="Arial" w:cs="Arial" w:hint="cs"/>
          <w:w w:val="99"/>
          <w:rtl/>
        </w:rPr>
        <w:t>إمدادكم</w:t>
      </w:r>
      <w:r>
        <w:rPr>
          <w:w w:val="99"/>
          <w:rtl/>
        </w:rPr>
        <w:t xml:space="preserve"> </w:t>
      </w:r>
      <w:r>
        <w:rPr>
          <w:rFonts w:ascii="Arial" w:hAnsi="Arial" w:cs="Arial" w:hint="cs"/>
          <w:w w:val="99"/>
          <w:rtl/>
        </w:rPr>
        <w:t>بالملائكة،</w:t>
      </w:r>
      <w:r>
        <w:rPr>
          <w:w w:val="99"/>
          <w:rtl/>
        </w:rPr>
        <w:t xml:space="preserve"> </w:t>
      </w:r>
      <w:r>
        <w:rPr>
          <w:rFonts w:ascii="Arial" w:hAnsi="Arial" w:cs="Arial" w:hint="cs"/>
          <w:w w:val="99"/>
          <w:rtl/>
        </w:rPr>
        <w:t>ونصر</w:t>
      </w:r>
      <w:r>
        <w:rPr>
          <w:w w:val="99"/>
          <w:rtl/>
        </w:rPr>
        <w:t xml:space="preserve"> </w:t>
      </w:r>
      <w:r>
        <w:rPr>
          <w:rFonts w:ascii="Arial" w:hAnsi="Arial" w:cs="Arial" w:hint="cs"/>
          <w:w w:val="99"/>
          <w:rtl/>
        </w:rPr>
        <w:t>قلَّتكم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كثرتهم</w:t>
      </w:r>
      <w:r>
        <w:rPr>
          <w:w w:val="99"/>
          <w:rtl/>
        </w:rPr>
        <w:t>.</w:t>
      </w:r>
    </w:p>
    <w:p w:rsidR="00B03E2D" w:rsidRDefault="00B03E2D">
      <w:pPr>
        <w:pStyle w:val="faree"/>
        <w:rPr>
          <w:rtl/>
        </w:rPr>
      </w:pPr>
      <w:r>
        <w:rPr>
          <w:rFonts w:ascii="Arial" w:hAnsi="Arial" w:cs="Arial" w:hint="cs"/>
          <w:rtl/>
        </w:rPr>
        <w:t>تكثير</w:t>
      </w:r>
      <w:r>
        <w:rPr>
          <w:rtl/>
        </w:rPr>
        <w:t xml:space="preserve"> </w:t>
      </w:r>
      <w:r>
        <w:rPr>
          <w:rFonts w:ascii="Arial" w:hAnsi="Arial" w:cs="Arial" w:hint="cs"/>
          <w:rtl/>
        </w:rPr>
        <w:t>المؤمنين</w:t>
      </w:r>
      <w:r>
        <w:rPr>
          <w:rtl/>
        </w:rPr>
        <w:t xml:space="preserve"> </w:t>
      </w:r>
      <w:r>
        <w:rPr>
          <w:rFonts w:ascii="Arial" w:hAnsi="Arial" w:cs="Arial" w:hint="cs"/>
          <w:rtl/>
        </w:rPr>
        <w:t>ببدر</w:t>
      </w:r>
      <w:r>
        <w:rPr>
          <w:rtl/>
        </w:rPr>
        <w:t xml:space="preserve"> </w:t>
      </w:r>
      <w:r>
        <w:rPr>
          <w:rFonts w:ascii="Arial" w:hAnsi="Arial" w:cs="Arial" w:hint="cs"/>
          <w:rtl/>
        </w:rPr>
        <w:t>في</w:t>
      </w:r>
      <w:r>
        <w:rPr>
          <w:rtl/>
        </w:rPr>
        <w:t xml:space="preserve"> </w:t>
      </w:r>
      <w:r>
        <w:rPr>
          <w:rFonts w:ascii="Arial" w:hAnsi="Arial" w:cs="Arial" w:hint="cs"/>
          <w:rtl/>
        </w:rPr>
        <w:t>أعين</w:t>
      </w:r>
      <w:r>
        <w:rPr>
          <w:rtl/>
        </w:rPr>
        <w:t xml:space="preserve"> </w:t>
      </w:r>
      <w:r>
        <w:rPr>
          <w:rFonts w:ascii="Arial" w:hAnsi="Arial" w:cs="Arial" w:hint="cs"/>
          <w:rtl/>
        </w:rPr>
        <w:t>المشركين</w:t>
      </w:r>
      <w:r>
        <w:rPr>
          <w:rtl/>
        </w:rPr>
        <w:br/>
      </w:r>
      <w:r>
        <w:rPr>
          <w:rFonts w:ascii="Arial" w:hAnsi="Arial" w:cs="Arial" w:hint="cs"/>
          <w:rtl/>
        </w:rPr>
        <w:t>وتقليل</w:t>
      </w:r>
      <w:r>
        <w:rPr>
          <w:rtl/>
        </w:rPr>
        <w:t xml:space="preserve"> </w:t>
      </w:r>
      <w:r>
        <w:rPr>
          <w:rFonts w:ascii="Arial" w:hAnsi="Arial" w:cs="Arial" w:hint="cs"/>
          <w:rtl/>
        </w:rPr>
        <w:t>المشركين</w:t>
      </w:r>
      <w:r>
        <w:rPr>
          <w:rtl/>
        </w:rPr>
        <w:t xml:space="preserve"> </w:t>
      </w:r>
      <w:r>
        <w:rPr>
          <w:rFonts w:ascii="Arial" w:hAnsi="Arial" w:cs="Arial" w:hint="cs"/>
          <w:rtl/>
        </w:rPr>
        <w:t>في</w:t>
      </w:r>
      <w:r>
        <w:rPr>
          <w:rtl/>
        </w:rPr>
        <w:t xml:space="preserve"> </w:t>
      </w:r>
      <w:r>
        <w:rPr>
          <w:rFonts w:ascii="Arial" w:hAnsi="Arial" w:cs="Arial" w:hint="cs"/>
          <w:rtl/>
        </w:rPr>
        <w:t>أعين</w:t>
      </w:r>
      <w:r>
        <w:rPr>
          <w:rtl/>
        </w:rPr>
        <w:t xml:space="preserve"> </w:t>
      </w:r>
      <w:r>
        <w:rPr>
          <w:rFonts w:ascii="Arial" w:hAnsi="Arial" w:cs="Arial" w:hint="cs"/>
          <w:rtl/>
        </w:rPr>
        <w:t>المؤمنين</w:t>
      </w:r>
    </w:p>
    <w:p w:rsidR="00B03E2D" w:rsidRDefault="00B03E2D">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إِذ</w:t>
      </w:r>
      <w:r>
        <w:rPr>
          <w:w w:val="106"/>
          <w:rtl/>
        </w:rPr>
        <w:t> </w:t>
      </w:r>
      <w:r>
        <w:rPr>
          <w:rFonts w:ascii="Arial" w:hAnsi="Arial" w:cs="Arial" w:hint="cs"/>
          <w:w w:val="106"/>
          <w:rtl/>
        </w:rPr>
        <w:t>﴾</w:t>
      </w:r>
      <w:r>
        <w:rPr>
          <w:w w:val="106"/>
          <w:rtl/>
        </w:rPr>
        <w:t xml:space="preserve"> </w:t>
      </w:r>
      <w:r>
        <w:rPr>
          <w:rFonts w:ascii="Arial" w:hAnsi="Arial" w:cs="Arial" w:hint="cs"/>
          <w:w w:val="106"/>
          <w:rtl/>
        </w:rPr>
        <w:t>بدل</w:t>
      </w:r>
      <w:r>
        <w:rPr>
          <w:w w:val="106"/>
          <w:rtl/>
        </w:rPr>
        <w:t xml:space="preserve"> </w:t>
      </w:r>
      <w:r>
        <w:rPr>
          <w:rFonts w:ascii="Arial" w:hAnsi="Arial" w:cs="Arial" w:hint="cs"/>
          <w:w w:val="106"/>
          <w:rtl/>
        </w:rPr>
        <w:t>من</w:t>
      </w:r>
      <w:r>
        <w:rPr>
          <w:w w:val="106"/>
          <w:rtl/>
        </w:rPr>
        <w:t xml:space="preserve"> </w:t>
      </w:r>
      <w:r>
        <w:rPr>
          <w:rFonts w:ascii="Calibri" w:cs="Calibri" w:hint="cs"/>
          <w:w w:val="106"/>
          <w:rtl/>
        </w:rPr>
        <w:t>«</w:t>
      </w:r>
      <w:r>
        <w:rPr>
          <w:rFonts w:ascii="Arial" w:hAnsi="Arial" w:cs="Arial" w:hint="cs"/>
          <w:w w:val="106"/>
          <w:rtl/>
        </w:rPr>
        <w:t>يَوْمَ</w:t>
      </w:r>
      <w:r>
        <w:rPr>
          <w:rFonts w:ascii="Calibri" w:cs="Calibri" w:hint="cs"/>
          <w:w w:val="106"/>
          <w:rtl/>
        </w:rPr>
        <w:t>»</w:t>
      </w:r>
      <w:r>
        <w:rPr>
          <w:w w:val="106"/>
          <w:rtl/>
        </w:rPr>
        <w:t xml:space="preserve"> </w:t>
      </w:r>
      <w:r>
        <w:rPr>
          <w:rFonts w:ascii="Arial" w:hAnsi="Arial" w:cs="Arial" w:hint="cs"/>
          <w:w w:val="106"/>
          <w:rtl/>
        </w:rPr>
        <w:t>الأوَّل</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جواز</w:t>
      </w:r>
      <w:r>
        <w:rPr>
          <w:w w:val="106"/>
          <w:rtl/>
        </w:rPr>
        <w:t xml:space="preserve"> </w:t>
      </w:r>
      <w:r>
        <w:rPr>
          <w:rFonts w:ascii="Arial" w:hAnsi="Arial" w:cs="Arial" w:hint="cs"/>
          <w:w w:val="106"/>
          <w:rtl/>
        </w:rPr>
        <w:t>تعدُّد</w:t>
      </w:r>
      <w:r>
        <w:rPr>
          <w:w w:val="106"/>
          <w:rtl/>
        </w:rPr>
        <w:t xml:space="preserve"> </w:t>
      </w:r>
      <w:r>
        <w:rPr>
          <w:rFonts w:ascii="Arial" w:hAnsi="Arial" w:cs="Arial" w:hint="cs"/>
          <w:w w:val="106"/>
          <w:rtl/>
        </w:rPr>
        <w:t>البدل،</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الثاني</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جواز</w:t>
      </w:r>
      <w:r>
        <w:rPr>
          <w:w w:val="106"/>
          <w:rtl/>
        </w:rPr>
        <w:t xml:space="preserve"> </w:t>
      </w:r>
      <w:r>
        <w:rPr>
          <w:rFonts w:ascii="Arial" w:hAnsi="Arial" w:cs="Arial" w:hint="cs"/>
          <w:w w:val="106"/>
          <w:rtl/>
        </w:rPr>
        <w:t>الإبدال</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البدل،</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عطف</w:t>
      </w:r>
      <w:r>
        <w:rPr>
          <w:w w:val="106"/>
          <w:rtl/>
        </w:rPr>
        <w:t xml:space="preserve"> </w:t>
      </w:r>
      <w:r>
        <w:rPr>
          <w:rFonts w:ascii="Arial" w:hAnsi="Arial" w:cs="Arial" w:hint="cs"/>
          <w:w w:val="106"/>
          <w:rtl/>
        </w:rPr>
        <w:t>بيان</w:t>
      </w:r>
      <w:r>
        <w:rPr>
          <w:w w:val="106"/>
          <w:rtl/>
        </w:rPr>
        <w:t xml:space="preserve"> </w:t>
      </w:r>
      <w:r>
        <w:rPr>
          <w:rFonts w:ascii="Arial" w:hAnsi="Arial" w:cs="Arial" w:hint="cs"/>
          <w:w w:val="106"/>
          <w:rtl/>
        </w:rPr>
        <w:t>كذلك،</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الأوَّل</w:t>
      </w:r>
      <w:r>
        <w:rPr>
          <w:w w:val="106"/>
          <w:rtl/>
        </w:rPr>
        <w:t xml:space="preserve"> </w:t>
      </w:r>
      <w:r>
        <w:rPr>
          <w:rFonts w:ascii="Arial" w:hAnsi="Arial" w:cs="Arial" w:hint="cs"/>
          <w:w w:val="106"/>
          <w:rtl/>
        </w:rPr>
        <w:t>بيان</w:t>
      </w:r>
      <w:r>
        <w:rPr>
          <w:w w:val="106"/>
          <w:rtl/>
        </w:rPr>
        <w:t xml:space="preserve"> </w:t>
      </w:r>
      <w:r>
        <w:rPr>
          <w:rFonts w:ascii="Arial" w:hAnsi="Arial" w:cs="Arial" w:hint="cs"/>
          <w:w w:val="106"/>
          <w:rtl/>
        </w:rPr>
        <w:t>والثاني</w:t>
      </w:r>
      <w:r>
        <w:rPr>
          <w:w w:val="106"/>
          <w:rtl/>
        </w:rPr>
        <w:t xml:space="preserve"> </w:t>
      </w:r>
      <w:r>
        <w:rPr>
          <w:rFonts w:ascii="Arial" w:hAnsi="Arial" w:cs="Arial" w:hint="cs"/>
          <w:w w:val="106"/>
          <w:rtl/>
        </w:rPr>
        <w:t>بدل،</w:t>
      </w:r>
      <w:r>
        <w:rPr>
          <w:w w:val="106"/>
          <w:rtl/>
        </w:rPr>
        <w:t xml:space="preserve"> </w:t>
      </w:r>
      <w:r>
        <w:rPr>
          <w:rFonts w:ascii="Arial" w:hAnsi="Arial" w:cs="Arial" w:hint="cs"/>
          <w:w w:val="106"/>
          <w:rtl/>
        </w:rPr>
        <w:t>وقدَّر</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اذكروا</w:t>
      </w:r>
      <w:r>
        <w:rPr>
          <w:w w:val="106"/>
          <w:rtl/>
        </w:rPr>
        <w:t xml:space="preserve"> </w:t>
      </w:r>
      <w:r>
        <w:rPr>
          <w:rFonts w:ascii="Arial" w:hAnsi="Arial" w:cs="Arial" w:hint="cs"/>
          <w:w w:val="106"/>
          <w:rtl/>
        </w:rPr>
        <w:t>إذ</w:t>
      </w:r>
      <w:r>
        <w:rPr>
          <w:w w:val="106"/>
          <w:rtl/>
        </w:rPr>
        <w:t xml:space="preserve"> </w:t>
      </w:r>
      <w:r>
        <w:rPr>
          <w:rFonts w:ascii="Arial" w:hAnsi="Arial" w:cs="Arial" w:hint="cs"/>
          <w:w w:val="106"/>
          <w:rtl/>
        </w:rPr>
        <w:t>أنتم،</w:t>
      </w:r>
      <w:r>
        <w:rPr>
          <w:w w:val="106"/>
          <w:rtl/>
        </w:rPr>
        <w:t xml:space="preserve"> </w:t>
      </w:r>
      <w:r>
        <w:rPr>
          <w:rFonts w:ascii="Arial" w:hAnsi="Arial" w:cs="Arial" w:hint="cs"/>
          <w:w w:val="106"/>
          <w:rtl/>
        </w:rPr>
        <w:t>وأجاز</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تعليقه</w:t>
      </w:r>
      <w:r>
        <w:rPr>
          <w:w w:val="106"/>
          <w:rtl/>
        </w:rPr>
        <w:t xml:space="preserve"> </w:t>
      </w:r>
      <w:r>
        <w:rPr>
          <w:rFonts w:ascii="Arial" w:hAnsi="Arial" w:cs="Arial" w:hint="cs"/>
          <w:w w:val="106"/>
          <w:rtl/>
        </w:rPr>
        <w:t>بـ</w:t>
      </w:r>
      <w:r>
        <w:rPr>
          <w:rFonts w:ascii="Calibri" w:cs="Calibri" w:hint="cs"/>
          <w:w w:val="106"/>
          <w:rtl/>
        </w:rPr>
        <w:t> «</w:t>
      </w:r>
      <w:r>
        <w:rPr>
          <w:rFonts w:ascii="Arial" w:hAnsi="Arial" w:cs="Arial" w:hint="cs"/>
          <w:w w:val="106"/>
          <w:rtl/>
        </w:rPr>
        <w:t>قَدِيرٌ</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وليس</w:t>
      </w:r>
      <w:r>
        <w:rPr>
          <w:w w:val="106"/>
          <w:rtl/>
        </w:rPr>
        <w:t xml:space="preserve"> </w:t>
      </w:r>
      <w:r>
        <w:rPr>
          <w:rFonts w:ascii="Arial" w:hAnsi="Arial" w:cs="Arial" w:hint="cs"/>
          <w:w w:val="106"/>
          <w:rtl/>
        </w:rPr>
        <w:t>حصرا</w:t>
      </w:r>
      <w:r>
        <w:rPr>
          <w:w w:val="106"/>
          <w:rtl/>
        </w:rPr>
        <w:t xml:space="preserve"> </w:t>
      </w:r>
      <w:r>
        <w:rPr>
          <w:rFonts w:ascii="Arial" w:hAnsi="Arial" w:cs="Arial" w:hint="cs"/>
          <w:w w:val="106"/>
          <w:rtl/>
        </w:rPr>
        <w:t>لقدرته</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ذلك</w:t>
      </w:r>
      <w:r>
        <w:rPr>
          <w:w w:val="106"/>
          <w:rtl/>
        </w:rPr>
        <w:t xml:space="preserve"> </w:t>
      </w:r>
      <w:r>
        <w:rPr>
          <w:rFonts w:ascii="Arial" w:hAnsi="Arial" w:cs="Arial" w:hint="cs"/>
          <w:w w:val="106"/>
          <w:rtl/>
        </w:rPr>
        <w:t>الوقت</w:t>
      </w:r>
      <w:r>
        <w:rPr>
          <w:w w:val="106"/>
          <w:rtl/>
        </w:rPr>
        <w:t>.</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اَنتُم</w:t>
      </w:r>
      <w:r>
        <w:rPr>
          <w:rStyle w:val="bold"/>
          <w:w w:val="106"/>
          <w:rtl/>
        </w:rPr>
        <w:t xml:space="preserve"> </w:t>
      </w:r>
      <w:r>
        <w:rPr>
          <w:rStyle w:val="bold"/>
          <w:rFonts w:ascii="Arial" w:hAnsi="Arial" w:cs="Arial" w:hint="cs"/>
          <w:w w:val="106"/>
          <w:rtl/>
        </w:rPr>
        <w:t>بِالْعُدْوَةِ</w:t>
      </w:r>
      <w:r>
        <w:rPr>
          <w:w w:val="106"/>
          <w:rtl/>
        </w:rPr>
        <w:t> </w:t>
      </w:r>
      <w:r>
        <w:rPr>
          <w:rFonts w:ascii="Arial" w:hAnsi="Arial" w:cs="Arial" w:hint="cs"/>
          <w:w w:val="106"/>
          <w:rtl/>
        </w:rPr>
        <w:t>﴾</w:t>
      </w:r>
      <w:r>
        <w:rPr>
          <w:w w:val="106"/>
          <w:rtl/>
        </w:rPr>
        <w:t xml:space="preserve"> </w:t>
      </w:r>
      <w:r>
        <w:rPr>
          <w:rFonts w:ascii="Arial" w:hAnsi="Arial" w:cs="Arial" w:hint="cs"/>
          <w:w w:val="106"/>
          <w:rtl/>
        </w:rPr>
        <w:t>نازلون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العدوة،</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ثابتون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العدوة،</w:t>
      </w:r>
      <w:r>
        <w:rPr>
          <w:w w:val="106"/>
          <w:rtl/>
        </w:rPr>
        <w:t xml:space="preserve"> </w:t>
      </w:r>
      <w:r>
        <w:rPr>
          <w:rFonts w:ascii="Arial" w:hAnsi="Arial" w:cs="Arial" w:hint="cs"/>
          <w:w w:val="106"/>
          <w:rtl/>
        </w:rPr>
        <w:t>وهي</w:t>
      </w:r>
      <w:r>
        <w:rPr>
          <w:w w:val="106"/>
          <w:rtl/>
        </w:rPr>
        <w:t xml:space="preserve"> </w:t>
      </w:r>
      <w:r>
        <w:rPr>
          <w:rFonts w:ascii="Arial" w:hAnsi="Arial" w:cs="Arial" w:hint="cs"/>
          <w:w w:val="106"/>
          <w:rtl/>
        </w:rPr>
        <w:t>جانب</w:t>
      </w:r>
      <w:r>
        <w:rPr>
          <w:w w:val="106"/>
          <w:rtl/>
        </w:rPr>
        <w:t xml:space="preserve"> </w:t>
      </w:r>
      <w:r>
        <w:rPr>
          <w:rFonts w:ascii="Arial" w:hAnsi="Arial" w:cs="Arial" w:hint="cs"/>
          <w:w w:val="106"/>
          <w:rtl/>
        </w:rPr>
        <w:t>الوادي،</w:t>
      </w:r>
      <w:r>
        <w:rPr>
          <w:w w:val="106"/>
          <w:rtl/>
        </w:rPr>
        <w:t xml:space="preserve"> </w:t>
      </w:r>
      <w:r>
        <w:rPr>
          <w:rFonts w:ascii="Arial" w:hAnsi="Arial" w:cs="Arial" w:hint="cs"/>
          <w:w w:val="106"/>
          <w:rtl/>
        </w:rPr>
        <w:t>ويطلق</w:t>
      </w:r>
      <w:r>
        <w:rPr>
          <w:w w:val="106"/>
          <w:rtl/>
        </w:rPr>
        <w:t xml:space="preserve"> </w:t>
      </w:r>
      <w:r>
        <w:rPr>
          <w:rFonts w:ascii="Arial" w:hAnsi="Arial" w:cs="Arial" w:hint="cs"/>
          <w:w w:val="106"/>
          <w:rtl/>
        </w:rPr>
        <w:t>أيضا</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ساحل</w:t>
      </w:r>
      <w:r>
        <w:rPr>
          <w:w w:val="106"/>
          <w:rtl/>
        </w:rPr>
        <w:t xml:space="preserve"> </w:t>
      </w:r>
      <w:r>
        <w:rPr>
          <w:rFonts w:ascii="Arial" w:hAnsi="Arial" w:cs="Arial" w:hint="cs"/>
          <w:w w:val="106"/>
          <w:rtl/>
        </w:rPr>
        <w:t>البحر</w:t>
      </w:r>
      <w:r>
        <w:rPr>
          <w:w w:val="106"/>
          <w:rtl/>
        </w:rPr>
        <w:t xml:space="preserve"> </w:t>
      </w:r>
      <w:r>
        <w:rPr>
          <w:rFonts w:ascii="Arial" w:hAnsi="Arial" w:cs="Arial" w:hint="cs"/>
          <w:w w:val="106"/>
          <w:rtl/>
        </w:rPr>
        <w:t>سمِّي</w:t>
      </w:r>
      <w:r>
        <w:rPr>
          <w:w w:val="106"/>
          <w:rtl/>
        </w:rPr>
        <w:t xml:space="preserve"> </w:t>
      </w:r>
      <w:r>
        <w:rPr>
          <w:rFonts w:ascii="Arial" w:hAnsi="Arial" w:cs="Arial" w:hint="cs"/>
          <w:w w:val="106"/>
          <w:rtl/>
        </w:rPr>
        <w:t>لأنَّه</w:t>
      </w:r>
      <w:r>
        <w:rPr>
          <w:w w:val="106"/>
          <w:rtl/>
        </w:rPr>
        <w:t xml:space="preserve"> </w:t>
      </w:r>
      <w:r>
        <w:rPr>
          <w:rFonts w:ascii="Arial" w:hAnsi="Arial" w:cs="Arial" w:hint="cs"/>
          <w:w w:val="106"/>
          <w:rtl/>
        </w:rPr>
        <w:t>عدا،</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جاوز</w:t>
      </w:r>
      <w:r>
        <w:rPr>
          <w:w w:val="106"/>
          <w:rtl/>
        </w:rPr>
        <w:t xml:space="preserve"> </w:t>
      </w:r>
      <w:r>
        <w:rPr>
          <w:rFonts w:ascii="Arial" w:hAnsi="Arial" w:cs="Arial" w:hint="cs"/>
          <w:w w:val="106"/>
          <w:rtl/>
        </w:rPr>
        <w:t>ما</w:t>
      </w:r>
      <w:r>
        <w:rPr>
          <w:rFonts w:ascii="Calibri" w:cs="Calibri" w:hint="cs"/>
          <w:w w:val="106"/>
          <w:rtl/>
        </w:rPr>
        <w:t> </w:t>
      </w:r>
      <w:r>
        <w:rPr>
          <w:rFonts w:ascii="Arial" w:hAnsi="Arial" w:cs="Arial" w:hint="cs"/>
          <w:w w:val="106"/>
          <w:rtl/>
        </w:rPr>
        <w:t>في</w:t>
      </w:r>
      <w:r>
        <w:rPr>
          <w:w w:val="106"/>
          <w:rtl/>
        </w:rPr>
        <w:t xml:space="preserve"> </w:t>
      </w:r>
      <w:r>
        <w:rPr>
          <w:rFonts w:ascii="Arial" w:hAnsi="Arial" w:cs="Arial" w:hint="cs"/>
          <w:w w:val="106"/>
          <w:rtl/>
        </w:rPr>
        <w:t>الوادي</w:t>
      </w:r>
      <w:r>
        <w:rPr>
          <w:w w:val="106"/>
          <w:rtl/>
        </w:rPr>
        <w:t xml:space="preserve"> </w:t>
      </w:r>
      <w:r>
        <w:rPr>
          <w:rFonts w:ascii="Arial" w:hAnsi="Arial" w:cs="Arial" w:hint="cs"/>
          <w:w w:val="106"/>
          <w:rtl/>
        </w:rPr>
        <w:t>وخالف</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يكون</w:t>
      </w:r>
      <w:r>
        <w:rPr>
          <w:w w:val="106"/>
          <w:rtl/>
        </w:rPr>
        <w:t xml:space="preserve"> </w:t>
      </w:r>
      <w:r>
        <w:rPr>
          <w:rFonts w:ascii="Arial" w:hAnsi="Arial" w:cs="Arial" w:hint="cs"/>
          <w:w w:val="106"/>
          <w:rtl/>
        </w:rPr>
        <w:t>منه</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الدُّنْيَا</w:t>
      </w:r>
      <w:r>
        <w:rPr>
          <w:w w:val="106"/>
          <w:rtl/>
        </w:rPr>
        <w:t> </w:t>
      </w:r>
      <w:r>
        <w:rPr>
          <w:rFonts w:ascii="Arial" w:hAnsi="Arial" w:cs="Arial" w:hint="cs"/>
          <w:w w:val="106"/>
          <w:rtl/>
        </w:rPr>
        <w:t>﴾</w:t>
      </w:r>
      <w:r>
        <w:rPr>
          <w:w w:val="106"/>
          <w:rtl/>
        </w:rPr>
        <w:t xml:space="preserve"> </w:t>
      </w:r>
      <w:r>
        <w:rPr>
          <w:rFonts w:ascii="Arial" w:hAnsi="Arial" w:cs="Arial" w:hint="cs"/>
          <w:w w:val="106"/>
          <w:rtl/>
        </w:rPr>
        <w:t>نعت،</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مؤنَّث</w:t>
      </w:r>
      <w:r>
        <w:rPr>
          <w:w w:val="106"/>
          <w:rtl/>
        </w:rPr>
        <w:t xml:space="preserve"> </w:t>
      </w:r>
      <w:r>
        <w:rPr>
          <w:rFonts w:ascii="Arial" w:hAnsi="Arial" w:cs="Arial" w:hint="cs"/>
          <w:w w:val="106"/>
          <w:rtl/>
        </w:rPr>
        <w:t>لاسم</w:t>
      </w:r>
      <w:r>
        <w:rPr>
          <w:w w:val="106"/>
          <w:rtl/>
        </w:rPr>
        <w:t xml:space="preserve"> </w:t>
      </w:r>
      <w:r>
        <w:rPr>
          <w:rFonts w:ascii="Arial" w:hAnsi="Arial" w:cs="Arial" w:hint="cs"/>
          <w:w w:val="106"/>
          <w:rtl/>
        </w:rPr>
        <w:t>التفضيل</w:t>
      </w:r>
      <w:r>
        <w:rPr>
          <w:w w:val="106"/>
          <w:rtl/>
        </w:rPr>
        <w:t xml:space="preserve"> </w:t>
      </w:r>
      <w:r>
        <w:rPr>
          <w:rFonts w:ascii="Arial" w:hAnsi="Arial" w:cs="Arial" w:hint="cs"/>
          <w:w w:val="106"/>
          <w:rtl/>
        </w:rPr>
        <w:t>الخارج</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التفضيل،</w:t>
      </w:r>
      <w:r>
        <w:rPr>
          <w:w w:val="106"/>
          <w:rtl/>
        </w:rPr>
        <w:t xml:space="preserve"> </w:t>
      </w:r>
      <w:r>
        <w:rPr>
          <w:rFonts w:ascii="Arial" w:hAnsi="Arial" w:cs="Arial" w:hint="cs"/>
          <w:w w:val="106"/>
          <w:rtl/>
        </w:rPr>
        <w:t>لأنَّ</w:t>
      </w:r>
      <w:r>
        <w:rPr>
          <w:w w:val="106"/>
          <w:rtl/>
        </w:rPr>
        <w:t xml:space="preserve"> </w:t>
      </w:r>
      <w:r>
        <w:rPr>
          <w:rFonts w:ascii="Arial" w:hAnsi="Arial" w:cs="Arial" w:hint="cs"/>
          <w:w w:val="106"/>
          <w:rtl/>
        </w:rPr>
        <w:t>المعنى</w:t>
      </w:r>
      <w:r>
        <w:rPr>
          <w:w w:val="106"/>
          <w:rtl/>
        </w:rPr>
        <w:t xml:space="preserve"> </w:t>
      </w:r>
      <w:r>
        <w:rPr>
          <w:rFonts w:ascii="Arial" w:hAnsi="Arial" w:cs="Arial" w:hint="cs"/>
          <w:w w:val="106"/>
          <w:rtl/>
        </w:rPr>
        <w:t>العدوة</w:t>
      </w:r>
      <w:r>
        <w:rPr>
          <w:w w:val="106"/>
          <w:rtl/>
        </w:rPr>
        <w:t xml:space="preserve"> </w:t>
      </w:r>
      <w:r>
        <w:rPr>
          <w:rFonts w:ascii="Arial" w:hAnsi="Arial" w:cs="Arial" w:hint="cs"/>
          <w:w w:val="106"/>
          <w:rtl/>
        </w:rPr>
        <w:t>الدانية،</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القريبة</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جهة</w:t>
      </w:r>
      <w:r>
        <w:rPr>
          <w:w w:val="106"/>
          <w:rtl/>
        </w:rPr>
        <w:t xml:space="preserve"> </w:t>
      </w:r>
      <w:r>
        <w:rPr>
          <w:rFonts w:ascii="Arial" w:hAnsi="Arial" w:cs="Arial" w:hint="cs"/>
          <w:w w:val="106"/>
          <w:rtl/>
        </w:rPr>
        <w:t>المدينة،</w:t>
      </w:r>
      <w:r>
        <w:rPr>
          <w:w w:val="106"/>
          <w:rtl/>
        </w:rPr>
        <w:t xml:space="preserve"> </w:t>
      </w:r>
      <w:r>
        <w:rPr>
          <w:rFonts w:ascii="Arial" w:hAnsi="Arial" w:cs="Arial" w:hint="cs"/>
          <w:w w:val="106"/>
          <w:rtl/>
        </w:rPr>
        <w:t>لا</w:t>
      </w:r>
      <w:r>
        <w:rPr>
          <w:rFonts w:ascii="Calibri" w:cs="Calibri" w:hint="cs"/>
          <w:w w:val="106"/>
          <w:rtl/>
        </w:rPr>
        <w:t> </w:t>
      </w:r>
      <w:r>
        <w:rPr>
          <w:rFonts w:ascii="Arial" w:hAnsi="Arial" w:cs="Arial" w:hint="cs"/>
          <w:w w:val="106"/>
          <w:rtl/>
        </w:rPr>
        <w:t>العدوة</w:t>
      </w:r>
      <w:r>
        <w:rPr>
          <w:w w:val="106"/>
          <w:rtl/>
        </w:rPr>
        <w:t xml:space="preserve"> </w:t>
      </w:r>
      <w:r>
        <w:rPr>
          <w:rFonts w:ascii="Arial" w:hAnsi="Arial" w:cs="Arial" w:hint="cs"/>
          <w:w w:val="106"/>
          <w:rtl/>
        </w:rPr>
        <w:t>التي</w:t>
      </w:r>
      <w:r>
        <w:rPr>
          <w:w w:val="106"/>
          <w:rtl/>
        </w:rPr>
        <w:t xml:space="preserve"> </w:t>
      </w:r>
      <w:r>
        <w:rPr>
          <w:rFonts w:ascii="Arial" w:hAnsi="Arial" w:cs="Arial" w:hint="cs"/>
          <w:w w:val="106"/>
          <w:rtl/>
        </w:rPr>
        <w:t>زاد</w:t>
      </w:r>
      <w:r>
        <w:rPr>
          <w:w w:val="106"/>
          <w:rtl/>
        </w:rPr>
        <w:t xml:space="preserve"> </w:t>
      </w:r>
      <w:r>
        <w:rPr>
          <w:rFonts w:ascii="Arial" w:hAnsi="Arial" w:cs="Arial" w:hint="cs"/>
          <w:w w:val="106"/>
          <w:rtl/>
        </w:rPr>
        <w:t>قربها</w:t>
      </w:r>
      <w:r>
        <w:rPr>
          <w:w w:val="106"/>
          <w:rtl/>
        </w:rPr>
        <w:t xml:space="preserve"> </w:t>
      </w:r>
      <w:r>
        <w:rPr>
          <w:rFonts w:ascii="Arial" w:hAnsi="Arial" w:cs="Arial" w:hint="cs"/>
          <w:w w:val="106"/>
          <w:rtl/>
        </w:rPr>
        <w:t>وكذا</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قوله</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وَهُم</w:t>
      </w:r>
      <w:r>
        <w:rPr>
          <w:w w:val="106"/>
          <w:rtl/>
        </w:rPr>
        <w:t> </w:t>
      </w:r>
      <w:r>
        <w:rPr>
          <w:rFonts w:ascii="Arial" w:hAnsi="Arial" w:cs="Arial" w:hint="cs"/>
          <w:w w:val="106"/>
          <w:rtl/>
        </w:rPr>
        <w:t>﴾</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المشركون</w:t>
      </w:r>
      <w:r>
        <w:rPr>
          <w:w w:val="106"/>
          <w:rtl/>
        </w:rPr>
        <w:t xml:space="preserve"> </w:t>
      </w:r>
      <w:r>
        <w:rPr>
          <w:rFonts w:ascii="Arial" w:hAnsi="Arial" w:cs="Arial" w:hint="cs"/>
          <w:w w:val="106"/>
          <w:rtl/>
        </w:rPr>
        <w:t>نازلون</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ثابتون</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بِالْعُدْوَةِ</w:t>
      </w:r>
      <w:r>
        <w:rPr>
          <w:rStyle w:val="bold"/>
          <w:w w:val="106"/>
          <w:rtl/>
        </w:rPr>
        <w:t xml:space="preserve"> </w:t>
      </w:r>
      <w:r>
        <w:rPr>
          <w:rStyle w:val="bold"/>
          <w:rFonts w:ascii="Arial" w:hAnsi="Arial" w:cs="Arial" w:hint="cs"/>
          <w:w w:val="106"/>
          <w:rtl/>
        </w:rPr>
        <w:t>اِلْقُصْوَى</w:t>
      </w:r>
      <w:r>
        <w:rPr>
          <w:w w:val="106"/>
          <w:rtl/>
        </w:rPr>
        <w:t> </w:t>
      </w:r>
      <w:r>
        <w:rPr>
          <w:rFonts w:ascii="Arial" w:hAnsi="Arial" w:cs="Arial" w:hint="cs"/>
          <w:w w:val="106"/>
          <w:rtl/>
        </w:rPr>
        <w:t>﴾</w:t>
      </w:r>
      <w:r>
        <w:rPr>
          <w:w w:val="106"/>
          <w:rtl/>
        </w:rPr>
        <w:t xml:space="preserve"> </w:t>
      </w:r>
      <w:r>
        <w:rPr>
          <w:rFonts w:ascii="Arial" w:hAnsi="Arial" w:cs="Arial" w:hint="cs"/>
          <w:w w:val="106"/>
          <w:rtl/>
        </w:rPr>
        <w:t>نعت،</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البعدى،</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البعيدة،</w:t>
      </w:r>
      <w:r>
        <w:rPr>
          <w:w w:val="106"/>
          <w:rtl/>
        </w:rPr>
        <w:t xml:space="preserve"> </w:t>
      </w:r>
      <w:r>
        <w:rPr>
          <w:rFonts w:ascii="Arial" w:hAnsi="Arial" w:cs="Arial" w:hint="cs"/>
          <w:w w:val="106"/>
          <w:rtl/>
        </w:rPr>
        <w:t>لأنَّه</w:t>
      </w:r>
      <w:r>
        <w:rPr>
          <w:w w:val="106"/>
          <w:rtl/>
        </w:rPr>
        <w:t xml:space="preserve"> </w:t>
      </w:r>
      <w:r>
        <w:rPr>
          <w:rFonts w:ascii="Arial" w:hAnsi="Arial" w:cs="Arial" w:hint="cs"/>
          <w:w w:val="106"/>
          <w:rtl/>
        </w:rPr>
        <w:t>ليس</w:t>
      </w:r>
      <w:r>
        <w:rPr>
          <w:w w:val="106"/>
          <w:rtl/>
        </w:rPr>
        <w:t xml:space="preserve"> </w:t>
      </w:r>
      <w:r>
        <w:rPr>
          <w:rFonts w:ascii="Arial" w:hAnsi="Arial" w:cs="Arial" w:hint="cs"/>
          <w:w w:val="106"/>
          <w:rtl/>
        </w:rPr>
        <w:t>المراد</w:t>
      </w:r>
      <w:r>
        <w:rPr>
          <w:w w:val="106"/>
          <w:rtl/>
        </w:rPr>
        <w:t xml:space="preserve"> </w:t>
      </w:r>
      <w:r>
        <w:rPr>
          <w:rFonts w:ascii="Arial" w:hAnsi="Arial" w:cs="Arial" w:hint="cs"/>
          <w:w w:val="106"/>
          <w:rtl/>
        </w:rPr>
        <w:t>التي</w:t>
      </w:r>
      <w:r>
        <w:rPr>
          <w:w w:val="106"/>
          <w:rtl/>
        </w:rPr>
        <w:t xml:space="preserve"> </w:t>
      </w:r>
      <w:r>
        <w:rPr>
          <w:rFonts w:ascii="Arial" w:hAnsi="Arial" w:cs="Arial" w:hint="cs"/>
          <w:w w:val="106"/>
          <w:rtl/>
        </w:rPr>
        <w:t>زادت</w:t>
      </w:r>
      <w:r>
        <w:rPr>
          <w:w w:val="106"/>
          <w:rtl/>
        </w:rPr>
        <w:t xml:space="preserve"> </w:t>
      </w:r>
      <w:r>
        <w:rPr>
          <w:rFonts w:ascii="Arial" w:hAnsi="Arial" w:cs="Arial" w:hint="cs"/>
          <w:w w:val="106"/>
          <w:rtl/>
        </w:rPr>
        <w:t>بعدا</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الواقع</w:t>
      </w:r>
      <w:r>
        <w:rPr>
          <w:w w:val="106"/>
          <w:rtl/>
        </w:rPr>
        <w:t xml:space="preserve"> </w:t>
      </w:r>
      <w:r>
        <w:rPr>
          <w:rFonts w:ascii="Arial" w:hAnsi="Arial" w:cs="Arial" w:hint="cs"/>
          <w:w w:val="106"/>
          <w:rtl/>
        </w:rPr>
        <w:t>ذلك</w:t>
      </w:r>
      <w:r>
        <w:rPr>
          <w:w w:val="106"/>
          <w:rtl/>
        </w:rPr>
        <w:t xml:space="preserve"> </w:t>
      </w:r>
      <w:r>
        <w:rPr>
          <w:rFonts w:ascii="Arial" w:hAnsi="Arial" w:cs="Arial" w:hint="cs"/>
          <w:w w:val="106"/>
          <w:rtl/>
        </w:rPr>
        <w:t>نظرا</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العدوة</w:t>
      </w:r>
      <w:r>
        <w:rPr>
          <w:w w:val="106"/>
          <w:rtl/>
        </w:rPr>
        <w:t xml:space="preserve"> </w:t>
      </w:r>
      <w:r>
        <w:rPr>
          <w:rFonts w:ascii="Arial" w:hAnsi="Arial" w:cs="Arial" w:hint="cs"/>
          <w:w w:val="106"/>
          <w:rtl/>
        </w:rPr>
        <w:t>الدنيا</w:t>
      </w:r>
      <w:r>
        <w:rPr>
          <w:w w:val="106"/>
          <w:rtl/>
        </w:rPr>
        <w:t>.</w:t>
      </w:r>
    </w:p>
    <w:p w:rsidR="00B03E2D" w:rsidRDefault="00B03E2D">
      <w:pPr>
        <w:pStyle w:val="textmawadi3"/>
        <w:rPr>
          <w:rtl/>
        </w:rPr>
      </w:pPr>
      <w:r>
        <w:rPr>
          <w:w w:val="106"/>
        </w:rPr>
        <w:fldChar w:fldCharType="begin"/>
      </w:r>
      <w:r>
        <w:rPr>
          <w:w w:val="106"/>
        </w:rPr>
        <w:instrText>xe</w:instrText>
      </w:r>
      <w:r>
        <w:rPr>
          <w:w w:val="106"/>
          <w:rtl/>
        </w:rPr>
        <w:instrText xml:space="preserve"> "[&lt;0635&gt;&lt;0631&gt;&lt;0641&gt;]"</w:instrText>
      </w:r>
      <w:r>
        <w:rPr>
          <w:w w:val="106"/>
        </w:rPr>
        <w:fldChar w:fldCharType="end"/>
      </w: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ولفظ</w:t>
      </w:r>
      <w:r>
        <w:rPr>
          <w:rtl/>
        </w:rPr>
        <w:t xml:space="preserve"> </w:t>
      </w:r>
      <w:r>
        <w:rPr>
          <w:rFonts w:ascii="Calibri" w:cs="Calibri" w:hint="cs"/>
          <w:rtl/>
        </w:rPr>
        <w:t>«</w:t>
      </w:r>
      <w:r>
        <w:rPr>
          <w:rFonts w:ascii="Arial" w:hAnsi="Arial" w:cs="Arial" w:hint="cs"/>
          <w:rtl/>
        </w:rPr>
        <w:t>القُصْوَى</w:t>
      </w:r>
      <w:r>
        <w:rPr>
          <w:rFonts w:ascii="Calibri" w:cs="Calibri" w:hint="cs"/>
          <w:rtl/>
        </w:rPr>
        <w:t>»</w:t>
      </w:r>
      <w:r>
        <w:rPr>
          <w:rtl/>
        </w:rPr>
        <w:t xml:space="preserve"> </w:t>
      </w:r>
      <w:r>
        <w:rPr>
          <w:rFonts w:ascii="Arial" w:hAnsi="Arial" w:cs="Arial" w:hint="cs"/>
          <w:rtl/>
        </w:rPr>
        <w:t>شاذٌّ</w:t>
      </w:r>
      <w:r>
        <w:rPr>
          <w:rtl/>
        </w:rPr>
        <w:t xml:space="preserve"> </w:t>
      </w:r>
      <w:r>
        <w:rPr>
          <w:rFonts w:ascii="Arial" w:hAnsi="Arial" w:cs="Arial" w:hint="cs"/>
          <w:rtl/>
        </w:rPr>
        <w:t>قياسا،</w:t>
      </w:r>
      <w:r>
        <w:rPr>
          <w:rtl/>
        </w:rPr>
        <w:t xml:space="preserve"> </w:t>
      </w:r>
      <w:r>
        <w:rPr>
          <w:rFonts w:ascii="Arial" w:hAnsi="Arial" w:cs="Arial" w:hint="cs"/>
          <w:rtl/>
        </w:rPr>
        <w:t>فصيح</w:t>
      </w:r>
      <w:r>
        <w:rPr>
          <w:rtl/>
        </w:rPr>
        <w:t xml:space="preserve"> </w:t>
      </w:r>
      <w:r>
        <w:rPr>
          <w:rFonts w:ascii="Arial" w:hAnsi="Arial" w:cs="Arial" w:hint="cs"/>
          <w:rtl/>
        </w:rPr>
        <w:t>استعمالا،</w:t>
      </w:r>
      <w:r>
        <w:rPr>
          <w:rtl/>
        </w:rPr>
        <w:t xml:space="preserve"> </w:t>
      </w:r>
      <w:r>
        <w:rPr>
          <w:rFonts w:ascii="Arial" w:hAnsi="Arial" w:cs="Arial" w:hint="cs"/>
          <w:rtl/>
        </w:rPr>
        <w:t>والقياس</w:t>
      </w:r>
      <w:r>
        <w:rPr>
          <w:rtl/>
        </w:rPr>
        <w:t xml:space="preserve"> </w:t>
      </w:r>
      <w:r>
        <w:rPr>
          <w:rFonts w:ascii="Arial" w:hAnsi="Arial" w:cs="Arial" w:hint="cs"/>
          <w:rtl/>
        </w:rPr>
        <w:t>قلبُ</w:t>
      </w:r>
      <w:r>
        <w:rPr>
          <w:rtl/>
        </w:rPr>
        <w:t xml:space="preserve"> </w:t>
      </w:r>
      <w:r>
        <w:rPr>
          <w:rFonts w:ascii="Arial" w:hAnsi="Arial" w:cs="Arial" w:hint="cs"/>
          <w:rtl/>
        </w:rPr>
        <w:t>واوه</w:t>
      </w:r>
      <w:r>
        <w:rPr>
          <w:rtl/>
        </w:rPr>
        <w:t xml:space="preserve"> </w:t>
      </w:r>
      <w:r>
        <w:rPr>
          <w:rFonts w:ascii="Arial" w:hAnsi="Arial" w:cs="Arial" w:hint="cs"/>
          <w:rtl/>
        </w:rPr>
        <w:t>ياء،</w:t>
      </w:r>
      <w:r>
        <w:rPr>
          <w:rtl/>
        </w:rPr>
        <w:t xml:space="preserve"> </w:t>
      </w:r>
      <w:r>
        <w:rPr>
          <w:rFonts w:ascii="Arial" w:hAnsi="Arial" w:cs="Arial" w:hint="cs"/>
          <w:rtl/>
        </w:rPr>
        <w:t>لأنَّ</w:t>
      </w:r>
      <w:r>
        <w:rPr>
          <w:rtl/>
        </w:rPr>
        <w:t xml:space="preserve"> </w:t>
      </w:r>
      <w:r>
        <w:rPr>
          <w:rFonts w:ascii="Arial" w:hAnsi="Arial" w:cs="Arial" w:hint="cs"/>
          <w:rtl/>
        </w:rPr>
        <w:t>فُعْلَى</w:t>
      </w:r>
      <w:r>
        <w:rPr>
          <w:rtl/>
        </w:rPr>
        <w:t xml:space="preserve"> </w:t>
      </w:r>
      <w:r>
        <w:rPr>
          <w:rFonts w:ascii="Arial" w:hAnsi="Arial" w:cs="Arial" w:hint="cs"/>
          <w:rtl/>
        </w:rPr>
        <w:t>الواوي</w:t>
      </w:r>
      <w:r>
        <w:rPr>
          <w:rtl/>
        </w:rPr>
        <w:t xml:space="preserve"> </w:t>
      </w:r>
      <w:r>
        <w:rPr>
          <w:rFonts w:ascii="Arial" w:hAnsi="Arial" w:cs="Arial" w:hint="cs"/>
          <w:rtl/>
        </w:rPr>
        <w:t>اللام</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وصف</w:t>
      </w:r>
      <w:r>
        <w:rPr>
          <w:rtl/>
        </w:rPr>
        <w:t xml:space="preserve"> </w:t>
      </w:r>
      <w:r>
        <w:rPr>
          <w:rFonts w:ascii="Arial" w:hAnsi="Arial" w:cs="Arial" w:hint="cs"/>
          <w:rtl/>
        </w:rPr>
        <w:t>تقلب</w:t>
      </w:r>
      <w:r>
        <w:rPr>
          <w:rtl/>
        </w:rPr>
        <w:t xml:space="preserve"> </w:t>
      </w:r>
      <w:r>
        <w:rPr>
          <w:rFonts w:ascii="Arial" w:hAnsi="Arial" w:cs="Arial" w:hint="cs"/>
          <w:rtl/>
        </w:rPr>
        <w:t>واوه</w:t>
      </w:r>
      <w:r>
        <w:rPr>
          <w:rtl/>
        </w:rPr>
        <w:t xml:space="preserve"> </w:t>
      </w:r>
      <w:r>
        <w:rPr>
          <w:rFonts w:ascii="Arial" w:hAnsi="Arial" w:cs="Arial" w:hint="cs"/>
          <w:rtl/>
        </w:rPr>
        <w:t>ياء</w:t>
      </w:r>
      <w:r>
        <w:rPr>
          <w:rtl/>
        </w:rPr>
        <w:t xml:space="preserve"> </w:t>
      </w:r>
      <w:r>
        <w:rPr>
          <w:rFonts w:ascii="Arial" w:hAnsi="Arial" w:cs="Arial" w:hint="cs"/>
          <w:rtl/>
        </w:rPr>
        <w:t>كالدنيا</w:t>
      </w:r>
      <w:r>
        <w:rPr>
          <w:rtl/>
        </w:rPr>
        <w:t xml:space="preserve"> </w:t>
      </w:r>
      <w:r>
        <w:rPr>
          <w:rFonts w:ascii="Arial" w:hAnsi="Arial" w:cs="Arial" w:hint="cs"/>
          <w:rtl/>
        </w:rPr>
        <w:t>والعليا،</w:t>
      </w:r>
      <w:r>
        <w:rPr>
          <w:rtl/>
        </w:rPr>
        <w:t xml:space="preserve"> </w:t>
      </w:r>
      <w:r>
        <w:rPr>
          <w:rFonts w:ascii="Arial" w:hAnsi="Arial" w:cs="Arial" w:hint="cs"/>
          <w:rtl/>
        </w:rPr>
        <w:t>فإنَّهنَّ</w:t>
      </w:r>
      <w:r>
        <w:rPr>
          <w:rtl/>
        </w:rPr>
        <w:t xml:space="preserve"> </w:t>
      </w:r>
      <w:r>
        <w:rPr>
          <w:rFonts w:ascii="Arial" w:hAnsi="Arial" w:cs="Arial" w:hint="cs"/>
          <w:rtl/>
        </w:rPr>
        <w:t>من</w:t>
      </w:r>
      <w:r>
        <w:rPr>
          <w:rtl/>
        </w:rPr>
        <w:t xml:space="preserve"> </w:t>
      </w:r>
      <w:r>
        <w:rPr>
          <w:rFonts w:ascii="Arial" w:hAnsi="Arial" w:cs="Arial" w:hint="cs"/>
          <w:rtl/>
        </w:rPr>
        <w:t>دنا</w:t>
      </w:r>
      <w:r>
        <w:rPr>
          <w:rtl/>
        </w:rPr>
        <w:t xml:space="preserve"> </w:t>
      </w:r>
      <w:r>
        <w:rPr>
          <w:rFonts w:ascii="Arial" w:hAnsi="Arial" w:cs="Arial" w:hint="cs"/>
          <w:rtl/>
        </w:rPr>
        <w:t>يدنو،</w:t>
      </w:r>
      <w:r>
        <w:rPr>
          <w:rtl/>
        </w:rPr>
        <w:t xml:space="preserve"> </w:t>
      </w:r>
      <w:r>
        <w:rPr>
          <w:rFonts w:ascii="Arial" w:hAnsi="Arial" w:cs="Arial" w:hint="cs"/>
          <w:rtl/>
        </w:rPr>
        <w:t>وعلا</w:t>
      </w:r>
      <w:r>
        <w:rPr>
          <w:rtl/>
        </w:rPr>
        <w:t xml:space="preserve"> </w:t>
      </w:r>
      <w:r>
        <w:rPr>
          <w:rFonts w:ascii="Arial" w:hAnsi="Arial" w:cs="Arial" w:hint="cs"/>
          <w:rtl/>
        </w:rPr>
        <w:t>يعلو،</w:t>
      </w:r>
      <w:r>
        <w:rPr>
          <w:rtl/>
        </w:rPr>
        <w:t xml:space="preserve"> </w:t>
      </w:r>
      <w:r>
        <w:rPr>
          <w:rFonts w:ascii="Arial" w:hAnsi="Arial" w:cs="Arial" w:hint="cs"/>
          <w:rtl/>
        </w:rPr>
        <w:t>وقصا</w:t>
      </w:r>
      <w:r>
        <w:rPr>
          <w:rtl/>
        </w:rPr>
        <w:t xml:space="preserve"> </w:t>
      </w:r>
      <w:r>
        <w:rPr>
          <w:rFonts w:ascii="Arial" w:hAnsi="Arial" w:cs="Arial" w:hint="cs"/>
          <w:rtl/>
        </w:rPr>
        <w:t>يقصو،</w:t>
      </w:r>
      <w:r>
        <w:rPr>
          <w:rtl/>
        </w:rPr>
        <w:t xml:space="preserve"> </w:t>
      </w:r>
      <w:r>
        <w:rPr>
          <w:rFonts w:ascii="Arial" w:hAnsi="Arial" w:cs="Arial" w:hint="cs"/>
          <w:rtl/>
        </w:rPr>
        <w:t>وتميم</w:t>
      </w:r>
      <w:r>
        <w:rPr>
          <w:rtl/>
        </w:rPr>
        <w:t xml:space="preserve"> </w:t>
      </w:r>
      <w:r>
        <w:rPr>
          <w:rFonts w:ascii="Arial" w:hAnsi="Arial" w:cs="Arial" w:hint="cs"/>
          <w:rtl/>
        </w:rPr>
        <w:t>تقول</w:t>
      </w:r>
      <w:r>
        <w:rPr>
          <w:rtl/>
        </w:rPr>
        <w:t xml:space="preserve">: </w:t>
      </w:r>
      <w:r>
        <w:rPr>
          <w:rFonts w:ascii="Calibri" w:cs="Calibri" w:hint="cs"/>
          <w:rtl/>
        </w:rPr>
        <w:t>«</w:t>
      </w:r>
      <w:r>
        <w:rPr>
          <w:rFonts w:ascii="Arial" w:hAnsi="Arial" w:cs="Arial" w:hint="cs"/>
          <w:rtl/>
        </w:rPr>
        <w:t>القُصْيَا</w:t>
      </w:r>
      <w:r>
        <w:rPr>
          <w:rFonts w:ascii="Calibri" w:cs="Calibri" w:hint="cs"/>
          <w:rtl/>
        </w:rPr>
        <w:t>»</w:t>
      </w:r>
      <w:r>
        <w:rPr>
          <w:rtl/>
        </w:rPr>
        <w:t xml:space="preserve"> </w:t>
      </w:r>
      <w:r>
        <w:rPr>
          <w:rFonts w:ascii="Arial" w:hAnsi="Arial" w:cs="Arial" w:hint="cs"/>
          <w:rtl/>
        </w:rPr>
        <w:t>بالياء،</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الدُّنْيَا</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الْقُصْوَى</w:t>
      </w:r>
      <w:r>
        <w:rPr>
          <w:rFonts w:ascii="Calibri" w:cs="Calibri" w:hint="cs"/>
          <w:rtl/>
        </w:rPr>
        <w:t>»</w:t>
      </w:r>
      <w:r>
        <w:rPr>
          <w:rtl/>
        </w:rPr>
        <w:t xml:space="preserve"> </w:t>
      </w:r>
      <w:r>
        <w:rPr>
          <w:rFonts w:ascii="Arial" w:hAnsi="Arial" w:cs="Arial" w:hint="cs"/>
          <w:rtl/>
        </w:rPr>
        <w:t>صفتان</w:t>
      </w:r>
      <w:r>
        <w:rPr>
          <w:rtl/>
        </w:rPr>
        <w:t xml:space="preserve"> </w:t>
      </w:r>
      <w:r>
        <w:rPr>
          <w:rFonts w:ascii="Arial" w:hAnsi="Arial" w:cs="Arial" w:hint="cs"/>
          <w:rtl/>
        </w:rPr>
        <w:t>لا</w:t>
      </w:r>
      <w:r>
        <w:rPr>
          <w:rFonts w:ascii="Calibri" w:cs="Calibri" w:hint="cs"/>
          <w:rtl/>
        </w:rPr>
        <w:t> </w:t>
      </w:r>
      <w:r>
        <w:rPr>
          <w:rFonts w:ascii="Arial" w:hAnsi="Arial" w:cs="Arial" w:hint="cs"/>
          <w:rtl/>
        </w:rPr>
        <w:t>اسمان</w:t>
      </w:r>
      <w:r>
        <w:rPr>
          <w:rtl/>
        </w:rPr>
        <w:t xml:space="preserve"> </w:t>
      </w:r>
      <w:r>
        <w:rPr>
          <w:rFonts w:ascii="Arial" w:hAnsi="Arial" w:cs="Arial" w:hint="cs"/>
          <w:rtl/>
        </w:rPr>
        <w:t>كما</w:t>
      </w:r>
      <w:r>
        <w:rPr>
          <w:rtl/>
        </w:rPr>
        <w:t xml:space="preserve"> </w:t>
      </w:r>
      <w:r>
        <w:rPr>
          <w:rFonts w:ascii="Arial" w:hAnsi="Arial" w:cs="Arial" w:hint="cs"/>
          <w:rtl/>
        </w:rPr>
        <w:t>رأيتهما</w:t>
      </w:r>
      <w:r>
        <w:rPr>
          <w:rtl/>
        </w:rPr>
        <w:t xml:space="preserve"> </w:t>
      </w:r>
      <w:r>
        <w:rPr>
          <w:rFonts w:ascii="Arial" w:hAnsi="Arial" w:cs="Arial" w:hint="cs"/>
          <w:rtl/>
        </w:rPr>
        <w:t>نعتين،</w:t>
      </w:r>
      <w:r>
        <w:rPr>
          <w:rtl/>
        </w:rPr>
        <w:t xml:space="preserve"> </w:t>
      </w:r>
      <w:r>
        <w:rPr>
          <w:rFonts w:ascii="Arial" w:hAnsi="Arial" w:cs="Arial" w:hint="cs"/>
          <w:rtl/>
        </w:rPr>
        <w:t>إلَّا</w:t>
      </w:r>
      <w:r>
        <w:rPr>
          <w:rtl/>
        </w:rPr>
        <w:t xml:space="preserve"> </w:t>
      </w:r>
      <w:r>
        <w:rPr>
          <w:rFonts w:ascii="Arial" w:hAnsi="Arial" w:cs="Arial" w:hint="cs"/>
          <w:rtl/>
        </w:rPr>
        <w:t>أنَّهما</w:t>
      </w:r>
      <w:r>
        <w:rPr>
          <w:rtl/>
        </w:rPr>
        <w:t xml:space="preserve"> </w:t>
      </w:r>
      <w:r>
        <w:rPr>
          <w:rFonts w:ascii="Arial" w:hAnsi="Arial" w:cs="Arial" w:hint="cs"/>
          <w:rtl/>
        </w:rPr>
        <w:t>لحقتا</w:t>
      </w:r>
      <w:r>
        <w:rPr>
          <w:rtl/>
        </w:rPr>
        <w:t xml:space="preserve"> </w:t>
      </w:r>
      <w:r>
        <w:rPr>
          <w:rFonts w:ascii="Arial" w:hAnsi="Arial" w:cs="Arial" w:hint="cs"/>
          <w:rtl/>
        </w:rPr>
        <w:t>بالأسماء</w:t>
      </w:r>
      <w:r>
        <w:rPr>
          <w:rtl/>
        </w:rPr>
        <w:t xml:space="preserve"> </w:t>
      </w:r>
      <w:r>
        <w:rPr>
          <w:rFonts w:ascii="Arial" w:hAnsi="Arial" w:cs="Arial" w:hint="cs"/>
          <w:rtl/>
        </w:rPr>
        <w:t>في</w:t>
      </w:r>
      <w:r>
        <w:rPr>
          <w:rtl/>
        </w:rPr>
        <w:t xml:space="preserve"> </w:t>
      </w:r>
      <w:r>
        <w:rPr>
          <w:rFonts w:ascii="Arial" w:hAnsi="Arial" w:cs="Arial" w:hint="cs"/>
          <w:rtl/>
        </w:rPr>
        <w:t>كثرة</w:t>
      </w:r>
      <w:r>
        <w:rPr>
          <w:rtl/>
        </w:rPr>
        <w:t xml:space="preserve"> </w:t>
      </w:r>
      <w:r>
        <w:rPr>
          <w:rFonts w:ascii="Arial" w:hAnsi="Arial" w:cs="Arial" w:hint="cs"/>
          <w:rtl/>
        </w:rPr>
        <w:t>استعمالهما</w:t>
      </w:r>
      <w:r>
        <w:rPr>
          <w:rtl/>
        </w:rPr>
        <w:t xml:space="preserve"> </w:t>
      </w:r>
      <w:r>
        <w:rPr>
          <w:rFonts w:ascii="Arial" w:hAnsi="Arial" w:cs="Arial" w:hint="cs"/>
          <w:rtl/>
        </w:rPr>
        <w:t>بلا</w:t>
      </w:r>
      <w:r>
        <w:rPr>
          <w:rtl/>
        </w:rPr>
        <w:t xml:space="preserve"> </w:t>
      </w:r>
      <w:r>
        <w:rPr>
          <w:rFonts w:ascii="Arial" w:hAnsi="Arial" w:cs="Arial" w:hint="cs"/>
          <w:rtl/>
        </w:rPr>
        <w:t>موصوف</w:t>
      </w:r>
      <w:r>
        <w:rPr>
          <w:rtl/>
        </w:rPr>
        <w:t xml:space="preserve"> </w:t>
      </w:r>
      <w:r>
        <w:rPr>
          <w:rFonts w:ascii="Arial" w:hAnsi="Arial" w:cs="Arial" w:hint="cs"/>
          <w:rtl/>
        </w:rPr>
        <w:t>وفي</w:t>
      </w:r>
      <w:r>
        <w:rPr>
          <w:rtl/>
        </w:rPr>
        <w:t xml:space="preserve"> </w:t>
      </w:r>
      <w:r>
        <w:rPr>
          <w:rFonts w:ascii="Arial" w:hAnsi="Arial" w:cs="Arial" w:hint="cs"/>
          <w:rtl/>
        </w:rPr>
        <w:t>عدم</w:t>
      </w:r>
      <w:r>
        <w:rPr>
          <w:rtl/>
        </w:rPr>
        <w:t xml:space="preserve"> </w:t>
      </w:r>
      <w:r>
        <w:rPr>
          <w:rFonts w:ascii="Arial" w:hAnsi="Arial" w:cs="Arial" w:hint="cs"/>
          <w:rtl/>
        </w:rPr>
        <w:t>المطابقة،</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شأن</w:t>
      </w:r>
      <w:r>
        <w:rPr>
          <w:rtl/>
        </w:rPr>
        <w:t xml:space="preserve"> </w:t>
      </w:r>
      <w:r>
        <w:rPr>
          <w:rFonts w:ascii="Arial" w:hAnsi="Arial" w:cs="Arial" w:hint="cs"/>
          <w:rtl/>
        </w:rPr>
        <w:t>اسم</w:t>
      </w:r>
      <w:r>
        <w:rPr>
          <w:rtl/>
        </w:rPr>
        <w:t xml:space="preserve"> </w:t>
      </w:r>
      <w:r>
        <w:rPr>
          <w:rFonts w:ascii="Arial" w:hAnsi="Arial" w:cs="Arial" w:hint="cs"/>
          <w:rtl/>
        </w:rPr>
        <w:t>التفضيل،</w:t>
      </w:r>
      <w:r>
        <w:rPr>
          <w:rtl/>
        </w:rPr>
        <w:t xml:space="preserve"> </w:t>
      </w:r>
      <w:r>
        <w:rPr>
          <w:rFonts w:ascii="Arial" w:hAnsi="Arial" w:cs="Arial" w:hint="cs"/>
          <w:rtl/>
        </w:rPr>
        <w:t>لا</w:t>
      </w:r>
      <w:r>
        <w:rPr>
          <w:rFonts w:ascii="Calibri" w:cs="Calibri" w:hint="cs"/>
          <w:rtl/>
        </w:rPr>
        <w:t> </w:t>
      </w:r>
      <w:r>
        <w:rPr>
          <w:rFonts w:ascii="Arial" w:hAnsi="Arial" w:cs="Arial" w:hint="cs"/>
          <w:rtl/>
        </w:rPr>
        <w:t>يطابق</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نكرة،</w:t>
      </w:r>
      <w:r>
        <w:rPr>
          <w:rtl/>
        </w:rPr>
        <w:t xml:space="preserve"> </w:t>
      </w:r>
      <w:r>
        <w:rPr>
          <w:rFonts w:ascii="Arial" w:hAnsi="Arial" w:cs="Arial" w:hint="cs"/>
          <w:rtl/>
        </w:rPr>
        <w:t>وجاز</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يطابق</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مضافا</w:t>
      </w:r>
      <w:r>
        <w:rPr>
          <w:rtl/>
        </w:rPr>
        <w:t xml:space="preserve"> </w:t>
      </w:r>
      <w:r>
        <w:rPr>
          <w:rFonts w:ascii="Arial" w:hAnsi="Arial" w:cs="Arial" w:hint="cs"/>
          <w:rtl/>
        </w:rPr>
        <w:t>لمعرفة</w:t>
      </w:r>
      <w:r>
        <w:rPr>
          <w:rtl/>
        </w:rPr>
        <w:t xml:space="preserve"> </w:t>
      </w:r>
      <w:r>
        <w:rPr>
          <w:rFonts w:ascii="Arial" w:hAnsi="Arial" w:cs="Arial" w:hint="cs"/>
          <w:rtl/>
        </w:rPr>
        <w:t>كذا</w:t>
      </w:r>
      <w:r>
        <w:rPr>
          <w:rtl/>
        </w:rPr>
        <w:t xml:space="preserve"> </w:t>
      </w:r>
      <w:r>
        <w:rPr>
          <w:rFonts w:ascii="Arial" w:hAnsi="Arial" w:cs="Arial" w:hint="cs"/>
          <w:rtl/>
        </w:rPr>
        <w:t>قالوا،</w:t>
      </w:r>
      <w:r>
        <w:rPr>
          <w:rtl/>
        </w:rPr>
        <w:t xml:space="preserve"> </w:t>
      </w:r>
      <w:r>
        <w:rPr>
          <w:rFonts w:ascii="Arial" w:hAnsi="Arial" w:cs="Arial" w:hint="cs"/>
          <w:rtl/>
        </w:rPr>
        <w:t>مع</w:t>
      </w:r>
      <w:r>
        <w:rPr>
          <w:rtl/>
        </w:rPr>
        <w:t xml:space="preserve"> </w:t>
      </w:r>
      <w:r>
        <w:rPr>
          <w:rFonts w:ascii="Arial" w:hAnsi="Arial" w:cs="Arial" w:hint="cs"/>
          <w:rtl/>
        </w:rPr>
        <w:t>زيادة</w:t>
      </w:r>
      <w:r>
        <w:rPr>
          <w:rtl/>
        </w:rPr>
        <w:t xml:space="preserve"> </w:t>
      </w:r>
      <w:r>
        <w:rPr>
          <w:rFonts w:ascii="Arial" w:hAnsi="Arial" w:cs="Arial" w:hint="cs"/>
          <w:rtl/>
        </w:rPr>
        <w:t>إيضاح</w:t>
      </w:r>
      <w:r>
        <w:rPr>
          <w:rtl/>
        </w:rPr>
        <w:t xml:space="preserve"> </w:t>
      </w:r>
      <w:r>
        <w:rPr>
          <w:rFonts w:ascii="Arial" w:hAnsi="Arial" w:cs="Arial" w:hint="cs"/>
          <w:rtl/>
        </w:rPr>
        <w:t>مِنِّي،</w:t>
      </w:r>
      <w:r>
        <w:rPr>
          <w:rtl/>
        </w:rPr>
        <w:t xml:space="preserve"> [</w:t>
      </w:r>
      <w:r>
        <w:rPr>
          <w:rFonts w:ascii="Arial" w:hAnsi="Arial" w:cs="Arial" w:hint="cs"/>
          <w:rtl/>
        </w:rPr>
        <w:t>قلت</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الخارج</w:t>
      </w:r>
      <w:r>
        <w:rPr>
          <w:rtl/>
        </w:rPr>
        <w:t xml:space="preserve"> </w:t>
      </w:r>
      <w:r>
        <w:rPr>
          <w:rFonts w:ascii="Arial" w:hAnsi="Arial" w:cs="Arial" w:hint="cs"/>
          <w:rtl/>
        </w:rPr>
        <w:t>عن</w:t>
      </w:r>
      <w:r>
        <w:rPr>
          <w:rtl/>
        </w:rPr>
        <w:t xml:space="preserve"> </w:t>
      </w:r>
      <w:r>
        <w:rPr>
          <w:rFonts w:ascii="Arial" w:hAnsi="Arial" w:cs="Arial" w:hint="cs"/>
          <w:rtl/>
        </w:rPr>
        <w:t>التفضيل</w:t>
      </w:r>
      <w:r>
        <w:rPr>
          <w:rtl/>
        </w:rPr>
        <w:t xml:space="preserve"> </w:t>
      </w:r>
      <w:r>
        <w:rPr>
          <w:rFonts w:ascii="Arial" w:hAnsi="Arial" w:cs="Arial" w:hint="cs"/>
          <w:rtl/>
        </w:rPr>
        <w:t>يطابق،</w:t>
      </w:r>
      <w:r>
        <w:rPr>
          <w:rtl/>
        </w:rPr>
        <w:t xml:space="preserve"> </w:t>
      </w:r>
      <w:r>
        <w:rPr>
          <w:rFonts w:ascii="Arial" w:hAnsi="Arial" w:cs="Arial" w:hint="cs"/>
          <w:rtl/>
        </w:rPr>
        <w:t>وأنَّ</w:t>
      </w:r>
      <w:r>
        <w:rPr>
          <w:rtl/>
        </w:rPr>
        <w:t xml:space="preserve"> </w:t>
      </w:r>
      <w:r>
        <w:rPr>
          <w:rFonts w:ascii="Arial" w:hAnsi="Arial" w:cs="Arial" w:hint="cs"/>
          <w:rtl/>
        </w:rPr>
        <w:t>القصوى</w:t>
      </w:r>
      <w:r>
        <w:rPr>
          <w:rtl/>
        </w:rPr>
        <w:t xml:space="preserve"> </w:t>
      </w:r>
      <w:r>
        <w:rPr>
          <w:rFonts w:ascii="Arial" w:hAnsi="Arial" w:cs="Arial" w:hint="cs"/>
          <w:rtl/>
        </w:rPr>
        <w:t>قلَّ</w:t>
      </w:r>
      <w:r>
        <w:rPr>
          <w:rtl/>
        </w:rPr>
        <w:t xml:space="preserve"> </w:t>
      </w:r>
      <w:r>
        <w:rPr>
          <w:rFonts w:ascii="Arial" w:hAnsi="Arial" w:cs="Arial" w:hint="cs"/>
          <w:rtl/>
        </w:rPr>
        <w:t>استعماله</w:t>
      </w:r>
      <w:r>
        <w:rPr>
          <w:rtl/>
        </w:rPr>
        <w:t xml:space="preserve"> </w:t>
      </w:r>
      <w:r>
        <w:rPr>
          <w:rFonts w:ascii="Arial" w:hAnsi="Arial" w:cs="Arial" w:hint="cs"/>
          <w:rtl/>
        </w:rPr>
        <w:t>بلا</w:t>
      </w:r>
      <w:r>
        <w:rPr>
          <w:rtl/>
        </w:rPr>
        <w:t xml:space="preserve"> </w:t>
      </w:r>
      <w:r>
        <w:rPr>
          <w:rFonts w:ascii="Arial" w:hAnsi="Arial" w:cs="Arial" w:hint="cs"/>
          <w:rtl/>
        </w:rPr>
        <w:t>موصوف</w:t>
      </w:r>
      <w:r>
        <w:rPr>
          <w:rtl/>
        </w:rPr>
        <w:t xml:space="preserve"> </w:t>
      </w:r>
      <w:r>
        <w:rPr>
          <w:rFonts w:ascii="Arial" w:hAnsi="Arial" w:cs="Arial" w:hint="cs"/>
          <w:rtl/>
        </w:rPr>
        <w:t>بخلاف</w:t>
      </w:r>
      <w:r>
        <w:rPr>
          <w:rtl/>
        </w:rPr>
        <w:t xml:space="preserve"> </w:t>
      </w:r>
      <w:r>
        <w:rPr>
          <w:rFonts w:ascii="Arial" w:hAnsi="Arial" w:cs="Arial" w:hint="cs"/>
          <w:rtl/>
        </w:rPr>
        <w:t>الدنيا،</w:t>
      </w:r>
      <w:r>
        <w:rPr>
          <w:rtl/>
        </w:rPr>
        <w:t xml:space="preserve"> </w:t>
      </w:r>
      <w:r>
        <w:rPr>
          <w:rFonts w:ascii="Arial" w:hAnsi="Arial" w:cs="Arial" w:hint="cs"/>
          <w:rtl/>
        </w:rPr>
        <w:t>والصواب</w:t>
      </w:r>
      <w:r>
        <w:rPr>
          <w:rtl/>
        </w:rPr>
        <w:t xml:space="preserve"> </w:t>
      </w:r>
      <w:r>
        <w:rPr>
          <w:rFonts w:ascii="Arial" w:hAnsi="Arial" w:cs="Arial" w:hint="cs"/>
          <w:rtl/>
        </w:rPr>
        <w:t>ما</w:t>
      </w:r>
      <w:r>
        <w:rPr>
          <w:rFonts w:ascii="Calibri" w:cs="Calibri" w:hint="cs"/>
          <w:rtl/>
        </w:rPr>
        <w:t> </w:t>
      </w:r>
      <w:r>
        <w:rPr>
          <w:rFonts w:ascii="Arial" w:hAnsi="Arial" w:cs="Arial" w:hint="cs"/>
          <w:rtl/>
        </w:rPr>
        <w:t>قاله</w:t>
      </w:r>
      <w:r>
        <w:rPr>
          <w:rtl/>
        </w:rPr>
        <w:t xml:space="preserve"> </w:t>
      </w:r>
      <w:r>
        <w:rPr>
          <w:rFonts w:ascii="Arial" w:hAnsi="Arial" w:cs="Arial" w:hint="cs"/>
          <w:rtl/>
        </w:rPr>
        <w:t>الزمخشريُّ</w:t>
      </w:r>
      <w:r>
        <w:rPr>
          <w:rtl/>
        </w:rPr>
        <w:t xml:space="preserve"> </w:t>
      </w:r>
      <w:r>
        <w:rPr>
          <w:rFonts w:ascii="Arial" w:hAnsi="Arial" w:cs="Arial" w:hint="cs"/>
          <w:rtl/>
        </w:rPr>
        <w:t>في</w:t>
      </w:r>
      <w:r>
        <w:rPr>
          <w:rtl/>
        </w:rPr>
        <w:t xml:space="preserve"> </w:t>
      </w:r>
      <w:r>
        <w:rPr>
          <w:rFonts w:ascii="Arial" w:hAnsi="Arial" w:cs="Arial" w:hint="cs"/>
          <w:rtl/>
        </w:rPr>
        <w:t>المفصَّل</w:t>
      </w:r>
      <w:r>
        <w:rPr>
          <w:rtl/>
        </w:rPr>
        <w:t xml:space="preserve">: </w:t>
      </w:r>
      <w:r>
        <w:rPr>
          <w:rFonts w:ascii="Arial" w:hAnsi="Arial" w:cs="Arial" w:hint="cs"/>
          <w:rtl/>
        </w:rPr>
        <w:t>إنَّ</w:t>
      </w:r>
      <w:r>
        <w:rPr>
          <w:rtl/>
        </w:rPr>
        <w:t xml:space="preserve"> </w:t>
      </w:r>
      <w:r>
        <w:rPr>
          <w:rFonts w:ascii="Arial" w:hAnsi="Arial" w:cs="Arial" w:hint="cs"/>
          <w:rtl/>
        </w:rPr>
        <w:t>فُعْلَى</w:t>
      </w:r>
      <w:r>
        <w:rPr>
          <w:rtl/>
        </w:rPr>
        <w:t xml:space="preserve"> </w:t>
      </w:r>
      <w:r>
        <w:rPr>
          <w:rFonts w:ascii="Arial" w:hAnsi="Arial" w:cs="Arial" w:hint="cs"/>
          <w:rtl/>
        </w:rPr>
        <w:t>تقلب</w:t>
      </w:r>
      <w:r>
        <w:rPr>
          <w:rtl/>
        </w:rPr>
        <w:t xml:space="preserve"> </w:t>
      </w:r>
      <w:r>
        <w:rPr>
          <w:rFonts w:ascii="Arial" w:hAnsi="Arial" w:cs="Arial" w:hint="cs"/>
          <w:rtl/>
        </w:rPr>
        <w:t>واوه</w:t>
      </w:r>
      <w:r>
        <w:rPr>
          <w:rtl/>
        </w:rPr>
        <w:t xml:space="preserve"> </w:t>
      </w:r>
      <w:r>
        <w:rPr>
          <w:rFonts w:ascii="Arial" w:hAnsi="Arial" w:cs="Arial" w:hint="cs"/>
          <w:rtl/>
        </w:rPr>
        <w:t>في</w:t>
      </w:r>
      <w:r>
        <w:rPr>
          <w:rtl/>
        </w:rPr>
        <w:t xml:space="preserve"> </w:t>
      </w:r>
      <w:r>
        <w:rPr>
          <w:rFonts w:ascii="Arial" w:hAnsi="Arial" w:cs="Arial" w:hint="cs"/>
          <w:rtl/>
        </w:rPr>
        <w:t>الاسم</w:t>
      </w:r>
      <w:r>
        <w:rPr>
          <w:rtl/>
        </w:rPr>
        <w:t xml:space="preserve"> </w:t>
      </w:r>
      <w:r>
        <w:rPr>
          <w:rFonts w:ascii="Arial" w:hAnsi="Arial" w:cs="Arial" w:hint="cs"/>
          <w:rtl/>
        </w:rPr>
        <w:t>دون</w:t>
      </w:r>
      <w:r>
        <w:rPr>
          <w:rtl/>
        </w:rPr>
        <w:t xml:space="preserve"> </w:t>
      </w:r>
      <w:r>
        <w:rPr>
          <w:rFonts w:ascii="Arial" w:hAnsi="Arial" w:cs="Arial" w:hint="cs"/>
          <w:rtl/>
        </w:rPr>
        <w:t>الصفة،</w:t>
      </w:r>
      <w:r>
        <w:rPr>
          <w:rtl/>
        </w:rPr>
        <w:t xml:space="preserve"> </w:t>
      </w:r>
      <w:r>
        <w:rPr>
          <w:rFonts w:ascii="Arial" w:hAnsi="Arial" w:cs="Arial" w:hint="cs"/>
          <w:rtl/>
        </w:rPr>
        <w:t>وأنَّ</w:t>
      </w:r>
      <w:r>
        <w:rPr>
          <w:rtl/>
        </w:rPr>
        <w:t xml:space="preserve"> </w:t>
      </w:r>
      <w:r>
        <w:rPr>
          <w:rFonts w:ascii="Calibri" w:cs="Calibri" w:hint="cs"/>
          <w:rtl/>
        </w:rPr>
        <w:t>«</w:t>
      </w:r>
      <w:r>
        <w:rPr>
          <w:rFonts w:ascii="Arial" w:hAnsi="Arial" w:cs="Arial" w:hint="cs"/>
          <w:rtl/>
        </w:rPr>
        <w:t>الْقُصْوَى</w:t>
      </w:r>
      <w:r>
        <w:rPr>
          <w:rFonts w:ascii="Calibri" w:cs="Calibri" w:hint="cs"/>
          <w:rtl/>
        </w:rPr>
        <w:t>»</w:t>
      </w:r>
      <w:r>
        <w:rPr>
          <w:rtl/>
        </w:rPr>
        <w:t xml:space="preserve"> </w:t>
      </w:r>
      <w:r>
        <w:rPr>
          <w:rFonts w:ascii="Arial" w:hAnsi="Arial" w:cs="Arial" w:hint="cs"/>
          <w:rtl/>
        </w:rPr>
        <w:t>صفة،</w:t>
      </w:r>
      <w:r>
        <w:rPr>
          <w:rtl/>
        </w:rPr>
        <w:t xml:space="preserve"> </w:t>
      </w:r>
      <w:r>
        <w:rPr>
          <w:rFonts w:ascii="Arial" w:hAnsi="Arial" w:cs="Arial" w:hint="cs"/>
          <w:rtl/>
        </w:rPr>
        <w:t>أي</w:t>
      </w:r>
      <w:r>
        <w:rPr>
          <w:rtl/>
        </w:rPr>
        <w:t xml:space="preserve"> </w:t>
      </w:r>
      <w:r>
        <w:rPr>
          <w:rFonts w:ascii="Arial" w:hAnsi="Arial" w:cs="Arial" w:hint="cs"/>
          <w:rtl/>
        </w:rPr>
        <w:t>جار</w:t>
      </w:r>
      <w:r>
        <w:rPr>
          <w:rtl/>
        </w:rPr>
        <w:t xml:space="preserve"> </w:t>
      </w:r>
      <w:r>
        <w:rPr>
          <w:rFonts w:ascii="Arial" w:hAnsi="Arial" w:cs="Arial" w:hint="cs"/>
          <w:rtl/>
        </w:rPr>
        <w:t>على</w:t>
      </w:r>
      <w:r>
        <w:rPr>
          <w:rtl/>
        </w:rPr>
        <w:t xml:space="preserve"> </w:t>
      </w:r>
      <w:r>
        <w:rPr>
          <w:rFonts w:ascii="Arial" w:hAnsi="Arial" w:cs="Arial" w:hint="cs"/>
          <w:rtl/>
        </w:rPr>
        <w:t>القياس</w:t>
      </w:r>
      <w:r>
        <w:rPr>
          <w:rtl/>
        </w:rPr>
        <w:t xml:space="preserve">. </w:t>
      </w:r>
      <w:r>
        <w:rPr>
          <w:rFonts w:ascii="Arial" w:hAnsi="Arial" w:cs="Arial" w:hint="cs"/>
          <w:rtl/>
        </w:rPr>
        <w:t>وقرأ</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tl/>
        </w:rPr>
        <w:t xml:space="preserve"> </w:t>
      </w:r>
      <w:r>
        <w:rPr>
          <w:rFonts w:ascii="Calibri" w:cs="Calibri" w:hint="cs"/>
          <w:rtl/>
        </w:rPr>
        <w:t>«</w:t>
      </w:r>
      <w:r>
        <w:rPr>
          <w:rFonts w:ascii="Arial" w:hAnsi="Arial" w:cs="Arial" w:hint="cs"/>
          <w:rtl/>
        </w:rPr>
        <w:t>الْقُصْيَا</w:t>
      </w:r>
      <w:r>
        <w:rPr>
          <w:rFonts w:ascii="Calibri" w:cs="Calibri" w:hint="cs"/>
          <w:rtl/>
        </w:rPr>
        <w:t>»</w:t>
      </w:r>
      <w:r>
        <w:rPr>
          <w:rtl/>
        </w:rPr>
        <w:t xml:space="preserve"> </w:t>
      </w:r>
      <w:r>
        <w:rPr>
          <w:rFonts w:ascii="Arial" w:hAnsi="Arial" w:cs="Arial" w:hint="cs"/>
          <w:rtl/>
        </w:rPr>
        <w:t>بالياء</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وَالرَّكْبُ</w:t>
      </w:r>
      <w:r>
        <w:rPr>
          <w:rtl/>
        </w:rPr>
        <w:t> </w:t>
      </w:r>
      <w:r>
        <w:rPr>
          <w:rFonts w:ascii="Arial" w:hAnsi="Arial" w:cs="Arial" w:hint="cs"/>
          <w:rtl/>
        </w:rPr>
        <w:t>﴾</w:t>
      </w:r>
      <w:r>
        <w:rPr>
          <w:rtl/>
        </w:rPr>
        <w:t xml:space="preserve"> </w:t>
      </w:r>
      <w:r>
        <w:rPr>
          <w:rFonts w:ascii="Arial" w:hAnsi="Arial" w:cs="Arial" w:hint="cs"/>
          <w:rtl/>
        </w:rPr>
        <w:t>الإبل</w:t>
      </w:r>
      <w:r>
        <w:rPr>
          <w:rtl/>
        </w:rPr>
        <w:t xml:space="preserve"> </w:t>
      </w:r>
      <w:r>
        <w:rPr>
          <w:rFonts w:ascii="Arial" w:hAnsi="Arial" w:cs="Arial" w:hint="cs"/>
          <w:rtl/>
        </w:rPr>
        <w:t>ومن</w:t>
      </w:r>
      <w:r>
        <w:rPr>
          <w:rtl/>
        </w:rPr>
        <w:t xml:space="preserve"> </w:t>
      </w:r>
      <w:r>
        <w:rPr>
          <w:rFonts w:ascii="Arial" w:hAnsi="Arial" w:cs="Arial" w:hint="cs"/>
          <w:rtl/>
        </w:rPr>
        <w:t>معها،</w:t>
      </w:r>
      <w:r>
        <w:rPr>
          <w:rtl/>
        </w:rPr>
        <w:t xml:space="preserve"> </w:t>
      </w:r>
      <w:r>
        <w:rPr>
          <w:rFonts w:ascii="Arial" w:hAnsi="Arial" w:cs="Arial" w:hint="cs"/>
          <w:rtl/>
        </w:rPr>
        <w:t>أو</w:t>
      </w:r>
      <w:r>
        <w:rPr>
          <w:rtl/>
        </w:rPr>
        <w:t xml:space="preserve"> </w:t>
      </w:r>
      <w:r>
        <w:rPr>
          <w:rFonts w:ascii="Arial" w:hAnsi="Arial" w:cs="Arial" w:hint="cs"/>
          <w:rtl/>
        </w:rPr>
        <w:t>الإبل،</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معها،</w:t>
      </w:r>
      <w:r>
        <w:rPr>
          <w:rtl/>
        </w:rPr>
        <w:t xml:space="preserve"> </w:t>
      </w:r>
      <w:r>
        <w:rPr>
          <w:rFonts w:ascii="Arial" w:hAnsi="Arial" w:cs="Arial" w:hint="cs"/>
          <w:rtl/>
        </w:rPr>
        <w:t>وهم</w:t>
      </w:r>
      <w:r>
        <w:rPr>
          <w:rtl/>
        </w:rPr>
        <w:t xml:space="preserve"> </w:t>
      </w:r>
      <w:r>
        <w:rPr>
          <w:rFonts w:ascii="Arial" w:hAnsi="Arial" w:cs="Arial" w:hint="cs"/>
          <w:rtl/>
        </w:rPr>
        <w:t>أربعون</w:t>
      </w:r>
      <w:r>
        <w:rPr>
          <w:rtl/>
        </w:rPr>
        <w:t xml:space="preserve"> </w:t>
      </w:r>
      <w:r>
        <w:rPr>
          <w:rFonts w:ascii="Arial" w:hAnsi="Arial" w:cs="Arial" w:hint="cs"/>
          <w:rtl/>
        </w:rPr>
        <w:t>رجلا</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قفلوا</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بتجر،</w:t>
      </w:r>
      <w:r>
        <w:rPr>
          <w:rtl/>
        </w:rPr>
        <w:t xml:space="preserve"> </w:t>
      </w:r>
      <w:r>
        <w:rPr>
          <w:rFonts w:ascii="Arial" w:hAnsi="Arial" w:cs="Arial" w:hint="cs"/>
          <w:rtl/>
        </w:rPr>
        <w:t>منهم</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ويطلق</w:t>
      </w:r>
      <w:r>
        <w:rPr>
          <w:rtl/>
        </w:rPr>
        <w:t xml:space="preserve"> </w:t>
      </w:r>
      <w:r>
        <w:rPr>
          <w:rFonts w:ascii="Arial" w:hAnsi="Arial" w:cs="Arial" w:hint="cs"/>
          <w:rtl/>
        </w:rPr>
        <w:t>على</w:t>
      </w:r>
      <w:r>
        <w:rPr>
          <w:rtl/>
        </w:rPr>
        <w:t xml:space="preserve"> </w:t>
      </w:r>
      <w:r>
        <w:rPr>
          <w:rFonts w:ascii="Arial" w:hAnsi="Arial" w:cs="Arial" w:hint="cs"/>
          <w:rtl/>
        </w:rPr>
        <w:t>عشرة</w:t>
      </w:r>
      <w:r>
        <w:rPr>
          <w:rtl/>
        </w:rPr>
        <w:t xml:space="preserve"> </w:t>
      </w:r>
      <w:r>
        <w:rPr>
          <w:rFonts w:ascii="Arial" w:hAnsi="Arial" w:cs="Arial" w:hint="cs"/>
          <w:rtl/>
        </w:rPr>
        <w:t>فصاعدا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أَسْفَلَ</w:t>
      </w:r>
      <w:r>
        <w:rPr>
          <w:rtl/>
        </w:rPr>
        <w:t> </w:t>
      </w:r>
      <w:r>
        <w:rPr>
          <w:rFonts w:ascii="Arial" w:hAnsi="Arial" w:cs="Arial" w:hint="cs"/>
          <w:rtl/>
        </w:rPr>
        <w:t>﴾</w:t>
      </w:r>
      <w:r>
        <w:rPr>
          <w:rtl/>
        </w:rPr>
        <w:t xml:space="preserve"> </w:t>
      </w:r>
      <w:r>
        <w:rPr>
          <w:rFonts w:ascii="Arial" w:hAnsi="Arial" w:cs="Arial" w:hint="cs"/>
          <w:rtl/>
        </w:rPr>
        <w:t>ماضون،</w:t>
      </w:r>
      <w:r>
        <w:rPr>
          <w:rtl/>
        </w:rPr>
        <w:t xml:space="preserve"> </w:t>
      </w:r>
      <w:r>
        <w:rPr>
          <w:rFonts w:ascii="Arial" w:hAnsi="Arial" w:cs="Arial" w:hint="cs"/>
          <w:rtl/>
        </w:rPr>
        <w:t>أو</w:t>
      </w:r>
      <w:r>
        <w:rPr>
          <w:rtl/>
        </w:rPr>
        <w:t xml:space="preserve"> </w:t>
      </w:r>
      <w:r>
        <w:rPr>
          <w:rFonts w:ascii="Arial" w:hAnsi="Arial" w:cs="Arial" w:hint="cs"/>
          <w:rtl/>
        </w:rPr>
        <w:t>حاصلون</w:t>
      </w:r>
      <w:r>
        <w:rPr>
          <w:rtl/>
        </w:rPr>
        <w:t xml:space="preserve"> </w:t>
      </w:r>
      <w:r>
        <w:rPr>
          <w:rFonts w:ascii="Arial" w:hAnsi="Arial" w:cs="Arial" w:hint="cs"/>
          <w:rtl/>
        </w:rPr>
        <w:t>مع</w:t>
      </w:r>
      <w:r>
        <w:rPr>
          <w:rtl/>
        </w:rPr>
        <w:t xml:space="preserve"> </w:t>
      </w:r>
      <w:r>
        <w:rPr>
          <w:rFonts w:ascii="Arial" w:hAnsi="Arial" w:cs="Arial" w:hint="cs"/>
          <w:rtl/>
        </w:rPr>
        <w:t>التنقُّل</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أسفل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موضعكم</w:t>
      </w:r>
      <w:r>
        <w:rPr>
          <w:rtl/>
        </w:rPr>
        <w:t xml:space="preserve"> </w:t>
      </w:r>
      <w:r>
        <w:rPr>
          <w:rFonts w:ascii="Arial" w:hAnsi="Arial" w:cs="Arial" w:hint="cs"/>
          <w:rtl/>
        </w:rPr>
        <w:t>إلى</w:t>
      </w:r>
      <w:r>
        <w:rPr>
          <w:rtl/>
        </w:rPr>
        <w:t xml:space="preserve"> </w:t>
      </w:r>
      <w:r>
        <w:rPr>
          <w:rFonts w:ascii="Arial" w:hAnsi="Arial" w:cs="Arial" w:hint="cs"/>
          <w:rtl/>
        </w:rPr>
        <w:t>ساحل</w:t>
      </w:r>
      <w:r>
        <w:rPr>
          <w:rtl/>
        </w:rPr>
        <w:t xml:space="preserve"> </w:t>
      </w:r>
      <w:r>
        <w:rPr>
          <w:rFonts w:ascii="Arial" w:hAnsi="Arial" w:cs="Arial" w:hint="cs"/>
          <w:rtl/>
        </w:rPr>
        <w:t>البحر</w:t>
      </w:r>
      <w:r>
        <w:rPr>
          <w:rtl/>
        </w:rPr>
        <w:t xml:space="preserve"> </w:t>
      </w:r>
      <w:r>
        <w:rPr>
          <w:rFonts w:ascii="Arial" w:hAnsi="Arial" w:cs="Arial" w:hint="cs"/>
          <w:rtl/>
        </w:rPr>
        <w:t>على</w:t>
      </w:r>
      <w:r>
        <w:rPr>
          <w:rtl/>
        </w:rPr>
        <w:t xml:space="preserve"> </w:t>
      </w:r>
      <w:r>
        <w:rPr>
          <w:rFonts w:ascii="Arial" w:hAnsi="Arial" w:cs="Arial" w:hint="cs"/>
          <w:rtl/>
        </w:rPr>
        <w:t>ثلاثة</w:t>
      </w:r>
      <w:r>
        <w:rPr>
          <w:rtl/>
        </w:rPr>
        <w:t xml:space="preserve"> </w:t>
      </w:r>
      <w:r>
        <w:rPr>
          <w:rFonts w:ascii="Arial" w:hAnsi="Arial" w:cs="Arial" w:hint="cs"/>
          <w:rtl/>
        </w:rPr>
        <w:t>أميال</w:t>
      </w:r>
      <w:r>
        <w:rPr>
          <w:rtl/>
        </w:rPr>
        <w:t xml:space="preserve"> </w:t>
      </w:r>
      <w:r>
        <w:rPr>
          <w:rFonts w:ascii="Arial" w:hAnsi="Arial" w:cs="Arial" w:hint="cs"/>
          <w:rtl/>
        </w:rPr>
        <w:t>من</w:t>
      </w:r>
      <w:r>
        <w:rPr>
          <w:rtl/>
        </w:rPr>
        <w:t xml:space="preserve"> </w:t>
      </w:r>
      <w:r>
        <w:rPr>
          <w:rFonts w:ascii="Arial" w:hAnsi="Arial" w:cs="Arial" w:hint="cs"/>
          <w:rtl/>
        </w:rPr>
        <w:t>بدر</w:t>
      </w:r>
      <w:r>
        <w:rPr>
          <w:rtl/>
        </w:rPr>
        <w:t>.</w:t>
      </w:r>
    </w:p>
    <w:p w:rsidR="00B03E2D" w:rsidRDefault="00B03E2D">
      <w:pPr>
        <w:pStyle w:val="textquran"/>
        <w:rPr>
          <w:rtl/>
        </w:rPr>
      </w:pPr>
      <w:r>
        <w:rPr>
          <w:rFonts w:ascii="Arial" w:hAnsi="Arial" w:cs="Arial" w:hint="cs"/>
          <w:rtl/>
        </w:rPr>
        <w:t>وفائدة</w:t>
      </w:r>
      <w:r>
        <w:rPr>
          <w:rtl/>
        </w:rPr>
        <w:t xml:space="preserve"> </w:t>
      </w:r>
      <w:r>
        <w:rPr>
          <w:rFonts w:ascii="Arial" w:hAnsi="Arial" w:cs="Arial" w:hint="cs"/>
          <w:rtl/>
        </w:rPr>
        <w:t>ذكر</w:t>
      </w:r>
      <w:r>
        <w:rPr>
          <w:rtl/>
        </w:rPr>
        <w:t xml:space="preserve"> </w:t>
      </w:r>
      <w:r>
        <w:rPr>
          <w:rFonts w:ascii="Arial" w:hAnsi="Arial" w:cs="Arial" w:hint="cs"/>
          <w:rtl/>
        </w:rPr>
        <w:t>المواضع</w:t>
      </w:r>
      <w:r>
        <w:rPr>
          <w:rtl/>
        </w:rPr>
        <w:t xml:space="preserve"> </w:t>
      </w:r>
      <w:r>
        <w:rPr>
          <w:rFonts w:ascii="Arial" w:hAnsi="Arial" w:cs="Arial" w:hint="cs"/>
          <w:rtl/>
        </w:rPr>
        <w:t>الثلاثة</w:t>
      </w:r>
      <w:r>
        <w:rPr>
          <w:rtl/>
        </w:rPr>
        <w:t xml:space="preserve">: </w:t>
      </w:r>
      <w:r>
        <w:rPr>
          <w:rFonts w:ascii="Arial" w:hAnsi="Arial" w:cs="Arial" w:hint="cs"/>
          <w:rtl/>
        </w:rPr>
        <w:t>العدوتين</w:t>
      </w:r>
      <w:r>
        <w:rPr>
          <w:rtl/>
        </w:rPr>
        <w:t xml:space="preserve"> </w:t>
      </w:r>
      <w:r>
        <w:rPr>
          <w:rFonts w:ascii="Arial" w:hAnsi="Arial" w:cs="Arial" w:hint="cs"/>
          <w:rtl/>
        </w:rPr>
        <w:t>وموضع</w:t>
      </w:r>
      <w:r>
        <w:rPr>
          <w:rtl/>
        </w:rPr>
        <w:t xml:space="preserve"> </w:t>
      </w:r>
      <w:r>
        <w:rPr>
          <w:rFonts w:ascii="Arial" w:hAnsi="Arial" w:cs="Arial" w:hint="cs"/>
          <w:rtl/>
        </w:rPr>
        <w:t>الركب</w:t>
      </w:r>
      <w:r>
        <w:rPr>
          <w:rtl/>
        </w:rPr>
        <w:t xml:space="preserve"> </w:t>
      </w:r>
      <w:r>
        <w:rPr>
          <w:rFonts w:ascii="Arial" w:hAnsi="Arial" w:cs="Arial" w:hint="cs"/>
          <w:rtl/>
        </w:rPr>
        <w:t>عتابهم</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يسَلِّموا</w:t>
      </w:r>
      <w:r>
        <w:rPr>
          <w:rtl/>
        </w:rPr>
        <w:t xml:space="preserve"> </w:t>
      </w:r>
      <w:r>
        <w:rPr>
          <w:rFonts w:ascii="Arial" w:hAnsi="Arial" w:cs="Arial" w:hint="cs"/>
          <w:rtl/>
        </w:rPr>
        <w:t>الخمس،</w:t>
      </w:r>
      <w:r>
        <w:rPr>
          <w:rtl/>
        </w:rPr>
        <w:t xml:space="preserve"> </w:t>
      </w:r>
      <w:r>
        <w:rPr>
          <w:rFonts w:ascii="Arial" w:hAnsi="Arial" w:cs="Arial" w:hint="cs"/>
          <w:rtl/>
        </w:rPr>
        <w:t>وعدم</w:t>
      </w:r>
      <w:r>
        <w:rPr>
          <w:rtl/>
        </w:rPr>
        <w:t xml:space="preserve"> </w:t>
      </w:r>
      <w:r>
        <w:rPr>
          <w:rFonts w:ascii="Arial" w:hAnsi="Arial" w:cs="Arial" w:hint="cs"/>
          <w:rtl/>
        </w:rPr>
        <w:t>القناعة</w:t>
      </w:r>
      <w:r>
        <w:rPr>
          <w:rtl/>
        </w:rPr>
        <w:t xml:space="preserve"> </w:t>
      </w:r>
      <w:r>
        <w:rPr>
          <w:rFonts w:ascii="Arial" w:hAnsi="Arial" w:cs="Arial" w:hint="cs"/>
          <w:rtl/>
        </w:rPr>
        <w:t>بأربعة</w:t>
      </w:r>
      <w:r>
        <w:rPr>
          <w:rtl/>
        </w:rPr>
        <w:t xml:space="preserve"> </w:t>
      </w:r>
      <w:r>
        <w:rPr>
          <w:rFonts w:ascii="Arial" w:hAnsi="Arial" w:cs="Arial" w:hint="cs"/>
          <w:rtl/>
        </w:rPr>
        <w:t>الأخماس</w:t>
      </w:r>
      <w:r>
        <w:rPr>
          <w:rtl/>
        </w:rPr>
        <w:t xml:space="preserve"> </w:t>
      </w:r>
      <w:r>
        <w:rPr>
          <w:rFonts w:ascii="Arial" w:hAnsi="Arial" w:cs="Arial" w:hint="cs"/>
          <w:rtl/>
        </w:rPr>
        <w:t>مع</w:t>
      </w:r>
      <w:r>
        <w:rPr>
          <w:rtl/>
        </w:rPr>
        <w:t xml:space="preserve"> </w:t>
      </w:r>
      <w:r>
        <w:rPr>
          <w:rFonts w:ascii="Arial" w:hAnsi="Arial" w:cs="Arial" w:hint="cs"/>
          <w:rtl/>
        </w:rPr>
        <w:t>ما</w:t>
      </w:r>
      <w:r>
        <w:rPr>
          <w:rFonts w:ascii="Calibri" w:cs="Calibri" w:hint="cs"/>
          <w:rtl/>
        </w:rPr>
        <w:t> </w:t>
      </w:r>
      <w:r>
        <w:rPr>
          <w:rFonts w:ascii="Arial" w:hAnsi="Arial" w:cs="Arial" w:hint="cs"/>
          <w:rtl/>
        </w:rPr>
        <w:t>أنعم</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النصر،</w:t>
      </w:r>
      <w:r>
        <w:rPr>
          <w:rtl/>
        </w:rPr>
        <w:t xml:space="preserve"> </w:t>
      </w:r>
      <w:r>
        <w:rPr>
          <w:rFonts w:ascii="Arial" w:hAnsi="Arial" w:cs="Arial" w:hint="cs"/>
          <w:rtl/>
        </w:rPr>
        <w:t>في</w:t>
      </w:r>
      <w:r>
        <w:rPr>
          <w:rtl/>
        </w:rPr>
        <w:t xml:space="preserve"> </w:t>
      </w:r>
      <w:r>
        <w:rPr>
          <w:rFonts w:ascii="Arial" w:hAnsi="Arial" w:cs="Arial" w:hint="cs"/>
          <w:rtl/>
        </w:rPr>
        <w:t>محلِّ</w:t>
      </w:r>
      <w:r>
        <w:rPr>
          <w:rtl/>
        </w:rPr>
        <w:t xml:space="preserve"> </w:t>
      </w:r>
      <w:r>
        <w:rPr>
          <w:rFonts w:ascii="Arial" w:hAnsi="Arial" w:cs="Arial" w:hint="cs"/>
          <w:rtl/>
        </w:rPr>
        <w:t>مظنَّة</w:t>
      </w:r>
      <w:r>
        <w:rPr>
          <w:rtl/>
        </w:rPr>
        <w:t xml:space="preserve"> </w:t>
      </w:r>
      <w:r>
        <w:rPr>
          <w:rFonts w:ascii="Arial" w:hAnsi="Arial" w:cs="Arial" w:hint="cs"/>
          <w:rtl/>
        </w:rPr>
        <w:t>عدم</w:t>
      </w:r>
      <w:r>
        <w:rPr>
          <w:rtl/>
        </w:rPr>
        <w:t xml:space="preserve"> </w:t>
      </w:r>
      <w:r>
        <w:rPr>
          <w:rFonts w:ascii="Arial" w:hAnsi="Arial" w:cs="Arial" w:hint="cs"/>
          <w:rtl/>
        </w:rPr>
        <w:t>النصر</w:t>
      </w:r>
      <w:r>
        <w:rPr>
          <w:rtl/>
        </w:rPr>
        <w:t xml:space="preserve"> </w:t>
      </w:r>
      <w:r>
        <w:rPr>
          <w:rFonts w:ascii="Arial" w:hAnsi="Arial" w:cs="Arial" w:hint="cs"/>
          <w:rtl/>
        </w:rPr>
        <w:t>لقلَّتهم،</w:t>
      </w:r>
      <w:r>
        <w:rPr>
          <w:rtl/>
        </w:rPr>
        <w:t xml:space="preserve"> </w:t>
      </w:r>
      <w:r>
        <w:rPr>
          <w:rFonts w:ascii="Arial" w:hAnsi="Arial" w:cs="Arial" w:hint="cs"/>
          <w:rtl/>
        </w:rPr>
        <w:t>وضعفهم</w:t>
      </w:r>
      <w:r>
        <w:rPr>
          <w:rtl/>
        </w:rPr>
        <w:t xml:space="preserve"> </w:t>
      </w:r>
      <w:r>
        <w:rPr>
          <w:rFonts w:ascii="Arial" w:hAnsi="Arial" w:cs="Arial" w:hint="cs"/>
          <w:rtl/>
        </w:rPr>
        <w:t>واختلافهم</w:t>
      </w:r>
      <w:r>
        <w:rPr>
          <w:rtl/>
        </w:rPr>
        <w:t xml:space="preserve"> </w:t>
      </w:r>
      <w:r>
        <w:rPr>
          <w:rFonts w:ascii="Arial" w:hAnsi="Arial" w:cs="Arial" w:hint="cs"/>
          <w:rtl/>
        </w:rPr>
        <w:t>وخروجهم</w:t>
      </w:r>
      <w:r>
        <w:rPr>
          <w:rtl/>
        </w:rPr>
        <w:t xml:space="preserve"> </w:t>
      </w:r>
      <w:r>
        <w:rPr>
          <w:rFonts w:ascii="Arial" w:hAnsi="Arial" w:cs="Arial" w:hint="cs"/>
          <w:rtl/>
        </w:rPr>
        <w:t>للعير</w:t>
      </w:r>
      <w:r>
        <w:rPr>
          <w:rtl/>
        </w:rPr>
        <w:t xml:space="preserve"> </w:t>
      </w:r>
      <w:r>
        <w:rPr>
          <w:rFonts w:ascii="Arial" w:hAnsi="Arial" w:cs="Arial" w:hint="cs"/>
          <w:rtl/>
        </w:rPr>
        <w:t>لا</w:t>
      </w:r>
      <w:r>
        <w:rPr>
          <w:rFonts w:ascii="Calibri" w:cs="Calibri" w:hint="cs"/>
          <w:rtl/>
        </w:rPr>
        <w:t> </w:t>
      </w:r>
      <w:r>
        <w:rPr>
          <w:rFonts w:ascii="Arial" w:hAnsi="Arial" w:cs="Arial" w:hint="cs"/>
          <w:rtl/>
        </w:rPr>
        <w:t>للقتال،</w:t>
      </w:r>
      <w:r>
        <w:rPr>
          <w:rtl/>
        </w:rPr>
        <w:t xml:space="preserve"> </w:t>
      </w:r>
      <w:r>
        <w:rPr>
          <w:rFonts w:ascii="Arial" w:hAnsi="Arial" w:cs="Arial" w:hint="cs"/>
          <w:rtl/>
        </w:rPr>
        <w:t>وكثرة</w:t>
      </w:r>
      <w:r>
        <w:rPr>
          <w:rtl/>
        </w:rPr>
        <w:t xml:space="preserve"> </w:t>
      </w:r>
      <w:r>
        <w:rPr>
          <w:rFonts w:ascii="Arial" w:hAnsi="Arial" w:cs="Arial" w:hint="cs"/>
          <w:rtl/>
        </w:rPr>
        <w:t>العدوِّ،</w:t>
      </w:r>
      <w:r>
        <w:rPr>
          <w:rtl/>
        </w:rPr>
        <w:t xml:space="preserve"> </w:t>
      </w:r>
      <w:r>
        <w:rPr>
          <w:rFonts w:ascii="Arial" w:hAnsi="Arial" w:cs="Arial" w:hint="cs"/>
          <w:rtl/>
        </w:rPr>
        <w:t>وقوَّتهم</w:t>
      </w:r>
      <w:r>
        <w:rPr>
          <w:rtl/>
        </w:rPr>
        <w:t xml:space="preserve"> </w:t>
      </w:r>
      <w:r>
        <w:rPr>
          <w:rFonts w:ascii="Arial" w:hAnsi="Arial" w:cs="Arial" w:hint="cs"/>
          <w:rtl/>
        </w:rPr>
        <w:t>واتِّفاقهم،</w:t>
      </w:r>
      <w:r>
        <w:rPr>
          <w:rtl/>
        </w:rPr>
        <w:t xml:space="preserve"> </w:t>
      </w:r>
      <w:r>
        <w:rPr>
          <w:rFonts w:ascii="Arial" w:hAnsi="Arial" w:cs="Arial" w:hint="cs"/>
          <w:rtl/>
        </w:rPr>
        <w:t>واستظهارهم</w:t>
      </w:r>
      <w:r>
        <w:rPr>
          <w:rtl/>
        </w:rPr>
        <w:t xml:space="preserve"> </w:t>
      </w:r>
      <w:r>
        <w:rPr>
          <w:rFonts w:ascii="Arial" w:hAnsi="Arial" w:cs="Arial" w:hint="cs"/>
          <w:rtl/>
        </w:rPr>
        <w:t>بالركب،</w:t>
      </w:r>
      <w:r>
        <w:rPr>
          <w:rtl/>
        </w:rPr>
        <w:t xml:space="preserve"> </w:t>
      </w:r>
      <w:r>
        <w:rPr>
          <w:rFonts w:ascii="Arial" w:hAnsi="Arial" w:cs="Arial" w:hint="cs"/>
          <w:rtl/>
        </w:rPr>
        <w:t>بحيث</w:t>
      </w:r>
      <w:r>
        <w:rPr>
          <w:rtl/>
        </w:rPr>
        <w:t xml:space="preserve"> </w:t>
      </w:r>
      <w:r>
        <w:rPr>
          <w:rFonts w:ascii="Arial" w:hAnsi="Arial" w:cs="Arial" w:hint="cs"/>
          <w:rtl/>
        </w:rPr>
        <w:t>لو</w:t>
      </w:r>
      <w:r>
        <w:rPr>
          <w:rtl/>
        </w:rPr>
        <w:t xml:space="preserve"> </w:t>
      </w:r>
      <w:r>
        <w:rPr>
          <w:rFonts w:ascii="Arial" w:hAnsi="Arial" w:cs="Arial" w:hint="cs"/>
          <w:rtl/>
        </w:rPr>
        <w:t>استغاثوا</w:t>
      </w:r>
      <w:r>
        <w:rPr>
          <w:rtl/>
        </w:rPr>
        <w:t xml:space="preserve"> </w:t>
      </w:r>
      <w:r>
        <w:rPr>
          <w:rFonts w:ascii="Arial" w:hAnsi="Arial" w:cs="Arial" w:hint="cs"/>
          <w:rtl/>
        </w:rPr>
        <w:t>برجال</w:t>
      </w:r>
      <w:r>
        <w:rPr>
          <w:rtl/>
        </w:rPr>
        <w:t xml:space="preserve"> </w:t>
      </w:r>
      <w:r>
        <w:rPr>
          <w:rFonts w:ascii="Arial" w:hAnsi="Arial" w:cs="Arial" w:hint="cs"/>
          <w:rtl/>
        </w:rPr>
        <w:t>الركب</w:t>
      </w:r>
      <w:r>
        <w:rPr>
          <w:rtl/>
        </w:rPr>
        <w:t xml:space="preserve"> </w:t>
      </w:r>
      <w:r>
        <w:rPr>
          <w:rFonts w:ascii="Arial" w:hAnsi="Arial" w:cs="Arial" w:hint="cs"/>
          <w:rtl/>
        </w:rPr>
        <w:t>ومالهم</w:t>
      </w:r>
      <w:r>
        <w:rPr>
          <w:rtl/>
        </w:rPr>
        <w:t xml:space="preserve"> </w:t>
      </w:r>
      <w:r>
        <w:rPr>
          <w:rFonts w:ascii="Arial" w:hAnsi="Arial" w:cs="Arial" w:hint="cs"/>
          <w:rtl/>
        </w:rPr>
        <w:t>لَحَضَرُوا،</w:t>
      </w:r>
      <w:r>
        <w:rPr>
          <w:rtl/>
        </w:rPr>
        <w:t xml:space="preserve"> </w:t>
      </w:r>
      <w:r>
        <w:rPr>
          <w:rFonts w:ascii="Arial" w:hAnsi="Arial" w:cs="Arial" w:hint="cs"/>
          <w:rtl/>
        </w:rPr>
        <w:t>إذ</w:t>
      </w:r>
      <w:r>
        <w:rPr>
          <w:rtl/>
        </w:rPr>
        <w:t xml:space="preserve"> </w:t>
      </w:r>
      <w:r>
        <w:rPr>
          <w:rFonts w:ascii="Arial" w:hAnsi="Arial" w:cs="Arial" w:hint="cs"/>
          <w:rtl/>
        </w:rPr>
        <w:t>قَرُبُوا،</w:t>
      </w:r>
      <w:r>
        <w:rPr>
          <w:rtl/>
        </w:rPr>
        <w:t xml:space="preserve"> </w:t>
      </w:r>
      <w:r>
        <w:rPr>
          <w:rFonts w:ascii="Arial" w:hAnsi="Arial" w:cs="Arial" w:hint="cs"/>
          <w:rtl/>
        </w:rPr>
        <w:t>ولحرصهم</w:t>
      </w:r>
      <w:r>
        <w:rPr>
          <w:rtl/>
        </w:rPr>
        <w:t xml:space="preserve"> </w:t>
      </w:r>
      <w:r>
        <w:rPr>
          <w:rFonts w:ascii="Arial" w:hAnsi="Arial" w:cs="Arial" w:hint="cs"/>
          <w:rtl/>
        </w:rPr>
        <w:t>على</w:t>
      </w:r>
      <w:r>
        <w:rPr>
          <w:rtl/>
        </w:rPr>
        <w:t xml:space="preserve"> </w:t>
      </w:r>
      <w:r>
        <w:rPr>
          <w:rFonts w:ascii="Arial" w:hAnsi="Arial" w:cs="Arial" w:hint="cs"/>
          <w:rtl/>
        </w:rPr>
        <w:t>القتال</w:t>
      </w:r>
      <w:r>
        <w:rPr>
          <w:rtl/>
        </w:rPr>
        <w:t xml:space="preserve"> </w:t>
      </w:r>
      <w:r>
        <w:rPr>
          <w:rFonts w:ascii="Arial" w:hAnsi="Arial" w:cs="Arial" w:hint="cs"/>
          <w:rtl/>
        </w:rPr>
        <w:t>عن</w:t>
      </w:r>
      <w:r>
        <w:rPr>
          <w:rtl/>
        </w:rPr>
        <w:t xml:space="preserve"> </w:t>
      </w:r>
      <w:r>
        <w:rPr>
          <w:rFonts w:ascii="Arial" w:hAnsi="Arial" w:cs="Arial" w:hint="cs"/>
          <w:rtl/>
        </w:rPr>
        <w:t>الركب،</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العرب</w:t>
      </w:r>
      <w:r>
        <w:rPr>
          <w:rtl/>
        </w:rPr>
        <w:t xml:space="preserve"> </w:t>
      </w:r>
      <w:r>
        <w:rPr>
          <w:rFonts w:ascii="Arial" w:hAnsi="Arial" w:cs="Arial" w:hint="cs"/>
          <w:rtl/>
        </w:rPr>
        <w:t>يستحضرون</w:t>
      </w:r>
      <w:r>
        <w:rPr>
          <w:rtl/>
        </w:rPr>
        <w:t xml:space="preserve"> </w:t>
      </w:r>
      <w:r>
        <w:rPr>
          <w:rFonts w:ascii="Arial" w:hAnsi="Arial" w:cs="Arial" w:hint="cs"/>
          <w:rtl/>
        </w:rPr>
        <w:t>أموالهم</w:t>
      </w:r>
      <w:r>
        <w:rPr>
          <w:rtl/>
        </w:rPr>
        <w:t xml:space="preserve"> </w:t>
      </w:r>
      <w:r>
        <w:rPr>
          <w:rFonts w:ascii="Arial" w:hAnsi="Arial" w:cs="Arial" w:hint="cs"/>
          <w:rtl/>
        </w:rPr>
        <w:t>وأولادهم</w:t>
      </w:r>
      <w:r>
        <w:rPr>
          <w:rtl/>
        </w:rPr>
        <w:t xml:space="preserve"> </w:t>
      </w:r>
      <w:r>
        <w:rPr>
          <w:rFonts w:ascii="Arial" w:hAnsi="Arial" w:cs="Arial" w:hint="cs"/>
          <w:rtl/>
        </w:rPr>
        <w:t>ونساءهم</w:t>
      </w:r>
      <w:r>
        <w:rPr>
          <w:rtl/>
        </w:rPr>
        <w:t xml:space="preserve"> </w:t>
      </w:r>
      <w:r>
        <w:rPr>
          <w:rFonts w:ascii="Arial" w:hAnsi="Arial" w:cs="Arial" w:hint="cs"/>
          <w:rtl/>
        </w:rPr>
        <w:t>فيشتدُّ</w:t>
      </w:r>
      <w:r>
        <w:rPr>
          <w:rtl/>
        </w:rPr>
        <w:t xml:space="preserve"> </w:t>
      </w:r>
      <w:r>
        <w:rPr>
          <w:rFonts w:ascii="Arial" w:hAnsi="Arial" w:cs="Arial" w:hint="cs"/>
          <w:rtl/>
        </w:rPr>
        <w:t>قتالهم</w:t>
      </w:r>
      <w:r>
        <w:rPr>
          <w:rtl/>
        </w:rPr>
        <w:t xml:space="preserve"> </w:t>
      </w:r>
      <w:r>
        <w:rPr>
          <w:rFonts w:ascii="Arial" w:hAnsi="Arial" w:cs="Arial" w:hint="cs"/>
          <w:rtl/>
        </w:rPr>
        <w:t>عنها،</w:t>
      </w:r>
      <w:r>
        <w:rPr>
          <w:rtl/>
        </w:rPr>
        <w:t xml:space="preserve"> </w:t>
      </w:r>
      <w:r>
        <w:rPr>
          <w:rFonts w:ascii="Arial" w:hAnsi="Arial" w:cs="Arial" w:hint="cs"/>
          <w:rtl/>
        </w:rPr>
        <w:t>غيرةً</w:t>
      </w:r>
      <w:r>
        <w:rPr>
          <w:rtl/>
        </w:rPr>
        <w:t xml:space="preserve"> </w:t>
      </w:r>
      <w:r>
        <w:rPr>
          <w:rFonts w:ascii="Arial" w:hAnsi="Arial" w:cs="Arial" w:hint="cs"/>
          <w:rtl/>
        </w:rPr>
        <w:t>أن</w:t>
      </w:r>
      <w:r>
        <w:rPr>
          <w:rtl/>
        </w:rPr>
        <w:t xml:space="preserve"> </w:t>
      </w:r>
      <w:r>
        <w:rPr>
          <w:rFonts w:ascii="Arial" w:hAnsi="Arial" w:cs="Arial" w:hint="cs"/>
          <w:rtl/>
        </w:rPr>
        <w:t>يُعيَّروا</w:t>
      </w:r>
      <w:r>
        <w:rPr>
          <w:rtl/>
        </w:rPr>
        <w:t xml:space="preserve"> </w:t>
      </w:r>
      <w:r>
        <w:rPr>
          <w:rFonts w:ascii="Arial" w:hAnsi="Arial" w:cs="Arial" w:hint="cs"/>
          <w:rtl/>
        </w:rPr>
        <w:t>بغنمها</w:t>
      </w:r>
      <w:r>
        <w:rPr>
          <w:rtl/>
        </w:rPr>
        <w:t xml:space="preserve"> </w:t>
      </w:r>
      <w:r>
        <w:rPr>
          <w:rFonts w:ascii="Arial" w:hAnsi="Arial" w:cs="Arial" w:hint="cs"/>
          <w:rtl/>
        </w:rPr>
        <w:t>فلا</w:t>
      </w:r>
      <w:r>
        <w:rPr>
          <w:rtl/>
        </w:rPr>
        <w:t xml:space="preserve"> </w:t>
      </w:r>
      <w:r>
        <w:rPr>
          <w:rFonts w:ascii="Arial" w:hAnsi="Arial" w:cs="Arial" w:hint="cs"/>
          <w:rtl/>
        </w:rPr>
        <w:t>يزحزحون</w:t>
      </w:r>
      <w:r>
        <w:rPr>
          <w:rtl/>
        </w:rPr>
        <w:t xml:space="preserve"> </w:t>
      </w:r>
      <w:r>
        <w:rPr>
          <w:rFonts w:ascii="Arial" w:hAnsi="Arial" w:cs="Arial" w:hint="cs"/>
          <w:rtl/>
        </w:rPr>
        <w:t>عن</w:t>
      </w:r>
      <w:r>
        <w:rPr>
          <w:rtl/>
        </w:rPr>
        <w:t xml:space="preserve"> </w:t>
      </w:r>
      <w:r>
        <w:rPr>
          <w:rFonts w:ascii="Arial" w:hAnsi="Arial" w:cs="Arial" w:hint="cs"/>
          <w:rtl/>
        </w:rPr>
        <w:t>موضعهم،</w:t>
      </w:r>
      <w:r>
        <w:rPr>
          <w:rtl/>
        </w:rPr>
        <w:t xml:space="preserve"> </w:t>
      </w:r>
      <w:r>
        <w:rPr>
          <w:rFonts w:ascii="Arial" w:hAnsi="Arial" w:cs="Arial" w:hint="cs"/>
          <w:rtl/>
        </w:rPr>
        <w:t>ولأنَّهم</w:t>
      </w:r>
      <w:r>
        <w:rPr>
          <w:rtl/>
        </w:rPr>
        <w:t xml:space="preserve"> </w:t>
      </w:r>
      <w:r>
        <w:rPr>
          <w:rFonts w:ascii="Arial" w:hAnsi="Arial" w:cs="Arial" w:hint="cs"/>
          <w:rtl/>
        </w:rPr>
        <w:t>في</w:t>
      </w:r>
      <w:r>
        <w:rPr>
          <w:rtl/>
        </w:rPr>
        <w:t xml:space="preserve"> </w:t>
      </w:r>
      <w:r>
        <w:rPr>
          <w:rFonts w:ascii="Arial" w:hAnsi="Arial" w:cs="Arial" w:hint="cs"/>
          <w:rtl/>
        </w:rPr>
        <w:t>عدوة</w:t>
      </w:r>
      <w:r>
        <w:rPr>
          <w:rtl/>
        </w:rPr>
        <w:t xml:space="preserve"> </w:t>
      </w:r>
      <w:r>
        <w:rPr>
          <w:rFonts w:ascii="Arial" w:hAnsi="Arial" w:cs="Arial" w:hint="cs"/>
          <w:rtl/>
        </w:rPr>
        <w:t>مع</w:t>
      </w:r>
      <w:r>
        <w:rPr>
          <w:rtl/>
        </w:rPr>
        <w:t xml:space="preserve"> </w:t>
      </w:r>
      <w:r>
        <w:rPr>
          <w:rFonts w:ascii="Arial" w:hAnsi="Arial" w:cs="Arial" w:hint="cs"/>
          <w:rtl/>
        </w:rPr>
        <w:t>ماء،</w:t>
      </w:r>
      <w:r>
        <w:rPr>
          <w:rtl/>
        </w:rPr>
        <w:t xml:space="preserve"> </w:t>
      </w:r>
      <w:r>
        <w:rPr>
          <w:rFonts w:ascii="Arial" w:hAnsi="Arial" w:cs="Arial" w:hint="cs"/>
          <w:rtl/>
        </w:rPr>
        <w:t>وعدم</w:t>
      </w:r>
      <w:r>
        <w:rPr>
          <w:rtl/>
        </w:rPr>
        <w:t xml:space="preserve"> </w:t>
      </w:r>
      <w:r>
        <w:rPr>
          <w:rFonts w:ascii="Arial" w:hAnsi="Arial" w:cs="Arial" w:hint="cs"/>
          <w:rtl/>
        </w:rPr>
        <w:t>رمل</w:t>
      </w:r>
      <w:r>
        <w:rPr>
          <w:rtl/>
        </w:rPr>
        <w:t xml:space="preserve"> </w:t>
      </w:r>
      <w:r>
        <w:rPr>
          <w:rFonts w:ascii="Arial" w:hAnsi="Arial" w:cs="Arial" w:hint="cs"/>
          <w:rtl/>
        </w:rPr>
        <w:t>يعطِّلهم،</w:t>
      </w:r>
      <w:r>
        <w:rPr>
          <w:rtl/>
        </w:rPr>
        <w:t xml:space="preserve"> </w:t>
      </w:r>
      <w:r>
        <w:rPr>
          <w:rFonts w:ascii="Arial" w:hAnsi="Arial" w:cs="Arial" w:hint="cs"/>
          <w:rtl/>
        </w:rPr>
        <w:t>وأنتم</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رمل</w:t>
      </w:r>
      <w:r>
        <w:rPr>
          <w:rtl/>
        </w:rPr>
        <w:t xml:space="preserve"> </w:t>
      </w:r>
      <w:r>
        <w:rPr>
          <w:rFonts w:ascii="Arial" w:hAnsi="Arial" w:cs="Arial" w:hint="cs"/>
          <w:rtl/>
        </w:rPr>
        <w:t>وعدم</w:t>
      </w:r>
      <w:r>
        <w:rPr>
          <w:rtl/>
        </w:rPr>
        <w:t xml:space="preserve"> </w:t>
      </w:r>
      <w:r>
        <w:rPr>
          <w:rFonts w:ascii="Arial" w:hAnsi="Arial" w:cs="Arial" w:hint="cs"/>
          <w:rtl/>
        </w:rPr>
        <w:t>ماء،</w:t>
      </w:r>
      <w:r>
        <w:rPr>
          <w:rtl/>
        </w:rPr>
        <w:t xml:space="preserve"> </w:t>
      </w:r>
      <w:r>
        <w:rPr>
          <w:rFonts w:ascii="Arial" w:hAnsi="Arial" w:cs="Arial" w:hint="cs"/>
          <w:rtl/>
        </w:rPr>
        <w:t>وكان</w:t>
      </w:r>
      <w:r>
        <w:rPr>
          <w:rtl/>
        </w:rPr>
        <w:t xml:space="preserve"> </w:t>
      </w:r>
      <w:r>
        <w:rPr>
          <w:rFonts w:ascii="Arial" w:hAnsi="Arial" w:cs="Arial" w:hint="cs"/>
          <w:rtl/>
        </w:rPr>
        <w:t>الماء</w:t>
      </w:r>
      <w:r>
        <w:rPr>
          <w:rtl/>
        </w:rPr>
        <w:t xml:space="preserve"> </w:t>
      </w:r>
      <w:r>
        <w:rPr>
          <w:rFonts w:ascii="Arial" w:hAnsi="Arial" w:cs="Arial" w:hint="cs"/>
          <w:rtl/>
        </w:rPr>
        <w:t>وتلبَّد</w:t>
      </w:r>
      <w:r>
        <w:rPr>
          <w:rtl/>
        </w:rPr>
        <w:t xml:space="preserve"> </w:t>
      </w:r>
      <w:r>
        <w:rPr>
          <w:rFonts w:ascii="Arial" w:hAnsi="Arial" w:cs="Arial" w:hint="cs"/>
          <w:rtl/>
        </w:rPr>
        <w:t>الرمل</w:t>
      </w:r>
      <w:r>
        <w:rPr>
          <w:rtl/>
        </w:rPr>
        <w:t xml:space="preserve"> </w:t>
      </w:r>
      <w:r>
        <w:rPr>
          <w:rFonts w:ascii="Arial" w:hAnsi="Arial" w:cs="Arial" w:hint="cs"/>
          <w:rtl/>
        </w:rPr>
        <w:t>بعدُ</w:t>
      </w:r>
      <w:r>
        <w:rPr>
          <w:rtl/>
        </w:rPr>
        <w:t xml:space="preserve">. </w:t>
      </w:r>
      <w:r>
        <w:rPr>
          <w:rFonts w:ascii="Arial" w:hAnsi="Arial" w:cs="Arial" w:hint="cs"/>
          <w:rtl/>
        </w:rPr>
        <w:t>والواو</w:t>
      </w:r>
      <w:r>
        <w:rPr>
          <w:rtl/>
        </w:rPr>
        <w:t xml:space="preserve"> </w:t>
      </w:r>
      <w:r>
        <w:rPr>
          <w:rFonts w:ascii="Arial" w:hAnsi="Arial" w:cs="Arial" w:hint="cs"/>
          <w:rtl/>
        </w:rPr>
        <w:t>حاليَّة،</w:t>
      </w:r>
      <w:r>
        <w:rPr>
          <w:rtl/>
        </w:rPr>
        <w:t xml:space="preserve"> </w:t>
      </w:r>
      <w:r>
        <w:rPr>
          <w:rFonts w:ascii="Arial" w:hAnsi="Arial" w:cs="Arial" w:hint="cs"/>
          <w:rtl/>
        </w:rPr>
        <w:t>أو</w:t>
      </w:r>
      <w:r>
        <w:rPr>
          <w:rtl/>
        </w:rPr>
        <w:t xml:space="preserve"> </w:t>
      </w:r>
      <w:r>
        <w:rPr>
          <w:rFonts w:ascii="Arial" w:hAnsi="Arial" w:cs="Arial" w:hint="cs"/>
          <w:rtl/>
        </w:rPr>
        <w:t>عاطفة</w:t>
      </w:r>
      <w:r>
        <w:rPr>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وَلَوْ</w:t>
      </w:r>
      <w:r>
        <w:rPr>
          <w:rStyle w:val="bold"/>
          <w:w w:val="105"/>
          <w:rtl/>
        </w:rPr>
        <w:t xml:space="preserve"> </w:t>
      </w:r>
      <w:r>
        <w:rPr>
          <w:rStyle w:val="bold"/>
          <w:rFonts w:ascii="Arial" w:hAnsi="Arial" w:cs="Arial" w:hint="cs"/>
          <w:w w:val="105"/>
          <w:rtl/>
        </w:rPr>
        <w:t>تَوَاعَدتُّمْ</w:t>
      </w:r>
      <w:r>
        <w:rPr>
          <w:w w:val="105"/>
          <w:rtl/>
        </w:rPr>
        <w:t> </w:t>
      </w:r>
      <w:r>
        <w:rPr>
          <w:rFonts w:ascii="Arial" w:hAnsi="Arial" w:cs="Arial" w:hint="cs"/>
          <w:w w:val="105"/>
          <w:rtl/>
        </w:rPr>
        <w:t>﴾</w:t>
      </w:r>
      <w:r>
        <w:rPr>
          <w:w w:val="105"/>
          <w:rtl/>
        </w:rPr>
        <w:t xml:space="preserve"> </w:t>
      </w:r>
      <w:r>
        <w:rPr>
          <w:rFonts w:ascii="Arial" w:hAnsi="Arial" w:cs="Arial" w:hint="cs"/>
          <w:w w:val="105"/>
          <w:rtl/>
        </w:rPr>
        <w:t>أَيُّهَا</w:t>
      </w:r>
      <w:r>
        <w:rPr>
          <w:w w:val="105"/>
          <w:rtl/>
        </w:rPr>
        <w:t xml:space="preserve"> </w:t>
      </w:r>
      <w:r>
        <w:rPr>
          <w:rFonts w:ascii="Arial" w:hAnsi="Arial" w:cs="Arial" w:hint="cs"/>
          <w:w w:val="105"/>
          <w:rtl/>
        </w:rPr>
        <w:t>المؤمنون</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عدوِّكم</w:t>
      </w:r>
      <w:r>
        <w:rPr>
          <w:w w:val="105"/>
          <w:rtl/>
        </w:rPr>
        <w:t xml:space="preserve"> </w:t>
      </w:r>
      <w:r>
        <w:rPr>
          <w:rFonts w:ascii="Arial" w:hAnsi="Arial" w:cs="Arial" w:hint="cs"/>
          <w:w w:val="105"/>
          <w:rtl/>
        </w:rPr>
        <w:t>للقتال،</w:t>
      </w:r>
      <w:r>
        <w:rPr>
          <w:w w:val="105"/>
          <w:rtl/>
        </w:rPr>
        <w:t xml:space="preserve"> </w:t>
      </w:r>
      <w:r>
        <w:rPr>
          <w:rFonts w:ascii="Arial" w:hAnsi="Arial" w:cs="Arial" w:hint="cs"/>
          <w:w w:val="105"/>
          <w:rtl/>
        </w:rPr>
        <w:t>ففيه</w:t>
      </w:r>
      <w:r>
        <w:rPr>
          <w:w w:val="105"/>
          <w:rtl/>
        </w:rPr>
        <w:t xml:space="preserve"> </w:t>
      </w:r>
      <w:r>
        <w:rPr>
          <w:rFonts w:ascii="Arial" w:hAnsi="Arial" w:cs="Arial" w:hint="cs"/>
          <w:w w:val="105"/>
          <w:rtl/>
        </w:rPr>
        <w:t>تغليب</w:t>
      </w:r>
      <w:r>
        <w:rPr>
          <w:w w:val="105"/>
          <w:rtl/>
        </w:rPr>
        <w:t xml:space="preserve"> </w:t>
      </w:r>
      <w:r>
        <w:rPr>
          <w:rFonts w:ascii="Arial" w:hAnsi="Arial" w:cs="Arial" w:hint="cs"/>
          <w:w w:val="105"/>
          <w:rtl/>
        </w:rPr>
        <w:t>الخطاب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الغيبة</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لَاخْتَلَفْتُمْ</w:t>
      </w:r>
      <w:r>
        <w:rPr>
          <w:w w:val="105"/>
          <w:rtl/>
        </w:rPr>
        <w:t> </w:t>
      </w:r>
      <w:r>
        <w:rPr>
          <w:rFonts w:ascii="Arial" w:hAnsi="Arial" w:cs="Arial" w:hint="cs"/>
          <w:w w:val="105"/>
          <w:rtl/>
        </w:rPr>
        <w:t>﴾</w:t>
      </w:r>
      <w:r>
        <w:rPr>
          <w:w w:val="105"/>
          <w:rtl/>
        </w:rPr>
        <w:t xml:space="preserve"> </w:t>
      </w:r>
      <w:r>
        <w:rPr>
          <w:rFonts w:ascii="Arial" w:hAnsi="Arial" w:cs="Arial" w:hint="cs"/>
          <w:w w:val="105"/>
          <w:rtl/>
        </w:rPr>
        <w:t>أنتم</w:t>
      </w:r>
      <w:r>
        <w:rPr>
          <w:w w:val="105"/>
          <w:rtl/>
        </w:rPr>
        <w:t xml:space="preserve"> </w:t>
      </w:r>
      <w:r>
        <w:rPr>
          <w:rFonts w:ascii="Arial" w:hAnsi="Arial" w:cs="Arial" w:hint="cs"/>
          <w:w w:val="105"/>
          <w:rtl/>
        </w:rPr>
        <w:t>أيُّها</w:t>
      </w:r>
      <w:r>
        <w:rPr>
          <w:w w:val="105"/>
          <w:rtl/>
        </w:rPr>
        <w:t xml:space="preserve"> </w:t>
      </w:r>
      <w:r>
        <w:rPr>
          <w:rFonts w:ascii="Arial" w:hAnsi="Arial" w:cs="Arial" w:hint="cs"/>
          <w:w w:val="105"/>
          <w:rtl/>
        </w:rPr>
        <w:t>المؤمنون</w:t>
      </w:r>
      <w:r>
        <w:rPr>
          <w:w w:val="105"/>
          <w:rtl/>
        </w:rPr>
        <w:t xml:space="preserve"> </w:t>
      </w:r>
      <w:r>
        <w:rPr>
          <w:rFonts w:ascii="Arial" w:hAnsi="Arial" w:cs="Arial" w:hint="cs"/>
          <w:w w:val="105"/>
          <w:rtl/>
        </w:rPr>
        <w:t>خاصَّة</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w:t>
      </w:r>
      <w:r>
        <w:rPr>
          <w:rStyle w:val="bold"/>
          <w:rFonts w:ascii="Arial" w:hAnsi="Arial" w:cs="Arial" w:hint="cs"/>
          <w:spacing w:val="15"/>
          <w:w w:val="105"/>
          <w:rtl/>
        </w:rPr>
        <w:t>ِ</w:t>
      </w:r>
      <w:r>
        <w:rPr>
          <w:rStyle w:val="bold"/>
          <w:rFonts w:ascii="Arial" w:hAnsi="Arial" w:cs="Arial" w:hint="cs"/>
          <w:w w:val="105"/>
          <w:rtl/>
        </w:rPr>
        <w:t>ي</w:t>
      </w:r>
      <w:r>
        <w:rPr>
          <w:rStyle w:val="bold"/>
          <w:w w:val="105"/>
          <w:rtl/>
        </w:rPr>
        <w:t xml:space="preserve"> </w:t>
      </w:r>
      <w:r>
        <w:rPr>
          <w:rStyle w:val="bold"/>
          <w:rFonts w:ascii="Arial" w:hAnsi="Arial" w:cs="Arial" w:hint="cs"/>
          <w:w w:val="105"/>
          <w:rtl/>
        </w:rPr>
        <w:t>اِلْمِيعَادِ</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شأن</w:t>
      </w:r>
      <w:r>
        <w:rPr>
          <w:w w:val="105"/>
          <w:rtl/>
        </w:rPr>
        <w:t xml:space="preserve"> </w:t>
      </w:r>
      <w:r>
        <w:rPr>
          <w:rFonts w:ascii="Arial" w:hAnsi="Arial" w:cs="Arial" w:hint="cs"/>
          <w:w w:val="105"/>
          <w:rtl/>
        </w:rPr>
        <w:t>التواعد،</w:t>
      </w:r>
      <w:r>
        <w:rPr>
          <w:w w:val="105"/>
          <w:rtl/>
        </w:rPr>
        <w:t xml:space="preserve"> </w:t>
      </w:r>
      <w:r>
        <w:rPr>
          <w:rFonts w:ascii="Arial" w:hAnsi="Arial" w:cs="Arial" w:hint="cs"/>
          <w:w w:val="105"/>
          <w:rtl/>
        </w:rPr>
        <w:t>فيخرج</w:t>
      </w:r>
      <w:r>
        <w:rPr>
          <w:w w:val="105"/>
          <w:rtl/>
        </w:rPr>
        <w:t xml:space="preserve"> </w:t>
      </w:r>
      <w:r>
        <w:rPr>
          <w:rFonts w:ascii="Arial" w:hAnsi="Arial" w:cs="Arial" w:hint="cs"/>
          <w:w w:val="105"/>
          <w:rtl/>
        </w:rPr>
        <w:t>بعضكم</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تخوُّفا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الضعف</w:t>
      </w:r>
      <w:r>
        <w:rPr>
          <w:w w:val="105"/>
          <w:rtl/>
        </w:rPr>
        <w:t xml:space="preserve"> </w:t>
      </w:r>
      <w:r>
        <w:rPr>
          <w:rFonts w:ascii="Arial" w:hAnsi="Arial" w:cs="Arial" w:hint="cs"/>
          <w:w w:val="105"/>
          <w:rtl/>
        </w:rPr>
        <w:t>والقلَّة،</w:t>
      </w:r>
      <w:r>
        <w:rPr>
          <w:w w:val="105"/>
          <w:rtl/>
        </w:rPr>
        <w:t xml:space="preserve"> </w:t>
      </w:r>
      <w:r>
        <w:rPr>
          <w:rFonts w:ascii="Arial" w:hAnsi="Arial" w:cs="Arial" w:hint="cs"/>
          <w:w w:val="105"/>
          <w:rtl/>
        </w:rPr>
        <w:t>وكثرة</w:t>
      </w:r>
      <w:r>
        <w:rPr>
          <w:w w:val="105"/>
          <w:rtl/>
        </w:rPr>
        <w:t xml:space="preserve"> </w:t>
      </w:r>
      <w:r>
        <w:rPr>
          <w:rFonts w:ascii="Arial" w:hAnsi="Arial" w:cs="Arial" w:hint="cs"/>
          <w:w w:val="105"/>
          <w:rtl/>
        </w:rPr>
        <w:t>العدوِّ</w:t>
      </w:r>
      <w:r>
        <w:rPr>
          <w:w w:val="105"/>
          <w:rtl/>
        </w:rPr>
        <w:t xml:space="preserve"> </w:t>
      </w:r>
      <w:r>
        <w:rPr>
          <w:rFonts w:ascii="Arial" w:hAnsi="Arial" w:cs="Arial" w:hint="cs"/>
          <w:w w:val="105"/>
          <w:rtl/>
        </w:rPr>
        <w:t>وقوَّته</w:t>
      </w:r>
      <w:r>
        <w:rPr>
          <w:w w:val="105"/>
          <w:rtl/>
        </w:rPr>
        <w:t xml:space="preserve"> </w:t>
      </w:r>
      <w:r>
        <w:rPr>
          <w:rFonts w:ascii="Arial" w:hAnsi="Arial" w:cs="Arial" w:hint="cs"/>
          <w:w w:val="105"/>
          <w:rtl/>
        </w:rPr>
        <w:t>والإيَّاس</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الظفر</w:t>
      </w:r>
      <w:r>
        <w:rPr>
          <w:w w:val="105"/>
          <w:rtl/>
        </w:rPr>
        <w:t>.</w:t>
      </w:r>
    </w:p>
    <w:p w:rsidR="00B03E2D" w:rsidRDefault="00B03E2D">
      <w:pPr>
        <w:pStyle w:val="textquran"/>
        <w:spacing w:before="170"/>
        <w:rPr>
          <w:rtl/>
        </w:rPr>
      </w:pPr>
      <w:r>
        <w:rPr>
          <w:rFonts w:ascii="Arial" w:hAnsi="Arial" w:cs="Arial" w:hint="cs"/>
          <w:rtl/>
        </w:rPr>
        <w:t>وأجيز</w:t>
      </w:r>
      <w:r>
        <w:rPr>
          <w:rtl/>
        </w:rPr>
        <w:t xml:space="preserve"> </w:t>
      </w:r>
      <w:r>
        <w:rPr>
          <w:rFonts w:ascii="Arial" w:hAnsi="Arial" w:cs="Arial" w:hint="cs"/>
          <w:rtl/>
        </w:rPr>
        <w:t>رجوع</w:t>
      </w:r>
      <w:r>
        <w:rPr>
          <w:rtl/>
        </w:rPr>
        <w:t xml:space="preserve"> </w:t>
      </w:r>
      <w:r>
        <w:rPr>
          <w:rFonts w:ascii="Arial" w:hAnsi="Arial" w:cs="Arial" w:hint="cs"/>
          <w:rtl/>
        </w:rPr>
        <w:t>الضميرين</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للمؤمنين</w:t>
      </w:r>
      <w:r>
        <w:rPr>
          <w:rtl/>
        </w:rPr>
        <w:t xml:space="preserve"> </w:t>
      </w:r>
      <w:r>
        <w:rPr>
          <w:rFonts w:ascii="Arial" w:hAnsi="Arial" w:cs="Arial" w:hint="cs"/>
          <w:rtl/>
        </w:rPr>
        <w:t>والكافرين،</w:t>
      </w:r>
      <w:r>
        <w:rPr>
          <w:rtl/>
        </w:rPr>
        <w:t xml:space="preserve"> </w:t>
      </w:r>
      <w:r>
        <w:rPr>
          <w:rFonts w:ascii="Arial" w:hAnsi="Arial" w:cs="Arial" w:hint="cs"/>
          <w:rtl/>
        </w:rPr>
        <w:t>أي</w:t>
      </w:r>
      <w:r>
        <w:rPr>
          <w:rtl/>
        </w:rPr>
        <w:t xml:space="preserve">: </w:t>
      </w:r>
      <w:r>
        <w:rPr>
          <w:rFonts w:ascii="Arial" w:hAnsi="Arial" w:cs="Arial" w:hint="cs"/>
          <w:rtl/>
        </w:rPr>
        <w:t>لو</w:t>
      </w:r>
      <w:r>
        <w:rPr>
          <w:rtl/>
        </w:rPr>
        <w:t xml:space="preserve"> </w:t>
      </w:r>
      <w:r>
        <w:rPr>
          <w:rFonts w:ascii="Arial" w:hAnsi="Arial" w:cs="Arial" w:hint="cs"/>
          <w:rtl/>
        </w:rPr>
        <w:t>تواعد</w:t>
      </w:r>
      <w:r>
        <w:rPr>
          <w:rtl/>
        </w:rPr>
        <w:t xml:space="preserve"> </w:t>
      </w:r>
      <w:r>
        <w:rPr>
          <w:rFonts w:ascii="Arial" w:hAnsi="Arial" w:cs="Arial" w:hint="cs"/>
          <w:rtl/>
        </w:rPr>
        <w:t>المؤمنون</w:t>
      </w:r>
      <w:r>
        <w:rPr>
          <w:rtl/>
        </w:rPr>
        <w:t xml:space="preserve"> </w:t>
      </w:r>
      <w:r>
        <w:rPr>
          <w:rFonts w:ascii="Arial" w:hAnsi="Arial" w:cs="Arial" w:hint="cs"/>
          <w:rtl/>
        </w:rPr>
        <w:t>والكفَّار</w:t>
      </w:r>
      <w:r>
        <w:rPr>
          <w:rtl/>
        </w:rPr>
        <w:t xml:space="preserve"> </w:t>
      </w:r>
      <w:r>
        <w:rPr>
          <w:rFonts w:ascii="Arial" w:hAnsi="Arial" w:cs="Arial" w:hint="cs"/>
          <w:rtl/>
        </w:rPr>
        <w:t>لاختلف</w:t>
      </w:r>
      <w:r>
        <w:rPr>
          <w:rtl/>
        </w:rPr>
        <w:t xml:space="preserve"> </w:t>
      </w:r>
      <w:r>
        <w:rPr>
          <w:rFonts w:ascii="Arial" w:hAnsi="Arial" w:cs="Arial" w:hint="cs"/>
          <w:rtl/>
        </w:rPr>
        <w:t>المؤمنون</w:t>
      </w:r>
      <w:r>
        <w:rPr>
          <w:rtl/>
        </w:rPr>
        <w:t xml:space="preserve"> </w:t>
      </w:r>
      <w:r>
        <w:rPr>
          <w:rFonts w:ascii="Arial" w:hAnsi="Arial" w:cs="Arial" w:hint="cs"/>
          <w:rtl/>
        </w:rPr>
        <w:t>مع</w:t>
      </w:r>
      <w:r>
        <w:rPr>
          <w:rtl/>
        </w:rPr>
        <w:t xml:space="preserve"> </w:t>
      </w:r>
      <w:r>
        <w:rPr>
          <w:rFonts w:ascii="Arial" w:hAnsi="Arial" w:cs="Arial" w:hint="cs"/>
          <w:rtl/>
        </w:rPr>
        <w:t>الكفَّار،</w:t>
      </w:r>
      <w:r>
        <w:rPr>
          <w:rtl/>
        </w:rPr>
        <w:t xml:space="preserve"> </w:t>
      </w:r>
      <w:r>
        <w:rPr>
          <w:rFonts w:ascii="Arial" w:hAnsi="Arial" w:cs="Arial" w:hint="cs"/>
          <w:rtl/>
        </w:rPr>
        <w:t>والكفَّار</w:t>
      </w:r>
      <w:r>
        <w:rPr>
          <w:rtl/>
        </w:rPr>
        <w:t xml:space="preserve"> </w:t>
      </w:r>
      <w:r>
        <w:rPr>
          <w:rFonts w:ascii="Arial" w:hAnsi="Arial" w:cs="Arial" w:hint="cs"/>
          <w:rtl/>
        </w:rPr>
        <w:t>مع</w:t>
      </w:r>
      <w:r>
        <w:rPr>
          <w:rtl/>
        </w:rPr>
        <w:t xml:space="preserve"> </w:t>
      </w:r>
      <w:r>
        <w:rPr>
          <w:rFonts w:ascii="Arial" w:hAnsi="Arial" w:cs="Arial" w:hint="cs"/>
          <w:rtl/>
        </w:rPr>
        <w:t>المؤمنين،</w:t>
      </w:r>
      <w:r>
        <w:rPr>
          <w:rtl/>
        </w:rPr>
        <w:t xml:space="preserve"> </w:t>
      </w:r>
      <w:r>
        <w:rPr>
          <w:rFonts w:ascii="Arial" w:hAnsi="Arial" w:cs="Arial" w:hint="cs"/>
          <w:rtl/>
        </w:rPr>
        <w:t>بأن</w:t>
      </w:r>
      <w:r>
        <w:rPr>
          <w:rtl/>
        </w:rPr>
        <w:t xml:space="preserve"> </w:t>
      </w:r>
      <w:r>
        <w:rPr>
          <w:rFonts w:ascii="Arial" w:hAnsi="Arial" w:cs="Arial" w:hint="cs"/>
          <w:rtl/>
        </w:rPr>
        <w:t>يهابوكم</w:t>
      </w:r>
      <w:r>
        <w:rPr>
          <w:rtl/>
        </w:rPr>
        <w:t xml:space="preserve"> </w:t>
      </w:r>
      <w:r>
        <w:rPr>
          <w:rFonts w:ascii="Arial" w:hAnsi="Arial" w:cs="Arial" w:hint="cs"/>
          <w:rtl/>
        </w:rPr>
        <w:t>كما</w:t>
      </w:r>
      <w:r>
        <w:rPr>
          <w:rtl/>
        </w:rPr>
        <w:t xml:space="preserve"> </w:t>
      </w:r>
      <w:r>
        <w:rPr>
          <w:rFonts w:ascii="Arial" w:hAnsi="Arial" w:cs="Arial" w:hint="cs"/>
          <w:rtl/>
        </w:rPr>
        <w:t>تهابونهم،</w:t>
      </w:r>
      <w:r>
        <w:rPr>
          <w:rtl/>
        </w:rPr>
        <w:t xml:space="preserve"> </w:t>
      </w:r>
      <w:r>
        <w:rPr>
          <w:rFonts w:ascii="Arial" w:hAnsi="Arial" w:cs="Arial" w:hint="cs"/>
          <w:rtl/>
        </w:rPr>
        <w:t>بل</w:t>
      </w:r>
      <w:r>
        <w:rPr>
          <w:rtl/>
        </w:rPr>
        <w:t xml:space="preserve"> </w:t>
      </w:r>
      <w:r>
        <w:rPr>
          <w:rFonts w:ascii="Arial" w:hAnsi="Arial" w:cs="Arial" w:hint="cs"/>
          <w:rtl/>
        </w:rPr>
        <w:t>مع</w:t>
      </w:r>
      <w:r>
        <w:rPr>
          <w:rtl/>
        </w:rPr>
        <w:t xml:space="preserve"> </w:t>
      </w:r>
      <w:r>
        <w:rPr>
          <w:rFonts w:ascii="Arial" w:hAnsi="Arial" w:cs="Arial" w:hint="cs"/>
          <w:rtl/>
        </w:rPr>
        <w:t>اختلاف</w:t>
      </w:r>
      <w:r>
        <w:rPr>
          <w:rtl/>
        </w:rPr>
        <w:t xml:space="preserve"> </w:t>
      </w:r>
      <w:r>
        <w:rPr>
          <w:rFonts w:ascii="Arial" w:hAnsi="Arial" w:cs="Arial" w:hint="cs"/>
          <w:rtl/>
        </w:rPr>
        <w:t>كلِّ</w:t>
      </w:r>
      <w:r>
        <w:rPr>
          <w:rtl/>
        </w:rPr>
        <w:t xml:space="preserve"> </w:t>
      </w:r>
      <w:r>
        <w:rPr>
          <w:rFonts w:ascii="Arial" w:hAnsi="Arial" w:cs="Arial" w:hint="cs"/>
          <w:rtl/>
        </w:rPr>
        <w:t>فريق</w:t>
      </w:r>
      <w:r>
        <w:rPr>
          <w:rtl/>
        </w:rPr>
        <w:t xml:space="preserve"> </w:t>
      </w:r>
      <w:r>
        <w:rPr>
          <w:rFonts w:ascii="Arial" w:hAnsi="Arial" w:cs="Arial" w:hint="cs"/>
          <w:rtl/>
        </w:rPr>
        <w:t>فيما</w:t>
      </w:r>
      <w:r>
        <w:rPr>
          <w:rtl/>
        </w:rPr>
        <w:t xml:space="preserve"> </w:t>
      </w:r>
      <w:r>
        <w:rPr>
          <w:rFonts w:ascii="Arial" w:hAnsi="Arial" w:cs="Arial" w:hint="cs"/>
          <w:rtl/>
        </w:rPr>
        <w:t>بينهم</w:t>
      </w:r>
      <w:r>
        <w:rPr>
          <w:rtl/>
        </w:rPr>
        <w:t xml:space="preserve"> </w:t>
      </w:r>
      <w:r>
        <w:rPr>
          <w:rFonts w:ascii="Arial" w:hAnsi="Arial" w:cs="Arial" w:hint="cs"/>
          <w:rtl/>
        </w:rPr>
        <w:t>أيضا،</w:t>
      </w:r>
      <w:r>
        <w:rPr>
          <w:rtl/>
        </w:rPr>
        <w:t xml:space="preserve"> </w:t>
      </w:r>
      <w:r>
        <w:rPr>
          <w:rFonts w:ascii="Arial" w:hAnsi="Arial" w:cs="Arial" w:hint="cs"/>
          <w:rtl/>
        </w:rPr>
        <w:t>بعض</w:t>
      </w:r>
      <w:r>
        <w:rPr>
          <w:rtl/>
        </w:rPr>
        <w:t xml:space="preserve"> </w:t>
      </w:r>
      <w:r>
        <w:rPr>
          <w:rFonts w:ascii="Arial" w:hAnsi="Arial" w:cs="Arial" w:hint="cs"/>
          <w:rtl/>
        </w:rPr>
        <w:t>الكفَّار</w:t>
      </w:r>
      <w:r>
        <w:rPr>
          <w:rtl/>
        </w:rPr>
        <w:t xml:space="preserve"> </w:t>
      </w:r>
      <w:r>
        <w:rPr>
          <w:rFonts w:ascii="Arial" w:hAnsi="Arial" w:cs="Arial" w:hint="cs"/>
          <w:rtl/>
        </w:rPr>
        <w:t>يريد</w:t>
      </w:r>
      <w:r>
        <w:rPr>
          <w:rtl/>
        </w:rPr>
        <w:t xml:space="preserve"> </w:t>
      </w:r>
      <w:r>
        <w:rPr>
          <w:rFonts w:ascii="Arial" w:hAnsi="Arial" w:cs="Arial" w:hint="cs"/>
          <w:rtl/>
        </w:rPr>
        <w:t>القتال</w:t>
      </w:r>
      <w:r>
        <w:rPr>
          <w:rtl/>
        </w:rPr>
        <w:t xml:space="preserve"> </w:t>
      </w:r>
      <w:r>
        <w:rPr>
          <w:rFonts w:ascii="Arial" w:hAnsi="Arial" w:cs="Arial" w:hint="cs"/>
          <w:rtl/>
        </w:rPr>
        <w:t>وبعض</w:t>
      </w:r>
      <w:r>
        <w:rPr>
          <w:rtl/>
        </w:rPr>
        <w:t xml:space="preserve"> </w:t>
      </w:r>
      <w:r>
        <w:rPr>
          <w:rFonts w:ascii="Arial" w:hAnsi="Arial" w:cs="Arial" w:hint="cs"/>
          <w:rtl/>
        </w:rPr>
        <w:t>يخاف،</w:t>
      </w:r>
      <w:r>
        <w:rPr>
          <w:rtl/>
        </w:rPr>
        <w:t xml:space="preserve"> </w:t>
      </w:r>
      <w:r>
        <w:rPr>
          <w:rFonts w:ascii="Arial" w:hAnsi="Arial" w:cs="Arial" w:hint="cs"/>
          <w:rtl/>
        </w:rPr>
        <w:t>كما</w:t>
      </w:r>
      <w:r>
        <w:rPr>
          <w:rtl/>
        </w:rPr>
        <w:t xml:space="preserve"> </w:t>
      </w:r>
      <w:r>
        <w:rPr>
          <w:rFonts w:ascii="Arial" w:hAnsi="Arial" w:cs="Arial" w:hint="cs"/>
          <w:rtl/>
        </w:rPr>
        <w:t>أنتم</w:t>
      </w:r>
      <w:r>
        <w:rPr>
          <w:rtl/>
        </w:rPr>
        <w:t xml:space="preserve"> </w:t>
      </w:r>
      <w:r>
        <w:rPr>
          <w:rFonts w:ascii="Arial" w:hAnsi="Arial" w:cs="Arial" w:hint="cs"/>
          <w:rtl/>
        </w:rPr>
        <w:t>في</w:t>
      </w:r>
      <w:r>
        <w:rPr>
          <w:rtl/>
        </w:rPr>
        <w:t xml:space="preserve"> </w:t>
      </w:r>
      <w:r>
        <w:rPr>
          <w:rFonts w:ascii="Arial" w:hAnsi="Arial" w:cs="Arial" w:hint="cs"/>
          <w:rtl/>
        </w:rPr>
        <w:t>اختلاف،</w:t>
      </w:r>
      <w:r>
        <w:rPr>
          <w:rtl/>
        </w:rPr>
        <w:t xml:space="preserve"> </w:t>
      </w:r>
      <w:r>
        <w:rPr>
          <w:rFonts w:ascii="Arial" w:hAnsi="Arial" w:cs="Arial" w:hint="cs"/>
          <w:rtl/>
        </w:rPr>
        <w:t>وما</w:t>
      </w:r>
      <w:r>
        <w:rPr>
          <w:rtl/>
        </w:rPr>
        <w:t xml:space="preserve"> </w:t>
      </w:r>
      <w:r>
        <w:rPr>
          <w:rFonts w:ascii="Arial" w:hAnsi="Arial" w:cs="Arial" w:hint="cs"/>
          <w:rtl/>
        </w:rPr>
        <w:t>مرَّ</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لبيان</w:t>
      </w:r>
      <w:r>
        <w:rPr>
          <w:rtl/>
        </w:rPr>
        <w:t xml:space="preserve"> </w:t>
      </w:r>
      <w:r>
        <w:rPr>
          <w:rFonts w:ascii="Arial" w:hAnsi="Arial" w:cs="Arial" w:hint="cs"/>
          <w:rtl/>
        </w:rPr>
        <w:t>ضعف</w:t>
      </w:r>
      <w:r>
        <w:rPr>
          <w:rtl/>
        </w:rPr>
        <w:t xml:space="preserve"> </w:t>
      </w:r>
      <w:r>
        <w:rPr>
          <w:rFonts w:ascii="Arial" w:hAnsi="Arial" w:cs="Arial" w:hint="cs"/>
          <w:rtl/>
        </w:rPr>
        <w:t>المسلمين</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لِّيَقْضِيَ</w:t>
      </w:r>
      <w:r>
        <w:rPr>
          <w:rtl/>
        </w:rPr>
        <w:t> </w:t>
      </w:r>
      <w:r>
        <w:rPr>
          <w:rFonts w:ascii="Arial" w:hAnsi="Arial" w:cs="Arial" w:hint="cs"/>
          <w:rtl/>
        </w:rPr>
        <w:t>﴾</w:t>
      </w:r>
      <w:r>
        <w:rPr>
          <w:rtl/>
        </w:rPr>
        <w:t xml:space="preserve"> </w:t>
      </w:r>
      <w:r>
        <w:rPr>
          <w:rFonts w:ascii="Arial" w:hAnsi="Arial" w:cs="Arial" w:hint="cs"/>
          <w:rtl/>
        </w:rPr>
        <w:t>جَمَعَكم</w:t>
      </w:r>
      <w:r>
        <w:rPr>
          <w:rtl/>
        </w:rPr>
        <w:t xml:space="preserve"> </w:t>
      </w:r>
      <w:r>
        <w:rPr>
          <w:rFonts w:ascii="Arial" w:hAnsi="Arial" w:cs="Arial" w:hint="cs"/>
          <w:rtl/>
        </w:rPr>
        <w:t>على</w:t>
      </w:r>
      <w:r>
        <w:rPr>
          <w:rtl/>
        </w:rPr>
        <w:t xml:space="preserve"> </w:t>
      </w:r>
      <w:r>
        <w:rPr>
          <w:rFonts w:ascii="Arial" w:hAnsi="Arial" w:cs="Arial" w:hint="cs"/>
          <w:rtl/>
        </w:rPr>
        <w:t>هذه</w:t>
      </w:r>
      <w:r>
        <w:rPr>
          <w:rtl/>
        </w:rPr>
        <w:t xml:space="preserve"> </w:t>
      </w:r>
      <w:r>
        <w:rPr>
          <w:rFonts w:ascii="Arial" w:hAnsi="Arial" w:cs="Arial" w:hint="cs"/>
          <w:rtl/>
        </w:rPr>
        <w:t>الحالة</w:t>
      </w:r>
      <w:r>
        <w:rPr>
          <w:rtl/>
        </w:rPr>
        <w:t xml:space="preserve"> </w:t>
      </w:r>
      <w:r>
        <w:rPr>
          <w:rFonts w:ascii="Arial" w:hAnsi="Arial" w:cs="Arial" w:hint="cs"/>
          <w:rtl/>
        </w:rPr>
        <w:t>ليقضي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أَمْرًا</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نصُركم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كَانَ</w:t>
      </w:r>
      <w:r>
        <w:rPr>
          <w:rStyle w:val="bold"/>
          <w:rtl/>
        </w:rPr>
        <w:t xml:space="preserve"> </w:t>
      </w:r>
      <w:r>
        <w:rPr>
          <w:rStyle w:val="bold"/>
          <w:rFonts w:ascii="Arial" w:hAnsi="Arial" w:cs="Arial" w:hint="cs"/>
          <w:rtl/>
        </w:rPr>
        <w:t>مَفْعُولاً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علمه</w:t>
      </w:r>
      <w:r>
        <w:rPr>
          <w:rtl/>
        </w:rPr>
        <w:t xml:space="preserve"> </w:t>
      </w:r>
      <w:r>
        <w:rPr>
          <w:rFonts w:ascii="Arial" w:hAnsi="Arial" w:cs="Arial" w:hint="cs"/>
          <w:rtl/>
        </w:rPr>
        <w:t>وحكمه،</w:t>
      </w:r>
      <w:r>
        <w:rPr>
          <w:rtl/>
        </w:rPr>
        <w:t xml:space="preserve"> </w:t>
      </w:r>
      <w:r>
        <w:rPr>
          <w:rFonts w:ascii="Arial" w:hAnsi="Arial" w:cs="Arial" w:hint="cs"/>
          <w:rtl/>
        </w:rPr>
        <w:t>أو</w:t>
      </w:r>
      <w:r>
        <w:rPr>
          <w:rtl/>
        </w:rPr>
        <w:t xml:space="preserve"> </w:t>
      </w:r>
      <w:r>
        <w:rPr>
          <w:rFonts w:ascii="Arial" w:hAnsi="Arial" w:cs="Arial" w:hint="cs"/>
          <w:rtl/>
        </w:rPr>
        <w:t>حقيقا</w:t>
      </w:r>
      <w:r>
        <w:rPr>
          <w:rtl/>
        </w:rPr>
        <w:t xml:space="preserve"> </w:t>
      </w:r>
      <w:r>
        <w:rPr>
          <w:rFonts w:ascii="Arial" w:hAnsi="Arial" w:cs="Arial" w:hint="cs"/>
          <w:rtl/>
        </w:rPr>
        <w:t>بأن</w:t>
      </w:r>
      <w:r>
        <w:rPr>
          <w:rtl/>
        </w:rPr>
        <w:t xml:space="preserve"> </w:t>
      </w:r>
      <w:r>
        <w:rPr>
          <w:rFonts w:ascii="Arial" w:hAnsi="Arial" w:cs="Arial" w:hint="cs"/>
          <w:rtl/>
        </w:rPr>
        <w:t>يفعل،</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سيفعل</w:t>
      </w:r>
      <w:r>
        <w:rPr>
          <w:rtl/>
        </w:rPr>
        <w:t xml:space="preserve">. </w:t>
      </w:r>
      <w:r>
        <w:rPr>
          <w:rFonts w:ascii="Arial" w:hAnsi="Arial" w:cs="Arial" w:hint="cs"/>
          <w:rtl/>
        </w:rPr>
        <w:t>وقَلقَ</w:t>
      </w:r>
      <w:r>
        <w:rPr>
          <w:rtl/>
        </w:rPr>
        <w:t xml:space="preserve"> </w:t>
      </w:r>
      <w:r>
        <w:rPr>
          <w:rFonts w:ascii="Arial" w:hAnsi="Arial" w:cs="Arial" w:hint="cs"/>
          <w:rtl/>
        </w:rPr>
        <w:t>الكفَّارُ</w:t>
      </w:r>
      <w:r>
        <w:rPr>
          <w:rtl/>
        </w:rPr>
        <w:t xml:space="preserve"> </w:t>
      </w:r>
      <w:r>
        <w:rPr>
          <w:rFonts w:ascii="Arial" w:hAnsi="Arial" w:cs="Arial" w:hint="cs"/>
          <w:rtl/>
        </w:rPr>
        <w:t>على</w:t>
      </w:r>
      <w:r>
        <w:rPr>
          <w:rtl/>
        </w:rPr>
        <w:t xml:space="preserve"> </w:t>
      </w:r>
      <w:r>
        <w:rPr>
          <w:rFonts w:ascii="Arial" w:hAnsi="Arial" w:cs="Arial" w:hint="cs"/>
          <w:rtl/>
        </w:rPr>
        <w:t>عيرهم</w:t>
      </w:r>
      <w:r>
        <w:rPr>
          <w:rtl/>
        </w:rPr>
        <w:t xml:space="preserve"> </w:t>
      </w:r>
      <w:r>
        <w:rPr>
          <w:rFonts w:ascii="Arial" w:hAnsi="Arial" w:cs="Arial" w:hint="cs"/>
          <w:rtl/>
        </w:rPr>
        <w:t>فنفروا</w:t>
      </w:r>
      <w:r>
        <w:rPr>
          <w:rtl/>
        </w:rPr>
        <w:t xml:space="preserve"> </w:t>
      </w:r>
      <w:r>
        <w:rPr>
          <w:rFonts w:ascii="Arial" w:hAnsi="Arial" w:cs="Arial" w:hint="cs"/>
          <w:rtl/>
        </w:rPr>
        <w:t>لها،</w:t>
      </w:r>
      <w:r>
        <w:rPr>
          <w:rtl/>
        </w:rPr>
        <w:t xml:space="preserve"> </w:t>
      </w:r>
      <w:r>
        <w:rPr>
          <w:rFonts w:ascii="Arial" w:hAnsi="Arial" w:cs="Arial" w:hint="cs"/>
          <w:rtl/>
        </w:rPr>
        <w:t>وأَخْبَر</w:t>
      </w:r>
      <w:r>
        <w:rPr>
          <w:rtl/>
        </w:rPr>
        <w:t xml:space="preserve"> </w:t>
      </w:r>
      <w:r>
        <w:rPr>
          <w:rFonts w:ascii="Arial" w:hAnsi="Arial" w:cs="Arial" w:hint="cs"/>
          <w:rtl/>
        </w:rPr>
        <w:t>المؤمنين</w:t>
      </w:r>
      <w:r>
        <w:rPr>
          <w:rtl/>
        </w:rPr>
        <w:t xml:space="preserve"> </w:t>
      </w:r>
      <w:r>
        <w:rPr>
          <w:rFonts w:ascii="Arial" w:hAnsi="Arial" w:cs="Arial" w:hint="cs"/>
          <w:rtl/>
        </w:rPr>
        <w:t>بها</w:t>
      </w:r>
      <w:r>
        <w:rPr>
          <w:rtl/>
        </w:rPr>
        <w:t xml:space="preserve"> </w:t>
      </w:r>
      <w:r>
        <w:rPr>
          <w:rFonts w:ascii="Arial" w:hAnsi="Arial" w:cs="Arial" w:hint="cs"/>
          <w:rtl/>
        </w:rPr>
        <w:t>فرغبوا</w:t>
      </w:r>
      <w:r>
        <w:rPr>
          <w:rtl/>
        </w:rPr>
        <w:t xml:space="preserve"> </w:t>
      </w:r>
      <w:r>
        <w:rPr>
          <w:rFonts w:ascii="Arial" w:hAnsi="Arial" w:cs="Arial" w:hint="cs"/>
          <w:rtl/>
        </w:rPr>
        <w:t>في</w:t>
      </w:r>
      <w:r>
        <w:rPr>
          <w:rtl/>
        </w:rPr>
        <w:t xml:space="preserve"> </w:t>
      </w:r>
      <w:r>
        <w:rPr>
          <w:rFonts w:ascii="Arial" w:hAnsi="Arial" w:cs="Arial" w:hint="cs"/>
          <w:rtl/>
        </w:rPr>
        <w:t>أخذها،</w:t>
      </w:r>
      <w:r>
        <w:rPr>
          <w:rtl/>
        </w:rPr>
        <w:t xml:space="preserve"> </w:t>
      </w:r>
      <w:r>
        <w:rPr>
          <w:rFonts w:ascii="Arial" w:hAnsi="Arial" w:cs="Arial" w:hint="cs"/>
          <w:rtl/>
        </w:rPr>
        <w:t>فخرجوا</w:t>
      </w:r>
      <w:r>
        <w:rPr>
          <w:rtl/>
        </w:rPr>
        <w:t xml:space="preserve"> </w:t>
      </w:r>
      <w:r>
        <w:rPr>
          <w:rFonts w:ascii="Arial" w:hAnsi="Arial" w:cs="Arial" w:hint="cs"/>
          <w:rtl/>
        </w:rPr>
        <w:t>فكان</w:t>
      </w:r>
      <w:r>
        <w:rPr>
          <w:rtl/>
        </w:rPr>
        <w:t xml:space="preserve"> </w:t>
      </w:r>
      <w:r>
        <w:rPr>
          <w:rFonts w:ascii="Arial" w:hAnsi="Arial" w:cs="Arial" w:hint="cs"/>
          <w:rtl/>
        </w:rPr>
        <w:t>النصر</w:t>
      </w:r>
      <w:r>
        <w:rPr>
          <w:rtl/>
        </w:rPr>
        <w:t xml:space="preserve"> </w:t>
      </w:r>
      <w:r>
        <w:rPr>
          <w:rFonts w:ascii="Arial" w:hAnsi="Arial" w:cs="Arial" w:hint="cs"/>
          <w:rtl/>
        </w:rPr>
        <w:t>على</w:t>
      </w:r>
      <w:r>
        <w:rPr>
          <w:rtl/>
        </w:rPr>
        <w:t xml:space="preserve"> </w:t>
      </w:r>
      <w:r>
        <w:rPr>
          <w:rFonts w:ascii="Arial" w:hAnsi="Arial" w:cs="Arial" w:hint="cs"/>
          <w:rtl/>
        </w:rPr>
        <w:t>الرجال</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الركب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لِيَهْلِكَ</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لِيَقْضِيَ</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يَقْضِي</w:t>
      </w:r>
      <w:r>
        <w:rPr>
          <w:rFonts w:ascii="Calibri" w:cs="Calibri" w:hint="cs"/>
          <w:rtl/>
        </w:rPr>
        <w:t>»</w:t>
      </w:r>
      <w:r>
        <w:rPr>
          <w:rtl/>
        </w:rPr>
        <w:t xml:space="preserve"> </w:t>
      </w:r>
      <w:r>
        <w:rPr>
          <w:rFonts w:ascii="Arial" w:hAnsi="Arial" w:cs="Arial" w:hint="cs"/>
          <w:rtl/>
        </w:rPr>
        <w:t>والمعنى</w:t>
      </w:r>
      <w:r>
        <w:rPr>
          <w:rtl/>
        </w:rPr>
        <w:t xml:space="preserve">: </w:t>
      </w:r>
      <w:r>
        <w:rPr>
          <w:rFonts w:ascii="Arial" w:hAnsi="Arial" w:cs="Arial" w:hint="cs"/>
          <w:rtl/>
        </w:rPr>
        <w:t>ليموت،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هَلَكَ</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مات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Superscript"/>
          <w:rFonts w:ascii="Arial" w:hAnsi="Arial" w:cs="Arial" w:hint="cs"/>
          <w:b/>
          <w:bCs/>
          <w:rtl/>
        </w:rPr>
        <w:t>م</w:t>
      </w:r>
      <w:r>
        <w:rPr>
          <w:rStyle w:val="bold"/>
          <w:rtl/>
        </w:rPr>
        <w:t xml:space="preserve"> </w:t>
      </w:r>
      <w:r>
        <w:rPr>
          <w:rStyle w:val="bold"/>
          <w:rFonts w:ascii="Arial" w:hAnsi="Arial" w:cs="Arial" w:hint="cs"/>
          <w:rtl/>
        </w:rPr>
        <w:t>بَيِّنَةٍ</w:t>
      </w:r>
      <w:r>
        <w:rPr>
          <w:rtl/>
        </w:rPr>
        <w:t> </w:t>
      </w:r>
      <w:r>
        <w:rPr>
          <w:rFonts w:ascii="Arial" w:hAnsi="Arial" w:cs="Arial" w:hint="cs"/>
          <w:rtl/>
        </w:rPr>
        <w:t>﴾</w:t>
      </w:r>
      <w:r>
        <w:rPr>
          <w:rtl/>
        </w:rPr>
        <w:t xml:space="preserve"> </w:t>
      </w:r>
      <w:r>
        <w:rPr>
          <w:rFonts w:ascii="Arial" w:hAnsi="Arial" w:cs="Arial" w:hint="cs"/>
          <w:rtl/>
        </w:rPr>
        <w:t>صادرا،</w:t>
      </w:r>
      <w:r>
        <w:rPr>
          <w:rtl/>
        </w:rPr>
        <w:t xml:space="preserve"> </w:t>
      </w:r>
      <w:r>
        <w:rPr>
          <w:rFonts w:ascii="Arial" w:hAnsi="Arial" w:cs="Arial" w:hint="cs"/>
          <w:rtl/>
        </w:rPr>
        <w:t>أو</w:t>
      </w:r>
      <w:r>
        <w:rPr>
          <w:rtl/>
        </w:rPr>
        <w:t xml:space="preserve"> </w:t>
      </w:r>
      <w:r>
        <w:rPr>
          <w:rFonts w:ascii="Arial" w:hAnsi="Arial" w:cs="Arial" w:hint="cs"/>
          <w:rtl/>
        </w:rPr>
        <w:t>منتقلا</w:t>
      </w:r>
      <w:r>
        <w:rPr>
          <w:rtl/>
        </w:rPr>
        <w:t xml:space="preserve"> </w:t>
      </w:r>
      <w:r>
        <w:rPr>
          <w:rFonts w:ascii="Arial" w:hAnsi="Arial" w:cs="Arial" w:hint="cs"/>
          <w:rtl/>
        </w:rPr>
        <w:t>إلى</w:t>
      </w:r>
      <w:r>
        <w:rPr>
          <w:rtl/>
        </w:rPr>
        <w:t xml:space="preserve"> </w:t>
      </w:r>
      <w:r>
        <w:rPr>
          <w:rFonts w:ascii="Arial" w:hAnsi="Arial" w:cs="Arial" w:hint="cs"/>
          <w:rtl/>
        </w:rPr>
        <w:t>الآخرة،</w:t>
      </w:r>
      <w:r>
        <w:rPr>
          <w:rtl/>
        </w:rPr>
        <w:t xml:space="preserve"> </w:t>
      </w:r>
      <w:r>
        <w:rPr>
          <w:rFonts w:ascii="Arial" w:hAnsi="Arial" w:cs="Arial" w:hint="cs"/>
          <w:rtl/>
        </w:rPr>
        <w:t>عن</w:t>
      </w:r>
      <w:r>
        <w:rPr>
          <w:rtl/>
        </w:rPr>
        <w:t xml:space="preserve"> </w:t>
      </w:r>
      <w:r>
        <w:rPr>
          <w:rFonts w:ascii="Arial" w:hAnsi="Arial" w:cs="Arial" w:hint="cs"/>
          <w:rtl/>
        </w:rPr>
        <w:t>حجَّة</w:t>
      </w:r>
      <w:r>
        <w:rPr>
          <w:rtl/>
        </w:rPr>
        <w:t xml:space="preserve"> </w:t>
      </w:r>
      <w:r>
        <w:rPr>
          <w:rFonts w:ascii="Arial" w:hAnsi="Arial" w:cs="Arial" w:hint="cs"/>
          <w:rtl/>
        </w:rPr>
        <w:t>واضحة</w:t>
      </w:r>
      <w:r>
        <w:rPr>
          <w:rtl/>
        </w:rPr>
        <w:t xml:space="preserve"> </w:t>
      </w:r>
      <w:r>
        <w:rPr>
          <w:rFonts w:ascii="Arial" w:hAnsi="Arial" w:cs="Arial" w:hint="cs"/>
          <w:rtl/>
        </w:rPr>
        <w:t>لا</w:t>
      </w:r>
      <w:r>
        <w:rPr>
          <w:rFonts w:ascii="Calibri" w:cs="Calibri" w:hint="cs"/>
          <w:rtl/>
        </w:rPr>
        <w:t> </w:t>
      </w:r>
      <w:r>
        <w:rPr>
          <w:rFonts w:ascii="Arial" w:hAnsi="Arial" w:cs="Arial" w:hint="cs"/>
          <w:rtl/>
        </w:rPr>
        <w:t>تبقى</w:t>
      </w:r>
      <w:r>
        <w:rPr>
          <w:rtl/>
        </w:rPr>
        <w:t xml:space="preserve"> </w:t>
      </w:r>
      <w:r>
        <w:rPr>
          <w:rFonts w:ascii="Arial" w:hAnsi="Arial" w:cs="Arial" w:hint="cs"/>
          <w:rtl/>
        </w:rPr>
        <w:t>معها</w:t>
      </w:r>
      <w:r>
        <w:rPr>
          <w:rtl/>
        </w:rPr>
        <w:t xml:space="preserve"> </w:t>
      </w:r>
      <w:r>
        <w:rPr>
          <w:rFonts w:ascii="Arial" w:hAnsi="Arial" w:cs="Arial" w:hint="cs"/>
          <w:rtl/>
        </w:rPr>
        <w:t>شبهة</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دين</w:t>
      </w:r>
      <w:r>
        <w:rPr>
          <w:rtl/>
        </w:rPr>
        <w:t xml:space="preserve"> </w:t>
      </w:r>
      <w:r>
        <w:rPr>
          <w:rFonts w:ascii="Arial" w:hAnsi="Arial" w:cs="Arial" w:hint="cs"/>
          <w:rtl/>
        </w:rPr>
        <w:t>الإسلام</w:t>
      </w:r>
      <w:r>
        <w:rPr>
          <w:rtl/>
        </w:rPr>
        <w:t xml:space="preserve"> </w:t>
      </w:r>
      <w:r>
        <w:rPr>
          <w:rFonts w:ascii="Arial" w:hAnsi="Arial" w:cs="Arial" w:hint="cs"/>
          <w:rtl/>
        </w:rPr>
        <w:t>هو</w:t>
      </w:r>
      <w:r>
        <w:rPr>
          <w:rtl/>
        </w:rPr>
        <w:t xml:space="preserve"> </w:t>
      </w:r>
      <w:r>
        <w:rPr>
          <w:rFonts w:ascii="Arial" w:hAnsi="Arial" w:cs="Arial" w:hint="cs"/>
          <w:rtl/>
        </w:rPr>
        <w:t>الحقُّ،</w:t>
      </w:r>
      <w:r>
        <w:rPr>
          <w:rtl/>
        </w:rPr>
        <w:t xml:space="preserve"> </w:t>
      </w:r>
      <w:r>
        <w:rPr>
          <w:rFonts w:ascii="Arial" w:hAnsi="Arial" w:cs="Arial" w:hint="cs"/>
          <w:rtl/>
        </w:rPr>
        <w:t>فإنَّ</w:t>
      </w:r>
      <w:r>
        <w:rPr>
          <w:rtl/>
        </w:rPr>
        <w:t xml:space="preserve"> </w:t>
      </w:r>
      <w:r>
        <w:rPr>
          <w:rFonts w:ascii="Arial" w:hAnsi="Arial" w:cs="Arial" w:hint="cs"/>
          <w:rtl/>
        </w:rPr>
        <w:t>وقعة</w:t>
      </w:r>
      <w:r>
        <w:rPr>
          <w:rtl/>
        </w:rPr>
        <w:t xml:space="preserve"> </w:t>
      </w:r>
      <w:r>
        <w:rPr>
          <w:rFonts w:ascii="Arial" w:hAnsi="Arial" w:cs="Arial" w:hint="cs"/>
          <w:rtl/>
        </w:rPr>
        <w:t>بدر</w:t>
      </w:r>
      <w:r>
        <w:rPr>
          <w:rtl/>
        </w:rPr>
        <w:t xml:space="preserve"> </w:t>
      </w:r>
      <w:r>
        <w:rPr>
          <w:rFonts w:ascii="Arial" w:hAnsi="Arial" w:cs="Arial" w:hint="cs"/>
          <w:rtl/>
        </w:rPr>
        <w:t>وأحوالها</w:t>
      </w:r>
      <w:r>
        <w:rPr>
          <w:rtl/>
        </w:rPr>
        <w:t xml:space="preserve"> </w:t>
      </w:r>
      <w:r>
        <w:rPr>
          <w:rFonts w:ascii="Arial" w:hAnsi="Arial" w:cs="Arial" w:hint="cs"/>
          <w:rtl/>
        </w:rPr>
        <w:t>برهان</w:t>
      </w:r>
      <w:r>
        <w:rPr>
          <w:rtl/>
        </w:rPr>
        <w:t xml:space="preserve"> </w:t>
      </w:r>
      <w:r>
        <w:rPr>
          <w:rFonts w:ascii="Arial" w:hAnsi="Arial" w:cs="Arial" w:hint="cs"/>
          <w:rtl/>
        </w:rPr>
        <w:t>عظيم</w:t>
      </w:r>
      <w:r>
        <w:rPr>
          <w:rtl/>
        </w:rPr>
        <w:t xml:space="preserve"> </w:t>
      </w:r>
      <w:r>
        <w:rPr>
          <w:rFonts w:ascii="Arial" w:hAnsi="Arial" w:cs="Arial" w:hint="cs"/>
          <w:rtl/>
        </w:rPr>
        <w:t>ظاهر</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وَيَحْيَى</w:t>
      </w:r>
      <w:r>
        <w:rPr>
          <w:rtl/>
        </w:rPr>
        <w:t> </w:t>
      </w:r>
      <w:r>
        <w:rPr>
          <w:rFonts w:ascii="Arial" w:hAnsi="Arial" w:cs="Arial" w:hint="cs"/>
          <w:rtl/>
        </w:rPr>
        <w:t>﴾</w:t>
      </w:r>
      <w:r>
        <w:rPr>
          <w:rtl/>
        </w:rPr>
        <w:t xml:space="preserve"> </w:t>
      </w:r>
      <w:r>
        <w:rPr>
          <w:rFonts w:ascii="Arial" w:hAnsi="Arial" w:cs="Arial" w:hint="cs"/>
          <w:rtl/>
        </w:rPr>
        <w:t>يعيش</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حَيِيَ</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بَيِّنَةٍ</w:t>
      </w:r>
      <w:r>
        <w:rPr>
          <w:rtl/>
        </w:rPr>
        <w:t> </w:t>
      </w:r>
      <w:r>
        <w:rPr>
          <w:rFonts w:ascii="Arial" w:hAnsi="Arial" w:cs="Arial" w:hint="cs"/>
          <w:rtl/>
        </w:rPr>
        <w:t>﴾</w:t>
      </w:r>
      <w:r>
        <w:rPr>
          <w:rtl/>
        </w:rPr>
        <w:t xml:space="preserve"> </w:t>
      </w:r>
      <w:r>
        <w:rPr>
          <w:rFonts w:ascii="Arial" w:hAnsi="Arial" w:cs="Arial" w:hint="cs"/>
          <w:rtl/>
        </w:rPr>
        <w:t>صادرا</w:t>
      </w:r>
      <w:r>
        <w:rPr>
          <w:rtl/>
        </w:rPr>
        <w:t xml:space="preserve"> </w:t>
      </w:r>
      <w:r>
        <w:rPr>
          <w:rFonts w:ascii="Arial" w:hAnsi="Arial" w:cs="Arial" w:hint="cs"/>
          <w:rtl/>
        </w:rPr>
        <w:t>عنها</w:t>
      </w:r>
      <w:r>
        <w:rPr>
          <w:rtl/>
        </w:rPr>
        <w:t xml:space="preserve"> </w:t>
      </w:r>
      <w:r>
        <w:rPr>
          <w:rFonts w:ascii="Arial" w:hAnsi="Arial" w:cs="Arial" w:hint="cs"/>
          <w:rtl/>
        </w:rPr>
        <w:t>بقبولها</w:t>
      </w:r>
      <w:r>
        <w:rPr>
          <w:rtl/>
        </w:rPr>
        <w:t xml:space="preserve"> </w:t>
      </w:r>
      <w:r>
        <w:rPr>
          <w:rFonts w:ascii="Arial" w:hAnsi="Arial" w:cs="Arial" w:hint="cs"/>
          <w:rtl/>
        </w:rPr>
        <w:t>والعمل</w:t>
      </w:r>
      <w:r>
        <w:rPr>
          <w:rtl/>
        </w:rPr>
        <w:t xml:space="preserve"> </w:t>
      </w:r>
      <w:r>
        <w:rPr>
          <w:rFonts w:ascii="Arial" w:hAnsi="Arial" w:cs="Arial" w:hint="cs"/>
          <w:rtl/>
        </w:rPr>
        <w:t>بها،</w:t>
      </w:r>
      <w:r>
        <w:rPr>
          <w:rtl/>
        </w:rPr>
        <w:t xml:space="preserve"> </w:t>
      </w:r>
      <w:r>
        <w:rPr>
          <w:rFonts w:ascii="Arial" w:hAnsi="Arial" w:cs="Arial" w:hint="cs"/>
          <w:rtl/>
        </w:rPr>
        <w:t>كمن</w:t>
      </w:r>
      <w:r>
        <w:rPr>
          <w:rtl/>
        </w:rPr>
        <w:t xml:space="preserve"> </w:t>
      </w:r>
      <w:r>
        <w:rPr>
          <w:rFonts w:ascii="Arial" w:hAnsi="Arial" w:cs="Arial" w:hint="cs"/>
          <w:rtl/>
        </w:rPr>
        <w:t>ورد</w:t>
      </w:r>
      <w:r>
        <w:rPr>
          <w:rtl/>
        </w:rPr>
        <w:t xml:space="preserve"> </w:t>
      </w:r>
      <w:r>
        <w:rPr>
          <w:rFonts w:ascii="Arial" w:hAnsi="Arial" w:cs="Arial" w:hint="cs"/>
          <w:rtl/>
        </w:rPr>
        <w:t>مشرعة</w:t>
      </w:r>
      <w:r>
        <w:rPr>
          <w:rtl/>
        </w:rPr>
        <w:t xml:space="preserve"> </w:t>
      </w:r>
      <w:r>
        <w:rPr>
          <w:rFonts w:ascii="Arial" w:hAnsi="Arial" w:cs="Arial" w:hint="cs"/>
          <w:rtl/>
        </w:rPr>
        <w:t>ماء</w:t>
      </w:r>
      <w:r>
        <w:rPr>
          <w:rtl/>
        </w:rPr>
        <w:t xml:space="preserve"> </w:t>
      </w:r>
      <w:r>
        <w:rPr>
          <w:rFonts w:ascii="Arial" w:hAnsi="Arial" w:cs="Arial" w:hint="cs"/>
          <w:rtl/>
        </w:rPr>
        <w:t>وأخذ</w:t>
      </w:r>
      <w:r>
        <w:rPr>
          <w:rtl/>
        </w:rPr>
        <w:t xml:space="preserve"> </w:t>
      </w:r>
      <w:r>
        <w:rPr>
          <w:rFonts w:ascii="Arial" w:hAnsi="Arial" w:cs="Arial" w:hint="cs"/>
          <w:rtl/>
        </w:rPr>
        <w:t>منها</w:t>
      </w:r>
      <w:r>
        <w:rPr>
          <w:rtl/>
        </w:rPr>
        <w:t xml:space="preserve"> </w:t>
      </w:r>
      <w:r>
        <w:rPr>
          <w:rFonts w:ascii="Arial" w:hAnsi="Arial" w:cs="Arial" w:hint="cs"/>
          <w:rtl/>
        </w:rPr>
        <w:t>وَصَدَر،</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بالهلاك</w:t>
      </w:r>
      <w:r>
        <w:rPr>
          <w:rtl/>
        </w:rPr>
        <w:t xml:space="preserve"> </w:t>
      </w:r>
      <w:r>
        <w:rPr>
          <w:rFonts w:ascii="Arial" w:hAnsi="Arial" w:cs="Arial" w:hint="cs"/>
          <w:rtl/>
        </w:rPr>
        <w:t>الكفر</w:t>
      </w:r>
      <w:r>
        <w:rPr>
          <w:rtl/>
        </w:rPr>
        <w:t xml:space="preserve"> </w:t>
      </w:r>
      <w:r>
        <w:rPr>
          <w:rFonts w:ascii="Arial" w:hAnsi="Arial" w:cs="Arial" w:hint="cs"/>
          <w:rtl/>
        </w:rPr>
        <w:t>وبالحياة</w:t>
      </w:r>
      <w:r>
        <w:rPr>
          <w:rtl/>
        </w:rPr>
        <w:t xml:space="preserve"> </w:t>
      </w:r>
      <w:r>
        <w:rPr>
          <w:rFonts w:ascii="Arial" w:hAnsi="Arial" w:cs="Arial" w:hint="cs"/>
          <w:rtl/>
        </w:rPr>
        <w:t>الإيمان</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أو</w:t>
      </w:r>
      <w:r>
        <w:rPr>
          <w:rtl/>
        </w:rPr>
        <w:t xml:space="preserve"> </w:t>
      </w:r>
      <w:r>
        <w:rPr>
          <w:rFonts w:ascii="Arial" w:hAnsi="Arial" w:cs="Arial" w:hint="cs"/>
          <w:rtl/>
        </w:rPr>
        <w:t>التجوُّز</w:t>
      </w:r>
      <w:r>
        <w:rPr>
          <w:rtl/>
        </w:rPr>
        <w:t xml:space="preserve"> </w:t>
      </w:r>
      <w:r>
        <w:rPr>
          <w:rFonts w:ascii="Arial" w:hAnsi="Arial" w:cs="Arial" w:hint="cs"/>
          <w:rtl/>
        </w:rPr>
        <w:t>الإرسالي</w:t>
      </w:r>
      <w:r>
        <w:rPr>
          <w:rtl/>
        </w:rPr>
        <w:t>.</w:t>
      </w:r>
    </w:p>
    <w:p w:rsidR="00B03E2D" w:rsidRDefault="00B03E2D">
      <w:pPr>
        <w:pStyle w:val="textquran"/>
        <w:spacing w:before="170"/>
        <w:rPr>
          <w:rtl/>
        </w:rPr>
      </w:pPr>
      <w:r>
        <w:rPr>
          <w:rFonts w:ascii="Arial" w:hAnsi="Arial" w:cs="Arial" w:hint="cs"/>
          <w:rtl/>
        </w:rPr>
        <w:t>والبيِّنة</w:t>
      </w:r>
      <w:r>
        <w:rPr>
          <w:rtl/>
        </w:rPr>
        <w:t xml:space="preserve">: </w:t>
      </w:r>
      <w:r>
        <w:rPr>
          <w:rFonts w:ascii="Arial" w:hAnsi="Arial" w:cs="Arial" w:hint="cs"/>
          <w:rtl/>
        </w:rPr>
        <w:t>ظهور</w:t>
      </w:r>
      <w:r>
        <w:rPr>
          <w:rtl/>
        </w:rPr>
        <w:t xml:space="preserve"> </w:t>
      </w:r>
      <w:r>
        <w:rPr>
          <w:rFonts w:ascii="Arial" w:hAnsi="Arial" w:cs="Arial" w:hint="cs"/>
          <w:rtl/>
        </w:rPr>
        <w:t>كمال</w:t>
      </w:r>
      <w:r>
        <w:rPr>
          <w:rtl/>
        </w:rPr>
        <w:t xml:space="preserve"> </w:t>
      </w:r>
      <w:r>
        <w:rPr>
          <w:rFonts w:ascii="Arial" w:hAnsi="Arial" w:cs="Arial" w:hint="cs"/>
          <w:rtl/>
        </w:rPr>
        <w:t>القدرة،</w:t>
      </w:r>
      <w:r>
        <w:rPr>
          <w:rtl/>
        </w:rPr>
        <w:t xml:space="preserve"> </w:t>
      </w:r>
      <w:r>
        <w:rPr>
          <w:rFonts w:ascii="Arial" w:hAnsi="Arial" w:cs="Arial" w:hint="cs"/>
          <w:rtl/>
        </w:rPr>
        <w:t>وعلى</w:t>
      </w:r>
      <w:r>
        <w:rPr>
          <w:rtl/>
        </w:rPr>
        <w:t xml:space="preserve"> </w:t>
      </w:r>
      <w:r>
        <w:rPr>
          <w:rFonts w:ascii="Arial" w:hAnsi="Arial" w:cs="Arial" w:hint="cs"/>
          <w:rtl/>
        </w:rPr>
        <w:t>الوجهين</w:t>
      </w:r>
      <w:r>
        <w:rPr>
          <w:rtl/>
        </w:rPr>
        <w:t xml:space="preserve"> </w:t>
      </w:r>
      <w:r>
        <w:rPr>
          <w:rFonts w:ascii="Arial" w:hAnsi="Arial" w:cs="Arial" w:hint="cs"/>
          <w:rtl/>
        </w:rPr>
        <w:t>المراد</w:t>
      </w:r>
      <w:r>
        <w:rPr>
          <w:rtl/>
        </w:rPr>
        <w:t xml:space="preserve"> </w:t>
      </w:r>
      <w:r>
        <w:rPr>
          <w:rFonts w:ascii="Arial" w:hAnsi="Arial" w:cs="Arial" w:hint="cs"/>
          <w:rtl/>
        </w:rPr>
        <w:t>المشارفة</w:t>
      </w:r>
      <w:r>
        <w:rPr>
          <w:rtl/>
        </w:rPr>
        <w:t xml:space="preserve"> </w:t>
      </w:r>
      <w:r>
        <w:rPr>
          <w:rFonts w:ascii="Arial" w:hAnsi="Arial" w:cs="Arial" w:hint="cs"/>
          <w:rtl/>
        </w:rPr>
        <w:t>أو</w:t>
      </w:r>
      <w:r>
        <w:rPr>
          <w:rtl/>
        </w:rPr>
        <w:t xml:space="preserve"> </w:t>
      </w:r>
      <w:r>
        <w:rPr>
          <w:rFonts w:ascii="Arial" w:hAnsi="Arial" w:cs="Arial" w:hint="cs"/>
          <w:rtl/>
        </w:rPr>
        <w:t>الإرادة،</w:t>
      </w:r>
      <w:r>
        <w:rPr>
          <w:rtl/>
        </w:rPr>
        <w:t xml:space="preserve"> </w:t>
      </w:r>
      <w:r>
        <w:rPr>
          <w:rFonts w:ascii="Arial" w:hAnsi="Arial" w:cs="Arial" w:hint="cs"/>
          <w:rtl/>
        </w:rPr>
        <w:t>أي</w:t>
      </w:r>
      <w:r>
        <w:rPr>
          <w:rtl/>
        </w:rPr>
        <w:t xml:space="preserve">: </w:t>
      </w:r>
      <w:r>
        <w:rPr>
          <w:rFonts w:ascii="Arial" w:hAnsi="Arial" w:cs="Arial" w:hint="cs"/>
          <w:rtl/>
        </w:rPr>
        <w:t>ليهلك</w:t>
      </w:r>
      <w:r>
        <w:rPr>
          <w:rtl/>
        </w:rPr>
        <w:t xml:space="preserve"> </w:t>
      </w:r>
      <w:r>
        <w:rPr>
          <w:rFonts w:ascii="Arial" w:hAnsi="Arial" w:cs="Arial" w:hint="cs"/>
          <w:rtl/>
        </w:rPr>
        <w:t>من</w:t>
      </w:r>
      <w:r>
        <w:rPr>
          <w:rtl/>
        </w:rPr>
        <w:t xml:space="preserve"> </w:t>
      </w:r>
      <w:r>
        <w:rPr>
          <w:rFonts w:ascii="Arial" w:hAnsi="Arial" w:cs="Arial" w:hint="cs"/>
          <w:rtl/>
        </w:rPr>
        <w:t>شارف</w:t>
      </w:r>
      <w:r>
        <w:rPr>
          <w:rtl/>
        </w:rPr>
        <w:t xml:space="preserve"> </w:t>
      </w:r>
      <w:r>
        <w:rPr>
          <w:rFonts w:ascii="Arial" w:hAnsi="Arial" w:cs="Arial" w:hint="cs"/>
          <w:rtl/>
        </w:rPr>
        <w:t>الهلاك،</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الهلاك،</w:t>
      </w:r>
      <w:r>
        <w:rPr>
          <w:rtl/>
        </w:rPr>
        <w:t xml:space="preserve"> </w:t>
      </w:r>
      <w:r>
        <w:rPr>
          <w:rFonts w:ascii="Arial" w:hAnsi="Arial" w:cs="Arial" w:hint="cs"/>
          <w:rtl/>
        </w:rPr>
        <w:t>ويحيى</w:t>
      </w:r>
      <w:r>
        <w:rPr>
          <w:rtl/>
        </w:rPr>
        <w:t xml:space="preserve"> </w:t>
      </w:r>
      <w:r>
        <w:rPr>
          <w:rFonts w:ascii="Arial" w:hAnsi="Arial" w:cs="Arial" w:hint="cs"/>
          <w:rtl/>
        </w:rPr>
        <w:t>من</w:t>
      </w:r>
      <w:r>
        <w:rPr>
          <w:rtl/>
        </w:rPr>
        <w:t xml:space="preserve"> </w:t>
      </w:r>
      <w:r>
        <w:rPr>
          <w:rFonts w:ascii="Arial" w:hAnsi="Arial" w:cs="Arial" w:hint="cs"/>
          <w:rtl/>
        </w:rPr>
        <w:t>أراد</w:t>
      </w:r>
      <w:r>
        <w:rPr>
          <w:rtl/>
        </w:rPr>
        <w:t xml:space="preserve"> </w:t>
      </w:r>
      <w:r>
        <w:rPr>
          <w:rFonts w:ascii="Arial" w:hAnsi="Arial" w:cs="Arial" w:hint="cs"/>
          <w:rtl/>
        </w:rPr>
        <w:t>الحياة</w:t>
      </w:r>
      <w:r>
        <w:rPr>
          <w:rtl/>
        </w:rPr>
        <w:t xml:space="preserve"> </w:t>
      </w:r>
      <w:r>
        <w:rPr>
          <w:rFonts w:ascii="Arial" w:hAnsi="Arial" w:cs="Arial" w:hint="cs"/>
          <w:rtl/>
        </w:rPr>
        <w:t>أو</w:t>
      </w:r>
      <w:r>
        <w:rPr>
          <w:rtl/>
        </w:rPr>
        <w:t xml:space="preserve"> </w:t>
      </w:r>
      <w:r>
        <w:rPr>
          <w:rFonts w:ascii="Arial" w:hAnsi="Arial" w:cs="Arial" w:hint="cs"/>
          <w:rtl/>
        </w:rPr>
        <w:t>شارفها،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هلك</w:t>
      </w:r>
      <w:r>
        <w:rPr>
          <w:rtl/>
        </w:rPr>
        <w:t xml:space="preserve"> </w:t>
      </w:r>
      <w:r>
        <w:rPr>
          <w:rFonts w:ascii="Arial" w:hAnsi="Arial" w:cs="Arial" w:hint="cs"/>
          <w:rtl/>
        </w:rPr>
        <w:t>في</w:t>
      </w:r>
      <w:r>
        <w:rPr>
          <w:rtl/>
        </w:rPr>
        <w:t xml:space="preserve"> </w:t>
      </w:r>
      <w:r>
        <w:rPr>
          <w:rFonts w:ascii="Arial" w:hAnsi="Arial" w:cs="Arial" w:hint="cs"/>
          <w:rtl/>
        </w:rPr>
        <w:t>قضاء</w:t>
      </w:r>
      <w:r>
        <w:rPr>
          <w:rtl/>
        </w:rPr>
        <w:t xml:space="preserve"> </w:t>
      </w:r>
      <w:r>
        <w:rPr>
          <w:rFonts w:ascii="Arial" w:hAnsi="Arial" w:cs="Arial" w:hint="cs"/>
          <w:rtl/>
        </w:rPr>
        <w:t>الله،</w:t>
      </w:r>
      <w:r>
        <w:rPr>
          <w:rtl/>
        </w:rPr>
        <w:t xml:space="preserve"> </w:t>
      </w:r>
      <w:r>
        <w:rPr>
          <w:rFonts w:ascii="Arial" w:hAnsi="Arial" w:cs="Arial" w:hint="cs"/>
          <w:rtl/>
        </w:rPr>
        <w:t>وحيي</w:t>
      </w:r>
      <w:r>
        <w:rPr>
          <w:rtl/>
        </w:rPr>
        <w:t xml:space="preserve"> </w:t>
      </w:r>
      <w:r>
        <w:rPr>
          <w:rFonts w:ascii="Arial" w:hAnsi="Arial" w:cs="Arial" w:hint="cs"/>
          <w:rtl/>
        </w:rPr>
        <w:t>في</w:t>
      </w:r>
      <w:r>
        <w:rPr>
          <w:rtl/>
        </w:rPr>
        <w:t xml:space="preserve"> </w:t>
      </w:r>
      <w:r>
        <w:rPr>
          <w:rFonts w:ascii="Arial" w:hAnsi="Arial" w:cs="Arial" w:hint="cs"/>
          <w:rtl/>
        </w:rPr>
        <w:t>قضاء</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ليزداد</w:t>
      </w:r>
      <w:r>
        <w:rPr>
          <w:rtl/>
        </w:rPr>
        <w:t xml:space="preserve"> </w:t>
      </w:r>
      <w:r>
        <w:rPr>
          <w:rFonts w:ascii="Arial" w:hAnsi="Arial" w:cs="Arial" w:hint="cs"/>
          <w:rtl/>
        </w:rPr>
        <w:t>الهلاك</w:t>
      </w:r>
      <w:r>
        <w:rPr>
          <w:rtl/>
        </w:rPr>
        <w:t xml:space="preserve"> </w:t>
      </w:r>
      <w:r>
        <w:rPr>
          <w:rFonts w:ascii="Arial" w:hAnsi="Arial" w:cs="Arial" w:hint="cs"/>
          <w:rtl/>
        </w:rPr>
        <w:t>أي</w:t>
      </w:r>
      <w:r>
        <w:rPr>
          <w:rtl/>
        </w:rPr>
        <w:t xml:space="preserve"> </w:t>
      </w:r>
      <w:r>
        <w:rPr>
          <w:rFonts w:ascii="Arial" w:hAnsi="Arial" w:cs="Arial" w:hint="cs"/>
          <w:rtl/>
        </w:rPr>
        <w:t>الكفر،</w:t>
      </w:r>
      <w:r>
        <w:rPr>
          <w:rtl/>
        </w:rPr>
        <w:t xml:space="preserve"> </w:t>
      </w:r>
      <w:r>
        <w:rPr>
          <w:rFonts w:ascii="Arial" w:hAnsi="Arial" w:cs="Arial" w:hint="cs"/>
          <w:rtl/>
        </w:rPr>
        <w:t>ويزداد</w:t>
      </w:r>
      <w:r>
        <w:rPr>
          <w:rtl/>
        </w:rPr>
        <w:t xml:space="preserve"> </w:t>
      </w:r>
      <w:r>
        <w:rPr>
          <w:rFonts w:ascii="Arial" w:hAnsi="Arial" w:cs="Arial" w:hint="cs"/>
          <w:rtl/>
        </w:rPr>
        <w:t>الحياة</w:t>
      </w:r>
      <w:r>
        <w:rPr>
          <w:rtl/>
        </w:rPr>
        <w:t xml:space="preserve"> </w:t>
      </w:r>
      <w:r>
        <w:rPr>
          <w:rFonts w:ascii="Arial" w:hAnsi="Arial" w:cs="Arial" w:hint="cs"/>
          <w:rtl/>
        </w:rPr>
        <w:t>أي</w:t>
      </w:r>
      <w:r>
        <w:rPr>
          <w:rtl/>
        </w:rPr>
        <w:t xml:space="preserve"> </w:t>
      </w:r>
      <w:r>
        <w:rPr>
          <w:rFonts w:ascii="Arial" w:hAnsi="Arial" w:cs="Arial" w:hint="cs"/>
          <w:rtl/>
        </w:rPr>
        <w:t>الإيمان،</w:t>
      </w:r>
      <w:r>
        <w:rPr>
          <w:rtl/>
        </w:rPr>
        <w:t xml:space="preserve"> </w:t>
      </w:r>
      <w:r>
        <w:rPr>
          <w:rFonts w:ascii="Arial" w:hAnsi="Arial" w:cs="Arial" w:hint="cs"/>
          <w:rtl/>
        </w:rPr>
        <w:t>وهذا</w:t>
      </w:r>
      <w:r>
        <w:rPr>
          <w:rtl/>
        </w:rPr>
        <w:t xml:space="preserve"> </w:t>
      </w:r>
      <w:r>
        <w:rPr>
          <w:rFonts w:ascii="Arial" w:hAnsi="Arial" w:cs="Arial" w:hint="cs"/>
          <w:rtl/>
        </w:rPr>
        <w:t>على</w:t>
      </w:r>
      <w:r>
        <w:rPr>
          <w:rtl/>
        </w:rPr>
        <w:t xml:space="preserve"> </w:t>
      </w:r>
      <w:r>
        <w:rPr>
          <w:rFonts w:ascii="Arial" w:hAnsi="Arial" w:cs="Arial" w:hint="cs"/>
          <w:rtl/>
        </w:rPr>
        <w:t>حمل</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عموم</w:t>
      </w:r>
      <w:r>
        <w:rPr>
          <w:rtl/>
        </w:rPr>
        <w:t xml:space="preserve"> </w:t>
      </w:r>
      <w:r>
        <w:rPr>
          <w:rFonts w:ascii="Arial" w:hAnsi="Arial" w:cs="Arial" w:hint="cs"/>
          <w:rtl/>
        </w:rPr>
        <w:t>المؤمنين</w:t>
      </w:r>
      <w:r>
        <w:rPr>
          <w:rtl/>
        </w:rPr>
        <w:t xml:space="preserve"> </w:t>
      </w:r>
      <w:r>
        <w:rPr>
          <w:rFonts w:ascii="Arial" w:hAnsi="Arial" w:cs="Arial" w:hint="cs"/>
          <w:rtl/>
        </w:rPr>
        <w:t>في</w:t>
      </w:r>
      <w:r>
        <w:rPr>
          <w:rtl/>
        </w:rPr>
        <w:t xml:space="preserve"> </w:t>
      </w:r>
      <w:r>
        <w:rPr>
          <w:rFonts w:ascii="Arial" w:hAnsi="Arial" w:cs="Arial" w:hint="cs"/>
          <w:rtl/>
        </w:rPr>
        <w:t>جانب</w:t>
      </w:r>
      <w:r>
        <w:rPr>
          <w:rtl/>
        </w:rPr>
        <w:t xml:space="preserve"> </w:t>
      </w:r>
      <w:r>
        <w:rPr>
          <w:rFonts w:ascii="Arial" w:hAnsi="Arial" w:cs="Arial" w:hint="cs"/>
          <w:rtl/>
        </w:rPr>
        <w:t>الحياة</w:t>
      </w:r>
      <w:r>
        <w:rPr>
          <w:rtl/>
        </w:rPr>
        <w:t xml:space="preserve"> </w:t>
      </w:r>
      <w:r>
        <w:rPr>
          <w:rFonts w:ascii="Arial" w:hAnsi="Arial" w:cs="Arial" w:hint="cs"/>
          <w:rtl/>
        </w:rPr>
        <w:t>بمعنى</w:t>
      </w:r>
      <w:r>
        <w:rPr>
          <w:rtl/>
        </w:rPr>
        <w:t xml:space="preserve"> </w:t>
      </w:r>
      <w:r>
        <w:rPr>
          <w:rFonts w:ascii="Arial" w:hAnsi="Arial" w:cs="Arial" w:hint="cs"/>
          <w:rtl/>
        </w:rPr>
        <w:t>الإيمان،</w:t>
      </w:r>
      <w:r>
        <w:rPr>
          <w:rtl/>
        </w:rPr>
        <w:t xml:space="preserve"> </w:t>
      </w:r>
      <w:r>
        <w:rPr>
          <w:rFonts w:ascii="Arial" w:hAnsi="Arial" w:cs="Arial" w:hint="cs"/>
          <w:rtl/>
        </w:rPr>
        <w:t>كعموم</w:t>
      </w:r>
      <w:r>
        <w:rPr>
          <w:rtl/>
        </w:rPr>
        <w:t xml:space="preserve"> </w:t>
      </w:r>
      <w:r>
        <w:rPr>
          <w:rFonts w:ascii="Arial" w:hAnsi="Arial" w:cs="Arial" w:hint="cs"/>
          <w:rtl/>
        </w:rPr>
        <w:t>الكفر</w:t>
      </w:r>
      <w:r>
        <w:rPr>
          <w:rtl/>
        </w:rPr>
        <w:t xml:space="preserve">. </w:t>
      </w:r>
      <w:r>
        <w:rPr>
          <w:rFonts w:ascii="Arial" w:hAnsi="Arial" w:cs="Arial" w:hint="cs"/>
          <w:rtl/>
        </w:rPr>
        <w:t>أو</w:t>
      </w:r>
      <w:r>
        <w:rPr>
          <w:rtl/>
        </w:rPr>
        <w:t xml:space="preserve"> </w:t>
      </w:r>
      <w:r>
        <w:rPr>
          <w:rFonts w:ascii="Arial" w:hAnsi="Arial" w:cs="Arial" w:hint="cs"/>
          <w:rtl/>
        </w:rPr>
        <w:t>يعتبر</w:t>
      </w:r>
      <w:r>
        <w:rPr>
          <w:rtl/>
        </w:rPr>
        <w:t xml:space="preserve"> </w:t>
      </w:r>
      <w:r>
        <w:rPr>
          <w:rFonts w:ascii="Arial" w:hAnsi="Arial" w:cs="Arial" w:hint="cs"/>
          <w:rtl/>
        </w:rPr>
        <w:t>المضيُّ</w:t>
      </w:r>
      <w:r>
        <w:rPr>
          <w:rtl/>
        </w:rPr>
        <w:t xml:space="preserve"> </w:t>
      </w:r>
      <w:r>
        <w:rPr>
          <w:rFonts w:ascii="Arial" w:hAnsi="Arial" w:cs="Arial" w:hint="cs"/>
          <w:rtl/>
        </w:rPr>
        <w:t>بالنظر</w:t>
      </w:r>
      <w:r>
        <w:rPr>
          <w:rtl/>
        </w:rPr>
        <w:t xml:space="preserve"> </w:t>
      </w:r>
      <w:r>
        <w:rPr>
          <w:rFonts w:ascii="Arial" w:hAnsi="Arial" w:cs="Arial" w:hint="cs"/>
          <w:rtl/>
        </w:rPr>
        <w:t>إلى</w:t>
      </w:r>
      <w:r>
        <w:rPr>
          <w:rtl/>
        </w:rPr>
        <w:t xml:space="preserve"> </w:t>
      </w:r>
      <w:r>
        <w:rPr>
          <w:rFonts w:ascii="Arial" w:hAnsi="Arial" w:cs="Arial" w:hint="cs"/>
          <w:rtl/>
        </w:rPr>
        <w:t>علم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وقضائه،</w:t>
      </w:r>
      <w:r>
        <w:rPr>
          <w:rtl/>
        </w:rPr>
        <w:t xml:space="preserve"> </w:t>
      </w:r>
      <w:r>
        <w:rPr>
          <w:rFonts w:ascii="Arial" w:hAnsi="Arial" w:cs="Arial" w:hint="cs"/>
          <w:rtl/>
        </w:rPr>
        <w:t>والاستقبال</w:t>
      </w:r>
      <w:r>
        <w:rPr>
          <w:rtl/>
        </w:rPr>
        <w:t xml:space="preserve"> </w:t>
      </w:r>
      <w:r>
        <w:rPr>
          <w:rFonts w:ascii="Arial" w:hAnsi="Arial" w:cs="Arial" w:hint="cs"/>
          <w:rtl/>
        </w:rPr>
        <w:t>بالنظر</w:t>
      </w:r>
      <w:r>
        <w:rPr>
          <w:rtl/>
        </w:rPr>
        <w:t xml:space="preserve"> </w:t>
      </w:r>
      <w:r>
        <w:rPr>
          <w:rFonts w:ascii="Arial" w:hAnsi="Arial" w:cs="Arial" w:hint="cs"/>
          <w:rtl/>
        </w:rPr>
        <w:t>إلى</w:t>
      </w:r>
      <w:r>
        <w:rPr>
          <w:rtl/>
        </w:rPr>
        <w:t xml:space="preserve"> </w:t>
      </w:r>
      <w:r>
        <w:rPr>
          <w:rFonts w:ascii="Arial" w:hAnsi="Arial" w:cs="Arial" w:hint="cs"/>
          <w:rtl/>
        </w:rPr>
        <w:t>الوجود</w:t>
      </w:r>
      <w:r>
        <w:rPr>
          <w:rtl/>
        </w:rPr>
        <w:t xml:space="preserve"> </w:t>
      </w:r>
      <w:r>
        <w:rPr>
          <w:rFonts w:ascii="Arial" w:hAnsi="Arial" w:cs="Arial" w:hint="cs"/>
          <w:rtl/>
        </w:rPr>
        <w:t>خارجا،</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دفع</w:t>
      </w:r>
      <w:r>
        <w:rPr>
          <w:rtl/>
        </w:rPr>
        <w:t xml:space="preserve"> </w:t>
      </w:r>
      <w:r>
        <w:rPr>
          <w:rFonts w:ascii="Arial" w:hAnsi="Arial" w:cs="Arial" w:hint="cs"/>
          <w:rtl/>
        </w:rPr>
        <w:t>لتحصيل</w:t>
      </w:r>
      <w:r>
        <w:rPr>
          <w:rtl/>
        </w:rPr>
        <w:t xml:space="preserve"> </w:t>
      </w:r>
      <w:r>
        <w:rPr>
          <w:rFonts w:ascii="Arial" w:hAnsi="Arial" w:cs="Arial" w:hint="cs"/>
          <w:rtl/>
        </w:rPr>
        <w:t>الحاصل</w:t>
      </w:r>
      <w:r>
        <w:rPr>
          <w:rtl/>
        </w:rPr>
        <w:t>.</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وَإِنَّ</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لَسَمِيعٌ</w:t>
      </w:r>
      <w:r>
        <w:rPr>
          <w:w w:val="98"/>
          <w:rtl/>
        </w:rPr>
        <w:t> </w:t>
      </w:r>
      <w:r>
        <w:rPr>
          <w:rFonts w:ascii="Arial" w:hAnsi="Arial" w:cs="Arial" w:hint="cs"/>
          <w:w w:val="98"/>
          <w:rtl/>
        </w:rPr>
        <w:t>﴾</w:t>
      </w:r>
      <w:r>
        <w:rPr>
          <w:w w:val="98"/>
          <w:rtl/>
        </w:rPr>
        <w:t xml:space="preserve"> </w:t>
      </w:r>
      <w:r>
        <w:rPr>
          <w:rFonts w:ascii="Arial" w:hAnsi="Arial" w:cs="Arial" w:hint="cs"/>
          <w:w w:val="98"/>
          <w:rtl/>
        </w:rPr>
        <w:t>عليم</w:t>
      </w:r>
      <w:r>
        <w:rPr>
          <w:w w:val="98"/>
          <w:rtl/>
        </w:rPr>
        <w:t xml:space="preserve"> </w:t>
      </w:r>
      <w:r>
        <w:rPr>
          <w:rFonts w:ascii="Arial" w:hAnsi="Arial" w:cs="Arial" w:hint="cs"/>
          <w:w w:val="98"/>
          <w:rtl/>
        </w:rPr>
        <w:t>بكفر</w:t>
      </w:r>
      <w:r>
        <w:rPr>
          <w:w w:val="98"/>
          <w:rtl/>
        </w:rPr>
        <w:t xml:space="preserve"> </w:t>
      </w:r>
      <w:r>
        <w:rPr>
          <w:rFonts w:ascii="Arial" w:hAnsi="Arial" w:cs="Arial" w:hint="cs"/>
          <w:w w:val="98"/>
          <w:rtl/>
        </w:rPr>
        <w:t>اللسان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صاحبه</w:t>
      </w:r>
      <w:r>
        <w:rPr>
          <w:w w:val="98"/>
          <w:rtl/>
        </w:rPr>
        <w:t xml:space="preserve"> </w:t>
      </w:r>
      <w:r>
        <w:rPr>
          <w:rFonts w:ascii="Arial" w:hAnsi="Arial" w:cs="Arial" w:hint="cs"/>
          <w:w w:val="98"/>
          <w:rtl/>
        </w:rPr>
        <w:t>وبعقابه،</w:t>
      </w:r>
      <w:r>
        <w:rPr>
          <w:w w:val="98"/>
          <w:rtl/>
        </w:rPr>
        <w:t xml:space="preserve"> </w:t>
      </w:r>
      <w:r>
        <w:rPr>
          <w:rFonts w:ascii="Arial" w:hAnsi="Arial" w:cs="Arial" w:hint="cs"/>
          <w:w w:val="98"/>
          <w:rtl/>
        </w:rPr>
        <w:t>وبإيمان</w:t>
      </w:r>
      <w:r>
        <w:rPr>
          <w:w w:val="98"/>
          <w:rtl/>
        </w:rPr>
        <w:t xml:space="preserve"> </w:t>
      </w:r>
      <w:r>
        <w:rPr>
          <w:rFonts w:ascii="Arial" w:hAnsi="Arial" w:cs="Arial" w:hint="cs"/>
          <w:w w:val="98"/>
          <w:rtl/>
        </w:rPr>
        <w:t>اللسان</w:t>
      </w:r>
      <w:r>
        <w:rPr>
          <w:w w:val="98"/>
          <w:rtl/>
        </w:rPr>
        <w:t xml:space="preserve"> </w:t>
      </w:r>
      <w:r>
        <w:rPr>
          <w:rFonts w:ascii="Arial" w:hAnsi="Arial" w:cs="Arial" w:hint="cs"/>
          <w:w w:val="98"/>
          <w:rtl/>
        </w:rPr>
        <w:t>وثوابه</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عَلِيمٌ</w:t>
      </w:r>
      <w:r>
        <w:rPr>
          <w:w w:val="98"/>
          <w:rtl/>
        </w:rPr>
        <w:t> </w:t>
      </w:r>
      <w:r>
        <w:rPr>
          <w:rFonts w:ascii="Arial" w:hAnsi="Arial" w:cs="Arial" w:hint="cs"/>
          <w:w w:val="98"/>
          <w:rtl/>
        </w:rPr>
        <w:t>﴾</w:t>
      </w:r>
      <w:r>
        <w:rPr>
          <w:w w:val="98"/>
          <w:rtl/>
        </w:rPr>
        <w:t xml:space="preserve"> </w:t>
      </w:r>
      <w:r>
        <w:rPr>
          <w:rFonts w:ascii="Arial" w:hAnsi="Arial" w:cs="Arial" w:hint="cs"/>
          <w:w w:val="98"/>
          <w:rtl/>
        </w:rPr>
        <w:t>بكفر</w:t>
      </w:r>
      <w:r>
        <w:rPr>
          <w:w w:val="98"/>
          <w:rtl/>
        </w:rPr>
        <w:t xml:space="preserve"> </w:t>
      </w:r>
      <w:r>
        <w:rPr>
          <w:rFonts w:ascii="Arial" w:hAnsi="Arial" w:cs="Arial" w:hint="cs"/>
          <w:w w:val="98"/>
          <w:rtl/>
        </w:rPr>
        <w:t>القلب</w:t>
      </w:r>
      <w:r>
        <w:rPr>
          <w:w w:val="98"/>
          <w:rtl/>
        </w:rPr>
        <w:t xml:space="preserve"> </w:t>
      </w:r>
      <w:r>
        <w:rPr>
          <w:rFonts w:ascii="Arial" w:hAnsi="Arial" w:cs="Arial" w:hint="cs"/>
          <w:w w:val="98"/>
          <w:rtl/>
        </w:rPr>
        <w:t>والجوارح</w:t>
      </w:r>
      <w:r>
        <w:rPr>
          <w:w w:val="98"/>
          <w:rtl/>
        </w:rPr>
        <w:t xml:space="preserve"> </w:t>
      </w:r>
      <w:r>
        <w:rPr>
          <w:rFonts w:ascii="Arial" w:hAnsi="Arial" w:cs="Arial" w:hint="cs"/>
          <w:w w:val="98"/>
          <w:rtl/>
        </w:rPr>
        <w:t>وعقابه،</w:t>
      </w:r>
      <w:r>
        <w:rPr>
          <w:w w:val="98"/>
          <w:rtl/>
        </w:rPr>
        <w:t xml:space="preserve"> </w:t>
      </w:r>
      <w:r>
        <w:rPr>
          <w:rFonts w:ascii="Arial" w:hAnsi="Arial" w:cs="Arial" w:hint="cs"/>
          <w:w w:val="98"/>
          <w:rtl/>
        </w:rPr>
        <w:t>وإيمانهما</w:t>
      </w:r>
      <w:r>
        <w:rPr>
          <w:w w:val="98"/>
          <w:rtl/>
        </w:rPr>
        <w:t xml:space="preserve"> </w:t>
      </w:r>
      <w:r>
        <w:rPr>
          <w:rFonts w:ascii="Arial" w:hAnsi="Arial" w:cs="Arial" w:hint="cs"/>
          <w:w w:val="98"/>
          <w:rtl/>
        </w:rPr>
        <w:t>وثوابه،</w:t>
      </w:r>
      <w:r>
        <w:rPr>
          <w:w w:val="98"/>
          <w:rtl/>
        </w:rPr>
        <w:t xml:space="preserve"> </w:t>
      </w:r>
      <w:r>
        <w:rPr>
          <w:rFonts w:ascii="Arial" w:hAnsi="Arial" w:cs="Arial" w:hint="cs"/>
          <w:w w:val="98"/>
          <w:rtl/>
        </w:rPr>
        <w:t>وكلٌّ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والكفر</w:t>
      </w:r>
      <w:r>
        <w:rPr>
          <w:w w:val="98"/>
          <w:rtl/>
        </w:rPr>
        <w:t xml:space="preserve"> </w:t>
      </w:r>
      <w:r>
        <w:rPr>
          <w:rFonts w:ascii="Arial" w:hAnsi="Arial" w:cs="Arial" w:hint="cs"/>
          <w:w w:val="98"/>
          <w:rtl/>
        </w:rPr>
        <w:t>مشتمل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الاعتقاد</w:t>
      </w:r>
      <w:r>
        <w:rPr>
          <w:w w:val="98"/>
          <w:rtl/>
        </w:rPr>
        <w:t xml:space="preserve"> </w:t>
      </w:r>
      <w:r>
        <w:rPr>
          <w:rFonts w:ascii="Arial" w:hAnsi="Arial" w:cs="Arial" w:hint="cs"/>
          <w:w w:val="98"/>
          <w:rtl/>
        </w:rPr>
        <w:t>والقول،</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الإطلاق</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بخصوص</w:t>
      </w:r>
      <w:r>
        <w:rPr>
          <w:w w:val="98"/>
          <w:rtl/>
        </w:rPr>
        <w:t xml:space="preserve"> </w:t>
      </w:r>
      <w:r>
        <w:rPr>
          <w:rFonts w:ascii="Arial" w:hAnsi="Arial" w:cs="Arial" w:hint="cs"/>
          <w:w w:val="98"/>
          <w:rtl/>
        </w:rPr>
        <w:t>القضاء</w:t>
      </w:r>
      <w:r>
        <w:rPr>
          <w:w w:val="98"/>
          <w:rtl/>
        </w:rPr>
        <w:t xml:space="preserve"> </w:t>
      </w:r>
      <w:r>
        <w:rPr>
          <w:rFonts w:ascii="Arial" w:hAnsi="Arial" w:cs="Arial" w:hint="cs"/>
          <w:w w:val="98"/>
          <w:rtl/>
        </w:rPr>
        <w:t>بأحوال</w:t>
      </w:r>
      <w:r>
        <w:rPr>
          <w:w w:val="98"/>
          <w:rtl/>
        </w:rPr>
        <w:t xml:space="preserve"> </w:t>
      </w:r>
      <w:r>
        <w:rPr>
          <w:rFonts w:ascii="Arial" w:hAnsi="Arial" w:cs="Arial" w:hint="cs"/>
          <w:w w:val="98"/>
          <w:rtl/>
        </w:rPr>
        <w:t>بدر،</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أريد</w:t>
      </w:r>
      <w:r>
        <w:rPr>
          <w:w w:val="98"/>
          <w:rtl/>
        </w:rPr>
        <w:t xml:space="preserve"> </w:t>
      </w:r>
      <w:r>
        <w:rPr>
          <w:rFonts w:ascii="Arial" w:hAnsi="Arial" w:cs="Arial" w:hint="cs"/>
          <w:w w:val="98"/>
          <w:rtl/>
        </w:rPr>
        <w:t>أحوالها</w:t>
      </w:r>
      <w:r>
        <w:rPr>
          <w:w w:val="98"/>
          <w:rtl/>
        </w:rPr>
        <w:t xml:space="preserve"> </w:t>
      </w:r>
      <w:r>
        <w:rPr>
          <w:rFonts w:ascii="Arial" w:hAnsi="Arial" w:cs="Arial" w:hint="cs"/>
          <w:w w:val="98"/>
          <w:rtl/>
        </w:rPr>
        <w:t>اختصَّ</w:t>
      </w:r>
      <w:r>
        <w:rPr>
          <w:w w:val="98"/>
          <w:rtl/>
        </w:rPr>
        <w:t xml:space="preserve"> </w:t>
      </w:r>
      <w:r>
        <w:rPr>
          <w:rFonts w:ascii="Arial" w:hAnsi="Arial" w:cs="Arial" w:hint="cs"/>
          <w:w w:val="98"/>
          <w:rtl/>
        </w:rPr>
        <w:t>بكون</w:t>
      </w:r>
      <w:r>
        <w:rPr>
          <w:w w:val="98"/>
          <w:rtl/>
        </w:rPr>
        <w:t xml:space="preserve"> </w:t>
      </w:r>
      <w:r>
        <w:rPr>
          <w:rFonts w:ascii="Arial" w:hAnsi="Arial" w:cs="Arial" w:hint="cs"/>
          <w:w w:val="98"/>
          <w:rtl/>
        </w:rPr>
        <w:t>الهلاك</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والحياة</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يتصوَّر</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التفسير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الحياة</w:t>
      </w:r>
      <w:r>
        <w:rPr>
          <w:w w:val="98"/>
          <w:rtl/>
        </w:rPr>
        <w:t xml:space="preserve"> </w:t>
      </w:r>
      <w:r>
        <w:rPr>
          <w:rFonts w:ascii="Arial" w:hAnsi="Arial" w:cs="Arial" w:hint="cs"/>
          <w:w w:val="98"/>
          <w:rtl/>
        </w:rPr>
        <w:t>التعيُّش</w:t>
      </w:r>
      <w:r>
        <w:rPr>
          <w:w w:val="98"/>
          <w:rtl/>
        </w:rPr>
        <w:t xml:space="preserve"> </w:t>
      </w:r>
      <w:r>
        <w:rPr>
          <w:rFonts w:ascii="Arial" w:hAnsi="Arial" w:cs="Arial" w:hint="cs"/>
          <w:w w:val="98"/>
          <w:rtl/>
        </w:rPr>
        <w:t>والهلاك</w:t>
      </w:r>
      <w:r>
        <w:rPr>
          <w:w w:val="98"/>
          <w:rtl/>
        </w:rPr>
        <w:t xml:space="preserve"> </w:t>
      </w:r>
      <w:r>
        <w:rPr>
          <w:rFonts w:ascii="Arial" w:hAnsi="Arial" w:cs="Arial" w:hint="cs"/>
          <w:w w:val="98"/>
          <w:rtl/>
        </w:rPr>
        <w:t>الموت</w:t>
      </w:r>
      <w:r>
        <w:rPr>
          <w:w w:val="98"/>
          <w:rtl/>
        </w:rPr>
        <w:t>.</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إِذْ</w:t>
      </w:r>
      <w:r>
        <w:rPr>
          <w:w w:val="101"/>
          <w:rtl/>
        </w:rPr>
        <w:t> </w:t>
      </w:r>
      <w:r>
        <w:rPr>
          <w:rFonts w:ascii="Arial" w:hAnsi="Arial" w:cs="Arial" w:hint="cs"/>
          <w:w w:val="101"/>
          <w:rtl/>
        </w:rPr>
        <w:t>﴾</w:t>
      </w:r>
      <w:r>
        <w:rPr>
          <w:w w:val="101"/>
          <w:rtl/>
        </w:rPr>
        <w:t xml:space="preserve"> </w:t>
      </w:r>
      <w:r>
        <w:rPr>
          <w:rFonts w:ascii="Arial" w:hAnsi="Arial" w:cs="Arial" w:hint="cs"/>
          <w:w w:val="101"/>
          <w:rtl/>
        </w:rPr>
        <w:t>اذكر</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بدل</w:t>
      </w:r>
      <w:r>
        <w:rPr>
          <w:w w:val="101"/>
          <w:rtl/>
        </w:rPr>
        <w:t xml:space="preserve"> </w:t>
      </w:r>
      <w:r>
        <w:rPr>
          <w:rFonts w:ascii="Arial" w:hAnsi="Arial" w:cs="Arial" w:hint="cs"/>
          <w:w w:val="101"/>
          <w:rtl/>
        </w:rPr>
        <w:t>من</w:t>
      </w:r>
      <w:r>
        <w:rPr>
          <w:w w:val="101"/>
          <w:rtl/>
        </w:rPr>
        <w:t xml:space="preserve"> </w:t>
      </w:r>
      <w:r>
        <w:rPr>
          <w:rFonts w:ascii="Calibri" w:cs="Calibri" w:hint="cs"/>
          <w:w w:val="101"/>
          <w:rtl/>
        </w:rPr>
        <w:t>«</w:t>
      </w:r>
      <w:r>
        <w:rPr>
          <w:rFonts w:ascii="Arial" w:hAnsi="Arial" w:cs="Arial" w:hint="cs"/>
          <w:w w:val="101"/>
          <w:rtl/>
        </w:rPr>
        <w:t>يَوْمَ</w:t>
      </w:r>
      <w:r>
        <w:rPr>
          <w:w w:val="101"/>
          <w:rtl/>
        </w:rPr>
        <w:t xml:space="preserve"> </w:t>
      </w:r>
      <w:r>
        <w:rPr>
          <w:rFonts w:ascii="Arial" w:hAnsi="Arial" w:cs="Arial" w:hint="cs"/>
          <w:w w:val="101"/>
          <w:rtl/>
        </w:rPr>
        <w:t>الْفُرْقَانِ</w:t>
      </w:r>
      <w:r>
        <w:rPr>
          <w:rFonts w:ascii="Calibri" w:cs="Calibri" w:hint="cs"/>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يُرِيكَهُمُ</w:t>
      </w:r>
      <w:r>
        <w:rPr>
          <w:rStyle w:val="bold"/>
          <w:w w:val="101"/>
          <w:rtl/>
        </w:rPr>
        <w:t xml:space="preserve"> </w:t>
      </w:r>
      <w:r>
        <w:rPr>
          <w:rStyle w:val="bold"/>
          <w:rFonts w:ascii="Arial" w:hAnsi="Arial" w:cs="Arial" w:hint="cs"/>
          <w:w w:val="101"/>
          <w:rtl/>
        </w:rPr>
        <w:t>اللهُ</w:t>
      </w:r>
      <w:r>
        <w:rPr>
          <w:w w:val="101"/>
          <w:rtl/>
        </w:rPr>
        <w:t> </w:t>
      </w:r>
      <w:r>
        <w:rPr>
          <w:rFonts w:ascii="Arial" w:hAnsi="Arial" w:cs="Arial" w:hint="cs"/>
          <w:w w:val="101"/>
          <w:rtl/>
        </w:rPr>
        <w:t>﴾</w:t>
      </w:r>
      <w:r>
        <w:rPr>
          <w:w w:val="101"/>
          <w:rtl/>
        </w:rPr>
        <w:t xml:space="preserve"> </w:t>
      </w:r>
      <w:r>
        <w:rPr>
          <w:rFonts w:ascii="Arial" w:hAnsi="Arial" w:cs="Arial" w:hint="cs"/>
          <w:w w:val="101"/>
          <w:rtl/>
        </w:rPr>
        <w:t>صيَّرك</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رائيهم،</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المشركين</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مَنَامِكَ</w:t>
      </w:r>
      <w:r>
        <w:rPr>
          <w:w w:val="101"/>
          <w:rtl/>
        </w:rPr>
        <w:t> </w:t>
      </w:r>
      <w:r>
        <w:rPr>
          <w:rFonts w:ascii="Arial" w:hAnsi="Arial" w:cs="Arial"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نومك،</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زمانه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مكانه،</w:t>
      </w:r>
      <w:r>
        <w:rPr>
          <w:w w:val="101"/>
          <w:rtl/>
        </w:rPr>
        <w:t xml:space="preserve"> </w:t>
      </w:r>
      <w:r>
        <w:rPr>
          <w:rFonts w:ascii="Arial" w:hAnsi="Arial" w:cs="Arial" w:hint="cs"/>
          <w:w w:val="101"/>
          <w:rtl/>
        </w:rPr>
        <w:t>والأوَّل</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ويليه</w:t>
      </w:r>
      <w:r>
        <w:rPr>
          <w:w w:val="101"/>
          <w:rtl/>
        </w:rPr>
        <w:t xml:space="preserve"> </w:t>
      </w:r>
      <w:r>
        <w:rPr>
          <w:rFonts w:ascii="Arial" w:hAnsi="Arial" w:cs="Arial" w:hint="cs"/>
          <w:w w:val="101"/>
          <w:rtl/>
        </w:rPr>
        <w:t>الثاني،</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قَلِيلاً</w:t>
      </w:r>
      <w:r>
        <w:rPr>
          <w:w w:val="101"/>
          <w:rtl/>
        </w:rPr>
        <w:t> </w:t>
      </w:r>
      <w:r>
        <w:rPr>
          <w:rFonts w:ascii="Arial" w:hAnsi="Arial" w:cs="Arial" w:hint="cs"/>
          <w:w w:val="101"/>
          <w:rtl/>
        </w:rPr>
        <w:t>﴾</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كثرتهم،</w:t>
      </w:r>
      <w:r>
        <w:rPr>
          <w:w w:val="101"/>
          <w:rtl/>
        </w:rPr>
        <w:t xml:space="preserve"> </w:t>
      </w:r>
      <w:r>
        <w:rPr>
          <w:rFonts w:ascii="Arial" w:hAnsi="Arial" w:cs="Arial" w:hint="cs"/>
          <w:w w:val="101"/>
          <w:rtl/>
        </w:rPr>
        <w:t>تجرئة</w:t>
      </w:r>
      <w:r>
        <w:rPr>
          <w:w w:val="101"/>
          <w:rtl/>
        </w:rPr>
        <w:t xml:space="preserve"> </w:t>
      </w:r>
      <w:r>
        <w:rPr>
          <w:rFonts w:ascii="Arial" w:hAnsi="Arial" w:cs="Arial" w:hint="cs"/>
          <w:w w:val="101"/>
          <w:rtl/>
        </w:rPr>
        <w:t>للمؤمنين</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والمراد</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أراه</w:t>
      </w:r>
      <w:r>
        <w:rPr>
          <w:w w:val="101"/>
          <w:rtl/>
        </w:rPr>
        <w:t xml:space="preserve"> </w:t>
      </w:r>
      <w:r>
        <w:rPr>
          <w:rFonts w:ascii="Arial" w:hAnsi="Arial" w:cs="Arial" w:hint="cs"/>
          <w:w w:val="101"/>
          <w:rtl/>
        </w:rPr>
        <w:t>عدد</w:t>
      </w:r>
      <w:r>
        <w:rPr>
          <w:w w:val="101"/>
          <w:rtl/>
        </w:rPr>
        <w:t xml:space="preserve"> </w:t>
      </w:r>
      <w:r>
        <w:rPr>
          <w:rFonts w:ascii="Arial" w:hAnsi="Arial" w:cs="Arial" w:hint="cs"/>
          <w:w w:val="101"/>
          <w:rtl/>
        </w:rPr>
        <w:t>بعضهم،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حشرهم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المنام</w:t>
      </w:r>
      <w:r>
        <w:rPr>
          <w:w w:val="101"/>
          <w:rtl/>
        </w:rPr>
        <w:t xml:space="preserve"> </w:t>
      </w:r>
      <w:r>
        <w:rPr>
          <w:rFonts w:ascii="Arial" w:hAnsi="Arial" w:cs="Arial" w:hint="cs"/>
          <w:w w:val="101"/>
          <w:rtl/>
        </w:rPr>
        <w:t>كلَّهم،</w:t>
      </w:r>
      <w:r>
        <w:rPr>
          <w:w w:val="101"/>
          <w:rtl/>
        </w:rPr>
        <w:t xml:space="preserve"> </w:t>
      </w:r>
      <w:r>
        <w:rPr>
          <w:rFonts w:ascii="Arial" w:hAnsi="Arial" w:cs="Arial" w:hint="cs"/>
          <w:w w:val="101"/>
          <w:rtl/>
        </w:rPr>
        <w:t>وستر</w:t>
      </w:r>
      <w:r>
        <w:rPr>
          <w:w w:val="101"/>
          <w:rtl/>
        </w:rPr>
        <w:t xml:space="preserve"> </w:t>
      </w:r>
      <w:r>
        <w:rPr>
          <w:rFonts w:ascii="Arial" w:hAnsi="Arial" w:cs="Arial" w:hint="cs"/>
          <w:w w:val="101"/>
          <w:rtl/>
        </w:rPr>
        <w:t>بعضا</w:t>
      </w:r>
      <w:r>
        <w:rPr>
          <w:w w:val="101"/>
          <w:rtl/>
        </w:rPr>
        <w:t xml:space="preserve"> </w:t>
      </w:r>
      <w:r>
        <w:rPr>
          <w:rFonts w:ascii="Arial" w:hAnsi="Arial" w:cs="Arial" w:hint="cs"/>
          <w:w w:val="101"/>
          <w:rtl/>
        </w:rPr>
        <w:t>خلف</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أحضرهم</w:t>
      </w:r>
      <w:r>
        <w:rPr>
          <w:w w:val="101"/>
          <w:rtl/>
        </w:rPr>
        <w:t xml:space="preserve"> </w:t>
      </w:r>
      <w:r>
        <w:rPr>
          <w:rFonts w:ascii="Arial" w:hAnsi="Arial" w:cs="Arial" w:hint="cs"/>
          <w:w w:val="101"/>
          <w:rtl/>
        </w:rPr>
        <w:t>كلَّهم</w:t>
      </w:r>
      <w:r>
        <w:rPr>
          <w:w w:val="101"/>
          <w:rtl/>
        </w:rPr>
        <w:t xml:space="preserve"> </w:t>
      </w:r>
      <w:r>
        <w:rPr>
          <w:rFonts w:ascii="Arial" w:hAnsi="Arial" w:cs="Arial" w:hint="cs"/>
          <w:w w:val="101"/>
          <w:rtl/>
        </w:rPr>
        <w:t>وكفَّ</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بصره</w:t>
      </w:r>
      <w:r>
        <w:rPr>
          <w:w w:val="101"/>
          <w:rtl/>
        </w:rPr>
        <w:t xml:space="preserve"> </w:t>
      </w:r>
      <w:r>
        <w:rPr>
          <w:rFonts w:ascii="Arial" w:hAnsi="Arial" w:cs="Arial" w:hint="cs"/>
          <w:w w:val="101"/>
          <w:rtl/>
        </w:rPr>
        <w:t>عنهم</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قليلا،</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يقل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يكن</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هؤلاء،</w:t>
      </w:r>
      <w:r>
        <w:rPr>
          <w:w w:val="101"/>
          <w:rtl/>
        </w:rPr>
        <w:t xml:space="preserve"> </w:t>
      </w:r>
      <w:r>
        <w:rPr>
          <w:rFonts w:ascii="Arial" w:hAnsi="Arial" w:cs="Arial" w:hint="cs"/>
          <w:w w:val="101"/>
          <w:rtl/>
        </w:rPr>
        <w:t>فأخبر</w:t>
      </w:r>
      <w:r>
        <w:rPr>
          <w:w w:val="101"/>
          <w:rtl/>
        </w:rPr>
        <w:t xml:space="preserve"> </w:t>
      </w:r>
      <w:r>
        <w:rPr>
          <w:rFonts w:ascii="Arial" w:hAnsi="Arial" w:cs="Arial" w:hint="cs"/>
          <w:w w:val="101"/>
          <w:rtl/>
        </w:rPr>
        <w:t>النبيء</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101"/>
          <w:rtl/>
        </w:rPr>
        <w:t>بقلَّتهم</w:t>
      </w:r>
      <w:r>
        <w:rPr>
          <w:w w:val="101"/>
          <w:rtl/>
        </w:rPr>
        <w:t xml:space="preserve"> </w:t>
      </w:r>
      <w:r>
        <w:rPr>
          <w:rFonts w:ascii="Arial" w:hAnsi="Arial" w:cs="Arial" w:hint="cs"/>
          <w:w w:val="101"/>
          <w:rtl/>
        </w:rPr>
        <w:t>حسب</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رأى،</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تُكذَّب</w:t>
      </w:r>
      <w:r>
        <w:rPr>
          <w:w w:val="101"/>
          <w:rtl/>
        </w:rPr>
        <w:t xml:space="preserve"> </w:t>
      </w:r>
      <w:r>
        <w:rPr>
          <w:rFonts w:ascii="Arial" w:hAnsi="Arial" w:cs="Arial" w:hint="cs"/>
          <w:w w:val="101"/>
          <w:rtl/>
        </w:rPr>
        <w:t>رؤياه،</w:t>
      </w:r>
      <w:r>
        <w:rPr>
          <w:w w:val="101"/>
          <w:rtl/>
        </w:rPr>
        <w:t xml:space="preserve"> </w:t>
      </w:r>
      <w:r>
        <w:rPr>
          <w:rFonts w:ascii="Arial" w:hAnsi="Arial" w:cs="Arial" w:hint="cs"/>
          <w:w w:val="101"/>
          <w:rtl/>
        </w:rPr>
        <w:t>ورؤيا</w:t>
      </w:r>
      <w:r>
        <w:rPr>
          <w:w w:val="101"/>
          <w:rtl/>
        </w:rPr>
        <w:t xml:space="preserve"> </w:t>
      </w:r>
      <w:r>
        <w:rPr>
          <w:rFonts w:ascii="Arial" w:hAnsi="Arial" w:cs="Arial" w:hint="cs"/>
          <w:w w:val="101"/>
          <w:rtl/>
        </w:rPr>
        <w:t>الأنبياء</w:t>
      </w:r>
      <w:r>
        <w:rPr>
          <w:w w:val="101"/>
          <w:rtl/>
        </w:rPr>
        <w:t xml:space="preserve"> </w:t>
      </w:r>
      <w:r>
        <w:rPr>
          <w:rFonts w:ascii="Arial" w:hAnsi="Arial" w:cs="Arial" w:hint="cs"/>
          <w:w w:val="101"/>
          <w:rtl/>
        </w:rPr>
        <w:t>حقٌّ</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تكذَّب،</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التناقض</w:t>
      </w:r>
      <w:r>
        <w:rPr>
          <w:w w:val="101"/>
          <w:rtl/>
        </w:rPr>
        <w:t xml:space="preserve"> </w:t>
      </w:r>
      <w:r>
        <w:rPr>
          <w:rFonts w:ascii="Arial" w:hAnsi="Arial" w:cs="Arial" w:hint="cs"/>
          <w:w w:val="101"/>
          <w:rtl/>
        </w:rPr>
        <w:t>لو</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يكونوا</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هؤلاء</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أريتك،</w:t>
      </w:r>
      <w:r>
        <w:rPr>
          <w:w w:val="101"/>
          <w:rtl/>
        </w:rPr>
        <w:t xml:space="preserve"> </w:t>
      </w:r>
      <w:r>
        <w:rPr>
          <w:rFonts w:ascii="Arial" w:hAnsi="Arial" w:cs="Arial" w:hint="cs"/>
          <w:w w:val="101"/>
          <w:rtl/>
        </w:rPr>
        <w:t>ففرحوا</w:t>
      </w:r>
      <w:r>
        <w:rPr>
          <w:w w:val="101"/>
          <w:rtl/>
        </w:rPr>
        <w:t xml:space="preserve"> </w:t>
      </w:r>
      <w:r>
        <w:rPr>
          <w:rFonts w:ascii="Arial" w:hAnsi="Arial" w:cs="Arial" w:hint="cs"/>
          <w:w w:val="101"/>
          <w:rtl/>
        </w:rPr>
        <w:t>ونشطوا</w:t>
      </w:r>
      <w:r>
        <w:rPr>
          <w:w w:val="101"/>
          <w:rtl/>
        </w:rPr>
        <w:t xml:space="preserve"> </w:t>
      </w:r>
      <w:r>
        <w:rPr>
          <w:rFonts w:ascii="Arial" w:hAnsi="Arial" w:cs="Arial" w:hint="cs"/>
          <w:w w:val="101"/>
          <w:rtl/>
        </w:rPr>
        <w:t>للقتال</w:t>
      </w:r>
      <w:r>
        <w:rPr>
          <w:w w:val="101"/>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اَرَاكَهُمْ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المنام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كَثِيرًا</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هم</w:t>
      </w:r>
      <w:r>
        <w:rPr>
          <w:rtl/>
        </w:rPr>
        <w:t xml:space="preserve"> </w:t>
      </w:r>
      <w:r>
        <w:rPr>
          <w:rFonts w:ascii="Arial" w:hAnsi="Arial" w:cs="Arial" w:hint="cs"/>
          <w:rtl/>
        </w:rPr>
        <w:t>في</w:t>
      </w:r>
      <w:r>
        <w:rPr>
          <w:rtl/>
        </w:rPr>
        <w:t xml:space="preserve"> </w:t>
      </w:r>
      <w:r>
        <w:rPr>
          <w:rFonts w:ascii="Arial" w:hAnsi="Arial" w:cs="Arial" w:hint="cs"/>
          <w:rtl/>
        </w:rPr>
        <w:t>الواقع</w:t>
      </w:r>
      <w:r>
        <w:rPr>
          <w:rtl/>
        </w:rPr>
        <w:t xml:space="preserve"> </w:t>
      </w:r>
      <w:r>
        <w:rPr>
          <w:rFonts w:ascii="Arial" w:hAnsi="Arial" w:cs="Arial" w:hint="cs"/>
          <w:rtl/>
        </w:rPr>
        <w:t>كثير،</w:t>
      </w:r>
      <w:r>
        <w:rPr>
          <w:rtl/>
        </w:rPr>
        <w:t xml:space="preserve"> </w:t>
      </w:r>
      <w:r>
        <w:rPr>
          <w:rFonts w:ascii="Arial" w:hAnsi="Arial" w:cs="Arial" w:hint="cs"/>
          <w:rtl/>
        </w:rPr>
        <w:t>وأخبرت</w:t>
      </w:r>
      <w:r>
        <w:rPr>
          <w:rtl/>
        </w:rPr>
        <w:t xml:space="preserve"> </w:t>
      </w:r>
      <w:r>
        <w:rPr>
          <w:rFonts w:ascii="Arial" w:hAnsi="Arial" w:cs="Arial" w:hint="cs"/>
          <w:rtl/>
        </w:rPr>
        <w:t>المؤمنين</w:t>
      </w:r>
      <w:r>
        <w:rPr>
          <w:rtl/>
        </w:rPr>
        <w:t xml:space="preserve"> </w:t>
      </w:r>
      <w:r>
        <w:rPr>
          <w:rFonts w:ascii="Arial" w:hAnsi="Arial" w:cs="Arial" w:hint="cs"/>
          <w:rtl/>
        </w:rPr>
        <w:t>بالكثرة،</w:t>
      </w:r>
      <w:r>
        <w:rPr>
          <w:rtl/>
        </w:rPr>
        <w:t xml:space="preserve"> </w:t>
      </w:r>
      <w:r>
        <w:rPr>
          <w:rFonts w:ascii="Arial" w:hAnsi="Arial" w:cs="Arial" w:hint="cs"/>
          <w:rtl/>
        </w:rPr>
        <w:t>ولا</w:t>
      </w:r>
      <w:r>
        <w:rPr>
          <w:rFonts w:ascii="Calibri" w:cs="Calibri" w:hint="cs"/>
          <w:rtl/>
        </w:rPr>
        <w:t>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الإخبار</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يكتم</w:t>
      </w:r>
      <w:r>
        <w:rPr>
          <w:rtl/>
        </w:rPr>
        <w:t xml:space="preserve"> </w:t>
      </w:r>
      <w:r>
        <w:rPr>
          <w:rFonts w:ascii="Arial" w:hAnsi="Arial" w:cs="Arial" w:hint="cs"/>
          <w:rtl/>
        </w:rPr>
        <w:t>رؤياه،</w:t>
      </w:r>
      <w:r>
        <w:rPr>
          <w:rtl/>
        </w:rPr>
        <w:t xml:space="preserve"> </w:t>
      </w:r>
      <w:r>
        <w:rPr>
          <w:rFonts w:ascii="Arial" w:hAnsi="Arial" w:cs="Arial" w:hint="cs"/>
          <w:rtl/>
        </w:rPr>
        <w:t>لأنَّها</w:t>
      </w:r>
      <w:r>
        <w:rPr>
          <w:rtl/>
        </w:rPr>
        <w:t xml:space="preserve"> </w:t>
      </w:r>
      <w:r>
        <w:rPr>
          <w:rFonts w:ascii="Arial" w:hAnsi="Arial" w:cs="Arial" w:hint="cs"/>
          <w:rtl/>
        </w:rPr>
        <w:t>وحي</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أباح</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كتمه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لَفَشِلْتُمْ</w:t>
      </w:r>
      <w:r>
        <w:rPr>
          <w:rtl/>
        </w:rPr>
        <w:t> </w:t>
      </w:r>
      <w:r>
        <w:rPr>
          <w:rFonts w:ascii="Arial" w:hAnsi="Arial" w:cs="Arial" w:hint="cs"/>
          <w:rtl/>
        </w:rPr>
        <w:t>﴾</w:t>
      </w:r>
      <w:r>
        <w:rPr>
          <w:rtl/>
        </w:rPr>
        <w:t xml:space="preserve"> </w:t>
      </w:r>
      <w:r>
        <w:rPr>
          <w:rFonts w:ascii="Arial" w:hAnsi="Arial" w:cs="Arial" w:hint="cs"/>
          <w:rtl/>
        </w:rPr>
        <w:t>كسلتم</w:t>
      </w:r>
      <w:r>
        <w:rPr>
          <w:rtl/>
        </w:rPr>
        <w:t xml:space="preserve"> </w:t>
      </w:r>
      <w:r>
        <w:rPr>
          <w:rFonts w:ascii="Arial" w:hAnsi="Arial" w:cs="Arial" w:hint="cs"/>
          <w:rtl/>
        </w:rPr>
        <w:t>للجبن</w:t>
      </w:r>
      <w:r>
        <w:rPr>
          <w:rtl/>
        </w:rPr>
        <w:t xml:space="preserve"> </w:t>
      </w:r>
      <w:r>
        <w:rPr>
          <w:rFonts w:ascii="Arial" w:hAnsi="Arial" w:cs="Arial" w:hint="cs"/>
          <w:rtl/>
        </w:rPr>
        <w:t>عن</w:t>
      </w:r>
      <w:r>
        <w:rPr>
          <w:rtl/>
        </w:rPr>
        <w:t xml:space="preserve"> </w:t>
      </w:r>
      <w:r>
        <w:rPr>
          <w:rFonts w:ascii="Arial" w:hAnsi="Arial" w:cs="Arial" w:hint="cs"/>
          <w:rtl/>
        </w:rPr>
        <w:t>قتالهم،</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لفشلت،</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لا</w:t>
      </w:r>
      <w:r>
        <w:rPr>
          <w:rFonts w:ascii="Calibri" w:cs="Calibri" w:hint="cs"/>
          <w:rtl/>
        </w:rPr>
        <w:t> </w:t>
      </w:r>
      <w:r>
        <w:rPr>
          <w:rFonts w:ascii="Arial" w:hAnsi="Arial" w:cs="Arial" w:hint="cs"/>
          <w:rtl/>
        </w:rPr>
        <w:t>يفشل،</w:t>
      </w:r>
      <w:r>
        <w:rPr>
          <w:rtl/>
        </w:rPr>
        <w:t xml:space="preserve"> </w:t>
      </w:r>
      <w:r>
        <w:rPr>
          <w:rFonts w:ascii="Arial" w:hAnsi="Arial" w:cs="Arial" w:hint="cs"/>
          <w:rtl/>
        </w:rPr>
        <w:t>والخطاب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فَشِلْتُمْ</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يشمله،</w:t>
      </w:r>
      <w:r>
        <w:rPr>
          <w:rtl/>
        </w:rPr>
        <w:t xml:space="preserve"> </w:t>
      </w:r>
      <w:r>
        <w:rPr>
          <w:rFonts w:ascii="Arial" w:hAnsi="Arial" w:cs="Arial" w:hint="cs"/>
          <w:rtl/>
        </w:rPr>
        <w:t>أو</w:t>
      </w:r>
      <w:r>
        <w:rPr>
          <w:rtl/>
        </w:rPr>
        <w:t xml:space="preserve"> </w:t>
      </w:r>
      <w:r>
        <w:rPr>
          <w:rFonts w:ascii="Arial" w:hAnsi="Arial" w:cs="Arial" w:hint="cs"/>
          <w:rtl/>
        </w:rPr>
        <w:t>شمله</w:t>
      </w:r>
      <w:r>
        <w:rPr>
          <w:rtl/>
        </w:rPr>
        <w:t xml:space="preserve"> </w:t>
      </w:r>
      <w:r>
        <w:rPr>
          <w:rFonts w:ascii="Arial" w:hAnsi="Arial" w:cs="Arial" w:hint="cs"/>
          <w:rtl/>
        </w:rPr>
        <w:t>بطريق</w:t>
      </w:r>
      <w:r>
        <w:rPr>
          <w:rtl/>
        </w:rPr>
        <w:t xml:space="preserve"> </w:t>
      </w:r>
      <w:r>
        <w:rPr>
          <w:rFonts w:ascii="Arial" w:hAnsi="Arial" w:cs="Arial" w:hint="cs"/>
          <w:rtl/>
        </w:rPr>
        <w:t>الحكم</w:t>
      </w:r>
      <w:r>
        <w:rPr>
          <w:rtl/>
        </w:rPr>
        <w:t xml:space="preserve"> </w:t>
      </w:r>
      <w:r>
        <w:rPr>
          <w:rFonts w:ascii="Arial" w:hAnsi="Arial" w:cs="Arial" w:hint="cs"/>
          <w:rtl/>
        </w:rPr>
        <w:t>على</w:t>
      </w:r>
      <w:r>
        <w:rPr>
          <w:rtl/>
        </w:rPr>
        <w:t xml:space="preserve"> </w:t>
      </w:r>
      <w:r>
        <w:rPr>
          <w:rFonts w:ascii="Arial" w:hAnsi="Arial" w:cs="Arial" w:hint="cs"/>
          <w:rtl/>
        </w:rPr>
        <w:t>المجموع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وَلَتَنَازَعْتُمْ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اِلَامْرِ</w:t>
      </w:r>
      <w:r>
        <w:rPr>
          <w:rtl/>
        </w:rPr>
        <w:t> </w:t>
      </w:r>
      <w:r>
        <w:rPr>
          <w:rFonts w:ascii="Arial" w:hAnsi="Arial" w:cs="Arial" w:hint="cs"/>
          <w:rtl/>
        </w:rPr>
        <w:t>﴾</w:t>
      </w:r>
      <w:r>
        <w:rPr>
          <w:rtl/>
        </w:rPr>
        <w:t xml:space="preserve"> </w:t>
      </w:r>
      <w:r>
        <w:rPr>
          <w:rFonts w:ascii="Arial" w:hAnsi="Arial" w:cs="Arial" w:hint="cs"/>
          <w:rtl/>
        </w:rPr>
        <w:t>القتال</w:t>
      </w:r>
      <w:r>
        <w:rPr>
          <w:rtl/>
        </w:rPr>
        <w:t xml:space="preserve"> </w:t>
      </w:r>
      <w:r>
        <w:rPr>
          <w:rFonts w:ascii="Arial" w:hAnsi="Arial" w:cs="Arial" w:hint="cs"/>
          <w:rtl/>
        </w:rPr>
        <w:t>يجيب</w:t>
      </w:r>
      <w:r>
        <w:rPr>
          <w:rtl/>
        </w:rPr>
        <w:t xml:space="preserve"> </w:t>
      </w:r>
      <w:r>
        <w:rPr>
          <w:rFonts w:ascii="Arial" w:hAnsi="Arial" w:cs="Arial" w:hint="cs"/>
          <w:rtl/>
        </w:rPr>
        <w:t>بعضكم</w:t>
      </w:r>
      <w:r>
        <w:rPr>
          <w:rtl/>
        </w:rPr>
        <w:t xml:space="preserve"> </w:t>
      </w:r>
      <w:r>
        <w:rPr>
          <w:rFonts w:ascii="Arial" w:hAnsi="Arial" w:cs="Arial" w:hint="cs"/>
          <w:rtl/>
        </w:rPr>
        <w:t>ثقة</w:t>
      </w:r>
      <w:r>
        <w:rPr>
          <w:rtl/>
        </w:rPr>
        <w:t xml:space="preserve"> </w:t>
      </w:r>
      <w:r>
        <w:rPr>
          <w:rFonts w:ascii="Arial" w:hAnsi="Arial" w:cs="Arial" w:hint="cs"/>
          <w:rtl/>
        </w:rPr>
        <w:t>بالله،</w:t>
      </w:r>
      <w:r>
        <w:rPr>
          <w:rtl/>
        </w:rPr>
        <w:t xml:space="preserve"> </w:t>
      </w:r>
      <w:r>
        <w:rPr>
          <w:rFonts w:ascii="Arial" w:hAnsi="Arial" w:cs="Arial" w:hint="cs"/>
          <w:rtl/>
        </w:rPr>
        <w:t>ويأبى</w:t>
      </w:r>
      <w:r>
        <w:rPr>
          <w:rtl/>
        </w:rPr>
        <w:t xml:space="preserve"> </w:t>
      </w:r>
      <w:r>
        <w:rPr>
          <w:rFonts w:ascii="Arial" w:hAnsi="Arial" w:cs="Arial" w:hint="cs"/>
          <w:rtl/>
        </w:rPr>
        <w:t>بعضكم</w:t>
      </w:r>
      <w:r>
        <w:rPr>
          <w:rtl/>
        </w:rPr>
        <w:t xml:space="preserve"> </w:t>
      </w:r>
      <w:r>
        <w:rPr>
          <w:rFonts w:ascii="Arial" w:hAnsi="Arial" w:cs="Arial" w:hint="cs"/>
          <w:rtl/>
        </w:rPr>
        <w:t>لكثرتهم،</w:t>
      </w:r>
      <w:r>
        <w:rPr>
          <w:rtl/>
        </w:rPr>
        <w:t xml:space="preserve"> </w:t>
      </w:r>
      <w:r>
        <w:rPr>
          <w:rFonts w:ascii="Arial" w:hAnsi="Arial" w:cs="Arial" w:hint="cs"/>
          <w:rtl/>
        </w:rPr>
        <w:t>والتنازع</w:t>
      </w:r>
      <w:r>
        <w:rPr>
          <w:rtl/>
        </w:rPr>
        <w:t xml:space="preserve"> </w:t>
      </w:r>
      <w:r>
        <w:rPr>
          <w:rFonts w:ascii="Arial" w:hAnsi="Arial" w:cs="Arial" w:hint="cs"/>
          <w:rtl/>
        </w:rPr>
        <w:t>سبب</w:t>
      </w:r>
      <w:r>
        <w:rPr>
          <w:rtl/>
        </w:rPr>
        <w:t xml:space="preserve"> </w:t>
      </w:r>
      <w:r>
        <w:rPr>
          <w:rFonts w:ascii="Arial" w:hAnsi="Arial" w:cs="Arial" w:hint="cs"/>
          <w:rtl/>
        </w:rPr>
        <w:t>للفشل،</w:t>
      </w:r>
      <w:r>
        <w:rPr>
          <w:rtl/>
        </w:rPr>
        <w:t xml:space="preserve"> </w:t>
      </w:r>
      <w:r>
        <w:rPr>
          <w:rFonts w:ascii="Arial" w:hAnsi="Arial" w:cs="Arial" w:hint="cs"/>
          <w:rtl/>
        </w:rPr>
        <w:t>فعطفه</w:t>
      </w:r>
      <w:r>
        <w:rPr>
          <w:rtl/>
        </w:rPr>
        <w:t xml:space="preserve"> </w:t>
      </w:r>
      <w:r>
        <w:rPr>
          <w:rFonts w:ascii="Arial" w:hAnsi="Arial" w:cs="Arial" w:hint="cs"/>
          <w:rtl/>
        </w:rPr>
        <w:t>عطف</w:t>
      </w:r>
      <w:r>
        <w:rPr>
          <w:rtl/>
        </w:rPr>
        <w:t xml:space="preserve"> </w:t>
      </w:r>
      <w:r>
        <w:rPr>
          <w:rFonts w:ascii="Arial" w:hAnsi="Arial" w:cs="Arial" w:hint="cs"/>
          <w:rtl/>
        </w:rPr>
        <w:t>سبب</w:t>
      </w:r>
      <w:r>
        <w:rPr>
          <w:rtl/>
        </w:rPr>
        <w:t xml:space="preserve"> </w:t>
      </w:r>
      <w:r>
        <w:rPr>
          <w:rFonts w:ascii="Arial" w:hAnsi="Arial" w:cs="Arial" w:hint="cs"/>
          <w:rtl/>
        </w:rPr>
        <w:t>على</w:t>
      </w:r>
      <w:r>
        <w:rPr>
          <w:rtl/>
        </w:rPr>
        <w:t xml:space="preserve"> </w:t>
      </w:r>
      <w:r>
        <w:rPr>
          <w:rFonts w:ascii="Arial" w:hAnsi="Arial" w:cs="Arial" w:hint="cs"/>
          <w:rtl/>
        </w:rPr>
        <w:t>مسبَّب،</w:t>
      </w:r>
      <w:r>
        <w:rPr>
          <w:rtl/>
        </w:rPr>
        <w:t xml:space="preserve"> </w:t>
      </w:r>
      <w:r>
        <w:rPr>
          <w:rFonts w:ascii="Arial" w:hAnsi="Arial" w:cs="Arial" w:hint="cs"/>
          <w:rtl/>
        </w:rPr>
        <w:t>ويفصح</w:t>
      </w:r>
      <w:r>
        <w:rPr>
          <w:rtl/>
        </w:rPr>
        <w:t xml:space="preserve"> </w:t>
      </w:r>
      <w:r>
        <w:rPr>
          <w:rFonts w:ascii="Arial" w:hAnsi="Arial" w:cs="Arial" w:hint="cs"/>
          <w:rtl/>
        </w:rPr>
        <w:t>بذلك</w:t>
      </w:r>
      <w:r>
        <w:rPr>
          <w:rtl/>
        </w:rPr>
        <w:t xml:space="preserve"> </w:t>
      </w:r>
      <w:r>
        <w:rPr>
          <w:rFonts w:ascii="Arial" w:hAnsi="Arial" w:cs="Arial" w:hint="cs"/>
          <w:rtl/>
        </w:rPr>
        <w:t>فاء</w:t>
      </w:r>
      <w:r>
        <w:rPr>
          <w:rtl/>
        </w:rPr>
        <w:t xml:space="preserve"> </w:t>
      </w:r>
      <w:r>
        <w:rPr>
          <w:rFonts w:ascii="Arial" w:hAnsi="Arial" w:cs="Arial" w:hint="cs"/>
          <w:rtl/>
        </w:rPr>
        <w:t>السَّبَبِيَّة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تَنَازَعُواْ</w:t>
      </w:r>
      <w:r>
        <w:rPr>
          <w:rtl/>
        </w:rPr>
        <w:t xml:space="preserve"> </w:t>
      </w:r>
      <w:r>
        <w:rPr>
          <w:rFonts w:ascii="Arial" w:hAnsi="Arial" w:cs="Arial" w:hint="cs"/>
          <w:rtl/>
        </w:rPr>
        <w:t>فَتَفْشَلُواْ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الأنفال</w:t>
      </w:r>
      <w:r>
        <w:rPr>
          <w:rStyle w:val="CharacterStyle11"/>
          <w:rtl/>
        </w:rPr>
        <w:t>:</w:t>
      </w:r>
      <w:r>
        <w:rPr>
          <w:rStyle w:val="CharacterStyle11"/>
          <w:rFonts w:ascii="Calibri" w:cs="Calibri" w:hint="cs"/>
          <w:rtl/>
        </w:rPr>
        <w:t> </w:t>
      </w:r>
      <w:r>
        <w:rPr>
          <w:rStyle w:val="CharacterStyle11"/>
          <w:rtl/>
        </w:rPr>
        <w:t>46]</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سَلَّمَ</w:t>
      </w:r>
      <w:r>
        <w:rPr>
          <w:rtl/>
        </w:rPr>
        <w:t> </w:t>
      </w:r>
      <w:r>
        <w:rPr>
          <w:rFonts w:ascii="Arial" w:hAnsi="Arial" w:cs="Arial" w:hint="cs"/>
          <w:rtl/>
        </w:rPr>
        <w:t>﴾</w:t>
      </w:r>
      <w:r>
        <w:rPr>
          <w:rtl/>
        </w:rPr>
        <w:t xml:space="preserve"> </w:t>
      </w:r>
      <w:r>
        <w:rPr>
          <w:rFonts w:ascii="Arial" w:hAnsi="Arial" w:cs="Arial" w:hint="cs"/>
          <w:rtl/>
        </w:rPr>
        <w:t>سلَّمكم</w:t>
      </w:r>
      <w:r>
        <w:rPr>
          <w:rtl/>
        </w:rPr>
        <w:t xml:space="preserve"> </w:t>
      </w:r>
      <w:r>
        <w:rPr>
          <w:rFonts w:ascii="Arial" w:hAnsi="Arial" w:cs="Arial" w:hint="cs"/>
          <w:rtl/>
        </w:rPr>
        <w:t>من</w:t>
      </w:r>
      <w:r>
        <w:rPr>
          <w:rtl/>
        </w:rPr>
        <w:t xml:space="preserve"> </w:t>
      </w:r>
      <w:r>
        <w:rPr>
          <w:rFonts w:ascii="Arial" w:hAnsi="Arial" w:cs="Arial" w:hint="cs"/>
          <w:rtl/>
        </w:rPr>
        <w:t>الفشل</w:t>
      </w:r>
      <w:r>
        <w:rPr>
          <w:rtl/>
        </w:rPr>
        <w:t xml:space="preserve"> </w:t>
      </w:r>
      <w:r>
        <w:rPr>
          <w:rFonts w:ascii="Arial" w:hAnsi="Arial" w:cs="Arial" w:hint="cs"/>
          <w:rtl/>
        </w:rPr>
        <w:t>والتنازع</w:t>
      </w:r>
      <w:r>
        <w:rPr>
          <w:rtl/>
        </w:rPr>
        <w:t xml:space="preserve"> </w:t>
      </w:r>
      <w:r>
        <w:rPr>
          <w:rFonts w:ascii="Arial" w:hAnsi="Arial" w:cs="Arial" w:hint="cs"/>
          <w:rtl/>
        </w:rPr>
        <w:t>بإراءته</w:t>
      </w:r>
      <w:r>
        <w:rPr>
          <w:rtl/>
        </w:rPr>
        <w:t xml:space="preserve"> </w:t>
      </w:r>
      <w:r>
        <w:rPr>
          <w:rFonts w:ascii="Arial" w:hAnsi="Arial" w:cs="Arial" w:hint="cs"/>
          <w:rtl/>
        </w:rPr>
        <w:t>نبيئه</w:t>
      </w:r>
      <w:r>
        <w:rPr>
          <w:rtl/>
        </w:rPr>
        <w:t xml:space="preserve"> </w:t>
      </w:r>
      <w:r>
        <w:rPr>
          <w:rFonts w:ascii="Arial" w:hAnsi="Arial" w:cs="Arial" w:hint="cs"/>
          <w:rtl/>
        </w:rPr>
        <w:t>إِيَّاهُم</w:t>
      </w:r>
      <w:r>
        <w:rPr>
          <w:rtl/>
        </w:rPr>
        <w:t xml:space="preserve"> </w:t>
      </w:r>
      <w:r>
        <w:rPr>
          <w:rFonts w:ascii="Arial" w:hAnsi="Arial" w:cs="Arial" w:hint="cs"/>
          <w:rtl/>
        </w:rPr>
        <w:t>قليلا،</w:t>
      </w:r>
      <w:r>
        <w:rPr>
          <w:rtl/>
        </w:rPr>
        <w:t xml:space="preserve"> </w:t>
      </w:r>
      <w:r>
        <w:rPr>
          <w:rFonts w:ascii="Arial" w:hAnsi="Arial" w:cs="Arial" w:hint="cs"/>
          <w:rtl/>
        </w:rPr>
        <w:t>وإخباره</w:t>
      </w:r>
      <w:r>
        <w:rPr>
          <w:rtl/>
        </w:rPr>
        <w:t xml:space="preserve"> </w:t>
      </w:r>
      <w:r>
        <w:rPr>
          <w:rFonts w:ascii="Arial" w:hAnsi="Arial" w:cs="Arial" w:hint="cs"/>
          <w:rtl/>
        </w:rPr>
        <w:t>إِيَّاكُم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عَلِيمُ</w:t>
      </w:r>
      <w:r>
        <w:rPr>
          <w:rStyle w:val="Superscript"/>
          <w:rFonts w:ascii="Arial" w:hAnsi="Arial" w:cs="Arial" w:hint="cs"/>
          <w:b/>
          <w:bCs/>
          <w:rtl/>
        </w:rPr>
        <w:t>م</w:t>
      </w:r>
      <w:r>
        <w:rPr>
          <w:rStyle w:val="bold"/>
          <w:rtl/>
        </w:rPr>
        <w:t xml:space="preserve"> </w:t>
      </w:r>
      <w:r>
        <w:rPr>
          <w:rStyle w:val="bold"/>
          <w:rFonts w:ascii="Arial" w:hAnsi="Arial" w:cs="Arial" w:hint="cs"/>
          <w:rtl/>
        </w:rPr>
        <w:t>بِذَاتِ</w:t>
      </w:r>
      <w:r>
        <w:rPr>
          <w:rtl/>
        </w:rPr>
        <w:t> </w:t>
      </w:r>
      <w:r>
        <w:rPr>
          <w:rFonts w:ascii="Arial" w:hAnsi="Arial" w:cs="Arial" w:hint="cs"/>
          <w:rtl/>
        </w:rPr>
        <w:t>﴾</w:t>
      </w:r>
      <w:r>
        <w:rPr>
          <w:rtl/>
        </w:rPr>
        <w:t xml:space="preserve"> </w:t>
      </w:r>
      <w:r>
        <w:rPr>
          <w:rFonts w:ascii="Arial" w:hAnsi="Arial" w:cs="Arial" w:hint="cs"/>
          <w:rtl/>
        </w:rPr>
        <w:t>صاحبة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اِلصُّدُورِ</w:t>
      </w:r>
      <w:r>
        <w:rPr>
          <w:rtl/>
        </w:rPr>
        <w:t> </w:t>
      </w:r>
      <w:r>
        <w:rPr>
          <w:rFonts w:ascii="Arial" w:hAnsi="Arial" w:cs="Arial" w:hint="cs"/>
          <w:rtl/>
        </w:rPr>
        <w:t>﴾</w:t>
      </w:r>
      <w:r>
        <w:rPr>
          <w:rtl/>
        </w:rPr>
        <w:t xml:space="preserve"> </w:t>
      </w:r>
      <w:r>
        <w:rPr>
          <w:rFonts w:ascii="Arial" w:hAnsi="Arial" w:cs="Arial" w:hint="cs"/>
          <w:rtl/>
        </w:rPr>
        <w:t>بالخطرة</w:t>
      </w:r>
      <w:r>
        <w:rPr>
          <w:rtl/>
        </w:rPr>
        <w:t xml:space="preserve"> </w:t>
      </w:r>
      <w:r>
        <w:rPr>
          <w:rFonts w:ascii="Arial" w:hAnsi="Arial" w:cs="Arial" w:hint="cs"/>
          <w:rtl/>
        </w:rPr>
        <w:t>ذات</w:t>
      </w:r>
      <w:r>
        <w:rPr>
          <w:rtl/>
        </w:rPr>
        <w:t xml:space="preserve"> </w:t>
      </w:r>
      <w:r>
        <w:rPr>
          <w:rFonts w:ascii="Arial" w:hAnsi="Arial" w:cs="Arial" w:hint="cs"/>
          <w:rtl/>
        </w:rPr>
        <w:t>الصدور،</w:t>
      </w:r>
      <w:r>
        <w:rPr>
          <w:rtl/>
        </w:rPr>
        <w:t xml:space="preserve"> </w:t>
      </w:r>
      <w:r>
        <w:rPr>
          <w:rFonts w:ascii="Arial" w:hAnsi="Arial" w:cs="Arial" w:hint="cs"/>
          <w:rtl/>
        </w:rPr>
        <w:t>أو</w:t>
      </w:r>
      <w:r>
        <w:rPr>
          <w:rtl/>
        </w:rPr>
        <w:t xml:space="preserve"> </w:t>
      </w:r>
      <w:r>
        <w:rPr>
          <w:rFonts w:ascii="Arial" w:hAnsi="Arial" w:cs="Arial" w:hint="cs"/>
          <w:rtl/>
        </w:rPr>
        <w:t>بالخطرات</w:t>
      </w:r>
      <w:r>
        <w:rPr>
          <w:rtl/>
        </w:rPr>
        <w:t xml:space="preserve"> </w:t>
      </w:r>
      <w:r>
        <w:rPr>
          <w:rFonts w:ascii="Arial" w:hAnsi="Arial" w:cs="Arial" w:hint="cs"/>
          <w:rtl/>
        </w:rPr>
        <w:t>ذات</w:t>
      </w:r>
      <w:r>
        <w:rPr>
          <w:rtl/>
        </w:rPr>
        <w:t xml:space="preserve"> </w:t>
      </w:r>
      <w:r>
        <w:rPr>
          <w:rFonts w:ascii="Arial" w:hAnsi="Arial" w:cs="Arial" w:hint="cs"/>
          <w:rtl/>
        </w:rPr>
        <w:t>الصدور،</w:t>
      </w:r>
      <w:r>
        <w:rPr>
          <w:rtl/>
        </w:rPr>
        <w:t xml:space="preserve"> </w:t>
      </w:r>
      <w:r>
        <w:rPr>
          <w:rFonts w:ascii="Arial" w:hAnsi="Arial" w:cs="Arial" w:hint="cs"/>
          <w:rtl/>
        </w:rPr>
        <w:t>لتأويل</w:t>
      </w:r>
      <w:r>
        <w:rPr>
          <w:rtl/>
        </w:rPr>
        <w:t xml:space="preserve"> </w:t>
      </w:r>
      <w:r>
        <w:rPr>
          <w:rFonts w:ascii="Arial" w:hAnsi="Arial" w:cs="Arial" w:hint="cs"/>
          <w:rtl/>
        </w:rPr>
        <w:t>الجماعة،</w:t>
      </w:r>
      <w:r>
        <w:rPr>
          <w:rtl/>
        </w:rPr>
        <w:t xml:space="preserve"> </w:t>
      </w:r>
      <w:r>
        <w:rPr>
          <w:rFonts w:ascii="Arial" w:hAnsi="Arial" w:cs="Arial" w:hint="cs"/>
          <w:rtl/>
        </w:rPr>
        <w:t>يعلم</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القلوب</w:t>
      </w:r>
      <w:r>
        <w:rPr>
          <w:rtl/>
        </w:rPr>
        <w:t xml:space="preserve"> </w:t>
      </w:r>
      <w:r>
        <w:rPr>
          <w:rFonts w:ascii="Arial" w:hAnsi="Arial" w:cs="Arial" w:hint="cs"/>
          <w:rtl/>
        </w:rPr>
        <w:t>وما</w:t>
      </w:r>
      <w:r>
        <w:rPr>
          <w:rtl/>
        </w:rPr>
        <w:t xml:space="preserve"> </w:t>
      </w:r>
      <w:r>
        <w:rPr>
          <w:rFonts w:ascii="Arial" w:hAnsi="Arial" w:cs="Arial" w:hint="cs"/>
          <w:rtl/>
        </w:rPr>
        <w:t>يكون</w:t>
      </w:r>
      <w:r>
        <w:rPr>
          <w:rtl/>
        </w:rPr>
        <w:t xml:space="preserve"> </w:t>
      </w:r>
      <w:r>
        <w:rPr>
          <w:rFonts w:ascii="Arial" w:hAnsi="Arial" w:cs="Arial" w:hint="cs"/>
          <w:rtl/>
        </w:rPr>
        <w:t>وما</w:t>
      </w:r>
      <w:r>
        <w:rPr>
          <w:rtl/>
        </w:rPr>
        <w:t xml:space="preserve"> </w:t>
      </w:r>
      <w:r>
        <w:rPr>
          <w:rFonts w:ascii="Arial" w:hAnsi="Arial" w:cs="Arial" w:hint="cs"/>
          <w:rtl/>
        </w:rPr>
        <w:t>يغيِّر</w:t>
      </w:r>
      <w:r>
        <w:rPr>
          <w:rtl/>
        </w:rPr>
        <w:t xml:space="preserve"> </w:t>
      </w:r>
      <w:r>
        <w:rPr>
          <w:rFonts w:ascii="Arial" w:hAnsi="Arial" w:cs="Arial" w:hint="cs"/>
          <w:rtl/>
        </w:rPr>
        <w:t>ما</w:t>
      </w:r>
      <w:r>
        <w:rPr>
          <w:rFonts w:ascii="Calibri" w:cs="Calibri" w:hint="cs"/>
          <w:rtl/>
        </w:rPr>
        <w:t>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الجبن</w:t>
      </w:r>
      <w:r>
        <w:rPr>
          <w:rtl/>
        </w:rPr>
        <w:t xml:space="preserve"> </w:t>
      </w:r>
      <w:r>
        <w:rPr>
          <w:rFonts w:ascii="Arial" w:hAnsi="Arial" w:cs="Arial" w:hint="cs"/>
          <w:rtl/>
        </w:rPr>
        <w:t>والجرأة</w:t>
      </w:r>
      <w:r>
        <w:rPr>
          <w:rtl/>
        </w:rPr>
        <w:t xml:space="preserve"> </w:t>
      </w:r>
      <w:r>
        <w:rPr>
          <w:rFonts w:ascii="Arial" w:hAnsi="Arial" w:cs="Arial" w:hint="cs"/>
          <w:rtl/>
        </w:rPr>
        <w:t>والصبر</w:t>
      </w:r>
      <w:r>
        <w:rPr>
          <w:rtl/>
        </w:rPr>
        <w:t xml:space="preserve"> </w:t>
      </w:r>
      <w:r>
        <w:rPr>
          <w:rFonts w:ascii="Arial" w:hAnsi="Arial" w:cs="Arial" w:hint="cs"/>
          <w:rtl/>
        </w:rPr>
        <w:t>والجزع،</w:t>
      </w:r>
      <w:r>
        <w:rPr>
          <w:rtl/>
        </w:rPr>
        <w:t xml:space="preserve"> </w:t>
      </w:r>
      <w:r>
        <w:rPr>
          <w:rFonts w:ascii="Arial" w:hAnsi="Arial" w:cs="Arial" w:hint="cs"/>
          <w:rtl/>
        </w:rPr>
        <w:t>وعبارة</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جعل</w:t>
      </w:r>
      <w:r>
        <w:rPr>
          <w:rtl/>
        </w:rPr>
        <w:t xml:space="preserve"> </w:t>
      </w:r>
      <w:r>
        <w:rPr>
          <w:rFonts w:ascii="Arial" w:hAnsi="Arial" w:cs="Arial" w:hint="cs"/>
          <w:rtl/>
        </w:rPr>
        <w:t>الخواطر</w:t>
      </w:r>
      <w:r>
        <w:rPr>
          <w:rtl/>
        </w:rPr>
        <w:t xml:space="preserve"> </w:t>
      </w:r>
      <w:r>
        <w:rPr>
          <w:rFonts w:ascii="Arial" w:hAnsi="Arial" w:cs="Arial" w:hint="cs"/>
          <w:rtl/>
        </w:rPr>
        <w:t>كأنَّها</w:t>
      </w:r>
      <w:r>
        <w:rPr>
          <w:rtl/>
        </w:rPr>
        <w:t xml:space="preserve"> </w:t>
      </w:r>
      <w:r>
        <w:rPr>
          <w:rFonts w:ascii="Arial" w:hAnsi="Arial" w:cs="Arial" w:hint="cs"/>
          <w:rtl/>
        </w:rPr>
        <w:t>مالكة</w:t>
      </w:r>
      <w:r>
        <w:rPr>
          <w:rtl/>
        </w:rPr>
        <w:t xml:space="preserve"> </w:t>
      </w:r>
      <w:r>
        <w:rPr>
          <w:rFonts w:ascii="Arial" w:hAnsi="Arial" w:cs="Arial" w:hint="cs"/>
          <w:rtl/>
        </w:rPr>
        <w:t>للصدور</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يُرِيكُمُوهُم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اليقظة</w:t>
      </w:r>
      <w:r>
        <w:rPr>
          <w:rtl/>
        </w:rPr>
        <w:t xml:space="preserve"> </w:t>
      </w:r>
      <w:r>
        <w:rPr>
          <w:rFonts w:ascii="Arial" w:hAnsi="Arial" w:cs="Arial" w:hint="cs"/>
          <w:rtl/>
        </w:rPr>
        <w:t>حين</w:t>
      </w:r>
      <w:r>
        <w:rPr>
          <w:rtl/>
        </w:rPr>
        <w:t xml:space="preserve"> </w:t>
      </w:r>
      <w:r>
        <w:rPr>
          <w:rFonts w:ascii="Arial" w:hAnsi="Arial" w:cs="Arial" w:hint="cs"/>
          <w:rtl/>
        </w:rPr>
        <w:t>التقيتم</w:t>
      </w:r>
      <w:r>
        <w:rPr>
          <w:rtl/>
        </w:rPr>
        <w:t xml:space="preserve"> </w:t>
      </w:r>
      <w:r>
        <w:rPr>
          <w:rFonts w:ascii="Arial" w:hAnsi="Arial" w:cs="Arial" w:hint="cs"/>
          <w:rtl/>
        </w:rPr>
        <w:t>قبل</w:t>
      </w:r>
      <w:r>
        <w:rPr>
          <w:rtl/>
        </w:rPr>
        <w:t xml:space="preserve"> </w:t>
      </w:r>
      <w:r>
        <w:rPr>
          <w:rFonts w:ascii="Arial" w:hAnsi="Arial" w:cs="Arial" w:hint="cs"/>
          <w:rtl/>
        </w:rPr>
        <w:t>التحام</w:t>
      </w:r>
      <w:r>
        <w:rPr>
          <w:rtl/>
        </w:rPr>
        <w:t xml:space="preserve"> </w:t>
      </w:r>
      <w:r>
        <w:rPr>
          <w:rFonts w:ascii="Arial" w:hAnsi="Arial" w:cs="Arial" w:hint="cs"/>
          <w:rtl/>
        </w:rPr>
        <w:t>القتال،</w:t>
      </w:r>
      <w:r>
        <w:rPr>
          <w:rtl/>
        </w:rPr>
        <w:t xml:space="preserve"> </w:t>
      </w:r>
      <w:r>
        <w:rPr>
          <w:rFonts w:ascii="Arial" w:hAnsi="Arial" w:cs="Arial" w:hint="cs"/>
          <w:rtl/>
        </w:rPr>
        <w:t>أي</w:t>
      </w:r>
      <w:r>
        <w:rPr>
          <w:rtl/>
        </w:rPr>
        <w:t xml:space="preserve">: </w:t>
      </w:r>
      <w:r>
        <w:rPr>
          <w:rFonts w:ascii="Arial" w:hAnsi="Arial" w:cs="Arial" w:hint="cs"/>
          <w:rtl/>
        </w:rPr>
        <w:t>واذكروا</w:t>
      </w:r>
      <w:r>
        <w:rPr>
          <w:rtl/>
        </w:rPr>
        <w:t xml:space="preserve"> </w:t>
      </w:r>
      <w:r>
        <w:rPr>
          <w:rFonts w:ascii="Arial" w:hAnsi="Arial" w:cs="Arial" w:hint="cs"/>
          <w:rtl/>
        </w:rPr>
        <w:t>إذ</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اِلْتَقَيْتُمْ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أَعْيُنِكُمْ</w:t>
      </w:r>
      <w:r>
        <w:rPr>
          <w:rStyle w:val="bold"/>
          <w:rtl/>
        </w:rPr>
        <w:t xml:space="preserve"> </w:t>
      </w:r>
      <w:r>
        <w:rPr>
          <w:rStyle w:val="bold"/>
          <w:rFonts w:ascii="Arial" w:hAnsi="Arial" w:cs="Arial" w:hint="cs"/>
          <w:rtl/>
        </w:rPr>
        <w:t>قَلِيلاً</w:t>
      </w:r>
      <w:r>
        <w:rPr>
          <w:rtl/>
        </w:rPr>
        <w:t> </w:t>
      </w:r>
      <w:r>
        <w:rPr>
          <w:rFonts w:ascii="Arial" w:hAnsi="Arial" w:cs="Arial" w:hint="cs"/>
          <w:rtl/>
        </w:rPr>
        <w:t>﴾</w:t>
      </w:r>
      <w:r>
        <w:rPr>
          <w:rtl/>
        </w:rPr>
        <w:t xml:space="preserve"> </w:t>
      </w:r>
      <w:r>
        <w:rPr>
          <w:rFonts w:ascii="Arial" w:hAnsi="Arial" w:cs="Arial" w:hint="cs"/>
          <w:rtl/>
        </w:rPr>
        <w:t>الإراءة</w:t>
      </w:r>
      <w:r>
        <w:rPr>
          <w:rtl/>
        </w:rPr>
        <w:t xml:space="preserve"> </w:t>
      </w:r>
      <w:r>
        <w:rPr>
          <w:rFonts w:ascii="Arial" w:hAnsi="Arial" w:cs="Arial" w:hint="cs"/>
          <w:rtl/>
        </w:rPr>
        <w:t>بصريَّة</w:t>
      </w:r>
      <w:r>
        <w:rPr>
          <w:rtl/>
        </w:rPr>
        <w:t xml:space="preserve"> </w:t>
      </w:r>
      <w:r>
        <w:rPr>
          <w:rFonts w:ascii="Arial" w:hAnsi="Arial" w:cs="Arial" w:hint="cs"/>
          <w:rtl/>
        </w:rPr>
        <w:t>تعدَّت</w:t>
      </w:r>
      <w:r>
        <w:rPr>
          <w:rtl/>
        </w:rPr>
        <w:t xml:space="preserve"> </w:t>
      </w:r>
      <w:r>
        <w:rPr>
          <w:rFonts w:ascii="Arial" w:hAnsi="Arial" w:cs="Arial" w:hint="cs"/>
          <w:rtl/>
        </w:rPr>
        <w:t>لاثنين</w:t>
      </w:r>
      <w:r>
        <w:rPr>
          <w:rtl/>
        </w:rPr>
        <w:t xml:space="preserve"> </w:t>
      </w:r>
      <w:r>
        <w:rPr>
          <w:rFonts w:ascii="Arial" w:hAnsi="Arial" w:cs="Arial" w:hint="cs"/>
          <w:rtl/>
        </w:rPr>
        <w:t>للهمزة،</w:t>
      </w:r>
      <w:r>
        <w:rPr>
          <w:rtl/>
        </w:rPr>
        <w:t xml:space="preserve"> </w:t>
      </w:r>
      <w:r>
        <w:rPr>
          <w:rFonts w:ascii="Arial" w:hAnsi="Arial" w:cs="Arial" w:hint="cs"/>
          <w:rtl/>
        </w:rPr>
        <w:t>و</w:t>
      </w:r>
      <w:r>
        <w:rPr>
          <w:rFonts w:ascii="Calibri" w:cs="Calibri" w:hint="cs"/>
          <w:rtl/>
        </w:rPr>
        <w:t>«</w:t>
      </w:r>
      <w:r>
        <w:rPr>
          <w:rFonts w:ascii="Arial" w:hAnsi="Arial" w:cs="Arial" w:hint="cs"/>
          <w:rtl/>
        </w:rPr>
        <w:t>قَلِيلاً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بخلاف</w:t>
      </w:r>
      <w:r>
        <w:rPr>
          <w:rtl/>
        </w:rPr>
        <w:t xml:space="preserve"> </w:t>
      </w:r>
      <w:r>
        <w:rPr>
          <w:rFonts w:ascii="Arial" w:hAnsi="Arial" w:cs="Arial" w:hint="cs"/>
          <w:rtl/>
        </w:rPr>
        <w:t>ما</w:t>
      </w:r>
      <w:r>
        <w:rPr>
          <w:rFonts w:ascii="Calibri" w:cs="Calibri" w:hint="cs"/>
          <w:rtl/>
        </w:rPr>
        <w:t> </w:t>
      </w:r>
      <w:r>
        <w:rPr>
          <w:rFonts w:ascii="Arial" w:hAnsi="Arial" w:cs="Arial" w:hint="cs"/>
          <w:rtl/>
        </w:rPr>
        <w:t>تقدَّم</w:t>
      </w:r>
      <w:r>
        <w:rPr>
          <w:rtl/>
        </w:rPr>
        <w:t xml:space="preserve"> </w:t>
      </w:r>
      <w:r>
        <w:rPr>
          <w:rFonts w:ascii="Arial" w:hAnsi="Arial" w:cs="Arial" w:hint="cs"/>
          <w:rtl/>
        </w:rPr>
        <w:t>فإنَّها</w:t>
      </w:r>
      <w:r>
        <w:rPr>
          <w:rtl/>
        </w:rPr>
        <w:t xml:space="preserve"> </w:t>
      </w:r>
      <w:r>
        <w:rPr>
          <w:rFonts w:ascii="Arial" w:hAnsi="Arial" w:cs="Arial" w:hint="cs"/>
          <w:rtl/>
        </w:rPr>
        <w:t>عِلمِيَّة</w:t>
      </w:r>
      <w:r>
        <w:rPr>
          <w:rtl/>
        </w:rPr>
        <w:t xml:space="preserve"> </w:t>
      </w:r>
      <w:r>
        <w:rPr>
          <w:rFonts w:ascii="Arial" w:hAnsi="Arial" w:cs="Arial" w:hint="cs"/>
          <w:rtl/>
        </w:rPr>
        <w:t>تتعدَّى</w:t>
      </w:r>
      <w:r>
        <w:rPr>
          <w:rtl/>
        </w:rPr>
        <w:t xml:space="preserve"> </w:t>
      </w:r>
      <w:r>
        <w:rPr>
          <w:rFonts w:ascii="Arial" w:hAnsi="Arial" w:cs="Arial" w:hint="cs"/>
          <w:rtl/>
        </w:rPr>
        <w:t>إلى</w:t>
      </w:r>
      <w:r>
        <w:rPr>
          <w:rtl/>
        </w:rPr>
        <w:t xml:space="preserve"> </w:t>
      </w:r>
      <w:r>
        <w:rPr>
          <w:rFonts w:ascii="Arial" w:hAnsi="Arial" w:cs="Arial" w:hint="cs"/>
          <w:rtl/>
        </w:rPr>
        <w:t>ثلاثة</w:t>
      </w:r>
      <w:r>
        <w:rPr>
          <w:rtl/>
        </w:rPr>
        <w:t xml:space="preserve"> </w:t>
      </w:r>
      <w:r>
        <w:rPr>
          <w:rFonts w:ascii="Arial" w:hAnsi="Arial" w:cs="Arial" w:hint="cs"/>
          <w:rtl/>
        </w:rPr>
        <w:t>للهمزة</w:t>
      </w:r>
      <w:r>
        <w:rPr>
          <w:rtl/>
        </w:rPr>
        <w:t>.</w:t>
      </w:r>
    </w:p>
    <w:p w:rsidR="00B03E2D" w:rsidRDefault="00B03E2D">
      <w:pPr>
        <w:pStyle w:val="textquran"/>
        <w:spacing w:before="170"/>
        <w:rPr>
          <w:rtl/>
        </w:rPr>
      </w:pPr>
      <w:r>
        <w:rPr>
          <w:rFonts w:ascii="Arial" w:hAnsi="Arial" w:cs="Arial" w:hint="cs"/>
          <w:rtl/>
        </w:rPr>
        <w:t>رآهم</w:t>
      </w:r>
      <w:r>
        <w:rPr>
          <w:rtl/>
        </w:rPr>
        <w:t xml:space="preserve"> </w:t>
      </w:r>
      <w:r>
        <w:rPr>
          <w:rFonts w:ascii="Arial" w:hAnsi="Arial" w:cs="Arial" w:hint="cs"/>
          <w:rtl/>
        </w:rPr>
        <w:t>قليلا</w:t>
      </w:r>
      <w:r>
        <w:rPr>
          <w:rtl/>
        </w:rPr>
        <w:t xml:space="preserve"> </w:t>
      </w:r>
      <w:r>
        <w:rPr>
          <w:rFonts w:ascii="Arial" w:hAnsi="Arial" w:cs="Arial" w:hint="cs"/>
          <w:rtl/>
        </w:rPr>
        <w:t>لينشطوا،</w:t>
      </w:r>
      <w:r>
        <w:rPr>
          <w:rtl/>
        </w:rPr>
        <w:t xml:space="preserve"> </w:t>
      </w:r>
      <w:r>
        <w:rPr>
          <w:rFonts w:ascii="Arial" w:hAnsi="Arial" w:cs="Arial" w:hint="cs"/>
          <w:rtl/>
        </w:rPr>
        <w:t>ولتصديق</w:t>
      </w:r>
      <w:r>
        <w:rPr>
          <w:rtl/>
        </w:rPr>
        <w:t xml:space="preserve"> </w:t>
      </w:r>
      <w:r>
        <w:rPr>
          <w:rFonts w:ascii="Arial" w:hAnsi="Arial" w:cs="Arial" w:hint="cs"/>
          <w:rtl/>
        </w:rPr>
        <w:t>رؤياه</w:t>
      </w:r>
      <w:r>
        <w:rPr>
          <w:rFonts w:ascii="Calibri" w:cs="Calibri" w:hint="cs"/>
          <w:rtl/>
        </w:rPr>
        <w:t> </w:t>
      </w:r>
      <w:r>
        <w:rPr>
          <w:rFonts w:ascii="Arial" w:hAnsi="Arial" w:cs="Arial" w:hint="cs"/>
          <w:rtl/>
        </w:rPr>
        <w:t>ژ</w:t>
      </w:r>
      <w:r>
        <w:rPr>
          <w:rtl/>
        </w:rPr>
        <w:t xml:space="preserve"> </w:t>
      </w:r>
      <w:r>
        <w:rPr>
          <w:rFonts w:ascii="Arial" w:hAnsi="Arial" w:cs="Arial" w:hint="cs"/>
          <w:rtl/>
        </w:rPr>
        <w:t>حتَّى</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لمن</w:t>
      </w:r>
      <w:r>
        <w:rPr>
          <w:rtl/>
        </w:rPr>
        <w:t xml:space="preserve"> </w:t>
      </w:r>
      <w:r>
        <w:rPr>
          <w:rFonts w:ascii="Arial" w:hAnsi="Arial" w:cs="Arial" w:hint="cs"/>
          <w:rtl/>
        </w:rPr>
        <w:t>يليه</w:t>
      </w:r>
      <w:r>
        <w:rPr>
          <w:rtl/>
        </w:rPr>
        <w:t xml:space="preserve">: </w:t>
      </w:r>
      <w:r>
        <w:rPr>
          <w:rFonts w:ascii="Arial" w:hAnsi="Arial" w:cs="Arial" w:hint="cs"/>
          <w:rtl/>
        </w:rPr>
        <w:t>أتراهم</w:t>
      </w:r>
      <w:r>
        <w:rPr>
          <w:rtl/>
        </w:rPr>
        <w:t xml:space="preserve"> </w:t>
      </w:r>
      <w:r>
        <w:rPr>
          <w:rFonts w:ascii="Arial" w:hAnsi="Arial" w:cs="Arial" w:hint="cs"/>
          <w:rtl/>
        </w:rPr>
        <w:t>سبعين؟</w:t>
      </w:r>
      <w:r>
        <w:rPr>
          <w:rtl/>
        </w:rPr>
        <w:t xml:space="preserve"> </w:t>
      </w:r>
      <w:r>
        <w:rPr>
          <w:rFonts w:ascii="Arial" w:hAnsi="Arial" w:cs="Arial" w:hint="cs"/>
          <w:rtl/>
        </w:rPr>
        <w:t>فقال</w:t>
      </w:r>
      <w:r>
        <w:rPr>
          <w:rtl/>
        </w:rPr>
        <w:t xml:space="preserve">: </w:t>
      </w:r>
      <w:r>
        <w:rPr>
          <w:rFonts w:ascii="Arial" w:hAnsi="Arial" w:cs="Arial" w:hint="cs"/>
          <w:rtl/>
        </w:rPr>
        <w:t>أراهم</w:t>
      </w:r>
      <w:r>
        <w:rPr>
          <w:rtl/>
        </w:rPr>
        <w:t xml:space="preserve"> </w:t>
      </w:r>
      <w:r>
        <w:rPr>
          <w:rFonts w:ascii="Arial" w:hAnsi="Arial" w:cs="Arial" w:hint="cs"/>
          <w:rtl/>
        </w:rPr>
        <w:t>مائة،</w:t>
      </w:r>
      <w:r>
        <w:rPr>
          <w:rtl/>
        </w:rPr>
        <w:t xml:space="preserve"> </w:t>
      </w:r>
      <w:r>
        <w:rPr>
          <w:rFonts w:ascii="Arial" w:hAnsi="Arial" w:cs="Arial" w:hint="cs"/>
          <w:rtl/>
        </w:rPr>
        <w:t>وهم</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الأمر</w:t>
      </w:r>
      <w:r>
        <w:rPr>
          <w:rtl/>
        </w:rPr>
        <w:t xml:space="preserve"> </w:t>
      </w:r>
      <w:r>
        <w:rPr>
          <w:rFonts w:ascii="Arial" w:hAnsi="Arial" w:cs="Arial" w:hint="cs"/>
          <w:rtl/>
        </w:rPr>
        <w:t>ألف،</w:t>
      </w:r>
      <w:r>
        <w:rPr>
          <w:rtl/>
        </w:rPr>
        <w:t xml:space="preserve"> </w:t>
      </w:r>
      <w:r>
        <w:rPr>
          <w:rFonts w:ascii="Arial" w:hAnsi="Arial" w:cs="Arial" w:hint="cs"/>
          <w:rtl/>
        </w:rPr>
        <w:t>كفَّ</w:t>
      </w:r>
      <w:r>
        <w:rPr>
          <w:rtl/>
        </w:rPr>
        <w:t xml:space="preserve"> </w:t>
      </w:r>
      <w:r>
        <w:rPr>
          <w:rFonts w:ascii="Arial" w:hAnsi="Arial" w:cs="Arial" w:hint="cs"/>
          <w:rtl/>
        </w:rPr>
        <w:t>الله</w:t>
      </w:r>
      <w:r>
        <w:rPr>
          <w:rtl/>
        </w:rPr>
        <w:t xml:space="preserve"> </w:t>
      </w:r>
      <w:r>
        <w:rPr>
          <w:rFonts w:ascii="Arial" w:hAnsi="Arial" w:cs="Arial" w:hint="cs"/>
          <w:rtl/>
        </w:rPr>
        <w:t>بصرهم</w:t>
      </w:r>
      <w:r>
        <w:rPr>
          <w:rtl/>
        </w:rPr>
        <w:t xml:space="preserve"> </w:t>
      </w:r>
      <w:r>
        <w:rPr>
          <w:rFonts w:ascii="Arial" w:hAnsi="Arial" w:cs="Arial" w:hint="cs"/>
          <w:rtl/>
        </w:rPr>
        <w:t>عن</w:t>
      </w:r>
      <w:r>
        <w:rPr>
          <w:rtl/>
        </w:rPr>
        <w:t xml:space="preserve"> </w:t>
      </w:r>
      <w:r>
        <w:rPr>
          <w:rFonts w:ascii="Arial" w:hAnsi="Arial" w:cs="Arial" w:hint="cs"/>
          <w:rtl/>
        </w:rPr>
        <w:t>رؤية</w:t>
      </w:r>
      <w:r>
        <w:rPr>
          <w:rtl/>
        </w:rPr>
        <w:t xml:space="preserve"> </w:t>
      </w:r>
      <w:r>
        <w:rPr>
          <w:rFonts w:ascii="Arial" w:hAnsi="Arial" w:cs="Arial" w:hint="cs"/>
          <w:rtl/>
        </w:rPr>
        <w:t>أكثرهم،</w:t>
      </w:r>
      <w:r>
        <w:rPr>
          <w:rtl/>
        </w:rPr>
        <w:t xml:space="preserve"> </w:t>
      </w:r>
      <w:r>
        <w:rPr>
          <w:rFonts w:ascii="Arial" w:hAnsi="Arial" w:cs="Arial" w:hint="cs"/>
          <w:rtl/>
        </w:rPr>
        <w:t>أو</w:t>
      </w:r>
      <w:r>
        <w:rPr>
          <w:rtl/>
        </w:rPr>
        <w:t xml:space="preserve"> </w:t>
      </w:r>
      <w:r>
        <w:rPr>
          <w:rFonts w:ascii="Arial" w:hAnsi="Arial" w:cs="Arial" w:hint="cs"/>
          <w:rtl/>
        </w:rPr>
        <w:t>رأوا</w:t>
      </w:r>
      <w:r>
        <w:rPr>
          <w:rtl/>
        </w:rPr>
        <w:t xml:space="preserve"> </w:t>
      </w:r>
      <w:r>
        <w:rPr>
          <w:rFonts w:ascii="Arial" w:hAnsi="Arial" w:cs="Arial" w:hint="cs"/>
          <w:rtl/>
        </w:rPr>
        <w:t>من</w:t>
      </w:r>
      <w:r>
        <w:rPr>
          <w:rtl/>
        </w:rPr>
        <w:t xml:space="preserve"> </w:t>
      </w:r>
      <w:r>
        <w:rPr>
          <w:rFonts w:ascii="Arial" w:hAnsi="Arial" w:cs="Arial" w:hint="cs"/>
          <w:rtl/>
        </w:rPr>
        <w:t>معهم</w:t>
      </w:r>
      <w:r>
        <w:rPr>
          <w:rtl/>
        </w:rPr>
        <w:t xml:space="preserve"> </w:t>
      </w:r>
      <w:r>
        <w:rPr>
          <w:rFonts w:ascii="Arial" w:hAnsi="Arial" w:cs="Arial" w:hint="cs"/>
          <w:rtl/>
        </w:rPr>
        <w:t>فظهر</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المشركين</w:t>
      </w:r>
      <w:r>
        <w:rPr>
          <w:rtl/>
        </w:rPr>
        <w:t xml:space="preserve"> </w:t>
      </w:r>
      <w:r>
        <w:rPr>
          <w:rFonts w:ascii="Arial" w:hAnsi="Arial" w:cs="Arial" w:hint="cs"/>
          <w:rtl/>
        </w:rPr>
        <w:t>وهم</w:t>
      </w:r>
      <w:r>
        <w:rPr>
          <w:rtl/>
        </w:rPr>
        <w:t xml:space="preserve"> </w:t>
      </w:r>
      <w:r>
        <w:rPr>
          <w:rFonts w:ascii="Arial" w:hAnsi="Arial" w:cs="Arial" w:hint="cs"/>
          <w:rtl/>
        </w:rPr>
        <w:t>ألف</w:t>
      </w:r>
      <w:r>
        <w:rPr>
          <w:rtl/>
        </w:rPr>
        <w:t xml:space="preserve"> </w:t>
      </w:r>
      <w:r>
        <w:rPr>
          <w:rFonts w:ascii="Arial" w:hAnsi="Arial" w:cs="Arial" w:hint="cs"/>
          <w:rtl/>
        </w:rPr>
        <w:t>قليل</w:t>
      </w:r>
      <w:r>
        <w:rPr>
          <w:rtl/>
        </w:rPr>
        <w:t xml:space="preserve"> </w:t>
      </w:r>
      <w:r>
        <w:rPr>
          <w:rFonts w:ascii="Arial" w:hAnsi="Arial" w:cs="Arial" w:hint="cs"/>
          <w:rtl/>
        </w:rPr>
        <w:t>بالنسبة،</w:t>
      </w:r>
      <w:r>
        <w:rPr>
          <w:rtl/>
        </w:rPr>
        <w:t xml:space="preserve"> </w:t>
      </w:r>
      <w:r>
        <w:rPr>
          <w:rFonts w:ascii="Arial" w:hAnsi="Arial" w:cs="Arial" w:hint="cs"/>
          <w:rtl/>
        </w:rPr>
        <w:t>والمشركون</w:t>
      </w:r>
      <w:r>
        <w:rPr>
          <w:rtl/>
        </w:rPr>
        <w:t xml:space="preserve"> </w:t>
      </w:r>
      <w:r>
        <w:rPr>
          <w:rFonts w:ascii="Arial" w:hAnsi="Arial" w:cs="Arial" w:hint="cs"/>
          <w:rtl/>
        </w:rPr>
        <w:t>لم</w:t>
      </w:r>
      <w:r>
        <w:rPr>
          <w:rtl/>
        </w:rPr>
        <w:t xml:space="preserve"> </w:t>
      </w:r>
      <w:r>
        <w:rPr>
          <w:rFonts w:ascii="Arial" w:hAnsi="Arial" w:cs="Arial" w:hint="cs"/>
          <w:rtl/>
        </w:rPr>
        <w:t>يروا</w:t>
      </w:r>
      <w:r>
        <w:rPr>
          <w:rtl/>
        </w:rPr>
        <w:t xml:space="preserve"> </w:t>
      </w:r>
      <w:r>
        <w:rPr>
          <w:rFonts w:ascii="Arial" w:hAnsi="Arial" w:cs="Arial" w:hint="cs"/>
          <w:rtl/>
        </w:rPr>
        <w:t>الملائكة،</w:t>
      </w:r>
      <w:r>
        <w:rPr>
          <w:rtl/>
        </w:rPr>
        <w:t xml:space="preserve"> </w:t>
      </w:r>
      <w:r>
        <w:rPr>
          <w:rFonts w:ascii="Arial" w:hAnsi="Arial" w:cs="Arial" w:hint="cs"/>
          <w:rtl/>
        </w:rPr>
        <w:t>فقالوا</w:t>
      </w:r>
      <w:r>
        <w:rPr>
          <w:rtl/>
        </w:rPr>
        <w:t xml:space="preserve">: </w:t>
      </w:r>
      <w:r>
        <w:rPr>
          <w:rFonts w:ascii="Arial" w:hAnsi="Arial" w:cs="Arial" w:hint="cs"/>
          <w:rtl/>
        </w:rPr>
        <w:t>إنَّ</w:t>
      </w:r>
      <w:r>
        <w:rPr>
          <w:rtl/>
        </w:rPr>
        <w:t xml:space="preserve"> </w:t>
      </w:r>
      <w:r>
        <w:rPr>
          <w:rFonts w:ascii="Arial" w:hAnsi="Arial" w:cs="Arial" w:hint="cs"/>
          <w:rtl/>
        </w:rPr>
        <w:t>المؤمنين</w:t>
      </w:r>
      <w:r>
        <w:rPr>
          <w:rtl/>
        </w:rPr>
        <w:t xml:space="preserve"> </w:t>
      </w:r>
      <w:r>
        <w:rPr>
          <w:rFonts w:ascii="Arial" w:hAnsi="Arial" w:cs="Arial" w:hint="cs"/>
          <w:rtl/>
        </w:rPr>
        <w:t>قليل،</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الكثير</w:t>
      </w:r>
      <w:r>
        <w:rPr>
          <w:rtl/>
        </w:rPr>
        <w:t xml:space="preserve"> </w:t>
      </w:r>
      <w:r>
        <w:rPr>
          <w:rFonts w:ascii="Arial" w:hAnsi="Arial" w:cs="Arial" w:hint="cs"/>
          <w:rtl/>
        </w:rPr>
        <w:t>قليلا</w:t>
      </w:r>
      <w:r>
        <w:rPr>
          <w:rtl/>
        </w:rPr>
        <w:t xml:space="preserve"> </w:t>
      </w:r>
      <w:r>
        <w:rPr>
          <w:rFonts w:ascii="Arial" w:hAnsi="Arial" w:cs="Arial" w:hint="cs"/>
          <w:rtl/>
        </w:rPr>
        <w:t>بمحض</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والقليل</w:t>
      </w:r>
      <w:r>
        <w:rPr>
          <w:rtl/>
        </w:rPr>
        <w:t xml:space="preserve"> </w:t>
      </w:r>
      <w:r>
        <w:rPr>
          <w:rFonts w:ascii="Arial" w:hAnsi="Arial" w:cs="Arial" w:hint="cs"/>
          <w:rtl/>
        </w:rPr>
        <w:t>كثيرا</w:t>
      </w:r>
      <w:r>
        <w:rPr>
          <w:rtl/>
        </w:rPr>
        <w:t xml:space="preserve"> </w:t>
      </w:r>
      <w:r>
        <w:rPr>
          <w:rFonts w:ascii="Arial" w:hAnsi="Arial" w:cs="Arial" w:hint="cs"/>
          <w:rtl/>
        </w:rPr>
        <w:t>بمحض</w:t>
      </w:r>
      <w:r>
        <w:rPr>
          <w:rtl/>
        </w:rPr>
        <w:t xml:space="preserve"> </w:t>
      </w:r>
      <w:r>
        <w:rPr>
          <w:rFonts w:ascii="Arial" w:hAnsi="Arial" w:cs="Arial" w:hint="cs"/>
          <w:rtl/>
        </w:rPr>
        <w:t>خلقه،</w:t>
      </w:r>
      <w:r>
        <w:rPr>
          <w:rtl/>
        </w:rPr>
        <w:t xml:space="preserve"> </w:t>
      </w:r>
      <w:r>
        <w:rPr>
          <w:rFonts w:ascii="Arial" w:hAnsi="Arial" w:cs="Arial" w:hint="cs"/>
          <w:rtl/>
        </w:rPr>
        <w:t>كما</w:t>
      </w:r>
      <w:r>
        <w:rPr>
          <w:rtl/>
        </w:rPr>
        <w:t xml:space="preserve"> </w:t>
      </w:r>
      <w:r>
        <w:rPr>
          <w:rFonts w:ascii="Arial" w:hAnsi="Arial" w:cs="Arial" w:hint="cs"/>
          <w:rtl/>
        </w:rPr>
        <w:t>خلق</w:t>
      </w:r>
      <w:r>
        <w:rPr>
          <w:rtl/>
        </w:rPr>
        <w:t xml:space="preserve"> </w:t>
      </w:r>
      <w:r>
        <w:rPr>
          <w:rFonts w:ascii="Arial" w:hAnsi="Arial" w:cs="Arial" w:hint="cs"/>
          <w:rtl/>
        </w:rPr>
        <w:t>في</w:t>
      </w:r>
      <w:r>
        <w:rPr>
          <w:rtl/>
        </w:rPr>
        <w:t xml:space="preserve"> </w:t>
      </w:r>
      <w:r>
        <w:rPr>
          <w:rFonts w:ascii="Arial" w:hAnsi="Arial" w:cs="Arial" w:hint="cs"/>
          <w:rtl/>
        </w:rPr>
        <w:t>عين</w:t>
      </w:r>
      <w:r>
        <w:rPr>
          <w:rtl/>
        </w:rPr>
        <w:t xml:space="preserve"> </w:t>
      </w:r>
      <w:r>
        <w:rPr>
          <w:rFonts w:ascii="Arial" w:hAnsi="Arial" w:cs="Arial" w:hint="cs"/>
          <w:rtl/>
        </w:rPr>
        <w:t>الأحول</w:t>
      </w:r>
      <w:r>
        <w:rPr>
          <w:rtl/>
        </w:rPr>
        <w:t xml:space="preserve"> </w:t>
      </w:r>
      <w:r>
        <w:rPr>
          <w:rFonts w:ascii="Arial" w:hAnsi="Arial" w:cs="Arial" w:hint="cs"/>
          <w:rtl/>
        </w:rPr>
        <w:t>رؤية</w:t>
      </w:r>
      <w:r>
        <w:rPr>
          <w:rtl/>
        </w:rPr>
        <w:t xml:space="preserve"> </w:t>
      </w:r>
      <w:r>
        <w:rPr>
          <w:rFonts w:ascii="Arial" w:hAnsi="Arial" w:cs="Arial" w:hint="cs"/>
          <w:rtl/>
        </w:rPr>
        <w:t>الواحد</w:t>
      </w:r>
      <w:r>
        <w:rPr>
          <w:rtl/>
        </w:rPr>
        <w:t xml:space="preserve"> </w:t>
      </w:r>
      <w:r>
        <w:rPr>
          <w:rFonts w:ascii="Arial" w:hAnsi="Arial" w:cs="Arial" w:hint="cs"/>
          <w:rtl/>
        </w:rPr>
        <w:t>اثنين</w:t>
      </w:r>
      <w:r>
        <w:rPr>
          <w:rtl/>
        </w:rPr>
        <w:t>.</w:t>
      </w:r>
    </w:p>
    <w:p w:rsidR="00B03E2D" w:rsidRDefault="00B03E2D">
      <w:pPr>
        <w:pStyle w:val="textquran"/>
        <w:spacing w:before="170"/>
        <w:rPr>
          <w:w w:val="103"/>
          <w:rtl/>
        </w:rPr>
      </w:pPr>
      <w:r>
        <w:rPr>
          <w:rFonts w:ascii="Arial" w:hAnsi="Arial" w:cs="Arial" w:hint="cs"/>
          <w:w w:val="103"/>
          <w:rtl/>
        </w:rPr>
        <w:t>وَمِمَّا</w:t>
      </w:r>
      <w:r>
        <w:rPr>
          <w:w w:val="103"/>
          <w:rtl/>
        </w:rPr>
        <w:t xml:space="preserve"> </w:t>
      </w:r>
      <w:r>
        <w:rPr>
          <w:rFonts w:ascii="Arial" w:hAnsi="Arial" w:cs="Arial" w:hint="cs"/>
          <w:w w:val="103"/>
          <w:rtl/>
        </w:rPr>
        <w:t>قوَّاهم</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أراه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منامه</w:t>
      </w:r>
      <w:r>
        <w:rPr>
          <w:w w:val="103"/>
          <w:rtl/>
        </w:rPr>
        <w:t xml:space="preserve"> </w:t>
      </w:r>
      <w:r>
        <w:rPr>
          <w:rFonts w:ascii="Arial" w:hAnsi="Arial" w:cs="Arial" w:hint="cs"/>
          <w:w w:val="103"/>
          <w:rtl/>
        </w:rPr>
        <w:t>المذكور</w:t>
      </w:r>
      <w:r>
        <w:rPr>
          <w:w w:val="103"/>
          <w:rtl/>
        </w:rPr>
        <w:t xml:space="preserve"> </w:t>
      </w:r>
      <w:r>
        <w:rPr>
          <w:rFonts w:ascii="Arial" w:hAnsi="Arial" w:cs="Arial" w:hint="cs"/>
          <w:w w:val="103"/>
          <w:rtl/>
        </w:rPr>
        <w:t>مصارع</w:t>
      </w:r>
      <w:r>
        <w:rPr>
          <w:w w:val="103"/>
          <w:rtl/>
        </w:rPr>
        <w:t xml:space="preserve"> </w:t>
      </w:r>
      <w:r>
        <w:rPr>
          <w:rFonts w:ascii="Arial" w:hAnsi="Arial" w:cs="Arial" w:hint="cs"/>
          <w:w w:val="103"/>
          <w:rtl/>
        </w:rPr>
        <w:t>القوم،</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مصرع</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جهل،</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مصرع</w:t>
      </w:r>
      <w:r>
        <w:rPr>
          <w:w w:val="103"/>
          <w:rtl/>
        </w:rPr>
        <w:t xml:space="preserve"> </w:t>
      </w:r>
      <w:r>
        <w:rPr>
          <w:rFonts w:ascii="Arial" w:hAnsi="Arial" w:cs="Arial" w:hint="cs"/>
          <w:w w:val="103"/>
          <w:rtl/>
        </w:rPr>
        <w:t>فلان،</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مصرع</w:t>
      </w:r>
      <w:r>
        <w:rPr>
          <w:w w:val="103"/>
          <w:rtl/>
        </w:rPr>
        <w:t xml:space="preserve"> </w:t>
      </w:r>
      <w:r>
        <w:rPr>
          <w:rFonts w:ascii="Arial" w:hAnsi="Arial" w:cs="Arial" w:hint="cs"/>
          <w:w w:val="103"/>
          <w:rtl/>
        </w:rPr>
        <w:t>فلان،</w:t>
      </w:r>
      <w:r>
        <w:rPr>
          <w:w w:val="103"/>
          <w:rtl/>
        </w:rPr>
        <w:t xml:space="preserve"> </w:t>
      </w:r>
      <w:r>
        <w:rPr>
          <w:rFonts w:ascii="Arial" w:hAnsi="Arial" w:cs="Arial" w:hint="cs"/>
          <w:w w:val="103"/>
          <w:rtl/>
        </w:rPr>
        <w:t>فأخبر</w:t>
      </w:r>
      <w:r>
        <w:rPr>
          <w:w w:val="103"/>
          <w:rtl/>
        </w:rPr>
        <w:t xml:space="preserve"> </w:t>
      </w:r>
      <w:r>
        <w:rPr>
          <w:rFonts w:ascii="Arial" w:hAnsi="Arial" w:cs="Arial" w:hint="cs"/>
          <w:w w:val="103"/>
          <w:rtl/>
        </w:rPr>
        <w:t>المؤمنين</w:t>
      </w:r>
      <w:r>
        <w:rPr>
          <w:w w:val="103"/>
          <w:rtl/>
        </w:rPr>
        <w:t xml:space="preserve">. </w:t>
      </w:r>
      <w:r>
        <w:rPr>
          <w:rFonts w:ascii="Arial" w:hAnsi="Arial" w:cs="Arial" w:hint="cs"/>
          <w:w w:val="103"/>
          <w:rtl/>
        </w:rPr>
        <w:t>والمضارع</w:t>
      </w:r>
      <w:r>
        <w:rPr>
          <w:w w:val="103"/>
          <w:rtl/>
        </w:rPr>
        <w:t xml:space="preserve"> </w:t>
      </w:r>
      <w:r>
        <w:rPr>
          <w:rFonts w:ascii="Arial" w:hAnsi="Arial" w:cs="Arial" w:hint="cs"/>
          <w:w w:val="103"/>
          <w:rtl/>
        </w:rPr>
        <w:t>لحكاية</w:t>
      </w:r>
      <w:r>
        <w:rPr>
          <w:w w:val="103"/>
          <w:rtl/>
        </w:rPr>
        <w:t xml:space="preserve"> </w:t>
      </w:r>
      <w:r>
        <w:rPr>
          <w:rFonts w:ascii="Arial" w:hAnsi="Arial" w:cs="Arial" w:hint="cs"/>
          <w:w w:val="103"/>
          <w:rtl/>
        </w:rPr>
        <w:t>الحال</w:t>
      </w:r>
      <w:r>
        <w:rPr>
          <w:w w:val="103"/>
          <w:rtl/>
        </w:rPr>
        <w:t xml:space="preserve"> </w:t>
      </w:r>
      <w:r>
        <w:rPr>
          <w:rFonts w:ascii="Arial" w:hAnsi="Arial" w:cs="Arial" w:hint="cs"/>
          <w:w w:val="103"/>
          <w:rtl/>
        </w:rPr>
        <w:t>الماضية</w:t>
      </w:r>
      <w:r>
        <w:rPr>
          <w:w w:val="103"/>
          <w:rtl/>
        </w:rPr>
        <w:t xml:space="preserve"> </w:t>
      </w:r>
      <w:r>
        <w:rPr>
          <w:rFonts w:ascii="Arial" w:hAnsi="Arial" w:cs="Arial" w:hint="cs"/>
          <w:w w:val="103"/>
          <w:rtl/>
        </w:rPr>
        <w:t>لتشاهد،</w:t>
      </w:r>
      <w:r>
        <w:rPr>
          <w:w w:val="103"/>
          <w:rtl/>
        </w:rPr>
        <w:t xml:space="preserve"> </w:t>
      </w:r>
      <w:r>
        <w:rPr>
          <w:rFonts w:ascii="Arial" w:hAnsi="Arial" w:cs="Arial" w:hint="cs"/>
          <w:w w:val="103"/>
          <w:rtl/>
        </w:rPr>
        <w:t>والمشاهدة</w:t>
      </w:r>
      <w:r>
        <w:rPr>
          <w:w w:val="103"/>
          <w:rtl/>
        </w:rPr>
        <w:t xml:space="preserve"> </w:t>
      </w:r>
      <w:r>
        <w:rPr>
          <w:rFonts w:ascii="Arial" w:hAnsi="Arial" w:cs="Arial" w:hint="cs"/>
          <w:w w:val="103"/>
          <w:rtl/>
        </w:rPr>
        <w:t>أقوى،</w:t>
      </w:r>
      <w:r>
        <w:rPr>
          <w:w w:val="103"/>
          <w:rtl/>
        </w:rPr>
        <w:t xml:space="preserve"> </w:t>
      </w:r>
      <w:r>
        <w:rPr>
          <w:rFonts w:ascii="Arial" w:hAnsi="Arial" w:cs="Arial" w:hint="cs"/>
          <w:w w:val="103"/>
          <w:rtl/>
        </w:rPr>
        <w:t>وكذا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وَيُقَلِّلُكُمْ</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أَعْيُنِهِمْ</w:t>
      </w:r>
      <w:r>
        <w:rPr>
          <w:w w:val="103"/>
          <w:rtl/>
        </w:rPr>
        <w:t> </w:t>
      </w:r>
      <w:r>
        <w:rPr>
          <w:rFonts w:ascii="Arial" w:hAnsi="Arial" w:cs="Arial" w:hint="cs"/>
          <w:w w:val="103"/>
          <w:rtl/>
        </w:rPr>
        <w:t>﴾</w:t>
      </w:r>
      <w:r>
        <w:rPr>
          <w:w w:val="103"/>
          <w:rtl/>
        </w:rPr>
        <w:t xml:space="preserve"> </w:t>
      </w:r>
      <w:r>
        <w:rPr>
          <w:rFonts w:ascii="Arial" w:hAnsi="Arial" w:cs="Arial" w:hint="cs"/>
          <w:w w:val="103"/>
          <w:rtl/>
        </w:rPr>
        <w:t>عطفا</w:t>
      </w:r>
      <w:r>
        <w:rPr>
          <w:w w:val="103"/>
          <w:rtl/>
        </w:rPr>
        <w:t xml:space="preserve"> </w:t>
      </w:r>
      <w:r>
        <w:rPr>
          <w:rFonts w:ascii="Arial" w:hAnsi="Arial" w:cs="Arial" w:hint="cs"/>
          <w:w w:val="103"/>
          <w:rtl/>
        </w:rPr>
        <w:t>على</w:t>
      </w:r>
      <w:r>
        <w:rPr>
          <w:w w:val="103"/>
          <w:rtl/>
        </w:rPr>
        <w:t xml:space="preserve"> </w:t>
      </w:r>
      <w:r>
        <w:rPr>
          <w:rFonts w:ascii="Calibri" w:cs="Calibri" w:hint="cs"/>
          <w:w w:val="103"/>
          <w:rtl/>
        </w:rPr>
        <w:t>«</w:t>
      </w:r>
      <w:r>
        <w:rPr>
          <w:rFonts w:ascii="Arial" w:hAnsi="Arial" w:cs="Arial" w:hint="cs"/>
          <w:w w:val="103"/>
          <w:rtl/>
        </w:rPr>
        <w:t>يُرِيكُم</w:t>
      </w:r>
      <w:r>
        <w:rPr>
          <w:rFonts w:ascii="Calibri" w:cs="Calibri"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على</w:t>
      </w:r>
      <w:r>
        <w:rPr>
          <w:w w:val="103"/>
          <w:rtl/>
        </w:rPr>
        <w:t xml:space="preserve"> </w:t>
      </w:r>
      <w:r>
        <w:rPr>
          <w:rFonts w:ascii="Calibri" w:cs="Calibri" w:hint="cs"/>
          <w:w w:val="103"/>
          <w:rtl/>
        </w:rPr>
        <w:t>«</w:t>
      </w:r>
      <w:r>
        <w:rPr>
          <w:rFonts w:ascii="Arial" w:hAnsi="Arial" w:cs="Arial" w:hint="cs"/>
          <w:w w:val="103"/>
          <w:rtl/>
        </w:rPr>
        <w:t>الْتَقَيْتُمْ</w:t>
      </w:r>
      <w:r>
        <w:rPr>
          <w:rFonts w:ascii="Calibri" w:cs="Calibri" w:hint="cs"/>
          <w:w w:val="103"/>
          <w:rtl/>
        </w:rPr>
        <w:t>»</w:t>
      </w:r>
      <w:r>
        <w:rPr>
          <w:w w:val="103"/>
          <w:rtl/>
        </w:rPr>
        <w:t xml:space="preserve">. </w:t>
      </w:r>
      <w:r>
        <w:rPr>
          <w:rFonts w:ascii="Arial" w:hAnsi="Arial" w:cs="Arial" w:hint="cs"/>
          <w:w w:val="103"/>
          <w:rtl/>
        </w:rPr>
        <w:t>قلَّل</w:t>
      </w:r>
      <w:r>
        <w:rPr>
          <w:w w:val="103"/>
          <w:rtl/>
        </w:rPr>
        <w:t xml:space="preserve"> </w:t>
      </w:r>
      <w:r>
        <w:rPr>
          <w:rFonts w:ascii="Arial" w:hAnsi="Arial" w:cs="Arial" w:hint="cs"/>
          <w:w w:val="103"/>
          <w:rtl/>
        </w:rPr>
        <w:t>المسلمين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أعين</w:t>
      </w:r>
      <w:r>
        <w:rPr>
          <w:w w:val="103"/>
          <w:rtl/>
        </w:rPr>
        <w:t xml:space="preserve"> </w:t>
      </w:r>
      <w:r>
        <w:rPr>
          <w:rFonts w:ascii="Arial" w:hAnsi="Arial" w:cs="Arial" w:hint="cs"/>
          <w:w w:val="103"/>
          <w:rtl/>
        </w:rPr>
        <w:t>الكفَّار</w:t>
      </w:r>
      <w:r>
        <w:rPr>
          <w:w w:val="103"/>
          <w:rtl/>
        </w:rPr>
        <w:t xml:space="preserve"> </w:t>
      </w:r>
      <w:r>
        <w:rPr>
          <w:rFonts w:ascii="Arial" w:hAnsi="Arial" w:cs="Arial" w:hint="cs"/>
          <w:w w:val="103"/>
          <w:rtl/>
        </w:rPr>
        <w:t>ليجيئوا</w:t>
      </w:r>
      <w:r>
        <w:rPr>
          <w:w w:val="103"/>
          <w:rtl/>
        </w:rPr>
        <w:t xml:space="preserve"> </w:t>
      </w:r>
      <w:r>
        <w:rPr>
          <w:rFonts w:ascii="Arial" w:hAnsi="Arial" w:cs="Arial" w:hint="cs"/>
          <w:w w:val="103"/>
          <w:rtl/>
        </w:rPr>
        <w:t>فيقتلوهم،</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جهل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هؤلاء</w:t>
      </w:r>
      <w:r>
        <w:rPr>
          <w:w w:val="103"/>
          <w:rtl/>
        </w:rPr>
        <w:t xml:space="preserve"> </w:t>
      </w:r>
      <w:r>
        <w:rPr>
          <w:rFonts w:ascii="Arial" w:hAnsi="Arial" w:cs="Arial" w:hint="cs"/>
          <w:w w:val="103"/>
          <w:rtl/>
        </w:rPr>
        <w:t>أَكَلة</w:t>
      </w:r>
      <w:r>
        <w:rPr>
          <w:w w:val="103"/>
          <w:rtl/>
        </w:rPr>
        <w:t xml:space="preserve"> </w:t>
      </w:r>
      <w:r>
        <w:rPr>
          <w:rFonts w:ascii="Arial" w:hAnsi="Arial" w:cs="Arial" w:hint="cs"/>
          <w:w w:val="103"/>
          <w:rtl/>
        </w:rPr>
        <w:t>جزور</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بفتح</w:t>
      </w:r>
      <w:r>
        <w:rPr>
          <w:w w:val="103"/>
          <w:rtl/>
        </w:rPr>
        <w:t xml:space="preserve"> </w:t>
      </w:r>
      <w:r>
        <w:rPr>
          <w:rFonts w:ascii="Arial" w:hAnsi="Arial" w:cs="Arial" w:hint="cs"/>
          <w:w w:val="103"/>
          <w:rtl/>
        </w:rPr>
        <w:t>الهمزة</w:t>
      </w:r>
      <w:r>
        <w:rPr>
          <w:w w:val="103"/>
          <w:rtl/>
        </w:rPr>
        <w:t xml:space="preserve"> </w:t>
      </w:r>
      <w:r>
        <w:rPr>
          <w:rFonts w:ascii="Arial" w:hAnsi="Arial" w:cs="Arial" w:hint="cs"/>
          <w:w w:val="103"/>
          <w:rtl/>
        </w:rPr>
        <w:t>والكاف</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عدد</w:t>
      </w:r>
      <w:r>
        <w:rPr>
          <w:w w:val="103"/>
          <w:rtl/>
        </w:rPr>
        <w:t xml:space="preserve"> </w:t>
      </w:r>
      <w:r>
        <w:rPr>
          <w:rFonts w:ascii="Arial" w:hAnsi="Arial" w:cs="Arial" w:hint="cs"/>
          <w:w w:val="103"/>
          <w:rtl/>
        </w:rPr>
        <w:t>يكفيهم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الأكل</w:t>
      </w:r>
      <w:r>
        <w:rPr>
          <w:w w:val="103"/>
          <w:rtl/>
        </w:rPr>
        <w:t xml:space="preserve"> </w:t>
      </w:r>
      <w:r>
        <w:rPr>
          <w:rFonts w:ascii="Arial" w:hAnsi="Arial" w:cs="Arial" w:hint="cs"/>
          <w:w w:val="103"/>
          <w:rtl/>
        </w:rPr>
        <w:t>بعير</w:t>
      </w:r>
      <w:r>
        <w:rPr>
          <w:w w:val="103"/>
          <w:rtl/>
        </w:rPr>
        <w:t xml:space="preserve"> </w:t>
      </w:r>
      <w:r>
        <w:rPr>
          <w:rFonts w:ascii="Arial" w:hAnsi="Arial" w:cs="Arial" w:hint="cs"/>
          <w:w w:val="103"/>
          <w:rtl/>
        </w:rPr>
        <w:t>لقلَّتهم</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لِيَقْضِيَ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أَمْرًا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مَفْعُولاً</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علَّة</w:t>
      </w:r>
      <w:r>
        <w:rPr>
          <w:rtl/>
        </w:rPr>
        <w:t xml:space="preserve"> </w:t>
      </w:r>
      <w:r>
        <w:rPr>
          <w:rFonts w:ascii="Arial" w:hAnsi="Arial" w:cs="Arial" w:hint="cs"/>
          <w:rtl/>
        </w:rPr>
        <w:t>للتقليل،</w:t>
      </w:r>
      <w:r>
        <w:rPr>
          <w:rtl/>
        </w:rPr>
        <w:t xml:space="preserve"> </w:t>
      </w:r>
      <w:r>
        <w:rPr>
          <w:rFonts w:ascii="Arial" w:hAnsi="Arial" w:cs="Arial" w:hint="cs"/>
          <w:rtl/>
        </w:rPr>
        <w:t>فما</w:t>
      </w:r>
      <w:r>
        <w:rPr>
          <w:rtl/>
        </w:rPr>
        <w:t xml:space="preserve"> </w:t>
      </w:r>
      <w:r>
        <w:rPr>
          <w:rFonts w:ascii="Arial" w:hAnsi="Arial" w:cs="Arial" w:hint="cs"/>
          <w:rtl/>
        </w:rPr>
        <w:t>تقدَّم</w:t>
      </w:r>
      <w:r>
        <w:rPr>
          <w:rtl/>
        </w:rPr>
        <w:t xml:space="preserve"> </w:t>
      </w:r>
      <w:r>
        <w:rPr>
          <w:rFonts w:ascii="Arial" w:hAnsi="Arial" w:cs="Arial" w:hint="cs"/>
          <w:rtl/>
        </w:rPr>
        <w:t>علَّة</w:t>
      </w:r>
      <w:r>
        <w:rPr>
          <w:rtl/>
        </w:rPr>
        <w:t xml:space="preserve"> </w:t>
      </w:r>
      <w:r>
        <w:rPr>
          <w:rFonts w:ascii="Arial" w:hAnsi="Arial" w:cs="Arial" w:hint="cs"/>
          <w:rtl/>
        </w:rPr>
        <w:t>للجمع</w:t>
      </w:r>
      <w:r>
        <w:rPr>
          <w:rtl/>
        </w:rPr>
        <w:t xml:space="preserve"> </w:t>
      </w:r>
      <w:r>
        <w:rPr>
          <w:rFonts w:ascii="Arial" w:hAnsi="Arial" w:cs="Arial" w:hint="cs"/>
          <w:rtl/>
        </w:rPr>
        <w:t>بين</w:t>
      </w:r>
      <w:r>
        <w:rPr>
          <w:rtl/>
        </w:rPr>
        <w:t xml:space="preserve"> </w:t>
      </w:r>
      <w:r>
        <w:rPr>
          <w:rFonts w:ascii="Arial" w:hAnsi="Arial" w:cs="Arial" w:hint="cs"/>
          <w:rtl/>
        </w:rPr>
        <w:t>الفريقين،</w:t>
      </w:r>
      <w:r>
        <w:rPr>
          <w:rtl/>
        </w:rPr>
        <w:t xml:space="preserve"> </w:t>
      </w:r>
      <w:r>
        <w:rPr>
          <w:rFonts w:ascii="Arial" w:hAnsi="Arial" w:cs="Arial" w:hint="cs"/>
          <w:rtl/>
        </w:rPr>
        <w:t>أو</w:t>
      </w:r>
      <w:r>
        <w:rPr>
          <w:rtl/>
        </w:rPr>
        <w:t xml:space="preserve"> </w:t>
      </w:r>
      <w:r>
        <w:rPr>
          <w:rFonts w:ascii="Arial" w:hAnsi="Arial" w:cs="Arial" w:hint="cs"/>
          <w:rtl/>
        </w:rPr>
        <w:t>الأمر</w:t>
      </w:r>
      <w:r>
        <w:rPr>
          <w:rtl/>
        </w:rPr>
        <w:t xml:space="preserve"> </w:t>
      </w:r>
      <w:r>
        <w:rPr>
          <w:rFonts w:ascii="Arial" w:hAnsi="Arial" w:cs="Arial" w:hint="cs"/>
          <w:rtl/>
        </w:rPr>
        <w:t>هنالك</w:t>
      </w:r>
      <w:r>
        <w:rPr>
          <w:rtl/>
        </w:rPr>
        <w:t xml:space="preserve"> </w:t>
      </w:r>
      <w:r>
        <w:rPr>
          <w:rFonts w:ascii="Arial" w:hAnsi="Arial" w:cs="Arial" w:hint="cs"/>
          <w:rtl/>
        </w:rPr>
        <w:t>التقاء</w:t>
      </w:r>
      <w:r>
        <w:rPr>
          <w:rtl/>
        </w:rPr>
        <w:t xml:space="preserve"> </w:t>
      </w:r>
      <w:r>
        <w:rPr>
          <w:rFonts w:ascii="Arial" w:hAnsi="Arial" w:cs="Arial" w:hint="cs"/>
          <w:rtl/>
        </w:rPr>
        <w:t>الفريقين،</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كون</w:t>
      </w:r>
      <w:r>
        <w:rPr>
          <w:rtl/>
        </w:rPr>
        <w:t xml:space="preserve"> </w:t>
      </w:r>
      <w:r>
        <w:rPr>
          <w:rFonts w:ascii="Arial" w:hAnsi="Arial" w:cs="Arial" w:hint="cs"/>
          <w:rtl/>
        </w:rPr>
        <w:t>نصر</w:t>
      </w:r>
      <w:r>
        <w:rPr>
          <w:rtl/>
        </w:rPr>
        <w:t xml:space="preserve"> </w:t>
      </w:r>
      <w:r>
        <w:rPr>
          <w:rFonts w:ascii="Arial" w:hAnsi="Arial" w:cs="Arial" w:hint="cs"/>
          <w:rtl/>
        </w:rPr>
        <w:t>المؤمنين</w:t>
      </w:r>
      <w:r>
        <w:rPr>
          <w:rtl/>
        </w:rPr>
        <w:t xml:space="preserve"> </w:t>
      </w:r>
      <w:r>
        <w:rPr>
          <w:rFonts w:ascii="Arial" w:hAnsi="Arial" w:cs="Arial" w:hint="cs"/>
          <w:rtl/>
        </w:rPr>
        <w:t>معجزة</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وهنا</w:t>
      </w:r>
      <w:r>
        <w:rPr>
          <w:rtl/>
        </w:rPr>
        <w:t xml:space="preserve"> </w:t>
      </w:r>
      <w:r>
        <w:rPr>
          <w:rFonts w:ascii="Arial" w:hAnsi="Arial" w:cs="Arial" w:hint="cs"/>
          <w:rtl/>
        </w:rPr>
        <w:t>إعزاز</w:t>
      </w:r>
      <w:r>
        <w:rPr>
          <w:rtl/>
        </w:rPr>
        <w:t xml:space="preserve"> </w:t>
      </w:r>
      <w:r>
        <w:rPr>
          <w:rFonts w:ascii="Arial" w:hAnsi="Arial" w:cs="Arial" w:hint="cs"/>
          <w:rtl/>
        </w:rPr>
        <w:t>الإسلام</w:t>
      </w:r>
      <w:r>
        <w:rPr>
          <w:rtl/>
        </w:rPr>
        <w:t xml:space="preserve"> </w:t>
      </w:r>
      <w:r>
        <w:rPr>
          <w:rFonts w:ascii="Arial" w:hAnsi="Arial" w:cs="Arial" w:hint="cs"/>
          <w:rtl/>
        </w:rPr>
        <w:t>على</w:t>
      </w:r>
      <w:r>
        <w:rPr>
          <w:rtl/>
        </w:rPr>
        <w:t xml:space="preserve"> </w:t>
      </w:r>
      <w:r>
        <w:rPr>
          <w:rFonts w:ascii="Arial" w:hAnsi="Arial" w:cs="Arial" w:hint="cs"/>
          <w:rtl/>
        </w:rPr>
        <w:t>الشرك،</w:t>
      </w:r>
      <w:r>
        <w:rPr>
          <w:rtl/>
        </w:rPr>
        <w:t xml:space="preserve"> </w:t>
      </w:r>
      <w:r>
        <w:rPr>
          <w:rFonts w:ascii="Arial" w:hAnsi="Arial" w:cs="Arial" w:hint="cs"/>
          <w:rtl/>
        </w:rPr>
        <w:t>فلا</w:t>
      </w:r>
      <w:r>
        <w:rPr>
          <w:rtl/>
        </w:rPr>
        <w:t xml:space="preserve"> </w:t>
      </w:r>
      <w:r>
        <w:rPr>
          <w:rFonts w:ascii="Arial" w:hAnsi="Arial" w:cs="Arial" w:hint="cs"/>
          <w:rtl/>
        </w:rPr>
        <w:t>تكرير،</w:t>
      </w:r>
      <w:r>
        <w:rPr>
          <w:rtl/>
        </w:rPr>
        <w:t xml:space="preserve"> </w:t>
      </w:r>
      <w:r>
        <w:rPr>
          <w:rFonts w:ascii="Arial" w:hAnsi="Arial" w:cs="Arial" w:hint="cs"/>
          <w:rtl/>
        </w:rPr>
        <w:t>وذلك</w:t>
      </w:r>
      <w:r>
        <w:rPr>
          <w:rtl/>
        </w:rPr>
        <w:t xml:space="preserve"> </w:t>
      </w:r>
      <w:r>
        <w:rPr>
          <w:rFonts w:ascii="Arial" w:hAnsi="Arial" w:cs="Arial" w:hint="cs"/>
          <w:rtl/>
        </w:rPr>
        <w:t>قبل</w:t>
      </w:r>
      <w:r>
        <w:rPr>
          <w:rtl/>
        </w:rPr>
        <w:t xml:space="preserve"> </w:t>
      </w:r>
      <w:r>
        <w:rPr>
          <w:rFonts w:ascii="Arial" w:hAnsi="Arial" w:cs="Arial" w:hint="cs"/>
          <w:rtl/>
        </w:rPr>
        <w:t>التحام</w:t>
      </w:r>
      <w:r>
        <w:rPr>
          <w:rtl/>
        </w:rPr>
        <w:t xml:space="preserve"> </w:t>
      </w:r>
      <w:r>
        <w:rPr>
          <w:rFonts w:ascii="Arial" w:hAnsi="Arial" w:cs="Arial" w:hint="cs"/>
          <w:rtl/>
        </w:rPr>
        <w:t>القتال،</w:t>
      </w:r>
      <w:r>
        <w:rPr>
          <w:rtl/>
        </w:rPr>
        <w:t xml:space="preserve"> </w:t>
      </w:r>
      <w:r>
        <w:rPr>
          <w:rFonts w:ascii="Arial" w:hAnsi="Arial" w:cs="Arial" w:hint="cs"/>
          <w:rtl/>
        </w:rPr>
        <w:t>وأمَّا</w:t>
      </w:r>
      <w:r>
        <w:rPr>
          <w:rtl/>
        </w:rPr>
        <w:t xml:space="preserve"> </w:t>
      </w:r>
      <w:r>
        <w:rPr>
          <w:rFonts w:ascii="Arial" w:hAnsi="Arial" w:cs="Arial" w:hint="cs"/>
          <w:rtl/>
        </w:rPr>
        <w:t>بعده</w:t>
      </w:r>
      <w:r>
        <w:rPr>
          <w:rtl/>
        </w:rPr>
        <w:t xml:space="preserve"> </w:t>
      </w:r>
      <w:r>
        <w:rPr>
          <w:rFonts w:ascii="Arial" w:hAnsi="Arial" w:cs="Arial" w:hint="cs"/>
          <w:rtl/>
        </w:rPr>
        <w:t>فرأوا</w:t>
      </w:r>
      <w:r>
        <w:rPr>
          <w:rtl/>
        </w:rPr>
        <w:t xml:space="preserve"> </w:t>
      </w:r>
      <w:r>
        <w:rPr>
          <w:rFonts w:ascii="Arial" w:hAnsi="Arial" w:cs="Arial" w:hint="cs"/>
          <w:rtl/>
        </w:rPr>
        <w:t>المسلمين</w:t>
      </w:r>
      <w:r>
        <w:rPr>
          <w:rtl/>
        </w:rPr>
        <w:t xml:space="preserve"> </w:t>
      </w:r>
      <w:r>
        <w:rPr>
          <w:rFonts w:ascii="Arial" w:hAnsi="Arial" w:cs="Arial" w:hint="cs"/>
          <w:rtl/>
        </w:rPr>
        <w:t>مثليهم</w:t>
      </w:r>
      <w:r>
        <w:rPr>
          <w:rtl/>
        </w:rPr>
        <w:t xml:space="preserve"> </w:t>
      </w:r>
      <w:r>
        <w:rPr>
          <w:rFonts w:ascii="Arial" w:hAnsi="Arial" w:cs="Arial" w:hint="cs"/>
          <w:rtl/>
        </w:rPr>
        <w:t>ثمَّ</w:t>
      </w:r>
      <w:r>
        <w:rPr>
          <w:rtl/>
        </w:rPr>
        <w:t xml:space="preserve"> </w:t>
      </w:r>
      <w:r>
        <w:rPr>
          <w:rFonts w:ascii="Arial" w:hAnsi="Arial" w:cs="Arial" w:hint="cs"/>
          <w:rtl/>
        </w:rPr>
        <w:t>رأوهم</w:t>
      </w:r>
      <w:r>
        <w:rPr>
          <w:rtl/>
        </w:rPr>
        <w:t xml:space="preserve"> </w:t>
      </w:r>
      <w:r>
        <w:rPr>
          <w:rFonts w:ascii="Arial" w:hAnsi="Arial" w:cs="Arial" w:hint="cs"/>
          <w:rtl/>
        </w:rPr>
        <w:t>تسعة</w:t>
      </w:r>
      <w:r>
        <w:rPr>
          <w:rtl/>
        </w:rPr>
        <w:t xml:space="preserve"> </w:t>
      </w:r>
      <w:r>
        <w:rPr>
          <w:rFonts w:ascii="Arial" w:hAnsi="Arial" w:cs="Arial" w:hint="cs"/>
          <w:rtl/>
        </w:rPr>
        <w:t>آلاف</w:t>
      </w:r>
      <w:r>
        <w:rPr>
          <w:rtl/>
        </w:rPr>
        <w:t xml:space="preserve"> </w:t>
      </w:r>
      <w:r>
        <w:rPr>
          <w:rFonts w:ascii="Arial" w:hAnsi="Arial" w:cs="Arial" w:hint="cs"/>
          <w:rtl/>
        </w:rPr>
        <w:t>وثلاث</w:t>
      </w:r>
      <w:r>
        <w:rPr>
          <w:rtl/>
        </w:rPr>
        <w:t xml:space="preserve"> </w:t>
      </w:r>
      <w:r>
        <w:rPr>
          <w:rFonts w:ascii="Arial" w:hAnsi="Arial" w:cs="Arial" w:hint="cs"/>
          <w:rtl/>
        </w:rPr>
        <w:t>مائة</w:t>
      </w:r>
      <w:r>
        <w:rPr>
          <w:rtl/>
        </w:rPr>
        <w:t xml:space="preserve"> </w:t>
      </w:r>
      <w:r>
        <w:rPr>
          <w:rFonts w:ascii="Arial" w:hAnsi="Arial" w:cs="Arial" w:hint="cs"/>
          <w:rtl/>
        </w:rPr>
        <w:t>وثلاثة</w:t>
      </w:r>
      <w:r>
        <w:rPr>
          <w:rtl/>
        </w:rPr>
        <w:t xml:space="preserve"> </w:t>
      </w:r>
      <w:r>
        <w:rPr>
          <w:rFonts w:ascii="Arial" w:hAnsi="Arial" w:cs="Arial" w:hint="cs"/>
          <w:rtl/>
        </w:rPr>
        <w:t>عشر</w:t>
      </w:r>
      <w:r>
        <w:rPr>
          <w:rtl/>
        </w:rPr>
        <w:t xml:space="preserve"> </w:t>
      </w:r>
      <w:r>
        <w:rPr>
          <w:rFonts w:ascii="Arial" w:hAnsi="Arial" w:cs="Arial" w:hint="cs"/>
          <w:rtl/>
        </w:rPr>
        <w:t>بالملائكة</w:t>
      </w:r>
      <w:r>
        <w:rPr>
          <w:rtl/>
        </w:rPr>
        <w:t xml:space="preserve"> </w:t>
      </w:r>
      <w:r>
        <w:rPr>
          <w:rFonts w:ascii="Arial" w:hAnsi="Arial" w:cs="Arial" w:hint="cs"/>
          <w:rtl/>
        </w:rPr>
        <w:t>الذين</w:t>
      </w:r>
      <w:r>
        <w:rPr>
          <w:rtl/>
        </w:rPr>
        <w:t xml:space="preserve"> </w:t>
      </w:r>
      <w:r>
        <w:rPr>
          <w:rFonts w:ascii="Arial" w:hAnsi="Arial" w:cs="Arial" w:hint="cs"/>
          <w:rtl/>
        </w:rPr>
        <w:t>أمدَّهم</w:t>
      </w:r>
      <w:r>
        <w:rPr>
          <w:rtl/>
        </w:rPr>
        <w:t xml:space="preserve"> </w:t>
      </w:r>
      <w:r>
        <w:rPr>
          <w:rFonts w:ascii="Arial" w:hAnsi="Arial" w:cs="Arial" w:hint="cs"/>
          <w:rtl/>
        </w:rPr>
        <w:t>الله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وَإِلَى</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إلى</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تُرْجَعُ</w:t>
      </w:r>
      <w:r>
        <w:rPr>
          <w:rtl/>
        </w:rPr>
        <w:t> </w:t>
      </w:r>
      <w:r>
        <w:rPr>
          <w:rFonts w:ascii="Arial" w:hAnsi="Arial" w:cs="Arial" w:hint="cs"/>
          <w:rtl/>
        </w:rPr>
        <w:t>﴾</w:t>
      </w:r>
      <w:r>
        <w:rPr>
          <w:rtl/>
        </w:rPr>
        <w:t xml:space="preserve"> </w:t>
      </w:r>
      <w:r>
        <w:rPr>
          <w:rFonts w:ascii="Arial" w:hAnsi="Arial" w:cs="Arial" w:hint="cs"/>
          <w:rtl/>
        </w:rPr>
        <w:t>تردُّ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الاُمُورُ</w:t>
      </w:r>
      <w:r>
        <w:rPr>
          <w:rtl/>
        </w:rPr>
        <w:t> </w:t>
      </w:r>
      <w:r>
        <w:rPr>
          <w:rFonts w:ascii="Arial" w:hAnsi="Arial" w:cs="Arial" w:hint="cs"/>
          <w:rtl/>
        </w:rPr>
        <w:t>﴾</w:t>
      </w:r>
      <w:r>
        <w:rPr>
          <w:rtl/>
        </w:rPr>
        <w:t xml:space="preserve"> </w:t>
      </w:r>
      <w:r>
        <w:rPr>
          <w:rFonts w:ascii="Arial" w:hAnsi="Arial" w:cs="Arial" w:hint="cs"/>
          <w:rtl/>
        </w:rPr>
        <w:t>الأحوال</w:t>
      </w:r>
      <w:r>
        <w:rPr>
          <w:rtl/>
        </w:rPr>
        <w:t xml:space="preserve"> </w:t>
      </w:r>
      <w:r>
        <w:rPr>
          <w:rFonts w:ascii="Arial" w:hAnsi="Arial" w:cs="Arial" w:hint="cs"/>
          <w:rtl/>
        </w:rPr>
        <w:t>قليلها</w:t>
      </w:r>
      <w:r>
        <w:rPr>
          <w:rtl/>
        </w:rPr>
        <w:t xml:space="preserve"> </w:t>
      </w:r>
      <w:r>
        <w:rPr>
          <w:rFonts w:ascii="Arial" w:hAnsi="Arial" w:cs="Arial" w:hint="cs"/>
          <w:rtl/>
        </w:rPr>
        <w:t>وجليلها،</w:t>
      </w:r>
      <w:r>
        <w:rPr>
          <w:rtl/>
        </w:rPr>
        <w:t xml:space="preserve"> </w:t>
      </w:r>
      <w:r>
        <w:rPr>
          <w:rFonts w:ascii="Arial" w:hAnsi="Arial" w:cs="Arial" w:hint="cs"/>
          <w:rtl/>
        </w:rPr>
        <w:t>من</w:t>
      </w:r>
      <w:r>
        <w:rPr>
          <w:rtl/>
        </w:rPr>
        <w:t xml:space="preserve"> </w:t>
      </w:r>
      <w:r>
        <w:rPr>
          <w:rFonts w:ascii="Arial" w:hAnsi="Arial" w:cs="Arial" w:hint="cs"/>
          <w:rtl/>
        </w:rPr>
        <w:t>تغليب</w:t>
      </w:r>
      <w:r>
        <w:rPr>
          <w:rtl/>
        </w:rPr>
        <w:t xml:space="preserve"> </w:t>
      </w:r>
      <w:r>
        <w:rPr>
          <w:rFonts w:ascii="Arial" w:hAnsi="Arial" w:cs="Arial" w:hint="cs"/>
          <w:rtl/>
        </w:rPr>
        <w:t>القليل</w:t>
      </w:r>
      <w:r>
        <w:rPr>
          <w:rtl/>
        </w:rPr>
        <w:t xml:space="preserve"> </w:t>
      </w:r>
      <w:r>
        <w:rPr>
          <w:rFonts w:ascii="Arial" w:hAnsi="Arial" w:cs="Arial" w:hint="cs"/>
          <w:rtl/>
        </w:rPr>
        <w:t>على</w:t>
      </w:r>
      <w:r>
        <w:rPr>
          <w:rtl/>
        </w:rPr>
        <w:t xml:space="preserve"> </w:t>
      </w:r>
      <w:r>
        <w:rPr>
          <w:rFonts w:ascii="Arial" w:hAnsi="Arial" w:cs="Arial" w:hint="cs"/>
          <w:rtl/>
        </w:rPr>
        <w:t>الكثير،</w:t>
      </w:r>
      <w:r>
        <w:rPr>
          <w:rtl/>
        </w:rPr>
        <w:t xml:space="preserve"> </w:t>
      </w:r>
      <w:r>
        <w:rPr>
          <w:rFonts w:ascii="Arial" w:hAnsi="Arial" w:cs="Arial" w:hint="cs"/>
          <w:rtl/>
        </w:rPr>
        <w:t>وتكثير</w:t>
      </w:r>
      <w:r>
        <w:rPr>
          <w:rtl/>
        </w:rPr>
        <w:t xml:space="preserve"> </w:t>
      </w:r>
      <w:r>
        <w:rPr>
          <w:rFonts w:ascii="Arial" w:hAnsi="Arial" w:cs="Arial" w:hint="cs"/>
          <w:rtl/>
        </w:rPr>
        <w:t>القليل</w:t>
      </w:r>
      <w:r>
        <w:rPr>
          <w:rtl/>
        </w:rPr>
        <w:t xml:space="preserve"> </w:t>
      </w:r>
      <w:r>
        <w:rPr>
          <w:rFonts w:ascii="Arial" w:hAnsi="Arial" w:cs="Arial" w:hint="cs"/>
          <w:rtl/>
        </w:rPr>
        <w:t>وتقليل</w:t>
      </w:r>
      <w:r>
        <w:rPr>
          <w:rtl/>
        </w:rPr>
        <w:t xml:space="preserve"> </w:t>
      </w:r>
      <w:r>
        <w:rPr>
          <w:rFonts w:ascii="Arial" w:hAnsi="Arial" w:cs="Arial" w:hint="cs"/>
          <w:rtl/>
        </w:rPr>
        <w:t>الكثير،</w:t>
      </w:r>
      <w:r>
        <w:rPr>
          <w:rtl/>
        </w:rPr>
        <w:t xml:space="preserve"> </w:t>
      </w:r>
      <w:r>
        <w:rPr>
          <w:rFonts w:ascii="Arial" w:hAnsi="Arial" w:cs="Arial" w:hint="cs"/>
          <w:rtl/>
        </w:rPr>
        <w:t>والثواب</w:t>
      </w:r>
      <w:r>
        <w:rPr>
          <w:rtl/>
        </w:rPr>
        <w:t xml:space="preserve"> </w:t>
      </w:r>
      <w:r>
        <w:rPr>
          <w:rFonts w:ascii="Arial" w:hAnsi="Arial" w:cs="Arial" w:hint="cs"/>
          <w:rtl/>
        </w:rPr>
        <w:t>والعقاب</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كما</w:t>
      </w:r>
      <w:r>
        <w:rPr>
          <w:rtl/>
        </w:rPr>
        <w:t xml:space="preserve"> </w:t>
      </w:r>
      <w:r>
        <w:rPr>
          <w:rFonts w:ascii="Arial" w:hAnsi="Arial" w:cs="Arial" w:hint="cs"/>
          <w:rtl/>
        </w:rPr>
        <w:t>ترجع</w:t>
      </w:r>
      <w:r>
        <w:rPr>
          <w:rtl/>
        </w:rPr>
        <w:t xml:space="preserve"> </w:t>
      </w:r>
      <w:r>
        <w:rPr>
          <w:rFonts w:ascii="Arial" w:hAnsi="Arial" w:cs="Arial" w:hint="cs"/>
          <w:rtl/>
        </w:rPr>
        <w:t>إليه</w:t>
      </w:r>
      <w:r>
        <w:rPr>
          <w:rtl/>
        </w:rPr>
        <w:t xml:space="preserve"> </w:t>
      </w:r>
      <w:r>
        <w:rPr>
          <w:rFonts w:ascii="Arial" w:hAnsi="Arial" w:cs="Arial" w:hint="cs"/>
          <w:rtl/>
        </w:rPr>
        <w:t>الأجسام</w:t>
      </w:r>
      <w:r>
        <w:rPr>
          <w:rtl/>
        </w:rPr>
        <w:t>. [</w:t>
      </w:r>
      <w:r>
        <w:rPr>
          <w:rFonts w:ascii="Arial" w:hAnsi="Arial" w:cs="Arial" w:hint="cs"/>
          <w:rtl/>
        </w:rPr>
        <w:t>قلت</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تنبيه</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Arial" w:hAnsi="Arial" w:cs="Arial" w:hint="cs"/>
          <w:rtl/>
        </w:rPr>
        <w:t>قصد</w:t>
      </w:r>
      <w:r>
        <w:rPr>
          <w:rtl/>
        </w:rPr>
        <w:t xml:space="preserve"> </w:t>
      </w:r>
      <w:r>
        <w:rPr>
          <w:rFonts w:ascii="Arial" w:hAnsi="Arial" w:cs="Arial" w:hint="cs"/>
          <w:rtl/>
        </w:rPr>
        <w:t>أحوال</w:t>
      </w:r>
      <w:r>
        <w:rPr>
          <w:rtl/>
        </w:rPr>
        <w:t xml:space="preserve"> </w:t>
      </w:r>
      <w:r>
        <w:rPr>
          <w:rFonts w:ascii="Arial" w:hAnsi="Arial" w:cs="Arial" w:hint="cs"/>
          <w:rtl/>
        </w:rPr>
        <w:t>الدنيا</w:t>
      </w:r>
      <w:r>
        <w:rPr>
          <w:rtl/>
        </w:rPr>
        <w:t xml:space="preserve"> </w:t>
      </w:r>
      <w:r>
        <w:rPr>
          <w:rFonts w:ascii="Arial" w:hAnsi="Arial" w:cs="Arial" w:hint="cs"/>
          <w:rtl/>
        </w:rPr>
        <w:t>لذاتها</w:t>
      </w:r>
      <w:r>
        <w:rPr>
          <w:rtl/>
        </w:rPr>
        <w:t xml:space="preserve"> </w:t>
      </w:r>
      <w:r>
        <w:rPr>
          <w:rFonts w:ascii="Arial" w:hAnsi="Arial" w:cs="Arial" w:hint="cs"/>
          <w:rtl/>
        </w:rPr>
        <w:t>بل</w:t>
      </w:r>
      <w:r>
        <w:rPr>
          <w:rtl/>
        </w:rPr>
        <w:t xml:space="preserve"> </w:t>
      </w:r>
      <w:r>
        <w:rPr>
          <w:rFonts w:ascii="Arial" w:hAnsi="Arial" w:cs="Arial" w:hint="cs"/>
          <w:rtl/>
        </w:rPr>
        <w:t>يجب</w:t>
      </w:r>
      <w:r>
        <w:rPr>
          <w:rtl/>
        </w:rPr>
        <w:t xml:space="preserve"> </w:t>
      </w:r>
      <w:r>
        <w:rPr>
          <w:rFonts w:ascii="Arial" w:hAnsi="Arial" w:cs="Arial" w:hint="cs"/>
          <w:rtl/>
        </w:rPr>
        <w:t>أن</w:t>
      </w:r>
      <w:r>
        <w:rPr>
          <w:rtl/>
        </w:rPr>
        <w:t xml:space="preserve"> </w:t>
      </w:r>
      <w:r>
        <w:rPr>
          <w:rFonts w:ascii="Arial" w:hAnsi="Arial" w:cs="Arial" w:hint="cs"/>
          <w:rtl/>
        </w:rPr>
        <w:t>تقصد</w:t>
      </w:r>
      <w:r>
        <w:rPr>
          <w:rtl/>
        </w:rPr>
        <w:t xml:space="preserve"> </w:t>
      </w:r>
      <w:r>
        <w:rPr>
          <w:rFonts w:ascii="Arial" w:hAnsi="Arial" w:cs="Arial" w:hint="cs"/>
          <w:rtl/>
        </w:rPr>
        <w:t>زادًا</w:t>
      </w:r>
      <w:r>
        <w:rPr>
          <w:rtl/>
        </w:rPr>
        <w:t xml:space="preserve"> </w:t>
      </w:r>
      <w:r>
        <w:rPr>
          <w:rFonts w:ascii="Arial" w:hAnsi="Arial" w:cs="Arial" w:hint="cs"/>
          <w:rtl/>
        </w:rPr>
        <w:t>لدار</w:t>
      </w:r>
      <w:r>
        <w:rPr>
          <w:rtl/>
        </w:rPr>
        <w:t xml:space="preserve"> </w:t>
      </w:r>
      <w:r>
        <w:rPr>
          <w:rFonts w:ascii="Arial" w:hAnsi="Arial" w:cs="Arial" w:hint="cs"/>
          <w:rtl/>
        </w:rPr>
        <w:t>المعاد</w:t>
      </w:r>
      <w:r>
        <w:rPr>
          <w:rtl/>
        </w:rPr>
        <w:t>.</w:t>
      </w:r>
    </w:p>
    <w:p w:rsidR="00B03E2D" w:rsidRDefault="00B03E2D">
      <w:pPr>
        <w:pStyle w:val="faree"/>
        <w:rPr>
          <w:rtl/>
        </w:rPr>
      </w:pP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أمام</w:t>
      </w:r>
      <w:r>
        <w:rPr>
          <w:rtl/>
        </w:rPr>
        <w:t xml:space="preserve"> </w:t>
      </w:r>
      <w:r>
        <w:rPr>
          <w:rFonts w:ascii="Arial" w:hAnsi="Arial" w:cs="Arial" w:hint="cs"/>
          <w:rtl/>
        </w:rPr>
        <w:t>العدوِّ</w:t>
      </w:r>
      <w:r>
        <w:rPr>
          <w:rtl/>
        </w:rPr>
        <w:t xml:space="preserve"> </w:t>
      </w:r>
      <w:r>
        <w:rPr>
          <w:rFonts w:ascii="Arial" w:hAnsi="Arial" w:cs="Arial" w:hint="cs"/>
          <w:rtl/>
        </w:rPr>
        <w:t>والطاعة</w:t>
      </w:r>
      <w:r>
        <w:rPr>
          <w:rtl/>
        </w:rPr>
        <w:t xml:space="preserve"> </w:t>
      </w:r>
      <w:r>
        <w:rPr>
          <w:rFonts w:ascii="Arial" w:hAnsi="Arial" w:cs="Arial" w:hint="cs"/>
          <w:rtl/>
        </w:rPr>
        <w:t>وعدم</w:t>
      </w:r>
      <w:r>
        <w:rPr>
          <w:rtl/>
        </w:rPr>
        <w:t xml:space="preserve"> </w:t>
      </w:r>
      <w:r>
        <w:rPr>
          <w:rFonts w:ascii="Arial" w:hAnsi="Arial" w:cs="Arial" w:hint="cs"/>
          <w:rtl/>
        </w:rPr>
        <w:t>التنازع</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لَقِيتُمْ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للقتال،</w:t>
      </w:r>
      <w:r>
        <w:rPr>
          <w:rtl/>
        </w:rPr>
        <w:t xml:space="preserve"> </w:t>
      </w:r>
      <w:r>
        <w:rPr>
          <w:rFonts w:ascii="Arial" w:hAnsi="Arial" w:cs="Arial" w:hint="cs"/>
          <w:rtl/>
        </w:rPr>
        <w:t>فحُذف</w:t>
      </w:r>
      <w:r>
        <w:rPr>
          <w:rtl/>
        </w:rPr>
        <w:t xml:space="preserve"> </w:t>
      </w:r>
      <w:r>
        <w:rPr>
          <w:rFonts w:ascii="Arial" w:hAnsi="Arial" w:cs="Arial" w:hint="cs"/>
          <w:rtl/>
        </w:rPr>
        <w:t>للعلم</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لقاء</w:t>
      </w:r>
      <w:r>
        <w:rPr>
          <w:rtl/>
        </w:rPr>
        <w:t xml:space="preserve"> </w:t>
      </w:r>
      <w:r>
        <w:rPr>
          <w:rFonts w:ascii="Arial" w:hAnsi="Arial" w:cs="Arial" w:hint="cs"/>
          <w:rtl/>
        </w:rPr>
        <w:t>معهود</w:t>
      </w:r>
      <w:r>
        <w:rPr>
          <w:rtl/>
        </w:rPr>
        <w:t xml:space="preserve"> </w:t>
      </w:r>
      <w:r>
        <w:rPr>
          <w:rFonts w:ascii="Arial" w:hAnsi="Arial" w:cs="Arial" w:hint="cs"/>
          <w:rtl/>
        </w:rPr>
        <w:t>في</w:t>
      </w:r>
      <w:r>
        <w:rPr>
          <w:rtl/>
        </w:rPr>
        <w:t xml:space="preserve"> </w:t>
      </w:r>
      <w:r>
        <w:rPr>
          <w:rFonts w:ascii="Arial" w:hAnsi="Arial" w:cs="Arial" w:hint="cs"/>
          <w:rtl/>
        </w:rPr>
        <w:t>القتال</w:t>
      </w:r>
      <w:r>
        <w:rPr>
          <w:rtl/>
        </w:rPr>
        <w:t xml:space="preserve"> </w:t>
      </w:r>
      <w:r>
        <w:rPr>
          <w:rFonts w:ascii="Arial" w:hAnsi="Arial" w:cs="Arial" w:hint="cs"/>
          <w:rtl/>
        </w:rPr>
        <w:t>عند</w:t>
      </w:r>
      <w:r>
        <w:rPr>
          <w:rtl/>
        </w:rPr>
        <w:t xml:space="preserve"> </w:t>
      </w:r>
      <w:r>
        <w:rPr>
          <w:rFonts w:ascii="Arial" w:hAnsi="Arial" w:cs="Arial" w:hint="cs"/>
          <w:rtl/>
        </w:rPr>
        <w:t>العرب</w:t>
      </w:r>
      <w:r>
        <w:rPr>
          <w:rtl/>
        </w:rPr>
        <w:t xml:space="preserve"> </w:t>
      </w:r>
      <w:r>
        <w:rPr>
          <w:rFonts w:ascii="Arial" w:hAnsi="Arial" w:cs="Arial" w:hint="cs"/>
          <w:rtl/>
        </w:rPr>
        <w:t>حتَّى</w:t>
      </w:r>
      <w:r>
        <w:rPr>
          <w:rtl/>
        </w:rPr>
        <w:t xml:space="preserve"> </w:t>
      </w:r>
      <w:r>
        <w:rPr>
          <w:rFonts w:ascii="Arial" w:hAnsi="Arial" w:cs="Arial" w:hint="cs"/>
          <w:rtl/>
        </w:rPr>
        <w:t>لو</w:t>
      </w:r>
      <w:r>
        <w:rPr>
          <w:rtl/>
        </w:rPr>
        <w:t xml:space="preserve"> </w:t>
      </w:r>
      <w:r>
        <w:rPr>
          <w:rFonts w:ascii="Arial" w:hAnsi="Arial" w:cs="Arial" w:hint="cs"/>
          <w:rtl/>
        </w:rPr>
        <w:t>ذكر</w:t>
      </w:r>
      <w:r>
        <w:rPr>
          <w:rtl/>
        </w:rPr>
        <w:t xml:space="preserve"> </w:t>
      </w:r>
      <w:r>
        <w:rPr>
          <w:rFonts w:ascii="Arial" w:hAnsi="Arial" w:cs="Arial" w:hint="cs"/>
          <w:rtl/>
        </w:rPr>
        <w:t>قولك</w:t>
      </w:r>
      <w:r>
        <w:rPr>
          <w:rtl/>
        </w:rPr>
        <w:t xml:space="preserve">: </w:t>
      </w:r>
      <w:r>
        <w:rPr>
          <w:rFonts w:ascii="Arial" w:hAnsi="Arial" w:cs="Arial" w:hint="cs"/>
          <w:rtl/>
        </w:rPr>
        <w:t>للقتال</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التجريد</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فِئَةً</w:t>
      </w:r>
      <w:r>
        <w:rPr>
          <w:rtl/>
        </w:rPr>
        <w:t> </w:t>
      </w:r>
      <w:r>
        <w:rPr>
          <w:rFonts w:ascii="Arial" w:hAnsi="Arial" w:cs="Arial" w:hint="cs"/>
          <w:rtl/>
        </w:rPr>
        <w:t>﴾</w:t>
      </w:r>
      <w:r>
        <w:rPr>
          <w:rtl/>
        </w:rPr>
        <w:t xml:space="preserve"> </w:t>
      </w:r>
      <w:r>
        <w:rPr>
          <w:rFonts w:ascii="Arial" w:hAnsi="Arial" w:cs="Arial" w:hint="cs"/>
          <w:rtl/>
        </w:rPr>
        <w:t>جماعة</w:t>
      </w:r>
      <w:r>
        <w:rPr>
          <w:rtl/>
        </w:rPr>
        <w:t xml:space="preserve"> </w:t>
      </w:r>
      <w:r>
        <w:rPr>
          <w:rFonts w:ascii="Arial" w:hAnsi="Arial" w:cs="Arial" w:hint="cs"/>
          <w:rtl/>
        </w:rPr>
        <w:t>كافرة،</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كافرة،</w:t>
      </w:r>
      <w:r>
        <w:rPr>
          <w:rtl/>
        </w:rPr>
        <w:t xml:space="preserve"> </w:t>
      </w:r>
      <w:r>
        <w:rPr>
          <w:rFonts w:ascii="Arial" w:hAnsi="Arial" w:cs="Arial" w:hint="cs"/>
          <w:rtl/>
        </w:rPr>
        <w:t>لأنَّ</w:t>
      </w:r>
      <w:r>
        <w:rPr>
          <w:rtl/>
        </w:rPr>
        <w:t xml:space="preserve"> </w:t>
      </w:r>
      <w:r>
        <w:rPr>
          <w:rFonts w:ascii="Arial" w:hAnsi="Arial" w:cs="Arial" w:hint="cs"/>
          <w:rtl/>
        </w:rPr>
        <w:t>المؤمنين</w:t>
      </w:r>
      <w:r>
        <w:rPr>
          <w:rtl/>
        </w:rPr>
        <w:t xml:space="preserve"> </w:t>
      </w:r>
      <w:r>
        <w:rPr>
          <w:rFonts w:ascii="Arial" w:hAnsi="Arial" w:cs="Arial" w:hint="cs"/>
          <w:rtl/>
        </w:rPr>
        <w:t>يومئذ</w:t>
      </w:r>
      <w:r>
        <w:rPr>
          <w:rtl/>
        </w:rPr>
        <w:t xml:space="preserve"> </w:t>
      </w:r>
      <w:r>
        <w:rPr>
          <w:rFonts w:ascii="Arial" w:hAnsi="Arial" w:cs="Arial" w:hint="cs"/>
          <w:rtl/>
        </w:rPr>
        <w:t>لا</w:t>
      </w:r>
      <w:r>
        <w:rPr>
          <w:rFonts w:ascii="Calibri" w:cs="Calibri" w:hint="cs"/>
          <w:rtl/>
        </w:rPr>
        <w:t> </w:t>
      </w:r>
      <w:r>
        <w:rPr>
          <w:rFonts w:ascii="Arial" w:hAnsi="Arial" w:cs="Arial" w:hint="cs"/>
          <w:rtl/>
        </w:rPr>
        <w:t>يقاتلون</w:t>
      </w:r>
      <w:r>
        <w:rPr>
          <w:rtl/>
        </w:rPr>
        <w:t xml:space="preserve"> </w:t>
      </w:r>
      <w:r>
        <w:rPr>
          <w:rFonts w:ascii="Arial" w:hAnsi="Arial" w:cs="Arial" w:hint="cs"/>
          <w:rtl/>
        </w:rPr>
        <w:t>إلَّا</w:t>
      </w:r>
      <w:r>
        <w:rPr>
          <w:rtl/>
        </w:rPr>
        <w:t xml:space="preserve"> </w:t>
      </w:r>
      <w:r>
        <w:rPr>
          <w:rFonts w:ascii="Arial" w:hAnsi="Arial" w:cs="Arial" w:hint="cs"/>
          <w:rtl/>
        </w:rPr>
        <w:t>المشركين،</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فئة</w:t>
      </w:r>
      <w:r>
        <w:rPr>
          <w:rtl/>
        </w:rPr>
        <w:t xml:space="preserve"> </w:t>
      </w:r>
      <w:r>
        <w:rPr>
          <w:rFonts w:ascii="Arial" w:hAnsi="Arial" w:cs="Arial" w:hint="cs"/>
          <w:rtl/>
        </w:rPr>
        <w:t>تستحقُّ</w:t>
      </w:r>
      <w:r>
        <w:rPr>
          <w:rtl/>
        </w:rPr>
        <w:t xml:space="preserve"> </w:t>
      </w:r>
      <w:r>
        <w:rPr>
          <w:rFonts w:ascii="Arial" w:hAnsi="Arial" w:cs="Arial" w:hint="cs"/>
          <w:rtl/>
        </w:rPr>
        <w:t>القتال</w:t>
      </w:r>
      <w:r>
        <w:rPr>
          <w:rtl/>
        </w:rPr>
        <w:t xml:space="preserve"> </w:t>
      </w:r>
      <w:r>
        <w:rPr>
          <w:rFonts w:ascii="Arial" w:hAnsi="Arial" w:cs="Arial" w:hint="cs"/>
          <w:rtl/>
        </w:rPr>
        <w:t>لشرك</w:t>
      </w:r>
      <w:r>
        <w:rPr>
          <w:rtl/>
        </w:rPr>
        <w:t xml:space="preserve"> </w:t>
      </w:r>
      <w:r>
        <w:rPr>
          <w:rFonts w:ascii="Arial" w:hAnsi="Arial" w:cs="Arial" w:hint="cs"/>
          <w:rtl/>
        </w:rPr>
        <w:t>أو</w:t>
      </w:r>
      <w:r>
        <w:rPr>
          <w:rtl/>
        </w:rPr>
        <w:t xml:space="preserve"> </w:t>
      </w:r>
      <w:r>
        <w:rPr>
          <w:rFonts w:ascii="Arial" w:hAnsi="Arial" w:cs="Arial" w:hint="cs"/>
          <w:rtl/>
        </w:rPr>
        <w:t>بغي</w:t>
      </w:r>
      <w:r>
        <w:rPr>
          <w:rtl/>
        </w:rPr>
        <w:t xml:space="preserve"> </w:t>
      </w:r>
      <w:r>
        <w:rPr>
          <w:rFonts w:ascii="Arial" w:hAnsi="Arial" w:cs="Arial" w:hint="cs"/>
          <w:rtl/>
        </w:rPr>
        <w:t>عموما</w:t>
      </w:r>
      <w:r>
        <w:rPr>
          <w:rtl/>
        </w:rPr>
        <w:t xml:space="preserve"> </w:t>
      </w:r>
      <w:r>
        <w:rPr>
          <w:rFonts w:ascii="Arial" w:hAnsi="Arial" w:cs="Arial" w:hint="cs"/>
          <w:rtl/>
        </w:rPr>
        <w:t>لِمَا</w:t>
      </w:r>
      <w:r>
        <w:rPr>
          <w:rtl/>
        </w:rPr>
        <w:t xml:space="preserve"> </w:t>
      </w:r>
      <w:r>
        <w:rPr>
          <w:rFonts w:ascii="Arial" w:hAnsi="Arial" w:cs="Arial" w:hint="cs"/>
          <w:rtl/>
        </w:rPr>
        <w:t>بعدُ،</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طَآئِفَتَانِ</w:t>
      </w:r>
      <w:r>
        <w:rPr>
          <w:rtl/>
        </w:rPr>
        <w:t xml:space="preserve"> </w:t>
      </w:r>
      <w:r>
        <w:rPr>
          <w:rFonts w:ascii="Arial" w:hAnsi="Arial" w:cs="Arial" w:hint="cs"/>
          <w:rtl/>
        </w:rPr>
        <w:t>مِنَ</w:t>
      </w:r>
      <w:r>
        <w:rPr>
          <w:rtl/>
        </w:rPr>
        <w:t xml:space="preserve"> </w:t>
      </w:r>
      <w:r>
        <w:rPr>
          <w:rFonts w:ascii="Arial" w:hAnsi="Arial" w:cs="Arial" w:hint="cs"/>
          <w:rtl/>
        </w:rPr>
        <w:t>اَلْمُومِنِينَ</w:t>
      </w:r>
      <w:r>
        <w:rPr>
          <w:rtl/>
        </w:rPr>
        <w:t xml:space="preserve"> </w:t>
      </w:r>
      <w:r>
        <w:rPr>
          <w:rFonts w:ascii="Arial" w:hAnsi="Arial" w:cs="Arial" w:hint="cs"/>
          <w:rtl/>
        </w:rPr>
        <w:t>اَقْتَتَلُواْ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الحجرات</w:t>
      </w:r>
      <w:r>
        <w:rPr>
          <w:rStyle w:val="CharacterStyle11"/>
          <w:rtl/>
        </w:rPr>
        <w:t>:</w:t>
      </w:r>
      <w:r>
        <w:rPr>
          <w:rStyle w:val="CharacterStyle11"/>
          <w:rFonts w:ascii="Calibri" w:cs="Calibri" w:hint="cs"/>
          <w:rtl/>
        </w:rPr>
        <w:t> </w:t>
      </w:r>
      <w:r>
        <w:rPr>
          <w:rStyle w:val="CharacterStyle11"/>
          <w:rtl/>
        </w:rPr>
        <w:t>9]</w:t>
      </w:r>
      <w:r>
        <w:rPr>
          <w:rtl/>
        </w:rPr>
        <w:t>.</w:t>
      </w:r>
    </w:p>
    <w:p w:rsidR="00B03E2D" w:rsidRDefault="00B03E2D">
      <w:pPr>
        <w:pStyle w:val="textmawadi3"/>
        <w:rPr>
          <w:rtl/>
        </w:rPr>
      </w:pPr>
      <w:r>
        <w:fldChar w:fldCharType="begin"/>
      </w:r>
      <w:r>
        <w:instrText>xe</w:instrText>
      </w:r>
      <w:r>
        <w:rPr>
          <w:rtl/>
        </w:rPr>
        <w:instrText xml:space="preserve"> "[&lt;0635&gt;&lt;0631&gt;&lt;0641&gt;]"</w:instrText>
      </w:r>
      <w:r>
        <w:fldChar w:fldCharType="end"/>
      </w: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ووزن</w:t>
      </w:r>
      <w:r>
        <w:rPr>
          <w:rtl/>
        </w:rPr>
        <w:t xml:space="preserve"> </w:t>
      </w:r>
      <w:r>
        <w:rPr>
          <w:rFonts w:ascii="Calibri" w:cs="Calibri" w:hint="cs"/>
          <w:rtl/>
        </w:rPr>
        <w:t>«</w:t>
      </w:r>
      <w:r>
        <w:rPr>
          <w:rFonts w:ascii="Arial" w:hAnsi="Arial" w:cs="Arial" w:hint="cs"/>
          <w:rtl/>
        </w:rPr>
        <w:t>فِئَة</w:t>
      </w:r>
      <w:r>
        <w:rPr>
          <w:rFonts w:ascii="Calibri" w:cs="Calibri" w:hint="cs"/>
          <w:rtl/>
        </w:rPr>
        <w:t>»</w:t>
      </w:r>
      <w:r>
        <w:rPr>
          <w:rtl/>
        </w:rPr>
        <w:t xml:space="preserve"> </w:t>
      </w:r>
      <w:r>
        <w:rPr>
          <w:rFonts w:ascii="Arial" w:hAnsi="Arial" w:cs="Arial" w:hint="cs"/>
          <w:rtl/>
        </w:rPr>
        <w:t>فِعَة،</w:t>
      </w:r>
      <w:r>
        <w:rPr>
          <w:rtl/>
        </w:rPr>
        <w:t xml:space="preserve"> </w:t>
      </w:r>
      <w:r>
        <w:rPr>
          <w:rFonts w:ascii="Arial" w:hAnsi="Arial" w:cs="Arial" w:hint="cs"/>
          <w:rtl/>
        </w:rPr>
        <w:t>حذفت</w:t>
      </w:r>
      <w:r>
        <w:rPr>
          <w:rtl/>
        </w:rPr>
        <w:t xml:space="preserve"> </w:t>
      </w:r>
      <w:r>
        <w:rPr>
          <w:rFonts w:ascii="Arial" w:hAnsi="Arial" w:cs="Arial" w:hint="cs"/>
          <w:rtl/>
        </w:rPr>
        <w:t>لامه،</w:t>
      </w:r>
      <w:r>
        <w:rPr>
          <w:rtl/>
        </w:rPr>
        <w:t xml:space="preserve"> </w:t>
      </w:r>
      <w:r>
        <w:rPr>
          <w:rFonts w:ascii="Arial" w:hAnsi="Arial" w:cs="Arial" w:hint="cs"/>
          <w:rtl/>
        </w:rPr>
        <w:t>أصله</w:t>
      </w:r>
      <w:r>
        <w:rPr>
          <w:rtl/>
        </w:rPr>
        <w:t xml:space="preserve">: </w:t>
      </w:r>
      <w:r>
        <w:rPr>
          <w:rFonts w:ascii="Calibri" w:cs="Calibri" w:hint="cs"/>
          <w:rtl/>
        </w:rPr>
        <w:t>«</w:t>
      </w:r>
      <w:r>
        <w:rPr>
          <w:rFonts w:ascii="Arial" w:hAnsi="Arial" w:cs="Arial" w:hint="cs"/>
          <w:rtl/>
        </w:rPr>
        <w:t>فأو</w:t>
      </w:r>
      <w:r>
        <w:rPr>
          <w:rFonts w:ascii="Calibri" w:cs="Calibri" w:hint="cs"/>
          <w:rtl/>
        </w:rPr>
        <w:t>»</w:t>
      </w:r>
      <w:r>
        <w:rPr>
          <w:rFonts w:ascii="Arial" w:hAnsi="Arial" w:cs="Arial" w:hint="cs"/>
          <w:rtl/>
        </w:rPr>
        <w:t>،</w:t>
      </w:r>
      <w:r>
        <w:rPr>
          <w:rtl/>
        </w:rPr>
        <w:t xml:space="preserve"> </w:t>
      </w:r>
      <w:r>
        <w:rPr>
          <w:rFonts w:ascii="Arial" w:hAnsi="Arial" w:cs="Arial" w:hint="cs"/>
          <w:rtl/>
        </w:rPr>
        <w:t>فحذفت</w:t>
      </w:r>
      <w:r>
        <w:rPr>
          <w:rtl/>
        </w:rPr>
        <w:t xml:space="preserve"> </w:t>
      </w:r>
      <w:r>
        <w:rPr>
          <w:rFonts w:ascii="Arial" w:hAnsi="Arial" w:cs="Arial" w:hint="cs"/>
          <w:rtl/>
        </w:rPr>
        <w:t>الواو</w:t>
      </w:r>
      <w:r>
        <w:rPr>
          <w:rtl/>
        </w:rPr>
        <w:t xml:space="preserve"> </w:t>
      </w:r>
      <w:r>
        <w:rPr>
          <w:rFonts w:ascii="Arial" w:hAnsi="Arial" w:cs="Arial" w:hint="cs"/>
          <w:rtl/>
        </w:rPr>
        <w:t>وعوِّض</w:t>
      </w:r>
      <w:r>
        <w:rPr>
          <w:rtl/>
        </w:rPr>
        <w:t xml:space="preserve"> </w:t>
      </w:r>
      <w:r>
        <w:rPr>
          <w:rFonts w:ascii="Arial" w:hAnsi="Arial" w:cs="Arial" w:hint="cs"/>
          <w:rtl/>
        </w:rPr>
        <w:t>عنها</w:t>
      </w:r>
      <w:r>
        <w:rPr>
          <w:rtl/>
        </w:rPr>
        <w:t xml:space="preserve"> </w:t>
      </w:r>
      <w:r>
        <w:rPr>
          <w:rFonts w:ascii="Arial" w:hAnsi="Arial" w:cs="Arial" w:hint="cs"/>
          <w:rtl/>
        </w:rPr>
        <w:t>التاء</w:t>
      </w:r>
      <w:r>
        <w:rPr>
          <w:rtl/>
        </w:rPr>
        <w:t xml:space="preserve"> </w:t>
      </w:r>
      <w:r>
        <w:rPr>
          <w:rFonts w:ascii="Arial" w:hAnsi="Arial" w:cs="Arial" w:hint="cs"/>
          <w:rtl/>
        </w:rPr>
        <w:t>ففتحت</w:t>
      </w:r>
      <w:r>
        <w:rPr>
          <w:rtl/>
        </w:rPr>
        <w:t xml:space="preserve"> </w:t>
      </w:r>
      <w:r>
        <w:rPr>
          <w:rFonts w:ascii="Arial" w:hAnsi="Arial" w:cs="Arial" w:hint="cs"/>
          <w:rtl/>
        </w:rPr>
        <w:t>الهمزة</w:t>
      </w:r>
      <w:r>
        <w:rPr>
          <w:rtl/>
        </w:rPr>
        <w:t xml:space="preserve"> </w:t>
      </w:r>
      <w:r>
        <w:rPr>
          <w:rFonts w:ascii="Arial" w:hAnsi="Arial" w:cs="Arial" w:hint="cs"/>
          <w:rtl/>
        </w:rPr>
        <w:t>للتاء،</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عِدَة</w:t>
      </w:r>
      <w:r>
        <w:rPr>
          <w:rtl/>
        </w:rPr>
        <w:t xml:space="preserve"> </w:t>
      </w:r>
      <w:r>
        <w:rPr>
          <w:rFonts w:ascii="Arial" w:hAnsi="Arial" w:cs="Arial" w:hint="cs"/>
          <w:rtl/>
        </w:rPr>
        <w:t>وزِنَة،</w:t>
      </w:r>
      <w:r>
        <w:rPr>
          <w:rtl/>
        </w:rPr>
        <w:t xml:space="preserve"> </w:t>
      </w:r>
      <w:r>
        <w:rPr>
          <w:rFonts w:ascii="Arial" w:hAnsi="Arial" w:cs="Arial" w:hint="cs"/>
          <w:rtl/>
        </w:rPr>
        <w:t>يقال</w:t>
      </w:r>
      <w:r>
        <w:rPr>
          <w:rtl/>
        </w:rPr>
        <w:t xml:space="preserve">: </w:t>
      </w:r>
      <w:r>
        <w:rPr>
          <w:rFonts w:ascii="Arial" w:hAnsi="Arial" w:cs="Arial" w:hint="cs"/>
          <w:rtl/>
        </w:rPr>
        <w:t>فَأَوْتُ</w:t>
      </w:r>
      <w:r>
        <w:rPr>
          <w:rtl/>
        </w:rPr>
        <w:t xml:space="preserve"> </w:t>
      </w:r>
      <w:r>
        <w:rPr>
          <w:rFonts w:ascii="Arial" w:hAnsi="Arial" w:cs="Arial" w:hint="cs"/>
          <w:rtl/>
        </w:rPr>
        <w:t>رأسَهُ،</w:t>
      </w:r>
      <w:r>
        <w:rPr>
          <w:rtl/>
        </w:rPr>
        <w:t xml:space="preserve"> </w:t>
      </w:r>
      <w:r>
        <w:rPr>
          <w:rFonts w:ascii="Arial" w:hAnsi="Arial" w:cs="Arial" w:hint="cs"/>
          <w:rtl/>
        </w:rPr>
        <w:t>أي</w:t>
      </w:r>
      <w:r>
        <w:rPr>
          <w:rtl/>
        </w:rPr>
        <w:t xml:space="preserve"> </w:t>
      </w:r>
      <w:r>
        <w:rPr>
          <w:rFonts w:ascii="Arial" w:hAnsi="Arial" w:cs="Arial" w:hint="cs"/>
          <w:rtl/>
        </w:rPr>
        <w:t>شققته،</w:t>
      </w:r>
      <w:r>
        <w:rPr>
          <w:rtl/>
        </w:rPr>
        <w:t xml:space="preserve"> </w:t>
      </w:r>
      <w:r>
        <w:rPr>
          <w:rFonts w:ascii="Arial" w:hAnsi="Arial" w:cs="Arial" w:hint="cs"/>
          <w:rtl/>
        </w:rPr>
        <w:t>أو</w:t>
      </w:r>
      <w:r>
        <w:rPr>
          <w:rtl/>
        </w:rPr>
        <w:t xml:space="preserve"> </w:t>
      </w:r>
      <w:r>
        <w:rPr>
          <w:rFonts w:ascii="Arial" w:hAnsi="Arial" w:cs="Arial" w:hint="cs"/>
          <w:rtl/>
        </w:rPr>
        <w:t>وزنه</w:t>
      </w:r>
      <w:r>
        <w:rPr>
          <w:rtl/>
        </w:rPr>
        <w:t xml:space="preserve">: </w:t>
      </w:r>
      <w:r>
        <w:rPr>
          <w:rFonts w:ascii="Calibri" w:cs="Calibri" w:hint="cs"/>
          <w:rtl/>
        </w:rPr>
        <w:t>«</w:t>
      </w:r>
      <w:r>
        <w:rPr>
          <w:rFonts w:ascii="Arial" w:hAnsi="Arial" w:cs="Arial" w:hint="cs"/>
          <w:rtl/>
        </w:rPr>
        <w:t>فِلَة</w:t>
      </w:r>
      <w:r>
        <w:rPr>
          <w:rFonts w:ascii="Calibri" w:cs="Calibri" w:hint="cs"/>
          <w:rtl/>
        </w:rPr>
        <w:t>»</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فاء</w:t>
      </w:r>
      <w:r>
        <w:rPr>
          <w:rtl/>
        </w:rPr>
        <w:t xml:space="preserve"> </w:t>
      </w:r>
      <w:r>
        <w:rPr>
          <w:rFonts w:ascii="Arial" w:hAnsi="Arial" w:cs="Arial" w:hint="cs"/>
          <w:rtl/>
        </w:rPr>
        <w:t>يفيء</w:t>
      </w:r>
      <w:r>
        <w:rPr>
          <w:rtl/>
        </w:rPr>
        <w:t xml:space="preserve"> </w:t>
      </w:r>
      <w:r>
        <w:rPr>
          <w:rFonts w:ascii="Arial" w:hAnsi="Arial" w:cs="Arial" w:hint="cs"/>
          <w:rtl/>
        </w:rPr>
        <w:t>بمعنى</w:t>
      </w:r>
      <w:r>
        <w:rPr>
          <w:rtl/>
        </w:rPr>
        <w:t xml:space="preserve"> </w:t>
      </w:r>
      <w:r>
        <w:rPr>
          <w:rFonts w:ascii="Arial" w:hAnsi="Arial" w:cs="Arial" w:hint="cs"/>
          <w:rtl/>
        </w:rPr>
        <w:t>رجع،</w:t>
      </w:r>
      <w:r>
        <w:rPr>
          <w:rtl/>
        </w:rPr>
        <w:t xml:space="preserve"> </w:t>
      </w:r>
      <w:r>
        <w:rPr>
          <w:rFonts w:ascii="Arial" w:hAnsi="Arial" w:cs="Arial" w:hint="cs"/>
          <w:rtl/>
        </w:rPr>
        <w:t>وأصله</w:t>
      </w:r>
      <w:r>
        <w:rPr>
          <w:rtl/>
        </w:rPr>
        <w:t xml:space="preserve">: </w:t>
      </w:r>
      <w:r>
        <w:rPr>
          <w:rFonts w:ascii="Calibri" w:cs="Calibri" w:hint="cs"/>
          <w:rtl/>
        </w:rPr>
        <w:t>«</w:t>
      </w:r>
      <w:r>
        <w:rPr>
          <w:rFonts w:ascii="Arial" w:hAnsi="Arial" w:cs="Arial" w:hint="cs"/>
          <w:rtl/>
        </w:rPr>
        <w:t>فِـيء</w:t>
      </w:r>
      <w:r>
        <w:rPr>
          <w:rFonts w:ascii="Calibri" w:cs="Calibri" w:hint="cs"/>
          <w:rtl/>
        </w:rPr>
        <w:t>»</w:t>
      </w:r>
      <w:r>
        <w:rPr>
          <w:rFonts w:ascii="Arial" w:hAnsi="Arial" w:cs="Arial" w:hint="cs"/>
          <w:rtl/>
        </w:rPr>
        <w:t>،</w:t>
      </w:r>
      <w:r>
        <w:rPr>
          <w:rtl/>
        </w:rPr>
        <w:t xml:space="preserve"> </w:t>
      </w:r>
      <w:r>
        <w:rPr>
          <w:rFonts w:ascii="Arial" w:hAnsi="Arial" w:cs="Arial" w:hint="cs"/>
          <w:rtl/>
        </w:rPr>
        <w:t>بفاء</w:t>
      </w:r>
      <w:r>
        <w:rPr>
          <w:rtl/>
        </w:rPr>
        <w:t xml:space="preserve"> </w:t>
      </w:r>
      <w:r>
        <w:rPr>
          <w:rFonts w:ascii="Arial" w:hAnsi="Arial" w:cs="Arial" w:hint="cs"/>
          <w:rtl/>
        </w:rPr>
        <w:t>مكسورة</w:t>
      </w:r>
      <w:r>
        <w:rPr>
          <w:rtl/>
        </w:rPr>
        <w:t xml:space="preserve"> </w:t>
      </w:r>
      <w:r>
        <w:rPr>
          <w:rFonts w:ascii="Arial" w:hAnsi="Arial" w:cs="Arial" w:hint="cs"/>
          <w:rtl/>
        </w:rPr>
        <w:t>فمثنَّاة</w:t>
      </w:r>
      <w:r>
        <w:rPr>
          <w:rtl/>
        </w:rPr>
        <w:t xml:space="preserve"> </w:t>
      </w:r>
      <w:r>
        <w:rPr>
          <w:rFonts w:ascii="Arial" w:hAnsi="Arial" w:cs="Arial" w:hint="cs"/>
          <w:rtl/>
        </w:rPr>
        <w:t>ساكنة</w:t>
      </w:r>
      <w:r>
        <w:rPr>
          <w:rtl/>
        </w:rPr>
        <w:t xml:space="preserve"> </w:t>
      </w:r>
      <w:r>
        <w:rPr>
          <w:rFonts w:ascii="Arial" w:hAnsi="Arial" w:cs="Arial" w:hint="cs"/>
          <w:rtl/>
        </w:rPr>
        <w:t>فهمزة،</w:t>
      </w:r>
      <w:r>
        <w:rPr>
          <w:rtl/>
        </w:rPr>
        <w:t xml:space="preserve"> </w:t>
      </w:r>
      <w:r>
        <w:rPr>
          <w:rFonts w:ascii="Arial" w:hAnsi="Arial" w:cs="Arial" w:hint="cs"/>
          <w:rtl/>
        </w:rPr>
        <w:t>حذفت</w:t>
      </w:r>
      <w:r>
        <w:rPr>
          <w:rtl/>
        </w:rPr>
        <w:t xml:space="preserve"> </w:t>
      </w:r>
      <w:r>
        <w:rPr>
          <w:rFonts w:ascii="Arial" w:hAnsi="Arial" w:cs="Arial" w:hint="cs"/>
          <w:rtl/>
        </w:rPr>
        <w:t>المثنَّاة</w:t>
      </w:r>
      <w:r>
        <w:rPr>
          <w:rtl/>
        </w:rPr>
        <w:t xml:space="preserve"> </w:t>
      </w:r>
      <w:r>
        <w:rPr>
          <w:rFonts w:ascii="Arial" w:hAnsi="Arial" w:cs="Arial" w:hint="cs"/>
          <w:rtl/>
        </w:rPr>
        <w:t>وعوِّض</w:t>
      </w:r>
      <w:r>
        <w:rPr>
          <w:rtl/>
        </w:rPr>
        <w:t xml:space="preserve"> </w:t>
      </w:r>
      <w:r>
        <w:rPr>
          <w:rFonts w:ascii="Arial" w:hAnsi="Arial" w:cs="Arial" w:hint="cs"/>
          <w:rtl/>
        </w:rPr>
        <w:t>عنها</w:t>
      </w:r>
      <w:r>
        <w:rPr>
          <w:rtl/>
        </w:rPr>
        <w:t xml:space="preserve"> </w:t>
      </w:r>
      <w:r>
        <w:rPr>
          <w:rFonts w:ascii="Arial" w:hAnsi="Arial" w:cs="Arial" w:hint="cs"/>
          <w:rtl/>
        </w:rPr>
        <w:t>التاء</w:t>
      </w:r>
      <w:r>
        <w:rPr>
          <w:rtl/>
        </w:rPr>
        <w:t>.</w:t>
      </w:r>
    </w:p>
    <w:p w:rsidR="00B03E2D" w:rsidRDefault="00B03E2D">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فَاثْبُتُواْ</w:t>
      </w:r>
      <w:r>
        <w:rPr>
          <w:w w:val="106"/>
          <w:rtl/>
        </w:rPr>
        <w:t> </w:t>
      </w:r>
      <w:r>
        <w:rPr>
          <w:rFonts w:ascii="Arial" w:hAnsi="Arial" w:cs="Arial" w:hint="cs"/>
          <w:w w:val="106"/>
          <w:rtl/>
        </w:rPr>
        <w:t>﴾</w:t>
      </w:r>
      <w:r>
        <w:rPr>
          <w:w w:val="106"/>
          <w:rtl/>
        </w:rPr>
        <w:t xml:space="preserve"> </w:t>
      </w:r>
      <w:r>
        <w:rPr>
          <w:rFonts w:ascii="Arial" w:hAnsi="Arial" w:cs="Arial" w:hint="cs"/>
          <w:w w:val="106"/>
          <w:rtl/>
        </w:rPr>
        <w:t>وقت</w:t>
      </w:r>
      <w:r>
        <w:rPr>
          <w:w w:val="106"/>
          <w:rtl/>
        </w:rPr>
        <w:t xml:space="preserve"> </w:t>
      </w:r>
      <w:r>
        <w:rPr>
          <w:rFonts w:ascii="Arial" w:hAnsi="Arial" w:cs="Arial" w:hint="cs"/>
          <w:w w:val="106"/>
          <w:rtl/>
        </w:rPr>
        <w:t>لقائهم</w:t>
      </w:r>
      <w:r>
        <w:rPr>
          <w:w w:val="106"/>
          <w:rtl/>
        </w:rPr>
        <w:t xml:space="preserve"> </w:t>
      </w:r>
      <w:r>
        <w:rPr>
          <w:rFonts w:ascii="Arial" w:hAnsi="Arial" w:cs="Arial" w:hint="cs"/>
          <w:w w:val="106"/>
          <w:rtl/>
        </w:rPr>
        <w:t>وقتالهم</w:t>
      </w:r>
      <w:r>
        <w:rPr>
          <w:w w:val="106"/>
          <w:rtl/>
        </w:rPr>
        <w:t xml:space="preserve"> </w:t>
      </w:r>
      <w:r>
        <w:rPr>
          <w:rFonts w:ascii="Arial" w:hAnsi="Arial" w:cs="Arial" w:hint="cs"/>
          <w:w w:val="106"/>
          <w:rtl/>
        </w:rPr>
        <w:t>وجوبا،</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إن</w:t>
      </w:r>
      <w:r>
        <w:rPr>
          <w:w w:val="106"/>
          <w:rtl/>
        </w:rPr>
        <w:t xml:space="preserve"> </w:t>
      </w:r>
      <w:r>
        <w:rPr>
          <w:rFonts w:ascii="Arial" w:hAnsi="Arial" w:cs="Arial" w:hint="cs"/>
          <w:w w:val="106"/>
          <w:rtl/>
        </w:rPr>
        <w:t>كانوا</w:t>
      </w:r>
      <w:r>
        <w:rPr>
          <w:w w:val="106"/>
          <w:rtl/>
        </w:rPr>
        <w:t xml:space="preserve"> </w:t>
      </w:r>
      <w:r>
        <w:rPr>
          <w:rFonts w:ascii="Arial" w:hAnsi="Arial" w:cs="Arial" w:hint="cs"/>
          <w:w w:val="106"/>
          <w:rtl/>
        </w:rPr>
        <w:t>أكثر</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ضِعْفَيْكُم</w:t>
      </w:r>
      <w:r>
        <w:rPr>
          <w:w w:val="106"/>
          <w:rtl/>
        </w:rPr>
        <w:t xml:space="preserve"> </w:t>
      </w:r>
      <w:r>
        <w:rPr>
          <w:rFonts w:ascii="Arial" w:hAnsi="Arial" w:cs="Arial" w:hint="cs"/>
          <w:w w:val="106"/>
          <w:rtl/>
        </w:rPr>
        <w:t>فيجوز</w:t>
      </w:r>
      <w:r>
        <w:rPr>
          <w:w w:val="106"/>
          <w:rtl/>
        </w:rPr>
        <w:t xml:space="preserve"> </w:t>
      </w:r>
      <w:r>
        <w:rPr>
          <w:rFonts w:ascii="Arial" w:hAnsi="Arial" w:cs="Arial" w:hint="cs"/>
          <w:w w:val="106"/>
          <w:rtl/>
        </w:rPr>
        <w:t>لكم</w:t>
      </w:r>
      <w:r>
        <w:rPr>
          <w:w w:val="106"/>
          <w:rtl/>
        </w:rPr>
        <w:t xml:space="preserve"> </w:t>
      </w:r>
      <w:r>
        <w:rPr>
          <w:rFonts w:ascii="Arial" w:hAnsi="Arial" w:cs="Arial" w:hint="cs"/>
          <w:w w:val="106"/>
          <w:rtl/>
        </w:rPr>
        <w:t>الفرار</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وَاذْكُرُواْ</w:t>
      </w:r>
      <w:r>
        <w:rPr>
          <w:rStyle w:val="bold"/>
          <w:w w:val="106"/>
          <w:rtl/>
        </w:rPr>
        <w:t xml:space="preserve"> </w:t>
      </w:r>
      <w:r>
        <w:rPr>
          <w:rStyle w:val="bold"/>
          <w:rFonts w:ascii="Arial" w:hAnsi="Arial" w:cs="Arial" w:hint="cs"/>
          <w:w w:val="106"/>
          <w:rtl/>
        </w:rPr>
        <w:t>اللهَ</w:t>
      </w:r>
      <w:r>
        <w:rPr>
          <w:rStyle w:val="bold"/>
          <w:w w:val="106"/>
          <w:rtl/>
        </w:rPr>
        <w:t xml:space="preserve"> </w:t>
      </w:r>
      <w:r>
        <w:rPr>
          <w:rStyle w:val="bold"/>
          <w:rFonts w:ascii="Arial" w:hAnsi="Arial" w:cs="Arial" w:hint="cs"/>
          <w:w w:val="106"/>
          <w:rtl/>
        </w:rPr>
        <w:t>كَثِيرًا</w:t>
      </w:r>
      <w:r>
        <w:rPr>
          <w:w w:val="106"/>
          <w:rtl/>
        </w:rPr>
        <w:t> </w:t>
      </w:r>
      <w:r>
        <w:rPr>
          <w:rFonts w:ascii="Arial" w:hAnsi="Arial" w:cs="Arial" w:hint="cs"/>
          <w:w w:val="106"/>
          <w:rtl/>
        </w:rPr>
        <w:t>﴾</w:t>
      </w:r>
      <w:r>
        <w:rPr>
          <w:w w:val="106"/>
          <w:rtl/>
        </w:rPr>
        <w:t xml:space="preserve"> </w:t>
      </w:r>
      <w:r>
        <w:rPr>
          <w:rFonts w:ascii="Arial" w:hAnsi="Arial" w:cs="Arial" w:hint="cs"/>
          <w:w w:val="106"/>
          <w:rtl/>
        </w:rPr>
        <w:t>ذكرا</w:t>
      </w:r>
      <w:r>
        <w:rPr>
          <w:w w:val="106"/>
          <w:rtl/>
        </w:rPr>
        <w:t xml:space="preserve"> </w:t>
      </w:r>
      <w:r>
        <w:rPr>
          <w:rFonts w:ascii="Arial" w:hAnsi="Arial" w:cs="Arial" w:hint="cs"/>
          <w:w w:val="106"/>
          <w:rtl/>
        </w:rPr>
        <w:t>كثيرا،</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زمانا</w:t>
      </w:r>
      <w:r>
        <w:rPr>
          <w:w w:val="106"/>
          <w:rtl/>
        </w:rPr>
        <w:t xml:space="preserve"> </w:t>
      </w:r>
      <w:r>
        <w:rPr>
          <w:rFonts w:ascii="Arial" w:hAnsi="Arial" w:cs="Arial" w:hint="cs"/>
          <w:w w:val="106"/>
          <w:rtl/>
        </w:rPr>
        <w:t>كثيرا،</w:t>
      </w:r>
      <w:r>
        <w:rPr>
          <w:w w:val="106"/>
          <w:rtl/>
        </w:rPr>
        <w:t xml:space="preserve"> </w:t>
      </w:r>
      <w:r>
        <w:rPr>
          <w:rFonts w:ascii="Arial" w:hAnsi="Arial" w:cs="Arial" w:hint="cs"/>
          <w:w w:val="106"/>
          <w:rtl/>
        </w:rPr>
        <w:t>حال</w:t>
      </w:r>
      <w:r>
        <w:rPr>
          <w:w w:val="106"/>
          <w:rtl/>
        </w:rPr>
        <w:t xml:space="preserve"> </w:t>
      </w:r>
      <w:r>
        <w:rPr>
          <w:rFonts w:ascii="Arial" w:hAnsi="Arial" w:cs="Arial" w:hint="cs"/>
          <w:w w:val="106"/>
          <w:rtl/>
        </w:rPr>
        <w:t>اللقاء</w:t>
      </w:r>
      <w:r>
        <w:rPr>
          <w:w w:val="106"/>
          <w:rtl/>
        </w:rPr>
        <w:t xml:space="preserve"> </w:t>
      </w:r>
      <w:r>
        <w:rPr>
          <w:rFonts w:ascii="Arial" w:hAnsi="Arial" w:cs="Arial" w:hint="cs"/>
          <w:w w:val="106"/>
          <w:rtl/>
        </w:rPr>
        <w:t>وغيره،</w:t>
      </w:r>
      <w:r>
        <w:rPr>
          <w:w w:val="106"/>
          <w:rtl/>
        </w:rPr>
        <w:t xml:space="preserve"> </w:t>
      </w:r>
      <w:r>
        <w:rPr>
          <w:rFonts w:ascii="Arial" w:hAnsi="Arial" w:cs="Arial" w:hint="cs"/>
          <w:w w:val="106"/>
          <w:rtl/>
        </w:rPr>
        <w:t>بقلوبكم</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مع</w:t>
      </w:r>
      <w:r>
        <w:rPr>
          <w:w w:val="106"/>
          <w:rtl/>
        </w:rPr>
        <w:t xml:space="preserve"> </w:t>
      </w:r>
      <w:r>
        <w:rPr>
          <w:rFonts w:ascii="Arial" w:hAnsi="Arial" w:cs="Arial" w:hint="cs"/>
          <w:w w:val="106"/>
          <w:rtl/>
        </w:rPr>
        <w:t>ألسنتكم،</w:t>
      </w:r>
      <w:r>
        <w:rPr>
          <w:w w:val="106"/>
          <w:rtl/>
        </w:rPr>
        <w:t xml:space="preserve"> </w:t>
      </w:r>
      <w:r>
        <w:rPr>
          <w:rFonts w:ascii="Arial" w:hAnsi="Arial" w:cs="Arial" w:hint="cs"/>
          <w:w w:val="106"/>
          <w:rtl/>
        </w:rPr>
        <w:t>بالدعاء</w:t>
      </w:r>
      <w:r>
        <w:rPr>
          <w:w w:val="106"/>
          <w:rtl/>
        </w:rPr>
        <w:t xml:space="preserve"> </w:t>
      </w:r>
      <w:r>
        <w:rPr>
          <w:rFonts w:ascii="Arial" w:hAnsi="Arial" w:cs="Arial" w:hint="cs"/>
          <w:w w:val="106"/>
          <w:rtl/>
        </w:rPr>
        <w:t>بالنصر</w:t>
      </w:r>
      <w:r>
        <w:rPr>
          <w:w w:val="106"/>
          <w:rtl/>
        </w:rPr>
        <w:t xml:space="preserve"> </w:t>
      </w:r>
      <w:r>
        <w:rPr>
          <w:rFonts w:ascii="Arial" w:hAnsi="Arial" w:cs="Arial" w:hint="cs"/>
          <w:w w:val="106"/>
          <w:rtl/>
        </w:rPr>
        <w:t>والمغفرة</w:t>
      </w:r>
      <w:r>
        <w:rPr>
          <w:w w:val="106"/>
          <w:rtl/>
        </w:rPr>
        <w:t xml:space="preserve"> </w:t>
      </w:r>
      <w:r>
        <w:rPr>
          <w:rFonts w:ascii="Arial" w:hAnsi="Arial" w:cs="Arial" w:hint="cs"/>
          <w:w w:val="106"/>
          <w:rtl/>
        </w:rPr>
        <w:t>والتكبير</w:t>
      </w:r>
      <w:r>
        <w:rPr>
          <w:w w:val="106"/>
          <w:rtl/>
        </w:rPr>
        <w:t xml:space="preserve"> </w:t>
      </w:r>
      <w:r>
        <w:rPr>
          <w:rFonts w:ascii="Arial" w:hAnsi="Arial" w:cs="Arial" w:hint="cs"/>
          <w:w w:val="106"/>
          <w:rtl/>
        </w:rPr>
        <w:t>وسائر</w:t>
      </w:r>
      <w:r>
        <w:rPr>
          <w:w w:val="106"/>
          <w:rtl/>
        </w:rPr>
        <w:t xml:space="preserve"> </w:t>
      </w:r>
      <w:r>
        <w:rPr>
          <w:rFonts w:ascii="Arial" w:hAnsi="Arial" w:cs="Arial" w:hint="cs"/>
          <w:w w:val="106"/>
          <w:rtl/>
        </w:rPr>
        <w:t>الأذكار،</w:t>
      </w:r>
      <w:r>
        <w:rPr>
          <w:w w:val="106"/>
          <w:rtl/>
        </w:rPr>
        <w:t xml:space="preserve"> </w:t>
      </w:r>
      <w:r>
        <w:rPr>
          <w:rFonts w:ascii="Arial" w:hAnsi="Arial" w:cs="Arial" w:hint="cs"/>
          <w:w w:val="106"/>
          <w:rtl/>
        </w:rPr>
        <w:t>ومنها</w:t>
      </w:r>
      <w:r>
        <w:rPr>
          <w:w w:val="106"/>
          <w:rtl/>
        </w:rPr>
        <w:t xml:space="preserve">: </w:t>
      </w:r>
      <w:r>
        <w:rPr>
          <w:rFonts w:ascii="Calibri" w:cs="Calibri" w:hint="cs"/>
          <w:w w:val="106"/>
          <w:rtl/>
        </w:rPr>
        <w:t>«</w:t>
      </w:r>
      <w:r>
        <w:rPr>
          <w:rFonts w:ascii="Arial" w:hAnsi="Arial" w:cs="Arial" w:hint="cs"/>
          <w:w w:val="106"/>
          <w:rtl/>
        </w:rPr>
        <w:t>اللهمَّ</w:t>
      </w:r>
      <w:r>
        <w:rPr>
          <w:w w:val="106"/>
          <w:rtl/>
        </w:rPr>
        <w:t xml:space="preserve"> </w:t>
      </w:r>
      <w:r>
        <w:rPr>
          <w:rFonts w:ascii="Arial" w:hAnsi="Arial" w:cs="Arial" w:hint="cs"/>
          <w:w w:val="106"/>
          <w:rtl/>
        </w:rPr>
        <w:t>أنت</w:t>
      </w:r>
      <w:r>
        <w:rPr>
          <w:w w:val="106"/>
          <w:rtl/>
        </w:rPr>
        <w:t xml:space="preserve"> </w:t>
      </w:r>
      <w:r>
        <w:rPr>
          <w:rFonts w:ascii="Arial" w:hAnsi="Arial" w:cs="Arial" w:hint="cs"/>
          <w:w w:val="106"/>
          <w:rtl/>
        </w:rPr>
        <w:t>ربُّنا</w:t>
      </w:r>
      <w:r>
        <w:rPr>
          <w:w w:val="106"/>
          <w:rtl/>
        </w:rPr>
        <w:t xml:space="preserve"> </w:t>
      </w:r>
      <w:r>
        <w:rPr>
          <w:rFonts w:ascii="Arial" w:hAnsi="Arial" w:cs="Arial" w:hint="cs"/>
          <w:w w:val="106"/>
          <w:rtl/>
        </w:rPr>
        <w:t>وربُّهم،</w:t>
      </w:r>
      <w:r>
        <w:rPr>
          <w:w w:val="106"/>
          <w:rtl/>
        </w:rPr>
        <w:t xml:space="preserve"> </w:t>
      </w:r>
      <w:r>
        <w:rPr>
          <w:rFonts w:ascii="Arial" w:hAnsi="Arial" w:cs="Arial" w:hint="cs"/>
          <w:w w:val="106"/>
          <w:rtl/>
        </w:rPr>
        <w:t>نواصيهم</w:t>
      </w:r>
      <w:r>
        <w:rPr>
          <w:w w:val="106"/>
          <w:rtl/>
        </w:rPr>
        <w:t xml:space="preserve"> </w:t>
      </w:r>
      <w:r>
        <w:rPr>
          <w:rFonts w:ascii="Arial" w:hAnsi="Arial" w:cs="Arial" w:hint="cs"/>
          <w:w w:val="106"/>
          <w:rtl/>
        </w:rPr>
        <w:t>ونواصينا</w:t>
      </w:r>
      <w:r>
        <w:rPr>
          <w:w w:val="106"/>
          <w:rtl/>
        </w:rPr>
        <w:t xml:space="preserve"> </w:t>
      </w:r>
      <w:r>
        <w:rPr>
          <w:rFonts w:ascii="Arial" w:hAnsi="Arial" w:cs="Arial" w:hint="cs"/>
          <w:w w:val="106"/>
          <w:rtl/>
        </w:rPr>
        <w:t>بيدك</w:t>
      </w:r>
      <w:r>
        <w:rPr>
          <w:w w:val="106"/>
          <w:rtl/>
        </w:rPr>
        <w:t xml:space="preserve"> </w:t>
      </w:r>
      <w:r>
        <w:rPr>
          <w:rFonts w:ascii="Arial" w:hAnsi="Arial" w:cs="Arial" w:hint="cs"/>
          <w:w w:val="106"/>
          <w:rtl/>
        </w:rPr>
        <w:t>فاقتلهم</w:t>
      </w:r>
      <w:r>
        <w:rPr>
          <w:w w:val="106"/>
          <w:rtl/>
        </w:rPr>
        <w:t xml:space="preserve"> </w:t>
      </w:r>
      <w:r>
        <w:rPr>
          <w:rFonts w:ascii="Arial" w:hAnsi="Arial" w:cs="Arial" w:hint="cs"/>
          <w:w w:val="106"/>
          <w:rtl/>
        </w:rPr>
        <w:t>واهزمهم</w:t>
      </w:r>
      <w:r>
        <w:rPr>
          <w:rFonts w:ascii="Calibri" w:cs="Calibri" w:hint="cs"/>
          <w:w w:val="106"/>
          <w:rtl/>
        </w:rPr>
        <w:t>»</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المراد</w:t>
      </w:r>
      <w:r>
        <w:rPr>
          <w:w w:val="106"/>
          <w:rtl/>
        </w:rPr>
        <w:t xml:space="preserve"> </w:t>
      </w:r>
      <w:r>
        <w:rPr>
          <w:rFonts w:ascii="Arial" w:hAnsi="Arial" w:cs="Arial" w:hint="cs"/>
          <w:w w:val="106"/>
          <w:rtl/>
        </w:rPr>
        <w:t>إحضار</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تعالى</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القلب</w:t>
      </w:r>
      <w:r>
        <w:rPr>
          <w:w w:val="106"/>
          <w:rtl/>
        </w:rPr>
        <w:t xml:space="preserve"> </w:t>
      </w:r>
      <w:r>
        <w:rPr>
          <w:rFonts w:ascii="Arial" w:hAnsi="Arial" w:cs="Arial" w:hint="cs"/>
          <w:w w:val="106"/>
          <w:rtl/>
        </w:rPr>
        <w:t>وتوقُّع</w:t>
      </w:r>
      <w:r>
        <w:rPr>
          <w:w w:val="106"/>
          <w:rtl/>
        </w:rPr>
        <w:t xml:space="preserve"> </w:t>
      </w:r>
      <w:r>
        <w:rPr>
          <w:rFonts w:ascii="Arial" w:hAnsi="Arial" w:cs="Arial" w:hint="cs"/>
          <w:w w:val="106"/>
          <w:rtl/>
        </w:rPr>
        <w:t>نصره،</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استحضار</w:t>
      </w:r>
      <w:r>
        <w:rPr>
          <w:w w:val="106"/>
          <w:rtl/>
        </w:rPr>
        <w:t xml:space="preserve"> </w:t>
      </w:r>
      <w:r>
        <w:rPr>
          <w:rFonts w:ascii="Arial" w:hAnsi="Arial" w:cs="Arial" w:hint="cs"/>
          <w:w w:val="106"/>
          <w:rtl/>
        </w:rPr>
        <w:t>وعد</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بالنصر</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الدنيا</w:t>
      </w:r>
      <w:r>
        <w:rPr>
          <w:w w:val="106"/>
          <w:rtl/>
        </w:rPr>
        <w:t xml:space="preserve"> </w:t>
      </w:r>
      <w:r>
        <w:rPr>
          <w:rFonts w:ascii="Arial" w:hAnsi="Arial" w:cs="Arial" w:hint="cs"/>
          <w:w w:val="106"/>
          <w:rtl/>
        </w:rPr>
        <w:t>والثواب</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الآخرة،</w:t>
      </w:r>
      <w:r>
        <w:rPr>
          <w:w w:val="106"/>
          <w:rtl/>
        </w:rPr>
        <w:t xml:space="preserve"> </w:t>
      </w:r>
      <w:r>
        <w:rPr>
          <w:rFonts w:ascii="Arial" w:hAnsi="Arial" w:cs="Arial" w:hint="cs"/>
          <w:w w:val="106"/>
          <w:rtl/>
        </w:rPr>
        <w:t>وذلك</w:t>
      </w:r>
      <w:r>
        <w:rPr>
          <w:w w:val="106"/>
          <w:rtl/>
        </w:rPr>
        <w:t xml:space="preserve"> </w:t>
      </w:r>
      <w:r>
        <w:rPr>
          <w:rFonts w:ascii="Arial" w:hAnsi="Arial" w:cs="Arial" w:hint="cs"/>
          <w:w w:val="106"/>
          <w:rtl/>
        </w:rPr>
        <w:t>استحباب</w:t>
      </w:r>
      <w:r>
        <w:rPr>
          <w:w w:val="106"/>
          <w:rtl/>
        </w:rPr>
        <w:t xml:space="preserve"> </w:t>
      </w:r>
      <w:r>
        <w:rPr>
          <w:rFonts w:ascii="Arial" w:hAnsi="Arial" w:cs="Arial" w:hint="cs"/>
          <w:w w:val="106"/>
          <w:rtl/>
        </w:rPr>
        <w:t>لا</w:t>
      </w:r>
      <w:r>
        <w:rPr>
          <w:rFonts w:ascii="Calibri" w:cs="Calibri" w:hint="cs"/>
          <w:w w:val="106"/>
          <w:rtl/>
        </w:rPr>
        <w:t> </w:t>
      </w:r>
      <w:r>
        <w:rPr>
          <w:rFonts w:ascii="Arial" w:hAnsi="Arial" w:cs="Arial" w:hint="cs"/>
          <w:w w:val="106"/>
          <w:rtl/>
        </w:rPr>
        <w:t>وجوب،</w:t>
      </w:r>
      <w:r>
        <w:rPr>
          <w:w w:val="106"/>
          <w:rtl/>
        </w:rPr>
        <w:t xml:space="preserve"> </w:t>
      </w:r>
      <w:r>
        <w:rPr>
          <w:rFonts w:ascii="Arial" w:hAnsi="Arial" w:cs="Arial" w:hint="cs"/>
          <w:w w:val="106"/>
          <w:rtl/>
        </w:rPr>
        <w:t>واستُحِبَّ</w:t>
      </w:r>
      <w:r>
        <w:rPr>
          <w:w w:val="106"/>
          <w:rtl/>
        </w:rPr>
        <w:t xml:space="preserve"> </w:t>
      </w:r>
      <w:r>
        <w:rPr>
          <w:rFonts w:ascii="Arial" w:hAnsi="Arial" w:cs="Arial" w:hint="cs"/>
          <w:w w:val="106"/>
          <w:rtl/>
        </w:rPr>
        <w:t>الإخفاء،</w:t>
      </w:r>
      <w:r>
        <w:rPr>
          <w:w w:val="106"/>
          <w:rtl/>
        </w:rPr>
        <w:t xml:space="preserve"> </w:t>
      </w:r>
      <w:r>
        <w:rPr>
          <w:rFonts w:ascii="Arial" w:hAnsi="Arial" w:cs="Arial" w:hint="cs"/>
          <w:w w:val="106"/>
          <w:rtl/>
        </w:rPr>
        <w:t>والآية</w:t>
      </w:r>
      <w:r>
        <w:rPr>
          <w:w w:val="106"/>
          <w:rtl/>
        </w:rPr>
        <w:t xml:space="preserve"> </w:t>
      </w:r>
      <w:r>
        <w:rPr>
          <w:rStyle w:val="bold"/>
          <w:rFonts w:ascii="Arial" w:hAnsi="Arial" w:cs="Arial" w:hint="cs"/>
          <w:w w:val="106"/>
          <w:rtl/>
        </w:rPr>
        <w:t>دليل</w:t>
      </w:r>
      <w:r>
        <w:rPr>
          <w:rStyle w:val="bold"/>
          <w:w w:val="106"/>
          <w:rtl/>
        </w:rPr>
        <w:t xml:space="preserve"> </w:t>
      </w:r>
      <w:r>
        <w:rPr>
          <w:rStyle w:val="bold"/>
          <w:rFonts w:ascii="Arial" w:hAnsi="Arial" w:cs="Arial" w:hint="cs"/>
          <w:w w:val="106"/>
          <w:rtl/>
        </w:rPr>
        <w:t>على</w:t>
      </w:r>
      <w:r>
        <w:rPr>
          <w:rStyle w:val="bold"/>
          <w:w w:val="106"/>
          <w:rtl/>
        </w:rPr>
        <w:t xml:space="preserve"> </w:t>
      </w:r>
      <w:r>
        <w:rPr>
          <w:rStyle w:val="bold"/>
          <w:rFonts w:ascii="Arial" w:hAnsi="Arial" w:cs="Arial" w:hint="cs"/>
          <w:w w:val="106"/>
          <w:rtl/>
        </w:rPr>
        <w:t>الترغيب</w:t>
      </w:r>
      <w:r>
        <w:rPr>
          <w:rStyle w:val="bold"/>
          <w:w w:val="106"/>
          <w:rtl/>
        </w:rPr>
        <w:t xml:space="preserve">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ذكر</w:t>
      </w:r>
      <w:r>
        <w:rPr>
          <w:rStyle w:val="bold"/>
          <w:w w:val="106"/>
          <w:rtl/>
        </w:rPr>
        <w:t xml:space="preserve"> </w:t>
      </w:r>
      <w:r>
        <w:rPr>
          <w:rStyle w:val="bold"/>
          <w:rFonts w:ascii="Arial" w:hAnsi="Arial" w:cs="Arial" w:hint="cs"/>
          <w:w w:val="106"/>
          <w:rtl/>
        </w:rPr>
        <w:t>الله</w:t>
      </w:r>
      <w:r>
        <w:rPr>
          <w:w w:val="106"/>
          <w:rtl/>
        </w:rPr>
        <w:t> </w:t>
      </w:r>
      <w:r>
        <w:rPr>
          <w:rStyle w:val="azawijal"/>
          <w:rFonts w:cs="Times New Roman"/>
          <w:w w:val="106"/>
          <w:rtl/>
        </w:rPr>
        <w:t>8</w:t>
      </w:r>
      <w:r>
        <w:rPr>
          <w:w w:val="106"/>
          <w:rtl/>
        </w:rPr>
        <w:t xml:space="preserve"> </w:t>
      </w:r>
      <w:r>
        <w:rPr>
          <w:rStyle w:val="bold"/>
          <w:rFonts w:ascii="Arial" w:hAnsi="Arial" w:cs="Arial" w:hint="cs"/>
          <w:w w:val="106"/>
          <w:rtl/>
        </w:rPr>
        <w:t>إذ</w:t>
      </w:r>
      <w:r>
        <w:rPr>
          <w:rStyle w:val="bold"/>
          <w:w w:val="106"/>
          <w:rtl/>
        </w:rPr>
        <w:t xml:space="preserve"> </w:t>
      </w:r>
      <w:r>
        <w:rPr>
          <w:rStyle w:val="bold"/>
          <w:rFonts w:ascii="Arial" w:hAnsi="Arial" w:cs="Arial" w:hint="cs"/>
          <w:w w:val="106"/>
          <w:rtl/>
        </w:rPr>
        <w:t>أمر</w:t>
      </w:r>
      <w:r>
        <w:rPr>
          <w:rStyle w:val="bold"/>
          <w:w w:val="106"/>
          <w:rtl/>
        </w:rPr>
        <w:t xml:space="preserve"> </w:t>
      </w:r>
      <w:r>
        <w:rPr>
          <w:rStyle w:val="bold"/>
          <w:rFonts w:ascii="Arial" w:hAnsi="Arial" w:cs="Arial" w:hint="cs"/>
          <w:w w:val="106"/>
          <w:rtl/>
        </w:rPr>
        <w:t>به</w:t>
      </w:r>
      <w:r>
        <w:rPr>
          <w:rStyle w:val="bold"/>
          <w:w w:val="106"/>
          <w:rtl/>
        </w:rPr>
        <w:t xml:space="preserve"> </w:t>
      </w:r>
      <w:r>
        <w:rPr>
          <w:rStyle w:val="bold"/>
          <w:rFonts w:ascii="Arial" w:hAnsi="Arial" w:cs="Arial" w:hint="cs"/>
          <w:w w:val="106"/>
          <w:rtl/>
        </w:rPr>
        <w:t>ولو</w:t>
      </w:r>
      <w:r>
        <w:rPr>
          <w:rStyle w:val="bold"/>
          <w:w w:val="106"/>
          <w:rtl/>
        </w:rPr>
        <w:t xml:space="preserve">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هذه</w:t>
      </w:r>
      <w:r>
        <w:rPr>
          <w:rStyle w:val="bold"/>
          <w:w w:val="106"/>
          <w:rtl/>
        </w:rPr>
        <w:t xml:space="preserve"> </w:t>
      </w:r>
      <w:r>
        <w:rPr>
          <w:rStyle w:val="bold"/>
          <w:rFonts w:ascii="Arial" w:hAnsi="Arial" w:cs="Arial" w:hint="cs"/>
          <w:w w:val="106"/>
          <w:rtl/>
        </w:rPr>
        <w:t>الحال</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لَعَلَّكُمْ</w:t>
      </w:r>
      <w:r>
        <w:rPr>
          <w:rStyle w:val="bold"/>
          <w:w w:val="106"/>
          <w:rtl/>
        </w:rPr>
        <w:t xml:space="preserve"> </w:t>
      </w:r>
      <w:r>
        <w:rPr>
          <w:rStyle w:val="bold"/>
          <w:rFonts w:ascii="Arial" w:hAnsi="Arial" w:cs="Arial" w:hint="cs"/>
          <w:w w:val="106"/>
          <w:rtl/>
        </w:rPr>
        <w:t>تُفْلِحُونَ</w:t>
      </w:r>
      <w:r>
        <w:rPr>
          <w:w w:val="106"/>
          <w:rtl/>
        </w:rPr>
        <w:t> </w:t>
      </w:r>
      <w:r>
        <w:rPr>
          <w:rFonts w:ascii="Arial" w:hAnsi="Arial" w:cs="Arial" w:hint="cs"/>
          <w:w w:val="106"/>
          <w:rtl/>
        </w:rPr>
        <w:t>﴾</w:t>
      </w:r>
      <w:r>
        <w:rPr>
          <w:w w:val="106"/>
          <w:rtl/>
        </w:rPr>
        <w:t xml:space="preserve"> </w:t>
      </w:r>
      <w:r>
        <w:rPr>
          <w:rFonts w:ascii="Arial" w:hAnsi="Arial" w:cs="Arial" w:hint="cs"/>
          <w:w w:val="106"/>
          <w:rtl/>
        </w:rPr>
        <w:t>بالنصر</w:t>
      </w:r>
      <w:r>
        <w:rPr>
          <w:w w:val="106"/>
          <w:rtl/>
        </w:rPr>
        <w:t xml:space="preserve"> </w:t>
      </w:r>
      <w:r>
        <w:rPr>
          <w:rFonts w:ascii="Arial" w:hAnsi="Arial" w:cs="Arial" w:hint="cs"/>
          <w:w w:val="106"/>
          <w:rtl/>
        </w:rPr>
        <w:t>والثواب</w:t>
      </w:r>
      <w:r>
        <w:rPr>
          <w:w w:val="106"/>
          <w:rtl/>
        </w:rPr>
        <w:t xml:space="preserve"> </w:t>
      </w:r>
      <w:r>
        <w:rPr>
          <w:rFonts w:ascii="Arial" w:hAnsi="Arial" w:cs="Arial" w:hint="cs"/>
          <w:w w:val="106"/>
          <w:rtl/>
        </w:rPr>
        <w:t>والسلامة</w:t>
      </w:r>
      <w:r>
        <w:rPr>
          <w:w w:val="106"/>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وَأَطِيعُواْ</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وَرَسُولَهُ</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اللقاء</w:t>
      </w:r>
      <w:r>
        <w:rPr>
          <w:w w:val="99"/>
          <w:rtl/>
        </w:rPr>
        <w:t xml:space="preserve"> </w:t>
      </w:r>
      <w:r>
        <w:rPr>
          <w:rFonts w:ascii="Arial" w:hAnsi="Arial" w:cs="Arial" w:hint="cs"/>
          <w:w w:val="99"/>
          <w:rtl/>
        </w:rPr>
        <w:t>كغيره،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تفعلوا</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يكون</w:t>
      </w:r>
      <w:r>
        <w:rPr>
          <w:w w:val="99"/>
          <w:rtl/>
        </w:rPr>
        <w:t xml:space="preserve"> </w:t>
      </w:r>
      <w:r>
        <w:rPr>
          <w:rFonts w:ascii="Arial" w:hAnsi="Arial" w:cs="Arial" w:hint="cs"/>
          <w:w w:val="99"/>
          <w:rtl/>
        </w:rPr>
        <w:t>عونا</w:t>
      </w:r>
      <w:r>
        <w:rPr>
          <w:w w:val="99"/>
          <w:rtl/>
        </w:rPr>
        <w:t xml:space="preserve"> </w:t>
      </w:r>
      <w:r>
        <w:rPr>
          <w:rFonts w:ascii="Arial" w:hAnsi="Arial" w:cs="Arial" w:hint="cs"/>
          <w:w w:val="99"/>
          <w:rtl/>
        </w:rPr>
        <w:t>لأعدائكم</w:t>
      </w:r>
      <w:r>
        <w:rPr>
          <w:w w:val="99"/>
          <w:rtl/>
        </w:rPr>
        <w:t xml:space="preserve"> </w:t>
      </w:r>
      <w:r>
        <w:rPr>
          <w:rFonts w:ascii="Arial" w:hAnsi="Arial" w:cs="Arial" w:hint="cs"/>
          <w:w w:val="99"/>
          <w:rtl/>
        </w:rPr>
        <w:t>عليكم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تَنَازَعُواْ</w:t>
      </w:r>
      <w:r>
        <w:rPr>
          <w:w w:val="99"/>
          <w:rtl/>
        </w:rPr>
        <w:t> </w:t>
      </w:r>
      <w:r>
        <w:rPr>
          <w:rFonts w:ascii="Arial" w:hAnsi="Arial" w:cs="Arial" w:hint="cs"/>
          <w:w w:val="99"/>
          <w:rtl/>
        </w:rPr>
        <w:t>﴾</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تختلفوا</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بينكم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الحرب،</w:t>
      </w:r>
      <w:r>
        <w:rPr>
          <w:w w:val="99"/>
          <w:rtl/>
        </w:rPr>
        <w:t xml:space="preserve"> </w:t>
      </w:r>
      <w:r>
        <w:rPr>
          <w:rFonts w:ascii="Arial" w:hAnsi="Arial" w:cs="Arial" w:hint="cs"/>
          <w:w w:val="99"/>
          <w:rtl/>
        </w:rPr>
        <w:t>كبدر</w:t>
      </w:r>
      <w:r>
        <w:rPr>
          <w:w w:val="99"/>
          <w:rtl/>
        </w:rPr>
        <w:t xml:space="preserve"> </w:t>
      </w:r>
      <w:r>
        <w:rPr>
          <w:rFonts w:ascii="Arial" w:hAnsi="Arial" w:cs="Arial" w:hint="cs"/>
          <w:w w:val="99"/>
          <w:rtl/>
        </w:rPr>
        <w:t>وأحد،</w:t>
      </w:r>
      <w:r>
        <w:rPr>
          <w:w w:val="99"/>
          <w:rtl/>
        </w:rPr>
        <w:t xml:space="preserve"> </w:t>
      </w:r>
      <w:r>
        <w:rPr>
          <w:rStyle w:val="bold"/>
          <w:rFonts w:ascii="Arial" w:hAnsi="Arial" w:cs="Arial" w:hint="cs"/>
          <w:w w:val="99"/>
          <w:rtl/>
        </w:rPr>
        <w:t>وأمَّا</w:t>
      </w:r>
      <w:r>
        <w:rPr>
          <w:rStyle w:val="bold"/>
          <w:w w:val="99"/>
          <w:rtl/>
        </w:rPr>
        <w:t xml:space="preserve"> </w:t>
      </w:r>
      <w:r>
        <w:rPr>
          <w:rStyle w:val="bold"/>
          <w:rFonts w:ascii="Arial" w:hAnsi="Arial" w:cs="Arial" w:hint="cs"/>
          <w:w w:val="99"/>
          <w:rtl/>
        </w:rPr>
        <w:t>المنازعة</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بيان</w:t>
      </w:r>
      <w:r>
        <w:rPr>
          <w:rStyle w:val="bold"/>
          <w:w w:val="99"/>
          <w:rtl/>
        </w:rPr>
        <w:t xml:space="preserve"> </w:t>
      </w:r>
      <w:r>
        <w:rPr>
          <w:rStyle w:val="bold"/>
          <w:rFonts w:ascii="Arial" w:hAnsi="Arial" w:cs="Arial" w:hint="cs"/>
          <w:w w:val="99"/>
          <w:rtl/>
        </w:rPr>
        <w:t>الحقِّ</w:t>
      </w:r>
      <w:r>
        <w:rPr>
          <w:rStyle w:val="bold"/>
          <w:w w:val="99"/>
          <w:rtl/>
        </w:rPr>
        <w:t xml:space="preserve"> </w:t>
      </w:r>
      <w:r>
        <w:rPr>
          <w:rStyle w:val="bold"/>
          <w:rFonts w:ascii="Arial" w:hAnsi="Arial" w:cs="Arial" w:hint="cs"/>
          <w:w w:val="99"/>
          <w:rtl/>
        </w:rPr>
        <w:t>فمأمور</w:t>
      </w:r>
      <w:r>
        <w:rPr>
          <w:rStyle w:val="bold"/>
          <w:w w:val="99"/>
          <w:rtl/>
        </w:rPr>
        <w:t xml:space="preserve"> </w:t>
      </w:r>
      <w:r>
        <w:rPr>
          <w:rStyle w:val="bold"/>
          <w:rFonts w:ascii="Arial" w:hAnsi="Arial" w:cs="Arial" w:hint="cs"/>
          <w:w w:val="99"/>
          <w:rtl/>
        </w:rPr>
        <w:t>بها</w:t>
      </w:r>
      <w:r>
        <w:rPr>
          <w:rStyle w:val="bold"/>
          <w:w w:val="99"/>
          <w:rtl/>
        </w:rPr>
        <w:t xml:space="preserve"> </w:t>
      </w:r>
      <w:r>
        <w:rPr>
          <w:rStyle w:val="bold"/>
          <w:rFonts w:ascii="Arial" w:hAnsi="Arial" w:cs="Arial" w:hint="cs"/>
          <w:w w:val="99"/>
          <w:rtl/>
        </w:rPr>
        <w:t>مع</w:t>
      </w:r>
      <w:r>
        <w:rPr>
          <w:rStyle w:val="bold"/>
          <w:w w:val="99"/>
          <w:rtl/>
        </w:rPr>
        <w:t xml:space="preserve"> </w:t>
      </w:r>
      <w:r>
        <w:rPr>
          <w:rStyle w:val="bold"/>
          <w:rFonts w:ascii="Arial" w:hAnsi="Arial" w:cs="Arial" w:hint="cs"/>
          <w:w w:val="99"/>
          <w:rtl/>
        </w:rPr>
        <w:t>الإخلاص</w:t>
      </w:r>
      <w:r>
        <w:rPr>
          <w:rFonts w:ascii="Arial" w:hAnsi="Arial" w:cs="Arial" w:hint="cs"/>
          <w:w w:val="99"/>
          <w:rtl/>
        </w:rPr>
        <w:t>،</w:t>
      </w:r>
      <w:r>
        <w:rPr>
          <w:w w:val="99"/>
          <w:rtl/>
        </w:rPr>
        <w:t xml:space="preserve"> </w:t>
      </w:r>
      <w:r>
        <w:rPr>
          <w:rFonts w:ascii="Arial" w:hAnsi="Arial" w:cs="Arial" w:hint="cs"/>
          <w:w w:val="99"/>
          <w:rtl/>
        </w:rPr>
        <w:t>وعلامته</w:t>
      </w:r>
      <w:r>
        <w:rPr>
          <w:w w:val="99"/>
          <w:rtl/>
        </w:rPr>
        <w:t xml:space="preserve">: </w:t>
      </w:r>
      <w:r>
        <w:rPr>
          <w:rFonts w:ascii="Arial" w:hAnsi="Arial" w:cs="Arial" w:hint="cs"/>
          <w:w w:val="99"/>
          <w:rtl/>
        </w:rPr>
        <w:t>الفرح</w:t>
      </w:r>
      <w:r>
        <w:rPr>
          <w:w w:val="99"/>
          <w:rtl/>
        </w:rPr>
        <w:t xml:space="preserve"> </w:t>
      </w:r>
      <w:r>
        <w:rPr>
          <w:rFonts w:ascii="Arial" w:hAnsi="Arial" w:cs="Arial" w:hint="cs"/>
          <w:w w:val="99"/>
          <w:rtl/>
        </w:rPr>
        <w:t>بظهور</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لسان</w:t>
      </w:r>
      <w:r>
        <w:rPr>
          <w:w w:val="99"/>
          <w:rtl/>
        </w:rPr>
        <w:t xml:space="preserve"> </w:t>
      </w:r>
      <w:r>
        <w:rPr>
          <w:rFonts w:ascii="Arial" w:hAnsi="Arial" w:cs="Arial" w:hint="cs"/>
          <w:w w:val="99"/>
          <w:rtl/>
        </w:rPr>
        <w:t>خصمه،</w:t>
      </w:r>
      <w:r>
        <w:rPr>
          <w:w w:val="99"/>
          <w:rtl/>
        </w:rPr>
        <w:t xml:space="preserve"> </w:t>
      </w:r>
      <w:r>
        <w:rPr>
          <w:rFonts w:ascii="Arial" w:hAnsi="Arial" w:cs="Arial" w:hint="cs"/>
          <w:w w:val="99"/>
          <w:rtl/>
        </w:rPr>
        <w:t>وسواء</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يرجع</w:t>
      </w:r>
      <w:r>
        <w:rPr>
          <w:w w:val="99"/>
          <w:rtl/>
        </w:rPr>
        <w:t xml:space="preserve"> </w:t>
      </w:r>
      <w:r>
        <w:rPr>
          <w:rFonts w:ascii="Arial" w:hAnsi="Arial" w:cs="Arial" w:hint="cs"/>
          <w:w w:val="99"/>
          <w:rtl/>
        </w:rPr>
        <w:t>لشأن</w:t>
      </w:r>
      <w:r>
        <w:rPr>
          <w:w w:val="99"/>
          <w:rtl/>
        </w:rPr>
        <w:t xml:space="preserve"> </w:t>
      </w:r>
      <w:r>
        <w:rPr>
          <w:rFonts w:ascii="Arial" w:hAnsi="Arial" w:cs="Arial" w:hint="cs"/>
          <w:w w:val="99"/>
          <w:rtl/>
        </w:rPr>
        <w:t>الحرب</w:t>
      </w:r>
      <w:r>
        <w:rPr>
          <w:w w:val="99"/>
          <w:rtl/>
        </w:rPr>
        <w:t xml:space="preserve"> </w:t>
      </w:r>
      <w:r>
        <w:rPr>
          <w:rFonts w:ascii="Arial" w:hAnsi="Arial" w:cs="Arial" w:hint="cs"/>
          <w:w w:val="99"/>
          <w:rtl/>
        </w:rPr>
        <w:t>وغير</w:t>
      </w:r>
      <w:r>
        <w:rPr>
          <w:w w:val="99"/>
          <w:rtl/>
        </w:rPr>
        <w:t xml:space="preserve"> </w:t>
      </w:r>
      <w:r>
        <w:rPr>
          <w:rFonts w:ascii="Arial" w:hAnsi="Arial" w:cs="Arial" w:hint="cs"/>
          <w:w w:val="99"/>
          <w:rtl/>
        </w:rPr>
        <w:t>ذلك</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فَتَفْشَلُواْ</w:t>
      </w:r>
      <w:r>
        <w:rPr>
          <w:w w:val="99"/>
          <w:rtl/>
        </w:rPr>
        <w:t> </w:t>
      </w:r>
      <w:r>
        <w:rPr>
          <w:rFonts w:ascii="Arial" w:hAnsi="Arial" w:cs="Arial" w:hint="cs"/>
          <w:w w:val="99"/>
          <w:rtl/>
        </w:rPr>
        <w:t>﴾</w:t>
      </w:r>
      <w:r>
        <w:rPr>
          <w:w w:val="99"/>
          <w:rtl/>
        </w:rPr>
        <w:t xml:space="preserve"> </w:t>
      </w:r>
      <w:r>
        <w:rPr>
          <w:rFonts w:ascii="Arial" w:hAnsi="Arial" w:cs="Arial" w:hint="cs"/>
          <w:w w:val="99"/>
          <w:rtl/>
        </w:rPr>
        <w:t>تكسلوا</w:t>
      </w:r>
      <w:r>
        <w:rPr>
          <w:w w:val="99"/>
          <w:rtl/>
        </w:rPr>
        <w:t xml:space="preserve"> </w:t>
      </w:r>
      <w:r>
        <w:rPr>
          <w:rFonts w:ascii="Arial" w:hAnsi="Arial" w:cs="Arial" w:hint="cs"/>
          <w:w w:val="99"/>
          <w:rtl/>
        </w:rPr>
        <w:t>جبنا،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اغتياظا،</w:t>
      </w:r>
      <w:r>
        <w:rPr>
          <w:w w:val="99"/>
          <w:rtl/>
        </w:rPr>
        <w:t xml:space="preserve"> </w:t>
      </w:r>
      <w:r>
        <w:rPr>
          <w:rFonts w:ascii="Arial" w:hAnsi="Arial" w:cs="Arial" w:hint="cs"/>
          <w:w w:val="99"/>
          <w:rtl/>
        </w:rPr>
        <w:t>منصوب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جواب</w:t>
      </w:r>
      <w:r>
        <w:rPr>
          <w:w w:val="99"/>
          <w:rtl/>
        </w:rPr>
        <w:t xml:space="preserve"> </w:t>
      </w:r>
      <w:r>
        <w:rPr>
          <w:rFonts w:ascii="Arial" w:hAnsi="Arial" w:cs="Arial" w:hint="cs"/>
          <w:w w:val="99"/>
          <w:rtl/>
        </w:rPr>
        <w:t>النهي،</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مجزوم</w:t>
      </w:r>
      <w:r>
        <w:rPr>
          <w:w w:val="99"/>
          <w:rtl/>
        </w:rPr>
        <w:t xml:space="preserve"> </w:t>
      </w:r>
      <w:r>
        <w:rPr>
          <w:rFonts w:ascii="Arial" w:hAnsi="Arial" w:cs="Arial" w:hint="cs"/>
          <w:w w:val="99"/>
          <w:rtl/>
        </w:rPr>
        <w:t>بالعطف،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تفشلوا،</w:t>
      </w:r>
      <w:r>
        <w:rPr>
          <w:w w:val="99"/>
          <w:rtl/>
        </w:rPr>
        <w:t xml:space="preserve"> </w:t>
      </w:r>
      <w:r>
        <w:rPr>
          <w:rFonts w:ascii="Arial" w:hAnsi="Arial" w:cs="Arial" w:hint="cs"/>
          <w:w w:val="99"/>
          <w:rtl/>
        </w:rPr>
        <w:t>وَيَدُلُّ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قرئ</w:t>
      </w:r>
      <w:r>
        <w:rPr>
          <w:w w:val="99"/>
          <w:rtl/>
        </w:rPr>
        <w:t xml:space="preserve"> [</w:t>
      </w:r>
      <w:r>
        <w:rPr>
          <w:rFonts w:ascii="Arial" w:hAnsi="Arial" w:cs="Arial" w:hint="cs"/>
          <w:w w:val="99"/>
          <w:rtl/>
        </w:rPr>
        <w:t>به</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وَتَذْهَبَ</w:t>
      </w:r>
      <w:r>
        <w:rPr>
          <w:w w:val="99"/>
          <w:rtl/>
        </w:rPr>
        <w:t> </w:t>
      </w:r>
      <w:r>
        <w:rPr>
          <w:rFonts w:ascii="Arial" w:hAnsi="Arial" w:cs="Arial" w:hint="cs"/>
          <w:w w:val="99"/>
          <w:rtl/>
        </w:rPr>
        <w:t>﴾</w:t>
      </w:r>
      <w:r>
        <w:rPr>
          <w:w w:val="99"/>
          <w:rtl/>
        </w:rPr>
        <w:t xml:space="preserve"> </w:t>
      </w:r>
      <w:r>
        <w:rPr>
          <w:rFonts w:ascii="Arial" w:hAnsi="Arial" w:cs="Arial" w:hint="cs"/>
          <w:w w:val="99"/>
          <w:rtl/>
        </w:rPr>
        <w:t>بالجزم،</w:t>
      </w:r>
      <w:r>
        <w:rPr>
          <w:w w:val="99"/>
          <w:rtl/>
        </w:rPr>
        <w:t xml:space="preserve"> </w:t>
      </w:r>
      <w:r>
        <w:rPr>
          <w:rFonts w:ascii="Arial" w:hAnsi="Arial" w:cs="Arial" w:hint="cs"/>
          <w:w w:val="99"/>
          <w:rtl/>
        </w:rPr>
        <w:t>والمشهور</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قراءة</w:t>
      </w:r>
      <w:r>
        <w:rPr>
          <w:w w:val="99"/>
          <w:rtl/>
        </w:rPr>
        <w:t xml:space="preserve"> </w:t>
      </w:r>
      <w:r>
        <w:rPr>
          <w:rFonts w:ascii="Arial" w:hAnsi="Arial" w:cs="Arial" w:hint="cs"/>
          <w:w w:val="99"/>
          <w:rtl/>
        </w:rPr>
        <w:t>نافع</w:t>
      </w:r>
      <w:r>
        <w:rPr>
          <w:w w:val="99"/>
          <w:rtl/>
        </w:rPr>
        <w:t xml:space="preserve"> </w:t>
      </w:r>
      <w:r>
        <w:rPr>
          <w:rFonts w:ascii="Arial" w:hAnsi="Arial" w:cs="Arial" w:hint="cs"/>
          <w:w w:val="99"/>
          <w:rtl/>
        </w:rPr>
        <w:t>بالنصب</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Calibri" w:cs="Calibri" w:hint="cs"/>
          <w:w w:val="99"/>
          <w:rtl/>
        </w:rPr>
        <w:t>«</w:t>
      </w:r>
      <w:r>
        <w:rPr>
          <w:rFonts w:ascii="Arial" w:hAnsi="Arial" w:cs="Arial" w:hint="cs"/>
          <w:w w:val="99"/>
          <w:rtl/>
        </w:rPr>
        <w:t>تَفْشَلُوا</w:t>
      </w:r>
      <w:r>
        <w:rPr>
          <w:rFonts w:ascii="Calibri" w:cs="Calibri" w:hint="cs"/>
          <w:w w:val="99"/>
          <w:rtl/>
        </w:rPr>
        <w:t>»</w:t>
      </w:r>
      <w:r>
        <w:rPr>
          <w:w w:val="99"/>
          <w:rtl/>
        </w:rPr>
        <w:t xml:space="preserve"> </w:t>
      </w:r>
      <w:r>
        <w:rPr>
          <w:rFonts w:ascii="Arial" w:hAnsi="Arial" w:cs="Arial" w:hint="cs"/>
          <w:w w:val="99"/>
          <w:rtl/>
        </w:rPr>
        <w:t>منصوب،</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جزمه</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نصب</w:t>
      </w:r>
      <w:r>
        <w:rPr>
          <w:w w:val="99"/>
          <w:rtl/>
        </w:rPr>
        <w:t xml:space="preserve"> </w:t>
      </w:r>
      <w:r>
        <w:rPr>
          <w:rFonts w:ascii="Calibri" w:cs="Calibri" w:hint="cs"/>
          <w:w w:val="99"/>
          <w:rtl/>
        </w:rPr>
        <w:t>«</w:t>
      </w:r>
      <w:r>
        <w:rPr>
          <w:rFonts w:ascii="Arial" w:hAnsi="Arial" w:cs="Arial" w:hint="cs"/>
          <w:w w:val="99"/>
          <w:rtl/>
        </w:rPr>
        <w:t>تَذْهَبَ</w:t>
      </w:r>
      <w:r>
        <w:rPr>
          <w:rFonts w:ascii="Calibri" w:cs="Calibri"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المعيَّة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جواب</w:t>
      </w:r>
      <w:r>
        <w:rPr>
          <w:w w:val="99"/>
          <w:rtl/>
        </w:rPr>
        <w:t xml:space="preserve"> </w:t>
      </w:r>
      <w:r>
        <w:rPr>
          <w:rFonts w:ascii="Arial" w:hAnsi="Arial" w:cs="Arial" w:hint="cs"/>
          <w:w w:val="99"/>
          <w:rtl/>
        </w:rPr>
        <w:t>النهي</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رِيحُكُمْ</w:t>
      </w:r>
      <w:r>
        <w:rPr>
          <w:w w:val="99"/>
          <w:rtl/>
        </w:rPr>
        <w:t> </w:t>
      </w:r>
      <w:r>
        <w:rPr>
          <w:rFonts w:ascii="Arial" w:hAnsi="Arial" w:cs="Arial" w:hint="cs"/>
          <w:w w:val="99"/>
          <w:rtl/>
        </w:rPr>
        <w:t>﴾</w:t>
      </w:r>
      <w:r>
        <w:rPr>
          <w:w w:val="99"/>
          <w:rtl/>
        </w:rPr>
        <w:t xml:space="preserve"> </w:t>
      </w:r>
      <w:r>
        <w:rPr>
          <w:rFonts w:ascii="Arial" w:hAnsi="Arial" w:cs="Arial" w:hint="cs"/>
          <w:w w:val="99"/>
          <w:rtl/>
        </w:rPr>
        <w:t>دولتكم</w:t>
      </w:r>
      <w:r>
        <w:rPr>
          <w:w w:val="99"/>
          <w:rtl/>
        </w:rPr>
        <w:t xml:space="preserve"> </w:t>
      </w:r>
      <w:r>
        <w:rPr>
          <w:rFonts w:ascii="Arial" w:hAnsi="Arial" w:cs="Arial" w:hint="cs"/>
          <w:w w:val="99"/>
          <w:rtl/>
        </w:rPr>
        <w:t>الشبيهة</w:t>
      </w:r>
      <w:r>
        <w:rPr>
          <w:w w:val="99"/>
          <w:rtl/>
        </w:rPr>
        <w:t xml:space="preserve"> </w:t>
      </w:r>
      <w:r>
        <w:rPr>
          <w:rFonts w:ascii="Arial" w:hAnsi="Arial" w:cs="Arial" w:hint="cs"/>
          <w:w w:val="99"/>
          <w:rtl/>
        </w:rPr>
        <w:t>بالريح</w:t>
      </w:r>
      <w:r>
        <w:rPr>
          <w:w w:val="99"/>
          <w:rtl/>
        </w:rPr>
        <w:t xml:space="preserve"> </w:t>
      </w:r>
      <w:r>
        <w:rPr>
          <w:rFonts w:ascii="Arial" w:hAnsi="Arial" w:cs="Arial" w:hint="cs"/>
          <w:w w:val="99"/>
          <w:rtl/>
        </w:rPr>
        <w:t>لجامع</w:t>
      </w:r>
      <w:r>
        <w:rPr>
          <w:w w:val="99"/>
          <w:rtl/>
        </w:rPr>
        <w:t xml:space="preserve"> </w:t>
      </w:r>
      <w:r>
        <w:rPr>
          <w:rFonts w:ascii="Arial" w:hAnsi="Arial" w:cs="Arial" w:hint="cs"/>
          <w:w w:val="99"/>
          <w:rtl/>
        </w:rPr>
        <w:t>النفاذ،</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الريح</w:t>
      </w:r>
      <w:r>
        <w:rPr>
          <w:w w:val="99"/>
          <w:rtl/>
        </w:rPr>
        <w:t xml:space="preserve"> </w:t>
      </w:r>
      <w:r>
        <w:rPr>
          <w:rFonts w:ascii="Arial" w:hAnsi="Arial" w:cs="Arial" w:hint="cs"/>
          <w:w w:val="99"/>
          <w:rtl/>
        </w:rPr>
        <w:t>الحقيقة</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نصر</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بريح</w:t>
      </w:r>
      <w:r>
        <w:rPr>
          <w:w w:val="99"/>
          <w:rtl/>
        </w:rPr>
        <w:t xml:space="preserve"> </w:t>
      </w:r>
      <w:r>
        <w:rPr>
          <w:rFonts w:ascii="Arial" w:hAnsi="Arial" w:cs="Arial" w:hint="cs"/>
          <w:w w:val="99"/>
          <w:rtl/>
        </w:rPr>
        <w:t>تهبُّ</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جهة</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فتذهب</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العدوِّ</w:t>
      </w:r>
      <w:r>
        <w:rPr>
          <w:w w:val="99"/>
          <w:rtl/>
        </w:rPr>
        <w:t xml:space="preserve"> </w:t>
      </w:r>
      <w:r>
        <w:rPr>
          <w:rFonts w:ascii="Arial" w:hAnsi="Arial" w:cs="Arial" w:hint="cs"/>
          <w:w w:val="99"/>
          <w:rtl/>
        </w:rPr>
        <w:t>وتضرب</w:t>
      </w:r>
      <w:r>
        <w:rPr>
          <w:w w:val="99"/>
          <w:rtl/>
        </w:rPr>
        <w:t xml:space="preserve"> </w:t>
      </w:r>
      <w:r>
        <w:rPr>
          <w:rFonts w:ascii="Arial" w:hAnsi="Arial" w:cs="Arial" w:hint="cs"/>
          <w:w w:val="99"/>
          <w:rtl/>
        </w:rPr>
        <w:t>وجهه،</w:t>
      </w:r>
      <w:r>
        <w:rPr>
          <w:w w:val="99"/>
          <w:rtl/>
        </w:rPr>
        <w:t xml:space="preserve"> </w:t>
      </w:r>
      <w:r>
        <w:rPr>
          <w:rFonts w:ascii="Arial" w:hAnsi="Arial" w:cs="Arial" w:hint="cs"/>
          <w:w w:val="99"/>
          <w:rtl/>
        </w:rPr>
        <w:t>وعنه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نصرت</w:t>
      </w:r>
      <w:r>
        <w:rPr>
          <w:rStyle w:val="bold"/>
          <w:w w:val="99"/>
          <w:rtl/>
        </w:rPr>
        <w:t xml:space="preserve"> </w:t>
      </w:r>
      <w:r>
        <w:rPr>
          <w:rStyle w:val="bold"/>
          <w:rFonts w:ascii="Arial" w:hAnsi="Arial" w:cs="Arial" w:hint="cs"/>
          <w:w w:val="99"/>
          <w:rtl/>
        </w:rPr>
        <w:t>بالصبا</w:t>
      </w:r>
      <w:r>
        <w:rPr>
          <w:rStyle w:val="bold"/>
          <w:w w:val="99"/>
          <w:rtl/>
        </w:rPr>
        <w:t xml:space="preserve"> </w:t>
      </w:r>
      <w:r>
        <w:rPr>
          <w:rStyle w:val="bold"/>
          <w:rFonts w:ascii="Arial" w:hAnsi="Arial" w:cs="Arial" w:hint="cs"/>
          <w:w w:val="99"/>
          <w:rtl/>
        </w:rPr>
        <w:t>وأهلكت</w:t>
      </w:r>
      <w:r>
        <w:rPr>
          <w:rStyle w:val="bold"/>
          <w:w w:val="99"/>
          <w:rtl/>
        </w:rPr>
        <w:t xml:space="preserve"> </w:t>
      </w:r>
      <w:r>
        <w:rPr>
          <w:rStyle w:val="bold"/>
          <w:rFonts w:ascii="Arial" w:hAnsi="Arial" w:cs="Arial" w:hint="cs"/>
          <w:w w:val="99"/>
          <w:rtl/>
        </w:rPr>
        <w:t>عاد</w:t>
      </w:r>
      <w:r>
        <w:rPr>
          <w:rStyle w:val="bold"/>
          <w:w w:val="99"/>
          <w:rtl/>
        </w:rPr>
        <w:t xml:space="preserve"> </w:t>
      </w:r>
      <w:r>
        <w:rPr>
          <w:rStyle w:val="bold"/>
          <w:rFonts w:ascii="Arial" w:hAnsi="Arial" w:cs="Arial" w:hint="cs"/>
          <w:w w:val="99"/>
          <w:rtl/>
        </w:rPr>
        <w:t>بالدبور</w:t>
      </w:r>
      <w:r>
        <w:rPr>
          <w:rStyle w:val="bold"/>
          <w:rFonts w:ascii="Calibri" w:cs="Calibri" w:hint="cs"/>
          <w:w w:val="99"/>
          <w:rtl/>
        </w:rPr>
        <w:t>»</w:t>
      </w:r>
      <w:r>
        <w:rPr>
          <w:rStyle w:val="Superscript"/>
          <w:color w:val="008751"/>
          <w:w w:val="99"/>
          <w:rtl/>
        </w:rPr>
        <w:t>(</w:t>
      </w:r>
      <w:r>
        <w:rPr>
          <w:rStyle w:val="Superscript"/>
          <w:color w:val="008751"/>
          <w:w w:val="99"/>
          <w:rtl/>
        </w:rPr>
        <w:footnoteReference w:id="137"/>
      </w:r>
      <w:r>
        <w:rPr>
          <w:rStyle w:val="Superscript"/>
          <w:color w:val="008751"/>
          <w:w w:val="99"/>
          <w:rtl/>
        </w:rPr>
        <w:t>)</w:t>
      </w:r>
      <w:r>
        <w:rPr>
          <w:rFonts w:ascii="Arial" w:hAnsi="Arial" w:cs="Arial" w:hint="cs"/>
          <w:w w:val="99"/>
          <w:rtl/>
        </w:rPr>
        <w:t>،</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يختصُّ</w:t>
      </w:r>
      <w:r>
        <w:rPr>
          <w:w w:val="99"/>
          <w:rtl/>
        </w:rPr>
        <w:t xml:space="preserve"> </w:t>
      </w:r>
      <w:r>
        <w:rPr>
          <w:rFonts w:ascii="Arial" w:hAnsi="Arial" w:cs="Arial" w:hint="cs"/>
          <w:w w:val="99"/>
          <w:rtl/>
        </w:rPr>
        <w:t>بالقتال،</w:t>
      </w:r>
      <w:r>
        <w:rPr>
          <w:w w:val="99"/>
          <w:rtl/>
        </w:rPr>
        <w:t xml:space="preserve"> </w:t>
      </w:r>
      <w:r>
        <w:rPr>
          <w:rFonts w:ascii="Arial" w:hAnsi="Arial" w:cs="Arial" w:hint="cs"/>
          <w:w w:val="99"/>
          <w:rtl/>
        </w:rPr>
        <w:t>وتكون</w:t>
      </w:r>
      <w:r>
        <w:rPr>
          <w:w w:val="99"/>
          <w:rtl/>
        </w:rPr>
        <w:t xml:space="preserve"> </w:t>
      </w:r>
      <w:r>
        <w:rPr>
          <w:rFonts w:ascii="Arial" w:hAnsi="Arial" w:cs="Arial" w:hint="cs"/>
          <w:w w:val="99"/>
          <w:rtl/>
        </w:rPr>
        <w:t>نصرة</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وهلاكا</w:t>
      </w:r>
      <w:r>
        <w:rPr>
          <w:w w:val="99"/>
          <w:rtl/>
        </w:rPr>
        <w:t xml:space="preserve"> </w:t>
      </w:r>
      <w:r>
        <w:rPr>
          <w:rFonts w:ascii="Arial" w:hAnsi="Arial" w:cs="Arial" w:hint="cs"/>
          <w:w w:val="99"/>
          <w:rtl/>
        </w:rPr>
        <w:t>للكافرين،</w:t>
      </w:r>
      <w:r>
        <w:rPr>
          <w:w w:val="99"/>
          <w:rtl/>
        </w:rPr>
        <w:t xml:space="preserve"> </w:t>
      </w:r>
      <w:r>
        <w:rPr>
          <w:rFonts w:ascii="Arial" w:hAnsi="Arial" w:cs="Arial" w:hint="cs"/>
          <w:w w:val="99"/>
          <w:rtl/>
        </w:rPr>
        <w:t>فنصر</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بالصبا</w:t>
      </w:r>
      <w:r>
        <w:rPr>
          <w:w w:val="99"/>
          <w:rtl/>
        </w:rPr>
        <w:t xml:space="preserve"> </w:t>
      </w:r>
      <w:r>
        <w:rPr>
          <w:rFonts w:ascii="Arial" w:hAnsi="Arial" w:cs="Arial" w:hint="cs"/>
          <w:w w:val="99"/>
          <w:rtl/>
        </w:rPr>
        <w:t>وهلك</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أعداؤه،</w:t>
      </w:r>
      <w:r>
        <w:rPr>
          <w:w w:val="99"/>
          <w:rtl/>
        </w:rPr>
        <w:t xml:space="preserve"> </w:t>
      </w:r>
      <w:r>
        <w:rPr>
          <w:rFonts w:ascii="Arial" w:hAnsi="Arial" w:cs="Arial" w:hint="cs"/>
          <w:w w:val="99"/>
          <w:rtl/>
        </w:rPr>
        <w:t>وأهلكت</w:t>
      </w:r>
      <w:r>
        <w:rPr>
          <w:w w:val="99"/>
          <w:rtl/>
        </w:rPr>
        <w:t xml:space="preserve"> </w:t>
      </w:r>
      <w:r>
        <w:rPr>
          <w:rFonts w:ascii="Arial" w:hAnsi="Arial" w:cs="Arial" w:hint="cs"/>
          <w:w w:val="99"/>
          <w:rtl/>
        </w:rPr>
        <w:t>عاد</w:t>
      </w:r>
      <w:r>
        <w:rPr>
          <w:w w:val="99"/>
          <w:rtl/>
        </w:rPr>
        <w:t xml:space="preserve"> </w:t>
      </w:r>
      <w:r>
        <w:rPr>
          <w:rFonts w:ascii="Arial" w:hAnsi="Arial" w:cs="Arial" w:hint="cs"/>
          <w:w w:val="99"/>
          <w:rtl/>
        </w:rPr>
        <w:t>بالدبور</w:t>
      </w:r>
      <w:r>
        <w:rPr>
          <w:w w:val="99"/>
          <w:rtl/>
        </w:rPr>
        <w:t xml:space="preserve"> </w:t>
      </w:r>
      <w:r>
        <w:rPr>
          <w:rFonts w:ascii="Arial" w:hAnsi="Arial" w:cs="Arial" w:hint="cs"/>
          <w:w w:val="99"/>
          <w:rtl/>
        </w:rPr>
        <w:t>ونصر</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هود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قتال</w:t>
      </w:r>
      <w:r>
        <w:rPr>
          <w:w w:val="99"/>
          <w:rtl/>
        </w:rPr>
        <w:t>.</w:t>
      </w:r>
    </w:p>
    <w:p w:rsidR="00B03E2D" w:rsidRDefault="00B03E2D">
      <w:pPr>
        <w:pStyle w:val="textmawadi3"/>
        <w:spacing w:before="170"/>
        <w:rPr>
          <w:rtl/>
        </w:rPr>
      </w:pPr>
      <w:r>
        <w:rPr>
          <w:w w:val="99"/>
        </w:rPr>
        <w:fldChar w:fldCharType="begin"/>
      </w:r>
      <w:r>
        <w:rPr>
          <w:w w:val="99"/>
        </w:rPr>
        <w:instrText>xe</w:instrText>
      </w:r>
      <w:r>
        <w:rPr>
          <w:w w:val="99"/>
          <w:rtl/>
        </w:rPr>
        <w:instrText xml:space="preserve"> "[&lt;0633&gt;&lt;064</w:instrText>
      </w:r>
      <w:r>
        <w:rPr>
          <w:w w:val="99"/>
        </w:rPr>
        <w:instrText>A&gt;&lt;0631&gt;&lt;0629</w:instrText>
      </w:r>
      <w:r>
        <w:rPr>
          <w:w w:val="99"/>
          <w:rtl/>
        </w:rPr>
        <w:instrText>&gt;]"</w:instrText>
      </w:r>
      <w:r>
        <w:rPr>
          <w:w w:val="99"/>
        </w:rP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قال</w:t>
      </w:r>
      <w:r>
        <w:rPr>
          <w:rtl/>
        </w:rPr>
        <w:t xml:space="preserve"> </w:t>
      </w:r>
      <w:r>
        <w:rPr>
          <w:rFonts w:ascii="Arial" w:hAnsi="Arial" w:cs="Arial" w:hint="cs"/>
          <w:rtl/>
        </w:rPr>
        <w:t>النعمان</w:t>
      </w:r>
      <w:r>
        <w:rPr>
          <w:rFonts w:ascii="Calibri" w:cs="Calibri" w:hint="cs"/>
          <w:rtl/>
        </w:rPr>
        <w:t> </w:t>
      </w:r>
      <w:r>
        <w:rPr>
          <w:rFonts w:ascii="Arial" w:hAnsi="Arial" w:cs="Arial" w:hint="cs"/>
          <w:rtl/>
        </w:rPr>
        <w:t>بن</w:t>
      </w:r>
      <w:r>
        <w:rPr>
          <w:rtl/>
        </w:rPr>
        <w:t xml:space="preserve"> </w:t>
      </w:r>
      <w:r>
        <w:rPr>
          <w:rFonts w:ascii="Arial" w:hAnsi="Arial" w:cs="Arial" w:hint="cs"/>
          <w:rtl/>
        </w:rPr>
        <w:t>مقرن</w:t>
      </w:r>
      <w:r>
        <w:rPr>
          <w:rtl/>
        </w:rPr>
        <w:t xml:space="preserve">: </w:t>
      </w:r>
      <w:r>
        <w:rPr>
          <w:rFonts w:ascii="Arial" w:hAnsi="Arial" w:cs="Arial" w:hint="cs"/>
          <w:rtl/>
        </w:rPr>
        <w:t>شهدت</w:t>
      </w:r>
      <w:r>
        <w:rPr>
          <w:rtl/>
        </w:rPr>
        <w:t xml:space="preserve"> </w:t>
      </w:r>
      <w:r>
        <w:rPr>
          <w:rFonts w:ascii="Arial" w:hAnsi="Arial" w:cs="Arial" w:hint="cs"/>
          <w:rtl/>
        </w:rPr>
        <w:t>القتال</w:t>
      </w:r>
      <w:r>
        <w:rPr>
          <w:rtl/>
        </w:rPr>
        <w:t xml:space="preserve"> </w:t>
      </w:r>
      <w:r>
        <w:rPr>
          <w:rFonts w:ascii="Arial" w:hAnsi="Arial" w:cs="Arial" w:hint="cs"/>
          <w:rtl/>
        </w:rPr>
        <w:t>مع</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وكان</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يقاتل</w:t>
      </w:r>
      <w:r>
        <w:rPr>
          <w:rtl/>
        </w:rPr>
        <w:t xml:space="preserve"> </w:t>
      </w:r>
      <w:r>
        <w:rPr>
          <w:rFonts w:ascii="Arial" w:hAnsi="Arial" w:cs="Arial" w:hint="cs"/>
          <w:rtl/>
        </w:rPr>
        <w:t>أوَّل</w:t>
      </w:r>
      <w:r>
        <w:rPr>
          <w:rtl/>
        </w:rPr>
        <w:t xml:space="preserve"> </w:t>
      </w:r>
      <w:r>
        <w:rPr>
          <w:rFonts w:ascii="Arial" w:hAnsi="Arial" w:cs="Arial" w:hint="cs"/>
          <w:rtl/>
        </w:rPr>
        <w:t>النهار</w:t>
      </w:r>
      <w:r>
        <w:rPr>
          <w:rtl/>
        </w:rPr>
        <w:t xml:space="preserve"> </w:t>
      </w:r>
      <w:r>
        <w:rPr>
          <w:rFonts w:ascii="Arial" w:hAnsi="Arial" w:cs="Arial" w:hint="cs"/>
          <w:rtl/>
        </w:rPr>
        <w:t>انتظر</w:t>
      </w:r>
      <w:r>
        <w:rPr>
          <w:rtl/>
        </w:rPr>
        <w:t xml:space="preserve"> </w:t>
      </w:r>
      <w:r>
        <w:rPr>
          <w:rFonts w:ascii="Arial" w:hAnsi="Arial" w:cs="Arial" w:hint="cs"/>
          <w:rtl/>
        </w:rPr>
        <w:t>حتَّى</w:t>
      </w:r>
      <w:r>
        <w:rPr>
          <w:rtl/>
        </w:rPr>
        <w:t xml:space="preserve"> </w:t>
      </w:r>
      <w:r>
        <w:rPr>
          <w:rFonts w:ascii="Arial" w:hAnsi="Arial" w:cs="Arial" w:hint="cs"/>
          <w:rtl/>
        </w:rPr>
        <w:t>تميل</w:t>
      </w:r>
      <w:r>
        <w:rPr>
          <w:rtl/>
        </w:rPr>
        <w:t xml:space="preserve"> </w:t>
      </w:r>
      <w:r>
        <w:rPr>
          <w:rFonts w:ascii="Arial" w:hAnsi="Arial" w:cs="Arial" w:hint="cs"/>
          <w:rtl/>
        </w:rPr>
        <w:t>الشمس،</w:t>
      </w:r>
      <w:r>
        <w:rPr>
          <w:rtl/>
        </w:rPr>
        <w:t xml:space="preserve"> </w:t>
      </w:r>
      <w:r>
        <w:rPr>
          <w:rFonts w:ascii="Arial" w:hAnsi="Arial" w:cs="Arial" w:hint="cs"/>
          <w:rtl/>
        </w:rPr>
        <w:t>وتهبَّ</w:t>
      </w:r>
      <w:r>
        <w:rPr>
          <w:rtl/>
        </w:rPr>
        <w:t xml:space="preserve"> </w:t>
      </w:r>
      <w:r>
        <w:rPr>
          <w:rFonts w:ascii="Arial" w:hAnsi="Arial" w:cs="Arial" w:hint="cs"/>
          <w:rtl/>
        </w:rPr>
        <w:t>الرياح</w:t>
      </w:r>
      <w:r>
        <w:rPr>
          <w:rtl/>
        </w:rPr>
        <w:t>.</w:t>
      </w:r>
    </w:p>
    <w:p w:rsidR="00B03E2D" w:rsidRDefault="00B03E2D">
      <w:pPr>
        <w:pStyle w:val="textmawadi3"/>
        <w:rPr>
          <w:w w:val="98"/>
          <w:rtl/>
        </w:rPr>
      </w:pPr>
      <w:r>
        <w:rPr>
          <w:rStyle w:val="namat2"/>
          <w:rtl/>
        </w:rPr>
        <w:t>[</w:t>
      </w:r>
      <w:r>
        <w:rPr>
          <w:rStyle w:val="namat2"/>
          <w:rFonts w:ascii="Arial" w:hAnsi="Arial" w:cs="Arial" w:hint="cs"/>
          <w:rtl/>
        </w:rPr>
        <w:t>نقد</w:t>
      </w:r>
      <w:r>
        <w:rPr>
          <w:rStyle w:val="namat2"/>
          <w:rtl/>
        </w:rPr>
        <w:t xml:space="preserve"> </w:t>
      </w:r>
      <w:r>
        <w:rPr>
          <w:rStyle w:val="namat2"/>
          <w:rFonts w:ascii="Arial" w:hAnsi="Arial" w:cs="Arial" w:hint="cs"/>
          <w:rtl/>
        </w:rPr>
        <w:t>أوضاع</w:t>
      </w:r>
      <w:r>
        <w:rPr>
          <w:rStyle w:val="namat2"/>
          <w:rtl/>
        </w:rPr>
        <w:t xml:space="preserve"> </w:t>
      </w:r>
      <w:r>
        <w:rPr>
          <w:rStyle w:val="namat2"/>
          <w:rFonts w:ascii="Arial" w:hAnsi="Arial" w:cs="Arial" w:hint="cs"/>
          <w:rtl/>
        </w:rPr>
        <w:t>المسلمين</w:t>
      </w:r>
      <w:r>
        <w:rPr>
          <w:rStyle w:val="namat2"/>
          <w:rtl/>
        </w:rPr>
        <w:t xml:space="preserve"> </w:t>
      </w:r>
      <w:r>
        <w:rPr>
          <w:rStyle w:val="namat2"/>
          <w:rFonts w:ascii="Arial" w:hAnsi="Arial" w:cs="Arial" w:hint="cs"/>
          <w:rtl/>
        </w:rPr>
        <w:t>في</w:t>
      </w:r>
      <w:r>
        <w:rPr>
          <w:rStyle w:val="namat2"/>
          <w:rtl/>
        </w:rPr>
        <w:t xml:space="preserve"> </w:t>
      </w:r>
      <w:r>
        <w:rPr>
          <w:rStyle w:val="namat2"/>
          <w:rFonts w:ascii="Arial" w:hAnsi="Arial" w:cs="Arial" w:hint="cs"/>
          <w:rtl/>
        </w:rPr>
        <w:t>زمانه</w:t>
      </w:r>
      <w:r>
        <w:rPr>
          <w:rStyle w:val="namat2"/>
          <w:rtl/>
        </w:rPr>
        <w:t xml:space="preserve">] </w:t>
      </w:r>
      <w:r>
        <w:rPr>
          <w:rFonts w:ascii="Arial" w:hAnsi="Arial" w:cs="Arial" w:hint="cs"/>
          <w:rtl/>
        </w:rPr>
        <w:t>والنزاع</w:t>
      </w:r>
      <w:r>
        <w:rPr>
          <w:rtl/>
        </w:rPr>
        <w:t xml:space="preserve"> </w:t>
      </w:r>
      <w:r>
        <w:rPr>
          <w:rFonts w:ascii="Arial" w:hAnsi="Arial" w:cs="Arial" w:hint="cs"/>
          <w:rtl/>
        </w:rPr>
        <w:t>الآن</w:t>
      </w:r>
      <w:r>
        <w:rPr>
          <w:rtl/>
        </w:rPr>
        <w:t xml:space="preserve"> </w:t>
      </w:r>
      <w:r>
        <w:rPr>
          <w:rFonts w:ascii="Arial" w:hAnsi="Arial" w:cs="Arial" w:hint="cs"/>
          <w:rtl/>
        </w:rPr>
        <w:t>فشا</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التوحيد</w:t>
      </w:r>
      <w:r>
        <w:rPr>
          <w:rtl/>
        </w:rPr>
        <w:t xml:space="preserve"> </w:t>
      </w:r>
      <w:r>
        <w:rPr>
          <w:rFonts w:ascii="Arial" w:hAnsi="Arial" w:cs="Arial" w:hint="cs"/>
          <w:rtl/>
        </w:rPr>
        <w:t>فملكهم</w:t>
      </w:r>
      <w:r>
        <w:rPr>
          <w:rtl/>
        </w:rPr>
        <w:t xml:space="preserve"> </w:t>
      </w:r>
      <w:r>
        <w:rPr>
          <w:rFonts w:ascii="Arial" w:hAnsi="Arial" w:cs="Arial" w:hint="cs"/>
          <w:rtl/>
        </w:rPr>
        <w:t>أهل</w:t>
      </w:r>
      <w:r>
        <w:rPr>
          <w:rtl/>
        </w:rPr>
        <w:t xml:space="preserve"> </w:t>
      </w:r>
      <w:r>
        <w:rPr>
          <w:rFonts w:ascii="Arial" w:hAnsi="Arial" w:cs="Arial" w:hint="cs"/>
          <w:rtl/>
        </w:rPr>
        <w:t>الشرك،</w:t>
      </w:r>
      <w:r>
        <w:rPr>
          <w:rtl/>
        </w:rPr>
        <w:t xml:space="preserve"> </w:t>
      </w:r>
      <w:r>
        <w:rPr>
          <w:rFonts w:ascii="Arial" w:hAnsi="Arial" w:cs="Arial" w:hint="cs"/>
          <w:rtl/>
        </w:rPr>
        <w:t>ولو</w:t>
      </w:r>
      <w:r>
        <w:rPr>
          <w:rtl/>
        </w:rPr>
        <w:t xml:space="preserve"> </w:t>
      </w:r>
      <w:r>
        <w:rPr>
          <w:rFonts w:ascii="Arial" w:hAnsi="Arial" w:cs="Arial" w:hint="cs"/>
          <w:rtl/>
        </w:rPr>
        <w:t>رجعوا</w:t>
      </w:r>
      <w:r>
        <w:rPr>
          <w:rtl/>
        </w:rPr>
        <w:t xml:space="preserve"> </w:t>
      </w:r>
      <w:r>
        <w:rPr>
          <w:rFonts w:ascii="Arial" w:hAnsi="Arial" w:cs="Arial" w:hint="cs"/>
          <w:rtl/>
        </w:rPr>
        <w:t>إلى</w:t>
      </w:r>
      <w:r>
        <w:rPr>
          <w:rtl/>
        </w:rPr>
        <w:t xml:space="preserve"> </w:t>
      </w:r>
      <w:r>
        <w:rPr>
          <w:rFonts w:ascii="Arial" w:hAnsi="Arial" w:cs="Arial" w:hint="cs"/>
          <w:rtl/>
        </w:rPr>
        <w:t>مذهبنا</w:t>
      </w:r>
      <w:r>
        <w:rPr>
          <w:rtl/>
        </w:rPr>
        <w:t xml:space="preserve"> </w:t>
      </w:r>
      <w:r>
        <w:rPr>
          <w:rFonts w:ascii="Arial" w:hAnsi="Arial" w:cs="Arial" w:hint="cs"/>
          <w:rtl/>
        </w:rPr>
        <w:t>في</w:t>
      </w:r>
      <w:r>
        <w:rPr>
          <w:rtl/>
        </w:rPr>
        <w:t xml:space="preserve"> </w:t>
      </w:r>
      <w:r>
        <w:rPr>
          <w:rFonts w:ascii="Arial" w:hAnsi="Arial" w:cs="Arial" w:hint="cs"/>
          <w:rtl/>
        </w:rPr>
        <w:t>الأصول،</w:t>
      </w:r>
      <w:r>
        <w:rPr>
          <w:rtl/>
        </w:rPr>
        <w:t xml:space="preserve"> </w:t>
      </w:r>
      <w:r>
        <w:rPr>
          <w:rFonts w:ascii="Arial" w:hAnsi="Arial" w:cs="Arial" w:hint="cs"/>
          <w:rtl/>
        </w:rPr>
        <w:t>وغضُّوا</w:t>
      </w:r>
      <w:r>
        <w:rPr>
          <w:rtl/>
        </w:rPr>
        <w:t xml:space="preserve"> </w:t>
      </w:r>
      <w:r>
        <w:rPr>
          <w:rFonts w:ascii="Arial" w:hAnsi="Arial" w:cs="Arial" w:hint="cs"/>
          <w:rtl/>
        </w:rPr>
        <w:t>عن</w:t>
      </w:r>
      <w:r>
        <w:rPr>
          <w:rtl/>
        </w:rPr>
        <w:t xml:space="preserve"> </w:t>
      </w:r>
      <w:r>
        <w:rPr>
          <w:rFonts w:ascii="Arial" w:hAnsi="Arial" w:cs="Arial" w:hint="cs"/>
          <w:rtl/>
        </w:rPr>
        <w:t>مسائل</w:t>
      </w:r>
      <w:r>
        <w:rPr>
          <w:rtl/>
        </w:rPr>
        <w:t xml:space="preserve"> </w:t>
      </w:r>
      <w:r>
        <w:rPr>
          <w:rFonts w:ascii="Arial" w:hAnsi="Arial" w:cs="Arial" w:hint="cs"/>
          <w:rtl/>
        </w:rPr>
        <w:t>الخلاف</w:t>
      </w:r>
      <w:r>
        <w:rPr>
          <w:rtl/>
        </w:rPr>
        <w:t xml:space="preserve"> </w:t>
      </w:r>
      <w:r>
        <w:rPr>
          <w:rFonts w:ascii="Arial" w:hAnsi="Arial" w:cs="Arial" w:hint="cs"/>
          <w:rtl/>
        </w:rPr>
        <w:t>كأن</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وكانوا</w:t>
      </w:r>
      <w:r>
        <w:rPr>
          <w:rtl/>
        </w:rPr>
        <w:t xml:space="preserve"> </w:t>
      </w:r>
      <w:r>
        <w:rPr>
          <w:rFonts w:ascii="Arial" w:hAnsi="Arial" w:cs="Arial" w:hint="cs"/>
          <w:rtl/>
        </w:rPr>
        <w:t>يدًا</w:t>
      </w:r>
      <w:r>
        <w:rPr>
          <w:rtl/>
        </w:rPr>
        <w:t xml:space="preserve"> </w:t>
      </w:r>
      <w:r>
        <w:rPr>
          <w:rFonts w:ascii="Arial" w:hAnsi="Arial" w:cs="Arial" w:hint="cs"/>
          <w:rtl/>
        </w:rPr>
        <w:t>واحدة</w:t>
      </w:r>
      <w:r>
        <w:rPr>
          <w:rtl/>
        </w:rPr>
        <w:t xml:space="preserve"> </w:t>
      </w:r>
      <w:r>
        <w:rPr>
          <w:rFonts w:ascii="Arial" w:hAnsi="Arial" w:cs="Arial" w:hint="cs"/>
          <w:rtl/>
        </w:rPr>
        <w:t>لغلبوا</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الشرك،</w:t>
      </w:r>
      <w:r>
        <w:rPr>
          <w:rtl/>
        </w:rPr>
        <w:t xml:space="preserve"> </w:t>
      </w:r>
      <w:r>
        <w:rPr>
          <w:rFonts w:ascii="Arial" w:hAnsi="Arial" w:cs="Arial" w:hint="cs"/>
          <w:rtl/>
        </w:rPr>
        <w:t>وأهل</w:t>
      </w:r>
      <w:r>
        <w:rPr>
          <w:rtl/>
        </w:rPr>
        <w:t xml:space="preserve"> </w:t>
      </w:r>
      <w:r>
        <w:rPr>
          <w:rFonts w:ascii="Arial" w:hAnsi="Arial" w:cs="Arial" w:hint="cs"/>
          <w:rtl/>
        </w:rPr>
        <w:t>الشرك</w:t>
      </w:r>
      <w:r>
        <w:rPr>
          <w:rtl/>
        </w:rPr>
        <w:t xml:space="preserve"> </w:t>
      </w:r>
      <w:r>
        <w:rPr>
          <w:rFonts w:ascii="Arial" w:hAnsi="Arial" w:cs="Arial" w:hint="cs"/>
          <w:rtl/>
        </w:rPr>
        <w:t>الآن</w:t>
      </w:r>
      <w:r>
        <w:rPr>
          <w:rtl/>
        </w:rPr>
        <w:t xml:space="preserve"> </w:t>
      </w:r>
      <w:r>
        <w:rPr>
          <w:rFonts w:ascii="Arial" w:hAnsi="Arial" w:cs="Arial" w:hint="cs"/>
          <w:rtl/>
        </w:rPr>
        <w:t>مشتغلون</w:t>
      </w:r>
      <w:r>
        <w:rPr>
          <w:rtl/>
        </w:rPr>
        <w:t xml:space="preserve"> </w:t>
      </w:r>
      <w:r>
        <w:rPr>
          <w:rFonts w:ascii="Arial" w:hAnsi="Arial" w:cs="Arial" w:hint="cs"/>
          <w:rtl/>
        </w:rPr>
        <w:t>بالاحتيال</w:t>
      </w:r>
      <w:r>
        <w:rPr>
          <w:rtl/>
        </w:rPr>
        <w:t xml:space="preserve"> </w:t>
      </w:r>
      <w:r>
        <w:rPr>
          <w:rFonts w:ascii="Arial" w:hAnsi="Arial" w:cs="Arial" w:hint="cs"/>
          <w:rtl/>
        </w:rPr>
        <w:t>فيما</w:t>
      </w:r>
      <w:r>
        <w:rPr>
          <w:rtl/>
        </w:rPr>
        <w:t xml:space="preserve"> </w:t>
      </w:r>
      <w:r>
        <w:rPr>
          <w:rFonts w:ascii="Arial" w:hAnsi="Arial" w:cs="Arial" w:hint="cs"/>
          <w:rtl/>
        </w:rPr>
        <w:t>يملكون</w:t>
      </w:r>
      <w:r>
        <w:rPr>
          <w:rtl/>
        </w:rPr>
        <w:t xml:space="preserve"> </w:t>
      </w:r>
      <w:r>
        <w:rPr>
          <w:rFonts w:ascii="Arial" w:hAnsi="Arial" w:cs="Arial" w:hint="cs"/>
          <w:rtl/>
        </w:rPr>
        <w:t>به</w:t>
      </w:r>
      <w:r>
        <w:rPr>
          <w:rtl/>
        </w:rPr>
        <w:t xml:space="preserve"> </w:t>
      </w:r>
      <w:r>
        <w:rPr>
          <w:rFonts w:ascii="Arial" w:hAnsi="Arial" w:cs="Arial" w:hint="cs"/>
          <w:rtl/>
        </w:rPr>
        <w:t>غيرهم،</w:t>
      </w:r>
      <w:r>
        <w:rPr>
          <w:rtl/>
        </w:rPr>
        <w:t xml:space="preserve"> </w:t>
      </w:r>
      <w:r>
        <w:rPr>
          <w:rFonts w:ascii="Arial" w:hAnsi="Arial" w:cs="Arial" w:hint="cs"/>
          <w:rtl/>
        </w:rPr>
        <w:t>وأهل</w:t>
      </w:r>
      <w:r>
        <w:rPr>
          <w:rtl/>
        </w:rPr>
        <w:t xml:space="preserve"> </w:t>
      </w:r>
      <w:r>
        <w:rPr>
          <w:rFonts w:ascii="Arial" w:hAnsi="Arial" w:cs="Arial" w:hint="cs"/>
          <w:rtl/>
        </w:rPr>
        <w:t>التوحيد</w:t>
      </w:r>
      <w:r>
        <w:rPr>
          <w:rtl/>
        </w:rPr>
        <w:t xml:space="preserve"> </w:t>
      </w:r>
      <w:r>
        <w:rPr>
          <w:rFonts w:ascii="Arial" w:hAnsi="Arial" w:cs="Arial" w:hint="cs"/>
          <w:rtl/>
        </w:rPr>
        <w:t>بعضهم</w:t>
      </w:r>
      <w:r>
        <w:rPr>
          <w:rtl/>
        </w:rPr>
        <w:t xml:space="preserve"> </w:t>
      </w:r>
      <w:r>
        <w:rPr>
          <w:rFonts w:ascii="Arial" w:hAnsi="Arial" w:cs="Arial" w:hint="cs"/>
          <w:rtl/>
        </w:rPr>
        <w:t>معين</w:t>
      </w:r>
      <w:r>
        <w:rPr>
          <w:rtl/>
        </w:rPr>
        <w:t xml:space="preserve"> </w:t>
      </w:r>
      <w:r>
        <w:rPr>
          <w:rFonts w:ascii="Arial" w:hAnsi="Arial" w:cs="Arial" w:hint="cs"/>
          <w:w w:val="98"/>
          <w:rtl/>
        </w:rPr>
        <w:t>لهؤلاء،</w:t>
      </w:r>
      <w:r>
        <w:rPr>
          <w:w w:val="98"/>
          <w:rtl/>
        </w:rPr>
        <w:t xml:space="preserve"> </w:t>
      </w:r>
      <w:r>
        <w:rPr>
          <w:rFonts w:ascii="Arial" w:hAnsi="Arial" w:cs="Arial" w:hint="cs"/>
          <w:w w:val="98"/>
          <w:rtl/>
        </w:rPr>
        <w:t>وبعضهم</w:t>
      </w:r>
      <w:r>
        <w:rPr>
          <w:w w:val="98"/>
          <w:rtl/>
        </w:rPr>
        <w:t xml:space="preserve"> </w:t>
      </w:r>
      <w:r>
        <w:rPr>
          <w:rFonts w:ascii="Arial" w:hAnsi="Arial" w:cs="Arial" w:hint="cs"/>
          <w:w w:val="98"/>
          <w:rtl/>
        </w:rPr>
        <w:t>بطَّال</w:t>
      </w:r>
      <w:r>
        <w:rPr>
          <w:w w:val="98"/>
          <w:rtl/>
        </w:rPr>
        <w:t xml:space="preserve"> </w:t>
      </w:r>
      <w:r>
        <w:rPr>
          <w:rFonts w:ascii="Arial" w:hAnsi="Arial" w:cs="Arial" w:hint="cs"/>
          <w:w w:val="98"/>
          <w:rtl/>
        </w:rPr>
        <w:t>معرض،</w:t>
      </w:r>
      <w:r>
        <w:rPr>
          <w:w w:val="98"/>
          <w:rtl/>
        </w:rPr>
        <w:t xml:space="preserve"> </w:t>
      </w:r>
      <w:r>
        <w:rPr>
          <w:rFonts w:ascii="Arial" w:hAnsi="Arial" w:cs="Arial" w:hint="cs"/>
          <w:w w:val="98"/>
          <w:rtl/>
        </w:rPr>
        <w:t>وبعضهم</w:t>
      </w:r>
      <w:r>
        <w:rPr>
          <w:w w:val="98"/>
          <w:rtl/>
        </w:rPr>
        <w:t xml:space="preserve"> </w:t>
      </w:r>
      <w:r>
        <w:rPr>
          <w:rFonts w:ascii="Arial" w:hAnsi="Arial" w:cs="Arial" w:hint="cs"/>
          <w:w w:val="98"/>
          <w:rtl/>
        </w:rPr>
        <w:t>يعبد</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يشتغل</w:t>
      </w:r>
      <w:r>
        <w:rPr>
          <w:w w:val="98"/>
          <w:rtl/>
        </w:rPr>
        <w:t xml:space="preserve"> </w:t>
      </w:r>
      <w:r>
        <w:rPr>
          <w:rFonts w:ascii="Arial" w:hAnsi="Arial" w:cs="Arial" w:hint="cs"/>
          <w:w w:val="98"/>
          <w:rtl/>
        </w:rPr>
        <w:t>بالدعاء</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وبعضهم</w:t>
      </w:r>
      <w:r>
        <w:rPr>
          <w:w w:val="98"/>
          <w:rtl/>
        </w:rPr>
        <w:t xml:space="preserve"> </w:t>
      </w:r>
      <w:r>
        <w:rPr>
          <w:rFonts w:ascii="Arial" w:hAnsi="Arial" w:cs="Arial" w:hint="cs"/>
          <w:w w:val="98"/>
          <w:rtl/>
        </w:rPr>
        <w:t>مكبٌّ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التأليف،</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يحسن</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كان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طريق</w:t>
      </w:r>
      <w:r>
        <w:rPr>
          <w:w w:val="98"/>
          <w:rtl/>
        </w:rPr>
        <w:t xml:space="preserve"> </w:t>
      </w:r>
      <w:r>
        <w:rPr>
          <w:rFonts w:ascii="Arial" w:hAnsi="Arial" w:cs="Arial" w:hint="cs"/>
          <w:w w:val="98"/>
          <w:rtl/>
        </w:rPr>
        <w:t>تأليف</w:t>
      </w:r>
      <w:r>
        <w:rPr>
          <w:w w:val="98"/>
          <w:rtl/>
        </w:rPr>
        <w:t xml:space="preserve"> </w:t>
      </w:r>
      <w:r>
        <w:rPr>
          <w:rFonts w:ascii="Arial" w:hAnsi="Arial" w:cs="Arial" w:hint="cs"/>
          <w:w w:val="98"/>
          <w:rtl/>
        </w:rPr>
        <w:t>الشيخ</w:t>
      </w:r>
      <w:r>
        <w:rPr>
          <w:w w:val="98"/>
          <w:rtl/>
        </w:rPr>
        <w:t xml:space="preserve"> </w:t>
      </w:r>
      <w:r>
        <w:rPr>
          <w:rFonts w:ascii="Arial" w:hAnsi="Arial" w:cs="Arial" w:hint="cs"/>
          <w:w w:val="98"/>
          <w:rtl/>
        </w:rPr>
        <w:t>عبده</w:t>
      </w:r>
      <w:r>
        <w:rPr>
          <w:w w:val="98"/>
          <w:rtl/>
        </w:rPr>
        <w:t xml:space="preserve"> </w:t>
      </w:r>
      <w:r>
        <w:rPr>
          <w:rFonts w:ascii="Arial" w:hAnsi="Arial" w:cs="Arial" w:hint="cs"/>
          <w:w w:val="98"/>
          <w:rtl/>
        </w:rPr>
        <w:t>والشيخ</w:t>
      </w:r>
      <w:r>
        <w:rPr>
          <w:w w:val="98"/>
          <w:rtl/>
        </w:rPr>
        <w:t xml:space="preserve"> </w:t>
      </w:r>
      <w:r>
        <w:rPr>
          <w:rFonts w:ascii="Arial" w:hAnsi="Arial" w:cs="Arial" w:hint="cs"/>
          <w:w w:val="98"/>
          <w:rtl/>
        </w:rPr>
        <w:t>مصطفى</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إسماعيل</w:t>
      </w:r>
      <w:r>
        <w:rPr>
          <w:w w:val="98"/>
          <w:rtl/>
        </w:rPr>
        <w:t xml:space="preserve"> </w:t>
      </w:r>
      <w:r>
        <w:rPr>
          <w:rFonts w:ascii="Arial" w:hAnsi="Arial" w:cs="Arial" w:hint="cs"/>
          <w:w w:val="98"/>
          <w:rtl/>
        </w:rPr>
        <w:t>والشيخ</w:t>
      </w:r>
      <w:r>
        <w:rPr>
          <w:w w:val="98"/>
          <w:rtl/>
        </w:rPr>
        <w:t xml:space="preserve"> </w:t>
      </w:r>
      <w:r>
        <w:rPr>
          <w:rFonts w:ascii="Arial" w:hAnsi="Arial" w:cs="Arial" w:hint="cs"/>
          <w:w w:val="98"/>
          <w:rtl/>
        </w:rPr>
        <w:t>قاسم</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سعيد</w:t>
      </w:r>
      <w:r>
        <w:rPr>
          <w:rStyle w:val="Superscript"/>
          <w:w w:val="98"/>
          <w:rtl/>
        </w:rPr>
        <w:t>(</w:t>
      </w:r>
      <w:r>
        <w:rPr>
          <w:rStyle w:val="Superscript"/>
          <w:w w:val="98"/>
          <w:rtl/>
        </w:rPr>
        <w:footnoteReference w:id="138"/>
      </w:r>
      <w:r>
        <w:rPr>
          <w:rStyle w:val="Superscript"/>
          <w:w w:val="98"/>
          <w:rtl/>
        </w:rPr>
        <w:t>)</w:t>
      </w:r>
      <w:r>
        <w:rPr>
          <w:rFonts w:ascii="Arial" w:hAnsi="Arial" w:cs="Arial" w:hint="cs"/>
          <w:w w:val="98"/>
          <w:rtl/>
        </w:rPr>
        <w:t>،</w:t>
      </w:r>
      <w:r>
        <w:rPr>
          <w:w w:val="98"/>
          <w:rtl/>
        </w:rPr>
        <w:t xml:space="preserve"> </w:t>
      </w:r>
      <w:r>
        <w:rPr>
          <w:rFonts w:ascii="Arial" w:hAnsi="Arial" w:cs="Arial" w:hint="cs"/>
          <w:w w:val="98"/>
          <w:rtl/>
        </w:rPr>
        <w:t>ولذلك</w:t>
      </w:r>
      <w:r>
        <w:rPr>
          <w:w w:val="98"/>
          <w:rtl/>
        </w:rPr>
        <w:t xml:space="preserve"> </w:t>
      </w:r>
      <w:r>
        <w:rPr>
          <w:rFonts w:ascii="Arial" w:hAnsi="Arial" w:cs="Arial" w:hint="cs"/>
          <w:w w:val="98"/>
          <w:rtl/>
        </w:rPr>
        <w:t>قلت</w:t>
      </w:r>
      <w:r>
        <w:rPr>
          <w:w w:val="98"/>
          <w:rtl/>
        </w:rPr>
        <w:t xml:space="preserve"> </w:t>
      </w:r>
      <w:r>
        <w:rPr>
          <w:rFonts w:ascii="Arial" w:hAnsi="Arial" w:cs="Arial" w:hint="cs"/>
          <w:w w:val="98"/>
          <w:rtl/>
        </w:rPr>
        <w:t>أكبُّ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التأليف،</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نجد</w:t>
      </w:r>
      <w:r>
        <w:rPr>
          <w:w w:val="98"/>
          <w:rtl/>
        </w:rPr>
        <w:t xml:space="preserve"> </w:t>
      </w:r>
      <w:r>
        <w:rPr>
          <w:rFonts w:ascii="Arial" w:hAnsi="Arial" w:cs="Arial" w:hint="cs"/>
          <w:w w:val="98"/>
          <w:rtl/>
        </w:rPr>
        <w:t>لنا</w:t>
      </w:r>
      <w:r>
        <w:rPr>
          <w:w w:val="98"/>
          <w:rtl/>
        </w:rPr>
        <w:t xml:space="preserve"> </w:t>
      </w:r>
      <w:r>
        <w:rPr>
          <w:rFonts w:ascii="Arial" w:hAnsi="Arial" w:cs="Arial" w:hint="cs"/>
          <w:w w:val="98"/>
          <w:rtl/>
        </w:rPr>
        <w:t>بنا</w:t>
      </w:r>
      <w:r>
        <w:rPr>
          <w:w w:val="98"/>
          <w:rtl/>
        </w:rPr>
        <w:t xml:space="preserve"> </w:t>
      </w:r>
      <w:r>
        <w:rPr>
          <w:rFonts w:ascii="Arial" w:hAnsi="Arial" w:cs="Arial" w:hint="cs"/>
          <w:w w:val="98"/>
          <w:rtl/>
        </w:rPr>
        <w:t>غازيا</w:t>
      </w:r>
      <w:r>
        <w:rPr>
          <w:w w:val="98"/>
          <w:rtl/>
        </w:rPr>
        <w:t xml:space="preserve"> </w:t>
      </w:r>
      <w:r>
        <w:rPr>
          <w:rFonts w:ascii="Arial" w:hAnsi="Arial" w:cs="Arial" w:hint="cs"/>
          <w:w w:val="98"/>
          <w:rtl/>
        </w:rPr>
        <w:t>يوما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بهم</w:t>
      </w:r>
      <w:r>
        <w:rPr>
          <w:w w:val="98"/>
          <w:rtl/>
        </w:rPr>
        <w:t xml:space="preserve"> </w:t>
      </w:r>
      <w:r>
        <w:rPr>
          <w:rFonts w:ascii="Arial" w:hAnsi="Arial" w:cs="Arial" w:hint="cs"/>
          <w:w w:val="98"/>
          <w:rtl/>
        </w:rPr>
        <w:t>نغزو</w:t>
      </w:r>
      <w:r>
        <w:rPr>
          <w:w w:val="98"/>
          <w:rtl/>
        </w:rPr>
        <w:t>.</w:t>
      </w:r>
    </w:p>
    <w:p w:rsidR="00B03E2D" w:rsidRDefault="00B03E2D">
      <w:pPr>
        <w:pStyle w:val="textmawadi3"/>
        <w:spacing w:before="170"/>
        <w:rPr>
          <w:rtl/>
        </w:rPr>
      </w:pPr>
      <w:r>
        <w:rPr>
          <w:rStyle w:val="namat2"/>
          <w:rtl/>
        </w:rPr>
        <w:t>[</w:t>
      </w:r>
      <w:r>
        <w:rPr>
          <w:rStyle w:val="namat2"/>
          <w:rFonts w:ascii="Arial" w:hAnsi="Arial" w:cs="Arial" w:hint="cs"/>
          <w:rtl/>
        </w:rPr>
        <w:t>نقد</w:t>
      </w:r>
      <w:r>
        <w:rPr>
          <w:rStyle w:val="namat2"/>
          <w:rtl/>
        </w:rPr>
        <w:t xml:space="preserve"> </w:t>
      </w:r>
      <w:r>
        <w:rPr>
          <w:rStyle w:val="namat2"/>
          <w:rFonts w:ascii="Arial" w:hAnsi="Arial" w:cs="Arial" w:hint="cs"/>
          <w:rtl/>
        </w:rPr>
        <w:t>أوضاع</w:t>
      </w:r>
      <w:r>
        <w:rPr>
          <w:rStyle w:val="namat2"/>
          <w:rtl/>
        </w:rPr>
        <w:t xml:space="preserve"> </w:t>
      </w:r>
      <w:r>
        <w:rPr>
          <w:rStyle w:val="namat2"/>
          <w:rFonts w:ascii="Arial" w:hAnsi="Arial" w:cs="Arial" w:hint="cs"/>
          <w:rtl/>
        </w:rPr>
        <w:t>الصحابة</w:t>
      </w:r>
      <w:r>
        <w:rPr>
          <w:rStyle w:val="namat2"/>
          <w:rtl/>
        </w:rPr>
        <w:t xml:space="preserve">] </w:t>
      </w:r>
      <w:r>
        <w:rPr>
          <w:rFonts w:ascii="Arial" w:hAnsi="Arial" w:cs="Arial" w:hint="cs"/>
          <w:rtl/>
        </w:rPr>
        <w:t>وقد</w:t>
      </w:r>
      <w:r>
        <w:rPr>
          <w:rtl/>
        </w:rPr>
        <w:t xml:space="preserve"> </w:t>
      </w:r>
      <w:r>
        <w:rPr>
          <w:rFonts w:ascii="Arial" w:hAnsi="Arial" w:cs="Arial" w:hint="cs"/>
          <w:rtl/>
        </w:rPr>
        <w:t>كان</w:t>
      </w:r>
      <w:r>
        <w:rPr>
          <w:rtl/>
        </w:rPr>
        <w:t xml:space="preserve"> </w:t>
      </w:r>
      <w:r>
        <w:rPr>
          <w:rFonts w:ascii="Arial" w:hAnsi="Arial" w:cs="Arial" w:hint="cs"/>
          <w:rtl/>
        </w:rPr>
        <w:t>هذا</w:t>
      </w:r>
      <w:r>
        <w:rPr>
          <w:rtl/>
        </w:rPr>
        <w:t xml:space="preserve"> </w:t>
      </w:r>
      <w:r>
        <w:rPr>
          <w:rFonts w:ascii="Arial" w:hAnsi="Arial" w:cs="Arial" w:hint="cs"/>
          <w:rtl/>
        </w:rPr>
        <w:t>الخلاف</w:t>
      </w:r>
      <w:r>
        <w:rPr>
          <w:rtl/>
        </w:rPr>
        <w:t xml:space="preserve"> </w:t>
      </w:r>
      <w:r>
        <w:rPr>
          <w:rFonts w:ascii="Arial" w:hAnsi="Arial" w:cs="Arial" w:hint="cs"/>
          <w:rtl/>
        </w:rPr>
        <w:t>والزلل</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الصحابة،</w:t>
      </w:r>
      <w:r>
        <w:rPr>
          <w:rtl/>
        </w:rPr>
        <w:t xml:space="preserve"> </w:t>
      </w:r>
      <w:r>
        <w:rPr>
          <w:rFonts w:ascii="Arial" w:hAnsi="Arial" w:cs="Arial" w:hint="cs"/>
          <w:rtl/>
        </w:rPr>
        <w:t>كما</w:t>
      </w:r>
      <w:r>
        <w:rPr>
          <w:rtl/>
        </w:rPr>
        <w:t xml:space="preserve"> </w:t>
      </w:r>
      <w:r>
        <w:rPr>
          <w:rFonts w:ascii="Arial" w:hAnsi="Arial" w:cs="Arial" w:hint="cs"/>
          <w:rtl/>
        </w:rPr>
        <w:t>أعطى</w:t>
      </w:r>
      <w:r>
        <w:rPr>
          <w:rtl/>
        </w:rPr>
        <w:t xml:space="preserve"> </w:t>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عفان</w:t>
      </w:r>
      <w:r>
        <w:rPr>
          <w:rtl/>
        </w:rPr>
        <w:t xml:space="preserve"> </w:t>
      </w:r>
      <w:r>
        <w:rPr>
          <w:rFonts w:ascii="Arial" w:hAnsi="Arial" w:cs="Arial" w:hint="cs"/>
          <w:rtl/>
        </w:rPr>
        <w:t>ابن</w:t>
      </w:r>
      <w:r>
        <w:rPr>
          <w:rtl/>
        </w:rPr>
        <w:t xml:space="preserve"> </w:t>
      </w:r>
      <w:r>
        <w:rPr>
          <w:rFonts w:ascii="Arial" w:hAnsi="Arial" w:cs="Arial" w:hint="cs"/>
          <w:rtl/>
        </w:rPr>
        <w:t>الطريد</w:t>
      </w:r>
      <w:r>
        <w:rPr>
          <w:rtl/>
        </w:rPr>
        <w:t xml:space="preserve"> </w:t>
      </w:r>
      <w:r>
        <w:rPr>
          <w:rFonts w:ascii="Arial" w:hAnsi="Arial" w:cs="Arial" w:hint="cs"/>
          <w:rtl/>
        </w:rPr>
        <w:t>مروان</w:t>
      </w:r>
      <w:r>
        <w:rPr>
          <w:rFonts w:ascii="Calibri" w:cs="Calibri" w:hint="cs"/>
          <w:rtl/>
        </w:rPr>
        <w:t> </w:t>
      </w:r>
      <w:r>
        <w:rPr>
          <w:rFonts w:ascii="Arial" w:hAnsi="Arial" w:cs="Arial" w:hint="cs"/>
          <w:rtl/>
        </w:rPr>
        <w:t>بن</w:t>
      </w:r>
      <w:r>
        <w:rPr>
          <w:rtl/>
        </w:rPr>
        <w:t xml:space="preserve"> </w:t>
      </w:r>
      <w:r>
        <w:rPr>
          <w:rFonts w:ascii="Arial" w:hAnsi="Arial" w:cs="Arial" w:hint="cs"/>
          <w:rtl/>
        </w:rPr>
        <w:t>الحكم</w:t>
      </w:r>
      <w:r>
        <w:rPr>
          <w:rtl/>
        </w:rPr>
        <w:t xml:space="preserve"> </w:t>
      </w:r>
      <w:r>
        <w:rPr>
          <w:rFonts w:ascii="Arial" w:hAnsi="Arial" w:cs="Arial" w:hint="cs"/>
          <w:rtl/>
        </w:rPr>
        <w:t>خمس</w:t>
      </w:r>
      <w:r>
        <w:rPr>
          <w:rtl/>
        </w:rPr>
        <w:t xml:space="preserve"> </w:t>
      </w:r>
      <w:r>
        <w:rPr>
          <w:rFonts w:ascii="Arial" w:hAnsi="Arial" w:cs="Arial" w:hint="cs"/>
          <w:rtl/>
        </w:rPr>
        <w:t>إفريقيَّة</w:t>
      </w:r>
      <w:r>
        <w:rPr>
          <w:rtl/>
        </w:rPr>
        <w:t xml:space="preserve"> </w:t>
      </w:r>
      <w:r>
        <w:rPr>
          <w:rFonts w:ascii="Arial" w:hAnsi="Arial" w:cs="Arial" w:hint="cs"/>
          <w:rtl/>
        </w:rPr>
        <w:t>ستَّمائة</w:t>
      </w:r>
      <w:r>
        <w:rPr>
          <w:rtl/>
        </w:rPr>
        <w:t xml:space="preserve"> </w:t>
      </w:r>
      <w:r>
        <w:rPr>
          <w:rFonts w:ascii="Arial" w:hAnsi="Arial" w:cs="Arial" w:hint="cs"/>
          <w:rtl/>
        </w:rPr>
        <w:t>ألف</w:t>
      </w:r>
      <w:r>
        <w:rPr>
          <w:rtl/>
        </w:rPr>
        <w:t xml:space="preserve"> </w:t>
      </w:r>
      <w:r>
        <w:rPr>
          <w:rFonts w:ascii="Arial" w:hAnsi="Arial" w:cs="Arial" w:hint="cs"/>
          <w:rtl/>
        </w:rPr>
        <w:t>دينار،</w:t>
      </w:r>
      <w:r>
        <w:rPr>
          <w:rtl/>
        </w:rPr>
        <w:t xml:space="preserve"> </w:t>
      </w:r>
      <w:r>
        <w:rPr>
          <w:rFonts w:ascii="Arial" w:hAnsi="Arial" w:cs="Arial" w:hint="cs"/>
          <w:rtl/>
        </w:rPr>
        <w:t>وكما</w:t>
      </w:r>
      <w:r>
        <w:rPr>
          <w:rtl/>
        </w:rPr>
        <w:t xml:space="preserve"> </w:t>
      </w:r>
      <w:r>
        <w:rPr>
          <w:rFonts w:ascii="Arial" w:hAnsi="Arial" w:cs="Arial" w:hint="cs"/>
          <w:rtl/>
        </w:rPr>
        <w:t>كان</w:t>
      </w:r>
      <w:r>
        <w:rPr>
          <w:rtl/>
        </w:rPr>
        <w:t xml:space="preserve"> </w:t>
      </w:r>
      <w:r>
        <w:rPr>
          <w:rFonts w:ascii="Arial" w:hAnsi="Arial" w:cs="Arial" w:hint="cs"/>
          <w:rtl/>
        </w:rPr>
        <w:t>يعزل</w:t>
      </w:r>
      <w:r>
        <w:rPr>
          <w:rtl/>
        </w:rPr>
        <w:t xml:space="preserve"> </w:t>
      </w:r>
      <w:r>
        <w:rPr>
          <w:rFonts w:ascii="Arial" w:hAnsi="Arial" w:cs="Arial" w:hint="cs"/>
          <w:rtl/>
        </w:rPr>
        <w:t>عمَّال</w:t>
      </w:r>
      <w:r>
        <w:rPr>
          <w:rtl/>
        </w:rPr>
        <w:t xml:space="preserve"> </w:t>
      </w:r>
      <w:r>
        <w:rPr>
          <w:rFonts w:ascii="Arial" w:hAnsi="Arial" w:cs="Arial" w:hint="cs"/>
          <w:rtl/>
        </w:rPr>
        <w:t>عمر،</w:t>
      </w:r>
      <w:r>
        <w:rPr>
          <w:rtl/>
        </w:rPr>
        <w:t xml:space="preserve"> </w:t>
      </w:r>
      <w:r>
        <w:rPr>
          <w:rFonts w:ascii="Arial" w:hAnsi="Arial" w:cs="Arial" w:hint="cs"/>
          <w:rtl/>
        </w:rPr>
        <w:t>ويستخلف</w:t>
      </w:r>
      <w:r>
        <w:rPr>
          <w:rtl/>
        </w:rPr>
        <w:t xml:space="preserve"> </w:t>
      </w:r>
      <w:r>
        <w:rPr>
          <w:rFonts w:ascii="Arial" w:hAnsi="Arial" w:cs="Arial" w:hint="cs"/>
          <w:rtl/>
        </w:rPr>
        <w:t>أقاربه</w:t>
      </w:r>
      <w:r>
        <w:rPr>
          <w:rtl/>
        </w:rPr>
        <w:t xml:space="preserve"> </w:t>
      </w:r>
      <w:r>
        <w:rPr>
          <w:rFonts w:ascii="Arial" w:hAnsi="Arial" w:cs="Arial" w:hint="cs"/>
          <w:rtl/>
        </w:rPr>
        <w:t>كسعد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وقَّاص</w:t>
      </w:r>
      <w:r>
        <w:rPr>
          <w:rtl/>
        </w:rPr>
        <w:t xml:space="preserve"> </w:t>
      </w:r>
      <w:r>
        <w:rPr>
          <w:rFonts w:ascii="Arial" w:hAnsi="Arial" w:cs="Arial" w:hint="cs"/>
          <w:rtl/>
        </w:rPr>
        <w:t>أبدل</w:t>
      </w:r>
      <w:r>
        <w:rPr>
          <w:rtl/>
        </w:rPr>
        <w:t xml:space="preserve"> </w:t>
      </w:r>
      <w:r>
        <w:rPr>
          <w:rFonts w:ascii="Arial" w:hAnsi="Arial" w:cs="Arial" w:hint="cs"/>
          <w:rtl/>
        </w:rPr>
        <w:t>به</w:t>
      </w:r>
      <w:r>
        <w:rPr>
          <w:rtl/>
        </w:rPr>
        <w:t xml:space="preserve"> </w:t>
      </w:r>
      <w:r>
        <w:rPr>
          <w:rFonts w:ascii="Arial" w:hAnsi="Arial" w:cs="Arial" w:hint="cs"/>
          <w:rtl/>
        </w:rPr>
        <w:t>الوليد</w:t>
      </w:r>
      <w:r>
        <w:rPr>
          <w:rFonts w:ascii="Calibri" w:cs="Calibri" w:hint="cs"/>
          <w:rtl/>
        </w:rPr>
        <w:t> </w:t>
      </w:r>
      <w:r>
        <w:rPr>
          <w:rFonts w:ascii="Arial" w:hAnsi="Arial" w:cs="Arial" w:hint="cs"/>
          <w:rtl/>
        </w:rPr>
        <w:t>بن</w:t>
      </w:r>
      <w:r>
        <w:rPr>
          <w:rtl/>
        </w:rPr>
        <w:t xml:space="preserve"> </w:t>
      </w:r>
      <w:r>
        <w:rPr>
          <w:rFonts w:ascii="Arial" w:hAnsi="Arial" w:cs="Arial" w:hint="cs"/>
          <w:rtl/>
        </w:rPr>
        <w:t>عقبة،</w:t>
      </w:r>
      <w:r>
        <w:rPr>
          <w:rtl/>
        </w:rPr>
        <w:t xml:space="preserve"> </w:t>
      </w:r>
      <w:r>
        <w:rPr>
          <w:rFonts w:ascii="Arial" w:hAnsi="Arial" w:cs="Arial" w:hint="cs"/>
          <w:rtl/>
        </w:rPr>
        <w:t>وكان</w:t>
      </w:r>
      <w:r>
        <w:rPr>
          <w:rtl/>
        </w:rPr>
        <w:t xml:space="preserve"> </w:t>
      </w:r>
      <w:r>
        <w:rPr>
          <w:rFonts w:ascii="Arial" w:hAnsi="Arial" w:cs="Arial" w:hint="cs"/>
          <w:rtl/>
        </w:rPr>
        <w:t>أخا</w:t>
      </w:r>
      <w:r>
        <w:rPr>
          <w:rtl/>
        </w:rPr>
        <w:t xml:space="preserve"> </w:t>
      </w:r>
      <w:r>
        <w:rPr>
          <w:rFonts w:ascii="Arial" w:hAnsi="Arial" w:cs="Arial" w:hint="cs"/>
          <w:rtl/>
        </w:rPr>
        <w:t>عثمان</w:t>
      </w:r>
      <w:r>
        <w:rPr>
          <w:rtl/>
        </w:rPr>
        <w:t xml:space="preserve"> </w:t>
      </w:r>
      <w:r>
        <w:rPr>
          <w:rFonts w:ascii="Arial" w:hAnsi="Arial" w:cs="Arial" w:hint="cs"/>
          <w:rtl/>
        </w:rPr>
        <w:t>لأمِّه،</w:t>
      </w:r>
      <w:r>
        <w:rPr>
          <w:rtl/>
        </w:rPr>
        <w:t xml:space="preserve"> </w:t>
      </w:r>
      <w:r>
        <w:rPr>
          <w:rFonts w:ascii="Arial" w:hAnsi="Arial" w:cs="Arial" w:hint="cs"/>
          <w:rtl/>
        </w:rPr>
        <w:t>وكعمرو</w:t>
      </w:r>
      <w:r>
        <w:rPr>
          <w:rFonts w:ascii="Calibri" w:cs="Calibri" w:hint="cs"/>
          <w:rtl/>
        </w:rPr>
        <w:t> </w:t>
      </w:r>
      <w:r>
        <w:rPr>
          <w:rFonts w:ascii="Arial" w:hAnsi="Arial" w:cs="Arial" w:hint="cs"/>
          <w:rtl/>
        </w:rPr>
        <w:t>بن</w:t>
      </w:r>
      <w:r>
        <w:rPr>
          <w:rtl/>
        </w:rPr>
        <w:t xml:space="preserve"> </w:t>
      </w:r>
      <w:r>
        <w:rPr>
          <w:rFonts w:ascii="Arial" w:hAnsi="Arial" w:cs="Arial" w:hint="cs"/>
          <w:rtl/>
        </w:rPr>
        <w:t>العاص</w:t>
      </w:r>
      <w:r>
        <w:rPr>
          <w:rtl/>
        </w:rPr>
        <w:t xml:space="preserve"> </w:t>
      </w:r>
      <w:r>
        <w:rPr>
          <w:rFonts w:ascii="Arial" w:hAnsi="Arial" w:cs="Arial" w:hint="cs"/>
          <w:rtl/>
        </w:rPr>
        <w:t>أبدل</w:t>
      </w:r>
      <w:r>
        <w:rPr>
          <w:rtl/>
        </w:rPr>
        <w:t xml:space="preserve"> </w:t>
      </w:r>
      <w:r>
        <w:rPr>
          <w:rFonts w:ascii="Arial" w:hAnsi="Arial" w:cs="Arial" w:hint="cs"/>
          <w:rtl/>
        </w:rPr>
        <w:t>به</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سرح،</w:t>
      </w:r>
      <w:r>
        <w:rPr>
          <w:rtl/>
        </w:rPr>
        <w:t xml:space="preserve"> </w:t>
      </w:r>
      <w:r>
        <w:rPr>
          <w:rFonts w:ascii="Arial" w:hAnsi="Arial" w:cs="Arial" w:hint="cs"/>
          <w:rtl/>
        </w:rPr>
        <w:t>وكان</w:t>
      </w:r>
      <w:r>
        <w:rPr>
          <w:rtl/>
        </w:rPr>
        <w:t xml:space="preserve"> </w:t>
      </w:r>
      <w:r>
        <w:rPr>
          <w:rFonts w:ascii="Arial" w:hAnsi="Arial" w:cs="Arial" w:hint="cs"/>
          <w:rtl/>
        </w:rPr>
        <w:t>أخاه</w:t>
      </w:r>
      <w:r>
        <w:rPr>
          <w:rtl/>
        </w:rPr>
        <w:t xml:space="preserve"> </w:t>
      </w:r>
      <w:r>
        <w:rPr>
          <w:rFonts w:ascii="Arial" w:hAnsi="Arial" w:cs="Arial" w:hint="cs"/>
          <w:rtl/>
        </w:rPr>
        <w:t>من</w:t>
      </w:r>
      <w:r>
        <w:rPr>
          <w:rtl/>
        </w:rPr>
        <w:t xml:space="preserve"> </w:t>
      </w:r>
      <w:r>
        <w:rPr>
          <w:rFonts w:ascii="Arial" w:hAnsi="Arial" w:cs="Arial" w:hint="cs"/>
          <w:rtl/>
        </w:rPr>
        <w:t>الرضاع،</w:t>
      </w:r>
      <w:r>
        <w:rPr>
          <w:rtl/>
        </w:rPr>
        <w:t xml:space="preserve"> </w:t>
      </w:r>
      <w:r>
        <w:rPr>
          <w:rFonts w:ascii="Arial" w:hAnsi="Arial" w:cs="Arial" w:hint="cs"/>
          <w:rtl/>
        </w:rPr>
        <w:t>وكأبي</w:t>
      </w:r>
      <w:r>
        <w:rPr>
          <w:rtl/>
        </w:rPr>
        <w:t xml:space="preserve"> </w:t>
      </w:r>
      <w:r>
        <w:rPr>
          <w:rFonts w:ascii="Arial" w:hAnsi="Arial" w:cs="Arial" w:hint="cs"/>
          <w:rtl/>
        </w:rPr>
        <w:t>موسى</w:t>
      </w:r>
      <w:r>
        <w:rPr>
          <w:rtl/>
        </w:rPr>
        <w:t xml:space="preserve"> </w:t>
      </w:r>
      <w:r>
        <w:rPr>
          <w:rFonts w:ascii="Arial" w:hAnsi="Arial" w:cs="Arial" w:hint="cs"/>
          <w:rtl/>
        </w:rPr>
        <w:t>الأشعريِّ</w:t>
      </w:r>
      <w:r>
        <w:rPr>
          <w:rtl/>
        </w:rPr>
        <w:t xml:space="preserve"> </w:t>
      </w:r>
      <w:r>
        <w:rPr>
          <w:rFonts w:ascii="Arial" w:hAnsi="Arial" w:cs="Arial" w:hint="cs"/>
          <w:w w:val="99"/>
          <w:rtl/>
        </w:rPr>
        <w:t>أبدل</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عامر</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كريز</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خاله،</w:t>
      </w:r>
      <w:r>
        <w:rPr>
          <w:w w:val="99"/>
          <w:rtl/>
        </w:rPr>
        <w:t xml:space="preserve"> </w:t>
      </w:r>
      <w:r>
        <w:rPr>
          <w:rFonts w:ascii="Arial" w:hAnsi="Arial" w:cs="Arial" w:hint="cs"/>
          <w:w w:val="99"/>
          <w:rtl/>
        </w:rPr>
        <w:t>واستكتب</w:t>
      </w:r>
      <w:r>
        <w:rPr>
          <w:w w:val="99"/>
          <w:rtl/>
        </w:rPr>
        <w:t xml:space="preserve"> </w:t>
      </w:r>
      <w:r>
        <w:rPr>
          <w:rFonts w:ascii="Arial" w:hAnsi="Arial" w:cs="Arial" w:hint="cs"/>
          <w:w w:val="99"/>
          <w:rtl/>
        </w:rPr>
        <w:t>مروان</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الحكم</w:t>
      </w:r>
      <w:r>
        <w:rPr>
          <w:rFonts w:ascii="Calibri" w:cs="Calibri" w:hint="cs"/>
          <w:w w:val="99"/>
          <w:rtl/>
        </w:rPr>
        <w:t> </w:t>
      </w:r>
      <w:r>
        <w:rPr>
          <w:rFonts w:ascii="Arial" w:hAnsi="Arial" w:cs="Arial" w:hint="cs"/>
          <w:w w:val="99"/>
          <w:rtl/>
        </w:rPr>
        <w:t>بن</w:t>
      </w:r>
      <w:r>
        <w:rPr>
          <w:rtl/>
        </w:rPr>
        <w:t xml:space="preserve"> </w:t>
      </w:r>
      <w:r>
        <w:rPr>
          <w:rFonts w:ascii="Arial" w:hAnsi="Arial" w:cs="Arial" w:hint="cs"/>
          <w:rtl/>
        </w:rPr>
        <w:t>أبي</w:t>
      </w:r>
      <w:r>
        <w:rPr>
          <w:rtl/>
        </w:rPr>
        <w:t xml:space="preserve"> </w:t>
      </w:r>
      <w:r>
        <w:rPr>
          <w:rFonts w:ascii="Arial" w:hAnsi="Arial" w:cs="Arial" w:hint="cs"/>
          <w:rtl/>
        </w:rPr>
        <w:t>العاصي</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عمه،</w:t>
      </w:r>
      <w:r>
        <w:rPr>
          <w:rtl/>
        </w:rPr>
        <w:t xml:space="preserve"> </w:t>
      </w:r>
      <w:r>
        <w:rPr>
          <w:rFonts w:ascii="Arial" w:hAnsi="Arial" w:cs="Arial" w:hint="cs"/>
          <w:rtl/>
        </w:rPr>
        <w:t>واجتماع</w:t>
      </w:r>
      <w:r>
        <w:rPr>
          <w:rtl/>
        </w:rPr>
        <w:t xml:space="preserve"> </w:t>
      </w:r>
      <w:r>
        <w:rPr>
          <w:rFonts w:ascii="Arial" w:hAnsi="Arial" w:cs="Arial" w:hint="cs"/>
          <w:rtl/>
        </w:rPr>
        <w:t>أمثال</w:t>
      </w:r>
      <w:r>
        <w:rPr>
          <w:rtl/>
        </w:rPr>
        <w:t xml:space="preserve"> </w:t>
      </w:r>
      <w:r>
        <w:rPr>
          <w:rFonts w:ascii="Arial" w:hAnsi="Arial" w:cs="Arial" w:hint="cs"/>
          <w:rtl/>
        </w:rPr>
        <w:t>هذه</w:t>
      </w:r>
      <w:r>
        <w:rPr>
          <w:rtl/>
        </w:rPr>
        <w:t xml:space="preserve"> </w:t>
      </w:r>
      <w:r>
        <w:rPr>
          <w:rFonts w:ascii="Arial" w:hAnsi="Arial" w:cs="Arial" w:hint="cs"/>
          <w:rtl/>
        </w:rPr>
        <w:t>الأمور</w:t>
      </w:r>
      <w:r>
        <w:rPr>
          <w:rtl/>
        </w:rPr>
        <w:t xml:space="preserve"> </w:t>
      </w:r>
      <w:r>
        <w:rPr>
          <w:rFonts w:ascii="Arial" w:hAnsi="Arial" w:cs="Arial" w:hint="cs"/>
          <w:rtl/>
        </w:rPr>
        <w:t>ونحوها</w:t>
      </w:r>
      <w:r>
        <w:rPr>
          <w:rtl/>
        </w:rPr>
        <w:t xml:space="preserve"> </w:t>
      </w:r>
      <w:r>
        <w:rPr>
          <w:rFonts w:ascii="Arial" w:hAnsi="Arial" w:cs="Arial" w:hint="cs"/>
          <w:rtl/>
        </w:rPr>
        <w:t>مسقطة</w:t>
      </w:r>
      <w:r>
        <w:rPr>
          <w:rtl/>
        </w:rPr>
        <w:t xml:space="preserve"> </w:t>
      </w:r>
      <w:r>
        <w:rPr>
          <w:rFonts w:ascii="Arial" w:hAnsi="Arial" w:cs="Arial" w:hint="cs"/>
          <w:rtl/>
        </w:rPr>
        <w:t>لأن</w:t>
      </w:r>
      <w:r>
        <w:rPr>
          <w:rtl/>
        </w:rPr>
        <w:t xml:space="preserve"> </w:t>
      </w:r>
      <w:r>
        <w:rPr>
          <w:rFonts w:ascii="Arial" w:hAnsi="Arial" w:cs="Arial" w:hint="cs"/>
          <w:rtl/>
        </w:rPr>
        <w:t>يقال</w:t>
      </w:r>
      <w:r>
        <w:rPr>
          <w:rtl/>
        </w:rPr>
        <w:t xml:space="preserve"> </w:t>
      </w:r>
      <w:r>
        <w:rPr>
          <w:rFonts w:ascii="Arial" w:hAnsi="Arial" w:cs="Arial" w:hint="cs"/>
          <w:rtl/>
        </w:rPr>
        <w:t>فيه</w:t>
      </w:r>
      <w:r>
        <w:rPr>
          <w:rtl/>
        </w:rPr>
        <w:t xml:space="preserve">: </w:t>
      </w:r>
      <w:r>
        <w:rPr>
          <w:rFonts w:ascii="Arial" w:hAnsi="Arial" w:cs="Arial" w:hint="cs"/>
          <w:rtl/>
        </w:rPr>
        <w:t>فعل</w:t>
      </w:r>
      <w:r>
        <w:rPr>
          <w:rtl/>
        </w:rPr>
        <w:t xml:space="preserve"> </w:t>
      </w:r>
      <w:r>
        <w:rPr>
          <w:rFonts w:ascii="Arial" w:hAnsi="Arial" w:cs="Arial" w:hint="cs"/>
          <w:rtl/>
        </w:rPr>
        <w:t>ذلك</w:t>
      </w:r>
      <w:r>
        <w:rPr>
          <w:rtl/>
        </w:rPr>
        <w:t xml:space="preserve"> </w:t>
      </w:r>
      <w:r>
        <w:rPr>
          <w:rFonts w:ascii="Arial" w:hAnsi="Arial" w:cs="Arial" w:hint="cs"/>
          <w:rtl/>
        </w:rPr>
        <w:t>لمصلحة</w:t>
      </w:r>
      <w:r>
        <w:rPr>
          <w:rtl/>
        </w:rPr>
        <w:t xml:space="preserve"> </w:t>
      </w:r>
      <w:r>
        <w:rPr>
          <w:rFonts w:ascii="Arial" w:hAnsi="Arial" w:cs="Arial" w:hint="cs"/>
          <w:rtl/>
        </w:rPr>
        <w:t>شَرعِيَّة</w:t>
      </w:r>
      <w:r>
        <w:rPr>
          <w:rtl/>
        </w:rPr>
        <w:t xml:space="preserve"> </w:t>
      </w:r>
      <w:r>
        <w:rPr>
          <w:rFonts w:ascii="Arial" w:hAnsi="Arial" w:cs="Arial" w:hint="cs"/>
          <w:rtl/>
        </w:rPr>
        <w:t>اقتضاها</w:t>
      </w:r>
      <w:r>
        <w:rPr>
          <w:rtl/>
        </w:rPr>
        <w:t xml:space="preserve"> </w:t>
      </w:r>
      <w:r>
        <w:rPr>
          <w:rFonts w:ascii="Arial" w:hAnsi="Arial" w:cs="Arial" w:hint="cs"/>
          <w:rtl/>
        </w:rPr>
        <w:t>الحال،</w:t>
      </w:r>
      <w:r>
        <w:rPr>
          <w:rtl/>
        </w:rPr>
        <w:t xml:space="preserve"> </w:t>
      </w:r>
      <w:r>
        <w:rPr>
          <w:rFonts w:ascii="Arial" w:hAnsi="Arial" w:cs="Arial" w:hint="cs"/>
          <w:rtl/>
        </w:rPr>
        <w:t>وقد</w:t>
      </w:r>
      <w:r>
        <w:rPr>
          <w:rtl/>
        </w:rPr>
        <w:t xml:space="preserve"> </w:t>
      </w:r>
      <w:r>
        <w:rPr>
          <w:rFonts w:ascii="Arial" w:hAnsi="Arial" w:cs="Arial" w:hint="cs"/>
          <w:rtl/>
        </w:rPr>
        <w:t>ندم</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على</w:t>
      </w:r>
      <w:r>
        <w:rPr>
          <w:rtl/>
        </w:rPr>
        <w:t xml:space="preserve"> </w:t>
      </w:r>
      <w:r>
        <w:rPr>
          <w:rFonts w:ascii="Arial" w:hAnsi="Arial" w:cs="Arial" w:hint="cs"/>
          <w:rtl/>
        </w:rPr>
        <w:t>قتل</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وقال</w:t>
      </w:r>
      <w:r>
        <w:rPr>
          <w:rtl/>
        </w:rPr>
        <w:t xml:space="preserve">: </w:t>
      </w:r>
      <w:r>
        <w:rPr>
          <w:rFonts w:ascii="Arial" w:hAnsi="Arial" w:cs="Arial" w:hint="cs"/>
          <w:rtl/>
        </w:rPr>
        <w:t>إنَّهم</w:t>
      </w:r>
      <w:r>
        <w:rPr>
          <w:rtl/>
        </w:rPr>
        <w:t xml:space="preserve"> </w:t>
      </w:r>
      <w:r>
        <w:rPr>
          <w:rFonts w:ascii="Arial" w:hAnsi="Arial" w:cs="Arial" w:hint="cs"/>
          <w:rtl/>
        </w:rPr>
        <w:t>أصحاب</w:t>
      </w:r>
      <w:r>
        <w:rPr>
          <w:rtl/>
        </w:rPr>
        <w:t xml:space="preserve"> </w:t>
      </w:r>
      <w:r>
        <w:rPr>
          <w:rFonts w:ascii="Arial" w:hAnsi="Arial" w:cs="Arial" w:hint="cs"/>
          <w:rtl/>
        </w:rPr>
        <w:t>القرآن</w:t>
      </w:r>
      <w:r>
        <w:rPr>
          <w:rtl/>
        </w:rPr>
        <w:t xml:space="preserve"> </w:t>
      </w:r>
      <w:r>
        <w:rPr>
          <w:rFonts w:ascii="Arial" w:hAnsi="Arial" w:cs="Arial" w:hint="cs"/>
          <w:rtl/>
        </w:rPr>
        <w:t>والتوراة</w:t>
      </w:r>
      <w:r>
        <w:rPr>
          <w:rtl/>
        </w:rPr>
        <w:t xml:space="preserve"> </w:t>
      </w:r>
      <w:r>
        <w:rPr>
          <w:rFonts w:ascii="Arial" w:hAnsi="Arial" w:cs="Arial" w:hint="cs"/>
          <w:rtl/>
        </w:rPr>
        <w:t>والإنجيل،</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w w:val="99"/>
          <w:rtl/>
        </w:rPr>
        <w:t>يكمل</w:t>
      </w:r>
      <w:r>
        <w:rPr>
          <w:w w:val="99"/>
          <w:rtl/>
        </w:rPr>
        <w:t xml:space="preserve"> </w:t>
      </w:r>
      <w:r>
        <w:rPr>
          <w:rFonts w:ascii="Arial" w:hAnsi="Arial" w:cs="Arial" w:hint="cs"/>
          <w:w w:val="99"/>
          <w:rtl/>
        </w:rPr>
        <w:t>ندمه،</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ننزع</w:t>
      </w:r>
      <w:r>
        <w:rPr>
          <w:w w:val="99"/>
          <w:rtl/>
        </w:rPr>
        <w:t xml:space="preserve"> </w:t>
      </w:r>
      <w:r>
        <w:rPr>
          <w:rFonts w:ascii="Arial" w:hAnsi="Arial" w:cs="Arial" w:hint="cs"/>
          <w:w w:val="99"/>
          <w:rtl/>
        </w:rPr>
        <w:t>منك</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الإمامة</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ثبتت</w:t>
      </w:r>
      <w:r>
        <w:rPr>
          <w:w w:val="99"/>
          <w:rtl/>
        </w:rPr>
        <w:t xml:space="preserve"> </w:t>
      </w:r>
      <w:r>
        <w:rPr>
          <w:rFonts w:ascii="Arial" w:hAnsi="Arial" w:cs="Arial" w:hint="cs"/>
          <w:w w:val="99"/>
          <w:rtl/>
        </w:rPr>
        <w:t>لك</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كره</w:t>
      </w:r>
      <w:r>
        <w:rPr>
          <w:w w:val="99"/>
          <w:rtl/>
        </w:rPr>
        <w:t xml:space="preserve"> </w:t>
      </w:r>
      <w:r>
        <w:rPr>
          <w:rFonts w:ascii="Arial" w:hAnsi="Arial" w:cs="Arial" w:hint="cs"/>
          <w:w w:val="99"/>
          <w:rtl/>
        </w:rPr>
        <w:t>معاوية،</w:t>
      </w:r>
      <w:r>
        <w:rPr>
          <w:rtl/>
        </w:rPr>
        <w:t xml:space="preserve"> </w:t>
      </w:r>
      <w:r>
        <w:rPr>
          <w:rFonts w:ascii="Arial" w:hAnsi="Arial" w:cs="Arial" w:hint="cs"/>
          <w:rtl/>
        </w:rPr>
        <w:t>وقد</w:t>
      </w:r>
      <w:r>
        <w:rPr>
          <w:rtl/>
        </w:rPr>
        <w:t xml:space="preserve"> </w:t>
      </w:r>
      <w:r>
        <w:rPr>
          <w:rFonts w:ascii="Arial" w:hAnsi="Arial" w:cs="Arial" w:hint="cs"/>
          <w:rtl/>
        </w:rPr>
        <w:t>ارتضاهم</w:t>
      </w:r>
      <w:r>
        <w:rPr>
          <w:rtl/>
        </w:rPr>
        <w:t xml:space="preserve"> </w:t>
      </w:r>
      <w:r>
        <w:rPr>
          <w:rFonts w:ascii="Arial" w:hAnsi="Arial" w:cs="Arial" w:hint="cs"/>
          <w:rtl/>
        </w:rPr>
        <w:t>الإمام</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وأثبت</w:t>
      </w:r>
      <w:r>
        <w:rPr>
          <w:rtl/>
        </w:rPr>
        <w:t xml:space="preserve"> </w:t>
      </w:r>
      <w:r>
        <w:rPr>
          <w:rFonts w:ascii="Arial" w:hAnsi="Arial" w:cs="Arial" w:hint="cs"/>
          <w:rtl/>
        </w:rPr>
        <w:t>الإمامة</w:t>
      </w:r>
      <w:r>
        <w:rPr>
          <w:rtl/>
        </w:rPr>
        <w:t xml:space="preserve"> </w:t>
      </w:r>
      <w:r>
        <w:rPr>
          <w:rFonts w:ascii="Arial" w:hAnsi="Arial" w:cs="Arial" w:hint="cs"/>
          <w:rtl/>
        </w:rPr>
        <w:t>لعلي،</w:t>
      </w:r>
      <w:r>
        <w:rPr>
          <w:rtl/>
        </w:rPr>
        <w:t xml:space="preserve"> </w:t>
      </w:r>
      <w:r>
        <w:rPr>
          <w:rFonts w:ascii="Arial" w:hAnsi="Arial" w:cs="Arial" w:hint="cs"/>
          <w:rtl/>
        </w:rPr>
        <w:t>وفي</w:t>
      </w:r>
      <w:r>
        <w:rPr>
          <w:rtl/>
        </w:rPr>
        <w:t xml:space="preserve"> </w:t>
      </w:r>
      <w:r>
        <w:rPr>
          <w:rFonts w:ascii="Arial" w:hAnsi="Arial" w:cs="Arial" w:hint="cs"/>
          <w:rtl/>
        </w:rPr>
        <w:t>المسعودي</w:t>
      </w:r>
      <w:r>
        <w:rPr>
          <w:rtl/>
        </w:rPr>
        <w:t xml:space="preserve">: </w:t>
      </w:r>
      <w:r>
        <w:rPr>
          <w:rFonts w:ascii="Arial" w:hAnsi="Arial" w:cs="Arial" w:hint="cs"/>
          <w:rtl/>
        </w:rPr>
        <w:t>ارتقى</w:t>
      </w:r>
      <w:r>
        <w:rPr>
          <w:rtl/>
        </w:rPr>
        <w:t xml:space="preserve"> </w:t>
      </w:r>
      <w:r>
        <w:rPr>
          <w:rFonts w:ascii="Arial" w:hAnsi="Arial" w:cs="Arial" w:hint="cs"/>
          <w:rtl/>
        </w:rPr>
        <w:t>الأمر</w:t>
      </w:r>
      <w:r>
        <w:rPr>
          <w:rtl/>
        </w:rPr>
        <w:t xml:space="preserve"> </w:t>
      </w:r>
      <w:r>
        <w:rPr>
          <w:rFonts w:ascii="Arial" w:hAnsi="Arial" w:cs="Arial" w:hint="cs"/>
          <w:rtl/>
        </w:rPr>
        <w:t>بأصحاب</w:t>
      </w:r>
      <w:r>
        <w:rPr>
          <w:rtl/>
        </w:rPr>
        <w:t xml:space="preserve"> </w:t>
      </w:r>
      <w:r>
        <w:rPr>
          <w:rFonts w:ascii="Arial" w:hAnsi="Arial" w:cs="Arial" w:hint="cs"/>
          <w:rtl/>
        </w:rPr>
        <w:t>معاوية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جعلوا</w:t>
      </w:r>
      <w:r>
        <w:rPr>
          <w:rtl/>
        </w:rPr>
        <w:t xml:space="preserve"> </w:t>
      </w:r>
      <w:r>
        <w:rPr>
          <w:rFonts w:ascii="Arial" w:hAnsi="Arial" w:cs="Arial" w:hint="cs"/>
          <w:rtl/>
        </w:rPr>
        <w:t>لعن</w:t>
      </w:r>
      <w:r>
        <w:rPr>
          <w:rtl/>
        </w:rPr>
        <w:t xml:space="preserve"> </w:t>
      </w:r>
      <w:r>
        <w:rPr>
          <w:rFonts w:ascii="Arial" w:hAnsi="Arial" w:cs="Arial" w:hint="cs"/>
          <w:rtl/>
        </w:rPr>
        <w:t>عليٍّ</w:t>
      </w:r>
      <w:r>
        <w:rPr>
          <w:rtl/>
        </w:rPr>
        <w:t xml:space="preserve"> </w:t>
      </w:r>
      <w:r>
        <w:rPr>
          <w:rFonts w:ascii="Arial" w:hAnsi="Arial" w:cs="Arial" w:hint="cs"/>
          <w:rtl/>
        </w:rPr>
        <w:t>سنَّة</w:t>
      </w:r>
      <w:r>
        <w:rPr>
          <w:rtl/>
        </w:rPr>
        <w:t xml:space="preserve"> </w:t>
      </w:r>
      <w:r>
        <w:rPr>
          <w:rFonts w:ascii="Arial" w:hAnsi="Arial" w:cs="Arial" w:hint="cs"/>
          <w:rtl/>
        </w:rPr>
        <w:t>ينشأ</w:t>
      </w:r>
      <w:r>
        <w:rPr>
          <w:rtl/>
        </w:rPr>
        <w:t xml:space="preserve"> </w:t>
      </w:r>
      <w:r>
        <w:rPr>
          <w:rFonts w:ascii="Arial" w:hAnsi="Arial" w:cs="Arial" w:hint="cs"/>
          <w:rtl/>
        </w:rPr>
        <w:t>عليها</w:t>
      </w:r>
      <w:r>
        <w:rPr>
          <w:rtl/>
        </w:rPr>
        <w:t xml:space="preserve"> </w:t>
      </w:r>
      <w:r>
        <w:rPr>
          <w:rFonts w:ascii="Arial" w:hAnsi="Arial" w:cs="Arial" w:hint="cs"/>
          <w:rtl/>
        </w:rPr>
        <w:t>الصغير</w:t>
      </w:r>
      <w:r>
        <w:rPr>
          <w:rtl/>
        </w:rPr>
        <w:t xml:space="preserve"> </w:t>
      </w:r>
      <w:r>
        <w:rPr>
          <w:rFonts w:ascii="Arial" w:hAnsi="Arial" w:cs="Arial" w:hint="cs"/>
          <w:rtl/>
        </w:rPr>
        <w:t>ويهلك</w:t>
      </w:r>
      <w:r>
        <w:rPr>
          <w:rtl/>
        </w:rPr>
        <w:t xml:space="preserve"> </w:t>
      </w:r>
      <w:r>
        <w:rPr>
          <w:rFonts w:ascii="Arial" w:hAnsi="Arial" w:cs="Arial" w:hint="cs"/>
          <w:rtl/>
        </w:rPr>
        <w:t>عليها</w:t>
      </w:r>
      <w:r>
        <w:rPr>
          <w:rtl/>
        </w:rPr>
        <w:t xml:space="preserve"> </w:t>
      </w:r>
      <w:r>
        <w:rPr>
          <w:rFonts w:ascii="Arial" w:hAnsi="Arial" w:cs="Arial" w:hint="cs"/>
          <w:rtl/>
        </w:rPr>
        <w:t>الكبير</w:t>
      </w:r>
      <w:r>
        <w:rPr>
          <w:rtl/>
        </w:rPr>
        <w:t xml:space="preserve"> </w:t>
      </w:r>
      <w:r>
        <w:rPr>
          <w:rFonts w:ascii="Arial" w:hAnsi="Arial" w:cs="Arial" w:hint="cs"/>
          <w:rtl/>
        </w:rPr>
        <w:t>ويلعنونه</w:t>
      </w:r>
      <w:r>
        <w:rPr>
          <w:rtl/>
        </w:rPr>
        <w:t xml:space="preserve"> </w:t>
      </w:r>
      <w:r>
        <w:rPr>
          <w:rFonts w:ascii="Arial" w:hAnsi="Arial" w:cs="Arial" w:hint="cs"/>
          <w:rtl/>
        </w:rPr>
        <w:t>على</w:t>
      </w:r>
      <w:r>
        <w:rPr>
          <w:rtl/>
        </w:rPr>
        <w:t xml:space="preserve"> </w:t>
      </w:r>
      <w:r>
        <w:rPr>
          <w:rFonts w:ascii="Arial" w:hAnsi="Arial" w:cs="Arial" w:hint="cs"/>
          <w:rtl/>
        </w:rPr>
        <w:t>المنابر</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وَاصْبِرُواْ</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شدَّة</w:t>
      </w:r>
      <w:r>
        <w:rPr>
          <w:rtl/>
        </w:rPr>
        <w:t xml:space="preserve"> </w:t>
      </w:r>
      <w:r>
        <w:rPr>
          <w:rFonts w:ascii="Arial" w:hAnsi="Arial" w:cs="Arial" w:hint="cs"/>
          <w:rtl/>
        </w:rPr>
        <w:t>الحرب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اَلصَّابِرِينَ</w:t>
      </w:r>
      <w:r>
        <w:rPr>
          <w:rtl/>
        </w:rPr>
        <w:t> </w:t>
      </w:r>
      <w:r>
        <w:rPr>
          <w:rFonts w:ascii="Arial" w:hAnsi="Arial" w:cs="Arial" w:hint="cs"/>
          <w:rtl/>
        </w:rPr>
        <w:t>﴾</w:t>
      </w:r>
      <w:r>
        <w:rPr>
          <w:rtl/>
        </w:rPr>
        <w:t xml:space="preserve"> </w:t>
      </w:r>
      <w:r>
        <w:rPr>
          <w:rFonts w:ascii="Arial" w:hAnsi="Arial" w:cs="Arial" w:hint="cs"/>
          <w:rtl/>
        </w:rPr>
        <w:t>بالحفظ</w:t>
      </w:r>
      <w:r>
        <w:rPr>
          <w:rtl/>
        </w:rPr>
        <w:t xml:space="preserve"> </w:t>
      </w:r>
      <w:r>
        <w:rPr>
          <w:rFonts w:ascii="Arial" w:hAnsi="Arial" w:cs="Arial" w:hint="cs"/>
          <w:rtl/>
        </w:rPr>
        <w:t>والنصر،</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أسبابهما</w:t>
      </w:r>
      <w:r>
        <w:rPr>
          <w:rtl/>
        </w:rPr>
        <w:t xml:space="preserve"> </w:t>
      </w:r>
      <w:r>
        <w:rPr>
          <w:rFonts w:ascii="Arial" w:hAnsi="Arial" w:cs="Arial" w:hint="cs"/>
          <w:rtl/>
        </w:rPr>
        <w:t>الصبر،</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محفوظ</w:t>
      </w:r>
      <w:r>
        <w:rPr>
          <w:rtl/>
        </w:rPr>
        <w:t xml:space="preserve"> </w:t>
      </w:r>
      <w:r>
        <w:rPr>
          <w:rFonts w:ascii="Arial" w:hAnsi="Arial" w:cs="Arial" w:hint="cs"/>
          <w:rtl/>
        </w:rPr>
        <w:t>الدين</w:t>
      </w:r>
      <w:r>
        <w:rPr>
          <w:rtl/>
        </w:rPr>
        <w:t xml:space="preserve"> </w:t>
      </w:r>
      <w:r>
        <w:rPr>
          <w:rFonts w:ascii="Arial" w:hAnsi="Arial" w:cs="Arial" w:hint="cs"/>
          <w:rtl/>
        </w:rPr>
        <w:t>منصور</w:t>
      </w:r>
      <w:r>
        <w:rPr>
          <w:rtl/>
        </w:rPr>
        <w:t xml:space="preserve"> </w:t>
      </w:r>
      <w:r>
        <w:rPr>
          <w:rFonts w:ascii="Arial" w:hAnsi="Arial" w:cs="Arial" w:hint="cs"/>
          <w:rtl/>
        </w:rPr>
        <w:t>أيضا</w:t>
      </w:r>
      <w:r>
        <w:rPr>
          <w:rtl/>
        </w:rPr>
        <w:t xml:space="preserve"> </w:t>
      </w:r>
      <w:r>
        <w:rPr>
          <w:rFonts w:ascii="Arial" w:hAnsi="Arial" w:cs="Arial" w:hint="cs"/>
          <w:rtl/>
        </w:rPr>
        <w:t>بالجنَّة</w:t>
      </w:r>
      <w:r>
        <w:rPr>
          <w:rtl/>
        </w:rPr>
        <w:t xml:space="preserve"> </w:t>
      </w:r>
      <w:r>
        <w:rPr>
          <w:rFonts w:ascii="Arial" w:hAnsi="Arial" w:cs="Arial" w:hint="cs"/>
          <w:rtl/>
        </w:rPr>
        <w:t>والحجَّة</w:t>
      </w:r>
      <w:r>
        <w:rPr>
          <w:rtl/>
        </w:rPr>
        <w:t>.</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وَلَا</w:t>
      </w:r>
      <w:r>
        <w:rPr>
          <w:rStyle w:val="bold"/>
          <w:w w:val="101"/>
          <w:rtl/>
        </w:rPr>
        <w:t xml:space="preserve"> </w:t>
      </w:r>
      <w:r>
        <w:rPr>
          <w:rStyle w:val="bold"/>
          <w:rFonts w:ascii="Arial" w:hAnsi="Arial" w:cs="Arial" w:hint="cs"/>
          <w:w w:val="101"/>
          <w:rtl/>
        </w:rPr>
        <w:t>تَكُونُواْ</w:t>
      </w:r>
      <w:r>
        <w:rPr>
          <w:w w:val="101"/>
          <w:rtl/>
        </w:rPr>
        <w:t> </w:t>
      </w:r>
      <w:r>
        <w:rPr>
          <w:rFonts w:ascii="Arial" w:hAnsi="Arial" w:cs="Arial" w:hint="cs"/>
          <w:w w:val="101"/>
          <w:rtl/>
        </w:rPr>
        <w:t>﴾</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بدر،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خروج</w:t>
      </w:r>
      <w:r>
        <w:rPr>
          <w:w w:val="101"/>
          <w:rtl/>
        </w:rPr>
        <w:t xml:space="preserve"> </w:t>
      </w:r>
      <w:r>
        <w:rPr>
          <w:rFonts w:ascii="Arial" w:hAnsi="Arial" w:cs="Arial" w:hint="cs"/>
          <w:w w:val="101"/>
          <w:rtl/>
        </w:rPr>
        <w:t>الكفرة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كَالَّذِينَ</w:t>
      </w:r>
      <w:r>
        <w:rPr>
          <w:rStyle w:val="bold"/>
          <w:w w:val="101"/>
          <w:rtl/>
        </w:rPr>
        <w:t xml:space="preserve"> </w:t>
      </w:r>
      <w:r>
        <w:rPr>
          <w:rStyle w:val="bold"/>
          <w:rFonts w:ascii="Arial" w:hAnsi="Arial" w:cs="Arial" w:hint="cs"/>
          <w:w w:val="101"/>
          <w:rtl/>
        </w:rPr>
        <w:t>خَرَجُواْ</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دِيَارِهِم</w:t>
      </w:r>
      <w:r>
        <w:rPr>
          <w:w w:val="101"/>
          <w:rtl/>
        </w:rPr>
        <w:t> </w:t>
      </w:r>
      <w:r>
        <w:rPr>
          <w:rFonts w:ascii="Arial" w:hAnsi="Arial" w:cs="Arial" w:hint="cs"/>
          <w:w w:val="101"/>
          <w:rtl/>
        </w:rPr>
        <w:t>﴾</w:t>
      </w:r>
      <w:r>
        <w:rPr>
          <w:w w:val="101"/>
          <w:rtl/>
        </w:rPr>
        <w:t xml:space="preserve"> </w:t>
      </w:r>
      <w:r>
        <w:rPr>
          <w:rFonts w:ascii="Arial" w:hAnsi="Arial" w:cs="Arial" w:hint="cs"/>
          <w:w w:val="101"/>
          <w:rtl/>
        </w:rPr>
        <w:t>بمكَّة</w:t>
      </w:r>
      <w:r>
        <w:rPr>
          <w:w w:val="101"/>
          <w:rtl/>
        </w:rPr>
        <w:t xml:space="preserve"> </w:t>
      </w:r>
      <w:r>
        <w:rPr>
          <w:rFonts w:ascii="Arial" w:hAnsi="Arial" w:cs="Arial" w:hint="cs"/>
          <w:w w:val="101"/>
          <w:rtl/>
        </w:rPr>
        <w:t>فيصيبكم</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أصابهم،</w:t>
      </w:r>
      <w:r>
        <w:rPr>
          <w:w w:val="101"/>
          <w:rtl/>
        </w:rPr>
        <w:t xml:space="preserve"> </w:t>
      </w:r>
      <w:r>
        <w:rPr>
          <w:rFonts w:ascii="Arial" w:hAnsi="Arial" w:cs="Arial" w:hint="cs"/>
          <w:w w:val="101"/>
          <w:rtl/>
        </w:rPr>
        <w:t>كأبي</w:t>
      </w:r>
      <w:r>
        <w:rPr>
          <w:w w:val="101"/>
          <w:rtl/>
        </w:rPr>
        <w:t xml:space="preserve"> </w:t>
      </w:r>
      <w:r>
        <w:rPr>
          <w:rFonts w:ascii="Arial" w:hAnsi="Arial" w:cs="Arial" w:hint="cs"/>
          <w:w w:val="101"/>
          <w:rtl/>
        </w:rPr>
        <w:t>جهل</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معه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بَطَرًا</w:t>
      </w:r>
      <w:r>
        <w:rPr>
          <w:w w:val="101"/>
          <w:rtl/>
        </w:rPr>
        <w:t> </w:t>
      </w:r>
      <w:r>
        <w:rPr>
          <w:rFonts w:ascii="Arial" w:hAnsi="Arial" w:cs="Arial" w:hint="cs"/>
          <w:w w:val="101"/>
          <w:rtl/>
        </w:rPr>
        <w:t>﴾</w:t>
      </w:r>
      <w:r>
        <w:rPr>
          <w:w w:val="101"/>
          <w:rtl/>
        </w:rPr>
        <w:t xml:space="preserve"> </w:t>
      </w:r>
      <w:r>
        <w:rPr>
          <w:rFonts w:ascii="Arial" w:hAnsi="Arial" w:cs="Arial" w:hint="cs"/>
          <w:w w:val="101"/>
          <w:rtl/>
        </w:rPr>
        <w:t>ذوي</w:t>
      </w:r>
      <w:r>
        <w:rPr>
          <w:w w:val="101"/>
          <w:rtl/>
        </w:rPr>
        <w:t xml:space="preserve"> </w:t>
      </w:r>
      <w:r>
        <w:rPr>
          <w:rFonts w:ascii="Arial" w:hAnsi="Arial" w:cs="Arial" w:hint="cs"/>
          <w:w w:val="101"/>
          <w:rtl/>
        </w:rPr>
        <w:t>بطرٍ،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بَطِرين</w:t>
      </w:r>
      <w:r>
        <w:rPr>
          <w:w w:val="101"/>
          <w:rtl/>
        </w:rPr>
        <w:t xml:space="preserve"> </w:t>
      </w:r>
      <w:r>
        <w:rPr>
          <w:rFonts w:ascii="Arial" w:hAnsi="Arial" w:cs="Arial" w:hint="cs"/>
          <w:w w:val="101"/>
          <w:rtl/>
        </w:rPr>
        <w:t>بكسر</w:t>
      </w:r>
      <w:r>
        <w:rPr>
          <w:w w:val="101"/>
          <w:rtl/>
        </w:rPr>
        <w:t xml:space="preserve"> </w:t>
      </w:r>
      <w:r>
        <w:rPr>
          <w:rFonts w:ascii="Arial" w:hAnsi="Arial" w:cs="Arial" w:hint="cs"/>
          <w:w w:val="101"/>
          <w:rtl/>
        </w:rPr>
        <w:t>الطاء،</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يبطرون</w:t>
      </w:r>
      <w:r>
        <w:rPr>
          <w:w w:val="101"/>
          <w:rtl/>
        </w:rPr>
        <w:t xml:space="preserve"> </w:t>
      </w:r>
      <w:r>
        <w:rPr>
          <w:rFonts w:ascii="Arial" w:hAnsi="Arial" w:cs="Arial" w:hint="cs"/>
          <w:w w:val="101"/>
          <w:rtl/>
        </w:rPr>
        <w:t>بطرا،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لأجل</w:t>
      </w:r>
      <w:r>
        <w:rPr>
          <w:w w:val="101"/>
          <w:rtl/>
        </w:rPr>
        <w:t xml:space="preserve"> </w:t>
      </w:r>
      <w:r>
        <w:rPr>
          <w:rFonts w:ascii="Arial" w:hAnsi="Arial" w:cs="Arial" w:hint="cs"/>
          <w:w w:val="101"/>
          <w:rtl/>
        </w:rPr>
        <w:t>البطر،</w:t>
      </w:r>
      <w:r>
        <w:rPr>
          <w:w w:val="101"/>
          <w:rtl/>
        </w:rPr>
        <w:t xml:space="preserve"> </w:t>
      </w:r>
      <w:r>
        <w:rPr>
          <w:rFonts w:ascii="Arial" w:hAnsi="Arial" w:cs="Arial" w:hint="cs"/>
          <w:w w:val="101"/>
          <w:rtl/>
        </w:rPr>
        <w:t>وكذا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وَرِئَآءَ</w:t>
      </w:r>
      <w:r>
        <w:rPr>
          <w:rStyle w:val="bold"/>
          <w:w w:val="101"/>
          <w:rtl/>
        </w:rPr>
        <w:t xml:space="preserve"> </w:t>
      </w:r>
      <w:r>
        <w:rPr>
          <w:rStyle w:val="bold"/>
          <w:rFonts w:ascii="Arial" w:hAnsi="Arial" w:cs="Arial" w:hint="cs"/>
          <w:w w:val="101"/>
          <w:rtl/>
        </w:rPr>
        <w:t>النَّاسِ</w:t>
      </w:r>
      <w:r>
        <w:rPr>
          <w:w w:val="101"/>
          <w:rtl/>
        </w:rPr>
        <w:t> </w:t>
      </w:r>
      <w:r>
        <w:rPr>
          <w:rFonts w:ascii="Arial" w:hAnsi="Arial" w:cs="Arial" w:hint="cs"/>
          <w:w w:val="101"/>
          <w:rtl/>
        </w:rPr>
        <w:t>﴾</w:t>
      </w:r>
      <w:r>
        <w:rPr>
          <w:w w:val="101"/>
          <w:rtl/>
        </w:rPr>
        <w:t xml:space="preserve"> </w:t>
      </w:r>
      <w:r>
        <w:rPr>
          <w:rFonts w:ascii="Arial" w:hAnsi="Arial" w:cs="Arial" w:hint="cs"/>
          <w:w w:val="101"/>
          <w:rtl/>
        </w:rPr>
        <w:t>والحال</w:t>
      </w:r>
      <w:r>
        <w:rPr>
          <w:w w:val="101"/>
          <w:rtl/>
        </w:rPr>
        <w:t xml:space="preserve"> </w:t>
      </w:r>
      <w:r>
        <w:rPr>
          <w:rFonts w:ascii="Arial" w:hAnsi="Arial" w:cs="Arial" w:hint="cs"/>
          <w:w w:val="101"/>
          <w:rtl/>
        </w:rPr>
        <w:t>مقارنة،</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مقدَّرة،</w:t>
      </w:r>
      <w:r>
        <w:rPr>
          <w:w w:val="101"/>
          <w:rtl/>
        </w:rPr>
        <w:t xml:space="preserve"> </w:t>
      </w:r>
      <w:r>
        <w:rPr>
          <w:rFonts w:ascii="Arial" w:hAnsi="Arial" w:cs="Arial" w:hint="cs"/>
          <w:w w:val="101"/>
          <w:rtl/>
        </w:rPr>
        <w:t>والتعليل</w:t>
      </w:r>
      <w:r>
        <w:rPr>
          <w:w w:val="101"/>
          <w:rtl/>
        </w:rPr>
        <w:t xml:space="preserve"> </w:t>
      </w:r>
      <w:r>
        <w:rPr>
          <w:rFonts w:ascii="Arial" w:hAnsi="Arial" w:cs="Arial" w:hint="cs"/>
          <w:w w:val="101"/>
          <w:rtl/>
        </w:rPr>
        <w:t>للحصول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للتحصيل</w:t>
      </w:r>
      <w:r>
        <w:rPr>
          <w:w w:val="101"/>
          <w:rtl/>
        </w:rPr>
        <w:t xml:space="preserve">. </w:t>
      </w:r>
      <w:r>
        <w:rPr>
          <w:rFonts w:ascii="Arial" w:hAnsi="Arial" w:cs="Arial" w:hint="cs"/>
          <w:w w:val="101"/>
          <w:rtl/>
        </w:rPr>
        <w:t>والبطر</w:t>
      </w:r>
      <w:r>
        <w:rPr>
          <w:w w:val="101"/>
          <w:rtl/>
        </w:rPr>
        <w:t xml:space="preserve">: </w:t>
      </w:r>
      <w:r>
        <w:rPr>
          <w:rFonts w:ascii="Arial" w:hAnsi="Arial" w:cs="Arial" w:hint="cs"/>
          <w:w w:val="101"/>
          <w:rtl/>
        </w:rPr>
        <w:t>كفر</w:t>
      </w:r>
      <w:r>
        <w:rPr>
          <w:w w:val="101"/>
          <w:rtl/>
        </w:rPr>
        <w:t xml:space="preserve"> </w:t>
      </w:r>
      <w:r>
        <w:rPr>
          <w:rFonts w:ascii="Arial" w:hAnsi="Arial" w:cs="Arial" w:hint="cs"/>
          <w:w w:val="101"/>
          <w:rtl/>
        </w:rPr>
        <w:t>النعمة،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الفخر،</w:t>
      </w:r>
      <w:r>
        <w:rPr>
          <w:w w:val="101"/>
          <w:rtl/>
        </w:rPr>
        <w:t xml:space="preserve"> </w:t>
      </w:r>
      <w:r>
        <w:rPr>
          <w:rFonts w:ascii="Arial" w:hAnsi="Arial" w:cs="Arial" w:hint="cs"/>
          <w:w w:val="101"/>
          <w:rtl/>
        </w:rPr>
        <w:t>والفخر</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كفرها</w:t>
      </w:r>
      <w:r>
        <w:rPr>
          <w:w w:val="101"/>
          <w:rtl/>
        </w:rPr>
        <w:t xml:space="preserve">. </w:t>
      </w:r>
      <w:r>
        <w:rPr>
          <w:rFonts w:ascii="Arial" w:hAnsi="Arial" w:cs="Arial" w:hint="cs"/>
          <w:w w:val="101"/>
          <w:rtl/>
        </w:rPr>
        <w:t>والخروج</w:t>
      </w:r>
      <w:r>
        <w:rPr>
          <w:w w:val="101"/>
          <w:rtl/>
        </w:rPr>
        <w:t xml:space="preserve"> </w:t>
      </w:r>
      <w:r>
        <w:rPr>
          <w:rFonts w:ascii="Arial" w:hAnsi="Arial" w:cs="Arial" w:hint="cs"/>
          <w:w w:val="101"/>
          <w:rtl/>
        </w:rPr>
        <w:t>لمنع</w:t>
      </w:r>
      <w:r>
        <w:rPr>
          <w:w w:val="101"/>
          <w:rtl/>
        </w:rPr>
        <w:t xml:space="preserve"> </w:t>
      </w:r>
      <w:r>
        <w:rPr>
          <w:rFonts w:ascii="Arial" w:hAnsi="Arial" w:cs="Arial" w:hint="cs"/>
          <w:w w:val="101"/>
          <w:rtl/>
        </w:rPr>
        <w:t>العير</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ينافي</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قرنوا</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الفخرَ</w:t>
      </w:r>
      <w:r>
        <w:rPr>
          <w:w w:val="101"/>
          <w:rtl/>
        </w:rPr>
        <w:t xml:space="preserve"> </w:t>
      </w:r>
      <w:r>
        <w:rPr>
          <w:rFonts w:ascii="Arial" w:hAnsi="Arial" w:cs="Arial" w:hint="cs"/>
          <w:w w:val="101"/>
          <w:rtl/>
        </w:rPr>
        <w:t>والرياءَ</w:t>
      </w:r>
      <w:r>
        <w:rPr>
          <w:w w:val="101"/>
          <w:rtl/>
        </w:rPr>
        <w:t xml:space="preserve"> </w:t>
      </w:r>
      <w:r>
        <w:rPr>
          <w:rFonts w:ascii="Arial" w:hAnsi="Arial" w:cs="Arial" w:hint="cs"/>
          <w:w w:val="101"/>
          <w:rtl/>
        </w:rPr>
        <w:t>بإراءة</w:t>
      </w:r>
      <w:r>
        <w:rPr>
          <w:w w:val="101"/>
          <w:rtl/>
        </w:rPr>
        <w:t xml:space="preserve"> </w:t>
      </w:r>
      <w:r>
        <w:rPr>
          <w:rFonts w:ascii="Arial" w:hAnsi="Arial" w:cs="Arial" w:hint="cs"/>
          <w:w w:val="101"/>
          <w:rtl/>
        </w:rPr>
        <w:t>الناس</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مِمَّن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يجبن،</w:t>
      </w:r>
      <w:r>
        <w:rPr>
          <w:w w:val="101"/>
          <w:rtl/>
        </w:rPr>
        <w:t xml:space="preserve"> </w:t>
      </w:r>
      <w:r>
        <w:rPr>
          <w:rFonts w:ascii="Arial" w:hAnsi="Arial" w:cs="Arial" w:hint="cs"/>
          <w:w w:val="101"/>
          <w:rtl/>
        </w:rPr>
        <w:t>وأنَّهم</w:t>
      </w:r>
      <w:r>
        <w:rPr>
          <w:w w:val="101"/>
          <w:rtl/>
        </w:rPr>
        <w:t xml:space="preserve"> </w:t>
      </w:r>
      <w:r>
        <w:rPr>
          <w:rFonts w:ascii="Arial" w:hAnsi="Arial" w:cs="Arial" w:hint="cs"/>
          <w:w w:val="101"/>
          <w:rtl/>
        </w:rPr>
        <w:t>مِمَّن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يترك</w:t>
      </w:r>
      <w:r>
        <w:rPr>
          <w:w w:val="101"/>
          <w:rtl/>
        </w:rPr>
        <w:t xml:space="preserve"> </w:t>
      </w:r>
      <w:r>
        <w:rPr>
          <w:rFonts w:ascii="Arial" w:hAnsi="Arial" w:cs="Arial" w:hint="cs"/>
          <w:w w:val="101"/>
          <w:rtl/>
        </w:rPr>
        <w:t>ماله</w:t>
      </w:r>
      <w:r>
        <w:rPr>
          <w:w w:val="101"/>
          <w:rtl/>
        </w:rPr>
        <w:t xml:space="preserve"> </w:t>
      </w:r>
      <w:r>
        <w:rPr>
          <w:rFonts w:ascii="Arial" w:hAnsi="Arial" w:cs="Arial" w:hint="cs"/>
          <w:w w:val="101"/>
          <w:rtl/>
        </w:rPr>
        <w:t>لعدوِّه،</w:t>
      </w:r>
      <w:r>
        <w:rPr>
          <w:w w:val="101"/>
          <w:rtl/>
        </w:rPr>
        <w:t xml:space="preserve"> </w:t>
      </w:r>
      <w:r>
        <w:rPr>
          <w:rFonts w:ascii="Arial" w:hAnsi="Arial" w:cs="Arial" w:hint="cs"/>
          <w:w w:val="101"/>
          <w:rtl/>
        </w:rPr>
        <w:t>وأنَّهم</w:t>
      </w:r>
      <w:r>
        <w:rPr>
          <w:w w:val="101"/>
          <w:rtl/>
        </w:rPr>
        <w:t xml:space="preserve"> </w:t>
      </w:r>
      <w:r>
        <w:rPr>
          <w:rFonts w:ascii="Arial" w:hAnsi="Arial" w:cs="Arial" w:hint="cs"/>
          <w:w w:val="101"/>
          <w:rtl/>
        </w:rPr>
        <w:t>مِمَّن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تعجزه</w:t>
      </w:r>
      <w:r>
        <w:rPr>
          <w:w w:val="101"/>
          <w:rtl/>
        </w:rPr>
        <w:t xml:space="preserve"> </w:t>
      </w:r>
      <w:r>
        <w:rPr>
          <w:rFonts w:ascii="Arial" w:hAnsi="Arial" w:cs="Arial" w:hint="cs"/>
          <w:w w:val="101"/>
          <w:rtl/>
        </w:rPr>
        <w:t>النفقة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العدد</w:t>
      </w:r>
      <w:r>
        <w:rPr>
          <w:w w:val="101"/>
          <w:rtl/>
        </w:rPr>
        <w:t xml:space="preserve"> </w:t>
      </w:r>
      <w:r>
        <w:rPr>
          <w:rFonts w:ascii="Arial" w:hAnsi="Arial" w:cs="Arial" w:hint="cs"/>
          <w:w w:val="101"/>
          <w:rtl/>
        </w:rPr>
        <w:t>الكثير،</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حاجة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إنَّهم</w:t>
      </w:r>
      <w:r>
        <w:rPr>
          <w:w w:val="101"/>
          <w:rtl/>
        </w:rPr>
        <w:t xml:space="preserve"> </w:t>
      </w:r>
      <w:r>
        <w:rPr>
          <w:rFonts w:ascii="Arial" w:hAnsi="Arial" w:cs="Arial" w:hint="cs"/>
          <w:w w:val="101"/>
          <w:rtl/>
        </w:rPr>
        <w:t>خرجوا</w:t>
      </w:r>
      <w:r>
        <w:rPr>
          <w:w w:val="101"/>
          <w:rtl/>
        </w:rPr>
        <w:t xml:space="preserve"> </w:t>
      </w:r>
      <w:r>
        <w:rPr>
          <w:rFonts w:ascii="Arial" w:hAnsi="Arial" w:cs="Arial" w:hint="cs"/>
          <w:w w:val="101"/>
          <w:rtl/>
        </w:rPr>
        <w:t>للعير</w:t>
      </w:r>
      <w:r>
        <w:rPr>
          <w:w w:val="101"/>
          <w:rtl/>
        </w:rPr>
        <w:t xml:space="preserve"> </w:t>
      </w:r>
      <w:r>
        <w:rPr>
          <w:rFonts w:ascii="Arial" w:hAnsi="Arial" w:cs="Arial" w:hint="cs"/>
          <w:w w:val="101"/>
          <w:rtl/>
        </w:rPr>
        <w:t>فقط،</w:t>
      </w:r>
      <w:r>
        <w:rPr>
          <w:w w:val="101"/>
          <w:rtl/>
        </w:rPr>
        <w:t xml:space="preserve"> </w:t>
      </w:r>
      <w:r>
        <w:rPr>
          <w:rFonts w:ascii="Arial" w:hAnsi="Arial" w:cs="Arial" w:hint="cs"/>
          <w:w w:val="101"/>
          <w:rtl/>
        </w:rPr>
        <w:t>وحدث</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البطر</w:t>
      </w:r>
      <w:r>
        <w:rPr>
          <w:w w:val="101"/>
          <w:rtl/>
        </w:rPr>
        <w:t xml:space="preserve"> </w:t>
      </w:r>
      <w:r>
        <w:rPr>
          <w:rFonts w:ascii="Arial" w:hAnsi="Arial" w:cs="Arial" w:hint="cs"/>
          <w:w w:val="101"/>
          <w:rtl/>
        </w:rPr>
        <w:t>والرئاء</w:t>
      </w:r>
      <w:r>
        <w:rPr>
          <w:w w:val="101"/>
          <w:rtl/>
        </w:rPr>
        <w:t xml:space="preserve"> </w:t>
      </w:r>
      <w:r>
        <w:rPr>
          <w:rFonts w:ascii="Arial" w:hAnsi="Arial" w:cs="Arial" w:hint="cs"/>
          <w:w w:val="101"/>
          <w:rtl/>
        </w:rPr>
        <w:t>حين</w:t>
      </w:r>
      <w:r>
        <w:rPr>
          <w:w w:val="101"/>
          <w:rtl/>
        </w:rPr>
        <w:t xml:space="preserve"> </w:t>
      </w:r>
      <w:r>
        <w:rPr>
          <w:rFonts w:ascii="Arial" w:hAnsi="Arial" w:cs="Arial" w:hint="cs"/>
          <w:w w:val="101"/>
          <w:rtl/>
        </w:rPr>
        <w:t>سلمت</w:t>
      </w:r>
      <w:r>
        <w:rPr>
          <w:w w:val="101"/>
          <w:rtl/>
        </w:rPr>
        <w:t xml:space="preserve"> </w:t>
      </w:r>
      <w:r>
        <w:rPr>
          <w:rFonts w:ascii="Arial" w:hAnsi="Arial" w:cs="Arial" w:hint="cs"/>
          <w:w w:val="101"/>
          <w:rtl/>
        </w:rPr>
        <w:t>العير،</w:t>
      </w:r>
      <w:r>
        <w:rPr>
          <w:w w:val="101"/>
          <w:rtl/>
        </w:rPr>
        <w:t xml:space="preserve"> </w:t>
      </w:r>
      <w:r>
        <w:rPr>
          <w:rFonts w:ascii="Arial" w:hAnsi="Arial" w:cs="Arial" w:hint="cs"/>
          <w:w w:val="101"/>
          <w:rtl/>
        </w:rPr>
        <w:t>وقبل</w:t>
      </w:r>
      <w:r>
        <w:rPr>
          <w:w w:val="101"/>
          <w:rtl/>
        </w:rPr>
        <w:t xml:space="preserve"> </w:t>
      </w:r>
      <w:r>
        <w:rPr>
          <w:rFonts w:ascii="Arial" w:hAnsi="Arial" w:cs="Arial" w:hint="cs"/>
          <w:w w:val="101"/>
          <w:rtl/>
        </w:rPr>
        <w:t>وقوع</w:t>
      </w:r>
      <w:r>
        <w:rPr>
          <w:w w:val="101"/>
          <w:rtl/>
        </w:rPr>
        <w:t xml:space="preserve"> </w:t>
      </w:r>
      <w:r>
        <w:rPr>
          <w:rFonts w:ascii="Arial" w:hAnsi="Arial" w:cs="Arial" w:hint="cs"/>
          <w:w w:val="101"/>
          <w:rtl/>
        </w:rPr>
        <w:t>القتال،</w:t>
      </w:r>
      <w:r>
        <w:rPr>
          <w:w w:val="101"/>
          <w:rtl/>
        </w:rPr>
        <w:t xml:space="preserve"> </w:t>
      </w:r>
      <w:r>
        <w:rPr>
          <w:rFonts w:ascii="Arial" w:hAnsi="Arial" w:cs="Arial" w:hint="cs"/>
          <w:w w:val="101"/>
          <w:rtl/>
        </w:rPr>
        <w:t>وأنَّ</w:t>
      </w:r>
      <w:r>
        <w:rPr>
          <w:w w:val="101"/>
          <w:rtl/>
        </w:rPr>
        <w:t xml:space="preserve"> </w:t>
      </w:r>
      <w:r>
        <w:rPr>
          <w:rFonts w:ascii="Arial" w:hAnsi="Arial" w:cs="Arial" w:hint="cs"/>
          <w:w w:val="101"/>
          <w:rtl/>
        </w:rPr>
        <w:t>التقدير</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يرجعوا</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سلامة</w:t>
      </w:r>
      <w:r>
        <w:rPr>
          <w:w w:val="101"/>
          <w:rtl/>
        </w:rPr>
        <w:t xml:space="preserve"> </w:t>
      </w:r>
      <w:r>
        <w:rPr>
          <w:rFonts w:ascii="Arial" w:hAnsi="Arial" w:cs="Arial" w:hint="cs"/>
          <w:w w:val="101"/>
          <w:rtl/>
        </w:rPr>
        <w:t>العير</w:t>
      </w:r>
      <w:r>
        <w:rPr>
          <w:w w:val="101"/>
          <w:rtl/>
        </w:rPr>
        <w:t xml:space="preserve"> </w:t>
      </w:r>
      <w:r>
        <w:rPr>
          <w:rFonts w:ascii="Arial" w:hAnsi="Arial" w:cs="Arial" w:hint="cs"/>
          <w:w w:val="101"/>
          <w:rtl/>
        </w:rPr>
        <w:t>بطرا</w:t>
      </w:r>
      <w:r>
        <w:rPr>
          <w:w w:val="101"/>
          <w:rtl/>
        </w:rPr>
        <w:t xml:space="preserve"> </w:t>
      </w:r>
      <w:r>
        <w:rPr>
          <w:rFonts w:ascii="Arial" w:hAnsi="Arial" w:cs="Arial" w:hint="cs"/>
          <w:w w:val="101"/>
          <w:rtl/>
        </w:rPr>
        <w:t>ورئاء</w:t>
      </w:r>
      <w:r>
        <w:rPr>
          <w:w w:val="101"/>
          <w:rtl/>
        </w:rPr>
        <w:t xml:space="preserve"> </w:t>
      </w:r>
      <w:r>
        <w:rPr>
          <w:rFonts w:ascii="Arial" w:hAnsi="Arial" w:cs="Arial" w:hint="cs"/>
          <w:w w:val="101"/>
          <w:rtl/>
        </w:rPr>
        <w:t>الناس</w:t>
      </w:r>
      <w:r>
        <w:rPr>
          <w:w w:val="101"/>
          <w:rtl/>
        </w:rPr>
        <w:t>.</w:t>
      </w:r>
    </w:p>
    <w:p w:rsidR="00B03E2D" w:rsidRDefault="00B03E2D">
      <w:pPr>
        <w:pStyle w:val="textquran"/>
        <w:rPr>
          <w:w w:val="99"/>
          <w:rtl/>
        </w:rPr>
      </w:pPr>
      <w:r>
        <w:rPr>
          <w:rFonts w:ascii="Arial" w:hAnsi="Arial" w:cs="Arial" w:hint="cs"/>
          <w:w w:val="99"/>
          <w:rtl/>
        </w:rPr>
        <w:t>وافاهم</w:t>
      </w:r>
      <w:r>
        <w:rPr>
          <w:w w:val="99"/>
          <w:rtl/>
        </w:rPr>
        <w:t xml:space="preserve"> </w:t>
      </w:r>
      <w:r>
        <w:rPr>
          <w:rFonts w:ascii="Arial" w:hAnsi="Arial" w:cs="Arial" w:hint="cs"/>
          <w:w w:val="99"/>
          <w:rtl/>
        </w:rPr>
        <w:t>رسول</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سفيان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الركب</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بالجحفة،</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ارجعوا</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سلمت</w:t>
      </w:r>
      <w:r>
        <w:rPr>
          <w:w w:val="99"/>
          <w:rtl/>
        </w:rPr>
        <w:t xml:space="preserve"> </w:t>
      </w:r>
      <w:r>
        <w:rPr>
          <w:rFonts w:ascii="Arial" w:hAnsi="Arial" w:cs="Arial" w:hint="cs"/>
          <w:w w:val="99"/>
          <w:rtl/>
        </w:rPr>
        <w:t>عيركم،</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جهل</w:t>
      </w:r>
      <w:r>
        <w:rPr>
          <w:w w:val="99"/>
          <w:rtl/>
        </w:rPr>
        <w:t xml:space="preserve"> </w:t>
      </w:r>
      <w:r>
        <w:rPr>
          <w:rFonts w:ascii="Arial" w:hAnsi="Arial" w:cs="Arial" w:hint="cs"/>
          <w:w w:val="99"/>
          <w:rtl/>
        </w:rPr>
        <w:t>لعنه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سفيهًا</w:t>
      </w:r>
      <w:r>
        <w:rPr>
          <w:w w:val="99"/>
          <w:rtl/>
        </w:rPr>
        <w:t xml:space="preserve"> </w:t>
      </w:r>
      <w:r>
        <w:rPr>
          <w:rFonts w:ascii="Arial" w:hAnsi="Arial" w:cs="Arial" w:hint="cs"/>
          <w:w w:val="99"/>
          <w:rtl/>
        </w:rPr>
        <w:t>يعجل</w:t>
      </w:r>
      <w:r>
        <w:rPr>
          <w:w w:val="99"/>
          <w:rtl/>
        </w:rPr>
        <w:t xml:space="preserve"> </w:t>
      </w:r>
      <w:r>
        <w:rPr>
          <w:rFonts w:ascii="Arial" w:hAnsi="Arial" w:cs="Arial" w:hint="cs"/>
          <w:w w:val="99"/>
          <w:rtl/>
        </w:rPr>
        <w:t>حَديدًا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والله،</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نقدم</w:t>
      </w:r>
      <w:r>
        <w:rPr>
          <w:w w:val="99"/>
          <w:rtl/>
        </w:rPr>
        <w:t xml:space="preserve"> </w:t>
      </w:r>
      <w:r>
        <w:rPr>
          <w:rFonts w:ascii="Arial" w:hAnsi="Arial" w:cs="Arial" w:hint="cs"/>
          <w:w w:val="99"/>
          <w:rtl/>
        </w:rPr>
        <w:t>بدرا</w:t>
      </w:r>
      <w:r>
        <w:rPr>
          <w:w w:val="99"/>
          <w:rtl/>
        </w:rPr>
        <w:t xml:space="preserve"> </w:t>
      </w:r>
      <w:r>
        <w:rPr>
          <w:rFonts w:ascii="Arial" w:hAnsi="Arial" w:cs="Arial" w:hint="cs"/>
          <w:w w:val="99"/>
          <w:rtl/>
        </w:rPr>
        <w:t>ونشرب</w:t>
      </w:r>
      <w:r>
        <w:rPr>
          <w:w w:val="99"/>
          <w:rtl/>
        </w:rPr>
        <w:t xml:space="preserve"> </w:t>
      </w:r>
      <w:r>
        <w:rPr>
          <w:rFonts w:ascii="Arial" w:hAnsi="Arial" w:cs="Arial" w:hint="cs"/>
          <w:w w:val="99"/>
          <w:rtl/>
        </w:rPr>
        <w:t>الخمور</w:t>
      </w:r>
      <w:r>
        <w:rPr>
          <w:w w:val="99"/>
          <w:rtl/>
        </w:rPr>
        <w:t xml:space="preserve"> </w:t>
      </w:r>
      <w:r>
        <w:rPr>
          <w:rFonts w:ascii="Arial" w:hAnsi="Arial" w:cs="Arial" w:hint="cs"/>
          <w:w w:val="99"/>
          <w:rtl/>
        </w:rPr>
        <w:t>وننحر</w:t>
      </w:r>
      <w:r>
        <w:rPr>
          <w:w w:val="99"/>
          <w:rtl/>
        </w:rPr>
        <w:t xml:space="preserve"> </w:t>
      </w:r>
      <w:r>
        <w:rPr>
          <w:rFonts w:ascii="Arial" w:hAnsi="Arial" w:cs="Arial" w:hint="cs"/>
          <w:w w:val="99"/>
          <w:rtl/>
        </w:rPr>
        <w:t>الجزور،</w:t>
      </w:r>
      <w:r>
        <w:rPr>
          <w:w w:val="99"/>
          <w:rtl/>
        </w:rPr>
        <w:t xml:space="preserve"> </w:t>
      </w:r>
      <w:r>
        <w:rPr>
          <w:rFonts w:ascii="Arial" w:hAnsi="Arial" w:cs="Arial" w:hint="cs"/>
          <w:w w:val="99"/>
          <w:rtl/>
        </w:rPr>
        <w:t>وتضرب</w:t>
      </w:r>
      <w:r>
        <w:rPr>
          <w:w w:val="99"/>
          <w:rtl/>
        </w:rPr>
        <w:t xml:space="preserve"> </w:t>
      </w:r>
      <w:r>
        <w:rPr>
          <w:rFonts w:ascii="Arial" w:hAnsi="Arial" w:cs="Arial" w:hint="cs"/>
          <w:w w:val="99"/>
          <w:rtl/>
        </w:rPr>
        <w:t>علينا</w:t>
      </w:r>
      <w:r>
        <w:rPr>
          <w:w w:val="99"/>
          <w:rtl/>
        </w:rPr>
        <w:t xml:space="preserve"> </w:t>
      </w:r>
      <w:r>
        <w:rPr>
          <w:rFonts w:ascii="Arial" w:hAnsi="Arial" w:cs="Arial" w:hint="cs"/>
          <w:w w:val="99"/>
          <w:rtl/>
        </w:rPr>
        <w:t>القينات،</w:t>
      </w:r>
      <w:r>
        <w:rPr>
          <w:w w:val="99"/>
          <w:rtl/>
        </w:rPr>
        <w:t xml:space="preserve"> </w:t>
      </w:r>
      <w:r>
        <w:rPr>
          <w:rFonts w:ascii="Arial" w:hAnsi="Arial" w:cs="Arial" w:hint="cs"/>
          <w:w w:val="99"/>
          <w:rtl/>
        </w:rPr>
        <w:t>ويشهر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اللهمَّ</w:t>
      </w:r>
      <w:r>
        <w:rPr>
          <w:rStyle w:val="bold"/>
          <w:w w:val="99"/>
          <w:rtl/>
        </w:rPr>
        <w:t xml:space="preserve">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قريشا</w:t>
      </w:r>
      <w:r>
        <w:rPr>
          <w:rStyle w:val="bold"/>
          <w:w w:val="99"/>
          <w:rtl/>
        </w:rPr>
        <w:t xml:space="preserve"> </w:t>
      </w:r>
      <w:r>
        <w:rPr>
          <w:rStyle w:val="bold"/>
          <w:rFonts w:ascii="Arial" w:hAnsi="Arial" w:cs="Arial" w:hint="cs"/>
          <w:w w:val="99"/>
          <w:rtl/>
        </w:rPr>
        <w:t>أقبلت</w:t>
      </w:r>
      <w:r>
        <w:rPr>
          <w:rStyle w:val="bold"/>
          <w:w w:val="99"/>
          <w:rtl/>
        </w:rPr>
        <w:t xml:space="preserve"> </w:t>
      </w:r>
      <w:r>
        <w:rPr>
          <w:rStyle w:val="bold"/>
          <w:rFonts w:ascii="Arial" w:hAnsi="Arial" w:cs="Arial" w:hint="cs"/>
          <w:w w:val="99"/>
          <w:rtl/>
        </w:rPr>
        <w:t>بفخرها</w:t>
      </w:r>
      <w:r>
        <w:rPr>
          <w:rStyle w:val="bold"/>
          <w:w w:val="99"/>
          <w:rtl/>
        </w:rPr>
        <w:t xml:space="preserve"> </w:t>
      </w:r>
      <w:r>
        <w:rPr>
          <w:rStyle w:val="bold"/>
          <w:rFonts w:ascii="Arial" w:hAnsi="Arial" w:cs="Arial" w:hint="cs"/>
          <w:w w:val="99"/>
          <w:rtl/>
        </w:rPr>
        <w:t>وخيلائها</w:t>
      </w:r>
      <w:r>
        <w:rPr>
          <w:rStyle w:val="bold"/>
          <w:w w:val="99"/>
          <w:rtl/>
        </w:rPr>
        <w:t xml:space="preserve"> </w:t>
      </w:r>
      <w:r>
        <w:rPr>
          <w:rStyle w:val="bold"/>
          <w:rFonts w:ascii="Arial" w:hAnsi="Arial" w:cs="Arial" w:hint="cs"/>
          <w:w w:val="99"/>
          <w:rtl/>
        </w:rPr>
        <w:t>لمعارضة</w:t>
      </w:r>
      <w:r>
        <w:rPr>
          <w:rStyle w:val="bold"/>
          <w:w w:val="99"/>
          <w:rtl/>
        </w:rPr>
        <w:t xml:space="preserve"> </w:t>
      </w:r>
      <w:r>
        <w:rPr>
          <w:rStyle w:val="bold"/>
          <w:rFonts w:ascii="Arial" w:hAnsi="Arial" w:cs="Arial" w:hint="cs"/>
          <w:w w:val="99"/>
          <w:rtl/>
        </w:rPr>
        <w:t>دينك،</w:t>
      </w:r>
      <w:r>
        <w:rPr>
          <w:rStyle w:val="bold"/>
          <w:w w:val="99"/>
          <w:rtl/>
        </w:rPr>
        <w:t xml:space="preserve"> </w:t>
      </w:r>
      <w:r>
        <w:rPr>
          <w:rStyle w:val="bold"/>
          <w:rFonts w:ascii="Arial" w:hAnsi="Arial" w:cs="Arial" w:hint="cs"/>
          <w:w w:val="99"/>
          <w:rtl/>
        </w:rPr>
        <w:t>ومحاربة</w:t>
      </w:r>
      <w:r>
        <w:rPr>
          <w:rStyle w:val="bold"/>
          <w:w w:val="99"/>
          <w:rtl/>
        </w:rPr>
        <w:t xml:space="preserve"> </w:t>
      </w:r>
      <w:r>
        <w:rPr>
          <w:rStyle w:val="bold"/>
          <w:rFonts w:ascii="Arial" w:hAnsi="Arial" w:cs="Arial" w:hint="cs"/>
          <w:w w:val="99"/>
          <w:rtl/>
        </w:rPr>
        <w:t>رسولك،</w:t>
      </w:r>
      <w:r>
        <w:rPr>
          <w:rStyle w:val="bold"/>
          <w:w w:val="99"/>
          <w:rtl/>
        </w:rPr>
        <w:t xml:space="preserve"> </w:t>
      </w:r>
      <w:r>
        <w:rPr>
          <w:rStyle w:val="bold"/>
          <w:rFonts w:ascii="Arial" w:hAnsi="Arial" w:cs="Arial" w:hint="cs"/>
          <w:w w:val="99"/>
          <w:rtl/>
        </w:rPr>
        <w:t>اللهمَّ</w:t>
      </w:r>
      <w:r>
        <w:rPr>
          <w:rStyle w:val="bold"/>
          <w:w w:val="99"/>
          <w:rtl/>
        </w:rPr>
        <w:t xml:space="preserve"> </w:t>
      </w:r>
      <w:r>
        <w:rPr>
          <w:rStyle w:val="bold"/>
          <w:rFonts w:ascii="Arial" w:hAnsi="Arial" w:cs="Arial" w:hint="cs"/>
          <w:w w:val="99"/>
          <w:rtl/>
        </w:rPr>
        <w:t>فنصرك</w:t>
      </w:r>
      <w:r>
        <w:rPr>
          <w:rStyle w:val="bold"/>
          <w:w w:val="99"/>
          <w:rtl/>
        </w:rPr>
        <w:t xml:space="preserve"> </w:t>
      </w:r>
      <w:r>
        <w:rPr>
          <w:rStyle w:val="bold"/>
          <w:rFonts w:ascii="Arial" w:hAnsi="Arial" w:cs="Arial" w:hint="cs"/>
          <w:w w:val="99"/>
          <w:rtl/>
        </w:rPr>
        <w:t>الذي</w:t>
      </w:r>
      <w:r>
        <w:rPr>
          <w:rStyle w:val="bold"/>
          <w:w w:val="99"/>
          <w:rtl/>
        </w:rPr>
        <w:t xml:space="preserve"> </w:t>
      </w:r>
      <w:r>
        <w:rPr>
          <w:rStyle w:val="bold"/>
          <w:rFonts w:ascii="Arial" w:hAnsi="Arial" w:cs="Arial" w:hint="cs"/>
          <w:w w:val="99"/>
          <w:rtl/>
        </w:rPr>
        <w:t>وعدتني</w:t>
      </w:r>
      <w:r>
        <w:rPr>
          <w:rStyle w:val="bold"/>
          <w:rFonts w:ascii="Calibri" w:cs="Calibri" w:hint="cs"/>
          <w:w w:val="99"/>
          <w:rtl/>
        </w:rPr>
        <w:t>»</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لأبي</w:t>
      </w:r>
      <w:r>
        <w:rPr>
          <w:w w:val="99"/>
          <w:rtl/>
        </w:rPr>
        <w:t xml:space="preserve"> </w:t>
      </w:r>
      <w:r>
        <w:rPr>
          <w:rFonts w:ascii="Arial" w:hAnsi="Arial" w:cs="Arial" w:hint="cs"/>
          <w:w w:val="99"/>
          <w:rtl/>
        </w:rPr>
        <w:t>جهل</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ارجعوا</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سلمت</w:t>
      </w:r>
      <w:r>
        <w:rPr>
          <w:w w:val="99"/>
          <w:rtl/>
        </w:rPr>
        <w:t xml:space="preserve"> </w:t>
      </w:r>
      <w:r>
        <w:rPr>
          <w:rFonts w:ascii="Arial" w:hAnsi="Arial" w:cs="Arial" w:hint="cs"/>
          <w:w w:val="99"/>
          <w:rtl/>
        </w:rPr>
        <w:t>عيركم</w:t>
      </w:r>
      <w:r>
        <w:rPr>
          <w:w w:val="99"/>
          <w:rtl/>
        </w:rPr>
        <w:t xml:space="preserve"> </w:t>
      </w:r>
      <w:r>
        <w:rPr>
          <w:rFonts w:ascii="Arial" w:hAnsi="Arial" w:cs="Arial" w:hint="cs"/>
          <w:w w:val="99"/>
          <w:rtl/>
        </w:rPr>
        <w:t>واجعلوا</w:t>
      </w:r>
      <w:r>
        <w:rPr>
          <w:w w:val="99"/>
          <w:rtl/>
        </w:rPr>
        <w:t xml:space="preserve"> </w:t>
      </w:r>
      <w:r>
        <w:rPr>
          <w:rFonts w:ascii="Arial" w:hAnsi="Arial" w:cs="Arial" w:hint="cs"/>
          <w:w w:val="99"/>
          <w:rtl/>
        </w:rPr>
        <w:t>عَلَيَّ</w:t>
      </w:r>
      <w:r>
        <w:rPr>
          <w:w w:val="99"/>
          <w:rtl/>
        </w:rPr>
        <w:t xml:space="preserve"> </w:t>
      </w:r>
      <w:r>
        <w:rPr>
          <w:rFonts w:ascii="Arial" w:hAnsi="Arial" w:cs="Arial" w:hint="cs"/>
          <w:w w:val="99"/>
          <w:rtl/>
        </w:rPr>
        <w:t>جُبنها</w:t>
      </w:r>
      <w:r>
        <w:rPr>
          <w:w w:val="99"/>
          <w:rtl/>
        </w:rPr>
        <w:t xml:space="preserve"> </w:t>
      </w:r>
      <w:r>
        <w:rPr>
          <w:rFonts w:ascii="Arial" w:hAnsi="Arial" w:cs="Arial" w:hint="cs"/>
          <w:w w:val="99"/>
          <w:rtl/>
        </w:rPr>
        <w:t>فأبى،</w:t>
      </w:r>
      <w:r>
        <w:rPr>
          <w:w w:val="99"/>
          <w:rtl/>
        </w:rPr>
        <w:t xml:space="preserve"> </w:t>
      </w:r>
      <w:r>
        <w:rPr>
          <w:rFonts w:ascii="Arial" w:hAnsi="Arial" w:cs="Arial" w:hint="cs"/>
          <w:w w:val="99"/>
          <w:rtl/>
        </w:rPr>
        <w:t>والقينة</w:t>
      </w:r>
      <w:r>
        <w:rPr>
          <w:w w:val="99"/>
          <w:rtl/>
        </w:rPr>
        <w:t xml:space="preserve"> </w:t>
      </w:r>
      <w:r>
        <w:rPr>
          <w:rFonts w:ascii="Arial" w:hAnsi="Arial" w:cs="Arial" w:hint="cs"/>
          <w:w w:val="99"/>
          <w:rtl/>
        </w:rPr>
        <w:t>الأمَة</w:t>
      </w:r>
      <w:r>
        <w:rPr>
          <w:w w:val="99"/>
          <w:rtl/>
        </w:rPr>
        <w:t xml:space="preserve"> </w:t>
      </w:r>
      <w:r>
        <w:rPr>
          <w:rFonts w:ascii="Arial" w:hAnsi="Arial" w:cs="Arial" w:hint="cs"/>
          <w:w w:val="99"/>
          <w:rtl/>
        </w:rPr>
        <w:t>مغنِّية</w:t>
      </w:r>
      <w:r>
        <w:rPr>
          <w:w w:val="99"/>
          <w:rtl/>
        </w:rPr>
        <w:t xml:space="preserve"> </w:t>
      </w:r>
      <w:r>
        <w:rPr>
          <w:rFonts w:ascii="Arial" w:hAnsi="Arial" w:cs="Arial" w:hint="cs"/>
          <w:w w:val="99"/>
          <w:rtl/>
        </w:rPr>
        <w:t>وغيرها،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كما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يختصُّ</w:t>
      </w:r>
      <w:r>
        <w:rPr>
          <w:w w:val="99"/>
          <w:rtl/>
        </w:rPr>
        <w:t xml:space="preserve"> </w:t>
      </w:r>
      <w:r>
        <w:rPr>
          <w:rFonts w:ascii="Arial" w:hAnsi="Arial" w:cs="Arial" w:hint="cs"/>
          <w:w w:val="99"/>
          <w:rtl/>
        </w:rPr>
        <w:t>بالمغنِّية</w:t>
      </w:r>
      <w:r>
        <w:rPr>
          <w:w w:val="99"/>
          <w:rtl/>
        </w:rPr>
        <w:t>.</w:t>
      </w:r>
    </w:p>
    <w:p w:rsidR="00B03E2D" w:rsidRDefault="00B03E2D">
      <w:pPr>
        <w:pStyle w:val="textquran"/>
        <w:rPr>
          <w:w w:val="98"/>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وَيَصُدُّونَ</w:t>
      </w:r>
      <w:r>
        <w:rPr>
          <w:w w:val="103"/>
          <w:rtl/>
        </w:rPr>
        <w:t> </w:t>
      </w:r>
      <w:r>
        <w:rPr>
          <w:rFonts w:ascii="Arial" w:hAnsi="Arial" w:cs="Arial" w:hint="cs"/>
          <w:w w:val="103"/>
          <w:rtl/>
        </w:rPr>
        <w:t>﴾</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يعرضون</w:t>
      </w:r>
      <w:r>
        <w:rPr>
          <w:w w:val="103"/>
          <w:rtl/>
        </w:rPr>
        <w:t xml:space="preserve"> </w:t>
      </w:r>
      <w:r>
        <w:rPr>
          <w:rFonts w:ascii="Arial" w:hAnsi="Arial" w:cs="Arial" w:hint="cs"/>
          <w:w w:val="103"/>
          <w:rtl/>
        </w:rPr>
        <w:t>أنفسهم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عَن</w:t>
      </w:r>
      <w:r>
        <w:rPr>
          <w:rStyle w:val="bold"/>
          <w:w w:val="103"/>
          <w:rtl/>
        </w:rPr>
        <w:t xml:space="preserve"> </w:t>
      </w:r>
      <w:r>
        <w:rPr>
          <w:rStyle w:val="bold"/>
          <w:rFonts w:ascii="Arial" w:hAnsi="Arial" w:cs="Arial" w:hint="cs"/>
          <w:w w:val="103"/>
          <w:rtl/>
        </w:rPr>
        <w:t>سَبِيلِ</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على</w:t>
      </w:r>
      <w:r>
        <w:rPr>
          <w:w w:val="103"/>
          <w:rtl/>
        </w:rPr>
        <w:t xml:space="preserve"> </w:t>
      </w:r>
      <w:r>
        <w:rPr>
          <w:w w:val="98"/>
          <w:rtl/>
        </w:rPr>
        <w:t>«</w:t>
      </w:r>
      <w:r>
        <w:rPr>
          <w:rFonts w:ascii="Arial" w:hAnsi="Arial" w:cs="Arial" w:hint="cs"/>
          <w:w w:val="98"/>
          <w:rtl/>
        </w:rPr>
        <w:t>خَرَجُوا</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واو</w:t>
      </w:r>
      <w:r>
        <w:rPr>
          <w:w w:val="98"/>
          <w:rtl/>
        </w:rPr>
        <w:t xml:space="preserve"> </w:t>
      </w:r>
      <w:r>
        <w:rPr>
          <w:rFonts w:ascii="Calibri" w:cs="Calibri" w:hint="cs"/>
          <w:w w:val="98"/>
          <w:rtl/>
        </w:rPr>
        <w:t>«</w:t>
      </w:r>
      <w:r>
        <w:rPr>
          <w:rFonts w:ascii="Arial" w:hAnsi="Arial" w:cs="Arial" w:hint="cs"/>
          <w:w w:val="98"/>
          <w:rtl/>
        </w:rPr>
        <w:t>خَرَجُوا</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يصدُّون؛</w:t>
      </w:r>
      <w:r>
        <w:rPr>
          <w:w w:val="98"/>
          <w:rtl/>
        </w:rPr>
        <w:t xml:space="preserve"> </w:t>
      </w:r>
      <w:r>
        <w:rPr>
          <w:rFonts w:ascii="Arial" w:hAnsi="Arial" w:cs="Arial" w:hint="cs"/>
          <w:w w:val="98"/>
          <w:rtl/>
        </w:rPr>
        <w:t>وكان</w:t>
      </w:r>
      <w:r>
        <w:rPr>
          <w:w w:val="98"/>
          <w:rtl/>
        </w:rPr>
        <w:t xml:space="preserve"> </w:t>
      </w:r>
      <w:r>
        <w:rPr>
          <w:rFonts w:ascii="Arial" w:hAnsi="Arial" w:cs="Arial" w:hint="cs"/>
          <w:w w:val="98"/>
          <w:rtl/>
        </w:rPr>
        <w:t>بالمضارع</w:t>
      </w:r>
      <w:r>
        <w:rPr>
          <w:w w:val="98"/>
          <w:rtl/>
        </w:rPr>
        <w:t xml:space="preserve"> </w:t>
      </w:r>
      <w:r>
        <w:rPr>
          <w:rFonts w:ascii="Arial" w:hAnsi="Arial" w:cs="Arial" w:hint="cs"/>
          <w:w w:val="98"/>
          <w:rtl/>
        </w:rPr>
        <w:t>للتكرُّر،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عادتهم</w:t>
      </w:r>
      <w:r>
        <w:rPr>
          <w:w w:val="98"/>
          <w:rtl/>
        </w:rPr>
        <w:t xml:space="preserve"> </w:t>
      </w:r>
      <w:r>
        <w:rPr>
          <w:rFonts w:ascii="Arial" w:hAnsi="Arial" w:cs="Arial" w:hint="cs"/>
          <w:w w:val="98"/>
          <w:rtl/>
        </w:rPr>
        <w:t>الصدُّ</w:t>
      </w:r>
      <w:r>
        <w:rPr>
          <w:w w:val="98"/>
          <w:rtl/>
        </w:rPr>
        <w:t xml:space="preserve"> </w:t>
      </w:r>
      <w:r>
        <w:rPr>
          <w:rFonts w:ascii="Arial" w:hAnsi="Arial" w:cs="Arial" w:hint="cs"/>
          <w:w w:val="98"/>
          <w:rtl/>
        </w:rPr>
        <w:t>للناس،</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الصدود</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سبيل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بخلاف</w:t>
      </w:r>
      <w:r>
        <w:rPr>
          <w:w w:val="98"/>
          <w:rtl/>
        </w:rPr>
        <w:t xml:space="preserve"> </w:t>
      </w:r>
      <w:r>
        <w:rPr>
          <w:rFonts w:ascii="Arial" w:hAnsi="Arial" w:cs="Arial" w:hint="cs"/>
          <w:w w:val="98"/>
          <w:rtl/>
        </w:rPr>
        <w:t>الخروج</w:t>
      </w:r>
      <w:r>
        <w:rPr>
          <w:w w:val="98"/>
          <w:rtl/>
        </w:rPr>
        <w:t xml:space="preserve"> </w:t>
      </w:r>
      <w:r>
        <w:rPr>
          <w:rFonts w:ascii="Arial" w:hAnsi="Arial" w:cs="Arial" w:hint="cs"/>
          <w:w w:val="98"/>
          <w:rtl/>
        </w:rPr>
        <w:t>المذكور</w:t>
      </w:r>
      <w:r>
        <w:rPr>
          <w:w w:val="98"/>
          <w:rtl/>
        </w:rPr>
        <w:t xml:space="preserve"> </w:t>
      </w:r>
      <w:r>
        <w:rPr>
          <w:rFonts w:ascii="Arial" w:hAnsi="Arial" w:cs="Arial" w:hint="cs"/>
          <w:w w:val="98"/>
          <w:rtl/>
        </w:rPr>
        <w:t>فإنَّه</w:t>
      </w:r>
      <w:r>
        <w:rPr>
          <w:w w:val="98"/>
          <w:rtl/>
        </w:rPr>
        <w:t xml:space="preserve"> </w:t>
      </w:r>
      <w:r>
        <w:rPr>
          <w:rFonts w:ascii="Arial" w:hAnsi="Arial" w:cs="Arial" w:hint="cs"/>
          <w:w w:val="98"/>
          <w:rtl/>
        </w:rPr>
        <w:t>مرَّة،</w:t>
      </w:r>
      <w:r>
        <w:rPr>
          <w:w w:val="98"/>
          <w:rtl/>
        </w:rPr>
        <w:t xml:space="preserve"> </w:t>
      </w:r>
      <w:r>
        <w:rPr>
          <w:rFonts w:ascii="Arial" w:hAnsi="Arial" w:cs="Arial" w:hint="cs"/>
          <w:w w:val="98"/>
          <w:rtl/>
        </w:rPr>
        <w:t>وبخلاف</w:t>
      </w:r>
      <w:r>
        <w:rPr>
          <w:w w:val="98"/>
          <w:rtl/>
        </w:rPr>
        <w:t xml:space="preserve"> </w:t>
      </w:r>
      <w:r>
        <w:rPr>
          <w:rFonts w:ascii="Arial" w:hAnsi="Arial" w:cs="Arial" w:hint="cs"/>
          <w:w w:val="98"/>
          <w:rtl/>
        </w:rPr>
        <w:t>بطرهم</w:t>
      </w:r>
      <w:r>
        <w:rPr>
          <w:w w:val="98"/>
          <w:rtl/>
        </w:rPr>
        <w:t xml:space="preserve"> </w:t>
      </w:r>
      <w:r>
        <w:rPr>
          <w:rFonts w:ascii="Arial" w:hAnsi="Arial" w:cs="Arial" w:hint="cs"/>
          <w:w w:val="98"/>
          <w:rtl/>
        </w:rPr>
        <w:t>ورئائهم</w:t>
      </w:r>
      <w:r>
        <w:rPr>
          <w:w w:val="98"/>
          <w:rtl/>
        </w:rPr>
        <w:t xml:space="preserve"> </w:t>
      </w:r>
      <w:r>
        <w:rPr>
          <w:rFonts w:ascii="Arial" w:hAnsi="Arial" w:cs="Arial" w:hint="cs"/>
          <w:w w:val="98"/>
          <w:rtl/>
        </w:rPr>
        <w:t>فإنَّهما</w:t>
      </w:r>
      <w:r>
        <w:rPr>
          <w:w w:val="98"/>
          <w:rtl/>
        </w:rPr>
        <w:t xml:space="preserve"> </w:t>
      </w:r>
      <w:r>
        <w:rPr>
          <w:rFonts w:ascii="Arial" w:hAnsi="Arial" w:cs="Arial" w:hint="cs"/>
          <w:w w:val="98"/>
          <w:rtl/>
        </w:rPr>
        <w:t>دأبهم</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الإسلام</w:t>
      </w:r>
      <w:r>
        <w:rPr>
          <w:w w:val="98"/>
          <w:rtl/>
        </w:rPr>
        <w:t xml:space="preserve"> </w:t>
      </w:r>
      <w:r>
        <w:rPr>
          <w:rFonts w:ascii="Arial" w:hAnsi="Arial" w:cs="Arial" w:hint="cs"/>
          <w:w w:val="98"/>
          <w:rtl/>
        </w:rPr>
        <w:t>وبعده</w:t>
      </w:r>
      <w:r>
        <w:rPr>
          <w:w w:val="98"/>
          <w:rtl/>
        </w:rPr>
        <w:t>.</w:t>
      </w:r>
    </w:p>
    <w:p w:rsidR="00B03E2D" w:rsidRDefault="00B03E2D">
      <w:pPr>
        <w:pStyle w:val="textmawadi3"/>
        <w:spacing w:before="170"/>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عطفه</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بَطَرًا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رِئَاءَ</w:t>
      </w:r>
      <w:r>
        <w:rPr>
          <w:rFonts w:ascii="Calibri" w:cs="Calibri" w:hint="cs"/>
          <w:rtl/>
        </w:rPr>
        <w:t>»</w:t>
      </w:r>
      <w:r>
        <w:rPr>
          <w:rtl/>
        </w:rPr>
        <w:t xml:space="preserve"> </w:t>
      </w:r>
      <w:r>
        <w:rPr>
          <w:rFonts w:ascii="Arial" w:hAnsi="Arial" w:cs="Arial" w:hint="cs"/>
          <w:rtl/>
        </w:rPr>
        <w:t>بتقدير</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Arial" w:hAnsi="Arial" w:cs="Arial" w:hint="cs"/>
          <w:rtl/>
        </w:rPr>
        <w:t>وأن</w:t>
      </w:r>
      <w:r>
        <w:rPr>
          <w:rtl/>
        </w:rPr>
        <w:t xml:space="preserve"> </w:t>
      </w:r>
      <w:r>
        <w:rPr>
          <w:rFonts w:ascii="Arial" w:hAnsi="Arial" w:cs="Arial" w:hint="cs"/>
          <w:rtl/>
        </w:rPr>
        <w:t>يصدُّوا</w:t>
      </w:r>
      <w:r>
        <w:rPr>
          <w:rtl/>
        </w:rPr>
        <w:t xml:space="preserve"> </w:t>
      </w:r>
      <w:r>
        <w:rPr>
          <w:rFonts w:ascii="Arial" w:hAnsi="Arial" w:cs="Arial" w:hint="cs"/>
          <w:rtl/>
        </w:rPr>
        <w:t>فحذفت</w:t>
      </w:r>
      <w:r>
        <w:rPr>
          <w:rtl/>
        </w:rPr>
        <w:t xml:space="preserve"> </w:t>
      </w:r>
      <w:r>
        <w:rPr>
          <w:rFonts w:ascii="Arial" w:hAnsi="Arial" w:cs="Arial" w:hint="cs"/>
          <w:rtl/>
        </w:rPr>
        <w:t>أن</w:t>
      </w:r>
      <w:r>
        <w:rPr>
          <w:rtl/>
        </w:rPr>
        <w:t xml:space="preserve"> </w:t>
      </w:r>
      <w:r>
        <w:rPr>
          <w:rFonts w:ascii="Arial" w:hAnsi="Arial" w:cs="Arial" w:hint="cs"/>
          <w:rtl/>
        </w:rPr>
        <w:t>ورفع</w:t>
      </w:r>
      <w:r>
        <w:rPr>
          <w:rtl/>
        </w:rPr>
        <w:t xml:space="preserve"> </w:t>
      </w:r>
      <w:r>
        <w:rPr>
          <w:rFonts w:ascii="Arial" w:hAnsi="Arial" w:cs="Arial" w:hint="cs"/>
          <w:rtl/>
        </w:rPr>
        <w:t>المضارع،</w:t>
      </w:r>
      <w:r>
        <w:rPr>
          <w:rtl/>
        </w:rPr>
        <w:t xml:space="preserve"> </w:t>
      </w:r>
      <w:r>
        <w:rPr>
          <w:rFonts w:ascii="Arial" w:hAnsi="Arial" w:cs="Arial" w:hint="cs"/>
          <w:rtl/>
        </w:rPr>
        <w:t>ولا</w:t>
      </w:r>
      <w:r>
        <w:rPr>
          <w:rtl/>
        </w:rPr>
        <w:t xml:space="preserve"> </w:t>
      </w:r>
      <w:r>
        <w:rPr>
          <w:rFonts w:ascii="Arial" w:hAnsi="Arial" w:cs="Arial" w:hint="cs"/>
          <w:rtl/>
        </w:rPr>
        <w:t>إلى</w:t>
      </w:r>
      <w:r>
        <w:rPr>
          <w:rtl/>
        </w:rPr>
        <w:t xml:space="preserve"> </w:t>
      </w:r>
      <w:r>
        <w:rPr>
          <w:rFonts w:ascii="Arial" w:hAnsi="Arial" w:cs="Arial" w:hint="cs"/>
          <w:rtl/>
        </w:rPr>
        <w:t>دعوى</w:t>
      </w:r>
      <w:r>
        <w:rPr>
          <w:rtl/>
        </w:rPr>
        <w:t xml:space="preserve"> </w:t>
      </w:r>
      <w:r>
        <w:rPr>
          <w:rFonts w:ascii="Arial" w:hAnsi="Arial" w:cs="Arial" w:hint="cs"/>
          <w:rtl/>
        </w:rPr>
        <w:t>العطف</w:t>
      </w:r>
      <w:r>
        <w:rPr>
          <w:rtl/>
        </w:rPr>
        <w:t xml:space="preserve"> </w:t>
      </w:r>
      <w:r>
        <w:rPr>
          <w:rFonts w:ascii="Arial" w:hAnsi="Arial" w:cs="Arial" w:hint="cs"/>
          <w:rtl/>
        </w:rPr>
        <w:t>بلا</w:t>
      </w:r>
      <w:r>
        <w:rPr>
          <w:rtl/>
        </w:rPr>
        <w:t xml:space="preserve"> </w:t>
      </w:r>
      <w:r>
        <w:rPr>
          <w:rFonts w:ascii="Arial" w:hAnsi="Arial" w:cs="Arial" w:hint="cs"/>
          <w:rtl/>
        </w:rPr>
        <w:t>تقدير</w:t>
      </w:r>
      <w:r>
        <w:rPr>
          <w:rtl/>
        </w:rPr>
        <w:t xml:space="preserve"> </w:t>
      </w:r>
      <w:r>
        <w:rPr>
          <w:rFonts w:ascii="Arial" w:hAnsi="Arial" w:cs="Arial" w:hint="cs"/>
          <w:rtl/>
        </w:rPr>
        <w:t>حرف</w:t>
      </w:r>
      <w:r>
        <w:rPr>
          <w:rtl/>
        </w:rPr>
        <w:t xml:space="preserve"> </w:t>
      </w:r>
      <w:r>
        <w:rPr>
          <w:rFonts w:ascii="Arial" w:hAnsi="Arial" w:cs="Arial" w:hint="cs"/>
          <w:rtl/>
        </w:rPr>
        <w:t>المصدر</w:t>
      </w:r>
      <w:r>
        <w:rPr>
          <w:rtl/>
        </w:rPr>
        <w:t xml:space="preserve"> </w:t>
      </w:r>
      <w:r>
        <w:rPr>
          <w:rFonts w:ascii="Arial" w:hAnsi="Arial" w:cs="Arial" w:hint="cs"/>
          <w:rtl/>
        </w:rPr>
        <w:t>شذوذا،</w:t>
      </w:r>
      <w:r>
        <w:rPr>
          <w:rtl/>
        </w:rPr>
        <w:t xml:space="preserve"> </w:t>
      </w:r>
      <w:r>
        <w:rPr>
          <w:rFonts w:ascii="Arial" w:hAnsi="Arial" w:cs="Arial" w:hint="cs"/>
          <w:rtl/>
        </w:rPr>
        <w:t>وتنزيلا</w:t>
      </w:r>
      <w:r>
        <w:rPr>
          <w:rtl/>
        </w:rPr>
        <w:t xml:space="preserve"> </w:t>
      </w:r>
      <w:r>
        <w:rPr>
          <w:rFonts w:ascii="Arial" w:hAnsi="Arial" w:cs="Arial" w:hint="cs"/>
          <w:rtl/>
        </w:rPr>
        <w:t>للمضارع</w:t>
      </w:r>
      <w:r>
        <w:rPr>
          <w:rtl/>
        </w:rPr>
        <w:t xml:space="preserve"> </w:t>
      </w:r>
      <w:r>
        <w:rPr>
          <w:rFonts w:ascii="Arial" w:hAnsi="Arial" w:cs="Arial" w:hint="cs"/>
          <w:rtl/>
        </w:rPr>
        <w:t>منزلة</w:t>
      </w:r>
      <w:r>
        <w:rPr>
          <w:rtl/>
        </w:rPr>
        <w:t xml:space="preserve"> </w:t>
      </w:r>
      <w:r>
        <w:rPr>
          <w:rFonts w:ascii="Arial" w:hAnsi="Arial" w:cs="Arial" w:hint="cs"/>
          <w:rtl/>
        </w:rPr>
        <w:t>الاسم،</w:t>
      </w:r>
      <w:r>
        <w:rPr>
          <w:rtl/>
        </w:rPr>
        <w:t xml:space="preserve"> </w:t>
      </w:r>
      <w:r>
        <w:rPr>
          <w:rFonts w:ascii="Arial" w:hAnsi="Arial" w:cs="Arial" w:hint="cs"/>
          <w:rtl/>
        </w:rPr>
        <w:t>ولا</w:t>
      </w:r>
      <w:r>
        <w:rPr>
          <w:rtl/>
        </w:rPr>
        <w:t xml:space="preserve"> </w:t>
      </w:r>
      <w:r>
        <w:rPr>
          <w:rFonts w:ascii="Arial" w:hAnsi="Arial" w:cs="Arial" w:hint="cs"/>
          <w:rtl/>
        </w:rPr>
        <w:t>إلى</w:t>
      </w:r>
      <w:r>
        <w:rPr>
          <w:rtl/>
        </w:rPr>
        <w:t xml:space="preserve"> </w:t>
      </w:r>
      <w:r>
        <w:rPr>
          <w:rFonts w:ascii="Arial" w:hAnsi="Arial" w:cs="Arial" w:hint="cs"/>
          <w:rtl/>
        </w:rPr>
        <w:t>عطفه</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بَطَرًا</w:t>
      </w:r>
      <w:r>
        <w:rPr>
          <w:rtl/>
        </w:rPr>
        <w:t xml:space="preserve"> </w:t>
      </w:r>
      <w:r>
        <w:rPr>
          <w:rFonts w:ascii="Arial" w:hAnsi="Arial" w:cs="Arial" w:hint="cs"/>
          <w:rtl/>
        </w:rPr>
        <w:t>وَرِئَاءَ</w:t>
      </w:r>
      <w:r>
        <w:rPr>
          <w:rFonts w:ascii="Calibri" w:cs="Calibri" w:hint="cs"/>
          <w:rtl/>
        </w:rPr>
        <w:t>»</w:t>
      </w:r>
      <w:r>
        <w:rPr>
          <w:rtl/>
        </w:rPr>
        <w:t xml:space="preserve"> </w:t>
      </w:r>
      <w:r>
        <w:rPr>
          <w:rFonts w:ascii="Arial" w:hAnsi="Arial" w:cs="Arial" w:hint="cs"/>
          <w:rtl/>
        </w:rPr>
        <w:t>بتأويلهما</w:t>
      </w:r>
      <w:r>
        <w:rPr>
          <w:rtl/>
        </w:rPr>
        <w:t xml:space="preserve"> </w:t>
      </w:r>
      <w:r>
        <w:rPr>
          <w:rFonts w:ascii="Arial" w:hAnsi="Arial" w:cs="Arial" w:hint="cs"/>
          <w:rtl/>
        </w:rPr>
        <w:t>باسم</w:t>
      </w:r>
      <w:r>
        <w:rPr>
          <w:rtl/>
        </w:rPr>
        <w:t xml:space="preserve"> </w:t>
      </w:r>
      <w:r>
        <w:rPr>
          <w:rFonts w:ascii="Arial" w:hAnsi="Arial" w:cs="Arial" w:hint="cs"/>
          <w:rtl/>
        </w:rPr>
        <w:t>الفاعل</w:t>
      </w:r>
      <w:r>
        <w:rPr>
          <w:rtl/>
        </w:rPr>
        <w:t xml:space="preserve"> </w:t>
      </w:r>
      <w:r>
        <w:rPr>
          <w:rFonts w:ascii="Arial" w:hAnsi="Arial" w:cs="Arial" w:hint="cs"/>
          <w:rtl/>
        </w:rPr>
        <w:t>أي</w:t>
      </w:r>
      <w:r>
        <w:rPr>
          <w:rtl/>
        </w:rPr>
        <w:t xml:space="preserve"> </w:t>
      </w:r>
      <w:r>
        <w:rPr>
          <w:rFonts w:ascii="Arial" w:hAnsi="Arial" w:cs="Arial" w:hint="cs"/>
          <w:rtl/>
        </w:rPr>
        <w:t>بَطِرين</w:t>
      </w:r>
      <w:r>
        <w:rPr>
          <w:rtl/>
        </w:rPr>
        <w:t xml:space="preserve"> </w:t>
      </w:r>
      <w:r>
        <w:rPr>
          <w:rFonts w:ascii="Arial" w:hAnsi="Arial" w:cs="Arial" w:hint="cs"/>
          <w:rtl/>
        </w:rPr>
        <w:t>بكسر</w:t>
      </w:r>
      <w:r>
        <w:rPr>
          <w:rtl/>
        </w:rPr>
        <w:t xml:space="preserve"> </w:t>
      </w:r>
      <w:r>
        <w:rPr>
          <w:rFonts w:ascii="Arial" w:hAnsi="Arial" w:cs="Arial" w:hint="cs"/>
          <w:rtl/>
        </w:rPr>
        <w:t>الطاء</w:t>
      </w:r>
      <w:r>
        <w:rPr>
          <w:rtl/>
        </w:rPr>
        <w:t xml:space="preserve"> </w:t>
      </w:r>
      <w:r>
        <w:rPr>
          <w:rFonts w:ascii="Arial" w:hAnsi="Arial" w:cs="Arial" w:hint="cs"/>
          <w:rtl/>
        </w:rPr>
        <w:t>ومُرائين</w:t>
      </w:r>
      <w:r>
        <w:rPr>
          <w:rtl/>
        </w:rPr>
        <w:t xml:space="preserve"> </w:t>
      </w:r>
      <w:r>
        <w:rPr>
          <w:rFonts w:ascii="Arial" w:hAnsi="Arial" w:cs="Arial" w:hint="cs"/>
          <w:rtl/>
        </w:rPr>
        <w:t>على</w:t>
      </w:r>
      <w:r>
        <w:rPr>
          <w:rtl/>
        </w:rPr>
        <w:t xml:space="preserve"> </w:t>
      </w:r>
      <w:r>
        <w:rPr>
          <w:rFonts w:ascii="Arial" w:hAnsi="Arial" w:cs="Arial" w:hint="cs"/>
          <w:rtl/>
        </w:rPr>
        <w:t>الحاليَّة</w:t>
      </w:r>
      <w:r>
        <w:rPr>
          <w:rtl/>
        </w:rPr>
        <w:t>.</w:t>
      </w:r>
    </w:p>
    <w:p w:rsidR="00B03E2D" w:rsidRDefault="00B03E2D">
      <w:pPr>
        <w:pStyle w:val="textquran"/>
        <w:spacing w:before="170"/>
        <w:rPr>
          <w:rtl/>
        </w:rPr>
      </w:pP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الأمر</w:t>
      </w:r>
      <w:r>
        <w:rPr>
          <w:rtl/>
        </w:rPr>
        <w:t xml:space="preserve"> </w:t>
      </w:r>
      <w:r>
        <w:rPr>
          <w:rFonts w:ascii="Arial" w:hAnsi="Arial" w:cs="Arial" w:hint="cs"/>
          <w:rtl/>
        </w:rPr>
        <w:t>بالشكر</w:t>
      </w:r>
      <w:r>
        <w:rPr>
          <w:rtl/>
        </w:rPr>
        <w:t xml:space="preserve"> </w:t>
      </w:r>
      <w:r>
        <w:rPr>
          <w:rFonts w:ascii="Arial" w:hAnsi="Arial" w:cs="Arial" w:hint="cs"/>
          <w:rtl/>
        </w:rPr>
        <w:t>والاتِّضاع</w:t>
      </w:r>
      <w:r>
        <w:rPr>
          <w:rtl/>
        </w:rPr>
        <w:t xml:space="preserve"> </w:t>
      </w:r>
      <w:r>
        <w:rPr>
          <w:rFonts w:ascii="Arial" w:hAnsi="Arial" w:cs="Arial" w:hint="cs"/>
          <w:rtl/>
        </w:rPr>
        <w:t>لله</w:t>
      </w:r>
      <w:r>
        <w:rPr>
          <w:rtl/>
        </w:rPr>
        <w:t xml:space="preserve"> </w:t>
      </w:r>
      <w:r>
        <w:rPr>
          <w:rFonts w:ascii="Arial" w:hAnsi="Arial" w:cs="Arial" w:hint="cs"/>
          <w:rtl/>
        </w:rPr>
        <w:t>بدل</w:t>
      </w:r>
      <w:r>
        <w:rPr>
          <w:rtl/>
        </w:rPr>
        <w:t xml:space="preserve"> </w:t>
      </w:r>
      <w:r>
        <w:rPr>
          <w:rFonts w:ascii="Arial" w:hAnsi="Arial" w:cs="Arial" w:hint="cs"/>
          <w:rtl/>
        </w:rPr>
        <w:t>البطر،</w:t>
      </w:r>
      <w:r>
        <w:rPr>
          <w:rtl/>
        </w:rPr>
        <w:t xml:space="preserve"> </w:t>
      </w:r>
      <w:r>
        <w:rPr>
          <w:rFonts w:ascii="Arial" w:hAnsi="Arial" w:cs="Arial" w:hint="cs"/>
          <w:rtl/>
        </w:rPr>
        <w:t>والإخلاص</w:t>
      </w:r>
      <w:r>
        <w:rPr>
          <w:rtl/>
        </w:rPr>
        <w:t xml:space="preserve"> </w:t>
      </w:r>
      <w:r>
        <w:rPr>
          <w:rFonts w:ascii="Arial" w:hAnsi="Arial" w:cs="Arial" w:hint="cs"/>
          <w:rtl/>
        </w:rPr>
        <w:t>بدل</w:t>
      </w:r>
      <w:r>
        <w:rPr>
          <w:rtl/>
        </w:rPr>
        <w:t xml:space="preserve"> </w:t>
      </w:r>
      <w:r>
        <w:rPr>
          <w:rFonts w:ascii="Arial" w:hAnsi="Arial" w:cs="Arial" w:hint="cs"/>
          <w:rtl/>
        </w:rPr>
        <w:t>الرئاء،</w:t>
      </w:r>
      <w:r>
        <w:rPr>
          <w:rtl/>
        </w:rPr>
        <w:t xml:space="preserve"> </w:t>
      </w:r>
      <w:r>
        <w:rPr>
          <w:rFonts w:ascii="Arial" w:hAnsi="Arial" w:cs="Arial" w:hint="cs"/>
          <w:rtl/>
        </w:rPr>
        <w:t>والدعاء</w:t>
      </w:r>
      <w:r>
        <w:rPr>
          <w:rtl/>
        </w:rPr>
        <w:t xml:space="preserve"> </w:t>
      </w:r>
      <w:r>
        <w:rPr>
          <w:rFonts w:ascii="Arial" w:hAnsi="Arial" w:cs="Arial" w:hint="cs"/>
          <w:rtl/>
        </w:rPr>
        <w:t>إلى</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والإقبال</w:t>
      </w:r>
      <w:r>
        <w:rPr>
          <w:rtl/>
        </w:rPr>
        <w:t xml:space="preserve"> </w:t>
      </w:r>
      <w:r>
        <w:rPr>
          <w:rFonts w:ascii="Arial" w:hAnsi="Arial" w:cs="Arial" w:hint="cs"/>
          <w:rtl/>
        </w:rPr>
        <w:t>إليه</w:t>
      </w:r>
      <w:r>
        <w:rPr>
          <w:rtl/>
        </w:rPr>
        <w:t xml:space="preserve"> </w:t>
      </w:r>
      <w:r>
        <w:rPr>
          <w:rFonts w:ascii="Arial" w:hAnsi="Arial" w:cs="Arial" w:hint="cs"/>
          <w:rtl/>
        </w:rPr>
        <w:t>بدل</w:t>
      </w:r>
      <w:r>
        <w:rPr>
          <w:rtl/>
        </w:rPr>
        <w:t xml:space="preserve"> </w:t>
      </w:r>
      <w:r>
        <w:rPr>
          <w:rFonts w:ascii="Arial" w:hAnsi="Arial" w:cs="Arial" w:hint="cs"/>
          <w:rtl/>
        </w:rPr>
        <w:t>الصدِّ</w:t>
      </w:r>
      <w:r>
        <w:rPr>
          <w:rtl/>
        </w:rPr>
        <w:t xml:space="preserve"> </w:t>
      </w:r>
      <w:r>
        <w:rPr>
          <w:rFonts w:ascii="Arial" w:hAnsi="Arial" w:cs="Arial" w:hint="cs"/>
          <w:rtl/>
        </w:rPr>
        <w:t>عنه</w:t>
      </w:r>
      <w:r>
        <w:rPr>
          <w:rtl/>
        </w:rPr>
        <w:t xml:space="preserve"> </w:t>
      </w:r>
      <w:r>
        <w:rPr>
          <w:rFonts w:ascii="Arial" w:hAnsi="Arial" w:cs="Arial" w:hint="cs"/>
          <w:rtl/>
        </w:rPr>
        <w:t>والصدود،</w:t>
      </w:r>
      <w:r>
        <w:rPr>
          <w:rtl/>
        </w:rPr>
        <w:t xml:space="preserve"> </w:t>
      </w:r>
      <w:r>
        <w:rPr>
          <w:rFonts w:ascii="Arial" w:hAnsi="Arial" w:cs="Arial" w:hint="cs"/>
          <w:rtl/>
        </w:rPr>
        <w:t>فذلك</w:t>
      </w:r>
      <w:r>
        <w:rPr>
          <w:rtl/>
        </w:rPr>
        <w:t xml:space="preserve"> </w:t>
      </w:r>
      <w:r>
        <w:rPr>
          <w:rFonts w:ascii="Arial" w:hAnsi="Arial" w:cs="Arial" w:hint="cs"/>
          <w:rtl/>
        </w:rPr>
        <w:t>النهي</w:t>
      </w:r>
      <w:r>
        <w:rPr>
          <w:rtl/>
        </w:rPr>
        <w:t xml:space="preserve"> </w:t>
      </w:r>
      <w:r>
        <w:rPr>
          <w:rFonts w:ascii="Arial" w:hAnsi="Arial" w:cs="Arial" w:hint="cs"/>
          <w:rtl/>
        </w:rPr>
        <w:t>أمر</w:t>
      </w:r>
      <w:r>
        <w:rPr>
          <w:rtl/>
        </w:rPr>
        <w:t xml:space="preserve"> </w:t>
      </w:r>
      <w:r>
        <w:rPr>
          <w:rFonts w:ascii="Arial" w:hAnsi="Arial" w:cs="Arial" w:hint="cs"/>
          <w:rtl/>
        </w:rPr>
        <w:t>بالضدِّ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يَعْمَلُونَ</w:t>
      </w:r>
      <w:r>
        <w:rPr>
          <w:rStyle w:val="bold"/>
          <w:rtl/>
        </w:rPr>
        <w:t xml:space="preserve"> </w:t>
      </w:r>
      <w:r>
        <w:rPr>
          <w:rStyle w:val="bold"/>
          <w:rFonts w:ascii="Arial" w:hAnsi="Arial" w:cs="Arial" w:hint="cs"/>
          <w:rtl/>
        </w:rPr>
        <w:t>مُحِيطٌ</w:t>
      </w:r>
      <w:r>
        <w:rPr>
          <w:rtl/>
        </w:rPr>
        <w:t> </w:t>
      </w:r>
      <w:r>
        <w:rPr>
          <w:rFonts w:ascii="Arial" w:hAnsi="Arial" w:cs="Arial" w:hint="cs"/>
          <w:rtl/>
        </w:rPr>
        <w:t>﴾</w:t>
      </w:r>
      <w:r>
        <w:rPr>
          <w:rtl/>
        </w:rPr>
        <w:t xml:space="preserve"> </w:t>
      </w:r>
      <w:r>
        <w:rPr>
          <w:rFonts w:ascii="Arial" w:hAnsi="Arial" w:cs="Arial" w:hint="cs"/>
          <w:rtl/>
        </w:rPr>
        <w:t>علما</w:t>
      </w:r>
      <w:r>
        <w:rPr>
          <w:rtl/>
        </w:rPr>
        <w:t xml:space="preserve"> </w:t>
      </w:r>
      <w:r>
        <w:rPr>
          <w:rFonts w:ascii="Arial" w:hAnsi="Arial" w:cs="Arial" w:hint="cs"/>
          <w:rtl/>
        </w:rPr>
        <w:t>به</w:t>
      </w:r>
      <w:r>
        <w:rPr>
          <w:rtl/>
        </w:rPr>
        <w:t xml:space="preserve"> </w:t>
      </w:r>
      <w:r>
        <w:rPr>
          <w:rFonts w:ascii="Arial" w:hAnsi="Arial" w:cs="Arial" w:hint="cs"/>
          <w:rtl/>
        </w:rPr>
        <w:t>كلِّه</w:t>
      </w:r>
      <w:r>
        <w:rPr>
          <w:rtl/>
        </w:rPr>
        <w:t xml:space="preserve"> </w:t>
      </w:r>
      <w:r>
        <w:rPr>
          <w:rFonts w:ascii="Arial" w:hAnsi="Arial" w:cs="Arial" w:hint="cs"/>
          <w:rtl/>
        </w:rPr>
        <w:t>قليله</w:t>
      </w:r>
      <w:r>
        <w:rPr>
          <w:rtl/>
        </w:rPr>
        <w:t xml:space="preserve"> </w:t>
      </w:r>
      <w:r>
        <w:rPr>
          <w:rFonts w:ascii="Arial" w:hAnsi="Arial" w:cs="Arial" w:hint="cs"/>
          <w:rtl/>
        </w:rPr>
        <w:t>وكثيره،</w:t>
      </w:r>
      <w:r>
        <w:rPr>
          <w:rtl/>
        </w:rPr>
        <w:t xml:space="preserve"> </w:t>
      </w:r>
      <w:r>
        <w:rPr>
          <w:rFonts w:ascii="Arial" w:hAnsi="Arial" w:cs="Arial" w:hint="cs"/>
          <w:rtl/>
        </w:rPr>
        <w:t>فهو</w:t>
      </w:r>
      <w:r>
        <w:rPr>
          <w:rtl/>
        </w:rPr>
        <w:t xml:space="preserve"> </w:t>
      </w:r>
      <w:r>
        <w:rPr>
          <w:rFonts w:ascii="Arial" w:hAnsi="Arial" w:cs="Arial" w:hint="cs"/>
          <w:rtl/>
        </w:rPr>
        <w:t>يعاقبهم</w:t>
      </w:r>
      <w:r>
        <w:rPr>
          <w:rtl/>
        </w:rPr>
        <w:t xml:space="preserve"> </w:t>
      </w:r>
      <w:r>
        <w:rPr>
          <w:rFonts w:ascii="Arial" w:hAnsi="Arial" w:cs="Arial" w:hint="cs"/>
          <w:rtl/>
        </w:rPr>
        <w:t>عقابا</w:t>
      </w:r>
      <w:r>
        <w:rPr>
          <w:rtl/>
        </w:rPr>
        <w:t xml:space="preserve"> </w:t>
      </w:r>
      <w:r>
        <w:rPr>
          <w:rFonts w:ascii="Arial" w:hAnsi="Arial" w:cs="Arial" w:hint="cs"/>
          <w:rtl/>
        </w:rPr>
        <w:t>عظيما،</w:t>
      </w:r>
      <w:r>
        <w:rPr>
          <w:rtl/>
        </w:rPr>
        <w:t xml:space="preserve"> </w:t>
      </w:r>
      <w:r>
        <w:rPr>
          <w:rFonts w:ascii="Arial" w:hAnsi="Arial" w:cs="Arial" w:hint="cs"/>
          <w:rtl/>
        </w:rPr>
        <w:t>وقد</w:t>
      </w:r>
      <w:r>
        <w:rPr>
          <w:rtl/>
        </w:rPr>
        <w:t xml:space="preserve"> </w:t>
      </w:r>
      <w:r>
        <w:rPr>
          <w:rFonts w:ascii="Arial" w:hAnsi="Arial" w:cs="Arial" w:hint="cs"/>
          <w:rtl/>
        </w:rPr>
        <w:t>بدلهم</w:t>
      </w:r>
      <w:r>
        <w:rPr>
          <w:rtl/>
        </w:rPr>
        <w:t xml:space="preserve"> </w:t>
      </w:r>
      <w:r>
        <w:rPr>
          <w:rFonts w:ascii="Arial" w:hAnsi="Arial" w:cs="Arial" w:hint="cs"/>
          <w:rtl/>
        </w:rPr>
        <w:t>الله</w:t>
      </w:r>
      <w:r>
        <w:rPr>
          <w:rtl/>
        </w:rPr>
        <w:t xml:space="preserve"> </w:t>
      </w:r>
      <w:r>
        <w:rPr>
          <w:rFonts w:ascii="Arial" w:hAnsi="Arial" w:cs="Arial" w:hint="cs"/>
          <w:rtl/>
        </w:rPr>
        <w:t>بشرب</w:t>
      </w:r>
      <w:r>
        <w:rPr>
          <w:rtl/>
        </w:rPr>
        <w:t xml:space="preserve"> </w:t>
      </w:r>
      <w:r>
        <w:rPr>
          <w:rFonts w:ascii="Arial" w:hAnsi="Arial" w:cs="Arial" w:hint="cs"/>
          <w:rtl/>
        </w:rPr>
        <w:t>الخمور</w:t>
      </w:r>
      <w:r>
        <w:rPr>
          <w:rtl/>
        </w:rPr>
        <w:t xml:space="preserve"> </w:t>
      </w:r>
      <w:r>
        <w:rPr>
          <w:rFonts w:ascii="Arial" w:hAnsi="Arial" w:cs="Arial" w:hint="cs"/>
          <w:rtl/>
        </w:rPr>
        <w:t>شرب</w:t>
      </w:r>
      <w:r>
        <w:rPr>
          <w:rtl/>
        </w:rPr>
        <w:t xml:space="preserve"> </w:t>
      </w:r>
      <w:r>
        <w:rPr>
          <w:rFonts w:ascii="Arial" w:hAnsi="Arial" w:cs="Arial" w:hint="cs"/>
          <w:rtl/>
        </w:rPr>
        <w:t>كأس</w:t>
      </w:r>
      <w:r>
        <w:rPr>
          <w:rtl/>
        </w:rPr>
        <w:t xml:space="preserve"> </w:t>
      </w:r>
      <w:r>
        <w:rPr>
          <w:rFonts w:ascii="Arial" w:hAnsi="Arial" w:cs="Arial" w:hint="cs"/>
          <w:rtl/>
        </w:rPr>
        <w:t>الموت،</w:t>
      </w:r>
      <w:r>
        <w:rPr>
          <w:rtl/>
        </w:rPr>
        <w:t xml:space="preserve"> </w:t>
      </w:r>
      <w:r>
        <w:rPr>
          <w:rFonts w:ascii="Arial" w:hAnsi="Arial" w:cs="Arial" w:hint="cs"/>
          <w:rtl/>
        </w:rPr>
        <w:t>وبدل</w:t>
      </w:r>
      <w:r>
        <w:rPr>
          <w:rtl/>
        </w:rPr>
        <w:t xml:space="preserve"> </w:t>
      </w:r>
      <w:r>
        <w:rPr>
          <w:rFonts w:ascii="Arial" w:hAnsi="Arial" w:cs="Arial" w:hint="cs"/>
          <w:rtl/>
        </w:rPr>
        <w:t>ضرب</w:t>
      </w:r>
      <w:r>
        <w:rPr>
          <w:rtl/>
        </w:rPr>
        <w:t xml:space="preserve"> </w:t>
      </w:r>
      <w:r>
        <w:rPr>
          <w:rFonts w:ascii="Arial" w:hAnsi="Arial" w:cs="Arial" w:hint="cs"/>
          <w:rtl/>
        </w:rPr>
        <w:t>القينات</w:t>
      </w:r>
      <w:r>
        <w:rPr>
          <w:rtl/>
        </w:rPr>
        <w:t xml:space="preserve"> </w:t>
      </w:r>
      <w:r>
        <w:rPr>
          <w:rFonts w:ascii="Arial" w:hAnsi="Arial" w:cs="Arial" w:hint="cs"/>
          <w:rtl/>
        </w:rPr>
        <w:t>بنوح</w:t>
      </w:r>
      <w:r>
        <w:rPr>
          <w:rtl/>
        </w:rPr>
        <w:t xml:space="preserve"> </w:t>
      </w:r>
      <w:r>
        <w:rPr>
          <w:rFonts w:ascii="Arial" w:hAnsi="Arial" w:cs="Arial" w:hint="cs"/>
          <w:rtl/>
        </w:rPr>
        <w:t>النائحات،</w:t>
      </w:r>
      <w:r>
        <w:rPr>
          <w:rtl/>
        </w:rPr>
        <w:t xml:space="preserve"> </w:t>
      </w:r>
      <w:r>
        <w:rPr>
          <w:rFonts w:ascii="Arial" w:hAnsi="Arial" w:cs="Arial" w:hint="cs"/>
          <w:rtl/>
        </w:rPr>
        <w:t>ونحر</w:t>
      </w:r>
      <w:r>
        <w:rPr>
          <w:rtl/>
        </w:rPr>
        <w:t xml:space="preserve"> </w:t>
      </w:r>
      <w:r>
        <w:rPr>
          <w:rFonts w:ascii="Arial" w:hAnsi="Arial" w:cs="Arial" w:hint="cs"/>
          <w:rtl/>
        </w:rPr>
        <w:t>الجزور</w:t>
      </w:r>
      <w:r>
        <w:rPr>
          <w:rtl/>
        </w:rPr>
        <w:t xml:space="preserve"> </w:t>
      </w:r>
      <w:r>
        <w:rPr>
          <w:rFonts w:ascii="Arial" w:hAnsi="Arial" w:cs="Arial" w:hint="cs"/>
          <w:rtl/>
        </w:rPr>
        <w:t>بقتل</w:t>
      </w:r>
      <w:r>
        <w:rPr>
          <w:rtl/>
        </w:rPr>
        <w:t xml:space="preserve"> </w:t>
      </w:r>
      <w:r>
        <w:rPr>
          <w:rFonts w:ascii="Arial" w:hAnsi="Arial" w:cs="Arial" w:hint="cs"/>
          <w:rtl/>
        </w:rPr>
        <w:t>سبعين،</w:t>
      </w:r>
      <w:r>
        <w:rPr>
          <w:rtl/>
        </w:rPr>
        <w:t xml:space="preserve"> </w:t>
      </w:r>
      <w:r>
        <w:rPr>
          <w:rFonts w:ascii="Arial" w:hAnsi="Arial" w:cs="Arial" w:hint="cs"/>
          <w:rtl/>
        </w:rPr>
        <w:t>وبدل</w:t>
      </w:r>
      <w:r>
        <w:rPr>
          <w:rtl/>
        </w:rPr>
        <w:t xml:space="preserve"> </w:t>
      </w:r>
      <w:r>
        <w:rPr>
          <w:rFonts w:ascii="Arial" w:hAnsi="Arial" w:cs="Arial" w:hint="cs"/>
          <w:rtl/>
        </w:rPr>
        <w:t>تعاظمهم</w:t>
      </w:r>
      <w:r>
        <w:rPr>
          <w:rtl/>
        </w:rPr>
        <w:t xml:space="preserve"> </w:t>
      </w:r>
      <w:r>
        <w:rPr>
          <w:rFonts w:ascii="Arial" w:hAnsi="Arial" w:cs="Arial" w:hint="cs"/>
          <w:rtl/>
        </w:rPr>
        <w:t>بأسر</w:t>
      </w:r>
      <w:r>
        <w:rPr>
          <w:rtl/>
        </w:rPr>
        <w:t xml:space="preserve"> </w:t>
      </w:r>
      <w:r>
        <w:rPr>
          <w:rFonts w:ascii="Arial" w:hAnsi="Arial" w:cs="Arial" w:hint="cs"/>
          <w:rtl/>
        </w:rPr>
        <w:t>سبعين</w:t>
      </w:r>
      <w:r>
        <w:rPr>
          <w:rtl/>
        </w:rPr>
        <w:t xml:space="preserve"> </w:t>
      </w:r>
      <w:r>
        <w:rPr>
          <w:rFonts w:ascii="Arial" w:hAnsi="Arial" w:cs="Arial" w:hint="cs"/>
          <w:rtl/>
        </w:rPr>
        <w:t>منهم،</w:t>
      </w:r>
      <w:r>
        <w:rPr>
          <w:rtl/>
        </w:rPr>
        <w:t xml:space="preserve"> </w:t>
      </w:r>
      <w:r>
        <w:rPr>
          <w:rFonts w:ascii="Arial" w:hAnsi="Arial" w:cs="Arial" w:hint="cs"/>
          <w:rtl/>
        </w:rPr>
        <w:t>وبدل</w:t>
      </w:r>
      <w:r>
        <w:rPr>
          <w:rtl/>
        </w:rPr>
        <w:t xml:space="preserve"> </w:t>
      </w:r>
      <w:r>
        <w:rPr>
          <w:rFonts w:ascii="Arial" w:hAnsi="Arial" w:cs="Arial" w:hint="cs"/>
          <w:rtl/>
        </w:rPr>
        <w:t>إنفاق</w:t>
      </w:r>
      <w:r>
        <w:rPr>
          <w:rtl/>
        </w:rPr>
        <w:t xml:space="preserve"> </w:t>
      </w:r>
      <w:r>
        <w:rPr>
          <w:rFonts w:ascii="Arial" w:hAnsi="Arial" w:cs="Arial" w:hint="cs"/>
          <w:rtl/>
        </w:rPr>
        <w:t>أموالهم</w:t>
      </w:r>
      <w:r>
        <w:rPr>
          <w:rtl/>
        </w:rPr>
        <w:t xml:space="preserve"> </w:t>
      </w:r>
      <w:r>
        <w:rPr>
          <w:rFonts w:ascii="Arial" w:hAnsi="Arial" w:cs="Arial" w:hint="cs"/>
          <w:rtl/>
        </w:rPr>
        <w:t>بغنم</w:t>
      </w:r>
      <w:r>
        <w:rPr>
          <w:rtl/>
        </w:rPr>
        <w:t xml:space="preserve"> </w:t>
      </w:r>
      <w:r>
        <w:rPr>
          <w:rFonts w:ascii="Arial" w:hAnsi="Arial" w:cs="Arial" w:hint="cs"/>
          <w:rtl/>
        </w:rPr>
        <w:t>ما</w:t>
      </w:r>
      <w:r>
        <w:rPr>
          <w:rFonts w:ascii="Calibri" w:cs="Calibri" w:hint="cs"/>
          <w:rtl/>
        </w:rPr>
        <w:t> </w:t>
      </w:r>
      <w:r>
        <w:rPr>
          <w:rFonts w:ascii="Arial" w:hAnsi="Arial" w:cs="Arial" w:hint="cs"/>
          <w:rtl/>
        </w:rPr>
        <w:t>بقي</w:t>
      </w:r>
      <w:r>
        <w:rPr>
          <w:rtl/>
        </w:rPr>
        <w:t xml:space="preserve"> </w:t>
      </w:r>
      <w:r>
        <w:rPr>
          <w:rFonts w:ascii="Arial" w:hAnsi="Arial" w:cs="Arial" w:hint="cs"/>
          <w:rtl/>
        </w:rPr>
        <w:t>منها</w:t>
      </w:r>
      <w:r>
        <w:rPr>
          <w:rtl/>
        </w:rPr>
        <w:t>.</w:t>
      </w:r>
    </w:p>
    <w:p w:rsidR="00B03E2D" w:rsidRDefault="00B03E2D">
      <w:pPr>
        <w:pStyle w:val="faree"/>
        <w:rPr>
          <w:rtl/>
        </w:rPr>
      </w:pPr>
      <w:r>
        <w:rPr>
          <w:rFonts w:ascii="Arial" w:hAnsi="Arial" w:cs="Arial" w:hint="cs"/>
          <w:rtl/>
        </w:rPr>
        <w:t>تبرُّؤ</w:t>
      </w:r>
      <w:r>
        <w:rPr>
          <w:rtl/>
        </w:rPr>
        <w:t xml:space="preserve"> </w:t>
      </w:r>
      <w:r>
        <w:rPr>
          <w:rFonts w:ascii="Arial" w:hAnsi="Arial" w:cs="Arial" w:hint="cs"/>
          <w:rtl/>
        </w:rPr>
        <w:t>الشيطان</w:t>
      </w:r>
      <w:r>
        <w:rPr>
          <w:rtl/>
        </w:rPr>
        <w:t xml:space="preserve"> </w:t>
      </w:r>
      <w:r>
        <w:rPr>
          <w:rFonts w:ascii="Arial" w:hAnsi="Arial" w:cs="Arial" w:hint="cs"/>
          <w:rtl/>
        </w:rPr>
        <w:t>من</w:t>
      </w:r>
      <w:r>
        <w:rPr>
          <w:rtl/>
        </w:rPr>
        <w:t xml:space="preserve"> </w:t>
      </w:r>
      <w:r>
        <w:rPr>
          <w:rFonts w:ascii="Arial" w:hAnsi="Arial" w:cs="Arial" w:hint="cs"/>
          <w:rtl/>
        </w:rPr>
        <w:t>الكفَّار</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وتهكُّم</w:t>
      </w:r>
      <w:r>
        <w:rPr>
          <w:rtl/>
        </w:rPr>
        <w:t xml:space="preserve"> </w:t>
      </w:r>
      <w:r>
        <w:rPr>
          <w:rFonts w:ascii="Arial" w:hAnsi="Arial" w:cs="Arial" w:hint="cs"/>
          <w:rtl/>
        </w:rPr>
        <w:t>المنافقين</w:t>
      </w:r>
      <w:r>
        <w:rPr>
          <w:rtl/>
        </w:rPr>
        <w:t xml:space="preserve"> </w:t>
      </w:r>
      <w:r>
        <w:rPr>
          <w:rFonts w:ascii="Arial" w:hAnsi="Arial" w:cs="Arial" w:hint="cs"/>
          <w:rtl/>
        </w:rPr>
        <w:t>بالمؤمنين</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وَإِذْ</w:t>
      </w:r>
      <w:r>
        <w:rPr>
          <w:rStyle w:val="bold"/>
          <w:w w:val="102"/>
          <w:rtl/>
        </w:rPr>
        <w:t xml:space="preserve"> </w:t>
      </w:r>
      <w:r>
        <w:rPr>
          <w:rStyle w:val="bold"/>
          <w:rFonts w:ascii="Arial" w:hAnsi="Arial" w:cs="Arial" w:hint="cs"/>
          <w:w w:val="102"/>
          <w:rtl/>
        </w:rPr>
        <w:t>زَيَّنَ</w:t>
      </w:r>
      <w:r>
        <w:rPr>
          <w:w w:val="102"/>
          <w:rtl/>
        </w:rPr>
        <w:t> </w:t>
      </w:r>
      <w:r>
        <w:rPr>
          <w:rFonts w:ascii="Arial" w:hAnsi="Arial" w:cs="Arial" w:hint="cs"/>
          <w:w w:val="102"/>
          <w:rtl/>
        </w:rPr>
        <w:t>﴾</w:t>
      </w:r>
      <w:r>
        <w:rPr>
          <w:w w:val="102"/>
          <w:rtl/>
        </w:rPr>
        <w:t xml:space="preserve"> </w:t>
      </w:r>
      <w:r>
        <w:rPr>
          <w:rFonts w:ascii="Arial" w:hAnsi="Arial" w:cs="Arial" w:hint="cs"/>
          <w:w w:val="102"/>
          <w:rtl/>
        </w:rPr>
        <w:t>وَاذْكروا</w:t>
      </w:r>
      <w:r>
        <w:rPr>
          <w:w w:val="102"/>
          <w:rtl/>
        </w:rPr>
        <w:t xml:space="preserve"> </w:t>
      </w:r>
      <w:r>
        <w:rPr>
          <w:rFonts w:ascii="Arial" w:hAnsi="Arial" w:cs="Arial" w:hint="cs"/>
          <w:w w:val="102"/>
          <w:rtl/>
        </w:rPr>
        <w:t>بواو</w:t>
      </w:r>
      <w:r>
        <w:rPr>
          <w:w w:val="102"/>
          <w:rtl/>
        </w:rPr>
        <w:t xml:space="preserve"> </w:t>
      </w:r>
      <w:r>
        <w:rPr>
          <w:rFonts w:ascii="Arial" w:hAnsi="Arial" w:cs="Arial" w:hint="cs"/>
          <w:w w:val="102"/>
          <w:rtl/>
        </w:rPr>
        <w:t>الجمع،</w:t>
      </w:r>
      <w:r>
        <w:rPr>
          <w:w w:val="102"/>
          <w:rtl/>
        </w:rPr>
        <w:t xml:space="preserve"> </w:t>
      </w:r>
      <w:r>
        <w:rPr>
          <w:rFonts w:ascii="Arial" w:hAnsi="Arial" w:cs="Arial" w:hint="cs"/>
          <w:w w:val="102"/>
          <w:rtl/>
        </w:rPr>
        <w:t>ليطابق</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وَلَا</w:t>
      </w:r>
      <w:r>
        <w:rPr>
          <w:w w:val="102"/>
          <w:rtl/>
        </w:rPr>
        <w:t xml:space="preserve"> </w:t>
      </w:r>
      <w:r>
        <w:rPr>
          <w:rFonts w:ascii="Arial" w:hAnsi="Arial" w:cs="Arial" w:hint="cs"/>
          <w:w w:val="102"/>
          <w:rtl/>
        </w:rPr>
        <w:t>تَكُونُوا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اذكر</w:t>
      </w:r>
      <w:r>
        <w:rPr>
          <w:w w:val="102"/>
          <w:rtl/>
        </w:rPr>
        <w:t xml:space="preserve"> </w:t>
      </w:r>
      <w:r>
        <w:rPr>
          <w:rFonts w:ascii="Arial" w:hAnsi="Arial" w:cs="Arial" w:hint="cs"/>
          <w:w w:val="102"/>
          <w:rtl/>
        </w:rPr>
        <w:t>يا</w:t>
      </w:r>
      <w:r>
        <w:rPr>
          <w:rFonts w:ascii="Calibri" w:cs="Calibri" w:hint="cs"/>
          <w:w w:val="102"/>
          <w:rtl/>
        </w:rPr>
        <w:t> </w:t>
      </w:r>
      <w:r>
        <w:rPr>
          <w:rFonts w:ascii="Arial" w:hAnsi="Arial" w:cs="Arial" w:hint="cs"/>
          <w:w w:val="102"/>
          <w:rtl/>
        </w:rPr>
        <w:t>محمَّد،</w:t>
      </w:r>
      <w:r>
        <w:rPr>
          <w:w w:val="102"/>
          <w:rtl/>
        </w:rPr>
        <w:t xml:space="preserve"> </w:t>
      </w:r>
      <w:r>
        <w:rPr>
          <w:rFonts w:ascii="Arial" w:hAnsi="Arial" w:cs="Arial" w:hint="cs"/>
          <w:w w:val="102"/>
          <w:rtl/>
        </w:rPr>
        <w:t>وتذكيره</w:t>
      </w:r>
      <w:r>
        <w:rPr>
          <w:w w:val="102"/>
          <w:rtl/>
        </w:rPr>
        <w:t xml:space="preserve"> </w:t>
      </w:r>
      <w:r>
        <w:rPr>
          <w:rFonts w:ascii="Arial" w:hAnsi="Arial" w:cs="Arial" w:hint="cs"/>
          <w:w w:val="102"/>
          <w:rtl/>
        </w:rPr>
        <w:t>تذكير</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والتزيين</w:t>
      </w:r>
      <w:r>
        <w:rPr>
          <w:w w:val="102"/>
          <w:rtl/>
        </w:rPr>
        <w:t xml:space="preserve"> </w:t>
      </w:r>
      <w:r>
        <w:rPr>
          <w:rFonts w:ascii="Arial" w:hAnsi="Arial" w:cs="Arial" w:hint="cs"/>
          <w:w w:val="102"/>
          <w:rtl/>
        </w:rPr>
        <w:t>بالوسوسة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الصدور</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المتبادر</w:t>
      </w:r>
      <w:r>
        <w:rPr>
          <w:w w:val="102"/>
          <w:rtl/>
        </w:rPr>
        <w:t xml:space="preserve"> </w:t>
      </w:r>
      <w:r>
        <w:rPr>
          <w:rFonts w:ascii="Arial" w:hAnsi="Arial" w:cs="Arial" w:hint="cs"/>
          <w:w w:val="102"/>
          <w:rtl/>
        </w:rPr>
        <w:t>والغالب</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الشياطين</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لَهُمُ</w:t>
      </w:r>
      <w:r>
        <w:rPr>
          <w:rStyle w:val="bold"/>
          <w:w w:val="102"/>
          <w:rtl/>
        </w:rPr>
        <w:t xml:space="preserve"> </w:t>
      </w:r>
      <w:r>
        <w:rPr>
          <w:rStyle w:val="bold"/>
          <w:rFonts w:ascii="Arial" w:hAnsi="Arial" w:cs="Arial" w:hint="cs"/>
          <w:w w:val="102"/>
          <w:rtl/>
        </w:rPr>
        <w:t>الشَّيْطَانُ</w:t>
      </w:r>
      <w:r>
        <w:rPr>
          <w:w w:val="102"/>
          <w:rtl/>
        </w:rPr>
        <w:t> </w:t>
      </w:r>
      <w:r>
        <w:rPr>
          <w:rFonts w:ascii="Arial" w:hAnsi="Arial" w:cs="Arial" w:hint="cs"/>
          <w:w w:val="102"/>
          <w:rtl/>
        </w:rPr>
        <w:t>﴾</w:t>
      </w:r>
      <w:r>
        <w:rPr>
          <w:w w:val="102"/>
          <w:rtl/>
        </w:rPr>
        <w:t xml:space="preserve"> </w:t>
      </w:r>
      <w:r>
        <w:rPr>
          <w:rFonts w:ascii="Arial" w:hAnsi="Arial" w:cs="Arial" w:hint="cs"/>
          <w:w w:val="102"/>
          <w:rtl/>
        </w:rPr>
        <w:t>إبليس</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أَعْمَالَهُمْ</w:t>
      </w:r>
      <w:r>
        <w:rPr>
          <w:w w:val="102"/>
          <w:rtl/>
        </w:rPr>
        <w:t> </w:t>
      </w:r>
      <w:r>
        <w:rPr>
          <w:rFonts w:ascii="Arial" w:hAnsi="Arial" w:cs="Arial" w:hint="cs"/>
          <w:w w:val="102"/>
          <w:rtl/>
        </w:rPr>
        <w:t>﴾</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إبطال</w:t>
      </w:r>
      <w:r>
        <w:rPr>
          <w:w w:val="102"/>
          <w:rtl/>
        </w:rPr>
        <w:t xml:space="preserve"> </w:t>
      </w:r>
      <w:r>
        <w:rPr>
          <w:rFonts w:ascii="Arial" w:hAnsi="Arial" w:cs="Arial" w:hint="cs"/>
          <w:w w:val="102"/>
          <w:rtl/>
        </w:rPr>
        <w:t>دين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وإهلاك</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والمؤمنين،</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التزيين</w:t>
      </w:r>
      <w:r>
        <w:rPr>
          <w:w w:val="102"/>
          <w:rtl/>
        </w:rPr>
        <w:t xml:space="preserve"> </w:t>
      </w:r>
      <w:r>
        <w:rPr>
          <w:rFonts w:ascii="Arial" w:hAnsi="Arial" w:cs="Arial" w:hint="cs"/>
          <w:w w:val="102"/>
          <w:rtl/>
        </w:rPr>
        <w:t>تشجيعهم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قتال</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ضعاف</w:t>
      </w:r>
      <w:r>
        <w:rPr>
          <w:w w:val="102"/>
          <w:rtl/>
        </w:rPr>
        <w:t xml:space="preserve"> </w:t>
      </w:r>
      <w:r>
        <w:rPr>
          <w:rFonts w:ascii="Arial" w:hAnsi="Arial" w:cs="Arial" w:hint="cs"/>
          <w:w w:val="102"/>
          <w:rtl/>
        </w:rPr>
        <w:t>قليل،</w:t>
      </w:r>
      <w:r>
        <w:rPr>
          <w:w w:val="102"/>
          <w:rtl/>
        </w:rPr>
        <w:t xml:space="preserve"> </w:t>
      </w:r>
      <w:r>
        <w:rPr>
          <w:rFonts w:ascii="Arial" w:hAnsi="Arial" w:cs="Arial" w:hint="cs"/>
          <w:w w:val="102"/>
          <w:rtl/>
        </w:rPr>
        <w:t>فاستعدُّوا</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بالرجال</w:t>
      </w:r>
      <w:r>
        <w:rPr>
          <w:w w:val="102"/>
          <w:rtl/>
        </w:rPr>
        <w:t xml:space="preserve"> </w:t>
      </w:r>
      <w:r>
        <w:rPr>
          <w:rFonts w:ascii="Arial" w:hAnsi="Arial" w:cs="Arial" w:hint="cs"/>
          <w:w w:val="102"/>
          <w:rtl/>
        </w:rPr>
        <w:t>والنفقة،</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خافوا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يجيئهم</w:t>
      </w:r>
      <w:r>
        <w:rPr>
          <w:w w:val="102"/>
          <w:rtl/>
        </w:rPr>
        <w:t xml:space="preserve"> </w:t>
      </w:r>
      <w:r>
        <w:rPr>
          <w:rFonts w:ascii="Arial" w:hAnsi="Arial" w:cs="Arial" w:hint="cs"/>
          <w:w w:val="102"/>
          <w:rtl/>
        </w:rPr>
        <w:t>أعداؤهم</w:t>
      </w:r>
      <w:r>
        <w:rPr>
          <w:w w:val="102"/>
          <w:rtl/>
        </w:rPr>
        <w:t xml:space="preserve"> </w:t>
      </w:r>
      <w:r>
        <w:rPr>
          <w:rFonts w:ascii="Arial" w:hAnsi="Arial" w:cs="Arial" w:hint="cs"/>
          <w:w w:val="102"/>
          <w:rtl/>
        </w:rPr>
        <w:t>بنو</w:t>
      </w:r>
      <w:r>
        <w:rPr>
          <w:w w:val="102"/>
          <w:rtl/>
        </w:rPr>
        <w:t xml:space="preserve"> </w:t>
      </w:r>
      <w:r>
        <w:rPr>
          <w:rFonts w:ascii="Arial" w:hAnsi="Arial" w:cs="Arial" w:hint="cs"/>
          <w:w w:val="102"/>
          <w:rtl/>
        </w:rPr>
        <w:t>بكر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كنانة،</w:t>
      </w:r>
      <w:r>
        <w:rPr>
          <w:w w:val="102"/>
          <w:rtl/>
        </w:rPr>
        <w:t xml:space="preserve"> </w:t>
      </w:r>
      <w:r>
        <w:rPr>
          <w:rFonts w:ascii="Arial" w:hAnsi="Arial" w:cs="Arial" w:hint="cs"/>
          <w:w w:val="102"/>
          <w:rtl/>
        </w:rPr>
        <w:t>فيخلفوهم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مكَّة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أولادهم</w:t>
      </w:r>
      <w:r>
        <w:rPr>
          <w:w w:val="102"/>
          <w:rtl/>
        </w:rPr>
        <w:t xml:space="preserve"> </w:t>
      </w:r>
      <w:r>
        <w:rPr>
          <w:rFonts w:ascii="Arial" w:hAnsi="Arial" w:cs="Arial" w:hint="cs"/>
          <w:w w:val="102"/>
          <w:rtl/>
        </w:rPr>
        <w:t>ونسائهم</w:t>
      </w:r>
      <w:r>
        <w:rPr>
          <w:w w:val="102"/>
          <w:rtl/>
        </w:rPr>
        <w:t xml:space="preserve"> </w:t>
      </w:r>
      <w:r>
        <w:rPr>
          <w:rFonts w:ascii="Arial" w:hAnsi="Arial" w:cs="Arial" w:hint="cs"/>
          <w:w w:val="102"/>
          <w:rtl/>
        </w:rPr>
        <w:t>وأموالهم،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يقاتلوهم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خلفهم</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نشب</w:t>
      </w:r>
      <w:r>
        <w:rPr>
          <w:w w:val="102"/>
          <w:rtl/>
        </w:rPr>
        <w:t xml:space="preserve"> </w:t>
      </w:r>
      <w:r>
        <w:rPr>
          <w:rFonts w:ascii="Arial" w:hAnsi="Arial" w:cs="Arial" w:hint="cs"/>
          <w:w w:val="102"/>
          <w:rtl/>
        </w:rPr>
        <w:t>القتال</w:t>
      </w:r>
      <w:r>
        <w:rPr>
          <w:w w:val="102"/>
          <w:rtl/>
        </w:rPr>
        <w:t xml:space="preserve"> </w:t>
      </w:r>
      <w:r>
        <w:rPr>
          <w:rFonts w:ascii="Arial" w:hAnsi="Arial" w:cs="Arial" w:hint="cs"/>
          <w:w w:val="102"/>
          <w:rtl/>
        </w:rPr>
        <w:t>بينهم</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المسلمين</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وَقَالَ</w:t>
      </w:r>
      <w:r>
        <w:rPr>
          <w:w w:val="102"/>
          <w:rtl/>
        </w:rPr>
        <w:t> </w:t>
      </w:r>
      <w:r>
        <w:rPr>
          <w:rFonts w:ascii="Arial" w:hAnsi="Arial" w:cs="Arial" w:hint="cs"/>
          <w:w w:val="102"/>
          <w:rtl/>
        </w:rPr>
        <w:t>﴾</w:t>
      </w:r>
      <w:r>
        <w:rPr>
          <w:w w:val="102"/>
          <w:rtl/>
        </w:rPr>
        <w:t xml:space="preserve"> </w:t>
      </w:r>
      <w:r>
        <w:rPr>
          <w:rFonts w:ascii="Arial" w:hAnsi="Arial" w:cs="Arial" w:hint="cs"/>
          <w:w w:val="102"/>
          <w:rtl/>
        </w:rPr>
        <w:t>بالوسوسة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بلسانه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صورة</w:t>
      </w:r>
      <w:r>
        <w:rPr>
          <w:w w:val="102"/>
          <w:rtl/>
        </w:rPr>
        <w:t xml:space="preserve"> </w:t>
      </w:r>
      <w:r>
        <w:rPr>
          <w:rFonts w:ascii="Arial" w:hAnsi="Arial" w:cs="Arial" w:hint="cs"/>
          <w:w w:val="102"/>
          <w:rtl/>
        </w:rPr>
        <w:t>رجل،</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صرف</w:t>
      </w:r>
      <w:r>
        <w:rPr>
          <w:w w:val="102"/>
          <w:rtl/>
        </w:rPr>
        <w:t xml:space="preserve"> </w:t>
      </w:r>
      <w:r>
        <w:rPr>
          <w:rFonts w:ascii="Arial" w:hAnsi="Arial" w:cs="Arial" w:hint="cs"/>
          <w:w w:val="102"/>
          <w:rtl/>
        </w:rPr>
        <w:t>التزيين</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بحمله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اللسان</w:t>
      </w:r>
      <w:r>
        <w:rPr>
          <w:w w:val="102"/>
          <w:rtl/>
        </w:rPr>
        <w:t>.</w:t>
      </w:r>
    </w:p>
    <w:p w:rsidR="00B03E2D" w:rsidRDefault="00B03E2D">
      <w:pPr>
        <w:pStyle w:val="textmawadi3"/>
        <w:spacing w:before="170"/>
        <w:rPr>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rtl/>
        </w:rPr>
        <w:t>[</w:t>
      </w:r>
      <w:r>
        <w:rPr>
          <w:rStyle w:val="namat2"/>
          <w:rFonts w:ascii="Arial" w:hAnsi="Arial" w:cs="Arial" w:hint="cs"/>
          <w:rtl/>
        </w:rPr>
        <w:t>نحو</w:t>
      </w:r>
      <w:r>
        <w:rPr>
          <w:rStyle w:val="namat2"/>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غَالِبَ</w:t>
      </w:r>
      <w:r>
        <w:rPr>
          <w:rStyle w:val="bold"/>
          <w:rtl/>
        </w:rPr>
        <w:t xml:space="preserve"> </w:t>
      </w:r>
      <w:r>
        <w:rPr>
          <w:rStyle w:val="bold"/>
          <w:rFonts w:ascii="Arial" w:hAnsi="Arial" w:cs="Arial" w:hint="cs"/>
          <w:rtl/>
        </w:rPr>
        <w:t>لَكُم</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لَا</w:t>
      </w:r>
      <w:r>
        <w:rPr>
          <w:rFonts w:ascii="Calibri" w:cs="Calibri" w:hint="cs"/>
          <w:rtl/>
        </w:rPr>
        <w:t>»</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متعلِّقا</w:t>
      </w:r>
      <w:r>
        <w:rPr>
          <w:rtl/>
        </w:rPr>
        <w:t xml:space="preserve"> </w:t>
      </w:r>
      <w:r>
        <w:rPr>
          <w:rFonts w:ascii="Arial" w:hAnsi="Arial" w:cs="Arial" w:hint="cs"/>
          <w:rtl/>
        </w:rPr>
        <w:t>بقوله</w:t>
      </w:r>
      <w:r>
        <w:rPr>
          <w:rtl/>
        </w:rPr>
        <w:t xml:space="preserve">: </w:t>
      </w:r>
      <w:r>
        <w:rPr>
          <w:rFonts w:ascii="Calibri" w:cs="Calibri" w:hint="cs"/>
          <w:rtl/>
        </w:rPr>
        <w:t>«</w:t>
      </w:r>
      <w:r>
        <w:rPr>
          <w:rFonts w:ascii="Arial" w:hAnsi="Arial" w:cs="Arial" w:hint="cs"/>
          <w:rtl/>
        </w:rPr>
        <w:t>غَالِبَ</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الضمير</w:t>
      </w:r>
      <w:r>
        <w:rPr>
          <w:rtl/>
        </w:rPr>
        <w:t xml:space="preserve"> </w:t>
      </w:r>
      <w:r>
        <w:rPr>
          <w:rFonts w:ascii="Arial" w:hAnsi="Arial" w:cs="Arial" w:hint="cs"/>
          <w:rtl/>
        </w:rPr>
        <w:t>فيه</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لنوَّن</w:t>
      </w:r>
      <w:r>
        <w:rPr>
          <w:rtl/>
        </w:rPr>
        <w:t xml:space="preserve"> </w:t>
      </w:r>
      <w:r>
        <w:rPr>
          <w:rFonts w:ascii="Calibri" w:cs="Calibri" w:hint="cs"/>
          <w:rtl/>
        </w:rPr>
        <w:t>«</w:t>
      </w:r>
      <w:r>
        <w:rPr>
          <w:rFonts w:ascii="Arial" w:hAnsi="Arial" w:cs="Arial" w:hint="cs"/>
          <w:rtl/>
        </w:rPr>
        <w:t>غَالِبَ</w:t>
      </w:r>
      <w:r>
        <w:rPr>
          <w:rFonts w:ascii="Calibri" w:cs="Calibri" w:hint="cs"/>
          <w:rtl/>
        </w:rPr>
        <w:t>»</w:t>
      </w:r>
      <w:r>
        <w:rPr>
          <w:rtl/>
        </w:rPr>
        <w:t xml:space="preserve"> </w:t>
      </w:r>
      <w:r>
        <w:rPr>
          <w:rFonts w:ascii="Arial" w:hAnsi="Arial" w:cs="Arial" w:hint="cs"/>
          <w:rtl/>
        </w:rPr>
        <w:t>لشبهه</w:t>
      </w:r>
      <w:r>
        <w:rPr>
          <w:rtl/>
        </w:rPr>
        <w:t xml:space="preserve"> </w:t>
      </w:r>
      <w:r>
        <w:rPr>
          <w:rFonts w:ascii="Arial" w:hAnsi="Arial" w:cs="Arial" w:hint="cs"/>
          <w:rtl/>
        </w:rPr>
        <w:t>بالمضاف،</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قولك</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حولا</w:t>
      </w:r>
      <w:r>
        <w:rPr>
          <w:rtl/>
        </w:rPr>
        <w:t xml:space="preserve"> </w:t>
      </w:r>
      <w:r>
        <w:rPr>
          <w:rFonts w:ascii="Arial" w:hAnsi="Arial" w:cs="Arial" w:hint="cs"/>
          <w:rtl/>
        </w:rPr>
        <w:t>عن</w:t>
      </w:r>
      <w:r>
        <w:rPr>
          <w:rtl/>
        </w:rPr>
        <w:t xml:space="preserve"> </w:t>
      </w:r>
      <w:r>
        <w:rPr>
          <w:rFonts w:ascii="Arial" w:hAnsi="Arial" w:cs="Arial" w:hint="cs"/>
          <w:rtl/>
        </w:rPr>
        <w:t>معاصي</w:t>
      </w:r>
      <w:r>
        <w:rPr>
          <w:rtl/>
        </w:rPr>
        <w:t xml:space="preserve">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بعصمة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قوَّة</w:t>
      </w:r>
      <w:r>
        <w:rPr>
          <w:rtl/>
        </w:rPr>
        <w:t xml:space="preserve"> </w:t>
      </w:r>
      <w:r>
        <w:rPr>
          <w:rFonts w:ascii="Arial" w:hAnsi="Arial" w:cs="Arial" w:hint="cs"/>
          <w:rtl/>
        </w:rPr>
        <w:t>على</w:t>
      </w:r>
      <w:r>
        <w:rPr>
          <w:rtl/>
        </w:rPr>
        <w:t xml:space="preserve"> </w:t>
      </w:r>
      <w:r>
        <w:rPr>
          <w:rFonts w:ascii="Arial" w:hAnsi="Arial" w:cs="Arial" w:hint="cs"/>
          <w:rtl/>
        </w:rPr>
        <w:t>طاعة</w:t>
      </w:r>
      <w:r>
        <w:rPr>
          <w:rtl/>
        </w:rPr>
        <w:t xml:space="preserve">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بعون</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بتنوين</w:t>
      </w:r>
      <w:r>
        <w:rPr>
          <w:rtl/>
        </w:rPr>
        <w:t xml:space="preserve"> </w:t>
      </w:r>
      <w:r>
        <w:rPr>
          <w:rFonts w:ascii="Arial" w:hAnsi="Arial" w:cs="Arial" w:hint="cs"/>
          <w:rtl/>
        </w:rPr>
        <w:t>حول</w:t>
      </w:r>
      <w:r>
        <w:rPr>
          <w:rtl/>
        </w:rPr>
        <w:t xml:space="preserve"> </w:t>
      </w:r>
      <w:r>
        <w:rPr>
          <w:rFonts w:ascii="Arial" w:hAnsi="Arial" w:cs="Arial" w:hint="cs"/>
          <w:rtl/>
        </w:rPr>
        <w:t>وقوَّة</w:t>
      </w:r>
      <w:r>
        <w:rPr>
          <w:rtl/>
        </w:rPr>
        <w:t xml:space="preserve"> </w:t>
      </w:r>
      <w:r>
        <w:rPr>
          <w:rFonts w:ascii="Arial" w:hAnsi="Arial" w:cs="Arial" w:hint="cs"/>
          <w:rtl/>
        </w:rPr>
        <w:t>لتعلُّق</w:t>
      </w:r>
      <w:r>
        <w:rPr>
          <w:rtl/>
        </w:rPr>
        <w:t xml:space="preserve"> </w:t>
      </w:r>
      <w:r>
        <w:rPr>
          <w:rFonts w:ascii="Arial" w:hAnsi="Arial" w:cs="Arial" w:hint="cs"/>
          <w:rtl/>
        </w:rPr>
        <w:t>عن</w:t>
      </w:r>
      <w:r>
        <w:rPr>
          <w:rtl/>
        </w:rPr>
        <w:t xml:space="preserve"> </w:t>
      </w:r>
      <w:r>
        <w:rPr>
          <w:rFonts w:ascii="Arial" w:hAnsi="Arial" w:cs="Arial" w:hint="cs"/>
          <w:rtl/>
        </w:rPr>
        <w:t>وعلى</w:t>
      </w:r>
      <w:r>
        <w:rPr>
          <w:rtl/>
        </w:rPr>
        <w:t xml:space="preserve"> </w:t>
      </w:r>
      <w:r>
        <w:rPr>
          <w:rFonts w:ascii="Arial" w:hAnsi="Arial" w:cs="Arial" w:hint="cs"/>
          <w:rtl/>
        </w:rPr>
        <w:t>بهما،</w:t>
      </w:r>
      <w:r>
        <w:rPr>
          <w:rtl/>
        </w:rPr>
        <w:t xml:space="preserve"> </w:t>
      </w:r>
      <w:r>
        <w:rPr>
          <w:rFonts w:ascii="Arial" w:hAnsi="Arial" w:cs="Arial" w:hint="cs"/>
          <w:rtl/>
        </w:rPr>
        <w:t>وقيل</w:t>
      </w:r>
      <w:r>
        <w:rPr>
          <w:rtl/>
        </w:rPr>
        <w:t xml:space="preserve"> </w:t>
      </w:r>
      <w:r>
        <w:rPr>
          <w:rFonts w:ascii="Arial" w:hAnsi="Arial" w:cs="Arial" w:hint="cs"/>
          <w:rtl/>
        </w:rPr>
        <w:t>بالتعليق</w:t>
      </w:r>
      <w:r>
        <w:rPr>
          <w:rtl/>
        </w:rPr>
        <w:t xml:space="preserve"> </w:t>
      </w:r>
      <w:r>
        <w:rPr>
          <w:rFonts w:ascii="Arial" w:hAnsi="Arial" w:cs="Arial" w:hint="cs"/>
          <w:rtl/>
        </w:rPr>
        <w:t>باسم</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وعدمُ</w:t>
      </w:r>
      <w:r>
        <w:rPr>
          <w:rtl/>
        </w:rPr>
        <w:t xml:space="preserve"> </w:t>
      </w:r>
      <w:r>
        <w:rPr>
          <w:rFonts w:ascii="Arial" w:hAnsi="Arial" w:cs="Arial" w:hint="cs"/>
          <w:rtl/>
        </w:rPr>
        <w:t>التنوين</w:t>
      </w:r>
      <w:r>
        <w:rPr>
          <w:rtl/>
        </w:rPr>
        <w:t xml:space="preserve"> </w:t>
      </w:r>
      <w:r>
        <w:rPr>
          <w:rFonts w:ascii="Arial" w:hAnsi="Arial" w:cs="Arial" w:hint="cs"/>
          <w:rtl/>
        </w:rPr>
        <w:t>ليس</w:t>
      </w:r>
      <w:r>
        <w:rPr>
          <w:rtl/>
        </w:rPr>
        <w:t xml:space="preserve"> </w:t>
      </w:r>
      <w:r>
        <w:rPr>
          <w:rFonts w:ascii="Arial" w:hAnsi="Arial" w:cs="Arial" w:hint="cs"/>
          <w:rtl/>
        </w:rPr>
        <w:t>للبناء</w:t>
      </w:r>
      <w:r>
        <w:rPr>
          <w:rtl/>
        </w:rPr>
        <w:t xml:space="preserve"> </w:t>
      </w:r>
      <w:r>
        <w:rPr>
          <w:rFonts w:ascii="Arial" w:hAnsi="Arial" w:cs="Arial" w:hint="cs"/>
          <w:rtl/>
        </w:rPr>
        <w:t>بل</w:t>
      </w:r>
      <w:r>
        <w:rPr>
          <w:rtl/>
        </w:rPr>
        <w:t xml:space="preserve"> </w:t>
      </w:r>
      <w:r>
        <w:rPr>
          <w:rFonts w:ascii="Arial" w:hAnsi="Arial" w:cs="Arial" w:hint="cs"/>
          <w:rtl/>
        </w:rPr>
        <w:t>تشبيه</w:t>
      </w:r>
      <w:r>
        <w:rPr>
          <w:rtl/>
        </w:rPr>
        <w:t xml:space="preserve"> </w:t>
      </w:r>
      <w:r>
        <w:rPr>
          <w:rFonts w:ascii="Arial" w:hAnsi="Arial" w:cs="Arial" w:hint="cs"/>
          <w:rtl/>
        </w:rPr>
        <w:t>بالمضاف،</w:t>
      </w:r>
      <w:r>
        <w:rPr>
          <w:rtl/>
        </w:rPr>
        <w:t xml:space="preserve"> </w:t>
      </w:r>
      <w:r>
        <w:rPr>
          <w:rFonts w:ascii="Arial" w:hAnsi="Arial" w:cs="Arial" w:hint="cs"/>
          <w:rtl/>
        </w:rPr>
        <w:t>وعليه</w:t>
      </w:r>
      <w:r>
        <w:rPr>
          <w:rtl/>
        </w:rPr>
        <w:t xml:space="preserve"> </w:t>
      </w:r>
      <w:r>
        <w:rPr>
          <w:rFonts w:ascii="Arial" w:hAnsi="Arial" w:cs="Arial" w:hint="cs"/>
          <w:rtl/>
        </w:rPr>
        <w:t>البغدَادِيُّون</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Arial" w:hAnsi="Arial" w:cs="Arial" w:hint="cs"/>
          <w:rtl/>
        </w:rPr>
        <w:t>التزيين</w:t>
      </w:r>
      <w:r>
        <w:rPr>
          <w:rtl/>
        </w:rPr>
        <w:t xml:space="preserve"> </w:t>
      </w:r>
      <w:r>
        <w:rPr>
          <w:rFonts w:ascii="Arial" w:hAnsi="Arial" w:cs="Arial" w:hint="cs"/>
          <w:rtl/>
        </w:rPr>
        <w:t>والقول</w:t>
      </w:r>
      <w:r>
        <w:rPr>
          <w:rtl/>
        </w:rPr>
        <w:t xml:space="preserve"> </w:t>
      </w:r>
      <w:r>
        <w:rPr>
          <w:rFonts w:ascii="Arial" w:hAnsi="Arial" w:cs="Arial" w:hint="cs"/>
          <w:rtl/>
        </w:rPr>
        <w:t>واحدا</w:t>
      </w:r>
      <w:r>
        <w:rPr>
          <w:rtl/>
        </w:rPr>
        <w:t xml:space="preserve"> </w:t>
      </w:r>
      <w:r>
        <w:rPr>
          <w:rFonts w:ascii="Arial" w:hAnsi="Arial" w:cs="Arial" w:hint="cs"/>
          <w:rtl/>
        </w:rPr>
        <w:t>فيكون</w:t>
      </w:r>
      <w:r>
        <w:rPr>
          <w:rtl/>
        </w:rPr>
        <w:t xml:space="preserve"> </w:t>
      </w:r>
      <w:r>
        <w:rPr>
          <w:rFonts w:ascii="Arial" w:hAnsi="Arial" w:cs="Arial" w:hint="cs"/>
          <w:rtl/>
        </w:rPr>
        <w:t>العطف</w:t>
      </w:r>
      <w:r>
        <w:rPr>
          <w:rtl/>
        </w:rPr>
        <w:t xml:space="preserve"> </w:t>
      </w:r>
      <w:r>
        <w:rPr>
          <w:rFonts w:ascii="Arial" w:hAnsi="Arial" w:cs="Arial" w:hint="cs"/>
          <w:rtl/>
        </w:rPr>
        <w:t>تفسيرًا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إِنَّمَآ</w:t>
      </w:r>
      <w:r>
        <w:rPr>
          <w:rtl/>
        </w:rPr>
        <w:t xml:space="preserve"> </w:t>
      </w:r>
      <w:r>
        <w:rPr>
          <w:rFonts w:ascii="Arial" w:hAnsi="Arial" w:cs="Arial" w:hint="cs"/>
          <w:rtl/>
        </w:rPr>
        <w:t>أَشْكُو</w:t>
      </w:r>
      <w:r>
        <w:rPr>
          <w:rtl/>
        </w:rPr>
        <w:t xml:space="preserve"> </w:t>
      </w:r>
      <w:r>
        <w:rPr>
          <w:rFonts w:ascii="Arial" w:hAnsi="Arial" w:cs="Arial" w:hint="cs"/>
          <w:rtl/>
        </w:rPr>
        <w:t>بَثِّي</w:t>
      </w:r>
      <w:r>
        <w:rPr>
          <w:rtl/>
        </w:rPr>
        <w:t xml:space="preserve"> </w:t>
      </w:r>
      <w:r>
        <w:rPr>
          <w:rFonts w:ascii="Arial" w:hAnsi="Arial" w:cs="Arial" w:hint="cs"/>
          <w:rtl/>
        </w:rPr>
        <w:t>وَحُزْنِيَ</w:t>
      </w:r>
      <w:r>
        <w:rPr>
          <w:rtl/>
        </w:rPr>
        <w:t xml:space="preserve"> </w:t>
      </w:r>
      <w:r>
        <w:rPr>
          <w:rFonts w:ascii="Arial" w:hAnsi="Arial" w:cs="Arial" w:hint="cs"/>
          <w:rtl/>
        </w:rPr>
        <w:t>إِلَى</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يوسف</w:t>
      </w:r>
      <w:r>
        <w:rPr>
          <w:rStyle w:val="CharacterStyle11"/>
          <w:rtl/>
        </w:rPr>
        <w:t>:</w:t>
      </w:r>
      <w:r>
        <w:rPr>
          <w:rStyle w:val="CharacterStyle11"/>
          <w:rFonts w:ascii="Calibri" w:cs="Calibri" w:hint="cs"/>
          <w:rtl/>
        </w:rPr>
        <w:t> </w:t>
      </w:r>
      <w:r>
        <w:rPr>
          <w:rStyle w:val="CharacterStyle11"/>
          <w:rtl/>
        </w:rPr>
        <w:t>86]</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الْيَوْمَ</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لَكُمْ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بمتعلَّقه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لقوَّتكم</w:t>
      </w:r>
      <w:r>
        <w:rPr>
          <w:rtl/>
        </w:rPr>
        <w:t xml:space="preserve"> </w:t>
      </w:r>
      <w:r>
        <w:rPr>
          <w:rFonts w:ascii="Arial" w:hAnsi="Arial" w:cs="Arial" w:hint="cs"/>
          <w:rtl/>
        </w:rPr>
        <w:t>وكثرتكم،</w:t>
      </w:r>
      <w:r>
        <w:rPr>
          <w:rtl/>
        </w:rPr>
        <w:t xml:space="preserve"> </w:t>
      </w:r>
      <w:r>
        <w:rPr>
          <w:rFonts w:ascii="Arial" w:hAnsi="Arial" w:cs="Arial" w:hint="cs"/>
          <w:rtl/>
        </w:rPr>
        <w:t>فلا</w:t>
      </w:r>
      <w:r>
        <w:rPr>
          <w:rtl/>
        </w:rPr>
        <w:t xml:space="preserve"> </w:t>
      </w:r>
      <w:r>
        <w:rPr>
          <w:rFonts w:ascii="Arial" w:hAnsi="Arial" w:cs="Arial" w:hint="cs"/>
          <w:rtl/>
        </w:rPr>
        <w:t>يغلبكم</w:t>
      </w:r>
      <w:r>
        <w:rPr>
          <w:rtl/>
        </w:rPr>
        <w:t xml:space="preserve"> </w:t>
      </w:r>
      <w:r>
        <w:rPr>
          <w:rFonts w:ascii="Arial" w:hAnsi="Arial" w:cs="Arial" w:hint="cs"/>
          <w:rtl/>
        </w:rPr>
        <w:t>المؤمنون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وَإِنِّي</w:t>
      </w:r>
      <w:r>
        <w:rPr>
          <w:rStyle w:val="bold"/>
          <w:rtl/>
        </w:rPr>
        <w:t xml:space="preserve"> </w:t>
      </w:r>
      <w:r>
        <w:rPr>
          <w:rStyle w:val="bold"/>
          <w:rFonts w:ascii="Arial" w:hAnsi="Arial" w:cs="Arial" w:hint="cs"/>
          <w:rtl/>
        </w:rPr>
        <w:t>جَارٌ</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مانع</w:t>
      </w:r>
      <w:r>
        <w:rPr>
          <w:rtl/>
        </w:rPr>
        <w:t xml:space="preserve"> </w:t>
      </w:r>
      <w:r>
        <w:rPr>
          <w:rFonts w:ascii="Arial" w:hAnsi="Arial" w:cs="Arial" w:hint="cs"/>
          <w:rtl/>
        </w:rPr>
        <w:t>أن</w:t>
      </w:r>
      <w:r>
        <w:rPr>
          <w:rtl/>
        </w:rPr>
        <w:t xml:space="preserve"> </w:t>
      </w:r>
      <w:r>
        <w:rPr>
          <w:rFonts w:ascii="Arial" w:hAnsi="Arial" w:cs="Arial" w:hint="cs"/>
          <w:rtl/>
        </w:rPr>
        <w:t>تجيئكم</w:t>
      </w:r>
      <w:r>
        <w:rPr>
          <w:rtl/>
        </w:rPr>
        <w:t xml:space="preserve"> </w:t>
      </w:r>
      <w:r>
        <w:rPr>
          <w:rFonts w:ascii="Arial" w:hAnsi="Arial" w:cs="Arial" w:hint="cs"/>
          <w:rtl/>
        </w:rPr>
        <w:t>بنو</w:t>
      </w:r>
      <w:r>
        <w:rPr>
          <w:rtl/>
        </w:rPr>
        <w:t xml:space="preserve"> </w:t>
      </w:r>
      <w:r>
        <w:rPr>
          <w:rFonts w:ascii="Arial" w:hAnsi="Arial" w:cs="Arial" w:hint="cs"/>
          <w:rtl/>
        </w:rPr>
        <w:t>بكر،</w:t>
      </w:r>
      <w:r>
        <w:rPr>
          <w:rtl/>
        </w:rPr>
        <w:t xml:space="preserve"> </w:t>
      </w:r>
      <w:r>
        <w:rPr>
          <w:rFonts w:ascii="Arial" w:hAnsi="Arial" w:cs="Arial" w:hint="cs"/>
          <w:rtl/>
        </w:rPr>
        <w:t>وكافل</w:t>
      </w:r>
      <w:r>
        <w:rPr>
          <w:rtl/>
        </w:rPr>
        <w:t xml:space="preserve"> </w:t>
      </w:r>
      <w:r>
        <w:rPr>
          <w:rFonts w:ascii="Arial" w:hAnsi="Arial" w:cs="Arial" w:hint="cs"/>
          <w:rtl/>
        </w:rPr>
        <w:t>لكم</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يأتوكم،</w:t>
      </w:r>
      <w:r>
        <w:rPr>
          <w:rtl/>
        </w:rPr>
        <w:t xml:space="preserve"> </w:t>
      </w:r>
      <w:r>
        <w:rPr>
          <w:rFonts w:ascii="Arial" w:hAnsi="Arial" w:cs="Arial" w:hint="cs"/>
          <w:rtl/>
        </w:rPr>
        <w:t>وإن</w:t>
      </w:r>
      <w:r>
        <w:rPr>
          <w:rtl/>
        </w:rPr>
        <w:t xml:space="preserve"> </w:t>
      </w:r>
      <w:r>
        <w:rPr>
          <w:rFonts w:ascii="Arial" w:hAnsi="Arial" w:cs="Arial" w:hint="cs"/>
          <w:rtl/>
        </w:rPr>
        <w:t>أتوا</w:t>
      </w:r>
      <w:r>
        <w:rPr>
          <w:rtl/>
        </w:rPr>
        <w:t xml:space="preserve"> </w:t>
      </w:r>
      <w:r>
        <w:rPr>
          <w:rFonts w:ascii="Arial" w:hAnsi="Arial" w:cs="Arial" w:hint="cs"/>
          <w:rtl/>
        </w:rPr>
        <w:t>يأتوا</w:t>
      </w:r>
      <w:r>
        <w:rPr>
          <w:rtl/>
        </w:rPr>
        <w:t xml:space="preserve"> </w:t>
      </w:r>
      <w:r>
        <w:rPr>
          <w:rFonts w:ascii="Arial" w:hAnsi="Arial" w:cs="Arial" w:hint="cs"/>
          <w:rtl/>
        </w:rPr>
        <w:t>لكم</w:t>
      </w:r>
      <w:r>
        <w:rPr>
          <w:rtl/>
        </w:rPr>
        <w:t xml:space="preserve"> </w:t>
      </w:r>
      <w:r>
        <w:rPr>
          <w:rFonts w:ascii="Arial" w:hAnsi="Arial" w:cs="Arial" w:hint="cs"/>
          <w:rtl/>
        </w:rPr>
        <w:t>لا</w:t>
      </w:r>
      <w:r>
        <w:rPr>
          <w:rFonts w:ascii="Calibri" w:cs="Calibri" w:hint="cs"/>
          <w:rtl/>
        </w:rPr>
        <w:t> </w:t>
      </w:r>
      <w:r>
        <w:rPr>
          <w:rFonts w:ascii="Arial" w:hAnsi="Arial" w:cs="Arial" w:hint="cs"/>
          <w:rtl/>
        </w:rPr>
        <w:t>عليكم،</w:t>
      </w:r>
      <w:r>
        <w:rPr>
          <w:rtl/>
        </w:rPr>
        <w:t xml:space="preserve"> </w:t>
      </w:r>
      <w:r>
        <w:rPr>
          <w:rFonts w:ascii="Arial" w:hAnsi="Arial" w:cs="Arial" w:hint="cs"/>
          <w:rtl/>
        </w:rPr>
        <w:t>أتاهم</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سراقة</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Fonts w:ascii="Arial" w:hAnsi="Arial" w:cs="Arial" w:hint="cs"/>
          <w:rtl/>
        </w:rPr>
        <w:t>من</w:t>
      </w:r>
      <w:r>
        <w:rPr>
          <w:rtl/>
        </w:rPr>
        <w:t xml:space="preserve"> </w:t>
      </w:r>
      <w:r>
        <w:rPr>
          <w:rFonts w:ascii="Arial" w:hAnsi="Arial" w:cs="Arial" w:hint="cs"/>
          <w:rtl/>
        </w:rPr>
        <w:t>تلك</w:t>
      </w:r>
      <w:r>
        <w:rPr>
          <w:rtl/>
        </w:rPr>
        <w:t xml:space="preserve"> </w:t>
      </w:r>
      <w:r>
        <w:rPr>
          <w:rFonts w:ascii="Arial" w:hAnsi="Arial" w:cs="Arial" w:hint="cs"/>
          <w:rtl/>
        </w:rPr>
        <w:t>الجهة،</w:t>
      </w:r>
      <w:r>
        <w:rPr>
          <w:rtl/>
        </w:rPr>
        <w:t xml:space="preserve"> </w:t>
      </w:r>
      <w:r>
        <w:rPr>
          <w:rFonts w:ascii="Arial" w:hAnsi="Arial" w:cs="Arial" w:hint="cs"/>
          <w:rtl/>
        </w:rPr>
        <w:t>جهة</w:t>
      </w:r>
      <w:r>
        <w:rPr>
          <w:rtl/>
        </w:rPr>
        <w:t xml:space="preserve"> </w:t>
      </w:r>
      <w:r>
        <w:rPr>
          <w:rFonts w:ascii="Arial" w:hAnsi="Arial" w:cs="Arial" w:hint="cs"/>
          <w:rtl/>
        </w:rPr>
        <w:t>بني</w:t>
      </w:r>
      <w:r>
        <w:rPr>
          <w:rtl/>
        </w:rPr>
        <w:t xml:space="preserve"> </w:t>
      </w:r>
      <w:r>
        <w:rPr>
          <w:rFonts w:ascii="Arial" w:hAnsi="Arial" w:cs="Arial" w:hint="cs"/>
          <w:rtl/>
        </w:rPr>
        <w:t>بكر</w:t>
      </w:r>
      <w:r>
        <w:rPr>
          <w:rtl/>
        </w:rPr>
        <w:t xml:space="preserve"> </w:t>
      </w:r>
      <w:r>
        <w:rPr>
          <w:rFonts w:ascii="Arial" w:hAnsi="Arial" w:cs="Arial" w:hint="cs"/>
          <w:rtl/>
        </w:rPr>
        <w:t>في</w:t>
      </w:r>
      <w:r>
        <w:rPr>
          <w:rtl/>
        </w:rPr>
        <w:t xml:space="preserve"> </w:t>
      </w:r>
      <w:r>
        <w:rPr>
          <w:rFonts w:ascii="Arial" w:hAnsi="Arial" w:cs="Arial" w:hint="cs"/>
          <w:rtl/>
        </w:rPr>
        <w:t>جند</w:t>
      </w:r>
      <w:r>
        <w:rPr>
          <w:rtl/>
        </w:rPr>
        <w:t xml:space="preserve"> </w:t>
      </w:r>
      <w:r>
        <w:rPr>
          <w:rFonts w:ascii="Arial" w:hAnsi="Arial" w:cs="Arial" w:hint="cs"/>
          <w:rtl/>
        </w:rPr>
        <w:t>من</w:t>
      </w:r>
      <w:r>
        <w:rPr>
          <w:rtl/>
        </w:rPr>
        <w:t xml:space="preserve"> </w:t>
      </w:r>
      <w:r>
        <w:rPr>
          <w:rFonts w:ascii="Arial" w:hAnsi="Arial" w:cs="Arial" w:hint="cs"/>
          <w:rtl/>
        </w:rPr>
        <w:t>الشياطين،</w:t>
      </w:r>
      <w:r>
        <w:rPr>
          <w:rtl/>
        </w:rPr>
        <w:t xml:space="preserve"> </w:t>
      </w:r>
      <w:r>
        <w:rPr>
          <w:rFonts w:ascii="Arial" w:hAnsi="Arial" w:cs="Arial" w:hint="cs"/>
          <w:rtl/>
        </w:rPr>
        <w:t>ومعه</w:t>
      </w:r>
      <w:r>
        <w:rPr>
          <w:rtl/>
        </w:rPr>
        <w:t xml:space="preserve"> </w:t>
      </w:r>
      <w:r>
        <w:rPr>
          <w:rFonts w:ascii="Arial" w:hAnsi="Arial" w:cs="Arial" w:hint="cs"/>
          <w:rtl/>
        </w:rPr>
        <w:t>راية،</w:t>
      </w:r>
      <w:r>
        <w:rPr>
          <w:rtl/>
        </w:rPr>
        <w:t xml:space="preserve"> </w:t>
      </w:r>
      <w:r>
        <w:rPr>
          <w:rFonts w:ascii="Arial" w:hAnsi="Arial" w:cs="Arial" w:hint="cs"/>
          <w:rtl/>
        </w:rPr>
        <w:t>وكانوا</w:t>
      </w:r>
      <w:r>
        <w:rPr>
          <w:rtl/>
        </w:rPr>
        <w:t xml:space="preserve"> </w:t>
      </w:r>
      <w:r>
        <w:rPr>
          <w:rFonts w:ascii="Arial" w:hAnsi="Arial" w:cs="Arial" w:hint="cs"/>
          <w:rtl/>
        </w:rPr>
        <w:t>يقولون</w:t>
      </w:r>
      <w:r>
        <w:rPr>
          <w:rtl/>
        </w:rPr>
        <w:t xml:space="preserve">: </w:t>
      </w:r>
      <w:r>
        <w:rPr>
          <w:rFonts w:ascii="Arial" w:hAnsi="Arial" w:cs="Arial" w:hint="cs"/>
          <w:rtl/>
        </w:rPr>
        <w:t>اللهمَّ</w:t>
      </w:r>
      <w:r>
        <w:rPr>
          <w:rtl/>
        </w:rPr>
        <w:t xml:space="preserve"> </w:t>
      </w:r>
      <w:r>
        <w:rPr>
          <w:rFonts w:ascii="Arial" w:hAnsi="Arial" w:cs="Arial" w:hint="cs"/>
          <w:rtl/>
        </w:rPr>
        <w:t>انصر</w:t>
      </w:r>
      <w:r>
        <w:rPr>
          <w:rtl/>
        </w:rPr>
        <w:t xml:space="preserve"> </w:t>
      </w:r>
      <w:r>
        <w:rPr>
          <w:rFonts w:ascii="Arial" w:hAnsi="Arial" w:cs="Arial" w:hint="cs"/>
          <w:rtl/>
        </w:rPr>
        <w:t>أهدى</w:t>
      </w:r>
      <w:r>
        <w:rPr>
          <w:rtl/>
        </w:rPr>
        <w:t xml:space="preserve"> </w:t>
      </w:r>
      <w:r>
        <w:rPr>
          <w:rFonts w:ascii="Arial" w:hAnsi="Arial" w:cs="Arial" w:hint="cs"/>
          <w:rtl/>
        </w:rPr>
        <w:t>الفئتين</w:t>
      </w:r>
      <w:r>
        <w:rPr>
          <w:rtl/>
        </w:rPr>
        <w:t xml:space="preserve"> </w:t>
      </w:r>
      <w:r>
        <w:rPr>
          <w:rFonts w:ascii="Arial" w:hAnsi="Arial" w:cs="Arial" w:hint="cs"/>
          <w:rtl/>
        </w:rPr>
        <w:t>وأفضل</w:t>
      </w:r>
      <w:r>
        <w:rPr>
          <w:rtl/>
        </w:rPr>
        <w:t xml:space="preserve"> </w:t>
      </w:r>
      <w:r>
        <w:rPr>
          <w:rFonts w:ascii="Arial" w:hAnsi="Arial" w:cs="Arial" w:hint="cs"/>
          <w:rtl/>
        </w:rPr>
        <w:t>الدينين</w:t>
      </w:r>
      <w:r>
        <w:rPr>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فَلَمَّا</w:t>
      </w:r>
      <w:r>
        <w:rPr>
          <w:rStyle w:val="bold"/>
          <w:w w:val="101"/>
          <w:rtl/>
        </w:rPr>
        <w:t xml:space="preserve"> </w:t>
      </w:r>
      <w:r>
        <w:rPr>
          <w:rStyle w:val="bold"/>
          <w:rFonts w:ascii="Arial" w:hAnsi="Arial" w:cs="Arial" w:hint="cs"/>
          <w:w w:val="101"/>
          <w:rtl/>
        </w:rPr>
        <w:t>تَرَآءَتِ</w:t>
      </w:r>
      <w:r>
        <w:rPr>
          <w:rStyle w:val="bold"/>
          <w:w w:val="101"/>
          <w:rtl/>
        </w:rPr>
        <w:t xml:space="preserve"> </w:t>
      </w:r>
      <w:r>
        <w:rPr>
          <w:rStyle w:val="bold"/>
          <w:rFonts w:ascii="Arial" w:hAnsi="Arial" w:cs="Arial" w:hint="cs"/>
          <w:w w:val="101"/>
          <w:rtl/>
        </w:rPr>
        <w:t>اِلْفِئَتَانِ</w:t>
      </w:r>
      <w:r>
        <w:rPr>
          <w:w w:val="101"/>
          <w:rtl/>
        </w:rPr>
        <w:t> </w:t>
      </w:r>
      <w:r>
        <w:rPr>
          <w:rFonts w:ascii="Arial" w:hAnsi="Arial" w:cs="Arial" w:hint="cs"/>
          <w:w w:val="101"/>
          <w:rtl/>
        </w:rPr>
        <w:t>﴾</w:t>
      </w:r>
      <w:r>
        <w:rPr>
          <w:w w:val="101"/>
          <w:rtl/>
        </w:rPr>
        <w:t xml:space="preserve"> </w:t>
      </w:r>
      <w:r>
        <w:rPr>
          <w:rFonts w:ascii="Arial" w:hAnsi="Arial" w:cs="Arial" w:hint="cs"/>
          <w:w w:val="101"/>
          <w:rtl/>
        </w:rPr>
        <w:t>رأت</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فئة</w:t>
      </w:r>
      <w:r>
        <w:rPr>
          <w:w w:val="101"/>
          <w:rtl/>
        </w:rPr>
        <w:t xml:space="preserve"> </w:t>
      </w:r>
      <w:r>
        <w:rPr>
          <w:rFonts w:ascii="Arial" w:hAnsi="Arial" w:cs="Arial" w:hint="cs"/>
          <w:w w:val="101"/>
          <w:rtl/>
        </w:rPr>
        <w:t>المسلمين</w:t>
      </w:r>
      <w:r>
        <w:rPr>
          <w:w w:val="101"/>
          <w:rtl/>
        </w:rPr>
        <w:t xml:space="preserve"> </w:t>
      </w:r>
      <w:r>
        <w:rPr>
          <w:rFonts w:ascii="Arial" w:hAnsi="Arial" w:cs="Arial" w:hint="cs"/>
          <w:w w:val="101"/>
          <w:rtl/>
        </w:rPr>
        <w:t>وفئة</w:t>
      </w:r>
      <w:r>
        <w:rPr>
          <w:w w:val="101"/>
          <w:rtl/>
        </w:rPr>
        <w:t xml:space="preserve"> </w:t>
      </w:r>
      <w:r>
        <w:rPr>
          <w:rFonts w:ascii="Arial" w:hAnsi="Arial" w:cs="Arial" w:hint="cs"/>
          <w:w w:val="101"/>
          <w:rtl/>
        </w:rPr>
        <w:t>المشركين</w:t>
      </w:r>
      <w:r>
        <w:rPr>
          <w:w w:val="101"/>
          <w:rtl/>
        </w:rPr>
        <w:t xml:space="preserve"> </w:t>
      </w:r>
      <w:r>
        <w:rPr>
          <w:rFonts w:ascii="Arial" w:hAnsi="Arial" w:cs="Arial" w:hint="cs"/>
          <w:w w:val="101"/>
          <w:rtl/>
        </w:rPr>
        <w:t>الأخرى</w:t>
      </w:r>
      <w:r>
        <w:rPr>
          <w:w w:val="101"/>
          <w:rtl/>
        </w:rPr>
        <w:t xml:space="preserve"> </w:t>
      </w:r>
      <w:r>
        <w:rPr>
          <w:rFonts w:ascii="Arial" w:hAnsi="Arial" w:cs="Arial" w:hint="cs"/>
          <w:w w:val="101"/>
          <w:rtl/>
        </w:rPr>
        <w:t>وحضرتا</w:t>
      </w:r>
      <w:r>
        <w:rPr>
          <w:w w:val="101"/>
          <w:rtl/>
        </w:rPr>
        <w:t xml:space="preserve"> </w:t>
      </w:r>
      <w:r>
        <w:rPr>
          <w:rFonts w:ascii="Arial" w:hAnsi="Arial" w:cs="Arial" w:hint="cs"/>
          <w:w w:val="101"/>
          <w:rtl/>
        </w:rPr>
        <w:t>للقتال،</w:t>
      </w:r>
      <w:r>
        <w:rPr>
          <w:w w:val="101"/>
          <w:rtl/>
        </w:rPr>
        <w:t xml:space="preserve"> </w:t>
      </w:r>
      <w:r>
        <w:rPr>
          <w:rFonts w:ascii="Arial" w:hAnsi="Arial" w:cs="Arial" w:hint="cs"/>
          <w:w w:val="101"/>
          <w:rtl/>
        </w:rPr>
        <w:t>ومعناه</w:t>
      </w:r>
      <w:r>
        <w:rPr>
          <w:w w:val="101"/>
          <w:rtl/>
        </w:rPr>
        <w:t xml:space="preserve"> </w:t>
      </w:r>
      <w:r>
        <w:rPr>
          <w:rFonts w:ascii="Arial" w:hAnsi="Arial" w:cs="Arial" w:hint="cs"/>
          <w:w w:val="101"/>
          <w:rtl/>
        </w:rPr>
        <w:t>تلاقت،</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نكص</w:t>
      </w:r>
      <w:r>
        <w:rPr>
          <w:w w:val="101"/>
          <w:rtl/>
        </w:rPr>
        <w:t xml:space="preserve"> </w:t>
      </w:r>
      <w:r>
        <w:rPr>
          <w:rFonts w:ascii="Arial" w:hAnsi="Arial" w:cs="Arial" w:hint="cs"/>
          <w:w w:val="101"/>
          <w:rtl/>
        </w:rPr>
        <w:t>عند</w:t>
      </w:r>
      <w:r>
        <w:rPr>
          <w:w w:val="101"/>
          <w:rtl/>
        </w:rPr>
        <w:t xml:space="preserve"> </w:t>
      </w:r>
      <w:r>
        <w:rPr>
          <w:rFonts w:ascii="Arial" w:hAnsi="Arial" w:cs="Arial" w:hint="cs"/>
          <w:w w:val="101"/>
          <w:rtl/>
        </w:rPr>
        <w:t>التلاقي</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عند</w:t>
      </w:r>
      <w:r>
        <w:rPr>
          <w:w w:val="101"/>
          <w:rtl/>
        </w:rPr>
        <w:t xml:space="preserve"> </w:t>
      </w:r>
      <w:r>
        <w:rPr>
          <w:rFonts w:ascii="Arial" w:hAnsi="Arial" w:cs="Arial" w:hint="cs"/>
          <w:w w:val="101"/>
          <w:rtl/>
        </w:rPr>
        <w:t>رؤية</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واحدة</w:t>
      </w:r>
      <w:r>
        <w:rPr>
          <w:w w:val="101"/>
          <w:rtl/>
        </w:rPr>
        <w:t xml:space="preserve"> </w:t>
      </w:r>
      <w:r>
        <w:rPr>
          <w:rFonts w:ascii="Arial" w:hAnsi="Arial" w:cs="Arial" w:hint="cs"/>
          <w:w w:val="101"/>
          <w:rtl/>
        </w:rPr>
        <w:t>الأخرى،</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عند</w:t>
      </w:r>
      <w:r>
        <w:rPr>
          <w:w w:val="101"/>
          <w:rtl/>
        </w:rPr>
        <w:t xml:space="preserve"> </w:t>
      </w:r>
      <w:r>
        <w:rPr>
          <w:rFonts w:ascii="Arial" w:hAnsi="Arial" w:cs="Arial" w:hint="cs"/>
          <w:w w:val="101"/>
          <w:rtl/>
        </w:rPr>
        <w:t>الرؤية،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رأى</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جهة</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99"/>
          <w:rtl/>
        </w:rPr>
        <w:t>على</w:t>
      </w:r>
      <w:r>
        <w:rPr>
          <w:w w:val="99"/>
          <w:rtl/>
        </w:rPr>
        <w:t xml:space="preserve"> </w:t>
      </w:r>
      <w:r>
        <w:rPr>
          <w:rFonts w:ascii="Arial" w:hAnsi="Arial" w:cs="Arial" w:hint="cs"/>
          <w:w w:val="99"/>
          <w:rtl/>
        </w:rPr>
        <w:t>وجه</w:t>
      </w:r>
      <w:r>
        <w:rPr>
          <w:w w:val="99"/>
          <w:rtl/>
        </w:rPr>
        <w:t xml:space="preserve"> </w:t>
      </w:r>
      <w:r>
        <w:rPr>
          <w:rFonts w:ascii="Arial" w:hAnsi="Arial" w:cs="Arial" w:hint="cs"/>
          <w:w w:val="99"/>
          <w:rtl/>
        </w:rPr>
        <w:t>الإعانة</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التلاقي،</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خفاء</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هذا</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نَكَصَ</w:t>
      </w:r>
      <w:r>
        <w:rPr>
          <w:w w:val="99"/>
          <w:rtl/>
        </w:rPr>
        <w:t> </w:t>
      </w:r>
      <w:r>
        <w:rPr>
          <w:rFonts w:ascii="Arial" w:hAnsi="Arial" w:cs="Arial" w:hint="cs"/>
          <w:w w:val="99"/>
          <w:rtl/>
        </w:rPr>
        <w:t>﴾</w:t>
      </w:r>
      <w:r>
        <w:rPr>
          <w:w w:val="99"/>
          <w:rtl/>
        </w:rPr>
        <w:t xml:space="preserve"> </w:t>
      </w:r>
      <w:r>
        <w:rPr>
          <w:rFonts w:ascii="Arial" w:hAnsi="Arial" w:cs="Arial" w:hint="cs"/>
          <w:w w:val="99"/>
          <w:rtl/>
        </w:rPr>
        <w:t>رجع</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عَقِبَيْهِ</w:t>
      </w:r>
      <w:r>
        <w:rPr>
          <w:w w:val="99"/>
          <w:rtl/>
        </w:rPr>
        <w:t> </w:t>
      </w:r>
      <w:r>
        <w:rPr>
          <w:rFonts w:ascii="Arial" w:hAnsi="Arial" w:cs="Arial" w:hint="cs"/>
          <w:w w:val="99"/>
          <w:rtl/>
        </w:rPr>
        <w:t>﴾</w:t>
      </w:r>
      <w:r>
        <w:rPr>
          <w:w w:val="101"/>
          <w:rtl/>
        </w:rPr>
        <w:t xml:space="preserve"> </w:t>
      </w:r>
      <w:r>
        <w:rPr>
          <w:rFonts w:ascii="Arial" w:hAnsi="Arial" w:cs="Arial" w:hint="cs"/>
          <w:w w:val="99"/>
          <w:rtl/>
        </w:rPr>
        <w:t>في</w:t>
      </w:r>
      <w:r>
        <w:rPr>
          <w:w w:val="99"/>
          <w:rtl/>
        </w:rPr>
        <w:t xml:space="preserve"> </w:t>
      </w:r>
      <w:r>
        <w:rPr>
          <w:rFonts w:ascii="Arial" w:hAnsi="Arial" w:cs="Arial" w:hint="cs"/>
          <w:w w:val="99"/>
          <w:rtl/>
        </w:rPr>
        <w:t>عقبيه،</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خلفه،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قلنا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أصل</w:t>
      </w:r>
      <w:r>
        <w:rPr>
          <w:w w:val="99"/>
          <w:rtl/>
        </w:rPr>
        <w:t xml:space="preserve"> </w:t>
      </w:r>
      <w:r>
        <w:rPr>
          <w:rFonts w:ascii="Arial" w:hAnsi="Arial" w:cs="Arial" w:hint="cs"/>
          <w:w w:val="99"/>
          <w:rtl/>
        </w:rPr>
        <w:t>النكوص</w:t>
      </w:r>
      <w:r>
        <w:rPr>
          <w:w w:val="99"/>
          <w:rtl/>
        </w:rPr>
        <w:t xml:space="preserve"> </w:t>
      </w:r>
      <w:r>
        <w:rPr>
          <w:rFonts w:ascii="Arial" w:hAnsi="Arial" w:cs="Arial" w:hint="cs"/>
          <w:w w:val="99"/>
          <w:rtl/>
        </w:rPr>
        <w:t>الرجوع</w:t>
      </w:r>
      <w:r>
        <w:rPr>
          <w:w w:val="99"/>
          <w:rtl/>
        </w:rPr>
        <w:t xml:space="preserve"> </w:t>
      </w:r>
      <w:r>
        <w:rPr>
          <w:rFonts w:ascii="Arial" w:hAnsi="Arial" w:cs="Arial" w:hint="cs"/>
          <w:w w:val="99"/>
          <w:rtl/>
        </w:rPr>
        <w:t>خلف</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مطلق</w:t>
      </w:r>
      <w:r>
        <w:rPr>
          <w:w w:val="99"/>
          <w:rtl/>
        </w:rPr>
        <w:t xml:space="preserve"> </w:t>
      </w:r>
      <w:r>
        <w:rPr>
          <w:rFonts w:ascii="Arial" w:hAnsi="Arial" w:cs="Arial" w:hint="cs"/>
          <w:w w:val="99"/>
          <w:rtl/>
        </w:rPr>
        <w:t>الرجوع</w:t>
      </w:r>
      <w:r>
        <w:rPr>
          <w:w w:val="101"/>
          <w:rtl/>
        </w:rPr>
        <w:t xml:space="preserve"> </w:t>
      </w:r>
      <w:r>
        <w:rPr>
          <w:rFonts w:ascii="Arial" w:hAnsi="Arial" w:cs="Arial" w:hint="cs"/>
          <w:w w:val="101"/>
          <w:rtl/>
        </w:rPr>
        <w:t>واستعمل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أصله</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عَلَى</w:t>
      </w:r>
      <w:r>
        <w:rPr>
          <w:rStyle w:val="bold"/>
          <w:rFonts w:ascii="Arial" w:hAnsi="Arial" w:cs="Arial" w:hint="cs"/>
          <w:b w:val="0"/>
          <w:bCs w:val="0"/>
          <w:w w:val="101"/>
          <w:rtl/>
        </w:rPr>
        <w:t>ٰ</w:t>
      </w:r>
      <w:r>
        <w:rPr>
          <w:w w:val="101"/>
          <w:rtl/>
        </w:rPr>
        <w:t xml:space="preserve"> </w:t>
      </w:r>
      <w:r>
        <w:rPr>
          <w:rFonts w:ascii="Arial" w:hAnsi="Arial" w:cs="Arial" w:hint="cs"/>
          <w:w w:val="101"/>
          <w:rtl/>
        </w:rPr>
        <w:t>عَقِبَيْهِ</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تجريدا،</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يجرَّد</w:t>
      </w:r>
      <w:r>
        <w:rPr>
          <w:w w:val="101"/>
          <w:rtl/>
        </w:rPr>
        <w:t xml:space="preserve"> </w:t>
      </w:r>
      <w:r>
        <w:rPr>
          <w:rFonts w:ascii="Arial" w:hAnsi="Arial" w:cs="Arial" w:hint="cs"/>
          <w:w w:val="101"/>
          <w:rtl/>
        </w:rPr>
        <w:t>اللفظ</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معناه</w:t>
      </w:r>
      <w:r>
        <w:rPr>
          <w:w w:val="101"/>
          <w:rtl/>
        </w:rPr>
        <w:t xml:space="preserve"> </w:t>
      </w:r>
      <w:r>
        <w:rPr>
          <w:rFonts w:ascii="Arial" w:hAnsi="Arial" w:cs="Arial" w:hint="cs"/>
          <w:w w:val="101"/>
          <w:rtl/>
        </w:rPr>
        <w:t>فيعبَّر</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البعض</w:t>
      </w:r>
      <w:r>
        <w:rPr>
          <w:w w:val="101"/>
          <w:rtl/>
        </w:rPr>
        <w:t xml:space="preserve"> </w:t>
      </w:r>
      <w:r>
        <w:rPr>
          <w:rFonts w:ascii="Arial" w:hAnsi="Arial" w:cs="Arial" w:hint="cs"/>
          <w:w w:val="101"/>
          <w:rtl/>
        </w:rPr>
        <w:t>بلفظ</w:t>
      </w:r>
      <w:r>
        <w:rPr>
          <w:w w:val="101"/>
          <w:rtl/>
        </w:rPr>
        <w:t xml:space="preserve"> </w:t>
      </w:r>
      <w:r>
        <w:rPr>
          <w:rFonts w:ascii="Arial" w:hAnsi="Arial" w:cs="Arial" w:hint="cs"/>
          <w:w w:val="101"/>
          <w:rtl/>
        </w:rPr>
        <w:t>آخر،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يبقى</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أصله</w:t>
      </w:r>
      <w:r>
        <w:rPr>
          <w:w w:val="101"/>
          <w:rtl/>
        </w:rPr>
        <w:t xml:space="preserve"> </w:t>
      </w:r>
      <w:r>
        <w:rPr>
          <w:rFonts w:ascii="Arial" w:hAnsi="Arial" w:cs="Arial" w:hint="cs"/>
          <w:w w:val="101"/>
          <w:rtl/>
        </w:rPr>
        <w:t>فيكون</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عَلَى</w:t>
      </w:r>
      <w:r>
        <w:rPr>
          <w:rStyle w:val="bold"/>
          <w:rFonts w:ascii="Arial" w:hAnsi="Arial" w:cs="Arial" w:hint="cs"/>
          <w:b w:val="0"/>
          <w:bCs w:val="0"/>
          <w:w w:val="101"/>
          <w:rtl/>
        </w:rPr>
        <w:t>ٰ</w:t>
      </w:r>
      <w:r>
        <w:rPr>
          <w:w w:val="101"/>
          <w:rtl/>
        </w:rPr>
        <w:t xml:space="preserve"> </w:t>
      </w:r>
      <w:r>
        <w:rPr>
          <w:rFonts w:ascii="Arial" w:hAnsi="Arial" w:cs="Arial" w:hint="cs"/>
          <w:w w:val="101"/>
          <w:rtl/>
        </w:rPr>
        <w:t>عَقِبَيْهِ</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توكيدا</w:t>
      </w:r>
      <w:r>
        <w:rPr>
          <w:w w:val="101"/>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وَقَالَ</w:t>
      </w:r>
      <w:r>
        <w:rPr>
          <w:rStyle w:val="bold"/>
          <w:w w:val="103"/>
          <w:rtl/>
        </w:rPr>
        <w:t xml:space="preserve"> </w:t>
      </w:r>
      <w:r>
        <w:rPr>
          <w:rStyle w:val="bold"/>
          <w:rFonts w:ascii="Arial" w:hAnsi="Arial" w:cs="Arial" w:hint="cs"/>
          <w:w w:val="103"/>
          <w:rtl/>
        </w:rPr>
        <w:t>إِنِّي</w:t>
      </w:r>
      <w:r>
        <w:rPr>
          <w:rStyle w:val="bold"/>
          <w:w w:val="103"/>
          <w:rtl/>
        </w:rPr>
        <w:t xml:space="preserve"> </w:t>
      </w:r>
      <w:r>
        <w:rPr>
          <w:rStyle w:val="bold"/>
          <w:rFonts w:ascii="Arial" w:hAnsi="Arial" w:cs="Arial" w:hint="cs"/>
          <w:w w:val="103"/>
          <w:rtl/>
        </w:rPr>
        <w:t>بَرِيءٌ</w:t>
      </w:r>
      <w:r>
        <w:rPr>
          <w:rStyle w:val="bold"/>
          <w:w w:val="103"/>
          <w:rtl/>
        </w:rPr>
        <w:t xml:space="preserve"> </w:t>
      </w:r>
      <w:r>
        <w:rPr>
          <w:rStyle w:val="bold"/>
          <w:rFonts w:ascii="Arial" w:hAnsi="Arial" w:cs="Arial" w:hint="cs"/>
          <w:w w:val="103"/>
          <w:rtl/>
        </w:rPr>
        <w:t>مِّنكُم</w:t>
      </w:r>
      <w:r>
        <w:rPr>
          <w:w w:val="103"/>
          <w:rtl/>
        </w:rPr>
        <w:t> </w:t>
      </w:r>
      <w:r>
        <w:rPr>
          <w:rFonts w:ascii="Arial" w:hAnsi="Arial" w:cs="Arial" w:hint="cs"/>
          <w:w w:val="103"/>
          <w:rtl/>
        </w:rPr>
        <w:t>﴾</w:t>
      </w:r>
      <w:r>
        <w:rPr>
          <w:w w:val="103"/>
          <w:rtl/>
        </w:rPr>
        <w:t xml:space="preserve"> </w:t>
      </w:r>
      <w:r>
        <w:rPr>
          <w:rFonts w:ascii="Arial" w:hAnsi="Arial" w:cs="Arial" w:hint="cs"/>
          <w:w w:val="103"/>
          <w:rtl/>
        </w:rPr>
        <w:t>مخالف</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تطمعوا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أنفعكم،</w:t>
      </w:r>
      <w:r>
        <w:rPr>
          <w:w w:val="103"/>
          <w:rtl/>
        </w:rPr>
        <w:t xml:space="preserve"> </w:t>
      </w:r>
      <w:r>
        <w:rPr>
          <w:rFonts w:ascii="Arial" w:hAnsi="Arial" w:cs="Arial" w:hint="cs"/>
          <w:w w:val="103"/>
          <w:rtl/>
        </w:rPr>
        <w:t>وكانت</w:t>
      </w:r>
      <w:r>
        <w:rPr>
          <w:w w:val="103"/>
          <w:rtl/>
        </w:rPr>
        <w:t xml:space="preserve"> </w:t>
      </w:r>
      <w:r>
        <w:rPr>
          <w:rFonts w:ascii="Arial" w:hAnsi="Arial" w:cs="Arial" w:hint="cs"/>
          <w:w w:val="103"/>
          <w:rtl/>
        </w:rPr>
        <w:t>يده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يد</w:t>
      </w:r>
      <w:r>
        <w:rPr>
          <w:w w:val="103"/>
          <w:rtl/>
        </w:rPr>
        <w:t xml:space="preserve"> </w:t>
      </w:r>
      <w:r>
        <w:rPr>
          <w:rFonts w:ascii="Arial" w:hAnsi="Arial" w:cs="Arial" w:hint="cs"/>
          <w:w w:val="103"/>
          <w:rtl/>
        </w:rPr>
        <w:t>الحارث</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هشام</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صورة</w:t>
      </w:r>
      <w:r>
        <w:rPr>
          <w:w w:val="103"/>
          <w:rtl/>
        </w:rPr>
        <w:t xml:space="preserve"> </w:t>
      </w:r>
      <w:r>
        <w:rPr>
          <w:rFonts w:ascii="Arial" w:hAnsi="Arial" w:cs="Arial" w:hint="cs"/>
          <w:w w:val="103"/>
          <w:rtl/>
        </w:rPr>
        <w:t>سراقة</w:t>
      </w:r>
      <w:r>
        <w:rPr>
          <w:w w:val="103"/>
          <w:rtl/>
        </w:rPr>
        <w:t xml:space="preserve"> </w:t>
      </w:r>
      <w:r>
        <w:rPr>
          <w:rFonts w:ascii="Arial" w:hAnsi="Arial" w:cs="Arial" w:hint="cs"/>
          <w:w w:val="103"/>
          <w:rtl/>
        </w:rPr>
        <w:t>رضي</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سراقة</w:t>
      </w:r>
      <w:r>
        <w:rPr>
          <w:w w:val="103"/>
          <w:rtl/>
        </w:rPr>
        <w:t xml:space="preserve"> </w:t>
      </w:r>
      <w:r>
        <w:rPr>
          <w:rFonts w:ascii="Arial" w:hAnsi="Arial" w:cs="Arial" w:hint="cs"/>
          <w:w w:val="103"/>
          <w:rtl/>
        </w:rPr>
        <w:t>وإسلامه</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رأى</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تنزل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صورة</w:t>
      </w:r>
      <w:r>
        <w:rPr>
          <w:w w:val="103"/>
          <w:rtl/>
        </w:rPr>
        <w:t xml:space="preserve"> </w:t>
      </w:r>
      <w:r>
        <w:rPr>
          <w:rFonts w:ascii="Arial" w:hAnsi="Arial" w:cs="Arial" w:hint="cs"/>
          <w:w w:val="103"/>
          <w:rtl/>
        </w:rPr>
        <w:t>إمداد</w:t>
      </w:r>
      <w:r>
        <w:rPr>
          <w:w w:val="103"/>
          <w:rtl/>
        </w:rPr>
        <w:t xml:space="preserve"> </w:t>
      </w:r>
      <w:r>
        <w:rPr>
          <w:rFonts w:ascii="Arial" w:hAnsi="Arial" w:cs="Arial" w:hint="cs"/>
          <w:w w:val="103"/>
          <w:rtl/>
        </w:rPr>
        <w:t>المؤمنين</w:t>
      </w:r>
      <w:r>
        <w:rPr>
          <w:w w:val="103"/>
          <w:rtl/>
        </w:rPr>
        <w:t xml:space="preserve"> </w:t>
      </w:r>
      <w:r>
        <w:rPr>
          <w:rFonts w:ascii="Arial" w:hAnsi="Arial" w:cs="Arial" w:hint="cs"/>
          <w:w w:val="103"/>
          <w:rtl/>
        </w:rPr>
        <w:t>نزع</w:t>
      </w:r>
      <w:r>
        <w:rPr>
          <w:w w:val="103"/>
          <w:rtl/>
        </w:rPr>
        <w:t xml:space="preserve"> </w:t>
      </w:r>
      <w:r>
        <w:rPr>
          <w:rFonts w:ascii="Arial" w:hAnsi="Arial" w:cs="Arial" w:hint="cs"/>
          <w:w w:val="103"/>
          <w:rtl/>
        </w:rPr>
        <w:t>يده</w:t>
      </w:r>
      <w:r>
        <w:rPr>
          <w:w w:val="103"/>
          <w:rtl/>
        </w:rPr>
        <w:t xml:space="preserve"> </w:t>
      </w:r>
      <w:r>
        <w:rPr>
          <w:rFonts w:ascii="Arial" w:hAnsi="Arial" w:cs="Arial" w:hint="cs"/>
          <w:w w:val="103"/>
          <w:rtl/>
        </w:rPr>
        <w:t>ونكص،</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أين</w:t>
      </w:r>
      <w:r>
        <w:rPr>
          <w:w w:val="103"/>
          <w:rtl/>
        </w:rPr>
        <w:t xml:space="preserve"> </w:t>
      </w:r>
      <w:r>
        <w:rPr>
          <w:rFonts w:ascii="Arial" w:hAnsi="Arial" w:cs="Arial" w:hint="cs"/>
          <w:w w:val="103"/>
          <w:rtl/>
        </w:rPr>
        <w:t>أتخذلنا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الحالة؟</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إنِّي</w:t>
      </w:r>
      <w:r>
        <w:rPr>
          <w:w w:val="103"/>
          <w:rtl/>
        </w:rPr>
        <w:t xml:space="preserve"> </w:t>
      </w:r>
      <w:r>
        <w:rPr>
          <w:rFonts w:ascii="Arial" w:hAnsi="Arial" w:cs="Arial" w:hint="cs"/>
          <w:w w:val="103"/>
          <w:rtl/>
        </w:rPr>
        <w:t>بريء</w:t>
      </w:r>
      <w:r>
        <w:rPr>
          <w:w w:val="103"/>
          <w:rtl/>
        </w:rPr>
        <w:t xml:space="preserve"> </w:t>
      </w:r>
      <w:r>
        <w:rPr>
          <w:rFonts w:ascii="Arial" w:hAnsi="Arial" w:cs="Arial" w:hint="cs"/>
          <w:w w:val="103"/>
          <w:rtl/>
        </w:rPr>
        <w:t>منكم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إِنِّيَ</w:t>
      </w:r>
      <w:r>
        <w:rPr>
          <w:rStyle w:val="bold"/>
          <w:w w:val="103"/>
          <w:rtl/>
        </w:rPr>
        <w:t xml:space="preserve"> </w:t>
      </w:r>
      <w:r>
        <w:rPr>
          <w:rStyle w:val="bold"/>
          <w:rFonts w:ascii="Arial" w:hAnsi="Arial" w:cs="Arial" w:hint="cs"/>
          <w:w w:val="103"/>
          <w:rtl/>
        </w:rPr>
        <w:t>أَرَىٰ</w:t>
      </w:r>
      <w:r>
        <w:rPr>
          <w:rStyle w:val="bold"/>
          <w:w w:val="103"/>
          <w:rtl/>
        </w:rPr>
        <w:t xml:space="preserve"> </w:t>
      </w:r>
      <w:r>
        <w:rPr>
          <w:rStyle w:val="bold"/>
          <w:rFonts w:ascii="Arial" w:hAnsi="Arial" w:cs="Arial" w:hint="cs"/>
          <w:w w:val="103"/>
          <w:rtl/>
        </w:rPr>
        <w:t>مَا</w:t>
      </w:r>
      <w:r>
        <w:rPr>
          <w:rStyle w:val="bold"/>
          <w:rFonts w:ascii="Calibri" w:cs="Calibri" w:hint="cs"/>
          <w:w w:val="103"/>
          <w:rtl/>
        </w:rPr>
        <w:t> </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تَرَوْنَ</w:t>
      </w:r>
      <w:r>
        <w:rPr>
          <w:w w:val="103"/>
          <w:rtl/>
        </w:rPr>
        <w:t> </w:t>
      </w:r>
      <w:r>
        <w:rPr>
          <w:rFonts w:ascii="Arial" w:hAnsi="Arial" w:cs="Arial"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نزول</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لقتالكم،</w:t>
      </w:r>
      <w:r>
        <w:rPr>
          <w:w w:val="103"/>
          <w:rtl/>
        </w:rPr>
        <w:t xml:space="preserve"> </w:t>
      </w:r>
      <w:r>
        <w:rPr>
          <w:rFonts w:ascii="Arial" w:hAnsi="Arial" w:cs="Arial" w:hint="cs"/>
          <w:w w:val="103"/>
          <w:rtl/>
        </w:rPr>
        <w:t>ودفع</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صدر</w:t>
      </w:r>
      <w:r>
        <w:rPr>
          <w:w w:val="103"/>
          <w:rtl/>
        </w:rPr>
        <w:t xml:space="preserve"> </w:t>
      </w:r>
      <w:r>
        <w:rPr>
          <w:rFonts w:ascii="Arial" w:hAnsi="Arial" w:cs="Arial" w:hint="cs"/>
          <w:w w:val="103"/>
          <w:rtl/>
        </w:rPr>
        <w:t>الحارث</w:t>
      </w:r>
      <w:r>
        <w:rPr>
          <w:w w:val="103"/>
          <w:rtl/>
        </w:rPr>
        <w:t xml:space="preserve"> </w:t>
      </w:r>
      <w:r>
        <w:rPr>
          <w:rFonts w:ascii="Arial" w:hAnsi="Arial" w:cs="Arial" w:hint="cs"/>
          <w:w w:val="103"/>
          <w:rtl/>
        </w:rPr>
        <w:t>وانطلق،</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انهزموا</w:t>
      </w:r>
      <w:r>
        <w:rPr>
          <w:w w:val="103"/>
          <w:rtl/>
        </w:rPr>
        <w:t xml:space="preserve"> </w:t>
      </w:r>
      <w:r>
        <w:rPr>
          <w:rFonts w:ascii="Arial" w:hAnsi="Arial" w:cs="Arial" w:hint="cs"/>
          <w:w w:val="103"/>
          <w:rtl/>
        </w:rPr>
        <w:t>ودخلوا</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هزم</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سراقة،</w:t>
      </w:r>
      <w:r>
        <w:rPr>
          <w:w w:val="103"/>
          <w:rtl/>
        </w:rPr>
        <w:t xml:space="preserve"> </w:t>
      </w:r>
      <w:r>
        <w:rPr>
          <w:rFonts w:ascii="Arial" w:hAnsi="Arial" w:cs="Arial" w:hint="cs"/>
          <w:w w:val="103"/>
          <w:rtl/>
        </w:rPr>
        <w:t>وبلغ</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سراقة</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علمت</w:t>
      </w:r>
      <w:r>
        <w:rPr>
          <w:w w:val="103"/>
          <w:rtl/>
        </w:rPr>
        <w:t xml:space="preserve"> </w:t>
      </w:r>
      <w:r>
        <w:rPr>
          <w:rFonts w:ascii="Arial" w:hAnsi="Arial" w:cs="Arial" w:hint="cs"/>
          <w:w w:val="103"/>
          <w:rtl/>
        </w:rPr>
        <w:t>بمسيركم</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سمعت</w:t>
      </w:r>
      <w:r>
        <w:rPr>
          <w:w w:val="103"/>
          <w:rtl/>
        </w:rPr>
        <w:t xml:space="preserve"> </w:t>
      </w:r>
      <w:r>
        <w:rPr>
          <w:rFonts w:ascii="Arial" w:hAnsi="Arial" w:cs="Arial" w:hint="cs"/>
          <w:w w:val="103"/>
          <w:rtl/>
        </w:rPr>
        <w:t>بهزيمتكم،</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أسلم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أسلم</w:t>
      </w:r>
      <w:r>
        <w:rPr>
          <w:w w:val="103"/>
          <w:rtl/>
        </w:rPr>
        <w:t xml:space="preserve"> </w:t>
      </w:r>
      <w:r>
        <w:rPr>
          <w:rFonts w:ascii="Arial" w:hAnsi="Arial" w:cs="Arial" w:hint="cs"/>
          <w:w w:val="103"/>
          <w:rtl/>
        </w:rPr>
        <w:t>أيقنوا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الشيطان</w:t>
      </w:r>
      <w:r>
        <w:rPr>
          <w:w w:val="103"/>
          <w:rtl/>
        </w:rPr>
        <w:t xml:space="preserve"> </w:t>
      </w:r>
      <w:r>
        <w:rPr>
          <w:rFonts w:ascii="Arial" w:hAnsi="Arial" w:cs="Arial" w:hint="cs"/>
          <w:w w:val="103"/>
          <w:rtl/>
        </w:rPr>
        <w:t>تصوَّر</w:t>
      </w:r>
      <w:r>
        <w:rPr>
          <w:w w:val="103"/>
          <w:rtl/>
        </w:rPr>
        <w:t xml:space="preserve"> </w:t>
      </w:r>
      <w:r>
        <w:rPr>
          <w:rFonts w:ascii="Arial" w:hAnsi="Arial" w:cs="Arial" w:hint="cs"/>
          <w:w w:val="103"/>
          <w:rtl/>
        </w:rPr>
        <w:t>بصورته</w:t>
      </w:r>
      <w:r>
        <w:rPr>
          <w:w w:val="103"/>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إِنِّيَ</w:t>
      </w:r>
      <w:r>
        <w:rPr>
          <w:rStyle w:val="bold"/>
          <w:w w:val="101"/>
          <w:rtl/>
        </w:rPr>
        <w:t xml:space="preserve"> </w:t>
      </w:r>
      <w:r>
        <w:rPr>
          <w:rStyle w:val="bold"/>
          <w:rFonts w:ascii="Arial" w:hAnsi="Arial" w:cs="Arial" w:hint="cs"/>
          <w:w w:val="101"/>
          <w:rtl/>
        </w:rPr>
        <w:t>أَخَافُ</w:t>
      </w:r>
      <w:r>
        <w:rPr>
          <w:rStyle w:val="bold"/>
          <w:w w:val="101"/>
          <w:rtl/>
        </w:rPr>
        <w:t xml:space="preserve"> </w:t>
      </w:r>
      <w:r>
        <w:rPr>
          <w:rStyle w:val="bold"/>
          <w:rFonts w:ascii="Arial" w:hAnsi="Arial" w:cs="Arial" w:hint="cs"/>
          <w:w w:val="101"/>
          <w:rtl/>
        </w:rPr>
        <w:t>اللهَ</w:t>
      </w:r>
      <w:r>
        <w:rPr>
          <w:w w:val="101"/>
          <w:rtl/>
        </w:rPr>
        <w:t> </w:t>
      </w:r>
      <w:r>
        <w:rPr>
          <w:rFonts w:ascii="Arial" w:hAnsi="Arial" w:cs="Arial" w:hint="cs"/>
          <w:w w:val="101"/>
          <w:rtl/>
        </w:rPr>
        <w:t>﴾</w:t>
      </w:r>
      <w:r>
        <w:rPr>
          <w:w w:val="101"/>
          <w:rtl/>
        </w:rPr>
        <w:t xml:space="preserve"> </w:t>
      </w:r>
      <w:r>
        <w:rPr>
          <w:rFonts w:ascii="Arial" w:hAnsi="Arial" w:cs="Arial" w:hint="cs"/>
          <w:w w:val="101"/>
          <w:rtl/>
        </w:rPr>
        <w:t>عليكم</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يبطش</w:t>
      </w:r>
      <w:r>
        <w:rPr>
          <w:w w:val="101"/>
          <w:rtl/>
        </w:rPr>
        <w:t xml:space="preserve"> </w:t>
      </w:r>
      <w:r>
        <w:rPr>
          <w:rFonts w:ascii="Arial" w:hAnsi="Arial" w:cs="Arial" w:hint="cs"/>
          <w:w w:val="101"/>
          <w:rtl/>
        </w:rPr>
        <w:t>بكم</w:t>
      </w:r>
      <w:r>
        <w:rPr>
          <w:w w:val="101"/>
          <w:rtl/>
        </w:rPr>
        <w:t xml:space="preserve"> </w:t>
      </w:r>
      <w:r>
        <w:rPr>
          <w:rFonts w:ascii="Arial" w:hAnsi="Arial" w:cs="Arial" w:hint="cs"/>
          <w:w w:val="101"/>
          <w:rtl/>
        </w:rPr>
        <w:t>ويبطش</w:t>
      </w:r>
      <w:r>
        <w:rPr>
          <w:w w:val="101"/>
          <w:rtl/>
        </w:rPr>
        <w:t xml:space="preserve"> </w:t>
      </w:r>
      <w:r>
        <w:rPr>
          <w:rFonts w:ascii="Arial" w:hAnsi="Arial" w:cs="Arial" w:hint="cs"/>
          <w:w w:val="101"/>
          <w:rtl/>
        </w:rPr>
        <w:t>بي</w:t>
      </w:r>
      <w:r>
        <w:rPr>
          <w:w w:val="101"/>
          <w:rtl/>
        </w:rPr>
        <w:t xml:space="preserve"> </w:t>
      </w:r>
      <w:r>
        <w:rPr>
          <w:rFonts w:ascii="Arial" w:hAnsi="Arial" w:cs="Arial" w:hint="cs"/>
          <w:w w:val="101"/>
          <w:rtl/>
        </w:rPr>
        <w:t>بطشة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بطشة</w:t>
      </w:r>
      <w:r>
        <w:rPr>
          <w:w w:val="101"/>
          <w:rtl/>
        </w:rPr>
        <w:t xml:space="preserve"> </w:t>
      </w:r>
      <w:r>
        <w:rPr>
          <w:rFonts w:ascii="Arial" w:hAnsi="Arial" w:cs="Arial" w:hint="cs"/>
          <w:w w:val="101"/>
          <w:rtl/>
        </w:rPr>
        <w:t>الآخرة</w:t>
      </w:r>
      <w:r>
        <w:rPr>
          <w:w w:val="101"/>
          <w:rtl/>
        </w:rPr>
        <w:t xml:space="preserve"> </w:t>
      </w:r>
      <w:r>
        <w:rPr>
          <w:rFonts w:ascii="Arial" w:hAnsi="Arial" w:cs="Arial" w:hint="cs"/>
          <w:w w:val="101"/>
          <w:rtl/>
        </w:rPr>
        <w:t>الآتية</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قامت</w:t>
      </w:r>
      <w:r>
        <w:rPr>
          <w:w w:val="101"/>
          <w:rtl/>
        </w:rPr>
        <w:t xml:space="preserve"> </w:t>
      </w:r>
      <w:r>
        <w:rPr>
          <w:rFonts w:ascii="Arial" w:hAnsi="Arial" w:cs="Arial" w:hint="cs"/>
          <w:w w:val="101"/>
          <w:rtl/>
        </w:rPr>
        <w:t>القيامة،</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يقبضه</w:t>
      </w:r>
      <w:r>
        <w:rPr>
          <w:w w:val="101"/>
          <w:rtl/>
        </w:rPr>
        <w:t xml:space="preserve"> </w:t>
      </w:r>
      <w:r>
        <w:rPr>
          <w:rFonts w:ascii="Arial" w:hAnsi="Arial" w:cs="Arial" w:hint="cs"/>
          <w:w w:val="101"/>
          <w:rtl/>
        </w:rPr>
        <w:t>جبريل</w:t>
      </w:r>
      <w:r>
        <w:rPr>
          <w:w w:val="101"/>
          <w:rtl/>
        </w:rPr>
        <w:t xml:space="preserve"> </w:t>
      </w:r>
      <w:r>
        <w:rPr>
          <w:rFonts w:ascii="Arial" w:hAnsi="Arial" w:cs="Arial" w:hint="cs"/>
          <w:w w:val="101"/>
          <w:rtl/>
        </w:rPr>
        <w:t>فيعذِّبه،</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وليس</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إنِّي</w:t>
      </w:r>
      <w:r>
        <w:rPr>
          <w:w w:val="101"/>
          <w:rtl/>
        </w:rPr>
        <w:t xml:space="preserve"> </w:t>
      </w:r>
      <w:r>
        <w:rPr>
          <w:rFonts w:ascii="Arial" w:hAnsi="Arial" w:cs="Arial" w:hint="cs"/>
          <w:w w:val="101"/>
          <w:rtl/>
        </w:rPr>
        <w:t>أخاف</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نفسي،</w:t>
      </w:r>
      <w:r>
        <w:rPr>
          <w:w w:val="101"/>
          <w:rtl/>
        </w:rPr>
        <w:t xml:space="preserve"> </w:t>
      </w:r>
      <w:r>
        <w:rPr>
          <w:rFonts w:ascii="Arial" w:hAnsi="Arial" w:cs="Arial" w:hint="cs"/>
          <w:w w:val="101"/>
          <w:rtl/>
        </w:rPr>
        <w:t>لأنَّهم</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يعذرونه</w:t>
      </w:r>
      <w:r>
        <w:rPr>
          <w:w w:val="101"/>
          <w:rtl/>
        </w:rPr>
        <w:t xml:space="preserve"> </w:t>
      </w:r>
      <w:r>
        <w:rPr>
          <w:rFonts w:ascii="Arial" w:hAnsi="Arial" w:cs="Arial" w:hint="cs"/>
          <w:w w:val="101"/>
          <w:rtl/>
        </w:rPr>
        <w:t>بذلك،</w:t>
      </w:r>
      <w:r>
        <w:rPr>
          <w:w w:val="101"/>
          <w:rtl/>
        </w:rPr>
        <w:t xml:space="preserve"> [</w:t>
      </w:r>
      <w:r>
        <w:rPr>
          <w:rFonts w:ascii="Arial" w:hAnsi="Arial" w:cs="Arial" w:hint="cs"/>
          <w:w w:val="101"/>
          <w:rtl/>
        </w:rPr>
        <w:t>قلت</w:t>
      </w:r>
      <w:r>
        <w:rPr>
          <w:w w:val="101"/>
          <w:rtl/>
        </w:rPr>
        <w:t xml:space="preserve">:] </w:t>
      </w:r>
      <w:r>
        <w:rPr>
          <w:rFonts w:ascii="Arial" w:hAnsi="Arial" w:cs="Arial" w:hint="cs"/>
          <w:w w:val="101"/>
          <w:rtl/>
        </w:rPr>
        <w:t>وليس</w:t>
      </w:r>
      <w:r>
        <w:rPr>
          <w:w w:val="101"/>
          <w:rtl/>
        </w:rPr>
        <w:t xml:space="preserve"> </w:t>
      </w:r>
      <w:r>
        <w:rPr>
          <w:rFonts w:ascii="Arial" w:hAnsi="Arial" w:cs="Arial" w:hint="cs"/>
          <w:w w:val="101"/>
          <w:rtl/>
        </w:rPr>
        <w:t>كذلك،</w:t>
      </w:r>
      <w:r>
        <w:rPr>
          <w:w w:val="101"/>
          <w:rtl/>
        </w:rPr>
        <w:t xml:space="preserve"> </w:t>
      </w:r>
      <w:r>
        <w:rPr>
          <w:rFonts w:ascii="Arial" w:hAnsi="Arial" w:cs="Arial" w:hint="cs"/>
          <w:w w:val="101"/>
          <w:rtl/>
        </w:rPr>
        <w:t>فإنَّه</w:t>
      </w:r>
      <w:r>
        <w:rPr>
          <w:w w:val="101"/>
          <w:rtl/>
        </w:rPr>
        <w:t xml:space="preserve"> </w:t>
      </w:r>
      <w:r>
        <w:rPr>
          <w:rFonts w:ascii="Arial" w:hAnsi="Arial" w:cs="Arial" w:hint="cs"/>
          <w:w w:val="101"/>
          <w:rtl/>
        </w:rPr>
        <w:t>يقوله</w:t>
      </w:r>
      <w:r>
        <w:rPr>
          <w:w w:val="101"/>
          <w:rtl/>
        </w:rPr>
        <w:t xml:space="preserve"> </w:t>
      </w:r>
      <w:r>
        <w:rPr>
          <w:rFonts w:ascii="Arial" w:hAnsi="Arial" w:cs="Arial" w:hint="cs"/>
          <w:w w:val="101"/>
          <w:rtl/>
        </w:rPr>
        <w:t>بطريق</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شديد</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أطيقه</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بالفرار،</w:t>
      </w:r>
      <w:r>
        <w:rPr>
          <w:w w:val="101"/>
          <w:rtl/>
        </w:rPr>
        <w:t xml:space="preserve"> </w:t>
      </w:r>
      <w:r>
        <w:rPr>
          <w:rFonts w:ascii="Arial" w:hAnsi="Arial" w:cs="Arial" w:hint="cs"/>
          <w:w w:val="101"/>
          <w:rtl/>
        </w:rPr>
        <w:t>فكيف</w:t>
      </w:r>
      <w:r>
        <w:rPr>
          <w:w w:val="101"/>
          <w:rtl/>
        </w:rPr>
        <w:t xml:space="preserve"> </w:t>
      </w:r>
      <w:r>
        <w:rPr>
          <w:rFonts w:ascii="Arial" w:hAnsi="Arial" w:cs="Arial" w:hint="cs"/>
          <w:w w:val="101"/>
          <w:rtl/>
        </w:rPr>
        <w:t>أنتم؟</w:t>
      </w:r>
      <w:r>
        <w:rPr>
          <w:w w:val="101"/>
          <w:rtl/>
        </w:rPr>
        <w:t xml:space="preserve">. </w:t>
      </w:r>
      <w:r>
        <w:rPr>
          <w:rFonts w:ascii="Arial" w:hAnsi="Arial" w:cs="Arial" w:hint="cs"/>
          <w:w w:val="101"/>
          <w:rtl/>
        </w:rPr>
        <w:t>روى</w:t>
      </w:r>
      <w:r>
        <w:rPr>
          <w:w w:val="101"/>
          <w:rtl/>
        </w:rPr>
        <w:t xml:space="preserve"> </w:t>
      </w:r>
      <w:r>
        <w:rPr>
          <w:rFonts w:ascii="Arial" w:hAnsi="Arial" w:cs="Arial" w:hint="cs"/>
          <w:w w:val="101"/>
          <w:rtl/>
        </w:rPr>
        <w:t>مالك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الموطَّإ</w:t>
      </w:r>
      <w:r>
        <w:rPr>
          <w:w w:val="101"/>
          <w:rtl/>
        </w:rPr>
        <w:t xml:space="preserve"> </w:t>
      </w:r>
      <w:r>
        <w:rPr>
          <w:rFonts w:ascii="Arial" w:hAnsi="Arial" w:cs="Arial" w:hint="cs"/>
          <w:w w:val="101"/>
          <w:rtl/>
        </w:rPr>
        <w:t>بسنده</w:t>
      </w:r>
      <w:r>
        <w:rPr>
          <w:w w:val="101"/>
          <w:rtl/>
        </w:rPr>
        <w:t xml:space="preserve">: </w:t>
      </w:r>
      <w:r>
        <w:rPr>
          <w:rFonts w:ascii="Calibri" w:cs="Calibri" w:hint="cs"/>
          <w:w w:val="101"/>
          <w:rtl/>
        </w:rPr>
        <w:t>«</w:t>
      </w:r>
      <w:r>
        <w:rPr>
          <w:rStyle w:val="bold"/>
          <w:rFonts w:ascii="Arial" w:hAnsi="Arial" w:cs="Arial" w:hint="cs"/>
          <w:w w:val="101"/>
          <w:rtl/>
        </w:rPr>
        <w:t>ما</w:t>
      </w:r>
      <w:r>
        <w:rPr>
          <w:rStyle w:val="bold"/>
          <w:rFonts w:ascii="Calibri" w:cs="Calibri" w:hint="cs"/>
          <w:w w:val="101"/>
          <w:rtl/>
        </w:rPr>
        <w:t> </w:t>
      </w:r>
      <w:r>
        <w:rPr>
          <w:rStyle w:val="bold"/>
          <w:rFonts w:ascii="Arial" w:hAnsi="Arial" w:cs="Arial" w:hint="cs"/>
          <w:w w:val="101"/>
          <w:rtl/>
        </w:rPr>
        <w:t>رئِـيَ</w:t>
      </w:r>
      <w:r>
        <w:rPr>
          <w:rStyle w:val="bold"/>
          <w:w w:val="101"/>
          <w:rtl/>
        </w:rPr>
        <w:t xml:space="preserve"> </w:t>
      </w:r>
      <w:r>
        <w:rPr>
          <w:rStyle w:val="bold"/>
          <w:rFonts w:ascii="Arial" w:hAnsi="Arial" w:cs="Arial" w:hint="cs"/>
          <w:w w:val="101"/>
          <w:rtl/>
        </w:rPr>
        <w:t>الشيطان</w:t>
      </w:r>
      <w:r>
        <w:rPr>
          <w:rStyle w:val="bold"/>
          <w:w w:val="101"/>
          <w:rtl/>
        </w:rPr>
        <w:t xml:space="preserve"> </w:t>
      </w:r>
      <w:r>
        <w:rPr>
          <w:rStyle w:val="bold"/>
          <w:rFonts w:ascii="Arial" w:hAnsi="Arial" w:cs="Arial" w:hint="cs"/>
          <w:w w:val="101"/>
          <w:rtl/>
        </w:rPr>
        <w:t>يوما</w:t>
      </w:r>
      <w:r>
        <w:rPr>
          <w:rStyle w:val="bold"/>
          <w:w w:val="101"/>
          <w:rtl/>
        </w:rPr>
        <w:t xml:space="preserve"> [</w:t>
      </w:r>
      <w:r>
        <w:rPr>
          <w:rStyle w:val="bold"/>
          <w:rFonts w:ascii="Arial" w:hAnsi="Arial" w:cs="Arial" w:hint="cs"/>
          <w:w w:val="101"/>
          <w:rtl/>
        </w:rPr>
        <w:t>هو</w:t>
      </w:r>
      <w:r>
        <w:rPr>
          <w:rStyle w:val="bold"/>
          <w:w w:val="101"/>
          <w:rtl/>
        </w:rPr>
        <w:t xml:space="preserve"> </w:t>
      </w:r>
      <w:r>
        <w:rPr>
          <w:rStyle w:val="bold"/>
          <w:rFonts w:ascii="Arial" w:hAnsi="Arial" w:cs="Arial" w:hint="cs"/>
          <w:w w:val="101"/>
          <w:rtl/>
        </w:rPr>
        <w:t>فيه</w:t>
      </w:r>
      <w:r>
        <w:rPr>
          <w:rStyle w:val="bold"/>
          <w:w w:val="101"/>
          <w:rtl/>
        </w:rPr>
        <w:t xml:space="preserve">] </w:t>
      </w:r>
      <w:r>
        <w:rPr>
          <w:rStyle w:val="bold"/>
          <w:rFonts w:ascii="Arial" w:hAnsi="Arial" w:cs="Arial" w:hint="cs"/>
          <w:w w:val="101"/>
          <w:rtl/>
        </w:rPr>
        <w:t>أصغر</w:t>
      </w:r>
      <w:r>
        <w:rPr>
          <w:rStyle w:val="bold"/>
          <w:w w:val="101"/>
          <w:rtl/>
        </w:rPr>
        <w:t xml:space="preserve"> </w:t>
      </w:r>
      <w:r>
        <w:rPr>
          <w:rStyle w:val="bold"/>
          <w:rFonts w:ascii="Arial" w:hAnsi="Arial" w:cs="Arial" w:hint="cs"/>
          <w:w w:val="101"/>
          <w:rtl/>
        </w:rPr>
        <w:t>ولا</w:t>
      </w:r>
      <w:r>
        <w:rPr>
          <w:rStyle w:val="bold"/>
          <w:w w:val="101"/>
          <w:rtl/>
        </w:rPr>
        <w:t xml:space="preserve"> </w:t>
      </w:r>
      <w:r>
        <w:rPr>
          <w:rStyle w:val="bold"/>
          <w:rFonts w:ascii="Arial" w:hAnsi="Arial" w:cs="Arial" w:hint="cs"/>
          <w:w w:val="101"/>
          <w:rtl/>
        </w:rPr>
        <w:t>أحقر</w:t>
      </w:r>
      <w:r>
        <w:rPr>
          <w:rStyle w:val="bold"/>
          <w:w w:val="101"/>
          <w:rtl/>
        </w:rPr>
        <w:t xml:space="preserve"> </w:t>
      </w:r>
      <w:r>
        <w:rPr>
          <w:rStyle w:val="bold"/>
          <w:rFonts w:ascii="Arial" w:hAnsi="Arial" w:cs="Arial" w:hint="cs"/>
          <w:w w:val="101"/>
          <w:rtl/>
        </w:rPr>
        <w:t>ولا</w:t>
      </w:r>
      <w:r>
        <w:rPr>
          <w:rStyle w:val="bold"/>
          <w:w w:val="101"/>
          <w:rtl/>
        </w:rPr>
        <w:t xml:space="preserve"> </w:t>
      </w:r>
      <w:r>
        <w:rPr>
          <w:rStyle w:val="bold"/>
          <w:rFonts w:ascii="Arial" w:hAnsi="Arial" w:cs="Arial" w:hint="cs"/>
          <w:w w:val="101"/>
          <w:rtl/>
        </w:rPr>
        <w:t>أدحر</w:t>
      </w:r>
      <w:r>
        <w:rPr>
          <w:rStyle w:val="bold"/>
          <w:w w:val="101"/>
          <w:rtl/>
        </w:rPr>
        <w:t xml:space="preserve"> </w:t>
      </w:r>
      <w:r>
        <w:rPr>
          <w:rStyle w:val="bold"/>
          <w:rFonts w:ascii="Arial" w:hAnsi="Arial" w:cs="Arial" w:hint="cs"/>
          <w:w w:val="101"/>
          <w:rtl/>
        </w:rPr>
        <w:t>ولا</w:t>
      </w:r>
      <w:r>
        <w:rPr>
          <w:rStyle w:val="bold"/>
          <w:w w:val="101"/>
          <w:rtl/>
        </w:rPr>
        <w:t xml:space="preserve"> </w:t>
      </w:r>
      <w:r>
        <w:rPr>
          <w:rStyle w:val="bold"/>
          <w:rFonts w:ascii="Arial" w:hAnsi="Arial" w:cs="Arial" w:hint="cs"/>
          <w:w w:val="101"/>
          <w:rtl/>
        </w:rPr>
        <w:t>أغيظ</w:t>
      </w:r>
      <w:r>
        <w:rPr>
          <w:rStyle w:val="bold"/>
          <w:w w:val="101"/>
          <w:rtl/>
        </w:rPr>
        <w:t xml:space="preserve"> </w:t>
      </w:r>
      <w:r>
        <w:rPr>
          <w:rStyle w:val="bold"/>
          <w:rFonts w:ascii="Arial" w:hAnsi="Arial" w:cs="Arial" w:hint="cs"/>
          <w:w w:val="101"/>
          <w:rtl/>
        </w:rPr>
        <w:t>منه</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يوم</w:t>
      </w:r>
      <w:r>
        <w:rPr>
          <w:rStyle w:val="bold"/>
          <w:w w:val="101"/>
          <w:rtl/>
        </w:rPr>
        <w:t xml:space="preserve"> </w:t>
      </w:r>
      <w:r>
        <w:rPr>
          <w:rStyle w:val="bold"/>
          <w:rFonts w:ascii="Arial" w:hAnsi="Arial" w:cs="Arial" w:hint="cs"/>
          <w:w w:val="101"/>
          <w:rtl/>
        </w:rPr>
        <w:t>عرفة،</w:t>
      </w:r>
      <w:r>
        <w:rPr>
          <w:rStyle w:val="bold"/>
          <w:w w:val="101"/>
          <w:rtl/>
        </w:rPr>
        <w:t xml:space="preserve"> [</w:t>
      </w:r>
      <w:r>
        <w:rPr>
          <w:rStyle w:val="bold"/>
          <w:rFonts w:ascii="Arial" w:hAnsi="Arial" w:cs="Arial" w:hint="cs"/>
          <w:w w:val="101"/>
          <w:rtl/>
        </w:rPr>
        <w:t>وما</w:t>
      </w:r>
      <w:r>
        <w:rPr>
          <w:rStyle w:val="bold"/>
          <w:w w:val="101"/>
          <w:rtl/>
        </w:rPr>
        <w:t xml:space="preserve"> </w:t>
      </w:r>
      <w:r>
        <w:rPr>
          <w:rStyle w:val="bold"/>
          <w:rFonts w:ascii="Arial" w:hAnsi="Arial" w:cs="Arial" w:hint="cs"/>
          <w:w w:val="101"/>
          <w:rtl/>
        </w:rPr>
        <w:t>ذاك</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لِمَا</w:t>
      </w:r>
      <w:r>
        <w:rPr>
          <w:rStyle w:val="bold"/>
          <w:w w:val="101"/>
          <w:rtl/>
        </w:rPr>
        <w:t xml:space="preserve"> </w:t>
      </w:r>
      <w:r>
        <w:rPr>
          <w:rStyle w:val="bold"/>
          <w:rFonts w:ascii="Arial" w:hAnsi="Arial" w:cs="Arial" w:hint="cs"/>
          <w:w w:val="101"/>
          <w:rtl/>
        </w:rPr>
        <w:t>يرى</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تنزُّل</w:t>
      </w:r>
      <w:r>
        <w:rPr>
          <w:rStyle w:val="bold"/>
          <w:w w:val="101"/>
          <w:rtl/>
        </w:rPr>
        <w:t xml:space="preserve"> </w:t>
      </w:r>
      <w:r>
        <w:rPr>
          <w:rStyle w:val="bold"/>
          <w:rFonts w:ascii="Arial" w:hAnsi="Arial" w:cs="Arial" w:hint="cs"/>
          <w:w w:val="101"/>
          <w:rtl/>
        </w:rPr>
        <w:t>الرحمة</w:t>
      </w:r>
      <w:r>
        <w:rPr>
          <w:rStyle w:val="bold"/>
          <w:w w:val="101"/>
          <w:rtl/>
        </w:rPr>
        <w:t xml:space="preserve"> </w:t>
      </w:r>
      <w:r>
        <w:rPr>
          <w:rStyle w:val="bold"/>
          <w:rFonts w:ascii="Arial" w:hAnsi="Arial" w:cs="Arial" w:hint="cs"/>
          <w:w w:val="101"/>
          <w:rtl/>
        </w:rPr>
        <w:t>وتجاوز</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تعالى</w:t>
      </w:r>
      <w:r>
        <w:rPr>
          <w:rStyle w:val="bold"/>
          <w:w w:val="101"/>
          <w:rtl/>
        </w:rPr>
        <w:t xml:space="preserve"> </w:t>
      </w:r>
      <w:r>
        <w:rPr>
          <w:rStyle w:val="bold"/>
          <w:rFonts w:ascii="Arial" w:hAnsi="Arial" w:cs="Arial" w:hint="cs"/>
          <w:w w:val="101"/>
          <w:rtl/>
        </w:rPr>
        <w:t>عن</w:t>
      </w:r>
      <w:r>
        <w:rPr>
          <w:rStyle w:val="bold"/>
          <w:w w:val="101"/>
          <w:rtl/>
        </w:rPr>
        <w:t xml:space="preserve"> </w:t>
      </w:r>
      <w:r>
        <w:rPr>
          <w:rStyle w:val="bold"/>
          <w:rFonts w:ascii="Arial" w:hAnsi="Arial" w:cs="Arial" w:hint="cs"/>
          <w:w w:val="101"/>
          <w:rtl/>
        </w:rPr>
        <w:t>الذنوب</w:t>
      </w:r>
      <w:r>
        <w:rPr>
          <w:rStyle w:val="bold"/>
          <w:w w:val="101"/>
          <w:rtl/>
        </w:rPr>
        <w:t xml:space="preserve"> </w:t>
      </w:r>
      <w:r>
        <w:rPr>
          <w:rStyle w:val="bold"/>
          <w:rFonts w:ascii="Arial" w:hAnsi="Arial" w:cs="Arial" w:hint="cs"/>
          <w:w w:val="101"/>
          <w:rtl/>
        </w:rPr>
        <w:t>العظام،</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ما</w:t>
      </w:r>
      <w:r>
        <w:rPr>
          <w:rStyle w:val="bold"/>
          <w:rFonts w:ascii="Calibri" w:cs="Calibri" w:hint="cs"/>
          <w:w w:val="101"/>
          <w:rtl/>
        </w:rPr>
        <w:t> </w:t>
      </w:r>
      <w:r>
        <w:rPr>
          <w:rStyle w:val="bold"/>
          <w:rFonts w:ascii="Arial" w:hAnsi="Arial" w:cs="Arial" w:hint="cs"/>
          <w:w w:val="101"/>
          <w:rtl/>
        </w:rPr>
        <w:t>أرِيَ</w:t>
      </w:r>
      <w:r>
        <w:rPr>
          <w:rStyle w:val="bold"/>
          <w:w w:val="101"/>
          <w:rtl/>
        </w:rPr>
        <w:t xml:space="preserve"> </w:t>
      </w:r>
      <w:r>
        <w:rPr>
          <w:rStyle w:val="bold"/>
          <w:rFonts w:ascii="Arial" w:hAnsi="Arial" w:cs="Arial" w:hint="cs"/>
          <w:w w:val="101"/>
          <w:rtl/>
        </w:rPr>
        <w:t>يوم</w:t>
      </w:r>
      <w:r>
        <w:rPr>
          <w:rStyle w:val="bold"/>
          <w:w w:val="101"/>
          <w:rtl/>
        </w:rPr>
        <w:t xml:space="preserve"> </w:t>
      </w:r>
      <w:r>
        <w:rPr>
          <w:rStyle w:val="bold"/>
          <w:rFonts w:ascii="Arial" w:hAnsi="Arial" w:cs="Arial" w:hint="cs"/>
          <w:w w:val="101"/>
          <w:rtl/>
        </w:rPr>
        <w:t>بدر،</w:t>
      </w:r>
      <w:r>
        <w:rPr>
          <w:rStyle w:val="bold"/>
          <w:w w:val="101"/>
          <w:rtl/>
        </w:rPr>
        <w:t xml:space="preserve"> [</w:t>
      </w:r>
      <w:r>
        <w:rPr>
          <w:rStyle w:val="bold"/>
          <w:rFonts w:ascii="Arial" w:hAnsi="Arial" w:cs="Arial" w:hint="cs"/>
          <w:w w:val="101"/>
          <w:rtl/>
        </w:rPr>
        <w:t>قيل</w:t>
      </w:r>
      <w:r>
        <w:rPr>
          <w:rStyle w:val="bold"/>
          <w:w w:val="101"/>
          <w:rtl/>
        </w:rPr>
        <w:t xml:space="preserve">: </w:t>
      </w:r>
      <w:r>
        <w:rPr>
          <w:rStyle w:val="bold"/>
          <w:rFonts w:ascii="Arial" w:hAnsi="Arial" w:cs="Arial" w:hint="cs"/>
          <w:w w:val="101"/>
          <w:rtl/>
        </w:rPr>
        <w:t>وما</w:t>
      </w:r>
      <w:r>
        <w:rPr>
          <w:rStyle w:val="bold"/>
          <w:w w:val="101"/>
          <w:rtl/>
        </w:rPr>
        <w:t xml:space="preserve"> </w:t>
      </w:r>
      <w:r>
        <w:rPr>
          <w:rStyle w:val="bold"/>
          <w:rFonts w:ascii="Arial" w:hAnsi="Arial" w:cs="Arial" w:hint="cs"/>
          <w:w w:val="101"/>
          <w:rtl/>
        </w:rPr>
        <w:t>رأى</w:t>
      </w:r>
      <w:r>
        <w:rPr>
          <w:rStyle w:val="bold"/>
          <w:w w:val="101"/>
          <w:rtl/>
        </w:rPr>
        <w:t xml:space="preserve"> </w:t>
      </w:r>
      <w:r>
        <w:rPr>
          <w:rStyle w:val="bold"/>
          <w:rFonts w:ascii="Arial" w:hAnsi="Arial" w:cs="Arial" w:hint="cs"/>
          <w:w w:val="101"/>
          <w:rtl/>
        </w:rPr>
        <w:t>يوم</w:t>
      </w:r>
      <w:r>
        <w:rPr>
          <w:rStyle w:val="bold"/>
          <w:w w:val="101"/>
          <w:rtl/>
        </w:rPr>
        <w:t xml:space="preserve"> </w:t>
      </w:r>
      <w:r>
        <w:rPr>
          <w:rStyle w:val="bold"/>
          <w:rFonts w:ascii="Arial" w:hAnsi="Arial" w:cs="Arial" w:hint="cs"/>
          <w:w w:val="101"/>
          <w:rtl/>
        </w:rPr>
        <w:t>بدر</w:t>
      </w:r>
      <w:r>
        <w:rPr>
          <w:rStyle w:val="bold"/>
          <w:w w:val="101"/>
          <w:rtl/>
        </w:rPr>
        <w:t xml:space="preserve"> </w:t>
      </w:r>
      <w:r>
        <w:rPr>
          <w:rStyle w:val="bold"/>
          <w:rFonts w:ascii="Arial" w:hAnsi="Arial" w:cs="Arial" w:hint="cs"/>
          <w:w w:val="101"/>
          <w:rtl/>
        </w:rPr>
        <w:t>يا</w:t>
      </w:r>
      <w:r>
        <w:rPr>
          <w:rStyle w:val="bold"/>
          <w:rFonts w:ascii="Calibri" w:cs="Calibri" w:hint="cs"/>
          <w:w w:val="101"/>
          <w:rtl/>
        </w:rPr>
        <w:t> </w:t>
      </w:r>
      <w:r>
        <w:rPr>
          <w:rStyle w:val="bold"/>
          <w:rFonts w:ascii="Arial" w:hAnsi="Arial" w:cs="Arial" w:hint="cs"/>
          <w:w w:val="101"/>
          <w:rtl/>
        </w:rPr>
        <w:t>رسول</w:t>
      </w:r>
      <w:r>
        <w:rPr>
          <w:rStyle w:val="bold"/>
          <w:rFonts w:ascii="Calibri" w:cs="Calibri" w:hint="cs"/>
          <w:w w:val="101"/>
          <w:rtl/>
        </w:rPr>
        <w:t> </w:t>
      </w:r>
      <w:r>
        <w:rPr>
          <w:rStyle w:val="bold"/>
          <w:rFonts w:ascii="Arial" w:hAnsi="Arial" w:cs="Arial" w:hint="cs"/>
          <w:w w:val="101"/>
          <w:rtl/>
        </w:rPr>
        <w:t>الله</w:t>
      </w:r>
      <w:r>
        <w:rPr>
          <w:rStyle w:val="bold"/>
          <w:rFonts w:ascii="Calibri" w:cs="Calibri" w:hint="cs"/>
          <w:w w:val="101"/>
          <w:rtl/>
        </w:rPr>
        <w:t> </w:t>
      </w:r>
      <w:r>
        <w:rPr>
          <w:rFonts w:ascii="Arial" w:hAnsi="Arial" w:cs="Arial" w:hint="cs"/>
          <w:w w:val="101"/>
          <w:rtl/>
        </w:rPr>
        <w:t>ژ</w:t>
      </w:r>
      <w:r>
        <w:rPr>
          <w:w w:val="101"/>
          <w:rtl/>
        </w:rPr>
        <w:t xml:space="preserve"> </w:t>
      </w:r>
      <w:r>
        <w:rPr>
          <w:rStyle w:val="bold"/>
          <w:rFonts w:ascii="Arial" w:hAnsi="Arial" w:cs="Arial" w:hint="cs"/>
          <w:w w:val="101"/>
          <w:rtl/>
        </w:rPr>
        <w:t>قال</w:t>
      </w:r>
      <w:r>
        <w:rPr>
          <w:rStyle w:val="bold"/>
          <w:w w:val="101"/>
          <w:rtl/>
        </w:rPr>
        <w:t xml:space="preserve">: </w:t>
      </w:r>
      <w:r>
        <w:rPr>
          <w:rStyle w:val="bold"/>
          <w:rFonts w:ascii="Arial" w:hAnsi="Arial" w:cs="Arial" w:hint="cs"/>
          <w:w w:val="101"/>
          <w:rtl/>
        </w:rPr>
        <w:t>أما</w:t>
      </w:r>
      <w:r>
        <w:rPr>
          <w:rStyle w:val="bold"/>
          <w:w w:val="101"/>
          <w:rtl/>
        </w:rPr>
        <w:t xml:space="preserve"> </w:t>
      </w:r>
      <w:r>
        <w:rPr>
          <w:rStyle w:val="bold"/>
          <w:rFonts w:ascii="Arial" w:hAnsi="Arial" w:cs="Arial" w:hint="cs"/>
          <w:w w:val="101"/>
          <w:rtl/>
        </w:rPr>
        <w:t>إنَّه</w:t>
      </w:r>
      <w:r>
        <w:rPr>
          <w:rStyle w:val="bold"/>
          <w:w w:val="101"/>
          <w:rtl/>
        </w:rPr>
        <w:t xml:space="preserve">] </w:t>
      </w:r>
      <w:r>
        <w:rPr>
          <w:rStyle w:val="bold"/>
          <w:rFonts w:ascii="Arial" w:hAnsi="Arial" w:cs="Arial" w:hint="cs"/>
          <w:w w:val="101"/>
          <w:rtl/>
        </w:rPr>
        <w:t>قد</w:t>
      </w:r>
      <w:r>
        <w:rPr>
          <w:rStyle w:val="bold"/>
          <w:w w:val="101"/>
          <w:rtl/>
        </w:rPr>
        <w:t xml:space="preserve"> </w:t>
      </w:r>
      <w:r>
        <w:rPr>
          <w:rStyle w:val="bold"/>
          <w:rFonts w:ascii="Arial" w:hAnsi="Arial" w:cs="Arial" w:hint="cs"/>
          <w:w w:val="101"/>
          <w:rtl/>
        </w:rPr>
        <w:t>رأى</w:t>
      </w:r>
      <w:r>
        <w:rPr>
          <w:rStyle w:val="bold"/>
          <w:w w:val="101"/>
          <w:rtl/>
        </w:rPr>
        <w:t xml:space="preserve"> </w:t>
      </w:r>
      <w:r>
        <w:rPr>
          <w:rStyle w:val="bold"/>
          <w:rFonts w:ascii="Arial" w:hAnsi="Arial" w:cs="Arial" w:hint="cs"/>
          <w:w w:val="101"/>
          <w:rtl/>
        </w:rPr>
        <w:t>جبريل</w:t>
      </w:r>
      <w:r>
        <w:rPr>
          <w:rStyle w:val="bold"/>
          <w:rFonts w:ascii="Calibri" w:cs="Calibri" w:hint="cs"/>
          <w:w w:val="101"/>
          <w:rtl/>
        </w:rPr>
        <w:t> </w:t>
      </w:r>
      <w:r>
        <w:rPr>
          <w:w w:val="101"/>
          <w:rtl/>
        </w:rPr>
        <w:t xml:space="preserve">‰ </w:t>
      </w:r>
      <w:r>
        <w:rPr>
          <w:rStyle w:val="bold"/>
          <w:rFonts w:ascii="Arial" w:hAnsi="Arial" w:cs="Arial" w:hint="cs"/>
          <w:w w:val="101"/>
          <w:rtl/>
        </w:rPr>
        <w:t>يزع</w:t>
      </w:r>
      <w:r>
        <w:rPr>
          <w:rStyle w:val="bold"/>
          <w:w w:val="101"/>
          <w:rtl/>
        </w:rPr>
        <w:t xml:space="preserve"> </w:t>
      </w:r>
      <w:r>
        <w:rPr>
          <w:rStyle w:val="bold"/>
          <w:rFonts w:ascii="Arial" w:hAnsi="Arial" w:cs="Arial" w:hint="cs"/>
          <w:w w:val="101"/>
          <w:rtl/>
        </w:rPr>
        <w:t>الملائكة</w:t>
      </w:r>
      <w:r>
        <w:rPr>
          <w:rStyle w:val="Superscript"/>
          <w:color w:val="008751"/>
          <w:w w:val="101"/>
          <w:rtl/>
        </w:rPr>
        <w:t>(</w:t>
      </w:r>
      <w:r>
        <w:rPr>
          <w:rStyle w:val="Superscript"/>
          <w:color w:val="008751"/>
          <w:w w:val="101"/>
          <w:rtl/>
        </w:rPr>
        <w:footnoteReference w:id="139"/>
      </w:r>
      <w:r>
        <w:rPr>
          <w:rStyle w:val="Superscript"/>
          <w:color w:val="008751"/>
          <w:w w:val="101"/>
          <w:rtl/>
        </w:rPr>
        <w:t>)</w:t>
      </w:r>
      <w:r>
        <w:rPr>
          <w:rStyle w:val="bold"/>
          <w:w w:val="101"/>
          <w:rtl/>
        </w:rPr>
        <w:t>»</w:t>
      </w:r>
      <w:r>
        <w:rPr>
          <w:rStyle w:val="Superscript"/>
          <w:color w:val="008751"/>
          <w:w w:val="101"/>
          <w:rtl/>
        </w:rPr>
        <w:t>(</w:t>
      </w:r>
      <w:r>
        <w:rPr>
          <w:rStyle w:val="Superscript"/>
          <w:color w:val="008751"/>
          <w:w w:val="101"/>
          <w:rtl/>
        </w:rPr>
        <w:footnoteReference w:id="140"/>
      </w:r>
      <w:r>
        <w:rPr>
          <w:rStyle w:val="Superscript"/>
          <w:color w:val="008751"/>
          <w:w w:val="101"/>
          <w:rtl/>
        </w:rPr>
        <w:t>)</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أخاف</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تقوم</w:t>
      </w:r>
      <w:r>
        <w:rPr>
          <w:w w:val="101"/>
          <w:rtl/>
        </w:rPr>
        <w:t xml:space="preserve"> </w:t>
      </w:r>
      <w:r>
        <w:rPr>
          <w:rFonts w:ascii="Arial" w:hAnsi="Arial" w:cs="Arial" w:hint="cs"/>
          <w:w w:val="101"/>
          <w:rtl/>
        </w:rPr>
        <w:t>الساعة</w:t>
      </w:r>
      <w:r>
        <w:rPr>
          <w:w w:val="101"/>
          <w:rtl/>
        </w:rPr>
        <w:t xml:space="preserve"> </w:t>
      </w:r>
      <w:r>
        <w:rPr>
          <w:rFonts w:ascii="Arial" w:hAnsi="Arial" w:cs="Arial" w:hint="cs"/>
          <w:w w:val="101"/>
          <w:rtl/>
        </w:rPr>
        <w:t>وأنَّ</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الوقت</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الوقت</w:t>
      </w:r>
      <w:r>
        <w:rPr>
          <w:w w:val="101"/>
          <w:rtl/>
        </w:rPr>
        <w:t xml:space="preserve"> </w:t>
      </w:r>
      <w:r>
        <w:rPr>
          <w:rFonts w:ascii="Arial" w:hAnsi="Arial" w:cs="Arial" w:hint="cs"/>
          <w:w w:val="101"/>
          <w:rtl/>
        </w:rPr>
        <w:t>الموعود</w:t>
      </w:r>
      <w:r>
        <w:rPr>
          <w:w w:val="101"/>
          <w:rtl/>
        </w:rPr>
        <w:t xml:space="preserve"> </w:t>
      </w:r>
      <w:r>
        <w:rPr>
          <w:rFonts w:ascii="Arial" w:hAnsi="Arial" w:cs="Arial" w:hint="cs"/>
          <w:w w:val="101"/>
          <w:rtl/>
        </w:rPr>
        <w:t>لي</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فَيُمنع،</w:t>
      </w:r>
      <w:r>
        <w:rPr>
          <w:w w:val="101"/>
          <w:rtl/>
        </w:rPr>
        <w:t xml:space="preserve"> </w:t>
      </w:r>
      <w:r>
        <w:rPr>
          <w:rFonts w:ascii="Arial" w:hAnsi="Arial" w:cs="Arial" w:hint="cs"/>
          <w:w w:val="101"/>
          <w:rtl/>
        </w:rPr>
        <w:t>لعلمه</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بدر</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القيامة،</w:t>
      </w:r>
      <w:r>
        <w:rPr>
          <w:w w:val="101"/>
          <w:rtl/>
        </w:rPr>
        <w:t xml:space="preserve"> </w:t>
      </w:r>
      <w:r>
        <w:rPr>
          <w:rFonts w:ascii="Arial" w:hAnsi="Arial" w:cs="Arial" w:hint="cs"/>
          <w:w w:val="101"/>
          <w:rtl/>
        </w:rPr>
        <w:t>ويبعد</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أخاف</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أعصيَ</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يخافها</w:t>
      </w:r>
      <w:r>
        <w:rPr>
          <w:rStyle w:val="Superscript"/>
          <w:color w:val="008751"/>
          <w:w w:val="101"/>
          <w:rtl/>
        </w:rPr>
        <w:t>(</w:t>
      </w:r>
      <w:r>
        <w:rPr>
          <w:rStyle w:val="Superscript"/>
          <w:color w:val="008751"/>
          <w:w w:val="101"/>
          <w:rtl/>
        </w:rPr>
        <w:footnoteReference w:id="141"/>
      </w:r>
      <w:r>
        <w:rPr>
          <w:rStyle w:val="Superscript"/>
          <w:color w:val="008751"/>
          <w:w w:val="101"/>
          <w:rtl/>
        </w:rPr>
        <w:t>)</w:t>
      </w:r>
      <w:r>
        <w:rPr>
          <w:rFonts w:ascii="Arial" w:hAnsi="Arial" w:cs="Arial" w:hint="cs"/>
          <w:w w:val="101"/>
          <w:rtl/>
        </w:rPr>
        <w:t>،</w:t>
      </w:r>
      <w:r>
        <w:rPr>
          <w:w w:val="101"/>
          <w:rtl/>
        </w:rPr>
        <w:t xml:space="preserve"> </w:t>
      </w:r>
      <w:r>
        <w:rPr>
          <w:rFonts w:ascii="Arial" w:hAnsi="Arial" w:cs="Arial" w:hint="cs"/>
          <w:w w:val="101"/>
          <w:rtl/>
        </w:rPr>
        <w:t>ولأنَّه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يليق</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يقوله</w:t>
      </w:r>
      <w:r>
        <w:rPr>
          <w:w w:val="101"/>
          <w:rtl/>
        </w:rPr>
        <w:t xml:space="preserve"> </w:t>
      </w:r>
      <w:r>
        <w:rPr>
          <w:rFonts w:ascii="Arial" w:hAnsi="Arial" w:cs="Arial" w:hint="cs"/>
          <w:w w:val="101"/>
          <w:rtl/>
        </w:rPr>
        <w:t>للكفرة</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أجاز</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قتادة،</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والعياذ</w:t>
      </w:r>
      <w:r>
        <w:rPr>
          <w:w w:val="101"/>
          <w:rtl/>
        </w:rPr>
        <w:t xml:space="preserve"> </w:t>
      </w:r>
      <w:r>
        <w:rPr>
          <w:rFonts w:ascii="Arial" w:hAnsi="Arial" w:cs="Arial" w:hint="cs"/>
          <w:w w:val="101"/>
          <w:rtl/>
        </w:rPr>
        <w:t>بالله</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متلذِّذا</w:t>
      </w:r>
      <w:r>
        <w:rPr>
          <w:w w:val="101"/>
          <w:rtl/>
        </w:rPr>
        <w:t xml:space="preserve"> </w:t>
      </w:r>
      <w:r>
        <w:rPr>
          <w:rFonts w:ascii="Arial" w:hAnsi="Arial" w:cs="Arial" w:hint="cs"/>
          <w:w w:val="101"/>
          <w:rtl/>
        </w:rPr>
        <w:t>بالمعصية</w:t>
      </w:r>
      <w:r>
        <w:rPr>
          <w:w w:val="101"/>
          <w:rtl/>
        </w:rPr>
        <w:t xml:space="preserve"> </w:t>
      </w:r>
      <w:r>
        <w:rPr>
          <w:rFonts w:ascii="Arial" w:hAnsi="Arial" w:cs="Arial" w:hint="cs"/>
          <w:w w:val="101"/>
          <w:rtl/>
        </w:rPr>
        <w:t>وإغواء</w:t>
      </w:r>
      <w:r>
        <w:rPr>
          <w:w w:val="101"/>
          <w:rtl/>
        </w:rPr>
        <w:t xml:space="preserve"> </w:t>
      </w:r>
      <w:r>
        <w:rPr>
          <w:rFonts w:ascii="Arial" w:hAnsi="Arial" w:cs="Arial" w:hint="cs"/>
          <w:w w:val="101"/>
          <w:rtl/>
        </w:rPr>
        <w:t>الناس</w:t>
      </w:r>
      <w:r>
        <w:rPr>
          <w:w w:val="101"/>
          <w:rtl/>
        </w:rPr>
        <w:t xml:space="preserve"> </w:t>
      </w:r>
      <w:r>
        <w:rPr>
          <w:rFonts w:ascii="Arial" w:hAnsi="Arial" w:cs="Arial" w:hint="cs"/>
          <w:w w:val="101"/>
          <w:rtl/>
        </w:rPr>
        <w:t>كتلذُّذ</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بالطاعة،</w:t>
      </w:r>
      <w:r>
        <w:rPr>
          <w:w w:val="101"/>
          <w:rtl/>
        </w:rPr>
        <w:t xml:space="preserve"> </w:t>
      </w:r>
      <w:r>
        <w:rPr>
          <w:rFonts w:ascii="Arial" w:hAnsi="Arial" w:cs="Arial" w:hint="cs"/>
          <w:w w:val="101"/>
          <w:rtl/>
        </w:rPr>
        <w:t>فهو</w:t>
      </w:r>
      <w:r>
        <w:rPr>
          <w:w w:val="101"/>
          <w:rtl/>
        </w:rPr>
        <w:t xml:space="preserve"> </w:t>
      </w:r>
      <w:r>
        <w:rPr>
          <w:rFonts w:ascii="Arial" w:hAnsi="Arial" w:cs="Arial" w:hint="cs"/>
          <w:w w:val="101"/>
          <w:rtl/>
        </w:rPr>
        <w:t>يغويهم</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يملُّ،</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آخر</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المتَّصل</w:t>
      </w:r>
      <w:r>
        <w:rPr>
          <w:w w:val="101"/>
          <w:rtl/>
        </w:rPr>
        <w:t xml:space="preserve"> </w:t>
      </w:r>
      <w:r>
        <w:rPr>
          <w:rFonts w:ascii="Arial" w:hAnsi="Arial" w:cs="Arial" w:hint="cs"/>
          <w:w w:val="101"/>
          <w:rtl/>
        </w:rPr>
        <w:t>بقيام</w:t>
      </w:r>
      <w:r>
        <w:rPr>
          <w:w w:val="101"/>
          <w:rtl/>
        </w:rPr>
        <w:t xml:space="preserve"> </w:t>
      </w:r>
      <w:r>
        <w:rPr>
          <w:rFonts w:ascii="Arial" w:hAnsi="Arial" w:cs="Arial" w:hint="cs"/>
          <w:w w:val="101"/>
          <w:rtl/>
        </w:rPr>
        <w:t>الساعة</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قرب</w:t>
      </w:r>
      <w:r>
        <w:rPr>
          <w:w w:val="101"/>
          <w:rtl/>
        </w:rPr>
        <w:t xml:space="preserve"> </w:t>
      </w:r>
      <w:r>
        <w:rPr>
          <w:rFonts w:ascii="Arial" w:hAnsi="Arial" w:cs="Arial" w:hint="cs"/>
          <w:w w:val="101"/>
          <w:rtl/>
        </w:rPr>
        <w:t>عذابه</w:t>
      </w:r>
      <w:r>
        <w:rPr>
          <w:w w:val="101"/>
          <w:rtl/>
        </w:rPr>
        <w:t xml:space="preserve"> </w:t>
      </w:r>
      <w:r>
        <w:rPr>
          <w:rFonts w:ascii="Arial" w:hAnsi="Arial" w:cs="Arial" w:hint="cs"/>
          <w:w w:val="101"/>
          <w:rtl/>
        </w:rPr>
        <w:t>جدًّا</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وَاللهُ</w:t>
      </w:r>
      <w:r>
        <w:rPr>
          <w:rStyle w:val="bold"/>
          <w:w w:val="101"/>
          <w:rtl/>
        </w:rPr>
        <w:t xml:space="preserve"> </w:t>
      </w:r>
      <w:r>
        <w:rPr>
          <w:rStyle w:val="bold"/>
          <w:rFonts w:ascii="Arial" w:hAnsi="Arial" w:cs="Arial" w:hint="cs"/>
          <w:w w:val="101"/>
          <w:rtl/>
        </w:rPr>
        <w:t>شَدِيدُ</w:t>
      </w:r>
      <w:r>
        <w:rPr>
          <w:rStyle w:val="bold"/>
          <w:w w:val="101"/>
          <w:rtl/>
        </w:rPr>
        <w:t xml:space="preserve"> </w:t>
      </w:r>
      <w:r>
        <w:rPr>
          <w:rStyle w:val="bold"/>
          <w:rFonts w:ascii="Arial" w:hAnsi="Arial" w:cs="Arial" w:hint="cs"/>
          <w:w w:val="101"/>
          <w:rtl/>
        </w:rPr>
        <w:t>الْعِقَابِ</w:t>
      </w:r>
      <w:r>
        <w:rPr>
          <w:w w:val="101"/>
          <w:rtl/>
        </w:rPr>
        <w:t> </w:t>
      </w:r>
      <w:r>
        <w:rPr>
          <w:rFonts w:ascii="Arial" w:hAnsi="Arial" w:cs="Arial" w:hint="cs"/>
          <w:w w:val="101"/>
          <w:rtl/>
        </w:rPr>
        <w:t>﴾</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آخر</w:t>
      </w:r>
      <w:r>
        <w:rPr>
          <w:w w:val="101"/>
          <w:rtl/>
        </w:rPr>
        <w:t xml:space="preserve"> </w:t>
      </w:r>
      <w:r>
        <w:rPr>
          <w:rFonts w:ascii="Arial" w:hAnsi="Arial" w:cs="Arial" w:hint="cs"/>
          <w:w w:val="101"/>
          <w:rtl/>
        </w:rPr>
        <w:t>كلامه،</w:t>
      </w:r>
      <w:r>
        <w:rPr>
          <w:w w:val="101"/>
          <w:rtl/>
        </w:rPr>
        <w:t xml:space="preserve"> </w:t>
      </w:r>
      <w:r>
        <w:rPr>
          <w:rFonts w:ascii="Arial" w:hAnsi="Arial" w:cs="Arial" w:hint="cs"/>
          <w:w w:val="101"/>
          <w:rtl/>
        </w:rPr>
        <w:t>والعياذ</w:t>
      </w:r>
      <w:r>
        <w:rPr>
          <w:w w:val="101"/>
          <w:rtl/>
        </w:rPr>
        <w:t xml:space="preserve"> </w:t>
      </w:r>
      <w:r>
        <w:rPr>
          <w:rFonts w:ascii="Arial" w:hAnsi="Arial" w:cs="Arial" w:hint="cs"/>
          <w:w w:val="101"/>
          <w:rtl/>
        </w:rPr>
        <w:t>بالله</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معتذرا</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إليهم،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كلام</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xml:space="preserve"> </w:t>
      </w:r>
      <w:r>
        <w:rPr>
          <w:rFonts w:ascii="Arial" w:hAnsi="Arial" w:cs="Arial" w:hint="cs"/>
          <w:w w:val="101"/>
          <w:rtl/>
        </w:rPr>
        <w:t>بيَّن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سبب</w:t>
      </w:r>
      <w:r>
        <w:rPr>
          <w:w w:val="101"/>
          <w:rtl/>
        </w:rPr>
        <w:t xml:space="preserve"> </w:t>
      </w:r>
      <w:r>
        <w:rPr>
          <w:rFonts w:ascii="Arial" w:hAnsi="Arial" w:cs="Arial" w:hint="cs"/>
          <w:w w:val="101"/>
          <w:rtl/>
        </w:rPr>
        <w:t>خوف</w:t>
      </w:r>
      <w:r>
        <w:rPr>
          <w:w w:val="101"/>
          <w:rtl/>
        </w:rPr>
        <w:t xml:space="preserve"> </w:t>
      </w:r>
      <w:r>
        <w:rPr>
          <w:rFonts w:ascii="Arial" w:hAnsi="Arial" w:cs="Arial" w:hint="cs"/>
          <w:w w:val="101"/>
          <w:rtl/>
        </w:rPr>
        <w:t>اللعين</w:t>
      </w:r>
      <w:r>
        <w:rPr>
          <w:w w:val="101"/>
          <w:rtl/>
        </w:rPr>
        <w:t xml:space="preserve"> </w:t>
      </w:r>
      <w:r>
        <w:rPr>
          <w:rFonts w:ascii="Arial" w:hAnsi="Arial" w:cs="Arial" w:hint="cs"/>
          <w:w w:val="101"/>
          <w:rtl/>
        </w:rPr>
        <w:t>حيث</w:t>
      </w:r>
      <w:r>
        <w:rPr>
          <w:w w:val="101"/>
          <w:rtl/>
        </w:rPr>
        <w:t xml:space="preserve"> </w:t>
      </w:r>
      <w:r>
        <w:rPr>
          <w:rFonts w:ascii="Arial" w:hAnsi="Arial" w:cs="Arial" w:hint="cs"/>
          <w:w w:val="101"/>
          <w:rtl/>
        </w:rPr>
        <w:t>إنَّه</w:t>
      </w:r>
      <w:r>
        <w:rPr>
          <w:w w:val="101"/>
          <w:rtl/>
        </w:rPr>
        <w:t xml:space="preserve"> </w:t>
      </w:r>
      <w:r>
        <w:rPr>
          <w:rFonts w:ascii="Arial" w:hAnsi="Arial" w:cs="Arial" w:hint="cs"/>
          <w:w w:val="101"/>
          <w:rtl/>
        </w:rPr>
        <w:t>علم</w:t>
      </w:r>
      <w:r>
        <w:rPr>
          <w:w w:val="101"/>
          <w:rtl/>
        </w:rPr>
        <w:t xml:space="preserve"> </w:t>
      </w:r>
      <w:r>
        <w:rPr>
          <w:rFonts w:ascii="Arial" w:hAnsi="Arial" w:cs="Arial" w:hint="cs"/>
          <w:w w:val="101"/>
          <w:rtl/>
        </w:rPr>
        <w:t>ذلك</w:t>
      </w:r>
      <w:r>
        <w:rPr>
          <w:w w:val="101"/>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يَقُولُ</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إِذْ</w:t>
      </w:r>
      <w:r>
        <w:rPr>
          <w:rtl/>
        </w:rPr>
        <w:t xml:space="preserve"> </w:t>
      </w:r>
      <w:r>
        <w:rPr>
          <w:rFonts w:ascii="Arial" w:hAnsi="Arial" w:cs="Arial" w:hint="cs"/>
          <w:rtl/>
        </w:rPr>
        <w:t>زَيَّنَ</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الْمُنَافِقُونَ</w:t>
      </w:r>
      <w:r>
        <w:rPr>
          <w:rtl/>
        </w:rPr>
        <w:t> </w:t>
      </w:r>
      <w:r>
        <w:rPr>
          <w:rFonts w:ascii="Arial" w:hAnsi="Arial" w:cs="Arial" w:hint="cs"/>
          <w:rtl/>
        </w:rPr>
        <w:t>﴾</w:t>
      </w:r>
      <w:r>
        <w:rPr>
          <w:rtl/>
        </w:rPr>
        <w:t xml:space="preserve"> </w:t>
      </w:r>
      <w:r>
        <w:rPr>
          <w:rFonts w:ascii="Arial" w:hAnsi="Arial" w:cs="Arial" w:hint="cs"/>
          <w:rtl/>
        </w:rPr>
        <w:t>بالمدينة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قُلُوبِهِم</w:t>
      </w:r>
      <w:r>
        <w:rPr>
          <w:rStyle w:val="bold"/>
          <w:rtl/>
        </w:rPr>
        <w:t xml:space="preserve"> </w:t>
      </w:r>
      <w:r>
        <w:rPr>
          <w:rStyle w:val="bold"/>
          <w:rFonts w:ascii="Arial" w:hAnsi="Arial" w:cs="Arial" w:hint="cs"/>
          <w:rtl/>
        </w:rPr>
        <w:t>مَّرَضٌ</w:t>
      </w:r>
      <w:r>
        <w:rPr>
          <w:rtl/>
        </w:rPr>
        <w:t> </w:t>
      </w:r>
      <w:r>
        <w:rPr>
          <w:rFonts w:ascii="Arial" w:hAnsi="Arial" w:cs="Arial" w:hint="cs"/>
          <w:rtl/>
        </w:rPr>
        <w:t>﴾</w:t>
      </w:r>
      <w:r>
        <w:rPr>
          <w:rtl/>
        </w:rPr>
        <w:t xml:space="preserve"> </w:t>
      </w:r>
      <w:r>
        <w:rPr>
          <w:rFonts w:ascii="Arial" w:hAnsi="Arial" w:cs="Arial" w:hint="cs"/>
          <w:rtl/>
        </w:rPr>
        <w:t>شكٌّ</w:t>
      </w:r>
      <w:r>
        <w:rPr>
          <w:rtl/>
        </w:rPr>
        <w:t xml:space="preserve"> </w:t>
      </w:r>
      <w:r>
        <w:rPr>
          <w:rFonts w:ascii="Arial" w:hAnsi="Arial" w:cs="Arial" w:hint="cs"/>
          <w:rtl/>
        </w:rPr>
        <w:t>في</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لضعف</w:t>
      </w:r>
      <w:r>
        <w:rPr>
          <w:rtl/>
        </w:rPr>
        <w:t xml:space="preserve"> </w:t>
      </w:r>
      <w:r>
        <w:rPr>
          <w:rFonts w:ascii="Arial" w:hAnsi="Arial" w:cs="Arial" w:hint="cs"/>
          <w:rtl/>
        </w:rPr>
        <w:t>إيمانهم</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المشركون</w:t>
      </w:r>
      <w:r>
        <w:rPr>
          <w:rtl/>
        </w:rPr>
        <w:t xml:space="preserve">. </w:t>
      </w:r>
      <w:r>
        <w:rPr>
          <w:rFonts w:ascii="Arial" w:hAnsi="Arial" w:cs="Arial" w:hint="cs"/>
          <w:rtl/>
        </w:rPr>
        <w:t>والمرضُ</w:t>
      </w:r>
      <w:r>
        <w:rPr>
          <w:rtl/>
        </w:rPr>
        <w:t xml:space="preserve">: </w:t>
      </w:r>
      <w:r>
        <w:rPr>
          <w:rFonts w:ascii="Arial" w:hAnsi="Arial" w:cs="Arial" w:hint="cs"/>
          <w:rtl/>
        </w:rPr>
        <w:t>الشركُ</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يكونوا</w:t>
      </w:r>
      <w:r>
        <w:rPr>
          <w:rtl/>
        </w:rPr>
        <w:t xml:space="preserve"> </w:t>
      </w:r>
      <w:r>
        <w:rPr>
          <w:rFonts w:ascii="Arial" w:hAnsi="Arial" w:cs="Arial" w:hint="cs"/>
          <w:rtl/>
        </w:rPr>
        <w:t>المنافقين،</w:t>
      </w:r>
      <w:r>
        <w:rPr>
          <w:rtl/>
        </w:rPr>
        <w:t xml:space="preserve"> </w:t>
      </w:r>
      <w:r>
        <w:rPr>
          <w:rFonts w:ascii="Arial" w:hAnsi="Arial" w:cs="Arial" w:hint="cs"/>
          <w:rtl/>
        </w:rPr>
        <w:t>فالعطف</w:t>
      </w:r>
      <w:r>
        <w:rPr>
          <w:rtl/>
        </w:rPr>
        <w:t xml:space="preserve"> </w:t>
      </w:r>
      <w:r>
        <w:rPr>
          <w:rFonts w:ascii="Arial" w:hAnsi="Arial" w:cs="Arial" w:hint="cs"/>
          <w:rtl/>
        </w:rPr>
        <w:t>لتنزُّل</w:t>
      </w:r>
      <w:r>
        <w:rPr>
          <w:rtl/>
        </w:rPr>
        <w:t xml:space="preserve"> </w:t>
      </w:r>
      <w:r>
        <w:rPr>
          <w:rFonts w:ascii="Arial" w:hAnsi="Arial" w:cs="Arial" w:hint="cs"/>
          <w:rtl/>
        </w:rPr>
        <w:t>تغاير</w:t>
      </w:r>
      <w:r>
        <w:rPr>
          <w:rtl/>
        </w:rPr>
        <w:t xml:space="preserve"> </w:t>
      </w:r>
      <w:r>
        <w:rPr>
          <w:rFonts w:ascii="Arial" w:hAnsi="Arial" w:cs="Arial" w:hint="cs"/>
          <w:rtl/>
        </w:rPr>
        <w:t>الصفتين</w:t>
      </w:r>
      <w:r>
        <w:rPr>
          <w:rtl/>
        </w:rPr>
        <w:t xml:space="preserve"> </w:t>
      </w:r>
      <w:r>
        <w:rPr>
          <w:rFonts w:ascii="Arial" w:hAnsi="Arial" w:cs="Arial" w:hint="cs"/>
          <w:rtl/>
        </w:rPr>
        <w:t>منزلة</w:t>
      </w:r>
      <w:r>
        <w:rPr>
          <w:rtl/>
        </w:rPr>
        <w:t xml:space="preserve"> </w:t>
      </w:r>
      <w:r>
        <w:rPr>
          <w:rFonts w:ascii="Arial" w:hAnsi="Arial" w:cs="Arial" w:hint="cs"/>
          <w:rtl/>
        </w:rPr>
        <w:t>تغاير</w:t>
      </w:r>
      <w:r>
        <w:rPr>
          <w:rtl/>
        </w:rPr>
        <w:t xml:space="preserve"> </w:t>
      </w:r>
      <w:r>
        <w:rPr>
          <w:rFonts w:ascii="Arial" w:hAnsi="Arial" w:cs="Arial" w:hint="cs"/>
          <w:rtl/>
        </w:rPr>
        <w:t>الذوات،</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إذ</w:t>
      </w:r>
      <w:r>
        <w:rPr>
          <w:rtl/>
        </w:rPr>
        <w:t xml:space="preserve"> </w:t>
      </w:r>
      <w:r>
        <w:rPr>
          <w:rFonts w:ascii="Arial" w:hAnsi="Arial" w:cs="Arial" w:hint="cs"/>
          <w:rtl/>
        </w:rPr>
        <w:t>يقول</w:t>
      </w:r>
      <w:r>
        <w:rPr>
          <w:rtl/>
        </w:rPr>
        <w:t xml:space="preserve"> </w:t>
      </w:r>
      <w:r>
        <w:rPr>
          <w:rFonts w:ascii="Arial" w:hAnsi="Arial" w:cs="Arial" w:hint="cs"/>
          <w:rtl/>
        </w:rPr>
        <w:t>المتَّصفون</w:t>
      </w:r>
      <w:r>
        <w:rPr>
          <w:rtl/>
        </w:rPr>
        <w:t xml:space="preserve"> </w:t>
      </w:r>
      <w:r>
        <w:rPr>
          <w:rFonts w:ascii="Arial" w:hAnsi="Arial" w:cs="Arial" w:hint="cs"/>
          <w:rtl/>
        </w:rPr>
        <w:t>بالنفاق</w:t>
      </w:r>
      <w:r>
        <w:rPr>
          <w:rtl/>
        </w:rPr>
        <w:t xml:space="preserve"> </w:t>
      </w:r>
      <w:r>
        <w:rPr>
          <w:rFonts w:ascii="Arial" w:hAnsi="Arial" w:cs="Arial" w:hint="cs"/>
          <w:rtl/>
        </w:rPr>
        <w:t>وبثبوت</w:t>
      </w:r>
      <w:r>
        <w:rPr>
          <w:rtl/>
        </w:rPr>
        <w:t xml:space="preserve"> </w:t>
      </w:r>
      <w:r>
        <w:rPr>
          <w:rFonts w:ascii="Arial" w:hAnsi="Arial" w:cs="Arial" w:hint="cs"/>
          <w:rtl/>
        </w:rPr>
        <w:t>المرض</w:t>
      </w:r>
      <w:r>
        <w:rPr>
          <w:rtl/>
        </w:rPr>
        <w:t xml:space="preserve"> </w:t>
      </w:r>
      <w:r>
        <w:rPr>
          <w:rFonts w:ascii="Arial" w:hAnsi="Arial" w:cs="Arial" w:hint="cs"/>
          <w:rtl/>
        </w:rPr>
        <w:t>في</w:t>
      </w:r>
      <w:r>
        <w:rPr>
          <w:rtl/>
        </w:rPr>
        <w:t xml:space="preserve"> </w:t>
      </w:r>
      <w:r>
        <w:rPr>
          <w:rFonts w:ascii="Arial" w:hAnsi="Arial" w:cs="Arial" w:hint="cs"/>
          <w:rtl/>
        </w:rPr>
        <w:t>قلوبهم،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غَرَّ</w:t>
      </w:r>
      <w:r>
        <w:rPr>
          <w:rStyle w:val="bold"/>
          <w:rtl/>
        </w:rPr>
        <w:t xml:space="preserve"> </w:t>
      </w:r>
      <w:r>
        <w:rPr>
          <w:rStyle w:val="bold"/>
          <w:rFonts w:ascii="Arial" w:hAnsi="Arial" w:cs="Arial" w:hint="cs"/>
          <w:rtl/>
        </w:rPr>
        <w:t>هَؤُلآءِ</w:t>
      </w:r>
      <w:r>
        <w:rPr>
          <w:rtl/>
        </w:rPr>
        <w:t> </w:t>
      </w:r>
      <w:r>
        <w:rPr>
          <w:rFonts w:ascii="Arial" w:hAnsi="Arial" w:cs="Arial" w:hint="cs"/>
          <w:rtl/>
        </w:rPr>
        <w:t>﴾</w:t>
      </w:r>
      <w:r>
        <w:rPr>
          <w:rtl/>
        </w:rPr>
        <w:t xml:space="preserve"> </w:t>
      </w:r>
      <w:r>
        <w:rPr>
          <w:rFonts w:ascii="Arial" w:hAnsi="Arial" w:cs="Arial" w:hint="cs"/>
          <w:rtl/>
        </w:rPr>
        <w:t>المؤمنين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دِينُهُم</w:t>
      </w:r>
      <w:r>
        <w:rPr>
          <w:rtl/>
        </w:rPr>
        <w:t> </w:t>
      </w:r>
      <w:r>
        <w:rPr>
          <w:rFonts w:ascii="Arial" w:hAnsi="Arial" w:cs="Arial" w:hint="cs"/>
          <w:rtl/>
        </w:rPr>
        <w:t>﴾</w:t>
      </w:r>
      <w:r>
        <w:rPr>
          <w:rtl/>
        </w:rPr>
        <w:t xml:space="preserve"> </w:t>
      </w:r>
      <w:r>
        <w:rPr>
          <w:rFonts w:ascii="Arial" w:hAnsi="Arial" w:cs="Arial" w:hint="cs"/>
          <w:rtl/>
        </w:rPr>
        <w:t>ظنُّوا</w:t>
      </w:r>
      <w:r>
        <w:rPr>
          <w:rtl/>
        </w:rPr>
        <w:t xml:space="preserve"> </w:t>
      </w:r>
      <w:r>
        <w:rPr>
          <w:rFonts w:ascii="Arial" w:hAnsi="Arial" w:cs="Arial" w:hint="cs"/>
          <w:rtl/>
        </w:rPr>
        <w:t>أن</w:t>
      </w:r>
      <w:r>
        <w:rPr>
          <w:rtl/>
        </w:rPr>
        <w:t xml:space="preserve"> </w:t>
      </w:r>
      <w:r>
        <w:rPr>
          <w:rFonts w:ascii="Arial" w:hAnsi="Arial" w:cs="Arial" w:hint="cs"/>
          <w:rtl/>
        </w:rPr>
        <w:t>تَغلِب</w:t>
      </w:r>
      <w:r>
        <w:rPr>
          <w:rtl/>
        </w:rPr>
        <w:t xml:space="preserve"> </w:t>
      </w:r>
      <w:r>
        <w:rPr>
          <w:rFonts w:ascii="Arial" w:hAnsi="Arial" w:cs="Arial" w:hint="cs"/>
          <w:rtl/>
        </w:rPr>
        <w:t>قلَّتُهم</w:t>
      </w:r>
      <w:r>
        <w:rPr>
          <w:rtl/>
        </w:rPr>
        <w:t xml:space="preserve"> </w:t>
      </w:r>
      <w:r>
        <w:rPr>
          <w:rFonts w:ascii="Arial" w:hAnsi="Arial" w:cs="Arial" w:hint="cs"/>
          <w:rtl/>
        </w:rPr>
        <w:t>وضعفهم</w:t>
      </w:r>
      <w:r>
        <w:rPr>
          <w:rtl/>
        </w:rPr>
        <w:t xml:space="preserve"> </w:t>
      </w:r>
      <w:r>
        <w:rPr>
          <w:rFonts w:ascii="Arial" w:hAnsi="Arial" w:cs="Arial" w:hint="cs"/>
          <w:rtl/>
        </w:rPr>
        <w:t>كثرةَ</w:t>
      </w:r>
      <w:r>
        <w:rPr>
          <w:rtl/>
        </w:rPr>
        <w:t xml:space="preserve"> </w:t>
      </w:r>
      <w:r>
        <w:rPr>
          <w:rFonts w:ascii="Arial" w:hAnsi="Arial" w:cs="Arial" w:hint="cs"/>
          <w:rtl/>
        </w:rPr>
        <w:t>قريش</w:t>
      </w:r>
      <w:r>
        <w:rPr>
          <w:rtl/>
        </w:rPr>
        <w:t xml:space="preserve"> </w:t>
      </w:r>
      <w:r>
        <w:rPr>
          <w:rFonts w:ascii="Arial" w:hAnsi="Arial" w:cs="Arial" w:hint="cs"/>
          <w:rtl/>
        </w:rPr>
        <w:t>وقوَّتهم</w:t>
      </w:r>
      <w:r>
        <w:rPr>
          <w:rtl/>
        </w:rPr>
        <w:t xml:space="preserve"> </w:t>
      </w:r>
      <w:r>
        <w:rPr>
          <w:rFonts w:ascii="Arial" w:hAnsi="Arial" w:cs="Arial" w:hint="cs"/>
          <w:rtl/>
        </w:rPr>
        <w:t>بدينهم،</w:t>
      </w:r>
      <w:r>
        <w:rPr>
          <w:rtl/>
        </w:rPr>
        <w:t xml:space="preserve"> </w:t>
      </w:r>
      <w:r>
        <w:rPr>
          <w:rFonts w:ascii="Arial" w:hAnsi="Arial" w:cs="Arial" w:hint="cs"/>
          <w:rtl/>
        </w:rPr>
        <w:t>أو</w:t>
      </w:r>
      <w:r>
        <w:rPr>
          <w:rtl/>
        </w:rPr>
        <w:t xml:space="preserve"> </w:t>
      </w:r>
      <w:r>
        <w:rPr>
          <w:rFonts w:ascii="Arial" w:hAnsi="Arial" w:cs="Arial" w:hint="cs"/>
          <w:rtl/>
        </w:rPr>
        <w:t>ظنُّوا</w:t>
      </w:r>
      <w:r>
        <w:rPr>
          <w:rtl/>
        </w:rPr>
        <w:t xml:space="preserve"> </w:t>
      </w:r>
      <w:r>
        <w:rPr>
          <w:rFonts w:ascii="Arial" w:hAnsi="Arial" w:cs="Arial" w:hint="cs"/>
          <w:rtl/>
        </w:rPr>
        <w:t>به</w:t>
      </w:r>
      <w:r>
        <w:rPr>
          <w:rtl/>
        </w:rPr>
        <w:t xml:space="preserve"> </w:t>
      </w:r>
      <w:r>
        <w:rPr>
          <w:rFonts w:ascii="Arial" w:hAnsi="Arial" w:cs="Arial" w:hint="cs"/>
          <w:rtl/>
        </w:rPr>
        <w:t>الحياة</w:t>
      </w:r>
      <w:r>
        <w:rPr>
          <w:rtl/>
        </w:rPr>
        <w:t xml:space="preserve"> </w:t>
      </w:r>
      <w:r>
        <w:rPr>
          <w:rFonts w:ascii="Arial" w:hAnsi="Arial" w:cs="Arial" w:hint="cs"/>
          <w:rtl/>
        </w:rPr>
        <w:t>بعد</w:t>
      </w:r>
      <w:r>
        <w:rPr>
          <w:rtl/>
        </w:rPr>
        <w:t xml:space="preserve"> </w:t>
      </w:r>
      <w:r>
        <w:rPr>
          <w:rFonts w:ascii="Arial" w:hAnsi="Arial" w:cs="Arial" w:hint="cs"/>
          <w:rtl/>
        </w:rPr>
        <w:t>الموت</w:t>
      </w:r>
      <w:r>
        <w:rPr>
          <w:rtl/>
        </w:rPr>
        <w:t xml:space="preserve"> </w:t>
      </w:r>
      <w:r>
        <w:rPr>
          <w:rFonts w:ascii="Arial" w:hAnsi="Arial" w:cs="Arial" w:hint="cs"/>
          <w:rtl/>
        </w:rPr>
        <w:t>وأن</w:t>
      </w:r>
      <w:r>
        <w:rPr>
          <w:rtl/>
        </w:rPr>
        <w:t xml:space="preserve"> </w:t>
      </w:r>
      <w:r>
        <w:rPr>
          <w:rFonts w:ascii="Arial" w:hAnsi="Arial" w:cs="Arial" w:hint="cs"/>
          <w:rtl/>
        </w:rPr>
        <w:t>يثابوا</w:t>
      </w:r>
      <w:r>
        <w:rPr>
          <w:rtl/>
        </w:rPr>
        <w:t>.</w:t>
      </w:r>
    </w:p>
    <w:p w:rsidR="00B03E2D" w:rsidRDefault="00B03E2D">
      <w:pPr>
        <w:pStyle w:val="textquran"/>
        <w:spacing w:before="170"/>
        <w:rPr>
          <w:w w:val="105"/>
          <w:rtl/>
        </w:rPr>
      </w:pPr>
      <w:r>
        <w:rPr>
          <w:rFonts w:ascii="Arial" w:hAnsi="Arial" w:cs="Arial" w:hint="cs"/>
          <w:w w:val="105"/>
          <w:rtl/>
        </w:rPr>
        <w:t>وارتدَّ</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ضعف</w:t>
      </w:r>
      <w:r>
        <w:rPr>
          <w:w w:val="105"/>
          <w:rtl/>
        </w:rPr>
        <w:t xml:space="preserve"> </w:t>
      </w:r>
      <w:r>
        <w:rPr>
          <w:rFonts w:ascii="Arial" w:hAnsi="Arial" w:cs="Arial" w:hint="cs"/>
          <w:w w:val="105"/>
          <w:rtl/>
        </w:rPr>
        <w:t>إيمانه</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رأى</w:t>
      </w:r>
      <w:r>
        <w:rPr>
          <w:w w:val="105"/>
          <w:rtl/>
        </w:rPr>
        <w:t xml:space="preserve"> </w:t>
      </w:r>
      <w:r>
        <w:rPr>
          <w:rFonts w:ascii="Arial" w:hAnsi="Arial" w:cs="Arial" w:hint="cs"/>
          <w:w w:val="105"/>
          <w:rtl/>
        </w:rPr>
        <w:t>قِلَّتهم</w:t>
      </w:r>
      <w:r>
        <w:rPr>
          <w:w w:val="105"/>
          <w:rtl/>
        </w:rPr>
        <w:t xml:space="preserve"> </w:t>
      </w:r>
      <w:r>
        <w:rPr>
          <w:rFonts w:ascii="Arial" w:hAnsi="Arial" w:cs="Arial" w:hint="cs"/>
          <w:w w:val="105"/>
          <w:rtl/>
        </w:rPr>
        <w:t>وضعفهم،</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خرج</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الكفرة</w:t>
      </w:r>
      <w:r>
        <w:rPr>
          <w:w w:val="105"/>
          <w:rtl/>
        </w:rPr>
        <w:t xml:space="preserve"> </w:t>
      </w:r>
      <w:r>
        <w:rPr>
          <w:rFonts w:ascii="Arial" w:hAnsi="Arial" w:cs="Arial" w:hint="cs"/>
          <w:w w:val="105"/>
          <w:rtl/>
        </w:rPr>
        <w:t>قهرا،</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قلوبهم</w:t>
      </w:r>
      <w:r>
        <w:rPr>
          <w:w w:val="105"/>
          <w:rtl/>
        </w:rPr>
        <w:t xml:space="preserve"> </w:t>
      </w:r>
      <w:r>
        <w:rPr>
          <w:rFonts w:ascii="Arial" w:hAnsi="Arial" w:cs="Arial" w:hint="cs"/>
          <w:w w:val="105"/>
          <w:rtl/>
        </w:rPr>
        <w:t>مرض</w:t>
      </w:r>
      <w:r>
        <w:rPr>
          <w:w w:val="105"/>
          <w:rtl/>
        </w:rPr>
        <w:t xml:space="preserve"> </w:t>
      </w:r>
      <w:r>
        <w:rPr>
          <w:rFonts w:ascii="Arial" w:hAnsi="Arial" w:cs="Arial" w:hint="cs"/>
          <w:w w:val="105"/>
          <w:rtl/>
        </w:rPr>
        <w:t>فئة</w:t>
      </w:r>
      <w:r>
        <w:rPr>
          <w:w w:val="105"/>
          <w:rtl/>
        </w:rPr>
        <w:t xml:space="preserve"> </w:t>
      </w:r>
      <w:r>
        <w:rPr>
          <w:rFonts w:ascii="Arial" w:hAnsi="Arial" w:cs="Arial" w:hint="cs"/>
          <w:w w:val="105"/>
          <w:rtl/>
        </w:rPr>
        <w:t>أسلموا</w:t>
      </w:r>
      <w:r>
        <w:rPr>
          <w:w w:val="105"/>
          <w:rtl/>
        </w:rPr>
        <w:t xml:space="preserve"> </w:t>
      </w:r>
      <w:r>
        <w:rPr>
          <w:rFonts w:ascii="Arial" w:hAnsi="Arial" w:cs="Arial" w:hint="cs"/>
          <w:w w:val="105"/>
          <w:rtl/>
        </w:rPr>
        <w:t>بمكَّة</w:t>
      </w:r>
      <w:r>
        <w:rPr>
          <w:w w:val="105"/>
          <w:rtl/>
        </w:rPr>
        <w:t xml:space="preserve"> </w:t>
      </w:r>
      <w:r>
        <w:rPr>
          <w:rFonts w:ascii="Arial" w:hAnsi="Arial" w:cs="Arial" w:hint="cs"/>
          <w:w w:val="105"/>
          <w:rtl/>
        </w:rPr>
        <w:t>وحبسهم</w:t>
      </w:r>
      <w:r>
        <w:rPr>
          <w:w w:val="105"/>
          <w:rtl/>
        </w:rPr>
        <w:t xml:space="preserve"> </w:t>
      </w:r>
      <w:r>
        <w:rPr>
          <w:rFonts w:ascii="Arial" w:hAnsi="Arial" w:cs="Arial" w:hint="cs"/>
          <w:w w:val="105"/>
          <w:rtl/>
        </w:rPr>
        <w:t>آباؤهم</w:t>
      </w:r>
      <w:r>
        <w:rPr>
          <w:w w:val="105"/>
          <w:rtl/>
        </w:rPr>
        <w:t xml:space="preserve"> </w:t>
      </w:r>
      <w:r>
        <w:rPr>
          <w:rFonts w:ascii="Arial" w:hAnsi="Arial" w:cs="Arial" w:hint="cs"/>
          <w:w w:val="105"/>
          <w:rtl/>
        </w:rPr>
        <w:t>فخرجوا</w:t>
      </w:r>
      <w:r>
        <w:rPr>
          <w:w w:val="105"/>
          <w:rtl/>
        </w:rPr>
        <w:t xml:space="preserve"> </w:t>
      </w:r>
      <w:r>
        <w:rPr>
          <w:rFonts w:ascii="Arial" w:hAnsi="Arial" w:cs="Arial" w:hint="cs"/>
          <w:w w:val="105"/>
          <w:rtl/>
        </w:rPr>
        <w:t>معهم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كقيس</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الوليد</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المغيرة،</w:t>
      </w:r>
      <w:r>
        <w:rPr>
          <w:w w:val="105"/>
          <w:rtl/>
        </w:rPr>
        <w:t xml:space="preserve"> </w:t>
      </w:r>
      <w:r>
        <w:rPr>
          <w:rFonts w:ascii="Arial" w:hAnsi="Arial" w:cs="Arial" w:hint="cs"/>
          <w:w w:val="105"/>
          <w:rtl/>
        </w:rPr>
        <w:t>والعاصي</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منبه</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الحجَّاج،</w:t>
      </w:r>
      <w:r>
        <w:rPr>
          <w:w w:val="105"/>
          <w:rtl/>
        </w:rPr>
        <w:t xml:space="preserve"> </w:t>
      </w:r>
      <w:r>
        <w:rPr>
          <w:rFonts w:ascii="Arial" w:hAnsi="Arial" w:cs="Arial" w:hint="cs"/>
          <w:w w:val="105"/>
          <w:rtl/>
        </w:rPr>
        <w:t>والحارث</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زمعة،</w:t>
      </w:r>
      <w:r>
        <w:rPr>
          <w:w w:val="105"/>
          <w:rtl/>
        </w:rPr>
        <w:t xml:space="preserve"> </w:t>
      </w:r>
      <w:r>
        <w:rPr>
          <w:rFonts w:ascii="Arial" w:hAnsi="Arial" w:cs="Arial" w:hint="cs"/>
          <w:w w:val="105"/>
          <w:rtl/>
        </w:rPr>
        <w:t>وأبي</w:t>
      </w:r>
      <w:r>
        <w:rPr>
          <w:w w:val="105"/>
          <w:rtl/>
        </w:rPr>
        <w:t xml:space="preserve"> </w:t>
      </w:r>
      <w:r>
        <w:rPr>
          <w:rFonts w:ascii="Arial" w:hAnsi="Arial" w:cs="Arial" w:hint="cs"/>
          <w:w w:val="105"/>
          <w:rtl/>
        </w:rPr>
        <w:t>قيس</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الفاكه،</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رأوا</w:t>
      </w:r>
      <w:r>
        <w:rPr>
          <w:w w:val="105"/>
          <w:rtl/>
        </w:rPr>
        <w:t xml:space="preserve"> </w:t>
      </w:r>
      <w:r>
        <w:rPr>
          <w:rFonts w:ascii="Arial" w:hAnsi="Arial" w:cs="Arial" w:hint="cs"/>
          <w:w w:val="105"/>
          <w:rtl/>
        </w:rPr>
        <w:t>قلَّة</w:t>
      </w:r>
      <w:r>
        <w:rPr>
          <w:w w:val="105"/>
          <w:rtl/>
        </w:rPr>
        <w:t xml:space="preserve"> </w:t>
      </w:r>
      <w:r>
        <w:rPr>
          <w:rFonts w:ascii="Arial" w:hAnsi="Arial" w:cs="Arial" w:hint="cs"/>
          <w:w w:val="105"/>
          <w:rtl/>
        </w:rPr>
        <w:t>المسلمين</w:t>
      </w:r>
      <w:r>
        <w:rPr>
          <w:w w:val="105"/>
          <w:rtl/>
        </w:rPr>
        <w:t xml:space="preserve"> </w:t>
      </w:r>
      <w:r>
        <w:rPr>
          <w:rFonts w:ascii="Arial" w:hAnsi="Arial" w:cs="Arial" w:hint="cs"/>
          <w:w w:val="105"/>
          <w:rtl/>
        </w:rPr>
        <w:t>قالوا</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والحقُّ</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المنافقين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يحضروا</w:t>
      </w:r>
      <w:r>
        <w:rPr>
          <w:w w:val="105"/>
          <w:rtl/>
        </w:rPr>
        <w:t xml:space="preserve"> </w:t>
      </w:r>
      <w:r>
        <w:rPr>
          <w:rFonts w:ascii="Arial" w:hAnsi="Arial" w:cs="Arial" w:hint="cs"/>
          <w:w w:val="105"/>
          <w:rtl/>
        </w:rPr>
        <w:t>بدرا،</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وأجابهم</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وَمَنْ</w:t>
      </w:r>
      <w:r>
        <w:rPr>
          <w:rStyle w:val="bold"/>
          <w:w w:val="105"/>
          <w:rtl/>
        </w:rPr>
        <w:t xml:space="preserve"> </w:t>
      </w:r>
      <w:r>
        <w:rPr>
          <w:rStyle w:val="bold"/>
          <w:rFonts w:ascii="Arial" w:hAnsi="Arial" w:cs="Arial" w:hint="cs"/>
          <w:w w:val="105"/>
          <w:rtl/>
        </w:rPr>
        <w:t>يَّتَوَكَّلْ</w:t>
      </w:r>
      <w:r>
        <w:rPr>
          <w:rStyle w:val="bold"/>
          <w:w w:val="105"/>
          <w:rtl/>
        </w:rPr>
        <w:t xml:space="preserve">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ينصره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يذلُّ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اعتزَّ</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يكشف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استتر</w:t>
      </w:r>
      <w:r>
        <w:rPr>
          <w:w w:val="105"/>
          <w:rtl/>
        </w:rPr>
        <w:t xml:space="preserve"> </w:t>
      </w:r>
      <w:r>
        <w:rPr>
          <w:rFonts w:ascii="Arial" w:hAnsi="Arial" w:cs="Arial" w:hint="cs"/>
          <w:w w:val="105"/>
          <w:rtl/>
        </w:rPr>
        <w:t>به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فَإِنَّ</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الله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عَزِيزٌ</w:t>
      </w:r>
      <w:r>
        <w:rPr>
          <w:w w:val="105"/>
          <w:rtl/>
        </w:rPr>
        <w:t> </w:t>
      </w:r>
      <w:r>
        <w:rPr>
          <w:rFonts w:ascii="Arial" w:hAnsi="Arial" w:cs="Arial" w:hint="cs"/>
          <w:w w:val="105"/>
          <w:rtl/>
        </w:rPr>
        <w:t>﴾</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يغلبه</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عمَّا</w:t>
      </w:r>
      <w:r>
        <w:rPr>
          <w:w w:val="105"/>
          <w:rtl/>
        </w:rPr>
        <w:t xml:space="preserve"> </w:t>
      </w:r>
      <w:r>
        <w:rPr>
          <w:rFonts w:ascii="Arial" w:hAnsi="Arial" w:cs="Arial" w:hint="cs"/>
          <w:w w:val="105"/>
          <w:rtl/>
        </w:rPr>
        <w:t>أراد</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حَكِيمٌ</w:t>
      </w:r>
      <w:r>
        <w:rPr>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صنعه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يعبث</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يسفه</w:t>
      </w:r>
      <w:r>
        <w:rPr>
          <w:w w:val="105"/>
          <w:rtl/>
        </w:rPr>
        <w:t>.</w:t>
      </w:r>
    </w:p>
    <w:p w:rsidR="00B03E2D" w:rsidRDefault="00B03E2D">
      <w:pPr>
        <w:pStyle w:val="faree"/>
        <w:rPr>
          <w:rtl/>
        </w:rPr>
      </w:pPr>
      <w:r>
        <w:rPr>
          <w:rFonts w:ascii="Arial" w:hAnsi="Arial" w:cs="Arial" w:hint="cs"/>
          <w:rtl/>
        </w:rPr>
        <w:t>إهلاك</w:t>
      </w:r>
      <w:r>
        <w:rPr>
          <w:rtl/>
        </w:rPr>
        <w:t xml:space="preserve"> </w:t>
      </w:r>
      <w:r>
        <w:rPr>
          <w:rFonts w:ascii="Arial" w:hAnsi="Arial" w:cs="Arial" w:hint="cs"/>
          <w:rtl/>
        </w:rPr>
        <w:t>الكفَّار</w:t>
      </w:r>
      <w:r>
        <w:rPr>
          <w:rtl/>
        </w:rPr>
        <w:t xml:space="preserve"> </w:t>
      </w:r>
      <w:r>
        <w:rPr>
          <w:rFonts w:ascii="Arial" w:hAnsi="Arial" w:cs="Arial" w:hint="cs"/>
          <w:rtl/>
        </w:rPr>
        <w:t>لسوء</w:t>
      </w:r>
      <w:r>
        <w:rPr>
          <w:rtl/>
        </w:rPr>
        <w:t xml:space="preserve"> </w:t>
      </w:r>
      <w:r>
        <w:rPr>
          <w:rFonts w:ascii="Arial" w:hAnsi="Arial" w:cs="Arial" w:hint="cs"/>
          <w:rtl/>
        </w:rPr>
        <w:t>أعمالهم</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وَلَوْ</w:t>
      </w:r>
      <w:r>
        <w:rPr>
          <w:rStyle w:val="bold"/>
          <w:w w:val="102"/>
          <w:rtl/>
        </w:rPr>
        <w:t xml:space="preserve"> </w:t>
      </w:r>
      <w:r>
        <w:rPr>
          <w:rStyle w:val="bold"/>
          <w:rFonts w:ascii="Arial" w:hAnsi="Arial" w:cs="Arial" w:hint="cs"/>
          <w:w w:val="102"/>
          <w:rtl/>
        </w:rPr>
        <w:t>تَرَى</w:t>
      </w:r>
      <w:r>
        <w:rPr>
          <w:w w:val="102"/>
          <w:rtl/>
        </w:rPr>
        <w:t> </w:t>
      </w:r>
      <w:r>
        <w:rPr>
          <w:rFonts w:ascii="Arial" w:hAnsi="Arial" w:cs="Arial" w:hint="cs"/>
          <w:w w:val="102"/>
          <w:rtl/>
        </w:rPr>
        <w:t>﴾</w:t>
      </w:r>
      <w:r>
        <w:rPr>
          <w:w w:val="102"/>
          <w:rtl/>
        </w:rPr>
        <w:t xml:space="preserve"> </w:t>
      </w:r>
      <w:r>
        <w:rPr>
          <w:rFonts w:ascii="Arial" w:hAnsi="Arial" w:cs="Arial" w:hint="cs"/>
          <w:w w:val="102"/>
          <w:rtl/>
        </w:rPr>
        <w:t>يا</w:t>
      </w:r>
      <w:r>
        <w:rPr>
          <w:rFonts w:ascii="Calibri" w:cs="Calibri" w:hint="cs"/>
          <w:w w:val="102"/>
          <w:rtl/>
        </w:rPr>
        <w:t> </w:t>
      </w:r>
      <w:r>
        <w:rPr>
          <w:rFonts w:ascii="Arial" w:hAnsi="Arial" w:cs="Arial" w:hint="cs"/>
          <w:w w:val="102"/>
          <w:rtl/>
        </w:rPr>
        <w:t>محمَّد</w:t>
      </w:r>
      <w:r>
        <w:rPr>
          <w:w w:val="102"/>
          <w:rtl/>
        </w:rPr>
        <w:t xml:space="preserve"> </w:t>
      </w:r>
      <w:r>
        <w:rPr>
          <w:rFonts w:ascii="Arial" w:hAnsi="Arial" w:cs="Arial" w:hint="cs"/>
          <w:w w:val="102"/>
          <w:rtl/>
        </w:rPr>
        <w:t>ويا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يصلح</w:t>
      </w:r>
      <w:r>
        <w:rPr>
          <w:w w:val="102"/>
          <w:rtl/>
        </w:rPr>
        <w:t xml:space="preserve"> </w:t>
      </w:r>
      <w:r>
        <w:rPr>
          <w:rFonts w:ascii="Arial" w:hAnsi="Arial" w:cs="Arial" w:hint="cs"/>
          <w:w w:val="102"/>
          <w:rtl/>
        </w:rPr>
        <w:t>لخطاب</w:t>
      </w:r>
      <w:r>
        <w:rPr>
          <w:w w:val="102"/>
          <w:rtl/>
        </w:rPr>
        <w:t xml:space="preserve"> </w:t>
      </w:r>
      <w:r>
        <w:rPr>
          <w:rFonts w:ascii="Arial" w:hAnsi="Arial" w:cs="Arial" w:hint="cs"/>
          <w:w w:val="102"/>
          <w:rtl/>
        </w:rPr>
        <w:t>المقام</w:t>
      </w:r>
      <w:r>
        <w:rPr>
          <w:w w:val="102"/>
          <w:rtl/>
        </w:rPr>
        <w:t xml:space="preserve"> </w:t>
      </w:r>
      <w:r>
        <w:rPr>
          <w:rFonts w:ascii="Arial" w:hAnsi="Arial" w:cs="Arial" w:hint="cs"/>
          <w:w w:val="102"/>
          <w:rtl/>
        </w:rPr>
        <w:t>بعينك</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الكفَّار،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ترى</w:t>
      </w:r>
      <w:r>
        <w:rPr>
          <w:w w:val="102"/>
          <w:rtl/>
        </w:rPr>
        <w:t xml:space="preserve"> </w:t>
      </w:r>
      <w:r>
        <w:rPr>
          <w:rFonts w:ascii="Arial" w:hAnsi="Arial" w:cs="Arial" w:hint="cs"/>
          <w:w w:val="102"/>
          <w:rtl/>
        </w:rPr>
        <w:t>الكفَّار،</w:t>
      </w:r>
      <w:r>
        <w:rPr>
          <w:w w:val="102"/>
          <w:rtl/>
        </w:rPr>
        <w:t xml:space="preserve"> </w:t>
      </w:r>
      <w:r>
        <w:rPr>
          <w:rFonts w:ascii="Arial" w:hAnsi="Arial" w:cs="Arial" w:hint="cs"/>
          <w:w w:val="102"/>
          <w:rtl/>
        </w:rPr>
        <w:t>وجواب</w:t>
      </w:r>
      <w:r>
        <w:rPr>
          <w:w w:val="102"/>
          <w:rtl/>
        </w:rPr>
        <w:t xml:space="preserve"> </w:t>
      </w:r>
      <w:r>
        <w:rPr>
          <w:rFonts w:ascii="Calibri" w:cs="Calibri" w:hint="cs"/>
          <w:w w:val="102"/>
          <w:rtl/>
        </w:rPr>
        <w:t>«</w:t>
      </w:r>
      <w:r>
        <w:rPr>
          <w:rFonts w:ascii="Arial" w:hAnsi="Arial" w:cs="Arial" w:hint="cs"/>
          <w:w w:val="102"/>
          <w:rtl/>
        </w:rPr>
        <w:t>لَوْ</w:t>
      </w:r>
      <w:r>
        <w:rPr>
          <w:rFonts w:ascii="Calibri" w:cs="Calibri" w:hint="cs"/>
          <w:w w:val="102"/>
          <w:rtl/>
        </w:rPr>
        <w:t>»</w:t>
      </w:r>
      <w:r>
        <w:rPr>
          <w:w w:val="102"/>
          <w:rtl/>
        </w:rPr>
        <w:t xml:space="preserve"> </w:t>
      </w:r>
      <w:r>
        <w:rPr>
          <w:rFonts w:ascii="Arial" w:hAnsi="Arial" w:cs="Arial" w:hint="cs"/>
          <w:w w:val="102"/>
          <w:rtl/>
        </w:rPr>
        <w:t>محذوف</w:t>
      </w:r>
      <w:r>
        <w:rPr>
          <w:w w:val="102"/>
          <w:rtl/>
        </w:rPr>
        <w:t xml:space="preserve"> </w:t>
      </w:r>
      <w:r>
        <w:rPr>
          <w:rFonts w:ascii="Arial" w:hAnsi="Arial" w:cs="Arial" w:hint="cs"/>
          <w:w w:val="102"/>
          <w:rtl/>
        </w:rPr>
        <w:t>تقديره</w:t>
      </w:r>
      <w:r>
        <w:rPr>
          <w:w w:val="102"/>
          <w:rtl/>
        </w:rPr>
        <w:t xml:space="preserve">: </w:t>
      </w:r>
      <w:r>
        <w:rPr>
          <w:rFonts w:ascii="Arial" w:hAnsi="Arial" w:cs="Arial" w:hint="cs"/>
          <w:w w:val="102"/>
          <w:rtl/>
        </w:rPr>
        <w:t>لرأيت</w:t>
      </w:r>
      <w:r>
        <w:rPr>
          <w:w w:val="102"/>
          <w:rtl/>
        </w:rPr>
        <w:t xml:space="preserve"> </w:t>
      </w:r>
      <w:r>
        <w:rPr>
          <w:rFonts w:ascii="Arial" w:hAnsi="Arial" w:cs="Arial" w:hint="cs"/>
          <w:w w:val="102"/>
          <w:rtl/>
        </w:rPr>
        <w:t>أمرا</w:t>
      </w:r>
      <w:r>
        <w:rPr>
          <w:w w:val="102"/>
          <w:rtl/>
        </w:rPr>
        <w:t xml:space="preserve"> </w:t>
      </w:r>
      <w:r>
        <w:rPr>
          <w:rFonts w:ascii="Arial" w:hAnsi="Arial" w:cs="Arial" w:hint="cs"/>
          <w:w w:val="102"/>
          <w:rtl/>
        </w:rPr>
        <w:t>فظيعا،</w:t>
      </w:r>
      <w:r>
        <w:rPr>
          <w:w w:val="102"/>
          <w:rtl/>
        </w:rPr>
        <w:t xml:space="preserve"> </w:t>
      </w:r>
      <w:r>
        <w:rPr>
          <w:rFonts w:ascii="Arial" w:hAnsi="Arial" w:cs="Arial" w:hint="cs"/>
          <w:w w:val="102"/>
          <w:rtl/>
        </w:rPr>
        <w:t>وتقديره</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لِلْعَبِيدِ</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تقديره</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الْحَرِيقِ</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والحذف</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ليستحضر</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ممكن؛</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تكون</w:t>
      </w:r>
      <w:r>
        <w:rPr>
          <w:w w:val="102"/>
          <w:rtl/>
        </w:rPr>
        <w:t xml:space="preserve"> </w:t>
      </w:r>
      <w:r>
        <w:rPr>
          <w:rFonts w:ascii="Calibri" w:cs="Calibri" w:hint="cs"/>
          <w:w w:val="102"/>
          <w:rtl/>
        </w:rPr>
        <w:t>«</w:t>
      </w:r>
      <w:r>
        <w:rPr>
          <w:rFonts w:ascii="Arial" w:hAnsi="Arial" w:cs="Arial" w:hint="cs"/>
          <w:w w:val="102"/>
          <w:rtl/>
        </w:rPr>
        <w:t>لَوْ</w:t>
      </w:r>
      <w:r>
        <w:rPr>
          <w:rFonts w:ascii="Calibri" w:cs="Calibri" w:hint="cs"/>
          <w:w w:val="102"/>
          <w:rtl/>
        </w:rPr>
        <w:t>»</w:t>
      </w:r>
      <w:r>
        <w:rPr>
          <w:w w:val="102"/>
          <w:rtl/>
        </w:rPr>
        <w:t xml:space="preserve"> </w:t>
      </w:r>
      <w:r>
        <w:rPr>
          <w:rFonts w:ascii="Arial" w:hAnsi="Arial" w:cs="Arial" w:hint="cs"/>
          <w:w w:val="102"/>
          <w:rtl/>
        </w:rPr>
        <w:t>للتمنية</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جواب</w:t>
      </w:r>
      <w:r>
        <w:rPr>
          <w:w w:val="102"/>
          <w:rtl/>
        </w:rPr>
        <w:t xml:space="preserve"> </w:t>
      </w:r>
      <w:r>
        <w:rPr>
          <w:rFonts w:ascii="Arial" w:hAnsi="Arial" w:cs="Arial" w:hint="cs"/>
          <w:w w:val="102"/>
          <w:rtl/>
        </w:rPr>
        <w:t>لها،</w:t>
      </w:r>
      <w:r>
        <w:rPr>
          <w:w w:val="102"/>
          <w:rtl/>
        </w:rPr>
        <w:t xml:space="preserve"> </w:t>
      </w:r>
      <w:r>
        <w:rPr>
          <w:rFonts w:ascii="Arial" w:hAnsi="Arial" w:cs="Arial" w:hint="cs"/>
          <w:w w:val="102"/>
          <w:rtl/>
        </w:rPr>
        <w:t>وحكمتها</w:t>
      </w:r>
      <w:r>
        <w:rPr>
          <w:w w:val="102"/>
          <w:rtl/>
        </w:rPr>
        <w:t xml:space="preserve"> </w:t>
      </w:r>
      <w:r>
        <w:rPr>
          <w:rFonts w:ascii="Arial" w:hAnsi="Arial" w:cs="Arial" w:hint="cs"/>
          <w:w w:val="102"/>
          <w:rtl/>
        </w:rPr>
        <w:t>التشفِّي،</w:t>
      </w:r>
      <w:r>
        <w:rPr>
          <w:w w:val="102"/>
          <w:rtl/>
        </w:rPr>
        <w:t xml:space="preserve"> </w:t>
      </w:r>
      <w:r>
        <w:rPr>
          <w:rFonts w:ascii="Arial" w:hAnsi="Arial" w:cs="Arial" w:hint="cs"/>
          <w:w w:val="102"/>
          <w:rtl/>
        </w:rPr>
        <w:t>والمضارع</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بعدَ</w:t>
      </w:r>
      <w:r>
        <w:rPr>
          <w:w w:val="102"/>
          <w:rtl/>
        </w:rPr>
        <w:t xml:space="preserve"> </w:t>
      </w:r>
      <w:r>
        <w:rPr>
          <w:rFonts w:ascii="Calibri" w:cs="Calibri" w:hint="cs"/>
          <w:w w:val="102"/>
          <w:rtl/>
        </w:rPr>
        <w:t>«</w:t>
      </w:r>
      <w:r>
        <w:rPr>
          <w:rFonts w:ascii="Arial" w:hAnsi="Arial" w:cs="Arial" w:hint="cs"/>
          <w:w w:val="102"/>
          <w:rtl/>
        </w:rPr>
        <w:t>لَوْ</w:t>
      </w:r>
      <w:r>
        <w:rPr>
          <w:rFonts w:ascii="Calibri" w:cs="Calibri" w:hint="cs"/>
          <w:w w:val="102"/>
          <w:rtl/>
        </w:rPr>
        <w:t>»</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الماضي</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إِذْ</w:t>
      </w:r>
      <w:r>
        <w:rPr>
          <w:w w:val="102"/>
          <w:rtl/>
        </w:rPr>
        <w:t> </w:t>
      </w:r>
      <w:r>
        <w:rPr>
          <w:rFonts w:ascii="Arial" w:hAnsi="Arial" w:cs="Arial" w:hint="cs"/>
          <w:w w:val="102"/>
          <w:rtl/>
        </w:rPr>
        <w:t>﴾</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تَرَى</w:t>
      </w:r>
      <w:r>
        <w:rPr>
          <w:rFonts w:ascii="Calibri" w:cs="Calibri" w:hint="cs"/>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يَتَوَفَّى</w:t>
      </w:r>
      <w:r>
        <w:rPr>
          <w:rStyle w:val="bold"/>
          <w:w w:val="102"/>
          <w:rtl/>
        </w:rPr>
        <w:t xml:space="preserve">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كَفَرُواْ</w:t>
      </w:r>
      <w:r>
        <w:rPr>
          <w:rStyle w:val="bold"/>
          <w:w w:val="102"/>
          <w:rtl/>
        </w:rPr>
        <w:t xml:space="preserve"> </w:t>
      </w:r>
      <w:r>
        <w:rPr>
          <w:rStyle w:val="bold"/>
          <w:rFonts w:ascii="Arial" w:hAnsi="Arial" w:cs="Arial" w:hint="cs"/>
          <w:w w:val="102"/>
          <w:rtl/>
        </w:rPr>
        <w:t>الْمَلَآئِكَةُ</w:t>
      </w:r>
      <w:r>
        <w:rPr>
          <w:w w:val="102"/>
          <w:rtl/>
        </w:rPr>
        <w:t> </w:t>
      </w:r>
      <w:r>
        <w:rPr>
          <w:rFonts w:ascii="Arial" w:hAnsi="Arial" w:cs="Arial" w:hint="cs"/>
          <w:w w:val="102"/>
          <w:rtl/>
        </w:rPr>
        <w:t>﴾</w:t>
      </w:r>
      <w:r>
        <w:rPr>
          <w:w w:val="102"/>
          <w:rtl/>
        </w:rPr>
        <w:t xml:space="preserve"> </w:t>
      </w:r>
      <w:r>
        <w:rPr>
          <w:rFonts w:ascii="Arial" w:hAnsi="Arial" w:cs="Arial" w:hint="cs"/>
          <w:w w:val="102"/>
          <w:rtl/>
        </w:rPr>
        <w:t>فاعل</w:t>
      </w:r>
      <w:r>
        <w:rPr>
          <w:w w:val="102"/>
          <w:rtl/>
        </w:rPr>
        <w:t xml:space="preserve"> </w:t>
      </w:r>
      <w:r>
        <w:rPr>
          <w:rFonts w:ascii="Calibri" w:cs="Calibri" w:hint="cs"/>
          <w:w w:val="102"/>
          <w:rtl/>
        </w:rPr>
        <w:t>«</w:t>
      </w:r>
      <w:r>
        <w:rPr>
          <w:rFonts w:ascii="Arial" w:hAnsi="Arial" w:cs="Arial" w:hint="cs"/>
          <w:w w:val="102"/>
          <w:rtl/>
        </w:rPr>
        <w:t>يَتَوَفَّى</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يأخذون</w:t>
      </w:r>
      <w:r>
        <w:rPr>
          <w:w w:val="102"/>
          <w:rtl/>
        </w:rPr>
        <w:t xml:space="preserve"> </w:t>
      </w:r>
      <w:r>
        <w:rPr>
          <w:rFonts w:ascii="Arial" w:hAnsi="Arial" w:cs="Arial" w:hint="cs"/>
          <w:w w:val="102"/>
          <w:rtl/>
        </w:rPr>
        <w:t>عددهم</w:t>
      </w:r>
      <w:r>
        <w:rPr>
          <w:w w:val="102"/>
          <w:rtl/>
        </w:rPr>
        <w:t xml:space="preserve"> </w:t>
      </w:r>
      <w:r>
        <w:rPr>
          <w:rFonts w:ascii="Arial" w:hAnsi="Arial" w:cs="Arial" w:hint="cs"/>
          <w:w w:val="102"/>
          <w:rtl/>
        </w:rPr>
        <w:t>وافيا</w:t>
      </w:r>
      <w:r>
        <w:rPr>
          <w:w w:val="102"/>
          <w:rtl/>
        </w:rPr>
        <w:t xml:space="preserve"> </w:t>
      </w:r>
      <w:r>
        <w:rPr>
          <w:rFonts w:ascii="Arial" w:hAnsi="Arial" w:cs="Arial" w:hint="cs"/>
          <w:w w:val="102"/>
          <w:rtl/>
        </w:rPr>
        <w:t>بالنزع</w:t>
      </w:r>
      <w:r>
        <w:rPr>
          <w:w w:val="102"/>
          <w:rtl/>
        </w:rPr>
        <w:t xml:space="preserve"> </w:t>
      </w:r>
      <w:r>
        <w:rPr>
          <w:rFonts w:ascii="Arial" w:hAnsi="Arial" w:cs="Arial" w:hint="cs"/>
          <w:w w:val="102"/>
          <w:rtl/>
        </w:rPr>
        <w:t>لأرواحهم</w:t>
      </w:r>
      <w:r>
        <w:rPr>
          <w:w w:val="102"/>
          <w:rtl/>
        </w:rPr>
        <w:t xml:space="preserve"> </w:t>
      </w:r>
      <w:r>
        <w:rPr>
          <w:rFonts w:ascii="Arial" w:hAnsi="Arial" w:cs="Arial" w:hint="cs"/>
          <w:w w:val="102"/>
          <w:rtl/>
        </w:rPr>
        <w:t>بالله</w:t>
      </w:r>
      <w:r>
        <w:rPr>
          <w:rFonts w:ascii="Calibri" w:cs="Calibri" w:hint="cs"/>
          <w:w w:val="102"/>
          <w:rtl/>
        </w:rPr>
        <w:t> </w:t>
      </w:r>
      <w:r>
        <w:rPr>
          <w:rStyle w:val="azawijal"/>
          <w:rFonts w:cs="Times New Roman"/>
          <w:w w:val="102"/>
          <w:rtl/>
        </w:rPr>
        <w:t>8</w:t>
      </w:r>
      <w:r>
        <w:rPr>
          <w:w w:val="102"/>
          <w:rtl/>
        </w:rPr>
        <w:t> .</w:t>
      </w:r>
    </w:p>
    <w:p w:rsidR="00B03E2D" w:rsidRDefault="00B03E2D">
      <w:pPr>
        <w:pStyle w:val="textmawadi3"/>
        <w:spacing w:before="170"/>
        <w:rPr>
          <w:w w:val="105"/>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w w:val="105"/>
          <w:rtl/>
        </w:rPr>
        <w:t>[</w:t>
      </w:r>
      <w:r>
        <w:rPr>
          <w:rStyle w:val="namat2"/>
          <w:rFonts w:ascii="Arial" w:hAnsi="Arial" w:cs="Arial" w:hint="cs"/>
          <w:w w:val="105"/>
          <w:rtl/>
        </w:rPr>
        <w:t>نحو</w:t>
      </w:r>
      <w:r>
        <w:rPr>
          <w:rStyle w:val="namat2"/>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يَتَوَفَّى</w:t>
      </w:r>
      <w:r>
        <w:rPr>
          <w:rFonts w:ascii="Calibri" w:cs="Calibri" w:hint="cs"/>
          <w:w w:val="105"/>
          <w:rtl/>
        </w:rPr>
        <w:t>»</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الماضي</w:t>
      </w:r>
      <w:r>
        <w:rPr>
          <w:w w:val="105"/>
          <w:rtl/>
        </w:rPr>
        <w:t xml:space="preserve"> </w:t>
      </w:r>
      <w:r>
        <w:rPr>
          <w:rFonts w:ascii="Arial" w:hAnsi="Arial" w:cs="Arial" w:hint="cs"/>
          <w:w w:val="105"/>
          <w:rtl/>
        </w:rPr>
        <w:t>لدخول</w:t>
      </w:r>
      <w:r>
        <w:rPr>
          <w:w w:val="105"/>
          <w:rtl/>
        </w:rPr>
        <w:t xml:space="preserve"> </w:t>
      </w:r>
      <w:r>
        <w:rPr>
          <w:rFonts w:ascii="Calibri" w:cs="Calibri" w:hint="cs"/>
          <w:w w:val="105"/>
          <w:rtl/>
        </w:rPr>
        <w:t>«</w:t>
      </w:r>
      <w:r>
        <w:rPr>
          <w:rFonts w:ascii="Arial" w:hAnsi="Arial" w:cs="Arial" w:hint="cs"/>
          <w:w w:val="105"/>
          <w:rtl/>
        </w:rPr>
        <w:t>إِذْ</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ولفظ</w:t>
      </w:r>
      <w:r>
        <w:rPr>
          <w:w w:val="105"/>
          <w:rtl/>
        </w:rPr>
        <w:t xml:space="preserve"> </w:t>
      </w:r>
      <w:r>
        <w:rPr>
          <w:rFonts w:ascii="Arial" w:hAnsi="Arial" w:cs="Arial" w:hint="cs"/>
          <w:w w:val="105"/>
          <w:rtl/>
        </w:rPr>
        <w:t>المضارع</w:t>
      </w:r>
      <w:r>
        <w:rPr>
          <w:w w:val="105"/>
          <w:rtl/>
        </w:rPr>
        <w:t xml:space="preserve"> </w:t>
      </w:r>
      <w:r>
        <w:rPr>
          <w:rFonts w:ascii="Arial" w:hAnsi="Arial" w:cs="Arial" w:hint="cs"/>
          <w:w w:val="105"/>
          <w:rtl/>
        </w:rPr>
        <w:t>لتكرُّر</w:t>
      </w:r>
      <w:r>
        <w:rPr>
          <w:w w:val="105"/>
          <w:rtl/>
        </w:rPr>
        <w:t xml:space="preserve"> </w:t>
      </w:r>
      <w:r>
        <w:rPr>
          <w:rFonts w:ascii="Arial" w:hAnsi="Arial" w:cs="Arial" w:hint="cs"/>
          <w:w w:val="105"/>
          <w:rtl/>
        </w:rPr>
        <w:t>التوفِّي</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مضى،</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فاعل</w:t>
      </w:r>
      <w:r>
        <w:rPr>
          <w:w w:val="105"/>
          <w:rtl/>
        </w:rPr>
        <w:t xml:space="preserve"> </w:t>
      </w:r>
      <w:r>
        <w:rPr>
          <w:rFonts w:ascii="Calibri" w:cs="Calibri" w:hint="cs"/>
          <w:w w:val="105"/>
          <w:rtl/>
        </w:rPr>
        <w:t>«</w:t>
      </w:r>
      <w:r>
        <w:rPr>
          <w:rFonts w:ascii="Arial" w:hAnsi="Arial" w:cs="Arial" w:hint="cs"/>
          <w:w w:val="105"/>
          <w:rtl/>
        </w:rPr>
        <w:t>يَتَوَفَّى</w:t>
      </w:r>
      <w:r>
        <w:rPr>
          <w:rFonts w:ascii="Calibri" w:cs="Calibri" w:hint="cs"/>
          <w:w w:val="105"/>
          <w:rtl/>
        </w:rPr>
        <w:t>»</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الْمَلَائِكَةُ</w:t>
      </w:r>
      <w:r>
        <w:rPr>
          <w:rFonts w:ascii="Calibri" w:cs="Calibri" w:hint="cs"/>
          <w:w w:val="105"/>
          <w:rtl/>
        </w:rPr>
        <w:t>»</w:t>
      </w:r>
      <w:r>
        <w:rPr>
          <w:w w:val="105"/>
          <w:rtl/>
        </w:rPr>
        <w:t xml:space="preserve"> </w:t>
      </w:r>
      <w:r>
        <w:rPr>
          <w:rFonts w:ascii="Arial" w:hAnsi="Arial" w:cs="Arial" w:hint="cs"/>
          <w:w w:val="105"/>
          <w:rtl/>
        </w:rPr>
        <w:t>مبتدأ</w:t>
      </w:r>
      <w:r>
        <w:rPr>
          <w:w w:val="105"/>
          <w:rtl/>
        </w:rPr>
        <w:t xml:space="preserve"> </w:t>
      </w:r>
      <w:r>
        <w:rPr>
          <w:rFonts w:ascii="Arial" w:hAnsi="Arial" w:cs="Arial" w:hint="cs"/>
          <w:w w:val="105"/>
          <w:rtl/>
        </w:rPr>
        <w:t>خبره</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بعده،</w:t>
      </w:r>
      <w:r>
        <w:rPr>
          <w:w w:val="105"/>
          <w:rtl/>
        </w:rPr>
        <w:t xml:space="preserve"> </w:t>
      </w:r>
      <w:r>
        <w:rPr>
          <w:rFonts w:ascii="Arial" w:hAnsi="Arial" w:cs="Arial" w:hint="cs"/>
          <w:w w:val="105"/>
          <w:rtl/>
        </w:rPr>
        <w:t>والجملة</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الذِينَ</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والرَّابط</w:t>
      </w:r>
      <w:r>
        <w:rPr>
          <w:w w:val="105"/>
          <w:rtl/>
        </w:rPr>
        <w:t xml:space="preserve"> </w:t>
      </w:r>
      <w:r>
        <w:rPr>
          <w:rFonts w:ascii="Arial" w:hAnsi="Arial" w:cs="Arial" w:hint="cs"/>
          <w:w w:val="105"/>
          <w:rtl/>
        </w:rPr>
        <w:t>ضميرهم،</w:t>
      </w:r>
      <w:r>
        <w:rPr>
          <w:w w:val="105"/>
          <w:rtl/>
        </w:rPr>
        <w:t xml:space="preserve"> </w:t>
      </w:r>
      <w:r>
        <w:rPr>
          <w:rFonts w:ascii="Arial" w:hAnsi="Arial" w:cs="Arial" w:hint="cs"/>
          <w:w w:val="105"/>
          <w:rtl/>
        </w:rPr>
        <w:t>وإذا</w:t>
      </w:r>
      <w:r>
        <w:rPr>
          <w:w w:val="105"/>
          <w:rtl/>
        </w:rPr>
        <w:t xml:space="preserve"> </w:t>
      </w:r>
      <w:r>
        <w:rPr>
          <w:rFonts w:ascii="Arial" w:hAnsi="Arial" w:cs="Arial" w:hint="cs"/>
          <w:w w:val="105"/>
          <w:rtl/>
        </w:rPr>
        <w:t>جعلنا</w:t>
      </w:r>
      <w:r>
        <w:rPr>
          <w:w w:val="105"/>
          <w:rtl/>
        </w:rPr>
        <w:t xml:space="preserve"> </w:t>
      </w:r>
      <w:r>
        <w:rPr>
          <w:rFonts w:ascii="Calibri" w:cs="Calibri" w:hint="cs"/>
          <w:w w:val="105"/>
          <w:rtl/>
        </w:rPr>
        <w:t>«</w:t>
      </w:r>
      <w:r>
        <w:rPr>
          <w:rFonts w:ascii="Arial" w:hAnsi="Arial" w:cs="Arial" w:hint="cs"/>
          <w:w w:val="105"/>
          <w:rtl/>
        </w:rPr>
        <w:t>الْمَلَائِكَةُ</w:t>
      </w:r>
      <w:r>
        <w:rPr>
          <w:rFonts w:ascii="Calibri" w:cs="Calibri" w:hint="cs"/>
          <w:w w:val="105"/>
          <w:rtl/>
        </w:rPr>
        <w:t>»</w:t>
      </w:r>
      <w:r>
        <w:rPr>
          <w:w w:val="105"/>
          <w:rtl/>
        </w:rPr>
        <w:t xml:space="preserve"> </w:t>
      </w:r>
      <w:r>
        <w:rPr>
          <w:rFonts w:ascii="Arial" w:hAnsi="Arial" w:cs="Arial" w:hint="cs"/>
          <w:w w:val="105"/>
          <w:rtl/>
        </w:rPr>
        <w:t>فاعلا</w:t>
      </w:r>
      <w:r>
        <w:rPr>
          <w:w w:val="105"/>
          <w:rtl/>
        </w:rPr>
        <w:t xml:space="preserve"> </w:t>
      </w:r>
      <w:r>
        <w:rPr>
          <w:rFonts w:ascii="Arial" w:hAnsi="Arial" w:cs="Arial" w:hint="cs"/>
          <w:w w:val="105"/>
          <w:rtl/>
        </w:rPr>
        <w:t>فـ</w:t>
      </w:r>
      <w:r>
        <w:rPr>
          <w:rFonts w:ascii="Calibri" w:cs="Calibri" w:hint="cs"/>
          <w:w w:val="105"/>
          <w:rtl/>
        </w:rPr>
        <w:t> «</w:t>
      </w:r>
      <w:r>
        <w:rPr>
          <w:rFonts w:ascii="Arial" w:hAnsi="Arial" w:cs="Arial" w:hint="cs"/>
          <w:w w:val="105"/>
          <w:rtl/>
        </w:rPr>
        <w:t>يَضْرِبُونَ</w:t>
      </w:r>
      <w:r>
        <w:rPr>
          <w:w w:val="105"/>
          <w:rtl/>
        </w:rPr>
        <w:t>...</w:t>
      </w:r>
      <w:r>
        <w:rPr>
          <w:rFonts w:ascii="Calibri" w:cs="Calibri" w:hint="cs"/>
          <w:w w:val="105"/>
          <w:rtl/>
        </w:rPr>
        <w:t>»</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الْمَلَائِكَةُ</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الذِينَ</w:t>
      </w:r>
      <w:r>
        <w:rPr>
          <w:rFonts w:ascii="Calibri" w:cs="Calibri" w:hint="cs"/>
          <w:w w:val="105"/>
          <w:rtl/>
        </w:rPr>
        <w:t>»</w:t>
      </w:r>
      <w:r>
        <w:rPr>
          <w:w w:val="105"/>
          <w:rtl/>
        </w:rPr>
        <w:t xml:space="preserve">. </w:t>
      </w:r>
      <w:r>
        <w:rPr>
          <w:rFonts w:ascii="Arial" w:hAnsi="Arial" w:cs="Arial" w:hint="cs"/>
          <w:w w:val="105"/>
          <w:rtl/>
        </w:rPr>
        <w:t>وقدَّم</w:t>
      </w:r>
      <w:r>
        <w:rPr>
          <w:w w:val="105"/>
          <w:rtl/>
        </w:rPr>
        <w:t xml:space="preserve"> </w:t>
      </w:r>
      <w:r>
        <w:rPr>
          <w:rFonts w:ascii="Calibri" w:cs="Calibri" w:hint="cs"/>
          <w:w w:val="105"/>
          <w:rtl/>
        </w:rPr>
        <w:t>«</w:t>
      </w:r>
      <w:r>
        <w:rPr>
          <w:rFonts w:ascii="Arial" w:hAnsi="Arial" w:cs="Arial" w:hint="cs"/>
          <w:w w:val="105"/>
          <w:rtl/>
        </w:rPr>
        <w:t>الذِينَ</w:t>
      </w:r>
      <w:r>
        <w:rPr>
          <w:rFonts w:ascii="Calibri" w:cs="Calibri" w:hint="cs"/>
          <w:w w:val="105"/>
          <w:rtl/>
        </w:rPr>
        <w:t>»</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طريق</w:t>
      </w:r>
      <w:r>
        <w:rPr>
          <w:w w:val="105"/>
          <w:rtl/>
        </w:rPr>
        <w:t xml:space="preserve"> </w:t>
      </w:r>
      <w:r>
        <w:rPr>
          <w:rFonts w:ascii="Arial" w:hAnsi="Arial" w:cs="Arial" w:hint="cs"/>
          <w:w w:val="105"/>
          <w:rtl/>
        </w:rPr>
        <w:t>الاهتمام</w:t>
      </w:r>
      <w:r>
        <w:rPr>
          <w:w w:val="105"/>
          <w:rtl/>
        </w:rPr>
        <w:t>.</w:t>
      </w:r>
    </w:p>
    <w:p w:rsidR="00B03E2D" w:rsidRDefault="00B03E2D">
      <w:pPr>
        <w:pStyle w:val="textquran"/>
        <w:spacing w:before="170"/>
        <w:rPr>
          <w:w w:val="105"/>
          <w:rtl/>
        </w:rPr>
      </w:pPr>
      <w:r>
        <w:rPr>
          <w:rFonts w:ascii="Arial" w:hAnsi="Arial" w:cs="Arial" w:hint="cs"/>
          <w:w w:val="101"/>
          <w:rtl/>
        </w:rPr>
        <w:t>﴿</w:t>
      </w:r>
      <w:r>
        <w:rPr>
          <w:rFonts w:ascii="Calibri" w:cs="Calibri" w:hint="cs"/>
          <w:w w:val="101"/>
          <w:rtl/>
        </w:rPr>
        <w:t> </w:t>
      </w:r>
      <w:r>
        <w:rPr>
          <w:rStyle w:val="bold"/>
          <w:rFonts w:ascii="Arial" w:hAnsi="Arial" w:cs="Arial" w:hint="cs"/>
          <w:w w:val="101"/>
          <w:rtl/>
        </w:rPr>
        <w:t>يَضْرِبُونَ</w:t>
      </w:r>
      <w:r>
        <w:rPr>
          <w:w w:val="101"/>
          <w:rtl/>
        </w:rPr>
        <w:t> </w:t>
      </w:r>
      <w:r>
        <w:rPr>
          <w:rFonts w:ascii="Arial" w:hAnsi="Arial" w:cs="Arial" w:hint="cs"/>
          <w:w w:val="101"/>
          <w:rtl/>
        </w:rPr>
        <w:t>﴾</w:t>
      </w:r>
      <w:r>
        <w:rPr>
          <w:w w:val="101"/>
          <w:rtl/>
        </w:rPr>
        <w:t xml:space="preserve"> </w:t>
      </w:r>
      <w:r>
        <w:rPr>
          <w:rFonts w:ascii="Arial" w:hAnsi="Arial" w:cs="Arial" w:hint="cs"/>
          <w:w w:val="101"/>
          <w:rtl/>
        </w:rPr>
        <w:t>بسيوف</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بمقامع،</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بسياط</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نار</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وُجُوهَهُمْ</w:t>
      </w:r>
      <w:r>
        <w:rPr>
          <w:w w:val="101"/>
          <w:rtl/>
        </w:rPr>
        <w:t> </w:t>
      </w:r>
      <w:r>
        <w:rPr>
          <w:rFonts w:ascii="Arial" w:hAnsi="Arial" w:cs="Arial" w:hint="cs"/>
          <w:w w:val="101"/>
          <w:rtl/>
        </w:rPr>
        <w:t>﴾</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استقبل</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أعلى</w:t>
      </w:r>
      <w:r>
        <w:rPr>
          <w:w w:val="105"/>
          <w:rtl/>
        </w:rPr>
        <w:t xml:space="preserve"> </w:t>
      </w:r>
      <w:r>
        <w:rPr>
          <w:rFonts w:ascii="Arial" w:hAnsi="Arial" w:cs="Arial" w:hint="cs"/>
          <w:w w:val="105"/>
          <w:rtl/>
        </w:rPr>
        <w:t>الرأس</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أسفل</w:t>
      </w:r>
      <w:r>
        <w:rPr>
          <w:w w:val="105"/>
          <w:rtl/>
        </w:rPr>
        <w:t xml:space="preserve"> </w:t>
      </w:r>
      <w:r>
        <w:rPr>
          <w:rFonts w:ascii="Arial" w:hAnsi="Arial" w:cs="Arial" w:hint="cs"/>
          <w:w w:val="105"/>
          <w:rtl/>
        </w:rPr>
        <w:t>الرجلين</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وَأَدْبَارَهُمْ</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استدبر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أعلى</w:t>
      </w:r>
      <w:r>
        <w:rPr>
          <w:w w:val="105"/>
          <w:rtl/>
        </w:rPr>
        <w:t xml:space="preserve"> </w:t>
      </w:r>
      <w:r>
        <w:rPr>
          <w:rFonts w:ascii="Arial" w:hAnsi="Arial" w:cs="Arial" w:hint="cs"/>
          <w:w w:val="105"/>
          <w:rtl/>
        </w:rPr>
        <w:t>الرأس</w:t>
      </w:r>
      <w:r>
        <w:rPr>
          <w:w w:val="105"/>
          <w:rtl/>
        </w:rPr>
        <w:t xml:space="preserve"> </w:t>
      </w:r>
      <w:r>
        <w:rPr>
          <w:rFonts w:ascii="Arial" w:hAnsi="Arial" w:cs="Arial" w:hint="cs"/>
          <w:w w:val="105"/>
          <w:rtl/>
        </w:rPr>
        <w:t>خلفه</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العقب</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وراء،</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قتلوا</w:t>
      </w:r>
      <w:r>
        <w:rPr>
          <w:w w:val="105"/>
          <w:rtl/>
        </w:rPr>
        <w:t xml:space="preserve"> </w:t>
      </w:r>
      <w:r>
        <w:rPr>
          <w:rFonts w:ascii="Arial" w:hAnsi="Arial" w:cs="Arial" w:hint="cs"/>
          <w:w w:val="105"/>
          <w:rtl/>
        </w:rPr>
        <w:t>ضربت</w:t>
      </w:r>
      <w:r>
        <w:rPr>
          <w:w w:val="105"/>
          <w:rtl/>
        </w:rPr>
        <w:t xml:space="preserve"> </w:t>
      </w:r>
      <w:r>
        <w:rPr>
          <w:rFonts w:ascii="Arial" w:hAnsi="Arial" w:cs="Arial" w:hint="cs"/>
          <w:w w:val="105"/>
          <w:rtl/>
        </w:rPr>
        <w:t>الملائكة</w:t>
      </w:r>
      <w:r>
        <w:rPr>
          <w:w w:val="105"/>
          <w:rtl/>
        </w:rPr>
        <w:t xml:space="preserve"> </w:t>
      </w:r>
      <w:r>
        <w:rPr>
          <w:rFonts w:ascii="Arial" w:hAnsi="Arial" w:cs="Arial" w:hint="cs"/>
          <w:w w:val="105"/>
          <w:rtl/>
        </w:rPr>
        <w:t>وجوههم</w:t>
      </w:r>
      <w:r>
        <w:rPr>
          <w:w w:val="105"/>
          <w:rtl/>
        </w:rPr>
        <w:t xml:space="preserve"> </w:t>
      </w:r>
      <w:r>
        <w:rPr>
          <w:rFonts w:ascii="Arial" w:hAnsi="Arial" w:cs="Arial" w:hint="cs"/>
          <w:w w:val="105"/>
          <w:rtl/>
        </w:rPr>
        <w:t>وظهورهم</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فوقها</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تحتها</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قبض</w:t>
      </w:r>
      <w:r>
        <w:rPr>
          <w:w w:val="105"/>
          <w:rtl/>
        </w:rPr>
        <w:t xml:space="preserve"> </w:t>
      </w:r>
      <w:r>
        <w:rPr>
          <w:rFonts w:ascii="Arial" w:hAnsi="Arial" w:cs="Arial" w:hint="cs"/>
          <w:w w:val="105"/>
          <w:rtl/>
        </w:rPr>
        <w:t>أرواحهم،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التعميم،</w:t>
      </w:r>
      <w:r>
        <w:rPr>
          <w:w w:val="105"/>
          <w:rtl/>
        </w:rPr>
        <w:t xml:space="preserve"> </w:t>
      </w:r>
      <w:r>
        <w:rPr>
          <w:rFonts w:ascii="Arial" w:hAnsi="Arial" w:cs="Arial" w:hint="cs"/>
          <w:w w:val="105"/>
          <w:rtl/>
        </w:rPr>
        <w:t>ويجوز</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يراد</w:t>
      </w:r>
      <w:r>
        <w:rPr>
          <w:w w:val="105"/>
          <w:rtl/>
        </w:rPr>
        <w:t xml:space="preserve"> </w:t>
      </w:r>
      <w:r>
        <w:rPr>
          <w:rFonts w:ascii="Arial" w:hAnsi="Arial" w:cs="Arial" w:hint="cs"/>
          <w:w w:val="105"/>
          <w:rtl/>
        </w:rPr>
        <w:t>خصوص</w:t>
      </w:r>
      <w:r>
        <w:rPr>
          <w:w w:val="105"/>
          <w:rtl/>
        </w:rPr>
        <w:t xml:space="preserve"> </w:t>
      </w:r>
      <w:r>
        <w:rPr>
          <w:rFonts w:ascii="Arial" w:hAnsi="Arial" w:cs="Arial" w:hint="cs"/>
          <w:w w:val="105"/>
          <w:rtl/>
        </w:rPr>
        <w:t>المقاعد</w:t>
      </w:r>
      <w:r>
        <w:rPr>
          <w:w w:val="105"/>
          <w:rtl/>
        </w:rPr>
        <w:t xml:space="preserve"> </w:t>
      </w:r>
      <w:r>
        <w:rPr>
          <w:rFonts w:ascii="Arial" w:hAnsi="Arial" w:cs="Arial" w:hint="cs"/>
          <w:w w:val="105"/>
          <w:rtl/>
        </w:rPr>
        <w:t>والوجوه،</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ابن</w:t>
      </w:r>
      <w:r>
        <w:rPr>
          <w:rFonts w:ascii="Calibri" w:cs="Calibri" w:hint="cs"/>
          <w:w w:val="105"/>
          <w:rtl/>
        </w:rPr>
        <w:t> </w:t>
      </w:r>
      <w:r>
        <w:rPr>
          <w:rFonts w:ascii="Arial" w:hAnsi="Arial" w:cs="Arial" w:hint="cs"/>
          <w:w w:val="105"/>
          <w:rtl/>
        </w:rPr>
        <w:t>عبَّاس</w:t>
      </w:r>
      <w:r>
        <w:rPr>
          <w:w w:val="105"/>
          <w:rtl/>
        </w:rPr>
        <w:t xml:space="preserve">: </w:t>
      </w:r>
      <w:r>
        <w:rPr>
          <w:rFonts w:ascii="Calibri" w:cs="Calibri" w:hint="cs"/>
          <w:w w:val="105"/>
          <w:rtl/>
        </w:rPr>
        <w:t>«</w:t>
      </w:r>
      <w:r>
        <w:rPr>
          <w:rFonts w:ascii="Arial" w:hAnsi="Arial" w:cs="Arial" w:hint="cs"/>
          <w:w w:val="105"/>
          <w:rtl/>
        </w:rPr>
        <w:t>إذا</w:t>
      </w:r>
      <w:r>
        <w:rPr>
          <w:w w:val="105"/>
          <w:rtl/>
        </w:rPr>
        <w:t xml:space="preserve"> </w:t>
      </w:r>
      <w:r>
        <w:rPr>
          <w:rFonts w:ascii="Arial" w:hAnsi="Arial" w:cs="Arial" w:hint="cs"/>
          <w:w w:val="105"/>
          <w:rtl/>
        </w:rPr>
        <w:t>أقبلوا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ضرب</w:t>
      </w:r>
      <w:r>
        <w:rPr>
          <w:w w:val="105"/>
          <w:rtl/>
        </w:rPr>
        <w:t xml:space="preserve"> </w:t>
      </w:r>
      <w:r>
        <w:rPr>
          <w:rFonts w:ascii="Arial" w:hAnsi="Arial" w:cs="Arial" w:hint="cs"/>
          <w:w w:val="105"/>
          <w:rtl/>
        </w:rPr>
        <w:t>الملائكة</w:t>
      </w:r>
      <w:r>
        <w:rPr>
          <w:w w:val="105"/>
          <w:rtl/>
        </w:rPr>
        <w:t xml:space="preserve"> </w:t>
      </w:r>
      <w:r>
        <w:rPr>
          <w:rFonts w:ascii="Arial" w:hAnsi="Arial" w:cs="Arial" w:hint="cs"/>
          <w:w w:val="105"/>
          <w:rtl/>
        </w:rPr>
        <w:t>وجوههم</w:t>
      </w:r>
      <w:r>
        <w:rPr>
          <w:w w:val="105"/>
          <w:rtl/>
        </w:rPr>
        <w:t xml:space="preserve"> </w:t>
      </w:r>
      <w:r>
        <w:rPr>
          <w:rFonts w:ascii="Arial" w:hAnsi="Arial" w:cs="Arial" w:hint="cs"/>
          <w:w w:val="105"/>
          <w:rtl/>
        </w:rPr>
        <w:t>بالسيوف،</w:t>
      </w:r>
      <w:r>
        <w:rPr>
          <w:w w:val="105"/>
          <w:rtl/>
        </w:rPr>
        <w:t xml:space="preserve"> </w:t>
      </w:r>
      <w:r>
        <w:rPr>
          <w:rFonts w:ascii="Arial" w:hAnsi="Arial" w:cs="Arial" w:hint="cs"/>
          <w:w w:val="105"/>
          <w:rtl/>
        </w:rPr>
        <w:t>وإذا</w:t>
      </w:r>
      <w:r>
        <w:rPr>
          <w:w w:val="105"/>
          <w:rtl/>
        </w:rPr>
        <w:t xml:space="preserve"> </w:t>
      </w:r>
      <w:r>
        <w:rPr>
          <w:rFonts w:ascii="Arial" w:hAnsi="Arial" w:cs="Arial" w:hint="cs"/>
          <w:w w:val="105"/>
          <w:rtl/>
        </w:rPr>
        <w:t>أدبروا</w:t>
      </w:r>
      <w:r>
        <w:rPr>
          <w:w w:val="105"/>
          <w:rtl/>
        </w:rPr>
        <w:t xml:space="preserve"> </w:t>
      </w:r>
      <w:r>
        <w:rPr>
          <w:rFonts w:ascii="Arial" w:hAnsi="Arial" w:cs="Arial" w:hint="cs"/>
          <w:w w:val="105"/>
          <w:rtl/>
        </w:rPr>
        <w:t>ضربوا</w:t>
      </w:r>
      <w:r>
        <w:rPr>
          <w:w w:val="105"/>
          <w:rtl/>
        </w:rPr>
        <w:t xml:space="preserve"> </w:t>
      </w:r>
      <w:r>
        <w:rPr>
          <w:rFonts w:ascii="Arial" w:hAnsi="Arial" w:cs="Arial" w:hint="cs"/>
          <w:w w:val="105"/>
          <w:rtl/>
        </w:rPr>
        <w:t>أدبارهم</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فضربوا</w:t>
      </w:r>
      <w:r>
        <w:rPr>
          <w:w w:val="105"/>
          <w:rtl/>
        </w:rPr>
        <w:t xml:space="preserve"> </w:t>
      </w:r>
      <w:r>
        <w:rPr>
          <w:rFonts w:ascii="Arial" w:hAnsi="Arial" w:cs="Arial" w:hint="cs"/>
          <w:w w:val="105"/>
          <w:rtl/>
        </w:rPr>
        <w:t>أدبارهم</w:t>
      </w:r>
      <w:r>
        <w:rPr>
          <w:w w:val="105"/>
          <w:rtl/>
        </w:rPr>
        <w:t xml:space="preserve"> </w:t>
      </w:r>
      <w:r>
        <w:rPr>
          <w:rFonts w:ascii="Arial" w:hAnsi="Arial" w:cs="Arial" w:hint="cs"/>
          <w:w w:val="105"/>
          <w:rtl/>
        </w:rPr>
        <w:t>ووجوههم</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نزع</w:t>
      </w:r>
      <w:r>
        <w:rPr>
          <w:w w:val="105"/>
          <w:rtl/>
        </w:rPr>
        <w:t xml:space="preserve"> </w:t>
      </w:r>
      <w:r>
        <w:rPr>
          <w:rFonts w:ascii="Arial" w:hAnsi="Arial" w:cs="Arial" w:hint="cs"/>
          <w:w w:val="105"/>
          <w:rtl/>
        </w:rPr>
        <w:t>أرواحهم</w:t>
      </w:r>
      <w:r>
        <w:rPr>
          <w:w w:val="105"/>
          <w:rtl/>
        </w:rPr>
        <w:t xml:space="preserve"> </w:t>
      </w:r>
      <w:r>
        <w:rPr>
          <w:rFonts w:ascii="Arial" w:hAnsi="Arial" w:cs="Arial" w:hint="cs"/>
          <w:w w:val="105"/>
          <w:rtl/>
        </w:rPr>
        <w:t>أيضا</w:t>
      </w:r>
      <w:r>
        <w:rPr>
          <w:rFonts w:ascii="Calibri" w:cs="Calibri" w:hint="cs"/>
          <w:w w:val="105"/>
          <w:rtl/>
        </w:rPr>
        <w:t>»</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الحسن</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رجلا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w w:val="105"/>
          <w:rtl/>
        </w:rPr>
        <w:t xml:space="preserve"> </w:t>
      </w:r>
      <w:r>
        <w:rPr>
          <w:rFonts w:ascii="Arial" w:hAnsi="Arial" w:cs="Arial" w:hint="cs"/>
          <w:w w:val="105"/>
          <w:rtl/>
        </w:rPr>
        <w:t>رأيت</w:t>
      </w:r>
      <w:r>
        <w:rPr>
          <w:w w:val="105"/>
          <w:rtl/>
        </w:rPr>
        <w:t xml:space="preserve"> </w:t>
      </w:r>
      <w:r>
        <w:rPr>
          <w:rFonts w:ascii="Arial" w:hAnsi="Arial" w:cs="Arial" w:hint="cs"/>
          <w:w w:val="105"/>
          <w:rtl/>
        </w:rPr>
        <w:t>بظهر</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جهل</w:t>
      </w:r>
      <w:r>
        <w:rPr>
          <w:w w:val="105"/>
          <w:rtl/>
        </w:rPr>
        <w:t xml:space="preserve"> </w:t>
      </w:r>
      <w:r>
        <w:rPr>
          <w:rFonts w:ascii="Arial" w:hAnsi="Arial" w:cs="Arial" w:hint="cs"/>
          <w:w w:val="105"/>
          <w:rtl/>
        </w:rPr>
        <w:t>مثل</w:t>
      </w:r>
      <w:r>
        <w:rPr>
          <w:w w:val="105"/>
          <w:rtl/>
        </w:rPr>
        <w:t xml:space="preserve"> </w:t>
      </w:r>
      <w:r>
        <w:rPr>
          <w:rFonts w:ascii="Arial" w:hAnsi="Arial" w:cs="Arial" w:hint="cs"/>
          <w:w w:val="105"/>
          <w:rtl/>
        </w:rPr>
        <w:t>الشراك،</w:t>
      </w:r>
      <w:r>
        <w:rPr>
          <w:w w:val="105"/>
          <w:rtl/>
        </w:rPr>
        <w:t xml:space="preserve"> </w:t>
      </w:r>
      <w:r>
        <w:rPr>
          <w:rFonts w:ascii="Arial" w:hAnsi="Arial" w:cs="Arial" w:hint="cs"/>
          <w:w w:val="105"/>
          <w:rtl/>
        </w:rPr>
        <w:t>فقال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ذلك</w:t>
      </w:r>
      <w:r>
        <w:rPr>
          <w:rStyle w:val="bold"/>
          <w:w w:val="105"/>
          <w:rtl/>
        </w:rPr>
        <w:t xml:space="preserve"> </w:t>
      </w:r>
      <w:r>
        <w:rPr>
          <w:rStyle w:val="bold"/>
          <w:rFonts w:ascii="Arial" w:hAnsi="Arial" w:cs="Arial" w:hint="cs"/>
          <w:w w:val="105"/>
          <w:rtl/>
        </w:rPr>
        <w:t>ضرب</w:t>
      </w:r>
      <w:r>
        <w:rPr>
          <w:rStyle w:val="bold"/>
          <w:w w:val="105"/>
          <w:rtl/>
        </w:rPr>
        <w:t xml:space="preserve"> </w:t>
      </w:r>
      <w:r>
        <w:rPr>
          <w:rStyle w:val="bold"/>
          <w:rFonts w:ascii="Arial" w:hAnsi="Arial" w:cs="Arial" w:hint="cs"/>
          <w:w w:val="105"/>
          <w:rtl/>
        </w:rPr>
        <w:t>الملائكة</w:t>
      </w:r>
      <w:r>
        <w:rPr>
          <w:rStyle w:val="bold"/>
          <w:rFonts w:ascii="Calibri" w:cs="Calibri" w:hint="cs"/>
          <w:w w:val="105"/>
          <w:rtl/>
        </w:rPr>
        <w:t>»</w:t>
      </w:r>
      <w:r>
        <w:rPr>
          <w:w w:val="105"/>
          <w:rtl/>
        </w:rPr>
        <w:t>.</w:t>
      </w:r>
    </w:p>
    <w:p w:rsidR="00B03E2D" w:rsidRDefault="00B03E2D">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بدر</w:t>
      </w:r>
      <w:r>
        <w:rPr>
          <w:rtl/>
        </w:rPr>
        <w:t xml:space="preserve"> </w:t>
      </w:r>
      <w:r>
        <w:rPr>
          <w:rFonts w:ascii="Arial" w:hAnsi="Arial" w:cs="Arial" w:hint="cs"/>
          <w:rtl/>
        </w:rPr>
        <w:t>الذين</w:t>
      </w:r>
      <w:r>
        <w:rPr>
          <w:rtl/>
        </w:rPr>
        <w:t xml:space="preserve"> </w:t>
      </w:r>
      <w:r>
        <w:rPr>
          <w:rFonts w:ascii="Arial" w:hAnsi="Arial" w:cs="Arial" w:hint="cs"/>
          <w:rtl/>
        </w:rPr>
        <w:t>لم</w:t>
      </w:r>
      <w:r>
        <w:rPr>
          <w:rtl/>
        </w:rPr>
        <w:t xml:space="preserve"> </w:t>
      </w:r>
      <w:r>
        <w:rPr>
          <w:rFonts w:ascii="Arial" w:hAnsi="Arial" w:cs="Arial" w:hint="cs"/>
          <w:rtl/>
        </w:rPr>
        <w:t>يقتلوا</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الكفَّار</w:t>
      </w:r>
      <w:r>
        <w:rPr>
          <w:rtl/>
        </w:rPr>
        <w:t xml:space="preserve"> </w:t>
      </w:r>
      <w:r>
        <w:rPr>
          <w:rFonts w:ascii="Arial" w:hAnsi="Arial" w:cs="Arial" w:hint="cs"/>
          <w:rtl/>
        </w:rPr>
        <w:t>مطلقا،</w:t>
      </w:r>
      <w:r>
        <w:rPr>
          <w:rtl/>
        </w:rPr>
        <w:t xml:space="preserve"> </w:t>
      </w:r>
      <w:r>
        <w:rPr>
          <w:rFonts w:ascii="Arial" w:hAnsi="Arial" w:cs="Arial" w:hint="cs"/>
          <w:rtl/>
        </w:rPr>
        <w:t>ويلوِّح</w:t>
      </w:r>
      <w:r>
        <w:rPr>
          <w:rtl/>
        </w:rPr>
        <w:t xml:space="preserve"> </w:t>
      </w:r>
      <w:r>
        <w:rPr>
          <w:rFonts w:ascii="Arial" w:hAnsi="Arial" w:cs="Arial" w:hint="cs"/>
          <w:rtl/>
        </w:rPr>
        <w:t>بذلك</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فعل</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بمن</w:t>
      </w:r>
      <w:r>
        <w:rPr>
          <w:rtl/>
        </w:rPr>
        <w:t xml:space="preserve"> </w:t>
      </w:r>
      <w:r>
        <w:rPr>
          <w:rFonts w:ascii="Arial" w:hAnsi="Arial" w:cs="Arial" w:hint="cs"/>
          <w:rtl/>
        </w:rPr>
        <w:t>قتل</w:t>
      </w:r>
      <w:r>
        <w:rPr>
          <w:rtl/>
        </w:rPr>
        <w:t xml:space="preserve"> </w:t>
      </w:r>
      <w:r>
        <w:rPr>
          <w:rFonts w:ascii="Arial" w:hAnsi="Arial" w:cs="Arial" w:hint="cs"/>
          <w:rtl/>
        </w:rPr>
        <w:t>بها</w:t>
      </w:r>
      <w:r>
        <w:rPr>
          <w:rtl/>
        </w:rPr>
        <w:t xml:space="preserve">. </w:t>
      </w:r>
      <w:r>
        <w:rPr>
          <w:rFonts w:ascii="Arial" w:hAnsi="Arial" w:cs="Arial" w:hint="cs"/>
          <w:rtl/>
        </w:rPr>
        <w:t>و</w:t>
      </w:r>
      <w:r>
        <w:rPr>
          <w:rFonts w:ascii="Calibri" w:cs="Calibri" w:hint="cs"/>
          <w:rtl/>
        </w:rPr>
        <w:t>«</w:t>
      </w:r>
      <w:r>
        <w:rPr>
          <w:rFonts w:ascii="Arial" w:hAnsi="Arial" w:cs="Arial" w:hint="cs"/>
          <w:rtl/>
        </w:rPr>
        <w:t>تَرَى</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رأيت،</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أي</w:t>
      </w:r>
      <w:r>
        <w:rPr>
          <w:rtl/>
        </w:rPr>
        <w:t xml:space="preserve">: </w:t>
      </w:r>
      <w:r>
        <w:rPr>
          <w:rFonts w:ascii="Arial" w:hAnsi="Arial" w:cs="Arial" w:hint="cs"/>
          <w:rtl/>
        </w:rPr>
        <w:t>مضى</w:t>
      </w:r>
      <w:r>
        <w:rPr>
          <w:rtl/>
        </w:rPr>
        <w:t xml:space="preserve"> </w:t>
      </w:r>
      <w:r>
        <w:rPr>
          <w:rFonts w:ascii="Arial" w:hAnsi="Arial" w:cs="Arial" w:hint="cs"/>
          <w:rtl/>
        </w:rPr>
        <w:t>ذلك</w:t>
      </w:r>
      <w:r>
        <w:rPr>
          <w:rtl/>
        </w:rPr>
        <w:t xml:space="preserve"> </w:t>
      </w:r>
      <w:r>
        <w:rPr>
          <w:rFonts w:ascii="Arial" w:hAnsi="Arial" w:cs="Arial" w:hint="cs"/>
          <w:rtl/>
        </w:rPr>
        <w:t>ولم</w:t>
      </w:r>
      <w:r>
        <w:rPr>
          <w:rtl/>
        </w:rPr>
        <w:t xml:space="preserve"> </w:t>
      </w:r>
      <w:r>
        <w:rPr>
          <w:rFonts w:ascii="Arial" w:hAnsi="Arial" w:cs="Arial" w:hint="cs"/>
          <w:rtl/>
        </w:rPr>
        <w:t>تره</w:t>
      </w:r>
      <w:r>
        <w:rPr>
          <w:rtl/>
        </w:rPr>
        <w:t xml:space="preserve"> </w:t>
      </w:r>
      <w:r>
        <w:rPr>
          <w:rFonts w:ascii="Arial" w:hAnsi="Arial" w:cs="Arial" w:hint="cs"/>
          <w:rtl/>
        </w:rPr>
        <w:t>ولو</w:t>
      </w:r>
      <w:r>
        <w:rPr>
          <w:rtl/>
        </w:rPr>
        <w:t xml:space="preserve"> </w:t>
      </w:r>
      <w:r>
        <w:rPr>
          <w:rFonts w:ascii="Arial" w:hAnsi="Arial" w:cs="Arial" w:hint="cs"/>
          <w:rtl/>
        </w:rPr>
        <w:t>رأيته</w:t>
      </w:r>
      <w:r>
        <w:rPr>
          <w:rtl/>
        </w:rPr>
        <w:t xml:space="preserve"> </w:t>
      </w:r>
      <w:r>
        <w:rPr>
          <w:rFonts w:ascii="Arial" w:hAnsi="Arial" w:cs="Arial" w:hint="cs"/>
          <w:rtl/>
        </w:rPr>
        <w:t>لرأيت</w:t>
      </w:r>
      <w:r>
        <w:rPr>
          <w:rtl/>
        </w:rPr>
        <w:t xml:space="preserve"> </w:t>
      </w:r>
      <w:r>
        <w:rPr>
          <w:rFonts w:ascii="Arial" w:hAnsi="Arial" w:cs="Arial" w:hint="cs"/>
          <w:rtl/>
        </w:rPr>
        <w:t>أمرا</w:t>
      </w:r>
      <w:r>
        <w:rPr>
          <w:rtl/>
        </w:rPr>
        <w:t xml:space="preserve"> </w:t>
      </w:r>
      <w:r>
        <w:rPr>
          <w:rFonts w:ascii="Arial" w:hAnsi="Arial" w:cs="Arial" w:hint="cs"/>
          <w:rtl/>
        </w:rPr>
        <w:t>فظيعا،</w:t>
      </w:r>
      <w:r>
        <w:rPr>
          <w:rtl/>
        </w:rPr>
        <w:t xml:space="preserve"> </w:t>
      </w:r>
      <w:r>
        <w:rPr>
          <w:rFonts w:ascii="Arial" w:hAnsi="Arial" w:cs="Arial" w:hint="cs"/>
          <w:rtl/>
        </w:rPr>
        <w:t>فمدخول</w:t>
      </w:r>
      <w:r>
        <w:rPr>
          <w:rtl/>
        </w:rPr>
        <w:t xml:space="preserve"> </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ماض</w:t>
      </w:r>
      <w:r>
        <w:rPr>
          <w:rtl/>
        </w:rPr>
        <w:t xml:space="preserve"> </w:t>
      </w:r>
      <w:r>
        <w:rPr>
          <w:rFonts w:ascii="Arial" w:hAnsi="Arial" w:cs="Arial" w:hint="cs"/>
          <w:rtl/>
        </w:rPr>
        <w:t>تقديرا،</w:t>
      </w:r>
      <w:r>
        <w:rPr>
          <w:rtl/>
        </w:rPr>
        <w:t xml:space="preserve"> </w:t>
      </w:r>
      <w:r>
        <w:rPr>
          <w:rFonts w:ascii="Arial" w:hAnsi="Arial" w:cs="Arial" w:hint="cs"/>
          <w:rtl/>
        </w:rPr>
        <w:t>مستقبل</w:t>
      </w:r>
      <w:r>
        <w:rPr>
          <w:rtl/>
        </w:rPr>
        <w:t xml:space="preserve"> </w:t>
      </w:r>
      <w:r>
        <w:rPr>
          <w:rFonts w:ascii="Arial" w:hAnsi="Arial" w:cs="Arial" w:hint="cs"/>
          <w:rtl/>
        </w:rPr>
        <w:t>تحقيقا</w:t>
      </w:r>
      <w:r>
        <w:rPr>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وَذُوقُواْ</w:t>
      </w:r>
      <w:r>
        <w:rPr>
          <w:w w:val="103"/>
          <w:rtl/>
        </w:rPr>
        <w:t> </w:t>
      </w:r>
      <w:r>
        <w:rPr>
          <w:rFonts w:ascii="Arial" w:hAnsi="Arial" w:cs="Arial" w:hint="cs"/>
          <w:w w:val="103"/>
          <w:rtl/>
        </w:rPr>
        <w:t>﴾</w:t>
      </w:r>
      <w:r>
        <w:rPr>
          <w:w w:val="103"/>
          <w:rtl/>
        </w:rPr>
        <w:t xml:space="preserve"> </w:t>
      </w:r>
      <w:r>
        <w:rPr>
          <w:rFonts w:ascii="Arial" w:hAnsi="Arial" w:cs="Arial" w:hint="cs"/>
          <w:w w:val="103"/>
          <w:rtl/>
        </w:rPr>
        <w:t>ويقولون</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ذوقوا</w:t>
      </w:r>
      <w:r>
        <w:rPr>
          <w:w w:val="103"/>
          <w:rtl/>
        </w:rPr>
        <w:t xml:space="preserve"> </w:t>
      </w:r>
      <w:r>
        <w:rPr>
          <w:rFonts w:ascii="Arial" w:hAnsi="Arial" w:cs="Arial" w:hint="cs"/>
          <w:w w:val="103"/>
          <w:rtl/>
        </w:rPr>
        <w:t>وستشبعون،</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تبشير</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بالعذاب</w:t>
      </w:r>
      <w:r>
        <w:rPr>
          <w:w w:val="103"/>
          <w:rtl/>
        </w:rPr>
        <w:t xml:space="preserve"> </w:t>
      </w:r>
      <w:r>
        <w:rPr>
          <w:rFonts w:ascii="Arial" w:hAnsi="Arial" w:cs="Arial" w:hint="cs"/>
          <w:w w:val="103"/>
          <w:rtl/>
        </w:rPr>
        <w:t>تهكُّما،</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كذوق</w:t>
      </w:r>
      <w:r>
        <w:rPr>
          <w:w w:val="103"/>
          <w:rtl/>
        </w:rPr>
        <w:t xml:space="preserve"> </w:t>
      </w:r>
      <w:r>
        <w:rPr>
          <w:rFonts w:ascii="Arial" w:hAnsi="Arial" w:cs="Arial" w:hint="cs"/>
          <w:w w:val="103"/>
          <w:rtl/>
        </w:rPr>
        <w:t>أوَّل</w:t>
      </w:r>
      <w:r>
        <w:rPr>
          <w:w w:val="103"/>
          <w:rtl/>
        </w:rPr>
        <w:t xml:space="preserve"> </w:t>
      </w:r>
      <w:r>
        <w:rPr>
          <w:rFonts w:ascii="Arial" w:hAnsi="Arial" w:cs="Arial" w:hint="cs"/>
          <w:w w:val="103"/>
          <w:rtl/>
        </w:rPr>
        <w:t>الطعام،</w:t>
      </w:r>
      <w:r>
        <w:rPr>
          <w:w w:val="103"/>
          <w:rtl/>
        </w:rPr>
        <w:t xml:space="preserve"> </w:t>
      </w:r>
      <w:r>
        <w:rPr>
          <w:rFonts w:ascii="Arial" w:hAnsi="Arial" w:cs="Arial" w:hint="cs"/>
          <w:w w:val="103"/>
          <w:rtl/>
        </w:rPr>
        <w:t>وعنوان</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يتضاعف</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يقدَّر</w:t>
      </w:r>
      <w:r>
        <w:rPr>
          <w:w w:val="103"/>
          <w:rtl/>
        </w:rPr>
        <w:t xml:space="preserve">: </w:t>
      </w:r>
      <w:r>
        <w:rPr>
          <w:rFonts w:ascii="Arial" w:hAnsi="Arial" w:cs="Arial" w:hint="cs"/>
          <w:w w:val="97"/>
          <w:rtl/>
        </w:rPr>
        <w:t>ونقول</w:t>
      </w:r>
      <w:r>
        <w:rPr>
          <w:w w:val="97"/>
          <w:rtl/>
        </w:rPr>
        <w:t xml:space="preserve"> </w:t>
      </w:r>
      <w:r>
        <w:rPr>
          <w:rFonts w:ascii="Arial" w:hAnsi="Arial" w:cs="Arial" w:hint="cs"/>
          <w:w w:val="97"/>
          <w:rtl/>
        </w:rPr>
        <w:t>ذوقوا،</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آية</w:t>
      </w:r>
      <w:r>
        <w:rPr>
          <w:w w:val="97"/>
          <w:rtl/>
        </w:rPr>
        <w:t xml:space="preserve"> </w:t>
      </w:r>
      <w:r>
        <w:rPr>
          <w:rFonts w:ascii="Arial" w:hAnsi="Arial" w:cs="Arial" w:hint="cs"/>
          <w:w w:val="97"/>
          <w:rtl/>
        </w:rPr>
        <w:t>أخرى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وَنَقُولُ</w:t>
      </w:r>
      <w:r>
        <w:rPr>
          <w:w w:val="97"/>
          <w:rtl/>
        </w:rPr>
        <w:t xml:space="preserve"> </w:t>
      </w:r>
      <w:r>
        <w:rPr>
          <w:rFonts w:ascii="Arial" w:hAnsi="Arial" w:cs="Arial" w:hint="cs"/>
          <w:w w:val="97"/>
          <w:rtl/>
        </w:rPr>
        <w:t>ذُوقُواْ</w:t>
      </w:r>
      <w:r>
        <w:rPr>
          <w:w w:val="97"/>
          <w:rtl/>
        </w:rPr>
        <w:t xml:space="preserve"> </w:t>
      </w:r>
      <w:r>
        <w:rPr>
          <w:rFonts w:ascii="Arial" w:hAnsi="Arial" w:cs="Arial" w:hint="cs"/>
          <w:w w:val="97"/>
          <w:rtl/>
        </w:rPr>
        <w:t>عَذَابَ</w:t>
      </w:r>
      <w:r>
        <w:rPr>
          <w:w w:val="97"/>
          <w:rtl/>
        </w:rPr>
        <w:t xml:space="preserve"> </w:t>
      </w:r>
      <w:r>
        <w:rPr>
          <w:rFonts w:ascii="Arial" w:hAnsi="Arial" w:cs="Arial" w:hint="cs"/>
          <w:w w:val="97"/>
          <w:rtl/>
        </w:rPr>
        <w:t>اَلْحَرِيقِ</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آل</w:t>
      </w:r>
      <w:r>
        <w:rPr>
          <w:rStyle w:val="CharacterStyle11"/>
          <w:rFonts w:ascii="Calibri" w:cs="Calibri" w:hint="cs"/>
          <w:w w:val="97"/>
          <w:rtl/>
        </w:rPr>
        <w:t> </w:t>
      </w:r>
      <w:r>
        <w:rPr>
          <w:rStyle w:val="CharacterStyle11"/>
          <w:rFonts w:ascii="Arial" w:hAnsi="Arial" w:cs="Arial" w:hint="cs"/>
          <w:w w:val="97"/>
          <w:rtl/>
        </w:rPr>
        <w:t>عمران</w:t>
      </w:r>
      <w:r>
        <w:rPr>
          <w:rStyle w:val="CharacterStyle11"/>
          <w:w w:val="97"/>
          <w:rtl/>
        </w:rPr>
        <w:t>:</w:t>
      </w:r>
      <w:r>
        <w:rPr>
          <w:rStyle w:val="CharacterStyle11"/>
          <w:rFonts w:ascii="Calibri" w:cs="Calibri" w:hint="cs"/>
          <w:w w:val="97"/>
          <w:rtl/>
        </w:rPr>
        <w:t> </w:t>
      </w:r>
      <w:r>
        <w:rPr>
          <w:rStyle w:val="CharacterStyle11"/>
          <w:w w:val="97"/>
          <w:rtl/>
        </w:rPr>
        <w:t>181]</w:t>
      </w:r>
      <w:r>
        <w:rPr>
          <w:w w:val="97"/>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عَذَابَ</w:t>
      </w:r>
      <w:r>
        <w:rPr>
          <w:rStyle w:val="bold"/>
          <w:w w:val="103"/>
          <w:rtl/>
        </w:rPr>
        <w:t xml:space="preserve"> </w:t>
      </w:r>
      <w:r>
        <w:rPr>
          <w:rStyle w:val="bold"/>
          <w:rFonts w:ascii="Arial" w:hAnsi="Arial" w:cs="Arial" w:hint="cs"/>
          <w:w w:val="103"/>
          <w:rtl/>
        </w:rPr>
        <w:t>اَلْحَرِيقِ</w:t>
      </w:r>
      <w:r>
        <w:rPr>
          <w:w w:val="103"/>
          <w:rtl/>
        </w:rPr>
        <w:t> </w:t>
      </w:r>
      <w:r>
        <w:rPr>
          <w:rFonts w:ascii="Arial" w:hAnsi="Arial" w:cs="Arial" w:hint="cs"/>
          <w:w w:val="103"/>
          <w:rtl/>
        </w:rPr>
        <w:t>﴾</w:t>
      </w:r>
      <w:r>
        <w:rPr>
          <w:w w:val="103"/>
          <w:rtl/>
        </w:rPr>
        <w:t xml:space="preserve"> </w:t>
      </w:r>
      <w:r>
        <w:rPr>
          <w:rFonts w:ascii="Arial" w:hAnsi="Arial" w:cs="Arial" w:hint="cs"/>
          <w:w w:val="103"/>
          <w:rtl/>
        </w:rPr>
        <w:t>تضربهم</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بسيوف</w:t>
      </w:r>
      <w:r>
        <w:rPr>
          <w:w w:val="103"/>
          <w:rtl/>
        </w:rPr>
        <w:t xml:space="preserve"> </w:t>
      </w:r>
      <w:r>
        <w:rPr>
          <w:rFonts w:ascii="Arial" w:hAnsi="Arial" w:cs="Arial" w:hint="cs"/>
          <w:w w:val="103"/>
          <w:rtl/>
        </w:rPr>
        <w:t>وسياط</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مقامع،</w:t>
      </w:r>
      <w:r>
        <w:rPr>
          <w:w w:val="103"/>
          <w:rtl/>
        </w:rPr>
        <w:t xml:space="preserve"> </w:t>
      </w:r>
      <w:r>
        <w:rPr>
          <w:rFonts w:ascii="Arial" w:hAnsi="Arial" w:cs="Arial" w:hint="cs"/>
          <w:w w:val="103"/>
          <w:rtl/>
        </w:rPr>
        <w:t>فتلتهب</w:t>
      </w:r>
      <w:r>
        <w:rPr>
          <w:w w:val="103"/>
          <w:rtl/>
        </w:rPr>
        <w:t xml:space="preserve"> </w:t>
      </w:r>
      <w:r>
        <w:rPr>
          <w:rFonts w:ascii="Arial" w:hAnsi="Arial" w:cs="Arial" w:hint="cs"/>
          <w:w w:val="103"/>
          <w:rtl/>
        </w:rPr>
        <w:t>نارا</w:t>
      </w:r>
      <w:r>
        <w:rPr>
          <w:w w:val="103"/>
          <w:rtl/>
        </w:rPr>
        <w:t xml:space="preserve"> </w:t>
      </w:r>
      <w:r>
        <w:rPr>
          <w:rFonts w:ascii="Arial" w:hAnsi="Arial" w:cs="Arial" w:hint="cs"/>
          <w:w w:val="103"/>
          <w:rtl/>
        </w:rPr>
        <w:t>كلَّما</w:t>
      </w:r>
      <w:r>
        <w:rPr>
          <w:w w:val="103"/>
          <w:rtl/>
        </w:rPr>
        <w:t xml:space="preserve"> </w:t>
      </w:r>
      <w:r>
        <w:rPr>
          <w:rFonts w:ascii="Arial" w:hAnsi="Arial" w:cs="Arial" w:hint="cs"/>
          <w:w w:val="103"/>
          <w:rtl/>
        </w:rPr>
        <w:t>ضربوهم،</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نار</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يضربونهم</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نار،</w:t>
      </w:r>
      <w:r>
        <w:rPr>
          <w:w w:val="103"/>
          <w:rtl/>
        </w:rPr>
        <w:t xml:space="preserve"> </w:t>
      </w:r>
      <w:r>
        <w:rPr>
          <w:rFonts w:ascii="Arial" w:hAnsi="Arial" w:cs="Arial" w:hint="cs"/>
          <w:w w:val="103"/>
          <w:rtl/>
        </w:rPr>
        <w:t>ويقولون</w:t>
      </w:r>
      <w:r>
        <w:rPr>
          <w:w w:val="103"/>
          <w:rtl/>
        </w:rPr>
        <w:t xml:space="preserve"> </w:t>
      </w:r>
      <w:r>
        <w:rPr>
          <w:rFonts w:ascii="Arial" w:hAnsi="Arial" w:cs="Arial" w:hint="cs"/>
          <w:w w:val="103"/>
          <w:rtl/>
        </w:rPr>
        <w:t>ذوقوا</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قريب</w:t>
      </w:r>
      <w:r>
        <w:rPr>
          <w:w w:val="103"/>
          <w:rtl/>
        </w:rPr>
        <w:t xml:space="preserve"> </w:t>
      </w:r>
      <w:r>
        <w:rPr>
          <w:rFonts w:ascii="Arial" w:hAnsi="Arial" w:cs="Arial" w:hint="cs"/>
          <w:w w:val="103"/>
          <w:rtl/>
        </w:rPr>
        <w:t>نار</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والحريق</w:t>
      </w:r>
      <w:r>
        <w:rPr>
          <w:w w:val="103"/>
          <w:rtl/>
        </w:rPr>
        <w:t xml:space="preserve">: </w:t>
      </w:r>
      <w:r>
        <w:rPr>
          <w:rFonts w:ascii="Arial" w:hAnsi="Arial" w:cs="Arial" w:hint="cs"/>
          <w:w w:val="103"/>
          <w:rtl/>
        </w:rPr>
        <w:t>النار</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الضرب،</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منهما</w:t>
      </w:r>
      <w:r>
        <w:rPr>
          <w:rtl/>
        </w:rPr>
        <w:t xml:space="preserve"> </w:t>
      </w:r>
      <w:r>
        <w:rPr>
          <w:rFonts w:ascii="Arial" w:hAnsi="Arial" w:cs="Arial" w:hint="cs"/>
          <w:rtl/>
        </w:rPr>
        <w:t>معا،</w:t>
      </w:r>
      <w:r>
        <w:rPr>
          <w:rtl/>
        </w:rPr>
        <w:t xml:space="preserve"> </w:t>
      </w:r>
      <w:r>
        <w:rPr>
          <w:rFonts w:ascii="Arial" w:hAnsi="Arial" w:cs="Arial" w:hint="cs"/>
          <w:rtl/>
        </w:rPr>
        <w:t>وإشارة</w:t>
      </w:r>
      <w:r>
        <w:rPr>
          <w:rtl/>
        </w:rPr>
        <w:t xml:space="preserve"> </w:t>
      </w:r>
      <w:r>
        <w:rPr>
          <w:rFonts w:ascii="Arial" w:hAnsi="Arial" w:cs="Arial" w:hint="cs"/>
          <w:rtl/>
        </w:rPr>
        <w:t>البعد</w:t>
      </w:r>
      <w:r>
        <w:rPr>
          <w:rtl/>
        </w:rPr>
        <w:t xml:space="preserve"> </w:t>
      </w:r>
      <w:r>
        <w:rPr>
          <w:rFonts w:ascii="Arial" w:hAnsi="Arial" w:cs="Arial" w:hint="cs"/>
          <w:rtl/>
        </w:rPr>
        <w:t>للتعظيم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قَدَّمَت</w:t>
      </w:r>
      <w:r>
        <w:rPr>
          <w:rtl/>
        </w:rPr>
        <w:t> </w:t>
      </w:r>
      <w:r>
        <w:rPr>
          <w:rFonts w:ascii="Arial" w:hAnsi="Arial" w:cs="Arial" w:hint="cs"/>
          <w:rtl/>
        </w:rPr>
        <w:t>﴾</w:t>
      </w:r>
      <w:r>
        <w:rPr>
          <w:rtl/>
        </w:rPr>
        <w:t xml:space="preserve"> </w:t>
      </w:r>
      <w:r>
        <w:rPr>
          <w:rFonts w:ascii="Arial" w:hAnsi="Arial" w:cs="Arial" w:hint="cs"/>
          <w:rtl/>
        </w:rPr>
        <w:t>كسبتْ</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الدنيا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اَيْدِيكُمْ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بما</w:t>
      </w:r>
      <w:r>
        <w:rPr>
          <w:rtl/>
        </w:rPr>
        <w:t xml:space="preserve"> </w:t>
      </w:r>
      <w:r>
        <w:rPr>
          <w:rFonts w:ascii="Arial" w:hAnsi="Arial" w:cs="Arial" w:hint="cs"/>
          <w:rtl/>
        </w:rPr>
        <w:t>قدَّمتم،</w:t>
      </w:r>
      <w:r>
        <w:rPr>
          <w:rtl/>
        </w:rPr>
        <w:t xml:space="preserve"> </w:t>
      </w:r>
      <w:r>
        <w:rPr>
          <w:rFonts w:ascii="Arial" w:hAnsi="Arial" w:cs="Arial" w:hint="cs"/>
          <w:rtl/>
        </w:rPr>
        <w:t>لكن</w:t>
      </w:r>
      <w:r>
        <w:rPr>
          <w:rtl/>
        </w:rPr>
        <w:t xml:space="preserve"> </w:t>
      </w:r>
      <w:r>
        <w:rPr>
          <w:rFonts w:ascii="Arial" w:hAnsi="Arial" w:cs="Arial" w:hint="cs"/>
          <w:rtl/>
        </w:rPr>
        <w:t>نسب</w:t>
      </w:r>
      <w:r>
        <w:rPr>
          <w:rtl/>
        </w:rPr>
        <w:t xml:space="preserve"> </w:t>
      </w:r>
      <w:r>
        <w:rPr>
          <w:rFonts w:ascii="Arial" w:hAnsi="Arial" w:cs="Arial" w:hint="cs"/>
          <w:rtl/>
        </w:rPr>
        <w:t>التقديم</w:t>
      </w:r>
      <w:r>
        <w:rPr>
          <w:rtl/>
        </w:rPr>
        <w:t xml:space="preserve"> </w:t>
      </w:r>
      <w:r>
        <w:rPr>
          <w:rFonts w:ascii="Arial" w:hAnsi="Arial" w:cs="Arial" w:hint="cs"/>
          <w:rtl/>
        </w:rPr>
        <w:t>للأيدي</w:t>
      </w:r>
      <w:r>
        <w:rPr>
          <w:rtl/>
        </w:rPr>
        <w:t xml:space="preserve"> </w:t>
      </w:r>
      <w:r>
        <w:rPr>
          <w:rFonts w:ascii="Arial" w:hAnsi="Arial" w:cs="Arial" w:hint="cs"/>
          <w:rtl/>
        </w:rPr>
        <w:t>لأنَّ</w:t>
      </w:r>
      <w:r>
        <w:rPr>
          <w:rtl/>
        </w:rPr>
        <w:t xml:space="preserve"> </w:t>
      </w:r>
      <w:r>
        <w:rPr>
          <w:rFonts w:ascii="Arial" w:hAnsi="Arial" w:cs="Arial" w:hint="cs"/>
          <w:rtl/>
        </w:rPr>
        <w:t>أكثر</w:t>
      </w:r>
      <w:r>
        <w:rPr>
          <w:rtl/>
        </w:rPr>
        <w:t xml:space="preserve"> </w:t>
      </w:r>
      <w:r>
        <w:rPr>
          <w:rFonts w:ascii="Arial" w:hAnsi="Arial" w:cs="Arial" w:hint="cs"/>
          <w:rtl/>
        </w:rPr>
        <w:t>الأعمال</w:t>
      </w:r>
      <w:r>
        <w:rPr>
          <w:rtl/>
        </w:rPr>
        <w:t xml:space="preserve"> </w:t>
      </w:r>
      <w:r>
        <w:rPr>
          <w:rFonts w:ascii="Arial" w:hAnsi="Arial" w:cs="Arial" w:hint="cs"/>
          <w:rtl/>
        </w:rPr>
        <w:t>بها،</w:t>
      </w:r>
      <w:r>
        <w:rPr>
          <w:rtl/>
        </w:rPr>
        <w:t xml:space="preserve"> </w:t>
      </w:r>
      <w:r>
        <w:rPr>
          <w:rFonts w:ascii="Arial" w:hAnsi="Arial" w:cs="Arial" w:hint="cs"/>
          <w:rtl/>
        </w:rPr>
        <w:t>وذلك</w:t>
      </w:r>
      <w:r>
        <w:rPr>
          <w:rtl/>
        </w:rPr>
        <w:t xml:space="preserve"> </w:t>
      </w:r>
      <w:r>
        <w:rPr>
          <w:rFonts w:ascii="Arial" w:hAnsi="Arial" w:cs="Arial" w:hint="cs"/>
          <w:rtl/>
        </w:rPr>
        <w:t>تعبير</w:t>
      </w:r>
      <w:r>
        <w:rPr>
          <w:rtl/>
        </w:rPr>
        <w:t xml:space="preserve"> </w:t>
      </w:r>
      <w:r>
        <w:rPr>
          <w:rFonts w:ascii="Arial" w:hAnsi="Arial" w:cs="Arial" w:hint="cs"/>
          <w:rtl/>
        </w:rPr>
        <w:t>بالجزء</w:t>
      </w:r>
      <w:r>
        <w:rPr>
          <w:rtl/>
        </w:rPr>
        <w:t xml:space="preserve"> </w:t>
      </w:r>
      <w:r>
        <w:rPr>
          <w:rFonts w:ascii="Arial" w:hAnsi="Arial" w:cs="Arial" w:hint="cs"/>
          <w:rtl/>
        </w:rPr>
        <w:t>عن</w:t>
      </w:r>
      <w:r>
        <w:rPr>
          <w:rtl/>
        </w:rPr>
        <w:t xml:space="preserve"> </w:t>
      </w:r>
      <w:r>
        <w:rPr>
          <w:rFonts w:ascii="Arial" w:hAnsi="Arial" w:cs="Arial" w:hint="cs"/>
          <w:rtl/>
        </w:rPr>
        <w:t>الكلِّ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لَيْسَ</w:t>
      </w:r>
      <w:r>
        <w:rPr>
          <w:rStyle w:val="bold"/>
          <w:rtl/>
        </w:rPr>
        <w:t xml:space="preserve"> </w:t>
      </w:r>
      <w:r>
        <w:rPr>
          <w:rStyle w:val="bold"/>
          <w:rFonts w:ascii="Arial" w:hAnsi="Arial" w:cs="Arial" w:hint="cs"/>
          <w:rtl/>
        </w:rPr>
        <w:t>بِظَلَّامٍ</w:t>
      </w:r>
      <w:r>
        <w:rPr>
          <w:rStyle w:val="bold"/>
          <w:rtl/>
        </w:rPr>
        <w:t xml:space="preserve"> </w:t>
      </w:r>
      <w:r>
        <w:rPr>
          <w:rStyle w:val="bold"/>
          <w:rFonts w:ascii="Arial" w:hAnsi="Arial" w:cs="Arial" w:hint="cs"/>
          <w:rtl/>
        </w:rPr>
        <w:t>لِّلْعَبِيدِ</w:t>
      </w:r>
      <w:r>
        <w:rPr>
          <w:rtl/>
        </w:rPr>
        <w:t> </w:t>
      </w:r>
      <w:r>
        <w:rPr>
          <w:rFonts w:ascii="Arial" w:hAnsi="Arial" w:cs="Arial" w:hint="cs"/>
          <w:rtl/>
        </w:rPr>
        <w:t>﴾</w:t>
      </w:r>
      <w:r>
        <w:rPr>
          <w:rtl/>
        </w:rPr>
        <w:t xml:space="preserve"> </w:t>
      </w:r>
      <w:r>
        <w:rPr>
          <w:rFonts w:ascii="Arial" w:hAnsi="Arial" w:cs="Arial" w:hint="cs"/>
          <w:rtl/>
        </w:rPr>
        <w:t>هنا</w:t>
      </w:r>
      <w:r>
        <w:rPr>
          <w:rtl/>
        </w:rPr>
        <w:t xml:space="preserve"> </w:t>
      </w:r>
      <w:r>
        <w:rPr>
          <w:rFonts w:ascii="Arial" w:hAnsi="Arial" w:cs="Arial" w:hint="cs"/>
          <w:rtl/>
        </w:rPr>
        <w:t>انتهى</w:t>
      </w:r>
      <w:r>
        <w:rPr>
          <w:rtl/>
        </w:rPr>
        <w:t xml:space="preserve"> </w:t>
      </w:r>
      <w:r>
        <w:rPr>
          <w:rFonts w:ascii="Arial" w:hAnsi="Arial" w:cs="Arial" w:hint="cs"/>
          <w:rtl/>
        </w:rPr>
        <w:t>كلام</w:t>
      </w:r>
      <w:r>
        <w:rPr>
          <w:rtl/>
        </w:rPr>
        <w:t xml:space="preserve"> </w:t>
      </w:r>
      <w:r>
        <w:rPr>
          <w:rFonts w:ascii="Arial" w:hAnsi="Arial" w:cs="Arial" w:hint="cs"/>
          <w:rtl/>
        </w:rPr>
        <w:t>الملائكة</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ذلك</w:t>
      </w:r>
      <w:r>
        <w:rPr>
          <w:rtl/>
        </w:rPr>
        <w:t xml:space="preserve"> </w:t>
      </w:r>
      <w:r>
        <w:rPr>
          <w:rFonts w:ascii="Arial" w:hAnsi="Arial" w:cs="Arial" w:hint="cs"/>
          <w:rtl/>
        </w:rPr>
        <w:t>بما</w:t>
      </w:r>
      <w:r>
        <w:rPr>
          <w:rtl/>
        </w:rPr>
        <w:t xml:space="preserve"> </w:t>
      </w:r>
      <w:r>
        <w:rPr>
          <w:rFonts w:ascii="Arial" w:hAnsi="Arial" w:cs="Arial" w:hint="cs"/>
          <w:rtl/>
        </w:rPr>
        <w:t>قدَّمت</w:t>
      </w:r>
      <w:r>
        <w:rPr>
          <w:rtl/>
        </w:rPr>
        <w:t xml:space="preserve"> </w:t>
      </w:r>
      <w:r>
        <w:rPr>
          <w:rFonts w:ascii="Arial" w:hAnsi="Arial" w:cs="Arial" w:hint="cs"/>
          <w:rtl/>
        </w:rPr>
        <w:t>أيديكم</w:t>
      </w:r>
      <w:r>
        <w:rPr>
          <w:rtl/>
        </w:rPr>
        <w:t xml:space="preserve"> </w:t>
      </w:r>
      <w:r>
        <w:rPr>
          <w:rFonts w:ascii="Arial" w:hAnsi="Arial" w:cs="Arial" w:hint="cs"/>
          <w:rtl/>
        </w:rPr>
        <w:t>وبانتفاء</w:t>
      </w:r>
      <w:r>
        <w:rPr>
          <w:rtl/>
        </w:rPr>
        <w:t xml:space="preserve"> </w:t>
      </w:r>
      <w:r>
        <w:rPr>
          <w:rFonts w:ascii="Arial" w:hAnsi="Arial" w:cs="Arial" w:hint="cs"/>
          <w:rtl/>
        </w:rPr>
        <w:t>ظلم</w:t>
      </w:r>
      <w:r>
        <w:rPr>
          <w:rtl/>
        </w:rPr>
        <w:t xml:space="preserve"> </w:t>
      </w:r>
      <w:r>
        <w:rPr>
          <w:rFonts w:ascii="Arial" w:hAnsi="Arial" w:cs="Arial" w:hint="cs"/>
          <w:rtl/>
        </w:rPr>
        <w:t>الله</w:t>
      </w:r>
      <w:r>
        <w:rPr>
          <w:rtl/>
        </w:rPr>
        <w:t xml:space="preserve"> </w:t>
      </w:r>
      <w:r>
        <w:rPr>
          <w:rFonts w:ascii="Arial" w:hAnsi="Arial" w:cs="Arial" w:hint="cs"/>
          <w:rtl/>
        </w:rPr>
        <w:t>عباده،</w:t>
      </w:r>
      <w:r>
        <w:rPr>
          <w:rtl/>
        </w:rPr>
        <w:t xml:space="preserve"> </w:t>
      </w:r>
      <w:r>
        <w:rPr>
          <w:rFonts w:ascii="Arial" w:hAnsi="Arial" w:cs="Arial" w:hint="cs"/>
          <w:rtl/>
        </w:rPr>
        <w:t>ولولا</w:t>
      </w:r>
      <w:r>
        <w:rPr>
          <w:rtl/>
        </w:rPr>
        <w:t xml:space="preserve"> </w:t>
      </w:r>
      <w:r>
        <w:rPr>
          <w:rFonts w:ascii="Arial" w:hAnsi="Arial" w:cs="Arial" w:hint="cs"/>
          <w:rtl/>
        </w:rPr>
        <w:t>انتفاؤه</w:t>
      </w:r>
      <w:r>
        <w:rPr>
          <w:rtl/>
        </w:rPr>
        <w:t xml:space="preserve"> </w:t>
      </w:r>
      <w:r>
        <w:rPr>
          <w:rFonts w:ascii="Arial" w:hAnsi="Arial" w:cs="Arial" w:hint="cs"/>
          <w:rtl/>
        </w:rPr>
        <w:t>لأمكن</w:t>
      </w:r>
      <w:r>
        <w:rPr>
          <w:rtl/>
        </w:rPr>
        <w:t xml:space="preserve"> </w:t>
      </w:r>
      <w:r>
        <w:rPr>
          <w:rFonts w:ascii="Arial" w:hAnsi="Arial" w:cs="Arial" w:hint="cs"/>
          <w:rtl/>
        </w:rPr>
        <w:t>أن</w:t>
      </w:r>
      <w:r>
        <w:rPr>
          <w:rtl/>
        </w:rPr>
        <w:t xml:space="preserve"> </w:t>
      </w:r>
      <w:r>
        <w:rPr>
          <w:rFonts w:ascii="Arial" w:hAnsi="Arial" w:cs="Arial" w:hint="cs"/>
          <w:rtl/>
        </w:rPr>
        <w:t>يعذِّبهم</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يقدِّموه،</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ما</w:t>
      </w:r>
      <w:r>
        <w:rPr>
          <w:rFonts w:ascii="Calibri" w:cs="Calibri" w:hint="cs"/>
          <w:rtl/>
        </w:rPr>
        <w:t> </w:t>
      </w:r>
      <w:r>
        <w:rPr>
          <w:rFonts w:ascii="Arial" w:hAnsi="Arial" w:cs="Arial" w:hint="cs"/>
          <w:rtl/>
        </w:rPr>
        <w:t>ساغ</w:t>
      </w:r>
      <w:r>
        <w:rPr>
          <w:rtl/>
        </w:rPr>
        <w:t xml:space="preserve"> </w:t>
      </w:r>
      <w:r>
        <w:rPr>
          <w:rFonts w:ascii="Arial" w:hAnsi="Arial" w:cs="Arial" w:hint="cs"/>
          <w:rtl/>
        </w:rPr>
        <w:t>تعذيبكم</w:t>
      </w:r>
      <w:r>
        <w:rPr>
          <w:rtl/>
        </w:rPr>
        <w:t xml:space="preserve"> </w:t>
      </w:r>
      <w:r>
        <w:rPr>
          <w:rFonts w:ascii="Arial" w:hAnsi="Arial" w:cs="Arial" w:hint="cs"/>
          <w:rtl/>
        </w:rPr>
        <w:t>إلَّا</w:t>
      </w:r>
      <w:r>
        <w:rPr>
          <w:rtl/>
        </w:rPr>
        <w:t xml:space="preserve"> </w:t>
      </w:r>
      <w:r>
        <w:rPr>
          <w:rFonts w:ascii="Arial" w:hAnsi="Arial" w:cs="Arial" w:hint="cs"/>
          <w:rtl/>
        </w:rPr>
        <w:t>بما</w:t>
      </w:r>
      <w:r>
        <w:rPr>
          <w:rtl/>
        </w:rPr>
        <w:t xml:space="preserve"> </w:t>
      </w:r>
      <w:r>
        <w:rPr>
          <w:rFonts w:ascii="Arial" w:hAnsi="Arial" w:cs="Arial" w:hint="cs"/>
          <w:rtl/>
        </w:rPr>
        <w:t>قدَّمتم،</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يعذِّبكم</w:t>
      </w:r>
      <w:r>
        <w:rPr>
          <w:rtl/>
        </w:rPr>
        <w:t xml:space="preserve"> </w:t>
      </w:r>
      <w:r>
        <w:rPr>
          <w:rFonts w:ascii="Arial" w:hAnsi="Arial" w:cs="Arial" w:hint="cs"/>
          <w:rtl/>
        </w:rPr>
        <w:t>بدونه</w:t>
      </w:r>
      <w:r>
        <w:rPr>
          <w:rtl/>
        </w:rPr>
        <w:t xml:space="preserve"> </w:t>
      </w:r>
      <w:r>
        <w:rPr>
          <w:rFonts w:ascii="Arial" w:hAnsi="Arial" w:cs="Arial" w:hint="cs"/>
          <w:rtl/>
        </w:rPr>
        <w:t>فلا</w:t>
      </w:r>
      <w:r>
        <w:rPr>
          <w:rtl/>
        </w:rPr>
        <w:t>.</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واقتضت</w:t>
      </w:r>
      <w:r>
        <w:rPr>
          <w:rtl/>
        </w:rPr>
        <w:t xml:space="preserve"> </w:t>
      </w:r>
      <w:r>
        <w:rPr>
          <w:rFonts w:ascii="Arial" w:hAnsi="Arial" w:cs="Arial" w:hint="cs"/>
          <w:rtl/>
        </w:rPr>
        <w:t>حكمته</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يهمل</w:t>
      </w:r>
      <w:r>
        <w:rPr>
          <w:rtl/>
        </w:rPr>
        <w:t xml:space="preserve"> </w:t>
      </w:r>
      <w:r>
        <w:rPr>
          <w:rFonts w:ascii="Arial" w:hAnsi="Arial" w:cs="Arial" w:hint="cs"/>
          <w:rtl/>
        </w:rPr>
        <w:t>العاصي</w:t>
      </w:r>
      <w:r>
        <w:rPr>
          <w:rtl/>
        </w:rPr>
        <w:t xml:space="preserve"> </w:t>
      </w:r>
      <w:r>
        <w:rPr>
          <w:rFonts w:ascii="Arial" w:hAnsi="Arial" w:cs="Arial" w:hint="cs"/>
          <w:rtl/>
        </w:rPr>
        <w:t>إلَّا</w:t>
      </w:r>
      <w:r>
        <w:rPr>
          <w:rtl/>
        </w:rPr>
        <w:t xml:space="preserve"> </w:t>
      </w:r>
      <w:r>
        <w:rPr>
          <w:rFonts w:ascii="Arial" w:hAnsi="Arial" w:cs="Arial" w:hint="cs"/>
          <w:rtl/>
        </w:rPr>
        <w:t>بالتوبة،</w:t>
      </w:r>
      <w:r>
        <w:rPr>
          <w:rtl/>
        </w:rPr>
        <w:t xml:space="preserve"> </w:t>
      </w:r>
      <w:r>
        <w:rPr>
          <w:rFonts w:ascii="Arial" w:hAnsi="Arial" w:cs="Arial" w:hint="cs"/>
          <w:rtl/>
        </w:rPr>
        <w:t>ولا</w:t>
      </w:r>
      <w:r>
        <w:rPr>
          <w:rtl/>
        </w:rPr>
        <w:t xml:space="preserve"> </w:t>
      </w:r>
      <w:r>
        <w:rPr>
          <w:rFonts w:ascii="Arial" w:hAnsi="Arial" w:cs="Arial" w:hint="cs"/>
          <w:rtl/>
        </w:rPr>
        <w:t>حرام</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واجب</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وهلكت</w:t>
      </w:r>
      <w:r>
        <w:rPr>
          <w:rtl/>
        </w:rPr>
        <w:t xml:space="preserve"> </w:t>
      </w:r>
      <w:r>
        <w:rPr>
          <w:rFonts w:ascii="Arial" w:hAnsi="Arial" w:cs="Arial" w:hint="cs"/>
          <w:rtl/>
        </w:rPr>
        <w:t>المعتزلة</w:t>
      </w:r>
      <w:r>
        <w:rPr>
          <w:rtl/>
        </w:rPr>
        <w:t xml:space="preserve"> </w:t>
      </w:r>
      <w:r>
        <w:rPr>
          <w:rFonts w:ascii="Arial" w:hAnsi="Arial" w:cs="Arial" w:hint="cs"/>
          <w:rtl/>
        </w:rPr>
        <w:t>بقولهم</w:t>
      </w:r>
      <w:r>
        <w:rPr>
          <w:rtl/>
        </w:rPr>
        <w:t xml:space="preserve">: </w:t>
      </w:r>
      <w:r>
        <w:rPr>
          <w:rFonts w:ascii="Arial" w:hAnsi="Arial" w:cs="Arial" w:hint="cs"/>
          <w:rtl/>
        </w:rPr>
        <w:t>يجب</w:t>
      </w:r>
      <w:r>
        <w:rPr>
          <w:rtl/>
        </w:rPr>
        <w:t xml:space="preserve"> </w:t>
      </w:r>
      <w:r>
        <w:rPr>
          <w:rFonts w:ascii="Arial" w:hAnsi="Arial" w:cs="Arial" w:hint="cs"/>
          <w:rtl/>
        </w:rPr>
        <w:t>عليه</w:t>
      </w:r>
      <w:r>
        <w:rPr>
          <w:rtl/>
        </w:rPr>
        <w:t xml:space="preserve"> </w:t>
      </w:r>
      <w:r>
        <w:rPr>
          <w:rFonts w:ascii="Arial" w:hAnsi="Arial" w:cs="Arial" w:hint="cs"/>
          <w:rtl/>
        </w:rPr>
        <w:t>الأصلح</w:t>
      </w:r>
      <w:r>
        <w:rPr>
          <w:rtl/>
        </w:rPr>
        <w:t xml:space="preserve">. </w:t>
      </w:r>
      <w:r>
        <w:rPr>
          <w:rFonts w:ascii="Arial" w:hAnsi="Arial" w:cs="Arial" w:hint="cs"/>
          <w:rtl/>
        </w:rPr>
        <w:t>ولنفي</w:t>
      </w:r>
      <w:r>
        <w:rPr>
          <w:rtl/>
        </w:rPr>
        <w:t xml:space="preserve"> </w:t>
      </w:r>
      <w:r>
        <w:rPr>
          <w:rFonts w:ascii="Arial" w:hAnsi="Arial" w:cs="Arial" w:hint="cs"/>
          <w:rtl/>
        </w:rPr>
        <w:t>الظلم</w:t>
      </w:r>
      <w:r>
        <w:rPr>
          <w:rtl/>
        </w:rPr>
        <w:t xml:space="preserve"> </w:t>
      </w:r>
      <w:r>
        <w:rPr>
          <w:rFonts w:ascii="Arial" w:hAnsi="Arial" w:cs="Arial" w:hint="cs"/>
          <w:rtl/>
        </w:rPr>
        <w:t>معنيان</w:t>
      </w:r>
      <w:r>
        <w:rPr>
          <w:rtl/>
        </w:rPr>
        <w:t xml:space="preserve">: </w:t>
      </w:r>
      <w:r>
        <w:rPr>
          <w:rFonts w:ascii="Arial" w:hAnsi="Arial" w:cs="Arial" w:hint="cs"/>
          <w:rtl/>
        </w:rPr>
        <w:t>إثابة</w:t>
      </w:r>
      <w:r>
        <w:rPr>
          <w:rtl/>
        </w:rPr>
        <w:t xml:space="preserve"> </w:t>
      </w:r>
      <w:r>
        <w:rPr>
          <w:rFonts w:ascii="Arial" w:hAnsi="Arial" w:cs="Arial" w:hint="cs"/>
          <w:rtl/>
        </w:rPr>
        <w:t>المحسن</w:t>
      </w:r>
      <w:r>
        <w:rPr>
          <w:rtl/>
        </w:rPr>
        <w:t xml:space="preserve"> </w:t>
      </w:r>
      <w:r>
        <w:rPr>
          <w:rFonts w:ascii="Arial" w:hAnsi="Arial" w:cs="Arial" w:hint="cs"/>
          <w:rtl/>
        </w:rPr>
        <w:t>وعدم</w:t>
      </w:r>
      <w:r>
        <w:rPr>
          <w:rtl/>
        </w:rPr>
        <w:t xml:space="preserve"> </w:t>
      </w:r>
      <w:r>
        <w:rPr>
          <w:rFonts w:ascii="Arial" w:hAnsi="Arial" w:cs="Arial" w:hint="cs"/>
          <w:rtl/>
        </w:rPr>
        <w:t>التعذيب</w:t>
      </w:r>
      <w:r>
        <w:rPr>
          <w:rtl/>
        </w:rPr>
        <w:t xml:space="preserve"> </w:t>
      </w:r>
      <w:r>
        <w:rPr>
          <w:rFonts w:ascii="Arial" w:hAnsi="Arial" w:cs="Arial" w:hint="cs"/>
          <w:rtl/>
        </w:rPr>
        <w:t>بلا</w:t>
      </w:r>
      <w:r>
        <w:rPr>
          <w:rtl/>
        </w:rPr>
        <w:t xml:space="preserve"> </w:t>
      </w:r>
      <w:r>
        <w:rPr>
          <w:rFonts w:ascii="Arial" w:hAnsi="Arial" w:cs="Arial" w:hint="cs"/>
          <w:rtl/>
        </w:rPr>
        <w:t>ذنب،</w:t>
      </w:r>
      <w:r>
        <w:rPr>
          <w:rtl/>
        </w:rPr>
        <w:t xml:space="preserve"> </w:t>
      </w:r>
      <w:r>
        <w:rPr>
          <w:rFonts w:ascii="Arial" w:hAnsi="Arial" w:cs="Arial" w:hint="cs"/>
          <w:rtl/>
        </w:rPr>
        <w:t>وكلٌّ</w:t>
      </w:r>
      <w:r>
        <w:rPr>
          <w:rtl/>
        </w:rPr>
        <w:t xml:space="preserve"> </w:t>
      </w:r>
      <w:r>
        <w:rPr>
          <w:rFonts w:ascii="Arial" w:hAnsi="Arial" w:cs="Arial" w:hint="cs"/>
          <w:rtl/>
        </w:rPr>
        <w:t>منهما</w:t>
      </w:r>
      <w:r>
        <w:rPr>
          <w:rtl/>
        </w:rPr>
        <w:t xml:space="preserve"> </w:t>
      </w:r>
      <w:r>
        <w:rPr>
          <w:rFonts w:ascii="Arial" w:hAnsi="Arial" w:cs="Arial" w:hint="cs"/>
          <w:rtl/>
        </w:rPr>
        <w:t>عدل</w:t>
      </w:r>
      <w:r>
        <w:rPr>
          <w:rtl/>
        </w:rPr>
        <w:t xml:space="preserve"> </w:t>
      </w:r>
      <w:r>
        <w:rPr>
          <w:rFonts w:ascii="Arial" w:hAnsi="Arial" w:cs="Arial" w:hint="cs"/>
          <w:rtl/>
        </w:rPr>
        <w:t>فلا</w:t>
      </w:r>
      <w:r>
        <w:rPr>
          <w:rtl/>
        </w:rPr>
        <w:t xml:space="preserve"> </w:t>
      </w:r>
      <w:r>
        <w:rPr>
          <w:rFonts w:ascii="Arial" w:hAnsi="Arial" w:cs="Arial" w:hint="cs"/>
          <w:rtl/>
        </w:rPr>
        <w:t>منافاة،</w:t>
      </w:r>
      <w:r>
        <w:rPr>
          <w:rtl/>
        </w:rPr>
        <w:t xml:space="preserve"> </w:t>
      </w:r>
      <w:r>
        <w:rPr>
          <w:rFonts w:ascii="Arial" w:hAnsi="Arial" w:cs="Arial" w:hint="cs"/>
          <w:rtl/>
        </w:rPr>
        <w:t>كما</w:t>
      </w:r>
      <w:r>
        <w:rPr>
          <w:rtl/>
        </w:rPr>
        <w:t xml:space="preserve"> </w:t>
      </w:r>
      <w:r>
        <w:rPr>
          <w:rFonts w:ascii="Arial" w:hAnsi="Arial" w:cs="Arial" w:hint="cs"/>
          <w:rtl/>
        </w:rPr>
        <w:t>ادَّعى</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ما</w:t>
      </w:r>
      <w:r>
        <w:rPr>
          <w:rFonts w:ascii="Calibri" w:cs="Calibri" w:hint="cs"/>
          <w:rtl/>
        </w:rPr>
        <w:t> </w:t>
      </w:r>
      <w:r>
        <w:rPr>
          <w:rFonts w:ascii="Arial" w:hAnsi="Arial" w:cs="Arial" w:hint="cs"/>
          <w:rtl/>
        </w:rPr>
        <w:t>هنا</w:t>
      </w:r>
      <w:r>
        <w:rPr>
          <w:rtl/>
        </w:rPr>
        <w:t xml:space="preserve"> </w:t>
      </w:r>
      <w:r>
        <w:rPr>
          <w:rFonts w:ascii="Arial" w:hAnsi="Arial" w:cs="Arial" w:hint="cs"/>
          <w:rtl/>
        </w:rPr>
        <w:t>يخالف</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آل</w:t>
      </w:r>
      <w:r>
        <w:rPr>
          <w:rtl/>
        </w:rPr>
        <w:t xml:space="preserve"> </w:t>
      </w:r>
      <w:r>
        <w:rPr>
          <w:rFonts w:ascii="Arial" w:hAnsi="Arial" w:cs="Arial" w:hint="cs"/>
          <w:rtl/>
        </w:rPr>
        <w:t>عمران</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سببيَّته</w:t>
      </w:r>
      <w:r>
        <w:rPr>
          <w:rtl/>
        </w:rPr>
        <w:t xml:space="preserve"> </w:t>
      </w:r>
      <w:r>
        <w:rPr>
          <w:rFonts w:ascii="Arial" w:hAnsi="Arial" w:cs="Arial" w:hint="cs"/>
          <w:rtl/>
        </w:rPr>
        <w:t>العذاب</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w:t>
      </w:r>
      <w:r>
        <w:rPr>
          <w:rtl/>
        </w:rPr>
        <w:t xml:space="preserve"> </w:t>
      </w:r>
      <w:r>
        <w:rPr>
          <w:rFonts w:ascii="Arial" w:hAnsi="Arial" w:cs="Arial" w:hint="cs"/>
          <w:rtl/>
        </w:rPr>
        <w:t>نفي</w:t>
      </w:r>
      <w:r>
        <w:rPr>
          <w:rtl/>
        </w:rPr>
        <w:t xml:space="preserve"> </w:t>
      </w:r>
      <w:r>
        <w:rPr>
          <w:rFonts w:ascii="Arial" w:hAnsi="Arial" w:cs="Arial" w:hint="cs"/>
          <w:rtl/>
        </w:rPr>
        <w:t>الظلم</w:t>
      </w:r>
      <w:r>
        <w:rPr>
          <w:rtl/>
        </w:rPr>
        <w:t xml:space="preserve"> </w:t>
      </w:r>
      <w:r>
        <w:rPr>
          <w:rFonts w:ascii="Arial" w:hAnsi="Arial" w:cs="Arial" w:hint="cs"/>
          <w:rtl/>
        </w:rPr>
        <w:t>يستلزم</w:t>
      </w:r>
      <w:r>
        <w:rPr>
          <w:rtl/>
        </w:rPr>
        <w:t xml:space="preserve"> </w:t>
      </w:r>
      <w:r>
        <w:rPr>
          <w:rFonts w:ascii="Arial" w:hAnsi="Arial" w:cs="Arial" w:hint="cs"/>
          <w:rtl/>
        </w:rPr>
        <w:t>العدل</w:t>
      </w:r>
      <w:r>
        <w:rPr>
          <w:rtl/>
        </w:rPr>
        <w:t xml:space="preserve"> </w:t>
      </w:r>
      <w:r>
        <w:rPr>
          <w:rFonts w:ascii="Arial" w:hAnsi="Arial" w:cs="Arial" w:hint="cs"/>
          <w:rtl/>
        </w:rPr>
        <w:t>المقتضي</w:t>
      </w:r>
      <w:r>
        <w:rPr>
          <w:rtl/>
        </w:rPr>
        <w:t xml:space="preserve"> </w:t>
      </w:r>
      <w:r>
        <w:rPr>
          <w:rFonts w:ascii="Arial" w:hAnsi="Arial" w:cs="Arial" w:hint="cs"/>
          <w:rtl/>
        </w:rPr>
        <w:t>إثابة</w:t>
      </w:r>
      <w:r>
        <w:rPr>
          <w:rtl/>
        </w:rPr>
        <w:t xml:space="preserve"> </w:t>
      </w:r>
      <w:r>
        <w:rPr>
          <w:rFonts w:ascii="Arial" w:hAnsi="Arial" w:cs="Arial" w:hint="cs"/>
          <w:rtl/>
        </w:rPr>
        <w:t>المحسن</w:t>
      </w:r>
      <w:r>
        <w:rPr>
          <w:rtl/>
        </w:rPr>
        <w:t xml:space="preserve"> </w:t>
      </w:r>
      <w:r>
        <w:rPr>
          <w:rFonts w:ascii="Arial" w:hAnsi="Arial" w:cs="Arial" w:hint="cs"/>
          <w:rtl/>
        </w:rPr>
        <w:t>وعقاب</w:t>
      </w:r>
      <w:r>
        <w:rPr>
          <w:rtl/>
        </w:rPr>
        <w:t xml:space="preserve"> </w:t>
      </w:r>
      <w:r>
        <w:rPr>
          <w:rFonts w:ascii="Arial" w:hAnsi="Arial" w:cs="Arial" w:hint="cs"/>
          <w:rtl/>
        </w:rPr>
        <w:t>المسيء،</w:t>
      </w:r>
      <w:r>
        <w:rPr>
          <w:rtl/>
        </w:rPr>
        <w:t xml:space="preserve"> </w:t>
      </w:r>
      <w:r>
        <w:rPr>
          <w:rFonts w:ascii="Arial" w:hAnsi="Arial" w:cs="Arial" w:hint="cs"/>
          <w:rtl/>
        </w:rPr>
        <w:t>وَأَمَّا</w:t>
      </w:r>
      <w:r>
        <w:rPr>
          <w:rtl/>
        </w:rPr>
        <w:t xml:space="preserve"> </w:t>
      </w:r>
      <w:r>
        <w:rPr>
          <w:rFonts w:ascii="Arial" w:hAnsi="Arial" w:cs="Arial" w:hint="cs"/>
          <w:rtl/>
        </w:rPr>
        <w:t>جعله</w:t>
      </w:r>
      <w:r>
        <w:rPr>
          <w:rtl/>
        </w:rPr>
        <w:t xml:space="preserve"> </w:t>
      </w:r>
      <w:r>
        <w:rPr>
          <w:rFonts w:ascii="Arial" w:hAnsi="Arial" w:cs="Arial" w:hint="cs"/>
          <w:rtl/>
        </w:rPr>
        <w:t>هناك</w:t>
      </w:r>
      <w:r>
        <w:rPr>
          <w:rtl/>
        </w:rPr>
        <w:t xml:space="preserve"> </w:t>
      </w:r>
      <w:r>
        <w:rPr>
          <w:rFonts w:ascii="Arial" w:hAnsi="Arial" w:cs="Arial" w:hint="cs"/>
          <w:rtl/>
        </w:rPr>
        <w:t>سببا</w:t>
      </w:r>
      <w:r>
        <w:rPr>
          <w:rtl/>
        </w:rPr>
        <w:t xml:space="preserve"> </w:t>
      </w:r>
      <w:r>
        <w:rPr>
          <w:rFonts w:ascii="Arial" w:hAnsi="Arial" w:cs="Arial" w:hint="cs"/>
          <w:rtl/>
        </w:rPr>
        <w:t>وهنا</w:t>
      </w:r>
      <w:r>
        <w:rPr>
          <w:rtl/>
        </w:rPr>
        <w:t xml:space="preserve"> </w:t>
      </w:r>
      <w:r>
        <w:rPr>
          <w:rFonts w:ascii="Arial" w:hAnsi="Arial" w:cs="Arial" w:hint="cs"/>
          <w:rtl/>
        </w:rPr>
        <w:t>قيدًا</w:t>
      </w:r>
      <w:r>
        <w:rPr>
          <w:rtl/>
        </w:rPr>
        <w:t xml:space="preserve"> </w:t>
      </w:r>
      <w:r>
        <w:rPr>
          <w:rFonts w:ascii="Arial" w:hAnsi="Arial" w:cs="Arial" w:hint="cs"/>
          <w:rtl/>
        </w:rPr>
        <w:t>للسبب</w:t>
      </w:r>
      <w:r>
        <w:rPr>
          <w:rtl/>
        </w:rPr>
        <w:t xml:space="preserve"> </w:t>
      </w:r>
      <w:r>
        <w:rPr>
          <w:rFonts w:ascii="Arial" w:hAnsi="Arial" w:cs="Arial" w:hint="cs"/>
          <w:rtl/>
        </w:rPr>
        <w:t>فوجهه</w:t>
      </w:r>
      <w:r>
        <w:rPr>
          <w:rtl/>
        </w:rPr>
        <w:t xml:space="preserve"> </w:t>
      </w:r>
      <w:r>
        <w:rPr>
          <w:rFonts w:ascii="Arial" w:hAnsi="Arial" w:cs="Arial" w:hint="cs"/>
          <w:rtl/>
        </w:rPr>
        <w:t>أنَّ</w:t>
      </w:r>
      <w:r>
        <w:rPr>
          <w:rtl/>
        </w:rPr>
        <w:t xml:space="preserve"> </w:t>
      </w:r>
      <w:r>
        <w:rPr>
          <w:rFonts w:ascii="Arial" w:hAnsi="Arial" w:cs="Arial" w:hint="cs"/>
          <w:rtl/>
        </w:rPr>
        <w:t>التسبُّب</w:t>
      </w:r>
      <w:r>
        <w:rPr>
          <w:rtl/>
        </w:rPr>
        <w:t xml:space="preserve"> </w:t>
      </w:r>
      <w:r>
        <w:rPr>
          <w:rFonts w:ascii="Arial" w:hAnsi="Arial" w:cs="Arial" w:hint="cs"/>
          <w:rtl/>
        </w:rPr>
        <w:t>الوسيلة</w:t>
      </w:r>
      <w:r>
        <w:rPr>
          <w:rtl/>
        </w:rPr>
        <w:t xml:space="preserve"> </w:t>
      </w:r>
      <w:r>
        <w:rPr>
          <w:rFonts w:ascii="Arial" w:hAnsi="Arial" w:cs="Arial" w:hint="cs"/>
          <w:rtl/>
        </w:rPr>
        <w:t>المحضة</w:t>
      </w:r>
      <w:r>
        <w:rPr>
          <w:rtl/>
        </w:rPr>
        <w:t xml:space="preserve"> </w:t>
      </w:r>
      <w:r>
        <w:rPr>
          <w:rFonts w:ascii="Arial" w:hAnsi="Arial" w:cs="Arial" w:hint="cs"/>
          <w:rtl/>
        </w:rPr>
        <w:t>اعتبرت</w:t>
      </w:r>
      <w:r>
        <w:rPr>
          <w:rtl/>
        </w:rPr>
        <w:t xml:space="preserve"> </w:t>
      </w:r>
      <w:r>
        <w:rPr>
          <w:rFonts w:ascii="Arial" w:hAnsi="Arial" w:cs="Arial" w:hint="cs"/>
          <w:rtl/>
        </w:rPr>
        <w:t>سببا</w:t>
      </w:r>
      <w:r>
        <w:rPr>
          <w:rtl/>
        </w:rPr>
        <w:t xml:space="preserve"> </w:t>
      </w:r>
      <w:r>
        <w:rPr>
          <w:rFonts w:ascii="Arial" w:hAnsi="Arial" w:cs="Arial" w:hint="cs"/>
          <w:rtl/>
        </w:rPr>
        <w:t>مستقلًّا،</w:t>
      </w:r>
      <w:r>
        <w:rPr>
          <w:rtl/>
        </w:rPr>
        <w:t xml:space="preserve"> </w:t>
      </w:r>
      <w:r>
        <w:rPr>
          <w:rFonts w:ascii="Arial" w:hAnsi="Arial" w:cs="Arial" w:hint="cs"/>
          <w:rtl/>
        </w:rPr>
        <w:t>أو</w:t>
      </w:r>
      <w:r>
        <w:rPr>
          <w:rtl/>
        </w:rPr>
        <w:t xml:space="preserve"> </w:t>
      </w:r>
      <w:r>
        <w:rPr>
          <w:rFonts w:ascii="Arial" w:hAnsi="Arial" w:cs="Arial" w:hint="cs"/>
          <w:rtl/>
        </w:rPr>
        <w:t>قيدا</w:t>
      </w:r>
      <w:r>
        <w:rPr>
          <w:rtl/>
        </w:rPr>
        <w:t xml:space="preserve"> </w:t>
      </w:r>
      <w:r>
        <w:rPr>
          <w:rFonts w:ascii="Arial" w:hAnsi="Arial" w:cs="Arial" w:hint="cs"/>
          <w:rtl/>
        </w:rPr>
        <w:t>للسبب</w:t>
      </w:r>
      <w:r>
        <w:rPr>
          <w:rtl/>
        </w:rPr>
        <w:t>.</w:t>
      </w:r>
    </w:p>
    <w:p w:rsidR="00B03E2D" w:rsidRDefault="00B03E2D">
      <w:pPr>
        <w:pStyle w:val="textquran"/>
        <w:rPr>
          <w:rtl/>
        </w:rPr>
      </w:pPr>
      <w:r>
        <w:rPr>
          <w:rFonts w:ascii="Arial" w:hAnsi="Arial" w:cs="Arial" w:hint="cs"/>
          <w:rtl/>
        </w:rPr>
        <w:t>و</w:t>
      </w:r>
      <w:r>
        <w:rPr>
          <w:rFonts w:ascii="Calibri" w:cs="Calibri" w:hint="cs"/>
          <w:rtl/>
        </w:rPr>
        <w:t>«</w:t>
      </w:r>
      <w:r>
        <w:rPr>
          <w:rFonts w:ascii="Arial" w:hAnsi="Arial" w:cs="Arial" w:hint="cs"/>
          <w:rtl/>
        </w:rPr>
        <w:t>ظَلَّامٌ</w:t>
      </w:r>
      <w:r>
        <w:rPr>
          <w:rFonts w:ascii="Calibri" w:cs="Calibri" w:hint="cs"/>
          <w:rtl/>
        </w:rPr>
        <w:t>»</w:t>
      </w:r>
      <w:r>
        <w:rPr>
          <w:rtl/>
        </w:rPr>
        <w:t xml:space="preserve"> </w:t>
      </w:r>
      <w:r>
        <w:rPr>
          <w:rFonts w:ascii="Arial" w:hAnsi="Arial" w:cs="Arial" w:hint="cs"/>
          <w:rtl/>
        </w:rPr>
        <w:t>للنسب،</w:t>
      </w:r>
      <w:r>
        <w:rPr>
          <w:rtl/>
        </w:rPr>
        <w:t xml:space="preserve"> </w:t>
      </w:r>
      <w:r>
        <w:rPr>
          <w:rFonts w:ascii="Arial" w:hAnsi="Arial" w:cs="Arial" w:hint="cs"/>
          <w:rtl/>
        </w:rPr>
        <w:t>أي</w:t>
      </w:r>
      <w:r>
        <w:rPr>
          <w:rtl/>
        </w:rPr>
        <w:t xml:space="preserve">: </w:t>
      </w:r>
      <w:r>
        <w:rPr>
          <w:rFonts w:ascii="Arial" w:hAnsi="Arial" w:cs="Arial" w:hint="cs"/>
          <w:rtl/>
        </w:rPr>
        <w:t>ليس</w:t>
      </w:r>
      <w:r>
        <w:rPr>
          <w:rtl/>
        </w:rPr>
        <w:t xml:space="preserve"> </w:t>
      </w:r>
      <w:r>
        <w:rPr>
          <w:rFonts w:ascii="Arial" w:hAnsi="Arial" w:cs="Arial" w:hint="cs"/>
          <w:rtl/>
        </w:rPr>
        <w:t>بذي</w:t>
      </w:r>
      <w:r>
        <w:rPr>
          <w:rtl/>
        </w:rPr>
        <w:t xml:space="preserve"> </w:t>
      </w:r>
      <w:r>
        <w:rPr>
          <w:rFonts w:ascii="Arial" w:hAnsi="Arial" w:cs="Arial" w:hint="cs"/>
          <w:rtl/>
        </w:rPr>
        <w:t>ظلم،</w:t>
      </w:r>
      <w:r>
        <w:rPr>
          <w:rtl/>
        </w:rPr>
        <w:t xml:space="preserve"> </w:t>
      </w:r>
      <w:r>
        <w:rPr>
          <w:rFonts w:ascii="Arial" w:hAnsi="Arial" w:cs="Arial" w:hint="cs"/>
          <w:rtl/>
        </w:rPr>
        <w:t>فلا</w:t>
      </w:r>
      <w:r>
        <w:rPr>
          <w:rtl/>
        </w:rPr>
        <w:t xml:space="preserve"> </w:t>
      </w:r>
      <w:r>
        <w:rPr>
          <w:rFonts w:ascii="Arial" w:hAnsi="Arial" w:cs="Arial" w:hint="cs"/>
          <w:rtl/>
        </w:rPr>
        <w:t>يوهم</w:t>
      </w:r>
      <w:r>
        <w:rPr>
          <w:rtl/>
        </w:rPr>
        <w:t xml:space="preserve"> </w:t>
      </w:r>
      <w:r>
        <w:rPr>
          <w:rFonts w:ascii="Arial" w:hAnsi="Arial" w:cs="Arial" w:hint="cs"/>
          <w:rtl/>
        </w:rPr>
        <w:t>أنَّ</w:t>
      </w:r>
      <w:r>
        <w:rPr>
          <w:rtl/>
        </w:rPr>
        <w:t xml:space="preserve"> </w:t>
      </w:r>
      <w:r>
        <w:rPr>
          <w:rFonts w:ascii="Arial" w:hAnsi="Arial" w:cs="Arial" w:hint="cs"/>
          <w:rtl/>
        </w:rPr>
        <w:t>له</w:t>
      </w:r>
      <w:r>
        <w:rPr>
          <w:rtl/>
        </w:rPr>
        <w:t xml:space="preserve"> </w:t>
      </w:r>
      <w:r>
        <w:rPr>
          <w:rFonts w:ascii="Arial" w:hAnsi="Arial" w:cs="Arial" w:hint="cs"/>
          <w:rtl/>
        </w:rPr>
        <w:t>ظلما</w:t>
      </w:r>
      <w:r>
        <w:rPr>
          <w:rtl/>
        </w:rPr>
        <w:t xml:space="preserve"> </w:t>
      </w:r>
      <w:r>
        <w:rPr>
          <w:rFonts w:ascii="Arial" w:hAnsi="Arial" w:cs="Arial" w:hint="cs"/>
          <w:rtl/>
        </w:rPr>
        <w:t>قليلا،</w:t>
      </w:r>
      <w:r>
        <w:rPr>
          <w:rtl/>
        </w:rPr>
        <w:t xml:space="preserve"> </w:t>
      </w:r>
      <w:r>
        <w:rPr>
          <w:rFonts w:ascii="Arial" w:hAnsi="Arial" w:cs="Arial" w:hint="cs"/>
          <w:rtl/>
        </w:rPr>
        <w:t>وكذا</w:t>
      </w:r>
      <w:r>
        <w:rPr>
          <w:rtl/>
        </w:rPr>
        <w:t xml:space="preserve"> </w:t>
      </w:r>
      <w:r>
        <w:rPr>
          <w:rFonts w:ascii="Arial" w:hAnsi="Arial" w:cs="Arial" w:hint="cs"/>
          <w:rtl/>
        </w:rPr>
        <w:t>إن</w:t>
      </w:r>
      <w:r>
        <w:rPr>
          <w:rtl/>
        </w:rPr>
        <w:t xml:space="preserve"> </w:t>
      </w:r>
      <w:r>
        <w:rPr>
          <w:rFonts w:ascii="Arial" w:hAnsi="Arial" w:cs="Arial" w:hint="cs"/>
          <w:rtl/>
        </w:rPr>
        <w:t>قلنا</w:t>
      </w:r>
      <w:r>
        <w:rPr>
          <w:rtl/>
        </w:rPr>
        <w:t xml:space="preserve">: </w:t>
      </w:r>
      <w:r>
        <w:rPr>
          <w:rFonts w:ascii="Arial" w:hAnsi="Arial" w:cs="Arial" w:hint="cs"/>
          <w:rtl/>
        </w:rPr>
        <w:t>إِنَّهُ</w:t>
      </w:r>
      <w:r>
        <w:rPr>
          <w:rtl/>
        </w:rPr>
        <w:t xml:space="preserve"> </w:t>
      </w:r>
      <w:r>
        <w:rPr>
          <w:rFonts w:ascii="Arial" w:hAnsi="Arial" w:cs="Arial" w:hint="cs"/>
          <w:rtl/>
        </w:rPr>
        <w:t>للمبالغة</w:t>
      </w:r>
      <w:r>
        <w:rPr>
          <w:rtl/>
        </w:rPr>
        <w:t xml:space="preserve"> </w:t>
      </w:r>
      <w:r>
        <w:rPr>
          <w:rFonts w:ascii="Arial" w:hAnsi="Arial" w:cs="Arial" w:hint="cs"/>
          <w:rtl/>
        </w:rPr>
        <w:t>بكثرة</w:t>
      </w:r>
      <w:r>
        <w:rPr>
          <w:rtl/>
        </w:rPr>
        <w:t xml:space="preserve"> </w:t>
      </w:r>
      <w:r>
        <w:rPr>
          <w:rFonts w:ascii="Arial" w:hAnsi="Arial" w:cs="Arial" w:hint="cs"/>
          <w:rtl/>
        </w:rPr>
        <w:t>الأفراد،</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أصل</w:t>
      </w:r>
      <w:r>
        <w:rPr>
          <w:rtl/>
        </w:rPr>
        <w:t xml:space="preserve"> </w:t>
      </w:r>
      <w:r>
        <w:rPr>
          <w:rFonts w:ascii="Arial" w:hAnsi="Arial" w:cs="Arial" w:hint="cs"/>
          <w:rtl/>
        </w:rPr>
        <w:t>الظلم</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كثرة</w:t>
      </w:r>
      <w:r>
        <w:rPr>
          <w:rtl/>
        </w:rPr>
        <w:t xml:space="preserve"> </w:t>
      </w:r>
      <w:r>
        <w:rPr>
          <w:rFonts w:ascii="Arial" w:hAnsi="Arial" w:cs="Arial" w:hint="cs"/>
          <w:rtl/>
        </w:rPr>
        <w:t>ظلم</w:t>
      </w:r>
      <w:r>
        <w:rPr>
          <w:rtl/>
        </w:rPr>
        <w:t xml:space="preserve"> </w:t>
      </w:r>
      <w:r>
        <w:rPr>
          <w:rFonts w:ascii="Arial" w:hAnsi="Arial" w:cs="Arial" w:hint="cs"/>
          <w:rtl/>
        </w:rPr>
        <w:t>لكان</w:t>
      </w:r>
      <w:r>
        <w:rPr>
          <w:rtl/>
        </w:rPr>
        <w:t xml:space="preserve"> </w:t>
      </w:r>
      <w:r>
        <w:rPr>
          <w:rFonts w:ascii="Arial" w:hAnsi="Arial" w:cs="Arial" w:hint="cs"/>
          <w:rtl/>
        </w:rPr>
        <w:t>ظلمه</w:t>
      </w:r>
      <w:r>
        <w:rPr>
          <w:rtl/>
        </w:rPr>
        <w:t xml:space="preserve"> </w:t>
      </w:r>
      <w:r>
        <w:rPr>
          <w:rFonts w:ascii="Arial" w:hAnsi="Arial" w:cs="Arial" w:hint="cs"/>
          <w:rtl/>
        </w:rPr>
        <w:t>كثيرا،</w:t>
      </w:r>
      <w:r>
        <w:rPr>
          <w:rtl/>
        </w:rPr>
        <w:t xml:space="preserve"> </w:t>
      </w:r>
      <w:r>
        <w:rPr>
          <w:rFonts w:ascii="Arial" w:hAnsi="Arial" w:cs="Arial" w:hint="cs"/>
          <w:rtl/>
        </w:rPr>
        <w:t>لكثرة</w:t>
      </w:r>
      <w:r>
        <w:rPr>
          <w:rtl/>
        </w:rPr>
        <w:t xml:space="preserve"> </w:t>
      </w:r>
      <w:r>
        <w:rPr>
          <w:rFonts w:ascii="Arial" w:hAnsi="Arial" w:cs="Arial" w:hint="cs"/>
          <w:rtl/>
        </w:rPr>
        <w:t>عباده</w:t>
      </w:r>
      <w:r>
        <w:rPr>
          <w:rtl/>
        </w:rPr>
        <w:t xml:space="preserve"> </w:t>
      </w:r>
      <w:r>
        <w:rPr>
          <w:rFonts w:ascii="Arial" w:hAnsi="Arial" w:cs="Arial" w:hint="cs"/>
          <w:rtl/>
        </w:rPr>
        <w:t>الذين</w:t>
      </w:r>
      <w:r>
        <w:rPr>
          <w:rtl/>
        </w:rPr>
        <w:t xml:space="preserve"> </w:t>
      </w:r>
      <w:r>
        <w:rPr>
          <w:rFonts w:ascii="Arial" w:hAnsi="Arial" w:cs="Arial" w:hint="cs"/>
          <w:rtl/>
        </w:rPr>
        <w:t>يظلمهم</w:t>
      </w:r>
      <w:r>
        <w:rPr>
          <w:rtl/>
        </w:rPr>
        <w:t xml:space="preserve"> </w:t>
      </w:r>
      <w:r>
        <w:rPr>
          <w:rStyle w:val="bold"/>
          <w:rFonts w:ascii="Arial" w:hAnsi="Arial" w:cs="Arial" w:hint="cs"/>
          <w:rtl/>
        </w:rPr>
        <w:t>حاشاه</w:t>
      </w:r>
      <w:r>
        <w:rPr>
          <w:rFonts w:ascii="Arial" w:hAnsi="Arial" w:cs="Arial" w:hint="cs"/>
          <w:rtl/>
        </w:rPr>
        <w:t>،</w:t>
      </w:r>
      <w:r>
        <w:rPr>
          <w:rtl/>
        </w:rPr>
        <w:t xml:space="preserve"> </w:t>
      </w:r>
      <w:r>
        <w:rPr>
          <w:rFonts w:ascii="Arial" w:hAnsi="Arial" w:cs="Arial" w:hint="cs"/>
          <w:rtl/>
        </w:rPr>
        <w:t>فنفى</w:t>
      </w:r>
      <w:r>
        <w:rPr>
          <w:rtl/>
        </w:rPr>
        <w:t xml:space="preserve"> </w:t>
      </w:r>
      <w:r>
        <w:rPr>
          <w:rFonts w:ascii="Arial" w:hAnsi="Arial" w:cs="Arial" w:hint="cs"/>
          <w:rtl/>
        </w:rPr>
        <w:t>أصل</w:t>
      </w:r>
      <w:r>
        <w:rPr>
          <w:rtl/>
        </w:rPr>
        <w:t xml:space="preserve"> </w:t>
      </w:r>
      <w:r>
        <w:rPr>
          <w:rFonts w:ascii="Arial" w:hAnsi="Arial" w:cs="Arial" w:hint="cs"/>
          <w:rtl/>
        </w:rPr>
        <w:t>الظلم</w:t>
      </w:r>
      <w:r>
        <w:rPr>
          <w:rtl/>
        </w:rPr>
        <w:t xml:space="preserve"> </w:t>
      </w:r>
      <w:r>
        <w:rPr>
          <w:rFonts w:ascii="Arial" w:hAnsi="Arial" w:cs="Arial" w:hint="cs"/>
          <w:rtl/>
        </w:rPr>
        <w:t>عن</w:t>
      </w:r>
      <w:r>
        <w:rPr>
          <w:rtl/>
        </w:rPr>
        <w:t xml:space="preserve"> </w:t>
      </w:r>
      <w:r>
        <w:rPr>
          <w:rFonts w:ascii="Arial" w:hAnsi="Arial" w:cs="Arial" w:hint="cs"/>
          <w:rtl/>
        </w:rPr>
        <w:t>نفسه،</w:t>
      </w:r>
      <w:r>
        <w:rPr>
          <w:rtl/>
        </w:rPr>
        <w:t xml:space="preserve"> </w:t>
      </w:r>
      <w:r>
        <w:rPr>
          <w:rFonts w:ascii="Arial" w:hAnsi="Arial" w:cs="Arial" w:hint="cs"/>
          <w:rtl/>
        </w:rPr>
        <w:t>ونفى</w:t>
      </w:r>
      <w:r>
        <w:rPr>
          <w:rtl/>
        </w:rPr>
        <w:t xml:space="preserve"> </w:t>
      </w:r>
      <w:r>
        <w:rPr>
          <w:rFonts w:ascii="Arial" w:hAnsi="Arial" w:cs="Arial" w:hint="cs"/>
          <w:rtl/>
        </w:rPr>
        <w:t>أن</w:t>
      </w:r>
      <w:r>
        <w:rPr>
          <w:rtl/>
        </w:rPr>
        <w:t xml:space="preserve"> </w:t>
      </w:r>
      <w:r>
        <w:rPr>
          <w:rFonts w:ascii="Arial" w:hAnsi="Arial" w:cs="Arial" w:hint="cs"/>
          <w:rtl/>
        </w:rPr>
        <w:t>يصل</w:t>
      </w:r>
      <w:r>
        <w:rPr>
          <w:rtl/>
        </w:rPr>
        <w:t xml:space="preserve"> </w:t>
      </w:r>
      <w:r>
        <w:rPr>
          <w:rFonts w:ascii="Arial" w:hAnsi="Arial" w:cs="Arial" w:hint="cs"/>
          <w:rtl/>
        </w:rPr>
        <w:t>ظلم</w:t>
      </w:r>
      <w:r>
        <w:rPr>
          <w:rtl/>
        </w:rPr>
        <w:t xml:space="preserve"> </w:t>
      </w:r>
      <w:r>
        <w:rPr>
          <w:rFonts w:ascii="Arial" w:hAnsi="Arial" w:cs="Arial" w:hint="cs"/>
          <w:rtl/>
        </w:rPr>
        <w:t>منه</w:t>
      </w:r>
      <w:r>
        <w:rPr>
          <w:rtl/>
        </w:rPr>
        <w:t xml:space="preserve"> </w:t>
      </w:r>
      <w:r>
        <w:rPr>
          <w:rFonts w:ascii="Arial" w:hAnsi="Arial" w:cs="Arial" w:hint="cs"/>
          <w:rtl/>
        </w:rPr>
        <w:t>عبدا</w:t>
      </w:r>
      <w:r>
        <w:rPr>
          <w:rtl/>
        </w:rPr>
        <w:t xml:space="preserve"> </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عبيده،</w:t>
      </w:r>
      <w:r>
        <w:rPr>
          <w:rtl/>
        </w:rPr>
        <w:t xml:space="preserve"> </w:t>
      </w:r>
      <w:r>
        <w:rPr>
          <w:rFonts w:ascii="Arial" w:hAnsi="Arial" w:cs="Arial" w:hint="cs"/>
          <w:rtl/>
        </w:rPr>
        <w:t>ومأصَدَقُهُ</w:t>
      </w:r>
      <w:r>
        <w:rPr>
          <w:rtl/>
        </w:rPr>
        <w:t xml:space="preserve"> </w:t>
      </w:r>
      <w:r>
        <w:rPr>
          <w:rFonts w:ascii="Arial" w:hAnsi="Arial" w:cs="Arial" w:hint="cs"/>
          <w:rtl/>
        </w:rPr>
        <w:t>مبالغة،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انتفى</w:t>
      </w:r>
      <w:r>
        <w:rPr>
          <w:rtl/>
        </w:rPr>
        <w:t xml:space="preserve"> </w:t>
      </w:r>
      <w:r>
        <w:rPr>
          <w:rFonts w:ascii="Arial" w:hAnsi="Arial" w:cs="Arial" w:hint="cs"/>
          <w:rtl/>
        </w:rPr>
        <w:t>الظلم</w:t>
      </w:r>
      <w:r>
        <w:rPr>
          <w:rtl/>
        </w:rPr>
        <w:t xml:space="preserve"> </w:t>
      </w:r>
      <w:r>
        <w:rPr>
          <w:rFonts w:ascii="Arial" w:hAnsi="Arial" w:cs="Arial" w:hint="cs"/>
          <w:rtl/>
        </w:rPr>
        <w:t>عنه</w:t>
      </w:r>
      <w:r>
        <w:rPr>
          <w:rtl/>
        </w:rPr>
        <w:t xml:space="preserve"> </w:t>
      </w:r>
      <w:r>
        <w:rPr>
          <w:rFonts w:ascii="Arial" w:hAnsi="Arial" w:cs="Arial" w:hint="cs"/>
          <w:rtl/>
        </w:rPr>
        <w:t>انتفاء</w:t>
      </w:r>
      <w:r>
        <w:rPr>
          <w:rtl/>
        </w:rPr>
        <w:t xml:space="preserve"> </w:t>
      </w:r>
      <w:r>
        <w:rPr>
          <w:rFonts w:ascii="Arial" w:hAnsi="Arial" w:cs="Arial" w:hint="cs"/>
          <w:rtl/>
        </w:rPr>
        <w:t>بليغا</w:t>
      </w:r>
      <w:r>
        <w:rPr>
          <w:rtl/>
        </w:rPr>
        <w:t>.</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كَدَأْبِ</w:t>
      </w:r>
      <w:r>
        <w:rPr>
          <w:rStyle w:val="bold"/>
          <w:w w:val="101"/>
          <w:rtl/>
        </w:rPr>
        <w:t xml:space="preserve"> </w:t>
      </w:r>
      <w:r>
        <w:rPr>
          <w:rStyle w:val="bold"/>
          <w:rFonts w:ascii="Arial" w:hAnsi="Arial" w:cs="Arial" w:hint="cs"/>
          <w:w w:val="101"/>
          <w:rtl/>
        </w:rPr>
        <w:t>ءَالِ</w:t>
      </w:r>
      <w:r>
        <w:rPr>
          <w:rStyle w:val="bold"/>
          <w:w w:val="101"/>
          <w:rtl/>
        </w:rPr>
        <w:t xml:space="preserve"> </w:t>
      </w:r>
      <w:r>
        <w:rPr>
          <w:rStyle w:val="bold"/>
          <w:rFonts w:ascii="Arial" w:hAnsi="Arial" w:cs="Arial" w:hint="cs"/>
          <w:w w:val="101"/>
          <w:rtl/>
        </w:rPr>
        <w:t>فِرْعَوْنَ</w:t>
      </w:r>
      <w:r>
        <w:rPr>
          <w:w w:val="101"/>
          <w:rtl/>
        </w:rPr>
        <w:t> </w:t>
      </w:r>
      <w:r>
        <w:rPr>
          <w:rFonts w:ascii="Arial" w:hAnsi="Arial" w:cs="Arial" w:hint="cs"/>
          <w:w w:val="101"/>
          <w:rtl/>
        </w:rPr>
        <w:t>﴾</w:t>
      </w:r>
      <w:r>
        <w:rPr>
          <w:w w:val="101"/>
          <w:rtl/>
        </w:rPr>
        <w:t xml:space="preserve"> </w:t>
      </w:r>
      <w:r>
        <w:rPr>
          <w:rFonts w:ascii="Arial" w:hAnsi="Arial" w:cs="Arial" w:hint="cs"/>
          <w:w w:val="101"/>
          <w:rtl/>
        </w:rPr>
        <w:t>دأبهم</w:t>
      </w:r>
      <w:r>
        <w:rPr>
          <w:w w:val="101"/>
          <w:rtl/>
        </w:rPr>
        <w:t xml:space="preserve"> </w:t>
      </w:r>
      <w:r>
        <w:rPr>
          <w:rFonts w:ascii="Arial" w:hAnsi="Arial" w:cs="Arial" w:hint="cs"/>
          <w:w w:val="101"/>
          <w:rtl/>
        </w:rPr>
        <w:t>كدأب</w:t>
      </w:r>
      <w:r>
        <w:rPr>
          <w:w w:val="101"/>
          <w:rtl/>
        </w:rPr>
        <w:t xml:space="preserve"> </w:t>
      </w:r>
      <w:r>
        <w:rPr>
          <w:rFonts w:ascii="Arial" w:hAnsi="Arial" w:cs="Arial" w:hint="cs"/>
          <w:w w:val="101"/>
          <w:rtl/>
        </w:rPr>
        <w:t>آل</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معتادهم</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يدأبون</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ـ</w:t>
      </w:r>
      <w:r>
        <w:rPr>
          <w:rFonts w:ascii="Calibri" w:cs="Calibri" w:hint="cs"/>
          <w:w w:val="101"/>
          <w:rtl/>
        </w:rPr>
        <w:t> </w:t>
      </w:r>
      <w:r>
        <w:rPr>
          <w:rFonts w:ascii="Arial" w:hAnsi="Arial" w:cs="Arial" w:hint="cs"/>
          <w:w w:val="101"/>
          <w:rtl/>
        </w:rPr>
        <w:t>أي</w:t>
      </w:r>
      <w:r>
        <w:rPr>
          <w:w w:val="101"/>
          <w:rtl/>
        </w:rPr>
        <w:t xml:space="preserve"> </w:t>
      </w:r>
      <w:r>
        <w:rPr>
          <w:rFonts w:ascii="Arial" w:hAnsi="Arial" w:cs="Arial" w:hint="cs"/>
          <w:w w:val="101"/>
          <w:rtl/>
        </w:rPr>
        <w:t>يدومون</w:t>
      </w:r>
      <w:r>
        <w:rPr>
          <w:rFonts w:ascii="Calibri" w:cs="Calibri" w:hint="cs"/>
          <w:w w:val="101"/>
          <w:rtl/>
        </w:rPr>
        <w:t> </w:t>
      </w:r>
      <w:r>
        <w:rPr>
          <w:rFonts w:ascii="Arial" w:hAnsi="Arial" w:cs="Arial" w:hint="cs"/>
          <w:w w:val="101"/>
          <w:rtl/>
        </w:rPr>
        <w:t>ـ</w:t>
      </w:r>
      <w:r>
        <w:rPr>
          <w:w w:val="101"/>
          <w:rtl/>
        </w:rPr>
        <w:t xml:space="preserve"> </w:t>
      </w:r>
      <w:r>
        <w:rPr>
          <w:rFonts w:ascii="Arial" w:hAnsi="Arial" w:cs="Arial" w:hint="cs"/>
          <w:w w:val="101"/>
          <w:rtl/>
        </w:rPr>
        <w:t>كمعتاد</w:t>
      </w:r>
      <w:r>
        <w:rPr>
          <w:w w:val="101"/>
          <w:rtl/>
        </w:rPr>
        <w:t xml:space="preserve"> </w:t>
      </w:r>
      <w:r>
        <w:rPr>
          <w:rFonts w:ascii="Arial" w:hAnsi="Arial" w:cs="Arial" w:hint="cs"/>
          <w:w w:val="101"/>
          <w:rtl/>
        </w:rPr>
        <w:t>آل</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شأنهم</w:t>
      </w:r>
      <w:r>
        <w:rPr>
          <w:w w:val="101"/>
          <w:rtl/>
        </w:rPr>
        <w:t xml:space="preserve"> </w:t>
      </w:r>
      <w:r>
        <w:rPr>
          <w:rFonts w:ascii="Arial" w:hAnsi="Arial" w:cs="Arial" w:hint="cs"/>
          <w:w w:val="101"/>
          <w:rtl/>
        </w:rPr>
        <w:t>كشأن</w:t>
      </w:r>
      <w:r>
        <w:rPr>
          <w:w w:val="101"/>
          <w:rtl/>
        </w:rPr>
        <w:t xml:space="preserve"> </w:t>
      </w:r>
      <w:r>
        <w:rPr>
          <w:rFonts w:ascii="Arial" w:hAnsi="Arial" w:cs="Arial" w:hint="cs"/>
          <w:w w:val="101"/>
          <w:rtl/>
        </w:rPr>
        <w:t>آل</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عملهم</w:t>
      </w:r>
      <w:r>
        <w:rPr>
          <w:w w:val="101"/>
          <w:rtl/>
        </w:rPr>
        <w:t xml:space="preserve"> </w:t>
      </w:r>
      <w:r>
        <w:rPr>
          <w:rFonts w:ascii="Arial" w:hAnsi="Arial" w:cs="Arial" w:hint="cs"/>
          <w:w w:val="101"/>
          <w:rtl/>
        </w:rPr>
        <w:t>كعملهم،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يَضْرِبُونَ</w:t>
      </w:r>
      <w:r>
        <w:rPr>
          <w:w w:val="101"/>
          <w:rtl/>
        </w:rPr>
        <w:t xml:space="preserve"> </w:t>
      </w:r>
      <w:r>
        <w:rPr>
          <w:rFonts w:ascii="Arial" w:hAnsi="Arial" w:cs="Arial" w:hint="cs"/>
          <w:w w:val="101"/>
          <w:rtl/>
        </w:rPr>
        <w:t>وُجُوهَهُم</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ضربا</w:t>
      </w:r>
      <w:r>
        <w:rPr>
          <w:w w:val="101"/>
          <w:rtl/>
        </w:rPr>
        <w:t xml:space="preserve"> </w:t>
      </w:r>
      <w:r>
        <w:rPr>
          <w:rFonts w:ascii="Arial" w:hAnsi="Arial" w:cs="Arial" w:hint="cs"/>
          <w:w w:val="101"/>
          <w:rtl/>
        </w:rPr>
        <w:t>ثابتا</w:t>
      </w:r>
      <w:r>
        <w:rPr>
          <w:w w:val="101"/>
          <w:rtl/>
        </w:rPr>
        <w:t xml:space="preserve"> </w:t>
      </w:r>
      <w:r>
        <w:rPr>
          <w:rFonts w:ascii="Arial" w:hAnsi="Arial" w:cs="Arial" w:hint="cs"/>
          <w:w w:val="101"/>
          <w:rtl/>
        </w:rPr>
        <w:t>كدأب</w:t>
      </w:r>
      <w:r>
        <w:rPr>
          <w:w w:val="101"/>
          <w:rtl/>
        </w:rPr>
        <w:t xml:space="preserve"> </w:t>
      </w:r>
      <w:r>
        <w:rPr>
          <w:rFonts w:ascii="Arial" w:hAnsi="Arial" w:cs="Arial" w:hint="cs"/>
          <w:w w:val="101"/>
          <w:rtl/>
        </w:rPr>
        <w:t>آل</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الضرب،</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ذُوقُواْ</w:t>
      </w:r>
      <w:r>
        <w:rPr>
          <w:w w:val="101"/>
          <w:rtl/>
        </w:rPr>
        <w:t>...</w:t>
      </w:r>
      <w:r>
        <w:rPr>
          <w:rFonts w:ascii="Calibri" w:cs="Calibri" w:hint="cs"/>
          <w:w w:val="101"/>
          <w:rtl/>
        </w:rPr>
        <w:t> </w:t>
      </w:r>
      <w:r>
        <w:rPr>
          <w:rFonts w:ascii="Arial" w:hAnsi="Arial" w:cs="Arial" w:hint="cs"/>
          <w:w w:val="101"/>
          <w:rtl/>
        </w:rPr>
        <w:t>﴾</w:t>
      </w:r>
      <w:r>
        <w:rPr>
          <w:rFonts w:ascii="Calibri" w:cs="Calibri" w:hint="cs"/>
          <w:w w:val="101"/>
          <w:rtl/>
        </w:rPr>
        <w:t> </w:t>
      </w:r>
      <w:r>
        <w:rPr>
          <w:rFonts w:ascii="Arial" w:hAnsi="Arial" w:cs="Arial" w:hint="cs"/>
          <w:w w:val="101"/>
          <w:rtl/>
        </w:rPr>
        <w:t>إلخ</w:t>
      </w:r>
      <w:r>
        <w:rPr>
          <w:w w:val="101"/>
          <w:rtl/>
        </w:rPr>
        <w:t xml:space="preserve"> </w:t>
      </w:r>
      <w:r>
        <w:rPr>
          <w:rFonts w:ascii="Arial" w:hAnsi="Arial" w:cs="Arial" w:hint="cs"/>
          <w:w w:val="101"/>
          <w:rtl/>
        </w:rPr>
        <w:t>ذوقا</w:t>
      </w:r>
      <w:r>
        <w:rPr>
          <w:w w:val="101"/>
          <w:rtl/>
        </w:rPr>
        <w:t xml:space="preserve"> </w:t>
      </w:r>
      <w:r>
        <w:rPr>
          <w:rFonts w:ascii="Arial" w:hAnsi="Arial" w:cs="Arial" w:hint="cs"/>
          <w:w w:val="101"/>
          <w:rtl/>
        </w:rPr>
        <w:t>ثابتا</w:t>
      </w:r>
      <w:r>
        <w:rPr>
          <w:w w:val="101"/>
          <w:rtl/>
        </w:rPr>
        <w:t xml:space="preserve"> </w:t>
      </w:r>
      <w:r>
        <w:rPr>
          <w:rFonts w:ascii="Arial" w:hAnsi="Arial" w:cs="Arial" w:hint="cs"/>
          <w:w w:val="101"/>
          <w:rtl/>
        </w:rPr>
        <w:t>كدأب</w:t>
      </w:r>
      <w:r>
        <w:rPr>
          <w:w w:val="101"/>
          <w:rtl/>
        </w:rPr>
        <w:t xml:space="preserve"> </w:t>
      </w:r>
      <w:r>
        <w:rPr>
          <w:rFonts w:ascii="Arial" w:hAnsi="Arial" w:cs="Arial" w:hint="cs"/>
          <w:w w:val="101"/>
          <w:rtl/>
        </w:rPr>
        <w:t>آل</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الذوق،</w:t>
      </w:r>
      <w:r>
        <w:rPr>
          <w:w w:val="101"/>
          <w:rtl/>
        </w:rPr>
        <w:t xml:space="preserve"> </w:t>
      </w:r>
      <w:r>
        <w:rPr>
          <w:rFonts w:ascii="Arial" w:hAnsi="Arial" w:cs="Arial" w:hint="cs"/>
          <w:w w:val="101"/>
          <w:rtl/>
        </w:rPr>
        <w:t>فذلك</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فعل</w:t>
      </w:r>
      <w:r>
        <w:rPr>
          <w:w w:val="101"/>
          <w:rtl/>
        </w:rPr>
        <w:t xml:space="preserve"> </w:t>
      </w:r>
      <w:r>
        <w:rPr>
          <w:rFonts w:ascii="Arial" w:hAnsi="Arial" w:cs="Arial" w:hint="cs"/>
          <w:w w:val="101"/>
          <w:rtl/>
        </w:rPr>
        <w:t>آل</w:t>
      </w:r>
      <w:r>
        <w:rPr>
          <w:rFonts w:ascii="Calibri" w:cs="Calibri" w:hint="cs"/>
          <w:w w:val="101"/>
          <w:rtl/>
        </w:rPr>
        <w:t> </w:t>
      </w:r>
      <w:r>
        <w:rPr>
          <w:rFonts w:ascii="Arial" w:hAnsi="Arial" w:cs="Arial" w:hint="cs"/>
          <w:w w:val="101"/>
          <w:rtl/>
        </w:rPr>
        <w:t>فرعون</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فُعل</w:t>
      </w:r>
      <w:r>
        <w:rPr>
          <w:w w:val="101"/>
          <w:rtl/>
        </w:rPr>
        <w:t xml:space="preserve"> </w:t>
      </w:r>
      <w:r>
        <w:rPr>
          <w:rFonts w:ascii="Arial" w:hAnsi="Arial" w:cs="Arial" w:hint="cs"/>
          <w:w w:val="101"/>
          <w:rtl/>
        </w:rPr>
        <w:t>بهم،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فعلوا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فُعل</w:t>
      </w:r>
      <w:r>
        <w:rPr>
          <w:w w:val="101"/>
          <w:rtl/>
        </w:rPr>
        <w:t xml:space="preserve"> </w:t>
      </w:r>
      <w:r>
        <w:rPr>
          <w:rFonts w:ascii="Arial" w:hAnsi="Arial" w:cs="Arial" w:hint="cs"/>
          <w:w w:val="101"/>
          <w:rtl/>
        </w:rPr>
        <w:t>بهم،</w:t>
      </w:r>
      <w:r>
        <w:rPr>
          <w:w w:val="101"/>
          <w:rtl/>
        </w:rPr>
        <w:t xml:space="preserve"> </w:t>
      </w:r>
      <w:r>
        <w:rPr>
          <w:rFonts w:ascii="Arial" w:hAnsi="Arial" w:cs="Arial" w:hint="cs"/>
          <w:w w:val="101"/>
          <w:rtl/>
        </w:rPr>
        <w:t>والأوَّل</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ألا</w:t>
      </w:r>
      <w:r>
        <w:rPr>
          <w:w w:val="101"/>
          <w:rtl/>
        </w:rPr>
        <w:t xml:space="preserve"> </w:t>
      </w:r>
      <w:r>
        <w:rPr>
          <w:rFonts w:ascii="Arial" w:hAnsi="Arial" w:cs="Arial" w:hint="cs"/>
          <w:w w:val="101"/>
          <w:rtl/>
        </w:rPr>
        <w:t>ترى</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قوله</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Fonts w:ascii="Arial" w:hAnsi="Arial" w:cs="Arial" w:hint="cs"/>
          <w:w w:val="101"/>
          <w:rtl/>
        </w:rPr>
        <w:t>كَفَرُوا</w:t>
      </w:r>
      <w:r>
        <w:rPr>
          <w:w w:val="101"/>
          <w:rtl/>
        </w:rPr>
        <w:t xml:space="preserve"> </w:t>
      </w:r>
      <w:r>
        <w:rPr>
          <w:rFonts w:ascii="Arial" w:hAnsi="Arial" w:cs="Arial" w:hint="cs"/>
          <w:w w:val="101"/>
          <w:rtl/>
        </w:rPr>
        <w:t>بِئَايَاتِ</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فَأَخَذَهُمُ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بِذُنُوبِهِم</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الأنفال</w:t>
      </w:r>
      <w:r>
        <w:rPr>
          <w:rStyle w:val="CharacterStyle11"/>
          <w:w w:val="101"/>
          <w:rtl/>
        </w:rPr>
        <w:t>:</w:t>
      </w:r>
      <w:r>
        <w:rPr>
          <w:rStyle w:val="CharacterStyle11"/>
          <w:rFonts w:ascii="Calibri" w:cs="Calibri" w:hint="cs"/>
          <w:w w:val="101"/>
          <w:rtl/>
        </w:rPr>
        <w:t> </w:t>
      </w:r>
      <w:r>
        <w:rPr>
          <w:rStyle w:val="CharacterStyle11"/>
          <w:w w:val="101"/>
          <w:rtl/>
        </w:rPr>
        <w:t>52]</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ابن</w:t>
      </w:r>
      <w:r>
        <w:rPr>
          <w:rFonts w:ascii="Calibri" w:cs="Calibri" w:hint="cs"/>
          <w:w w:val="101"/>
          <w:rtl/>
        </w:rPr>
        <w:t> </w:t>
      </w:r>
      <w:r>
        <w:rPr>
          <w:rFonts w:ascii="Arial" w:hAnsi="Arial" w:cs="Arial" w:hint="cs"/>
          <w:w w:val="101"/>
          <w:rtl/>
        </w:rPr>
        <w:t>عَبَّاس</w:t>
      </w:r>
      <w:r>
        <w:rPr>
          <w:rFonts w:ascii="Calibri" w:cs="Calibri" w:hint="cs"/>
          <w:w w:val="101"/>
          <w:rtl/>
        </w:rPr>
        <w:t> </w:t>
      </w:r>
      <w:r>
        <w:rPr>
          <w:w w:val="101"/>
        </w:rPr>
        <w:t>ƒ</w:t>
      </w:r>
      <w:r>
        <w:rPr>
          <w:w w:val="101"/>
          <w:rtl/>
        </w:rPr>
        <w:t> : «</w:t>
      </w:r>
      <w:r>
        <w:rPr>
          <w:rFonts w:ascii="Arial" w:hAnsi="Arial" w:cs="Arial" w:hint="cs"/>
          <w:w w:val="101"/>
          <w:rtl/>
        </w:rPr>
        <w:t>آل</w:t>
      </w:r>
      <w:r>
        <w:rPr>
          <w:w w:val="101"/>
          <w:rtl/>
        </w:rPr>
        <w:t xml:space="preserve"> </w:t>
      </w:r>
      <w:r>
        <w:rPr>
          <w:rFonts w:ascii="Arial" w:hAnsi="Arial" w:cs="Arial" w:hint="cs"/>
          <w:w w:val="101"/>
          <w:rtl/>
        </w:rPr>
        <w:t>فرعون</w:t>
      </w:r>
      <w:r>
        <w:rPr>
          <w:w w:val="101"/>
          <w:rtl/>
        </w:rPr>
        <w:t xml:space="preserve"> </w:t>
      </w:r>
      <w:r>
        <w:rPr>
          <w:rFonts w:ascii="Arial" w:hAnsi="Arial" w:cs="Arial" w:hint="cs"/>
          <w:w w:val="101"/>
          <w:rtl/>
        </w:rPr>
        <w:t>أيقنوا</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نبيء</w:t>
      </w:r>
      <w:r>
        <w:rPr>
          <w:w w:val="101"/>
          <w:rtl/>
        </w:rPr>
        <w:t xml:space="preserve"> </w:t>
      </w:r>
      <w:r>
        <w:rPr>
          <w:rFonts w:ascii="Arial" w:hAnsi="Arial" w:cs="Arial" w:hint="cs"/>
          <w:w w:val="101"/>
          <w:rtl/>
        </w:rPr>
        <w:t>الله</w:t>
      </w:r>
      <w:r>
        <w:rPr>
          <w:rFonts w:ascii="Calibri" w:cs="Calibri" w:hint="cs"/>
          <w:w w:val="101"/>
          <w:rtl/>
        </w:rPr>
        <w:t> ‰</w:t>
      </w:r>
      <w:r>
        <w:rPr>
          <w:w w:val="101"/>
          <w:rtl/>
        </w:rPr>
        <w:t xml:space="preserve"> </w:t>
      </w:r>
      <w:r>
        <w:rPr>
          <w:rFonts w:ascii="Arial" w:hAnsi="Arial" w:cs="Arial" w:hint="cs"/>
          <w:w w:val="101"/>
          <w:rtl/>
        </w:rPr>
        <w:t>فكذَّبوه،</w:t>
      </w:r>
      <w:r>
        <w:rPr>
          <w:w w:val="101"/>
          <w:rtl/>
        </w:rPr>
        <w:t xml:space="preserve"> </w:t>
      </w:r>
      <w:r>
        <w:rPr>
          <w:rFonts w:ascii="Arial" w:hAnsi="Arial" w:cs="Arial" w:hint="cs"/>
          <w:w w:val="101"/>
          <w:rtl/>
        </w:rPr>
        <w:t>كذلك</w:t>
      </w:r>
      <w:r>
        <w:rPr>
          <w:w w:val="101"/>
          <w:rtl/>
        </w:rPr>
        <w:t xml:space="preserve"> </w:t>
      </w:r>
      <w:r>
        <w:rPr>
          <w:rFonts w:ascii="Arial" w:hAnsi="Arial" w:cs="Arial" w:hint="cs"/>
          <w:w w:val="101"/>
          <w:rtl/>
        </w:rPr>
        <w:t>هؤلاء</w:t>
      </w:r>
      <w:r>
        <w:rPr>
          <w:w w:val="101"/>
          <w:rtl/>
        </w:rPr>
        <w:t xml:space="preserve"> </w:t>
      </w:r>
      <w:r>
        <w:rPr>
          <w:rFonts w:ascii="Arial" w:hAnsi="Arial" w:cs="Arial" w:hint="cs"/>
          <w:w w:val="101"/>
          <w:rtl/>
        </w:rPr>
        <w:t>جاءهم</w:t>
      </w:r>
      <w:r>
        <w:rPr>
          <w:w w:val="101"/>
          <w:rtl/>
        </w:rPr>
        <w:t xml:space="preserve"> </w:t>
      </w:r>
      <w:r>
        <w:rPr>
          <w:rFonts w:ascii="Arial" w:hAnsi="Arial" w:cs="Arial" w:hint="cs"/>
          <w:w w:val="101"/>
          <w:rtl/>
        </w:rPr>
        <w:t>محمَّد</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بالصدق</w:t>
      </w:r>
      <w:r>
        <w:rPr>
          <w:w w:val="101"/>
          <w:rtl/>
        </w:rPr>
        <w:t xml:space="preserve"> </w:t>
      </w:r>
      <w:r>
        <w:rPr>
          <w:rFonts w:ascii="Arial" w:hAnsi="Arial" w:cs="Arial" w:hint="cs"/>
          <w:w w:val="101"/>
          <w:rtl/>
        </w:rPr>
        <w:t>فكذَّبوه</w:t>
      </w:r>
      <w:r>
        <w:rPr>
          <w:w w:val="101"/>
          <w:rtl/>
        </w:rPr>
        <w:t xml:space="preserve"> </w:t>
      </w:r>
      <w:r>
        <w:rPr>
          <w:rFonts w:ascii="Arial" w:hAnsi="Arial" w:cs="Arial" w:hint="cs"/>
          <w:w w:val="101"/>
          <w:rtl/>
        </w:rPr>
        <w:t>فعاقبهم</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عاقب</w:t>
      </w:r>
      <w:r>
        <w:rPr>
          <w:w w:val="101"/>
          <w:rtl/>
        </w:rPr>
        <w:t xml:space="preserve"> </w:t>
      </w:r>
      <w:r>
        <w:rPr>
          <w:rFonts w:ascii="Arial" w:hAnsi="Arial" w:cs="Arial" w:hint="cs"/>
          <w:w w:val="101"/>
          <w:rtl/>
        </w:rPr>
        <w:t>آل</w:t>
      </w:r>
      <w:r>
        <w:rPr>
          <w:w w:val="101"/>
          <w:rtl/>
        </w:rPr>
        <w:t xml:space="preserve"> </w:t>
      </w:r>
      <w:r>
        <w:rPr>
          <w:rFonts w:ascii="Arial" w:hAnsi="Arial" w:cs="Arial" w:hint="cs"/>
          <w:w w:val="101"/>
          <w:rtl/>
        </w:rPr>
        <w:t>فرعون</w:t>
      </w:r>
      <w:r>
        <w:rPr>
          <w:rFonts w:ascii="Calibri" w:cs="Calibri" w:hint="cs"/>
          <w:w w:val="101"/>
          <w:rtl/>
        </w:rPr>
        <w:t>»</w:t>
      </w:r>
      <w:r>
        <w:rPr>
          <w:w w:val="101"/>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آل</w:t>
      </w:r>
      <w:r>
        <w:rPr>
          <w:rtl/>
        </w:rPr>
        <w:t xml:space="preserve"> </w:t>
      </w:r>
      <w:r>
        <w:rPr>
          <w:rFonts w:ascii="Arial" w:hAnsi="Arial" w:cs="Arial" w:hint="cs"/>
          <w:rtl/>
        </w:rPr>
        <w:t>فرعون،</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آلِ</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كَفَرُواْ</w:t>
      </w:r>
      <w:r>
        <w:rPr>
          <w:rStyle w:val="bold"/>
          <w:rtl/>
        </w:rPr>
        <w:t xml:space="preserve"> </w:t>
      </w:r>
      <w:r>
        <w:rPr>
          <w:rStyle w:val="bold"/>
          <w:rFonts w:ascii="Arial" w:hAnsi="Arial" w:cs="Arial" w:hint="cs"/>
          <w:rtl/>
        </w:rPr>
        <w:t>بِئَايَاتِ</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تفسير</w:t>
      </w:r>
      <w:r>
        <w:rPr>
          <w:rtl/>
        </w:rPr>
        <w:t xml:space="preserve"> </w:t>
      </w:r>
      <w:r>
        <w:rPr>
          <w:rFonts w:ascii="Arial" w:hAnsi="Arial" w:cs="Arial" w:hint="cs"/>
          <w:rtl/>
        </w:rPr>
        <w:t>لـ</w:t>
      </w:r>
      <w:r>
        <w:rPr>
          <w:rFonts w:ascii="Calibri" w:cs="Calibri" w:hint="cs"/>
          <w:rtl/>
        </w:rPr>
        <w:t> «</w:t>
      </w:r>
      <w:r>
        <w:rPr>
          <w:rFonts w:ascii="Arial" w:hAnsi="Arial" w:cs="Arial" w:hint="cs"/>
          <w:rtl/>
        </w:rPr>
        <w:t>دَأْبِ</w:t>
      </w:r>
      <w:r>
        <w:rPr>
          <w:rtl/>
        </w:rPr>
        <w:t xml:space="preserve"> </w:t>
      </w:r>
      <w:r>
        <w:rPr>
          <w:rFonts w:ascii="Arial" w:hAnsi="Arial" w:cs="Arial" w:hint="cs"/>
          <w:rtl/>
        </w:rPr>
        <w:t>آلِ</w:t>
      </w:r>
      <w:r>
        <w:rPr>
          <w:rtl/>
        </w:rPr>
        <w:t xml:space="preserve"> </w:t>
      </w:r>
      <w:r>
        <w:rPr>
          <w:rFonts w:ascii="Arial" w:hAnsi="Arial" w:cs="Arial" w:hint="cs"/>
          <w:rtl/>
        </w:rPr>
        <w:t>فِرْعَوْنَ</w:t>
      </w:r>
      <w:r>
        <w:rPr>
          <w:rFonts w:ascii="Calibri" w:cs="Calibri" w:hint="cs"/>
          <w:rtl/>
        </w:rPr>
        <w:t>»</w:t>
      </w:r>
      <w:r>
        <w:rPr>
          <w:rtl/>
        </w:rPr>
        <w:t xml:space="preserve"> </w:t>
      </w:r>
      <w:r>
        <w:rPr>
          <w:rFonts w:ascii="Arial" w:hAnsi="Arial" w:cs="Arial" w:hint="cs"/>
          <w:rtl/>
        </w:rPr>
        <w:t>بأنَّه</w:t>
      </w:r>
      <w:r>
        <w:rPr>
          <w:rtl/>
        </w:rPr>
        <w:t xml:space="preserve"> </w:t>
      </w:r>
      <w:r>
        <w:rPr>
          <w:rFonts w:ascii="Arial" w:hAnsi="Arial" w:cs="Arial" w:hint="cs"/>
          <w:rtl/>
        </w:rPr>
        <w:t>الكفر</w:t>
      </w:r>
      <w:r>
        <w:rPr>
          <w:rtl/>
        </w:rPr>
        <w:t xml:space="preserve"> </w:t>
      </w:r>
      <w:r>
        <w:rPr>
          <w:rFonts w:ascii="Arial" w:hAnsi="Arial" w:cs="Arial" w:hint="cs"/>
          <w:rtl/>
        </w:rPr>
        <w:t>بآيات</w:t>
      </w:r>
      <w:r>
        <w:rPr>
          <w:rtl/>
        </w:rPr>
        <w:t xml:space="preserve"> </w:t>
      </w:r>
      <w:r>
        <w:rPr>
          <w:rFonts w:ascii="Arial" w:hAnsi="Arial" w:cs="Arial" w:hint="cs"/>
          <w:rtl/>
        </w:rPr>
        <w:t>الله،</w:t>
      </w:r>
      <w:r>
        <w:rPr>
          <w:rtl/>
        </w:rPr>
        <w:t xml:space="preserve"> </w:t>
      </w:r>
      <w:r>
        <w:rPr>
          <w:rFonts w:ascii="Arial" w:hAnsi="Arial" w:cs="Arial" w:hint="cs"/>
          <w:rtl/>
        </w:rPr>
        <w:t>وإذا</w:t>
      </w:r>
      <w:r>
        <w:rPr>
          <w:rtl/>
        </w:rPr>
        <w:t xml:space="preserve"> </w:t>
      </w:r>
      <w:r>
        <w:rPr>
          <w:rFonts w:ascii="Arial" w:hAnsi="Arial" w:cs="Arial" w:hint="cs"/>
          <w:rtl/>
        </w:rPr>
        <w:t>أَعَدْنا</w:t>
      </w:r>
      <w:r>
        <w:rPr>
          <w:rtl/>
        </w:rPr>
        <w:t xml:space="preserve"> </w:t>
      </w:r>
      <w:r>
        <w:rPr>
          <w:rFonts w:ascii="Arial" w:hAnsi="Arial" w:cs="Arial" w:hint="cs"/>
          <w:rtl/>
        </w:rPr>
        <w:t>التشبيه</w:t>
      </w:r>
      <w:r>
        <w:rPr>
          <w:rtl/>
        </w:rPr>
        <w:t xml:space="preserve"> </w:t>
      </w:r>
      <w:r>
        <w:rPr>
          <w:rFonts w:ascii="Arial" w:hAnsi="Arial" w:cs="Arial" w:hint="cs"/>
          <w:rtl/>
        </w:rPr>
        <w:t>إلى</w:t>
      </w:r>
      <w:r>
        <w:rPr>
          <w:rtl/>
        </w:rPr>
        <w:t xml:space="preserve"> </w:t>
      </w:r>
      <w:r>
        <w:rPr>
          <w:rFonts w:ascii="Arial" w:hAnsi="Arial" w:cs="Arial" w:hint="cs"/>
          <w:rtl/>
        </w:rPr>
        <w:t>الضرب</w:t>
      </w:r>
      <w:r>
        <w:rPr>
          <w:rtl/>
        </w:rPr>
        <w:t xml:space="preserve"> </w:t>
      </w:r>
      <w:r>
        <w:rPr>
          <w:rFonts w:ascii="Arial" w:hAnsi="Arial" w:cs="Arial" w:hint="cs"/>
          <w:rtl/>
        </w:rPr>
        <w:t>أو</w:t>
      </w:r>
      <w:r>
        <w:rPr>
          <w:rtl/>
        </w:rPr>
        <w:t xml:space="preserve"> </w:t>
      </w:r>
      <w:r>
        <w:rPr>
          <w:rFonts w:ascii="Arial" w:hAnsi="Arial" w:cs="Arial" w:hint="cs"/>
          <w:rtl/>
        </w:rPr>
        <w:t>الذوق</w:t>
      </w:r>
      <w:r>
        <w:rPr>
          <w:rtl/>
        </w:rPr>
        <w:t xml:space="preserve"> </w:t>
      </w:r>
      <w:r>
        <w:rPr>
          <w:rFonts w:ascii="Arial" w:hAnsi="Arial" w:cs="Arial" w:hint="cs"/>
          <w:rtl/>
        </w:rPr>
        <w:t>فهذا</w:t>
      </w:r>
      <w:r>
        <w:rPr>
          <w:rtl/>
        </w:rPr>
        <w:t xml:space="preserve"> </w:t>
      </w:r>
      <w:r>
        <w:rPr>
          <w:rFonts w:ascii="Arial" w:hAnsi="Arial" w:cs="Arial" w:hint="cs"/>
          <w:rtl/>
        </w:rPr>
        <w:t>بيان</w:t>
      </w:r>
      <w:r>
        <w:rPr>
          <w:rtl/>
        </w:rPr>
        <w:t xml:space="preserve"> </w:t>
      </w:r>
      <w:r>
        <w:rPr>
          <w:rFonts w:ascii="Arial" w:hAnsi="Arial" w:cs="Arial" w:hint="cs"/>
          <w:rtl/>
        </w:rPr>
        <w:t>لموجب</w:t>
      </w:r>
      <w:r>
        <w:rPr>
          <w:rtl/>
        </w:rPr>
        <w:t xml:space="preserve"> </w:t>
      </w:r>
      <w:r>
        <w:rPr>
          <w:rFonts w:ascii="Arial" w:hAnsi="Arial" w:cs="Arial" w:hint="cs"/>
          <w:rtl/>
        </w:rPr>
        <w:t>الضرب</w:t>
      </w:r>
      <w:r>
        <w:rPr>
          <w:rtl/>
        </w:rPr>
        <w:t xml:space="preserve"> </w:t>
      </w:r>
      <w:r>
        <w:rPr>
          <w:rFonts w:ascii="Arial" w:hAnsi="Arial" w:cs="Arial" w:hint="cs"/>
          <w:rtl/>
        </w:rPr>
        <w:t>أو</w:t>
      </w:r>
      <w:r>
        <w:rPr>
          <w:rtl/>
        </w:rPr>
        <w:t xml:space="preserve"> </w:t>
      </w:r>
      <w:r>
        <w:rPr>
          <w:rFonts w:ascii="Arial" w:hAnsi="Arial" w:cs="Arial" w:hint="cs"/>
          <w:rtl/>
        </w:rPr>
        <w:t>الذوق</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فَأَخَذَهُمُ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بِذُنُوبِهُم</w:t>
      </w:r>
      <w:r>
        <w:rPr>
          <w:rtl/>
        </w:rPr>
        <w:t> </w:t>
      </w:r>
      <w:r>
        <w:rPr>
          <w:rFonts w:ascii="Arial" w:hAnsi="Arial" w:cs="Arial" w:hint="cs"/>
          <w:rtl/>
        </w:rPr>
        <w:t>﴾</w:t>
      </w:r>
      <w:r>
        <w:rPr>
          <w:rtl/>
        </w:rPr>
        <w:t xml:space="preserve"> </w:t>
      </w:r>
      <w:r>
        <w:rPr>
          <w:rFonts w:ascii="Arial" w:hAnsi="Arial" w:cs="Arial" w:hint="cs"/>
          <w:rtl/>
        </w:rPr>
        <w:t>كفر</w:t>
      </w:r>
      <w:r>
        <w:rPr>
          <w:rtl/>
        </w:rPr>
        <w:t xml:space="preserve"> </w:t>
      </w:r>
      <w:r>
        <w:rPr>
          <w:rFonts w:ascii="Arial" w:hAnsi="Arial" w:cs="Arial" w:hint="cs"/>
          <w:rtl/>
        </w:rPr>
        <w:t>قريش</w:t>
      </w:r>
      <w:r>
        <w:rPr>
          <w:rtl/>
        </w:rPr>
        <w:t xml:space="preserve"> </w:t>
      </w:r>
      <w:r>
        <w:rPr>
          <w:rFonts w:ascii="Arial" w:hAnsi="Arial" w:cs="Arial" w:hint="cs"/>
          <w:rtl/>
        </w:rPr>
        <w:t>برسول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فأهلكهم</w:t>
      </w:r>
      <w:r>
        <w:rPr>
          <w:rtl/>
        </w:rPr>
        <w:t xml:space="preserve"> </w:t>
      </w:r>
      <w:r>
        <w:rPr>
          <w:rFonts w:ascii="Arial" w:hAnsi="Arial" w:cs="Arial" w:hint="cs"/>
          <w:rtl/>
        </w:rPr>
        <w:t>الله</w:t>
      </w:r>
      <w:r>
        <w:rPr>
          <w:rtl/>
        </w:rPr>
        <w:t xml:space="preserve"> </w:t>
      </w:r>
      <w:r>
        <w:rPr>
          <w:rFonts w:ascii="Arial" w:hAnsi="Arial" w:cs="Arial" w:hint="cs"/>
          <w:rtl/>
        </w:rPr>
        <w:t>عاجلا</w:t>
      </w:r>
      <w:r>
        <w:rPr>
          <w:rtl/>
        </w:rPr>
        <w:t xml:space="preserve"> </w:t>
      </w:r>
      <w:r>
        <w:rPr>
          <w:rFonts w:ascii="Arial" w:hAnsi="Arial" w:cs="Arial" w:hint="cs"/>
          <w:rtl/>
        </w:rPr>
        <w:t>ولهم</w:t>
      </w:r>
      <w:r>
        <w:rPr>
          <w:rtl/>
        </w:rPr>
        <w:t xml:space="preserve"> </w:t>
      </w:r>
      <w:r>
        <w:rPr>
          <w:rFonts w:ascii="Arial" w:hAnsi="Arial" w:cs="Arial" w:hint="cs"/>
          <w:rtl/>
        </w:rPr>
        <w:t>عذاب</w:t>
      </w:r>
      <w:r>
        <w:rPr>
          <w:rtl/>
        </w:rPr>
        <w:t xml:space="preserve"> </w:t>
      </w:r>
      <w:r>
        <w:rPr>
          <w:rFonts w:ascii="Arial" w:hAnsi="Arial" w:cs="Arial" w:hint="cs"/>
          <w:rtl/>
        </w:rPr>
        <w:t>آخر</w:t>
      </w:r>
      <w:r>
        <w:rPr>
          <w:rtl/>
        </w:rPr>
        <w:t xml:space="preserve"> </w:t>
      </w:r>
      <w:r>
        <w:rPr>
          <w:rFonts w:ascii="Arial" w:hAnsi="Arial" w:cs="Arial" w:hint="cs"/>
          <w:rtl/>
        </w:rPr>
        <w:t>في</w:t>
      </w:r>
      <w:r>
        <w:rPr>
          <w:rtl/>
        </w:rPr>
        <w:t xml:space="preserve"> </w:t>
      </w:r>
      <w:r>
        <w:rPr>
          <w:rFonts w:ascii="Arial" w:hAnsi="Arial" w:cs="Arial" w:hint="cs"/>
          <w:rtl/>
        </w:rPr>
        <w:t>قبورهم</w:t>
      </w:r>
      <w:r>
        <w:rPr>
          <w:rtl/>
        </w:rPr>
        <w:t xml:space="preserve"> </w:t>
      </w:r>
      <w:r>
        <w:rPr>
          <w:rFonts w:ascii="Arial" w:hAnsi="Arial" w:cs="Arial" w:hint="cs"/>
          <w:rtl/>
        </w:rPr>
        <w:t>وبعدها،</w:t>
      </w:r>
      <w:r>
        <w:rPr>
          <w:rtl/>
        </w:rPr>
        <w:t xml:space="preserve"> </w:t>
      </w:r>
      <w:r>
        <w:rPr>
          <w:rFonts w:ascii="Arial" w:hAnsi="Arial" w:cs="Arial" w:hint="cs"/>
          <w:rtl/>
        </w:rPr>
        <w:t>كما</w:t>
      </w:r>
      <w:r>
        <w:rPr>
          <w:rtl/>
        </w:rPr>
        <w:t xml:space="preserve"> </w:t>
      </w:r>
      <w:r>
        <w:rPr>
          <w:rFonts w:ascii="Arial" w:hAnsi="Arial" w:cs="Arial" w:hint="cs"/>
          <w:rtl/>
        </w:rPr>
        <w:t>كفر</w:t>
      </w:r>
      <w:r>
        <w:rPr>
          <w:rtl/>
        </w:rPr>
        <w:t xml:space="preserve"> </w:t>
      </w:r>
      <w:r>
        <w:rPr>
          <w:rFonts w:ascii="Arial" w:hAnsi="Arial" w:cs="Arial" w:hint="cs"/>
          <w:rtl/>
        </w:rPr>
        <w:t>آل</w:t>
      </w:r>
      <w:r>
        <w:rPr>
          <w:rtl/>
        </w:rPr>
        <w:t xml:space="preserve"> </w:t>
      </w:r>
      <w:r>
        <w:rPr>
          <w:rFonts w:ascii="Arial" w:hAnsi="Arial" w:cs="Arial" w:hint="cs"/>
          <w:rtl/>
        </w:rPr>
        <w:t>فرعون</w:t>
      </w:r>
      <w:r>
        <w:rPr>
          <w:rtl/>
        </w:rPr>
        <w:t xml:space="preserve"> </w:t>
      </w:r>
      <w:r>
        <w:rPr>
          <w:rFonts w:ascii="Arial" w:hAnsi="Arial" w:cs="Arial" w:hint="cs"/>
          <w:rtl/>
        </w:rPr>
        <w:t>بموسى</w:t>
      </w:r>
      <w:r>
        <w:rPr>
          <w:rtl/>
        </w:rPr>
        <w:t xml:space="preserve"> </w:t>
      </w:r>
      <w:r>
        <w:rPr>
          <w:rFonts w:ascii="Arial" w:hAnsi="Arial" w:cs="Arial" w:hint="cs"/>
          <w:rtl/>
        </w:rPr>
        <w:t>فأهلكوا</w:t>
      </w:r>
      <w:r>
        <w:rPr>
          <w:rtl/>
        </w:rPr>
        <w:t xml:space="preserve"> </w:t>
      </w:r>
      <w:r>
        <w:rPr>
          <w:rFonts w:ascii="Arial" w:hAnsi="Arial" w:cs="Arial" w:hint="cs"/>
          <w:rtl/>
        </w:rPr>
        <w:t>وعذِّبوا</w:t>
      </w:r>
      <w:r>
        <w:rPr>
          <w:rtl/>
        </w:rPr>
        <w:t xml:space="preserve"> </w:t>
      </w:r>
      <w:r>
        <w:rPr>
          <w:rFonts w:ascii="Arial" w:hAnsi="Arial" w:cs="Arial" w:hint="cs"/>
          <w:rtl/>
        </w:rPr>
        <w:t>بعد</w:t>
      </w:r>
      <w:r>
        <w:rPr>
          <w:rtl/>
        </w:rPr>
        <w:t xml:space="preserve"> </w:t>
      </w:r>
      <w:r>
        <w:rPr>
          <w:rFonts w:ascii="Arial" w:hAnsi="Arial" w:cs="Arial" w:hint="cs"/>
          <w:rtl/>
        </w:rPr>
        <w:t>موتهم،</w:t>
      </w:r>
      <w:r>
        <w:rPr>
          <w:rtl/>
        </w:rPr>
        <w:t xml:space="preserve"> </w:t>
      </w:r>
      <w:r>
        <w:rPr>
          <w:rFonts w:ascii="Arial" w:hAnsi="Arial" w:cs="Arial" w:hint="cs"/>
          <w:rtl/>
        </w:rPr>
        <w:t>ويجوز</w:t>
      </w:r>
      <w:r>
        <w:rPr>
          <w:rtl/>
        </w:rPr>
        <w:t xml:space="preserve"> </w:t>
      </w:r>
      <w:r>
        <w:rPr>
          <w:rFonts w:ascii="Arial" w:hAnsi="Arial" w:cs="Arial" w:hint="cs"/>
          <w:rtl/>
        </w:rPr>
        <w:t>عود</w:t>
      </w:r>
      <w:r>
        <w:rPr>
          <w:rtl/>
        </w:rPr>
        <w:t xml:space="preserve"> </w:t>
      </w:r>
      <w:r>
        <w:rPr>
          <w:rFonts w:ascii="Arial" w:hAnsi="Arial" w:cs="Arial" w:hint="cs"/>
          <w:rtl/>
        </w:rPr>
        <w:t>الضمير</w:t>
      </w:r>
      <w:r>
        <w:rPr>
          <w:rtl/>
        </w:rPr>
        <w:t xml:space="preserve"> </w:t>
      </w:r>
      <w:r>
        <w:rPr>
          <w:rFonts w:ascii="Arial" w:hAnsi="Arial" w:cs="Arial" w:hint="cs"/>
          <w:rtl/>
        </w:rPr>
        <w:t>لكفَّار</w:t>
      </w:r>
      <w:r>
        <w:rPr>
          <w:rtl/>
        </w:rPr>
        <w:t xml:space="preserve"> </w:t>
      </w:r>
      <w:r>
        <w:rPr>
          <w:rFonts w:ascii="Arial" w:hAnsi="Arial" w:cs="Arial" w:hint="cs"/>
          <w:rtl/>
        </w:rPr>
        <w:t>قريش</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قَوِيٌّ</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يعجز</w:t>
      </w:r>
      <w:r>
        <w:rPr>
          <w:rtl/>
        </w:rPr>
        <w:t xml:space="preserve"> </w:t>
      </w:r>
      <w:r>
        <w:rPr>
          <w:rFonts w:ascii="Arial" w:hAnsi="Arial" w:cs="Arial" w:hint="cs"/>
          <w:rtl/>
        </w:rPr>
        <w:t>عَمَّا</w:t>
      </w:r>
      <w:r>
        <w:rPr>
          <w:rtl/>
        </w:rPr>
        <w:t xml:space="preserve"> </w:t>
      </w:r>
      <w:r>
        <w:rPr>
          <w:rFonts w:ascii="Arial" w:hAnsi="Arial" w:cs="Arial" w:hint="cs"/>
          <w:rtl/>
        </w:rPr>
        <w:t>أراد،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شَدِيدُ</w:t>
      </w:r>
      <w:r>
        <w:rPr>
          <w:rStyle w:val="bold"/>
          <w:rtl/>
        </w:rPr>
        <w:t xml:space="preserve"> </w:t>
      </w:r>
      <w:r>
        <w:rPr>
          <w:rStyle w:val="bold"/>
          <w:rFonts w:ascii="Arial" w:hAnsi="Arial" w:cs="Arial" w:hint="cs"/>
          <w:rtl/>
        </w:rPr>
        <w:t>الْعِقَابِ</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يطاق</w:t>
      </w:r>
      <w:r>
        <w:rPr>
          <w:rtl/>
        </w:rPr>
        <w:t xml:space="preserve"> </w:t>
      </w:r>
      <w:r>
        <w:rPr>
          <w:rFonts w:ascii="Arial" w:hAnsi="Arial" w:cs="Arial" w:hint="cs"/>
          <w:rtl/>
        </w:rPr>
        <w:t>عذابه</w:t>
      </w:r>
      <w:r>
        <w:rPr>
          <w:rtl/>
        </w:rPr>
        <w:t xml:space="preserve"> </w:t>
      </w:r>
      <w:r>
        <w:rPr>
          <w:rFonts w:ascii="Arial" w:hAnsi="Arial" w:cs="Arial" w:hint="cs"/>
          <w:rtl/>
        </w:rPr>
        <w:t>ولا</w:t>
      </w:r>
      <w:r>
        <w:rPr>
          <w:rtl/>
        </w:rPr>
        <w:t xml:space="preserve"> </w:t>
      </w:r>
      <w:r>
        <w:rPr>
          <w:rFonts w:ascii="Arial" w:hAnsi="Arial" w:cs="Arial" w:hint="cs"/>
          <w:rtl/>
        </w:rPr>
        <w:t>يدفع،</w:t>
      </w:r>
      <w:r>
        <w:rPr>
          <w:rtl/>
        </w:rPr>
        <w:t xml:space="preserve"> </w:t>
      </w:r>
      <w:r>
        <w:rPr>
          <w:rFonts w:ascii="Arial" w:hAnsi="Arial" w:cs="Arial" w:hint="cs"/>
          <w:rtl/>
        </w:rPr>
        <w:t>وكلُّ</w:t>
      </w:r>
      <w:r>
        <w:rPr>
          <w:rtl/>
        </w:rPr>
        <w:t xml:space="preserve"> </w:t>
      </w:r>
      <w:r>
        <w:rPr>
          <w:rFonts w:ascii="Arial" w:hAnsi="Arial" w:cs="Arial" w:hint="cs"/>
          <w:rtl/>
        </w:rPr>
        <w:t>أمره</w:t>
      </w:r>
      <w:r>
        <w:rPr>
          <w:rtl/>
        </w:rPr>
        <w:t xml:space="preserve"> </w:t>
      </w:r>
      <w:r>
        <w:rPr>
          <w:rFonts w:ascii="Arial" w:hAnsi="Arial" w:cs="Arial" w:hint="cs"/>
          <w:rtl/>
        </w:rPr>
        <w:t>شديد،</w:t>
      </w:r>
      <w:r>
        <w:rPr>
          <w:rtl/>
        </w:rPr>
        <w:t xml:space="preserve"> </w:t>
      </w:r>
      <w:r>
        <w:rPr>
          <w:rFonts w:ascii="Arial" w:hAnsi="Arial" w:cs="Arial" w:hint="cs"/>
          <w:rtl/>
        </w:rPr>
        <w:t>خيره</w:t>
      </w:r>
      <w:r>
        <w:rPr>
          <w:rtl/>
        </w:rPr>
        <w:t xml:space="preserve"> </w:t>
      </w:r>
      <w:r>
        <w:rPr>
          <w:rFonts w:ascii="Arial" w:hAnsi="Arial" w:cs="Arial" w:hint="cs"/>
          <w:rtl/>
        </w:rPr>
        <w:t>وشرُّه،</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أصل</w:t>
      </w:r>
      <w:r>
        <w:rPr>
          <w:rtl/>
        </w:rPr>
        <w:t xml:space="preserve"> </w:t>
      </w:r>
      <w:r>
        <w:rPr>
          <w:rFonts w:ascii="Arial" w:hAnsi="Arial" w:cs="Arial" w:hint="cs"/>
          <w:rtl/>
        </w:rPr>
        <w:t>الظلم</w:t>
      </w:r>
      <w:r>
        <w:rPr>
          <w:rtl/>
        </w:rPr>
        <w:t xml:space="preserve"> </w:t>
      </w:r>
      <w:r>
        <w:rPr>
          <w:rFonts w:ascii="Arial" w:hAnsi="Arial" w:cs="Arial" w:hint="cs"/>
          <w:rtl/>
        </w:rPr>
        <w:t>لكان</w:t>
      </w:r>
      <w:r>
        <w:rPr>
          <w:rtl/>
        </w:rPr>
        <w:t xml:space="preserve"> </w:t>
      </w:r>
      <w:r>
        <w:rPr>
          <w:rFonts w:ascii="Arial" w:hAnsi="Arial" w:cs="Arial" w:hint="cs"/>
          <w:rtl/>
        </w:rPr>
        <w:t>ظلَّاما،</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عالما</w:t>
      </w:r>
      <w:r>
        <w:rPr>
          <w:rtl/>
        </w:rPr>
        <w:t xml:space="preserve"> </w:t>
      </w:r>
      <w:r>
        <w:rPr>
          <w:rFonts w:ascii="Arial" w:hAnsi="Arial" w:cs="Arial" w:hint="cs"/>
          <w:rtl/>
        </w:rPr>
        <w:t>كان</w:t>
      </w:r>
      <w:r>
        <w:rPr>
          <w:rtl/>
        </w:rPr>
        <w:t xml:space="preserve"> </w:t>
      </w:r>
      <w:r>
        <w:rPr>
          <w:rFonts w:ascii="Arial" w:hAnsi="Arial" w:cs="Arial" w:hint="cs"/>
          <w:rtl/>
        </w:rPr>
        <w:t>علَّاما،</w:t>
      </w:r>
      <w:r>
        <w:rPr>
          <w:rtl/>
        </w:rPr>
        <w:t xml:space="preserve"> </w:t>
      </w:r>
      <w:r>
        <w:rPr>
          <w:rFonts w:ascii="Arial" w:hAnsi="Arial" w:cs="Arial" w:hint="cs"/>
          <w:rtl/>
        </w:rPr>
        <w:t>فنفى</w:t>
      </w:r>
      <w:r>
        <w:rPr>
          <w:rtl/>
        </w:rPr>
        <w:t xml:space="preserve"> </w:t>
      </w:r>
      <w:r>
        <w:rPr>
          <w:rFonts w:ascii="Arial" w:hAnsi="Arial" w:cs="Arial" w:hint="cs"/>
          <w:rtl/>
        </w:rPr>
        <w:t>اللازم</w:t>
      </w:r>
      <w:r>
        <w:rPr>
          <w:rtl/>
        </w:rPr>
        <w:t xml:space="preserve"> </w:t>
      </w:r>
      <w:r>
        <w:rPr>
          <w:rFonts w:ascii="Arial" w:hAnsi="Arial" w:cs="Arial" w:hint="cs"/>
          <w:rtl/>
        </w:rPr>
        <w:t>وهو</w:t>
      </w:r>
      <w:r>
        <w:rPr>
          <w:rtl/>
        </w:rPr>
        <w:t xml:space="preserve"> </w:t>
      </w:r>
      <w:r>
        <w:rPr>
          <w:rFonts w:ascii="Arial" w:hAnsi="Arial" w:cs="Arial" w:hint="cs"/>
          <w:rtl/>
        </w:rPr>
        <w:t>المبالغة</w:t>
      </w:r>
      <w:r>
        <w:rPr>
          <w:rtl/>
        </w:rPr>
        <w:t xml:space="preserve"> </w:t>
      </w:r>
      <w:r>
        <w:rPr>
          <w:rFonts w:ascii="Arial" w:hAnsi="Arial" w:cs="Arial" w:hint="cs"/>
          <w:rtl/>
        </w:rPr>
        <w:t>في</w:t>
      </w:r>
      <w:r>
        <w:rPr>
          <w:rtl/>
        </w:rPr>
        <w:t xml:space="preserve"> </w:t>
      </w:r>
      <w:r>
        <w:rPr>
          <w:rFonts w:ascii="Arial" w:hAnsi="Arial" w:cs="Arial" w:hint="cs"/>
          <w:rtl/>
        </w:rPr>
        <w:t>الظلم</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لَيْسَ</w:t>
      </w:r>
      <w:r>
        <w:rPr>
          <w:rtl/>
        </w:rPr>
        <w:t xml:space="preserve"> </w:t>
      </w:r>
      <w:r>
        <w:rPr>
          <w:rFonts w:ascii="Arial" w:hAnsi="Arial" w:cs="Arial" w:hint="cs"/>
          <w:rtl/>
        </w:rPr>
        <w:t>بِظَلَّامٍ</w:t>
      </w:r>
      <w:r>
        <w:rPr>
          <w:rtl/>
        </w:rPr>
        <w:t xml:space="preserve"> </w:t>
      </w:r>
      <w:r>
        <w:rPr>
          <w:rFonts w:ascii="Arial" w:hAnsi="Arial" w:cs="Arial" w:hint="cs"/>
          <w:rtl/>
        </w:rPr>
        <w:t>لِّلْعَبِيدِ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51]</w:t>
      </w:r>
      <w:r>
        <w:rPr>
          <w:rtl/>
        </w:rPr>
        <w:t xml:space="preserve"> </w:t>
      </w:r>
      <w:r>
        <w:rPr>
          <w:rFonts w:ascii="Arial" w:hAnsi="Arial" w:cs="Arial" w:hint="cs"/>
          <w:rtl/>
        </w:rPr>
        <w:t>ليتوصَّل</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نفي</w:t>
      </w:r>
      <w:r>
        <w:rPr>
          <w:rtl/>
        </w:rPr>
        <w:t xml:space="preserve"> </w:t>
      </w:r>
      <w:r>
        <w:rPr>
          <w:rFonts w:ascii="Arial" w:hAnsi="Arial" w:cs="Arial" w:hint="cs"/>
          <w:rtl/>
        </w:rPr>
        <w:t>الملزوم</w:t>
      </w:r>
      <w:r>
        <w:rPr>
          <w:rtl/>
        </w:rPr>
        <w:t xml:space="preserve"> </w:t>
      </w:r>
      <w:r>
        <w:rPr>
          <w:rFonts w:ascii="Arial" w:hAnsi="Arial" w:cs="Arial" w:hint="cs"/>
          <w:rtl/>
        </w:rPr>
        <w:t>وهو</w:t>
      </w:r>
      <w:r>
        <w:rPr>
          <w:rtl/>
        </w:rPr>
        <w:t xml:space="preserve"> </w:t>
      </w:r>
      <w:r>
        <w:rPr>
          <w:rFonts w:ascii="Arial" w:hAnsi="Arial" w:cs="Arial" w:hint="cs"/>
          <w:rtl/>
        </w:rPr>
        <w:t>أصل</w:t>
      </w:r>
      <w:r>
        <w:rPr>
          <w:rtl/>
        </w:rPr>
        <w:t xml:space="preserve"> </w:t>
      </w:r>
      <w:r>
        <w:rPr>
          <w:rFonts w:ascii="Arial" w:hAnsi="Arial" w:cs="Arial" w:hint="cs"/>
          <w:rtl/>
        </w:rPr>
        <w:t>الظلم</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الكناية</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العذاب</w:t>
      </w:r>
      <w:r>
        <w:rPr>
          <w:rtl/>
        </w:rPr>
        <w:t xml:space="preserve"> </w:t>
      </w:r>
      <w:r>
        <w:rPr>
          <w:rFonts w:ascii="Arial" w:hAnsi="Arial" w:cs="Arial" w:hint="cs"/>
          <w:rtl/>
        </w:rPr>
        <w:t>النازل</w:t>
      </w:r>
      <w:r>
        <w:rPr>
          <w:rtl/>
        </w:rPr>
        <w:t xml:space="preserve"> </w:t>
      </w:r>
      <w:r>
        <w:rPr>
          <w:rFonts w:ascii="Arial" w:hAnsi="Arial" w:cs="Arial" w:hint="cs"/>
          <w:rtl/>
        </w:rPr>
        <w:t>بكفَّار</w:t>
      </w:r>
      <w:r>
        <w:rPr>
          <w:rtl/>
        </w:rPr>
        <w:t xml:space="preserve"> </w:t>
      </w:r>
      <w:r>
        <w:rPr>
          <w:rFonts w:ascii="Arial" w:hAnsi="Arial" w:cs="Arial" w:hint="cs"/>
          <w:rtl/>
        </w:rPr>
        <w:t>قريش</w:t>
      </w:r>
      <w:r>
        <w:rPr>
          <w:rtl/>
        </w:rPr>
        <w:t xml:space="preserve"> </w:t>
      </w:r>
      <w:r>
        <w:rPr>
          <w:rFonts w:ascii="Arial" w:hAnsi="Arial" w:cs="Arial" w:hint="cs"/>
          <w:rtl/>
        </w:rPr>
        <w:t>وقوم</w:t>
      </w:r>
      <w:r>
        <w:rPr>
          <w:rtl/>
        </w:rPr>
        <w:t xml:space="preserve"> </w:t>
      </w:r>
      <w:r>
        <w:rPr>
          <w:rFonts w:ascii="Arial" w:hAnsi="Arial" w:cs="Arial" w:hint="cs"/>
          <w:rtl/>
        </w:rPr>
        <w:t>فرعون</w:t>
      </w:r>
      <w:r>
        <w:rPr>
          <w:rtl/>
        </w:rPr>
        <w:t xml:space="preserve"> </w:t>
      </w:r>
      <w:r>
        <w:rPr>
          <w:rFonts w:ascii="Arial" w:hAnsi="Arial" w:cs="Arial" w:hint="cs"/>
          <w:rtl/>
        </w:rPr>
        <w:t>ومَن</w:t>
      </w:r>
      <w:r>
        <w:rPr>
          <w:rtl/>
        </w:rPr>
        <w:t xml:space="preserve"> </w:t>
      </w:r>
      <w:r>
        <w:rPr>
          <w:rFonts w:ascii="Arial" w:hAnsi="Arial" w:cs="Arial" w:hint="cs"/>
          <w:rtl/>
        </w:rPr>
        <w:t>قبلهم</w:t>
      </w:r>
      <w:r>
        <w:rPr>
          <w:rtl/>
        </w:rPr>
        <w:t xml:space="preserve"> </w:t>
      </w:r>
      <w:r>
        <w:rPr>
          <w:rFonts w:ascii="Arial" w:hAnsi="Arial" w:cs="Arial" w:hint="cs"/>
          <w:rtl/>
        </w:rPr>
        <w:t>المنوط</w:t>
      </w:r>
      <w:r>
        <w:rPr>
          <w:rtl/>
        </w:rPr>
        <w:t xml:space="preserve"> </w:t>
      </w:r>
      <w:r>
        <w:rPr>
          <w:rFonts w:ascii="Arial" w:hAnsi="Arial" w:cs="Arial" w:hint="cs"/>
          <w:rtl/>
        </w:rPr>
        <w:t>بكفرهم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يَكُ</w:t>
      </w:r>
      <w:r>
        <w:rPr>
          <w:rStyle w:val="bold"/>
          <w:rtl/>
        </w:rPr>
        <w:t xml:space="preserve"> </w:t>
      </w:r>
      <w:r>
        <w:rPr>
          <w:rStyle w:val="bold"/>
          <w:rFonts w:ascii="Arial" w:hAnsi="Arial" w:cs="Arial" w:hint="cs"/>
          <w:rtl/>
        </w:rPr>
        <w:t>مُغَيِّرًا</w:t>
      </w:r>
      <w:r>
        <w:rPr>
          <w:rtl/>
        </w:rPr>
        <w:t> </w:t>
      </w:r>
      <w:r>
        <w:rPr>
          <w:rFonts w:ascii="Arial" w:hAnsi="Arial" w:cs="Arial" w:hint="cs"/>
          <w:rtl/>
        </w:rPr>
        <w:t>﴾</w:t>
      </w:r>
      <w:r>
        <w:rPr>
          <w:rtl/>
        </w:rPr>
        <w:t xml:space="preserve"> </w:t>
      </w:r>
      <w:r>
        <w:rPr>
          <w:rFonts w:ascii="Arial" w:hAnsi="Arial" w:cs="Arial" w:hint="cs"/>
          <w:rtl/>
        </w:rPr>
        <w:t>بنقمة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نِّعْمَةً</w:t>
      </w:r>
      <w:r>
        <w:rPr>
          <w:rStyle w:val="bold"/>
          <w:rtl/>
        </w:rPr>
        <w:t xml:space="preserve"> </w:t>
      </w:r>
      <w:r>
        <w:rPr>
          <w:rStyle w:val="bold"/>
          <w:rFonts w:ascii="Arial" w:hAnsi="Arial" w:cs="Arial" w:hint="cs"/>
          <w:rtl/>
        </w:rPr>
        <w:t>اَنْعَمَهَا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شيئا</w:t>
      </w:r>
      <w:r>
        <w:rPr>
          <w:rtl/>
        </w:rPr>
        <w:t xml:space="preserve"> </w:t>
      </w:r>
      <w:r>
        <w:rPr>
          <w:rFonts w:ascii="Arial" w:hAnsi="Arial" w:cs="Arial" w:hint="cs"/>
          <w:rtl/>
        </w:rPr>
        <w:t>نافعا</w:t>
      </w:r>
      <w:r>
        <w:rPr>
          <w:rtl/>
        </w:rPr>
        <w:t xml:space="preserve"> </w:t>
      </w:r>
      <w:r>
        <w:rPr>
          <w:rFonts w:ascii="Arial" w:hAnsi="Arial" w:cs="Arial" w:hint="cs"/>
          <w:rtl/>
        </w:rPr>
        <w:t>أثبته،</w:t>
      </w:r>
      <w:r>
        <w:rPr>
          <w:rtl/>
        </w:rPr>
        <w:t xml:space="preserve"> </w:t>
      </w:r>
      <w:r>
        <w:rPr>
          <w:rFonts w:ascii="Arial" w:hAnsi="Arial" w:cs="Arial" w:hint="cs"/>
          <w:rtl/>
        </w:rPr>
        <w:t>أو</w:t>
      </w:r>
      <w:r>
        <w:rPr>
          <w:rtl/>
        </w:rPr>
        <w:t xml:space="preserve"> </w:t>
      </w:r>
      <w:r>
        <w:rPr>
          <w:rFonts w:ascii="Arial" w:hAnsi="Arial" w:cs="Arial" w:hint="cs"/>
          <w:rtl/>
        </w:rPr>
        <w:t>إنعاما</w:t>
      </w:r>
      <w:r>
        <w:rPr>
          <w:rtl/>
        </w:rPr>
        <w:t xml:space="preserve"> </w:t>
      </w:r>
      <w:r>
        <w:rPr>
          <w:rFonts w:ascii="Arial" w:hAnsi="Arial" w:cs="Arial" w:hint="cs"/>
          <w:rtl/>
        </w:rPr>
        <w:t>ـ</w:t>
      </w:r>
      <w:r>
        <w:rPr>
          <w:rFonts w:ascii="Calibri" w:cs="Calibri" w:hint="cs"/>
          <w:rtl/>
        </w:rPr>
        <w:t> </w:t>
      </w:r>
      <w:r>
        <w:rPr>
          <w:rFonts w:ascii="Arial" w:hAnsi="Arial" w:cs="Arial" w:hint="cs"/>
          <w:rtl/>
        </w:rPr>
        <w:t>بكسر</w:t>
      </w:r>
      <w:r>
        <w:rPr>
          <w:rtl/>
        </w:rPr>
        <w:t xml:space="preserve"> </w:t>
      </w:r>
      <w:r>
        <w:rPr>
          <w:rFonts w:ascii="Arial" w:hAnsi="Arial" w:cs="Arial" w:hint="cs"/>
          <w:rtl/>
        </w:rPr>
        <w:t>الهمزة</w:t>
      </w:r>
      <w:r>
        <w:rPr>
          <w:rFonts w:ascii="Calibri" w:cs="Calibri" w:hint="cs"/>
          <w:rtl/>
        </w:rPr>
        <w:t> </w:t>
      </w:r>
      <w:r>
        <w:rPr>
          <w:rFonts w:ascii="Arial" w:hAnsi="Arial" w:cs="Arial" w:hint="cs"/>
          <w:rtl/>
        </w:rPr>
        <w:t>ـ</w:t>
      </w:r>
      <w:r>
        <w:rPr>
          <w:rtl/>
        </w:rPr>
        <w:t xml:space="preserve"> </w:t>
      </w:r>
      <w:r>
        <w:rPr>
          <w:rFonts w:ascii="Arial" w:hAnsi="Arial" w:cs="Arial" w:hint="cs"/>
          <w:rtl/>
        </w:rPr>
        <w:t>أَنعَمَه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قَوْمٍ</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أَنْعَمَهَا</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تعليقه</w:t>
      </w:r>
      <w:r>
        <w:rPr>
          <w:rtl/>
        </w:rPr>
        <w:t xml:space="preserve"> </w:t>
      </w:r>
      <w:r>
        <w:rPr>
          <w:rFonts w:ascii="Arial" w:hAnsi="Arial" w:cs="Arial" w:hint="cs"/>
          <w:rtl/>
        </w:rPr>
        <w:t>بـ</w:t>
      </w:r>
      <w:r>
        <w:rPr>
          <w:rFonts w:ascii="Calibri" w:cs="Calibri" w:hint="cs"/>
          <w:rtl/>
        </w:rPr>
        <w:t> «</w:t>
      </w:r>
      <w:r>
        <w:rPr>
          <w:rFonts w:ascii="Arial" w:hAnsi="Arial" w:cs="Arial" w:hint="cs"/>
          <w:rtl/>
        </w:rPr>
        <w:t>مُغَيِّرًا</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يُغَيِّرُواْ</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بِأَنفُسِهِمْ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أنفسهم،</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دينيٍّ</w:t>
      </w:r>
      <w:r>
        <w:rPr>
          <w:rtl/>
        </w:rPr>
        <w:t xml:space="preserve"> </w:t>
      </w:r>
      <w:r>
        <w:rPr>
          <w:rFonts w:ascii="Arial" w:hAnsi="Arial" w:cs="Arial" w:hint="cs"/>
          <w:rtl/>
        </w:rPr>
        <w:t>أو</w:t>
      </w:r>
      <w:r>
        <w:rPr>
          <w:rtl/>
        </w:rPr>
        <w:t xml:space="preserve"> </w:t>
      </w:r>
      <w:r>
        <w:rPr>
          <w:rFonts w:ascii="Arial" w:hAnsi="Arial" w:cs="Arial" w:hint="cs"/>
          <w:rtl/>
        </w:rPr>
        <w:t>مباح</w:t>
      </w:r>
      <w:r>
        <w:rPr>
          <w:rtl/>
        </w:rPr>
        <w:t xml:space="preserve"> </w:t>
      </w:r>
      <w:r>
        <w:rPr>
          <w:rFonts w:ascii="Arial" w:hAnsi="Arial" w:cs="Arial" w:hint="cs"/>
          <w:rtl/>
        </w:rPr>
        <w:t>بمعصية،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شرٍّ</w:t>
      </w:r>
      <w:r>
        <w:rPr>
          <w:rtl/>
        </w:rPr>
        <w:t xml:space="preserve"> </w:t>
      </w:r>
      <w:r>
        <w:rPr>
          <w:rFonts w:ascii="Arial" w:hAnsi="Arial" w:cs="Arial" w:hint="cs"/>
          <w:rtl/>
        </w:rPr>
        <w:t>بما</w:t>
      </w:r>
      <w:r>
        <w:rPr>
          <w:rtl/>
        </w:rPr>
        <w:t xml:space="preserve"> </w:t>
      </w:r>
      <w:r>
        <w:rPr>
          <w:rFonts w:ascii="Arial" w:hAnsi="Arial" w:cs="Arial" w:hint="cs"/>
          <w:rtl/>
        </w:rPr>
        <w:t>هو</w:t>
      </w:r>
      <w:r>
        <w:rPr>
          <w:rtl/>
        </w:rPr>
        <w:t xml:space="preserve"> </w:t>
      </w:r>
      <w:r>
        <w:rPr>
          <w:rFonts w:ascii="Arial" w:hAnsi="Arial" w:cs="Arial" w:hint="cs"/>
          <w:rtl/>
        </w:rPr>
        <w:t>أقبح</w:t>
      </w:r>
      <w:r>
        <w:rPr>
          <w:rtl/>
        </w:rPr>
        <w:t xml:space="preserve"> </w:t>
      </w:r>
      <w:r>
        <w:rPr>
          <w:rFonts w:ascii="Arial" w:hAnsi="Arial" w:cs="Arial" w:hint="cs"/>
          <w:rtl/>
        </w:rPr>
        <w:t>منه</w:t>
      </w:r>
      <w:r>
        <w:rPr>
          <w:rtl/>
        </w:rPr>
        <w:t>.</w:t>
      </w:r>
    </w:p>
    <w:p w:rsidR="00B03E2D" w:rsidRDefault="00B03E2D">
      <w:pPr>
        <w:pStyle w:val="textquran"/>
        <w:rPr>
          <w:w w:val="105"/>
          <w:rtl/>
        </w:rPr>
      </w:pPr>
      <w:r>
        <w:rPr>
          <w:rFonts w:ascii="Arial" w:hAnsi="Arial" w:cs="Arial" w:hint="cs"/>
          <w:w w:val="105"/>
          <w:rtl/>
        </w:rPr>
        <w:t>كانت</w:t>
      </w:r>
      <w:r>
        <w:rPr>
          <w:w w:val="105"/>
          <w:rtl/>
        </w:rPr>
        <w:t xml:space="preserve"> </w:t>
      </w:r>
      <w:r>
        <w:rPr>
          <w:rFonts w:ascii="Arial" w:hAnsi="Arial" w:cs="Arial" w:hint="cs"/>
          <w:w w:val="105"/>
          <w:rtl/>
        </w:rPr>
        <w:t>قريش</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أمن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خوف</w:t>
      </w:r>
      <w:r>
        <w:rPr>
          <w:w w:val="105"/>
          <w:rtl/>
        </w:rPr>
        <w:t xml:space="preserve"> </w:t>
      </w:r>
      <w:r>
        <w:rPr>
          <w:rFonts w:ascii="Arial" w:hAnsi="Arial" w:cs="Arial" w:hint="cs"/>
          <w:w w:val="105"/>
          <w:rtl/>
        </w:rPr>
        <w:t>وإطعام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جوع،</w:t>
      </w:r>
      <w:r>
        <w:rPr>
          <w:w w:val="105"/>
          <w:rtl/>
        </w:rPr>
        <w:t xml:space="preserve"> </w:t>
      </w:r>
      <w:r>
        <w:rPr>
          <w:rFonts w:ascii="Arial" w:hAnsi="Arial" w:cs="Arial" w:hint="cs"/>
          <w:w w:val="105"/>
          <w:rtl/>
        </w:rPr>
        <w:t>وكانوا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شرك</w:t>
      </w:r>
      <w:r>
        <w:rPr>
          <w:w w:val="105"/>
          <w:rtl/>
        </w:rPr>
        <w:t xml:space="preserve"> </w:t>
      </w:r>
      <w:r>
        <w:rPr>
          <w:rFonts w:ascii="Arial" w:hAnsi="Arial" w:cs="Arial" w:hint="cs"/>
          <w:w w:val="105"/>
          <w:rtl/>
        </w:rPr>
        <w:t>وعبادة</w:t>
      </w:r>
      <w:r>
        <w:rPr>
          <w:w w:val="105"/>
          <w:rtl/>
        </w:rPr>
        <w:t xml:space="preserve"> </w:t>
      </w:r>
      <w:r>
        <w:rPr>
          <w:rFonts w:ascii="Arial" w:hAnsi="Arial" w:cs="Arial" w:hint="cs"/>
          <w:w w:val="105"/>
          <w:rtl/>
        </w:rPr>
        <w:t>الأصنام،</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كانوا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أقبح</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زيادة</w:t>
      </w:r>
      <w:r>
        <w:rPr>
          <w:w w:val="105"/>
          <w:rtl/>
        </w:rPr>
        <w:t xml:space="preserve"> </w:t>
      </w:r>
      <w:r>
        <w:rPr>
          <w:rFonts w:ascii="Arial" w:hAnsi="Arial" w:cs="Arial" w:hint="cs"/>
          <w:w w:val="105"/>
          <w:rtl/>
        </w:rPr>
        <w:t>الإشراك</w:t>
      </w:r>
      <w:r>
        <w:rPr>
          <w:w w:val="105"/>
          <w:rtl/>
        </w:rPr>
        <w:t xml:space="preserve"> </w:t>
      </w:r>
      <w:r>
        <w:rPr>
          <w:rFonts w:ascii="Arial" w:hAnsi="Arial" w:cs="Arial" w:hint="cs"/>
          <w:w w:val="105"/>
          <w:rtl/>
        </w:rPr>
        <w:t>بالكفر</w:t>
      </w:r>
      <w:r>
        <w:rPr>
          <w:w w:val="105"/>
          <w:rtl/>
        </w:rPr>
        <w:t xml:space="preserve"> </w:t>
      </w:r>
      <w:r>
        <w:rPr>
          <w:rFonts w:ascii="Arial" w:hAnsi="Arial" w:cs="Arial" w:hint="cs"/>
          <w:w w:val="105"/>
          <w:rtl/>
        </w:rPr>
        <w:t>بالقرآن</w:t>
      </w:r>
      <w:r>
        <w:rPr>
          <w:w w:val="105"/>
          <w:rtl/>
        </w:rPr>
        <w:t xml:space="preserve"> </w:t>
      </w:r>
      <w:r>
        <w:rPr>
          <w:rFonts w:ascii="Arial" w:hAnsi="Arial" w:cs="Arial" w:hint="cs"/>
          <w:w w:val="105"/>
          <w:rtl/>
        </w:rPr>
        <w:t>والنبيء</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والسعي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إهلاكه</w:t>
      </w:r>
      <w:r>
        <w:rPr>
          <w:w w:val="105"/>
          <w:rtl/>
        </w:rPr>
        <w:t xml:space="preserve"> </w:t>
      </w:r>
      <w:r>
        <w:rPr>
          <w:rFonts w:ascii="Arial" w:hAnsi="Arial" w:cs="Arial" w:hint="cs"/>
          <w:w w:val="105"/>
          <w:rtl/>
        </w:rPr>
        <w:t>وإهلاك</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وقطع</w:t>
      </w:r>
      <w:r>
        <w:rPr>
          <w:w w:val="105"/>
          <w:rtl/>
        </w:rPr>
        <w:t xml:space="preserve"> </w:t>
      </w:r>
      <w:r>
        <w:rPr>
          <w:rFonts w:ascii="Arial" w:hAnsi="Arial" w:cs="Arial" w:hint="cs"/>
          <w:w w:val="105"/>
          <w:rtl/>
        </w:rPr>
        <w:t>الرحم</w:t>
      </w:r>
      <w:r>
        <w:rPr>
          <w:w w:val="105"/>
          <w:rtl/>
        </w:rPr>
        <w:t xml:space="preserve"> </w:t>
      </w:r>
      <w:r>
        <w:rPr>
          <w:rFonts w:ascii="Arial" w:hAnsi="Arial" w:cs="Arial" w:hint="cs"/>
          <w:w w:val="105"/>
          <w:rtl/>
        </w:rPr>
        <w:t>فغيَّرهم</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بالقحط</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كانوا</w:t>
      </w:r>
      <w:r>
        <w:rPr>
          <w:w w:val="105"/>
          <w:rtl/>
        </w:rPr>
        <w:t xml:space="preserve"> </w:t>
      </w:r>
      <w:r>
        <w:rPr>
          <w:rFonts w:ascii="Arial" w:hAnsi="Arial" w:cs="Arial" w:hint="cs"/>
          <w:w w:val="105"/>
          <w:rtl/>
        </w:rPr>
        <w:t>متمكِّنين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زادوا</w:t>
      </w:r>
      <w:r>
        <w:rPr>
          <w:w w:val="105"/>
          <w:rtl/>
        </w:rPr>
        <w:t xml:space="preserve"> </w:t>
      </w:r>
      <w:r>
        <w:rPr>
          <w:rFonts w:ascii="Arial" w:hAnsi="Arial" w:cs="Arial" w:hint="cs"/>
          <w:w w:val="105"/>
          <w:rtl/>
        </w:rPr>
        <w:t>حائلا</w:t>
      </w:r>
      <w:r>
        <w:rPr>
          <w:w w:val="105"/>
          <w:rtl/>
        </w:rPr>
        <w:t xml:space="preserve"> </w:t>
      </w:r>
      <w:r>
        <w:rPr>
          <w:rFonts w:ascii="Arial" w:hAnsi="Arial" w:cs="Arial" w:hint="cs"/>
          <w:w w:val="105"/>
          <w:rtl/>
        </w:rPr>
        <w:t>آخر</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تشديد</w:t>
      </w:r>
      <w:r>
        <w:rPr>
          <w:w w:val="105"/>
          <w:rtl/>
        </w:rPr>
        <w:t xml:space="preserve"> </w:t>
      </w:r>
      <w:r>
        <w:rPr>
          <w:rFonts w:ascii="Arial" w:hAnsi="Arial" w:cs="Arial" w:hint="cs"/>
          <w:w w:val="105"/>
          <w:rtl/>
        </w:rPr>
        <w:t>العناد،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كأنَّهم</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اهتدوا</w:t>
      </w:r>
      <w:r>
        <w:rPr>
          <w:w w:val="105"/>
          <w:rtl/>
        </w:rPr>
        <w:t xml:space="preserve"> </w:t>
      </w:r>
      <w:r>
        <w:rPr>
          <w:rFonts w:ascii="Arial" w:hAnsi="Arial" w:cs="Arial" w:hint="cs"/>
          <w:w w:val="105"/>
          <w:rtl/>
        </w:rPr>
        <w:t>لقوَّة</w:t>
      </w:r>
      <w:r>
        <w:rPr>
          <w:w w:val="105"/>
          <w:rtl/>
        </w:rPr>
        <w:t xml:space="preserve"> </w:t>
      </w:r>
      <w:r>
        <w:rPr>
          <w:rFonts w:ascii="Arial" w:hAnsi="Arial" w:cs="Arial" w:hint="cs"/>
          <w:w w:val="105"/>
          <w:rtl/>
        </w:rPr>
        <w:t>الأدلَّة</w:t>
      </w:r>
      <w:r>
        <w:rPr>
          <w:w w:val="105"/>
          <w:rtl/>
        </w:rPr>
        <w:t xml:space="preserve"> </w:t>
      </w:r>
      <w:r>
        <w:rPr>
          <w:rFonts w:ascii="Arial" w:hAnsi="Arial" w:cs="Arial" w:hint="cs"/>
          <w:w w:val="105"/>
          <w:rtl/>
        </w:rPr>
        <w:t>وعدم</w:t>
      </w:r>
      <w:r>
        <w:rPr>
          <w:w w:val="105"/>
          <w:rtl/>
        </w:rPr>
        <w:t xml:space="preserve"> </w:t>
      </w:r>
      <w:r>
        <w:rPr>
          <w:rFonts w:ascii="Arial" w:hAnsi="Arial" w:cs="Arial" w:hint="cs"/>
          <w:w w:val="105"/>
          <w:rtl/>
        </w:rPr>
        <w:t>المانع</w:t>
      </w:r>
      <w:r>
        <w:rPr>
          <w:w w:val="105"/>
          <w:rtl/>
        </w:rPr>
        <w:t xml:space="preserve"> </w:t>
      </w:r>
      <w:r>
        <w:rPr>
          <w:rFonts w:ascii="Arial" w:hAnsi="Arial" w:cs="Arial" w:hint="cs"/>
          <w:w w:val="105"/>
          <w:rtl/>
        </w:rPr>
        <w:t>وتركوا</w:t>
      </w:r>
      <w:r>
        <w:rPr>
          <w:w w:val="105"/>
          <w:rtl/>
        </w:rPr>
        <w:t xml:space="preserve"> </w:t>
      </w:r>
      <w:r>
        <w:rPr>
          <w:rFonts w:ascii="Arial" w:hAnsi="Arial" w:cs="Arial" w:hint="cs"/>
          <w:w w:val="105"/>
          <w:rtl/>
        </w:rPr>
        <w:t>الاهتداء،</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وجه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أُوْلَئِكَ</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اَشْتَرَوُاْ</w:t>
      </w:r>
      <w:r>
        <w:rPr>
          <w:w w:val="105"/>
          <w:rtl/>
        </w:rPr>
        <w:t xml:space="preserve"> </w:t>
      </w:r>
      <w:r>
        <w:rPr>
          <w:rFonts w:ascii="Arial" w:hAnsi="Arial" w:cs="Arial" w:hint="cs"/>
          <w:w w:val="105"/>
          <w:rtl/>
        </w:rPr>
        <w:t>الضَّلَالَةَ</w:t>
      </w:r>
      <w:r>
        <w:rPr>
          <w:w w:val="105"/>
          <w:rtl/>
        </w:rPr>
        <w:t xml:space="preserve"> </w:t>
      </w:r>
      <w:r>
        <w:rPr>
          <w:rFonts w:ascii="Arial" w:hAnsi="Arial" w:cs="Arial" w:hint="cs"/>
          <w:w w:val="105"/>
          <w:rtl/>
        </w:rPr>
        <w:t>بِالْهُدَى</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البقرة</w:t>
      </w:r>
      <w:r>
        <w:rPr>
          <w:rStyle w:val="CharacterStyle11"/>
          <w:w w:val="105"/>
          <w:rtl/>
        </w:rPr>
        <w:t>:</w:t>
      </w:r>
      <w:r>
        <w:rPr>
          <w:rStyle w:val="CharacterStyle11"/>
          <w:rFonts w:ascii="Calibri" w:cs="Calibri" w:hint="cs"/>
          <w:w w:val="105"/>
          <w:rtl/>
        </w:rPr>
        <w:t> </w:t>
      </w:r>
      <w:r>
        <w:rPr>
          <w:rStyle w:val="CharacterStyle11"/>
          <w:w w:val="105"/>
          <w:rtl/>
        </w:rPr>
        <w:t>16]</w:t>
      </w:r>
      <w:r>
        <w:rPr>
          <w:w w:val="105"/>
          <w:rtl/>
        </w:rPr>
        <w:t xml:space="preserve"> </w:t>
      </w:r>
      <w:r>
        <w:rPr>
          <w:rFonts w:ascii="Arial" w:hAnsi="Arial" w:cs="Arial" w:hint="cs"/>
          <w:w w:val="105"/>
          <w:rtl/>
        </w:rPr>
        <w:t>كأنَّهم</w:t>
      </w:r>
      <w:r>
        <w:rPr>
          <w:w w:val="105"/>
          <w:rtl/>
        </w:rPr>
        <w:t xml:space="preserve"> </w:t>
      </w:r>
      <w:r>
        <w:rPr>
          <w:rFonts w:ascii="Arial" w:hAnsi="Arial" w:cs="Arial" w:hint="cs"/>
          <w:w w:val="105"/>
          <w:rtl/>
        </w:rPr>
        <w:t>اهتدوا</w:t>
      </w:r>
      <w:r>
        <w:rPr>
          <w:w w:val="105"/>
          <w:rtl/>
        </w:rPr>
        <w:t xml:space="preserve"> </w:t>
      </w:r>
      <w:r>
        <w:rPr>
          <w:rFonts w:ascii="Arial" w:hAnsi="Arial" w:cs="Arial" w:hint="cs"/>
          <w:w w:val="105"/>
          <w:rtl/>
        </w:rPr>
        <w:t>وبدَّلوا</w:t>
      </w:r>
      <w:r>
        <w:rPr>
          <w:w w:val="105"/>
          <w:rtl/>
        </w:rPr>
        <w:t xml:space="preserve"> </w:t>
      </w:r>
      <w:r>
        <w:rPr>
          <w:rFonts w:ascii="Arial" w:hAnsi="Arial" w:cs="Arial" w:hint="cs"/>
          <w:w w:val="105"/>
          <w:rtl/>
        </w:rPr>
        <w:t>اهتداءهم</w:t>
      </w:r>
      <w:r>
        <w:rPr>
          <w:w w:val="105"/>
          <w:rtl/>
        </w:rPr>
        <w:t xml:space="preserve"> </w:t>
      </w:r>
      <w:r>
        <w:rPr>
          <w:rFonts w:ascii="Arial" w:hAnsi="Arial" w:cs="Arial" w:hint="cs"/>
          <w:w w:val="105"/>
          <w:rtl/>
        </w:rPr>
        <w:t>بالضلالة</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وَأَنَّ</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سَمِيعٌ</w:t>
      </w:r>
      <w:r>
        <w:rPr>
          <w:w w:val="105"/>
          <w:rtl/>
        </w:rPr>
        <w:t> </w:t>
      </w:r>
      <w:r>
        <w:rPr>
          <w:rFonts w:ascii="Arial" w:hAnsi="Arial" w:cs="Arial" w:hint="cs"/>
          <w:w w:val="105"/>
          <w:rtl/>
        </w:rPr>
        <w:t>﴾</w:t>
      </w:r>
      <w:r>
        <w:rPr>
          <w:w w:val="105"/>
          <w:rtl/>
        </w:rPr>
        <w:t xml:space="preserve"> </w:t>
      </w:r>
      <w:r>
        <w:rPr>
          <w:rFonts w:ascii="Arial" w:hAnsi="Arial" w:cs="Arial" w:hint="cs"/>
          <w:w w:val="105"/>
          <w:rtl/>
        </w:rPr>
        <w:t>عليم</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يقولون</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عَلِيمٌ</w:t>
      </w:r>
      <w:r>
        <w:rPr>
          <w:w w:val="105"/>
          <w:rtl/>
        </w:rPr>
        <w:t> </w:t>
      </w:r>
      <w:r>
        <w:rPr>
          <w:rFonts w:ascii="Arial" w:hAnsi="Arial" w:cs="Arial" w:hint="cs"/>
          <w:w w:val="105"/>
          <w:rtl/>
        </w:rPr>
        <w:t>﴾</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يفعلون</w:t>
      </w:r>
      <w:r>
        <w:rPr>
          <w:w w:val="105"/>
          <w:rtl/>
        </w:rPr>
        <w:t xml:space="preserve">. </w:t>
      </w:r>
      <w:r>
        <w:rPr>
          <w:rFonts w:ascii="Arial" w:hAnsi="Arial" w:cs="Arial" w:hint="cs"/>
          <w:w w:val="105"/>
          <w:rtl/>
        </w:rPr>
        <w:t>والعطف</w:t>
      </w:r>
      <w:r>
        <w:rPr>
          <w:w w:val="105"/>
          <w:rtl/>
        </w:rPr>
        <w:t xml:space="preserve"> </w:t>
      </w:r>
      <w:r>
        <w:rPr>
          <w:rFonts w:ascii="Arial" w:hAnsi="Arial" w:cs="Arial" w:hint="cs"/>
          <w:w w:val="105"/>
          <w:rtl/>
        </w:rPr>
        <w:t>على</w:t>
      </w:r>
      <w:r>
        <w:rPr>
          <w:w w:val="105"/>
          <w:rtl/>
        </w:rPr>
        <w:t xml:space="preserve"> </w:t>
      </w:r>
      <w:r>
        <w:rPr>
          <w:rFonts w:ascii="Calibri" w:cs="Calibri" w:hint="cs"/>
          <w:w w:val="105"/>
          <w:rtl/>
        </w:rPr>
        <w:t>«</w:t>
      </w:r>
      <w:r>
        <w:rPr>
          <w:rFonts w:ascii="Arial" w:hAnsi="Arial" w:cs="Arial" w:hint="cs"/>
          <w:w w:val="105"/>
          <w:rtl/>
        </w:rPr>
        <w:t>أَنَّ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يَكُ</w:t>
      </w:r>
      <w:r>
        <w:rPr>
          <w:w w:val="105"/>
          <w:rtl/>
        </w:rPr>
        <w:t xml:space="preserve"> </w:t>
      </w:r>
      <w:r>
        <w:rPr>
          <w:rFonts w:ascii="Arial" w:hAnsi="Arial" w:cs="Arial" w:hint="cs"/>
          <w:w w:val="105"/>
          <w:rtl/>
        </w:rPr>
        <w:t>مُغَيِّرًا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يك</w:t>
      </w:r>
      <w:r>
        <w:rPr>
          <w:w w:val="105"/>
          <w:rtl/>
        </w:rPr>
        <w:t xml:space="preserve"> </w:t>
      </w:r>
      <w:r>
        <w:rPr>
          <w:rFonts w:ascii="Arial" w:hAnsi="Arial" w:cs="Arial" w:hint="cs"/>
          <w:w w:val="105"/>
          <w:rtl/>
        </w:rPr>
        <w:t>مغيِّرا</w:t>
      </w:r>
      <w:r>
        <w:rPr>
          <w:w w:val="105"/>
          <w:rtl/>
        </w:rPr>
        <w:t xml:space="preserve">... </w:t>
      </w:r>
      <w:r>
        <w:rPr>
          <w:rFonts w:ascii="Arial" w:hAnsi="Arial" w:cs="Arial" w:hint="cs"/>
          <w:w w:val="105"/>
          <w:rtl/>
        </w:rPr>
        <w:t>وبأنَّ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سميع</w:t>
      </w:r>
      <w:r>
        <w:rPr>
          <w:w w:val="105"/>
          <w:rtl/>
        </w:rPr>
        <w:t xml:space="preserve"> </w:t>
      </w:r>
      <w:r>
        <w:rPr>
          <w:rFonts w:ascii="Arial" w:hAnsi="Arial" w:cs="Arial" w:hint="cs"/>
          <w:w w:val="105"/>
          <w:rtl/>
        </w:rPr>
        <w:t>عليم،</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يعذِّبهم</w:t>
      </w:r>
      <w:r>
        <w:rPr>
          <w:w w:val="105"/>
          <w:rtl/>
        </w:rPr>
        <w:t xml:space="preserve"> </w:t>
      </w:r>
      <w:r>
        <w:rPr>
          <w:rFonts w:ascii="Arial" w:hAnsi="Arial" w:cs="Arial" w:hint="cs"/>
          <w:w w:val="105"/>
          <w:rtl/>
        </w:rPr>
        <w:t>بكلِّ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فعلوا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صغير</w:t>
      </w:r>
      <w:r>
        <w:rPr>
          <w:w w:val="105"/>
          <w:rtl/>
        </w:rPr>
        <w:t xml:space="preserve"> </w:t>
      </w:r>
      <w:r>
        <w:rPr>
          <w:rFonts w:ascii="Arial" w:hAnsi="Arial" w:cs="Arial" w:hint="cs"/>
          <w:w w:val="105"/>
          <w:rtl/>
        </w:rPr>
        <w:t>وكبير</w:t>
      </w:r>
      <w:r>
        <w:rPr>
          <w:w w:val="105"/>
          <w:rtl/>
        </w:rPr>
        <w:t>.</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كَدَأْبِ</w:t>
      </w:r>
      <w:r>
        <w:rPr>
          <w:rStyle w:val="bold"/>
          <w:w w:val="97"/>
          <w:rtl/>
        </w:rPr>
        <w:t xml:space="preserve"> </w:t>
      </w:r>
      <w:r>
        <w:rPr>
          <w:rStyle w:val="bold"/>
          <w:rFonts w:ascii="Arial" w:hAnsi="Arial" w:cs="Arial" w:hint="cs"/>
          <w:w w:val="97"/>
          <w:rtl/>
        </w:rPr>
        <w:t>ءَالِ</w:t>
      </w:r>
      <w:r>
        <w:rPr>
          <w:rStyle w:val="bold"/>
          <w:w w:val="97"/>
          <w:rtl/>
        </w:rPr>
        <w:t xml:space="preserve"> </w:t>
      </w:r>
      <w:r>
        <w:rPr>
          <w:rStyle w:val="bold"/>
          <w:rFonts w:ascii="Arial" w:hAnsi="Arial" w:cs="Arial" w:hint="cs"/>
          <w:w w:val="97"/>
          <w:rtl/>
        </w:rPr>
        <w:t>فِرْعَوْنَ</w:t>
      </w:r>
      <w:r>
        <w:rPr>
          <w:rStyle w:val="bold"/>
          <w:w w:val="97"/>
          <w:rtl/>
        </w:rPr>
        <w:t xml:space="preserve"> </w:t>
      </w:r>
      <w:r>
        <w:rPr>
          <w:rStyle w:val="bold"/>
          <w:rFonts w:ascii="Arial" w:hAnsi="Arial" w:cs="Arial" w:hint="cs"/>
          <w:w w:val="97"/>
          <w:rtl/>
        </w:rPr>
        <w:t>وَالَّذِينَ</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قَبْلِهِمْ</w:t>
      </w:r>
      <w:r>
        <w:rPr>
          <w:w w:val="97"/>
          <w:rtl/>
        </w:rPr>
        <w:t> </w:t>
      </w:r>
      <w:r>
        <w:rPr>
          <w:rFonts w:ascii="Arial" w:hAnsi="Arial" w:cs="Arial" w:hint="cs"/>
          <w:w w:val="97"/>
          <w:rtl/>
        </w:rPr>
        <w:t>﴾</w:t>
      </w:r>
      <w:r>
        <w:rPr>
          <w:w w:val="97"/>
          <w:rtl/>
        </w:rPr>
        <w:t xml:space="preserve"> </w:t>
      </w:r>
      <w:r>
        <w:rPr>
          <w:rFonts w:ascii="Arial" w:hAnsi="Arial" w:cs="Arial" w:hint="cs"/>
          <w:w w:val="97"/>
          <w:rtl/>
        </w:rPr>
        <w:t>تقدَّم</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الدأب</w:t>
      </w:r>
      <w:r>
        <w:rPr>
          <w:w w:val="97"/>
          <w:rtl/>
        </w:rPr>
        <w:t xml:space="preserve"> </w:t>
      </w:r>
      <w:r>
        <w:rPr>
          <w:rFonts w:ascii="Arial" w:hAnsi="Arial" w:cs="Arial" w:hint="cs"/>
          <w:w w:val="97"/>
          <w:rtl/>
        </w:rPr>
        <w:t>العمل</w:t>
      </w:r>
      <w:r>
        <w:rPr>
          <w:w w:val="97"/>
          <w:rtl/>
        </w:rPr>
        <w:t xml:space="preserve"> </w:t>
      </w:r>
      <w:r>
        <w:rPr>
          <w:rFonts w:ascii="Arial" w:hAnsi="Arial" w:cs="Arial" w:hint="cs"/>
          <w:w w:val="97"/>
          <w:rtl/>
        </w:rPr>
        <w:t>المعتاد،</w:t>
      </w:r>
      <w:r>
        <w:rPr>
          <w:w w:val="97"/>
          <w:rtl/>
        </w:rPr>
        <w:t xml:space="preserve"> </w:t>
      </w:r>
      <w:r>
        <w:rPr>
          <w:rFonts w:ascii="Arial" w:hAnsi="Arial" w:cs="Arial" w:hint="cs"/>
          <w:w w:val="97"/>
          <w:rtl/>
        </w:rPr>
        <w:t>ويعبَّر</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بالطريق،</w:t>
      </w:r>
      <w:r>
        <w:rPr>
          <w:w w:val="97"/>
          <w:rtl/>
        </w:rPr>
        <w:t xml:space="preserve"> </w:t>
      </w:r>
      <w:r>
        <w:rPr>
          <w:rFonts w:ascii="Arial" w:hAnsi="Arial" w:cs="Arial" w:hint="cs"/>
          <w:w w:val="97"/>
          <w:rtl/>
        </w:rPr>
        <w:t>وأنَّه</w:t>
      </w:r>
      <w:r>
        <w:rPr>
          <w:w w:val="97"/>
          <w:rtl/>
        </w:rPr>
        <w:t xml:space="preserve"> </w:t>
      </w:r>
      <w:r>
        <w:rPr>
          <w:rFonts w:ascii="Arial" w:hAnsi="Arial" w:cs="Arial" w:hint="cs"/>
          <w:w w:val="97"/>
          <w:rtl/>
        </w:rPr>
        <w:t>الشأن،</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كلِّه</w:t>
      </w:r>
      <w:r>
        <w:rPr>
          <w:w w:val="97"/>
          <w:rtl/>
        </w:rPr>
        <w:t xml:space="preserve"> </w:t>
      </w:r>
      <w:r>
        <w:rPr>
          <w:rFonts w:ascii="Arial" w:hAnsi="Arial" w:cs="Arial" w:hint="cs"/>
          <w:w w:val="97"/>
          <w:rtl/>
        </w:rPr>
        <w:t>مُداومة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كَذَّبُواْ</w:t>
      </w:r>
      <w:r>
        <w:rPr>
          <w:rStyle w:val="bold"/>
          <w:w w:val="97"/>
          <w:rtl/>
        </w:rPr>
        <w:t xml:space="preserve"> </w:t>
      </w:r>
      <w:r>
        <w:rPr>
          <w:rStyle w:val="bold"/>
          <w:rFonts w:ascii="Arial" w:hAnsi="Arial" w:cs="Arial" w:hint="cs"/>
          <w:w w:val="97"/>
          <w:rtl/>
        </w:rPr>
        <w:t>بِئَايَاتِ</w:t>
      </w:r>
      <w:r>
        <w:rPr>
          <w:rStyle w:val="bold"/>
          <w:w w:val="97"/>
          <w:rtl/>
        </w:rPr>
        <w:t xml:space="preserve"> </w:t>
      </w:r>
      <w:r>
        <w:rPr>
          <w:rStyle w:val="bold"/>
          <w:rFonts w:ascii="Arial" w:hAnsi="Arial" w:cs="Arial" w:hint="cs"/>
          <w:w w:val="97"/>
          <w:rtl/>
        </w:rPr>
        <w:t>رَبِّهِمْ</w:t>
      </w:r>
      <w:r>
        <w:rPr>
          <w:rStyle w:val="bold"/>
          <w:w w:val="97"/>
          <w:rtl/>
        </w:rPr>
        <w:t xml:space="preserve"> </w:t>
      </w:r>
      <w:r>
        <w:rPr>
          <w:rStyle w:val="bold"/>
          <w:rFonts w:ascii="Arial" w:hAnsi="Arial" w:cs="Arial" w:hint="cs"/>
          <w:w w:val="97"/>
          <w:rtl/>
        </w:rPr>
        <w:t>فَأَهْلَكْنَاهُم</w:t>
      </w:r>
      <w:r>
        <w:rPr>
          <w:w w:val="97"/>
          <w:rtl/>
        </w:rPr>
        <w:t> </w:t>
      </w:r>
      <w:r>
        <w:rPr>
          <w:rFonts w:ascii="Arial" w:hAnsi="Arial" w:cs="Arial" w:hint="cs"/>
          <w:w w:val="97"/>
          <w:rtl/>
        </w:rPr>
        <w:t>﴾</w:t>
      </w:r>
      <w:r>
        <w:rPr>
          <w:w w:val="97"/>
          <w:rtl/>
        </w:rPr>
        <w:t xml:space="preserve"> </w:t>
      </w:r>
      <w:r>
        <w:rPr>
          <w:rFonts w:ascii="Arial" w:hAnsi="Arial" w:cs="Arial" w:hint="cs"/>
          <w:w w:val="97"/>
          <w:rtl/>
        </w:rPr>
        <w:t>بعضا</w:t>
      </w:r>
      <w:r>
        <w:rPr>
          <w:w w:val="97"/>
          <w:rtl/>
        </w:rPr>
        <w:t xml:space="preserve"> </w:t>
      </w:r>
      <w:r>
        <w:rPr>
          <w:rFonts w:ascii="Arial" w:hAnsi="Arial" w:cs="Arial" w:hint="cs"/>
          <w:w w:val="97"/>
          <w:rtl/>
        </w:rPr>
        <w:t>بالصيحة</w:t>
      </w:r>
      <w:r>
        <w:rPr>
          <w:w w:val="97"/>
          <w:rtl/>
        </w:rPr>
        <w:t xml:space="preserve"> </w:t>
      </w:r>
      <w:r>
        <w:rPr>
          <w:rFonts w:ascii="Arial" w:hAnsi="Arial" w:cs="Arial" w:hint="cs"/>
          <w:w w:val="97"/>
          <w:rtl/>
        </w:rPr>
        <w:t>وبعضا</w:t>
      </w:r>
      <w:r>
        <w:rPr>
          <w:w w:val="97"/>
          <w:rtl/>
        </w:rPr>
        <w:t xml:space="preserve"> </w:t>
      </w:r>
      <w:r>
        <w:rPr>
          <w:rFonts w:ascii="Arial" w:hAnsi="Arial" w:cs="Arial" w:hint="cs"/>
          <w:w w:val="97"/>
          <w:rtl/>
        </w:rPr>
        <w:t>بالرجفة،</w:t>
      </w:r>
      <w:r>
        <w:rPr>
          <w:w w:val="97"/>
          <w:rtl/>
        </w:rPr>
        <w:t xml:space="preserve"> </w:t>
      </w:r>
      <w:r>
        <w:rPr>
          <w:rFonts w:ascii="Arial" w:hAnsi="Arial" w:cs="Arial" w:hint="cs"/>
          <w:w w:val="97"/>
          <w:rtl/>
        </w:rPr>
        <w:t>وبعضا</w:t>
      </w:r>
      <w:r>
        <w:rPr>
          <w:w w:val="97"/>
          <w:rtl/>
        </w:rPr>
        <w:t xml:space="preserve"> </w:t>
      </w:r>
      <w:r>
        <w:rPr>
          <w:rFonts w:ascii="Arial" w:hAnsi="Arial" w:cs="Arial" w:hint="cs"/>
          <w:w w:val="97"/>
          <w:rtl/>
        </w:rPr>
        <w:t>بالخسف،</w:t>
      </w:r>
      <w:r>
        <w:rPr>
          <w:w w:val="97"/>
          <w:rtl/>
        </w:rPr>
        <w:t xml:space="preserve"> </w:t>
      </w:r>
      <w:r>
        <w:rPr>
          <w:rFonts w:ascii="Arial" w:hAnsi="Arial" w:cs="Arial" w:hint="cs"/>
          <w:w w:val="97"/>
          <w:rtl/>
        </w:rPr>
        <w:t>وبعضا</w:t>
      </w:r>
      <w:r>
        <w:rPr>
          <w:w w:val="97"/>
          <w:rtl/>
        </w:rPr>
        <w:t xml:space="preserve"> </w:t>
      </w:r>
      <w:r>
        <w:rPr>
          <w:rFonts w:ascii="Arial" w:hAnsi="Arial" w:cs="Arial" w:hint="cs"/>
          <w:w w:val="97"/>
          <w:rtl/>
        </w:rPr>
        <w:t>بالحجارة،</w:t>
      </w:r>
      <w:r>
        <w:rPr>
          <w:w w:val="97"/>
          <w:rtl/>
        </w:rPr>
        <w:t xml:space="preserve"> </w:t>
      </w:r>
      <w:r>
        <w:rPr>
          <w:rFonts w:ascii="Arial" w:hAnsi="Arial" w:cs="Arial" w:hint="cs"/>
          <w:w w:val="97"/>
          <w:rtl/>
        </w:rPr>
        <w:t>وبعضا</w:t>
      </w:r>
      <w:r>
        <w:rPr>
          <w:w w:val="97"/>
          <w:rtl/>
        </w:rPr>
        <w:t xml:space="preserve"> </w:t>
      </w:r>
      <w:r>
        <w:rPr>
          <w:rFonts w:ascii="Arial" w:hAnsi="Arial" w:cs="Arial" w:hint="cs"/>
          <w:w w:val="97"/>
          <w:rtl/>
        </w:rPr>
        <w:t>بذلك</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بمتعدِّد</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وبعضا</w:t>
      </w:r>
      <w:r>
        <w:rPr>
          <w:w w:val="97"/>
          <w:rtl/>
        </w:rPr>
        <w:t xml:space="preserve"> </w:t>
      </w:r>
      <w:r>
        <w:rPr>
          <w:rFonts w:ascii="Arial" w:hAnsi="Arial" w:cs="Arial" w:hint="cs"/>
          <w:w w:val="97"/>
          <w:rtl/>
        </w:rPr>
        <w:t>بالمسخ،</w:t>
      </w:r>
      <w:r>
        <w:rPr>
          <w:w w:val="97"/>
          <w:rtl/>
        </w:rPr>
        <w:t xml:space="preserve"> </w:t>
      </w:r>
      <w:r>
        <w:rPr>
          <w:rFonts w:ascii="Arial" w:hAnsi="Arial" w:cs="Arial" w:hint="cs"/>
          <w:w w:val="97"/>
          <w:rtl/>
        </w:rPr>
        <w:t>وبعضا</w:t>
      </w:r>
      <w:r>
        <w:rPr>
          <w:w w:val="97"/>
          <w:rtl/>
        </w:rPr>
        <w:t xml:space="preserve"> </w:t>
      </w:r>
      <w:r>
        <w:rPr>
          <w:rFonts w:ascii="Arial" w:hAnsi="Arial" w:cs="Arial" w:hint="cs"/>
          <w:w w:val="97"/>
          <w:rtl/>
        </w:rPr>
        <w:t>بالريح،</w:t>
      </w:r>
      <w:r>
        <w:rPr>
          <w:w w:val="97"/>
          <w:rtl/>
        </w:rPr>
        <w:t xml:space="preserve"> </w:t>
      </w:r>
      <w:r>
        <w:rPr>
          <w:rFonts w:ascii="Arial" w:hAnsi="Arial" w:cs="Arial" w:hint="cs"/>
          <w:w w:val="97"/>
          <w:rtl/>
        </w:rPr>
        <w:t>وبعضا</w:t>
      </w:r>
      <w:r>
        <w:rPr>
          <w:w w:val="97"/>
          <w:rtl/>
        </w:rPr>
        <w:t xml:space="preserve"> </w:t>
      </w:r>
      <w:r>
        <w:rPr>
          <w:rFonts w:ascii="Arial" w:hAnsi="Arial" w:cs="Arial" w:hint="cs"/>
          <w:w w:val="97"/>
          <w:rtl/>
        </w:rPr>
        <w:t>بالنار</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أهلك</w:t>
      </w:r>
      <w:r>
        <w:rPr>
          <w:w w:val="97"/>
          <w:rtl/>
        </w:rPr>
        <w:t xml:space="preserve"> </w:t>
      </w:r>
      <w:r>
        <w:rPr>
          <w:rFonts w:ascii="Arial" w:hAnsi="Arial" w:cs="Arial" w:hint="cs"/>
          <w:w w:val="97"/>
          <w:rtl/>
        </w:rPr>
        <w:t>كفَّار</w:t>
      </w:r>
      <w:r>
        <w:rPr>
          <w:w w:val="97"/>
          <w:rtl/>
        </w:rPr>
        <w:t xml:space="preserve"> </w:t>
      </w:r>
      <w:r>
        <w:rPr>
          <w:rFonts w:ascii="Arial" w:hAnsi="Arial" w:cs="Arial" w:hint="cs"/>
          <w:w w:val="97"/>
          <w:rtl/>
        </w:rPr>
        <w:t>قريش</w:t>
      </w:r>
      <w:r>
        <w:rPr>
          <w:w w:val="97"/>
          <w:rtl/>
        </w:rPr>
        <w:t xml:space="preserve"> </w:t>
      </w:r>
      <w:r>
        <w:rPr>
          <w:rFonts w:ascii="Arial" w:hAnsi="Arial" w:cs="Arial" w:hint="cs"/>
          <w:w w:val="97"/>
          <w:rtl/>
        </w:rPr>
        <w:t>بالسيف</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بِذُنُوبِهِمْ</w:t>
      </w:r>
      <w:r>
        <w:rPr>
          <w:w w:val="97"/>
          <w:rtl/>
        </w:rPr>
        <w:t> </w:t>
      </w:r>
      <w:r>
        <w:rPr>
          <w:rFonts w:ascii="Arial" w:hAnsi="Arial" w:cs="Arial" w:hint="cs"/>
          <w:w w:val="97"/>
          <w:rtl/>
        </w:rPr>
        <w:t>﴾</w:t>
      </w:r>
      <w:r>
        <w:rPr>
          <w:w w:val="97"/>
          <w:rtl/>
        </w:rPr>
        <w:t xml:space="preserve"> </w:t>
      </w:r>
      <w:r>
        <w:rPr>
          <w:rFonts w:ascii="Arial" w:hAnsi="Arial" w:cs="Arial" w:hint="cs"/>
          <w:w w:val="97"/>
          <w:rtl/>
        </w:rPr>
        <w:t>غيَّروا</w:t>
      </w:r>
      <w:r>
        <w:rPr>
          <w:w w:val="97"/>
          <w:rtl/>
        </w:rPr>
        <w:t xml:space="preserve"> </w:t>
      </w:r>
      <w:r>
        <w:rPr>
          <w:rFonts w:ascii="Arial" w:hAnsi="Arial" w:cs="Arial" w:hint="cs"/>
          <w:w w:val="97"/>
          <w:rtl/>
        </w:rPr>
        <w:t>فَغَيَّرناهم</w:t>
      </w:r>
      <w:r>
        <w:rPr>
          <w:w w:val="97"/>
          <w:rtl/>
        </w:rPr>
        <w:t>.</w:t>
      </w:r>
    </w:p>
    <w:p w:rsidR="00B03E2D" w:rsidRDefault="00B03E2D">
      <w:pPr>
        <w:pStyle w:val="textmawadi3"/>
        <w:rPr>
          <w:rtl/>
        </w:rPr>
      </w:pPr>
      <w:r>
        <w:rPr>
          <w:w w:val="97"/>
        </w:rPr>
        <w:fldChar w:fldCharType="begin"/>
      </w:r>
      <w:r>
        <w:rPr>
          <w:w w:val="97"/>
        </w:rPr>
        <w:instrText>xe</w:instrText>
      </w:r>
      <w:r>
        <w:rPr>
          <w:w w:val="97"/>
          <w:rtl/>
        </w:rPr>
        <w:instrText xml:space="preserve"> "[&lt;0646&gt;&lt;062</w:instrText>
      </w:r>
      <w:r>
        <w:rPr>
          <w:w w:val="97"/>
        </w:rPr>
        <w:instrText>D&gt;&lt;0648</w:instrText>
      </w:r>
      <w:r>
        <w:rPr>
          <w:w w:val="97"/>
          <w:rtl/>
        </w:rPr>
        <w:instrText>&gt;]"</w:instrText>
      </w:r>
      <w:r>
        <w:rPr>
          <w:w w:val="97"/>
        </w:rP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إذا</w:t>
      </w:r>
      <w:r>
        <w:rPr>
          <w:rtl/>
        </w:rPr>
        <w:t xml:space="preserve"> </w:t>
      </w:r>
      <w:r>
        <w:rPr>
          <w:rFonts w:ascii="Arial" w:hAnsi="Arial" w:cs="Arial" w:hint="cs"/>
          <w:rtl/>
        </w:rPr>
        <w:t>فسَّرنا</w:t>
      </w:r>
      <w:r>
        <w:rPr>
          <w:rtl/>
        </w:rPr>
        <w:t xml:space="preserve"> </w:t>
      </w:r>
      <w:r>
        <w:rPr>
          <w:rFonts w:ascii="Arial" w:hAnsi="Arial" w:cs="Arial" w:hint="cs"/>
          <w:rtl/>
        </w:rPr>
        <w:t>الدأب</w:t>
      </w:r>
      <w:r>
        <w:rPr>
          <w:rtl/>
        </w:rPr>
        <w:t xml:space="preserve"> </w:t>
      </w:r>
      <w:r>
        <w:rPr>
          <w:rFonts w:ascii="Arial" w:hAnsi="Arial" w:cs="Arial" w:hint="cs"/>
          <w:rtl/>
        </w:rPr>
        <w:t>بالعمل</w:t>
      </w:r>
      <w:r>
        <w:rPr>
          <w:rtl/>
        </w:rPr>
        <w:t xml:space="preserve"> </w:t>
      </w:r>
      <w:r>
        <w:rPr>
          <w:rFonts w:ascii="Arial" w:hAnsi="Arial" w:cs="Arial" w:hint="cs"/>
          <w:rtl/>
        </w:rPr>
        <w:t>الدائم</w:t>
      </w:r>
      <w:r>
        <w:rPr>
          <w:rtl/>
        </w:rPr>
        <w:t xml:space="preserve"> </w:t>
      </w:r>
      <w:r>
        <w:rPr>
          <w:rFonts w:ascii="Arial" w:hAnsi="Arial" w:cs="Arial" w:hint="cs"/>
          <w:rtl/>
        </w:rPr>
        <w:t>فـ</w:t>
      </w:r>
      <w:r>
        <w:rPr>
          <w:rFonts w:ascii="Calibri" w:cs="Calibri" w:hint="cs"/>
          <w:rtl/>
        </w:rPr>
        <w:t> «</w:t>
      </w:r>
      <w:r>
        <w:rPr>
          <w:rFonts w:ascii="Arial" w:hAnsi="Arial" w:cs="Arial" w:hint="cs"/>
          <w:rtl/>
        </w:rPr>
        <w:t>كَفَرُواْ</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كَذَّبُواْ</w:t>
      </w:r>
      <w:r>
        <w:rPr>
          <w:rFonts w:ascii="Calibri" w:cs="Calibri" w:hint="cs"/>
          <w:rtl/>
        </w:rPr>
        <w:t>»</w:t>
      </w:r>
      <w:r>
        <w:rPr>
          <w:rtl/>
        </w:rPr>
        <w:t xml:space="preserve"> </w:t>
      </w:r>
      <w:r>
        <w:rPr>
          <w:rFonts w:ascii="Arial" w:hAnsi="Arial" w:cs="Arial" w:hint="cs"/>
          <w:rtl/>
        </w:rPr>
        <w:t>تفسير</w:t>
      </w:r>
      <w:r>
        <w:rPr>
          <w:rtl/>
        </w:rPr>
        <w:t xml:space="preserve"> </w:t>
      </w:r>
      <w:r>
        <w:rPr>
          <w:rFonts w:ascii="Arial" w:hAnsi="Arial" w:cs="Arial" w:hint="cs"/>
          <w:rtl/>
        </w:rPr>
        <w:t>له،</w:t>
      </w:r>
      <w:r>
        <w:rPr>
          <w:rtl/>
        </w:rPr>
        <w:t xml:space="preserve"> </w:t>
      </w:r>
      <w:r>
        <w:rPr>
          <w:rFonts w:ascii="Arial" w:hAnsi="Arial" w:cs="Arial" w:hint="cs"/>
          <w:rtl/>
        </w:rPr>
        <w:t>وإذا</w:t>
      </w:r>
      <w:r>
        <w:rPr>
          <w:rtl/>
        </w:rPr>
        <w:t xml:space="preserve"> </w:t>
      </w:r>
      <w:r>
        <w:rPr>
          <w:rFonts w:ascii="Arial" w:hAnsi="Arial" w:cs="Arial" w:hint="cs"/>
          <w:rtl/>
        </w:rPr>
        <w:t>فسَّرناه</w:t>
      </w:r>
      <w:r>
        <w:rPr>
          <w:rtl/>
        </w:rPr>
        <w:t xml:space="preserve"> </w:t>
      </w:r>
      <w:r>
        <w:rPr>
          <w:rFonts w:ascii="Arial" w:hAnsi="Arial" w:cs="Arial" w:hint="cs"/>
          <w:rtl/>
        </w:rPr>
        <w:t>بالشأن</w:t>
      </w:r>
      <w:r>
        <w:rPr>
          <w:rtl/>
        </w:rPr>
        <w:t xml:space="preserve"> </w:t>
      </w:r>
      <w:r>
        <w:rPr>
          <w:rFonts w:ascii="Arial" w:hAnsi="Arial" w:cs="Arial" w:hint="cs"/>
          <w:rtl/>
        </w:rPr>
        <w:t>فـ</w:t>
      </w:r>
      <w:r>
        <w:rPr>
          <w:rFonts w:ascii="Calibri" w:cs="Calibri" w:hint="cs"/>
          <w:rtl/>
        </w:rPr>
        <w:t> «</w:t>
      </w:r>
      <w:r>
        <w:rPr>
          <w:rFonts w:ascii="Arial" w:hAnsi="Arial" w:cs="Arial" w:hint="cs"/>
          <w:rtl/>
        </w:rPr>
        <w:t>كَفَرُواْ</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كَذَّبُواْ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بتقدير</w:t>
      </w:r>
      <w:r>
        <w:rPr>
          <w:rtl/>
        </w:rPr>
        <w:t xml:space="preserve"> </w:t>
      </w:r>
      <w:r>
        <w:rPr>
          <w:rFonts w:ascii="Arial" w:hAnsi="Arial" w:cs="Arial" w:hint="cs"/>
          <w:rtl/>
        </w:rPr>
        <w:t>قدْ،</w:t>
      </w:r>
      <w:r>
        <w:rPr>
          <w:rtl/>
        </w:rPr>
        <w:t xml:space="preserve"> </w:t>
      </w:r>
      <w:r>
        <w:rPr>
          <w:rFonts w:ascii="Arial" w:hAnsi="Arial" w:cs="Arial" w:hint="cs"/>
          <w:rtl/>
        </w:rPr>
        <w:t>أو</w:t>
      </w:r>
      <w:r>
        <w:rPr>
          <w:rtl/>
        </w:rPr>
        <w:t xml:space="preserve"> </w:t>
      </w:r>
      <w:r>
        <w:rPr>
          <w:rFonts w:ascii="Arial" w:hAnsi="Arial" w:cs="Arial" w:hint="cs"/>
          <w:rtl/>
        </w:rPr>
        <w:t>مستأنف</w:t>
      </w:r>
      <w:r>
        <w:rPr>
          <w:rtl/>
        </w:rPr>
        <w:t xml:space="preserve"> </w:t>
      </w:r>
      <w:r>
        <w:rPr>
          <w:rFonts w:ascii="Arial" w:hAnsi="Arial" w:cs="Arial" w:hint="cs"/>
          <w:rtl/>
        </w:rPr>
        <w:t>لتفسير</w:t>
      </w:r>
      <w:r>
        <w:rPr>
          <w:rtl/>
        </w:rPr>
        <w:t xml:space="preserve"> </w:t>
      </w:r>
      <w:r>
        <w:rPr>
          <w:rFonts w:ascii="Arial" w:hAnsi="Arial" w:cs="Arial" w:hint="cs"/>
          <w:rtl/>
        </w:rPr>
        <w:t>حالهم</w:t>
      </w:r>
      <w:r>
        <w:rPr>
          <w:rtl/>
        </w:rPr>
        <w:t xml:space="preserve"> </w:t>
      </w:r>
      <w:r>
        <w:rPr>
          <w:rFonts w:ascii="Arial" w:hAnsi="Arial" w:cs="Arial" w:hint="cs"/>
          <w:rtl/>
        </w:rPr>
        <w:t>المؤدِّية</w:t>
      </w:r>
      <w:r>
        <w:rPr>
          <w:rtl/>
        </w:rPr>
        <w:t xml:space="preserve"> </w:t>
      </w:r>
      <w:r>
        <w:rPr>
          <w:rFonts w:ascii="Arial" w:hAnsi="Arial" w:cs="Arial" w:hint="cs"/>
          <w:rtl/>
        </w:rPr>
        <w:t>إلى</w:t>
      </w:r>
      <w:r>
        <w:rPr>
          <w:rtl/>
        </w:rPr>
        <w:t xml:space="preserve"> </w:t>
      </w:r>
      <w:r>
        <w:rPr>
          <w:rFonts w:ascii="Arial" w:hAnsi="Arial" w:cs="Arial" w:hint="cs"/>
          <w:rtl/>
        </w:rPr>
        <w:t>العقاب،</w:t>
      </w:r>
      <w:r>
        <w:rPr>
          <w:rtl/>
        </w:rPr>
        <w:t xml:space="preserve"> </w:t>
      </w:r>
      <w:r>
        <w:rPr>
          <w:rFonts w:ascii="Arial" w:hAnsi="Arial" w:cs="Arial" w:hint="cs"/>
          <w:rtl/>
        </w:rPr>
        <w:t>أي</w:t>
      </w:r>
      <w:r>
        <w:rPr>
          <w:rtl/>
        </w:rPr>
        <w:t xml:space="preserve">: </w:t>
      </w:r>
      <w:r>
        <w:rPr>
          <w:rFonts w:ascii="Arial" w:hAnsi="Arial" w:cs="Arial" w:hint="cs"/>
          <w:rtl/>
        </w:rPr>
        <w:t>دأبهم</w:t>
      </w:r>
      <w:r>
        <w:rPr>
          <w:rtl/>
        </w:rPr>
        <w:t xml:space="preserve"> </w:t>
      </w:r>
      <w:r>
        <w:rPr>
          <w:rFonts w:ascii="Arial" w:hAnsi="Arial" w:cs="Arial" w:hint="cs"/>
          <w:rtl/>
        </w:rPr>
        <w:t>كدأب</w:t>
      </w:r>
      <w:r>
        <w:rPr>
          <w:rtl/>
        </w:rPr>
        <w:t xml:space="preserve"> </w:t>
      </w:r>
      <w:r>
        <w:rPr>
          <w:rFonts w:ascii="Arial" w:hAnsi="Arial" w:cs="Arial" w:hint="cs"/>
          <w:rtl/>
        </w:rPr>
        <w:t>آل</w:t>
      </w:r>
      <w:r>
        <w:rPr>
          <w:rtl/>
        </w:rPr>
        <w:t xml:space="preserve"> </w:t>
      </w:r>
      <w:r>
        <w:rPr>
          <w:rFonts w:ascii="Arial" w:hAnsi="Arial" w:cs="Arial" w:hint="cs"/>
          <w:rtl/>
        </w:rPr>
        <w:t>فرعون،</w:t>
      </w:r>
      <w:r>
        <w:rPr>
          <w:rtl/>
        </w:rPr>
        <w:t xml:space="preserve"> </w:t>
      </w:r>
      <w:r>
        <w:rPr>
          <w:rFonts w:ascii="Arial" w:hAnsi="Arial" w:cs="Arial" w:hint="cs"/>
          <w:rtl/>
        </w:rPr>
        <w:t>أو</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يُغَيِّرُ</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حتَّى</w:t>
      </w:r>
      <w:r>
        <w:rPr>
          <w:rtl/>
        </w:rPr>
        <w:t xml:space="preserve"> </w:t>
      </w:r>
      <w:r>
        <w:rPr>
          <w:rFonts w:ascii="Arial" w:hAnsi="Arial" w:cs="Arial" w:hint="cs"/>
          <w:rtl/>
        </w:rPr>
        <w:t>يُغَيِّرُوا</w:t>
      </w:r>
      <w:r>
        <w:rPr>
          <w:rtl/>
        </w:rPr>
        <w:t xml:space="preserve"> </w:t>
      </w:r>
      <w:r>
        <w:rPr>
          <w:rFonts w:ascii="Arial" w:hAnsi="Arial" w:cs="Arial" w:hint="cs"/>
          <w:rtl/>
        </w:rPr>
        <w:t>ما</w:t>
      </w:r>
      <w:r>
        <w:rPr>
          <w:rFonts w:ascii="Calibri" w:cs="Calibri" w:hint="cs"/>
          <w:rtl/>
        </w:rPr>
        <w:t> </w:t>
      </w:r>
      <w:r>
        <w:rPr>
          <w:rFonts w:ascii="Arial" w:hAnsi="Arial" w:cs="Arial" w:hint="cs"/>
          <w:rtl/>
        </w:rPr>
        <w:t>بأنفسهم</w:t>
      </w:r>
      <w:r>
        <w:rPr>
          <w:rtl/>
        </w:rPr>
        <w:t xml:space="preserve"> </w:t>
      </w:r>
      <w:r>
        <w:rPr>
          <w:rFonts w:ascii="Arial" w:hAnsi="Arial" w:cs="Arial" w:hint="cs"/>
          <w:rtl/>
        </w:rPr>
        <w:t>كتغيير</w:t>
      </w:r>
      <w:r>
        <w:rPr>
          <w:rtl/>
        </w:rPr>
        <w:t xml:space="preserve"> </w:t>
      </w:r>
      <w:r>
        <w:rPr>
          <w:rFonts w:ascii="Arial" w:hAnsi="Arial" w:cs="Arial" w:hint="cs"/>
          <w:rtl/>
        </w:rPr>
        <w:t>دأب</w:t>
      </w:r>
      <w:r>
        <w:rPr>
          <w:rtl/>
        </w:rPr>
        <w:t xml:space="preserve"> </w:t>
      </w:r>
      <w:r>
        <w:rPr>
          <w:rFonts w:ascii="Arial" w:hAnsi="Arial" w:cs="Arial" w:hint="cs"/>
          <w:rtl/>
        </w:rPr>
        <w:t>آل</w:t>
      </w:r>
      <w:r>
        <w:rPr>
          <w:rtl/>
        </w:rPr>
        <w:t xml:space="preserve"> </w:t>
      </w:r>
      <w:r>
        <w:rPr>
          <w:rFonts w:ascii="Arial" w:hAnsi="Arial" w:cs="Arial" w:hint="cs"/>
          <w:rtl/>
        </w:rPr>
        <w:t>فرعون</w:t>
      </w:r>
      <w:r>
        <w:rPr>
          <w:rtl/>
        </w:rPr>
        <w:t xml:space="preserve"> </w:t>
      </w:r>
      <w:r>
        <w:rPr>
          <w:rFonts w:ascii="Arial" w:hAnsi="Arial" w:cs="Arial" w:hint="cs"/>
          <w:rtl/>
        </w:rPr>
        <w:t>عن</w:t>
      </w:r>
      <w:r>
        <w:rPr>
          <w:rtl/>
        </w:rPr>
        <w:t xml:space="preserve"> </w:t>
      </w:r>
      <w:r>
        <w:rPr>
          <w:rFonts w:ascii="Arial" w:hAnsi="Arial" w:cs="Arial" w:hint="cs"/>
          <w:rtl/>
        </w:rPr>
        <w:t>حال</w:t>
      </w:r>
      <w:r>
        <w:rPr>
          <w:rtl/>
        </w:rPr>
        <w:t xml:space="preserve"> </w:t>
      </w:r>
      <w:r>
        <w:rPr>
          <w:rFonts w:ascii="Arial" w:hAnsi="Arial" w:cs="Arial" w:hint="cs"/>
          <w:rtl/>
        </w:rPr>
        <w:t>قبله</w:t>
      </w:r>
      <w:r>
        <w:rPr>
          <w:rtl/>
        </w:rPr>
        <w:t>.</w:t>
      </w:r>
    </w:p>
    <w:p w:rsidR="00B03E2D" w:rsidRDefault="00B03E2D">
      <w:pPr>
        <w:pStyle w:val="textquran"/>
        <w:rPr>
          <w:rtl/>
        </w:rPr>
      </w:pPr>
      <w:r>
        <w:rPr>
          <w:rFonts w:ascii="Arial" w:hAnsi="Arial" w:cs="Arial" w:hint="cs"/>
          <w:rtl/>
        </w:rPr>
        <w:t>كانوا</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الدأب</w:t>
      </w:r>
      <w:r>
        <w:rPr>
          <w:rtl/>
        </w:rPr>
        <w:t xml:space="preserve"> </w:t>
      </w:r>
      <w:r>
        <w:rPr>
          <w:rFonts w:ascii="Arial" w:hAnsi="Arial" w:cs="Arial" w:hint="cs"/>
          <w:rtl/>
        </w:rPr>
        <w:t>على</w:t>
      </w:r>
      <w:r>
        <w:rPr>
          <w:rtl/>
        </w:rPr>
        <w:t xml:space="preserve"> </w:t>
      </w:r>
      <w:r>
        <w:rPr>
          <w:rFonts w:ascii="Arial" w:hAnsi="Arial" w:cs="Arial" w:hint="cs"/>
          <w:rtl/>
        </w:rPr>
        <w:t>حال</w:t>
      </w:r>
      <w:r>
        <w:rPr>
          <w:rtl/>
        </w:rPr>
        <w:t xml:space="preserve"> </w:t>
      </w:r>
      <w:r>
        <w:rPr>
          <w:rFonts w:ascii="Arial" w:hAnsi="Arial" w:cs="Arial" w:hint="cs"/>
          <w:rtl/>
        </w:rPr>
        <w:t>سوء،</w:t>
      </w:r>
      <w:r>
        <w:rPr>
          <w:rtl/>
        </w:rPr>
        <w:t xml:space="preserve"> </w:t>
      </w:r>
      <w:r>
        <w:rPr>
          <w:rFonts w:ascii="Arial" w:hAnsi="Arial" w:cs="Arial" w:hint="cs"/>
          <w:rtl/>
        </w:rPr>
        <w:t>وزادوا</w:t>
      </w:r>
      <w:r>
        <w:rPr>
          <w:rtl/>
        </w:rPr>
        <w:t xml:space="preserve"> </w:t>
      </w:r>
      <w:r>
        <w:rPr>
          <w:rFonts w:ascii="Arial" w:hAnsi="Arial" w:cs="Arial" w:hint="cs"/>
          <w:rtl/>
        </w:rPr>
        <w:t>عليها</w:t>
      </w:r>
      <w:r>
        <w:rPr>
          <w:rtl/>
        </w:rPr>
        <w:t xml:space="preserve"> </w:t>
      </w:r>
      <w:r>
        <w:rPr>
          <w:rFonts w:ascii="Arial" w:hAnsi="Arial" w:cs="Arial" w:hint="cs"/>
          <w:rtl/>
        </w:rPr>
        <w:t>شرًّا</w:t>
      </w:r>
      <w:r>
        <w:rPr>
          <w:rtl/>
        </w:rPr>
        <w:t xml:space="preserve"> </w:t>
      </w:r>
      <w:r>
        <w:rPr>
          <w:rFonts w:ascii="Arial" w:hAnsi="Arial" w:cs="Arial" w:hint="cs"/>
          <w:rtl/>
        </w:rPr>
        <w:t>وداموا</w:t>
      </w:r>
      <w:r>
        <w:rPr>
          <w:rtl/>
        </w:rPr>
        <w:t xml:space="preserve"> </w:t>
      </w:r>
      <w:r>
        <w:rPr>
          <w:rFonts w:ascii="Arial" w:hAnsi="Arial" w:cs="Arial" w:hint="cs"/>
          <w:rtl/>
        </w:rPr>
        <w:t>عليه،</w:t>
      </w:r>
      <w:r>
        <w:rPr>
          <w:rtl/>
        </w:rPr>
        <w:t xml:space="preserve"> </w:t>
      </w:r>
      <w:r>
        <w:rPr>
          <w:rFonts w:ascii="Arial" w:hAnsi="Arial" w:cs="Arial" w:hint="cs"/>
          <w:rtl/>
        </w:rPr>
        <w:t>وهذا</w:t>
      </w:r>
      <w:r>
        <w:rPr>
          <w:rtl/>
        </w:rPr>
        <w:t xml:space="preserve"> </w:t>
      </w:r>
      <w:r>
        <w:rPr>
          <w:rFonts w:ascii="Arial" w:hAnsi="Arial" w:cs="Arial" w:hint="cs"/>
          <w:rtl/>
        </w:rPr>
        <w:t>تكرير</w:t>
      </w:r>
      <w:r>
        <w:rPr>
          <w:rtl/>
        </w:rPr>
        <w:t xml:space="preserve"> </w:t>
      </w:r>
      <w:r>
        <w:rPr>
          <w:rFonts w:ascii="Arial" w:hAnsi="Arial" w:cs="Arial" w:hint="cs"/>
          <w:rtl/>
        </w:rPr>
        <w:t>لِمَا</w:t>
      </w:r>
      <w:r>
        <w:rPr>
          <w:rtl/>
        </w:rPr>
        <w:t xml:space="preserve"> </w:t>
      </w:r>
      <w:r>
        <w:rPr>
          <w:rFonts w:ascii="Arial" w:hAnsi="Arial" w:cs="Arial" w:hint="cs"/>
          <w:rtl/>
        </w:rPr>
        <w:t>قبله</w:t>
      </w:r>
      <w:r>
        <w:rPr>
          <w:rtl/>
        </w:rPr>
        <w:t xml:space="preserve"> </w:t>
      </w:r>
      <w:r>
        <w:rPr>
          <w:rFonts w:ascii="Arial" w:hAnsi="Arial" w:cs="Arial" w:hint="cs"/>
          <w:rtl/>
        </w:rPr>
        <w:t>للتأكيد</w:t>
      </w:r>
      <w:r>
        <w:rPr>
          <w:rtl/>
        </w:rPr>
        <w:t xml:space="preserve"> </w:t>
      </w:r>
      <w:r>
        <w:rPr>
          <w:rFonts w:ascii="Arial" w:hAnsi="Arial" w:cs="Arial" w:hint="cs"/>
          <w:rtl/>
        </w:rPr>
        <w:t>في</w:t>
      </w:r>
      <w:r>
        <w:rPr>
          <w:rtl/>
        </w:rPr>
        <w:t xml:space="preserve"> </w:t>
      </w:r>
      <w:r>
        <w:rPr>
          <w:rFonts w:ascii="Arial" w:hAnsi="Arial" w:cs="Arial" w:hint="cs"/>
          <w:rtl/>
        </w:rPr>
        <w:t>تفظيع</w:t>
      </w:r>
      <w:r>
        <w:rPr>
          <w:rtl/>
        </w:rPr>
        <w:t xml:space="preserve"> </w:t>
      </w:r>
      <w:r>
        <w:rPr>
          <w:rFonts w:ascii="Arial" w:hAnsi="Arial" w:cs="Arial" w:hint="cs"/>
          <w:rtl/>
        </w:rPr>
        <w:t>حال</w:t>
      </w:r>
      <w:r>
        <w:rPr>
          <w:rtl/>
        </w:rPr>
        <w:t xml:space="preserve"> </w:t>
      </w:r>
      <w:r>
        <w:rPr>
          <w:rFonts w:ascii="Arial" w:hAnsi="Arial" w:cs="Arial" w:hint="cs"/>
          <w:rtl/>
        </w:rPr>
        <w:t>كفرة</w:t>
      </w:r>
      <w:r>
        <w:rPr>
          <w:rtl/>
        </w:rPr>
        <w:t xml:space="preserve"> </w:t>
      </w:r>
      <w:r>
        <w:rPr>
          <w:rFonts w:ascii="Arial" w:hAnsi="Arial" w:cs="Arial" w:hint="cs"/>
          <w:rtl/>
        </w:rPr>
        <w:t>قريش،</w:t>
      </w:r>
      <w:r>
        <w:rPr>
          <w:rtl/>
        </w:rPr>
        <w:t xml:space="preserve"> </w:t>
      </w:r>
      <w:r>
        <w:rPr>
          <w:rFonts w:ascii="Arial" w:hAnsi="Arial" w:cs="Arial" w:hint="cs"/>
          <w:rtl/>
        </w:rPr>
        <w:t>لأنَّ</w:t>
      </w:r>
      <w:r>
        <w:rPr>
          <w:rtl/>
        </w:rPr>
        <w:t xml:space="preserve"> </w:t>
      </w:r>
      <w:r>
        <w:rPr>
          <w:rFonts w:ascii="Arial" w:hAnsi="Arial" w:cs="Arial" w:hint="cs"/>
          <w:rtl/>
        </w:rPr>
        <w:t>كفرهم</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كفر؛</w:t>
      </w:r>
      <w:r>
        <w:rPr>
          <w:rtl/>
        </w:rPr>
        <w:t xml:space="preserve"> </w:t>
      </w:r>
      <w:r>
        <w:rPr>
          <w:rFonts w:ascii="Arial" w:hAnsi="Arial" w:cs="Arial" w:hint="cs"/>
          <w:rtl/>
        </w:rPr>
        <w:t>لأنَّهم</w:t>
      </w:r>
      <w:r>
        <w:rPr>
          <w:rtl/>
        </w:rPr>
        <w:t xml:space="preserve"> </w:t>
      </w:r>
      <w:r>
        <w:rPr>
          <w:rFonts w:ascii="Arial" w:hAnsi="Arial" w:cs="Arial" w:hint="cs"/>
          <w:rtl/>
        </w:rPr>
        <w:t>كذَّبوا</w:t>
      </w:r>
      <w:r>
        <w:rPr>
          <w:rtl/>
        </w:rPr>
        <w:t xml:space="preserve"> </w:t>
      </w:r>
      <w:r>
        <w:rPr>
          <w:rFonts w:ascii="Arial" w:hAnsi="Arial" w:cs="Arial" w:hint="cs"/>
          <w:rtl/>
        </w:rPr>
        <w:t>أفضل</w:t>
      </w:r>
      <w:r>
        <w:rPr>
          <w:rtl/>
        </w:rPr>
        <w:t xml:space="preserve"> </w:t>
      </w:r>
      <w:r>
        <w:rPr>
          <w:rFonts w:ascii="Arial" w:hAnsi="Arial" w:cs="Arial" w:hint="cs"/>
          <w:rtl/>
        </w:rPr>
        <w:t>الرسل</w:t>
      </w:r>
      <w:r>
        <w:rPr>
          <w:rtl/>
        </w:rPr>
        <w:t xml:space="preserve"> </w:t>
      </w:r>
      <w:r>
        <w:rPr>
          <w:rFonts w:ascii="Arial" w:hAnsi="Arial" w:cs="Arial" w:hint="cs"/>
          <w:rtl/>
        </w:rPr>
        <w:t>وأفضل</w:t>
      </w:r>
      <w:r>
        <w:rPr>
          <w:rtl/>
        </w:rPr>
        <w:t xml:space="preserve"> </w:t>
      </w:r>
      <w:r>
        <w:rPr>
          <w:rFonts w:ascii="Arial" w:hAnsi="Arial" w:cs="Arial" w:hint="cs"/>
          <w:rtl/>
        </w:rPr>
        <w:t>الكتب</w:t>
      </w:r>
      <w:r>
        <w:rPr>
          <w:rtl/>
        </w:rPr>
        <w:t xml:space="preserve"> </w:t>
      </w:r>
      <w:r>
        <w:rPr>
          <w:rFonts w:ascii="Arial" w:hAnsi="Arial" w:cs="Arial" w:hint="cs"/>
          <w:rtl/>
        </w:rPr>
        <w:t>الخاتمين،</w:t>
      </w:r>
      <w:r>
        <w:rPr>
          <w:rtl/>
        </w:rPr>
        <w:t xml:space="preserve"> </w:t>
      </w:r>
      <w:r>
        <w:rPr>
          <w:rFonts w:ascii="Arial" w:hAnsi="Arial" w:cs="Arial" w:hint="cs"/>
          <w:rtl/>
        </w:rPr>
        <w:t>ولأنَّ</w:t>
      </w:r>
      <w:r>
        <w:rPr>
          <w:rtl/>
        </w:rPr>
        <w:t xml:space="preserve"> </w:t>
      </w:r>
      <w:r>
        <w:rPr>
          <w:rFonts w:ascii="Arial" w:hAnsi="Arial" w:cs="Arial" w:hint="cs"/>
          <w:rtl/>
        </w:rPr>
        <w:t>الأوَّل</w:t>
      </w:r>
      <w:r>
        <w:rPr>
          <w:rtl/>
        </w:rPr>
        <w:t xml:space="preserve"> </w:t>
      </w:r>
      <w:r>
        <w:rPr>
          <w:rFonts w:ascii="Arial" w:hAnsi="Arial" w:cs="Arial" w:hint="cs"/>
          <w:rtl/>
        </w:rPr>
        <w:t>إخبار</w:t>
      </w:r>
      <w:r>
        <w:rPr>
          <w:rtl/>
        </w:rPr>
        <w:t xml:space="preserve"> </w:t>
      </w:r>
      <w:r>
        <w:rPr>
          <w:rFonts w:ascii="Arial" w:hAnsi="Arial" w:cs="Arial" w:hint="cs"/>
          <w:rtl/>
        </w:rPr>
        <w:t>عمَّا</w:t>
      </w:r>
      <w:r>
        <w:rPr>
          <w:rtl/>
        </w:rPr>
        <w:t xml:space="preserve"> </w:t>
      </w:r>
      <w:r>
        <w:rPr>
          <w:rFonts w:ascii="Arial" w:hAnsi="Arial" w:cs="Arial" w:hint="cs"/>
          <w:rtl/>
        </w:rPr>
        <w:t>لا</w:t>
      </w:r>
      <w:r>
        <w:rPr>
          <w:rFonts w:ascii="Calibri" w:cs="Calibri" w:hint="cs"/>
          <w:rtl/>
        </w:rPr>
        <w:t> </w:t>
      </w:r>
      <w:r>
        <w:rPr>
          <w:rFonts w:ascii="Arial" w:hAnsi="Arial" w:cs="Arial" w:hint="cs"/>
          <w:rtl/>
        </w:rPr>
        <w:t>يفعله</w:t>
      </w:r>
      <w:r>
        <w:rPr>
          <w:rtl/>
        </w:rPr>
        <w:t xml:space="preserve"> </w:t>
      </w:r>
      <w:r>
        <w:rPr>
          <w:rFonts w:ascii="Arial" w:hAnsi="Arial" w:cs="Arial" w:hint="cs"/>
          <w:rtl/>
        </w:rPr>
        <w:t>إنسان،</w:t>
      </w:r>
      <w:r>
        <w:rPr>
          <w:rtl/>
        </w:rPr>
        <w:t xml:space="preserve"> </w:t>
      </w:r>
      <w:r>
        <w:rPr>
          <w:rFonts w:ascii="Arial" w:hAnsi="Arial" w:cs="Arial" w:hint="cs"/>
          <w:rtl/>
        </w:rPr>
        <w:t>وهو</w:t>
      </w:r>
      <w:r>
        <w:rPr>
          <w:rtl/>
        </w:rPr>
        <w:t xml:space="preserve"> </w:t>
      </w:r>
      <w:r>
        <w:rPr>
          <w:rFonts w:ascii="Arial" w:hAnsi="Arial" w:cs="Arial" w:hint="cs"/>
          <w:rtl/>
        </w:rPr>
        <w:t>ضرب</w:t>
      </w:r>
      <w:r>
        <w:rPr>
          <w:rtl/>
        </w:rPr>
        <w:t xml:space="preserve"> </w:t>
      </w:r>
      <w:r>
        <w:rPr>
          <w:rFonts w:ascii="Arial" w:hAnsi="Arial" w:cs="Arial" w:hint="cs"/>
          <w:rtl/>
        </w:rPr>
        <w:t>الأدبار</w:t>
      </w:r>
      <w:r>
        <w:rPr>
          <w:rtl/>
        </w:rPr>
        <w:t xml:space="preserve"> </w:t>
      </w:r>
      <w:r>
        <w:rPr>
          <w:rFonts w:ascii="Arial" w:hAnsi="Arial" w:cs="Arial" w:hint="cs"/>
          <w:rtl/>
        </w:rPr>
        <w:t>والوجوه</w:t>
      </w:r>
      <w:r>
        <w:rPr>
          <w:rtl/>
        </w:rPr>
        <w:t xml:space="preserve"> </w:t>
      </w:r>
      <w:r>
        <w:rPr>
          <w:rFonts w:ascii="Arial" w:hAnsi="Arial" w:cs="Arial" w:hint="cs"/>
          <w:rtl/>
        </w:rPr>
        <w:t>عند</w:t>
      </w:r>
      <w:r>
        <w:rPr>
          <w:rtl/>
        </w:rPr>
        <w:t xml:space="preserve"> </w:t>
      </w:r>
      <w:r>
        <w:rPr>
          <w:rFonts w:ascii="Arial" w:hAnsi="Arial" w:cs="Arial" w:hint="cs"/>
          <w:rtl/>
        </w:rPr>
        <w:t>الموت،</w:t>
      </w:r>
      <w:r>
        <w:rPr>
          <w:rtl/>
        </w:rPr>
        <w:t xml:space="preserve"> </w:t>
      </w:r>
      <w:r>
        <w:rPr>
          <w:rFonts w:ascii="Arial" w:hAnsi="Arial" w:cs="Arial" w:hint="cs"/>
          <w:rtl/>
        </w:rPr>
        <w:t>والثاني</w:t>
      </w:r>
      <w:r>
        <w:rPr>
          <w:rtl/>
        </w:rPr>
        <w:t xml:space="preserve"> </w:t>
      </w:r>
      <w:r>
        <w:rPr>
          <w:rFonts w:ascii="Arial" w:hAnsi="Arial" w:cs="Arial" w:hint="cs"/>
          <w:rtl/>
        </w:rPr>
        <w:t>عَمَّا</w:t>
      </w:r>
      <w:r>
        <w:rPr>
          <w:rtl/>
        </w:rPr>
        <w:t xml:space="preserve"> </w:t>
      </w:r>
      <w:r>
        <w:rPr>
          <w:rFonts w:ascii="Arial" w:hAnsi="Arial" w:cs="Arial" w:hint="cs"/>
          <w:rtl/>
        </w:rPr>
        <w:t>يُعتاد</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وهو</w:t>
      </w:r>
      <w:r>
        <w:rPr>
          <w:rtl/>
        </w:rPr>
        <w:t xml:space="preserve"> </w:t>
      </w:r>
      <w:r>
        <w:rPr>
          <w:rFonts w:ascii="Arial" w:hAnsi="Arial" w:cs="Arial" w:hint="cs"/>
          <w:rtl/>
        </w:rPr>
        <w:t>الإهلاك</w:t>
      </w:r>
      <w:r>
        <w:rPr>
          <w:rtl/>
        </w:rPr>
        <w:t xml:space="preserve"> </w:t>
      </w:r>
      <w:r>
        <w:rPr>
          <w:rFonts w:ascii="Arial" w:hAnsi="Arial" w:cs="Arial" w:hint="cs"/>
          <w:rtl/>
        </w:rPr>
        <w:t>والإغراق،</w:t>
      </w:r>
      <w:r>
        <w:rPr>
          <w:rtl/>
        </w:rPr>
        <w:t xml:space="preserve"> </w:t>
      </w:r>
      <w:r>
        <w:rPr>
          <w:rFonts w:ascii="Arial" w:hAnsi="Arial" w:cs="Arial" w:hint="cs"/>
          <w:rtl/>
        </w:rPr>
        <w:t>ولأنَّ</w:t>
      </w:r>
      <w:r>
        <w:rPr>
          <w:rtl/>
        </w:rPr>
        <w:t xml:space="preserve"> </w:t>
      </w:r>
      <w:r>
        <w:rPr>
          <w:rFonts w:ascii="Arial" w:hAnsi="Arial" w:cs="Arial" w:hint="cs"/>
          <w:rtl/>
        </w:rPr>
        <w:t>في</w:t>
      </w:r>
      <w:r>
        <w:rPr>
          <w:rtl/>
        </w:rPr>
        <w:t xml:space="preserve"> </w:t>
      </w:r>
      <w:r>
        <w:rPr>
          <w:rFonts w:ascii="Arial" w:hAnsi="Arial" w:cs="Arial" w:hint="cs"/>
          <w:rtl/>
        </w:rPr>
        <w:t>الأوَّل</w:t>
      </w:r>
      <w:r>
        <w:rPr>
          <w:rtl/>
        </w:rPr>
        <w:t xml:space="preserve"> </w:t>
      </w:r>
      <w:r>
        <w:rPr>
          <w:rFonts w:ascii="Arial" w:hAnsi="Arial" w:cs="Arial" w:hint="cs"/>
          <w:rtl/>
        </w:rPr>
        <w:t>إجمالا</w:t>
      </w:r>
      <w:r>
        <w:rPr>
          <w:rtl/>
        </w:rPr>
        <w:t xml:space="preserve"> </w:t>
      </w:r>
      <w:r>
        <w:rPr>
          <w:rFonts w:ascii="Arial" w:hAnsi="Arial" w:cs="Arial" w:hint="cs"/>
          <w:rtl/>
        </w:rPr>
        <w:t>والثاني</w:t>
      </w:r>
      <w:r>
        <w:rPr>
          <w:rtl/>
        </w:rPr>
        <w:t xml:space="preserve"> </w:t>
      </w:r>
      <w:r>
        <w:rPr>
          <w:rFonts w:ascii="Arial" w:hAnsi="Arial" w:cs="Arial" w:hint="cs"/>
          <w:rtl/>
        </w:rPr>
        <w:t>فيه</w:t>
      </w:r>
      <w:r>
        <w:rPr>
          <w:rtl/>
        </w:rPr>
        <w:t xml:space="preserve"> </w:t>
      </w:r>
      <w:r>
        <w:rPr>
          <w:rFonts w:ascii="Arial" w:hAnsi="Arial" w:cs="Arial" w:hint="cs"/>
          <w:rtl/>
        </w:rPr>
        <w:t>تفصيل</w:t>
      </w:r>
      <w:r>
        <w:rPr>
          <w:rtl/>
        </w:rPr>
        <w:t xml:space="preserve"> </w:t>
      </w:r>
      <w:r>
        <w:rPr>
          <w:rFonts w:ascii="Arial" w:hAnsi="Arial" w:cs="Arial" w:hint="cs"/>
          <w:rtl/>
        </w:rPr>
        <w:t>بالإغراق</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tl/>
        </w:rPr>
        <w:t> </w:t>
      </w:r>
      <w:r>
        <w:rPr>
          <w:rStyle w:val="bold"/>
          <w:rFonts w:ascii="Arial" w:hAnsi="Arial" w:cs="Arial" w:hint="cs"/>
          <w:rtl/>
        </w:rPr>
        <w:t>وَأَغْرَقْنَآ</w:t>
      </w:r>
      <w:r>
        <w:rPr>
          <w:rStyle w:val="bold"/>
          <w:rtl/>
        </w:rPr>
        <w:t xml:space="preserve"> </w:t>
      </w:r>
      <w:r>
        <w:rPr>
          <w:rStyle w:val="bold"/>
          <w:rFonts w:ascii="Arial" w:hAnsi="Arial" w:cs="Arial" w:hint="cs"/>
          <w:rtl/>
        </w:rPr>
        <w:t>ءَالَ</w:t>
      </w:r>
      <w:r>
        <w:rPr>
          <w:rStyle w:val="bold"/>
          <w:rtl/>
        </w:rPr>
        <w:t xml:space="preserve"> </w:t>
      </w:r>
      <w:r>
        <w:rPr>
          <w:rStyle w:val="bold"/>
          <w:rFonts w:ascii="Arial" w:hAnsi="Arial" w:cs="Arial" w:hint="cs"/>
          <w:rtl/>
        </w:rPr>
        <w:t>فِرْعَوْنَ</w:t>
      </w:r>
      <w:r>
        <w:rPr>
          <w:rtl/>
        </w:rPr>
        <w:t> </w:t>
      </w:r>
      <w:r>
        <w:rPr>
          <w:rFonts w:ascii="Arial" w:hAnsi="Arial" w:cs="Arial" w:hint="cs"/>
          <w:rtl/>
        </w:rPr>
        <w:t>﴾</w:t>
      </w:r>
      <w:r>
        <w:rPr>
          <w:rtl/>
        </w:rPr>
        <w:t xml:space="preserve"> </w:t>
      </w:r>
      <w:r>
        <w:rPr>
          <w:rFonts w:ascii="Arial" w:hAnsi="Arial" w:cs="Arial" w:hint="cs"/>
          <w:rtl/>
        </w:rPr>
        <w:t>ولأنَّ</w:t>
      </w:r>
      <w:r>
        <w:rPr>
          <w:rtl/>
        </w:rPr>
        <w:t xml:space="preserve"> </w:t>
      </w:r>
      <w:r>
        <w:rPr>
          <w:rFonts w:ascii="Arial" w:hAnsi="Arial" w:cs="Arial" w:hint="cs"/>
          <w:rtl/>
        </w:rPr>
        <w:t>في</w:t>
      </w:r>
      <w:r>
        <w:rPr>
          <w:rtl/>
        </w:rPr>
        <w:t xml:space="preserve"> </w:t>
      </w:r>
      <w:r>
        <w:rPr>
          <w:rFonts w:ascii="Arial" w:hAnsi="Arial" w:cs="Arial" w:hint="cs"/>
          <w:rtl/>
        </w:rPr>
        <w:t>الأولى</w:t>
      </w:r>
      <w:r>
        <w:rPr>
          <w:rtl/>
        </w:rPr>
        <w:t xml:space="preserve"> </w:t>
      </w:r>
      <w:r>
        <w:rPr>
          <w:rFonts w:ascii="Arial" w:hAnsi="Arial" w:cs="Arial" w:hint="cs"/>
          <w:rtl/>
        </w:rPr>
        <w:t>الكفر</w:t>
      </w:r>
      <w:r>
        <w:rPr>
          <w:rtl/>
        </w:rPr>
        <w:t xml:space="preserve"> </w:t>
      </w:r>
      <w:r>
        <w:rPr>
          <w:rFonts w:ascii="Arial" w:hAnsi="Arial" w:cs="Arial" w:hint="cs"/>
          <w:rtl/>
        </w:rPr>
        <w:t>بالآيات</w:t>
      </w:r>
      <w:r>
        <w:rPr>
          <w:rtl/>
        </w:rPr>
        <w:t xml:space="preserve"> </w:t>
      </w:r>
      <w:r>
        <w:rPr>
          <w:rFonts w:ascii="Arial" w:hAnsi="Arial" w:cs="Arial" w:hint="cs"/>
          <w:rtl/>
        </w:rPr>
        <w:t>وفي</w:t>
      </w:r>
      <w:r>
        <w:rPr>
          <w:rtl/>
        </w:rPr>
        <w:t xml:space="preserve"> </w:t>
      </w:r>
      <w:r>
        <w:rPr>
          <w:rFonts w:ascii="Arial" w:hAnsi="Arial" w:cs="Arial" w:hint="cs"/>
          <w:rtl/>
        </w:rPr>
        <w:t>الثانية</w:t>
      </w:r>
      <w:r>
        <w:rPr>
          <w:rtl/>
        </w:rPr>
        <w:t xml:space="preserve"> </w:t>
      </w:r>
      <w:r>
        <w:rPr>
          <w:rFonts w:ascii="Arial" w:hAnsi="Arial" w:cs="Arial" w:hint="cs"/>
          <w:rtl/>
        </w:rPr>
        <w:t>التكذيب</w:t>
      </w:r>
      <w:r>
        <w:rPr>
          <w:rtl/>
        </w:rPr>
        <w:t xml:space="preserve"> </w:t>
      </w:r>
      <w:r>
        <w:rPr>
          <w:rFonts w:ascii="Arial" w:hAnsi="Arial" w:cs="Arial" w:hint="cs"/>
          <w:rtl/>
        </w:rPr>
        <w:t>زيادة</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الأولى</w:t>
      </w:r>
      <w:r>
        <w:rPr>
          <w:rtl/>
        </w:rPr>
        <w:t xml:space="preserve"> </w:t>
      </w:r>
      <w:r>
        <w:rPr>
          <w:rFonts w:ascii="Arial" w:hAnsi="Arial" w:cs="Arial" w:hint="cs"/>
          <w:rtl/>
        </w:rPr>
        <w:t>بحسب</w:t>
      </w:r>
      <w:r>
        <w:rPr>
          <w:rtl/>
        </w:rPr>
        <w:t xml:space="preserve"> </w:t>
      </w:r>
      <w:r>
        <w:rPr>
          <w:rFonts w:ascii="Arial" w:hAnsi="Arial" w:cs="Arial" w:hint="cs"/>
          <w:rtl/>
        </w:rPr>
        <w:t>المفهوم،</w:t>
      </w:r>
      <w:r>
        <w:rPr>
          <w:rtl/>
        </w:rPr>
        <w:t xml:space="preserve"> </w:t>
      </w:r>
      <w:r>
        <w:rPr>
          <w:rFonts w:ascii="Arial" w:hAnsi="Arial" w:cs="Arial" w:hint="cs"/>
          <w:rtl/>
        </w:rPr>
        <w:t>ولأنَّ</w:t>
      </w:r>
      <w:r>
        <w:rPr>
          <w:rtl/>
        </w:rPr>
        <w:t xml:space="preserve"> </w:t>
      </w:r>
      <w:r>
        <w:rPr>
          <w:rFonts w:ascii="Arial" w:hAnsi="Arial" w:cs="Arial" w:hint="cs"/>
          <w:rtl/>
        </w:rPr>
        <w:t>في</w:t>
      </w:r>
      <w:r>
        <w:rPr>
          <w:rtl/>
        </w:rPr>
        <w:t xml:space="preserve"> </w:t>
      </w:r>
      <w:r>
        <w:rPr>
          <w:rFonts w:ascii="Arial" w:hAnsi="Arial" w:cs="Arial" w:hint="cs"/>
          <w:rtl/>
        </w:rPr>
        <w:t>الثانية</w:t>
      </w:r>
      <w:r>
        <w:rPr>
          <w:rtl/>
        </w:rPr>
        <w:t xml:space="preserve"> </w:t>
      </w:r>
      <w:r>
        <w:rPr>
          <w:rFonts w:ascii="Arial" w:hAnsi="Arial" w:cs="Arial" w:hint="cs"/>
          <w:rtl/>
        </w:rPr>
        <w:t>ذكر</w:t>
      </w:r>
      <w:r>
        <w:rPr>
          <w:rtl/>
        </w:rPr>
        <w:t xml:space="preserve"> </w:t>
      </w:r>
      <w:r>
        <w:rPr>
          <w:rFonts w:ascii="Arial" w:hAnsi="Arial" w:cs="Arial" w:hint="cs"/>
          <w:rtl/>
        </w:rPr>
        <w:t>الربِّ</w:t>
      </w:r>
      <w:r>
        <w:rPr>
          <w:rtl/>
        </w:rPr>
        <w:t xml:space="preserve"> </w:t>
      </w:r>
      <w:r>
        <w:rPr>
          <w:rFonts w:ascii="Arial" w:hAnsi="Arial" w:cs="Arial" w:hint="cs"/>
          <w:rtl/>
        </w:rPr>
        <w:t>بمعنى</w:t>
      </w:r>
      <w:r>
        <w:rPr>
          <w:rtl/>
        </w:rPr>
        <w:t xml:space="preserve"> </w:t>
      </w:r>
      <w:r>
        <w:rPr>
          <w:rFonts w:ascii="Arial" w:hAnsi="Arial" w:cs="Arial" w:hint="cs"/>
          <w:rtl/>
        </w:rPr>
        <w:t>المنعم،</w:t>
      </w:r>
      <w:r>
        <w:rPr>
          <w:rtl/>
        </w:rPr>
        <w:t xml:space="preserve"> </w:t>
      </w:r>
      <w:r>
        <w:rPr>
          <w:rFonts w:ascii="Arial" w:hAnsi="Arial" w:cs="Arial" w:hint="cs"/>
          <w:rtl/>
        </w:rPr>
        <w:t>أي</w:t>
      </w:r>
      <w:r>
        <w:rPr>
          <w:rtl/>
        </w:rPr>
        <w:t xml:space="preserve"> </w:t>
      </w:r>
      <w:r>
        <w:rPr>
          <w:rFonts w:ascii="Arial" w:hAnsi="Arial" w:cs="Arial" w:hint="cs"/>
          <w:rtl/>
        </w:rPr>
        <w:t>كذَّبوا</w:t>
      </w:r>
      <w:r>
        <w:rPr>
          <w:rtl/>
        </w:rPr>
        <w:t xml:space="preserve"> </w:t>
      </w:r>
      <w:r>
        <w:rPr>
          <w:rFonts w:ascii="Arial" w:hAnsi="Arial" w:cs="Arial" w:hint="cs"/>
          <w:rtl/>
        </w:rPr>
        <w:t>مع</w:t>
      </w:r>
      <w:r>
        <w:rPr>
          <w:rtl/>
        </w:rPr>
        <w:t xml:space="preserve"> </w:t>
      </w:r>
      <w:r>
        <w:rPr>
          <w:rFonts w:ascii="Arial" w:hAnsi="Arial" w:cs="Arial" w:hint="cs"/>
          <w:rtl/>
        </w:rPr>
        <w:t>إنعامه</w:t>
      </w:r>
      <w:r>
        <w:rPr>
          <w:rtl/>
        </w:rPr>
        <w:t xml:space="preserve"> </w:t>
      </w:r>
      <w:r>
        <w:rPr>
          <w:rFonts w:ascii="Arial" w:hAnsi="Arial" w:cs="Arial" w:hint="cs"/>
          <w:rtl/>
        </w:rPr>
        <w:t>عليهم</w:t>
      </w:r>
      <w:r>
        <w:rPr>
          <w:rtl/>
        </w:rPr>
        <w:t>.</w:t>
      </w:r>
    </w:p>
    <w:p w:rsidR="00B03E2D" w:rsidRDefault="00B03E2D">
      <w:pPr>
        <w:pStyle w:val="textquran"/>
        <w:rPr>
          <w:w w:val="98"/>
          <w:rtl/>
        </w:rPr>
      </w:pPr>
      <w:r>
        <w:rPr>
          <w:rFonts w:ascii="Arial" w:hAnsi="Arial" w:cs="Arial" w:hint="cs"/>
          <w:w w:val="98"/>
          <w:rtl/>
        </w:rPr>
        <w:t>وقيل</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لتشبيه</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والأخذ</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كَفَرُواْ</w:t>
      </w:r>
      <w:r>
        <w:rPr>
          <w:rFonts w:ascii="Calibri" w:cs="Calibri" w:hint="cs"/>
          <w:w w:val="98"/>
          <w:rtl/>
        </w:rPr>
        <w:t> </w:t>
      </w:r>
      <w:r>
        <w:rPr>
          <w:w w:val="98"/>
          <w:rtl/>
        </w:rPr>
        <w:t>... </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w w:val="98"/>
          <w:rtl/>
        </w:rPr>
        <w:t>...</w:t>
      </w:r>
      <w:r>
        <w:rPr>
          <w:rFonts w:ascii="Calibri" w:cs="Calibri" w:hint="cs"/>
          <w:w w:val="98"/>
          <w:rtl/>
        </w:rPr>
        <w:t> </w:t>
      </w:r>
      <w:r>
        <w:rPr>
          <w:rFonts w:ascii="Arial" w:hAnsi="Arial" w:cs="Arial" w:hint="cs"/>
          <w:w w:val="98"/>
          <w:rtl/>
        </w:rPr>
        <w:t>فَأَخَذَهُم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وجه</w:t>
      </w:r>
      <w:r>
        <w:rPr>
          <w:w w:val="98"/>
          <w:rtl/>
        </w:rPr>
        <w:t xml:space="preserve"> </w:t>
      </w:r>
      <w:r>
        <w:rPr>
          <w:rFonts w:ascii="Arial" w:hAnsi="Arial" w:cs="Arial" w:hint="cs"/>
          <w:w w:val="98"/>
          <w:rtl/>
        </w:rPr>
        <w:t>الشبه،</w:t>
      </w:r>
      <w:r>
        <w:rPr>
          <w:w w:val="98"/>
          <w:rtl/>
        </w:rPr>
        <w:t xml:space="preserve"> </w:t>
      </w:r>
      <w:r>
        <w:rPr>
          <w:rFonts w:ascii="Arial" w:hAnsi="Arial" w:cs="Arial" w:hint="cs"/>
          <w:w w:val="98"/>
          <w:rtl/>
        </w:rPr>
        <w:t>والثاني</w:t>
      </w:r>
      <w:r>
        <w:rPr>
          <w:w w:val="98"/>
          <w:rtl/>
        </w:rPr>
        <w:t xml:space="preserve"> </w:t>
      </w:r>
      <w:r>
        <w:rPr>
          <w:rFonts w:ascii="Arial" w:hAnsi="Arial" w:cs="Arial" w:hint="cs"/>
          <w:w w:val="98"/>
          <w:rtl/>
        </w:rPr>
        <w:t>لتشبيه</w:t>
      </w:r>
      <w:r>
        <w:rPr>
          <w:w w:val="98"/>
          <w:rtl/>
        </w:rPr>
        <w:t xml:space="preserve"> </w:t>
      </w:r>
      <w:r>
        <w:rPr>
          <w:rFonts w:ascii="Arial" w:hAnsi="Arial" w:cs="Arial" w:hint="cs"/>
          <w:w w:val="98"/>
          <w:rtl/>
        </w:rPr>
        <w:t>التغيير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النعمة</w:t>
      </w:r>
      <w:r>
        <w:rPr>
          <w:w w:val="98"/>
          <w:rtl/>
        </w:rPr>
        <w:t xml:space="preserve"> </w:t>
      </w:r>
      <w:r>
        <w:rPr>
          <w:rFonts w:ascii="Arial" w:hAnsi="Arial" w:cs="Arial" w:hint="cs"/>
          <w:w w:val="98"/>
          <w:rtl/>
        </w:rPr>
        <w:t>بسبب</w:t>
      </w:r>
      <w:r>
        <w:rPr>
          <w:w w:val="98"/>
          <w:rtl/>
        </w:rPr>
        <w:t xml:space="preserve"> </w:t>
      </w:r>
      <w:r>
        <w:rPr>
          <w:rFonts w:ascii="Arial" w:hAnsi="Arial" w:cs="Arial" w:hint="cs"/>
          <w:w w:val="98"/>
          <w:rtl/>
        </w:rPr>
        <w:t>تغيير</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بأنفسهم،</w:t>
      </w:r>
      <w:r>
        <w:rPr>
          <w:w w:val="98"/>
          <w:rtl/>
        </w:rPr>
        <w:t xml:space="preserve"> </w:t>
      </w:r>
      <w:r>
        <w:rPr>
          <w:rFonts w:ascii="Arial" w:hAnsi="Arial" w:cs="Arial" w:hint="cs"/>
          <w:w w:val="98"/>
          <w:rtl/>
        </w:rPr>
        <w:t>وفيه</w:t>
      </w:r>
      <w:r>
        <w:rPr>
          <w:w w:val="98"/>
          <w:rtl/>
        </w:rPr>
        <w:t xml:space="preserve"> </w:t>
      </w:r>
      <w:r>
        <w:rPr>
          <w:rFonts w:ascii="Arial" w:hAnsi="Arial" w:cs="Arial" w:hint="cs"/>
          <w:w w:val="98"/>
          <w:rtl/>
        </w:rPr>
        <w:t>أنَّ</w:t>
      </w:r>
      <w:r>
        <w:rPr>
          <w:w w:val="98"/>
          <w:rtl/>
        </w:rPr>
        <w:t xml:space="preserve"> </w:t>
      </w:r>
      <w:r>
        <w:rPr>
          <w:rFonts w:ascii="Calibri" w:cs="Calibri" w:hint="cs"/>
          <w:w w:val="98"/>
          <w:rtl/>
        </w:rPr>
        <w:t>«</w:t>
      </w:r>
      <w:r>
        <w:rPr>
          <w:rFonts w:ascii="Arial" w:hAnsi="Arial" w:cs="Arial" w:hint="cs"/>
          <w:w w:val="98"/>
          <w:rtl/>
        </w:rPr>
        <w:t>كَذَّبُواْ</w:t>
      </w:r>
      <w:r>
        <w:rPr>
          <w:w w:val="98"/>
          <w:rtl/>
        </w:rPr>
        <w:t>...</w:t>
      </w:r>
      <w:r>
        <w:rPr>
          <w:rFonts w:ascii="Calibri" w:cs="Calibri" w:hint="cs"/>
          <w:w w:val="98"/>
          <w:rtl/>
        </w:rPr>
        <w:t>»</w:t>
      </w:r>
      <w:r>
        <w:rPr>
          <w:w w:val="98"/>
          <w:rtl/>
        </w:rPr>
        <w:t xml:space="preserve"> </w:t>
      </w:r>
      <w:r>
        <w:rPr>
          <w:rFonts w:ascii="Arial" w:hAnsi="Arial" w:cs="Arial" w:hint="cs"/>
          <w:w w:val="98"/>
          <w:rtl/>
        </w:rPr>
        <w:t>وجه</w:t>
      </w:r>
      <w:r>
        <w:rPr>
          <w:w w:val="98"/>
          <w:rtl/>
        </w:rPr>
        <w:t xml:space="preserve"> </w:t>
      </w:r>
      <w:r>
        <w:rPr>
          <w:rFonts w:ascii="Arial" w:hAnsi="Arial" w:cs="Arial" w:hint="cs"/>
          <w:w w:val="98"/>
          <w:rtl/>
        </w:rPr>
        <w:t>الشبه</w:t>
      </w:r>
      <w:r>
        <w:rPr>
          <w:w w:val="98"/>
          <w:rtl/>
        </w:rPr>
        <w:t xml:space="preserve"> </w:t>
      </w:r>
      <w:r>
        <w:rPr>
          <w:rFonts w:ascii="Arial" w:hAnsi="Arial" w:cs="Arial" w:hint="cs"/>
          <w:w w:val="98"/>
          <w:rtl/>
        </w:rPr>
        <w:t>أيضا</w:t>
      </w:r>
      <w:r>
        <w:rPr>
          <w:w w:val="98"/>
          <w:rtl/>
        </w:rPr>
        <w:t>.</w:t>
      </w:r>
    </w:p>
    <w:p w:rsidR="00B03E2D" w:rsidRDefault="00B03E2D">
      <w:pPr>
        <w:pStyle w:val="textquran"/>
        <w:rPr>
          <w:rtl/>
        </w:rPr>
      </w:pPr>
      <w:r>
        <w:rPr>
          <w:rFonts w:ascii="Arial" w:hAnsi="Arial" w:cs="Arial" w:hint="cs"/>
          <w:rtl/>
        </w:rPr>
        <w:t>وخصَّ</w:t>
      </w:r>
      <w:r>
        <w:rPr>
          <w:rtl/>
        </w:rPr>
        <w:t xml:space="preserve"> </w:t>
      </w:r>
      <w:r>
        <w:rPr>
          <w:rFonts w:ascii="Arial" w:hAnsi="Arial" w:cs="Arial" w:hint="cs"/>
          <w:rtl/>
        </w:rPr>
        <w:t>آل</w:t>
      </w:r>
      <w:r>
        <w:rPr>
          <w:rtl/>
        </w:rPr>
        <w:t xml:space="preserve"> </w:t>
      </w:r>
      <w:r>
        <w:rPr>
          <w:rFonts w:ascii="Arial" w:hAnsi="Arial" w:cs="Arial" w:hint="cs"/>
          <w:rtl/>
        </w:rPr>
        <w:t>فرعون</w:t>
      </w:r>
      <w:r>
        <w:rPr>
          <w:rtl/>
        </w:rPr>
        <w:t xml:space="preserve"> </w:t>
      </w:r>
      <w:r>
        <w:rPr>
          <w:rFonts w:ascii="Arial" w:hAnsi="Arial" w:cs="Arial" w:hint="cs"/>
          <w:rtl/>
        </w:rPr>
        <w:t>بالتنصيص</w:t>
      </w:r>
      <w:r>
        <w:rPr>
          <w:rtl/>
        </w:rPr>
        <w:t xml:space="preserve"> </w:t>
      </w:r>
      <w:r>
        <w:rPr>
          <w:rFonts w:ascii="Arial" w:hAnsi="Arial" w:cs="Arial" w:hint="cs"/>
          <w:rtl/>
        </w:rPr>
        <w:t>ـ</w:t>
      </w:r>
      <w:r>
        <w:rPr>
          <w:rFonts w:ascii="Calibri" w:cs="Calibri" w:hint="cs"/>
          <w:rtl/>
        </w:rPr>
        <w:t> </w:t>
      </w:r>
      <w:r>
        <w:rPr>
          <w:rFonts w:ascii="Arial" w:hAnsi="Arial" w:cs="Arial" w:hint="cs"/>
          <w:rtl/>
        </w:rPr>
        <w:t>والله</w:t>
      </w:r>
      <w:r>
        <w:rPr>
          <w:rtl/>
        </w:rPr>
        <w:t xml:space="preserve"> </w:t>
      </w:r>
      <w:r>
        <w:rPr>
          <w:rFonts w:ascii="Arial" w:hAnsi="Arial" w:cs="Arial" w:hint="cs"/>
          <w:rtl/>
        </w:rPr>
        <w:t>أعلم</w:t>
      </w:r>
      <w:r>
        <w:rPr>
          <w:rFonts w:ascii="Calibri" w:cs="Calibri" w:hint="cs"/>
          <w:rtl/>
        </w:rPr>
        <w:t> </w:t>
      </w:r>
      <w:r>
        <w:rPr>
          <w:rFonts w:ascii="Arial" w:hAnsi="Arial" w:cs="Arial" w:hint="cs"/>
          <w:rtl/>
        </w:rPr>
        <w:t>ـ</w:t>
      </w:r>
      <w:r>
        <w:rPr>
          <w:rtl/>
        </w:rPr>
        <w:t xml:space="preserve"> </w:t>
      </w:r>
      <w:r>
        <w:rPr>
          <w:rFonts w:ascii="Arial" w:hAnsi="Arial" w:cs="Arial" w:hint="cs"/>
          <w:rtl/>
        </w:rPr>
        <w:t>لأنَّهم</w:t>
      </w:r>
      <w:r>
        <w:rPr>
          <w:rtl/>
        </w:rPr>
        <w:t xml:space="preserve"> </w:t>
      </w:r>
      <w:r>
        <w:rPr>
          <w:rFonts w:ascii="Arial" w:hAnsi="Arial" w:cs="Arial" w:hint="cs"/>
          <w:rtl/>
        </w:rPr>
        <w:t>يعذَّبون</w:t>
      </w:r>
      <w:r>
        <w:rPr>
          <w:rtl/>
        </w:rPr>
        <w:t xml:space="preserve"> </w:t>
      </w:r>
      <w:r>
        <w:rPr>
          <w:rFonts w:ascii="Arial" w:hAnsi="Arial" w:cs="Arial" w:hint="cs"/>
          <w:rtl/>
        </w:rPr>
        <w:t>غدوًّا</w:t>
      </w:r>
      <w:r>
        <w:rPr>
          <w:rtl/>
        </w:rPr>
        <w:t xml:space="preserve"> </w:t>
      </w:r>
      <w:r>
        <w:rPr>
          <w:rFonts w:ascii="Arial" w:hAnsi="Arial" w:cs="Arial" w:hint="cs"/>
          <w:rtl/>
        </w:rPr>
        <w:t>وعشيًّا</w:t>
      </w:r>
      <w:r>
        <w:rPr>
          <w:rtl/>
        </w:rPr>
        <w:t xml:space="preserve"> </w:t>
      </w:r>
      <w:r>
        <w:rPr>
          <w:rFonts w:ascii="Arial" w:hAnsi="Arial" w:cs="Arial" w:hint="cs"/>
          <w:rtl/>
        </w:rPr>
        <w:t>فكذلك</w:t>
      </w:r>
      <w:r>
        <w:rPr>
          <w:rtl/>
        </w:rPr>
        <w:t xml:space="preserve"> </w:t>
      </w:r>
      <w:r>
        <w:rPr>
          <w:rFonts w:ascii="Arial" w:hAnsi="Arial" w:cs="Arial" w:hint="cs"/>
          <w:rtl/>
        </w:rPr>
        <w:t>كفَّار</w:t>
      </w:r>
      <w:r>
        <w:rPr>
          <w:rtl/>
        </w:rPr>
        <w:t xml:space="preserve"> </w:t>
      </w:r>
      <w:r>
        <w:rPr>
          <w:rFonts w:ascii="Arial" w:hAnsi="Arial" w:cs="Arial" w:hint="cs"/>
          <w:rtl/>
        </w:rPr>
        <w:t>قريش،</w:t>
      </w:r>
      <w:r>
        <w:rPr>
          <w:rtl/>
        </w:rPr>
        <w:t xml:space="preserve"> </w:t>
      </w:r>
      <w:r>
        <w:rPr>
          <w:rFonts w:ascii="Arial" w:hAnsi="Arial" w:cs="Arial" w:hint="cs"/>
          <w:rtl/>
        </w:rPr>
        <w:t>والمراد</w:t>
      </w:r>
      <w:r>
        <w:rPr>
          <w:rtl/>
        </w:rPr>
        <w:t xml:space="preserve">: </w:t>
      </w:r>
      <w:r>
        <w:rPr>
          <w:rFonts w:ascii="Arial" w:hAnsi="Arial" w:cs="Arial" w:hint="cs"/>
          <w:rtl/>
        </w:rPr>
        <w:t>أغرقنا</w:t>
      </w:r>
      <w:r>
        <w:rPr>
          <w:rtl/>
        </w:rPr>
        <w:t xml:space="preserve"> </w:t>
      </w:r>
      <w:r>
        <w:rPr>
          <w:rFonts w:ascii="Arial" w:hAnsi="Arial" w:cs="Arial" w:hint="cs"/>
          <w:rtl/>
        </w:rPr>
        <w:t>آل</w:t>
      </w:r>
      <w:r>
        <w:rPr>
          <w:rtl/>
        </w:rPr>
        <w:t xml:space="preserve"> </w:t>
      </w:r>
      <w:r>
        <w:rPr>
          <w:rFonts w:ascii="Arial" w:hAnsi="Arial" w:cs="Arial" w:hint="cs"/>
          <w:rtl/>
        </w:rPr>
        <w:t>فرعون</w:t>
      </w:r>
      <w:r>
        <w:rPr>
          <w:rtl/>
        </w:rPr>
        <w:t xml:space="preserve"> </w:t>
      </w:r>
      <w:r>
        <w:rPr>
          <w:rFonts w:ascii="Arial" w:hAnsi="Arial" w:cs="Arial" w:hint="cs"/>
          <w:rtl/>
        </w:rPr>
        <w:t>مع</w:t>
      </w:r>
      <w:r>
        <w:rPr>
          <w:rtl/>
        </w:rPr>
        <w:t xml:space="preserve"> </w:t>
      </w:r>
      <w:r>
        <w:rPr>
          <w:rFonts w:ascii="Arial" w:hAnsi="Arial" w:cs="Arial" w:hint="cs"/>
          <w:rtl/>
        </w:rPr>
        <w:t>فرعون،</w:t>
      </w:r>
      <w:r>
        <w:rPr>
          <w:rtl/>
        </w:rPr>
        <w:t xml:space="preserve"> </w:t>
      </w:r>
      <w:r>
        <w:rPr>
          <w:rFonts w:ascii="Arial" w:hAnsi="Arial" w:cs="Arial" w:hint="cs"/>
          <w:rtl/>
        </w:rPr>
        <w:t>وكذا</w:t>
      </w:r>
      <w:r>
        <w:rPr>
          <w:rtl/>
        </w:rPr>
        <w:t xml:space="preserve"> </w:t>
      </w:r>
      <w:r>
        <w:rPr>
          <w:rFonts w:ascii="Arial" w:hAnsi="Arial" w:cs="Arial" w:hint="cs"/>
          <w:rtl/>
        </w:rPr>
        <w:t>يستلحق</w:t>
      </w:r>
      <w:r>
        <w:rPr>
          <w:rtl/>
        </w:rPr>
        <w:t xml:space="preserve"> </w:t>
      </w:r>
      <w:r>
        <w:rPr>
          <w:rFonts w:ascii="Arial" w:hAnsi="Arial" w:cs="Arial" w:hint="cs"/>
          <w:rtl/>
        </w:rPr>
        <w:t>بقومه</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هذا</w:t>
      </w:r>
      <w:r>
        <w:rPr>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وَكُلٌّ</w:t>
      </w:r>
      <w:r>
        <w:rPr>
          <w:w w:val="105"/>
          <w:rtl/>
        </w:rPr>
        <w:t> </w:t>
      </w:r>
      <w:r>
        <w:rPr>
          <w:rFonts w:ascii="Arial" w:hAnsi="Arial" w:cs="Arial" w:hint="cs"/>
          <w:w w:val="105"/>
          <w:rtl/>
        </w:rPr>
        <w:t>﴾</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أمَّة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الأمم</w:t>
      </w:r>
      <w:r>
        <w:rPr>
          <w:w w:val="105"/>
          <w:rtl/>
        </w:rPr>
        <w:t xml:space="preserve"> </w:t>
      </w:r>
      <w:r>
        <w:rPr>
          <w:rFonts w:ascii="Arial" w:hAnsi="Arial" w:cs="Arial" w:hint="cs"/>
          <w:w w:val="105"/>
          <w:rtl/>
        </w:rPr>
        <w:t>المكذِّبة،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هؤلاء</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كَانُواْ</w:t>
      </w:r>
      <w:r>
        <w:rPr>
          <w:rStyle w:val="bold"/>
          <w:w w:val="105"/>
          <w:rtl/>
        </w:rPr>
        <w:t xml:space="preserve"> </w:t>
      </w:r>
      <w:r>
        <w:rPr>
          <w:rStyle w:val="bold"/>
          <w:rFonts w:ascii="Arial" w:hAnsi="Arial" w:cs="Arial" w:hint="cs"/>
          <w:w w:val="105"/>
          <w:rtl/>
        </w:rPr>
        <w:t>ظَالِمينَ</w:t>
      </w:r>
      <w:r>
        <w:rPr>
          <w:w w:val="105"/>
          <w:rtl/>
        </w:rPr>
        <w:t> </w:t>
      </w:r>
      <w:r>
        <w:rPr>
          <w:rFonts w:ascii="Arial" w:hAnsi="Arial" w:cs="Arial" w:hint="cs"/>
          <w:w w:val="105"/>
          <w:rtl/>
        </w:rPr>
        <w:t>﴾</w:t>
      </w:r>
      <w:r>
        <w:rPr>
          <w:w w:val="105"/>
          <w:rtl/>
        </w:rPr>
        <w:t xml:space="preserve"> </w:t>
      </w:r>
      <w:r>
        <w:rPr>
          <w:rFonts w:ascii="Arial" w:hAnsi="Arial" w:cs="Arial" w:hint="cs"/>
          <w:w w:val="105"/>
          <w:rtl/>
        </w:rPr>
        <w:t>لأنفسهم</w:t>
      </w:r>
      <w:r>
        <w:rPr>
          <w:w w:val="105"/>
          <w:rtl/>
        </w:rPr>
        <w:t xml:space="preserve"> </w:t>
      </w:r>
      <w:r>
        <w:rPr>
          <w:rFonts w:ascii="Arial" w:hAnsi="Arial" w:cs="Arial" w:hint="cs"/>
          <w:w w:val="105"/>
          <w:rtl/>
        </w:rPr>
        <w:t>بالكفر،</w:t>
      </w:r>
      <w:r>
        <w:rPr>
          <w:w w:val="105"/>
          <w:rtl/>
        </w:rPr>
        <w:t xml:space="preserve"> </w:t>
      </w:r>
      <w:r>
        <w:rPr>
          <w:rFonts w:ascii="Arial" w:hAnsi="Arial" w:cs="Arial" w:hint="cs"/>
          <w:w w:val="105"/>
          <w:rtl/>
        </w:rPr>
        <w:t>ولأنبيائهم</w:t>
      </w:r>
      <w:r>
        <w:rPr>
          <w:w w:val="105"/>
          <w:rtl/>
        </w:rPr>
        <w:t xml:space="preserve"> </w:t>
      </w:r>
      <w:r>
        <w:rPr>
          <w:rFonts w:ascii="Arial" w:hAnsi="Arial" w:cs="Arial" w:hint="cs"/>
          <w:w w:val="105"/>
          <w:rtl/>
        </w:rPr>
        <w:t>وخلائفهم</w:t>
      </w:r>
      <w:r>
        <w:rPr>
          <w:w w:val="105"/>
          <w:rtl/>
        </w:rPr>
        <w:t xml:space="preserve"> </w:t>
      </w:r>
      <w:r>
        <w:rPr>
          <w:rFonts w:ascii="Arial" w:hAnsi="Arial" w:cs="Arial" w:hint="cs"/>
          <w:w w:val="105"/>
          <w:rtl/>
        </w:rPr>
        <w:t>بالتكذيب،</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الأنبياء</w:t>
      </w:r>
      <w:r>
        <w:rPr>
          <w:w w:val="105"/>
          <w:rtl/>
        </w:rPr>
        <w:t xml:space="preserve"> </w:t>
      </w:r>
      <w:r>
        <w:rPr>
          <w:rFonts w:ascii="Arial" w:hAnsi="Arial" w:cs="Arial" w:hint="cs"/>
          <w:w w:val="105"/>
          <w:rtl/>
        </w:rPr>
        <w:t>وخلائفهم</w:t>
      </w:r>
      <w:r>
        <w:rPr>
          <w:w w:val="105"/>
          <w:rtl/>
        </w:rPr>
        <w:t xml:space="preserve"> </w:t>
      </w:r>
      <w:r>
        <w:rPr>
          <w:rFonts w:ascii="Arial" w:hAnsi="Arial" w:cs="Arial" w:hint="cs"/>
          <w:w w:val="105"/>
          <w:rtl/>
        </w:rPr>
        <w:t>يتضرَّرون</w:t>
      </w:r>
      <w:r>
        <w:rPr>
          <w:w w:val="105"/>
          <w:rtl/>
        </w:rPr>
        <w:t xml:space="preserve"> </w:t>
      </w:r>
      <w:r>
        <w:rPr>
          <w:rFonts w:ascii="Arial" w:hAnsi="Arial" w:cs="Arial" w:hint="cs"/>
          <w:w w:val="105"/>
          <w:rtl/>
        </w:rPr>
        <w:t>بالتكذيب،</w:t>
      </w:r>
      <w:r>
        <w:rPr>
          <w:w w:val="105"/>
          <w:rtl/>
        </w:rPr>
        <w:t xml:space="preserve"> </w:t>
      </w:r>
      <w:r>
        <w:rPr>
          <w:rFonts w:ascii="Arial" w:hAnsi="Arial" w:cs="Arial" w:hint="cs"/>
          <w:w w:val="105"/>
          <w:rtl/>
        </w:rPr>
        <w:t>وظالمون</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بألسنتهم</w:t>
      </w:r>
      <w:r>
        <w:rPr>
          <w:w w:val="105"/>
          <w:rtl/>
        </w:rPr>
        <w:t xml:space="preserve"> </w:t>
      </w:r>
      <w:r>
        <w:rPr>
          <w:rFonts w:ascii="Arial" w:hAnsi="Arial" w:cs="Arial" w:hint="cs"/>
          <w:w w:val="105"/>
          <w:rtl/>
        </w:rPr>
        <w:t>وجوارحهم،</w:t>
      </w:r>
      <w:r>
        <w:rPr>
          <w:w w:val="105"/>
          <w:rtl/>
        </w:rPr>
        <w:t xml:space="preserve"> </w:t>
      </w:r>
      <w:r>
        <w:rPr>
          <w:rFonts w:ascii="Arial" w:hAnsi="Arial" w:cs="Arial" w:hint="cs"/>
          <w:w w:val="105"/>
          <w:rtl/>
        </w:rPr>
        <w:t>وخلقَ</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بالقحط</w:t>
      </w:r>
      <w:r>
        <w:rPr>
          <w:w w:val="105"/>
          <w:rtl/>
        </w:rPr>
        <w:t>.</w:t>
      </w:r>
    </w:p>
    <w:p w:rsidR="00B03E2D" w:rsidRDefault="00B03E2D">
      <w:pPr>
        <w:pStyle w:val="faree"/>
        <w:rPr>
          <w:rtl/>
        </w:rPr>
      </w:pPr>
      <w:r>
        <w:rPr>
          <w:rFonts w:ascii="Arial" w:hAnsi="Arial" w:cs="Arial" w:hint="cs"/>
          <w:rtl/>
        </w:rPr>
        <w:t>معاملة</w:t>
      </w:r>
      <w:r>
        <w:rPr>
          <w:rtl/>
        </w:rPr>
        <w:t xml:space="preserve"> </w:t>
      </w:r>
      <w:r>
        <w:rPr>
          <w:rFonts w:ascii="Arial" w:hAnsi="Arial" w:cs="Arial" w:hint="cs"/>
          <w:rtl/>
        </w:rPr>
        <w:t>من</w:t>
      </w:r>
      <w:r>
        <w:rPr>
          <w:rtl/>
        </w:rPr>
        <w:t xml:space="preserve"> </w:t>
      </w:r>
      <w:r>
        <w:rPr>
          <w:rFonts w:ascii="Arial" w:hAnsi="Arial" w:cs="Arial" w:hint="cs"/>
          <w:rtl/>
        </w:rPr>
        <w:t>نقض</w:t>
      </w:r>
      <w:r>
        <w:rPr>
          <w:rtl/>
        </w:rPr>
        <w:t xml:space="preserve"> </w:t>
      </w:r>
      <w:r>
        <w:rPr>
          <w:rFonts w:ascii="Arial" w:hAnsi="Arial" w:cs="Arial" w:hint="cs"/>
          <w:rtl/>
        </w:rPr>
        <w:t>العهد</w:t>
      </w:r>
      <w:r>
        <w:rPr>
          <w:rtl/>
        </w:rPr>
        <w:t xml:space="preserve"> </w:t>
      </w:r>
      <w:r>
        <w:rPr>
          <w:rFonts w:ascii="Arial" w:hAnsi="Arial" w:cs="Arial" w:hint="cs"/>
          <w:rtl/>
        </w:rPr>
        <w:t>والإعداد</w:t>
      </w:r>
      <w:r>
        <w:rPr>
          <w:rtl/>
        </w:rPr>
        <w:t xml:space="preserve"> </w:t>
      </w:r>
      <w:r>
        <w:rPr>
          <w:rFonts w:ascii="Arial" w:hAnsi="Arial" w:cs="Arial" w:hint="cs"/>
          <w:rtl/>
        </w:rPr>
        <w:t>لذلك</w:t>
      </w:r>
    </w:p>
    <w:p w:rsidR="00B03E2D" w:rsidRDefault="00B03E2D">
      <w:pPr>
        <w:pStyle w:val="textquran"/>
        <w:spacing w:before="113"/>
        <w:rPr>
          <w:w w:val="105"/>
          <w:rtl/>
        </w:rPr>
      </w:pPr>
      <w:r>
        <w:rPr>
          <w:rFonts w:ascii="Arial" w:hAnsi="Arial" w:cs="Arial" w:hint="cs"/>
          <w:w w:val="104"/>
          <w:rtl/>
        </w:rPr>
        <w:t>﴿</w:t>
      </w:r>
      <w:r>
        <w:rPr>
          <w:rFonts w:ascii="Calibri" w:cs="Calibri" w:hint="cs"/>
          <w:w w:val="104"/>
          <w:rtl/>
        </w:rPr>
        <w:t> </w:t>
      </w:r>
      <w:r>
        <w:rPr>
          <w:rStyle w:val="bold"/>
          <w:rFonts w:ascii="Arial" w:hAnsi="Arial" w:cs="Arial" w:hint="cs"/>
          <w:w w:val="104"/>
          <w:rtl/>
        </w:rPr>
        <w:t>إِنَّ</w:t>
      </w:r>
      <w:r>
        <w:rPr>
          <w:rStyle w:val="bold"/>
          <w:w w:val="104"/>
          <w:rtl/>
        </w:rPr>
        <w:t xml:space="preserve"> </w:t>
      </w:r>
      <w:r>
        <w:rPr>
          <w:rStyle w:val="bold"/>
          <w:rFonts w:ascii="Arial" w:hAnsi="Arial" w:cs="Arial" w:hint="cs"/>
          <w:w w:val="104"/>
          <w:rtl/>
        </w:rPr>
        <w:t>شَرَّ</w:t>
      </w:r>
      <w:r>
        <w:rPr>
          <w:rStyle w:val="bold"/>
          <w:w w:val="104"/>
          <w:rtl/>
        </w:rPr>
        <w:t xml:space="preserve"> </w:t>
      </w:r>
      <w:r>
        <w:rPr>
          <w:rStyle w:val="bold"/>
          <w:rFonts w:ascii="Arial" w:hAnsi="Arial" w:cs="Arial" w:hint="cs"/>
          <w:w w:val="104"/>
          <w:rtl/>
        </w:rPr>
        <w:t>اَلدَّوَآبِّ</w:t>
      </w:r>
      <w:r>
        <w:rPr>
          <w:rStyle w:val="bold"/>
          <w:w w:val="104"/>
          <w:rtl/>
        </w:rPr>
        <w:t xml:space="preserve"> </w:t>
      </w:r>
      <w:r>
        <w:rPr>
          <w:rStyle w:val="bold"/>
          <w:rFonts w:ascii="Arial" w:hAnsi="Arial" w:cs="Arial" w:hint="cs"/>
          <w:w w:val="104"/>
          <w:rtl/>
        </w:rPr>
        <w:t>عِندَ</w:t>
      </w:r>
      <w:r>
        <w:rPr>
          <w:rStyle w:val="bold"/>
          <w:w w:val="104"/>
          <w:rtl/>
        </w:rPr>
        <w:t xml:space="preserve"> </w:t>
      </w:r>
      <w:r>
        <w:rPr>
          <w:rStyle w:val="bold"/>
          <w:rFonts w:ascii="Arial" w:hAnsi="Arial" w:cs="Arial" w:hint="cs"/>
          <w:w w:val="104"/>
          <w:rtl/>
        </w:rPr>
        <w:t>اَللهِ</w:t>
      </w:r>
      <w:r>
        <w:rPr>
          <w:w w:val="104"/>
          <w:rtl/>
        </w:rPr>
        <w:t> </w:t>
      </w:r>
      <w:r>
        <w:rPr>
          <w:rFonts w:ascii="Arial" w:hAnsi="Arial" w:cs="Arial" w:hint="cs"/>
          <w:w w:val="104"/>
          <w:rtl/>
        </w:rPr>
        <w:t>﴾</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حكم</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وقضائه،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اللوح</w:t>
      </w:r>
      <w:r>
        <w:rPr>
          <w:w w:val="104"/>
          <w:rtl/>
        </w:rPr>
        <w:t xml:space="preserve"> </w:t>
      </w:r>
      <w:r>
        <w:rPr>
          <w:rFonts w:ascii="Arial" w:hAnsi="Arial" w:cs="Arial" w:hint="cs"/>
          <w:w w:val="104"/>
          <w:rtl/>
        </w:rPr>
        <w:t>المحفوظ</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الَّذِينَ</w:t>
      </w:r>
      <w:r>
        <w:rPr>
          <w:rStyle w:val="bold"/>
          <w:w w:val="104"/>
          <w:rtl/>
        </w:rPr>
        <w:t xml:space="preserve"> </w:t>
      </w:r>
      <w:r>
        <w:rPr>
          <w:rStyle w:val="bold"/>
          <w:rFonts w:ascii="Arial" w:hAnsi="Arial" w:cs="Arial" w:hint="cs"/>
          <w:w w:val="104"/>
          <w:rtl/>
        </w:rPr>
        <w:t>كَفَرُواْ</w:t>
      </w:r>
      <w:r>
        <w:rPr>
          <w:rStyle w:val="bold"/>
          <w:w w:val="104"/>
          <w:rtl/>
        </w:rPr>
        <w:t xml:space="preserve"> </w:t>
      </w:r>
      <w:r>
        <w:rPr>
          <w:rStyle w:val="bold"/>
          <w:rFonts w:ascii="Arial" w:hAnsi="Arial" w:cs="Arial" w:hint="cs"/>
          <w:w w:val="104"/>
          <w:rtl/>
        </w:rPr>
        <w:t>فَهُمْ</w:t>
      </w:r>
      <w:r>
        <w:rPr>
          <w:rStyle w:val="bold"/>
          <w:w w:val="104"/>
          <w:rtl/>
        </w:rPr>
        <w:t xml:space="preserve"> </w:t>
      </w:r>
      <w:r>
        <w:rPr>
          <w:rStyle w:val="bold"/>
          <w:rFonts w:ascii="Arial" w:hAnsi="Arial" w:cs="Arial" w:hint="cs"/>
          <w:w w:val="104"/>
          <w:rtl/>
        </w:rPr>
        <w:t>لَا</w:t>
      </w:r>
      <w:r>
        <w:rPr>
          <w:rStyle w:val="bold"/>
          <w:w w:val="104"/>
          <w:rtl/>
        </w:rPr>
        <w:t xml:space="preserve"> </w:t>
      </w:r>
      <w:r>
        <w:rPr>
          <w:rStyle w:val="bold"/>
          <w:rFonts w:ascii="Arial" w:hAnsi="Arial" w:cs="Arial" w:hint="cs"/>
          <w:w w:val="104"/>
          <w:rtl/>
        </w:rPr>
        <w:t>يُومِنُونَ</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الأشقياء</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كفروا</w:t>
      </w:r>
      <w:r>
        <w:rPr>
          <w:w w:val="104"/>
          <w:rtl/>
        </w:rPr>
        <w:t xml:space="preserve"> </w:t>
      </w:r>
      <w:r>
        <w:rPr>
          <w:rFonts w:ascii="Arial" w:hAnsi="Arial" w:cs="Arial" w:hint="cs"/>
          <w:w w:val="104"/>
          <w:rtl/>
        </w:rPr>
        <w:t>فلا</w:t>
      </w:r>
      <w:r>
        <w:rPr>
          <w:w w:val="104"/>
          <w:rtl/>
        </w:rPr>
        <w:t xml:space="preserve"> </w:t>
      </w:r>
      <w:r>
        <w:rPr>
          <w:rFonts w:ascii="Arial" w:hAnsi="Arial" w:cs="Arial" w:hint="cs"/>
          <w:w w:val="104"/>
          <w:rtl/>
        </w:rPr>
        <w:t>يؤمنون</w:t>
      </w:r>
      <w:r>
        <w:rPr>
          <w:w w:val="104"/>
          <w:rtl/>
        </w:rPr>
        <w:t xml:space="preserve"> </w:t>
      </w:r>
      <w:r>
        <w:rPr>
          <w:rFonts w:ascii="Arial" w:hAnsi="Arial" w:cs="Arial" w:hint="cs"/>
          <w:w w:val="104"/>
          <w:rtl/>
        </w:rPr>
        <w:t>لسبق</w:t>
      </w:r>
      <w:r>
        <w:rPr>
          <w:w w:val="104"/>
          <w:rtl/>
        </w:rPr>
        <w:t xml:space="preserve"> </w:t>
      </w:r>
      <w:r>
        <w:rPr>
          <w:rFonts w:ascii="Arial" w:hAnsi="Arial" w:cs="Arial" w:hint="cs"/>
          <w:w w:val="104"/>
          <w:rtl/>
        </w:rPr>
        <w:t>الشقاء</w:t>
      </w:r>
      <w:r>
        <w:rPr>
          <w:w w:val="104"/>
          <w:rtl/>
        </w:rPr>
        <w:t xml:space="preserve"> </w:t>
      </w:r>
      <w:r>
        <w:rPr>
          <w:rFonts w:ascii="Arial" w:hAnsi="Arial" w:cs="Arial" w:hint="cs"/>
          <w:w w:val="104"/>
          <w:rtl/>
        </w:rPr>
        <w:t>عليهم،</w:t>
      </w:r>
      <w:r>
        <w:rPr>
          <w:w w:val="104"/>
          <w:rtl/>
        </w:rPr>
        <w:t xml:space="preserve"> </w:t>
      </w:r>
      <w:r>
        <w:rPr>
          <w:rFonts w:ascii="Arial" w:hAnsi="Arial" w:cs="Arial" w:hint="cs"/>
          <w:w w:val="104"/>
          <w:rtl/>
        </w:rPr>
        <w:t>فالفاء</w:t>
      </w:r>
      <w:r>
        <w:rPr>
          <w:w w:val="104"/>
          <w:rtl/>
        </w:rPr>
        <w:t xml:space="preserve"> </w:t>
      </w:r>
      <w:r>
        <w:rPr>
          <w:rFonts w:ascii="Arial" w:hAnsi="Arial" w:cs="Arial" w:hint="cs"/>
          <w:w w:val="104"/>
          <w:rtl/>
        </w:rPr>
        <w:t>لتفرُّع</w:t>
      </w:r>
      <w:r>
        <w:rPr>
          <w:w w:val="104"/>
          <w:rtl/>
        </w:rPr>
        <w:t xml:space="preserve"> </w:t>
      </w:r>
      <w:r>
        <w:rPr>
          <w:rFonts w:ascii="Arial" w:hAnsi="Arial" w:cs="Arial" w:hint="cs"/>
          <w:w w:val="104"/>
          <w:rtl/>
        </w:rPr>
        <w:t>عدم</w:t>
      </w:r>
      <w:r>
        <w:rPr>
          <w:w w:val="104"/>
          <w:rtl/>
        </w:rPr>
        <w:t xml:space="preserve"> </w:t>
      </w:r>
      <w:r>
        <w:rPr>
          <w:rFonts w:ascii="Arial" w:hAnsi="Arial" w:cs="Arial" w:hint="cs"/>
          <w:w w:val="104"/>
          <w:rtl/>
        </w:rPr>
        <w:t>الإيمان</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كفرهم</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يصرُّون</w:t>
      </w:r>
      <w:r>
        <w:rPr>
          <w:w w:val="104"/>
          <w:rtl/>
        </w:rPr>
        <w:t xml:space="preserve"> </w:t>
      </w:r>
      <w:r>
        <w:rPr>
          <w:rFonts w:ascii="Arial" w:hAnsi="Arial" w:cs="Arial" w:hint="cs"/>
          <w:w w:val="104"/>
          <w:rtl/>
        </w:rPr>
        <w:t>عليه،</w:t>
      </w:r>
      <w:r>
        <w:rPr>
          <w:w w:val="104"/>
          <w:rtl/>
        </w:rPr>
        <w:t xml:space="preserve"> </w:t>
      </w:r>
      <w:r>
        <w:rPr>
          <w:rFonts w:ascii="Arial" w:hAnsi="Arial" w:cs="Arial" w:hint="cs"/>
          <w:w w:val="104"/>
          <w:rtl/>
        </w:rPr>
        <w:t>فقوله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هُمْ</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يُومِنُونَ</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جملة</w:t>
      </w:r>
      <w:r>
        <w:rPr>
          <w:w w:val="104"/>
          <w:rtl/>
        </w:rPr>
        <w:t xml:space="preserve"> </w:t>
      </w:r>
      <w:r>
        <w:rPr>
          <w:rFonts w:ascii="Arial" w:hAnsi="Arial" w:cs="Arial" w:hint="cs"/>
          <w:w w:val="104"/>
          <w:rtl/>
        </w:rPr>
        <w:t>الصلة</w:t>
      </w:r>
      <w:r>
        <w:rPr>
          <w:w w:val="104"/>
          <w:rtl/>
        </w:rPr>
        <w:t xml:space="preserve"> </w:t>
      </w:r>
      <w:r>
        <w:rPr>
          <w:rFonts w:ascii="Arial" w:hAnsi="Arial" w:cs="Arial" w:hint="cs"/>
          <w:w w:val="104"/>
          <w:rtl/>
        </w:rPr>
        <w:t>بواسطة</w:t>
      </w:r>
      <w:r>
        <w:rPr>
          <w:w w:val="104"/>
          <w:rtl/>
        </w:rPr>
        <w:t xml:space="preserve"> </w:t>
      </w:r>
      <w:r>
        <w:rPr>
          <w:rFonts w:ascii="Arial" w:hAnsi="Arial" w:cs="Arial" w:hint="cs"/>
          <w:w w:val="104"/>
          <w:rtl/>
        </w:rPr>
        <w:t>العطف،</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اعتراض</w:t>
      </w:r>
      <w:r>
        <w:rPr>
          <w:w w:val="104"/>
          <w:rtl/>
        </w:rPr>
        <w:t xml:space="preserve"> </w:t>
      </w:r>
      <w:r>
        <w:rPr>
          <w:rFonts w:ascii="Arial" w:hAnsi="Arial" w:cs="Arial" w:hint="cs"/>
          <w:w w:val="105"/>
          <w:rtl/>
        </w:rPr>
        <w:t>بتفريع</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كفروا</w:t>
      </w:r>
      <w:r>
        <w:rPr>
          <w:w w:val="105"/>
          <w:rtl/>
        </w:rPr>
        <w:t xml:space="preserve"> </w:t>
      </w:r>
      <w:r>
        <w:rPr>
          <w:rFonts w:ascii="Arial" w:hAnsi="Arial" w:cs="Arial" w:hint="cs"/>
          <w:w w:val="105"/>
          <w:rtl/>
        </w:rPr>
        <w:t>وسبق</w:t>
      </w:r>
      <w:r>
        <w:rPr>
          <w:w w:val="105"/>
          <w:rtl/>
        </w:rPr>
        <w:t xml:space="preserve"> </w:t>
      </w:r>
      <w:r>
        <w:rPr>
          <w:rFonts w:ascii="Arial" w:hAnsi="Arial" w:cs="Arial" w:hint="cs"/>
          <w:w w:val="105"/>
          <w:rtl/>
        </w:rPr>
        <w:t>القضاء</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يؤمنون،</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علمت</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شرُّ</w:t>
      </w:r>
      <w:r>
        <w:rPr>
          <w:w w:val="105"/>
          <w:rtl/>
        </w:rPr>
        <w:t xml:space="preserve"> </w:t>
      </w:r>
      <w:r>
        <w:rPr>
          <w:rFonts w:ascii="Arial" w:hAnsi="Arial" w:cs="Arial" w:hint="cs"/>
          <w:w w:val="105"/>
          <w:rtl/>
        </w:rPr>
        <w:t>الدواب</w:t>
      </w:r>
      <w:r>
        <w:rPr>
          <w:w w:val="105"/>
          <w:rtl/>
        </w:rPr>
        <w:t xml:space="preserve"> </w:t>
      </w:r>
      <w:r>
        <w:rPr>
          <w:rFonts w:ascii="Arial" w:hAnsi="Arial" w:cs="Arial" w:hint="cs"/>
          <w:w w:val="105"/>
          <w:rtl/>
        </w:rPr>
        <w:t>فاعلم</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يؤمنون،</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تأس</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تطمع</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إيمانهم،</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يهمُّك</w:t>
      </w:r>
      <w:r>
        <w:rPr>
          <w:w w:val="105"/>
          <w:rtl/>
        </w:rPr>
        <w:t xml:space="preserve"> </w:t>
      </w:r>
      <w:r>
        <w:rPr>
          <w:rFonts w:ascii="Arial" w:hAnsi="Arial" w:cs="Arial" w:hint="cs"/>
          <w:w w:val="105"/>
          <w:rtl/>
        </w:rPr>
        <w:t>كفرهم،</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يلزمك</w:t>
      </w:r>
      <w:r>
        <w:rPr>
          <w:w w:val="105"/>
          <w:rtl/>
        </w:rPr>
        <w:t xml:space="preserve"> </w:t>
      </w:r>
      <w:r>
        <w:rPr>
          <w:rFonts w:ascii="Arial" w:hAnsi="Arial" w:cs="Arial" w:hint="cs"/>
          <w:w w:val="105"/>
          <w:rtl/>
        </w:rPr>
        <w:t>زيادة</w:t>
      </w:r>
      <w:r>
        <w:rPr>
          <w:w w:val="105"/>
          <w:rtl/>
        </w:rPr>
        <w:t xml:space="preserve"> </w:t>
      </w:r>
      <w:r>
        <w:rPr>
          <w:rFonts w:ascii="Arial" w:hAnsi="Arial" w:cs="Arial" w:hint="cs"/>
          <w:w w:val="105"/>
          <w:rtl/>
        </w:rPr>
        <w:t>التعب</w:t>
      </w:r>
      <w:r>
        <w:rPr>
          <w:w w:val="105"/>
          <w:rtl/>
        </w:rPr>
        <w:t xml:space="preserve"> </w:t>
      </w:r>
      <w:r>
        <w:rPr>
          <w:rFonts w:ascii="Arial" w:hAnsi="Arial" w:cs="Arial" w:hint="cs"/>
          <w:w w:val="105"/>
          <w:rtl/>
        </w:rPr>
        <w:t>فيهم،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مرَّ</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وهؤلاء</w:t>
      </w:r>
      <w:r>
        <w:rPr>
          <w:w w:val="105"/>
          <w:rtl/>
        </w:rPr>
        <w:t xml:space="preserve"> </w:t>
      </w:r>
      <w:r>
        <w:rPr>
          <w:rFonts w:ascii="Arial" w:hAnsi="Arial" w:cs="Arial" w:hint="cs"/>
          <w:w w:val="105"/>
          <w:rtl/>
        </w:rPr>
        <w:t>شرٌّ</w:t>
      </w:r>
      <w:r>
        <w:rPr>
          <w:w w:val="105"/>
          <w:rtl/>
        </w:rPr>
        <w:t xml:space="preserve"> </w:t>
      </w:r>
      <w:r>
        <w:rPr>
          <w:rFonts w:ascii="Arial" w:hAnsi="Arial" w:cs="Arial" w:hint="cs"/>
          <w:w w:val="105"/>
          <w:rtl/>
        </w:rPr>
        <w:t>وغيرهم</w:t>
      </w:r>
      <w:r>
        <w:rPr>
          <w:w w:val="105"/>
          <w:rtl/>
        </w:rPr>
        <w:t xml:space="preserve"> </w:t>
      </w:r>
      <w:r>
        <w:rPr>
          <w:rFonts w:ascii="Arial" w:hAnsi="Arial" w:cs="Arial" w:hint="cs"/>
          <w:w w:val="105"/>
          <w:rtl/>
        </w:rPr>
        <w:t>خير،</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إمَّا</w:t>
      </w:r>
      <w:r>
        <w:rPr>
          <w:w w:val="105"/>
          <w:rtl/>
        </w:rPr>
        <w:t xml:space="preserve"> </w:t>
      </w:r>
      <w:r>
        <w:rPr>
          <w:rFonts w:ascii="Arial" w:hAnsi="Arial" w:cs="Arial" w:hint="cs"/>
          <w:w w:val="105"/>
          <w:rtl/>
        </w:rPr>
        <w:t>سعيد</w:t>
      </w:r>
      <w:r>
        <w:rPr>
          <w:w w:val="105"/>
          <w:rtl/>
        </w:rPr>
        <w:t xml:space="preserve"> </w:t>
      </w:r>
      <w:r>
        <w:rPr>
          <w:rFonts w:ascii="Arial" w:hAnsi="Arial" w:cs="Arial" w:hint="cs"/>
          <w:w w:val="105"/>
          <w:rtl/>
        </w:rPr>
        <w:t>وإمَّا</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مكلَّف،</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تفضيل</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قبيح</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حسن،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مضرَّة</w:t>
      </w:r>
      <w:r>
        <w:rPr>
          <w:w w:val="105"/>
          <w:rtl/>
        </w:rPr>
        <w:t xml:space="preserve"> </w:t>
      </w:r>
      <w:r>
        <w:rPr>
          <w:rFonts w:ascii="Arial" w:hAnsi="Arial" w:cs="Arial" w:hint="cs"/>
          <w:w w:val="105"/>
          <w:rtl/>
        </w:rPr>
        <w:t>ونفع،</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تفضيل،</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أقبح</w:t>
      </w:r>
      <w:r>
        <w:rPr>
          <w:w w:val="105"/>
          <w:rtl/>
        </w:rPr>
        <w:t xml:space="preserve"> </w:t>
      </w:r>
      <w:r>
        <w:rPr>
          <w:rFonts w:ascii="Arial" w:hAnsi="Arial" w:cs="Arial" w:hint="cs"/>
          <w:w w:val="105"/>
          <w:rtl/>
        </w:rPr>
        <w:t>الدوابِّ</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وقبيحها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أشرك</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أسلم،</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يخفى</w:t>
      </w:r>
      <w:r>
        <w:rPr>
          <w:w w:val="105"/>
          <w:rtl/>
        </w:rPr>
        <w:t xml:space="preserve"> </w:t>
      </w:r>
      <w:r>
        <w:rPr>
          <w:rFonts w:ascii="Arial" w:hAnsi="Arial" w:cs="Arial" w:hint="cs"/>
          <w:w w:val="105"/>
          <w:rtl/>
        </w:rPr>
        <w:t>قبح</w:t>
      </w:r>
      <w:r>
        <w:rPr>
          <w:w w:val="105"/>
          <w:rtl/>
        </w:rPr>
        <w:t xml:space="preserve"> </w:t>
      </w:r>
      <w:r>
        <w:rPr>
          <w:rFonts w:ascii="Arial" w:hAnsi="Arial" w:cs="Arial" w:hint="cs"/>
          <w:w w:val="105"/>
          <w:rtl/>
        </w:rPr>
        <w:t>الشرك</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سعيد،</w:t>
      </w:r>
      <w:r>
        <w:rPr>
          <w:w w:val="105"/>
          <w:rtl/>
        </w:rPr>
        <w:t xml:space="preserve"> </w:t>
      </w:r>
      <w:r>
        <w:rPr>
          <w:rFonts w:ascii="Arial" w:hAnsi="Arial" w:cs="Arial" w:hint="cs"/>
          <w:w w:val="105"/>
          <w:rtl/>
        </w:rPr>
        <w:t>وقبيحها</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البهائم</w:t>
      </w:r>
      <w:r>
        <w:rPr>
          <w:w w:val="105"/>
          <w:rtl/>
        </w:rPr>
        <w:t xml:space="preserve"> </w:t>
      </w:r>
      <w:r>
        <w:rPr>
          <w:rFonts w:ascii="Arial" w:hAnsi="Arial" w:cs="Arial" w:hint="cs"/>
          <w:w w:val="105"/>
          <w:rtl/>
        </w:rPr>
        <w:t>وقبحها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مجرَّد</w:t>
      </w:r>
      <w:r>
        <w:rPr>
          <w:w w:val="105"/>
          <w:rtl/>
        </w:rPr>
        <w:t xml:space="preserve"> </w:t>
      </w:r>
      <w:r>
        <w:rPr>
          <w:rFonts w:ascii="Arial" w:hAnsi="Arial" w:cs="Arial" w:hint="cs"/>
          <w:w w:val="105"/>
          <w:rtl/>
        </w:rPr>
        <w:t>عدم</w:t>
      </w:r>
      <w:r>
        <w:rPr>
          <w:w w:val="105"/>
          <w:rtl/>
        </w:rPr>
        <w:t xml:space="preserve"> </w:t>
      </w:r>
      <w:r>
        <w:rPr>
          <w:rFonts w:ascii="Arial" w:hAnsi="Arial" w:cs="Arial" w:hint="cs"/>
          <w:w w:val="105"/>
          <w:rtl/>
        </w:rPr>
        <w:t>العقل</w:t>
      </w:r>
      <w:r>
        <w:rPr>
          <w:w w:val="105"/>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الَّذِينَ</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أو</w:t>
      </w:r>
      <w:r>
        <w:rPr>
          <w:rtl/>
        </w:rPr>
        <w:t xml:space="preserve"> </w:t>
      </w:r>
      <w:r>
        <w:rPr>
          <w:rFonts w:ascii="Arial" w:hAnsi="Arial" w:cs="Arial" w:hint="cs"/>
          <w:rtl/>
        </w:rPr>
        <w:t>بيان،</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الذين،</w:t>
      </w:r>
      <w:r>
        <w:rPr>
          <w:rtl/>
        </w:rPr>
        <w:t xml:space="preserve"> </w:t>
      </w:r>
      <w:r>
        <w:rPr>
          <w:rFonts w:ascii="Arial" w:hAnsi="Arial" w:cs="Arial" w:hint="cs"/>
          <w:rtl/>
        </w:rPr>
        <w:t>أو</w:t>
      </w:r>
      <w:r>
        <w:rPr>
          <w:rtl/>
        </w:rPr>
        <w:t xml:space="preserve"> </w:t>
      </w:r>
      <w:r>
        <w:rPr>
          <w:rFonts w:ascii="Arial" w:hAnsi="Arial" w:cs="Arial" w:hint="cs"/>
          <w:rtl/>
        </w:rPr>
        <w:t>أذمُّ</w:t>
      </w:r>
      <w:r>
        <w:rPr>
          <w:rtl/>
        </w:rPr>
        <w:t xml:space="preserve"> </w:t>
      </w:r>
      <w:r>
        <w:rPr>
          <w:rFonts w:ascii="Arial" w:hAnsi="Arial" w:cs="Arial" w:hint="cs"/>
          <w:rtl/>
        </w:rPr>
        <w:t>الذين،</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w:t>
      </w:r>
      <w:r>
        <w:rPr>
          <w:rFonts w:ascii="Calibri" w:cs="Calibri" w:hint="cs"/>
          <w:rtl/>
        </w:rPr>
        <w:t> </w:t>
      </w:r>
      <w:r>
        <w:rPr>
          <w:rFonts w:ascii="Arial" w:hAnsi="Arial" w:cs="Arial" w:hint="cs"/>
          <w:rtl/>
        </w:rPr>
        <w:t>فَإِمَّا</w:t>
      </w:r>
      <w:r>
        <w:rPr>
          <w:rtl/>
        </w:rPr>
        <w:t xml:space="preserve"> </w:t>
      </w:r>
      <w:r>
        <w:rPr>
          <w:rFonts w:ascii="Arial" w:hAnsi="Arial" w:cs="Arial" w:hint="cs"/>
          <w:rtl/>
        </w:rPr>
        <w:t>تَثْقَفَنَّهُمْ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عَاهَدتَّ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عاهدتهم،</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للبيان،</w:t>
      </w:r>
      <w:r>
        <w:rPr>
          <w:rtl/>
        </w:rPr>
        <w:t xml:space="preserve"> </w:t>
      </w:r>
      <w:r>
        <w:rPr>
          <w:rFonts w:ascii="Arial" w:hAnsi="Arial" w:cs="Arial" w:hint="cs"/>
          <w:rtl/>
        </w:rPr>
        <w:t>فهم</w:t>
      </w:r>
      <w:r>
        <w:rPr>
          <w:rtl/>
        </w:rPr>
        <w:t xml:space="preserve"> </w:t>
      </w:r>
      <w:r>
        <w:rPr>
          <w:rFonts w:ascii="Arial" w:hAnsi="Arial" w:cs="Arial" w:hint="cs"/>
          <w:rtl/>
        </w:rPr>
        <w:t>هؤلاء</w:t>
      </w:r>
      <w:r>
        <w:rPr>
          <w:rtl/>
        </w:rPr>
        <w:t xml:space="preserve"> </w:t>
      </w:r>
      <w:r>
        <w:rPr>
          <w:rFonts w:ascii="Arial" w:hAnsi="Arial" w:cs="Arial" w:hint="cs"/>
          <w:rtl/>
        </w:rPr>
        <w:t>المصرُّون،</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فتكون</w:t>
      </w:r>
      <w:r>
        <w:rPr>
          <w:rtl/>
        </w:rPr>
        <w:t xml:space="preserve"> </w:t>
      </w:r>
      <w:r>
        <w:rPr>
          <w:rFonts w:ascii="Arial" w:hAnsi="Arial" w:cs="Arial" w:hint="cs"/>
          <w:rtl/>
        </w:rPr>
        <w:t>الهاء</w:t>
      </w:r>
      <w:r>
        <w:rPr>
          <w:rtl/>
        </w:rPr>
        <w:t xml:space="preserve"> </w:t>
      </w:r>
      <w:r>
        <w:rPr>
          <w:rFonts w:ascii="Arial" w:hAnsi="Arial" w:cs="Arial" w:hint="cs"/>
          <w:rtl/>
        </w:rPr>
        <w:t>للمشركين</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أي</w:t>
      </w:r>
      <w:r>
        <w:rPr>
          <w:rtl/>
        </w:rPr>
        <w:t xml:space="preserve">: </w:t>
      </w:r>
      <w:r>
        <w:rPr>
          <w:rFonts w:ascii="Arial" w:hAnsi="Arial" w:cs="Arial" w:hint="cs"/>
          <w:rtl/>
        </w:rPr>
        <w:t>أخذت</w:t>
      </w:r>
      <w:r>
        <w:rPr>
          <w:rtl/>
        </w:rPr>
        <w:t xml:space="preserve"> </w:t>
      </w:r>
      <w:r>
        <w:rPr>
          <w:rFonts w:ascii="Arial" w:hAnsi="Arial" w:cs="Arial" w:hint="cs"/>
          <w:rtl/>
        </w:rPr>
        <w:t>منهم</w:t>
      </w:r>
      <w:r>
        <w:rPr>
          <w:rtl/>
        </w:rPr>
        <w:t xml:space="preserve"> </w:t>
      </w:r>
      <w:r>
        <w:rPr>
          <w:rFonts w:ascii="Arial" w:hAnsi="Arial" w:cs="Arial" w:hint="cs"/>
          <w:rtl/>
        </w:rPr>
        <w:t>العهد،</w:t>
      </w:r>
      <w:r>
        <w:rPr>
          <w:rtl/>
        </w:rPr>
        <w:t xml:space="preserve"> </w:t>
      </w:r>
      <w:r>
        <w:rPr>
          <w:rFonts w:ascii="Arial" w:hAnsi="Arial" w:cs="Arial" w:hint="cs"/>
          <w:rtl/>
        </w:rPr>
        <w:t>لتضمين</w:t>
      </w:r>
      <w:r>
        <w:rPr>
          <w:rtl/>
        </w:rPr>
        <w:t xml:space="preserve"> </w:t>
      </w:r>
      <w:r>
        <w:rPr>
          <w:rFonts w:ascii="Arial" w:hAnsi="Arial" w:cs="Arial" w:hint="cs"/>
          <w:rtl/>
        </w:rPr>
        <w:t>العهد</w:t>
      </w:r>
      <w:r>
        <w:rPr>
          <w:rtl/>
        </w:rPr>
        <w:t xml:space="preserve"> </w:t>
      </w:r>
      <w:r>
        <w:rPr>
          <w:rFonts w:ascii="Arial" w:hAnsi="Arial" w:cs="Arial" w:hint="cs"/>
          <w:rtl/>
        </w:rPr>
        <w:t>معنى</w:t>
      </w:r>
      <w:r>
        <w:rPr>
          <w:rtl/>
        </w:rPr>
        <w:t xml:space="preserve"> </w:t>
      </w:r>
      <w:r>
        <w:rPr>
          <w:rFonts w:ascii="Arial" w:hAnsi="Arial" w:cs="Arial" w:hint="cs"/>
          <w:rtl/>
        </w:rPr>
        <w:t>الأخذ،</w:t>
      </w:r>
      <w:r>
        <w:rPr>
          <w:rtl/>
        </w:rPr>
        <w:t xml:space="preserve"> </w:t>
      </w:r>
      <w:r>
        <w:rPr>
          <w:rFonts w:ascii="Arial" w:hAnsi="Arial" w:cs="Arial" w:hint="cs"/>
          <w:rtl/>
        </w:rPr>
        <w:t>ومن</w:t>
      </w:r>
      <w:r>
        <w:rPr>
          <w:rtl/>
        </w:rPr>
        <w:t xml:space="preserve"> </w:t>
      </w:r>
      <w:r>
        <w:rPr>
          <w:rFonts w:ascii="Arial" w:hAnsi="Arial" w:cs="Arial" w:hint="cs"/>
          <w:rtl/>
        </w:rPr>
        <w:t>أجاز</w:t>
      </w:r>
      <w:r>
        <w:rPr>
          <w:rtl/>
        </w:rPr>
        <w:t xml:space="preserve"> </w:t>
      </w:r>
      <w:r>
        <w:rPr>
          <w:rFonts w:ascii="Arial" w:hAnsi="Arial" w:cs="Arial" w:hint="cs"/>
          <w:rtl/>
        </w:rPr>
        <w:t>زيادة</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الإيجاب</w:t>
      </w:r>
      <w:r>
        <w:rPr>
          <w:rtl/>
        </w:rPr>
        <w:t xml:space="preserve"> </w:t>
      </w:r>
      <w:r>
        <w:rPr>
          <w:rFonts w:ascii="Arial" w:hAnsi="Arial" w:cs="Arial" w:hint="cs"/>
          <w:rtl/>
        </w:rPr>
        <w:t>والمعرفة</w:t>
      </w:r>
      <w:r>
        <w:rPr>
          <w:rtl/>
        </w:rPr>
        <w:t xml:space="preserve"> </w:t>
      </w:r>
      <w:r>
        <w:rPr>
          <w:rFonts w:ascii="Arial" w:hAnsi="Arial" w:cs="Arial" w:hint="cs"/>
          <w:rtl/>
        </w:rPr>
        <w:t>أجازها</w:t>
      </w:r>
      <w:r>
        <w:rPr>
          <w:rtl/>
        </w:rPr>
        <w:t xml:space="preserve"> </w:t>
      </w:r>
      <w:r>
        <w:rPr>
          <w:rFonts w:ascii="Arial" w:hAnsi="Arial" w:cs="Arial" w:hint="cs"/>
          <w:rtl/>
        </w:rPr>
        <w:t>هنا،</w:t>
      </w:r>
      <w:r>
        <w:rPr>
          <w:rtl/>
        </w:rPr>
        <w:t xml:space="preserve"> </w:t>
      </w:r>
      <w:r>
        <w:rPr>
          <w:rFonts w:ascii="Arial" w:hAnsi="Arial" w:cs="Arial" w:hint="cs"/>
          <w:rtl/>
        </w:rPr>
        <w:t>فتكون</w:t>
      </w:r>
      <w:r>
        <w:rPr>
          <w:rtl/>
        </w:rPr>
        <w:t xml:space="preserve"> </w:t>
      </w:r>
      <w:r>
        <w:rPr>
          <w:rFonts w:ascii="Arial" w:hAnsi="Arial" w:cs="Arial" w:hint="cs"/>
          <w:rtl/>
        </w:rPr>
        <w:t>الهاء</w:t>
      </w:r>
      <w:r>
        <w:rPr>
          <w:rtl/>
        </w:rPr>
        <w:t xml:space="preserve"> </w:t>
      </w:r>
      <w:r>
        <w:rPr>
          <w:rFonts w:ascii="Arial" w:hAnsi="Arial" w:cs="Arial" w:hint="cs"/>
          <w:rtl/>
        </w:rPr>
        <w:t>مفعول</w:t>
      </w:r>
      <w:r>
        <w:rPr>
          <w:rtl/>
        </w:rPr>
        <w:t xml:space="preserve"> </w:t>
      </w:r>
      <w:r>
        <w:rPr>
          <w:rFonts w:ascii="Calibri" w:cs="Calibri" w:hint="cs"/>
          <w:rtl/>
        </w:rPr>
        <w:t>«</w:t>
      </w:r>
      <w:r>
        <w:rPr>
          <w:rFonts w:ascii="Arial" w:hAnsi="Arial" w:cs="Arial" w:hint="cs"/>
          <w:rtl/>
        </w:rPr>
        <w:t>عَاهَد</w:t>
      </w:r>
      <w:r>
        <w:rPr>
          <w:rFonts w:ascii="Calibri" w:cs="Calibri" w:hint="cs"/>
          <w:rtl/>
        </w:rPr>
        <w:t>»</w:t>
      </w:r>
      <w:r>
        <w:rPr>
          <w:rtl/>
        </w:rPr>
        <w:t>.</w:t>
      </w:r>
    </w:p>
    <w:p w:rsidR="00B03E2D" w:rsidRDefault="00B03E2D">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أخذ</w:t>
      </w:r>
      <w:r>
        <w:rPr>
          <w:rtl/>
        </w:rPr>
        <w:t xml:space="preserve"> </w:t>
      </w:r>
      <w:r>
        <w:rPr>
          <w:rFonts w:ascii="Arial" w:hAnsi="Arial" w:cs="Arial" w:hint="cs"/>
          <w:rtl/>
        </w:rPr>
        <w:t>العهد</w:t>
      </w:r>
      <w:r>
        <w:rPr>
          <w:rtl/>
        </w:rPr>
        <w:t xml:space="preserve"> </w:t>
      </w:r>
      <w:r>
        <w:rPr>
          <w:rFonts w:ascii="Arial" w:hAnsi="Arial" w:cs="Arial" w:hint="cs"/>
          <w:rtl/>
        </w:rPr>
        <w:t>من</w:t>
      </w:r>
      <w:r>
        <w:rPr>
          <w:rtl/>
        </w:rPr>
        <w:t xml:space="preserve"> </w:t>
      </w:r>
      <w:r>
        <w:rPr>
          <w:rFonts w:ascii="Arial" w:hAnsi="Arial" w:cs="Arial" w:hint="cs"/>
          <w:rtl/>
        </w:rPr>
        <w:t>قريظة</w:t>
      </w:r>
      <w:r>
        <w:rPr>
          <w:rtl/>
        </w:rPr>
        <w:t xml:space="preserve"> </w:t>
      </w:r>
      <w:r>
        <w:rPr>
          <w:rFonts w:ascii="Arial" w:hAnsi="Arial" w:cs="Arial" w:hint="cs"/>
          <w:rtl/>
        </w:rPr>
        <w:t>على</w:t>
      </w:r>
      <w:r>
        <w:rPr>
          <w:rtl/>
        </w:rPr>
        <w:t xml:space="preserve"> </w:t>
      </w:r>
      <w:r>
        <w:rPr>
          <w:rFonts w:ascii="Arial" w:hAnsi="Arial" w:cs="Arial" w:hint="cs"/>
          <w:rtl/>
        </w:rPr>
        <w:t>أيدي</w:t>
      </w:r>
      <w:r>
        <w:rPr>
          <w:rtl/>
        </w:rPr>
        <w:t xml:space="preserve"> </w:t>
      </w:r>
      <w:r>
        <w:rPr>
          <w:rFonts w:ascii="Arial" w:hAnsi="Arial" w:cs="Arial" w:hint="cs"/>
          <w:rtl/>
        </w:rPr>
        <w:t>ستَّة</w:t>
      </w:r>
      <w:r>
        <w:rPr>
          <w:rtl/>
        </w:rPr>
        <w:t xml:space="preserve"> </w:t>
      </w:r>
      <w:r>
        <w:rPr>
          <w:rFonts w:ascii="Arial" w:hAnsi="Arial" w:cs="Arial" w:hint="cs"/>
          <w:rtl/>
        </w:rPr>
        <w:t>منهم</w:t>
      </w:r>
      <w:r>
        <w:rPr>
          <w:rtl/>
        </w:rPr>
        <w:t xml:space="preserve"> </w:t>
      </w:r>
      <w:r>
        <w:rPr>
          <w:rFonts w:ascii="Arial" w:hAnsi="Arial" w:cs="Arial" w:hint="cs"/>
          <w:rtl/>
        </w:rPr>
        <w:t>رؤساء،</w:t>
      </w:r>
      <w:r>
        <w:rPr>
          <w:rtl/>
        </w:rPr>
        <w:t xml:space="preserve"> </w:t>
      </w:r>
      <w:r>
        <w:rPr>
          <w:rFonts w:ascii="Arial" w:hAnsi="Arial" w:cs="Arial" w:hint="cs"/>
          <w:rtl/>
        </w:rPr>
        <w:t>وأرْأسهم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ابن</w:t>
      </w:r>
      <w:r>
        <w:rPr>
          <w:rtl/>
        </w:rPr>
        <w:t xml:space="preserve"> </w:t>
      </w:r>
      <w:r>
        <w:rPr>
          <w:rFonts w:ascii="Arial" w:hAnsi="Arial" w:cs="Arial" w:hint="cs"/>
          <w:rtl/>
        </w:rPr>
        <w:t>تابوت</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يحاربوه</w:t>
      </w:r>
      <w:r>
        <w:rPr>
          <w:rtl/>
        </w:rPr>
        <w:t xml:space="preserve"> </w:t>
      </w:r>
      <w:r>
        <w:rPr>
          <w:rFonts w:ascii="Arial" w:hAnsi="Arial" w:cs="Arial" w:hint="cs"/>
          <w:rtl/>
        </w:rPr>
        <w:t>ولا</w:t>
      </w:r>
      <w:r>
        <w:rPr>
          <w:rtl/>
        </w:rPr>
        <w:t xml:space="preserve"> </w:t>
      </w:r>
      <w:r>
        <w:rPr>
          <w:rFonts w:ascii="Arial" w:hAnsi="Arial" w:cs="Arial" w:hint="cs"/>
          <w:rtl/>
        </w:rPr>
        <w:t>يعاونوا</w:t>
      </w:r>
      <w:r>
        <w:rPr>
          <w:rtl/>
        </w:rPr>
        <w:t xml:space="preserve"> </w:t>
      </w:r>
      <w:r>
        <w:rPr>
          <w:rFonts w:ascii="Arial" w:hAnsi="Arial" w:cs="Arial" w:hint="cs"/>
          <w:rtl/>
        </w:rPr>
        <w:t>عليه</w:t>
      </w:r>
      <w:r>
        <w:rPr>
          <w:rtl/>
        </w:rPr>
        <w:t xml:space="preserve"> </w:t>
      </w:r>
      <w:r>
        <w:rPr>
          <w:rFonts w:ascii="Arial" w:hAnsi="Arial" w:cs="Arial" w:hint="cs"/>
          <w:rtl/>
        </w:rPr>
        <w:t>العدوَّ،</w:t>
      </w:r>
      <w:r>
        <w:rPr>
          <w:rtl/>
        </w:rPr>
        <w:t xml:space="preserve"> </w:t>
      </w:r>
      <w:r>
        <w:rPr>
          <w:rFonts w:ascii="Arial" w:hAnsi="Arial" w:cs="Arial" w:hint="cs"/>
          <w:rtl/>
        </w:rPr>
        <w:t>وأعانوا</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بالسلاح</w:t>
      </w:r>
      <w:r>
        <w:rPr>
          <w:rtl/>
        </w:rPr>
        <w:t xml:space="preserve"> </w:t>
      </w:r>
      <w:r>
        <w:rPr>
          <w:rFonts w:ascii="Arial" w:hAnsi="Arial" w:cs="Arial" w:hint="cs"/>
          <w:rtl/>
        </w:rPr>
        <w:t>على</w:t>
      </w:r>
      <w:r>
        <w:rPr>
          <w:rtl/>
        </w:rPr>
        <w:t xml:space="preserve"> </w:t>
      </w:r>
      <w:r>
        <w:rPr>
          <w:rFonts w:ascii="Arial" w:hAnsi="Arial" w:cs="Arial" w:hint="cs"/>
          <w:rtl/>
        </w:rPr>
        <w:t>قتاله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وقالوا</w:t>
      </w:r>
      <w:r>
        <w:rPr>
          <w:rtl/>
        </w:rPr>
        <w:t xml:space="preserve">: </w:t>
      </w:r>
      <w:r>
        <w:rPr>
          <w:rFonts w:ascii="Arial" w:hAnsi="Arial" w:cs="Arial" w:hint="cs"/>
          <w:rtl/>
        </w:rPr>
        <w:t>نسينا</w:t>
      </w:r>
      <w:r>
        <w:rPr>
          <w:rtl/>
        </w:rPr>
        <w:t xml:space="preserve"> </w:t>
      </w:r>
      <w:r>
        <w:rPr>
          <w:rFonts w:ascii="Arial" w:hAnsi="Arial" w:cs="Arial" w:hint="cs"/>
          <w:rtl/>
        </w:rPr>
        <w:t>وأخطأنا</w:t>
      </w:r>
      <w:r>
        <w:rPr>
          <w:rtl/>
        </w:rPr>
        <w:t xml:space="preserve"> </w:t>
      </w:r>
      <w:r>
        <w:rPr>
          <w:rFonts w:ascii="Arial" w:hAnsi="Arial" w:cs="Arial" w:hint="cs"/>
          <w:rtl/>
        </w:rPr>
        <w:t>فعاهدهم</w:t>
      </w:r>
      <w:r>
        <w:rPr>
          <w:rtl/>
        </w:rPr>
        <w:t xml:space="preserve"> </w:t>
      </w:r>
      <w:r>
        <w:rPr>
          <w:rFonts w:ascii="Arial" w:hAnsi="Arial" w:cs="Arial" w:hint="cs"/>
          <w:rtl/>
        </w:rPr>
        <w:t>ثانيا،</w:t>
      </w:r>
      <w:r>
        <w:rPr>
          <w:rtl/>
        </w:rPr>
        <w:t xml:space="preserve"> </w:t>
      </w:r>
      <w:r>
        <w:rPr>
          <w:rFonts w:ascii="Arial" w:hAnsi="Arial" w:cs="Arial" w:hint="cs"/>
          <w:rtl/>
        </w:rPr>
        <w:t>وأعانوا</w:t>
      </w:r>
      <w:r>
        <w:rPr>
          <w:rtl/>
        </w:rPr>
        <w:t xml:space="preserve"> </w:t>
      </w:r>
      <w:r>
        <w:rPr>
          <w:rFonts w:ascii="Arial" w:hAnsi="Arial" w:cs="Arial" w:hint="cs"/>
          <w:rtl/>
        </w:rPr>
        <w:t>الكفَّار</w:t>
      </w:r>
      <w:r>
        <w:rPr>
          <w:rtl/>
        </w:rPr>
        <w:t xml:space="preserve"> </w:t>
      </w:r>
      <w:r>
        <w:rPr>
          <w:rFonts w:ascii="Arial" w:hAnsi="Arial" w:cs="Arial" w:hint="cs"/>
          <w:rtl/>
        </w:rPr>
        <w:t>عليه</w:t>
      </w:r>
      <w:r>
        <w:rPr>
          <w:rFonts w:ascii="Calibri" w:cs="Calibri" w:hint="cs"/>
          <w:rtl/>
        </w:rPr>
        <w:t> </w:t>
      </w:r>
      <w:r>
        <w:rPr>
          <w:rFonts w:ascii="Arial" w:hAnsi="Arial" w:cs="Arial" w:hint="cs"/>
          <w:rtl/>
        </w:rPr>
        <w:t>ژ</w:t>
      </w:r>
      <w:r>
        <w:rPr>
          <w:rtl/>
        </w:rPr>
        <w:t xml:space="preserve"> </w:t>
      </w:r>
      <w:r>
        <w:rPr>
          <w:rFonts w:ascii="Arial" w:hAnsi="Arial" w:cs="Arial" w:hint="cs"/>
          <w:rtl/>
        </w:rPr>
        <w:t>يوم</w:t>
      </w:r>
      <w:r>
        <w:rPr>
          <w:rtl/>
        </w:rPr>
        <w:t xml:space="preserve"> </w:t>
      </w:r>
      <w:r>
        <w:rPr>
          <w:rFonts w:ascii="Arial" w:hAnsi="Arial" w:cs="Arial" w:hint="cs"/>
          <w:rtl/>
        </w:rPr>
        <w:t>الأحزاب،</w:t>
      </w:r>
      <w:r>
        <w:rPr>
          <w:rtl/>
        </w:rPr>
        <w:t xml:space="preserve"> </w:t>
      </w:r>
      <w:r>
        <w:rPr>
          <w:rFonts w:ascii="Arial" w:hAnsi="Arial" w:cs="Arial" w:hint="cs"/>
          <w:rtl/>
        </w:rPr>
        <w:t>وركب</w:t>
      </w:r>
      <w:r>
        <w:rPr>
          <w:rtl/>
        </w:rPr>
        <w:t xml:space="preserve"> </w:t>
      </w:r>
      <w:r>
        <w:rPr>
          <w:rFonts w:ascii="Arial" w:hAnsi="Arial" w:cs="Arial" w:hint="cs"/>
          <w:rtl/>
        </w:rPr>
        <w:t>منهم</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الأشرف</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وحالفهم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يَنقُضُونَ</w:t>
      </w:r>
      <w:r>
        <w:rPr>
          <w:rStyle w:val="bold"/>
          <w:rtl/>
        </w:rPr>
        <w:t xml:space="preserve"> </w:t>
      </w:r>
      <w:r>
        <w:rPr>
          <w:rStyle w:val="bold"/>
          <w:rFonts w:ascii="Arial" w:hAnsi="Arial" w:cs="Arial" w:hint="cs"/>
          <w:rtl/>
        </w:rPr>
        <w:t>عَهْدَهُمْ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مَرَّةٍ</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عاهدوا</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حاربوا</w:t>
      </w:r>
      <w:r>
        <w:rPr>
          <w:rtl/>
        </w:rPr>
        <w:t xml:space="preserve"> </w:t>
      </w:r>
      <w:r>
        <w:rPr>
          <w:rFonts w:ascii="Arial" w:hAnsi="Arial" w:cs="Arial" w:hint="cs"/>
          <w:rtl/>
        </w:rPr>
        <w:t>فيها،</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المعاهدة</w:t>
      </w:r>
      <w:r>
        <w:rPr>
          <w:rtl/>
        </w:rPr>
        <w:t xml:space="preserve"> </w:t>
      </w:r>
      <w:r>
        <w:rPr>
          <w:rFonts w:ascii="Arial" w:hAnsi="Arial" w:cs="Arial" w:hint="cs"/>
          <w:rtl/>
        </w:rPr>
        <w:t>هي</w:t>
      </w:r>
      <w:r>
        <w:rPr>
          <w:rtl/>
        </w:rPr>
        <w:t xml:space="preserve"> </w:t>
      </w:r>
      <w:r>
        <w:rPr>
          <w:rFonts w:ascii="Arial" w:hAnsi="Arial" w:cs="Arial" w:hint="cs"/>
          <w:rtl/>
        </w:rPr>
        <w:t>التي</w:t>
      </w:r>
      <w:r>
        <w:rPr>
          <w:rtl/>
        </w:rPr>
        <w:t xml:space="preserve"> </w:t>
      </w:r>
      <w:r>
        <w:rPr>
          <w:rFonts w:ascii="Arial" w:hAnsi="Arial" w:cs="Arial" w:hint="cs"/>
          <w:rtl/>
        </w:rPr>
        <w:t>يقع</w:t>
      </w:r>
      <w:r>
        <w:rPr>
          <w:rtl/>
        </w:rPr>
        <w:t xml:space="preserve"> </w:t>
      </w:r>
      <w:r>
        <w:rPr>
          <w:rFonts w:ascii="Arial" w:hAnsi="Arial" w:cs="Arial" w:hint="cs"/>
          <w:rtl/>
        </w:rPr>
        <w:t>فيها</w:t>
      </w:r>
      <w:r>
        <w:rPr>
          <w:rtl/>
        </w:rPr>
        <w:t xml:space="preserve"> </w:t>
      </w:r>
      <w:r>
        <w:rPr>
          <w:rFonts w:ascii="Arial" w:hAnsi="Arial" w:cs="Arial" w:hint="cs"/>
          <w:rtl/>
        </w:rPr>
        <w:t>النقض</w:t>
      </w:r>
      <w:r>
        <w:rPr>
          <w:rtl/>
        </w:rPr>
        <w:t xml:space="preserve"> </w:t>
      </w:r>
      <w:r>
        <w:rPr>
          <w:rFonts w:ascii="Arial" w:hAnsi="Arial" w:cs="Arial" w:hint="cs"/>
          <w:rtl/>
        </w:rPr>
        <w:t>أو</w:t>
      </w:r>
      <w:r>
        <w:rPr>
          <w:rtl/>
        </w:rPr>
        <w:t xml:space="preserve"> </w:t>
      </w:r>
      <w:r>
        <w:rPr>
          <w:rFonts w:ascii="Arial" w:hAnsi="Arial" w:cs="Arial" w:hint="cs"/>
          <w:rtl/>
        </w:rPr>
        <w:t>الوفاء،</w:t>
      </w:r>
      <w:r>
        <w:rPr>
          <w:rtl/>
        </w:rPr>
        <w:t xml:space="preserve"> </w:t>
      </w:r>
      <w:r>
        <w:rPr>
          <w:rFonts w:ascii="Arial" w:hAnsi="Arial" w:cs="Arial" w:hint="cs"/>
          <w:rtl/>
        </w:rPr>
        <w:t>لأنَّ</w:t>
      </w:r>
      <w:r>
        <w:rPr>
          <w:rtl/>
        </w:rPr>
        <w:t xml:space="preserve"> </w:t>
      </w:r>
      <w:r>
        <w:rPr>
          <w:rFonts w:ascii="Arial" w:hAnsi="Arial" w:cs="Arial" w:hint="cs"/>
          <w:rtl/>
        </w:rPr>
        <w:t>المحاربة</w:t>
      </w:r>
      <w:r>
        <w:rPr>
          <w:rtl/>
        </w:rPr>
        <w:t xml:space="preserve"> </w:t>
      </w:r>
      <w:r>
        <w:rPr>
          <w:rFonts w:ascii="Arial" w:hAnsi="Arial" w:cs="Arial" w:hint="cs"/>
          <w:rtl/>
        </w:rPr>
        <w:t>رجوع</w:t>
      </w:r>
      <w:r>
        <w:rPr>
          <w:rtl/>
        </w:rPr>
        <w:t xml:space="preserve"> </w:t>
      </w:r>
      <w:r>
        <w:rPr>
          <w:rFonts w:ascii="Arial" w:hAnsi="Arial" w:cs="Arial" w:hint="cs"/>
          <w:rtl/>
        </w:rPr>
        <w:t>إلى</w:t>
      </w:r>
      <w:r>
        <w:rPr>
          <w:rtl/>
        </w:rPr>
        <w:t xml:space="preserve"> </w:t>
      </w:r>
      <w:r>
        <w:rPr>
          <w:rFonts w:ascii="Arial" w:hAnsi="Arial" w:cs="Arial" w:hint="cs"/>
          <w:rtl/>
        </w:rPr>
        <w:t>العهد</w:t>
      </w:r>
      <w:r>
        <w:rPr>
          <w:rtl/>
        </w:rPr>
        <w:t xml:space="preserve"> </w:t>
      </w:r>
      <w:r>
        <w:rPr>
          <w:rFonts w:ascii="Arial" w:hAnsi="Arial" w:cs="Arial" w:hint="cs"/>
          <w:rtl/>
        </w:rPr>
        <w:t>بالإبطال</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يَتَّقُونَ</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غدرهم</w:t>
      </w:r>
      <w:r>
        <w:rPr>
          <w:rtl/>
        </w:rPr>
        <w:t xml:space="preserve"> </w:t>
      </w:r>
      <w:r>
        <w:rPr>
          <w:rFonts w:ascii="Arial" w:hAnsi="Arial" w:cs="Arial" w:hint="cs"/>
          <w:rtl/>
        </w:rPr>
        <w:t>بنقض</w:t>
      </w:r>
      <w:r>
        <w:rPr>
          <w:rtl/>
        </w:rPr>
        <w:t xml:space="preserve"> </w:t>
      </w:r>
      <w:r>
        <w:rPr>
          <w:rFonts w:ascii="Arial" w:hAnsi="Arial" w:cs="Arial" w:hint="cs"/>
          <w:rtl/>
        </w:rPr>
        <w:t>العهد</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تغليبه</w:t>
      </w:r>
      <w:r>
        <w:rPr>
          <w:rtl/>
        </w:rPr>
        <w:t xml:space="preserve"> </w:t>
      </w:r>
      <w:r>
        <w:rPr>
          <w:rFonts w:ascii="Arial" w:hAnsi="Arial" w:cs="Arial" w:hint="cs"/>
          <w:rtl/>
        </w:rPr>
        <w:t>المؤمنين</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يتَّقون</w:t>
      </w:r>
      <w:r>
        <w:rPr>
          <w:rtl/>
        </w:rPr>
        <w:t xml:space="preserve"> </w:t>
      </w:r>
      <w:r>
        <w:rPr>
          <w:rFonts w:ascii="Arial" w:hAnsi="Arial" w:cs="Arial" w:hint="cs"/>
          <w:rtl/>
        </w:rPr>
        <w:t>عيب</w:t>
      </w:r>
      <w:r>
        <w:rPr>
          <w:rtl/>
        </w:rPr>
        <w:t xml:space="preserve"> </w:t>
      </w:r>
      <w:r>
        <w:rPr>
          <w:rFonts w:ascii="Arial" w:hAnsi="Arial" w:cs="Arial" w:hint="cs"/>
          <w:rtl/>
        </w:rPr>
        <w:t>الغدر</w:t>
      </w:r>
      <w:r>
        <w:rPr>
          <w:rtl/>
        </w:rPr>
        <w:t xml:space="preserve"> </w:t>
      </w:r>
      <w:r>
        <w:rPr>
          <w:rFonts w:ascii="Arial" w:hAnsi="Arial" w:cs="Arial" w:hint="cs"/>
          <w:rtl/>
        </w:rPr>
        <w:t>ولا</w:t>
      </w:r>
      <w:r>
        <w:rPr>
          <w:rtl/>
        </w:rPr>
        <w:t xml:space="preserve"> </w:t>
      </w:r>
      <w:r>
        <w:rPr>
          <w:rFonts w:ascii="Arial" w:hAnsi="Arial" w:cs="Arial" w:hint="cs"/>
          <w:rtl/>
        </w:rPr>
        <w:t>عاقبته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فَإِمَّا</w:t>
      </w:r>
      <w:r>
        <w:rPr>
          <w:rStyle w:val="bold"/>
          <w:rtl/>
        </w:rPr>
        <w:t xml:space="preserve"> </w:t>
      </w:r>
      <w:r>
        <w:rPr>
          <w:rStyle w:val="bold"/>
          <w:rFonts w:ascii="Arial" w:hAnsi="Arial" w:cs="Arial" w:hint="cs"/>
          <w:rtl/>
        </w:rPr>
        <w:t>تَثْقَفَنَّهُمْ</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لتأكيد</w:t>
      </w:r>
      <w:r>
        <w:rPr>
          <w:rtl/>
        </w:rPr>
        <w:t xml:space="preserve"> </w:t>
      </w:r>
      <w:r>
        <w:rPr>
          <w:rFonts w:ascii="Arial" w:hAnsi="Arial" w:cs="Arial" w:hint="cs"/>
          <w:rtl/>
        </w:rPr>
        <w:t>الارتباط</w:t>
      </w:r>
      <w:r>
        <w:rPr>
          <w:rtl/>
        </w:rPr>
        <w:t xml:space="preserve"> </w:t>
      </w:r>
      <w:r>
        <w:rPr>
          <w:rFonts w:ascii="Arial" w:hAnsi="Arial" w:cs="Arial" w:hint="cs"/>
          <w:rtl/>
        </w:rPr>
        <w:t>بين</w:t>
      </w:r>
      <w:r>
        <w:rPr>
          <w:rtl/>
        </w:rPr>
        <w:t xml:space="preserve"> </w:t>
      </w:r>
      <w:r>
        <w:rPr>
          <w:rFonts w:ascii="Arial" w:hAnsi="Arial" w:cs="Arial" w:hint="cs"/>
          <w:rtl/>
        </w:rPr>
        <w:t>الشرط</w:t>
      </w:r>
      <w:r>
        <w:rPr>
          <w:rtl/>
        </w:rPr>
        <w:t xml:space="preserve"> </w:t>
      </w:r>
      <w:r>
        <w:rPr>
          <w:rFonts w:ascii="Arial" w:hAnsi="Arial" w:cs="Arial" w:hint="cs"/>
          <w:rtl/>
        </w:rPr>
        <w:t>والجواب،</w:t>
      </w:r>
      <w:r>
        <w:rPr>
          <w:rtl/>
        </w:rPr>
        <w:t xml:space="preserve"> </w:t>
      </w:r>
      <w:r>
        <w:rPr>
          <w:rFonts w:ascii="Arial" w:hAnsi="Arial" w:cs="Arial" w:hint="cs"/>
          <w:rtl/>
        </w:rPr>
        <w:t>أدغمت</w:t>
      </w:r>
      <w:r>
        <w:rPr>
          <w:rtl/>
        </w:rPr>
        <w:t xml:space="preserve"> </w:t>
      </w:r>
      <w:r>
        <w:rPr>
          <w:rFonts w:ascii="Arial" w:hAnsi="Arial" w:cs="Arial" w:hint="cs"/>
          <w:rtl/>
        </w:rPr>
        <w:t>فيها</w:t>
      </w:r>
      <w:r>
        <w:rPr>
          <w:rtl/>
        </w:rPr>
        <w:t xml:space="preserve"> </w:t>
      </w:r>
      <w:r>
        <w:rPr>
          <w:rFonts w:ascii="Arial" w:hAnsi="Arial" w:cs="Arial" w:hint="cs"/>
          <w:rtl/>
        </w:rPr>
        <w:t>نون</w:t>
      </w:r>
      <w:r>
        <w:rPr>
          <w:rtl/>
        </w:rPr>
        <w:t xml:space="preserve"> </w:t>
      </w:r>
      <w:r>
        <w:rPr>
          <w:rFonts w:ascii="Calibri" w:cs="Calibri" w:hint="cs"/>
          <w:rtl/>
        </w:rPr>
        <w:t>«</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وتثقفُ</w:t>
      </w:r>
      <w:r>
        <w:rPr>
          <w:rtl/>
        </w:rPr>
        <w:t xml:space="preserve">: </w:t>
      </w:r>
      <w:r>
        <w:rPr>
          <w:rFonts w:ascii="Arial" w:hAnsi="Arial" w:cs="Arial" w:hint="cs"/>
          <w:rtl/>
        </w:rPr>
        <w:t>تَجِدُ،</w:t>
      </w:r>
      <w:r>
        <w:rPr>
          <w:rtl/>
        </w:rPr>
        <w:t xml:space="preserve"> </w:t>
      </w:r>
      <w:r>
        <w:rPr>
          <w:rFonts w:ascii="Arial" w:hAnsi="Arial" w:cs="Arial" w:hint="cs"/>
          <w:rtl/>
        </w:rPr>
        <w:t>أو</w:t>
      </w:r>
      <w:r>
        <w:rPr>
          <w:rtl/>
        </w:rPr>
        <w:t xml:space="preserve"> </w:t>
      </w:r>
      <w:r>
        <w:rPr>
          <w:rFonts w:ascii="Arial" w:hAnsi="Arial" w:cs="Arial" w:hint="cs"/>
          <w:rtl/>
        </w:rPr>
        <w:t>تدرك،</w:t>
      </w:r>
      <w:r>
        <w:rPr>
          <w:rtl/>
        </w:rPr>
        <w:t xml:space="preserve"> </w:t>
      </w:r>
      <w:r>
        <w:rPr>
          <w:rFonts w:ascii="Arial" w:hAnsi="Arial" w:cs="Arial" w:hint="cs"/>
          <w:rtl/>
        </w:rPr>
        <w:t>أو</w:t>
      </w:r>
      <w:r>
        <w:rPr>
          <w:rtl/>
        </w:rPr>
        <w:t xml:space="preserve"> </w:t>
      </w:r>
      <w:r>
        <w:rPr>
          <w:rFonts w:ascii="Arial" w:hAnsi="Arial" w:cs="Arial" w:hint="cs"/>
          <w:rtl/>
        </w:rPr>
        <w:t>تحبس،</w:t>
      </w:r>
      <w:r>
        <w:rPr>
          <w:rtl/>
        </w:rPr>
        <w:t xml:space="preserve"> </w:t>
      </w:r>
      <w:r>
        <w:rPr>
          <w:rFonts w:ascii="Arial" w:hAnsi="Arial" w:cs="Arial" w:hint="cs"/>
          <w:rtl/>
        </w:rPr>
        <w:t>أو</w:t>
      </w:r>
      <w:r>
        <w:rPr>
          <w:rtl/>
        </w:rPr>
        <w:t xml:space="preserve"> </w:t>
      </w:r>
      <w:r>
        <w:rPr>
          <w:rFonts w:ascii="Arial" w:hAnsi="Arial" w:cs="Arial" w:hint="cs"/>
          <w:rtl/>
        </w:rPr>
        <w:t>تأخذ</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اِلْحَرْبِ</w:t>
      </w:r>
      <w:r>
        <w:rPr>
          <w:rStyle w:val="bold"/>
          <w:rtl/>
        </w:rPr>
        <w:t xml:space="preserve"> </w:t>
      </w:r>
      <w:r>
        <w:rPr>
          <w:rStyle w:val="bold"/>
          <w:rFonts w:ascii="Arial" w:hAnsi="Arial" w:cs="Arial" w:hint="cs"/>
          <w:rtl/>
        </w:rPr>
        <w:t>فَشَرِّدْ</w:t>
      </w:r>
      <w:r>
        <w:rPr>
          <w:rStyle w:val="bold"/>
          <w:rtl/>
        </w:rPr>
        <w:t xml:space="preserve"> </w:t>
      </w:r>
      <w:r>
        <w:rPr>
          <w:rStyle w:val="bold"/>
          <w:rFonts w:ascii="Arial" w:hAnsi="Arial" w:cs="Arial" w:hint="cs"/>
          <w:rtl/>
        </w:rPr>
        <w:t>بِهْم</w:t>
      </w:r>
      <w:r>
        <w:rPr>
          <w:rtl/>
        </w:rPr>
        <w:t> </w:t>
      </w:r>
      <w:r>
        <w:rPr>
          <w:rFonts w:ascii="Arial" w:hAnsi="Arial" w:cs="Arial" w:hint="cs"/>
          <w:rtl/>
        </w:rPr>
        <w:t>﴾</w:t>
      </w:r>
      <w:r>
        <w:rPr>
          <w:rtl/>
        </w:rPr>
        <w:t xml:space="preserve"> </w:t>
      </w:r>
      <w:r>
        <w:rPr>
          <w:rFonts w:ascii="Arial" w:hAnsi="Arial" w:cs="Arial" w:hint="cs"/>
          <w:rtl/>
        </w:rPr>
        <w:t>فَرِّق</w:t>
      </w:r>
      <w:r>
        <w:rPr>
          <w:rtl/>
        </w:rPr>
        <w:t xml:space="preserve"> </w:t>
      </w:r>
      <w:r>
        <w:rPr>
          <w:rFonts w:ascii="Arial" w:hAnsi="Arial" w:cs="Arial" w:hint="cs"/>
          <w:rtl/>
        </w:rPr>
        <w:t>بقتلهم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خَلْفَهُمْ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عن</w:t>
      </w:r>
      <w:r>
        <w:rPr>
          <w:rtl/>
        </w:rPr>
        <w:t xml:space="preserve"> </w:t>
      </w:r>
      <w:r>
        <w:rPr>
          <w:rFonts w:ascii="Arial" w:hAnsi="Arial" w:cs="Arial" w:hint="cs"/>
          <w:rtl/>
        </w:rPr>
        <w:t>قتالك،</w:t>
      </w:r>
      <w:r>
        <w:rPr>
          <w:rtl/>
        </w:rPr>
        <w:t xml:space="preserve"> </w:t>
      </w:r>
      <w:r>
        <w:rPr>
          <w:rFonts w:ascii="Arial" w:hAnsi="Arial" w:cs="Arial" w:hint="cs"/>
          <w:rtl/>
        </w:rPr>
        <w:t>فإنَّك</w:t>
      </w:r>
      <w:r>
        <w:rPr>
          <w:rtl/>
        </w:rPr>
        <w:t xml:space="preserve"> </w:t>
      </w:r>
      <w:r>
        <w:rPr>
          <w:rFonts w:ascii="Arial" w:hAnsi="Arial" w:cs="Arial" w:hint="cs"/>
          <w:rtl/>
        </w:rPr>
        <w:t>إذا</w:t>
      </w:r>
      <w:r>
        <w:rPr>
          <w:rtl/>
        </w:rPr>
        <w:t xml:space="preserve"> </w:t>
      </w:r>
      <w:r>
        <w:rPr>
          <w:rFonts w:ascii="Arial" w:hAnsi="Arial" w:cs="Arial" w:hint="cs"/>
          <w:rtl/>
        </w:rPr>
        <w:t>قتلتهم</w:t>
      </w:r>
      <w:r>
        <w:rPr>
          <w:rtl/>
        </w:rPr>
        <w:t xml:space="preserve"> </w:t>
      </w:r>
      <w:r>
        <w:rPr>
          <w:rFonts w:ascii="Arial" w:hAnsi="Arial" w:cs="Arial" w:hint="cs"/>
          <w:rtl/>
        </w:rPr>
        <w:t>أبعدت</w:t>
      </w:r>
      <w:r>
        <w:rPr>
          <w:rtl/>
        </w:rPr>
        <w:t xml:space="preserve"> </w:t>
      </w:r>
      <w:r>
        <w:rPr>
          <w:rFonts w:ascii="Arial" w:hAnsi="Arial" w:cs="Arial" w:hint="cs"/>
          <w:rtl/>
        </w:rPr>
        <w:t>وأنفرت</w:t>
      </w:r>
      <w:r>
        <w:rPr>
          <w:rtl/>
        </w:rPr>
        <w:t xml:space="preserve"> </w:t>
      </w:r>
      <w:r>
        <w:rPr>
          <w:rFonts w:ascii="Arial" w:hAnsi="Arial" w:cs="Arial" w:hint="cs"/>
          <w:rtl/>
        </w:rPr>
        <w:t>غيرهم</w:t>
      </w:r>
      <w:r>
        <w:rPr>
          <w:rtl/>
        </w:rPr>
        <w:t xml:space="preserve"> </w:t>
      </w:r>
      <w:r>
        <w:rPr>
          <w:rFonts w:ascii="Arial" w:hAnsi="Arial" w:cs="Arial" w:hint="cs"/>
          <w:rtl/>
        </w:rPr>
        <w:t>عن</w:t>
      </w:r>
      <w:r>
        <w:rPr>
          <w:rtl/>
        </w:rPr>
        <w:t xml:space="preserve"> </w:t>
      </w:r>
      <w:r>
        <w:rPr>
          <w:rFonts w:ascii="Arial" w:hAnsi="Arial" w:cs="Arial" w:hint="cs"/>
          <w:rtl/>
        </w:rPr>
        <w:t>قتالك،</w:t>
      </w:r>
      <w:r>
        <w:rPr>
          <w:rtl/>
        </w:rPr>
        <w:t xml:space="preserve"> </w:t>
      </w:r>
      <w:r>
        <w:rPr>
          <w:rFonts w:ascii="Arial" w:hAnsi="Arial" w:cs="Arial" w:hint="cs"/>
          <w:rtl/>
        </w:rPr>
        <w:t>والتشريد</w:t>
      </w:r>
      <w:r>
        <w:rPr>
          <w:rtl/>
        </w:rPr>
        <w:t xml:space="preserve"> </w:t>
      </w:r>
      <w:r>
        <w:rPr>
          <w:rFonts w:ascii="Arial" w:hAnsi="Arial" w:cs="Arial" w:hint="cs"/>
          <w:rtl/>
        </w:rPr>
        <w:t>التفريق</w:t>
      </w:r>
      <w:r>
        <w:rPr>
          <w:rtl/>
        </w:rPr>
        <w:t xml:space="preserve"> </w:t>
      </w:r>
      <w:r>
        <w:rPr>
          <w:rFonts w:ascii="Arial" w:hAnsi="Arial" w:cs="Arial" w:hint="cs"/>
          <w:rtl/>
        </w:rPr>
        <w:t>باضطراب</w:t>
      </w:r>
      <w:r>
        <w:rPr>
          <w:rtl/>
        </w:rPr>
        <w:t xml:space="preserve"> </w:t>
      </w:r>
      <w:r>
        <w:rPr>
          <w:rFonts w:ascii="Arial" w:hAnsi="Arial" w:cs="Arial" w:hint="cs"/>
          <w:rtl/>
        </w:rPr>
        <w:t>للخوف</w:t>
      </w:r>
      <w:r>
        <w:rPr>
          <w:rtl/>
        </w:rPr>
        <w:t xml:space="preserve"> </w:t>
      </w:r>
      <w:r>
        <w:rPr>
          <w:rFonts w:ascii="Arial" w:hAnsi="Arial" w:cs="Arial" w:hint="cs"/>
          <w:rtl/>
        </w:rPr>
        <w:t>منك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لَعَلَّهُمْ</w:t>
      </w:r>
      <w:r>
        <w:rPr>
          <w:rtl/>
        </w:rPr>
        <w:t> </w:t>
      </w:r>
      <w:r>
        <w:rPr>
          <w:rFonts w:ascii="Arial" w:hAnsi="Arial" w:cs="Arial" w:hint="cs"/>
          <w:rtl/>
        </w:rPr>
        <w:t>﴾</w:t>
      </w:r>
      <w:r>
        <w:rPr>
          <w:rtl/>
        </w:rPr>
        <w:t xml:space="preserve"> </w:t>
      </w:r>
      <w:r>
        <w:rPr>
          <w:rFonts w:ascii="Arial" w:hAnsi="Arial" w:cs="Arial" w:hint="cs"/>
          <w:rtl/>
        </w:rPr>
        <w:t>لعلَّ</w:t>
      </w:r>
      <w:r>
        <w:rPr>
          <w:rtl/>
        </w:rPr>
        <w:t xml:space="preserve"> </w:t>
      </w:r>
      <w:r>
        <w:rPr>
          <w:rFonts w:ascii="Arial" w:hAnsi="Arial" w:cs="Arial" w:hint="cs"/>
          <w:rtl/>
        </w:rPr>
        <w:t>الذين</w:t>
      </w:r>
      <w:r>
        <w:rPr>
          <w:rtl/>
        </w:rPr>
        <w:t xml:space="preserve"> </w:t>
      </w:r>
      <w:r>
        <w:rPr>
          <w:rFonts w:ascii="Arial" w:hAnsi="Arial" w:cs="Arial" w:hint="cs"/>
          <w:rtl/>
        </w:rPr>
        <w:t>خلفهم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يَذَّكَّرُونَ</w:t>
      </w:r>
      <w:r>
        <w:rPr>
          <w:rtl/>
        </w:rPr>
        <w:t> </w:t>
      </w:r>
      <w:r>
        <w:rPr>
          <w:rFonts w:ascii="Arial" w:hAnsi="Arial" w:cs="Arial" w:hint="cs"/>
          <w:rtl/>
        </w:rPr>
        <w:t>﴾</w:t>
      </w:r>
      <w:r>
        <w:rPr>
          <w:rtl/>
        </w:rPr>
        <w:t xml:space="preserve"> </w:t>
      </w:r>
      <w:r>
        <w:rPr>
          <w:rFonts w:ascii="Arial" w:hAnsi="Arial" w:cs="Arial" w:hint="cs"/>
          <w:rtl/>
        </w:rPr>
        <w:t>بقتلك</w:t>
      </w:r>
      <w:r>
        <w:rPr>
          <w:rtl/>
        </w:rPr>
        <w:t xml:space="preserve"> </w:t>
      </w:r>
      <w:r>
        <w:rPr>
          <w:rFonts w:ascii="Arial" w:hAnsi="Arial" w:cs="Arial" w:hint="cs"/>
          <w:rtl/>
        </w:rPr>
        <w:t>المشرِّد</w:t>
      </w:r>
      <w:r>
        <w:rPr>
          <w:rtl/>
        </w:rPr>
        <w:t xml:space="preserve"> </w:t>
      </w:r>
      <w:r>
        <w:rPr>
          <w:rFonts w:ascii="Arial" w:hAnsi="Arial" w:cs="Arial" w:hint="cs"/>
          <w:rtl/>
        </w:rPr>
        <w:t>لهم،</w:t>
      </w:r>
      <w:r>
        <w:rPr>
          <w:rtl/>
        </w:rPr>
        <w:t xml:space="preserve"> </w:t>
      </w:r>
      <w:r>
        <w:rPr>
          <w:rFonts w:ascii="Arial" w:hAnsi="Arial" w:cs="Arial" w:hint="cs"/>
          <w:rtl/>
        </w:rPr>
        <w:t>فيسلمون</w:t>
      </w:r>
      <w:r>
        <w:rPr>
          <w:rtl/>
        </w:rPr>
        <w:t xml:space="preserve"> </w:t>
      </w:r>
      <w:r>
        <w:rPr>
          <w:rFonts w:ascii="Arial" w:hAnsi="Arial" w:cs="Arial" w:hint="cs"/>
          <w:rtl/>
        </w:rPr>
        <w:t>خوف</w:t>
      </w:r>
      <w:r>
        <w:rPr>
          <w:rtl/>
        </w:rPr>
        <w:t xml:space="preserve"> </w:t>
      </w:r>
      <w:r>
        <w:rPr>
          <w:rFonts w:ascii="Arial" w:hAnsi="Arial" w:cs="Arial" w:hint="cs"/>
          <w:rtl/>
        </w:rPr>
        <w:t>أن</w:t>
      </w:r>
      <w:r>
        <w:rPr>
          <w:rtl/>
        </w:rPr>
        <w:t xml:space="preserve"> </w:t>
      </w:r>
      <w:r>
        <w:rPr>
          <w:rFonts w:ascii="Arial" w:hAnsi="Arial" w:cs="Arial" w:hint="cs"/>
          <w:rtl/>
        </w:rPr>
        <w:t>يصيبهم</w:t>
      </w:r>
      <w:r>
        <w:rPr>
          <w:rtl/>
        </w:rPr>
        <w:t xml:space="preserve"> </w:t>
      </w:r>
      <w:r>
        <w:rPr>
          <w:rFonts w:ascii="Arial" w:hAnsi="Arial" w:cs="Arial" w:hint="cs"/>
          <w:rtl/>
        </w:rPr>
        <w:t>القتل،</w:t>
      </w:r>
      <w:r>
        <w:rPr>
          <w:rtl/>
        </w:rPr>
        <w:t xml:space="preserve"> </w:t>
      </w:r>
      <w:r>
        <w:rPr>
          <w:rFonts w:ascii="Arial" w:hAnsi="Arial" w:cs="Arial" w:hint="cs"/>
          <w:rtl/>
        </w:rPr>
        <w:t>وهذا</w:t>
      </w:r>
      <w:r>
        <w:rPr>
          <w:rtl/>
        </w:rPr>
        <w:t xml:space="preserve"> </w:t>
      </w:r>
      <w:r>
        <w:rPr>
          <w:rFonts w:ascii="Arial" w:hAnsi="Arial" w:cs="Arial" w:hint="cs"/>
          <w:rtl/>
        </w:rPr>
        <w:t>خضوع</w:t>
      </w:r>
      <w:r>
        <w:rPr>
          <w:rtl/>
        </w:rPr>
        <w:t xml:space="preserve"> </w:t>
      </w:r>
      <w:r>
        <w:rPr>
          <w:rFonts w:ascii="Arial" w:hAnsi="Arial" w:cs="Arial" w:hint="cs"/>
          <w:rtl/>
        </w:rPr>
        <w:t>ومجرَّد</w:t>
      </w:r>
      <w:r>
        <w:rPr>
          <w:rtl/>
        </w:rPr>
        <w:t xml:space="preserve"> </w:t>
      </w:r>
      <w:r>
        <w:rPr>
          <w:rFonts w:ascii="Arial" w:hAnsi="Arial" w:cs="Arial" w:hint="cs"/>
          <w:rtl/>
        </w:rPr>
        <w:t>إذعان</w:t>
      </w:r>
      <w:r>
        <w:rPr>
          <w:rtl/>
        </w:rPr>
        <w:t xml:space="preserve"> </w:t>
      </w:r>
      <w:r>
        <w:rPr>
          <w:rFonts w:ascii="Arial" w:hAnsi="Arial" w:cs="Arial" w:hint="cs"/>
          <w:rtl/>
        </w:rPr>
        <w:t>للخوف،</w:t>
      </w:r>
      <w:r>
        <w:rPr>
          <w:rtl/>
        </w:rPr>
        <w:t xml:space="preserve"> </w:t>
      </w:r>
      <w:r>
        <w:rPr>
          <w:rFonts w:ascii="Arial" w:hAnsi="Arial" w:cs="Arial" w:hint="cs"/>
          <w:rtl/>
        </w:rPr>
        <w:t>أو</w:t>
      </w:r>
      <w:r>
        <w:rPr>
          <w:rtl/>
        </w:rPr>
        <w:t xml:space="preserve"> </w:t>
      </w:r>
      <w:r>
        <w:rPr>
          <w:rFonts w:ascii="Arial" w:hAnsi="Arial" w:cs="Arial" w:hint="cs"/>
          <w:rtl/>
        </w:rPr>
        <w:t>يفهمون</w:t>
      </w:r>
      <w:r>
        <w:rPr>
          <w:rtl/>
        </w:rPr>
        <w:t xml:space="preserve"> </w:t>
      </w:r>
      <w:r>
        <w:rPr>
          <w:rFonts w:ascii="Arial" w:hAnsi="Arial" w:cs="Arial" w:hint="cs"/>
          <w:rtl/>
        </w:rPr>
        <w:t>أنَّك</w:t>
      </w:r>
      <w:r>
        <w:rPr>
          <w:rtl/>
        </w:rPr>
        <w:t xml:space="preserve"> </w:t>
      </w:r>
      <w:r>
        <w:rPr>
          <w:rFonts w:ascii="Arial" w:hAnsi="Arial" w:cs="Arial" w:hint="cs"/>
          <w:rtl/>
        </w:rPr>
        <w:t>نصرت</w:t>
      </w:r>
      <w:r>
        <w:rPr>
          <w:rtl/>
        </w:rPr>
        <w:t xml:space="preserve"> </w:t>
      </w:r>
      <w:r>
        <w:rPr>
          <w:rFonts w:ascii="Arial" w:hAnsi="Arial" w:cs="Arial" w:hint="cs"/>
          <w:rtl/>
        </w:rPr>
        <w:t>لأنَّك</w:t>
      </w:r>
      <w:r>
        <w:rPr>
          <w:rtl/>
        </w:rPr>
        <w:t xml:space="preserve"> </w:t>
      </w:r>
      <w:r>
        <w:rPr>
          <w:rFonts w:ascii="Arial" w:hAnsi="Arial" w:cs="Arial" w:hint="cs"/>
          <w:rtl/>
        </w:rPr>
        <w:t>على</w:t>
      </w:r>
      <w:r>
        <w:rPr>
          <w:rtl/>
        </w:rPr>
        <w:t xml:space="preserve"> </w:t>
      </w:r>
      <w:r>
        <w:rPr>
          <w:rFonts w:ascii="Arial" w:hAnsi="Arial" w:cs="Arial" w:hint="cs"/>
          <w:rtl/>
        </w:rPr>
        <w:t>الحقِّ</w:t>
      </w:r>
      <w:r>
        <w:rPr>
          <w:rtl/>
        </w:rPr>
        <w:t xml:space="preserve"> </w:t>
      </w:r>
      <w:r>
        <w:rPr>
          <w:rFonts w:ascii="Arial" w:hAnsi="Arial" w:cs="Arial" w:hint="cs"/>
          <w:rtl/>
        </w:rPr>
        <w:t>فيؤمنون،</w:t>
      </w:r>
      <w:r>
        <w:rPr>
          <w:rtl/>
        </w:rPr>
        <w:t xml:space="preserve"> </w:t>
      </w:r>
      <w:r>
        <w:rPr>
          <w:rFonts w:ascii="Arial" w:hAnsi="Arial" w:cs="Arial" w:hint="cs"/>
          <w:rtl/>
        </w:rPr>
        <w:t>أو</w:t>
      </w:r>
      <w:r>
        <w:rPr>
          <w:rtl/>
        </w:rPr>
        <w:t xml:space="preserve"> </w:t>
      </w:r>
      <w:r>
        <w:rPr>
          <w:rFonts w:ascii="Arial" w:hAnsi="Arial" w:cs="Arial" w:hint="cs"/>
          <w:rtl/>
        </w:rPr>
        <w:t>يتركون</w:t>
      </w:r>
      <w:r>
        <w:rPr>
          <w:rtl/>
        </w:rPr>
        <w:t xml:space="preserve"> </w:t>
      </w:r>
      <w:r>
        <w:rPr>
          <w:rFonts w:ascii="Arial" w:hAnsi="Arial" w:cs="Arial" w:hint="cs"/>
          <w:rtl/>
        </w:rPr>
        <w:t>النقض</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وَإِمَّا</w:t>
      </w:r>
      <w:r>
        <w:rPr>
          <w:rStyle w:val="bold"/>
          <w:rtl/>
        </w:rPr>
        <w:t xml:space="preserve"> </w:t>
      </w:r>
      <w:r>
        <w:rPr>
          <w:rStyle w:val="bold"/>
          <w:rFonts w:ascii="Arial" w:hAnsi="Arial" w:cs="Arial" w:hint="cs"/>
          <w:rtl/>
        </w:rPr>
        <w:t>تَخَافَنَّ</w:t>
      </w:r>
      <w:r>
        <w:rPr>
          <w:rtl/>
        </w:rPr>
        <w:t> </w:t>
      </w:r>
      <w:r>
        <w:rPr>
          <w:rFonts w:ascii="Arial" w:hAnsi="Arial" w:cs="Arial" w:hint="cs"/>
          <w:rtl/>
        </w:rPr>
        <w:t>﴾</w:t>
      </w:r>
      <w:r>
        <w:rPr>
          <w:rtl/>
        </w:rPr>
        <w:t xml:space="preserve"> </w:t>
      </w:r>
      <w:r>
        <w:rPr>
          <w:rFonts w:ascii="Arial" w:hAnsi="Arial" w:cs="Arial" w:hint="cs"/>
          <w:rtl/>
        </w:rPr>
        <w:t>تفريع</w:t>
      </w:r>
      <w:r>
        <w:rPr>
          <w:rtl/>
        </w:rPr>
        <w:t xml:space="preserve"> </w:t>
      </w:r>
      <w:r>
        <w:rPr>
          <w:rFonts w:ascii="Arial" w:hAnsi="Arial" w:cs="Arial" w:hint="cs"/>
          <w:rtl/>
        </w:rPr>
        <w:t>أيضا،</w:t>
      </w:r>
      <w:r>
        <w:rPr>
          <w:rtl/>
        </w:rPr>
        <w:t xml:space="preserve"> </w:t>
      </w:r>
      <w:r>
        <w:rPr>
          <w:rFonts w:ascii="Arial" w:hAnsi="Arial" w:cs="Arial" w:hint="cs"/>
          <w:rtl/>
        </w:rPr>
        <w:t>لأنَّه</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عطف</w:t>
      </w:r>
      <w:r>
        <w:rPr>
          <w:rtl/>
        </w:rPr>
        <w:t xml:space="preserve"> </w:t>
      </w:r>
      <w:r>
        <w:rPr>
          <w:rFonts w:ascii="Arial" w:hAnsi="Arial" w:cs="Arial" w:hint="cs"/>
          <w:rtl/>
        </w:rPr>
        <w:t>بالفاء</w:t>
      </w:r>
      <w:r>
        <w:rPr>
          <w:rtl/>
        </w:rPr>
        <w:t xml:space="preserve"> </w:t>
      </w:r>
      <w:r>
        <w:rPr>
          <w:rFonts w:ascii="Arial" w:hAnsi="Arial" w:cs="Arial" w:hint="cs"/>
          <w:rtl/>
        </w:rPr>
        <w:t>التفريعيَّة،</w:t>
      </w:r>
      <w:r>
        <w:rPr>
          <w:rtl/>
        </w:rPr>
        <w:t xml:space="preserve"> </w:t>
      </w:r>
      <w:r>
        <w:rPr>
          <w:rFonts w:ascii="Arial" w:hAnsi="Arial" w:cs="Arial" w:hint="cs"/>
          <w:rtl/>
        </w:rPr>
        <w:t>و</w:t>
      </w:r>
      <w:r>
        <w:rPr>
          <w:rFonts w:ascii="Calibri" w:cs="Calibri" w:hint="cs"/>
          <w:rtl/>
        </w:rPr>
        <w:t>«</w:t>
      </w:r>
      <w:r>
        <w:rPr>
          <w:rFonts w:ascii="Arial" w:hAnsi="Arial" w:cs="Arial" w:hint="cs"/>
          <w:rtl/>
        </w:rPr>
        <w:t>إِمَّا</w:t>
      </w:r>
      <w:r>
        <w:rPr>
          <w:rFonts w:ascii="Calibri" w:cs="Calibri" w:hint="cs"/>
          <w:rtl/>
        </w:rPr>
        <w:t>»</w:t>
      </w:r>
      <w:r>
        <w:rPr>
          <w:rtl/>
        </w:rPr>
        <w:t xml:space="preserve"> </w:t>
      </w:r>
      <w:r>
        <w:rPr>
          <w:rFonts w:ascii="Arial" w:hAnsi="Arial" w:cs="Arial" w:hint="cs"/>
          <w:rtl/>
        </w:rPr>
        <w:t>هذه</w:t>
      </w:r>
      <w:r>
        <w:rPr>
          <w:rtl/>
        </w:rPr>
        <w:t xml:space="preserve"> </w:t>
      </w:r>
      <w:r>
        <w:rPr>
          <w:rFonts w:ascii="Arial" w:hAnsi="Arial" w:cs="Arial" w:hint="cs"/>
          <w:rtl/>
        </w:rPr>
        <w:t>كـ</w:t>
      </w:r>
      <w:r>
        <w:rPr>
          <w:rFonts w:ascii="Calibri" w:cs="Calibri" w:hint="cs"/>
          <w:rtl/>
        </w:rPr>
        <w:t> «</w:t>
      </w:r>
      <w:r>
        <w:rPr>
          <w:rFonts w:ascii="Arial" w:hAnsi="Arial" w:cs="Arial" w:hint="cs"/>
          <w:rtl/>
        </w:rPr>
        <w:t>إِمَّا</w:t>
      </w:r>
      <w:r>
        <w:rPr>
          <w:rFonts w:ascii="Calibri" w:cs="Calibri" w:hint="cs"/>
          <w:rtl/>
        </w:rPr>
        <w:t>»</w:t>
      </w:r>
      <w:r>
        <w:rPr>
          <w:rtl/>
        </w:rPr>
        <w:t xml:space="preserve"> </w:t>
      </w:r>
      <w:r>
        <w:rPr>
          <w:rFonts w:ascii="Arial" w:hAnsi="Arial" w:cs="Arial" w:hint="cs"/>
          <w:rtl/>
        </w:rPr>
        <w:t>الأولى،</w:t>
      </w:r>
      <w:r>
        <w:rPr>
          <w:rtl/>
        </w:rPr>
        <w:t xml:space="preserve"> </w:t>
      </w:r>
      <w:r>
        <w:rPr>
          <w:rFonts w:ascii="Arial" w:hAnsi="Arial" w:cs="Arial" w:hint="cs"/>
          <w:rtl/>
        </w:rPr>
        <w:t>وتخاف</w:t>
      </w:r>
      <w:r>
        <w:rPr>
          <w:rtl/>
        </w:rPr>
        <w:t xml:space="preserve">: </w:t>
      </w:r>
      <w:r>
        <w:rPr>
          <w:rFonts w:ascii="Arial" w:hAnsi="Arial" w:cs="Arial" w:hint="cs"/>
          <w:rtl/>
        </w:rPr>
        <w:t>تظنُّ،</w:t>
      </w:r>
      <w:r>
        <w:rPr>
          <w:rtl/>
        </w:rPr>
        <w:t xml:space="preserve"> </w:t>
      </w:r>
      <w:r>
        <w:rPr>
          <w:rFonts w:ascii="Arial" w:hAnsi="Arial" w:cs="Arial" w:hint="cs"/>
          <w:rtl/>
        </w:rPr>
        <w:t>وقيل</w:t>
      </w:r>
      <w:r>
        <w:rPr>
          <w:rtl/>
        </w:rPr>
        <w:t xml:space="preserve">: </w:t>
      </w:r>
      <w:r>
        <w:rPr>
          <w:rFonts w:ascii="Arial" w:hAnsi="Arial" w:cs="Arial" w:hint="cs"/>
          <w:rtl/>
        </w:rPr>
        <w:t>تعلم،</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والعلاقة</w:t>
      </w:r>
      <w:r>
        <w:rPr>
          <w:rtl/>
        </w:rPr>
        <w:t xml:space="preserve">: </w:t>
      </w:r>
      <w:r>
        <w:rPr>
          <w:rFonts w:ascii="Arial" w:hAnsi="Arial" w:cs="Arial" w:hint="cs"/>
          <w:rtl/>
        </w:rPr>
        <w:t>أخذ</w:t>
      </w:r>
      <w:r>
        <w:rPr>
          <w:rtl/>
        </w:rPr>
        <w:t xml:space="preserve"> </w:t>
      </w:r>
      <w:r>
        <w:rPr>
          <w:rFonts w:ascii="Arial" w:hAnsi="Arial" w:cs="Arial" w:hint="cs"/>
          <w:rtl/>
        </w:rPr>
        <w:t>الحزم</w:t>
      </w:r>
      <w:r>
        <w:rPr>
          <w:rtl/>
        </w:rPr>
        <w:t xml:space="preserve"> </w:t>
      </w:r>
      <w:r>
        <w:rPr>
          <w:rFonts w:ascii="Arial" w:hAnsi="Arial" w:cs="Arial" w:hint="cs"/>
          <w:rtl/>
        </w:rPr>
        <w:t>في</w:t>
      </w:r>
      <w:r>
        <w:rPr>
          <w:rtl/>
        </w:rPr>
        <w:t xml:space="preserve"> </w:t>
      </w:r>
      <w:r>
        <w:rPr>
          <w:rFonts w:ascii="Arial" w:hAnsi="Arial" w:cs="Arial" w:hint="cs"/>
          <w:rtl/>
        </w:rPr>
        <w:t>كلٍّ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قَوْمٍ</w:t>
      </w:r>
      <w:r>
        <w:rPr>
          <w:rtl/>
        </w:rPr>
        <w:t> </w:t>
      </w:r>
      <w:r>
        <w:rPr>
          <w:rFonts w:ascii="Arial" w:hAnsi="Arial" w:cs="Arial" w:hint="cs"/>
          <w:rtl/>
        </w:rPr>
        <w:t>﴾</w:t>
      </w:r>
      <w:r>
        <w:rPr>
          <w:rtl/>
        </w:rPr>
        <w:t xml:space="preserve"> </w:t>
      </w:r>
      <w:r>
        <w:rPr>
          <w:rFonts w:ascii="Arial" w:hAnsi="Arial" w:cs="Arial" w:hint="cs"/>
          <w:rtl/>
        </w:rPr>
        <w:t>بينك</w:t>
      </w:r>
      <w:r>
        <w:rPr>
          <w:rtl/>
        </w:rPr>
        <w:t xml:space="preserve"> </w:t>
      </w:r>
      <w:r>
        <w:rPr>
          <w:rFonts w:ascii="Arial" w:hAnsi="Arial" w:cs="Arial" w:hint="cs"/>
          <w:rtl/>
        </w:rPr>
        <w:t>وبينهم</w:t>
      </w:r>
      <w:r>
        <w:rPr>
          <w:rtl/>
        </w:rPr>
        <w:t xml:space="preserve"> </w:t>
      </w:r>
      <w:r>
        <w:rPr>
          <w:rFonts w:ascii="Arial" w:hAnsi="Arial" w:cs="Arial" w:hint="cs"/>
          <w:rtl/>
        </w:rPr>
        <w:t>عهدا</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يقاتلوك</w:t>
      </w:r>
      <w:r>
        <w:rPr>
          <w:rtl/>
        </w:rPr>
        <w:t xml:space="preserve"> </w:t>
      </w:r>
      <w:r>
        <w:rPr>
          <w:rFonts w:ascii="Arial" w:hAnsi="Arial" w:cs="Arial" w:hint="cs"/>
          <w:rtl/>
        </w:rPr>
        <w:t>ولا</w:t>
      </w:r>
      <w:r>
        <w:rPr>
          <w:rtl/>
        </w:rPr>
        <w:t xml:space="preserve"> </w:t>
      </w:r>
      <w:r>
        <w:rPr>
          <w:rFonts w:ascii="Arial" w:hAnsi="Arial" w:cs="Arial" w:hint="cs"/>
          <w:rtl/>
        </w:rPr>
        <w:t>يعاونوا</w:t>
      </w:r>
      <w:r>
        <w:rPr>
          <w:rtl/>
        </w:rPr>
        <w:t xml:space="preserve"> </w:t>
      </w:r>
      <w:r>
        <w:rPr>
          <w:rFonts w:ascii="Arial" w:hAnsi="Arial" w:cs="Arial" w:hint="cs"/>
          <w:rtl/>
        </w:rPr>
        <w:t>عدوَّك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خِيَانَةً</w:t>
      </w:r>
      <w:r>
        <w:rPr>
          <w:rtl/>
        </w:rPr>
        <w:t> </w:t>
      </w:r>
      <w:r>
        <w:rPr>
          <w:rFonts w:ascii="Arial" w:hAnsi="Arial" w:cs="Arial" w:hint="cs"/>
          <w:rtl/>
        </w:rPr>
        <w:t>﴾</w:t>
      </w:r>
      <w:r>
        <w:rPr>
          <w:rtl/>
        </w:rPr>
        <w:t xml:space="preserve"> </w:t>
      </w:r>
      <w:r>
        <w:rPr>
          <w:rFonts w:ascii="Arial" w:hAnsi="Arial" w:cs="Arial" w:hint="cs"/>
          <w:rtl/>
        </w:rPr>
        <w:t>بأمارة</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نقض</w:t>
      </w:r>
      <w:r>
        <w:rPr>
          <w:rtl/>
        </w:rPr>
        <w:t xml:space="preserve"> </w:t>
      </w:r>
      <w:r>
        <w:rPr>
          <w:rFonts w:ascii="Arial" w:hAnsi="Arial" w:cs="Arial" w:hint="cs"/>
          <w:rtl/>
        </w:rPr>
        <w:t>عهد،</w:t>
      </w:r>
      <w:r>
        <w:rPr>
          <w:rtl/>
        </w:rPr>
        <w:t xml:space="preserve"> </w:t>
      </w:r>
      <w:r>
        <w:rPr>
          <w:rFonts w:ascii="Arial" w:hAnsi="Arial" w:cs="Arial" w:hint="cs"/>
          <w:rtl/>
        </w:rPr>
        <w:t>كما</w:t>
      </w:r>
      <w:r>
        <w:rPr>
          <w:rtl/>
        </w:rPr>
        <w:t xml:space="preserve"> </w:t>
      </w:r>
      <w:r>
        <w:rPr>
          <w:rFonts w:ascii="Arial" w:hAnsi="Arial" w:cs="Arial" w:hint="cs"/>
          <w:rtl/>
        </w:rPr>
        <w:t>بانت</w:t>
      </w:r>
      <w:r>
        <w:rPr>
          <w:rtl/>
        </w:rPr>
        <w:t xml:space="preserve"> </w:t>
      </w:r>
      <w:r>
        <w:rPr>
          <w:rFonts w:ascii="Arial" w:hAnsi="Arial" w:cs="Arial" w:hint="cs"/>
          <w:rtl/>
        </w:rPr>
        <w:t>لك</w:t>
      </w:r>
      <w:r>
        <w:rPr>
          <w:rtl/>
        </w:rPr>
        <w:t xml:space="preserve"> </w:t>
      </w:r>
      <w:r>
        <w:rPr>
          <w:rFonts w:ascii="Arial" w:hAnsi="Arial" w:cs="Arial" w:hint="cs"/>
          <w:rtl/>
        </w:rPr>
        <w:t>أمارة</w:t>
      </w:r>
      <w:r>
        <w:rPr>
          <w:rtl/>
        </w:rPr>
        <w:t xml:space="preserve"> </w:t>
      </w:r>
      <w:r>
        <w:rPr>
          <w:rFonts w:ascii="Arial" w:hAnsi="Arial" w:cs="Arial" w:hint="cs"/>
          <w:rtl/>
        </w:rPr>
        <w:t>النقض</w:t>
      </w:r>
      <w:r>
        <w:rPr>
          <w:rtl/>
        </w:rPr>
        <w:t xml:space="preserve"> </w:t>
      </w:r>
      <w:r>
        <w:rPr>
          <w:rFonts w:ascii="Arial" w:hAnsi="Arial" w:cs="Arial" w:hint="cs"/>
          <w:rtl/>
        </w:rPr>
        <w:t>من</w:t>
      </w:r>
      <w:r>
        <w:rPr>
          <w:rtl/>
        </w:rPr>
        <w:t xml:space="preserve"> </w:t>
      </w:r>
      <w:r>
        <w:rPr>
          <w:rFonts w:ascii="Arial" w:hAnsi="Arial" w:cs="Arial" w:hint="cs"/>
          <w:rtl/>
        </w:rPr>
        <w:t>قريظة</w:t>
      </w:r>
      <w:r>
        <w:rPr>
          <w:rtl/>
        </w:rPr>
        <w:t xml:space="preserve"> </w:t>
      </w:r>
      <w:r>
        <w:rPr>
          <w:rFonts w:ascii="Arial" w:hAnsi="Arial" w:cs="Arial" w:hint="cs"/>
          <w:rtl/>
        </w:rPr>
        <w:t>والنضير،</w:t>
      </w:r>
      <w:r>
        <w:rPr>
          <w:rtl/>
        </w:rPr>
        <w:t xml:space="preserve"> </w:t>
      </w:r>
      <w:r>
        <w:rPr>
          <w:rFonts w:ascii="Arial" w:hAnsi="Arial" w:cs="Arial" w:hint="cs"/>
          <w:rtl/>
        </w:rPr>
        <w:t>والآية</w:t>
      </w:r>
      <w:r>
        <w:rPr>
          <w:rtl/>
        </w:rPr>
        <w:t xml:space="preserve"> </w:t>
      </w:r>
      <w:r>
        <w:rPr>
          <w:rFonts w:ascii="Arial" w:hAnsi="Arial" w:cs="Arial" w:hint="cs"/>
          <w:rtl/>
        </w:rPr>
        <w:t>فيهم</w:t>
      </w:r>
      <w:r>
        <w:rPr>
          <w:rtl/>
        </w:rPr>
        <w:t xml:space="preserve"> </w:t>
      </w:r>
      <w:r>
        <w:rPr>
          <w:rFonts w:ascii="Arial" w:hAnsi="Arial" w:cs="Arial" w:hint="cs"/>
          <w:rtl/>
        </w:rPr>
        <w:t>وفي</w:t>
      </w:r>
      <w:r>
        <w:rPr>
          <w:rtl/>
        </w:rPr>
        <w:t xml:space="preserve"> </w:t>
      </w:r>
      <w:r>
        <w:rPr>
          <w:rFonts w:ascii="Arial" w:hAnsi="Arial" w:cs="Arial" w:hint="cs"/>
          <w:rtl/>
        </w:rPr>
        <w:t>غيرهم</w:t>
      </w:r>
      <w:r>
        <w:rPr>
          <w:rtl/>
        </w:rPr>
        <w:t>.</w:t>
      </w:r>
    </w:p>
    <w:p w:rsidR="00B03E2D" w:rsidRDefault="00B03E2D">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فَانبِذِ</w:t>
      </w:r>
      <w:r>
        <w:rPr>
          <w:rStyle w:val="bold"/>
          <w:w w:val="106"/>
          <w:rtl/>
        </w:rPr>
        <w:t xml:space="preserve"> </w:t>
      </w:r>
      <w:r>
        <w:rPr>
          <w:rStyle w:val="bold"/>
          <w:rFonts w:ascii="Arial" w:hAnsi="Arial" w:cs="Arial" w:hint="cs"/>
          <w:w w:val="106"/>
          <w:rtl/>
        </w:rPr>
        <w:t>اِلَيْهِمْ</w:t>
      </w:r>
      <w:r>
        <w:rPr>
          <w:w w:val="106"/>
          <w:rtl/>
        </w:rPr>
        <w:t> </w:t>
      </w:r>
      <w:r>
        <w:rPr>
          <w:rFonts w:ascii="Arial" w:hAnsi="Arial" w:cs="Arial" w:hint="cs"/>
          <w:w w:val="106"/>
          <w:rtl/>
        </w:rPr>
        <w:t>﴾</w:t>
      </w:r>
      <w:r>
        <w:rPr>
          <w:w w:val="106"/>
          <w:rtl/>
        </w:rPr>
        <w:t xml:space="preserve"> </w:t>
      </w:r>
      <w:r>
        <w:rPr>
          <w:rFonts w:ascii="Arial" w:hAnsi="Arial" w:cs="Arial" w:hint="cs"/>
          <w:w w:val="106"/>
          <w:rtl/>
        </w:rPr>
        <w:t>عهدَهم،</w:t>
      </w:r>
      <w:r>
        <w:rPr>
          <w:w w:val="106"/>
          <w:rtl/>
        </w:rPr>
        <w:t xml:space="preserve"> </w:t>
      </w:r>
      <w:r>
        <w:rPr>
          <w:rFonts w:ascii="Arial" w:hAnsi="Arial" w:cs="Arial" w:hint="cs"/>
          <w:w w:val="106"/>
          <w:rtl/>
        </w:rPr>
        <w:t>اطرحه،</w:t>
      </w:r>
      <w:r>
        <w:rPr>
          <w:w w:val="106"/>
          <w:rtl/>
        </w:rPr>
        <w:t xml:space="preserve"> </w:t>
      </w:r>
      <w:r>
        <w:rPr>
          <w:rFonts w:ascii="Arial" w:hAnsi="Arial" w:cs="Arial" w:hint="cs"/>
          <w:w w:val="106"/>
          <w:rtl/>
        </w:rPr>
        <w:t>شبَّه</w:t>
      </w:r>
      <w:r>
        <w:rPr>
          <w:w w:val="106"/>
          <w:rtl/>
        </w:rPr>
        <w:t xml:space="preserve"> </w:t>
      </w:r>
      <w:r>
        <w:rPr>
          <w:rFonts w:ascii="Arial" w:hAnsi="Arial" w:cs="Arial" w:hint="cs"/>
          <w:w w:val="106"/>
          <w:rtl/>
        </w:rPr>
        <w:t>العهد</w:t>
      </w:r>
      <w:r>
        <w:rPr>
          <w:w w:val="106"/>
          <w:rtl/>
        </w:rPr>
        <w:t xml:space="preserve"> </w:t>
      </w:r>
      <w:r>
        <w:rPr>
          <w:rFonts w:ascii="Arial" w:hAnsi="Arial" w:cs="Arial" w:hint="cs"/>
          <w:w w:val="106"/>
          <w:rtl/>
        </w:rPr>
        <w:t>ـ</w:t>
      </w:r>
      <w:r>
        <w:rPr>
          <w:rFonts w:ascii="Calibri" w:cs="Calibri" w:hint="cs"/>
          <w:w w:val="106"/>
          <w:rtl/>
        </w:rPr>
        <w:t> </w:t>
      </w:r>
      <w:r>
        <w:rPr>
          <w:rFonts w:ascii="Arial" w:hAnsi="Arial" w:cs="Arial" w:hint="cs"/>
          <w:w w:val="106"/>
          <w:rtl/>
        </w:rPr>
        <w:t>وهو</w:t>
      </w:r>
      <w:r>
        <w:rPr>
          <w:w w:val="106"/>
          <w:rtl/>
        </w:rPr>
        <w:t xml:space="preserve"> </w:t>
      </w:r>
      <w:r>
        <w:rPr>
          <w:rFonts w:ascii="Arial" w:hAnsi="Arial" w:cs="Arial" w:hint="cs"/>
          <w:w w:val="106"/>
          <w:rtl/>
        </w:rPr>
        <w:t>معنى</w:t>
      </w:r>
      <w:r>
        <w:rPr>
          <w:rFonts w:ascii="Calibri" w:cs="Calibri" w:hint="cs"/>
          <w:w w:val="106"/>
          <w:rtl/>
        </w:rPr>
        <w:t> </w:t>
      </w:r>
      <w:r>
        <w:rPr>
          <w:rFonts w:ascii="Arial" w:hAnsi="Arial" w:cs="Arial" w:hint="cs"/>
          <w:w w:val="106"/>
          <w:rtl/>
        </w:rPr>
        <w:t>ـ</w:t>
      </w:r>
      <w:r>
        <w:rPr>
          <w:w w:val="106"/>
          <w:rtl/>
        </w:rPr>
        <w:t xml:space="preserve"> </w:t>
      </w:r>
      <w:r>
        <w:rPr>
          <w:rFonts w:ascii="Arial" w:hAnsi="Arial" w:cs="Arial" w:hint="cs"/>
          <w:w w:val="106"/>
          <w:rtl/>
        </w:rPr>
        <w:t>بجسم</w:t>
      </w:r>
      <w:r>
        <w:rPr>
          <w:w w:val="106"/>
          <w:rtl/>
        </w:rPr>
        <w:t xml:space="preserve"> </w:t>
      </w:r>
      <w:r>
        <w:rPr>
          <w:rFonts w:ascii="Arial" w:hAnsi="Arial" w:cs="Arial" w:hint="cs"/>
          <w:w w:val="106"/>
          <w:rtl/>
        </w:rPr>
        <w:t>حقير</w:t>
      </w:r>
      <w:r>
        <w:rPr>
          <w:w w:val="106"/>
          <w:rtl/>
        </w:rPr>
        <w:t xml:space="preserve"> </w:t>
      </w:r>
      <w:r>
        <w:rPr>
          <w:rFonts w:ascii="Arial" w:hAnsi="Arial" w:cs="Arial" w:hint="cs"/>
          <w:w w:val="106"/>
          <w:rtl/>
        </w:rPr>
        <w:t>يُطرح،</w:t>
      </w:r>
      <w:r>
        <w:rPr>
          <w:w w:val="106"/>
          <w:rtl/>
        </w:rPr>
        <w:t xml:space="preserve"> </w:t>
      </w:r>
      <w:r>
        <w:rPr>
          <w:rFonts w:ascii="Arial" w:hAnsi="Arial" w:cs="Arial" w:hint="cs"/>
          <w:w w:val="106"/>
          <w:rtl/>
        </w:rPr>
        <w:t>فرمز</w:t>
      </w:r>
      <w:r>
        <w:rPr>
          <w:w w:val="106"/>
          <w:rtl/>
        </w:rPr>
        <w:t xml:space="preserve"> </w:t>
      </w:r>
      <w:r>
        <w:rPr>
          <w:rFonts w:ascii="Arial" w:hAnsi="Arial" w:cs="Arial" w:hint="cs"/>
          <w:w w:val="106"/>
          <w:rtl/>
        </w:rPr>
        <w:t>لذلك</w:t>
      </w:r>
      <w:r>
        <w:rPr>
          <w:w w:val="106"/>
          <w:rtl/>
        </w:rPr>
        <w:t xml:space="preserve"> </w:t>
      </w:r>
      <w:r>
        <w:rPr>
          <w:rFonts w:ascii="Arial" w:hAnsi="Arial" w:cs="Arial" w:hint="cs"/>
          <w:w w:val="106"/>
          <w:rtl/>
        </w:rPr>
        <w:t>بالنبذ،</w:t>
      </w:r>
      <w:r>
        <w:rPr>
          <w:w w:val="106"/>
          <w:rtl/>
        </w:rPr>
        <w:t xml:space="preserve"> </w:t>
      </w:r>
      <w:r>
        <w:rPr>
          <w:rFonts w:ascii="Arial" w:hAnsi="Arial" w:cs="Arial" w:hint="cs"/>
          <w:w w:val="106"/>
          <w:rtl/>
        </w:rPr>
        <w:t>فهنا</w:t>
      </w:r>
      <w:r>
        <w:rPr>
          <w:w w:val="106"/>
          <w:rtl/>
        </w:rPr>
        <w:t xml:space="preserve"> </w:t>
      </w:r>
      <w:r>
        <w:rPr>
          <w:rFonts w:ascii="Arial" w:hAnsi="Arial" w:cs="Arial" w:hint="cs"/>
          <w:w w:val="106"/>
          <w:rtl/>
        </w:rPr>
        <w:t>استعارة</w:t>
      </w:r>
      <w:r>
        <w:rPr>
          <w:w w:val="106"/>
          <w:rtl/>
        </w:rPr>
        <w:t xml:space="preserve"> </w:t>
      </w:r>
      <w:r>
        <w:rPr>
          <w:rFonts w:ascii="Arial" w:hAnsi="Arial" w:cs="Arial" w:hint="cs"/>
          <w:w w:val="106"/>
          <w:rtl/>
        </w:rPr>
        <w:t>بالكناية،</w:t>
      </w:r>
      <w:r>
        <w:rPr>
          <w:w w:val="106"/>
          <w:rtl/>
        </w:rPr>
        <w:t xml:space="preserve"> </w:t>
      </w:r>
      <w:r>
        <w:rPr>
          <w:rFonts w:ascii="Arial" w:hAnsi="Arial" w:cs="Arial" w:hint="cs"/>
          <w:w w:val="106"/>
          <w:rtl/>
        </w:rPr>
        <w:t>وإثبات</w:t>
      </w:r>
      <w:r>
        <w:rPr>
          <w:w w:val="106"/>
          <w:rtl/>
        </w:rPr>
        <w:t xml:space="preserve"> </w:t>
      </w:r>
      <w:r>
        <w:rPr>
          <w:rFonts w:ascii="Arial" w:hAnsi="Arial" w:cs="Arial" w:hint="cs"/>
          <w:w w:val="106"/>
          <w:rtl/>
        </w:rPr>
        <w:t>النبذ</w:t>
      </w:r>
      <w:r>
        <w:rPr>
          <w:w w:val="106"/>
          <w:rtl/>
        </w:rPr>
        <w:t xml:space="preserve"> </w:t>
      </w:r>
      <w:r>
        <w:rPr>
          <w:rFonts w:ascii="Arial" w:hAnsi="Arial" w:cs="Arial" w:hint="cs"/>
          <w:w w:val="106"/>
          <w:rtl/>
        </w:rPr>
        <w:t>تخييليَّة،</w:t>
      </w:r>
      <w:r>
        <w:rPr>
          <w:w w:val="106"/>
          <w:rtl/>
        </w:rPr>
        <w:t xml:space="preserve"> </w:t>
      </w:r>
      <w:r>
        <w:rPr>
          <w:rFonts w:ascii="Arial" w:hAnsi="Arial" w:cs="Arial" w:hint="cs"/>
          <w:w w:val="106"/>
          <w:rtl/>
        </w:rPr>
        <w:t>والنبذ</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حقيقته</w:t>
      </w:r>
      <w:r>
        <w:rPr>
          <w:w w:val="106"/>
          <w:rtl/>
        </w:rPr>
        <w:t xml:space="preserve"> </w:t>
      </w:r>
      <w:r>
        <w:rPr>
          <w:rFonts w:ascii="Arial" w:hAnsi="Arial" w:cs="Arial" w:hint="cs"/>
          <w:w w:val="106"/>
          <w:rtl/>
        </w:rPr>
        <w:t>عند</w:t>
      </w:r>
      <w:r>
        <w:rPr>
          <w:w w:val="106"/>
          <w:rtl/>
        </w:rPr>
        <w:t xml:space="preserve"> </w:t>
      </w:r>
      <w:r>
        <w:rPr>
          <w:rFonts w:ascii="Arial" w:hAnsi="Arial" w:cs="Arial" w:hint="cs"/>
          <w:w w:val="106"/>
          <w:rtl/>
        </w:rPr>
        <w:t>الجمهور،</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أمر</w:t>
      </w:r>
      <w:r>
        <w:rPr>
          <w:w w:val="106"/>
          <w:rtl/>
        </w:rPr>
        <w:t xml:space="preserve"> </w:t>
      </w:r>
      <w:r>
        <w:rPr>
          <w:rFonts w:ascii="Arial" w:hAnsi="Arial" w:cs="Arial" w:hint="cs"/>
          <w:w w:val="106"/>
          <w:rtl/>
        </w:rPr>
        <w:t>موهوم</w:t>
      </w:r>
      <w:r>
        <w:rPr>
          <w:w w:val="106"/>
          <w:rtl/>
        </w:rPr>
        <w:t xml:space="preserve"> </w:t>
      </w:r>
      <w:r>
        <w:rPr>
          <w:rFonts w:ascii="Arial" w:hAnsi="Arial" w:cs="Arial" w:hint="cs"/>
          <w:w w:val="106"/>
          <w:rtl/>
        </w:rPr>
        <w:t>يناسب</w:t>
      </w:r>
      <w:r>
        <w:rPr>
          <w:w w:val="106"/>
          <w:rtl/>
        </w:rPr>
        <w:t xml:space="preserve"> </w:t>
      </w:r>
      <w:r>
        <w:rPr>
          <w:rFonts w:ascii="Arial" w:hAnsi="Arial" w:cs="Arial" w:hint="cs"/>
          <w:w w:val="106"/>
          <w:rtl/>
        </w:rPr>
        <w:t>العهد،</w:t>
      </w:r>
      <w:r>
        <w:rPr>
          <w:w w:val="106"/>
          <w:rtl/>
        </w:rPr>
        <w:t xml:space="preserve"> </w:t>
      </w:r>
      <w:r>
        <w:rPr>
          <w:rFonts w:ascii="Arial" w:hAnsi="Arial" w:cs="Arial" w:hint="cs"/>
          <w:w w:val="106"/>
          <w:rtl/>
        </w:rPr>
        <w:t>فالنبذ</w:t>
      </w:r>
      <w:r>
        <w:rPr>
          <w:w w:val="106"/>
          <w:rtl/>
        </w:rPr>
        <w:t xml:space="preserve"> </w:t>
      </w:r>
      <w:r>
        <w:rPr>
          <w:rFonts w:ascii="Arial" w:hAnsi="Arial" w:cs="Arial" w:hint="cs"/>
          <w:w w:val="106"/>
          <w:rtl/>
        </w:rPr>
        <w:t>تخييليَّة</w:t>
      </w:r>
      <w:r>
        <w:rPr>
          <w:w w:val="106"/>
          <w:rtl/>
        </w:rPr>
        <w:t xml:space="preserve"> </w:t>
      </w:r>
      <w:r>
        <w:rPr>
          <w:rFonts w:ascii="Arial" w:hAnsi="Arial" w:cs="Arial" w:hint="cs"/>
          <w:w w:val="106"/>
          <w:rtl/>
        </w:rPr>
        <w:t>عند</w:t>
      </w:r>
      <w:r>
        <w:rPr>
          <w:w w:val="106"/>
          <w:rtl/>
        </w:rPr>
        <w:t xml:space="preserve"> </w:t>
      </w:r>
      <w:r>
        <w:rPr>
          <w:rFonts w:ascii="Arial" w:hAnsi="Arial" w:cs="Arial" w:hint="cs"/>
          <w:w w:val="106"/>
          <w:rtl/>
        </w:rPr>
        <w:t>السكَّاكي،</w:t>
      </w:r>
      <w:r>
        <w:rPr>
          <w:w w:val="106"/>
          <w:rtl/>
        </w:rPr>
        <w:t xml:space="preserve"> [</w:t>
      </w:r>
      <w:r>
        <w:rPr>
          <w:rFonts w:ascii="Arial" w:hAnsi="Arial" w:cs="Arial" w:hint="cs"/>
          <w:w w:val="106"/>
          <w:rtl/>
        </w:rPr>
        <w:t>قلت</w:t>
      </w:r>
      <w:r>
        <w:rPr>
          <w:w w:val="106"/>
          <w:rtl/>
        </w:rPr>
        <w:t xml:space="preserve">:] </w:t>
      </w:r>
      <w:r>
        <w:rPr>
          <w:rFonts w:ascii="Arial" w:hAnsi="Arial" w:cs="Arial" w:hint="cs"/>
          <w:w w:val="106"/>
          <w:rtl/>
        </w:rPr>
        <w:t>وعندي</w:t>
      </w:r>
      <w:r>
        <w:rPr>
          <w:w w:val="106"/>
          <w:rtl/>
        </w:rPr>
        <w:t xml:space="preserve"> </w:t>
      </w:r>
      <w:r>
        <w:rPr>
          <w:rFonts w:ascii="Arial" w:hAnsi="Arial" w:cs="Arial" w:hint="cs"/>
          <w:w w:val="106"/>
          <w:rtl/>
        </w:rPr>
        <w:t>يجوز</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تصريحيَّة</w:t>
      </w:r>
      <w:r>
        <w:rPr>
          <w:w w:val="106"/>
          <w:rtl/>
        </w:rPr>
        <w:t xml:space="preserve"> </w:t>
      </w:r>
      <w:r>
        <w:rPr>
          <w:rFonts w:ascii="Arial" w:hAnsi="Arial" w:cs="Arial" w:hint="cs"/>
          <w:w w:val="106"/>
          <w:rtl/>
        </w:rPr>
        <w:t>للإبطال</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عَلَىٰ</w:t>
      </w:r>
      <w:r>
        <w:rPr>
          <w:rStyle w:val="bold"/>
          <w:w w:val="106"/>
          <w:rtl/>
        </w:rPr>
        <w:t xml:space="preserve"> </w:t>
      </w:r>
      <w:r>
        <w:rPr>
          <w:rStyle w:val="bold"/>
          <w:rFonts w:ascii="Arial" w:hAnsi="Arial" w:cs="Arial" w:hint="cs"/>
          <w:w w:val="106"/>
          <w:rtl/>
        </w:rPr>
        <w:t>سَوَآءٍ</w:t>
      </w:r>
      <w:r>
        <w:rPr>
          <w:w w:val="106"/>
          <w:rtl/>
        </w:rPr>
        <w:t> </w:t>
      </w:r>
      <w:r>
        <w:rPr>
          <w:rFonts w:ascii="Arial" w:hAnsi="Arial" w:cs="Arial" w:hint="cs"/>
          <w:w w:val="106"/>
          <w:rtl/>
        </w:rPr>
        <w:t>﴾</w:t>
      </w:r>
      <w:r>
        <w:rPr>
          <w:w w:val="106"/>
          <w:rtl/>
        </w:rPr>
        <w:t xml:space="preserve"> </w:t>
      </w:r>
      <w:r>
        <w:rPr>
          <w:rFonts w:ascii="Arial" w:hAnsi="Arial" w:cs="Arial" w:hint="cs"/>
          <w:w w:val="106"/>
          <w:rtl/>
        </w:rPr>
        <w:t>حال</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الضمير</w:t>
      </w:r>
      <w:r>
        <w:rPr>
          <w:w w:val="106"/>
          <w:rtl/>
        </w:rPr>
        <w:t xml:space="preserve"> </w:t>
      </w:r>
      <w:r>
        <w:rPr>
          <w:rFonts w:ascii="Arial" w:hAnsi="Arial" w:cs="Arial" w:hint="cs"/>
          <w:w w:val="106"/>
          <w:rtl/>
        </w:rPr>
        <w:t>في</w:t>
      </w:r>
      <w:r>
        <w:rPr>
          <w:w w:val="106"/>
          <w:rtl/>
        </w:rPr>
        <w:t xml:space="preserve"> </w:t>
      </w:r>
      <w:r>
        <w:rPr>
          <w:rFonts w:ascii="Calibri" w:cs="Calibri" w:hint="cs"/>
          <w:w w:val="106"/>
          <w:rtl/>
        </w:rPr>
        <w:t>«</w:t>
      </w:r>
      <w:r>
        <w:rPr>
          <w:rFonts w:ascii="Arial" w:hAnsi="Arial" w:cs="Arial" w:hint="cs"/>
          <w:w w:val="106"/>
          <w:rtl/>
        </w:rPr>
        <w:t>انبِذْ</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الهاء</w:t>
      </w:r>
      <w:r>
        <w:rPr>
          <w:w w:val="106"/>
          <w:rtl/>
        </w:rPr>
        <w:t xml:space="preserve"> </w:t>
      </w:r>
      <w:r>
        <w:rPr>
          <w:rFonts w:ascii="Arial" w:hAnsi="Arial" w:cs="Arial" w:hint="cs"/>
          <w:w w:val="106"/>
          <w:rtl/>
        </w:rPr>
        <w:t>في</w:t>
      </w:r>
      <w:r>
        <w:rPr>
          <w:w w:val="106"/>
          <w:rtl/>
        </w:rPr>
        <w:t xml:space="preserve"> </w:t>
      </w:r>
      <w:r>
        <w:rPr>
          <w:rFonts w:ascii="Calibri" w:cs="Calibri" w:hint="cs"/>
          <w:w w:val="106"/>
          <w:rtl/>
        </w:rPr>
        <w:t>«</w:t>
      </w:r>
      <w:r>
        <w:rPr>
          <w:rFonts w:ascii="Arial" w:hAnsi="Arial" w:cs="Arial" w:hint="cs"/>
          <w:w w:val="106"/>
          <w:rtl/>
        </w:rPr>
        <w:t>إِلَيْهِمْ</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منهما</w:t>
      </w:r>
      <w:r>
        <w:rPr>
          <w:w w:val="106"/>
          <w:rtl/>
        </w:rPr>
        <w:t xml:space="preserve"> </w:t>
      </w:r>
      <w:r>
        <w:rPr>
          <w:rFonts w:ascii="Arial" w:hAnsi="Arial" w:cs="Arial" w:hint="cs"/>
          <w:w w:val="106"/>
          <w:rtl/>
        </w:rPr>
        <w:t>مقدَّرة،</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ناوين</w:t>
      </w:r>
      <w:r>
        <w:rPr>
          <w:w w:val="106"/>
          <w:rtl/>
        </w:rPr>
        <w:t xml:space="preserve"> </w:t>
      </w:r>
      <w:r>
        <w:rPr>
          <w:rFonts w:ascii="Arial" w:hAnsi="Arial" w:cs="Arial" w:hint="cs"/>
          <w:w w:val="106"/>
          <w:rtl/>
        </w:rPr>
        <w:t>أنت</w:t>
      </w:r>
      <w:r>
        <w:rPr>
          <w:w w:val="106"/>
          <w:rtl/>
        </w:rPr>
        <w:t xml:space="preserve"> </w:t>
      </w:r>
      <w:r>
        <w:rPr>
          <w:rFonts w:ascii="Arial" w:hAnsi="Arial" w:cs="Arial" w:hint="cs"/>
          <w:w w:val="106"/>
          <w:rtl/>
        </w:rPr>
        <w:t>وهم</w:t>
      </w:r>
      <w:r>
        <w:rPr>
          <w:w w:val="106"/>
          <w:rtl/>
        </w:rPr>
        <w:t xml:space="preserve"> </w:t>
      </w:r>
      <w:r>
        <w:rPr>
          <w:rFonts w:ascii="Arial" w:hAnsi="Arial" w:cs="Arial" w:hint="cs"/>
          <w:w w:val="106"/>
          <w:rtl/>
        </w:rPr>
        <w:t>الاستواء</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العلم،</w:t>
      </w:r>
      <w:r>
        <w:rPr>
          <w:w w:val="106"/>
          <w:rtl/>
        </w:rPr>
        <w:t xml:space="preserve"> </w:t>
      </w:r>
      <w:r>
        <w:rPr>
          <w:rFonts w:ascii="Arial" w:hAnsi="Arial" w:cs="Arial" w:hint="cs"/>
          <w:w w:val="106"/>
          <w:rtl/>
        </w:rPr>
        <w:t>قيل</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الخوف</w:t>
      </w:r>
      <w:r>
        <w:rPr>
          <w:w w:val="106"/>
          <w:rtl/>
        </w:rPr>
        <w:t xml:space="preserve"> </w:t>
      </w:r>
      <w:r>
        <w:rPr>
          <w:rFonts w:ascii="Arial" w:hAnsi="Arial" w:cs="Arial" w:hint="cs"/>
          <w:w w:val="106"/>
          <w:rtl/>
        </w:rPr>
        <w:t>بإبطال</w:t>
      </w:r>
      <w:r>
        <w:rPr>
          <w:w w:val="106"/>
          <w:rtl/>
        </w:rPr>
        <w:t xml:space="preserve"> </w:t>
      </w:r>
      <w:r>
        <w:rPr>
          <w:rFonts w:ascii="Arial" w:hAnsi="Arial" w:cs="Arial" w:hint="cs"/>
          <w:w w:val="106"/>
          <w:rtl/>
        </w:rPr>
        <w:t>العهد</w:t>
      </w:r>
      <w:r>
        <w:rPr>
          <w:w w:val="106"/>
          <w:rtl/>
        </w:rPr>
        <w:t xml:space="preserve"> </w:t>
      </w:r>
      <w:r>
        <w:rPr>
          <w:rFonts w:ascii="Arial" w:hAnsi="Arial" w:cs="Arial" w:hint="cs"/>
          <w:w w:val="106"/>
          <w:rtl/>
        </w:rPr>
        <w:t>السابق،</w:t>
      </w:r>
      <w:r>
        <w:rPr>
          <w:w w:val="106"/>
          <w:rtl/>
        </w:rPr>
        <w:t xml:space="preserve"> </w:t>
      </w:r>
      <w:r>
        <w:rPr>
          <w:rFonts w:ascii="Arial" w:hAnsi="Arial" w:cs="Arial" w:hint="cs"/>
          <w:w w:val="106"/>
          <w:rtl/>
        </w:rPr>
        <w:t>فتقول</w:t>
      </w:r>
      <w:r>
        <w:rPr>
          <w:w w:val="106"/>
          <w:rtl/>
        </w:rPr>
        <w:t xml:space="preserve">: </w:t>
      </w:r>
      <w:r>
        <w:rPr>
          <w:rFonts w:ascii="Arial" w:hAnsi="Arial" w:cs="Arial" w:hint="cs"/>
          <w:w w:val="106"/>
          <w:rtl/>
        </w:rPr>
        <w:t>إنِّي</w:t>
      </w:r>
      <w:r>
        <w:rPr>
          <w:w w:val="106"/>
          <w:rtl/>
        </w:rPr>
        <w:t xml:space="preserve"> </w:t>
      </w:r>
      <w:r>
        <w:rPr>
          <w:rFonts w:ascii="Arial" w:hAnsi="Arial" w:cs="Arial" w:hint="cs"/>
          <w:w w:val="106"/>
          <w:rtl/>
        </w:rPr>
        <w:t>قد</w:t>
      </w:r>
      <w:r>
        <w:rPr>
          <w:w w:val="106"/>
          <w:rtl/>
        </w:rPr>
        <w:t xml:space="preserve"> </w:t>
      </w:r>
      <w:r>
        <w:rPr>
          <w:rFonts w:ascii="Arial" w:hAnsi="Arial" w:cs="Arial" w:hint="cs"/>
          <w:w w:val="106"/>
          <w:rtl/>
        </w:rPr>
        <w:t>أبطلت</w:t>
      </w:r>
      <w:r>
        <w:rPr>
          <w:w w:val="106"/>
          <w:rtl/>
        </w:rPr>
        <w:t xml:space="preserve"> </w:t>
      </w:r>
      <w:r>
        <w:rPr>
          <w:rFonts w:ascii="Arial" w:hAnsi="Arial" w:cs="Arial" w:hint="cs"/>
          <w:w w:val="106"/>
          <w:rtl/>
        </w:rPr>
        <w:t>العهد،</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يلزم</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يقول</w:t>
      </w:r>
      <w:r>
        <w:rPr>
          <w:w w:val="106"/>
          <w:rtl/>
        </w:rPr>
        <w:t xml:space="preserve"> </w:t>
      </w:r>
      <w:r>
        <w:rPr>
          <w:rFonts w:ascii="Arial" w:hAnsi="Arial" w:cs="Arial" w:hint="cs"/>
          <w:w w:val="106"/>
          <w:rtl/>
        </w:rPr>
        <w:t>لأنَّه</w:t>
      </w:r>
      <w:r>
        <w:rPr>
          <w:w w:val="106"/>
          <w:rtl/>
        </w:rPr>
        <w:t xml:space="preserve"> </w:t>
      </w:r>
      <w:r>
        <w:rPr>
          <w:rFonts w:ascii="Arial" w:hAnsi="Arial" w:cs="Arial" w:hint="cs"/>
          <w:w w:val="106"/>
          <w:rtl/>
        </w:rPr>
        <w:t>بانت</w:t>
      </w:r>
      <w:r>
        <w:rPr>
          <w:w w:val="106"/>
          <w:rtl/>
        </w:rPr>
        <w:t xml:space="preserve"> </w:t>
      </w:r>
      <w:r>
        <w:rPr>
          <w:rFonts w:ascii="Arial" w:hAnsi="Arial" w:cs="Arial" w:hint="cs"/>
          <w:w w:val="106"/>
          <w:rtl/>
        </w:rPr>
        <w:t>لي</w:t>
      </w:r>
      <w:r>
        <w:rPr>
          <w:w w:val="106"/>
          <w:rtl/>
        </w:rPr>
        <w:t xml:space="preserve"> </w:t>
      </w:r>
      <w:r>
        <w:rPr>
          <w:rFonts w:ascii="Arial" w:hAnsi="Arial" w:cs="Arial" w:hint="cs"/>
          <w:w w:val="106"/>
          <w:rtl/>
        </w:rPr>
        <w:t>منكم</w:t>
      </w:r>
      <w:r>
        <w:rPr>
          <w:w w:val="106"/>
          <w:rtl/>
        </w:rPr>
        <w:t xml:space="preserve"> </w:t>
      </w:r>
      <w:r>
        <w:rPr>
          <w:rFonts w:ascii="Arial" w:hAnsi="Arial" w:cs="Arial" w:hint="cs"/>
          <w:w w:val="106"/>
          <w:rtl/>
        </w:rPr>
        <w:t>أمارة</w:t>
      </w:r>
      <w:r>
        <w:rPr>
          <w:w w:val="106"/>
          <w:rtl/>
        </w:rPr>
        <w:t xml:space="preserve"> </w:t>
      </w:r>
      <w:r>
        <w:rPr>
          <w:rFonts w:ascii="Arial" w:hAnsi="Arial" w:cs="Arial" w:hint="cs"/>
          <w:w w:val="106"/>
          <w:rtl/>
        </w:rPr>
        <w:t>الخيانة</w:t>
      </w:r>
      <w:r>
        <w:rPr>
          <w:w w:val="106"/>
          <w:rtl/>
        </w:rPr>
        <w:t>.</w:t>
      </w:r>
    </w:p>
    <w:p w:rsidR="00B03E2D" w:rsidRDefault="00B03E2D">
      <w:pPr>
        <w:pStyle w:val="textquran"/>
        <w:rPr>
          <w:w w:val="105"/>
          <w:rtl/>
        </w:rPr>
      </w:pPr>
      <w:r>
        <w:rPr>
          <w:rFonts w:ascii="Arial" w:hAnsi="Arial" w:cs="Arial" w:hint="cs"/>
          <w:w w:val="105"/>
          <w:rtl/>
        </w:rPr>
        <w:t>وإن</w:t>
      </w:r>
      <w:r>
        <w:rPr>
          <w:w w:val="105"/>
          <w:rtl/>
        </w:rPr>
        <w:t xml:space="preserve"> </w:t>
      </w:r>
      <w:r>
        <w:rPr>
          <w:rFonts w:ascii="Arial" w:hAnsi="Arial" w:cs="Arial" w:hint="cs"/>
          <w:w w:val="105"/>
          <w:rtl/>
        </w:rPr>
        <w:t>علم</w:t>
      </w:r>
      <w:r>
        <w:rPr>
          <w:w w:val="105"/>
          <w:rtl/>
        </w:rPr>
        <w:t xml:space="preserve"> </w:t>
      </w:r>
      <w:r>
        <w:rPr>
          <w:rFonts w:ascii="Arial" w:hAnsi="Arial" w:cs="Arial" w:hint="cs"/>
          <w:w w:val="105"/>
          <w:rtl/>
        </w:rPr>
        <w:t>بالنقض</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يلزمه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يصرِّح</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بإبطاله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مضى</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إعلام</w:t>
      </w:r>
      <w:r>
        <w:rPr>
          <w:w w:val="105"/>
          <w:rtl/>
        </w:rPr>
        <w:t xml:space="preserve"> </w:t>
      </w:r>
      <w:r>
        <w:rPr>
          <w:rFonts w:ascii="Arial" w:hAnsi="Arial" w:cs="Arial" w:hint="cs"/>
          <w:w w:val="105"/>
          <w:rtl/>
        </w:rPr>
        <w:t>لأهلها</w:t>
      </w:r>
      <w:r>
        <w:rPr>
          <w:w w:val="105"/>
          <w:rtl/>
        </w:rPr>
        <w:t xml:space="preserve"> </w:t>
      </w:r>
      <w:r>
        <w:rPr>
          <w:rFonts w:ascii="Arial" w:hAnsi="Arial" w:cs="Arial" w:hint="cs"/>
          <w:w w:val="105"/>
          <w:rtl/>
        </w:rPr>
        <w:t>حين</w:t>
      </w:r>
      <w:r>
        <w:rPr>
          <w:w w:val="105"/>
          <w:rtl/>
        </w:rPr>
        <w:t xml:space="preserve"> </w:t>
      </w:r>
      <w:r>
        <w:rPr>
          <w:rFonts w:ascii="Arial" w:hAnsi="Arial" w:cs="Arial" w:hint="cs"/>
          <w:w w:val="105"/>
          <w:rtl/>
        </w:rPr>
        <w:t>نقضوا</w:t>
      </w:r>
      <w:r>
        <w:rPr>
          <w:w w:val="105"/>
          <w:rtl/>
        </w:rPr>
        <w:t xml:space="preserve"> </w:t>
      </w:r>
      <w:r>
        <w:rPr>
          <w:rFonts w:ascii="Arial" w:hAnsi="Arial" w:cs="Arial" w:hint="cs"/>
          <w:w w:val="105"/>
          <w:rtl/>
        </w:rPr>
        <w:t>العهد،</w:t>
      </w:r>
      <w:r>
        <w:rPr>
          <w:w w:val="105"/>
          <w:rtl/>
        </w:rPr>
        <w:t xml:space="preserve"> </w:t>
      </w:r>
      <w:r>
        <w:rPr>
          <w:rFonts w:ascii="Arial" w:hAnsi="Arial" w:cs="Arial" w:hint="cs"/>
          <w:w w:val="105"/>
          <w:rtl/>
        </w:rPr>
        <w:t>وقتلوا</w:t>
      </w:r>
      <w:r>
        <w:rPr>
          <w:w w:val="105"/>
          <w:rtl/>
        </w:rPr>
        <w:t xml:space="preserve"> </w:t>
      </w:r>
      <w:r>
        <w:rPr>
          <w:rFonts w:ascii="Arial" w:hAnsi="Arial" w:cs="Arial" w:hint="cs"/>
          <w:w w:val="105"/>
          <w:rtl/>
        </w:rPr>
        <w:t>خزاعة</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ذمَّة</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بلغ</w:t>
      </w:r>
      <w:r>
        <w:rPr>
          <w:w w:val="105"/>
          <w:rtl/>
        </w:rPr>
        <w:t xml:space="preserve"> </w:t>
      </w:r>
      <w:r>
        <w:rPr>
          <w:rFonts w:ascii="Calibri" w:cs="Calibri" w:hint="cs"/>
          <w:w w:val="105"/>
          <w:rtl/>
        </w:rPr>
        <w:t>«</w:t>
      </w:r>
      <w:r>
        <w:rPr>
          <w:rFonts w:ascii="Arial" w:hAnsi="Arial" w:cs="Arial" w:hint="cs"/>
          <w:w w:val="105"/>
          <w:rtl/>
        </w:rPr>
        <w:t>مرَّ</w:t>
      </w:r>
      <w:r>
        <w:rPr>
          <w:w w:val="105"/>
          <w:rtl/>
        </w:rPr>
        <w:t xml:space="preserve"> </w:t>
      </w:r>
      <w:r>
        <w:rPr>
          <w:rFonts w:ascii="Arial" w:hAnsi="Arial" w:cs="Arial" w:hint="cs"/>
          <w:w w:val="105"/>
          <w:rtl/>
        </w:rPr>
        <w:t>الظهران</w:t>
      </w:r>
      <w:r>
        <w:rPr>
          <w:rFonts w:ascii="Calibri" w:cs="Calibri" w:hint="cs"/>
          <w:w w:val="105"/>
          <w:rtl/>
        </w:rPr>
        <w:t>»</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أربعة</w:t>
      </w:r>
      <w:r>
        <w:rPr>
          <w:w w:val="105"/>
          <w:rtl/>
        </w:rPr>
        <w:t xml:space="preserve"> </w:t>
      </w:r>
      <w:r>
        <w:rPr>
          <w:rFonts w:ascii="Arial" w:hAnsi="Arial" w:cs="Arial" w:hint="cs"/>
          <w:w w:val="105"/>
          <w:rtl/>
        </w:rPr>
        <w:t>فراسخ</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يلزم</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يعلمهم</w:t>
      </w:r>
      <w:r>
        <w:rPr>
          <w:w w:val="105"/>
          <w:rtl/>
        </w:rPr>
        <w:t xml:space="preserve"> </w:t>
      </w:r>
      <w:r>
        <w:rPr>
          <w:rFonts w:ascii="Arial" w:hAnsi="Arial" w:cs="Arial" w:hint="cs"/>
          <w:w w:val="105"/>
          <w:rtl/>
        </w:rPr>
        <w:t>بالحرب</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خاف</w:t>
      </w:r>
      <w:r>
        <w:rPr>
          <w:w w:val="105"/>
          <w:rtl/>
        </w:rPr>
        <w:t xml:space="preserve"> </w:t>
      </w:r>
      <w:r>
        <w:rPr>
          <w:rFonts w:ascii="Arial" w:hAnsi="Arial" w:cs="Arial" w:hint="cs"/>
          <w:w w:val="105"/>
          <w:rtl/>
        </w:rPr>
        <w:t>خيانة</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بالإبطال،</w:t>
      </w:r>
      <w:r>
        <w:rPr>
          <w:w w:val="105"/>
          <w:rtl/>
        </w:rPr>
        <w:t xml:space="preserve"> </w:t>
      </w:r>
      <w:r>
        <w:rPr>
          <w:rFonts w:ascii="Arial" w:hAnsi="Arial" w:cs="Arial" w:hint="cs"/>
          <w:w w:val="105"/>
          <w:rtl/>
        </w:rPr>
        <w:t>فله</w:t>
      </w:r>
      <w:r>
        <w:rPr>
          <w:w w:val="105"/>
          <w:rtl/>
        </w:rPr>
        <w:t xml:space="preserve"> </w:t>
      </w:r>
      <w:r>
        <w:rPr>
          <w:rFonts w:ascii="Arial" w:hAnsi="Arial" w:cs="Arial" w:hint="cs"/>
          <w:w w:val="105"/>
          <w:rtl/>
        </w:rPr>
        <w:t>قتالهم</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إعلام</w:t>
      </w:r>
      <w:r>
        <w:rPr>
          <w:w w:val="105"/>
          <w:rtl/>
        </w:rPr>
        <w:t xml:space="preserve"> </w:t>
      </w:r>
      <w:r>
        <w:rPr>
          <w:rFonts w:ascii="Arial" w:hAnsi="Arial" w:cs="Arial" w:hint="cs"/>
          <w:w w:val="105"/>
          <w:rtl/>
        </w:rPr>
        <w:t>بالقتال</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إعلام</w:t>
      </w:r>
      <w:r>
        <w:rPr>
          <w:w w:val="105"/>
          <w:rtl/>
        </w:rPr>
        <w:t xml:space="preserve"> </w:t>
      </w:r>
      <w:r>
        <w:rPr>
          <w:rFonts w:ascii="Arial" w:hAnsi="Arial" w:cs="Arial" w:hint="cs"/>
          <w:w w:val="105"/>
          <w:rtl/>
        </w:rPr>
        <w:t>بالإبطال</w:t>
      </w:r>
      <w:r>
        <w:rPr>
          <w:w w:val="105"/>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الْخَآئِنِينَ</w:t>
      </w:r>
      <w:r>
        <w:rPr>
          <w:rtl/>
        </w:rPr>
        <w:t> </w:t>
      </w:r>
      <w:r>
        <w:rPr>
          <w:rFonts w:ascii="Arial" w:hAnsi="Arial" w:cs="Arial" w:hint="cs"/>
          <w:rtl/>
        </w:rPr>
        <w:t>﴾</w:t>
      </w:r>
      <w:r>
        <w:rPr>
          <w:rtl/>
        </w:rPr>
        <w:t xml:space="preserve"> </w:t>
      </w:r>
      <w:r>
        <w:rPr>
          <w:rFonts w:ascii="Arial" w:hAnsi="Arial" w:cs="Arial" w:hint="cs"/>
          <w:rtl/>
        </w:rPr>
        <w:t>تعليل</w:t>
      </w:r>
      <w:r>
        <w:rPr>
          <w:rtl/>
        </w:rPr>
        <w:t xml:space="preserve"> </w:t>
      </w:r>
      <w:r>
        <w:rPr>
          <w:rFonts w:ascii="Arial" w:hAnsi="Arial" w:cs="Arial" w:hint="cs"/>
          <w:rtl/>
        </w:rPr>
        <w:t>جمليٌّ</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فَانبِذِ</w:t>
      </w:r>
      <w:r>
        <w:rPr>
          <w:rtl/>
        </w:rPr>
        <w:t xml:space="preserve"> </w:t>
      </w:r>
      <w:r>
        <w:rPr>
          <w:rFonts w:ascii="Arial" w:hAnsi="Arial" w:cs="Arial" w:hint="cs"/>
          <w:rtl/>
        </w:rPr>
        <w:t>اِلَيْهِمْ</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الإبطال</w:t>
      </w:r>
      <w:r>
        <w:rPr>
          <w:rtl/>
        </w:rPr>
        <w:t xml:space="preserve"> </w:t>
      </w:r>
      <w:r>
        <w:rPr>
          <w:rFonts w:ascii="Arial" w:hAnsi="Arial" w:cs="Arial" w:hint="cs"/>
          <w:rtl/>
        </w:rPr>
        <w:t>بلا</w:t>
      </w:r>
      <w:r>
        <w:rPr>
          <w:rtl/>
        </w:rPr>
        <w:t xml:space="preserve"> </w:t>
      </w:r>
      <w:r>
        <w:rPr>
          <w:rFonts w:ascii="Arial" w:hAnsi="Arial" w:cs="Arial" w:hint="cs"/>
          <w:rtl/>
        </w:rPr>
        <w:t>إعلام</w:t>
      </w:r>
      <w:r>
        <w:rPr>
          <w:rtl/>
        </w:rPr>
        <w:t xml:space="preserve"> </w:t>
      </w:r>
      <w:r>
        <w:rPr>
          <w:rFonts w:ascii="Arial" w:hAnsi="Arial" w:cs="Arial" w:hint="cs"/>
          <w:rtl/>
        </w:rPr>
        <w:t>والقتال</w:t>
      </w:r>
      <w:r>
        <w:rPr>
          <w:rtl/>
        </w:rPr>
        <w:t xml:space="preserve"> </w:t>
      </w:r>
      <w:r>
        <w:rPr>
          <w:rFonts w:ascii="Arial" w:hAnsi="Arial" w:cs="Arial" w:hint="cs"/>
          <w:rtl/>
        </w:rPr>
        <w:t>بدونه،</w:t>
      </w:r>
      <w:r>
        <w:rPr>
          <w:rtl/>
        </w:rPr>
        <w:t xml:space="preserve"> </w:t>
      </w:r>
      <w:r>
        <w:rPr>
          <w:rFonts w:ascii="Arial" w:hAnsi="Arial" w:cs="Arial" w:hint="cs"/>
          <w:rtl/>
        </w:rPr>
        <w:t>فإن</w:t>
      </w:r>
      <w:r>
        <w:rPr>
          <w:rtl/>
        </w:rPr>
        <w:t xml:space="preserve"> </w:t>
      </w:r>
      <w:r>
        <w:rPr>
          <w:rFonts w:ascii="Arial" w:hAnsi="Arial" w:cs="Arial" w:hint="cs"/>
          <w:rtl/>
        </w:rPr>
        <w:t>قاتلتهم</w:t>
      </w:r>
      <w:r>
        <w:rPr>
          <w:rtl/>
        </w:rPr>
        <w:t xml:space="preserve"> </w:t>
      </w:r>
      <w:r>
        <w:rPr>
          <w:rFonts w:ascii="Arial" w:hAnsi="Arial" w:cs="Arial" w:hint="cs"/>
          <w:rtl/>
        </w:rPr>
        <w:t>بلا</w:t>
      </w:r>
      <w:r>
        <w:rPr>
          <w:rtl/>
        </w:rPr>
        <w:t xml:space="preserve"> </w:t>
      </w:r>
      <w:r>
        <w:rPr>
          <w:rFonts w:ascii="Arial" w:hAnsi="Arial" w:cs="Arial" w:hint="cs"/>
          <w:rtl/>
        </w:rPr>
        <w:t>إعلام</w:t>
      </w:r>
      <w:r>
        <w:rPr>
          <w:rtl/>
        </w:rPr>
        <w:t xml:space="preserve"> </w:t>
      </w:r>
      <w:r>
        <w:rPr>
          <w:rFonts w:ascii="Arial" w:hAnsi="Arial" w:cs="Arial" w:hint="cs"/>
          <w:rtl/>
        </w:rPr>
        <w:t>بالإبطال</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خيانة</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وعندهم،</w:t>
      </w:r>
      <w:r>
        <w:rPr>
          <w:rtl/>
        </w:rPr>
        <w:t xml:space="preserve"> </w:t>
      </w:r>
      <w:r>
        <w:rPr>
          <w:rFonts w:ascii="Arial" w:hAnsi="Arial" w:cs="Arial" w:hint="cs"/>
          <w:rtl/>
        </w:rPr>
        <w:t>لا</w:t>
      </w:r>
      <w:r>
        <w:rPr>
          <w:rFonts w:ascii="Calibri" w:cs="Calibri" w:hint="cs"/>
          <w:rtl/>
        </w:rPr>
        <w:t> </w:t>
      </w:r>
      <w:r>
        <w:rPr>
          <w:rFonts w:ascii="Arial" w:hAnsi="Arial" w:cs="Arial" w:hint="cs"/>
          <w:rtl/>
        </w:rPr>
        <w:t>لئلَّا</w:t>
      </w:r>
      <w:r>
        <w:rPr>
          <w:rtl/>
        </w:rPr>
        <w:t xml:space="preserve"> </w:t>
      </w:r>
      <w:r>
        <w:rPr>
          <w:rFonts w:ascii="Arial" w:hAnsi="Arial" w:cs="Arial" w:hint="cs"/>
          <w:rtl/>
        </w:rPr>
        <w:t>يتَّهموه</w:t>
      </w:r>
      <w:r>
        <w:rPr>
          <w:rtl/>
        </w:rPr>
        <w:t xml:space="preserve"> </w:t>
      </w:r>
      <w:r>
        <w:rPr>
          <w:rFonts w:ascii="Arial" w:hAnsi="Arial" w:cs="Arial" w:hint="cs"/>
          <w:rtl/>
        </w:rPr>
        <w:t>فقط</w:t>
      </w:r>
      <w:r>
        <w:rPr>
          <w:rtl/>
        </w:rPr>
        <w:t xml:space="preserve"> </w:t>
      </w:r>
      <w:r>
        <w:rPr>
          <w:rFonts w:ascii="Arial" w:hAnsi="Arial" w:cs="Arial" w:hint="cs"/>
          <w:rtl/>
        </w:rPr>
        <w:t>كما</w:t>
      </w:r>
      <w:r>
        <w:rPr>
          <w:rtl/>
        </w:rPr>
        <w:t xml:space="preserve"> </w:t>
      </w:r>
      <w:r>
        <w:rPr>
          <w:rFonts w:ascii="Arial" w:hAnsi="Arial" w:cs="Arial" w:hint="cs"/>
          <w:rtl/>
        </w:rPr>
        <w:t>يتوهَّم،</w:t>
      </w:r>
      <w:r>
        <w:rPr>
          <w:rtl/>
        </w:rPr>
        <w:t xml:space="preserve"> </w:t>
      </w:r>
      <w:r>
        <w:rPr>
          <w:rFonts w:ascii="Arial" w:hAnsi="Arial" w:cs="Arial" w:hint="cs"/>
          <w:rtl/>
        </w:rPr>
        <w:t>إذ</w:t>
      </w:r>
      <w:r>
        <w:rPr>
          <w:rtl/>
        </w:rPr>
        <w:t xml:space="preserve"> </w:t>
      </w:r>
      <w:r>
        <w:rPr>
          <w:rFonts w:ascii="Arial" w:hAnsi="Arial" w:cs="Arial" w:hint="cs"/>
          <w:rtl/>
        </w:rPr>
        <w:t>وجب</w:t>
      </w:r>
      <w:r>
        <w:rPr>
          <w:rtl/>
        </w:rPr>
        <w:t xml:space="preserve"> </w:t>
      </w:r>
      <w:r>
        <w:rPr>
          <w:rFonts w:ascii="Arial" w:hAnsi="Arial" w:cs="Arial" w:hint="cs"/>
          <w:rtl/>
        </w:rPr>
        <w:t>الوفاء</w:t>
      </w:r>
      <w:r>
        <w:rPr>
          <w:rtl/>
        </w:rPr>
        <w:t xml:space="preserve"> </w:t>
      </w:r>
      <w:r>
        <w:rPr>
          <w:rFonts w:ascii="Arial" w:hAnsi="Arial" w:cs="Arial" w:hint="cs"/>
          <w:rtl/>
        </w:rPr>
        <w:t>بالعهد</w:t>
      </w:r>
      <w:r>
        <w:rPr>
          <w:rtl/>
        </w:rPr>
        <w:t xml:space="preserve"> </w:t>
      </w:r>
      <w:r>
        <w:rPr>
          <w:rFonts w:ascii="Arial" w:hAnsi="Arial" w:cs="Arial" w:hint="cs"/>
          <w:rtl/>
        </w:rPr>
        <w:t>لمشرك</w:t>
      </w:r>
      <w:r>
        <w:rPr>
          <w:rtl/>
        </w:rPr>
        <w:t xml:space="preserve"> </w:t>
      </w:r>
      <w:r>
        <w:rPr>
          <w:rFonts w:ascii="Arial" w:hAnsi="Arial" w:cs="Arial" w:hint="cs"/>
          <w:rtl/>
        </w:rPr>
        <w:t>كما</w:t>
      </w:r>
      <w:r>
        <w:rPr>
          <w:rtl/>
        </w:rPr>
        <w:t xml:space="preserve"> </w:t>
      </w:r>
      <w:r>
        <w:rPr>
          <w:rFonts w:ascii="Arial" w:hAnsi="Arial" w:cs="Arial" w:hint="cs"/>
          <w:rtl/>
        </w:rPr>
        <w:t>يجب</w:t>
      </w:r>
      <w:r>
        <w:rPr>
          <w:rtl/>
        </w:rPr>
        <w:t xml:space="preserve"> </w:t>
      </w:r>
      <w:r>
        <w:rPr>
          <w:rFonts w:ascii="Arial" w:hAnsi="Arial" w:cs="Arial" w:hint="cs"/>
          <w:rtl/>
        </w:rPr>
        <w:t>لموحِّد،</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إغراء</w:t>
      </w:r>
      <w:r>
        <w:rPr>
          <w:rtl/>
        </w:rPr>
        <w:t xml:space="preserve"> </w:t>
      </w:r>
      <w:r>
        <w:rPr>
          <w:rFonts w:ascii="Arial" w:hAnsi="Arial" w:cs="Arial" w:hint="cs"/>
          <w:rtl/>
        </w:rPr>
        <w:t>على</w:t>
      </w:r>
      <w:r>
        <w:rPr>
          <w:rtl/>
        </w:rPr>
        <w:t xml:space="preserve"> </w:t>
      </w:r>
      <w:r>
        <w:rPr>
          <w:rFonts w:ascii="Arial" w:hAnsi="Arial" w:cs="Arial" w:hint="cs"/>
          <w:rtl/>
        </w:rPr>
        <w:t>قتالهم</w:t>
      </w:r>
      <w:r>
        <w:rPr>
          <w:rtl/>
        </w:rPr>
        <w:t xml:space="preserve"> </w:t>
      </w:r>
      <w:r>
        <w:rPr>
          <w:rFonts w:ascii="Arial" w:hAnsi="Arial" w:cs="Arial" w:hint="cs"/>
          <w:rtl/>
        </w:rPr>
        <w:t>بعد</w:t>
      </w:r>
      <w:r>
        <w:rPr>
          <w:rtl/>
        </w:rPr>
        <w:t xml:space="preserve"> </w:t>
      </w:r>
      <w:r>
        <w:rPr>
          <w:rFonts w:ascii="Arial" w:hAnsi="Arial" w:cs="Arial" w:hint="cs"/>
          <w:rtl/>
        </w:rPr>
        <w:t>النبذ</w:t>
      </w:r>
      <w:r>
        <w:rPr>
          <w:rtl/>
        </w:rPr>
        <w:t xml:space="preserve"> </w:t>
      </w:r>
      <w:r>
        <w:rPr>
          <w:rFonts w:ascii="Arial" w:hAnsi="Arial" w:cs="Arial" w:hint="cs"/>
          <w:w w:val="101"/>
          <w:rtl/>
        </w:rPr>
        <w:t>على</w:t>
      </w:r>
      <w:r>
        <w:rPr>
          <w:w w:val="101"/>
          <w:rtl/>
        </w:rPr>
        <w:t xml:space="preserve"> </w:t>
      </w:r>
      <w:r>
        <w:rPr>
          <w:rFonts w:ascii="Arial" w:hAnsi="Arial" w:cs="Arial" w:hint="cs"/>
          <w:w w:val="101"/>
          <w:rtl/>
        </w:rPr>
        <w:t>سواء،</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الخيانة</w:t>
      </w:r>
      <w:r>
        <w:rPr>
          <w:w w:val="101"/>
          <w:rtl/>
        </w:rPr>
        <w:t xml:space="preserve"> </w:t>
      </w:r>
      <w:r>
        <w:rPr>
          <w:rFonts w:ascii="Arial" w:hAnsi="Arial" w:cs="Arial" w:hint="cs"/>
          <w:w w:val="101"/>
          <w:rtl/>
        </w:rPr>
        <w:t>تكون</w:t>
      </w:r>
      <w:r>
        <w:rPr>
          <w:w w:val="101"/>
          <w:rtl/>
        </w:rPr>
        <w:t xml:space="preserve"> </w:t>
      </w:r>
      <w:r>
        <w:rPr>
          <w:rFonts w:ascii="Arial" w:hAnsi="Arial" w:cs="Arial" w:hint="cs"/>
          <w:w w:val="101"/>
          <w:rtl/>
        </w:rPr>
        <w:t>بالقتال</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نبذ،</w:t>
      </w:r>
      <w:r>
        <w:rPr>
          <w:w w:val="101"/>
          <w:rtl/>
        </w:rPr>
        <w:t xml:space="preserve"> </w:t>
      </w:r>
      <w:r>
        <w:rPr>
          <w:rFonts w:ascii="Arial" w:hAnsi="Arial" w:cs="Arial" w:hint="cs"/>
          <w:w w:val="101"/>
          <w:rtl/>
        </w:rPr>
        <w:t>فألزمه</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بالنبذ</w:t>
      </w:r>
      <w:r>
        <w:rPr>
          <w:w w:val="101"/>
          <w:rtl/>
        </w:rPr>
        <w:t xml:space="preserve"> </w:t>
      </w:r>
      <w:r>
        <w:rPr>
          <w:rFonts w:ascii="Arial" w:hAnsi="Arial" w:cs="Arial" w:hint="cs"/>
          <w:w w:val="101"/>
          <w:rtl/>
        </w:rPr>
        <w:t>وَيَدُلُّ</w:t>
      </w:r>
      <w:r>
        <w:rPr>
          <w:rtl/>
        </w:rPr>
        <w:t xml:space="preserve"> </w:t>
      </w:r>
      <w:r>
        <w:rPr>
          <w:rFonts w:ascii="Arial" w:hAnsi="Arial" w:cs="Arial" w:hint="cs"/>
          <w:rtl/>
        </w:rPr>
        <w:t>لهذا</w:t>
      </w:r>
      <w:r>
        <w:rPr>
          <w:rtl/>
        </w:rPr>
        <w:t xml:space="preserve"> </w:t>
      </w:r>
      <w:r>
        <w:rPr>
          <w:rFonts w:ascii="Arial" w:hAnsi="Arial" w:cs="Arial" w:hint="cs"/>
          <w:rtl/>
        </w:rPr>
        <w:t>ما</w:t>
      </w:r>
      <w:r>
        <w:rPr>
          <w:rFonts w:ascii="Calibri" w:cs="Calibri" w:hint="cs"/>
          <w:rtl/>
        </w:rPr>
        <w:t> </w:t>
      </w:r>
      <w:r>
        <w:rPr>
          <w:rFonts w:ascii="Arial" w:hAnsi="Arial" w:cs="Arial" w:hint="cs"/>
          <w:rtl/>
        </w:rPr>
        <w:t>بعده،</w:t>
      </w:r>
      <w:r>
        <w:rPr>
          <w:rtl/>
        </w:rPr>
        <w:t xml:space="preserve"> </w:t>
      </w:r>
      <w:r>
        <w:rPr>
          <w:rFonts w:ascii="Arial" w:hAnsi="Arial" w:cs="Arial" w:hint="cs"/>
          <w:rtl/>
        </w:rPr>
        <w:t>فإن</w:t>
      </w:r>
      <w:r>
        <w:rPr>
          <w:rtl/>
        </w:rPr>
        <w:t xml:space="preserve"> </w:t>
      </w:r>
      <w:r>
        <w:rPr>
          <w:rFonts w:ascii="Arial" w:hAnsi="Arial" w:cs="Arial" w:hint="cs"/>
          <w:rtl/>
        </w:rPr>
        <w:t>حسبهم</w:t>
      </w:r>
      <w:r>
        <w:rPr>
          <w:rtl/>
        </w:rPr>
        <w:t xml:space="preserve"> </w:t>
      </w:r>
      <w:r>
        <w:rPr>
          <w:rFonts w:ascii="Arial" w:hAnsi="Arial" w:cs="Arial" w:hint="cs"/>
          <w:rtl/>
        </w:rPr>
        <w:t>أنَّهم</w:t>
      </w:r>
      <w:r>
        <w:rPr>
          <w:rtl/>
        </w:rPr>
        <w:t xml:space="preserve"> </w:t>
      </w:r>
      <w:r>
        <w:rPr>
          <w:rFonts w:ascii="Arial" w:hAnsi="Arial" w:cs="Arial" w:hint="cs"/>
          <w:rtl/>
        </w:rPr>
        <w:t>سبقوا</w:t>
      </w:r>
      <w:r>
        <w:rPr>
          <w:rtl/>
        </w:rPr>
        <w:t xml:space="preserve"> </w:t>
      </w:r>
      <w:r>
        <w:rPr>
          <w:rFonts w:ascii="Arial" w:hAnsi="Arial" w:cs="Arial" w:hint="cs"/>
          <w:rtl/>
        </w:rPr>
        <w:t>هو</w:t>
      </w:r>
      <w:r>
        <w:rPr>
          <w:rtl/>
        </w:rPr>
        <w:t xml:space="preserve"> </w:t>
      </w:r>
      <w:r>
        <w:rPr>
          <w:rFonts w:ascii="Arial" w:hAnsi="Arial" w:cs="Arial" w:hint="cs"/>
          <w:rtl/>
        </w:rPr>
        <w:t>حسبهم</w:t>
      </w:r>
      <w:r>
        <w:rPr>
          <w:rtl/>
        </w:rPr>
        <w:t xml:space="preserve"> </w:t>
      </w:r>
      <w:r>
        <w:rPr>
          <w:rFonts w:ascii="Arial" w:hAnsi="Arial" w:cs="Arial" w:hint="cs"/>
          <w:rtl/>
        </w:rPr>
        <w:t>أنَّك</w:t>
      </w:r>
      <w:r>
        <w:rPr>
          <w:rtl/>
        </w:rPr>
        <w:t xml:space="preserve"> </w:t>
      </w:r>
      <w:r>
        <w:rPr>
          <w:rFonts w:ascii="Arial" w:hAnsi="Arial" w:cs="Arial" w:hint="cs"/>
          <w:rtl/>
        </w:rPr>
        <w:t>لا</w:t>
      </w:r>
      <w:r>
        <w:rPr>
          <w:rFonts w:ascii="Calibri" w:cs="Calibri" w:hint="cs"/>
          <w:rtl/>
        </w:rPr>
        <w:t> </w:t>
      </w:r>
      <w:r>
        <w:rPr>
          <w:rFonts w:ascii="Arial" w:hAnsi="Arial" w:cs="Arial" w:hint="cs"/>
          <w:rtl/>
        </w:rPr>
        <w:t>تقاتلهم،</w:t>
      </w:r>
      <w:r>
        <w:rPr>
          <w:rtl/>
        </w:rPr>
        <w:t xml:space="preserve"> </w:t>
      </w:r>
      <w:r>
        <w:rPr>
          <w:rFonts w:ascii="Arial" w:hAnsi="Arial" w:cs="Arial" w:hint="cs"/>
          <w:rtl/>
        </w:rPr>
        <w:t>وكذا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Fonts w:ascii="Arial" w:hAnsi="Arial" w:cs="Arial" w:hint="cs"/>
          <w:rtl/>
        </w:rPr>
        <w:t>إِنَّهُمْ</w:t>
      </w:r>
      <w:r>
        <w:rPr>
          <w:rtl/>
        </w:rPr>
        <w:t xml:space="preserve"> </w:t>
      </w:r>
      <w:r>
        <w:rPr>
          <w:rFonts w:ascii="Arial" w:hAnsi="Arial" w:cs="Arial" w:hint="cs"/>
          <w:rtl/>
        </w:rPr>
        <w:t>لَا</w:t>
      </w:r>
      <w:r>
        <w:rPr>
          <w:rtl/>
        </w:rPr>
        <w:t xml:space="preserve"> </w:t>
      </w:r>
      <w:r>
        <w:rPr>
          <w:rFonts w:ascii="Arial" w:hAnsi="Arial" w:cs="Arial" w:hint="cs"/>
          <w:rtl/>
        </w:rPr>
        <w:t>يُعْجِزُونَ</w:t>
      </w:r>
      <w:r>
        <w:rPr>
          <w:rtl/>
        </w:rPr>
        <w:t xml:space="preserve"> </w:t>
      </w:r>
      <w:r>
        <w:rPr>
          <w:rFonts w:ascii="Arial" w:hAnsi="Arial" w:cs="Arial" w:hint="cs"/>
          <w:rtl/>
        </w:rPr>
        <w:t>وأَعِدُّواْ</w:t>
      </w:r>
      <w:r>
        <w:rPr>
          <w:rtl/>
        </w:rPr>
        <w:t xml:space="preserve"> </w:t>
      </w:r>
      <w:r>
        <w:rPr>
          <w:rFonts w:ascii="Arial" w:hAnsi="Arial" w:cs="Arial" w:hint="cs"/>
          <w:rtl/>
        </w:rPr>
        <w:t>لَهُم</w:t>
      </w:r>
      <w:r>
        <w:rPr>
          <w:rtl/>
        </w:rPr>
        <w:t>...</w:t>
      </w:r>
      <w:r>
        <w:rPr>
          <w:rFonts w:ascii="Calibri" w:cs="Calibri" w:hint="cs"/>
          <w:rtl/>
        </w:rPr>
        <w:t> </w:t>
      </w:r>
      <w:r>
        <w:rPr>
          <w:rFonts w:ascii="Arial" w:hAnsi="Arial" w:cs="Arial" w:hint="cs"/>
          <w:rtl/>
        </w:rPr>
        <w:t>﴾</w:t>
      </w:r>
      <w:r>
        <w:rPr>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وَلَا</w:t>
      </w:r>
      <w:r>
        <w:rPr>
          <w:rStyle w:val="bold"/>
          <w:w w:val="105"/>
          <w:rtl/>
        </w:rPr>
        <w:t xml:space="preserve"> </w:t>
      </w:r>
      <w:r>
        <w:rPr>
          <w:rStyle w:val="bold"/>
          <w:rFonts w:ascii="Arial" w:hAnsi="Arial" w:cs="Arial" w:hint="cs"/>
          <w:w w:val="105"/>
          <w:rtl/>
        </w:rPr>
        <w:t>تَحْسِبَنَّ</w:t>
      </w:r>
      <w:r>
        <w:rPr>
          <w:w w:val="105"/>
          <w:rtl/>
        </w:rPr>
        <w:t> </w:t>
      </w:r>
      <w:r>
        <w:rPr>
          <w:rFonts w:ascii="Arial" w:hAnsi="Arial" w:cs="Arial" w:hint="cs"/>
          <w:w w:val="105"/>
          <w:rtl/>
        </w:rPr>
        <w:t>﴾</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محمَّد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يصلح</w:t>
      </w:r>
      <w:r>
        <w:rPr>
          <w:w w:val="105"/>
          <w:rtl/>
        </w:rPr>
        <w:t xml:space="preserve"> </w:t>
      </w:r>
      <w:r>
        <w:rPr>
          <w:rFonts w:ascii="Arial" w:hAnsi="Arial" w:cs="Arial" w:hint="cs"/>
          <w:w w:val="105"/>
          <w:rtl/>
        </w:rPr>
        <w:t>للخطاب</w:t>
      </w:r>
      <w:r>
        <w:rPr>
          <w:w w:val="105"/>
          <w:rtl/>
        </w:rPr>
        <w:t xml:space="preserve"> </w:t>
      </w:r>
      <w:r>
        <w:rPr>
          <w:rFonts w:ascii="Arial" w:hAnsi="Arial" w:cs="Arial" w:hint="cs"/>
          <w:w w:val="105"/>
          <w:rtl/>
        </w:rPr>
        <w:t>مطلقا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كَفَرُواْ</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كفَّار</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يقتلوا،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يؤسروا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المشركين</w:t>
      </w:r>
      <w:r>
        <w:rPr>
          <w:w w:val="105"/>
          <w:rtl/>
        </w:rPr>
        <w:t xml:space="preserve"> </w:t>
      </w:r>
      <w:r>
        <w:rPr>
          <w:rFonts w:ascii="Arial" w:hAnsi="Arial" w:cs="Arial" w:hint="cs"/>
          <w:w w:val="105"/>
          <w:rtl/>
        </w:rPr>
        <w:t>مطلقا،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لشموله</w:t>
      </w:r>
      <w:r>
        <w:rPr>
          <w:w w:val="105"/>
          <w:rtl/>
        </w:rPr>
        <w:t xml:space="preserve"> </w:t>
      </w:r>
      <w:r>
        <w:rPr>
          <w:rFonts w:ascii="Arial" w:hAnsi="Arial" w:cs="Arial" w:hint="cs"/>
          <w:w w:val="105"/>
          <w:rtl/>
        </w:rPr>
        <w:t>الأوَّل</w:t>
      </w:r>
      <w:r>
        <w:rPr>
          <w:w w:val="105"/>
          <w:rtl/>
        </w:rPr>
        <w:t xml:space="preserve"> </w:t>
      </w:r>
      <w:r>
        <w:rPr>
          <w:rFonts w:ascii="Arial" w:hAnsi="Arial" w:cs="Arial" w:hint="cs"/>
          <w:w w:val="105"/>
          <w:rtl/>
        </w:rPr>
        <w:t>بالذات</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سَبَقُواْ</w:t>
      </w:r>
      <w:r>
        <w:rPr>
          <w:w w:val="105"/>
          <w:rtl/>
        </w:rPr>
        <w:t> </w:t>
      </w:r>
      <w:r>
        <w:rPr>
          <w:rFonts w:ascii="Arial" w:hAnsi="Arial" w:cs="Arial" w:hint="cs"/>
          <w:w w:val="105"/>
          <w:rtl/>
        </w:rPr>
        <w:t>﴾</w:t>
      </w:r>
      <w:r>
        <w:rPr>
          <w:w w:val="105"/>
          <w:rtl/>
        </w:rPr>
        <w:t xml:space="preserve"> </w:t>
      </w:r>
      <w:r>
        <w:rPr>
          <w:rFonts w:ascii="Arial" w:hAnsi="Arial" w:cs="Arial" w:hint="cs"/>
          <w:w w:val="105"/>
          <w:rtl/>
        </w:rPr>
        <w:t>مفعول</w:t>
      </w:r>
      <w:r>
        <w:rPr>
          <w:w w:val="105"/>
          <w:rtl/>
        </w:rPr>
        <w:t xml:space="preserve"> </w:t>
      </w:r>
      <w:r>
        <w:rPr>
          <w:rFonts w:ascii="Arial" w:hAnsi="Arial" w:cs="Arial" w:hint="cs"/>
          <w:w w:val="105"/>
          <w:rtl/>
        </w:rPr>
        <w:t>ثانٍ،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تحسبنَّهم</w:t>
      </w:r>
      <w:r>
        <w:rPr>
          <w:w w:val="105"/>
          <w:rtl/>
        </w:rPr>
        <w:t xml:space="preserve"> </w:t>
      </w:r>
      <w:r>
        <w:rPr>
          <w:rFonts w:ascii="Arial" w:hAnsi="Arial" w:cs="Arial" w:hint="cs"/>
          <w:w w:val="105"/>
          <w:rtl/>
        </w:rPr>
        <w:t>سابقين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وفائتينه،</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يؤمن</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ومنهم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يقتل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يموت</w:t>
      </w:r>
      <w:r>
        <w:rPr>
          <w:w w:val="105"/>
          <w:rtl/>
        </w:rPr>
        <w:t xml:space="preserve"> </w:t>
      </w:r>
      <w:r>
        <w:rPr>
          <w:rFonts w:ascii="Arial" w:hAnsi="Arial" w:cs="Arial" w:hint="cs"/>
          <w:w w:val="105"/>
          <w:rtl/>
        </w:rPr>
        <w:t>فيعاقب</w:t>
      </w:r>
      <w:r>
        <w:rPr>
          <w:w w:val="105"/>
          <w:rtl/>
        </w:rPr>
        <w:t xml:space="preserve"> </w:t>
      </w:r>
      <w:r>
        <w:rPr>
          <w:rFonts w:ascii="Arial" w:hAnsi="Arial" w:cs="Arial" w:hint="cs"/>
          <w:w w:val="105"/>
          <w:rtl/>
        </w:rPr>
        <w:t>بالنار،</w:t>
      </w:r>
      <w:r>
        <w:rPr>
          <w:w w:val="105"/>
          <w:rtl/>
        </w:rPr>
        <w:t xml:space="preserve"> </w:t>
      </w:r>
      <w:r>
        <w:rPr>
          <w:rFonts w:ascii="Arial" w:hAnsi="Arial" w:cs="Arial" w:hint="cs"/>
          <w:w w:val="102"/>
          <w:rtl/>
        </w:rPr>
        <w:t>وعلَّل</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بقوله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إِنَّهُمْ</w:t>
      </w:r>
      <w:r>
        <w:rPr>
          <w:rStyle w:val="bold"/>
          <w:w w:val="102"/>
          <w:rtl/>
        </w:rPr>
        <w:t xml:space="preserve"> </w:t>
      </w:r>
      <w:r>
        <w:rPr>
          <w:rStyle w:val="bold"/>
          <w:rFonts w:ascii="Arial" w:hAnsi="Arial" w:cs="Arial" w:hint="cs"/>
          <w:w w:val="102"/>
          <w:rtl/>
        </w:rPr>
        <w:t>لَا</w:t>
      </w:r>
      <w:r>
        <w:rPr>
          <w:rStyle w:val="bold"/>
          <w:w w:val="102"/>
          <w:rtl/>
        </w:rPr>
        <w:t xml:space="preserve"> </w:t>
      </w:r>
      <w:r>
        <w:rPr>
          <w:rStyle w:val="bold"/>
          <w:rFonts w:ascii="Arial" w:hAnsi="Arial" w:cs="Arial" w:hint="cs"/>
          <w:w w:val="102"/>
          <w:rtl/>
        </w:rPr>
        <w:t>يُعْجِزُونَ</w:t>
      </w:r>
      <w:r>
        <w:rPr>
          <w:w w:val="102"/>
          <w:rtl/>
        </w:rPr>
        <w:t> </w:t>
      </w:r>
      <w:r>
        <w:rPr>
          <w:rFonts w:ascii="Arial" w:hAnsi="Arial" w:cs="Arial" w:hint="cs"/>
          <w:w w:val="102"/>
          <w:rtl/>
        </w:rPr>
        <w:t>﴾</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يفوتونه،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مضارع</w:t>
      </w:r>
      <w:r>
        <w:rPr>
          <w:w w:val="102"/>
          <w:rtl/>
        </w:rPr>
        <w:t xml:space="preserve"> </w:t>
      </w:r>
      <w:r>
        <w:rPr>
          <w:rFonts w:ascii="Calibri" w:cs="Calibri" w:hint="cs"/>
          <w:w w:val="102"/>
          <w:rtl/>
        </w:rPr>
        <w:t>«</w:t>
      </w:r>
      <w:r>
        <w:rPr>
          <w:rFonts w:ascii="Arial" w:hAnsi="Arial" w:cs="Arial" w:hint="cs"/>
          <w:w w:val="102"/>
          <w:rtl/>
        </w:rPr>
        <w:t>أعجز</w:t>
      </w:r>
      <w:r>
        <w:rPr>
          <w:rFonts w:ascii="Calibri" w:cs="Calibri" w:hint="cs"/>
          <w:w w:val="102"/>
          <w:rtl/>
        </w:rPr>
        <w:t>»</w:t>
      </w:r>
      <w:r>
        <w:rPr>
          <w:w w:val="102"/>
          <w:rtl/>
        </w:rPr>
        <w:t xml:space="preserve"> </w:t>
      </w:r>
      <w:r>
        <w:rPr>
          <w:rFonts w:ascii="Arial" w:hAnsi="Arial" w:cs="Arial" w:hint="cs"/>
          <w:w w:val="105"/>
          <w:rtl/>
        </w:rPr>
        <w:t>الذي</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وُجد</w:t>
      </w:r>
      <w:r>
        <w:rPr>
          <w:w w:val="105"/>
          <w:rtl/>
        </w:rPr>
        <w:t xml:space="preserve"> </w:t>
      </w:r>
      <w:r>
        <w:rPr>
          <w:rFonts w:ascii="Arial" w:hAnsi="Arial" w:cs="Arial" w:hint="cs"/>
          <w:w w:val="105"/>
          <w:rtl/>
        </w:rPr>
        <w:t>عاجزًا،</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معاني</w:t>
      </w:r>
      <w:r>
        <w:rPr>
          <w:w w:val="105"/>
          <w:rtl/>
        </w:rPr>
        <w:t xml:space="preserve"> </w:t>
      </w:r>
      <w:r>
        <w:rPr>
          <w:rFonts w:ascii="Arial" w:hAnsi="Arial" w:cs="Arial" w:hint="cs"/>
          <w:w w:val="105"/>
          <w:rtl/>
        </w:rPr>
        <w:t>أفعل</w:t>
      </w:r>
      <w:r>
        <w:rPr>
          <w:w w:val="105"/>
          <w:rtl/>
        </w:rPr>
        <w:t xml:space="preserve"> </w:t>
      </w:r>
      <w:r>
        <w:rPr>
          <w:rFonts w:ascii="Arial" w:hAnsi="Arial" w:cs="Arial" w:hint="cs"/>
          <w:w w:val="105"/>
          <w:rtl/>
        </w:rPr>
        <w:t>الوجود،</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يجدون</w:t>
      </w:r>
      <w:r>
        <w:rPr>
          <w:w w:val="105"/>
          <w:rtl/>
        </w:rPr>
        <w:t xml:space="preserve"> </w:t>
      </w:r>
      <w:r>
        <w:rPr>
          <w:rFonts w:ascii="Arial" w:hAnsi="Arial" w:cs="Arial" w:hint="cs"/>
          <w:w w:val="105"/>
          <w:rtl/>
        </w:rPr>
        <w:t>طالبهم</w:t>
      </w:r>
      <w:r>
        <w:rPr>
          <w:w w:val="105"/>
          <w:rtl/>
        </w:rPr>
        <w:t xml:space="preserve"> </w:t>
      </w:r>
      <w:r>
        <w:rPr>
          <w:rFonts w:ascii="Arial" w:hAnsi="Arial" w:cs="Arial" w:hint="cs"/>
          <w:w w:val="105"/>
          <w:rtl/>
        </w:rPr>
        <w:t>عاجزا،</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تأيس</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قتلهم</w:t>
      </w:r>
      <w:r>
        <w:rPr>
          <w:w w:val="105"/>
          <w:rtl/>
        </w:rPr>
        <w:t xml:space="preserve"> </w:t>
      </w:r>
      <w:r>
        <w:rPr>
          <w:rFonts w:ascii="Arial" w:hAnsi="Arial" w:cs="Arial" w:hint="cs"/>
          <w:w w:val="105"/>
          <w:rtl/>
        </w:rPr>
        <w:t>وإيمانهم،</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تحذر</w:t>
      </w:r>
      <w:r>
        <w:rPr>
          <w:w w:val="105"/>
          <w:rtl/>
        </w:rPr>
        <w:t xml:space="preserve"> </w:t>
      </w:r>
      <w:r>
        <w:rPr>
          <w:rFonts w:ascii="Arial" w:hAnsi="Arial" w:cs="Arial" w:hint="cs"/>
          <w:w w:val="105"/>
          <w:rtl/>
        </w:rPr>
        <w:t>النبذ</w:t>
      </w:r>
      <w:r>
        <w:rPr>
          <w:w w:val="105"/>
          <w:rtl/>
        </w:rPr>
        <w:t xml:space="preserve"> </w:t>
      </w:r>
      <w:r>
        <w:rPr>
          <w:rFonts w:ascii="Arial" w:hAnsi="Arial" w:cs="Arial" w:hint="cs"/>
          <w:w w:val="105"/>
          <w:rtl/>
        </w:rPr>
        <w:t>إليهم</w:t>
      </w:r>
      <w:r>
        <w:rPr>
          <w:w w:val="105"/>
          <w:rtl/>
        </w:rPr>
        <w:t xml:space="preserve"> </w:t>
      </w:r>
      <w:r>
        <w:rPr>
          <w:rFonts w:ascii="Arial" w:hAnsi="Arial" w:cs="Arial" w:hint="cs"/>
          <w:w w:val="105"/>
          <w:rtl/>
        </w:rPr>
        <w:t>ظانًّا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أعلمتهم</w:t>
      </w:r>
      <w:r>
        <w:rPr>
          <w:w w:val="105"/>
          <w:rtl/>
        </w:rPr>
        <w:t xml:space="preserve"> </w:t>
      </w:r>
      <w:r>
        <w:rPr>
          <w:rFonts w:ascii="Arial" w:hAnsi="Arial" w:cs="Arial" w:hint="cs"/>
          <w:w w:val="105"/>
          <w:rtl/>
        </w:rPr>
        <w:t>بالنبذ</w:t>
      </w:r>
      <w:r>
        <w:rPr>
          <w:w w:val="105"/>
          <w:rtl/>
        </w:rPr>
        <w:t xml:space="preserve"> </w:t>
      </w:r>
      <w:r>
        <w:rPr>
          <w:rFonts w:ascii="Arial" w:hAnsi="Arial" w:cs="Arial" w:hint="cs"/>
          <w:w w:val="105"/>
          <w:rtl/>
        </w:rPr>
        <w:t>أخذوا</w:t>
      </w:r>
      <w:r>
        <w:rPr>
          <w:w w:val="105"/>
          <w:rtl/>
        </w:rPr>
        <w:t xml:space="preserve"> </w:t>
      </w:r>
      <w:r>
        <w:rPr>
          <w:rFonts w:ascii="Arial" w:hAnsi="Arial" w:cs="Arial" w:hint="cs"/>
          <w:w w:val="105"/>
          <w:rtl/>
        </w:rPr>
        <w:t>حذرهم،</w:t>
      </w:r>
      <w:r>
        <w:rPr>
          <w:w w:val="105"/>
          <w:rtl/>
        </w:rPr>
        <w:t xml:space="preserve"> </w:t>
      </w:r>
      <w:r>
        <w:rPr>
          <w:rFonts w:ascii="Arial" w:hAnsi="Arial" w:cs="Arial" w:hint="cs"/>
          <w:w w:val="105"/>
          <w:rtl/>
        </w:rPr>
        <w:t>وتقَوَّوْا</w:t>
      </w:r>
      <w:r>
        <w:rPr>
          <w:w w:val="105"/>
          <w:rtl/>
        </w:rPr>
        <w:t xml:space="preserve"> </w:t>
      </w:r>
      <w:r>
        <w:rPr>
          <w:rFonts w:ascii="Arial" w:hAnsi="Arial" w:cs="Arial" w:hint="cs"/>
          <w:w w:val="105"/>
          <w:rtl/>
        </w:rPr>
        <w:t>عليك،</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يعجزونك،</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عدم</w:t>
      </w:r>
      <w:r>
        <w:rPr>
          <w:w w:val="105"/>
          <w:rtl/>
        </w:rPr>
        <w:t xml:space="preserve"> </w:t>
      </w:r>
      <w:r>
        <w:rPr>
          <w:rFonts w:ascii="Arial" w:hAnsi="Arial" w:cs="Arial" w:hint="cs"/>
          <w:w w:val="105"/>
          <w:rtl/>
        </w:rPr>
        <w:t>الإعجاز</w:t>
      </w:r>
      <w:r>
        <w:rPr>
          <w:w w:val="105"/>
          <w:rtl/>
        </w:rPr>
        <w:t xml:space="preserve"> </w:t>
      </w:r>
      <w:r>
        <w:rPr>
          <w:rFonts w:ascii="Arial" w:hAnsi="Arial" w:cs="Arial" w:hint="cs"/>
          <w:w w:val="105"/>
          <w:rtl/>
        </w:rPr>
        <w:t>يفيد</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يعاقبون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بالقتل،</w:t>
      </w:r>
      <w:r>
        <w:rPr>
          <w:w w:val="105"/>
          <w:rtl/>
        </w:rPr>
        <w:t xml:space="preserve"> </w:t>
      </w:r>
      <w:r>
        <w:rPr>
          <w:rFonts w:ascii="Arial" w:hAnsi="Arial" w:cs="Arial" w:hint="cs"/>
          <w:w w:val="105"/>
          <w:rtl/>
        </w:rPr>
        <w:t>وهكذا</w:t>
      </w:r>
      <w:r>
        <w:rPr>
          <w:w w:val="105"/>
          <w:rtl/>
        </w:rPr>
        <w:t xml:space="preserve"> </w:t>
      </w:r>
      <w:r>
        <w:rPr>
          <w:rFonts w:ascii="Arial" w:hAnsi="Arial" w:cs="Arial" w:hint="cs"/>
          <w:w w:val="105"/>
          <w:rtl/>
        </w:rPr>
        <w:t>يتبادرُ،</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سيَما</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قدَّرنا</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يفوتونك</w:t>
      </w:r>
      <w:r>
        <w:rPr>
          <w:w w:val="105"/>
          <w:rtl/>
        </w:rPr>
        <w:t>.</w:t>
      </w:r>
    </w:p>
    <w:p w:rsidR="00B03E2D" w:rsidRDefault="00B03E2D">
      <w:pPr>
        <w:pStyle w:val="textquran"/>
        <w:spacing w:before="170"/>
        <w:rPr>
          <w:rtl/>
        </w:rPr>
      </w:pP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لا</w:t>
      </w:r>
      <w:r>
        <w:rPr>
          <w:rFonts w:ascii="Calibri" w:cs="Calibri" w:hint="cs"/>
          <w:rtl/>
        </w:rPr>
        <w:t> </w:t>
      </w:r>
      <w:r>
        <w:rPr>
          <w:rFonts w:ascii="Arial" w:hAnsi="Arial" w:cs="Arial" w:hint="cs"/>
          <w:rtl/>
        </w:rPr>
        <w:t>يفوتون</w:t>
      </w:r>
      <w:r>
        <w:rPr>
          <w:rtl/>
        </w:rPr>
        <w:t xml:space="preserve"> </w:t>
      </w:r>
      <w:r>
        <w:rPr>
          <w:rFonts w:ascii="Arial" w:hAnsi="Arial" w:cs="Arial" w:hint="cs"/>
          <w:rtl/>
        </w:rPr>
        <w:t>بعدم</w:t>
      </w:r>
      <w:r>
        <w:rPr>
          <w:rtl/>
        </w:rPr>
        <w:t xml:space="preserve"> </w:t>
      </w:r>
      <w:r>
        <w:rPr>
          <w:rFonts w:ascii="Arial" w:hAnsi="Arial" w:cs="Arial" w:hint="cs"/>
          <w:rtl/>
        </w:rPr>
        <w:t>البعث</w:t>
      </w:r>
      <w:r>
        <w:rPr>
          <w:rtl/>
        </w:rPr>
        <w:t>. [</w:t>
      </w:r>
      <w:r>
        <w:rPr>
          <w:rFonts w:ascii="Arial" w:hAnsi="Arial" w:cs="Arial" w:hint="cs"/>
          <w:rtl/>
        </w:rPr>
        <w:t>قلت</w:t>
      </w:r>
      <w:r>
        <w:rPr>
          <w:rtl/>
        </w:rPr>
        <w:t xml:space="preserve">:] </w:t>
      </w:r>
      <w:r>
        <w:rPr>
          <w:rFonts w:ascii="Arial" w:hAnsi="Arial" w:cs="Arial" w:hint="cs"/>
          <w:rtl/>
        </w:rPr>
        <w:t>الآية</w:t>
      </w:r>
      <w:r>
        <w:rPr>
          <w:rtl/>
        </w:rPr>
        <w:t xml:space="preserve"> </w:t>
      </w:r>
      <w:r>
        <w:rPr>
          <w:rFonts w:ascii="Arial" w:hAnsi="Arial" w:cs="Arial" w:hint="cs"/>
          <w:rtl/>
        </w:rPr>
        <w:t>ليست</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المعنى،</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بالعموم،</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يفوتون</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ولا</w:t>
      </w:r>
      <w:r>
        <w:rPr>
          <w:rtl/>
        </w:rPr>
        <w:t xml:space="preserve"> </w:t>
      </w:r>
      <w:r>
        <w:rPr>
          <w:rFonts w:ascii="Arial" w:hAnsi="Arial" w:cs="Arial" w:hint="cs"/>
          <w:rtl/>
        </w:rPr>
        <w:t>البعث،</w:t>
      </w:r>
      <w:r>
        <w:rPr>
          <w:rtl/>
        </w:rPr>
        <w:t xml:space="preserve"> </w:t>
      </w:r>
      <w:r>
        <w:rPr>
          <w:rFonts w:ascii="Arial" w:hAnsi="Arial" w:cs="Arial" w:hint="cs"/>
          <w:rtl/>
        </w:rPr>
        <w:t>تسليةً</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لا</w:t>
      </w:r>
      <w:r>
        <w:rPr>
          <w:rFonts w:ascii="Calibri" w:cs="Calibri" w:hint="cs"/>
          <w:rtl/>
        </w:rPr>
        <w:t> </w:t>
      </w:r>
      <w:r>
        <w:rPr>
          <w:rFonts w:ascii="Arial" w:hAnsi="Arial" w:cs="Arial" w:hint="cs"/>
          <w:rtl/>
        </w:rPr>
        <w:t>يفوتون</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يُقتلوا</w:t>
      </w:r>
      <w:r>
        <w:rPr>
          <w:rtl/>
        </w:rPr>
        <w:t xml:space="preserve"> </w:t>
      </w:r>
      <w:r>
        <w:rPr>
          <w:rFonts w:ascii="Arial" w:hAnsi="Arial" w:cs="Arial" w:hint="cs"/>
          <w:rtl/>
        </w:rPr>
        <w:t>ولهم</w:t>
      </w:r>
      <w:r>
        <w:rPr>
          <w:rtl/>
        </w:rPr>
        <w:t xml:space="preserve"> </w:t>
      </w:r>
      <w:r>
        <w:rPr>
          <w:rFonts w:ascii="Arial" w:hAnsi="Arial" w:cs="Arial" w:hint="cs"/>
          <w:rtl/>
        </w:rPr>
        <w:t>النار،</w:t>
      </w:r>
      <w:r>
        <w:rPr>
          <w:rtl/>
        </w:rPr>
        <w:t xml:space="preserve"> </w:t>
      </w:r>
      <w:r>
        <w:rPr>
          <w:rFonts w:ascii="Arial" w:hAnsi="Arial" w:cs="Arial" w:hint="cs"/>
          <w:rtl/>
        </w:rPr>
        <w:t>وإمَّا</w:t>
      </w:r>
      <w:r>
        <w:rPr>
          <w:rtl/>
        </w:rPr>
        <w:t xml:space="preserve"> </w:t>
      </w:r>
      <w:r>
        <w:rPr>
          <w:rFonts w:ascii="Arial" w:hAnsi="Arial" w:cs="Arial" w:hint="cs"/>
          <w:rtl/>
        </w:rPr>
        <w:t>أن</w:t>
      </w:r>
      <w:r>
        <w:rPr>
          <w:rtl/>
        </w:rPr>
        <w:t xml:space="preserve"> </w:t>
      </w:r>
      <w:r>
        <w:rPr>
          <w:rFonts w:ascii="Arial" w:hAnsi="Arial" w:cs="Arial" w:hint="cs"/>
          <w:rtl/>
        </w:rPr>
        <w:t>يعذَّبُوا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وهذا</w:t>
      </w:r>
      <w:r>
        <w:rPr>
          <w:rtl/>
        </w:rPr>
        <w:t xml:space="preserve"> </w:t>
      </w:r>
      <w:r>
        <w:rPr>
          <w:rFonts w:ascii="Arial" w:hAnsi="Arial" w:cs="Arial" w:hint="cs"/>
          <w:rtl/>
        </w:rPr>
        <w:t>تسلية</w:t>
      </w:r>
      <w:r>
        <w:rPr>
          <w:rtl/>
        </w:rPr>
        <w:t xml:space="preserve"> </w:t>
      </w:r>
      <w:r>
        <w:rPr>
          <w:rFonts w:ascii="Arial" w:hAnsi="Arial" w:cs="Arial" w:hint="cs"/>
          <w:rtl/>
        </w:rPr>
        <w:t>أيضا،</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إن</w:t>
      </w:r>
      <w:r>
        <w:rPr>
          <w:rtl/>
        </w:rPr>
        <w:t xml:space="preserve"> </w:t>
      </w:r>
      <w:r>
        <w:rPr>
          <w:rFonts w:ascii="Arial" w:hAnsi="Arial" w:cs="Arial" w:hint="cs"/>
          <w:rtl/>
        </w:rPr>
        <w:t>قيل</w:t>
      </w:r>
      <w:r>
        <w:rPr>
          <w:rtl/>
        </w:rPr>
        <w:t xml:space="preserve">: </w:t>
      </w:r>
      <w:r>
        <w:rPr>
          <w:rFonts w:ascii="Arial" w:hAnsi="Arial" w:cs="Arial" w:hint="cs"/>
          <w:rtl/>
        </w:rPr>
        <w:t>إنَّها</w:t>
      </w:r>
      <w:r>
        <w:rPr>
          <w:rtl/>
        </w:rPr>
        <w:t xml:space="preserve"> </w:t>
      </w:r>
      <w:r>
        <w:rPr>
          <w:rFonts w:ascii="Arial" w:hAnsi="Arial" w:cs="Arial" w:hint="cs"/>
          <w:rtl/>
        </w:rPr>
        <w:t>نزلت</w:t>
      </w:r>
      <w:r>
        <w:rPr>
          <w:rtl/>
        </w:rPr>
        <w:t xml:space="preserve"> </w:t>
      </w:r>
      <w:r>
        <w:rPr>
          <w:rFonts w:ascii="Arial" w:hAnsi="Arial" w:cs="Arial" w:hint="cs"/>
          <w:rtl/>
        </w:rPr>
        <w:t>فيمن</w:t>
      </w:r>
      <w:r>
        <w:rPr>
          <w:rtl/>
        </w:rPr>
        <w:t xml:space="preserve"> </w:t>
      </w:r>
      <w:r>
        <w:rPr>
          <w:rFonts w:ascii="Arial" w:hAnsi="Arial" w:cs="Arial" w:hint="cs"/>
          <w:rtl/>
        </w:rPr>
        <w:t>فاته</w:t>
      </w:r>
      <w:r>
        <w:rPr>
          <w:rtl/>
        </w:rPr>
        <w:t xml:space="preserve"> </w:t>
      </w:r>
      <w:r>
        <w:rPr>
          <w:rFonts w:ascii="Arial" w:hAnsi="Arial" w:cs="Arial" w:hint="cs"/>
          <w:rtl/>
        </w:rPr>
        <w:t>ولم</w:t>
      </w:r>
      <w:r>
        <w:rPr>
          <w:rtl/>
        </w:rPr>
        <w:t xml:space="preserve"> </w:t>
      </w:r>
      <w:r>
        <w:rPr>
          <w:rFonts w:ascii="Arial" w:hAnsi="Arial" w:cs="Arial" w:hint="cs"/>
          <w:rtl/>
        </w:rPr>
        <w:t>ينقم</w:t>
      </w:r>
      <w:r>
        <w:rPr>
          <w:rtl/>
        </w:rPr>
        <w:t xml:space="preserve"> </w:t>
      </w:r>
      <w:r>
        <w:rPr>
          <w:rFonts w:ascii="Arial" w:hAnsi="Arial" w:cs="Arial" w:hint="cs"/>
          <w:rtl/>
        </w:rPr>
        <w:t>منه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وَأَعِدُّواْ</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المؤمنون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للمشركين</w:t>
      </w:r>
      <w:r>
        <w:rPr>
          <w:rtl/>
        </w:rPr>
        <w:t xml:space="preserve"> </w:t>
      </w:r>
      <w:r>
        <w:rPr>
          <w:rFonts w:ascii="Arial" w:hAnsi="Arial" w:cs="Arial" w:hint="cs"/>
          <w:rtl/>
        </w:rPr>
        <w:t>مطلقا،</w:t>
      </w:r>
      <w:r>
        <w:rPr>
          <w:rtl/>
        </w:rPr>
        <w:t xml:space="preserve"> </w:t>
      </w:r>
      <w:r>
        <w:rPr>
          <w:rFonts w:ascii="Arial" w:hAnsi="Arial" w:cs="Arial" w:hint="cs"/>
          <w:rtl/>
        </w:rPr>
        <w:t>المعلومين</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الشاملين</w:t>
      </w:r>
      <w:r>
        <w:rPr>
          <w:rtl/>
        </w:rPr>
        <w:t xml:space="preserve"> </w:t>
      </w:r>
      <w:r>
        <w:rPr>
          <w:rFonts w:ascii="Arial" w:hAnsi="Arial" w:cs="Arial" w:hint="cs"/>
          <w:rtl/>
        </w:rPr>
        <w:t>لمن</w:t>
      </w:r>
      <w:r>
        <w:rPr>
          <w:rtl/>
        </w:rPr>
        <w:t xml:space="preserve"> </w:t>
      </w:r>
      <w:r>
        <w:rPr>
          <w:rFonts w:ascii="Arial" w:hAnsi="Arial" w:cs="Arial" w:hint="cs"/>
          <w:rtl/>
        </w:rPr>
        <w:t>نقضوا</w:t>
      </w:r>
      <w:r>
        <w:rPr>
          <w:rtl/>
        </w:rPr>
        <w:t xml:space="preserve"> </w:t>
      </w:r>
      <w:r>
        <w:rPr>
          <w:rFonts w:ascii="Arial" w:hAnsi="Arial" w:cs="Arial" w:hint="cs"/>
          <w:rtl/>
        </w:rPr>
        <w:t>العهد</w:t>
      </w:r>
      <w:r>
        <w:rPr>
          <w:rtl/>
        </w:rPr>
        <w:t xml:space="preserve"> </w:t>
      </w:r>
      <w:r>
        <w:rPr>
          <w:rFonts w:ascii="Arial" w:hAnsi="Arial" w:cs="Arial" w:hint="cs"/>
          <w:rtl/>
        </w:rPr>
        <w:t>ومن</w:t>
      </w:r>
      <w:r>
        <w:rPr>
          <w:rtl/>
        </w:rPr>
        <w:t xml:space="preserve"> </w:t>
      </w:r>
      <w:r>
        <w:rPr>
          <w:rFonts w:ascii="Arial" w:hAnsi="Arial" w:cs="Arial" w:hint="cs"/>
          <w:rtl/>
        </w:rPr>
        <w:t>نجا</w:t>
      </w:r>
      <w:r>
        <w:rPr>
          <w:rtl/>
        </w:rPr>
        <w:t xml:space="preserve"> </w:t>
      </w:r>
      <w:r>
        <w:rPr>
          <w:rFonts w:ascii="Arial" w:hAnsi="Arial" w:cs="Arial" w:hint="cs"/>
          <w:rtl/>
        </w:rPr>
        <w:t>من</w:t>
      </w:r>
      <w:r>
        <w:rPr>
          <w:rtl/>
        </w:rPr>
        <w:t xml:space="preserve"> </w:t>
      </w:r>
      <w:r>
        <w:rPr>
          <w:rFonts w:ascii="Arial" w:hAnsi="Arial" w:cs="Arial" w:hint="cs"/>
          <w:rtl/>
        </w:rPr>
        <w:t>بدر،</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خصوص</w:t>
      </w:r>
      <w:r>
        <w:rPr>
          <w:rtl/>
        </w:rPr>
        <w:t xml:space="preserve"> </w:t>
      </w:r>
      <w:r>
        <w:rPr>
          <w:rFonts w:ascii="Arial" w:hAnsi="Arial" w:cs="Arial" w:hint="cs"/>
          <w:rtl/>
        </w:rPr>
        <w:t>هؤلاء</w:t>
      </w:r>
      <w:r>
        <w:rPr>
          <w:rtl/>
        </w:rPr>
        <w:t xml:space="preserve"> </w:t>
      </w:r>
      <w:r>
        <w:rPr>
          <w:rFonts w:ascii="Arial" w:hAnsi="Arial" w:cs="Arial" w:hint="cs"/>
          <w:rtl/>
        </w:rPr>
        <w:t>استلحقوا</w:t>
      </w:r>
      <w:r>
        <w:rPr>
          <w:rtl/>
        </w:rPr>
        <w:t xml:space="preserve"> </w:t>
      </w:r>
      <w:r>
        <w:rPr>
          <w:rFonts w:ascii="Arial" w:hAnsi="Arial" w:cs="Arial" w:hint="cs"/>
          <w:rtl/>
        </w:rPr>
        <w:t>غيرهم،</w:t>
      </w:r>
      <w:r>
        <w:rPr>
          <w:rtl/>
        </w:rPr>
        <w:t xml:space="preserve"> </w:t>
      </w:r>
      <w:r>
        <w:rPr>
          <w:rFonts w:ascii="Arial" w:hAnsi="Arial" w:cs="Arial" w:hint="cs"/>
          <w:rtl/>
        </w:rPr>
        <w:t>والمعنى</w:t>
      </w:r>
      <w:r>
        <w:rPr>
          <w:rtl/>
        </w:rPr>
        <w:t xml:space="preserve">: </w:t>
      </w:r>
      <w:r>
        <w:rPr>
          <w:rFonts w:ascii="Arial" w:hAnsi="Arial" w:cs="Arial" w:hint="cs"/>
          <w:rtl/>
        </w:rPr>
        <w:t>هَيِّئُوا</w:t>
      </w:r>
      <w:r>
        <w:rPr>
          <w:rtl/>
        </w:rPr>
        <w:t xml:space="preserve"> </w:t>
      </w:r>
      <w:r>
        <w:rPr>
          <w:rFonts w:ascii="Arial" w:hAnsi="Arial" w:cs="Arial" w:hint="cs"/>
          <w:rtl/>
        </w:rPr>
        <w:t>لقتالهم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اسْتَطَعْتُم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قُوَّةٍ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قُوَّة</w:t>
      </w:r>
      <w:r>
        <w:rPr>
          <w:rtl/>
        </w:rPr>
        <w:t xml:space="preserve"> </w:t>
      </w:r>
      <w:r>
        <w:rPr>
          <w:rFonts w:ascii="Arial" w:hAnsi="Arial" w:cs="Arial" w:hint="cs"/>
          <w:rtl/>
        </w:rPr>
        <w:t>كانت،</w:t>
      </w:r>
      <w:r>
        <w:rPr>
          <w:rtl/>
        </w:rPr>
        <w:t xml:space="preserve"> </w:t>
      </w:r>
      <w:r>
        <w:rPr>
          <w:rFonts w:ascii="Arial" w:hAnsi="Arial" w:cs="Arial" w:hint="cs"/>
          <w:rtl/>
        </w:rPr>
        <w:t>مِمَّا</w:t>
      </w:r>
      <w:r>
        <w:rPr>
          <w:rtl/>
        </w:rPr>
        <w:t xml:space="preserve"> </w:t>
      </w:r>
      <w:r>
        <w:rPr>
          <w:rFonts w:ascii="Arial" w:hAnsi="Arial" w:cs="Arial" w:hint="cs"/>
          <w:rtl/>
        </w:rPr>
        <w:t>يُتَقَوَّى</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الحرب،</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أَعِدُّوا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للبيان</w:t>
      </w:r>
      <w:r>
        <w:rPr>
          <w:rtl/>
        </w:rPr>
        <w:t xml:space="preserve"> </w:t>
      </w:r>
      <w:r>
        <w:rPr>
          <w:rFonts w:ascii="Arial" w:hAnsi="Arial" w:cs="Arial" w:hint="cs"/>
          <w:rtl/>
        </w:rPr>
        <w:t>متعلِّق</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رابطه</w:t>
      </w:r>
      <w:r>
        <w:rPr>
          <w:rtl/>
        </w:rPr>
        <w:t xml:space="preserve"> </w:t>
      </w:r>
      <w:r>
        <w:rPr>
          <w:rFonts w:ascii="Arial" w:hAnsi="Arial" w:cs="Arial" w:hint="cs"/>
          <w:rtl/>
        </w:rPr>
        <w:t>المحذوف</w:t>
      </w:r>
      <w:r>
        <w:rPr>
          <w:rtl/>
        </w:rPr>
        <w:t>.</w:t>
      </w:r>
    </w:p>
    <w:p w:rsidR="00B03E2D" w:rsidRDefault="00B03E2D">
      <w:pPr>
        <w:pStyle w:val="textquran"/>
        <w:rPr>
          <w:rtl/>
        </w:rPr>
      </w:pPr>
      <w:r>
        <w:rPr>
          <w:rFonts w:ascii="Arial" w:hAnsi="Arial" w:cs="Arial" w:hint="cs"/>
          <w:rtl/>
        </w:rPr>
        <w:t>قال</w:t>
      </w:r>
      <w:r>
        <w:rPr>
          <w:rtl/>
        </w:rPr>
        <w:t xml:space="preserve"> </w:t>
      </w:r>
      <w:r>
        <w:rPr>
          <w:rFonts w:ascii="Arial" w:hAnsi="Arial" w:cs="Arial" w:hint="cs"/>
          <w:rtl/>
        </w:rPr>
        <w:t>عقبة</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tl/>
        </w:rPr>
        <w:t xml:space="preserve">: </w:t>
      </w:r>
      <w:r>
        <w:rPr>
          <w:rFonts w:ascii="Arial" w:hAnsi="Arial" w:cs="Arial" w:hint="cs"/>
          <w:rtl/>
        </w:rPr>
        <w:t>سمعت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وهو</w:t>
      </w:r>
      <w:r>
        <w:rPr>
          <w:rtl/>
        </w:rPr>
        <w:t xml:space="preserve"> </w:t>
      </w:r>
      <w:r>
        <w:rPr>
          <w:rFonts w:ascii="Arial" w:hAnsi="Arial" w:cs="Arial" w:hint="cs"/>
          <w:rtl/>
        </w:rPr>
        <w:t>على</w:t>
      </w:r>
      <w:r>
        <w:rPr>
          <w:rtl/>
        </w:rPr>
        <w:t xml:space="preserve"> </w:t>
      </w:r>
      <w:r>
        <w:rPr>
          <w:rFonts w:ascii="Arial" w:hAnsi="Arial" w:cs="Arial" w:hint="cs"/>
          <w:rtl/>
        </w:rPr>
        <w:t>المنبر</w:t>
      </w:r>
      <w:r>
        <w:rPr>
          <w:rtl/>
        </w:rPr>
        <w:t xml:space="preserve"> </w:t>
      </w:r>
      <w:r>
        <w:rPr>
          <w:rFonts w:ascii="Arial" w:hAnsi="Arial" w:cs="Arial" w:hint="cs"/>
          <w:rtl/>
        </w:rPr>
        <w:t>يقول</w:t>
      </w:r>
      <w:r>
        <w:rPr>
          <w:rtl/>
        </w:rPr>
        <w:t xml:space="preserve">: </w:t>
      </w:r>
      <w:r>
        <w:rPr>
          <w:rFonts w:ascii="Calibri" w:cs="Calibri" w:hint="cs"/>
          <w:rtl/>
        </w:rPr>
        <w:t>«</w:t>
      </w:r>
      <w:r>
        <w:rPr>
          <w:rFonts w:ascii="Arial" w:hAnsi="Arial" w:cs="Arial" w:hint="cs"/>
          <w:rtl/>
        </w:rPr>
        <w:t>﴿</w:t>
      </w:r>
      <w:r>
        <w:rPr>
          <w:rFonts w:ascii="Calibri" w:cs="Calibri" w:hint="cs"/>
          <w:rtl/>
        </w:rPr>
        <w:t> </w:t>
      </w:r>
      <w:r>
        <w:rPr>
          <w:rStyle w:val="bold"/>
          <w:rFonts w:ascii="Arial" w:hAnsi="Arial" w:cs="Arial" w:hint="cs"/>
          <w:rtl/>
        </w:rPr>
        <w:t>وَأَعِدُّواْ</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اسْتَطَعْتُم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قُوَّةٍ</w:t>
      </w:r>
      <w:r>
        <w:rPr>
          <w:rtl/>
        </w:rPr>
        <w:t> </w:t>
      </w:r>
      <w:r>
        <w:rPr>
          <w:rFonts w:ascii="Arial" w:hAnsi="Arial" w:cs="Arial" w:hint="cs"/>
          <w:rtl/>
        </w:rPr>
        <w:t>﴾</w:t>
      </w:r>
      <w:r>
        <w:rPr>
          <w:rtl/>
        </w:rPr>
        <w:t>!</w:t>
      </w:r>
      <w:r>
        <w:rPr>
          <w:rStyle w:val="bold"/>
          <w:rtl/>
        </w:rPr>
        <w:t xml:space="preserve"> </w:t>
      </w:r>
      <w:r>
        <w:rPr>
          <w:rStyle w:val="bold"/>
          <w:rFonts w:ascii="Arial" w:hAnsi="Arial" w:cs="Arial" w:hint="cs"/>
          <w:rtl/>
        </w:rPr>
        <w:t>ألا</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القُوَّة</w:t>
      </w:r>
      <w:r>
        <w:rPr>
          <w:rStyle w:val="bold"/>
          <w:rtl/>
        </w:rPr>
        <w:t xml:space="preserve"> </w:t>
      </w:r>
      <w:r>
        <w:rPr>
          <w:rStyle w:val="bold"/>
          <w:rFonts w:ascii="Arial" w:hAnsi="Arial" w:cs="Arial" w:hint="cs"/>
          <w:rtl/>
        </w:rPr>
        <w:t>الرميُ</w:t>
      </w:r>
      <w:r>
        <w:rPr>
          <w:rStyle w:val="bold"/>
          <w:rFonts w:ascii="Calibri" w:cs="Calibri" w:hint="cs"/>
          <w:rtl/>
        </w:rPr>
        <w:t>»</w:t>
      </w:r>
      <w:r>
        <w:rPr>
          <w:rStyle w:val="Superscript"/>
          <w:color w:val="008751"/>
          <w:rtl/>
        </w:rPr>
        <w:t>(</w:t>
      </w:r>
      <w:r>
        <w:rPr>
          <w:rStyle w:val="Superscript"/>
          <w:color w:val="008751"/>
          <w:rtl/>
        </w:rPr>
        <w:footnoteReference w:id="142"/>
      </w:r>
      <w:r>
        <w:rPr>
          <w:rStyle w:val="Superscript"/>
          <w:color w:val="008751"/>
          <w:rtl/>
        </w:rPr>
        <w:t>)</w:t>
      </w:r>
      <w:r>
        <w:rPr>
          <w:rtl/>
        </w:rPr>
        <w:t xml:space="preserve"> </w:t>
      </w:r>
      <w:r>
        <w:rPr>
          <w:rFonts w:ascii="Arial" w:hAnsi="Arial" w:cs="Arial" w:hint="cs"/>
          <w:rtl/>
        </w:rPr>
        <w:t>ثلاثا</w:t>
      </w:r>
      <w:r>
        <w:rPr>
          <w:rtl/>
        </w:rPr>
        <w:t xml:space="preserve">. </w:t>
      </w:r>
      <w:r>
        <w:rPr>
          <w:rFonts w:ascii="Arial" w:hAnsi="Arial" w:cs="Arial" w:hint="cs"/>
          <w:rtl/>
        </w:rPr>
        <w:t>رواه</w:t>
      </w:r>
      <w:r>
        <w:rPr>
          <w:rtl/>
        </w:rPr>
        <w:t xml:space="preserve"> </w:t>
      </w:r>
      <w:r>
        <w:rPr>
          <w:rFonts w:ascii="Arial" w:hAnsi="Arial" w:cs="Arial" w:hint="cs"/>
          <w:rtl/>
        </w:rPr>
        <w:t>مسلم،</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انتضِلُوا</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اركبوا،</w:t>
      </w:r>
      <w:r>
        <w:rPr>
          <w:rStyle w:val="bold"/>
          <w:rtl/>
        </w:rPr>
        <w:t xml:space="preserve"> </w:t>
      </w:r>
      <w:r>
        <w:rPr>
          <w:rStyle w:val="bold"/>
          <w:rFonts w:ascii="Arial" w:hAnsi="Arial" w:cs="Arial" w:hint="cs"/>
          <w:rtl/>
        </w:rPr>
        <w:t>وأن</w:t>
      </w:r>
      <w:r>
        <w:rPr>
          <w:rStyle w:val="bold"/>
          <w:rtl/>
        </w:rPr>
        <w:t xml:space="preserve"> </w:t>
      </w:r>
      <w:r>
        <w:rPr>
          <w:rStyle w:val="bold"/>
          <w:rFonts w:ascii="Arial" w:hAnsi="Arial" w:cs="Arial" w:hint="cs"/>
          <w:rtl/>
        </w:rPr>
        <w:t>تنتضلوا</w:t>
      </w:r>
      <w:r>
        <w:rPr>
          <w:rStyle w:val="bold"/>
          <w:rtl/>
        </w:rPr>
        <w:t xml:space="preserve"> </w:t>
      </w:r>
      <w:r>
        <w:rPr>
          <w:rStyle w:val="bold"/>
          <w:rFonts w:ascii="Arial" w:hAnsi="Arial" w:cs="Arial" w:hint="cs"/>
          <w:rtl/>
        </w:rPr>
        <w:t>أحبُّ</w:t>
      </w:r>
      <w:r>
        <w:rPr>
          <w:rStyle w:val="bold"/>
          <w:rtl/>
        </w:rPr>
        <w:t xml:space="preserve"> </w:t>
      </w:r>
      <w:r>
        <w:rPr>
          <w:rStyle w:val="bold"/>
          <w:rFonts w:ascii="Arial" w:hAnsi="Arial" w:cs="Arial" w:hint="cs"/>
          <w:rtl/>
        </w:rPr>
        <w:t>إليَّ</w:t>
      </w:r>
      <w:r>
        <w:rPr>
          <w:rStyle w:val="bold"/>
          <w:rFonts w:ascii="Calibri" w:cs="Calibri" w:hint="cs"/>
          <w:rtl/>
        </w:rPr>
        <w:t>»</w:t>
      </w:r>
      <w:r>
        <w:rPr>
          <w:rStyle w:val="Superscript"/>
          <w:color w:val="008751"/>
          <w:rtl/>
        </w:rPr>
        <w:t>(</w:t>
      </w:r>
      <w:r>
        <w:rPr>
          <w:rStyle w:val="Superscript"/>
          <w:color w:val="008751"/>
          <w:rtl/>
        </w:rPr>
        <w:footnoteReference w:id="143"/>
      </w:r>
      <w:r>
        <w:rPr>
          <w:rStyle w:val="Superscript"/>
          <w:color w:val="008751"/>
          <w:rtl/>
        </w:rPr>
        <w:t>)</w:t>
      </w:r>
      <w:r>
        <w:rPr>
          <w:rtl/>
        </w:rPr>
        <w:t xml:space="preserve">. </w:t>
      </w:r>
      <w:r>
        <w:rPr>
          <w:rFonts w:ascii="Arial" w:hAnsi="Arial" w:cs="Arial" w:hint="cs"/>
          <w:rtl/>
        </w:rPr>
        <w:t>والراكب</w:t>
      </w:r>
      <w:r>
        <w:rPr>
          <w:rtl/>
        </w:rPr>
        <w:t xml:space="preserve"> </w:t>
      </w:r>
      <w:r>
        <w:rPr>
          <w:rFonts w:ascii="Arial" w:hAnsi="Arial" w:cs="Arial" w:hint="cs"/>
          <w:rtl/>
        </w:rPr>
        <w:t>لا</w:t>
      </w:r>
      <w:r>
        <w:rPr>
          <w:rFonts w:ascii="Calibri" w:cs="Calibri" w:hint="cs"/>
          <w:rtl/>
        </w:rPr>
        <w:t> </w:t>
      </w:r>
      <w:r>
        <w:rPr>
          <w:rFonts w:ascii="Arial" w:hAnsi="Arial" w:cs="Arial" w:hint="cs"/>
          <w:rtl/>
        </w:rPr>
        <w:t>يقاتل</w:t>
      </w:r>
      <w:r>
        <w:rPr>
          <w:rtl/>
        </w:rPr>
        <w:t xml:space="preserve"> </w:t>
      </w:r>
      <w:r>
        <w:rPr>
          <w:rFonts w:ascii="Arial" w:hAnsi="Arial" w:cs="Arial" w:hint="cs"/>
          <w:rtl/>
        </w:rPr>
        <w:t>بالنشاب</w:t>
      </w:r>
      <w:r>
        <w:rPr>
          <w:rtl/>
        </w:rPr>
        <w:t xml:space="preserve"> </w:t>
      </w:r>
      <w:r>
        <w:rPr>
          <w:rFonts w:ascii="Arial" w:hAnsi="Arial" w:cs="Arial" w:hint="cs"/>
          <w:rtl/>
        </w:rPr>
        <w:t>بل</w:t>
      </w:r>
      <w:r>
        <w:rPr>
          <w:rtl/>
        </w:rPr>
        <w:t xml:space="preserve"> </w:t>
      </w:r>
      <w:r>
        <w:rPr>
          <w:rFonts w:ascii="Arial" w:hAnsi="Arial" w:cs="Arial" w:hint="cs"/>
          <w:rtl/>
        </w:rPr>
        <w:t>بالسيف</w:t>
      </w:r>
      <w:r>
        <w:rPr>
          <w:rtl/>
        </w:rPr>
        <w:t xml:space="preserve"> </w:t>
      </w:r>
      <w:r>
        <w:rPr>
          <w:rFonts w:ascii="Arial" w:hAnsi="Arial" w:cs="Arial" w:hint="cs"/>
          <w:rtl/>
        </w:rPr>
        <w:t>والرمح،</w:t>
      </w:r>
      <w:r>
        <w:rPr>
          <w:rtl/>
        </w:rPr>
        <w:t xml:space="preserve"> </w:t>
      </w:r>
      <w:r>
        <w:rPr>
          <w:rFonts w:ascii="Arial" w:hAnsi="Arial" w:cs="Arial" w:hint="cs"/>
          <w:rtl/>
        </w:rPr>
        <w:t>وهذا</w:t>
      </w:r>
      <w:r>
        <w:rPr>
          <w:rtl/>
        </w:rPr>
        <w:t xml:space="preserve"> </w:t>
      </w:r>
      <w:r>
        <w:rPr>
          <w:rFonts w:ascii="Arial" w:hAnsi="Arial" w:cs="Arial" w:hint="cs"/>
          <w:rtl/>
        </w:rPr>
        <w:t>تمثيل</w:t>
      </w:r>
      <w:r>
        <w:rPr>
          <w:rtl/>
        </w:rPr>
        <w:t xml:space="preserve"> </w:t>
      </w:r>
      <w:r>
        <w:rPr>
          <w:rFonts w:ascii="Arial" w:hAnsi="Arial" w:cs="Arial" w:hint="cs"/>
          <w:rtl/>
        </w:rPr>
        <w:t>للقوَّة</w:t>
      </w:r>
      <w:r>
        <w:rPr>
          <w:rtl/>
        </w:rPr>
        <w:t xml:space="preserve"> </w:t>
      </w:r>
      <w:r>
        <w:rPr>
          <w:rFonts w:ascii="Arial" w:hAnsi="Arial" w:cs="Arial" w:hint="cs"/>
          <w:rtl/>
        </w:rPr>
        <w:t>منه</w:t>
      </w:r>
      <w:r>
        <w:rPr>
          <w:rFonts w:ascii="Calibri" w:cs="Calibri" w:hint="cs"/>
          <w:rtl/>
        </w:rPr>
        <w:t> </w:t>
      </w:r>
      <w:r>
        <w:rPr>
          <w:rFonts w:ascii="Arial" w:hAnsi="Arial" w:cs="Arial" w:hint="cs"/>
          <w:rtl/>
        </w:rPr>
        <w:t>ژ</w:t>
      </w:r>
      <w:r>
        <w:rPr>
          <w:rtl/>
        </w:rPr>
        <w:t xml:space="preserve"> </w:t>
      </w:r>
      <w:r>
        <w:rPr>
          <w:rFonts w:ascii="Arial" w:hAnsi="Arial" w:cs="Arial" w:hint="cs"/>
          <w:rtl/>
        </w:rPr>
        <w:t>لا</w:t>
      </w:r>
      <w:r>
        <w:rPr>
          <w:rFonts w:ascii="Calibri" w:cs="Calibri" w:hint="cs"/>
          <w:rtl/>
        </w:rPr>
        <w:t> </w:t>
      </w:r>
      <w:r>
        <w:rPr>
          <w:rFonts w:ascii="Arial" w:hAnsi="Arial" w:cs="Arial" w:hint="cs"/>
          <w:rtl/>
        </w:rPr>
        <w:t>حصر</w:t>
      </w:r>
      <w:r>
        <w:rPr>
          <w:rtl/>
        </w:rPr>
        <w:t xml:space="preserve"> </w:t>
      </w:r>
      <w:r>
        <w:rPr>
          <w:rFonts w:ascii="Arial" w:hAnsi="Arial" w:cs="Arial" w:hint="cs"/>
          <w:rtl/>
        </w:rPr>
        <w:t>منه</w:t>
      </w:r>
      <w:r>
        <w:rPr>
          <w:rtl/>
        </w:rPr>
        <w:t xml:space="preserve"> </w:t>
      </w:r>
      <w:r>
        <w:rPr>
          <w:rFonts w:ascii="Arial" w:hAnsi="Arial" w:cs="Arial" w:hint="cs"/>
          <w:rtl/>
        </w:rPr>
        <w:t>للقوَّة</w:t>
      </w:r>
      <w:r>
        <w:rPr>
          <w:rtl/>
        </w:rPr>
        <w:t xml:space="preserve"> </w:t>
      </w:r>
      <w:r>
        <w:rPr>
          <w:rFonts w:ascii="Arial" w:hAnsi="Arial" w:cs="Arial" w:hint="cs"/>
          <w:rtl/>
        </w:rPr>
        <w:t>في</w:t>
      </w:r>
      <w:r>
        <w:rPr>
          <w:rtl/>
        </w:rPr>
        <w:t xml:space="preserve"> </w:t>
      </w:r>
      <w:r>
        <w:rPr>
          <w:rFonts w:ascii="Arial" w:hAnsi="Arial" w:cs="Arial" w:hint="cs"/>
          <w:rtl/>
        </w:rPr>
        <w:t>الرمي،</w:t>
      </w:r>
      <w:r>
        <w:rPr>
          <w:rtl/>
        </w:rPr>
        <w:t xml:space="preserve"> </w:t>
      </w:r>
      <w:r>
        <w:rPr>
          <w:rFonts w:ascii="Arial" w:hAnsi="Arial" w:cs="Arial" w:hint="cs"/>
          <w:rtl/>
        </w:rPr>
        <w:t>فيلتحق</w:t>
      </w:r>
      <w:r>
        <w:rPr>
          <w:rtl/>
        </w:rPr>
        <w:t xml:space="preserve"> </w:t>
      </w:r>
      <w:r>
        <w:rPr>
          <w:rFonts w:ascii="Arial" w:hAnsi="Arial" w:cs="Arial" w:hint="cs"/>
          <w:rtl/>
        </w:rPr>
        <w:t>منه</w:t>
      </w:r>
      <w:r>
        <w:rPr>
          <w:rtl/>
        </w:rPr>
        <w:t xml:space="preserve"> </w:t>
      </w:r>
      <w:r>
        <w:rPr>
          <w:rFonts w:ascii="Arial" w:hAnsi="Arial" w:cs="Arial" w:hint="cs"/>
          <w:rtl/>
        </w:rPr>
        <w:t>التحصُّن</w:t>
      </w:r>
      <w:r>
        <w:rPr>
          <w:rtl/>
        </w:rPr>
        <w:t xml:space="preserve"> </w:t>
      </w:r>
      <w:r>
        <w:rPr>
          <w:rFonts w:ascii="Arial" w:hAnsi="Arial" w:cs="Arial" w:hint="cs"/>
          <w:rtl/>
        </w:rPr>
        <w:t>بالبناء،</w:t>
      </w:r>
      <w:r>
        <w:rPr>
          <w:rtl/>
        </w:rPr>
        <w:t xml:space="preserve"> </w:t>
      </w:r>
      <w:r>
        <w:rPr>
          <w:rFonts w:ascii="Arial" w:hAnsi="Arial" w:cs="Arial" w:hint="cs"/>
          <w:rtl/>
        </w:rPr>
        <w:t>وبالدروع</w:t>
      </w:r>
      <w:r>
        <w:rPr>
          <w:rtl/>
        </w:rPr>
        <w:t xml:space="preserve"> </w:t>
      </w:r>
      <w:r>
        <w:rPr>
          <w:rFonts w:ascii="Arial" w:hAnsi="Arial" w:cs="Arial" w:hint="cs"/>
          <w:rtl/>
        </w:rPr>
        <w:t>وبالترس</w:t>
      </w:r>
      <w:r>
        <w:rPr>
          <w:rtl/>
        </w:rPr>
        <w:t xml:space="preserve"> </w:t>
      </w:r>
      <w:r>
        <w:rPr>
          <w:rFonts w:ascii="Arial" w:hAnsi="Arial" w:cs="Arial" w:hint="cs"/>
          <w:rtl/>
        </w:rPr>
        <w:t>والسيف</w:t>
      </w:r>
      <w:r>
        <w:rPr>
          <w:rtl/>
        </w:rPr>
        <w:t xml:space="preserve"> </w:t>
      </w:r>
      <w:r>
        <w:rPr>
          <w:rFonts w:ascii="Arial" w:hAnsi="Arial" w:cs="Arial" w:hint="cs"/>
          <w:rtl/>
        </w:rPr>
        <w:t>والرمح،</w:t>
      </w:r>
      <w:r>
        <w:rPr>
          <w:rtl/>
        </w:rPr>
        <w:t xml:space="preserve"> </w:t>
      </w:r>
      <w:r>
        <w:rPr>
          <w:rFonts w:ascii="Arial" w:hAnsi="Arial" w:cs="Arial" w:hint="cs"/>
          <w:rtl/>
        </w:rPr>
        <w:t>وبكلِّ</w:t>
      </w:r>
      <w:r>
        <w:rPr>
          <w:rtl/>
        </w:rPr>
        <w:t xml:space="preserve"> </w:t>
      </w:r>
      <w:r>
        <w:rPr>
          <w:rFonts w:ascii="Arial" w:hAnsi="Arial" w:cs="Arial" w:hint="cs"/>
          <w:rtl/>
        </w:rPr>
        <w:t>ما</w:t>
      </w:r>
      <w:r>
        <w:rPr>
          <w:rFonts w:ascii="Calibri" w:cs="Calibri" w:hint="cs"/>
          <w:rtl/>
        </w:rPr>
        <w:t> </w:t>
      </w:r>
      <w:r>
        <w:rPr>
          <w:rFonts w:ascii="Arial" w:hAnsi="Arial" w:cs="Arial" w:hint="cs"/>
          <w:rtl/>
        </w:rPr>
        <w:t>يتقوَّى</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العدوِّ،</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أيضا</w:t>
      </w:r>
      <w:r>
        <w:rPr>
          <w:rtl/>
        </w:rPr>
        <w:t xml:space="preserve"> </w:t>
      </w:r>
      <w:r>
        <w:rPr>
          <w:rFonts w:ascii="Arial" w:hAnsi="Arial" w:cs="Arial" w:hint="cs"/>
          <w:rtl/>
        </w:rPr>
        <w:t>فضَّل</w:t>
      </w:r>
      <w:r>
        <w:rPr>
          <w:rtl/>
        </w:rPr>
        <w:t xml:space="preserve"> </w:t>
      </w:r>
      <w:r>
        <w:rPr>
          <w:rFonts w:ascii="Arial" w:hAnsi="Arial" w:cs="Arial" w:hint="cs"/>
          <w:rtl/>
        </w:rPr>
        <w:t>الرمي،</w:t>
      </w:r>
      <w:r>
        <w:rPr>
          <w:rtl/>
        </w:rPr>
        <w:t xml:space="preserve"> </w:t>
      </w:r>
      <w:r>
        <w:rPr>
          <w:rFonts w:ascii="Arial" w:hAnsi="Arial" w:cs="Arial" w:hint="cs"/>
          <w:rtl/>
        </w:rPr>
        <w:t>كقوله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الحجُّ</w:t>
      </w:r>
      <w:r>
        <w:rPr>
          <w:rStyle w:val="bold"/>
          <w:rtl/>
        </w:rPr>
        <w:t xml:space="preserve"> </w:t>
      </w:r>
      <w:r>
        <w:rPr>
          <w:rStyle w:val="bold"/>
          <w:rFonts w:ascii="Arial" w:hAnsi="Arial" w:cs="Arial" w:hint="cs"/>
          <w:rtl/>
        </w:rPr>
        <w:t>عرفة</w:t>
      </w:r>
      <w:r>
        <w:rPr>
          <w:rStyle w:val="bold"/>
          <w:rFonts w:ascii="Calibri" w:cs="Calibri" w:hint="cs"/>
          <w:rtl/>
        </w:rPr>
        <w:t>»</w:t>
      </w:r>
      <w:r>
        <w:rPr>
          <w:rStyle w:val="Superscript"/>
          <w:color w:val="008751"/>
          <w:rtl/>
        </w:rPr>
        <w:t>(</w:t>
      </w:r>
      <w:r>
        <w:rPr>
          <w:rStyle w:val="Superscript"/>
          <w:color w:val="008751"/>
          <w:rtl/>
        </w:rPr>
        <w:footnoteReference w:id="144"/>
      </w:r>
      <w:r>
        <w:rPr>
          <w:rStyle w:val="Superscript"/>
          <w:color w:val="008751"/>
          <w:rtl/>
        </w:rPr>
        <w:t>)</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أيضا</w:t>
      </w:r>
      <w:r>
        <w:rPr>
          <w:rtl/>
        </w:rPr>
        <w:t xml:space="preserve"> </w:t>
      </w:r>
      <w:r>
        <w:rPr>
          <w:rFonts w:ascii="Arial" w:hAnsi="Arial" w:cs="Arial" w:hint="cs"/>
          <w:rtl/>
        </w:rPr>
        <w:t>الإحرام</w:t>
      </w:r>
      <w:r>
        <w:rPr>
          <w:rtl/>
        </w:rPr>
        <w:t xml:space="preserve"> </w:t>
      </w:r>
      <w:r>
        <w:rPr>
          <w:rFonts w:ascii="Arial" w:hAnsi="Arial" w:cs="Arial" w:hint="cs"/>
          <w:rtl/>
        </w:rPr>
        <w:t>والطواف</w:t>
      </w:r>
      <w:r>
        <w:rPr>
          <w:rtl/>
        </w:rPr>
        <w:t xml:space="preserve"> </w:t>
      </w:r>
      <w:r>
        <w:rPr>
          <w:rFonts w:ascii="Arial" w:hAnsi="Arial" w:cs="Arial" w:hint="cs"/>
          <w:rtl/>
        </w:rPr>
        <w:t>والسعي</w:t>
      </w:r>
      <w:r>
        <w:rPr>
          <w:rtl/>
        </w:rPr>
        <w:t xml:space="preserve"> </w:t>
      </w:r>
      <w:r>
        <w:rPr>
          <w:rFonts w:ascii="Arial" w:hAnsi="Arial" w:cs="Arial" w:hint="cs"/>
          <w:rtl/>
        </w:rPr>
        <w:t>وأفعال</w:t>
      </w:r>
      <w:r>
        <w:rPr>
          <w:rtl/>
        </w:rPr>
        <w:t xml:space="preserve"> </w:t>
      </w:r>
      <w:r>
        <w:rPr>
          <w:rFonts w:ascii="Arial" w:hAnsi="Arial" w:cs="Arial" w:hint="cs"/>
          <w:rtl/>
        </w:rPr>
        <w:t>منًى</w:t>
      </w:r>
      <w:r>
        <w:rPr>
          <w:rtl/>
        </w:rPr>
        <w:t>.</w:t>
      </w:r>
    </w:p>
    <w:p w:rsidR="00B03E2D" w:rsidRDefault="00B03E2D">
      <w:pPr>
        <w:pStyle w:val="textquran"/>
        <w:spacing w:before="227"/>
        <w:rPr>
          <w:w w:val="98"/>
          <w:rtl/>
        </w:rPr>
      </w:pPr>
      <w:r>
        <w:rPr>
          <w:w w:val="98"/>
          <w:rtl/>
        </w:rPr>
        <w:t>[</w:t>
      </w:r>
      <w:r>
        <w:rPr>
          <w:rFonts w:ascii="Arial" w:hAnsi="Arial" w:cs="Arial" w:hint="cs"/>
          <w:w w:val="98"/>
          <w:rtl/>
        </w:rPr>
        <w:t>قلت</w:t>
      </w:r>
      <w:r>
        <w:rPr>
          <w:w w:val="98"/>
          <w:rtl/>
        </w:rPr>
        <w:t xml:space="preserve">:] </w:t>
      </w:r>
      <w:r>
        <w:rPr>
          <w:rStyle w:val="bold"/>
          <w:rFonts w:ascii="Arial" w:hAnsi="Arial" w:cs="Arial" w:hint="cs"/>
          <w:w w:val="98"/>
          <w:rtl/>
        </w:rPr>
        <w:t>والآن</w:t>
      </w:r>
      <w:r>
        <w:rPr>
          <w:rStyle w:val="bold"/>
          <w:w w:val="98"/>
          <w:rtl/>
        </w:rPr>
        <w:t xml:space="preserve"> </w:t>
      </w:r>
      <w:r>
        <w:rPr>
          <w:rStyle w:val="bold"/>
          <w:rFonts w:ascii="Arial" w:hAnsi="Arial" w:cs="Arial" w:hint="cs"/>
          <w:w w:val="98"/>
          <w:rtl/>
        </w:rPr>
        <w:t>يجب</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عَامَّة</w:t>
      </w:r>
      <w:r>
        <w:rPr>
          <w:rStyle w:val="bold"/>
          <w:w w:val="98"/>
          <w:rtl/>
        </w:rPr>
        <w:t xml:space="preserve"> </w:t>
      </w:r>
      <w:r>
        <w:rPr>
          <w:rStyle w:val="bold"/>
          <w:rFonts w:ascii="Arial" w:hAnsi="Arial" w:cs="Arial" w:hint="cs"/>
          <w:w w:val="98"/>
          <w:rtl/>
        </w:rPr>
        <w:t>الموحِّدين</w:t>
      </w:r>
      <w:r>
        <w:rPr>
          <w:rStyle w:val="bold"/>
          <w:w w:val="98"/>
          <w:rtl/>
        </w:rPr>
        <w:t xml:space="preserve"> </w:t>
      </w:r>
      <w:r>
        <w:rPr>
          <w:rFonts w:ascii="Arial" w:hAnsi="Arial" w:cs="Arial" w:hint="cs"/>
          <w:w w:val="98"/>
          <w:rtl/>
        </w:rPr>
        <w:t>ولا</w:t>
      </w:r>
      <w:r>
        <w:rPr>
          <w:rFonts w:ascii="Calibri" w:cs="Calibri" w:hint="cs"/>
          <w:w w:val="98"/>
          <w:rtl/>
        </w:rPr>
        <w:t> </w:t>
      </w:r>
      <w:r>
        <w:rPr>
          <w:rFonts w:ascii="Arial" w:hAnsi="Arial" w:cs="Arial" w:hint="cs"/>
          <w:w w:val="98"/>
          <w:rtl/>
        </w:rPr>
        <w:t>سيما</w:t>
      </w:r>
      <w:r>
        <w:rPr>
          <w:w w:val="98"/>
          <w:rtl/>
        </w:rPr>
        <w:t xml:space="preserve"> </w:t>
      </w:r>
      <w:r>
        <w:rPr>
          <w:rFonts w:ascii="Arial" w:hAnsi="Arial" w:cs="Arial" w:hint="cs"/>
          <w:w w:val="98"/>
          <w:rtl/>
        </w:rPr>
        <w:t>السلاطين</w:t>
      </w:r>
      <w:r>
        <w:rPr>
          <w:w w:val="98"/>
          <w:rtl/>
        </w:rPr>
        <w:t xml:space="preserve"> </w:t>
      </w:r>
      <w:r>
        <w:rPr>
          <w:rFonts w:ascii="Arial" w:hAnsi="Arial" w:cs="Arial" w:hint="cs"/>
          <w:w w:val="98"/>
          <w:rtl/>
        </w:rPr>
        <w:t>وأتباعهم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يستعدُّوا</w:t>
      </w:r>
      <w:r>
        <w:rPr>
          <w:w w:val="98"/>
          <w:rtl/>
        </w:rPr>
        <w:t xml:space="preserve"> </w:t>
      </w:r>
      <w:r>
        <w:rPr>
          <w:rFonts w:ascii="Arial" w:hAnsi="Arial" w:cs="Arial" w:hint="cs"/>
          <w:w w:val="98"/>
          <w:rtl/>
        </w:rPr>
        <w:t>بالرصاص</w:t>
      </w:r>
      <w:r>
        <w:rPr>
          <w:w w:val="98"/>
          <w:rtl/>
        </w:rPr>
        <w:t xml:space="preserve"> </w:t>
      </w:r>
      <w:r>
        <w:rPr>
          <w:rFonts w:ascii="Arial" w:hAnsi="Arial" w:cs="Arial" w:hint="cs"/>
          <w:w w:val="98"/>
          <w:rtl/>
        </w:rPr>
        <w:t>والبارود</w:t>
      </w:r>
      <w:r>
        <w:rPr>
          <w:w w:val="98"/>
          <w:rtl/>
        </w:rPr>
        <w:t xml:space="preserve"> </w:t>
      </w:r>
      <w:r>
        <w:rPr>
          <w:rFonts w:ascii="Arial" w:hAnsi="Arial" w:cs="Arial" w:hint="cs"/>
          <w:w w:val="98"/>
          <w:rtl/>
        </w:rPr>
        <w:t>والمدافع،</w:t>
      </w:r>
      <w:r>
        <w:rPr>
          <w:w w:val="98"/>
          <w:rtl/>
        </w:rPr>
        <w:t xml:space="preserve"> </w:t>
      </w:r>
      <w:r>
        <w:rPr>
          <w:rFonts w:ascii="Arial" w:hAnsi="Arial" w:cs="Arial" w:hint="cs"/>
          <w:w w:val="98"/>
          <w:rtl/>
        </w:rPr>
        <w:t>ويتعلَّموا</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تعلُّما</w:t>
      </w:r>
      <w:r>
        <w:rPr>
          <w:w w:val="98"/>
          <w:rtl/>
        </w:rPr>
        <w:t xml:space="preserve"> </w:t>
      </w:r>
      <w:r>
        <w:rPr>
          <w:rFonts w:ascii="Arial" w:hAnsi="Arial" w:cs="Arial" w:hint="cs"/>
          <w:w w:val="98"/>
          <w:rtl/>
        </w:rPr>
        <w:t>كُلِّيًّا</w:t>
      </w:r>
      <w:r>
        <w:rPr>
          <w:w w:val="98"/>
          <w:rtl/>
        </w:rPr>
        <w:t xml:space="preserve"> </w:t>
      </w:r>
      <w:r>
        <w:rPr>
          <w:rFonts w:ascii="Arial" w:hAnsi="Arial" w:cs="Arial" w:hint="cs"/>
          <w:w w:val="98"/>
          <w:rtl/>
        </w:rPr>
        <w:t>مُحَقَّقًا،</w:t>
      </w:r>
      <w:r>
        <w:rPr>
          <w:w w:val="98"/>
          <w:rtl/>
        </w:rPr>
        <w:t xml:space="preserve"> </w:t>
      </w:r>
      <w:r>
        <w:rPr>
          <w:rFonts w:ascii="Arial" w:hAnsi="Arial" w:cs="Arial" w:hint="cs"/>
          <w:w w:val="98"/>
          <w:rtl/>
        </w:rPr>
        <w:t>ويعَلِّموه</w:t>
      </w:r>
      <w:r>
        <w:rPr>
          <w:w w:val="98"/>
          <w:rtl/>
        </w:rPr>
        <w:t xml:space="preserve"> </w:t>
      </w:r>
      <w:r>
        <w:rPr>
          <w:rFonts w:ascii="Arial" w:hAnsi="Arial" w:cs="Arial" w:hint="cs"/>
          <w:w w:val="98"/>
          <w:rtl/>
        </w:rPr>
        <w:t>الأجناد</w:t>
      </w:r>
      <w:r>
        <w:rPr>
          <w:w w:val="98"/>
          <w:rtl/>
        </w:rPr>
        <w:t xml:space="preserve"> </w:t>
      </w:r>
      <w:r>
        <w:rPr>
          <w:rFonts w:ascii="Arial" w:hAnsi="Arial" w:cs="Arial" w:hint="cs"/>
          <w:w w:val="98"/>
          <w:rtl/>
        </w:rPr>
        <w:t>لعلَّهم</w:t>
      </w:r>
      <w:r>
        <w:rPr>
          <w:w w:val="98"/>
          <w:rtl/>
        </w:rPr>
        <w:t xml:space="preserve"> </w:t>
      </w:r>
      <w:r>
        <w:rPr>
          <w:rFonts w:ascii="Arial" w:hAnsi="Arial" w:cs="Arial" w:hint="cs"/>
          <w:w w:val="98"/>
          <w:rtl/>
        </w:rPr>
        <w:t>يزيلون</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غلبة</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والآية</w:t>
      </w:r>
      <w:r>
        <w:rPr>
          <w:w w:val="98"/>
          <w:rtl/>
        </w:rPr>
        <w:t xml:space="preserve"> </w:t>
      </w:r>
      <w:r>
        <w:rPr>
          <w:rFonts w:ascii="Arial" w:hAnsi="Arial" w:cs="Arial" w:hint="cs"/>
          <w:w w:val="98"/>
          <w:rtl/>
        </w:rPr>
        <w:t>شاملة</w:t>
      </w:r>
      <w:r>
        <w:rPr>
          <w:w w:val="98"/>
          <w:rtl/>
        </w:rPr>
        <w:t xml:space="preserve"> </w:t>
      </w:r>
      <w:r>
        <w:rPr>
          <w:rFonts w:ascii="Arial" w:hAnsi="Arial" w:cs="Arial" w:hint="cs"/>
          <w:w w:val="98"/>
          <w:rtl/>
        </w:rPr>
        <w:t>لهذا</w:t>
      </w:r>
      <w:r>
        <w:rPr>
          <w:w w:val="98"/>
          <w:rtl/>
        </w:rPr>
        <w:t xml:space="preserve"> </w:t>
      </w:r>
      <w:r>
        <w:rPr>
          <w:rFonts w:ascii="Arial" w:hAnsi="Arial" w:cs="Arial" w:hint="cs"/>
          <w:w w:val="98"/>
          <w:rtl/>
        </w:rPr>
        <w:t>بالمعنى</w:t>
      </w:r>
      <w:r>
        <w:rPr>
          <w:w w:val="98"/>
          <w:rtl/>
        </w:rPr>
        <w:t xml:space="preserve"> </w:t>
      </w:r>
      <w:r>
        <w:rPr>
          <w:rFonts w:ascii="Arial" w:hAnsi="Arial" w:cs="Arial" w:hint="cs"/>
          <w:w w:val="98"/>
          <w:rtl/>
        </w:rPr>
        <w:t>والإلحاق</w:t>
      </w:r>
      <w:r>
        <w:rPr>
          <w:w w:val="98"/>
          <w:rtl/>
        </w:rPr>
        <w:t xml:space="preserve"> </w:t>
      </w:r>
      <w:r>
        <w:rPr>
          <w:rFonts w:ascii="Arial" w:hAnsi="Arial" w:cs="Arial" w:hint="cs"/>
          <w:w w:val="98"/>
          <w:rtl/>
        </w:rPr>
        <w:t>والقياس،</w:t>
      </w:r>
      <w:r>
        <w:rPr>
          <w:w w:val="98"/>
          <w:rtl/>
        </w:rPr>
        <w:t xml:space="preserve"> </w:t>
      </w:r>
      <w:r>
        <w:rPr>
          <w:rFonts w:ascii="Arial" w:hAnsi="Arial" w:cs="Arial" w:hint="cs"/>
          <w:w w:val="98"/>
          <w:rtl/>
        </w:rPr>
        <w:t>وكأنَّها</w:t>
      </w:r>
      <w:r>
        <w:rPr>
          <w:w w:val="98"/>
          <w:rtl/>
        </w:rPr>
        <w:t xml:space="preserve"> </w:t>
      </w:r>
      <w:r>
        <w:rPr>
          <w:rFonts w:ascii="Arial" w:hAnsi="Arial" w:cs="Arial" w:hint="cs"/>
          <w:w w:val="98"/>
          <w:rtl/>
        </w:rPr>
        <w:t>نصٌّ</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القُوَّة</w:t>
      </w:r>
      <w:r>
        <w:rPr>
          <w:w w:val="98"/>
          <w:rtl/>
        </w:rPr>
        <w:t xml:space="preserve">: </w:t>
      </w:r>
      <w:r>
        <w:rPr>
          <w:rFonts w:ascii="Arial" w:hAnsi="Arial" w:cs="Arial" w:hint="cs"/>
          <w:w w:val="98"/>
          <w:rtl/>
        </w:rPr>
        <w:t>الحصون،</w:t>
      </w:r>
      <w:r>
        <w:rPr>
          <w:w w:val="98"/>
          <w:rtl/>
        </w:rPr>
        <w:t xml:space="preserve"> </w:t>
      </w:r>
      <w:r>
        <w:rPr>
          <w:rFonts w:ascii="Arial" w:hAnsi="Arial" w:cs="Arial" w:hint="cs"/>
          <w:w w:val="98"/>
          <w:rtl/>
        </w:rPr>
        <w:t>ويناسبه</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الخيل،</w:t>
      </w:r>
      <w:r>
        <w:rPr>
          <w:w w:val="98"/>
          <w:rtl/>
        </w:rPr>
        <w:t xml:space="preserve"> </w:t>
      </w:r>
      <w:r>
        <w:rPr>
          <w:rFonts w:ascii="Arial" w:hAnsi="Arial" w:cs="Arial" w:hint="cs"/>
          <w:w w:val="98"/>
          <w:rtl/>
        </w:rPr>
        <w:t>والعرب</w:t>
      </w:r>
      <w:r>
        <w:rPr>
          <w:w w:val="98"/>
          <w:rtl/>
        </w:rPr>
        <w:t xml:space="preserve"> </w:t>
      </w:r>
      <w:r>
        <w:rPr>
          <w:rFonts w:ascii="Arial" w:hAnsi="Arial" w:cs="Arial" w:hint="cs"/>
          <w:w w:val="98"/>
          <w:rtl/>
        </w:rPr>
        <w:t>تسمِّي</w:t>
      </w:r>
      <w:r>
        <w:rPr>
          <w:w w:val="98"/>
          <w:rtl/>
        </w:rPr>
        <w:t xml:space="preserve"> </w:t>
      </w:r>
      <w:r>
        <w:rPr>
          <w:rFonts w:ascii="Arial" w:hAnsi="Arial" w:cs="Arial" w:hint="cs"/>
          <w:w w:val="98"/>
          <w:rtl/>
        </w:rPr>
        <w:t>الخيل</w:t>
      </w:r>
      <w:r>
        <w:rPr>
          <w:w w:val="98"/>
          <w:rtl/>
        </w:rPr>
        <w:t xml:space="preserve"> </w:t>
      </w:r>
      <w:r>
        <w:rPr>
          <w:rFonts w:ascii="Arial" w:hAnsi="Arial" w:cs="Arial" w:hint="cs"/>
          <w:w w:val="98"/>
          <w:rtl/>
        </w:rPr>
        <w:t>حصونا،</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حصون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تحاصر،</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شاعر</w:t>
      </w:r>
      <w:r>
        <w:rPr>
          <w:w w:val="98"/>
          <w:rtl/>
        </w:rPr>
        <w:t>:</w:t>
      </w:r>
    </w:p>
    <w:p w:rsidR="00B03E2D" w:rsidRDefault="00B03E2D">
      <w:pPr>
        <w:pStyle w:val="shator1"/>
        <w:spacing w:before="113"/>
        <w:ind w:left="0"/>
        <w:rPr>
          <w:rtl/>
        </w:rPr>
      </w:pPr>
      <w:r>
        <w:rPr>
          <w:rFonts w:ascii="Arial" w:hAnsi="Arial" w:cs="Arial" w:hint="cs"/>
          <w:rtl/>
        </w:rPr>
        <w:t>ولقد</w:t>
      </w:r>
      <w:r>
        <w:rPr>
          <w:rtl/>
        </w:rPr>
        <w:t xml:space="preserve"> </w:t>
      </w:r>
      <w:r>
        <w:rPr>
          <w:rFonts w:ascii="Arial" w:hAnsi="Arial" w:cs="Arial" w:hint="cs"/>
          <w:rtl/>
        </w:rPr>
        <w:t>علمت</w:t>
      </w:r>
      <w:r>
        <w:rPr>
          <w:rtl/>
        </w:rPr>
        <w:t xml:space="preserve"> </w:t>
      </w:r>
      <w:r>
        <w:rPr>
          <w:rFonts w:ascii="Arial" w:hAnsi="Arial" w:cs="Arial" w:hint="cs"/>
          <w:rtl/>
        </w:rPr>
        <w:t>على</w:t>
      </w:r>
      <w:r>
        <w:rPr>
          <w:rtl/>
        </w:rPr>
        <w:t xml:space="preserve"> </w:t>
      </w:r>
      <w:r>
        <w:rPr>
          <w:rFonts w:ascii="Arial" w:hAnsi="Arial" w:cs="Arial" w:hint="cs"/>
          <w:rtl/>
        </w:rPr>
        <w:t>توقِّي</w:t>
      </w:r>
      <w:r>
        <w:rPr>
          <w:rtl/>
        </w:rPr>
        <w:t xml:space="preserve"> </w:t>
      </w:r>
      <w:r>
        <w:rPr>
          <w:rFonts w:ascii="Arial" w:hAnsi="Arial" w:cs="Arial" w:hint="cs"/>
          <w:rtl/>
        </w:rPr>
        <w:t>الردى</w:t>
      </w:r>
    </w:p>
    <w:p w:rsidR="00B03E2D" w:rsidRDefault="00B03E2D">
      <w:pPr>
        <w:pStyle w:val="shator2"/>
        <w:ind w:right="0"/>
        <w:rPr>
          <w:rtl/>
        </w:rPr>
      </w:pPr>
      <w:r>
        <w:rPr>
          <w:rFonts w:ascii="Arial" w:hAnsi="Arial" w:cs="Arial" w:hint="cs"/>
          <w:rtl/>
        </w:rPr>
        <w:t>أنَّ</w:t>
      </w:r>
      <w:r>
        <w:rPr>
          <w:rtl/>
        </w:rPr>
        <w:t xml:space="preserve"> </w:t>
      </w:r>
      <w:r>
        <w:rPr>
          <w:rFonts w:ascii="Arial" w:hAnsi="Arial" w:cs="Arial" w:hint="cs"/>
          <w:rtl/>
        </w:rPr>
        <w:t>الحصون</w:t>
      </w:r>
      <w:r>
        <w:rPr>
          <w:rtl/>
        </w:rPr>
        <w:t xml:space="preserve"> </w:t>
      </w:r>
      <w:r>
        <w:rPr>
          <w:rFonts w:ascii="Arial" w:hAnsi="Arial" w:cs="Arial" w:hint="cs"/>
          <w:rtl/>
        </w:rPr>
        <w:t>الخيلُ،</w:t>
      </w:r>
      <w:r>
        <w:rPr>
          <w:rtl/>
        </w:rPr>
        <w:t xml:space="preserve"> </w:t>
      </w:r>
      <w:r>
        <w:rPr>
          <w:rFonts w:ascii="Arial" w:hAnsi="Arial" w:cs="Arial" w:hint="cs"/>
          <w:rtl/>
        </w:rPr>
        <w:t>لا</w:t>
      </w:r>
      <w:r>
        <w:rPr>
          <w:rtl/>
        </w:rPr>
        <w:t xml:space="preserve"> </w:t>
      </w:r>
      <w:r>
        <w:rPr>
          <w:rFonts w:ascii="Arial" w:hAnsi="Arial" w:cs="Arial" w:hint="cs"/>
          <w:rtl/>
        </w:rPr>
        <w:t>مدر</w:t>
      </w:r>
      <w:r>
        <w:rPr>
          <w:rtl/>
        </w:rPr>
        <w:t xml:space="preserve"> </w:t>
      </w:r>
      <w:r>
        <w:rPr>
          <w:rFonts w:ascii="Arial" w:hAnsi="Arial" w:cs="Arial" w:hint="cs"/>
          <w:rtl/>
        </w:rPr>
        <w:t>القرى</w:t>
      </w:r>
      <w:r>
        <w:rPr>
          <w:rStyle w:val="Superscript"/>
          <w:color w:val="008751"/>
          <w:rtl/>
        </w:rPr>
        <w:t>(</w:t>
      </w:r>
      <w:r>
        <w:rPr>
          <w:rStyle w:val="Superscript"/>
          <w:color w:val="008751"/>
          <w:rtl/>
        </w:rPr>
        <w:footnoteReference w:id="145"/>
      </w:r>
      <w:r>
        <w:rPr>
          <w:rStyle w:val="Superscript"/>
          <w:color w:val="008751"/>
          <w:rtl/>
        </w:rPr>
        <w:t>)</w:t>
      </w:r>
    </w:p>
    <w:p w:rsidR="00B03E2D" w:rsidRDefault="00B03E2D">
      <w:pPr>
        <w:pStyle w:val="textquran"/>
        <w:spacing w:before="227"/>
        <w:rPr>
          <w:w w:val="96"/>
          <w:rtl/>
        </w:rPr>
      </w:pPr>
      <w:r>
        <w:rPr>
          <w:rFonts w:ascii="Arial" w:hAnsi="Arial" w:cs="Arial" w:hint="cs"/>
          <w:w w:val="96"/>
          <w:rtl/>
        </w:rPr>
        <w:t>وهو</w:t>
      </w:r>
      <w:r>
        <w:rPr>
          <w:w w:val="96"/>
          <w:rtl/>
        </w:rPr>
        <w:t xml:space="preserve"> </w:t>
      </w:r>
      <w:r>
        <w:rPr>
          <w:rFonts w:ascii="Arial" w:hAnsi="Arial" w:cs="Arial" w:hint="cs"/>
          <w:w w:val="96"/>
          <w:rtl/>
        </w:rPr>
        <w:t>قول</w:t>
      </w:r>
      <w:r>
        <w:rPr>
          <w:w w:val="96"/>
          <w:rtl/>
        </w:rPr>
        <w:t xml:space="preserve"> </w:t>
      </w:r>
      <w:r>
        <w:rPr>
          <w:rFonts w:ascii="Arial" w:hAnsi="Arial" w:cs="Arial" w:hint="cs"/>
          <w:w w:val="96"/>
          <w:rtl/>
        </w:rPr>
        <w:t>ضعيف</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التفسير</w:t>
      </w:r>
      <w:r>
        <w:rPr>
          <w:w w:val="96"/>
          <w:rtl/>
        </w:rPr>
        <w:t xml:space="preserve"> </w:t>
      </w:r>
      <w:r>
        <w:rPr>
          <w:rFonts w:ascii="Arial" w:hAnsi="Arial" w:cs="Arial" w:hint="cs"/>
          <w:w w:val="96"/>
          <w:rtl/>
        </w:rPr>
        <w:t>بعيد</w:t>
      </w:r>
      <w:r>
        <w:rPr>
          <w:w w:val="96"/>
          <w:rtl/>
        </w:rPr>
        <w:t xml:space="preserve"> </w:t>
      </w:r>
      <w:r>
        <w:rPr>
          <w:rFonts w:ascii="Arial" w:hAnsi="Arial" w:cs="Arial" w:hint="cs"/>
          <w:w w:val="96"/>
          <w:rtl/>
        </w:rPr>
        <w:t>عنه،</w:t>
      </w:r>
      <w:r>
        <w:rPr>
          <w:w w:val="96"/>
          <w:rtl/>
        </w:rPr>
        <w:t xml:space="preserve"> </w:t>
      </w:r>
      <w:r>
        <w:rPr>
          <w:rFonts w:ascii="Arial" w:hAnsi="Arial" w:cs="Arial" w:hint="cs"/>
          <w:w w:val="96"/>
          <w:rtl/>
        </w:rPr>
        <w:t>وَالقُوَّة</w:t>
      </w:r>
      <w:r>
        <w:rPr>
          <w:w w:val="96"/>
          <w:rtl/>
        </w:rPr>
        <w:t xml:space="preserve"> </w:t>
      </w:r>
      <w:r>
        <w:rPr>
          <w:rFonts w:ascii="Arial" w:hAnsi="Arial" w:cs="Arial" w:hint="cs"/>
          <w:w w:val="96"/>
          <w:rtl/>
        </w:rPr>
        <w:t>التي</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الكهف</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الكهف</w:t>
      </w:r>
      <w:r>
        <w:rPr>
          <w:rStyle w:val="CharacterStyle11"/>
          <w:w w:val="96"/>
          <w:rtl/>
        </w:rPr>
        <w:t>:</w:t>
      </w:r>
      <w:r>
        <w:rPr>
          <w:rStyle w:val="CharacterStyle11"/>
          <w:rFonts w:ascii="Calibri" w:cs="Calibri" w:hint="cs"/>
          <w:w w:val="96"/>
          <w:rtl/>
        </w:rPr>
        <w:t> </w:t>
      </w:r>
      <w:r>
        <w:rPr>
          <w:rStyle w:val="CharacterStyle11"/>
          <w:w w:val="96"/>
          <w:rtl/>
        </w:rPr>
        <w:t>95]</w:t>
      </w:r>
      <w:r>
        <w:rPr>
          <w:w w:val="96"/>
          <w:rtl/>
        </w:rPr>
        <w:t xml:space="preserve"> </w:t>
      </w:r>
      <w:r>
        <w:rPr>
          <w:rFonts w:ascii="Arial" w:hAnsi="Arial" w:cs="Arial" w:hint="cs"/>
          <w:w w:val="96"/>
          <w:rtl/>
        </w:rPr>
        <w:t>قُوَّة</w:t>
      </w:r>
      <w:r>
        <w:rPr>
          <w:w w:val="96"/>
          <w:rtl/>
        </w:rPr>
        <w:t xml:space="preserve"> </w:t>
      </w:r>
      <w:r>
        <w:rPr>
          <w:rFonts w:ascii="Arial" w:hAnsi="Arial" w:cs="Arial" w:hint="cs"/>
          <w:w w:val="96"/>
          <w:rtl/>
        </w:rPr>
        <w:t>البدن</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كالتي</w:t>
      </w:r>
      <w:r>
        <w:rPr>
          <w:w w:val="96"/>
          <w:rtl/>
        </w:rPr>
        <w:t xml:space="preserve"> </w:t>
      </w:r>
      <w:r>
        <w:rPr>
          <w:rFonts w:ascii="Arial" w:hAnsi="Arial" w:cs="Arial" w:hint="cs"/>
          <w:w w:val="96"/>
          <w:rtl/>
        </w:rPr>
        <w:t>هنا</w:t>
      </w:r>
      <w:r>
        <w:rPr>
          <w:w w:val="96"/>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رِّبَاطِ</w:t>
      </w:r>
      <w:r>
        <w:rPr>
          <w:rStyle w:val="bold"/>
          <w:rtl/>
        </w:rPr>
        <w:t xml:space="preserve"> </w:t>
      </w:r>
      <w:r>
        <w:rPr>
          <w:rStyle w:val="bold"/>
          <w:rFonts w:ascii="Arial" w:hAnsi="Arial" w:cs="Arial" w:hint="cs"/>
          <w:rtl/>
        </w:rPr>
        <w:t>اِلْخَيْلِ</w:t>
      </w:r>
      <w:r>
        <w:rPr>
          <w:rtl/>
        </w:rPr>
        <w:t> </w:t>
      </w:r>
      <w:r>
        <w:rPr>
          <w:rFonts w:ascii="Arial" w:hAnsi="Arial" w:cs="Arial" w:hint="cs"/>
          <w:rtl/>
        </w:rPr>
        <w:t>﴾</w:t>
      </w:r>
      <w:r>
        <w:rPr>
          <w:rtl/>
        </w:rPr>
        <w:t xml:space="preserve"> </w:t>
      </w:r>
      <w:r>
        <w:rPr>
          <w:rFonts w:ascii="Arial" w:hAnsi="Arial" w:cs="Arial" w:hint="cs"/>
          <w:rtl/>
        </w:rPr>
        <w:t>حبسها</w:t>
      </w:r>
      <w:r>
        <w:rPr>
          <w:rtl/>
        </w:rPr>
        <w:t xml:space="preserve"> </w:t>
      </w:r>
      <w:r>
        <w:rPr>
          <w:rFonts w:ascii="Arial" w:hAnsi="Arial" w:cs="Arial" w:hint="cs"/>
          <w:rtl/>
        </w:rPr>
        <w:t>لسبيل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إضافة</w:t>
      </w:r>
      <w:r>
        <w:rPr>
          <w:rtl/>
        </w:rPr>
        <w:t xml:space="preserve"> </w:t>
      </w:r>
      <w:r>
        <w:rPr>
          <w:rFonts w:ascii="Arial" w:hAnsi="Arial" w:cs="Arial" w:hint="cs"/>
          <w:rtl/>
        </w:rPr>
        <w:t>المصدر</w:t>
      </w:r>
      <w:r>
        <w:rPr>
          <w:rtl/>
        </w:rPr>
        <w:t xml:space="preserve"> </w:t>
      </w:r>
      <w:r>
        <w:rPr>
          <w:rFonts w:ascii="Arial" w:hAnsi="Arial" w:cs="Arial" w:hint="cs"/>
          <w:rtl/>
        </w:rPr>
        <w:t>لمفعوله،</w:t>
      </w:r>
      <w:r>
        <w:rPr>
          <w:rtl/>
        </w:rPr>
        <w:t xml:space="preserve"> </w:t>
      </w:r>
      <w:r>
        <w:rPr>
          <w:rFonts w:ascii="Arial" w:hAnsi="Arial" w:cs="Arial" w:hint="cs"/>
          <w:rtl/>
        </w:rPr>
        <w:t>والفِعال</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بابه،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الخيل</w:t>
      </w:r>
      <w:r>
        <w:rPr>
          <w:rtl/>
        </w:rPr>
        <w:t xml:space="preserve"> </w:t>
      </w:r>
      <w:r>
        <w:rPr>
          <w:rFonts w:ascii="Arial" w:hAnsi="Arial" w:cs="Arial" w:hint="cs"/>
          <w:rtl/>
        </w:rPr>
        <w:t>الرباط</w:t>
      </w:r>
      <w:r>
        <w:rPr>
          <w:rtl/>
        </w:rPr>
        <w:t xml:space="preserve"> </w:t>
      </w:r>
      <w:r>
        <w:rPr>
          <w:rFonts w:ascii="Arial" w:hAnsi="Arial" w:cs="Arial" w:hint="cs"/>
          <w:rtl/>
        </w:rPr>
        <w:t>أي</w:t>
      </w:r>
      <w:r>
        <w:rPr>
          <w:rtl/>
        </w:rPr>
        <w:t xml:space="preserve">: </w:t>
      </w:r>
      <w:r>
        <w:rPr>
          <w:rFonts w:ascii="Arial" w:hAnsi="Arial" w:cs="Arial" w:hint="cs"/>
          <w:rtl/>
        </w:rPr>
        <w:t>ذوات</w:t>
      </w:r>
      <w:r>
        <w:rPr>
          <w:rtl/>
        </w:rPr>
        <w:t xml:space="preserve"> </w:t>
      </w:r>
      <w:r>
        <w:rPr>
          <w:rFonts w:ascii="Arial" w:hAnsi="Arial" w:cs="Arial" w:hint="cs"/>
          <w:rtl/>
        </w:rPr>
        <w:t>الرباط،</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ربيط،</w:t>
      </w:r>
      <w:r>
        <w:rPr>
          <w:rtl/>
        </w:rPr>
        <w:t xml:space="preserve"> </w:t>
      </w:r>
      <w:r>
        <w:rPr>
          <w:rFonts w:ascii="Arial" w:hAnsi="Arial" w:cs="Arial" w:hint="cs"/>
          <w:rtl/>
        </w:rPr>
        <w:t>أي</w:t>
      </w:r>
      <w:r>
        <w:rPr>
          <w:rtl/>
        </w:rPr>
        <w:t xml:space="preserve">: </w:t>
      </w:r>
      <w:r>
        <w:rPr>
          <w:rFonts w:ascii="Arial" w:hAnsi="Arial" w:cs="Arial" w:hint="cs"/>
          <w:rtl/>
        </w:rPr>
        <w:t>الخيل</w:t>
      </w:r>
      <w:r>
        <w:rPr>
          <w:rtl/>
        </w:rPr>
        <w:t xml:space="preserve"> </w:t>
      </w:r>
      <w:r>
        <w:rPr>
          <w:rFonts w:ascii="Arial" w:hAnsi="Arial" w:cs="Arial" w:hint="cs"/>
          <w:rtl/>
        </w:rPr>
        <w:t>الربيطات،</w:t>
      </w:r>
      <w:r>
        <w:rPr>
          <w:rtl/>
        </w:rPr>
        <w:t xml:space="preserve"> </w:t>
      </w:r>
      <w:r>
        <w:rPr>
          <w:rFonts w:ascii="Arial" w:hAnsi="Arial" w:cs="Arial" w:hint="cs"/>
          <w:rtl/>
        </w:rPr>
        <w:t>أي</w:t>
      </w:r>
      <w:r>
        <w:rPr>
          <w:rtl/>
        </w:rPr>
        <w:t xml:space="preserve"> </w:t>
      </w:r>
      <w:r>
        <w:rPr>
          <w:rFonts w:ascii="Arial" w:hAnsi="Arial" w:cs="Arial" w:hint="cs"/>
          <w:rtl/>
        </w:rPr>
        <w:t>المربوطات،</w:t>
      </w:r>
      <w:r>
        <w:rPr>
          <w:rtl/>
        </w:rPr>
        <w:t xml:space="preserve"> </w:t>
      </w:r>
      <w:r>
        <w:rPr>
          <w:rFonts w:ascii="Arial" w:hAnsi="Arial" w:cs="Arial" w:hint="cs"/>
          <w:rtl/>
        </w:rPr>
        <w:t>من</w:t>
      </w:r>
      <w:r>
        <w:rPr>
          <w:rtl/>
        </w:rPr>
        <w:t xml:space="preserve"> </w:t>
      </w:r>
      <w:r>
        <w:rPr>
          <w:rFonts w:ascii="Arial" w:hAnsi="Arial" w:cs="Arial" w:hint="cs"/>
          <w:rtl/>
        </w:rPr>
        <w:t>إضافة</w:t>
      </w:r>
      <w:r>
        <w:rPr>
          <w:rtl/>
        </w:rPr>
        <w:t xml:space="preserve"> </w:t>
      </w:r>
      <w:r>
        <w:rPr>
          <w:rFonts w:ascii="Arial" w:hAnsi="Arial" w:cs="Arial" w:hint="cs"/>
          <w:rtl/>
        </w:rPr>
        <w:t>الصفة</w:t>
      </w:r>
      <w:r>
        <w:rPr>
          <w:rtl/>
        </w:rPr>
        <w:t xml:space="preserve"> </w:t>
      </w:r>
      <w:r>
        <w:rPr>
          <w:rFonts w:ascii="Arial" w:hAnsi="Arial" w:cs="Arial" w:hint="cs"/>
          <w:rtl/>
        </w:rPr>
        <w:t>للموصوف،</w:t>
      </w:r>
      <w:r>
        <w:rPr>
          <w:rtl/>
        </w:rPr>
        <w:t xml:space="preserve"> </w:t>
      </w:r>
      <w:r>
        <w:rPr>
          <w:rFonts w:ascii="Arial" w:hAnsi="Arial" w:cs="Arial" w:hint="cs"/>
          <w:rtl/>
        </w:rPr>
        <w:t>كفصيل</w:t>
      </w:r>
      <w:r>
        <w:rPr>
          <w:rtl/>
        </w:rPr>
        <w:t xml:space="preserve"> </w:t>
      </w:r>
      <w:r>
        <w:rPr>
          <w:rFonts w:ascii="Arial" w:hAnsi="Arial" w:cs="Arial" w:hint="cs"/>
          <w:rtl/>
        </w:rPr>
        <w:t>وفصال،</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رَبْط</w:t>
      </w:r>
      <w:r>
        <w:rPr>
          <w:rtl/>
        </w:rPr>
        <w:t xml:space="preserve"> </w:t>
      </w:r>
      <w:r>
        <w:rPr>
          <w:rFonts w:ascii="Arial" w:hAnsi="Arial" w:cs="Arial" w:hint="cs"/>
          <w:rtl/>
        </w:rPr>
        <w:t>ككعب</w:t>
      </w:r>
      <w:r>
        <w:rPr>
          <w:rtl/>
        </w:rPr>
        <w:t xml:space="preserve"> </w:t>
      </w:r>
      <w:r>
        <w:rPr>
          <w:rFonts w:ascii="Arial" w:hAnsi="Arial" w:cs="Arial" w:hint="cs"/>
          <w:rtl/>
        </w:rPr>
        <w:t>وكعاب،</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الإضافة</w:t>
      </w:r>
      <w:r>
        <w:rPr>
          <w:rtl/>
        </w:rPr>
        <w:t xml:space="preserve"> </w:t>
      </w:r>
      <w:r>
        <w:rPr>
          <w:rFonts w:ascii="Arial" w:hAnsi="Arial" w:cs="Arial" w:hint="cs"/>
          <w:rtl/>
        </w:rPr>
        <w:t>للتبعيض،</w:t>
      </w:r>
      <w:r>
        <w:rPr>
          <w:rtl/>
        </w:rPr>
        <w:t xml:space="preserve"> </w:t>
      </w:r>
      <w:r>
        <w:rPr>
          <w:rFonts w:ascii="Arial" w:hAnsi="Arial" w:cs="Arial" w:hint="cs"/>
          <w:rtl/>
        </w:rPr>
        <w:t>أي</w:t>
      </w:r>
      <w:r>
        <w:rPr>
          <w:rtl/>
        </w:rPr>
        <w:t xml:space="preserve">: </w:t>
      </w:r>
      <w:r>
        <w:rPr>
          <w:rFonts w:ascii="Arial" w:hAnsi="Arial" w:cs="Arial" w:hint="cs"/>
          <w:rtl/>
        </w:rPr>
        <w:t>المربوط</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بعض</w:t>
      </w:r>
      <w:r>
        <w:rPr>
          <w:rtl/>
        </w:rPr>
        <w:t xml:space="preserve"> </w:t>
      </w:r>
      <w:r>
        <w:rPr>
          <w:rFonts w:ascii="Arial" w:hAnsi="Arial" w:cs="Arial" w:hint="cs"/>
          <w:rtl/>
        </w:rPr>
        <w:t>الخيل</w:t>
      </w:r>
      <w:r>
        <w:rPr>
          <w:rtl/>
        </w:rPr>
        <w:t>.</w:t>
      </w:r>
    </w:p>
    <w:p w:rsidR="00B03E2D" w:rsidRDefault="00B03E2D">
      <w:pPr>
        <w:pStyle w:val="textquran"/>
        <w:spacing w:before="113"/>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تُرْهِبُونَ</w:t>
      </w:r>
      <w:r>
        <w:rPr>
          <w:w w:val="105"/>
          <w:rtl/>
        </w:rPr>
        <w:t> </w:t>
      </w:r>
      <w:r>
        <w:rPr>
          <w:rFonts w:ascii="Arial" w:hAnsi="Arial" w:cs="Arial" w:hint="cs"/>
          <w:w w:val="105"/>
          <w:rtl/>
        </w:rPr>
        <w:t>﴾</w:t>
      </w:r>
      <w:r>
        <w:rPr>
          <w:w w:val="105"/>
          <w:rtl/>
        </w:rPr>
        <w:t xml:space="preserve"> </w:t>
      </w:r>
      <w:r>
        <w:rPr>
          <w:rFonts w:ascii="Arial" w:hAnsi="Arial" w:cs="Arial" w:hint="cs"/>
          <w:w w:val="105"/>
          <w:rtl/>
        </w:rPr>
        <w:t>تخيفون،</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مقدَّرة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واو</w:t>
      </w:r>
      <w:r>
        <w:rPr>
          <w:w w:val="105"/>
          <w:rtl/>
        </w:rPr>
        <w:t xml:space="preserve"> </w:t>
      </w:r>
      <w:r>
        <w:rPr>
          <w:rFonts w:ascii="Calibri" w:cs="Calibri" w:hint="cs"/>
          <w:w w:val="105"/>
          <w:rtl/>
        </w:rPr>
        <w:t>«</w:t>
      </w:r>
      <w:r>
        <w:rPr>
          <w:rFonts w:ascii="Arial" w:hAnsi="Arial" w:cs="Arial" w:hint="cs"/>
          <w:w w:val="105"/>
          <w:rtl/>
        </w:rPr>
        <w:t>وَأَعِدُّوا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مَا</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عائد</w:t>
      </w:r>
      <w:r>
        <w:rPr>
          <w:w w:val="105"/>
          <w:rtl/>
        </w:rPr>
        <w:t xml:space="preserve"> </w:t>
      </w:r>
      <w:r>
        <w:rPr>
          <w:rFonts w:ascii="Calibri" w:cs="Calibri" w:hint="cs"/>
          <w:w w:val="105"/>
          <w:rtl/>
        </w:rPr>
        <w:t>«</w:t>
      </w:r>
      <w:r>
        <w:rPr>
          <w:rFonts w:ascii="Arial" w:hAnsi="Arial" w:cs="Arial" w:hint="cs"/>
          <w:w w:val="105"/>
          <w:rtl/>
        </w:rPr>
        <w:t>مَا</w:t>
      </w:r>
      <w:r>
        <w:rPr>
          <w:rFonts w:ascii="Calibri" w:cs="Calibri" w:hint="cs"/>
          <w:w w:val="105"/>
          <w:rtl/>
        </w:rPr>
        <w:t>»</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بِهِ</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استطعتموه،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ردِّ</w:t>
      </w:r>
      <w:r>
        <w:rPr>
          <w:w w:val="105"/>
          <w:rtl/>
        </w:rPr>
        <w:t xml:space="preserve"> </w:t>
      </w:r>
      <w:r>
        <w:rPr>
          <w:rFonts w:ascii="Arial" w:hAnsi="Arial" w:cs="Arial" w:hint="cs"/>
          <w:w w:val="105"/>
          <w:rtl/>
        </w:rPr>
        <w:t>الضمير</w:t>
      </w:r>
      <w:r>
        <w:rPr>
          <w:w w:val="105"/>
          <w:rtl/>
        </w:rPr>
        <w:t xml:space="preserve"> </w:t>
      </w:r>
      <w:r>
        <w:rPr>
          <w:rFonts w:ascii="Arial" w:hAnsi="Arial" w:cs="Arial" w:hint="cs"/>
          <w:w w:val="105"/>
          <w:rtl/>
        </w:rPr>
        <w:t>لِلإِعْدَاد</w:t>
      </w:r>
      <w:r>
        <w:rPr>
          <w:w w:val="105"/>
          <w:rtl/>
        </w:rPr>
        <w:t xml:space="preserve"> </w:t>
      </w:r>
      <w:r>
        <w:rPr>
          <w:rFonts w:ascii="Arial" w:hAnsi="Arial" w:cs="Arial" w:hint="cs"/>
          <w:w w:val="105"/>
          <w:rtl/>
        </w:rPr>
        <w:t>المعلوم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أَعِدُّوا</w:t>
      </w:r>
      <w:r>
        <w:rPr>
          <w:rFonts w:ascii="Calibri" w:cs="Calibri" w:hint="cs"/>
          <w:w w:val="105"/>
          <w:rtl/>
        </w:rPr>
        <w:t>»</w:t>
      </w:r>
      <w:r>
        <w:rPr>
          <w:w w:val="105"/>
          <w:rtl/>
        </w:rPr>
        <w:t>.</w:t>
      </w:r>
    </w:p>
    <w:p w:rsidR="00B03E2D" w:rsidRDefault="00B03E2D">
      <w:pPr>
        <w:pStyle w:val="textquran"/>
        <w:spacing w:before="113"/>
        <w:rPr>
          <w:rtl/>
        </w:rPr>
      </w:pPr>
      <w:r>
        <w:rPr>
          <w:rFonts w:ascii="Arial" w:hAnsi="Arial" w:cs="Arial" w:hint="cs"/>
          <w:rtl/>
        </w:rPr>
        <w:t>وكانت</w:t>
      </w:r>
      <w:r>
        <w:rPr>
          <w:rtl/>
        </w:rPr>
        <w:t xml:space="preserve"> </w:t>
      </w:r>
      <w:r>
        <w:rPr>
          <w:rFonts w:ascii="Arial" w:hAnsi="Arial" w:cs="Arial" w:hint="cs"/>
          <w:rtl/>
        </w:rPr>
        <w:t>الصحابة</w:t>
      </w:r>
      <w:r>
        <w:rPr>
          <w:rtl/>
        </w:rPr>
        <w:t xml:space="preserve"> </w:t>
      </w:r>
      <w:r>
        <w:rPr>
          <w:rFonts w:ascii="Arial" w:hAnsi="Arial" w:cs="Arial" w:hint="cs"/>
          <w:rtl/>
        </w:rPr>
        <w:t>يستحبُّون</w:t>
      </w:r>
      <w:r>
        <w:rPr>
          <w:rtl/>
        </w:rPr>
        <w:t xml:space="preserve"> </w:t>
      </w:r>
      <w:r>
        <w:rPr>
          <w:rFonts w:ascii="Arial" w:hAnsi="Arial" w:cs="Arial" w:hint="cs"/>
          <w:rtl/>
        </w:rPr>
        <w:t>ذكور</w:t>
      </w:r>
      <w:r>
        <w:rPr>
          <w:rtl/>
        </w:rPr>
        <w:t xml:space="preserve"> </w:t>
      </w:r>
      <w:r>
        <w:rPr>
          <w:rFonts w:ascii="Arial" w:hAnsi="Arial" w:cs="Arial" w:hint="cs"/>
          <w:rtl/>
        </w:rPr>
        <w:t>الخيل</w:t>
      </w:r>
      <w:r>
        <w:rPr>
          <w:rtl/>
        </w:rPr>
        <w:t xml:space="preserve"> </w:t>
      </w:r>
      <w:r>
        <w:rPr>
          <w:rFonts w:ascii="Arial" w:hAnsi="Arial" w:cs="Arial" w:hint="cs"/>
          <w:rtl/>
        </w:rPr>
        <w:t>عند</w:t>
      </w:r>
      <w:r>
        <w:rPr>
          <w:rtl/>
        </w:rPr>
        <w:t xml:space="preserve"> </w:t>
      </w:r>
      <w:r>
        <w:rPr>
          <w:rFonts w:ascii="Arial" w:hAnsi="Arial" w:cs="Arial" w:hint="cs"/>
          <w:rtl/>
        </w:rPr>
        <w:t>الصفوف</w:t>
      </w:r>
      <w:r>
        <w:rPr>
          <w:rtl/>
        </w:rPr>
        <w:t xml:space="preserve"> </w:t>
      </w:r>
      <w:r>
        <w:rPr>
          <w:rFonts w:ascii="Arial" w:hAnsi="Arial" w:cs="Arial" w:hint="cs"/>
          <w:rtl/>
        </w:rPr>
        <w:t>لكونها</w:t>
      </w:r>
      <w:r>
        <w:rPr>
          <w:rtl/>
        </w:rPr>
        <w:t xml:space="preserve"> </w:t>
      </w:r>
      <w:r>
        <w:rPr>
          <w:rFonts w:ascii="Arial" w:hAnsi="Arial" w:cs="Arial" w:hint="cs"/>
          <w:rtl/>
        </w:rPr>
        <w:t>أقوى</w:t>
      </w:r>
      <w:r>
        <w:rPr>
          <w:rtl/>
        </w:rPr>
        <w:t xml:space="preserve"> </w:t>
      </w:r>
      <w:r>
        <w:rPr>
          <w:rFonts w:ascii="Arial" w:hAnsi="Arial" w:cs="Arial" w:hint="cs"/>
          <w:rtl/>
        </w:rPr>
        <w:t>على</w:t>
      </w:r>
      <w:r>
        <w:rPr>
          <w:rtl/>
        </w:rPr>
        <w:t xml:space="preserve"> </w:t>
      </w:r>
      <w:r>
        <w:rPr>
          <w:rFonts w:ascii="Arial" w:hAnsi="Arial" w:cs="Arial" w:hint="cs"/>
          <w:rtl/>
        </w:rPr>
        <w:t>الكرِّ</w:t>
      </w:r>
      <w:r>
        <w:rPr>
          <w:rtl/>
        </w:rPr>
        <w:t xml:space="preserve"> </w:t>
      </w:r>
      <w:r>
        <w:rPr>
          <w:rFonts w:ascii="Arial" w:hAnsi="Arial" w:cs="Arial" w:hint="cs"/>
          <w:rtl/>
        </w:rPr>
        <w:t>والفرِّ،</w:t>
      </w:r>
      <w:r>
        <w:rPr>
          <w:rtl/>
        </w:rPr>
        <w:t xml:space="preserve"> </w:t>
      </w:r>
      <w:r>
        <w:rPr>
          <w:rFonts w:ascii="Arial" w:hAnsi="Arial" w:cs="Arial" w:hint="cs"/>
          <w:rtl/>
        </w:rPr>
        <w:t>ولكون</w:t>
      </w:r>
      <w:r>
        <w:rPr>
          <w:rtl/>
        </w:rPr>
        <w:t xml:space="preserve"> </w:t>
      </w:r>
      <w:r>
        <w:rPr>
          <w:rFonts w:ascii="Arial" w:hAnsi="Arial" w:cs="Arial" w:hint="cs"/>
          <w:rtl/>
        </w:rPr>
        <w:t>صهيلها</w:t>
      </w:r>
      <w:r>
        <w:rPr>
          <w:rtl/>
        </w:rPr>
        <w:t xml:space="preserve"> </w:t>
      </w:r>
      <w:r>
        <w:rPr>
          <w:rFonts w:ascii="Arial" w:hAnsi="Arial" w:cs="Arial" w:hint="cs"/>
          <w:rtl/>
        </w:rPr>
        <w:t>إرهابا</w:t>
      </w:r>
      <w:r>
        <w:rPr>
          <w:rtl/>
        </w:rPr>
        <w:t xml:space="preserve"> </w:t>
      </w:r>
      <w:r>
        <w:rPr>
          <w:rFonts w:ascii="Arial" w:hAnsi="Arial" w:cs="Arial" w:hint="cs"/>
          <w:rtl/>
        </w:rPr>
        <w:t>للعدوِّ،</w:t>
      </w:r>
      <w:r>
        <w:rPr>
          <w:rtl/>
        </w:rPr>
        <w:t xml:space="preserve"> </w:t>
      </w:r>
      <w:r>
        <w:rPr>
          <w:rFonts w:ascii="Arial" w:hAnsi="Arial" w:cs="Arial" w:hint="cs"/>
          <w:rtl/>
        </w:rPr>
        <w:t>وإناثها</w:t>
      </w:r>
      <w:r>
        <w:rPr>
          <w:rtl/>
        </w:rPr>
        <w:t xml:space="preserve"> </w:t>
      </w:r>
      <w:r>
        <w:rPr>
          <w:rFonts w:ascii="Arial" w:hAnsi="Arial" w:cs="Arial" w:hint="cs"/>
          <w:rtl/>
        </w:rPr>
        <w:t>عند</w:t>
      </w:r>
      <w:r>
        <w:rPr>
          <w:rtl/>
        </w:rPr>
        <w:t xml:space="preserve"> </w:t>
      </w:r>
      <w:r>
        <w:rPr>
          <w:rFonts w:ascii="Arial" w:hAnsi="Arial" w:cs="Arial" w:hint="cs"/>
          <w:rtl/>
        </w:rPr>
        <w:t>البيات</w:t>
      </w:r>
      <w:r>
        <w:rPr>
          <w:rtl/>
        </w:rPr>
        <w:t xml:space="preserve"> </w:t>
      </w:r>
      <w:r>
        <w:rPr>
          <w:rFonts w:ascii="Arial" w:hAnsi="Arial" w:cs="Arial" w:hint="cs"/>
          <w:rtl/>
        </w:rPr>
        <w:t>والغارات</w:t>
      </w:r>
      <w:r>
        <w:rPr>
          <w:rtl/>
        </w:rPr>
        <w:t xml:space="preserve"> </w:t>
      </w:r>
      <w:r>
        <w:rPr>
          <w:rFonts w:ascii="Arial" w:hAnsi="Arial" w:cs="Arial" w:hint="cs"/>
          <w:rtl/>
        </w:rPr>
        <w:t>لقلَّة</w:t>
      </w:r>
      <w:r>
        <w:rPr>
          <w:rtl/>
        </w:rPr>
        <w:t xml:space="preserve"> </w:t>
      </w:r>
      <w:r>
        <w:rPr>
          <w:rFonts w:ascii="Arial" w:hAnsi="Arial" w:cs="Arial" w:hint="cs"/>
          <w:rtl/>
        </w:rPr>
        <w:t>صهيلها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حبس</w:t>
      </w:r>
      <w:r>
        <w:rPr>
          <w:rStyle w:val="bold"/>
          <w:rtl/>
        </w:rPr>
        <w:t xml:space="preserve"> </w:t>
      </w:r>
      <w:r>
        <w:rPr>
          <w:rStyle w:val="bold"/>
          <w:rFonts w:ascii="Arial" w:hAnsi="Arial" w:cs="Arial" w:hint="cs"/>
          <w:rtl/>
        </w:rPr>
        <w:t>فرسا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إيمانا</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وتصديقا</w:t>
      </w:r>
      <w:r>
        <w:rPr>
          <w:rStyle w:val="bold"/>
          <w:rtl/>
        </w:rPr>
        <w:t xml:space="preserve"> </w:t>
      </w:r>
      <w:r>
        <w:rPr>
          <w:rStyle w:val="bold"/>
          <w:rFonts w:ascii="Arial" w:hAnsi="Arial" w:cs="Arial" w:hint="cs"/>
          <w:rtl/>
        </w:rPr>
        <w:t>بوعده،</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شِبعه</w:t>
      </w:r>
      <w:r>
        <w:rPr>
          <w:rStyle w:val="bold"/>
          <w:rtl/>
        </w:rPr>
        <w:t xml:space="preserve"> </w:t>
      </w:r>
      <w:r>
        <w:rPr>
          <w:rStyle w:val="bold"/>
          <w:rFonts w:ascii="Arial" w:hAnsi="Arial" w:cs="Arial" w:hint="cs"/>
          <w:rtl/>
        </w:rPr>
        <w:t>وريَّه</w:t>
      </w:r>
      <w:r>
        <w:rPr>
          <w:rStyle w:val="bold"/>
          <w:rtl/>
        </w:rPr>
        <w:t xml:space="preserve"> </w:t>
      </w:r>
      <w:r>
        <w:rPr>
          <w:rStyle w:val="bold"/>
          <w:rFonts w:ascii="Arial" w:hAnsi="Arial" w:cs="Arial" w:hint="cs"/>
          <w:rtl/>
        </w:rPr>
        <w:t>وروثه</w:t>
      </w:r>
      <w:r>
        <w:rPr>
          <w:rStyle w:val="bold"/>
          <w:rtl/>
        </w:rPr>
        <w:t xml:space="preserve"> </w:t>
      </w:r>
      <w:r>
        <w:rPr>
          <w:rStyle w:val="bold"/>
          <w:rFonts w:ascii="Arial" w:hAnsi="Arial" w:cs="Arial" w:hint="cs"/>
          <w:rtl/>
        </w:rPr>
        <w:t>وبولَه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ميزانه</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Fonts w:ascii="Calibri" w:cs="Calibri" w:hint="cs"/>
          <w:rtl/>
        </w:rPr>
        <w:t>»</w:t>
      </w:r>
      <w:r>
        <w:rPr>
          <w:rStyle w:val="Superscript"/>
          <w:color w:val="008751"/>
          <w:rtl/>
        </w:rPr>
        <w:t>(</w:t>
      </w:r>
      <w:r>
        <w:rPr>
          <w:rStyle w:val="Superscript"/>
          <w:color w:val="008751"/>
          <w:rtl/>
        </w:rPr>
        <w:footnoteReference w:id="146"/>
      </w:r>
      <w:r>
        <w:rPr>
          <w:rStyle w:val="Superscript"/>
          <w:color w:val="008751"/>
          <w:rtl/>
        </w:rPr>
        <w:t>)</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الخيل</w:t>
      </w:r>
      <w:r>
        <w:rPr>
          <w:rStyle w:val="bold"/>
          <w:rtl/>
        </w:rPr>
        <w:t xml:space="preserve"> </w:t>
      </w:r>
      <w:r>
        <w:rPr>
          <w:rStyle w:val="bold"/>
          <w:rFonts w:ascii="Arial" w:hAnsi="Arial" w:cs="Arial" w:hint="cs"/>
          <w:rtl/>
        </w:rPr>
        <w:t>معقود</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نواصيها</w:t>
      </w:r>
      <w:r>
        <w:rPr>
          <w:rStyle w:val="bold"/>
          <w:rtl/>
        </w:rPr>
        <w:t xml:space="preserve"> </w:t>
      </w:r>
      <w:r>
        <w:rPr>
          <w:rStyle w:val="bold"/>
          <w:rFonts w:ascii="Arial" w:hAnsi="Arial" w:cs="Arial" w:hint="cs"/>
          <w:rtl/>
        </w:rPr>
        <w:t>الخير</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Fonts w:ascii="Calibri" w:cs="Calibri" w:hint="cs"/>
          <w:rtl/>
        </w:rPr>
        <w:t>»</w:t>
      </w:r>
      <w:r>
        <w:rPr>
          <w:rStyle w:val="Superscript"/>
          <w:color w:val="008751"/>
          <w:rtl/>
        </w:rPr>
        <w:t>(</w:t>
      </w:r>
      <w:r>
        <w:rPr>
          <w:rStyle w:val="Superscript"/>
          <w:color w:val="008751"/>
          <w:rtl/>
        </w:rPr>
        <w:footnoteReference w:id="147"/>
      </w:r>
      <w:r>
        <w:rPr>
          <w:rStyle w:val="Superscript"/>
          <w:color w:val="008751"/>
          <w:rtl/>
        </w:rPr>
        <w:t>)</w:t>
      </w:r>
      <w:r>
        <w:rPr>
          <w:rtl/>
        </w:rPr>
        <w:t xml:space="preserve">. </w:t>
      </w:r>
      <w:r>
        <w:rPr>
          <w:rFonts w:ascii="Arial" w:hAnsi="Arial" w:cs="Arial" w:hint="cs"/>
          <w:rtl/>
        </w:rPr>
        <w:t>وقال</w:t>
      </w:r>
      <w:r>
        <w:rPr>
          <w:rtl/>
        </w:rPr>
        <w:t xml:space="preserve">: </w:t>
      </w:r>
      <w:r>
        <w:rPr>
          <w:rStyle w:val="bold"/>
          <w:rtl/>
        </w:rPr>
        <w:t>«</w:t>
      </w:r>
      <w:r>
        <w:rPr>
          <w:rStyle w:val="bold"/>
          <w:rFonts w:ascii="Arial" w:hAnsi="Arial" w:cs="Arial" w:hint="cs"/>
          <w:rtl/>
        </w:rPr>
        <w:t>التمسوا</w:t>
      </w:r>
      <w:r>
        <w:rPr>
          <w:rStyle w:val="bold"/>
          <w:rtl/>
        </w:rPr>
        <w:t xml:space="preserve"> </w:t>
      </w:r>
      <w:r>
        <w:rPr>
          <w:rStyle w:val="bold"/>
          <w:rFonts w:ascii="Arial" w:hAnsi="Arial" w:cs="Arial" w:hint="cs"/>
          <w:rtl/>
        </w:rPr>
        <w:t>الحوائج</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الفرس</w:t>
      </w:r>
      <w:r>
        <w:rPr>
          <w:rStyle w:val="bold"/>
          <w:rtl/>
        </w:rPr>
        <w:t xml:space="preserve"> </w:t>
      </w:r>
      <w:r>
        <w:rPr>
          <w:rStyle w:val="bold"/>
          <w:rFonts w:ascii="Arial" w:hAnsi="Arial" w:cs="Arial" w:hint="cs"/>
          <w:rtl/>
        </w:rPr>
        <w:t>الكُمَيْتِ</w:t>
      </w:r>
      <w:r>
        <w:rPr>
          <w:rStyle w:val="bold"/>
          <w:rtl/>
        </w:rPr>
        <w:t xml:space="preserve"> </w:t>
      </w:r>
      <w:r>
        <w:rPr>
          <w:rStyle w:val="bold"/>
          <w:rFonts w:ascii="Arial" w:hAnsi="Arial" w:cs="Arial" w:hint="cs"/>
          <w:rtl/>
        </w:rPr>
        <w:t>الأرثم</w:t>
      </w:r>
      <w:r>
        <w:rPr>
          <w:rStyle w:val="bold"/>
          <w:rtl/>
        </w:rPr>
        <w:t xml:space="preserve"> </w:t>
      </w:r>
      <w:r>
        <w:rPr>
          <w:rStyle w:val="bold"/>
          <w:rFonts w:ascii="Arial" w:hAnsi="Arial" w:cs="Arial" w:hint="cs"/>
          <w:rtl/>
        </w:rPr>
        <w:t>المحجَّل</w:t>
      </w:r>
      <w:r>
        <w:rPr>
          <w:rStyle w:val="bold"/>
          <w:rtl/>
        </w:rPr>
        <w:t xml:space="preserve"> </w:t>
      </w:r>
      <w:r>
        <w:rPr>
          <w:rStyle w:val="bold"/>
          <w:rFonts w:ascii="Arial" w:hAnsi="Arial" w:cs="Arial" w:hint="cs"/>
          <w:rtl/>
        </w:rPr>
        <w:t>الثلاث،</w:t>
      </w:r>
      <w:r>
        <w:rPr>
          <w:rStyle w:val="bold"/>
          <w:rtl/>
        </w:rPr>
        <w:t xml:space="preserve"> </w:t>
      </w:r>
      <w:r>
        <w:rPr>
          <w:rStyle w:val="bold"/>
          <w:rFonts w:ascii="Arial" w:hAnsi="Arial" w:cs="Arial" w:hint="cs"/>
          <w:rtl/>
        </w:rPr>
        <w:t>المطلق</w:t>
      </w:r>
      <w:r>
        <w:rPr>
          <w:rStyle w:val="bold"/>
          <w:rtl/>
        </w:rPr>
        <w:t xml:space="preserve"> </w:t>
      </w:r>
      <w:r>
        <w:rPr>
          <w:rStyle w:val="bold"/>
          <w:rFonts w:ascii="Arial" w:hAnsi="Arial" w:cs="Arial" w:hint="cs"/>
          <w:rtl/>
        </w:rPr>
        <w:t>اليد</w:t>
      </w:r>
      <w:r>
        <w:rPr>
          <w:rStyle w:val="bold"/>
          <w:rtl/>
        </w:rPr>
        <w:t xml:space="preserve"> </w:t>
      </w:r>
      <w:r>
        <w:rPr>
          <w:rStyle w:val="bold"/>
          <w:rFonts w:ascii="Arial" w:hAnsi="Arial" w:cs="Arial" w:hint="cs"/>
          <w:rtl/>
        </w:rPr>
        <w:t>اليمنى</w:t>
      </w:r>
      <w:r>
        <w:rPr>
          <w:rStyle w:val="bold"/>
          <w:rFonts w:ascii="Calibri" w:cs="Calibri" w:hint="cs"/>
          <w:rtl/>
        </w:rPr>
        <w:t>»</w:t>
      </w:r>
      <w:r>
        <w:rPr>
          <w:rStyle w:val="Superscript"/>
          <w:color w:val="008751"/>
          <w:rtl/>
        </w:rPr>
        <w:t>(</w:t>
      </w:r>
      <w:r>
        <w:rPr>
          <w:rStyle w:val="Superscript"/>
          <w:color w:val="008751"/>
          <w:rtl/>
        </w:rPr>
        <w:footnoteReference w:id="148"/>
      </w:r>
      <w:r>
        <w:rPr>
          <w:rStyle w:val="Superscript"/>
          <w:color w:val="008751"/>
          <w:rtl/>
        </w:rPr>
        <w:t>)</w:t>
      </w:r>
      <w:r>
        <w:rPr>
          <w:rtl/>
        </w:rPr>
        <w:t>.</w:t>
      </w:r>
    </w:p>
    <w:p w:rsidR="00B03E2D" w:rsidRDefault="00B03E2D">
      <w:pPr>
        <w:pStyle w:val="textmawadi3"/>
        <w:spacing w:before="113"/>
        <w:rPr>
          <w:w w:val="99"/>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99"/>
          <w:rtl/>
        </w:rPr>
        <w:t>[</w:t>
      </w:r>
      <w:r>
        <w:rPr>
          <w:rStyle w:val="namat2"/>
          <w:rFonts w:ascii="Arial" w:hAnsi="Arial" w:cs="Arial" w:hint="cs"/>
          <w:w w:val="99"/>
          <w:rtl/>
        </w:rPr>
        <w:t>سيرة</w:t>
      </w:r>
      <w:r>
        <w:rPr>
          <w:rStyle w:val="namat2"/>
          <w:w w:val="99"/>
          <w:rtl/>
        </w:rPr>
        <w:t xml:space="preserve">] </w:t>
      </w:r>
      <w:r>
        <w:rPr>
          <w:rFonts w:ascii="Arial" w:hAnsi="Arial" w:cs="Arial" w:hint="cs"/>
          <w:w w:val="99"/>
          <w:rtl/>
        </w:rPr>
        <w:t>وكان</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يكره</w:t>
      </w:r>
      <w:r>
        <w:rPr>
          <w:w w:val="99"/>
          <w:rtl/>
        </w:rPr>
        <w:t xml:space="preserve"> </w:t>
      </w:r>
      <w:r>
        <w:rPr>
          <w:rFonts w:ascii="Arial" w:hAnsi="Arial" w:cs="Arial" w:hint="cs"/>
          <w:w w:val="99"/>
          <w:rtl/>
        </w:rPr>
        <w:t>الشِّكال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الخيل،</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ثلاث</w:t>
      </w:r>
      <w:r>
        <w:rPr>
          <w:w w:val="99"/>
          <w:rtl/>
        </w:rPr>
        <w:t xml:space="preserve"> </w:t>
      </w:r>
      <w:r>
        <w:rPr>
          <w:rFonts w:ascii="Arial" w:hAnsi="Arial" w:cs="Arial" w:hint="cs"/>
          <w:w w:val="99"/>
          <w:rtl/>
        </w:rPr>
        <w:t>قوائمه</w:t>
      </w:r>
      <w:r>
        <w:rPr>
          <w:w w:val="99"/>
          <w:rtl/>
        </w:rPr>
        <w:t xml:space="preserve"> </w:t>
      </w:r>
      <w:r>
        <w:rPr>
          <w:rFonts w:ascii="Arial" w:hAnsi="Arial" w:cs="Arial" w:hint="cs"/>
          <w:w w:val="99"/>
          <w:rtl/>
        </w:rPr>
        <w:t>محجَّلة،</w:t>
      </w:r>
      <w:r>
        <w:rPr>
          <w:w w:val="99"/>
          <w:rtl/>
        </w:rPr>
        <w:t xml:space="preserve"> </w:t>
      </w:r>
      <w:r>
        <w:rPr>
          <w:rFonts w:ascii="Arial" w:hAnsi="Arial" w:cs="Arial" w:hint="cs"/>
          <w:w w:val="99"/>
          <w:rtl/>
        </w:rPr>
        <w:t>وواحدة</w:t>
      </w:r>
      <w:r>
        <w:rPr>
          <w:w w:val="99"/>
          <w:rtl/>
        </w:rPr>
        <w:t xml:space="preserve"> </w:t>
      </w:r>
      <w:r>
        <w:rPr>
          <w:rFonts w:ascii="Arial" w:hAnsi="Arial" w:cs="Arial" w:hint="cs"/>
          <w:w w:val="99"/>
          <w:rtl/>
        </w:rPr>
        <w:t>مطلقة</w:t>
      </w:r>
      <w:r>
        <w:rPr>
          <w:w w:val="99"/>
          <w:rtl/>
        </w:rPr>
        <w:t xml:space="preserve"> </w:t>
      </w:r>
      <w:r>
        <w:rPr>
          <w:rFonts w:ascii="Arial" w:hAnsi="Arial" w:cs="Arial" w:hint="cs"/>
          <w:w w:val="99"/>
          <w:rtl/>
        </w:rPr>
        <w:t>شبيه</w:t>
      </w:r>
      <w:r>
        <w:rPr>
          <w:w w:val="99"/>
          <w:rtl/>
        </w:rPr>
        <w:t xml:space="preserve"> </w:t>
      </w:r>
      <w:r>
        <w:rPr>
          <w:rFonts w:ascii="Arial" w:hAnsi="Arial" w:cs="Arial" w:hint="cs"/>
          <w:w w:val="99"/>
          <w:rtl/>
        </w:rPr>
        <w:t>بالشكال</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يشكل</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الخيل،</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ثلاث</w:t>
      </w:r>
      <w:r>
        <w:rPr>
          <w:w w:val="99"/>
          <w:rtl/>
        </w:rPr>
        <w:t xml:space="preserve"> </w:t>
      </w:r>
      <w:r>
        <w:rPr>
          <w:rFonts w:ascii="Arial" w:hAnsi="Arial" w:cs="Arial" w:hint="cs"/>
          <w:w w:val="99"/>
          <w:rtl/>
        </w:rPr>
        <w:t>قوائم</w:t>
      </w:r>
      <w:r>
        <w:rPr>
          <w:w w:val="99"/>
          <w:rtl/>
        </w:rPr>
        <w:t xml:space="preserve"> </w:t>
      </w:r>
      <w:r>
        <w:rPr>
          <w:rFonts w:ascii="Arial" w:hAnsi="Arial" w:cs="Arial" w:hint="cs"/>
          <w:w w:val="99"/>
          <w:rtl/>
        </w:rPr>
        <w:t>غالبا،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واحدته</w:t>
      </w:r>
      <w:r>
        <w:rPr>
          <w:w w:val="99"/>
          <w:rtl/>
        </w:rPr>
        <w:t xml:space="preserve"> </w:t>
      </w:r>
      <w:r>
        <w:rPr>
          <w:rFonts w:ascii="Arial" w:hAnsi="Arial" w:cs="Arial" w:hint="cs"/>
          <w:w w:val="99"/>
          <w:rtl/>
        </w:rPr>
        <w:t>محجَّلة</w:t>
      </w:r>
      <w:r>
        <w:rPr>
          <w:w w:val="99"/>
          <w:rtl/>
        </w:rPr>
        <w:t xml:space="preserve"> </w:t>
      </w:r>
      <w:r>
        <w:rPr>
          <w:rFonts w:ascii="Arial" w:hAnsi="Arial" w:cs="Arial" w:hint="cs"/>
          <w:w w:val="99"/>
          <w:rtl/>
        </w:rPr>
        <w:t>وثلاث</w:t>
      </w:r>
      <w:r>
        <w:rPr>
          <w:w w:val="99"/>
          <w:rtl/>
        </w:rPr>
        <w:t xml:space="preserve"> </w:t>
      </w:r>
      <w:r>
        <w:rPr>
          <w:rFonts w:ascii="Arial" w:hAnsi="Arial" w:cs="Arial" w:hint="cs"/>
          <w:w w:val="99"/>
          <w:rtl/>
        </w:rPr>
        <w:t>مطلقة،</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إحدى</w:t>
      </w:r>
      <w:r>
        <w:rPr>
          <w:w w:val="99"/>
          <w:rtl/>
        </w:rPr>
        <w:t xml:space="preserve"> </w:t>
      </w:r>
      <w:r>
        <w:rPr>
          <w:rFonts w:ascii="Arial" w:hAnsi="Arial" w:cs="Arial" w:hint="cs"/>
          <w:w w:val="99"/>
          <w:rtl/>
        </w:rPr>
        <w:t>يديه</w:t>
      </w:r>
      <w:r>
        <w:rPr>
          <w:w w:val="99"/>
          <w:rtl/>
        </w:rPr>
        <w:t xml:space="preserve"> </w:t>
      </w:r>
      <w:r>
        <w:rPr>
          <w:rFonts w:ascii="Arial" w:hAnsi="Arial" w:cs="Arial" w:hint="cs"/>
          <w:w w:val="99"/>
          <w:rtl/>
        </w:rPr>
        <w:t>وإحدى</w:t>
      </w:r>
      <w:r>
        <w:rPr>
          <w:w w:val="99"/>
          <w:rtl/>
        </w:rPr>
        <w:t xml:space="preserve"> </w:t>
      </w:r>
      <w:r>
        <w:rPr>
          <w:rFonts w:ascii="Arial" w:hAnsi="Arial" w:cs="Arial" w:hint="cs"/>
          <w:w w:val="99"/>
          <w:rtl/>
        </w:rPr>
        <w:t>رجليه</w:t>
      </w:r>
      <w:r>
        <w:rPr>
          <w:w w:val="99"/>
          <w:rtl/>
        </w:rPr>
        <w:t xml:space="preserve"> </w:t>
      </w:r>
      <w:r>
        <w:rPr>
          <w:rFonts w:ascii="Arial" w:hAnsi="Arial" w:cs="Arial" w:hint="cs"/>
          <w:w w:val="99"/>
          <w:rtl/>
        </w:rPr>
        <w:t>محجَّلين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وكرهه</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كالمشكول،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جرَّب</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فلم</w:t>
      </w:r>
      <w:r>
        <w:rPr>
          <w:w w:val="99"/>
          <w:rtl/>
        </w:rPr>
        <w:t xml:space="preserve"> </w:t>
      </w:r>
      <w:r>
        <w:rPr>
          <w:rFonts w:ascii="Arial" w:hAnsi="Arial" w:cs="Arial" w:hint="cs"/>
          <w:w w:val="99"/>
          <w:rtl/>
        </w:rPr>
        <w:t>توجد</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نجابة</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عَدُوَّ</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وَعَدُوَّكُمْ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المتَّصفين</w:t>
      </w:r>
      <w:r>
        <w:rPr>
          <w:rtl/>
        </w:rPr>
        <w:t xml:space="preserve"> </w:t>
      </w:r>
      <w:r>
        <w:rPr>
          <w:rFonts w:ascii="Arial" w:hAnsi="Arial" w:cs="Arial" w:hint="cs"/>
          <w:rtl/>
        </w:rPr>
        <w:t>بعداوة</w:t>
      </w:r>
      <w:r>
        <w:rPr>
          <w:rtl/>
        </w:rPr>
        <w:t xml:space="preserve"> </w:t>
      </w:r>
      <w:r>
        <w:rPr>
          <w:rFonts w:ascii="Arial" w:hAnsi="Arial" w:cs="Arial" w:hint="cs"/>
          <w:rtl/>
        </w:rPr>
        <w:t>الله</w:t>
      </w:r>
      <w:r>
        <w:rPr>
          <w:rtl/>
        </w:rPr>
        <w:t xml:space="preserve"> </w:t>
      </w:r>
      <w:r>
        <w:rPr>
          <w:rFonts w:ascii="Arial" w:hAnsi="Arial" w:cs="Arial" w:hint="cs"/>
          <w:rtl/>
        </w:rPr>
        <w:t>وعداوتكم،</w:t>
      </w:r>
      <w:r>
        <w:rPr>
          <w:rtl/>
        </w:rPr>
        <w:t xml:space="preserve"> </w:t>
      </w:r>
      <w:r>
        <w:rPr>
          <w:rFonts w:ascii="Arial" w:hAnsi="Arial" w:cs="Arial" w:hint="cs"/>
          <w:rtl/>
        </w:rPr>
        <w:t>عادوا</w:t>
      </w:r>
      <w:r>
        <w:rPr>
          <w:rtl/>
        </w:rPr>
        <w:t xml:space="preserve"> </w:t>
      </w:r>
      <w:r>
        <w:rPr>
          <w:rFonts w:ascii="Arial" w:hAnsi="Arial" w:cs="Arial" w:hint="cs"/>
          <w:rtl/>
        </w:rPr>
        <w:t>الله</w:t>
      </w:r>
      <w:r>
        <w:rPr>
          <w:rtl/>
        </w:rPr>
        <w:t xml:space="preserve"> </w:t>
      </w:r>
      <w:r>
        <w:rPr>
          <w:rFonts w:ascii="Arial" w:hAnsi="Arial" w:cs="Arial" w:hint="cs"/>
          <w:rtl/>
        </w:rPr>
        <w:t>وعادوكم،</w:t>
      </w:r>
      <w:r>
        <w:rPr>
          <w:rtl/>
        </w:rPr>
        <w:t xml:space="preserve"> </w:t>
      </w:r>
      <w:r>
        <w:rPr>
          <w:rFonts w:ascii="Arial" w:hAnsi="Arial" w:cs="Arial" w:hint="cs"/>
          <w:rtl/>
        </w:rPr>
        <w:t>وهم</w:t>
      </w:r>
      <w:r>
        <w:rPr>
          <w:rtl/>
        </w:rPr>
        <w:t xml:space="preserve"> </w:t>
      </w:r>
      <w:r>
        <w:rPr>
          <w:rFonts w:ascii="Arial" w:hAnsi="Arial" w:cs="Arial" w:hint="cs"/>
          <w:rtl/>
        </w:rPr>
        <w:t>كفَّار</w:t>
      </w:r>
      <w:r>
        <w:rPr>
          <w:rtl/>
        </w:rPr>
        <w:t xml:space="preserve"> </w:t>
      </w:r>
      <w:r>
        <w:rPr>
          <w:rFonts w:ascii="Arial" w:hAnsi="Arial" w:cs="Arial" w:hint="cs"/>
          <w:rtl/>
        </w:rPr>
        <w:t>مكَّة</w:t>
      </w:r>
      <w:r>
        <w:rPr>
          <w:rtl/>
        </w:rPr>
        <w:t xml:space="preserve"> </w:t>
      </w:r>
      <w:r>
        <w:rPr>
          <w:rFonts w:ascii="Arial" w:hAnsi="Arial" w:cs="Arial" w:hint="cs"/>
          <w:rtl/>
        </w:rPr>
        <w:t>وحواليها،</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فيهم،</w:t>
      </w:r>
      <w:r>
        <w:rPr>
          <w:rtl/>
        </w:rPr>
        <w:t xml:space="preserve"> </w:t>
      </w:r>
      <w:r>
        <w:rPr>
          <w:rFonts w:ascii="Arial" w:hAnsi="Arial" w:cs="Arial" w:hint="cs"/>
          <w:rtl/>
        </w:rPr>
        <w:t>وكفرهم</w:t>
      </w:r>
      <w:r>
        <w:rPr>
          <w:rtl/>
        </w:rPr>
        <w:t xml:space="preserve"> </w:t>
      </w:r>
      <w:r>
        <w:rPr>
          <w:rFonts w:ascii="Arial" w:hAnsi="Arial" w:cs="Arial" w:hint="cs"/>
          <w:rtl/>
        </w:rPr>
        <w:t>أشدُّ</w:t>
      </w:r>
      <w:r>
        <w:rPr>
          <w:rtl/>
        </w:rPr>
        <w:t xml:space="preserve"> </w:t>
      </w:r>
      <w:r>
        <w:rPr>
          <w:rFonts w:ascii="Arial" w:hAnsi="Arial" w:cs="Arial" w:hint="cs"/>
          <w:rtl/>
        </w:rPr>
        <w:t>قبحا</w:t>
      </w:r>
      <w:r>
        <w:rPr>
          <w:rtl/>
        </w:rPr>
        <w:t xml:space="preserve"> </w:t>
      </w:r>
      <w:r>
        <w:rPr>
          <w:rFonts w:ascii="Arial" w:hAnsi="Arial" w:cs="Arial" w:hint="cs"/>
          <w:rtl/>
        </w:rPr>
        <w:t>لأنَّ</w:t>
      </w:r>
      <w:r>
        <w:rPr>
          <w:rtl/>
        </w:rPr>
        <w:t xml:space="preserve"> </w:t>
      </w:r>
      <w:r>
        <w:rPr>
          <w:rFonts w:ascii="Arial" w:hAnsi="Arial" w:cs="Arial" w:hint="cs"/>
          <w:rtl/>
        </w:rPr>
        <w:t>القرآن</w:t>
      </w:r>
      <w:r>
        <w:rPr>
          <w:rtl/>
        </w:rPr>
        <w:t xml:space="preserve"> </w:t>
      </w:r>
      <w:r>
        <w:rPr>
          <w:rFonts w:ascii="Arial" w:hAnsi="Arial" w:cs="Arial" w:hint="cs"/>
          <w:rtl/>
        </w:rPr>
        <w:t>بلغتهم،</w:t>
      </w:r>
      <w:r>
        <w:rPr>
          <w:rtl/>
        </w:rPr>
        <w:t xml:space="preserve"> </w:t>
      </w:r>
      <w:r>
        <w:rPr>
          <w:rFonts w:ascii="Arial" w:hAnsi="Arial" w:cs="Arial" w:hint="cs"/>
          <w:rtl/>
        </w:rPr>
        <w:t>و</w:t>
      </w:r>
      <w:r>
        <w:rPr>
          <w:rtl/>
        </w:rPr>
        <w:t>[</w:t>
      </w:r>
      <w:r>
        <w:rPr>
          <w:rFonts w:ascii="Arial" w:hAnsi="Arial" w:cs="Arial" w:hint="cs"/>
          <w:rtl/>
        </w:rPr>
        <w:t>نزل</w:t>
      </w:r>
      <w:r>
        <w:rPr>
          <w:rtl/>
        </w:rPr>
        <w:t xml:space="preserve">] </w:t>
      </w:r>
      <w:r>
        <w:rPr>
          <w:rFonts w:ascii="Arial" w:hAnsi="Arial" w:cs="Arial" w:hint="cs"/>
          <w:rtl/>
        </w:rPr>
        <w:t>على</w:t>
      </w:r>
      <w:r>
        <w:rPr>
          <w:rtl/>
        </w:rPr>
        <w:t xml:space="preserve"> </w:t>
      </w:r>
      <w:r>
        <w:rPr>
          <w:rFonts w:ascii="Arial" w:hAnsi="Arial" w:cs="Arial" w:hint="cs"/>
          <w:rtl/>
        </w:rPr>
        <w:t>رجل</w:t>
      </w:r>
      <w:r>
        <w:rPr>
          <w:rtl/>
        </w:rPr>
        <w:t xml:space="preserve"> </w:t>
      </w:r>
      <w:r>
        <w:rPr>
          <w:rFonts w:ascii="Arial" w:hAnsi="Arial" w:cs="Arial" w:hint="cs"/>
          <w:rtl/>
        </w:rPr>
        <w:t>منهم</w:t>
      </w:r>
      <w:r>
        <w:rPr>
          <w:rtl/>
        </w:rPr>
        <w:t xml:space="preserve"> </w:t>
      </w:r>
      <w:r>
        <w:rPr>
          <w:rFonts w:ascii="Arial" w:hAnsi="Arial" w:cs="Arial" w:hint="cs"/>
          <w:rtl/>
        </w:rPr>
        <w:t>ومن</w:t>
      </w:r>
      <w:r>
        <w:rPr>
          <w:rtl/>
        </w:rPr>
        <w:t xml:space="preserve"> </w:t>
      </w:r>
      <w:r>
        <w:rPr>
          <w:rFonts w:ascii="Arial" w:hAnsi="Arial" w:cs="Arial" w:hint="cs"/>
          <w:rtl/>
        </w:rPr>
        <w:t>نسبهم،</w:t>
      </w:r>
      <w:r>
        <w:rPr>
          <w:rtl/>
        </w:rPr>
        <w:t xml:space="preserve"> </w:t>
      </w:r>
      <w:r>
        <w:rPr>
          <w:rFonts w:ascii="Arial" w:hAnsi="Arial" w:cs="Arial" w:hint="cs"/>
          <w:rtl/>
        </w:rPr>
        <w:t>قائما</w:t>
      </w:r>
      <w:r>
        <w:rPr>
          <w:rtl/>
        </w:rPr>
        <w:t xml:space="preserve"> </w:t>
      </w:r>
      <w:r>
        <w:rPr>
          <w:rFonts w:ascii="Arial" w:hAnsi="Arial" w:cs="Arial" w:hint="cs"/>
          <w:rtl/>
        </w:rPr>
        <w:t>فيهم</w:t>
      </w:r>
      <w:r>
        <w:rPr>
          <w:rtl/>
        </w:rPr>
        <w:t xml:space="preserve"> </w:t>
      </w:r>
      <w:r>
        <w:rPr>
          <w:rFonts w:ascii="Arial" w:hAnsi="Arial" w:cs="Arial" w:hint="cs"/>
          <w:rtl/>
        </w:rPr>
        <w:t>لم</w:t>
      </w:r>
      <w:r>
        <w:rPr>
          <w:rtl/>
        </w:rPr>
        <w:t xml:space="preserve"> </w:t>
      </w:r>
      <w:r>
        <w:rPr>
          <w:rFonts w:ascii="Arial" w:hAnsi="Arial" w:cs="Arial" w:hint="cs"/>
          <w:rtl/>
        </w:rPr>
        <w:t>يجرِّبوا</w:t>
      </w:r>
      <w:r>
        <w:rPr>
          <w:rtl/>
        </w:rPr>
        <w:t xml:space="preserve"> </w:t>
      </w:r>
      <w:r>
        <w:rPr>
          <w:rFonts w:ascii="Arial" w:hAnsi="Arial" w:cs="Arial" w:hint="cs"/>
          <w:rtl/>
        </w:rPr>
        <w:t>عليه</w:t>
      </w:r>
      <w:r>
        <w:rPr>
          <w:rtl/>
        </w:rPr>
        <w:t xml:space="preserve"> </w:t>
      </w:r>
      <w:r>
        <w:rPr>
          <w:rFonts w:ascii="Arial" w:hAnsi="Arial" w:cs="Arial" w:hint="cs"/>
          <w:rtl/>
        </w:rPr>
        <w:t>ريبة</w:t>
      </w:r>
      <w:r>
        <w:rPr>
          <w:rtl/>
        </w:rPr>
        <w:t xml:space="preserve"> </w:t>
      </w:r>
      <w:r>
        <w:rPr>
          <w:rFonts w:ascii="Arial" w:hAnsi="Arial" w:cs="Arial" w:hint="cs"/>
          <w:rtl/>
        </w:rPr>
        <w:t>أو</w:t>
      </w:r>
      <w:r>
        <w:rPr>
          <w:rtl/>
        </w:rPr>
        <w:t xml:space="preserve"> </w:t>
      </w:r>
      <w:r>
        <w:rPr>
          <w:rFonts w:ascii="Arial" w:hAnsi="Arial" w:cs="Arial" w:hint="cs"/>
          <w:rtl/>
        </w:rPr>
        <w:t>كذبا،</w:t>
      </w:r>
      <w:r>
        <w:rPr>
          <w:rtl/>
        </w:rPr>
        <w:t xml:space="preserve"> </w:t>
      </w:r>
      <w:r>
        <w:rPr>
          <w:rFonts w:ascii="Arial" w:hAnsi="Arial" w:cs="Arial" w:hint="cs"/>
          <w:rtl/>
        </w:rPr>
        <w:t>وقد</w:t>
      </w:r>
      <w:r>
        <w:rPr>
          <w:rtl/>
        </w:rPr>
        <w:t xml:space="preserve"> </w:t>
      </w:r>
      <w:r>
        <w:rPr>
          <w:rFonts w:ascii="Arial" w:hAnsi="Arial" w:cs="Arial" w:hint="cs"/>
          <w:rtl/>
        </w:rPr>
        <w:t>اتَّضح</w:t>
      </w:r>
      <w:r>
        <w:rPr>
          <w:rtl/>
        </w:rPr>
        <w:t xml:space="preserve"> </w:t>
      </w:r>
      <w:r>
        <w:rPr>
          <w:rFonts w:ascii="Arial" w:hAnsi="Arial" w:cs="Arial" w:hint="cs"/>
          <w:rtl/>
        </w:rPr>
        <w:t>لهم</w:t>
      </w:r>
      <w:r>
        <w:rPr>
          <w:rtl/>
        </w:rPr>
        <w:t xml:space="preserve"> </w:t>
      </w:r>
      <w:r>
        <w:rPr>
          <w:rFonts w:ascii="Arial" w:hAnsi="Arial" w:cs="Arial" w:hint="cs"/>
          <w:rtl/>
        </w:rPr>
        <w:t>الحقُّ</w:t>
      </w:r>
      <w:r>
        <w:rPr>
          <w:rtl/>
        </w:rPr>
        <w:t xml:space="preserve"> </w:t>
      </w:r>
      <w:r>
        <w:rPr>
          <w:rFonts w:ascii="Arial" w:hAnsi="Arial" w:cs="Arial" w:hint="cs"/>
          <w:rtl/>
        </w:rPr>
        <w:t>كالشمس</w:t>
      </w:r>
      <w:r>
        <w:rPr>
          <w:rtl/>
        </w:rPr>
        <w:t xml:space="preserve"> </w:t>
      </w:r>
      <w:r>
        <w:rPr>
          <w:rFonts w:ascii="Arial" w:hAnsi="Arial" w:cs="Arial" w:hint="cs"/>
          <w:rtl/>
        </w:rPr>
        <w:t>في</w:t>
      </w:r>
      <w:r>
        <w:rPr>
          <w:rtl/>
        </w:rPr>
        <w:t xml:space="preserve"> </w:t>
      </w:r>
      <w:r>
        <w:rPr>
          <w:rFonts w:ascii="Arial" w:hAnsi="Arial" w:cs="Arial" w:hint="cs"/>
          <w:rtl/>
        </w:rPr>
        <w:t>نصف</w:t>
      </w:r>
      <w:r>
        <w:rPr>
          <w:rtl/>
        </w:rPr>
        <w:t xml:space="preserve"> </w:t>
      </w:r>
      <w:r>
        <w:rPr>
          <w:rFonts w:ascii="Arial" w:hAnsi="Arial" w:cs="Arial" w:hint="cs"/>
          <w:rtl/>
        </w:rPr>
        <w:t>النهار</w:t>
      </w:r>
      <w:r>
        <w:rPr>
          <w:rtl/>
        </w:rPr>
        <w:t xml:space="preserve"> </w:t>
      </w:r>
      <w:r>
        <w:rPr>
          <w:rFonts w:ascii="Arial" w:hAnsi="Arial" w:cs="Arial" w:hint="cs"/>
          <w:rtl/>
        </w:rPr>
        <w:t>من</w:t>
      </w:r>
      <w:r>
        <w:rPr>
          <w:rtl/>
        </w:rPr>
        <w:t xml:space="preserve"> </w:t>
      </w:r>
      <w:r>
        <w:rPr>
          <w:rFonts w:ascii="Arial" w:hAnsi="Arial" w:cs="Arial" w:hint="cs"/>
          <w:rtl/>
        </w:rPr>
        <w:t>يوم</w:t>
      </w:r>
      <w:r>
        <w:rPr>
          <w:rtl/>
        </w:rPr>
        <w:t xml:space="preserve"> </w:t>
      </w:r>
      <w:r>
        <w:rPr>
          <w:rFonts w:ascii="Arial" w:hAnsi="Arial" w:cs="Arial" w:hint="cs"/>
          <w:rtl/>
        </w:rPr>
        <w:t>الصحو،</w:t>
      </w:r>
      <w:r>
        <w:rPr>
          <w:rtl/>
        </w:rPr>
        <w:t xml:space="preserve"> </w:t>
      </w:r>
      <w:r>
        <w:rPr>
          <w:rFonts w:ascii="Arial" w:hAnsi="Arial" w:cs="Arial" w:hint="cs"/>
          <w:rtl/>
        </w:rPr>
        <w:t>وقيل</w:t>
      </w:r>
      <w:r>
        <w:rPr>
          <w:rtl/>
        </w:rPr>
        <w:t xml:space="preserve">: </w:t>
      </w:r>
      <w:r>
        <w:rPr>
          <w:rFonts w:ascii="Arial" w:hAnsi="Arial" w:cs="Arial" w:hint="cs"/>
          <w:rtl/>
        </w:rPr>
        <w:t>هم</w:t>
      </w:r>
      <w:r>
        <w:rPr>
          <w:rtl/>
        </w:rPr>
        <w:t xml:space="preserve"> </w:t>
      </w:r>
      <w:r>
        <w:rPr>
          <w:rFonts w:ascii="Arial" w:hAnsi="Arial" w:cs="Arial" w:hint="cs"/>
          <w:rtl/>
        </w:rPr>
        <w:t>وسائر</w:t>
      </w:r>
      <w:r>
        <w:rPr>
          <w:rtl/>
        </w:rPr>
        <w:t xml:space="preserve"> </w:t>
      </w:r>
      <w:r>
        <w:rPr>
          <w:rFonts w:ascii="Arial" w:hAnsi="Arial" w:cs="Arial" w:hint="cs"/>
          <w:rtl/>
        </w:rPr>
        <w:t>كفَّار</w:t>
      </w:r>
      <w:r>
        <w:rPr>
          <w:rtl/>
        </w:rPr>
        <w:t xml:space="preserve"> </w:t>
      </w:r>
      <w:r>
        <w:rPr>
          <w:rFonts w:ascii="Arial" w:hAnsi="Arial" w:cs="Arial" w:hint="cs"/>
          <w:rtl/>
        </w:rPr>
        <w:t>العرب</w:t>
      </w:r>
      <w:r>
        <w:rPr>
          <w:rtl/>
        </w:rPr>
        <w:t xml:space="preserve"> </w:t>
      </w:r>
      <w:r>
        <w:rPr>
          <w:rFonts w:ascii="Arial" w:hAnsi="Arial" w:cs="Arial" w:hint="cs"/>
          <w:rtl/>
        </w:rPr>
        <w:t>ويلتحق</w:t>
      </w:r>
      <w:r>
        <w:rPr>
          <w:rtl/>
        </w:rPr>
        <w:t xml:space="preserve"> </w:t>
      </w:r>
      <w:r>
        <w:rPr>
          <w:rFonts w:ascii="Arial" w:hAnsi="Arial" w:cs="Arial" w:hint="cs"/>
          <w:rtl/>
        </w:rPr>
        <w:t>بهم</w:t>
      </w:r>
      <w:r>
        <w:rPr>
          <w:rtl/>
        </w:rPr>
        <w:t xml:space="preserve"> </w:t>
      </w:r>
      <w:r>
        <w:rPr>
          <w:rFonts w:ascii="Arial" w:hAnsi="Arial" w:cs="Arial" w:hint="cs"/>
          <w:rtl/>
        </w:rPr>
        <w:t>سائر</w:t>
      </w:r>
      <w:r>
        <w:rPr>
          <w:rtl/>
        </w:rPr>
        <w:t xml:space="preserve"> </w:t>
      </w:r>
      <w:r>
        <w:rPr>
          <w:rFonts w:ascii="Arial" w:hAnsi="Arial" w:cs="Arial" w:hint="cs"/>
          <w:rtl/>
        </w:rPr>
        <w:t>الكفَّار</w:t>
      </w:r>
      <w:r>
        <w:rPr>
          <w:rtl/>
        </w:rPr>
        <w:t xml:space="preserve"> </w:t>
      </w:r>
      <w:r>
        <w:rPr>
          <w:rFonts w:ascii="Arial" w:hAnsi="Arial" w:cs="Arial" w:hint="cs"/>
          <w:rtl/>
        </w:rPr>
        <w:t>إلى</w:t>
      </w:r>
      <w:r>
        <w:rPr>
          <w:rtl/>
        </w:rPr>
        <w:t xml:space="preserve"> </w:t>
      </w:r>
      <w:r>
        <w:rPr>
          <w:rFonts w:ascii="Arial" w:hAnsi="Arial" w:cs="Arial" w:hint="cs"/>
          <w:rtl/>
        </w:rPr>
        <w:t>آخر</w:t>
      </w:r>
      <w:r>
        <w:rPr>
          <w:rtl/>
        </w:rPr>
        <w:t xml:space="preserve"> </w:t>
      </w:r>
      <w:r>
        <w:rPr>
          <w:rFonts w:ascii="Arial" w:hAnsi="Arial" w:cs="Arial" w:hint="cs"/>
          <w:rtl/>
        </w:rPr>
        <w:t>الدهر</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والعجم</w:t>
      </w:r>
      <w:r>
        <w:rPr>
          <w:rtl/>
        </w:rPr>
        <w:t>.</w:t>
      </w:r>
    </w:p>
    <w:p w:rsidR="00B03E2D" w:rsidRDefault="00B03E2D">
      <w:pPr>
        <w:pStyle w:val="textquran"/>
        <w:spacing w:before="198"/>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وَءَاخَرِينَ</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دُونِهِمْ</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تَعْلَمُونَهُمُ</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يَعْلَمُهُمْ</w:t>
      </w:r>
      <w:r>
        <w:rPr>
          <w:w w:val="99"/>
          <w:rtl/>
        </w:rPr>
        <w:t> </w:t>
      </w:r>
      <w:r>
        <w:rPr>
          <w:rFonts w:ascii="Arial" w:hAnsi="Arial" w:cs="Arial" w:hint="cs"/>
          <w:w w:val="99"/>
          <w:rtl/>
        </w:rPr>
        <w:t>﴾</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المنافقون؛</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الإرهاب</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قتال</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يرهبهم</w:t>
      </w:r>
      <w:r>
        <w:rPr>
          <w:w w:val="99"/>
          <w:rtl/>
        </w:rPr>
        <w:t xml:space="preserve"> </w:t>
      </w:r>
      <w:r>
        <w:rPr>
          <w:rFonts w:ascii="Arial" w:hAnsi="Arial" w:cs="Arial" w:hint="cs"/>
          <w:w w:val="99"/>
          <w:rtl/>
        </w:rPr>
        <w:t>بِالقُوَّةِ</w:t>
      </w:r>
      <w:r>
        <w:rPr>
          <w:w w:val="99"/>
          <w:rtl/>
        </w:rPr>
        <w:t xml:space="preserve"> </w:t>
      </w:r>
      <w:r>
        <w:rPr>
          <w:rFonts w:ascii="Arial" w:hAnsi="Arial" w:cs="Arial" w:hint="cs"/>
          <w:w w:val="99"/>
          <w:rtl/>
        </w:rPr>
        <w:t>والخيل،</w:t>
      </w:r>
      <w:r>
        <w:rPr>
          <w:w w:val="99"/>
          <w:rtl/>
        </w:rPr>
        <w:t xml:space="preserve"> </w:t>
      </w:r>
      <w:r>
        <w:rPr>
          <w:rFonts w:ascii="Arial" w:hAnsi="Arial" w:cs="Arial" w:hint="cs"/>
          <w:w w:val="99"/>
          <w:rtl/>
        </w:rPr>
        <w:t>فتنكسر</w:t>
      </w:r>
      <w:r>
        <w:rPr>
          <w:w w:val="99"/>
          <w:rtl/>
        </w:rPr>
        <w:t xml:space="preserve"> </w:t>
      </w:r>
      <w:r>
        <w:rPr>
          <w:rFonts w:ascii="Arial" w:hAnsi="Arial" w:cs="Arial" w:hint="cs"/>
          <w:w w:val="99"/>
          <w:rtl/>
        </w:rPr>
        <w:t>شوكتهم</w:t>
      </w:r>
      <w:r>
        <w:rPr>
          <w:w w:val="99"/>
          <w:rtl/>
        </w:rPr>
        <w:t xml:space="preserve"> </w:t>
      </w:r>
      <w:r>
        <w:rPr>
          <w:rFonts w:ascii="Arial" w:hAnsi="Arial" w:cs="Arial" w:hint="cs"/>
          <w:w w:val="99"/>
          <w:rtl/>
        </w:rPr>
        <w:t>وتنقص</w:t>
      </w:r>
      <w:r>
        <w:rPr>
          <w:w w:val="99"/>
          <w:rtl/>
        </w:rPr>
        <w:t xml:space="preserve"> </w:t>
      </w:r>
      <w:r>
        <w:rPr>
          <w:rFonts w:ascii="Arial" w:hAnsi="Arial" w:cs="Arial" w:hint="cs"/>
          <w:w w:val="99"/>
          <w:rtl/>
        </w:rPr>
        <w:t>إعانتهم</w:t>
      </w:r>
      <w:r>
        <w:rPr>
          <w:w w:val="99"/>
          <w:rtl/>
        </w:rPr>
        <w:t xml:space="preserve"> </w:t>
      </w:r>
      <w:r>
        <w:rPr>
          <w:rFonts w:ascii="Arial" w:hAnsi="Arial" w:cs="Arial" w:hint="cs"/>
          <w:w w:val="99"/>
          <w:rtl/>
        </w:rPr>
        <w:t>الأعداء</w:t>
      </w:r>
      <w:r>
        <w:rPr>
          <w:w w:val="99"/>
          <w:rtl/>
        </w:rPr>
        <w:t xml:space="preserve"> </w:t>
      </w:r>
      <w:r>
        <w:rPr>
          <w:rFonts w:ascii="Arial" w:hAnsi="Arial" w:cs="Arial" w:hint="cs"/>
          <w:w w:val="99"/>
          <w:rtl/>
        </w:rPr>
        <w:t>سرًّا،</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يقاتلهم</w:t>
      </w:r>
      <w:r>
        <w:rPr>
          <w:w w:val="99"/>
          <w:rtl/>
        </w:rPr>
        <w:t xml:space="preserve"> </w:t>
      </w:r>
      <w:r>
        <w:rPr>
          <w:rFonts w:ascii="Arial" w:hAnsi="Arial" w:cs="Arial" w:hint="cs"/>
          <w:w w:val="99"/>
          <w:rtl/>
        </w:rPr>
        <w:t>لئلَّا</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يقتل</w:t>
      </w:r>
      <w:r>
        <w:rPr>
          <w:w w:val="99"/>
          <w:rtl/>
        </w:rPr>
        <w:t xml:space="preserve"> </w:t>
      </w:r>
      <w:r>
        <w:rPr>
          <w:rFonts w:ascii="Arial" w:hAnsi="Arial" w:cs="Arial" w:hint="cs"/>
          <w:w w:val="99"/>
          <w:rtl/>
        </w:rPr>
        <w:t>أصحابه</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تشمل</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يخمدون</w:t>
      </w:r>
      <w:r>
        <w:rPr>
          <w:w w:val="99"/>
          <w:rtl/>
        </w:rPr>
        <w:t xml:space="preserve"> </w:t>
      </w:r>
      <w:r>
        <w:rPr>
          <w:rFonts w:ascii="Arial" w:hAnsi="Arial" w:cs="Arial" w:hint="cs"/>
          <w:w w:val="99"/>
          <w:rtl/>
        </w:rPr>
        <w:t>فيظنُّهم</w:t>
      </w:r>
      <w:r>
        <w:rPr>
          <w:w w:val="99"/>
          <w:rtl/>
        </w:rPr>
        <w:t xml:space="preserve"> </w:t>
      </w:r>
      <w:r>
        <w:rPr>
          <w:rFonts w:ascii="Arial" w:hAnsi="Arial" w:cs="Arial" w:hint="cs"/>
          <w:w w:val="99"/>
          <w:rtl/>
        </w:rPr>
        <w:t>المؤمنون</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سِلْمٌ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يعلمونهم</w:t>
      </w:r>
      <w:r>
        <w:rPr>
          <w:w w:val="99"/>
          <w:rtl/>
        </w:rPr>
        <w:t xml:space="preserve"> </w:t>
      </w:r>
      <w:r>
        <w:rPr>
          <w:rFonts w:ascii="Arial" w:hAnsi="Arial" w:cs="Arial" w:hint="cs"/>
          <w:w w:val="99"/>
          <w:rtl/>
        </w:rPr>
        <w:t>يحاربون،</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ينافقون</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كمنافقي</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يعلمون</w:t>
      </w:r>
      <w:r>
        <w:rPr>
          <w:w w:val="99"/>
          <w:rtl/>
        </w:rPr>
        <w:t xml:space="preserve"> </w:t>
      </w:r>
      <w:r>
        <w:rPr>
          <w:rFonts w:ascii="Arial" w:hAnsi="Arial" w:cs="Arial" w:hint="cs"/>
          <w:w w:val="99"/>
          <w:rtl/>
        </w:rPr>
        <w:t>بواطنهم</w:t>
      </w:r>
      <w:r>
        <w:rPr>
          <w:w w:val="99"/>
          <w:rtl/>
        </w:rPr>
        <w:t xml:space="preserve">. </w:t>
      </w:r>
      <w:r>
        <w:rPr>
          <w:rFonts w:ascii="Arial" w:hAnsi="Arial" w:cs="Arial" w:hint="cs"/>
          <w:w w:val="99"/>
          <w:rtl/>
        </w:rPr>
        <w:t>ويعلم</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يعرف،</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مفعول</w:t>
      </w:r>
      <w:r>
        <w:rPr>
          <w:w w:val="99"/>
          <w:rtl/>
        </w:rPr>
        <w:t xml:space="preserve"> </w:t>
      </w:r>
      <w:r>
        <w:rPr>
          <w:rFonts w:ascii="Arial" w:hAnsi="Arial" w:cs="Arial" w:hint="cs"/>
          <w:w w:val="99"/>
          <w:rtl/>
        </w:rPr>
        <w:t>ثانيا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حاجة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مشاكلة</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قبله،</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يعرفونهم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أنفسهم</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يعرفهم،</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رأيت</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مجاهدا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قريظة،</w:t>
      </w:r>
      <w:r>
        <w:rPr>
          <w:w w:val="99"/>
          <w:rtl/>
        </w:rPr>
        <w:t xml:space="preserve"> </w:t>
      </w:r>
      <w:r>
        <w:rPr>
          <w:rFonts w:ascii="Arial" w:hAnsi="Arial" w:cs="Arial" w:hint="cs"/>
          <w:w w:val="99"/>
          <w:rtl/>
        </w:rPr>
        <w:t>والسدِّيُّ</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فارس،</w:t>
      </w:r>
      <w:r>
        <w:rPr>
          <w:w w:val="99"/>
          <w:rtl/>
        </w:rPr>
        <w:t xml:space="preserve"> </w:t>
      </w:r>
      <w:r>
        <w:rPr>
          <w:rFonts w:ascii="Arial" w:hAnsi="Arial" w:cs="Arial" w:hint="cs"/>
          <w:w w:val="99"/>
          <w:rtl/>
        </w:rPr>
        <w:t>وعنه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هم</w:t>
      </w:r>
      <w:r>
        <w:rPr>
          <w:rStyle w:val="bold"/>
          <w:w w:val="99"/>
          <w:rtl/>
        </w:rPr>
        <w:t xml:space="preserve"> </w:t>
      </w:r>
      <w:r>
        <w:rPr>
          <w:rStyle w:val="bold"/>
          <w:rFonts w:ascii="Arial" w:hAnsi="Arial" w:cs="Arial" w:hint="cs"/>
          <w:w w:val="99"/>
          <w:rtl/>
        </w:rPr>
        <w:t>الجنُّ،</w:t>
      </w:r>
      <w:r>
        <w:rPr>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يخبل</w:t>
      </w:r>
      <w:r>
        <w:rPr>
          <w:rStyle w:val="bold"/>
          <w:w w:val="99"/>
          <w:rtl/>
        </w:rPr>
        <w:t xml:space="preserve"> </w:t>
      </w:r>
      <w:r>
        <w:rPr>
          <w:rStyle w:val="bold"/>
          <w:rFonts w:ascii="Arial" w:hAnsi="Arial" w:cs="Arial" w:hint="cs"/>
          <w:w w:val="99"/>
          <w:rtl/>
        </w:rPr>
        <w:t>الشيطان</w:t>
      </w:r>
      <w:r>
        <w:rPr>
          <w:rStyle w:val="bold"/>
          <w:w w:val="99"/>
          <w:rtl/>
        </w:rPr>
        <w:t xml:space="preserve"> </w:t>
      </w:r>
      <w:r>
        <w:rPr>
          <w:rStyle w:val="bold"/>
          <w:rFonts w:ascii="Arial" w:hAnsi="Arial" w:cs="Arial" w:hint="cs"/>
          <w:w w:val="99"/>
          <w:rtl/>
        </w:rPr>
        <w:t>إنسانا</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داره</w:t>
      </w:r>
      <w:r>
        <w:rPr>
          <w:rStyle w:val="bold"/>
          <w:w w:val="99"/>
          <w:rtl/>
        </w:rPr>
        <w:t xml:space="preserve"> </w:t>
      </w:r>
      <w:r>
        <w:rPr>
          <w:rStyle w:val="bold"/>
          <w:rFonts w:ascii="Arial" w:hAnsi="Arial" w:cs="Arial" w:hint="cs"/>
          <w:w w:val="99"/>
          <w:rtl/>
        </w:rPr>
        <w:t>فرس</w:t>
      </w:r>
      <w:r>
        <w:rPr>
          <w:rStyle w:val="bold"/>
          <w:w w:val="99"/>
          <w:rtl/>
        </w:rPr>
        <w:t xml:space="preserve"> </w:t>
      </w:r>
      <w:r>
        <w:rPr>
          <w:rStyle w:val="bold"/>
          <w:rFonts w:ascii="Arial" w:hAnsi="Arial" w:cs="Arial" w:hint="cs"/>
          <w:w w:val="99"/>
          <w:rtl/>
        </w:rPr>
        <w:t>عتيق</w:t>
      </w:r>
      <w:r>
        <w:rPr>
          <w:rStyle w:val="bold"/>
          <w:rFonts w:ascii="Calibri" w:cs="Calibri" w:hint="cs"/>
          <w:w w:val="99"/>
          <w:rtl/>
        </w:rPr>
        <w:t>»</w:t>
      </w:r>
      <w:r>
        <w:rPr>
          <w:rStyle w:val="Superscript"/>
          <w:color w:val="008751"/>
          <w:w w:val="99"/>
          <w:rtl/>
        </w:rPr>
        <w:t>(</w:t>
      </w:r>
      <w:r>
        <w:rPr>
          <w:rStyle w:val="Superscript"/>
          <w:color w:val="008751"/>
          <w:w w:val="99"/>
          <w:rtl/>
        </w:rPr>
        <w:footnoteReference w:id="149"/>
      </w:r>
      <w:r>
        <w:rPr>
          <w:rStyle w:val="Superscript"/>
          <w:color w:val="008751"/>
          <w:w w:val="99"/>
          <w:rtl/>
        </w:rPr>
        <w:t>)</w:t>
      </w:r>
      <w:r>
        <w:rPr>
          <w:rFonts w:ascii="Arial" w:hAnsi="Arial" w:cs="Arial" w:hint="cs"/>
          <w:w w:val="99"/>
          <w:rtl/>
        </w:rPr>
        <w:t>،</w:t>
      </w:r>
      <w:r>
        <w:rPr>
          <w:w w:val="99"/>
          <w:rtl/>
        </w:rPr>
        <w:t xml:space="preserve"> </w:t>
      </w:r>
      <w:r>
        <w:rPr>
          <w:rFonts w:ascii="Arial" w:hAnsi="Arial" w:cs="Arial" w:hint="cs"/>
          <w:w w:val="99"/>
          <w:rtl/>
        </w:rPr>
        <w:t>فذلك</w:t>
      </w:r>
      <w:r>
        <w:rPr>
          <w:w w:val="99"/>
          <w:rtl/>
        </w:rPr>
        <w:t xml:space="preserve"> </w:t>
      </w:r>
      <w:r>
        <w:rPr>
          <w:rFonts w:ascii="Arial" w:hAnsi="Arial" w:cs="Arial" w:hint="cs"/>
          <w:w w:val="99"/>
          <w:rtl/>
        </w:rPr>
        <w:t>إرهاب</w:t>
      </w:r>
      <w:r>
        <w:rPr>
          <w:w w:val="99"/>
          <w:rtl/>
        </w:rPr>
        <w:t xml:space="preserve"> </w:t>
      </w:r>
      <w:r>
        <w:rPr>
          <w:rFonts w:ascii="Arial" w:hAnsi="Arial" w:cs="Arial" w:hint="cs"/>
          <w:w w:val="99"/>
          <w:rtl/>
        </w:rPr>
        <w:t>للجنِّ،</w:t>
      </w:r>
      <w:r>
        <w:rPr>
          <w:w w:val="99"/>
          <w:rtl/>
        </w:rPr>
        <w:t xml:space="preserve"> </w:t>
      </w:r>
      <w:r>
        <w:rPr>
          <w:rFonts w:ascii="Arial" w:hAnsi="Arial" w:cs="Arial" w:hint="cs"/>
          <w:w w:val="99"/>
          <w:rtl/>
        </w:rPr>
        <w:t>روي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ابن</w:t>
      </w:r>
      <w:r>
        <w:rPr>
          <w:rFonts w:ascii="Calibri" w:cs="Calibri" w:hint="cs"/>
          <w:w w:val="99"/>
          <w:rtl/>
        </w:rPr>
        <w:t> </w:t>
      </w:r>
      <w:r>
        <w:rPr>
          <w:rFonts w:ascii="Arial" w:hAnsi="Arial" w:cs="Arial" w:hint="cs"/>
          <w:w w:val="99"/>
          <w:rtl/>
        </w:rPr>
        <w:t>عبَّاس</w:t>
      </w:r>
      <w:r>
        <w:rPr>
          <w:w w:val="99"/>
          <w:rtl/>
        </w:rPr>
        <w:t xml:space="preserve"> </w:t>
      </w:r>
      <w:r>
        <w:rPr>
          <w:rFonts w:ascii="Arial" w:hAnsi="Arial" w:cs="Arial" w:hint="cs"/>
          <w:w w:val="99"/>
          <w:rtl/>
        </w:rPr>
        <w:t>واختاره</w:t>
      </w:r>
      <w:r>
        <w:rPr>
          <w:w w:val="99"/>
          <w:rtl/>
        </w:rPr>
        <w:t xml:space="preserve"> </w:t>
      </w:r>
      <w:r>
        <w:rPr>
          <w:rFonts w:ascii="Arial" w:hAnsi="Arial" w:cs="Arial" w:hint="cs"/>
          <w:w w:val="99"/>
          <w:rtl/>
        </w:rPr>
        <w:t>الطبريُّ،</w:t>
      </w:r>
      <w:r>
        <w:rPr>
          <w:w w:val="99"/>
          <w:rtl/>
        </w:rPr>
        <w:t xml:space="preserve"> </w:t>
      </w:r>
      <w:r>
        <w:rPr>
          <w:rFonts w:ascii="Arial" w:hAnsi="Arial" w:cs="Arial" w:hint="cs"/>
          <w:w w:val="99"/>
          <w:rtl/>
        </w:rPr>
        <w:t>ويحتمل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صهيلها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الجهاد</w:t>
      </w:r>
      <w:r>
        <w:rPr>
          <w:w w:val="99"/>
          <w:rtl/>
        </w:rPr>
        <w:t xml:space="preserve"> </w:t>
      </w:r>
      <w:r>
        <w:rPr>
          <w:rFonts w:ascii="Arial" w:hAnsi="Arial" w:cs="Arial" w:hint="cs"/>
          <w:w w:val="99"/>
          <w:rtl/>
        </w:rPr>
        <w:t>إرهاب</w:t>
      </w:r>
      <w:r>
        <w:rPr>
          <w:w w:val="99"/>
          <w:rtl/>
        </w:rPr>
        <w:t xml:space="preserve"> </w:t>
      </w:r>
      <w:r>
        <w:rPr>
          <w:rFonts w:ascii="Arial" w:hAnsi="Arial" w:cs="Arial" w:hint="cs"/>
          <w:w w:val="99"/>
          <w:rtl/>
        </w:rPr>
        <w:t>للجنِّ</w:t>
      </w:r>
      <w:r>
        <w:rPr>
          <w:w w:val="99"/>
          <w:rtl/>
        </w:rPr>
        <w:t xml:space="preserve"> </w:t>
      </w:r>
      <w:r>
        <w:rPr>
          <w:rFonts w:ascii="Arial" w:hAnsi="Arial" w:cs="Arial" w:hint="cs"/>
          <w:w w:val="99"/>
          <w:rtl/>
        </w:rPr>
        <w:t>المشركين</w:t>
      </w:r>
      <w:r>
        <w:rPr>
          <w:w w:val="99"/>
          <w:rtl/>
        </w:rPr>
        <w:t>.</w:t>
      </w:r>
    </w:p>
    <w:p w:rsidR="00B03E2D" w:rsidRDefault="00B03E2D">
      <w:pPr>
        <w:pStyle w:val="textmawadi3"/>
        <w:spacing w:before="198"/>
        <w:rPr>
          <w:w w:val="102"/>
          <w:rtl/>
        </w:rPr>
      </w:pPr>
      <w:r>
        <w:rPr>
          <w:rStyle w:val="namat2"/>
          <w:w w:val="102"/>
          <w:rtl/>
        </w:rPr>
        <w:t>[</w:t>
      </w:r>
      <w:r>
        <w:rPr>
          <w:rStyle w:val="namat2"/>
          <w:rFonts w:ascii="Arial" w:hAnsi="Arial" w:cs="Arial" w:hint="cs"/>
          <w:w w:val="102"/>
          <w:rtl/>
        </w:rPr>
        <w:t>أصول</w:t>
      </w:r>
      <w:r>
        <w:rPr>
          <w:rStyle w:val="namat2"/>
          <w:w w:val="102"/>
          <w:rtl/>
        </w:rPr>
        <w:t xml:space="preserve"> </w:t>
      </w:r>
      <w:r>
        <w:rPr>
          <w:rStyle w:val="namat2"/>
          <w:rFonts w:ascii="Arial" w:hAnsi="Arial" w:cs="Arial" w:hint="cs"/>
          <w:w w:val="102"/>
          <w:rtl/>
        </w:rPr>
        <w:t>الدين</w:t>
      </w:r>
      <w:r>
        <w:rPr>
          <w:rStyle w:val="namat2"/>
          <w:w w:val="102"/>
          <w:rtl/>
        </w:rPr>
        <w:t xml:space="preserve">] </w:t>
      </w:r>
      <w:r>
        <w:rPr>
          <w:rFonts w:ascii="Arial" w:hAnsi="Arial" w:cs="Arial" w:hint="cs"/>
          <w:w w:val="102"/>
          <w:rtl/>
        </w:rPr>
        <w:t>ويجوز</w:t>
      </w:r>
      <w:r>
        <w:rPr>
          <w:w w:val="102"/>
          <w:rtl/>
        </w:rPr>
        <w:t xml:space="preserve"> </w:t>
      </w:r>
      <w:r>
        <w:rPr>
          <w:rFonts w:ascii="Arial" w:hAnsi="Arial" w:cs="Arial" w:hint="cs"/>
          <w:w w:val="102"/>
          <w:rtl/>
        </w:rPr>
        <w:t>وصف</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بالمعرفة</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عمرو</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جميع</w:t>
      </w:r>
      <w:r>
        <w:rPr>
          <w:rFonts w:ascii="Calibri" w:cs="Calibri" w:hint="cs"/>
          <w:w w:val="102"/>
          <w:rtl/>
        </w:rPr>
        <w:t> </w:t>
      </w:r>
      <w:r>
        <w:rPr>
          <w:rStyle w:val="rahimahoallah"/>
          <w:rFonts w:cs="Times New Roman"/>
          <w:w w:val="102"/>
          <w:rtl/>
        </w:rPr>
        <w:t>5</w:t>
      </w:r>
      <w:r>
        <w:rPr>
          <w:w w:val="102"/>
          <w:rtl/>
        </w:rPr>
        <w:t xml:space="preserve"> </w:t>
      </w:r>
      <w:r>
        <w:rPr>
          <w:rFonts w:ascii="Arial" w:hAnsi="Arial" w:cs="Arial" w:hint="cs"/>
          <w:w w:val="102"/>
          <w:rtl/>
        </w:rPr>
        <w:t>والسَّعْد،</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ثان،</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تعلمونهم</w:t>
      </w:r>
      <w:r>
        <w:rPr>
          <w:w w:val="102"/>
          <w:rtl/>
        </w:rPr>
        <w:t xml:space="preserve"> </w:t>
      </w:r>
      <w:r>
        <w:rPr>
          <w:rFonts w:ascii="Arial" w:hAnsi="Arial" w:cs="Arial" w:hint="cs"/>
          <w:w w:val="102"/>
          <w:rtl/>
        </w:rPr>
        <w:t>ناصبين</w:t>
      </w:r>
      <w:r>
        <w:rPr>
          <w:w w:val="102"/>
          <w:rtl/>
        </w:rPr>
        <w:t xml:space="preserve"> </w:t>
      </w:r>
      <w:r>
        <w:rPr>
          <w:rFonts w:ascii="Arial" w:hAnsi="Arial" w:cs="Arial" w:hint="cs"/>
          <w:w w:val="102"/>
          <w:rtl/>
        </w:rPr>
        <w:t>لكم</w:t>
      </w:r>
      <w:r>
        <w:rPr>
          <w:w w:val="102"/>
          <w:rtl/>
        </w:rPr>
        <w:t xml:space="preserve"> </w:t>
      </w:r>
      <w:r>
        <w:rPr>
          <w:rFonts w:ascii="Arial" w:hAnsi="Arial" w:cs="Arial" w:hint="cs"/>
          <w:w w:val="102"/>
          <w:rtl/>
        </w:rPr>
        <w:t>الحيلة</w:t>
      </w:r>
      <w:r>
        <w:rPr>
          <w:w w:val="102"/>
          <w:rtl/>
        </w:rPr>
        <w:t xml:space="preserve"> </w:t>
      </w:r>
      <w:r>
        <w:rPr>
          <w:rFonts w:ascii="Arial" w:hAnsi="Arial" w:cs="Arial" w:hint="cs"/>
          <w:w w:val="102"/>
          <w:rtl/>
        </w:rPr>
        <w:t>للإهلاك،</w:t>
      </w:r>
      <w:r>
        <w:rPr>
          <w:w w:val="102"/>
          <w:rtl/>
        </w:rPr>
        <w:t xml:space="preserve"> </w:t>
      </w:r>
      <w:r>
        <w:rPr>
          <w:rFonts w:ascii="Arial" w:hAnsi="Arial" w:cs="Arial" w:hint="cs"/>
          <w:w w:val="102"/>
          <w:rtl/>
        </w:rPr>
        <w:t>والله</w:t>
      </w:r>
      <w:r>
        <w:rPr>
          <w:w w:val="102"/>
          <w:rtl/>
        </w:rPr>
        <w:t xml:space="preserve"> </w:t>
      </w:r>
      <w:r>
        <w:rPr>
          <w:rFonts w:ascii="Arial" w:hAnsi="Arial" w:cs="Arial" w:hint="cs"/>
          <w:w w:val="102"/>
          <w:rtl/>
        </w:rPr>
        <w:t>يعلمهم</w:t>
      </w:r>
      <w:r>
        <w:rPr>
          <w:w w:val="102"/>
          <w:rtl/>
        </w:rPr>
        <w:t xml:space="preserve"> </w:t>
      </w:r>
      <w:r>
        <w:rPr>
          <w:rFonts w:ascii="Arial" w:hAnsi="Arial" w:cs="Arial" w:hint="cs"/>
          <w:w w:val="102"/>
          <w:rtl/>
        </w:rPr>
        <w:t>ناصبين،</w:t>
      </w:r>
      <w:r>
        <w:rPr>
          <w:w w:val="102"/>
          <w:rtl/>
        </w:rPr>
        <w:t xml:space="preserve"> </w:t>
      </w:r>
      <w:r>
        <w:rPr>
          <w:rFonts w:ascii="Arial" w:hAnsi="Arial" w:cs="Arial" w:hint="cs"/>
          <w:w w:val="102"/>
          <w:rtl/>
        </w:rPr>
        <w:t>وقدَّر</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تعلمونهم</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هم</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العداوة،</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راجع</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الحقيقة</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تقدير</w:t>
      </w:r>
      <w:r>
        <w:rPr>
          <w:w w:val="102"/>
          <w:rtl/>
        </w:rPr>
        <w:t xml:space="preserve"> </w:t>
      </w:r>
      <w:r>
        <w:rPr>
          <w:rFonts w:ascii="Arial" w:hAnsi="Arial" w:cs="Arial" w:hint="cs"/>
          <w:w w:val="102"/>
          <w:rtl/>
        </w:rPr>
        <w:t>الثاني</w:t>
      </w:r>
      <w:r>
        <w:rPr>
          <w:w w:val="102"/>
          <w:rtl/>
        </w:rPr>
        <w:t xml:space="preserve"> </w:t>
      </w:r>
      <w:r>
        <w:rPr>
          <w:rFonts w:ascii="Arial" w:hAnsi="Arial" w:cs="Arial" w:hint="cs"/>
          <w:w w:val="102"/>
          <w:rtl/>
        </w:rPr>
        <w:t>ناصبين</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مرَّ،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محاربين،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معادين</w:t>
      </w:r>
      <w:r>
        <w:rPr>
          <w:w w:val="102"/>
          <w:rtl/>
        </w:rPr>
        <w:t xml:space="preserve">. </w:t>
      </w:r>
      <w:r>
        <w:rPr>
          <w:w w:val="105"/>
          <w:rtl/>
        </w:rPr>
        <w:t>[</w:t>
      </w:r>
      <w:r>
        <w:rPr>
          <w:rFonts w:ascii="Arial" w:hAnsi="Arial" w:cs="Arial" w:hint="cs"/>
          <w:w w:val="105"/>
          <w:rtl/>
        </w:rPr>
        <w:t>قلت</w:t>
      </w:r>
      <w:r>
        <w:rPr>
          <w:w w:val="105"/>
          <w:rtl/>
        </w:rPr>
        <w:t xml:space="preserve">:] </w:t>
      </w:r>
      <w:r>
        <w:rPr>
          <w:rFonts w:ascii="Arial" w:hAnsi="Arial" w:cs="Arial" w:hint="cs"/>
          <w:w w:val="105"/>
          <w:rtl/>
        </w:rPr>
        <w:t>والحقُّ</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الخلاف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وصف</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بالمعرفة</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بمادَّة</w:t>
      </w:r>
      <w:r>
        <w:rPr>
          <w:w w:val="105"/>
          <w:rtl/>
        </w:rPr>
        <w:t xml:space="preserve"> </w:t>
      </w:r>
      <w:r>
        <w:rPr>
          <w:rFonts w:ascii="Arial" w:hAnsi="Arial" w:cs="Arial" w:hint="cs"/>
          <w:w w:val="105"/>
          <w:rtl/>
        </w:rPr>
        <w:t>ع</w:t>
      </w:r>
      <w:r>
        <w:rPr>
          <w:w w:val="105"/>
          <w:rtl/>
        </w:rPr>
        <w:t>.</w:t>
      </w:r>
      <w:r>
        <w:rPr>
          <w:rFonts w:ascii="Arial" w:hAnsi="Arial" w:cs="Arial" w:hint="cs"/>
          <w:w w:val="105"/>
          <w:rtl/>
        </w:rPr>
        <w:t>ر</w:t>
      </w:r>
      <w:r>
        <w:rPr>
          <w:w w:val="105"/>
          <w:rtl/>
        </w:rPr>
        <w:t>.</w:t>
      </w:r>
      <w:r>
        <w:rPr>
          <w:rFonts w:ascii="Arial" w:hAnsi="Arial" w:cs="Arial" w:hint="cs"/>
          <w:w w:val="105"/>
          <w:rtl/>
        </w:rPr>
        <w:t>ف،</w:t>
      </w:r>
      <w:r>
        <w:rPr>
          <w:w w:val="102"/>
          <w:rtl/>
        </w:rPr>
        <w:t xml:space="preserve"> </w:t>
      </w:r>
      <w:r>
        <w:rPr>
          <w:rFonts w:ascii="Arial" w:hAnsi="Arial" w:cs="Arial" w:hint="cs"/>
          <w:w w:val="102"/>
          <w:rtl/>
        </w:rPr>
        <w:t>أمَّا</w:t>
      </w:r>
      <w:r>
        <w:rPr>
          <w:w w:val="102"/>
          <w:rtl/>
        </w:rPr>
        <w:t xml:space="preserve"> </w:t>
      </w:r>
      <w:r>
        <w:rPr>
          <w:rFonts w:ascii="Arial" w:hAnsi="Arial" w:cs="Arial" w:hint="cs"/>
          <w:w w:val="102"/>
          <w:rtl/>
        </w:rPr>
        <w:t>بلفظ</w:t>
      </w:r>
      <w:r>
        <w:rPr>
          <w:w w:val="102"/>
          <w:rtl/>
        </w:rPr>
        <w:t xml:space="preserve"> </w:t>
      </w:r>
      <w:r>
        <w:rPr>
          <w:rFonts w:ascii="Arial" w:hAnsi="Arial" w:cs="Arial" w:hint="cs"/>
          <w:w w:val="102"/>
          <w:rtl/>
        </w:rPr>
        <w:t>علم</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علم</w:t>
      </w:r>
      <w:r>
        <w:rPr>
          <w:w w:val="102"/>
          <w:rtl/>
        </w:rPr>
        <w:t xml:space="preserve"> </w:t>
      </w:r>
      <w:r>
        <w:rPr>
          <w:rFonts w:ascii="Arial" w:hAnsi="Arial" w:cs="Arial" w:hint="cs"/>
          <w:w w:val="102"/>
          <w:rtl/>
        </w:rPr>
        <w:t>ذاته</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قائل</w:t>
      </w:r>
      <w:r>
        <w:rPr>
          <w:w w:val="102"/>
          <w:rtl/>
        </w:rPr>
        <w:t xml:space="preserve"> </w:t>
      </w:r>
      <w:r>
        <w:rPr>
          <w:rFonts w:ascii="Arial" w:hAnsi="Arial" w:cs="Arial" w:hint="cs"/>
          <w:w w:val="102"/>
          <w:rtl/>
        </w:rPr>
        <w:t>بأنَّه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يعلم</w:t>
      </w:r>
      <w:r>
        <w:rPr>
          <w:w w:val="102"/>
          <w:rtl/>
        </w:rPr>
        <w:t xml:space="preserve"> </w:t>
      </w:r>
      <w:r>
        <w:rPr>
          <w:rFonts w:ascii="Arial" w:hAnsi="Arial" w:cs="Arial" w:hint="cs"/>
          <w:w w:val="102"/>
          <w:rtl/>
        </w:rPr>
        <w:t>نفس</w:t>
      </w:r>
      <w:r>
        <w:rPr>
          <w:w w:val="102"/>
          <w:rtl/>
        </w:rPr>
        <w:t xml:space="preserve"> </w:t>
      </w:r>
      <w:r>
        <w:rPr>
          <w:rFonts w:ascii="Arial" w:hAnsi="Arial" w:cs="Arial" w:hint="cs"/>
          <w:w w:val="102"/>
          <w:rtl/>
        </w:rPr>
        <w:t>ذوات</w:t>
      </w:r>
      <w:r>
        <w:rPr>
          <w:w w:val="102"/>
          <w:rtl/>
        </w:rPr>
        <w:t xml:space="preserve"> </w:t>
      </w:r>
      <w:r>
        <w:rPr>
          <w:rFonts w:ascii="Arial" w:hAnsi="Arial" w:cs="Arial" w:hint="cs"/>
          <w:w w:val="102"/>
          <w:rtl/>
        </w:rPr>
        <w:t>الأشياء،</w:t>
      </w:r>
      <w:r>
        <w:rPr>
          <w:w w:val="102"/>
          <w:rtl/>
        </w:rPr>
        <w:t xml:space="preserve"> </w:t>
      </w:r>
      <w:r>
        <w:rPr>
          <w:rStyle w:val="bold"/>
          <w:rFonts w:ascii="Arial" w:hAnsi="Arial" w:cs="Arial" w:hint="cs"/>
          <w:w w:val="102"/>
          <w:rtl/>
        </w:rPr>
        <w:t>وشهر</w:t>
      </w:r>
      <w:r>
        <w:rPr>
          <w:rStyle w:val="bold"/>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الله</w:t>
      </w:r>
      <w:r>
        <w:rPr>
          <w:w w:val="102"/>
          <w:rtl/>
        </w:rPr>
        <w:t> </w:t>
      </w:r>
      <w:r>
        <w:rPr>
          <w:rStyle w:val="azawijal"/>
          <w:rFonts w:cs="Times New Roman"/>
          <w:w w:val="102"/>
          <w:rtl/>
        </w:rPr>
        <w:t>8</w:t>
      </w:r>
      <w:r>
        <w:rPr>
          <w:w w:val="102"/>
          <w:rtl/>
        </w:rPr>
        <w:t xml:space="preserve"> </w:t>
      </w:r>
      <w:r>
        <w:rPr>
          <w:rStyle w:val="bold"/>
          <w:rFonts w:ascii="Arial" w:hAnsi="Arial" w:cs="Arial" w:hint="cs"/>
          <w:w w:val="102"/>
          <w:rtl/>
        </w:rPr>
        <w:t>لا</w:t>
      </w:r>
      <w:r>
        <w:rPr>
          <w:rStyle w:val="bold"/>
          <w:rFonts w:ascii="Calibri" w:cs="Calibri" w:hint="cs"/>
          <w:w w:val="102"/>
          <w:rtl/>
        </w:rPr>
        <w:t> </w:t>
      </w:r>
      <w:r>
        <w:rPr>
          <w:rStyle w:val="bold"/>
          <w:rFonts w:ascii="Arial" w:hAnsi="Arial" w:cs="Arial" w:hint="cs"/>
          <w:w w:val="102"/>
          <w:rtl/>
        </w:rPr>
        <w:t>يوصف</w:t>
      </w:r>
      <w:r>
        <w:rPr>
          <w:rStyle w:val="bold"/>
          <w:w w:val="102"/>
          <w:rtl/>
        </w:rPr>
        <w:t xml:space="preserve"> </w:t>
      </w:r>
      <w:r>
        <w:rPr>
          <w:rStyle w:val="bold"/>
          <w:rFonts w:ascii="Arial" w:hAnsi="Arial" w:cs="Arial" w:hint="cs"/>
          <w:w w:val="102"/>
          <w:rtl/>
        </w:rPr>
        <w:t>بالمعرفة</w:t>
      </w:r>
      <w:r>
        <w:rPr>
          <w:rStyle w:val="bold"/>
          <w:w w:val="102"/>
          <w:rtl/>
        </w:rPr>
        <w:t xml:space="preserve"> </w:t>
      </w:r>
      <w:r>
        <w:rPr>
          <w:rStyle w:val="bold"/>
          <w:rFonts w:ascii="Arial" w:hAnsi="Arial" w:cs="Arial" w:hint="cs"/>
          <w:w w:val="102"/>
          <w:rtl/>
        </w:rPr>
        <w:t>وأنَّها</w:t>
      </w:r>
      <w:r>
        <w:rPr>
          <w:rStyle w:val="bold"/>
          <w:w w:val="102"/>
          <w:rtl/>
        </w:rPr>
        <w:t xml:space="preserve"> </w:t>
      </w:r>
      <w:r>
        <w:rPr>
          <w:rStyle w:val="bold"/>
          <w:rFonts w:ascii="Arial" w:hAnsi="Arial" w:cs="Arial" w:hint="cs"/>
          <w:w w:val="102"/>
          <w:rtl/>
        </w:rPr>
        <w:t>تختصُّ</w:t>
      </w:r>
      <w:r>
        <w:rPr>
          <w:rStyle w:val="bold"/>
          <w:w w:val="102"/>
          <w:rtl/>
        </w:rPr>
        <w:t xml:space="preserve"> </w:t>
      </w:r>
      <w:r>
        <w:rPr>
          <w:rStyle w:val="bold"/>
          <w:rFonts w:ascii="Arial" w:hAnsi="Arial" w:cs="Arial" w:hint="cs"/>
          <w:w w:val="102"/>
          <w:rtl/>
        </w:rPr>
        <w:t>بتقدُّم</w:t>
      </w:r>
      <w:r>
        <w:rPr>
          <w:rStyle w:val="bold"/>
          <w:w w:val="102"/>
          <w:rtl/>
        </w:rPr>
        <w:t xml:space="preserve"> </w:t>
      </w:r>
      <w:r>
        <w:rPr>
          <w:rStyle w:val="bold"/>
          <w:rFonts w:ascii="Arial" w:hAnsi="Arial" w:cs="Arial" w:hint="cs"/>
          <w:w w:val="102"/>
          <w:rtl/>
        </w:rPr>
        <w:t>الجهل</w:t>
      </w:r>
      <w:r>
        <w:rPr>
          <w:w w:val="102"/>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وَمَا</w:t>
      </w:r>
      <w:r>
        <w:rPr>
          <w:rStyle w:val="bold"/>
          <w:w w:val="99"/>
          <w:rtl/>
        </w:rPr>
        <w:t xml:space="preserve"> </w:t>
      </w:r>
      <w:r>
        <w:rPr>
          <w:rStyle w:val="bold"/>
          <w:rFonts w:ascii="Arial" w:hAnsi="Arial" w:cs="Arial" w:hint="cs"/>
          <w:w w:val="99"/>
          <w:rtl/>
        </w:rPr>
        <w:t>تُنفِقُواْ</w:t>
      </w:r>
      <w:r>
        <w:rPr>
          <w:w w:val="99"/>
          <w:rtl/>
        </w:rPr>
        <w:t> </w:t>
      </w:r>
      <w:r>
        <w:rPr>
          <w:rFonts w:ascii="Arial" w:hAnsi="Arial" w:cs="Arial" w:hint="cs"/>
          <w:w w:val="99"/>
          <w:rtl/>
        </w:rPr>
        <w:t>﴾</w:t>
      </w:r>
      <w:r>
        <w:rPr>
          <w:w w:val="99"/>
          <w:rtl/>
        </w:rPr>
        <w:t xml:space="preserve"> </w:t>
      </w:r>
      <w:r>
        <w:rPr>
          <w:rFonts w:ascii="Arial" w:hAnsi="Arial" w:cs="Arial" w:hint="cs"/>
          <w:w w:val="99"/>
          <w:rtl/>
        </w:rPr>
        <w:t>أيُّها</w:t>
      </w:r>
      <w:r>
        <w:rPr>
          <w:w w:val="99"/>
          <w:rtl/>
        </w:rPr>
        <w:t xml:space="preserve"> </w:t>
      </w:r>
      <w:r>
        <w:rPr>
          <w:rFonts w:ascii="Arial" w:hAnsi="Arial" w:cs="Arial" w:hint="cs"/>
          <w:w w:val="99"/>
          <w:rtl/>
        </w:rPr>
        <w:t>المؤمنون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شَيْءٍ</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سَبِيلِ</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التقرُّب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جهادا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غيره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يُوَفَّ</w:t>
      </w:r>
      <w:r>
        <w:rPr>
          <w:rStyle w:val="bold"/>
          <w:w w:val="99"/>
          <w:rtl/>
        </w:rPr>
        <w:t xml:space="preserve"> </w:t>
      </w:r>
      <w:r>
        <w:rPr>
          <w:rStyle w:val="bold"/>
          <w:rFonts w:ascii="Arial" w:hAnsi="Arial" w:cs="Arial" w:hint="cs"/>
          <w:w w:val="99"/>
          <w:rtl/>
        </w:rPr>
        <w:t>إِلَيْكُمْ</w:t>
      </w:r>
      <w:r>
        <w:rPr>
          <w:w w:val="99"/>
          <w:rtl/>
        </w:rPr>
        <w:t> </w:t>
      </w:r>
      <w:r>
        <w:rPr>
          <w:rFonts w:ascii="Arial" w:hAnsi="Arial" w:cs="Arial" w:hint="cs"/>
          <w:w w:val="99"/>
          <w:rtl/>
        </w:rPr>
        <w:t>﴾</w:t>
      </w:r>
      <w:r>
        <w:rPr>
          <w:w w:val="99"/>
          <w:rtl/>
        </w:rPr>
        <w:t xml:space="preserve"> </w:t>
      </w:r>
      <w:r>
        <w:rPr>
          <w:rFonts w:ascii="Arial" w:hAnsi="Arial" w:cs="Arial" w:hint="cs"/>
          <w:w w:val="99"/>
          <w:rtl/>
        </w:rPr>
        <w:t>يحضر</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ثوابه</w:t>
      </w:r>
      <w:r>
        <w:rPr>
          <w:w w:val="99"/>
          <w:rtl/>
        </w:rPr>
        <w:t xml:space="preserve"> </w:t>
      </w:r>
      <w:r>
        <w:rPr>
          <w:rFonts w:ascii="Arial" w:hAnsi="Arial" w:cs="Arial" w:hint="cs"/>
          <w:w w:val="99"/>
          <w:rtl/>
        </w:rPr>
        <w:t>بالخلف</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والآخرة،</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استخدام،</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ضمير</w:t>
      </w:r>
      <w:r>
        <w:rPr>
          <w:w w:val="99"/>
          <w:rtl/>
        </w:rPr>
        <w:t xml:space="preserve"> </w:t>
      </w:r>
      <w:r>
        <w:rPr>
          <w:rFonts w:ascii="Calibri" w:cs="Calibri" w:hint="cs"/>
          <w:w w:val="99"/>
          <w:rtl/>
        </w:rPr>
        <w:t>«</w:t>
      </w:r>
      <w:r>
        <w:rPr>
          <w:rFonts w:ascii="Arial" w:hAnsi="Arial" w:cs="Arial" w:hint="cs"/>
          <w:w w:val="99"/>
          <w:rtl/>
        </w:rPr>
        <w:t>يُوَفَّ</w:t>
      </w:r>
      <w:r>
        <w:rPr>
          <w:rFonts w:ascii="Calibri" w:cs="Calibri" w:hint="cs"/>
          <w:w w:val="99"/>
          <w:rtl/>
        </w:rPr>
        <w:t>»</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أنفقوا،</w:t>
      </w:r>
      <w:r>
        <w:rPr>
          <w:w w:val="99"/>
          <w:rtl/>
        </w:rPr>
        <w:t xml:space="preserve"> </w:t>
      </w:r>
      <w:r>
        <w:rPr>
          <w:rFonts w:ascii="Arial" w:hAnsi="Arial" w:cs="Arial" w:hint="cs"/>
          <w:w w:val="99"/>
          <w:rtl/>
        </w:rPr>
        <w:t>مُرادٌ</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الجزاء،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مضاف،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يوفَّ</w:t>
      </w:r>
      <w:r>
        <w:rPr>
          <w:w w:val="99"/>
          <w:rtl/>
        </w:rPr>
        <w:t xml:space="preserve"> </w:t>
      </w:r>
      <w:r>
        <w:rPr>
          <w:rFonts w:ascii="Arial" w:hAnsi="Arial" w:cs="Arial" w:hint="cs"/>
          <w:w w:val="99"/>
          <w:rtl/>
        </w:rPr>
        <w:t>جزاؤُه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وَأَنتُمْ</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تُظْلَمُونَ</w:t>
      </w:r>
      <w:r>
        <w:rPr>
          <w:w w:val="99"/>
          <w:rtl/>
        </w:rPr>
        <w:t> </w:t>
      </w:r>
      <w:r>
        <w:rPr>
          <w:rFonts w:ascii="Arial" w:hAnsi="Arial" w:cs="Arial" w:hint="cs"/>
          <w:w w:val="99"/>
          <w:rtl/>
        </w:rPr>
        <w:t>﴾</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يجور</w:t>
      </w:r>
      <w:r>
        <w:rPr>
          <w:w w:val="99"/>
          <w:rtl/>
        </w:rPr>
        <w:t xml:space="preserve"> </w:t>
      </w:r>
      <w:r>
        <w:rPr>
          <w:rFonts w:ascii="Arial" w:hAnsi="Arial" w:cs="Arial" w:hint="cs"/>
          <w:w w:val="99"/>
          <w:rtl/>
        </w:rPr>
        <w:t>عليكم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بترك</w:t>
      </w:r>
      <w:r>
        <w:rPr>
          <w:w w:val="99"/>
          <w:rtl/>
        </w:rPr>
        <w:t xml:space="preserve"> </w:t>
      </w:r>
      <w:r>
        <w:rPr>
          <w:rFonts w:ascii="Arial" w:hAnsi="Arial" w:cs="Arial" w:hint="cs"/>
          <w:w w:val="99"/>
          <w:rtl/>
        </w:rPr>
        <w:t>الثواب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بعضه،</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مبالغة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وعد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بالثواب</w:t>
      </w:r>
      <w:r>
        <w:rPr>
          <w:w w:val="99"/>
          <w:rtl/>
        </w:rPr>
        <w:t xml:space="preserve"> </w:t>
      </w:r>
      <w:r>
        <w:rPr>
          <w:rFonts w:ascii="Arial" w:hAnsi="Arial" w:cs="Arial" w:hint="cs"/>
          <w:w w:val="99"/>
          <w:rtl/>
        </w:rPr>
        <w:t>والوفاء</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تركه</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ظالما،</w:t>
      </w:r>
      <w:r>
        <w:rPr>
          <w:w w:val="99"/>
          <w:rtl/>
        </w:rPr>
        <w:t xml:space="preserve"> </w:t>
      </w:r>
      <w:r>
        <w:rPr>
          <w:rFonts w:ascii="Arial" w:hAnsi="Arial" w:cs="Arial" w:hint="cs"/>
          <w:w w:val="99"/>
          <w:rtl/>
        </w:rPr>
        <w:t>وكأنَّه</w:t>
      </w:r>
      <w:r>
        <w:rPr>
          <w:w w:val="99"/>
          <w:rtl/>
        </w:rPr>
        <w:t xml:space="preserve"> </w:t>
      </w:r>
      <w:r>
        <w:rPr>
          <w:rFonts w:ascii="Arial" w:hAnsi="Arial" w:cs="Arial" w:hint="cs"/>
          <w:w w:val="99"/>
          <w:rtl/>
        </w:rPr>
        <w:t>واجب</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واجب</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فلو</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يثب</w:t>
      </w:r>
      <w:r>
        <w:rPr>
          <w:w w:val="99"/>
          <w:rtl/>
        </w:rPr>
        <w:t xml:space="preserve"> </w:t>
      </w:r>
      <w:r>
        <w:rPr>
          <w:rFonts w:ascii="Arial" w:hAnsi="Arial" w:cs="Arial" w:hint="cs"/>
          <w:w w:val="99"/>
          <w:rtl/>
        </w:rPr>
        <w:t>المطيع</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يعذِّبه،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لَا</w:t>
      </w:r>
      <w:r>
        <w:rPr>
          <w:w w:val="99"/>
          <w:rtl/>
        </w:rPr>
        <w:t xml:space="preserve"> </w:t>
      </w:r>
      <w:r>
        <w:rPr>
          <w:rFonts w:ascii="Arial" w:hAnsi="Arial" w:cs="Arial" w:hint="cs"/>
          <w:w w:val="99"/>
          <w:rtl/>
        </w:rPr>
        <w:t>تُظْلَمُونَ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يُنقَص</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ثوابكم</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أعمالكم</w:t>
      </w:r>
      <w:r>
        <w:rPr>
          <w:w w:val="99"/>
          <w:rtl/>
        </w:rPr>
        <w:t xml:space="preserve"> </w:t>
      </w:r>
      <w:r>
        <w:rPr>
          <w:rFonts w:ascii="Arial" w:hAnsi="Arial" w:cs="Arial" w:hint="cs"/>
          <w:w w:val="99"/>
          <w:rtl/>
        </w:rPr>
        <w:t>بالإحباط</w:t>
      </w:r>
      <w:r>
        <w:rPr>
          <w:w w:val="99"/>
          <w:rtl/>
        </w:rPr>
        <w:t>.</w:t>
      </w:r>
    </w:p>
    <w:p w:rsidR="00B03E2D" w:rsidRDefault="00B03E2D">
      <w:pPr>
        <w:pStyle w:val="faree"/>
        <w:rPr>
          <w:rtl/>
        </w:rPr>
      </w:pPr>
      <w:r>
        <w:rPr>
          <w:rFonts w:ascii="Arial" w:hAnsi="Arial" w:cs="Arial" w:hint="cs"/>
          <w:rtl/>
        </w:rPr>
        <w:t>إيثار</w:t>
      </w:r>
      <w:r>
        <w:rPr>
          <w:rtl/>
        </w:rPr>
        <w:t xml:space="preserve"> </w:t>
      </w:r>
      <w:r>
        <w:rPr>
          <w:rFonts w:ascii="Arial" w:hAnsi="Arial" w:cs="Arial" w:hint="cs"/>
          <w:rtl/>
        </w:rPr>
        <w:t>السلم</w:t>
      </w:r>
      <w:r>
        <w:rPr>
          <w:rtl/>
        </w:rPr>
        <w:t xml:space="preserve"> </w:t>
      </w:r>
      <w:r>
        <w:rPr>
          <w:rFonts w:ascii="Arial" w:hAnsi="Arial" w:cs="Arial" w:hint="cs"/>
          <w:rtl/>
        </w:rPr>
        <w:t>والاتِّحاد</w:t>
      </w:r>
      <w:r>
        <w:rPr>
          <w:rtl/>
        </w:rPr>
        <w:t xml:space="preserve"> </w:t>
      </w:r>
      <w:r>
        <w:rPr>
          <w:rFonts w:ascii="Arial" w:hAnsi="Arial" w:cs="Arial" w:hint="cs"/>
          <w:rtl/>
        </w:rPr>
        <w:t>والتحريض</w:t>
      </w:r>
      <w:r>
        <w:rPr>
          <w:rtl/>
        </w:rPr>
        <w:t xml:space="preserve"> </w:t>
      </w:r>
      <w:r>
        <w:rPr>
          <w:rFonts w:ascii="Arial" w:hAnsi="Arial" w:cs="Arial" w:hint="cs"/>
          <w:rtl/>
        </w:rPr>
        <w:t>على</w:t>
      </w:r>
      <w:r>
        <w:rPr>
          <w:rtl/>
        </w:rPr>
        <w:t xml:space="preserve"> </w:t>
      </w:r>
      <w:r>
        <w:rPr>
          <w:rFonts w:ascii="Arial" w:hAnsi="Arial" w:cs="Arial" w:hint="cs"/>
          <w:rtl/>
        </w:rPr>
        <w:t>القتال</w:t>
      </w:r>
    </w:p>
    <w:p w:rsidR="00B03E2D" w:rsidRDefault="00B03E2D">
      <w:pPr>
        <w:pStyle w:val="textmawadi3"/>
        <w:rPr>
          <w:w w:val="99"/>
          <w:rtl/>
        </w:rPr>
      </w:pPr>
      <w:r>
        <w:rPr>
          <w:rStyle w:val="namat2"/>
          <w:w w:val="99"/>
          <w:rtl/>
        </w:rPr>
        <w:t>[</w:t>
      </w:r>
      <w:r>
        <w:rPr>
          <w:rStyle w:val="namat2"/>
          <w:rFonts w:ascii="Arial" w:hAnsi="Arial" w:cs="Arial" w:hint="cs"/>
          <w:w w:val="99"/>
          <w:rtl/>
        </w:rPr>
        <w:t>فقه</w:t>
      </w:r>
      <w:r>
        <w:rPr>
          <w:rStyle w:val="namat2"/>
          <w:w w:val="99"/>
          <w:rtl/>
        </w:rPr>
        <w:t xml:space="preserve">] </w:t>
      </w:r>
      <w:r>
        <w:rPr>
          <w:rStyle w:val="bold"/>
          <w:rFonts w:ascii="Arial" w:hAnsi="Arial" w:cs="Arial" w:hint="cs"/>
          <w:w w:val="99"/>
          <w:rtl/>
        </w:rPr>
        <w:t>﴿</w:t>
      </w:r>
      <w:r>
        <w:rPr>
          <w:rStyle w:val="bold"/>
          <w:rFonts w:ascii="Calibri" w:cs="Calibri" w:hint="cs"/>
          <w:w w:val="99"/>
          <w:rtl/>
        </w:rPr>
        <w:t> </w:t>
      </w:r>
      <w:r>
        <w:rPr>
          <w:rStyle w:val="bold"/>
          <w:rFonts w:ascii="Arial" w:hAnsi="Arial" w:cs="Arial" w:hint="cs"/>
          <w:w w:val="99"/>
          <w:rtl/>
        </w:rPr>
        <w:t>وَإِن</w:t>
      </w:r>
      <w:r>
        <w:rPr>
          <w:rStyle w:val="bold"/>
          <w:w w:val="99"/>
          <w:rtl/>
        </w:rPr>
        <w:t xml:space="preserve"> </w:t>
      </w:r>
      <w:r>
        <w:rPr>
          <w:rStyle w:val="bold"/>
          <w:rFonts w:ascii="Arial" w:hAnsi="Arial" w:cs="Arial" w:hint="cs"/>
          <w:w w:val="99"/>
          <w:rtl/>
        </w:rPr>
        <w:t>جَنَحُواْ</w:t>
      </w:r>
      <w:r>
        <w:rPr>
          <w:rStyle w:val="bold"/>
          <w:rFonts w:ascii="Calibri" w:cs="Calibri" w:hint="cs"/>
          <w:w w:val="99"/>
          <w:rtl/>
        </w:rPr>
        <w:t> </w:t>
      </w:r>
      <w:r>
        <w:rPr>
          <w:rStyle w:val="bold"/>
          <w:rFonts w:ascii="Arial" w:hAnsi="Arial" w:cs="Arial" w:hint="cs"/>
          <w:w w:val="99"/>
          <w:rtl/>
        </w:rPr>
        <w:t>﴾</w:t>
      </w:r>
      <w:r>
        <w:rPr>
          <w:w w:val="99"/>
          <w:rtl/>
        </w:rPr>
        <w:t xml:space="preserve"> </w:t>
      </w:r>
      <w:r>
        <w:rPr>
          <w:rFonts w:ascii="Arial" w:hAnsi="Arial" w:cs="Arial" w:hint="cs"/>
          <w:w w:val="99"/>
          <w:rtl/>
        </w:rPr>
        <w:t>مالوا،</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الكفَّار</w:t>
      </w:r>
      <w:r>
        <w:rPr>
          <w:w w:val="99"/>
          <w:rtl/>
        </w:rPr>
        <w:t xml:space="preserve"> </w:t>
      </w:r>
      <w:r>
        <w:rPr>
          <w:rFonts w:ascii="Arial" w:hAnsi="Arial" w:cs="Arial" w:hint="cs"/>
          <w:w w:val="99"/>
          <w:rtl/>
        </w:rPr>
        <w:t>مطلقا،</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الكتاب</w:t>
      </w:r>
      <w:r>
        <w:rPr>
          <w:w w:val="99"/>
          <w:rtl/>
        </w:rPr>
        <w:t xml:space="preserve"> </w:t>
      </w:r>
      <w:r>
        <w:rPr>
          <w:rFonts w:ascii="Arial" w:hAnsi="Arial" w:cs="Arial" w:hint="cs"/>
          <w:w w:val="99"/>
          <w:rtl/>
        </w:rPr>
        <w:t>كقريظة</w:t>
      </w:r>
      <w:r>
        <w:rPr>
          <w:w w:val="99"/>
          <w:rtl/>
        </w:rPr>
        <w:t xml:space="preserve"> </w:t>
      </w:r>
      <w:r>
        <w:rPr>
          <w:rFonts w:ascii="Arial" w:hAnsi="Arial" w:cs="Arial" w:hint="cs"/>
          <w:w w:val="99"/>
          <w:rtl/>
        </w:rPr>
        <w:t>والنضير،</w:t>
      </w:r>
      <w:r>
        <w:rPr>
          <w:w w:val="99"/>
          <w:rtl/>
        </w:rPr>
        <w:t xml:space="preserve"> </w:t>
      </w:r>
      <w:r>
        <w:rPr>
          <w:rFonts w:ascii="Arial" w:hAnsi="Arial" w:cs="Arial" w:hint="cs"/>
          <w:w w:val="99"/>
          <w:rtl/>
        </w:rPr>
        <w:t>وغير</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الكتاب</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سائر</w:t>
      </w:r>
      <w:r>
        <w:rPr>
          <w:w w:val="99"/>
          <w:rtl/>
        </w:rPr>
        <w:t xml:space="preserve"> </w:t>
      </w:r>
      <w:r>
        <w:rPr>
          <w:rFonts w:ascii="Arial" w:hAnsi="Arial" w:cs="Arial" w:hint="cs"/>
          <w:w w:val="99"/>
          <w:rtl/>
        </w:rPr>
        <w:t>المشركين،</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يجوز</w:t>
      </w:r>
      <w:r>
        <w:rPr>
          <w:w w:val="99"/>
          <w:rtl/>
        </w:rPr>
        <w:t xml:space="preserve"> </w:t>
      </w:r>
      <w:r>
        <w:rPr>
          <w:rFonts w:ascii="Arial" w:hAnsi="Arial" w:cs="Arial" w:hint="cs"/>
          <w:w w:val="99"/>
          <w:rtl/>
        </w:rPr>
        <w:t>عقد</w:t>
      </w:r>
      <w:r>
        <w:rPr>
          <w:w w:val="99"/>
          <w:rtl/>
        </w:rPr>
        <w:t xml:space="preserve"> </w:t>
      </w:r>
      <w:r>
        <w:rPr>
          <w:rFonts w:ascii="Arial" w:hAnsi="Arial" w:cs="Arial" w:hint="cs"/>
          <w:w w:val="99"/>
          <w:rtl/>
        </w:rPr>
        <w:t>الصلح</w:t>
      </w:r>
      <w:r>
        <w:rPr>
          <w:w w:val="99"/>
          <w:rtl/>
        </w:rPr>
        <w:t xml:space="preserve"> </w:t>
      </w:r>
      <w:r>
        <w:rPr>
          <w:rFonts w:ascii="Arial" w:hAnsi="Arial" w:cs="Arial" w:hint="cs"/>
          <w:w w:val="99"/>
          <w:rtl/>
        </w:rPr>
        <w:t>والهدنة</w:t>
      </w:r>
      <w:r>
        <w:rPr>
          <w:w w:val="99"/>
          <w:rtl/>
        </w:rPr>
        <w:t xml:space="preserve"> </w:t>
      </w:r>
      <w:r>
        <w:rPr>
          <w:rFonts w:ascii="Arial" w:hAnsi="Arial" w:cs="Arial" w:hint="cs"/>
          <w:w w:val="99"/>
          <w:rtl/>
        </w:rPr>
        <w:t>والأمان</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الكتاب</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جزية</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غيرهم</w:t>
      </w:r>
      <w:r>
        <w:rPr>
          <w:w w:val="99"/>
          <w:rtl/>
        </w:rPr>
        <w:t xml:space="preserve"> </w:t>
      </w:r>
      <w:r>
        <w:rPr>
          <w:rFonts w:ascii="Arial" w:hAnsi="Arial" w:cs="Arial" w:hint="cs"/>
          <w:w w:val="99"/>
          <w:rtl/>
        </w:rPr>
        <w:t>لمصلحة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كاشتغال</w:t>
      </w:r>
      <w:r>
        <w:rPr>
          <w:w w:val="99"/>
          <w:rtl/>
        </w:rPr>
        <w:t xml:space="preserve"> </w:t>
      </w:r>
      <w:r>
        <w:rPr>
          <w:rFonts w:ascii="Arial" w:hAnsi="Arial" w:cs="Arial" w:hint="cs"/>
          <w:w w:val="99"/>
          <w:rtl/>
        </w:rPr>
        <w:t>الإمام</w:t>
      </w:r>
      <w:r>
        <w:rPr>
          <w:w w:val="99"/>
          <w:rtl/>
        </w:rPr>
        <w:t xml:space="preserve"> </w:t>
      </w:r>
      <w:r>
        <w:rPr>
          <w:rFonts w:ascii="Arial" w:hAnsi="Arial" w:cs="Arial" w:hint="cs"/>
          <w:w w:val="99"/>
          <w:rtl/>
        </w:rPr>
        <w:t>بغيرهم،</w:t>
      </w:r>
      <w:r>
        <w:rPr>
          <w:w w:val="99"/>
          <w:rtl/>
        </w:rPr>
        <w:t xml:space="preserve"> </w:t>
      </w:r>
      <w:r>
        <w:rPr>
          <w:rFonts w:ascii="Arial" w:hAnsi="Arial" w:cs="Arial" w:hint="cs"/>
          <w:w w:val="99"/>
          <w:rtl/>
        </w:rPr>
        <w:t>ويتفرَّغ</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w:t>
      </w:r>
      <w:r>
        <w:rPr>
          <w:rFonts w:ascii="Arial" w:hAnsi="Arial" w:cs="Arial" w:hint="cs"/>
          <w:w w:val="99"/>
          <w:rtl/>
        </w:rPr>
        <w:t>،</w:t>
      </w:r>
      <w:r>
        <w:rPr>
          <w:w w:val="99"/>
          <w:rtl/>
        </w:rPr>
        <w:t xml:space="preserve"> </w:t>
      </w:r>
      <w:r>
        <w:rPr>
          <w:rFonts w:ascii="Arial" w:hAnsi="Arial" w:cs="Arial" w:hint="cs"/>
          <w:w w:val="99"/>
          <w:rtl/>
        </w:rPr>
        <w:t>وكتحصيل</w:t>
      </w:r>
      <w:r>
        <w:rPr>
          <w:w w:val="99"/>
          <w:rtl/>
        </w:rPr>
        <w:t xml:space="preserve"> </w:t>
      </w:r>
      <w:r>
        <w:rPr>
          <w:rFonts w:ascii="Arial" w:hAnsi="Arial" w:cs="Arial" w:hint="cs"/>
          <w:w w:val="99"/>
          <w:rtl/>
        </w:rPr>
        <w:t>القوَّة</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ضعف</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أريد</w:t>
      </w:r>
      <w:r>
        <w:rPr>
          <w:w w:val="99"/>
          <w:rtl/>
        </w:rPr>
        <w:t xml:space="preserve"> </w:t>
      </w:r>
      <w:r>
        <w:rPr>
          <w:rFonts w:ascii="Arial" w:hAnsi="Arial" w:cs="Arial" w:hint="cs"/>
          <w:w w:val="99"/>
          <w:rtl/>
        </w:rPr>
        <w:t>مطلق</w:t>
      </w:r>
      <w:r>
        <w:rPr>
          <w:w w:val="99"/>
          <w:rtl/>
        </w:rPr>
        <w:t xml:space="preserve"> </w:t>
      </w:r>
      <w:r>
        <w:rPr>
          <w:rFonts w:ascii="Arial" w:hAnsi="Arial" w:cs="Arial" w:hint="cs"/>
          <w:w w:val="99"/>
          <w:rtl/>
        </w:rPr>
        <w:t>المتاركة</w:t>
      </w:r>
      <w:r>
        <w:rPr>
          <w:w w:val="99"/>
          <w:rtl/>
        </w:rPr>
        <w:t xml:space="preserve"> </w:t>
      </w:r>
      <w:r>
        <w:rPr>
          <w:rFonts w:ascii="Arial" w:hAnsi="Arial" w:cs="Arial" w:hint="cs"/>
          <w:w w:val="99"/>
          <w:rtl/>
        </w:rPr>
        <w:t>فمنسوخ</w:t>
      </w:r>
      <w:r>
        <w:rPr>
          <w:w w:val="99"/>
          <w:rtl/>
        </w:rPr>
        <w:t xml:space="preserve"> </w:t>
      </w:r>
      <w:r>
        <w:rPr>
          <w:rFonts w:ascii="Arial" w:hAnsi="Arial" w:cs="Arial" w:hint="cs"/>
          <w:w w:val="99"/>
          <w:rtl/>
        </w:rPr>
        <w:t>بآية</w:t>
      </w:r>
      <w:r>
        <w:rPr>
          <w:w w:val="99"/>
          <w:rtl/>
        </w:rPr>
        <w:t xml:space="preserve"> </w:t>
      </w:r>
      <w:r>
        <w:rPr>
          <w:rFonts w:ascii="Arial" w:hAnsi="Arial" w:cs="Arial" w:hint="cs"/>
          <w:w w:val="99"/>
          <w:rtl/>
        </w:rPr>
        <w:t>السيف</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الكتاب</w:t>
      </w:r>
      <w:r>
        <w:rPr>
          <w:w w:val="99"/>
          <w:rtl/>
        </w:rPr>
        <w:t xml:space="preserve"> </w:t>
      </w:r>
      <w:r>
        <w:rPr>
          <w:rFonts w:ascii="Arial" w:hAnsi="Arial" w:cs="Arial" w:hint="cs"/>
          <w:w w:val="99"/>
          <w:rtl/>
        </w:rPr>
        <w:t>وفيهم</w:t>
      </w:r>
      <w:r>
        <w:rPr>
          <w:w w:val="99"/>
          <w:rtl/>
        </w:rPr>
        <w:t xml:space="preserve"> </w:t>
      </w:r>
      <w:r>
        <w:rPr>
          <w:rFonts w:ascii="Arial" w:hAnsi="Arial" w:cs="Arial" w:hint="cs"/>
          <w:w w:val="99"/>
          <w:rtl/>
        </w:rPr>
        <w:t>بالجزية،</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يأخذ</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غيرهم</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نسخت</w:t>
      </w:r>
      <w:r>
        <w:rPr>
          <w:w w:val="99"/>
          <w:rtl/>
        </w:rPr>
        <w:t xml:space="preserve"> </w:t>
      </w:r>
      <w:r>
        <w:rPr>
          <w:rFonts w:ascii="Arial" w:hAnsi="Arial" w:cs="Arial" w:hint="cs"/>
          <w:w w:val="99"/>
          <w:rtl/>
        </w:rPr>
        <w:t>بالسيف</w:t>
      </w:r>
      <w:r>
        <w:rPr>
          <w:w w:val="99"/>
          <w:rtl/>
        </w:rPr>
        <w:t xml:space="preserve"> </w:t>
      </w:r>
      <w:r>
        <w:rPr>
          <w:rFonts w:ascii="Arial" w:hAnsi="Arial" w:cs="Arial" w:hint="cs"/>
          <w:w w:val="99"/>
          <w:rtl/>
        </w:rPr>
        <w:t>وخصَّت</w:t>
      </w:r>
      <w:r>
        <w:rPr>
          <w:w w:val="99"/>
          <w:rtl/>
        </w:rPr>
        <w:t xml:space="preserve"> </w:t>
      </w:r>
      <w:r>
        <w:rPr>
          <w:rFonts w:ascii="Arial" w:hAnsi="Arial" w:cs="Arial" w:hint="cs"/>
          <w:w w:val="99"/>
          <w:rtl/>
        </w:rPr>
        <w:t>بهم،</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بنو</w:t>
      </w:r>
      <w:r>
        <w:rPr>
          <w:w w:val="99"/>
          <w:rtl/>
        </w:rPr>
        <w:t xml:space="preserve"> </w:t>
      </w:r>
      <w:r>
        <w:rPr>
          <w:rFonts w:ascii="Arial" w:hAnsi="Arial" w:cs="Arial" w:hint="cs"/>
          <w:w w:val="99"/>
          <w:rtl/>
        </w:rPr>
        <w:t>قريظة</w:t>
      </w:r>
      <w:r>
        <w:rPr>
          <w:w w:val="99"/>
          <w:rtl/>
        </w:rPr>
        <w:t xml:space="preserve"> </w:t>
      </w:r>
      <w:r>
        <w:rPr>
          <w:rFonts w:ascii="Arial" w:hAnsi="Arial" w:cs="Arial" w:hint="cs"/>
          <w:w w:val="99"/>
          <w:rtl/>
        </w:rPr>
        <w:t>والنضير،</w:t>
      </w:r>
      <w:r>
        <w:rPr>
          <w:w w:val="99"/>
          <w:rtl/>
        </w:rPr>
        <w:t xml:space="preserve"> </w:t>
      </w:r>
      <w:r>
        <w:rPr>
          <w:rFonts w:ascii="Arial" w:hAnsi="Arial" w:cs="Arial" w:hint="cs"/>
          <w:w w:val="99"/>
          <w:rtl/>
        </w:rPr>
        <w:t>وورود</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فيهم</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يمنع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عموم</w:t>
      </w:r>
      <w:r>
        <w:rPr>
          <w:w w:val="99"/>
          <w:rtl/>
        </w:rPr>
        <w:t xml:space="preserve"> </w:t>
      </w:r>
      <w:r>
        <w:rPr>
          <w:rFonts w:ascii="Arial" w:hAnsi="Arial" w:cs="Arial" w:hint="cs"/>
          <w:w w:val="99"/>
          <w:rtl/>
        </w:rPr>
        <w:t>الحكم</w:t>
      </w:r>
      <w:r>
        <w:rPr>
          <w:w w:val="99"/>
          <w:rtl/>
        </w:rPr>
        <w:t xml:space="preserve"> </w:t>
      </w:r>
      <w:r>
        <w:rPr>
          <w:rFonts w:ascii="Arial" w:hAnsi="Arial" w:cs="Arial" w:hint="cs"/>
          <w:w w:val="99"/>
          <w:rtl/>
        </w:rPr>
        <w:t>بظاهرها</w:t>
      </w:r>
      <w:r>
        <w:rPr>
          <w:w w:val="99"/>
          <w:rtl/>
        </w:rPr>
        <w:t>.</w:t>
      </w:r>
    </w:p>
    <w:p w:rsidR="00B03E2D" w:rsidRDefault="00B03E2D">
      <w:pPr>
        <w:pStyle w:val="textquran"/>
        <w:rPr>
          <w:w w:val="97"/>
          <w:rtl/>
        </w:rPr>
      </w:pPr>
      <w:r>
        <w:rPr>
          <w:rFonts w:ascii="Arial" w:hAnsi="Arial" w:cs="Arial" w:hint="cs"/>
          <w:w w:val="97"/>
          <w:rtl/>
        </w:rPr>
        <w:t>ووجه</w:t>
      </w:r>
      <w:r>
        <w:rPr>
          <w:w w:val="97"/>
          <w:rtl/>
        </w:rPr>
        <w:t xml:space="preserve"> </w:t>
      </w:r>
      <w:r>
        <w:rPr>
          <w:rFonts w:ascii="Arial" w:hAnsi="Arial" w:cs="Arial" w:hint="cs"/>
          <w:w w:val="97"/>
          <w:rtl/>
        </w:rPr>
        <w:t>الحمل</w:t>
      </w:r>
      <w:r>
        <w:rPr>
          <w:w w:val="97"/>
          <w:rtl/>
        </w:rPr>
        <w:t xml:space="preserve"> </w:t>
      </w:r>
      <w:r>
        <w:rPr>
          <w:rFonts w:ascii="Arial" w:hAnsi="Arial" w:cs="Arial" w:hint="cs"/>
          <w:w w:val="97"/>
          <w:rtl/>
        </w:rPr>
        <w:t>لأهل</w:t>
      </w:r>
      <w:r>
        <w:rPr>
          <w:w w:val="97"/>
          <w:rtl/>
        </w:rPr>
        <w:t xml:space="preserve"> </w:t>
      </w:r>
      <w:r>
        <w:rPr>
          <w:rFonts w:ascii="Arial" w:hAnsi="Arial" w:cs="Arial" w:hint="cs"/>
          <w:w w:val="97"/>
          <w:rtl/>
        </w:rPr>
        <w:t>الكتاب</w:t>
      </w:r>
      <w:r>
        <w:rPr>
          <w:w w:val="97"/>
          <w:rtl/>
        </w:rPr>
        <w:t xml:space="preserve"> </w:t>
      </w:r>
      <w:r>
        <w:rPr>
          <w:rFonts w:ascii="Arial" w:hAnsi="Arial" w:cs="Arial" w:hint="cs"/>
          <w:w w:val="97"/>
          <w:rtl/>
        </w:rPr>
        <w:t>كلِّهم</w:t>
      </w:r>
      <w:r>
        <w:rPr>
          <w:w w:val="97"/>
          <w:rtl/>
        </w:rPr>
        <w:t xml:space="preserve"> </w:t>
      </w:r>
      <w:r>
        <w:rPr>
          <w:rFonts w:ascii="Arial" w:hAnsi="Arial" w:cs="Arial" w:hint="cs"/>
          <w:w w:val="97"/>
          <w:rtl/>
        </w:rPr>
        <w:t>عليهما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متَّصلة</w:t>
      </w:r>
      <w:r>
        <w:rPr>
          <w:w w:val="97"/>
          <w:rtl/>
        </w:rPr>
        <w:t xml:space="preserve"> </w:t>
      </w:r>
      <w:r>
        <w:rPr>
          <w:rFonts w:ascii="Arial" w:hAnsi="Arial" w:cs="Arial" w:hint="cs"/>
          <w:w w:val="97"/>
          <w:rtl/>
        </w:rPr>
        <w:t>بهما،</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الَّذِينَ</w:t>
      </w:r>
      <w:r>
        <w:rPr>
          <w:w w:val="97"/>
          <w:rtl/>
        </w:rPr>
        <w:t xml:space="preserve"> </w:t>
      </w:r>
      <w:r>
        <w:rPr>
          <w:rFonts w:ascii="Arial" w:hAnsi="Arial" w:cs="Arial" w:hint="cs"/>
          <w:w w:val="97"/>
          <w:rtl/>
        </w:rPr>
        <w:t>عَاهَدتَّ</w:t>
      </w:r>
      <w:r>
        <w:rPr>
          <w:w w:val="97"/>
          <w:rtl/>
        </w:rPr>
        <w:t xml:space="preserve"> </w:t>
      </w:r>
      <w:r>
        <w:rPr>
          <w:rFonts w:ascii="Arial" w:hAnsi="Arial" w:cs="Arial" w:hint="cs"/>
          <w:w w:val="97"/>
          <w:rtl/>
        </w:rPr>
        <w:t>مِنْهُم</w:t>
      </w:r>
      <w:r>
        <w:rPr>
          <w:w w:val="97"/>
          <w:rtl/>
        </w:rPr>
        <w:t>...</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w w:val="97"/>
          <w:rtl/>
        </w:rPr>
        <w:t xml:space="preserve"> </w:t>
      </w:r>
      <w:r>
        <w:rPr>
          <w:rStyle w:val="CharacterStyle11"/>
          <w:rFonts w:ascii="Arial" w:hAnsi="Arial" w:cs="Arial" w:hint="cs"/>
          <w:w w:val="97"/>
          <w:rtl/>
        </w:rPr>
        <w:t>الأنفال</w:t>
      </w:r>
      <w:r>
        <w:rPr>
          <w:rStyle w:val="CharacterStyle11"/>
          <w:w w:val="97"/>
          <w:rtl/>
        </w:rPr>
        <w:t>:</w:t>
      </w:r>
      <w:r>
        <w:rPr>
          <w:rStyle w:val="CharacterStyle11"/>
          <w:rFonts w:ascii="Calibri" w:cs="Calibri" w:hint="cs"/>
          <w:w w:val="97"/>
          <w:rtl/>
        </w:rPr>
        <w:t> </w:t>
      </w:r>
      <w:r>
        <w:rPr>
          <w:rStyle w:val="CharacterStyle11"/>
          <w:w w:val="97"/>
          <w:rtl/>
        </w:rPr>
        <w:t>56]</w:t>
      </w:r>
      <w:r>
        <w:rPr>
          <w:rFonts w:ascii="Arial" w:hAnsi="Arial" w:cs="Arial" w:hint="cs"/>
          <w:w w:val="97"/>
          <w:rtl/>
        </w:rPr>
        <w:t>،</w:t>
      </w:r>
      <w:r>
        <w:rPr>
          <w:w w:val="97"/>
          <w:rtl/>
        </w:rPr>
        <w:t xml:space="preserve"> </w:t>
      </w:r>
      <w:r>
        <w:rPr>
          <w:rFonts w:ascii="Arial" w:hAnsi="Arial" w:cs="Arial" w:hint="cs"/>
          <w:w w:val="97"/>
          <w:rtl/>
        </w:rPr>
        <w:t>وصُحِّح</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الأمر</w:t>
      </w:r>
      <w:r>
        <w:rPr>
          <w:w w:val="97"/>
          <w:rtl/>
        </w:rPr>
        <w:t xml:space="preserve"> </w:t>
      </w:r>
      <w:r>
        <w:rPr>
          <w:rFonts w:ascii="Arial" w:hAnsi="Arial" w:cs="Arial" w:hint="cs"/>
          <w:w w:val="97"/>
          <w:rtl/>
        </w:rPr>
        <w:t>فيمن</w:t>
      </w:r>
      <w:r>
        <w:rPr>
          <w:w w:val="97"/>
          <w:rtl/>
        </w:rPr>
        <w:t xml:space="preserve"> </w:t>
      </w:r>
      <w:r>
        <w:rPr>
          <w:rFonts w:ascii="Arial" w:hAnsi="Arial" w:cs="Arial" w:hint="cs"/>
          <w:w w:val="97"/>
          <w:rtl/>
        </w:rPr>
        <w:t>تقبَّل</w:t>
      </w:r>
      <w:r>
        <w:rPr>
          <w:w w:val="97"/>
          <w:rtl/>
        </w:rPr>
        <w:t xml:space="preserve"> </w:t>
      </w:r>
      <w:r>
        <w:rPr>
          <w:rFonts w:ascii="Arial" w:hAnsi="Arial" w:cs="Arial" w:hint="cs"/>
          <w:w w:val="97"/>
          <w:rtl/>
        </w:rPr>
        <w:t>منهم</w:t>
      </w:r>
      <w:r>
        <w:rPr>
          <w:w w:val="97"/>
          <w:rtl/>
        </w:rPr>
        <w:t xml:space="preserve"> </w:t>
      </w:r>
      <w:r>
        <w:rPr>
          <w:rFonts w:ascii="Arial" w:hAnsi="Arial" w:cs="Arial" w:hint="cs"/>
          <w:w w:val="97"/>
          <w:rtl/>
        </w:rPr>
        <w:t>الجزية</w:t>
      </w:r>
      <w:r>
        <w:rPr>
          <w:w w:val="97"/>
          <w:rtl/>
        </w:rPr>
        <w:t xml:space="preserve"> </w:t>
      </w:r>
      <w:r>
        <w:rPr>
          <w:rFonts w:ascii="Arial" w:hAnsi="Arial" w:cs="Arial" w:hint="cs"/>
          <w:w w:val="97"/>
          <w:rtl/>
        </w:rPr>
        <w:t>وهم</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الكتاب</w:t>
      </w:r>
      <w:r>
        <w:rPr>
          <w:w w:val="97"/>
          <w:rtl/>
        </w:rPr>
        <w:t xml:space="preserve"> </w:t>
      </w:r>
      <w:r>
        <w:rPr>
          <w:rFonts w:ascii="Arial" w:hAnsi="Arial" w:cs="Arial" w:hint="cs"/>
          <w:w w:val="97"/>
          <w:rtl/>
        </w:rPr>
        <w:t>والمجوس،</w:t>
      </w:r>
      <w:r>
        <w:rPr>
          <w:w w:val="97"/>
          <w:rtl/>
        </w:rPr>
        <w:t xml:space="preserve"> </w:t>
      </w:r>
      <w:r>
        <w:rPr>
          <w:rFonts w:ascii="Arial" w:hAnsi="Arial" w:cs="Arial" w:hint="cs"/>
          <w:w w:val="97"/>
          <w:rtl/>
        </w:rPr>
        <w:t>وادَّعى</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يهادن</w:t>
      </w:r>
      <w:r>
        <w:rPr>
          <w:w w:val="97"/>
          <w:rtl/>
        </w:rPr>
        <w:t xml:space="preserve"> </w:t>
      </w:r>
      <w:r>
        <w:rPr>
          <w:rFonts w:ascii="Arial" w:hAnsi="Arial" w:cs="Arial" w:hint="cs"/>
          <w:w w:val="97"/>
          <w:rtl/>
        </w:rPr>
        <w:t>الإمامُ</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الشرك</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جزية</w:t>
      </w:r>
      <w:r>
        <w:rPr>
          <w:w w:val="97"/>
          <w:rtl/>
        </w:rPr>
        <w:t xml:space="preserve"> </w:t>
      </w:r>
      <w:r>
        <w:rPr>
          <w:rFonts w:ascii="Arial" w:hAnsi="Arial" w:cs="Arial" w:hint="cs"/>
          <w:w w:val="97"/>
          <w:rtl/>
        </w:rPr>
        <w:t>أكثر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عشر</w:t>
      </w:r>
      <w:r>
        <w:rPr>
          <w:w w:val="97"/>
          <w:rtl/>
        </w:rPr>
        <w:t xml:space="preserve"> </w:t>
      </w:r>
      <w:r>
        <w:rPr>
          <w:rFonts w:ascii="Arial" w:hAnsi="Arial" w:cs="Arial" w:hint="cs"/>
          <w:w w:val="97"/>
          <w:rtl/>
        </w:rPr>
        <w:t>سنين</w:t>
      </w:r>
      <w:r>
        <w:rPr>
          <w:w w:val="97"/>
          <w:rtl/>
        </w:rPr>
        <w:t xml:space="preserve"> </w:t>
      </w:r>
      <w:r>
        <w:rPr>
          <w:rFonts w:ascii="Arial" w:hAnsi="Arial" w:cs="Arial" w:hint="cs"/>
          <w:w w:val="97"/>
          <w:rtl/>
        </w:rPr>
        <w:t>لأنَّه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صالح</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مكَّة</w:t>
      </w:r>
      <w:r>
        <w:rPr>
          <w:w w:val="97"/>
          <w:rtl/>
        </w:rPr>
        <w:t xml:space="preserve"> </w:t>
      </w:r>
      <w:r>
        <w:rPr>
          <w:rFonts w:ascii="Arial" w:hAnsi="Arial" w:cs="Arial" w:hint="cs"/>
          <w:w w:val="97"/>
          <w:rtl/>
        </w:rPr>
        <w:t>عشر</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إنَّهم</w:t>
      </w:r>
      <w:r>
        <w:rPr>
          <w:w w:val="97"/>
          <w:rtl/>
        </w:rPr>
        <w:t xml:space="preserve"> </w:t>
      </w:r>
      <w:r>
        <w:rPr>
          <w:rFonts w:ascii="Arial" w:hAnsi="Arial" w:cs="Arial" w:hint="cs"/>
          <w:w w:val="97"/>
          <w:rtl/>
        </w:rPr>
        <w:t>نقضوا</w:t>
      </w:r>
      <w:r>
        <w:rPr>
          <w:w w:val="97"/>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لِلسَّلْمِ</w:t>
      </w:r>
      <w:r>
        <w:rPr>
          <w:rtl/>
        </w:rPr>
        <w:t> </w:t>
      </w:r>
      <w:r>
        <w:rPr>
          <w:rFonts w:ascii="Arial" w:hAnsi="Arial" w:cs="Arial" w:hint="cs"/>
          <w:rtl/>
        </w:rPr>
        <w:t>﴾</w:t>
      </w:r>
      <w:r>
        <w:rPr>
          <w:rtl/>
        </w:rPr>
        <w:t xml:space="preserve"> </w:t>
      </w:r>
      <w:r>
        <w:rPr>
          <w:rFonts w:ascii="Arial" w:hAnsi="Arial" w:cs="Arial" w:hint="cs"/>
          <w:rtl/>
        </w:rPr>
        <w:t>الصلح،</w:t>
      </w:r>
      <w:r>
        <w:rPr>
          <w:rtl/>
        </w:rPr>
        <w:t xml:space="preserve"> </w:t>
      </w:r>
      <w:r>
        <w:rPr>
          <w:rFonts w:ascii="Arial" w:hAnsi="Arial" w:cs="Arial" w:hint="cs"/>
          <w:rtl/>
        </w:rPr>
        <w:t>أي</w:t>
      </w:r>
      <w:r>
        <w:rPr>
          <w:rtl/>
        </w:rPr>
        <w:t xml:space="preserve">: </w:t>
      </w:r>
      <w:r>
        <w:rPr>
          <w:rFonts w:ascii="Arial" w:hAnsi="Arial" w:cs="Arial" w:hint="cs"/>
          <w:rtl/>
        </w:rPr>
        <w:t>إلى</w:t>
      </w:r>
      <w:r>
        <w:rPr>
          <w:rtl/>
        </w:rPr>
        <w:t xml:space="preserve"> </w:t>
      </w:r>
      <w:r>
        <w:rPr>
          <w:rFonts w:ascii="Arial" w:hAnsi="Arial" w:cs="Arial" w:hint="cs"/>
          <w:rtl/>
        </w:rPr>
        <w:t>السلم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فَاجْنَحْ</w:t>
      </w:r>
      <w:r>
        <w:rPr>
          <w:rtl/>
        </w:rPr>
        <w:t> </w:t>
      </w:r>
      <w:r>
        <w:rPr>
          <w:rFonts w:ascii="Arial" w:hAnsi="Arial" w:cs="Arial" w:hint="cs"/>
          <w:rtl/>
        </w:rPr>
        <w:t>﴾</w:t>
      </w:r>
      <w:r>
        <w:rPr>
          <w:rtl/>
        </w:rPr>
        <w:t xml:space="preserve"> </w:t>
      </w:r>
      <w:r>
        <w:rPr>
          <w:rFonts w:ascii="Arial" w:hAnsi="Arial" w:cs="Arial" w:hint="cs"/>
          <w:rtl/>
        </w:rPr>
        <w:t>مِلْ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لَهَا</w:t>
      </w:r>
      <w:r>
        <w:rPr>
          <w:rtl/>
        </w:rPr>
        <w:t> </w:t>
      </w:r>
      <w:r>
        <w:rPr>
          <w:rFonts w:ascii="Arial" w:hAnsi="Arial" w:cs="Arial" w:hint="cs"/>
          <w:rtl/>
        </w:rPr>
        <w:t>﴾</w:t>
      </w:r>
      <w:r>
        <w:rPr>
          <w:rtl/>
        </w:rPr>
        <w:t xml:space="preserve"> </w:t>
      </w:r>
      <w:r>
        <w:rPr>
          <w:rFonts w:ascii="Arial" w:hAnsi="Arial" w:cs="Arial" w:hint="cs"/>
          <w:rtl/>
        </w:rPr>
        <w:t>إليها</w:t>
      </w:r>
      <w:r>
        <w:rPr>
          <w:rtl/>
        </w:rPr>
        <w:t xml:space="preserve"> </w:t>
      </w:r>
      <w:r>
        <w:rPr>
          <w:rFonts w:ascii="Arial" w:hAnsi="Arial" w:cs="Arial" w:hint="cs"/>
          <w:rtl/>
        </w:rPr>
        <w:t>بمعاهدتهم</w:t>
      </w:r>
      <w:r>
        <w:rPr>
          <w:rtl/>
        </w:rPr>
        <w:t xml:space="preserve"> </w:t>
      </w:r>
      <w:r>
        <w:rPr>
          <w:rFonts w:ascii="Arial" w:hAnsi="Arial" w:cs="Arial" w:hint="cs"/>
          <w:rtl/>
        </w:rPr>
        <w:t>عليها،</w:t>
      </w:r>
      <w:r>
        <w:rPr>
          <w:rtl/>
        </w:rPr>
        <w:t xml:space="preserve"> </w:t>
      </w:r>
      <w:r>
        <w:rPr>
          <w:rFonts w:ascii="Arial" w:hAnsi="Arial" w:cs="Arial" w:hint="cs"/>
          <w:rtl/>
        </w:rPr>
        <w:t>والسلم</w:t>
      </w:r>
      <w:r>
        <w:rPr>
          <w:rtl/>
        </w:rPr>
        <w:t xml:space="preserve"> </w:t>
      </w:r>
      <w:r>
        <w:rPr>
          <w:rFonts w:ascii="Arial" w:hAnsi="Arial" w:cs="Arial" w:hint="cs"/>
          <w:rtl/>
        </w:rPr>
        <w:t>يذكَّر</w:t>
      </w:r>
      <w:r>
        <w:rPr>
          <w:rtl/>
        </w:rPr>
        <w:t xml:space="preserve"> </w:t>
      </w:r>
      <w:r>
        <w:rPr>
          <w:rFonts w:ascii="Arial" w:hAnsi="Arial" w:cs="Arial" w:hint="cs"/>
          <w:rtl/>
        </w:rPr>
        <w:t>ويؤنَّث،</w:t>
      </w:r>
      <w:r>
        <w:rPr>
          <w:rtl/>
        </w:rPr>
        <w:t xml:space="preserve"> </w:t>
      </w:r>
      <w:r>
        <w:rPr>
          <w:rFonts w:ascii="Arial" w:hAnsi="Arial" w:cs="Arial" w:hint="cs"/>
          <w:rtl/>
        </w:rPr>
        <w:t>وأصله</w:t>
      </w:r>
      <w:r>
        <w:rPr>
          <w:rtl/>
        </w:rPr>
        <w:t xml:space="preserve"> </w:t>
      </w:r>
      <w:r>
        <w:rPr>
          <w:rFonts w:ascii="Arial" w:hAnsi="Arial" w:cs="Arial" w:hint="cs"/>
          <w:rtl/>
        </w:rPr>
        <w:t>التذكير،</w:t>
      </w:r>
      <w:r>
        <w:rPr>
          <w:rtl/>
        </w:rPr>
        <w:t xml:space="preserve"> </w:t>
      </w:r>
      <w:r>
        <w:rPr>
          <w:rFonts w:ascii="Arial" w:hAnsi="Arial" w:cs="Arial" w:hint="cs"/>
          <w:rtl/>
        </w:rPr>
        <w:t>وأمَّا</w:t>
      </w:r>
      <w:r>
        <w:rPr>
          <w:rtl/>
        </w:rPr>
        <w:t xml:space="preserve"> </w:t>
      </w:r>
      <w:r>
        <w:rPr>
          <w:rFonts w:ascii="Arial" w:hAnsi="Arial" w:cs="Arial" w:hint="cs"/>
          <w:rtl/>
        </w:rPr>
        <w:t>التأنيث</w:t>
      </w:r>
      <w:r>
        <w:rPr>
          <w:rtl/>
        </w:rPr>
        <w:t xml:space="preserve"> </w:t>
      </w:r>
      <w:r>
        <w:rPr>
          <w:rFonts w:ascii="Arial" w:hAnsi="Arial" w:cs="Arial" w:hint="cs"/>
          <w:rtl/>
        </w:rPr>
        <w:t>فحمل</w:t>
      </w:r>
      <w:r>
        <w:rPr>
          <w:rtl/>
        </w:rPr>
        <w:t xml:space="preserve"> </w:t>
      </w:r>
      <w:r>
        <w:rPr>
          <w:rFonts w:ascii="Arial" w:hAnsi="Arial" w:cs="Arial" w:hint="cs"/>
          <w:rtl/>
        </w:rPr>
        <w:t>على</w:t>
      </w:r>
      <w:r>
        <w:rPr>
          <w:rtl/>
        </w:rPr>
        <w:t xml:space="preserve"> </w:t>
      </w:r>
      <w:r>
        <w:rPr>
          <w:rFonts w:ascii="Arial" w:hAnsi="Arial" w:cs="Arial" w:hint="cs"/>
          <w:rtl/>
        </w:rPr>
        <w:t>ضدِّه</w:t>
      </w:r>
      <w:r>
        <w:rPr>
          <w:rtl/>
        </w:rPr>
        <w:t xml:space="preserve"> </w:t>
      </w:r>
      <w:r>
        <w:rPr>
          <w:rFonts w:ascii="Arial" w:hAnsi="Arial" w:cs="Arial" w:hint="cs"/>
          <w:rtl/>
        </w:rPr>
        <w:t>المؤنَّث</w:t>
      </w:r>
      <w:r>
        <w:rPr>
          <w:rtl/>
        </w:rPr>
        <w:t xml:space="preserve"> </w:t>
      </w:r>
      <w:r>
        <w:rPr>
          <w:rFonts w:ascii="Arial" w:hAnsi="Arial" w:cs="Arial" w:hint="cs"/>
          <w:rtl/>
        </w:rPr>
        <w:t>وهو</w:t>
      </w:r>
      <w:r>
        <w:rPr>
          <w:rtl/>
        </w:rPr>
        <w:t xml:space="preserve"> </w:t>
      </w:r>
      <w:r>
        <w:rPr>
          <w:rFonts w:ascii="Arial" w:hAnsi="Arial" w:cs="Arial" w:hint="cs"/>
          <w:rtl/>
        </w:rPr>
        <w:t>الحرب</w:t>
      </w:r>
      <w:r>
        <w:rPr>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قال</w:t>
      </w:r>
      <w:r>
        <w:rPr>
          <w:rtl/>
        </w:rPr>
        <w:t xml:space="preserve"> </w:t>
      </w:r>
      <w:r>
        <w:rPr>
          <w:rFonts w:ascii="Arial" w:hAnsi="Arial" w:cs="Arial" w:hint="cs"/>
          <w:rtl/>
        </w:rPr>
        <w:t>السمرقنديُّ</w:t>
      </w:r>
      <w:r>
        <w:rPr>
          <w:rtl/>
        </w:rPr>
        <w:t xml:space="preserve">: </w:t>
      </w:r>
      <w:r>
        <w:rPr>
          <w:rFonts w:ascii="Arial" w:hAnsi="Arial" w:cs="Arial" w:hint="cs"/>
          <w:rtl/>
        </w:rPr>
        <w:t>لا</w:t>
      </w:r>
      <w:r>
        <w:rPr>
          <w:rFonts w:ascii="Calibri" w:cs="Calibri" w:hint="cs"/>
          <w:rtl/>
        </w:rPr>
        <w:t> </w:t>
      </w:r>
      <w:r>
        <w:rPr>
          <w:rFonts w:ascii="Arial" w:hAnsi="Arial" w:cs="Arial" w:hint="cs"/>
          <w:rtl/>
        </w:rPr>
        <w:t>ينبغي</w:t>
      </w:r>
      <w:r>
        <w:rPr>
          <w:rtl/>
        </w:rPr>
        <w:t xml:space="preserve"> </w:t>
      </w:r>
      <w:r>
        <w:rPr>
          <w:rFonts w:ascii="Arial" w:hAnsi="Arial" w:cs="Arial" w:hint="cs"/>
          <w:rtl/>
        </w:rPr>
        <w:t>مصالحة</w:t>
      </w:r>
      <w:r>
        <w:rPr>
          <w:rtl/>
        </w:rPr>
        <w:t xml:space="preserve"> </w:t>
      </w:r>
      <w:r>
        <w:rPr>
          <w:rFonts w:ascii="Arial" w:hAnsi="Arial" w:cs="Arial" w:hint="cs"/>
          <w:rtl/>
        </w:rPr>
        <w:t>المشركين</w:t>
      </w:r>
      <w:r>
        <w:rPr>
          <w:rtl/>
        </w:rPr>
        <w:t xml:space="preserve"> </w:t>
      </w:r>
      <w:r>
        <w:rPr>
          <w:rFonts w:ascii="Arial" w:hAnsi="Arial" w:cs="Arial" w:hint="cs"/>
          <w:rtl/>
        </w:rPr>
        <w:t>إذا</w:t>
      </w:r>
      <w:r>
        <w:rPr>
          <w:rtl/>
        </w:rPr>
        <w:t xml:space="preserve"> </w:t>
      </w:r>
      <w:r>
        <w:rPr>
          <w:rFonts w:ascii="Arial" w:hAnsi="Arial" w:cs="Arial" w:hint="cs"/>
          <w:rtl/>
        </w:rPr>
        <w:t>قوي</w:t>
      </w:r>
      <w:r>
        <w:rPr>
          <w:rtl/>
        </w:rPr>
        <w:t xml:space="preserve"> </w:t>
      </w:r>
      <w:r>
        <w:rPr>
          <w:rFonts w:ascii="Arial" w:hAnsi="Arial" w:cs="Arial" w:hint="cs"/>
          <w:rtl/>
        </w:rPr>
        <w:t>الإسلام،</w:t>
      </w:r>
      <w:r>
        <w:rPr>
          <w:rtl/>
        </w:rPr>
        <w:t xml:space="preserve"> </w:t>
      </w:r>
      <w:r>
        <w:rPr>
          <w:rFonts w:ascii="Arial" w:hAnsi="Arial" w:cs="Arial" w:hint="cs"/>
          <w:rtl/>
        </w:rPr>
        <w:t>ولا</w:t>
      </w:r>
      <w:r>
        <w:rPr>
          <w:rtl/>
        </w:rPr>
        <w:t xml:space="preserve"> </w:t>
      </w:r>
      <w:r>
        <w:rPr>
          <w:rFonts w:ascii="Arial" w:hAnsi="Arial" w:cs="Arial" w:hint="cs"/>
          <w:rtl/>
        </w:rPr>
        <w:t>توضع</w:t>
      </w:r>
      <w:r>
        <w:rPr>
          <w:rtl/>
        </w:rPr>
        <w:t xml:space="preserve"> </w:t>
      </w:r>
      <w:r>
        <w:rPr>
          <w:rFonts w:ascii="Arial" w:hAnsi="Arial" w:cs="Arial" w:hint="cs"/>
          <w:rtl/>
        </w:rPr>
        <w:t>الجزية</w:t>
      </w:r>
      <w:r>
        <w:rPr>
          <w:rtl/>
        </w:rPr>
        <w:t xml:space="preserve"> </w:t>
      </w:r>
      <w:r>
        <w:rPr>
          <w:rFonts w:ascii="Arial" w:hAnsi="Arial" w:cs="Arial" w:hint="cs"/>
          <w:rtl/>
        </w:rPr>
        <w:t>على</w:t>
      </w:r>
      <w:r>
        <w:rPr>
          <w:rtl/>
        </w:rPr>
        <w:t xml:space="preserve"> </w:t>
      </w:r>
      <w:r>
        <w:rPr>
          <w:rFonts w:ascii="Arial" w:hAnsi="Arial" w:cs="Arial" w:hint="cs"/>
          <w:rtl/>
        </w:rPr>
        <w:t>العرب</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منهم،</w:t>
      </w:r>
      <w:r>
        <w:rPr>
          <w:rtl/>
        </w:rPr>
        <w:t xml:space="preserve"> </w:t>
      </w:r>
      <w:r>
        <w:rPr>
          <w:rFonts w:ascii="Arial" w:hAnsi="Arial" w:cs="Arial" w:hint="cs"/>
          <w:rtl/>
        </w:rPr>
        <w:t>وهي</w:t>
      </w:r>
      <w:r>
        <w:rPr>
          <w:rtl/>
        </w:rPr>
        <w:t xml:space="preserve"> </w:t>
      </w:r>
      <w:r>
        <w:rPr>
          <w:rFonts w:ascii="Arial" w:hAnsi="Arial" w:cs="Arial" w:hint="cs"/>
          <w:rtl/>
        </w:rPr>
        <w:t>نقص</w:t>
      </w:r>
      <w:r>
        <w:rPr>
          <w:rtl/>
        </w:rPr>
        <w:t xml:space="preserve"> </w:t>
      </w:r>
      <w:r>
        <w:rPr>
          <w:rFonts w:ascii="Arial" w:hAnsi="Arial" w:cs="Arial" w:hint="cs"/>
          <w:rtl/>
        </w:rPr>
        <w:t>والشرك</w:t>
      </w:r>
      <w:r>
        <w:rPr>
          <w:rtl/>
        </w:rPr>
        <w:t xml:space="preserve"> </w:t>
      </w:r>
      <w:r>
        <w:rPr>
          <w:rFonts w:ascii="Arial" w:hAnsi="Arial" w:cs="Arial" w:hint="cs"/>
          <w:rtl/>
        </w:rPr>
        <w:t>نقص،</w:t>
      </w:r>
      <w:r>
        <w:rPr>
          <w:rtl/>
        </w:rPr>
        <w:t xml:space="preserve"> </w:t>
      </w:r>
      <w:r>
        <w:rPr>
          <w:rFonts w:ascii="Arial" w:hAnsi="Arial" w:cs="Arial" w:hint="cs"/>
          <w:rtl/>
        </w:rPr>
        <w:t>فيقاتلون</w:t>
      </w:r>
      <w:r>
        <w:rPr>
          <w:rtl/>
        </w:rPr>
        <w:t xml:space="preserve"> </w:t>
      </w:r>
      <w:r>
        <w:rPr>
          <w:rFonts w:ascii="Arial" w:hAnsi="Arial" w:cs="Arial" w:hint="cs"/>
          <w:rtl/>
        </w:rPr>
        <w:t>حتَّى</w:t>
      </w:r>
      <w:r>
        <w:rPr>
          <w:rtl/>
        </w:rPr>
        <w:t xml:space="preserve"> </w:t>
      </w:r>
      <w:r>
        <w:rPr>
          <w:rFonts w:ascii="Arial" w:hAnsi="Arial" w:cs="Arial" w:hint="cs"/>
          <w:rtl/>
        </w:rPr>
        <w:t>يسلموا</w:t>
      </w:r>
      <w:r>
        <w:rPr>
          <w:rtl/>
        </w:rPr>
        <w:t xml:space="preserve"> </w:t>
      </w:r>
      <w:r>
        <w:rPr>
          <w:rFonts w:ascii="Arial" w:hAnsi="Arial" w:cs="Arial" w:hint="cs"/>
          <w:rtl/>
        </w:rPr>
        <w:t>كلُّهم،</w:t>
      </w:r>
      <w:r>
        <w:rPr>
          <w:rtl/>
        </w:rPr>
        <w:t xml:space="preserve"> </w:t>
      </w:r>
      <w:r>
        <w:rPr>
          <w:rFonts w:ascii="Arial" w:hAnsi="Arial" w:cs="Arial" w:hint="cs"/>
          <w:rtl/>
        </w:rPr>
        <w:t>وقيل</w:t>
      </w:r>
      <w:r>
        <w:rPr>
          <w:rtl/>
        </w:rPr>
        <w:t xml:space="preserve">: </w:t>
      </w:r>
      <w:r>
        <w:rPr>
          <w:rFonts w:ascii="Arial" w:hAnsi="Arial" w:cs="Arial" w:hint="cs"/>
          <w:rtl/>
        </w:rPr>
        <w:t>الجزية</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وغيرهم</w:t>
      </w:r>
      <w:r>
        <w:rPr>
          <w:rtl/>
        </w:rPr>
        <w:t xml:space="preserve"> </w:t>
      </w:r>
      <w:r>
        <w:rPr>
          <w:rFonts w:ascii="Arial" w:hAnsi="Arial" w:cs="Arial" w:hint="cs"/>
          <w:rtl/>
        </w:rPr>
        <w:t>إِلَّا</w:t>
      </w:r>
      <w:r>
        <w:rPr>
          <w:rtl/>
        </w:rPr>
        <w:t xml:space="preserve"> </w:t>
      </w:r>
      <w:r>
        <w:rPr>
          <w:rFonts w:ascii="Arial" w:hAnsi="Arial" w:cs="Arial" w:hint="cs"/>
          <w:rtl/>
        </w:rPr>
        <w:t>العرب</w:t>
      </w:r>
      <w:r>
        <w:rPr>
          <w:rtl/>
        </w:rPr>
        <w:t xml:space="preserve">. </w:t>
      </w:r>
      <w:r>
        <w:rPr>
          <w:rFonts w:ascii="Arial" w:hAnsi="Arial" w:cs="Arial" w:hint="cs"/>
          <w:rtl/>
        </w:rPr>
        <w:t>وإنَّما</w:t>
      </w:r>
      <w:r>
        <w:rPr>
          <w:rtl/>
        </w:rPr>
        <w:t xml:space="preserve"> </w:t>
      </w:r>
      <w:r>
        <w:rPr>
          <w:rFonts w:ascii="Arial" w:hAnsi="Arial" w:cs="Arial" w:hint="cs"/>
          <w:rtl/>
        </w:rPr>
        <w:t>أمر</w:t>
      </w:r>
      <w:r>
        <w:rPr>
          <w:rtl/>
        </w:rPr>
        <w:t xml:space="preserve"> </w:t>
      </w:r>
      <w:r>
        <w:rPr>
          <w:rFonts w:ascii="Arial" w:hAnsi="Arial" w:cs="Arial" w:hint="cs"/>
          <w:rtl/>
        </w:rPr>
        <w:t>بالصلح</w:t>
      </w:r>
      <w:r>
        <w:rPr>
          <w:rtl/>
        </w:rPr>
        <w:t xml:space="preserve"> </w:t>
      </w:r>
      <w:r>
        <w:rPr>
          <w:rFonts w:ascii="Arial" w:hAnsi="Arial" w:cs="Arial" w:hint="cs"/>
          <w:rtl/>
        </w:rPr>
        <w:t>حين</w:t>
      </w:r>
      <w:r>
        <w:rPr>
          <w:rtl/>
        </w:rPr>
        <w:t xml:space="preserve"> </w:t>
      </w:r>
      <w:r>
        <w:rPr>
          <w:rFonts w:ascii="Arial" w:hAnsi="Arial" w:cs="Arial" w:hint="cs"/>
          <w:rtl/>
        </w:rPr>
        <w:t>ضعف</w:t>
      </w:r>
      <w:r>
        <w:rPr>
          <w:rtl/>
        </w:rPr>
        <w:t xml:space="preserve"> </w:t>
      </w:r>
      <w:r>
        <w:rPr>
          <w:rFonts w:ascii="Arial" w:hAnsi="Arial" w:cs="Arial" w:hint="cs"/>
          <w:rtl/>
        </w:rPr>
        <w:t>الإسلام،</w:t>
      </w:r>
      <w:r>
        <w:rPr>
          <w:rtl/>
        </w:rPr>
        <w:t xml:space="preserve"> [</w:t>
      </w:r>
      <w:r>
        <w:rPr>
          <w:rFonts w:ascii="Arial" w:hAnsi="Arial" w:cs="Arial" w:hint="cs"/>
          <w:rtl/>
        </w:rPr>
        <w:t>قلت</w:t>
      </w:r>
      <w:r>
        <w:rPr>
          <w:rtl/>
        </w:rPr>
        <w:t xml:space="preserve">:] </w:t>
      </w:r>
      <w:r>
        <w:rPr>
          <w:rFonts w:ascii="Arial" w:hAnsi="Arial" w:cs="Arial" w:hint="cs"/>
          <w:rtl/>
        </w:rPr>
        <w:t>والظاهر</w:t>
      </w:r>
      <w:r>
        <w:rPr>
          <w:rtl/>
        </w:rPr>
        <w:t xml:space="preserve"> </w:t>
      </w:r>
      <w:r>
        <w:rPr>
          <w:rFonts w:ascii="Arial" w:hAnsi="Arial" w:cs="Arial" w:hint="cs"/>
          <w:rtl/>
        </w:rPr>
        <w:t>المصالحة</w:t>
      </w:r>
      <w:r>
        <w:rPr>
          <w:rtl/>
        </w:rPr>
        <w:t xml:space="preserve"> </w:t>
      </w:r>
      <w:r>
        <w:rPr>
          <w:rFonts w:ascii="Arial" w:hAnsi="Arial" w:cs="Arial" w:hint="cs"/>
          <w:rtl/>
        </w:rPr>
        <w:t>ولو</w:t>
      </w:r>
      <w:r>
        <w:rPr>
          <w:rtl/>
        </w:rPr>
        <w:t xml:space="preserve"> </w:t>
      </w:r>
      <w:r>
        <w:rPr>
          <w:rFonts w:ascii="Arial" w:hAnsi="Arial" w:cs="Arial" w:hint="cs"/>
          <w:rtl/>
        </w:rPr>
        <w:t>قوي</w:t>
      </w:r>
      <w:r>
        <w:rPr>
          <w:rtl/>
        </w:rPr>
        <w:t xml:space="preserve"> </w:t>
      </w:r>
      <w:r>
        <w:rPr>
          <w:rFonts w:ascii="Arial" w:hAnsi="Arial" w:cs="Arial" w:hint="cs"/>
          <w:rtl/>
        </w:rPr>
        <w:t>الإسلام</w:t>
      </w:r>
      <w:r>
        <w:rPr>
          <w:rtl/>
        </w:rPr>
        <w:t xml:space="preserve"> </w:t>
      </w:r>
      <w:r>
        <w:rPr>
          <w:rFonts w:ascii="Arial" w:hAnsi="Arial" w:cs="Arial" w:hint="cs"/>
          <w:rtl/>
        </w:rPr>
        <w:t>لمصلحة</w:t>
      </w:r>
      <w:r>
        <w:rPr>
          <w:rtl/>
        </w:rPr>
        <w:t xml:space="preserve"> </w:t>
      </w:r>
      <w:r>
        <w:rPr>
          <w:rFonts w:ascii="Arial" w:hAnsi="Arial" w:cs="Arial" w:hint="cs"/>
          <w:rtl/>
        </w:rPr>
        <w:t>نافعة</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وَتَوَكَّلْ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أمرك</w:t>
      </w:r>
      <w:r>
        <w:rPr>
          <w:rtl/>
        </w:rPr>
        <w:t xml:space="preserve"> </w:t>
      </w:r>
      <w:r>
        <w:rPr>
          <w:rFonts w:ascii="Arial" w:hAnsi="Arial" w:cs="Arial" w:hint="cs"/>
          <w:rtl/>
        </w:rPr>
        <w:t>كلِّه</w:t>
      </w:r>
      <w:r>
        <w:rPr>
          <w:rtl/>
        </w:rPr>
        <w:t xml:space="preserve"> </w:t>
      </w:r>
      <w:r>
        <w:rPr>
          <w:rFonts w:ascii="Arial" w:hAnsi="Arial" w:cs="Arial" w:hint="cs"/>
          <w:rtl/>
        </w:rPr>
        <w:t>فلا</w:t>
      </w:r>
      <w:r>
        <w:rPr>
          <w:rtl/>
        </w:rPr>
        <w:t xml:space="preserve"> </w:t>
      </w:r>
      <w:r>
        <w:rPr>
          <w:rFonts w:ascii="Arial" w:hAnsi="Arial" w:cs="Arial" w:hint="cs"/>
          <w:rtl/>
        </w:rPr>
        <w:t>تخف</w:t>
      </w:r>
      <w:r>
        <w:rPr>
          <w:rtl/>
        </w:rPr>
        <w:t xml:space="preserve"> </w:t>
      </w:r>
      <w:r>
        <w:rPr>
          <w:rFonts w:ascii="Arial" w:hAnsi="Arial" w:cs="Arial" w:hint="cs"/>
          <w:rtl/>
        </w:rPr>
        <w:t>أن</w:t>
      </w:r>
      <w:r>
        <w:rPr>
          <w:rtl/>
        </w:rPr>
        <w:t xml:space="preserve"> </w:t>
      </w:r>
      <w:r>
        <w:rPr>
          <w:rFonts w:ascii="Arial" w:hAnsi="Arial" w:cs="Arial" w:hint="cs"/>
          <w:rtl/>
        </w:rPr>
        <w:t>يخدعوك</w:t>
      </w:r>
      <w:r>
        <w:rPr>
          <w:rtl/>
        </w:rPr>
        <w:t xml:space="preserve"> </w:t>
      </w:r>
      <w:r>
        <w:rPr>
          <w:rFonts w:ascii="Arial" w:hAnsi="Arial" w:cs="Arial" w:hint="cs"/>
          <w:rtl/>
        </w:rPr>
        <w:t>إذا</w:t>
      </w:r>
      <w:r>
        <w:rPr>
          <w:rtl/>
        </w:rPr>
        <w:t xml:space="preserve"> </w:t>
      </w:r>
      <w:r>
        <w:rPr>
          <w:rFonts w:ascii="Arial" w:hAnsi="Arial" w:cs="Arial" w:hint="cs"/>
          <w:rtl/>
        </w:rPr>
        <w:t>سالمتهم،</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ناصرك</w:t>
      </w:r>
      <w:r>
        <w:rPr>
          <w:rtl/>
        </w:rPr>
        <w:t xml:space="preserve"> </w:t>
      </w:r>
      <w:r>
        <w:rPr>
          <w:rFonts w:ascii="Arial" w:hAnsi="Arial" w:cs="Arial" w:hint="cs"/>
          <w:rtl/>
        </w:rPr>
        <w:t>ومُهْلكُهم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tl/>
        </w:rPr>
        <w:t> </w:t>
      </w:r>
      <w:r>
        <w:rPr>
          <w:rFonts w:ascii="Arial" w:hAnsi="Arial" w:cs="Arial" w:hint="cs"/>
          <w:rtl/>
        </w:rPr>
        <w:t>﴾</w:t>
      </w:r>
      <w:r>
        <w:rPr>
          <w:rtl/>
        </w:rPr>
        <w:t xml:space="preserve"> </w:t>
      </w:r>
      <w:r>
        <w:rPr>
          <w:rFonts w:ascii="Arial" w:hAnsi="Arial" w:cs="Arial" w:hint="cs"/>
          <w:rtl/>
        </w:rPr>
        <w:t>لأنَّه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اَلسَّمِيعُ</w:t>
      </w:r>
      <w:r>
        <w:rPr>
          <w:rtl/>
        </w:rPr>
        <w:t> </w:t>
      </w:r>
      <w:r>
        <w:rPr>
          <w:rFonts w:ascii="Arial" w:hAnsi="Arial" w:cs="Arial" w:hint="cs"/>
          <w:rtl/>
        </w:rPr>
        <w:t>﴾</w:t>
      </w:r>
      <w:r>
        <w:rPr>
          <w:rtl/>
        </w:rPr>
        <w:t xml:space="preserve"> </w:t>
      </w:r>
      <w:r>
        <w:rPr>
          <w:rFonts w:ascii="Arial" w:hAnsi="Arial" w:cs="Arial" w:hint="cs"/>
          <w:rtl/>
        </w:rPr>
        <w:t>العليم</w:t>
      </w:r>
      <w:r>
        <w:rPr>
          <w:rtl/>
        </w:rPr>
        <w:t xml:space="preserve"> </w:t>
      </w:r>
      <w:r>
        <w:rPr>
          <w:rFonts w:ascii="Arial" w:hAnsi="Arial" w:cs="Arial" w:hint="cs"/>
          <w:rtl/>
        </w:rPr>
        <w:t>بأقوالهم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الْعَلِيمُ</w:t>
      </w:r>
      <w:r>
        <w:rPr>
          <w:rtl/>
        </w:rPr>
        <w:t> </w:t>
      </w:r>
      <w:r>
        <w:rPr>
          <w:rFonts w:ascii="Arial" w:hAnsi="Arial" w:cs="Arial" w:hint="cs"/>
          <w:rtl/>
        </w:rPr>
        <w:t>﴾</w:t>
      </w:r>
      <w:r>
        <w:rPr>
          <w:rtl/>
        </w:rPr>
        <w:t xml:space="preserve"> </w:t>
      </w:r>
      <w:r>
        <w:rPr>
          <w:rFonts w:ascii="Arial" w:hAnsi="Arial" w:cs="Arial" w:hint="cs"/>
          <w:rtl/>
        </w:rPr>
        <w:t>بأفعالهم</w:t>
      </w:r>
      <w:r>
        <w:rPr>
          <w:rtl/>
        </w:rPr>
        <w:t xml:space="preserve"> </w:t>
      </w:r>
      <w:r>
        <w:rPr>
          <w:rFonts w:ascii="Arial" w:hAnsi="Arial" w:cs="Arial" w:hint="cs"/>
          <w:rtl/>
        </w:rPr>
        <w:t>ونياتهم</w:t>
      </w:r>
      <w:r>
        <w:rPr>
          <w:rtl/>
        </w:rPr>
        <w:t xml:space="preserve"> </w:t>
      </w:r>
      <w:r>
        <w:rPr>
          <w:rFonts w:ascii="Arial" w:hAnsi="Arial" w:cs="Arial" w:hint="cs"/>
          <w:rtl/>
        </w:rPr>
        <w:t>وأحوالهم</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يُّرِيدُواْ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قريظة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يَّخْدَعُوكَ</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الصلح،</w:t>
      </w:r>
      <w:r>
        <w:rPr>
          <w:rtl/>
        </w:rPr>
        <w:t xml:space="preserve"> </w:t>
      </w:r>
      <w:r>
        <w:rPr>
          <w:rFonts w:ascii="Arial" w:hAnsi="Arial" w:cs="Arial" w:hint="cs"/>
          <w:rtl/>
        </w:rPr>
        <w:t>والجواب</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حَسْبَكَ</w:t>
      </w:r>
      <w:r>
        <w:rPr>
          <w:rtl/>
        </w:rPr>
        <w:t> </w:t>
      </w:r>
      <w:r>
        <w:rPr>
          <w:rFonts w:ascii="Arial" w:hAnsi="Arial" w:cs="Arial" w:hint="cs"/>
          <w:rtl/>
        </w:rPr>
        <w:t>﴾</w:t>
      </w:r>
      <w:r>
        <w:rPr>
          <w:rtl/>
        </w:rPr>
        <w:t xml:space="preserve"> </w:t>
      </w:r>
      <w:r>
        <w:rPr>
          <w:rFonts w:ascii="Arial" w:hAnsi="Arial" w:cs="Arial" w:hint="cs"/>
          <w:rtl/>
        </w:rPr>
        <w:t>كافيك</w:t>
      </w:r>
      <w:r>
        <w:rPr>
          <w:rtl/>
        </w:rPr>
        <w:t xml:space="preserve"> </w:t>
      </w:r>
      <w:r>
        <w:rPr>
          <w:rFonts w:ascii="Arial" w:hAnsi="Arial" w:cs="Arial" w:hint="cs"/>
          <w:rtl/>
        </w:rPr>
        <w:t>خَدْعَهم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فصالحهم،</w:t>
      </w:r>
      <w:r>
        <w:rPr>
          <w:rtl/>
        </w:rPr>
        <w:t xml:space="preserve"> </w:t>
      </w:r>
      <w:r>
        <w:rPr>
          <w:rFonts w:ascii="Arial" w:hAnsi="Arial" w:cs="Arial" w:hint="cs"/>
          <w:rtl/>
        </w:rPr>
        <w:t>ولا</w:t>
      </w:r>
      <w:r>
        <w:rPr>
          <w:rtl/>
        </w:rPr>
        <w:t xml:space="preserve"> </w:t>
      </w:r>
      <w:r>
        <w:rPr>
          <w:rFonts w:ascii="Arial" w:hAnsi="Arial" w:cs="Arial" w:hint="cs"/>
          <w:rtl/>
        </w:rPr>
        <w:t>تخف</w:t>
      </w:r>
      <w:r>
        <w:rPr>
          <w:rtl/>
        </w:rPr>
        <w:t xml:space="preserve"> </w:t>
      </w:r>
      <w:r>
        <w:rPr>
          <w:rFonts w:ascii="Arial" w:hAnsi="Arial" w:cs="Arial" w:hint="cs"/>
          <w:rtl/>
        </w:rPr>
        <w:t>أن</w:t>
      </w:r>
      <w:r>
        <w:rPr>
          <w:rtl/>
        </w:rPr>
        <w:t xml:space="preserve"> </w:t>
      </w:r>
      <w:r>
        <w:rPr>
          <w:rFonts w:ascii="Arial" w:hAnsi="Arial" w:cs="Arial" w:hint="cs"/>
          <w:rtl/>
        </w:rPr>
        <w:t>يتقوَّوا</w:t>
      </w:r>
      <w:r>
        <w:rPr>
          <w:rtl/>
        </w:rPr>
        <w:t xml:space="preserve"> </w:t>
      </w:r>
      <w:r>
        <w:rPr>
          <w:rFonts w:ascii="Arial" w:hAnsi="Arial" w:cs="Arial" w:hint="cs"/>
          <w:rtl/>
        </w:rPr>
        <w:t>في</w:t>
      </w:r>
      <w:r>
        <w:rPr>
          <w:rtl/>
        </w:rPr>
        <w:t xml:space="preserve"> </w:t>
      </w:r>
      <w:r>
        <w:rPr>
          <w:rFonts w:ascii="Arial" w:hAnsi="Arial" w:cs="Arial" w:hint="cs"/>
          <w:rtl/>
        </w:rPr>
        <w:t>مدَّة</w:t>
      </w:r>
      <w:r>
        <w:rPr>
          <w:rtl/>
        </w:rPr>
        <w:t xml:space="preserve"> </w:t>
      </w:r>
      <w:r>
        <w:rPr>
          <w:rFonts w:ascii="Arial" w:hAnsi="Arial" w:cs="Arial" w:hint="cs"/>
          <w:rtl/>
        </w:rPr>
        <w:t>الصلح،</w:t>
      </w:r>
      <w:r>
        <w:rPr>
          <w:rtl/>
        </w:rPr>
        <w:t xml:space="preserve"> </w:t>
      </w:r>
      <w:r>
        <w:rPr>
          <w:rFonts w:ascii="Arial" w:hAnsi="Arial" w:cs="Arial" w:hint="cs"/>
          <w:rtl/>
        </w:rPr>
        <w:t>ويستعدُّوا</w:t>
      </w:r>
      <w:r>
        <w:rPr>
          <w:rtl/>
        </w:rPr>
        <w:t xml:space="preserve"> </w:t>
      </w:r>
      <w:r>
        <w:rPr>
          <w:rFonts w:ascii="Arial" w:hAnsi="Arial" w:cs="Arial" w:hint="cs"/>
          <w:rtl/>
        </w:rPr>
        <w:t>لقتالك</w:t>
      </w:r>
      <w:r>
        <w:rPr>
          <w:rtl/>
        </w:rPr>
        <w:t xml:space="preserve"> </w:t>
      </w:r>
      <w:r>
        <w:rPr>
          <w:rFonts w:ascii="Arial" w:hAnsi="Arial" w:cs="Arial" w:hint="cs"/>
          <w:rtl/>
        </w:rPr>
        <w:t>فيفاجئوك</w:t>
      </w:r>
      <w:r>
        <w:rPr>
          <w:rtl/>
        </w:rPr>
        <w:t xml:space="preserve"> </w:t>
      </w:r>
      <w:r>
        <w:rPr>
          <w:rFonts w:ascii="Arial" w:hAnsi="Arial" w:cs="Arial" w:hint="cs"/>
          <w:rtl/>
        </w:rPr>
        <w:t>بالقتال،</w:t>
      </w:r>
      <w:r>
        <w:rPr>
          <w:rtl/>
        </w:rPr>
        <w:t xml:space="preserve"> </w:t>
      </w:r>
      <w:r>
        <w:rPr>
          <w:rFonts w:ascii="Arial" w:hAnsi="Arial" w:cs="Arial" w:hint="cs"/>
          <w:rtl/>
        </w:rPr>
        <w:t>أو</w:t>
      </w:r>
      <w:r>
        <w:rPr>
          <w:rtl/>
        </w:rPr>
        <w:t xml:space="preserve"> </w:t>
      </w:r>
      <w:r>
        <w:rPr>
          <w:rFonts w:ascii="Arial" w:hAnsi="Arial" w:cs="Arial" w:hint="cs"/>
          <w:rtl/>
        </w:rPr>
        <w:t>يظهروه</w:t>
      </w:r>
      <w:r>
        <w:rPr>
          <w:rtl/>
        </w:rPr>
        <w:t xml:space="preserve"> </w:t>
      </w:r>
      <w:r>
        <w:rPr>
          <w:rFonts w:ascii="Arial" w:hAnsi="Arial" w:cs="Arial" w:hint="cs"/>
          <w:rtl/>
        </w:rPr>
        <w:t>لك</w:t>
      </w:r>
      <w:r>
        <w:rPr>
          <w:rtl/>
        </w:rPr>
        <w:t xml:space="preserve"> </w:t>
      </w:r>
      <w:r>
        <w:rPr>
          <w:rFonts w:ascii="Arial" w:hAnsi="Arial" w:cs="Arial" w:hint="cs"/>
          <w:rtl/>
        </w:rPr>
        <w:t>وقد</w:t>
      </w:r>
      <w:r>
        <w:rPr>
          <w:rtl/>
        </w:rPr>
        <w:t xml:space="preserve"> </w:t>
      </w:r>
      <w:r>
        <w:rPr>
          <w:rFonts w:ascii="Arial" w:hAnsi="Arial" w:cs="Arial" w:hint="cs"/>
          <w:rtl/>
        </w:rPr>
        <w:t>تقوَّوا،</w:t>
      </w:r>
      <w:r>
        <w:rPr>
          <w:rtl/>
        </w:rPr>
        <w:t xml:space="preserve"> </w:t>
      </w:r>
      <w:r>
        <w:rPr>
          <w:rFonts w:ascii="Arial" w:hAnsi="Arial" w:cs="Arial" w:hint="cs"/>
          <w:rtl/>
        </w:rPr>
        <w:t>أو</w:t>
      </w:r>
      <w:r>
        <w:rPr>
          <w:rtl/>
        </w:rPr>
        <w:t xml:space="preserve"> </w:t>
      </w:r>
      <w:r>
        <w:rPr>
          <w:rFonts w:ascii="Arial" w:hAnsi="Arial" w:cs="Arial" w:hint="cs"/>
          <w:rtl/>
        </w:rPr>
        <w:t>الجواب</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فصالحهم،</w:t>
      </w:r>
      <w:r>
        <w:rPr>
          <w:rtl/>
        </w:rPr>
        <w:t xml:space="preserve"> </w:t>
      </w:r>
      <w:r>
        <w:rPr>
          <w:rFonts w:ascii="Arial" w:hAnsi="Arial" w:cs="Arial" w:hint="cs"/>
          <w:rtl/>
        </w:rPr>
        <w:t>ولا</w:t>
      </w:r>
      <w:r>
        <w:rPr>
          <w:rtl/>
        </w:rPr>
        <w:t xml:space="preserve"> </w:t>
      </w:r>
      <w:r>
        <w:rPr>
          <w:rFonts w:ascii="Arial" w:hAnsi="Arial" w:cs="Arial" w:hint="cs"/>
          <w:rtl/>
        </w:rPr>
        <w:t>تخش</w:t>
      </w:r>
      <w:r>
        <w:rPr>
          <w:rtl/>
        </w:rPr>
        <w:t xml:space="preserve"> </w:t>
      </w:r>
      <w:r>
        <w:rPr>
          <w:rFonts w:ascii="Arial" w:hAnsi="Arial" w:cs="Arial" w:hint="cs"/>
          <w:rtl/>
        </w:rPr>
        <w:t>منهم</w:t>
      </w:r>
      <w:r>
        <w:rPr>
          <w:rtl/>
        </w:rPr>
        <w:t xml:space="preserve"> </w:t>
      </w:r>
      <w:r>
        <w:rPr>
          <w:rFonts w:ascii="Arial" w:hAnsi="Arial" w:cs="Arial" w:hint="cs"/>
          <w:rtl/>
        </w:rPr>
        <w:t>لأنَّ</w:t>
      </w:r>
      <w:r>
        <w:rPr>
          <w:rtl/>
        </w:rPr>
        <w:t xml:space="preserve"> </w:t>
      </w:r>
      <w:r>
        <w:rPr>
          <w:rFonts w:ascii="Arial" w:hAnsi="Arial" w:cs="Arial" w:hint="cs"/>
          <w:rtl/>
        </w:rPr>
        <w:t>حسبك</w:t>
      </w:r>
      <w:r>
        <w:rPr>
          <w:rtl/>
        </w:rPr>
        <w:t xml:space="preserve"> </w:t>
      </w:r>
      <w:r>
        <w:rPr>
          <w:rFonts w:ascii="Arial" w:hAnsi="Arial" w:cs="Arial" w:hint="cs"/>
          <w:rtl/>
        </w:rPr>
        <w:t>الله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أَيَّدَكَ</w:t>
      </w:r>
      <w:r>
        <w:rPr>
          <w:rtl/>
        </w:rPr>
        <w:t> </w:t>
      </w:r>
      <w:r>
        <w:rPr>
          <w:rFonts w:ascii="Arial" w:hAnsi="Arial" w:cs="Arial" w:hint="cs"/>
          <w:rtl/>
        </w:rPr>
        <w:t>﴾</w:t>
      </w:r>
      <w:r>
        <w:rPr>
          <w:rtl/>
        </w:rPr>
        <w:t xml:space="preserve"> </w:t>
      </w:r>
      <w:r>
        <w:rPr>
          <w:rFonts w:ascii="Arial" w:hAnsi="Arial" w:cs="Arial" w:hint="cs"/>
          <w:rtl/>
        </w:rPr>
        <w:t>قوَّاك</w:t>
      </w:r>
      <w:r>
        <w:rPr>
          <w:rtl/>
        </w:rPr>
        <w:t xml:space="preserve"> </w:t>
      </w:r>
      <w:r>
        <w:rPr>
          <w:rFonts w:ascii="Arial" w:hAnsi="Arial" w:cs="Arial" w:hint="cs"/>
          <w:rtl/>
        </w:rPr>
        <w:t>فيما</w:t>
      </w:r>
      <w:r>
        <w:rPr>
          <w:rtl/>
        </w:rPr>
        <w:t xml:space="preserve"> </w:t>
      </w:r>
      <w:r>
        <w:rPr>
          <w:rFonts w:ascii="Arial" w:hAnsi="Arial" w:cs="Arial" w:hint="cs"/>
          <w:rtl/>
        </w:rPr>
        <w:t>مضى</w:t>
      </w:r>
      <w:r>
        <w:rPr>
          <w:rtl/>
        </w:rPr>
        <w:t xml:space="preserve"> </w:t>
      </w:r>
      <w:r>
        <w:rPr>
          <w:rFonts w:ascii="Arial" w:hAnsi="Arial" w:cs="Arial" w:hint="cs"/>
          <w:rtl/>
        </w:rPr>
        <w:t>فثق</w:t>
      </w:r>
      <w:r>
        <w:rPr>
          <w:rtl/>
        </w:rPr>
        <w:t xml:space="preserve"> </w:t>
      </w:r>
      <w:r>
        <w:rPr>
          <w:rFonts w:ascii="Arial" w:hAnsi="Arial" w:cs="Arial" w:hint="cs"/>
          <w:rtl/>
        </w:rPr>
        <w:t>به</w:t>
      </w:r>
      <w:r>
        <w:rPr>
          <w:rtl/>
        </w:rPr>
        <w:t xml:space="preserve"> </w:t>
      </w:r>
      <w:r>
        <w:rPr>
          <w:rFonts w:ascii="Arial" w:hAnsi="Arial" w:cs="Arial" w:hint="cs"/>
          <w:rtl/>
        </w:rPr>
        <w:t>لِمَا</w:t>
      </w:r>
      <w:r>
        <w:rPr>
          <w:rtl/>
        </w:rPr>
        <w:t xml:space="preserve"> </w:t>
      </w:r>
      <w:r>
        <w:rPr>
          <w:rFonts w:ascii="Arial" w:hAnsi="Arial" w:cs="Arial" w:hint="cs"/>
          <w:rtl/>
        </w:rPr>
        <w:t>بعده</w:t>
      </w:r>
      <w:r>
        <w:rPr>
          <w:rtl/>
        </w:rPr>
        <w:t xml:space="preserve"> </w:t>
      </w:r>
      <w:r>
        <w:rPr>
          <w:rFonts w:ascii="Arial" w:hAnsi="Arial" w:cs="Arial" w:hint="cs"/>
          <w:rtl/>
        </w:rPr>
        <w:t>وفي</w:t>
      </w:r>
      <w:r>
        <w:rPr>
          <w:rtl/>
        </w:rPr>
        <w:t xml:space="preserve"> </w:t>
      </w:r>
      <w:r>
        <w:rPr>
          <w:rFonts w:ascii="Arial" w:hAnsi="Arial" w:cs="Arial" w:hint="cs"/>
          <w:rtl/>
        </w:rPr>
        <w:t>الحال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بِنَصْرِهِ</w:t>
      </w:r>
      <w:r>
        <w:rPr>
          <w:rtl/>
        </w:rPr>
        <w:t> </w:t>
      </w:r>
      <w:r>
        <w:rPr>
          <w:rFonts w:ascii="Arial" w:hAnsi="Arial" w:cs="Arial" w:hint="cs"/>
          <w:rtl/>
        </w:rPr>
        <w:t>﴾</w:t>
      </w:r>
      <w:r>
        <w:rPr>
          <w:rtl/>
        </w:rPr>
        <w:t xml:space="preserve"> </w:t>
      </w:r>
      <w:r>
        <w:rPr>
          <w:rFonts w:ascii="Arial" w:hAnsi="Arial" w:cs="Arial" w:hint="cs"/>
          <w:rtl/>
        </w:rPr>
        <w:t>عليهم</w:t>
      </w:r>
      <w:r>
        <w:rPr>
          <w:rtl/>
        </w:rPr>
        <w:t xml:space="preserve"> </w:t>
      </w:r>
      <w:r>
        <w:rPr>
          <w:rFonts w:ascii="Arial" w:hAnsi="Arial" w:cs="Arial" w:hint="cs"/>
          <w:rtl/>
        </w:rPr>
        <w:t>بأسباب</w:t>
      </w:r>
      <w:r>
        <w:rPr>
          <w:rtl/>
        </w:rPr>
        <w:t xml:space="preserve"> </w:t>
      </w:r>
      <w:r>
        <w:rPr>
          <w:rFonts w:ascii="Arial" w:hAnsi="Arial" w:cs="Arial" w:hint="cs"/>
          <w:rtl/>
        </w:rPr>
        <w:t>باطنة</w:t>
      </w:r>
      <w:r>
        <w:rPr>
          <w:rtl/>
        </w:rPr>
        <w:t xml:space="preserve"> </w:t>
      </w:r>
      <w:r>
        <w:rPr>
          <w:rFonts w:ascii="Arial" w:hAnsi="Arial" w:cs="Arial" w:hint="cs"/>
          <w:rtl/>
        </w:rPr>
        <w:t>غير</w:t>
      </w:r>
      <w:r>
        <w:rPr>
          <w:rtl/>
        </w:rPr>
        <w:t xml:space="preserve"> </w:t>
      </w:r>
      <w:r>
        <w:rPr>
          <w:rFonts w:ascii="Arial" w:hAnsi="Arial" w:cs="Arial" w:hint="cs"/>
          <w:rtl/>
        </w:rPr>
        <w:t>معلومة</w:t>
      </w:r>
      <w:r>
        <w:rPr>
          <w:rtl/>
        </w:rPr>
        <w:t xml:space="preserve"> </w:t>
      </w:r>
      <w:r>
        <w:rPr>
          <w:rFonts w:ascii="Arial" w:hAnsi="Arial" w:cs="Arial" w:hint="cs"/>
          <w:rtl/>
        </w:rPr>
        <w:t>للخلق،</w:t>
      </w:r>
      <w:r>
        <w:rPr>
          <w:rtl/>
        </w:rPr>
        <w:t xml:space="preserve"> </w:t>
      </w:r>
      <w:r>
        <w:rPr>
          <w:rFonts w:ascii="Arial" w:hAnsi="Arial" w:cs="Arial" w:hint="cs"/>
          <w:rtl/>
        </w:rPr>
        <w:t>وهي</w:t>
      </w:r>
      <w:r>
        <w:rPr>
          <w:rtl/>
        </w:rPr>
        <w:t xml:space="preserve"> </w:t>
      </w:r>
      <w:r>
        <w:rPr>
          <w:rFonts w:ascii="Arial" w:hAnsi="Arial" w:cs="Arial" w:hint="cs"/>
          <w:rtl/>
        </w:rPr>
        <w:t>بلا</w:t>
      </w:r>
      <w:r>
        <w:rPr>
          <w:rtl/>
        </w:rPr>
        <w:t xml:space="preserve"> </w:t>
      </w:r>
      <w:r>
        <w:rPr>
          <w:rFonts w:ascii="Arial" w:hAnsi="Arial" w:cs="Arial" w:hint="cs"/>
          <w:rtl/>
        </w:rPr>
        <w:t>وسائط</w:t>
      </w:r>
      <w:r>
        <w:rPr>
          <w:rtl/>
        </w:rPr>
        <w:t xml:space="preserve"> </w:t>
      </w:r>
      <w:r>
        <w:rPr>
          <w:rFonts w:ascii="Arial" w:hAnsi="Arial" w:cs="Arial" w:hint="cs"/>
          <w:rtl/>
        </w:rPr>
        <w:t>أو</w:t>
      </w:r>
      <w:r>
        <w:rPr>
          <w:rtl/>
        </w:rPr>
        <w:t xml:space="preserve"> </w:t>
      </w:r>
      <w:r>
        <w:rPr>
          <w:rFonts w:ascii="Arial" w:hAnsi="Arial" w:cs="Arial" w:hint="cs"/>
          <w:rtl/>
        </w:rPr>
        <w:t>بوسائط</w:t>
      </w:r>
      <w:r>
        <w:rPr>
          <w:rtl/>
        </w:rPr>
        <w:t xml:space="preserve"> </w:t>
      </w:r>
      <w:r>
        <w:rPr>
          <w:rFonts w:ascii="Arial" w:hAnsi="Arial" w:cs="Arial" w:hint="cs"/>
          <w:rtl/>
        </w:rPr>
        <w:t>لا</w:t>
      </w:r>
      <w:r>
        <w:rPr>
          <w:rFonts w:ascii="Calibri" w:cs="Calibri" w:hint="cs"/>
          <w:rtl/>
        </w:rPr>
        <w:t> </w:t>
      </w:r>
      <w:r>
        <w:rPr>
          <w:rFonts w:ascii="Arial" w:hAnsi="Arial" w:cs="Arial" w:hint="cs"/>
          <w:rtl/>
        </w:rPr>
        <w:t>تعلَم،</w:t>
      </w:r>
      <w:r>
        <w:rPr>
          <w:rtl/>
        </w:rPr>
        <w:t xml:space="preserve"> </w:t>
      </w:r>
      <w:r>
        <w:rPr>
          <w:rFonts w:ascii="Arial" w:hAnsi="Arial" w:cs="Arial" w:hint="cs"/>
          <w:rtl/>
        </w:rPr>
        <w:t>كإلقاء</w:t>
      </w:r>
      <w:r>
        <w:rPr>
          <w:rtl/>
        </w:rPr>
        <w:t xml:space="preserve"> </w:t>
      </w:r>
      <w:r>
        <w:rPr>
          <w:rFonts w:ascii="Arial" w:hAnsi="Arial" w:cs="Arial" w:hint="cs"/>
          <w:rtl/>
        </w:rPr>
        <w:t>الرهبة</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فإنَّها</w:t>
      </w:r>
      <w:r>
        <w:rPr>
          <w:rtl/>
        </w:rPr>
        <w:t xml:space="preserve"> </w:t>
      </w:r>
      <w:r>
        <w:rPr>
          <w:rFonts w:ascii="Arial" w:hAnsi="Arial" w:cs="Arial" w:hint="cs"/>
          <w:rtl/>
        </w:rPr>
        <w:t>لا</w:t>
      </w:r>
      <w:r>
        <w:rPr>
          <w:rFonts w:ascii="Calibri" w:cs="Calibri" w:hint="cs"/>
          <w:rtl/>
        </w:rPr>
        <w:t> </w:t>
      </w:r>
      <w:r>
        <w:rPr>
          <w:rFonts w:ascii="Arial" w:hAnsi="Arial" w:cs="Arial" w:hint="cs"/>
          <w:rtl/>
        </w:rPr>
        <w:t>تعلم</w:t>
      </w:r>
      <w:r>
        <w:rPr>
          <w:rtl/>
        </w:rPr>
        <w:t xml:space="preserve"> </w:t>
      </w:r>
      <w:r>
        <w:rPr>
          <w:rFonts w:ascii="Arial" w:hAnsi="Arial" w:cs="Arial" w:hint="cs"/>
          <w:rtl/>
        </w:rPr>
        <w:t>إلَّا</w:t>
      </w:r>
      <w:r>
        <w:rPr>
          <w:rtl/>
        </w:rPr>
        <w:t xml:space="preserve"> </w:t>
      </w:r>
      <w:r>
        <w:rPr>
          <w:rFonts w:ascii="Arial" w:hAnsi="Arial" w:cs="Arial" w:hint="cs"/>
          <w:rtl/>
        </w:rPr>
        <w:t>بالأخبار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وَبِالْمُومِنِينَ</w:t>
      </w:r>
      <w:r>
        <w:rPr>
          <w:rtl/>
        </w:rPr>
        <w:t> </w:t>
      </w:r>
      <w:r>
        <w:rPr>
          <w:rFonts w:ascii="Arial" w:hAnsi="Arial" w:cs="Arial" w:hint="cs"/>
          <w:rtl/>
        </w:rPr>
        <w:t>﴾</w:t>
      </w:r>
      <w:r>
        <w:rPr>
          <w:rtl/>
        </w:rPr>
        <w:t xml:space="preserve"> </w:t>
      </w:r>
      <w:r>
        <w:rPr>
          <w:rFonts w:ascii="Arial" w:hAnsi="Arial" w:cs="Arial" w:hint="cs"/>
          <w:rtl/>
        </w:rPr>
        <w:t>المهاجرين</w:t>
      </w:r>
      <w:r>
        <w:rPr>
          <w:rtl/>
        </w:rPr>
        <w:t xml:space="preserve"> </w:t>
      </w:r>
      <w:r>
        <w:rPr>
          <w:rFonts w:ascii="Arial" w:hAnsi="Arial" w:cs="Arial" w:hint="cs"/>
          <w:rtl/>
        </w:rPr>
        <w:t>والأنصار،</w:t>
      </w:r>
      <w:r>
        <w:rPr>
          <w:rtl/>
        </w:rPr>
        <w:t xml:space="preserve"> </w:t>
      </w:r>
      <w:r>
        <w:rPr>
          <w:rFonts w:ascii="Arial" w:hAnsi="Arial" w:cs="Arial" w:hint="cs"/>
          <w:rtl/>
        </w:rPr>
        <w:t>وقيل</w:t>
      </w:r>
      <w:r>
        <w:rPr>
          <w:rtl/>
        </w:rPr>
        <w:t xml:space="preserve">: </w:t>
      </w:r>
      <w:r>
        <w:rPr>
          <w:rFonts w:ascii="Arial" w:hAnsi="Arial" w:cs="Arial" w:hint="cs"/>
          <w:rtl/>
        </w:rPr>
        <w:t>الأوس</w:t>
      </w:r>
      <w:r>
        <w:rPr>
          <w:rtl/>
        </w:rPr>
        <w:t xml:space="preserve"> </w:t>
      </w:r>
      <w:r>
        <w:rPr>
          <w:rFonts w:ascii="Arial" w:hAnsi="Arial" w:cs="Arial" w:hint="cs"/>
          <w:rtl/>
        </w:rPr>
        <w:t>والخزرج،</w:t>
      </w:r>
      <w:r>
        <w:rPr>
          <w:rtl/>
        </w:rPr>
        <w:t xml:space="preserve"> </w:t>
      </w:r>
      <w:r>
        <w:rPr>
          <w:rFonts w:ascii="Arial" w:hAnsi="Arial" w:cs="Arial" w:hint="cs"/>
          <w:rtl/>
        </w:rPr>
        <w:t>وهم</w:t>
      </w:r>
      <w:r>
        <w:rPr>
          <w:rtl/>
        </w:rPr>
        <w:t xml:space="preserve"> </w:t>
      </w:r>
      <w:r>
        <w:rPr>
          <w:rFonts w:ascii="Arial" w:hAnsi="Arial" w:cs="Arial" w:hint="cs"/>
          <w:rtl/>
        </w:rPr>
        <w:t>الأسباب</w:t>
      </w:r>
      <w:r>
        <w:rPr>
          <w:rtl/>
        </w:rPr>
        <w:t xml:space="preserve"> </w:t>
      </w:r>
      <w:r>
        <w:rPr>
          <w:rFonts w:ascii="Arial" w:hAnsi="Arial" w:cs="Arial" w:hint="cs"/>
          <w:rtl/>
        </w:rPr>
        <w:t>الظاهرة،</w:t>
      </w:r>
      <w:r>
        <w:rPr>
          <w:rtl/>
        </w:rPr>
        <w:t xml:space="preserve"> </w:t>
      </w:r>
      <w:r>
        <w:rPr>
          <w:rFonts w:ascii="Arial" w:hAnsi="Arial" w:cs="Arial" w:hint="cs"/>
          <w:rtl/>
        </w:rPr>
        <w:t>أو</w:t>
      </w:r>
      <w:r>
        <w:rPr>
          <w:rtl/>
        </w:rPr>
        <w:t xml:space="preserve"> </w:t>
      </w:r>
      <w:r>
        <w:rPr>
          <w:rFonts w:ascii="Arial" w:hAnsi="Arial" w:cs="Arial" w:hint="cs"/>
          <w:rtl/>
        </w:rPr>
        <w:t>النصر</w:t>
      </w:r>
      <w:r>
        <w:rPr>
          <w:rtl/>
        </w:rPr>
        <w:t xml:space="preserve">: </w:t>
      </w:r>
      <w:r>
        <w:rPr>
          <w:rFonts w:ascii="Arial" w:hAnsi="Arial" w:cs="Arial" w:hint="cs"/>
          <w:rtl/>
        </w:rPr>
        <w:t>جعل</w:t>
      </w:r>
      <w:r>
        <w:rPr>
          <w:rtl/>
        </w:rPr>
        <w:t xml:space="preserve"> </w:t>
      </w:r>
      <w:r>
        <w:rPr>
          <w:rFonts w:ascii="Arial" w:hAnsi="Arial" w:cs="Arial" w:hint="cs"/>
          <w:rtl/>
        </w:rPr>
        <w:t>المؤمنين</w:t>
      </w:r>
      <w:r>
        <w:rPr>
          <w:rtl/>
        </w:rPr>
        <w:t xml:space="preserve"> </w:t>
      </w:r>
      <w:r>
        <w:rPr>
          <w:rFonts w:ascii="Arial" w:hAnsi="Arial" w:cs="Arial" w:hint="cs"/>
          <w:rtl/>
        </w:rPr>
        <w:t>أسبابا</w:t>
      </w:r>
      <w:r>
        <w:rPr>
          <w:rtl/>
        </w:rPr>
        <w:t xml:space="preserve"> </w:t>
      </w:r>
      <w:r>
        <w:rPr>
          <w:rFonts w:ascii="Arial" w:hAnsi="Arial" w:cs="Arial" w:hint="cs"/>
          <w:rtl/>
        </w:rPr>
        <w:t>وتأثير</w:t>
      </w:r>
      <w:r>
        <w:rPr>
          <w:rtl/>
        </w:rPr>
        <w:t xml:space="preserve"> </w:t>
      </w:r>
      <w:r>
        <w:rPr>
          <w:rFonts w:ascii="Arial" w:hAnsi="Arial" w:cs="Arial" w:hint="cs"/>
          <w:rtl/>
        </w:rPr>
        <w:t>تسبُّبهم،</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خالق</w:t>
      </w:r>
      <w:r>
        <w:rPr>
          <w:rtl/>
        </w:rPr>
        <w:t xml:space="preserve"> </w:t>
      </w:r>
      <w:r>
        <w:rPr>
          <w:rFonts w:ascii="Arial" w:hAnsi="Arial" w:cs="Arial" w:hint="cs"/>
          <w:rtl/>
        </w:rPr>
        <w:t>الأسباب</w:t>
      </w:r>
      <w:r>
        <w:rPr>
          <w:rtl/>
        </w:rPr>
        <w:t xml:space="preserve"> </w:t>
      </w:r>
      <w:r>
        <w:rPr>
          <w:rFonts w:ascii="Arial" w:hAnsi="Arial" w:cs="Arial" w:hint="cs"/>
          <w:rtl/>
        </w:rPr>
        <w:t>ومؤثِّرها،</w:t>
      </w:r>
      <w:r>
        <w:rPr>
          <w:rtl/>
        </w:rPr>
        <w:t xml:space="preserve"> </w:t>
      </w:r>
      <w:r>
        <w:rPr>
          <w:rFonts w:ascii="Arial" w:hAnsi="Arial" w:cs="Arial" w:hint="cs"/>
          <w:rtl/>
        </w:rPr>
        <w:t>ولو</w:t>
      </w:r>
      <w:r>
        <w:rPr>
          <w:rtl/>
        </w:rPr>
        <w:t xml:space="preserve"> </w:t>
      </w:r>
      <w:r>
        <w:rPr>
          <w:rFonts w:ascii="Arial" w:hAnsi="Arial" w:cs="Arial" w:hint="cs"/>
          <w:rtl/>
        </w:rPr>
        <w:t>شاء</w:t>
      </w:r>
      <w:r>
        <w:rPr>
          <w:rtl/>
        </w:rPr>
        <w:t xml:space="preserve"> </w:t>
      </w:r>
      <w:r>
        <w:rPr>
          <w:rFonts w:ascii="Arial" w:hAnsi="Arial" w:cs="Arial" w:hint="cs"/>
          <w:rtl/>
        </w:rPr>
        <w:t>لتَسَبَّبوا</w:t>
      </w:r>
      <w:r>
        <w:rPr>
          <w:rtl/>
        </w:rPr>
        <w:t xml:space="preserve"> </w:t>
      </w:r>
      <w:r>
        <w:rPr>
          <w:rFonts w:ascii="Arial" w:hAnsi="Arial" w:cs="Arial" w:hint="cs"/>
          <w:rtl/>
        </w:rPr>
        <w:t>ولم</w:t>
      </w:r>
      <w:r>
        <w:rPr>
          <w:rtl/>
        </w:rPr>
        <w:t xml:space="preserve"> </w:t>
      </w:r>
      <w:r>
        <w:rPr>
          <w:rFonts w:ascii="Arial" w:hAnsi="Arial" w:cs="Arial" w:hint="cs"/>
          <w:rtl/>
        </w:rPr>
        <w:t>ينفع</w:t>
      </w:r>
      <w:r>
        <w:rPr>
          <w:rtl/>
        </w:rPr>
        <w:t xml:space="preserve"> </w:t>
      </w:r>
      <w:r>
        <w:rPr>
          <w:rFonts w:ascii="Arial" w:hAnsi="Arial" w:cs="Arial" w:hint="cs"/>
          <w:rtl/>
        </w:rPr>
        <w:t>تسبُّبهم</w:t>
      </w:r>
      <w:r>
        <w:rPr>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وَأَلَّفَ</w:t>
      </w:r>
      <w:r>
        <w:rPr>
          <w:rStyle w:val="bold"/>
          <w:w w:val="99"/>
          <w:rtl/>
        </w:rPr>
        <w:t xml:space="preserve"> </w:t>
      </w:r>
      <w:r>
        <w:rPr>
          <w:rStyle w:val="bold"/>
          <w:rFonts w:ascii="Arial" w:hAnsi="Arial" w:cs="Arial" w:hint="cs"/>
          <w:w w:val="99"/>
          <w:rtl/>
        </w:rPr>
        <w:t>بَيْنَ</w:t>
      </w:r>
      <w:r>
        <w:rPr>
          <w:rStyle w:val="bold"/>
          <w:w w:val="99"/>
          <w:rtl/>
        </w:rPr>
        <w:t xml:space="preserve"> </w:t>
      </w:r>
      <w:r>
        <w:rPr>
          <w:rStyle w:val="bold"/>
          <w:rFonts w:ascii="Arial" w:hAnsi="Arial" w:cs="Arial" w:hint="cs"/>
          <w:w w:val="99"/>
          <w:rtl/>
        </w:rPr>
        <w:t>قُلُوبِهِمْ</w:t>
      </w:r>
      <w:r>
        <w:rPr>
          <w:w w:val="99"/>
          <w:rtl/>
        </w:rPr>
        <w:t> </w:t>
      </w:r>
      <w:r>
        <w:rPr>
          <w:rFonts w:ascii="Arial" w:hAnsi="Arial" w:cs="Arial" w:hint="cs"/>
          <w:w w:val="99"/>
          <w:rtl/>
        </w:rPr>
        <w:t>﴾</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الأوس</w:t>
      </w:r>
      <w:r>
        <w:rPr>
          <w:w w:val="99"/>
          <w:rtl/>
        </w:rPr>
        <w:t xml:space="preserve"> </w:t>
      </w:r>
      <w:r>
        <w:rPr>
          <w:rFonts w:ascii="Arial" w:hAnsi="Arial" w:cs="Arial" w:hint="cs"/>
          <w:w w:val="99"/>
          <w:rtl/>
        </w:rPr>
        <w:t>والخزرج</w:t>
      </w:r>
      <w:r>
        <w:rPr>
          <w:w w:val="99"/>
          <w:rtl/>
        </w:rPr>
        <w:t xml:space="preserve">. </w:t>
      </w:r>
      <w:r>
        <w:rPr>
          <w:rFonts w:ascii="Arial" w:hAnsi="Arial" w:cs="Arial" w:hint="cs"/>
          <w:w w:val="99"/>
          <w:rtl/>
        </w:rPr>
        <w:t>كانوا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حروب</w:t>
      </w:r>
      <w:r>
        <w:rPr>
          <w:w w:val="99"/>
          <w:rtl/>
        </w:rPr>
        <w:t xml:space="preserve"> </w:t>
      </w:r>
      <w:r>
        <w:rPr>
          <w:rFonts w:ascii="Arial" w:hAnsi="Arial" w:cs="Arial" w:hint="cs"/>
          <w:w w:val="99"/>
          <w:rtl/>
        </w:rPr>
        <w:t>بينهما</w:t>
      </w:r>
      <w:r>
        <w:rPr>
          <w:w w:val="99"/>
          <w:rtl/>
        </w:rPr>
        <w:t xml:space="preserve"> </w:t>
      </w:r>
      <w:r>
        <w:rPr>
          <w:rFonts w:ascii="Arial" w:hAnsi="Arial" w:cs="Arial" w:hint="cs"/>
          <w:w w:val="99"/>
          <w:rtl/>
        </w:rPr>
        <w:t>مائة</w:t>
      </w:r>
      <w:r>
        <w:rPr>
          <w:w w:val="99"/>
          <w:rtl/>
        </w:rPr>
        <w:t xml:space="preserve"> </w:t>
      </w:r>
      <w:r>
        <w:rPr>
          <w:rFonts w:ascii="Arial" w:hAnsi="Arial" w:cs="Arial" w:hint="cs"/>
          <w:w w:val="99"/>
          <w:rtl/>
        </w:rPr>
        <w:t>وعشرين</w:t>
      </w:r>
      <w:r>
        <w:rPr>
          <w:w w:val="99"/>
          <w:rtl/>
        </w:rPr>
        <w:t xml:space="preserve"> </w:t>
      </w:r>
      <w:r>
        <w:rPr>
          <w:rFonts w:ascii="Arial" w:hAnsi="Arial" w:cs="Arial" w:hint="cs"/>
          <w:w w:val="99"/>
          <w:rtl/>
        </w:rPr>
        <w:t>سنة،</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حميَّة</w:t>
      </w:r>
      <w:r>
        <w:rPr>
          <w:w w:val="99"/>
          <w:rtl/>
        </w:rPr>
        <w:t xml:space="preserve"> </w:t>
      </w:r>
      <w:r>
        <w:rPr>
          <w:rFonts w:ascii="Arial" w:hAnsi="Arial" w:cs="Arial" w:hint="cs"/>
          <w:w w:val="99"/>
          <w:rtl/>
        </w:rPr>
        <w:t>عظيمة،</w:t>
      </w:r>
      <w:r>
        <w:rPr>
          <w:w w:val="99"/>
          <w:rtl/>
        </w:rPr>
        <w:t xml:space="preserve"> </w:t>
      </w:r>
      <w:r>
        <w:rPr>
          <w:rFonts w:ascii="Arial" w:hAnsi="Arial" w:cs="Arial" w:hint="cs"/>
          <w:w w:val="99"/>
          <w:rtl/>
        </w:rPr>
        <w:t>والحميَّة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العرب</w:t>
      </w:r>
      <w:r>
        <w:rPr>
          <w:w w:val="99"/>
          <w:rtl/>
        </w:rPr>
        <w:t xml:space="preserve"> </w:t>
      </w:r>
      <w:r>
        <w:rPr>
          <w:rFonts w:ascii="Arial" w:hAnsi="Arial" w:cs="Arial" w:hint="cs"/>
          <w:w w:val="99"/>
          <w:rtl/>
        </w:rPr>
        <w:t>عظيمة،</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الأوس</w:t>
      </w:r>
      <w:r>
        <w:rPr>
          <w:w w:val="99"/>
          <w:rtl/>
        </w:rPr>
        <w:t xml:space="preserve"> </w:t>
      </w:r>
      <w:r>
        <w:rPr>
          <w:rFonts w:ascii="Arial" w:hAnsi="Arial" w:cs="Arial" w:hint="cs"/>
          <w:w w:val="99"/>
          <w:rtl/>
        </w:rPr>
        <w:t>والخزرج</w:t>
      </w:r>
      <w:r>
        <w:rPr>
          <w:w w:val="99"/>
          <w:rtl/>
        </w:rPr>
        <w:t xml:space="preserve"> </w:t>
      </w:r>
      <w:r>
        <w:rPr>
          <w:rFonts w:ascii="Arial" w:hAnsi="Arial" w:cs="Arial" w:hint="cs"/>
          <w:w w:val="99"/>
          <w:rtl/>
        </w:rPr>
        <w:t>أعظم،</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لطم</w:t>
      </w:r>
      <w:r>
        <w:rPr>
          <w:w w:val="99"/>
          <w:rtl/>
        </w:rPr>
        <w:t xml:space="preserve"> </w:t>
      </w:r>
      <w:r>
        <w:rPr>
          <w:rFonts w:ascii="Arial" w:hAnsi="Arial" w:cs="Arial" w:hint="cs"/>
          <w:w w:val="99"/>
          <w:rtl/>
        </w:rPr>
        <w:t>أوسيٌّ</w:t>
      </w:r>
      <w:r>
        <w:rPr>
          <w:w w:val="99"/>
          <w:rtl/>
        </w:rPr>
        <w:t xml:space="preserve"> </w:t>
      </w:r>
      <w:r>
        <w:rPr>
          <w:rFonts w:ascii="Arial" w:hAnsi="Arial" w:cs="Arial" w:hint="cs"/>
          <w:w w:val="99"/>
          <w:rtl/>
        </w:rPr>
        <w:t>خزرجيًّا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خزرجيٌّ</w:t>
      </w:r>
      <w:r>
        <w:rPr>
          <w:w w:val="99"/>
          <w:rtl/>
        </w:rPr>
        <w:t xml:space="preserve"> </w:t>
      </w:r>
      <w:r>
        <w:rPr>
          <w:rFonts w:ascii="Arial" w:hAnsi="Arial" w:cs="Arial" w:hint="cs"/>
          <w:w w:val="99"/>
          <w:rtl/>
        </w:rPr>
        <w:t>أوسيًّا</w:t>
      </w:r>
      <w:r>
        <w:rPr>
          <w:w w:val="99"/>
          <w:rtl/>
        </w:rPr>
        <w:t xml:space="preserve"> </w:t>
      </w:r>
      <w:r>
        <w:rPr>
          <w:rFonts w:ascii="Arial" w:hAnsi="Arial" w:cs="Arial" w:hint="cs"/>
          <w:w w:val="99"/>
          <w:rtl/>
        </w:rPr>
        <w:t>لسعى</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المظلوم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الأخذ</w:t>
      </w:r>
      <w:r>
        <w:rPr>
          <w:w w:val="99"/>
          <w:rtl/>
        </w:rPr>
        <w:t xml:space="preserve"> </w:t>
      </w:r>
      <w:r>
        <w:rPr>
          <w:rFonts w:ascii="Arial" w:hAnsi="Arial" w:cs="Arial" w:hint="cs"/>
          <w:w w:val="99"/>
          <w:rtl/>
        </w:rPr>
        <w:t>بالثأر</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القتال،</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أخذ</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سعى</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المأخوذ</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وهكذا،</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دخلهم</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أبدلوا</w:t>
      </w:r>
      <w:r>
        <w:rPr>
          <w:w w:val="99"/>
          <w:rtl/>
        </w:rPr>
        <w:t xml:space="preserve"> </w:t>
      </w:r>
      <w:r>
        <w:rPr>
          <w:rFonts w:ascii="Arial" w:hAnsi="Arial" w:cs="Arial" w:hint="cs"/>
          <w:w w:val="99"/>
          <w:rtl/>
        </w:rPr>
        <w:t>بتلك</w:t>
      </w:r>
      <w:r>
        <w:rPr>
          <w:w w:val="99"/>
          <w:rtl/>
        </w:rPr>
        <w:t xml:space="preserve"> </w:t>
      </w:r>
      <w:r>
        <w:rPr>
          <w:rFonts w:ascii="Arial" w:hAnsi="Arial" w:cs="Arial" w:hint="cs"/>
          <w:w w:val="99"/>
          <w:rtl/>
        </w:rPr>
        <w:t>الحميَّة</w:t>
      </w:r>
      <w:r>
        <w:rPr>
          <w:w w:val="99"/>
          <w:rtl/>
        </w:rPr>
        <w:t xml:space="preserve"> </w:t>
      </w:r>
      <w:r>
        <w:rPr>
          <w:rFonts w:ascii="Arial" w:hAnsi="Arial" w:cs="Arial" w:hint="cs"/>
          <w:w w:val="99"/>
          <w:rtl/>
        </w:rPr>
        <w:t>المحابَّة</w:t>
      </w:r>
      <w:r>
        <w:rPr>
          <w:w w:val="99"/>
          <w:rtl/>
        </w:rPr>
        <w:t xml:space="preserve"> </w:t>
      </w:r>
      <w:r>
        <w:rPr>
          <w:rFonts w:ascii="Arial" w:hAnsi="Arial" w:cs="Arial" w:hint="cs"/>
          <w:w w:val="99"/>
          <w:rtl/>
        </w:rPr>
        <w:t>العظيمة،</w:t>
      </w:r>
      <w:r>
        <w:rPr>
          <w:w w:val="99"/>
          <w:rtl/>
        </w:rPr>
        <w:t xml:space="preserve"> </w:t>
      </w:r>
      <w:r>
        <w:rPr>
          <w:rFonts w:ascii="Arial" w:hAnsi="Arial" w:cs="Arial" w:hint="cs"/>
          <w:w w:val="99"/>
          <w:rtl/>
        </w:rPr>
        <w:t>وكانوا</w:t>
      </w:r>
      <w:r>
        <w:rPr>
          <w:w w:val="99"/>
          <w:rtl/>
        </w:rPr>
        <w:t xml:space="preserve"> </w:t>
      </w:r>
      <w:r>
        <w:rPr>
          <w:rFonts w:ascii="Arial" w:hAnsi="Arial" w:cs="Arial" w:hint="cs"/>
          <w:w w:val="99"/>
          <w:rtl/>
        </w:rPr>
        <w:t>كلُّهم</w:t>
      </w:r>
      <w:r>
        <w:rPr>
          <w:w w:val="99"/>
          <w:rtl/>
        </w:rPr>
        <w:t xml:space="preserve"> </w:t>
      </w:r>
      <w:r>
        <w:rPr>
          <w:rFonts w:ascii="Arial" w:hAnsi="Arial" w:cs="Arial" w:hint="cs"/>
          <w:w w:val="99"/>
          <w:rtl/>
        </w:rPr>
        <w:t>يَدًا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الكفَّار،</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الرجل</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يقتل</w:t>
      </w:r>
      <w:r>
        <w:rPr>
          <w:w w:val="99"/>
          <w:rtl/>
        </w:rPr>
        <w:t xml:space="preserve"> </w:t>
      </w:r>
      <w:r>
        <w:rPr>
          <w:rFonts w:ascii="Arial" w:hAnsi="Arial" w:cs="Arial" w:hint="cs"/>
          <w:w w:val="99"/>
          <w:rtl/>
        </w:rPr>
        <w:t>أباه</w:t>
      </w:r>
      <w:r>
        <w:rPr>
          <w:w w:val="99"/>
          <w:rtl/>
        </w:rPr>
        <w:t xml:space="preserve"> </w:t>
      </w:r>
      <w:r>
        <w:rPr>
          <w:rFonts w:ascii="Arial" w:hAnsi="Arial" w:cs="Arial" w:hint="cs"/>
          <w:w w:val="99"/>
          <w:rtl/>
        </w:rPr>
        <w:t>وأخاه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منعه</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يخفى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شدَّة</w:t>
      </w:r>
      <w:r>
        <w:rPr>
          <w:w w:val="99"/>
          <w:rtl/>
        </w:rPr>
        <w:t xml:space="preserve"> </w:t>
      </w:r>
      <w:r>
        <w:rPr>
          <w:rFonts w:ascii="Arial" w:hAnsi="Arial" w:cs="Arial" w:hint="cs"/>
          <w:w w:val="99"/>
          <w:rtl/>
        </w:rPr>
        <w:t>تحابِّهم</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شدَّة</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الحقد</w:t>
      </w:r>
      <w:r>
        <w:rPr>
          <w:w w:val="99"/>
          <w:rtl/>
        </w:rPr>
        <w:t xml:space="preserve"> </w:t>
      </w:r>
      <w:r>
        <w:rPr>
          <w:rFonts w:ascii="Arial" w:hAnsi="Arial" w:cs="Arial" w:hint="cs"/>
          <w:w w:val="99"/>
          <w:rtl/>
        </w:rPr>
        <w:t>والحميَّة</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يكاد</w:t>
      </w:r>
      <w:r>
        <w:rPr>
          <w:w w:val="99"/>
          <w:rtl/>
        </w:rPr>
        <w:t xml:space="preserve"> </w:t>
      </w:r>
      <w:r>
        <w:rPr>
          <w:rFonts w:ascii="Arial" w:hAnsi="Arial" w:cs="Arial" w:hint="cs"/>
          <w:w w:val="99"/>
          <w:rtl/>
        </w:rPr>
        <w:t>يتألَّف</w:t>
      </w:r>
      <w:r>
        <w:rPr>
          <w:w w:val="99"/>
          <w:rtl/>
        </w:rPr>
        <w:t xml:space="preserve"> </w:t>
      </w:r>
      <w:r>
        <w:rPr>
          <w:rFonts w:ascii="Arial" w:hAnsi="Arial" w:cs="Arial" w:hint="cs"/>
          <w:w w:val="99"/>
          <w:rtl/>
        </w:rPr>
        <w:t>قلبان</w:t>
      </w:r>
      <w:r>
        <w:rPr>
          <w:w w:val="99"/>
          <w:rtl/>
        </w:rPr>
        <w:t xml:space="preserve"> </w:t>
      </w:r>
      <w:r>
        <w:rPr>
          <w:rFonts w:ascii="Arial" w:hAnsi="Arial" w:cs="Arial" w:hint="cs"/>
          <w:w w:val="99"/>
          <w:rtl/>
        </w:rPr>
        <w:t>معجزة</w:t>
      </w:r>
      <w:r>
        <w:rPr>
          <w:w w:val="99"/>
          <w:rtl/>
        </w:rPr>
        <w:t xml:space="preserve"> </w:t>
      </w:r>
      <w:r>
        <w:rPr>
          <w:rFonts w:ascii="Arial" w:hAnsi="Arial" w:cs="Arial" w:hint="cs"/>
          <w:w w:val="99"/>
          <w:rtl/>
        </w:rPr>
        <w:t>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صاروا</w:t>
      </w:r>
      <w:r>
        <w:rPr>
          <w:w w:val="99"/>
          <w:rtl/>
        </w:rPr>
        <w:t xml:space="preserve"> </w:t>
      </w:r>
      <w:r>
        <w:rPr>
          <w:rFonts w:ascii="Arial" w:hAnsi="Arial" w:cs="Arial" w:hint="cs"/>
          <w:w w:val="99"/>
          <w:rtl/>
        </w:rPr>
        <w:t>كنفْسٍ</w:t>
      </w:r>
      <w:r>
        <w:rPr>
          <w:w w:val="99"/>
          <w:rtl/>
        </w:rPr>
        <w:t xml:space="preserve"> </w:t>
      </w:r>
      <w:r>
        <w:rPr>
          <w:rFonts w:ascii="Arial" w:hAnsi="Arial" w:cs="Arial" w:hint="cs"/>
          <w:w w:val="99"/>
          <w:rtl/>
        </w:rPr>
        <w:t>واحدة</w:t>
      </w:r>
      <w:r>
        <w:rPr>
          <w:w w:val="99"/>
          <w:rtl/>
        </w:rPr>
        <w:t>.</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لَوَ</w:t>
      </w:r>
      <w:r>
        <w:rPr>
          <w:rStyle w:val="bold"/>
          <w:w w:val="102"/>
          <w:rtl/>
        </w:rPr>
        <w:t xml:space="preserve"> </w:t>
      </w:r>
      <w:r>
        <w:rPr>
          <w:rStyle w:val="bold"/>
          <w:rFonts w:ascii="Arial" w:hAnsi="Arial" w:cs="Arial" w:hint="cs"/>
          <w:w w:val="102"/>
          <w:rtl/>
        </w:rPr>
        <w:t>اَنفَقْتَ</w:t>
      </w:r>
      <w:r>
        <w:rPr>
          <w:rStyle w:val="bold"/>
          <w:w w:val="102"/>
          <w:rtl/>
        </w:rPr>
        <w:t xml:space="preserve"> </w:t>
      </w:r>
      <w:r>
        <w:rPr>
          <w:rStyle w:val="bold"/>
          <w:rFonts w:ascii="Arial" w:hAnsi="Arial" w:cs="Arial" w:hint="cs"/>
          <w:w w:val="102"/>
          <w:rtl/>
        </w:rPr>
        <w:t>مَا</w:t>
      </w:r>
      <w:r>
        <w:rPr>
          <w:rStyle w:val="bold"/>
          <w:rFonts w:ascii="Calibri" w:cs="Calibri" w:hint="cs"/>
          <w:w w:val="102"/>
          <w:rtl/>
        </w:rPr>
        <w:t>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اِلَارْضِ</w:t>
      </w:r>
      <w:r>
        <w:rPr>
          <w:rStyle w:val="bold"/>
          <w:w w:val="102"/>
          <w:rtl/>
        </w:rPr>
        <w:t xml:space="preserve"> </w:t>
      </w:r>
      <w:r>
        <w:rPr>
          <w:rStyle w:val="bold"/>
          <w:rFonts w:ascii="Arial" w:hAnsi="Arial" w:cs="Arial" w:hint="cs"/>
          <w:w w:val="102"/>
          <w:rtl/>
        </w:rPr>
        <w:t>جَمِيعًا</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الأموال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التأليف</w:t>
      </w:r>
      <w:r>
        <w:rPr>
          <w:w w:val="102"/>
          <w:rtl/>
        </w:rPr>
        <w:t xml:space="preserve"> </w:t>
      </w:r>
      <w:r>
        <w:rPr>
          <w:rFonts w:ascii="Arial" w:hAnsi="Arial" w:cs="Arial" w:hint="cs"/>
          <w:w w:val="102"/>
          <w:rtl/>
        </w:rPr>
        <w:t>بينهم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مَآ</w:t>
      </w:r>
      <w:r>
        <w:rPr>
          <w:rStyle w:val="bold"/>
          <w:rFonts w:ascii="Calibri" w:cs="Calibri" w:hint="cs"/>
          <w:w w:val="102"/>
          <w:rtl/>
        </w:rPr>
        <w:t> </w:t>
      </w:r>
      <w:r>
        <w:rPr>
          <w:rStyle w:val="bold"/>
          <w:rFonts w:ascii="Arial" w:hAnsi="Arial" w:cs="Arial" w:hint="cs"/>
          <w:w w:val="102"/>
          <w:rtl/>
        </w:rPr>
        <w:t>أَلَّفْتَ</w:t>
      </w:r>
      <w:r>
        <w:rPr>
          <w:rStyle w:val="bold"/>
          <w:w w:val="102"/>
          <w:rtl/>
        </w:rPr>
        <w:t xml:space="preserve"> </w:t>
      </w:r>
      <w:r>
        <w:rPr>
          <w:rStyle w:val="bold"/>
          <w:rFonts w:ascii="Arial" w:hAnsi="Arial" w:cs="Arial" w:hint="cs"/>
          <w:w w:val="102"/>
          <w:rtl/>
        </w:rPr>
        <w:t>بَيْنَ</w:t>
      </w:r>
      <w:r>
        <w:rPr>
          <w:rStyle w:val="bold"/>
          <w:w w:val="102"/>
          <w:rtl/>
        </w:rPr>
        <w:t xml:space="preserve"> </w:t>
      </w:r>
      <w:r>
        <w:rPr>
          <w:rStyle w:val="bold"/>
          <w:rFonts w:ascii="Arial" w:hAnsi="Arial" w:cs="Arial" w:hint="cs"/>
          <w:w w:val="102"/>
          <w:rtl/>
        </w:rPr>
        <w:t>قُلُوبِهِمْ</w:t>
      </w:r>
      <w:r>
        <w:rPr>
          <w:w w:val="102"/>
          <w:rtl/>
        </w:rPr>
        <w:t> </w:t>
      </w:r>
      <w:r>
        <w:rPr>
          <w:rFonts w:ascii="Arial" w:hAnsi="Arial" w:cs="Arial" w:hint="cs"/>
          <w:w w:val="102"/>
          <w:rtl/>
        </w:rPr>
        <w:t>﴾</w:t>
      </w:r>
      <w:r>
        <w:rPr>
          <w:w w:val="102"/>
          <w:rtl/>
        </w:rPr>
        <w:t xml:space="preserve"> </w:t>
      </w:r>
      <w:r>
        <w:rPr>
          <w:rFonts w:ascii="Arial" w:hAnsi="Arial" w:cs="Arial" w:hint="cs"/>
          <w:w w:val="102"/>
          <w:rtl/>
        </w:rPr>
        <w:t>لبلوغهم</w:t>
      </w:r>
      <w:r>
        <w:rPr>
          <w:w w:val="102"/>
          <w:rtl/>
        </w:rPr>
        <w:t xml:space="preserve"> </w:t>
      </w:r>
      <w:r>
        <w:rPr>
          <w:rFonts w:ascii="Arial" w:hAnsi="Arial" w:cs="Arial" w:hint="cs"/>
          <w:w w:val="102"/>
          <w:rtl/>
        </w:rPr>
        <w:t>غاية</w:t>
      </w:r>
      <w:r>
        <w:rPr>
          <w:w w:val="102"/>
          <w:rtl/>
        </w:rPr>
        <w:t xml:space="preserve"> </w:t>
      </w:r>
      <w:r>
        <w:rPr>
          <w:rFonts w:ascii="Arial" w:hAnsi="Arial" w:cs="Arial" w:hint="cs"/>
          <w:w w:val="102"/>
          <w:rtl/>
        </w:rPr>
        <w:t>الحقد،</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إنَّهم</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يرضون</w:t>
      </w:r>
      <w:r>
        <w:rPr>
          <w:w w:val="102"/>
          <w:rtl/>
        </w:rPr>
        <w:t xml:space="preserve"> </w:t>
      </w:r>
      <w:r>
        <w:rPr>
          <w:rFonts w:ascii="Arial" w:hAnsi="Arial" w:cs="Arial" w:hint="cs"/>
          <w:w w:val="102"/>
          <w:rtl/>
        </w:rPr>
        <w:t>بمال</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بدل</w:t>
      </w:r>
      <w:r>
        <w:rPr>
          <w:w w:val="102"/>
          <w:rtl/>
        </w:rPr>
        <w:t xml:space="preserve"> </w:t>
      </w:r>
      <w:r>
        <w:rPr>
          <w:rFonts w:ascii="Arial" w:hAnsi="Arial" w:cs="Arial" w:hint="cs"/>
          <w:w w:val="102"/>
          <w:rtl/>
        </w:rPr>
        <w:t>أخذ</w:t>
      </w:r>
      <w:r>
        <w:rPr>
          <w:w w:val="102"/>
          <w:rtl/>
        </w:rPr>
        <w:t xml:space="preserve"> </w:t>
      </w:r>
      <w:r>
        <w:rPr>
          <w:rFonts w:ascii="Arial" w:hAnsi="Arial" w:cs="Arial" w:hint="cs"/>
          <w:w w:val="102"/>
          <w:rtl/>
        </w:rPr>
        <w:t>الثأر</w:t>
      </w:r>
      <w:r>
        <w:rPr>
          <w:w w:val="102"/>
          <w:rtl/>
        </w:rPr>
        <w:t xml:space="preserve"> </w:t>
      </w:r>
      <w:r>
        <w:rPr>
          <w:rFonts w:ascii="Arial" w:hAnsi="Arial" w:cs="Arial" w:hint="cs"/>
          <w:w w:val="102"/>
          <w:rtl/>
        </w:rPr>
        <w:t>والنصرة،</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غرض</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سوى</w:t>
      </w:r>
      <w:r>
        <w:rPr>
          <w:w w:val="102"/>
          <w:rtl/>
        </w:rPr>
        <w:t xml:space="preserve"> </w:t>
      </w:r>
      <w:r>
        <w:rPr>
          <w:rFonts w:ascii="Arial" w:hAnsi="Arial" w:cs="Arial" w:hint="cs"/>
          <w:w w:val="102"/>
          <w:rtl/>
        </w:rPr>
        <w:t>ذلك</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وَلَكِنَّ</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أَلَّفَ</w:t>
      </w:r>
      <w:r>
        <w:rPr>
          <w:rStyle w:val="bold"/>
          <w:w w:val="102"/>
          <w:rtl/>
        </w:rPr>
        <w:t xml:space="preserve"> </w:t>
      </w:r>
      <w:r>
        <w:rPr>
          <w:rStyle w:val="bold"/>
          <w:rFonts w:ascii="Arial" w:hAnsi="Arial" w:cs="Arial" w:hint="cs"/>
          <w:w w:val="102"/>
          <w:rtl/>
        </w:rPr>
        <w:t>بَيْنَهُم</w:t>
      </w:r>
      <w:r>
        <w:rPr>
          <w:w w:val="102"/>
          <w:rtl/>
        </w:rPr>
        <w:t> </w:t>
      </w:r>
      <w:r>
        <w:rPr>
          <w:rFonts w:ascii="Arial" w:hAnsi="Arial" w:cs="Arial" w:hint="cs"/>
          <w:w w:val="102"/>
          <w:rtl/>
        </w:rPr>
        <w:t>﴾</w:t>
      </w:r>
      <w:r>
        <w:rPr>
          <w:w w:val="102"/>
          <w:rtl/>
        </w:rPr>
        <w:t xml:space="preserve"> </w:t>
      </w:r>
      <w:r>
        <w:rPr>
          <w:rFonts w:ascii="Arial" w:hAnsi="Arial" w:cs="Arial" w:hint="cs"/>
          <w:w w:val="102"/>
          <w:rtl/>
        </w:rPr>
        <w:t>بقدرته،</w:t>
      </w:r>
      <w:r>
        <w:rPr>
          <w:w w:val="102"/>
          <w:rtl/>
        </w:rPr>
        <w:t xml:space="preserve"> </w:t>
      </w:r>
      <w:r>
        <w:rPr>
          <w:rFonts w:ascii="Arial" w:hAnsi="Arial" w:cs="Arial" w:hint="cs"/>
          <w:w w:val="102"/>
          <w:rtl/>
        </w:rPr>
        <w:t>وكوْنِ</w:t>
      </w:r>
      <w:r>
        <w:rPr>
          <w:w w:val="102"/>
          <w:rtl/>
        </w:rPr>
        <w:t xml:space="preserve"> </w:t>
      </w:r>
      <w:r>
        <w:rPr>
          <w:rFonts w:ascii="Arial" w:hAnsi="Arial" w:cs="Arial" w:hint="cs"/>
          <w:w w:val="102"/>
          <w:rtl/>
        </w:rPr>
        <w:t>القلوب</w:t>
      </w:r>
      <w:r>
        <w:rPr>
          <w:w w:val="102"/>
          <w:rtl/>
        </w:rPr>
        <w:t xml:space="preserve"> </w:t>
      </w:r>
      <w:r>
        <w:rPr>
          <w:rFonts w:ascii="Arial" w:hAnsi="Arial" w:cs="Arial" w:hint="cs"/>
          <w:w w:val="102"/>
          <w:rtl/>
        </w:rPr>
        <w:t>بيده</w:t>
      </w:r>
      <w:r>
        <w:rPr>
          <w:w w:val="102"/>
          <w:rtl/>
        </w:rPr>
        <w:t xml:space="preserve"> </w:t>
      </w:r>
      <w:r>
        <w:rPr>
          <w:rFonts w:ascii="Arial" w:hAnsi="Arial" w:cs="Arial" w:hint="cs"/>
          <w:w w:val="102"/>
          <w:rtl/>
        </w:rPr>
        <w:t>يصرفها</w:t>
      </w:r>
      <w:r>
        <w:rPr>
          <w:w w:val="102"/>
          <w:rtl/>
        </w:rPr>
        <w:t xml:space="preserve"> </w:t>
      </w:r>
      <w:r>
        <w:rPr>
          <w:rFonts w:ascii="Arial" w:hAnsi="Arial" w:cs="Arial" w:hint="cs"/>
          <w:w w:val="102"/>
          <w:rtl/>
        </w:rPr>
        <w:t>حيث</w:t>
      </w:r>
      <w:r>
        <w:rPr>
          <w:w w:val="102"/>
          <w:rtl/>
        </w:rPr>
        <w:t xml:space="preserve"> </w:t>
      </w:r>
      <w:r>
        <w:rPr>
          <w:rFonts w:ascii="Arial" w:hAnsi="Arial" w:cs="Arial" w:hint="cs"/>
          <w:w w:val="102"/>
          <w:rtl/>
        </w:rPr>
        <w:t>شاء،</w:t>
      </w:r>
      <w:r>
        <w:rPr>
          <w:w w:val="102"/>
          <w:rtl/>
        </w:rPr>
        <w:t xml:space="preserve"> </w:t>
      </w:r>
      <w:r>
        <w:rPr>
          <w:rFonts w:ascii="Arial" w:hAnsi="Arial" w:cs="Arial" w:hint="cs"/>
          <w:w w:val="102"/>
          <w:rtl/>
        </w:rPr>
        <w:t>وأثَّر</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الإيمان،</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Calibri" w:cs="Calibri" w:hint="cs"/>
          <w:w w:val="102"/>
          <w:rtl/>
        </w:rPr>
        <w:t>«</w:t>
      </w:r>
      <w:r>
        <w:rPr>
          <w:rStyle w:val="bold"/>
          <w:rFonts w:ascii="Arial" w:hAnsi="Arial" w:cs="Arial" w:hint="cs"/>
          <w:w w:val="102"/>
          <w:rtl/>
        </w:rPr>
        <w:t>يا</w:t>
      </w:r>
      <w:r>
        <w:rPr>
          <w:rStyle w:val="bold"/>
          <w:rFonts w:ascii="Calibri" w:cs="Calibri" w:hint="cs"/>
          <w:w w:val="102"/>
          <w:rtl/>
        </w:rPr>
        <w:t> </w:t>
      </w:r>
      <w:r>
        <w:rPr>
          <w:rStyle w:val="bold"/>
          <w:rFonts w:ascii="Arial" w:hAnsi="Arial" w:cs="Arial" w:hint="cs"/>
          <w:w w:val="102"/>
          <w:rtl/>
        </w:rPr>
        <w:t>معشر</w:t>
      </w:r>
      <w:r>
        <w:rPr>
          <w:rStyle w:val="bold"/>
          <w:w w:val="102"/>
          <w:rtl/>
        </w:rPr>
        <w:t xml:space="preserve"> </w:t>
      </w:r>
      <w:r>
        <w:rPr>
          <w:rStyle w:val="bold"/>
          <w:rFonts w:ascii="Arial" w:hAnsi="Arial" w:cs="Arial" w:hint="cs"/>
          <w:w w:val="102"/>
          <w:rtl/>
        </w:rPr>
        <w:t>الأنصار،</w:t>
      </w:r>
      <w:r>
        <w:rPr>
          <w:rStyle w:val="bold"/>
          <w:w w:val="102"/>
          <w:rtl/>
        </w:rPr>
        <w:t xml:space="preserve"> </w:t>
      </w:r>
      <w:r>
        <w:rPr>
          <w:rStyle w:val="bold"/>
          <w:rFonts w:ascii="Arial" w:hAnsi="Arial" w:cs="Arial" w:hint="cs"/>
          <w:w w:val="102"/>
          <w:rtl/>
        </w:rPr>
        <w:t>ألم</w:t>
      </w:r>
      <w:r>
        <w:rPr>
          <w:rStyle w:val="bold"/>
          <w:w w:val="102"/>
          <w:rtl/>
        </w:rPr>
        <w:t xml:space="preserve"> </w:t>
      </w:r>
      <w:r>
        <w:rPr>
          <w:rStyle w:val="bold"/>
          <w:rFonts w:ascii="Arial" w:hAnsi="Arial" w:cs="Arial" w:hint="cs"/>
          <w:w w:val="102"/>
          <w:rtl/>
        </w:rPr>
        <w:t>أجدكم</w:t>
      </w:r>
      <w:r>
        <w:rPr>
          <w:rStyle w:val="bold"/>
          <w:w w:val="102"/>
          <w:rtl/>
        </w:rPr>
        <w:t xml:space="preserve"> </w:t>
      </w:r>
      <w:r>
        <w:rPr>
          <w:rStyle w:val="bold"/>
          <w:rFonts w:ascii="Arial" w:hAnsi="Arial" w:cs="Arial" w:hint="cs"/>
          <w:w w:val="102"/>
          <w:rtl/>
        </w:rPr>
        <w:t>ضلَّالا</w:t>
      </w:r>
      <w:r>
        <w:rPr>
          <w:rStyle w:val="bold"/>
          <w:w w:val="102"/>
          <w:rtl/>
        </w:rPr>
        <w:t xml:space="preserve"> </w:t>
      </w:r>
      <w:r>
        <w:rPr>
          <w:rStyle w:val="bold"/>
          <w:rFonts w:ascii="Arial" w:hAnsi="Arial" w:cs="Arial" w:hint="cs"/>
          <w:w w:val="102"/>
          <w:rtl/>
        </w:rPr>
        <w:t>فهداكم</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بي،</w:t>
      </w:r>
      <w:r>
        <w:rPr>
          <w:rStyle w:val="bold"/>
          <w:w w:val="102"/>
          <w:rtl/>
        </w:rPr>
        <w:t xml:space="preserve"> </w:t>
      </w:r>
      <w:r>
        <w:rPr>
          <w:rStyle w:val="bold"/>
          <w:rFonts w:ascii="Arial" w:hAnsi="Arial" w:cs="Arial" w:hint="cs"/>
          <w:w w:val="102"/>
          <w:rtl/>
        </w:rPr>
        <w:t>وكنتم</w:t>
      </w:r>
      <w:r>
        <w:rPr>
          <w:rStyle w:val="bold"/>
          <w:w w:val="102"/>
          <w:rtl/>
        </w:rPr>
        <w:t xml:space="preserve"> </w:t>
      </w:r>
      <w:r>
        <w:rPr>
          <w:rStyle w:val="bold"/>
          <w:rFonts w:ascii="Arial" w:hAnsi="Arial" w:cs="Arial" w:hint="cs"/>
          <w:w w:val="102"/>
          <w:rtl/>
        </w:rPr>
        <w:t>متفرِّقين</w:t>
      </w:r>
      <w:r>
        <w:rPr>
          <w:rStyle w:val="bold"/>
          <w:w w:val="102"/>
          <w:rtl/>
        </w:rPr>
        <w:t xml:space="preserve"> </w:t>
      </w:r>
      <w:r>
        <w:rPr>
          <w:rStyle w:val="bold"/>
          <w:rFonts w:ascii="Arial" w:hAnsi="Arial" w:cs="Arial" w:hint="cs"/>
          <w:w w:val="102"/>
          <w:rtl/>
        </w:rPr>
        <w:t>فجمعكم</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بي،</w:t>
      </w:r>
      <w:r>
        <w:rPr>
          <w:rStyle w:val="bold"/>
          <w:w w:val="102"/>
          <w:rtl/>
        </w:rPr>
        <w:t xml:space="preserve"> </w:t>
      </w:r>
      <w:r>
        <w:rPr>
          <w:rStyle w:val="bold"/>
          <w:rFonts w:ascii="Arial" w:hAnsi="Arial" w:cs="Arial" w:hint="cs"/>
          <w:w w:val="102"/>
          <w:rtl/>
        </w:rPr>
        <w:t>وكنتم</w:t>
      </w:r>
      <w:r>
        <w:rPr>
          <w:rStyle w:val="bold"/>
          <w:w w:val="102"/>
          <w:rtl/>
        </w:rPr>
        <w:t xml:space="preserve"> </w:t>
      </w:r>
      <w:r>
        <w:rPr>
          <w:rStyle w:val="bold"/>
          <w:rFonts w:ascii="Arial" w:hAnsi="Arial" w:cs="Arial" w:hint="cs"/>
          <w:w w:val="102"/>
          <w:rtl/>
        </w:rPr>
        <w:t>فقراء</w:t>
      </w:r>
      <w:r>
        <w:rPr>
          <w:rStyle w:val="bold"/>
          <w:w w:val="102"/>
          <w:rtl/>
        </w:rPr>
        <w:t xml:space="preserve"> </w:t>
      </w:r>
      <w:r>
        <w:rPr>
          <w:rStyle w:val="bold"/>
          <w:rFonts w:ascii="Arial" w:hAnsi="Arial" w:cs="Arial" w:hint="cs"/>
          <w:w w:val="102"/>
          <w:rtl/>
        </w:rPr>
        <w:t>فأغناكم</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بي؟</w:t>
      </w:r>
      <w:r>
        <w:rPr>
          <w:rStyle w:val="bold"/>
          <w:rFonts w:ascii="Calibri" w:cs="Calibri" w:hint="cs"/>
          <w:w w:val="102"/>
          <w:rtl/>
        </w:rPr>
        <w:t>»</w:t>
      </w:r>
      <w:r>
        <w:rPr>
          <w:rStyle w:val="bold"/>
          <w:w w:val="102"/>
          <w:rtl/>
        </w:rPr>
        <w:t xml:space="preserve"> </w:t>
      </w:r>
      <w:r>
        <w:rPr>
          <w:rFonts w:ascii="Arial" w:hAnsi="Arial" w:cs="Arial" w:hint="cs"/>
          <w:w w:val="102"/>
          <w:rtl/>
        </w:rPr>
        <w:t>فقال</w:t>
      </w:r>
      <w:r>
        <w:rPr>
          <w:w w:val="102"/>
          <w:rtl/>
        </w:rPr>
        <w:t xml:space="preserve">: </w:t>
      </w:r>
      <w:r>
        <w:rPr>
          <w:rFonts w:ascii="Calibri" w:cs="Calibri" w:hint="cs"/>
          <w:w w:val="102"/>
          <w:rtl/>
        </w:rPr>
        <w:t>«</w:t>
      </w:r>
      <w:r>
        <w:rPr>
          <w:rStyle w:val="bold"/>
          <w:rFonts w:ascii="Arial" w:hAnsi="Arial" w:cs="Arial" w:hint="cs"/>
          <w:w w:val="102"/>
          <w:rtl/>
        </w:rPr>
        <w:t>ألا</w:t>
      </w:r>
      <w:r>
        <w:rPr>
          <w:rStyle w:val="bold"/>
          <w:rFonts w:ascii="Calibri" w:cs="Calibri" w:hint="cs"/>
          <w:w w:val="102"/>
          <w:rtl/>
        </w:rPr>
        <w:t> </w:t>
      </w:r>
      <w:r>
        <w:rPr>
          <w:rStyle w:val="bold"/>
          <w:rFonts w:ascii="Arial" w:hAnsi="Arial" w:cs="Arial" w:hint="cs"/>
          <w:w w:val="102"/>
          <w:rtl/>
        </w:rPr>
        <w:t>تقولون</w:t>
      </w:r>
      <w:r>
        <w:rPr>
          <w:rStyle w:val="bold"/>
          <w:w w:val="102"/>
          <w:rtl/>
        </w:rPr>
        <w:t xml:space="preserve"> </w:t>
      </w:r>
      <w:r>
        <w:rPr>
          <w:rStyle w:val="bold"/>
          <w:rFonts w:ascii="Arial" w:hAnsi="Arial" w:cs="Arial" w:hint="cs"/>
          <w:w w:val="102"/>
          <w:rtl/>
        </w:rPr>
        <w:t>جئتنا</w:t>
      </w:r>
      <w:r>
        <w:rPr>
          <w:rStyle w:val="bold"/>
          <w:w w:val="102"/>
          <w:rtl/>
        </w:rPr>
        <w:t xml:space="preserve"> </w:t>
      </w:r>
      <w:r>
        <w:rPr>
          <w:rStyle w:val="bold"/>
          <w:rFonts w:ascii="Arial" w:hAnsi="Arial" w:cs="Arial" w:hint="cs"/>
          <w:w w:val="102"/>
          <w:rtl/>
        </w:rPr>
        <w:t>طريدا</w:t>
      </w:r>
      <w:r>
        <w:rPr>
          <w:rStyle w:val="bold"/>
          <w:w w:val="102"/>
          <w:rtl/>
        </w:rPr>
        <w:t xml:space="preserve"> </w:t>
      </w:r>
      <w:r>
        <w:rPr>
          <w:rStyle w:val="bold"/>
          <w:rFonts w:ascii="Arial" w:hAnsi="Arial" w:cs="Arial" w:hint="cs"/>
          <w:w w:val="102"/>
          <w:rtl/>
        </w:rPr>
        <w:t>فآويناك</w:t>
      </w:r>
      <w:r>
        <w:rPr>
          <w:rStyle w:val="bold"/>
          <w:w w:val="102"/>
          <w:rtl/>
        </w:rPr>
        <w:t xml:space="preserve"> </w:t>
      </w:r>
      <w:r>
        <w:rPr>
          <w:rStyle w:val="bold"/>
          <w:rFonts w:ascii="Arial" w:hAnsi="Arial" w:cs="Arial" w:hint="cs"/>
          <w:w w:val="102"/>
          <w:rtl/>
        </w:rPr>
        <w:t>وأصحابك،</w:t>
      </w:r>
      <w:r>
        <w:rPr>
          <w:rStyle w:val="bold"/>
          <w:w w:val="102"/>
          <w:rtl/>
        </w:rPr>
        <w:t xml:space="preserve"> </w:t>
      </w:r>
      <w:r>
        <w:rPr>
          <w:rStyle w:val="bold"/>
          <w:rFonts w:ascii="Arial" w:hAnsi="Arial" w:cs="Arial" w:hint="cs"/>
          <w:w w:val="102"/>
          <w:rtl/>
        </w:rPr>
        <w:t>ومحتاجا</w:t>
      </w:r>
      <w:r>
        <w:rPr>
          <w:rStyle w:val="bold"/>
          <w:w w:val="102"/>
          <w:rtl/>
        </w:rPr>
        <w:t xml:space="preserve"> </w:t>
      </w:r>
      <w:r>
        <w:rPr>
          <w:rStyle w:val="bold"/>
          <w:rFonts w:ascii="Arial" w:hAnsi="Arial" w:cs="Arial" w:hint="cs"/>
          <w:w w:val="102"/>
          <w:rtl/>
        </w:rPr>
        <w:t>فواسيناك،</w:t>
      </w:r>
      <w:r>
        <w:rPr>
          <w:rStyle w:val="bold"/>
          <w:w w:val="102"/>
          <w:rtl/>
        </w:rPr>
        <w:t xml:space="preserve"> </w:t>
      </w:r>
      <w:r>
        <w:rPr>
          <w:rStyle w:val="bold"/>
          <w:rFonts w:ascii="Arial" w:hAnsi="Arial" w:cs="Arial" w:hint="cs"/>
          <w:w w:val="102"/>
          <w:rtl/>
        </w:rPr>
        <w:t>وكذَّبك</w:t>
      </w:r>
      <w:r>
        <w:rPr>
          <w:rStyle w:val="bold"/>
          <w:w w:val="102"/>
          <w:rtl/>
        </w:rPr>
        <w:t xml:space="preserve"> </w:t>
      </w:r>
      <w:r>
        <w:rPr>
          <w:rStyle w:val="bold"/>
          <w:rFonts w:ascii="Arial" w:hAnsi="Arial" w:cs="Arial" w:hint="cs"/>
          <w:w w:val="102"/>
          <w:rtl/>
        </w:rPr>
        <w:t>قومك</w:t>
      </w:r>
      <w:r>
        <w:rPr>
          <w:rStyle w:val="bold"/>
          <w:w w:val="102"/>
          <w:rtl/>
        </w:rPr>
        <w:t xml:space="preserve"> </w:t>
      </w:r>
      <w:r>
        <w:rPr>
          <w:rStyle w:val="bold"/>
          <w:rFonts w:ascii="Arial" w:hAnsi="Arial" w:cs="Arial" w:hint="cs"/>
          <w:w w:val="102"/>
          <w:rtl/>
        </w:rPr>
        <w:t>فصدَّقناك؟</w:t>
      </w:r>
      <w:r>
        <w:rPr>
          <w:rStyle w:val="bold"/>
          <w:rFonts w:ascii="Calibri" w:cs="Calibri" w:hint="cs"/>
          <w:w w:val="102"/>
          <w:rtl/>
        </w:rPr>
        <w:t>»</w:t>
      </w:r>
      <w:r>
        <w:rPr>
          <w:w w:val="102"/>
          <w:rtl/>
        </w:rPr>
        <w:t xml:space="preserve"> </w:t>
      </w:r>
      <w:r>
        <w:rPr>
          <w:rFonts w:ascii="Arial" w:hAnsi="Arial" w:cs="Arial" w:hint="cs"/>
          <w:w w:val="102"/>
          <w:rtl/>
        </w:rPr>
        <w:t>فقالوا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نقول</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المِنَّة</w:t>
      </w:r>
      <w:r>
        <w:rPr>
          <w:w w:val="102"/>
          <w:rtl/>
        </w:rPr>
        <w:t xml:space="preserve"> </w:t>
      </w:r>
      <w:r>
        <w:rPr>
          <w:rFonts w:ascii="Arial" w:hAnsi="Arial" w:cs="Arial" w:hint="cs"/>
          <w:w w:val="102"/>
          <w:rtl/>
        </w:rPr>
        <w:t>لله</w:t>
      </w:r>
      <w:r>
        <w:rPr>
          <w:w w:val="102"/>
          <w:rtl/>
        </w:rPr>
        <w:t xml:space="preserve"> </w:t>
      </w:r>
      <w:r>
        <w:rPr>
          <w:rFonts w:ascii="Arial" w:hAnsi="Arial" w:cs="Arial" w:hint="cs"/>
          <w:w w:val="102"/>
          <w:rtl/>
        </w:rPr>
        <w:t>ولرسوله</w:t>
      </w:r>
      <w:r>
        <w:rPr>
          <w:w w:val="102"/>
          <w:rtl/>
        </w:rPr>
        <w:t xml:space="preserve"> </w:t>
      </w:r>
      <w:r>
        <w:rPr>
          <w:rFonts w:ascii="Arial" w:hAnsi="Arial" w:cs="Arial" w:hint="cs"/>
          <w:w w:val="102"/>
          <w:rtl/>
        </w:rPr>
        <w:t>علينا</w:t>
      </w:r>
      <w:r>
        <w:rPr>
          <w:rStyle w:val="Superscript"/>
          <w:color w:val="008751"/>
          <w:w w:val="102"/>
          <w:rtl/>
        </w:rPr>
        <w:t>(</w:t>
      </w:r>
      <w:r>
        <w:rPr>
          <w:rStyle w:val="Superscript"/>
          <w:color w:val="008751"/>
          <w:w w:val="102"/>
          <w:rtl/>
        </w:rPr>
        <w:footnoteReference w:id="150"/>
      </w:r>
      <w:r>
        <w:rPr>
          <w:rStyle w:val="Superscript"/>
          <w:color w:val="008751"/>
          <w:w w:val="102"/>
          <w:rtl/>
        </w:rPr>
        <w:t>)</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إِنَّهُ</w:t>
      </w:r>
      <w:r>
        <w:rPr>
          <w:rStyle w:val="bold"/>
          <w:w w:val="102"/>
          <w:rtl/>
        </w:rPr>
        <w:t xml:space="preserve"> </w:t>
      </w:r>
      <w:r>
        <w:rPr>
          <w:rStyle w:val="bold"/>
          <w:rFonts w:ascii="Arial" w:hAnsi="Arial" w:cs="Arial" w:hint="cs"/>
          <w:w w:val="102"/>
          <w:rtl/>
        </w:rPr>
        <w:t>عَزِيزٌ</w:t>
      </w:r>
      <w:r>
        <w:rPr>
          <w:w w:val="102"/>
          <w:rtl/>
        </w:rPr>
        <w:t> </w:t>
      </w:r>
      <w:r>
        <w:rPr>
          <w:rFonts w:ascii="Arial" w:hAnsi="Arial" w:cs="Arial" w:hint="cs"/>
          <w:w w:val="102"/>
          <w:rtl/>
        </w:rPr>
        <w:t>﴾</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يكون</w:t>
      </w:r>
      <w:r>
        <w:rPr>
          <w:w w:val="102"/>
          <w:rtl/>
        </w:rPr>
        <w:t xml:space="preserve"> </w:t>
      </w:r>
      <w:r>
        <w:rPr>
          <w:rFonts w:ascii="Arial" w:hAnsi="Arial" w:cs="Arial" w:hint="cs"/>
          <w:w w:val="102"/>
          <w:rtl/>
        </w:rPr>
        <w:t>مغلوبا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أراد</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يرد</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يعجز،</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تامُّ</w:t>
      </w:r>
      <w:r>
        <w:rPr>
          <w:w w:val="102"/>
          <w:rtl/>
        </w:rPr>
        <w:t xml:space="preserve"> </w:t>
      </w:r>
      <w:r>
        <w:rPr>
          <w:rFonts w:ascii="Arial" w:hAnsi="Arial" w:cs="Arial" w:hint="cs"/>
          <w:w w:val="102"/>
          <w:rtl/>
        </w:rPr>
        <w:t>القدرة</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حَكِيمٌ</w:t>
      </w:r>
      <w:r>
        <w:rPr>
          <w:w w:val="102"/>
          <w:rtl/>
        </w:rPr>
        <w:t> </w:t>
      </w:r>
      <w:r>
        <w:rPr>
          <w:rFonts w:ascii="Arial" w:hAnsi="Arial" w:cs="Arial" w:hint="cs"/>
          <w:w w:val="102"/>
          <w:rtl/>
        </w:rPr>
        <w:t>﴾</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يخرج</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حكمته،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عبث</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سفه،</w:t>
      </w:r>
      <w:r>
        <w:rPr>
          <w:w w:val="102"/>
          <w:rtl/>
        </w:rPr>
        <w:t xml:space="preserve"> </w:t>
      </w:r>
      <w:r>
        <w:rPr>
          <w:rFonts w:ascii="Arial" w:hAnsi="Arial" w:cs="Arial" w:hint="cs"/>
          <w:w w:val="102"/>
          <w:rtl/>
        </w:rPr>
        <w:t>ويفعل</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أراد</w:t>
      </w:r>
      <w:r>
        <w:rPr>
          <w:w w:val="102"/>
          <w:rtl/>
        </w:rPr>
        <w:t xml:space="preserve"> </w:t>
      </w:r>
      <w:r>
        <w:rPr>
          <w:rFonts w:ascii="Arial" w:hAnsi="Arial" w:cs="Arial" w:hint="cs"/>
          <w:w w:val="102"/>
          <w:rtl/>
        </w:rPr>
        <w:t>بإتقان،</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زيَّن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قلوبهم</w:t>
      </w:r>
      <w:r>
        <w:rPr>
          <w:w w:val="102"/>
          <w:rtl/>
        </w:rPr>
        <w:t xml:space="preserve"> </w:t>
      </w:r>
      <w:r>
        <w:rPr>
          <w:rFonts w:ascii="Arial" w:hAnsi="Arial" w:cs="Arial" w:hint="cs"/>
          <w:w w:val="102"/>
          <w:rtl/>
        </w:rPr>
        <w:t>الإيمان</w:t>
      </w:r>
      <w:r>
        <w:rPr>
          <w:w w:val="102"/>
          <w:rtl/>
        </w:rPr>
        <w:t xml:space="preserve"> </w:t>
      </w:r>
      <w:r>
        <w:rPr>
          <w:rFonts w:ascii="Arial" w:hAnsi="Arial" w:cs="Arial" w:hint="cs"/>
          <w:w w:val="102"/>
          <w:rtl/>
        </w:rPr>
        <w:t>وكرَّه</w:t>
      </w:r>
      <w:r>
        <w:rPr>
          <w:w w:val="102"/>
          <w:rtl/>
        </w:rPr>
        <w:t xml:space="preserve"> </w:t>
      </w:r>
      <w:r>
        <w:rPr>
          <w:rFonts w:ascii="Arial" w:hAnsi="Arial" w:cs="Arial" w:hint="cs"/>
          <w:w w:val="102"/>
          <w:rtl/>
        </w:rPr>
        <w:t>إليهم</w:t>
      </w:r>
      <w:r>
        <w:rPr>
          <w:w w:val="102"/>
          <w:rtl/>
        </w:rPr>
        <w:t xml:space="preserve"> </w:t>
      </w:r>
      <w:r>
        <w:rPr>
          <w:rFonts w:ascii="Arial" w:hAnsi="Arial" w:cs="Arial" w:hint="cs"/>
          <w:w w:val="102"/>
          <w:rtl/>
        </w:rPr>
        <w:t>الكفر،</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وافقهم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حبيبهم،</w:t>
      </w:r>
      <w:r>
        <w:rPr>
          <w:w w:val="102"/>
          <w:rtl/>
        </w:rPr>
        <w:t xml:space="preserve"> </w:t>
      </w:r>
      <w:r>
        <w:rPr>
          <w:rFonts w:ascii="Arial" w:hAnsi="Arial" w:cs="Arial" w:hint="cs"/>
          <w:w w:val="102"/>
          <w:rtl/>
        </w:rPr>
        <w:t>قريبا</w:t>
      </w:r>
      <w:r>
        <w:rPr>
          <w:w w:val="102"/>
          <w:rtl/>
        </w:rPr>
        <w:t xml:space="preserve"> </w:t>
      </w:r>
      <w:r>
        <w:rPr>
          <w:rFonts w:ascii="Arial" w:hAnsi="Arial" w:cs="Arial" w:hint="cs"/>
          <w:w w:val="102"/>
          <w:rtl/>
        </w:rPr>
        <w:t>كبعضهم</w:t>
      </w:r>
      <w:r>
        <w:rPr>
          <w:w w:val="102"/>
          <w:rtl/>
        </w:rPr>
        <w:t xml:space="preserve"> </w:t>
      </w:r>
      <w:r>
        <w:rPr>
          <w:rFonts w:ascii="Arial" w:hAnsi="Arial" w:cs="Arial" w:hint="cs"/>
          <w:w w:val="102"/>
          <w:rtl/>
        </w:rPr>
        <w:t>لبعض،</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أجنبيًّا</w:t>
      </w:r>
      <w:r>
        <w:rPr>
          <w:w w:val="102"/>
          <w:rtl/>
        </w:rPr>
        <w:t xml:space="preserve"> </w:t>
      </w:r>
      <w:r>
        <w:rPr>
          <w:rFonts w:ascii="Arial" w:hAnsi="Arial" w:cs="Arial" w:hint="cs"/>
          <w:w w:val="102"/>
          <w:rtl/>
        </w:rPr>
        <w:t>كالمهاجرين،</w:t>
      </w:r>
      <w:r>
        <w:rPr>
          <w:w w:val="102"/>
          <w:rtl/>
        </w:rPr>
        <w:t xml:space="preserve"> </w:t>
      </w:r>
      <w:r>
        <w:rPr>
          <w:rFonts w:ascii="Arial" w:hAnsi="Arial" w:cs="Arial" w:hint="cs"/>
          <w:w w:val="102"/>
          <w:rtl/>
        </w:rPr>
        <w:t>واستبدلوا</w:t>
      </w:r>
      <w:r>
        <w:rPr>
          <w:w w:val="102"/>
          <w:rtl/>
        </w:rPr>
        <w:t xml:space="preserve"> </w:t>
      </w:r>
      <w:r>
        <w:rPr>
          <w:rFonts w:ascii="Arial" w:hAnsi="Arial" w:cs="Arial" w:hint="cs"/>
          <w:w w:val="102"/>
          <w:rtl/>
        </w:rPr>
        <w:t>أغراض</w:t>
      </w:r>
      <w:r>
        <w:rPr>
          <w:w w:val="102"/>
          <w:rtl/>
        </w:rPr>
        <w:t xml:space="preserve"> </w:t>
      </w:r>
      <w:r>
        <w:rPr>
          <w:rFonts w:ascii="Arial" w:hAnsi="Arial" w:cs="Arial" w:hint="cs"/>
          <w:w w:val="102"/>
          <w:rtl/>
        </w:rPr>
        <w:t>الدنيا</w:t>
      </w:r>
      <w:r>
        <w:rPr>
          <w:w w:val="102"/>
          <w:rtl/>
        </w:rPr>
        <w:t xml:space="preserve"> </w:t>
      </w:r>
      <w:r>
        <w:rPr>
          <w:rFonts w:ascii="Arial" w:hAnsi="Arial" w:cs="Arial" w:hint="cs"/>
          <w:w w:val="102"/>
          <w:rtl/>
        </w:rPr>
        <w:t>بأغراض</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لدوامها</w:t>
      </w:r>
      <w:r>
        <w:rPr>
          <w:w w:val="102"/>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اَلنَّبِيءُ</w:t>
      </w:r>
      <w:r>
        <w:rPr>
          <w:rStyle w:val="bold"/>
          <w:rtl/>
        </w:rPr>
        <w:t xml:space="preserve"> </w:t>
      </w:r>
      <w:r>
        <w:rPr>
          <w:rStyle w:val="bold"/>
          <w:rFonts w:ascii="Arial" w:hAnsi="Arial" w:cs="Arial" w:hint="cs"/>
          <w:rtl/>
        </w:rPr>
        <w:t>حَسْبُكَ</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اِتَّبَعَكَ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البيداء</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بدر</w:t>
      </w:r>
      <w:r>
        <w:rPr>
          <w:rtl/>
        </w:rPr>
        <w:t xml:space="preserve"> </w:t>
      </w:r>
      <w:r>
        <w:rPr>
          <w:rFonts w:ascii="Arial" w:hAnsi="Arial" w:cs="Arial" w:hint="cs"/>
          <w:rtl/>
        </w:rPr>
        <w:t>قبل</w:t>
      </w:r>
      <w:r>
        <w:rPr>
          <w:rtl/>
        </w:rPr>
        <w:t xml:space="preserve"> </w:t>
      </w:r>
      <w:r>
        <w:rPr>
          <w:rFonts w:ascii="Arial" w:hAnsi="Arial" w:cs="Arial" w:hint="cs"/>
          <w:rtl/>
        </w:rPr>
        <w:t>القتال،</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هم</w:t>
      </w:r>
      <w:r>
        <w:rPr>
          <w:rtl/>
        </w:rPr>
        <w:t xml:space="preserve"> </w:t>
      </w:r>
      <w:r>
        <w:rPr>
          <w:rFonts w:ascii="Arial" w:hAnsi="Arial" w:cs="Arial" w:hint="cs"/>
          <w:rtl/>
        </w:rPr>
        <w:t>ثلاثمائة</w:t>
      </w:r>
      <w:r>
        <w:rPr>
          <w:rtl/>
        </w:rPr>
        <w:t xml:space="preserve"> </w:t>
      </w:r>
      <w:r>
        <w:rPr>
          <w:rFonts w:ascii="Arial" w:hAnsi="Arial" w:cs="Arial" w:hint="cs"/>
          <w:rtl/>
        </w:rPr>
        <w:t>وثلاثة</w:t>
      </w:r>
      <w:r>
        <w:rPr>
          <w:rtl/>
        </w:rPr>
        <w:t xml:space="preserve"> </w:t>
      </w:r>
      <w:r>
        <w:rPr>
          <w:rFonts w:ascii="Arial" w:hAnsi="Arial" w:cs="Arial" w:hint="cs"/>
          <w:rtl/>
        </w:rPr>
        <w:t>عشر،</w:t>
      </w:r>
      <w:r>
        <w:rPr>
          <w:rtl/>
        </w:rPr>
        <w:t xml:space="preserve"> </w:t>
      </w:r>
      <w:r>
        <w:rPr>
          <w:rFonts w:ascii="Arial" w:hAnsi="Arial" w:cs="Arial" w:hint="cs"/>
          <w:rtl/>
        </w:rPr>
        <w:t>المهاجرون</w:t>
      </w:r>
      <w:r>
        <w:rPr>
          <w:rtl/>
        </w:rPr>
        <w:t xml:space="preserve"> </w:t>
      </w:r>
      <w:r>
        <w:rPr>
          <w:rFonts w:ascii="Arial" w:hAnsi="Arial" w:cs="Arial" w:hint="cs"/>
          <w:rtl/>
        </w:rPr>
        <w:t>والأنصار،</w:t>
      </w:r>
      <w:r>
        <w:rPr>
          <w:rtl/>
        </w:rPr>
        <w:t xml:space="preserve"> </w:t>
      </w:r>
      <w:r>
        <w:rPr>
          <w:rFonts w:ascii="Arial" w:hAnsi="Arial" w:cs="Arial" w:hint="cs"/>
          <w:rtl/>
        </w:rPr>
        <w:t>أمره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يكتفي</w:t>
      </w:r>
      <w:r>
        <w:rPr>
          <w:rtl/>
        </w:rPr>
        <w:t xml:space="preserve"> </w:t>
      </w:r>
      <w:r>
        <w:rPr>
          <w:rFonts w:ascii="Arial" w:hAnsi="Arial" w:cs="Arial" w:hint="cs"/>
          <w:rtl/>
        </w:rPr>
        <w:t>بهم،</w:t>
      </w:r>
      <w:r>
        <w:rPr>
          <w:rtl/>
        </w:rPr>
        <w:t xml:space="preserve"> </w:t>
      </w:r>
      <w:r>
        <w:rPr>
          <w:rFonts w:ascii="Arial" w:hAnsi="Arial" w:cs="Arial" w:hint="cs"/>
          <w:rtl/>
        </w:rPr>
        <w:t>ويلقى</w:t>
      </w:r>
      <w:r>
        <w:rPr>
          <w:rtl/>
        </w:rPr>
        <w:t xml:space="preserve"> </w:t>
      </w:r>
      <w:r>
        <w:rPr>
          <w:rFonts w:ascii="Arial" w:hAnsi="Arial" w:cs="Arial" w:hint="cs"/>
          <w:rtl/>
        </w:rPr>
        <w:t>قريشا</w:t>
      </w:r>
      <w:r>
        <w:rPr>
          <w:rtl/>
        </w:rPr>
        <w:t xml:space="preserve"> </w:t>
      </w:r>
      <w:r>
        <w:rPr>
          <w:rFonts w:ascii="Arial" w:hAnsi="Arial" w:cs="Arial" w:hint="cs"/>
          <w:rtl/>
        </w:rPr>
        <w:t>كائنين</w:t>
      </w:r>
      <w:r>
        <w:rPr>
          <w:rtl/>
        </w:rPr>
        <w:t xml:space="preserve"> </w:t>
      </w:r>
      <w:r>
        <w:rPr>
          <w:rFonts w:ascii="Arial" w:hAnsi="Arial" w:cs="Arial" w:hint="cs"/>
          <w:rtl/>
        </w:rPr>
        <w:t>ما</w:t>
      </w:r>
      <w:r>
        <w:rPr>
          <w:rFonts w:ascii="Calibri" w:cs="Calibri" w:hint="cs"/>
          <w:rtl/>
        </w:rPr>
        <w:t> </w:t>
      </w:r>
      <w:r>
        <w:rPr>
          <w:rFonts w:ascii="Arial" w:hAnsi="Arial" w:cs="Arial" w:hint="cs"/>
          <w:rtl/>
        </w:rPr>
        <w:t>كانوا</w:t>
      </w:r>
      <w:r>
        <w:rPr>
          <w:rtl/>
        </w:rPr>
        <w:t xml:space="preserve"> </w:t>
      </w:r>
      <w:r>
        <w:rPr>
          <w:rFonts w:ascii="Arial" w:hAnsi="Arial" w:cs="Arial" w:hint="cs"/>
          <w:rtl/>
        </w:rPr>
        <w:t>بهم،</w:t>
      </w:r>
      <w:r>
        <w:rPr>
          <w:rtl/>
        </w:rPr>
        <w:t xml:space="preserve"> </w:t>
      </w:r>
      <w:r>
        <w:rPr>
          <w:rFonts w:ascii="Arial" w:hAnsi="Arial" w:cs="Arial" w:hint="cs"/>
          <w:rtl/>
        </w:rPr>
        <w:t>والبيداء</w:t>
      </w:r>
      <w:r>
        <w:rPr>
          <w:rtl/>
        </w:rPr>
        <w:t xml:space="preserve"> </w:t>
      </w:r>
      <w:r>
        <w:rPr>
          <w:rFonts w:ascii="Arial" w:hAnsi="Arial" w:cs="Arial" w:hint="cs"/>
          <w:rtl/>
        </w:rPr>
        <w:t>هنا</w:t>
      </w:r>
      <w:r>
        <w:rPr>
          <w:rtl/>
        </w:rPr>
        <w:t xml:space="preserve"> </w:t>
      </w:r>
      <w:r>
        <w:rPr>
          <w:rFonts w:ascii="Arial" w:hAnsi="Arial" w:cs="Arial" w:hint="cs"/>
          <w:rtl/>
        </w:rPr>
        <w:t>اسم</w:t>
      </w:r>
      <w:r>
        <w:rPr>
          <w:rtl/>
        </w:rPr>
        <w:t xml:space="preserve"> </w:t>
      </w:r>
      <w:r>
        <w:rPr>
          <w:rFonts w:ascii="Arial" w:hAnsi="Arial" w:cs="Arial" w:hint="cs"/>
          <w:rtl/>
        </w:rPr>
        <w:t>مخصوص</w:t>
      </w:r>
      <w:r>
        <w:rPr>
          <w:rtl/>
        </w:rPr>
        <w:t xml:space="preserve"> </w:t>
      </w:r>
      <w:r>
        <w:rPr>
          <w:rFonts w:ascii="Arial" w:hAnsi="Arial" w:cs="Arial" w:hint="cs"/>
          <w:rtl/>
        </w:rPr>
        <w:t>قرب</w:t>
      </w:r>
      <w:r>
        <w:rPr>
          <w:rtl/>
        </w:rPr>
        <w:t xml:space="preserve"> </w:t>
      </w:r>
      <w:r>
        <w:rPr>
          <w:rFonts w:ascii="Arial" w:hAnsi="Arial" w:cs="Arial" w:hint="cs"/>
          <w:rtl/>
        </w:rPr>
        <w:t>المدينة،</w:t>
      </w:r>
      <w:r>
        <w:rPr>
          <w:rtl/>
        </w:rPr>
        <w:t xml:space="preserve"> </w:t>
      </w:r>
      <w:r>
        <w:rPr>
          <w:rFonts w:ascii="Arial" w:hAnsi="Arial" w:cs="Arial" w:hint="cs"/>
          <w:rtl/>
        </w:rPr>
        <w:t>أو</w:t>
      </w:r>
      <w:r>
        <w:rPr>
          <w:rtl/>
        </w:rPr>
        <w:t xml:space="preserve"> </w:t>
      </w:r>
      <w:r>
        <w:rPr>
          <w:rFonts w:ascii="Arial" w:hAnsi="Arial" w:cs="Arial" w:hint="cs"/>
          <w:rtl/>
        </w:rPr>
        <w:t>الصحراء،</w:t>
      </w:r>
      <w:r>
        <w:rPr>
          <w:rtl/>
        </w:rPr>
        <w:t xml:space="preserve"> </w:t>
      </w:r>
      <w:r>
        <w:rPr>
          <w:rFonts w:ascii="Arial" w:hAnsi="Arial" w:cs="Arial" w:hint="cs"/>
          <w:rtl/>
        </w:rPr>
        <w:t>والآية</w:t>
      </w:r>
      <w:r>
        <w:rPr>
          <w:rtl/>
        </w:rPr>
        <w:t xml:space="preserve"> </w:t>
      </w:r>
      <w:r>
        <w:rPr>
          <w:rFonts w:ascii="Arial" w:hAnsi="Arial" w:cs="Arial" w:hint="cs"/>
          <w:rtl/>
        </w:rPr>
        <w:t>مَدَنِيَّة،</w:t>
      </w:r>
      <w:r>
        <w:rPr>
          <w:rtl/>
        </w:rPr>
        <w:t xml:space="preserve"> </w:t>
      </w:r>
      <w:r>
        <w:rPr>
          <w:rFonts w:ascii="Arial" w:hAnsi="Arial" w:cs="Arial" w:hint="cs"/>
          <w:rtl/>
        </w:rPr>
        <w:t>وما</w:t>
      </w:r>
      <w:r>
        <w:rPr>
          <w:rtl/>
        </w:rPr>
        <w:t xml:space="preserve"> </w:t>
      </w:r>
      <w:r>
        <w:rPr>
          <w:rFonts w:ascii="Arial" w:hAnsi="Arial" w:cs="Arial" w:hint="cs"/>
          <w:rtl/>
        </w:rPr>
        <w:t>نزل</w:t>
      </w:r>
      <w:r>
        <w:rPr>
          <w:rtl/>
        </w:rPr>
        <w:t xml:space="preserve"> </w:t>
      </w:r>
      <w:r>
        <w:rPr>
          <w:rFonts w:ascii="Arial" w:hAnsi="Arial" w:cs="Arial" w:hint="cs"/>
          <w:rtl/>
        </w:rPr>
        <w:t>بعد</w:t>
      </w:r>
      <w:r>
        <w:rPr>
          <w:rtl/>
        </w:rPr>
        <w:t xml:space="preserve"> </w:t>
      </w:r>
      <w:r>
        <w:rPr>
          <w:rFonts w:ascii="Arial" w:hAnsi="Arial" w:cs="Arial" w:hint="cs"/>
          <w:rtl/>
        </w:rPr>
        <w:t>الهجرة</w:t>
      </w:r>
      <w:r>
        <w:rPr>
          <w:rtl/>
        </w:rPr>
        <w:t xml:space="preserve"> </w:t>
      </w:r>
      <w:r>
        <w:rPr>
          <w:rFonts w:ascii="Arial" w:hAnsi="Arial" w:cs="Arial" w:hint="cs"/>
          <w:rtl/>
        </w:rPr>
        <w:t>مدنيٌّ</w:t>
      </w:r>
      <w:r>
        <w:rPr>
          <w:rtl/>
        </w:rPr>
        <w:t xml:space="preserve"> </w:t>
      </w:r>
      <w:r>
        <w:rPr>
          <w:rFonts w:ascii="Arial" w:hAnsi="Arial" w:cs="Arial" w:hint="cs"/>
          <w:rtl/>
        </w:rPr>
        <w:t>ولو</w:t>
      </w:r>
      <w:r>
        <w:rPr>
          <w:rtl/>
        </w:rPr>
        <w:t xml:space="preserve"> </w:t>
      </w:r>
      <w:r>
        <w:rPr>
          <w:rFonts w:ascii="Arial" w:hAnsi="Arial" w:cs="Arial" w:hint="cs"/>
          <w:rtl/>
        </w:rPr>
        <w:t>نزل</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المدينة،</w:t>
      </w:r>
      <w:r>
        <w:rPr>
          <w:rtl/>
        </w:rPr>
        <w:t xml:space="preserve"> </w:t>
      </w:r>
      <w:r>
        <w:rPr>
          <w:rFonts w:ascii="Arial" w:hAnsi="Arial" w:cs="Arial" w:hint="cs"/>
          <w:rtl/>
        </w:rPr>
        <w:t>وقيل</w:t>
      </w:r>
      <w:r>
        <w:rPr>
          <w:rtl/>
        </w:rPr>
        <w:t xml:space="preserve">: </w:t>
      </w:r>
      <w:r>
        <w:rPr>
          <w:rFonts w:ascii="Arial" w:hAnsi="Arial" w:cs="Arial" w:hint="cs"/>
          <w:rtl/>
        </w:rPr>
        <w:t>واسطة</w:t>
      </w:r>
      <w:r>
        <w:rPr>
          <w:rtl/>
        </w:rPr>
        <w:t>.</w:t>
      </w:r>
    </w:p>
    <w:p w:rsidR="00B03E2D" w:rsidRDefault="00B03E2D">
      <w:pPr>
        <w:pStyle w:val="textmawadi3"/>
        <w:rPr>
          <w:w w:val="99"/>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99"/>
          <w:rtl/>
        </w:rPr>
        <w:t>[</w:t>
      </w:r>
      <w:r>
        <w:rPr>
          <w:rStyle w:val="namat2"/>
          <w:rFonts w:ascii="Arial" w:hAnsi="Arial" w:cs="Arial" w:hint="cs"/>
          <w:w w:val="99"/>
          <w:rtl/>
        </w:rPr>
        <w:t>سيرة</w:t>
      </w:r>
      <w:r>
        <w:rPr>
          <w:rStyle w:val="namat2"/>
          <w:w w:val="99"/>
          <w:rtl/>
        </w:rPr>
        <w:t xml:space="preserve">] </w:t>
      </w:r>
      <w:r>
        <w:rPr>
          <w:rFonts w:ascii="Arial" w:hAnsi="Arial" w:cs="Arial" w:hint="cs"/>
          <w:w w:val="99"/>
          <w:rtl/>
        </w:rPr>
        <w:t>وعن</w:t>
      </w:r>
      <w:r>
        <w:rPr>
          <w:w w:val="99"/>
          <w:rtl/>
        </w:rPr>
        <w:t xml:space="preserve"> </w:t>
      </w:r>
      <w:r>
        <w:rPr>
          <w:rFonts w:ascii="Arial" w:hAnsi="Arial" w:cs="Arial" w:hint="cs"/>
          <w:w w:val="99"/>
          <w:rtl/>
        </w:rPr>
        <w:t>ابن</w:t>
      </w:r>
      <w:r>
        <w:rPr>
          <w:rFonts w:ascii="Calibri" w:cs="Calibri" w:hint="cs"/>
          <w:w w:val="99"/>
          <w:rtl/>
        </w:rPr>
        <w:t> </w:t>
      </w:r>
      <w:r>
        <w:rPr>
          <w:rFonts w:ascii="Arial" w:hAnsi="Arial" w:cs="Arial" w:hint="cs"/>
          <w:w w:val="99"/>
          <w:rtl/>
        </w:rPr>
        <w:t>عبَّاس</w:t>
      </w:r>
      <w:r>
        <w:rPr>
          <w:w w:val="99"/>
          <w:rtl/>
        </w:rPr>
        <w:t xml:space="preserve"> </w:t>
      </w:r>
      <w:r>
        <w:rPr>
          <w:rFonts w:ascii="Arial" w:hAnsi="Arial" w:cs="Arial" w:hint="cs"/>
          <w:w w:val="99"/>
          <w:rtl/>
        </w:rPr>
        <w:t>أنَّها</w:t>
      </w:r>
      <w:r>
        <w:rPr>
          <w:w w:val="99"/>
          <w:rtl/>
        </w:rPr>
        <w:t xml:space="preserve"> </w:t>
      </w:r>
      <w:r>
        <w:rPr>
          <w:rFonts w:ascii="Arial" w:hAnsi="Arial" w:cs="Arial" w:hint="cs"/>
          <w:w w:val="99"/>
          <w:rtl/>
        </w:rPr>
        <w:t>مكِّيَّة،</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النبيء</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توضع</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السورة</w:t>
      </w:r>
      <w:r>
        <w:rPr>
          <w:w w:val="99"/>
          <w:rtl/>
        </w:rPr>
        <w:t xml:space="preserve"> </w:t>
      </w:r>
      <w:r>
        <w:rPr>
          <w:rFonts w:ascii="Arial" w:hAnsi="Arial" w:cs="Arial" w:hint="cs"/>
          <w:w w:val="99"/>
          <w:rtl/>
        </w:rPr>
        <w:t>المَدَنِيَّة</w:t>
      </w:r>
      <w:r>
        <w:rPr>
          <w:w w:val="99"/>
          <w:rtl/>
        </w:rPr>
        <w:t xml:space="preserve">. </w:t>
      </w:r>
      <w:r>
        <w:rPr>
          <w:rFonts w:ascii="Arial" w:hAnsi="Arial" w:cs="Arial" w:hint="cs"/>
          <w:w w:val="99"/>
          <w:rtl/>
        </w:rPr>
        <w:t>وَأَنَّهُ</w:t>
      </w:r>
      <w:r>
        <w:rPr>
          <w:w w:val="99"/>
          <w:rtl/>
        </w:rPr>
        <w:t xml:space="preserve"> </w:t>
      </w:r>
      <w:r>
        <w:rPr>
          <w:rFonts w:ascii="Arial" w:hAnsi="Arial" w:cs="Arial" w:hint="cs"/>
          <w:w w:val="99"/>
          <w:rtl/>
        </w:rPr>
        <w:t>أسلم</w:t>
      </w:r>
      <w:r>
        <w:rPr>
          <w:w w:val="99"/>
          <w:rtl/>
        </w:rPr>
        <w:t xml:space="preserve"> </w:t>
      </w:r>
      <w:r>
        <w:rPr>
          <w:rFonts w:ascii="Arial" w:hAnsi="Arial" w:cs="Arial" w:hint="cs"/>
          <w:w w:val="99"/>
          <w:rtl/>
        </w:rPr>
        <w:t>ثلاثة</w:t>
      </w:r>
      <w:r>
        <w:rPr>
          <w:w w:val="99"/>
          <w:rtl/>
        </w:rPr>
        <w:t xml:space="preserve"> </w:t>
      </w:r>
      <w:r>
        <w:rPr>
          <w:rFonts w:ascii="Arial" w:hAnsi="Arial" w:cs="Arial" w:hint="cs"/>
          <w:w w:val="99"/>
          <w:rtl/>
        </w:rPr>
        <w:t>وثلاثون</w:t>
      </w:r>
      <w:r>
        <w:rPr>
          <w:w w:val="99"/>
          <w:rtl/>
        </w:rPr>
        <w:t xml:space="preserve"> </w:t>
      </w:r>
      <w:r>
        <w:rPr>
          <w:rFonts w:ascii="Arial" w:hAnsi="Arial" w:cs="Arial" w:hint="cs"/>
          <w:w w:val="99"/>
          <w:rtl/>
        </w:rPr>
        <w:t>رجلا</w:t>
      </w:r>
      <w:r>
        <w:rPr>
          <w:w w:val="99"/>
          <w:rtl/>
        </w:rPr>
        <w:t xml:space="preserve"> </w:t>
      </w:r>
      <w:r>
        <w:rPr>
          <w:rFonts w:ascii="Arial" w:hAnsi="Arial" w:cs="Arial" w:hint="cs"/>
          <w:w w:val="99"/>
          <w:rtl/>
        </w:rPr>
        <w:t>وستُّ</w:t>
      </w:r>
      <w:r>
        <w:rPr>
          <w:w w:val="99"/>
          <w:rtl/>
        </w:rPr>
        <w:t xml:space="preserve"> </w:t>
      </w:r>
      <w:r>
        <w:rPr>
          <w:rFonts w:ascii="Arial" w:hAnsi="Arial" w:cs="Arial" w:hint="cs"/>
          <w:w w:val="99"/>
          <w:rtl/>
        </w:rPr>
        <w:t>نسوة،</w:t>
      </w:r>
      <w:r>
        <w:rPr>
          <w:w w:val="99"/>
          <w:rtl/>
        </w:rPr>
        <w:t xml:space="preserve"> </w:t>
      </w:r>
      <w:r>
        <w:rPr>
          <w:rFonts w:ascii="Arial" w:hAnsi="Arial" w:cs="Arial" w:hint="cs"/>
          <w:w w:val="99"/>
          <w:rtl/>
        </w:rPr>
        <w:t>وكانوا</w:t>
      </w:r>
      <w:r>
        <w:rPr>
          <w:w w:val="99"/>
          <w:rtl/>
        </w:rPr>
        <w:t xml:space="preserve"> </w:t>
      </w:r>
      <w:r>
        <w:rPr>
          <w:rFonts w:ascii="Arial" w:hAnsi="Arial" w:cs="Arial" w:hint="cs"/>
          <w:w w:val="99"/>
          <w:rtl/>
        </w:rPr>
        <w:t>يجتمعون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دار</w:t>
      </w:r>
      <w:r>
        <w:rPr>
          <w:w w:val="99"/>
          <w:rtl/>
        </w:rPr>
        <w:t xml:space="preserve"> </w:t>
      </w:r>
      <w:r>
        <w:rPr>
          <w:rFonts w:ascii="Arial" w:hAnsi="Arial" w:cs="Arial" w:hint="cs"/>
          <w:w w:val="99"/>
          <w:rtl/>
        </w:rPr>
        <w:t>الأرقم</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الصفا</w:t>
      </w:r>
      <w:r>
        <w:rPr>
          <w:w w:val="99"/>
          <w:rtl/>
        </w:rPr>
        <w:t xml:space="preserve"> </w:t>
      </w:r>
      <w:r>
        <w:rPr>
          <w:rFonts w:ascii="Arial" w:hAnsi="Arial" w:cs="Arial" w:hint="cs"/>
          <w:w w:val="99"/>
          <w:rtl/>
        </w:rPr>
        <w:t>خفية،</w:t>
      </w:r>
      <w:r>
        <w:rPr>
          <w:w w:val="99"/>
          <w:rtl/>
        </w:rPr>
        <w:t xml:space="preserve"> </w:t>
      </w:r>
      <w:r>
        <w:rPr>
          <w:rFonts w:ascii="Arial" w:hAnsi="Arial" w:cs="Arial" w:hint="cs"/>
          <w:w w:val="99"/>
          <w:rtl/>
        </w:rPr>
        <w:t>وأسلم</w:t>
      </w:r>
      <w:r>
        <w:rPr>
          <w:w w:val="99"/>
          <w:rtl/>
        </w:rPr>
        <w:t xml:space="preserve"> </w:t>
      </w:r>
      <w:r>
        <w:rPr>
          <w:rFonts w:ascii="Arial" w:hAnsi="Arial" w:cs="Arial" w:hint="cs"/>
          <w:w w:val="99"/>
          <w:rtl/>
        </w:rPr>
        <w:t>عمر</w:t>
      </w:r>
      <w:r>
        <w:rPr>
          <w:w w:val="99"/>
          <w:rtl/>
        </w:rPr>
        <w:t xml:space="preserve"> </w:t>
      </w:r>
      <w:r>
        <w:rPr>
          <w:rFonts w:ascii="Arial" w:hAnsi="Arial" w:cs="Arial" w:hint="cs"/>
          <w:w w:val="99"/>
          <w:rtl/>
        </w:rPr>
        <w:t>ونزلت</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إسلامه</w:t>
      </w:r>
      <w:r>
        <w:rPr>
          <w:w w:val="99"/>
          <w:rtl/>
        </w:rPr>
        <w:t xml:space="preserve"> </w:t>
      </w:r>
      <w:r>
        <w:rPr>
          <w:rFonts w:ascii="Arial" w:hAnsi="Arial" w:cs="Arial" w:hint="cs"/>
          <w:w w:val="99"/>
          <w:rtl/>
        </w:rPr>
        <w:t>تابعا</w:t>
      </w:r>
      <w:r>
        <w:rPr>
          <w:w w:val="99"/>
          <w:rtl/>
        </w:rPr>
        <w:t xml:space="preserve"> </w:t>
      </w:r>
      <w:r>
        <w:rPr>
          <w:rFonts w:ascii="Arial" w:hAnsi="Arial" w:cs="Arial" w:hint="cs"/>
          <w:w w:val="99"/>
          <w:rtl/>
        </w:rPr>
        <w:t>لمن</w:t>
      </w:r>
      <w:r>
        <w:rPr>
          <w:w w:val="99"/>
          <w:rtl/>
        </w:rPr>
        <w:t xml:space="preserve"> </w:t>
      </w:r>
      <w:r>
        <w:rPr>
          <w:rFonts w:ascii="Arial" w:hAnsi="Arial" w:cs="Arial" w:hint="cs"/>
          <w:w w:val="99"/>
          <w:rtl/>
        </w:rPr>
        <w:t>قبله،</w:t>
      </w:r>
      <w:r>
        <w:rPr>
          <w:w w:val="99"/>
          <w:rtl/>
        </w:rPr>
        <w:t xml:space="preserve"> </w:t>
      </w:r>
      <w:r>
        <w:rPr>
          <w:rFonts w:ascii="Arial" w:hAnsi="Arial" w:cs="Arial" w:hint="cs"/>
          <w:w w:val="99"/>
          <w:rtl/>
        </w:rPr>
        <w:t>وجهر</w:t>
      </w:r>
      <w:r>
        <w:rPr>
          <w:w w:val="99"/>
          <w:rtl/>
        </w:rPr>
        <w:t xml:space="preserve"> </w:t>
      </w:r>
      <w:r>
        <w:rPr>
          <w:rFonts w:ascii="Arial" w:hAnsi="Arial" w:cs="Arial" w:hint="cs"/>
          <w:w w:val="99"/>
          <w:rtl/>
        </w:rPr>
        <w:t>بالإسلام،</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نعبد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سرًّا</w:t>
      </w:r>
      <w:r>
        <w:rPr>
          <w:w w:val="99"/>
          <w:rtl/>
        </w:rPr>
        <w:t>.</w:t>
      </w:r>
    </w:p>
    <w:p w:rsidR="00B03E2D" w:rsidRDefault="00B03E2D">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لفظ</w:t>
      </w:r>
      <w:r>
        <w:rPr>
          <w:rtl/>
        </w:rPr>
        <w:t xml:space="preserve"> </w:t>
      </w:r>
      <w:r>
        <w:rPr>
          <w:rFonts w:ascii="Arial" w:hAnsi="Arial" w:cs="Arial" w:hint="cs"/>
          <w:rtl/>
        </w:rPr>
        <w:t>الجلالة،</w:t>
      </w:r>
      <w:r>
        <w:rPr>
          <w:rtl/>
        </w:rPr>
        <w:t xml:space="preserve"> </w:t>
      </w:r>
      <w:r>
        <w:rPr>
          <w:rFonts w:ascii="Arial" w:hAnsi="Arial" w:cs="Arial" w:hint="cs"/>
          <w:rtl/>
        </w:rPr>
        <w:t>فالمعنى</w:t>
      </w:r>
      <w:r>
        <w:rPr>
          <w:rtl/>
        </w:rPr>
        <w:t xml:space="preserve">: </w:t>
      </w:r>
      <w:r>
        <w:rPr>
          <w:rFonts w:ascii="Arial" w:hAnsi="Arial" w:cs="Arial" w:hint="cs"/>
          <w:rtl/>
        </w:rPr>
        <w:t>كافيك</w:t>
      </w:r>
      <w:r>
        <w:rPr>
          <w:rtl/>
        </w:rPr>
        <w:t xml:space="preserve"> </w:t>
      </w:r>
      <w:r>
        <w:rPr>
          <w:rFonts w:ascii="Arial" w:hAnsi="Arial" w:cs="Arial" w:hint="cs"/>
          <w:rtl/>
        </w:rPr>
        <w:t>الله</w:t>
      </w:r>
      <w:r>
        <w:rPr>
          <w:rtl/>
        </w:rPr>
        <w:t xml:space="preserve"> </w:t>
      </w:r>
      <w:r>
        <w:rPr>
          <w:rFonts w:ascii="Arial" w:hAnsi="Arial" w:cs="Arial" w:hint="cs"/>
          <w:rtl/>
        </w:rPr>
        <w:t>وكافيك</w:t>
      </w:r>
      <w:r>
        <w:rPr>
          <w:rtl/>
        </w:rPr>
        <w:t xml:space="preserve"> </w:t>
      </w:r>
      <w:r>
        <w:rPr>
          <w:rFonts w:ascii="Arial" w:hAnsi="Arial" w:cs="Arial" w:hint="cs"/>
          <w:rtl/>
        </w:rPr>
        <w:t>من</w:t>
      </w:r>
      <w:r>
        <w:rPr>
          <w:rtl/>
        </w:rPr>
        <w:t xml:space="preserve"> </w:t>
      </w:r>
      <w:r>
        <w:rPr>
          <w:rFonts w:ascii="Arial" w:hAnsi="Arial" w:cs="Arial" w:hint="cs"/>
          <w:rtl/>
        </w:rPr>
        <w:t>اتَّبعك</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القتال</w:t>
      </w:r>
      <w:r>
        <w:rPr>
          <w:rtl/>
        </w:rPr>
        <w:t xml:space="preserve"> </w:t>
      </w:r>
      <w:r>
        <w:rPr>
          <w:rFonts w:ascii="Arial" w:hAnsi="Arial" w:cs="Arial" w:hint="cs"/>
          <w:rtl/>
        </w:rPr>
        <w:t>وإقامة</w:t>
      </w:r>
      <w:r>
        <w:rPr>
          <w:rtl/>
        </w:rPr>
        <w:t xml:space="preserve"> </w:t>
      </w:r>
      <w:r>
        <w:rPr>
          <w:rFonts w:ascii="Arial" w:hAnsi="Arial" w:cs="Arial" w:hint="cs"/>
          <w:rtl/>
        </w:rPr>
        <w:t>الدين</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الكاف</w:t>
      </w:r>
      <w:r>
        <w:rPr>
          <w:rtl/>
        </w:rPr>
        <w:t xml:space="preserve"> </w:t>
      </w:r>
      <w:r>
        <w:rPr>
          <w:rFonts w:ascii="Arial" w:hAnsi="Arial" w:cs="Arial" w:hint="cs"/>
          <w:rtl/>
        </w:rPr>
        <w:t>بلا</w:t>
      </w:r>
      <w:r>
        <w:rPr>
          <w:rtl/>
        </w:rPr>
        <w:t xml:space="preserve"> </w:t>
      </w:r>
      <w:r>
        <w:rPr>
          <w:rFonts w:ascii="Arial" w:hAnsi="Arial" w:cs="Arial" w:hint="cs"/>
          <w:rtl/>
        </w:rPr>
        <w:t>إعادة</w:t>
      </w:r>
      <w:r>
        <w:rPr>
          <w:rtl/>
        </w:rPr>
        <w:t xml:space="preserve"> </w:t>
      </w:r>
      <w:r>
        <w:rPr>
          <w:rFonts w:ascii="Arial" w:hAnsi="Arial" w:cs="Arial" w:hint="cs"/>
          <w:rtl/>
        </w:rPr>
        <w:t>للجارِّ،</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ورد</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المجرور</w:t>
      </w:r>
      <w:r>
        <w:rPr>
          <w:rtl/>
        </w:rPr>
        <w:t xml:space="preserve"> </w:t>
      </w:r>
      <w:r>
        <w:rPr>
          <w:rFonts w:ascii="Arial" w:hAnsi="Arial" w:cs="Arial" w:hint="cs"/>
          <w:rtl/>
        </w:rPr>
        <w:t>المتَّصل</w:t>
      </w:r>
      <w:r>
        <w:rPr>
          <w:rtl/>
        </w:rPr>
        <w:t xml:space="preserve"> </w:t>
      </w:r>
      <w:r>
        <w:rPr>
          <w:rFonts w:ascii="Arial" w:hAnsi="Arial" w:cs="Arial" w:hint="cs"/>
          <w:rtl/>
        </w:rPr>
        <w:t>بلا</w:t>
      </w:r>
      <w:r>
        <w:rPr>
          <w:rtl/>
        </w:rPr>
        <w:t xml:space="preserve"> </w:t>
      </w:r>
      <w:r>
        <w:rPr>
          <w:rFonts w:ascii="Arial" w:hAnsi="Arial" w:cs="Arial" w:hint="cs"/>
          <w:rtl/>
        </w:rPr>
        <w:t>إعادة</w:t>
      </w:r>
      <w:r>
        <w:rPr>
          <w:rtl/>
        </w:rPr>
        <w:t xml:space="preserve"> </w:t>
      </w:r>
      <w:r>
        <w:rPr>
          <w:rFonts w:ascii="Arial" w:hAnsi="Arial" w:cs="Arial" w:hint="cs"/>
          <w:rtl/>
        </w:rPr>
        <w:t>جارٍّ،</w:t>
      </w:r>
      <w:r>
        <w:rPr>
          <w:rtl/>
        </w:rPr>
        <w:t xml:space="preserve"> </w:t>
      </w:r>
      <w:r>
        <w:rPr>
          <w:rFonts w:ascii="Arial" w:hAnsi="Arial" w:cs="Arial" w:hint="cs"/>
          <w:rtl/>
        </w:rPr>
        <w:t>وهو</w:t>
      </w:r>
      <w:r>
        <w:rPr>
          <w:rtl/>
        </w:rPr>
        <w:t xml:space="preserve"> </w:t>
      </w:r>
      <w:r>
        <w:rPr>
          <w:rFonts w:ascii="Arial" w:hAnsi="Arial" w:cs="Arial" w:hint="cs"/>
          <w:rtl/>
        </w:rPr>
        <w:t>مذهب</w:t>
      </w:r>
      <w:r>
        <w:rPr>
          <w:rtl/>
        </w:rPr>
        <w:t xml:space="preserve"> </w:t>
      </w:r>
      <w:r>
        <w:rPr>
          <w:rFonts w:ascii="Arial" w:hAnsi="Arial" w:cs="Arial" w:hint="cs"/>
          <w:rtl/>
        </w:rPr>
        <w:t>الكوفيِّين،</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الفصل</w:t>
      </w:r>
      <w:r>
        <w:rPr>
          <w:rtl/>
        </w:rPr>
        <w:t xml:space="preserve"> </w:t>
      </w:r>
      <w:r>
        <w:rPr>
          <w:rFonts w:ascii="Arial" w:hAnsi="Arial" w:cs="Arial" w:hint="cs"/>
          <w:rtl/>
        </w:rPr>
        <w:t>كاف</w:t>
      </w:r>
      <w:r>
        <w:rPr>
          <w:rtl/>
        </w:rPr>
        <w:t xml:space="preserve"> </w:t>
      </w:r>
      <w:r>
        <w:rPr>
          <w:rFonts w:ascii="Arial" w:hAnsi="Arial" w:cs="Arial" w:hint="cs"/>
          <w:rtl/>
        </w:rPr>
        <w:t>عن</w:t>
      </w:r>
      <w:r>
        <w:rPr>
          <w:rtl/>
        </w:rPr>
        <w:t xml:space="preserve"> </w:t>
      </w:r>
      <w:r>
        <w:rPr>
          <w:rFonts w:ascii="Arial" w:hAnsi="Arial" w:cs="Arial" w:hint="cs"/>
          <w:rtl/>
        </w:rPr>
        <w:t>الإعادة</w:t>
      </w:r>
      <w:r>
        <w:rPr>
          <w:rtl/>
        </w:rPr>
        <w:t xml:space="preserve"> </w:t>
      </w:r>
      <w:r>
        <w:rPr>
          <w:rFonts w:ascii="Arial" w:hAnsi="Arial" w:cs="Arial" w:hint="cs"/>
          <w:rtl/>
        </w:rPr>
        <w:t>كما</w:t>
      </w:r>
      <w:r>
        <w:rPr>
          <w:rtl/>
        </w:rPr>
        <w:t xml:space="preserve"> </w:t>
      </w:r>
      <w:r>
        <w:rPr>
          <w:rFonts w:ascii="Arial" w:hAnsi="Arial" w:cs="Arial" w:hint="cs"/>
          <w:rtl/>
        </w:rPr>
        <w:t>يكفي</w:t>
      </w:r>
      <w:r>
        <w:rPr>
          <w:rtl/>
        </w:rPr>
        <w:t xml:space="preserve"> </w:t>
      </w:r>
      <w:r>
        <w:rPr>
          <w:rFonts w:ascii="Arial" w:hAnsi="Arial" w:cs="Arial" w:hint="cs"/>
          <w:rtl/>
        </w:rPr>
        <w:t>في</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المتَّصل</w:t>
      </w:r>
      <w:r>
        <w:rPr>
          <w:rtl/>
        </w:rPr>
        <w:t xml:space="preserve"> </w:t>
      </w:r>
      <w:r>
        <w:rPr>
          <w:rFonts w:ascii="Arial" w:hAnsi="Arial" w:cs="Arial" w:hint="cs"/>
          <w:rtl/>
        </w:rPr>
        <w:t>المرفوع،</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فصل،</w:t>
      </w:r>
      <w:r>
        <w:rPr>
          <w:rtl/>
        </w:rPr>
        <w:t xml:space="preserve"> </w:t>
      </w:r>
      <w:r>
        <w:rPr>
          <w:rFonts w:ascii="Arial" w:hAnsi="Arial" w:cs="Arial" w:hint="cs"/>
          <w:rtl/>
        </w:rPr>
        <w:t>ولو</w:t>
      </w:r>
      <w:r>
        <w:rPr>
          <w:rtl/>
        </w:rPr>
        <w:t xml:space="preserve"> </w:t>
      </w:r>
      <w:r>
        <w:rPr>
          <w:rFonts w:ascii="Arial" w:hAnsi="Arial" w:cs="Arial" w:hint="cs"/>
          <w:rtl/>
        </w:rPr>
        <w:t>أعيد</w:t>
      </w:r>
      <w:r>
        <w:rPr>
          <w:rtl/>
        </w:rPr>
        <w:t xml:space="preserve"> </w:t>
      </w:r>
      <w:r>
        <w:rPr>
          <w:rFonts w:ascii="Arial" w:hAnsi="Arial" w:cs="Arial" w:hint="cs"/>
          <w:rtl/>
        </w:rPr>
        <w:t>لقيل</w:t>
      </w:r>
      <w:r>
        <w:rPr>
          <w:rtl/>
        </w:rPr>
        <w:t xml:space="preserve">: </w:t>
      </w:r>
      <w:r>
        <w:rPr>
          <w:rFonts w:ascii="Calibri" w:cs="Calibri" w:hint="cs"/>
          <w:rtl/>
        </w:rPr>
        <w:t>«</w:t>
      </w:r>
      <w:r>
        <w:rPr>
          <w:rFonts w:ascii="Arial" w:hAnsi="Arial" w:cs="Arial" w:hint="cs"/>
          <w:rtl/>
        </w:rPr>
        <w:t>وحسب</w:t>
      </w:r>
      <w:r>
        <w:rPr>
          <w:rtl/>
        </w:rPr>
        <w:t xml:space="preserve"> </w:t>
      </w:r>
      <w:r>
        <w:rPr>
          <w:rFonts w:ascii="Arial" w:hAnsi="Arial" w:cs="Arial" w:hint="cs"/>
          <w:rtl/>
        </w:rPr>
        <w:t>من</w:t>
      </w:r>
      <w:r>
        <w:rPr>
          <w:rtl/>
        </w:rPr>
        <w:t xml:space="preserve"> </w:t>
      </w:r>
      <w:r>
        <w:rPr>
          <w:rFonts w:ascii="Arial" w:hAnsi="Arial" w:cs="Arial" w:hint="cs"/>
          <w:rtl/>
        </w:rPr>
        <w:t>اتَّبعك</w:t>
      </w:r>
      <w:r>
        <w:rPr>
          <w:rFonts w:ascii="Calibri" w:cs="Calibri" w:hint="cs"/>
          <w:rtl/>
        </w:rPr>
        <w:t>»</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حَسْب</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فعل،</w:t>
      </w:r>
      <w:r>
        <w:rPr>
          <w:rtl/>
        </w:rPr>
        <w:t xml:space="preserve"> </w:t>
      </w:r>
      <w:r>
        <w:rPr>
          <w:rFonts w:ascii="Arial" w:hAnsi="Arial" w:cs="Arial" w:hint="cs"/>
          <w:rtl/>
        </w:rPr>
        <w:t>والكاف</w:t>
      </w:r>
      <w:r>
        <w:rPr>
          <w:rtl/>
        </w:rPr>
        <w:t xml:space="preserve"> </w:t>
      </w:r>
      <w:r>
        <w:rPr>
          <w:rFonts w:ascii="Arial" w:hAnsi="Arial" w:cs="Arial" w:hint="cs"/>
          <w:rtl/>
        </w:rPr>
        <w:t>مفعول،</w:t>
      </w:r>
      <w:r>
        <w:rPr>
          <w:rtl/>
        </w:rPr>
        <w:t xml:space="preserve"> </w:t>
      </w:r>
      <w:r>
        <w:rPr>
          <w:rFonts w:ascii="Arial" w:hAnsi="Arial" w:cs="Arial" w:hint="cs"/>
          <w:rtl/>
        </w:rPr>
        <w:t>والعطف</w:t>
      </w:r>
      <w:r>
        <w:rPr>
          <w:rtl/>
        </w:rPr>
        <w:t xml:space="preserve"> </w:t>
      </w:r>
      <w:r>
        <w:rPr>
          <w:rFonts w:ascii="Arial" w:hAnsi="Arial" w:cs="Arial" w:hint="cs"/>
          <w:rtl/>
        </w:rPr>
        <w:t>عليه،</w:t>
      </w:r>
      <w:r>
        <w:rPr>
          <w:rtl/>
        </w:rPr>
        <w:t xml:space="preserve"> </w:t>
      </w:r>
      <w:r>
        <w:rPr>
          <w:rFonts w:ascii="Arial" w:hAnsi="Arial" w:cs="Arial" w:hint="cs"/>
          <w:rtl/>
        </w:rPr>
        <w:t>والمعنى</w:t>
      </w:r>
      <w:r>
        <w:rPr>
          <w:rtl/>
        </w:rPr>
        <w:t xml:space="preserve"> </w:t>
      </w:r>
      <w:r>
        <w:rPr>
          <w:rFonts w:ascii="Arial" w:hAnsi="Arial" w:cs="Arial" w:hint="cs"/>
          <w:rtl/>
        </w:rPr>
        <w:t>على</w:t>
      </w:r>
      <w:r>
        <w:rPr>
          <w:rtl/>
        </w:rPr>
        <w:t xml:space="preserve"> </w:t>
      </w:r>
      <w:r>
        <w:rPr>
          <w:rFonts w:ascii="Arial" w:hAnsi="Arial" w:cs="Arial" w:hint="cs"/>
          <w:rtl/>
        </w:rPr>
        <w:t>الوجهين</w:t>
      </w:r>
      <w:r>
        <w:rPr>
          <w:rtl/>
        </w:rPr>
        <w:t xml:space="preserve">: </w:t>
      </w:r>
      <w:r>
        <w:rPr>
          <w:rFonts w:ascii="Arial" w:hAnsi="Arial" w:cs="Arial" w:hint="cs"/>
          <w:rtl/>
        </w:rPr>
        <w:t>يكفيك</w:t>
      </w:r>
      <w:r>
        <w:rPr>
          <w:rtl/>
        </w:rPr>
        <w:t xml:space="preserve"> </w:t>
      </w:r>
      <w:r>
        <w:rPr>
          <w:rFonts w:ascii="Arial" w:hAnsi="Arial" w:cs="Arial" w:hint="cs"/>
          <w:rtl/>
        </w:rPr>
        <w:t>الله</w:t>
      </w:r>
      <w:r>
        <w:rPr>
          <w:rtl/>
        </w:rPr>
        <w:t xml:space="preserve"> </w:t>
      </w:r>
      <w:r>
        <w:rPr>
          <w:rFonts w:ascii="Arial" w:hAnsi="Arial" w:cs="Arial" w:hint="cs"/>
          <w:rtl/>
        </w:rPr>
        <w:t>ويكفي</w:t>
      </w:r>
      <w:r>
        <w:rPr>
          <w:rtl/>
        </w:rPr>
        <w:t xml:space="preserve"> </w:t>
      </w:r>
      <w:r>
        <w:rPr>
          <w:rFonts w:ascii="Arial" w:hAnsi="Arial" w:cs="Arial" w:hint="cs"/>
          <w:rtl/>
        </w:rPr>
        <w:t>من</w:t>
      </w:r>
      <w:r>
        <w:rPr>
          <w:rtl/>
        </w:rPr>
        <w:t xml:space="preserve"> </w:t>
      </w:r>
      <w:r>
        <w:rPr>
          <w:rFonts w:ascii="Arial" w:hAnsi="Arial" w:cs="Arial" w:hint="cs"/>
          <w:rtl/>
        </w:rPr>
        <w:t>اتَّبعك</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وهو</w:t>
      </w:r>
      <w:r>
        <w:rPr>
          <w:rtl/>
        </w:rPr>
        <w:t xml:space="preserve"> </w:t>
      </w:r>
      <w:r>
        <w:rPr>
          <w:rFonts w:ascii="Arial" w:hAnsi="Arial" w:cs="Arial" w:hint="cs"/>
          <w:rtl/>
        </w:rPr>
        <w:t>مخالف</w:t>
      </w:r>
      <w:r>
        <w:rPr>
          <w:rtl/>
        </w:rPr>
        <w:t xml:space="preserve"> </w:t>
      </w:r>
      <w:r>
        <w:rPr>
          <w:rFonts w:ascii="Arial" w:hAnsi="Arial" w:cs="Arial" w:hint="cs"/>
          <w:rtl/>
        </w:rPr>
        <w:t>بكونه</w:t>
      </w:r>
      <w:r>
        <w:rPr>
          <w:rtl/>
        </w:rPr>
        <w:t xml:space="preserve"> </w:t>
      </w:r>
      <w:r>
        <w:rPr>
          <w:rFonts w:ascii="Arial" w:hAnsi="Arial" w:cs="Arial" w:hint="cs"/>
          <w:rtl/>
        </w:rPr>
        <w:t>اسم</w:t>
      </w:r>
      <w:r>
        <w:rPr>
          <w:rtl/>
        </w:rPr>
        <w:t xml:space="preserve"> </w:t>
      </w:r>
      <w:r>
        <w:rPr>
          <w:rFonts w:ascii="Arial" w:hAnsi="Arial" w:cs="Arial" w:hint="cs"/>
          <w:rtl/>
        </w:rPr>
        <w:t>فعل</w:t>
      </w:r>
      <w:r>
        <w:rPr>
          <w:rtl/>
        </w:rPr>
        <w:t xml:space="preserve"> </w:t>
      </w:r>
      <w:r>
        <w:rPr>
          <w:rFonts w:ascii="Arial" w:hAnsi="Arial" w:cs="Arial" w:hint="cs"/>
          <w:rtl/>
        </w:rPr>
        <w:t>بحسب</w:t>
      </w:r>
      <w:r>
        <w:rPr>
          <w:rtl/>
        </w:rPr>
        <w:t xml:space="preserve"> </w:t>
      </w:r>
      <w:r>
        <w:rPr>
          <w:rFonts w:ascii="Arial" w:hAnsi="Arial" w:cs="Arial" w:hint="cs"/>
          <w:rtl/>
        </w:rPr>
        <w:t>الواقع</w:t>
      </w:r>
      <w:r>
        <w:rPr>
          <w:rtl/>
        </w:rPr>
        <w:t xml:space="preserve"> </w:t>
      </w:r>
      <w:r>
        <w:rPr>
          <w:rFonts w:ascii="Arial" w:hAnsi="Arial" w:cs="Arial" w:hint="cs"/>
          <w:rtl/>
        </w:rPr>
        <w:t>اسما</w:t>
      </w:r>
      <w:r>
        <w:rPr>
          <w:rtl/>
        </w:rPr>
        <w:t xml:space="preserve"> </w:t>
      </w:r>
      <w:r>
        <w:rPr>
          <w:rFonts w:ascii="Arial" w:hAnsi="Arial" w:cs="Arial" w:hint="cs"/>
          <w:rtl/>
        </w:rPr>
        <w:t>لـ</w:t>
      </w:r>
      <w:r>
        <w:rPr>
          <w:rFonts w:ascii="Calibri" w:cs="Calibri" w:hint="cs"/>
          <w:rtl/>
        </w:rPr>
        <w:t> «</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يتكرَّر</w:t>
      </w:r>
      <w:r>
        <w:rPr>
          <w:rtl/>
        </w:rPr>
        <w:t xml:space="preserve"> </w:t>
      </w:r>
      <w:r>
        <w:rPr>
          <w:rFonts w:ascii="Arial" w:hAnsi="Arial" w:cs="Arial" w:hint="cs"/>
          <w:rtl/>
        </w:rPr>
        <w:t>هذا</w:t>
      </w:r>
      <w:r>
        <w:rPr>
          <w:rtl/>
        </w:rPr>
        <w:t xml:space="preserve"> </w:t>
      </w:r>
      <w:r>
        <w:rPr>
          <w:rFonts w:ascii="Arial" w:hAnsi="Arial" w:cs="Arial" w:hint="cs"/>
          <w:rtl/>
        </w:rPr>
        <w:t>مع</w:t>
      </w:r>
      <w:r>
        <w:rPr>
          <w:rtl/>
        </w:rPr>
        <w:t xml:space="preserve"> </w:t>
      </w:r>
      <w:r>
        <w:rPr>
          <w:rFonts w:ascii="Arial" w:hAnsi="Arial" w:cs="Arial" w:hint="cs"/>
          <w:rtl/>
        </w:rPr>
        <w:t>ما</w:t>
      </w:r>
      <w:r>
        <w:rPr>
          <w:rFonts w:ascii="Calibri" w:cs="Calibri" w:hint="cs"/>
          <w:rtl/>
        </w:rPr>
        <w:t> </w:t>
      </w:r>
      <w:r>
        <w:rPr>
          <w:rFonts w:ascii="Arial" w:hAnsi="Arial" w:cs="Arial" w:hint="cs"/>
          <w:rtl/>
        </w:rPr>
        <w:t>تقدَّم،</w:t>
      </w:r>
      <w:r>
        <w:rPr>
          <w:rtl/>
        </w:rPr>
        <w:t xml:space="preserve"> </w:t>
      </w:r>
      <w:r>
        <w:rPr>
          <w:rFonts w:ascii="Arial" w:hAnsi="Arial" w:cs="Arial" w:hint="cs"/>
          <w:rtl/>
        </w:rPr>
        <w:t>فإنَّ</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يكفيه</w:t>
      </w:r>
      <w:r>
        <w:rPr>
          <w:rtl/>
        </w:rPr>
        <w:t xml:space="preserve"> </w:t>
      </w:r>
      <w:r>
        <w:rPr>
          <w:rFonts w:ascii="Arial" w:hAnsi="Arial" w:cs="Arial" w:hint="cs"/>
          <w:rtl/>
        </w:rPr>
        <w:t>ويكفي</w:t>
      </w:r>
      <w:r>
        <w:rPr>
          <w:rtl/>
        </w:rPr>
        <w:t xml:space="preserve"> </w:t>
      </w:r>
      <w:r>
        <w:rPr>
          <w:rFonts w:ascii="Arial" w:hAnsi="Arial" w:cs="Arial" w:hint="cs"/>
          <w:rtl/>
        </w:rPr>
        <w:t>المسلمين</w:t>
      </w:r>
      <w:r>
        <w:rPr>
          <w:rtl/>
        </w:rPr>
        <w:t xml:space="preserve"> </w:t>
      </w:r>
      <w:r>
        <w:rPr>
          <w:rFonts w:ascii="Arial" w:hAnsi="Arial" w:cs="Arial" w:hint="cs"/>
          <w:rtl/>
        </w:rPr>
        <w:t>أمر</w:t>
      </w:r>
      <w:r>
        <w:rPr>
          <w:rtl/>
        </w:rPr>
        <w:t xml:space="preserve"> </w:t>
      </w:r>
      <w:r>
        <w:rPr>
          <w:rFonts w:ascii="Arial" w:hAnsi="Arial" w:cs="Arial" w:hint="cs"/>
          <w:rtl/>
        </w:rPr>
        <w:t>القتال</w:t>
      </w:r>
      <w:r>
        <w:rPr>
          <w:rtl/>
        </w:rPr>
        <w:t xml:space="preserve"> </w:t>
      </w:r>
      <w:r>
        <w:rPr>
          <w:rFonts w:ascii="Arial" w:hAnsi="Arial" w:cs="Arial" w:hint="cs"/>
          <w:rtl/>
        </w:rPr>
        <w:t>بالنصر،</w:t>
      </w:r>
      <w:r>
        <w:rPr>
          <w:rtl/>
        </w:rPr>
        <w:t xml:space="preserve"> </w:t>
      </w:r>
      <w:r>
        <w:rPr>
          <w:rFonts w:ascii="Arial" w:hAnsi="Arial" w:cs="Arial" w:hint="cs"/>
          <w:rtl/>
        </w:rPr>
        <w:t>إن</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أو</w:t>
      </w:r>
      <w:r>
        <w:rPr>
          <w:rtl/>
        </w:rPr>
        <w:t xml:space="preserve"> </w:t>
      </w:r>
      <w:r>
        <w:rPr>
          <w:rFonts w:ascii="Arial" w:hAnsi="Arial" w:cs="Arial" w:hint="cs"/>
          <w:rtl/>
        </w:rPr>
        <w:t>يكفيك</w:t>
      </w:r>
      <w:r>
        <w:rPr>
          <w:rtl/>
        </w:rPr>
        <w:t xml:space="preserve"> </w:t>
      </w:r>
      <w:r>
        <w:rPr>
          <w:rFonts w:ascii="Arial" w:hAnsi="Arial" w:cs="Arial" w:hint="cs"/>
          <w:rtl/>
        </w:rPr>
        <w:t>الله</w:t>
      </w:r>
      <w:r>
        <w:rPr>
          <w:rtl/>
        </w:rPr>
        <w:t xml:space="preserve"> </w:t>
      </w:r>
      <w:r>
        <w:rPr>
          <w:rFonts w:ascii="Arial" w:hAnsi="Arial" w:cs="Arial" w:hint="cs"/>
          <w:rtl/>
        </w:rPr>
        <w:t>والمؤمنون</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فالمعنى</w:t>
      </w:r>
      <w:r>
        <w:rPr>
          <w:rtl/>
        </w:rPr>
        <w:t xml:space="preserve">: </w:t>
      </w:r>
      <w:r>
        <w:rPr>
          <w:rFonts w:ascii="Arial" w:hAnsi="Arial" w:cs="Arial" w:hint="cs"/>
          <w:rtl/>
        </w:rPr>
        <w:t>يكفيك</w:t>
      </w:r>
      <w:r>
        <w:rPr>
          <w:rtl/>
        </w:rPr>
        <w:t xml:space="preserve"> </w:t>
      </w:r>
      <w:r>
        <w:rPr>
          <w:rFonts w:ascii="Arial" w:hAnsi="Arial" w:cs="Arial" w:hint="cs"/>
          <w:rtl/>
        </w:rPr>
        <w:t>الله</w:t>
      </w:r>
      <w:r>
        <w:rPr>
          <w:rtl/>
        </w:rPr>
        <w:t xml:space="preserve"> </w:t>
      </w:r>
      <w:r>
        <w:rPr>
          <w:rFonts w:ascii="Arial" w:hAnsi="Arial" w:cs="Arial" w:hint="cs"/>
          <w:rtl/>
        </w:rPr>
        <w:t>ويكفيك</w:t>
      </w:r>
      <w:r>
        <w:rPr>
          <w:rtl/>
        </w:rPr>
        <w:t xml:space="preserve"> </w:t>
      </w:r>
      <w:r>
        <w:rPr>
          <w:rFonts w:ascii="Arial" w:hAnsi="Arial" w:cs="Arial" w:hint="cs"/>
          <w:rtl/>
        </w:rPr>
        <w:t>المؤمنون،</w:t>
      </w:r>
      <w:r>
        <w:rPr>
          <w:rtl/>
        </w:rPr>
        <w:t xml:space="preserve"> </w:t>
      </w:r>
      <w:r>
        <w:rPr>
          <w:rFonts w:ascii="Arial" w:hAnsi="Arial" w:cs="Arial" w:hint="cs"/>
          <w:rtl/>
        </w:rPr>
        <w:t>أو</w:t>
      </w:r>
      <w:r>
        <w:rPr>
          <w:rtl/>
        </w:rPr>
        <w:t xml:space="preserve"> </w:t>
      </w:r>
      <w:r>
        <w:rPr>
          <w:rFonts w:ascii="Arial" w:hAnsi="Arial" w:cs="Arial" w:hint="cs"/>
          <w:rtl/>
        </w:rPr>
        <w:t>يكفي</w:t>
      </w:r>
      <w:r>
        <w:rPr>
          <w:rtl/>
        </w:rPr>
        <w:t xml:space="preserve"> </w:t>
      </w:r>
      <w:r>
        <w:rPr>
          <w:rFonts w:ascii="Arial" w:hAnsi="Arial" w:cs="Arial" w:hint="cs"/>
          <w:rtl/>
        </w:rPr>
        <w:t>لك</w:t>
      </w:r>
      <w:r>
        <w:rPr>
          <w:rtl/>
        </w:rPr>
        <w:t xml:space="preserve"> </w:t>
      </w:r>
      <w:r>
        <w:rPr>
          <w:rFonts w:ascii="Arial" w:hAnsi="Arial" w:cs="Arial" w:hint="cs"/>
          <w:rtl/>
        </w:rPr>
        <w:t>الله</w:t>
      </w:r>
      <w:r>
        <w:rPr>
          <w:rtl/>
        </w:rPr>
        <w:t xml:space="preserve"> </w:t>
      </w:r>
      <w:r>
        <w:rPr>
          <w:rFonts w:ascii="Arial" w:hAnsi="Arial" w:cs="Arial" w:hint="cs"/>
          <w:rtl/>
        </w:rPr>
        <w:t>ويكفي</w:t>
      </w:r>
      <w:r>
        <w:rPr>
          <w:rtl/>
        </w:rPr>
        <w:t xml:space="preserve"> </w:t>
      </w:r>
      <w:r>
        <w:rPr>
          <w:rFonts w:ascii="Arial" w:hAnsi="Arial" w:cs="Arial" w:hint="cs"/>
          <w:rtl/>
        </w:rPr>
        <w:t>المؤمنين</w:t>
      </w:r>
      <w:r>
        <w:rPr>
          <w:rtl/>
        </w:rPr>
        <w:t xml:space="preserve"> </w:t>
      </w:r>
      <w:r>
        <w:rPr>
          <w:rFonts w:ascii="Arial" w:hAnsi="Arial" w:cs="Arial" w:hint="cs"/>
          <w:rtl/>
        </w:rPr>
        <w:t>في</w:t>
      </w:r>
      <w:r>
        <w:rPr>
          <w:rtl/>
        </w:rPr>
        <w:t xml:space="preserve"> </w:t>
      </w:r>
      <w:r>
        <w:rPr>
          <w:rFonts w:ascii="Arial" w:hAnsi="Arial" w:cs="Arial" w:hint="cs"/>
          <w:rtl/>
        </w:rPr>
        <w:t>الجهر</w:t>
      </w:r>
      <w:r>
        <w:rPr>
          <w:rtl/>
        </w:rPr>
        <w:t xml:space="preserve"> </w:t>
      </w:r>
      <w:r>
        <w:rPr>
          <w:rFonts w:ascii="Arial" w:hAnsi="Arial" w:cs="Arial" w:hint="cs"/>
          <w:rtl/>
        </w:rPr>
        <w:t>بالدين،</w:t>
      </w:r>
      <w:r>
        <w:rPr>
          <w:rtl/>
        </w:rPr>
        <w:t xml:space="preserve"> </w:t>
      </w:r>
      <w:r>
        <w:rPr>
          <w:rFonts w:ascii="Arial" w:hAnsi="Arial" w:cs="Arial" w:hint="cs"/>
          <w:rtl/>
        </w:rPr>
        <w:t>أو</w:t>
      </w:r>
      <w:r>
        <w:rPr>
          <w:rtl/>
        </w:rPr>
        <w:t xml:space="preserve"> </w:t>
      </w:r>
      <w:r>
        <w:rPr>
          <w:rFonts w:ascii="Arial" w:hAnsi="Arial" w:cs="Arial" w:hint="cs"/>
          <w:rtl/>
        </w:rPr>
        <w:t>هذه</w:t>
      </w:r>
      <w:r>
        <w:rPr>
          <w:rtl/>
        </w:rPr>
        <w:t xml:space="preserve"> </w:t>
      </w:r>
      <w:r>
        <w:rPr>
          <w:rFonts w:ascii="Arial" w:hAnsi="Arial" w:cs="Arial" w:hint="cs"/>
          <w:rtl/>
        </w:rPr>
        <w:t>أمور</w:t>
      </w:r>
      <w:r>
        <w:rPr>
          <w:rtl/>
        </w:rPr>
        <w:t xml:space="preserve"> </w:t>
      </w:r>
      <w:r>
        <w:rPr>
          <w:rFonts w:ascii="Arial" w:hAnsi="Arial" w:cs="Arial" w:hint="cs"/>
          <w:rtl/>
        </w:rPr>
        <w:t>الدين</w:t>
      </w:r>
      <w:r>
        <w:rPr>
          <w:rtl/>
        </w:rPr>
        <w:t xml:space="preserve"> </w:t>
      </w:r>
      <w:r>
        <w:rPr>
          <w:rFonts w:ascii="Arial" w:hAnsi="Arial" w:cs="Arial" w:hint="cs"/>
          <w:rtl/>
        </w:rPr>
        <w:t>والدنيا</w:t>
      </w:r>
      <w:r>
        <w:rPr>
          <w:rtl/>
        </w:rPr>
        <w:t xml:space="preserve"> </w:t>
      </w:r>
      <w:r>
        <w:rPr>
          <w:rFonts w:ascii="Arial" w:hAnsi="Arial" w:cs="Arial" w:hint="cs"/>
          <w:rtl/>
        </w:rPr>
        <w:t>كلُّها،</w:t>
      </w:r>
      <w:r>
        <w:rPr>
          <w:rtl/>
        </w:rPr>
        <w:t xml:space="preserve"> </w:t>
      </w:r>
      <w:r>
        <w:rPr>
          <w:rFonts w:ascii="Arial" w:hAnsi="Arial" w:cs="Arial" w:hint="cs"/>
          <w:rtl/>
        </w:rPr>
        <w:t>وما</w:t>
      </w:r>
      <w:r>
        <w:rPr>
          <w:rtl/>
        </w:rPr>
        <w:t xml:space="preserve"> </w:t>
      </w:r>
      <w:r>
        <w:rPr>
          <w:rFonts w:ascii="Arial" w:hAnsi="Arial" w:cs="Arial" w:hint="cs"/>
          <w:rtl/>
        </w:rPr>
        <w:t>تقدَّم</w:t>
      </w:r>
      <w:r>
        <w:rPr>
          <w:rtl/>
        </w:rPr>
        <w:t xml:space="preserve"> </w:t>
      </w:r>
      <w:r>
        <w:rPr>
          <w:rFonts w:ascii="Arial" w:hAnsi="Arial" w:cs="Arial" w:hint="cs"/>
          <w:rtl/>
        </w:rPr>
        <w:t>بمعنى</w:t>
      </w:r>
      <w:r>
        <w:rPr>
          <w:rtl/>
        </w:rPr>
        <w:t xml:space="preserve"> </w:t>
      </w:r>
      <w:r>
        <w:rPr>
          <w:rFonts w:ascii="Arial" w:hAnsi="Arial" w:cs="Arial" w:hint="cs"/>
          <w:rtl/>
        </w:rPr>
        <w:t>يكفيك</w:t>
      </w:r>
      <w:r>
        <w:rPr>
          <w:rtl/>
        </w:rPr>
        <w:t xml:space="preserve"> </w:t>
      </w:r>
      <w:r>
        <w:rPr>
          <w:rFonts w:ascii="Arial" w:hAnsi="Arial" w:cs="Arial" w:hint="cs"/>
          <w:rtl/>
        </w:rPr>
        <w:t>خِداعُهم</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اَلنَّبِيءُ</w:t>
      </w:r>
      <w:r>
        <w:rPr>
          <w:rStyle w:val="bold"/>
          <w:rtl/>
        </w:rPr>
        <w:t xml:space="preserve"> </w:t>
      </w:r>
      <w:r>
        <w:rPr>
          <w:rStyle w:val="bold"/>
          <w:rFonts w:ascii="Arial" w:hAnsi="Arial" w:cs="Arial" w:hint="cs"/>
          <w:rtl/>
        </w:rPr>
        <w:t>حَرِّضِ</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حُثَّهم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اَلْقِتَالِ</w:t>
      </w:r>
      <w:r>
        <w:rPr>
          <w:rtl/>
        </w:rPr>
        <w:t> </w:t>
      </w:r>
      <w:r>
        <w:rPr>
          <w:rFonts w:ascii="Arial" w:hAnsi="Arial" w:cs="Arial" w:hint="cs"/>
          <w:rtl/>
        </w:rPr>
        <w:t>﴾</w:t>
      </w:r>
      <w:r>
        <w:rPr>
          <w:rtl/>
        </w:rPr>
        <w:t xml:space="preserve"> </w:t>
      </w:r>
      <w:r>
        <w:rPr>
          <w:rFonts w:ascii="Arial" w:hAnsi="Arial" w:cs="Arial" w:hint="cs"/>
          <w:rtl/>
        </w:rPr>
        <w:t>قتال</w:t>
      </w:r>
      <w:r>
        <w:rPr>
          <w:rtl/>
        </w:rPr>
        <w:t xml:space="preserve"> </w:t>
      </w:r>
      <w:r>
        <w:rPr>
          <w:rFonts w:ascii="Arial" w:hAnsi="Arial" w:cs="Arial" w:hint="cs"/>
          <w:rtl/>
        </w:rPr>
        <w:t>الكفرة،</w:t>
      </w:r>
      <w:r>
        <w:rPr>
          <w:rtl/>
        </w:rPr>
        <w:t xml:space="preserve"> </w:t>
      </w:r>
      <w:r>
        <w:rPr>
          <w:rFonts w:ascii="Arial" w:hAnsi="Arial" w:cs="Arial" w:hint="cs"/>
          <w:rtl/>
        </w:rPr>
        <w:t>أي</w:t>
      </w:r>
      <w:r>
        <w:rPr>
          <w:rtl/>
        </w:rPr>
        <w:t xml:space="preserve">: </w:t>
      </w:r>
      <w:r>
        <w:rPr>
          <w:rFonts w:ascii="Arial" w:hAnsi="Arial" w:cs="Arial" w:hint="cs"/>
          <w:rtl/>
        </w:rPr>
        <w:t>أزل</w:t>
      </w:r>
      <w:r>
        <w:rPr>
          <w:rtl/>
        </w:rPr>
        <w:t xml:space="preserve"> </w:t>
      </w:r>
      <w:r>
        <w:rPr>
          <w:rFonts w:ascii="Arial" w:hAnsi="Arial" w:cs="Arial" w:hint="cs"/>
          <w:rtl/>
        </w:rPr>
        <w:t>حَرَضَهم،</w:t>
      </w:r>
      <w:r>
        <w:rPr>
          <w:rtl/>
        </w:rPr>
        <w:t xml:space="preserve"> </w:t>
      </w:r>
      <w:r>
        <w:rPr>
          <w:rFonts w:ascii="Arial" w:hAnsi="Arial" w:cs="Arial" w:hint="cs"/>
          <w:rtl/>
        </w:rPr>
        <w:t>وهو</w:t>
      </w:r>
      <w:r>
        <w:rPr>
          <w:rtl/>
        </w:rPr>
        <w:t xml:space="preserve"> </w:t>
      </w:r>
      <w:r>
        <w:rPr>
          <w:rFonts w:ascii="Arial" w:hAnsi="Arial" w:cs="Arial" w:hint="cs"/>
          <w:rtl/>
        </w:rPr>
        <w:t>الإشراف</w:t>
      </w:r>
      <w:r>
        <w:rPr>
          <w:rtl/>
        </w:rPr>
        <w:t xml:space="preserve"> </w:t>
      </w:r>
      <w:r>
        <w:rPr>
          <w:rFonts w:ascii="Arial" w:hAnsi="Arial" w:cs="Arial" w:hint="cs"/>
          <w:rtl/>
        </w:rPr>
        <w:t>على</w:t>
      </w:r>
      <w:r>
        <w:rPr>
          <w:rtl/>
        </w:rPr>
        <w:t xml:space="preserve"> </w:t>
      </w:r>
      <w:r>
        <w:rPr>
          <w:rFonts w:ascii="Arial" w:hAnsi="Arial" w:cs="Arial" w:hint="cs"/>
          <w:rtl/>
        </w:rPr>
        <w:t>الهلاك</w:t>
      </w:r>
      <w:r>
        <w:rPr>
          <w:rtl/>
        </w:rPr>
        <w:t xml:space="preserve"> </w:t>
      </w:r>
      <w:r>
        <w:rPr>
          <w:rFonts w:ascii="Arial" w:hAnsi="Arial" w:cs="Arial" w:hint="cs"/>
          <w:rtl/>
        </w:rPr>
        <w:t>بالقتال،</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يقاتلوا</w:t>
      </w:r>
      <w:r>
        <w:rPr>
          <w:rtl/>
        </w:rPr>
        <w:t xml:space="preserve"> </w:t>
      </w:r>
      <w:r>
        <w:rPr>
          <w:rFonts w:ascii="Arial" w:hAnsi="Arial" w:cs="Arial" w:hint="cs"/>
          <w:rtl/>
        </w:rPr>
        <w:t>لأَشْرفوا</w:t>
      </w:r>
      <w:r>
        <w:rPr>
          <w:rtl/>
        </w:rPr>
        <w:t xml:space="preserve"> </w:t>
      </w:r>
      <w:r>
        <w:rPr>
          <w:rFonts w:ascii="Arial" w:hAnsi="Arial" w:cs="Arial" w:hint="cs"/>
          <w:rtl/>
        </w:rPr>
        <w:t>عليه،</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حَتَّى</w:t>
      </w:r>
      <w:r>
        <w:rPr>
          <w:rStyle w:val="bold"/>
          <w:rFonts w:ascii="Arial" w:hAnsi="Arial" w:cs="Arial" w:hint="cs"/>
          <w:b w:val="0"/>
          <w:bCs w:val="0"/>
          <w:rtl/>
        </w:rPr>
        <w:t>ٰ</w:t>
      </w:r>
      <w:r>
        <w:rPr>
          <w:rtl/>
        </w:rPr>
        <w:t xml:space="preserve"> </w:t>
      </w:r>
      <w:r>
        <w:rPr>
          <w:rFonts w:ascii="Arial" w:hAnsi="Arial" w:cs="Arial" w:hint="cs"/>
          <w:rtl/>
        </w:rPr>
        <w:t>تَكُونَ</w:t>
      </w:r>
      <w:r>
        <w:rPr>
          <w:rtl/>
        </w:rPr>
        <w:t xml:space="preserve"> </w:t>
      </w:r>
      <w:r>
        <w:rPr>
          <w:rFonts w:ascii="Arial" w:hAnsi="Arial" w:cs="Arial" w:hint="cs"/>
          <w:rtl/>
        </w:rPr>
        <w:t>حَرَضًا</w:t>
      </w:r>
      <w:r>
        <w:rPr>
          <w:rtl/>
        </w:rPr>
        <w:t xml:space="preserve"> </w:t>
      </w:r>
      <w:r>
        <w:rPr>
          <w:rFonts w:ascii="Arial" w:hAnsi="Arial" w:cs="Arial" w:hint="cs"/>
          <w:rtl/>
        </w:rPr>
        <w:t>اَوْ</w:t>
      </w:r>
      <w:r>
        <w:rPr>
          <w:rtl/>
        </w:rPr>
        <w:t xml:space="preserve"> </w:t>
      </w:r>
      <w:r>
        <w:rPr>
          <w:rFonts w:ascii="Arial" w:hAnsi="Arial" w:cs="Arial" w:hint="cs"/>
          <w:rtl/>
        </w:rPr>
        <w:t>تَكُونَ</w:t>
      </w:r>
      <w:r>
        <w:rPr>
          <w:rtl/>
        </w:rPr>
        <w:t xml:space="preserve"> </w:t>
      </w:r>
      <w:r>
        <w:rPr>
          <w:rFonts w:ascii="Arial" w:hAnsi="Arial" w:cs="Arial" w:hint="cs"/>
          <w:rtl/>
        </w:rPr>
        <w:t>مِنَ</w:t>
      </w:r>
      <w:r>
        <w:rPr>
          <w:rtl/>
        </w:rPr>
        <w:t xml:space="preserve"> </w:t>
      </w:r>
      <w:r>
        <w:rPr>
          <w:rFonts w:ascii="Arial" w:hAnsi="Arial" w:cs="Arial" w:hint="cs"/>
          <w:rtl/>
        </w:rPr>
        <w:t>الْهَالِكِينَ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يوسف</w:t>
      </w:r>
      <w:r>
        <w:rPr>
          <w:rStyle w:val="CharacterStyle11"/>
          <w:rtl/>
        </w:rPr>
        <w:t>:</w:t>
      </w:r>
      <w:r>
        <w:rPr>
          <w:rStyle w:val="CharacterStyle11"/>
          <w:rFonts w:ascii="Calibri" w:cs="Calibri" w:hint="cs"/>
          <w:rtl/>
        </w:rPr>
        <w:t> </w:t>
      </w:r>
      <w:r>
        <w:rPr>
          <w:rStyle w:val="CharacterStyle11"/>
          <w:rtl/>
        </w:rPr>
        <w:t>85]</w:t>
      </w:r>
      <w:r>
        <w:rPr>
          <w:rFonts w:ascii="Arial" w:hAnsi="Arial" w:cs="Arial" w:hint="cs"/>
          <w:rtl/>
        </w:rPr>
        <w:t>،</w:t>
      </w:r>
      <w:r>
        <w:rPr>
          <w:rtl/>
        </w:rPr>
        <w:t xml:space="preserve"> </w:t>
      </w:r>
      <w:r>
        <w:rPr>
          <w:rFonts w:ascii="Arial" w:hAnsi="Arial" w:cs="Arial" w:hint="cs"/>
          <w:rtl/>
        </w:rPr>
        <w:t>والإزالة</w:t>
      </w:r>
      <w:r>
        <w:rPr>
          <w:rtl/>
        </w:rPr>
        <w:t xml:space="preserve"> </w:t>
      </w:r>
      <w:r>
        <w:rPr>
          <w:rFonts w:ascii="Arial" w:hAnsi="Arial" w:cs="Arial" w:hint="cs"/>
          <w:rtl/>
        </w:rPr>
        <w:t>من</w:t>
      </w:r>
      <w:r>
        <w:rPr>
          <w:rtl/>
        </w:rPr>
        <w:t xml:space="preserve"> </w:t>
      </w:r>
      <w:r>
        <w:rPr>
          <w:rFonts w:ascii="Arial" w:hAnsi="Arial" w:cs="Arial" w:hint="cs"/>
          <w:rtl/>
        </w:rPr>
        <w:t>معاني</w:t>
      </w:r>
      <w:r>
        <w:rPr>
          <w:rtl/>
        </w:rPr>
        <w:t xml:space="preserve"> </w:t>
      </w:r>
      <w:r>
        <w:rPr>
          <w:rFonts w:ascii="Arial" w:hAnsi="Arial" w:cs="Arial" w:hint="cs"/>
          <w:rtl/>
        </w:rPr>
        <w:t>التفعيل</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قذَّيته،</w:t>
      </w:r>
      <w:r>
        <w:rPr>
          <w:rtl/>
        </w:rPr>
        <w:t xml:space="preserve"> </w:t>
      </w:r>
      <w:r>
        <w:rPr>
          <w:rFonts w:ascii="Arial" w:hAnsi="Arial" w:cs="Arial" w:hint="cs"/>
          <w:rtl/>
        </w:rPr>
        <w:t>أي</w:t>
      </w:r>
      <w:r>
        <w:rPr>
          <w:rtl/>
        </w:rPr>
        <w:t xml:space="preserve">: </w:t>
      </w:r>
      <w:r>
        <w:rPr>
          <w:rFonts w:ascii="Arial" w:hAnsi="Arial" w:cs="Arial" w:hint="cs"/>
          <w:rtl/>
        </w:rPr>
        <w:t>أزلت</w:t>
      </w:r>
      <w:r>
        <w:rPr>
          <w:rtl/>
        </w:rPr>
        <w:t xml:space="preserve"> </w:t>
      </w:r>
      <w:r>
        <w:rPr>
          <w:rFonts w:ascii="Arial" w:hAnsi="Arial" w:cs="Arial" w:hint="cs"/>
          <w:rtl/>
        </w:rPr>
        <w:t>قذاه،</w:t>
      </w:r>
      <w:r>
        <w:rPr>
          <w:rtl/>
        </w:rPr>
        <w:t xml:space="preserve"> </w:t>
      </w:r>
      <w:r>
        <w:rPr>
          <w:rFonts w:ascii="Arial" w:hAnsi="Arial" w:cs="Arial" w:hint="cs"/>
          <w:rtl/>
        </w:rPr>
        <w:t>بتشديد</w:t>
      </w:r>
      <w:r>
        <w:rPr>
          <w:rtl/>
        </w:rPr>
        <w:t xml:space="preserve"> </w:t>
      </w:r>
      <w:r>
        <w:rPr>
          <w:rFonts w:ascii="Arial" w:hAnsi="Arial" w:cs="Arial" w:hint="cs"/>
          <w:rtl/>
        </w:rPr>
        <w:t>ذال</w:t>
      </w:r>
      <w:r>
        <w:rPr>
          <w:rtl/>
        </w:rPr>
        <w:t xml:space="preserve"> </w:t>
      </w:r>
      <w:r>
        <w:rPr>
          <w:rFonts w:ascii="Arial" w:hAnsi="Arial" w:cs="Arial" w:hint="cs"/>
          <w:rtl/>
        </w:rPr>
        <w:t>قَذَّيته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يَّكُن</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عِشْرُونَ</w:t>
      </w:r>
      <w:r>
        <w:rPr>
          <w:rStyle w:val="bold"/>
          <w:rtl/>
        </w:rPr>
        <w:t xml:space="preserve"> </w:t>
      </w:r>
      <w:r>
        <w:rPr>
          <w:rStyle w:val="bold"/>
          <w:rFonts w:ascii="Arial" w:hAnsi="Arial" w:cs="Arial" w:hint="cs"/>
          <w:rtl/>
        </w:rPr>
        <w:t>صَابِرُونَ</w:t>
      </w:r>
      <w:r>
        <w:rPr>
          <w:rtl/>
        </w:rPr>
        <w:t> </w:t>
      </w:r>
      <w:r>
        <w:rPr>
          <w:rFonts w:ascii="Arial" w:hAnsi="Arial" w:cs="Arial" w:hint="cs"/>
          <w:rtl/>
        </w:rPr>
        <w:t>﴾</w:t>
      </w:r>
      <w:r>
        <w:rPr>
          <w:rtl/>
        </w:rPr>
        <w:t xml:space="preserve"> </w:t>
      </w:r>
      <w:r>
        <w:rPr>
          <w:rFonts w:ascii="Arial" w:hAnsi="Arial" w:cs="Arial" w:hint="cs"/>
          <w:rtl/>
        </w:rPr>
        <w:t>بِقُوَّةٍ</w:t>
      </w:r>
      <w:r>
        <w:rPr>
          <w:rtl/>
        </w:rPr>
        <w:t xml:space="preserve"> </w:t>
      </w:r>
      <w:r>
        <w:rPr>
          <w:rFonts w:ascii="Arial" w:hAnsi="Arial" w:cs="Arial" w:hint="cs"/>
          <w:rtl/>
        </w:rPr>
        <w:t>وشجاعة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يَغْلِبُواْ</w:t>
      </w:r>
      <w:r>
        <w:rPr>
          <w:rStyle w:val="bold"/>
          <w:rtl/>
        </w:rPr>
        <w:t xml:space="preserve"> </w:t>
      </w:r>
      <w:r>
        <w:rPr>
          <w:rStyle w:val="bold"/>
          <w:rFonts w:ascii="Arial" w:hAnsi="Arial" w:cs="Arial" w:hint="cs"/>
          <w:rtl/>
        </w:rPr>
        <w:t>مِاْئَتَيْنِ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الواحد</w:t>
      </w:r>
      <w:r>
        <w:rPr>
          <w:rtl/>
        </w:rPr>
        <w:t xml:space="preserve"> </w:t>
      </w:r>
      <w:r>
        <w:rPr>
          <w:rFonts w:ascii="Arial" w:hAnsi="Arial" w:cs="Arial" w:hint="cs"/>
          <w:rtl/>
        </w:rPr>
        <w:t>بعشرة،</w:t>
      </w:r>
      <w:r>
        <w:rPr>
          <w:rtl/>
        </w:rPr>
        <w:t xml:space="preserve"> </w:t>
      </w:r>
      <w:r>
        <w:rPr>
          <w:rFonts w:ascii="Arial" w:hAnsi="Arial" w:cs="Arial" w:hint="cs"/>
          <w:rtl/>
        </w:rPr>
        <w:t>ذكر</w:t>
      </w:r>
      <w:r>
        <w:rPr>
          <w:rtl/>
        </w:rPr>
        <w:t xml:space="preserve"> </w:t>
      </w:r>
      <w:r>
        <w:rPr>
          <w:rFonts w:ascii="Arial" w:hAnsi="Arial" w:cs="Arial" w:hint="cs"/>
          <w:rtl/>
        </w:rPr>
        <w:t>هنا</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صَابِرُونَ</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يذكره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تَكُن</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مِّاْئَةٌ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صابرة،</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وذكره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يَغْلِبُوا</w:t>
      </w:r>
      <w:r>
        <w:rPr>
          <w:rStyle w:val="bold"/>
          <w:rtl/>
        </w:rPr>
        <w:t xml:space="preserve"> </w:t>
      </w:r>
      <w:r>
        <w:rPr>
          <w:rStyle w:val="bold"/>
          <w:rFonts w:ascii="Arial" w:hAnsi="Arial" w:cs="Arial" w:hint="cs"/>
          <w:rtl/>
        </w:rPr>
        <w:t>أَلْفًا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احتباك</w:t>
      </w:r>
      <w:r>
        <w:rPr>
          <w:rtl/>
        </w:rPr>
        <w:t xml:space="preserve"> </w:t>
      </w:r>
      <w:r>
        <w:rPr>
          <w:rFonts w:ascii="Arial" w:hAnsi="Arial" w:cs="Arial" w:hint="cs"/>
          <w:rtl/>
        </w:rPr>
        <w:t>وهو</w:t>
      </w:r>
      <w:r>
        <w:rPr>
          <w:rtl/>
        </w:rPr>
        <w:t xml:space="preserve"> </w:t>
      </w:r>
      <w:r>
        <w:rPr>
          <w:rFonts w:ascii="Arial" w:hAnsi="Arial" w:cs="Arial" w:hint="cs"/>
          <w:rtl/>
        </w:rPr>
        <w:t>فصاحة</w:t>
      </w:r>
      <w:r>
        <w:rPr>
          <w:rtl/>
        </w:rPr>
        <w:t xml:space="preserve"> </w:t>
      </w:r>
      <w:r>
        <w:rPr>
          <w:rFonts w:ascii="Arial" w:hAnsi="Arial" w:cs="Arial" w:hint="cs"/>
          <w:rtl/>
        </w:rPr>
        <w:t>عظيمة،</w:t>
      </w:r>
      <w:r>
        <w:rPr>
          <w:rtl/>
        </w:rPr>
        <w:t xml:space="preserve"> </w:t>
      </w:r>
      <w:r>
        <w:rPr>
          <w:rFonts w:ascii="Arial" w:hAnsi="Arial" w:cs="Arial" w:hint="cs"/>
          <w:rtl/>
        </w:rPr>
        <w:t>وهي</w:t>
      </w:r>
      <w:r>
        <w:rPr>
          <w:rtl/>
        </w:rPr>
        <w:t xml:space="preserve"> </w:t>
      </w:r>
      <w:r>
        <w:rPr>
          <w:rFonts w:ascii="Arial" w:hAnsi="Arial" w:cs="Arial" w:hint="cs"/>
          <w:rtl/>
        </w:rPr>
        <w:t>أن</w:t>
      </w:r>
      <w:r>
        <w:rPr>
          <w:rtl/>
        </w:rPr>
        <w:t xml:space="preserve"> </w:t>
      </w:r>
      <w:r>
        <w:rPr>
          <w:rFonts w:ascii="Arial" w:hAnsi="Arial" w:cs="Arial" w:hint="cs"/>
          <w:rtl/>
        </w:rPr>
        <w:t>يذكر</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الكلامين</w:t>
      </w:r>
      <w:r>
        <w:rPr>
          <w:rtl/>
        </w:rPr>
        <w:t xml:space="preserve"> </w:t>
      </w:r>
      <w:r>
        <w:rPr>
          <w:rFonts w:ascii="Arial" w:hAnsi="Arial" w:cs="Arial" w:hint="cs"/>
          <w:rtl/>
        </w:rPr>
        <w:t>ما</w:t>
      </w:r>
      <w:r>
        <w:rPr>
          <w:rFonts w:ascii="Calibri" w:cs="Calibri" w:hint="cs"/>
          <w:rtl/>
        </w:rPr>
        <w:t> </w:t>
      </w:r>
      <w:r>
        <w:rPr>
          <w:rFonts w:ascii="Arial" w:hAnsi="Arial" w:cs="Arial" w:hint="cs"/>
          <w:rtl/>
        </w:rPr>
        <w:t>حذف</w:t>
      </w:r>
      <w:r>
        <w:rPr>
          <w:rtl/>
        </w:rPr>
        <w:t xml:space="preserve"> </w:t>
      </w:r>
      <w:r>
        <w:rPr>
          <w:rFonts w:ascii="Arial" w:hAnsi="Arial" w:cs="Arial" w:hint="cs"/>
          <w:rtl/>
        </w:rPr>
        <w:t>من</w:t>
      </w:r>
      <w:r>
        <w:rPr>
          <w:rtl/>
        </w:rPr>
        <w:t xml:space="preserve"> </w:t>
      </w:r>
      <w:r>
        <w:rPr>
          <w:rFonts w:ascii="Arial" w:hAnsi="Arial" w:cs="Arial" w:hint="cs"/>
          <w:rtl/>
        </w:rPr>
        <w:t>الآخر</w:t>
      </w:r>
      <w:r>
        <w:rPr>
          <w:rtl/>
        </w:rPr>
        <w:t>.</w:t>
      </w:r>
    </w:p>
    <w:p w:rsidR="00B03E2D" w:rsidRDefault="00B03E2D">
      <w:pPr>
        <w:pStyle w:val="textmawadi3"/>
        <w:spacing w:before="170"/>
        <w:rPr>
          <w:w w:val="102"/>
          <w:rtl/>
        </w:rPr>
      </w:pPr>
      <w:r>
        <w:rPr>
          <w:rStyle w:val="namat2"/>
          <w:w w:val="102"/>
          <w:rtl/>
        </w:rPr>
        <w:t>[</w:t>
      </w:r>
      <w:r>
        <w:rPr>
          <w:rStyle w:val="namat2"/>
          <w:rFonts w:ascii="Arial" w:hAnsi="Arial" w:cs="Arial" w:hint="cs"/>
          <w:w w:val="102"/>
          <w:rtl/>
        </w:rPr>
        <w:t>فقه</w:t>
      </w:r>
      <w:r>
        <w:rPr>
          <w:rStyle w:val="namat2"/>
          <w:w w:val="102"/>
          <w:rtl/>
        </w:rPr>
        <w:t xml:space="preserve">] </w:t>
      </w:r>
      <w:r>
        <w:rPr>
          <w:rFonts w:ascii="Arial" w:hAnsi="Arial" w:cs="Arial" w:hint="cs"/>
          <w:w w:val="102"/>
          <w:rtl/>
        </w:rPr>
        <w:t>ولا</w:t>
      </w:r>
      <w:r>
        <w:rPr>
          <w:w w:val="102"/>
          <w:rtl/>
        </w:rPr>
        <w:t xml:space="preserve"> </w:t>
      </w:r>
      <w:r>
        <w:rPr>
          <w:rFonts w:ascii="Arial" w:hAnsi="Arial" w:cs="Arial" w:hint="cs"/>
          <w:w w:val="102"/>
          <w:rtl/>
        </w:rPr>
        <w:t>يحلُّ</w:t>
      </w:r>
      <w:r>
        <w:rPr>
          <w:w w:val="102"/>
          <w:rtl/>
        </w:rPr>
        <w:t xml:space="preserve"> </w:t>
      </w:r>
      <w:r>
        <w:rPr>
          <w:rFonts w:ascii="Arial" w:hAnsi="Arial" w:cs="Arial" w:hint="cs"/>
          <w:w w:val="102"/>
          <w:rtl/>
        </w:rPr>
        <w:t>للواحد</w:t>
      </w:r>
      <w:r>
        <w:rPr>
          <w:w w:val="102"/>
          <w:rtl/>
        </w:rPr>
        <w:t xml:space="preserve"> </w:t>
      </w:r>
      <w:r>
        <w:rPr>
          <w:rFonts w:ascii="Arial" w:hAnsi="Arial" w:cs="Arial" w:hint="cs"/>
          <w:w w:val="102"/>
          <w:rtl/>
        </w:rPr>
        <w:t>الفرار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عشرة</w:t>
      </w:r>
      <w:r>
        <w:rPr>
          <w:w w:val="102"/>
          <w:rtl/>
        </w:rPr>
        <w:t xml:space="preserve"> </w:t>
      </w:r>
      <w:r>
        <w:rPr>
          <w:rFonts w:ascii="Arial" w:hAnsi="Arial" w:cs="Arial" w:hint="cs"/>
          <w:w w:val="102"/>
          <w:rtl/>
        </w:rPr>
        <w:t>رجال</w:t>
      </w:r>
      <w:r>
        <w:rPr>
          <w:w w:val="102"/>
          <w:rtl/>
        </w:rPr>
        <w:t xml:space="preserve"> </w:t>
      </w:r>
      <w:r>
        <w:rPr>
          <w:rFonts w:ascii="Arial" w:hAnsi="Arial" w:cs="Arial" w:hint="cs"/>
          <w:w w:val="102"/>
          <w:rtl/>
        </w:rPr>
        <w:t>كافرين</w:t>
      </w:r>
      <w:r>
        <w:rPr>
          <w:w w:val="102"/>
          <w:rtl/>
        </w:rPr>
        <w:t xml:space="preserve"> </w:t>
      </w:r>
      <w:r>
        <w:rPr>
          <w:rFonts w:ascii="Arial" w:hAnsi="Arial" w:cs="Arial" w:hint="cs"/>
          <w:w w:val="102"/>
          <w:rtl/>
        </w:rPr>
        <w:t>يصبر</w:t>
      </w:r>
      <w:r>
        <w:rPr>
          <w:w w:val="102"/>
          <w:rtl/>
        </w:rPr>
        <w:t xml:space="preserve"> </w:t>
      </w:r>
      <w:r>
        <w:rPr>
          <w:rFonts w:ascii="Arial" w:hAnsi="Arial" w:cs="Arial" w:hint="cs"/>
          <w:w w:val="102"/>
          <w:rtl/>
        </w:rPr>
        <w:t>فيغلبهم،</w:t>
      </w:r>
      <w:r>
        <w:rPr>
          <w:w w:val="102"/>
          <w:rtl/>
        </w:rPr>
        <w:t xml:space="preserve"> </w:t>
      </w:r>
      <w:r>
        <w:rPr>
          <w:rFonts w:ascii="Arial" w:hAnsi="Arial" w:cs="Arial" w:hint="cs"/>
          <w:w w:val="102"/>
          <w:rtl/>
        </w:rPr>
        <w:t>وله</w:t>
      </w:r>
      <w:r>
        <w:rPr>
          <w:w w:val="102"/>
          <w:rtl/>
        </w:rPr>
        <w:t xml:space="preserve"> </w:t>
      </w:r>
      <w:r>
        <w:rPr>
          <w:rFonts w:ascii="Arial" w:hAnsi="Arial" w:cs="Arial" w:hint="cs"/>
          <w:w w:val="102"/>
          <w:rtl/>
        </w:rPr>
        <w:t>الفرار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عشر،</w:t>
      </w:r>
      <w:r>
        <w:rPr>
          <w:w w:val="102"/>
          <w:rtl/>
        </w:rPr>
        <w:t xml:space="preserve"> </w:t>
      </w:r>
      <w:r>
        <w:rPr>
          <w:rFonts w:ascii="Arial" w:hAnsi="Arial" w:cs="Arial" w:hint="cs"/>
          <w:w w:val="102"/>
          <w:rtl/>
        </w:rPr>
        <w:t>واللفظ</w:t>
      </w:r>
      <w:r>
        <w:rPr>
          <w:w w:val="102"/>
          <w:rtl/>
        </w:rPr>
        <w:t xml:space="preserve"> </w:t>
      </w:r>
      <w:r>
        <w:rPr>
          <w:rFonts w:ascii="Arial" w:hAnsi="Arial" w:cs="Arial" w:hint="cs"/>
          <w:w w:val="102"/>
          <w:rtl/>
        </w:rPr>
        <w:t>إخبار،</w:t>
      </w:r>
      <w:r>
        <w:rPr>
          <w:w w:val="102"/>
          <w:rtl/>
        </w:rPr>
        <w:t xml:space="preserve"> </w:t>
      </w:r>
      <w:r>
        <w:rPr>
          <w:rFonts w:ascii="Arial" w:hAnsi="Arial" w:cs="Arial" w:hint="cs"/>
          <w:w w:val="102"/>
          <w:rtl/>
        </w:rPr>
        <w:t>والمراد</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اثْبُتْ</w:t>
      </w:r>
      <w:r>
        <w:rPr>
          <w:w w:val="102"/>
          <w:rtl/>
        </w:rPr>
        <w:t xml:space="preserve"> </w:t>
      </w:r>
      <w:r>
        <w:rPr>
          <w:rFonts w:ascii="Arial" w:hAnsi="Arial" w:cs="Arial" w:hint="cs"/>
          <w:w w:val="102"/>
          <w:rtl/>
        </w:rPr>
        <w:t>يا</w:t>
      </w:r>
      <w:r>
        <w:rPr>
          <w:rFonts w:ascii="Calibri" w:cs="Calibri" w:hint="cs"/>
          <w:w w:val="102"/>
          <w:rtl/>
        </w:rPr>
        <w:t> </w:t>
      </w:r>
      <w:r>
        <w:rPr>
          <w:rFonts w:ascii="Arial" w:hAnsi="Arial" w:cs="Arial" w:hint="cs"/>
          <w:w w:val="102"/>
          <w:rtl/>
        </w:rPr>
        <w:t>واحدُ</w:t>
      </w:r>
      <w:r>
        <w:rPr>
          <w:w w:val="102"/>
          <w:rtl/>
        </w:rPr>
        <w:t xml:space="preserve"> </w:t>
      </w:r>
      <w:r>
        <w:rPr>
          <w:rFonts w:ascii="Arial" w:hAnsi="Arial" w:cs="Arial" w:hint="cs"/>
          <w:w w:val="102"/>
          <w:rtl/>
        </w:rPr>
        <w:t>لعشرة،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إخبار</w:t>
      </w:r>
      <w:r>
        <w:rPr>
          <w:w w:val="102"/>
          <w:rtl/>
        </w:rPr>
        <w:t xml:space="preserve"> </w:t>
      </w:r>
      <w:r>
        <w:rPr>
          <w:rFonts w:ascii="Arial" w:hAnsi="Arial" w:cs="Arial" w:hint="cs"/>
          <w:w w:val="102"/>
          <w:rtl/>
        </w:rPr>
        <w:t>لفظا</w:t>
      </w:r>
      <w:r>
        <w:rPr>
          <w:w w:val="102"/>
          <w:rtl/>
        </w:rPr>
        <w:t xml:space="preserve"> </w:t>
      </w:r>
      <w:r>
        <w:rPr>
          <w:rFonts w:ascii="Arial" w:hAnsi="Arial" w:cs="Arial" w:hint="cs"/>
          <w:w w:val="102"/>
          <w:rtl/>
        </w:rPr>
        <w:t>ومعنى،</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حكم</w:t>
      </w:r>
      <w:r>
        <w:rPr>
          <w:w w:val="102"/>
          <w:rtl/>
        </w:rPr>
        <w:t xml:space="preserve"> </w:t>
      </w:r>
      <w:r>
        <w:rPr>
          <w:rFonts w:ascii="Arial" w:hAnsi="Arial" w:cs="Arial" w:hint="cs"/>
          <w:w w:val="102"/>
          <w:rtl/>
        </w:rPr>
        <w:t>الشرع</w:t>
      </w:r>
      <w:r>
        <w:rPr>
          <w:w w:val="102"/>
          <w:rtl/>
        </w:rPr>
        <w:t xml:space="preserve"> </w:t>
      </w:r>
      <w:r>
        <w:rPr>
          <w:rFonts w:ascii="Arial" w:hAnsi="Arial" w:cs="Arial" w:hint="cs"/>
          <w:w w:val="102"/>
          <w:rtl/>
        </w:rPr>
        <w:t>لزوم</w:t>
      </w:r>
      <w:r>
        <w:rPr>
          <w:w w:val="102"/>
          <w:rtl/>
        </w:rPr>
        <w:t xml:space="preserve"> </w:t>
      </w:r>
      <w:r>
        <w:rPr>
          <w:rFonts w:ascii="Arial" w:hAnsi="Arial" w:cs="Arial" w:hint="cs"/>
          <w:w w:val="102"/>
          <w:rtl/>
        </w:rPr>
        <w:t>ثبوت</w:t>
      </w:r>
      <w:r>
        <w:rPr>
          <w:w w:val="102"/>
          <w:rtl/>
        </w:rPr>
        <w:t xml:space="preserve"> </w:t>
      </w:r>
      <w:r>
        <w:rPr>
          <w:rFonts w:ascii="Arial" w:hAnsi="Arial" w:cs="Arial" w:hint="cs"/>
          <w:w w:val="102"/>
          <w:rtl/>
        </w:rPr>
        <w:t>الواحد</w:t>
      </w:r>
      <w:r>
        <w:rPr>
          <w:w w:val="102"/>
          <w:rtl/>
        </w:rPr>
        <w:t xml:space="preserve"> </w:t>
      </w:r>
      <w:r>
        <w:rPr>
          <w:rFonts w:ascii="Arial" w:hAnsi="Arial" w:cs="Arial" w:hint="cs"/>
          <w:w w:val="102"/>
          <w:rtl/>
        </w:rPr>
        <w:t>للعشرة،</w:t>
      </w:r>
      <w:r>
        <w:rPr>
          <w:w w:val="102"/>
          <w:rtl/>
        </w:rPr>
        <w:t xml:space="preserve"> </w:t>
      </w:r>
      <w:r>
        <w:rPr>
          <w:rFonts w:ascii="Arial" w:hAnsi="Arial" w:cs="Arial" w:hint="cs"/>
          <w:w w:val="102"/>
          <w:rtl/>
        </w:rPr>
        <w:t>وعلى</w:t>
      </w:r>
      <w:r>
        <w:rPr>
          <w:w w:val="102"/>
          <w:rtl/>
        </w:rPr>
        <w:t xml:space="preserve"> </w:t>
      </w:r>
      <w:r>
        <w:rPr>
          <w:rFonts w:ascii="Arial" w:hAnsi="Arial" w:cs="Arial" w:hint="cs"/>
          <w:w w:val="102"/>
          <w:rtl/>
        </w:rPr>
        <w:t>الوجهين</w:t>
      </w:r>
      <w:r>
        <w:rPr>
          <w:w w:val="102"/>
          <w:rtl/>
        </w:rPr>
        <w:t xml:space="preserve"> </w:t>
      </w:r>
      <w:r>
        <w:rPr>
          <w:rFonts w:ascii="Arial" w:hAnsi="Arial" w:cs="Arial" w:hint="cs"/>
          <w:w w:val="102"/>
          <w:rtl/>
        </w:rPr>
        <w:t>تكون</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حُكْما،</w:t>
      </w:r>
      <w:r>
        <w:rPr>
          <w:w w:val="102"/>
          <w:rtl/>
        </w:rPr>
        <w:t xml:space="preserve"> </w:t>
      </w:r>
      <w:r>
        <w:rPr>
          <w:rFonts w:ascii="Arial" w:hAnsi="Arial" w:cs="Arial" w:hint="cs"/>
          <w:w w:val="102"/>
          <w:rtl/>
        </w:rPr>
        <w:t>والحكم</w:t>
      </w:r>
      <w:r>
        <w:rPr>
          <w:w w:val="102"/>
          <w:rtl/>
        </w:rPr>
        <w:t xml:space="preserve"> </w:t>
      </w:r>
      <w:r>
        <w:rPr>
          <w:rFonts w:ascii="Arial" w:hAnsi="Arial" w:cs="Arial" w:hint="cs"/>
          <w:w w:val="102"/>
          <w:rtl/>
        </w:rPr>
        <w:t>يُنسَخ،</w:t>
      </w:r>
      <w:r>
        <w:rPr>
          <w:w w:val="102"/>
          <w:rtl/>
        </w:rPr>
        <w:t xml:space="preserve"> </w:t>
      </w:r>
      <w:r>
        <w:rPr>
          <w:rFonts w:ascii="Arial" w:hAnsi="Arial" w:cs="Arial" w:hint="cs"/>
          <w:w w:val="102"/>
          <w:rtl/>
        </w:rPr>
        <w:t>فيُنسَخ</w:t>
      </w:r>
      <w:r>
        <w:rPr>
          <w:w w:val="102"/>
          <w:rtl/>
        </w:rPr>
        <w:t xml:space="preserve"> </w:t>
      </w:r>
      <w:r>
        <w:rPr>
          <w:rFonts w:ascii="Arial" w:hAnsi="Arial" w:cs="Arial" w:hint="cs"/>
          <w:w w:val="102"/>
          <w:rtl/>
        </w:rPr>
        <w:t>كون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شرعا</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فكان</w:t>
      </w:r>
      <w:r>
        <w:rPr>
          <w:w w:val="102"/>
          <w:rtl/>
        </w:rPr>
        <w:t xml:space="preserve"> </w:t>
      </w:r>
      <w:r>
        <w:rPr>
          <w:rFonts w:ascii="Arial" w:hAnsi="Arial" w:cs="Arial" w:hint="cs"/>
          <w:w w:val="102"/>
          <w:rtl/>
        </w:rPr>
        <w:t>الشرع</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يلزم</w:t>
      </w:r>
      <w:r>
        <w:rPr>
          <w:w w:val="102"/>
          <w:rtl/>
        </w:rPr>
        <w:t xml:space="preserve"> </w:t>
      </w:r>
      <w:r>
        <w:rPr>
          <w:rFonts w:ascii="Arial" w:hAnsi="Arial" w:cs="Arial" w:hint="cs"/>
          <w:w w:val="102"/>
          <w:rtl/>
        </w:rPr>
        <w:t>ثبوت</w:t>
      </w:r>
      <w:r>
        <w:rPr>
          <w:w w:val="102"/>
          <w:rtl/>
        </w:rPr>
        <w:t xml:space="preserve"> </w:t>
      </w:r>
      <w:r>
        <w:rPr>
          <w:rFonts w:ascii="Arial" w:hAnsi="Arial" w:cs="Arial" w:hint="cs"/>
          <w:w w:val="102"/>
          <w:rtl/>
        </w:rPr>
        <w:t>المسلم</w:t>
      </w:r>
      <w:r>
        <w:rPr>
          <w:w w:val="102"/>
          <w:rtl/>
        </w:rPr>
        <w:t xml:space="preserve"> </w:t>
      </w:r>
      <w:r>
        <w:rPr>
          <w:rFonts w:ascii="Arial" w:hAnsi="Arial" w:cs="Arial" w:hint="cs"/>
          <w:w w:val="102"/>
          <w:rtl/>
        </w:rPr>
        <w:t>لثلاثة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الكفَّار،</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الخبر</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يُنسَخ</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لا</w:t>
      </w:r>
      <w:r>
        <w:rPr>
          <w:rFonts w:ascii="Calibri" w:cs="Calibri" w:hint="cs"/>
          <w:w w:val="102"/>
          <w:rtl/>
        </w:rPr>
        <w:t> </w:t>
      </w:r>
      <w:r>
        <w:rPr>
          <w:rFonts w:ascii="Arial" w:hAnsi="Arial" w:cs="Arial" w:hint="cs"/>
          <w:w w:val="102"/>
          <w:rtl/>
        </w:rPr>
        <w:t>حكم</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أعطى</w:t>
      </w:r>
      <w:r>
        <w:rPr>
          <w:w w:val="102"/>
          <w:rtl/>
        </w:rPr>
        <w:t xml:space="preserve"> </w:t>
      </w:r>
      <w:r>
        <w:rPr>
          <w:rFonts w:ascii="Arial" w:hAnsi="Arial" w:cs="Arial" w:hint="cs"/>
          <w:w w:val="102"/>
          <w:rtl/>
        </w:rPr>
        <w:t>المؤمن</w:t>
      </w:r>
      <w:r>
        <w:rPr>
          <w:w w:val="102"/>
          <w:rtl/>
        </w:rPr>
        <w:t xml:space="preserve"> </w:t>
      </w:r>
      <w:r>
        <w:rPr>
          <w:rFonts w:ascii="Arial" w:hAnsi="Arial" w:cs="Arial" w:hint="cs"/>
          <w:w w:val="102"/>
          <w:rtl/>
        </w:rPr>
        <w:t>قُوَّة</w:t>
      </w:r>
      <w:r>
        <w:rPr>
          <w:w w:val="102"/>
          <w:rtl/>
        </w:rPr>
        <w:t xml:space="preserve"> </w:t>
      </w:r>
      <w:r>
        <w:rPr>
          <w:rFonts w:ascii="Arial" w:hAnsi="Arial" w:cs="Arial" w:hint="cs"/>
          <w:w w:val="102"/>
          <w:rtl/>
        </w:rPr>
        <w:t>عشرة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الكفَّار،</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وجه</w:t>
      </w:r>
      <w:r>
        <w:rPr>
          <w:w w:val="102"/>
          <w:rtl/>
        </w:rPr>
        <w:t xml:space="preserve"> </w:t>
      </w:r>
      <w:r>
        <w:rPr>
          <w:rFonts w:ascii="Arial" w:hAnsi="Arial" w:cs="Arial" w:hint="cs"/>
          <w:w w:val="102"/>
          <w:rtl/>
        </w:rPr>
        <w:t>لنسخه</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أزال</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تلك</w:t>
      </w:r>
      <w:r>
        <w:rPr>
          <w:w w:val="102"/>
          <w:rtl/>
        </w:rPr>
        <w:t xml:space="preserve"> </w:t>
      </w:r>
      <w:r>
        <w:rPr>
          <w:rFonts w:ascii="Arial" w:hAnsi="Arial" w:cs="Arial" w:hint="cs"/>
          <w:w w:val="102"/>
          <w:rtl/>
        </w:rPr>
        <w:t>القُوَّة،</w:t>
      </w:r>
      <w:r>
        <w:rPr>
          <w:w w:val="102"/>
          <w:rtl/>
        </w:rPr>
        <w:t xml:space="preserve"> </w:t>
      </w:r>
      <w:r>
        <w:rPr>
          <w:rFonts w:ascii="Arial" w:hAnsi="Arial" w:cs="Arial" w:hint="cs"/>
          <w:w w:val="102"/>
          <w:rtl/>
        </w:rPr>
        <w:t>وردَّها</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قوَّة</w:t>
      </w:r>
      <w:r>
        <w:rPr>
          <w:w w:val="102"/>
          <w:rtl/>
        </w:rPr>
        <w:t xml:space="preserve"> </w:t>
      </w:r>
      <w:r>
        <w:rPr>
          <w:rFonts w:ascii="Arial" w:hAnsi="Arial" w:cs="Arial" w:hint="cs"/>
          <w:w w:val="102"/>
          <w:rtl/>
        </w:rPr>
        <w:t>رجلين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الكفَّار</w:t>
      </w:r>
      <w:r>
        <w:rPr>
          <w:w w:val="102"/>
          <w:rtl/>
        </w:rPr>
        <w:t>.</w:t>
      </w:r>
    </w:p>
    <w:p w:rsidR="00B03E2D" w:rsidRDefault="00B03E2D">
      <w:pPr>
        <w:pStyle w:val="textquran"/>
        <w:spacing w:before="170"/>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بِأَنَّهُمْ</w:t>
      </w:r>
      <w:r>
        <w:rPr>
          <w:rStyle w:val="bold"/>
          <w:w w:val="104"/>
          <w:rtl/>
        </w:rPr>
        <w:t xml:space="preserve"> </w:t>
      </w:r>
      <w:r>
        <w:rPr>
          <w:rStyle w:val="bold"/>
          <w:rFonts w:ascii="Arial" w:hAnsi="Arial" w:cs="Arial" w:hint="cs"/>
          <w:w w:val="104"/>
          <w:rtl/>
        </w:rPr>
        <w:t>قَوْمٌ</w:t>
      </w:r>
      <w:r>
        <w:rPr>
          <w:rStyle w:val="bold"/>
          <w:w w:val="104"/>
          <w:rtl/>
        </w:rPr>
        <w:t xml:space="preserve"> </w:t>
      </w:r>
      <w:r>
        <w:rPr>
          <w:rStyle w:val="bold"/>
          <w:rFonts w:ascii="Arial" w:hAnsi="Arial" w:cs="Arial" w:hint="cs"/>
          <w:w w:val="104"/>
          <w:rtl/>
        </w:rPr>
        <w:t>لَا</w:t>
      </w:r>
      <w:r>
        <w:rPr>
          <w:rStyle w:val="bold"/>
          <w:w w:val="104"/>
          <w:rtl/>
        </w:rPr>
        <w:t xml:space="preserve"> </w:t>
      </w:r>
      <w:r>
        <w:rPr>
          <w:rStyle w:val="bold"/>
          <w:rFonts w:ascii="Arial" w:hAnsi="Arial" w:cs="Arial" w:hint="cs"/>
          <w:w w:val="104"/>
          <w:rtl/>
        </w:rPr>
        <w:t>يَفْقَهُونَ</w:t>
      </w:r>
      <w:r>
        <w:rPr>
          <w:w w:val="104"/>
          <w:rtl/>
        </w:rPr>
        <w:t> </w:t>
      </w:r>
      <w:r>
        <w:rPr>
          <w:rFonts w:ascii="Arial" w:hAnsi="Arial" w:cs="Arial" w:hint="cs"/>
          <w:w w:val="104"/>
          <w:rtl/>
        </w:rPr>
        <w:t>﴾</w:t>
      </w:r>
      <w:r>
        <w:rPr>
          <w:w w:val="104"/>
          <w:rtl/>
        </w:rPr>
        <w:t xml:space="preserve"> </w:t>
      </w:r>
      <w:r>
        <w:rPr>
          <w:rFonts w:ascii="Arial" w:hAnsi="Arial" w:cs="Arial" w:hint="cs"/>
          <w:w w:val="104"/>
          <w:rtl/>
        </w:rPr>
        <w:t>لأنَّهم</w:t>
      </w:r>
      <w:r>
        <w:rPr>
          <w:w w:val="104"/>
          <w:rtl/>
        </w:rPr>
        <w:t xml:space="preserve"> </w:t>
      </w:r>
      <w:r>
        <w:rPr>
          <w:rFonts w:ascii="Arial" w:hAnsi="Arial" w:cs="Arial" w:hint="cs"/>
          <w:w w:val="104"/>
          <w:rtl/>
        </w:rPr>
        <w:t>قوم</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يفقهون</w:t>
      </w:r>
      <w:r>
        <w:rPr>
          <w:w w:val="104"/>
          <w:rtl/>
        </w:rPr>
        <w:t xml:space="preserve"> </w:t>
      </w:r>
      <w:r>
        <w:rPr>
          <w:rFonts w:ascii="Arial" w:hAnsi="Arial" w:cs="Arial" w:hint="cs"/>
          <w:w w:val="104"/>
          <w:rtl/>
        </w:rPr>
        <w:t>أمر</w:t>
      </w:r>
      <w:r>
        <w:rPr>
          <w:w w:val="104"/>
          <w:rtl/>
        </w:rPr>
        <w:t xml:space="preserve"> </w:t>
      </w:r>
      <w:r>
        <w:rPr>
          <w:rFonts w:ascii="Arial" w:hAnsi="Arial" w:cs="Arial" w:hint="cs"/>
          <w:w w:val="104"/>
          <w:rtl/>
        </w:rPr>
        <w:t>الدنيا</w:t>
      </w:r>
      <w:r>
        <w:rPr>
          <w:w w:val="104"/>
          <w:rtl/>
        </w:rPr>
        <w:t xml:space="preserve"> </w:t>
      </w:r>
      <w:r>
        <w:rPr>
          <w:rFonts w:ascii="Arial" w:hAnsi="Arial" w:cs="Arial" w:hint="cs"/>
          <w:w w:val="104"/>
          <w:rtl/>
        </w:rPr>
        <w:t>والآخرة،</w:t>
      </w:r>
      <w:r>
        <w:rPr>
          <w:w w:val="104"/>
          <w:rtl/>
        </w:rPr>
        <w:t xml:space="preserve"> </w:t>
      </w:r>
      <w:r>
        <w:rPr>
          <w:rFonts w:ascii="Arial" w:hAnsi="Arial" w:cs="Arial" w:hint="cs"/>
          <w:w w:val="104"/>
          <w:rtl/>
        </w:rPr>
        <w:t>فليسوا</w:t>
      </w:r>
      <w:r>
        <w:rPr>
          <w:w w:val="104"/>
          <w:rtl/>
        </w:rPr>
        <w:t xml:space="preserve"> </w:t>
      </w:r>
      <w:r>
        <w:rPr>
          <w:rFonts w:ascii="Arial" w:hAnsi="Arial" w:cs="Arial" w:hint="cs"/>
          <w:w w:val="104"/>
          <w:rtl/>
        </w:rPr>
        <w:t>يقاتلون</w:t>
      </w:r>
      <w:r>
        <w:rPr>
          <w:w w:val="104"/>
          <w:rtl/>
        </w:rPr>
        <w:t xml:space="preserve"> </w:t>
      </w:r>
      <w:r>
        <w:rPr>
          <w:rFonts w:ascii="Arial" w:hAnsi="Arial" w:cs="Arial" w:hint="cs"/>
          <w:w w:val="104"/>
          <w:rtl/>
        </w:rPr>
        <w:t>لدين</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رجاء</w:t>
      </w:r>
      <w:r>
        <w:rPr>
          <w:w w:val="104"/>
          <w:rtl/>
        </w:rPr>
        <w:t xml:space="preserve"> </w:t>
      </w:r>
      <w:r>
        <w:rPr>
          <w:rFonts w:ascii="Arial" w:hAnsi="Arial" w:cs="Arial" w:hint="cs"/>
          <w:w w:val="104"/>
          <w:rtl/>
        </w:rPr>
        <w:t>لثواب</w:t>
      </w:r>
      <w:r>
        <w:rPr>
          <w:w w:val="104"/>
          <w:rtl/>
        </w:rPr>
        <w:t xml:space="preserve"> </w:t>
      </w:r>
      <w:r>
        <w:rPr>
          <w:rFonts w:ascii="Arial" w:hAnsi="Arial" w:cs="Arial" w:hint="cs"/>
          <w:w w:val="104"/>
          <w:rtl/>
        </w:rPr>
        <w:t>الآخرة</w:t>
      </w:r>
      <w:r>
        <w:rPr>
          <w:w w:val="104"/>
          <w:rtl/>
        </w:rPr>
        <w:t xml:space="preserve"> </w:t>
      </w:r>
      <w:r>
        <w:rPr>
          <w:rFonts w:ascii="Arial" w:hAnsi="Arial" w:cs="Arial" w:hint="cs"/>
          <w:w w:val="104"/>
          <w:rtl/>
        </w:rPr>
        <w:t>الدائم</w:t>
      </w:r>
      <w:r>
        <w:rPr>
          <w:w w:val="104"/>
          <w:rtl/>
        </w:rPr>
        <w:t xml:space="preserve"> </w:t>
      </w:r>
      <w:r>
        <w:rPr>
          <w:rFonts w:ascii="Arial" w:hAnsi="Arial" w:cs="Arial" w:hint="cs"/>
          <w:w w:val="104"/>
          <w:rtl/>
        </w:rPr>
        <w:t>فيرغبوا،</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يرجون</w:t>
      </w:r>
      <w:r>
        <w:rPr>
          <w:w w:val="104"/>
          <w:rtl/>
        </w:rPr>
        <w:t xml:space="preserve"> </w:t>
      </w:r>
      <w:r>
        <w:rPr>
          <w:rFonts w:ascii="Arial" w:hAnsi="Arial" w:cs="Arial" w:hint="cs"/>
          <w:w w:val="104"/>
          <w:rtl/>
        </w:rPr>
        <w:t>البعث،</w:t>
      </w:r>
      <w:r>
        <w:rPr>
          <w:w w:val="104"/>
          <w:rtl/>
        </w:rPr>
        <w:t xml:space="preserve"> </w:t>
      </w:r>
      <w:r>
        <w:rPr>
          <w:rFonts w:ascii="Arial" w:hAnsi="Arial" w:cs="Arial" w:hint="cs"/>
          <w:w w:val="104"/>
          <w:rtl/>
        </w:rPr>
        <w:t>فشحُّوا</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الحياة</w:t>
      </w:r>
      <w:r>
        <w:rPr>
          <w:w w:val="104"/>
          <w:rtl/>
        </w:rPr>
        <w:t xml:space="preserve"> </w:t>
      </w:r>
      <w:r>
        <w:rPr>
          <w:rFonts w:ascii="Arial" w:hAnsi="Arial" w:cs="Arial" w:hint="cs"/>
          <w:w w:val="104"/>
          <w:rtl/>
        </w:rPr>
        <w:t>الدنيا</w:t>
      </w:r>
      <w:r>
        <w:rPr>
          <w:w w:val="104"/>
          <w:rtl/>
        </w:rPr>
        <w:t xml:space="preserve"> </w:t>
      </w:r>
      <w:r>
        <w:rPr>
          <w:rFonts w:ascii="Arial" w:hAnsi="Arial" w:cs="Arial" w:hint="cs"/>
          <w:w w:val="104"/>
          <w:rtl/>
        </w:rPr>
        <w:t>إذ</w:t>
      </w:r>
      <w:r>
        <w:rPr>
          <w:w w:val="104"/>
          <w:rtl/>
        </w:rPr>
        <w:t xml:space="preserve"> </w:t>
      </w:r>
      <w:r>
        <w:rPr>
          <w:rFonts w:ascii="Arial" w:hAnsi="Arial" w:cs="Arial" w:hint="cs"/>
          <w:w w:val="104"/>
          <w:rtl/>
        </w:rPr>
        <w:t>ليس</w:t>
      </w:r>
      <w:r>
        <w:rPr>
          <w:w w:val="104"/>
          <w:rtl/>
        </w:rPr>
        <w:t xml:space="preserve"> </w:t>
      </w:r>
      <w:r>
        <w:rPr>
          <w:rFonts w:ascii="Arial" w:hAnsi="Arial" w:cs="Arial" w:hint="cs"/>
          <w:w w:val="104"/>
          <w:rtl/>
        </w:rPr>
        <w:t>لهم</w:t>
      </w:r>
      <w:r>
        <w:rPr>
          <w:w w:val="104"/>
          <w:rtl/>
        </w:rPr>
        <w:t xml:space="preserve"> </w:t>
      </w:r>
      <w:r>
        <w:rPr>
          <w:rFonts w:ascii="Arial" w:hAnsi="Arial" w:cs="Arial" w:hint="cs"/>
          <w:w w:val="104"/>
          <w:rtl/>
        </w:rPr>
        <w:t>عندهم</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هي</w:t>
      </w:r>
      <w:r>
        <w:rPr>
          <w:w w:val="104"/>
          <w:rtl/>
        </w:rPr>
        <w:t xml:space="preserve"> </w:t>
      </w:r>
      <w:r>
        <w:rPr>
          <w:rFonts w:ascii="Arial" w:hAnsi="Arial" w:cs="Arial" w:hint="cs"/>
          <w:w w:val="104"/>
          <w:rtl/>
        </w:rPr>
        <w:t>ونعيمها،</w:t>
      </w:r>
      <w:r>
        <w:rPr>
          <w:w w:val="104"/>
          <w:rtl/>
        </w:rPr>
        <w:t xml:space="preserve"> </w:t>
      </w:r>
      <w:r>
        <w:rPr>
          <w:rFonts w:ascii="Arial" w:hAnsi="Arial" w:cs="Arial" w:hint="cs"/>
          <w:w w:val="104"/>
          <w:rtl/>
        </w:rPr>
        <w:t>فلا</w:t>
      </w:r>
      <w:r>
        <w:rPr>
          <w:w w:val="104"/>
          <w:rtl/>
        </w:rPr>
        <w:t xml:space="preserve"> </w:t>
      </w:r>
      <w:r>
        <w:rPr>
          <w:rFonts w:ascii="Arial" w:hAnsi="Arial" w:cs="Arial" w:hint="cs"/>
          <w:w w:val="104"/>
          <w:rtl/>
        </w:rPr>
        <w:t>يبالغون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القتال،</w:t>
      </w:r>
      <w:r>
        <w:rPr>
          <w:w w:val="104"/>
          <w:rtl/>
        </w:rPr>
        <w:t xml:space="preserve"> </w:t>
      </w:r>
      <w:r>
        <w:rPr>
          <w:rFonts w:ascii="Arial" w:hAnsi="Arial" w:cs="Arial" w:hint="cs"/>
          <w:w w:val="104"/>
          <w:rtl/>
        </w:rPr>
        <w:t>بخلاف</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اعتقد</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السعادة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الآخرة</w:t>
      </w:r>
      <w:r>
        <w:rPr>
          <w:w w:val="104"/>
          <w:rtl/>
        </w:rPr>
        <w:t xml:space="preserve"> </w:t>
      </w:r>
      <w:r>
        <w:rPr>
          <w:rFonts w:ascii="Arial" w:hAnsi="Arial" w:cs="Arial" w:hint="cs"/>
          <w:w w:val="104"/>
          <w:rtl/>
        </w:rPr>
        <w:t>ويقاتل</w:t>
      </w:r>
      <w:r>
        <w:rPr>
          <w:w w:val="104"/>
          <w:rtl/>
        </w:rPr>
        <w:t xml:space="preserve"> </w:t>
      </w:r>
      <w:r>
        <w:rPr>
          <w:rFonts w:ascii="Arial" w:hAnsi="Arial" w:cs="Arial" w:hint="cs"/>
          <w:w w:val="104"/>
          <w:rtl/>
        </w:rPr>
        <w:t>رغبة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الله</w:t>
      </w:r>
      <w:r>
        <w:rPr>
          <w:rFonts w:ascii="Calibri" w:cs="Calibri" w:hint="cs"/>
          <w:w w:val="104"/>
          <w:rtl/>
        </w:rPr>
        <w:t> </w:t>
      </w:r>
      <w:r>
        <w:rPr>
          <w:rStyle w:val="azawijal"/>
          <w:rFonts w:cs="Times New Roman"/>
          <w:w w:val="104"/>
          <w:rtl/>
        </w:rPr>
        <w:t>8</w:t>
      </w:r>
      <w:r>
        <w:rPr>
          <w:w w:val="104"/>
          <w:rtl/>
        </w:rPr>
        <w:t> </w:t>
      </w:r>
      <w:r>
        <w:rPr>
          <w:rFonts w:ascii="Arial" w:hAnsi="Arial" w:cs="Arial" w:hint="cs"/>
          <w:w w:val="104"/>
          <w:rtl/>
        </w:rPr>
        <w:t>،</w:t>
      </w:r>
      <w:r>
        <w:rPr>
          <w:w w:val="104"/>
          <w:rtl/>
        </w:rPr>
        <w:t xml:space="preserve"> </w:t>
      </w:r>
      <w:r>
        <w:rPr>
          <w:rFonts w:ascii="Arial" w:hAnsi="Arial" w:cs="Arial" w:hint="cs"/>
          <w:w w:val="104"/>
          <w:rtl/>
        </w:rPr>
        <w:t>فتكون</w:t>
      </w:r>
      <w:r>
        <w:rPr>
          <w:w w:val="104"/>
          <w:rtl/>
        </w:rPr>
        <w:t xml:space="preserve"> </w:t>
      </w:r>
      <w:r>
        <w:rPr>
          <w:rFonts w:ascii="Arial" w:hAnsi="Arial" w:cs="Arial" w:hint="cs"/>
          <w:w w:val="104"/>
          <w:rtl/>
        </w:rPr>
        <w:t>الآية</w:t>
      </w:r>
      <w:r>
        <w:rPr>
          <w:w w:val="104"/>
          <w:rtl/>
        </w:rPr>
        <w:t xml:space="preserve"> </w:t>
      </w:r>
      <w:r>
        <w:rPr>
          <w:rFonts w:ascii="Arial" w:hAnsi="Arial" w:cs="Arial" w:hint="cs"/>
          <w:w w:val="104"/>
          <w:rtl/>
        </w:rPr>
        <w:t>إخبارا</w:t>
      </w:r>
      <w:r>
        <w:rPr>
          <w:w w:val="104"/>
          <w:rtl/>
        </w:rPr>
        <w:t xml:space="preserve"> </w:t>
      </w:r>
      <w:r>
        <w:rPr>
          <w:rFonts w:ascii="Arial" w:hAnsi="Arial" w:cs="Arial" w:hint="cs"/>
          <w:w w:val="104"/>
          <w:rtl/>
        </w:rPr>
        <w:t>بضعف</w:t>
      </w:r>
      <w:r>
        <w:rPr>
          <w:w w:val="104"/>
          <w:rtl/>
        </w:rPr>
        <w:t xml:space="preserve"> </w:t>
      </w:r>
      <w:r>
        <w:rPr>
          <w:rFonts w:ascii="Arial" w:hAnsi="Arial" w:cs="Arial" w:hint="cs"/>
          <w:w w:val="104"/>
          <w:rtl/>
        </w:rPr>
        <w:t>المشركين</w:t>
      </w:r>
      <w:r>
        <w:rPr>
          <w:w w:val="104"/>
          <w:rtl/>
        </w:rPr>
        <w:t xml:space="preserve"> </w:t>
      </w:r>
      <w:r>
        <w:rPr>
          <w:rFonts w:ascii="Arial" w:hAnsi="Arial" w:cs="Arial" w:hint="cs"/>
          <w:w w:val="104"/>
          <w:rtl/>
        </w:rPr>
        <w:t>فلا</w:t>
      </w:r>
      <w:r>
        <w:rPr>
          <w:w w:val="104"/>
          <w:rtl/>
        </w:rPr>
        <w:t xml:space="preserve"> </w:t>
      </w:r>
      <w:r>
        <w:rPr>
          <w:rFonts w:ascii="Arial" w:hAnsi="Arial" w:cs="Arial" w:hint="cs"/>
          <w:w w:val="104"/>
          <w:rtl/>
        </w:rPr>
        <w:t>يخافهم</w:t>
      </w:r>
      <w:r>
        <w:rPr>
          <w:w w:val="104"/>
          <w:rtl/>
        </w:rPr>
        <w:t xml:space="preserve"> </w:t>
      </w:r>
      <w:r>
        <w:rPr>
          <w:rFonts w:ascii="Arial" w:hAnsi="Arial" w:cs="Arial" w:hint="cs"/>
          <w:w w:val="104"/>
          <w:rtl/>
        </w:rPr>
        <w:t>المؤمنون</w:t>
      </w:r>
      <w:r>
        <w:rPr>
          <w:w w:val="104"/>
          <w:rtl/>
        </w:rPr>
        <w:t xml:space="preserve">. </w:t>
      </w:r>
      <w:r>
        <w:rPr>
          <w:rFonts w:ascii="Arial" w:hAnsi="Arial" w:cs="Arial" w:hint="cs"/>
          <w:w w:val="104"/>
          <w:rtl/>
        </w:rPr>
        <w:t>واختير</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المعنى</w:t>
      </w:r>
      <w:r>
        <w:rPr>
          <w:w w:val="104"/>
          <w:rtl/>
        </w:rPr>
        <w:t xml:space="preserve">: </w:t>
      </w:r>
      <w:r>
        <w:rPr>
          <w:rFonts w:ascii="Arial" w:hAnsi="Arial" w:cs="Arial" w:hint="cs"/>
          <w:w w:val="104"/>
          <w:rtl/>
        </w:rPr>
        <w:t>استحقاق</w:t>
      </w:r>
      <w:r>
        <w:rPr>
          <w:w w:val="104"/>
          <w:rtl/>
        </w:rPr>
        <w:t xml:space="preserve"> </w:t>
      </w:r>
      <w:r>
        <w:rPr>
          <w:rFonts w:ascii="Arial" w:hAnsi="Arial" w:cs="Arial" w:hint="cs"/>
          <w:w w:val="104"/>
          <w:rtl/>
        </w:rPr>
        <w:t>الكفرة</w:t>
      </w:r>
      <w:r>
        <w:rPr>
          <w:w w:val="104"/>
          <w:rtl/>
        </w:rPr>
        <w:t xml:space="preserve"> </w:t>
      </w:r>
      <w:r>
        <w:rPr>
          <w:rFonts w:ascii="Arial" w:hAnsi="Arial" w:cs="Arial" w:hint="cs"/>
          <w:w w:val="104"/>
          <w:rtl/>
        </w:rPr>
        <w:t>للقتل</w:t>
      </w:r>
      <w:r>
        <w:rPr>
          <w:w w:val="104"/>
          <w:rtl/>
        </w:rPr>
        <w:t xml:space="preserve"> </w:t>
      </w:r>
      <w:r>
        <w:rPr>
          <w:rFonts w:ascii="Arial" w:hAnsi="Arial" w:cs="Arial" w:hint="cs"/>
          <w:w w:val="104"/>
          <w:rtl/>
        </w:rPr>
        <w:t>لأنَّهم</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يفقهون</w:t>
      </w:r>
      <w:r>
        <w:rPr>
          <w:w w:val="104"/>
          <w:rtl/>
        </w:rPr>
        <w:t xml:space="preserve"> </w:t>
      </w:r>
      <w:r>
        <w:rPr>
          <w:rFonts w:ascii="Arial" w:hAnsi="Arial" w:cs="Arial" w:hint="cs"/>
          <w:w w:val="104"/>
          <w:rtl/>
        </w:rPr>
        <w:t>فاقهروهم</w:t>
      </w:r>
      <w:r>
        <w:rPr>
          <w:w w:val="104"/>
          <w:rtl/>
        </w:rPr>
        <w:t xml:space="preserve"> </w:t>
      </w:r>
      <w:r>
        <w:rPr>
          <w:rFonts w:ascii="Arial" w:hAnsi="Arial" w:cs="Arial" w:hint="cs"/>
          <w:w w:val="104"/>
          <w:rtl/>
        </w:rPr>
        <w:t>بالقتل،</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متعلِّق</w:t>
      </w:r>
      <w:r>
        <w:rPr>
          <w:w w:val="104"/>
          <w:rtl/>
        </w:rPr>
        <w:t xml:space="preserve"> </w:t>
      </w:r>
      <w:r>
        <w:rPr>
          <w:rFonts w:ascii="Arial" w:hAnsi="Arial" w:cs="Arial" w:hint="cs"/>
          <w:w w:val="104"/>
          <w:rtl/>
        </w:rPr>
        <w:t>بـ</w:t>
      </w:r>
      <w:r>
        <w:rPr>
          <w:rFonts w:ascii="Calibri" w:cs="Calibri" w:hint="cs"/>
          <w:w w:val="104"/>
          <w:rtl/>
        </w:rPr>
        <w:t> «</w:t>
      </w:r>
      <w:r>
        <w:rPr>
          <w:rFonts w:ascii="Arial" w:hAnsi="Arial" w:cs="Arial" w:hint="cs"/>
          <w:w w:val="104"/>
          <w:rtl/>
        </w:rPr>
        <w:t>يَغْلِبُواْ</w:t>
      </w:r>
      <w:r>
        <w:rPr>
          <w:rFonts w:ascii="Calibri" w:cs="Calibri" w:hint="cs"/>
          <w:w w:val="104"/>
          <w:rtl/>
        </w:rPr>
        <w:t>»</w:t>
      </w:r>
      <w:r>
        <w:rPr>
          <w:w w:val="104"/>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ونُسِخ</w:t>
      </w:r>
      <w:r>
        <w:rPr>
          <w:rtl/>
        </w:rPr>
        <w:t xml:space="preserve"> </w:t>
      </w:r>
      <w:r>
        <w:rPr>
          <w:rFonts w:ascii="Arial" w:hAnsi="Arial" w:cs="Arial" w:hint="cs"/>
          <w:rtl/>
        </w:rPr>
        <w:t>لزوم</w:t>
      </w:r>
      <w:r>
        <w:rPr>
          <w:rtl/>
        </w:rPr>
        <w:t xml:space="preserve"> </w:t>
      </w:r>
      <w:r>
        <w:rPr>
          <w:rFonts w:ascii="Arial" w:hAnsi="Arial" w:cs="Arial" w:hint="cs"/>
          <w:rtl/>
        </w:rPr>
        <w:t>ثبوت</w:t>
      </w:r>
      <w:r>
        <w:rPr>
          <w:rtl/>
        </w:rPr>
        <w:t xml:space="preserve"> </w:t>
      </w:r>
      <w:r>
        <w:rPr>
          <w:rFonts w:ascii="Arial" w:hAnsi="Arial" w:cs="Arial" w:hint="cs"/>
          <w:rtl/>
        </w:rPr>
        <w:t>الواحد</w:t>
      </w:r>
      <w:r>
        <w:rPr>
          <w:rtl/>
        </w:rPr>
        <w:t xml:space="preserve"> </w:t>
      </w:r>
      <w:r>
        <w:rPr>
          <w:rFonts w:ascii="Arial" w:hAnsi="Arial" w:cs="Arial" w:hint="cs"/>
          <w:rtl/>
        </w:rPr>
        <w:t>للعشرة</w:t>
      </w:r>
      <w:r>
        <w:rPr>
          <w:rtl/>
        </w:rPr>
        <w:t xml:space="preserve"> </w:t>
      </w:r>
      <w:r>
        <w:rPr>
          <w:rFonts w:ascii="Arial" w:hAnsi="Arial" w:cs="Arial" w:hint="cs"/>
          <w:rtl/>
        </w:rPr>
        <w:t>لَمَّا</w:t>
      </w:r>
      <w:r>
        <w:rPr>
          <w:rtl/>
        </w:rPr>
        <w:t xml:space="preserve"> </w:t>
      </w:r>
      <w:r>
        <w:rPr>
          <w:rFonts w:ascii="Arial" w:hAnsi="Arial" w:cs="Arial" w:hint="cs"/>
          <w:rtl/>
        </w:rPr>
        <w:t>كثر</w:t>
      </w:r>
      <w:r>
        <w:rPr>
          <w:rtl/>
        </w:rPr>
        <w:t xml:space="preserve"> </w:t>
      </w:r>
      <w:r>
        <w:rPr>
          <w:rFonts w:ascii="Arial" w:hAnsi="Arial" w:cs="Arial" w:hint="cs"/>
          <w:rtl/>
        </w:rPr>
        <w:t>المؤمنون،</w:t>
      </w:r>
      <w:r>
        <w:rPr>
          <w:rtl/>
        </w:rPr>
        <w:t xml:space="preserve"> </w:t>
      </w:r>
      <w:r>
        <w:rPr>
          <w:rFonts w:ascii="Arial" w:hAnsi="Arial" w:cs="Arial" w:hint="cs"/>
          <w:rtl/>
        </w:rPr>
        <w:t>وقيل</w:t>
      </w:r>
      <w:r>
        <w:rPr>
          <w:rtl/>
        </w:rPr>
        <w:t xml:space="preserve">: </w:t>
      </w:r>
      <w:r>
        <w:rPr>
          <w:rFonts w:ascii="Arial" w:hAnsi="Arial" w:cs="Arial" w:hint="cs"/>
          <w:rtl/>
        </w:rPr>
        <w:t>نسِخ</w:t>
      </w:r>
      <w:r>
        <w:rPr>
          <w:rtl/>
        </w:rPr>
        <w:t xml:space="preserve"> </w:t>
      </w:r>
      <w:r>
        <w:rPr>
          <w:rFonts w:ascii="Arial" w:hAnsi="Arial" w:cs="Arial" w:hint="cs"/>
          <w:rtl/>
        </w:rPr>
        <w:t>بعد</w:t>
      </w:r>
      <w:r>
        <w:rPr>
          <w:rtl/>
        </w:rPr>
        <w:t xml:space="preserve"> </w:t>
      </w:r>
      <w:r>
        <w:rPr>
          <w:rFonts w:ascii="Arial" w:hAnsi="Arial" w:cs="Arial" w:hint="cs"/>
          <w:rtl/>
        </w:rPr>
        <w:t>مدَّة</w:t>
      </w:r>
      <w:r>
        <w:rPr>
          <w:rtl/>
        </w:rPr>
        <w:t xml:space="preserve"> </w:t>
      </w:r>
      <w:r>
        <w:rPr>
          <w:rFonts w:ascii="Arial" w:hAnsi="Arial" w:cs="Arial" w:hint="cs"/>
          <w:rtl/>
        </w:rPr>
        <w:t>قبل</w:t>
      </w:r>
      <w:r>
        <w:rPr>
          <w:rtl/>
        </w:rPr>
        <w:t xml:space="preserve"> </w:t>
      </w:r>
      <w:r>
        <w:rPr>
          <w:rFonts w:ascii="Arial" w:hAnsi="Arial" w:cs="Arial" w:hint="cs"/>
          <w:rtl/>
        </w:rPr>
        <w:t>كثرتهم،</w:t>
      </w:r>
      <w:r>
        <w:rPr>
          <w:rtl/>
        </w:rPr>
        <w:t xml:space="preserve"> </w:t>
      </w:r>
      <w:r>
        <w:rPr>
          <w:rFonts w:ascii="Arial" w:hAnsi="Arial" w:cs="Arial" w:hint="cs"/>
          <w:rtl/>
        </w:rPr>
        <w:t>وتضرَّعوا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فنسِخ،</w:t>
      </w:r>
      <w:r>
        <w:rPr>
          <w:rtl/>
        </w:rPr>
        <w:t xml:space="preserve"> </w:t>
      </w:r>
      <w:r>
        <w:rPr>
          <w:rFonts w:ascii="Arial" w:hAnsi="Arial" w:cs="Arial" w:hint="cs"/>
          <w:rtl/>
        </w:rPr>
        <w:t>واختار</w:t>
      </w:r>
      <w:r>
        <w:rPr>
          <w:rtl/>
        </w:rPr>
        <w:t xml:space="preserve"> </w:t>
      </w:r>
      <w:r>
        <w:rPr>
          <w:rFonts w:ascii="Arial" w:hAnsi="Arial" w:cs="Arial" w:hint="cs"/>
          <w:rtl/>
        </w:rPr>
        <w:t>مكِّي</w:t>
      </w:r>
      <w:r>
        <w:rPr>
          <w:rStyle w:val="Superscript"/>
          <w:rtl/>
        </w:rPr>
        <w:t>(</w:t>
      </w:r>
      <w:r>
        <w:rPr>
          <w:rStyle w:val="Superscript"/>
          <w:rtl/>
        </w:rPr>
        <w:footnoteReference w:id="151"/>
      </w:r>
      <w:r>
        <w:rPr>
          <w:rStyle w:val="Superscript"/>
          <w:rtl/>
        </w:rPr>
        <w:t>)</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تخفيف</w:t>
      </w:r>
      <w:r>
        <w:rPr>
          <w:rtl/>
        </w:rPr>
        <w:t xml:space="preserve"> </w:t>
      </w:r>
      <w:r>
        <w:rPr>
          <w:rFonts w:ascii="Arial" w:hAnsi="Arial" w:cs="Arial" w:hint="cs"/>
          <w:rtl/>
        </w:rPr>
        <w:t>لا</w:t>
      </w:r>
      <w:r>
        <w:rPr>
          <w:rFonts w:ascii="Calibri" w:cs="Calibri" w:hint="cs"/>
          <w:rtl/>
        </w:rPr>
        <w:t> </w:t>
      </w:r>
      <w:r>
        <w:rPr>
          <w:rFonts w:ascii="Arial" w:hAnsi="Arial" w:cs="Arial" w:hint="cs"/>
          <w:rtl/>
        </w:rPr>
        <w:t>نسخ،</w:t>
      </w:r>
      <w:r>
        <w:rPr>
          <w:rtl/>
        </w:rPr>
        <w:t xml:space="preserve"> </w:t>
      </w:r>
      <w:r>
        <w:rPr>
          <w:rFonts w:ascii="Arial" w:hAnsi="Arial" w:cs="Arial" w:hint="cs"/>
          <w:rtl/>
        </w:rPr>
        <w:t>وهو</w:t>
      </w:r>
      <w:r>
        <w:rPr>
          <w:rtl/>
        </w:rPr>
        <w:t xml:space="preserve"> </w:t>
      </w:r>
      <w:r>
        <w:rPr>
          <w:rFonts w:ascii="Arial" w:hAnsi="Arial" w:cs="Arial" w:hint="cs"/>
          <w:rtl/>
        </w:rPr>
        <w:t>رجل</w:t>
      </w:r>
      <w:r>
        <w:rPr>
          <w:rtl/>
        </w:rPr>
        <w:t xml:space="preserve"> </w:t>
      </w:r>
      <w:r>
        <w:rPr>
          <w:rFonts w:ascii="Arial" w:hAnsi="Arial" w:cs="Arial" w:hint="cs"/>
          <w:rtl/>
        </w:rPr>
        <w:t>أندلسيٌّ</w:t>
      </w:r>
      <w:r>
        <w:rPr>
          <w:rtl/>
        </w:rPr>
        <w:t xml:space="preserve"> </w:t>
      </w:r>
      <w:r>
        <w:rPr>
          <w:rFonts w:ascii="Arial" w:hAnsi="Arial" w:cs="Arial" w:hint="cs"/>
          <w:rtl/>
        </w:rPr>
        <w:t>جاور</w:t>
      </w:r>
      <w:r>
        <w:rPr>
          <w:rtl/>
        </w:rPr>
        <w:t xml:space="preserve"> </w:t>
      </w:r>
      <w:r>
        <w:rPr>
          <w:rFonts w:ascii="Arial" w:hAnsi="Arial" w:cs="Arial" w:hint="cs"/>
          <w:rtl/>
        </w:rPr>
        <w:t>بمكَّة</w:t>
      </w:r>
      <w:r>
        <w:rPr>
          <w:rtl/>
        </w:rPr>
        <w:t xml:space="preserve"> </w:t>
      </w:r>
      <w:r>
        <w:rPr>
          <w:rFonts w:ascii="Arial" w:hAnsi="Arial" w:cs="Arial" w:hint="cs"/>
          <w:rtl/>
        </w:rPr>
        <w:t>فنسب</w:t>
      </w:r>
      <w:r>
        <w:rPr>
          <w:rtl/>
        </w:rPr>
        <w:t xml:space="preserve"> </w:t>
      </w:r>
      <w:r>
        <w:rPr>
          <w:rFonts w:ascii="Arial" w:hAnsi="Arial" w:cs="Arial" w:hint="cs"/>
          <w:rtl/>
        </w:rPr>
        <w:t>إليها</w:t>
      </w:r>
      <w:r>
        <w:rPr>
          <w:rtl/>
        </w:rPr>
        <w:t xml:space="preserve">. </w:t>
      </w:r>
      <w:r>
        <w:rPr>
          <w:rFonts w:ascii="Arial" w:hAnsi="Arial" w:cs="Arial" w:hint="cs"/>
          <w:rtl/>
        </w:rPr>
        <w:t>وعلى</w:t>
      </w:r>
      <w:r>
        <w:rPr>
          <w:rtl/>
        </w:rPr>
        <w:t xml:space="preserve"> </w:t>
      </w:r>
      <w:r>
        <w:rPr>
          <w:rFonts w:ascii="Arial" w:hAnsi="Arial" w:cs="Arial" w:hint="cs"/>
          <w:rtl/>
        </w:rPr>
        <w:t>النسخ</w:t>
      </w:r>
      <w:r>
        <w:rPr>
          <w:rtl/>
        </w:rPr>
        <w:t xml:space="preserve"> </w:t>
      </w:r>
      <w:r>
        <w:rPr>
          <w:rFonts w:ascii="Arial" w:hAnsi="Arial" w:cs="Arial" w:hint="cs"/>
          <w:rtl/>
        </w:rPr>
        <w:t>إن</w:t>
      </w:r>
      <w:r>
        <w:rPr>
          <w:rtl/>
        </w:rPr>
        <w:t xml:space="preserve"> </w:t>
      </w:r>
      <w:r>
        <w:rPr>
          <w:rFonts w:ascii="Arial" w:hAnsi="Arial" w:cs="Arial" w:hint="cs"/>
          <w:rtl/>
        </w:rPr>
        <w:t>قاتل</w:t>
      </w:r>
      <w:r>
        <w:rPr>
          <w:rtl/>
        </w:rPr>
        <w:t xml:space="preserve"> </w:t>
      </w:r>
      <w:r>
        <w:rPr>
          <w:rFonts w:ascii="Arial" w:hAnsi="Arial" w:cs="Arial" w:hint="cs"/>
          <w:rtl/>
        </w:rPr>
        <w:t>واحد</w:t>
      </w:r>
      <w:r>
        <w:rPr>
          <w:rtl/>
        </w:rPr>
        <w:t xml:space="preserve"> </w:t>
      </w:r>
      <w:r>
        <w:rPr>
          <w:rFonts w:ascii="Arial" w:hAnsi="Arial" w:cs="Arial" w:hint="cs"/>
          <w:rtl/>
        </w:rPr>
        <w:t>عشرة</w:t>
      </w:r>
      <w:r>
        <w:rPr>
          <w:rtl/>
        </w:rPr>
        <w:t xml:space="preserve"> </w:t>
      </w:r>
      <w:r>
        <w:rPr>
          <w:rFonts w:ascii="Arial" w:hAnsi="Arial" w:cs="Arial" w:hint="cs"/>
          <w:rtl/>
        </w:rPr>
        <w:t>فقتل</w:t>
      </w:r>
      <w:r>
        <w:rPr>
          <w:rtl/>
        </w:rPr>
        <w:t xml:space="preserve"> </w:t>
      </w:r>
      <w:r>
        <w:rPr>
          <w:rFonts w:ascii="Arial" w:hAnsi="Arial" w:cs="Arial" w:hint="cs"/>
          <w:rtl/>
        </w:rPr>
        <w:t>فلا</w:t>
      </w:r>
      <w:r>
        <w:rPr>
          <w:rtl/>
        </w:rPr>
        <w:t xml:space="preserve"> </w:t>
      </w:r>
      <w:r>
        <w:rPr>
          <w:rFonts w:ascii="Arial" w:hAnsi="Arial" w:cs="Arial" w:hint="cs"/>
          <w:rtl/>
        </w:rPr>
        <w:t>إثم</w:t>
      </w:r>
      <w:r>
        <w:rPr>
          <w:rtl/>
        </w:rPr>
        <w:t xml:space="preserve"> </w:t>
      </w:r>
      <w:r>
        <w:rPr>
          <w:rFonts w:ascii="Arial" w:hAnsi="Arial" w:cs="Arial" w:hint="cs"/>
          <w:rtl/>
        </w:rPr>
        <w:t>عليه</w:t>
      </w:r>
      <w:r>
        <w:rPr>
          <w:rtl/>
        </w:rPr>
        <w:t xml:space="preserve"> </w:t>
      </w:r>
      <w:r>
        <w:rPr>
          <w:rFonts w:ascii="Arial" w:hAnsi="Arial" w:cs="Arial" w:hint="cs"/>
          <w:rtl/>
        </w:rPr>
        <w:t>لأنَّه</w:t>
      </w:r>
      <w:r>
        <w:rPr>
          <w:rtl/>
        </w:rPr>
        <w:t xml:space="preserve"> </w:t>
      </w:r>
      <w:r>
        <w:rPr>
          <w:rFonts w:ascii="Arial" w:hAnsi="Arial" w:cs="Arial" w:hint="cs"/>
          <w:rtl/>
        </w:rPr>
        <w:t>نسخ</w:t>
      </w:r>
      <w:r>
        <w:rPr>
          <w:rtl/>
        </w:rPr>
        <w:t xml:space="preserve"> </w:t>
      </w:r>
      <w:r>
        <w:rPr>
          <w:rFonts w:ascii="Arial" w:hAnsi="Arial" w:cs="Arial" w:hint="cs"/>
          <w:rtl/>
        </w:rPr>
        <w:t>الوجوب،</w:t>
      </w:r>
      <w:r>
        <w:rPr>
          <w:rtl/>
        </w:rPr>
        <w:t xml:space="preserve"> </w:t>
      </w:r>
      <w:r>
        <w:rPr>
          <w:rFonts w:ascii="Arial" w:hAnsi="Arial" w:cs="Arial" w:hint="cs"/>
          <w:rtl/>
        </w:rPr>
        <w:t>وعلى</w:t>
      </w:r>
      <w:r>
        <w:rPr>
          <w:rtl/>
        </w:rPr>
        <w:t xml:space="preserve"> </w:t>
      </w:r>
      <w:r>
        <w:rPr>
          <w:rFonts w:ascii="Arial" w:hAnsi="Arial" w:cs="Arial" w:hint="cs"/>
          <w:rtl/>
        </w:rPr>
        <w:t>أنَّه</w:t>
      </w:r>
      <w:r>
        <w:rPr>
          <w:rtl/>
        </w:rPr>
        <w:t xml:space="preserve"> </w:t>
      </w:r>
      <w:r>
        <w:rPr>
          <w:rFonts w:ascii="Arial" w:hAnsi="Arial" w:cs="Arial" w:hint="cs"/>
          <w:rtl/>
        </w:rPr>
        <w:t>تخفيف</w:t>
      </w:r>
      <w:r>
        <w:rPr>
          <w:rtl/>
        </w:rPr>
        <w:t xml:space="preserve"> </w:t>
      </w:r>
      <w:r>
        <w:rPr>
          <w:rFonts w:ascii="Arial" w:hAnsi="Arial" w:cs="Arial" w:hint="cs"/>
          <w:rtl/>
        </w:rPr>
        <w:t>غير</w:t>
      </w:r>
      <w:r>
        <w:rPr>
          <w:rtl/>
        </w:rPr>
        <w:t xml:space="preserve"> </w:t>
      </w:r>
      <w:r>
        <w:rPr>
          <w:rFonts w:ascii="Arial" w:hAnsi="Arial" w:cs="Arial" w:hint="cs"/>
          <w:rtl/>
        </w:rPr>
        <w:t>نسخ</w:t>
      </w:r>
      <w:r>
        <w:rPr>
          <w:rtl/>
        </w:rPr>
        <w:t xml:space="preserve"> </w:t>
      </w:r>
      <w:r>
        <w:rPr>
          <w:rFonts w:ascii="Arial" w:hAnsi="Arial" w:cs="Arial" w:hint="cs"/>
          <w:rtl/>
        </w:rPr>
        <w:t>يأثم</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قلت</w:t>
      </w:r>
      <w:r>
        <w:rPr>
          <w:rtl/>
        </w:rPr>
        <w:t xml:space="preserve">: </w:t>
      </w:r>
      <w:r>
        <w:rPr>
          <w:rFonts w:ascii="Arial" w:hAnsi="Arial" w:cs="Arial" w:hint="cs"/>
          <w:rtl/>
        </w:rPr>
        <w:t>لا</w:t>
      </w:r>
      <w:r>
        <w:rPr>
          <w:rFonts w:ascii="Calibri" w:cs="Calibri" w:hint="cs"/>
          <w:rtl/>
        </w:rPr>
        <w:t> </w:t>
      </w:r>
      <w:r>
        <w:rPr>
          <w:rFonts w:ascii="Arial" w:hAnsi="Arial" w:cs="Arial" w:hint="cs"/>
          <w:rtl/>
        </w:rPr>
        <w:t>إثم</w:t>
      </w:r>
      <w:r>
        <w:rPr>
          <w:rtl/>
        </w:rPr>
        <w:t xml:space="preserve"> </w:t>
      </w:r>
      <w:r>
        <w:rPr>
          <w:rFonts w:ascii="Arial" w:hAnsi="Arial" w:cs="Arial" w:hint="cs"/>
          <w:rtl/>
        </w:rPr>
        <w:t>لأنَّه</w:t>
      </w:r>
      <w:r>
        <w:rPr>
          <w:rtl/>
        </w:rPr>
        <w:t xml:space="preserve"> </w:t>
      </w:r>
      <w:r>
        <w:rPr>
          <w:rFonts w:ascii="Arial" w:hAnsi="Arial" w:cs="Arial" w:hint="cs"/>
          <w:rtl/>
        </w:rPr>
        <w:t>خفَّف</w:t>
      </w:r>
      <w:r>
        <w:rPr>
          <w:rtl/>
        </w:rPr>
        <w:t xml:space="preserve"> </w:t>
      </w:r>
      <w:r>
        <w:rPr>
          <w:rFonts w:ascii="Arial" w:hAnsi="Arial" w:cs="Arial" w:hint="cs"/>
          <w:rtl/>
        </w:rPr>
        <w:t>له</w:t>
      </w:r>
      <w:r>
        <w:rPr>
          <w:rtl/>
        </w:rPr>
        <w:t xml:space="preserve"> </w:t>
      </w:r>
      <w:r>
        <w:rPr>
          <w:rFonts w:ascii="Arial" w:hAnsi="Arial" w:cs="Arial" w:hint="cs"/>
          <w:rtl/>
        </w:rPr>
        <w:t>عن</w:t>
      </w:r>
      <w:r>
        <w:rPr>
          <w:rtl/>
        </w:rPr>
        <w:t xml:space="preserve"> </w:t>
      </w:r>
      <w:r>
        <w:rPr>
          <w:rFonts w:ascii="Arial" w:hAnsi="Arial" w:cs="Arial" w:hint="cs"/>
          <w:rtl/>
        </w:rPr>
        <w:t>الوجوب</w:t>
      </w:r>
      <w:r>
        <w:rPr>
          <w:rtl/>
        </w:rPr>
        <w:t xml:space="preserve"> </w:t>
      </w:r>
      <w:r>
        <w:rPr>
          <w:rFonts w:ascii="Arial" w:hAnsi="Arial" w:cs="Arial" w:hint="cs"/>
          <w:rtl/>
        </w:rPr>
        <w:t>ولم</w:t>
      </w:r>
      <w:r>
        <w:rPr>
          <w:rtl/>
        </w:rPr>
        <w:t xml:space="preserve"> </w:t>
      </w:r>
      <w:r>
        <w:rPr>
          <w:rFonts w:ascii="Arial" w:hAnsi="Arial" w:cs="Arial" w:hint="cs"/>
          <w:rtl/>
        </w:rPr>
        <w:t>يحرِّم</w:t>
      </w:r>
      <w:r>
        <w:rPr>
          <w:rtl/>
        </w:rPr>
        <w:t xml:space="preserve"> </w:t>
      </w:r>
      <w:r>
        <w:rPr>
          <w:rFonts w:ascii="Arial" w:hAnsi="Arial" w:cs="Arial" w:hint="cs"/>
          <w:rtl/>
        </w:rPr>
        <w:t>عليه</w:t>
      </w:r>
      <w:r>
        <w:rPr>
          <w:rtl/>
        </w:rPr>
        <w:t xml:space="preserve"> </w:t>
      </w:r>
      <w:r>
        <w:rPr>
          <w:rFonts w:ascii="Arial" w:hAnsi="Arial" w:cs="Arial" w:hint="cs"/>
          <w:rtl/>
        </w:rPr>
        <w:t>مقابلتها،</w:t>
      </w:r>
      <w:r>
        <w:rPr>
          <w:rtl/>
        </w:rPr>
        <w:t xml:space="preserve"> </w:t>
      </w:r>
      <w:r>
        <w:rPr>
          <w:rFonts w:ascii="Arial" w:hAnsi="Arial" w:cs="Arial" w:hint="cs"/>
          <w:rtl/>
        </w:rPr>
        <w:t>فإنَّه</w:t>
      </w:r>
      <w:r>
        <w:rPr>
          <w:rtl/>
        </w:rPr>
        <w:t xml:space="preserve"> </w:t>
      </w:r>
      <w:r>
        <w:rPr>
          <w:rFonts w:ascii="Arial" w:hAnsi="Arial" w:cs="Arial" w:hint="cs"/>
          <w:rtl/>
        </w:rPr>
        <w:t>إذا</w:t>
      </w:r>
      <w:r>
        <w:rPr>
          <w:rtl/>
        </w:rPr>
        <w:t xml:space="preserve"> </w:t>
      </w:r>
      <w:r>
        <w:rPr>
          <w:rFonts w:ascii="Arial" w:hAnsi="Arial" w:cs="Arial" w:hint="cs"/>
          <w:rtl/>
        </w:rPr>
        <w:t>ترك</w:t>
      </w:r>
      <w:r>
        <w:rPr>
          <w:rtl/>
        </w:rPr>
        <w:t xml:space="preserve"> </w:t>
      </w:r>
      <w:r>
        <w:rPr>
          <w:rFonts w:ascii="Arial" w:hAnsi="Arial" w:cs="Arial" w:hint="cs"/>
          <w:rtl/>
        </w:rPr>
        <w:t>الوجوب</w:t>
      </w:r>
      <w:r>
        <w:rPr>
          <w:rtl/>
        </w:rPr>
        <w:t xml:space="preserve"> </w:t>
      </w:r>
      <w:r>
        <w:rPr>
          <w:rFonts w:ascii="Arial" w:hAnsi="Arial" w:cs="Arial" w:hint="cs"/>
          <w:rtl/>
        </w:rPr>
        <w:t>بقي</w:t>
      </w:r>
      <w:r>
        <w:rPr>
          <w:rtl/>
        </w:rPr>
        <w:t xml:space="preserve"> </w:t>
      </w:r>
      <w:r>
        <w:rPr>
          <w:rFonts w:ascii="Arial" w:hAnsi="Arial" w:cs="Arial" w:hint="cs"/>
          <w:rtl/>
        </w:rPr>
        <w:t>الجواز</w:t>
      </w:r>
      <w:r>
        <w:rPr>
          <w:rtl/>
        </w:rPr>
        <w:t xml:space="preserve"> </w:t>
      </w:r>
      <w:r>
        <w:rPr>
          <w:rFonts w:ascii="Arial" w:hAnsi="Arial" w:cs="Arial" w:hint="cs"/>
          <w:rtl/>
        </w:rPr>
        <w:t>بقوله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الَانَ</w:t>
      </w:r>
      <w:r>
        <w:rPr>
          <w:rStyle w:val="bold"/>
          <w:rtl/>
        </w:rPr>
        <w:t xml:space="preserve"> </w:t>
      </w:r>
      <w:r>
        <w:rPr>
          <w:rStyle w:val="bold"/>
          <w:rFonts w:ascii="Arial" w:hAnsi="Arial" w:cs="Arial" w:hint="cs"/>
          <w:rtl/>
        </w:rPr>
        <w:t>خَفَّفَ</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عَنكُمْ</w:t>
      </w:r>
      <w:r>
        <w:rPr>
          <w:rStyle w:val="bold"/>
          <w:rtl/>
        </w:rPr>
        <w:t xml:space="preserve"> </w:t>
      </w:r>
      <w:r>
        <w:rPr>
          <w:rStyle w:val="bold"/>
          <w:rFonts w:ascii="Arial" w:hAnsi="Arial" w:cs="Arial" w:hint="cs"/>
          <w:rtl/>
        </w:rPr>
        <w:t>وَعَلِمَ</w:t>
      </w:r>
      <w:r>
        <w:rPr>
          <w:rtl/>
        </w:rPr>
        <w:t> </w:t>
      </w:r>
      <w:r>
        <w:rPr>
          <w:rFonts w:ascii="Arial" w:hAnsi="Arial" w:cs="Arial" w:hint="cs"/>
          <w:rtl/>
        </w:rPr>
        <w:t>﴾</w:t>
      </w:r>
      <w:r>
        <w:rPr>
          <w:rtl/>
        </w:rPr>
        <w:t xml:space="preserve"> </w:t>
      </w:r>
      <w:r>
        <w:rPr>
          <w:rFonts w:ascii="Arial" w:hAnsi="Arial" w:cs="Arial" w:hint="cs"/>
          <w:rtl/>
        </w:rPr>
        <w:t>لعلم</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تعلُّق</w:t>
      </w:r>
      <w:r>
        <w:rPr>
          <w:rtl/>
        </w:rPr>
        <w:t xml:space="preserve"> </w:t>
      </w:r>
      <w:r>
        <w:rPr>
          <w:rFonts w:ascii="Arial" w:hAnsi="Arial" w:cs="Arial" w:hint="cs"/>
          <w:rtl/>
        </w:rPr>
        <w:t>بالشيء</w:t>
      </w:r>
      <w:r>
        <w:rPr>
          <w:rtl/>
        </w:rPr>
        <w:t xml:space="preserve"> </w:t>
      </w:r>
      <w:r>
        <w:rPr>
          <w:rFonts w:ascii="Arial" w:hAnsi="Arial" w:cs="Arial" w:hint="cs"/>
          <w:rtl/>
        </w:rPr>
        <w:t>بلا</w:t>
      </w:r>
      <w:r>
        <w:rPr>
          <w:rtl/>
        </w:rPr>
        <w:t xml:space="preserve"> </w:t>
      </w:r>
      <w:r>
        <w:rPr>
          <w:rFonts w:ascii="Arial" w:hAnsi="Arial" w:cs="Arial" w:hint="cs"/>
          <w:rtl/>
        </w:rPr>
        <w:t>أوَّل</w:t>
      </w:r>
      <w:r>
        <w:rPr>
          <w:rtl/>
        </w:rPr>
        <w:t xml:space="preserve"> </w:t>
      </w:r>
      <w:r>
        <w:rPr>
          <w:rFonts w:ascii="Arial" w:hAnsi="Arial" w:cs="Arial" w:hint="cs"/>
          <w:rtl/>
        </w:rPr>
        <w:t>قبل</w:t>
      </w:r>
      <w:r>
        <w:rPr>
          <w:rtl/>
        </w:rPr>
        <w:t xml:space="preserve"> </w:t>
      </w:r>
      <w:r>
        <w:rPr>
          <w:rFonts w:ascii="Arial" w:hAnsi="Arial" w:cs="Arial" w:hint="cs"/>
          <w:rtl/>
        </w:rPr>
        <w:t>وجوده،</w:t>
      </w:r>
      <w:r>
        <w:rPr>
          <w:rtl/>
        </w:rPr>
        <w:t xml:space="preserve"> </w:t>
      </w:r>
      <w:r>
        <w:rPr>
          <w:rFonts w:ascii="Arial" w:hAnsi="Arial" w:cs="Arial" w:hint="cs"/>
          <w:rtl/>
        </w:rPr>
        <w:t>وحال</w:t>
      </w:r>
      <w:r>
        <w:rPr>
          <w:rtl/>
        </w:rPr>
        <w:t xml:space="preserve"> </w:t>
      </w:r>
      <w:r>
        <w:rPr>
          <w:rFonts w:ascii="Arial" w:hAnsi="Arial" w:cs="Arial" w:hint="cs"/>
          <w:rtl/>
        </w:rPr>
        <w:t>وجوده</w:t>
      </w:r>
      <w:r>
        <w:rPr>
          <w:rtl/>
        </w:rPr>
        <w:t xml:space="preserve"> </w:t>
      </w:r>
      <w:r>
        <w:rPr>
          <w:rFonts w:ascii="Arial" w:hAnsi="Arial" w:cs="Arial" w:hint="cs"/>
          <w:rtl/>
        </w:rPr>
        <w:t>وبعد</w:t>
      </w:r>
      <w:r>
        <w:rPr>
          <w:rtl/>
        </w:rPr>
        <w:t xml:space="preserve"> </w:t>
      </w:r>
      <w:r>
        <w:rPr>
          <w:rFonts w:ascii="Arial" w:hAnsi="Arial" w:cs="Arial" w:hint="cs"/>
          <w:rtl/>
        </w:rPr>
        <w:t>عدمه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فِيكُمْ</w:t>
      </w:r>
      <w:r>
        <w:rPr>
          <w:rStyle w:val="bold"/>
          <w:rtl/>
        </w:rPr>
        <w:t xml:space="preserve"> </w:t>
      </w:r>
      <w:r>
        <w:rPr>
          <w:rStyle w:val="bold"/>
          <w:rFonts w:ascii="Arial" w:hAnsi="Arial" w:cs="Arial" w:hint="cs"/>
          <w:rtl/>
        </w:rPr>
        <w:t>ضُعْفًا</w:t>
      </w:r>
      <w:r>
        <w:rPr>
          <w:rtl/>
        </w:rPr>
        <w:t> </w:t>
      </w:r>
      <w:r>
        <w:rPr>
          <w:rFonts w:ascii="Arial" w:hAnsi="Arial" w:cs="Arial" w:hint="cs"/>
          <w:rtl/>
        </w:rPr>
        <w:t>﴾</w:t>
      </w:r>
      <w:r>
        <w:rPr>
          <w:rtl/>
        </w:rPr>
        <w:t xml:space="preserve"> </w:t>
      </w:r>
      <w:r>
        <w:rPr>
          <w:rFonts w:ascii="Arial" w:hAnsi="Arial" w:cs="Arial" w:hint="cs"/>
          <w:rtl/>
        </w:rPr>
        <w:t>حادثا</w:t>
      </w:r>
      <w:r>
        <w:rPr>
          <w:rtl/>
        </w:rPr>
        <w:t xml:space="preserve"> </w:t>
      </w:r>
      <w:r>
        <w:rPr>
          <w:rFonts w:ascii="Arial" w:hAnsi="Arial" w:cs="Arial" w:hint="cs"/>
          <w:rtl/>
        </w:rPr>
        <w:t>لاعتماد</w:t>
      </w:r>
      <w:r>
        <w:rPr>
          <w:rtl/>
        </w:rPr>
        <w:t xml:space="preserve"> </w:t>
      </w:r>
      <w:r>
        <w:rPr>
          <w:rFonts w:ascii="Arial" w:hAnsi="Arial" w:cs="Arial" w:hint="cs"/>
          <w:rtl/>
        </w:rPr>
        <w:t>كلٍّ</w:t>
      </w:r>
      <w:r>
        <w:rPr>
          <w:rtl/>
        </w:rPr>
        <w:t xml:space="preserve"> </w:t>
      </w:r>
      <w:r>
        <w:rPr>
          <w:rFonts w:ascii="Arial" w:hAnsi="Arial" w:cs="Arial" w:hint="cs"/>
          <w:rtl/>
        </w:rPr>
        <w:t>على</w:t>
      </w:r>
      <w:r>
        <w:rPr>
          <w:rtl/>
        </w:rPr>
        <w:t xml:space="preserve"> </w:t>
      </w:r>
      <w:r>
        <w:rPr>
          <w:rFonts w:ascii="Arial" w:hAnsi="Arial" w:cs="Arial" w:hint="cs"/>
          <w:rtl/>
        </w:rPr>
        <w:t>الآخر،</w:t>
      </w:r>
      <w:r>
        <w:rPr>
          <w:rtl/>
        </w:rPr>
        <w:t xml:space="preserve"> </w:t>
      </w:r>
      <w:r>
        <w:rPr>
          <w:rFonts w:ascii="Arial" w:hAnsi="Arial" w:cs="Arial" w:hint="cs"/>
          <w:rtl/>
        </w:rPr>
        <w:t>فالضعف</w:t>
      </w:r>
      <w:r>
        <w:rPr>
          <w:rtl/>
        </w:rPr>
        <w:t xml:space="preserve"> </w:t>
      </w:r>
      <w:r>
        <w:rPr>
          <w:rFonts w:ascii="Arial" w:hAnsi="Arial" w:cs="Arial" w:hint="cs"/>
          <w:rtl/>
        </w:rPr>
        <w:t>قلبيٌّ،</w:t>
      </w:r>
      <w:r>
        <w:rPr>
          <w:rtl/>
        </w:rPr>
        <w:t xml:space="preserve"> </w:t>
      </w:r>
      <w:r>
        <w:rPr>
          <w:rFonts w:ascii="Arial" w:hAnsi="Arial" w:cs="Arial" w:hint="cs"/>
          <w:rtl/>
        </w:rPr>
        <w:t>وقيل</w:t>
      </w:r>
      <w:r>
        <w:rPr>
          <w:rtl/>
        </w:rPr>
        <w:t xml:space="preserve">: </w:t>
      </w:r>
      <w:r>
        <w:rPr>
          <w:rFonts w:ascii="Arial" w:hAnsi="Arial" w:cs="Arial" w:hint="cs"/>
          <w:rtl/>
        </w:rPr>
        <w:t>ضعفاء</w:t>
      </w:r>
      <w:r>
        <w:rPr>
          <w:rtl/>
        </w:rPr>
        <w:t xml:space="preserve"> </w:t>
      </w:r>
      <w:r>
        <w:rPr>
          <w:rFonts w:ascii="Arial" w:hAnsi="Arial" w:cs="Arial" w:hint="cs"/>
          <w:rtl/>
        </w:rPr>
        <w:t>في</w:t>
      </w:r>
      <w:r>
        <w:rPr>
          <w:rtl/>
        </w:rPr>
        <w:t xml:space="preserve"> </w:t>
      </w:r>
      <w:r>
        <w:rPr>
          <w:rFonts w:ascii="Arial" w:hAnsi="Arial" w:cs="Arial" w:hint="cs"/>
          <w:rtl/>
        </w:rPr>
        <w:t>الأبدان،</w:t>
      </w:r>
      <w:r>
        <w:rPr>
          <w:rtl/>
        </w:rPr>
        <w:t xml:space="preserve"> </w:t>
      </w:r>
      <w:r>
        <w:rPr>
          <w:rFonts w:ascii="Arial" w:hAnsi="Arial" w:cs="Arial" w:hint="cs"/>
          <w:rtl/>
        </w:rPr>
        <w:t>وقيل</w:t>
      </w:r>
      <w:r>
        <w:rPr>
          <w:rtl/>
        </w:rPr>
        <w:t xml:space="preserve">: </w:t>
      </w:r>
      <w:r>
        <w:rPr>
          <w:rFonts w:ascii="Arial" w:hAnsi="Arial" w:cs="Arial" w:hint="cs"/>
          <w:rtl/>
        </w:rPr>
        <w:t>ضعف</w:t>
      </w:r>
      <w:r>
        <w:rPr>
          <w:rtl/>
        </w:rPr>
        <w:t xml:space="preserve"> </w:t>
      </w:r>
      <w:r>
        <w:rPr>
          <w:rFonts w:ascii="Arial" w:hAnsi="Arial" w:cs="Arial" w:hint="cs"/>
          <w:rtl/>
        </w:rPr>
        <w:t>البصيرة</w:t>
      </w:r>
      <w:r>
        <w:rPr>
          <w:rtl/>
        </w:rPr>
        <w:t xml:space="preserve"> </w:t>
      </w:r>
      <w:r>
        <w:rPr>
          <w:rFonts w:ascii="Arial" w:hAnsi="Arial" w:cs="Arial" w:hint="cs"/>
          <w:rtl/>
        </w:rPr>
        <w:t>إذ</w:t>
      </w:r>
      <w:r>
        <w:rPr>
          <w:rtl/>
        </w:rPr>
        <w:t xml:space="preserve"> </w:t>
      </w:r>
      <w:r>
        <w:rPr>
          <w:rFonts w:ascii="Arial" w:hAnsi="Arial" w:cs="Arial" w:hint="cs"/>
          <w:rtl/>
        </w:rPr>
        <w:t>حدث</w:t>
      </w:r>
      <w:r>
        <w:rPr>
          <w:rtl/>
        </w:rPr>
        <w:t xml:space="preserve"> </w:t>
      </w:r>
      <w:r>
        <w:rPr>
          <w:rFonts w:ascii="Arial" w:hAnsi="Arial" w:cs="Arial" w:hint="cs"/>
          <w:rtl/>
        </w:rPr>
        <w:t>قوم</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ولم</w:t>
      </w:r>
      <w:r>
        <w:rPr>
          <w:rtl/>
        </w:rPr>
        <w:t xml:space="preserve"> </w:t>
      </w:r>
      <w:r>
        <w:rPr>
          <w:rFonts w:ascii="Arial" w:hAnsi="Arial" w:cs="Arial" w:hint="cs"/>
          <w:rtl/>
        </w:rPr>
        <w:t>يحسنوه،</w:t>
      </w:r>
      <w:r>
        <w:rPr>
          <w:rtl/>
        </w:rPr>
        <w:t xml:space="preserve"> </w:t>
      </w:r>
      <w:r>
        <w:rPr>
          <w:rFonts w:ascii="Arial" w:hAnsi="Arial" w:cs="Arial" w:hint="cs"/>
          <w:rtl/>
        </w:rPr>
        <w:t>وقيل</w:t>
      </w:r>
      <w:r>
        <w:rPr>
          <w:rtl/>
        </w:rPr>
        <w:t xml:space="preserve">: </w:t>
      </w:r>
      <w:r>
        <w:rPr>
          <w:rFonts w:ascii="Arial" w:hAnsi="Arial" w:cs="Arial" w:hint="cs"/>
          <w:rtl/>
        </w:rPr>
        <w:t>ضعف</w:t>
      </w:r>
      <w:r>
        <w:rPr>
          <w:rtl/>
        </w:rPr>
        <w:t xml:space="preserve"> </w:t>
      </w:r>
      <w:r>
        <w:rPr>
          <w:rFonts w:ascii="Arial" w:hAnsi="Arial" w:cs="Arial" w:hint="cs"/>
          <w:rtl/>
        </w:rPr>
        <w:t>في</w:t>
      </w:r>
      <w:r>
        <w:rPr>
          <w:rtl/>
        </w:rPr>
        <w:t xml:space="preserve"> </w:t>
      </w:r>
      <w:r>
        <w:rPr>
          <w:rFonts w:ascii="Arial" w:hAnsi="Arial" w:cs="Arial" w:hint="cs"/>
          <w:rtl/>
        </w:rPr>
        <w:t>رأي</w:t>
      </w:r>
      <w:r>
        <w:rPr>
          <w:rtl/>
        </w:rPr>
        <w:t xml:space="preserve"> </w:t>
      </w:r>
      <w:r>
        <w:rPr>
          <w:rFonts w:ascii="Arial" w:hAnsi="Arial" w:cs="Arial" w:hint="cs"/>
          <w:rtl/>
        </w:rPr>
        <w:t>الحرب،</w:t>
      </w:r>
      <w:r>
        <w:rPr>
          <w:rtl/>
        </w:rPr>
        <w:t xml:space="preserve"> </w:t>
      </w: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الضعف</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فلا</w:t>
      </w:r>
      <w:r>
        <w:rPr>
          <w:rtl/>
        </w:rPr>
        <w:t xml:space="preserve"> </w:t>
      </w:r>
      <w:r>
        <w:rPr>
          <w:rFonts w:ascii="Arial" w:hAnsi="Arial" w:cs="Arial" w:hint="cs"/>
          <w:rtl/>
        </w:rPr>
        <w:t>يتَّصف</w:t>
      </w:r>
      <w:r>
        <w:rPr>
          <w:rtl/>
        </w:rPr>
        <w:t xml:space="preserve"> </w:t>
      </w:r>
      <w:r>
        <w:rPr>
          <w:rFonts w:ascii="Arial" w:hAnsi="Arial" w:cs="Arial" w:hint="cs"/>
          <w:rtl/>
        </w:rPr>
        <w:t>بأنَّه</w:t>
      </w:r>
      <w:r>
        <w:rPr>
          <w:rtl/>
        </w:rPr>
        <w:t xml:space="preserve"> </w:t>
      </w:r>
      <w:r>
        <w:rPr>
          <w:rFonts w:ascii="Arial" w:hAnsi="Arial" w:cs="Arial" w:hint="cs"/>
          <w:rtl/>
        </w:rPr>
        <w:t>علم</w:t>
      </w:r>
      <w:r>
        <w:rPr>
          <w:rtl/>
        </w:rPr>
        <w:t xml:space="preserve"> </w:t>
      </w:r>
      <w:r>
        <w:rPr>
          <w:rFonts w:ascii="Arial" w:hAnsi="Arial" w:cs="Arial" w:hint="cs"/>
          <w:rtl/>
        </w:rPr>
        <w:t>أنَّه</w:t>
      </w:r>
      <w:r>
        <w:rPr>
          <w:rtl/>
        </w:rPr>
        <w:t xml:space="preserve"> </w:t>
      </w:r>
      <w:r>
        <w:rPr>
          <w:rFonts w:ascii="Arial" w:hAnsi="Arial" w:cs="Arial" w:hint="cs"/>
          <w:rtl/>
        </w:rPr>
        <w:t>موجود،</w:t>
      </w:r>
      <w:r>
        <w:rPr>
          <w:rtl/>
        </w:rPr>
        <w:t xml:space="preserve"> </w:t>
      </w:r>
      <w:r>
        <w:rPr>
          <w:rFonts w:ascii="Arial" w:hAnsi="Arial" w:cs="Arial" w:hint="cs"/>
          <w:rtl/>
        </w:rPr>
        <w:t>بل</w:t>
      </w:r>
      <w:r>
        <w:rPr>
          <w:rtl/>
        </w:rPr>
        <w:t xml:space="preserve"> </w:t>
      </w:r>
      <w:r>
        <w:rPr>
          <w:rFonts w:ascii="Arial" w:hAnsi="Arial" w:cs="Arial" w:hint="cs"/>
          <w:rtl/>
        </w:rPr>
        <w:t>علم</w:t>
      </w:r>
      <w:r>
        <w:rPr>
          <w:rtl/>
        </w:rPr>
        <w:t xml:space="preserve"> </w:t>
      </w:r>
      <w:r>
        <w:rPr>
          <w:rFonts w:ascii="Arial" w:hAnsi="Arial" w:cs="Arial" w:hint="cs"/>
          <w:rtl/>
        </w:rPr>
        <w:t>أنَّه</w:t>
      </w:r>
      <w:r>
        <w:rPr>
          <w:rtl/>
        </w:rPr>
        <w:t xml:space="preserve"> </w:t>
      </w:r>
      <w:r>
        <w:rPr>
          <w:rFonts w:ascii="Arial" w:hAnsi="Arial" w:cs="Arial" w:hint="cs"/>
          <w:rtl/>
        </w:rPr>
        <w:t>سيوجد</w:t>
      </w:r>
      <w:r>
        <w:rPr>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فَإِن</w:t>
      </w:r>
      <w:r>
        <w:rPr>
          <w:rStyle w:val="bold"/>
          <w:w w:val="99"/>
          <w:rtl/>
        </w:rPr>
        <w:t xml:space="preserve"> </w:t>
      </w:r>
      <w:r>
        <w:rPr>
          <w:rStyle w:val="bold"/>
          <w:rFonts w:ascii="Arial" w:hAnsi="Arial" w:cs="Arial" w:hint="cs"/>
          <w:w w:val="99"/>
          <w:rtl/>
        </w:rPr>
        <w:t>تَكُن</w:t>
      </w:r>
      <w:r>
        <w:rPr>
          <w:rStyle w:val="bold"/>
          <w:w w:val="99"/>
          <w:rtl/>
        </w:rPr>
        <w:t xml:space="preserve"> </w:t>
      </w:r>
      <w:r>
        <w:rPr>
          <w:rStyle w:val="bold"/>
          <w:rFonts w:ascii="Arial" w:hAnsi="Arial" w:cs="Arial" w:hint="cs"/>
          <w:w w:val="99"/>
          <w:rtl/>
        </w:rPr>
        <w:t>مِّنكُم</w:t>
      </w:r>
      <w:r>
        <w:rPr>
          <w:rStyle w:val="bold"/>
          <w:w w:val="99"/>
          <w:rtl/>
        </w:rPr>
        <w:t xml:space="preserve"> </w:t>
      </w:r>
      <w:r>
        <w:rPr>
          <w:rStyle w:val="bold"/>
          <w:rFonts w:ascii="Arial" w:hAnsi="Arial" w:cs="Arial" w:hint="cs"/>
          <w:w w:val="99"/>
          <w:rtl/>
        </w:rPr>
        <w:t>مِّائَةٌ</w:t>
      </w:r>
      <w:r>
        <w:rPr>
          <w:rStyle w:val="bold"/>
          <w:w w:val="99"/>
          <w:rtl/>
        </w:rPr>
        <w:t xml:space="preserve"> </w:t>
      </w:r>
      <w:r>
        <w:rPr>
          <w:rStyle w:val="bold"/>
          <w:rFonts w:ascii="Arial" w:hAnsi="Arial" w:cs="Arial" w:hint="cs"/>
          <w:w w:val="99"/>
          <w:rtl/>
        </w:rPr>
        <w:t>صَابِرَةٌ</w:t>
      </w:r>
      <w:r>
        <w:rPr>
          <w:rStyle w:val="bold"/>
          <w:w w:val="99"/>
          <w:rtl/>
        </w:rPr>
        <w:t xml:space="preserve"> </w:t>
      </w:r>
      <w:r>
        <w:rPr>
          <w:rStyle w:val="bold"/>
          <w:rFonts w:ascii="Arial" w:hAnsi="Arial" w:cs="Arial" w:hint="cs"/>
          <w:w w:val="99"/>
          <w:rtl/>
        </w:rPr>
        <w:t>يَغْلِبُواْ</w:t>
      </w:r>
      <w:r>
        <w:rPr>
          <w:rStyle w:val="bold"/>
          <w:w w:val="99"/>
          <w:rtl/>
        </w:rPr>
        <w:t xml:space="preserve"> </w:t>
      </w:r>
      <w:r>
        <w:rPr>
          <w:rStyle w:val="bold"/>
          <w:rFonts w:ascii="Arial" w:hAnsi="Arial" w:cs="Arial" w:hint="cs"/>
          <w:w w:val="99"/>
          <w:rtl/>
        </w:rPr>
        <w:t>مِاْئَتَيْنِ</w:t>
      </w:r>
      <w:r>
        <w:rPr>
          <w:w w:val="99"/>
          <w:rtl/>
        </w:rPr>
        <w:t> </w:t>
      </w:r>
      <w:r>
        <w:rPr>
          <w:rFonts w:ascii="Arial" w:hAnsi="Arial" w:cs="Arial" w:hint="cs"/>
          <w:w w:val="99"/>
          <w:rtl/>
        </w:rPr>
        <w:t>﴾</w:t>
      </w:r>
      <w:r>
        <w:rPr>
          <w:w w:val="99"/>
          <w:rtl/>
        </w:rPr>
        <w:t xml:space="preserve"> </w:t>
      </w:r>
      <w:r>
        <w:rPr>
          <w:rFonts w:ascii="Arial" w:hAnsi="Arial" w:cs="Arial" w:hint="cs"/>
          <w:w w:val="99"/>
          <w:rtl/>
        </w:rPr>
        <w:t>الواحد</w:t>
      </w:r>
      <w:r>
        <w:rPr>
          <w:w w:val="99"/>
          <w:rtl/>
        </w:rPr>
        <w:t xml:space="preserve"> </w:t>
      </w:r>
      <w:r>
        <w:rPr>
          <w:rFonts w:ascii="Arial" w:hAnsi="Arial" w:cs="Arial" w:hint="cs"/>
          <w:w w:val="99"/>
          <w:rtl/>
        </w:rPr>
        <w:t>باثنين،</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الفرار</w:t>
      </w:r>
      <w:r>
        <w:rPr>
          <w:w w:val="99"/>
          <w:rtl/>
        </w:rPr>
        <w:t xml:space="preserve"> </w:t>
      </w:r>
      <w:r>
        <w:rPr>
          <w:rFonts w:ascii="Arial" w:hAnsi="Arial" w:cs="Arial" w:hint="cs"/>
          <w:w w:val="99"/>
          <w:rtl/>
        </w:rPr>
        <w:t>لثلاثة،</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زال</w:t>
      </w:r>
      <w:r>
        <w:rPr>
          <w:w w:val="99"/>
          <w:rtl/>
        </w:rPr>
        <w:t xml:space="preserve"> </w:t>
      </w:r>
      <w:r>
        <w:rPr>
          <w:rFonts w:ascii="Arial" w:hAnsi="Arial" w:cs="Arial" w:hint="cs"/>
          <w:w w:val="99"/>
          <w:rtl/>
        </w:rPr>
        <w:t>سلاحه</w:t>
      </w:r>
      <w:r>
        <w:rPr>
          <w:w w:val="99"/>
          <w:rtl/>
        </w:rPr>
        <w:t xml:space="preserve"> </w:t>
      </w:r>
      <w:r>
        <w:rPr>
          <w:rFonts w:ascii="Arial" w:hAnsi="Arial" w:cs="Arial" w:hint="cs"/>
          <w:w w:val="99"/>
          <w:rtl/>
        </w:rPr>
        <w:t>فرَّ</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لواحد</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وَإِن</w:t>
      </w:r>
      <w:r>
        <w:rPr>
          <w:rStyle w:val="bold"/>
          <w:w w:val="99"/>
          <w:rtl/>
        </w:rPr>
        <w:t xml:space="preserve"> </w:t>
      </w:r>
      <w:r>
        <w:rPr>
          <w:rStyle w:val="bold"/>
          <w:rFonts w:ascii="Arial" w:hAnsi="Arial" w:cs="Arial" w:hint="cs"/>
          <w:w w:val="99"/>
          <w:rtl/>
        </w:rPr>
        <w:t>يَّكُن</w:t>
      </w:r>
      <w:r>
        <w:rPr>
          <w:rStyle w:val="bold"/>
          <w:w w:val="99"/>
          <w:rtl/>
        </w:rPr>
        <w:t xml:space="preserve"> </w:t>
      </w:r>
      <w:r>
        <w:rPr>
          <w:rStyle w:val="bold"/>
          <w:rFonts w:ascii="Arial" w:hAnsi="Arial" w:cs="Arial" w:hint="cs"/>
          <w:w w:val="99"/>
          <w:rtl/>
        </w:rPr>
        <w:t>مِّنكُمُ</w:t>
      </w:r>
      <w:r>
        <w:rPr>
          <w:rStyle w:val="wawsmall"/>
          <w:rFonts w:ascii="Arial" w:hAnsi="Arial" w:cs="Arial" w:hint="cs"/>
          <w:w w:val="99"/>
          <w:rtl/>
        </w:rPr>
        <w:t>وۤ</w:t>
      </w:r>
      <w:r>
        <w:rPr>
          <w:rStyle w:val="bold"/>
          <w:w w:val="99"/>
          <w:rtl/>
        </w:rPr>
        <w:t xml:space="preserve"> </w:t>
      </w:r>
      <w:r>
        <w:rPr>
          <w:rStyle w:val="bold"/>
          <w:rFonts w:ascii="Arial" w:hAnsi="Arial" w:cs="Arial" w:hint="cs"/>
          <w:w w:val="99"/>
          <w:rtl/>
        </w:rPr>
        <w:t>أَلْفٌ</w:t>
      </w:r>
      <w:r>
        <w:rPr>
          <w:w w:val="99"/>
          <w:rtl/>
        </w:rPr>
        <w:t> </w:t>
      </w:r>
      <w:r>
        <w:rPr>
          <w:rFonts w:ascii="Arial" w:hAnsi="Arial" w:cs="Arial" w:hint="cs"/>
          <w:w w:val="99"/>
          <w:rtl/>
        </w:rPr>
        <w:t>﴾</w:t>
      </w:r>
      <w:r>
        <w:rPr>
          <w:w w:val="99"/>
          <w:rtl/>
        </w:rPr>
        <w:t xml:space="preserve"> </w:t>
      </w:r>
      <w:r>
        <w:rPr>
          <w:rFonts w:ascii="Arial" w:hAnsi="Arial" w:cs="Arial" w:hint="cs"/>
          <w:w w:val="99"/>
          <w:rtl/>
        </w:rPr>
        <w:t>صابرون</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يَغْلِبُوا</w:t>
      </w:r>
      <w:r>
        <w:rPr>
          <w:rStyle w:val="bold"/>
          <w:w w:val="99"/>
          <w:rtl/>
        </w:rPr>
        <w:t xml:space="preserve"> </w:t>
      </w:r>
      <w:r>
        <w:rPr>
          <w:rStyle w:val="bold"/>
          <w:rFonts w:ascii="Arial" w:hAnsi="Arial" w:cs="Arial" w:hint="cs"/>
          <w:w w:val="99"/>
          <w:rtl/>
        </w:rPr>
        <w:t>أَلْفَيْنِ</w:t>
      </w:r>
      <w:r>
        <w:rPr>
          <w:rStyle w:val="bold"/>
          <w:w w:val="99"/>
          <w:rtl/>
        </w:rPr>
        <w:t xml:space="preserve"> </w:t>
      </w:r>
      <w:r>
        <w:rPr>
          <w:rStyle w:val="bold"/>
          <w:rFonts w:ascii="Arial" w:hAnsi="Arial" w:cs="Arial" w:hint="cs"/>
          <w:w w:val="99"/>
          <w:rtl/>
        </w:rPr>
        <w:t>بِـإِذْنِ</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بإرادته،</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إخبار</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الأمر،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حقيقة</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مرَّ،</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إِن</w:t>
      </w:r>
      <w:r>
        <w:rPr>
          <w:w w:val="99"/>
          <w:rtl/>
        </w:rPr>
        <w:t xml:space="preserve"> </w:t>
      </w:r>
      <w:r>
        <w:rPr>
          <w:rFonts w:ascii="Arial" w:hAnsi="Arial" w:cs="Arial" w:hint="cs"/>
          <w:w w:val="99"/>
          <w:rtl/>
        </w:rPr>
        <w:t>يَّكُن</w:t>
      </w:r>
      <w:r>
        <w:rPr>
          <w:w w:val="99"/>
          <w:rtl/>
        </w:rPr>
        <w:t xml:space="preserve"> </w:t>
      </w:r>
      <w:r>
        <w:rPr>
          <w:rFonts w:ascii="Arial" w:hAnsi="Arial" w:cs="Arial" w:hint="cs"/>
          <w:w w:val="99"/>
          <w:rtl/>
        </w:rPr>
        <w:t>مِّنكُمْ</w:t>
      </w:r>
      <w:r>
        <w:rPr>
          <w:w w:val="99"/>
          <w:rtl/>
        </w:rPr>
        <w:t xml:space="preserve"> </w:t>
      </w:r>
      <w:r>
        <w:rPr>
          <w:rFonts w:ascii="Arial" w:hAnsi="Arial" w:cs="Arial" w:hint="cs"/>
          <w:w w:val="99"/>
          <w:rtl/>
        </w:rPr>
        <w:t>عِشْرُونَ</w:t>
      </w:r>
      <w:r>
        <w:rPr>
          <w:w w:val="99"/>
          <w:rtl/>
        </w:rPr>
        <w:t xml:space="preserve"> </w:t>
      </w:r>
      <w:r>
        <w:rPr>
          <w:rFonts w:ascii="Arial" w:hAnsi="Arial" w:cs="Arial" w:hint="cs"/>
          <w:w w:val="99"/>
          <w:rtl/>
        </w:rPr>
        <w:t>صَابِرُونَ</w:t>
      </w:r>
      <w:r>
        <w:rPr>
          <w:w w:val="99"/>
          <w:rtl/>
        </w:rPr>
        <w:t xml:space="preserve"> </w:t>
      </w:r>
      <w:r>
        <w:rPr>
          <w:rFonts w:ascii="Arial" w:hAnsi="Arial" w:cs="Arial" w:hint="cs"/>
          <w:w w:val="99"/>
          <w:rtl/>
        </w:rPr>
        <w:t>يَغْلِبُواْ</w:t>
      </w:r>
      <w:r>
        <w:rPr>
          <w:w w:val="99"/>
          <w:rtl/>
        </w:rPr>
        <w:t xml:space="preserve"> </w:t>
      </w:r>
      <w:r>
        <w:rPr>
          <w:rFonts w:ascii="Arial" w:hAnsi="Arial" w:cs="Arial" w:hint="cs"/>
          <w:w w:val="99"/>
          <w:rtl/>
        </w:rPr>
        <w:t>مِاْئَتَيْنِ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فَإِن</w:t>
      </w:r>
      <w:r>
        <w:rPr>
          <w:w w:val="99"/>
          <w:rtl/>
        </w:rPr>
        <w:t xml:space="preserve"> </w:t>
      </w:r>
      <w:r>
        <w:rPr>
          <w:rFonts w:ascii="Arial" w:hAnsi="Arial" w:cs="Arial" w:hint="cs"/>
          <w:w w:val="99"/>
          <w:rtl/>
        </w:rPr>
        <w:t>تَكُن</w:t>
      </w:r>
      <w:r>
        <w:rPr>
          <w:w w:val="99"/>
          <w:rtl/>
        </w:rPr>
        <w:t xml:space="preserve"> </w:t>
      </w:r>
      <w:r>
        <w:rPr>
          <w:rFonts w:ascii="Arial" w:hAnsi="Arial" w:cs="Arial" w:hint="cs"/>
          <w:w w:val="99"/>
          <w:rtl/>
        </w:rPr>
        <w:t>مِّنكُم</w:t>
      </w:r>
      <w:r>
        <w:rPr>
          <w:w w:val="99"/>
          <w:rtl/>
        </w:rPr>
        <w:t xml:space="preserve"> </w:t>
      </w:r>
      <w:r>
        <w:rPr>
          <w:rFonts w:ascii="Arial" w:hAnsi="Arial" w:cs="Arial" w:hint="cs"/>
          <w:w w:val="99"/>
          <w:rtl/>
        </w:rPr>
        <w:t>مِّائَةٌ</w:t>
      </w:r>
      <w:r>
        <w:rPr>
          <w:w w:val="99"/>
          <w:rtl/>
        </w:rPr>
        <w:t xml:space="preserve"> </w:t>
      </w:r>
      <w:r>
        <w:rPr>
          <w:rFonts w:ascii="Arial" w:hAnsi="Arial" w:cs="Arial" w:hint="cs"/>
          <w:w w:val="99"/>
          <w:rtl/>
        </w:rPr>
        <w:t>صَابِرَةٌ</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يغني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وَإِن</w:t>
      </w:r>
      <w:r>
        <w:rPr>
          <w:w w:val="99"/>
          <w:rtl/>
        </w:rPr>
        <w:t xml:space="preserve"> </w:t>
      </w:r>
      <w:r>
        <w:rPr>
          <w:rFonts w:ascii="Arial" w:hAnsi="Arial" w:cs="Arial" w:hint="cs"/>
          <w:w w:val="99"/>
          <w:rtl/>
        </w:rPr>
        <w:t>يَّكُن</w:t>
      </w:r>
      <w:r>
        <w:rPr>
          <w:w w:val="99"/>
          <w:rtl/>
        </w:rPr>
        <w:t xml:space="preserve"> </w:t>
      </w:r>
      <w:r>
        <w:rPr>
          <w:rFonts w:ascii="Arial" w:hAnsi="Arial" w:cs="Arial" w:hint="cs"/>
          <w:w w:val="99"/>
          <w:rtl/>
        </w:rPr>
        <w:t>مِّنكُمُ</w:t>
      </w:r>
      <w:r>
        <w:rPr>
          <w:rStyle w:val="wawsmall"/>
          <w:rFonts w:ascii="Arial" w:hAnsi="Arial" w:cs="Arial" w:hint="cs"/>
          <w:w w:val="99"/>
          <w:rtl/>
        </w:rPr>
        <w:t>وۤ</w:t>
      </w:r>
      <w:r>
        <w:rPr>
          <w:w w:val="99"/>
          <w:rtl/>
        </w:rPr>
        <w:t xml:space="preserve"> </w:t>
      </w:r>
      <w:r>
        <w:rPr>
          <w:rFonts w:ascii="Arial" w:hAnsi="Arial" w:cs="Arial" w:hint="cs"/>
          <w:w w:val="99"/>
          <w:rtl/>
        </w:rPr>
        <w:t>أَلْفٌ</w:t>
      </w:r>
      <w:r>
        <w:rPr>
          <w:w w:val="99"/>
          <w:rtl/>
        </w:rPr>
        <w:t xml:space="preserve"> </w:t>
      </w:r>
      <w:r>
        <w:rPr>
          <w:rFonts w:ascii="Arial" w:hAnsi="Arial" w:cs="Arial" w:hint="cs"/>
          <w:w w:val="99"/>
          <w:rtl/>
        </w:rPr>
        <w:t>يَغْلِبُوا</w:t>
      </w:r>
      <w:r>
        <w:rPr>
          <w:w w:val="99"/>
          <w:rtl/>
        </w:rPr>
        <w:t xml:space="preserve"> </w:t>
      </w:r>
      <w:r>
        <w:rPr>
          <w:rFonts w:ascii="Arial" w:hAnsi="Arial" w:cs="Arial" w:hint="cs"/>
          <w:w w:val="99"/>
          <w:rtl/>
        </w:rPr>
        <w:t>ألْفَيْنِ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ووجه</w:t>
      </w:r>
      <w:r>
        <w:rPr>
          <w:w w:val="99"/>
          <w:rtl/>
        </w:rPr>
        <w:t xml:space="preserve"> </w:t>
      </w:r>
      <w:r>
        <w:rPr>
          <w:rFonts w:ascii="Arial" w:hAnsi="Arial" w:cs="Arial" w:hint="cs"/>
          <w:w w:val="99"/>
          <w:rtl/>
        </w:rPr>
        <w:t>ذكرهما</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واقعة</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فإنَّه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يبعث</w:t>
      </w:r>
      <w:r>
        <w:rPr>
          <w:w w:val="99"/>
          <w:rtl/>
        </w:rPr>
        <w:t xml:space="preserve"> </w:t>
      </w:r>
      <w:r>
        <w:rPr>
          <w:rFonts w:ascii="Arial" w:hAnsi="Arial" w:cs="Arial" w:hint="cs"/>
          <w:w w:val="99"/>
          <w:rtl/>
        </w:rPr>
        <w:t>السريَّة</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ينقص</w:t>
      </w:r>
      <w:r>
        <w:rPr>
          <w:w w:val="99"/>
          <w:rtl/>
        </w:rPr>
        <w:t xml:space="preserve"> </w:t>
      </w:r>
      <w:r>
        <w:rPr>
          <w:rFonts w:ascii="Arial" w:hAnsi="Arial" w:cs="Arial" w:hint="cs"/>
          <w:w w:val="99"/>
          <w:rtl/>
        </w:rPr>
        <w:t>عددها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العشرين</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تزيد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المائة،</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دلالة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تفاوت</w:t>
      </w:r>
      <w:r>
        <w:rPr>
          <w:w w:val="99"/>
          <w:rtl/>
        </w:rPr>
        <w:t xml:space="preserve"> </w:t>
      </w:r>
      <w:r>
        <w:rPr>
          <w:rFonts w:ascii="Arial" w:hAnsi="Arial" w:cs="Arial" w:hint="cs"/>
          <w:w w:val="99"/>
          <w:rtl/>
        </w:rPr>
        <w:t>القلَّة</w:t>
      </w:r>
      <w:r>
        <w:rPr>
          <w:w w:val="99"/>
          <w:rtl/>
        </w:rPr>
        <w:t xml:space="preserve"> </w:t>
      </w:r>
      <w:r>
        <w:rPr>
          <w:rFonts w:ascii="Arial" w:hAnsi="Arial" w:cs="Arial" w:hint="cs"/>
          <w:w w:val="99"/>
          <w:rtl/>
        </w:rPr>
        <w:t>والكثرة،</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العشرين</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تغلب</w:t>
      </w:r>
      <w:r>
        <w:rPr>
          <w:w w:val="99"/>
          <w:rtl/>
        </w:rPr>
        <w:t xml:space="preserve"> </w:t>
      </w:r>
      <w:r>
        <w:rPr>
          <w:rFonts w:ascii="Arial" w:hAnsi="Arial" w:cs="Arial" w:hint="cs"/>
          <w:w w:val="99"/>
          <w:rtl/>
        </w:rPr>
        <w:t>المائتين،</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يذكر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جملتي</w:t>
      </w:r>
      <w:r>
        <w:rPr>
          <w:w w:val="99"/>
          <w:rtl/>
        </w:rPr>
        <w:t xml:space="preserve"> </w:t>
      </w:r>
      <w:r>
        <w:rPr>
          <w:rFonts w:ascii="Arial" w:hAnsi="Arial" w:cs="Arial" w:hint="cs"/>
          <w:w w:val="99"/>
          <w:rtl/>
        </w:rPr>
        <w:t>التخفيف</w:t>
      </w:r>
      <w:r>
        <w:rPr>
          <w:w w:val="99"/>
          <w:rtl/>
        </w:rPr>
        <w:t xml:space="preserve"> </w:t>
      </w:r>
      <w:r>
        <w:rPr>
          <w:rFonts w:ascii="Arial" w:hAnsi="Arial" w:cs="Arial" w:hint="cs"/>
          <w:w w:val="99"/>
          <w:rtl/>
        </w:rPr>
        <w:t>قيدَ</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اكتفاءً</w:t>
      </w:r>
      <w:r>
        <w:rPr>
          <w:w w:val="99"/>
          <w:rtl/>
        </w:rPr>
        <w:t xml:space="preserve"> </w:t>
      </w:r>
      <w:r>
        <w:rPr>
          <w:rFonts w:ascii="Arial" w:hAnsi="Arial" w:cs="Arial" w:hint="cs"/>
          <w:w w:val="99"/>
          <w:rtl/>
        </w:rPr>
        <w:t>بذكره</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وذكر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التخفيف</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بِإِذْنِ</w:t>
      </w:r>
      <w:r>
        <w:rPr>
          <w:w w:val="99"/>
          <w:rtl/>
        </w:rPr>
        <w:t xml:space="preserve"> </w:t>
      </w:r>
      <w:r>
        <w:rPr>
          <w:rFonts w:ascii="Arial" w:hAnsi="Arial" w:cs="Arial" w:hint="cs"/>
          <w:w w:val="99"/>
          <w:rtl/>
        </w:rPr>
        <w:t>اللهِ</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قيد</w:t>
      </w:r>
      <w:r>
        <w:rPr>
          <w:w w:val="99"/>
          <w:rtl/>
        </w:rPr>
        <w:t xml:space="preserve"> </w:t>
      </w:r>
      <w:r>
        <w:rPr>
          <w:rFonts w:ascii="Arial" w:hAnsi="Arial" w:cs="Arial" w:hint="cs"/>
          <w:w w:val="99"/>
          <w:rtl/>
        </w:rPr>
        <w:t>لهما</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وَاللهُ</w:t>
      </w:r>
      <w:r>
        <w:rPr>
          <w:rStyle w:val="bold"/>
          <w:w w:val="99"/>
          <w:rtl/>
        </w:rPr>
        <w:t xml:space="preserve"> </w:t>
      </w:r>
      <w:r>
        <w:rPr>
          <w:rStyle w:val="bold"/>
          <w:rFonts w:ascii="Arial" w:hAnsi="Arial" w:cs="Arial" w:hint="cs"/>
          <w:w w:val="99"/>
          <w:rtl/>
        </w:rPr>
        <w:t>مَعَ</w:t>
      </w:r>
      <w:r>
        <w:rPr>
          <w:rStyle w:val="bold"/>
          <w:w w:val="99"/>
          <w:rtl/>
        </w:rPr>
        <w:t xml:space="preserve"> </w:t>
      </w:r>
      <w:r>
        <w:rPr>
          <w:rStyle w:val="bold"/>
          <w:rFonts w:ascii="Arial" w:hAnsi="Arial" w:cs="Arial" w:hint="cs"/>
          <w:w w:val="99"/>
          <w:rtl/>
        </w:rPr>
        <w:t>اَلصَّابِرِينَ</w:t>
      </w:r>
      <w:r>
        <w:rPr>
          <w:w w:val="99"/>
          <w:rtl/>
        </w:rPr>
        <w:t> </w:t>
      </w:r>
      <w:r>
        <w:rPr>
          <w:rFonts w:ascii="Arial" w:hAnsi="Arial" w:cs="Arial" w:hint="cs"/>
          <w:w w:val="99"/>
          <w:rtl/>
        </w:rPr>
        <w:t>﴾</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الشهوات</w:t>
      </w:r>
      <w:r>
        <w:rPr>
          <w:w w:val="99"/>
          <w:rtl/>
        </w:rPr>
        <w:t xml:space="preserve"> </w:t>
      </w:r>
      <w:r>
        <w:rPr>
          <w:rFonts w:ascii="Arial" w:hAnsi="Arial" w:cs="Arial" w:hint="cs"/>
          <w:w w:val="99"/>
          <w:rtl/>
        </w:rPr>
        <w:t>والمعاصي،</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الشدائد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دين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بالنصر</w:t>
      </w:r>
      <w:r>
        <w:rPr>
          <w:w w:val="99"/>
          <w:rtl/>
        </w:rPr>
        <w:t xml:space="preserve"> </w:t>
      </w:r>
      <w:r>
        <w:rPr>
          <w:rFonts w:ascii="Arial" w:hAnsi="Arial" w:cs="Arial" w:hint="cs"/>
          <w:w w:val="99"/>
          <w:rtl/>
        </w:rPr>
        <w:t>والتوفيق</w:t>
      </w:r>
      <w:r>
        <w:rPr>
          <w:w w:val="99"/>
          <w:rtl/>
        </w:rPr>
        <w:t xml:space="preserve"> </w:t>
      </w:r>
      <w:r>
        <w:rPr>
          <w:rFonts w:ascii="Arial" w:hAnsi="Arial" w:cs="Arial" w:hint="cs"/>
          <w:w w:val="99"/>
          <w:rtl/>
        </w:rPr>
        <w:t>والثواب</w:t>
      </w:r>
      <w:r>
        <w:rPr>
          <w:w w:val="99"/>
          <w:rtl/>
        </w:rPr>
        <w:t>.</w:t>
      </w:r>
    </w:p>
    <w:p w:rsidR="00B03E2D" w:rsidRDefault="00B03E2D">
      <w:pPr>
        <w:pStyle w:val="textmawadi3"/>
        <w:spacing w:before="170"/>
        <w:rPr>
          <w:w w:val="105"/>
          <w:rtl/>
        </w:rPr>
      </w:pPr>
      <w:r>
        <w:rPr>
          <w:w w:val="99"/>
        </w:rPr>
        <w:fldChar w:fldCharType="begin"/>
      </w:r>
      <w:r>
        <w:rPr>
          <w:w w:val="99"/>
        </w:rPr>
        <w:instrText>xe</w:instrText>
      </w:r>
      <w:r>
        <w:rPr>
          <w:w w:val="99"/>
          <w:rtl/>
        </w:rPr>
        <w:instrText xml:space="preserve"> "[&lt;0633&gt;&lt;064</w:instrText>
      </w:r>
      <w:r>
        <w:rPr>
          <w:w w:val="99"/>
        </w:rPr>
        <w:instrText>A&gt;&lt;0631&gt;&lt;0629</w:instrText>
      </w:r>
      <w:r>
        <w:rPr>
          <w:w w:val="99"/>
          <w:rtl/>
        </w:rPr>
        <w:instrText>&gt;]"</w:instrText>
      </w:r>
      <w:r>
        <w:rPr>
          <w:w w:val="99"/>
        </w:rPr>
        <w:fldChar w:fldCharType="end"/>
      </w:r>
      <w:r>
        <w:rPr>
          <w:rStyle w:val="namat2"/>
          <w:w w:val="105"/>
          <w:rtl/>
        </w:rPr>
        <w:t>[</w:t>
      </w:r>
      <w:r>
        <w:rPr>
          <w:rStyle w:val="namat2"/>
          <w:rFonts w:ascii="Arial" w:hAnsi="Arial" w:cs="Arial" w:hint="cs"/>
          <w:w w:val="105"/>
          <w:rtl/>
        </w:rPr>
        <w:t>سيرة</w:t>
      </w:r>
      <w:r>
        <w:rPr>
          <w:rStyle w:val="namat2"/>
          <w:w w:val="105"/>
          <w:rtl/>
        </w:rPr>
        <w:t xml:space="preserve">] </w:t>
      </w:r>
      <w:r>
        <w:rPr>
          <w:rFonts w:ascii="Arial" w:hAnsi="Arial" w:cs="Arial" w:hint="cs"/>
          <w:w w:val="105"/>
          <w:rtl/>
        </w:rPr>
        <w:t>روي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المسلمين</w:t>
      </w:r>
      <w:r>
        <w:rPr>
          <w:w w:val="105"/>
          <w:rtl/>
        </w:rPr>
        <w:t xml:space="preserve"> </w:t>
      </w:r>
      <w:r>
        <w:rPr>
          <w:rFonts w:ascii="Arial" w:hAnsi="Arial" w:cs="Arial" w:hint="cs"/>
          <w:w w:val="105"/>
          <w:rtl/>
        </w:rPr>
        <w:t>ثلاثة</w:t>
      </w:r>
      <w:r>
        <w:rPr>
          <w:w w:val="105"/>
          <w:rtl/>
        </w:rPr>
        <w:t xml:space="preserve"> </w:t>
      </w:r>
      <w:r>
        <w:rPr>
          <w:rFonts w:ascii="Arial" w:hAnsi="Arial" w:cs="Arial" w:hint="cs"/>
          <w:w w:val="105"/>
          <w:rtl/>
        </w:rPr>
        <w:t>آلاف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غزوة</w:t>
      </w:r>
      <w:r>
        <w:rPr>
          <w:w w:val="105"/>
          <w:rtl/>
        </w:rPr>
        <w:t xml:space="preserve"> </w:t>
      </w:r>
      <w:r>
        <w:rPr>
          <w:rFonts w:ascii="Arial" w:hAnsi="Arial" w:cs="Arial" w:hint="cs"/>
          <w:w w:val="105"/>
          <w:rtl/>
        </w:rPr>
        <w:t>مؤتة،</w:t>
      </w:r>
      <w:r>
        <w:rPr>
          <w:w w:val="105"/>
          <w:rtl/>
        </w:rPr>
        <w:t xml:space="preserve"> </w:t>
      </w:r>
      <w:r>
        <w:rPr>
          <w:rFonts w:ascii="Arial" w:hAnsi="Arial" w:cs="Arial" w:hint="cs"/>
          <w:w w:val="105"/>
          <w:rtl/>
        </w:rPr>
        <w:t>صبروا</w:t>
      </w:r>
      <w:r>
        <w:rPr>
          <w:w w:val="105"/>
          <w:rtl/>
        </w:rPr>
        <w:t xml:space="preserve"> </w:t>
      </w:r>
      <w:r>
        <w:rPr>
          <w:rFonts w:ascii="Arial" w:hAnsi="Arial" w:cs="Arial" w:hint="cs"/>
          <w:w w:val="105"/>
          <w:rtl/>
        </w:rPr>
        <w:t>لمائتي</w:t>
      </w:r>
      <w:r>
        <w:rPr>
          <w:w w:val="105"/>
          <w:rtl/>
        </w:rPr>
        <w:t xml:space="preserve"> </w:t>
      </w:r>
      <w:r>
        <w:rPr>
          <w:rFonts w:ascii="Arial" w:hAnsi="Arial" w:cs="Arial" w:hint="cs"/>
          <w:w w:val="105"/>
          <w:rtl/>
        </w:rPr>
        <w:t>ألف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المشركين،</w:t>
      </w:r>
      <w:r>
        <w:rPr>
          <w:w w:val="105"/>
          <w:rtl/>
        </w:rPr>
        <w:t xml:space="preserve"> </w:t>
      </w:r>
      <w:r>
        <w:rPr>
          <w:rFonts w:ascii="Arial" w:hAnsi="Arial" w:cs="Arial" w:hint="cs"/>
          <w:w w:val="105"/>
          <w:rtl/>
        </w:rPr>
        <w:t>مائة</w:t>
      </w:r>
      <w:r>
        <w:rPr>
          <w:w w:val="105"/>
          <w:rtl/>
        </w:rPr>
        <w:t xml:space="preserve"> </w:t>
      </w:r>
      <w:r>
        <w:rPr>
          <w:rFonts w:ascii="Arial" w:hAnsi="Arial" w:cs="Arial" w:hint="cs"/>
          <w:w w:val="105"/>
          <w:rtl/>
        </w:rPr>
        <w:t>ألف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الروم</w:t>
      </w:r>
      <w:r>
        <w:rPr>
          <w:w w:val="105"/>
          <w:rtl/>
        </w:rPr>
        <w:t xml:space="preserve"> </w:t>
      </w:r>
      <w:r>
        <w:rPr>
          <w:rFonts w:ascii="Arial" w:hAnsi="Arial" w:cs="Arial" w:hint="cs"/>
          <w:w w:val="105"/>
          <w:rtl/>
        </w:rPr>
        <w:t>ومائة</w:t>
      </w:r>
      <w:r>
        <w:rPr>
          <w:w w:val="105"/>
          <w:rtl/>
        </w:rPr>
        <w:t xml:space="preserve"> </w:t>
      </w:r>
      <w:r>
        <w:rPr>
          <w:rFonts w:ascii="Arial" w:hAnsi="Arial" w:cs="Arial" w:hint="cs"/>
          <w:w w:val="105"/>
          <w:rtl/>
        </w:rPr>
        <w:t>ألف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المستعربة،</w:t>
      </w:r>
      <w:r>
        <w:rPr>
          <w:w w:val="105"/>
          <w:rtl/>
        </w:rPr>
        <w:t xml:space="preserve"> </w:t>
      </w:r>
      <w:r>
        <w:rPr>
          <w:rFonts w:ascii="Arial" w:hAnsi="Arial" w:cs="Arial" w:hint="cs"/>
          <w:w w:val="105"/>
          <w:rtl/>
        </w:rPr>
        <w:t>لخم</w:t>
      </w:r>
      <w:r>
        <w:rPr>
          <w:w w:val="105"/>
          <w:rtl/>
        </w:rPr>
        <w:t xml:space="preserve"> </w:t>
      </w:r>
      <w:r>
        <w:rPr>
          <w:rFonts w:ascii="Arial" w:hAnsi="Arial" w:cs="Arial" w:hint="cs"/>
          <w:w w:val="105"/>
          <w:rtl/>
        </w:rPr>
        <w:t>وجدام</w:t>
      </w:r>
      <w:r>
        <w:rPr>
          <w:w w:val="105"/>
          <w:rtl/>
        </w:rPr>
        <w:t xml:space="preserve">. </w:t>
      </w:r>
      <w:r>
        <w:rPr>
          <w:rFonts w:ascii="Arial" w:hAnsi="Arial" w:cs="Arial" w:hint="cs"/>
          <w:w w:val="105"/>
          <w:rtl/>
        </w:rPr>
        <w:t>والأفضل</w:t>
      </w:r>
      <w:r>
        <w:rPr>
          <w:w w:val="105"/>
          <w:rtl/>
        </w:rPr>
        <w:t xml:space="preserve">: </w:t>
      </w:r>
      <w:r>
        <w:rPr>
          <w:rFonts w:ascii="Arial" w:hAnsi="Arial" w:cs="Arial" w:hint="cs"/>
          <w:w w:val="105"/>
          <w:rtl/>
        </w:rPr>
        <w:t>صبر</w:t>
      </w:r>
      <w:r>
        <w:rPr>
          <w:w w:val="105"/>
          <w:rtl/>
        </w:rPr>
        <w:t xml:space="preserve"> </w:t>
      </w:r>
      <w:r>
        <w:rPr>
          <w:rFonts w:ascii="Arial" w:hAnsi="Arial" w:cs="Arial" w:hint="cs"/>
          <w:w w:val="105"/>
          <w:rtl/>
        </w:rPr>
        <w:t>الواحد</w:t>
      </w:r>
      <w:r>
        <w:rPr>
          <w:w w:val="105"/>
          <w:rtl/>
        </w:rPr>
        <w:t xml:space="preserve"> </w:t>
      </w:r>
      <w:r>
        <w:rPr>
          <w:rFonts w:ascii="Arial" w:hAnsi="Arial" w:cs="Arial" w:hint="cs"/>
          <w:w w:val="105"/>
          <w:rtl/>
        </w:rPr>
        <w:t>لأحد</w:t>
      </w:r>
      <w:r>
        <w:rPr>
          <w:w w:val="105"/>
          <w:rtl/>
        </w:rPr>
        <w:t xml:space="preserve"> </w:t>
      </w:r>
      <w:r>
        <w:rPr>
          <w:rFonts w:ascii="Arial" w:hAnsi="Arial" w:cs="Arial" w:hint="cs"/>
          <w:w w:val="105"/>
          <w:rtl/>
        </w:rPr>
        <w:t>عشر</w:t>
      </w:r>
      <w:r>
        <w:rPr>
          <w:w w:val="105"/>
          <w:rtl/>
        </w:rPr>
        <w:t xml:space="preserve"> </w:t>
      </w:r>
      <w:r>
        <w:rPr>
          <w:rFonts w:ascii="Arial" w:hAnsi="Arial" w:cs="Arial" w:hint="cs"/>
          <w:w w:val="105"/>
          <w:rtl/>
        </w:rPr>
        <w:t>فصاعدا،</w:t>
      </w:r>
      <w:r>
        <w:rPr>
          <w:w w:val="105"/>
          <w:rtl/>
        </w:rPr>
        <w:t xml:space="preserve"> </w:t>
      </w:r>
      <w:r>
        <w:rPr>
          <w:rFonts w:ascii="Arial" w:hAnsi="Arial" w:cs="Arial" w:hint="cs"/>
          <w:w w:val="105"/>
          <w:rtl/>
        </w:rPr>
        <w:t>وصبر</w:t>
      </w:r>
      <w:r>
        <w:rPr>
          <w:w w:val="105"/>
          <w:rtl/>
        </w:rPr>
        <w:t xml:space="preserve"> </w:t>
      </w:r>
      <w:r>
        <w:rPr>
          <w:rFonts w:ascii="Arial" w:hAnsi="Arial" w:cs="Arial" w:hint="cs"/>
          <w:w w:val="105"/>
          <w:rtl/>
        </w:rPr>
        <w:t>الواحد</w:t>
      </w:r>
      <w:r>
        <w:rPr>
          <w:w w:val="105"/>
          <w:rtl/>
        </w:rPr>
        <w:t xml:space="preserve"> </w:t>
      </w:r>
      <w:r>
        <w:rPr>
          <w:rFonts w:ascii="Arial" w:hAnsi="Arial" w:cs="Arial" w:hint="cs"/>
          <w:w w:val="105"/>
          <w:rtl/>
        </w:rPr>
        <w:t>لثلاثة</w:t>
      </w:r>
      <w:r>
        <w:rPr>
          <w:w w:val="105"/>
          <w:rtl/>
        </w:rPr>
        <w:t xml:space="preserve"> </w:t>
      </w:r>
      <w:r>
        <w:rPr>
          <w:rFonts w:ascii="Arial" w:hAnsi="Arial" w:cs="Arial" w:hint="cs"/>
          <w:w w:val="105"/>
          <w:rtl/>
        </w:rPr>
        <w:t>فصاعدا،</w:t>
      </w:r>
      <w:r>
        <w:rPr>
          <w:w w:val="105"/>
          <w:rtl/>
        </w:rPr>
        <w:t xml:space="preserve"> </w:t>
      </w:r>
      <w:r>
        <w:rPr>
          <w:rFonts w:ascii="Arial" w:hAnsi="Arial" w:cs="Arial" w:hint="cs"/>
          <w:w w:val="105"/>
          <w:rtl/>
        </w:rPr>
        <w:t>ولزوم</w:t>
      </w:r>
      <w:r>
        <w:rPr>
          <w:w w:val="105"/>
          <w:rtl/>
        </w:rPr>
        <w:t xml:space="preserve"> </w:t>
      </w:r>
      <w:r>
        <w:rPr>
          <w:rFonts w:ascii="Arial" w:hAnsi="Arial" w:cs="Arial" w:hint="cs"/>
          <w:w w:val="105"/>
          <w:rtl/>
        </w:rPr>
        <w:t>ثبوت</w:t>
      </w:r>
      <w:r>
        <w:rPr>
          <w:w w:val="105"/>
          <w:rtl/>
        </w:rPr>
        <w:t xml:space="preserve"> </w:t>
      </w:r>
      <w:r>
        <w:rPr>
          <w:rFonts w:ascii="Arial" w:hAnsi="Arial" w:cs="Arial" w:hint="cs"/>
          <w:w w:val="105"/>
          <w:rtl/>
        </w:rPr>
        <w:t>الواحد</w:t>
      </w:r>
      <w:r>
        <w:rPr>
          <w:w w:val="105"/>
          <w:rtl/>
        </w:rPr>
        <w:t xml:space="preserve"> </w:t>
      </w:r>
      <w:r>
        <w:rPr>
          <w:rFonts w:ascii="Arial" w:hAnsi="Arial" w:cs="Arial" w:hint="cs"/>
          <w:w w:val="105"/>
          <w:rtl/>
        </w:rPr>
        <w:t>للعشرة</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ونسخ</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المهاجرون</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ربَّنا</w:t>
      </w:r>
      <w:r>
        <w:rPr>
          <w:w w:val="105"/>
          <w:rtl/>
        </w:rPr>
        <w:t xml:space="preserve"> </w:t>
      </w:r>
      <w:r>
        <w:rPr>
          <w:rFonts w:ascii="Arial" w:hAnsi="Arial" w:cs="Arial" w:hint="cs"/>
          <w:w w:val="105"/>
          <w:rtl/>
        </w:rPr>
        <w:t>نحن</w:t>
      </w:r>
      <w:r>
        <w:rPr>
          <w:w w:val="105"/>
          <w:rtl/>
        </w:rPr>
        <w:t xml:space="preserve"> </w:t>
      </w:r>
      <w:r>
        <w:rPr>
          <w:rFonts w:ascii="Arial" w:hAnsi="Arial" w:cs="Arial" w:hint="cs"/>
          <w:w w:val="105"/>
          <w:rtl/>
        </w:rPr>
        <w:t>جياع</w:t>
      </w:r>
      <w:r>
        <w:rPr>
          <w:w w:val="105"/>
          <w:rtl/>
        </w:rPr>
        <w:t xml:space="preserve"> </w:t>
      </w:r>
      <w:r>
        <w:rPr>
          <w:rFonts w:ascii="Arial" w:hAnsi="Arial" w:cs="Arial" w:hint="cs"/>
          <w:w w:val="105"/>
          <w:rtl/>
        </w:rPr>
        <w:t>وعدوُّنا</w:t>
      </w:r>
      <w:r>
        <w:rPr>
          <w:w w:val="105"/>
          <w:rtl/>
        </w:rPr>
        <w:t xml:space="preserve"> </w:t>
      </w:r>
      <w:r>
        <w:rPr>
          <w:rFonts w:ascii="Arial" w:hAnsi="Arial" w:cs="Arial" w:hint="cs"/>
          <w:w w:val="105"/>
          <w:rtl/>
        </w:rPr>
        <w:t>شِباع،</w:t>
      </w:r>
      <w:r>
        <w:rPr>
          <w:w w:val="105"/>
          <w:rtl/>
        </w:rPr>
        <w:t xml:space="preserve"> </w:t>
      </w:r>
      <w:r>
        <w:rPr>
          <w:rFonts w:ascii="Arial" w:hAnsi="Arial" w:cs="Arial" w:hint="cs"/>
          <w:w w:val="105"/>
          <w:rtl/>
        </w:rPr>
        <w:t>ونحن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غربة</w:t>
      </w:r>
      <w:r>
        <w:rPr>
          <w:w w:val="105"/>
          <w:rtl/>
        </w:rPr>
        <w:t xml:space="preserve"> </w:t>
      </w:r>
      <w:r>
        <w:rPr>
          <w:rFonts w:ascii="Arial" w:hAnsi="Arial" w:cs="Arial" w:hint="cs"/>
          <w:w w:val="105"/>
          <w:rtl/>
        </w:rPr>
        <w:t>وعدوُّنا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أهليهم،</w:t>
      </w:r>
      <w:r>
        <w:rPr>
          <w:w w:val="105"/>
          <w:rtl/>
        </w:rPr>
        <w:t xml:space="preserve"> </w:t>
      </w:r>
      <w:r>
        <w:rPr>
          <w:rFonts w:ascii="Arial" w:hAnsi="Arial" w:cs="Arial" w:hint="cs"/>
          <w:w w:val="105"/>
          <w:rtl/>
        </w:rPr>
        <w:t>وأخرجنا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ديارنا</w:t>
      </w:r>
      <w:r>
        <w:rPr>
          <w:w w:val="105"/>
          <w:rtl/>
        </w:rPr>
        <w:t xml:space="preserve"> </w:t>
      </w:r>
      <w:r>
        <w:rPr>
          <w:rFonts w:ascii="Arial" w:hAnsi="Arial" w:cs="Arial" w:hint="cs"/>
          <w:w w:val="105"/>
          <w:rtl/>
        </w:rPr>
        <w:t>وأموالنا</w:t>
      </w:r>
      <w:r>
        <w:rPr>
          <w:w w:val="105"/>
          <w:rtl/>
        </w:rPr>
        <w:t xml:space="preserve"> </w:t>
      </w:r>
      <w:r>
        <w:rPr>
          <w:rFonts w:ascii="Arial" w:hAnsi="Arial" w:cs="Arial" w:hint="cs"/>
          <w:w w:val="105"/>
          <w:rtl/>
        </w:rPr>
        <w:t>وعدوُّنا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ديارهم</w:t>
      </w:r>
      <w:r>
        <w:rPr>
          <w:w w:val="105"/>
          <w:rtl/>
        </w:rPr>
        <w:t xml:space="preserve"> </w:t>
      </w:r>
      <w:r>
        <w:rPr>
          <w:rFonts w:ascii="Arial" w:hAnsi="Arial" w:cs="Arial" w:hint="cs"/>
          <w:w w:val="105"/>
          <w:rtl/>
        </w:rPr>
        <w:t>وأموالهم،</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الأنصار</w:t>
      </w:r>
      <w:r>
        <w:rPr>
          <w:w w:val="105"/>
          <w:rtl/>
        </w:rPr>
        <w:t xml:space="preserve">: </w:t>
      </w:r>
      <w:r>
        <w:rPr>
          <w:rFonts w:ascii="Arial" w:hAnsi="Arial" w:cs="Arial" w:hint="cs"/>
          <w:w w:val="105"/>
          <w:rtl/>
        </w:rPr>
        <w:t>شُغلنا</w:t>
      </w:r>
      <w:r>
        <w:rPr>
          <w:w w:val="105"/>
          <w:rtl/>
        </w:rPr>
        <w:t xml:space="preserve"> </w:t>
      </w:r>
      <w:r>
        <w:rPr>
          <w:rFonts w:ascii="Arial" w:hAnsi="Arial" w:cs="Arial" w:hint="cs"/>
          <w:w w:val="105"/>
          <w:rtl/>
        </w:rPr>
        <w:t>بعدوِّنا</w:t>
      </w:r>
      <w:r>
        <w:rPr>
          <w:w w:val="105"/>
          <w:rtl/>
        </w:rPr>
        <w:t xml:space="preserve"> </w:t>
      </w:r>
      <w:r>
        <w:rPr>
          <w:rFonts w:ascii="Arial" w:hAnsi="Arial" w:cs="Arial" w:hint="cs"/>
          <w:w w:val="105"/>
          <w:rtl/>
        </w:rPr>
        <w:t>وأنسينا</w:t>
      </w:r>
      <w:r>
        <w:rPr>
          <w:w w:val="105"/>
          <w:rtl/>
        </w:rPr>
        <w:t xml:space="preserve"> </w:t>
      </w:r>
      <w:r>
        <w:rPr>
          <w:rFonts w:ascii="Arial" w:hAnsi="Arial" w:cs="Arial" w:hint="cs"/>
          <w:w w:val="105"/>
          <w:rtl/>
        </w:rPr>
        <w:t>إخواننا،</w:t>
      </w:r>
      <w:r>
        <w:rPr>
          <w:w w:val="105"/>
          <w:rtl/>
        </w:rPr>
        <w:t xml:space="preserve"> </w:t>
      </w:r>
      <w:r>
        <w:rPr>
          <w:rFonts w:ascii="Arial" w:hAnsi="Arial" w:cs="Arial" w:hint="cs"/>
          <w:w w:val="105"/>
          <w:rtl/>
        </w:rPr>
        <w:t>فنزل</w:t>
      </w:r>
      <w:r>
        <w:rPr>
          <w:w w:val="105"/>
          <w:rtl/>
        </w:rPr>
        <w:t xml:space="preserve"> </w:t>
      </w:r>
      <w:r>
        <w:rPr>
          <w:rFonts w:ascii="Arial" w:hAnsi="Arial" w:cs="Arial" w:hint="cs"/>
          <w:w w:val="105"/>
          <w:rtl/>
        </w:rPr>
        <w:t>التخفيف</w:t>
      </w:r>
      <w:r>
        <w:rPr>
          <w:w w:val="105"/>
          <w:rtl/>
        </w:rPr>
        <w:t xml:space="preserve">. </w:t>
      </w:r>
      <w:r>
        <w:rPr>
          <w:rFonts w:ascii="Arial" w:hAnsi="Arial" w:cs="Arial" w:hint="cs"/>
          <w:w w:val="105"/>
          <w:rtl/>
        </w:rPr>
        <w:t>والصبر</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التخفيف</w:t>
      </w:r>
      <w:r>
        <w:rPr>
          <w:w w:val="105"/>
          <w:rtl/>
        </w:rPr>
        <w:t xml:space="preserve"> </w:t>
      </w:r>
      <w:r>
        <w:rPr>
          <w:rFonts w:ascii="Arial" w:hAnsi="Arial" w:cs="Arial" w:hint="cs"/>
          <w:w w:val="105"/>
          <w:rtl/>
        </w:rPr>
        <w:t>وبعده</w:t>
      </w:r>
      <w:r>
        <w:rPr>
          <w:w w:val="105"/>
          <w:rtl/>
        </w:rPr>
        <w:t xml:space="preserve"> </w:t>
      </w:r>
      <w:r>
        <w:rPr>
          <w:rFonts w:ascii="Arial" w:hAnsi="Arial" w:cs="Arial" w:hint="cs"/>
          <w:w w:val="105"/>
          <w:rtl/>
        </w:rPr>
        <w:t>واجب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الحرِّ</w:t>
      </w:r>
      <w:r>
        <w:rPr>
          <w:w w:val="105"/>
          <w:rtl/>
        </w:rPr>
        <w:t xml:space="preserve"> </w:t>
      </w:r>
      <w:r>
        <w:rPr>
          <w:rFonts w:ascii="Arial" w:hAnsi="Arial" w:cs="Arial" w:hint="cs"/>
          <w:w w:val="105"/>
          <w:rtl/>
        </w:rPr>
        <w:t>والعبد</w:t>
      </w:r>
      <w:r>
        <w:rPr>
          <w:w w:val="105"/>
          <w:rtl/>
        </w:rPr>
        <w:t>.</w:t>
      </w:r>
    </w:p>
    <w:p w:rsidR="00B03E2D" w:rsidRDefault="00B03E2D">
      <w:pPr>
        <w:pStyle w:val="textmawadi3"/>
        <w:spacing w:before="170"/>
        <w:rPr>
          <w:w w:val="103"/>
          <w:rtl/>
        </w:rPr>
      </w:pPr>
    </w:p>
    <w:p w:rsidR="00B03E2D" w:rsidRDefault="00B03E2D">
      <w:pPr>
        <w:pStyle w:val="faree"/>
        <w:rPr>
          <w:rtl/>
        </w:rPr>
      </w:pPr>
      <w:r>
        <w:rPr>
          <w:rFonts w:ascii="Arial" w:hAnsi="Arial" w:cs="Arial" w:hint="cs"/>
          <w:rtl/>
        </w:rPr>
        <w:t>شرط</w:t>
      </w:r>
      <w:r>
        <w:rPr>
          <w:rtl/>
        </w:rPr>
        <w:t xml:space="preserve"> </w:t>
      </w:r>
      <w:r>
        <w:rPr>
          <w:rFonts w:ascii="Arial" w:hAnsi="Arial" w:cs="Arial" w:hint="cs"/>
          <w:rtl/>
        </w:rPr>
        <w:t>اتِّخاذ</w:t>
      </w:r>
      <w:r>
        <w:rPr>
          <w:rtl/>
        </w:rPr>
        <w:t xml:space="preserve"> </w:t>
      </w:r>
      <w:r>
        <w:rPr>
          <w:rFonts w:ascii="Arial" w:hAnsi="Arial" w:cs="Arial" w:hint="cs"/>
          <w:rtl/>
        </w:rPr>
        <w:t>الأسرى</w:t>
      </w:r>
      <w:r>
        <w:rPr>
          <w:rtl/>
        </w:rPr>
        <w:t xml:space="preserve"> </w:t>
      </w:r>
      <w:r>
        <w:rPr>
          <w:rFonts w:ascii="Arial" w:hAnsi="Arial" w:cs="Arial" w:hint="cs"/>
          <w:rtl/>
        </w:rPr>
        <w:t>وقبول</w:t>
      </w:r>
      <w:r>
        <w:rPr>
          <w:rtl/>
        </w:rPr>
        <w:t xml:space="preserve"> </w:t>
      </w:r>
      <w:r>
        <w:rPr>
          <w:rFonts w:ascii="Arial" w:hAnsi="Arial" w:cs="Arial" w:hint="cs"/>
          <w:rtl/>
        </w:rPr>
        <w:t>الفداء</w:t>
      </w:r>
      <w:r>
        <w:rPr>
          <w:rtl/>
        </w:rPr>
        <w:t xml:space="preserve"> </w:t>
      </w:r>
      <w:r>
        <w:rPr>
          <w:rFonts w:ascii="Arial" w:hAnsi="Arial" w:cs="Arial" w:hint="cs"/>
          <w:rtl/>
        </w:rPr>
        <w:t>منهم</w:t>
      </w:r>
    </w:p>
    <w:p w:rsidR="00B03E2D" w:rsidRDefault="00B03E2D">
      <w:pPr>
        <w:pStyle w:val="textmawadi3"/>
        <w:rPr>
          <w:w w:val="98"/>
          <w:rtl/>
        </w:rPr>
      </w:pPr>
      <w:r>
        <w:fldChar w:fldCharType="begin"/>
      </w:r>
      <w:r>
        <w:instrText>xe</w:instrText>
      </w:r>
      <w:r>
        <w:rPr>
          <w:rtl/>
        </w:rPr>
        <w:instrText xml:space="preserve"> "[&lt;0633&gt;&lt;0628&gt;&lt;0628&gt; &lt;0627&gt;&lt;0644&gt;&lt;0646&gt;&lt;0632&gt;&lt;0648&gt;&lt;0644&gt;]"</w:instrText>
      </w:r>
      <w:r>
        <w:fldChar w:fldCharType="end"/>
      </w:r>
      <w:r>
        <w:rPr>
          <w:rStyle w:val="namat2"/>
          <w:w w:val="98"/>
          <w:rtl/>
        </w:rPr>
        <w:t>[</w:t>
      </w:r>
      <w:r>
        <w:rPr>
          <w:rStyle w:val="namat2"/>
          <w:rFonts w:ascii="Arial" w:hAnsi="Arial" w:cs="Arial" w:hint="cs"/>
          <w:w w:val="98"/>
          <w:rtl/>
        </w:rPr>
        <w:t>سبب</w:t>
      </w:r>
      <w:r>
        <w:rPr>
          <w:rStyle w:val="namat2"/>
          <w:w w:val="98"/>
          <w:rtl/>
        </w:rPr>
        <w:t xml:space="preserve"> </w:t>
      </w:r>
      <w:r>
        <w:rPr>
          <w:rStyle w:val="namat2"/>
          <w:rFonts w:ascii="Arial" w:hAnsi="Arial" w:cs="Arial" w:hint="cs"/>
          <w:w w:val="98"/>
          <w:rtl/>
        </w:rPr>
        <w:t>النزول</w:t>
      </w:r>
      <w:r>
        <w:rPr>
          <w:rStyle w:val="namat2"/>
          <w:w w:val="98"/>
          <w:rtl/>
        </w:rPr>
        <w:t xml:space="preserve">] </w:t>
      </w:r>
      <w:r>
        <w:rPr>
          <w:rFonts w:ascii="Arial" w:hAnsi="Arial" w:cs="Arial" w:hint="cs"/>
          <w:w w:val="98"/>
          <w:rtl/>
        </w:rPr>
        <w:t>ولَمَّا</w:t>
      </w:r>
      <w:r>
        <w:rPr>
          <w:w w:val="98"/>
          <w:rtl/>
        </w:rPr>
        <w:t xml:space="preserve"> </w:t>
      </w:r>
      <w:r>
        <w:rPr>
          <w:rFonts w:ascii="Arial" w:hAnsi="Arial" w:cs="Arial" w:hint="cs"/>
          <w:w w:val="98"/>
          <w:rtl/>
        </w:rPr>
        <w:t>أخذوا</w:t>
      </w:r>
      <w:r>
        <w:rPr>
          <w:w w:val="98"/>
          <w:rtl/>
        </w:rPr>
        <w:t xml:space="preserve"> </w:t>
      </w:r>
      <w:r>
        <w:rPr>
          <w:rFonts w:ascii="Arial" w:hAnsi="Arial" w:cs="Arial" w:hint="cs"/>
          <w:w w:val="98"/>
          <w:rtl/>
        </w:rPr>
        <w:t>الفداء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أسارى</w:t>
      </w:r>
      <w:r>
        <w:rPr>
          <w:w w:val="98"/>
          <w:rtl/>
        </w:rPr>
        <w:t xml:space="preserve"> </w:t>
      </w:r>
      <w:r>
        <w:rPr>
          <w:rFonts w:ascii="Arial" w:hAnsi="Arial" w:cs="Arial" w:hint="cs"/>
          <w:w w:val="98"/>
          <w:rtl/>
        </w:rPr>
        <w:t>بدر</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إذن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أمرهم</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بالقتال</w:t>
      </w:r>
      <w:r>
        <w:rPr>
          <w:w w:val="98"/>
          <w:rtl/>
        </w:rPr>
        <w:t xml:space="preserve"> </w:t>
      </w:r>
      <w:r>
        <w:rPr>
          <w:rFonts w:ascii="Arial" w:hAnsi="Arial" w:cs="Arial" w:hint="cs"/>
          <w:w w:val="98"/>
          <w:rtl/>
        </w:rPr>
        <w:t>والقتل</w:t>
      </w:r>
      <w:r>
        <w:rPr>
          <w:w w:val="98"/>
          <w:rtl/>
        </w:rPr>
        <w:t xml:space="preserve"> </w:t>
      </w:r>
      <w:r>
        <w:rPr>
          <w:rFonts w:ascii="Arial" w:hAnsi="Arial" w:cs="Arial" w:hint="cs"/>
          <w:w w:val="98"/>
          <w:rtl/>
        </w:rPr>
        <w:t>لكلِّ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قدروا</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بالأسر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بالفداء،</w:t>
      </w:r>
      <w:r>
        <w:rPr>
          <w:w w:val="98"/>
          <w:rtl/>
        </w:rPr>
        <w:t xml:space="preserve"> </w:t>
      </w:r>
      <w:r>
        <w:rPr>
          <w:rFonts w:ascii="Arial" w:hAnsi="Arial" w:cs="Arial" w:hint="cs"/>
          <w:w w:val="98"/>
          <w:rtl/>
        </w:rPr>
        <w:t>نزل</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Style w:val="bold"/>
          <w:rFonts w:ascii="Arial" w:hAnsi="Arial" w:cs="Arial" w:hint="cs"/>
          <w:w w:val="98"/>
          <w:rtl/>
        </w:rPr>
        <w:t>﴿</w:t>
      </w:r>
      <w:r>
        <w:rPr>
          <w:rStyle w:val="bold"/>
          <w:rFonts w:ascii="Calibri" w:cs="Calibri" w:hint="cs"/>
          <w:w w:val="98"/>
          <w:rtl/>
        </w:rPr>
        <w:t> </w:t>
      </w:r>
      <w:r>
        <w:rPr>
          <w:rStyle w:val="bold"/>
          <w:rFonts w:ascii="Arial" w:hAnsi="Arial" w:cs="Arial" w:hint="cs"/>
          <w:w w:val="98"/>
          <w:rtl/>
        </w:rPr>
        <w:t>مَا</w:t>
      </w:r>
      <w:r>
        <w:rPr>
          <w:rStyle w:val="bold"/>
          <w:rFonts w:ascii="Calibri" w:cs="Calibri" w:hint="cs"/>
          <w:w w:val="98"/>
          <w:rtl/>
        </w:rPr>
        <w:t> </w:t>
      </w:r>
      <w:r>
        <w:rPr>
          <w:rStyle w:val="bold"/>
          <w:rFonts w:ascii="Arial" w:hAnsi="Arial" w:cs="Arial" w:hint="cs"/>
          <w:w w:val="98"/>
          <w:rtl/>
        </w:rPr>
        <w:t>كَانَ</w:t>
      </w:r>
      <w:r>
        <w:rPr>
          <w:rStyle w:val="bold"/>
          <w:w w:val="98"/>
          <w:rtl/>
        </w:rPr>
        <w:t xml:space="preserve"> </w:t>
      </w:r>
      <w:r>
        <w:rPr>
          <w:rStyle w:val="bold"/>
          <w:rFonts w:ascii="Arial" w:hAnsi="Arial" w:cs="Arial" w:hint="cs"/>
          <w:w w:val="98"/>
          <w:rtl/>
        </w:rPr>
        <w:t>لِنَبِيءٍ</w:t>
      </w:r>
      <w:r>
        <w:rPr>
          <w:rStyle w:val="bold"/>
          <w:rFonts w:ascii="Calibri" w:cs="Calibri" w:hint="cs"/>
          <w:w w:val="98"/>
          <w:rtl/>
        </w:rPr>
        <w:t> </w:t>
      </w:r>
      <w:r>
        <w:rPr>
          <w:rStyle w:val="bold"/>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الأنبياء،</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يراد</w:t>
      </w:r>
      <w:r>
        <w:rPr>
          <w:w w:val="98"/>
          <w:rtl/>
        </w:rPr>
        <w:t xml:space="preserve"> </w:t>
      </w:r>
      <w:r>
        <w:rPr>
          <w:rFonts w:ascii="Arial" w:hAnsi="Arial" w:cs="Arial" w:hint="cs"/>
          <w:w w:val="98"/>
          <w:rtl/>
        </w:rPr>
        <w:t>نبيئنا</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فنكِّر</w:t>
      </w:r>
      <w:r>
        <w:rPr>
          <w:w w:val="98"/>
          <w:rtl/>
        </w:rPr>
        <w:t xml:space="preserve"> </w:t>
      </w:r>
      <w:r>
        <w:rPr>
          <w:rFonts w:ascii="Arial" w:hAnsi="Arial" w:cs="Arial" w:hint="cs"/>
          <w:w w:val="98"/>
          <w:rtl/>
        </w:rPr>
        <w:t>للتعظيم،</w:t>
      </w:r>
      <w:r>
        <w:rPr>
          <w:w w:val="98"/>
          <w:rtl/>
        </w:rPr>
        <w:t xml:space="preserve"> </w:t>
      </w:r>
      <w:r>
        <w:rPr>
          <w:rFonts w:ascii="Arial" w:hAnsi="Arial" w:cs="Arial" w:hint="cs"/>
          <w:w w:val="98"/>
          <w:rtl/>
        </w:rPr>
        <w:t>ولئلَّا</w:t>
      </w:r>
      <w:r>
        <w:rPr>
          <w:w w:val="98"/>
          <w:rtl/>
        </w:rPr>
        <w:t xml:space="preserve"> </w:t>
      </w:r>
      <w:r>
        <w:rPr>
          <w:rFonts w:ascii="Arial" w:hAnsi="Arial" w:cs="Arial" w:hint="cs"/>
          <w:w w:val="98"/>
          <w:rtl/>
        </w:rPr>
        <w:t>يواجه</w:t>
      </w:r>
      <w:r>
        <w:rPr>
          <w:w w:val="98"/>
          <w:rtl/>
        </w:rPr>
        <w:t xml:space="preserve"> </w:t>
      </w:r>
      <w:r>
        <w:rPr>
          <w:rFonts w:ascii="Arial" w:hAnsi="Arial" w:cs="Arial" w:hint="cs"/>
          <w:w w:val="98"/>
          <w:rtl/>
        </w:rPr>
        <w:t>بالعتاب،</w:t>
      </w:r>
      <w:r>
        <w:rPr>
          <w:w w:val="98"/>
          <w:rtl/>
        </w:rPr>
        <w:t xml:space="preserve"> </w:t>
      </w:r>
      <w:r>
        <w:rPr>
          <w:rFonts w:ascii="Arial" w:hAnsi="Arial" w:cs="Arial" w:hint="cs"/>
          <w:w w:val="98"/>
          <w:rtl/>
        </w:rPr>
        <w:t>ويدلُّ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قراءة</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الدرداء</w:t>
      </w:r>
      <w:r>
        <w:rPr>
          <w:w w:val="98"/>
          <w:rtl/>
        </w:rPr>
        <w:t xml:space="preserve"> </w:t>
      </w:r>
      <w:r>
        <w:rPr>
          <w:rFonts w:ascii="Arial" w:hAnsi="Arial" w:cs="Arial" w:hint="cs"/>
          <w:w w:val="98"/>
          <w:rtl/>
        </w:rPr>
        <w:t>وأبي</w:t>
      </w:r>
      <w:r>
        <w:rPr>
          <w:w w:val="98"/>
          <w:rtl/>
        </w:rPr>
        <w:t xml:space="preserve"> </w:t>
      </w:r>
      <w:r>
        <w:rPr>
          <w:rFonts w:ascii="Arial" w:hAnsi="Arial" w:cs="Arial" w:hint="cs"/>
          <w:w w:val="98"/>
          <w:rtl/>
        </w:rPr>
        <w:t>حِيْوة</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مَا</w:t>
      </w:r>
      <w:r>
        <w:rPr>
          <w:rFonts w:ascii="Calibri" w:cs="Calibri" w:hint="cs"/>
          <w:w w:val="98"/>
          <w:rtl/>
        </w:rPr>
        <w:t> </w:t>
      </w:r>
      <w:r>
        <w:rPr>
          <w:rFonts w:ascii="Arial" w:hAnsi="Arial" w:cs="Arial" w:hint="cs"/>
          <w:w w:val="98"/>
          <w:rtl/>
        </w:rPr>
        <w:t>كَانَ</w:t>
      </w:r>
      <w:r>
        <w:rPr>
          <w:w w:val="98"/>
          <w:rtl/>
        </w:rPr>
        <w:t xml:space="preserve"> </w:t>
      </w:r>
      <w:r>
        <w:rPr>
          <w:rFonts w:ascii="Arial" w:hAnsi="Arial" w:cs="Arial" w:hint="cs"/>
          <w:w w:val="98"/>
          <w:rtl/>
        </w:rPr>
        <w:t>لِلنَّبيءِ</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ال</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يحتمل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تكون</w:t>
      </w:r>
      <w:r>
        <w:rPr>
          <w:w w:val="98"/>
          <w:rtl/>
        </w:rPr>
        <w:t xml:space="preserve"> </w:t>
      </w:r>
      <w:r>
        <w:rPr>
          <w:rFonts w:ascii="Arial" w:hAnsi="Arial" w:cs="Arial" w:hint="cs"/>
          <w:w w:val="98"/>
          <w:rtl/>
        </w:rPr>
        <w:t>للاستغراق</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وجه</w:t>
      </w:r>
      <w:r>
        <w:rPr>
          <w:w w:val="98"/>
          <w:rtl/>
        </w:rPr>
        <w:t xml:space="preserve"> </w:t>
      </w:r>
      <w:r>
        <w:rPr>
          <w:rFonts w:ascii="Arial" w:hAnsi="Arial" w:cs="Arial" w:hint="cs"/>
          <w:w w:val="98"/>
          <w:rtl/>
        </w:rPr>
        <w:t>الكُلِّيَّة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للجنس،</w:t>
      </w:r>
      <w:r>
        <w:rPr>
          <w:w w:val="98"/>
          <w:rtl/>
        </w:rPr>
        <w:t xml:space="preserve"> </w:t>
      </w:r>
      <w:r>
        <w:rPr>
          <w:rFonts w:ascii="Arial" w:hAnsi="Arial" w:cs="Arial" w:hint="cs"/>
          <w:w w:val="98"/>
          <w:rtl/>
        </w:rPr>
        <w:t>والعموم</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ظاهر</w:t>
      </w:r>
      <w:r>
        <w:rPr>
          <w:w w:val="98"/>
          <w:rtl/>
        </w:rPr>
        <w:t xml:space="preserve"> </w:t>
      </w:r>
      <w:r>
        <w:rPr>
          <w:rFonts w:ascii="Arial" w:hAnsi="Arial" w:cs="Arial" w:hint="cs"/>
          <w:w w:val="98"/>
          <w:rtl/>
        </w:rPr>
        <w:t>قراءة</w:t>
      </w:r>
      <w:r>
        <w:rPr>
          <w:w w:val="98"/>
          <w:rtl/>
        </w:rPr>
        <w:t xml:space="preserve"> </w:t>
      </w:r>
      <w:r>
        <w:rPr>
          <w:rFonts w:ascii="Arial" w:hAnsi="Arial" w:cs="Arial" w:hint="cs"/>
          <w:w w:val="98"/>
          <w:rtl/>
        </w:rPr>
        <w:t>الجمهور،</w:t>
      </w:r>
      <w:r>
        <w:rPr>
          <w:w w:val="98"/>
          <w:rtl/>
        </w:rPr>
        <w:t xml:space="preserve"> </w:t>
      </w:r>
      <w:r>
        <w:rPr>
          <w:rFonts w:ascii="Arial" w:hAnsi="Arial" w:cs="Arial" w:hint="cs"/>
          <w:w w:val="98"/>
          <w:rtl/>
        </w:rPr>
        <w:t>وقدَّر</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لأصحاب</w:t>
      </w:r>
      <w:r>
        <w:rPr>
          <w:w w:val="98"/>
          <w:rtl/>
        </w:rPr>
        <w:t xml:space="preserve"> </w:t>
      </w:r>
      <w:r>
        <w:rPr>
          <w:rFonts w:ascii="Arial" w:hAnsi="Arial" w:cs="Arial" w:hint="cs"/>
          <w:w w:val="98"/>
          <w:rtl/>
        </w:rPr>
        <w:t>نبيء،</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لأصحاب</w:t>
      </w:r>
      <w:r>
        <w:rPr>
          <w:w w:val="98"/>
          <w:rtl/>
        </w:rPr>
        <w:t xml:space="preserve"> </w:t>
      </w:r>
      <w:r>
        <w:rPr>
          <w:rFonts w:ascii="Arial" w:hAnsi="Arial" w:cs="Arial" w:hint="cs"/>
          <w:w w:val="98"/>
          <w:rtl/>
        </w:rPr>
        <w:t>النبيء،</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المنفيَّ</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يصدر</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نبيء،</w:t>
      </w:r>
      <w:r>
        <w:rPr>
          <w:w w:val="98"/>
          <w:rtl/>
        </w:rPr>
        <w:t xml:space="preserve"> </w:t>
      </w:r>
      <w:r>
        <w:rPr>
          <w:rFonts w:ascii="Arial" w:hAnsi="Arial" w:cs="Arial" w:hint="cs"/>
          <w:w w:val="98"/>
          <w:rtl/>
        </w:rPr>
        <w:t>فيجاب</w:t>
      </w:r>
      <w:r>
        <w:rPr>
          <w:w w:val="98"/>
          <w:rtl/>
        </w:rPr>
        <w:t xml:space="preserve"> </w:t>
      </w:r>
      <w:r>
        <w:rPr>
          <w:rFonts w:ascii="Arial" w:hAnsi="Arial" w:cs="Arial" w:hint="cs"/>
          <w:w w:val="98"/>
          <w:rtl/>
        </w:rPr>
        <w:t>بأنَّه</w:t>
      </w:r>
      <w:r>
        <w:rPr>
          <w:w w:val="98"/>
          <w:rtl/>
        </w:rPr>
        <w:t xml:space="preserve"> </w:t>
      </w:r>
      <w:r>
        <w:rPr>
          <w:rFonts w:ascii="Arial" w:hAnsi="Arial" w:cs="Arial" w:hint="cs"/>
          <w:w w:val="98"/>
          <w:rtl/>
        </w:rPr>
        <w:t>يخاطب</w:t>
      </w:r>
      <w:r>
        <w:rPr>
          <w:w w:val="98"/>
          <w:rtl/>
        </w:rPr>
        <w:t xml:space="preserve"> </w:t>
      </w:r>
      <w:r>
        <w:rPr>
          <w:rFonts w:ascii="Arial" w:hAnsi="Arial" w:cs="Arial" w:hint="cs"/>
          <w:w w:val="98"/>
          <w:rtl/>
        </w:rPr>
        <w:t>النبيء</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فعل</w:t>
      </w:r>
      <w:r>
        <w:rPr>
          <w:w w:val="98"/>
          <w:rtl/>
        </w:rPr>
        <w:t xml:space="preserve"> </w:t>
      </w:r>
      <w:r>
        <w:rPr>
          <w:rFonts w:ascii="Arial" w:hAnsi="Arial" w:cs="Arial" w:hint="cs"/>
          <w:w w:val="98"/>
          <w:rtl/>
        </w:rPr>
        <w:t>قومه</w:t>
      </w:r>
      <w:r>
        <w:rPr>
          <w:w w:val="98"/>
          <w:rtl/>
        </w:rPr>
        <w:t xml:space="preserve"> </w:t>
      </w:r>
      <w:r>
        <w:rPr>
          <w:rFonts w:ascii="Arial" w:hAnsi="Arial" w:cs="Arial" w:hint="cs"/>
          <w:w w:val="98"/>
          <w:rtl/>
        </w:rPr>
        <w:t>كأنَّه</w:t>
      </w:r>
      <w:r>
        <w:rPr>
          <w:w w:val="98"/>
          <w:rtl/>
        </w:rPr>
        <w:t xml:space="preserve"> </w:t>
      </w:r>
      <w:r>
        <w:rPr>
          <w:rFonts w:ascii="Arial" w:hAnsi="Arial" w:cs="Arial" w:hint="cs"/>
          <w:w w:val="98"/>
          <w:rtl/>
        </w:rPr>
        <w:t>منهم</w:t>
      </w:r>
      <w:r>
        <w:rPr>
          <w:w w:val="98"/>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أعدائه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أَسْرَى</w:t>
      </w:r>
      <w:r>
        <w:rPr>
          <w:rtl/>
        </w:rPr>
        <w:t> </w:t>
      </w:r>
      <w:r>
        <w:rPr>
          <w:rFonts w:ascii="Arial" w:hAnsi="Arial" w:cs="Arial" w:hint="cs"/>
          <w:rtl/>
        </w:rPr>
        <w:t>﴾</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يطلب</w:t>
      </w:r>
      <w:r>
        <w:rPr>
          <w:rtl/>
        </w:rPr>
        <w:t xml:space="preserve"> </w:t>
      </w:r>
      <w:r>
        <w:rPr>
          <w:rFonts w:ascii="Arial" w:hAnsi="Arial" w:cs="Arial" w:hint="cs"/>
          <w:rtl/>
        </w:rPr>
        <w:t>الفداء</w:t>
      </w:r>
      <w:r>
        <w:rPr>
          <w:rtl/>
        </w:rPr>
        <w:t xml:space="preserve"> </w:t>
      </w:r>
      <w:r>
        <w:rPr>
          <w:rFonts w:ascii="Arial" w:hAnsi="Arial" w:cs="Arial" w:hint="cs"/>
          <w:rtl/>
        </w:rPr>
        <w:t>أو</w:t>
      </w:r>
      <w:r>
        <w:rPr>
          <w:rtl/>
        </w:rPr>
        <w:t xml:space="preserve"> </w:t>
      </w:r>
      <w:r>
        <w:rPr>
          <w:rFonts w:ascii="Arial" w:hAnsi="Arial" w:cs="Arial" w:hint="cs"/>
          <w:rtl/>
        </w:rPr>
        <w:t>يقبله،</w:t>
      </w:r>
      <w:r>
        <w:rPr>
          <w:rtl/>
        </w:rPr>
        <w:t xml:space="preserve"> </w:t>
      </w:r>
      <w:r>
        <w:rPr>
          <w:rFonts w:ascii="Arial" w:hAnsi="Arial" w:cs="Arial" w:hint="cs"/>
          <w:rtl/>
        </w:rPr>
        <w:t>جمع</w:t>
      </w:r>
      <w:r>
        <w:rPr>
          <w:rtl/>
        </w:rPr>
        <w:t xml:space="preserve"> </w:t>
      </w:r>
      <w:r>
        <w:rPr>
          <w:rFonts w:ascii="Arial" w:hAnsi="Arial" w:cs="Arial" w:hint="cs"/>
          <w:rtl/>
        </w:rPr>
        <w:t>أسير،</w:t>
      </w:r>
      <w:r>
        <w:rPr>
          <w:rtl/>
        </w:rPr>
        <w:t xml:space="preserve"> </w:t>
      </w:r>
      <w:r>
        <w:rPr>
          <w:rFonts w:ascii="Arial" w:hAnsi="Arial" w:cs="Arial" w:hint="cs"/>
          <w:rtl/>
        </w:rPr>
        <w:t>أي</w:t>
      </w:r>
      <w:r>
        <w:rPr>
          <w:rtl/>
        </w:rPr>
        <w:t xml:space="preserve">: </w:t>
      </w:r>
      <w:r>
        <w:rPr>
          <w:rFonts w:ascii="Arial" w:hAnsi="Arial" w:cs="Arial" w:hint="cs"/>
          <w:rtl/>
        </w:rPr>
        <w:t>مسلوب</w:t>
      </w:r>
      <w:r>
        <w:rPr>
          <w:rtl/>
        </w:rPr>
        <w:t xml:space="preserve"> </w:t>
      </w:r>
      <w:r>
        <w:rPr>
          <w:rFonts w:ascii="Arial" w:hAnsi="Arial" w:cs="Arial" w:hint="cs"/>
          <w:rtl/>
        </w:rPr>
        <w:t>القوَّة،</w:t>
      </w:r>
      <w:r>
        <w:rPr>
          <w:rtl/>
        </w:rPr>
        <w:t xml:space="preserve"> </w:t>
      </w:r>
      <w:r>
        <w:rPr>
          <w:rFonts w:ascii="Arial" w:hAnsi="Arial" w:cs="Arial" w:hint="cs"/>
          <w:rtl/>
        </w:rPr>
        <w:t>والأسر</w:t>
      </w:r>
      <w:r>
        <w:rPr>
          <w:rtl/>
        </w:rPr>
        <w:t xml:space="preserve">: </w:t>
      </w:r>
      <w:r>
        <w:rPr>
          <w:rFonts w:ascii="Arial" w:hAnsi="Arial" w:cs="Arial" w:hint="cs"/>
          <w:rtl/>
        </w:rPr>
        <w:t>القوة،</w:t>
      </w:r>
      <w:r>
        <w:rPr>
          <w:rtl/>
        </w:rPr>
        <w:t xml:space="preserve"> </w:t>
      </w:r>
      <w:r>
        <w:rPr>
          <w:rFonts w:ascii="Arial" w:hAnsi="Arial" w:cs="Arial" w:hint="cs"/>
          <w:rtl/>
        </w:rPr>
        <w:t>أو</w:t>
      </w:r>
      <w:r>
        <w:rPr>
          <w:rtl/>
        </w:rPr>
        <w:t xml:space="preserve"> </w:t>
      </w:r>
      <w:r>
        <w:rPr>
          <w:rFonts w:ascii="Arial" w:hAnsi="Arial" w:cs="Arial" w:hint="cs"/>
          <w:rtl/>
        </w:rPr>
        <w:t>مربوط</w:t>
      </w:r>
      <w:r>
        <w:rPr>
          <w:rtl/>
        </w:rPr>
        <w:t xml:space="preserve"> </w:t>
      </w:r>
      <w:r>
        <w:rPr>
          <w:rFonts w:ascii="Arial" w:hAnsi="Arial" w:cs="Arial" w:hint="cs"/>
          <w:rtl/>
        </w:rPr>
        <w:t>بالأسر</w:t>
      </w:r>
      <w:r>
        <w:rPr>
          <w:rtl/>
        </w:rPr>
        <w:t xml:space="preserve"> </w:t>
      </w:r>
      <w:r>
        <w:rPr>
          <w:rFonts w:ascii="Arial" w:hAnsi="Arial" w:cs="Arial" w:hint="cs"/>
          <w:rtl/>
        </w:rPr>
        <w:t>وهو</w:t>
      </w:r>
      <w:r>
        <w:rPr>
          <w:rtl/>
        </w:rPr>
        <w:t xml:space="preserve"> </w:t>
      </w:r>
      <w:r>
        <w:rPr>
          <w:rFonts w:ascii="Arial" w:hAnsi="Arial" w:cs="Arial" w:hint="cs"/>
          <w:rtl/>
        </w:rPr>
        <w:t>الحبل،</w:t>
      </w:r>
      <w:r>
        <w:rPr>
          <w:rtl/>
        </w:rPr>
        <w:t xml:space="preserve"> </w:t>
      </w:r>
      <w:r>
        <w:rPr>
          <w:rFonts w:ascii="Arial" w:hAnsi="Arial" w:cs="Arial" w:hint="cs"/>
          <w:rtl/>
        </w:rPr>
        <w:t>ومن</w:t>
      </w:r>
      <w:r>
        <w:rPr>
          <w:rtl/>
        </w:rPr>
        <w:t xml:space="preserve"> </w:t>
      </w:r>
      <w:r>
        <w:rPr>
          <w:rFonts w:ascii="Arial" w:hAnsi="Arial" w:cs="Arial" w:hint="cs"/>
          <w:rtl/>
        </w:rPr>
        <w:t>شأن</w:t>
      </w:r>
      <w:r>
        <w:rPr>
          <w:rtl/>
        </w:rPr>
        <w:t xml:space="preserve"> </w:t>
      </w:r>
      <w:r>
        <w:rPr>
          <w:rFonts w:ascii="Arial" w:hAnsi="Arial" w:cs="Arial" w:hint="cs"/>
          <w:rtl/>
        </w:rPr>
        <w:t>المأخوذ</w:t>
      </w:r>
      <w:r>
        <w:rPr>
          <w:rtl/>
        </w:rPr>
        <w:t xml:space="preserve"> </w:t>
      </w:r>
      <w:r>
        <w:rPr>
          <w:rFonts w:ascii="Arial" w:hAnsi="Arial" w:cs="Arial" w:hint="cs"/>
          <w:rtl/>
        </w:rPr>
        <w:t>أن</w:t>
      </w:r>
      <w:r>
        <w:rPr>
          <w:rtl/>
        </w:rPr>
        <w:t xml:space="preserve"> </w:t>
      </w:r>
      <w:r>
        <w:rPr>
          <w:rFonts w:ascii="Arial" w:hAnsi="Arial" w:cs="Arial" w:hint="cs"/>
          <w:rtl/>
        </w:rPr>
        <w:t>يربط</w:t>
      </w:r>
      <w:r>
        <w:rPr>
          <w:rtl/>
        </w:rPr>
        <w:t xml:space="preserve"> </w:t>
      </w:r>
      <w:r>
        <w:rPr>
          <w:rFonts w:ascii="Arial" w:hAnsi="Arial" w:cs="Arial" w:hint="cs"/>
          <w:rtl/>
        </w:rPr>
        <w:t>به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يُثْخِنَ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يوقع</w:t>
      </w:r>
      <w:r>
        <w:rPr>
          <w:rtl/>
        </w:rPr>
        <w:t xml:space="preserve"> </w:t>
      </w:r>
      <w:r>
        <w:rPr>
          <w:rFonts w:ascii="Arial" w:hAnsi="Arial" w:cs="Arial" w:hint="cs"/>
          <w:rtl/>
        </w:rPr>
        <w:t>الثخانة</w:t>
      </w:r>
      <w:r>
        <w:rPr>
          <w:rtl/>
        </w:rPr>
        <w:t xml:space="preserve"> </w:t>
      </w:r>
      <w:r>
        <w:rPr>
          <w:rFonts w:ascii="Arial" w:hAnsi="Arial" w:cs="Arial" w:hint="cs"/>
          <w:rtl/>
        </w:rPr>
        <w:t>فيها،</w:t>
      </w:r>
      <w:r>
        <w:rPr>
          <w:rtl/>
        </w:rPr>
        <w:t xml:space="preserve"> </w:t>
      </w:r>
      <w:r>
        <w:rPr>
          <w:rFonts w:ascii="Arial" w:hAnsi="Arial" w:cs="Arial" w:hint="cs"/>
          <w:rtl/>
        </w:rPr>
        <w:t>عليها</w:t>
      </w:r>
      <w:r>
        <w:rPr>
          <w:rtl/>
        </w:rPr>
        <w:t xml:space="preserve"> </w:t>
      </w:r>
      <w:r>
        <w:rPr>
          <w:rFonts w:ascii="Arial" w:hAnsi="Arial" w:cs="Arial" w:hint="cs"/>
          <w:rtl/>
        </w:rPr>
        <w:t>بكثرة</w:t>
      </w:r>
      <w:r>
        <w:rPr>
          <w:rtl/>
        </w:rPr>
        <w:t xml:space="preserve"> </w:t>
      </w:r>
      <w:r>
        <w:rPr>
          <w:rFonts w:ascii="Arial" w:hAnsi="Arial" w:cs="Arial" w:hint="cs"/>
          <w:rtl/>
        </w:rPr>
        <w:t>القتلى،</w:t>
      </w:r>
      <w:r>
        <w:rPr>
          <w:rtl/>
        </w:rPr>
        <w:t xml:space="preserve"> </w:t>
      </w:r>
      <w:r>
        <w:rPr>
          <w:rFonts w:ascii="Arial" w:hAnsi="Arial" w:cs="Arial" w:hint="cs"/>
          <w:rtl/>
        </w:rPr>
        <w:t>كأنَّها</w:t>
      </w:r>
      <w:r>
        <w:rPr>
          <w:rtl/>
        </w:rPr>
        <w:t xml:space="preserve"> </w:t>
      </w:r>
      <w:r>
        <w:rPr>
          <w:rFonts w:ascii="Arial" w:hAnsi="Arial" w:cs="Arial" w:hint="cs"/>
          <w:rtl/>
        </w:rPr>
        <w:t>لكثرتها</w:t>
      </w:r>
      <w:r>
        <w:rPr>
          <w:rtl/>
        </w:rPr>
        <w:t xml:space="preserve"> </w:t>
      </w:r>
      <w:r>
        <w:rPr>
          <w:rFonts w:ascii="Arial" w:hAnsi="Arial" w:cs="Arial" w:hint="cs"/>
          <w:rtl/>
        </w:rPr>
        <w:t>ثقلت</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w:t>
      </w:r>
    </w:p>
    <w:p w:rsidR="00B03E2D" w:rsidRDefault="00B03E2D">
      <w:pPr>
        <w:pStyle w:val="textmawadi3"/>
        <w:rPr>
          <w:w w:val="105"/>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5"/>
          <w:rtl/>
        </w:rPr>
        <w:t>[</w:t>
      </w:r>
      <w:r>
        <w:rPr>
          <w:rStyle w:val="namat2"/>
          <w:rFonts w:ascii="Arial" w:hAnsi="Arial" w:cs="Arial" w:hint="cs"/>
          <w:w w:val="105"/>
          <w:rtl/>
        </w:rPr>
        <w:t>لغة</w:t>
      </w:r>
      <w:r>
        <w:rPr>
          <w:rStyle w:val="namat2"/>
          <w:w w:val="105"/>
          <w:rtl/>
        </w:rPr>
        <w:t xml:space="preserve">] </w:t>
      </w:r>
      <w:r>
        <w:rPr>
          <w:rFonts w:ascii="Arial" w:hAnsi="Arial" w:cs="Arial" w:hint="cs"/>
          <w:w w:val="105"/>
          <w:rtl/>
        </w:rPr>
        <w:t>أثخنه</w:t>
      </w:r>
      <w:r>
        <w:rPr>
          <w:w w:val="105"/>
          <w:rtl/>
        </w:rPr>
        <w:t xml:space="preserve"> </w:t>
      </w:r>
      <w:r>
        <w:rPr>
          <w:rFonts w:ascii="Arial" w:hAnsi="Arial" w:cs="Arial" w:hint="cs"/>
          <w:w w:val="105"/>
          <w:rtl/>
        </w:rPr>
        <w:t>المرض</w:t>
      </w:r>
      <w:r>
        <w:rPr>
          <w:w w:val="105"/>
          <w:rtl/>
        </w:rPr>
        <w:t xml:space="preserve">: </w:t>
      </w:r>
      <w:r>
        <w:rPr>
          <w:rFonts w:ascii="Arial" w:hAnsi="Arial" w:cs="Arial" w:hint="cs"/>
          <w:w w:val="105"/>
          <w:rtl/>
        </w:rPr>
        <w:t>أثقله،</w:t>
      </w:r>
      <w:r>
        <w:rPr>
          <w:w w:val="105"/>
          <w:rtl/>
        </w:rPr>
        <w:t xml:space="preserve"> </w:t>
      </w:r>
      <w:r>
        <w:rPr>
          <w:rFonts w:ascii="Arial" w:hAnsi="Arial" w:cs="Arial" w:hint="cs"/>
          <w:w w:val="105"/>
          <w:rtl/>
        </w:rPr>
        <w:t>وأيضا</w:t>
      </w:r>
      <w:r>
        <w:rPr>
          <w:w w:val="105"/>
          <w:rtl/>
        </w:rPr>
        <w:t xml:space="preserve"> </w:t>
      </w:r>
      <w:r>
        <w:rPr>
          <w:rFonts w:ascii="Arial" w:hAnsi="Arial" w:cs="Arial" w:hint="cs"/>
          <w:w w:val="105"/>
          <w:rtl/>
        </w:rPr>
        <w:t>الثخين</w:t>
      </w:r>
      <w:r>
        <w:rPr>
          <w:w w:val="105"/>
          <w:rtl/>
        </w:rPr>
        <w:t xml:space="preserve"> </w:t>
      </w:r>
      <w:r>
        <w:rPr>
          <w:rFonts w:ascii="Arial" w:hAnsi="Arial" w:cs="Arial" w:hint="cs"/>
          <w:w w:val="105"/>
          <w:rtl/>
        </w:rPr>
        <w:t>الغليظ</w:t>
      </w:r>
      <w:r>
        <w:rPr>
          <w:w w:val="105"/>
          <w:rtl/>
        </w:rPr>
        <w:t xml:space="preserve"> </w:t>
      </w:r>
      <w:r>
        <w:rPr>
          <w:rFonts w:ascii="Arial" w:hAnsi="Arial" w:cs="Arial" w:hint="cs"/>
          <w:w w:val="105"/>
          <w:rtl/>
        </w:rPr>
        <w:t>الصلب</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شأنه</w:t>
      </w:r>
      <w:r>
        <w:rPr>
          <w:w w:val="105"/>
          <w:rtl/>
        </w:rPr>
        <w:t xml:space="preserve"> </w:t>
      </w:r>
      <w:r>
        <w:rPr>
          <w:rFonts w:ascii="Arial" w:hAnsi="Arial" w:cs="Arial" w:hint="cs"/>
          <w:w w:val="105"/>
          <w:rtl/>
        </w:rPr>
        <w:t>الثقل،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يقوى</w:t>
      </w:r>
      <w:r>
        <w:rPr>
          <w:w w:val="105"/>
          <w:rtl/>
        </w:rPr>
        <w:t xml:space="preserve"> </w:t>
      </w:r>
      <w:r>
        <w:rPr>
          <w:rFonts w:ascii="Arial" w:hAnsi="Arial" w:cs="Arial" w:hint="cs"/>
          <w:w w:val="105"/>
          <w:rtl/>
        </w:rPr>
        <w:t>ويشتدَّ</w:t>
      </w:r>
      <w:r>
        <w:rPr>
          <w:w w:val="105"/>
          <w:rtl/>
        </w:rPr>
        <w:t xml:space="preserve"> </w:t>
      </w:r>
      <w:r>
        <w:rPr>
          <w:rFonts w:ascii="Arial" w:hAnsi="Arial" w:cs="Arial" w:hint="cs"/>
          <w:w w:val="105"/>
          <w:rtl/>
        </w:rPr>
        <w:t>ويغلب</w:t>
      </w:r>
      <w:r>
        <w:rPr>
          <w:w w:val="105"/>
          <w:rtl/>
        </w:rPr>
        <w:t xml:space="preserve"> </w:t>
      </w:r>
      <w:r>
        <w:rPr>
          <w:rFonts w:ascii="Arial" w:hAnsi="Arial" w:cs="Arial" w:hint="cs"/>
          <w:w w:val="105"/>
          <w:rtl/>
        </w:rPr>
        <w:t>عدوَّه،</w:t>
      </w:r>
      <w:r>
        <w:rPr>
          <w:w w:val="105"/>
          <w:rtl/>
        </w:rPr>
        <w:t xml:space="preserve"> </w:t>
      </w:r>
      <w:r>
        <w:rPr>
          <w:rFonts w:ascii="Arial" w:hAnsi="Arial" w:cs="Arial" w:hint="cs"/>
          <w:w w:val="105"/>
          <w:rtl/>
        </w:rPr>
        <w:t>فيعزُّ</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ويذلُّ</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وأهله،</w:t>
      </w:r>
      <w:r>
        <w:rPr>
          <w:w w:val="105"/>
          <w:rtl/>
        </w:rPr>
        <w:t xml:space="preserve"> </w:t>
      </w:r>
      <w:r>
        <w:rPr>
          <w:rFonts w:ascii="Arial" w:hAnsi="Arial" w:cs="Arial" w:hint="cs"/>
          <w:w w:val="105"/>
          <w:rtl/>
        </w:rPr>
        <w:t>فأثخن</w:t>
      </w:r>
      <w:r>
        <w:rPr>
          <w:w w:val="105"/>
          <w:rtl/>
        </w:rPr>
        <w:t xml:space="preserve"> </w:t>
      </w:r>
      <w:r>
        <w:rPr>
          <w:rFonts w:ascii="Arial" w:hAnsi="Arial" w:cs="Arial" w:hint="cs"/>
          <w:w w:val="105"/>
          <w:rtl/>
        </w:rPr>
        <w:t>للصيرورة،</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صار</w:t>
      </w:r>
      <w:r>
        <w:rPr>
          <w:w w:val="105"/>
          <w:rtl/>
        </w:rPr>
        <w:t xml:space="preserve"> </w:t>
      </w:r>
      <w:r>
        <w:rPr>
          <w:rFonts w:ascii="Arial" w:hAnsi="Arial" w:cs="Arial" w:hint="cs"/>
          <w:w w:val="105"/>
          <w:rtl/>
        </w:rPr>
        <w:t>ثخينا،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غليظا</w:t>
      </w:r>
      <w:r>
        <w:rPr>
          <w:w w:val="105"/>
          <w:rtl/>
        </w:rPr>
        <w:t xml:space="preserve"> </w:t>
      </w:r>
      <w:r>
        <w:rPr>
          <w:rFonts w:ascii="Arial" w:hAnsi="Arial" w:cs="Arial" w:hint="cs"/>
          <w:w w:val="105"/>
          <w:rtl/>
        </w:rPr>
        <w:t>بالمبالغة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الأعداء،</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كثرة</w:t>
      </w:r>
      <w:r>
        <w:rPr>
          <w:w w:val="105"/>
          <w:rtl/>
        </w:rPr>
        <w:t xml:space="preserve"> </w:t>
      </w:r>
      <w:r>
        <w:rPr>
          <w:rFonts w:ascii="Arial" w:hAnsi="Arial" w:cs="Arial" w:hint="cs"/>
          <w:w w:val="105"/>
          <w:rtl/>
        </w:rPr>
        <w:t>القتل</w:t>
      </w:r>
      <w:r>
        <w:rPr>
          <w:w w:val="105"/>
          <w:rtl/>
        </w:rPr>
        <w:t xml:space="preserve"> </w:t>
      </w:r>
      <w:r>
        <w:rPr>
          <w:rFonts w:ascii="Arial" w:hAnsi="Arial" w:cs="Arial" w:hint="cs"/>
          <w:w w:val="105"/>
          <w:rtl/>
        </w:rPr>
        <w:t>توجب</w:t>
      </w:r>
      <w:r>
        <w:rPr>
          <w:w w:val="105"/>
          <w:rtl/>
        </w:rPr>
        <w:t xml:space="preserve"> </w:t>
      </w:r>
      <w:r>
        <w:rPr>
          <w:rFonts w:ascii="Arial" w:hAnsi="Arial" w:cs="Arial" w:hint="cs"/>
          <w:w w:val="105"/>
          <w:rtl/>
        </w:rPr>
        <w:t>قُوَّة</w:t>
      </w:r>
      <w:r>
        <w:rPr>
          <w:w w:val="105"/>
          <w:rtl/>
        </w:rPr>
        <w:t xml:space="preserve"> </w:t>
      </w:r>
      <w:r>
        <w:rPr>
          <w:rFonts w:ascii="Arial" w:hAnsi="Arial" w:cs="Arial" w:hint="cs"/>
          <w:w w:val="105"/>
          <w:rtl/>
        </w:rPr>
        <w:t>الرهبة،</w:t>
      </w:r>
      <w:r>
        <w:rPr>
          <w:w w:val="105"/>
          <w:rtl/>
        </w:rPr>
        <w:t xml:space="preserve"> </w:t>
      </w:r>
      <w:r>
        <w:rPr>
          <w:rFonts w:ascii="Arial" w:hAnsi="Arial" w:cs="Arial" w:hint="cs"/>
          <w:w w:val="105"/>
          <w:rtl/>
        </w:rPr>
        <w:t>فعبَّر</w:t>
      </w:r>
      <w:r>
        <w:rPr>
          <w:w w:val="105"/>
          <w:rtl/>
        </w:rPr>
        <w:t xml:space="preserve"> </w:t>
      </w:r>
      <w:r>
        <w:rPr>
          <w:rFonts w:ascii="Arial" w:hAnsi="Arial" w:cs="Arial" w:hint="cs"/>
          <w:w w:val="105"/>
          <w:rtl/>
        </w:rPr>
        <w:t>عنها</w:t>
      </w:r>
      <w:r>
        <w:rPr>
          <w:w w:val="105"/>
          <w:rtl/>
        </w:rPr>
        <w:t xml:space="preserve"> </w:t>
      </w:r>
      <w:r>
        <w:rPr>
          <w:rFonts w:ascii="Arial" w:hAnsi="Arial" w:cs="Arial" w:hint="cs"/>
          <w:w w:val="105"/>
          <w:rtl/>
        </w:rPr>
        <w:t>بسببها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الإثخان،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استعمل</w:t>
      </w:r>
      <w:r>
        <w:rPr>
          <w:w w:val="105"/>
          <w:rtl/>
        </w:rPr>
        <w:t xml:space="preserve"> </w:t>
      </w:r>
      <w:r>
        <w:rPr>
          <w:rFonts w:ascii="Arial" w:hAnsi="Arial" w:cs="Arial" w:hint="cs"/>
          <w:w w:val="105"/>
          <w:rtl/>
        </w:rPr>
        <w:t>الثخن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لازم</w:t>
      </w:r>
      <w:r>
        <w:rPr>
          <w:w w:val="105"/>
          <w:rtl/>
        </w:rPr>
        <w:t xml:space="preserve"> </w:t>
      </w:r>
      <w:r>
        <w:rPr>
          <w:rFonts w:ascii="Arial" w:hAnsi="Arial" w:cs="Arial" w:hint="cs"/>
          <w:w w:val="105"/>
          <w:rtl/>
        </w:rPr>
        <w:t>الغلظة</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القُوَّة،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شبَّه</w:t>
      </w:r>
      <w:r>
        <w:rPr>
          <w:w w:val="105"/>
          <w:rtl/>
        </w:rPr>
        <w:t xml:space="preserve"> </w:t>
      </w:r>
      <w:r>
        <w:rPr>
          <w:rFonts w:ascii="Arial" w:hAnsi="Arial" w:cs="Arial" w:hint="cs"/>
          <w:w w:val="105"/>
          <w:rtl/>
        </w:rPr>
        <w:t>المبالغة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القتل</w:t>
      </w:r>
      <w:r>
        <w:rPr>
          <w:w w:val="105"/>
          <w:rtl/>
        </w:rPr>
        <w:t xml:space="preserve"> </w:t>
      </w:r>
      <w:r>
        <w:rPr>
          <w:rFonts w:ascii="Arial" w:hAnsi="Arial" w:cs="Arial" w:hint="cs"/>
          <w:w w:val="105"/>
          <w:rtl/>
        </w:rPr>
        <w:t>بالثخانة</w:t>
      </w:r>
      <w:r>
        <w:rPr>
          <w:w w:val="105"/>
          <w:rtl/>
        </w:rPr>
        <w:t xml:space="preserve"> </w:t>
      </w:r>
      <w:r>
        <w:rPr>
          <w:rFonts w:ascii="Arial" w:hAnsi="Arial" w:cs="Arial" w:hint="cs"/>
          <w:w w:val="105"/>
          <w:rtl/>
        </w:rPr>
        <w:t>لجامع</w:t>
      </w:r>
      <w:r>
        <w:rPr>
          <w:w w:val="105"/>
          <w:rtl/>
        </w:rPr>
        <w:t xml:space="preserve"> </w:t>
      </w:r>
      <w:r>
        <w:rPr>
          <w:rFonts w:ascii="Arial" w:hAnsi="Arial" w:cs="Arial" w:hint="cs"/>
          <w:w w:val="105"/>
          <w:rtl/>
        </w:rPr>
        <w:t>الشدَّة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وذكر</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للتعظيم،</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الأصول</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تعميم</w:t>
      </w:r>
      <w:r>
        <w:rPr>
          <w:w w:val="105"/>
          <w:rtl/>
        </w:rPr>
        <w:t xml:space="preserve"> </w:t>
      </w:r>
      <w:r>
        <w:rPr>
          <w:rFonts w:ascii="Arial" w:hAnsi="Arial" w:cs="Arial" w:hint="cs"/>
          <w:w w:val="105"/>
          <w:rtl/>
        </w:rPr>
        <w:t>الأمكنة</w:t>
      </w:r>
      <w:r>
        <w:rPr>
          <w:w w:val="105"/>
          <w:rtl/>
        </w:rPr>
        <w:t xml:space="preserve"> </w:t>
      </w:r>
      <w:r>
        <w:rPr>
          <w:rFonts w:ascii="Arial" w:hAnsi="Arial" w:cs="Arial" w:hint="cs"/>
          <w:w w:val="105"/>
          <w:rtl/>
        </w:rPr>
        <w:t>تعميم</w:t>
      </w:r>
      <w:r>
        <w:rPr>
          <w:w w:val="105"/>
          <w:rtl/>
        </w:rPr>
        <w:t xml:space="preserve"> </w:t>
      </w:r>
      <w:r>
        <w:rPr>
          <w:rFonts w:ascii="Arial" w:hAnsi="Arial" w:cs="Arial" w:hint="cs"/>
          <w:w w:val="105"/>
          <w:rtl/>
        </w:rPr>
        <w:t>للأزمنة،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مفعول</w:t>
      </w:r>
      <w:r>
        <w:rPr>
          <w:w w:val="105"/>
          <w:rtl/>
        </w:rPr>
        <w:t xml:space="preserve"> </w:t>
      </w:r>
      <w:r>
        <w:rPr>
          <w:rFonts w:ascii="Calibri" w:cs="Calibri" w:hint="cs"/>
          <w:w w:val="105"/>
          <w:rtl/>
        </w:rPr>
        <w:t>«</w:t>
      </w:r>
      <w:r>
        <w:rPr>
          <w:rFonts w:ascii="Arial" w:hAnsi="Arial" w:cs="Arial" w:hint="cs"/>
          <w:w w:val="105"/>
          <w:rtl/>
        </w:rPr>
        <w:t>يُثْخِنَ</w:t>
      </w:r>
      <w:r>
        <w:rPr>
          <w:rFonts w:ascii="Calibri" w:cs="Calibri" w:hint="cs"/>
          <w:w w:val="105"/>
          <w:rtl/>
        </w:rPr>
        <w:t>»</w:t>
      </w:r>
      <w:r>
        <w:rPr>
          <w:w w:val="105"/>
          <w:rtl/>
        </w:rPr>
        <w:t xml:space="preserve"> </w:t>
      </w:r>
      <w:r>
        <w:rPr>
          <w:rFonts w:ascii="Arial" w:hAnsi="Arial" w:cs="Arial" w:hint="cs"/>
          <w:w w:val="105"/>
          <w:rtl/>
        </w:rPr>
        <w:t>محذوف،</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يثخن</w:t>
      </w:r>
      <w:r>
        <w:rPr>
          <w:w w:val="105"/>
          <w:rtl/>
        </w:rPr>
        <w:t xml:space="preserve"> </w:t>
      </w:r>
      <w:r>
        <w:rPr>
          <w:rFonts w:ascii="Arial" w:hAnsi="Arial" w:cs="Arial" w:hint="cs"/>
          <w:w w:val="105"/>
          <w:rtl/>
        </w:rPr>
        <w:t>الكفَّارَ،</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حَتَّى</w:t>
      </w:r>
      <w:r>
        <w:rPr>
          <w:rStyle w:val="Superscriptbaseline-2"/>
          <w:rFonts w:ascii="Arial" w:hAnsi="Arial" w:cs="Arial" w:hint="cs"/>
          <w:w w:val="105"/>
          <w:rtl/>
        </w:rPr>
        <w:t>آ</w:t>
      </w:r>
      <w:r>
        <w:rPr>
          <w:w w:val="105"/>
          <w:rtl/>
        </w:rPr>
        <w:t xml:space="preserve"> </w:t>
      </w:r>
      <w:r>
        <w:rPr>
          <w:rFonts w:ascii="Arial" w:hAnsi="Arial" w:cs="Arial" w:hint="cs"/>
          <w:w w:val="105"/>
          <w:rtl/>
        </w:rPr>
        <w:t>إِذَآ</w:t>
      </w:r>
      <w:r>
        <w:rPr>
          <w:w w:val="105"/>
          <w:rtl/>
        </w:rPr>
        <w:t xml:space="preserve"> </w:t>
      </w:r>
      <w:r>
        <w:rPr>
          <w:rFonts w:ascii="Arial" w:hAnsi="Arial" w:cs="Arial" w:hint="cs"/>
          <w:w w:val="105"/>
          <w:rtl/>
        </w:rPr>
        <w:t>أَثْخَنتُمُوهُمْ</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محمَّد</w:t>
      </w:r>
      <w:r>
        <w:rPr>
          <w:rStyle w:val="CharacterStyle11"/>
          <w:w w:val="105"/>
          <w:rtl/>
        </w:rPr>
        <w:t>:</w:t>
      </w:r>
      <w:r>
        <w:rPr>
          <w:rStyle w:val="CharacterStyle11"/>
          <w:rFonts w:ascii="Calibri" w:cs="Calibri" w:hint="cs"/>
          <w:w w:val="105"/>
          <w:rtl/>
        </w:rPr>
        <w:t> </w:t>
      </w:r>
      <w:r>
        <w:rPr>
          <w:rStyle w:val="CharacterStyle11"/>
          <w:w w:val="105"/>
          <w:rtl/>
        </w:rPr>
        <w:t>4]</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أكثرتم</w:t>
      </w:r>
      <w:r>
        <w:rPr>
          <w:w w:val="105"/>
          <w:rtl/>
        </w:rPr>
        <w:t xml:space="preserve"> </w:t>
      </w:r>
      <w:r>
        <w:rPr>
          <w:rFonts w:ascii="Arial" w:hAnsi="Arial" w:cs="Arial" w:hint="cs"/>
          <w:w w:val="105"/>
          <w:rtl/>
        </w:rPr>
        <w:t>فيهم</w:t>
      </w:r>
      <w:r>
        <w:rPr>
          <w:w w:val="105"/>
          <w:rtl/>
        </w:rPr>
        <w:t xml:space="preserve"> </w:t>
      </w:r>
      <w:r>
        <w:rPr>
          <w:rFonts w:ascii="Arial" w:hAnsi="Arial" w:cs="Arial" w:hint="cs"/>
          <w:w w:val="105"/>
          <w:rtl/>
        </w:rPr>
        <w:t>الجراح</w:t>
      </w:r>
      <w:r>
        <w:rPr>
          <w:w w:val="105"/>
          <w:rtl/>
        </w:rPr>
        <w:t xml:space="preserve"> </w:t>
      </w:r>
      <w:r>
        <w:rPr>
          <w:rFonts w:ascii="Arial" w:hAnsi="Arial" w:cs="Arial" w:hint="cs"/>
          <w:w w:val="105"/>
          <w:rtl/>
        </w:rPr>
        <w:t>فضعفوا</w:t>
      </w:r>
      <w:r>
        <w:rPr>
          <w:w w:val="105"/>
          <w:rtl/>
        </w:rPr>
        <w:t xml:space="preserve"> </w:t>
      </w:r>
      <w:r>
        <w:rPr>
          <w:rFonts w:ascii="Arial" w:hAnsi="Arial" w:cs="Arial" w:hint="cs"/>
          <w:w w:val="105"/>
          <w:rtl/>
        </w:rPr>
        <w:t>بالقتل</w:t>
      </w:r>
      <w:r>
        <w:rPr>
          <w:w w:val="105"/>
          <w:rtl/>
        </w:rPr>
        <w:t>.</w:t>
      </w:r>
    </w:p>
    <w:p w:rsidR="00B03E2D" w:rsidRDefault="00B03E2D">
      <w:pPr>
        <w:pStyle w:val="textquran"/>
        <w:rPr>
          <w:w w:val="102"/>
          <w:rtl/>
        </w:rPr>
      </w:pPr>
      <w:r>
        <w:rPr>
          <w:rFonts w:ascii="Arial" w:hAnsi="Arial" w:cs="Arial" w:hint="cs"/>
          <w:w w:val="102"/>
          <w:rtl/>
        </w:rPr>
        <w:t>شدَّد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آخذي</w:t>
      </w:r>
      <w:r>
        <w:rPr>
          <w:w w:val="102"/>
          <w:rtl/>
        </w:rPr>
        <w:t xml:space="preserve"> </w:t>
      </w:r>
      <w:r>
        <w:rPr>
          <w:rFonts w:ascii="Arial" w:hAnsi="Arial" w:cs="Arial" w:hint="cs"/>
          <w:w w:val="102"/>
          <w:rtl/>
        </w:rPr>
        <w:t>الفداء</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الأسرى</w:t>
      </w:r>
      <w:r>
        <w:rPr>
          <w:w w:val="102"/>
          <w:rtl/>
        </w:rPr>
        <w:t xml:space="preserve"> </w:t>
      </w:r>
      <w:r>
        <w:rPr>
          <w:rFonts w:ascii="Arial" w:hAnsi="Arial" w:cs="Arial" w:hint="cs"/>
          <w:w w:val="102"/>
          <w:rtl/>
        </w:rPr>
        <w:t>بالاستشهاد</w:t>
      </w:r>
      <w:r>
        <w:rPr>
          <w:w w:val="102"/>
          <w:rtl/>
        </w:rPr>
        <w:t xml:space="preserve"> </w:t>
      </w:r>
      <w:r>
        <w:rPr>
          <w:rFonts w:ascii="Arial" w:hAnsi="Arial" w:cs="Arial" w:hint="cs"/>
          <w:w w:val="102"/>
          <w:rtl/>
        </w:rPr>
        <w:t>بغيره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الأنبياء،</w:t>
      </w:r>
      <w:r>
        <w:rPr>
          <w:w w:val="102"/>
          <w:rtl/>
        </w:rPr>
        <w:t xml:space="preserve"> </w:t>
      </w:r>
      <w:r>
        <w:rPr>
          <w:rFonts w:ascii="Arial" w:hAnsi="Arial" w:cs="Arial" w:hint="cs"/>
          <w:w w:val="105"/>
          <w:rtl/>
        </w:rPr>
        <w:t>بأنَّهم</w:t>
      </w:r>
      <w:r>
        <w:rPr>
          <w:w w:val="105"/>
          <w:rtl/>
        </w:rPr>
        <w:t xml:space="preserve"> </w:t>
      </w:r>
      <w:r>
        <w:rPr>
          <w:rFonts w:ascii="Arial" w:hAnsi="Arial" w:cs="Arial" w:hint="cs"/>
          <w:w w:val="105"/>
          <w:rtl/>
        </w:rPr>
        <w:t>أمروا</w:t>
      </w:r>
      <w:r>
        <w:rPr>
          <w:w w:val="105"/>
          <w:rtl/>
        </w:rPr>
        <w:t xml:space="preserve"> </w:t>
      </w:r>
      <w:r>
        <w:rPr>
          <w:rFonts w:ascii="Arial" w:hAnsi="Arial" w:cs="Arial" w:hint="cs"/>
          <w:w w:val="105"/>
          <w:rtl/>
        </w:rPr>
        <w:t>بإكثار</w:t>
      </w:r>
      <w:r>
        <w:rPr>
          <w:w w:val="105"/>
          <w:rtl/>
        </w:rPr>
        <w:t xml:space="preserve"> </w:t>
      </w:r>
      <w:r>
        <w:rPr>
          <w:rFonts w:ascii="Arial" w:hAnsi="Arial" w:cs="Arial" w:hint="cs"/>
          <w:w w:val="105"/>
          <w:rtl/>
        </w:rPr>
        <w:t>القتل</w:t>
      </w:r>
      <w:r>
        <w:rPr>
          <w:w w:val="105"/>
          <w:rtl/>
        </w:rPr>
        <w:t xml:space="preserve"> </w:t>
      </w:r>
      <w:r>
        <w:rPr>
          <w:rFonts w:ascii="Arial" w:hAnsi="Arial" w:cs="Arial" w:hint="cs"/>
          <w:w w:val="105"/>
          <w:rtl/>
        </w:rPr>
        <w:t>وترك</w:t>
      </w:r>
      <w:r>
        <w:rPr>
          <w:w w:val="105"/>
          <w:rtl/>
        </w:rPr>
        <w:t xml:space="preserve"> </w:t>
      </w:r>
      <w:r>
        <w:rPr>
          <w:rFonts w:ascii="Arial" w:hAnsi="Arial" w:cs="Arial" w:hint="cs"/>
          <w:w w:val="105"/>
          <w:rtl/>
        </w:rPr>
        <w:t>الأسر،</w:t>
      </w:r>
      <w:r>
        <w:rPr>
          <w:w w:val="105"/>
          <w:rtl/>
        </w:rPr>
        <w:t xml:space="preserve"> </w:t>
      </w:r>
      <w:r>
        <w:rPr>
          <w:rFonts w:ascii="Arial" w:hAnsi="Arial" w:cs="Arial" w:hint="cs"/>
          <w:w w:val="105"/>
          <w:rtl/>
        </w:rPr>
        <w:t>وبعد</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يجمعون</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حصل</w:t>
      </w:r>
      <w:r>
        <w:rPr>
          <w:w w:val="105"/>
          <w:rtl/>
        </w:rPr>
        <w:t xml:space="preserve"> </w:t>
      </w:r>
      <w:r>
        <w:rPr>
          <w:rFonts w:ascii="Arial" w:hAnsi="Arial" w:cs="Arial" w:hint="cs"/>
          <w:w w:val="105"/>
          <w:rtl/>
        </w:rPr>
        <w:t>فتنزل</w:t>
      </w:r>
      <w:r>
        <w:rPr>
          <w:w w:val="105"/>
          <w:rtl/>
        </w:rPr>
        <w:t xml:space="preserve"> </w:t>
      </w:r>
      <w:r>
        <w:rPr>
          <w:rFonts w:ascii="Arial" w:hAnsi="Arial" w:cs="Arial" w:hint="cs"/>
          <w:w w:val="105"/>
          <w:rtl/>
        </w:rPr>
        <w:t>نار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وتحرقُه</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بني</w:t>
      </w:r>
      <w:r>
        <w:rPr>
          <w:w w:val="105"/>
          <w:rtl/>
        </w:rPr>
        <w:t xml:space="preserve"> </w:t>
      </w:r>
      <w:r>
        <w:rPr>
          <w:rFonts w:ascii="Arial" w:hAnsi="Arial" w:cs="Arial" w:hint="cs"/>
          <w:w w:val="105"/>
          <w:rtl/>
        </w:rPr>
        <w:t>آدم</w:t>
      </w:r>
      <w:r>
        <w:rPr>
          <w:w w:val="105"/>
          <w:rtl/>
        </w:rPr>
        <w:t xml:space="preserve"> </w:t>
      </w:r>
      <w:r>
        <w:rPr>
          <w:rFonts w:ascii="Arial" w:hAnsi="Arial" w:cs="Arial" w:hint="cs"/>
          <w:w w:val="105"/>
          <w:rtl/>
        </w:rPr>
        <w:t>والحيوان،</w:t>
      </w:r>
      <w:r>
        <w:rPr>
          <w:w w:val="105"/>
          <w:rtl/>
        </w:rPr>
        <w:t xml:space="preserve"> </w:t>
      </w:r>
      <w:r>
        <w:rPr>
          <w:rFonts w:ascii="Arial" w:hAnsi="Arial" w:cs="Arial" w:hint="cs"/>
          <w:w w:val="105"/>
          <w:rtl/>
        </w:rPr>
        <w:t>وزاد</w:t>
      </w:r>
      <w:r>
        <w:rPr>
          <w:w w:val="105"/>
          <w:rtl/>
        </w:rPr>
        <w:t xml:space="preserve"> </w:t>
      </w:r>
      <w:r>
        <w:rPr>
          <w:rFonts w:ascii="Arial" w:hAnsi="Arial" w:cs="Arial" w:hint="cs"/>
          <w:w w:val="105"/>
          <w:rtl/>
        </w:rPr>
        <w:t>تشديدًا</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تُرِيدُونَ</w:t>
      </w:r>
      <w:r>
        <w:rPr>
          <w:rStyle w:val="bold"/>
          <w:w w:val="99"/>
          <w:rtl/>
        </w:rPr>
        <w:t xml:space="preserve"> </w:t>
      </w:r>
      <w:r>
        <w:rPr>
          <w:rStyle w:val="bold"/>
          <w:rFonts w:ascii="Arial" w:hAnsi="Arial" w:cs="Arial" w:hint="cs"/>
          <w:w w:val="99"/>
          <w:rtl/>
        </w:rPr>
        <w:t>عَرَضَ</w:t>
      </w:r>
      <w:r>
        <w:rPr>
          <w:rStyle w:val="bold"/>
          <w:w w:val="99"/>
          <w:rtl/>
        </w:rPr>
        <w:t xml:space="preserve"> </w:t>
      </w:r>
      <w:r>
        <w:rPr>
          <w:rStyle w:val="bold"/>
          <w:rFonts w:ascii="Arial" w:hAnsi="Arial" w:cs="Arial" w:hint="cs"/>
          <w:w w:val="99"/>
          <w:rtl/>
        </w:rPr>
        <w:t>اَلدُّنْيَا</w:t>
      </w:r>
      <w:r>
        <w:rPr>
          <w:w w:val="99"/>
          <w:rtl/>
        </w:rPr>
        <w:t> </w:t>
      </w:r>
      <w:r>
        <w:rPr>
          <w:rFonts w:ascii="Arial" w:hAnsi="Arial" w:cs="Arial" w:hint="cs"/>
          <w:w w:val="99"/>
          <w:rtl/>
        </w:rPr>
        <w:t>﴾</w:t>
      </w:r>
      <w:r>
        <w:rPr>
          <w:w w:val="99"/>
          <w:rtl/>
        </w:rPr>
        <w:t xml:space="preserve"> </w:t>
      </w:r>
      <w:r>
        <w:rPr>
          <w:rFonts w:ascii="Arial" w:hAnsi="Arial" w:cs="Arial" w:hint="cs"/>
          <w:w w:val="99"/>
          <w:rtl/>
        </w:rPr>
        <w:t>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الدنيا</w:t>
      </w:r>
      <w:r>
        <w:rPr>
          <w:rStyle w:val="bold"/>
          <w:w w:val="99"/>
          <w:rtl/>
        </w:rPr>
        <w:t xml:space="preserve"> </w:t>
      </w:r>
      <w:r>
        <w:rPr>
          <w:rStyle w:val="bold"/>
          <w:rFonts w:ascii="Arial" w:hAnsi="Arial" w:cs="Arial" w:hint="cs"/>
          <w:w w:val="99"/>
          <w:rtl/>
        </w:rPr>
        <w:t>عرض</w:t>
      </w:r>
      <w:r>
        <w:rPr>
          <w:rStyle w:val="bold"/>
          <w:w w:val="99"/>
          <w:rtl/>
        </w:rPr>
        <w:t xml:space="preserve"> </w:t>
      </w:r>
      <w:r>
        <w:rPr>
          <w:rStyle w:val="bold"/>
          <w:rFonts w:ascii="Arial" w:hAnsi="Arial" w:cs="Arial" w:hint="cs"/>
          <w:w w:val="99"/>
          <w:rtl/>
        </w:rPr>
        <w:t>حاضر</w:t>
      </w:r>
      <w:r>
        <w:rPr>
          <w:rStyle w:val="bold"/>
          <w:rFonts w:ascii="Calibri" w:cs="Calibri" w:hint="cs"/>
          <w:w w:val="99"/>
          <w:rtl/>
        </w:rPr>
        <w:t>»</w:t>
      </w:r>
      <w:r>
        <w:rPr>
          <w:rStyle w:val="Superscript"/>
          <w:color w:val="008751"/>
          <w:w w:val="99"/>
          <w:rtl/>
        </w:rPr>
        <w:t>(</w:t>
      </w:r>
      <w:r>
        <w:rPr>
          <w:rStyle w:val="Superscript"/>
          <w:color w:val="008751"/>
          <w:w w:val="99"/>
          <w:rtl/>
        </w:rPr>
        <w:footnoteReference w:id="152"/>
      </w:r>
      <w:r>
        <w:rPr>
          <w:rStyle w:val="Superscript"/>
          <w:color w:val="008751"/>
          <w:w w:val="99"/>
          <w:rtl/>
        </w:rPr>
        <w:t>)</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وَاللهُ</w:t>
      </w:r>
      <w:r>
        <w:rPr>
          <w:rStyle w:val="bold"/>
          <w:w w:val="99"/>
          <w:rtl/>
        </w:rPr>
        <w:t xml:space="preserve"> </w:t>
      </w:r>
      <w:r>
        <w:rPr>
          <w:rStyle w:val="bold"/>
          <w:rFonts w:ascii="Arial" w:hAnsi="Arial" w:cs="Arial" w:hint="cs"/>
          <w:w w:val="99"/>
          <w:rtl/>
        </w:rPr>
        <w:t>يُرِيدُ</w:t>
      </w:r>
      <w:r>
        <w:rPr>
          <w:rStyle w:val="bold"/>
          <w:w w:val="99"/>
          <w:rtl/>
        </w:rPr>
        <w:t xml:space="preserve"> </w:t>
      </w:r>
      <w:r>
        <w:rPr>
          <w:rStyle w:val="bold"/>
          <w:rFonts w:ascii="Arial" w:hAnsi="Arial" w:cs="Arial" w:hint="cs"/>
          <w:w w:val="99"/>
          <w:rtl/>
        </w:rPr>
        <w:t>الَاخِرَةَ</w:t>
      </w:r>
      <w:r>
        <w:rPr>
          <w:w w:val="99"/>
          <w:rtl/>
        </w:rPr>
        <w:t> </w:t>
      </w:r>
      <w:r>
        <w:rPr>
          <w:rFonts w:ascii="Arial" w:hAnsi="Arial" w:cs="Arial" w:hint="cs"/>
          <w:w w:val="99"/>
          <w:rtl/>
        </w:rPr>
        <w:t>﴾</w:t>
      </w:r>
      <w:r>
        <w:rPr>
          <w:w w:val="102"/>
          <w:rtl/>
        </w:rPr>
        <w:t xml:space="preserve"> </w:t>
      </w:r>
      <w:r>
        <w:rPr>
          <w:rFonts w:ascii="Arial" w:hAnsi="Arial" w:cs="Arial" w:hint="cs"/>
          <w:w w:val="104"/>
          <w:rtl/>
        </w:rPr>
        <w:t>تريدون</w:t>
      </w:r>
      <w:r>
        <w:rPr>
          <w:w w:val="104"/>
          <w:rtl/>
        </w:rPr>
        <w:t xml:space="preserve"> </w:t>
      </w:r>
      <w:r>
        <w:rPr>
          <w:rFonts w:ascii="Arial" w:hAnsi="Arial" w:cs="Arial" w:hint="cs"/>
          <w:w w:val="104"/>
          <w:rtl/>
        </w:rPr>
        <w:t>أيُّها</w:t>
      </w:r>
      <w:r>
        <w:rPr>
          <w:w w:val="104"/>
          <w:rtl/>
        </w:rPr>
        <w:t xml:space="preserve"> </w:t>
      </w:r>
      <w:r>
        <w:rPr>
          <w:rFonts w:ascii="Arial" w:hAnsi="Arial" w:cs="Arial" w:hint="cs"/>
          <w:w w:val="104"/>
          <w:rtl/>
        </w:rPr>
        <w:t>المؤمنون</w:t>
      </w:r>
      <w:r>
        <w:rPr>
          <w:w w:val="104"/>
          <w:rtl/>
        </w:rPr>
        <w:t xml:space="preserve"> </w:t>
      </w:r>
      <w:r>
        <w:rPr>
          <w:rFonts w:ascii="Arial" w:hAnsi="Arial" w:cs="Arial" w:hint="cs"/>
          <w:w w:val="104"/>
          <w:rtl/>
        </w:rPr>
        <w:t>مال</w:t>
      </w:r>
      <w:r>
        <w:rPr>
          <w:w w:val="104"/>
          <w:rtl/>
        </w:rPr>
        <w:t xml:space="preserve"> </w:t>
      </w:r>
      <w:r>
        <w:rPr>
          <w:rFonts w:ascii="Arial" w:hAnsi="Arial" w:cs="Arial" w:hint="cs"/>
          <w:w w:val="104"/>
          <w:rtl/>
        </w:rPr>
        <w:t>الدنيا</w:t>
      </w:r>
      <w:r>
        <w:rPr>
          <w:w w:val="104"/>
          <w:rtl/>
        </w:rPr>
        <w:t xml:space="preserve"> </w:t>
      </w:r>
      <w:r>
        <w:rPr>
          <w:rFonts w:ascii="Arial" w:hAnsi="Arial" w:cs="Arial" w:hint="cs"/>
          <w:w w:val="104"/>
          <w:rtl/>
        </w:rPr>
        <w:t>العارض</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يثبت،</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يسرع</w:t>
      </w:r>
      <w:r>
        <w:rPr>
          <w:w w:val="104"/>
          <w:rtl/>
        </w:rPr>
        <w:t xml:space="preserve"> </w:t>
      </w:r>
      <w:r>
        <w:rPr>
          <w:rFonts w:ascii="Arial" w:hAnsi="Arial" w:cs="Arial" w:hint="cs"/>
          <w:w w:val="104"/>
          <w:rtl/>
        </w:rPr>
        <w:t>زواله</w:t>
      </w:r>
      <w:r>
        <w:rPr>
          <w:w w:val="104"/>
          <w:rtl/>
        </w:rPr>
        <w:t xml:space="preserve"> </w:t>
      </w:r>
      <w:r>
        <w:rPr>
          <w:rFonts w:ascii="Arial" w:hAnsi="Arial" w:cs="Arial" w:hint="cs"/>
          <w:w w:val="104"/>
          <w:rtl/>
        </w:rPr>
        <w:t>فأخذتم</w:t>
      </w:r>
      <w:r>
        <w:rPr>
          <w:w w:val="104"/>
          <w:rtl/>
        </w:rPr>
        <w:t xml:space="preserve"> </w:t>
      </w:r>
      <w:r>
        <w:rPr>
          <w:rFonts w:ascii="Arial" w:hAnsi="Arial" w:cs="Arial" w:hint="cs"/>
          <w:w w:val="104"/>
          <w:rtl/>
        </w:rPr>
        <w:t>الفداء،</w:t>
      </w:r>
      <w:r>
        <w:rPr>
          <w:w w:val="104"/>
          <w:rtl/>
        </w:rPr>
        <w:t xml:space="preserve"> </w:t>
      </w:r>
      <w:r>
        <w:rPr>
          <w:rFonts w:ascii="Arial" w:hAnsi="Arial" w:cs="Arial" w:hint="cs"/>
          <w:w w:val="104"/>
          <w:rtl/>
        </w:rPr>
        <w:t>والله</w:t>
      </w:r>
      <w:r>
        <w:rPr>
          <w:w w:val="104"/>
          <w:rtl/>
        </w:rPr>
        <w:t xml:space="preserve"> </w:t>
      </w:r>
      <w:r>
        <w:rPr>
          <w:rFonts w:ascii="Arial" w:hAnsi="Arial" w:cs="Arial" w:hint="cs"/>
          <w:w w:val="104"/>
          <w:rtl/>
        </w:rPr>
        <w:t>يرضى</w:t>
      </w:r>
      <w:r>
        <w:rPr>
          <w:w w:val="104"/>
          <w:rtl/>
        </w:rPr>
        <w:t xml:space="preserve"> </w:t>
      </w:r>
      <w:r>
        <w:rPr>
          <w:rFonts w:ascii="Arial" w:hAnsi="Arial" w:cs="Arial" w:hint="cs"/>
          <w:w w:val="104"/>
          <w:rtl/>
        </w:rPr>
        <w:t>لكم</w:t>
      </w:r>
      <w:r>
        <w:rPr>
          <w:w w:val="104"/>
          <w:rtl/>
        </w:rPr>
        <w:t xml:space="preserve"> </w:t>
      </w:r>
      <w:r>
        <w:rPr>
          <w:rFonts w:ascii="Arial" w:hAnsi="Arial" w:cs="Arial" w:hint="cs"/>
          <w:w w:val="104"/>
          <w:rtl/>
        </w:rPr>
        <w:t>ثواب</w:t>
      </w:r>
      <w:r>
        <w:rPr>
          <w:w w:val="104"/>
          <w:rtl/>
        </w:rPr>
        <w:t xml:space="preserve"> </w:t>
      </w:r>
      <w:r>
        <w:rPr>
          <w:rFonts w:ascii="Arial" w:hAnsi="Arial" w:cs="Arial" w:hint="cs"/>
          <w:w w:val="104"/>
          <w:rtl/>
        </w:rPr>
        <w:t>الآخرة</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يزول،</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يحصل</w:t>
      </w:r>
      <w:r>
        <w:rPr>
          <w:w w:val="104"/>
          <w:rtl/>
        </w:rPr>
        <w:t xml:space="preserve"> </w:t>
      </w:r>
      <w:r>
        <w:rPr>
          <w:rFonts w:ascii="Arial" w:hAnsi="Arial" w:cs="Arial" w:hint="cs"/>
          <w:w w:val="102"/>
          <w:rtl/>
        </w:rPr>
        <w:t>بقتلهم،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يرضى</w:t>
      </w:r>
      <w:r>
        <w:rPr>
          <w:w w:val="102"/>
          <w:rtl/>
        </w:rPr>
        <w:t xml:space="preserve"> </w:t>
      </w:r>
      <w:r>
        <w:rPr>
          <w:rFonts w:ascii="Arial" w:hAnsi="Arial" w:cs="Arial" w:hint="cs"/>
          <w:w w:val="102"/>
          <w:rtl/>
        </w:rPr>
        <w:t>لكم</w:t>
      </w:r>
      <w:r>
        <w:rPr>
          <w:w w:val="102"/>
          <w:rtl/>
        </w:rPr>
        <w:t xml:space="preserve"> </w:t>
      </w:r>
      <w:r>
        <w:rPr>
          <w:rFonts w:ascii="Arial" w:hAnsi="Arial" w:cs="Arial" w:hint="cs"/>
          <w:w w:val="102"/>
          <w:rtl/>
        </w:rPr>
        <w:t>سبب</w:t>
      </w:r>
      <w:r>
        <w:rPr>
          <w:w w:val="102"/>
          <w:rtl/>
        </w:rPr>
        <w:t xml:space="preserve"> </w:t>
      </w:r>
      <w:r>
        <w:rPr>
          <w:rFonts w:ascii="Arial" w:hAnsi="Arial" w:cs="Arial" w:hint="cs"/>
          <w:w w:val="102"/>
          <w:rtl/>
        </w:rPr>
        <w:t>نيل</w:t>
      </w:r>
      <w:r>
        <w:rPr>
          <w:w w:val="102"/>
          <w:rtl/>
        </w:rPr>
        <w:t xml:space="preserve"> </w:t>
      </w:r>
      <w:r>
        <w:rPr>
          <w:rFonts w:ascii="Arial" w:hAnsi="Arial" w:cs="Arial" w:hint="cs"/>
          <w:w w:val="102"/>
          <w:rtl/>
        </w:rPr>
        <w:t>ثواب</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إعزاز</w:t>
      </w:r>
      <w:r>
        <w:rPr>
          <w:w w:val="102"/>
          <w:rtl/>
        </w:rPr>
        <w:t xml:space="preserve"> </w:t>
      </w:r>
      <w:r>
        <w:rPr>
          <w:rFonts w:ascii="Arial" w:hAnsi="Arial" w:cs="Arial" w:hint="cs"/>
          <w:w w:val="102"/>
          <w:rtl/>
        </w:rPr>
        <w:t>دينه</w:t>
      </w:r>
      <w:r>
        <w:rPr>
          <w:w w:val="102"/>
          <w:rtl/>
        </w:rPr>
        <w:t xml:space="preserve"> </w:t>
      </w:r>
      <w:r>
        <w:rPr>
          <w:rFonts w:ascii="Arial" w:hAnsi="Arial" w:cs="Arial" w:hint="cs"/>
          <w:w w:val="102"/>
          <w:rtl/>
        </w:rPr>
        <w:t>بقتل</w:t>
      </w:r>
      <w:r>
        <w:rPr>
          <w:w w:val="102"/>
          <w:rtl/>
        </w:rPr>
        <w:t xml:space="preserve"> </w:t>
      </w:r>
      <w:r>
        <w:rPr>
          <w:rFonts w:ascii="Arial" w:hAnsi="Arial" w:cs="Arial" w:hint="cs"/>
          <w:w w:val="102"/>
          <w:rtl/>
        </w:rPr>
        <w:t>الكفرة،</w:t>
      </w:r>
      <w:r>
        <w:rPr>
          <w:w w:val="102"/>
          <w:rtl/>
        </w:rPr>
        <w:t xml:space="preserve"> </w:t>
      </w:r>
      <w:r>
        <w:rPr>
          <w:rFonts w:ascii="Arial" w:hAnsi="Arial" w:cs="Arial" w:hint="cs"/>
          <w:w w:val="102"/>
          <w:rtl/>
        </w:rPr>
        <w:t>فعبَّر</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الرضى</w:t>
      </w:r>
      <w:r>
        <w:rPr>
          <w:w w:val="102"/>
          <w:rtl/>
        </w:rPr>
        <w:t xml:space="preserve"> </w:t>
      </w:r>
      <w:r>
        <w:rPr>
          <w:rFonts w:ascii="Arial" w:hAnsi="Arial" w:cs="Arial" w:hint="cs"/>
          <w:w w:val="102"/>
          <w:rtl/>
        </w:rPr>
        <w:t>بالإرادة</w:t>
      </w:r>
      <w:r>
        <w:rPr>
          <w:w w:val="102"/>
          <w:rtl/>
        </w:rPr>
        <w:t xml:space="preserve"> </w:t>
      </w:r>
      <w:r>
        <w:rPr>
          <w:rFonts w:ascii="Arial" w:hAnsi="Arial" w:cs="Arial" w:hint="cs"/>
          <w:w w:val="102"/>
          <w:rtl/>
        </w:rPr>
        <w:t>للمشاكلة،</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يشكل</w:t>
      </w:r>
      <w:r>
        <w:rPr>
          <w:w w:val="102"/>
          <w:rtl/>
        </w:rPr>
        <w:t xml:space="preserve"> </w:t>
      </w:r>
      <w:r>
        <w:rPr>
          <w:rFonts w:ascii="Arial" w:hAnsi="Arial" w:cs="Arial" w:hint="cs"/>
          <w:w w:val="102"/>
          <w:rtl/>
        </w:rPr>
        <w:t>علينا</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إرادة</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تتخلَّف،</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الإرادة</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تتخلَّف</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القضاء،</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أراد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الخطاب</w:t>
      </w:r>
      <w:r>
        <w:rPr>
          <w:w w:val="102"/>
          <w:rtl/>
        </w:rPr>
        <w:t xml:space="preserve"> </w:t>
      </w:r>
      <w:r>
        <w:rPr>
          <w:rFonts w:ascii="Arial" w:hAnsi="Arial" w:cs="Arial" w:hint="cs"/>
          <w:w w:val="102"/>
          <w:rtl/>
        </w:rPr>
        <w:t>السعداء</w:t>
      </w:r>
      <w:r>
        <w:rPr>
          <w:w w:val="102"/>
          <w:rtl/>
        </w:rPr>
        <w:t xml:space="preserve"> </w:t>
      </w:r>
      <w:r>
        <w:rPr>
          <w:rFonts w:ascii="Arial" w:hAnsi="Arial" w:cs="Arial" w:hint="cs"/>
          <w:w w:val="102"/>
          <w:rtl/>
        </w:rPr>
        <w:t>فالإرادة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أصلها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عدم</w:t>
      </w:r>
      <w:r>
        <w:rPr>
          <w:w w:val="102"/>
          <w:rtl/>
        </w:rPr>
        <w:t xml:space="preserve"> </w:t>
      </w:r>
      <w:r>
        <w:rPr>
          <w:rFonts w:ascii="Arial" w:hAnsi="Arial" w:cs="Arial" w:hint="cs"/>
          <w:w w:val="102"/>
          <w:rtl/>
        </w:rPr>
        <w:t>التخلُّف،</w:t>
      </w:r>
      <w:r>
        <w:rPr>
          <w:w w:val="102"/>
          <w:rtl/>
        </w:rPr>
        <w:t xml:space="preserve"> </w:t>
      </w:r>
      <w:r>
        <w:rPr>
          <w:rFonts w:ascii="Arial" w:hAnsi="Arial" w:cs="Arial" w:hint="cs"/>
          <w:w w:val="102"/>
          <w:rtl/>
        </w:rPr>
        <w:t>ولكِنَّ</w:t>
      </w:r>
      <w:r>
        <w:rPr>
          <w:w w:val="102"/>
          <w:rtl/>
        </w:rPr>
        <w:t xml:space="preserve"> </w:t>
      </w:r>
      <w:r>
        <w:rPr>
          <w:rFonts w:ascii="Arial" w:hAnsi="Arial" w:cs="Arial" w:hint="cs"/>
          <w:w w:val="102"/>
          <w:rtl/>
        </w:rPr>
        <w:t>الظاهر</w:t>
      </w:r>
      <w:r>
        <w:rPr>
          <w:w w:val="102"/>
          <w:rtl/>
        </w:rPr>
        <w:t xml:space="preserve"> </w:t>
      </w:r>
      <w:r>
        <w:rPr>
          <w:rFonts w:ascii="Arial" w:hAnsi="Arial" w:cs="Arial" w:hint="cs"/>
          <w:w w:val="102"/>
          <w:rtl/>
        </w:rPr>
        <w:t>التعميم</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بقيد</w:t>
      </w:r>
      <w:r>
        <w:rPr>
          <w:w w:val="102"/>
          <w:rtl/>
        </w:rPr>
        <w:t xml:space="preserve"> </w:t>
      </w:r>
      <w:r>
        <w:rPr>
          <w:rFonts w:ascii="Arial" w:hAnsi="Arial" w:cs="Arial" w:hint="cs"/>
          <w:w w:val="102"/>
          <w:rtl/>
        </w:rPr>
        <w:t>السعادة</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وَاللهُ</w:t>
      </w:r>
      <w:r>
        <w:rPr>
          <w:rStyle w:val="bold"/>
          <w:w w:val="102"/>
          <w:rtl/>
        </w:rPr>
        <w:t xml:space="preserve"> </w:t>
      </w:r>
      <w:r>
        <w:rPr>
          <w:rStyle w:val="bold"/>
          <w:rFonts w:ascii="Arial" w:hAnsi="Arial" w:cs="Arial" w:hint="cs"/>
          <w:w w:val="102"/>
          <w:rtl/>
        </w:rPr>
        <w:t>عَزِيزٌ</w:t>
      </w:r>
      <w:r>
        <w:rPr>
          <w:rStyle w:val="bold"/>
          <w:w w:val="102"/>
          <w:rtl/>
        </w:rPr>
        <w:t xml:space="preserve"> </w:t>
      </w:r>
      <w:r>
        <w:rPr>
          <w:rStyle w:val="bold"/>
          <w:rFonts w:ascii="Arial" w:hAnsi="Arial" w:cs="Arial" w:hint="cs"/>
          <w:w w:val="102"/>
          <w:rtl/>
        </w:rPr>
        <w:t>حَكِيمٌ</w:t>
      </w:r>
      <w:r>
        <w:rPr>
          <w:w w:val="102"/>
          <w:rtl/>
        </w:rPr>
        <w:t> </w:t>
      </w:r>
      <w:r>
        <w:rPr>
          <w:rFonts w:ascii="Arial" w:hAnsi="Arial" w:cs="Arial" w:hint="cs"/>
          <w:w w:val="102"/>
          <w:rtl/>
        </w:rPr>
        <w:t>﴾</w:t>
      </w:r>
      <w:r>
        <w:rPr>
          <w:w w:val="102"/>
          <w:rtl/>
        </w:rPr>
        <w:t xml:space="preserve"> </w:t>
      </w:r>
      <w:r>
        <w:rPr>
          <w:rFonts w:ascii="Arial" w:hAnsi="Arial" w:cs="Arial" w:hint="cs"/>
          <w:w w:val="102"/>
          <w:rtl/>
        </w:rPr>
        <w:t>فهو</w:t>
      </w:r>
      <w:r>
        <w:rPr>
          <w:w w:val="102"/>
          <w:rtl/>
        </w:rPr>
        <w:t xml:space="preserve"> </w:t>
      </w:r>
      <w:r>
        <w:rPr>
          <w:rFonts w:ascii="Arial" w:hAnsi="Arial" w:cs="Arial" w:hint="cs"/>
          <w:w w:val="102"/>
          <w:rtl/>
        </w:rPr>
        <w:t>يعزُّ</w:t>
      </w:r>
      <w:r>
        <w:rPr>
          <w:w w:val="102"/>
          <w:rtl/>
        </w:rPr>
        <w:t xml:space="preserve"> </w:t>
      </w:r>
      <w:r>
        <w:rPr>
          <w:rFonts w:ascii="Arial" w:hAnsi="Arial" w:cs="Arial" w:hint="cs"/>
          <w:w w:val="102"/>
          <w:rtl/>
        </w:rPr>
        <w:t>أولياءه</w:t>
      </w:r>
      <w:r>
        <w:rPr>
          <w:w w:val="102"/>
          <w:rtl/>
        </w:rPr>
        <w:t xml:space="preserve"> </w:t>
      </w:r>
      <w:r>
        <w:rPr>
          <w:rFonts w:ascii="Arial" w:hAnsi="Arial" w:cs="Arial" w:hint="cs"/>
          <w:w w:val="102"/>
          <w:rtl/>
        </w:rPr>
        <w:t>ويذلُّ</w:t>
      </w:r>
      <w:r>
        <w:rPr>
          <w:w w:val="102"/>
          <w:rtl/>
        </w:rPr>
        <w:t xml:space="preserve"> </w:t>
      </w:r>
      <w:r>
        <w:rPr>
          <w:rFonts w:ascii="Arial" w:hAnsi="Arial" w:cs="Arial" w:hint="cs"/>
          <w:w w:val="102"/>
          <w:rtl/>
        </w:rPr>
        <w:t>أعدائه،</w:t>
      </w:r>
      <w:r>
        <w:rPr>
          <w:w w:val="102"/>
          <w:rtl/>
        </w:rPr>
        <w:t xml:space="preserve"> </w:t>
      </w:r>
      <w:r>
        <w:rPr>
          <w:rFonts w:ascii="Arial" w:hAnsi="Arial" w:cs="Arial" w:hint="cs"/>
          <w:w w:val="102"/>
          <w:rtl/>
        </w:rPr>
        <w:t>ويحكم</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يليق</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تحريم</w:t>
      </w:r>
      <w:r>
        <w:rPr>
          <w:w w:val="102"/>
          <w:rtl/>
        </w:rPr>
        <w:t xml:space="preserve"> </w:t>
      </w:r>
      <w:r>
        <w:rPr>
          <w:rFonts w:ascii="Arial" w:hAnsi="Arial" w:cs="Arial" w:hint="cs"/>
          <w:w w:val="102"/>
          <w:rtl/>
        </w:rPr>
        <w:t>الفداء</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الإثخان</w:t>
      </w:r>
      <w:r>
        <w:rPr>
          <w:w w:val="102"/>
          <w:rtl/>
        </w:rPr>
        <w:t>.</w:t>
      </w:r>
    </w:p>
    <w:p w:rsidR="00B03E2D" w:rsidRDefault="00B03E2D">
      <w:pPr>
        <w:pStyle w:val="textquran"/>
        <w:spacing w:before="113"/>
        <w:rPr>
          <w:rtl/>
        </w:rPr>
      </w:pPr>
      <w:r>
        <w:rPr>
          <w:rFonts w:ascii="Arial" w:hAnsi="Arial" w:cs="Arial" w:hint="cs"/>
          <w:rtl/>
        </w:rPr>
        <w:t>قيل</w:t>
      </w:r>
      <w:r>
        <w:rPr>
          <w:rtl/>
        </w:rPr>
        <w:t xml:space="preserve">: </w:t>
      </w:r>
      <w:r>
        <w:rPr>
          <w:rFonts w:ascii="Arial" w:hAnsi="Arial" w:cs="Arial" w:hint="cs"/>
          <w:rtl/>
        </w:rPr>
        <w:t>ولَمَّا</w:t>
      </w:r>
      <w:r>
        <w:rPr>
          <w:rtl/>
        </w:rPr>
        <w:t xml:space="preserve"> </w:t>
      </w:r>
      <w:r>
        <w:rPr>
          <w:rFonts w:ascii="Arial" w:hAnsi="Arial" w:cs="Arial" w:hint="cs"/>
          <w:rtl/>
        </w:rPr>
        <w:t>قوي</w:t>
      </w:r>
      <w:r>
        <w:rPr>
          <w:rtl/>
        </w:rPr>
        <w:t xml:space="preserve"> </w:t>
      </w:r>
      <w:r>
        <w:rPr>
          <w:rFonts w:ascii="Arial" w:hAnsi="Arial" w:cs="Arial" w:hint="cs"/>
          <w:rtl/>
        </w:rPr>
        <w:t>الإسلام</w:t>
      </w:r>
      <w:r>
        <w:rPr>
          <w:rtl/>
        </w:rPr>
        <w:t xml:space="preserve"> </w:t>
      </w:r>
      <w:r>
        <w:rPr>
          <w:rFonts w:ascii="Arial" w:hAnsi="Arial" w:cs="Arial" w:hint="cs"/>
          <w:rtl/>
        </w:rPr>
        <w:t>وضعف</w:t>
      </w:r>
      <w:r>
        <w:rPr>
          <w:rtl/>
        </w:rPr>
        <w:t xml:space="preserve"> </w:t>
      </w:r>
      <w:r>
        <w:rPr>
          <w:rFonts w:ascii="Arial" w:hAnsi="Arial" w:cs="Arial" w:hint="cs"/>
          <w:rtl/>
        </w:rPr>
        <w:t>الكفر</w:t>
      </w:r>
      <w:r>
        <w:rPr>
          <w:rtl/>
        </w:rPr>
        <w:t xml:space="preserve"> </w:t>
      </w:r>
      <w:r>
        <w:rPr>
          <w:rFonts w:ascii="Arial" w:hAnsi="Arial" w:cs="Arial" w:hint="cs"/>
          <w:rtl/>
        </w:rPr>
        <w:t>نسخ</w:t>
      </w:r>
      <w:r>
        <w:rPr>
          <w:rtl/>
        </w:rPr>
        <w:t xml:space="preserve"> </w:t>
      </w:r>
      <w:r>
        <w:rPr>
          <w:rFonts w:ascii="Arial" w:hAnsi="Arial" w:cs="Arial" w:hint="cs"/>
          <w:rtl/>
        </w:rPr>
        <w:t>تحريم</w:t>
      </w:r>
      <w:r>
        <w:rPr>
          <w:rtl/>
        </w:rPr>
        <w:t xml:space="preserve"> </w:t>
      </w:r>
      <w:r>
        <w:rPr>
          <w:rFonts w:ascii="Arial" w:hAnsi="Arial" w:cs="Arial" w:hint="cs"/>
          <w:rtl/>
        </w:rPr>
        <w:t>الفداء</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فَإِمَّا</w:t>
      </w:r>
      <w:r>
        <w:rPr>
          <w:rtl/>
        </w:rPr>
        <w:t xml:space="preserve">  </w:t>
      </w:r>
      <w:r>
        <w:rPr>
          <w:rFonts w:ascii="Arial" w:hAnsi="Arial" w:cs="Arial" w:hint="cs"/>
          <w:rtl/>
        </w:rPr>
        <w:t>بَعْدُ</w:t>
      </w:r>
      <w:r>
        <w:rPr>
          <w:rtl/>
        </w:rPr>
        <w:t xml:space="preserve"> </w:t>
      </w:r>
      <w:r>
        <w:rPr>
          <w:rFonts w:ascii="Arial" w:hAnsi="Arial" w:cs="Arial" w:hint="cs"/>
          <w:rtl/>
        </w:rPr>
        <w:t>وَإِمَّا</w:t>
      </w:r>
      <w:r>
        <w:rPr>
          <w:rtl/>
        </w:rPr>
        <w:t xml:space="preserve"> </w:t>
      </w:r>
      <w:r>
        <w:rPr>
          <w:rFonts w:ascii="Arial" w:hAnsi="Arial" w:cs="Arial" w:hint="cs"/>
          <w:rtl/>
        </w:rPr>
        <w:t>فِدَآءً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محمَّد</w:t>
      </w:r>
      <w:r>
        <w:rPr>
          <w:rStyle w:val="CharacterStyle11"/>
          <w:rtl/>
        </w:rPr>
        <w:t>:</w:t>
      </w:r>
      <w:r>
        <w:rPr>
          <w:rStyle w:val="CharacterStyle11"/>
          <w:rFonts w:ascii="Calibri" w:cs="Calibri" w:hint="cs"/>
          <w:rtl/>
        </w:rPr>
        <w:t> </w:t>
      </w:r>
      <w:r>
        <w:rPr>
          <w:rStyle w:val="CharacterStyle11"/>
          <w:rtl/>
        </w:rPr>
        <w:t>4]</w:t>
      </w:r>
      <w:r>
        <w:rPr>
          <w:rtl/>
        </w:rPr>
        <w:t xml:space="preserve"> </w:t>
      </w:r>
      <w:r>
        <w:rPr>
          <w:rFonts w:ascii="Arial" w:hAnsi="Arial" w:cs="Arial" w:hint="cs"/>
          <w:rtl/>
        </w:rPr>
        <w:t>وبقوله</w:t>
      </w:r>
      <w:r>
        <w:rPr>
          <w:rtl/>
        </w:rPr>
        <w:t xml:space="preserve">: </w:t>
      </w:r>
      <w:r>
        <w:rPr>
          <w:rFonts w:ascii="Arial" w:hAnsi="Arial" w:cs="Arial" w:hint="cs"/>
          <w:rtl/>
        </w:rPr>
        <w:t>﴿</w:t>
      </w:r>
      <w:r>
        <w:rPr>
          <w:rFonts w:ascii="Calibri" w:cs="Calibri" w:hint="cs"/>
          <w:rtl/>
        </w:rPr>
        <w:t> </w:t>
      </w:r>
      <w:r>
        <w:rPr>
          <w:rFonts w:ascii="Arial" w:hAnsi="Arial" w:cs="Arial" w:hint="cs"/>
          <w:rtl/>
        </w:rPr>
        <w:t>لَوْلَا</w:t>
      </w:r>
      <w:r>
        <w:rPr>
          <w:rtl/>
        </w:rPr>
        <w:t xml:space="preserve"> </w:t>
      </w:r>
      <w:r>
        <w:rPr>
          <w:rFonts w:ascii="Arial" w:hAnsi="Arial" w:cs="Arial" w:hint="cs"/>
          <w:rtl/>
        </w:rPr>
        <w:t>كِتَابٌ</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سَبَقَ</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فَكُلُواْ</w:t>
      </w:r>
      <w:r>
        <w:rPr>
          <w:rtl/>
        </w:rPr>
        <w:t xml:space="preserve"> </w:t>
      </w:r>
      <w:r>
        <w:rPr>
          <w:rFonts w:ascii="Arial" w:hAnsi="Arial" w:cs="Arial" w:hint="cs"/>
          <w:rtl/>
        </w:rPr>
        <w:t>مِمَّا</w:t>
      </w:r>
      <w:r>
        <w:rPr>
          <w:rtl/>
        </w:rPr>
        <w:t xml:space="preserve"> </w:t>
      </w:r>
      <w:r>
        <w:rPr>
          <w:rFonts w:ascii="Arial" w:hAnsi="Arial" w:cs="Arial" w:hint="cs"/>
          <w:rtl/>
        </w:rPr>
        <w:t>غَنِمْتُمْ</w:t>
      </w:r>
      <w:r>
        <w:rPr>
          <w:rtl/>
        </w:rPr>
        <w:t xml:space="preserve"> </w:t>
      </w:r>
      <w:r>
        <w:rPr>
          <w:rFonts w:ascii="Arial" w:hAnsi="Arial" w:cs="Arial" w:hint="cs"/>
          <w:rtl/>
        </w:rPr>
        <w:t>حَلَالاً</w:t>
      </w:r>
      <w:r>
        <w:rPr>
          <w:rtl/>
        </w:rPr>
        <w:t xml:space="preserve"> </w:t>
      </w:r>
      <w:r>
        <w:rPr>
          <w:rFonts w:ascii="Arial" w:hAnsi="Arial" w:cs="Arial" w:hint="cs"/>
          <w:rtl/>
        </w:rPr>
        <w:t>طَيِّبًا</w:t>
      </w:r>
      <w:r>
        <w:rPr>
          <w:rFonts w:ascii="Calibri" w:cs="Calibri" w:hint="cs"/>
          <w:rtl/>
        </w:rPr>
        <w:t> </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لا</w:t>
      </w:r>
      <w:r>
        <w:rPr>
          <w:rFonts w:ascii="Calibri" w:cs="Calibri" w:hint="cs"/>
          <w:rtl/>
        </w:rPr>
        <w:t> </w:t>
      </w:r>
      <w:r>
        <w:rPr>
          <w:rFonts w:ascii="Arial" w:hAnsi="Arial" w:cs="Arial" w:hint="cs"/>
          <w:rtl/>
        </w:rPr>
        <w:t>نسخ</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معنى</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لَوْلَا</w:t>
      </w:r>
      <w:r>
        <w:rPr>
          <w:rtl/>
        </w:rPr>
        <w:t xml:space="preserve"> </w:t>
      </w:r>
      <w:r>
        <w:rPr>
          <w:rFonts w:ascii="Arial" w:hAnsi="Arial" w:cs="Arial" w:hint="cs"/>
          <w:rtl/>
        </w:rPr>
        <w:t>كِتَابٌ</w:t>
      </w:r>
      <w:r>
        <w:rPr>
          <w:rtl/>
        </w:rPr>
        <w:t xml:space="preserve"> </w:t>
      </w:r>
      <w:r>
        <w:rPr>
          <w:rFonts w:ascii="Arial" w:hAnsi="Arial" w:cs="Arial" w:hint="cs"/>
          <w:rtl/>
        </w:rPr>
        <w:t>مِّنَ</w:t>
      </w:r>
      <w:r>
        <w:rPr>
          <w:rtl/>
        </w:rPr>
        <w:t xml:space="preserve"> </w:t>
      </w:r>
      <w:r>
        <w:rPr>
          <w:rFonts w:ascii="Arial" w:hAnsi="Arial" w:cs="Arial" w:hint="cs"/>
          <w:rtl/>
        </w:rPr>
        <w:t>اَللهِ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أنَّه</w:t>
      </w:r>
      <w:r>
        <w:rPr>
          <w:rFonts w:ascii="Calibri" w:cs="Calibri" w:hint="cs"/>
          <w:rtl/>
        </w:rPr>
        <w:t> </w:t>
      </w:r>
      <w:r>
        <w:rPr>
          <w:rStyle w:val="azawijal"/>
          <w:rFonts w:cs="Times New Roman"/>
          <w:rtl/>
        </w:rPr>
        <w:t>8</w:t>
      </w:r>
      <w:r>
        <w:rPr>
          <w:rtl/>
        </w:rPr>
        <w:t xml:space="preserve"> </w:t>
      </w:r>
      <w:r>
        <w:rPr>
          <w:rFonts w:ascii="Arial" w:hAnsi="Arial" w:cs="Arial" w:hint="cs"/>
          <w:rtl/>
        </w:rPr>
        <w:t>قضى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يمسَّكم</w:t>
      </w:r>
      <w:r>
        <w:rPr>
          <w:rtl/>
        </w:rPr>
        <w:t xml:space="preserve"> </w:t>
      </w:r>
      <w:r>
        <w:rPr>
          <w:rFonts w:ascii="Arial" w:hAnsi="Arial" w:cs="Arial" w:hint="cs"/>
          <w:rtl/>
        </w:rPr>
        <w:t>عذاب</w:t>
      </w:r>
      <w:r>
        <w:rPr>
          <w:rtl/>
        </w:rPr>
        <w:t xml:space="preserve"> </w:t>
      </w:r>
      <w:r>
        <w:rPr>
          <w:rFonts w:ascii="Arial" w:hAnsi="Arial" w:cs="Arial" w:hint="cs"/>
          <w:rtl/>
        </w:rPr>
        <w:t>عظيم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الفداء،</w:t>
      </w:r>
      <w:r>
        <w:rPr>
          <w:rtl/>
        </w:rPr>
        <w:t xml:space="preserve"> </w:t>
      </w:r>
      <w:r>
        <w:rPr>
          <w:rFonts w:ascii="Arial" w:hAnsi="Arial" w:cs="Arial" w:hint="cs"/>
          <w:rtl/>
        </w:rPr>
        <w:t>مع</w:t>
      </w:r>
      <w:r>
        <w:rPr>
          <w:rtl/>
        </w:rPr>
        <w:t xml:space="preserve"> </w:t>
      </w:r>
      <w:r>
        <w:rPr>
          <w:rFonts w:ascii="Arial" w:hAnsi="Arial" w:cs="Arial" w:hint="cs"/>
          <w:rtl/>
        </w:rPr>
        <w:t>أنَّكم</w:t>
      </w:r>
      <w:r>
        <w:rPr>
          <w:rtl/>
        </w:rPr>
        <w:t xml:space="preserve"> </w:t>
      </w:r>
      <w:r>
        <w:rPr>
          <w:rFonts w:ascii="Arial" w:hAnsi="Arial" w:cs="Arial" w:hint="cs"/>
          <w:rtl/>
        </w:rPr>
        <w:t>أخطاتم</w:t>
      </w:r>
      <w:r>
        <w:rPr>
          <w:rtl/>
        </w:rPr>
        <w:t xml:space="preserve"> </w:t>
      </w:r>
      <w:r>
        <w:rPr>
          <w:rFonts w:ascii="Arial" w:hAnsi="Arial" w:cs="Arial" w:hint="cs"/>
          <w:rtl/>
        </w:rPr>
        <w:t>فيه،</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فَكُلُواْ</w:t>
      </w:r>
      <w:r>
        <w:rPr>
          <w:rtl/>
        </w:rPr>
        <w:t xml:space="preserve"> </w:t>
      </w:r>
      <w:r>
        <w:rPr>
          <w:rFonts w:ascii="Arial" w:hAnsi="Arial" w:cs="Arial" w:hint="cs"/>
          <w:rtl/>
        </w:rPr>
        <w:t>مِمَّا</w:t>
      </w:r>
      <w:r>
        <w:rPr>
          <w:rtl/>
        </w:rPr>
        <w:t xml:space="preserve"> </w:t>
      </w:r>
      <w:r>
        <w:rPr>
          <w:rFonts w:ascii="Arial" w:hAnsi="Arial" w:cs="Arial" w:hint="cs"/>
          <w:rtl/>
        </w:rPr>
        <w:t>غَنِمْتُمْ</w:t>
      </w:r>
      <w:r>
        <w:rPr>
          <w:rFonts w:ascii="Calibri" w:cs="Calibri" w:hint="cs"/>
          <w:rtl/>
        </w:rPr>
        <w:t> </w:t>
      </w:r>
      <w:r>
        <w:rPr>
          <w:rFonts w:ascii="Arial" w:hAnsi="Arial" w:cs="Arial" w:hint="cs"/>
          <w:rtl/>
        </w:rPr>
        <w:t>﴾</w:t>
      </w:r>
      <w:r>
        <w:rPr>
          <w:rtl/>
        </w:rPr>
        <w:t xml:space="preserve">: </w:t>
      </w:r>
      <w:r>
        <w:rPr>
          <w:rFonts w:ascii="Arial" w:hAnsi="Arial" w:cs="Arial" w:hint="cs"/>
          <w:rtl/>
        </w:rPr>
        <w:t>كلوا</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المغانم</w:t>
      </w:r>
      <w:r>
        <w:rPr>
          <w:rtl/>
        </w:rPr>
        <w:t xml:space="preserve"> </w:t>
      </w:r>
      <w:r>
        <w:rPr>
          <w:rFonts w:ascii="Arial" w:hAnsi="Arial" w:cs="Arial" w:hint="cs"/>
          <w:rtl/>
        </w:rPr>
        <w:t>ولا</w:t>
      </w:r>
      <w:r>
        <w:rPr>
          <w:rtl/>
        </w:rPr>
        <w:t xml:space="preserve"> </w:t>
      </w:r>
      <w:r>
        <w:rPr>
          <w:rFonts w:ascii="Arial" w:hAnsi="Arial" w:cs="Arial" w:hint="cs"/>
          <w:rtl/>
        </w:rPr>
        <w:t>تقصدوا</w:t>
      </w:r>
      <w:r>
        <w:rPr>
          <w:rtl/>
        </w:rPr>
        <w:t xml:space="preserve"> </w:t>
      </w:r>
      <w:r>
        <w:rPr>
          <w:rFonts w:ascii="Arial" w:hAnsi="Arial" w:cs="Arial" w:hint="cs"/>
          <w:rtl/>
        </w:rPr>
        <w:t>الأسر</w:t>
      </w:r>
      <w:r>
        <w:rPr>
          <w:rtl/>
        </w:rPr>
        <w:t xml:space="preserve"> </w:t>
      </w:r>
      <w:r>
        <w:rPr>
          <w:rFonts w:ascii="Arial" w:hAnsi="Arial" w:cs="Arial" w:hint="cs"/>
          <w:rtl/>
        </w:rPr>
        <w:t>والفداء،</w:t>
      </w:r>
      <w:r>
        <w:rPr>
          <w:rtl/>
        </w:rPr>
        <w:t xml:space="preserve"> </w:t>
      </w:r>
      <w:r>
        <w:rPr>
          <w:rFonts w:ascii="Arial" w:hAnsi="Arial" w:cs="Arial" w:hint="cs"/>
          <w:rtl/>
        </w:rPr>
        <w:t>ولو</w:t>
      </w:r>
      <w:r>
        <w:rPr>
          <w:rtl/>
        </w:rPr>
        <w:t xml:space="preserve"> </w:t>
      </w:r>
      <w:r>
        <w:rPr>
          <w:rFonts w:ascii="Arial" w:hAnsi="Arial" w:cs="Arial" w:hint="cs"/>
          <w:rtl/>
        </w:rPr>
        <w:t>سامحكم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الفداء</w:t>
      </w:r>
      <w:r>
        <w:rPr>
          <w:rtl/>
        </w:rPr>
        <w:t xml:space="preserve"> </w:t>
      </w:r>
      <w:r>
        <w:rPr>
          <w:rFonts w:ascii="Arial" w:hAnsi="Arial" w:cs="Arial" w:hint="cs"/>
          <w:rtl/>
        </w:rPr>
        <w:t>الواقع،</w:t>
      </w:r>
      <w:r>
        <w:rPr>
          <w:rtl/>
        </w:rPr>
        <w:t xml:space="preserve"> </w:t>
      </w:r>
      <w:r>
        <w:rPr>
          <w:rFonts w:ascii="Arial" w:hAnsi="Arial" w:cs="Arial" w:hint="cs"/>
          <w:rtl/>
        </w:rPr>
        <w:t>وفي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حَتَّى</w:t>
      </w:r>
      <w:r>
        <w:rPr>
          <w:rStyle w:val="bold"/>
          <w:rFonts w:ascii="Arial" w:hAnsi="Arial" w:cs="Arial" w:hint="cs"/>
          <w:b w:val="0"/>
          <w:bCs w:val="0"/>
          <w:rtl/>
        </w:rPr>
        <w:t>ٰ</w:t>
      </w:r>
      <w:r>
        <w:rPr>
          <w:rtl/>
        </w:rPr>
        <w:t xml:space="preserve"> </w:t>
      </w:r>
      <w:r>
        <w:rPr>
          <w:rFonts w:ascii="Arial" w:hAnsi="Arial" w:cs="Arial" w:hint="cs"/>
          <w:rtl/>
        </w:rPr>
        <w:t>يُثْخِنَ</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حَتَّى</w:t>
      </w:r>
      <w:r>
        <w:rPr>
          <w:rStyle w:val="Superscriptbaseline-2"/>
          <w:rFonts w:ascii="Arial" w:hAnsi="Arial" w:cs="Arial" w:hint="cs"/>
          <w:rtl/>
        </w:rPr>
        <w:t>آ</w:t>
      </w:r>
      <w:r>
        <w:rPr>
          <w:rtl/>
        </w:rPr>
        <w:t xml:space="preserve"> </w:t>
      </w:r>
      <w:r>
        <w:rPr>
          <w:rFonts w:ascii="Arial" w:hAnsi="Arial" w:cs="Arial" w:hint="cs"/>
          <w:rtl/>
        </w:rPr>
        <w:t>إذَآ</w:t>
      </w:r>
      <w:r>
        <w:rPr>
          <w:rtl/>
        </w:rPr>
        <w:t xml:space="preserve"> </w:t>
      </w:r>
      <w:r>
        <w:rPr>
          <w:rFonts w:ascii="Arial" w:hAnsi="Arial" w:cs="Arial" w:hint="cs"/>
          <w:rtl/>
        </w:rPr>
        <w:t>أَثْخَنتُمُوهُم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محَمَّد</w:t>
      </w:r>
      <w:r>
        <w:rPr>
          <w:rStyle w:val="CharacterStyle11"/>
          <w:rtl/>
        </w:rPr>
        <w:t>:</w:t>
      </w:r>
      <w:r>
        <w:rPr>
          <w:rStyle w:val="CharacterStyle11"/>
          <w:rFonts w:ascii="Calibri" w:cs="Calibri" w:hint="cs"/>
          <w:rtl/>
        </w:rPr>
        <w:t> </w:t>
      </w:r>
      <w:r>
        <w:rPr>
          <w:rStyle w:val="CharacterStyle11"/>
          <w:rtl/>
        </w:rPr>
        <w:t>4]</w:t>
      </w:r>
      <w:r>
        <w:rPr>
          <w:rtl/>
        </w:rPr>
        <w:t xml:space="preserve"> </w:t>
      </w:r>
      <w:r>
        <w:rPr>
          <w:rFonts w:ascii="Arial" w:hAnsi="Arial" w:cs="Arial" w:hint="cs"/>
          <w:rtl/>
        </w:rPr>
        <w:t>جواز</w:t>
      </w:r>
      <w:r>
        <w:rPr>
          <w:rtl/>
        </w:rPr>
        <w:t xml:space="preserve"> </w:t>
      </w:r>
      <w:r>
        <w:rPr>
          <w:rFonts w:ascii="Arial" w:hAnsi="Arial" w:cs="Arial" w:hint="cs"/>
          <w:rtl/>
        </w:rPr>
        <w:t>الأسر</w:t>
      </w:r>
      <w:r>
        <w:rPr>
          <w:rtl/>
        </w:rPr>
        <w:t xml:space="preserve"> </w:t>
      </w:r>
      <w:r>
        <w:rPr>
          <w:rFonts w:ascii="Arial" w:hAnsi="Arial" w:cs="Arial" w:hint="cs"/>
          <w:rtl/>
        </w:rPr>
        <w:t>والفداء</w:t>
      </w:r>
      <w:r>
        <w:rPr>
          <w:rtl/>
        </w:rPr>
        <w:t xml:space="preserve"> </w:t>
      </w:r>
      <w:r>
        <w:rPr>
          <w:rFonts w:ascii="Arial" w:hAnsi="Arial" w:cs="Arial" w:hint="cs"/>
          <w:rtl/>
        </w:rPr>
        <w:t>بقيد</w:t>
      </w:r>
      <w:r>
        <w:rPr>
          <w:rtl/>
        </w:rPr>
        <w:t xml:space="preserve"> </w:t>
      </w:r>
      <w:r>
        <w:rPr>
          <w:rFonts w:ascii="Arial" w:hAnsi="Arial" w:cs="Arial" w:hint="cs"/>
          <w:rtl/>
        </w:rPr>
        <w:t>الإثخان</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لَوْلَا</w:t>
      </w:r>
      <w:r>
        <w:rPr>
          <w:rStyle w:val="bold"/>
          <w:rtl/>
        </w:rPr>
        <w:t xml:space="preserve"> </w:t>
      </w:r>
      <w:r>
        <w:rPr>
          <w:rStyle w:val="bold"/>
          <w:rFonts w:ascii="Arial" w:hAnsi="Arial" w:cs="Arial" w:hint="cs"/>
          <w:rtl/>
        </w:rPr>
        <w:t>كِتَابٌ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سَبَقَ</w:t>
      </w:r>
      <w:r>
        <w:rPr>
          <w:rtl/>
        </w:rPr>
        <w:t> </w:t>
      </w:r>
      <w:r>
        <w:rPr>
          <w:rFonts w:ascii="Arial" w:hAnsi="Arial" w:cs="Arial" w:hint="cs"/>
          <w:rtl/>
        </w:rPr>
        <w:t>﴾</w:t>
      </w:r>
      <w:r>
        <w:rPr>
          <w:rtl/>
        </w:rPr>
        <w:t xml:space="preserve"> </w:t>
      </w:r>
      <w:r>
        <w:rPr>
          <w:rFonts w:ascii="Arial" w:hAnsi="Arial" w:cs="Arial" w:hint="cs"/>
          <w:rtl/>
        </w:rPr>
        <w:t>نعتان</w:t>
      </w:r>
      <w:r>
        <w:rPr>
          <w:rtl/>
        </w:rPr>
        <w:t xml:space="preserve"> </w:t>
      </w:r>
      <w:r>
        <w:rPr>
          <w:rFonts w:ascii="Arial" w:hAnsi="Arial" w:cs="Arial" w:hint="cs"/>
          <w:rtl/>
        </w:rPr>
        <w:t>لـ</w:t>
      </w:r>
      <w:r>
        <w:rPr>
          <w:rFonts w:ascii="Calibri" w:cs="Calibri" w:hint="cs"/>
          <w:rtl/>
        </w:rPr>
        <w:t> «</w:t>
      </w:r>
      <w:r>
        <w:rPr>
          <w:rFonts w:ascii="Arial" w:hAnsi="Arial" w:cs="Arial" w:hint="cs"/>
          <w:rtl/>
        </w:rPr>
        <w:t>كِتَابٌ</w:t>
      </w:r>
      <w:r>
        <w:rPr>
          <w:rFonts w:ascii="Calibri" w:cs="Calibri" w:hint="cs"/>
          <w:rtl/>
        </w:rPr>
        <w:t>»</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سَبَقَ</w:t>
      </w:r>
      <w:r>
        <w:rPr>
          <w:rFonts w:ascii="Calibri" w:cs="Calibri" w:hint="cs"/>
          <w:rtl/>
        </w:rPr>
        <w:t>»</w:t>
      </w:r>
      <w:r>
        <w:rPr>
          <w:rtl/>
        </w:rPr>
        <w:t xml:space="preserve"> </w:t>
      </w:r>
      <w:r>
        <w:rPr>
          <w:rFonts w:ascii="Arial" w:hAnsi="Arial" w:cs="Arial" w:hint="cs"/>
          <w:rtl/>
        </w:rPr>
        <w:t>خبرًا</w:t>
      </w:r>
      <w:r>
        <w:rPr>
          <w:rtl/>
        </w:rPr>
        <w:t xml:space="preserve"> </w:t>
      </w:r>
      <w:r>
        <w:rPr>
          <w:rFonts w:ascii="Arial" w:hAnsi="Arial" w:cs="Arial" w:hint="cs"/>
          <w:rtl/>
        </w:rPr>
        <w:t>لأنَّه</w:t>
      </w:r>
      <w:r>
        <w:rPr>
          <w:rtl/>
        </w:rPr>
        <w:t xml:space="preserve"> </w:t>
      </w:r>
      <w:r>
        <w:rPr>
          <w:rFonts w:ascii="Arial" w:hAnsi="Arial" w:cs="Arial" w:hint="cs"/>
          <w:rtl/>
        </w:rPr>
        <w:t>كون</w:t>
      </w:r>
      <w:r>
        <w:rPr>
          <w:rtl/>
        </w:rPr>
        <w:t xml:space="preserve"> </w:t>
      </w:r>
      <w:r>
        <w:rPr>
          <w:rFonts w:ascii="Arial" w:hAnsi="Arial" w:cs="Arial" w:hint="cs"/>
          <w:rtl/>
        </w:rPr>
        <w:t>خاصٌّ،</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Arial" w:hAnsi="Arial" w:cs="Arial" w:hint="cs"/>
          <w:rtl/>
        </w:rPr>
        <w:t>سبق</w:t>
      </w:r>
      <w:r>
        <w:rPr>
          <w:rtl/>
        </w:rPr>
        <w:t xml:space="preserve"> </w:t>
      </w:r>
      <w:r>
        <w:rPr>
          <w:rFonts w:ascii="Arial" w:hAnsi="Arial" w:cs="Arial" w:hint="cs"/>
          <w:rtl/>
        </w:rPr>
        <w:t>بأن</w:t>
      </w:r>
      <w:r>
        <w:rPr>
          <w:rtl/>
        </w:rPr>
        <w:t xml:space="preserve"> </w:t>
      </w:r>
      <w:r>
        <w:rPr>
          <w:rFonts w:ascii="Arial" w:hAnsi="Arial" w:cs="Arial" w:hint="cs"/>
          <w:rtl/>
        </w:rPr>
        <w:t>لا</w:t>
      </w:r>
      <w:r>
        <w:rPr>
          <w:rFonts w:ascii="Calibri" w:cs="Calibri" w:hint="cs"/>
          <w:rtl/>
        </w:rPr>
        <w:t> </w:t>
      </w:r>
      <w:r>
        <w:rPr>
          <w:rFonts w:ascii="Arial" w:hAnsi="Arial" w:cs="Arial" w:hint="cs"/>
          <w:rtl/>
        </w:rPr>
        <w:t>يمسَّكم</w:t>
      </w:r>
      <w:r>
        <w:rPr>
          <w:rtl/>
        </w:rPr>
        <w:t xml:space="preserve"> </w:t>
      </w:r>
      <w:r>
        <w:rPr>
          <w:rFonts w:ascii="Arial" w:hAnsi="Arial" w:cs="Arial" w:hint="cs"/>
          <w:rtl/>
        </w:rPr>
        <w:t>عذاب</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الفداء</w:t>
      </w:r>
      <w:r>
        <w:rPr>
          <w:rtl/>
        </w:rPr>
        <w:t xml:space="preserve"> </w:t>
      </w:r>
      <w:r>
        <w:rPr>
          <w:rFonts w:ascii="Arial" w:hAnsi="Arial" w:cs="Arial" w:hint="cs"/>
          <w:rtl/>
        </w:rPr>
        <w:t>والأسر</w:t>
      </w:r>
      <w:r>
        <w:rPr>
          <w:rtl/>
        </w:rPr>
        <w:t xml:space="preserve"> </w:t>
      </w:r>
      <w:r>
        <w:rPr>
          <w:rFonts w:ascii="Arial" w:hAnsi="Arial" w:cs="Arial" w:hint="cs"/>
          <w:rtl/>
        </w:rPr>
        <w:t>وغيرهما،</w:t>
      </w:r>
      <w:r>
        <w:rPr>
          <w:rtl/>
        </w:rPr>
        <w:t xml:space="preserve"> </w:t>
      </w:r>
      <w:r>
        <w:rPr>
          <w:rFonts w:ascii="Arial" w:hAnsi="Arial" w:cs="Arial" w:hint="cs"/>
          <w:rtl/>
        </w:rPr>
        <w:t>والكتاب</w:t>
      </w:r>
      <w:r>
        <w:rPr>
          <w:rtl/>
        </w:rPr>
        <w:t xml:space="preserve">: </w:t>
      </w:r>
      <w:r>
        <w:rPr>
          <w:rFonts w:ascii="Arial" w:hAnsi="Arial" w:cs="Arial" w:hint="cs"/>
          <w:rtl/>
        </w:rPr>
        <w:t>الحكم،</w:t>
      </w:r>
      <w:r>
        <w:rPr>
          <w:rtl/>
        </w:rPr>
        <w:t xml:space="preserve"> </w:t>
      </w:r>
      <w:r>
        <w:rPr>
          <w:rFonts w:ascii="Arial" w:hAnsi="Arial" w:cs="Arial" w:hint="cs"/>
          <w:rtl/>
        </w:rPr>
        <w:t>سبق</w:t>
      </w:r>
      <w:r>
        <w:rPr>
          <w:rtl/>
        </w:rPr>
        <w:t xml:space="preserve"> </w:t>
      </w:r>
      <w:r>
        <w:rPr>
          <w:rFonts w:ascii="Arial" w:hAnsi="Arial" w:cs="Arial" w:hint="cs"/>
          <w:rtl/>
        </w:rPr>
        <w:t>في</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وفي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أو</w:t>
      </w:r>
      <w:r>
        <w:rPr>
          <w:rtl/>
        </w:rPr>
        <w:t xml:space="preserve"> </w:t>
      </w:r>
      <w:r>
        <w:rPr>
          <w:rFonts w:ascii="Arial" w:hAnsi="Arial" w:cs="Arial" w:hint="cs"/>
          <w:rtl/>
        </w:rPr>
        <w:t>سبق</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يؤاخذ</w:t>
      </w:r>
      <w:r>
        <w:rPr>
          <w:rtl/>
        </w:rPr>
        <w:t xml:space="preserve"> </w:t>
      </w:r>
      <w:r>
        <w:rPr>
          <w:rFonts w:ascii="Arial" w:hAnsi="Arial" w:cs="Arial" w:hint="cs"/>
          <w:rtl/>
        </w:rPr>
        <w:t>المجتهد</w:t>
      </w:r>
      <w:r>
        <w:rPr>
          <w:rtl/>
        </w:rPr>
        <w:t xml:space="preserve"> </w:t>
      </w:r>
      <w:r>
        <w:rPr>
          <w:rFonts w:ascii="Arial" w:hAnsi="Arial" w:cs="Arial" w:hint="cs"/>
          <w:rtl/>
        </w:rPr>
        <w:t>في</w:t>
      </w:r>
      <w:r>
        <w:rPr>
          <w:rtl/>
        </w:rPr>
        <w:t xml:space="preserve"> </w:t>
      </w:r>
      <w:r>
        <w:rPr>
          <w:rFonts w:ascii="Arial" w:hAnsi="Arial" w:cs="Arial" w:hint="cs"/>
          <w:rtl/>
        </w:rPr>
        <w:t>خطئه،</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يعذِّب</w:t>
      </w:r>
      <w:r>
        <w:rPr>
          <w:rtl/>
        </w:rPr>
        <w:t xml:space="preserve"> </w:t>
      </w:r>
      <w:r>
        <w:rPr>
          <w:rFonts w:ascii="Arial" w:hAnsi="Arial" w:cs="Arial" w:hint="cs"/>
          <w:rtl/>
        </w:rPr>
        <w:t>أهل</w:t>
      </w:r>
      <w:r>
        <w:rPr>
          <w:rtl/>
        </w:rPr>
        <w:t xml:space="preserve"> </w:t>
      </w:r>
      <w:r>
        <w:rPr>
          <w:rFonts w:ascii="Arial" w:hAnsi="Arial" w:cs="Arial" w:hint="cs"/>
          <w:rtl/>
        </w:rPr>
        <w:t>بدر</w:t>
      </w:r>
      <w:r>
        <w:rPr>
          <w:rtl/>
        </w:rPr>
        <w:t xml:space="preserve"> </w:t>
      </w:r>
      <w:r>
        <w:rPr>
          <w:rFonts w:ascii="Arial" w:hAnsi="Arial" w:cs="Arial" w:hint="cs"/>
          <w:rtl/>
        </w:rPr>
        <w:t>بمعنى</w:t>
      </w:r>
      <w:r>
        <w:rPr>
          <w:rtl/>
        </w:rPr>
        <w:t xml:space="preserve"> </w:t>
      </w:r>
      <w:r>
        <w:rPr>
          <w:rFonts w:ascii="Arial" w:hAnsi="Arial" w:cs="Arial" w:hint="cs"/>
          <w:rtl/>
        </w:rPr>
        <w:t>التوفيق</w:t>
      </w:r>
      <w:r>
        <w:rPr>
          <w:rtl/>
        </w:rPr>
        <w:t xml:space="preserve"> </w:t>
      </w:r>
      <w:r>
        <w:rPr>
          <w:rFonts w:ascii="Arial" w:hAnsi="Arial" w:cs="Arial" w:hint="cs"/>
          <w:rtl/>
        </w:rPr>
        <w:t>إلى</w:t>
      </w:r>
      <w:r>
        <w:rPr>
          <w:rtl/>
        </w:rPr>
        <w:t xml:space="preserve"> </w:t>
      </w:r>
      <w:r>
        <w:rPr>
          <w:rFonts w:ascii="Arial" w:hAnsi="Arial" w:cs="Arial" w:hint="cs"/>
          <w:rtl/>
        </w:rPr>
        <w:t>التوبة</w:t>
      </w:r>
      <w:r>
        <w:rPr>
          <w:rtl/>
        </w:rPr>
        <w:t xml:space="preserve"> </w:t>
      </w:r>
      <w:r>
        <w:rPr>
          <w:rFonts w:ascii="Arial" w:hAnsi="Arial" w:cs="Arial" w:hint="cs"/>
          <w:rtl/>
        </w:rPr>
        <w:t>لا</w:t>
      </w:r>
      <w:r>
        <w:rPr>
          <w:rFonts w:ascii="Calibri" w:cs="Calibri" w:hint="cs"/>
          <w:rtl/>
        </w:rPr>
        <w:t> </w:t>
      </w:r>
      <w:r>
        <w:rPr>
          <w:rFonts w:ascii="Arial" w:hAnsi="Arial" w:cs="Arial" w:hint="cs"/>
          <w:rtl/>
        </w:rPr>
        <w:t>بمعنى</w:t>
      </w:r>
      <w:r>
        <w:rPr>
          <w:rtl/>
        </w:rPr>
        <w:t xml:space="preserve"> </w:t>
      </w:r>
      <w:r>
        <w:rPr>
          <w:rFonts w:ascii="Arial" w:hAnsi="Arial" w:cs="Arial" w:hint="cs"/>
          <w:rtl/>
        </w:rPr>
        <w:t>إسقاط</w:t>
      </w:r>
      <w:r>
        <w:rPr>
          <w:rtl/>
        </w:rPr>
        <w:t xml:space="preserve"> </w:t>
      </w:r>
      <w:r>
        <w:rPr>
          <w:rFonts w:ascii="Arial" w:hAnsi="Arial" w:cs="Arial" w:hint="cs"/>
          <w:rtl/>
        </w:rPr>
        <w:t>التكليف</w:t>
      </w:r>
      <w:r>
        <w:rPr>
          <w:rtl/>
        </w:rPr>
        <w:t xml:space="preserve"> </w:t>
      </w:r>
      <w:r>
        <w:rPr>
          <w:rFonts w:ascii="Arial" w:hAnsi="Arial" w:cs="Arial" w:hint="cs"/>
          <w:rtl/>
        </w:rPr>
        <w:t>عنهم،</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يعذِّبكم</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يصرِّح</w:t>
      </w:r>
      <w:r>
        <w:rPr>
          <w:rtl/>
        </w:rPr>
        <w:t xml:space="preserve"> </w:t>
      </w:r>
      <w:r>
        <w:rPr>
          <w:rFonts w:ascii="Arial" w:hAnsi="Arial" w:cs="Arial" w:hint="cs"/>
          <w:rtl/>
        </w:rPr>
        <w:t>لكم</w:t>
      </w:r>
      <w:r>
        <w:rPr>
          <w:rtl/>
        </w:rPr>
        <w:t xml:space="preserve"> </w:t>
      </w:r>
      <w:r>
        <w:rPr>
          <w:rFonts w:ascii="Arial" w:hAnsi="Arial" w:cs="Arial" w:hint="cs"/>
          <w:rtl/>
        </w:rPr>
        <w:t>بالنهي</w:t>
      </w:r>
      <w:r>
        <w:rPr>
          <w:rtl/>
        </w:rPr>
        <w:t xml:space="preserve"> </w:t>
      </w:r>
      <w:r>
        <w:rPr>
          <w:rFonts w:ascii="Arial" w:hAnsi="Arial" w:cs="Arial" w:hint="cs"/>
          <w:rtl/>
        </w:rPr>
        <w:t>عن</w:t>
      </w:r>
      <w:r>
        <w:rPr>
          <w:rtl/>
        </w:rPr>
        <w:t xml:space="preserve"> </w:t>
      </w:r>
      <w:r>
        <w:rPr>
          <w:rFonts w:ascii="Arial" w:hAnsi="Arial" w:cs="Arial" w:hint="cs"/>
          <w:rtl/>
        </w:rPr>
        <w:t>الفداء،</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يعذِّبهم</w:t>
      </w:r>
      <w:r>
        <w:rPr>
          <w:rtl/>
        </w:rPr>
        <w:t xml:space="preserve"> </w:t>
      </w:r>
      <w:r>
        <w:rPr>
          <w:rFonts w:ascii="Arial" w:hAnsi="Arial" w:cs="Arial" w:hint="cs"/>
          <w:rtl/>
        </w:rPr>
        <w:t>وأنت</w:t>
      </w:r>
      <w:r>
        <w:rPr>
          <w:rtl/>
        </w:rPr>
        <w:t xml:space="preserve"> </w:t>
      </w:r>
      <w:r>
        <w:rPr>
          <w:rFonts w:ascii="Arial" w:hAnsi="Arial" w:cs="Arial" w:hint="cs"/>
          <w:rtl/>
        </w:rPr>
        <w:t>فيهم،</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الفداء</w:t>
      </w:r>
      <w:r>
        <w:rPr>
          <w:rtl/>
        </w:rPr>
        <w:t xml:space="preserve"> </w:t>
      </w:r>
      <w:r>
        <w:rPr>
          <w:rFonts w:ascii="Arial" w:hAnsi="Arial" w:cs="Arial" w:hint="cs"/>
          <w:rtl/>
        </w:rPr>
        <w:t>سيحلُّ</w:t>
      </w:r>
      <w:r>
        <w:rPr>
          <w:rtl/>
        </w:rPr>
        <w:t xml:space="preserve"> </w:t>
      </w:r>
      <w:r>
        <w:rPr>
          <w:rFonts w:ascii="Arial" w:hAnsi="Arial" w:cs="Arial" w:hint="cs"/>
          <w:rtl/>
        </w:rPr>
        <w:t>لهم،</w:t>
      </w:r>
    </w:p>
    <w:p w:rsidR="00B03E2D" w:rsidRDefault="00B03E2D">
      <w:pPr>
        <w:pStyle w:val="textmawadi3"/>
        <w:spacing w:before="113"/>
        <w:rPr>
          <w:rtl/>
        </w:rPr>
      </w:pPr>
      <w:r>
        <w:rPr>
          <w:rStyle w:val="namat2"/>
          <w:rtl/>
        </w:rPr>
        <w:t>[</w:t>
      </w:r>
      <w:r>
        <w:rPr>
          <w:rStyle w:val="namat2"/>
          <w:rFonts w:ascii="Arial" w:hAnsi="Arial" w:cs="Arial" w:hint="cs"/>
          <w:rtl/>
        </w:rPr>
        <w:t>فقه</w:t>
      </w:r>
      <w:r>
        <w:rPr>
          <w:rStyle w:val="namat2"/>
          <w:rtl/>
        </w:rPr>
        <w:t xml:space="preserve">] </w:t>
      </w:r>
      <w:r>
        <w:rPr>
          <w:rtl/>
        </w:rPr>
        <w:t>[</w:t>
      </w:r>
      <w:r>
        <w:rPr>
          <w:rFonts w:ascii="Arial" w:hAnsi="Arial" w:cs="Arial" w:hint="cs"/>
          <w:rtl/>
        </w:rPr>
        <w:t>قلت</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ما</w:t>
      </w:r>
      <w:r>
        <w:rPr>
          <w:rFonts w:ascii="Calibri" w:cs="Calibri" w:hint="cs"/>
          <w:rtl/>
        </w:rPr>
        <w:t> </w:t>
      </w:r>
      <w:r>
        <w:rPr>
          <w:rFonts w:ascii="Arial" w:hAnsi="Arial" w:cs="Arial" w:hint="cs"/>
          <w:rtl/>
        </w:rPr>
        <w:t>سيحلُّ</w:t>
      </w:r>
      <w:r>
        <w:rPr>
          <w:rtl/>
        </w:rPr>
        <w:t xml:space="preserve"> </w:t>
      </w:r>
      <w:r>
        <w:rPr>
          <w:rFonts w:ascii="Arial" w:hAnsi="Arial" w:cs="Arial" w:hint="cs"/>
          <w:rtl/>
        </w:rPr>
        <w:t>لهم</w:t>
      </w:r>
      <w:r>
        <w:rPr>
          <w:rtl/>
        </w:rPr>
        <w:t xml:space="preserve"> </w:t>
      </w:r>
      <w:r>
        <w:rPr>
          <w:rFonts w:ascii="Arial" w:hAnsi="Arial" w:cs="Arial" w:hint="cs"/>
          <w:rtl/>
        </w:rPr>
        <w:t>باق</w:t>
      </w:r>
      <w:r>
        <w:rPr>
          <w:rtl/>
        </w:rPr>
        <w:t xml:space="preserve"> </w:t>
      </w:r>
      <w:r>
        <w:rPr>
          <w:rFonts w:ascii="Arial" w:hAnsi="Arial" w:cs="Arial" w:hint="cs"/>
          <w:rtl/>
        </w:rPr>
        <w:t>على</w:t>
      </w:r>
      <w:r>
        <w:rPr>
          <w:rtl/>
        </w:rPr>
        <w:t xml:space="preserve"> </w:t>
      </w:r>
      <w:r>
        <w:rPr>
          <w:rFonts w:ascii="Arial" w:hAnsi="Arial" w:cs="Arial" w:hint="cs"/>
          <w:rtl/>
        </w:rPr>
        <w:t>التحريم</w:t>
      </w:r>
      <w:r>
        <w:rPr>
          <w:rtl/>
        </w:rPr>
        <w:t xml:space="preserve"> </w:t>
      </w:r>
      <w:r>
        <w:rPr>
          <w:rFonts w:ascii="Arial" w:hAnsi="Arial" w:cs="Arial" w:hint="cs"/>
          <w:rtl/>
        </w:rPr>
        <w:t>حتَّى</w:t>
      </w:r>
      <w:r>
        <w:rPr>
          <w:rtl/>
        </w:rPr>
        <w:t xml:space="preserve"> </w:t>
      </w:r>
      <w:r>
        <w:rPr>
          <w:rFonts w:ascii="Arial" w:hAnsi="Arial" w:cs="Arial" w:hint="cs"/>
          <w:rtl/>
        </w:rPr>
        <w:t>يحلَّ،</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وطئ</w:t>
      </w:r>
      <w:r>
        <w:rPr>
          <w:rtl/>
        </w:rPr>
        <w:t xml:space="preserve"> </w:t>
      </w:r>
      <w:r>
        <w:rPr>
          <w:rFonts w:ascii="Arial" w:hAnsi="Arial" w:cs="Arial" w:hint="cs"/>
          <w:rtl/>
        </w:rPr>
        <w:t>زوجه</w:t>
      </w:r>
      <w:r>
        <w:rPr>
          <w:rtl/>
        </w:rPr>
        <w:t xml:space="preserve"> </w:t>
      </w:r>
      <w:r>
        <w:rPr>
          <w:rFonts w:ascii="Arial" w:hAnsi="Arial" w:cs="Arial" w:hint="cs"/>
          <w:rtl/>
        </w:rPr>
        <w:t>يظنُّها</w:t>
      </w:r>
      <w:r>
        <w:rPr>
          <w:rtl/>
        </w:rPr>
        <w:t xml:space="preserve"> </w:t>
      </w:r>
      <w:r>
        <w:rPr>
          <w:rFonts w:ascii="Arial" w:hAnsi="Arial" w:cs="Arial" w:hint="cs"/>
          <w:rtl/>
        </w:rPr>
        <w:t>غيرها</w:t>
      </w:r>
      <w:r>
        <w:rPr>
          <w:rtl/>
        </w:rPr>
        <w:t xml:space="preserve"> </w:t>
      </w:r>
      <w:r>
        <w:rPr>
          <w:rFonts w:ascii="Arial" w:hAnsi="Arial" w:cs="Arial" w:hint="cs"/>
          <w:rtl/>
        </w:rPr>
        <w:t>فليس</w:t>
      </w:r>
      <w:r>
        <w:rPr>
          <w:rtl/>
        </w:rPr>
        <w:t xml:space="preserve"> </w:t>
      </w:r>
      <w:r>
        <w:rPr>
          <w:rFonts w:ascii="Arial" w:hAnsi="Arial" w:cs="Arial" w:hint="cs"/>
          <w:rtl/>
        </w:rPr>
        <w:t>كذلك،</w:t>
      </w:r>
      <w:r>
        <w:rPr>
          <w:rtl/>
        </w:rPr>
        <w:t xml:space="preserve"> </w:t>
      </w:r>
      <w:r>
        <w:rPr>
          <w:rFonts w:ascii="Arial" w:hAnsi="Arial" w:cs="Arial" w:hint="cs"/>
          <w:rtl/>
        </w:rPr>
        <w:t>لأنَّها</w:t>
      </w:r>
      <w:r>
        <w:rPr>
          <w:rtl/>
        </w:rPr>
        <w:t xml:space="preserve"> </w:t>
      </w:r>
      <w:r>
        <w:rPr>
          <w:rFonts w:ascii="Arial" w:hAnsi="Arial" w:cs="Arial" w:hint="cs"/>
          <w:rtl/>
        </w:rPr>
        <w:t>حلال</w:t>
      </w:r>
      <w:r>
        <w:rPr>
          <w:rtl/>
        </w:rPr>
        <w:t xml:space="preserve"> </w:t>
      </w:r>
      <w:r>
        <w:rPr>
          <w:rFonts w:ascii="Arial" w:hAnsi="Arial" w:cs="Arial" w:hint="cs"/>
          <w:rtl/>
        </w:rPr>
        <w:t>في</w:t>
      </w:r>
      <w:r>
        <w:rPr>
          <w:rtl/>
        </w:rPr>
        <w:t xml:space="preserve"> </w:t>
      </w:r>
      <w:r>
        <w:rPr>
          <w:rFonts w:ascii="Arial" w:hAnsi="Arial" w:cs="Arial" w:hint="cs"/>
          <w:rtl/>
        </w:rPr>
        <w:t>حينه</w:t>
      </w:r>
      <w:r>
        <w:rPr>
          <w:rtl/>
        </w:rPr>
        <w:t xml:space="preserve"> </w:t>
      </w:r>
      <w:r>
        <w:rPr>
          <w:rFonts w:ascii="Arial" w:hAnsi="Arial" w:cs="Arial" w:hint="cs"/>
          <w:rtl/>
        </w:rPr>
        <w:t>ولو</w:t>
      </w:r>
      <w:r>
        <w:rPr>
          <w:rtl/>
        </w:rPr>
        <w:t xml:space="preserve"> </w:t>
      </w:r>
      <w:r>
        <w:rPr>
          <w:rFonts w:ascii="Arial" w:hAnsi="Arial" w:cs="Arial" w:hint="cs"/>
          <w:rtl/>
        </w:rPr>
        <w:t>عصى،</w:t>
      </w:r>
      <w:r>
        <w:rPr>
          <w:rtl/>
        </w:rPr>
        <w:t xml:space="preserve"> </w:t>
      </w:r>
      <w:r>
        <w:rPr>
          <w:rFonts w:ascii="Arial" w:hAnsi="Arial" w:cs="Arial" w:hint="cs"/>
          <w:rtl/>
        </w:rPr>
        <w:t>أو</w:t>
      </w:r>
      <w:r>
        <w:rPr>
          <w:rtl/>
        </w:rPr>
        <w:t xml:space="preserve"> </w:t>
      </w:r>
      <w:r>
        <w:rPr>
          <w:rFonts w:ascii="Arial" w:hAnsi="Arial" w:cs="Arial" w:hint="cs"/>
          <w:rtl/>
        </w:rPr>
        <w:t>كفر</w:t>
      </w:r>
      <w:r>
        <w:rPr>
          <w:rtl/>
        </w:rPr>
        <w:t xml:space="preserve"> </w:t>
      </w:r>
      <w:r>
        <w:rPr>
          <w:rFonts w:ascii="Arial" w:hAnsi="Arial" w:cs="Arial" w:hint="cs"/>
          <w:rtl/>
        </w:rPr>
        <w:t>بنيَّته،</w:t>
      </w:r>
      <w:r>
        <w:rPr>
          <w:rtl/>
        </w:rPr>
        <w:t xml:space="preserve"> </w:t>
      </w:r>
      <w:r>
        <w:rPr>
          <w:rFonts w:ascii="Arial" w:hAnsi="Arial" w:cs="Arial" w:hint="cs"/>
          <w:rtl/>
        </w:rPr>
        <w:t>وأمَّا</w:t>
      </w:r>
      <w:r>
        <w:rPr>
          <w:rtl/>
        </w:rPr>
        <w:t xml:space="preserve"> </w:t>
      </w:r>
      <w:r>
        <w:rPr>
          <w:rFonts w:ascii="Arial" w:hAnsi="Arial" w:cs="Arial" w:hint="cs"/>
          <w:rtl/>
        </w:rPr>
        <w:t>الفداء</w:t>
      </w:r>
      <w:r>
        <w:rPr>
          <w:rtl/>
        </w:rPr>
        <w:t xml:space="preserve"> </w:t>
      </w:r>
      <w:r>
        <w:rPr>
          <w:rFonts w:ascii="Arial" w:hAnsi="Arial" w:cs="Arial" w:hint="cs"/>
          <w:rtl/>
        </w:rPr>
        <w:t>فحرام</w:t>
      </w:r>
      <w:r>
        <w:rPr>
          <w:rtl/>
        </w:rPr>
        <w:t xml:space="preserve"> </w:t>
      </w:r>
      <w:r>
        <w:rPr>
          <w:rFonts w:ascii="Arial" w:hAnsi="Arial" w:cs="Arial" w:hint="cs"/>
          <w:rtl/>
        </w:rPr>
        <w:t>في</w:t>
      </w:r>
      <w:r>
        <w:rPr>
          <w:rtl/>
        </w:rPr>
        <w:t xml:space="preserve"> </w:t>
      </w:r>
      <w:r>
        <w:rPr>
          <w:rFonts w:ascii="Arial" w:hAnsi="Arial" w:cs="Arial" w:hint="cs"/>
          <w:rtl/>
        </w:rPr>
        <w:t>حينهم</w:t>
      </w:r>
      <w:r>
        <w:rPr>
          <w:rtl/>
        </w:rPr>
        <w:t xml:space="preserve"> </w:t>
      </w:r>
      <w:r>
        <w:rPr>
          <w:rFonts w:ascii="Arial" w:hAnsi="Arial" w:cs="Arial" w:hint="cs"/>
          <w:rtl/>
        </w:rPr>
        <w:t>حتَّى</w:t>
      </w:r>
      <w:r>
        <w:rPr>
          <w:rtl/>
        </w:rPr>
        <w:t xml:space="preserve"> </w:t>
      </w:r>
      <w:r>
        <w:rPr>
          <w:rFonts w:ascii="Arial" w:hAnsi="Arial" w:cs="Arial" w:hint="cs"/>
          <w:rtl/>
        </w:rPr>
        <w:t>ينزل</w:t>
      </w:r>
      <w:r>
        <w:rPr>
          <w:rtl/>
        </w:rPr>
        <w:t xml:space="preserve"> </w:t>
      </w:r>
      <w:r>
        <w:rPr>
          <w:rFonts w:ascii="Arial" w:hAnsi="Arial" w:cs="Arial" w:hint="cs"/>
          <w:rtl/>
        </w:rPr>
        <w:t>حلُّه</w:t>
      </w:r>
      <w:r>
        <w:rPr>
          <w:rtl/>
        </w:rPr>
        <w:t xml:space="preserve"> </w:t>
      </w:r>
      <w:r>
        <w:rPr>
          <w:rFonts w:ascii="Arial" w:hAnsi="Arial" w:cs="Arial" w:hint="cs"/>
          <w:rtl/>
        </w:rPr>
        <w:t>بعد</w:t>
      </w:r>
      <w:r>
        <w:rPr>
          <w:rtl/>
        </w:rPr>
        <w:t>.</w:t>
      </w:r>
    </w:p>
    <w:p w:rsidR="00B03E2D" w:rsidRDefault="00B03E2D">
      <w:pPr>
        <w:pStyle w:val="textquran"/>
        <w:spacing w:before="113"/>
        <w:rPr>
          <w:rtl/>
        </w:rPr>
      </w:pPr>
      <w:r>
        <w:rPr>
          <w:rFonts w:ascii="Arial" w:hAnsi="Arial" w:cs="Arial" w:hint="cs"/>
          <w:rtl/>
        </w:rPr>
        <w:t>وفيه</w:t>
      </w:r>
      <w:r>
        <w:rPr>
          <w:rtl/>
        </w:rPr>
        <w:t xml:space="preserve"> </w:t>
      </w:r>
      <w:r>
        <w:rPr>
          <w:rFonts w:ascii="Arial" w:hAnsi="Arial" w:cs="Arial" w:hint="cs"/>
          <w:rtl/>
        </w:rPr>
        <w:t>أيضا</w:t>
      </w:r>
      <w:r>
        <w:rPr>
          <w:rtl/>
        </w:rPr>
        <w:t xml:space="preserve"> </w:t>
      </w:r>
      <w:r>
        <w:rPr>
          <w:rFonts w:ascii="Arial" w:hAnsi="Arial" w:cs="Arial" w:hint="cs"/>
          <w:rtl/>
        </w:rPr>
        <w:t>أنَّه</w:t>
      </w:r>
      <w:r>
        <w:rPr>
          <w:rtl/>
        </w:rPr>
        <w:t xml:space="preserve"> </w:t>
      </w:r>
      <w:r>
        <w:rPr>
          <w:rFonts w:ascii="Arial" w:hAnsi="Arial" w:cs="Arial" w:hint="cs"/>
          <w:rtl/>
        </w:rPr>
        <w:t>معطِّل</w:t>
      </w:r>
      <w:r>
        <w:rPr>
          <w:rtl/>
        </w:rPr>
        <w:t xml:space="preserve"> </w:t>
      </w:r>
      <w:r>
        <w:rPr>
          <w:rFonts w:ascii="Arial" w:hAnsi="Arial" w:cs="Arial" w:hint="cs"/>
          <w:rtl/>
        </w:rPr>
        <w:t>للتخويف</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وقد</w:t>
      </w:r>
      <w:r>
        <w:rPr>
          <w:rtl/>
        </w:rPr>
        <w:t xml:space="preserve"> </w:t>
      </w:r>
      <w:r>
        <w:rPr>
          <w:rFonts w:ascii="Arial" w:hAnsi="Arial" w:cs="Arial" w:hint="cs"/>
          <w:rtl/>
        </w:rPr>
        <w:t>يجاب</w:t>
      </w:r>
      <w:r>
        <w:rPr>
          <w:rtl/>
        </w:rPr>
        <w:t xml:space="preserve"> </w:t>
      </w:r>
      <w:r>
        <w:rPr>
          <w:rFonts w:ascii="Arial" w:hAnsi="Arial" w:cs="Arial" w:hint="cs"/>
          <w:rtl/>
        </w:rPr>
        <w:t>بأنَّ</w:t>
      </w:r>
      <w:r>
        <w:rPr>
          <w:rtl/>
        </w:rPr>
        <w:t xml:space="preserve"> </w:t>
      </w:r>
      <w:r>
        <w:rPr>
          <w:rFonts w:ascii="Arial" w:hAnsi="Arial" w:cs="Arial" w:hint="cs"/>
          <w:rtl/>
        </w:rPr>
        <w:t>المعنى</w:t>
      </w:r>
      <w:r>
        <w:rPr>
          <w:rtl/>
        </w:rPr>
        <w:t xml:space="preserve">: </w:t>
      </w:r>
      <w:r>
        <w:rPr>
          <w:rFonts w:ascii="Arial" w:hAnsi="Arial" w:cs="Arial" w:hint="cs"/>
          <w:rtl/>
        </w:rPr>
        <w:t>سبق</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العفو</w:t>
      </w:r>
      <w:r>
        <w:rPr>
          <w:rtl/>
        </w:rPr>
        <w:t xml:space="preserve"> </w:t>
      </w:r>
      <w:r>
        <w:rPr>
          <w:rFonts w:ascii="Arial" w:hAnsi="Arial" w:cs="Arial" w:hint="cs"/>
          <w:rtl/>
        </w:rPr>
        <w:t>عنكم</w:t>
      </w:r>
      <w:r>
        <w:rPr>
          <w:rtl/>
        </w:rPr>
        <w:t xml:space="preserve"> </w:t>
      </w:r>
      <w:r>
        <w:rPr>
          <w:rFonts w:ascii="Arial" w:hAnsi="Arial" w:cs="Arial" w:hint="cs"/>
          <w:rtl/>
        </w:rPr>
        <w:t>فضلا</w:t>
      </w:r>
      <w:r>
        <w:rPr>
          <w:rtl/>
        </w:rPr>
        <w:t xml:space="preserve"> </w:t>
      </w:r>
      <w:r>
        <w:rPr>
          <w:rFonts w:ascii="Arial" w:hAnsi="Arial" w:cs="Arial" w:hint="cs"/>
          <w:rtl/>
        </w:rPr>
        <w:t>لسبب</w:t>
      </w:r>
      <w:r>
        <w:rPr>
          <w:rtl/>
        </w:rPr>
        <w:t xml:space="preserve"> </w:t>
      </w:r>
      <w:r>
        <w:rPr>
          <w:rFonts w:ascii="Arial" w:hAnsi="Arial" w:cs="Arial" w:hint="cs"/>
          <w:rtl/>
        </w:rPr>
        <w:t>أنَّه</w:t>
      </w:r>
      <w:r>
        <w:rPr>
          <w:rtl/>
        </w:rPr>
        <w:t xml:space="preserve"> </w:t>
      </w:r>
      <w:r>
        <w:rPr>
          <w:rFonts w:ascii="Arial" w:hAnsi="Arial" w:cs="Arial" w:hint="cs"/>
          <w:rtl/>
        </w:rPr>
        <w:t>سيحلُّه،</w:t>
      </w:r>
      <w:r>
        <w:rPr>
          <w:rtl/>
        </w:rPr>
        <w:t xml:space="preserve"> </w:t>
      </w:r>
      <w:r>
        <w:rPr>
          <w:rFonts w:ascii="Arial" w:hAnsi="Arial" w:cs="Arial" w:hint="cs"/>
          <w:rtl/>
        </w:rPr>
        <w:t>وقد</w:t>
      </w:r>
      <w:r>
        <w:rPr>
          <w:rtl/>
        </w:rPr>
        <w:t xml:space="preserve"> </w:t>
      </w:r>
      <w:r>
        <w:rPr>
          <w:rFonts w:ascii="Arial" w:hAnsi="Arial" w:cs="Arial" w:hint="cs"/>
          <w:rtl/>
        </w:rPr>
        <w:t>تجمع</w:t>
      </w:r>
      <w:r>
        <w:rPr>
          <w:rtl/>
        </w:rPr>
        <w:t xml:space="preserve"> </w:t>
      </w:r>
      <w:r>
        <w:rPr>
          <w:rFonts w:ascii="Arial" w:hAnsi="Arial" w:cs="Arial" w:hint="cs"/>
          <w:rtl/>
        </w:rPr>
        <w:t>تلك</w:t>
      </w:r>
      <w:r>
        <w:rPr>
          <w:rtl/>
        </w:rPr>
        <w:t xml:space="preserve"> </w:t>
      </w:r>
      <w:r>
        <w:rPr>
          <w:rFonts w:ascii="Arial" w:hAnsi="Arial" w:cs="Arial" w:hint="cs"/>
          <w:rtl/>
        </w:rPr>
        <w:t>الأوجه</w:t>
      </w:r>
      <w:r>
        <w:rPr>
          <w:rtl/>
        </w:rPr>
        <w:t xml:space="preserve"> </w:t>
      </w:r>
      <w:r>
        <w:rPr>
          <w:rFonts w:ascii="Arial" w:hAnsi="Arial" w:cs="Arial" w:hint="cs"/>
          <w:rtl/>
        </w:rPr>
        <w:t>كلُّها،</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رحمتي</w:t>
      </w:r>
      <w:r>
        <w:rPr>
          <w:rtl/>
        </w:rPr>
        <w:t xml:space="preserve"> </w:t>
      </w:r>
      <w:r>
        <w:rPr>
          <w:rFonts w:ascii="Arial" w:hAnsi="Arial" w:cs="Arial" w:hint="cs"/>
          <w:rtl/>
        </w:rPr>
        <w:t>سبقت</w:t>
      </w:r>
      <w:r>
        <w:rPr>
          <w:rtl/>
        </w:rPr>
        <w:t xml:space="preserve"> </w:t>
      </w:r>
      <w:r>
        <w:rPr>
          <w:rFonts w:ascii="Arial" w:hAnsi="Arial" w:cs="Arial" w:hint="cs"/>
          <w:rtl/>
        </w:rPr>
        <w:t>غضبي</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لَمَسَّكُمْ</w:t>
      </w:r>
      <w:r>
        <w:rPr>
          <w:rStyle w:val="bold"/>
          <w:rtl/>
        </w:rPr>
        <w:t xml:space="preserve"> </w:t>
      </w:r>
      <w:r>
        <w:rPr>
          <w:rStyle w:val="bold"/>
          <w:rFonts w:ascii="Arial" w:hAnsi="Arial" w:cs="Arial" w:hint="cs"/>
          <w:rtl/>
        </w:rPr>
        <w:t>فِيمَا</w:t>
      </w:r>
      <w:r>
        <w:rPr>
          <w:rtl/>
        </w:rPr>
        <w:t> </w:t>
      </w:r>
      <w:r>
        <w:rPr>
          <w:rFonts w:ascii="Arial" w:hAnsi="Arial" w:cs="Arial" w:hint="cs"/>
          <w:rtl/>
        </w:rPr>
        <w:t>﴾</w:t>
      </w:r>
      <w:r>
        <w:rPr>
          <w:rtl/>
        </w:rPr>
        <w:t xml:space="preserve"> </w:t>
      </w:r>
      <w:r>
        <w:rPr>
          <w:rFonts w:ascii="Arial" w:hAnsi="Arial" w:cs="Arial" w:hint="cs"/>
          <w:rtl/>
        </w:rPr>
        <w:t>بسبب</w:t>
      </w:r>
      <w:r>
        <w:rPr>
          <w:rtl/>
        </w:rPr>
        <w:t xml:space="preserve"> </w:t>
      </w:r>
      <w:r>
        <w:rPr>
          <w:rFonts w:ascii="Arial" w:hAnsi="Arial" w:cs="Arial" w:hint="cs"/>
          <w:rtl/>
        </w:rPr>
        <w:t>ما</w:t>
      </w:r>
      <w:r>
        <w:rPr>
          <w:rStyle w:val="bold"/>
          <w:rtl/>
        </w:rPr>
        <w:t> </w:t>
      </w:r>
      <w:r>
        <w:rPr>
          <w:rFonts w:ascii="Arial" w:hAnsi="Arial" w:cs="Arial" w:hint="cs"/>
          <w:rtl/>
        </w:rPr>
        <w:t>﴿</w:t>
      </w:r>
      <w:r>
        <w:rPr>
          <w:rFonts w:ascii="Calibri" w:cs="Calibri" w:hint="cs"/>
          <w:rtl/>
        </w:rPr>
        <w:t> </w:t>
      </w:r>
      <w:r>
        <w:rPr>
          <w:rStyle w:val="bold"/>
          <w:rFonts w:ascii="Arial" w:hAnsi="Arial" w:cs="Arial" w:hint="cs"/>
          <w:rtl/>
        </w:rPr>
        <w:t>أَخَذتُّمْ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الفداء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عَذَابٌ</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عقابا</w:t>
      </w:r>
      <w:r>
        <w:rPr>
          <w:rtl/>
        </w:rPr>
        <w:t xml:space="preserve"> </w:t>
      </w:r>
      <w:r>
        <w:rPr>
          <w:rFonts w:ascii="Arial" w:hAnsi="Arial" w:cs="Arial" w:hint="cs"/>
          <w:rtl/>
        </w:rPr>
        <w:t>وتكفيرا،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لو</w:t>
      </w:r>
      <w:r>
        <w:rPr>
          <w:rStyle w:val="bold"/>
          <w:rtl/>
        </w:rPr>
        <w:t xml:space="preserve"> </w:t>
      </w:r>
      <w:r>
        <w:rPr>
          <w:rStyle w:val="bold"/>
          <w:rFonts w:ascii="Arial" w:hAnsi="Arial" w:cs="Arial" w:hint="cs"/>
          <w:rtl/>
        </w:rPr>
        <w:t>نزل</w:t>
      </w:r>
      <w:r>
        <w:rPr>
          <w:rStyle w:val="bold"/>
          <w:rtl/>
        </w:rPr>
        <w:t xml:space="preserve"> </w:t>
      </w:r>
      <w:r>
        <w:rPr>
          <w:rStyle w:val="bold"/>
          <w:rFonts w:ascii="Arial" w:hAnsi="Arial" w:cs="Arial" w:hint="cs"/>
          <w:rtl/>
        </w:rPr>
        <w:t>العذاب</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نجا</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عمر</w:t>
      </w:r>
      <w:r>
        <w:rPr>
          <w:rStyle w:val="bold"/>
          <w:rtl/>
        </w:rPr>
        <w:t xml:space="preserve"> </w:t>
      </w:r>
      <w:r>
        <w:rPr>
          <w:rStyle w:val="bold"/>
          <w:rFonts w:ascii="Arial" w:hAnsi="Arial" w:cs="Arial" w:hint="cs"/>
          <w:rtl/>
        </w:rPr>
        <w:t>وسعد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معاذ</w:t>
      </w:r>
      <w:r>
        <w:rPr>
          <w:rStyle w:val="bold"/>
          <w:rFonts w:ascii="Calibri" w:cs="Calibri" w:hint="cs"/>
          <w:rtl/>
        </w:rPr>
        <w:t>»</w:t>
      </w:r>
      <w:r>
        <w:rPr>
          <w:rStyle w:val="Superscript"/>
          <w:color w:val="008751"/>
          <w:rtl/>
        </w:rPr>
        <w:t>(</w:t>
      </w:r>
      <w:r>
        <w:rPr>
          <w:rStyle w:val="Superscript"/>
          <w:color w:val="008751"/>
          <w:rtl/>
        </w:rPr>
        <w:footnoteReference w:id="153"/>
      </w:r>
      <w:r>
        <w:rPr>
          <w:rStyle w:val="Superscript"/>
          <w:color w:val="008751"/>
          <w:rtl/>
        </w:rPr>
        <w:t>)</w:t>
      </w:r>
      <w:r>
        <w:rPr>
          <w:rtl/>
        </w:rPr>
        <w:t xml:space="preserve"> </w:t>
      </w:r>
      <w:r>
        <w:rPr>
          <w:rFonts w:ascii="Arial" w:hAnsi="Arial" w:cs="Arial" w:hint="cs"/>
          <w:rtl/>
        </w:rPr>
        <w:t>أي</w:t>
      </w:r>
      <w:r>
        <w:rPr>
          <w:rtl/>
        </w:rPr>
        <w:t xml:space="preserve">: </w:t>
      </w:r>
      <w:r>
        <w:rPr>
          <w:rFonts w:ascii="Arial" w:hAnsi="Arial" w:cs="Arial" w:hint="cs"/>
          <w:rtl/>
        </w:rPr>
        <w:t>لأنَّهما</w:t>
      </w:r>
      <w:r>
        <w:rPr>
          <w:rtl/>
        </w:rPr>
        <w:t xml:space="preserve"> </w:t>
      </w:r>
      <w:r>
        <w:rPr>
          <w:rFonts w:ascii="Arial" w:hAnsi="Arial" w:cs="Arial" w:hint="cs"/>
          <w:rtl/>
        </w:rPr>
        <w:t>لم</w:t>
      </w:r>
      <w:r>
        <w:rPr>
          <w:rtl/>
        </w:rPr>
        <w:t xml:space="preserve"> </w:t>
      </w:r>
      <w:r>
        <w:rPr>
          <w:rFonts w:ascii="Arial" w:hAnsi="Arial" w:cs="Arial" w:hint="cs"/>
          <w:rtl/>
        </w:rPr>
        <w:t>يقبلا</w:t>
      </w:r>
      <w:r>
        <w:rPr>
          <w:rtl/>
        </w:rPr>
        <w:t xml:space="preserve"> </w:t>
      </w:r>
      <w:r>
        <w:rPr>
          <w:rFonts w:ascii="Arial" w:hAnsi="Arial" w:cs="Arial" w:hint="cs"/>
          <w:rtl/>
        </w:rPr>
        <w:t>الفداء</w:t>
      </w:r>
      <w:r>
        <w:rPr>
          <w:rtl/>
        </w:rPr>
        <w:t xml:space="preserve"> </w:t>
      </w:r>
      <w:r>
        <w:rPr>
          <w:rFonts w:ascii="Arial" w:hAnsi="Arial" w:cs="Arial" w:hint="cs"/>
          <w:rtl/>
        </w:rPr>
        <w:t>وغيرهما</w:t>
      </w:r>
      <w:r>
        <w:rPr>
          <w:rtl/>
        </w:rPr>
        <w:t xml:space="preserve"> </w:t>
      </w:r>
      <w:r>
        <w:rPr>
          <w:rFonts w:ascii="Arial" w:hAnsi="Arial" w:cs="Arial" w:hint="cs"/>
          <w:rtl/>
        </w:rPr>
        <w:t>قابل</w:t>
      </w:r>
      <w:r>
        <w:rPr>
          <w:rtl/>
        </w:rPr>
        <w:t>.</w:t>
      </w:r>
    </w:p>
    <w:p w:rsidR="00B03E2D" w:rsidRDefault="00B03E2D">
      <w:pPr>
        <w:pStyle w:val="textmawadi3"/>
        <w:spacing w:before="170"/>
        <w:rPr>
          <w:w w:val="99"/>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أتي</w:t>
      </w:r>
      <w:r>
        <w:rPr>
          <w:rFonts w:ascii="Calibri" w:cs="Calibri" w:hint="cs"/>
          <w:rtl/>
        </w:rPr>
        <w:t> </w:t>
      </w:r>
      <w:r>
        <w:rPr>
          <w:rFonts w:ascii="Arial" w:hAnsi="Arial" w:cs="Arial" w:hint="cs"/>
          <w:rtl/>
        </w:rPr>
        <w:t>ژ</w:t>
      </w:r>
      <w:r>
        <w:rPr>
          <w:rtl/>
        </w:rPr>
        <w:t xml:space="preserve"> </w:t>
      </w:r>
      <w:r>
        <w:rPr>
          <w:rFonts w:ascii="Arial" w:hAnsi="Arial" w:cs="Arial" w:hint="cs"/>
          <w:rtl/>
        </w:rPr>
        <w:t>بسبعين</w:t>
      </w:r>
      <w:r>
        <w:rPr>
          <w:rtl/>
        </w:rPr>
        <w:t xml:space="preserve"> </w:t>
      </w:r>
      <w:r>
        <w:rPr>
          <w:rFonts w:ascii="Arial" w:hAnsi="Arial" w:cs="Arial" w:hint="cs"/>
          <w:rtl/>
        </w:rPr>
        <w:t>أسيرا،</w:t>
      </w:r>
      <w:r>
        <w:rPr>
          <w:rtl/>
        </w:rPr>
        <w:t xml:space="preserve"> </w:t>
      </w:r>
      <w:r>
        <w:rPr>
          <w:rFonts w:ascii="Arial" w:hAnsi="Arial" w:cs="Arial" w:hint="cs"/>
          <w:rtl/>
        </w:rPr>
        <w:t>فاستشار</w:t>
      </w:r>
      <w:r>
        <w:rPr>
          <w:rtl/>
        </w:rPr>
        <w:t xml:space="preserve"> </w:t>
      </w:r>
      <w:r>
        <w:rPr>
          <w:rFonts w:ascii="Arial" w:hAnsi="Arial" w:cs="Arial" w:hint="cs"/>
          <w:rtl/>
        </w:rPr>
        <w:t>فيهم،</w:t>
      </w:r>
      <w:r>
        <w:rPr>
          <w:rtl/>
        </w:rPr>
        <w:t xml:space="preserve"> </w:t>
      </w:r>
      <w:r>
        <w:rPr>
          <w:rFonts w:ascii="Arial" w:hAnsi="Arial" w:cs="Arial" w:hint="cs"/>
          <w:rtl/>
        </w:rPr>
        <w:t>فقال</w:t>
      </w:r>
      <w:r>
        <w:rPr>
          <w:rtl/>
        </w:rPr>
        <w:t xml:space="preserve"> </w:t>
      </w:r>
      <w:r>
        <w:rPr>
          <w:rFonts w:ascii="Arial" w:hAnsi="Arial" w:cs="Arial" w:hint="cs"/>
          <w:rtl/>
        </w:rPr>
        <w:t>الصديق</w:t>
      </w:r>
      <w:r>
        <w:rPr>
          <w:rFonts w:ascii="Calibri" w:cs="Calibri" w:hint="cs"/>
          <w:rtl/>
        </w:rPr>
        <w:t> </w:t>
      </w:r>
      <w:r>
        <w:t>ƒ</w:t>
      </w:r>
      <w:r>
        <w:rPr>
          <w:rtl/>
        </w:rPr>
        <w:t> : «</w:t>
      </w:r>
      <w:r>
        <w:rPr>
          <w:rFonts w:ascii="Arial" w:hAnsi="Arial" w:cs="Arial" w:hint="cs"/>
          <w:rtl/>
        </w:rPr>
        <w:t>قومك</w:t>
      </w:r>
      <w:r>
        <w:rPr>
          <w:rtl/>
        </w:rPr>
        <w:t xml:space="preserve"> </w:t>
      </w:r>
      <w:r>
        <w:rPr>
          <w:rFonts w:ascii="Arial" w:hAnsi="Arial" w:cs="Arial" w:hint="cs"/>
          <w:rtl/>
        </w:rPr>
        <w:t>وأهلك</w:t>
      </w:r>
      <w:r>
        <w:rPr>
          <w:rtl/>
        </w:rPr>
        <w:t xml:space="preserve"> </w:t>
      </w:r>
      <w:r>
        <w:rPr>
          <w:rFonts w:ascii="Arial" w:hAnsi="Arial" w:cs="Arial" w:hint="cs"/>
          <w:rtl/>
        </w:rPr>
        <w:t>لعلَّهم</w:t>
      </w:r>
      <w:r>
        <w:rPr>
          <w:rtl/>
        </w:rPr>
        <w:t xml:space="preserve"> </w:t>
      </w:r>
      <w:r>
        <w:rPr>
          <w:rFonts w:ascii="Arial" w:hAnsi="Arial" w:cs="Arial" w:hint="cs"/>
          <w:rtl/>
        </w:rPr>
        <w:t>يتوبون</w:t>
      </w:r>
      <w:r>
        <w:rPr>
          <w:rtl/>
        </w:rPr>
        <w:t xml:space="preserve"> </w:t>
      </w:r>
      <w:r>
        <w:rPr>
          <w:rFonts w:ascii="Arial" w:hAnsi="Arial" w:cs="Arial" w:hint="cs"/>
          <w:rtl/>
        </w:rPr>
        <w:t>وخذ</w:t>
      </w:r>
      <w:r>
        <w:rPr>
          <w:rtl/>
        </w:rPr>
        <w:t xml:space="preserve"> </w:t>
      </w:r>
      <w:r>
        <w:rPr>
          <w:rFonts w:ascii="Arial" w:hAnsi="Arial" w:cs="Arial" w:hint="cs"/>
          <w:rtl/>
        </w:rPr>
        <w:t>منهم</w:t>
      </w:r>
      <w:r>
        <w:rPr>
          <w:rtl/>
        </w:rPr>
        <w:t xml:space="preserve"> </w:t>
      </w:r>
      <w:r>
        <w:rPr>
          <w:rFonts w:ascii="Arial" w:hAnsi="Arial" w:cs="Arial" w:hint="cs"/>
          <w:rtl/>
        </w:rPr>
        <w:t>فدية</w:t>
      </w:r>
      <w:r>
        <w:rPr>
          <w:rtl/>
        </w:rPr>
        <w:t xml:space="preserve"> </w:t>
      </w:r>
      <w:r>
        <w:rPr>
          <w:rFonts w:ascii="Arial" w:hAnsi="Arial" w:cs="Arial" w:hint="cs"/>
          <w:rtl/>
        </w:rPr>
        <w:t>تقوِّي</w:t>
      </w:r>
      <w:r>
        <w:rPr>
          <w:rtl/>
        </w:rPr>
        <w:t xml:space="preserve"> </w:t>
      </w:r>
      <w:r>
        <w:rPr>
          <w:rFonts w:ascii="Arial" w:hAnsi="Arial" w:cs="Arial" w:hint="cs"/>
          <w:rtl/>
        </w:rPr>
        <w:t>بها</w:t>
      </w:r>
      <w:r>
        <w:rPr>
          <w:rtl/>
        </w:rPr>
        <w:t xml:space="preserve"> </w:t>
      </w:r>
      <w:r>
        <w:rPr>
          <w:rFonts w:ascii="Arial" w:hAnsi="Arial" w:cs="Arial" w:hint="cs"/>
          <w:rtl/>
        </w:rPr>
        <w:t>أصحابك</w:t>
      </w:r>
      <w:r>
        <w:rPr>
          <w:rtl/>
        </w:rPr>
        <w:t xml:space="preserve"> </w:t>
      </w:r>
      <w:r>
        <w:rPr>
          <w:rFonts w:ascii="Arial" w:hAnsi="Arial" w:cs="Arial" w:hint="cs"/>
          <w:rtl/>
        </w:rPr>
        <w:t>على</w:t>
      </w:r>
      <w:r>
        <w:rPr>
          <w:rtl/>
        </w:rPr>
        <w:t xml:space="preserve"> </w:t>
      </w:r>
      <w:r>
        <w:rPr>
          <w:rFonts w:ascii="Arial" w:hAnsi="Arial" w:cs="Arial" w:hint="cs"/>
          <w:rtl/>
        </w:rPr>
        <w:t>العدوِّ</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هم</w:t>
      </w:r>
      <w:r>
        <w:rPr>
          <w:rtl/>
        </w:rPr>
        <w:t xml:space="preserve"> </w:t>
      </w:r>
      <w:r>
        <w:rPr>
          <w:rFonts w:ascii="Arial" w:hAnsi="Arial" w:cs="Arial" w:hint="cs"/>
          <w:rtl/>
        </w:rPr>
        <w:t>قومك،</w:t>
      </w:r>
      <w:r>
        <w:rPr>
          <w:rtl/>
        </w:rPr>
        <w:t xml:space="preserve"> </w:t>
      </w:r>
      <w:r>
        <w:rPr>
          <w:rFonts w:ascii="Arial" w:hAnsi="Arial" w:cs="Arial" w:hint="cs"/>
          <w:rtl/>
        </w:rPr>
        <w:t>أو</w:t>
      </w:r>
      <w:r>
        <w:rPr>
          <w:rtl/>
        </w:rPr>
        <w:t xml:space="preserve"> </w:t>
      </w:r>
      <w:r>
        <w:rPr>
          <w:rFonts w:ascii="Arial" w:hAnsi="Arial" w:cs="Arial" w:hint="cs"/>
          <w:rtl/>
        </w:rPr>
        <w:t>ارحم</w:t>
      </w:r>
      <w:r>
        <w:rPr>
          <w:rtl/>
        </w:rPr>
        <w:t xml:space="preserve"> </w:t>
      </w:r>
      <w:r>
        <w:rPr>
          <w:rFonts w:ascii="Arial" w:hAnsi="Arial" w:cs="Arial" w:hint="cs"/>
          <w:rtl/>
        </w:rPr>
        <w:t>قومك،</w:t>
      </w:r>
      <w:r>
        <w:rPr>
          <w:rtl/>
        </w:rPr>
        <w:t xml:space="preserve"> </w:t>
      </w:r>
      <w:r>
        <w:rPr>
          <w:rFonts w:ascii="Arial" w:hAnsi="Arial" w:cs="Arial" w:hint="cs"/>
          <w:rtl/>
        </w:rPr>
        <w:t>وقال</w:t>
      </w:r>
      <w:r>
        <w:rPr>
          <w:rtl/>
        </w:rPr>
        <w:t xml:space="preserve"> </w:t>
      </w:r>
      <w:r>
        <w:rPr>
          <w:rFonts w:ascii="Arial" w:hAnsi="Arial" w:cs="Arial" w:hint="cs"/>
          <w:rtl/>
        </w:rPr>
        <w:t>عمر</w:t>
      </w:r>
      <w:r>
        <w:rPr>
          <w:rFonts w:ascii="Calibri" w:cs="Calibri" w:hint="cs"/>
          <w:rtl/>
        </w:rPr>
        <w:t> </w:t>
      </w:r>
      <w:r>
        <w:t>ƒ</w:t>
      </w:r>
      <w:r>
        <w:rPr>
          <w:rtl/>
        </w:rPr>
        <w:t> : «</w:t>
      </w:r>
      <w:r>
        <w:rPr>
          <w:rFonts w:ascii="Arial" w:hAnsi="Arial" w:cs="Arial" w:hint="cs"/>
          <w:rtl/>
        </w:rPr>
        <w:t>اقتلهم،</w:t>
      </w:r>
      <w:r>
        <w:rPr>
          <w:rtl/>
        </w:rPr>
        <w:t xml:space="preserve"> </w:t>
      </w:r>
      <w:r>
        <w:rPr>
          <w:rFonts w:ascii="Arial" w:hAnsi="Arial" w:cs="Arial" w:hint="cs"/>
          <w:rtl/>
        </w:rPr>
        <w:t>فإنَّهم</w:t>
      </w:r>
      <w:r>
        <w:rPr>
          <w:rtl/>
        </w:rPr>
        <w:t xml:space="preserve"> </w:t>
      </w:r>
      <w:r>
        <w:rPr>
          <w:rFonts w:ascii="Arial" w:hAnsi="Arial" w:cs="Arial" w:hint="cs"/>
          <w:rtl/>
        </w:rPr>
        <w:t>أَيمَّة</w:t>
      </w:r>
      <w:r>
        <w:rPr>
          <w:rtl/>
        </w:rPr>
        <w:t xml:space="preserve"> </w:t>
      </w:r>
      <w:r>
        <w:rPr>
          <w:rFonts w:ascii="Arial" w:hAnsi="Arial" w:cs="Arial" w:hint="cs"/>
          <w:rtl/>
        </w:rPr>
        <w:t>الكفر</w:t>
      </w:r>
      <w:r>
        <w:rPr>
          <w:rtl/>
        </w:rPr>
        <w:t xml:space="preserve"> </w:t>
      </w:r>
      <w:r>
        <w:rPr>
          <w:rFonts w:ascii="Arial" w:hAnsi="Arial" w:cs="Arial" w:hint="cs"/>
          <w:rtl/>
        </w:rPr>
        <w:t>كذَّبوك</w:t>
      </w:r>
      <w:r>
        <w:rPr>
          <w:rtl/>
        </w:rPr>
        <w:t xml:space="preserve"> </w:t>
      </w:r>
      <w:r>
        <w:rPr>
          <w:rFonts w:ascii="Arial" w:hAnsi="Arial" w:cs="Arial" w:hint="cs"/>
          <w:rtl/>
        </w:rPr>
        <w:t>وأخرجوك</w:t>
      </w:r>
      <w:r>
        <w:rPr>
          <w:rtl/>
        </w:rPr>
        <w:t xml:space="preserve"> </w:t>
      </w:r>
      <w:r>
        <w:rPr>
          <w:rFonts w:ascii="Arial" w:hAnsi="Arial" w:cs="Arial" w:hint="cs"/>
          <w:rtl/>
        </w:rPr>
        <w:t>وقد</w:t>
      </w:r>
      <w:r>
        <w:rPr>
          <w:rtl/>
        </w:rPr>
        <w:t xml:space="preserve"> </w:t>
      </w:r>
      <w:r>
        <w:rPr>
          <w:rFonts w:ascii="Arial" w:hAnsi="Arial" w:cs="Arial" w:hint="cs"/>
          <w:rtl/>
        </w:rPr>
        <w:t>أغناك</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فدائهم،</w:t>
      </w:r>
      <w:r>
        <w:rPr>
          <w:rtl/>
        </w:rPr>
        <w:t xml:space="preserve"> </w:t>
      </w:r>
      <w:r>
        <w:rPr>
          <w:rFonts w:ascii="Arial" w:hAnsi="Arial" w:cs="Arial" w:hint="cs"/>
          <w:rtl/>
        </w:rPr>
        <w:t>ومكنِّي</w:t>
      </w:r>
      <w:r>
        <w:rPr>
          <w:rtl/>
        </w:rPr>
        <w:t xml:space="preserve"> </w:t>
      </w:r>
      <w:r>
        <w:rPr>
          <w:rFonts w:ascii="Arial" w:hAnsi="Arial" w:cs="Arial" w:hint="cs"/>
          <w:rtl/>
        </w:rPr>
        <w:t>من</w:t>
      </w:r>
      <w:r>
        <w:rPr>
          <w:rtl/>
        </w:rPr>
        <w:t xml:space="preserve"> </w:t>
      </w:r>
      <w:r>
        <w:rPr>
          <w:rFonts w:ascii="Arial" w:hAnsi="Arial" w:cs="Arial" w:hint="cs"/>
          <w:rtl/>
        </w:rPr>
        <w:t>نسيبي</w:t>
      </w:r>
      <w:r>
        <w:rPr>
          <w:rtl/>
        </w:rPr>
        <w:t xml:space="preserve"> </w:t>
      </w:r>
      <w:r>
        <w:rPr>
          <w:rFonts w:ascii="Arial" w:hAnsi="Arial" w:cs="Arial" w:hint="cs"/>
          <w:rtl/>
        </w:rPr>
        <w:t>فلان،</w:t>
      </w:r>
      <w:r>
        <w:rPr>
          <w:rtl/>
        </w:rPr>
        <w:t xml:space="preserve"> </w:t>
      </w:r>
      <w:r>
        <w:rPr>
          <w:rFonts w:ascii="Arial" w:hAnsi="Arial" w:cs="Arial" w:hint="cs"/>
          <w:rtl/>
        </w:rPr>
        <w:t>ومكِّن</w:t>
      </w:r>
      <w:r>
        <w:rPr>
          <w:rtl/>
        </w:rPr>
        <w:t xml:space="preserve"> </w:t>
      </w:r>
      <w:r>
        <w:rPr>
          <w:rFonts w:ascii="Arial" w:hAnsi="Arial" w:cs="Arial" w:hint="cs"/>
          <w:rtl/>
        </w:rPr>
        <w:t>عليًّا</w:t>
      </w:r>
      <w:r>
        <w:rPr>
          <w:rtl/>
        </w:rPr>
        <w:t xml:space="preserve"> </w:t>
      </w:r>
      <w:r>
        <w:rPr>
          <w:rFonts w:ascii="Arial" w:hAnsi="Arial" w:cs="Arial" w:hint="cs"/>
          <w:rtl/>
        </w:rPr>
        <w:t>من</w:t>
      </w:r>
      <w:r>
        <w:rPr>
          <w:rtl/>
        </w:rPr>
        <w:t xml:space="preserve"> </w:t>
      </w:r>
      <w:r>
        <w:rPr>
          <w:rFonts w:ascii="Arial" w:hAnsi="Arial" w:cs="Arial" w:hint="cs"/>
          <w:rtl/>
        </w:rPr>
        <w:t>أخيه</w:t>
      </w:r>
      <w:r>
        <w:rPr>
          <w:rtl/>
        </w:rPr>
        <w:t xml:space="preserve"> </w:t>
      </w:r>
      <w:r>
        <w:rPr>
          <w:rFonts w:ascii="Arial" w:hAnsi="Arial" w:cs="Arial" w:hint="cs"/>
          <w:rtl/>
        </w:rPr>
        <w:t>عقيل،</w:t>
      </w:r>
      <w:r>
        <w:rPr>
          <w:rtl/>
        </w:rPr>
        <w:t xml:space="preserve"> </w:t>
      </w:r>
      <w:r>
        <w:rPr>
          <w:rFonts w:ascii="Arial" w:hAnsi="Arial" w:cs="Arial" w:hint="cs"/>
          <w:rtl/>
        </w:rPr>
        <w:t>وحمزة</w:t>
      </w:r>
      <w:r>
        <w:rPr>
          <w:rtl/>
        </w:rPr>
        <w:t xml:space="preserve"> </w:t>
      </w:r>
      <w:r>
        <w:rPr>
          <w:rFonts w:ascii="Arial" w:hAnsi="Arial" w:cs="Arial" w:hint="cs"/>
          <w:rtl/>
        </w:rPr>
        <w:t>من</w:t>
      </w:r>
      <w:r>
        <w:rPr>
          <w:rtl/>
        </w:rPr>
        <w:t xml:space="preserve"> </w:t>
      </w:r>
      <w:r>
        <w:rPr>
          <w:rFonts w:ascii="Arial" w:hAnsi="Arial" w:cs="Arial" w:hint="cs"/>
          <w:rtl/>
        </w:rPr>
        <w:t>أخيه</w:t>
      </w:r>
      <w:r>
        <w:rPr>
          <w:rtl/>
        </w:rPr>
        <w:t xml:space="preserve"> </w:t>
      </w:r>
      <w:r>
        <w:rPr>
          <w:rFonts w:ascii="Arial" w:hAnsi="Arial" w:cs="Arial" w:hint="cs"/>
          <w:rtl/>
        </w:rPr>
        <w:t>العَبَّاس</w:t>
      </w:r>
      <w:r>
        <w:rPr>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رواحة</w:t>
      </w:r>
      <w:r>
        <w:rPr>
          <w:rtl/>
        </w:rPr>
        <w:t xml:space="preserve">: </w:t>
      </w:r>
      <w:r>
        <w:rPr>
          <w:rFonts w:ascii="Calibri" w:cs="Calibri" w:hint="cs"/>
          <w:rtl/>
        </w:rPr>
        <w:t>«</w:t>
      </w:r>
      <w:r>
        <w:rPr>
          <w:rFonts w:ascii="Arial" w:hAnsi="Arial" w:cs="Arial" w:hint="cs"/>
          <w:rtl/>
        </w:rPr>
        <w:t>أضرم</w:t>
      </w:r>
      <w:r>
        <w:rPr>
          <w:rtl/>
        </w:rPr>
        <w:t xml:space="preserve"> </w:t>
      </w:r>
      <w:r>
        <w:rPr>
          <w:rFonts w:ascii="Arial" w:hAnsi="Arial" w:cs="Arial" w:hint="cs"/>
          <w:rtl/>
        </w:rPr>
        <w:t>عليهم</w:t>
      </w:r>
      <w:r>
        <w:rPr>
          <w:rtl/>
        </w:rPr>
        <w:t xml:space="preserve"> </w:t>
      </w:r>
      <w:r>
        <w:rPr>
          <w:rFonts w:ascii="Arial" w:hAnsi="Arial" w:cs="Arial" w:hint="cs"/>
          <w:rtl/>
        </w:rPr>
        <w:t>نارا</w:t>
      </w:r>
      <w:r>
        <w:rPr>
          <w:rtl/>
        </w:rPr>
        <w:t xml:space="preserve"> </w:t>
      </w:r>
      <w:r>
        <w:rPr>
          <w:rFonts w:ascii="Arial" w:hAnsi="Arial" w:cs="Arial" w:hint="cs"/>
          <w:rtl/>
        </w:rPr>
        <w:t>في</w:t>
      </w:r>
      <w:r>
        <w:rPr>
          <w:rtl/>
        </w:rPr>
        <w:t xml:space="preserve"> </w:t>
      </w:r>
      <w:r>
        <w:rPr>
          <w:rFonts w:ascii="Arial" w:hAnsi="Arial" w:cs="Arial" w:hint="cs"/>
          <w:rtl/>
        </w:rPr>
        <w:t>واد</w:t>
      </w:r>
      <w:r>
        <w:rPr>
          <w:rtl/>
        </w:rPr>
        <w:t xml:space="preserve"> </w:t>
      </w:r>
      <w:r>
        <w:rPr>
          <w:rFonts w:ascii="Arial" w:hAnsi="Arial" w:cs="Arial" w:hint="cs"/>
          <w:rtl/>
        </w:rPr>
        <w:t>كثير</w:t>
      </w:r>
      <w:r>
        <w:rPr>
          <w:rtl/>
        </w:rPr>
        <w:t xml:space="preserve"> </w:t>
      </w:r>
      <w:r>
        <w:rPr>
          <w:rFonts w:ascii="Arial" w:hAnsi="Arial" w:cs="Arial" w:hint="cs"/>
          <w:rtl/>
        </w:rPr>
        <w:t>الحطب</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العَبَّاس</w:t>
      </w:r>
      <w:r>
        <w:rPr>
          <w:rtl/>
        </w:rPr>
        <w:t xml:space="preserve">: </w:t>
      </w:r>
      <w:r>
        <w:rPr>
          <w:rFonts w:ascii="Arial" w:hAnsi="Arial" w:cs="Arial" w:hint="cs"/>
          <w:rtl/>
        </w:rPr>
        <w:t>قطعت</w:t>
      </w:r>
      <w:r>
        <w:rPr>
          <w:rtl/>
        </w:rPr>
        <w:t xml:space="preserve"> </w:t>
      </w:r>
      <w:r>
        <w:rPr>
          <w:rFonts w:ascii="Arial" w:hAnsi="Arial" w:cs="Arial" w:hint="cs"/>
          <w:rtl/>
        </w:rPr>
        <w:t>رحمك،</w:t>
      </w:r>
      <w:r>
        <w:rPr>
          <w:rtl/>
        </w:rPr>
        <w:t xml:space="preserve"> </w:t>
      </w:r>
      <w:r>
        <w:rPr>
          <w:rFonts w:ascii="Arial" w:hAnsi="Arial" w:cs="Arial" w:hint="cs"/>
          <w:rtl/>
        </w:rPr>
        <w:t>وكره</w:t>
      </w:r>
      <w:r>
        <w:rPr>
          <w:rFonts w:ascii="Calibri" w:cs="Calibri" w:hint="cs"/>
          <w:rtl/>
        </w:rPr>
        <w:t> </w:t>
      </w:r>
      <w:r>
        <w:rPr>
          <w:rFonts w:ascii="Arial" w:hAnsi="Arial" w:cs="Arial" w:hint="cs"/>
          <w:rtl/>
        </w:rPr>
        <w:t>ژ</w:t>
      </w:r>
      <w:r>
        <w:rPr>
          <w:rtl/>
        </w:rPr>
        <w:t xml:space="preserve"> </w:t>
      </w:r>
      <w:r>
        <w:rPr>
          <w:rFonts w:ascii="Arial" w:hAnsi="Arial" w:cs="Arial" w:hint="cs"/>
          <w:rtl/>
        </w:rPr>
        <w:t>قوله،</w:t>
      </w:r>
      <w:r>
        <w:rPr>
          <w:rtl/>
        </w:rPr>
        <w:t xml:space="preserve"> </w:t>
      </w:r>
      <w:r>
        <w:rPr>
          <w:rFonts w:ascii="Arial" w:hAnsi="Arial" w:cs="Arial" w:hint="cs"/>
          <w:rtl/>
        </w:rPr>
        <w:t>فدخل،</w:t>
      </w:r>
      <w:r>
        <w:rPr>
          <w:rtl/>
        </w:rPr>
        <w:t xml:space="preserve"> </w:t>
      </w:r>
      <w:r>
        <w:rPr>
          <w:rFonts w:ascii="Arial" w:hAnsi="Arial" w:cs="Arial" w:hint="cs"/>
          <w:rtl/>
        </w:rPr>
        <w:t>فقيل</w:t>
      </w:r>
      <w:r>
        <w:rPr>
          <w:rtl/>
        </w:rPr>
        <w:t xml:space="preserve">: </w:t>
      </w:r>
      <w:r>
        <w:rPr>
          <w:rFonts w:ascii="Arial" w:hAnsi="Arial" w:cs="Arial" w:hint="cs"/>
          <w:rtl/>
        </w:rPr>
        <w:t>يأخذ</w:t>
      </w:r>
      <w:r>
        <w:rPr>
          <w:rtl/>
        </w:rPr>
        <w:t xml:space="preserve"> </w:t>
      </w:r>
      <w:r>
        <w:rPr>
          <w:rFonts w:ascii="Arial" w:hAnsi="Arial" w:cs="Arial" w:hint="cs"/>
          <w:rtl/>
        </w:rPr>
        <w:t>بقول</w:t>
      </w:r>
      <w:r>
        <w:rPr>
          <w:rtl/>
        </w:rPr>
        <w:t xml:space="preserve"> </w:t>
      </w:r>
      <w:r>
        <w:rPr>
          <w:rFonts w:ascii="Arial" w:hAnsi="Arial" w:cs="Arial" w:hint="cs"/>
          <w:rtl/>
        </w:rPr>
        <w:t>الصديق،</w:t>
      </w:r>
      <w:r>
        <w:rPr>
          <w:rtl/>
        </w:rPr>
        <w:t xml:space="preserve"> </w:t>
      </w:r>
      <w:r>
        <w:rPr>
          <w:rFonts w:ascii="Arial" w:hAnsi="Arial" w:cs="Arial" w:hint="cs"/>
          <w:rtl/>
        </w:rPr>
        <w:t>وقيل</w:t>
      </w:r>
      <w:r>
        <w:rPr>
          <w:rtl/>
        </w:rPr>
        <w:t xml:space="preserve">: </w:t>
      </w:r>
      <w:r>
        <w:rPr>
          <w:rFonts w:ascii="Arial" w:hAnsi="Arial" w:cs="Arial" w:hint="cs"/>
          <w:rtl/>
        </w:rPr>
        <w:t>يأخذ</w:t>
      </w:r>
      <w:r>
        <w:rPr>
          <w:rtl/>
        </w:rPr>
        <w:t xml:space="preserve"> </w:t>
      </w:r>
      <w:r>
        <w:rPr>
          <w:rFonts w:ascii="Arial" w:hAnsi="Arial" w:cs="Arial" w:hint="cs"/>
          <w:rtl/>
        </w:rPr>
        <w:t>بقول</w:t>
      </w:r>
      <w:r>
        <w:rPr>
          <w:rtl/>
        </w:rPr>
        <w:t xml:space="preserve"> </w:t>
      </w:r>
      <w:r>
        <w:rPr>
          <w:rFonts w:ascii="Arial" w:hAnsi="Arial" w:cs="Arial" w:hint="cs"/>
          <w:rtl/>
        </w:rPr>
        <w:t>عمر،</w:t>
      </w:r>
      <w:r>
        <w:rPr>
          <w:rtl/>
        </w:rPr>
        <w:t xml:space="preserve"> </w:t>
      </w:r>
      <w:r>
        <w:rPr>
          <w:rFonts w:ascii="Arial" w:hAnsi="Arial" w:cs="Arial" w:hint="cs"/>
          <w:rtl/>
        </w:rPr>
        <w:t>وقيل</w:t>
      </w:r>
      <w:r>
        <w:rPr>
          <w:rtl/>
        </w:rPr>
        <w:t xml:space="preserve">: </w:t>
      </w:r>
      <w:r>
        <w:rPr>
          <w:rFonts w:ascii="Arial" w:hAnsi="Arial" w:cs="Arial" w:hint="cs"/>
          <w:rtl/>
        </w:rPr>
        <w:t>بقول</w:t>
      </w:r>
      <w:r>
        <w:rPr>
          <w:rtl/>
        </w:rPr>
        <w:t xml:space="preserve"> </w:t>
      </w:r>
      <w:r>
        <w:rPr>
          <w:rFonts w:ascii="Arial" w:hAnsi="Arial" w:cs="Arial" w:hint="cs"/>
          <w:rtl/>
        </w:rPr>
        <w:t>ابن</w:t>
      </w:r>
      <w:r>
        <w:rPr>
          <w:rtl/>
        </w:rPr>
        <w:t xml:space="preserve"> </w:t>
      </w:r>
      <w:r>
        <w:rPr>
          <w:rFonts w:ascii="Arial" w:hAnsi="Arial" w:cs="Arial" w:hint="cs"/>
          <w:rtl/>
        </w:rPr>
        <w:t>رواحة،</w:t>
      </w:r>
      <w:r>
        <w:rPr>
          <w:rtl/>
        </w:rPr>
        <w:t xml:space="preserve"> </w:t>
      </w:r>
      <w:r>
        <w:rPr>
          <w:rFonts w:ascii="Arial" w:hAnsi="Arial" w:cs="Arial" w:hint="cs"/>
          <w:rtl/>
        </w:rPr>
        <w:t>فخرج</w:t>
      </w:r>
      <w:r>
        <w:rPr>
          <w:rFonts w:ascii="Calibri" w:cs="Calibri" w:hint="cs"/>
          <w:rtl/>
        </w:rPr>
        <w:t> </w:t>
      </w:r>
      <w:r>
        <w:rPr>
          <w:rFonts w:ascii="Arial" w:hAnsi="Arial" w:cs="Arial" w:hint="cs"/>
          <w:rtl/>
        </w:rPr>
        <w:t>ژ</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ليليِّن</w:t>
      </w:r>
      <w:r>
        <w:rPr>
          <w:rStyle w:val="bold"/>
          <w:rtl/>
        </w:rPr>
        <w:t xml:space="preserve"> </w:t>
      </w:r>
      <w:r>
        <w:rPr>
          <w:rStyle w:val="bold"/>
          <w:rFonts w:ascii="Arial" w:hAnsi="Arial" w:cs="Arial" w:hint="cs"/>
          <w:rtl/>
        </w:rPr>
        <w:t>قلوب</w:t>
      </w:r>
      <w:r>
        <w:rPr>
          <w:rStyle w:val="bold"/>
          <w:rtl/>
        </w:rPr>
        <w:t xml:space="preserve"> </w:t>
      </w:r>
      <w:r>
        <w:rPr>
          <w:rStyle w:val="bold"/>
          <w:rFonts w:ascii="Arial" w:hAnsi="Arial" w:cs="Arial" w:hint="cs"/>
          <w:rtl/>
        </w:rPr>
        <w:t>رجال</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تكون</w:t>
      </w:r>
      <w:r>
        <w:rPr>
          <w:rStyle w:val="bold"/>
          <w:rtl/>
        </w:rPr>
        <w:t xml:space="preserve"> </w:t>
      </w:r>
      <w:r>
        <w:rPr>
          <w:rStyle w:val="bold"/>
          <w:rFonts w:ascii="Arial" w:hAnsi="Arial" w:cs="Arial" w:hint="cs"/>
          <w:rtl/>
        </w:rPr>
        <w:t>ألين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اللبن،</w:t>
      </w:r>
      <w:r>
        <w:rPr>
          <w:rStyle w:val="bold"/>
          <w:rtl/>
        </w:rPr>
        <w:t xml:space="preserve"> </w:t>
      </w:r>
      <w:r>
        <w:rPr>
          <w:rStyle w:val="bold"/>
          <w:rFonts w:ascii="Arial" w:hAnsi="Arial" w:cs="Arial" w:hint="cs"/>
          <w:rtl/>
        </w:rPr>
        <w:t>ويشدُّ</w:t>
      </w:r>
      <w:r>
        <w:rPr>
          <w:rStyle w:val="bold"/>
          <w:rtl/>
        </w:rPr>
        <w:t xml:space="preserve"> </w:t>
      </w:r>
      <w:r>
        <w:rPr>
          <w:rStyle w:val="bold"/>
          <w:rFonts w:ascii="Arial" w:hAnsi="Arial" w:cs="Arial" w:hint="cs"/>
          <w:rtl/>
        </w:rPr>
        <w:t>قلوب</w:t>
      </w:r>
      <w:r>
        <w:rPr>
          <w:rStyle w:val="bold"/>
          <w:rtl/>
        </w:rPr>
        <w:t xml:space="preserve"> </w:t>
      </w:r>
      <w:r>
        <w:rPr>
          <w:rStyle w:val="bold"/>
          <w:rFonts w:ascii="Arial" w:hAnsi="Arial" w:cs="Arial" w:hint="cs"/>
          <w:rtl/>
        </w:rPr>
        <w:t>رجال</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تكون</w:t>
      </w:r>
      <w:r>
        <w:rPr>
          <w:rStyle w:val="bold"/>
          <w:rtl/>
        </w:rPr>
        <w:t xml:space="preserve"> </w:t>
      </w:r>
      <w:r>
        <w:rPr>
          <w:rStyle w:val="bold"/>
          <w:rFonts w:ascii="Arial" w:hAnsi="Arial" w:cs="Arial" w:hint="cs"/>
          <w:rtl/>
        </w:rPr>
        <w:t>أشدَّ</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الحجارة،</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مثلك</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أبا</w:t>
      </w:r>
      <w:r>
        <w:rPr>
          <w:rStyle w:val="bold"/>
          <w:rtl/>
        </w:rPr>
        <w:t xml:space="preserve"> </w:t>
      </w:r>
      <w:r>
        <w:rPr>
          <w:rStyle w:val="bold"/>
          <w:rFonts w:ascii="Arial" w:hAnsi="Arial" w:cs="Arial" w:hint="cs"/>
          <w:rtl/>
        </w:rPr>
        <w:t>بكر</w:t>
      </w:r>
      <w:r>
        <w:rPr>
          <w:rStyle w:val="bold"/>
          <w:rtl/>
        </w:rPr>
        <w:t xml:space="preserve"> </w:t>
      </w:r>
      <w:r>
        <w:rPr>
          <w:rStyle w:val="bold"/>
          <w:rFonts w:ascii="Arial" w:hAnsi="Arial" w:cs="Arial" w:hint="cs"/>
          <w:rtl/>
        </w:rPr>
        <w:t>مثل</w:t>
      </w:r>
      <w:r>
        <w:rPr>
          <w:rStyle w:val="bold"/>
          <w:rtl/>
        </w:rPr>
        <w:t xml:space="preserve"> </w:t>
      </w:r>
      <w:r>
        <w:rPr>
          <w:rStyle w:val="bold"/>
          <w:rFonts w:ascii="Arial" w:hAnsi="Arial" w:cs="Arial" w:hint="cs"/>
          <w:rtl/>
        </w:rPr>
        <w:t>إبراهيم،</w:t>
      </w:r>
      <w:r>
        <w:rPr>
          <w:rStyle w:val="bold"/>
          <w:rtl/>
        </w:rPr>
        <w:t xml:space="preserve"> </w:t>
      </w:r>
      <w:r>
        <w:rPr>
          <w:rStyle w:val="bold"/>
          <w:rFonts w:ascii="Arial" w:hAnsi="Arial" w:cs="Arial" w:hint="cs"/>
          <w:rtl/>
        </w:rPr>
        <w:t>قال</w:t>
      </w:r>
      <w:r>
        <w:rPr>
          <w:rStyle w:val="bold"/>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تَبِعَنِي</w:t>
      </w:r>
      <w:r>
        <w:rPr>
          <w:rStyle w:val="bold"/>
          <w:rtl/>
        </w:rPr>
        <w:t xml:space="preserve"> </w:t>
      </w:r>
      <w:r>
        <w:rPr>
          <w:rStyle w:val="bold"/>
          <w:rFonts w:ascii="Arial" w:hAnsi="Arial" w:cs="Arial" w:hint="cs"/>
          <w:rtl/>
        </w:rPr>
        <w:t>فَإِنَّهُ</w:t>
      </w:r>
      <w:r>
        <w:rPr>
          <w:rStyle w:val="bold"/>
          <w:rtl/>
        </w:rPr>
        <w:t xml:space="preserve"> </w:t>
      </w:r>
      <w:r>
        <w:rPr>
          <w:rStyle w:val="bold"/>
          <w:rFonts w:ascii="Arial" w:hAnsi="Arial" w:cs="Arial" w:hint="cs"/>
          <w:rtl/>
        </w:rPr>
        <w:t>مِنِّي</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عَصَانِي</w:t>
      </w:r>
      <w:r>
        <w:rPr>
          <w:rStyle w:val="bold"/>
          <w:rtl/>
        </w:rPr>
        <w:t xml:space="preserve"> </w:t>
      </w:r>
      <w:r>
        <w:rPr>
          <w:rStyle w:val="bold"/>
          <w:rFonts w:ascii="Arial" w:hAnsi="Arial" w:cs="Arial" w:hint="cs"/>
          <w:rtl/>
        </w:rPr>
        <w:t>فَإِنَّكَ</w:t>
      </w:r>
      <w:r>
        <w:rPr>
          <w:rStyle w:val="bold"/>
          <w:rtl/>
        </w:rPr>
        <w:t xml:space="preserve"> </w:t>
      </w:r>
      <w:r>
        <w:rPr>
          <w:rStyle w:val="bold"/>
          <w:rFonts w:ascii="Arial" w:hAnsi="Arial" w:cs="Arial" w:hint="cs"/>
          <w:rtl/>
        </w:rPr>
        <w:t>غَفُورٌ</w:t>
      </w:r>
      <w:r>
        <w:rPr>
          <w:rStyle w:val="bold"/>
          <w:rtl/>
        </w:rPr>
        <w:t xml:space="preserve"> </w:t>
      </w:r>
      <w:r>
        <w:rPr>
          <w:rStyle w:val="bold"/>
          <w:rFonts w:ascii="Arial" w:hAnsi="Arial" w:cs="Arial" w:hint="cs"/>
          <w:rtl/>
        </w:rPr>
        <w:t>رَّحِيمٌ</w:t>
      </w:r>
      <w:r>
        <w:rPr>
          <w:rStyle w:val="bold"/>
          <w:rFonts w:ascii="Calibri" w:cs="Calibri" w:hint="cs"/>
          <w:rtl/>
        </w:rPr>
        <w:t> </w:t>
      </w:r>
      <w:r>
        <w:rPr>
          <w:rStyle w:val="bold"/>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إبراهيم</w:t>
      </w:r>
      <w:r>
        <w:rPr>
          <w:rStyle w:val="CharacterStyle11"/>
          <w:rtl/>
        </w:rPr>
        <w:t>:</w:t>
      </w:r>
      <w:r>
        <w:rPr>
          <w:rStyle w:val="CharacterStyle11"/>
          <w:rFonts w:ascii="Calibri" w:cs="Calibri" w:hint="cs"/>
          <w:rtl/>
        </w:rPr>
        <w:t> </w:t>
      </w:r>
      <w:r>
        <w:rPr>
          <w:rStyle w:val="CharacterStyle11"/>
          <w:rtl/>
        </w:rPr>
        <w:t>36]</w:t>
      </w:r>
      <w:r>
        <w:rPr>
          <w:rtl/>
        </w:rPr>
        <w:t xml:space="preserve"> </w:t>
      </w:r>
      <w:r>
        <w:rPr>
          <w:rStyle w:val="bold"/>
          <w:rFonts w:ascii="Arial" w:hAnsi="Arial" w:cs="Arial" w:hint="cs"/>
          <w:rtl/>
        </w:rPr>
        <w:t>ومثل</w:t>
      </w:r>
      <w:r>
        <w:rPr>
          <w:rStyle w:val="bold"/>
          <w:rtl/>
        </w:rPr>
        <w:t xml:space="preserve"> </w:t>
      </w:r>
      <w:r>
        <w:rPr>
          <w:rStyle w:val="bold"/>
          <w:rFonts w:ascii="Arial" w:hAnsi="Arial" w:cs="Arial" w:hint="cs"/>
          <w:rtl/>
        </w:rPr>
        <w:t>عيسى</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تُعَذِّبْهُمْ</w:t>
      </w:r>
      <w:r>
        <w:rPr>
          <w:rStyle w:val="bold"/>
          <w:rtl/>
        </w:rPr>
        <w:t xml:space="preserve"> </w:t>
      </w:r>
      <w:r>
        <w:rPr>
          <w:rStyle w:val="bold"/>
          <w:rFonts w:ascii="Arial" w:hAnsi="Arial" w:cs="Arial" w:hint="cs"/>
          <w:rtl/>
        </w:rPr>
        <w:t>فَإِنَّهُمْ</w:t>
      </w:r>
      <w:r>
        <w:rPr>
          <w:rStyle w:val="bold"/>
          <w:rtl/>
        </w:rPr>
        <w:t xml:space="preserve"> </w:t>
      </w:r>
      <w:r>
        <w:rPr>
          <w:rStyle w:val="bold"/>
          <w:rFonts w:ascii="Arial" w:hAnsi="Arial" w:cs="Arial" w:hint="cs"/>
          <w:rtl/>
        </w:rPr>
        <w:t>عِبَادُكَ</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تَغْفِرْ</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فَإِنَّكَ</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الْعَزِيزُ</w:t>
      </w:r>
      <w:r>
        <w:rPr>
          <w:rStyle w:val="bold"/>
          <w:rtl/>
        </w:rPr>
        <w:t xml:space="preserve"> </w:t>
      </w:r>
      <w:r>
        <w:rPr>
          <w:rStyle w:val="bold"/>
          <w:rFonts w:ascii="Arial" w:hAnsi="Arial" w:cs="Arial" w:hint="cs"/>
          <w:rtl/>
        </w:rPr>
        <w:t>الْحَكِيمُ</w:t>
      </w:r>
      <w:r>
        <w:rPr>
          <w:rStyle w:val="bold"/>
          <w:rFonts w:ascii="Calibri" w:cs="Calibri" w:hint="cs"/>
          <w:rtl/>
        </w:rPr>
        <w:t> </w:t>
      </w:r>
      <w:r>
        <w:rPr>
          <w:rStyle w:val="bold"/>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118]</w:t>
      </w:r>
      <w:r>
        <w:rPr>
          <w:rtl/>
        </w:rPr>
        <w:t xml:space="preserve"> </w:t>
      </w:r>
      <w:r>
        <w:rPr>
          <w:rStyle w:val="bold"/>
          <w:rFonts w:ascii="Arial" w:hAnsi="Arial" w:cs="Arial" w:hint="cs"/>
          <w:rtl/>
        </w:rPr>
        <w:t>ومثلك</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عمر</w:t>
      </w:r>
      <w:r>
        <w:rPr>
          <w:rStyle w:val="bold"/>
          <w:rtl/>
        </w:rPr>
        <w:t xml:space="preserve"> </w:t>
      </w:r>
      <w:r>
        <w:rPr>
          <w:rStyle w:val="bold"/>
          <w:rFonts w:ascii="Arial" w:hAnsi="Arial" w:cs="Arial" w:hint="cs"/>
          <w:rtl/>
        </w:rPr>
        <w:t>مثل</w:t>
      </w:r>
      <w:r>
        <w:rPr>
          <w:rStyle w:val="bold"/>
          <w:rtl/>
        </w:rPr>
        <w:t xml:space="preserve"> </w:t>
      </w:r>
      <w:r>
        <w:rPr>
          <w:rStyle w:val="bold"/>
          <w:rFonts w:ascii="Arial" w:hAnsi="Arial" w:cs="Arial" w:hint="cs"/>
          <w:rtl/>
        </w:rPr>
        <w:t>نوح</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رَبِّ</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تَذَرْ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الْكَافِرِينَ</w:t>
      </w:r>
      <w:r>
        <w:rPr>
          <w:rStyle w:val="bold"/>
          <w:rtl/>
        </w:rPr>
        <w:t xml:space="preserve"> </w:t>
      </w:r>
      <w:r>
        <w:rPr>
          <w:rStyle w:val="bold"/>
          <w:rFonts w:ascii="Arial" w:hAnsi="Arial" w:cs="Arial" w:hint="cs"/>
          <w:rtl/>
        </w:rPr>
        <w:t>دَيَّارًا</w:t>
      </w:r>
      <w:r>
        <w:rPr>
          <w:rStyle w:val="bold"/>
          <w:rFonts w:ascii="Calibri" w:cs="Calibri" w:hint="cs"/>
          <w:rtl/>
        </w:rPr>
        <w:t> </w:t>
      </w:r>
      <w:r>
        <w:rPr>
          <w:rStyle w:val="bold"/>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نوح</w:t>
      </w:r>
      <w:r>
        <w:rPr>
          <w:rStyle w:val="CharacterStyle11"/>
          <w:rtl/>
        </w:rPr>
        <w:t>:</w:t>
      </w:r>
      <w:r>
        <w:rPr>
          <w:rStyle w:val="CharacterStyle11"/>
          <w:rFonts w:ascii="Calibri" w:cs="Calibri" w:hint="cs"/>
          <w:rtl/>
        </w:rPr>
        <w:t> </w:t>
      </w:r>
      <w:r>
        <w:rPr>
          <w:rStyle w:val="CharacterStyle11"/>
          <w:rtl/>
        </w:rPr>
        <w:t>26]</w:t>
      </w:r>
      <w:r>
        <w:rPr>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مثل</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رَبَّنَا</w:t>
      </w:r>
      <w:r>
        <w:rPr>
          <w:rStyle w:val="bold"/>
          <w:rtl/>
        </w:rPr>
        <w:t xml:space="preserve"> </w:t>
      </w:r>
      <w:r>
        <w:rPr>
          <w:rStyle w:val="bold"/>
          <w:rFonts w:ascii="Arial" w:hAnsi="Arial" w:cs="Arial" w:hint="cs"/>
          <w:rtl/>
        </w:rPr>
        <w:t>اطْمِسْ</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أَمْوَالِهِمْ</w:t>
      </w:r>
      <w:r>
        <w:rPr>
          <w:rStyle w:val="bold"/>
          <w:rtl/>
        </w:rPr>
        <w:t xml:space="preserve"> </w:t>
      </w:r>
      <w:r>
        <w:rPr>
          <w:rStyle w:val="bold"/>
          <w:rFonts w:ascii="Arial" w:hAnsi="Arial" w:cs="Arial" w:hint="cs"/>
          <w:rtl/>
        </w:rPr>
        <w:t>وَاشْدُدْ</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قُلُوبِهِمْ</w:t>
      </w:r>
      <w:r>
        <w:rPr>
          <w:rStyle w:val="bold"/>
          <w:rtl/>
        </w:rPr>
        <w:t>...</w:t>
      </w:r>
      <w:r>
        <w:rPr>
          <w:rStyle w:val="bold"/>
          <w:rFonts w:ascii="Calibri" w:cs="Calibri" w:hint="cs"/>
          <w:rtl/>
        </w:rPr>
        <w:t> </w:t>
      </w:r>
      <w:r>
        <w:rPr>
          <w:rStyle w:val="bold"/>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يونس</w:t>
      </w:r>
      <w:r>
        <w:rPr>
          <w:rStyle w:val="CharacterStyle11"/>
          <w:rtl/>
        </w:rPr>
        <w:t>:</w:t>
      </w:r>
      <w:r>
        <w:rPr>
          <w:rStyle w:val="CharacterStyle11"/>
          <w:rFonts w:ascii="Calibri" w:cs="Calibri" w:hint="cs"/>
          <w:rtl/>
        </w:rPr>
        <w:t> </w:t>
      </w:r>
      <w:r>
        <w:rPr>
          <w:rStyle w:val="CharacterStyle11"/>
          <w:rtl/>
        </w:rPr>
        <w:t>88]</w:t>
      </w:r>
      <w:r>
        <w:rPr>
          <w:rtl/>
        </w:rPr>
        <w:t>»</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يمثِّل</w:t>
      </w:r>
      <w:r>
        <w:rPr>
          <w:rtl/>
        </w:rPr>
        <w:t xml:space="preserve"> </w:t>
      </w:r>
      <w:r>
        <w:rPr>
          <w:rFonts w:ascii="Arial" w:hAnsi="Arial" w:cs="Arial" w:hint="cs"/>
          <w:rtl/>
        </w:rPr>
        <w:t>لابن</w:t>
      </w:r>
      <w:r>
        <w:rPr>
          <w:rtl/>
        </w:rPr>
        <w:t xml:space="preserve"> </w:t>
      </w:r>
      <w:r>
        <w:rPr>
          <w:rFonts w:ascii="Arial" w:hAnsi="Arial" w:cs="Arial" w:hint="cs"/>
          <w:rtl/>
        </w:rPr>
        <w:t>رواحة</w:t>
      </w:r>
      <w:r>
        <w:rPr>
          <w:rtl/>
        </w:rPr>
        <w:t xml:space="preserve"> </w:t>
      </w:r>
      <w:r>
        <w:rPr>
          <w:rFonts w:ascii="Arial" w:hAnsi="Arial" w:cs="Arial" w:hint="cs"/>
          <w:rtl/>
        </w:rPr>
        <w:t>ولا</w:t>
      </w:r>
      <w:r>
        <w:rPr>
          <w:rtl/>
        </w:rPr>
        <w:t xml:space="preserve"> </w:t>
      </w:r>
      <w:r>
        <w:rPr>
          <w:rFonts w:ascii="Arial" w:hAnsi="Arial" w:cs="Arial" w:hint="cs"/>
          <w:rtl/>
        </w:rPr>
        <w:t>يليق</w:t>
      </w:r>
      <w:r>
        <w:rPr>
          <w:rtl/>
        </w:rPr>
        <w:t xml:space="preserve"> </w:t>
      </w:r>
      <w:r>
        <w:rPr>
          <w:rFonts w:ascii="Arial" w:hAnsi="Arial" w:cs="Arial" w:hint="cs"/>
          <w:rtl/>
        </w:rPr>
        <w:t>به</w:t>
      </w:r>
      <w:r>
        <w:rPr>
          <w:rtl/>
        </w:rPr>
        <w:t xml:space="preserve"> </w:t>
      </w:r>
      <w:r>
        <w:rPr>
          <w:rFonts w:ascii="Arial" w:hAnsi="Arial" w:cs="Arial" w:hint="cs"/>
          <w:rtl/>
        </w:rPr>
        <w:t>مثال</w:t>
      </w:r>
      <w:r>
        <w:rPr>
          <w:rtl/>
        </w:rPr>
        <w:t xml:space="preserve"> </w:t>
      </w:r>
      <w:r>
        <w:rPr>
          <w:rFonts w:ascii="Arial" w:hAnsi="Arial" w:cs="Arial" w:hint="cs"/>
          <w:rtl/>
        </w:rPr>
        <w:t>عمر؛</w:t>
      </w:r>
      <w:r>
        <w:rPr>
          <w:rtl/>
        </w:rPr>
        <w:t xml:space="preserve"> </w:t>
      </w:r>
      <w:r>
        <w:rPr>
          <w:rFonts w:ascii="Arial" w:hAnsi="Arial" w:cs="Arial" w:hint="cs"/>
          <w:rtl/>
        </w:rPr>
        <w:t>لأنَّ</w:t>
      </w:r>
      <w:r>
        <w:rPr>
          <w:rtl/>
        </w:rPr>
        <w:t xml:space="preserve"> </w:t>
      </w:r>
      <w:r>
        <w:rPr>
          <w:rFonts w:ascii="Arial" w:hAnsi="Arial" w:cs="Arial" w:hint="cs"/>
          <w:rtl/>
        </w:rPr>
        <w:t>قتلهم</w:t>
      </w:r>
      <w:r>
        <w:rPr>
          <w:rtl/>
        </w:rPr>
        <w:t xml:space="preserve"> </w:t>
      </w:r>
      <w:r>
        <w:rPr>
          <w:rFonts w:ascii="Arial" w:hAnsi="Arial" w:cs="Arial" w:hint="cs"/>
          <w:rtl/>
        </w:rPr>
        <w:t>بالنار</w:t>
      </w:r>
      <w:r>
        <w:rPr>
          <w:rtl/>
        </w:rPr>
        <w:t xml:space="preserve"> </w:t>
      </w:r>
      <w:r>
        <w:rPr>
          <w:rFonts w:ascii="Arial" w:hAnsi="Arial" w:cs="Arial" w:hint="cs"/>
          <w:rtl/>
        </w:rPr>
        <w:t>غير</w:t>
      </w:r>
      <w:r>
        <w:rPr>
          <w:rtl/>
        </w:rPr>
        <w:t xml:space="preserve"> </w:t>
      </w:r>
      <w:r>
        <w:rPr>
          <w:rFonts w:ascii="Arial" w:hAnsi="Arial" w:cs="Arial" w:hint="cs"/>
          <w:rtl/>
        </w:rPr>
        <w:t>جائز</w:t>
      </w:r>
      <w:r>
        <w:rPr>
          <w:rtl/>
        </w:rPr>
        <w:t xml:space="preserve"> </w:t>
      </w:r>
      <w:r>
        <w:rPr>
          <w:rFonts w:ascii="Arial" w:hAnsi="Arial" w:cs="Arial" w:hint="cs"/>
          <w:rtl/>
        </w:rPr>
        <w:t>البتَّة</w:t>
      </w:r>
      <w:r>
        <w:rPr>
          <w:rtl/>
        </w:rPr>
        <w:t xml:space="preserve"> </w:t>
      </w:r>
      <w:r>
        <w:rPr>
          <w:rFonts w:ascii="Arial" w:hAnsi="Arial" w:cs="Arial" w:hint="cs"/>
          <w:rtl/>
        </w:rPr>
        <w:t>وبعيد</w:t>
      </w:r>
      <w:r>
        <w:rPr>
          <w:rtl/>
        </w:rPr>
        <w:t xml:space="preserve"> </w:t>
      </w:r>
      <w:r>
        <w:rPr>
          <w:rFonts w:ascii="Arial" w:hAnsi="Arial" w:cs="Arial" w:hint="cs"/>
          <w:rtl/>
        </w:rPr>
        <w:t>عن</w:t>
      </w:r>
      <w:r>
        <w:rPr>
          <w:rtl/>
        </w:rPr>
        <w:t xml:space="preserve"> </w:t>
      </w:r>
      <w:r>
        <w:rPr>
          <w:rFonts w:ascii="Arial" w:hAnsi="Arial" w:cs="Arial" w:hint="cs"/>
          <w:rtl/>
        </w:rPr>
        <w:t>أمر</w:t>
      </w:r>
      <w:r>
        <w:rPr>
          <w:rtl/>
        </w:rPr>
        <w:t xml:space="preserve"> </w:t>
      </w:r>
      <w:r>
        <w:rPr>
          <w:rFonts w:ascii="Arial" w:hAnsi="Arial" w:cs="Arial" w:hint="cs"/>
          <w:rtl/>
        </w:rPr>
        <w:t>الشرع</w:t>
      </w:r>
      <w:r>
        <w:rPr>
          <w:rtl/>
        </w:rPr>
        <w:t xml:space="preserve"> </w:t>
      </w:r>
      <w:r>
        <w:rPr>
          <w:rFonts w:ascii="Arial" w:hAnsi="Arial" w:cs="Arial" w:hint="cs"/>
          <w:rtl/>
        </w:rPr>
        <w:t>رضي</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ابن</w:t>
      </w:r>
      <w:r>
        <w:rPr>
          <w:rFonts w:ascii="Calibri" w:cs="Calibri" w:hint="cs"/>
          <w:rtl/>
        </w:rPr>
        <w:t> </w:t>
      </w:r>
      <w:r>
        <w:rPr>
          <w:rFonts w:ascii="Arial" w:hAnsi="Arial" w:cs="Arial" w:hint="cs"/>
          <w:rtl/>
        </w:rPr>
        <w:t>رواحة،</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يفلتنَّ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بفداء</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قتل</w:t>
      </w:r>
      <w:r>
        <w:rPr>
          <w:rStyle w:val="bold"/>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Calibri" w:cs="Calibri" w:hint="cs"/>
          <w:rtl/>
        </w:rPr>
        <w:t>«</w:t>
      </w:r>
      <w:r>
        <w:rPr>
          <w:rFonts w:ascii="Arial" w:hAnsi="Arial" w:cs="Arial" w:hint="cs"/>
          <w:rtl/>
        </w:rPr>
        <w:t>إلَّا</w:t>
      </w:r>
      <w:r>
        <w:rPr>
          <w:rFonts w:ascii="Calibri" w:cs="Calibri" w:hint="cs"/>
          <w:rtl/>
        </w:rPr>
        <w:t> </w:t>
      </w:r>
      <w:r>
        <w:rPr>
          <w:rFonts w:ascii="Arial" w:hAnsi="Arial" w:cs="Arial" w:hint="cs"/>
          <w:rtl/>
        </w:rPr>
        <w:t>سَهْلَ</w:t>
      </w:r>
      <w:r>
        <w:rPr>
          <w:rFonts w:ascii="Calibri" w:cs="Calibri" w:hint="cs"/>
          <w:rtl/>
        </w:rPr>
        <w:t> </w:t>
      </w:r>
      <w:r>
        <w:rPr>
          <w:rFonts w:ascii="Arial" w:hAnsi="Arial" w:cs="Arial" w:hint="cs"/>
          <w:rtl/>
        </w:rPr>
        <w:t>بن</w:t>
      </w:r>
      <w:r>
        <w:rPr>
          <w:rtl/>
        </w:rPr>
        <w:t xml:space="preserve"> </w:t>
      </w:r>
      <w:r>
        <w:rPr>
          <w:rFonts w:ascii="Arial" w:hAnsi="Arial" w:cs="Arial" w:hint="cs"/>
          <w:rtl/>
        </w:rPr>
        <w:t>بَيْضَاء</w:t>
      </w:r>
      <w:r>
        <w:rPr>
          <w:rtl/>
        </w:rPr>
        <w:t xml:space="preserve"> </w:t>
      </w:r>
      <w:r>
        <w:rPr>
          <w:rFonts w:ascii="Arial" w:hAnsi="Arial" w:cs="Arial" w:hint="cs"/>
          <w:rtl/>
        </w:rPr>
        <w:t>سَمِعْتُهُ</w:t>
      </w:r>
      <w:r>
        <w:rPr>
          <w:rtl/>
        </w:rPr>
        <w:t xml:space="preserve"> </w:t>
      </w:r>
      <w:r>
        <w:rPr>
          <w:rFonts w:ascii="Arial" w:hAnsi="Arial" w:cs="Arial" w:hint="cs"/>
          <w:rtl/>
        </w:rPr>
        <w:t>يَذْكُرُ</w:t>
      </w:r>
      <w:r>
        <w:rPr>
          <w:rtl/>
        </w:rPr>
        <w:t xml:space="preserve"> </w:t>
      </w:r>
      <w:r>
        <w:rPr>
          <w:rFonts w:ascii="Arial" w:hAnsi="Arial" w:cs="Arial" w:hint="cs"/>
          <w:rtl/>
        </w:rPr>
        <w:t>الإسلام</w:t>
      </w:r>
      <w:r>
        <w:rPr>
          <w:rFonts w:ascii="Calibri" w:cs="Calibri" w:hint="cs"/>
          <w:rtl/>
        </w:rPr>
        <w:t>»</w:t>
      </w:r>
      <w:r>
        <w:rPr>
          <w:rtl/>
        </w:rPr>
        <w:t xml:space="preserve"> </w:t>
      </w:r>
      <w:r>
        <w:rPr>
          <w:rFonts w:ascii="Arial" w:hAnsi="Arial" w:cs="Arial" w:hint="cs"/>
          <w:rtl/>
        </w:rPr>
        <w:t>فسكت</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فما</w:t>
      </w:r>
      <w:r>
        <w:rPr>
          <w:rtl/>
        </w:rPr>
        <w:t xml:space="preserve"> </w:t>
      </w:r>
      <w:r>
        <w:rPr>
          <w:rFonts w:ascii="Arial" w:hAnsi="Arial" w:cs="Arial" w:hint="cs"/>
          <w:rtl/>
        </w:rPr>
        <w:t>رأيتني</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أخوف</w:t>
      </w:r>
      <w:r>
        <w:rPr>
          <w:rtl/>
        </w:rPr>
        <w:t xml:space="preserve"> </w:t>
      </w:r>
      <w:r>
        <w:rPr>
          <w:rFonts w:ascii="Arial" w:hAnsi="Arial" w:cs="Arial" w:hint="cs"/>
          <w:rtl/>
        </w:rPr>
        <w:t>أن</w:t>
      </w:r>
      <w:r>
        <w:rPr>
          <w:rtl/>
        </w:rPr>
        <w:t xml:space="preserve"> </w:t>
      </w:r>
      <w:r>
        <w:rPr>
          <w:rFonts w:ascii="Arial" w:hAnsi="Arial" w:cs="Arial" w:hint="cs"/>
          <w:rtl/>
        </w:rPr>
        <w:t>تقع</w:t>
      </w:r>
      <w:r>
        <w:rPr>
          <w:rtl/>
        </w:rPr>
        <w:t xml:space="preserve"> </w:t>
      </w:r>
      <w:r>
        <w:rPr>
          <w:rFonts w:ascii="Arial" w:hAnsi="Arial" w:cs="Arial" w:hint="cs"/>
          <w:rtl/>
        </w:rPr>
        <w:t>عليَّ</w:t>
      </w:r>
      <w:r>
        <w:rPr>
          <w:rtl/>
        </w:rPr>
        <w:t xml:space="preserve"> </w:t>
      </w:r>
      <w:r>
        <w:rPr>
          <w:rFonts w:ascii="Arial" w:hAnsi="Arial" w:cs="Arial" w:hint="cs"/>
          <w:rtl/>
        </w:rPr>
        <w:t>الحجارة</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اليوم،</w:t>
      </w:r>
      <w:r>
        <w:rPr>
          <w:rtl/>
        </w:rPr>
        <w:t xml:space="preserve"> </w:t>
      </w:r>
      <w:r>
        <w:rPr>
          <w:rFonts w:ascii="Arial" w:hAnsi="Arial" w:cs="Arial" w:hint="cs"/>
          <w:rtl/>
        </w:rPr>
        <w:t>حتَّى</w:t>
      </w:r>
      <w:r>
        <w:rPr>
          <w:rtl/>
        </w:rPr>
        <w:t xml:space="preserve"> </w:t>
      </w:r>
      <w:r>
        <w:rPr>
          <w:rFonts w:ascii="Arial" w:hAnsi="Arial" w:cs="Arial" w:hint="cs"/>
          <w:w w:val="99"/>
          <w:rtl/>
        </w:rPr>
        <w:t>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Style w:val="bold"/>
          <w:w w:val="99"/>
          <w:rtl/>
        </w:rPr>
        <w:t>«</w:t>
      </w:r>
      <w:r>
        <w:rPr>
          <w:rStyle w:val="bold"/>
          <w:rFonts w:ascii="Arial" w:hAnsi="Arial" w:cs="Arial" w:hint="cs"/>
          <w:w w:val="99"/>
          <w:rtl/>
        </w:rPr>
        <w:t>إلَّا</w:t>
      </w:r>
      <w:r>
        <w:rPr>
          <w:rStyle w:val="bold"/>
          <w:w w:val="99"/>
          <w:rtl/>
        </w:rPr>
        <w:t xml:space="preserve"> </w:t>
      </w:r>
      <w:r>
        <w:rPr>
          <w:rStyle w:val="bold"/>
          <w:rFonts w:ascii="Arial" w:hAnsi="Arial" w:cs="Arial" w:hint="cs"/>
          <w:w w:val="99"/>
          <w:rtl/>
        </w:rPr>
        <w:t>سهل</w:t>
      </w:r>
      <w:r>
        <w:rPr>
          <w:rStyle w:val="bold"/>
          <w:rFonts w:ascii="Calibri" w:cs="Calibri" w:hint="cs"/>
          <w:w w:val="99"/>
          <w:rtl/>
        </w:rPr>
        <w:t> </w:t>
      </w:r>
      <w:r>
        <w:rPr>
          <w:rStyle w:val="bold"/>
          <w:rFonts w:ascii="Arial" w:hAnsi="Arial" w:cs="Arial" w:hint="cs"/>
          <w:w w:val="99"/>
          <w:rtl/>
        </w:rPr>
        <w:t>بن</w:t>
      </w:r>
      <w:r>
        <w:rPr>
          <w:rStyle w:val="bold"/>
          <w:w w:val="99"/>
          <w:rtl/>
        </w:rPr>
        <w:t xml:space="preserve"> </w:t>
      </w:r>
      <w:r>
        <w:rPr>
          <w:rStyle w:val="bold"/>
          <w:rFonts w:ascii="Arial" w:hAnsi="Arial" w:cs="Arial" w:hint="cs"/>
          <w:w w:val="99"/>
          <w:rtl/>
        </w:rPr>
        <w:t>بيضاء</w:t>
      </w:r>
      <w:r>
        <w:rPr>
          <w:rStyle w:val="bold"/>
          <w:rFonts w:ascii="Calibri" w:cs="Calibri" w:hint="cs"/>
          <w:w w:val="99"/>
          <w:rtl/>
        </w:rPr>
        <w:t>»</w:t>
      </w:r>
      <w:r>
        <w:rPr>
          <w:w w:val="99"/>
          <w:rtl/>
        </w:rPr>
        <w:t xml:space="preserve"> </w:t>
      </w:r>
      <w:r>
        <w:rPr>
          <w:rFonts w:ascii="Arial" w:hAnsi="Arial" w:cs="Arial" w:hint="cs"/>
          <w:w w:val="99"/>
          <w:rtl/>
        </w:rPr>
        <w:t>فأخذ</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أربعين</w:t>
      </w:r>
      <w:r>
        <w:rPr>
          <w:w w:val="99"/>
          <w:rtl/>
        </w:rPr>
        <w:t xml:space="preserve"> </w:t>
      </w:r>
      <w:r>
        <w:rPr>
          <w:rFonts w:ascii="Arial" w:hAnsi="Arial" w:cs="Arial" w:hint="cs"/>
          <w:w w:val="99"/>
          <w:rtl/>
        </w:rPr>
        <w:t>أوقيَّة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الذهب،</w:t>
      </w:r>
      <w:r>
        <w:rPr>
          <w:w w:val="99"/>
          <w:rtl/>
        </w:rPr>
        <w:t xml:space="preserve"> </w:t>
      </w:r>
      <w:r>
        <w:rPr>
          <w:rFonts w:ascii="Arial" w:hAnsi="Arial" w:cs="Arial" w:hint="cs"/>
          <w:w w:val="99"/>
          <w:rtl/>
        </w:rPr>
        <w:t>ألفا</w:t>
      </w:r>
      <w:r>
        <w:rPr>
          <w:w w:val="99"/>
          <w:rtl/>
        </w:rPr>
        <w:t xml:space="preserve"> </w:t>
      </w:r>
      <w:r>
        <w:rPr>
          <w:rFonts w:ascii="Arial" w:hAnsi="Arial" w:cs="Arial" w:hint="cs"/>
          <w:w w:val="99"/>
          <w:rtl/>
        </w:rPr>
        <w:t>وستمائة</w:t>
      </w:r>
      <w:r>
        <w:rPr>
          <w:w w:val="99"/>
          <w:rtl/>
        </w:rPr>
        <w:t xml:space="preserve"> </w:t>
      </w:r>
      <w:r>
        <w:rPr>
          <w:rFonts w:ascii="Arial" w:hAnsi="Arial" w:cs="Arial" w:hint="cs"/>
          <w:w w:val="99"/>
          <w:rtl/>
        </w:rPr>
        <w:t>درهم،</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العبَّاس</w:t>
      </w:r>
      <w:r>
        <w:rPr>
          <w:w w:val="99"/>
          <w:rtl/>
        </w:rPr>
        <w:t xml:space="preserve"> </w:t>
      </w:r>
      <w:r>
        <w:rPr>
          <w:rFonts w:ascii="Arial" w:hAnsi="Arial" w:cs="Arial" w:hint="cs"/>
          <w:w w:val="99"/>
          <w:rtl/>
        </w:rPr>
        <w:t>فثمانين</w:t>
      </w:r>
      <w:r>
        <w:rPr>
          <w:w w:val="99"/>
          <w:rtl/>
        </w:rPr>
        <w:t xml:space="preserve"> </w:t>
      </w:r>
      <w:r>
        <w:rPr>
          <w:rFonts w:ascii="Arial" w:hAnsi="Arial" w:cs="Arial" w:hint="cs"/>
          <w:w w:val="99"/>
          <w:rtl/>
        </w:rPr>
        <w:t>أوقية،</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أعط</w:t>
      </w:r>
      <w:r>
        <w:rPr>
          <w:w w:val="99"/>
          <w:rtl/>
        </w:rPr>
        <w:t xml:space="preserve"> </w:t>
      </w:r>
      <w:r>
        <w:rPr>
          <w:rFonts w:ascii="Arial" w:hAnsi="Arial" w:cs="Arial" w:hint="cs"/>
          <w:w w:val="99"/>
          <w:rtl/>
        </w:rPr>
        <w:t>عنك</w:t>
      </w:r>
      <w:r>
        <w:rPr>
          <w:w w:val="99"/>
          <w:rtl/>
        </w:rPr>
        <w:t xml:space="preserve"> </w:t>
      </w:r>
      <w:r>
        <w:rPr>
          <w:rFonts w:ascii="Arial" w:hAnsi="Arial" w:cs="Arial" w:hint="cs"/>
          <w:w w:val="99"/>
          <w:rtl/>
        </w:rPr>
        <w:t>أربعين</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أخيك</w:t>
      </w:r>
      <w:r>
        <w:rPr>
          <w:w w:val="99"/>
          <w:rtl/>
        </w:rPr>
        <w:t xml:space="preserve"> </w:t>
      </w:r>
      <w:r>
        <w:rPr>
          <w:rFonts w:ascii="Arial" w:hAnsi="Arial" w:cs="Arial" w:hint="cs"/>
          <w:w w:val="99"/>
          <w:rtl/>
        </w:rPr>
        <w:t>أربعين،</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عقيل،</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أخيك</w:t>
      </w:r>
      <w:r>
        <w:rPr>
          <w:w w:val="99"/>
          <w:rtl/>
        </w:rPr>
        <w:t xml:space="preserve"> </w:t>
      </w:r>
      <w:r>
        <w:rPr>
          <w:rFonts w:ascii="Arial" w:hAnsi="Arial" w:cs="Arial" w:hint="cs"/>
          <w:w w:val="99"/>
          <w:rtl/>
        </w:rPr>
        <w:t>نوفل</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الحارث</w:t>
      </w:r>
      <w:r>
        <w:rPr>
          <w:w w:val="99"/>
          <w:rtl/>
        </w:rPr>
        <w:t xml:space="preserve"> </w:t>
      </w:r>
      <w:r>
        <w:rPr>
          <w:rFonts w:ascii="Arial" w:hAnsi="Arial" w:cs="Arial" w:hint="cs"/>
          <w:w w:val="99"/>
          <w:rtl/>
        </w:rPr>
        <w:t>أربعين</w:t>
      </w:r>
      <w:r>
        <w:rPr>
          <w:w w:val="99"/>
          <w:rtl/>
        </w:rPr>
        <w:t>.</w:t>
      </w:r>
    </w:p>
    <w:p w:rsidR="00B03E2D" w:rsidRDefault="00B03E2D">
      <w:pPr>
        <w:pStyle w:val="textmawadi3"/>
        <w:rPr>
          <w:rtl/>
        </w:rPr>
      </w:pP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فداء</w:t>
      </w:r>
      <w:r>
        <w:rPr>
          <w:rtl/>
        </w:rPr>
        <w:t xml:space="preserve"> </w:t>
      </w:r>
      <w:r>
        <w:rPr>
          <w:rFonts w:ascii="Arial" w:hAnsi="Arial" w:cs="Arial" w:hint="cs"/>
          <w:rtl/>
        </w:rPr>
        <w:t>العبَّاس</w:t>
      </w:r>
      <w:r>
        <w:rPr>
          <w:rtl/>
        </w:rPr>
        <w:t xml:space="preserve"> </w:t>
      </w:r>
      <w:r>
        <w:rPr>
          <w:rFonts w:ascii="Arial" w:hAnsi="Arial" w:cs="Arial" w:hint="cs"/>
          <w:rtl/>
        </w:rPr>
        <w:t>أربعون</w:t>
      </w:r>
      <w:r>
        <w:rPr>
          <w:rtl/>
        </w:rPr>
        <w:t xml:space="preserve"> </w:t>
      </w:r>
      <w:r>
        <w:rPr>
          <w:rFonts w:ascii="Arial" w:hAnsi="Arial" w:cs="Arial" w:hint="cs"/>
          <w:rtl/>
        </w:rPr>
        <w:t>أوقيَّة،</w:t>
      </w:r>
      <w:r>
        <w:rPr>
          <w:rtl/>
        </w:rPr>
        <w:t xml:space="preserve"> </w:t>
      </w:r>
      <w:r>
        <w:rPr>
          <w:rFonts w:ascii="Arial" w:hAnsi="Arial" w:cs="Arial" w:hint="cs"/>
          <w:rtl/>
        </w:rPr>
        <w:t>وفداء</w:t>
      </w:r>
      <w:r>
        <w:rPr>
          <w:rtl/>
        </w:rPr>
        <w:t xml:space="preserve"> </w:t>
      </w:r>
      <w:r>
        <w:rPr>
          <w:rFonts w:ascii="Arial" w:hAnsi="Arial" w:cs="Arial" w:hint="cs"/>
          <w:rtl/>
        </w:rPr>
        <w:t>سائرهم</w:t>
      </w:r>
      <w:r>
        <w:rPr>
          <w:rtl/>
        </w:rPr>
        <w:t xml:space="preserve"> </w:t>
      </w:r>
      <w:r>
        <w:rPr>
          <w:rFonts w:ascii="Arial" w:hAnsi="Arial" w:cs="Arial" w:hint="cs"/>
          <w:rtl/>
        </w:rPr>
        <w:t>عشرون،</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سيرين</w:t>
      </w:r>
      <w:r>
        <w:rPr>
          <w:rtl/>
        </w:rPr>
        <w:t xml:space="preserve"> </w:t>
      </w:r>
      <w:r>
        <w:rPr>
          <w:rFonts w:ascii="Arial" w:hAnsi="Arial" w:cs="Arial" w:hint="cs"/>
          <w:rtl/>
        </w:rPr>
        <w:t>فداؤهم</w:t>
      </w:r>
      <w:r>
        <w:rPr>
          <w:rtl/>
        </w:rPr>
        <w:t xml:space="preserve"> </w:t>
      </w:r>
      <w:r>
        <w:rPr>
          <w:rFonts w:ascii="Arial" w:hAnsi="Arial" w:cs="Arial" w:hint="cs"/>
          <w:rtl/>
        </w:rPr>
        <w:t>مائة</w:t>
      </w:r>
      <w:r>
        <w:rPr>
          <w:rtl/>
        </w:rPr>
        <w:t xml:space="preserve"> </w:t>
      </w:r>
      <w:r>
        <w:rPr>
          <w:rFonts w:ascii="Arial" w:hAnsi="Arial" w:cs="Arial" w:hint="cs"/>
          <w:rtl/>
        </w:rPr>
        <w:t>أوقيَّة،</w:t>
      </w:r>
      <w:r>
        <w:rPr>
          <w:rtl/>
        </w:rPr>
        <w:t xml:space="preserve"> </w:t>
      </w:r>
      <w:r>
        <w:rPr>
          <w:rFonts w:ascii="Arial" w:hAnsi="Arial" w:cs="Arial" w:hint="cs"/>
          <w:rtl/>
        </w:rPr>
        <w:t>والأوقيَّة</w:t>
      </w:r>
      <w:r>
        <w:rPr>
          <w:rtl/>
        </w:rPr>
        <w:t xml:space="preserve"> </w:t>
      </w:r>
      <w:r>
        <w:rPr>
          <w:rFonts w:ascii="Arial" w:hAnsi="Arial" w:cs="Arial" w:hint="cs"/>
          <w:rtl/>
        </w:rPr>
        <w:t>أربعون</w:t>
      </w:r>
      <w:r>
        <w:rPr>
          <w:rtl/>
        </w:rPr>
        <w:t xml:space="preserve"> </w:t>
      </w:r>
      <w:r>
        <w:rPr>
          <w:rFonts w:ascii="Arial" w:hAnsi="Arial" w:cs="Arial" w:hint="cs"/>
          <w:rtl/>
        </w:rPr>
        <w:t>درهما،</w:t>
      </w:r>
      <w:r>
        <w:rPr>
          <w:rtl/>
        </w:rPr>
        <w:t xml:space="preserve"> </w:t>
      </w:r>
      <w:r>
        <w:rPr>
          <w:rFonts w:ascii="Arial" w:hAnsi="Arial" w:cs="Arial" w:hint="cs"/>
          <w:rtl/>
        </w:rPr>
        <w:t>وقد</w:t>
      </w:r>
      <w:r>
        <w:rPr>
          <w:rtl/>
        </w:rPr>
        <w:t xml:space="preserve"> </w:t>
      </w:r>
      <w:r>
        <w:rPr>
          <w:rFonts w:ascii="Arial" w:hAnsi="Arial" w:cs="Arial" w:hint="cs"/>
          <w:rtl/>
        </w:rPr>
        <w:t>أخذت</w:t>
      </w:r>
      <w:r>
        <w:rPr>
          <w:rtl/>
        </w:rPr>
        <w:t xml:space="preserve"> </w:t>
      </w:r>
      <w:r>
        <w:rPr>
          <w:rFonts w:ascii="Arial" w:hAnsi="Arial" w:cs="Arial" w:hint="cs"/>
          <w:rtl/>
        </w:rPr>
        <w:t>منه</w:t>
      </w:r>
      <w:r>
        <w:rPr>
          <w:rtl/>
        </w:rPr>
        <w:t xml:space="preserve"> </w:t>
      </w:r>
      <w:r>
        <w:rPr>
          <w:rFonts w:ascii="Arial" w:hAnsi="Arial" w:cs="Arial" w:hint="cs"/>
          <w:rtl/>
        </w:rPr>
        <w:t>عشرون</w:t>
      </w:r>
      <w:r>
        <w:rPr>
          <w:rtl/>
        </w:rPr>
        <w:t xml:space="preserve"> </w:t>
      </w:r>
      <w:r>
        <w:rPr>
          <w:rFonts w:ascii="Arial" w:hAnsi="Arial" w:cs="Arial" w:hint="cs"/>
          <w:rtl/>
        </w:rPr>
        <w:t>أوقيَّة</w:t>
      </w:r>
      <w:r>
        <w:rPr>
          <w:rtl/>
        </w:rPr>
        <w:t xml:space="preserve"> </w:t>
      </w:r>
      <w:r>
        <w:rPr>
          <w:rFonts w:ascii="Arial" w:hAnsi="Arial" w:cs="Arial" w:hint="cs"/>
          <w:rtl/>
        </w:rPr>
        <w:t>خرج</w:t>
      </w:r>
      <w:r>
        <w:rPr>
          <w:rtl/>
        </w:rPr>
        <w:t xml:space="preserve"> </w:t>
      </w:r>
      <w:r>
        <w:rPr>
          <w:rFonts w:ascii="Arial" w:hAnsi="Arial" w:cs="Arial" w:hint="cs"/>
          <w:rtl/>
        </w:rPr>
        <w:t>بها</w:t>
      </w:r>
      <w:r>
        <w:rPr>
          <w:rtl/>
        </w:rPr>
        <w:t xml:space="preserve"> </w:t>
      </w:r>
      <w:r>
        <w:rPr>
          <w:rFonts w:ascii="Arial" w:hAnsi="Arial" w:cs="Arial" w:hint="cs"/>
          <w:rtl/>
        </w:rPr>
        <w:t>ليطعم</w:t>
      </w:r>
      <w:r>
        <w:rPr>
          <w:rtl/>
        </w:rPr>
        <w:t xml:space="preserve"> </w:t>
      </w:r>
      <w:r>
        <w:rPr>
          <w:rFonts w:ascii="Arial" w:hAnsi="Arial" w:cs="Arial" w:hint="cs"/>
          <w:rtl/>
        </w:rPr>
        <w:t>الناس</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فوقع</w:t>
      </w:r>
      <w:r>
        <w:rPr>
          <w:rtl/>
        </w:rPr>
        <w:t xml:space="preserve"> </w:t>
      </w:r>
      <w:r>
        <w:rPr>
          <w:rFonts w:ascii="Arial" w:hAnsi="Arial" w:cs="Arial" w:hint="cs"/>
          <w:rtl/>
        </w:rPr>
        <w:t>القتال</w:t>
      </w:r>
      <w:r>
        <w:rPr>
          <w:rtl/>
        </w:rPr>
        <w:t xml:space="preserve"> </w:t>
      </w:r>
      <w:r>
        <w:rPr>
          <w:rFonts w:ascii="Arial" w:hAnsi="Arial" w:cs="Arial" w:hint="cs"/>
          <w:rtl/>
        </w:rPr>
        <w:t>فلم</w:t>
      </w:r>
      <w:r>
        <w:rPr>
          <w:rtl/>
        </w:rPr>
        <w:t xml:space="preserve"> </w:t>
      </w:r>
      <w:r>
        <w:rPr>
          <w:rFonts w:ascii="Arial" w:hAnsi="Arial" w:cs="Arial" w:hint="cs"/>
          <w:rtl/>
        </w:rPr>
        <w:t>يطعم،</w:t>
      </w:r>
      <w:r>
        <w:rPr>
          <w:rtl/>
        </w:rPr>
        <w:t xml:space="preserve"> </w:t>
      </w:r>
      <w:r>
        <w:rPr>
          <w:rFonts w:ascii="Arial" w:hAnsi="Arial" w:cs="Arial" w:hint="cs"/>
          <w:rtl/>
        </w:rPr>
        <w:t>وقال</w:t>
      </w:r>
      <w:r>
        <w:rPr>
          <w:rtl/>
        </w:rPr>
        <w:t xml:space="preserve">: </w:t>
      </w:r>
      <w:r>
        <w:rPr>
          <w:rFonts w:ascii="Arial" w:hAnsi="Arial" w:cs="Arial" w:hint="cs"/>
          <w:rtl/>
        </w:rPr>
        <w:t>احسبها</w:t>
      </w:r>
      <w:r>
        <w:rPr>
          <w:rtl/>
        </w:rPr>
        <w:t xml:space="preserve"> </w:t>
      </w:r>
      <w:r>
        <w:rPr>
          <w:rFonts w:ascii="Arial" w:hAnsi="Arial" w:cs="Arial" w:hint="cs"/>
          <w:rtl/>
        </w:rPr>
        <w:t>من</w:t>
      </w:r>
      <w:r>
        <w:rPr>
          <w:rtl/>
        </w:rPr>
        <w:t xml:space="preserve"> </w:t>
      </w:r>
      <w:r>
        <w:rPr>
          <w:rFonts w:ascii="Arial" w:hAnsi="Arial" w:cs="Arial" w:hint="cs"/>
          <w:rtl/>
        </w:rPr>
        <w:t>فدائي</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أترك</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خرجت</w:t>
      </w:r>
      <w:r>
        <w:rPr>
          <w:rStyle w:val="bold"/>
          <w:rtl/>
        </w:rPr>
        <w:t xml:space="preserve"> </w:t>
      </w:r>
      <w:r>
        <w:rPr>
          <w:rStyle w:val="bold"/>
          <w:rFonts w:ascii="Arial" w:hAnsi="Arial" w:cs="Arial" w:hint="cs"/>
          <w:rtl/>
        </w:rPr>
        <w:t>تستعين</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علينا</w:t>
      </w:r>
      <w:r>
        <w:rPr>
          <w:rStyle w:val="bold"/>
          <w:rFonts w:ascii="Calibri" w:cs="Calibri" w:hint="cs"/>
          <w:rtl/>
        </w:rPr>
        <w:t>»</w:t>
      </w:r>
      <w:r>
        <w:rPr>
          <w:rtl/>
        </w:rPr>
        <w:t xml:space="preserve"> </w:t>
      </w:r>
      <w:r>
        <w:rPr>
          <w:rFonts w:ascii="Arial" w:hAnsi="Arial" w:cs="Arial" w:hint="cs"/>
          <w:rtl/>
        </w:rPr>
        <w:t>ولم</w:t>
      </w:r>
      <w:r>
        <w:rPr>
          <w:rtl/>
        </w:rPr>
        <w:t xml:space="preserve"> </w:t>
      </w:r>
      <w:r>
        <w:rPr>
          <w:rFonts w:ascii="Arial" w:hAnsi="Arial" w:cs="Arial" w:hint="cs"/>
          <w:rtl/>
        </w:rPr>
        <w:t>يعط</w:t>
      </w:r>
      <w:r>
        <w:rPr>
          <w:rtl/>
        </w:rPr>
        <w:t xml:space="preserve"> </w:t>
      </w:r>
      <w:r>
        <w:rPr>
          <w:rFonts w:ascii="Arial" w:hAnsi="Arial" w:cs="Arial" w:hint="cs"/>
          <w:rtl/>
        </w:rPr>
        <w:t>عن</w:t>
      </w:r>
      <w:r>
        <w:rPr>
          <w:rtl/>
        </w:rPr>
        <w:t xml:space="preserve"> </w:t>
      </w:r>
      <w:r>
        <w:rPr>
          <w:rFonts w:ascii="Arial" w:hAnsi="Arial" w:cs="Arial" w:hint="cs"/>
          <w:rtl/>
        </w:rPr>
        <w:t>عقيل</w:t>
      </w:r>
      <w:r>
        <w:rPr>
          <w:rtl/>
        </w:rPr>
        <w:t xml:space="preserve"> </w:t>
      </w:r>
      <w:r>
        <w:rPr>
          <w:rFonts w:ascii="Arial" w:hAnsi="Arial" w:cs="Arial" w:hint="cs"/>
          <w:rtl/>
        </w:rPr>
        <w:t>ولا</w:t>
      </w:r>
      <w:r>
        <w:rPr>
          <w:rtl/>
        </w:rPr>
        <w:t xml:space="preserve"> </w:t>
      </w:r>
      <w:r>
        <w:rPr>
          <w:rFonts w:ascii="Arial" w:hAnsi="Arial" w:cs="Arial" w:hint="cs"/>
          <w:rtl/>
        </w:rPr>
        <w:t>عن</w:t>
      </w:r>
      <w:r>
        <w:rPr>
          <w:rtl/>
        </w:rPr>
        <w:t xml:space="preserve"> </w:t>
      </w:r>
      <w:r>
        <w:rPr>
          <w:rFonts w:ascii="Arial" w:hAnsi="Arial" w:cs="Arial" w:hint="cs"/>
          <w:rtl/>
        </w:rPr>
        <w:t>نوفل،</w:t>
      </w:r>
      <w:r>
        <w:rPr>
          <w:rtl/>
        </w:rPr>
        <w:t xml:space="preserve"> </w:t>
      </w:r>
      <w:r>
        <w:rPr>
          <w:rFonts w:ascii="Arial" w:hAnsi="Arial" w:cs="Arial" w:hint="cs"/>
          <w:rtl/>
        </w:rPr>
        <w:t>قيل</w:t>
      </w:r>
      <w:r>
        <w:rPr>
          <w:rtl/>
        </w:rPr>
        <w:t xml:space="preserve">: </w:t>
      </w:r>
      <w:r>
        <w:rPr>
          <w:rFonts w:ascii="Arial" w:hAnsi="Arial" w:cs="Arial" w:hint="cs"/>
          <w:rtl/>
        </w:rPr>
        <w:t>وقال</w:t>
      </w:r>
      <w:r>
        <w:rPr>
          <w:rtl/>
        </w:rPr>
        <w:t xml:space="preserve"> </w:t>
      </w:r>
      <w:r>
        <w:rPr>
          <w:rFonts w:ascii="Arial" w:hAnsi="Arial" w:cs="Arial" w:hint="cs"/>
          <w:rtl/>
        </w:rPr>
        <w:t>أيضا</w:t>
      </w:r>
      <w:r>
        <w:rPr>
          <w:rtl/>
        </w:rPr>
        <w:t xml:space="preserve">: </w:t>
      </w:r>
      <w:r>
        <w:rPr>
          <w:rStyle w:val="bold"/>
          <w:rtl/>
        </w:rPr>
        <w:t>«</w:t>
      </w:r>
      <w:r>
        <w:rPr>
          <w:rStyle w:val="bold"/>
          <w:rFonts w:ascii="Arial" w:hAnsi="Arial" w:cs="Arial" w:hint="cs"/>
          <w:rtl/>
        </w:rPr>
        <w:t>فَادِ</w:t>
      </w:r>
      <w:r>
        <w:rPr>
          <w:rStyle w:val="bold"/>
          <w:rtl/>
        </w:rPr>
        <w:t xml:space="preserve"> </w:t>
      </w:r>
      <w:r>
        <w:rPr>
          <w:rStyle w:val="bold"/>
          <w:rFonts w:ascii="Arial" w:hAnsi="Arial" w:cs="Arial" w:hint="cs"/>
          <w:rtl/>
        </w:rPr>
        <w:t>حليفك</w:t>
      </w:r>
      <w:r>
        <w:rPr>
          <w:rStyle w:val="bold"/>
          <w:rtl/>
        </w:rPr>
        <w:t xml:space="preserve"> </w:t>
      </w:r>
      <w:r>
        <w:rPr>
          <w:rStyle w:val="bold"/>
          <w:rFonts w:ascii="Arial" w:hAnsi="Arial" w:cs="Arial" w:hint="cs"/>
          <w:rtl/>
        </w:rPr>
        <w:t>عتبة</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عمرو</w:t>
      </w:r>
      <w:r>
        <w:rPr>
          <w:rStyle w:val="bold"/>
          <w:rFonts w:ascii="Calibri" w:cs="Calibri" w:hint="cs"/>
          <w:rtl/>
        </w:rPr>
        <w:t>»</w:t>
      </w:r>
      <w:r>
        <w:rPr>
          <w:rtl/>
        </w:rPr>
        <w:t xml:space="preserve"> </w:t>
      </w:r>
      <w:r>
        <w:rPr>
          <w:rFonts w:ascii="Arial" w:hAnsi="Arial" w:cs="Arial" w:hint="cs"/>
          <w:rtl/>
        </w:rPr>
        <w:t>وكأنَّه</w:t>
      </w:r>
      <w:r>
        <w:rPr>
          <w:rFonts w:ascii="Calibri" w:cs="Calibri" w:hint="cs"/>
          <w:rtl/>
        </w:rPr>
        <w:t> </w:t>
      </w:r>
      <w:r>
        <w:rPr>
          <w:rFonts w:ascii="Arial" w:hAnsi="Arial" w:cs="Arial" w:hint="cs"/>
          <w:rtl/>
        </w:rPr>
        <w:t>ژ</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يفديهم</w:t>
      </w:r>
      <w:r>
        <w:rPr>
          <w:rtl/>
        </w:rPr>
        <w:t xml:space="preserve"> </w:t>
      </w:r>
      <w:r>
        <w:rPr>
          <w:rFonts w:ascii="Arial" w:hAnsi="Arial" w:cs="Arial" w:hint="cs"/>
          <w:rtl/>
        </w:rPr>
        <w:t>لأنَّهم</w:t>
      </w:r>
      <w:r>
        <w:rPr>
          <w:rtl/>
        </w:rPr>
        <w:t xml:space="preserve"> </w:t>
      </w:r>
      <w:r>
        <w:rPr>
          <w:rFonts w:ascii="Arial" w:hAnsi="Arial" w:cs="Arial" w:hint="cs"/>
          <w:rtl/>
        </w:rPr>
        <w:t>لا</w:t>
      </w:r>
      <w:r>
        <w:rPr>
          <w:rFonts w:ascii="Calibri" w:cs="Calibri" w:hint="cs"/>
          <w:rtl/>
        </w:rPr>
        <w:t> </w:t>
      </w:r>
      <w:r>
        <w:rPr>
          <w:rFonts w:ascii="Arial" w:hAnsi="Arial" w:cs="Arial" w:hint="cs"/>
          <w:rtl/>
        </w:rPr>
        <w:t>مال</w:t>
      </w:r>
      <w:r>
        <w:rPr>
          <w:rtl/>
        </w:rPr>
        <w:t xml:space="preserve"> </w:t>
      </w:r>
      <w:r>
        <w:rPr>
          <w:rFonts w:ascii="Arial" w:hAnsi="Arial" w:cs="Arial" w:hint="cs"/>
          <w:rtl/>
        </w:rPr>
        <w:t>لهم</w:t>
      </w:r>
      <w:r>
        <w:rPr>
          <w:rtl/>
        </w:rPr>
        <w:t xml:space="preserve"> </w:t>
      </w:r>
      <w:r>
        <w:rPr>
          <w:rFonts w:ascii="Arial" w:hAnsi="Arial" w:cs="Arial" w:hint="cs"/>
          <w:rtl/>
        </w:rPr>
        <w:t>لصغرهم،</w:t>
      </w:r>
      <w:r>
        <w:rPr>
          <w:rtl/>
        </w:rPr>
        <w:t xml:space="preserve"> </w:t>
      </w:r>
      <w:r>
        <w:rPr>
          <w:rFonts w:ascii="Arial" w:hAnsi="Arial" w:cs="Arial" w:hint="cs"/>
          <w:rtl/>
        </w:rPr>
        <w:t>وله</w:t>
      </w:r>
      <w:r>
        <w:rPr>
          <w:rtl/>
        </w:rPr>
        <w:t xml:space="preserve"> </w:t>
      </w:r>
      <w:r>
        <w:rPr>
          <w:rFonts w:ascii="Arial" w:hAnsi="Arial" w:cs="Arial" w:hint="cs"/>
          <w:rtl/>
        </w:rPr>
        <w:t>مال،</w:t>
      </w:r>
      <w:r>
        <w:rPr>
          <w:rtl/>
        </w:rPr>
        <w:t xml:space="preserve"> </w:t>
      </w:r>
      <w:r>
        <w:rPr>
          <w:rFonts w:ascii="Arial" w:hAnsi="Arial" w:cs="Arial" w:hint="cs"/>
          <w:rtl/>
        </w:rPr>
        <w:t>وقيل</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أعط</w:t>
      </w:r>
      <w:r>
        <w:rPr>
          <w:rtl/>
        </w:rPr>
        <w:t xml:space="preserve"> </w:t>
      </w:r>
      <w:r>
        <w:rPr>
          <w:rFonts w:ascii="Arial" w:hAnsi="Arial" w:cs="Arial" w:hint="cs"/>
          <w:rtl/>
        </w:rPr>
        <w:t>عن</w:t>
      </w:r>
      <w:r>
        <w:rPr>
          <w:rtl/>
        </w:rPr>
        <w:t xml:space="preserve"> </w:t>
      </w:r>
      <w:r>
        <w:rPr>
          <w:rFonts w:ascii="Arial" w:hAnsi="Arial" w:cs="Arial" w:hint="cs"/>
          <w:rtl/>
        </w:rPr>
        <w:t>عقيل</w:t>
      </w:r>
      <w:r>
        <w:rPr>
          <w:rtl/>
        </w:rPr>
        <w:t xml:space="preserve"> </w:t>
      </w:r>
      <w:r>
        <w:rPr>
          <w:rFonts w:ascii="Arial" w:hAnsi="Arial" w:cs="Arial" w:hint="cs"/>
          <w:rtl/>
        </w:rPr>
        <w:t>عشرين</w:t>
      </w:r>
      <w:r>
        <w:rPr>
          <w:rtl/>
        </w:rPr>
        <w:t xml:space="preserve"> </w:t>
      </w:r>
      <w:r>
        <w:rPr>
          <w:rFonts w:ascii="Arial" w:hAnsi="Arial" w:cs="Arial" w:hint="cs"/>
          <w:rtl/>
        </w:rPr>
        <w:t>أوقيَّة،</w:t>
      </w:r>
      <w:r>
        <w:rPr>
          <w:rtl/>
        </w:rPr>
        <w:t xml:space="preserve"> </w:t>
      </w:r>
      <w:r>
        <w:rPr>
          <w:rFonts w:ascii="Arial" w:hAnsi="Arial" w:cs="Arial" w:hint="cs"/>
          <w:rtl/>
        </w:rPr>
        <w:t>وقال</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تركتني</w:t>
      </w:r>
      <w:r>
        <w:rPr>
          <w:rtl/>
        </w:rPr>
        <w:t xml:space="preserve"> </w:t>
      </w:r>
      <w:r>
        <w:rPr>
          <w:rFonts w:ascii="Arial" w:hAnsi="Arial" w:cs="Arial" w:hint="cs"/>
          <w:rtl/>
        </w:rPr>
        <w:t>أتكفَّف</w:t>
      </w:r>
      <w:r>
        <w:rPr>
          <w:rtl/>
        </w:rPr>
        <w:t xml:space="preserve"> </w:t>
      </w:r>
      <w:r>
        <w:rPr>
          <w:rFonts w:ascii="Arial" w:hAnsi="Arial" w:cs="Arial" w:hint="cs"/>
          <w:rtl/>
        </w:rPr>
        <w:t>الناس،</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فأين</w:t>
      </w:r>
      <w:r>
        <w:rPr>
          <w:rStyle w:val="bold"/>
          <w:rtl/>
        </w:rPr>
        <w:t xml:space="preserve"> </w:t>
      </w:r>
      <w:r>
        <w:rPr>
          <w:rStyle w:val="bold"/>
          <w:rFonts w:ascii="Arial" w:hAnsi="Arial" w:cs="Arial" w:hint="cs"/>
          <w:rtl/>
        </w:rPr>
        <w:t>الذهب</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دفنت</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أمِّ</w:t>
      </w:r>
      <w:r>
        <w:rPr>
          <w:rStyle w:val="bold"/>
          <w:rtl/>
        </w:rPr>
        <w:t xml:space="preserve"> </w:t>
      </w:r>
      <w:r>
        <w:rPr>
          <w:rStyle w:val="bold"/>
          <w:rFonts w:ascii="Arial" w:hAnsi="Arial" w:cs="Arial" w:hint="cs"/>
          <w:rtl/>
        </w:rPr>
        <w:t>الفضل،</w:t>
      </w:r>
      <w:r>
        <w:rPr>
          <w:rStyle w:val="bold"/>
          <w:rtl/>
        </w:rPr>
        <w:t xml:space="preserve"> </w:t>
      </w:r>
      <w:r>
        <w:rPr>
          <w:rStyle w:val="bold"/>
          <w:rFonts w:ascii="Arial" w:hAnsi="Arial" w:cs="Arial" w:hint="cs"/>
          <w:rtl/>
        </w:rPr>
        <w:t>وقلتَ</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متُّ</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ولأولادك</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وعبيد</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وقتم،</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رجعت</w:t>
      </w:r>
      <w:r>
        <w:rPr>
          <w:rStyle w:val="bold"/>
          <w:rtl/>
        </w:rPr>
        <w:t xml:space="preserve"> </w:t>
      </w:r>
      <w:r>
        <w:rPr>
          <w:rStyle w:val="bold"/>
          <w:rFonts w:ascii="Arial" w:hAnsi="Arial" w:cs="Arial" w:hint="cs"/>
          <w:rtl/>
        </w:rPr>
        <w:t>أر</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رأيي</w:t>
      </w:r>
      <w:r>
        <w:rPr>
          <w:rStyle w:val="bold"/>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أخبرك؟</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أخبرني</w:t>
      </w:r>
      <w:r>
        <w:rPr>
          <w:rStyle w:val="bold"/>
          <w:rtl/>
        </w:rPr>
        <w:t xml:space="preserve"> </w:t>
      </w:r>
      <w:r>
        <w:rPr>
          <w:rStyle w:val="bold"/>
          <w:rFonts w:ascii="Arial" w:hAnsi="Arial" w:cs="Arial" w:hint="cs"/>
          <w:rtl/>
        </w:rPr>
        <w:t>ربِّي</w:t>
      </w:r>
      <w:r>
        <w:rPr>
          <w:rStyle w:val="bold"/>
          <w:rFonts w:ascii="Calibri" w:cs="Calibri" w:hint="cs"/>
          <w:rtl/>
        </w:rPr>
        <w:t>»</w:t>
      </w:r>
      <w:r>
        <w:rPr>
          <w:rStyle w:val="bold"/>
          <w:rtl/>
        </w:rPr>
        <w:t xml:space="preserve"> </w:t>
      </w:r>
      <w:r>
        <w:rPr>
          <w:rFonts w:ascii="Arial" w:hAnsi="Arial" w:cs="Arial" w:hint="cs"/>
          <w:rtl/>
        </w:rPr>
        <w:t>فقال</w:t>
      </w:r>
      <w:r>
        <w:rPr>
          <w:rtl/>
        </w:rPr>
        <w:t xml:space="preserve">: </w:t>
      </w:r>
      <w:r>
        <w:rPr>
          <w:rFonts w:ascii="Arial" w:hAnsi="Arial" w:cs="Arial" w:hint="cs"/>
          <w:rtl/>
        </w:rPr>
        <w:t>أشهد</w:t>
      </w:r>
      <w:r>
        <w:rPr>
          <w:rtl/>
        </w:rPr>
        <w:t xml:space="preserve"> </w:t>
      </w:r>
      <w:r>
        <w:rPr>
          <w:rFonts w:ascii="Arial" w:hAnsi="Arial" w:cs="Arial" w:hint="cs"/>
          <w:rtl/>
        </w:rPr>
        <w:t>أنَّك</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قد</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جوف</w:t>
      </w:r>
      <w:r>
        <w:rPr>
          <w:rtl/>
        </w:rPr>
        <w:t xml:space="preserve"> </w:t>
      </w:r>
      <w:r>
        <w:rPr>
          <w:rFonts w:ascii="Arial" w:hAnsi="Arial" w:cs="Arial" w:hint="cs"/>
          <w:rtl/>
        </w:rPr>
        <w:t>الليل</w:t>
      </w:r>
      <w:r>
        <w:rPr>
          <w:rtl/>
        </w:rPr>
        <w:t xml:space="preserve"> </w:t>
      </w:r>
      <w:r>
        <w:rPr>
          <w:rFonts w:ascii="Arial" w:hAnsi="Arial" w:cs="Arial" w:hint="cs"/>
          <w:rtl/>
        </w:rPr>
        <w:t>وما</w:t>
      </w:r>
      <w:r>
        <w:rPr>
          <w:rtl/>
        </w:rPr>
        <w:t xml:space="preserve"> </w:t>
      </w:r>
      <w:r>
        <w:rPr>
          <w:rFonts w:ascii="Arial" w:hAnsi="Arial" w:cs="Arial" w:hint="cs"/>
          <w:rtl/>
        </w:rPr>
        <w:t>معنا</w:t>
      </w:r>
      <w:r>
        <w:rPr>
          <w:rtl/>
        </w:rPr>
        <w:t xml:space="preserve"> </w:t>
      </w:r>
      <w:r>
        <w:rPr>
          <w:rFonts w:ascii="Arial" w:hAnsi="Arial" w:cs="Arial" w:hint="cs"/>
          <w:rtl/>
        </w:rPr>
        <w:t>أحد</w:t>
      </w:r>
      <w:r>
        <w:rPr>
          <w:rtl/>
        </w:rPr>
        <w:t>.</w:t>
      </w:r>
    </w:p>
    <w:p w:rsidR="00B03E2D" w:rsidRDefault="00B03E2D">
      <w:pPr>
        <w:pStyle w:val="textmawadi3"/>
        <w:rPr>
          <w:rtl/>
        </w:rPr>
      </w:pPr>
      <w:r>
        <w:rPr>
          <w:rFonts w:ascii="Arial" w:hAnsi="Arial" w:cs="Arial" w:hint="cs"/>
          <w:rtl/>
        </w:rPr>
        <w:t>ودخل</w:t>
      </w:r>
      <w:r>
        <w:rPr>
          <w:rtl/>
        </w:rPr>
        <w:t xml:space="preserve"> </w:t>
      </w:r>
      <w:r>
        <w:rPr>
          <w:rFonts w:ascii="Arial" w:hAnsi="Arial" w:cs="Arial" w:hint="cs"/>
          <w:rtl/>
        </w:rPr>
        <w:t>عمر</w:t>
      </w:r>
      <w:r>
        <w:rPr>
          <w:rtl/>
        </w:rPr>
        <w:t xml:space="preserve"> </w:t>
      </w:r>
      <w:r>
        <w:rPr>
          <w:rFonts w:ascii="Arial" w:hAnsi="Arial" w:cs="Arial" w:hint="cs"/>
          <w:rtl/>
        </w:rPr>
        <w:t>على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فإذا</w:t>
      </w:r>
      <w:r>
        <w:rPr>
          <w:rtl/>
        </w:rPr>
        <w:t xml:space="preserve"> </w:t>
      </w:r>
      <w:r>
        <w:rPr>
          <w:rFonts w:ascii="Arial" w:hAnsi="Arial" w:cs="Arial" w:hint="cs"/>
          <w:rtl/>
        </w:rPr>
        <w:t>هو</w:t>
      </w:r>
      <w:r>
        <w:rPr>
          <w:rtl/>
        </w:rPr>
        <w:t xml:space="preserve"> </w:t>
      </w:r>
      <w:r>
        <w:rPr>
          <w:rFonts w:ascii="Arial" w:hAnsi="Arial" w:cs="Arial" w:hint="cs"/>
          <w:rtl/>
        </w:rPr>
        <w:t>وأبو</w:t>
      </w:r>
      <w:r>
        <w:rPr>
          <w:rtl/>
        </w:rPr>
        <w:t xml:space="preserve"> </w:t>
      </w:r>
      <w:r>
        <w:rPr>
          <w:rFonts w:ascii="Arial" w:hAnsi="Arial" w:cs="Arial" w:hint="cs"/>
          <w:rtl/>
        </w:rPr>
        <w:t>بكر</w:t>
      </w:r>
      <w:r>
        <w:rPr>
          <w:rtl/>
        </w:rPr>
        <w:t xml:space="preserve"> </w:t>
      </w:r>
      <w:r>
        <w:rPr>
          <w:rFonts w:ascii="Arial" w:hAnsi="Arial" w:cs="Arial" w:hint="cs"/>
          <w:rtl/>
        </w:rPr>
        <w:t>يبكيان،</w:t>
      </w:r>
      <w:r>
        <w:rPr>
          <w:rtl/>
        </w:rPr>
        <w:t xml:space="preserve"> </w:t>
      </w:r>
      <w:r>
        <w:rPr>
          <w:rFonts w:ascii="Arial" w:hAnsi="Arial" w:cs="Arial" w:hint="cs"/>
          <w:rtl/>
        </w:rPr>
        <w:t>فقال</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أخبرني</w:t>
      </w:r>
      <w:r>
        <w:rPr>
          <w:rtl/>
        </w:rPr>
        <w:t xml:space="preserve"> </w:t>
      </w:r>
      <w:r>
        <w:rPr>
          <w:rFonts w:ascii="Arial" w:hAnsi="Arial" w:cs="Arial" w:hint="cs"/>
          <w:rtl/>
        </w:rPr>
        <w:t>فإن</w:t>
      </w:r>
      <w:r>
        <w:rPr>
          <w:rtl/>
        </w:rPr>
        <w:t xml:space="preserve"> </w:t>
      </w:r>
      <w:r>
        <w:rPr>
          <w:rFonts w:ascii="Arial" w:hAnsi="Arial" w:cs="Arial" w:hint="cs"/>
          <w:rtl/>
        </w:rPr>
        <w:t>وجدت</w:t>
      </w:r>
      <w:r>
        <w:rPr>
          <w:rtl/>
        </w:rPr>
        <w:t xml:space="preserve"> </w:t>
      </w:r>
      <w:r>
        <w:rPr>
          <w:rFonts w:ascii="Arial" w:hAnsi="Arial" w:cs="Arial" w:hint="cs"/>
          <w:rtl/>
        </w:rPr>
        <w:t>بكاء</w:t>
      </w:r>
      <w:r>
        <w:rPr>
          <w:rtl/>
        </w:rPr>
        <w:t xml:space="preserve"> </w:t>
      </w:r>
      <w:r>
        <w:rPr>
          <w:rFonts w:ascii="Arial" w:hAnsi="Arial" w:cs="Arial" w:hint="cs"/>
          <w:rtl/>
        </w:rPr>
        <w:t>بكيت</w:t>
      </w:r>
      <w:r>
        <w:rPr>
          <w:rtl/>
        </w:rPr>
        <w:t xml:space="preserve"> </w:t>
      </w:r>
      <w:r>
        <w:rPr>
          <w:rFonts w:ascii="Arial" w:hAnsi="Arial" w:cs="Arial" w:hint="cs"/>
          <w:rtl/>
        </w:rPr>
        <w:t>وإلَّا</w:t>
      </w:r>
      <w:r>
        <w:rPr>
          <w:rtl/>
        </w:rPr>
        <w:t xml:space="preserve"> </w:t>
      </w:r>
      <w:r>
        <w:rPr>
          <w:rFonts w:ascii="Arial" w:hAnsi="Arial" w:cs="Arial" w:hint="cs"/>
          <w:rtl/>
        </w:rPr>
        <w:t>تباكيت؟</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أبك</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أصحابك</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أخذهم</w:t>
      </w:r>
      <w:r>
        <w:rPr>
          <w:rStyle w:val="bold"/>
          <w:rtl/>
        </w:rPr>
        <w:t xml:space="preserve"> </w:t>
      </w:r>
      <w:r>
        <w:rPr>
          <w:rStyle w:val="bold"/>
          <w:rFonts w:ascii="Arial" w:hAnsi="Arial" w:cs="Arial" w:hint="cs"/>
          <w:rtl/>
        </w:rPr>
        <w:t>الفداء،</w:t>
      </w:r>
      <w:r>
        <w:rPr>
          <w:rStyle w:val="bold"/>
          <w:rtl/>
        </w:rPr>
        <w:t xml:space="preserve"> </w:t>
      </w:r>
      <w:r>
        <w:rPr>
          <w:rStyle w:val="bold"/>
          <w:rFonts w:ascii="Arial" w:hAnsi="Arial" w:cs="Arial" w:hint="cs"/>
          <w:rtl/>
        </w:rPr>
        <w:t>ولقد</w:t>
      </w:r>
      <w:r>
        <w:rPr>
          <w:rStyle w:val="bold"/>
          <w:rtl/>
        </w:rPr>
        <w:t xml:space="preserve"> </w:t>
      </w:r>
      <w:r>
        <w:rPr>
          <w:rStyle w:val="bold"/>
          <w:rFonts w:ascii="Arial" w:hAnsi="Arial" w:cs="Arial" w:hint="cs"/>
          <w:rtl/>
        </w:rPr>
        <w:t>عرض</w:t>
      </w:r>
      <w:r>
        <w:rPr>
          <w:rStyle w:val="bold"/>
          <w:rtl/>
        </w:rPr>
        <w:t xml:space="preserve"> </w:t>
      </w:r>
      <w:r>
        <w:rPr>
          <w:rStyle w:val="bold"/>
          <w:rFonts w:ascii="Arial" w:hAnsi="Arial" w:cs="Arial" w:hint="cs"/>
          <w:rtl/>
        </w:rPr>
        <w:t>عليَّ</w:t>
      </w:r>
      <w:r>
        <w:rPr>
          <w:rStyle w:val="bold"/>
          <w:rtl/>
        </w:rPr>
        <w:t xml:space="preserve"> </w:t>
      </w:r>
      <w:r>
        <w:rPr>
          <w:rStyle w:val="bold"/>
          <w:rFonts w:ascii="Arial" w:hAnsi="Arial" w:cs="Arial" w:hint="cs"/>
          <w:rtl/>
        </w:rPr>
        <w:t>عذابهم</w:t>
      </w:r>
      <w:r>
        <w:rPr>
          <w:rStyle w:val="bold"/>
          <w:rtl/>
        </w:rPr>
        <w:t xml:space="preserve"> </w:t>
      </w:r>
      <w:r>
        <w:rPr>
          <w:rStyle w:val="bold"/>
          <w:rFonts w:ascii="Arial" w:hAnsi="Arial" w:cs="Arial" w:hint="cs"/>
          <w:rtl/>
        </w:rPr>
        <w:t>أدنى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الشجرة</w:t>
      </w:r>
      <w:r>
        <w:rPr>
          <w:rStyle w:val="bold"/>
          <w:rFonts w:ascii="Calibri" w:cs="Calibri" w:hint="cs"/>
          <w:rtl/>
        </w:rPr>
        <w:t>»</w:t>
      </w:r>
      <w:r>
        <w:rPr>
          <w:rtl/>
        </w:rPr>
        <w:t xml:space="preserve"> </w:t>
      </w:r>
      <w:r>
        <w:rPr>
          <w:rFonts w:ascii="Arial" w:hAnsi="Arial" w:cs="Arial" w:hint="cs"/>
          <w:rtl/>
        </w:rPr>
        <w:t>لشجرة</w:t>
      </w:r>
      <w:r>
        <w:rPr>
          <w:rtl/>
        </w:rPr>
        <w:t xml:space="preserve"> </w:t>
      </w:r>
      <w:r>
        <w:rPr>
          <w:rFonts w:ascii="Arial" w:hAnsi="Arial" w:cs="Arial" w:hint="cs"/>
          <w:rtl/>
        </w:rPr>
        <w:t>قريبة</w:t>
      </w:r>
      <w:r>
        <w:rPr>
          <w:rtl/>
        </w:rPr>
        <w:t xml:space="preserve"> </w:t>
      </w:r>
      <w:r>
        <w:rPr>
          <w:rFonts w:ascii="Arial" w:hAnsi="Arial" w:cs="Arial" w:hint="cs"/>
          <w:rtl/>
        </w:rPr>
        <w:t>وذكرهم</w:t>
      </w:r>
      <w:r>
        <w:rPr>
          <w:rtl/>
        </w:rPr>
        <w:t xml:space="preserve"> </w:t>
      </w:r>
      <w:r>
        <w:rPr>
          <w:rFonts w:ascii="Arial" w:hAnsi="Arial" w:cs="Arial" w:hint="cs"/>
          <w:rtl/>
        </w:rPr>
        <w:t>بالعذاب</w:t>
      </w:r>
      <w:r>
        <w:rPr>
          <w:rtl/>
        </w:rPr>
        <w:t xml:space="preserve"> </w:t>
      </w:r>
      <w:r>
        <w:rPr>
          <w:rFonts w:ascii="Arial" w:hAnsi="Arial" w:cs="Arial" w:hint="cs"/>
          <w:rtl/>
        </w:rPr>
        <w:t>لأنَّهم</w:t>
      </w:r>
      <w:r>
        <w:rPr>
          <w:rtl/>
        </w:rPr>
        <w:t xml:space="preserve"> </w:t>
      </w:r>
      <w:r>
        <w:rPr>
          <w:rFonts w:ascii="Arial" w:hAnsi="Arial" w:cs="Arial" w:hint="cs"/>
          <w:rtl/>
        </w:rPr>
        <w:t>الراضون</w:t>
      </w:r>
      <w:r>
        <w:rPr>
          <w:rtl/>
        </w:rPr>
        <w:t xml:space="preserve"> </w:t>
      </w:r>
      <w:r>
        <w:rPr>
          <w:rFonts w:ascii="Arial" w:hAnsi="Arial" w:cs="Arial" w:hint="cs"/>
          <w:rtl/>
        </w:rPr>
        <w:t>بالفداء</w:t>
      </w:r>
      <w:r>
        <w:rPr>
          <w:rtl/>
        </w:rPr>
        <w:t xml:space="preserve"> </w:t>
      </w:r>
      <w:r>
        <w:rPr>
          <w:rFonts w:ascii="Arial" w:hAnsi="Arial" w:cs="Arial" w:hint="cs"/>
          <w:rtl/>
        </w:rPr>
        <w:t>الآمرون</w:t>
      </w:r>
      <w:r>
        <w:rPr>
          <w:rtl/>
        </w:rPr>
        <w:t xml:space="preserve"> </w:t>
      </w:r>
      <w:r>
        <w:rPr>
          <w:rFonts w:ascii="Arial" w:hAnsi="Arial" w:cs="Arial" w:hint="cs"/>
          <w:rtl/>
        </w:rPr>
        <w:t>به</w:t>
      </w:r>
      <w:r>
        <w:rPr>
          <w:rtl/>
        </w:rPr>
        <w:t xml:space="preserve"> </w:t>
      </w:r>
      <w:r>
        <w:rPr>
          <w:rFonts w:ascii="Arial" w:hAnsi="Arial" w:cs="Arial" w:hint="cs"/>
          <w:rtl/>
        </w:rPr>
        <w:t>حيث</w:t>
      </w:r>
      <w:r>
        <w:rPr>
          <w:rtl/>
        </w:rPr>
        <w:t xml:space="preserve"> </w:t>
      </w:r>
      <w:r>
        <w:rPr>
          <w:rFonts w:ascii="Arial" w:hAnsi="Arial" w:cs="Arial" w:hint="cs"/>
          <w:rtl/>
        </w:rPr>
        <w:t>استشارهم،</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لو</w:t>
      </w:r>
      <w:r>
        <w:rPr>
          <w:rStyle w:val="bold"/>
          <w:rtl/>
        </w:rPr>
        <w:t xml:space="preserve"> </w:t>
      </w:r>
      <w:r>
        <w:rPr>
          <w:rStyle w:val="bold"/>
          <w:rFonts w:ascii="Arial" w:hAnsi="Arial" w:cs="Arial" w:hint="cs"/>
          <w:rtl/>
        </w:rPr>
        <w:t>نزل</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نجا</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عمر</w:t>
      </w:r>
      <w:r>
        <w:rPr>
          <w:rStyle w:val="bold"/>
          <w:rtl/>
        </w:rPr>
        <w:t xml:space="preserve"> </w:t>
      </w:r>
      <w:r>
        <w:rPr>
          <w:rStyle w:val="bold"/>
          <w:rFonts w:ascii="Arial" w:hAnsi="Arial" w:cs="Arial" w:hint="cs"/>
          <w:rtl/>
        </w:rPr>
        <w:t>وسعد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معاذ</w:t>
      </w:r>
      <w:r>
        <w:rPr>
          <w:rStyle w:val="bold"/>
          <w:rFonts w:ascii="Calibri" w:cs="Calibri" w:hint="cs"/>
          <w:rtl/>
        </w:rPr>
        <w:t>»</w:t>
      </w:r>
      <w:r>
        <w:rPr>
          <w:rtl/>
        </w:rPr>
        <w:t xml:space="preserve"> </w:t>
      </w:r>
      <w:r>
        <w:rPr>
          <w:rFonts w:ascii="Arial" w:hAnsi="Arial" w:cs="Arial" w:hint="cs"/>
          <w:rtl/>
        </w:rPr>
        <w:t>يعني</w:t>
      </w:r>
      <w:r>
        <w:rPr>
          <w:rtl/>
        </w:rPr>
        <w:t xml:space="preserve"> </w:t>
      </w:r>
      <w:r>
        <w:rPr>
          <w:rFonts w:ascii="Arial" w:hAnsi="Arial" w:cs="Arial" w:hint="cs"/>
          <w:rtl/>
        </w:rPr>
        <w:t>أنَّه</w:t>
      </w:r>
      <w:r>
        <w:rPr>
          <w:rtl/>
        </w:rPr>
        <w:t xml:space="preserve"> </w:t>
      </w:r>
      <w:r>
        <w:rPr>
          <w:rFonts w:ascii="Arial" w:hAnsi="Arial" w:cs="Arial" w:hint="cs"/>
          <w:rtl/>
        </w:rPr>
        <w:t>حضر</w:t>
      </w:r>
      <w:r>
        <w:rPr>
          <w:rtl/>
        </w:rPr>
        <w:t xml:space="preserve"> </w:t>
      </w:r>
      <w:r>
        <w:rPr>
          <w:rFonts w:ascii="Arial" w:hAnsi="Arial" w:cs="Arial" w:hint="cs"/>
          <w:rtl/>
        </w:rPr>
        <w:t>وقال</w:t>
      </w:r>
      <w:r>
        <w:rPr>
          <w:rtl/>
        </w:rPr>
        <w:t xml:space="preserve"> </w:t>
      </w:r>
      <w:r>
        <w:rPr>
          <w:rFonts w:ascii="Arial" w:hAnsi="Arial" w:cs="Arial" w:hint="cs"/>
          <w:rtl/>
        </w:rPr>
        <w:t>كعمر،</w:t>
      </w:r>
      <w:r>
        <w:rPr>
          <w:rtl/>
        </w:rPr>
        <w:t xml:space="preserve"> </w:t>
      </w:r>
      <w:r>
        <w:rPr>
          <w:rFonts w:ascii="Arial" w:hAnsi="Arial" w:cs="Arial" w:hint="cs"/>
          <w:rtl/>
        </w:rPr>
        <w:t>أو</w:t>
      </w:r>
      <w:r>
        <w:rPr>
          <w:rtl/>
        </w:rPr>
        <w:t xml:space="preserve"> </w:t>
      </w:r>
      <w:r>
        <w:rPr>
          <w:rFonts w:ascii="Arial" w:hAnsi="Arial" w:cs="Arial" w:hint="cs"/>
          <w:rtl/>
        </w:rPr>
        <w:t>قال</w:t>
      </w:r>
      <w:r>
        <w:rPr>
          <w:rtl/>
        </w:rPr>
        <w:t xml:space="preserve">: </w:t>
      </w:r>
      <w:r>
        <w:rPr>
          <w:rFonts w:ascii="Arial" w:hAnsi="Arial" w:cs="Arial" w:hint="cs"/>
          <w:rtl/>
        </w:rPr>
        <w:t>الإثخان</w:t>
      </w:r>
      <w:r>
        <w:rPr>
          <w:rtl/>
        </w:rPr>
        <w:t xml:space="preserve"> </w:t>
      </w:r>
      <w:r>
        <w:rPr>
          <w:rFonts w:ascii="Arial" w:hAnsi="Arial" w:cs="Arial" w:hint="cs"/>
          <w:rtl/>
        </w:rPr>
        <w:t>أحبُّ</w:t>
      </w:r>
      <w:r>
        <w:rPr>
          <w:rtl/>
        </w:rPr>
        <w:t xml:space="preserve"> </w:t>
      </w:r>
      <w:r>
        <w:rPr>
          <w:rFonts w:ascii="Arial" w:hAnsi="Arial" w:cs="Arial" w:hint="cs"/>
          <w:rtl/>
        </w:rPr>
        <w:t>إليَّ،</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خيَّرهم</w:t>
      </w:r>
      <w:r>
        <w:rPr>
          <w:rtl/>
        </w:rPr>
        <w:t xml:space="preserve"> </w:t>
      </w:r>
      <w:r>
        <w:rPr>
          <w:rFonts w:ascii="Arial" w:hAnsi="Arial" w:cs="Arial" w:hint="cs"/>
          <w:rtl/>
        </w:rPr>
        <w:t>أن</w:t>
      </w:r>
      <w:r>
        <w:rPr>
          <w:rtl/>
        </w:rPr>
        <w:t xml:space="preserve"> </w:t>
      </w:r>
      <w:r>
        <w:rPr>
          <w:rFonts w:ascii="Arial" w:hAnsi="Arial" w:cs="Arial" w:hint="cs"/>
          <w:rtl/>
        </w:rPr>
        <w:t>يأخذوا</w:t>
      </w:r>
      <w:r>
        <w:rPr>
          <w:rtl/>
        </w:rPr>
        <w:t xml:space="preserve"> </w:t>
      </w:r>
      <w:r>
        <w:rPr>
          <w:rFonts w:ascii="Arial" w:hAnsi="Arial" w:cs="Arial" w:hint="cs"/>
          <w:rtl/>
        </w:rPr>
        <w:t>الفداء</w:t>
      </w:r>
      <w:r>
        <w:rPr>
          <w:rtl/>
        </w:rPr>
        <w:t xml:space="preserve"> </w:t>
      </w:r>
      <w:r>
        <w:rPr>
          <w:rFonts w:ascii="Arial" w:hAnsi="Arial" w:cs="Arial" w:hint="cs"/>
          <w:rtl/>
        </w:rPr>
        <w:t>فيقتل</w:t>
      </w:r>
      <w:r>
        <w:rPr>
          <w:rtl/>
        </w:rPr>
        <w:t xml:space="preserve"> </w:t>
      </w:r>
      <w:r>
        <w:rPr>
          <w:rFonts w:ascii="Arial" w:hAnsi="Arial" w:cs="Arial" w:hint="cs"/>
          <w:rtl/>
        </w:rPr>
        <w:t>منهم</w:t>
      </w:r>
      <w:r>
        <w:rPr>
          <w:rtl/>
        </w:rPr>
        <w:t xml:space="preserve"> </w:t>
      </w:r>
      <w:r>
        <w:rPr>
          <w:rFonts w:ascii="Arial" w:hAnsi="Arial" w:cs="Arial" w:hint="cs"/>
          <w:rtl/>
        </w:rPr>
        <w:t>سبعون،</w:t>
      </w:r>
      <w:r>
        <w:rPr>
          <w:rtl/>
        </w:rPr>
        <w:t xml:space="preserve"> </w:t>
      </w:r>
      <w:r>
        <w:rPr>
          <w:rFonts w:ascii="Arial" w:hAnsi="Arial" w:cs="Arial" w:hint="cs"/>
          <w:rtl/>
        </w:rPr>
        <w:t>فاختاروه</w:t>
      </w:r>
      <w:r>
        <w:rPr>
          <w:rtl/>
        </w:rPr>
        <w:t xml:space="preserve"> </w:t>
      </w:r>
      <w:r>
        <w:rPr>
          <w:rFonts w:ascii="Arial" w:hAnsi="Arial" w:cs="Arial" w:hint="cs"/>
          <w:rtl/>
        </w:rPr>
        <w:t>وقتل</w:t>
      </w:r>
      <w:r>
        <w:rPr>
          <w:rtl/>
        </w:rPr>
        <w:t xml:space="preserve"> </w:t>
      </w:r>
      <w:r>
        <w:rPr>
          <w:rFonts w:ascii="Arial" w:hAnsi="Arial" w:cs="Arial" w:hint="cs"/>
          <w:rtl/>
        </w:rPr>
        <w:t>منهم</w:t>
      </w:r>
      <w:r>
        <w:rPr>
          <w:rtl/>
        </w:rPr>
        <w:t xml:space="preserve"> </w:t>
      </w:r>
      <w:r>
        <w:rPr>
          <w:rFonts w:ascii="Arial" w:hAnsi="Arial" w:cs="Arial" w:hint="cs"/>
          <w:rtl/>
        </w:rPr>
        <w:t>سبعون</w:t>
      </w:r>
      <w:r>
        <w:rPr>
          <w:rtl/>
        </w:rPr>
        <w:t xml:space="preserve"> </w:t>
      </w:r>
      <w:r>
        <w:rPr>
          <w:rFonts w:ascii="Arial" w:hAnsi="Arial" w:cs="Arial" w:hint="cs"/>
          <w:rtl/>
        </w:rPr>
        <w:t>في</w:t>
      </w:r>
      <w:r>
        <w:rPr>
          <w:rtl/>
        </w:rPr>
        <w:t xml:space="preserve"> </w:t>
      </w:r>
      <w:r>
        <w:rPr>
          <w:rFonts w:ascii="Arial" w:hAnsi="Arial" w:cs="Arial" w:hint="cs"/>
          <w:rtl/>
        </w:rPr>
        <w:t>أحد</w:t>
      </w:r>
      <w:r>
        <w:rPr>
          <w:rtl/>
        </w:rPr>
        <w:t>.</w:t>
      </w:r>
    </w:p>
    <w:p w:rsidR="00B03E2D" w:rsidRDefault="00B03E2D">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الفقه</w:t>
      </w:r>
      <w:r>
        <w:rPr>
          <w:rStyle w:val="namat2"/>
          <w:rtl/>
        </w:rPr>
        <w:t xml:space="preserve">] </w:t>
      </w:r>
      <w:r>
        <w:rPr>
          <w:rFonts w:ascii="Arial" w:hAnsi="Arial" w:cs="Arial" w:hint="cs"/>
          <w:rtl/>
        </w:rPr>
        <w:t>والآية</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الأنبياء</w:t>
      </w:r>
      <w:r>
        <w:rPr>
          <w:rtl/>
        </w:rPr>
        <w:t xml:space="preserve"> </w:t>
      </w:r>
      <w:r>
        <w:rPr>
          <w:rFonts w:ascii="Arial" w:hAnsi="Arial" w:cs="Arial" w:hint="cs"/>
          <w:rtl/>
        </w:rPr>
        <w:t>يجتهدون</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إن</w:t>
      </w:r>
      <w:r>
        <w:rPr>
          <w:rtl/>
        </w:rPr>
        <w:t xml:space="preserve"> </w:t>
      </w:r>
      <w:r>
        <w:rPr>
          <w:rFonts w:ascii="Arial" w:hAnsi="Arial" w:cs="Arial" w:hint="cs"/>
          <w:rtl/>
        </w:rPr>
        <w:t>أخطؤوا</w:t>
      </w:r>
      <w:r>
        <w:rPr>
          <w:rtl/>
        </w:rPr>
        <w:t xml:space="preserve"> </w:t>
      </w:r>
      <w:r>
        <w:rPr>
          <w:rFonts w:ascii="Arial" w:hAnsi="Arial" w:cs="Arial" w:hint="cs"/>
          <w:rtl/>
        </w:rPr>
        <w:t>أخبرهم</w:t>
      </w:r>
      <w:r>
        <w:rPr>
          <w:rtl/>
        </w:rPr>
        <w:t xml:space="preserve"> </w:t>
      </w:r>
      <w:r>
        <w:rPr>
          <w:rFonts w:ascii="Arial" w:hAnsi="Arial" w:cs="Arial" w:hint="cs"/>
          <w:rtl/>
        </w:rPr>
        <w:t>الله</w:t>
      </w:r>
      <w:r>
        <w:rPr>
          <w:rtl/>
        </w:rPr>
        <w:t xml:space="preserve"> </w:t>
      </w:r>
      <w:r>
        <w:rPr>
          <w:rFonts w:ascii="Arial" w:hAnsi="Arial" w:cs="Arial" w:hint="cs"/>
          <w:rtl/>
        </w:rPr>
        <w:t>فيرجعوا</w:t>
      </w:r>
      <w:r>
        <w:rPr>
          <w:rtl/>
        </w:rPr>
        <w:t xml:space="preserve"> </w:t>
      </w:r>
      <w:r>
        <w:rPr>
          <w:rFonts w:ascii="Arial" w:hAnsi="Arial" w:cs="Arial" w:hint="cs"/>
          <w:rtl/>
        </w:rPr>
        <w:t>إلى</w:t>
      </w:r>
      <w:r>
        <w:rPr>
          <w:rtl/>
        </w:rPr>
        <w:t xml:space="preserve"> </w:t>
      </w:r>
      <w:r>
        <w:rPr>
          <w:rFonts w:ascii="Arial" w:hAnsi="Arial" w:cs="Arial" w:hint="cs"/>
          <w:rtl/>
        </w:rPr>
        <w:t>الصواب،</w:t>
      </w:r>
      <w:r>
        <w:rPr>
          <w:rtl/>
        </w:rPr>
        <w:t xml:space="preserve"> </w:t>
      </w:r>
      <w:r>
        <w:rPr>
          <w:rFonts w:ascii="Arial" w:hAnsi="Arial" w:cs="Arial" w:hint="cs"/>
          <w:rtl/>
        </w:rPr>
        <w:t>وإن</w:t>
      </w:r>
      <w:r>
        <w:rPr>
          <w:rtl/>
        </w:rPr>
        <w:t xml:space="preserve"> </w:t>
      </w:r>
      <w:r>
        <w:rPr>
          <w:rFonts w:ascii="Arial" w:hAnsi="Arial" w:cs="Arial" w:hint="cs"/>
          <w:rtl/>
        </w:rPr>
        <w:t>قدِّر</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لأصحاب</w:t>
      </w:r>
      <w:r>
        <w:rPr>
          <w:rtl/>
        </w:rPr>
        <w:t xml:space="preserve"> </w:t>
      </w:r>
      <w:r>
        <w:rPr>
          <w:rFonts w:ascii="Arial" w:hAnsi="Arial" w:cs="Arial" w:hint="cs"/>
          <w:rtl/>
        </w:rPr>
        <w:t>نبيء</w:t>
      </w:r>
      <w:r>
        <w:rPr>
          <w:rtl/>
        </w:rPr>
        <w:t xml:space="preserve"> </w:t>
      </w:r>
      <w:r>
        <w:rPr>
          <w:rFonts w:ascii="Arial" w:hAnsi="Arial" w:cs="Arial" w:hint="cs"/>
          <w:rtl/>
        </w:rPr>
        <w:t>فلا</w:t>
      </w:r>
      <w:r>
        <w:rPr>
          <w:rtl/>
        </w:rPr>
        <w:t xml:space="preserve"> </w:t>
      </w:r>
      <w:r>
        <w:rPr>
          <w:rFonts w:ascii="Arial" w:hAnsi="Arial" w:cs="Arial" w:hint="cs"/>
          <w:rtl/>
        </w:rPr>
        <w:t>دلالة،</w:t>
      </w:r>
      <w:r>
        <w:rPr>
          <w:rtl/>
        </w:rPr>
        <w:t xml:space="preserve"> </w:t>
      </w:r>
      <w:r>
        <w:rPr>
          <w:rFonts w:ascii="Arial" w:hAnsi="Arial" w:cs="Arial" w:hint="cs"/>
          <w:rtl/>
        </w:rPr>
        <w:t>بَقِيَ</w:t>
      </w:r>
      <w:r>
        <w:rPr>
          <w:rtl/>
        </w:rPr>
        <w:t xml:space="preserve"> </w:t>
      </w:r>
      <w:r>
        <w:rPr>
          <w:rFonts w:ascii="Arial" w:hAnsi="Arial" w:cs="Arial" w:hint="cs"/>
          <w:rtl/>
        </w:rPr>
        <w:t>أنَّ</w:t>
      </w:r>
      <w:r>
        <w:rPr>
          <w:rtl/>
        </w:rPr>
        <w:t xml:space="preserve"> </w:t>
      </w:r>
      <w:r>
        <w:rPr>
          <w:rFonts w:ascii="Arial" w:hAnsi="Arial" w:cs="Arial" w:hint="cs"/>
          <w:rtl/>
        </w:rPr>
        <w:t>الآية</w:t>
      </w:r>
      <w:r>
        <w:rPr>
          <w:rtl/>
        </w:rPr>
        <w:t xml:space="preserve"> </w:t>
      </w:r>
      <w:r>
        <w:rPr>
          <w:rFonts w:ascii="Arial" w:hAnsi="Arial" w:cs="Arial" w:hint="cs"/>
          <w:rtl/>
        </w:rPr>
        <w:t>تفيد</w:t>
      </w:r>
      <w:r>
        <w:rPr>
          <w:rtl/>
        </w:rPr>
        <w:t xml:space="preserve"> </w:t>
      </w:r>
      <w:r>
        <w:rPr>
          <w:rFonts w:ascii="Arial" w:hAnsi="Arial" w:cs="Arial" w:hint="cs"/>
          <w:rtl/>
        </w:rPr>
        <w:t>أنَّ</w:t>
      </w:r>
      <w:r>
        <w:rPr>
          <w:rtl/>
        </w:rPr>
        <w:t xml:space="preserve"> </w:t>
      </w:r>
      <w:r>
        <w:rPr>
          <w:rFonts w:ascii="Arial" w:hAnsi="Arial" w:cs="Arial" w:hint="cs"/>
          <w:rtl/>
        </w:rPr>
        <w:t>المجتهد</w:t>
      </w:r>
      <w:r>
        <w:rPr>
          <w:rtl/>
        </w:rPr>
        <w:t xml:space="preserve"> </w:t>
      </w:r>
      <w:r>
        <w:rPr>
          <w:rFonts w:ascii="Arial" w:hAnsi="Arial" w:cs="Arial" w:hint="cs"/>
          <w:rtl/>
        </w:rPr>
        <w:t>يعاقب</w:t>
      </w:r>
      <w:r>
        <w:rPr>
          <w:rtl/>
        </w:rPr>
        <w:t xml:space="preserve"> </w:t>
      </w:r>
      <w:r>
        <w:rPr>
          <w:rFonts w:ascii="Arial" w:hAnsi="Arial" w:cs="Arial" w:hint="cs"/>
          <w:rtl/>
        </w:rPr>
        <w:t>على</w:t>
      </w:r>
      <w:r>
        <w:rPr>
          <w:rtl/>
        </w:rPr>
        <w:t xml:space="preserve"> </w:t>
      </w:r>
      <w:r>
        <w:rPr>
          <w:rFonts w:ascii="Arial" w:hAnsi="Arial" w:cs="Arial" w:hint="cs"/>
          <w:rtl/>
        </w:rPr>
        <w:t>خطئه،</w:t>
      </w:r>
      <w:r>
        <w:rPr>
          <w:rtl/>
        </w:rPr>
        <w:t xml:space="preserve"> </w:t>
      </w:r>
      <w:r>
        <w:rPr>
          <w:rFonts w:ascii="Arial" w:hAnsi="Arial" w:cs="Arial" w:hint="cs"/>
          <w:rtl/>
        </w:rPr>
        <w:t>والمروي</w:t>
      </w:r>
      <w:r>
        <w:rPr>
          <w:rtl/>
        </w:rPr>
        <w:t xml:space="preserve"> </w:t>
      </w:r>
      <w:r>
        <w:rPr>
          <w:rFonts w:ascii="Arial" w:hAnsi="Arial" w:cs="Arial" w:hint="cs"/>
          <w:rtl/>
        </w:rPr>
        <w:t>أنَّ</w:t>
      </w:r>
      <w:r>
        <w:rPr>
          <w:rtl/>
        </w:rPr>
        <w:t xml:space="preserve"> </w:t>
      </w:r>
      <w:r>
        <w:rPr>
          <w:rFonts w:ascii="Arial" w:hAnsi="Arial" w:cs="Arial" w:hint="cs"/>
          <w:rtl/>
        </w:rPr>
        <w:t>له</w:t>
      </w:r>
      <w:r>
        <w:rPr>
          <w:rtl/>
        </w:rPr>
        <w:t xml:space="preserve"> </w:t>
      </w:r>
      <w:r>
        <w:rPr>
          <w:rFonts w:ascii="Arial" w:hAnsi="Arial" w:cs="Arial" w:hint="cs"/>
          <w:rtl/>
        </w:rPr>
        <w:t>أجرًا</w:t>
      </w:r>
      <w:r>
        <w:rPr>
          <w:rtl/>
        </w:rPr>
        <w:t xml:space="preserve"> </w:t>
      </w:r>
      <w:r>
        <w:rPr>
          <w:rFonts w:ascii="Arial" w:hAnsi="Arial" w:cs="Arial" w:hint="cs"/>
          <w:rtl/>
        </w:rPr>
        <w:t>وله</w:t>
      </w:r>
      <w:r>
        <w:rPr>
          <w:rtl/>
        </w:rPr>
        <w:t xml:space="preserve"> </w:t>
      </w:r>
      <w:r>
        <w:rPr>
          <w:rFonts w:ascii="Arial" w:hAnsi="Arial" w:cs="Arial" w:hint="cs"/>
          <w:rtl/>
        </w:rPr>
        <w:t>على</w:t>
      </w:r>
      <w:r>
        <w:rPr>
          <w:rtl/>
        </w:rPr>
        <w:t xml:space="preserve"> </w:t>
      </w:r>
      <w:r>
        <w:rPr>
          <w:rFonts w:ascii="Arial" w:hAnsi="Arial" w:cs="Arial" w:hint="cs"/>
          <w:rtl/>
        </w:rPr>
        <w:t>إصابته</w:t>
      </w:r>
      <w:r>
        <w:rPr>
          <w:rtl/>
        </w:rPr>
        <w:t xml:space="preserve"> </w:t>
      </w:r>
      <w:r>
        <w:rPr>
          <w:rFonts w:ascii="Arial" w:hAnsi="Arial" w:cs="Arial" w:hint="cs"/>
          <w:rtl/>
        </w:rPr>
        <w:t>أجران</w:t>
      </w:r>
      <w:r>
        <w:rPr>
          <w:rtl/>
        </w:rPr>
        <w:t xml:space="preserve"> </w:t>
      </w:r>
      <w:r>
        <w:rPr>
          <w:rFonts w:ascii="Arial" w:hAnsi="Arial" w:cs="Arial" w:hint="cs"/>
          <w:rtl/>
        </w:rPr>
        <w:t>إلى</w:t>
      </w:r>
      <w:r>
        <w:rPr>
          <w:rtl/>
        </w:rPr>
        <w:t xml:space="preserve"> </w:t>
      </w:r>
      <w:r>
        <w:rPr>
          <w:rFonts w:ascii="Arial" w:hAnsi="Arial" w:cs="Arial" w:hint="cs"/>
          <w:rtl/>
        </w:rPr>
        <w:t>عشرة،</w:t>
      </w:r>
      <w:r>
        <w:rPr>
          <w:rtl/>
        </w:rPr>
        <w:t xml:space="preserve"> </w:t>
      </w:r>
      <w:r>
        <w:rPr>
          <w:rFonts w:ascii="Arial" w:hAnsi="Arial" w:cs="Arial" w:hint="cs"/>
          <w:rtl/>
        </w:rPr>
        <w:t>الجواب</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w:t>
      </w:r>
      <w:r>
        <w:rPr>
          <w:rFonts w:ascii="Calibri" w:cs="Calibri" w:hint="cs"/>
          <w:rtl/>
        </w:rPr>
        <w:t> </w:t>
      </w:r>
      <w:r>
        <w:rPr>
          <w:rFonts w:ascii="Arial" w:hAnsi="Arial" w:cs="Arial" w:hint="cs"/>
          <w:rtl/>
        </w:rPr>
        <w:t>لَوْلَا</w:t>
      </w:r>
      <w:r>
        <w:rPr>
          <w:rtl/>
        </w:rPr>
        <w:t xml:space="preserve"> </w:t>
      </w:r>
      <w:r>
        <w:rPr>
          <w:rFonts w:ascii="Arial" w:hAnsi="Arial" w:cs="Arial" w:hint="cs"/>
          <w:rtl/>
        </w:rPr>
        <w:t>كِتَابٌ</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سَبَقَ</w:t>
      </w:r>
      <w:r>
        <w:rPr>
          <w:rFonts w:ascii="Calibri" w:cs="Calibri" w:hint="cs"/>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عقاب</w:t>
      </w:r>
      <w:r>
        <w:rPr>
          <w:rtl/>
        </w:rPr>
        <w:t xml:space="preserve"> </w:t>
      </w:r>
      <w:r>
        <w:rPr>
          <w:rFonts w:ascii="Arial" w:hAnsi="Arial" w:cs="Arial" w:hint="cs"/>
          <w:rtl/>
        </w:rPr>
        <w:t>على</w:t>
      </w:r>
      <w:r>
        <w:rPr>
          <w:rtl/>
        </w:rPr>
        <w:t xml:space="preserve"> </w:t>
      </w:r>
      <w:r>
        <w:rPr>
          <w:rFonts w:ascii="Arial" w:hAnsi="Arial" w:cs="Arial" w:hint="cs"/>
          <w:rtl/>
        </w:rPr>
        <w:t>مجتهد</w:t>
      </w:r>
      <w:r>
        <w:rPr>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فَكُلُواْ</w:t>
      </w:r>
      <w:r>
        <w:rPr>
          <w:rStyle w:val="bold"/>
          <w:w w:val="105"/>
          <w:rtl/>
        </w:rPr>
        <w:t xml:space="preserve"> </w:t>
      </w:r>
      <w:r>
        <w:rPr>
          <w:rStyle w:val="bold"/>
          <w:rFonts w:ascii="Arial" w:hAnsi="Arial" w:cs="Arial" w:hint="cs"/>
          <w:w w:val="105"/>
          <w:rtl/>
        </w:rPr>
        <w:t>مِمَّا</w:t>
      </w:r>
      <w:r>
        <w:rPr>
          <w:rStyle w:val="bold"/>
          <w:w w:val="105"/>
          <w:rtl/>
        </w:rPr>
        <w:t xml:space="preserve"> </w:t>
      </w:r>
      <w:r>
        <w:rPr>
          <w:rStyle w:val="bold"/>
          <w:rFonts w:ascii="Arial" w:hAnsi="Arial" w:cs="Arial" w:hint="cs"/>
          <w:w w:val="105"/>
          <w:rtl/>
        </w:rPr>
        <w:t>غَنِمْتُمْ</w:t>
      </w:r>
      <w:r>
        <w:rPr>
          <w:rStyle w:val="bold"/>
          <w:w w:val="105"/>
          <w:rtl/>
        </w:rPr>
        <w:t xml:space="preserve"> </w:t>
      </w:r>
      <w:r>
        <w:rPr>
          <w:rStyle w:val="bold"/>
          <w:rFonts w:ascii="Arial" w:hAnsi="Arial" w:cs="Arial" w:hint="cs"/>
          <w:w w:val="105"/>
          <w:rtl/>
        </w:rPr>
        <w:t>حَلَالاً</w:t>
      </w:r>
      <w:r>
        <w:rPr>
          <w:w w:val="105"/>
          <w:rtl/>
        </w:rPr>
        <w:t> </w:t>
      </w:r>
      <w:r>
        <w:rPr>
          <w:rFonts w:ascii="Arial" w:hAnsi="Arial" w:cs="Arial" w:hint="cs"/>
          <w:w w:val="105"/>
          <w:rtl/>
        </w:rPr>
        <w:t>﴾</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مَا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العائد،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أكْلاً</w:t>
      </w:r>
      <w:r>
        <w:rPr>
          <w:w w:val="105"/>
          <w:rtl/>
        </w:rPr>
        <w:t xml:space="preserve"> </w:t>
      </w:r>
      <w:r>
        <w:rPr>
          <w:rFonts w:ascii="Arial" w:hAnsi="Arial" w:cs="Arial" w:hint="cs"/>
          <w:w w:val="105"/>
          <w:rtl/>
        </w:rPr>
        <w:t>حَلَالاً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طَيِّبًا</w:t>
      </w:r>
      <w:r>
        <w:rPr>
          <w:w w:val="105"/>
          <w:rtl/>
        </w:rPr>
        <w:t> </w:t>
      </w:r>
      <w:r>
        <w:rPr>
          <w:rFonts w:ascii="Arial" w:hAnsi="Arial" w:cs="Arial" w:hint="cs"/>
          <w:w w:val="105"/>
          <w:rtl/>
        </w:rPr>
        <w:t>﴾</w:t>
      </w:r>
      <w:r>
        <w:rPr>
          <w:w w:val="105"/>
          <w:rtl/>
        </w:rPr>
        <w:t xml:space="preserve"> </w:t>
      </w:r>
      <w:r>
        <w:rPr>
          <w:rFonts w:ascii="Arial" w:hAnsi="Arial" w:cs="Arial" w:hint="cs"/>
          <w:w w:val="105"/>
          <w:rtl/>
        </w:rPr>
        <w:t>وخرج</w:t>
      </w:r>
      <w:r>
        <w:rPr>
          <w:w w:val="105"/>
          <w:rtl/>
        </w:rPr>
        <w:t xml:space="preserve"> </w:t>
      </w:r>
      <w:r>
        <w:rPr>
          <w:rFonts w:ascii="Arial" w:hAnsi="Arial" w:cs="Arial" w:hint="cs"/>
          <w:w w:val="105"/>
          <w:rtl/>
        </w:rPr>
        <w:t>بالطيِّب</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غُلَّ</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سائر</w:t>
      </w:r>
      <w:r>
        <w:rPr>
          <w:w w:val="105"/>
          <w:rtl/>
        </w:rPr>
        <w:t xml:space="preserve"> </w:t>
      </w:r>
      <w:r>
        <w:rPr>
          <w:rFonts w:ascii="Arial" w:hAnsi="Arial" w:cs="Arial" w:hint="cs"/>
          <w:w w:val="105"/>
          <w:rtl/>
        </w:rPr>
        <w:t>الغنائم،</w:t>
      </w:r>
      <w:r>
        <w:rPr>
          <w:w w:val="105"/>
          <w:rtl/>
        </w:rPr>
        <w:t xml:space="preserve"> </w:t>
      </w:r>
      <w:r>
        <w:rPr>
          <w:rFonts w:ascii="Arial" w:hAnsi="Arial" w:cs="Arial" w:hint="cs"/>
          <w:w w:val="105"/>
          <w:rtl/>
        </w:rPr>
        <w:t>أمرهم</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يكتفوا</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الفداء،</w:t>
      </w:r>
      <w:r>
        <w:rPr>
          <w:w w:val="105"/>
          <w:rtl/>
        </w:rPr>
        <w:t xml:space="preserve"> </w:t>
      </w:r>
      <w:r>
        <w:rPr>
          <w:rFonts w:ascii="Arial" w:hAnsi="Arial" w:cs="Arial" w:hint="cs"/>
          <w:w w:val="105"/>
          <w:rtl/>
        </w:rPr>
        <w:t>وزعم</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الفداء</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أخذوه</w:t>
      </w:r>
      <w:r>
        <w:rPr>
          <w:w w:val="105"/>
          <w:rtl/>
        </w:rPr>
        <w:t xml:space="preserve"> </w:t>
      </w:r>
      <w:r>
        <w:rPr>
          <w:rFonts w:ascii="Arial" w:hAnsi="Arial" w:cs="Arial" w:hint="cs"/>
          <w:w w:val="105"/>
          <w:rtl/>
        </w:rPr>
        <w:t>أحلَّه</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وبعض</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داخل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الغنائم،</w:t>
      </w:r>
      <w:r>
        <w:rPr>
          <w:w w:val="105"/>
          <w:rtl/>
        </w:rPr>
        <w:t xml:space="preserve"> </w:t>
      </w:r>
      <w:r>
        <w:rPr>
          <w:rFonts w:ascii="Arial" w:hAnsi="Arial" w:cs="Arial" w:hint="cs"/>
          <w:w w:val="105"/>
          <w:rtl/>
        </w:rPr>
        <w:t>وفيه</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الفداء</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يسمَّى</w:t>
      </w:r>
      <w:r>
        <w:rPr>
          <w:w w:val="105"/>
          <w:rtl/>
        </w:rPr>
        <w:t xml:space="preserve"> </w:t>
      </w:r>
      <w:r>
        <w:rPr>
          <w:rFonts w:ascii="Arial" w:hAnsi="Arial" w:cs="Arial" w:hint="cs"/>
          <w:w w:val="105"/>
          <w:rtl/>
        </w:rPr>
        <w:t>غَنِيمَة،</w:t>
      </w:r>
      <w:r>
        <w:rPr>
          <w:w w:val="105"/>
          <w:rtl/>
        </w:rPr>
        <w:t xml:space="preserve"> </w:t>
      </w:r>
      <w:r>
        <w:rPr>
          <w:rFonts w:ascii="Arial" w:hAnsi="Arial" w:cs="Arial" w:hint="cs"/>
          <w:w w:val="105"/>
          <w:rtl/>
        </w:rPr>
        <w:t>والظاهر</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اكتفوا</w:t>
      </w:r>
      <w:r>
        <w:rPr>
          <w:w w:val="105"/>
          <w:rtl/>
        </w:rPr>
        <w:t xml:space="preserve"> </w:t>
      </w:r>
      <w:r>
        <w:rPr>
          <w:rFonts w:ascii="Arial" w:hAnsi="Arial" w:cs="Arial" w:hint="cs"/>
          <w:w w:val="105"/>
          <w:rtl/>
        </w:rPr>
        <w:t>بالغنائم</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حضر</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يأتي،</w:t>
      </w:r>
      <w:r>
        <w:rPr>
          <w:w w:val="105"/>
          <w:rtl/>
        </w:rPr>
        <w:t xml:space="preserve"> </w:t>
      </w:r>
      <w:r>
        <w:rPr>
          <w:rFonts w:ascii="Arial" w:hAnsi="Arial" w:cs="Arial" w:hint="cs"/>
          <w:w w:val="105"/>
          <w:rtl/>
        </w:rPr>
        <w:t>واتركوا</w:t>
      </w:r>
      <w:r>
        <w:rPr>
          <w:w w:val="105"/>
          <w:rtl/>
        </w:rPr>
        <w:t xml:space="preserve"> </w:t>
      </w:r>
      <w:r>
        <w:rPr>
          <w:rFonts w:ascii="Arial" w:hAnsi="Arial" w:cs="Arial" w:hint="cs"/>
          <w:w w:val="105"/>
          <w:rtl/>
        </w:rPr>
        <w:t>الخوض</w:t>
      </w:r>
      <w:r>
        <w:rPr>
          <w:w w:val="105"/>
          <w:rtl/>
        </w:rPr>
        <w:t xml:space="preserve"> </w:t>
      </w:r>
      <w:r>
        <w:rPr>
          <w:rFonts w:ascii="Arial" w:hAnsi="Arial" w:cs="Arial" w:hint="cs"/>
          <w:w w:val="105"/>
          <w:rtl/>
        </w:rPr>
        <w:t>بمثل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فعلتم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طلب</w:t>
      </w:r>
      <w:r>
        <w:rPr>
          <w:w w:val="105"/>
          <w:rtl/>
        </w:rPr>
        <w:t xml:space="preserve"> </w:t>
      </w:r>
      <w:r>
        <w:rPr>
          <w:rFonts w:ascii="Arial" w:hAnsi="Arial" w:cs="Arial" w:hint="cs"/>
          <w:w w:val="105"/>
          <w:rtl/>
        </w:rPr>
        <w:t>الفداء</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أحلَّه</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خاضوا</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مثل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غنمه</w:t>
      </w:r>
      <w:r>
        <w:rPr>
          <w:w w:val="105"/>
          <w:rtl/>
        </w:rPr>
        <w:t xml:space="preserve"> </w:t>
      </w:r>
      <w:r>
        <w:rPr>
          <w:rFonts w:ascii="Arial" w:hAnsi="Arial" w:cs="Arial" w:hint="cs"/>
          <w:w w:val="105"/>
          <w:rtl/>
        </w:rPr>
        <w:t>عبد</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جحش</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ثمانية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المهاجرين،</w:t>
      </w:r>
      <w:r>
        <w:rPr>
          <w:w w:val="105"/>
          <w:rtl/>
        </w:rPr>
        <w:t xml:space="preserve"> </w:t>
      </w:r>
      <w:r>
        <w:rPr>
          <w:rFonts w:ascii="Arial" w:hAnsi="Arial" w:cs="Arial" w:hint="cs"/>
          <w:w w:val="105"/>
          <w:rtl/>
        </w:rPr>
        <w:t>بعثهم</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فأخذوا</w:t>
      </w:r>
      <w:r>
        <w:rPr>
          <w:w w:val="105"/>
          <w:rtl/>
        </w:rPr>
        <w:t xml:space="preserve"> </w:t>
      </w:r>
      <w:r>
        <w:rPr>
          <w:rFonts w:ascii="Arial" w:hAnsi="Arial" w:cs="Arial" w:hint="cs"/>
          <w:w w:val="105"/>
          <w:rtl/>
        </w:rPr>
        <w:t>عيرًا</w:t>
      </w:r>
      <w:r>
        <w:rPr>
          <w:w w:val="105"/>
          <w:rtl/>
        </w:rPr>
        <w:t xml:space="preserve"> </w:t>
      </w:r>
      <w:r>
        <w:rPr>
          <w:rFonts w:ascii="Arial" w:hAnsi="Arial" w:cs="Arial" w:hint="cs"/>
          <w:w w:val="105"/>
          <w:rtl/>
        </w:rPr>
        <w:t>لقريش</w:t>
      </w:r>
      <w:r>
        <w:rPr>
          <w:w w:val="105"/>
          <w:rtl/>
        </w:rPr>
        <w:t xml:space="preserve"> </w:t>
      </w:r>
      <w:r>
        <w:rPr>
          <w:rFonts w:ascii="Arial" w:hAnsi="Arial" w:cs="Arial" w:hint="cs"/>
          <w:w w:val="105"/>
          <w:rtl/>
        </w:rPr>
        <w:t>فقسَّمها</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وهذه</w:t>
      </w:r>
      <w:r>
        <w:rPr>
          <w:w w:val="105"/>
          <w:rtl/>
        </w:rPr>
        <w:t xml:space="preserve"> </w:t>
      </w:r>
      <w:r>
        <w:rPr>
          <w:rFonts w:ascii="Arial" w:hAnsi="Arial" w:cs="Arial" w:hint="cs"/>
          <w:w w:val="105"/>
          <w:rtl/>
        </w:rPr>
        <w:t>أوَّل</w:t>
      </w:r>
      <w:r>
        <w:rPr>
          <w:w w:val="105"/>
          <w:rtl/>
        </w:rPr>
        <w:t xml:space="preserve"> </w:t>
      </w:r>
      <w:r>
        <w:rPr>
          <w:rFonts w:ascii="Arial" w:hAnsi="Arial" w:cs="Arial" w:hint="cs"/>
          <w:w w:val="105"/>
          <w:rtl/>
        </w:rPr>
        <w:t>غنيمة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وروى</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أمسكوا</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الأكل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الفداء</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نزل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فَكُلُواْ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وقدَّر</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أبحت</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الغنائم</w:t>
      </w:r>
      <w:r>
        <w:rPr>
          <w:w w:val="105"/>
          <w:rtl/>
        </w:rPr>
        <w:t xml:space="preserve"> </w:t>
      </w:r>
      <w:r>
        <w:rPr>
          <w:rFonts w:ascii="Arial" w:hAnsi="Arial" w:cs="Arial" w:hint="cs"/>
          <w:w w:val="105"/>
          <w:rtl/>
        </w:rPr>
        <w:t>فكلوا،</w:t>
      </w:r>
      <w:r>
        <w:rPr>
          <w:w w:val="105"/>
          <w:rtl/>
        </w:rPr>
        <w:t xml:space="preserve"> </w:t>
      </w:r>
      <w:r>
        <w:rPr>
          <w:rFonts w:ascii="Arial" w:hAnsi="Arial" w:cs="Arial" w:hint="cs"/>
          <w:w w:val="105"/>
          <w:rtl/>
        </w:rPr>
        <w:t>وقدَّر</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دعوا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اتَّخذتم</w:t>
      </w:r>
      <w:r>
        <w:rPr>
          <w:w w:val="105"/>
          <w:rtl/>
        </w:rPr>
        <w:t xml:space="preserve"> </w:t>
      </w:r>
      <w:r>
        <w:rPr>
          <w:rFonts w:ascii="Arial" w:hAnsi="Arial" w:cs="Arial" w:hint="cs"/>
          <w:w w:val="105"/>
          <w:rtl/>
        </w:rPr>
        <w:t>فكُلُوا،</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أمسكوا</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الغنائم،</w:t>
      </w:r>
      <w:r>
        <w:rPr>
          <w:w w:val="105"/>
          <w:rtl/>
        </w:rPr>
        <w:t xml:space="preserve"> </w:t>
      </w:r>
      <w:r>
        <w:rPr>
          <w:rFonts w:ascii="Arial" w:hAnsi="Arial" w:cs="Arial" w:hint="cs"/>
          <w:w w:val="105"/>
          <w:rtl/>
        </w:rPr>
        <w:t>فنزل</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إزاحة</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نفوسكم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تلك</w:t>
      </w:r>
      <w:r>
        <w:rPr>
          <w:w w:val="105"/>
          <w:rtl/>
        </w:rPr>
        <w:t xml:space="preserve"> </w:t>
      </w:r>
      <w:r>
        <w:rPr>
          <w:rFonts w:ascii="Arial" w:hAnsi="Arial" w:cs="Arial" w:hint="cs"/>
          <w:w w:val="105"/>
          <w:rtl/>
        </w:rPr>
        <w:t>المعاينة</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وَاتَّقُواْ</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غَفُورٌ</w:t>
      </w:r>
      <w:r>
        <w:rPr>
          <w:w w:val="105"/>
          <w:rtl/>
        </w:rPr>
        <w:t> </w:t>
      </w:r>
      <w:r>
        <w:rPr>
          <w:rFonts w:ascii="Arial" w:hAnsi="Arial" w:cs="Arial" w:hint="cs"/>
          <w:w w:val="105"/>
          <w:rtl/>
        </w:rPr>
        <w:t>﴾</w:t>
      </w:r>
      <w:r>
        <w:rPr>
          <w:w w:val="105"/>
          <w:rtl/>
        </w:rPr>
        <w:t xml:space="preserve"> </w:t>
      </w:r>
      <w:r>
        <w:rPr>
          <w:rFonts w:ascii="Arial" w:hAnsi="Arial" w:cs="Arial" w:hint="cs"/>
          <w:w w:val="105"/>
          <w:rtl/>
        </w:rPr>
        <w:t>لذنوبكم،</w:t>
      </w:r>
      <w:r>
        <w:rPr>
          <w:w w:val="105"/>
          <w:rtl/>
        </w:rPr>
        <w:t xml:space="preserve"> </w:t>
      </w:r>
      <w:r>
        <w:rPr>
          <w:rFonts w:ascii="Arial" w:hAnsi="Arial" w:cs="Arial" w:hint="cs"/>
          <w:w w:val="105"/>
          <w:rtl/>
        </w:rPr>
        <w:t>ومنها</w:t>
      </w:r>
      <w:r>
        <w:rPr>
          <w:w w:val="105"/>
          <w:rtl/>
        </w:rPr>
        <w:t xml:space="preserve"> </w:t>
      </w:r>
      <w:r>
        <w:rPr>
          <w:rFonts w:ascii="Arial" w:hAnsi="Arial" w:cs="Arial" w:hint="cs"/>
          <w:w w:val="105"/>
          <w:rtl/>
        </w:rPr>
        <w:t>استباحة</w:t>
      </w:r>
      <w:r>
        <w:rPr>
          <w:w w:val="105"/>
          <w:rtl/>
        </w:rPr>
        <w:t xml:space="preserve"> </w:t>
      </w:r>
      <w:r>
        <w:rPr>
          <w:rFonts w:ascii="Arial" w:hAnsi="Arial" w:cs="Arial" w:hint="cs"/>
          <w:w w:val="105"/>
          <w:rtl/>
        </w:rPr>
        <w:t>الفداء</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ورود</w:t>
      </w:r>
      <w:r>
        <w:rPr>
          <w:w w:val="105"/>
          <w:rtl/>
        </w:rPr>
        <w:t xml:space="preserve"> </w:t>
      </w:r>
      <w:r>
        <w:rPr>
          <w:rFonts w:ascii="Arial" w:hAnsi="Arial" w:cs="Arial" w:hint="cs"/>
          <w:w w:val="105"/>
          <w:rtl/>
        </w:rPr>
        <w:t>الإذن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رَحِيمٌ</w:t>
      </w:r>
      <w:r>
        <w:rPr>
          <w:w w:val="105"/>
          <w:rtl/>
        </w:rPr>
        <w:t> </w:t>
      </w:r>
      <w:r>
        <w:rPr>
          <w:rFonts w:ascii="Arial" w:hAnsi="Arial" w:cs="Arial" w:hint="cs"/>
          <w:w w:val="105"/>
          <w:rtl/>
        </w:rPr>
        <w:t>﴾</w:t>
      </w:r>
      <w:r>
        <w:rPr>
          <w:w w:val="105"/>
          <w:rtl/>
        </w:rPr>
        <w:t xml:space="preserve"> </w:t>
      </w:r>
      <w:r>
        <w:rPr>
          <w:rFonts w:ascii="Arial" w:hAnsi="Arial" w:cs="Arial" w:hint="cs"/>
          <w:w w:val="105"/>
          <w:rtl/>
        </w:rPr>
        <w:t>مبيح</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أخذْتُم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الفداء</w:t>
      </w:r>
      <w:r>
        <w:rPr>
          <w:w w:val="105"/>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اَلنَّبِيءُ</w:t>
      </w:r>
      <w:r>
        <w:rPr>
          <w:rStyle w:val="bold"/>
          <w:rtl/>
        </w:rPr>
        <w:t xml:space="preserve"> </w:t>
      </w:r>
      <w:r>
        <w:rPr>
          <w:rStyle w:val="bold"/>
          <w:rFonts w:ascii="Arial" w:hAnsi="Arial" w:cs="Arial" w:hint="cs"/>
          <w:rtl/>
        </w:rPr>
        <w:t>قُل</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أَيْدِيكُم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قبضكم</w:t>
      </w:r>
      <w:r>
        <w:rPr>
          <w:rtl/>
        </w:rPr>
        <w:t xml:space="preserve"> </w:t>
      </w:r>
      <w:r>
        <w:rPr>
          <w:rFonts w:ascii="Arial" w:hAnsi="Arial" w:cs="Arial" w:hint="cs"/>
          <w:rtl/>
        </w:rPr>
        <w:t>وحكمكم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اَلَاسْرَى</w:t>
      </w:r>
      <w:r>
        <w:rPr>
          <w:rStyle w:val="Superscriptbaseline-2"/>
          <w:rFonts w:ascii="Arial" w:hAnsi="Arial" w:cs="Arial" w:hint="cs"/>
          <w:b/>
          <w:bCs/>
          <w:rtl/>
        </w:rPr>
        <w:t>آ</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يَّعْلَمِ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قُلُوبِكُمْ</w:t>
      </w:r>
      <w:r>
        <w:rPr>
          <w:rStyle w:val="bold"/>
          <w:rtl/>
        </w:rPr>
        <w:t xml:space="preserve"> </w:t>
      </w:r>
      <w:r>
        <w:rPr>
          <w:rStyle w:val="bold"/>
          <w:rFonts w:ascii="Arial" w:hAnsi="Arial" w:cs="Arial" w:hint="cs"/>
          <w:rtl/>
        </w:rPr>
        <w:t>خَيْرًا</w:t>
      </w:r>
      <w:r>
        <w:rPr>
          <w:rtl/>
        </w:rPr>
        <w:t> </w:t>
      </w:r>
      <w:r>
        <w:rPr>
          <w:rFonts w:ascii="Arial" w:hAnsi="Arial" w:cs="Arial" w:hint="cs"/>
          <w:rtl/>
        </w:rPr>
        <w:t>﴾</w:t>
      </w:r>
      <w:r>
        <w:rPr>
          <w:rtl/>
        </w:rPr>
        <w:t xml:space="preserve"> </w:t>
      </w:r>
      <w:r>
        <w:rPr>
          <w:rFonts w:ascii="Arial" w:hAnsi="Arial" w:cs="Arial" w:hint="cs"/>
          <w:rtl/>
        </w:rPr>
        <w:t>إيمانا</w:t>
      </w:r>
      <w:r>
        <w:rPr>
          <w:rtl/>
        </w:rPr>
        <w:t xml:space="preserve"> </w:t>
      </w:r>
      <w:r>
        <w:rPr>
          <w:rFonts w:ascii="Arial" w:hAnsi="Arial" w:cs="Arial" w:hint="cs"/>
          <w:rtl/>
        </w:rPr>
        <w:t>خالصا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يُوتِكُمْ</w:t>
      </w:r>
      <w:r>
        <w:rPr>
          <w:rStyle w:val="bold"/>
          <w:rtl/>
        </w:rPr>
        <w:t xml:space="preserve"> </w:t>
      </w:r>
      <w:r>
        <w:rPr>
          <w:rStyle w:val="bold"/>
          <w:rFonts w:ascii="Arial" w:hAnsi="Arial" w:cs="Arial" w:hint="cs"/>
          <w:rtl/>
        </w:rPr>
        <w:t>خَيْرًا</w:t>
      </w:r>
      <w:r>
        <w:rPr>
          <w:rtl/>
        </w:rPr>
        <w:t> </w:t>
      </w:r>
      <w:r>
        <w:rPr>
          <w:rFonts w:ascii="Arial" w:hAnsi="Arial" w:cs="Arial" w:hint="cs"/>
          <w:rtl/>
        </w:rPr>
        <w:t>﴾</w:t>
      </w:r>
      <w:r>
        <w:rPr>
          <w:rtl/>
        </w:rPr>
        <w:t xml:space="preserve"> </w:t>
      </w:r>
      <w:r>
        <w:rPr>
          <w:rFonts w:ascii="Arial" w:hAnsi="Arial" w:cs="Arial" w:hint="cs"/>
          <w:rtl/>
        </w:rPr>
        <w:t>أفضل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مِمَّآ</w:t>
      </w:r>
      <w:r>
        <w:rPr>
          <w:rStyle w:val="bold"/>
          <w:rtl/>
        </w:rPr>
        <w:t xml:space="preserve"> </w:t>
      </w:r>
      <w:r>
        <w:rPr>
          <w:rStyle w:val="bold"/>
          <w:rFonts w:ascii="Arial" w:hAnsi="Arial" w:cs="Arial" w:hint="cs"/>
          <w:rtl/>
        </w:rPr>
        <w:t>أُخِذَ</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w:t>
      </w:r>
    </w:p>
    <w:p w:rsidR="00B03E2D" w:rsidRDefault="00B03E2D">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العبَّاس</w:t>
      </w:r>
      <w:r>
        <w:rPr>
          <w:rtl/>
        </w:rPr>
        <w:t xml:space="preserve"> </w:t>
      </w:r>
      <w:r>
        <w:rPr>
          <w:rFonts w:ascii="Arial" w:hAnsi="Arial" w:cs="Arial" w:hint="cs"/>
          <w:rtl/>
        </w:rPr>
        <w:t>إذ</w:t>
      </w:r>
      <w:r>
        <w:rPr>
          <w:rtl/>
        </w:rPr>
        <w:t xml:space="preserve"> </w:t>
      </w:r>
      <w:r>
        <w:rPr>
          <w:rFonts w:ascii="Arial" w:hAnsi="Arial" w:cs="Arial" w:hint="cs"/>
          <w:rtl/>
        </w:rPr>
        <w:t>أخذت</w:t>
      </w:r>
      <w:r>
        <w:rPr>
          <w:rtl/>
        </w:rPr>
        <w:t xml:space="preserve"> </w:t>
      </w:r>
      <w:r>
        <w:rPr>
          <w:rFonts w:ascii="Arial" w:hAnsi="Arial" w:cs="Arial" w:hint="cs"/>
          <w:rtl/>
        </w:rPr>
        <w:t>منه</w:t>
      </w:r>
      <w:r>
        <w:rPr>
          <w:rtl/>
        </w:rPr>
        <w:t xml:space="preserve"> </w:t>
      </w:r>
      <w:r>
        <w:rPr>
          <w:rFonts w:ascii="Arial" w:hAnsi="Arial" w:cs="Arial" w:hint="cs"/>
          <w:rtl/>
        </w:rPr>
        <w:t>عشرون</w:t>
      </w:r>
      <w:r>
        <w:rPr>
          <w:rtl/>
        </w:rPr>
        <w:t xml:space="preserve"> </w:t>
      </w:r>
      <w:r>
        <w:rPr>
          <w:rFonts w:ascii="Arial" w:hAnsi="Arial" w:cs="Arial" w:hint="cs"/>
          <w:rtl/>
        </w:rPr>
        <w:t>أوقية</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وفدى</w:t>
      </w:r>
      <w:r>
        <w:rPr>
          <w:rtl/>
        </w:rPr>
        <w:t xml:space="preserve"> </w:t>
      </w:r>
      <w:r>
        <w:rPr>
          <w:rFonts w:ascii="Arial" w:hAnsi="Arial" w:cs="Arial" w:hint="cs"/>
          <w:rtl/>
        </w:rPr>
        <w:t>نفسه</w:t>
      </w:r>
      <w:r>
        <w:rPr>
          <w:rtl/>
        </w:rPr>
        <w:t xml:space="preserve"> </w:t>
      </w:r>
      <w:r>
        <w:rPr>
          <w:rFonts w:ascii="Arial" w:hAnsi="Arial" w:cs="Arial" w:hint="cs"/>
          <w:rtl/>
        </w:rPr>
        <w:t>بثمانين،</w:t>
      </w:r>
      <w:r>
        <w:rPr>
          <w:rtl/>
        </w:rPr>
        <w:t xml:space="preserve"> </w:t>
      </w:r>
      <w:r>
        <w:rPr>
          <w:rFonts w:ascii="Arial" w:hAnsi="Arial" w:cs="Arial" w:hint="cs"/>
          <w:rtl/>
        </w:rPr>
        <w:t>وقيل</w:t>
      </w:r>
      <w:r>
        <w:rPr>
          <w:rtl/>
        </w:rPr>
        <w:t xml:space="preserve">: </w:t>
      </w:r>
      <w:r>
        <w:rPr>
          <w:rFonts w:ascii="Arial" w:hAnsi="Arial" w:cs="Arial" w:hint="cs"/>
          <w:rtl/>
        </w:rPr>
        <w:t>أعطى</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أخيه</w:t>
      </w:r>
      <w:r>
        <w:rPr>
          <w:rtl/>
        </w:rPr>
        <w:t xml:space="preserve"> </w:t>
      </w:r>
      <w:r>
        <w:rPr>
          <w:rFonts w:ascii="Arial" w:hAnsi="Arial" w:cs="Arial" w:hint="cs"/>
          <w:rtl/>
        </w:rPr>
        <w:t>عقيل</w:t>
      </w:r>
      <w:r>
        <w:rPr>
          <w:rtl/>
        </w:rPr>
        <w:t xml:space="preserve"> </w:t>
      </w:r>
      <w:r>
        <w:rPr>
          <w:rFonts w:ascii="Arial" w:hAnsi="Arial" w:cs="Arial" w:hint="cs"/>
          <w:rtl/>
        </w:rPr>
        <w:t>أربعين</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أخيه</w:t>
      </w:r>
      <w:r>
        <w:rPr>
          <w:rtl/>
        </w:rPr>
        <w:t xml:space="preserve"> </w:t>
      </w:r>
      <w:r>
        <w:rPr>
          <w:rFonts w:ascii="Arial" w:hAnsi="Arial" w:cs="Arial" w:hint="cs"/>
          <w:rtl/>
        </w:rPr>
        <w:t>نوفل</w:t>
      </w:r>
      <w:r>
        <w:rPr>
          <w:rFonts w:ascii="Calibri" w:cs="Calibri" w:hint="cs"/>
          <w:rtl/>
        </w:rPr>
        <w:t> </w:t>
      </w:r>
      <w:r>
        <w:rPr>
          <w:rFonts w:ascii="Arial" w:hAnsi="Arial" w:cs="Arial" w:hint="cs"/>
          <w:rtl/>
        </w:rPr>
        <w:t>بن</w:t>
      </w:r>
      <w:r>
        <w:rPr>
          <w:rtl/>
        </w:rPr>
        <w:t xml:space="preserve"> </w:t>
      </w:r>
      <w:r>
        <w:rPr>
          <w:rFonts w:ascii="Arial" w:hAnsi="Arial" w:cs="Arial" w:hint="cs"/>
          <w:rtl/>
        </w:rPr>
        <w:t>الحارث</w:t>
      </w:r>
      <w:r>
        <w:rPr>
          <w:rtl/>
        </w:rPr>
        <w:t xml:space="preserve"> </w:t>
      </w:r>
      <w:r>
        <w:rPr>
          <w:rFonts w:ascii="Arial" w:hAnsi="Arial" w:cs="Arial" w:hint="cs"/>
          <w:rtl/>
        </w:rPr>
        <w:t>أربعين،</w:t>
      </w:r>
      <w:r>
        <w:rPr>
          <w:rtl/>
        </w:rPr>
        <w:t xml:space="preserve"> </w:t>
      </w:r>
      <w:r>
        <w:rPr>
          <w:rFonts w:ascii="Arial" w:hAnsi="Arial" w:cs="Arial" w:hint="cs"/>
          <w:rtl/>
        </w:rPr>
        <w:t>فذلك</w:t>
      </w:r>
      <w:r>
        <w:rPr>
          <w:rtl/>
        </w:rPr>
        <w:t xml:space="preserve"> </w:t>
      </w:r>
      <w:r>
        <w:rPr>
          <w:rFonts w:ascii="Arial" w:hAnsi="Arial" w:cs="Arial" w:hint="cs"/>
          <w:rtl/>
        </w:rPr>
        <w:t>مائة</w:t>
      </w:r>
      <w:r>
        <w:rPr>
          <w:rtl/>
        </w:rPr>
        <w:t xml:space="preserve"> </w:t>
      </w:r>
      <w:r>
        <w:rPr>
          <w:rFonts w:ascii="Arial" w:hAnsi="Arial" w:cs="Arial" w:hint="cs"/>
          <w:rtl/>
        </w:rPr>
        <w:t>وثمانون</w:t>
      </w:r>
      <w:r>
        <w:rPr>
          <w:rtl/>
        </w:rPr>
        <w:t xml:space="preserve"> </w:t>
      </w:r>
      <w:r>
        <w:rPr>
          <w:rFonts w:ascii="Arial" w:hAnsi="Arial" w:cs="Arial" w:hint="cs"/>
          <w:rtl/>
        </w:rPr>
        <w:t>أوقية</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وَيَغْفِرْ</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غَفُورٌ</w:t>
      </w:r>
      <w:r>
        <w:rPr>
          <w:rStyle w:val="bold"/>
          <w:rtl/>
        </w:rPr>
        <w:t xml:space="preserve"> </w:t>
      </w:r>
      <w:r>
        <w:rPr>
          <w:rStyle w:val="bold"/>
          <w:rFonts w:ascii="Arial" w:hAnsi="Arial" w:cs="Arial" w:hint="cs"/>
          <w:rtl/>
        </w:rPr>
        <w:t>رَّحِيمٌ</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العَبَّاس</w:t>
      </w:r>
      <w:r>
        <w:rPr>
          <w:rtl/>
        </w:rPr>
        <w:t xml:space="preserve">: </w:t>
      </w:r>
      <w:r>
        <w:rPr>
          <w:rFonts w:ascii="Calibri" w:cs="Calibri" w:hint="cs"/>
          <w:rtl/>
        </w:rPr>
        <w:t>«</w:t>
      </w:r>
      <w:r>
        <w:rPr>
          <w:rFonts w:ascii="Arial" w:hAnsi="Arial" w:cs="Arial" w:hint="cs"/>
          <w:rtl/>
        </w:rPr>
        <w:t>لي</w:t>
      </w:r>
      <w:r>
        <w:rPr>
          <w:rtl/>
        </w:rPr>
        <w:t xml:space="preserve"> </w:t>
      </w:r>
      <w:r>
        <w:rPr>
          <w:rFonts w:ascii="Arial" w:hAnsi="Arial" w:cs="Arial" w:hint="cs"/>
          <w:rtl/>
        </w:rPr>
        <w:t>الآن</w:t>
      </w:r>
      <w:r>
        <w:rPr>
          <w:rtl/>
        </w:rPr>
        <w:t xml:space="preserve"> </w:t>
      </w:r>
      <w:r>
        <w:rPr>
          <w:rFonts w:ascii="Arial" w:hAnsi="Arial" w:cs="Arial" w:hint="cs"/>
          <w:rtl/>
        </w:rPr>
        <w:t>عشرون</w:t>
      </w:r>
      <w:r>
        <w:rPr>
          <w:rtl/>
        </w:rPr>
        <w:t xml:space="preserve"> </w:t>
      </w:r>
      <w:r>
        <w:rPr>
          <w:rFonts w:ascii="Arial" w:hAnsi="Arial" w:cs="Arial" w:hint="cs"/>
          <w:rtl/>
        </w:rPr>
        <w:t>عبدا</w:t>
      </w:r>
      <w:r>
        <w:rPr>
          <w:rtl/>
        </w:rPr>
        <w:t xml:space="preserve"> </w:t>
      </w:r>
      <w:r>
        <w:rPr>
          <w:rFonts w:ascii="Arial" w:hAnsi="Arial" w:cs="Arial" w:hint="cs"/>
          <w:rtl/>
        </w:rPr>
        <w:t>أدناهم</w:t>
      </w:r>
      <w:r>
        <w:rPr>
          <w:rtl/>
        </w:rPr>
        <w:t xml:space="preserve"> </w:t>
      </w:r>
      <w:r>
        <w:rPr>
          <w:rFonts w:ascii="Arial" w:hAnsi="Arial" w:cs="Arial" w:hint="cs"/>
          <w:rtl/>
        </w:rPr>
        <w:t>يضرب</w:t>
      </w:r>
      <w:r>
        <w:rPr>
          <w:rtl/>
        </w:rPr>
        <w:t xml:space="preserve"> </w:t>
      </w:r>
      <w:r>
        <w:rPr>
          <w:rFonts w:ascii="Arial" w:hAnsi="Arial" w:cs="Arial" w:hint="cs"/>
          <w:rtl/>
        </w:rPr>
        <w:t>في</w:t>
      </w:r>
      <w:r>
        <w:rPr>
          <w:rtl/>
        </w:rPr>
        <w:t xml:space="preserve"> </w:t>
      </w:r>
      <w:r>
        <w:rPr>
          <w:rFonts w:ascii="Arial" w:hAnsi="Arial" w:cs="Arial" w:hint="cs"/>
          <w:rtl/>
        </w:rPr>
        <w:t>عشرين</w:t>
      </w:r>
      <w:r>
        <w:rPr>
          <w:rtl/>
        </w:rPr>
        <w:t xml:space="preserve"> </w:t>
      </w:r>
      <w:r>
        <w:rPr>
          <w:rFonts w:ascii="Arial" w:hAnsi="Arial" w:cs="Arial" w:hint="cs"/>
          <w:rtl/>
        </w:rPr>
        <w:t>ألفا،</w:t>
      </w:r>
      <w:r>
        <w:rPr>
          <w:rtl/>
        </w:rPr>
        <w:t xml:space="preserve"> </w:t>
      </w:r>
      <w:r>
        <w:rPr>
          <w:rFonts w:ascii="Arial" w:hAnsi="Arial" w:cs="Arial" w:hint="cs"/>
          <w:rtl/>
        </w:rPr>
        <w:t>وأعطي</w:t>
      </w:r>
      <w:r>
        <w:rPr>
          <w:rtl/>
        </w:rPr>
        <w:t xml:space="preserve"> </w:t>
      </w:r>
      <w:r>
        <w:rPr>
          <w:rFonts w:ascii="Arial" w:hAnsi="Arial" w:cs="Arial" w:hint="cs"/>
          <w:rtl/>
        </w:rPr>
        <w:t>لي</w:t>
      </w:r>
      <w:r>
        <w:rPr>
          <w:rtl/>
        </w:rPr>
        <w:t xml:space="preserve"> </w:t>
      </w:r>
      <w:r>
        <w:rPr>
          <w:rFonts w:ascii="Arial" w:hAnsi="Arial" w:cs="Arial" w:hint="cs"/>
          <w:rtl/>
        </w:rPr>
        <w:t>زمزم</w:t>
      </w:r>
      <w:r>
        <w:rPr>
          <w:rtl/>
        </w:rPr>
        <w:t xml:space="preserve"> </w:t>
      </w:r>
      <w:r>
        <w:rPr>
          <w:rFonts w:ascii="Arial" w:hAnsi="Arial" w:cs="Arial" w:hint="cs"/>
          <w:rtl/>
        </w:rPr>
        <w:t>ما</w:t>
      </w:r>
      <w:r>
        <w:rPr>
          <w:rFonts w:ascii="Calibri" w:cs="Calibri" w:hint="cs"/>
          <w:rtl/>
        </w:rPr>
        <w:t> </w:t>
      </w:r>
      <w:r>
        <w:rPr>
          <w:rFonts w:ascii="Arial" w:hAnsi="Arial" w:cs="Arial" w:hint="cs"/>
          <w:rtl/>
        </w:rPr>
        <w:t>أحبُّ</w:t>
      </w:r>
      <w:r>
        <w:rPr>
          <w:rtl/>
        </w:rPr>
        <w:t xml:space="preserve"> </w:t>
      </w:r>
      <w:r>
        <w:rPr>
          <w:rFonts w:ascii="Arial" w:hAnsi="Arial" w:cs="Arial" w:hint="cs"/>
          <w:rtl/>
        </w:rPr>
        <w:t>أنَّ</w:t>
      </w:r>
      <w:r>
        <w:rPr>
          <w:rtl/>
        </w:rPr>
        <w:t xml:space="preserve"> </w:t>
      </w:r>
      <w:r>
        <w:rPr>
          <w:rFonts w:ascii="Arial" w:hAnsi="Arial" w:cs="Arial" w:hint="cs"/>
          <w:rtl/>
        </w:rPr>
        <w:t>لي</w:t>
      </w:r>
      <w:r>
        <w:rPr>
          <w:rtl/>
        </w:rPr>
        <w:t xml:space="preserve"> </w:t>
      </w:r>
      <w:r>
        <w:rPr>
          <w:rFonts w:ascii="Arial" w:hAnsi="Arial" w:cs="Arial" w:hint="cs"/>
          <w:rtl/>
        </w:rPr>
        <w:t>بها</w:t>
      </w:r>
      <w:r>
        <w:rPr>
          <w:rtl/>
        </w:rPr>
        <w:t xml:space="preserve"> </w:t>
      </w:r>
      <w:r>
        <w:rPr>
          <w:rFonts w:ascii="Arial" w:hAnsi="Arial" w:cs="Arial" w:hint="cs"/>
          <w:rtl/>
        </w:rPr>
        <w:t>جميع</w:t>
      </w:r>
      <w:r>
        <w:rPr>
          <w:rtl/>
        </w:rPr>
        <w:t xml:space="preserve"> </w:t>
      </w:r>
      <w:r>
        <w:rPr>
          <w:rFonts w:ascii="Arial" w:hAnsi="Arial" w:cs="Arial" w:hint="cs"/>
          <w:rtl/>
        </w:rPr>
        <w:t>أموال</w:t>
      </w:r>
      <w:r>
        <w:rPr>
          <w:rtl/>
        </w:rPr>
        <w:t xml:space="preserve"> </w:t>
      </w:r>
      <w:r>
        <w:rPr>
          <w:rFonts w:ascii="Arial" w:hAnsi="Arial" w:cs="Arial" w:hint="cs"/>
          <w:rtl/>
        </w:rPr>
        <w:t>مكَّة</w:t>
      </w:r>
      <w:r>
        <w:rPr>
          <w:rtl/>
        </w:rPr>
        <w:t xml:space="preserve"> </w:t>
      </w:r>
      <w:r>
        <w:rPr>
          <w:rFonts w:ascii="Arial" w:hAnsi="Arial" w:cs="Arial" w:hint="cs"/>
          <w:rtl/>
        </w:rPr>
        <w:t>وأنا</w:t>
      </w:r>
      <w:r>
        <w:rPr>
          <w:rtl/>
        </w:rPr>
        <w:t xml:space="preserve"> </w:t>
      </w:r>
      <w:r>
        <w:rPr>
          <w:rFonts w:ascii="Arial" w:hAnsi="Arial" w:cs="Arial" w:hint="cs"/>
          <w:rtl/>
        </w:rPr>
        <w:t>أنتظر</w:t>
      </w:r>
      <w:r>
        <w:rPr>
          <w:rtl/>
        </w:rPr>
        <w:t xml:space="preserve"> </w:t>
      </w:r>
      <w:r>
        <w:rPr>
          <w:rFonts w:ascii="Arial" w:hAnsi="Arial" w:cs="Arial" w:hint="cs"/>
          <w:rtl/>
        </w:rPr>
        <w:t>المغفرة</w:t>
      </w:r>
      <w:r>
        <w:rPr>
          <w:rFonts w:ascii="Calibri" w:cs="Calibri" w:hint="cs"/>
          <w:rtl/>
        </w:rPr>
        <w:t>»</w:t>
      </w:r>
      <w:r>
        <w:rPr>
          <w:rtl/>
        </w:rPr>
        <w:t>.</w:t>
      </w:r>
    </w:p>
    <w:p w:rsidR="00B03E2D" w:rsidRDefault="00B03E2D">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وجاءه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البحرين</w:t>
      </w:r>
      <w:r>
        <w:rPr>
          <w:rtl/>
        </w:rPr>
        <w:t xml:space="preserve"> </w:t>
      </w:r>
      <w:r>
        <w:rPr>
          <w:rFonts w:ascii="Arial" w:hAnsi="Arial" w:cs="Arial" w:hint="cs"/>
          <w:rtl/>
        </w:rPr>
        <w:t>ثمانون</w:t>
      </w:r>
      <w:r>
        <w:rPr>
          <w:rtl/>
        </w:rPr>
        <w:t xml:space="preserve"> </w:t>
      </w:r>
      <w:r>
        <w:rPr>
          <w:rFonts w:ascii="Arial" w:hAnsi="Arial" w:cs="Arial" w:hint="cs"/>
          <w:rtl/>
        </w:rPr>
        <w:t>ألفا</w:t>
      </w:r>
      <w:r>
        <w:rPr>
          <w:rtl/>
        </w:rPr>
        <w:t xml:space="preserve"> </w:t>
      </w:r>
      <w:r>
        <w:rPr>
          <w:rFonts w:ascii="Arial" w:hAnsi="Arial" w:cs="Arial" w:hint="cs"/>
          <w:rtl/>
        </w:rPr>
        <w:t>فتوضَّأ</w:t>
      </w:r>
      <w:r>
        <w:rPr>
          <w:rtl/>
        </w:rPr>
        <w:t xml:space="preserve"> </w:t>
      </w:r>
      <w:r>
        <w:rPr>
          <w:rFonts w:ascii="Arial" w:hAnsi="Arial" w:cs="Arial" w:hint="cs"/>
          <w:rtl/>
        </w:rPr>
        <w:t>وما</w:t>
      </w:r>
      <w:r>
        <w:rPr>
          <w:rtl/>
        </w:rPr>
        <w:t xml:space="preserve"> </w:t>
      </w:r>
      <w:r>
        <w:rPr>
          <w:rFonts w:ascii="Arial" w:hAnsi="Arial" w:cs="Arial" w:hint="cs"/>
          <w:rtl/>
        </w:rPr>
        <w:t>صلَّى</w:t>
      </w:r>
      <w:r>
        <w:rPr>
          <w:rtl/>
        </w:rPr>
        <w:t xml:space="preserve"> </w:t>
      </w:r>
      <w:r>
        <w:rPr>
          <w:rFonts w:ascii="Arial" w:hAnsi="Arial" w:cs="Arial" w:hint="cs"/>
          <w:rtl/>
        </w:rPr>
        <w:t>حتَّى</w:t>
      </w:r>
      <w:r>
        <w:rPr>
          <w:rtl/>
        </w:rPr>
        <w:t xml:space="preserve"> </w:t>
      </w:r>
      <w:r>
        <w:rPr>
          <w:rFonts w:ascii="Arial" w:hAnsi="Arial" w:cs="Arial" w:hint="cs"/>
          <w:rtl/>
        </w:rPr>
        <w:t>فرَّقها،</w:t>
      </w:r>
      <w:r>
        <w:rPr>
          <w:rtl/>
        </w:rPr>
        <w:t xml:space="preserve"> </w:t>
      </w:r>
      <w:r>
        <w:rPr>
          <w:rFonts w:ascii="Arial" w:hAnsi="Arial" w:cs="Arial" w:hint="cs"/>
          <w:rtl/>
        </w:rPr>
        <w:t>وأمر</w:t>
      </w:r>
      <w:r>
        <w:rPr>
          <w:rtl/>
        </w:rPr>
        <w:t xml:space="preserve"> </w:t>
      </w:r>
      <w:r>
        <w:rPr>
          <w:rFonts w:ascii="Arial" w:hAnsi="Arial" w:cs="Arial" w:hint="cs"/>
          <w:rtl/>
        </w:rPr>
        <w:t>العَبَّاس</w:t>
      </w:r>
      <w:r>
        <w:rPr>
          <w:rtl/>
        </w:rPr>
        <w:t xml:space="preserve"> </w:t>
      </w:r>
      <w:r>
        <w:rPr>
          <w:rFonts w:ascii="Arial" w:hAnsi="Arial" w:cs="Arial" w:hint="cs"/>
          <w:rtl/>
        </w:rPr>
        <w:t>أن</w:t>
      </w:r>
      <w:r>
        <w:rPr>
          <w:rtl/>
        </w:rPr>
        <w:t xml:space="preserve"> </w:t>
      </w:r>
      <w:r>
        <w:rPr>
          <w:rFonts w:ascii="Arial" w:hAnsi="Arial" w:cs="Arial" w:hint="cs"/>
          <w:rtl/>
        </w:rPr>
        <w:t>يأخذ</w:t>
      </w:r>
      <w:r>
        <w:rPr>
          <w:rtl/>
        </w:rPr>
        <w:t xml:space="preserve"> </w:t>
      </w:r>
      <w:r>
        <w:rPr>
          <w:rFonts w:ascii="Arial" w:hAnsi="Arial" w:cs="Arial" w:hint="cs"/>
          <w:rtl/>
        </w:rPr>
        <w:t>فأخذ</w:t>
      </w:r>
      <w:r>
        <w:rPr>
          <w:rtl/>
        </w:rPr>
        <w:t xml:space="preserve"> </w:t>
      </w:r>
      <w:r>
        <w:rPr>
          <w:rFonts w:ascii="Arial" w:hAnsi="Arial" w:cs="Arial" w:hint="cs"/>
          <w:rtl/>
        </w:rPr>
        <w:t>ما</w:t>
      </w:r>
      <w:r>
        <w:rPr>
          <w:rFonts w:ascii="Calibri" w:cs="Calibri" w:hint="cs"/>
          <w:rtl/>
        </w:rPr>
        <w:t> </w:t>
      </w:r>
      <w:r>
        <w:rPr>
          <w:rFonts w:ascii="Arial" w:hAnsi="Arial" w:cs="Arial" w:hint="cs"/>
          <w:rtl/>
        </w:rPr>
        <w:t>قدر</w:t>
      </w:r>
      <w:r>
        <w:rPr>
          <w:rtl/>
        </w:rPr>
        <w:t xml:space="preserve"> </w:t>
      </w:r>
      <w:r>
        <w:rPr>
          <w:rFonts w:ascii="Arial" w:hAnsi="Arial" w:cs="Arial" w:hint="cs"/>
          <w:rtl/>
        </w:rPr>
        <w:t>على</w:t>
      </w:r>
      <w:r>
        <w:rPr>
          <w:rtl/>
        </w:rPr>
        <w:t xml:space="preserve"> </w:t>
      </w:r>
      <w:r>
        <w:rPr>
          <w:rFonts w:ascii="Arial" w:hAnsi="Arial" w:cs="Arial" w:hint="cs"/>
          <w:rtl/>
        </w:rPr>
        <w:t>حمله،</w:t>
      </w:r>
      <w:r>
        <w:rPr>
          <w:rtl/>
        </w:rPr>
        <w:t xml:space="preserve"> </w:t>
      </w:r>
      <w:r>
        <w:rPr>
          <w:rFonts w:ascii="Arial" w:hAnsi="Arial" w:cs="Arial" w:hint="cs"/>
          <w:rtl/>
        </w:rPr>
        <w:t>وقال</w:t>
      </w:r>
      <w:r>
        <w:rPr>
          <w:rtl/>
        </w:rPr>
        <w:t xml:space="preserve">: </w:t>
      </w:r>
      <w:r>
        <w:rPr>
          <w:rFonts w:ascii="Arial" w:hAnsi="Arial" w:cs="Arial" w:hint="cs"/>
          <w:rtl/>
        </w:rPr>
        <w:t>هذا</w:t>
      </w:r>
      <w:r>
        <w:rPr>
          <w:rtl/>
        </w:rPr>
        <w:t xml:space="preserve"> </w:t>
      </w:r>
      <w:r>
        <w:rPr>
          <w:rFonts w:ascii="Arial" w:hAnsi="Arial" w:cs="Arial" w:hint="cs"/>
          <w:rtl/>
        </w:rPr>
        <w:t>خير</w:t>
      </w:r>
      <w:r>
        <w:rPr>
          <w:rtl/>
        </w:rPr>
        <w:t xml:space="preserve"> </w:t>
      </w:r>
      <w:r>
        <w:rPr>
          <w:rFonts w:ascii="Arial" w:hAnsi="Arial" w:cs="Arial" w:hint="cs"/>
          <w:rtl/>
        </w:rPr>
        <w:t>مِمَّا</w:t>
      </w:r>
      <w:r>
        <w:rPr>
          <w:rtl/>
        </w:rPr>
        <w:t xml:space="preserve"> </w:t>
      </w:r>
      <w:r>
        <w:rPr>
          <w:rFonts w:ascii="Arial" w:hAnsi="Arial" w:cs="Arial" w:hint="cs"/>
          <w:rtl/>
        </w:rPr>
        <w:t>أخذ</w:t>
      </w:r>
      <w:r>
        <w:rPr>
          <w:rtl/>
        </w:rPr>
        <w:t xml:space="preserve"> </w:t>
      </w:r>
      <w:r>
        <w:rPr>
          <w:rFonts w:ascii="Arial" w:hAnsi="Arial" w:cs="Arial" w:hint="cs"/>
          <w:rtl/>
        </w:rPr>
        <w:t>منِّي</w:t>
      </w:r>
      <w:r>
        <w:rPr>
          <w:rtl/>
        </w:rPr>
        <w:t xml:space="preserve"> </w:t>
      </w:r>
      <w:r>
        <w:rPr>
          <w:rFonts w:ascii="Arial" w:hAnsi="Arial" w:cs="Arial" w:hint="cs"/>
          <w:rtl/>
        </w:rPr>
        <w:t>وأنا</w:t>
      </w:r>
      <w:r>
        <w:rPr>
          <w:rtl/>
        </w:rPr>
        <w:t xml:space="preserve"> </w:t>
      </w:r>
      <w:r>
        <w:rPr>
          <w:rFonts w:ascii="Arial" w:hAnsi="Arial" w:cs="Arial" w:hint="cs"/>
          <w:rtl/>
        </w:rPr>
        <w:t>أرجو</w:t>
      </w:r>
      <w:r>
        <w:rPr>
          <w:rtl/>
        </w:rPr>
        <w:t xml:space="preserve"> </w:t>
      </w:r>
      <w:r>
        <w:rPr>
          <w:rFonts w:ascii="Arial" w:hAnsi="Arial" w:cs="Arial" w:hint="cs"/>
          <w:rtl/>
        </w:rPr>
        <w:t>المغفرة</w:t>
      </w:r>
      <w:r>
        <w:rPr>
          <w:rtl/>
        </w:rPr>
        <w:t xml:space="preserve">. </w:t>
      </w:r>
      <w:r>
        <w:rPr>
          <w:rFonts w:ascii="Arial" w:hAnsi="Arial" w:cs="Arial" w:hint="cs"/>
          <w:rtl/>
        </w:rPr>
        <w:t>وإنَّما</w:t>
      </w:r>
      <w:r>
        <w:rPr>
          <w:rtl/>
        </w:rPr>
        <w:t xml:space="preserve"> </w:t>
      </w:r>
      <w:r>
        <w:rPr>
          <w:rFonts w:ascii="Arial" w:hAnsi="Arial" w:cs="Arial" w:hint="cs"/>
          <w:rtl/>
        </w:rPr>
        <w:t>كانت</w:t>
      </w:r>
      <w:r>
        <w:rPr>
          <w:rtl/>
        </w:rPr>
        <w:t xml:space="preserve"> </w:t>
      </w:r>
      <w:r>
        <w:rPr>
          <w:rFonts w:ascii="Arial" w:hAnsi="Arial" w:cs="Arial" w:hint="cs"/>
          <w:rtl/>
        </w:rPr>
        <w:t>زمزم</w:t>
      </w:r>
      <w:r>
        <w:rPr>
          <w:rtl/>
        </w:rPr>
        <w:t xml:space="preserve"> </w:t>
      </w:r>
      <w:r>
        <w:rPr>
          <w:rFonts w:ascii="Arial" w:hAnsi="Arial" w:cs="Arial" w:hint="cs"/>
          <w:rtl/>
        </w:rPr>
        <w:t>بيده</w:t>
      </w:r>
      <w:r>
        <w:rPr>
          <w:rtl/>
        </w:rPr>
        <w:t xml:space="preserve"> </w:t>
      </w:r>
      <w:r>
        <w:rPr>
          <w:rFonts w:ascii="Arial" w:hAnsi="Arial" w:cs="Arial" w:hint="cs"/>
          <w:rtl/>
        </w:rPr>
        <w:t>بعد</w:t>
      </w:r>
      <w:r>
        <w:rPr>
          <w:rtl/>
        </w:rPr>
        <w:t xml:space="preserve"> </w:t>
      </w:r>
      <w:r>
        <w:rPr>
          <w:rFonts w:ascii="Arial" w:hAnsi="Arial" w:cs="Arial" w:hint="cs"/>
          <w:rtl/>
        </w:rPr>
        <w:t>موت</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لأنَّه</w:t>
      </w:r>
      <w:r>
        <w:rPr>
          <w:rtl/>
        </w:rPr>
        <w:t xml:space="preserve"> </w:t>
      </w:r>
      <w:r>
        <w:rPr>
          <w:rFonts w:ascii="Arial" w:hAnsi="Arial" w:cs="Arial" w:hint="cs"/>
          <w:rtl/>
        </w:rPr>
        <w:t>سأله</w:t>
      </w:r>
      <w:r>
        <w:rPr>
          <w:rtl/>
        </w:rPr>
        <w:t xml:space="preserve"> </w:t>
      </w:r>
      <w:r>
        <w:rPr>
          <w:rFonts w:ascii="Arial" w:hAnsi="Arial" w:cs="Arial" w:hint="cs"/>
          <w:rtl/>
        </w:rPr>
        <w:t>في</w:t>
      </w:r>
      <w:r>
        <w:rPr>
          <w:rtl/>
        </w:rPr>
        <w:t xml:space="preserve"> </w:t>
      </w:r>
      <w:r>
        <w:rPr>
          <w:rFonts w:ascii="Arial" w:hAnsi="Arial" w:cs="Arial" w:hint="cs"/>
          <w:rtl/>
        </w:rPr>
        <w:t>حياته</w:t>
      </w:r>
      <w:r>
        <w:rPr>
          <w:rtl/>
        </w:rPr>
        <w:t xml:space="preserve"> </w:t>
      </w:r>
      <w:r>
        <w:rPr>
          <w:rFonts w:ascii="Arial" w:hAnsi="Arial" w:cs="Arial" w:hint="cs"/>
          <w:rtl/>
        </w:rPr>
        <w:t>ولم</w:t>
      </w:r>
      <w:r>
        <w:rPr>
          <w:rtl/>
        </w:rPr>
        <w:t xml:space="preserve"> </w:t>
      </w:r>
      <w:r>
        <w:rPr>
          <w:rFonts w:ascii="Arial" w:hAnsi="Arial" w:cs="Arial" w:hint="cs"/>
          <w:rtl/>
        </w:rPr>
        <w:t>يعطه</w:t>
      </w:r>
      <w:r>
        <w:rPr>
          <w:rtl/>
        </w:rPr>
        <w:t xml:space="preserve"> </w:t>
      </w:r>
      <w:r>
        <w:rPr>
          <w:rFonts w:ascii="Arial" w:hAnsi="Arial" w:cs="Arial" w:hint="cs"/>
          <w:rtl/>
        </w:rPr>
        <w:t>إِيَّاهَا،</w:t>
      </w:r>
      <w:r>
        <w:rPr>
          <w:rtl/>
        </w:rPr>
        <w:t xml:space="preserve"> </w:t>
      </w:r>
      <w:r>
        <w:rPr>
          <w:rFonts w:ascii="Arial" w:hAnsi="Arial" w:cs="Arial" w:hint="cs"/>
          <w:rtl/>
        </w:rPr>
        <w:t>وكذا</w:t>
      </w:r>
      <w:r>
        <w:rPr>
          <w:rtl/>
        </w:rPr>
        <w:t xml:space="preserve"> </w:t>
      </w:r>
      <w:r>
        <w:rPr>
          <w:rFonts w:ascii="Arial" w:hAnsi="Arial" w:cs="Arial" w:hint="cs"/>
          <w:rtl/>
        </w:rPr>
        <w:t>تلك</w:t>
      </w:r>
      <w:r>
        <w:rPr>
          <w:rtl/>
        </w:rPr>
        <w:t xml:space="preserve"> </w:t>
      </w:r>
      <w:r>
        <w:rPr>
          <w:rFonts w:ascii="Arial" w:hAnsi="Arial" w:cs="Arial" w:hint="cs"/>
          <w:rtl/>
        </w:rPr>
        <w:t>الأموال</w:t>
      </w:r>
      <w:r>
        <w:rPr>
          <w:rtl/>
        </w:rPr>
        <w:t xml:space="preserve"> </w:t>
      </w:r>
      <w:r>
        <w:rPr>
          <w:rFonts w:ascii="Arial" w:hAnsi="Arial" w:cs="Arial" w:hint="cs"/>
          <w:rtl/>
        </w:rPr>
        <w:t>كانت</w:t>
      </w:r>
      <w:r>
        <w:rPr>
          <w:rtl/>
        </w:rPr>
        <w:t xml:space="preserve"> </w:t>
      </w:r>
      <w:r>
        <w:rPr>
          <w:rFonts w:ascii="Arial" w:hAnsi="Arial" w:cs="Arial" w:hint="cs"/>
          <w:rtl/>
        </w:rPr>
        <w:t>بعده</w:t>
      </w:r>
      <w:r>
        <w:rPr>
          <w:rFonts w:ascii="Calibri" w:cs="Calibri" w:hint="cs"/>
          <w:rtl/>
        </w:rPr>
        <w:t> </w:t>
      </w:r>
      <w:r>
        <w:rPr>
          <w:rFonts w:ascii="Arial" w:hAnsi="Arial" w:cs="Arial" w:hint="cs"/>
          <w:rtl/>
        </w:rPr>
        <w:t>ژ</w:t>
      </w:r>
      <w:r>
        <w:rPr>
          <w:rFonts w:ascii="Calibri" w:cs="Calibri" w:hint="cs"/>
          <w:rtl/>
        </w:rPr>
        <w:t> </w:t>
      </w:r>
      <w:r>
        <w:rPr>
          <w:rtl/>
        </w:rPr>
        <w:t>.</w:t>
      </w:r>
    </w:p>
    <w:p w:rsidR="00B03E2D" w:rsidRDefault="00B03E2D">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الفقه</w:t>
      </w:r>
      <w:r>
        <w:rPr>
          <w:rStyle w:val="namat2"/>
          <w:rtl/>
        </w:rPr>
        <w:t xml:space="preserve">] </w:t>
      </w:r>
      <w:r>
        <w:rPr>
          <w:rFonts w:ascii="Arial" w:hAnsi="Arial" w:cs="Arial" w:hint="cs"/>
          <w:rtl/>
        </w:rPr>
        <w:t>وفي</w:t>
      </w:r>
      <w:r>
        <w:rPr>
          <w:rtl/>
        </w:rPr>
        <w:t xml:space="preserve"> </w:t>
      </w:r>
      <w:r>
        <w:rPr>
          <w:rFonts w:ascii="Arial" w:hAnsi="Arial" w:cs="Arial" w:hint="cs"/>
          <w:rtl/>
        </w:rPr>
        <w:t>أخذه</w:t>
      </w:r>
      <w:r>
        <w:rPr>
          <w:rFonts w:ascii="Calibri" w:cs="Calibri" w:hint="cs"/>
          <w:rtl/>
        </w:rPr>
        <w:t> </w:t>
      </w:r>
      <w:r>
        <w:rPr>
          <w:rFonts w:ascii="Arial" w:hAnsi="Arial" w:cs="Arial" w:hint="cs"/>
          <w:rtl/>
        </w:rPr>
        <w:t>ژ</w:t>
      </w:r>
      <w:r>
        <w:rPr>
          <w:rtl/>
        </w:rPr>
        <w:t xml:space="preserve"> </w:t>
      </w:r>
      <w:r>
        <w:rPr>
          <w:rFonts w:ascii="Arial" w:hAnsi="Arial" w:cs="Arial" w:hint="cs"/>
          <w:rtl/>
        </w:rPr>
        <w:t>الفداء</w:t>
      </w:r>
      <w:r>
        <w:rPr>
          <w:rtl/>
        </w:rPr>
        <w:t xml:space="preserve"> </w:t>
      </w:r>
      <w:r>
        <w:rPr>
          <w:rFonts w:ascii="Arial" w:hAnsi="Arial" w:cs="Arial" w:hint="cs"/>
          <w:rtl/>
        </w:rPr>
        <w:t>دلالة</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يجتهد،</w:t>
      </w:r>
      <w:r>
        <w:rPr>
          <w:rtl/>
        </w:rPr>
        <w:t xml:space="preserve"> </w:t>
      </w:r>
      <w:r>
        <w:rPr>
          <w:rFonts w:ascii="Arial" w:hAnsi="Arial" w:cs="Arial" w:hint="cs"/>
          <w:rtl/>
        </w:rPr>
        <w:t>وكذا</w:t>
      </w:r>
      <w:r>
        <w:rPr>
          <w:rtl/>
        </w:rPr>
        <w:t xml:space="preserve"> </w:t>
      </w:r>
      <w:r>
        <w:rPr>
          <w:rFonts w:ascii="Arial" w:hAnsi="Arial" w:cs="Arial" w:hint="cs"/>
          <w:rtl/>
        </w:rPr>
        <w:t>الأنبياء</w:t>
      </w:r>
      <w:r>
        <w:rPr>
          <w:rtl/>
        </w:rPr>
        <w:t xml:space="preserve"> </w:t>
      </w:r>
      <w:r>
        <w:rPr>
          <w:rFonts w:ascii="Arial" w:hAnsi="Arial" w:cs="Arial" w:hint="cs"/>
          <w:rtl/>
        </w:rPr>
        <w:t>يجتهدون،</w:t>
      </w:r>
      <w:r>
        <w:rPr>
          <w:rtl/>
        </w:rPr>
        <w:t xml:space="preserve"> </w:t>
      </w:r>
      <w:r>
        <w:rPr>
          <w:rFonts w:ascii="Arial" w:hAnsi="Arial" w:cs="Arial" w:hint="cs"/>
          <w:rtl/>
        </w:rPr>
        <w:t>ولكن</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يصيبوا</w:t>
      </w:r>
      <w:r>
        <w:rPr>
          <w:rtl/>
        </w:rPr>
        <w:t xml:space="preserve"> </w:t>
      </w:r>
      <w:r>
        <w:rPr>
          <w:rFonts w:ascii="Arial" w:hAnsi="Arial" w:cs="Arial" w:hint="cs"/>
          <w:rtl/>
        </w:rPr>
        <w:t>الحقَّ</w:t>
      </w:r>
      <w:r>
        <w:rPr>
          <w:rtl/>
        </w:rPr>
        <w:t xml:space="preserve"> </w:t>
      </w:r>
      <w:r>
        <w:rPr>
          <w:rFonts w:ascii="Arial" w:hAnsi="Arial" w:cs="Arial" w:hint="cs"/>
          <w:rtl/>
        </w:rPr>
        <w:t>أخبرهم</w:t>
      </w:r>
      <w:r>
        <w:rPr>
          <w:rtl/>
        </w:rPr>
        <w:t xml:space="preserve">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أمره</w:t>
      </w:r>
      <w:r>
        <w:rPr>
          <w:rtl/>
        </w:rPr>
        <w:t xml:space="preserve"> </w:t>
      </w:r>
      <w:r>
        <w:rPr>
          <w:rFonts w:ascii="Arial" w:hAnsi="Arial" w:cs="Arial" w:hint="cs"/>
          <w:rtl/>
        </w:rPr>
        <w:t>الله</w:t>
      </w:r>
      <w:r>
        <w:rPr>
          <w:rtl/>
        </w:rPr>
        <w:t xml:space="preserve"> </w:t>
      </w:r>
      <w:r>
        <w:rPr>
          <w:rFonts w:ascii="Arial" w:hAnsi="Arial" w:cs="Arial" w:hint="cs"/>
          <w:rtl/>
        </w:rPr>
        <w:t>بانتظار</w:t>
      </w:r>
      <w:r>
        <w:rPr>
          <w:rtl/>
        </w:rPr>
        <w:t xml:space="preserve"> </w:t>
      </w:r>
      <w:r>
        <w:rPr>
          <w:rFonts w:ascii="Arial" w:hAnsi="Arial" w:cs="Arial" w:hint="cs"/>
          <w:rtl/>
        </w:rPr>
        <w:t>الوحي</w:t>
      </w:r>
      <w:r>
        <w:rPr>
          <w:rtl/>
        </w:rPr>
        <w:t xml:space="preserve"> </w:t>
      </w:r>
      <w:r>
        <w:rPr>
          <w:rFonts w:ascii="Arial" w:hAnsi="Arial" w:cs="Arial" w:hint="cs"/>
          <w:rtl/>
        </w:rPr>
        <w:t>ثمَّ</w:t>
      </w:r>
      <w:r>
        <w:rPr>
          <w:rtl/>
        </w:rPr>
        <w:t xml:space="preserve"> </w:t>
      </w:r>
      <w:r>
        <w:rPr>
          <w:rFonts w:ascii="Arial" w:hAnsi="Arial" w:cs="Arial" w:hint="cs"/>
          <w:rtl/>
        </w:rPr>
        <w:t>العمل</w:t>
      </w:r>
      <w:r>
        <w:rPr>
          <w:rtl/>
        </w:rPr>
        <w:t xml:space="preserve"> </w:t>
      </w:r>
      <w:r>
        <w:rPr>
          <w:rFonts w:ascii="Arial" w:hAnsi="Arial" w:cs="Arial" w:hint="cs"/>
          <w:rtl/>
        </w:rPr>
        <w:t>بالرأي،</w:t>
      </w:r>
      <w:r>
        <w:rPr>
          <w:rtl/>
        </w:rPr>
        <w:t xml:space="preserve"> </w:t>
      </w:r>
      <w:r>
        <w:rPr>
          <w:rFonts w:ascii="Arial" w:hAnsi="Arial" w:cs="Arial" w:hint="cs"/>
          <w:rtl/>
        </w:rPr>
        <w:t>ومدَّة</w:t>
      </w:r>
      <w:r>
        <w:rPr>
          <w:rtl/>
        </w:rPr>
        <w:t xml:space="preserve"> </w:t>
      </w:r>
      <w:r>
        <w:rPr>
          <w:rFonts w:ascii="Arial" w:hAnsi="Arial" w:cs="Arial" w:hint="cs"/>
          <w:rtl/>
        </w:rPr>
        <w:t>الانتظار</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وقيل</w:t>
      </w:r>
      <w:r>
        <w:rPr>
          <w:rtl/>
        </w:rPr>
        <w:t xml:space="preserve">: </w:t>
      </w:r>
      <w:r>
        <w:rPr>
          <w:rFonts w:ascii="Arial" w:hAnsi="Arial" w:cs="Arial" w:hint="cs"/>
          <w:rtl/>
        </w:rPr>
        <w:t>تقدَّر</w:t>
      </w:r>
      <w:r>
        <w:rPr>
          <w:rtl/>
        </w:rPr>
        <w:t xml:space="preserve"> </w:t>
      </w:r>
      <w:r>
        <w:rPr>
          <w:rFonts w:ascii="Arial" w:hAnsi="Arial" w:cs="Arial" w:hint="cs"/>
          <w:rtl/>
        </w:rPr>
        <w:t>بخوف</w:t>
      </w:r>
      <w:r>
        <w:rPr>
          <w:rtl/>
        </w:rPr>
        <w:t xml:space="preserve"> </w:t>
      </w:r>
      <w:r>
        <w:rPr>
          <w:rFonts w:ascii="Arial" w:hAnsi="Arial" w:cs="Arial" w:hint="cs"/>
          <w:rtl/>
        </w:rPr>
        <w:t>فوت</w:t>
      </w:r>
      <w:r>
        <w:rPr>
          <w:rtl/>
        </w:rPr>
        <w:t xml:space="preserve"> </w:t>
      </w:r>
      <w:r>
        <w:rPr>
          <w:rFonts w:ascii="Arial" w:hAnsi="Arial" w:cs="Arial" w:hint="cs"/>
          <w:rtl/>
        </w:rPr>
        <w:t>الغرض</w:t>
      </w:r>
      <w:r>
        <w:rPr>
          <w:rtl/>
        </w:rPr>
        <w:t>.</w:t>
      </w:r>
    </w:p>
    <w:p w:rsidR="00B03E2D" w:rsidRDefault="00B03E2D">
      <w:pPr>
        <w:pStyle w:val="textquran"/>
        <w:spacing w:before="170"/>
        <w:rPr>
          <w:rtl/>
        </w:rPr>
      </w:pPr>
      <w:r>
        <w:rPr>
          <w:rFonts w:ascii="Arial" w:hAnsi="Arial" w:cs="Arial" w:hint="cs"/>
          <w:w w:val="97"/>
          <w:rtl/>
        </w:rPr>
        <w:t>﴿</w:t>
      </w:r>
      <w:r>
        <w:rPr>
          <w:rFonts w:ascii="Calibri" w:cs="Calibri" w:hint="cs"/>
          <w:w w:val="97"/>
          <w:rtl/>
        </w:rPr>
        <w:t> </w:t>
      </w:r>
      <w:r>
        <w:rPr>
          <w:rStyle w:val="bold"/>
          <w:rFonts w:ascii="Arial" w:hAnsi="Arial" w:cs="Arial" w:hint="cs"/>
          <w:w w:val="97"/>
          <w:rtl/>
        </w:rPr>
        <w:t>وَإِن</w:t>
      </w:r>
      <w:r>
        <w:rPr>
          <w:rStyle w:val="bold"/>
          <w:w w:val="97"/>
          <w:rtl/>
        </w:rPr>
        <w:t xml:space="preserve"> </w:t>
      </w:r>
      <w:r>
        <w:rPr>
          <w:rStyle w:val="bold"/>
          <w:rFonts w:ascii="Arial" w:hAnsi="Arial" w:cs="Arial" w:hint="cs"/>
          <w:w w:val="97"/>
          <w:rtl/>
        </w:rPr>
        <w:t>يُّرِيدُواْ</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الأسرى</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خِيَانَتَكَ</w:t>
      </w:r>
      <w:r>
        <w:rPr>
          <w:w w:val="97"/>
          <w:rtl/>
        </w:rPr>
        <w:t> </w:t>
      </w:r>
      <w:r>
        <w:rPr>
          <w:rFonts w:ascii="Arial" w:hAnsi="Arial" w:cs="Arial" w:hint="cs"/>
          <w:w w:val="97"/>
          <w:rtl/>
        </w:rPr>
        <w:t>﴾</w:t>
      </w:r>
      <w:r>
        <w:rPr>
          <w:w w:val="97"/>
          <w:rtl/>
        </w:rPr>
        <w:t xml:space="preserve"> </w:t>
      </w:r>
      <w:r>
        <w:rPr>
          <w:rFonts w:ascii="Arial" w:hAnsi="Arial" w:cs="Arial" w:hint="cs"/>
          <w:w w:val="97"/>
          <w:rtl/>
        </w:rPr>
        <w:t>نقض</w:t>
      </w:r>
      <w:r>
        <w:rPr>
          <w:w w:val="97"/>
          <w:rtl/>
        </w:rPr>
        <w:t xml:space="preserve"> </w:t>
      </w:r>
      <w:r>
        <w:rPr>
          <w:rFonts w:ascii="Arial" w:hAnsi="Arial" w:cs="Arial" w:hint="cs"/>
          <w:w w:val="97"/>
          <w:rtl/>
        </w:rPr>
        <w:t>العهد</w:t>
      </w:r>
      <w:r>
        <w:rPr>
          <w:w w:val="97"/>
          <w:rtl/>
        </w:rPr>
        <w:t xml:space="preserve"> </w:t>
      </w:r>
      <w:r>
        <w:rPr>
          <w:rFonts w:ascii="Arial" w:hAnsi="Arial" w:cs="Arial" w:hint="cs"/>
          <w:w w:val="97"/>
          <w:rtl/>
        </w:rPr>
        <w:t>بقتالك</w:t>
      </w:r>
      <w:r>
        <w:rPr>
          <w:w w:val="97"/>
          <w:rtl/>
        </w:rPr>
        <w:t xml:space="preserve"> </w:t>
      </w:r>
      <w:r>
        <w:rPr>
          <w:rFonts w:ascii="Arial" w:hAnsi="Arial" w:cs="Arial" w:hint="cs"/>
          <w:w w:val="97"/>
          <w:rtl/>
        </w:rPr>
        <w:t>وقتال</w:t>
      </w:r>
      <w:r>
        <w:rPr>
          <w:w w:val="97"/>
          <w:rtl/>
        </w:rPr>
        <w:t xml:space="preserve"> </w:t>
      </w:r>
      <w:r>
        <w:rPr>
          <w:rFonts w:ascii="Arial" w:hAnsi="Arial" w:cs="Arial" w:hint="cs"/>
          <w:w w:val="97"/>
          <w:rtl/>
        </w:rPr>
        <w:t>المؤمنين،</w:t>
      </w:r>
      <w:r>
        <w:rPr>
          <w:w w:val="97"/>
          <w:rtl/>
        </w:rPr>
        <w:t xml:space="preserve"> </w:t>
      </w:r>
      <w:r>
        <w:rPr>
          <w:rFonts w:ascii="Arial" w:hAnsi="Arial" w:cs="Arial" w:hint="cs"/>
          <w:w w:val="97"/>
          <w:rtl/>
        </w:rPr>
        <w:t>وبإعانة</w:t>
      </w:r>
      <w:r>
        <w:rPr>
          <w:w w:val="97"/>
          <w:rtl/>
        </w:rPr>
        <w:t xml:space="preserve"> </w:t>
      </w:r>
      <w:r>
        <w:rPr>
          <w:rFonts w:ascii="Arial" w:hAnsi="Arial" w:cs="Arial" w:hint="cs"/>
          <w:w w:val="97"/>
          <w:rtl/>
        </w:rPr>
        <w:t>أعدائك،</w:t>
      </w:r>
      <w:r>
        <w:rPr>
          <w:w w:val="97"/>
          <w:rtl/>
        </w:rPr>
        <w:t xml:space="preserve"> </w:t>
      </w:r>
      <w:r>
        <w:rPr>
          <w:rFonts w:ascii="Arial" w:hAnsi="Arial" w:cs="Arial" w:hint="cs"/>
          <w:w w:val="97"/>
          <w:rtl/>
        </w:rPr>
        <w:t>والجواب</w:t>
      </w:r>
      <w:r>
        <w:rPr>
          <w:w w:val="97"/>
          <w:rtl/>
        </w:rPr>
        <w:t xml:space="preserve"> </w:t>
      </w:r>
      <w:r>
        <w:rPr>
          <w:rFonts w:ascii="Arial" w:hAnsi="Arial" w:cs="Arial" w:hint="cs"/>
          <w:w w:val="97"/>
          <w:rtl/>
        </w:rPr>
        <w:t>محذوف</w:t>
      </w:r>
      <w:r>
        <w:rPr>
          <w:w w:val="97"/>
          <w:rtl/>
        </w:rPr>
        <w:t xml:space="preserve"> </w:t>
      </w:r>
      <w:r>
        <w:rPr>
          <w:rFonts w:ascii="Arial" w:hAnsi="Arial" w:cs="Arial" w:hint="cs"/>
          <w:w w:val="97"/>
          <w:rtl/>
        </w:rPr>
        <w:t>تقديره</w:t>
      </w:r>
      <w:r>
        <w:rPr>
          <w:w w:val="97"/>
          <w:rtl/>
        </w:rPr>
        <w:t xml:space="preserve">: </w:t>
      </w:r>
      <w:r>
        <w:rPr>
          <w:rFonts w:ascii="Arial" w:hAnsi="Arial" w:cs="Arial" w:hint="cs"/>
          <w:w w:val="97"/>
          <w:rtl/>
        </w:rPr>
        <w:t>قتلوا</w:t>
      </w:r>
      <w:r>
        <w:rPr>
          <w:w w:val="97"/>
          <w:rtl/>
        </w:rPr>
        <w:t xml:space="preserve"> </w:t>
      </w:r>
      <w:r>
        <w:rPr>
          <w:rFonts w:ascii="Arial" w:hAnsi="Arial" w:cs="Arial" w:hint="cs"/>
          <w:w w:val="97"/>
          <w:rtl/>
        </w:rPr>
        <w:t>وأسروا،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فليتوقَّعُوا</w:t>
      </w:r>
      <w:r>
        <w:rPr>
          <w:w w:val="97"/>
          <w:rtl/>
        </w:rPr>
        <w:t xml:space="preserve"> </w:t>
      </w:r>
      <w:r>
        <w:rPr>
          <w:rFonts w:ascii="Arial" w:hAnsi="Arial" w:cs="Arial" w:hint="cs"/>
          <w:w w:val="97"/>
          <w:rtl/>
        </w:rPr>
        <w:t>القتل</w:t>
      </w:r>
      <w:r>
        <w:rPr>
          <w:w w:val="97"/>
          <w:rtl/>
        </w:rPr>
        <w:t xml:space="preserve"> </w:t>
      </w:r>
      <w:r>
        <w:rPr>
          <w:rFonts w:ascii="Arial" w:hAnsi="Arial" w:cs="Arial" w:hint="cs"/>
          <w:w w:val="97"/>
          <w:rtl/>
        </w:rPr>
        <w:t>والأسر</w:t>
      </w:r>
      <w:r>
        <w:rPr>
          <w:w w:val="97"/>
          <w:rtl/>
        </w:rPr>
        <w:t xml:space="preserve"> </w:t>
      </w:r>
      <w:r>
        <w:rPr>
          <w:rFonts w:ascii="Arial" w:hAnsi="Arial" w:cs="Arial" w:hint="cs"/>
          <w:w w:val="97"/>
          <w:rtl/>
        </w:rPr>
        <w:t>لأنَّهم</w:t>
      </w:r>
      <w:r>
        <w:rPr>
          <w:w w:val="97"/>
          <w:rtl/>
        </w:rPr>
        <w:t xml:space="preserve"> </w:t>
      </w:r>
      <w:r>
        <w:rPr>
          <w:rFonts w:ascii="Arial" w:hAnsi="Arial" w:cs="Arial" w:hint="cs"/>
          <w:w w:val="97"/>
          <w:rtl/>
        </w:rPr>
        <w:t>خانوا</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فقتلوا</w:t>
      </w:r>
      <w:r>
        <w:rPr>
          <w:w w:val="97"/>
          <w:rtl/>
        </w:rPr>
        <w:t xml:space="preserve"> </w:t>
      </w:r>
      <w:r>
        <w:rPr>
          <w:rFonts w:ascii="Arial" w:hAnsi="Arial" w:cs="Arial" w:hint="cs"/>
          <w:w w:val="97"/>
          <w:rtl/>
        </w:rPr>
        <w:t>وأسروا،</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فَقَدْ</w:t>
      </w:r>
      <w:r>
        <w:rPr>
          <w:rStyle w:val="bold"/>
          <w:w w:val="97"/>
          <w:rtl/>
        </w:rPr>
        <w:t xml:space="preserve"> </w:t>
      </w:r>
      <w:r>
        <w:rPr>
          <w:rStyle w:val="bold"/>
          <w:rFonts w:ascii="Arial" w:hAnsi="Arial" w:cs="Arial" w:hint="cs"/>
          <w:w w:val="97"/>
          <w:rtl/>
        </w:rPr>
        <w:t>خَانُواْ</w:t>
      </w:r>
      <w:r>
        <w:rPr>
          <w:w w:val="97"/>
          <w:rtl/>
        </w:rPr>
        <w:t> </w:t>
      </w:r>
      <w:r>
        <w:rPr>
          <w:rFonts w:ascii="Arial" w:hAnsi="Arial" w:cs="Arial" w:hint="cs"/>
          <w:w w:val="97"/>
          <w:rtl/>
        </w:rPr>
        <w:t>﴾</w:t>
      </w:r>
      <w:r>
        <w:rPr>
          <w:w w:val="97"/>
          <w:rtl/>
        </w:rPr>
        <w:t xml:space="preserve"> </w:t>
      </w:r>
      <w:r>
        <w:rPr>
          <w:rFonts w:ascii="Arial" w:hAnsi="Arial" w:cs="Arial" w:hint="cs"/>
          <w:w w:val="97"/>
          <w:rtl/>
        </w:rPr>
        <w:t>لأنَّهم</w:t>
      </w:r>
      <w:r>
        <w:rPr>
          <w:w w:val="97"/>
          <w:rtl/>
        </w:rPr>
        <w:t xml:space="preserve"> </w:t>
      </w:r>
      <w:r>
        <w:rPr>
          <w:rFonts w:ascii="Arial" w:hAnsi="Arial" w:cs="Arial" w:hint="cs"/>
          <w:w w:val="97"/>
          <w:rtl/>
        </w:rPr>
        <w:t>تحقَّقَ</w:t>
      </w:r>
      <w:r>
        <w:rPr>
          <w:w w:val="97"/>
          <w:rtl/>
        </w:rPr>
        <w:t xml:space="preserve"> </w:t>
      </w:r>
      <w:r>
        <w:rPr>
          <w:rFonts w:ascii="Arial" w:hAnsi="Arial" w:cs="Arial" w:hint="cs"/>
          <w:w w:val="97"/>
          <w:rtl/>
        </w:rPr>
        <w:t>خيانتهم</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قَبْلُ</w:t>
      </w:r>
      <w:r>
        <w:rPr>
          <w:w w:val="97"/>
          <w:rtl/>
        </w:rPr>
        <w:t> </w:t>
      </w:r>
      <w:r>
        <w:rPr>
          <w:rFonts w:ascii="Arial" w:hAnsi="Arial" w:cs="Arial" w:hint="cs"/>
          <w:w w:val="97"/>
          <w:rtl/>
        </w:rPr>
        <w:t>﴾</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بدر</w:t>
      </w:r>
      <w:r>
        <w:rPr>
          <w:w w:val="97"/>
          <w:rtl/>
        </w:rPr>
        <w:t xml:space="preserve"> </w:t>
      </w:r>
      <w:r>
        <w:rPr>
          <w:rFonts w:ascii="Arial" w:hAnsi="Arial" w:cs="Arial" w:hint="cs"/>
          <w:w w:val="97"/>
          <w:rtl/>
        </w:rPr>
        <w:t>بقتال</w:t>
      </w:r>
      <w:r>
        <w:rPr>
          <w:w w:val="97"/>
          <w:rtl/>
        </w:rPr>
        <w:t xml:space="preserve"> </w:t>
      </w:r>
      <w:r>
        <w:rPr>
          <w:rFonts w:ascii="Arial" w:hAnsi="Arial" w:cs="Arial" w:hint="cs"/>
          <w:w w:val="97"/>
          <w:rtl/>
        </w:rPr>
        <w:t>وإعانة</w:t>
      </w:r>
      <w:r>
        <w:rPr>
          <w:w w:val="97"/>
          <w:rtl/>
        </w:rPr>
        <w:t xml:space="preserve"> </w:t>
      </w:r>
      <w:r>
        <w:rPr>
          <w:rFonts w:ascii="Arial" w:hAnsi="Arial" w:cs="Arial" w:hint="cs"/>
          <w:w w:val="97"/>
          <w:rtl/>
        </w:rPr>
        <w:t>العدوِّ</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فَأَمْكَنَ</w:t>
      </w:r>
      <w:r>
        <w:rPr>
          <w:w w:val="97"/>
          <w:rtl/>
        </w:rPr>
        <w:t> </w:t>
      </w:r>
      <w:r>
        <w:rPr>
          <w:rFonts w:ascii="Arial" w:hAnsi="Arial" w:cs="Arial" w:hint="cs"/>
          <w:w w:val="97"/>
          <w:rtl/>
        </w:rPr>
        <w:t>﴾</w:t>
      </w:r>
      <w:r>
        <w:rPr>
          <w:w w:val="97"/>
          <w:rtl/>
        </w:rPr>
        <w:t xml:space="preserve"> </w:t>
      </w:r>
      <w:r>
        <w:rPr>
          <w:rFonts w:ascii="Arial" w:hAnsi="Arial" w:cs="Arial" w:hint="cs"/>
          <w:w w:val="97"/>
          <w:rtl/>
        </w:rPr>
        <w:t>أمكنك</w:t>
      </w:r>
      <w:r>
        <w:rPr>
          <w:w w:val="97"/>
          <w:rtl/>
        </w:rPr>
        <w:t xml:space="preserve"> </w:t>
      </w:r>
      <w:r>
        <w:rPr>
          <w:rFonts w:ascii="Arial" w:hAnsi="Arial" w:cs="Arial" w:hint="cs"/>
          <w:w w:val="97"/>
          <w:rtl/>
        </w:rPr>
        <w:t>والمؤمنين</w:t>
      </w:r>
      <w:r>
        <w:rPr>
          <w:rStyle w:val="bold"/>
          <w:w w:val="97"/>
          <w:rtl/>
        </w:rPr>
        <w:t xml:space="preserve"> </w:t>
      </w:r>
      <w:r>
        <w:rPr>
          <w:rFonts w:ascii="Arial" w:hAnsi="Arial" w:cs="Arial" w:hint="cs"/>
          <w:rtl/>
        </w:rPr>
        <w:t>﴿</w:t>
      </w:r>
      <w:r>
        <w:rPr>
          <w:rFonts w:ascii="Calibri" w:cs="Calibri" w:hint="cs"/>
          <w:rtl/>
        </w:rPr>
        <w:t>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بالقتل</w:t>
      </w:r>
      <w:r>
        <w:rPr>
          <w:rtl/>
        </w:rPr>
        <w:t xml:space="preserve"> </w:t>
      </w:r>
      <w:r>
        <w:rPr>
          <w:rFonts w:ascii="Arial" w:hAnsi="Arial" w:cs="Arial" w:hint="cs"/>
          <w:rtl/>
        </w:rPr>
        <w:t>والأسر</w:t>
      </w:r>
      <w:r>
        <w:rPr>
          <w:rtl/>
        </w:rPr>
        <w:t xml:space="preserve"> </w:t>
      </w:r>
      <w:r>
        <w:rPr>
          <w:rFonts w:ascii="Arial" w:hAnsi="Arial" w:cs="Arial" w:hint="cs"/>
          <w:rtl/>
        </w:rPr>
        <w:t>فهو</w:t>
      </w:r>
      <w:r>
        <w:rPr>
          <w:rtl/>
        </w:rPr>
        <w:t xml:space="preserve"> </w:t>
      </w:r>
      <w:r>
        <w:rPr>
          <w:rFonts w:ascii="Arial" w:hAnsi="Arial" w:cs="Arial" w:hint="cs"/>
          <w:rtl/>
        </w:rPr>
        <w:t>يمكنك</w:t>
      </w:r>
      <w:r>
        <w:rPr>
          <w:rtl/>
        </w:rPr>
        <w:t xml:space="preserve"> </w:t>
      </w:r>
      <w:r>
        <w:rPr>
          <w:rFonts w:ascii="Arial" w:hAnsi="Arial" w:cs="Arial" w:hint="cs"/>
          <w:rtl/>
        </w:rPr>
        <w:t>منهم</w:t>
      </w:r>
      <w:r>
        <w:rPr>
          <w:rtl/>
        </w:rPr>
        <w:t xml:space="preserve"> </w:t>
      </w:r>
      <w:r>
        <w:rPr>
          <w:rFonts w:ascii="Arial" w:hAnsi="Arial" w:cs="Arial" w:hint="cs"/>
          <w:rtl/>
        </w:rPr>
        <w:t>بعد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بخلقه</w:t>
      </w:r>
      <w:r>
        <w:rPr>
          <w:rtl/>
        </w:rPr>
        <w:t xml:space="preserve"> </w:t>
      </w:r>
      <w:r>
        <w:rPr>
          <w:rFonts w:ascii="Arial" w:hAnsi="Arial" w:cs="Arial" w:hint="cs"/>
          <w:rtl/>
        </w:rPr>
        <w:t>وأحوالهم</w:t>
      </w:r>
      <w:r>
        <w:rPr>
          <w:rtl/>
        </w:rPr>
        <w:t xml:space="preserve"> </w:t>
      </w:r>
      <w:r>
        <w:rPr>
          <w:rFonts w:ascii="Arial" w:hAnsi="Arial" w:cs="Arial" w:hint="cs"/>
          <w:rtl/>
        </w:rPr>
        <w:t>وجزائهم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حَكِيمٌ</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يصنع</w:t>
      </w:r>
      <w:r>
        <w:rPr>
          <w:rtl/>
        </w:rPr>
        <w:t xml:space="preserve"> </w:t>
      </w:r>
      <w:r>
        <w:rPr>
          <w:rFonts w:ascii="Arial" w:hAnsi="Arial" w:cs="Arial" w:hint="cs"/>
          <w:rtl/>
        </w:rPr>
        <w:t>بهم</w:t>
      </w:r>
      <w:r>
        <w:rPr>
          <w:rtl/>
        </w:rPr>
        <w:t>.</w:t>
      </w:r>
    </w:p>
    <w:p w:rsidR="00B03E2D" w:rsidRDefault="00B03E2D">
      <w:pPr>
        <w:pStyle w:val="textquran"/>
        <w:rPr>
          <w:w w:val="97"/>
          <w:rtl/>
        </w:rPr>
      </w:pPr>
    </w:p>
    <w:p w:rsidR="00B03E2D" w:rsidRDefault="00B03E2D">
      <w:pPr>
        <w:pStyle w:val="faree"/>
        <w:rPr>
          <w:rtl/>
        </w:rPr>
      </w:pPr>
      <w:r>
        <w:rPr>
          <w:rFonts w:ascii="Arial" w:hAnsi="Arial" w:cs="Arial" w:hint="cs"/>
          <w:rtl/>
        </w:rPr>
        <w:t>أصناف</w:t>
      </w:r>
      <w:r>
        <w:rPr>
          <w:rtl/>
        </w:rPr>
        <w:t xml:space="preserve"> </w:t>
      </w:r>
      <w:r>
        <w:rPr>
          <w:rFonts w:ascii="Arial" w:hAnsi="Arial" w:cs="Arial" w:hint="cs"/>
          <w:rtl/>
        </w:rPr>
        <w:t>المؤمنين</w:t>
      </w:r>
      <w:r>
        <w:rPr>
          <w:rtl/>
        </w:rPr>
        <w:t xml:space="preserve"> </w:t>
      </w:r>
      <w:r>
        <w:rPr>
          <w:rFonts w:ascii="Arial" w:hAnsi="Arial" w:cs="Arial" w:hint="cs"/>
          <w:rtl/>
        </w:rPr>
        <w:t>في</w:t>
      </w:r>
      <w:r>
        <w:rPr>
          <w:rtl/>
        </w:rPr>
        <w:t xml:space="preserve"> </w:t>
      </w:r>
      <w:r>
        <w:rPr>
          <w:rFonts w:ascii="Arial" w:hAnsi="Arial" w:cs="Arial" w:hint="cs"/>
          <w:rtl/>
        </w:rPr>
        <w:t>عهد</w:t>
      </w:r>
      <w:r>
        <w:rPr>
          <w:rtl/>
        </w:rPr>
        <w:t xml:space="preserve"> </w:t>
      </w:r>
      <w:r>
        <w:rPr>
          <w:rFonts w:ascii="Arial" w:hAnsi="Arial" w:cs="Arial" w:hint="cs"/>
          <w:rtl/>
        </w:rPr>
        <w:t>النبيء</w:t>
      </w:r>
      <w:r>
        <w:rPr>
          <w:rFonts w:ascii="Calibri" w:cs="Calibri" w:hint="cs"/>
          <w:rtl/>
        </w:rPr>
        <w:t> </w:t>
      </w:r>
      <w:r>
        <w:rPr>
          <w:rStyle w:val="spglamiss2014"/>
          <w:rFonts w:ascii="Arial" w:hAnsi="Arial" w:cs="Arial" w:hint="cs"/>
          <w:rtl/>
        </w:rPr>
        <w:t>ژ</w:t>
      </w:r>
      <w:r>
        <w:rPr>
          <w:rtl/>
        </w:rPr>
        <w:t xml:space="preserve"> </w:t>
      </w:r>
      <w:r>
        <w:rPr>
          <w:rFonts w:ascii="Arial" w:hAnsi="Arial" w:cs="Arial" w:hint="cs"/>
          <w:rtl/>
        </w:rPr>
        <w:t>بمقتضى</w:t>
      </w:r>
      <w:r>
        <w:rPr>
          <w:rtl/>
        </w:rPr>
        <w:t xml:space="preserve"> </w:t>
      </w:r>
      <w:r>
        <w:rPr>
          <w:rFonts w:ascii="Arial" w:hAnsi="Arial" w:cs="Arial" w:hint="cs"/>
          <w:rtl/>
        </w:rPr>
        <w:t>الإيمان</w:t>
      </w:r>
      <w:r>
        <w:rPr>
          <w:rtl/>
        </w:rPr>
        <w:t xml:space="preserve"> </w:t>
      </w:r>
      <w:r>
        <w:rPr>
          <w:rFonts w:ascii="Arial" w:hAnsi="Arial" w:cs="Arial" w:hint="cs"/>
          <w:rtl/>
        </w:rPr>
        <w:t>والهجرة</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ءَامَنُواْ</w:t>
      </w:r>
      <w:r>
        <w:rPr>
          <w:w w:val="105"/>
          <w:rtl/>
        </w:rPr>
        <w:t> </w:t>
      </w:r>
      <w:r>
        <w:rPr>
          <w:rFonts w:ascii="Arial" w:hAnsi="Arial" w:cs="Arial" w:hint="cs"/>
          <w:w w:val="105"/>
          <w:rtl/>
        </w:rPr>
        <w:t>﴾</w:t>
      </w:r>
      <w:r>
        <w:rPr>
          <w:w w:val="105"/>
          <w:rtl/>
        </w:rPr>
        <w:t xml:space="preserve"> </w:t>
      </w:r>
      <w:r>
        <w:rPr>
          <w:rFonts w:ascii="Arial" w:hAnsi="Arial" w:cs="Arial" w:hint="cs"/>
          <w:w w:val="105"/>
          <w:rtl/>
        </w:rPr>
        <w:t>بالله</w:t>
      </w:r>
      <w:r>
        <w:rPr>
          <w:w w:val="105"/>
          <w:rtl/>
        </w:rPr>
        <w:t xml:space="preserve"> </w:t>
      </w:r>
      <w:r>
        <w:rPr>
          <w:rFonts w:ascii="Arial" w:hAnsi="Arial" w:cs="Arial" w:hint="cs"/>
          <w:w w:val="105"/>
          <w:rtl/>
        </w:rPr>
        <w:t>ورسوله</w:t>
      </w:r>
      <w:r>
        <w:rPr>
          <w:w w:val="105"/>
          <w:rtl/>
        </w:rPr>
        <w:t xml:space="preserve"> </w:t>
      </w:r>
      <w:r>
        <w:rPr>
          <w:rFonts w:ascii="Arial" w:hAnsi="Arial" w:cs="Arial" w:hint="cs"/>
          <w:w w:val="105"/>
          <w:rtl/>
        </w:rPr>
        <w:t>ودينه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وَهَاجَرُواْ</w:t>
      </w:r>
      <w:r>
        <w:rPr>
          <w:w w:val="105"/>
          <w:rtl/>
        </w:rPr>
        <w:t> </w:t>
      </w:r>
      <w:r>
        <w:rPr>
          <w:rFonts w:ascii="Arial" w:hAnsi="Arial" w:cs="Arial" w:hint="cs"/>
          <w:w w:val="105"/>
          <w:rtl/>
        </w:rPr>
        <w:t>﴾</w:t>
      </w:r>
      <w:r>
        <w:rPr>
          <w:w w:val="105"/>
          <w:rtl/>
        </w:rPr>
        <w:t xml:space="preserve"> </w:t>
      </w:r>
      <w:r>
        <w:rPr>
          <w:rFonts w:ascii="Arial" w:hAnsi="Arial" w:cs="Arial" w:hint="cs"/>
          <w:w w:val="105"/>
          <w:rtl/>
        </w:rPr>
        <w:t>بلاد</w:t>
      </w:r>
      <w:r>
        <w:rPr>
          <w:w w:val="105"/>
          <w:rtl/>
        </w:rPr>
        <w:t xml:space="preserve"> </w:t>
      </w:r>
      <w:r>
        <w:rPr>
          <w:rFonts w:ascii="Arial" w:hAnsi="Arial" w:cs="Arial" w:hint="cs"/>
          <w:w w:val="105"/>
          <w:rtl/>
        </w:rPr>
        <w:t>الشرك</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وغيرها،</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فتح</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وَجَاهَدُواْ</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كَفَر</w:t>
      </w:r>
      <w:r>
        <w:rPr>
          <w:w w:val="105"/>
          <w:rtl/>
        </w:rPr>
        <w:t xml:space="preserve"> </w:t>
      </w:r>
      <w:r>
        <w:rPr>
          <w:rFonts w:ascii="Arial" w:hAnsi="Arial" w:cs="Arial" w:hint="cs"/>
          <w:w w:val="105"/>
          <w:rtl/>
        </w:rPr>
        <w:t>بالله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بِأَمْوَالِهِمْ</w:t>
      </w:r>
      <w:r>
        <w:rPr>
          <w:rStyle w:val="bold"/>
          <w:w w:val="105"/>
          <w:rtl/>
        </w:rPr>
        <w:t xml:space="preserve"> </w:t>
      </w:r>
      <w:r>
        <w:rPr>
          <w:rStyle w:val="bold"/>
          <w:rFonts w:ascii="Arial" w:hAnsi="Arial" w:cs="Arial" w:hint="cs"/>
          <w:w w:val="105"/>
          <w:rtl/>
        </w:rPr>
        <w:t>وَأَنفُسِهِمْ</w:t>
      </w:r>
      <w:r>
        <w:rPr>
          <w:w w:val="105"/>
          <w:rtl/>
        </w:rPr>
        <w:t> </w:t>
      </w:r>
      <w:r>
        <w:rPr>
          <w:rFonts w:ascii="Arial" w:hAnsi="Arial" w:cs="Arial" w:hint="cs"/>
          <w:w w:val="105"/>
          <w:rtl/>
        </w:rPr>
        <w:t>﴾</w:t>
      </w:r>
      <w:r>
        <w:rPr>
          <w:w w:val="105"/>
          <w:rtl/>
        </w:rPr>
        <w:t xml:space="preserve"> </w:t>
      </w:r>
      <w:r>
        <w:rPr>
          <w:rFonts w:ascii="Arial" w:hAnsi="Arial" w:cs="Arial" w:hint="cs"/>
          <w:w w:val="105"/>
          <w:rtl/>
        </w:rPr>
        <w:t>الجهاد</w:t>
      </w:r>
      <w:r>
        <w:rPr>
          <w:w w:val="105"/>
          <w:rtl/>
        </w:rPr>
        <w:t xml:space="preserve"> </w:t>
      </w:r>
      <w:r>
        <w:rPr>
          <w:rFonts w:ascii="Arial" w:hAnsi="Arial" w:cs="Arial" w:hint="cs"/>
          <w:w w:val="105"/>
          <w:rtl/>
        </w:rPr>
        <w:t>بالمال</w:t>
      </w:r>
      <w:r>
        <w:rPr>
          <w:w w:val="105"/>
          <w:rtl/>
        </w:rPr>
        <w:t xml:space="preserve">: </w:t>
      </w:r>
      <w:r>
        <w:rPr>
          <w:rFonts w:ascii="Arial" w:hAnsi="Arial" w:cs="Arial" w:hint="cs"/>
          <w:w w:val="105"/>
          <w:rtl/>
        </w:rPr>
        <w:t>إنفاقه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شراء</w:t>
      </w:r>
      <w:r>
        <w:rPr>
          <w:w w:val="105"/>
          <w:rtl/>
        </w:rPr>
        <w:t xml:space="preserve"> </w:t>
      </w:r>
      <w:r>
        <w:rPr>
          <w:rFonts w:ascii="Arial" w:hAnsi="Arial" w:cs="Arial" w:hint="cs"/>
          <w:w w:val="105"/>
          <w:rtl/>
        </w:rPr>
        <w:t>الخيل</w:t>
      </w:r>
      <w:r>
        <w:rPr>
          <w:w w:val="105"/>
          <w:rtl/>
        </w:rPr>
        <w:t xml:space="preserve"> </w:t>
      </w:r>
      <w:r>
        <w:rPr>
          <w:rFonts w:ascii="Arial" w:hAnsi="Arial" w:cs="Arial" w:hint="cs"/>
          <w:w w:val="105"/>
          <w:rtl/>
        </w:rPr>
        <w:t>والحمولة</w:t>
      </w:r>
      <w:r>
        <w:rPr>
          <w:w w:val="105"/>
          <w:rtl/>
        </w:rPr>
        <w:t xml:space="preserve"> </w:t>
      </w:r>
      <w:r>
        <w:rPr>
          <w:rFonts w:ascii="Arial" w:hAnsi="Arial" w:cs="Arial" w:hint="cs"/>
          <w:w w:val="105"/>
          <w:rtl/>
        </w:rPr>
        <w:t>وعلفها</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يحتاج</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السلاح</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يناسبه،</w:t>
      </w:r>
      <w:r>
        <w:rPr>
          <w:w w:val="105"/>
          <w:rtl/>
        </w:rPr>
        <w:t xml:space="preserve"> </w:t>
      </w:r>
      <w:r>
        <w:rPr>
          <w:rFonts w:ascii="Arial" w:hAnsi="Arial" w:cs="Arial" w:hint="cs"/>
          <w:w w:val="105"/>
          <w:rtl/>
        </w:rPr>
        <w:t>والإنفاق</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المحتاج</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الجهاد،</w:t>
      </w:r>
      <w:r>
        <w:rPr>
          <w:w w:val="105"/>
          <w:rtl/>
        </w:rPr>
        <w:t xml:space="preserve"> </w:t>
      </w:r>
      <w:r>
        <w:rPr>
          <w:rFonts w:ascii="Arial" w:hAnsi="Arial" w:cs="Arial" w:hint="cs"/>
          <w:w w:val="105"/>
          <w:rtl/>
        </w:rPr>
        <w:t>والقيام</w:t>
      </w:r>
      <w:r>
        <w:rPr>
          <w:w w:val="105"/>
          <w:rtl/>
        </w:rPr>
        <w:t xml:space="preserve"> </w:t>
      </w:r>
      <w:r>
        <w:rPr>
          <w:rFonts w:ascii="Arial" w:hAnsi="Arial" w:cs="Arial" w:hint="cs"/>
          <w:w w:val="105"/>
          <w:rtl/>
        </w:rPr>
        <w:t>بأهل</w:t>
      </w:r>
      <w:r>
        <w:rPr>
          <w:w w:val="105"/>
          <w:rtl/>
        </w:rPr>
        <w:t xml:space="preserve"> </w:t>
      </w:r>
      <w:r>
        <w:rPr>
          <w:rFonts w:ascii="Arial" w:hAnsi="Arial" w:cs="Arial" w:hint="cs"/>
          <w:w w:val="105"/>
          <w:rtl/>
        </w:rPr>
        <w:t>المجاهدين،</w:t>
      </w:r>
      <w:r>
        <w:rPr>
          <w:w w:val="105"/>
          <w:rtl/>
        </w:rPr>
        <w:t xml:space="preserve"> </w:t>
      </w:r>
      <w:r>
        <w:rPr>
          <w:rFonts w:ascii="Arial" w:hAnsi="Arial" w:cs="Arial" w:hint="cs"/>
          <w:w w:val="105"/>
          <w:rtl/>
        </w:rPr>
        <w:t>والجهاد</w:t>
      </w:r>
      <w:r>
        <w:rPr>
          <w:w w:val="105"/>
          <w:rtl/>
        </w:rPr>
        <w:t xml:space="preserve"> </w:t>
      </w:r>
      <w:r>
        <w:rPr>
          <w:rFonts w:ascii="Arial" w:hAnsi="Arial" w:cs="Arial" w:hint="cs"/>
          <w:w w:val="105"/>
          <w:rtl/>
        </w:rPr>
        <w:t>بالنفس</w:t>
      </w:r>
      <w:r>
        <w:rPr>
          <w:w w:val="105"/>
          <w:rtl/>
        </w:rPr>
        <w:t xml:space="preserve">: </w:t>
      </w:r>
      <w:r>
        <w:rPr>
          <w:rFonts w:ascii="Arial" w:hAnsi="Arial" w:cs="Arial" w:hint="cs"/>
          <w:w w:val="105"/>
          <w:rtl/>
        </w:rPr>
        <w:t>مباشرة</w:t>
      </w:r>
      <w:r>
        <w:rPr>
          <w:w w:val="105"/>
          <w:rtl/>
        </w:rPr>
        <w:t xml:space="preserve"> </w:t>
      </w:r>
      <w:r>
        <w:rPr>
          <w:rFonts w:ascii="Arial" w:hAnsi="Arial" w:cs="Arial" w:hint="cs"/>
          <w:w w:val="105"/>
          <w:rtl/>
        </w:rPr>
        <w:t>القتال</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سَبِيلِ</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تنازعه</w:t>
      </w:r>
      <w:r>
        <w:rPr>
          <w:w w:val="105"/>
          <w:rtl/>
        </w:rPr>
        <w:t xml:space="preserve"> </w:t>
      </w:r>
      <w:r>
        <w:rPr>
          <w:rFonts w:ascii="Calibri" w:cs="Calibri" w:hint="cs"/>
          <w:w w:val="105"/>
          <w:rtl/>
        </w:rPr>
        <w:t>«</w:t>
      </w:r>
      <w:r>
        <w:rPr>
          <w:rFonts w:ascii="Arial" w:hAnsi="Arial" w:cs="Arial" w:hint="cs"/>
          <w:w w:val="105"/>
          <w:rtl/>
        </w:rPr>
        <w:t>هَاجَرُوا</w:t>
      </w:r>
      <w:r>
        <w:rPr>
          <w:rFonts w:ascii="Calibri" w:cs="Calibri" w:hint="cs"/>
          <w:w w:val="105"/>
          <w:rtl/>
        </w:rPr>
        <w:t>»</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جَاهَدُوا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هاجروا</w:t>
      </w:r>
      <w:r>
        <w:rPr>
          <w:w w:val="105"/>
          <w:rtl/>
        </w:rPr>
        <w:t xml:space="preserve"> </w:t>
      </w:r>
      <w:r>
        <w:rPr>
          <w:rFonts w:ascii="Arial" w:hAnsi="Arial" w:cs="Arial" w:hint="cs"/>
          <w:w w:val="105"/>
          <w:rtl/>
        </w:rPr>
        <w:t>لأجل</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لغرض</w:t>
      </w:r>
      <w:r>
        <w:rPr>
          <w:w w:val="105"/>
          <w:rtl/>
        </w:rPr>
        <w:t xml:space="preserve"> </w:t>
      </w:r>
      <w:r>
        <w:rPr>
          <w:rFonts w:ascii="Arial" w:hAnsi="Arial" w:cs="Arial" w:hint="cs"/>
          <w:w w:val="105"/>
          <w:rtl/>
        </w:rPr>
        <w:t>دنيويٍّ</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وَالَّذِينَ</w:t>
      </w:r>
      <w:r>
        <w:rPr>
          <w:rStyle w:val="bold"/>
          <w:w w:val="105"/>
          <w:rtl/>
        </w:rPr>
        <w:t xml:space="preserve"> </w:t>
      </w:r>
      <w:r>
        <w:rPr>
          <w:rStyle w:val="bold"/>
          <w:rFonts w:ascii="Arial" w:hAnsi="Arial" w:cs="Arial" w:hint="cs"/>
          <w:w w:val="105"/>
          <w:rtl/>
        </w:rPr>
        <w:t>ءَاوَواْ</w:t>
      </w:r>
      <w:r>
        <w:rPr>
          <w:w w:val="105"/>
          <w:rtl/>
        </w:rPr>
        <w:t> </w:t>
      </w:r>
      <w:r>
        <w:rPr>
          <w:rFonts w:ascii="Arial" w:hAnsi="Arial" w:cs="Arial" w:hint="cs"/>
          <w:w w:val="105"/>
          <w:rtl/>
        </w:rPr>
        <w:t>﴾</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والمهاجرين</w:t>
      </w:r>
      <w:r>
        <w:rPr>
          <w:w w:val="105"/>
          <w:rtl/>
        </w:rPr>
        <w:t xml:space="preserve">: </w:t>
      </w:r>
      <w:r>
        <w:rPr>
          <w:rFonts w:ascii="Arial" w:hAnsi="Arial" w:cs="Arial" w:hint="cs"/>
          <w:w w:val="105"/>
          <w:rtl/>
        </w:rPr>
        <w:t>ضمُّوهم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أنفسهم</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منافع</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والإيمان،</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الأنصار</w:t>
      </w:r>
      <w:r>
        <w:rPr>
          <w:w w:val="105"/>
          <w:rtl/>
        </w:rPr>
        <w:t xml:space="preserve"> </w:t>
      </w:r>
      <w:r>
        <w:rPr>
          <w:rFonts w:ascii="Arial" w:hAnsi="Arial" w:cs="Arial" w:hint="cs"/>
          <w:w w:val="105"/>
          <w:rtl/>
        </w:rPr>
        <w:t>المؤثرون</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أنفسهم،</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إِنَّهُم</w:t>
      </w:r>
      <w:r>
        <w:rPr>
          <w:w w:val="105"/>
          <w:rtl/>
        </w:rPr>
        <w:t xml:space="preserve"> </w:t>
      </w:r>
      <w:r>
        <w:rPr>
          <w:rFonts w:ascii="Arial" w:hAnsi="Arial" w:cs="Arial" w:hint="cs"/>
          <w:w w:val="105"/>
          <w:rtl/>
        </w:rPr>
        <w:t>لينزلون</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أزواجهم</w:t>
      </w:r>
      <w:r>
        <w:rPr>
          <w:w w:val="105"/>
          <w:rtl/>
        </w:rPr>
        <w:t xml:space="preserve"> </w:t>
      </w:r>
      <w:r>
        <w:rPr>
          <w:rFonts w:ascii="Arial" w:hAnsi="Arial" w:cs="Arial" w:hint="cs"/>
          <w:w w:val="105"/>
          <w:rtl/>
        </w:rPr>
        <w:t>ومساكنهم</w:t>
      </w:r>
      <w:r>
        <w:rPr>
          <w:w w:val="105"/>
          <w:rtl/>
        </w:rPr>
        <w:t xml:space="preserve"> </w:t>
      </w:r>
      <w:r>
        <w:rPr>
          <w:rFonts w:ascii="Arial" w:hAnsi="Arial" w:cs="Arial" w:hint="cs"/>
          <w:w w:val="105"/>
          <w:rtl/>
        </w:rPr>
        <w:t>لهم</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وَنَصَرُواْ</w:t>
      </w:r>
      <w:r>
        <w:rPr>
          <w:w w:val="105"/>
          <w:rtl/>
        </w:rPr>
        <w:t> </w:t>
      </w:r>
      <w:r>
        <w:rPr>
          <w:rFonts w:ascii="Arial" w:hAnsi="Arial" w:cs="Arial" w:hint="cs"/>
          <w:w w:val="105"/>
          <w:rtl/>
        </w:rPr>
        <w:t>﴾</w:t>
      </w:r>
      <w:r>
        <w:rPr>
          <w:w w:val="105"/>
          <w:rtl/>
        </w:rPr>
        <w:t xml:space="preserve"> </w:t>
      </w:r>
      <w:r>
        <w:rPr>
          <w:rFonts w:ascii="Arial" w:hAnsi="Arial" w:cs="Arial" w:hint="cs"/>
          <w:w w:val="105"/>
          <w:rtl/>
        </w:rPr>
        <w:t>نصروا</w:t>
      </w:r>
      <w:r>
        <w:rPr>
          <w:w w:val="105"/>
          <w:rtl/>
        </w:rPr>
        <w:t xml:space="preserve"> </w:t>
      </w:r>
      <w:r>
        <w:rPr>
          <w:rFonts w:ascii="Arial" w:hAnsi="Arial" w:cs="Arial" w:hint="cs"/>
          <w:w w:val="105"/>
          <w:rtl/>
        </w:rPr>
        <w:t>النبيء</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والمؤمنين،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w:t>
      </w:r>
      <w:r>
        <w:rPr>
          <w:rFonts w:ascii="Calibri" w:cs="Calibri" w:hint="cs"/>
          <w:w w:val="105"/>
          <w:rtl/>
        </w:rPr>
        <w:t> </w:t>
      </w:r>
      <w:r>
        <w:rPr>
          <w:rFonts w:ascii="Arial" w:hAnsi="Arial" w:cs="Arial" w:hint="cs"/>
          <w:w w:val="105"/>
          <w:rtl/>
        </w:rPr>
        <w:t>وَالَّذِينَ</w:t>
      </w:r>
      <w:r>
        <w:rPr>
          <w:w w:val="105"/>
          <w:rtl/>
        </w:rPr>
        <w:t xml:space="preserve"> </w:t>
      </w:r>
      <w:r>
        <w:rPr>
          <w:rFonts w:ascii="Arial" w:hAnsi="Arial" w:cs="Arial" w:hint="cs"/>
          <w:w w:val="105"/>
          <w:rtl/>
        </w:rPr>
        <w:t>تَبَوَّءُو</w:t>
      </w:r>
      <w:r>
        <w:rPr>
          <w:w w:val="105"/>
          <w:rtl/>
        </w:rPr>
        <w:t xml:space="preserve"> </w:t>
      </w:r>
      <w:r>
        <w:rPr>
          <w:rFonts w:ascii="Arial" w:hAnsi="Arial" w:cs="Arial" w:hint="cs"/>
          <w:w w:val="105"/>
          <w:rtl/>
        </w:rPr>
        <w:t>الدَّارَ</w:t>
      </w:r>
      <w:r>
        <w:rPr>
          <w:w w:val="105"/>
          <w:rtl/>
        </w:rPr>
        <w:t xml:space="preserve"> </w:t>
      </w:r>
      <w:r>
        <w:rPr>
          <w:rFonts w:ascii="Arial" w:hAnsi="Arial" w:cs="Arial" w:hint="cs"/>
          <w:w w:val="105"/>
          <w:rtl/>
        </w:rPr>
        <w:t>وَالاِيمَانَ</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الحشر</w:t>
      </w:r>
      <w:r>
        <w:rPr>
          <w:rStyle w:val="CharacterStyle11"/>
          <w:w w:val="105"/>
          <w:rtl/>
        </w:rPr>
        <w:t>:</w:t>
      </w:r>
      <w:r>
        <w:rPr>
          <w:rStyle w:val="CharacterStyle11"/>
          <w:rFonts w:ascii="Calibri" w:cs="Calibri" w:hint="cs"/>
          <w:w w:val="105"/>
          <w:rtl/>
        </w:rPr>
        <w:t> </w:t>
      </w:r>
      <w:r>
        <w:rPr>
          <w:rStyle w:val="CharacterStyle11"/>
          <w:w w:val="105"/>
          <w:rtl/>
        </w:rPr>
        <w:t>9]</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الأنصار</w:t>
      </w:r>
      <w:r>
        <w:rPr>
          <w:w w:val="105"/>
          <w:rtl/>
        </w:rPr>
        <w:t xml:space="preserve"> </w:t>
      </w:r>
      <w:r>
        <w:rPr>
          <w:rFonts w:ascii="Arial" w:hAnsi="Arial" w:cs="Arial" w:hint="cs"/>
          <w:w w:val="105"/>
          <w:rtl/>
        </w:rPr>
        <w:t>المؤثرون</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أنفسهم</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بهم</w:t>
      </w:r>
      <w:r>
        <w:rPr>
          <w:w w:val="105"/>
          <w:rtl/>
        </w:rPr>
        <w:t xml:space="preserve"> </w:t>
      </w:r>
      <w:r>
        <w:rPr>
          <w:rFonts w:ascii="Arial" w:hAnsi="Arial" w:cs="Arial" w:hint="cs"/>
          <w:w w:val="105"/>
          <w:rtl/>
        </w:rPr>
        <w:t>خصاصة</w:t>
      </w:r>
      <w:r>
        <w:rPr>
          <w:w w:val="105"/>
          <w:rtl/>
        </w:rPr>
        <w:t>.</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أُوْلَئِكَ</w:t>
      </w:r>
      <w:r>
        <w:rPr>
          <w:w w:val="98"/>
          <w:rtl/>
        </w:rPr>
        <w:t> </w:t>
      </w:r>
      <w:r>
        <w:rPr>
          <w:rFonts w:ascii="Arial" w:hAnsi="Arial" w:cs="Arial" w:hint="cs"/>
          <w:w w:val="98"/>
          <w:rtl/>
        </w:rPr>
        <w:t>﴾</w:t>
      </w:r>
      <w:r>
        <w:rPr>
          <w:w w:val="98"/>
          <w:rtl/>
        </w:rPr>
        <w:t xml:space="preserve"> </w:t>
      </w:r>
      <w:r>
        <w:rPr>
          <w:rFonts w:ascii="Arial" w:hAnsi="Arial" w:cs="Arial" w:hint="cs"/>
          <w:w w:val="98"/>
          <w:rtl/>
        </w:rPr>
        <w:t>المهاجرون</w:t>
      </w:r>
      <w:r>
        <w:rPr>
          <w:w w:val="98"/>
          <w:rtl/>
        </w:rPr>
        <w:t xml:space="preserve"> </w:t>
      </w:r>
      <w:r>
        <w:rPr>
          <w:rFonts w:ascii="Arial" w:hAnsi="Arial" w:cs="Arial" w:hint="cs"/>
          <w:w w:val="98"/>
          <w:rtl/>
        </w:rPr>
        <w:t>والأنصار</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بَعْضُهُمُ</w:t>
      </w:r>
      <w:r>
        <w:rPr>
          <w:rStyle w:val="wawsmall"/>
          <w:rFonts w:ascii="Arial" w:hAnsi="Arial" w:cs="Arial" w:hint="cs"/>
          <w:w w:val="98"/>
          <w:rtl/>
        </w:rPr>
        <w:t>وۤ</w:t>
      </w:r>
      <w:r>
        <w:rPr>
          <w:rStyle w:val="bold"/>
          <w:w w:val="98"/>
          <w:rtl/>
        </w:rPr>
        <w:t xml:space="preserve"> </w:t>
      </w:r>
      <w:r>
        <w:rPr>
          <w:rStyle w:val="bold"/>
          <w:rFonts w:ascii="Arial" w:hAnsi="Arial" w:cs="Arial" w:hint="cs"/>
          <w:w w:val="98"/>
          <w:rtl/>
        </w:rPr>
        <w:t>أَوْلِيَآءُ</w:t>
      </w:r>
      <w:r>
        <w:rPr>
          <w:rStyle w:val="bold"/>
          <w:w w:val="98"/>
          <w:rtl/>
        </w:rPr>
        <w:t xml:space="preserve"> </w:t>
      </w:r>
      <w:r>
        <w:rPr>
          <w:rStyle w:val="bold"/>
          <w:rFonts w:ascii="Arial" w:hAnsi="Arial" w:cs="Arial" w:hint="cs"/>
          <w:w w:val="98"/>
          <w:rtl/>
        </w:rPr>
        <w:t>بَعْضٍ</w:t>
      </w:r>
      <w:r>
        <w:rPr>
          <w:w w:val="98"/>
          <w:rtl/>
        </w:rPr>
        <w:t> </w:t>
      </w:r>
      <w:r>
        <w:rPr>
          <w:rFonts w:ascii="Arial" w:hAnsi="Arial" w:cs="Arial" w:hint="cs"/>
          <w:w w:val="98"/>
          <w:rtl/>
        </w:rPr>
        <w:t>﴾</w:t>
      </w:r>
      <w:r>
        <w:rPr>
          <w:w w:val="98"/>
          <w:rtl/>
        </w:rPr>
        <w:t xml:space="preserve"> </w:t>
      </w:r>
      <w:r>
        <w:rPr>
          <w:rFonts w:ascii="Arial" w:hAnsi="Arial" w:cs="Arial" w:hint="cs"/>
          <w:w w:val="98"/>
          <w:rtl/>
        </w:rPr>
        <w:t>المهاجر</w:t>
      </w:r>
      <w:r>
        <w:rPr>
          <w:w w:val="98"/>
          <w:rtl/>
        </w:rPr>
        <w:t xml:space="preserve"> </w:t>
      </w:r>
      <w:r>
        <w:rPr>
          <w:rFonts w:ascii="Arial" w:hAnsi="Arial" w:cs="Arial" w:hint="cs"/>
          <w:w w:val="98"/>
          <w:rtl/>
        </w:rPr>
        <w:t>وليُّ</w:t>
      </w:r>
      <w:r>
        <w:rPr>
          <w:w w:val="98"/>
          <w:rtl/>
        </w:rPr>
        <w:t xml:space="preserve"> </w:t>
      </w:r>
      <w:r>
        <w:rPr>
          <w:rFonts w:ascii="Arial" w:hAnsi="Arial" w:cs="Arial" w:hint="cs"/>
          <w:w w:val="98"/>
          <w:rtl/>
        </w:rPr>
        <w:t>الأنصاريِّ،</w:t>
      </w:r>
      <w:r>
        <w:rPr>
          <w:w w:val="98"/>
          <w:rtl/>
        </w:rPr>
        <w:t xml:space="preserve"> </w:t>
      </w:r>
      <w:r>
        <w:rPr>
          <w:rFonts w:ascii="Arial" w:hAnsi="Arial" w:cs="Arial" w:hint="cs"/>
          <w:w w:val="98"/>
          <w:rtl/>
        </w:rPr>
        <w:t>والأنصاريُّ</w:t>
      </w:r>
      <w:r>
        <w:rPr>
          <w:w w:val="98"/>
          <w:rtl/>
        </w:rPr>
        <w:t xml:space="preserve"> </w:t>
      </w:r>
      <w:r>
        <w:rPr>
          <w:rFonts w:ascii="Arial" w:hAnsi="Arial" w:cs="Arial" w:hint="cs"/>
          <w:w w:val="98"/>
          <w:rtl/>
        </w:rPr>
        <w:t>وليُّ</w:t>
      </w:r>
      <w:r>
        <w:rPr>
          <w:w w:val="98"/>
          <w:rtl/>
        </w:rPr>
        <w:t xml:space="preserve"> </w:t>
      </w:r>
      <w:r>
        <w:rPr>
          <w:rFonts w:ascii="Arial" w:hAnsi="Arial" w:cs="Arial" w:hint="cs"/>
          <w:w w:val="98"/>
          <w:rtl/>
        </w:rPr>
        <w:t>المهاجريِّ،</w:t>
      </w:r>
      <w:r>
        <w:rPr>
          <w:w w:val="98"/>
          <w:rtl/>
        </w:rPr>
        <w:t xml:space="preserve"> </w:t>
      </w:r>
      <w:r>
        <w:rPr>
          <w:rFonts w:ascii="Arial" w:hAnsi="Arial" w:cs="Arial" w:hint="cs"/>
          <w:w w:val="98"/>
          <w:rtl/>
        </w:rPr>
        <w:t>والمهاجريُّ</w:t>
      </w:r>
      <w:r>
        <w:rPr>
          <w:w w:val="98"/>
          <w:rtl/>
        </w:rPr>
        <w:t xml:space="preserve"> </w:t>
      </w:r>
      <w:r>
        <w:rPr>
          <w:rFonts w:ascii="Arial" w:hAnsi="Arial" w:cs="Arial" w:hint="cs"/>
          <w:w w:val="98"/>
          <w:rtl/>
        </w:rPr>
        <w:t>وليُّ</w:t>
      </w:r>
      <w:r>
        <w:rPr>
          <w:w w:val="98"/>
          <w:rtl/>
        </w:rPr>
        <w:t xml:space="preserve"> </w:t>
      </w:r>
      <w:r>
        <w:rPr>
          <w:rFonts w:ascii="Arial" w:hAnsi="Arial" w:cs="Arial" w:hint="cs"/>
          <w:w w:val="98"/>
          <w:rtl/>
        </w:rPr>
        <w:t>المهاجريِّ،</w:t>
      </w:r>
      <w:r>
        <w:rPr>
          <w:w w:val="98"/>
          <w:rtl/>
        </w:rPr>
        <w:t xml:space="preserve"> </w:t>
      </w:r>
      <w:r>
        <w:rPr>
          <w:rFonts w:ascii="Arial" w:hAnsi="Arial" w:cs="Arial" w:hint="cs"/>
          <w:w w:val="98"/>
          <w:rtl/>
        </w:rPr>
        <w:t>والأنصاريُّ</w:t>
      </w:r>
      <w:r>
        <w:rPr>
          <w:w w:val="98"/>
          <w:rtl/>
        </w:rPr>
        <w:t xml:space="preserve"> </w:t>
      </w:r>
      <w:r>
        <w:rPr>
          <w:rFonts w:ascii="Arial" w:hAnsi="Arial" w:cs="Arial" w:hint="cs"/>
          <w:w w:val="98"/>
          <w:rtl/>
        </w:rPr>
        <w:t>وليُّ</w:t>
      </w:r>
      <w:r>
        <w:rPr>
          <w:w w:val="98"/>
          <w:rtl/>
        </w:rPr>
        <w:t xml:space="preserve"> </w:t>
      </w:r>
      <w:r>
        <w:rPr>
          <w:rFonts w:ascii="Arial" w:hAnsi="Arial" w:cs="Arial" w:hint="cs"/>
          <w:w w:val="98"/>
          <w:rtl/>
        </w:rPr>
        <w:t>الأنصاريِّ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دين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ونصره</w:t>
      </w:r>
      <w:r>
        <w:rPr>
          <w:w w:val="98"/>
          <w:rtl/>
        </w:rPr>
        <w:t xml:space="preserve"> </w:t>
      </w:r>
      <w:r>
        <w:rPr>
          <w:rFonts w:ascii="Arial" w:hAnsi="Arial" w:cs="Arial" w:hint="cs"/>
          <w:w w:val="98"/>
          <w:rtl/>
        </w:rPr>
        <w:t>والموارثة،</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أجانب،</w:t>
      </w:r>
      <w:r>
        <w:rPr>
          <w:w w:val="98"/>
          <w:rtl/>
        </w:rPr>
        <w:t xml:space="preserve"> </w:t>
      </w:r>
      <w:r>
        <w:rPr>
          <w:rFonts w:ascii="Arial" w:hAnsi="Arial" w:cs="Arial" w:hint="cs"/>
          <w:w w:val="98"/>
          <w:rtl/>
        </w:rPr>
        <w:t>فيرث</w:t>
      </w:r>
      <w:r>
        <w:rPr>
          <w:w w:val="98"/>
          <w:rtl/>
        </w:rPr>
        <w:t xml:space="preserve"> </w:t>
      </w:r>
      <w:r>
        <w:rPr>
          <w:rFonts w:ascii="Arial" w:hAnsi="Arial" w:cs="Arial" w:hint="cs"/>
          <w:w w:val="98"/>
          <w:rtl/>
        </w:rPr>
        <w:t>المهاجريُّ</w:t>
      </w:r>
      <w:r>
        <w:rPr>
          <w:w w:val="98"/>
          <w:rtl/>
        </w:rPr>
        <w:t xml:space="preserve"> </w:t>
      </w:r>
      <w:r>
        <w:rPr>
          <w:rFonts w:ascii="Arial" w:hAnsi="Arial" w:cs="Arial" w:hint="cs"/>
          <w:w w:val="98"/>
          <w:rtl/>
        </w:rPr>
        <w:t>الأنصاريَّ</w:t>
      </w:r>
      <w:r>
        <w:rPr>
          <w:w w:val="98"/>
          <w:rtl/>
        </w:rPr>
        <w:t xml:space="preserve"> </w:t>
      </w:r>
      <w:r>
        <w:rPr>
          <w:rFonts w:ascii="Arial" w:hAnsi="Arial" w:cs="Arial" w:hint="cs"/>
          <w:w w:val="98"/>
          <w:rtl/>
        </w:rPr>
        <w:t>والعكس</w:t>
      </w:r>
      <w:r>
        <w:rPr>
          <w:w w:val="98"/>
          <w:rtl/>
        </w:rPr>
        <w:t xml:space="preserve"> </w:t>
      </w:r>
      <w:r>
        <w:rPr>
          <w:rFonts w:ascii="Arial" w:hAnsi="Arial" w:cs="Arial" w:hint="cs"/>
          <w:w w:val="98"/>
          <w:rtl/>
        </w:rPr>
        <w:t>بالأخوَّة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الدين،</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العقدة</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عقدها</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بالمؤاخاة</w:t>
      </w:r>
      <w:r>
        <w:rPr>
          <w:w w:val="98"/>
          <w:rtl/>
        </w:rPr>
        <w:t xml:space="preserve"> </w:t>
      </w:r>
      <w:r>
        <w:rPr>
          <w:rFonts w:ascii="Arial" w:hAnsi="Arial" w:cs="Arial" w:hint="cs"/>
          <w:w w:val="98"/>
          <w:rtl/>
        </w:rPr>
        <w:t>بينهم،</w:t>
      </w:r>
      <w:r>
        <w:rPr>
          <w:w w:val="98"/>
          <w:rtl/>
        </w:rPr>
        <w:t xml:space="preserve"> </w:t>
      </w:r>
      <w:r>
        <w:rPr>
          <w:rFonts w:ascii="Arial" w:hAnsi="Arial" w:cs="Arial" w:hint="cs"/>
          <w:w w:val="98"/>
          <w:rtl/>
        </w:rPr>
        <w:t>واستمرُّوا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فتح</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فكان</w:t>
      </w:r>
      <w:r>
        <w:rPr>
          <w:w w:val="98"/>
          <w:rtl/>
        </w:rPr>
        <w:t xml:space="preserve"> </w:t>
      </w:r>
      <w:r>
        <w:rPr>
          <w:rFonts w:ascii="Arial" w:hAnsi="Arial" w:cs="Arial" w:hint="cs"/>
          <w:w w:val="98"/>
          <w:rtl/>
        </w:rPr>
        <w:t>الميراث</w:t>
      </w:r>
      <w:r>
        <w:rPr>
          <w:w w:val="98"/>
          <w:rtl/>
        </w:rPr>
        <w:t xml:space="preserve"> </w:t>
      </w:r>
      <w:r>
        <w:rPr>
          <w:rFonts w:ascii="Arial" w:hAnsi="Arial" w:cs="Arial" w:hint="cs"/>
          <w:w w:val="98"/>
          <w:rtl/>
        </w:rPr>
        <w:t>بالنسب</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نسخت</w:t>
      </w:r>
      <w:r>
        <w:rPr>
          <w:w w:val="98"/>
          <w:rtl/>
        </w:rPr>
        <w:t xml:space="preserve"> </w:t>
      </w:r>
      <w:r>
        <w:rPr>
          <w:rFonts w:ascii="Arial" w:hAnsi="Arial" w:cs="Arial" w:hint="cs"/>
          <w:w w:val="98"/>
          <w:rtl/>
        </w:rPr>
        <w:t>الهجرة،</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للمهاجر</w:t>
      </w:r>
      <w:r>
        <w:rPr>
          <w:w w:val="98"/>
          <w:rtl/>
        </w:rPr>
        <w:t xml:space="preserve"> </w:t>
      </w:r>
      <w:r>
        <w:rPr>
          <w:rFonts w:ascii="Arial" w:hAnsi="Arial" w:cs="Arial" w:hint="cs"/>
          <w:w w:val="98"/>
          <w:rtl/>
        </w:rPr>
        <w:t>قريب</w:t>
      </w:r>
      <w:r>
        <w:rPr>
          <w:w w:val="98"/>
          <w:rtl/>
        </w:rPr>
        <w:t xml:space="preserve"> </w:t>
      </w:r>
      <w:r>
        <w:rPr>
          <w:rFonts w:ascii="Arial" w:hAnsi="Arial" w:cs="Arial" w:hint="cs"/>
          <w:w w:val="98"/>
          <w:rtl/>
        </w:rPr>
        <w:t>بالنسب</w:t>
      </w:r>
      <w:r>
        <w:rPr>
          <w:w w:val="98"/>
          <w:rtl/>
        </w:rPr>
        <w:t xml:space="preserve"> </w:t>
      </w:r>
      <w:r>
        <w:rPr>
          <w:rFonts w:ascii="Arial" w:hAnsi="Arial" w:cs="Arial" w:hint="cs"/>
          <w:w w:val="98"/>
          <w:rtl/>
        </w:rPr>
        <w:t>مهاجر</w:t>
      </w:r>
      <w:r>
        <w:rPr>
          <w:w w:val="98"/>
          <w:rtl/>
        </w:rPr>
        <w:t xml:space="preserve"> </w:t>
      </w:r>
      <w:r>
        <w:rPr>
          <w:rFonts w:ascii="Arial" w:hAnsi="Arial" w:cs="Arial" w:hint="cs"/>
          <w:w w:val="98"/>
          <w:rtl/>
        </w:rPr>
        <w:t>فهما</w:t>
      </w:r>
      <w:r>
        <w:rPr>
          <w:w w:val="98"/>
          <w:rtl/>
        </w:rPr>
        <w:t xml:space="preserve"> </w:t>
      </w:r>
      <w:r>
        <w:rPr>
          <w:rFonts w:ascii="Arial" w:hAnsi="Arial" w:cs="Arial" w:hint="cs"/>
          <w:w w:val="98"/>
          <w:rtl/>
        </w:rPr>
        <w:t>يتوارثان،</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يجعل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أخ</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الأنصار</w:t>
      </w:r>
      <w:r>
        <w:rPr>
          <w:w w:val="98"/>
          <w:rtl/>
        </w:rPr>
        <w:t xml:space="preserve"> </w:t>
      </w:r>
      <w:r>
        <w:rPr>
          <w:rFonts w:ascii="Arial" w:hAnsi="Arial" w:cs="Arial" w:hint="cs"/>
          <w:w w:val="98"/>
          <w:rtl/>
        </w:rPr>
        <w:t>بالميراث</w:t>
      </w:r>
      <w:r>
        <w:rPr>
          <w:w w:val="98"/>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وَالَّذِينَ</w:t>
      </w:r>
      <w:r>
        <w:rPr>
          <w:rStyle w:val="bold"/>
          <w:w w:val="105"/>
          <w:rtl/>
        </w:rPr>
        <w:t xml:space="preserve"> </w:t>
      </w:r>
      <w:r>
        <w:rPr>
          <w:rStyle w:val="bold"/>
          <w:rFonts w:ascii="Arial" w:hAnsi="Arial" w:cs="Arial" w:hint="cs"/>
          <w:w w:val="105"/>
          <w:rtl/>
        </w:rPr>
        <w:t>ءَامَنُواْ</w:t>
      </w:r>
      <w:r>
        <w:rPr>
          <w:rStyle w:val="bold"/>
          <w:w w:val="105"/>
          <w:rtl/>
        </w:rPr>
        <w:t xml:space="preserve"> </w:t>
      </w:r>
      <w:r>
        <w:rPr>
          <w:rStyle w:val="bold"/>
          <w:rFonts w:ascii="Arial" w:hAnsi="Arial" w:cs="Arial" w:hint="cs"/>
          <w:w w:val="105"/>
          <w:rtl/>
        </w:rPr>
        <w:t>وَلَمْ</w:t>
      </w:r>
      <w:r>
        <w:rPr>
          <w:rStyle w:val="bold"/>
          <w:w w:val="105"/>
          <w:rtl/>
        </w:rPr>
        <w:t xml:space="preserve"> </w:t>
      </w:r>
      <w:r>
        <w:rPr>
          <w:rStyle w:val="bold"/>
          <w:rFonts w:ascii="Arial" w:hAnsi="Arial" w:cs="Arial" w:hint="cs"/>
          <w:w w:val="105"/>
          <w:rtl/>
        </w:rPr>
        <w:t>يُهَاجِرُواْ</w:t>
      </w:r>
      <w:r>
        <w:rPr>
          <w:w w:val="105"/>
          <w:rtl/>
        </w:rPr>
        <w:t> </w:t>
      </w:r>
      <w:r>
        <w:rPr>
          <w:rFonts w:ascii="Arial" w:hAnsi="Arial" w:cs="Arial" w:hint="cs"/>
          <w:w w:val="105"/>
          <w:rtl/>
        </w:rPr>
        <w:t>﴾</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بقوا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بلد</w:t>
      </w:r>
      <w:r>
        <w:rPr>
          <w:w w:val="105"/>
          <w:rtl/>
        </w:rPr>
        <w:t xml:space="preserve"> </w:t>
      </w:r>
      <w:r>
        <w:rPr>
          <w:rFonts w:ascii="Arial" w:hAnsi="Arial" w:cs="Arial" w:hint="cs"/>
          <w:w w:val="105"/>
          <w:rtl/>
        </w:rPr>
        <w:t>الشرك</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إذن</w:t>
      </w:r>
      <w:r>
        <w:rPr>
          <w:w w:val="105"/>
          <w:rtl/>
        </w:rPr>
        <w:t xml:space="preserve"> </w:t>
      </w:r>
      <w:r>
        <w:rPr>
          <w:rFonts w:ascii="Arial" w:hAnsi="Arial" w:cs="Arial" w:hint="cs"/>
          <w:w w:val="105"/>
          <w:rtl/>
        </w:rPr>
        <w:t>منه</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البدو</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الحضر</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لَكُم</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وَّلَايَتِهِم</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شَيْءٍ</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ميراثهم</w:t>
      </w:r>
      <w:r>
        <w:rPr>
          <w:w w:val="105"/>
          <w:rtl/>
        </w:rPr>
        <w:t xml:space="preserve"> </w:t>
      </w:r>
      <w:r>
        <w:rPr>
          <w:rFonts w:ascii="Arial" w:hAnsi="Arial" w:cs="Arial" w:hint="cs"/>
          <w:w w:val="105"/>
          <w:rtl/>
        </w:rPr>
        <w:t>ونصرتهم</w:t>
      </w:r>
      <w:r>
        <w:rPr>
          <w:w w:val="105"/>
          <w:rtl/>
        </w:rPr>
        <w:t xml:space="preserve"> </w:t>
      </w:r>
      <w:r>
        <w:rPr>
          <w:rFonts w:ascii="Arial" w:hAnsi="Arial" w:cs="Arial" w:hint="cs"/>
          <w:w w:val="105"/>
          <w:rtl/>
        </w:rPr>
        <w:t>ومحبَّتهم</w:t>
      </w:r>
      <w:r>
        <w:rPr>
          <w:w w:val="105"/>
          <w:rtl/>
        </w:rPr>
        <w:t xml:space="preserve"> </w:t>
      </w:r>
      <w:r>
        <w:rPr>
          <w:rFonts w:ascii="Arial" w:hAnsi="Arial" w:cs="Arial" w:hint="cs"/>
          <w:w w:val="105"/>
          <w:rtl/>
        </w:rPr>
        <w:t>أيَّها</w:t>
      </w:r>
      <w:r>
        <w:rPr>
          <w:w w:val="105"/>
          <w:rtl/>
        </w:rPr>
        <w:t xml:space="preserve"> </w:t>
      </w:r>
      <w:r>
        <w:rPr>
          <w:rFonts w:ascii="Arial" w:hAnsi="Arial" w:cs="Arial" w:hint="cs"/>
          <w:w w:val="105"/>
          <w:rtl/>
        </w:rPr>
        <w:t>المؤمنون،</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كانوا</w:t>
      </w:r>
      <w:r>
        <w:rPr>
          <w:w w:val="105"/>
          <w:rtl/>
        </w:rPr>
        <w:t xml:space="preserve"> </w:t>
      </w:r>
      <w:r>
        <w:rPr>
          <w:rFonts w:ascii="Arial" w:hAnsi="Arial" w:cs="Arial" w:hint="cs"/>
          <w:w w:val="105"/>
          <w:rtl/>
        </w:rPr>
        <w:t>أقرباء</w:t>
      </w:r>
      <w:r>
        <w:rPr>
          <w:w w:val="105"/>
          <w:rtl/>
        </w:rPr>
        <w:t xml:space="preserve"> </w:t>
      </w:r>
      <w:r>
        <w:rPr>
          <w:rFonts w:ascii="Arial" w:hAnsi="Arial" w:cs="Arial" w:hint="cs"/>
          <w:w w:val="105"/>
          <w:rtl/>
        </w:rPr>
        <w:t>وعصبة</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قاتلهم</w:t>
      </w:r>
      <w:r>
        <w:rPr>
          <w:w w:val="105"/>
          <w:rtl/>
        </w:rPr>
        <w:t xml:space="preserve"> </w:t>
      </w:r>
      <w:r>
        <w:rPr>
          <w:rFonts w:ascii="Arial" w:hAnsi="Arial" w:cs="Arial" w:hint="cs"/>
          <w:w w:val="105"/>
          <w:rtl/>
        </w:rPr>
        <w:t>مشرك</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عهد</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فانصروا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حَتَّىٰ</w:t>
      </w:r>
      <w:r>
        <w:rPr>
          <w:rStyle w:val="bold"/>
          <w:w w:val="105"/>
          <w:rtl/>
        </w:rPr>
        <w:t xml:space="preserve"> </w:t>
      </w:r>
      <w:r>
        <w:rPr>
          <w:rStyle w:val="bold"/>
          <w:rFonts w:ascii="Arial" w:hAnsi="Arial" w:cs="Arial" w:hint="cs"/>
          <w:w w:val="105"/>
          <w:rtl/>
        </w:rPr>
        <w:t>يُهَاجِرُواْ</w:t>
      </w:r>
      <w:r>
        <w:rPr>
          <w:w w:val="105"/>
          <w:rtl/>
        </w:rPr>
        <w:t> </w:t>
      </w:r>
      <w:r>
        <w:rPr>
          <w:rFonts w:ascii="Arial" w:hAnsi="Arial" w:cs="Arial" w:hint="cs"/>
          <w:w w:val="105"/>
          <w:rtl/>
        </w:rPr>
        <w:t>﴾</w:t>
      </w:r>
      <w:r>
        <w:rPr>
          <w:w w:val="105"/>
          <w:rtl/>
        </w:rPr>
        <w:t xml:space="preserve"> </w:t>
      </w:r>
      <w:r>
        <w:rPr>
          <w:rFonts w:ascii="Arial" w:hAnsi="Arial" w:cs="Arial" w:hint="cs"/>
          <w:w w:val="105"/>
          <w:rtl/>
        </w:rPr>
        <w:t>بلاد</w:t>
      </w:r>
      <w:r>
        <w:rPr>
          <w:w w:val="105"/>
          <w:rtl/>
        </w:rPr>
        <w:t xml:space="preserve"> </w:t>
      </w:r>
      <w:r>
        <w:rPr>
          <w:rFonts w:ascii="Arial" w:hAnsi="Arial" w:cs="Arial" w:hint="cs"/>
          <w:w w:val="105"/>
          <w:rtl/>
        </w:rPr>
        <w:t>الشرك،</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حظَّ</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الغنيمة</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جاهدوا</w:t>
      </w:r>
      <w:r>
        <w:rPr>
          <w:w w:val="105"/>
          <w:rtl/>
        </w:rPr>
        <w:t xml:space="preserve"> </w:t>
      </w:r>
      <w:r>
        <w:rPr>
          <w:rFonts w:ascii="Arial" w:hAnsi="Arial" w:cs="Arial" w:hint="cs"/>
          <w:w w:val="105"/>
          <w:rtl/>
        </w:rPr>
        <w:t>معكم،</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جاهدوا</w:t>
      </w:r>
      <w:r>
        <w:rPr>
          <w:w w:val="105"/>
          <w:rtl/>
        </w:rPr>
        <w:t xml:space="preserve"> </w:t>
      </w:r>
      <w:r>
        <w:rPr>
          <w:rFonts w:ascii="Arial" w:hAnsi="Arial" w:cs="Arial" w:hint="cs"/>
          <w:w w:val="105"/>
          <w:rtl/>
        </w:rPr>
        <w:t>وحدهم</w:t>
      </w:r>
      <w:r>
        <w:rPr>
          <w:w w:val="105"/>
          <w:rtl/>
        </w:rPr>
        <w:t xml:space="preserve"> </w:t>
      </w:r>
      <w:r>
        <w:rPr>
          <w:rFonts w:ascii="Arial" w:hAnsi="Arial" w:cs="Arial" w:hint="cs"/>
          <w:w w:val="105"/>
          <w:rtl/>
        </w:rPr>
        <w:t>فلهم</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غنموا،</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هاجروا</w:t>
      </w:r>
      <w:r>
        <w:rPr>
          <w:w w:val="105"/>
          <w:rtl/>
        </w:rPr>
        <w:t xml:space="preserve"> </w:t>
      </w:r>
      <w:r>
        <w:rPr>
          <w:rFonts w:ascii="Arial" w:hAnsi="Arial" w:cs="Arial" w:hint="cs"/>
          <w:w w:val="105"/>
          <w:rtl/>
        </w:rPr>
        <w:t>فهم</w:t>
      </w:r>
      <w:r>
        <w:rPr>
          <w:w w:val="105"/>
          <w:rtl/>
        </w:rPr>
        <w:t xml:space="preserve"> </w:t>
      </w:r>
      <w:r>
        <w:rPr>
          <w:rFonts w:ascii="Arial" w:hAnsi="Arial" w:cs="Arial" w:hint="cs"/>
          <w:w w:val="105"/>
          <w:rtl/>
        </w:rPr>
        <w:t>مثلكم</w:t>
      </w:r>
      <w:r>
        <w:rPr>
          <w:w w:val="105"/>
          <w:rtl/>
        </w:rPr>
        <w:t>.</w:t>
      </w:r>
    </w:p>
    <w:p w:rsidR="00B03E2D" w:rsidRDefault="00B03E2D">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وَإِنِ</w:t>
      </w:r>
      <w:r>
        <w:rPr>
          <w:rStyle w:val="bold"/>
          <w:w w:val="104"/>
          <w:rtl/>
        </w:rPr>
        <w:t xml:space="preserve"> </w:t>
      </w:r>
      <w:r>
        <w:rPr>
          <w:rStyle w:val="bold"/>
          <w:rFonts w:ascii="Arial" w:hAnsi="Arial" w:cs="Arial" w:hint="cs"/>
          <w:w w:val="104"/>
          <w:rtl/>
        </w:rPr>
        <w:t>اِسْتَنصَرُوكُمْ</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اِلدِّينِ</w:t>
      </w:r>
      <w:r>
        <w:rPr>
          <w:w w:val="104"/>
          <w:rtl/>
        </w:rPr>
        <w:t> </w:t>
      </w:r>
      <w:r>
        <w:rPr>
          <w:rFonts w:ascii="Arial" w:hAnsi="Arial" w:cs="Arial" w:hint="cs"/>
          <w:w w:val="104"/>
          <w:rtl/>
        </w:rPr>
        <w:t>﴾</w:t>
      </w:r>
      <w:r>
        <w:rPr>
          <w:w w:val="104"/>
          <w:rtl/>
        </w:rPr>
        <w:t xml:space="preserve"> </w:t>
      </w:r>
      <w:r>
        <w:rPr>
          <w:rFonts w:ascii="Arial" w:hAnsi="Arial" w:cs="Arial" w:hint="cs"/>
          <w:w w:val="104"/>
          <w:rtl/>
        </w:rPr>
        <w:t>طلبوا</w:t>
      </w:r>
      <w:r>
        <w:rPr>
          <w:w w:val="104"/>
          <w:rtl/>
        </w:rPr>
        <w:t xml:space="preserve"> </w:t>
      </w:r>
      <w:r>
        <w:rPr>
          <w:rFonts w:ascii="Arial" w:hAnsi="Arial" w:cs="Arial" w:hint="cs"/>
          <w:w w:val="104"/>
          <w:rtl/>
        </w:rPr>
        <w:t>نصركم</w:t>
      </w:r>
      <w:r>
        <w:rPr>
          <w:w w:val="104"/>
          <w:rtl/>
        </w:rPr>
        <w:t xml:space="preserve"> </w:t>
      </w:r>
      <w:r>
        <w:rPr>
          <w:rFonts w:ascii="Arial" w:hAnsi="Arial" w:cs="Arial" w:hint="cs"/>
          <w:w w:val="104"/>
          <w:rtl/>
        </w:rPr>
        <w:t>إِيَّاهُم</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شأن</w:t>
      </w:r>
      <w:r>
        <w:rPr>
          <w:w w:val="104"/>
          <w:rtl/>
        </w:rPr>
        <w:t xml:space="preserve"> </w:t>
      </w:r>
      <w:r>
        <w:rPr>
          <w:rFonts w:ascii="Arial" w:hAnsi="Arial" w:cs="Arial" w:hint="cs"/>
          <w:w w:val="104"/>
          <w:rtl/>
        </w:rPr>
        <w:t>دين</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لأجل</w:t>
      </w:r>
      <w:r>
        <w:rPr>
          <w:w w:val="104"/>
          <w:rtl/>
        </w:rPr>
        <w:t xml:space="preserve"> </w:t>
      </w:r>
      <w:r>
        <w:rPr>
          <w:rFonts w:ascii="Arial" w:hAnsi="Arial" w:cs="Arial" w:hint="cs"/>
          <w:w w:val="104"/>
          <w:rtl/>
        </w:rPr>
        <w:t>دين</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بأن</w:t>
      </w:r>
      <w:r>
        <w:rPr>
          <w:w w:val="104"/>
          <w:rtl/>
        </w:rPr>
        <w:t xml:space="preserve"> </w:t>
      </w:r>
      <w:r>
        <w:rPr>
          <w:rFonts w:ascii="Arial" w:hAnsi="Arial" w:cs="Arial" w:hint="cs"/>
          <w:w w:val="104"/>
          <w:rtl/>
        </w:rPr>
        <w:t>قاتلهم</w:t>
      </w:r>
      <w:r>
        <w:rPr>
          <w:w w:val="104"/>
          <w:rtl/>
        </w:rPr>
        <w:t xml:space="preserve"> </w:t>
      </w:r>
      <w:r>
        <w:rPr>
          <w:rFonts w:ascii="Arial" w:hAnsi="Arial" w:cs="Arial" w:hint="cs"/>
          <w:w w:val="104"/>
          <w:rtl/>
        </w:rPr>
        <w:t>المشركون</w:t>
      </w:r>
      <w:r>
        <w:rPr>
          <w:w w:val="104"/>
          <w:rtl/>
        </w:rPr>
        <w:t xml:space="preserve"> </w:t>
      </w:r>
      <w:r>
        <w:rPr>
          <w:rFonts w:ascii="Arial" w:hAnsi="Arial" w:cs="Arial" w:hint="cs"/>
          <w:w w:val="104"/>
          <w:rtl/>
        </w:rPr>
        <w:t>لإيمانهم،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لأمر</w:t>
      </w:r>
      <w:r>
        <w:rPr>
          <w:w w:val="104"/>
          <w:rtl/>
        </w:rPr>
        <w:t xml:space="preserve"> </w:t>
      </w:r>
      <w:r>
        <w:rPr>
          <w:rFonts w:ascii="Arial" w:hAnsi="Arial" w:cs="Arial" w:hint="cs"/>
          <w:w w:val="104"/>
          <w:rtl/>
        </w:rPr>
        <w:t>آخر</w:t>
      </w:r>
      <w:r>
        <w:rPr>
          <w:w w:val="104"/>
          <w:rtl/>
        </w:rPr>
        <w:t xml:space="preserve"> </w:t>
      </w:r>
      <w:r>
        <w:rPr>
          <w:rFonts w:ascii="Arial" w:hAnsi="Arial" w:cs="Arial" w:hint="cs"/>
          <w:w w:val="104"/>
          <w:rtl/>
        </w:rPr>
        <w:t>ظلما</w:t>
      </w:r>
      <w:r>
        <w:rPr>
          <w:w w:val="104"/>
          <w:rtl/>
        </w:rPr>
        <w:t xml:space="preserve"> </w:t>
      </w:r>
      <w:r>
        <w:rPr>
          <w:rFonts w:ascii="Arial" w:hAnsi="Arial" w:cs="Arial" w:hint="cs"/>
          <w:w w:val="104"/>
          <w:rtl/>
        </w:rPr>
        <w:t>فانصروهم</w:t>
      </w:r>
      <w:r>
        <w:rPr>
          <w:w w:val="104"/>
          <w:rtl/>
        </w:rPr>
        <w:t xml:space="preserve"> </w:t>
      </w:r>
      <w:r>
        <w:rPr>
          <w:rFonts w:ascii="Arial" w:hAnsi="Arial" w:cs="Arial" w:hint="cs"/>
          <w:w w:val="104"/>
          <w:rtl/>
        </w:rPr>
        <w:t>عليهم،</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فَعَلَيْكُمُ</w:t>
      </w:r>
      <w:r>
        <w:rPr>
          <w:rStyle w:val="bold"/>
          <w:w w:val="104"/>
          <w:rtl/>
        </w:rPr>
        <w:t xml:space="preserve"> </w:t>
      </w:r>
      <w:r>
        <w:rPr>
          <w:rStyle w:val="bold"/>
          <w:rFonts w:ascii="Arial" w:hAnsi="Arial" w:cs="Arial" w:hint="cs"/>
          <w:w w:val="104"/>
          <w:rtl/>
        </w:rPr>
        <w:t>النَّصْرُ</w:t>
      </w:r>
      <w:r>
        <w:rPr>
          <w:w w:val="104"/>
          <w:rtl/>
        </w:rPr>
        <w:t> </w:t>
      </w:r>
      <w:r>
        <w:rPr>
          <w:rFonts w:ascii="Arial" w:hAnsi="Arial" w:cs="Arial" w:hint="cs"/>
          <w:w w:val="104"/>
          <w:rtl/>
        </w:rPr>
        <w:t>﴾</w:t>
      </w:r>
      <w:r>
        <w:rPr>
          <w:w w:val="104"/>
          <w:rtl/>
        </w:rPr>
        <w:t xml:space="preserve"> </w:t>
      </w:r>
      <w:r>
        <w:rPr>
          <w:rFonts w:ascii="Arial" w:hAnsi="Arial" w:cs="Arial" w:hint="cs"/>
          <w:w w:val="104"/>
          <w:rtl/>
        </w:rPr>
        <w:t>لهم</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المشركين</w:t>
      </w:r>
      <w:r>
        <w:rPr>
          <w:w w:val="104"/>
          <w:rtl/>
        </w:rPr>
        <w:t xml:space="preserve"> </w:t>
      </w:r>
      <w:r>
        <w:rPr>
          <w:rFonts w:ascii="Arial" w:hAnsi="Arial" w:cs="Arial" w:hint="cs"/>
          <w:w w:val="104"/>
          <w:rtl/>
        </w:rPr>
        <w:t>المقاتلين</w:t>
      </w:r>
      <w:r>
        <w:rPr>
          <w:w w:val="104"/>
          <w:rtl/>
        </w:rPr>
        <w:t xml:space="preserve"> </w:t>
      </w:r>
      <w:r>
        <w:rPr>
          <w:rFonts w:ascii="Arial" w:hAnsi="Arial" w:cs="Arial" w:hint="cs"/>
          <w:w w:val="104"/>
          <w:rtl/>
        </w:rPr>
        <w:t>لهم</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إِلَّا</w:t>
      </w:r>
      <w:r>
        <w:rPr>
          <w:rStyle w:val="bold"/>
          <w:rFonts w:ascii="Calibri" w:cs="Calibri" w:hint="cs"/>
          <w:w w:val="104"/>
          <w:rtl/>
        </w:rPr>
        <w:t> </w:t>
      </w:r>
      <w:r>
        <w:rPr>
          <w:rStyle w:val="bold"/>
          <w:rFonts w:ascii="Arial" w:hAnsi="Arial" w:cs="Arial" w:hint="cs"/>
          <w:w w:val="104"/>
          <w:rtl/>
        </w:rPr>
        <w:t>عَلَىٰ</w:t>
      </w:r>
      <w:r>
        <w:rPr>
          <w:rStyle w:val="bold"/>
          <w:w w:val="104"/>
          <w:rtl/>
        </w:rPr>
        <w:t xml:space="preserve"> </w:t>
      </w:r>
      <w:r>
        <w:rPr>
          <w:rStyle w:val="bold"/>
          <w:rFonts w:ascii="Arial" w:hAnsi="Arial" w:cs="Arial" w:hint="cs"/>
          <w:w w:val="104"/>
          <w:rtl/>
        </w:rPr>
        <w:t>قَوْمٍ</w:t>
      </w:r>
      <w:r>
        <w:rPr>
          <w:w w:val="104"/>
          <w:rtl/>
        </w:rPr>
        <w:t> </w:t>
      </w:r>
      <w:r>
        <w:rPr>
          <w:rFonts w:ascii="Arial" w:hAnsi="Arial" w:cs="Arial" w:hint="cs"/>
          <w:w w:val="104"/>
          <w:rtl/>
        </w:rPr>
        <w:t>﴾</w:t>
      </w:r>
      <w:r>
        <w:rPr>
          <w:w w:val="104"/>
          <w:rtl/>
        </w:rPr>
        <w:t xml:space="preserve"> </w:t>
      </w:r>
      <w:r>
        <w:rPr>
          <w:rFonts w:ascii="Arial" w:hAnsi="Arial" w:cs="Arial" w:hint="cs"/>
          <w:w w:val="104"/>
          <w:rtl/>
        </w:rPr>
        <w:t>مشركين</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بَيْنَكُمْ</w:t>
      </w:r>
      <w:r>
        <w:rPr>
          <w:rStyle w:val="bold"/>
          <w:w w:val="104"/>
          <w:rtl/>
        </w:rPr>
        <w:t xml:space="preserve"> </w:t>
      </w:r>
      <w:r>
        <w:rPr>
          <w:rStyle w:val="bold"/>
          <w:rFonts w:ascii="Arial" w:hAnsi="Arial" w:cs="Arial" w:hint="cs"/>
          <w:w w:val="104"/>
          <w:rtl/>
        </w:rPr>
        <w:t>وَبَيْنَهُم</w:t>
      </w:r>
      <w:r>
        <w:rPr>
          <w:rStyle w:val="bold"/>
          <w:w w:val="104"/>
          <w:rtl/>
        </w:rPr>
        <w:t xml:space="preserve"> </w:t>
      </w:r>
      <w:r>
        <w:rPr>
          <w:rStyle w:val="bold"/>
          <w:rFonts w:ascii="Arial" w:hAnsi="Arial" w:cs="Arial" w:hint="cs"/>
          <w:w w:val="104"/>
          <w:rtl/>
        </w:rPr>
        <w:t>مِّيثَاقٌ</w:t>
      </w:r>
      <w:r>
        <w:rPr>
          <w:w w:val="104"/>
          <w:rtl/>
        </w:rPr>
        <w:t> </w:t>
      </w:r>
      <w:r>
        <w:rPr>
          <w:rFonts w:ascii="Arial" w:hAnsi="Arial" w:cs="Arial" w:hint="cs"/>
          <w:w w:val="104"/>
          <w:rtl/>
        </w:rPr>
        <w:t>﴾</w:t>
      </w:r>
      <w:r>
        <w:rPr>
          <w:w w:val="104"/>
          <w:rtl/>
        </w:rPr>
        <w:t xml:space="preserve"> </w:t>
      </w:r>
      <w:r>
        <w:rPr>
          <w:rFonts w:ascii="Arial" w:hAnsi="Arial" w:cs="Arial" w:hint="cs"/>
          <w:w w:val="104"/>
          <w:rtl/>
        </w:rPr>
        <w:t>عهد</w:t>
      </w:r>
      <w:r>
        <w:rPr>
          <w:w w:val="104"/>
          <w:rtl/>
        </w:rPr>
        <w:t xml:space="preserve"> </w:t>
      </w:r>
      <w:r>
        <w:rPr>
          <w:rFonts w:ascii="Arial" w:hAnsi="Arial" w:cs="Arial" w:hint="cs"/>
          <w:w w:val="104"/>
          <w:rtl/>
        </w:rPr>
        <w:t>فخلُّوا</w:t>
      </w:r>
      <w:r>
        <w:rPr>
          <w:w w:val="104"/>
          <w:rtl/>
        </w:rPr>
        <w:t xml:space="preserve"> </w:t>
      </w:r>
      <w:r>
        <w:rPr>
          <w:rFonts w:ascii="Arial" w:hAnsi="Arial" w:cs="Arial" w:hint="cs"/>
          <w:w w:val="104"/>
          <w:rtl/>
        </w:rPr>
        <w:t>بينهم</w:t>
      </w:r>
      <w:r>
        <w:rPr>
          <w:w w:val="104"/>
          <w:rtl/>
        </w:rPr>
        <w:t xml:space="preserve"> </w:t>
      </w:r>
      <w:r>
        <w:rPr>
          <w:rFonts w:ascii="Arial" w:hAnsi="Arial" w:cs="Arial" w:hint="cs"/>
          <w:w w:val="104"/>
          <w:rtl/>
        </w:rPr>
        <w:t>وبين</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آمنوا</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يهاجروا،</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تنقضوا</w:t>
      </w:r>
      <w:r>
        <w:rPr>
          <w:w w:val="104"/>
          <w:rtl/>
        </w:rPr>
        <w:t xml:space="preserve"> </w:t>
      </w:r>
      <w:r>
        <w:rPr>
          <w:rFonts w:ascii="Arial" w:hAnsi="Arial" w:cs="Arial" w:hint="cs"/>
          <w:w w:val="104"/>
          <w:rtl/>
        </w:rPr>
        <w:t>الميثاق،</w:t>
      </w:r>
      <w:r>
        <w:rPr>
          <w:w w:val="104"/>
          <w:rtl/>
        </w:rPr>
        <w:t xml:space="preserve"> </w:t>
      </w:r>
      <w:r>
        <w:rPr>
          <w:rFonts w:ascii="Arial" w:hAnsi="Arial" w:cs="Arial" w:hint="cs"/>
          <w:w w:val="104"/>
          <w:rtl/>
        </w:rPr>
        <w:t>وسواء</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الميثاق</w:t>
      </w:r>
      <w:r>
        <w:rPr>
          <w:w w:val="104"/>
          <w:rtl/>
        </w:rPr>
        <w:t xml:space="preserve"> </w:t>
      </w:r>
      <w:r>
        <w:rPr>
          <w:rFonts w:ascii="Arial" w:hAnsi="Arial" w:cs="Arial" w:hint="cs"/>
          <w:w w:val="104"/>
          <w:rtl/>
        </w:rPr>
        <w:t>عهد</w:t>
      </w:r>
      <w:r>
        <w:rPr>
          <w:w w:val="104"/>
          <w:rtl/>
        </w:rPr>
        <w:t xml:space="preserve"> </w:t>
      </w:r>
      <w:r>
        <w:rPr>
          <w:rFonts w:ascii="Arial" w:hAnsi="Arial" w:cs="Arial" w:hint="cs"/>
          <w:w w:val="104"/>
          <w:rtl/>
        </w:rPr>
        <w:t>الحديبيَّة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غيرها،</w:t>
      </w:r>
      <w:r>
        <w:rPr>
          <w:w w:val="104"/>
          <w:rtl/>
        </w:rPr>
        <w:t xml:space="preserve"> </w:t>
      </w:r>
      <w:r>
        <w:rPr>
          <w:rFonts w:ascii="Arial" w:hAnsi="Arial" w:cs="Arial" w:hint="cs"/>
          <w:w w:val="104"/>
          <w:rtl/>
        </w:rPr>
        <w:t>ثمَّ</w:t>
      </w:r>
      <w:r>
        <w:rPr>
          <w:w w:val="104"/>
          <w:rtl/>
        </w:rPr>
        <w:t xml:space="preserve"> </w:t>
      </w:r>
      <w:r>
        <w:rPr>
          <w:rFonts w:ascii="Arial" w:hAnsi="Arial" w:cs="Arial" w:hint="cs"/>
          <w:w w:val="104"/>
          <w:rtl/>
        </w:rPr>
        <w:t>نُسخ</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بقوله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وأُوْلُواْ</w:t>
      </w:r>
      <w:r>
        <w:rPr>
          <w:w w:val="104"/>
          <w:rtl/>
        </w:rPr>
        <w:t xml:space="preserve"> </w:t>
      </w:r>
      <w:r>
        <w:rPr>
          <w:rFonts w:ascii="Arial" w:hAnsi="Arial" w:cs="Arial" w:hint="cs"/>
          <w:w w:val="104"/>
          <w:rtl/>
        </w:rPr>
        <w:t>الَارْحَامِ</w:t>
      </w:r>
      <w:r>
        <w:rPr>
          <w:w w:val="104"/>
          <w:rtl/>
        </w:rPr>
        <w:t xml:space="preserve"> </w:t>
      </w:r>
      <w:r>
        <w:rPr>
          <w:rFonts w:ascii="Arial" w:hAnsi="Arial" w:cs="Arial" w:hint="cs"/>
          <w:w w:val="104"/>
          <w:rtl/>
        </w:rPr>
        <w:t>بَعْضُهُمُ</w:t>
      </w:r>
      <w:r>
        <w:rPr>
          <w:rStyle w:val="wawsmall"/>
          <w:rFonts w:ascii="Arial" w:hAnsi="Arial" w:cs="Arial" w:hint="cs"/>
          <w:w w:val="104"/>
          <w:rtl/>
        </w:rPr>
        <w:t>وۤ</w:t>
      </w:r>
      <w:r>
        <w:rPr>
          <w:w w:val="104"/>
          <w:rtl/>
        </w:rPr>
        <w:t xml:space="preserve"> </w:t>
      </w:r>
      <w:r>
        <w:rPr>
          <w:rFonts w:ascii="Arial" w:hAnsi="Arial" w:cs="Arial" w:hint="cs"/>
          <w:w w:val="104"/>
          <w:rtl/>
        </w:rPr>
        <w:t>أَوْلَى</w:t>
      </w:r>
      <w:r>
        <w:rPr>
          <w:rStyle w:val="bold"/>
          <w:rFonts w:ascii="Arial" w:hAnsi="Arial" w:cs="Arial" w:hint="cs"/>
          <w:b w:val="0"/>
          <w:bCs w:val="0"/>
          <w:w w:val="104"/>
          <w:rtl/>
        </w:rPr>
        <w:t>ٰ</w:t>
      </w:r>
      <w:r>
        <w:rPr>
          <w:w w:val="104"/>
          <w:rtl/>
        </w:rPr>
        <w:t xml:space="preserve"> </w:t>
      </w:r>
      <w:r>
        <w:rPr>
          <w:rFonts w:ascii="Arial" w:hAnsi="Arial" w:cs="Arial" w:hint="cs"/>
          <w:w w:val="104"/>
          <w:rtl/>
        </w:rPr>
        <w:t>بِبَعْضٍ</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الآية</w:t>
      </w:r>
      <w:r>
        <w:rPr>
          <w:rStyle w:val="CharacterStyle11"/>
          <w:w w:val="104"/>
          <w:rtl/>
        </w:rPr>
        <w:t>:</w:t>
      </w:r>
      <w:r>
        <w:rPr>
          <w:rStyle w:val="CharacterStyle11"/>
          <w:rFonts w:ascii="Calibri" w:cs="Calibri" w:hint="cs"/>
          <w:w w:val="104"/>
          <w:rtl/>
        </w:rPr>
        <w:t> </w:t>
      </w:r>
      <w:r>
        <w:rPr>
          <w:rStyle w:val="CharacterStyle11"/>
          <w:w w:val="104"/>
          <w:rtl/>
        </w:rPr>
        <w:t>75]</w:t>
      </w:r>
      <w:r>
        <w:rPr>
          <w:w w:val="104"/>
          <w:rtl/>
        </w:rPr>
        <w:t xml:space="preserve"> </w:t>
      </w:r>
      <w:r>
        <w:rPr>
          <w:rFonts w:ascii="Arial" w:hAnsi="Arial" w:cs="Arial" w:hint="cs"/>
          <w:w w:val="104"/>
          <w:rtl/>
        </w:rPr>
        <w:t>فيرث</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النسخ</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آمن</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يهاجر</w:t>
      </w:r>
      <w:r>
        <w:rPr>
          <w:w w:val="104"/>
          <w:rtl/>
        </w:rPr>
        <w:t xml:space="preserve"> </w:t>
      </w:r>
      <w:r>
        <w:rPr>
          <w:rFonts w:ascii="Arial" w:hAnsi="Arial" w:cs="Arial" w:hint="cs"/>
          <w:w w:val="104"/>
          <w:rtl/>
        </w:rPr>
        <w:t>ويورَث،</w:t>
      </w:r>
      <w:r>
        <w:rPr>
          <w:w w:val="104"/>
          <w:rtl/>
        </w:rPr>
        <w:t xml:space="preserve"> </w:t>
      </w:r>
      <w:r>
        <w:rPr>
          <w:rFonts w:ascii="Arial" w:hAnsi="Arial" w:cs="Arial" w:hint="cs"/>
          <w:w w:val="104"/>
          <w:rtl/>
        </w:rPr>
        <w:t>ويأخذ</w:t>
      </w:r>
      <w:r>
        <w:rPr>
          <w:w w:val="104"/>
          <w:rtl/>
        </w:rPr>
        <w:t xml:space="preserve"> </w:t>
      </w:r>
      <w:r>
        <w:rPr>
          <w:rFonts w:ascii="Arial" w:hAnsi="Arial" w:cs="Arial" w:hint="cs"/>
          <w:w w:val="104"/>
          <w:rtl/>
        </w:rPr>
        <w:t>سهمه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الغنيمة</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جاهد،</w:t>
      </w:r>
      <w:r>
        <w:rPr>
          <w:w w:val="104"/>
          <w:rtl/>
        </w:rPr>
        <w:t xml:space="preserve"> </w:t>
      </w:r>
      <w:r>
        <w:rPr>
          <w:rFonts w:ascii="Arial" w:hAnsi="Arial" w:cs="Arial" w:hint="cs"/>
          <w:w w:val="104"/>
          <w:rtl/>
        </w:rPr>
        <w:t>وتقاتلون</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قاتلهم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المشركين،</w:t>
      </w:r>
      <w:r>
        <w:rPr>
          <w:w w:val="104"/>
          <w:rtl/>
        </w:rPr>
        <w:t xml:space="preserve"> </w:t>
      </w:r>
      <w:r>
        <w:rPr>
          <w:rFonts w:ascii="Arial" w:hAnsi="Arial" w:cs="Arial" w:hint="cs"/>
          <w:w w:val="104"/>
          <w:rtl/>
        </w:rPr>
        <w:t>وتنصرونهم</w:t>
      </w:r>
      <w:r>
        <w:rPr>
          <w:w w:val="104"/>
          <w:rtl/>
        </w:rPr>
        <w:t xml:space="preserve"> </w:t>
      </w:r>
      <w:r>
        <w:rPr>
          <w:rFonts w:ascii="Arial" w:hAnsi="Arial" w:cs="Arial" w:hint="cs"/>
          <w:w w:val="104"/>
          <w:rtl/>
        </w:rPr>
        <w:t>عليهم،</w:t>
      </w:r>
      <w:r>
        <w:rPr>
          <w:w w:val="104"/>
          <w:rtl/>
        </w:rPr>
        <w:t xml:space="preserve"> </w:t>
      </w:r>
      <w:r>
        <w:rPr>
          <w:rFonts w:ascii="Arial" w:hAnsi="Arial" w:cs="Arial" w:hint="cs"/>
          <w:w w:val="104"/>
          <w:rtl/>
        </w:rPr>
        <w:t>ولو</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للمشركين</w:t>
      </w:r>
      <w:r>
        <w:rPr>
          <w:w w:val="104"/>
          <w:rtl/>
        </w:rPr>
        <w:t xml:space="preserve"> </w:t>
      </w:r>
      <w:r>
        <w:rPr>
          <w:rFonts w:ascii="Arial" w:hAnsi="Arial" w:cs="Arial" w:hint="cs"/>
          <w:w w:val="104"/>
          <w:rtl/>
        </w:rPr>
        <w:t>ميثاق،</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نسخ،</w:t>
      </w:r>
      <w:r>
        <w:rPr>
          <w:w w:val="104"/>
          <w:rtl/>
        </w:rPr>
        <w:t xml:space="preserve"> </w:t>
      </w:r>
      <w:r>
        <w:rPr>
          <w:rFonts w:ascii="Arial" w:hAnsi="Arial" w:cs="Arial" w:hint="cs"/>
          <w:w w:val="104"/>
          <w:rtl/>
        </w:rPr>
        <w:t>وإنَّما</w:t>
      </w:r>
      <w:r>
        <w:rPr>
          <w:w w:val="104"/>
          <w:rtl/>
        </w:rPr>
        <w:t xml:space="preserve"> </w:t>
      </w:r>
      <w:r>
        <w:rPr>
          <w:rFonts w:ascii="Arial" w:hAnsi="Arial" w:cs="Arial" w:hint="cs"/>
          <w:w w:val="104"/>
          <w:rtl/>
        </w:rPr>
        <w:t>المراد</w:t>
      </w:r>
      <w:r>
        <w:rPr>
          <w:w w:val="104"/>
          <w:rtl/>
        </w:rPr>
        <w:t xml:space="preserve"> </w:t>
      </w:r>
      <w:r>
        <w:rPr>
          <w:rFonts w:ascii="Arial" w:hAnsi="Arial" w:cs="Arial" w:hint="cs"/>
          <w:w w:val="104"/>
          <w:rtl/>
        </w:rPr>
        <w:t>الموالاة</w:t>
      </w:r>
      <w:r>
        <w:rPr>
          <w:w w:val="104"/>
          <w:rtl/>
        </w:rPr>
        <w:t xml:space="preserve"> </w:t>
      </w:r>
      <w:r>
        <w:rPr>
          <w:rFonts w:ascii="Arial" w:hAnsi="Arial" w:cs="Arial" w:hint="cs"/>
          <w:w w:val="104"/>
          <w:rtl/>
        </w:rPr>
        <w:t>بالنصر،</w:t>
      </w:r>
      <w:r>
        <w:rPr>
          <w:w w:val="104"/>
          <w:rtl/>
        </w:rPr>
        <w:t xml:space="preserve"> </w:t>
      </w:r>
      <w:r>
        <w:rPr>
          <w:rFonts w:ascii="Arial" w:hAnsi="Arial" w:cs="Arial" w:hint="cs"/>
          <w:w w:val="104"/>
          <w:rtl/>
        </w:rPr>
        <w:t>ويعترض</w:t>
      </w:r>
      <w:r>
        <w:rPr>
          <w:w w:val="104"/>
          <w:rtl/>
        </w:rPr>
        <w:t xml:space="preserve"> </w:t>
      </w:r>
      <w:r>
        <w:rPr>
          <w:rFonts w:ascii="Arial" w:hAnsi="Arial" w:cs="Arial" w:hint="cs"/>
          <w:w w:val="104"/>
          <w:rtl/>
        </w:rPr>
        <w:t>بذكر</w:t>
      </w:r>
      <w:r>
        <w:rPr>
          <w:w w:val="104"/>
          <w:rtl/>
        </w:rPr>
        <w:t xml:space="preserve"> </w:t>
      </w:r>
      <w:r>
        <w:rPr>
          <w:rFonts w:ascii="Arial" w:hAnsi="Arial" w:cs="Arial" w:hint="cs"/>
          <w:w w:val="104"/>
          <w:rtl/>
        </w:rPr>
        <w:t>النصر</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فَعَلَيْكُمُ</w:t>
      </w:r>
      <w:r>
        <w:rPr>
          <w:w w:val="104"/>
          <w:rtl/>
        </w:rPr>
        <w:t xml:space="preserve"> </w:t>
      </w:r>
      <w:r>
        <w:rPr>
          <w:rFonts w:ascii="Arial" w:hAnsi="Arial" w:cs="Arial" w:hint="cs"/>
          <w:w w:val="104"/>
          <w:rtl/>
        </w:rPr>
        <w:t>النَّصْرُ</w:t>
      </w:r>
      <w:r>
        <w:rPr>
          <w:rFonts w:ascii="Calibri" w:cs="Calibri" w:hint="cs"/>
          <w:w w:val="104"/>
          <w:rtl/>
        </w:rPr>
        <w:t> </w:t>
      </w:r>
      <w:r>
        <w:rPr>
          <w:rFonts w:ascii="Arial" w:hAnsi="Arial" w:cs="Arial" w:hint="cs"/>
          <w:w w:val="104"/>
          <w:rtl/>
        </w:rPr>
        <w:t>﴾</w:t>
      </w:r>
      <w:r>
        <w:rPr>
          <w:w w:val="104"/>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تَعْمَلُونَ</w:t>
      </w:r>
      <w:r>
        <w:rPr>
          <w:rStyle w:val="bold"/>
          <w:rtl/>
        </w:rPr>
        <w:t xml:space="preserve"> </w:t>
      </w:r>
      <w:r>
        <w:rPr>
          <w:rStyle w:val="bold"/>
          <w:rFonts w:ascii="Arial" w:hAnsi="Arial" w:cs="Arial" w:hint="cs"/>
          <w:rtl/>
        </w:rPr>
        <w:t>بَصِيرٌ</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تخفى</w:t>
      </w:r>
      <w:r>
        <w:rPr>
          <w:rtl/>
        </w:rPr>
        <w:t xml:space="preserve"> </w:t>
      </w:r>
      <w:r>
        <w:rPr>
          <w:rFonts w:ascii="Arial" w:hAnsi="Arial" w:cs="Arial" w:hint="cs"/>
          <w:rtl/>
        </w:rPr>
        <w:t>عليه</w:t>
      </w:r>
      <w:r>
        <w:rPr>
          <w:rtl/>
        </w:rPr>
        <w:t xml:space="preserve"> </w:t>
      </w:r>
      <w:r>
        <w:rPr>
          <w:rFonts w:ascii="Arial" w:hAnsi="Arial" w:cs="Arial" w:hint="cs"/>
          <w:rtl/>
        </w:rPr>
        <w:t>خيانة</w:t>
      </w:r>
      <w:r>
        <w:rPr>
          <w:rtl/>
        </w:rPr>
        <w:t xml:space="preserve"> </w:t>
      </w:r>
      <w:r>
        <w:rPr>
          <w:rFonts w:ascii="Arial" w:hAnsi="Arial" w:cs="Arial" w:hint="cs"/>
          <w:rtl/>
        </w:rPr>
        <w:t>من</w:t>
      </w:r>
      <w:r>
        <w:rPr>
          <w:rtl/>
        </w:rPr>
        <w:t xml:space="preserve"> </w:t>
      </w:r>
      <w:r>
        <w:rPr>
          <w:rFonts w:ascii="Arial" w:hAnsi="Arial" w:cs="Arial" w:hint="cs"/>
          <w:rtl/>
        </w:rPr>
        <w:t>خان</w:t>
      </w:r>
      <w:r>
        <w:rPr>
          <w:rtl/>
        </w:rPr>
        <w:t xml:space="preserve"> </w:t>
      </w:r>
      <w:r>
        <w:rPr>
          <w:rFonts w:ascii="Arial" w:hAnsi="Arial" w:cs="Arial" w:hint="cs"/>
          <w:rtl/>
        </w:rPr>
        <w:t>ولا</w:t>
      </w:r>
      <w:r>
        <w:rPr>
          <w:rtl/>
        </w:rPr>
        <w:t xml:space="preserve"> </w:t>
      </w:r>
      <w:r>
        <w:rPr>
          <w:rFonts w:ascii="Arial" w:hAnsi="Arial" w:cs="Arial" w:hint="cs"/>
          <w:rtl/>
        </w:rPr>
        <w:t>صدق</w:t>
      </w:r>
      <w:r>
        <w:rPr>
          <w:rtl/>
        </w:rPr>
        <w:t xml:space="preserve"> </w:t>
      </w:r>
      <w:r>
        <w:rPr>
          <w:rFonts w:ascii="Arial" w:hAnsi="Arial" w:cs="Arial" w:hint="cs"/>
          <w:rtl/>
        </w:rPr>
        <w:t>من</w:t>
      </w:r>
      <w:r>
        <w:rPr>
          <w:rtl/>
        </w:rPr>
        <w:t xml:space="preserve"> </w:t>
      </w:r>
      <w:r>
        <w:rPr>
          <w:rFonts w:ascii="Arial" w:hAnsi="Arial" w:cs="Arial" w:hint="cs"/>
          <w:rtl/>
        </w:rPr>
        <w:t>صدق،</w:t>
      </w:r>
      <w:r>
        <w:rPr>
          <w:rtl/>
        </w:rPr>
        <w:t xml:space="preserve"> </w:t>
      </w:r>
      <w:r>
        <w:rPr>
          <w:rFonts w:ascii="Arial" w:hAnsi="Arial" w:cs="Arial" w:hint="cs"/>
          <w:rtl/>
        </w:rPr>
        <w:t>ولا</w:t>
      </w:r>
      <w:r>
        <w:rPr>
          <w:rtl/>
        </w:rPr>
        <w:t xml:space="preserve"> </w:t>
      </w:r>
      <w:r>
        <w:rPr>
          <w:rFonts w:ascii="Arial" w:hAnsi="Arial" w:cs="Arial" w:hint="cs"/>
          <w:rtl/>
        </w:rPr>
        <w:t>الأصدق</w:t>
      </w:r>
      <w:r>
        <w:rPr>
          <w:rtl/>
        </w:rPr>
        <w:t xml:space="preserve"> </w:t>
      </w:r>
      <w:r>
        <w:rPr>
          <w:rFonts w:ascii="Arial" w:hAnsi="Arial" w:cs="Arial" w:hint="cs"/>
          <w:rtl/>
        </w:rPr>
        <w:t>من</w:t>
      </w:r>
      <w:r>
        <w:rPr>
          <w:rtl/>
        </w:rPr>
        <w:t xml:space="preserve"> </w:t>
      </w:r>
      <w:r>
        <w:rPr>
          <w:rFonts w:ascii="Arial" w:hAnsi="Arial" w:cs="Arial" w:hint="cs"/>
          <w:rtl/>
        </w:rPr>
        <w:t>الصادق،</w:t>
      </w:r>
      <w:r>
        <w:rPr>
          <w:rtl/>
        </w:rPr>
        <w:t xml:space="preserve"> </w:t>
      </w:r>
      <w:r>
        <w:rPr>
          <w:rFonts w:ascii="Arial" w:hAnsi="Arial" w:cs="Arial" w:hint="cs"/>
          <w:rtl/>
        </w:rPr>
        <w:t>والأَخْوَن</w:t>
      </w:r>
      <w:r>
        <w:rPr>
          <w:rtl/>
        </w:rPr>
        <w:t xml:space="preserve"> </w:t>
      </w:r>
      <w:r>
        <w:rPr>
          <w:rFonts w:ascii="Arial" w:hAnsi="Arial" w:cs="Arial" w:hint="cs"/>
          <w:rtl/>
        </w:rPr>
        <w:t>من</w:t>
      </w:r>
      <w:r>
        <w:rPr>
          <w:rtl/>
        </w:rPr>
        <w:t xml:space="preserve"> </w:t>
      </w:r>
      <w:r>
        <w:rPr>
          <w:rFonts w:ascii="Arial" w:hAnsi="Arial" w:cs="Arial" w:hint="cs"/>
          <w:rtl/>
        </w:rPr>
        <w:t>الخائن،</w:t>
      </w:r>
      <w:r>
        <w:rPr>
          <w:rtl/>
        </w:rPr>
        <w:t xml:space="preserve"> </w:t>
      </w:r>
      <w:r>
        <w:rPr>
          <w:rFonts w:ascii="Arial" w:hAnsi="Arial" w:cs="Arial" w:hint="cs"/>
          <w:rtl/>
        </w:rPr>
        <w:t>فهو</w:t>
      </w:r>
      <w:r>
        <w:rPr>
          <w:rtl/>
        </w:rPr>
        <w:t xml:space="preserve"> </w:t>
      </w:r>
      <w:r>
        <w:rPr>
          <w:rFonts w:ascii="Arial" w:hAnsi="Arial" w:cs="Arial" w:hint="cs"/>
          <w:rtl/>
        </w:rPr>
        <w:t>يعلم</w:t>
      </w:r>
      <w:r>
        <w:rPr>
          <w:rtl/>
        </w:rPr>
        <w:t xml:space="preserve"> </w:t>
      </w:r>
      <w:r>
        <w:rPr>
          <w:rFonts w:ascii="Arial" w:hAnsi="Arial" w:cs="Arial" w:hint="cs"/>
          <w:rtl/>
        </w:rPr>
        <w:t>الفضل</w:t>
      </w:r>
      <w:r>
        <w:rPr>
          <w:rtl/>
        </w:rPr>
        <w:t xml:space="preserve"> </w:t>
      </w:r>
      <w:r>
        <w:rPr>
          <w:rFonts w:ascii="Arial" w:hAnsi="Arial" w:cs="Arial" w:hint="cs"/>
          <w:rtl/>
        </w:rPr>
        <w:t>للمهاجرين</w:t>
      </w:r>
      <w:r>
        <w:rPr>
          <w:rtl/>
        </w:rPr>
        <w:t xml:space="preserve"> </w:t>
      </w:r>
      <w:r>
        <w:rPr>
          <w:rFonts w:ascii="Arial" w:hAnsi="Arial" w:cs="Arial" w:hint="cs"/>
          <w:rtl/>
        </w:rPr>
        <w:t>الأَوَّلِينَ،</w:t>
      </w:r>
      <w:r>
        <w:rPr>
          <w:rtl/>
        </w:rPr>
        <w:t xml:space="preserve"> </w:t>
      </w:r>
      <w:r>
        <w:rPr>
          <w:rFonts w:ascii="Arial" w:hAnsi="Arial" w:cs="Arial" w:hint="cs"/>
          <w:rtl/>
        </w:rPr>
        <w:t>وهم</w:t>
      </w:r>
      <w:r>
        <w:rPr>
          <w:rtl/>
        </w:rPr>
        <w:t xml:space="preserve"> </w:t>
      </w:r>
      <w:r>
        <w:rPr>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الَّذِينَ</w:t>
      </w:r>
      <w:r>
        <w:rPr>
          <w:rtl/>
        </w:rPr>
        <w:t xml:space="preserve"> </w:t>
      </w:r>
      <w:r>
        <w:rPr>
          <w:rFonts w:ascii="Arial" w:hAnsi="Arial" w:cs="Arial" w:hint="cs"/>
          <w:rtl/>
        </w:rPr>
        <w:t>ءَامَنُوا</w:t>
      </w:r>
      <w:r>
        <w:rPr>
          <w:rtl/>
        </w:rPr>
        <w:t xml:space="preserve"> </w:t>
      </w:r>
      <w:r>
        <w:rPr>
          <w:rFonts w:ascii="Arial" w:hAnsi="Arial" w:cs="Arial" w:hint="cs"/>
          <w:rtl/>
        </w:rPr>
        <w:t>وَهَاجَرُوا</w:t>
      </w:r>
      <w:r>
        <w:rPr>
          <w:rtl/>
        </w:rPr>
        <w:t xml:space="preserve"> </w:t>
      </w:r>
      <w:r>
        <w:rPr>
          <w:rFonts w:ascii="Arial" w:hAnsi="Arial" w:cs="Arial" w:hint="cs"/>
          <w:rtl/>
        </w:rPr>
        <w:t>وَجَاهَدُوا</w:t>
      </w:r>
      <w:r>
        <w:rPr>
          <w:rtl/>
        </w:rPr>
        <w:t xml:space="preserve"> </w:t>
      </w:r>
      <w:r>
        <w:rPr>
          <w:rFonts w:ascii="Arial" w:hAnsi="Arial" w:cs="Arial" w:hint="cs"/>
          <w:rtl/>
        </w:rPr>
        <w:t>بِأَمْوَالِهِمْ</w:t>
      </w:r>
      <w:r>
        <w:rPr>
          <w:rtl/>
        </w:rPr>
        <w:t xml:space="preserve"> </w:t>
      </w:r>
      <w:r>
        <w:rPr>
          <w:rFonts w:ascii="Arial" w:hAnsi="Arial" w:cs="Arial" w:hint="cs"/>
          <w:rtl/>
        </w:rPr>
        <w:t>وَأَنفُسِهِمْ</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هَاجَرُوا</w:t>
      </w:r>
      <w:r>
        <w:rPr>
          <w:rFonts w:ascii="Calibri" w:cs="Calibri" w:hint="cs"/>
          <w:rtl/>
        </w:rPr>
        <w:t> </w:t>
      </w:r>
      <w:r>
        <w:rPr>
          <w:rFonts w:ascii="Arial" w:hAnsi="Arial" w:cs="Arial" w:hint="cs"/>
          <w:rtl/>
        </w:rPr>
        <w:t>﴾</w:t>
      </w:r>
      <w:r>
        <w:rPr>
          <w:rtl/>
        </w:rPr>
        <w:t xml:space="preserve"> </w:t>
      </w:r>
      <w:r>
        <w:rPr>
          <w:rFonts w:ascii="Arial" w:hAnsi="Arial" w:cs="Arial" w:hint="cs"/>
          <w:rtl/>
        </w:rPr>
        <w:t>بصيغة</w:t>
      </w:r>
      <w:r>
        <w:rPr>
          <w:rtl/>
        </w:rPr>
        <w:t xml:space="preserve"> </w:t>
      </w:r>
      <w:r>
        <w:rPr>
          <w:rFonts w:ascii="Arial" w:hAnsi="Arial" w:cs="Arial" w:hint="cs"/>
          <w:rtl/>
        </w:rPr>
        <w:t>المفاعلة</w:t>
      </w:r>
      <w:r>
        <w:rPr>
          <w:rtl/>
        </w:rPr>
        <w:t xml:space="preserve"> </w:t>
      </w:r>
      <w:r>
        <w:rPr>
          <w:rFonts w:ascii="Arial" w:hAnsi="Arial" w:cs="Arial" w:hint="cs"/>
          <w:rtl/>
        </w:rPr>
        <w:t>للمبالغة،</w:t>
      </w:r>
      <w:r>
        <w:rPr>
          <w:rtl/>
        </w:rPr>
        <w:t xml:space="preserve"> </w:t>
      </w:r>
      <w:r>
        <w:rPr>
          <w:rFonts w:ascii="Arial" w:hAnsi="Arial" w:cs="Arial" w:hint="cs"/>
          <w:rtl/>
        </w:rPr>
        <w:t>إذ</w:t>
      </w:r>
      <w:r>
        <w:rPr>
          <w:rtl/>
        </w:rPr>
        <w:t xml:space="preserve"> </w:t>
      </w:r>
      <w:r>
        <w:rPr>
          <w:rFonts w:ascii="Arial" w:hAnsi="Arial" w:cs="Arial" w:hint="cs"/>
          <w:rtl/>
        </w:rPr>
        <w:t>تَرَكُوا</w:t>
      </w:r>
      <w:r>
        <w:rPr>
          <w:rtl/>
        </w:rPr>
        <w:t xml:space="preserve"> </w:t>
      </w:r>
      <w:r>
        <w:rPr>
          <w:rFonts w:ascii="Arial" w:hAnsi="Arial" w:cs="Arial" w:hint="cs"/>
          <w:rtl/>
        </w:rPr>
        <w:t>بلادهم</w:t>
      </w:r>
      <w:r>
        <w:rPr>
          <w:rtl/>
        </w:rPr>
        <w:t xml:space="preserve"> </w:t>
      </w:r>
      <w:r>
        <w:rPr>
          <w:rFonts w:ascii="Arial" w:hAnsi="Arial" w:cs="Arial" w:hint="cs"/>
          <w:rtl/>
        </w:rPr>
        <w:t>لله</w:t>
      </w:r>
      <w:r>
        <w:rPr>
          <w:rtl/>
        </w:rPr>
        <w:t xml:space="preserve"> </w:t>
      </w:r>
      <w:r>
        <w:rPr>
          <w:rFonts w:ascii="Arial" w:hAnsi="Arial" w:cs="Arial" w:hint="cs"/>
          <w:rtl/>
        </w:rPr>
        <w:t>ما</w:t>
      </w:r>
      <w:r>
        <w:rPr>
          <w:rFonts w:ascii="Calibri" w:cs="Calibri" w:hint="cs"/>
          <w:rtl/>
        </w:rPr>
        <w:t> </w:t>
      </w:r>
      <w:r>
        <w:rPr>
          <w:rFonts w:ascii="Arial" w:hAnsi="Arial" w:cs="Arial" w:hint="cs"/>
          <w:rtl/>
        </w:rPr>
        <w:t>دام</w:t>
      </w:r>
      <w:r>
        <w:rPr>
          <w:rtl/>
        </w:rPr>
        <w:t xml:space="preserve"> </w:t>
      </w:r>
      <w:r>
        <w:rPr>
          <w:rFonts w:ascii="Arial" w:hAnsi="Arial" w:cs="Arial" w:hint="cs"/>
          <w:rtl/>
        </w:rPr>
        <w:t>الحكم</w:t>
      </w:r>
      <w:r>
        <w:rPr>
          <w:rtl/>
        </w:rPr>
        <w:t xml:space="preserve"> </w:t>
      </w:r>
      <w:r>
        <w:rPr>
          <w:rFonts w:ascii="Arial" w:hAnsi="Arial" w:cs="Arial" w:hint="cs"/>
          <w:rtl/>
        </w:rPr>
        <w:t>فيها</w:t>
      </w:r>
      <w:r>
        <w:rPr>
          <w:rtl/>
        </w:rPr>
        <w:t xml:space="preserve"> </w:t>
      </w:r>
      <w:r>
        <w:rPr>
          <w:rFonts w:ascii="Arial" w:hAnsi="Arial" w:cs="Arial" w:hint="cs"/>
          <w:rtl/>
        </w:rPr>
        <w:t>لأهل</w:t>
      </w:r>
      <w:r>
        <w:rPr>
          <w:rtl/>
        </w:rPr>
        <w:t xml:space="preserve"> </w:t>
      </w:r>
      <w:r>
        <w:rPr>
          <w:rFonts w:ascii="Arial" w:hAnsi="Arial" w:cs="Arial" w:hint="cs"/>
          <w:rtl/>
        </w:rPr>
        <w:t>الشرك</w:t>
      </w:r>
      <w:r>
        <w:rPr>
          <w:rtl/>
        </w:rPr>
        <w:t>.</w:t>
      </w:r>
    </w:p>
    <w:p w:rsidR="00B03E2D" w:rsidRDefault="00B03E2D">
      <w:pPr>
        <w:pStyle w:val="textquran"/>
        <w:spacing w:before="170"/>
        <w:rPr>
          <w:w w:val="99"/>
          <w:rtl/>
        </w:rPr>
      </w:pPr>
      <w:r>
        <w:rPr>
          <w:rFonts w:ascii="Arial" w:hAnsi="Arial" w:cs="Arial" w:hint="cs"/>
          <w:w w:val="99"/>
          <w:rtl/>
        </w:rPr>
        <w:t>وقدَّم</w:t>
      </w:r>
      <w:r>
        <w:rPr>
          <w:w w:val="99"/>
          <w:rtl/>
        </w:rPr>
        <w:t xml:space="preserve"> </w:t>
      </w:r>
      <w:r>
        <w:rPr>
          <w:rFonts w:ascii="Arial" w:hAnsi="Arial" w:cs="Arial" w:hint="cs"/>
          <w:w w:val="99"/>
          <w:rtl/>
        </w:rPr>
        <w:t>الجهاد</w:t>
      </w:r>
      <w:r>
        <w:rPr>
          <w:w w:val="99"/>
          <w:rtl/>
        </w:rPr>
        <w:t xml:space="preserve"> </w:t>
      </w:r>
      <w:r>
        <w:rPr>
          <w:rFonts w:ascii="Arial" w:hAnsi="Arial" w:cs="Arial" w:hint="cs"/>
          <w:w w:val="99"/>
          <w:rtl/>
        </w:rPr>
        <w:t>بالأموال</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أقوى</w:t>
      </w:r>
      <w:r>
        <w:rPr>
          <w:w w:val="99"/>
          <w:rtl/>
        </w:rPr>
        <w:t xml:space="preserve"> </w:t>
      </w:r>
      <w:r>
        <w:rPr>
          <w:rFonts w:ascii="Arial" w:hAnsi="Arial" w:cs="Arial" w:hint="cs"/>
          <w:w w:val="99"/>
          <w:rtl/>
        </w:rPr>
        <w:t>سَبَبِيَّة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الجهاد،</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يمكن</w:t>
      </w:r>
      <w:r>
        <w:rPr>
          <w:w w:val="99"/>
          <w:rtl/>
        </w:rPr>
        <w:t xml:space="preserve"> </w:t>
      </w:r>
      <w:r>
        <w:rPr>
          <w:rFonts w:ascii="Arial" w:hAnsi="Arial" w:cs="Arial" w:hint="cs"/>
          <w:w w:val="99"/>
          <w:rtl/>
        </w:rPr>
        <w:t>الجهاد</w:t>
      </w:r>
      <w:r>
        <w:rPr>
          <w:w w:val="99"/>
          <w:rtl/>
        </w:rPr>
        <w:t xml:space="preserve"> </w:t>
      </w:r>
      <w:r>
        <w:rPr>
          <w:rFonts w:ascii="Arial" w:hAnsi="Arial" w:cs="Arial" w:hint="cs"/>
          <w:w w:val="99"/>
          <w:rtl/>
        </w:rPr>
        <w:t>بدون</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ويمكن</w:t>
      </w:r>
      <w:r>
        <w:rPr>
          <w:w w:val="99"/>
          <w:rtl/>
        </w:rPr>
        <w:t xml:space="preserve"> </w:t>
      </w:r>
      <w:r>
        <w:rPr>
          <w:rFonts w:ascii="Arial" w:hAnsi="Arial" w:cs="Arial" w:hint="cs"/>
          <w:w w:val="99"/>
          <w:rtl/>
        </w:rPr>
        <w:t>بدون</w:t>
      </w:r>
      <w:r>
        <w:rPr>
          <w:w w:val="99"/>
          <w:rtl/>
        </w:rPr>
        <w:t xml:space="preserve"> </w:t>
      </w:r>
      <w:r>
        <w:rPr>
          <w:rFonts w:ascii="Arial" w:hAnsi="Arial" w:cs="Arial" w:hint="cs"/>
          <w:w w:val="99"/>
          <w:rtl/>
        </w:rPr>
        <w:t>الأنفس</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للمسلم</w:t>
      </w:r>
      <w:r>
        <w:rPr>
          <w:w w:val="99"/>
          <w:rtl/>
        </w:rPr>
        <w:t xml:space="preserve"> </w:t>
      </w:r>
      <w:r>
        <w:rPr>
          <w:rFonts w:ascii="Arial" w:hAnsi="Arial" w:cs="Arial" w:hint="cs"/>
          <w:w w:val="99"/>
          <w:rtl/>
        </w:rPr>
        <w:t>عذر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الخروج</w:t>
      </w:r>
      <w:r>
        <w:rPr>
          <w:w w:val="99"/>
          <w:rtl/>
        </w:rPr>
        <w:t xml:space="preserve"> </w:t>
      </w:r>
      <w:r>
        <w:rPr>
          <w:rFonts w:ascii="Arial" w:hAnsi="Arial" w:cs="Arial" w:hint="cs"/>
          <w:w w:val="99"/>
          <w:rtl/>
        </w:rPr>
        <w:t>للجهاد</w:t>
      </w:r>
      <w:r>
        <w:rPr>
          <w:w w:val="99"/>
          <w:rtl/>
        </w:rPr>
        <w:t xml:space="preserve"> </w:t>
      </w:r>
      <w:r>
        <w:rPr>
          <w:rFonts w:ascii="Arial" w:hAnsi="Arial" w:cs="Arial" w:hint="cs"/>
          <w:w w:val="99"/>
          <w:rtl/>
        </w:rPr>
        <w:t>ويجهِّز</w:t>
      </w:r>
      <w:r>
        <w:rPr>
          <w:w w:val="99"/>
          <w:rtl/>
        </w:rPr>
        <w:t xml:space="preserve"> </w:t>
      </w:r>
      <w:r>
        <w:rPr>
          <w:rFonts w:ascii="Arial" w:hAnsi="Arial" w:cs="Arial" w:hint="cs"/>
          <w:w w:val="99"/>
          <w:rtl/>
        </w:rPr>
        <w:t>غازيا</w:t>
      </w:r>
      <w:r>
        <w:rPr>
          <w:w w:val="99"/>
          <w:rtl/>
        </w:rPr>
        <w:t xml:space="preserve"> </w:t>
      </w:r>
      <w:r>
        <w:rPr>
          <w:rFonts w:ascii="Arial" w:hAnsi="Arial" w:cs="Arial" w:hint="cs"/>
          <w:w w:val="99"/>
          <w:rtl/>
        </w:rPr>
        <w:t>بماله،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يحمله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فرس</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فرس،</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يعطيه</w:t>
      </w:r>
      <w:r>
        <w:rPr>
          <w:w w:val="99"/>
          <w:rtl/>
        </w:rPr>
        <w:t xml:space="preserve"> </w:t>
      </w:r>
      <w:r>
        <w:rPr>
          <w:rFonts w:ascii="Arial" w:hAnsi="Arial" w:cs="Arial" w:hint="cs"/>
          <w:w w:val="99"/>
          <w:rtl/>
        </w:rPr>
        <w:t>السلاح،</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ولأنَّ</w:t>
      </w:r>
      <w:r>
        <w:rPr>
          <w:w w:val="99"/>
          <w:rtl/>
        </w:rPr>
        <w:t xml:space="preserve"> </w:t>
      </w:r>
      <w:r>
        <w:rPr>
          <w:rFonts w:ascii="Arial" w:hAnsi="Arial" w:cs="Arial" w:hint="cs"/>
          <w:w w:val="99"/>
          <w:rtl/>
        </w:rPr>
        <w:t>الجهاد</w:t>
      </w:r>
      <w:r>
        <w:rPr>
          <w:w w:val="99"/>
          <w:rtl/>
        </w:rPr>
        <w:t xml:space="preserve"> </w:t>
      </w:r>
      <w:r>
        <w:rPr>
          <w:rFonts w:ascii="Arial" w:hAnsi="Arial" w:cs="Arial" w:hint="cs"/>
          <w:w w:val="99"/>
          <w:rtl/>
        </w:rPr>
        <w:t>بالمال</w:t>
      </w:r>
      <w:r>
        <w:rPr>
          <w:w w:val="99"/>
          <w:rtl/>
        </w:rPr>
        <w:t xml:space="preserve"> </w:t>
      </w:r>
      <w:r>
        <w:rPr>
          <w:rFonts w:ascii="Arial" w:hAnsi="Arial" w:cs="Arial" w:hint="cs"/>
          <w:w w:val="99"/>
          <w:rtl/>
        </w:rPr>
        <w:t>أكثر</w:t>
      </w:r>
      <w:r>
        <w:rPr>
          <w:w w:val="99"/>
          <w:rtl/>
        </w:rPr>
        <w:t xml:space="preserve"> </w:t>
      </w:r>
      <w:r>
        <w:rPr>
          <w:rFonts w:ascii="Arial" w:hAnsi="Arial" w:cs="Arial" w:hint="cs"/>
          <w:w w:val="99"/>
          <w:rtl/>
        </w:rPr>
        <w:t>وقوعا</w:t>
      </w:r>
      <w:r>
        <w:rPr>
          <w:w w:val="99"/>
          <w:rtl/>
        </w:rPr>
        <w:t xml:space="preserve"> </w:t>
      </w:r>
      <w:r>
        <w:rPr>
          <w:rFonts w:ascii="Arial" w:hAnsi="Arial" w:cs="Arial" w:hint="cs"/>
          <w:w w:val="99"/>
          <w:rtl/>
        </w:rPr>
        <w:t>وأتمَّ</w:t>
      </w:r>
      <w:r>
        <w:rPr>
          <w:w w:val="99"/>
          <w:rtl/>
        </w:rPr>
        <w:t xml:space="preserve"> </w:t>
      </w:r>
      <w:r>
        <w:rPr>
          <w:rFonts w:ascii="Arial" w:hAnsi="Arial" w:cs="Arial" w:hint="cs"/>
          <w:w w:val="99"/>
          <w:rtl/>
        </w:rPr>
        <w:t>دفعا</w:t>
      </w:r>
      <w:r>
        <w:rPr>
          <w:w w:val="99"/>
          <w:rtl/>
        </w:rPr>
        <w:t xml:space="preserve"> </w:t>
      </w:r>
      <w:r>
        <w:rPr>
          <w:rFonts w:ascii="Arial" w:hAnsi="Arial" w:cs="Arial" w:hint="cs"/>
          <w:w w:val="99"/>
          <w:rtl/>
        </w:rPr>
        <w:t>للحاجة،</w:t>
      </w:r>
      <w:r>
        <w:rPr>
          <w:w w:val="99"/>
          <w:rtl/>
        </w:rPr>
        <w:t xml:space="preserve"> </w:t>
      </w:r>
      <w:r>
        <w:rPr>
          <w:rFonts w:ascii="Arial" w:hAnsi="Arial" w:cs="Arial" w:hint="cs"/>
          <w:w w:val="99"/>
          <w:rtl/>
        </w:rPr>
        <w:t>حيث</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يتصوَّر</w:t>
      </w:r>
      <w:r>
        <w:rPr>
          <w:w w:val="99"/>
          <w:rtl/>
        </w:rPr>
        <w:t xml:space="preserve"> </w:t>
      </w:r>
      <w:r>
        <w:rPr>
          <w:rFonts w:ascii="Arial" w:hAnsi="Arial" w:cs="Arial" w:hint="cs"/>
          <w:w w:val="99"/>
          <w:rtl/>
        </w:rPr>
        <w:t>الجهاد</w:t>
      </w:r>
      <w:r>
        <w:rPr>
          <w:w w:val="99"/>
          <w:rtl/>
        </w:rPr>
        <w:t xml:space="preserve"> </w:t>
      </w:r>
      <w:r>
        <w:rPr>
          <w:rFonts w:ascii="Arial" w:hAnsi="Arial" w:cs="Arial" w:hint="cs"/>
          <w:w w:val="99"/>
          <w:rtl/>
        </w:rPr>
        <w:t>بالنفس</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جهاد</w:t>
      </w:r>
      <w:r>
        <w:rPr>
          <w:w w:val="99"/>
          <w:rtl/>
        </w:rPr>
        <w:t xml:space="preserve"> </w:t>
      </w:r>
      <w:r>
        <w:rPr>
          <w:rFonts w:ascii="Arial" w:hAnsi="Arial" w:cs="Arial" w:hint="cs"/>
          <w:w w:val="99"/>
          <w:rtl/>
        </w:rPr>
        <w:t>بمال</w:t>
      </w:r>
      <w:r>
        <w:rPr>
          <w:w w:val="99"/>
          <w:rtl/>
        </w:rPr>
        <w:t xml:space="preserve"> </w:t>
      </w:r>
      <w:r>
        <w:rPr>
          <w:rFonts w:ascii="Arial" w:hAnsi="Arial" w:cs="Arial" w:hint="cs"/>
          <w:w w:val="99"/>
          <w:rtl/>
        </w:rPr>
        <w:t>ولكن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بالحجارة</w:t>
      </w:r>
      <w:r>
        <w:rPr>
          <w:w w:val="99"/>
          <w:rtl/>
        </w:rPr>
        <w:t>.</w:t>
      </w:r>
    </w:p>
    <w:p w:rsidR="00B03E2D" w:rsidRDefault="00B03E2D">
      <w:pPr>
        <w:pStyle w:val="textquran"/>
        <w:spacing w:before="170"/>
        <w:rPr>
          <w:w w:val="105"/>
          <w:rtl/>
        </w:rPr>
      </w:pPr>
      <w:r>
        <w:rPr>
          <w:rFonts w:ascii="Arial" w:hAnsi="Arial" w:cs="Arial" w:hint="cs"/>
          <w:w w:val="105"/>
          <w:rtl/>
        </w:rPr>
        <w:t>وقيل</w:t>
      </w:r>
      <w:r>
        <w:rPr>
          <w:w w:val="105"/>
          <w:rtl/>
        </w:rPr>
        <w:t xml:space="preserve">: </w:t>
      </w:r>
      <w:r>
        <w:rPr>
          <w:rFonts w:ascii="Arial" w:hAnsi="Arial" w:cs="Arial" w:hint="cs"/>
          <w:w w:val="105"/>
          <w:rtl/>
        </w:rPr>
        <w:t>قدَّم</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لتقدُّمه</w:t>
      </w:r>
      <w:r>
        <w:rPr>
          <w:w w:val="105"/>
          <w:rtl/>
        </w:rPr>
        <w:t xml:space="preserve"> </w:t>
      </w:r>
      <w:r>
        <w:rPr>
          <w:rFonts w:ascii="Arial" w:hAnsi="Arial" w:cs="Arial" w:hint="cs"/>
          <w:w w:val="105"/>
          <w:rtl/>
        </w:rPr>
        <w:t>وقوعا</w:t>
      </w:r>
      <w:r>
        <w:rPr>
          <w:w w:val="105"/>
          <w:rtl/>
        </w:rPr>
        <w:t xml:space="preserve"> </w:t>
      </w:r>
      <w:r>
        <w:rPr>
          <w:rFonts w:ascii="Arial" w:hAnsi="Arial" w:cs="Arial" w:hint="cs"/>
          <w:w w:val="105"/>
          <w:rtl/>
        </w:rPr>
        <w:t>ولأنَّه</w:t>
      </w:r>
      <w:r>
        <w:rPr>
          <w:w w:val="105"/>
          <w:rtl/>
        </w:rPr>
        <w:t xml:space="preserve"> </w:t>
      </w:r>
      <w:r>
        <w:rPr>
          <w:rFonts w:ascii="Arial" w:hAnsi="Arial" w:cs="Arial" w:hint="cs"/>
          <w:w w:val="105"/>
          <w:rtl/>
        </w:rPr>
        <w:t>الأصل</w:t>
      </w:r>
      <w:r>
        <w:rPr>
          <w:w w:val="105"/>
          <w:rtl/>
        </w:rPr>
        <w:t xml:space="preserve"> </w:t>
      </w:r>
      <w:r>
        <w:rPr>
          <w:rFonts w:ascii="Arial" w:hAnsi="Arial" w:cs="Arial" w:hint="cs"/>
          <w:w w:val="105"/>
          <w:rtl/>
        </w:rPr>
        <w:t>والعمدة</w:t>
      </w:r>
      <w:r>
        <w:rPr>
          <w:w w:val="105"/>
          <w:rtl/>
        </w:rPr>
        <w:t xml:space="preserve"> </w:t>
      </w:r>
      <w:r>
        <w:rPr>
          <w:rFonts w:ascii="Arial" w:hAnsi="Arial" w:cs="Arial" w:hint="cs"/>
          <w:w w:val="105"/>
          <w:rtl/>
        </w:rPr>
        <w:t>والسبب،</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الهجرة</w:t>
      </w:r>
      <w:r>
        <w:rPr>
          <w:w w:val="105"/>
          <w:rtl/>
        </w:rPr>
        <w:t xml:space="preserve"> </w:t>
      </w:r>
      <w:r>
        <w:rPr>
          <w:rFonts w:ascii="Arial" w:hAnsi="Arial" w:cs="Arial" w:hint="cs"/>
          <w:w w:val="105"/>
          <w:rtl/>
        </w:rPr>
        <w:t>لأنَّها</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الوقوع،</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المال</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يهيَّأ</w:t>
      </w:r>
      <w:r>
        <w:rPr>
          <w:w w:val="105"/>
          <w:rtl/>
        </w:rPr>
        <w:t xml:space="preserve"> </w:t>
      </w:r>
      <w:r>
        <w:rPr>
          <w:rFonts w:ascii="Arial" w:hAnsi="Arial" w:cs="Arial" w:hint="cs"/>
          <w:w w:val="105"/>
          <w:rtl/>
        </w:rPr>
        <w:t>للجهاد</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يجاهد</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والمهاجرون</w:t>
      </w:r>
      <w:r>
        <w:rPr>
          <w:w w:val="105"/>
          <w:rtl/>
        </w:rPr>
        <w:t xml:space="preserve"> </w:t>
      </w:r>
      <w:r>
        <w:rPr>
          <w:rFonts w:ascii="Arial" w:hAnsi="Arial" w:cs="Arial" w:hint="cs"/>
          <w:w w:val="105"/>
          <w:rtl/>
        </w:rPr>
        <w:t>الآخرون</w:t>
      </w:r>
      <w:r>
        <w:rPr>
          <w:w w:val="105"/>
          <w:rtl/>
        </w:rPr>
        <w:t xml:space="preserve"> </w:t>
      </w:r>
      <w:r>
        <w:rPr>
          <w:rFonts w:ascii="Arial" w:hAnsi="Arial" w:cs="Arial" w:hint="cs"/>
          <w:w w:val="105"/>
          <w:rtl/>
        </w:rPr>
        <w:t>بالغوا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الهجرة</w:t>
      </w:r>
      <w:r>
        <w:rPr>
          <w:w w:val="105"/>
          <w:rtl/>
        </w:rPr>
        <w:t xml:space="preserve"> </w:t>
      </w:r>
      <w:r>
        <w:rPr>
          <w:rFonts w:ascii="Arial" w:hAnsi="Arial" w:cs="Arial" w:hint="cs"/>
          <w:w w:val="105"/>
          <w:rtl/>
        </w:rPr>
        <w:t>كالأوَّلين،</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الأوَّلين</w:t>
      </w:r>
      <w:r>
        <w:rPr>
          <w:w w:val="105"/>
          <w:rtl/>
        </w:rPr>
        <w:t xml:space="preserve"> </w:t>
      </w:r>
      <w:r>
        <w:rPr>
          <w:rFonts w:ascii="Arial" w:hAnsi="Arial" w:cs="Arial" w:hint="cs"/>
          <w:w w:val="105"/>
          <w:rtl/>
        </w:rPr>
        <w:t>لتأخُّرهم،</w:t>
      </w:r>
      <w:r>
        <w:rPr>
          <w:w w:val="105"/>
          <w:rtl/>
        </w:rPr>
        <w:t xml:space="preserve"> </w:t>
      </w:r>
      <w:r>
        <w:rPr>
          <w:rFonts w:ascii="Arial" w:hAnsi="Arial" w:cs="Arial" w:hint="cs"/>
          <w:w w:val="105"/>
          <w:rtl/>
        </w:rPr>
        <w:t>ولهم</w:t>
      </w:r>
      <w:r>
        <w:rPr>
          <w:w w:val="105"/>
          <w:rtl/>
        </w:rPr>
        <w:t xml:space="preserve"> </w:t>
      </w:r>
      <w:r>
        <w:rPr>
          <w:rFonts w:ascii="Arial" w:hAnsi="Arial" w:cs="Arial" w:hint="cs"/>
          <w:w w:val="105"/>
          <w:rtl/>
        </w:rPr>
        <w:t>التوارث</w:t>
      </w:r>
      <w:r>
        <w:rPr>
          <w:w w:val="105"/>
          <w:rtl/>
        </w:rPr>
        <w:t xml:space="preserve"> </w:t>
      </w:r>
      <w:r>
        <w:rPr>
          <w:rFonts w:ascii="Arial" w:hAnsi="Arial" w:cs="Arial" w:hint="cs"/>
          <w:w w:val="105"/>
          <w:rtl/>
        </w:rPr>
        <w:t>بالنسب</w:t>
      </w:r>
      <w:r>
        <w:rPr>
          <w:w w:val="105"/>
          <w:rtl/>
        </w:rPr>
        <w:t xml:space="preserve"> </w:t>
      </w:r>
      <w:r>
        <w:rPr>
          <w:rFonts w:ascii="Arial" w:hAnsi="Arial" w:cs="Arial" w:hint="cs"/>
          <w:w w:val="105"/>
          <w:rtl/>
        </w:rPr>
        <w:t>وينصرون،</w:t>
      </w:r>
      <w:r>
        <w:rPr>
          <w:w w:val="105"/>
          <w:rtl/>
        </w:rPr>
        <w:t xml:space="preserve"> </w:t>
      </w:r>
      <w:r>
        <w:rPr>
          <w:rFonts w:ascii="Arial" w:hAnsi="Arial" w:cs="Arial" w:hint="cs"/>
          <w:w w:val="105"/>
          <w:rtl/>
        </w:rPr>
        <w:t>ولهم</w:t>
      </w:r>
      <w:r>
        <w:rPr>
          <w:w w:val="105"/>
          <w:rtl/>
        </w:rPr>
        <w:t xml:space="preserve"> </w:t>
      </w:r>
      <w:r>
        <w:rPr>
          <w:rFonts w:ascii="Arial" w:hAnsi="Arial" w:cs="Arial" w:hint="cs"/>
          <w:w w:val="105"/>
          <w:rtl/>
        </w:rPr>
        <w:t>سهامهم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الغنائم</w:t>
      </w:r>
      <w:r>
        <w:rPr>
          <w:w w:val="105"/>
          <w:rtl/>
        </w:rPr>
        <w:t xml:space="preserve"> </w:t>
      </w:r>
      <w:r>
        <w:rPr>
          <w:rFonts w:ascii="Arial" w:hAnsi="Arial" w:cs="Arial" w:hint="cs"/>
          <w:w w:val="105"/>
          <w:rtl/>
        </w:rPr>
        <w:t>ولهم</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لكم</w:t>
      </w:r>
      <w:r>
        <w:rPr>
          <w:w w:val="105"/>
          <w:rtl/>
        </w:rPr>
        <w:t xml:space="preserve"> </w:t>
      </w:r>
      <w:r>
        <w:rPr>
          <w:rFonts w:ascii="Arial" w:hAnsi="Arial" w:cs="Arial" w:hint="cs"/>
          <w:w w:val="105"/>
          <w:rtl/>
        </w:rPr>
        <w:t>وعليهم</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عليكم</w:t>
      </w:r>
      <w:r>
        <w:rPr>
          <w:w w:val="105"/>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وَالَّذِينَ</w:t>
      </w:r>
      <w:r>
        <w:rPr>
          <w:rStyle w:val="bold"/>
          <w:w w:val="105"/>
          <w:rtl/>
        </w:rPr>
        <w:t xml:space="preserve"> </w:t>
      </w:r>
      <w:r>
        <w:rPr>
          <w:rStyle w:val="bold"/>
          <w:rFonts w:ascii="Arial" w:hAnsi="Arial" w:cs="Arial" w:hint="cs"/>
          <w:w w:val="105"/>
          <w:rtl/>
        </w:rPr>
        <w:t>كَفَرُواْ</w:t>
      </w:r>
      <w:r>
        <w:rPr>
          <w:rStyle w:val="bold"/>
          <w:w w:val="105"/>
          <w:rtl/>
        </w:rPr>
        <w:t xml:space="preserve"> </w:t>
      </w:r>
      <w:r>
        <w:rPr>
          <w:rStyle w:val="bold"/>
          <w:rFonts w:ascii="Arial" w:hAnsi="Arial" w:cs="Arial" w:hint="cs"/>
          <w:w w:val="105"/>
          <w:rtl/>
        </w:rPr>
        <w:t>بَعْضُهُمُ</w:t>
      </w:r>
      <w:r>
        <w:rPr>
          <w:rStyle w:val="wawsmall"/>
          <w:rFonts w:ascii="Arial" w:hAnsi="Arial" w:cs="Arial" w:hint="cs"/>
          <w:w w:val="105"/>
          <w:rtl/>
        </w:rPr>
        <w:t>وۤ</w:t>
      </w:r>
      <w:r>
        <w:rPr>
          <w:rStyle w:val="bold"/>
          <w:w w:val="105"/>
          <w:rtl/>
        </w:rPr>
        <w:t xml:space="preserve"> </w:t>
      </w:r>
      <w:r>
        <w:rPr>
          <w:rStyle w:val="bold"/>
          <w:rFonts w:ascii="Arial" w:hAnsi="Arial" w:cs="Arial" w:hint="cs"/>
          <w:w w:val="105"/>
          <w:rtl/>
        </w:rPr>
        <w:t>أَوْلِيَآءُ</w:t>
      </w:r>
      <w:r>
        <w:rPr>
          <w:rStyle w:val="bold"/>
          <w:w w:val="105"/>
          <w:rtl/>
        </w:rPr>
        <w:t xml:space="preserve"> </w:t>
      </w:r>
      <w:r>
        <w:rPr>
          <w:rStyle w:val="bold"/>
          <w:rFonts w:ascii="Arial" w:hAnsi="Arial" w:cs="Arial" w:hint="cs"/>
          <w:w w:val="105"/>
          <w:rtl/>
        </w:rPr>
        <w:t>بَعْضٍ</w:t>
      </w:r>
      <w:r>
        <w:rPr>
          <w:w w:val="105"/>
          <w:rtl/>
        </w:rPr>
        <w:t> </w:t>
      </w:r>
      <w:r>
        <w:rPr>
          <w:rFonts w:ascii="Arial" w:hAnsi="Arial" w:cs="Arial" w:hint="cs"/>
          <w:w w:val="105"/>
          <w:rtl/>
        </w:rPr>
        <w:t>﴾</w:t>
      </w:r>
      <w:r>
        <w:rPr>
          <w:w w:val="105"/>
          <w:rtl/>
        </w:rPr>
        <w:t xml:space="preserve"> </w:t>
      </w:r>
      <w:r>
        <w:rPr>
          <w:rFonts w:ascii="Arial" w:hAnsi="Arial" w:cs="Arial" w:hint="cs"/>
          <w:w w:val="105"/>
          <w:rtl/>
        </w:rPr>
        <w:t>يتوارثون</w:t>
      </w:r>
      <w:r>
        <w:rPr>
          <w:w w:val="105"/>
          <w:rtl/>
        </w:rPr>
        <w:t xml:space="preserve"> </w:t>
      </w:r>
      <w:r>
        <w:rPr>
          <w:rFonts w:ascii="Arial" w:hAnsi="Arial" w:cs="Arial" w:hint="cs"/>
          <w:w w:val="105"/>
          <w:rtl/>
        </w:rPr>
        <w:t>بالنسب</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توارث</w:t>
      </w:r>
      <w:r>
        <w:rPr>
          <w:w w:val="105"/>
          <w:rtl/>
        </w:rPr>
        <w:t xml:space="preserve"> </w:t>
      </w:r>
      <w:r>
        <w:rPr>
          <w:rFonts w:ascii="Arial" w:hAnsi="Arial" w:cs="Arial" w:hint="cs"/>
          <w:w w:val="105"/>
          <w:rtl/>
        </w:rPr>
        <w:t>بينكم</w:t>
      </w:r>
      <w:r>
        <w:rPr>
          <w:w w:val="105"/>
          <w:rtl/>
        </w:rPr>
        <w:t xml:space="preserve"> </w:t>
      </w:r>
      <w:r>
        <w:rPr>
          <w:rFonts w:ascii="Arial" w:hAnsi="Arial" w:cs="Arial" w:hint="cs"/>
          <w:w w:val="105"/>
          <w:rtl/>
        </w:rPr>
        <w:t>وبينهم،</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تنصروهم</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تحبُّوهم</w:t>
      </w:r>
      <w:r>
        <w:rPr>
          <w:w w:val="105"/>
          <w:rtl/>
        </w:rPr>
        <w:t xml:space="preserve"> </w:t>
      </w:r>
      <w:r>
        <w:rPr>
          <w:rFonts w:ascii="Arial" w:hAnsi="Arial" w:cs="Arial" w:hint="cs"/>
          <w:w w:val="105"/>
          <w:rtl/>
        </w:rPr>
        <w:t>وتجب</w:t>
      </w:r>
      <w:r>
        <w:rPr>
          <w:w w:val="105"/>
          <w:rtl/>
        </w:rPr>
        <w:t xml:space="preserve"> </w:t>
      </w:r>
      <w:r>
        <w:rPr>
          <w:rFonts w:ascii="Arial" w:hAnsi="Arial" w:cs="Arial" w:hint="cs"/>
          <w:w w:val="105"/>
          <w:rtl/>
        </w:rPr>
        <w:t>مصارمتهم</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أقارب،</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يجاهدون</w:t>
      </w:r>
      <w:r>
        <w:rPr>
          <w:w w:val="105"/>
          <w:rtl/>
        </w:rPr>
        <w:t xml:space="preserve"> </w:t>
      </w:r>
      <w:r>
        <w:rPr>
          <w:rFonts w:ascii="Arial" w:hAnsi="Arial" w:cs="Arial" w:hint="cs"/>
          <w:w w:val="105"/>
          <w:rtl/>
        </w:rPr>
        <w:t>معكم،</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وقع</w:t>
      </w:r>
      <w:r>
        <w:rPr>
          <w:w w:val="105"/>
          <w:rtl/>
        </w:rPr>
        <w:t xml:space="preserve"> </w:t>
      </w:r>
      <w:r>
        <w:rPr>
          <w:rFonts w:ascii="Arial" w:hAnsi="Arial" w:cs="Arial" w:hint="cs"/>
          <w:w w:val="105"/>
          <w:rtl/>
        </w:rPr>
        <w:t>جهاد</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حظَّ</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الغنيمة،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يتركون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يجاهدوا</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المسلمين،</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إنَّهم</w:t>
      </w:r>
      <w:r>
        <w:rPr>
          <w:w w:val="105"/>
          <w:rtl/>
        </w:rPr>
        <w:t xml:space="preserve"> </w:t>
      </w:r>
      <w:r>
        <w:rPr>
          <w:rFonts w:ascii="Arial" w:hAnsi="Arial" w:cs="Arial" w:hint="cs"/>
          <w:w w:val="105"/>
          <w:rtl/>
        </w:rPr>
        <w:t>بعضهم</w:t>
      </w:r>
      <w:r>
        <w:rPr>
          <w:w w:val="105"/>
          <w:rtl/>
        </w:rPr>
        <w:t xml:space="preserve"> </w:t>
      </w:r>
      <w:r>
        <w:rPr>
          <w:rFonts w:ascii="Arial" w:hAnsi="Arial" w:cs="Arial" w:hint="cs"/>
          <w:w w:val="105"/>
          <w:rtl/>
        </w:rPr>
        <w:t>أولياء</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بالنصرة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الباطل</w:t>
      </w:r>
      <w:r>
        <w:rPr>
          <w:w w:val="105"/>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تَفْعَلُوهُ</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لا</w:t>
      </w:r>
      <w:r>
        <w:rPr>
          <w:rFonts w:ascii="Calibri" w:cs="Calibri" w:hint="cs"/>
          <w:rtl/>
        </w:rPr>
        <w:t> </w:t>
      </w:r>
      <w:r>
        <w:rPr>
          <w:rFonts w:ascii="Arial" w:hAnsi="Arial" w:cs="Arial" w:hint="cs"/>
          <w:rtl/>
        </w:rPr>
        <w:t>تفعلوا</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تولِّي</w:t>
      </w:r>
      <w:r>
        <w:rPr>
          <w:rtl/>
        </w:rPr>
        <w:t xml:space="preserve"> </w:t>
      </w:r>
      <w:r>
        <w:rPr>
          <w:rFonts w:ascii="Arial" w:hAnsi="Arial" w:cs="Arial" w:hint="cs"/>
          <w:rtl/>
        </w:rPr>
        <w:t>المسلمين</w:t>
      </w:r>
      <w:r>
        <w:rPr>
          <w:rtl/>
        </w:rPr>
        <w:t xml:space="preserve"> </w:t>
      </w:r>
      <w:r>
        <w:rPr>
          <w:rFonts w:ascii="Arial" w:hAnsi="Arial" w:cs="Arial" w:hint="cs"/>
          <w:rtl/>
        </w:rPr>
        <w:t>بعضهم</w:t>
      </w:r>
      <w:r>
        <w:rPr>
          <w:rtl/>
        </w:rPr>
        <w:t xml:space="preserve"> </w:t>
      </w:r>
      <w:r>
        <w:rPr>
          <w:rFonts w:ascii="Arial" w:hAnsi="Arial" w:cs="Arial" w:hint="cs"/>
          <w:rtl/>
        </w:rPr>
        <w:t>بعضا،</w:t>
      </w:r>
      <w:r>
        <w:rPr>
          <w:rtl/>
        </w:rPr>
        <w:t xml:space="preserve"> </w:t>
      </w:r>
      <w:r>
        <w:rPr>
          <w:rFonts w:ascii="Arial" w:hAnsi="Arial" w:cs="Arial" w:hint="cs"/>
          <w:rtl/>
        </w:rPr>
        <w:t>وتواصلهم</w:t>
      </w:r>
      <w:r>
        <w:rPr>
          <w:rtl/>
        </w:rPr>
        <w:t xml:space="preserve"> </w:t>
      </w:r>
      <w:r>
        <w:rPr>
          <w:rFonts w:ascii="Arial" w:hAnsi="Arial" w:cs="Arial" w:hint="cs"/>
          <w:rtl/>
        </w:rPr>
        <w:t>وتوارثهم،</w:t>
      </w:r>
      <w:r>
        <w:rPr>
          <w:rtl/>
        </w:rPr>
        <w:t xml:space="preserve"> </w:t>
      </w:r>
      <w:r>
        <w:rPr>
          <w:rFonts w:ascii="Arial" w:hAnsi="Arial" w:cs="Arial" w:hint="cs"/>
          <w:rtl/>
        </w:rPr>
        <w:t>ومصارمة</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وحفظ</w:t>
      </w:r>
      <w:r>
        <w:rPr>
          <w:rtl/>
        </w:rPr>
        <w:t xml:space="preserve"> </w:t>
      </w:r>
      <w:r>
        <w:rPr>
          <w:rFonts w:ascii="Arial" w:hAnsi="Arial" w:cs="Arial" w:hint="cs"/>
          <w:rtl/>
        </w:rPr>
        <w:t>الميثاق</w:t>
      </w:r>
      <w:r>
        <w:rPr>
          <w:rtl/>
        </w:rPr>
        <w:t xml:space="preserve"> </w:t>
      </w:r>
      <w:r>
        <w:rPr>
          <w:rFonts w:ascii="Arial" w:hAnsi="Arial" w:cs="Arial" w:hint="cs"/>
          <w:rtl/>
        </w:rPr>
        <w:t>والإرث</w:t>
      </w:r>
      <w:r>
        <w:rPr>
          <w:rtl/>
        </w:rPr>
        <w:t xml:space="preserve"> </w:t>
      </w:r>
      <w:r>
        <w:rPr>
          <w:rFonts w:ascii="Arial" w:hAnsi="Arial" w:cs="Arial" w:hint="cs"/>
          <w:rtl/>
        </w:rPr>
        <w:t>والنصر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تَكُن</w:t>
      </w:r>
      <w:r>
        <w:rPr>
          <w:rStyle w:val="bold"/>
          <w:rtl/>
        </w:rPr>
        <w:t xml:space="preserve"> </w:t>
      </w:r>
      <w:r>
        <w:rPr>
          <w:rStyle w:val="bold"/>
          <w:rFonts w:ascii="Arial" w:hAnsi="Arial" w:cs="Arial" w:hint="cs"/>
          <w:rtl/>
        </w:rPr>
        <w:t>فِتْنَةٌ</w:t>
      </w:r>
      <w:r>
        <w:rPr>
          <w:rtl/>
        </w:rPr>
        <w:t> </w:t>
      </w:r>
      <w:r>
        <w:rPr>
          <w:rFonts w:ascii="Arial" w:hAnsi="Arial" w:cs="Arial" w:hint="cs"/>
          <w:rtl/>
        </w:rPr>
        <w:t>﴾</w:t>
      </w:r>
      <w:r>
        <w:rPr>
          <w:rtl/>
        </w:rPr>
        <w:t xml:space="preserve"> </w:t>
      </w:r>
      <w:r>
        <w:rPr>
          <w:rFonts w:ascii="Arial" w:hAnsi="Arial" w:cs="Arial" w:hint="cs"/>
          <w:rtl/>
        </w:rPr>
        <w:t>دائمة</w:t>
      </w:r>
      <w:r>
        <w:rPr>
          <w:rtl/>
        </w:rPr>
        <w:t xml:space="preserve"> </w:t>
      </w:r>
      <w:r>
        <w:rPr>
          <w:rFonts w:ascii="Arial" w:hAnsi="Arial" w:cs="Arial" w:hint="cs"/>
          <w:rtl/>
        </w:rPr>
        <w:t>عامَّة،</w:t>
      </w:r>
      <w:r>
        <w:rPr>
          <w:rtl/>
        </w:rPr>
        <w:t xml:space="preserve"> </w:t>
      </w:r>
      <w:r>
        <w:rPr>
          <w:rFonts w:ascii="Arial" w:hAnsi="Arial" w:cs="Arial" w:hint="cs"/>
          <w:rtl/>
        </w:rPr>
        <w:t>ونُكِّر</w:t>
      </w:r>
      <w:r>
        <w:rPr>
          <w:rtl/>
        </w:rPr>
        <w:t xml:space="preserve"> </w:t>
      </w:r>
      <w:r>
        <w:rPr>
          <w:rFonts w:ascii="Arial" w:hAnsi="Arial" w:cs="Arial" w:hint="cs"/>
          <w:rtl/>
        </w:rPr>
        <w:t>تعظيما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أرض</w:t>
      </w:r>
      <w:r>
        <w:rPr>
          <w:rtl/>
        </w:rPr>
        <w:t xml:space="preserve"> </w:t>
      </w:r>
      <w:r>
        <w:rPr>
          <w:rFonts w:ascii="Arial" w:hAnsi="Arial" w:cs="Arial" w:hint="cs"/>
          <w:rtl/>
        </w:rPr>
        <w:t>مكَّة</w:t>
      </w:r>
      <w:r>
        <w:rPr>
          <w:rtl/>
        </w:rPr>
        <w:t xml:space="preserve"> </w:t>
      </w:r>
      <w:r>
        <w:rPr>
          <w:rFonts w:ascii="Arial" w:hAnsi="Arial" w:cs="Arial" w:hint="cs"/>
          <w:rtl/>
        </w:rPr>
        <w:t>والمدينة</w:t>
      </w:r>
      <w:r>
        <w:rPr>
          <w:rtl/>
        </w:rPr>
        <w:t xml:space="preserve"> </w:t>
      </w:r>
      <w:r>
        <w:rPr>
          <w:rFonts w:ascii="Arial" w:hAnsi="Arial" w:cs="Arial" w:hint="cs"/>
          <w:rtl/>
        </w:rPr>
        <w:t>وغيرهما،</w:t>
      </w:r>
      <w:r>
        <w:rPr>
          <w:rtl/>
        </w:rPr>
        <w:t xml:space="preserve"> </w:t>
      </w:r>
      <w:r>
        <w:rPr>
          <w:rFonts w:ascii="Arial" w:hAnsi="Arial" w:cs="Arial" w:hint="cs"/>
          <w:rtl/>
        </w:rPr>
        <w:t>ومكَّة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فيها</w:t>
      </w:r>
      <w:r>
        <w:rPr>
          <w:rtl/>
        </w:rPr>
        <w:t xml:space="preserve"> </w:t>
      </w:r>
      <w:r>
        <w:rPr>
          <w:rFonts w:ascii="Arial" w:hAnsi="Arial" w:cs="Arial" w:hint="cs"/>
          <w:rtl/>
        </w:rPr>
        <w:t>فتنة</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تدوم</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تفعلوه</w:t>
      </w:r>
      <w:r>
        <w:rPr>
          <w:rtl/>
        </w:rPr>
        <w:t xml:space="preserve"> </w:t>
      </w:r>
      <w:r>
        <w:rPr>
          <w:rFonts w:ascii="Arial" w:hAnsi="Arial" w:cs="Arial" w:hint="cs"/>
          <w:rtl/>
        </w:rPr>
        <w:t>وتعمُّ،</w:t>
      </w:r>
      <w:r>
        <w:rPr>
          <w:rtl/>
        </w:rPr>
        <w:t xml:space="preserve"> </w:t>
      </w:r>
      <w:r>
        <w:rPr>
          <w:rFonts w:ascii="Arial" w:hAnsi="Arial" w:cs="Arial" w:hint="cs"/>
          <w:rtl/>
        </w:rPr>
        <w:t>وكذا</w:t>
      </w:r>
      <w:r>
        <w:rPr>
          <w:rtl/>
        </w:rPr>
        <w:t xml:space="preserve"> </w:t>
      </w:r>
      <w:r>
        <w:rPr>
          <w:rFonts w:ascii="Arial" w:hAnsi="Arial" w:cs="Arial" w:hint="cs"/>
          <w:rtl/>
        </w:rPr>
        <w:t>غيرها</w:t>
      </w:r>
      <w:r>
        <w:rPr>
          <w:rtl/>
        </w:rPr>
        <w:t xml:space="preserve"> </w:t>
      </w:r>
      <w:r>
        <w:rPr>
          <w:rFonts w:ascii="Arial" w:hAnsi="Arial" w:cs="Arial" w:hint="cs"/>
          <w:rtl/>
        </w:rPr>
        <w:t>مِمَّا</w:t>
      </w:r>
      <w:r>
        <w:rPr>
          <w:rtl/>
        </w:rPr>
        <w:t xml:space="preserve"> </w:t>
      </w:r>
      <w:r>
        <w:rPr>
          <w:rFonts w:ascii="Arial" w:hAnsi="Arial" w:cs="Arial" w:hint="cs"/>
          <w:rtl/>
        </w:rPr>
        <w:t>فيه</w:t>
      </w:r>
      <w:r>
        <w:rPr>
          <w:rtl/>
        </w:rPr>
        <w:t xml:space="preserve"> </w:t>
      </w:r>
      <w:r>
        <w:rPr>
          <w:rFonts w:ascii="Arial" w:hAnsi="Arial" w:cs="Arial" w:hint="cs"/>
          <w:rtl/>
        </w:rPr>
        <w:t>شرك،</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تراد</w:t>
      </w:r>
      <w:r>
        <w:rPr>
          <w:rtl/>
        </w:rPr>
        <w:t xml:space="preserve"> </w:t>
      </w:r>
      <w:r>
        <w:rPr>
          <w:rFonts w:ascii="Arial" w:hAnsi="Arial" w:cs="Arial" w:hint="cs"/>
          <w:rtl/>
        </w:rPr>
        <w:t>أرض</w:t>
      </w:r>
      <w:r>
        <w:rPr>
          <w:rtl/>
        </w:rPr>
        <w:t xml:space="preserve"> </w:t>
      </w:r>
      <w:r>
        <w:rPr>
          <w:rFonts w:ascii="Arial" w:hAnsi="Arial" w:cs="Arial" w:hint="cs"/>
          <w:rtl/>
        </w:rPr>
        <w:t>المدينة</w:t>
      </w:r>
      <w:r>
        <w:rPr>
          <w:rtl/>
        </w:rPr>
        <w:t xml:space="preserve">. </w:t>
      </w:r>
      <w:r>
        <w:rPr>
          <w:rFonts w:ascii="Arial" w:hAnsi="Arial" w:cs="Arial" w:hint="cs"/>
          <w:rtl/>
        </w:rPr>
        <w:t>والفتنة</w:t>
      </w:r>
      <w:r>
        <w:rPr>
          <w:rtl/>
        </w:rPr>
        <w:t xml:space="preserve">: </w:t>
      </w:r>
      <w:r>
        <w:rPr>
          <w:rFonts w:ascii="Arial" w:hAnsi="Arial" w:cs="Arial" w:hint="cs"/>
          <w:rtl/>
        </w:rPr>
        <w:t>ضعف</w:t>
      </w:r>
      <w:r>
        <w:rPr>
          <w:rtl/>
        </w:rPr>
        <w:t xml:space="preserve"> </w:t>
      </w:r>
      <w:r>
        <w:rPr>
          <w:rFonts w:ascii="Arial" w:hAnsi="Arial" w:cs="Arial" w:hint="cs"/>
          <w:rtl/>
        </w:rPr>
        <w:t>الإيمان</w:t>
      </w:r>
      <w:r>
        <w:rPr>
          <w:rtl/>
        </w:rPr>
        <w:t xml:space="preserve"> </w:t>
      </w:r>
      <w:r>
        <w:rPr>
          <w:rFonts w:ascii="Arial" w:hAnsi="Arial" w:cs="Arial" w:hint="cs"/>
          <w:rtl/>
        </w:rPr>
        <w:t>وَقُوَّة</w:t>
      </w:r>
      <w:r>
        <w:rPr>
          <w:rtl/>
        </w:rPr>
        <w:t xml:space="preserve"> </w:t>
      </w:r>
      <w:r>
        <w:rPr>
          <w:rFonts w:ascii="Arial" w:hAnsi="Arial" w:cs="Arial" w:hint="cs"/>
          <w:rtl/>
        </w:rPr>
        <w:t>الكفر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وَفَسَادٌ</w:t>
      </w:r>
      <w:r>
        <w:rPr>
          <w:rStyle w:val="bold"/>
          <w:rtl/>
        </w:rPr>
        <w:t xml:space="preserve"> </w:t>
      </w:r>
      <w:r>
        <w:rPr>
          <w:rStyle w:val="bold"/>
          <w:rFonts w:ascii="Arial" w:hAnsi="Arial" w:cs="Arial" w:hint="cs"/>
          <w:rtl/>
        </w:rPr>
        <w:t>كَبِيرٌ</w:t>
      </w:r>
      <w:r>
        <w:rPr>
          <w:rtl/>
        </w:rPr>
        <w:t> </w:t>
      </w:r>
      <w:r>
        <w:rPr>
          <w:rFonts w:ascii="Arial" w:hAnsi="Arial" w:cs="Arial" w:hint="cs"/>
          <w:rtl/>
        </w:rPr>
        <w:t>﴾</w:t>
      </w:r>
      <w:r>
        <w:rPr>
          <w:rtl/>
        </w:rPr>
        <w:t xml:space="preserve"> </w:t>
      </w:r>
      <w:r>
        <w:rPr>
          <w:rFonts w:ascii="Arial" w:hAnsi="Arial" w:cs="Arial" w:hint="cs"/>
          <w:rtl/>
        </w:rPr>
        <w:t>بسائر</w:t>
      </w:r>
      <w:r>
        <w:rPr>
          <w:rtl/>
        </w:rPr>
        <w:t xml:space="preserve"> </w:t>
      </w:r>
      <w:r>
        <w:rPr>
          <w:rFonts w:ascii="Arial" w:hAnsi="Arial" w:cs="Arial" w:hint="cs"/>
          <w:rtl/>
        </w:rPr>
        <w:t>المعاصي</w:t>
      </w:r>
      <w:r>
        <w:rPr>
          <w:rtl/>
        </w:rPr>
        <w:t xml:space="preserve"> </w:t>
      </w:r>
      <w:r>
        <w:rPr>
          <w:rFonts w:ascii="Arial" w:hAnsi="Arial" w:cs="Arial" w:hint="cs"/>
          <w:rtl/>
        </w:rPr>
        <w:t>كالجور،</w:t>
      </w:r>
      <w:r>
        <w:rPr>
          <w:rtl/>
        </w:rPr>
        <w:t xml:space="preserve"> </w:t>
      </w:r>
      <w:r>
        <w:rPr>
          <w:rFonts w:ascii="Arial" w:hAnsi="Arial" w:cs="Arial" w:hint="cs"/>
          <w:rtl/>
        </w:rPr>
        <w:t>ومخالفة</w:t>
      </w:r>
      <w:r>
        <w:rPr>
          <w:rtl/>
        </w:rPr>
        <w:t xml:space="preserve"> </w:t>
      </w:r>
      <w:r>
        <w:rPr>
          <w:rFonts w:ascii="Arial" w:hAnsi="Arial" w:cs="Arial" w:hint="cs"/>
          <w:rtl/>
        </w:rPr>
        <w:t>الأحكام</w:t>
      </w:r>
      <w:r>
        <w:rPr>
          <w:rtl/>
        </w:rPr>
        <w:t xml:space="preserve"> </w:t>
      </w:r>
      <w:r>
        <w:rPr>
          <w:rFonts w:ascii="Arial" w:hAnsi="Arial" w:cs="Arial" w:hint="cs"/>
          <w:rtl/>
        </w:rPr>
        <w:t>الشَّرعِيَّة</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وَهَاجَرُواْ</w:t>
      </w:r>
      <w:r>
        <w:rPr>
          <w:rStyle w:val="bold"/>
          <w:rtl/>
        </w:rPr>
        <w:t xml:space="preserve"> </w:t>
      </w:r>
      <w:r>
        <w:rPr>
          <w:rStyle w:val="bold"/>
          <w:rFonts w:ascii="Arial" w:hAnsi="Arial" w:cs="Arial" w:hint="cs"/>
          <w:rtl/>
        </w:rPr>
        <w:t>وَجَاهَدُواْ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المهاجرون</w:t>
      </w:r>
      <w:r>
        <w:rPr>
          <w:rtl/>
        </w:rPr>
        <w:t xml:space="preserve"> </w:t>
      </w:r>
      <w:r>
        <w:rPr>
          <w:rFonts w:ascii="Arial" w:hAnsi="Arial" w:cs="Arial" w:hint="cs"/>
          <w:rtl/>
        </w:rPr>
        <w:t>الآخرون</w:t>
      </w:r>
      <w:r>
        <w:rPr>
          <w:rtl/>
        </w:rPr>
        <w:t xml:space="preserve"> </w:t>
      </w:r>
      <w:r>
        <w:rPr>
          <w:rFonts w:ascii="Arial" w:hAnsi="Arial" w:cs="Arial" w:hint="cs"/>
          <w:rtl/>
        </w:rPr>
        <w:t>بعد</w:t>
      </w:r>
      <w:r>
        <w:rPr>
          <w:rtl/>
        </w:rPr>
        <w:t xml:space="preserve"> </w:t>
      </w:r>
      <w:r>
        <w:rPr>
          <w:rFonts w:ascii="Arial" w:hAnsi="Arial" w:cs="Arial" w:hint="cs"/>
          <w:rtl/>
        </w:rPr>
        <w:t>الحديبيَّة</w:t>
      </w:r>
      <w:r>
        <w:rPr>
          <w:rtl/>
        </w:rPr>
        <w:t xml:space="preserve"> </w:t>
      </w:r>
      <w:r>
        <w:rPr>
          <w:rFonts w:ascii="Arial" w:hAnsi="Arial" w:cs="Arial" w:hint="cs"/>
          <w:rtl/>
        </w:rPr>
        <w:t>وقبل</w:t>
      </w:r>
      <w:r>
        <w:rPr>
          <w:rtl/>
        </w:rPr>
        <w:t xml:space="preserve"> </w:t>
      </w:r>
      <w:r>
        <w:rPr>
          <w:rFonts w:ascii="Arial" w:hAnsi="Arial" w:cs="Arial" w:hint="cs"/>
          <w:rtl/>
        </w:rPr>
        <w:t>الفتح،</w:t>
      </w:r>
      <w:r>
        <w:rPr>
          <w:rtl/>
        </w:rPr>
        <w:t xml:space="preserve"> </w:t>
      </w:r>
      <w:r>
        <w:rPr>
          <w:rFonts w:ascii="Arial" w:hAnsi="Arial" w:cs="Arial" w:hint="cs"/>
          <w:rtl/>
        </w:rPr>
        <w:t>إذ</w:t>
      </w:r>
      <w:r>
        <w:rPr>
          <w:rtl/>
        </w:rPr>
        <w:t xml:space="preserve"> </w:t>
      </w:r>
      <w:r>
        <w:rPr>
          <w:rFonts w:ascii="Arial" w:hAnsi="Arial" w:cs="Arial" w:hint="cs"/>
          <w:rtl/>
        </w:rPr>
        <w:t>وضعت</w:t>
      </w:r>
      <w:r>
        <w:rPr>
          <w:rtl/>
        </w:rPr>
        <w:t xml:space="preserve"> </w:t>
      </w:r>
      <w:r>
        <w:rPr>
          <w:rFonts w:ascii="Arial" w:hAnsi="Arial" w:cs="Arial" w:hint="cs"/>
          <w:rtl/>
        </w:rPr>
        <w:t>الحرب</w:t>
      </w:r>
      <w:r>
        <w:rPr>
          <w:rtl/>
        </w:rPr>
        <w:t xml:space="preserve"> </w:t>
      </w:r>
      <w:r>
        <w:rPr>
          <w:rFonts w:ascii="Arial" w:hAnsi="Arial" w:cs="Arial" w:hint="cs"/>
          <w:rtl/>
        </w:rPr>
        <w:t>أوزارها</w:t>
      </w:r>
      <w:r>
        <w:rPr>
          <w:rtl/>
        </w:rPr>
        <w:t xml:space="preserve"> </w:t>
      </w:r>
      <w:r>
        <w:rPr>
          <w:rFonts w:ascii="Arial" w:hAnsi="Arial" w:cs="Arial" w:hint="cs"/>
          <w:rtl/>
        </w:rPr>
        <w:t>عامين</w:t>
      </w:r>
      <w:r>
        <w:rPr>
          <w:rtl/>
        </w:rPr>
        <w:t xml:space="preserve"> </w:t>
      </w:r>
      <w:r>
        <w:rPr>
          <w:rFonts w:ascii="Arial" w:hAnsi="Arial" w:cs="Arial" w:hint="cs"/>
          <w:rtl/>
        </w:rPr>
        <w:t>بالصلح</w:t>
      </w:r>
      <w:r>
        <w:rPr>
          <w:rtl/>
        </w:rPr>
        <w:t xml:space="preserve"> </w:t>
      </w:r>
      <w:r>
        <w:rPr>
          <w:rFonts w:ascii="Arial" w:hAnsi="Arial" w:cs="Arial" w:hint="cs"/>
          <w:rtl/>
        </w:rPr>
        <w:t>الواقع</w:t>
      </w:r>
      <w:r>
        <w:rPr>
          <w:rtl/>
        </w:rPr>
        <w:t xml:space="preserve"> </w:t>
      </w:r>
      <w:r>
        <w:rPr>
          <w:rFonts w:ascii="Arial" w:hAnsi="Arial" w:cs="Arial" w:hint="cs"/>
          <w:rtl/>
        </w:rPr>
        <w:t>في</w:t>
      </w:r>
      <w:r>
        <w:rPr>
          <w:rtl/>
        </w:rPr>
        <w:t xml:space="preserve"> </w:t>
      </w:r>
      <w:r>
        <w:rPr>
          <w:rFonts w:ascii="Arial" w:hAnsi="Arial" w:cs="Arial" w:hint="cs"/>
          <w:rtl/>
        </w:rPr>
        <w:t>الحديبيَّة،</w:t>
      </w:r>
      <w:r>
        <w:rPr>
          <w:rtl/>
        </w:rPr>
        <w:t xml:space="preserve"> </w:t>
      </w:r>
      <w:r>
        <w:rPr>
          <w:rFonts w:ascii="Arial" w:hAnsi="Arial" w:cs="Arial" w:hint="cs"/>
          <w:rtl/>
        </w:rPr>
        <w:t>وكان</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على</w:t>
      </w:r>
      <w:r>
        <w:rPr>
          <w:rtl/>
        </w:rPr>
        <w:t xml:space="preserve"> </w:t>
      </w:r>
      <w:r>
        <w:rPr>
          <w:rFonts w:ascii="Arial" w:hAnsi="Arial" w:cs="Arial" w:hint="cs"/>
          <w:rtl/>
        </w:rPr>
        <w:t>عشر</w:t>
      </w:r>
      <w:r>
        <w:rPr>
          <w:rtl/>
        </w:rPr>
        <w:t xml:space="preserve"> </w:t>
      </w:r>
      <w:r>
        <w:rPr>
          <w:rFonts w:ascii="Arial" w:hAnsi="Arial" w:cs="Arial" w:hint="cs"/>
          <w:rtl/>
        </w:rPr>
        <w:t>سنين،</w:t>
      </w:r>
      <w:r>
        <w:rPr>
          <w:rtl/>
        </w:rPr>
        <w:t xml:space="preserve"> </w:t>
      </w:r>
      <w:r>
        <w:rPr>
          <w:rFonts w:ascii="Arial" w:hAnsi="Arial" w:cs="Arial" w:hint="cs"/>
          <w:rtl/>
        </w:rPr>
        <w:t>ومات</w:t>
      </w:r>
      <w:r>
        <w:rPr>
          <w:rFonts w:ascii="Calibri" w:cs="Calibri" w:hint="cs"/>
          <w:rtl/>
        </w:rPr>
        <w:t> </w:t>
      </w:r>
      <w:r>
        <w:rPr>
          <w:rFonts w:ascii="Arial" w:hAnsi="Arial" w:cs="Arial" w:hint="cs"/>
          <w:rtl/>
        </w:rPr>
        <w:t>ژ</w:t>
      </w:r>
      <w:r>
        <w:rPr>
          <w:rtl/>
        </w:rPr>
        <w:t xml:space="preserve"> </w:t>
      </w:r>
      <w:r>
        <w:rPr>
          <w:rFonts w:ascii="Arial" w:hAnsi="Arial" w:cs="Arial" w:hint="cs"/>
          <w:rtl/>
        </w:rPr>
        <w:t>قبل</w:t>
      </w:r>
      <w:r>
        <w:rPr>
          <w:rtl/>
        </w:rPr>
        <w:t xml:space="preserve"> </w:t>
      </w:r>
      <w:r>
        <w:rPr>
          <w:rFonts w:ascii="Arial" w:hAnsi="Arial" w:cs="Arial" w:hint="cs"/>
          <w:rtl/>
        </w:rPr>
        <w:t>تمامها،</w:t>
      </w:r>
      <w:r>
        <w:rPr>
          <w:rtl/>
        </w:rPr>
        <w:t xml:space="preserve"> </w:t>
      </w:r>
      <w:r>
        <w:rPr>
          <w:rFonts w:ascii="Arial" w:hAnsi="Arial" w:cs="Arial" w:hint="cs"/>
          <w:rtl/>
        </w:rPr>
        <w:t>وانتقض</w:t>
      </w:r>
      <w:r>
        <w:rPr>
          <w:rtl/>
        </w:rPr>
        <w:t xml:space="preserve"> </w:t>
      </w:r>
      <w:r>
        <w:rPr>
          <w:rFonts w:ascii="Arial" w:hAnsi="Arial" w:cs="Arial" w:hint="cs"/>
          <w:rtl/>
        </w:rPr>
        <w:t>ببعض</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بقتل</w:t>
      </w:r>
      <w:r>
        <w:rPr>
          <w:rtl/>
        </w:rPr>
        <w:t xml:space="preserve"> </w:t>
      </w:r>
      <w:r>
        <w:rPr>
          <w:rFonts w:ascii="Arial" w:hAnsi="Arial" w:cs="Arial" w:hint="cs"/>
          <w:rtl/>
        </w:rPr>
        <w:t>خزاعة</w:t>
      </w:r>
      <w:r>
        <w:rPr>
          <w:rtl/>
        </w:rPr>
        <w:t xml:space="preserve"> </w:t>
      </w:r>
      <w:r>
        <w:rPr>
          <w:rFonts w:ascii="Arial" w:hAnsi="Arial" w:cs="Arial" w:hint="cs"/>
          <w:rtl/>
        </w:rPr>
        <w:t>وهم</w:t>
      </w:r>
      <w:r>
        <w:rPr>
          <w:rtl/>
        </w:rPr>
        <w:t xml:space="preserve"> </w:t>
      </w:r>
      <w:r>
        <w:rPr>
          <w:rFonts w:ascii="Arial" w:hAnsi="Arial" w:cs="Arial" w:hint="cs"/>
          <w:rtl/>
        </w:rPr>
        <w:t>في</w:t>
      </w:r>
      <w:r>
        <w:rPr>
          <w:rtl/>
        </w:rPr>
        <w:t xml:space="preserve"> </w:t>
      </w:r>
      <w:r>
        <w:rPr>
          <w:rFonts w:ascii="Arial" w:hAnsi="Arial" w:cs="Arial" w:hint="cs"/>
          <w:rtl/>
        </w:rPr>
        <w:t>ذمَّته</w:t>
      </w:r>
      <w:r>
        <w:rPr>
          <w:rFonts w:ascii="Calibri" w:cs="Calibri" w:hint="cs"/>
          <w:rtl/>
        </w:rPr>
        <w:t> </w:t>
      </w:r>
      <w:r>
        <w:rPr>
          <w:rFonts w:ascii="Arial" w:hAnsi="Arial" w:cs="Arial" w:hint="cs"/>
          <w:rtl/>
        </w:rPr>
        <w:t>ژ</w:t>
      </w:r>
      <w:r>
        <w:rPr>
          <w:rtl/>
        </w:rPr>
        <w:t xml:space="preserve"> </w:t>
      </w:r>
      <w:r>
        <w:rPr>
          <w:rFonts w:ascii="Arial" w:hAnsi="Arial" w:cs="Arial" w:hint="cs"/>
          <w:rtl/>
        </w:rPr>
        <w:t>فكان</w:t>
      </w:r>
      <w:r>
        <w:rPr>
          <w:rtl/>
        </w:rPr>
        <w:t xml:space="preserve"> </w:t>
      </w:r>
      <w:r>
        <w:rPr>
          <w:rFonts w:ascii="Arial" w:hAnsi="Arial" w:cs="Arial" w:hint="cs"/>
          <w:rtl/>
        </w:rPr>
        <w:t>الفتح،</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مَن</w:t>
      </w:r>
      <w:r>
        <w:rPr>
          <w:rtl/>
        </w:rPr>
        <w:t xml:space="preserve"> </w:t>
      </w:r>
      <w:r>
        <w:rPr>
          <w:rFonts w:ascii="Arial" w:hAnsi="Arial" w:cs="Arial" w:hint="cs"/>
          <w:rtl/>
        </w:rPr>
        <w:t>هاجروا</w:t>
      </w:r>
      <w:r>
        <w:rPr>
          <w:rtl/>
        </w:rPr>
        <w:t xml:space="preserve"> </w:t>
      </w:r>
      <w:r>
        <w:rPr>
          <w:rFonts w:ascii="Arial" w:hAnsi="Arial" w:cs="Arial" w:hint="cs"/>
          <w:rtl/>
        </w:rPr>
        <w:t>بعد</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هاجر</w:t>
      </w:r>
      <w:r>
        <w:rPr>
          <w:rtl/>
        </w:rPr>
        <w:t xml:space="preserve"> </w:t>
      </w:r>
      <w:r>
        <w:rPr>
          <w:rFonts w:ascii="Arial" w:hAnsi="Arial" w:cs="Arial" w:hint="cs"/>
          <w:rtl/>
        </w:rPr>
        <w:t>بعد</w:t>
      </w:r>
      <w:r>
        <w:rPr>
          <w:rtl/>
        </w:rPr>
        <w:t xml:space="preserve"> </w:t>
      </w:r>
      <w:r>
        <w:rPr>
          <w:rFonts w:ascii="Arial" w:hAnsi="Arial" w:cs="Arial" w:hint="cs"/>
          <w:rtl/>
        </w:rPr>
        <w:t>غزوة</w:t>
      </w:r>
      <w:r>
        <w:rPr>
          <w:rtl/>
        </w:rPr>
        <w:t xml:space="preserve"> </w:t>
      </w:r>
      <w:r>
        <w:rPr>
          <w:rFonts w:ascii="Arial" w:hAnsi="Arial" w:cs="Arial" w:hint="cs"/>
          <w:rtl/>
        </w:rPr>
        <w:t>بدر،</w:t>
      </w:r>
      <w:r>
        <w:rPr>
          <w:rtl/>
        </w:rPr>
        <w:t xml:space="preserve"> </w:t>
      </w:r>
      <w:r>
        <w:rPr>
          <w:rFonts w:ascii="Arial" w:hAnsi="Arial" w:cs="Arial" w:hint="cs"/>
          <w:rtl/>
        </w:rPr>
        <w:t>وفي</w:t>
      </w:r>
      <w:r>
        <w:rPr>
          <w:rtl/>
        </w:rPr>
        <w:t xml:space="preserve"> </w:t>
      </w:r>
      <w:r>
        <w:rPr>
          <w:rFonts w:ascii="Arial" w:hAnsi="Arial" w:cs="Arial" w:hint="cs"/>
          <w:rtl/>
        </w:rPr>
        <w:t>الصحيحين</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هجرة</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الفتح</w:t>
      </w:r>
      <w:r>
        <w:rPr>
          <w:rStyle w:val="bold"/>
          <w:rtl/>
        </w:rPr>
        <w:t xml:space="preserve"> </w:t>
      </w:r>
      <w:r>
        <w:rPr>
          <w:rStyle w:val="bold"/>
          <w:rFonts w:ascii="Arial" w:hAnsi="Arial" w:cs="Arial" w:hint="cs"/>
          <w:rtl/>
        </w:rPr>
        <w:t>ولكن</w:t>
      </w:r>
      <w:r>
        <w:rPr>
          <w:rStyle w:val="bold"/>
          <w:rtl/>
        </w:rPr>
        <w:t xml:space="preserve"> </w:t>
      </w:r>
      <w:r>
        <w:rPr>
          <w:rStyle w:val="bold"/>
          <w:rFonts w:ascii="Arial" w:hAnsi="Arial" w:cs="Arial" w:hint="cs"/>
          <w:rtl/>
        </w:rPr>
        <w:t>جهاد</w:t>
      </w:r>
      <w:r>
        <w:rPr>
          <w:rStyle w:val="bold"/>
          <w:rtl/>
        </w:rPr>
        <w:t xml:space="preserve"> </w:t>
      </w:r>
      <w:r>
        <w:rPr>
          <w:rStyle w:val="bold"/>
          <w:rFonts w:ascii="Arial" w:hAnsi="Arial" w:cs="Arial" w:hint="cs"/>
          <w:rtl/>
        </w:rPr>
        <w:t>ونيَّة</w:t>
      </w:r>
      <w:r>
        <w:rPr>
          <w:rStyle w:val="bold"/>
          <w:rFonts w:ascii="Calibri" w:cs="Calibri" w:hint="cs"/>
          <w:rtl/>
        </w:rPr>
        <w:t>»</w:t>
      </w:r>
      <w:r>
        <w:rPr>
          <w:rStyle w:val="Superscript"/>
          <w:color w:val="008751"/>
          <w:rtl/>
        </w:rPr>
        <w:t>(</w:t>
      </w:r>
      <w:r>
        <w:rPr>
          <w:rStyle w:val="Superscript"/>
          <w:color w:val="008751"/>
          <w:rtl/>
        </w:rPr>
        <w:footnoteReference w:id="154"/>
      </w:r>
      <w:r>
        <w:rPr>
          <w:rStyle w:val="Superscript"/>
          <w:color w:val="008751"/>
          <w:rtl/>
        </w:rPr>
        <w:t>)</w:t>
      </w:r>
      <w:r>
        <w:rPr>
          <w:rFonts w:ascii="Arial" w:hAnsi="Arial" w:cs="Arial" w:hint="cs"/>
          <w:rtl/>
        </w:rPr>
        <w:t>،</w:t>
      </w:r>
      <w:r>
        <w:rPr>
          <w:rtl/>
        </w:rPr>
        <w:t xml:space="preserve"> </w:t>
      </w:r>
      <w:r>
        <w:rPr>
          <w:rFonts w:ascii="Arial" w:hAnsi="Arial" w:cs="Arial" w:hint="cs"/>
          <w:rtl/>
        </w:rPr>
        <w:t>فمن</w:t>
      </w:r>
      <w:r>
        <w:rPr>
          <w:rtl/>
        </w:rPr>
        <w:t xml:space="preserve"> </w:t>
      </w:r>
      <w:r>
        <w:rPr>
          <w:rFonts w:ascii="Arial" w:hAnsi="Arial" w:cs="Arial" w:hint="cs"/>
          <w:rtl/>
        </w:rPr>
        <w:t>أسلم</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بريش</w:t>
      </w:r>
      <w:r>
        <w:rPr>
          <w:rStyle w:val="Superscript"/>
          <w:color w:val="008751"/>
          <w:rtl/>
        </w:rPr>
        <w:t>(</w:t>
      </w:r>
      <w:r>
        <w:rPr>
          <w:rStyle w:val="Superscript"/>
          <w:color w:val="008751"/>
          <w:rtl/>
        </w:rPr>
        <w:footnoteReference w:id="155"/>
      </w:r>
      <w:r>
        <w:rPr>
          <w:rStyle w:val="Superscript"/>
          <w:color w:val="008751"/>
          <w:rtl/>
        </w:rPr>
        <w:t>)</w:t>
      </w:r>
      <w:r>
        <w:rPr>
          <w:rtl/>
        </w:rPr>
        <w:t xml:space="preserve"> </w:t>
      </w:r>
      <w:r>
        <w:rPr>
          <w:rFonts w:ascii="Arial" w:hAnsi="Arial" w:cs="Arial" w:hint="cs"/>
          <w:rtl/>
        </w:rPr>
        <w:t>جاز</w:t>
      </w:r>
      <w:r>
        <w:rPr>
          <w:rtl/>
        </w:rPr>
        <w:t xml:space="preserve"> </w:t>
      </w:r>
      <w:r>
        <w:rPr>
          <w:rFonts w:ascii="Arial" w:hAnsi="Arial" w:cs="Arial" w:hint="cs"/>
          <w:rtl/>
        </w:rPr>
        <w:t>له</w:t>
      </w:r>
      <w:r>
        <w:rPr>
          <w:rtl/>
        </w:rPr>
        <w:t xml:space="preserve"> </w:t>
      </w:r>
      <w:r>
        <w:rPr>
          <w:rFonts w:ascii="Arial" w:hAnsi="Arial" w:cs="Arial" w:hint="cs"/>
          <w:rtl/>
        </w:rPr>
        <w:t>المقام</w:t>
      </w:r>
      <w:r>
        <w:rPr>
          <w:rtl/>
        </w:rPr>
        <w:t xml:space="preserve"> </w:t>
      </w:r>
      <w:r>
        <w:rPr>
          <w:rFonts w:ascii="Arial" w:hAnsi="Arial" w:cs="Arial" w:hint="cs"/>
          <w:rtl/>
        </w:rPr>
        <w:t>فيه</w:t>
      </w:r>
      <w:r>
        <w:rPr>
          <w:rtl/>
        </w:rPr>
        <w:t xml:space="preserve"> </w:t>
      </w:r>
      <w:r>
        <w:rPr>
          <w:rFonts w:ascii="Arial" w:hAnsi="Arial" w:cs="Arial" w:hint="cs"/>
          <w:rtl/>
        </w:rPr>
        <w:t>إن</w:t>
      </w:r>
      <w:r>
        <w:rPr>
          <w:rtl/>
        </w:rPr>
        <w:t xml:space="preserve"> </w:t>
      </w:r>
      <w:r>
        <w:rPr>
          <w:rFonts w:ascii="Arial" w:hAnsi="Arial" w:cs="Arial" w:hint="cs"/>
          <w:rtl/>
        </w:rPr>
        <w:t>عرف</w:t>
      </w:r>
      <w:r>
        <w:rPr>
          <w:rtl/>
        </w:rPr>
        <w:t xml:space="preserve"> </w:t>
      </w:r>
      <w:r>
        <w:rPr>
          <w:rFonts w:ascii="Arial" w:hAnsi="Arial" w:cs="Arial" w:hint="cs"/>
          <w:rtl/>
        </w:rPr>
        <w:t>دينه</w:t>
      </w:r>
      <w:r>
        <w:rPr>
          <w:rtl/>
        </w:rPr>
        <w:t xml:space="preserve"> </w:t>
      </w:r>
      <w:r>
        <w:rPr>
          <w:rFonts w:ascii="Arial" w:hAnsi="Arial" w:cs="Arial" w:hint="cs"/>
          <w:rtl/>
        </w:rPr>
        <w:t>ولم</w:t>
      </w:r>
      <w:r>
        <w:rPr>
          <w:rtl/>
        </w:rPr>
        <w:t xml:space="preserve"> </w:t>
      </w:r>
      <w:r>
        <w:rPr>
          <w:rFonts w:ascii="Arial" w:hAnsi="Arial" w:cs="Arial" w:hint="cs"/>
          <w:rtl/>
        </w:rPr>
        <w:t>يمنع</w:t>
      </w:r>
      <w:r>
        <w:rPr>
          <w:rtl/>
        </w:rPr>
        <w:t xml:space="preserve"> </w:t>
      </w:r>
      <w:r>
        <w:rPr>
          <w:rFonts w:ascii="Arial" w:hAnsi="Arial" w:cs="Arial" w:hint="cs"/>
          <w:rtl/>
        </w:rPr>
        <w:t>من</w:t>
      </w:r>
      <w:r>
        <w:rPr>
          <w:rtl/>
        </w:rPr>
        <w:t xml:space="preserve"> </w:t>
      </w:r>
      <w:r>
        <w:rPr>
          <w:rFonts w:ascii="Arial" w:hAnsi="Arial" w:cs="Arial" w:hint="cs"/>
          <w:rtl/>
        </w:rPr>
        <w:t>إظهاره،</w:t>
      </w:r>
      <w:r>
        <w:rPr>
          <w:rtl/>
        </w:rPr>
        <w:t xml:space="preserve"> </w:t>
      </w:r>
      <w:r>
        <w:rPr>
          <w:rFonts w:ascii="Arial" w:hAnsi="Arial" w:cs="Arial" w:hint="cs"/>
          <w:rtl/>
        </w:rPr>
        <w:t>وقيل</w:t>
      </w:r>
      <w:r>
        <w:rPr>
          <w:rtl/>
        </w:rPr>
        <w:t xml:space="preserve">: </w:t>
      </w:r>
      <w:r>
        <w:rPr>
          <w:rFonts w:ascii="Arial" w:hAnsi="Arial" w:cs="Arial" w:hint="cs"/>
          <w:rtl/>
        </w:rPr>
        <w:t>ولو</w:t>
      </w:r>
      <w:r>
        <w:rPr>
          <w:rtl/>
        </w:rPr>
        <w:t xml:space="preserve"> </w:t>
      </w:r>
      <w:r>
        <w:rPr>
          <w:rFonts w:ascii="Arial" w:hAnsi="Arial" w:cs="Arial" w:hint="cs"/>
          <w:rtl/>
        </w:rPr>
        <w:t>منع</w:t>
      </w:r>
      <w:r>
        <w:rPr>
          <w:rtl/>
        </w:rPr>
        <w:t xml:space="preserve"> </w:t>
      </w:r>
      <w:r>
        <w:rPr>
          <w:rFonts w:ascii="Arial" w:hAnsi="Arial" w:cs="Arial" w:hint="cs"/>
          <w:rtl/>
        </w:rPr>
        <w:t>من</w:t>
      </w:r>
      <w:r>
        <w:rPr>
          <w:rtl/>
        </w:rPr>
        <w:t xml:space="preserve"> </w:t>
      </w:r>
      <w:r>
        <w:rPr>
          <w:rFonts w:ascii="Arial" w:hAnsi="Arial" w:cs="Arial" w:hint="cs"/>
          <w:rtl/>
        </w:rPr>
        <w:t>إظهاره</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يفعله</w:t>
      </w:r>
      <w:r>
        <w:rPr>
          <w:rtl/>
        </w:rPr>
        <w:t xml:space="preserve"> </w:t>
      </w:r>
      <w:r>
        <w:rPr>
          <w:rFonts w:ascii="Arial" w:hAnsi="Arial" w:cs="Arial" w:hint="cs"/>
          <w:rtl/>
        </w:rPr>
        <w:t>سرًّا</w:t>
      </w:r>
      <w:r>
        <w:rPr>
          <w:rtl/>
        </w:rPr>
        <w:t>.</w:t>
      </w:r>
    </w:p>
    <w:p w:rsidR="00B03E2D" w:rsidRDefault="00B03E2D">
      <w:pPr>
        <w:pStyle w:val="textquran"/>
        <w:rPr>
          <w:w w:val="103"/>
          <w:rtl/>
        </w:rPr>
      </w:pPr>
      <w:r>
        <w:rPr>
          <w:rFonts w:ascii="Arial" w:hAnsi="Arial" w:cs="Arial" w:hint="cs"/>
          <w:w w:val="103"/>
          <w:rtl/>
        </w:rPr>
        <w:t>والهجرة</w:t>
      </w:r>
      <w:r>
        <w:rPr>
          <w:w w:val="103"/>
          <w:rtl/>
        </w:rPr>
        <w:t xml:space="preserve"> </w:t>
      </w:r>
      <w:r>
        <w:rPr>
          <w:rFonts w:ascii="Arial" w:hAnsi="Arial" w:cs="Arial" w:hint="cs"/>
          <w:w w:val="103"/>
          <w:rtl/>
        </w:rPr>
        <w:t>طبقات</w:t>
      </w:r>
      <w:r>
        <w:rPr>
          <w:w w:val="103"/>
          <w:rtl/>
        </w:rPr>
        <w:t xml:space="preserve">: </w:t>
      </w:r>
      <w:r>
        <w:rPr>
          <w:rFonts w:ascii="Arial" w:hAnsi="Arial" w:cs="Arial" w:hint="cs"/>
          <w:w w:val="103"/>
          <w:rtl/>
        </w:rPr>
        <w:t>هجرة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المدينة</w:t>
      </w:r>
      <w:r>
        <w:rPr>
          <w:w w:val="103"/>
          <w:rtl/>
        </w:rPr>
        <w:t xml:space="preserve"> </w:t>
      </w:r>
      <w:r>
        <w:rPr>
          <w:rFonts w:ascii="Arial" w:hAnsi="Arial" w:cs="Arial" w:hint="cs"/>
          <w:w w:val="103"/>
          <w:rtl/>
        </w:rPr>
        <w:t>وأهلها</w:t>
      </w:r>
      <w:r>
        <w:rPr>
          <w:w w:val="103"/>
          <w:rtl/>
        </w:rPr>
        <w:t xml:space="preserve"> </w:t>
      </w:r>
      <w:r>
        <w:rPr>
          <w:rFonts w:ascii="Arial" w:hAnsi="Arial" w:cs="Arial" w:hint="cs"/>
          <w:w w:val="103"/>
          <w:rtl/>
        </w:rPr>
        <w:t>المهاجرون</w:t>
      </w:r>
      <w:r>
        <w:rPr>
          <w:w w:val="103"/>
          <w:rtl/>
        </w:rPr>
        <w:t xml:space="preserve"> </w:t>
      </w:r>
      <w:r>
        <w:rPr>
          <w:rFonts w:ascii="Arial" w:hAnsi="Arial" w:cs="Arial" w:hint="cs"/>
          <w:w w:val="103"/>
          <w:rtl/>
        </w:rPr>
        <w:t>الأوَّلون،</w:t>
      </w:r>
      <w:r>
        <w:rPr>
          <w:w w:val="103"/>
          <w:rtl/>
        </w:rPr>
        <w:t xml:space="preserve"> </w:t>
      </w:r>
      <w:r>
        <w:rPr>
          <w:rFonts w:ascii="Arial" w:hAnsi="Arial" w:cs="Arial" w:hint="cs"/>
          <w:w w:val="103"/>
          <w:rtl/>
        </w:rPr>
        <w:t>وهجرة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الحبشة</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المدينة</w:t>
      </w:r>
      <w:r>
        <w:rPr>
          <w:w w:val="103"/>
          <w:rtl/>
        </w:rPr>
        <w:t xml:space="preserve"> </w:t>
      </w:r>
      <w:r>
        <w:rPr>
          <w:rFonts w:ascii="Arial" w:hAnsi="Arial" w:cs="Arial" w:hint="cs"/>
          <w:w w:val="103"/>
          <w:rtl/>
        </w:rPr>
        <w:t>وأهلها</w:t>
      </w:r>
      <w:r>
        <w:rPr>
          <w:w w:val="103"/>
          <w:rtl/>
        </w:rPr>
        <w:t xml:space="preserve"> </w:t>
      </w:r>
      <w:r>
        <w:rPr>
          <w:rFonts w:ascii="Arial" w:hAnsi="Arial" w:cs="Arial" w:hint="cs"/>
          <w:w w:val="103"/>
          <w:rtl/>
        </w:rPr>
        <w:t>أصحاب</w:t>
      </w:r>
      <w:r>
        <w:rPr>
          <w:w w:val="103"/>
          <w:rtl/>
        </w:rPr>
        <w:t xml:space="preserve"> </w:t>
      </w:r>
      <w:r>
        <w:rPr>
          <w:rFonts w:ascii="Arial" w:hAnsi="Arial" w:cs="Arial" w:hint="cs"/>
          <w:w w:val="103"/>
          <w:rtl/>
        </w:rPr>
        <w:t>الهجرتين،</w:t>
      </w:r>
      <w:r>
        <w:rPr>
          <w:w w:val="103"/>
          <w:rtl/>
        </w:rPr>
        <w:t xml:space="preserve"> </w:t>
      </w:r>
      <w:r>
        <w:rPr>
          <w:rFonts w:ascii="Arial" w:hAnsi="Arial" w:cs="Arial" w:hint="cs"/>
          <w:w w:val="103"/>
          <w:rtl/>
        </w:rPr>
        <w:t>وهجرة</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صلح</w:t>
      </w:r>
      <w:r>
        <w:rPr>
          <w:w w:val="103"/>
          <w:rtl/>
        </w:rPr>
        <w:t xml:space="preserve"> </w:t>
      </w:r>
      <w:r>
        <w:rPr>
          <w:rFonts w:ascii="Arial" w:hAnsi="Arial" w:cs="Arial" w:hint="cs"/>
          <w:w w:val="103"/>
          <w:rtl/>
        </w:rPr>
        <w:t>الحديبيَّة</w:t>
      </w:r>
      <w:r>
        <w:rPr>
          <w:w w:val="103"/>
          <w:rtl/>
        </w:rPr>
        <w:t xml:space="preserve"> </w:t>
      </w:r>
      <w:r>
        <w:rPr>
          <w:rFonts w:ascii="Arial" w:hAnsi="Arial" w:cs="Arial" w:hint="cs"/>
          <w:w w:val="103"/>
          <w:rtl/>
        </w:rPr>
        <w:t>وقبل</w:t>
      </w:r>
      <w:r>
        <w:rPr>
          <w:w w:val="103"/>
          <w:rtl/>
        </w:rPr>
        <w:t xml:space="preserve"> </w:t>
      </w:r>
      <w:r>
        <w:rPr>
          <w:rFonts w:ascii="Arial" w:hAnsi="Arial" w:cs="Arial" w:hint="cs"/>
          <w:w w:val="103"/>
          <w:rtl/>
        </w:rPr>
        <w:t>الفتح</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يراد</w:t>
      </w:r>
      <w:r>
        <w:rPr>
          <w:w w:val="103"/>
          <w:rtl/>
        </w:rPr>
        <w:t xml:space="preserve"> </w:t>
      </w:r>
      <w:r>
        <w:rPr>
          <w:rFonts w:ascii="Arial" w:hAnsi="Arial" w:cs="Arial" w:hint="cs"/>
          <w:w w:val="103"/>
          <w:rtl/>
        </w:rPr>
        <w:t>هنا</w:t>
      </w:r>
      <w:r>
        <w:rPr>
          <w:w w:val="103"/>
          <w:rtl/>
        </w:rPr>
        <w:t xml:space="preserve">: </w:t>
      </w:r>
      <w:r>
        <w:rPr>
          <w:rFonts w:ascii="Arial" w:hAnsi="Arial" w:cs="Arial" w:hint="cs"/>
          <w:w w:val="103"/>
          <w:rtl/>
        </w:rPr>
        <w:t>المهاجرون</w:t>
      </w:r>
      <w:r>
        <w:rPr>
          <w:w w:val="103"/>
          <w:rtl/>
        </w:rPr>
        <w:t xml:space="preserve"> </w:t>
      </w:r>
      <w:r>
        <w:rPr>
          <w:rFonts w:ascii="Arial" w:hAnsi="Arial" w:cs="Arial" w:hint="cs"/>
          <w:w w:val="103"/>
          <w:rtl/>
        </w:rPr>
        <w:t>الأوَّلون</w:t>
      </w:r>
      <w:r>
        <w:rPr>
          <w:w w:val="103"/>
          <w:rtl/>
        </w:rPr>
        <w:t xml:space="preserve"> </w:t>
      </w:r>
      <w:r>
        <w:rPr>
          <w:rFonts w:ascii="Arial" w:hAnsi="Arial" w:cs="Arial" w:hint="cs"/>
          <w:w w:val="103"/>
          <w:rtl/>
        </w:rPr>
        <w:t>المذكورون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إنَّ</w:t>
      </w:r>
      <w:r>
        <w:rPr>
          <w:w w:val="103"/>
          <w:rtl/>
        </w:rPr>
        <w:t xml:space="preserve"> </w:t>
      </w:r>
      <w:r>
        <w:rPr>
          <w:rFonts w:ascii="Arial" w:hAnsi="Arial" w:cs="Arial" w:hint="cs"/>
          <w:w w:val="103"/>
          <w:rtl/>
        </w:rPr>
        <w:t>الَّذِينَ</w:t>
      </w:r>
      <w:r>
        <w:rPr>
          <w:rFonts w:ascii="Calibri" w:cs="Calibri" w:hint="cs"/>
          <w:w w:val="103"/>
          <w:rtl/>
        </w:rPr>
        <w:t> </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هنالك</w:t>
      </w:r>
      <w:r>
        <w:rPr>
          <w:w w:val="103"/>
          <w:rtl/>
        </w:rPr>
        <w:t xml:space="preserve"> </w:t>
      </w:r>
      <w:r>
        <w:rPr>
          <w:rFonts w:ascii="Arial" w:hAnsi="Arial" w:cs="Arial" w:hint="cs"/>
          <w:w w:val="103"/>
          <w:rtl/>
        </w:rPr>
        <w:t>لبيان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بعضهم</w:t>
      </w:r>
      <w:r>
        <w:rPr>
          <w:w w:val="103"/>
          <w:rtl/>
        </w:rPr>
        <w:t xml:space="preserve"> </w:t>
      </w:r>
      <w:r>
        <w:rPr>
          <w:rFonts w:ascii="Arial" w:hAnsi="Arial" w:cs="Arial" w:hint="cs"/>
          <w:w w:val="103"/>
          <w:rtl/>
        </w:rPr>
        <w:t>وبعض</w:t>
      </w:r>
      <w:r>
        <w:rPr>
          <w:w w:val="103"/>
          <w:rtl/>
        </w:rPr>
        <w:t xml:space="preserve"> </w:t>
      </w:r>
      <w:r>
        <w:rPr>
          <w:rFonts w:ascii="Arial" w:hAnsi="Arial" w:cs="Arial" w:hint="cs"/>
          <w:w w:val="103"/>
          <w:rtl/>
        </w:rPr>
        <w:t>الأنصار</w:t>
      </w:r>
      <w:r>
        <w:rPr>
          <w:w w:val="103"/>
          <w:rtl/>
        </w:rPr>
        <w:t xml:space="preserve"> </w:t>
      </w:r>
      <w:r>
        <w:rPr>
          <w:rFonts w:ascii="Arial" w:hAnsi="Arial" w:cs="Arial" w:hint="cs"/>
          <w:w w:val="103"/>
          <w:rtl/>
        </w:rPr>
        <w:t>أولياء</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هنا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بيان</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كاملو</w:t>
      </w:r>
      <w:r>
        <w:rPr>
          <w:w w:val="103"/>
          <w:rtl/>
        </w:rPr>
        <w:t xml:space="preserve"> </w:t>
      </w:r>
      <w:r>
        <w:rPr>
          <w:rFonts w:ascii="Arial" w:hAnsi="Arial" w:cs="Arial" w:hint="cs"/>
          <w:w w:val="103"/>
          <w:rtl/>
        </w:rPr>
        <w:t>الإيمان</w:t>
      </w:r>
      <w:r>
        <w:rPr>
          <w:w w:val="103"/>
          <w:rtl/>
        </w:rPr>
        <w:t xml:space="preserve"> </w:t>
      </w:r>
      <w:r>
        <w:rPr>
          <w:rFonts w:ascii="Arial" w:hAnsi="Arial" w:cs="Arial" w:hint="cs"/>
          <w:w w:val="103"/>
          <w:rtl/>
        </w:rPr>
        <w:t>وأنَّ</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مغفرة</w:t>
      </w:r>
      <w:r>
        <w:rPr>
          <w:w w:val="103"/>
          <w:rtl/>
        </w:rPr>
        <w:t xml:space="preserve"> </w:t>
      </w:r>
      <w:r>
        <w:rPr>
          <w:rFonts w:ascii="Arial" w:hAnsi="Arial" w:cs="Arial" w:hint="cs"/>
          <w:w w:val="103"/>
          <w:rtl/>
        </w:rPr>
        <w:t>ورزقا</w:t>
      </w:r>
      <w:r>
        <w:rPr>
          <w:w w:val="103"/>
          <w:rtl/>
        </w:rPr>
        <w:t xml:space="preserve"> </w:t>
      </w:r>
      <w:r>
        <w:rPr>
          <w:rFonts w:ascii="Arial" w:hAnsi="Arial" w:cs="Arial" w:hint="cs"/>
          <w:w w:val="103"/>
          <w:rtl/>
        </w:rPr>
        <w:t>كريما،</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وَالَّذِينَ</w:t>
      </w:r>
      <w:r>
        <w:rPr>
          <w:rStyle w:val="bold"/>
          <w:w w:val="103"/>
          <w:rtl/>
        </w:rPr>
        <w:t xml:space="preserve"> </w:t>
      </w:r>
      <w:r>
        <w:rPr>
          <w:rStyle w:val="bold"/>
          <w:rFonts w:ascii="Arial" w:hAnsi="Arial" w:cs="Arial" w:hint="cs"/>
          <w:w w:val="103"/>
          <w:rtl/>
        </w:rPr>
        <w:t>ءَاوَواْ</w:t>
      </w:r>
      <w:r>
        <w:rPr>
          <w:rStyle w:val="bold"/>
          <w:w w:val="103"/>
          <w:rtl/>
        </w:rPr>
        <w:t xml:space="preserve"> </w:t>
      </w:r>
      <w:r>
        <w:rPr>
          <w:rStyle w:val="bold"/>
          <w:rFonts w:ascii="Arial" w:hAnsi="Arial" w:cs="Arial" w:hint="cs"/>
          <w:w w:val="103"/>
          <w:rtl/>
        </w:rPr>
        <w:t>وَّنَصَرُوا</w:t>
      </w:r>
      <w:r>
        <w:rPr>
          <w:rStyle w:val="bold"/>
          <w:w w:val="103"/>
          <w:rtl/>
        </w:rPr>
        <w:t xml:space="preserve"> </w:t>
      </w:r>
      <w:r>
        <w:rPr>
          <w:rStyle w:val="bold"/>
          <w:rFonts w:ascii="Arial" w:hAnsi="Arial" w:cs="Arial" w:hint="cs"/>
          <w:w w:val="103"/>
          <w:rtl/>
        </w:rPr>
        <w:t>أُوْلَئِكَ</w:t>
      </w:r>
      <w:r>
        <w:rPr>
          <w:rStyle w:val="bold"/>
          <w:w w:val="103"/>
          <w:rtl/>
        </w:rPr>
        <w:t xml:space="preserve"> </w:t>
      </w:r>
      <w:r>
        <w:rPr>
          <w:rStyle w:val="bold"/>
          <w:rFonts w:ascii="Arial" w:hAnsi="Arial" w:cs="Arial" w:hint="cs"/>
          <w:w w:val="103"/>
          <w:rtl/>
        </w:rPr>
        <w:t>هُمُ</w:t>
      </w:r>
      <w:r>
        <w:rPr>
          <w:rStyle w:val="bold"/>
          <w:w w:val="103"/>
          <w:rtl/>
        </w:rPr>
        <w:t xml:space="preserve"> </w:t>
      </w:r>
      <w:r>
        <w:rPr>
          <w:rStyle w:val="bold"/>
          <w:rFonts w:ascii="Arial" w:hAnsi="Arial" w:cs="Arial" w:hint="cs"/>
          <w:w w:val="103"/>
          <w:rtl/>
        </w:rPr>
        <w:t>الْمُومِنُونَ</w:t>
      </w:r>
      <w:r>
        <w:rPr>
          <w:rStyle w:val="bold"/>
          <w:w w:val="103"/>
          <w:rtl/>
        </w:rPr>
        <w:t xml:space="preserve"> </w:t>
      </w:r>
      <w:r>
        <w:rPr>
          <w:rStyle w:val="bold"/>
          <w:rFonts w:ascii="Arial" w:hAnsi="Arial" w:cs="Arial" w:hint="cs"/>
          <w:w w:val="103"/>
          <w:rtl/>
        </w:rPr>
        <w:t>حَقًّا</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إيمانا</w:t>
      </w:r>
      <w:r>
        <w:rPr>
          <w:w w:val="103"/>
          <w:rtl/>
        </w:rPr>
        <w:t xml:space="preserve"> </w:t>
      </w:r>
      <w:r>
        <w:rPr>
          <w:rFonts w:ascii="Arial" w:hAnsi="Arial" w:cs="Arial" w:hint="cs"/>
          <w:w w:val="103"/>
          <w:rtl/>
        </w:rPr>
        <w:t>كاملا،</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بأموالهم</w:t>
      </w:r>
      <w:r>
        <w:rPr>
          <w:w w:val="103"/>
          <w:rtl/>
        </w:rPr>
        <w:t xml:space="preserve"> </w:t>
      </w:r>
      <w:r>
        <w:rPr>
          <w:rFonts w:ascii="Arial" w:hAnsi="Arial" w:cs="Arial" w:hint="cs"/>
          <w:w w:val="103"/>
          <w:rtl/>
        </w:rPr>
        <w:t>وأنفسهم</w:t>
      </w:r>
      <w:r>
        <w:rPr>
          <w:w w:val="103"/>
          <w:rtl/>
        </w:rPr>
        <w:t xml:space="preserve"> </w:t>
      </w:r>
      <w:r>
        <w:rPr>
          <w:rFonts w:ascii="Arial" w:hAnsi="Arial" w:cs="Arial" w:hint="cs"/>
          <w:w w:val="103"/>
          <w:rtl/>
        </w:rPr>
        <w:t>اكتفاء</w:t>
      </w:r>
      <w:r>
        <w:rPr>
          <w:w w:val="103"/>
          <w:rtl/>
        </w:rPr>
        <w:t xml:space="preserve"> </w:t>
      </w:r>
      <w:r>
        <w:rPr>
          <w:rFonts w:ascii="Arial" w:hAnsi="Arial" w:cs="Arial" w:hint="cs"/>
          <w:w w:val="103"/>
          <w:rtl/>
        </w:rPr>
        <w:t>بذكره</w:t>
      </w:r>
      <w:r>
        <w:rPr>
          <w:w w:val="103"/>
          <w:rtl/>
        </w:rPr>
        <w:t xml:space="preserve"> </w:t>
      </w:r>
      <w:r>
        <w:rPr>
          <w:rFonts w:ascii="Arial" w:hAnsi="Arial" w:cs="Arial" w:hint="cs"/>
          <w:w w:val="103"/>
          <w:rtl/>
        </w:rPr>
        <w:t>أوَّلاً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لَهُم</w:t>
      </w:r>
      <w:r>
        <w:rPr>
          <w:rStyle w:val="bold"/>
          <w:w w:val="103"/>
          <w:rtl/>
        </w:rPr>
        <w:t xml:space="preserve"> </w:t>
      </w:r>
      <w:r>
        <w:rPr>
          <w:rStyle w:val="bold"/>
          <w:rFonts w:ascii="Arial" w:hAnsi="Arial" w:cs="Arial" w:hint="cs"/>
          <w:w w:val="103"/>
          <w:rtl/>
        </w:rPr>
        <w:t>مَّغْفِرَةٌ</w:t>
      </w:r>
      <w:r>
        <w:rPr>
          <w:w w:val="103"/>
          <w:rtl/>
        </w:rPr>
        <w:t> </w:t>
      </w:r>
      <w:r>
        <w:rPr>
          <w:rFonts w:ascii="Arial" w:hAnsi="Arial" w:cs="Arial" w:hint="cs"/>
          <w:w w:val="103"/>
          <w:rtl/>
        </w:rPr>
        <w:t>﴾</w:t>
      </w:r>
      <w:r>
        <w:rPr>
          <w:w w:val="103"/>
          <w:rtl/>
        </w:rPr>
        <w:t xml:space="preserve"> </w:t>
      </w:r>
      <w:r>
        <w:rPr>
          <w:rFonts w:ascii="Arial" w:hAnsi="Arial" w:cs="Arial" w:hint="cs"/>
          <w:w w:val="103"/>
          <w:rtl/>
        </w:rPr>
        <w:t>عظيمة</w:t>
      </w:r>
      <w:r>
        <w:rPr>
          <w:w w:val="103"/>
          <w:rtl/>
        </w:rPr>
        <w:t xml:space="preserve"> </w:t>
      </w:r>
      <w:r>
        <w:rPr>
          <w:rFonts w:ascii="Arial" w:hAnsi="Arial" w:cs="Arial" w:hint="cs"/>
          <w:w w:val="103"/>
          <w:rtl/>
        </w:rPr>
        <w:t>لذنوبهم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وَرِزْقٌ</w:t>
      </w:r>
      <w:r>
        <w:rPr>
          <w:w w:val="103"/>
          <w:rtl/>
        </w:rPr>
        <w:t> </w:t>
      </w:r>
      <w:r>
        <w:rPr>
          <w:rFonts w:ascii="Arial" w:hAnsi="Arial" w:cs="Arial" w:hint="cs"/>
          <w:w w:val="103"/>
          <w:rtl/>
        </w:rPr>
        <w:t>﴾</w:t>
      </w:r>
      <w:r>
        <w:rPr>
          <w:w w:val="103"/>
          <w:rtl/>
        </w:rPr>
        <w:t xml:space="preserve"> </w:t>
      </w:r>
      <w:r>
        <w:rPr>
          <w:rFonts w:ascii="Arial" w:hAnsi="Arial" w:cs="Arial" w:hint="cs"/>
          <w:w w:val="103"/>
          <w:rtl/>
        </w:rPr>
        <w:t>عظيم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الجنَّة</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كَرِيمٌ</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نقص</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زوال</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تكدُّرا</w:t>
      </w:r>
      <w:r>
        <w:rPr>
          <w:w w:val="103"/>
          <w:rtl/>
        </w:rPr>
        <w:t xml:space="preserve"> </w:t>
      </w:r>
      <w:r>
        <w:rPr>
          <w:rFonts w:ascii="Arial" w:hAnsi="Arial" w:cs="Arial" w:hint="cs"/>
          <w:w w:val="103"/>
          <w:rtl/>
        </w:rPr>
        <w:t>بشيء،</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أريد</w:t>
      </w:r>
      <w:r>
        <w:rPr>
          <w:w w:val="103"/>
          <w:rtl/>
        </w:rPr>
        <w:t xml:space="preserve"> </w:t>
      </w:r>
      <w:r>
        <w:rPr>
          <w:rFonts w:ascii="Arial" w:hAnsi="Arial" w:cs="Arial" w:hint="cs"/>
          <w:w w:val="103"/>
          <w:rtl/>
        </w:rPr>
        <w:t>بهذه</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المهاجرون</w:t>
      </w:r>
      <w:r>
        <w:rPr>
          <w:w w:val="103"/>
          <w:rtl/>
        </w:rPr>
        <w:t xml:space="preserve"> </w:t>
      </w:r>
      <w:r>
        <w:rPr>
          <w:rFonts w:ascii="Arial" w:hAnsi="Arial" w:cs="Arial" w:hint="cs"/>
          <w:w w:val="103"/>
          <w:rtl/>
        </w:rPr>
        <w:t>الأوَّلون</w:t>
      </w:r>
      <w:r>
        <w:rPr>
          <w:w w:val="103"/>
          <w:rtl/>
        </w:rPr>
        <w:t xml:space="preserve"> </w:t>
      </w:r>
      <w:r>
        <w:rPr>
          <w:rFonts w:ascii="Arial" w:hAnsi="Arial" w:cs="Arial" w:hint="cs"/>
          <w:w w:val="103"/>
          <w:rtl/>
        </w:rPr>
        <w:t>فالمهاجرون</w:t>
      </w:r>
      <w:r>
        <w:rPr>
          <w:w w:val="103"/>
          <w:rtl/>
        </w:rPr>
        <w:t xml:space="preserve"> </w:t>
      </w:r>
      <w:r>
        <w:rPr>
          <w:rFonts w:ascii="Arial" w:hAnsi="Arial" w:cs="Arial" w:hint="cs"/>
          <w:w w:val="103"/>
          <w:rtl/>
        </w:rPr>
        <w:t>الآخرون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rFonts w:ascii="Calibri" w:cs="Calibri" w:hint="cs"/>
          <w:w w:val="103"/>
          <w:rtl/>
        </w:rPr>
        <w:t> </w:t>
      </w:r>
      <w:r>
        <w:rPr>
          <w:rStyle w:val="azawijal"/>
          <w:rFonts w:cs="Times New Roman"/>
          <w:w w:val="103"/>
          <w:rtl/>
        </w:rPr>
        <w:t>8</w:t>
      </w:r>
      <w:r>
        <w:rPr>
          <w:w w:val="103"/>
          <w:rtl/>
        </w:rPr>
        <w:t> :</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المهاجرين</w:t>
      </w:r>
      <w:r>
        <w:rPr>
          <w:rtl/>
        </w:rPr>
        <w:t xml:space="preserve"> </w:t>
      </w:r>
      <w:r>
        <w:rPr>
          <w:rFonts w:ascii="Arial" w:hAnsi="Arial" w:cs="Arial" w:hint="cs"/>
          <w:rtl/>
        </w:rPr>
        <w:t>الأوَّلين</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الحديبيَّة</w:t>
      </w:r>
      <w:r>
        <w:rPr>
          <w:rtl/>
        </w:rPr>
        <w:t xml:space="preserve"> </w:t>
      </w:r>
      <w:r>
        <w:rPr>
          <w:rFonts w:ascii="Arial" w:hAnsi="Arial" w:cs="Arial" w:hint="cs"/>
          <w:rtl/>
        </w:rPr>
        <w:t>وبيعة</w:t>
      </w:r>
      <w:r>
        <w:rPr>
          <w:rtl/>
        </w:rPr>
        <w:t xml:space="preserve"> </w:t>
      </w:r>
      <w:r>
        <w:rPr>
          <w:rFonts w:ascii="Arial" w:hAnsi="Arial" w:cs="Arial" w:hint="cs"/>
          <w:rtl/>
        </w:rPr>
        <w:t>الرضوان،</w:t>
      </w:r>
      <w:r>
        <w:rPr>
          <w:rtl/>
        </w:rPr>
        <w:t xml:space="preserve"> </w:t>
      </w:r>
      <w:r>
        <w:rPr>
          <w:rFonts w:ascii="Arial" w:hAnsi="Arial" w:cs="Arial" w:hint="cs"/>
          <w:rtl/>
        </w:rPr>
        <w:t>والمأصدق</w:t>
      </w:r>
      <w:r>
        <w:rPr>
          <w:rtl/>
        </w:rPr>
        <w:t xml:space="preserve"> </w:t>
      </w:r>
      <w:r>
        <w:rPr>
          <w:rFonts w:ascii="Arial" w:hAnsi="Arial" w:cs="Arial" w:hint="cs"/>
          <w:rtl/>
        </w:rPr>
        <w:t>واحد</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وَهَاجَرُواْ</w:t>
      </w:r>
      <w:r>
        <w:rPr>
          <w:rStyle w:val="bold"/>
          <w:rtl/>
        </w:rPr>
        <w:t xml:space="preserve"> </w:t>
      </w:r>
      <w:r>
        <w:rPr>
          <w:rStyle w:val="bold"/>
          <w:rFonts w:ascii="Arial" w:hAnsi="Arial" w:cs="Arial" w:hint="cs"/>
          <w:rtl/>
        </w:rPr>
        <w:t>وَجَاهَدُواْ</w:t>
      </w:r>
      <w:r>
        <w:rPr>
          <w:rStyle w:val="bold"/>
          <w:rtl/>
        </w:rPr>
        <w:t xml:space="preserve"> </w:t>
      </w:r>
      <w:r>
        <w:rPr>
          <w:rStyle w:val="bold"/>
          <w:rFonts w:ascii="Arial" w:hAnsi="Arial" w:cs="Arial" w:hint="cs"/>
          <w:rtl/>
        </w:rPr>
        <w:t>مَعَكُمْ</w:t>
      </w:r>
      <w:r>
        <w:rPr>
          <w:rtl/>
        </w:rPr>
        <w:t> </w:t>
      </w:r>
      <w:r>
        <w:rPr>
          <w:rFonts w:ascii="Arial" w:hAnsi="Arial" w:cs="Arial" w:hint="cs"/>
          <w:rtl/>
        </w:rPr>
        <w:t>﴾</w:t>
      </w:r>
      <w:r>
        <w:rPr>
          <w:rtl/>
        </w:rPr>
        <w:t xml:space="preserve"> </w:t>
      </w:r>
      <w:r>
        <w:rPr>
          <w:rFonts w:ascii="Arial" w:hAnsi="Arial" w:cs="Arial" w:hint="cs"/>
          <w:rtl/>
        </w:rPr>
        <w:t>بأموالهم</w:t>
      </w:r>
      <w:r>
        <w:rPr>
          <w:rtl/>
        </w:rPr>
        <w:t xml:space="preserve"> </w:t>
      </w:r>
      <w:r>
        <w:rPr>
          <w:rFonts w:ascii="Arial" w:hAnsi="Arial" w:cs="Arial" w:hint="cs"/>
          <w:rtl/>
        </w:rPr>
        <w:t>وأنفسهم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فَأُوْلَئِكَ</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المهاجرون</w:t>
      </w:r>
      <w:r>
        <w:rPr>
          <w:rtl/>
        </w:rPr>
        <w:t xml:space="preserve"> </w:t>
      </w:r>
      <w:r>
        <w:rPr>
          <w:rFonts w:ascii="Arial" w:hAnsi="Arial" w:cs="Arial" w:hint="cs"/>
          <w:rtl/>
        </w:rPr>
        <w:t>الأوَّلون</w:t>
      </w:r>
      <w:r>
        <w:rPr>
          <w:rtl/>
        </w:rPr>
        <w:t xml:space="preserve"> </w:t>
      </w:r>
      <w:r>
        <w:rPr>
          <w:rFonts w:ascii="Arial" w:hAnsi="Arial" w:cs="Arial" w:hint="cs"/>
          <w:rtl/>
        </w:rPr>
        <w:t>والأنصار،</w:t>
      </w:r>
      <w:r>
        <w:rPr>
          <w:rtl/>
        </w:rPr>
        <w:t xml:space="preserve"> </w:t>
      </w:r>
      <w:r>
        <w:rPr>
          <w:rFonts w:ascii="Arial" w:hAnsi="Arial" w:cs="Arial" w:hint="cs"/>
          <w:rtl/>
        </w:rPr>
        <w:t>لهم</w:t>
      </w:r>
      <w:r>
        <w:rPr>
          <w:rtl/>
        </w:rPr>
        <w:t xml:space="preserve"> </w:t>
      </w:r>
      <w:r>
        <w:rPr>
          <w:rFonts w:ascii="Arial" w:hAnsi="Arial" w:cs="Arial" w:hint="cs"/>
          <w:rtl/>
        </w:rPr>
        <w:t>ما</w:t>
      </w:r>
      <w:r>
        <w:rPr>
          <w:rFonts w:ascii="Calibri" w:cs="Calibri" w:hint="cs"/>
          <w:rtl/>
        </w:rPr>
        <w:t> </w:t>
      </w:r>
      <w:r>
        <w:rPr>
          <w:rFonts w:ascii="Arial" w:hAnsi="Arial" w:cs="Arial" w:hint="cs"/>
          <w:rtl/>
        </w:rPr>
        <w:t>لكم</w:t>
      </w:r>
      <w:r>
        <w:rPr>
          <w:rtl/>
        </w:rPr>
        <w:t xml:space="preserve"> </w:t>
      </w:r>
      <w:r>
        <w:rPr>
          <w:rFonts w:ascii="Arial" w:hAnsi="Arial" w:cs="Arial" w:hint="cs"/>
          <w:rtl/>
        </w:rPr>
        <w:t>وعليهم</w:t>
      </w:r>
      <w:r>
        <w:rPr>
          <w:rtl/>
        </w:rPr>
        <w:t xml:space="preserve"> </w:t>
      </w:r>
      <w:r>
        <w:rPr>
          <w:rFonts w:ascii="Arial" w:hAnsi="Arial" w:cs="Arial" w:hint="cs"/>
          <w:rtl/>
        </w:rPr>
        <w:t>ما</w:t>
      </w:r>
      <w:r>
        <w:rPr>
          <w:rFonts w:ascii="Calibri" w:cs="Calibri" w:hint="cs"/>
          <w:rtl/>
        </w:rPr>
        <w:t> </w:t>
      </w:r>
      <w:r>
        <w:rPr>
          <w:rFonts w:ascii="Arial" w:hAnsi="Arial" w:cs="Arial" w:hint="cs"/>
          <w:rtl/>
        </w:rPr>
        <w:t>عليكم</w:t>
      </w:r>
      <w:r>
        <w:rPr>
          <w:rtl/>
        </w:rPr>
        <w:t xml:space="preserve"> </w:t>
      </w:r>
      <w:r>
        <w:rPr>
          <w:rFonts w:ascii="Arial" w:hAnsi="Arial" w:cs="Arial" w:hint="cs"/>
          <w:rtl/>
        </w:rPr>
        <w:t>من</w:t>
      </w:r>
      <w:r>
        <w:rPr>
          <w:rtl/>
        </w:rPr>
        <w:t xml:space="preserve"> </w:t>
      </w:r>
      <w:r>
        <w:rPr>
          <w:rFonts w:ascii="Arial" w:hAnsi="Arial" w:cs="Arial" w:hint="cs"/>
          <w:rtl/>
        </w:rPr>
        <w:t>التوارث</w:t>
      </w:r>
      <w:r>
        <w:rPr>
          <w:rtl/>
        </w:rPr>
        <w:t xml:space="preserve"> </w:t>
      </w:r>
      <w:r>
        <w:rPr>
          <w:rFonts w:ascii="Arial" w:hAnsi="Arial" w:cs="Arial" w:hint="cs"/>
          <w:rtl/>
        </w:rPr>
        <w:t>والمغانم</w:t>
      </w:r>
      <w:r>
        <w:rPr>
          <w:rtl/>
        </w:rPr>
        <w:t xml:space="preserve"> </w:t>
      </w:r>
      <w:r>
        <w:rPr>
          <w:rFonts w:ascii="Arial" w:hAnsi="Arial" w:cs="Arial" w:hint="cs"/>
          <w:rtl/>
        </w:rPr>
        <w:t>والنصر</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وفي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مِنكُمْ</w:t>
      </w:r>
      <w:r>
        <w:rPr>
          <w:rFonts w:ascii="Calibri" w:cs="Calibri" w:hint="cs"/>
          <w:rtl/>
        </w:rPr>
        <w:t> </w:t>
      </w:r>
      <w:r>
        <w:rPr>
          <w:rFonts w:ascii="Arial" w:hAnsi="Arial" w:cs="Arial" w:hint="cs"/>
          <w:rtl/>
        </w:rPr>
        <w:t>﴾</w:t>
      </w:r>
      <w:r>
        <w:rPr>
          <w:rtl/>
        </w:rPr>
        <w:t xml:space="preserve"> </w:t>
      </w:r>
      <w:r>
        <w:rPr>
          <w:rFonts w:ascii="Arial" w:hAnsi="Arial" w:cs="Arial" w:hint="cs"/>
          <w:rtl/>
        </w:rPr>
        <w:t>تفضيل</w:t>
      </w:r>
      <w:r>
        <w:rPr>
          <w:rtl/>
        </w:rPr>
        <w:t xml:space="preserve"> </w:t>
      </w:r>
      <w:r>
        <w:rPr>
          <w:rFonts w:ascii="Arial" w:hAnsi="Arial" w:cs="Arial" w:hint="cs"/>
          <w:rtl/>
        </w:rPr>
        <w:t>للأوَّلين</w:t>
      </w:r>
      <w:r>
        <w:rPr>
          <w:rtl/>
        </w:rPr>
        <w:t xml:space="preserve"> </w:t>
      </w:r>
      <w:r>
        <w:rPr>
          <w:rFonts w:ascii="Arial" w:hAnsi="Arial" w:cs="Arial" w:hint="cs"/>
          <w:rtl/>
        </w:rPr>
        <w:t>والأنصار</w:t>
      </w:r>
      <w:r>
        <w:rPr>
          <w:rtl/>
        </w:rPr>
        <w:t xml:space="preserve"> </w:t>
      </w:r>
      <w:r>
        <w:rPr>
          <w:rFonts w:ascii="Arial" w:hAnsi="Arial" w:cs="Arial" w:hint="cs"/>
          <w:rtl/>
        </w:rPr>
        <w:t>عليهم</w:t>
      </w:r>
      <w:r>
        <w:rPr>
          <w:rtl/>
        </w:rPr>
        <w:t xml:space="preserve"> </w:t>
      </w:r>
      <w:r>
        <w:rPr>
          <w:rFonts w:ascii="Arial" w:hAnsi="Arial" w:cs="Arial" w:hint="cs"/>
          <w:rtl/>
        </w:rPr>
        <w:t>لأنَّه</w:t>
      </w:r>
      <w:r>
        <w:rPr>
          <w:rtl/>
        </w:rPr>
        <w:t xml:space="preserve"> </w:t>
      </w:r>
      <w:r>
        <w:rPr>
          <w:rFonts w:ascii="Arial" w:hAnsi="Arial" w:cs="Arial" w:hint="cs"/>
          <w:rtl/>
        </w:rPr>
        <w:t>استلحاق،</w:t>
      </w:r>
      <w:r>
        <w:rPr>
          <w:rtl/>
        </w:rPr>
        <w:t xml:space="preserve"> </w:t>
      </w:r>
      <w:r>
        <w:rPr>
          <w:rFonts w:ascii="Arial" w:hAnsi="Arial" w:cs="Arial" w:hint="cs"/>
          <w:rtl/>
        </w:rPr>
        <w:t>فالخلاف</w:t>
      </w:r>
      <w:r>
        <w:rPr>
          <w:rtl/>
        </w:rPr>
        <w:t xml:space="preserve"> </w:t>
      </w:r>
      <w:r>
        <w:rPr>
          <w:rFonts w:ascii="Arial" w:hAnsi="Arial" w:cs="Arial" w:hint="cs"/>
          <w:rtl/>
        </w:rPr>
        <w:t>في</w:t>
      </w:r>
      <w:r>
        <w:rPr>
          <w:rtl/>
        </w:rPr>
        <w:t xml:space="preserve"> </w:t>
      </w:r>
      <w:r>
        <w:rPr>
          <w:rFonts w:ascii="Arial" w:hAnsi="Arial" w:cs="Arial" w:hint="cs"/>
          <w:rtl/>
        </w:rPr>
        <w:t>فضل</w:t>
      </w:r>
      <w:r>
        <w:rPr>
          <w:rtl/>
        </w:rPr>
        <w:t xml:space="preserve"> </w:t>
      </w:r>
      <w:r>
        <w:rPr>
          <w:rFonts w:ascii="Arial" w:hAnsi="Arial" w:cs="Arial" w:hint="cs"/>
          <w:rtl/>
        </w:rPr>
        <w:t>المهاجرين</w:t>
      </w:r>
      <w:r>
        <w:rPr>
          <w:rtl/>
        </w:rPr>
        <w:t xml:space="preserve"> </w:t>
      </w:r>
      <w:r>
        <w:rPr>
          <w:rFonts w:ascii="Arial" w:hAnsi="Arial" w:cs="Arial" w:hint="cs"/>
          <w:rtl/>
        </w:rPr>
        <w:t>على</w:t>
      </w:r>
      <w:r>
        <w:rPr>
          <w:rtl/>
        </w:rPr>
        <w:t xml:space="preserve"> </w:t>
      </w:r>
      <w:r>
        <w:rPr>
          <w:rFonts w:ascii="Arial" w:hAnsi="Arial" w:cs="Arial" w:hint="cs"/>
          <w:rtl/>
        </w:rPr>
        <w:t>الأنصار</w:t>
      </w:r>
      <w:r>
        <w:rPr>
          <w:rtl/>
        </w:rPr>
        <w:t xml:space="preserve"> </w:t>
      </w:r>
      <w:r>
        <w:rPr>
          <w:rFonts w:ascii="Arial" w:hAnsi="Arial" w:cs="Arial" w:hint="cs"/>
          <w:rtl/>
        </w:rPr>
        <w:t>أو</w:t>
      </w:r>
      <w:r>
        <w:rPr>
          <w:rtl/>
        </w:rPr>
        <w:t xml:space="preserve"> </w:t>
      </w:r>
      <w:r>
        <w:rPr>
          <w:rFonts w:ascii="Arial" w:hAnsi="Arial" w:cs="Arial" w:hint="cs"/>
          <w:rtl/>
        </w:rPr>
        <w:t>الأنصار</w:t>
      </w:r>
      <w:r>
        <w:rPr>
          <w:rtl/>
        </w:rPr>
        <w:t xml:space="preserve"> </w:t>
      </w:r>
      <w:r>
        <w:rPr>
          <w:rFonts w:ascii="Arial" w:hAnsi="Arial" w:cs="Arial" w:hint="cs"/>
          <w:rtl/>
        </w:rPr>
        <w:t>على</w:t>
      </w:r>
      <w:r>
        <w:rPr>
          <w:rtl/>
        </w:rPr>
        <w:t xml:space="preserve"> </w:t>
      </w:r>
      <w:r>
        <w:rPr>
          <w:rFonts w:ascii="Arial" w:hAnsi="Arial" w:cs="Arial" w:hint="cs"/>
          <w:rtl/>
        </w:rPr>
        <w:t>المهاجرين</w:t>
      </w:r>
      <w:r>
        <w:rPr>
          <w:rtl/>
        </w:rPr>
        <w:t xml:space="preserve"> </w:t>
      </w:r>
      <w:r>
        <w:rPr>
          <w:rFonts w:ascii="Arial" w:hAnsi="Arial" w:cs="Arial" w:hint="cs"/>
          <w:rtl/>
        </w:rPr>
        <w:t>إنَّما</w:t>
      </w:r>
      <w:r>
        <w:rPr>
          <w:rtl/>
        </w:rPr>
        <w:t xml:space="preserve"> </w:t>
      </w:r>
      <w:r>
        <w:rPr>
          <w:rFonts w:ascii="Arial" w:hAnsi="Arial" w:cs="Arial" w:hint="cs"/>
          <w:rtl/>
        </w:rPr>
        <w:t>يتمُّ</w:t>
      </w:r>
      <w:r>
        <w:rPr>
          <w:rtl/>
        </w:rPr>
        <w:t xml:space="preserve"> </w:t>
      </w:r>
      <w:r>
        <w:rPr>
          <w:rFonts w:ascii="Arial" w:hAnsi="Arial" w:cs="Arial" w:hint="cs"/>
          <w:rtl/>
        </w:rPr>
        <w:t>في</w:t>
      </w:r>
      <w:r>
        <w:rPr>
          <w:rtl/>
        </w:rPr>
        <w:t xml:space="preserve"> </w:t>
      </w:r>
      <w:r>
        <w:rPr>
          <w:rFonts w:ascii="Arial" w:hAnsi="Arial" w:cs="Arial" w:hint="cs"/>
          <w:rtl/>
        </w:rPr>
        <w:t>المهاجرين</w:t>
      </w:r>
      <w:r>
        <w:rPr>
          <w:rtl/>
        </w:rPr>
        <w:t xml:space="preserve"> </w:t>
      </w:r>
      <w:r>
        <w:rPr>
          <w:rFonts w:ascii="Arial" w:hAnsi="Arial" w:cs="Arial" w:hint="cs"/>
          <w:rtl/>
        </w:rPr>
        <w:t>الأوَّلين،</w:t>
      </w:r>
      <w:r>
        <w:rPr>
          <w:rtl/>
        </w:rPr>
        <w:t xml:space="preserve"> </w:t>
      </w:r>
      <w:r>
        <w:rPr>
          <w:rFonts w:ascii="Arial" w:hAnsi="Arial" w:cs="Arial" w:hint="cs"/>
          <w:rtl/>
        </w:rPr>
        <w:t>وأمَّا</w:t>
      </w:r>
      <w:r>
        <w:rPr>
          <w:rtl/>
        </w:rPr>
        <w:t xml:space="preserve"> </w:t>
      </w:r>
      <w:r>
        <w:rPr>
          <w:rFonts w:ascii="Arial" w:hAnsi="Arial" w:cs="Arial" w:hint="cs"/>
          <w:rtl/>
        </w:rPr>
        <w:t>المتأخِّرون</w:t>
      </w:r>
      <w:r>
        <w:rPr>
          <w:rtl/>
        </w:rPr>
        <w:t xml:space="preserve"> </w:t>
      </w:r>
      <w:r>
        <w:rPr>
          <w:rFonts w:ascii="Arial" w:hAnsi="Arial" w:cs="Arial" w:hint="cs"/>
          <w:rtl/>
        </w:rPr>
        <w:t>فالأنصار</w:t>
      </w:r>
      <w:r>
        <w:rPr>
          <w:rtl/>
        </w:rPr>
        <w:t xml:space="preserve"> </w:t>
      </w:r>
      <w:r>
        <w:rPr>
          <w:rFonts w:ascii="Arial" w:hAnsi="Arial" w:cs="Arial" w:hint="cs"/>
          <w:rtl/>
        </w:rPr>
        <w:t>أفضل</w:t>
      </w:r>
      <w:r>
        <w:rPr>
          <w:rtl/>
        </w:rPr>
        <w:t xml:space="preserve"> </w:t>
      </w:r>
      <w:r>
        <w:rPr>
          <w:rFonts w:ascii="Arial" w:hAnsi="Arial" w:cs="Arial" w:hint="cs"/>
          <w:rtl/>
        </w:rPr>
        <w:t>منهم</w:t>
      </w:r>
      <w:r>
        <w:rPr>
          <w:rtl/>
        </w:rPr>
        <w:t>.</w:t>
      </w:r>
    </w:p>
    <w:p w:rsidR="00B03E2D" w:rsidRDefault="00B03E2D">
      <w:pPr>
        <w:pStyle w:val="textquran"/>
        <w:spacing w:before="170"/>
        <w:rPr>
          <w:w w:val="99"/>
          <w:rtl/>
        </w:rPr>
      </w:pPr>
      <w:r>
        <w:rPr>
          <w:rFonts w:ascii="Arial" w:hAnsi="Arial" w:cs="Arial" w:hint="cs"/>
          <w:w w:val="99"/>
          <w:rtl/>
        </w:rPr>
        <w:t>وإن</w:t>
      </w:r>
      <w:r>
        <w:rPr>
          <w:w w:val="99"/>
          <w:rtl/>
        </w:rPr>
        <w:t xml:space="preserve"> </w:t>
      </w:r>
      <w:r>
        <w:rPr>
          <w:rFonts w:ascii="Arial" w:hAnsi="Arial" w:cs="Arial" w:hint="cs"/>
          <w:w w:val="99"/>
          <w:rtl/>
        </w:rPr>
        <w:t>أريد</w:t>
      </w:r>
      <w:r>
        <w:rPr>
          <w:w w:val="99"/>
          <w:rtl/>
        </w:rPr>
        <w:t xml:space="preserve"> </w:t>
      </w:r>
      <w:r>
        <w:rPr>
          <w:rFonts w:ascii="Arial" w:hAnsi="Arial" w:cs="Arial" w:hint="cs"/>
          <w:w w:val="99"/>
          <w:rtl/>
        </w:rPr>
        <w:t>بقوله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وَالَّذِينَ</w:t>
      </w:r>
      <w:r>
        <w:rPr>
          <w:w w:val="99"/>
          <w:rtl/>
        </w:rPr>
        <w:t xml:space="preserve"> </w:t>
      </w:r>
      <w:r>
        <w:rPr>
          <w:rFonts w:ascii="Arial" w:hAnsi="Arial" w:cs="Arial" w:hint="cs"/>
          <w:w w:val="99"/>
          <w:rtl/>
        </w:rPr>
        <w:t>ءَامَنُواْ</w:t>
      </w:r>
      <w:r>
        <w:rPr>
          <w:w w:val="99"/>
          <w:rtl/>
        </w:rPr>
        <w:t xml:space="preserve"> </w:t>
      </w:r>
      <w:r>
        <w:rPr>
          <w:rFonts w:ascii="Arial" w:hAnsi="Arial" w:cs="Arial" w:hint="cs"/>
          <w:w w:val="99"/>
          <w:rtl/>
        </w:rPr>
        <w:t>وَهَاجَرُواْ</w:t>
      </w:r>
      <w:r>
        <w:rPr>
          <w:w w:val="99"/>
          <w:rtl/>
        </w:rPr>
        <w:t xml:space="preserve"> </w:t>
      </w:r>
      <w:r>
        <w:rPr>
          <w:rFonts w:ascii="Arial" w:hAnsi="Arial" w:cs="Arial" w:hint="cs"/>
          <w:w w:val="99"/>
          <w:rtl/>
        </w:rPr>
        <w:t>وَجَاهَدُواْ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سَبِيلِ</w:t>
      </w:r>
      <w:r>
        <w:rPr>
          <w:w w:val="99"/>
          <w:rtl/>
        </w:rPr>
        <w:t xml:space="preserve"> </w:t>
      </w:r>
      <w:r>
        <w:rPr>
          <w:rFonts w:ascii="Arial" w:hAnsi="Arial" w:cs="Arial" w:hint="cs"/>
          <w:w w:val="99"/>
          <w:rtl/>
        </w:rPr>
        <w:t>اللهِ</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المهاجرون</w:t>
      </w:r>
      <w:r>
        <w:rPr>
          <w:w w:val="99"/>
          <w:rtl/>
        </w:rPr>
        <w:t xml:space="preserve"> </w:t>
      </w:r>
      <w:r>
        <w:rPr>
          <w:rFonts w:ascii="Arial" w:hAnsi="Arial" w:cs="Arial" w:hint="cs"/>
          <w:w w:val="99"/>
          <w:rtl/>
        </w:rPr>
        <w:t>الآخرون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وَالَّذِينَ</w:t>
      </w:r>
      <w:r>
        <w:rPr>
          <w:w w:val="99"/>
          <w:rtl/>
        </w:rPr>
        <w:t xml:space="preserve"> </w:t>
      </w:r>
      <w:r>
        <w:rPr>
          <w:rFonts w:ascii="Arial" w:hAnsi="Arial" w:cs="Arial" w:hint="cs"/>
          <w:w w:val="99"/>
          <w:rtl/>
        </w:rPr>
        <w:t>ءَامَنُواْ</w:t>
      </w:r>
      <w:r>
        <w:rPr>
          <w:w w:val="99"/>
          <w:rtl/>
        </w:rPr>
        <w:t xml:space="preserve"> </w:t>
      </w:r>
      <w:r>
        <w:rPr>
          <w:rFonts w:ascii="Arial" w:hAnsi="Arial" w:cs="Arial" w:hint="cs"/>
          <w:w w:val="99"/>
          <w:rtl/>
        </w:rPr>
        <w:t>مِن</w:t>
      </w:r>
      <w:r>
        <w:rPr>
          <w:rStyle w:val="Superscript"/>
          <w:rFonts w:ascii="Arial" w:hAnsi="Arial" w:cs="Arial" w:hint="cs"/>
          <w:w w:val="99"/>
          <w:rtl/>
        </w:rPr>
        <w:t>م</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وَهَاجَرُواْ</w:t>
      </w:r>
      <w:r>
        <w:rPr>
          <w:w w:val="99"/>
          <w:rtl/>
        </w:rPr>
        <w:t xml:space="preserve"> </w:t>
      </w:r>
      <w:r>
        <w:rPr>
          <w:rFonts w:ascii="Arial" w:hAnsi="Arial" w:cs="Arial" w:hint="cs"/>
          <w:w w:val="99"/>
          <w:rtl/>
        </w:rPr>
        <w:t>وَجَاهَدُواْ</w:t>
      </w:r>
      <w:r>
        <w:rPr>
          <w:w w:val="99"/>
          <w:rtl/>
        </w:rPr>
        <w:t xml:space="preserve"> </w:t>
      </w:r>
      <w:r>
        <w:rPr>
          <w:rFonts w:ascii="Arial" w:hAnsi="Arial" w:cs="Arial" w:hint="cs"/>
          <w:w w:val="99"/>
          <w:rtl/>
        </w:rPr>
        <w:t>مَعَكُمْ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هاجر</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الهجرة</w:t>
      </w:r>
      <w:r>
        <w:rPr>
          <w:w w:val="99"/>
          <w:rtl/>
        </w:rPr>
        <w:t xml:space="preserve"> </w:t>
      </w:r>
      <w:r>
        <w:rPr>
          <w:rFonts w:ascii="Arial" w:hAnsi="Arial" w:cs="Arial" w:hint="cs"/>
          <w:w w:val="99"/>
          <w:rtl/>
        </w:rPr>
        <w:t>الثانية</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الفتح،</w:t>
      </w:r>
      <w:r>
        <w:rPr>
          <w:w w:val="99"/>
          <w:rtl/>
        </w:rPr>
        <w:t xml:space="preserve"> </w:t>
      </w:r>
      <w:r>
        <w:rPr>
          <w:rFonts w:ascii="Arial" w:hAnsi="Arial" w:cs="Arial" w:hint="cs"/>
          <w:w w:val="99"/>
          <w:rtl/>
        </w:rPr>
        <w:t>فيفسَّرُ</w:t>
      </w:r>
      <w:r>
        <w:rPr>
          <w:w w:val="99"/>
          <w:rtl/>
        </w:rPr>
        <w:t xml:space="preserve"> </w:t>
      </w:r>
      <w:r>
        <w:rPr>
          <w:rFonts w:ascii="Arial" w:hAnsi="Arial" w:cs="Arial" w:hint="cs"/>
          <w:w w:val="99"/>
          <w:rtl/>
        </w:rPr>
        <w:t>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مِن</w:t>
      </w:r>
      <w:r>
        <w:rPr>
          <w:rStyle w:val="Superscript"/>
          <w:rFonts w:ascii="Arial" w:hAnsi="Arial" w:cs="Arial" w:hint="cs"/>
          <w:w w:val="99"/>
          <w:rtl/>
        </w:rPr>
        <w:t>م</w:t>
      </w:r>
      <w:r>
        <w:rPr>
          <w:w w:val="99"/>
          <w:rtl/>
        </w:rPr>
        <w:t xml:space="preserve"> </w:t>
      </w:r>
      <w:r>
        <w:rPr>
          <w:rFonts w:ascii="Arial" w:hAnsi="Arial" w:cs="Arial" w:hint="cs"/>
          <w:w w:val="99"/>
          <w:rtl/>
        </w:rPr>
        <w:t>بَعْدُ</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الهجرة</w:t>
      </w:r>
      <w:r>
        <w:rPr>
          <w:w w:val="99"/>
          <w:rtl/>
        </w:rPr>
        <w:t xml:space="preserve"> </w:t>
      </w:r>
      <w:r>
        <w:rPr>
          <w:rFonts w:ascii="Arial" w:hAnsi="Arial" w:cs="Arial" w:hint="cs"/>
          <w:w w:val="99"/>
          <w:rtl/>
        </w:rPr>
        <w:t>الثانية،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المهاجرين</w:t>
      </w:r>
      <w:r>
        <w:rPr>
          <w:w w:val="99"/>
          <w:rtl/>
        </w:rPr>
        <w:t xml:space="preserve"> </w:t>
      </w:r>
      <w:r>
        <w:rPr>
          <w:rFonts w:ascii="Arial" w:hAnsi="Arial" w:cs="Arial" w:hint="cs"/>
          <w:w w:val="99"/>
          <w:rtl/>
        </w:rPr>
        <w:t>ثانيا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نزول</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والذين</w:t>
      </w:r>
      <w:r>
        <w:rPr>
          <w:w w:val="99"/>
          <w:rtl/>
        </w:rPr>
        <w:t xml:space="preserve"> </w:t>
      </w:r>
      <w:r>
        <w:rPr>
          <w:rFonts w:ascii="Arial" w:hAnsi="Arial" w:cs="Arial" w:hint="cs"/>
          <w:w w:val="99"/>
          <w:rtl/>
        </w:rPr>
        <w:t>يؤمنون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ويهاجرون</w:t>
      </w:r>
      <w:r>
        <w:rPr>
          <w:w w:val="99"/>
          <w:rtl/>
        </w:rPr>
        <w:t xml:space="preserve"> </w:t>
      </w:r>
      <w:r>
        <w:rPr>
          <w:rFonts w:ascii="Arial" w:hAnsi="Arial" w:cs="Arial" w:hint="cs"/>
          <w:w w:val="99"/>
          <w:rtl/>
        </w:rPr>
        <w:t>ويجاهدون</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الهجرة</w:t>
      </w:r>
      <w:r>
        <w:rPr>
          <w:w w:val="99"/>
          <w:rtl/>
        </w:rPr>
        <w:t xml:space="preserve"> </w:t>
      </w:r>
      <w:r>
        <w:rPr>
          <w:rFonts w:ascii="Arial" w:hAnsi="Arial" w:cs="Arial" w:hint="cs"/>
          <w:w w:val="99"/>
          <w:rtl/>
        </w:rPr>
        <w:t>الثالثة،</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بدر</w:t>
      </w:r>
      <w:r>
        <w:rPr>
          <w:w w:val="99"/>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وَأُوْلُواْ</w:t>
      </w:r>
      <w:r>
        <w:rPr>
          <w:rStyle w:val="bold"/>
          <w:rtl/>
        </w:rPr>
        <w:t xml:space="preserve"> </w:t>
      </w:r>
      <w:r>
        <w:rPr>
          <w:rStyle w:val="bold"/>
          <w:rFonts w:ascii="Arial" w:hAnsi="Arial" w:cs="Arial" w:hint="cs"/>
          <w:rtl/>
        </w:rPr>
        <w:t>الَارْحَامِ</w:t>
      </w:r>
      <w:r>
        <w:rPr>
          <w:rStyle w:val="bold"/>
          <w:rtl/>
        </w:rPr>
        <w:t xml:space="preserve"> </w:t>
      </w:r>
      <w:r>
        <w:rPr>
          <w:rStyle w:val="bold"/>
          <w:rFonts w:ascii="Arial" w:hAnsi="Arial" w:cs="Arial" w:hint="cs"/>
          <w:rtl/>
        </w:rPr>
        <w:t>بَعْضُهُمُ</w:t>
      </w:r>
      <w:r>
        <w:rPr>
          <w:rStyle w:val="wawsmall"/>
          <w:rFonts w:ascii="Arial" w:hAnsi="Arial" w:cs="Arial" w:hint="cs"/>
          <w:rtl/>
        </w:rPr>
        <w:t>وۤ</w:t>
      </w:r>
      <w:r>
        <w:rPr>
          <w:rStyle w:val="bold"/>
          <w:rtl/>
        </w:rPr>
        <w:t xml:space="preserve"> </w:t>
      </w:r>
      <w:r>
        <w:rPr>
          <w:rStyle w:val="bold"/>
          <w:rFonts w:ascii="Arial" w:hAnsi="Arial" w:cs="Arial" w:hint="cs"/>
          <w:rtl/>
        </w:rPr>
        <w:t>أَوْلَىٰ</w:t>
      </w:r>
      <w:r>
        <w:rPr>
          <w:rStyle w:val="bold"/>
          <w:rtl/>
        </w:rPr>
        <w:t xml:space="preserve"> </w:t>
      </w:r>
      <w:r>
        <w:rPr>
          <w:rStyle w:val="bold"/>
          <w:rFonts w:ascii="Arial" w:hAnsi="Arial" w:cs="Arial" w:hint="cs"/>
          <w:rtl/>
        </w:rPr>
        <w:t>بِبَعْضٍ</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الميراث</w:t>
      </w:r>
      <w:r>
        <w:rPr>
          <w:rtl/>
        </w:rPr>
        <w:t xml:space="preserve"> </w:t>
      </w:r>
      <w:r>
        <w:rPr>
          <w:rFonts w:ascii="Arial" w:hAnsi="Arial" w:cs="Arial" w:hint="cs"/>
          <w:rtl/>
        </w:rPr>
        <w:t>والنصرة،</w:t>
      </w:r>
      <w:r>
        <w:rPr>
          <w:rtl/>
        </w:rPr>
        <w:t xml:space="preserve"> </w:t>
      </w:r>
      <w:r>
        <w:rPr>
          <w:rFonts w:ascii="Arial" w:hAnsi="Arial" w:cs="Arial" w:hint="cs"/>
          <w:rtl/>
        </w:rPr>
        <w:t>أي</w:t>
      </w:r>
      <w:r>
        <w:rPr>
          <w:rtl/>
        </w:rPr>
        <w:t xml:space="preserve">: </w:t>
      </w:r>
      <w:r>
        <w:rPr>
          <w:rFonts w:ascii="Arial" w:hAnsi="Arial" w:cs="Arial" w:hint="cs"/>
          <w:rtl/>
        </w:rPr>
        <w:t>الإرث</w:t>
      </w:r>
      <w:r>
        <w:rPr>
          <w:rtl/>
        </w:rPr>
        <w:t xml:space="preserve"> </w:t>
      </w:r>
      <w:r>
        <w:rPr>
          <w:rFonts w:ascii="Arial" w:hAnsi="Arial" w:cs="Arial" w:hint="cs"/>
          <w:rtl/>
        </w:rPr>
        <w:t>بالنسب</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الإرث</w:t>
      </w:r>
      <w:r>
        <w:rPr>
          <w:rtl/>
        </w:rPr>
        <w:t xml:space="preserve"> </w:t>
      </w:r>
      <w:r>
        <w:rPr>
          <w:rFonts w:ascii="Arial" w:hAnsi="Arial" w:cs="Arial" w:hint="cs"/>
          <w:rtl/>
        </w:rPr>
        <w:t>بالإسلام</w:t>
      </w:r>
      <w:r>
        <w:rPr>
          <w:rtl/>
        </w:rPr>
        <w:t xml:space="preserve"> </w:t>
      </w:r>
      <w:r>
        <w:rPr>
          <w:rFonts w:ascii="Arial" w:hAnsi="Arial" w:cs="Arial" w:hint="cs"/>
          <w:rtl/>
        </w:rPr>
        <w:t>والهجرة،</w:t>
      </w:r>
      <w:r>
        <w:rPr>
          <w:rtl/>
        </w:rPr>
        <w:t xml:space="preserve"> </w:t>
      </w:r>
      <w:r>
        <w:rPr>
          <w:rFonts w:ascii="Arial" w:hAnsi="Arial" w:cs="Arial" w:hint="cs"/>
          <w:rtl/>
        </w:rPr>
        <w:t>فهذا</w:t>
      </w:r>
      <w:r>
        <w:rPr>
          <w:rtl/>
        </w:rPr>
        <w:t xml:space="preserve"> </w:t>
      </w:r>
      <w:r>
        <w:rPr>
          <w:rFonts w:ascii="Arial" w:hAnsi="Arial" w:cs="Arial" w:hint="cs"/>
          <w:rtl/>
        </w:rPr>
        <w:t>ناسخ</w:t>
      </w:r>
      <w:r>
        <w:rPr>
          <w:rtl/>
        </w:rPr>
        <w:t xml:space="preserve"> </w:t>
      </w:r>
      <w:r>
        <w:rPr>
          <w:rFonts w:ascii="Arial" w:hAnsi="Arial" w:cs="Arial" w:hint="cs"/>
          <w:rtl/>
        </w:rPr>
        <w:t>للإرث</w:t>
      </w:r>
      <w:r>
        <w:rPr>
          <w:rtl/>
        </w:rPr>
        <w:t xml:space="preserve"> </w:t>
      </w:r>
      <w:r>
        <w:rPr>
          <w:rFonts w:ascii="Arial" w:hAnsi="Arial" w:cs="Arial" w:hint="cs"/>
          <w:rtl/>
        </w:rPr>
        <w:t>بالإسلام</w:t>
      </w:r>
      <w:r>
        <w:rPr>
          <w:rtl/>
        </w:rPr>
        <w:t xml:space="preserve"> </w:t>
      </w:r>
      <w:r>
        <w:rPr>
          <w:rFonts w:ascii="Arial" w:hAnsi="Arial" w:cs="Arial" w:hint="cs"/>
          <w:rtl/>
        </w:rPr>
        <w:t>والهجرة،</w:t>
      </w:r>
      <w:r>
        <w:rPr>
          <w:rtl/>
        </w:rPr>
        <w:t xml:space="preserve"> </w:t>
      </w:r>
      <w:r>
        <w:rPr>
          <w:rFonts w:ascii="Arial" w:hAnsi="Arial" w:cs="Arial" w:hint="cs"/>
          <w:rtl/>
        </w:rPr>
        <w:t>ونسخ</w:t>
      </w:r>
      <w:r>
        <w:rPr>
          <w:rtl/>
        </w:rPr>
        <w:t xml:space="preserve"> </w:t>
      </w:r>
      <w:r>
        <w:rPr>
          <w:rFonts w:ascii="Arial" w:hAnsi="Arial" w:cs="Arial" w:hint="cs"/>
          <w:rtl/>
        </w:rPr>
        <w:t>للإرث</w:t>
      </w:r>
      <w:r>
        <w:rPr>
          <w:rtl/>
        </w:rPr>
        <w:t xml:space="preserve"> </w:t>
      </w:r>
      <w:r>
        <w:rPr>
          <w:rFonts w:ascii="Arial" w:hAnsi="Arial" w:cs="Arial" w:hint="cs"/>
          <w:rtl/>
        </w:rPr>
        <w:t>بالمحالفة،</w:t>
      </w:r>
      <w:r>
        <w:rPr>
          <w:rtl/>
        </w:rPr>
        <w:t xml:space="preserve"> </w:t>
      </w:r>
      <w:r>
        <w:rPr>
          <w:rFonts w:ascii="Arial" w:hAnsi="Arial" w:cs="Arial" w:hint="cs"/>
          <w:rtl/>
        </w:rPr>
        <w:t>فقيل</w:t>
      </w:r>
      <w:r>
        <w:rPr>
          <w:rtl/>
        </w:rPr>
        <w:t xml:space="preserve">: </w:t>
      </w:r>
      <w:r>
        <w:rPr>
          <w:rFonts w:ascii="Arial" w:hAnsi="Arial" w:cs="Arial" w:hint="cs"/>
          <w:rtl/>
        </w:rPr>
        <w:t>أولوا</w:t>
      </w:r>
      <w:r>
        <w:rPr>
          <w:rtl/>
        </w:rPr>
        <w:t xml:space="preserve"> </w:t>
      </w:r>
      <w:r>
        <w:rPr>
          <w:rFonts w:ascii="Arial" w:hAnsi="Arial" w:cs="Arial" w:hint="cs"/>
          <w:rtl/>
        </w:rPr>
        <w:t>الأرحام</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الورثة</w:t>
      </w:r>
      <w:r>
        <w:rPr>
          <w:rtl/>
        </w:rPr>
        <w:t xml:space="preserve"> </w:t>
      </w:r>
      <w:r>
        <w:rPr>
          <w:rFonts w:ascii="Arial" w:hAnsi="Arial" w:cs="Arial" w:hint="cs"/>
          <w:rtl/>
        </w:rPr>
        <w:t>بالنسب</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النساء</w:t>
      </w:r>
      <w:r>
        <w:rPr>
          <w:rtl/>
        </w:rPr>
        <w:t>.</w:t>
      </w:r>
    </w:p>
    <w:p w:rsidR="00B03E2D" w:rsidRDefault="00B03E2D">
      <w:pPr>
        <w:pStyle w:val="textmawadi3"/>
        <w:spacing w:before="170"/>
        <w:rPr>
          <w:w w:val="105"/>
          <w:rtl/>
        </w:rPr>
      </w:pPr>
      <w:r>
        <w:rPr>
          <w:rStyle w:val="namat2"/>
          <w:w w:val="105"/>
          <w:rtl/>
        </w:rPr>
        <w:t>[</w:t>
      </w:r>
      <w:r>
        <w:rPr>
          <w:rStyle w:val="namat2"/>
          <w:rFonts w:ascii="Arial" w:hAnsi="Arial" w:cs="Arial" w:hint="cs"/>
          <w:w w:val="105"/>
          <w:rtl/>
        </w:rPr>
        <w:t>فقه</w:t>
      </w:r>
      <w:r>
        <w:rPr>
          <w:rStyle w:val="namat2"/>
          <w:w w:val="105"/>
          <w:rtl/>
        </w:rPr>
        <w:t xml:space="preserve">] </w:t>
      </w:r>
      <w:r>
        <w:rPr>
          <w:rFonts w:ascii="Arial" w:hAnsi="Arial" w:cs="Arial" w:hint="cs"/>
          <w:w w:val="105"/>
          <w:rtl/>
        </w:rPr>
        <w:t>وقيل</w:t>
      </w:r>
      <w:r>
        <w:rPr>
          <w:w w:val="105"/>
          <w:rtl/>
        </w:rPr>
        <w:t xml:space="preserve">: </w:t>
      </w:r>
      <w:r>
        <w:rPr>
          <w:rFonts w:ascii="Arial" w:hAnsi="Arial" w:cs="Arial" w:hint="cs"/>
          <w:w w:val="105"/>
          <w:rtl/>
        </w:rPr>
        <w:t>أولوا</w:t>
      </w:r>
      <w:r>
        <w:rPr>
          <w:w w:val="105"/>
          <w:rtl/>
        </w:rPr>
        <w:t xml:space="preserve"> </w:t>
      </w:r>
      <w:r>
        <w:rPr>
          <w:rFonts w:ascii="Arial" w:hAnsi="Arial" w:cs="Arial" w:hint="cs"/>
          <w:w w:val="105"/>
          <w:rtl/>
        </w:rPr>
        <w:t>الأرحام</w:t>
      </w:r>
      <w:r>
        <w:rPr>
          <w:w w:val="105"/>
          <w:rtl/>
        </w:rPr>
        <w:t xml:space="preserve">: </w:t>
      </w:r>
      <w:r>
        <w:rPr>
          <w:rFonts w:ascii="Arial" w:hAnsi="Arial" w:cs="Arial" w:hint="cs"/>
          <w:w w:val="105"/>
          <w:rtl/>
        </w:rPr>
        <w:t>القرابة</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ذكر</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يوجد</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كالخال</w:t>
      </w:r>
      <w:r>
        <w:rPr>
          <w:w w:val="105"/>
          <w:rtl/>
        </w:rPr>
        <w:t xml:space="preserve"> </w:t>
      </w:r>
      <w:r>
        <w:rPr>
          <w:rFonts w:ascii="Arial" w:hAnsi="Arial" w:cs="Arial" w:hint="cs"/>
          <w:w w:val="105"/>
          <w:rtl/>
        </w:rPr>
        <w:t>والخالة،</w:t>
      </w:r>
      <w:r>
        <w:rPr>
          <w:w w:val="105"/>
          <w:rtl/>
        </w:rPr>
        <w:t xml:space="preserve"> </w:t>
      </w:r>
      <w:r>
        <w:rPr>
          <w:rFonts w:ascii="Arial" w:hAnsi="Arial" w:cs="Arial" w:hint="cs"/>
          <w:w w:val="105"/>
          <w:rtl/>
        </w:rPr>
        <w:t>وبنت</w:t>
      </w:r>
      <w:r>
        <w:rPr>
          <w:w w:val="105"/>
          <w:rtl/>
        </w:rPr>
        <w:t xml:space="preserve"> </w:t>
      </w:r>
      <w:r>
        <w:rPr>
          <w:rFonts w:ascii="Arial" w:hAnsi="Arial" w:cs="Arial" w:hint="cs"/>
          <w:w w:val="105"/>
          <w:rtl/>
        </w:rPr>
        <w:t>الأخ</w:t>
      </w:r>
      <w:r>
        <w:rPr>
          <w:w w:val="105"/>
          <w:rtl/>
        </w:rPr>
        <w:t xml:space="preserve"> </w:t>
      </w:r>
      <w:r>
        <w:rPr>
          <w:rFonts w:ascii="Arial" w:hAnsi="Arial" w:cs="Arial" w:hint="cs"/>
          <w:w w:val="105"/>
          <w:rtl/>
        </w:rPr>
        <w:t>وبنت</w:t>
      </w:r>
      <w:r>
        <w:rPr>
          <w:w w:val="105"/>
          <w:rtl/>
        </w:rPr>
        <w:t xml:space="preserve"> </w:t>
      </w:r>
      <w:r>
        <w:rPr>
          <w:rFonts w:ascii="Arial" w:hAnsi="Arial" w:cs="Arial" w:hint="cs"/>
          <w:w w:val="105"/>
          <w:rtl/>
        </w:rPr>
        <w:t>العمِّ،</w:t>
      </w:r>
      <w:r>
        <w:rPr>
          <w:w w:val="105"/>
          <w:rtl/>
        </w:rPr>
        <w:t xml:space="preserve"> </w:t>
      </w:r>
      <w:r>
        <w:rPr>
          <w:rFonts w:ascii="Arial" w:hAnsi="Arial" w:cs="Arial" w:hint="cs"/>
          <w:w w:val="105"/>
          <w:rtl/>
        </w:rPr>
        <w:t>لمجيء</w:t>
      </w:r>
      <w:r>
        <w:rPr>
          <w:w w:val="105"/>
          <w:rtl/>
        </w:rPr>
        <w:t xml:space="preserve"> </w:t>
      </w:r>
      <w:r>
        <w:rPr>
          <w:rFonts w:ascii="Arial" w:hAnsi="Arial" w:cs="Arial" w:hint="cs"/>
          <w:w w:val="105"/>
          <w:rtl/>
        </w:rPr>
        <w:t>الحديث</w:t>
      </w:r>
      <w:r>
        <w:rPr>
          <w:w w:val="105"/>
          <w:rtl/>
        </w:rPr>
        <w:t xml:space="preserve"> </w:t>
      </w:r>
      <w:r>
        <w:rPr>
          <w:rFonts w:ascii="Arial" w:hAnsi="Arial" w:cs="Arial" w:hint="cs"/>
          <w:w w:val="105"/>
          <w:rtl/>
        </w:rPr>
        <w:t>بـ</w:t>
      </w:r>
      <w:r>
        <w:rPr>
          <w:rFonts w:ascii="Calibri" w:cs="Calibri" w:hint="cs"/>
          <w:w w:val="105"/>
          <w:rtl/>
        </w:rPr>
        <w:t> </w:t>
      </w:r>
      <w:r>
        <w:rPr>
          <w:rStyle w:val="bold"/>
          <w:w w:val="105"/>
          <w:rtl/>
        </w:rPr>
        <w:t>«</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الخال</w:t>
      </w:r>
      <w:r>
        <w:rPr>
          <w:rStyle w:val="bold"/>
          <w:w w:val="105"/>
          <w:rtl/>
        </w:rPr>
        <w:t xml:space="preserve"> </w:t>
      </w:r>
      <w:r>
        <w:rPr>
          <w:rStyle w:val="bold"/>
          <w:rFonts w:ascii="Arial" w:hAnsi="Arial" w:cs="Arial" w:hint="cs"/>
          <w:w w:val="105"/>
          <w:rtl/>
        </w:rPr>
        <w:t>وارث</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لا</w:t>
      </w:r>
      <w:r>
        <w:rPr>
          <w:rStyle w:val="bold"/>
          <w:rFonts w:ascii="Calibri" w:cs="Calibri" w:hint="cs"/>
          <w:w w:val="105"/>
          <w:rtl/>
        </w:rPr>
        <w:t> </w:t>
      </w:r>
      <w:r>
        <w:rPr>
          <w:rStyle w:val="bold"/>
          <w:rFonts w:ascii="Arial" w:hAnsi="Arial" w:cs="Arial" w:hint="cs"/>
          <w:w w:val="105"/>
          <w:rtl/>
        </w:rPr>
        <w:t>وارث</w:t>
      </w:r>
      <w:r>
        <w:rPr>
          <w:rStyle w:val="bold"/>
          <w:w w:val="105"/>
          <w:rtl/>
        </w:rPr>
        <w:t xml:space="preserve"> </w:t>
      </w:r>
      <w:r>
        <w:rPr>
          <w:rStyle w:val="bold"/>
          <w:rFonts w:ascii="Arial" w:hAnsi="Arial" w:cs="Arial" w:hint="cs"/>
          <w:w w:val="105"/>
          <w:rtl/>
        </w:rPr>
        <w:t>له</w:t>
      </w:r>
      <w:r>
        <w:rPr>
          <w:rStyle w:val="bold"/>
          <w:rFonts w:ascii="Calibri" w:cs="Calibri" w:hint="cs"/>
          <w:w w:val="105"/>
          <w:rtl/>
        </w:rPr>
        <w:t>»</w:t>
      </w:r>
      <w:r>
        <w:rPr>
          <w:rStyle w:val="Superscript"/>
          <w:w w:val="105"/>
          <w:rtl/>
        </w:rPr>
        <w:t>(</w:t>
      </w:r>
      <w:r>
        <w:rPr>
          <w:rStyle w:val="Superscript"/>
          <w:w w:val="105"/>
          <w:rtl/>
        </w:rPr>
        <w:footnoteReference w:id="156"/>
      </w:r>
      <w:r>
        <w:rPr>
          <w:rStyle w:val="Superscript"/>
          <w:w w:val="105"/>
          <w:rtl/>
        </w:rPr>
        <w:t>)</w:t>
      </w:r>
      <w:r>
        <w:rPr>
          <w:rFonts w:ascii="Arial" w:hAnsi="Arial" w:cs="Arial" w:hint="cs"/>
          <w:w w:val="105"/>
          <w:rtl/>
        </w:rPr>
        <w:t>،</w:t>
      </w:r>
      <w:r>
        <w:rPr>
          <w:w w:val="105"/>
          <w:rtl/>
        </w:rPr>
        <w:t xml:space="preserve"> </w:t>
      </w:r>
      <w:r>
        <w:rPr>
          <w:rFonts w:ascii="Arial" w:hAnsi="Arial" w:cs="Arial" w:hint="cs"/>
          <w:w w:val="105"/>
          <w:rtl/>
        </w:rPr>
        <w:t>وبه</w:t>
      </w:r>
      <w:r>
        <w:rPr>
          <w:w w:val="105"/>
          <w:rtl/>
        </w:rPr>
        <w:t xml:space="preserve"> </w:t>
      </w:r>
      <w:r>
        <w:rPr>
          <w:rFonts w:ascii="Arial" w:hAnsi="Arial" w:cs="Arial" w:hint="cs"/>
          <w:w w:val="105"/>
          <w:rtl/>
        </w:rPr>
        <w:t>نقول</w:t>
      </w:r>
      <w:r>
        <w:rPr>
          <w:w w:val="105"/>
          <w:rtl/>
        </w:rPr>
        <w:t xml:space="preserve"> </w:t>
      </w:r>
      <w:r>
        <w:rPr>
          <w:rFonts w:ascii="Arial" w:hAnsi="Arial" w:cs="Arial" w:hint="cs"/>
          <w:w w:val="105"/>
          <w:rtl/>
        </w:rPr>
        <w:t>نحن</w:t>
      </w:r>
      <w:r>
        <w:rPr>
          <w:w w:val="105"/>
          <w:rtl/>
        </w:rPr>
        <w:t xml:space="preserve"> </w:t>
      </w:r>
      <w:r>
        <w:rPr>
          <w:rFonts w:ascii="Arial" w:hAnsi="Arial" w:cs="Arial" w:hint="cs"/>
          <w:w w:val="105"/>
          <w:rtl/>
        </w:rPr>
        <w:t>وأبو</w:t>
      </w:r>
      <w:r>
        <w:rPr>
          <w:w w:val="105"/>
          <w:rtl/>
        </w:rPr>
        <w:t xml:space="preserve"> </w:t>
      </w:r>
      <w:r>
        <w:rPr>
          <w:rFonts w:ascii="Arial" w:hAnsi="Arial" w:cs="Arial" w:hint="cs"/>
          <w:w w:val="105"/>
          <w:rtl/>
        </w:rPr>
        <w:t>حنيفة،</w:t>
      </w:r>
      <w:r>
        <w:rPr>
          <w:w w:val="105"/>
          <w:rtl/>
        </w:rPr>
        <w:t xml:space="preserve"> </w:t>
      </w:r>
      <w:r>
        <w:rPr>
          <w:rFonts w:ascii="Arial" w:hAnsi="Arial" w:cs="Arial" w:hint="cs"/>
          <w:w w:val="105"/>
          <w:rtl/>
        </w:rPr>
        <w:t>وعـن</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عَبَّاس</w:t>
      </w:r>
      <w:r>
        <w:rPr>
          <w:w w:val="105"/>
          <w:rtl/>
        </w:rPr>
        <w:t xml:space="preserve">: </w:t>
      </w:r>
      <w:r>
        <w:rPr>
          <w:rFonts w:ascii="Arial" w:hAnsi="Arial" w:cs="Arial" w:hint="cs"/>
          <w:w w:val="105"/>
          <w:rtl/>
        </w:rPr>
        <w:t>كانوا</w:t>
      </w:r>
      <w:r>
        <w:rPr>
          <w:w w:val="105"/>
          <w:rtl/>
        </w:rPr>
        <w:t xml:space="preserve"> </w:t>
      </w:r>
      <w:r>
        <w:rPr>
          <w:rFonts w:ascii="Arial" w:hAnsi="Arial" w:cs="Arial" w:hint="cs"/>
          <w:w w:val="105"/>
          <w:rtl/>
        </w:rPr>
        <w:t>يتوارثون</w:t>
      </w:r>
      <w:r>
        <w:rPr>
          <w:w w:val="105"/>
          <w:rtl/>
        </w:rPr>
        <w:t xml:space="preserve"> </w:t>
      </w:r>
      <w:r>
        <w:rPr>
          <w:rFonts w:ascii="Arial" w:hAnsi="Arial" w:cs="Arial" w:hint="cs"/>
          <w:w w:val="105"/>
          <w:rtl/>
        </w:rPr>
        <w:t>بالهجرة</w:t>
      </w:r>
      <w:r>
        <w:rPr>
          <w:w w:val="105"/>
          <w:rtl/>
        </w:rPr>
        <w:t xml:space="preserve"> </w:t>
      </w:r>
      <w:r>
        <w:rPr>
          <w:rFonts w:ascii="Arial" w:hAnsi="Arial" w:cs="Arial" w:hint="cs"/>
          <w:w w:val="105"/>
          <w:rtl/>
        </w:rPr>
        <w:t>والإخاء،</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وَأُوْلُواْ</w:t>
      </w:r>
      <w:r>
        <w:rPr>
          <w:w w:val="105"/>
          <w:rtl/>
        </w:rPr>
        <w:t xml:space="preserve"> </w:t>
      </w:r>
      <w:r>
        <w:rPr>
          <w:rFonts w:ascii="Arial" w:hAnsi="Arial" w:cs="Arial" w:hint="cs"/>
          <w:w w:val="105"/>
          <w:rtl/>
        </w:rPr>
        <w:t>الَارْحَامِ</w:t>
      </w:r>
      <w:r>
        <w:rPr>
          <w:w w:val="105"/>
          <w:rtl/>
        </w:rPr>
        <w:t xml:space="preserve"> </w:t>
      </w:r>
      <w:r>
        <w:rPr>
          <w:rFonts w:ascii="Arial" w:hAnsi="Arial" w:cs="Arial" w:hint="cs"/>
          <w:w w:val="105"/>
          <w:rtl/>
        </w:rPr>
        <w:t>بَعْضُهُمُ</w:t>
      </w:r>
      <w:r>
        <w:rPr>
          <w:rStyle w:val="wawsmall"/>
          <w:rFonts w:ascii="Arial" w:hAnsi="Arial" w:cs="Arial" w:hint="cs"/>
          <w:w w:val="105"/>
          <w:rtl/>
        </w:rPr>
        <w:t>وۤ</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بِبَعْضٍ</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الإرث،</w:t>
      </w:r>
      <w:r>
        <w:rPr>
          <w:w w:val="105"/>
          <w:rtl/>
        </w:rPr>
        <w:t xml:space="preserve"> </w:t>
      </w:r>
      <w:r>
        <w:rPr>
          <w:rFonts w:ascii="Arial" w:hAnsi="Arial" w:cs="Arial" w:hint="cs"/>
          <w:w w:val="105"/>
          <w:rtl/>
        </w:rPr>
        <w:t>وبالأوَّل</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الشافعيُّ،</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النساء</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الأزواج،</w:t>
      </w:r>
      <w:r>
        <w:rPr>
          <w:w w:val="105"/>
          <w:rtl/>
        </w:rPr>
        <w:t xml:space="preserve"> </w:t>
      </w:r>
      <w:r>
        <w:rPr>
          <w:rFonts w:ascii="Arial" w:hAnsi="Arial" w:cs="Arial" w:hint="cs"/>
          <w:w w:val="105"/>
          <w:rtl/>
        </w:rPr>
        <w:t>وعنه</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العصبة</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يرثون</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بقي</w:t>
      </w:r>
      <w:r>
        <w:rPr>
          <w:w w:val="105"/>
          <w:rtl/>
        </w:rPr>
        <w:t xml:space="preserve"> </w:t>
      </w:r>
      <w:r>
        <w:rPr>
          <w:rFonts w:ascii="Arial" w:hAnsi="Arial" w:cs="Arial" w:hint="cs"/>
          <w:w w:val="105"/>
          <w:rtl/>
        </w:rPr>
        <w:t>عَمَّن</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النساء،</w:t>
      </w:r>
      <w:r>
        <w:rPr>
          <w:w w:val="105"/>
          <w:rtl/>
        </w:rPr>
        <w:t xml:space="preserve"> </w:t>
      </w:r>
      <w:r>
        <w:rPr>
          <w:rFonts w:ascii="Arial" w:hAnsi="Arial" w:cs="Arial" w:hint="cs"/>
          <w:w w:val="105"/>
          <w:rtl/>
        </w:rPr>
        <w:t>واحتجَّ</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تعالى</w:t>
      </w:r>
      <w:r>
        <w:rPr>
          <w:w w:val="105"/>
          <w:rtl/>
        </w:rPr>
        <w:t xml:space="preserve">: </w:t>
      </w:r>
      <w:r>
        <w:rPr>
          <w:rStyle w:val="bold"/>
          <w:rFonts w:ascii="Arial" w:hAnsi="Arial" w:cs="Arial" w:hint="cs"/>
          <w:w w:val="105"/>
          <w:rtl/>
        </w:rPr>
        <w:t>﴿</w:t>
      </w:r>
      <w:r>
        <w:rPr>
          <w:rStyle w:val="bold"/>
          <w:rFonts w:ascii="Calibri" w:cs="Calibri" w:hint="cs"/>
          <w:w w:val="105"/>
          <w:rtl/>
        </w:rPr>
        <w:t>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كِتَابِ</w:t>
      </w:r>
      <w:r>
        <w:rPr>
          <w:rStyle w:val="bold"/>
          <w:w w:val="105"/>
          <w:rtl/>
        </w:rPr>
        <w:t xml:space="preserve"> </w:t>
      </w:r>
      <w:r>
        <w:rPr>
          <w:rStyle w:val="bold"/>
          <w:rFonts w:ascii="Arial" w:hAnsi="Arial" w:cs="Arial" w:hint="cs"/>
          <w:w w:val="105"/>
          <w:rtl/>
        </w:rPr>
        <w:t>اِللهِ</w:t>
      </w:r>
      <w:r>
        <w:rPr>
          <w:rStyle w:val="bold"/>
          <w:rFonts w:ascii="Calibri" w:cs="Calibri" w:hint="cs"/>
          <w:w w:val="105"/>
          <w:rtl/>
        </w:rPr>
        <w:t> </w:t>
      </w:r>
      <w:r>
        <w:rPr>
          <w:rStyle w:val="bold"/>
          <w:rFonts w:ascii="Arial" w:hAnsi="Arial" w:cs="Arial" w:hint="cs"/>
          <w:w w:val="105"/>
          <w:rtl/>
        </w:rPr>
        <w:t>﴾</w:t>
      </w:r>
      <w:r>
        <w:rPr>
          <w:w w:val="105"/>
          <w:rtl/>
        </w:rPr>
        <w:t xml:space="preserve"> </w:t>
      </w:r>
      <w:r>
        <w:rPr>
          <w:rFonts w:ascii="Arial" w:hAnsi="Arial" w:cs="Arial" w:hint="cs"/>
          <w:w w:val="105"/>
          <w:rtl/>
        </w:rPr>
        <w:t>وفسَّره</w:t>
      </w:r>
      <w:r>
        <w:rPr>
          <w:w w:val="105"/>
          <w:rtl/>
        </w:rPr>
        <w:t xml:space="preserve"> </w:t>
      </w:r>
      <w:r>
        <w:rPr>
          <w:rFonts w:ascii="Arial" w:hAnsi="Arial" w:cs="Arial" w:hint="cs"/>
          <w:w w:val="105"/>
          <w:rtl/>
        </w:rPr>
        <w:t>بحكم</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حكم</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النساء</w:t>
      </w:r>
      <w:r>
        <w:rPr>
          <w:w w:val="105"/>
          <w:rtl/>
        </w:rPr>
        <w:t xml:space="preserve"> </w:t>
      </w:r>
      <w:r>
        <w:rPr>
          <w:rStyle w:val="CharacterStyle11"/>
          <w:w w:val="105"/>
          <w:rtl/>
        </w:rPr>
        <w:t>[</w:t>
      </w:r>
      <w:r>
        <w:rPr>
          <w:rStyle w:val="CharacterStyle11"/>
          <w:rFonts w:ascii="Arial" w:hAnsi="Arial" w:cs="Arial" w:hint="cs"/>
          <w:w w:val="105"/>
          <w:rtl/>
        </w:rPr>
        <w:t>آيتي</w:t>
      </w:r>
      <w:r>
        <w:rPr>
          <w:rStyle w:val="CharacterStyle11"/>
          <w:rFonts w:ascii="Calibri" w:cs="Calibri" w:hint="cs"/>
          <w:w w:val="105"/>
          <w:rtl/>
        </w:rPr>
        <w:t> </w:t>
      </w:r>
      <w:r>
        <w:rPr>
          <w:rStyle w:val="CharacterStyle11"/>
          <w:w w:val="105"/>
          <w:rtl/>
        </w:rPr>
        <w:t>12</w:t>
      </w:r>
      <w:r>
        <w:rPr>
          <w:rStyle w:val="CharacterStyle11"/>
          <w:rFonts w:ascii="Calibri" w:cs="Calibri" w:hint="cs"/>
          <w:w w:val="105"/>
          <w:rtl/>
        </w:rPr>
        <w:t> </w:t>
      </w:r>
      <w:r>
        <w:rPr>
          <w:rStyle w:val="CharacterStyle11"/>
          <w:rFonts w:ascii="Arial" w:hAnsi="Arial" w:cs="Arial" w:hint="cs"/>
          <w:w w:val="105"/>
          <w:rtl/>
        </w:rPr>
        <w:t>و</w:t>
      </w:r>
      <w:r>
        <w:rPr>
          <w:rStyle w:val="CharacterStyle11"/>
          <w:w w:val="105"/>
          <w:rtl/>
        </w:rPr>
        <w:t>175]</w:t>
      </w:r>
      <w:r>
        <w:rPr>
          <w:w w:val="105"/>
          <w:rtl/>
        </w:rPr>
        <w:t>.</w:t>
      </w:r>
    </w:p>
    <w:p w:rsidR="00B03E2D" w:rsidRDefault="00B03E2D">
      <w:pPr>
        <w:pStyle w:val="textquran"/>
        <w:spacing w:before="170"/>
        <w:rPr>
          <w:w w:val="105"/>
          <w:rtl/>
        </w:rPr>
      </w:pPr>
      <w:r>
        <w:rPr>
          <w:w w:val="105"/>
          <w:rtl/>
        </w:rPr>
        <w:t>[</w:t>
      </w:r>
      <w:r>
        <w:rPr>
          <w:rFonts w:ascii="Arial" w:hAnsi="Arial" w:cs="Arial" w:hint="cs"/>
          <w:w w:val="105"/>
          <w:rtl/>
        </w:rPr>
        <w:t>قلت</w:t>
      </w:r>
      <w:r>
        <w:rPr>
          <w:w w:val="105"/>
          <w:rtl/>
        </w:rPr>
        <w:t xml:space="preserve">:] </w:t>
      </w:r>
      <w:r>
        <w:rPr>
          <w:rFonts w:ascii="Arial" w:hAnsi="Arial" w:cs="Arial" w:hint="cs"/>
          <w:w w:val="105"/>
          <w:rtl/>
        </w:rPr>
        <w:t>ويشكل</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يذكر</w:t>
      </w:r>
      <w:r>
        <w:rPr>
          <w:w w:val="105"/>
          <w:rtl/>
        </w:rPr>
        <w:t xml:space="preserve"> </w:t>
      </w:r>
      <w:r>
        <w:rPr>
          <w:rFonts w:ascii="Arial" w:hAnsi="Arial" w:cs="Arial" w:hint="cs"/>
          <w:w w:val="105"/>
          <w:rtl/>
        </w:rPr>
        <w:t>هنا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النساء</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الباقي</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الفروض</w:t>
      </w:r>
      <w:r>
        <w:rPr>
          <w:w w:val="105"/>
          <w:rtl/>
        </w:rPr>
        <w:t xml:space="preserve"> </w:t>
      </w:r>
      <w:r>
        <w:rPr>
          <w:rFonts w:ascii="Arial" w:hAnsi="Arial" w:cs="Arial" w:hint="cs"/>
          <w:w w:val="105"/>
          <w:rtl/>
        </w:rPr>
        <w:t>للعصبة،</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يصلح</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إشكال</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فسِّر</w:t>
      </w:r>
      <w:r>
        <w:rPr>
          <w:w w:val="105"/>
          <w:rtl/>
        </w:rPr>
        <w:t xml:space="preserve"> </w:t>
      </w:r>
      <w:r>
        <w:rPr>
          <w:rFonts w:ascii="Arial" w:hAnsi="Arial" w:cs="Arial" w:hint="cs"/>
          <w:w w:val="105"/>
          <w:rtl/>
        </w:rPr>
        <w:t>أولوا</w:t>
      </w:r>
      <w:r>
        <w:rPr>
          <w:w w:val="105"/>
          <w:rtl/>
        </w:rPr>
        <w:t xml:space="preserve"> </w:t>
      </w:r>
      <w:r>
        <w:rPr>
          <w:rFonts w:ascii="Arial" w:hAnsi="Arial" w:cs="Arial" w:hint="cs"/>
          <w:w w:val="105"/>
          <w:rtl/>
        </w:rPr>
        <w:t>الأرحام</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النساء</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الأزواج</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بخصوص</w:t>
      </w:r>
      <w:r>
        <w:rPr>
          <w:w w:val="105"/>
          <w:rtl/>
        </w:rPr>
        <w:t xml:space="preserve"> </w:t>
      </w:r>
      <w:r>
        <w:rPr>
          <w:rFonts w:ascii="Arial" w:hAnsi="Arial" w:cs="Arial" w:hint="cs"/>
          <w:w w:val="105"/>
          <w:rtl/>
        </w:rPr>
        <w:t>العصبة،</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مانع</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كون</w:t>
      </w:r>
      <w:r>
        <w:rPr>
          <w:w w:val="105"/>
          <w:rtl/>
        </w:rPr>
        <w:t xml:space="preserve"> </w:t>
      </w:r>
      <w:r>
        <w:rPr>
          <w:rFonts w:ascii="Arial" w:hAnsi="Arial" w:cs="Arial" w:hint="cs"/>
          <w:w w:val="105"/>
          <w:rtl/>
        </w:rPr>
        <w:t>كتاب</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اللوح</w:t>
      </w:r>
      <w:r>
        <w:rPr>
          <w:w w:val="105"/>
          <w:rtl/>
        </w:rPr>
        <w:t xml:space="preserve"> </w:t>
      </w:r>
      <w:r>
        <w:rPr>
          <w:rFonts w:ascii="Arial" w:hAnsi="Arial" w:cs="Arial" w:hint="cs"/>
          <w:w w:val="105"/>
          <w:rtl/>
        </w:rPr>
        <w:t>المحفوظ،</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حكم</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بخصوص</w:t>
      </w:r>
      <w:r>
        <w:rPr>
          <w:w w:val="105"/>
          <w:rtl/>
        </w:rPr>
        <w:t xml:space="preserve"> </w:t>
      </w:r>
      <w:r>
        <w:rPr>
          <w:rFonts w:ascii="Arial" w:hAnsi="Arial" w:cs="Arial" w:hint="cs"/>
          <w:w w:val="105"/>
          <w:rtl/>
        </w:rPr>
        <w:t>كونه</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في</w:t>
      </w:r>
      <w:r>
        <w:rPr>
          <w:w w:val="105"/>
          <w:rtl/>
        </w:rPr>
        <w:t xml:space="preserve"> </w:t>
      </w:r>
      <w:r>
        <w:rPr>
          <w:rFonts w:ascii="Arial" w:hAnsi="Arial" w:cs="Arial" w:hint="cs"/>
          <w:w w:val="105"/>
          <w:rtl/>
        </w:rPr>
        <w:t>النساء،</w:t>
      </w:r>
      <w:r>
        <w:rPr>
          <w:w w:val="105"/>
          <w:rtl/>
        </w:rPr>
        <w:t xml:space="preserve"> </w:t>
      </w:r>
      <w:r>
        <w:rPr>
          <w:rFonts w:ascii="Arial" w:hAnsi="Arial" w:cs="Arial" w:hint="cs"/>
          <w:w w:val="105"/>
          <w:rtl/>
        </w:rPr>
        <w:t>وعلى</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لنا</w:t>
      </w:r>
      <w:r>
        <w:rPr>
          <w:w w:val="105"/>
          <w:rtl/>
        </w:rPr>
        <w:t xml:space="preserve"> </w:t>
      </w:r>
      <w:r>
        <w:rPr>
          <w:rFonts w:ascii="Arial" w:hAnsi="Arial" w:cs="Arial" w:hint="cs"/>
          <w:w w:val="105"/>
          <w:rtl/>
        </w:rPr>
        <w:t>حجَّة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إرث</w:t>
      </w:r>
      <w:r>
        <w:rPr>
          <w:w w:val="105"/>
          <w:rtl/>
        </w:rPr>
        <w:t xml:space="preserve"> </w:t>
      </w:r>
      <w:r>
        <w:rPr>
          <w:rFonts w:ascii="Arial" w:hAnsi="Arial" w:cs="Arial" w:hint="cs"/>
          <w:w w:val="105"/>
          <w:rtl/>
        </w:rPr>
        <w:t>ذوي</w:t>
      </w:r>
      <w:r>
        <w:rPr>
          <w:w w:val="105"/>
          <w:rtl/>
        </w:rPr>
        <w:t xml:space="preserve"> </w:t>
      </w:r>
      <w:r>
        <w:rPr>
          <w:rFonts w:ascii="Arial" w:hAnsi="Arial" w:cs="Arial" w:hint="cs"/>
          <w:w w:val="105"/>
          <w:rtl/>
        </w:rPr>
        <w:t>الأرحام</w:t>
      </w:r>
      <w:r>
        <w:rPr>
          <w:w w:val="105"/>
          <w:rtl/>
        </w:rPr>
        <w:t xml:space="preserve"> </w:t>
      </w:r>
      <w:r>
        <w:rPr>
          <w:rFonts w:ascii="Arial" w:hAnsi="Arial" w:cs="Arial" w:hint="cs"/>
          <w:w w:val="105"/>
          <w:rtl/>
        </w:rPr>
        <w:t>كالخال</w:t>
      </w:r>
      <w:r>
        <w:rPr>
          <w:w w:val="105"/>
          <w:rtl/>
        </w:rPr>
        <w:t xml:space="preserve"> </w:t>
      </w:r>
      <w:r>
        <w:rPr>
          <w:rFonts w:ascii="Arial" w:hAnsi="Arial" w:cs="Arial" w:hint="cs"/>
          <w:w w:val="105"/>
          <w:rtl/>
        </w:rPr>
        <w:t>والعمِّ</w:t>
      </w:r>
      <w:r>
        <w:rPr>
          <w:w w:val="105"/>
          <w:rtl/>
        </w:rPr>
        <w:t xml:space="preserve"> </w:t>
      </w:r>
      <w:r>
        <w:rPr>
          <w:rFonts w:ascii="Arial" w:hAnsi="Arial" w:cs="Arial" w:hint="cs"/>
          <w:w w:val="105"/>
          <w:rtl/>
        </w:rPr>
        <w:t>للأمِّ</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الحديث</w:t>
      </w:r>
      <w:r>
        <w:rPr>
          <w:w w:val="105"/>
          <w:rtl/>
        </w:rPr>
        <w:t xml:space="preserve">. </w:t>
      </w:r>
      <w:r>
        <w:rPr>
          <w:rFonts w:ascii="Arial" w:hAnsi="Arial" w:cs="Arial" w:hint="cs"/>
          <w:w w:val="105"/>
          <w:rtl/>
        </w:rPr>
        <w:t>ويقدَّم</w:t>
      </w:r>
      <w:r>
        <w:rPr>
          <w:w w:val="105"/>
          <w:rtl/>
        </w:rPr>
        <w:t xml:space="preserve"> </w:t>
      </w:r>
      <w:r>
        <w:rPr>
          <w:rFonts w:ascii="Arial" w:hAnsi="Arial" w:cs="Arial" w:hint="cs"/>
          <w:w w:val="105"/>
          <w:rtl/>
        </w:rPr>
        <w:t>المعتق</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نحو</w:t>
      </w:r>
      <w:r>
        <w:rPr>
          <w:w w:val="105"/>
          <w:rtl/>
        </w:rPr>
        <w:t xml:space="preserve"> </w:t>
      </w:r>
      <w:r>
        <w:rPr>
          <w:rFonts w:ascii="Arial" w:hAnsi="Arial" w:cs="Arial" w:hint="cs"/>
          <w:w w:val="105"/>
          <w:rtl/>
        </w:rPr>
        <w:t>الخال</w:t>
      </w:r>
      <w:r>
        <w:rPr>
          <w:w w:val="105"/>
          <w:rtl/>
        </w:rPr>
        <w:t xml:space="preserve"> </w:t>
      </w:r>
      <w:r>
        <w:rPr>
          <w:rFonts w:ascii="Arial" w:hAnsi="Arial" w:cs="Arial" w:hint="cs"/>
          <w:w w:val="105"/>
          <w:rtl/>
        </w:rPr>
        <w:t>والخالة،</w:t>
      </w:r>
      <w:r>
        <w:rPr>
          <w:w w:val="105"/>
          <w:rtl/>
        </w:rPr>
        <w:t xml:space="preserve"> </w:t>
      </w:r>
      <w:r>
        <w:rPr>
          <w:rFonts w:ascii="Arial" w:hAnsi="Arial" w:cs="Arial" w:hint="cs"/>
          <w:w w:val="105"/>
          <w:rtl/>
        </w:rPr>
        <w:t>وعكس</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مسعود</w:t>
      </w:r>
      <w:r>
        <w:rPr>
          <w:w w:val="105"/>
          <w:rtl/>
        </w:rPr>
        <w:t xml:space="preserve"> </w:t>
      </w:r>
      <w:r>
        <w:rPr>
          <w:rFonts w:ascii="Arial" w:hAnsi="Arial" w:cs="Arial" w:hint="cs"/>
          <w:w w:val="105"/>
          <w:rtl/>
        </w:rPr>
        <w:t>وخالفه</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عَبَّاس</w:t>
      </w:r>
      <w:r>
        <w:rPr>
          <w:w w:val="105"/>
          <w:rtl/>
        </w:rPr>
        <w:t xml:space="preserve"> </w:t>
      </w:r>
      <w:r>
        <w:rPr>
          <w:rFonts w:ascii="Arial" w:hAnsi="Arial" w:cs="Arial" w:hint="cs"/>
          <w:w w:val="105"/>
          <w:rtl/>
        </w:rPr>
        <w:t>وسائر</w:t>
      </w:r>
      <w:r>
        <w:rPr>
          <w:w w:val="105"/>
          <w:rtl/>
        </w:rPr>
        <w:t xml:space="preserve"> </w:t>
      </w:r>
      <w:r>
        <w:rPr>
          <w:rFonts w:ascii="Arial" w:hAnsi="Arial" w:cs="Arial" w:hint="cs"/>
          <w:w w:val="105"/>
          <w:rtl/>
        </w:rPr>
        <w:t>الصحابة</w:t>
      </w:r>
      <w:r>
        <w:rPr>
          <w:w w:val="105"/>
          <w:rtl/>
        </w:rPr>
        <w:t>.</w:t>
      </w:r>
    </w:p>
    <w:p w:rsidR="00B03E2D" w:rsidRDefault="00B03E2D">
      <w:pPr>
        <w:pStyle w:val="textquran"/>
        <w:spacing w:before="170"/>
        <w:rPr>
          <w:rtl/>
        </w:rPr>
      </w:pP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أُوْلُوا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ثابت</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الله،</w:t>
      </w:r>
      <w:r>
        <w:rPr>
          <w:rtl/>
        </w:rPr>
        <w:t xml:space="preserve"> </w:t>
      </w:r>
      <w:r>
        <w:rPr>
          <w:rFonts w:ascii="Arial" w:hAnsi="Arial" w:cs="Arial" w:hint="cs"/>
          <w:rtl/>
        </w:rPr>
        <w:t>وكان</w:t>
      </w:r>
      <w:r>
        <w:rPr>
          <w:rtl/>
        </w:rPr>
        <w:t xml:space="preserve"> </w:t>
      </w:r>
      <w:r>
        <w:rPr>
          <w:rFonts w:ascii="Arial" w:hAnsi="Arial" w:cs="Arial" w:hint="cs"/>
          <w:rtl/>
        </w:rPr>
        <w:t>المهاجر</w:t>
      </w:r>
      <w:r>
        <w:rPr>
          <w:rtl/>
        </w:rPr>
        <w:t xml:space="preserve"> </w:t>
      </w:r>
      <w:r>
        <w:rPr>
          <w:rFonts w:ascii="Arial" w:hAnsi="Arial" w:cs="Arial" w:hint="cs"/>
          <w:rtl/>
        </w:rPr>
        <w:t>يرثه</w:t>
      </w:r>
      <w:r>
        <w:rPr>
          <w:rtl/>
        </w:rPr>
        <w:t xml:space="preserve"> </w:t>
      </w:r>
      <w:r>
        <w:rPr>
          <w:rFonts w:ascii="Arial" w:hAnsi="Arial" w:cs="Arial" w:hint="cs"/>
          <w:rtl/>
        </w:rPr>
        <w:t>أخوه</w:t>
      </w:r>
      <w:r>
        <w:rPr>
          <w:rtl/>
        </w:rPr>
        <w:t xml:space="preserve"> </w:t>
      </w:r>
      <w:r>
        <w:rPr>
          <w:rFonts w:ascii="Arial" w:hAnsi="Arial" w:cs="Arial" w:hint="cs"/>
          <w:rtl/>
        </w:rPr>
        <w:t>الأنصاريُّ</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للمهاجر</w:t>
      </w:r>
      <w:r>
        <w:rPr>
          <w:rtl/>
        </w:rPr>
        <w:t xml:space="preserve"> </w:t>
      </w:r>
      <w:r>
        <w:rPr>
          <w:rFonts w:ascii="Arial" w:hAnsi="Arial" w:cs="Arial" w:hint="cs"/>
          <w:rtl/>
        </w:rPr>
        <w:t>وارث</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ولا</w:t>
      </w:r>
      <w:r>
        <w:rPr>
          <w:rtl/>
        </w:rPr>
        <w:t xml:space="preserve"> </w:t>
      </w:r>
      <w:r>
        <w:rPr>
          <w:rFonts w:ascii="Arial" w:hAnsi="Arial" w:cs="Arial" w:hint="cs"/>
          <w:rtl/>
        </w:rPr>
        <w:t>يرثه</w:t>
      </w:r>
      <w:r>
        <w:rPr>
          <w:rtl/>
        </w:rPr>
        <w:t xml:space="preserve"> </w:t>
      </w:r>
      <w:r>
        <w:rPr>
          <w:rFonts w:ascii="Arial" w:hAnsi="Arial" w:cs="Arial" w:hint="cs"/>
          <w:rtl/>
        </w:rPr>
        <w:t>وليُّه</w:t>
      </w:r>
      <w:r>
        <w:rPr>
          <w:rtl/>
        </w:rPr>
        <w:t xml:space="preserve"> </w:t>
      </w:r>
      <w:r>
        <w:rPr>
          <w:rFonts w:ascii="Arial" w:hAnsi="Arial" w:cs="Arial" w:hint="cs"/>
          <w:rtl/>
        </w:rPr>
        <w:t>الذي</w:t>
      </w:r>
      <w:r>
        <w:rPr>
          <w:rtl/>
        </w:rPr>
        <w:t xml:space="preserve"> </w:t>
      </w:r>
      <w:r>
        <w:rPr>
          <w:rFonts w:ascii="Arial" w:hAnsi="Arial" w:cs="Arial" w:hint="cs"/>
          <w:rtl/>
        </w:rPr>
        <w:t>لم</w:t>
      </w:r>
      <w:r>
        <w:rPr>
          <w:rtl/>
        </w:rPr>
        <w:t xml:space="preserve"> </w:t>
      </w:r>
      <w:r>
        <w:rPr>
          <w:rFonts w:ascii="Arial" w:hAnsi="Arial" w:cs="Arial" w:hint="cs"/>
          <w:rtl/>
        </w:rPr>
        <w:t>يهاجر</w:t>
      </w:r>
      <w:r>
        <w:rPr>
          <w:rtl/>
        </w:rPr>
        <w:t xml:space="preserve"> </w:t>
      </w:r>
      <w:r>
        <w:rPr>
          <w:rFonts w:ascii="Arial" w:hAnsi="Arial" w:cs="Arial" w:hint="cs"/>
          <w:rtl/>
        </w:rPr>
        <w:t>ولو</w:t>
      </w:r>
      <w:r>
        <w:rPr>
          <w:rtl/>
        </w:rPr>
        <w:t xml:space="preserve"> </w:t>
      </w:r>
      <w:r>
        <w:rPr>
          <w:rFonts w:ascii="Arial" w:hAnsi="Arial" w:cs="Arial" w:hint="cs"/>
          <w:rtl/>
        </w:rPr>
        <w:t>أسلم</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فتحت</w:t>
      </w:r>
      <w:r>
        <w:rPr>
          <w:rtl/>
        </w:rPr>
        <w:t xml:space="preserve"> </w:t>
      </w:r>
      <w:r>
        <w:rPr>
          <w:rFonts w:ascii="Arial" w:hAnsi="Arial" w:cs="Arial" w:hint="cs"/>
          <w:rtl/>
        </w:rPr>
        <w:t>مَكَّة،</w:t>
      </w:r>
      <w:r>
        <w:rPr>
          <w:rtl/>
        </w:rPr>
        <w:t xml:space="preserve"> </w:t>
      </w:r>
      <w:r>
        <w:rPr>
          <w:rFonts w:ascii="Arial" w:hAnsi="Arial" w:cs="Arial" w:hint="cs"/>
          <w:rtl/>
        </w:rPr>
        <w:t>فكان</w:t>
      </w:r>
      <w:r>
        <w:rPr>
          <w:rtl/>
        </w:rPr>
        <w:t xml:space="preserve"> </w:t>
      </w:r>
      <w:r>
        <w:rPr>
          <w:rFonts w:ascii="Arial" w:hAnsi="Arial" w:cs="Arial" w:hint="cs"/>
          <w:rtl/>
        </w:rPr>
        <w:t>التوارث</w:t>
      </w:r>
      <w:r>
        <w:rPr>
          <w:rtl/>
        </w:rPr>
        <w:t xml:space="preserve"> </w:t>
      </w:r>
      <w:r>
        <w:rPr>
          <w:rFonts w:ascii="Arial" w:hAnsi="Arial" w:cs="Arial" w:hint="cs"/>
          <w:rtl/>
        </w:rPr>
        <w:t>بالنسب</w:t>
      </w:r>
      <w:r>
        <w:rPr>
          <w:rtl/>
        </w:rPr>
        <w:t xml:space="preserve"> </w:t>
      </w:r>
      <w:r>
        <w:rPr>
          <w:rFonts w:ascii="Arial" w:hAnsi="Arial" w:cs="Arial" w:hint="cs"/>
          <w:rtl/>
        </w:rPr>
        <w:t>لنسخ</w:t>
      </w:r>
      <w:r>
        <w:rPr>
          <w:rtl/>
        </w:rPr>
        <w:t xml:space="preserve"> </w:t>
      </w:r>
      <w:r>
        <w:rPr>
          <w:rFonts w:ascii="Arial" w:hAnsi="Arial" w:cs="Arial" w:hint="cs"/>
          <w:rtl/>
        </w:rPr>
        <w:t>الهجرة،</w:t>
      </w:r>
      <w:r>
        <w:rPr>
          <w:rtl/>
        </w:rPr>
        <w:t xml:space="preserve"> </w:t>
      </w:r>
      <w:r>
        <w:rPr>
          <w:rFonts w:ascii="Arial" w:hAnsi="Arial" w:cs="Arial" w:hint="cs"/>
          <w:rtl/>
        </w:rPr>
        <w:t>والمهاجر</w:t>
      </w:r>
      <w:r>
        <w:rPr>
          <w:rtl/>
        </w:rPr>
        <w:t xml:space="preserve"> </w:t>
      </w:r>
      <w:r>
        <w:rPr>
          <w:rFonts w:ascii="Arial" w:hAnsi="Arial" w:cs="Arial" w:hint="cs"/>
          <w:rtl/>
        </w:rPr>
        <w:t>يرث</w:t>
      </w:r>
      <w:r>
        <w:rPr>
          <w:rtl/>
        </w:rPr>
        <w:t xml:space="preserve"> </w:t>
      </w:r>
      <w:r>
        <w:rPr>
          <w:rFonts w:ascii="Arial" w:hAnsi="Arial" w:cs="Arial" w:hint="cs"/>
          <w:rtl/>
        </w:rPr>
        <w:t>الأنصاريَّ</w:t>
      </w:r>
      <w:r>
        <w:rPr>
          <w:rtl/>
        </w:rPr>
        <w:t xml:space="preserve"> </w:t>
      </w:r>
      <w:r>
        <w:rPr>
          <w:rFonts w:ascii="Arial" w:hAnsi="Arial" w:cs="Arial" w:hint="cs"/>
          <w:rtl/>
        </w:rPr>
        <w:t>وحده</w:t>
      </w:r>
      <w:r>
        <w:rPr>
          <w:rtl/>
        </w:rPr>
        <w:t xml:space="preserve"> </w:t>
      </w:r>
      <w:r>
        <w:rPr>
          <w:rFonts w:ascii="Arial" w:hAnsi="Arial" w:cs="Arial" w:hint="cs"/>
          <w:rtl/>
        </w:rPr>
        <w:t>قبل</w:t>
      </w:r>
      <w:r>
        <w:rPr>
          <w:rtl/>
        </w:rPr>
        <w:t xml:space="preserve"> </w:t>
      </w:r>
      <w:r>
        <w:rPr>
          <w:rFonts w:ascii="Arial" w:hAnsi="Arial" w:cs="Arial" w:hint="cs"/>
          <w:rtl/>
        </w:rPr>
        <w:t>النسخ،</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للأنصاريِّ</w:t>
      </w:r>
      <w:r>
        <w:rPr>
          <w:rtl/>
        </w:rPr>
        <w:t xml:space="preserve"> </w:t>
      </w:r>
      <w:r>
        <w:rPr>
          <w:rFonts w:ascii="Arial" w:hAnsi="Arial" w:cs="Arial" w:hint="cs"/>
          <w:rtl/>
        </w:rPr>
        <w:t>وارث</w:t>
      </w:r>
      <w:r>
        <w:rPr>
          <w:rtl/>
        </w:rPr>
        <w:t xml:space="preserve"> </w:t>
      </w:r>
      <w:r>
        <w:rPr>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لأنَّه</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التزم</w:t>
      </w:r>
      <w:r>
        <w:rPr>
          <w:rtl/>
        </w:rPr>
        <w:t xml:space="preserve"> </w:t>
      </w:r>
      <w:r>
        <w:rPr>
          <w:rFonts w:ascii="Arial" w:hAnsi="Arial" w:cs="Arial" w:hint="cs"/>
          <w:rtl/>
        </w:rPr>
        <w:t>لوجه</w:t>
      </w:r>
      <w:r>
        <w:rPr>
          <w:rtl/>
        </w:rPr>
        <w:t xml:space="preserve"> </w:t>
      </w:r>
      <w:r>
        <w:rPr>
          <w:rFonts w:ascii="Arial" w:hAnsi="Arial" w:cs="Arial" w:hint="cs"/>
          <w:rtl/>
        </w:rPr>
        <w:t>الله</w:t>
      </w:r>
      <w:r>
        <w:rPr>
          <w:rtl/>
        </w:rPr>
        <w:t xml:space="preserve"> </w:t>
      </w:r>
      <w:r>
        <w:rPr>
          <w:rFonts w:ascii="Arial" w:hAnsi="Arial" w:cs="Arial" w:hint="cs"/>
          <w:rtl/>
        </w:rPr>
        <w:t>بالتناصر</w:t>
      </w:r>
      <w:r>
        <w:rPr>
          <w:rtl/>
        </w:rPr>
        <w:t xml:space="preserve"> </w:t>
      </w:r>
      <w:r>
        <w:rPr>
          <w:rFonts w:ascii="Arial" w:hAnsi="Arial" w:cs="Arial" w:hint="cs"/>
          <w:rtl/>
        </w:rPr>
        <w:t>للمهاجر</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تفصيل</w:t>
      </w:r>
      <w:r>
        <w:rPr>
          <w:rtl/>
        </w:rPr>
        <w:t xml:space="preserve"> </w:t>
      </w:r>
      <w:r>
        <w:rPr>
          <w:rFonts w:ascii="Arial" w:hAnsi="Arial" w:cs="Arial" w:hint="cs"/>
          <w:rtl/>
        </w:rPr>
        <w:t>المواريث</w:t>
      </w:r>
      <w:r>
        <w:rPr>
          <w:rtl/>
        </w:rPr>
        <w:t xml:space="preserve"> </w:t>
      </w:r>
      <w:r>
        <w:rPr>
          <w:rFonts w:ascii="Arial" w:hAnsi="Arial" w:cs="Arial" w:hint="cs"/>
          <w:rtl/>
        </w:rPr>
        <w:t>وغيرها</w:t>
      </w:r>
      <w:r>
        <w:rPr>
          <w:rtl/>
        </w:rPr>
        <w:t>.</w:t>
      </w:r>
    </w:p>
    <w:p w:rsidR="00B03E2D" w:rsidRDefault="00B03E2D">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الإغراء</w:t>
      </w:r>
      <w:r>
        <w:rPr>
          <w:rtl/>
        </w:rPr>
        <w:t xml:space="preserve"> </w:t>
      </w:r>
      <w:r>
        <w:rPr>
          <w:rFonts w:ascii="Arial" w:hAnsi="Arial" w:cs="Arial" w:hint="cs"/>
          <w:rtl/>
        </w:rPr>
        <w:t>بصلة</w:t>
      </w:r>
      <w:r>
        <w:rPr>
          <w:rtl/>
        </w:rPr>
        <w:t xml:space="preserve"> </w:t>
      </w:r>
      <w:r>
        <w:rPr>
          <w:rFonts w:ascii="Arial" w:hAnsi="Arial" w:cs="Arial" w:hint="cs"/>
          <w:rtl/>
        </w:rPr>
        <w:t>الرحم،</w:t>
      </w:r>
      <w:r>
        <w:rPr>
          <w:rtl/>
        </w:rPr>
        <w:t xml:space="preserve"> </w:t>
      </w:r>
      <w:r>
        <w:rPr>
          <w:rFonts w:ascii="Arial" w:hAnsi="Arial" w:cs="Arial" w:hint="cs"/>
          <w:rtl/>
        </w:rPr>
        <w:t>وإلى</w:t>
      </w:r>
      <w:r>
        <w:rPr>
          <w:rtl/>
        </w:rPr>
        <w:t xml:space="preserve"> </w:t>
      </w:r>
      <w:r>
        <w:rPr>
          <w:rFonts w:ascii="Arial" w:hAnsi="Arial" w:cs="Arial" w:hint="cs"/>
          <w:rtl/>
        </w:rPr>
        <w:t>ضعف</w:t>
      </w:r>
      <w:r>
        <w:rPr>
          <w:rtl/>
        </w:rPr>
        <w:t xml:space="preserve"> </w:t>
      </w:r>
      <w:r>
        <w:rPr>
          <w:rFonts w:ascii="Arial" w:hAnsi="Arial" w:cs="Arial" w:hint="cs"/>
          <w:rtl/>
        </w:rPr>
        <w:t>القول</w:t>
      </w:r>
      <w:r>
        <w:rPr>
          <w:rtl/>
        </w:rPr>
        <w:t xml:space="preserve"> </w:t>
      </w:r>
      <w:r>
        <w:rPr>
          <w:rFonts w:ascii="Arial" w:hAnsi="Arial" w:cs="Arial" w:hint="cs"/>
          <w:rtl/>
        </w:rPr>
        <w:t>بأنَّه</w:t>
      </w:r>
      <w:r>
        <w:rPr>
          <w:rtl/>
        </w:rPr>
        <w:t xml:space="preserve"> </w:t>
      </w:r>
      <w:r>
        <w:rPr>
          <w:rFonts w:ascii="Arial" w:hAnsi="Arial" w:cs="Arial" w:hint="cs"/>
          <w:rtl/>
        </w:rPr>
        <w:t>يكفي</w:t>
      </w:r>
      <w:r>
        <w:rPr>
          <w:rtl/>
        </w:rPr>
        <w:t xml:space="preserve"> </w:t>
      </w:r>
      <w:r>
        <w:rPr>
          <w:rFonts w:ascii="Arial" w:hAnsi="Arial" w:cs="Arial" w:hint="cs"/>
          <w:rtl/>
        </w:rPr>
        <w:t>أنَّك</w:t>
      </w:r>
      <w:r>
        <w:rPr>
          <w:rtl/>
        </w:rPr>
        <w:t xml:space="preserve"> </w:t>
      </w:r>
      <w:r>
        <w:rPr>
          <w:rFonts w:ascii="Arial" w:hAnsi="Arial" w:cs="Arial" w:hint="cs"/>
          <w:rtl/>
        </w:rPr>
        <w:t>نويت</w:t>
      </w:r>
      <w:r>
        <w:rPr>
          <w:rtl/>
        </w:rPr>
        <w:t xml:space="preserve"> </w:t>
      </w:r>
      <w:r>
        <w:rPr>
          <w:rFonts w:ascii="Arial" w:hAnsi="Arial" w:cs="Arial" w:hint="cs"/>
          <w:rtl/>
        </w:rPr>
        <w:t>الاتِّصَال</w:t>
      </w:r>
      <w:r>
        <w:rPr>
          <w:rtl/>
        </w:rPr>
        <w:t xml:space="preserve"> </w:t>
      </w:r>
      <w:r>
        <w:rPr>
          <w:rFonts w:ascii="Arial" w:hAnsi="Arial" w:cs="Arial" w:hint="cs"/>
          <w:rtl/>
        </w:rPr>
        <w:t>بينك</w:t>
      </w:r>
      <w:r>
        <w:rPr>
          <w:rtl/>
        </w:rPr>
        <w:t xml:space="preserve"> </w:t>
      </w:r>
      <w:r>
        <w:rPr>
          <w:rFonts w:ascii="Arial" w:hAnsi="Arial" w:cs="Arial" w:hint="cs"/>
          <w:rtl/>
        </w:rPr>
        <w:t>وبينهم</w:t>
      </w:r>
      <w:r>
        <w:rPr>
          <w:rtl/>
        </w:rPr>
        <w:t xml:space="preserve"> </w:t>
      </w:r>
      <w:r>
        <w:rPr>
          <w:rFonts w:ascii="Arial" w:hAnsi="Arial" w:cs="Arial" w:hint="cs"/>
          <w:rtl/>
        </w:rPr>
        <w:t>ولم</w:t>
      </w:r>
      <w:r>
        <w:rPr>
          <w:rtl/>
        </w:rPr>
        <w:t xml:space="preserve"> </w:t>
      </w:r>
      <w:r>
        <w:rPr>
          <w:rFonts w:ascii="Arial" w:hAnsi="Arial" w:cs="Arial" w:hint="cs"/>
          <w:rtl/>
        </w:rPr>
        <w:t>تنو</w:t>
      </w:r>
      <w:r>
        <w:rPr>
          <w:rtl/>
        </w:rPr>
        <w:t xml:space="preserve"> </w:t>
      </w:r>
      <w:r>
        <w:rPr>
          <w:rFonts w:ascii="Arial" w:hAnsi="Arial" w:cs="Arial" w:hint="cs"/>
          <w:rtl/>
        </w:rPr>
        <w:t>قطعهم،</w:t>
      </w:r>
      <w:r>
        <w:rPr>
          <w:rtl/>
        </w:rPr>
        <w:t xml:space="preserve"> </w:t>
      </w:r>
      <w:r>
        <w:rPr>
          <w:rFonts w:ascii="Arial" w:hAnsi="Arial" w:cs="Arial" w:hint="cs"/>
          <w:rtl/>
        </w:rPr>
        <w:t>والحديث</w:t>
      </w:r>
      <w:r>
        <w:rPr>
          <w:rtl/>
        </w:rPr>
        <w:t xml:space="preserve"> </w:t>
      </w:r>
      <w:r>
        <w:rPr>
          <w:rFonts w:ascii="Arial" w:hAnsi="Arial" w:cs="Arial" w:hint="cs"/>
          <w:rtl/>
        </w:rPr>
        <w:t>يحضُّ</w:t>
      </w:r>
      <w:r>
        <w:rPr>
          <w:rtl/>
        </w:rPr>
        <w:t xml:space="preserve"> </w:t>
      </w:r>
      <w:r>
        <w:rPr>
          <w:rFonts w:ascii="Arial" w:hAnsi="Arial" w:cs="Arial" w:hint="cs"/>
          <w:rtl/>
        </w:rPr>
        <w:t>على</w:t>
      </w:r>
      <w:r>
        <w:rPr>
          <w:rtl/>
        </w:rPr>
        <w:t xml:space="preserve"> </w:t>
      </w:r>
      <w:r>
        <w:rPr>
          <w:rFonts w:ascii="Arial" w:hAnsi="Arial" w:cs="Arial" w:hint="cs"/>
          <w:rtl/>
        </w:rPr>
        <w:t>وصلهم</w:t>
      </w:r>
      <w:r>
        <w:rPr>
          <w:rtl/>
        </w:rPr>
        <w:t xml:space="preserve"> </w:t>
      </w:r>
      <w:r>
        <w:rPr>
          <w:rFonts w:ascii="Arial" w:hAnsi="Arial" w:cs="Arial" w:hint="cs"/>
          <w:rtl/>
        </w:rPr>
        <w:t>بالمال</w:t>
      </w:r>
      <w:r>
        <w:rPr>
          <w:rtl/>
        </w:rPr>
        <w:t xml:space="preserve"> </w:t>
      </w:r>
      <w:r>
        <w:rPr>
          <w:rFonts w:ascii="Arial" w:hAnsi="Arial" w:cs="Arial" w:hint="cs"/>
          <w:rtl/>
        </w:rPr>
        <w:t>والبدن</w:t>
      </w:r>
      <w:r>
        <w:rPr>
          <w:rtl/>
        </w:rPr>
        <w:t xml:space="preserve"> </w:t>
      </w:r>
      <w:r>
        <w:rPr>
          <w:rFonts w:ascii="Arial" w:hAnsi="Arial" w:cs="Arial" w:hint="cs"/>
          <w:rtl/>
        </w:rPr>
        <w:t>والجاه،</w:t>
      </w:r>
      <w:r>
        <w:rPr>
          <w:rtl/>
        </w:rPr>
        <w:t xml:space="preserve"> </w:t>
      </w:r>
      <w:r>
        <w:rPr>
          <w:rFonts w:ascii="Arial" w:hAnsi="Arial" w:cs="Arial" w:hint="cs"/>
          <w:rtl/>
        </w:rPr>
        <w:t>ونيَّة</w:t>
      </w:r>
      <w:r>
        <w:rPr>
          <w:rtl/>
        </w:rPr>
        <w:t xml:space="preserve"> </w:t>
      </w:r>
      <w:r>
        <w:rPr>
          <w:rFonts w:ascii="Arial" w:hAnsi="Arial" w:cs="Arial" w:hint="cs"/>
          <w:rtl/>
        </w:rPr>
        <w:t>النفع</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ذهابك</w:t>
      </w:r>
      <w:r>
        <w:rPr>
          <w:rtl/>
        </w:rPr>
        <w:t xml:space="preserve"> </w:t>
      </w:r>
      <w:r>
        <w:rPr>
          <w:rFonts w:ascii="Arial" w:hAnsi="Arial" w:cs="Arial" w:hint="cs"/>
          <w:rtl/>
        </w:rPr>
        <w:t>إليهم</w:t>
      </w:r>
      <w:r>
        <w:rPr>
          <w:rtl/>
        </w:rPr>
        <w:t xml:space="preserve"> </w:t>
      </w:r>
      <w:r>
        <w:rPr>
          <w:rFonts w:ascii="Arial" w:hAnsi="Arial" w:cs="Arial" w:hint="cs"/>
          <w:rtl/>
        </w:rPr>
        <w:t>يثقل</w:t>
      </w:r>
      <w:r>
        <w:rPr>
          <w:rtl/>
        </w:rPr>
        <w:t xml:space="preserve"> </w:t>
      </w:r>
      <w:r>
        <w:rPr>
          <w:rFonts w:ascii="Arial" w:hAnsi="Arial" w:cs="Arial" w:hint="cs"/>
          <w:rtl/>
        </w:rPr>
        <w:t>عليهم</w:t>
      </w:r>
      <w:r>
        <w:rPr>
          <w:rtl/>
        </w:rPr>
        <w:t xml:space="preserve"> </w:t>
      </w:r>
      <w:r>
        <w:rPr>
          <w:rFonts w:ascii="Arial" w:hAnsi="Arial" w:cs="Arial" w:hint="cs"/>
          <w:rtl/>
        </w:rPr>
        <w:t>فاقتصر</w:t>
      </w:r>
      <w:r>
        <w:rPr>
          <w:rtl/>
        </w:rPr>
        <w:t xml:space="preserve"> </w:t>
      </w:r>
      <w:r>
        <w:rPr>
          <w:rFonts w:ascii="Arial" w:hAnsi="Arial" w:cs="Arial" w:hint="cs"/>
          <w:rtl/>
        </w:rPr>
        <w:t>على</w:t>
      </w:r>
      <w:r>
        <w:rPr>
          <w:rtl/>
        </w:rPr>
        <w:t xml:space="preserve"> </w:t>
      </w:r>
      <w:r>
        <w:rPr>
          <w:rFonts w:ascii="Arial" w:hAnsi="Arial" w:cs="Arial" w:hint="cs"/>
          <w:rtl/>
        </w:rPr>
        <w:t>النفع</w:t>
      </w:r>
      <w:r>
        <w:rPr>
          <w:rtl/>
        </w:rPr>
        <w:t xml:space="preserve"> </w:t>
      </w:r>
      <w:r>
        <w:rPr>
          <w:rFonts w:ascii="Arial" w:hAnsi="Arial" w:cs="Arial" w:hint="cs"/>
          <w:rtl/>
        </w:rPr>
        <w:t>بلا</w:t>
      </w:r>
      <w:r>
        <w:rPr>
          <w:rtl/>
        </w:rPr>
        <w:t xml:space="preserve"> </w:t>
      </w:r>
      <w:r>
        <w:rPr>
          <w:rFonts w:ascii="Arial" w:hAnsi="Arial" w:cs="Arial" w:hint="cs"/>
          <w:rtl/>
        </w:rPr>
        <w:t>ذهاب،</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إن</w:t>
      </w:r>
      <w:r>
        <w:rPr>
          <w:rtl/>
        </w:rPr>
        <w:t xml:space="preserve"> </w:t>
      </w:r>
      <w:r>
        <w:rPr>
          <w:rFonts w:ascii="Arial" w:hAnsi="Arial" w:cs="Arial" w:hint="cs"/>
          <w:rtl/>
        </w:rPr>
        <w:t>كانوا</w:t>
      </w:r>
      <w:r>
        <w:rPr>
          <w:rtl/>
        </w:rPr>
        <w:t xml:space="preserve"> </w:t>
      </w:r>
      <w:r>
        <w:rPr>
          <w:rFonts w:ascii="Arial" w:hAnsi="Arial" w:cs="Arial" w:hint="cs"/>
          <w:rtl/>
        </w:rPr>
        <w:t>فقراء،</w:t>
      </w:r>
      <w:r>
        <w:rPr>
          <w:rtl/>
        </w:rPr>
        <w:t xml:space="preserve"> </w:t>
      </w:r>
      <w:r>
        <w:rPr>
          <w:rFonts w:ascii="Arial" w:hAnsi="Arial" w:cs="Arial" w:hint="cs"/>
          <w:rtl/>
        </w:rPr>
        <w:t>ففي</w:t>
      </w:r>
      <w:r>
        <w:rPr>
          <w:rtl/>
        </w:rPr>
        <w:t xml:space="preserve"> </w:t>
      </w:r>
      <w:r>
        <w:rPr>
          <w:rFonts w:ascii="Arial" w:hAnsi="Arial" w:cs="Arial" w:hint="cs"/>
          <w:rtl/>
        </w:rPr>
        <w:t>ذهابك</w:t>
      </w:r>
      <w:r>
        <w:rPr>
          <w:rtl/>
        </w:rPr>
        <w:t xml:space="preserve"> </w:t>
      </w:r>
      <w:r>
        <w:rPr>
          <w:rFonts w:ascii="Arial" w:hAnsi="Arial" w:cs="Arial" w:hint="cs"/>
          <w:rtl/>
        </w:rPr>
        <w:t>إليهم</w:t>
      </w:r>
      <w:r>
        <w:rPr>
          <w:rtl/>
        </w:rPr>
        <w:t xml:space="preserve"> </w:t>
      </w:r>
      <w:r>
        <w:rPr>
          <w:rFonts w:ascii="Arial" w:hAnsi="Arial" w:cs="Arial" w:hint="cs"/>
          <w:rtl/>
        </w:rPr>
        <w:t>جمع</w:t>
      </w:r>
      <w:r>
        <w:rPr>
          <w:rtl/>
        </w:rPr>
        <w:t xml:space="preserve"> </w:t>
      </w:r>
      <w:r>
        <w:rPr>
          <w:rFonts w:ascii="Arial" w:hAnsi="Arial" w:cs="Arial" w:hint="cs"/>
          <w:rtl/>
        </w:rPr>
        <w:t>مؤونة</w:t>
      </w:r>
      <w:r>
        <w:rPr>
          <w:rtl/>
        </w:rPr>
        <w:t xml:space="preserve"> </w:t>
      </w:r>
      <w:r>
        <w:rPr>
          <w:rFonts w:ascii="Arial" w:hAnsi="Arial" w:cs="Arial" w:hint="cs"/>
          <w:rtl/>
        </w:rPr>
        <w:t>نزولك</w:t>
      </w:r>
      <w:r>
        <w:rPr>
          <w:rtl/>
        </w:rPr>
        <w:t xml:space="preserve"> </w:t>
      </w:r>
      <w:r>
        <w:rPr>
          <w:rFonts w:ascii="Arial" w:hAnsi="Arial" w:cs="Arial" w:hint="cs"/>
          <w:rtl/>
        </w:rPr>
        <w:t>مع</w:t>
      </w:r>
      <w:r>
        <w:rPr>
          <w:rtl/>
        </w:rPr>
        <w:t xml:space="preserve"> </w:t>
      </w:r>
      <w:r>
        <w:rPr>
          <w:rFonts w:ascii="Arial" w:hAnsi="Arial" w:cs="Arial" w:hint="cs"/>
          <w:rtl/>
        </w:rPr>
        <w:t>ما</w:t>
      </w:r>
      <w:r>
        <w:rPr>
          <w:rFonts w:ascii="Calibri" w:cs="Calibri" w:hint="cs"/>
          <w:rtl/>
        </w:rPr>
        <w:t> </w:t>
      </w:r>
      <w:r>
        <w:rPr>
          <w:rFonts w:ascii="Arial" w:hAnsi="Arial" w:cs="Arial" w:hint="cs"/>
          <w:rtl/>
        </w:rPr>
        <w:t>هم</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الفقر</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لا</w:t>
      </w:r>
      <w:r>
        <w:rPr>
          <w:rFonts w:ascii="Calibri" w:cs="Calibri" w:hint="cs"/>
          <w:rtl/>
        </w:rPr>
        <w:t> </w:t>
      </w:r>
      <w:r>
        <w:rPr>
          <w:rFonts w:ascii="Arial" w:hAnsi="Arial" w:cs="Arial" w:hint="cs"/>
          <w:rtl/>
        </w:rPr>
        <w:t>يكرم</w:t>
      </w:r>
      <w:r>
        <w:rPr>
          <w:rtl/>
        </w:rPr>
        <w:t xml:space="preserve"> </w:t>
      </w:r>
      <w:r>
        <w:rPr>
          <w:rFonts w:ascii="Arial" w:hAnsi="Arial" w:cs="Arial" w:hint="cs"/>
          <w:rtl/>
        </w:rPr>
        <w:t>الإنسان</w:t>
      </w:r>
      <w:r>
        <w:rPr>
          <w:rtl/>
        </w:rPr>
        <w:t xml:space="preserve"> </w:t>
      </w:r>
      <w:r>
        <w:rPr>
          <w:rFonts w:ascii="Arial" w:hAnsi="Arial" w:cs="Arial" w:hint="cs"/>
          <w:rtl/>
        </w:rPr>
        <w:t>بما</w:t>
      </w:r>
      <w:r>
        <w:rPr>
          <w:rtl/>
        </w:rPr>
        <w:t xml:space="preserve"> </w:t>
      </w:r>
      <w:r>
        <w:rPr>
          <w:rFonts w:ascii="Arial" w:hAnsi="Arial" w:cs="Arial" w:hint="cs"/>
          <w:rtl/>
        </w:rPr>
        <w:t>يكرهه</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مضرَّة</w:t>
      </w:r>
      <w:r>
        <w:rPr>
          <w:rtl/>
        </w:rPr>
        <w:t xml:space="preserve"> </w:t>
      </w:r>
      <w:r>
        <w:rPr>
          <w:rFonts w:ascii="Arial" w:hAnsi="Arial" w:cs="Arial" w:hint="cs"/>
          <w:rtl/>
        </w:rPr>
        <w:t>الكره،</w:t>
      </w:r>
      <w:r>
        <w:rPr>
          <w:rtl/>
        </w:rPr>
        <w:t xml:space="preserve"> </w:t>
      </w:r>
      <w:r>
        <w:rPr>
          <w:rFonts w:ascii="Arial" w:hAnsi="Arial" w:cs="Arial" w:hint="cs"/>
          <w:rtl/>
        </w:rPr>
        <w:t>وإفسادًا</w:t>
      </w:r>
      <w:r>
        <w:rPr>
          <w:rtl/>
        </w:rPr>
        <w:t xml:space="preserve"> </w:t>
      </w:r>
      <w:r>
        <w:rPr>
          <w:rFonts w:ascii="Arial" w:hAnsi="Arial" w:cs="Arial" w:hint="cs"/>
          <w:rtl/>
        </w:rPr>
        <w:t>لِمَا</w:t>
      </w:r>
      <w:r>
        <w:rPr>
          <w:rtl/>
        </w:rPr>
        <w:t xml:space="preserve"> </w:t>
      </w:r>
      <w:r>
        <w:rPr>
          <w:rFonts w:ascii="Arial" w:hAnsi="Arial" w:cs="Arial" w:hint="cs"/>
          <w:rtl/>
        </w:rPr>
        <w:t>يُكْرمُ</w:t>
      </w:r>
      <w:r>
        <w:rPr>
          <w:rtl/>
        </w:rPr>
        <w:t xml:space="preserve"> </w:t>
      </w:r>
      <w:r>
        <w:rPr>
          <w:rFonts w:ascii="Arial" w:hAnsi="Arial" w:cs="Arial" w:hint="cs"/>
          <w:rtl/>
        </w:rPr>
        <w:t>به</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لك</w:t>
      </w:r>
      <w:r>
        <w:rPr>
          <w:rtl/>
        </w:rPr>
        <w:t xml:space="preserve"> </w:t>
      </w:r>
      <w:r>
        <w:rPr>
          <w:rFonts w:ascii="Arial" w:hAnsi="Arial" w:cs="Arial" w:hint="cs"/>
          <w:rtl/>
        </w:rPr>
        <w:t>رغبة</w:t>
      </w:r>
      <w:r>
        <w:rPr>
          <w:rtl/>
        </w:rPr>
        <w:t xml:space="preserve"> </w:t>
      </w:r>
      <w:r>
        <w:rPr>
          <w:rFonts w:ascii="Arial" w:hAnsi="Arial" w:cs="Arial" w:hint="cs"/>
          <w:rtl/>
        </w:rPr>
        <w:t>في</w:t>
      </w:r>
      <w:r>
        <w:rPr>
          <w:rtl/>
        </w:rPr>
        <w:t xml:space="preserve"> </w:t>
      </w:r>
      <w:r>
        <w:rPr>
          <w:rFonts w:ascii="Arial" w:hAnsi="Arial" w:cs="Arial" w:hint="cs"/>
          <w:rtl/>
        </w:rPr>
        <w:t>طعام</w:t>
      </w:r>
      <w:r>
        <w:rPr>
          <w:rtl/>
        </w:rPr>
        <w:t xml:space="preserve"> </w:t>
      </w:r>
      <w:r>
        <w:rPr>
          <w:rFonts w:ascii="Arial" w:hAnsi="Arial" w:cs="Arial" w:hint="cs"/>
          <w:rtl/>
        </w:rPr>
        <w:t>وكان</w:t>
      </w:r>
      <w:r>
        <w:rPr>
          <w:rtl/>
        </w:rPr>
        <w:t xml:space="preserve"> </w:t>
      </w:r>
      <w:r>
        <w:rPr>
          <w:rFonts w:ascii="Arial" w:hAnsi="Arial" w:cs="Arial" w:hint="cs"/>
          <w:rtl/>
        </w:rPr>
        <w:t>عظيما</w:t>
      </w:r>
      <w:r>
        <w:rPr>
          <w:rtl/>
        </w:rPr>
        <w:t xml:space="preserve"> </w:t>
      </w:r>
      <w:r>
        <w:rPr>
          <w:rFonts w:ascii="Arial" w:hAnsi="Arial" w:cs="Arial" w:hint="cs"/>
          <w:rtl/>
        </w:rPr>
        <w:t>في</w:t>
      </w:r>
      <w:r>
        <w:rPr>
          <w:rtl/>
        </w:rPr>
        <w:t xml:space="preserve"> </w:t>
      </w:r>
      <w:r>
        <w:rPr>
          <w:rFonts w:ascii="Arial" w:hAnsi="Arial" w:cs="Arial" w:hint="cs"/>
          <w:rtl/>
        </w:rPr>
        <w:t>الحسن</w:t>
      </w:r>
      <w:r>
        <w:rPr>
          <w:rtl/>
        </w:rPr>
        <w:t xml:space="preserve"> </w:t>
      </w:r>
      <w:r>
        <w:rPr>
          <w:rFonts w:ascii="Arial" w:hAnsi="Arial" w:cs="Arial" w:hint="cs"/>
          <w:rtl/>
        </w:rPr>
        <w:t>فلا</w:t>
      </w:r>
      <w:r>
        <w:rPr>
          <w:rtl/>
        </w:rPr>
        <w:t xml:space="preserve"> </w:t>
      </w:r>
      <w:r>
        <w:rPr>
          <w:rFonts w:ascii="Arial" w:hAnsi="Arial" w:cs="Arial" w:hint="cs"/>
          <w:rtl/>
        </w:rPr>
        <w:t>تكرم</w:t>
      </w:r>
      <w:r>
        <w:rPr>
          <w:rtl/>
        </w:rPr>
        <w:t xml:space="preserve"> </w:t>
      </w:r>
      <w:r>
        <w:rPr>
          <w:rFonts w:ascii="Arial" w:hAnsi="Arial" w:cs="Arial" w:hint="cs"/>
          <w:rtl/>
        </w:rPr>
        <w:t>به</w:t>
      </w:r>
      <w:r>
        <w:rPr>
          <w:rtl/>
        </w:rPr>
        <w:t xml:space="preserve"> </w:t>
      </w:r>
      <w:r>
        <w:rPr>
          <w:rFonts w:ascii="Arial" w:hAnsi="Arial" w:cs="Arial" w:hint="cs"/>
          <w:rtl/>
        </w:rPr>
        <w:t>رحمك</w:t>
      </w:r>
      <w:r>
        <w:rPr>
          <w:rtl/>
        </w:rPr>
        <w:t xml:space="preserve"> </w:t>
      </w:r>
      <w:r>
        <w:rPr>
          <w:rFonts w:ascii="Arial" w:hAnsi="Arial" w:cs="Arial" w:hint="cs"/>
          <w:rtl/>
        </w:rPr>
        <w:t>إن</w:t>
      </w:r>
      <w:r>
        <w:rPr>
          <w:rtl/>
        </w:rPr>
        <w:t xml:space="preserve"> </w:t>
      </w:r>
      <w:r>
        <w:rPr>
          <w:rFonts w:ascii="Arial" w:hAnsi="Arial" w:cs="Arial" w:hint="cs"/>
          <w:rtl/>
        </w:rPr>
        <w:t>كرهه،</w:t>
      </w:r>
      <w:r>
        <w:rPr>
          <w:rtl/>
        </w:rPr>
        <w:t xml:space="preserve"> </w:t>
      </w:r>
      <w:r>
        <w:rPr>
          <w:rFonts w:ascii="Arial" w:hAnsi="Arial" w:cs="Arial" w:hint="cs"/>
          <w:rtl/>
        </w:rPr>
        <w:t>وكذا</w:t>
      </w:r>
      <w:r>
        <w:rPr>
          <w:rtl/>
        </w:rPr>
        <w:t xml:space="preserve"> </w:t>
      </w:r>
      <w:r>
        <w:rPr>
          <w:rFonts w:ascii="Arial" w:hAnsi="Arial" w:cs="Arial" w:hint="cs"/>
          <w:rtl/>
        </w:rPr>
        <w:t>غيره،</w:t>
      </w:r>
      <w:r>
        <w:rPr>
          <w:rtl/>
        </w:rPr>
        <w:t xml:space="preserve"> </w:t>
      </w:r>
      <w:r>
        <w:rPr>
          <w:rFonts w:ascii="Arial" w:hAnsi="Arial" w:cs="Arial" w:hint="cs"/>
          <w:rtl/>
        </w:rPr>
        <w:t>فإن</w:t>
      </w:r>
      <w:r>
        <w:rPr>
          <w:rtl/>
        </w:rPr>
        <w:t xml:space="preserve"> </w:t>
      </w:r>
      <w:r>
        <w:rPr>
          <w:rFonts w:ascii="Arial" w:hAnsi="Arial" w:cs="Arial" w:hint="cs"/>
          <w:rtl/>
        </w:rPr>
        <w:t>يكره</w:t>
      </w:r>
      <w:r>
        <w:rPr>
          <w:rtl/>
        </w:rPr>
        <w:t xml:space="preserve"> </w:t>
      </w:r>
      <w:r>
        <w:rPr>
          <w:rFonts w:ascii="Arial" w:hAnsi="Arial" w:cs="Arial" w:hint="cs"/>
          <w:rtl/>
        </w:rPr>
        <w:t>مجيئك</w:t>
      </w:r>
      <w:r>
        <w:rPr>
          <w:rtl/>
        </w:rPr>
        <w:t xml:space="preserve"> </w:t>
      </w:r>
      <w:r>
        <w:rPr>
          <w:rFonts w:ascii="Arial" w:hAnsi="Arial" w:cs="Arial" w:hint="cs"/>
          <w:rtl/>
        </w:rPr>
        <w:t>فلا</w:t>
      </w:r>
      <w:r>
        <w:rPr>
          <w:rtl/>
        </w:rPr>
        <w:t xml:space="preserve"> </w:t>
      </w:r>
      <w:r>
        <w:rPr>
          <w:rFonts w:ascii="Arial" w:hAnsi="Arial" w:cs="Arial" w:hint="cs"/>
          <w:rtl/>
        </w:rPr>
        <w:t>تجئه،</w:t>
      </w:r>
      <w:r>
        <w:rPr>
          <w:rtl/>
        </w:rPr>
        <w:t xml:space="preserve"> </w:t>
      </w:r>
      <w:r>
        <w:rPr>
          <w:rFonts w:ascii="Arial" w:hAnsi="Arial" w:cs="Arial" w:hint="cs"/>
          <w:rtl/>
        </w:rPr>
        <w:t>وإن</w:t>
      </w:r>
      <w:r>
        <w:rPr>
          <w:rtl/>
        </w:rPr>
        <w:t xml:space="preserve"> </w:t>
      </w:r>
      <w:r>
        <w:rPr>
          <w:rFonts w:ascii="Arial" w:hAnsi="Arial" w:cs="Arial" w:hint="cs"/>
          <w:rtl/>
        </w:rPr>
        <w:t>كره</w:t>
      </w:r>
      <w:r>
        <w:rPr>
          <w:rtl/>
        </w:rPr>
        <w:t xml:space="preserve"> </w:t>
      </w:r>
      <w:r>
        <w:rPr>
          <w:rFonts w:ascii="Arial" w:hAnsi="Arial" w:cs="Arial" w:hint="cs"/>
          <w:rtl/>
        </w:rPr>
        <w:t>كلاما</w:t>
      </w:r>
      <w:r>
        <w:rPr>
          <w:rtl/>
        </w:rPr>
        <w:t xml:space="preserve"> </w:t>
      </w:r>
      <w:r>
        <w:rPr>
          <w:rFonts w:ascii="Arial" w:hAnsi="Arial" w:cs="Arial" w:hint="cs"/>
          <w:rtl/>
        </w:rPr>
        <w:t>فلا</w:t>
      </w:r>
      <w:r>
        <w:rPr>
          <w:rtl/>
        </w:rPr>
        <w:t xml:space="preserve"> </w:t>
      </w:r>
      <w:r>
        <w:rPr>
          <w:rFonts w:ascii="Arial" w:hAnsi="Arial" w:cs="Arial" w:hint="cs"/>
          <w:rtl/>
        </w:rPr>
        <w:t>تقله</w:t>
      </w:r>
      <w:r>
        <w:rPr>
          <w:rtl/>
        </w:rPr>
        <w:t xml:space="preserve"> </w:t>
      </w:r>
      <w:r>
        <w:rPr>
          <w:rFonts w:ascii="Arial" w:hAnsi="Arial" w:cs="Arial" w:hint="cs"/>
          <w:rtl/>
        </w:rPr>
        <w:t>له</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أمر</w:t>
      </w:r>
      <w:r>
        <w:rPr>
          <w:rtl/>
        </w:rPr>
        <w:t xml:space="preserve"> </w:t>
      </w:r>
      <w:r>
        <w:rPr>
          <w:rFonts w:ascii="Arial" w:hAnsi="Arial" w:cs="Arial" w:hint="cs"/>
          <w:rtl/>
        </w:rPr>
        <w:t>به</w:t>
      </w:r>
      <w:r>
        <w:rPr>
          <w:rtl/>
        </w:rPr>
        <w:t xml:space="preserve"> </w:t>
      </w:r>
      <w:r>
        <w:rPr>
          <w:rFonts w:ascii="Arial" w:hAnsi="Arial" w:cs="Arial" w:hint="cs"/>
          <w:rtl/>
        </w:rPr>
        <w:t>الشرع</w:t>
      </w:r>
      <w:r>
        <w:rPr>
          <w:rtl/>
        </w:rPr>
        <w:t xml:space="preserve"> </w:t>
      </w:r>
      <w:r>
        <w:rPr>
          <w:rFonts w:ascii="Arial" w:hAnsi="Arial" w:cs="Arial" w:hint="cs"/>
          <w:rtl/>
        </w:rPr>
        <w:t>كالسلام</w:t>
      </w:r>
      <w:r>
        <w:rPr>
          <w:rtl/>
        </w:rPr>
        <w:t xml:space="preserve"> </w:t>
      </w:r>
      <w:r>
        <w:rPr>
          <w:rFonts w:ascii="Arial" w:hAnsi="Arial" w:cs="Arial" w:hint="cs"/>
          <w:rtl/>
        </w:rPr>
        <w:t>فقله،</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B03E2D" w:rsidRDefault="00B03E2D">
      <w:pPr>
        <w:pStyle w:val="textboldcenter"/>
        <w:rPr>
          <w:rtl/>
        </w:rPr>
      </w:pPr>
    </w:p>
    <w:p w:rsidR="00B03E2D" w:rsidRDefault="00B03E2D">
      <w:pPr>
        <w:pStyle w:val="textboldcenter"/>
        <w:rPr>
          <w:rtl/>
        </w:rPr>
      </w:pPr>
      <w:r>
        <w:rPr>
          <w:rFonts w:ascii="Arial" w:hAnsi="Arial" w:cs="Arial" w:hint="cs"/>
          <w:rtl/>
        </w:rPr>
        <w:t>ولا</w:t>
      </w:r>
      <w:r>
        <w:rPr>
          <w:rtl/>
        </w:rPr>
        <w:t xml:space="preserve"> </w:t>
      </w:r>
      <w:r>
        <w:rPr>
          <w:rFonts w:ascii="Arial" w:hAnsi="Arial" w:cs="Arial" w:hint="cs"/>
          <w:rtl/>
        </w:rPr>
        <w:t>حول</w:t>
      </w:r>
      <w:r>
        <w:rPr>
          <w:rtl/>
        </w:rPr>
        <w:t xml:space="preserve"> </w:t>
      </w:r>
      <w:r>
        <w:rPr>
          <w:rFonts w:ascii="Arial" w:hAnsi="Arial" w:cs="Arial" w:hint="cs"/>
          <w:rtl/>
        </w:rPr>
        <w:t>ولا</w:t>
      </w:r>
      <w:r>
        <w:rPr>
          <w:rtl/>
        </w:rPr>
        <w:t xml:space="preserve"> </w:t>
      </w:r>
      <w:r>
        <w:rPr>
          <w:rFonts w:ascii="Arial" w:hAnsi="Arial" w:cs="Arial" w:hint="cs"/>
          <w:rtl/>
        </w:rPr>
        <w:t>قُوَّة</w:t>
      </w:r>
      <w:r>
        <w:rPr>
          <w:rtl/>
        </w:rPr>
        <w:t xml:space="preserve"> </w:t>
      </w:r>
      <w:r>
        <w:rPr>
          <w:rFonts w:ascii="Arial" w:hAnsi="Arial" w:cs="Arial" w:hint="cs"/>
          <w:rtl/>
        </w:rPr>
        <w:t>إلَّا</w:t>
      </w:r>
      <w:r>
        <w:rPr>
          <w:rtl/>
        </w:rPr>
        <w:t xml:space="preserve"> </w:t>
      </w:r>
      <w:r>
        <w:rPr>
          <w:rFonts w:ascii="Arial" w:hAnsi="Arial" w:cs="Arial" w:hint="cs"/>
          <w:rtl/>
        </w:rPr>
        <w:t>بالله</w:t>
      </w:r>
      <w:r>
        <w:rPr>
          <w:rtl/>
        </w:rPr>
        <w:t xml:space="preserve"> </w:t>
      </w:r>
      <w:r>
        <w:rPr>
          <w:rFonts w:ascii="Arial" w:hAnsi="Arial" w:cs="Arial" w:hint="cs"/>
          <w:rtl/>
        </w:rPr>
        <w:t>العليِّ</w:t>
      </w:r>
      <w:r>
        <w:rPr>
          <w:rtl/>
        </w:rPr>
        <w:t xml:space="preserve"> </w:t>
      </w:r>
      <w:r>
        <w:rPr>
          <w:rFonts w:ascii="Arial" w:hAnsi="Arial" w:cs="Arial" w:hint="cs"/>
          <w:rtl/>
        </w:rPr>
        <w:t>العظيم</w:t>
      </w:r>
      <w:r>
        <w:rPr>
          <w:rtl/>
        </w:rPr>
        <w:t>.</w:t>
      </w:r>
    </w:p>
    <w:p w:rsidR="00B03E2D" w:rsidRDefault="00B03E2D">
      <w:pPr>
        <w:pStyle w:val="textboldcenter"/>
        <w:rPr>
          <w:sz w:val="24"/>
          <w:szCs w:val="24"/>
          <w:rtl/>
        </w:rPr>
      </w:pPr>
    </w:p>
    <w:p w:rsidR="00B03E2D" w:rsidRDefault="00B03E2D">
      <w:pPr>
        <w:pStyle w:val="textboldcenter"/>
        <w:rPr>
          <w:sz w:val="24"/>
          <w:szCs w:val="24"/>
          <w:rtl/>
        </w:rPr>
      </w:pPr>
    </w:p>
    <w:p w:rsidR="00B03E2D" w:rsidRDefault="00B03E2D">
      <w:pPr>
        <w:pStyle w:val="textboldcenter"/>
        <w:rPr>
          <w:sz w:val="24"/>
          <w:szCs w:val="24"/>
          <w:rtl/>
        </w:rPr>
      </w:pPr>
    </w:p>
    <w:p w:rsidR="00B03E2D" w:rsidRDefault="00B03E2D">
      <w:pPr>
        <w:pStyle w:val="textboldcenter"/>
        <w:rPr>
          <w:sz w:val="24"/>
          <w:szCs w:val="24"/>
          <w:rtl/>
        </w:rPr>
      </w:pPr>
    </w:p>
    <w:p w:rsidR="00B03E2D" w:rsidRDefault="00B03E2D">
      <w:pPr>
        <w:pStyle w:val="Numberssura"/>
      </w:pPr>
      <w:r>
        <w:t>9</w:t>
      </w:r>
    </w:p>
    <w:p w:rsidR="00B03E2D" w:rsidRDefault="00B03E2D">
      <w:pPr>
        <w:pStyle w:val="suratitle"/>
        <w:rPr>
          <w:rtl/>
        </w:rPr>
      </w:pP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التوبة</w:t>
      </w:r>
    </w:p>
    <w:p w:rsidR="00B03E2D" w:rsidRDefault="00B03E2D">
      <w:pPr>
        <w:pStyle w:val="suratitle"/>
        <w:rPr>
          <w:rtl/>
        </w:rPr>
      </w:pPr>
      <w:r>
        <w:rPr>
          <w:rFonts w:ascii="Arial" w:hAnsi="Arial" w:cs="Arial" w:hint="cs"/>
          <w:color w:val="000000"/>
          <w:w w:val="95"/>
          <w:sz w:val="26"/>
          <w:szCs w:val="26"/>
          <w:rtl/>
        </w:rPr>
        <w:t>مدنيَّة</w:t>
      </w:r>
      <w:r>
        <w:rPr>
          <w:color w:val="000000"/>
          <w:w w:val="95"/>
          <w:sz w:val="26"/>
          <w:szCs w:val="26"/>
          <w:rtl/>
        </w:rPr>
        <w:t xml:space="preserve"> </w:t>
      </w:r>
      <w:r>
        <w:rPr>
          <w:rFonts w:ascii="Arial" w:hAnsi="Arial" w:cs="Arial" w:hint="cs"/>
          <w:color w:val="000000"/>
          <w:w w:val="95"/>
          <w:sz w:val="26"/>
          <w:szCs w:val="26"/>
          <w:rtl/>
        </w:rPr>
        <w:t>إلَّا</w:t>
      </w:r>
      <w:r>
        <w:rPr>
          <w:color w:val="000000"/>
          <w:w w:val="95"/>
          <w:sz w:val="26"/>
          <w:szCs w:val="26"/>
          <w:rtl/>
        </w:rPr>
        <w:t xml:space="preserve"> </w:t>
      </w:r>
      <w:r>
        <w:rPr>
          <w:rFonts w:ascii="Arial" w:hAnsi="Arial" w:cs="Arial" w:hint="cs"/>
          <w:color w:val="000000"/>
          <w:w w:val="95"/>
          <w:sz w:val="26"/>
          <w:szCs w:val="26"/>
          <w:rtl/>
        </w:rPr>
        <w:t>الآيتين</w:t>
      </w:r>
      <w:r>
        <w:rPr>
          <w:color w:val="000000"/>
          <w:w w:val="95"/>
          <w:sz w:val="26"/>
          <w:szCs w:val="26"/>
          <w:rtl/>
        </w:rPr>
        <w:t xml:space="preserve"> </w:t>
      </w:r>
      <w:r>
        <w:rPr>
          <w:rFonts w:ascii="Arial" w:hAnsi="Arial" w:cs="Arial" w:hint="cs"/>
          <w:color w:val="000000"/>
          <w:w w:val="95"/>
          <w:sz w:val="26"/>
          <w:szCs w:val="26"/>
          <w:rtl/>
        </w:rPr>
        <w:t>الأخيرتين</w:t>
      </w:r>
      <w:r>
        <w:rPr>
          <w:color w:val="000000"/>
          <w:w w:val="95"/>
          <w:sz w:val="26"/>
          <w:szCs w:val="26"/>
          <w:rtl/>
        </w:rPr>
        <w:t xml:space="preserve"> </w:t>
      </w:r>
      <w:r>
        <w:rPr>
          <w:rFonts w:ascii="Arial" w:hAnsi="Arial" w:cs="Arial" w:hint="cs"/>
          <w:color w:val="000000"/>
          <w:w w:val="95"/>
          <w:sz w:val="26"/>
          <w:szCs w:val="26"/>
          <w:rtl/>
        </w:rPr>
        <w:t>فمكِّـيَّتان،</w:t>
      </w:r>
      <w:r>
        <w:rPr>
          <w:color w:val="000000"/>
          <w:w w:val="95"/>
          <w:sz w:val="26"/>
          <w:szCs w:val="26"/>
          <w:rtl/>
        </w:rPr>
        <w:br/>
      </w:r>
      <w:r>
        <w:rPr>
          <w:rFonts w:ascii="Arial" w:hAnsi="Arial" w:cs="Arial" w:hint="cs"/>
          <w:color w:val="000000"/>
          <w:w w:val="95"/>
          <w:sz w:val="26"/>
          <w:szCs w:val="26"/>
          <w:rtl/>
        </w:rPr>
        <w:t>وآياتها</w:t>
      </w:r>
      <w:r>
        <w:rPr>
          <w:color w:val="000000"/>
          <w:w w:val="95"/>
          <w:sz w:val="26"/>
          <w:szCs w:val="26"/>
          <w:rtl/>
        </w:rPr>
        <w:t xml:space="preserve"> 129 </w:t>
      </w:r>
      <w:r>
        <w:rPr>
          <w:rFonts w:ascii="Arial" w:hAnsi="Arial" w:cs="Arial" w:hint="cs"/>
          <w:color w:val="000000"/>
          <w:w w:val="95"/>
          <w:sz w:val="26"/>
          <w:szCs w:val="26"/>
          <w:rtl/>
        </w:rPr>
        <w:t>ـ</w:t>
      </w:r>
      <w:r>
        <w:rPr>
          <w:color w:val="000000"/>
          <w:w w:val="95"/>
          <w:sz w:val="26"/>
          <w:szCs w:val="26"/>
          <w:rtl/>
        </w:rPr>
        <w:t xml:space="preserve"> </w:t>
      </w:r>
      <w:r>
        <w:rPr>
          <w:rFonts w:ascii="Arial" w:hAnsi="Arial" w:cs="Arial" w:hint="cs"/>
          <w:color w:val="000000"/>
          <w:w w:val="95"/>
          <w:sz w:val="26"/>
          <w:szCs w:val="26"/>
          <w:rtl/>
        </w:rPr>
        <w:t>نزلت</w:t>
      </w:r>
      <w:r>
        <w:rPr>
          <w:color w:val="000000"/>
          <w:w w:val="95"/>
          <w:sz w:val="26"/>
          <w:szCs w:val="26"/>
          <w:rtl/>
        </w:rPr>
        <w:t xml:space="preserve"> </w:t>
      </w:r>
      <w:r>
        <w:rPr>
          <w:rFonts w:ascii="Arial" w:hAnsi="Arial" w:cs="Arial" w:hint="cs"/>
          <w:color w:val="000000"/>
          <w:w w:val="95"/>
          <w:sz w:val="26"/>
          <w:szCs w:val="26"/>
          <w:rtl/>
        </w:rPr>
        <w:t>بعد</w:t>
      </w:r>
      <w:r>
        <w:rPr>
          <w:color w:val="000000"/>
          <w:w w:val="95"/>
          <w:sz w:val="26"/>
          <w:szCs w:val="26"/>
          <w:rtl/>
        </w:rPr>
        <w:t xml:space="preserve"> </w:t>
      </w:r>
      <w:r>
        <w:rPr>
          <w:rFonts w:ascii="Arial" w:hAnsi="Arial" w:cs="Arial" w:hint="cs"/>
          <w:color w:val="000000"/>
          <w:w w:val="95"/>
          <w:sz w:val="26"/>
          <w:szCs w:val="26"/>
          <w:rtl/>
        </w:rPr>
        <w:t>سورة</w:t>
      </w:r>
      <w:r>
        <w:rPr>
          <w:color w:val="000000"/>
          <w:w w:val="95"/>
          <w:sz w:val="26"/>
          <w:szCs w:val="26"/>
          <w:rtl/>
        </w:rPr>
        <w:t xml:space="preserve"> </w:t>
      </w:r>
      <w:r>
        <w:rPr>
          <w:rFonts w:ascii="Arial" w:hAnsi="Arial" w:cs="Arial" w:hint="cs"/>
          <w:color w:val="000000"/>
          <w:w w:val="95"/>
          <w:sz w:val="26"/>
          <w:szCs w:val="26"/>
          <w:rtl/>
        </w:rPr>
        <w:t>المائدة</w:t>
      </w:r>
    </w:p>
    <w:p w:rsidR="00B03E2D" w:rsidRDefault="00B03E2D">
      <w:pPr>
        <w:pStyle w:val="textquran"/>
        <w:rPr>
          <w:rtl/>
        </w:rPr>
      </w:pPr>
      <w:r>
        <w:rPr>
          <w:rFonts w:ascii="Arial" w:hAnsi="Arial" w:cs="Arial" w:hint="cs"/>
          <w:rtl/>
        </w:rPr>
        <w:t>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أوَّل</w:t>
      </w:r>
      <w:r>
        <w:rPr>
          <w:rtl/>
        </w:rPr>
        <w:t xml:space="preserve"> </w:t>
      </w:r>
      <w:r>
        <w:rPr>
          <w:rFonts w:ascii="Arial" w:hAnsi="Arial" w:cs="Arial" w:hint="cs"/>
          <w:rtl/>
        </w:rPr>
        <w:t>كلِّ</w:t>
      </w:r>
      <w:r>
        <w:rPr>
          <w:rtl/>
        </w:rPr>
        <w:t xml:space="preserve"> </w:t>
      </w:r>
      <w:r>
        <w:rPr>
          <w:rFonts w:ascii="Arial" w:hAnsi="Arial" w:cs="Arial" w:hint="cs"/>
          <w:rtl/>
        </w:rPr>
        <w:t>سورة</w:t>
      </w:r>
      <w:r>
        <w:rPr>
          <w:rtl/>
        </w:rPr>
        <w:t xml:space="preserve"> </w:t>
      </w:r>
      <w:r>
        <w:rPr>
          <w:rFonts w:ascii="Arial" w:hAnsi="Arial" w:cs="Arial" w:hint="cs"/>
          <w:rtl/>
        </w:rPr>
        <w:t>﴿</w:t>
      </w:r>
      <w:r>
        <w:rPr>
          <w:rFonts w:ascii="Calibri" w:cs="Calibri" w:hint="cs"/>
          <w:rtl/>
        </w:rPr>
        <w:t> </w:t>
      </w:r>
      <w:r>
        <w:rPr>
          <w:rFonts w:ascii="Arial" w:hAnsi="Arial" w:cs="Arial" w:hint="cs"/>
          <w:rtl/>
        </w:rPr>
        <w:t>بِسْمِ</w:t>
      </w:r>
      <w:r>
        <w:rPr>
          <w:rtl/>
        </w:rPr>
        <w:t xml:space="preserve"> </w:t>
      </w:r>
      <w:r>
        <w:rPr>
          <w:rFonts w:ascii="Arial" w:hAnsi="Arial" w:cs="Arial" w:hint="cs"/>
          <w:rtl/>
        </w:rPr>
        <w:t>اللهِ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Fonts w:ascii="Calibri" w:cs="Calibri" w:hint="cs"/>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فلم</w:t>
      </w:r>
      <w:r>
        <w:rPr>
          <w:rtl/>
        </w:rPr>
        <w:t xml:space="preserve"> </w:t>
      </w:r>
      <w:r>
        <w:rPr>
          <w:rFonts w:ascii="Arial" w:hAnsi="Arial" w:cs="Arial" w:hint="cs"/>
          <w:rtl/>
        </w:rPr>
        <w:t>ينزل</w:t>
      </w:r>
      <w:r>
        <w:rPr>
          <w:rtl/>
        </w:rPr>
        <w:t xml:space="preserve"> </w:t>
      </w:r>
      <w:r>
        <w:rPr>
          <w:rFonts w:ascii="Arial" w:hAnsi="Arial" w:cs="Arial" w:hint="cs"/>
          <w:rtl/>
        </w:rPr>
        <w:t>ذلك</w:t>
      </w:r>
      <w:r>
        <w:rPr>
          <w:rtl/>
        </w:rPr>
        <w:t xml:space="preserve"> </w:t>
      </w:r>
      <w:r>
        <w:rPr>
          <w:rFonts w:ascii="Arial" w:hAnsi="Arial" w:cs="Arial" w:hint="cs"/>
          <w:rtl/>
        </w:rPr>
        <w:t>فيها،</w:t>
      </w:r>
      <w:r>
        <w:rPr>
          <w:rtl/>
        </w:rPr>
        <w:t xml:space="preserve"> </w:t>
      </w:r>
      <w:r>
        <w:rPr>
          <w:rFonts w:ascii="Arial" w:hAnsi="Arial" w:cs="Arial" w:hint="cs"/>
          <w:rtl/>
        </w:rPr>
        <w:t>لأنَّها</w:t>
      </w:r>
      <w:r>
        <w:rPr>
          <w:rtl/>
        </w:rPr>
        <w:t xml:space="preserve"> </w:t>
      </w:r>
      <w:r>
        <w:rPr>
          <w:rFonts w:ascii="Arial" w:hAnsi="Arial" w:cs="Arial" w:hint="cs"/>
          <w:rtl/>
        </w:rPr>
        <w:t>نزلت</w:t>
      </w:r>
      <w:r>
        <w:rPr>
          <w:rtl/>
        </w:rPr>
        <w:t xml:space="preserve"> </w:t>
      </w:r>
      <w:r>
        <w:rPr>
          <w:rFonts w:ascii="Arial" w:hAnsi="Arial" w:cs="Arial" w:hint="cs"/>
          <w:rtl/>
        </w:rPr>
        <w:t>بالسيف</w:t>
      </w:r>
      <w:r>
        <w:rPr>
          <w:rtl/>
        </w:rPr>
        <w:t xml:space="preserve"> </w:t>
      </w:r>
      <w:r>
        <w:rPr>
          <w:rFonts w:ascii="Arial" w:hAnsi="Arial" w:cs="Arial" w:hint="cs"/>
          <w:rtl/>
        </w:rPr>
        <w:t>والعذاب،</w:t>
      </w:r>
      <w:r>
        <w:rPr>
          <w:rtl/>
        </w:rPr>
        <w:t xml:space="preserve"> </w:t>
      </w:r>
      <w:r>
        <w:rPr>
          <w:rFonts w:ascii="Arial" w:hAnsi="Arial" w:cs="Arial" w:hint="cs"/>
          <w:rtl/>
        </w:rPr>
        <w:t>وكشف</w:t>
      </w:r>
      <w:r>
        <w:rPr>
          <w:rtl/>
        </w:rPr>
        <w:t xml:space="preserve"> </w:t>
      </w:r>
      <w:r>
        <w:rPr>
          <w:rFonts w:ascii="Arial" w:hAnsi="Arial" w:cs="Arial" w:hint="cs"/>
          <w:rtl/>
        </w:rPr>
        <w:t>الستر</w:t>
      </w:r>
      <w:r>
        <w:rPr>
          <w:rtl/>
        </w:rPr>
        <w:t xml:space="preserve"> </w:t>
      </w:r>
      <w:r>
        <w:rPr>
          <w:rFonts w:ascii="Arial" w:hAnsi="Arial" w:cs="Arial" w:hint="cs"/>
          <w:rtl/>
        </w:rPr>
        <w:t>على</w:t>
      </w:r>
      <w:r>
        <w:rPr>
          <w:rtl/>
        </w:rPr>
        <w:t xml:space="preserve"> </w:t>
      </w:r>
      <w:r>
        <w:rPr>
          <w:rFonts w:ascii="Arial" w:hAnsi="Arial" w:cs="Arial" w:hint="cs"/>
          <w:rtl/>
        </w:rPr>
        <w:t>المنافقين،</w:t>
      </w:r>
      <w:r>
        <w:rPr>
          <w:rtl/>
        </w:rPr>
        <w:t xml:space="preserve"> </w:t>
      </w:r>
      <w:r>
        <w:rPr>
          <w:rFonts w:ascii="Arial" w:hAnsi="Arial" w:cs="Arial" w:hint="cs"/>
          <w:rtl/>
        </w:rPr>
        <w:t>و﴿</w:t>
      </w:r>
      <w:r>
        <w:rPr>
          <w:rFonts w:ascii="Calibri" w:cs="Calibri" w:hint="cs"/>
          <w:rtl/>
        </w:rPr>
        <w:t> </w:t>
      </w:r>
      <w:r>
        <w:rPr>
          <w:rFonts w:ascii="Arial" w:hAnsi="Arial" w:cs="Arial" w:hint="cs"/>
          <w:rtl/>
        </w:rPr>
        <w:t>بِسْمِ</w:t>
      </w:r>
      <w:r>
        <w:rPr>
          <w:rtl/>
        </w:rPr>
        <w:t xml:space="preserve"> </w:t>
      </w:r>
      <w:r>
        <w:rPr>
          <w:rFonts w:ascii="Arial" w:hAnsi="Arial" w:cs="Arial" w:hint="cs"/>
          <w:rtl/>
        </w:rPr>
        <w:t>اللهِ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Fonts w:ascii="Calibri" w:cs="Calibri" w:hint="cs"/>
          <w:rtl/>
        </w:rPr>
        <w:t> </w:t>
      </w:r>
      <w:r>
        <w:rPr>
          <w:rFonts w:ascii="Arial" w:hAnsi="Arial" w:cs="Arial" w:hint="cs"/>
          <w:rtl/>
        </w:rPr>
        <w:t>﴾</w:t>
      </w:r>
      <w:r>
        <w:rPr>
          <w:rtl/>
        </w:rPr>
        <w:t xml:space="preserve"> </w:t>
      </w:r>
      <w:r>
        <w:rPr>
          <w:rFonts w:ascii="Arial" w:hAnsi="Arial" w:cs="Arial" w:hint="cs"/>
          <w:rtl/>
        </w:rPr>
        <w:t>أمان</w:t>
      </w:r>
      <w:r>
        <w:rPr>
          <w:rtl/>
        </w:rPr>
        <w:t xml:space="preserve">. </w:t>
      </w:r>
      <w:r>
        <w:rPr>
          <w:rFonts w:ascii="Arial" w:hAnsi="Arial" w:cs="Arial" w:hint="cs"/>
          <w:rtl/>
        </w:rPr>
        <w:t>وروي</w:t>
      </w:r>
      <w:r>
        <w:rPr>
          <w:rtl/>
        </w:rPr>
        <w:t xml:space="preserve"> </w:t>
      </w:r>
      <w:r>
        <w:rPr>
          <w:rFonts w:ascii="Arial" w:hAnsi="Arial" w:cs="Arial" w:hint="cs"/>
          <w:rtl/>
        </w:rPr>
        <w:t>عن</w:t>
      </w:r>
      <w:r>
        <w:rPr>
          <w:rtl/>
        </w:rPr>
        <w:t xml:space="preserve"> </w:t>
      </w:r>
      <w:r>
        <w:rPr>
          <w:rFonts w:ascii="Arial" w:hAnsi="Arial" w:cs="Arial" w:hint="cs"/>
          <w:rtl/>
        </w:rPr>
        <w:t>عاصم</w:t>
      </w:r>
      <w:r>
        <w:rPr>
          <w:rtl/>
        </w:rPr>
        <w:t xml:space="preserve"> </w:t>
      </w:r>
      <w:r>
        <w:rPr>
          <w:rFonts w:ascii="Arial" w:hAnsi="Arial" w:cs="Arial" w:hint="cs"/>
          <w:rtl/>
        </w:rPr>
        <w:t>القارئ</w:t>
      </w:r>
      <w:r>
        <w:rPr>
          <w:rtl/>
        </w:rPr>
        <w:t xml:space="preserve"> </w:t>
      </w:r>
      <w:r>
        <w:rPr>
          <w:rFonts w:ascii="Arial" w:hAnsi="Arial" w:cs="Arial" w:hint="cs"/>
          <w:rtl/>
        </w:rPr>
        <w:t>التسمية</w:t>
      </w:r>
      <w:r>
        <w:rPr>
          <w:rtl/>
        </w:rPr>
        <w:t xml:space="preserve"> </w:t>
      </w:r>
      <w:r>
        <w:rPr>
          <w:rFonts w:ascii="Arial" w:hAnsi="Arial" w:cs="Arial" w:hint="cs"/>
          <w:rtl/>
        </w:rPr>
        <w:t>أوَّلها،</w:t>
      </w:r>
      <w:r>
        <w:rPr>
          <w:rtl/>
        </w:rPr>
        <w:t xml:space="preserve"> </w:t>
      </w:r>
      <w:r>
        <w:rPr>
          <w:rFonts w:ascii="Arial" w:hAnsi="Arial" w:cs="Arial" w:hint="cs"/>
          <w:rtl/>
        </w:rPr>
        <w:t>وروي</w:t>
      </w:r>
      <w:r>
        <w:rPr>
          <w:rtl/>
        </w:rPr>
        <w:t xml:space="preserve"> </w:t>
      </w:r>
      <w:r>
        <w:rPr>
          <w:rFonts w:ascii="Arial" w:hAnsi="Arial" w:cs="Arial" w:hint="cs"/>
          <w:rtl/>
        </w:rPr>
        <w:t>أنَّها</w:t>
      </w:r>
      <w:r>
        <w:rPr>
          <w:rtl/>
        </w:rPr>
        <w:t xml:space="preserve"> </w:t>
      </w:r>
      <w:r>
        <w:rPr>
          <w:rFonts w:ascii="Arial" w:hAnsi="Arial" w:cs="Arial" w:hint="cs"/>
          <w:rtl/>
        </w:rPr>
        <w:t>مكتوبة</w:t>
      </w:r>
      <w:r>
        <w:rPr>
          <w:rtl/>
        </w:rPr>
        <w:t xml:space="preserve"> </w:t>
      </w:r>
      <w:r>
        <w:rPr>
          <w:rFonts w:ascii="Arial" w:hAnsi="Arial" w:cs="Arial" w:hint="cs"/>
          <w:rtl/>
        </w:rPr>
        <w:t>في</w:t>
      </w:r>
      <w:r>
        <w:rPr>
          <w:rtl/>
        </w:rPr>
        <w:t xml:space="preserve"> </w:t>
      </w:r>
      <w:r>
        <w:rPr>
          <w:rFonts w:ascii="Arial" w:hAnsi="Arial" w:cs="Arial" w:hint="cs"/>
          <w:rtl/>
        </w:rPr>
        <w:t>مصحف</w:t>
      </w:r>
      <w:r>
        <w:rPr>
          <w:rtl/>
        </w:rPr>
        <w:t xml:space="preserve"> </w:t>
      </w:r>
      <w:r>
        <w:rPr>
          <w:rFonts w:ascii="Arial" w:hAnsi="Arial" w:cs="Arial" w:hint="cs"/>
          <w:rtl/>
        </w:rPr>
        <w:t>ابن</w:t>
      </w:r>
      <w:r>
        <w:rPr>
          <w:rtl/>
        </w:rPr>
        <w:t xml:space="preserve"> </w:t>
      </w:r>
      <w:r>
        <w:rPr>
          <w:rFonts w:ascii="Arial" w:hAnsi="Arial" w:cs="Arial" w:hint="cs"/>
          <w:rtl/>
        </w:rPr>
        <w:t>مسعود</w:t>
      </w:r>
      <w:r>
        <w:rPr>
          <w:rFonts w:ascii="Calibri" w:cs="Calibri" w:hint="cs"/>
          <w:rtl/>
        </w:rPr>
        <w:t> </w:t>
      </w:r>
      <w:r>
        <w:t>ƒ</w:t>
      </w:r>
      <w:r>
        <w:rPr>
          <w:rtl/>
        </w:rPr>
        <w:t> </w:t>
      </w:r>
      <w:r>
        <w:rPr>
          <w:rFonts w:ascii="Arial" w:hAnsi="Arial" w:cs="Arial" w:hint="cs"/>
          <w:rtl/>
        </w:rPr>
        <w:t>،</w:t>
      </w:r>
      <w:r>
        <w:rPr>
          <w:rtl/>
        </w:rPr>
        <w:t xml:space="preserve"> </w:t>
      </w:r>
      <w:r>
        <w:rPr>
          <w:rFonts w:ascii="Arial" w:hAnsi="Arial" w:cs="Arial" w:hint="cs"/>
          <w:rtl/>
        </w:rPr>
        <w:t>وذهب</w:t>
      </w:r>
      <w:r>
        <w:rPr>
          <w:rtl/>
        </w:rPr>
        <w:t xml:space="preserve"> </w:t>
      </w:r>
      <w:r>
        <w:rPr>
          <w:rFonts w:ascii="Arial" w:hAnsi="Arial" w:cs="Arial" w:hint="cs"/>
          <w:rtl/>
        </w:rPr>
        <w:t>ابن</w:t>
      </w:r>
      <w:r>
        <w:rPr>
          <w:rtl/>
        </w:rPr>
        <w:t xml:space="preserve"> </w:t>
      </w:r>
      <w:r>
        <w:rPr>
          <w:rFonts w:ascii="Arial" w:hAnsi="Arial" w:cs="Arial" w:hint="cs"/>
          <w:rtl/>
        </w:rPr>
        <w:t>مناذر</w:t>
      </w:r>
      <w:r>
        <w:rPr>
          <w:rtl/>
        </w:rPr>
        <w:t xml:space="preserve"> </w:t>
      </w:r>
      <w:r>
        <w:rPr>
          <w:rFonts w:ascii="Arial" w:hAnsi="Arial" w:cs="Arial" w:hint="cs"/>
          <w:rtl/>
        </w:rPr>
        <w:t>إلى</w:t>
      </w:r>
      <w:r>
        <w:rPr>
          <w:rtl/>
        </w:rPr>
        <w:t xml:space="preserve"> </w:t>
      </w:r>
      <w:r>
        <w:rPr>
          <w:rFonts w:ascii="Arial" w:hAnsi="Arial" w:cs="Arial" w:hint="cs"/>
          <w:rtl/>
        </w:rPr>
        <w:t>قراءتها،</w:t>
      </w:r>
      <w:r>
        <w:rPr>
          <w:rtl/>
        </w:rPr>
        <w:t xml:space="preserve"> </w:t>
      </w:r>
      <w:r>
        <w:rPr>
          <w:rFonts w:ascii="Arial" w:hAnsi="Arial" w:cs="Arial" w:hint="cs"/>
          <w:rtl/>
        </w:rPr>
        <w:t>وفي</w:t>
      </w:r>
      <w:r>
        <w:rPr>
          <w:rtl/>
        </w:rPr>
        <w:t xml:space="preserve"> </w:t>
      </w:r>
      <w:r>
        <w:rPr>
          <w:rFonts w:ascii="Arial" w:hAnsi="Arial" w:cs="Arial" w:hint="cs"/>
          <w:rtl/>
        </w:rPr>
        <w:t>الإقناع</w:t>
      </w:r>
      <w:r>
        <w:rPr>
          <w:rtl/>
        </w:rPr>
        <w:t xml:space="preserve"> </w:t>
      </w:r>
      <w:r>
        <w:rPr>
          <w:rFonts w:ascii="Arial" w:hAnsi="Arial" w:cs="Arial" w:hint="cs"/>
          <w:rtl/>
        </w:rPr>
        <w:t>لأبي</w:t>
      </w:r>
      <w:r>
        <w:rPr>
          <w:rtl/>
        </w:rPr>
        <w:t xml:space="preserve"> </w:t>
      </w:r>
      <w:r>
        <w:rPr>
          <w:rFonts w:ascii="Arial" w:hAnsi="Arial" w:cs="Arial" w:hint="cs"/>
          <w:rtl/>
        </w:rPr>
        <w:t>عمرو</w:t>
      </w:r>
      <w:r>
        <w:rPr>
          <w:rtl/>
        </w:rPr>
        <w:t xml:space="preserve"> </w:t>
      </w:r>
      <w:r>
        <w:rPr>
          <w:rFonts w:ascii="Arial" w:hAnsi="Arial" w:cs="Arial" w:hint="cs"/>
          <w:rtl/>
        </w:rPr>
        <w:t>الداني</w:t>
      </w:r>
      <w:r>
        <w:rPr>
          <w:rtl/>
        </w:rPr>
        <w:t xml:space="preserve"> </w:t>
      </w:r>
      <w:r>
        <w:rPr>
          <w:rFonts w:ascii="Arial" w:hAnsi="Arial" w:cs="Arial" w:hint="cs"/>
          <w:rtl/>
        </w:rPr>
        <w:t>جواز</w:t>
      </w:r>
      <w:r>
        <w:rPr>
          <w:rtl/>
        </w:rPr>
        <w:t xml:space="preserve"> </w:t>
      </w:r>
      <w:r>
        <w:rPr>
          <w:rFonts w:ascii="Arial" w:hAnsi="Arial" w:cs="Arial" w:hint="cs"/>
          <w:rtl/>
        </w:rPr>
        <w:t>قراءتها</w:t>
      </w:r>
      <w:r>
        <w:rPr>
          <w:rtl/>
        </w:rPr>
        <w:t>.</w:t>
      </w:r>
    </w:p>
    <w:p w:rsidR="00B03E2D" w:rsidRDefault="00B03E2D">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والحقُّ</w:t>
      </w:r>
      <w:r>
        <w:rPr>
          <w:rtl/>
        </w:rPr>
        <w:t xml:space="preserve"> </w:t>
      </w:r>
      <w:r>
        <w:rPr>
          <w:rFonts w:ascii="Arial" w:hAnsi="Arial" w:cs="Arial" w:hint="cs"/>
          <w:rtl/>
        </w:rPr>
        <w:t>تحريم</w:t>
      </w:r>
      <w:r>
        <w:rPr>
          <w:rtl/>
        </w:rPr>
        <w:t xml:space="preserve"> </w:t>
      </w:r>
      <w:r>
        <w:rPr>
          <w:rFonts w:ascii="Arial" w:hAnsi="Arial" w:cs="Arial" w:hint="cs"/>
          <w:rtl/>
        </w:rPr>
        <w:t>قراءتها</w:t>
      </w:r>
      <w:r>
        <w:rPr>
          <w:rtl/>
        </w:rPr>
        <w:t xml:space="preserve"> </w:t>
      </w:r>
      <w:r>
        <w:rPr>
          <w:rFonts w:ascii="Arial" w:hAnsi="Arial" w:cs="Arial" w:hint="cs"/>
          <w:rtl/>
        </w:rPr>
        <w:t>وكتابتها،</w:t>
      </w:r>
      <w:r>
        <w:rPr>
          <w:rtl/>
        </w:rPr>
        <w:t xml:space="preserve"> </w:t>
      </w:r>
      <w:r>
        <w:rPr>
          <w:rFonts w:ascii="Arial" w:hAnsi="Arial" w:cs="Arial" w:hint="cs"/>
          <w:rtl/>
        </w:rPr>
        <w:t>ثمَّ</w:t>
      </w:r>
      <w:r>
        <w:rPr>
          <w:rtl/>
        </w:rPr>
        <w:t xml:space="preserve"> </w:t>
      </w:r>
      <w:r>
        <w:rPr>
          <w:rFonts w:ascii="Arial" w:hAnsi="Arial" w:cs="Arial" w:hint="cs"/>
          <w:rtl/>
        </w:rPr>
        <w:t>رأيته</w:t>
      </w:r>
      <w:r>
        <w:rPr>
          <w:rtl/>
        </w:rPr>
        <w:t xml:space="preserve"> </w:t>
      </w:r>
      <w:r>
        <w:rPr>
          <w:rFonts w:ascii="Arial" w:hAnsi="Arial" w:cs="Arial" w:hint="cs"/>
          <w:rtl/>
        </w:rPr>
        <w:t>لبعض</w:t>
      </w:r>
      <w:r>
        <w:rPr>
          <w:rtl/>
        </w:rPr>
        <w:t xml:space="preserve"> </w:t>
      </w:r>
      <w:r>
        <w:rPr>
          <w:rFonts w:ascii="Arial" w:hAnsi="Arial" w:cs="Arial" w:hint="cs"/>
          <w:rtl/>
        </w:rPr>
        <w:t>الشَّافِعِيَّة،</w:t>
      </w:r>
      <w:r>
        <w:rPr>
          <w:rtl/>
        </w:rPr>
        <w:t xml:space="preserve"> </w:t>
      </w:r>
      <w:r>
        <w:rPr>
          <w:rFonts w:ascii="Arial" w:hAnsi="Arial" w:cs="Arial" w:hint="cs"/>
          <w:rtl/>
        </w:rPr>
        <w:t>وعليه</w:t>
      </w:r>
      <w:r>
        <w:rPr>
          <w:rtl/>
        </w:rPr>
        <w:t xml:space="preserve"> </w:t>
      </w:r>
      <w:r>
        <w:rPr>
          <w:rFonts w:ascii="Arial" w:hAnsi="Arial" w:cs="Arial" w:hint="cs"/>
          <w:rtl/>
        </w:rPr>
        <w:t>أطبقت</w:t>
      </w:r>
      <w:r>
        <w:rPr>
          <w:rtl/>
        </w:rPr>
        <w:t xml:space="preserve"> </w:t>
      </w:r>
      <w:r>
        <w:rPr>
          <w:rFonts w:ascii="Arial" w:hAnsi="Arial" w:cs="Arial" w:hint="cs"/>
          <w:rtl/>
        </w:rPr>
        <w:t>المالِكِيَّة،</w:t>
      </w:r>
      <w:r>
        <w:rPr>
          <w:rtl/>
        </w:rPr>
        <w:t xml:space="preserve"> </w:t>
      </w:r>
      <w:r>
        <w:rPr>
          <w:rFonts w:ascii="Arial" w:hAnsi="Arial" w:cs="Arial" w:hint="cs"/>
          <w:rtl/>
        </w:rPr>
        <w:t>وهو</w:t>
      </w:r>
      <w:r>
        <w:rPr>
          <w:rtl/>
        </w:rPr>
        <w:t xml:space="preserve"> </w:t>
      </w:r>
      <w:r>
        <w:rPr>
          <w:rFonts w:ascii="Arial" w:hAnsi="Arial" w:cs="Arial" w:hint="cs"/>
          <w:rtl/>
        </w:rPr>
        <w:t>مذهبنا،</w:t>
      </w:r>
      <w:r>
        <w:rPr>
          <w:rtl/>
        </w:rPr>
        <w:t xml:space="preserve"> </w:t>
      </w:r>
      <w:r>
        <w:rPr>
          <w:rFonts w:ascii="Arial" w:hAnsi="Arial" w:cs="Arial" w:hint="cs"/>
          <w:rtl/>
        </w:rPr>
        <w:t>قال</w:t>
      </w:r>
      <w:r>
        <w:rPr>
          <w:rtl/>
        </w:rPr>
        <w:t xml:space="preserve"> </w:t>
      </w:r>
      <w:r>
        <w:rPr>
          <w:rFonts w:ascii="Arial" w:hAnsi="Arial" w:cs="Arial" w:hint="cs"/>
          <w:rtl/>
        </w:rPr>
        <w:t>الإمام</w:t>
      </w:r>
      <w:r>
        <w:rPr>
          <w:rtl/>
        </w:rPr>
        <w:t xml:space="preserve"> </w:t>
      </w:r>
      <w:r>
        <w:rPr>
          <w:rFonts w:ascii="Arial" w:hAnsi="Arial" w:cs="Arial" w:hint="cs"/>
          <w:rtl/>
        </w:rPr>
        <w:t>الأندلسيُّ</w:t>
      </w:r>
      <w:r>
        <w:rPr>
          <w:rtl/>
        </w:rPr>
        <w:t xml:space="preserve"> </w:t>
      </w:r>
      <w:r>
        <w:rPr>
          <w:rFonts w:ascii="Arial" w:hAnsi="Arial" w:cs="Arial" w:hint="cs"/>
          <w:rtl/>
        </w:rPr>
        <w:t>الشاطبيُّ</w:t>
      </w:r>
      <w:r>
        <w:rPr>
          <w:rtl/>
        </w:rPr>
        <w:t>:</w:t>
      </w:r>
    </w:p>
    <w:p w:rsidR="00B03E2D" w:rsidRDefault="00B03E2D">
      <w:pPr>
        <w:pStyle w:val="shator1"/>
        <w:spacing w:before="113"/>
        <w:rPr>
          <w:rtl/>
        </w:rPr>
      </w:pPr>
      <w:r>
        <w:rPr>
          <w:rFonts w:ascii="Arial" w:hAnsi="Arial" w:cs="Arial" w:hint="cs"/>
          <w:rtl/>
        </w:rPr>
        <w:t>ومَهْمَا</w:t>
      </w:r>
      <w:r>
        <w:rPr>
          <w:rtl/>
        </w:rPr>
        <w:t xml:space="preserve"> </w:t>
      </w:r>
      <w:r>
        <w:rPr>
          <w:rFonts w:ascii="Arial" w:hAnsi="Arial" w:cs="Arial" w:hint="cs"/>
          <w:rtl/>
        </w:rPr>
        <w:t>تَصِلْهَا</w:t>
      </w:r>
      <w:r>
        <w:rPr>
          <w:rtl/>
        </w:rPr>
        <w:t xml:space="preserve"> </w:t>
      </w:r>
      <w:r>
        <w:rPr>
          <w:rFonts w:ascii="Arial" w:hAnsi="Arial" w:cs="Arial" w:hint="cs"/>
          <w:rtl/>
        </w:rPr>
        <w:t>أوْ</w:t>
      </w:r>
      <w:r>
        <w:rPr>
          <w:rtl/>
        </w:rPr>
        <w:t xml:space="preserve"> </w:t>
      </w:r>
      <w:r>
        <w:rPr>
          <w:rFonts w:ascii="Arial" w:hAnsi="Arial" w:cs="Arial" w:hint="cs"/>
          <w:rtl/>
        </w:rPr>
        <w:t>بَدَأتَ</w:t>
      </w:r>
      <w:r>
        <w:rPr>
          <w:rtl/>
        </w:rPr>
        <w:t xml:space="preserve"> </w:t>
      </w:r>
      <w:r>
        <w:rPr>
          <w:rFonts w:ascii="Arial" w:hAnsi="Arial" w:cs="Arial" w:hint="cs"/>
          <w:rtl/>
        </w:rPr>
        <w:t>بَرَاءَةً</w:t>
      </w:r>
      <w:r>
        <w:rPr>
          <w:rtl/>
        </w:rPr>
        <w:t xml:space="preserve"> </w:t>
      </w:r>
    </w:p>
    <w:p w:rsidR="00B03E2D" w:rsidRDefault="00B03E2D">
      <w:pPr>
        <w:pStyle w:val="shator2"/>
        <w:rPr>
          <w:rtl/>
        </w:rPr>
      </w:pPr>
      <w:r>
        <w:rPr>
          <w:rFonts w:ascii="Arial" w:hAnsi="Arial" w:cs="Arial" w:hint="cs"/>
          <w:rtl/>
        </w:rPr>
        <w:t>لِتَنزِيلِهَا</w:t>
      </w:r>
      <w:r>
        <w:rPr>
          <w:rtl/>
        </w:rPr>
        <w:t xml:space="preserve"> </w:t>
      </w:r>
      <w:r>
        <w:rPr>
          <w:rFonts w:ascii="Arial" w:hAnsi="Arial" w:cs="Arial" w:hint="cs"/>
          <w:rtl/>
        </w:rPr>
        <w:t>بِالسَّيف</w:t>
      </w:r>
      <w:r>
        <w:rPr>
          <w:rtl/>
        </w:rPr>
        <w:t xml:space="preserve"> </w:t>
      </w:r>
      <w:r>
        <w:rPr>
          <w:rFonts w:ascii="Arial" w:hAnsi="Arial" w:cs="Arial" w:hint="cs"/>
          <w:rtl/>
        </w:rPr>
        <w:t>لَسْتَ</w:t>
      </w:r>
      <w:r>
        <w:rPr>
          <w:rtl/>
        </w:rPr>
        <w:t xml:space="preserve"> </w:t>
      </w:r>
      <w:r>
        <w:rPr>
          <w:rFonts w:ascii="Arial" w:hAnsi="Arial" w:cs="Arial" w:hint="cs"/>
          <w:rtl/>
        </w:rPr>
        <w:t>مُبَسْمِلاً</w:t>
      </w:r>
    </w:p>
    <w:p w:rsidR="00B03E2D" w:rsidRDefault="00B03E2D">
      <w:pPr>
        <w:pStyle w:val="textquran"/>
        <w:spacing w:before="170"/>
        <w:rPr>
          <w:w w:val="102"/>
          <w:rtl/>
        </w:rPr>
      </w:pPr>
      <w:r>
        <w:rPr>
          <w:rFonts w:ascii="Arial" w:hAnsi="Arial" w:cs="Arial" w:hint="cs"/>
          <w:w w:val="103"/>
          <w:rtl/>
        </w:rPr>
        <w:t>وإنَّما</w:t>
      </w:r>
      <w:r>
        <w:rPr>
          <w:w w:val="103"/>
          <w:rtl/>
        </w:rPr>
        <w:t xml:space="preserve"> </w:t>
      </w:r>
      <w:r>
        <w:rPr>
          <w:rFonts w:ascii="Arial" w:hAnsi="Arial" w:cs="Arial" w:hint="cs"/>
          <w:w w:val="103"/>
          <w:rtl/>
        </w:rPr>
        <w:t>كتب</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بِسْمِ</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الرَّحْمَنِ</w:t>
      </w:r>
      <w:r>
        <w:rPr>
          <w:w w:val="103"/>
          <w:rtl/>
        </w:rPr>
        <w:t xml:space="preserve"> </w:t>
      </w:r>
      <w:r>
        <w:rPr>
          <w:rFonts w:ascii="Arial" w:hAnsi="Arial" w:cs="Arial" w:hint="cs"/>
          <w:w w:val="103"/>
          <w:rtl/>
        </w:rPr>
        <w:t>الرَّحِيمِ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كتب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الكفَّار</w:t>
      </w:r>
      <w:r>
        <w:rPr>
          <w:w w:val="103"/>
          <w:rtl/>
        </w:rPr>
        <w:t xml:space="preserve"> </w:t>
      </w:r>
      <w:r>
        <w:rPr>
          <w:rFonts w:ascii="Arial" w:hAnsi="Arial" w:cs="Arial" w:hint="cs"/>
          <w:w w:val="103"/>
          <w:rtl/>
        </w:rPr>
        <w:t>لأنَّه</w:t>
      </w:r>
      <w:r>
        <w:rPr>
          <w:w w:val="103"/>
          <w:rtl/>
        </w:rPr>
        <w:t xml:space="preserve"> </w:t>
      </w:r>
      <w:r>
        <w:rPr>
          <w:rFonts w:ascii="Arial" w:hAnsi="Arial" w:cs="Arial" w:hint="cs"/>
          <w:w w:val="102"/>
          <w:rtl/>
        </w:rPr>
        <w:t>يدعوهم</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الإسلام</w:t>
      </w:r>
      <w:r>
        <w:rPr>
          <w:w w:val="102"/>
          <w:rtl/>
        </w:rPr>
        <w:t xml:space="preserve"> </w:t>
      </w:r>
      <w:r>
        <w:rPr>
          <w:rFonts w:ascii="Arial" w:hAnsi="Arial" w:cs="Arial" w:hint="cs"/>
          <w:w w:val="102"/>
          <w:rtl/>
        </w:rPr>
        <w:t>ويرغِّبهم</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يرفع</w:t>
      </w:r>
      <w:r>
        <w:rPr>
          <w:w w:val="102"/>
          <w:rtl/>
        </w:rPr>
        <w:t xml:space="preserve"> </w:t>
      </w:r>
      <w:r>
        <w:rPr>
          <w:rFonts w:ascii="Arial" w:hAnsi="Arial" w:cs="Arial" w:hint="cs"/>
          <w:w w:val="102"/>
          <w:rtl/>
        </w:rPr>
        <w:t>عنهم</w:t>
      </w:r>
      <w:r>
        <w:rPr>
          <w:w w:val="102"/>
          <w:rtl/>
        </w:rPr>
        <w:t xml:space="preserve"> </w:t>
      </w:r>
      <w:r>
        <w:rPr>
          <w:rFonts w:ascii="Arial" w:hAnsi="Arial" w:cs="Arial" w:hint="cs"/>
          <w:w w:val="102"/>
          <w:rtl/>
        </w:rPr>
        <w:t>الأمان</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وأكثر</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في</w:t>
      </w:r>
      <w:r>
        <w:rPr>
          <w:w w:val="102"/>
          <w:rtl/>
        </w:rPr>
        <w:t xml:space="preserve"> </w:t>
      </w:r>
      <w:r>
        <w:rPr>
          <w:rFonts w:ascii="Arial" w:hAnsi="Arial" w:cs="Arial" w:hint="cs"/>
          <w:w w:val="102"/>
          <w:rtl/>
        </w:rPr>
        <w:t>السورة</w:t>
      </w:r>
      <w:r>
        <w:rPr>
          <w:w w:val="102"/>
          <w:rtl/>
        </w:rPr>
        <w:t xml:space="preserve"> </w:t>
      </w:r>
      <w:r>
        <w:rPr>
          <w:rFonts w:ascii="Arial" w:hAnsi="Arial" w:cs="Arial" w:hint="cs"/>
          <w:w w:val="102"/>
          <w:rtl/>
        </w:rPr>
        <w:t>التغليظ،</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بالذات،</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يشكل</w:t>
      </w:r>
      <w:r>
        <w:rPr>
          <w:w w:val="102"/>
          <w:rtl/>
        </w:rPr>
        <w:t xml:space="preserve"> </w:t>
      </w:r>
      <w:r>
        <w:rPr>
          <w:rFonts w:ascii="Arial" w:hAnsi="Arial" w:cs="Arial" w:hint="cs"/>
          <w:w w:val="102"/>
          <w:rtl/>
        </w:rPr>
        <w:t>عليها</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ذكرت</w:t>
      </w:r>
      <w:r>
        <w:rPr>
          <w:w w:val="102"/>
          <w:rtl/>
        </w:rPr>
        <w:t xml:space="preserve"> </w:t>
      </w:r>
      <w:r>
        <w:rPr>
          <w:rFonts w:ascii="Arial" w:hAnsi="Arial" w:cs="Arial" w:hint="cs"/>
          <w:w w:val="102"/>
          <w:rtl/>
        </w:rPr>
        <w:t>التوبة</w:t>
      </w:r>
      <w:r>
        <w:rPr>
          <w:w w:val="102"/>
          <w:rtl/>
        </w:rPr>
        <w:t xml:space="preserve"> </w:t>
      </w:r>
      <w:r>
        <w:rPr>
          <w:rFonts w:ascii="Arial" w:hAnsi="Arial" w:cs="Arial" w:hint="cs"/>
          <w:w w:val="98"/>
          <w:rtl/>
        </w:rPr>
        <w:t>فيها،</w:t>
      </w:r>
      <w:r>
        <w:rPr>
          <w:w w:val="98"/>
          <w:rtl/>
        </w:rPr>
        <w:t xml:space="preserve"> </w:t>
      </w:r>
      <w:r>
        <w:rPr>
          <w:rFonts w:ascii="Arial" w:hAnsi="Arial" w:cs="Arial" w:hint="cs"/>
          <w:w w:val="98"/>
          <w:rtl/>
        </w:rPr>
        <w:t>وسمِّيت</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سورة</w:t>
      </w:r>
      <w:r>
        <w:rPr>
          <w:w w:val="98"/>
          <w:rtl/>
        </w:rPr>
        <w:t xml:space="preserve"> </w:t>
      </w:r>
      <w:r>
        <w:rPr>
          <w:rFonts w:ascii="Arial" w:hAnsi="Arial" w:cs="Arial" w:hint="cs"/>
          <w:w w:val="98"/>
          <w:rtl/>
        </w:rPr>
        <w:t>التوبة</w:t>
      </w:r>
      <w:r>
        <w:rPr>
          <w:w w:val="98"/>
          <w:rtl/>
        </w:rPr>
        <w:t xml:space="preserve">. </w:t>
      </w:r>
      <w:r>
        <w:rPr>
          <w:rFonts w:ascii="Arial" w:hAnsi="Arial" w:cs="Arial" w:hint="cs"/>
          <w:w w:val="98"/>
          <w:rtl/>
        </w:rPr>
        <w:t>ألا</w:t>
      </w:r>
      <w:r>
        <w:rPr>
          <w:w w:val="98"/>
          <w:rtl/>
        </w:rPr>
        <w:t xml:space="preserve"> </w:t>
      </w:r>
      <w:r>
        <w:rPr>
          <w:rFonts w:ascii="Arial" w:hAnsi="Arial" w:cs="Arial" w:hint="cs"/>
          <w:w w:val="98"/>
          <w:rtl/>
        </w:rPr>
        <w:t>ترى</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كثرة</w:t>
      </w:r>
      <w:r>
        <w:rPr>
          <w:w w:val="98"/>
          <w:rtl/>
        </w:rPr>
        <w:t xml:space="preserve"> </w:t>
      </w:r>
      <w:r>
        <w:rPr>
          <w:rFonts w:ascii="Arial" w:hAnsi="Arial" w:cs="Arial" w:hint="cs"/>
          <w:w w:val="98"/>
          <w:rtl/>
        </w:rPr>
        <w:t>أسمائها</w:t>
      </w:r>
      <w:r>
        <w:rPr>
          <w:w w:val="98"/>
          <w:rtl/>
        </w:rPr>
        <w:t xml:space="preserve"> </w:t>
      </w:r>
      <w:r>
        <w:rPr>
          <w:rFonts w:ascii="Arial" w:hAnsi="Arial" w:cs="Arial" w:hint="cs"/>
          <w:w w:val="98"/>
          <w:rtl/>
        </w:rPr>
        <w:t>والتغليظ،</w:t>
      </w:r>
      <w:r>
        <w:rPr>
          <w:w w:val="98"/>
          <w:rtl/>
        </w:rPr>
        <w:t xml:space="preserve"> </w:t>
      </w:r>
      <w:r>
        <w:rPr>
          <w:rFonts w:ascii="Arial" w:hAnsi="Arial" w:cs="Arial" w:hint="cs"/>
          <w:w w:val="98"/>
          <w:rtl/>
        </w:rPr>
        <w:t>كالمقشقشة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المبرِّئة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النفاق،</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تبرِّئ</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المتَّعظَ</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وكالبَحُوث</w:t>
      </w:r>
      <w:r>
        <w:rPr>
          <w:w w:val="102"/>
          <w:rtl/>
        </w:rPr>
        <w:t xml:space="preserve"> </w:t>
      </w:r>
      <w:r>
        <w:rPr>
          <w:rFonts w:ascii="Arial" w:hAnsi="Arial" w:cs="Arial" w:hint="cs"/>
          <w:w w:val="102"/>
          <w:rtl/>
        </w:rPr>
        <w:t>بفتح</w:t>
      </w:r>
      <w:r>
        <w:rPr>
          <w:w w:val="102"/>
          <w:rtl/>
        </w:rPr>
        <w:t xml:space="preserve"> </w:t>
      </w:r>
      <w:r>
        <w:rPr>
          <w:rFonts w:ascii="Arial" w:hAnsi="Arial" w:cs="Arial" w:hint="cs"/>
          <w:w w:val="102"/>
          <w:rtl/>
        </w:rPr>
        <w:t>الباء،</w:t>
      </w:r>
      <w:r>
        <w:rPr>
          <w:w w:val="102"/>
          <w:rtl/>
        </w:rPr>
        <w:t xml:space="preserve"> </w:t>
      </w:r>
      <w:r>
        <w:rPr>
          <w:rFonts w:ascii="Arial" w:hAnsi="Arial" w:cs="Arial" w:hint="cs"/>
          <w:w w:val="102"/>
          <w:rtl/>
        </w:rPr>
        <w:t>والمبعثرة</w:t>
      </w:r>
      <w:r>
        <w:rPr>
          <w:w w:val="102"/>
          <w:rtl/>
        </w:rPr>
        <w:t xml:space="preserve"> </w:t>
      </w:r>
      <w:r>
        <w:rPr>
          <w:rFonts w:ascii="Arial" w:hAnsi="Arial" w:cs="Arial" w:hint="cs"/>
          <w:w w:val="102"/>
          <w:rtl/>
        </w:rPr>
        <w:t>والمنقِّرة</w:t>
      </w:r>
      <w:r>
        <w:rPr>
          <w:w w:val="102"/>
          <w:rtl/>
        </w:rPr>
        <w:t xml:space="preserve"> </w:t>
      </w:r>
      <w:r>
        <w:rPr>
          <w:rFonts w:ascii="Arial" w:hAnsi="Arial" w:cs="Arial" w:hint="cs"/>
          <w:w w:val="102"/>
          <w:rtl/>
        </w:rPr>
        <w:t>والمثيرة</w:t>
      </w:r>
      <w:r>
        <w:rPr>
          <w:w w:val="102"/>
          <w:rtl/>
        </w:rPr>
        <w:t xml:space="preserve"> </w:t>
      </w:r>
      <w:r>
        <w:rPr>
          <w:rFonts w:ascii="Arial" w:hAnsi="Arial" w:cs="Arial" w:hint="cs"/>
          <w:w w:val="102"/>
          <w:rtl/>
        </w:rPr>
        <w:t>والحافرة</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البحث</w:t>
      </w:r>
      <w:r>
        <w:rPr>
          <w:w w:val="102"/>
          <w:rtl/>
        </w:rPr>
        <w:t xml:space="preserve"> </w:t>
      </w:r>
      <w:r>
        <w:rPr>
          <w:rFonts w:ascii="Arial" w:hAnsi="Arial" w:cs="Arial" w:hint="cs"/>
          <w:w w:val="102"/>
          <w:rtl/>
        </w:rPr>
        <w:t>عمَّا</w:t>
      </w:r>
      <w:r>
        <w:rPr>
          <w:w w:val="102"/>
          <w:rtl/>
        </w:rPr>
        <w:t xml:space="preserve"> </w:t>
      </w:r>
      <w:r>
        <w:rPr>
          <w:rFonts w:ascii="Arial" w:hAnsi="Arial" w:cs="Arial" w:hint="cs"/>
          <w:w w:val="102"/>
          <w:rtl/>
        </w:rPr>
        <w:t>ستر</w:t>
      </w:r>
      <w:r>
        <w:rPr>
          <w:w w:val="102"/>
          <w:rtl/>
        </w:rPr>
        <w:t xml:space="preserve"> </w:t>
      </w:r>
      <w:r>
        <w:rPr>
          <w:rFonts w:ascii="Arial" w:hAnsi="Arial" w:cs="Arial" w:hint="cs"/>
          <w:w w:val="102"/>
          <w:rtl/>
        </w:rPr>
        <w:t>وإظهاره،</w:t>
      </w:r>
      <w:r>
        <w:rPr>
          <w:w w:val="102"/>
          <w:rtl/>
        </w:rPr>
        <w:t xml:space="preserve"> </w:t>
      </w:r>
      <w:r>
        <w:rPr>
          <w:rFonts w:ascii="Arial" w:hAnsi="Arial" w:cs="Arial" w:hint="cs"/>
          <w:w w:val="102"/>
          <w:rtl/>
        </w:rPr>
        <w:t>وكالمخزية</w:t>
      </w:r>
      <w:r>
        <w:rPr>
          <w:w w:val="102"/>
          <w:rtl/>
        </w:rPr>
        <w:t xml:space="preserve"> </w:t>
      </w:r>
      <w:r>
        <w:rPr>
          <w:rFonts w:ascii="Arial" w:hAnsi="Arial" w:cs="Arial" w:hint="cs"/>
          <w:w w:val="102"/>
          <w:rtl/>
        </w:rPr>
        <w:t>والفاضحة،</w:t>
      </w:r>
      <w:r>
        <w:rPr>
          <w:w w:val="102"/>
          <w:rtl/>
        </w:rPr>
        <w:t xml:space="preserve"> </w:t>
      </w:r>
      <w:r>
        <w:rPr>
          <w:rFonts w:ascii="Arial" w:hAnsi="Arial" w:cs="Arial" w:hint="cs"/>
          <w:w w:val="102"/>
          <w:rtl/>
        </w:rPr>
        <w:t>والمنكِّلة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المعذِّبة،</w:t>
      </w:r>
      <w:r>
        <w:rPr>
          <w:w w:val="102"/>
          <w:rtl/>
        </w:rPr>
        <w:t xml:space="preserve"> </w:t>
      </w:r>
      <w:r>
        <w:rPr>
          <w:rFonts w:ascii="Arial" w:hAnsi="Arial" w:cs="Arial" w:hint="cs"/>
          <w:w w:val="102"/>
          <w:rtl/>
        </w:rPr>
        <w:t>والمشرِّدة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المفرِّقة</w:t>
      </w:r>
      <w:r>
        <w:rPr>
          <w:w w:val="102"/>
          <w:rtl/>
        </w:rPr>
        <w:t xml:space="preserve"> </w:t>
      </w:r>
      <w:r>
        <w:rPr>
          <w:rFonts w:ascii="Arial" w:hAnsi="Arial" w:cs="Arial" w:hint="cs"/>
          <w:w w:val="102"/>
          <w:rtl/>
        </w:rPr>
        <w:t>بعنف</w:t>
      </w:r>
      <w:r>
        <w:rPr>
          <w:w w:val="102"/>
          <w:rtl/>
        </w:rPr>
        <w:t xml:space="preserve"> </w:t>
      </w:r>
      <w:r>
        <w:rPr>
          <w:rFonts w:ascii="Arial" w:hAnsi="Arial" w:cs="Arial" w:hint="cs"/>
          <w:w w:val="102"/>
          <w:rtl/>
        </w:rPr>
        <w:t>واضطراب،</w:t>
      </w:r>
      <w:r>
        <w:rPr>
          <w:w w:val="102"/>
          <w:rtl/>
        </w:rPr>
        <w:t xml:space="preserve"> </w:t>
      </w:r>
      <w:r>
        <w:rPr>
          <w:rFonts w:ascii="Arial" w:hAnsi="Arial" w:cs="Arial" w:hint="cs"/>
          <w:w w:val="102"/>
          <w:rtl/>
        </w:rPr>
        <w:t>وسورة</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والمدمدمة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المعذبة</w:t>
      </w:r>
      <w:r>
        <w:rPr>
          <w:w w:val="102"/>
          <w:rtl/>
        </w:rPr>
        <w:t xml:space="preserve"> </w:t>
      </w:r>
      <w:r>
        <w:rPr>
          <w:rFonts w:ascii="Arial" w:hAnsi="Arial" w:cs="Arial" w:hint="cs"/>
          <w:w w:val="102"/>
          <w:rtl/>
        </w:rPr>
        <w:t>عذابا</w:t>
      </w:r>
      <w:r>
        <w:rPr>
          <w:w w:val="102"/>
          <w:rtl/>
        </w:rPr>
        <w:t xml:space="preserve"> </w:t>
      </w:r>
      <w:r>
        <w:rPr>
          <w:rFonts w:ascii="Arial" w:hAnsi="Arial" w:cs="Arial" w:hint="cs"/>
          <w:w w:val="102"/>
          <w:rtl/>
        </w:rPr>
        <w:t>مطبقا</w:t>
      </w:r>
      <w:r>
        <w:rPr>
          <w:w w:val="102"/>
          <w:rtl/>
        </w:rPr>
        <w:t>.</w:t>
      </w:r>
    </w:p>
    <w:p w:rsidR="00B03E2D" w:rsidRDefault="00B03E2D">
      <w:pPr>
        <w:pStyle w:val="textquran"/>
        <w:rPr>
          <w:rtl/>
        </w:rPr>
      </w:pPr>
      <w:r>
        <w:rPr>
          <w:rFonts w:ascii="Arial" w:hAnsi="Arial" w:cs="Arial" w:hint="cs"/>
          <w:rtl/>
        </w:rPr>
        <w:t>وأيضا</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الأنفال</w:t>
      </w:r>
      <w:r>
        <w:rPr>
          <w:rtl/>
        </w:rPr>
        <w:t xml:space="preserve"> </w:t>
      </w:r>
      <w:r>
        <w:rPr>
          <w:rFonts w:ascii="Arial" w:hAnsi="Arial" w:cs="Arial" w:hint="cs"/>
          <w:rtl/>
        </w:rPr>
        <w:t>العهود</w:t>
      </w:r>
      <w:r>
        <w:rPr>
          <w:rtl/>
        </w:rPr>
        <w:t xml:space="preserve"> </w:t>
      </w:r>
      <w:r>
        <w:rPr>
          <w:rFonts w:ascii="Arial" w:hAnsi="Arial" w:cs="Arial" w:hint="cs"/>
          <w:rtl/>
        </w:rPr>
        <w:t>وموالاة</w:t>
      </w:r>
      <w:r>
        <w:rPr>
          <w:rtl/>
        </w:rPr>
        <w:t xml:space="preserve"> </w:t>
      </w:r>
      <w:r>
        <w:rPr>
          <w:rFonts w:ascii="Arial" w:hAnsi="Arial" w:cs="Arial" w:hint="cs"/>
          <w:rtl/>
        </w:rPr>
        <w:t>المؤمنين</w:t>
      </w:r>
      <w:r>
        <w:rPr>
          <w:rtl/>
        </w:rPr>
        <w:t xml:space="preserve"> </w:t>
      </w:r>
      <w:r>
        <w:rPr>
          <w:rFonts w:ascii="Arial" w:hAnsi="Arial" w:cs="Arial" w:hint="cs"/>
          <w:rtl/>
        </w:rPr>
        <w:t>وانقطاعهم</w:t>
      </w:r>
      <w:r>
        <w:rPr>
          <w:rtl/>
        </w:rPr>
        <w:t xml:space="preserve"> </w:t>
      </w:r>
      <w:r>
        <w:rPr>
          <w:rFonts w:ascii="Arial" w:hAnsi="Arial" w:cs="Arial" w:hint="cs"/>
          <w:rtl/>
        </w:rPr>
        <w:t>عن</w:t>
      </w:r>
      <w:r>
        <w:rPr>
          <w:rtl/>
        </w:rPr>
        <w:t xml:space="preserve"> </w:t>
      </w:r>
      <w:r>
        <w:rPr>
          <w:rFonts w:ascii="Arial" w:hAnsi="Arial" w:cs="Arial" w:hint="cs"/>
          <w:rtl/>
        </w:rPr>
        <w:t>الكفَّار،</w:t>
      </w:r>
      <w:r>
        <w:rPr>
          <w:rtl/>
        </w:rPr>
        <w:t xml:space="preserve"> </w:t>
      </w:r>
      <w:r>
        <w:rPr>
          <w:rFonts w:ascii="Arial" w:hAnsi="Arial" w:cs="Arial" w:hint="cs"/>
          <w:rtl/>
        </w:rPr>
        <w:t>وفي</w:t>
      </w:r>
      <w:r>
        <w:rPr>
          <w:rtl/>
        </w:rPr>
        <w:t xml:space="preserve"> </w:t>
      </w:r>
      <w:r>
        <w:rPr>
          <w:rFonts w:ascii="Arial" w:hAnsi="Arial" w:cs="Arial" w:hint="cs"/>
          <w:rtl/>
        </w:rPr>
        <w:t>براءة</w:t>
      </w:r>
      <w:r>
        <w:rPr>
          <w:rtl/>
        </w:rPr>
        <w:t xml:space="preserve"> </w:t>
      </w:r>
      <w:r>
        <w:rPr>
          <w:rFonts w:ascii="Arial" w:hAnsi="Arial" w:cs="Arial" w:hint="cs"/>
          <w:rtl/>
        </w:rPr>
        <w:t>نبذ</w:t>
      </w:r>
      <w:r>
        <w:rPr>
          <w:rtl/>
        </w:rPr>
        <w:t xml:space="preserve"> </w:t>
      </w:r>
      <w:r>
        <w:rPr>
          <w:rFonts w:ascii="Arial" w:hAnsi="Arial" w:cs="Arial" w:hint="cs"/>
          <w:rtl/>
        </w:rPr>
        <w:t>عهودهم</w:t>
      </w:r>
      <w:r>
        <w:rPr>
          <w:rtl/>
        </w:rPr>
        <w:t xml:space="preserve"> </w:t>
      </w:r>
      <w:r>
        <w:rPr>
          <w:rFonts w:ascii="Arial" w:hAnsi="Arial" w:cs="Arial" w:hint="cs"/>
          <w:rtl/>
        </w:rPr>
        <w:t>وذكر</w:t>
      </w:r>
      <w:r>
        <w:rPr>
          <w:rtl/>
        </w:rPr>
        <w:t xml:space="preserve"> </w:t>
      </w:r>
      <w:r>
        <w:rPr>
          <w:rFonts w:ascii="Arial" w:hAnsi="Arial" w:cs="Arial" w:hint="cs"/>
          <w:rtl/>
        </w:rPr>
        <w:t>الموالاة</w:t>
      </w:r>
      <w:r>
        <w:rPr>
          <w:rtl/>
        </w:rPr>
        <w:t xml:space="preserve"> </w:t>
      </w:r>
      <w:r>
        <w:rPr>
          <w:rFonts w:ascii="Arial" w:hAnsi="Arial" w:cs="Arial" w:hint="cs"/>
          <w:rtl/>
        </w:rPr>
        <w:t>والانقطاع،</w:t>
      </w:r>
      <w:r>
        <w:rPr>
          <w:rtl/>
        </w:rPr>
        <w:t xml:space="preserve"> </w:t>
      </w:r>
      <w:r>
        <w:rPr>
          <w:rFonts w:ascii="Arial" w:hAnsi="Arial" w:cs="Arial" w:hint="cs"/>
          <w:rtl/>
        </w:rPr>
        <w:t>فكأنَّهما</w:t>
      </w:r>
      <w:r>
        <w:rPr>
          <w:rtl/>
        </w:rPr>
        <w:t xml:space="preserve"> </w:t>
      </w:r>
      <w:r>
        <w:rPr>
          <w:rFonts w:ascii="Arial" w:hAnsi="Arial" w:cs="Arial" w:hint="cs"/>
          <w:rtl/>
        </w:rPr>
        <w:t>سورة</w:t>
      </w:r>
      <w:r>
        <w:rPr>
          <w:rtl/>
        </w:rPr>
        <w:t xml:space="preserve"> </w:t>
      </w:r>
      <w:r>
        <w:rPr>
          <w:rFonts w:ascii="Arial" w:hAnsi="Arial" w:cs="Arial" w:hint="cs"/>
          <w:rtl/>
        </w:rPr>
        <w:t>واحدة</w:t>
      </w:r>
      <w:r>
        <w:rPr>
          <w:rtl/>
        </w:rPr>
        <w:t xml:space="preserve"> </w:t>
      </w:r>
      <w:r>
        <w:rPr>
          <w:rFonts w:ascii="Arial" w:hAnsi="Arial" w:cs="Arial" w:hint="cs"/>
          <w:rtl/>
        </w:rPr>
        <w:t>فلم</w:t>
      </w:r>
      <w:r>
        <w:rPr>
          <w:rtl/>
        </w:rPr>
        <w:t xml:space="preserve"> </w:t>
      </w:r>
      <w:r>
        <w:rPr>
          <w:rFonts w:ascii="Arial" w:hAnsi="Arial" w:cs="Arial" w:hint="cs"/>
          <w:rtl/>
        </w:rPr>
        <w:t>تنزل</w:t>
      </w:r>
      <w:r>
        <w:rPr>
          <w:rtl/>
        </w:rPr>
        <w:t xml:space="preserve"> </w:t>
      </w:r>
      <w:r>
        <w:rPr>
          <w:rFonts w:ascii="Arial" w:hAnsi="Arial" w:cs="Arial" w:hint="cs"/>
          <w:rtl/>
        </w:rPr>
        <w:t>البسملة،</w:t>
      </w:r>
      <w:r>
        <w:rPr>
          <w:rtl/>
        </w:rPr>
        <w:t xml:space="preserve"> </w:t>
      </w:r>
      <w:r>
        <w:rPr>
          <w:rFonts w:ascii="Arial" w:hAnsi="Arial" w:cs="Arial" w:hint="cs"/>
          <w:rtl/>
        </w:rPr>
        <w:t>وتركوا</w:t>
      </w:r>
      <w:r>
        <w:rPr>
          <w:rtl/>
        </w:rPr>
        <w:t xml:space="preserve"> </w:t>
      </w:r>
      <w:r>
        <w:rPr>
          <w:rFonts w:ascii="Arial" w:hAnsi="Arial" w:cs="Arial" w:hint="cs"/>
          <w:rtl/>
        </w:rPr>
        <w:t>فسحة</w:t>
      </w:r>
      <w:r>
        <w:rPr>
          <w:rtl/>
        </w:rPr>
        <w:t xml:space="preserve"> </w:t>
      </w:r>
      <w:r>
        <w:rPr>
          <w:rFonts w:ascii="Arial" w:hAnsi="Arial" w:cs="Arial" w:hint="cs"/>
          <w:rtl/>
        </w:rPr>
        <w:t>ليتبيَّن</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سورة</w:t>
      </w:r>
      <w:r>
        <w:rPr>
          <w:rtl/>
        </w:rPr>
        <w:t xml:space="preserve"> </w:t>
      </w:r>
      <w:r>
        <w:rPr>
          <w:rFonts w:ascii="Arial" w:hAnsi="Arial" w:cs="Arial" w:hint="cs"/>
          <w:rtl/>
        </w:rPr>
        <w:t>على</w:t>
      </w:r>
      <w:r>
        <w:rPr>
          <w:rtl/>
        </w:rPr>
        <w:t xml:space="preserve"> </w:t>
      </w:r>
      <w:r>
        <w:rPr>
          <w:rFonts w:ascii="Arial" w:hAnsi="Arial" w:cs="Arial" w:hint="cs"/>
          <w:rtl/>
        </w:rPr>
        <w:t>حدة،</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إنَّهما</w:t>
      </w:r>
      <w:r>
        <w:rPr>
          <w:rtl/>
        </w:rPr>
        <w:t xml:space="preserve"> </w:t>
      </w:r>
      <w:r>
        <w:rPr>
          <w:rFonts w:ascii="Arial" w:hAnsi="Arial" w:cs="Arial" w:hint="cs"/>
          <w:rtl/>
        </w:rPr>
        <w:t>سورة،</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ما</w:t>
      </w:r>
      <w:r>
        <w:rPr>
          <w:rFonts w:ascii="Calibri" w:cs="Calibri" w:hint="cs"/>
          <w:rtl/>
        </w:rPr>
        <w:t>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عن</w:t>
      </w:r>
      <w:r>
        <w:rPr>
          <w:rtl/>
        </w:rPr>
        <w:t xml:space="preserve"> </w:t>
      </w:r>
      <w:r>
        <w:rPr>
          <w:rFonts w:ascii="Arial" w:hAnsi="Arial" w:cs="Arial" w:hint="cs"/>
          <w:rtl/>
        </w:rPr>
        <w:t>عثمان</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مات</w:t>
      </w:r>
      <w:r>
        <w:rPr>
          <w:rtl/>
        </w:rPr>
        <w:t xml:space="preserve"> </w:t>
      </w:r>
      <w:r>
        <w:rPr>
          <w:rFonts w:ascii="Arial" w:hAnsi="Arial" w:cs="Arial" w:hint="cs"/>
          <w:rtl/>
        </w:rPr>
        <w:t>ولم</w:t>
      </w:r>
      <w:r>
        <w:rPr>
          <w:rtl/>
        </w:rPr>
        <w:t xml:space="preserve"> </w:t>
      </w:r>
      <w:r>
        <w:rPr>
          <w:rFonts w:ascii="Arial" w:hAnsi="Arial" w:cs="Arial" w:hint="cs"/>
          <w:rtl/>
        </w:rPr>
        <w:t>يُبَيِّن</w:t>
      </w:r>
      <w:r>
        <w:rPr>
          <w:rtl/>
        </w:rPr>
        <w:t xml:space="preserve"> </w:t>
      </w:r>
      <w:r>
        <w:rPr>
          <w:rFonts w:ascii="Arial" w:hAnsi="Arial" w:cs="Arial" w:hint="cs"/>
          <w:rtl/>
        </w:rPr>
        <w:t>لهم</w:t>
      </w:r>
      <w:r>
        <w:rPr>
          <w:rtl/>
        </w:rPr>
        <w:t xml:space="preserve"> </w:t>
      </w:r>
      <w:r>
        <w:rPr>
          <w:rFonts w:ascii="Arial" w:hAnsi="Arial" w:cs="Arial" w:hint="cs"/>
          <w:rtl/>
        </w:rPr>
        <w:t>موضع</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فوضعوها</w:t>
      </w:r>
      <w:r>
        <w:rPr>
          <w:rtl/>
        </w:rPr>
        <w:t xml:space="preserve"> </w:t>
      </w:r>
      <w:r>
        <w:rPr>
          <w:rFonts w:ascii="Arial" w:hAnsi="Arial" w:cs="Arial" w:hint="cs"/>
          <w:rtl/>
        </w:rPr>
        <w:t>بعد</w:t>
      </w:r>
      <w:r>
        <w:rPr>
          <w:rtl/>
        </w:rPr>
        <w:t xml:space="preserve"> </w:t>
      </w:r>
      <w:r>
        <w:rPr>
          <w:rFonts w:ascii="Arial" w:hAnsi="Arial" w:cs="Arial" w:hint="cs"/>
          <w:rtl/>
        </w:rPr>
        <w:t>الأنفال</w:t>
      </w:r>
      <w:r>
        <w:rPr>
          <w:rtl/>
        </w:rPr>
        <w:t xml:space="preserve"> </w:t>
      </w:r>
      <w:r>
        <w:rPr>
          <w:rFonts w:ascii="Arial" w:hAnsi="Arial" w:cs="Arial" w:hint="cs"/>
          <w:rtl/>
        </w:rPr>
        <w:t>لشبهها</w:t>
      </w:r>
      <w:r>
        <w:rPr>
          <w:rtl/>
        </w:rPr>
        <w:t xml:space="preserve"> </w:t>
      </w:r>
      <w:r>
        <w:rPr>
          <w:rFonts w:ascii="Arial" w:hAnsi="Arial" w:cs="Arial" w:hint="cs"/>
          <w:rtl/>
        </w:rPr>
        <w:t>بها،</w:t>
      </w:r>
      <w:r>
        <w:rPr>
          <w:rtl/>
        </w:rPr>
        <w:t xml:space="preserve"> </w:t>
      </w:r>
      <w:r>
        <w:rPr>
          <w:rFonts w:ascii="Arial" w:hAnsi="Arial" w:cs="Arial" w:hint="cs"/>
          <w:rtl/>
        </w:rPr>
        <w:t>بل</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كونها</w:t>
      </w:r>
      <w:r>
        <w:rPr>
          <w:rtl/>
        </w:rPr>
        <w:t xml:space="preserve"> </w:t>
      </w:r>
      <w:r>
        <w:rPr>
          <w:rFonts w:ascii="Arial" w:hAnsi="Arial" w:cs="Arial" w:hint="cs"/>
          <w:rtl/>
        </w:rPr>
        <w:t>بلا</w:t>
      </w:r>
      <w:r>
        <w:rPr>
          <w:rtl/>
        </w:rPr>
        <w:t xml:space="preserve"> </w:t>
      </w:r>
      <w:r>
        <w:rPr>
          <w:rFonts w:ascii="Arial" w:hAnsi="Arial" w:cs="Arial" w:hint="cs"/>
          <w:rtl/>
        </w:rPr>
        <w:t>بسملة،</w:t>
      </w:r>
      <w:r>
        <w:rPr>
          <w:rtl/>
        </w:rPr>
        <w:t xml:space="preserve"> </w:t>
      </w:r>
      <w:r>
        <w:rPr>
          <w:rFonts w:ascii="Arial" w:hAnsi="Arial" w:cs="Arial" w:hint="cs"/>
          <w:rtl/>
        </w:rPr>
        <w:t>وتلوها</w:t>
      </w:r>
      <w:r>
        <w:rPr>
          <w:rtl/>
        </w:rPr>
        <w:t xml:space="preserve"> </w:t>
      </w:r>
      <w:r>
        <w:rPr>
          <w:rFonts w:ascii="Arial" w:hAnsi="Arial" w:cs="Arial" w:hint="cs"/>
          <w:rtl/>
        </w:rPr>
        <w:t>للأنفال</w:t>
      </w:r>
      <w:r>
        <w:rPr>
          <w:rtl/>
        </w:rPr>
        <w:t xml:space="preserve"> </w:t>
      </w:r>
      <w:r>
        <w:rPr>
          <w:rFonts w:ascii="Arial" w:hAnsi="Arial" w:cs="Arial" w:hint="cs"/>
          <w:rtl/>
        </w:rPr>
        <w:t>بالوحي</w:t>
      </w:r>
      <w:r>
        <w:rPr>
          <w:rtl/>
        </w:rPr>
        <w:t>.</w:t>
      </w:r>
    </w:p>
    <w:p w:rsidR="00B03E2D" w:rsidRDefault="00B03E2D">
      <w:pPr>
        <w:pStyle w:val="textquran"/>
        <w:spacing w:before="170"/>
        <w:rPr>
          <w:rtl/>
        </w:rPr>
      </w:pPr>
      <w:r>
        <w:rPr>
          <w:rFonts w:ascii="Arial" w:hAnsi="Arial" w:cs="Arial" w:hint="cs"/>
          <w:w w:val="105"/>
          <w:rtl/>
        </w:rPr>
        <w:t>قيل</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آخر</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المائدة</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البراء</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عازب</w:t>
      </w:r>
      <w:r>
        <w:rPr>
          <w:w w:val="105"/>
          <w:rtl/>
        </w:rPr>
        <w:t xml:space="preserve">: </w:t>
      </w:r>
      <w:r>
        <w:rPr>
          <w:rFonts w:ascii="Arial" w:hAnsi="Arial" w:cs="Arial" w:hint="cs"/>
          <w:w w:val="105"/>
          <w:rtl/>
        </w:rPr>
        <w:t>آخر</w:t>
      </w:r>
      <w:r>
        <w:rPr>
          <w:w w:val="102"/>
          <w:rtl/>
        </w:rPr>
        <w:t xml:space="preserve"> </w:t>
      </w:r>
      <w:r>
        <w:rPr>
          <w:rFonts w:ascii="Arial" w:hAnsi="Arial" w:cs="Arial" w:hint="cs"/>
          <w:w w:val="102"/>
          <w:rtl/>
        </w:rPr>
        <w:t>سورة</w:t>
      </w:r>
      <w:r>
        <w:rPr>
          <w:w w:val="102"/>
          <w:rtl/>
        </w:rPr>
        <w:t xml:space="preserve"> </w:t>
      </w:r>
      <w:r>
        <w:rPr>
          <w:rFonts w:ascii="Arial" w:hAnsi="Arial" w:cs="Arial" w:hint="cs"/>
          <w:w w:val="102"/>
          <w:rtl/>
        </w:rPr>
        <w:t>نزلت</w:t>
      </w:r>
      <w:r>
        <w:rPr>
          <w:w w:val="102"/>
          <w:rtl/>
        </w:rPr>
        <w:t xml:space="preserve"> </w:t>
      </w:r>
      <w:r>
        <w:rPr>
          <w:rFonts w:ascii="Arial" w:hAnsi="Arial" w:cs="Arial" w:hint="cs"/>
          <w:w w:val="102"/>
          <w:rtl/>
        </w:rPr>
        <w:t>كاملة</w:t>
      </w:r>
      <w:r>
        <w:rPr>
          <w:w w:val="102"/>
          <w:rtl/>
        </w:rPr>
        <w:t xml:space="preserve"> </w:t>
      </w:r>
      <w:r>
        <w:rPr>
          <w:rFonts w:ascii="Arial" w:hAnsi="Arial" w:cs="Arial" w:hint="cs"/>
          <w:w w:val="102"/>
          <w:rtl/>
        </w:rPr>
        <w:t>براءة،</w:t>
      </w:r>
      <w:r>
        <w:rPr>
          <w:w w:val="102"/>
          <w:rtl/>
        </w:rPr>
        <w:t xml:space="preserve"> </w:t>
      </w:r>
      <w:r>
        <w:rPr>
          <w:rFonts w:ascii="Arial" w:hAnsi="Arial" w:cs="Arial" w:hint="cs"/>
          <w:w w:val="102"/>
          <w:rtl/>
        </w:rPr>
        <w:t>وعنه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Calibri" w:cs="Calibri" w:hint="cs"/>
          <w:w w:val="102"/>
          <w:rtl/>
        </w:rPr>
        <w:t>«</w:t>
      </w:r>
      <w:r>
        <w:rPr>
          <w:rStyle w:val="bold"/>
          <w:rFonts w:ascii="Arial" w:hAnsi="Arial" w:cs="Arial" w:hint="cs"/>
          <w:w w:val="102"/>
          <w:rtl/>
        </w:rPr>
        <w:t>المائدة</w:t>
      </w:r>
      <w:r>
        <w:rPr>
          <w:rStyle w:val="bold"/>
          <w:w w:val="102"/>
          <w:rtl/>
        </w:rPr>
        <w:t xml:space="preserve"> </w:t>
      </w:r>
      <w:r>
        <w:rPr>
          <w:rStyle w:val="bold"/>
          <w:rFonts w:ascii="Arial" w:hAnsi="Arial" w:cs="Arial" w:hint="cs"/>
          <w:w w:val="102"/>
          <w:rtl/>
        </w:rPr>
        <w:t>آخر</w:t>
      </w:r>
      <w:r>
        <w:rPr>
          <w:rStyle w:val="bold"/>
          <w:w w:val="102"/>
          <w:rtl/>
        </w:rPr>
        <w:t xml:space="preserve"> </w:t>
      </w:r>
      <w:r>
        <w:rPr>
          <w:rStyle w:val="bold"/>
          <w:rFonts w:ascii="Arial" w:hAnsi="Arial" w:cs="Arial" w:hint="cs"/>
          <w:w w:val="102"/>
          <w:rtl/>
        </w:rPr>
        <w:t>القرآن</w:t>
      </w:r>
      <w:r>
        <w:rPr>
          <w:rStyle w:val="bold"/>
          <w:w w:val="102"/>
          <w:rtl/>
        </w:rPr>
        <w:t xml:space="preserve"> </w:t>
      </w:r>
      <w:r>
        <w:rPr>
          <w:rStyle w:val="bold"/>
          <w:rFonts w:ascii="Arial" w:hAnsi="Arial" w:cs="Arial" w:hint="cs"/>
          <w:w w:val="102"/>
          <w:rtl/>
        </w:rPr>
        <w:t>نزولا</w:t>
      </w:r>
      <w:r>
        <w:rPr>
          <w:rStyle w:val="bold"/>
          <w:w w:val="102"/>
          <w:rtl/>
        </w:rPr>
        <w:t xml:space="preserve"> </w:t>
      </w:r>
      <w:r>
        <w:rPr>
          <w:rStyle w:val="bold"/>
          <w:rFonts w:ascii="Arial" w:hAnsi="Arial" w:cs="Arial" w:hint="cs"/>
          <w:w w:val="102"/>
          <w:rtl/>
        </w:rPr>
        <w:t>فأحلُّوا</w:t>
      </w:r>
      <w:r>
        <w:rPr>
          <w:rStyle w:val="bold"/>
          <w:w w:val="102"/>
          <w:rtl/>
        </w:rPr>
        <w:t xml:space="preserve"> </w:t>
      </w:r>
      <w:r>
        <w:rPr>
          <w:rStyle w:val="bold"/>
          <w:rFonts w:ascii="Arial" w:hAnsi="Arial" w:cs="Arial" w:hint="cs"/>
          <w:w w:val="102"/>
          <w:rtl/>
        </w:rPr>
        <w:t>حلالها</w:t>
      </w:r>
      <w:r>
        <w:rPr>
          <w:rStyle w:val="bold"/>
          <w:w w:val="102"/>
          <w:rtl/>
        </w:rPr>
        <w:t xml:space="preserve"> </w:t>
      </w:r>
      <w:r>
        <w:rPr>
          <w:rStyle w:val="bold"/>
          <w:rFonts w:ascii="Arial" w:hAnsi="Arial" w:cs="Arial" w:hint="cs"/>
          <w:rtl/>
        </w:rPr>
        <w:t>وحرِّموا</w:t>
      </w:r>
      <w:r>
        <w:rPr>
          <w:rStyle w:val="bold"/>
          <w:rtl/>
        </w:rPr>
        <w:t xml:space="preserve"> </w:t>
      </w:r>
      <w:r>
        <w:rPr>
          <w:rStyle w:val="bold"/>
          <w:rFonts w:ascii="Arial" w:hAnsi="Arial" w:cs="Arial" w:hint="cs"/>
          <w:rtl/>
        </w:rPr>
        <w:t>حرامها</w:t>
      </w:r>
      <w:r>
        <w:rPr>
          <w:rStyle w:val="bold"/>
          <w:rFonts w:ascii="Calibri" w:cs="Calibri" w:hint="cs"/>
          <w:rtl/>
        </w:rPr>
        <w:t>»</w:t>
      </w:r>
      <w:r>
        <w:rPr>
          <w:rStyle w:val="Superscript"/>
          <w:color w:val="008751"/>
          <w:rtl/>
        </w:rPr>
        <w:t>(</w:t>
      </w:r>
      <w:r>
        <w:rPr>
          <w:rStyle w:val="Superscript"/>
          <w:color w:val="008751"/>
          <w:rtl/>
        </w:rPr>
        <w:footnoteReference w:id="157"/>
      </w:r>
      <w:r>
        <w:rPr>
          <w:rStyle w:val="Superscript"/>
          <w:color w:val="008751"/>
          <w:rtl/>
        </w:rPr>
        <w:t>)</w:t>
      </w:r>
      <w:r>
        <w:rPr>
          <w:rtl/>
        </w:rPr>
        <w:t xml:space="preserve">. </w:t>
      </w:r>
      <w:r>
        <w:rPr>
          <w:rFonts w:ascii="Arial" w:hAnsi="Arial" w:cs="Arial" w:hint="cs"/>
          <w:rtl/>
        </w:rPr>
        <w:t>وآخر</w:t>
      </w:r>
      <w:r>
        <w:rPr>
          <w:rtl/>
        </w:rPr>
        <w:t xml:space="preserve"> </w:t>
      </w:r>
      <w:r>
        <w:rPr>
          <w:rFonts w:ascii="Arial" w:hAnsi="Arial" w:cs="Arial" w:hint="cs"/>
          <w:rtl/>
        </w:rPr>
        <w:t>آية</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الأحكام</w:t>
      </w:r>
      <w:r>
        <w:rPr>
          <w:rtl/>
        </w:rPr>
        <w:t xml:space="preserve">: </w:t>
      </w:r>
      <w:r>
        <w:rPr>
          <w:rFonts w:ascii="Arial" w:hAnsi="Arial" w:cs="Arial" w:hint="cs"/>
          <w:rtl/>
        </w:rPr>
        <w:t>﴿</w:t>
      </w:r>
      <w:r>
        <w:rPr>
          <w:rFonts w:ascii="Calibri" w:cs="Calibri" w:hint="cs"/>
          <w:rtl/>
        </w:rPr>
        <w:t> </w:t>
      </w:r>
      <w:r>
        <w:rPr>
          <w:rFonts w:ascii="Arial" w:hAnsi="Arial" w:cs="Arial" w:hint="cs"/>
          <w:rtl/>
        </w:rPr>
        <w:t>يَسْتَفْتُونَكَ</w:t>
      </w:r>
      <w:r>
        <w:rPr>
          <w:rtl/>
        </w:rPr>
        <w:t xml:space="preserve"> </w:t>
      </w:r>
      <w:r>
        <w:rPr>
          <w:rFonts w:ascii="Arial" w:hAnsi="Arial" w:cs="Arial" w:hint="cs"/>
          <w:rtl/>
        </w:rPr>
        <w:t>قُلِ</w:t>
      </w:r>
      <w:r>
        <w:rPr>
          <w:rtl/>
        </w:rPr>
        <w:t xml:space="preserve"> </w:t>
      </w:r>
      <w:r>
        <w:rPr>
          <w:rFonts w:ascii="Arial" w:hAnsi="Arial" w:cs="Arial" w:hint="cs"/>
          <w:rtl/>
        </w:rPr>
        <w:t>اللهُ</w:t>
      </w:r>
      <w:r>
        <w:rPr>
          <w:rtl/>
        </w:rPr>
        <w:t xml:space="preserve"> </w:t>
      </w:r>
      <w:r>
        <w:rPr>
          <w:rFonts w:ascii="Arial" w:hAnsi="Arial" w:cs="Arial" w:hint="cs"/>
          <w:rtl/>
        </w:rPr>
        <w:t>يُفْتِيكُمْ</w:t>
      </w:r>
      <w:r>
        <w:rPr>
          <w:rFonts w:ascii="Calibri" w:cs="Calibri" w:hint="cs"/>
          <w:rtl/>
        </w:rPr>
        <w:t> </w:t>
      </w:r>
      <w:r>
        <w:rPr>
          <w:rFonts w:ascii="Arial" w:hAnsi="Arial" w:cs="Arial" w:hint="cs"/>
          <w:rtl/>
        </w:rPr>
        <w:t>﴾</w:t>
      </w:r>
      <w:r>
        <w:rPr>
          <w:w w:val="105"/>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النساء</w:t>
      </w:r>
      <w:r>
        <w:rPr>
          <w:rStyle w:val="CharacterStyle11"/>
          <w:w w:val="102"/>
          <w:rtl/>
        </w:rPr>
        <w:t>:</w:t>
      </w:r>
      <w:r>
        <w:rPr>
          <w:rStyle w:val="CharacterStyle11"/>
          <w:rFonts w:ascii="Calibri" w:cs="Calibri" w:hint="cs"/>
          <w:w w:val="102"/>
          <w:rtl/>
        </w:rPr>
        <w:t> </w:t>
      </w:r>
      <w:r>
        <w:rPr>
          <w:rStyle w:val="CharacterStyle11"/>
          <w:w w:val="102"/>
          <w:rtl/>
        </w:rPr>
        <w:t>176]</w:t>
      </w:r>
      <w:r>
        <w:rPr>
          <w:w w:val="102"/>
          <w:rtl/>
        </w:rPr>
        <w:t>.</w:t>
      </w:r>
      <w:r>
        <w:rPr>
          <w:w w:val="95"/>
          <w:rtl/>
        </w:rPr>
        <w:t xml:space="preserve"> </w:t>
      </w:r>
      <w:r>
        <w:rPr>
          <w:rFonts w:ascii="Arial" w:hAnsi="Arial" w:cs="Arial" w:hint="cs"/>
          <w:rtl/>
        </w:rPr>
        <w:t>وآخر</w:t>
      </w:r>
      <w:r>
        <w:rPr>
          <w:rtl/>
        </w:rPr>
        <w:t xml:space="preserve"> </w:t>
      </w:r>
      <w:r>
        <w:rPr>
          <w:rFonts w:ascii="Arial" w:hAnsi="Arial" w:cs="Arial" w:hint="cs"/>
          <w:rtl/>
        </w:rPr>
        <w:t>آية</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w:t>
      </w:r>
      <w:r>
        <w:rPr>
          <w:rFonts w:ascii="Calibri" w:cs="Calibri" w:hint="cs"/>
          <w:rtl/>
        </w:rPr>
        <w:t> </w:t>
      </w:r>
      <w:r>
        <w:rPr>
          <w:rFonts w:ascii="Arial" w:hAnsi="Arial" w:cs="Arial" w:hint="cs"/>
          <w:rtl/>
        </w:rPr>
        <w:t>واتَّقُواْ</w:t>
      </w:r>
      <w:r>
        <w:rPr>
          <w:rtl/>
        </w:rPr>
        <w:t xml:space="preserve"> </w:t>
      </w:r>
      <w:r>
        <w:rPr>
          <w:rFonts w:ascii="Arial" w:hAnsi="Arial" w:cs="Arial" w:hint="cs"/>
          <w:rtl/>
        </w:rPr>
        <w:t>يَوْمًا</w:t>
      </w:r>
      <w:r>
        <w:rPr>
          <w:rtl/>
        </w:rPr>
        <w:t xml:space="preserve"> </w:t>
      </w:r>
      <w:r>
        <w:rPr>
          <w:rFonts w:ascii="Arial" w:hAnsi="Arial" w:cs="Arial" w:hint="cs"/>
          <w:rtl/>
        </w:rPr>
        <w:t>تُرْجَعُونَ</w:t>
      </w:r>
      <w:r>
        <w:rPr>
          <w:rtl/>
        </w:rPr>
        <w:t xml:space="preserve"> </w:t>
      </w:r>
      <w:r>
        <w:rPr>
          <w:rFonts w:ascii="Arial" w:hAnsi="Arial" w:cs="Arial" w:hint="cs"/>
          <w:rtl/>
        </w:rPr>
        <w:t>فِيهِ</w:t>
      </w:r>
      <w:r>
        <w:rPr>
          <w:rtl/>
        </w:rPr>
        <w:t xml:space="preserve"> </w:t>
      </w:r>
      <w:r>
        <w:rPr>
          <w:rFonts w:ascii="Arial" w:hAnsi="Arial" w:cs="Arial" w:hint="cs"/>
          <w:rtl/>
        </w:rPr>
        <w:t>إِلَى</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281]</w:t>
      </w:r>
      <w:r>
        <w:rPr>
          <w:rtl/>
        </w:rPr>
        <w:t xml:space="preserve">. </w:t>
      </w:r>
      <w:r>
        <w:rPr>
          <w:rFonts w:ascii="Arial" w:hAnsi="Arial" w:cs="Arial" w:hint="cs"/>
          <w:rtl/>
        </w:rPr>
        <w:t>وما</w:t>
      </w:r>
      <w:r>
        <w:rPr>
          <w:rtl/>
        </w:rPr>
        <w:t xml:space="preserve"> </w:t>
      </w:r>
      <w:r>
        <w:rPr>
          <w:rFonts w:ascii="Arial" w:hAnsi="Arial" w:cs="Arial" w:hint="cs"/>
          <w:rtl/>
        </w:rPr>
        <w:t>يروى</w:t>
      </w:r>
      <w:r>
        <w:rPr>
          <w:rtl/>
        </w:rPr>
        <w:t xml:space="preserve"> </w:t>
      </w:r>
      <w:r>
        <w:rPr>
          <w:rFonts w:ascii="Arial" w:hAnsi="Arial" w:cs="Arial" w:hint="cs"/>
          <w:rtl/>
        </w:rPr>
        <w:t>من</w:t>
      </w:r>
      <w:r>
        <w:rPr>
          <w:rtl/>
        </w:rPr>
        <w:t xml:space="preserve"> </w:t>
      </w:r>
      <w:r>
        <w:rPr>
          <w:rFonts w:ascii="Arial" w:hAnsi="Arial" w:cs="Arial" w:hint="cs"/>
          <w:rtl/>
        </w:rPr>
        <w:t>اختلاف</w:t>
      </w:r>
      <w:r>
        <w:rPr>
          <w:rtl/>
        </w:rPr>
        <w:t xml:space="preserve"> </w:t>
      </w:r>
      <w:r>
        <w:rPr>
          <w:rFonts w:ascii="Arial" w:hAnsi="Arial" w:cs="Arial" w:hint="cs"/>
          <w:rtl/>
        </w:rPr>
        <w:t>أصحابنا</w:t>
      </w:r>
      <w:r>
        <w:rPr>
          <w:rtl/>
        </w:rPr>
        <w:t xml:space="preserve"> </w:t>
      </w:r>
      <w:r>
        <w:rPr>
          <w:rFonts w:ascii="Arial" w:hAnsi="Arial" w:cs="Arial" w:hint="cs"/>
          <w:rtl/>
        </w:rPr>
        <w:t>هما</w:t>
      </w:r>
      <w:r>
        <w:rPr>
          <w:rtl/>
        </w:rPr>
        <w:t xml:space="preserve"> </w:t>
      </w:r>
      <w:r>
        <w:rPr>
          <w:rFonts w:ascii="Arial" w:hAnsi="Arial" w:cs="Arial" w:hint="cs"/>
          <w:rtl/>
        </w:rPr>
        <w:t>سورة</w:t>
      </w:r>
      <w:r>
        <w:rPr>
          <w:rtl/>
        </w:rPr>
        <w:t xml:space="preserve"> </w:t>
      </w:r>
      <w:r>
        <w:rPr>
          <w:rFonts w:ascii="Arial" w:hAnsi="Arial" w:cs="Arial" w:hint="cs"/>
          <w:rtl/>
        </w:rPr>
        <w:t>فلا</w:t>
      </w:r>
      <w:r>
        <w:rPr>
          <w:rtl/>
        </w:rPr>
        <w:t xml:space="preserve"> </w:t>
      </w:r>
      <w:r>
        <w:rPr>
          <w:rFonts w:ascii="Arial" w:hAnsi="Arial" w:cs="Arial" w:hint="cs"/>
          <w:rtl/>
        </w:rPr>
        <w:t>تكتب</w:t>
      </w:r>
      <w:r>
        <w:rPr>
          <w:rtl/>
        </w:rPr>
        <w:t xml:space="preserve"> </w:t>
      </w:r>
      <w:r>
        <w:rPr>
          <w:rFonts w:ascii="Arial" w:hAnsi="Arial" w:cs="Arial" w:hint="cs"/>
          <w:rtl/>
        </w:rPr>
        <w:t>البسملة</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لأنَّه</w:t>
      </w:r>
      <w:r>
        <w:rPr>
          <w:rtl/>
        </w:rPr>
        <w:t xml:space="preserve"> </w:t>
      </w:r>
      <w:r>
        <w:rPr>
          <w:rFonts w:ascii="Arial" w:hAnsi="Arial" w:cs="Arial" w:hint="cs"/>
          <w:rtl/>
        </w:rPr>
        <w:t>مبنيٌّ</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البسملة</w:t>
      </w:r>
      <w:r>
        <w:rPr>
          <w:rtl/>
        </w:rPr>
        <w:t xml:space="preserve"> </w:t>
      </w:r>
      <w:r>
        <w:rPr>
          <w:rFonts w:ascii="Arial" w:hAnsi="Arial" w:cs="Arial" w:hint="cs"/>
          <w:rtl/>
        </w:rPr>
        <w:t>ليست</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بل</w:t>
      </w:r>
      <w:r>
        <w:rPr>
          <w:rtl/>
        </w:rPr>
        <w:t xml:space="preserve"> </w:t>
      </w:r>
      <w:r>
        <w:rPr>
          <w:rFonts w:ascii="Arial" w:hAnsi="Arial" w:cs="Arial" w:hint="cs"/>
          <w:rtl/>
        </w:rPr>
        <w:t>يكتبونها</w:t>
      </w:r>
      <w:r>
        <w:rPr>
          <w:rtl/>
        </w:rPr>
        <w:t xml:space="preserve"> </w:t>
      </w:r>
      <w:r>
        <w:rPr>
          <w:rFonts w:ascii="Arial" w:hAnsi="Arial" w:cs="Arial" w:hint="cs"/>
          <w:rtl/>
        </w:rPr>
        <w:t>فرقا</w:t>
      </w:r>
      <w:r>
        <w:rPr>
          <w:rtl/>
        </w:rPr>
        <w:t xml:space="preserve"> </w:t>
      </w:r>
      <w:r>
        <w:rPr>
          <w:rFonts w:ascii="Arial" w:hAnsi="Arial" w:cs="Arial" w:hint="cs"/>
          <w:rtl/>
        </w:rPr>
        <w:t>بين</w:t>
      </w:r>
      <w:r>
        <w:rPr>
          <w:rtl/>
        </w:rPr>
        <w:t xml:space="preserve"> </w:t>
      </w:r>
      <w:r>
        <w:rPr>
          <w:rFonts w:ascii="Arial" w:hAnsi="Arial" w:cs="Arial" w:hint="cs"/>
          <w:rtl/>
        </w:rPr>
        <w:t>السورتين،</w:t>
      </w:r>
      <w:r>
        <w:rPr>
          <w:rtl/>
        </w:rPr>
        <w:t xml:space="preserve"> </w:t>
      </w:r>
      <w:r>
        <w:rPr>
          <w:rFonts w:ascii="Arial" w:hAnsi="Arial" w:cs="Arial" w:hint="cs"/>
          <w:rtl/>
        </w:rPr>
        <w:t>وليس</w:t>
      </w:r>
      <w:r>
        <w:rPr>
          <w:rtl/>
        </w:rPr>
        <w:t xml:space="preserve"> </w:t>
      </w:r>
      <w:r>
        <w:rPr>
          <w:rFonts w:ascii="Arial" w:hAnsi="Arial" w:cs="Arial" w:hint="cs"/>
          <w:rtl/>
        </w:rPr>
        <w:t>كذلك،</w:t>
      </w:r>
      <w:r>
        <w:rPr>
          <w:rtl/>
        </w:rPr>
        <w:t xml:space="preserve"> </w:t>
      </w:r>
      <w:r>
        <w:rPr>
          <w:rFonts w:ascii="Arial" w:hAnsi="Arial" w:cs="Arial" w:hint="cs"/>
          <w:rtl/>
        </w:rPr>
        <w:t>بل</w:t>
      </w:r>
      <w:r>
        <w:rPr>
          <w:rtl/>
        </w:rPr>
        <w:t xml:space="preserve"> </w:t>
      </w:r>
      <w:r>
        <w:rPr>
          <w:rFonts w:ascii="Arial" w:hAnsi="Arial" w:cs="Arial" w:hint="cs"/>
          <w:rtl/>
        </w:rPr>
        <w:t>تنزل</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أوَّل</w:t>
      </w:r>
      <w:r>
        <w:rPr>
          <w:rtl/>
        </w:rPr>
        <w:t xml:space="preserve"> </w:t>
      </w:r>
      <w:r>
        <w:rPr>
          <w:rFonts w:ascii="Arial" w:hAnsi="Arial" w:cs="Arial" w:hint="cs"/>
          <w:rtl/>
        </w:rPr>
        <w:t>السورة</w:t>
      </w:r>
      <w:r>
        <w:rPr>
          <w:rtl/>
        </w:rPr>
        <w:t xml:space="preserve"> </w:t>
      </w:r>
      <w:r>
        <w:rPr>
          <w:rFonts w:ascii="Arial" w:hAnsi="Arial" w:cs="Arial" w:hint="cs"/>
          <w:rtl/>
        </w:rPr>
        <w:t>إلَّا</w:t>
      </w:r>
      <w:r>
        <w:rPr>
          <w:rtl/>
        </w:rPr>
        <w:t xml:space="preserve"> </w:t>
      </w:r>
      <w:r>
        <w:rPr>
          <w:rFonts w:ascii="Arial" w:hAnsi="Arial" w:cs="Arial" w:hint="cs"/>
          <w:rtl/>
        </w:rPr>
        <w:t>هذه</w:t>
      </w:r>
      <w:r>
        <w:rPr>
          <w:rtl/>
        </w:rPr>
        <w:t xml:space="preserve"> </w:t>
      </w:r>
      <w:r>
        <w:rPr>
          <w:rFonts w:ascii="Arial" w:hAnsi="Arial" w:cs="Arial" w:hint="cs"/>
          <w:rtl/>
        </w:rPr>
        <w:t>فلم</w:t>
      </w:r>
      <w:r>
        <w:rPr>
          <w:rtl/>
        </w:rPr>
        <w:t xml:space="preserve"> </w:t>
      </w:r>
      <w:r>
        <w:rPr>
          <w:rFonts w:ascii="Arial" w:hAnsi="Arial" w:cs="Arial" w:hint="cs"/>
          <w:rtl/>
        </w:rPr>
        <w:t>ينزلها</w:t>
      </w:r>
      <w:r>
        <w:rPr>
          <w:rtl/>
        </w:rPr>
        <w:t xml:space="preserve"> </w:t>
      </w:r>
      <w:r>
        <w:rPr>
          <w:rFonts w:ascii="Arial" w:hAnsi="Arial" w:cs="Arial" w:hint="cs"/>
          <w:rtl/>
        </w:rPr>
        <w:t>أوَّلها</w:t>
      </w:r>
      <w:r>
        <w:rPr>
          <w:rtl/>
        </w:rPr>
        <w:t xml:space="preserve">. </w:t>
      </w:r>
      <w:r>
        <w:rPr>
          <w:rFonts w:ascii="Arial" w:hAnsi="Arial" w:cs="Arial" w:hint="cs"/>
          <w:rtl/>
        </w:rPr>
        <w:t>وقيل</w:t>
      </w:r>
      <w:r>
        <w:rPr>
          <w:rtl/>
        </w:rPr>
        <w:t xml:space="preserve">: </w:t>
      </w:r>
      <w:r>
        <w:rPr>
          <w:rFonts w:ascii="Arial" w:hAnsi="Arial" w:cs="Arial" w:hint="cs"/>
          <w:rtl/>
        </w:rPr>
        <w:t>نزلت</w:t>
      </w:r>
      <w:r>
        <w:rPr>
          <w:rtl/>
        </w:rPr>
        <w:t xml:space="preserve"> </w:t>
      </w:r>
      <w:r>
        <w:rPr>
          <w:rFonts w:ascii="Arial" w:hAnsi="Arial" w:cs="Arial" w:hint="cs"/>
          <w:rtl/>
        </w:rPr>
        <w:t>أوَّلها</w:t>
      </w:r>
      <w:r>
        <w:rPr>
          <w:rtl/>
        </w:rPr>
        <w:t xml:space="preserve"> </w:t>
      </w:r>
      <w:r>
        <w:rPr>
          <w:rFonts w:ascii="Arial" w:hAnsi="Arial" w:cs="Arial" w:hint="cs"/>
          <w:rtl/>
        </w:rPr>
        <w:t>فنسخ</w:t>
      </w:r>
      <w:r>
        <w:rPr>
          <w:rtl/>
        </w:rPr>
        <w:t xml:space="preserve"> </w:t>
      </w:r>
      <w:r>
        <w:rPr>
          <w:rFonts w:ascii="Arial" w:hAnsi="Arial" w:cs="Arial" w:hint="cs"/>
          <w:rtl/>
        </w:rPr>
        <w:t>أوَّلها</w:t>
      </w:r>
      <w:r>
        <w:rPr>
          <w:rtl/>
        </w:rPr>
        <w:t xml:space="preserve"> </w:t>
      </w:r>
      <w:r>
        <w:rPr>
          <w:rFonts w:ascii="Arial" w:hAnsi="Arial" w:cs="Arial" w:hint="cs"/>
          <w:rtl/>
        </w:rPr>
        <w:t>فرفعت</w:t>
      </w:r>
      <w:r>
        <w:rPr>
          <w:rtl/>
        </w:rPr>
        <w:t xml:space="preserve"> </w:t>
      </w:r>
      <w:r>
        <w:rPr>
          <w:rFonts w:ascii="Arial" w:hAnsi="Arial" w:cs="Arial" w:hint="cs"/>
          <w:rtl/>
        </w:rPr>
        <w:t>معه،</w:t>
      </w:r>
      <w:r>
        <w:rPr>
          <w:rtl/>
        </w:rPr>
        <w:t xml:space="preserve"> </w:t>
      </w:r>
      <w:r>
        <w:rPr>
          <w:rFonts w:ascii="Arial" w:hAnsi="Arial" w:cs="Arial" w:hint="cs"/>
          <w:rtl/>
        </w:rPr>
        <w:t>وكانت</w:t>
      </w:r>
      <w:r>
        <w:rPr>
          <w:rtl/>
        </w:rPr>
        <w:t xml:space="preserve"> </w:t>
      </w:r>
      <w:r>
        <w:rPr>
          <w:rFonts w:ascii="Arial" w:hAnsi="Arial" w:cs="Arial" w:hint="cs"/>
          <w:rtl/>
        </w:rPr>
        <w:t>كسورة</w:t>
      </w:r>
      <w:r>
        <w:rPr>
          <w:rtl/>
        </w:rPr>
        <w:t xml:space="preserve"> </w:t>
      </w:r>
      <w:r>
        <w:rPr>
          <w:rFonts w:ascii="Arial" w:hAnsi="Arial" w:cs="Arial" w:hint="cs"/>
          <w:rtl/>
        </w:rPr>
        <w:t>البقرة</w:t>
      </w:r>
      <w:r>
        <w:rPr>
          <w:rtl/>
        </w:rPr>
        <w:t xml:space="preserve"> </w:t>
      </w:r>
      <w:r>
        <w:rPr>
          <w:rFonts w:ascii="Arial" w:hAnsi="Arial" w:cs="Arial" w:hint="cs"/>
          <w:rtl/>
        </w:rPr>
        <w:t>قبل</w:t>
      </w:r>
      <w:r>
        <w:rPr>
          <w:rtl/>
        </w:rPr>
        <w:t xml:space="preserve"> </w:t>
      </w:r>
      <w:r>
        <w:rPr>
          <w:rFonts w:ascii="Arial" w:hAnsi="Arial" w:cs="Arial" w:hint="cs"/>
          <w:rtl/>
        </w:rPr>
        <w:t>النسخ،</w:t>
      </w:r>
      <w:r>
        <w:rPr>
          <w:rtl/>
        </w:rPr>
        <w:t xml:space="preserve"> </w:t>
      </w:r>
      <w:r>
        <w:rPr>
          <w:rFonts w:ascii="Arial" w:hAnsi="Arial" w:cs="Arial" w:hint="cs"/>
          <w:rtl/>
        </w:rPr>
        <w:t>وروي</w:t>
      </w:r>
      <w:r>
        <w:rPr>
          <w:rtl/>
        </w:rPr>
        <w:t xml:space="preserve"> </w:t>
      </w:r>
      <w:r>
        <w:rPr>
          <w:rFonts w:ascii="Arial" w:hAnsi="Arial" w:cs="Arial" w:hint="cs"/>
          <w:rtl/>
        </w:rPr>
        <w:t>هذا</w:t>
      </w:r>
      <w:r>
        <w:rPr>
          <w:rtl/>
        </w:rPr>
        <w:t xml:space="preserve"> </w:t>
      </w:r>
      <w:r>
        <w:rPr>
          <w:rFonts w:ascii="Arial" w:hAnsi="Arial" w:cs="Arial" w:hint="cs"/>
          <w:rtl/>
        </w:rPr>
        <w:t>عن</w:t>
      </w:r>
      <w:r>
        <w:rPr>
          <w:rtl/>
        </w:rPr>
        <w:t xml:space="preserve"> </w:t>
      </w:r>
      <w:r>
        <w:rPr>
          <w:rFonts w:ascii="Arial" w:hAnsi="Arial" w:cs="Arial" w:hint="cs"/>
          <w:rtl/>
        </w:rPr>
        <w:t>عثمان</w:t>
      </w:r>
      <w:r>
        <w:rPr>
          <w:rtl/>
        </w:rPr>
        <w:t xml:space="preserve"> </w:t>
      </w:r>
      <w:r>
        <w:rPr>
          <w:rFonts w:ascii="Arial" w:hAnsi="Arial" w:cs="Arial" w:hint="cs"/>
          <w:rtl/>
        </w:rPr>
        <w:t>أيضا،</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Calibri" w:cs="Calibri" w:hint="cs"/>
          <w:rtl/>
        </w:rPr>
        <w:t>«</w:t>
      </w:r>
      <w:r>
        <w:rPr>
          <w:rStyle w:val="bold"/>
          <w:rFonts w:ascii="Arial" w:hAnsi="Arial" w:cs="Arial" w:hint="cs"/>
          <w:rtl/>
        </w:rPr>
        <w:t>ما</w:t>
      </w:r>
      <w:r>
        <w:rPr>
          <w:rStyle w:val="bold"/>
          <w:rFonts w:ascii="Calibri" w:cs="Calibri" w:hint="cs"/>
          <w:rtl/>
        </w:rPr>
        <w:t> </w:t>
      </w:r>
      <w:r>
        <w:rPr>
          <w:rStyle w:val="bold"/>
          <w:rFonts w:ascii="Arial" w:hAnsi="Arial" w:cs="Arial" w:hint="cs"/>
          <w:rtl/>
        </w:rPr>
        <w:t>نزل</w:t>
      </w:r>
      <w:r>
        <w:rPr>
          <w:rStyle w:val="bold"/>
          <w:rtl/>
        </w:rPr>
        <w:t xml:space="preserve"> </w:t>
      </w:r>
      <w:r>
        <w:rPr>
          <w:rStyle w:val="bold"/>
          <w:rFonts w:ascii="Arial" w:hAnsi="Arial" w:cs="Arial" w:hint="cs"/>
          <w:rtl/>
        </w:rPr>
        <w:t>عليَّ</w:t>
      </w:r>
      <w:r>
        <w:rPr>
          <w:rStyle w:val="bold"/>
          <w:rtl/>
        </w:rPr>
        <w:t xml:space="preserve"> </w:t>
      </w:r>
      <w:r>
        <w:rPr>
          <w:rStyle w:val="bold"/>
          <w:rFonts w:ascii="Arial" w:hAnsi="Arial" w:cs="Arial" w:hint="cs"/>
          <w:rtl/>
        </w:rPr>
        <w:t>سورة</w:t>
      </w:r>
      <w:r>
        <w:rPr>
          <w:rStyle w:val="bold"/>
          <w:rtl/>
        </w:rPr>
        <w:t xml:space="preserve"> </w:t>
      </w:r>
      <w:r>
        <w:rPr>
          <w:rStyle w:val="bold"/>
          <w:rFonts w:ascii="Arial" w:hAnsi="Arial" w:cs="Arial" w:hint="cs"/>
          <w:rtl/>
        </w:rPr>
        <w:t>بمرَّة</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سورة</w:t>
      </w:r>
      <w:r>
        <w:rPr>
          <w:rStyle w:val="bold"/>
          <w:rtl/>
        </w:rPr>
        <w:t xml:space="preserve"> </w:t>
      </w:r>
      <w:r>
        <w:rPr>
          <w:rStyle w:val="bold"/>
          <w:rFonts w:ascii="Arial" w:hAnsi="Arial" w:cs="Arial" w:hint="cs"/>
          <w:rtl/>
        </w:rPr>
        <w:t>الأنعام</w:t>
      </w:r>
      <w:r>
        <w:rPr>
          <w:rStyle w:val="bold"/>
          <w:rtl/>
        </w:rPr>
        <w:t xml:space="preserve"> </w:t>
      </w:r>
      <w:r>
        <w:rPr>
          <w:rStyle w:val="bold"/>
          <w:rFonts w:ascii="Arial" w:hAnsi="Arial" w:cs="Arial" w:hint="cs"/>
          <w:rtl/>
        </w:rPr>
        <w:t>وسورة</w:t>
      </w:r>
      <w:r>
        <w:rPr>
          <w:rStyle w:val="bold"/>
          <w:rtl/>
        </w:rPr>
        <w:t xml:space="preserve"> </w:t>
      </w:r>
      <w:r>
        <w:rPr>
          <w:rStyle w:val="bold"/>
          <w:rFonts w:ascii="Arial" w:hAnsi="Arial" w:cs="Arial" w:hint="cs"/>
          <w:rtl/>
        </w:rPr>
        <w:t>براءة</w:t>
      </w:r>
      <w:r>
        <w:rPr>
          <w:rStyle w:val="bold"/>
          <w:rtl/>
        </w:rPr>
        <w:t xml:space="preserve"> </w:t>
      </w:r>
      <w:r>
        <w:rPr>
          <w:rStyle w:val="bold"/>
          <w:rFonts w:ascii="Arial" w:hAnsi="Arial" w:cs="Arial" w:hint="cs"/>
          <w:rtl/>
        </w:rPr>
        <w:t>وسورة</w:t>
      </w:r>
      <w:r>
        <w:rPr>
          <w:rStyle w:val="bold"/>
          <w:rtl/>
        </w:rPr>
        <w:t xml:space="preserve"> </w:t>
      </w:r>
      <w:r>
        <w:rPr>
          <w:rStyle w:val="bold"/>
          <w:rFonts w:ascii="Arial" w:hAnsi="Arial" w:cs="Arial" w:hint="cs"/>
          <w:rtl/>
        </w:rPr>
        <w:t>الإخلاص،</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واحدة</w:t>
      </w:r>
      <w:r>
        <w:rPr>
          <w:rStyle w:val="bold"/>
          <w:rtl/>
        </w:rPr>
        <w:t xml:space="preserve"> </w:t>
      </w:r>
      <w:r>
        <w:rPr>
          <w:rStyle w:val="bold"/>
          <w:rFonts w:ascii="Arial" w:hAnsi="Arial" w:cs="Arial" w:hint="cs"/>
          <w:rtl/>
        </w:rPr>
        <w:t>سبعون</w:t>
      </w:r>
      <w:r>
        <w:rPr>
          <w:rStyle w:val="bold"/>
          <w:rtl/>
        </w:rPr>
        <w:t xml:space="preserve"> </w:t>
      </w:r>
      <w:r>
        <w:rPr>
          <w:rStyle w:val="bold"/>
          <w:rFonts w:ascii="Arial" w:hAnsi="Arial" w:cs="Arial" w:hint="cs"/>
          <w:rtl/>
        </w:rPr>
        <w:t>ألف</w:t>
      </w:r>
      <w:r>
        <w:rPr>
          <w:rStyle w:val="bold"/>
          <w:rtl/>
        </w:rPr>
        <w:t xml:space="preserve"> </w:t>
      </w:r>
      <w:r>
        <w:rPr>
          <w:rStyle w:val="bold"/>
          <w:rFonts w:ascii="Arial" w:hAnsi="Arial" w:cs="Arial" w:hint="cs"/>
          <w:rtl/>
        </w:rPr>
        <w:t>ملك</w:t>
      </w:r>
      <w:r>
        <w:rPr>
          <w:rStyle w:val="bold"/>
          <w:rFonts w:ascii="Calibri" w:cs="Calibri" w:hint="cs"/>
          <w:rtl/>
        </w:rPr>
        <w:t>»</w:t>
      </w:r>
      <w:r>
        <w:rPr>
          <w:rStyle w:val="Superscript"/>
          <w:color w:val="008751"/>
          <w:rtl/>
        </w:rPr>
        <w:t>(</w:t>
      </w:r>
      <w:r>
        <w:rPr>
          <w:rStyle w:val="Superscript"/>
          <w:color w:val="008751"/>
          <w:rtl/>
        </w:rPr>
        <w:footnoteReference w:id="158"/>
      </w:r>
      <w:r>
        <w:rPr>
          <w:rStyle w:val="Superscript"/>
          <w:color w:val="008751"/>
          <w:rtl/>
        </w:rPr>
        <w:t>)</w:t>
      </w:r>
      <w:r>
        <w:rPr>
          <w:rtl/>
        </w:rPr>
        <w:t>.</w:t>
      </w:r>
    </w:p>
    <w:p w:rsidR="00B03E2D" w:rsidRDefault="00B03E2D">
      <w:pPr>
        <w:pStyle w:val="textquran"/>
        <w:spacing w:before="170"/>
        <w:rPr>
          <w:rtl/>
        </w:rPr>
      </w:pPr>
      <w:r>
        <w:rPr>
          <w:rFonts w:ascii="Arial" w:hAnsi="Arial" w:cs="Arial" w:hint="cs"/>
          <w:rtl/>
        </w:rPr>
        <w:t>نزلت</w:t>
      </w:r>
      <w:r>
        <w:rPr>
          <w:rtl/>
        </w:rPr>
        <w:t xml:space="preserve"> </w:t>
      </w:r>
      <w:r>
        <w:rPr>
          <w:rFonts w:ascii="Arial" w:hAnsi="Arial" w:cs="Arial" w:hint="cs"/>
          <w:rtl/>
        </w:rPr>
        <w:t>السورة</w:t>
      </w:r>
      <w:r>
        <w:rPr>
          <w:rtl/>
        </w:rPr>
        <w:t xml:space="preserve"> </w:t>
      </w:r>
      <w:r>
        <w:rPr>
          <w:rFonts w:ascii="Arial" w:hAnsi="Arial" w:cs="Arial" w:hint="cs"/>
          <w:rtl/>
        </w:rPr>
        <w:t>في</w:t>
      </w:r>
      <w:r>
        <w:rPr>
          <w:rtl/>
        </w:rPr>
        <w:t xml:space="preserve"> </w:t>
      </w:r>
      <w:r>
        <w:rPr>
          <w:rFonts w:ascii="Arial" w:hAnsi="Arial" w:cs="Arial" w:hint="cs"/>
          <w:rtl/>
        </w:rPr>
        <w:t>نقض</w:t>
      </w:r>
      <w:r>
        <w:rPr>
          <w:rtl/>
        </w:rPr>
        <w:t xml:space="preserve"> </w:t>
      </w:r>
      <w:r>
        <w:rPr>
          <w:rFonts w:ascii="Arial" w:hAnsi="Arial" w:cs="Arial" w:hint="cs"/>
          <w:rtl/>
        </w:rPr>
        <w:t>العهد</w:t>
      </w:r>
      <w:r>
        <w:rPr>
          <w:rtl/>
        </w:rPr>
        <w:t xml:space="preserve"> </w:t>
      </w:r>
      <w:r>
        <w:rPr>
          <w:rFonts w:ascii="Arial" w:hAnsi="Arial" w:cs="Arial" w:hint="cs"/>
          <w:rtl/>
        </w:rPr>
        <w:t>وأمر</w:t>
      </w:r>
      <w:r>
        <w:rPr>
          <w:rtl/>
        </w:rPr>
        <w:t xml:space="preserve"> </w:t>
      </w:r>
      <w:r>
        <w:rPr>
          <w:rFonts w:ascii="Arial" w:hAnsi="Arial" w:cs="Arial" w:hint="cs"/>
          <w:rtl/>
        </w:rPr>
        <w:t>عليًّا</w:t>
      </w:r>
      <w:r>
        <w:rPr>
          <w:rtl/>
        </w:rPr>
        <w:t xml:space="preserve"> </w:t>
      </w:r>
      <w:r>
        <w:rPr>
          <w:rFonts w:ascii="Arial" w:hAnsi="Arial" w:cs="Arial" w:hint="cs"/>
          <w:rtl/>
        </w:rPr>
        <w:t>أن</w:t>
      </w:r>
      <w:r>
        <w:rPr>
          <w:rtl/>
        </w:rPr>
        <w:t xml:space="preserve"> </w:t>
      </w:r>
      <w:r>
        <w:rPr>
          <w:rFonts w:ascii="Arial" w:hAnsi="Arial" w:cs="Arial" w:hint="cs"/>
          <w:rtl/>
        </w:rPr>
        <w:t>يقرأ</w:t>
      </w:r>
      <w:r>
        <w:rPr>
          <w:rtl/>
        </w:rPr>
        <w:t xml:space="preserve"> </w:t>
      </w:r>
      <w:r>
        <w:rPr>
          <w:rFonts w:ascii="Arial" w:hAnsi="Arial" w:cs="Arial" w:hint="cs"/>
          <w:rtl/>
        </w:rPr>
        <w:t>أوَّلها</w:t>
      </w:r>
      <w:r>
        <w:rPr>
          <w:rtl/>
        </w:rPr>
        <w:t xml:space="preserve"> </w:t>
      </w:r>
      <w:r>
        <w:rPr>
          <w:rFonts w:ascii="Arial" w:hAnsi="Arial" w:cs="Arial" w:hint="cs"/>
          <w:rtl/>
        </w:rPr>
        <w:t>في</w:t>
      </w:r>
      <w:r>
        <w:rPr>
          <w:rtl/>
        </w:rPr>
        <w:t xml:space="preserve"> </w:t>
      </w:r>
      <w:r>
        <w:rPr>
          <w:rFonts w:ascii="Arial" w:hAnsi="Arial" w:cs="Arial" w:hint="cs"/>
          <w:rtl/>
        </w:rPr>
        <w:t>منىً</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tl/>
        </w:rPr>
        <w:t> </w:t>
      </w:r>
      <w:r>
        <w:rPr>
          <w:rFonts w:ascii="Arial" w:hAnsi="Arial" w:cs="Arial" w:hint="cs"/>
          <w:rtl/>
        </w:rPr>
        <w:t>وَلَوْ</w:t>
      </w:r>
      <w:r>
        <w:rPr>
          <w:rtl/>
        </w:rPr>
        <w:t xml:space="preserve"> </w:t>
      </w:r>
      <w:r>
        <w:rPr>
          <w:rFonts w:ascii="Arial" w:hAnsi="Arial" w:cs="Arial" w:hint="cs"/>
          <w:rtl/>
        </w:rPr>
        <w:t>كَرِهَ</w:t>
      </w:r>
      <w:r>
        <w:rPr>
          <w:rtl/>
        </w:rPr>
        <w:t xml:space="preserve"> </w:t>
      </w:r>
      <w:r>
        <w:rPr>
          <w:rFonts w:ascii="Arial" w:hAnsi="Arial" w:cs="Arial" w:hint="cs"/>
          <w:rtl/>
        </w:rPr>
        <w:t>اَلْمُشْرِكُونَ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33]</w:t>
      </w:r>
      <w:r>
        <w:rPr>
          <w:rtl/>
        </w:rPr>
        <w:t xml:space="preserve"> </w:t>
      </w:r>
      <w:r>
        <w:rPr>
          <w:rFonts w:ascii="Arial" w:hAnsi="Arial" w:cs="Arial" w:hint="cs"/>
          <w:rtl/>
        </w:rPr>
        <w:t>وذلك</w:t>
      </w:r>
      <w:r>
        <w:rPr>
          <w:rtl/>
        </w:rPr>
        <w:t xml:space="preserve"> </w:t>
      </w:r>
      <w:r>
        <w:rPr>
          <w:rFonts w:ascii="Arial" w:hAnsi="Arial" w:cs="Arial" w:hint="cs"/>
          <w:rtl/>
        </w:rPr>
        <w:t>أربعون</w:t>
      </w:r>
      <w:r>
        <w:rPr>
          <w:rtl/>
        </w:rPr>
        <w:t xml:space="preserve"> </w:t>
      </w:r>
      <w:r>
        <w:rPr>
          <w:rFonts w:ascii="Arial" w:hAnsi="Arial" w:cs="Arial" w:hint="cs"/>
          <w:rtl/>
        </w:rPr>
        <w:t>آية</w:t>
      </w:r>
      <w:r>
        <w:rPr>
          <w:rtl/>
        </w:rPr>
        <w:t xml:space="preserve">. </w:t>
      </w:r>
      <w:r>
        <w:rPr>
          <w:rFonts w:ascii="Arial" w:hAnsi="Arial" w:cs="Arial" w:hint="cs"/>
          <w:rtl/>
        </w:rPr>
        <w:t>وقبل</w:t>
      </w:r>
      <w:r>
        <w:rPr>
          <w:rtl/>
        </w:rPr>
        <w:t xml:space="preserve"> </w:t>
      </w:r>
      <w:r>
        <w:rPr>
          <w:rFonts w:ascii="Arial" w:hAnsi="Arial" w:cs="Arial" w:hint="cs"/>
          <w:rtl/>
        </w:rPr>
        <w:t>الإسلام</w:t>
      </w:r>
      <w:r>
        <w:rPr>
          <w:rtl/>
        </w:rPr>
        <w:t xml:space="preserve"> </w:t>
      </w:r>
      <w:r>
        <w:rPr>
          <w:rFonts w:ascii="Arial" w:hAnsi="Arial" w:cs="Arial" w:hint="cs"/>
          <w:rtl/>
        </w:rPr>
        <w:t>إذا</w:t>
      </w:r>
      <w:r>
        <w:rPr>
          <w:rtl/>
        </w:rPr>
        <w:t xml:space="preserve"> </w:t>
      </w:r>
      <w:r>
        <w:rPr>
          <w:rFonts w:ascii="Arial" w:hAnsi="Arial" w:cs="Arial" w:hint="cs"/>
          <w:rtl/>
        </w:rPr>
        <w:t>أرادوا</w:t>
      </w:r>
      <w:r>
        <w:rPr>
          <w:rtl/>
        </w:rPr>
        <w:t xml:space="preserve"> </w:t>
      </w:r>
      <w:r>
        <w:rPr>
          <w:rFonts w:ascii="Arial" w:hAnsi="Arial" w:cs="Arial" w:hint="cs"/>
          <w:rtl/>
        </w:rPr>
        <w:t>إبطال</w:t>
      </w:r>
      <w:r>
        <w:rPr>
          <w:rtl/>
        </w:rPr>
        <w:t xml:space="preserve"> </w:t>
      </w:r>
      <w:r>
        <w:rPr>
          <w:rFonts w:ascii="Arial" w:hAnsi="Arial" w:cs="Arial" w:hint="cs"/>
          <w:rtl/>
        </w:rPr>
        <w:t>العهد</w:t>
      </w:r>
      <w:r>
        <w:rPr>
          <w:rtl/>
        </w:rPr>
        <w:t xml:space="preserve"> </w:t>
      </w:r>
      <w:r>
        <w:rPr>
          <w:rFonts w:ascii="Arial" w:hAnsi="Arial" w:cs="Arial" w:hint="cs"/>
          <w:rtl/>
        </w:rPr>
        <w:t>لم</w:t>
      </w:r>
      <w:r>
        <w:rPr>
          <w:rtl/>
        </w:rPr>
        <w:t xml:space="preserve"> </w:t>
      </w:r>
      <w:r>
        <w:rPr>
          <w:rFonts w:ascii="Arial" w:hAnsi="Arial" w:cs="Arial" w:hint="cs"/>
          <w:rtl/>
        </w:rPr>
        <w:t>يكتبوا</w:t>
      </w:r>
      <w:r>
        <w:rPr>
          <w:rtl/>
        </w:rPr>
        <w:t xml:space="preserve"> </w:t>
      </w:r>
      <w:r>
        <w:rPr>
          <w:rFonts w:ascii="Arial" w:hAnsi="Arial" w:cs="Arial" w:hint="cs"/>
          <w:rtl/>
        </w:rPr>
        <w:t>اسم</w:t>
      </w:r>
      <w:r>
        <w:rPr>
          <w:rtl/>
        </w:rPr>
        <w:t xml:space="preserve"> </w:t>
      </w:r>
      <w:r>
        <w:rPr>
          <w:rFonts w:ascii="Arial" w:hAnsi="Arial" w:cs="Arial" w:hint="cs"/>
          <w:rtl/>
        </w:rPr>
        <w:t>الله</w:t>
      </w:r>
      <w:r>
        <w:rPr>
          <w:rtl/>
        </w:rPr>
        <w:t xml:space="preserve"> </w:t>
      </w:r>
      <w:r>
        <w:rPr>
          <w:rFonts w:ascii="Arial" w:hAnsi="Arial" w:cs="Arial" w:hint="cs"/>
          <w:rtl/>
        </w:rPr>
        <w:t>أوَّل</w:t>
      </w:r>
      <w:r>
        <w:rPr>
          <w:rtl/>
        </w:rPr>
        <w:t xml:space="preserve"> </w:t>
      </w:r>
      <w:r>
        <w:rPr>
          <w:rFonts w:ascii="Arial" w:hAnsi="Arial" w:cs="Arial" w:hint="cs"/>
          <w:rtl/>
        </w:rPr>
        <w:t>الكتاب،</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باسمك</w:t>
      </w:r>
      <w:r>
        <w:rPr>
          <w:rtl/>
        </w:rPr>
        <w:t xml:space="preserve"> </w:t>
      </w:r>
      <w:r>
        <w:rPr>
          <w:rFonts w:ascii="Arial" w:hAnsi="Arial" w:cs="Arial" w:hint="cs"/>
          <w:rtl/>
        </w:rPr>
        <w:t>اللهمَّ</w:t>
      </w:r>
      <w:r>
        <w:rPr>
          <w:rFonts w:ascii="Calibri" w:cs="Calibri" w:hint="cs"/>
          <w:rtl/>
        </w:rPr>
        <w:t>»</w:t>
      </w:r>
      <w:r>
        <w:rPr>
          <w:rFonts w:ascii="Arial" w:hAnsi="Arial" w:cs="Arial" w:hint="cs"/>
          <w:rtl/>
        </w:rPr>
        <w:t>،</w:t>
      </w:r>
      <w:r>
        <w:rPr>
          <w:rtl/>
        </w:rPr>
        <w:t xml:space="preserve"> </w:t>
      </w:r>
      <w:r>
        <w:rPr>
          <w:rFonts w:ascii="Arial" w:hAnsi="Arial" w:cs="Arial" w:hint="cs"/>
          <w:rtl/>
        </w:rPr>
        <w:t>فقرأها</w:t>
      </w:r>
      <w:r>
        <w:rPr>
          <w:rtl/>
        </w:rPr>
        <w:t xml:space="preserve"> </w:t>
      </w:r>
      <w:r>
        <w:rPr>
          <w:rFonts w:ascii="Arial" w:hAnsi="Arial" w:cs="Arial" w:hint="cs"/>
          <w:rtl/>
        </w:rPr>
        <w:t>عليٌّ</w:t>
      </w:r>
      <w:r>
        <w:rPr>
          <w:rtl/>
        </w:rPr>
        <w:t xml:space="preserve"> </w:t>
      </w:r>
      <w:r>
        <w:rPr>
          <w:rFonts w:ascii="Arial" w:hAnsi="Arial" w:cs="Arial" w:hint="cs"/>
          <w:rtl/>
        </w:rPr>
        <w:t>كما</w:t>
      </w:r>
      <w:r>
        <w:rPr>
          <w:rtl/>
        </w:rPr>
        <w:t xml:space="preserve"> </w:t>
      </w:r>
      <w:r>
        <w:rPr>
          <w:rFonts w:ascii="Arial" w:hAnsi="Arial" w:cs="Arial" w:hint="cs"/>
          <w:rtl/>
        </w:rPr>
        <w:t>نزلت</w:t>
      </w:r>
      <w:r>
        <w:rPr>
          <w:rtl/>
        </w:rPr>
        <w:t xml:space="preserve"> </w:t>
      </w:r>
      <w:r>
        <w:rPr>
          <w:rFonts w:ascii="Arial" w:hAnsi="Arial" w:cs="Arial" w:hint="cs"/>
          <w:rtl/>
        </w:rPr>
        <w:t>بلا</w:t>
      </w:r>
      <w:r>
        <w:rPr>
          <w:rtl/>
        </w:rPr>
        <w:t xml:space="preserve"> </w:t>
      </w:r>
      <w:r>
        <w:rPr>
          <w:rFonts w:ascii="Arial" w:hAnsi="Arial" w:cs="Arial" w:hint="cs"/>
          <w:rtl/>
        </w:rPr>
        <w:t>بسملة،</w:t>
      </w:r>
      <w:r>
        <w:rPr>
          <w:rtl/>
        </w:rPr>
        <w:t xml:space="preserve"> </w:t>
      </w:r>
      <w:r>
        <w:rPr>
          <w:rFonts w:ascii="Arial" w:hAnsi="Arial" w:cs="Arial" w:hint="cs"/>
          <w:rtl/>
        </w:rPr>
        <w:t>أو</w:t>
      </w:r>
      <w:r>
        <w:rPr>
          <w:rtl/>
        </w:rPr>
        <w:t xml:space="preserve"> </w:t>
      </w:r>
      <w:r>
        <w:rPr>
          <w:rFonts w:ascii="Arial" w:hAnsi="Arial" w:cs="Arial" w:hint="cs"/>
          <w:rtl/>
        </w:rPr>
        <w:t>كما</w:t>
      </w:r>
      <w:r>
        <w:rPr>
          <w:rtl/>
        </w:rPr>
        <w:t xml:space="preserve"> </w:t>
      </w:r>
      <w:r>
        <w:rPr>
          <w:rFonts w:ascii="Arial" w:hAnsi="Arial" w:cs="Arial" w:hint="cs"/>
          <w:rtl/>
        </w:rPr>
        <w:t>رفع</w:t>
      </w:r>
      <w:r>
        <w:rPr>
          <w:rtl/>
        </w:rPr>
        <w:t xml:space="preserve"> </w:t>
      </w:r>
      <w:r>
        <w:rPr>
          <w:rFonts w:ascii="Arial" w:hAnsi="Arial" w:cs="Arial" w:hint="cs"/>
          <w:rtl/>
        </w:rPr>
        <w:t>أوَّلها</w:t>
      </w:r>
      <w:r>
        <w:rPr>
          <w:rtl/>
        </w:rPr>
        <w:t xml:space="preserve"> </w:t>
      </w:r>
      <w:r>
        <w:rPr>
          <w:rFonts w:ascii="Arial" w:hAnsi="Arial" w:cs="Arial" w:hint="cs"/>
          <w:rtl/>
        </w:rPr>
        <w:t>ولم</w:t>
      </w:r>
      <w:r>
        <w:rPr>
          <w:rtl/>
        </w:rPr>
        <w:t xml:space="preserve"> </w:t>
      </w:r>
      <w:r>
        <w:rPr>
          <w:rFonts w:ascii="Arial" w:hAnsi="Arial" w:cs="Arial" w:hint="cs"/>
          <w:rtl/>
        </w:rPr>
        <w:t>يقرأها</w:t>
      </w:r>
      <w:r>
        <w:rPr>
          <w:rtl/>
        </w:rPr>
        <w:t>.</w:t>
      </w:r>
    </w:p>
    <w:p w:rsidR="00B03E2D" w:rsidRDefault="00B03E2D">
      <w:pPr>
        <w:pStyle w:val="faree"/>
        <w:rPr>
          <w:rtl/>
        </w:rPr>
      </w:pPr>
      <w:r>
        <w:rPr>
          <w:rFonts w:ascii="Arial" w:hAnsi="Arial" w:cs="Arial" w:hint="cs"/>
          <w:rtl/>
        </w:rPr>
        <w:t>نقض</w:t>
      </w:r>
      <w:r>
        <w:rPr>
          <w:rtl/>
        </w:rPr>
        <w:t xml:space="preserve"> </w:t>
      </w:r>
      <w:r>
        <w:rPr>
          <w:rFonts w:ascii="Arial" w:hAnsi="Arial" w:cs="Arial" w:hint="cs"/>
          <w:rtl/>
        </w:rPr>
        <w:t>عهود</w:t>
      </w:r>
      <w:r>
        <w:rPr>
          <w:rtl/>
        </w:rPr>
        <w:t xml:space="preserve"> </w:t>
      </w:r>
      <w:r>
        <w:rPr>
          <w:rFonts w:ascii="Arial" w:hAnsi="Arial" w:cs="Arial" w:hint="cs"/>
          <w:rtl/>
        </w:rPr>
        <w:t>المشركين</w:t>
      </w:r>
      <w:r>
        <w:rPr>
          <w:rtl/>
        </w:rPr>
        <w:t xml:space="preserve"> </w:t>
      </w:r>
      <w:r>
        <w:rPr>
          <w:rFonts w:ascii="Arial" w:hAnsi="Arial" w:cs="Arial" w:hint="cs"/>
          <w:rtl/>
        </w:rPr>
        <w:t>وإعلان</w:t>
      </w:r>
      <w:r>
        <w:rPr>
          <w:rtl/>
        </w:rPr>
        <w:t xml:space="preserve"> </w:t>
      </w:r>
      <w:r>
        <w:rPr>
          <w:rFonts w:ascii="Arial" w:hAnsi="Arial" w:cs="Arial" w:hint="cs"/>
          <w:rtl/>
        </w:rPr>
        <w:t>الحرب</w:t>
      </w:r>
      <w:r>
        <w:rPr>
          <w:rtl/>
        </w:rPr>
        <w:t xml:space="preserve"> </w:t>
      </w:r>
      <w:r>
        <w:rPr>
          <w:rFonts w:ascii="Arial" w:hAnsi="Arial" w:cs="Arial" w:hint="cs"/>
          <w:rtl/>
        </w:rPr>
        <w:t>عليهم</w:t>
      </w:r>
      <w:r>
        <w:rPr>
          <w:rtl/>
        </w:rPr>
        <w:t xml:space="preserve"> </w:t>
      </w:r>
      <w:r>
        <w:rPr>
          <w:rFonts w:ascii="Arial" w:hAnsi="Arial" w:cs="Arial" w:hint="cs"/>
          <w:rtl/>
        </w:rPr>
        <w:t>والبراءة</w:t>
      </w:r>
      <w:r>
        <w:rPr>
          <w:rtl/>
        </w:rPr>
        <w:t xml:space="preserve"> </w:t>
      </w:r>
      <w:r>
        <w:rPr>
          <w:rFonts w:ascii="Arial" w:hAnsi="Arial" w:cs="Arial" w:hint="cs"/>
          <w:rtl/>
        </w:rPr>
        <w:t>منهم</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بَرَآءَةٌ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بفتح</w:t>
      </w:r>
      <w:r>
        <w:rPr>
          <w:rtl/>
        </w:rPr>
        <w:t xml:space="preserve"> </w:t>
      </w:r>
      <w:r>
        <w:rPr>
          <w:rFonts w:ascii="Arial" w:hAnsi="Arial" w:cs="Arial" w:hint="cs"/>
          <w:rtl/>
        </w:rPr>
        <w:t>النون</w:t>
      </w:r>
      <w:r>
        <w:rPr>
          <w:rtl/>
        </w:rPr>
        <w:t xml:space="preserve"> </w:t>
      </w:r>
      <w:r>
        <w:rPr>
          <w:rFonts w:ascii="Arial" w:hAnsi="Arial" w:cs="Arial" w:hint="cs"/>
          <w:rtl/>
        </w:rPr>
        <w:t>لا</w:t>
      </w:r>
      <w:r>
        <w:rPr>
          <w:rFonts w:ascii="Calibri" w:cs="Calibri" w:hint="cs"/>
          <w:rtl/>
        </w:rPr>
        <w:t> </w:t>
      </w:r>
      <w:r>
        <w:rPr>
          <w:rFonts w:ascii="Arial" w:hAnsi="Arial" w:cs="Arial" w:hint="cs"/>
          <w:rtl/>
        </w:rPr>
        <w:t>بكسرها</w:t>
      </w:r>
      <w:r>
        <w:rPr>
          <w:rtl/>
        </w:rPr>
        <w:t xml:space="preserve"> </w:t>
      </w:r>
      <w:r>
        <w:rPr>
          <w:rFonts w:ascii="Arial" w:hAnsi="Arial" w:cs="Arial" w:hint="cs"/>
          <w:rtl/>
        </w:rPr>
        <w:t>تخفيفا</w:t>
      </w:r>
      <w:r>
        <w:rPr>
          <w:rtl/>
        </w:rPr>
        <w:t xml:space="preserve"> </w:t>
      </w:r>
      <w:r>
        <w:rPr>
          <w:rFonts w:ascii="Arial" w:hAnsi="Arial" w:cs="Arial" w:hint="cs"/>
          <w:rtl/>
        </w:rPr>
        <w:t>لكثرة</w:t>
      </w:r>
      <w:r>
        <w:rPr>
          <w:rtl/>
        </w:rPr>
        <w:t xml:space="preserve"> </w:t>
      </w:r>
      <w:r>
        <w:rPr>
          <w:rFonts w:ascii="Arial" w:hAnsi="Arial" w:cs="Arial" w:hint="cs"/>
          <w:rtl/>
        </w:rPr>
        <w:t>دخولها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w:t>
      </w:r>
      <w:r>
        <w:rPr>
          <w:rFonts w:ascii="Calibri" w:cs="Calibri" w:hint="cs"/>
          <w:rtl/>
        </w:rPr>
        <w:t>»</w:t>
      </w:r>
      <w:r>
        <w:rPr>
          <w:rFonts w:ascii="Arial" w:hAnsi="Arial" w:cs="Arial" w:hint="cs"/>
          <w:rtl/>
        </w:rPr>
        <w:t>،</w:t>
      </w:r>
      <w:r>
        <w:rPr>
          <w:rtl/>
        </w:rPr>
        <w:t xml:space="preserve"> </w:t>
      </w:r>
      <w:r>
        <w:rPr>
          <w:rFonts w:ascii="Arial" w:hAnsi="Arial" w:cs="Arial" w:hint="cs"/>
          <w:rtl/>
        </w:rPr>
        <w:t>وقرأ</w:t>
      </w:r>
      <w:r>
        <w:rPr>
          <w:rtl/>
        </w:rPr>
        <w:t xml:space="preserve"> </w:t>
      </w:r>
      <w:r>
        <w:rPr>
          <w:rFonts w:ascii="Arial" w:hAnsi="Arial" w:cs="Arial" w:hint="cs"/>
          <w:rtl/>
        </w:rPr>
        <w:t>أهل</w:t>
      </w:r>
      <w:r>
        <w:rPr>
          <w:rtl/>
        </w:rPr>
        <w:t xml:space="preserve"> </w:t>
      </w:r>
      <w:r>
        <w:rPr>
          <w:rFonts w:ascii="Arial" w:hAnsi="Arial" w:cs="Arial" w:hint="cs"/>
          <w:rtl/>
        </w:rPr>
        <w:t>نجد</w:t>
      </w:r>
      <w:r>
        <w:rPr>
          <w:rtl/>
        </w:rPr>
        <w:t xml:space="preserve"> </w:t>
      </w:r>
      <w:r>
        <w:rPr>
          <w:rFonts w:ascii="Arial" w:hAnsi="Arial" w:cs="Arial" w:hint="cs"/>
          <w:rtl/>
        </w:rPr>
        <w:t>بكسرها</w:t>
      </w:r>
      <w:r>
        <w:rPr>
          <w:rtl/>
        </w:rPr>
        <w:t xml:space="preserve"> </w:t>
      </w:r>
      <w:r>
        <w:rPr>
          <w:rFonts w:ascii="Arial" w:hAnsi="Arial" w:cs="Arial" w:hint="cs"/>
          <w:rtl/>
        </w:rPr>
        <w:t>مع</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أيضا،</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لاجتماع</w:t>
      </w:r>
      <w:r>
        <w:rPr>
          <w:rtl/>
        </w:rPr>
        <w:t xml:space="preserve"> </w:t>
      </w:r>
      <w:r>
        <w:rPr>
          <w:rFonts w:ascii="Arial" w:hAnsi="Arial" w:cs="Arial" w:hint="cs"/>
          <w:rtl/>
        </w:rPr>
        <w:t>الكسرتين</w:t>
      </w:r>
      <w:r>
        <w:rPr>
          <w:rtl/>
        </w:rPr>
        <w:t xml:space="preserve"> </w:t>
      </w:r>
      <w:r>
        <w:rPr>
          <w:rFonts w:ascii="Arial" w:hAnsi="Arial" w:cs="Arial" w:hint="cs"/>
          <w:rtl/>
        </w:rPr>
        <w:t>مع</w:t>
      </w:r>
      <w:r>
        <w:rPr>
          <w:rtl/>
        </w:rPr>
        <w:t xml:space="preserve"> </w:t>
      </w:r>
      <w:r>
        <w:rPr>
          <w:rFonts w:ascii="Arial" w:hAnsi="Arial" w:cs="Arial" w:hint="cs"/>
          <w:rtl/>
        </w:rPr>
        <w:t>كثرتها،</w:t>
      </w:r>
      <w:r>
        <w:rPr>
          <w:rtl/>
        </w:rPr>
        <w:t xml:space="preserve"> </w:t>
      </w:r>
      <w:r>
        <w:rPr>
          <w:rFonts w:ascii="Arial" w:hAnsi="Arial" w:cs="Arial" w:hint="cs"/>
          <w:rtl/>
        </w:rPr>
        <w:t>وأما</w:t>
      </w:r>
      <w:r>
        <w:rPr>
          <w:rtl/>
        </w:rPr>
        <w:t xml:space="preserve"> </w:t>
      </w:r>
      <w:r>
        <w:rPr>
          <w:rFonts w:ascii="Arial" w:hAnsi="Arial" w:cs="Arial" w:hint="cs"/>
          <w:rtl/>
        </w:rPr>
        <w:t>مع</w:t>
      </w:r>
      <w:r>
        <w:rPr>
          <w:rtl/>
        </w:rPr>
        <w:t xml:space="preserve"> </w:t>
      </w:r>
      <w:r>
        <w:rPr>
          <w:rFonts w:ascii="Arial" w:hAnsi="Arial" w:cs="Arial" w:hint="cs"/>
          <w:rtl/>
        </w:rPr>
        <w:t>ساكن</w:t>
      </w:r>
      <w:r>
        <w:rPr>
          <w:rtl/>
        </w:rPr>
        <w:t xml:space="preserve"> </w:t>
      </w:r>
      <w:r>
        <w:rPr>
          <w:rFonts w:ascii="Arial" w:hAnsi="Arial" w:cs="Arial" w:hint="cs"/>
          <w:rtl/>
        </w:rPr>
        <w:t>غير</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فالراجح</w:t>
      </w:r>
      <w:r>
        <w:rPr>
          <w:rtl/>
        </w:rPr>
        <w:t xml:space="preserve"> </w:t>
      </w:r>
      <w:r>
        <w:rPr>
          <w:rFonts w:ascii="Arial" w:hAnsi="Arial" w:cs="Arial" w:hint="cs"/>
          <w:rtl/>
        </w:rPr>
        <w:t>الأفصح</w:t>
      </w:r>
      <w:r>
        <w:rPr>
          <w:rtl/>
        </w:rPr>
        <w:t xml:space="preserve"> </w:t>
      </w:r>
      <w:r>
        <w:rPr>
          <w:rFonts w:ascii="Arial" w:hAnsi="Arial" w:cs="Arial" w:hint="cs"/>
          <w:rtl/>
        </w:rPr>
        <w:t>الكسر،</w:t>
      </w:r>
      <w:r>
        <w:rPr>
          <w:rtl/>
        </w:rPr>
        <w:t xml:space="preserve"> </w:t>
      </w:r>
      <w:r>
        <w:rPr>
          <w:rFonts w:ascii="Arial" w:hAnsi="Arial" w:cs="Arial" w:hint="cs"/>
          <w:rtl/>
        </w:rPr>
        <w:t>نحو</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ابنك</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شقَّ</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اسمه</w:t>
      </w:r>
      <w:r>
        <w:rPr>
          <w:rtl/>
        </w:rPr>
        <w:t xml:space="preserve"> </w:t>
      </w:r>
      <w:r>
        <w:rPr>
          <w:rFonts w:ascii="Arial" w:hAnsi="Arial" w:cs="Arial" w:hint="cs"/>
          <w:rtl/>
        </w:rPr>
        <w:t>ليجلَّه</w:t>
      </w:r>
      <w:r>
        <w:rPr>
          <w:rFonts w:ascii="Calibri" w:cs="Calibri" w:hint="cs"/>
          <w:rtl/>
        </w:rPr>
        <w:t>»</w:t>
      </w:r>
      <w:r>
        <w:rPr>
          <w:rFonts w:ascii="Arial" w:hAnsi="Arial" w:cs="Arial" w:hint="cs"/>
          <w:rtl/>
        </w:rPr>
        <w:t>،</w:t>
      </w:r>
      <w:r>
        <w:rPr>
          <w:rtl/>
        </w:rPr>
        <w:t xml:space="preserve"> </w:t>
      </w:r>
      <w:r>
        <w:rPr>
          <w:rFonts w:ascii="Arial" w:hAnsi="Arial" w:cs="Arial" w:hint="cs"/>
          <w:rtl/>
        </w:rPr>
        <w:t>والفتح</w:t>
      </w:r>
      <w:r>
        <w:rPr>
          <w:rtl/>
        </w:rPr>
        <w:t xml:space="preserve"> </w:t>
      </w:r>
      <w:r>
        <w:rPr>
          <w:rFonts w:ascii="Arial" w:hAnsi="Arial" w:cs="Arial" w:hint="cs"/>
          <w:rtl/>
        </w:rPr>
        <w:t>ضعيف،</w:t>
      </w:r>
      <w:r>
        <w:rPr>
          <w:rtl/>
        </w:rPr>
        <w:t xml:space="preserve"> </w:t>
      </w:r>
      <w:r>
        <w:rPr>
          <w:rFonts w:ascii="Arial" w:hAnsi="Arial" w:cs="Arial" w:hint="cs"/>
          <w:rtl/>
        </w:rPr>
        <w:t>قاله</w:t>
      </w:r>
      <w:r>
        <w:rPr>
          <w:rtl/>
        </w:rPr>
        <w:t xml:space="preserve"> </w:t>
      </w:r>
      <w:r>
        <w:rPr>
          <w:rFonts w:ascii="Arial" w:hAnsi="Arial" w:cs="Arial" w:hint="cs"/>
          <w:rtl/>
        </w:rPr>
        <w:t>الجاربردي</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عهد</w:t>
      </w:r>
      <w:r>
        <w:rPr>
          <w:rtl/>
        </w:rPr>
        <w:t xml:space="preserve"> </w:t>
      </w:r>
      <w:r>
        <w:rPr>
          <w:rFonts w:ascii="Arial" w:hAnsi="Arial" w:cs="Arial" w:hint="cs"/>
          <w:rtl/>
        </w:rPr>
        <w:t>المشركين</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بَرَاءَةٌ</w:t>
      </w:r>
      <w:r>
        <w:rPr>
          <w:rFonts w:ascii="Calibri" w:cs="Calibri" w:hint="cs"/>
          <w:rtl/>
        </w:rPr>
        <w:t>»</w:t>
      </w:r>
      <w:r>
        <w:rPr>
          <w:rFonts w:ascii="Arial" w:hAnsi="Arial" w:cs="Arial" w:hint="cs"/>
          <w:rtl/>
        </w:rPr>
        <w:t>،</w:t>
      </w:r>
      <w:r>
        <w:rPr>
          <w:rtl/>
        </w:rPr>
        <w:t xml:space="preserve"> </w:t>
      </w:r>
      <w:r>
        <w:rPr>
          <w:rFonts w:ascii="Arial" w:hAnsi="Arial" w:cs="Arial" w:hint="cs"/>
          <w:rtl/>
        </w:rPr>
        <w:t>وأمَّا</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فمتعلِّق</w:t>
      </w:r>
      <w:r>
        <w:rPr>
          <w:rtl/>
        </w:rPr>
        <w:t xml:space="preserve"> </w:t>
      </w:r>
      <w:r>
        <w:rPr>
          <w:rFonts w:ascii="Arial" w:hAnsi="Arial" w:cs="Arial" w:hint="cs"/>
          <w:rtl/>
        </w:rPr>
        <w:t>بمحذوف</w:t>
      </w:r>
      <w:r>
        <w:rPr>
          <w:rtl/>
        </w:rPr>
        <w:t xml:space="preserve"> </w:t>
      </w:r>
      <w:r>
        <w:rPr>
          <w:rFonts w:ascii="Arial" w:hAnsi="Arial" w:cs="Arial" w:hint="cs"/>
          <w:rtl/>
        </w:rPr>
        <w:t>نعت،</w:t>
      </w:r>
      <w:r>
        <w:rPr>
          <w:rtl/>
        </w:rPr>
        <w:t xml:space="preserve"> </w:t>
      </w:r>
      <w:r>
        <w:rPr>
          <w:rFonts w:ascii="Arial" w:hAnsi="Arial" w:cs="Arial" w:hint="cs"/>
          <w:rtl/>
        </w:rPr>
        <w:t>و</w:t>
      </w:r>
      <w:r>
        <w:rPr>
          <w:rFonts w:ascii="Calibri" w:cs="Calibri" w:hint="cs"/>
          <w:rtl/>
        </w:rPr>
        <w:t>«</w:t>
      </w:r>
      <w:r>
        <w:rPr>
          <w:rFonts w:ascii="Arial" w:hAnsi="Arial" w:cs="Arial" w:hint="cs"/>
          <w:rtl/>
        </w:rPr>
        <w:t>بَرَاءَةٌ</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هذه</w:t>
      </w:r>
      <w:r>
        <w:rPr>
          <w:rtl/>
        </w:rPr>
        <w:t xml:space="preserve"> </w:t>
      </w:r>
      <w:r>
        <w:rPr>
          <w:rFonts w:ascii="Arial" w:hAnsi="Arial" w:cs="Arial" w:hint="cs"/>
          <w:rtl/>
        </w:rPr>
        <w:t>براءة،</w:t>
      </w:r>
      <w:r>
        <w:rPr>
          <w:rtl/>
        </w:rPr>
        <w:t xml:space="preserve"> </w:t>
      </w:r>
      <w:r>
        <w:rPr>
          <w:rFonts w:ascii="Arial" w:hAnsi="Arial" w:cs="Arial" w:hint="cs"/>
          <w:rtl/>
        </w:rPr>
        <w:t>أي</w:t>
      </w:r>
      <w:r>
        <w:rPr>
          <w:rtl/>
        </w:rPr>
        <w:t xml:space="preserve">: </w:t>
      </w:r>
      <w:r>
        <w:rPr>
          <w:rFonts w:ascii="Arial" w:hAnsi="Arial" w:cs="Arial" w:hint="cs"/>
          <w:rtl/>
        </w:rPr>
        <w:t>تخلُّص</w:t>
      </w:r>
      <w:r>
        <w:rPr>
          <w:rtl/>
        </w:rPr>
        <w:t xml:space="preserve"> </w:t>
      </w:r>
      <w:r>
        <w:rPr>
          <w:rFonts w:ascii="Arial" w:hAnsi="Arial" w:cs="Arial" w:hint="cs"/>
          <w:rtl/>
        </w:rPr>
        <w:t>وانقطاع</w:t>
      </w:r>
      <w:r>
        <w:rPr>
          <w:rtl/>
        </w:rPr>
        <w:t xml:space="preserve"> </w:t>
      </w:r>
      <w:r>
        <w:rPr>
          <w:rFonts w:ascii="Arial" w:hAnsi="Arial" w:cs="Arial" w:hint="cs"/>
          <w:rtl/>
        </w:rPr>
        <w:t>عن</w:t>
      </w:r>
      <w:r>
        <w:rPr>
          <w:rtl/>
        </w:rPr>
        <w:t xml:space="preserve"> </w:t>
      </w:r>
      <w:r>
        <w:rPr>
          <w:rFonts w:ascii="Arial" w:hAnsi="Arial" w:cs="Arial" w:hint="cs"/>
          <w:rtl/>
        </w:rPr>
        <w:t>العهد،</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نعت،</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عَاهَدتُّم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اَلْمُشْرِكِينَ</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بَرَاءَةٌ</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خبر،</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خاصًّا،</w:t>
      </w:r>
      <w:r>
        <w:rPr>
          <w:rtl/>
        </w:rPr>
        <w:t xml:space="preserve"> </w:t>
      </w:r>
      <w:r>
        <w:rPr>
          <w:rFonts w:ascii="Arial" w:hAnsi="Arial" w:cs="Arial" w:hint="cs"/>
          <w:rtl/>
        </w:rPr>
        <w:t>أي</w:t>
      </w:r>
      <w:r>
        <w:rPr>
          <w:rtl/>
        </w:rPr>
        <w:t xml:space="preserve">: </w:t>
      </w:r>
      <w:r>
        <w:rPr>
          <w:rFonts w:ascii="Arial" w:hAnsi="Arial" w:cs="Arial" w:hint="cs"/>
          <w:rtl/>
        </w:rPr>
        <w:t>واصلة،</w:t>
      </w:r>
      <w:r>
        <w:rPr>
          <w:rtl/>
        </w:rPr>
        <w:t xml:space="preserve"> </w:t>
      </w:r>
      <w:r>
        <w:rPr>
          <w:rFonts w:ascii="Arial" w:hAnsi="Arial" w:cs="Arial" w:hint="cs"/>
          <w:rtl/>
        </w:rPr>
        <w:t>و</w:t>
      </w:r>
      <w:r>
        <w:rPr>
          <w:rFonts w:ascii="Calibri" w:cs="Calibri" w:hint="cs"/>
          <w:rtl/>
        </w:rPr>
        <w:t>«</w:t>
      </w:r>
      <w:r>
        <w:rPr>
          <w:rFonts w:ascii="Arial" w:hAnsi="Arial" w:cs="Arial" w:hint="cs"/>
          <w:rtl/>
        </w:rPr>
        <w:t>بَرَاءَةٌ</w:t>
      </w:r>
      <w:r>
        <w:rPr>
          <w:rFonts w:ascii="Calibri" w:cs="Calibri" w:hint="cs"/>
          <w:rtl/>
        </w:rPr>
        <w:t>»</w:t>
      </w:r>
      <w:r>
        <w:rPr>
          <w:rtl/>
        </w:rPr>
        <w:t xml:space="preserve"> </w:t>
      </w:r>
      <w:r>
        <w:rPr>
          <w:rFonts w:ascii="Arial" w:hAnsi="Arial" w:cs="Arial" w:hint="cs"/>
          <w:rtl/>
        </w:rPr>
        <w:t>مبتدأ</w:t>
      </w:r>
      <w:r>
        <w:rPr>
          <w:rtl/>
        </w:rPr>
        <w:t>.</w:t>
      </w:r>
    </w:p>
    <w:p w:rsidR="00B03E2D" w:rsidRDefault="00B03E2D">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أفاد</w:t>
      </w:r>
      <w:r>
        <w:rPr>
          <w:rtl/>
        </w:rPr>
        <w:t xml:space="preserve"> </w:t>
      </w:r>
      <w:r>
        <w:rPr>
          <w:rFonts w:ascii="Arial" w:hAnsi="Arial" w:cs="Arial" w:hint="cs"/>
          <w:rtl/>
        </w:rPr>
        <w:t>أنَّ</w:t>
      </w:r>
      <w:r>
        <w:rPr>
          <w:rtl/>
        </w:rPr>
        <w:t xml:space="preserve"> </w:t>
      </w:r>
      <w:r>
        <w:rPr>
          <w:rFonts w:ascii="Arial" w:hAnsi="Arial" w:cs="Arial" w:hint="cs"/>
          <w:rtl/>
        </w:rPr>
        <w:t>هذه</w:t>
      </w:r>
      <w:r>
        <w:rPr>
          <w:rtl/>
        </w:rPr>
        <w:t xml:space="preserve"> </w:t>
      </w:r>
      <w:r>
        <w:rPr>
          <w:rFonts w:ascii="Arial" w:hAnsi="Arial" w:cs="Arial" w:hint="cs"/>
          <w:rtl/>
        </w:rPr>
        <w:t>براءة،</w:t>
      </w:r>
      <w:r>
        <w:rPr>
          <w:rtl/>
        </w:rPr>
        <w:t xml:space="preserve"> </w:t>
      </w:r>
      <w:r>
        <w:rPr>
          <w:rFonts w:ascii="Arial" w:hAnsi="Arial" w:cs="Arial" w:hint="cs"/>
          <w:rtl/>
        </w:rPr>
        <w:t>بخلاف</w:t>
      </w:r>
      <w:r>
        <w:rPr>
          <w:rtl/>
        </w:rPr>
        <w:t xml:space="preserve"> </w:t>
      </w:r>
      <w:r>
        <w:rPr>
          <w:rFonts w:ascii="Arial" w:hAnsi="Arial" w:cs="Arial" w:hint="cs"/>
          <w:rtl/>
        </w:rPr>
        <w:t>الثاني</w:t>
      </w:r>
      <w:r>
        <w:rPr>
          <w:rtl/>
        </w:rPr>
        <w:t xml:space="preserve"> </w:t>
      </w:r>
      <w:r>
        <w:rPr>
          <w:rFonts w:ascii="Arial" w:hAnsi="Arial" w:cs="Arial" w:hint="cs"/>
          <w:rtl/>
        </w:rPr>
        <w:t>فإنَّ</w:t>
      </w:r>
      <w:r>
        <w:rPr>
          <w:rtl/>
        </w:rPr>
        <w:t xml:space="preserve"> </w:t>
      </w:r>
      <w:r>
        <w:rPr>
          <w:rFonts w:ascii="Arial" w:hAnsi="Arial" w:cs="Arial" w:hint="cs"/>
          <w:rtl/>
        </w:rPr>
        <w:t>المخاطبين</w:t>
      </w:r>
      <w:r>
        <w:rPr>
          <w:rtl/>
        </w:rPr>
        <w:t xml:space="preserve"> </w:t>
      </w:r>
      <w:r>
        <w:rPr>
          <w:rFonts w:ascii="Arial" w:hAnsi="Arial" w:cs="Arial" w:hint="cs"/>
          <w:rtl/>
        </w:rPr>
        <w:t>لا</w:t>
      </w:r>
      <w:r>
        <w:rPr>
          <w:rFonts w:ascii="Calibri" w:cs="Calibri" w:hint="cs"/>
          <w:rtl/>
        </w:rPr>
        <w:t> </w:t>
      </w:r>
      <w:r>
        <w:rPr>
          <w:rFonts w:ascii="Arial" w:hAnsi="Arial" w:cs="Arial" w:hint="cs"/>
          <w:rtl/>
        </w:rPr>
        <w:t>عهد</w:t>
      </w:r>
      <w:r>
        <w:rPr>
          <w:rtl/>
        </w:rPr>
        <w:t xml:space="preserve"> </w:t>
      </w:r>
      <w:r>
        <w:rPr>
          <w:rFonts w:ascii="Arial" w:hAnsi="Arial" w:cs="Arial" w:hint="cs"/>
          <w:rtl/>
        </w:rPr>
        <w:t>لهم</w:t>
      </w:r>
      <w:r>
        <w:rPr>
          <w:rtl/>
        </w:rPr>
        <w:t xml:space="preserve"> </w:t>
      </w:r>
      <w:r>
        <w:rPr>
          <w:rFonts w:ascii="Arial" w:hAnsi="Arial" w:cs="Arial" w:hint="cs"/>
          <w:rtl/>
        </w:rPr>
        <w:t>ببراءة</w:t>
      </w:r>
      <w:r>
        <w:rPr>
          <w:rtl/>
        </w:rPr>
        <w:t xml:space="preserve"> </w:t>
      </w:r>
      <w:r>
        <w:rPr>
          <w:rFonts w:ascii="Arial" w:hAnsi="Arial" w:cs="Arial" w:hint="cs"/>
          <w:rtl/>
        </w:rPr>
        <w:t>صادرة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يخبرهم</w:t>
      </w:r>
      <w:r>
        <w:rPr>
          <w:rtl/>
        </w:rPr>
        <w:t xml:space="preserve"> </w:t>
      </w:r>
      <w:r>
        <w:rPr>
          <w:rFonts w:ascii="Arial" w:hAnsi="Arial" w:cs="Arial" w:hint="cs"/>
          <w:rtl/>
        </w:rPr>
        <w:t>الله</w:t>
      </w:r>
      <w:r>
        <w:rPr>
          <w:rtl/>
        </w:rPr>
        <w:t xml:space="preserve"> </w:t>
      </w:r>
      <w:r>
        <w:rPr>
          <w:rFonts w:ascii="Arial" w:hAnsi="Arial" w:cs="Arial" w:hint="cs"/>
          <w:rtl/>
        </w:rPr>
        <w:t>بأنَّها</w:t>
      </w:r>
      <w:r>
        <w:rPr>
          <w:rtl/>
        </w:rPr>
        <w:t xml:space="preserve"> </w:t>
      </w:r>
      <w:r>
        <w:rPr>
          <w:rFonts w:ascii="Arial" w:hAnsi="Arial" w:cs="Arial" w:hint="cs"/>
          <w:rtl/>
        </w:rPr>
        <w:t>قد</w:t>
      </w:r>
      <w:r>
        <w:rPr>
          <w:rtl/>
        </w:rPr>
        <w:t xml:space="preserve"> </w:t>
      </w:r>
      <w:r>
        <w:rPr>
          <w:rFonts w:ascii="Arial" w:hAnsi="Arial" w:cs="Arial" w:hint="cs"/>
          <w:rtl/>
        </w:rPr>
        <w:t>وصلتهم،</w:t>
      </w:r>
      <w:r>
        <w:rPr>
          <w:rtl/>
        </w:rPr>
        <w:t xml:space="preserve"> </w:t>
      </w:r>
      <w:r>
        <w:rPr>
          <w:rFonts w:ascii="Arial" w:hAnsi="Arial" w:cs="Arial" w:hint="cs"/>
          <w:rtl/>
        </w:rPr>
        <w:t>قال</w:t>
      </w:r>
      <w:r>
        <w:rPr>
          <w:rtl/>
        </w:rPr>
        <w:t xml:space="preserve"> </w:t>
      </w:r>
      <w:r>
        <w:rPr>
          <w:rFonts w:ascii="Arial" w:hAnsi="Arial" w:cs="Arial" w:hint="cs"/>
          <w:rtl/>
        </w:rPr>
        <w:t>السعد</w:t>
      </w:r>
      <w:r>
        <w:rPr>
          <w:rtl/>
        </w:rPr>
        <w:t xml:space="preserve">: </w:t>
      </w:r>
      <w:r>
        <w:rPr>
          <w:rFonts w:ascii="Arial" w:hAnsi="Arial" w:cs="Arial" w:hint="cs"/>
          <w:rtl/>
        </w:rPr>
        <w:t>يجب</w:t>
      </w:r>
      <w:r>
        <w:rPr>
          <w:rtl/>
        </w:rPr>
        <w:t xml:space="preserve"> </w:t>
      </w:r>
      <w:r>
        <w:rPr>
          <w:rFonts w:ascii="Arial" w:hAnsi="Arial" w:cs="Arial" w:hint="cs"/>
          <w:rtl/>
        </w:rPr>
        <w:t>علم</w:t>
      </w:r>
      <w:r>
        <w:rPr>
          <w:rtl/>
        </w:rPr>
        <w:t xml:space="preserve"> </w:t>
      </w:r>
      <w:r>
        <w:rPr>
          <w:rFonts w:ascii="Arial" w:hAnsi="Arial" w:cs="Arial" w:hint="cs"/>
          <w:rtl/>
        </w:rPr>
        <w:t>المخاطب</w:t>
      </w:r>
      <w:r>
        <w:rPr>
          <w:rtl/>
        </w:rPr>
        <w:t xml:space="preserve"> </w:t>
      </w:r>
      <w:r>
        <w:rPr>
          <w:rFonts w:ascii="Arial" w:hAnsi="Arial" w:cs="Arial" w:hint="cs"/>
          <w:rtl/>
        </w:rPr>
        <w:t>بالنسبة</w:t>
      </w:r>
      <w:r>
        <w:rPr>
          <w:rtl/>
        </w:rPr>
        <w:t xml:space="preserve"> </w:t>
      </w:r>
      <w:r>
        <w:rPr>
          <w:rFonts w:ascii="Arial" w:hAnsi="Arial" w:cs="Arial" w:hint="cs"/>
          <w:rtl/>
        </w:rPr>
        <w:t>التقييديَّة،</w:t>
      </w:r>
      <w:r>
        <w:rPr>
          <w:rtl/>
        </w:rPr>
        <w:t xml:space="preserve"> </w:t>
      </w:r>
      <w:r>
        <w:rPr>
          <w:rFonts w:ascii="Arial" w:hAnsi="Arial" w:cs="Arial" w:hint="cs"/>
          <w:rtl/>
        </w:rPr>
        <w:t>أي</w:t>
      </w:r>
      <w:r>
        <w:rPr>
          <w:rtl/>
        </w:rPr>
        <w:t xml:space="preserve">: </w:t>
      </w:r>
      <w:r>
        <w:rPr>
          <w:rFonts w:ascii="Arial" w:hAnsi="Arial" w:cs="Arial" w:hint="cs"/>
          <w:rtl/>
        </w:rPr>
        <w:t>بالنعت</w:t>
      </w:r>
      <w:r>
        <w:rPr>
          <w:rtl/>
        </w:rPr>
        <w:t xml:space="preserve"> </w:t>
      </w:r>
      <w:r>
        <w:rPr>
          <w:rFonts w:ascii="Arial" w:hAnsi="Arial" w:cs="Arial" w:hint="cs"/>
          <w:rtl/>
        </w:rPr>
        <w:t>مثلا،</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يدَّعى</w:t>
      </w:r>
      <w:r>
        <w:rPr>
          <w:rtl/>
        </w:rPr>
        <w:t xml:space="preserve"> </w:t>
      </w:r>
      <w:r>
        <w:rPr>
          <w:rFonts w:ascii="Arial" w:hAnsi="Arial" w:cs="Arial" w:hint="cs"/>
          <w:rtl/>
        </w:rPr>
        <w:t>أنَّهم</w:t>
      </w:r>
      <w:r>
        <w:rPr>
          <w:rtl/>
        </w:rPr>
        <w:t xml:space="preserve"> </w:t>
      </w:r>
      <w:r>
        <w:rPr>
          <w:rFonts w:ascii="Arial" w:hAnsi="Arial" w:cs="Arial" w:hint="cs"/>
          <w:rtl/>
        </w:rPr>
        <w:t>علموا</w:t>
      </w:r>
      <w:r>
        <w:rPr>
          <w:rtl/>
        </w:rPr>
        <w:t xml:space="preserve"> </w:t>
      </w:r>
      <w:r>
        <w:rPr>
          <w:rFonts w:ascii="Arial" w:hAnsi="Arial" w:cs="Arial" w:hint="cs"/>
          <w:rtl/>
        </w:rPr>
        <w:t>بها</w:t>
      </w:r>
      <w:r>
        <w:rPr>
          <w:rtl/>
        </w:rPr>
        <w:t xml:space="preserve"> </w:t>
      </w:r>
      <w:r>
        <w:rPr>
          <w:rFonts w:ascii="Arial" w:hAnsi="Arial" w:cs="Arial" w:hint="cs"/>
          <w:rtl/>
        </w:rPr>
        <w:t>أو</w:t>
      </w:r>
      <w:r>
        <w:rPr>
          <w:rtl/>
        </w:rPr>
        <w:t xml:space="preserve"> </w:t>
      </w:r>
      <w:r>
        <w:rPr>
          <w:rFonts w:ascii="Arial" w:hAnsi="Arial" w:cs="Arial" w:hint="cs"/>
          <w:rtl/>
        </w:rPr>
        <w:t>نُزِّلوا</w:t>
      </w:r>
      <w:r>
        <w:rPr>
          <w:rtl/>
        </w:rPr>
        <w:t xml:space="preserve"> </w:t>
      </w:r>
      <w:r>
        <w:rPr>
          <w:rFonts w:ascii="Arial" w:hAnsi="Arial" w:cs="Arial" w:hint="cs"/>
          <w:rtl/>
        </w:rPr>
        <w:t>منزلة</w:t>
      </w:r>
      <w:r>
        <w:rPr>
          <w:rtl/>
        </w:rPr>
        <w:t xml:space="preserve"> </w:t>
      </w:r>
      <w:r>
        <w:rPr>
          <w:rFonts w:ascii="Arial" w:hAnsi="Arial" w:cs="Arial" w:hint="cs"/>
          <w:rtl/>
        </w:rPr>
        <w:t>العالم،</w:t>
      </w:r>
      <w:r>
        <w:rPr>
          <w:rtl/>
        </w:rPr>
        <w:t xml:space="preserve"> </w:t>
      </w:r>
      <w:r>
        <w:rPr>
          <w:rFonts w:ascii="Arial" w:hAnsi="Arial" w:cs="Arial" w:hint="cs"/>
          <w:rtl/>
        </w:rPr>
        <w:t>وكلاهما</w:t>
      </w:r>
      <w:r>
        <w:rPr>
          <w:rtl/>
        </w:rPr>
        <w:t xml:space="preserve"> </w:t>
      </w:r>
      <w:r>
        <w:rPr>
          <w:rFonts w:ascii="Arial" w:hAnsi="Arial" w:cs="Arial" w:hint="cs"/>
          <w:rtl/>
        </w:rPr>
        <w:t>بعيد،</w:t>
      </w:r>
      <w:r>
        <w:rPr>
          <w:rtl/>
        </w:rPr>
        <w:t xml:space="preserve"> </w:t>
      </w:r>
      <w:r>
        <w:rPr>
          <w:rFonts w:ascii="Arial" w:hAnsi="Arial" w:cs="Arial" w:hint="cs"/>
          <w:rtl/>
        </w:rPr>
        <w:t>نعم</w:t>
      </w:r>
      <w:r>
        <w:rPr>
          <w:rtl/>
        </w:rPr>
        <w:t xml:space="preserve"> </w:t>
      </w:r>
      <w:r>
        <w:rPr>
          <w:rFonts w:ascii="Arial" w:hAnsi="Arial" w:cs="Arial" w:hint="cs"/>
          <w:rtl/>
        </w:rPr>
        <w:t>لا</w:t>
      </w:r>
      <w:r>
        <w:rPr>
          <w:rFonts w:ascii="Calibri" w:cs="Calibri" w:hint="cs"/>
          <w:rtl/>
        </w:rPr>
        <w:t>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التوسُّع</w:t>
      </w:r>
      <w:r>
        <w:rPr>
          <w:rtl/>
        </w:rPr>
        <w:t xml:space="preserve"> </w:t>
      </w:r>
      <w:r>
        <w:rPr>
          <w:rFonts w:ascii="Arial" w:hAnsi="Arial" w:cs="Arial" w:hint="cs"/>
          <w:rtl/>
        </w:rPr>
        <w:t>فيها</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علم</w:t>
      </w:r>
      <w:r>
        <w:rPr>
          <w:rtl/>
        </w:rPr>
        <w:t xml:space="preserve"> </w:t>
      </w:r>
      <w:r>
        <w:rPr>
          <w:rFonts w:ascii="Arial" w:hAnsi="Arial" w:cs="Arial" w:hint="cs"/>
          <w:rtl/>
        </w:rPr>
        <w:t>من</w:t>
      </w:r>
      <w:r>
        <w:rPr>
          <w:rtl/>
        </w:rPr>
        <w:t xml:space="preserve"> </w:t>
      </w:r>
      <w:r>
        <w:rPr>
          <w:rFonts w:ascii="Arial" w:hAnsi="Arial" w:cs="Arial" w:hint="cs"/>
          <w:rtl/>
        </w:rPr>
        <w:t>المخاطب</w:t>
      </w:r>
      <w:r>
        <w:rPr>
          <w:rtl/>
        </w:rPr>
        <w:t>.</w:t>
      </w:r>
    </w:p>
    <w:p w:rsidR="00B03E2D" w:rsidRDefault="00B03E2D">
      <w:pPr>
        <w:pStyle w:val="textquran"/>
        <w:spacing w:before="170"/>
        <w:rPr>
          <w:w w:val="97"/>
          <w:rtl/>
        </w:rPr>
      </w:pPr>
      <w:r>
        <w:rPr>
          <w:rFonts w:ascii="Arial" w:hAnsi="Arial" w:cs="Arial" w:hint="cs"/>
          <w:w w:val="97"/>
          <w:rtl/>
        </w:rPr>
        <w:t>والمعاهِد</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ونسبت</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الصحابة</w:t>
      </w:r>
      <w:r>
        <w:rPr>
          <w:w w:val="97"/>
          <w:rtl/>
        </w:rPr>
        <w:t xml:space="preserve"> </w:t>
      </w:r>
      <w:r>
        <w:rPr>
          <w:rFonts w:ascii="Arial" w:hAnsi="Arial" w:cs="Arial" w:hint="cs"/>
          <w:w w:val="97"/>
          <w:rtl/>
        </w:rPr>
        <w:t>معه</w:t>
      </w:r>
      <w:r>
        <w:rPr>
          <w:w w:val="97"/>
          <w:rtl/>
        </w:rPr>
        <w:t xml:space="preserve"> </w:t>
      </w:r>
      <w:r>
        <w:rPr>
          <w:rFonts w:ascii="Arial" w:hAnsi="Arial" w:cs="Arial" w:hint="cs"/>
          <w:w w:val="97"/>
          <w:rtl/>
        </w:rPr>
        <w:t>لرضاهم</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واتِّفاقهم،</w:t>
      </w:r>
      <w:r>
        <w:rPr>
          <w:w w:val="97"/>
          <w:rtl/>
        </w:rPr>
        <w:t xml:space="preserve"> </w:t>
      </w:r>
      <w:r>
        <w:rPr>
          <w:rFonts w:ascii="Arial" w:hAnsi="Arial" w:cs="Arial" w:hint="cs"/>
          <w:w w:val="97"/>
          <w:rtl/>
        </w:rPr>
        <w:t>ونسبت</w:t>
      </w:r>
      <w:r>
        <w:rPr>
          <w:w w:val="97"/>
          <w:rtl/>
        </w:rPr>
        <w:t xml:space="preserve"> </w:t>
      </w:r>
      <w:r>
        <w:rPr>
          <w:rFonts w:ascii="Arial" w:hAnsi="Arial" w:cs="Arial" w:hint="cs"/>
          <w:w w:val="97"/>
          <w:rtl/>
        </w:rPr>
        <w:t>البراءة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العهد</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ورسوله،</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تنسب</w:t>
      </w:r>
      <w:r>
        <w:rPr>
          <w:w w:val="97"/>
          <w:rtl/>
        </w:rPr>
        <w:t xml:space="preserve"> </w:t>
      </w:r>
      <w:r>
        <w:rPr>
          <w:rFonts w:ascii="Arial" w:hAnsi="Arial" w:cs="Arial" w:hint="cs"/>
          <w:w w:val="97"/>
          <w:rtl/>
        </w:rPr>
        <w:t>إليهم</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عاقدون</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والناقض</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يعهد</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عقده</w:t>
      </w:r>
      <w:r>
        <w:rPr>
          <w:w w:val="97"/>
          <w:rtl/>
        </w:rPr>
        <w:t xml:space="preserve"> </w:t>
      </w:r>
      <w:r>
        <w:rPr>
          <w:rFonts w:ascii="Arial" w:hAnsi="Arial" w:cs="Arial" w:hint="cs"/>
          <w:w w:val="97"/>
          <w:rtl/>
        </w:rPr>
        <w:t>بإذن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ورسوله،</w:t>
      </w:r>
      <w:r>
        <w:rPr>
          <w:w w:val="97"/>
          <w:rtl/>
        </w:rPr>
        <w:t xml:space="preserve"> </w:t>
      </w:r>
      <w:r>
        <w:rPr>
          <w:rFonts w:ascii="Arial" w:hAnsi="Arial" w:cs="Arial" w:hint="cs"/>
          <w:w w:val="97"/>
          <w:rtl/>
        </w:rPr>
        <w:t>فتبرَّأ</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ورسوله</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بالنقض،</w:t>
      </w:r>
      <w:r>
        <w:rPr>
          <w:w w:val="97"/>
          <w:rtl/>
        </w:rPr>
        <w:t xml:space="preserve"> </w:t>
      </w:r>
      <w:r>
        <w:rPr>
          <w:rFonts w:ascii="Arial" w:hAnsi="Arial" w:cs="Arial" w:hint="cs"/>
          <w:w w:val="97"/>
          <w:rtl/>
        </w:rPr>
        <w:t>ولأنَّ</w:t>
      </w:r>
      <w:r>
        <w:rPr>
          <w:w w:val="97"/>
          <w:rtl/>
        </w:rPr>
        <w:t xml:space="preserve"> </w:t>
      </w:r>
      <w:r>
        <w:rPr>
          <w:rFonts w:ascii="Arial" w:hAnsi="Arial" w:cs="Arial" w:hint="cs"/>
          <w:w w:val="97"/>
          <w:rtl/>
        </w:rPr>
        <w:t>العهد</w:t>
      </w:r>
      <w:r>
        <w:rPr>
          <w:w w:val="97"/>
          <w:rtl/>
        </w:rPr>
        <w:t xml:space="preserve"> </w:t>
      </w:r>
      <w:r>
        <w:rPr>
          <w:rFonts w:ascii="Arial" w:hAnsi="Arial" w:cs="Arial" w:hint="cs"/>
          <w:w w:val="97"/>
          <w:rtl/>
        </w:rPr>
        <w:t>مباح</w:t>
      </w:r>
      <w:r>
        <w:rPr>
          <w:w w:val="97"/>
          <w:rtl/>
        </w:rPr>
        <w:t xml:space="preserve"> </w:t>
      </w:r>
      <w:r>
        <w:rPr>
          <w:rFonts w:ascii="Arial" w:hAnsi="Arial" w:cs="Arial" w:hint="cs"/>
          <w:w w:val="97"/>
          <w:rtl/>
        </w:rPr>
        <w:t>بخلاف</w:t>
      </w:r>
      <w:r>
        <w:rPr>
          <w:w w:val="97"/>
          <w:rtl/>
        </w:rPr>
        <w:t xml:space="preserve"> </w:t>
      </w:r>
      <w:r>
        <w:rPr>
          <w:rFonts w:ascii="Arial" w:hAnsi="Arial" w:cs="Arial" w:hint="cs"/>
          <w:w w:val="97"/>
          <w:rtl/>
        </w:rPr>
        <w:t>البراءة</w:t>
      </w:r>
      <w:r>
        <w:rPr>
          <w:w w:val="97"/>
          <w:rtl/>
        </w:rPr>
        <w:t xml:space="preserve"> </w:t>
      </w:r>
      <w:r>
        <w:rPr>
          <w:rFonts w:ascii="Arial" w:hAnsi="Arial" w:cs="Arial" w:hint="cs"/>
          <w:w w:val="97"/>
          <w:rtl/>
        </w:rPr>
        <w:t>فإنَّها</w:t>
      </w:r>
      <w:r>
        <w:rPr>
          <w:w w:val="97"/>
          <w:rtl/>
        </w:rPr>
        <w:t xml:space="preserve"> </w:t>
      </w:r>
      <w:r>
        <w:rPr>
          <w:rFonts w:ascii="Arial" w:hAnsi="Arial" w:cs="Arial" w:hint="cs"/>
          <w:w w:val="97"/>
          <w:rtl/>
        </w:rPr>
        <w:t>واجبة،</w:t>
      </w:r>
      <w:r>
        <w:rPr>
          <w:w w:val="97"/>
          <w:rtl/>
        </w:rPr>
        <w:t xml:space="preserve"> </w:t>
      </w:r>
      <w:r>
        <w:rPr>
          <w:rFonts w:ascii="Arial" w:hAnsi="Arial" w:cs="Arial" w:hint="cs"/>
          <w:w w:val="97"/>
          <w:rtl/>
        </w:rPr>
        <w:t>فنسبت</w:t>
      </w:r>
      <w:r>
        <w:rPr>
          <w:w w:val="97"/>
          <w:rtl/>
        </w:rPr>
        <w:t xml:space="preserve"> </w:t>
      </w:r>
      <w:r>
        <w:rPr>
          <w:rFonts w:ascii="Arial" w:hAnsi="Arial" w:cs="Arial" w:hint="cs"/>
          <w:w w:val="97"/>
          <w:rtl/>
        </w:rPr>
        <w:t>للشارع</w:t>
      </w:r>
      <w:r>
        <w:rPr>
          <w:w w:val="97"/>
          <w:rtl/>
        </w:rPr>
        <w:t xml:space="preserve"> </w:t>
      </w:r>
      <w:r>
        <w:rPr>
          <w:rFonts w:ascii="Arial" w:hAnsi="Arial" w:cs="Arial" w:hint="cs"/>
          <w:w w:val="97"/>
          <w:rtl/>
        </w:rPr>
        <w:t>سبحانه</w:t>
      </w:r>
      <w:r>
        <w:rPr>
          <w:w w:val="97"/>
          <w:rtl/>
        </w:rPr>
        <w:t xml:space="preserve">. </w:t>
      </w:r>
      <w:r>
        <w:rPr>
          <w:rFonts w:ascii="Arial" w:hAnsi="Arial" w:cs="Arial" w:hint="cs"/>
          <w:w w:val="97"/>
          <w:rtl/>
        </w:rPr>
        <w:t>وذكر</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نسبة</w:t>
      </w:r>
      <w:r>
        <w:rPr>
          <w:w w:val="97"/>
          <w:rtl/>
        </w:rPr>
        <w:t xml:space="preserve"> </w:t>
      </w:r>
      <w:r>
        <w:rPr>
          <w:rFonts w:ascii="Arial" w:hAnsi="Arial" w:cs="Arial" w:hint="cs"/>
          <w:w w:val="97"/>
          <w:rtl/>
        </w:rPr>
        <w:t>العهد</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ورسوله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مقام</w:t>
      </w:r>
      <w:r>
        <w:rPr>
          <w:w w:val="97"/>
          <w:rtl/>
        </w:rPr>
        <w:t xml:space="preserve"> </w:t>
      </w:r>
      <w:r>
        <w:rPr>
          <w:rFonts w:ascii="Arial" w:hAnsi="Arial" w:cs="Arial" w:hint="cs"/>
          <w:w w:val="97"/>
          <w:rtl/>
        </w:rPr>
        <w:t>نسب</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النبذ</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المشركين</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يحسن</w:t>
      </w:r>
      <w:r>
        <w:rPr>
          <w:w w:val="97"/>
          <w:rtl/>
        </w:rPr>
        <w:t xml:space="preserve"> </w:t>
      </w:r>
      <w:r>
        <w:rPr>
          <w:rFonts w:ascii="Arial" w:hAnsi="Arial" w:cs="Arial" w:hint="cs"/>
          <w:w w:val="97"/>
          <w:rtl/>
        </w:rPr>
        <w:t>أدبا،</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قال</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لأمراء</w:t>
      </w:r>
      <w:r>
        <w:rPr>
          <w:w w:val="97"/>
          <w:rtl/>
        </w:rPr>
        <w:t xml:space="preserve"> </w:t>
      </w:r>
      <w:r>
        <w:rPr>
          <w:rFonts w:ascii="Arial" w:hAnsi="Arial" w:cs="Arial" w:hint="cs"/>
          <w:w w:val="97"/>
          <w:rtl/>
        </w:rPr>
        <w:t>السرايا</w:t>
      </w:r>
      <w:r>
        <w:rPr>
          <w:w w:val="97"/>
          <w:rtl/>
        </w:rPr>
        <w:t xml:space="preserve">: </w:t>
      </w:r>
      <w:r>
        <w:rPr>
          <w:rFonts w:ascii="Calibri" w:cs="Calibri" w:hint="cs"/>
          <w:w w:val="97"/>
          <w:rtl/>
        </w:rPr>
        <w:t>«</w:t>
      </w:r>
      <w:r>
        <w:rPr>
          <w:rStyle w:val="bold"/>
          <w:rFonts w:ascii="Arial" w:hAnsi="Arial" w:cs="Arial" w:hint="cs"/>
          <w:w w:val="97"/>
          <w:rtl/>
        </w:rPr>
        <w:t>إذا</w:t>
      </w:r>
      <w:r>
        <w:rPr>
          <w:rStyle w:val="bold"/>
          <w:w w:val="97"/>
          <w:rtl/>
        </w:rPr>
        <w:t xml:space="preserve"> </w:t>
      </w:r>
      <w:r>
        <w:rPr>
          <w:rStyle w:val="bold"/>
          <w:rFonts w:ascii="Arial" w:hAnsi="Arial" w:cs="Arial" w:hint="cs"/>
          <w:w w:val="97"/>
          <w:rtl/>
        </w:rPr>
        <w:t>نزلتم</w:t>
      </w:r>
      <w:r>
        <w:rPr>
          <w:rStyle w:val="bold"/>
          <w:w w:val="97"/>
          <w:rtl/>
        </w:rPr>
        <w:t xml:space="preserve"> </w:t>
      </w:r>
      <w:r>
        <w:rPr>
          <w:rStyle w:val="bold"/>
          <w:rFonts w:ascii="Arial" w:hAnsi="Arial" w:cs="Arial" w:hint="cs"/>
          <w:w w:val="97"/>
          <w:rtl/>
        </w:rPr>
        <w:t>على</w:t>
      </w:r>
      <w:r>
        <w:rPr>
          <w:rStyle w:val="bold"/>
          <w:w w:val="97"/>
          <w:rtl/>
        </w:rPr>
        <w:t xml:space="preserve"> </w:t>
      </w:r>
      <w:r>
        <w:rPr>
          <w:rStyle w:val="bold"/>
          <w:rFonts w:ascii="Arial" w:hAnsi="Arial" w:cs="Arial" w:hint="cs"/>
          <w:w w:val="97"/>
          <w:rtl/>
        </w:rPr>
        <w:t>حصن</w:t>
      </w:r>
      <w:r>
        <w:rPr>
          <w:rStyle w:val="bold"/>
          <w:w w:val="97"/>
          <w:rtl/>
        </w:rPr>
        <w:t xml:space="preserve"> </w:t>
      </w:r>
      <w:r>
        <w:rPr>
          <w:rStyle w:val="bold"/>
          <w:rFonts w:ascii="Arial" w:hAnsi="Arial" w:cs="Arial" w:hint="cs"/>
          <w:w w:val="97"/>
          <w:rtl/>
        </w:rPr>
        <w:t>فطلبوا</w:t>
      </w:r>
      <w:r>
        <w:rPr>
          <w:rStyle w:val="bold"/>
          <w:w w:val="97"/>
          <w:rtl/>
        </w:rPr>
        <w:t xml:space="preserve"> </w:t>
      </w:r>
      <w:r>
        <w:rPr>
          <w:rStyle w:val="bold"/>
          <w:rFonts w:ascii="Arial" w:hAnsi="Arial" w:cs="Arial" w:hint="cs"/>
          <w:w w:val="97"/>
          <w:rtl/>
        </w:rPr>
        <w:t>النزول</w:t>
      </w:r>
      <w:r>
        <w:rPr>
          <w:rStyle w:val="bold"/>
          <w:w w:val="97"/>
          <w:rtl/>
        </w:rPr>
        <w:t xml:space="preserve"> </w:t>
      </w:r>
      <w:r>
        <w:rPr>
          <w:rStyle w:val="bold"/>
          <w:rFonts w:ascii="Arial" w:hAnsi="Arial" w:cs="Arial" w:hint="cs"/>
          <w:w w:val="97"/>
          <w:rtl/>
        </w:rPr>
        <w:t>على</w:t>
      </w:r>
      <w:r>
        <w:rPr>
          <w:rStyle w:val="bold"/>
          <w:w w:val="97"/>
          <w:rtl/>
        </w:rPr>
        <w:t xml:space="preserve"> </w:t>
      </w:r>
      <w:r>
        <w:rPr>
          <w:rStyle w:val="bold"/>
          <w:rFonts w:ascii="Arial" w:hAnsi="Arial" w:cs="Arial" w:hint="cs"/>
          <w:w w:val="97"/>
          <w:rtl/>
        </w:rPr>
        <w:t>حكم</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أو</w:t>
      </w:r>
      <w:r>
        <w:rPr>
          <w:rStyle w:val="bold"/>
          <w:w w:val="97"/>
          <w:rtl/>
        </w:rPr>
        <w:t xml:space="preserve"> </w:t>
      </w:r>
      <w:r>
        <w:rPr>
          <w:rStyle w:val="bold"/>
          <w:rFonts w:ascii="Arial" w:hAnsi="Arial" w:cs="Arial" w:hint="cs"/>
          <w:w w:val="97"/>
          <w:rtl/>
        </w:rPr>
        <w:t>على</w:t>
      </w:r>
      <w:r>
        <w:rPr>
          <w:rStyle w:val="bold"/>
          <w:w w:val="97"/>
          <w:rtl/>
        </w:rPr>
        <w:t xml:space="preserve"> </w:t>
      </w:r>
      <w:r>
        <w:rPr>
          <w:rStyle w:val="bold"/>
          <w:rFonts w:ascii="Arial" w:hAnsi="Arial" w:cs="Arial" w:hint="cs"/>
          <w:w w:val="97"/>
          <w:rtl/>
        </w:rPr>
        <w:t>ذمَّة</w:t>
      </w:r>
      <w:r>
        <w:rPr>
          <w:rStyle w:val="bold"/>
          <w:w w:val="97"/>
          <w:rtl/>
        </w:rPr>
        <w:t xml:space="preserve"> </w:t>
      </w:r>
      <w:r>
        <w:rPr>
          <w:rStyle w:val="bold"/>
          <w:rFonts w:ascii="Arial" w:hAnsi="Arial" w:cs="Arial" w:hint="cs"/>
          <w:w w:val="97"/>
          <w:rtl/>
        </w:rPr>
        <w:t>الله</w:t>
      </w:r>
      <w:r>
        <w:rPr>
          <w:w w:val="97"/>
          <w:rtl/>
        </w:rPr>
        <w:t> </w:t>
      </w:r>
      <w:r>
        <w:rPr>
          <w:rStyle w:val="azawijal"/>
          <w:rFonts w:cs="Times New Roman"/>
          <w:w w:val="97"/>
          <w:rtl/>
        </w:rPr>
        <w:t>8</w:t>
      </w:r>
      <w:r>
        <w:rPr>
          <w:w w:val="97"/>
          <w:rtl/>
        </w:rPr>
        <w:t xml:space="preserve"> </w:t>
      </w:r>
      <w:r>
        <w:rPr>
          <w:rStyle w:val="bold"/>
          <w:rFonts w:ascii="Arial" w:hAnsi="Arial" w:cs="Arial" w:hint="cs"/>
          <w:w w:val="97"/>
          <w:rtl/>
        </w:rPr>
        <w:t>فأنزلوهم</w:t>
      </w:r>
      <w:r>
        <w:rPr>
          <w:rStyle w:val="bold"/>
          <w:w w:val="97"/>
          <w:rtl/>
        </w:rPr>
        <w:t xml:space="preserve"> </w:t>
      </w:r>
      <w:r>
        <w:rPr>
          <w:rStyle w:val="bold"/>
          <w:rFonts w:ascii="Arial" w:hAnsi="Arial" w:cs="Arial" w:hint="cs"/>
          <w:w w:val="97"/>
          <w:rtl/>
        </w:rPr>
        <w:t>على</w:t>
      </w:r>
      <w:r>
        <w:rPr>
          <w:rStyle w:val="bold"/>
          <w:w w:val="97"/>
          <w:rtl/>
        </w:rPr>
        <w:t xml:space="preserve"> </w:t>
      </w:r>
      <w:r>
        <w:rPr>
          <w:rStyle w:val="bold"/>
          <w:rFonts w:ascii="Arial" w:hAnsi="Arial" w:cs="Arial" w:hint="cs"/>
          <w:w w:val="97"/>
          <w:rtl/>
        </w:rPr>
        <w:t>حكمكم</w:t>
      </w:r>
      <w:r>
        <w:rPr>
          <w:rStyle w:val="bold"/>
          <w:w w:val="97"/>
          <w:rtl/>
        </w:rPr>
        <w:t xml:space="preserve"> </w:t>
      </w:r>
      <w:r>
        <w:rPr>
          <w:rStyle w:val="bold"/>
          <w:rFonts w:ascii="Arial" w:hAnsi="Arial" w:cs="Arial" w:hint="cs"/>
          <w:w w:val="97"/>
          <w:rtl/>
        </w:rPr>
        <w:t>وذمَّتكم،</w:t>
      </w:r>
      <w:r>
        <w:rPr>
          <w:rStyle w:val="bold"/>
          <w:w w:val="97"/>
          <w:rtl/>
        </w:rPr>
        <w:t xml:space="preserve"> </w:t>
      </w:r>
      <w:r>
        <w:rPr>
          <w:rStyle w:val="bold"/>
          <w:rFonts w:ascii="Arial" w:hAnsi="Arial" w:cs="Arial" w:hint="cs"/>
          <w:w w:val="97"/>
          <w:rtl/>
        </w:rPr>
        <w:t>فإنَّكم</w:t>
      </w:r>
      <w:r>
        <w:rPr>
          <w:rStyle w:val="bold"/>
          <w:w w:val="97"/>
          <w:rtl/>
        </w:rPr>
        <w:t xml:space="preserve"> </w:t>
      </w:r>
      <w:r>
        <w:rPr>
          <w:rStyle w:val="bold"/>
          <w:rFonts w:ascii="Arial" w:hAnsi="Arial" w:cs="Arial" w:hint="cs"/>
          <w:w w:val="97"/>
          <w:rtl/>
        </w:rPr>
        <w:t>لا</w:t>
      </w:r>
      <w:r>
        <w:rPr>
          <w:rStyle w:val="bold"/>
          <w:rFonts w:ascii="Calibri" w:cs="Calibri" w:hint="cs"/>
          <w:w w:val="97"/>
          <w:rtl/>
        </w:rPr>
        <w:t> </w:t>
      </w:r>
      <w:r>
        <w:rPr>
          <w:rStyle w:val="bold"/>
          <w:rFonts w:ascii="Arial" w:hAnsi="Arial" w:cs="Arial" w:hint="cs"/>
          <w:w w:val="97"/>
          <w:rtl/>
        </w:rPr>
        <w:t>تدرون</w:t>
      </w:r>
      <w:r>
        <w:rPr>
          <w:rStyle w:val="bold"/>
          <w:w w:val="97"/>
          <w:rtl/>
        </w:rPr>
        <w:t xml:space="preserve"> </w:t>
      </w:r>
      <w:r>
        <w:rPr>
          <w:rStyle w:val="bold"/>
          <w:rFonts w:ascii="Arial" w:hAnsi="Arial" w:cs="Arial" w:hint="cs"/>
          <w:w w:val="97"/>
          <w:rtl/>
        </w:rPr>
        <w:t>أصادفتم</w:t>
      </w:r>
      <w:r>
        <w:rPr>
          <w:rStyle w:val="bold"/>
          <w:w w:val="97"/>
          <w:rtl/>
        </w:rPr>
        <w:t xml:space="preserve"> </w:t>
      </w:r>
      <w:r>
        <w:rPr>
          <w:rStyle w:val="bold"/>
          <w:rFonts w:ascii="Arial" w:hAnsi="Arial" w:cs="Arial" w:hint="cs"/>
          <w:w w:val="97"/>
          <w:rtl/>
        </w:rPr>
        <w:t>حكم</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فيهم</w:t>
      </w:r>
      <w:r>
        <w:rPr>
          <w:rStyle w:val="bold"/>
          <w:w w:val="97"/>
          <w:rtl/>
        </w:rPr>
        <w:t xml:space="preserve"> </w:t>
      </w:r>
      <w:r>
        <w:rPr>
          <w:rStyle w:val="bold"/>
          <w:rFonts w:ascii="Arial" w:hAnsi="Arial" w:cs="Arial" w:hint="cs"/>
          <w:w w:val="97"/>
          <w:rtl/>
        </w:rPr>
        <w:t>أم</w:t>
      </w:r>
      <w:r>
        <w:rPr>
          <w:rStyle w:val="bold"/>
          <w:w w:val="97"/>
          <w:rtl/>
        </w:rPr>
        <w:t xml:space="preserve">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ولأن</w:t>
      </w:r>
      <w:r>
        <w:rPr>
          <w:rStyle w:val="bold"/>
          <w:w w:val="97"/>
          <w:rtl/>
        </w:rPr>
        <w:t xml:space="preserve"> </w:t>
      </w:r>
      <w:r>
        <w:rPr>
          <w:rStyle w:val="bold"/>
          <w:rFonts w:ascii="Arial" w:hAnsi="Arial" w:cs="Arial" w:hint="cs"/>
          <w:w w:val="97"/>
          <w:rtl/>
        </w:rPr>
        <w:t>تخفر</w:t>
      </w:r>
      <w:r>
        <w:rPr>
          <w:rStyle w:val="bold"/>
          <w:w w:val="97"/>
          <w:rtl/>
        </w:rPr>
        <w:t xml:space="preserve"> </w:t>
      </w:r>
      <w:r>
        <w:rPr>
          <w:rStyle w:val="bold"/>
          <w:rFonts w:ascii="Arial" w:hAnsi="Arial" w:cs="Arial" w:hint="cs"/>
          <w:w w:val="97"/>
          <w:rtl/>
        </w:rPr>
        <w:t>ذمَّتكم</w:t>
      </w:r>
      <w:r>
        <w:rPr>
          <w:rStyle w:val="bold"/>
          <w:w w:val="97"/>
          <w:rtl/>
        </w:rPr>
        <w:t xml:space="preserve"> </w:t>
      </w:r>
      <w:r>
        <w:rPr>
          <w:rStyle w:val="bold"/>
          <w:rFonts w:ascii="Arial" w:hAnsi="Arial" w:cs="Arial" w:hint="cs"/>
          <w:w w:val="97"/>
          <w:rtl/>
        </w:rPr>
        <w:t>خير</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تخفر</w:t>
      </w:r>
      <w:r>
        <w:rPr>
          <w:rStyle w:val="bold"/>
          <w:w w:val="97"/>
          <w:rtl/>
        </w:rPr>
        <w:t xml:space="preserve"> </w:t>
      </w:r>
      <w:r>
        <w:rPr>
          <w:rStyle w:val="bold"/>
          <w:rFonts w:ascii="Arial" w:hAnsi="Arial" w:cs="Arial" w:hint="cs"/>
          <w:w w:val="97"/>
          <w:rtl/>
        </w:rPr>
        <w:t>ذمَّة</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تعالى</w:t>
      </w:r>
      <w:r>
        <w:rPr>
          <w:rStyle w:val="bold"/>
          <w:rFonts w:ascii="Calibri" w:cs="Calibri" w:hint="cs"/>
          <w:w w:val="97"/>
          <w:rtl/>
        </w:rPr>
        <w:t>»</w:t>
      </w:r>
      <w:r>
        <w:rPr>
          <w:rStyle w:val="Superscript"/>
          <w:color w:val="008751"/>
          <w:w w:val="97"/>
          <w:rtl/>
        </w:rPr>
        <w:t>(</w:t>
      </w:r>
      <w:r>
        <w:rPr>
          <w:rStyle w:val="Superscript"/>
          <w:color w:val="008751"/>
          <w:w w:val="97"/>
          <w:rtl/>
        </w:rPr>
        <w:footnoteReference w:id="159"/>
      </w:r>
      <w:r>
        <w:rPr>
          <w:rStyle w:val="Superscript"/>
          <w:color w:val="008751"/>
          <w:w w:val="97"/>
          <w:rtl/>
        </w:rPr>
        <w:t>)</w:t>
      </w:r>
      <w:r>
        <w:rPr>
          <w:rFonts w:ascii="Arial" w:hAnsi="Arial" w:cs="Arial" w:hint="cs"/>
          <w:w w:val="97"/>
          <w:rtl/>
        </w:rPr>
        <w:t>،</w:t>
      </w:r>
      <w:r>
        <w:rPr>
          <w:w w:val="97"/>
          <w:rtl/>
        </w:rPr>
        <w:t xml:space="preserve"> </w:t>
      </w:r>
      <w:r>
        <w:rPr>
          <w:rFonts w:ascii="Arial" w:hAnsi="Arial" w:cs="Arial" w:hint="cs"/>
          <w:w w:val="97"/>
          <w:rtl/>
        </w:rPr>
        <w:t>فانظر</w:t>
      </w:r>
      <w:r>
        <w:rPr>
          <w:w w:val="97"/>
          <w:rtl/>
        </w:rPr>
        <w:t xml:space="preserve"> </w:t>
      </w:r>
      <w:r>
        <w:rPr>
          <w:rFonts w:ascii="Arial" w:hAnsi="Arial" w:cs="Arial" w:hint="cs"/>
          <w:w w:val="97"/>
          <w:rtl/>
        </w:rPr>
        <w:t>كيف</w:t>
      </w:r>
      <w:r>
        <w:rPr>
          <w:w w:val="97"/>
          <w:rtl/>
        </w:rPr>
        <w:t xml:space="preserve"> </w:t>
      </w:r>
      <w:r>
        <w:rPr>
          <w:rFonts w:ascii="Arial" w:hAnsi="Arial" w:cs="Arial" w:hint="cs"/>
          <w:w w:val="97"/>
          <w:rtl/>
        </w:rPr>
        <w:t>أدَّبَهم،</w:t>
      </w:r>
      <w:r>
        <w:rPr>
          <w:w w:val="97"/>
          <w:rtl/>
        </w:rPr>
        <w:t xml:space="preserve"> </w:t>
      </w:r>
      <w:r>
        <w:rPr>
          <w:rFonts w:ascii="Arial" w:hAnsi="Arial" w:cs="Arial" w:hint="cs"/>
          <w:w w:val="97"/>
          <w:rtl/>
        </w:rPr>
        <w:t>فتوقير</w:t>
      </w:r>
      <w:r>
        <w:rPr>
          <w:w w:val="97"/>
          <w:rtl/>
        </w:rPr>
        <w:t xml:space="preserve"> </w:t>
      </w:r>
      <w:r>
        <w:rPr>
          <w:rFonts w:ascii="Arial" w:hAnsi="Arial" w:cs="Arial" w:hint="cs"/>
          <w:w w:val="97"/>
          <w:rtl/>
        </w:rPr>
        <w:t>عهد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ـ</w:t>
      </w:r>
      <w:r>
        <w:rPr>
          <w:rFonts w:ascii="Calibri" w:cs="Calibri" w:hint="cs"/>
          <w:w w:val="97"/>
          <w:rtl/>
        </w:rPr>
        <w:t> </w:t>
      </w:r>
      <w:r>
        <w:rPr>
          <w:rFonts w:ascii="Arial" w:hAnsi="Arial" w:cs="Arial" w:hint="cs"/>
          <w:w w:val="97"/>
          <w:rtl/>
        </w:rPr>
        <w:t>وقد</w:t>
      </w:r>
      <w:r>
        <w:rPr>
          <w:w w:val="97"/>
          <w:rtl/>
        </w:rPr>
        <w:t xml:space="preserve"> </w:t>
      </w:r>
      <w:r>
        <w:rPr>
          <w:rFonts w:ascii="Arial" w:hAnsi="Arial" w:cs="Arial" w:hint="cs"/>
          <w:w w:val="97"/>
          <w:rtl/>
        </w:rPr>
        <w:t>نكثه</w:t>
      </w:r>
      <w:r>
        <w:rPr>
          <w:w w:val="97"/>
          <w:rtl/>
        </w:rPr>
        <w:t xml:space="preserve"> </w:t>
      </w:r>
      <w:r>
        <w:rPr>
          <w:rFonts w:ascii="Arial" w:hAnsi="Arial" w:cs="Arial" w:hint="cs"/>
          <w:w w:val="97"/>
          <w:rtl/>
        </w:rPr>
        <w:t>المشركون</w:t>
      </w:r>
      <w:r>
        <w:rPr>
          <w:rFonts w:ascii="Calibri" w:cs="Calibri" w:hint="cs"/>
          <w:w w:val="97"/>
          <w:rtl/>
        </w:rPr>
        <w:t> </w:t>
      </w:r>
      <w:r>
        <w:rPr>
          <w:rFonts w:ascii="Arial" w:hAnsi="Arial" w:cs="Arial" w:hint="cs"/>
          <w:w w:val="97"/>
          <w:rtl/>
        </w:rPr>
        <w:t>ـ</w:t>
      </w:r>
      <w:r>
        <w:rPr>
          <w:w w:val="97"/>
          <w:rtl/>
        </w:rPr>
        <w:t xml:space="preserve"> </w:t>
      </w:r>
      <w:r>
        <w:rPr>
          <w:rFonts w:ascii="Arial" w:hAnsi="Arial" w:cs="Arial" w:hint="cs"/>
          <w:w w:val="97"/>
          <w:rtl/>
        </w:rPr>
        <w:t>أحرى</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ينسب</w:t>
      </w:r>
      <w:r>
        <w:rPr>
          <w:w w:val="97"/>
          <w:rtl/>
        </w:rPr>
        <w:t xml:space="preserve"> </w:t>
      </w:r>
      <w:r>
        <w:rPr>
          <w:rFonts w:ascii="Arial" w:hAnsi="Arial" w:cs="Arial" w:hint="cs"/>
          <w:w w:val="97"/>
          <w:rtl/>
        </w:rPr>
        <w:t>العهد</w:t>
      </w:r>
      <w:r>
        <w:rPr>
          <w:w w:val="97"/>
          <w:rtl/>
        </w:rPr>
        <w:t xml:space="preserve"> </w:t>
      </w:r>
      <w:r>
        <w:rPr>
          <w:rFonts w:ascii="Arial" w:hAnsi="Arial" w:cs="Arial" w:hint="cs"/>
          <w:w w:val="97"/>
          <w:rtl/>
        </w:rPr>
        <w:t>المنكوث</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فنسب</w:t>
      </w:r>
      <w:r>
        <w:rPr>
          <w:w w:val="97"/>
          <w:rtl/>
        </w:rPr>
        <w:t xml:space="preserve"> </w:t>
      </w:r>
      <w:r>
        <w:rPr>
          <w:rFonts w:ascii="Arial" w:hAnsi="Arial" w:cs="Arial" w:hint="cs"/>
          <w:w w:val="97"/>
          <w:rtl/>
        </w:rPr>
        <w:t>العهد</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المسلمين</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إليه</w:t>
      </w:r>
      <w:r>
        <w:rPr>
          <w:w w:val="97"/>
          <w:rtl/>
        </w:rPr>
        <w:t>.</w:t>
      </w:r>
    </w:p>
    <w:p w:rsidR="00B03E2D" w:rsidRDefault="00B03E2D">
      <w:pPr>
        <w:pStyle w:val="textquran"/>
        <w:spacing w:before="170"/>
        <w:rPr>
          <w:w w:val="99"/>
          <w:rtl/>
        </w:rPr>
      </w:pPr>
      <w:r>
        <w:rPr>
          <w:rFonts w:ascii="Arial" w:hAnsi="Arial" w:cs="Arial" w:hint="cs"/>
          <w:w w:val="99"/>
          <w:rtl/>
        </w:rPr>
        <w:t>وقيل</w:t>
      </w:r>
      <w:r>
        <w:rPr>
          <w:w w:val="99"/>
          <w:rtl/>
        </w:rPr>
        <w:t xml:space="preserve">: </w:t>
      </w:r>
      <w:r>
        <w:rPr>
          <w:rFonts w:ascii="Arial" w:hAnsi="Arial" w:cs="Arial" w:hint="cs"/>
          <w:w w:val="99"/>
          <w:rtl/>
        </w:rPr>
        <w:t>نسب</w:t>
      </w:r>
      <w:r>
        <w:rPr>
          <w:w w:val="99"/>
          <w:rtl/>
        </w:rPr>
        <w:t xml:space="preserve"> </w:t>
      </w:r>
      <w:r>
        <w:rPr>
          <w:rFonts w:ascii="Arial" w:hAnsi="Arial" w:cs="Arial" w:hint="cs"/>
          <w:w w:val="99"/>
          <w:rtl/>
        </w:rPr>
        <w:t>العهد</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المسلمين</w:t>
      </w:r>
      <w:r>
        <w:rPr>
          <w:w w:val="99"/>
          <w:rtl/>
        </w:rPr>
        <w:t xml:space="preserve"> </w:t>
      </w:r>
      <w:r>
        <w:rPr>
          <w:rFonts w:ascii="Arial" w:hAnsi="Arial" w:cs="Arial" w:hint="cs"/>
          <w:w w:val="99"/>
          <w:rtl/>
        </w:rPr>
        <w:t>لعلمه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ينكث،</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للتمهيد</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لَا</w:t>
      </w:r>
      <w:r>
        <w:rPr>
          <w:w w:val="99"/>
          <w:rtl/>
        </w:rPr>
        <w:t xml:space="preserve"> </w:t>
      </w:r>
      <w:r>
        <w:rPr>
          <w:rFonts w:ascii="Arial" w:hAnsi="Arial" w:cs="Arial" w:hint="cs"/>
          <w:w w:val="99"/>
          <w:rtl/>
        </w:rPr>
        <w:t>تُقَدِّمُواْ</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يَدَي</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وَرَسُولِهِ</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الحجرات</w:t>
      </w:r>
      <w:r>
        <w:rPr>
          <w:rStyle w:val="CharacterStyle11"/>
          <w:w w:val="99"/>
          <w:rtl/>
        </w:rPr>
        <w:t>:</w:t>
      </w:r>
      <w:r>
        <w:rPr>
          <w:rStyle w:val="CharacterStyle11"/>
          <w:rFonts w:ascii="Calibri" w:cs="Calibri" w:hint="cs"/>
          <w:w w:val="99"/>
          <w:rtl/>
        </w:rPr>
        <w:t> </w:t>
      </w:r>
      <w:r>
        <w:rPr>
          <w:rStyle w:val="CharacterStyle11"/>
          <w:w w:val="99"/>
          <w:rtl/>
        </w:rPr>
        <w:t>1]</w:t>
      </w:r>
      <w:r>
        <w:rPr>
          <w:w w:val="99"/>
          <w:rtl/>
        </w:rPr>
        <w:t xml:space="preserve"> </w:t>
      </w:r>
      <w:r>
        <w:rPr>
          <w:rFonts w:ascii="Arial" w:hAnsi="Arial" w:cs="Arial" w:hint="cs"/>
          <w:w w:val="99"/>
          <w:rtl/>
        </w:rPr>
        <w:t>وناسبه</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تعد</w:t>
      </w:r>
      <w:r>
        <w:rPr>
          <w:w w:val="99"/>
          <w:rtl/>
        </w:rPr>
        <w:t xml:space="preserve"> </w:t>
      </w:r>
      <w:r>
        <w:rPr>
          <w:rFonts w:ascii="Calibri" w:cs="Calibri" w:hint="cs"/>
          <w:w w:val="99"/>
          <w:rtl/>
        </w:rPr>
        <w:t>«</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أعيد</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كَيْفَ</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لِلْمُشْرِكِينَ</w:t>
      </w:r>
      <w:r>
        <w:rPr>
          <w:w w:val="99"/>
          <w:rtl/>
        </w:rPr>
        <w:t>...</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الآية</w:t>
      </w:r>
      <w:r>
        <w:rPr>
          <w:rStyle w:val="CharacterStyle11"/>
          <w:w w:val="99"/>
          <w:rtl/>
        </w:rPr>
        <w:t>:</w:t>
      </w:r>
      <w:r>
        <w:rPr>
          <w:rStyle w:val="CharacterStyle11"/>
          <w:rFonts w:ascii="Calibri" w:cs="Calibri" w:hint="cs"/>
          <w:w w:val="99"/>
          <w:rtl/>
        </w:rPr>
        <w:t> </w:t>
      </w:r>
      <w:r>
        <w:rPr>
          <w:rStyle w:val="CharacterStyle11"/>
          <w:w w:val="99"/>
          <w:rtl/>
        </w:rPr>
        <w:t>7]</w:t>
      </w:r>
      <w:r>
        <w:rPr>
          <w:w w:val="99"/>
          <w:rtl/>
        </w:rPr>
        <w:t xml:space="preserve">. </w:t>
      </w:r>
      <w:r>
        <w:rPr>
          <w:rFonts w:ascii="Arial" w:hAnsi="Arial" w:cs="Arial" w:hint="cs"/>
          <w:w w:val="99"/>
          <w:rtl/>
        </w:rPr>
        <w:t>وقوله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بَرَآءَةٌ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w w:val="99"/>
          <w:rtl/>
        </w:rPr>
        <w:t>...</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لفظا</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معنى</w:t>
      </w:r>
      <w:r>
        <w:rPr>
          <w:w w:val="99"/>
          <w:rtl/>
        </w:rPr>
        <w:t>.</w:t>
      </w:r>
    </w:p>
    <w:p w:rsidR="00B03E2D" w:rsidRDefault="00B03E2D">
      <w:pPr>
        <w:pStyle w:val="textmawadi3"/>
        <w:spacing w:before="170"/>
        <w:rPr>
          <w:rtl/>
        </w:rPr>
      </w:pPr>
      <w:r>
        <w:rPr>
          <w:w w:val="99"/>
        </w:rPr>
        <w:fldChar w:fldCharType="begin"/>
      </w:r>
      <w:r>
        <w:rPr>
          <w:w w:val="99"/>
        </w:rPr>
        <w:instrText>xe</w:instrText>
      </w:r>
      <w:r>
        <w:rPr>
          <w:w w:val="99"/>
          <w:rtl/>
        </w:rPr>
        <w:instrText xml:space="preserve"> "[&lt;0633&gt;&lt;064</w:instrText>
      </w:r>
      <w:r>
        <w:rPr>
          <w:w w:val="99"/>
        </w:rPr>
        <w:instrText>A&gt;&lt;0631&gt;&lt;0629</w:instrText>
      </w:r>
      <w:r>
        <w:rPr>
          <w:w w:val="99"/>
          <w:rtl/>
        </w:rPr>
        <w:instrText>&gt;]"</w:instrText>
      </w:r>
      <w:r>
        <w:rPr>
          <w:w w:val="99"/>
        </w:rP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نقض</w:t>
      </w:r>
      <w:r>
        <w:rPr>
          <w:rtl/>
        </w:rPr>
        <w:t xml:space="preserve"> </w:t>
      </w:r>
      <w:r>
        <w:rPr>
          <w:rFonts w:ascii="Arial" w:hAnsi="Arial" w:cs="Arial" w:hint="cs"/>
          <w:rtl/>
        </w:rPr>
        <w:t>الكفرة</w:t>
      </w:r>
      <w:r>
        <w:rPr>
          <w:rtl/>
        </w:rPr>
        <w:t xml:space="preserve"> </w:t>
      </w:r>
      <w:r>
        <w:rPr>
          <w:rFonts w:ascii="Arial" w:hAnsi="Arial" w:cs="Arial" w:hint="cs"/>
          <w:rtl/>
        </w:rPr>
        <w:t>العهد</w:t>
      </w:r>
      <w:r>
        <w:rPr>
          <w:rtl/>
        </w:rPr>
        <w:t xml:space="preserve"> </w:t>
      </w:r>
      <w:r>
        <w:rPr>
          <w:rFonts w:ascii="Arial" w:hAnsi="Arial" w:cs="Arial" w:hint="cs"/>
          <w:rtl/>
        </w:rPr>
        <w:t>إلَّا</w:t>
      </w:r>
      <w:r>
        <w:rPr>
          <w:rtl/>
        </w:rPr>
        <w:t xml:space="preserve"> </w:t>
      </w:r>
      <w:r>
        <w:rPr>
          <w:rFonts w:ascii="Arial" w:hAnsi="Arial" w:cs="Arial" w:hint="cs"/>
          <w:rtl/>
        </w:rPr>
        <w:t>بني</w:t>
      </w:r>
      <w:r>
        <w:rPr>
          <w:rtl/>
        </w:rPr>
        <w:t xml:space="preserve"> </w:t>
      </w:r>
      <w:r>
        <w:rPr>
          <w:rFonts w:ascii="Arial" w:hAnsi="Arial" w:cs="Arial" w:hint="cs"/>
          <w:rtl/>
        </w:rPr>
        <w:t>ضمرة</w:t>
      </w:r>
      <w:r>
        <w:rPr>
          <w:rtl/>
        </w:rPr>
        <w:t xml:space="preserve"> </w:t>
      </w:r>
      <w:r>
        <w:rPr>
          <w:rFonts w:ascii="Arial" w:hAnsi="Arial" w:cs="Arial" w:hint="cs"/>
          <w:rtl/>
        </w:rPr>
        <w:t>وبني</w:t>
      </w:r>
      <w:r>
        <w:rPr>
          <w:rtl/>
        </w:rPr>
        <w:t xml:space="preserve"> </w:t>
      </w:r>
      <w:r>
        <w:rPr>
          <w:rFonts w:ascii="Arial" w:hAnsi="Arial" w:cs="Arial" w:hint="cs"/>
          <w:rtl/>
        </w:rPr>
        <w:t>كنانة</w:t>
      </w:r>
      <w:r>
        <w:rPr>
          <w:rtl/>
        </w:rPr>
        <w:t xml:space="preserve"> </w:t>
      </w:r>
      <w:r>
        <w:rPr>
          <w:rFonts w:ascii="Arial" w:hAnsi="Arial" w:cs="Arial" w:hint="cs"/>
          <w:rtl/>
        </w:rPr>
        <w:t>فوقهم</w:t>
      </w:r>
      <w:r>
        <w:rPr>
          <w:rtl/>
        </w:rPr>
        <w:t xml:space="preserve"> </w:t>
      </w:r>
      <w:r>
        <w:rPr>
          <w:rFonts w:ascii="Arial" w:hAnsi="Arial" w:cs="Arial" w:hint="cs"/>
          <w:rtl/>
        </w:rPr>
        <w:t>نسبا،</w:t>
      </w:r>
      <w:r>
        <w:rPr>
          <w:rtl/>
        </w:rPr>
        <w:t xml:space="preserve"> </w:t>
      </w:r>
      <w:r>
        <w:rPr>
          <w:rFonts w:ascii="Arial" w:hAnsi="Arial" w:cs="Arial" w:hint="cs"/>
          <w:rtl/>
        </w:rPr>
        <w:t>فأمر</w:t>
      </w:r>
      <w:r>
        <w:rPr>
          <w:rtl/>
        </w:rPr>
        <w:t xml:space="preserve"> </w:t>
      </w:r>
      <w:r>
        <w:rPr>
          <w:rFonts w:ascii="Arial" w:hAnsi="Arial" w:cs="Arial" w:hint="cs"/>
          <w:rtl/>
        </w:rPr>
        <w:t>الله</w:t>
      </w:r>
      <w:r>
        <w:rPr>
          <w:rtl/>
        </w:rPr>
        <w:t xml:space="preserve"> </w:t>
      </w:r>
      <w:r>
        <w:rPr>
          <w:rFonts w:ascii="Arial" w:hAnsi="Arial" w:cs="Arial" w:hint="cs"/>
          <w:rtl/>
        </w:rPr>
        <w:t>بنبذ</w:t>
      </w:r>
      <w:r>
        <w:rPr>
          <w:rtl/>
        </w:rPr>
        <w:t xml:space="preserve"> </w:t>
      </w:r>
      <w:r>
        <w:rPr>
          <w:rFonts w:ascii="Arial" w:hAnsi="Arial" w:cs="Arial" w:hint="cs"/>
          <w:rtl/>
        </w:rPr>
        <w:t>العهد</w:t>
      </w:r>
      <w:r>
        <w:rPr>
          <w:rtl/>
        </w:rPr>
        <w:t xml:space="preserve"> </w:t>
      </w:r>
      <w:r>
        <w:rPr>
          <w:rFonts w:ascii="Arial" w:hAnsi="Arial" w:cs="Arial" w:hint="cs"/>
          <w:rtl/>
        </w:rPr>
        <w:t>إلى</w:t>
      </w:r>
      <w:r>
        <w:rPr>
          <w:rtl/>
        </w:rPr>
        <w:t xml:space="preserve"> </w:t>
      </w:r>
      <w:r>
        <w:rPr>
          <w:rFonts w:ascii="Arial" w:hAnsi="Arial" w:cs="Arial" w:hint="cs"/>
          <w:rtl/>
        </w:rPr>
        <w:t>الناكثين،</w:t>
      </w:r>
      <w:r>
        <w:rPr>
          <w:rtl/>
        </w:rPr>
        <w:t xml:space="preserve"> </w:t>
      </w:r>
      <w:r>
        <w:rPr>
          <w:rFonts w:ascii="Arial" w:hAnsi="Arial" w:cs="Arial" w:hint="cs"/>
          <w:rtl/>
        </w:rPr>
        <w:t>وأمهل</w:t>
      </w:r>
      <w:r>
        <w:rPr>
          <w:rtl/>
        </w:rPr>
        <w:t xml:space="preserve"> </w:t>
      </w:r>
      <w:r>
        <w:rPr>
          <w:rFonts w:ascii="Arial" w:hAnsi="Arial" w:cs="Arial" w:hint="cs"/>
          <w:rtl/>
        </w:rPr>
        <w:t>غيرهم</w:t>
      </w:r>
      <w:r>
        <w:rPr>
          <w:rtl/>
        </w:rPr>
        <w:t xml:space="preserve"> </w:t>
      </w:r>
      <w:r>
        <w:rPr>
          <w:rFonts w:ascii="Arial" w:hAnsi="Arial" w:cs="Arial" w:hint="cs"/>
          <w:rtl/>
        </w:rPr>
        <w:t>أربعة</w:t>
      </w:r>
      <w:r>
        <w:rPr>
          <w:rtl/>
        </w:rPr>
        <w:t xml:space="preserve"> </w:t>
      </w:r>
      <w:r>
        <w:rPr>
          <w:rFonts w:ascii="Arial" w:hAnsi="Arial" w:cs="Arial" w:hint="cs"/>
          <w:rtl/>
        </w:rPr>
        <w:t>أشهر،</w:t>
      </w:r>
      <w:r>
        <w:rPr>
          <w:rtl/>
        </w:rPr>
        <w:t xml:space="preserve"> </w:t>
      </w:r>
      <w:r>
        <w:rPr>
          <w:rFonts w:ascii="Arial" w:hAnsi="Arial" w:cs="Arial" w:hint="cs"/>
          <w:rtl/>
        </w:rPr>
        <w:t>وسبب</w:t>
      </w:r>
      <w:r>
        <w:rPr>
          <w:rtl/>
        </w:rPr>
        <w:t xml:space="preserve"> </w:t>
      </w:r>
      <w:r>
        <w:rPr>
          <w:rFonts w:ascii="Arial" w:hAnsi="Arial" w:cs="Arial" w:hint="cs"/>
          <w:rtl/>
        </w:rPr>
        <w:t>نقضهم</w:t>
      </w:r>
      <w:r>
        <w:rPr>
          <w:rtl/>
        </w:rPr>
        <w:t xml:space="preserve"> </w:t>
      </w:r>
      <w:r>
        <w:rPr>
          <w:rFonts w:ascii="Arial" w:hAnsi="Arial" w:cs="Arial" w:hint="cs"/>
          <w:rtl/>
        </w:rPr>
        <w:t>له</w:t>
      </w:r>
      <w:r>
        <w:rPr>
          <w:rtl/>
        </w:rPr>
        <w:t xml:space="preserve"> </w:t>
      </w:r>
      <w:r>
        <w:rPr>
          <w:rFonts w:ascii="Arial" w:hAnsi="Arial" w:cs="Arial" w:hint="cs"/>
          <w:rtl/>
        </w:rPr>
        <w:t>إرجاف</w:t>
      </w:r>
      <w:r>
        <w:rPr>
          <w:rtl/>
        </w:rPr>
        <w:t xml:space="preserve"> </w:t>
      </w:r>
      <w:r>
        <w:rPr>
          <w:rFonts w:ascii="Arial" w:hAnsi="Arial" w:cs="Arial" w:hint="cs"/>
          <w:rtl/>
        </w:rPr>
        <w:t>المنافقين</w:t>
      </w:r>
      <w:r>
        <w:rPr>
          <w:rtl/>
        </w:rPr>
        <w:t xml:space="preserve"> </w:t>
      </w:r>
      <w:r>
        <w:rPr>
          <w:rFonts w:ascii="Arial" w:hAnsi="Arial" w:cs="Arial" w:hint="cs"/>
          <w:rtl/>
        </w:rPr>
        <w:t>حين</w:t>
      </w:r>
      <w:r>
        <w:rPr>
          <w:rtl/>
        </w:rPr>
        <w:t xml:space="preserve"> </w:t>
      </w:r>
      <w:r>
        <w:rPr>
          <w:rFonts w:ascii="Arial" w:hAnsi="Arial" w:cs="Arial" w:hint="cs"/>
          <w:rtl/>
        </w:rPr>
        <w:t>خرج</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تبوك،</w:t>
      </w:r>
      <w:r>
        <w:rPr>
          <w:rtl/>
        </w:rPr>
        <w:t xml:space="preserve"> </w:t>
      </w:r>
      <w:r>
        <w:rPr>
          <w:rFonts w:ascii="Arial" w:hAnsi="Arial" w:cs="Arial" w:hint="cs"/>
          <w:rtl/>
        </w:rPr>
        <w:t>وإنَّما</w:t>
      </w:r>
      <w:r>
        <w:rPr>
          <w:rtl/>
        </w:rPr>
        <w:t xml:space="preserve"> </w:t>
      </w:r>
      <w:r>
        <w:rPr>
          <w:rFonts w:ascii="Arial" w:hAnsi="Arial" w:cs="Arial" w:hint="cs"/>
          <w:rtl/>
        </w:rPr>
        <w:t>يسوغ</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لخيانة</w:t>
      </w:r>
      <w:r>
        <w:rPr>
          <w:rtl/>
        </w:rPr>
        <w:t xml:space="preserve"> </w:t>
      </w:r>
      <w:r>
        <w:rPr>
          <w:rFonts w:ascii="Arial" w:hAnsi="Arial" w:cs="Arial" w:hint="cs"/>
          <w:rtl/>
        </w:rPr>
        <w:t>ظهرت</w:t>
      </w:r>
      <w:r>
        <w:rPr>
          <w:rtl/>
        </w:rPr>
        <w:t xml:space="preserve"> </w:t>
      </w:r>
      <w:r>
        <w:rPr>
          <w:rFonts w:ascii="Arial" w:hAnsi="Arial" w:cs="Arial" w:hint="cs"/>
          <w:rtl/>
        </w:rPr>
        <w:t>منهم</w:t>
      </w:r>
      <w:r>
        <w:rPr>
          <w:rtl/>
        </w:rPr>
        <w:t xml:space="preserve"> </w:t>
      </w:r>
      <w:r>
        <w:rPr>
          <w:rFonts w:ascii="Arial" w:hAnsi="Arial" w:cs="Arial" w:hint="cs"/>
          <w:rtl/>
        </w:rPr>
        <w:t>﴿</w:t>
      </w:r>
      <w:r>
        <w:rPr>
          <w:rFonts w:ascii="Calibri" w:cs="Calibri" w:hint="cs"/>
          <w:rtl/>
        </w:rPr>
        <w:t> </w:t>
      </w:r>
      <w:r>
        <w:rPr>
          <w:rFonts w:ascii="Arial" w:hAnsi="Arial" w:cs="Arial" w:hint="cs"/>
          <w:rtl/>
        </w:rPr>
        <w:t>وَإِمَّا</w:t>
      </w:r>
      <w:r>
        <w:rPr>
          <w:rtl/>
        </w:rPr>
        <w:t xml:space="preserve"> </w:t>
      </w:r>
      <w:r>
        <w:rPr>
          <w:rFonts w:ascii="Arial" w:hAnsi="Arial" w:cs="Arial" w:hint="cs"/>
          <w:rtl/>
        </w:rPr>
        <w:t>تَخَافَنَّ</w:t>
      </w:r>
      <w:r>
        <w:rPr>
          <w:rtl/>
        </w:rPr>
        <w:t xml:space="preserve"> </w:t>
      </w:r>
      <w:r>
        <w:rPr>
          <w:rFonts w:ascii="Arial" w:hAnsi="Arial" w:cs="Arial" w:hint="cs"/>
          <w:rtl/>
        </w:rPr>
        <w:t>مِن</w:t>
      </w:r>
      <w:r>
        <w:rPr>
          <w:rtl/>
        </w:rPr>
        <w:t xml:space="preserve"> </w:t>
      </w:r>
      <w:r>
        <w:rPr>
          <w:rFonts w:ascii="Arial" w:hAnsi="Arial" w:cs="Arial" w:hint="cs"/>
          <w:rtl/>
        </w:rPr>
        <w:t>قَوْمٍ</w:t>
      </w:r>
      <w:r>
        <w:rPr>
          <w:rtl/>
        </w:rPr>
        <w:t xml:space="preserve"> </w:t>
      </w:r>
      <w:r>
        <w:rPr>
          <w:rFonts w:ascii="Arial" w:hAnsi="Arial" w:cs="Arial" w:hint="cs"/>
          <w:rtl/>
        </w:rPr>
        <w:t>خِيَانَةً</w:t>
      </w:r>
      <w:r>
        <w:rPr>
          <w:rtl/>
        </w:rPr>
        <w:t xml:space="preserve"> </w:t>
      </w:r>
      <w:r>
        <w:rPr>
          <w:rFonts w:ascii="Arial" w:hAnsi="Arial" w:cs="Arial" w:hint="cs"/>
          <w:rtl/>
        </w:rPr>
        <w:t>فانبِذِ</w:t>
      </w:r>
      <w:r>
        <w:rPr>
          <w:rtl/>
        </w:rPr>
        <w:t xml:space="preserve"> </w:t>
      </w:r>
      <w:r>
        <w:rPr>
          <w:rFonts w:ascii="Arial" w:hAnsi="Arial" w:cs="Arial" w:hint="cs"/>
          <w:rtl/>
        </w:rPr>
        <w:t>اِلَيْهِمْ</w:t>
      </w:r>
      <w:r>
        <w:rPr>
          <w:rtl/>
        </w:rPr>
        <w:t xml:space="preserve"> </w:t>
      </w:r>
      <w:r>
        <w:rPr>
          <w:rFonts w:ascii="Arial" w:hAnsi="Arial" w:cs="Arial" w:hint="cs"/>
          <w:rtl/>
        </w:rPr>
        <w:t>عَلَىٰ</w:t>
      </w:r>
      <w:r>
        <w:rPr>
          <w:rtl/>
        </w:rPr>
        <w:t xml:space="preserve"> </w:t>
      </w:r>
      <w:r>
        <w:rPr>
          <w:rFonts w:ascii="Arial" w:hAnsi="Arial" w:cs="Arial" w:hint="cs"/>
          <w:rtl/>
        </w:rPr>
        <w:t>سَوَآءٍ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الأنفال</w:t>
      </w:r>
      <w:r>
        <w:rPr>
          <w:rStyle w:val="CharacterStyle11"/>
          <w:rtl/>
        </w:rPr>
        <w:t>:</w:t>
      </w:r>
      <w:r>
        <w:rPr>
          <w:rStyle w:val="CharacterStyle11"/>
          <w:rFonts w:ascii="Calibri" w:cs="Calibri" w:hint="cs"/>
          <w:rtl/>
        </w:rPr>
        <w:t> </w:t>
      </w:r>
      <w:r>
        <w:rPr>
          <w:rStyle w:val="CharacterStyle11"/>
          <w:rtl/>
        </w:rPr>
        <w:t>58]</w:t>
      </w:r>
      <w:r>
        <w:rPr>
          <w:rtl/>
        </w:rPr>
        <w:t xml:space="preserve"> </w:t>
      </w:r>
      <w:r>
        <w:rPr>
          <w:rFonts w:ascii="Arial" w:hAnsi="Arial" w:cs="Arial" w:hint="cs"/>
          <w:rtl/>
        </w:rPr>
        <w:t>أو</w:t>
      </w:r>
      <w:r>
        <w:rPr>
          <w:rtl/>
        </w:rPr>
        <w:t xml:space="preserve"> </w:t>
      </w:r>
      <w:r>
        <w:rPr>
          <w:rFonts w:ascii="Arial" w:hAnsi="Arial" w:cs="Arial" w:hint="cs"/>
          <w:rtl/>
        </w:rPr>
        <w:t>لتغيِّي</w:t>
      </w:r>
      <w:r>
        <w:rPr>
          <w:rtl/>
        </w:rPr>
        <w:t xml:space="preserve"> </w:t>
      </w:r>
      <w:r>
        <w:rPr>
          <w:rFonts w:ascii="Arial" w:hAnsi="Arial" w:cs="Arial" w:hint="cs"/>
          <w:rtl/>
        </w:rPr>
        <w:t>العهد</w:t>
      </w:r>
      <w:r>
        <w:rPr>
          <w:rtl/>
        </w:rPr>
        <w:t xml:space="preserve"> </w:t>
      </w:r>
      <w:r>
        <w:rPr>
          <w:rFonts w:ascii="Arial" w:hAnsi="Arial" w:cs="Arial" w:hint="cs"/>
          <w:rtl/>
        </w:rPr>
        <w:t>بنقض</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بتمام</w:t>
      </w:r>
      <w:r>
        <w:rPr>
          <w:rtl/>
        </w:rPr>
        <w:t xml:space="preserve"> </w:t>
      </w:r>
      <w:r>
        <w:rPr>
          <w:rFonts w:ascii="Arial" w:hAnsi="Arial" w:cs="Arial" w:hint="cs"/>
          <w:rtl/>
        </w:rPr>
        <w:t>مدَّة</w:t>
      </w:r>
      <w:r>
        <w:rPr>
          <w:rtl/>
        </w:rPr>
        <w:t xml:space="preserve"> </w:t>
      </w:r>
      <w:r>
        <w:rPr>
          <w:rFonts w:ascii="Arial" w:hAnsi="Arial" w:cs="Arial" w:hint="cs"/>
          <w:rtl/>
        </w:rPr>
        <w:t>جعلت</w:t>
      </w:r>
      <w:r>
        <w:rPr>
          <w:rtl/>
        </w:rPr>
        <w:t xml:space="preserve"> </w:t>
      </w:r>
      <w:r>
        <w:rPr>
          <w:rFonts w:ascii="Arial" w:hAnsi="Arial" w:cs="Arial" w:hint="cs"/>
          <w:rtl/>
        </w:rPr>
        <w:t>له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فَسِيحُواْ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قل</w:t>
      </w:r>
      <w:r>
        <w:rPr>
          <w:rtl/>
        </w:rPr>
        <w:t xml:space="preserve"> </w:t>
      </w:r>
      <w:r>
        <w:rPr>
          <w:rFonts w:ascii="Arial" w:hAnsi="Arial" w:cs="Arial" w:hint="cs"/>
          <w:rtl/>
        </w:rPr>
        <w:t>لهم</w:t>
      </w:r>
      <w:r>
        <w:rPr>
          <w:rtl/>
        </w:rPr>
        <w:t xml:space="preserve"> </w:t>
      </w:r>
      <w:r>
        <w:rPr>
          <w:rFonts w:ascii="Arial" w:hAnsi="Arial" w:cs="Arial" w:hint="cs"/>
          <w:rtl/>
        </w:rPr>
        <w:t>سيحوا،</w:t>
      </w:r>
      <w:r>
        <w:rPr>
          <w:rtl/>
        </w:rPr>
        <w:t xml:space="preserve"> </w:t>
      </w:r>
      <w:r>
        <w:rPr>
          <w:rFonts w:ascii="Arial" w:hAnsi="Arial" w:cs="Arial" w:hint="cs"/>
          <w:rtl/>
        </w:rPr>
        <w:t>والأولى</w:t>
      </w:r>
      <w:r>
        <w:rPr>
          <w:rtl/>
        </w:rPr>
        <w:t xml:space="preserve"> </w:t>
      </w:r>
      <w:r>
        <w:rPr>
          <w:rFonts w:ascii="Arial" w:hAnsi="Arial" w:cs="Arial" w:hint="cs"/>
          <w:rtl/>
        </w:rPr>
        <w:t>أن</w:t>
      </w:r>
      <w:r>
        <w:rPr>
          <w:rtl/>
        </w:rPr>
        <w:t xml:space="preserve"> </w:t>
      </w:r>
      <w:r>
        <w:rPr>
          <w:rFonts w:ascii="Arial" w:hAnsi="Arial" w:cs="Arial" w:hint="cs"/>
          <w:rtl/>
        </w:rPr>
        <w:t>يحكى</w:t>
      </w:r>
      <w:r>
        <w:rPr>
          <w:rtl/>
        </w:rPr>
        <w:t xml:space="preserve"> </w:t>
      </w:r>
      <w:r>
        <w:rPr>
          <w:rFonts w:ascii="Arial" w:hAnsi="Arial" w:cs="Arial" w:hint="cs"/>
          <w:rtl/>
        </w:rPr>
        <w:t>ما</w:t>
      </w:r>
      <w:r>
        <w:rPr>
          <w:rFonts w:ascii="Calibri" w:cs="Calibri" w:hint="cs"/>
          <w:rtl/>
        </w:rPr>
        <w:t> </w:t>
      </w:r>
      <w:r>
        <w:rPr>
          <w:rFonts w:ascii="Arial" w:hAnsi="Arial" w:cs="Arial" w:hint="cs"/>
          <w:rtl/>
        </w:rPr>
        <w:t>بعده</w:t>
      </w:r>
      <w:r>
        <w:rPr>
          <w:rtl/>
        </w:rPr>
        <w:t xml:space="preserve"> </w:t>
      </w:r>
      <w:r>
        <w:rPr>
          <w:rFonts w:ascii="Arial" w:hAnsi="Arial" w:cs="Arial" w:hint="cs"/>
          <w:rtl/>
        </w:rPr>
        <w:t>بـ</w:t>
      </w:r>
      <w:r>
        <w:rPr>
          <w:rFonts w:ascii="Calibri" w:cs="Calibri" w:hint="cs"/>
          <w:rtl/>
        </w:rPr>
        <w:t> «</w:t>
      </w:r>
      <w:r>
        <w:rPr>
          <w:rFonts w:ascii="Arial" w:hAnsi="Arial" w:cs="Arial" w:hint="cs"/>
          <w:rtl/>
        </w:rPr>
        <w:t>بَرَاءَةٌ</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فيها</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وأصل</w:t>
      </w:r>
      <w:r>
        <w:rPr>
          <w:rtl/>
        </w:rPr>
        <w:t xml:space="preserve"> </w:t>
      </w:r>
      <w:r>
        <w:rPr>
          <w:rFonts w:ascii="Arial" w:hAnsi="Arial" w:cs="Arial" w:hint="cs"/>
          <w:rtl/>
        </w:rPr>
        <w:t>السيح</w:t>
      </w:r>
      <w:r>
        <w:rPr>
          <w:rtl/>
        </w:rPr>
        <w:t xml:space="preserve">: </w:t>
      </w:r>
      <w:r>
        <w:rPr>
          <w:rFonts w:ascii="Arial" w:hAnsi="Arial" w:cs="Arial" w:hint="cs"/>
          <w:rtl/>
        </w:rPr>
        <w:t>جريان</w:t>
      </w:r>
      <w:r>
        <w:rPr>
          <w:rtl/>
        </w:rPr>
        <w:t xml:space="preserve"> </w:t>
      </w:r>
      <w:r>
        <w:rPr>
          <w:rFonts w:ascii="Arial" w:hAnsi="Arial" w:cs="Arial" w:hint="cs"/>
          <w:rtl/>
        </w:rPr>
        <w:t>الماء</w:t>
      </w:r>
      <w:r>
        <w:rPr>
          <w:rtl/>
        </w:rPr>
        <w:t xml:space="preserve"> </w:t>
      </w:r>
      <w:r>
        <w:rPr>
          <w:rFonts w:ascii="Arial" w:hAnsi="Arial" w:cs="Arial" w:hint="cs"/>
          <w:rtl/>
        </w:rPr>
        <w:t>وانبساطه،</w:t>
      </w:r>
      <w:r>
        <w:rPr>
          <w:rtl/>
        </w:rPr>
        <w:t xml:space="preserve"> </w:t>
      </w:r>
      <w:r>
        <w:rPr>
          <w:rFonts w:ascii="Arial" w:hAnsi="Arial" w:cs="Arial" w:hint="cs"/>
          <w:rtl/>
        </w:rPr>
        <w:t>والأمر</w:t>
      </w:r>
      <w:r>
        <w:rPr>
          <w:rtl/>
        </w:rPr>
        <w:t xml:space="preserve"> </w:t>
      </w:r>
      <w:r>
        <w:rPr>
          <w:rFonts w:ascii="Arial" w:hAnsi="Arial" w:cs="Arial" w:hint="cs"/>
          <w:rtl/>
        </w:rPr>
        <w:t>بالسياحة</w:t>
      </w:r>
      <w:r>
        <w:rPr>
          <w:rtl/>
        </w:rPr>
        <w:t xml:space="preserve"> </w:t>
      </w:r>
      <w:r>
        <w:rPr>
          <w:rFonts w:ascii="Arial" w:hAnsi="Arial" w:cs="Arial" w:hint="cs"/>
          <w:rtl/>
        </w:rPr>
        <w:t>إباحة</w:t>
      </w:r>
      <w:r>
        <w:rPr>
          <w:rtl/>
        </w:rPr>
        <w:t xml:space="preserve"> </w:t>
      </w:r>
      <w:r>
        <w:rPr>
          <w:rFonts w:ascii="Arial" w:hAnsi="Arial" w:cs="Arial" w:hint="cs"/>
          <w:rtl/>
        </w:rPr>
        <w:t>بإزالة</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والأسر،</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الإطلاق</w:t>
      </w:r>
      <w:r>
        <w:rPr>
          <w:rtl/>
        </w:rPr>
        <w:t xml:space="preserve"> </w:t>
      </w:r>
      <w:r>
        <w:rPr>
          <w:rFonts w:ascii="Arial" w:hAnsi="Arial" w:cs="Arial" w:hint="cs"/>
          <w:rtl/>
        </w:rPr>
        <w:t>بعد</w:t>
      </w:r>
      <w:r>
        <w:rPr>
          <w:rtl/>
        </w:rPr>
        <w:t xml:space="preserve"> </w:t>
      </w:r>
      <w:r>
        <w:rPr>
          <w:rFonts w:ascii="Arial" w:hAnsi="Arial" w:cs="Arial" w:hint="cs"/>
          <w:rtl/>
        </w:rPr>
        <w:t>الحصر،</w:t>
      </w:r>
      <w:r>
        <w:rPr>
          <w:rtl/>
        </w:rPr>
        <w:t xml:space="preserve"> </w:t>
      </w:r>
      <w:r>
        <w:rPr>
          <w:rFonts w:ascii="Arial" w:hAnsi="Arial" w:cs="Arial" w:hint="cs"/>
          <w:rtl/>
        </w:rPr>
        <w:t>لأنَّهم</w:t>
      </w:r>
      <w:r>
        <w:rPr>
          <w:rtl/>
        </w:rPr>
        <w:t xml:space="preserve"> </w:t>
      </w:r>
      <w:r>
        <w:rPr>
          <w:rFonts w:ascii="Arial" w:hAnsi="Arial" w:cs="Arial" w:hint="cs"/>
          <w:rtl/>
        </w:rPr>
        <w:t>كانوا</w:t>
      </w:r>
      <w:r>
        <w:rPr>
          <w:rtl/>
        </w:rPr>
        <w:t xml:space="preserve"> </w:t>
      </w:r>
      <w:r>
        <w:rPr>
          <w:rFonts w:ascii="Arial" w:hAnsi="Arial" w:cs="Arial" w:hint="cs"/>
          <w:rtl/>
        </w:rPr>
        <w:t>خائفين</w:t>
      </w:r>
      <w:r>
        <w:rPr>
          <w:rtl/>
        </w:rPr>
        <w:t xml:space="preserve"> </w:t>
      </w:r>
      <w:r>
        <w:rPr>
          <w:rFonts w:ascii="Arial" w:hAnsi="Arial" w:cs="Arial" w:hint="cs"/>
          <w:rtl/>
        </w:rPr>
        <w:t>وإخافتهم</w:t>
      </w:r>
      <w:r>
        <w:rPr>
          <w:rtl/>
        </w:rPr>
        <w:t xml:space="preserve"> </w:t>
      </w:r>
      <w:r>
        <w:rPr>
          <w:rFonts w:ascii="Arial" w:hAnsi="Arial" w:cs="Arial" w:hint="cs"/>
          <w:rtl/>
        </w:rPr>
        <w:t>كالمنع</w:t>
      </w:r>
      <w:r>
        <w:rPr>
          <w:rtl/>
        </w:rPr>
        <w:t xml:space="preserve"> </w:t>
      </w:r>
      <w:r>
        <w:rPr>
          <w:rFonts w:ascii="Arial" w:hAnsi="Arial" w:cs="Arial" w:hint="cs"/>
          <w:rtl/>
        </w:rPr>
        <w:t>من</w:t>
      </w:r>
      <w:r>
        <w:rPr>
          <w:rtl/>
        </w:rPr>
        <w:t xml:space="preserve"> </w:t>
      </w:r>
      <w:r>
        <w:rPr>
          <w:rFonts w:ascii="Arial" w:hAnsi="Arial" w:cs="Arial" w:hint="cs"/>
          <w:rtl/>
        </w:rPr>
        <w:t>السير،</w:t>
      </w:r>
      <w:r>
        <w:rPr>
          <w:rtl/>
        </w:rPr>
        <w:t xml:space="preserve"> </w:t>
      </w:r>
      <w:r>
        <w:rPr>
          <w:rFonts w:ascii="Arial" w:hAnsi="Arial" w:cs="Arial" w:hint="cs"/>
          <w:rtl/>
        </w:rPr>
        <w:t>والسياحة</w:t>
      </w:r>
      <w:r>
        <w:rPr>
          <w:rtl/>
        </w:rPr>
        <w:t xml:space="preserve">: </w:t>
      </w:r>
      <w:r>
        <w:rPr>
          <w:rFonts w:ascii="Arial" w:hAnsi="Arial" w:cs="Arial" w:hint="cs"/>
          <w:rtl/>
        </w:rPr>
        <w:t>السير</w:t>
      </w:r>
      <w:r>
        <w:rPr>
          <w:rtl/>
        </w:rPr>
        <w:t xml:space="preserve"> </w:t>
      </w:r>
      <w:r>
        <w:rPr>
          <w:rFonts w:ascii="Arial" w:hAnsi="Arial" w:cs="Arial" w:hint="cs"/>
          <w:rtl/>
        </w:rPr>
        <w:t>حيث</w:t>
      </w:r>
      <w:r>
        <w:rPr>
          <w:rtl/>
        </w:rPr>
        <w:t xml:space="preserve"> </w:t>
      </w:r>
      <w:r>
        <w:rPr>
          <w:rFonts w:ascii="Arial" w:hAnsi="Arial" w:cs="Arial" w:hint="cs"/>
          <w:rtl/>
        </w:rPr>
        <w:t>شاءوا</w:t>
      </w:r>
      <w:r>
        <w:rPr>
          <w:rtl/>
        </w:rPr>
        <w:t xml:space="preserve"> </w:t>
      </w:r>
      <w:r>
        <w:rPr>
          <w:rFonts w:ascii="Arial" w:hAnsi="Arial" w:cs="Arial" w:hint="cs"/>
          <w:rtl/>
        </w:rPr>
        <w:t>ولَوْ</w:t>
      </w:r>
      <w:r>
        <w:rPr>
          <w:rtl/>
        </w:rPr>
        <w:t xml:space="preserve"> </w:t>
      </w:r>
      <w:r>
        <w:rPr>
          <w:rFonts w:ascii="Arial" w:hAnsi="Arial" w:cs="Arial" w:hint="cs"/>
          <w:rtl/>
        </w:rPr>
        <w:t>بِبُعدٍ</w:t>
      </w:r>
      <w:r>
        <w:rPr>
          <w:rtl/>
        </w:rPr>
        <w:t xml:space="preserve"> </w:t>
      </w:r>
      <w:r>
        <w:rPr>
          <w:rFonts w:ascii="Arial" w:hAnsi="Arial" w:cs="Arial" w:hint="cs"/>
          <w:rtl/>
        </w:rPr>
        <w:t>عن</w:t>
      </w:r>
      <w:r>
        <w:rPr>
          <w:rtl/>
        </w:rPr>
        <w:t xml:space="preserve"> </w:t>
      </w:r>
      <w:r>
        <w:rPr>
          <w:rFonts w:ascii="Arial" w:hAnsi="Arial" w:cs="Arial" w:hint="cs"/>
          <w:rtl/>
        </w:rPr>
        <w:t>العمران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أَرْبَعَةَ</w:t>
      </w:r>
      <w:r>
        <w:rPr>
          <w:rStyle w:val="bold"/>
          <w:rtl/>
        </w:rPr>
        <w:t xml:space="preserve"> </w:t>
      </w:r>
      <w:r>
        <w:rPr>
          <w:rStyle w:val="bold"/>
          <w:rFonts w:ascii="Arial" w:hAnsi="Arial" w:cs="Arial" w:hint="cs"/>
          <w:rtl/>
        </w:rPr>
        <w:t>أَشْهُرٍ</w:t>
      </w:r>
      <w:r>
        <w:rPr>
          <w:rtl/>
        </w:rPr>
        <w:t> </w:t>
      </w:r>
      <w:r>
        <w:rPr>
          <w:rFonts w:ascii="Arial" w:hAnsi="Arial" w:cs="Arial" w:hint="cs"/>
          <w:rtl/>
        </w:rPr>
        <w:t>﴾</w:t>
      </w:r>
      <w:r>
        <w:rPr>
          <w:rtl/>
        </w:rPr>
        <w:t xml:space="preserve"> </w:t>
      </w:r>
      <w:r>
        <w:rPr>
          <w:rFonts w:ascii="Arial" w:hAnsi="Arial" w:cs="Arial" w:hint="cs"/>
          <w:rtl/>
        </w:rPr>
        <w:t>تسمَّى</w:t>
      </w:r>
      <w:r>
        <w:rPr>
          <w:rtl/>
        </w:rPr>
        <w:t xml:space="preserve"> </w:t>
      </w:r>
      <w:r>
        <w:rPr>
          <w:rFonts w:ascii="Arial" w:hAnsi="Arial" w:cs="Arial" w:hint="cs"/>
          <w:rtl/>
        </w:rPr>
        <w:t>أشهر</w:t>
      </w:r>
      <w:r>
        <w:rPr>
          <w:rtl/>
        </w:rPr>
        <w:t xml:space="preserve"> </w:t>
      </w:r>
      <w:r>
        <w:rPr>
          <w:rFonts w:ascii="Arial" w:hAnsi="Arial" w:cs="Arial" w:hint="cs"/>
          <w:rtl/>
        </w:rPr>
        <w:t>المدَّة</w:t>
      </w:r>
      <w:r>
        <w:rPr>
          <w:rtl/>
        </w:rPr>
        <w:t xml:space="preserve"> </w:t>
      </w:r>
      <w:r>
        <w:rPr>
          <w:rFonts w:ascii="Arial" w:hAnsi="Arial" w:cs="Arial" w:hint="cs"/>
          <w:rtl/>
        </w:rPr>
        <w:t>في</w:t>
      </w:r>
      <w:r>
        <w:rPr>
          <w:rtl/>
        </w:rPr>
        <w:t xml:space="preserve"> </w:t>
      </w:r>
      <w:r>
        <w:rPr>
          <w:rFonts w:ascii="Arial" w:hAnsi="Arial" w:cs="Arial" w:hint="cs"/>
          <w:rtl/>
        </w:rPr>
        <w:t>أمن،</w:t>
      </w:r>
      <w:r>
        <w:rPr>
          <w:rtl/>
        </w:rPr>
        <w:t xml:space="preserve"> </w:t>
      </w:r>
      <w:r>
        <w:rPr>
          <w:rFonts w:ascii="Arial" w:hAnsi="Arial" w:cs="Arial" w:hint="cs"/>
          <w:rtl/>
        </w:rPr>
        <w:t>وبعدها</w:t>
      </w:r>
      <w:r>
        <w:rPr>
          <w:rtl/>
        </w:rPr>
        <w:t xml:space="preserve"> </w:t>
      </w:r>
      <w:r>
        <w:rPr>
          <w:rFonts w:ascii="Arial" w:hAnsi="Arial" w:cs="Arial" w:hint="cs"/>
          <w:rtl/>
        </w:rPr>
        <w:t>الحرب</w:t>
      </w:r>
      <w:r>
        <w:rPr>
          <w:rtl/>
        </w:rPr>
        <w:t xml:space="preserve"> </w:t>
      </w:r>
      <w:r>
        <w:rPr>
          <w:rFonts w:ascii="Arial" w:hAnsi="Arial" w:cs="Arial" w:hint="cs"/>
          <w:rtl/>
        </w:rPr>
        <w:t>والقتل</w:t>
      </w:r>
      <w:r>
        <w:rPr>
          <w:rtl/>
        </w:rPr>
        <w:t xml:space="preserve"> </w:t>
      </w:r>
      <w:r>
        <w:rPr>
          <w:rFonts w:ascii="Arial" w:hAnsi="Arial" w:cs="Arial" w:hint="cs"/>
          <w:rtl/>
        </w:rPr>
        <w:t>والأسر</w:t>
      </w:r>
      <w:r>
        <w:rPr>
          <w:rtl/>
        </w:rPr>
        <w:t xml:space="preserve"> </w:t>
      </w:r>
      <w:r>
        <w:rPr>
          <w:rFonts w:ascii="Arial" w:hAnsi="Arial" w:cs="Arial" w:hint="cs"/>
          <w:rtl/>
        </w:rPr>
        <w:t>والسبي</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أسلمتم،</w:t>
      </w:r>
      <w:r>
        <w:rPr>
          <w:rtl/>
        </w:rPr>
        <w:t xml:space="preserve"> </w:t>
      </w:r>
      <w:r>
        <w:rPr>
          <w:rFonts w:ascii="Arial" w:hAnsi="Arial" w:cs="Arial" w:hint="cs"/>
          <w:rtl/>
        </w:rPr>
        <w:t>والمدَّة</w:t>
      </w:r>
      <w:r>
        <w:rPr>
          <w:rtl/>
        </w:rPr>
        <w:t xml:space="preserve"> </w:t>
      </w:r>
      <w:r>
        <w:rPr>
          <w:rFonts w:ascii="Arial" w:hAnsi="Arial" w:cs="Arial" w:hint="cs"/>
          <w:rtl/>
        </w:rPr>
        <w:t>لأن</w:t>
      </w:r>
      <w:r>
        <w:rPr>
          <w:rtl/>
        </w:rPr>
        <w:t xml:space="preserve"> </w:t>
      </w:r>
      <w:r>
        <w:rPr>
          <w:rFonts w:ascii="Arial" w:hAnsi="Arial" w:cs="Arial" w:hint="cs"/>
          <w:rtl/>
        </w:rPr>
        <w:t>يتفكَّروا</w:t>
      </w:r>
      <w:r>
        <w:rPr>
          <w:rtl/>
        </w:rPr>
        <w:t xml:space="preserve"> </w:t>
      </w:r>
      <w:r>
        <w:rPr>
          <w:rFonts w:ascii="Arial" w:hAnsi="Arial" w:cs="Arial" w:hint="cs"/>
          <w:rtl/>
        </w:rPr>
        <w:t>ويراعوا</w:t>
      </w:r>
      <w:r>
        <w:rPr>
          <w:rtl/>
        </w:rPr>
        <w:t xml:space="preserve"> </w:t>
      </w:r>
      <w:r>
        <w:rPr>
          <w:rFonts w:ascii="Arial" w:hAnsi="Arial" w:cs="Arial" w:hint="cs"/>
          <w:rtl/>
        </w:rPr>
        <w:t>الأصلح</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إلَّا</w:t>
      </w:r>
      <w:r>
        <w:rPr>
          <w:rtl/>
        </w:rPr>
        <w:t xml:space="preserve"> </w:t>
      </w:r>
      <w:r>
        <w:rPr>
          <w:rFonts w:ascii="Arial" w:hAnsi="Arial" w:cs="Arial" w:hint="cs"/>
          <w:rtl/>
        </w:rPr>
        <w:t>التشديد،</w:t>
      </w:r>
      <w:r>
        <w:rPr>
          <w:rtl/>
        </w:rPr>
        <w:t xml:space="preserve"> </w:t>
      </w:r>
      <w:r>
        <w:rPr>
          <w:rFonts w:ascii="Arial" w:hAnsi="Arial" w:cs="Arial" w:hint="cs"/>
          <w:rtl/>
        </w:rPr>
        <w:t>ولئلَّا</w:t>
      </w:r>
      <w:r>
        <w:rPr>
          <w:rtl/>
        </w:rPr>
        <w:t xml:space="preserve"> </w:t>
      </w:r>
      <w:r>
        <w:rPr>
          <w:rFonts w:ascii="Arial" w:hAnsi="Arial" w:cs="Arial" w:hint="cs"/>
          <w:rtl/>
        </w:rPr>
        <w:t>ينسبوا</w:t>
      </w:r>
      <w:r>
        <w:rPr>
          <w:rtl/>
        </w:rPr>
        <w:t xml:space="preserve"> </w:t>
      </w:r>
      <w:r>
        <w:rPr>
          <w:rFonts w:ascii="Arial" w:hAnsi="Arial" w:cs="Arial" w:hint="cs"/>
          <w:rtl/>
        </w:rPr>
        <w:t>المسلمين</w:t>
      </w:r>
      <w:r>
        <w:rPr>
          <w:rtl/>
        </w:rPr>
        <w:t xml:space="preserve"> </w:t>
      </w:r>
      <w:r>
        <w:rPr>
          <w:rFonts w:ascii="Arial" w:hAnsi="Arial" w:cs="Arial" w:hint="cs"/>
          <w:rtl/>
        </w:rPr>
        <w:t>إلى</w:t>
      </w:r>
      <w:r>
        <w:rPr>
          <w:rtl/>
        </w:rPr>
        <w:t xml:space="preserve"> </w:t>
      </w:r>
      <w:r>
        <w:rPr>
          <w:rFonts w:ascii="Arial" w:hAnsi="Arial" w:cs="Arial" w:hint="cs"/>
          <w:rtl/>
        </w:rPr>
        <w:t>الغدر،</w:t>
      </w:r>
      <w:r>
        <w:rPr>
          <w:rtl/>
        </w:rPr>
        <w:t xml:space="preserve"> </w:t>
      </w:r>
      <w:r>
        <w:rPr>
          <w:rFonts w:ascii="Arial" w:hAnsi="Arial" w:cs="Arial" w:hint="cs"/>
          <w:rtl/>
        </w:rPr>
        <w:t>لو</w:t>
      </w:r>
      <w:r>
        <w:rPr>
          <w:rtl/>
        </w:rPr>
        <w:t xml:space="preserve"> </w:t>
      </w:r>
      <w:r>
        <w:rPr>
          <w:rFonts w:ascii="Arial" w:hAnsi="Arial" w:cs="Arial" w:hint="cs"/>
          <w:rtl/>
        </w:rPr>
        <w:t>كانت</w:t>
      </w:r>
      <w:r>
        <w:rPr>
          <w:rtl/>
        </w:rPr>
        <w:t xml:space="preserve"> </w:t>
      </w:r>
      <w:r>
        <w:rPr>
          <w:rFonts w:ascii="Arial" w:hAnsi="Arial" w:cs="Arial" w:hint="cs"/>
          <w:rtl/>
        </w:rPr>
        <w:t>البراءة</w:t>
      </w:r>
      <w:r>
        <w:rPr>
          <w:rtl/>
        </w:rPr>
        <w:t xml:space="preserve"> </w:t>
      </w:r>
      <w:r>
        <w:rPr>
          <w:rFonts w:ascii="Arial" w:hAnsi="Arial" w:cs="Arial" w:hint="cs"/>
          <w:rtl/>
        </w:rPr>
        <w:t>متَّصلة</w:t>
      </w:r>
      <w:r>
        <w:rPr>
          <w:rtl/>
        </w:rPr>
        <w:t xml:space="preserve"> </w:t>
      </w:r>
      <w:r>
        <w:rPr>
          <w:rFonts w:ascii="Arial" w:hAnsi="Arial" w:cs="Arial" w:hint="cs"/>
          <w:rtl/>
        </w:rPr>
        <w:t>بالحرب</w:t>
      </w:r>
      <w:r>
        <w:rPr>
          <w:rtl/>
        </w:rPr>
        <w:t xml:space="preserve"> </w:t>
      </w:r>
      <w:r>
        <w:rPr>
          <w:rFonts w:ascii="Arial" w:hAnsi="Arial" w:cs="Arial" w:hint="cs"/>
          <w:rtl/>
        </w:rPr>
        <w:t>بعدها</w:t>
      </w:r>
      <w:r>
        <w:rPr>
          <w:rtl/>
        </w:rPr>
        <w:t xml:space="preserve"> </w:t>
      </w:r>
      <w:r>
        <w:rPr>
          <w:rFonts w:ascii="Arial" w:hAnsi="Arial" w:cs="Arial" w:hint="cs"/>
          <w:rtl/>
        </w:rPr>
        <w:t>يتوهَّمون</w:t>
      </w:r>
      <w:r>
        <w:rPr>
          <w:rtl/>
        </w:rPr>
        <w:t xml:space="preserve"> </w:t>
      </w:r>
      <w:r>
        <w:rPr>
          <w:rFonts w:ascii="Arial" w:hAnsi="Arial" w:cs="Arial" w:hint="cs"/>
          <w:rtl/>
        </w:rPr>
        <w:t>الغدر</w:t>
      </w:r>
      <w:r>
        <w:rPr>
          <w:rtl/>
        </w:rPr>
        <w:t xml:space="preserve"> </w:t>
      </w:r>
      <w:r>
        <w:rPr>
          <w:rFonts w:ascii="Arial" w:hAnsi="Arial" w:cs="Arial" w:hint="cs"/>
          <w:rtl/>
        </w:rPr>
        <w:t>قبلها</w:t>
      </w:r>
      <w:r>
        <w:rPr>
          <w:rtl/>
        </w:rPr>
        <w:t xml:space="preserve"> </w:t>
      </w:r>
      <w:r>
        <w:rPr>
          <w:rFonts w:ascii="Arial" w:hAnsi="Arial" w:cs="Arial" w:hint="cs"/>
          <w:rtl/>
        </w:rPr>
        <w:t>بالاستعداد،</w:t>
      </w:r>
      <w:r>
        <w:rPr>
          <w:rtl/>
        </w:rPr>
        <w:t xml:space="preserve"> </w:t>
      </w:r>
      <w:r>
        <w:rPr>
          <w:rFonts w:ascii="Arial" w:hAnsi="Arial" w:cs="Arial" w:hint="cs"/>
          <w:rtl/>
        </w:rPr>
        <w:t>وليعلموا</w:t>
      </w:r>
      <w:r>
        <w:rPr>
          <w:rtl/>
        </w:rPr>
        <w:t xml:space="preserve"> </w:t>
      </w:r>
      <w:r>
        <w:rPr>
          <w:rFonts w:ascii="Arial" w:hAnsi="Arial" w:cs="Arial" w:hint="cs"/>
          <w:rtl/>
        </w:rPr>
        <w:t>أنَّ</w:t>
      </w:r>
      <w:r>
        <w:rPr>
          <w:rtl/>
        </w:rPr>
        <w:t xml:space="preserve"> </w:t>
      </w:r>
      <w:r>
        <w:rPr>
          <w:rFonts w:ascii="Arial" w:hAnsi="Arial" w:cs="Arial" w:hint="cs"/>
          <w:rtl/>
        </w:rPr>
        <w:t>المؤمنين</w:t>
      </w:r>
      <w:r>
        <w:rPr>
          <w:rtl/>
        </w:rPr>
        <w:t xml:space="preserve"> </w:t>
      </w:r>
      <w:r>
        <w:rPr>
          <w:rFonts w:ascii="Arial" w:hAnsi="Arial" w:cs="Arial" w:hint="cs"/>
          <w:rtl/>
        </w:rPr>
        <w:t>غير</w:t>
      </w:r>
      <w:r>
        <w:rPr>
          <w:rtl/>
        </w:rPr>
        <w:t xml:space="preserve"> </w:t>
      </w:r>
      <w:r>
        <w:rPr>
          <w:rFonts w:ascii="Arial" w:hAnsi="Arial" w:cs="Arial" w:hint="cs"/>
          <w:rtl/>
        </w:rPr>
        <w:t>مكترثين</w:t>
      </w:r>
      <w:r>
        <w:rPr>
          <w:rtl/>
        </w:rPr>
        <w:t xml:space="preserve"> </w:t>
      </w:r>
      <w:r>
        <w:rPr>
          <w:rFonts w:ascii="Arial" w:hAnsi="Arial" w:cs="Arial" w:hint="cs"/>
          <w:rtl/>
        </w:rPr>
        <w:t>بهم</w:t>
      </w:r>
      <w:r>
        <w:rPr>
          <w:rtl/>
        </w:rPr>
        <w:t xml:space="preserve"> </w:t>
      </w:r>
      <w:r>
        <w:rPr>
          <w:rFonts w:ascii="Arial" w:hAnsi="Arial" w:cs="Arial" w:hint="cs"/>
          <w:rtl/>
        </w:rPr>
        <w:t>وباستعدادهم</w:t>
      </w:r>
      <w:r>
        <w:rPr>
          <w:rtl/>
        </w:rPr>
        <w:t xml:space="preserve"> </w:t>
      </w:r>
      <w:r>
        <w:rPr>
          <w:rFonts w:ascii="Arial" w:hAnsi="Arial" w:cs="Arial" w:hint="cs"/>
          <w:rtl/>
        </w:rPr>
        <w:t>في</w:t>
      </w:r>
      <w:r>
        <w:rPr>
          <w:rtl/>
        </w:rPr>
        <w:t xml:space="preserve"> </w:t>
      </w:r>
      <w:r>
        <w:rPr>
          <w:rFonts w:ascii="Arial" w:hAnsi="Arial" w:cs="Arial" w:hint="cs"/>
          <w:rtl/>
        </w:rPr>
        <w:t>الأشهر</w:t>
      </w:r>
      <w:r>
        <w:rPr>
          <w:rtl/>
        </w:rPr>
        <w:t>.</w:t>
      </w:r>
    </w:p>
    <w:p w:rsidR="00B03E2D" w:rsidRDefault="00B03E2D">
      <w:pPr>
        <w:pStyle w:val="textmawadi3"/>
        <w:spacing w:before="170"/>
        <w:rPr>
          <w:w w:val="105"/>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105"/>
          <w:rtl/>
        </w:rPr>
        <w:t>[</w:t>
      </w:r>
      <w:r>
        <w:rPr>
          <w:rStyle w:val="namat2"/>
          <w:rFonts w:ascii="Arial" w:hAnsi="Arial" w:cs="Arial" w:hint="cs"/>
          <w:w w:val="105"/>
          <w:rtl/>
        </w:rPr>
        <w:t>سيرة</w:t>
      </w:r>
      <w:r>
        <w:rPr>
          <w:rStyle w:val="namat2"/>
          <w:w w:val="105"/>
          <w:rtl/>
        </w:rPr>
        <w:t xml:space="preserve">] </w:t>
      </w:r>
      <w:r>
        <w:rPr>
          <w:rFonts w:ascii="Arial" w:hAnsi="Arial" w:cs="Arial" w:hint="cs"/>
          <w:w w:val="105"/>
          <w:rtl/>
        </w:rPr>
        <w:t>نزلت</w:t>
      </w:r>
      <w:r>
        <w:rPr>
          <w:w w:val="105"/>
          <w:rtl/>
        </w:rPr>
        <w:t xml:space="preserve"> </w:t>
      </w:r>
      <w:r>
        <w:rPr>
          <w:rFonts w:ascii="Arial" w:hAnsi="Arial" w:cs="Arial" w:hint="cs"/>
          <w:w w:val="105"/>
          <w:rtl/>
        </w:rPr>
        <w:t>براءة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شوال،</w:t>
      </w:r>
      <w:r>
        <w:rPr>
          <w:w w:val="105"/>
          <w:rtl/>
        </w:rPr>
        <w:t xml:space="preserve"> </w:t>
      </w:r>
      <w:r>
        <w:rPr>
          <w:rFonts w:ascii="Arial" w:hAnsi="Arial" w:cs="Arial" w:hint="cs"/>
          <w:w w:val="105"/>
          <w:rtl/>
        </w:rPr>
        <w:t>وبلغت</w:t>
      </w:r>
      <w:r>
        <w:rPr>
          <w:w w:val="105"/>
          <w:rtl/>
        </w:rPr>
        <w:t xml:space="preserve"> </w:t>
      </w:r>
      <w:r>
        <w:rPr>
          <w:rFonts w:ascii="Arial" w:hAnsi="Arial" w:cs="Arial" w:hint="cs"/>
          <w:w w:val="105"/>
          <w:rtl/>
        </w:rPr>
        <w:t>البراءة</w:t>
      </w:r>
      <w:r>
        <w:rPr>
          <w:w w:val="105"/>
          <w:rtl/>
        </w:rPr>
        <w:t xml:space="preserve"> </w:t>
      </w:r>
      <w:r>
        <w:rPr>
          <w:rFonts w:ascii="Arial" w:hAnsi="Arial" w:cs="Arial" w:hint="cs"/>
          <w:w w:val="105"/>
          <w:rtl/>
        </w:rPr>
        <w:t>والنقض</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اليوم</w:t>
      </w:r>
      <w:r>
        <w:rPr>
          <w:w w:val="105"/>
          <w:rtl/>
        </w:rPr>
        <w:t xml:space="preserve"> </w:t>
      </w:r>
      <w:r>
        <w:rPr>
          <w:rFonts w:ascii="Arial" w:hAnsi="Arial" w:cs="Arial" w:hint="cs"/>
          <w:w w:val="105"/>
          <w:rtl/>
        </w:rPr>
        <w:t>العاشر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ذي</w:t>
      </w:r>
      <w:r>
        <w:rPr>
          <w:w w:val="105"/>
          <w:rtl/>
        </w:rPr>
        <w:t xml:space="preserve"> </w:t>
      </w:r>
      <w:r>
        <w:rPr>
          <w:rFonts w:ascii="Arial" w:hAnsi="Arial" w:cs="Arial" w:hint="cs"/>
          <w:w w:val="105"/>
          <w:rtl/>
        </w:rPr>
        <w:t>الحجَّة،</w:t>
      </w:r>
      <w:r>
        <w:rPr>
          <w:w w:val="105"/>
          <w:rtl/>
        </w:rPr>
        <w:t xml:space="preserve"> </w:t>
      </w:r>
      <w:r>
        <w:rPr>
          <w:rFonts w:ascii="Arial" w:hAnsi="Arial" w:cs="Arial" w:hint="cs"/>
          <w:w w:val="105"/>
          <w:rtl/>
        </w:rPr>
        <w:t>وابتداء</w:t>
      </w:r>
      <w:r>
        <w:rPr>
          <w:w w:val="105"/>
          <w:rtl/>
        </w:rPr>
        <w:t xml:space="preserve"> </w:t>
      </w:r>
      <w:r>
        <w:rPr>
          <w:rFonts w:ascii="Arial" w:hAnsi="Arial" w:cs="Arial" w:hint="cs"/>
          <w:w w:val="105"/>
          <w:rtl/>
        </w:rPr>
        <w:t>الأشهر</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وتمامها</w:t>
      </w:r>
      <w:r>
        <w:rPr>
          <w:w w:val="105"/>
          <w:rtl/>
        </w:rPr>
        <w:t xml:space="preserve"> </w:t>
      </w:r>
      <w:r>
        <w:rPr>
          <w:rFonts w:ascii="Arial" w:hAnsi="Arial" w:cs="Arial" w:hint="cs"/>
          <w:w w:val="105"/>
          <w:rtl/>
        </w:rPr>
        <w:t>العاشر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ربيع</w:t>
      </w:r>
      <w:r>
        <w:rPr>
          <w:w w:val="105"/>
          <w:rtl/>
        </w:rPr>
        <w:t xml:space="preserve"> </w:t>
      </w:r>
      <w:r>
        <w:rPr>
          <w:rFonts w:ascii="Arial" w:hAnsi="Arial" w:cs="Arial" w:hint="cs"/>
          <w:w w:val="105"/>
          <w:rtl/>
        </w:rPr>
        <w:t>الثاني،</w:t>
      </w:r>
      <w:r>
        <w:rPr>
          <w:w w:val="105"/>
          <w:rtl/>
        </w:rPr>
        <w:t xml:space="preserve"> </w:t>
      </w:r>
      <w:r>
        <w:rPr>
          <w:rFonts w:ascii="Arial" w:hAnsi="Arial" w:cs="Arial" w:hint="cs"/>
          <w:w w:val="105"/>
          <w:rtl/>
        </w:rPr>
        <w:t>فيكون</w:t>
      </w:r>
      <w:r>
        <w:rPr>
          <w:w w:val="105"/>
          <w:rtl/>
        </w:rPr>
        <w:t xml:space="preserve"> </w:t>
      </w:r>
      <w:r>
        <w:rPr>
          <w:rFonts w:ascii="Arial" w:hAnsi="Arial" w:cs="Arial" w:hint="cs"/>
          <w:w w:val="105"/>
          <w:rtl/>
        </w:rPr>
        <w:t>سمَّى</w:t>
      </w:r>
      <w:r>
        <w:rPr>
          <w:w w:val="105"/>
          <w:rtl/>
        </w:rPr>
        <w:t xml:space="preserve"> </w:t>
      </w:r>
      <w:r>
        <w:rPr>
          <w:rFonts w:ascii="Arial" w:hAnsi="Arial" w:cs="Arial" w:hint="cs"/>
          <w:w w:val="105"/>
          <w:rtl/>
        </w:rPr>
        <w:t>عدد</w:t>
      </w:r>
      <w:r>
        <w:rPr>
          <w:w w:val="105"/>
          <w:rtl/>
        </w:rPr>
        <w:t xml:space="preserve"> </w:t>
      </w:r>
      <w:r>
        <w:rPr>
          <w:rFonts w:ascii="Arial" w:hAnsi="Arial" w:cs="Arial" w:hint="cs"/>
          <w:w w:val="105"/>
          <w:rtl/>
        </w:rPr>
        <w:t>الأيَّام</w:t>
      </w:r>
      <w:r>
        <w:rPr>
          <w:w w:val="105"/>
          <w:rtl/>
        </w:rPr>
        <w:t xml:space="preserve"> </w:t>
      </w:r>
      <w:r>
        <w:rPr>
          <w:rFonts w:ascii="Arial" w:hAnsi="Arial" w:cs="Arial" w:hint="cs"/>
          <w:w w:val="105"/>
          <w:rtl/>
        </w:rPr>
        <w:t>شهرا</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تكن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شهر</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بعث</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عليًّا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يؤدِّي</w:t>
      </w:r>
      <w:r>
        <w:rPr>
          <w:w w:val="105"/>
          <w:rtl/>
        </w:rPr>
        <w:t xml:space="preserve"> </w:t>
      </w:r>
      <w:r>
        <w:rPr>
          <w:rFonts w:ascii="Arial" w:hAnsi="Arial" w:cs="Arial" w:hint="cs"/>
          <w:w w:val="105"/>
          <w:rtl/>
        </w:rPr>
        <w:t>فقيل</w:t>
      </w:r>
      <w:r>
        <w:rPr>
          <w:w w:val="105"/>
          <w:rtl/>
        </w:rPr>
        <w:t xml:space="preserve">: </w:t>
      </w:r>
      <w:r>
        <w:rPr>
          <w:rFonts w:ascii="Arial" w:hAnsi="Arial" w:cs="Arial" w:hint="cs"/>
          <w:w w:val="105"/>
          <w:rtl/>
        </w:rPr>
        <w:t>هلَّا</w:t>
      </w:r>
      <w:r>
        <w:rPr>
          <w:w w:val="105"/>
          <w:rtl/>
        </w:rPr>
        <w:t xml:space="preserve"> </w:t>
      </w:r>
      <w:r>
        <w:rPr>
          <w:rFonts w:ascii="Arial" w:hAnsi="Arial" w:cs="Arial" w:hint="cs"/>
          <w:w w:val="105"/>
          <w:rtl/>
        </w:rPr>
        <w:t>أمرت</w:t>
      </w:r>
      <w:r>
        <w:rPr>
          <w:w w:val="105"/>
          <w:rtl/>
        </w:rPr>
        <w:t xml:space="preserve"> </w:t>
      </w:r>
      <w:r>
        <w:rPr>
          <w:rFonts w:ascii="Arial" w:hAnsi="Arial" w:cs="Arial" w:hint="cs"/>
          <w:w w:val="105"/>
          <w:rtl/>
        </w:rPr>
        <w:t>الصدِّيق</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أمير</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العام،</w:t>
      </w:r>
      <w:r>
        <w:rPr>
          <w:w w:val="105"/>
          <w:rtl/>
        </w:rPr>
        <w:t xml:space="preserve"> </w:t>
      </w:r>
      <w:r>
        <w:rPr>
          <w:rFonts w:ascii="Arial" w:hAnsi="Arial" w:cs="Arial" w:hint="cs"/>
          <w:w w:val="105"/>
          <w:rtl/>
        </w:rPr>
        <w:t>فقال</w:t>
      </w:r>
      <w:r>
        <w:rPr>
          <w:w w:val="105"/>
          <w:rtl/>
        </w:rPr>
        <w:t xml:space="preserve">: </w:t>
      </w:r>
      <w:r>
        <w:rPr>
          <w:rStyle w:val="bold"/>
          <w:w w:val="105"/>
          <w:rtl/>
        </w:rPr>
        <w:t>«</w:t>
      </w:r>
      <w:r>
        <w:rPr>
          <w:rStyle w:val="bold"/>
          <w:rFonts w:ascii="Arial" w:hAnsi="Arial" w:cs="Arial" w:hint="cs"/>
          <w:w w:val="105"/>
          <w:rtl/>
        </w:rPr>
        <w:t>لا</w:t>
      </w:r>
      <w:r>
        <w:rPr>
          <w:rStyle w:val="bold"/>
          <w:rFonts w:ascii="Calibri" w:cs="Calibri" w:hint="cs"/>
          <w:w w:val="105"/>
          <w:rtl/>
        </w:rPr>
        <w:t> </w:t>
      </w:r>
      <w:r>
        <w:rPr>
          <w:rStyle w:val="bold"/>
          <w:rFonts w:ascii="Arial" w:hAnsi="Arial" w:cs="Arial" w:hint="cs"/>
          <w:w w:val="105"/>
          <w:rtl/>
        </w:rPr>
        <w:t>يؤدِّي</w:t>
      </w:r>
      <w:r>
        <w:rPr>
          <w:rStyle w:val="bold"/>
          <w:w w:val="105"/>
          <w:rtl/>
        </w:rPr>
        <w:t xml:space="preserve"> </w:t>
      </w:r>
      <w:r>
        <w:rPr>
          <w:rStyle w:val="bold"/>
          <w:rFonts w:ascii="Arial" w:hAnsi="Arial" w:cs="Arial" w:hint="cs"/>
          <w:w w:val="105"/>
          <w:rtl/>
        </w:rPr>
        <w:t>عنِّي</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رجل</w:t>
      </w:r>
      <w:r>
        <w:rPr>
          <w:rStyle w:val="bold"/>
          <w:w w:val="105"/>
          <w:rtl/>
        </w:rPr>
        <w:t xml:space="preserve"> </w:t>
      </w:r>
      <w:r>
        <w:rPr>
          <w:rStyle w:val="bold"/>
          <w:rFonts w:ascii="Arial" w:hAnsi="Arial" w:cs="Arial" w:hint="cs"/>
          <w:w w:val="105"/>
          <w:rtl/>
        </w:rPr>
        <w:t>منِّي</w:t>
      </w:r>
      <w:r>
        <w:rPr>
          <w:rStyle w:val="bold"/>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ويروى</w:t>
      </w:r>
      <w:r>
        <w:rPr>
          <w:w w:val="105"/>
          <w:rtl/>
        </w:rPr>
        <w:t xml:space="preserve">: </w:t>
      </w:r>
      <w:r>
        <w:rPr>
          <w:rStyle w:val="bold"/>
          <w:w w:val="105"/>
          <w:rtl/>
        </w:rPr>
        <w:t>«</w:t>
      </w:r>
      <w:r>
        <w:rPr>
          <w:rStyle w:val="bold"/>
          <w:rFonts w:ascii="Arial" w:hAnsi="Arial" w:cs="Arial" w:hint="cs"/>
          <w:w w:val="105"/>
          <w:rtl/>
        </w:rPr>
        <w:t>لا</w:t>
      </w:r>
      <w:r>
        <w:rPr>
          <w:rStyle w:val="bold"/>
          <w:rFonts w:ascii="Calibri" w:cs="Calibri" w:hint="cs"/>
          <w:w w:val="105"/>
          <w:rtl/>
        </w:rPr>
        <w:t> </w:t>
      </w:r>
      <w:r>
        <w:rPr>
          <w:rStyle w:val="bold"/>
          <w:rFonts w:ascii="Arial" w:hAnsi="Arial" w:cs="Arial" w:hint="cs"/>
          <w:w w:val="105"/>
          <w:rtl/>
        </w:rPr>
        <w:t>ينبغي</w:t>
      </w:r>
      <w:r>
        <w:rPr>
          <w:rStyle w:val="bold"/>
          <w:w w:val="105"/>
          <w:rtl/>
        </w:rPr>
        <w:t xml:space="preserve"> </w:t>
      </w:r>
      <w:r>
        <w:rPr>
          <w:rStyle w:val="bold"/>
          <w:rFonts w:ascii="Arial" w:hAnsi="Arial" w:cs="Arial" w:hint="cs"/>
          <w:w w:val="105"/>
          <w:rtl/>
        </w:rPr>
        <w:t>لأحد</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يبلِّغ</w:t>
      </w:r>
      <w:r>
        <w:rPr>
          <w:rStyle w:val="bold"/>
          <w:w w:val="105"/>
          <w:rtl/>
        </w:rPr>
        <w:t xml:space="preserve"> </w:t>
      </w:r>
      <w:r>
        <w:rPr>
          <w:rStyle w:val="bold"/>
          <w:rFonts w:ascii="Arial" w:hAnsi="Arial" w:cs="Arial" w:hint="cs"/>
          <w:w w:val="105"/>
          <w:rtl/>
        </w:rPr>
        <w:t>هذا</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رجل</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أهلي</w:t>
      </w:r>
      <w:r>
        <w:rPr>
          <w:rStyle w:val="bold"/>
          <w:rFonts w:ascii="Calibri" w:cs="Calibri" w:hint="cs"/>
          <w:w w:val="105"/>
          <w:rtl/>
        </w:rPr>
        <w:t>»</w:t>
      </w:r>
      <w:r>
        <w:rPr>
          <w:w w:val="105"/>
          <w:rtl/>
        </w:rPr>
        <w:t xml:space="preserve"> </w:t>
      </w:r>
      <w:r>
        <w:rPr>
          <w:rFonts w:ascii="Arial" w:hAnsi="Arial" w:cs="Arial" w:hint="cs"/>
          <w:w w:val="105"/>
          <w:rtl/>
        </w:rPr>
        <w:t>يعني</w:t>
      </w:r>
      <w:r>
        <w:rPr>
          <w:w w:val="105"/>
          <w:rtl/>
        </w:rPr>
        <w:t xml:space="preserve"> </w:t>
      </w:r>
      <w:r>
        <w:rPr>
          <w:rFonts w:ascii="Arial" w:hAnsi="Arial" w:cs="Arial" w:hint="cs"/>
          <w:w w:val="105"/>
          <w:rtl/>
        </w:rPr>
        <w:t>العهد</w:t>
      </w:r>
      <w:r>
        <w:rPr>
          <w:w w:val="105"/>
          <w:rtl/>
        </w:rPr>
        <w:t xml:space="preserve"> </w:t>
      </w:r>
      <w:r>
        <w:rPr>
          <w:rFonts w:ascii="Arial" w:hAnsi="Arial" w:cs="Arial" w:hint="cs"/>
          <w:w w:val="105"/>
          <w:rtl/>
        </w:rPr>
        <w:t>ونقضه</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عادة</w:t>
      </w:r>
      <w:r>
        <w:rPr>
          <w:w w:val="105"/>
          <w:rtl/>
        </w:rPr>
        <w:t xml:space="preserve"> </w:t>
      </w:r>
      <w:r>
        <w:rPr>
          <w:rFonts w:ascii="Arial" w:hAnsi="Arial" w:cs="Arial" w:hint="cs"/>
          <w:w w:val="105"/>
          <w:rtl/>
        </w:rPr>
        <w:t>العرب</w:t>
      </w:r>
      <w:r>
        <w:rPr>
          <w:w w:val="105"/>
          <w:rtl/>
        </w:rPr>
        <w:t xml:space="preserve"> </w:t>
      </w:r>
      <w:r>
        <w:rPr>
          <w:rFonts w:ascii="Arial" w:hAnsi="Arial" w:cs="Arial" w:hint="cs"/>
          <w:w w:val="105"/>
          <w:rtl/>
        </w:rPr>
        <w:t>فيهما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يتولَّاهما</w:t>
      </w:r>
      <w:r>
        <w:rPr>
          <w:w w:val="105"/>
          <w:rtl/>
        </w:rPr>
        <w:t xml:space="preserve"> </w:t>
      </w:r>
      <w:r>
        <w:rPr>
          <w:rFonts w:ascii="Arial" w:hAnsi="Arial" w:cs="Arial" w:hint="cs"/>
          <w:w w:val="105"/>
          <w:rtl/>
        </w:rPr>
        <w:t>لرجل</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أهله،</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غيرهما</w:t>
      </w:r>
      <w:r>
        <w:rPr>
          <w:w w:val="105"/>
          <w:rtl/>
        </w:rPr>
        <w:t xml:space="preserve"> </w:t>
      </w:r>
      <w:r>
        <w:rPr>
          <w:rFonts w:ascii="Arial" w:hAnsi="Arial" w:cs="Arial" w:hint="cs"/>
          <w:w w:val="105"/>
          <w:rtl/>
        </w:rPr>
        <w:t>فكثيرا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يرسل</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أهله،</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عاشر</w:t>
      </w:r>
      <w:r>
        <w:rPr>
          <w:w w:val="105"/>
          <w:rtl/>
        </w:rPr>
        <w:t xml:space="preserve"> </w:t>
      </w:r>
      <w:r>
        <w:rPr>
          <w:rFonts w:ascii="Arial" w:hAnsi="Arial" w:cs="Arial" w:hint="cs"/>
          <w:w w:val="105"/>
          <w:rtl/>
        </w:rPr>
        <w:t>ذي</w:t>
      </w:r>
      <w:r>
        <w:rPr>
          <w:w w:val="105"/>
          <w:rtl/>
        </w:rPr>
        <w:t xml:space="preserve"> </w:t>
      </w:r>
      <w:r>
        <w:rPr>
          <w:rFonts w:ascii="Arial" w:hAnsi="Arial" w:cs="Arial" w:hint="cs"/>
          <w:w w:val="105"/>
          <w:rtl/>
        </w:rPr>
        <w:t>القعدة</w:t>
      </w:r>
      <w:r>
        <w:rPr>
          <w:w w:val="105"/>
          <w:rtl/>
        </w:rPr>
        <w:t xml:space="preserve"> </w:t>
      </w:r>
      <w:r>
        <w:rPr>
          <w:rFonts w:ascii="Arial" w:hAnsi="Arial" w:cs="Arial" w:hint="cs"/>
          <w:w w:val="105"/>
          <w:rtl/>
        </w:rPr>
        <w:t>وبلغت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عاشر</w:t>
      </w:r>
      <w:r>
        <w:rPr>
          <w:w w:val="105"/>
          <w:rtl/>
        </w:rPr>
        <w:t xml:space="preserve"> </w:t>
      </w:r>
      <w:r>
        <w:rPr>
          <w:rFonts w:ascii="Arial" w:hAnsi="Arial" w:cs="Arial" w:hint="cs"/>
          <w:w w:val="105"/>
          <w:rtl/>
        </w:rPr>
        <w:t>ذي</w:t>
      </w:r>
      <w:r>
        <w:rPr>
          <w:w w:val="105"/>
          <w:rtl/>
        </w:rPr>
        <w:t xml:space="preserve"> </w:t>
      </w:r>
      <w:r>
        <w:rPr>
          <w:rFonts w:ascii="Arial" w:hAnsi="Arial" w:cs="Arial" w:hint="cs"/>
          <w:w w:val="105"/>
          <w:rtl/>
        </w:rPr>
        <w:t>الحجَّة،</w:t>
      </w:r>
      <w:r>
        <w:rPr>
          <w:w w:val="105"/>
          <w:rtl/>
        </w:rPr>
        <w:t xml:space="preserve"> </w:t>
      </w:r>
      <w:r>
        <w:rPr>
          <w:rFonts w:ascii="Arial" w:hAnsi="Arial" w:cs="Arial" w:hint="cs"/>
          <w:w w:val="105"/>
          <w:rtl/>
        </w:rPr>
        <w:t>وابتداء</w:t>
      </w:r>
      <w:r>
        <w:rPr>
          <w:w w:val="105"/>
          <w:rtl/>
        </w:rPr>
        <w:t xml:space="preserve"> </w:t>
      </w:r>
      <w:r>
        <w:rPr>
          <w:rFonts w:ascii="Arial" w:hAnsi="Arial" w:cs="Arial" w:hint="cs"/>
          <w:w w:val="105"/>
          <w:rtl/>
        </w:rPr>
        <w:t>الأشهر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عاشر</w:t>
      </w:r>
      <w:r>
        <w:rPr>
          <w:w w:val="105"/>
          <w:rtl/>
        </w:rPr>
        <w:t xml:space="preserve"> </w:t>
      </w:r>
      <w:r>
        <w:rPr>
          <w:rFonts w:ascii="Arial" w:hAnsi="Arial" w:cs="Arial" w:hint="cs"/>
          <w:w w:val="105"/>
          <w:rtl/>
        </w:rPr>
        <w:t>ذي</w:t>
      </w:r>
      <w:r>
        <w:rPr>
          <w:w w:val="105"/>
          <w:rtl/>
        </w:rPr>
        <w:t xml:space="preserve"> </w:t>
      </w:r>
      <w:r>
        <w:rPr>
          <w:rFonts w:ascii="Arial" w:hAnsi="Arial" w:cs="Arial" w:hint="cs"/>
          <w:w w:val="105"/>
          <w:rtl/>
        </w:rPr>
        <w:t>الحجَّة</w:t>
      </w:r>
      <w:r>
        <w:rPr>
          <w:w w:val="105"/>
          <w:rtl/>
        </w:rPr>
        <w:t>.</w:t>
      </w:r>
    </w:p>
    <w:p w:rsidR="00B03E2D" w:rsidRDefault="00B03E2D">
      <w:pPr>
        <w:pStyle w:val="textmawadi3"/>
        <w:spacing w:before="170"/>
        <w:rPr>
          <w:w w:val="103"/>
          <w:rtl/>
        </w:rPr>
      </w:pPr>
      <w:r>
        <w:rPr>
          <w:w w:val="105"/>
        </w:rPr>
        <w:fldChar w:fldCharType="begin"/>
      </w:r>
      <w:r>
        <w:rPr>
          <w:w w:val="105"/>
        </w:rPr>
        <w:instrText>xe</w:instrText>
      </w:r>
      <w:r>
        <w:rPr>
          <w:w w:val="105"/>
          <w:rtl/>
        </w:rPr>
        <w:instrText xml:space="preserve"> "[&lt;0633&gt;&lt;064</w:instrText>
      </w:r>
      <w:r>
        <w:rPr>
          <w:w w:val="105"/>
        </w:rPr>
        <w:instrText>A&gt;&lt;0631&gt;&lt;0629</w:instrText>
      </w:r>
      <w:r>
        <w:rPr>
          <w:w w:val="105"/>
          <w:rtl/>
        </w:rPr>
        <w:instrText>&gt;]"</w:instrText>
      </w:r>
      <w:r>
        <w:rPr>
          <w:w w:val="105"/>
        </w:rPr>
        <w:fldChar w:fldCharType="end"/>
      </w:r>
      <w:r>
        <w:rPr>
          <w:rStyle w:val="namat2"/>
          <w:w w:val="103"/>
          <w:rtl/>
        </w:rPr>
        <w:t>[</w:t>
      </w:r>
      <w:r>
        <w:rPr>
          <w:rStyle w:val="namat2"/>
          <w:rFonts w:ascii="Arial" w:hAnsi="Arial" w:cs="Arial" w:hint="cs"/>
          <w:w w:val="103"/>
          <w:rtl/>
        </w:rPr>
        <w:t>سيرة</w:t>
      </w:r>
      <w:r>
        <w:rPr>
          <w:rStyle w:val="namat2"/>
          <w:w w:val="103"/>
          <w:rtl/>
        </w:rPr>
        <w:t xml:space="preserve">] </w:t>
      </w:r>
      <w:r>
        <w:rPr>
          <w:rFonts w:ascii="Arial" w:hAnsi="Arial" w:cs="Arial" w:hint="cs"/>
          <w:w w:val="103"/>
          <w:rtl/>
        </w:rPr>
        <w:t>سافر</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للتبليغ</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العضباء</w:t>
      </w:r>
      <w:r>
        <w:rPr>
          <w:w w:val="103"/>
          <w:rtl/>
        </w:rPr>
        <w:t xml:space="preserve"> </w:t>
      </w:r>
      <w:r>
        <w:rPr>
          <w:rFonts w:ascii="Arial" w:hAnsi="Arial" w:cs="Arial" w:hint="cs"/>
          <w:w w:val="103"/>
          <w:rtl/>
        </w:rPr>
        <w:t>ناقة</w:t>
      </w:r>
      <w:r>
        <w:rPr>
          <w:w w:val="103"/>
          <w:rtl/>
        </w:rPr>
        <w:t xml:space="preserve"> </w:t>
      </w:r>
      <w:r>
        <w:rPr>
          <w:rFonts w:ascii="Arial" w:hAnsi="Arial" w:cs="Arial" w:hint="cs"/>
          <w:w w:val="103"/>
          <w:rtl/>
        </w:rPr>
        <w:t>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وليست</w:t>
      </w:r>
      <w:r>
        <w:rPr>
          <w:w w:val="103"/>
          <w:rtl/>
        </w:rPr>
        <w:t xml:space="preserve"> </w:t>
      </w:r>
      <w:r>
        <w:rPr>
          <w:rFonts w:ascii="Arial" w:hAnsi="Arial" w:cs="Arial" w:hint="cs"/>
          <w:w w:val="103"/>
          <w:rtl/>
        </w:rPr>
        <w:t>عضباء</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مشقوقة</w:t>
      </w:r>
      <w:r>
        <w:rPr>
          <w:w w:val="103"/>
          <w:rtl/>
        </w:rPr>
        <w:t xml:space="preserve"> </w:t>
      </w:r>
      <w:r>
        <w:rPr>
          <w:rFonts w:ascii="Arial" w:hAnsi="Arial" w:cs="Arial" w:hint="cs"/>
          <w:w w:val="103"/>
          <w:rtl/>
        </w:rPr>
        <w:t>الأذن،</w:t>
      </w:r>
      <w:r>
        <w:rPr>
          <w:w w:val="103"/>
          <w:rtl/>
        </w:rPr>
        <w:t xml:space="preserve"> </w:t>
      </w:r>
      <w:r>
        <w:rPr>
          <w:rFonts w:ascii="Arial" w:hAnsi="Arial" w:cs="Arial" w:hint="cs"/>
          <w:w w:val="103"/>
          <w:rtl/>
        </w:rPr>
        <w:t>ولكن</w:t>
      </w:r>
      <w:r>
        <w:rPr>
          <w:w w:val="103"/>
          <w:rtl/>
        </w:rPr>
        <w:t xml:space="preserve"> </w:t>
      </w:r>
      <w:r>
        <w:rPr>
          <w:rFonts w:ascii="Arial" w:hAnsi="Arial" w:cs="Arial" w:hint="cs"/>
          <w:w w:val="103"/>
          <w:rtl/>
        </w:rPr>
        <w:t>لقِّبت</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سمع</w:t>
      </w:r>
      <w:r>
        <w:rPr>
          <w:w w:val="103"/>
          <w:rtl/>
        </w:rPr>
        <w:t xml:space="preserve"> </w:t>
      </w:r>
      <w:r>
        <w:rPr>
          <w:rFonts w:ascii="Arial" w:hAnsi="Arial" w:cs="Arial" w:hint="cs"/>
          <w:w w:val="103"/>
          <w:rtl/>
        </w:rPr>
        <w:t>الصدِّيق</w:t>
      </w:r>
      <w:r>
        <w:rPr>
          <w:w w:val="103"/>
          <w:rtl/>
        </w:rPr>
        <w:t xml:space="preserve"> </w:t>
      </w:r>
      <w:r>
        <w:rPr>
          <w:rFonts w:ascii="Arial" w:hAnsi="Arial" w:cs="Arial" w:hint="cs"/>
          <w:w w:val="103"/>
          <w:rtl/>
        </w:rPr>
        <w:t>رغاءها</w:t>
      </w:r>
      <w:r>
        <w:rPr>
          <w:w w:val="103"/>
          <w:rtl/>
        </w:rPr>
        <w:t xml:space="preserve"> </w:t>
      </w:r>
      <w:r>
        <w:rPr>
          <w:rFonts w:ascii="Arial" w:hAnsi="Arial" w:cs="Arial" w:hint="cs"/>
          <w:w w:val="103"/>
          <w:rtl/>
        </w:rPr>
        <w:t>وقف،</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رغاء</w:t>
      </w:r>
      <w:r>
        <w:rPr>
          <w:w w:val="103"/>
          <w:rtl/>
        </w:rPr>
        <w:t xml:space="preserve"> </w:t>
      </w:r>
      <w:r>
        <w:rPr>
          <w:rFonts w:ascii="Arial" w:hAnsi="Arial" w:cs="Arial" w:hint="cs"/>
          <w:w w:val="103"/>
          <w:rtl/>
        </w:rPr>
        <w:t>ناقة</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لعليٍّ</w:t>
      </w:r>
      <w:r>
        <w:rPr>
          <w:w w:val="103"/>
          <w:rtl/>
        </w:rPr>
        <w:t xml:space="preserve">: </w:t>
      </w:r>
      <w:r>
        <w:rPr>
          <w:rFonts w:ascii="Arial" w:hAnsi="Arial" w:cs="Arial" w:hint="cs"/>
          <w:w w:val="103"/>
          <w:rtl/>
        </w:rPr>
        <w:t>أمير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مأمور؟</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مأمور،</w:t>
      </w:r>
      <w:r>
        <w:rPr>
          <w:w w:val="103"/>
          <w:rtl/>
        </w:rPr>
        <w:t xml:space="preserve"> </w:t>
      </w:r>
      <w:r>
        <w:rPr>
          <w:rFonts w:ascii="Arial" w:hAnsi="Arial" w:cs="Arial" w:hint="cs"/>
          <w:w w:val="103"/>
          <w:rtl/>
        </w:rPr>
        <w:t>وخطب</w:t>
      </w:r>
      <w:r>
        <w:rPr>
          <w:w w:val="103"/>
          <w:rtl/>
        </w:rPr>
        <w:t xml:space="preserve"> </w:t>
      </w:r>
      <w:r>
        <w:rPr>
          <w:rFonts w:ascii="Arial" w:hAnsi="Arial" w:cs="Arial" w:hint="cs"/>
          <w:w w:val="103"/>
          <w:rtl/>
        </w:rPr>
        <w:t>الصدِّيق</w:t>
      </w:r>
      <w:r>
        <w:rPr>
          <w:w w:val="103"/>
          <w:rtl/>
        </w:rPr>
        <w:t xml:space="preserve"> </w:t>
      </w:r>
      <w:r>
        <w:rPr>
          <w:rFonts w:ascii="Arial" w:hAnsi="Arial" w:cs="Arial" w:hint="cs"/>
          <w:w w:val="103"/>
          <w:rtl/>
        </w:rPr>
        <w:t>اليوم</w:t>
      </w:r>
      <w:r>
        <w:rPr>
          <w:w w:val="103"/>
          <w:rtl/>
        </w:rPr>
        <w:t xml:space="preserve"> </w:t>
      </w:r>
      <w:r>
        <w:rPr>
          <w:rFonts w:ascii="Arial" w:hAnsi="Arial" w:cs="Arial" w:hint="cs"/>
          <w:w w:val="103"/>
          <w:rtl/>
        </w:rPr>
        <w:t>الثامن</w:t>
      </w:r>
      <w:r>
        <w:rPr>
          <w:w w:val="103"/>
          <w:rtl/>
        </w:rPr>
        <w:t xml:space="preserve"> </w:t>
      </w:r>
      <w:r>
        <w:rPr>
          <w:rFonts w:ascii="Arial" w:hAnsi="Arial" w:cs="Arial" w:hint="cs"/>
          <w:w w:val="103"/>
          <w:rtl/>
        </w:rPr>
        <w:t>وعلَّمهم</w:t>
      </w:r>
      <w:r>
        <w:rPr>
          <w:w w:val="103"/>
          <w:rtl/>
        </w:rPr>
        <w:t xml:space="preserve"> </w:t>
      </w:r>
      <w:r>
        <w:rPr>
          <w:rFonts w:ascii="Arial" w:hAnsi="Arial" w:cs="Arial" w:hint="cs"/>
          <w:w w:val="103"/>
          <w:rtl/>
        </w:rPr>
        <w:t>المناسك،</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تلويح</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خلافته</w:t>
      </w:r>
      <w:r>
        <w:rPr>
          <w:w w:val="103"/>
          <w:rtl/>
        </w:rPr>
        <w:t xml:space="preserve"> </w:t>
      </w:r>
      <w:r>
        <w:rPr>
          <w:rFonts w:ascii="Arial" w:hAnsi="Arial" w:cs="Arial" w:hint="cs"/>
          <w:w w:val="103"/>
          <w:rtl/>
        </w:rPr>
        <w:t>لعظم</w:t>
      </w:r>
      <w:r>
        <w:rPr>
          <w:w w:val="103"/>
          <w:rtl/>
        </w:rPr>
        <w:t xml:space="preserve"> </w:t>
      </w:r>
      <w:r>
        <w:rPr>
          <w:rFonts w:ascii="Arial" w:hAnsi="Arial" w:cs="Arial" w:hint="cs"/>
          <w:w w:val="103"/>
          <w:rtl/>
        </w:rPr>
        <w:t>شأن</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ولا</w:t>
      </w:r>
      <w:r>
        <w:rPr>
          <w:rFonts w:ascii="Calibri" w:cs="Calibri" w:hint="cs"/>
          <w:w w:val="103"/>
          <w:rtl/>
        </w:rPr>
        <w:t> </w:t>
      </w:r>
      <w:r>
        <w:rPr>
          <w:rFonts w:ascii="Arial" w:hAnsi="Arial" w:cs="Arial" w:hint="cs"/>
          <w:w w:val="103"/>
          <w:rtl/>
        </w:rPr>
        <w:t>سيما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الواقعة،</w:t>
      </w:r>
      <w:r>
        <w:rPr>
          <w:w w:val="103"/>
          <w:rtl/>
        </w:rPr>
        <w:t xml:space="preserve"> </w:t>
      </w:r>
      <w:r>
        <w:rPr>
          <w:rFonts w:ascii="Arial" w:hAnsi="Arial" w:cs="Arial" w:hint="cs"/>
          <w:w w:val="103"/>
          <w:rtl/>
        </w:rPr>
        <w:t>وأنَّه</w:t>
      </w:r>
      <w:r>
        <w:rPr>
          <w:w w:val="103"/>
          <w:rtl/>
        </w:rPr>
        <w:t xml:space="preserve"> </w:t>
      </w:r>
      <w:r>
        <w:rPr>
          <w:rFonts w:ascii="Arial" w:hAnsi="Arial" w:cs="Arial" w:hint="cs"/>
          <w:w w:val="103"/>
          <w:rtl/>
        </w:rPr>
        <w:t>استخلفه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صلوات</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أمره،</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النحر</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جمرة</w:t>
      </w:r>
      <w:r>
        <w:rPr>
          <w:w w:val="103"/>
          <w:rtl/>
        </w:rPr>
        <w:t xml:space="preserve"> </w:t>
      </w:r>
      <w:r>
        <w:rPr>
          <w:rFonts w:ascii="Arial" w:hAnsi="Arial" w:cs="Arial" w:hint="cs"/>
          <w:w w:val="103"/>
          <w:rtl/>
        </w:rPr>
        <w:t>العقبة</w:t>
      </w:r>
      <w:r>
        <w:rPr>
          <w:w w:val="103"/>
          <w:rtl/>
        </w:rPr>
        <w:t xml:space="preserve">: </w:t>
      </w:r>
      <w:r>
        <w:rPr>
          <w:rFonts w:ascii="Calibri" w:cs="Calibri" w:hint="cs"/>
          <w:w w:val="103"/>
          <w:rtl/>
        </w:rPr>
        <w:t>«</w:t>
      </w:r>
      <w:r>
        <w:rPr>
          <w:rFonts w:ascii="Arial" w:hAnsi="Arial" w:cs="Arial" w:hint="cs"/>
          <w:w w:val="103"/>
          <w:rtl/>
        </w:rPr>
        <w:t>يا</w:t>
      </w:r>
      <w:r>
        <w:rPr>
          <w:rFonts w:ascii="Calibri" w:cs="Calibri" w:hint="cs"/>
          <w:w w:val="103"/>
          <w:rtl/>
        </w:rPr>
        <w:t> </w:t>
      </w:r>
      <w:r>
        <w:rPr>
          <w:rFonts w:ascii="Arial" w:hAnsi="Arial" w:cs="Arial" w:hint="cs"/>
          <w:w w:val="103"/>
          <w:rtl/>
        </w:rPr>
        <w:t>أيُّها</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إنِّي</w:t>
      </w:r>
      <w:r>
        <w:rPr>
          <w:w w:val="103"/>
          <w:rtl/>
        </w:rPr>
        <w:t xml:space="preserve"> </w:t>
      </w:r>
      <w:r>
        <w:rPr>
          <w:rFonts w:ascii="Arial" w:hAnsi="Arial" w:cs="Arial" w:hint="cs"/>
          <w:w w:val="103"/>
          <w:rtl/>
        </w:rPr>
        <w:t>رسول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إليكم</w:t>
      </w:r>
      <w:r>
        <w:rPr>
          <w:rFonts w:ascii="Calibri" w:cs="Calibri" w:hint="cs"/>
          <w:w w:val="103"/>
          <w:rtl/>
        </w:rPr>
        <w:t>»</w:t>
      </w:r>
      <w:r>
        <w:rPr>
          <w:w w:val="103"/>
          <w:rtl/>
        </w:rPr>
        <w:t xml:space="preserve"> </w:t>
      </w:r>
      <w:r>
        <w:rPr>
          <w:rFonts w:ascii="Arial" w:hAnsi="Arial" w:cs="Arial" w:hint="cs"/>
          <w:w w:val="103"/>
          <w:rtl/>
        </w:rPr>
        <w:t>فقالوا</w:t>
      </w:r>
      <w:r>
        <w:rPr>
          <w:w w:val="103"/>
          <w:rtl/>
        </w:rPr>
        <w:t xml:space="preserve">: </w:t>
      </w:r>
      <w:r>
        <w:rPr>
          <w:rFonts w:ascii="Arial" w:hAnsi="Arial" w:cs="Arial" w:hint="cs"/>
          <w:w w:val="103"/>
          <w:rtl/>
        </w:rPr>
        <w:t>بماذا؟</w:t>
      </w:r>
      <w:r>
        <w:rPr>
          <w:w w:val="103"/>
          <w:rtl/>
        </w:rPr>
        <w:t xml:space="preserve"> </w:t>
      </w:r>
      <w:r>
        <w:rPr>
          <w:rFonts w:ascii="Arial" w:hAnsi="Arial" w:cs="Arial" w:hint="cs"/>
          <w:w w:val="103"/>
          <w:rtl/>
        </w:rPr>
        <w:t>فقرأ</w:t>
      </w:r>
      <w:r>
        <w:rPr>
          <w:w w:val="103"/>
          <w:rtl/>
        </w:rPr>
        <w:t xml:space="preserve"> </w:t>
      </w:r>
      <w:r>
        <w:rPr>
          <w:rFonts w:ascii="Arial" w:hAnsi="Arial" w:cs="Arial" w:hint="cs"/>
          <w:w w:val="103"/>
          <w:rtl/>
        </w:rPr>
        <w:t>أربعين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ثلاثين</w:t>
      </w:r>
      <w:r>
        <w:rPr>
          <w:w w:val="103"/>
          <w:rtl/>
        </w:rPr>
        <w:t xml:space="preserve"> </w:t>
      </w:r>
      <w:r>
        <w:rPr>
          <w:rFonts w:ascii="Arial" w:hAnsi="Arial" w:cs="Arial" w:hint="cs"/>
          <w:w w:val="103"/>
          <w:rtl/>
        </w:rPr>
        <w:t>آية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أوَّل</w:t>
      </w:r>
      <w:r>
        <w:rPr>
          <w:w w:val="103"/>
          <w:rtl/>
        </w:rPr>
        <w:t xml:space="preserve"> </w:t>
      </w:r>
      <w:r>
        <w:rPr>
          <w:rFonts w:ascii="Arial" w:hAnsi="Arial" w:cs="Arial" w:hint="cs"/>
          <w:w w:val="103"/>
          <w:rtl/>
        </w:rPr>
        <w:t>السورة،</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قال</w:t>
      </w:r>
      <w:r>
        <w:rPr>
          <w:w w:val="103"/>
          <w:rtl/>
        </w:rPr>
        <w:t xml:space="preserve">: </w:t>
      </w:r>
      <w:r>
        <w:rPr>
          <w:rFonts w:ascii="Calibri" w:cs="Calibri" w:hint="cs"/>
          <w:w w:val="103"/>
          <w:rtl/>
        </w:rPr>
        <w:t>«</w:t>
      </w:r>
      <w:r>
        <w:rPr>
          <w:rFonts w:ascii="Arial" w:hAnsi="Arial" w:cs="Arial" w:hint="cs"/>
          <w:w w:val="103"/>
          <w:rtl/>
        </w:rPr>
        <w:t>أمرت</w:t>
      </w:r>
      <w:r>
        <w:rPr>
          <w:w w:val="103"/>
          <w:rtl/>
        </w:rPr>
        <w:t xml:space="preserve"> </w:t>
      </w:r>
      <w:r>
        <w:rPr>
          <w:rFonts w:ascii="Arial" w:hAnsi="Arial" w:cs="Arial" w:hint="cs"/>
          <w:w w:val="103"/>
          <w:rtl/>
        </w:rPr>
        <w:t>بأربع</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يقرب</w:t>
      </w:r>
      <w:r>
        <w:rPr>
          <w:w w:val="103"/>
          <w:rtl/>
        </w:rPr>
        <w:t xml:space="preserve"> </w:t>
      </w:r>
      <w:r>
        <w:rPr>
          <w:rFonts w:ascii="Arial" w:hAnsi="Arial" w:cs="Arial" w:hint="cs"/>
          <w:w w:val="103"/>
          <w:rtl/>
        </w:rPr>
        <w:t>البيت</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العام</w:t>
      </w:r>
      <w:r>
        <w:rPr>
          <w:w w:val="103"/>
          <w:rtl/>
        </w:rPr>
        <w:t xml:space="preserve"> </w:t>
      </w:r>
      <w:r>
        <w:rPr>
          <w:rFonts w:ascii="Arial" w:hAnsi="Arial" w:cs="Arial" w:hint="cs"/>
          <w:w w:val="103"/>
          <w:rtl/>
        </w:rPr>
        <w:t>مشرك،</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يطوف</w:t>
      </w:r>
      <w:r>
        <w:rPr>
          <w:w w:val="103"/>
          <w:rtl/>
        </w:rPr>
        <w:t xml:space="preserve"> </w:t>
      </w:r>
      <w:r>
        <w:rPr>
          <w:rFonts w:ascii="Arial" w:hAnsi="Arial" w:cs="Arial" w:hint="cs"/>
          <w:w w:val="103"/>
          <w:rtl/>
        </w:rPr>
        <w:t>بالبيت</w:t>
      </w:r>
      <w:r>
        <w:rPr>
          <w:w w:val="103"/>
          <w:rtl/>
        </w:rPr>
        <w:t xml:space="preserve"> </w:t>
      </w:r>
      <w:r>
        <w:rPr>
          <w:rFonts w:ascii="Arial" w:hAnsi="Arial" w:cs="Arial" w:hint="cs"/>
          <w:w w:val="103"/>
          <w:rtl/>
        </w:rPr>
        <w:t>عريان،</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يدخل</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نفس</w:t>
      </w:r>
      <w:r>
        <w:rPr>
          <w:w w:val="103"/>
          <w:rtl/>
        </w:rPr>
        <w:t xml:space="preserve"> </w:t>
      </w:r>
      <w:r>
        <w:rPr>
          <w:rFonts w:ascii="Arial" w:hAnsi="Arial" w:cs="Arial" w:hint="cs"/>
          <w:w w:val="103"/>
          <w:rtl/>
        </w:rPr>
        <w:t>مؤمنة،</w:t>
      </w:r>
      <w:r>
        <w:rPr>
          <w:w w:val="103"/>
          <w:rtl/>
        </w:rPr>
        <w:t xml:space="preserve"> </w:t>
      </w:r>
      <w:r>
        <w:rPr>
          <w:rFonts w:ascii="Arial" w:hAnsi="Arial" w:cs="Arial" w:hint="cs"/>
          <w:w w:val="103"/>
          <w:rtl/>
        </w:rPr>
        <w:t>وأن</w:t>
      </w:r>
      <w:r>
        <w:rPr>
          <w:w w:val="103"/>
          <w:rtl/>
        </w:rPr>
        <w:t xml:space="preserve"> </w:t>
      </w:r>
      <w:r>
        <w:rPr>
          <w:rFonts w:ascii="Arial" w:hAnsi="Arial" w:cs="Arial" w:hint="cs"/>
          <w:w w:val="103"/>
          <w:rtl/>
        </w:rPr>
        <w:t>يتمَّ</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ذي</w:t>
      </w:r>
      <w:r>
        <w:rPr>
          <w:w w:val="103"/>
          <w:rtl/>
        </w:rPr>
        <w:t xml:space="preserve"> </w:t>
      </w:r>
      <w:r>
        <w:rPr>
          <w:rFonts w:ascii="Arial" w:hAnsi="Arial" w:cs="Arial" w:hint="cs"/>
          <w:w w:val="103"/>
          <w:rtl/>
        </w:rPr>
        <w:t>عهد</w:t>
      </w:r>
      <w:r>
        <w:rPr>
          <w:w w:val="103"/>
          <w:rtl/>
        </w:rPr>
        <w:t xml:space="preserve"> </w:t>
      </w:r>
      <w:r>
        <w:rPr>
          <w:rFonts w:ascii="Arial" w:hAnsi="Arial" w:cs="Arial" w:hint="cs"/>
          <w:w w:val="103"/>
          <w:rtl/>
        </w:rPr>
        <w:t>عهده</w:t>
      </w:r>
      <w:r>
        <w:rPr>
          <w:rFonts w:ascii="Calibri" w:cs="Calibri" w:hint="cs"/>
          <w:w w:val="103"/>
          <w:rtl/>
        </w:rPr>
        <w:t>»</w:t>
      </w:r>
      <w:r>
        <w:rPr>
          <w:w w:val="103"/>
          <w:rtl/>
        </w:rPr>
        <w:t xml:space="preserve"> </w:t>
      </w:r>
      <w:r>
        <w:rPr>
          <w:rFonts w:ascii="Arial" w:hAnsi="Arial" w:cs="Arial" w:hint="cs"/>
          <w:w w:val="103"/>
          <w:rtl/>
        </w:rPr>
        <w:t>وذكر</w:t>
      </w:r>
      <w:r>
        <w:rPr>
          <w:w w:val="103"/>
          <w:rtl/>
        </w:rPr>
        <w:t xml:space="preserve"> </w:t>
      </w:r>
      <w:r>
        <w:rPr>
          <w:rFonts w:ascii="Arial" w:hAnsi="Arial" w:cs="Arial" w:hint="cs"/>
          <w:w w:val="103"/>
          <w:rtl/>
        </w:rPr>
        <w:t>الأمر</w:t>
      </w:r>
      <w:r>
        <w:rPr>
          <w:w w:val="103"/>
          <w:rtl/>
        </w:rPr>
        <w:t xml:space="preserve"> </w:t>
      </w:r>
      <w:r>
        <w:rPr>
          <w:rFonts w:ascii="Arial" w:hAnsi="Arial" w:cs="Arial" w:hint="cs"/>
          <w:w w:val="103"/>
          <w:rtl/>
        </w:rPr>
        <w:t>بالأربع</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وعرفة</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بأمره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صوت</w:t>
      </w:r>
      <w:r>
        <w:rPr>
          <w:w w:val="103"/>
          <w:rtl/>
        </w:rPr>
        <w:t xml:space="preserve"> </w:t>
      </w:r>
      <w:r>
        <w:rPr>
          <w:rFonts w:ascii="Arial" w:hAnsi="Arial" w:cs="Arial" w:hint="cs"/>
          <w:w w:val="103"/>
          <w:rtl/>
        </w:rPr>
        <w:t>عال،</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بلَّغ</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أجنبيٌّ</w:t>
      </w:r>
      <w:r>
        <w:rPr>
          <w:w w:val="103"/>
          <w:rtl/>
        </w:rPr>
        <w:t xml:space="preserve"> </w:t>
      </w:r>
      <w:r>
        <w:rPr>
          <w:rFonts w:ascii="Arial" w:hAnsi="Arial" w:cs="Arial" w:hint="cs"/>
          <w:w w:val="103"/>
          <w:rtl/>
        </w:rPr>
        <w:t>لربَّما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يقبلوا،</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بلَّغ</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أبلغ</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عمِّك</w:t>
      </w:r>
      <w:r>
        <w:rPr>
          <w:w w:val="103"/>
          <w:rtl/>
        </w:rPr>
        <w:t xml:space="preserve"> </w:t>
      </w:r>
      <w:r>
        <w:rPr>
          <w:rFonts w:ascii="Arial" w:hAnsi="Arial" w:cs="Arial" w:hint="cs"/>
          <w:w w:val="103"/>
          <w:rtl/>
        </w:rPr>
        <w:t>أنَّا</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نبذنا</w:t>
      </w:r>
      <w:r>
        <w:rPr>
          <w:w w:val="103"/>
          <w:rtl/>
        </w:rPr>
        <w:t xml:space="preserve"> </w:t>
      </w:r>
      <w:r>
        <w:rPr>
          <w:rFonts w:ascii="Arial" w:hAnsi="Arial" w:cs="Arial" w:hint="cs"/>
          <w:w w:val="103"/>
          <w:rtl/>
        </w:rPr>
        <w:t>العهد</w:t>
      </w:r>
      <w:r>
        <w:rPr>
          <w:w w:val="103"/>
          <w:rtl/>
        </w:rPr>
        <w:t xml:space="preserve"> </w:t>
      </w:r>
      <w:r>
        <w:rPr>
          <w:rFonts w:ascii="Arial" w:hAnsi="Arial" w:cs="Arial" w:hint="cs"/>
          <w:w w:val="103"/>
          <w:rtl/>
        </w:rPr>
        <w:t>وراء</w:t>
      </w:r>
      <w:r>
        <w:rPr>
          <w:w w:val="103"/>
          <w:rtl/>
        </w:rPr>
        <w:t xml:space="preserve"> </w:t>
      </w:r>
      <w:r>
        <w:rPr>
          <w:rFonts w:ascii="Arial" w:hAnsi="Arial" w:cs="Arial" w:hint="cs"/>
          <w:w w:val="103"/>
          <w:rtl/>
        </w:rPr>
        <w:t>ظهرنا،</w:t>
      </w:r>
      <w:r>
        <w:rPr>
          <w:w w:val="103"/>
          <w:rtl/>
        </w:rPr>
        <w:t xml:space="preserve"> </w:t>
      </w:r>
      <w:r>
        <w:rPr>
          <w:rFonts w:ascii="Arial" w:hAnsi="Arial" w:cs="Arial" w:hint="cs"/>
          <w:w w:val="103"/>
          <w:rtl/>
        </w:rPr>
        <w:t>وأنَّه</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بيننا</w:t>
      </w:r>
      <w:r>
        <w:rPr>
          <w:w w:val="103"/>
          <w:rtl/>
        </w:rPr>
        <w:t xml:space="preserve"> </w:t>
      </w:r>
      <w:r>
        <w:rPr>
          <w:rFonts w:ascii="Arial" w:hAnsi="Arial" w:cs="Arial" w:hint="cs"/>
          <w:w w:val="103"/>
          <w:rtl/>
        </w:rPr>
        <w:t>وبينه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طعن</w:t>
      </w:r>
      <w:r>
        <w:rPr>
          <w:w w:val="103"/>
          <w:rtl/>
        </w:rPr>
        <w:t xml:space="preserve"> </w:t>
      </w:r>
      <w:r>
        <w:rPr>
          <w:rFonts w:ascii="Arial" w:hAnsi="Arial" w:cs="Arial" w:hint="cs"/>
          <w:w w:val="103"/>
          <w:rtl/>
        </w:rPr>
        <w:t>بالرماح</w:t>
      </w:r>
      <w:r>
        <w:rPr>
          <w:w w:val="103"/>
          <w:rtl/>
        </w:rPr>
        <w:t xml:space="preserve"> </w:t>
      </w:r>
      <w:r>
        <w:rPr>
          <w:rFonts w:ascii="Arial" w:hAnsi="Arial" w:cs="Arial" w:hint="cs"/>
          <w:w w:val="103"/>
          <w:rtl/>
        </w:rPr>
        <w:t>وضرب</w:t>
      </w:r>
      <w:r>
        <w:rPr>
          <w:w w:val="103"/>
          <w:rtl/>
        </w:rPr>
        <w:t xml:space="preserve"> </w:t>
      </w:r>
      <w:r>
        <w:rPr>
          <w:rFonts w:ascii="Arial" w:hAnsi="Arial" w:cs="Arial" w:hint="cs"/>
          <w:w w:val="103"/>
          <w:rtl/>
        </w:rPr>
        <w:t>بالسيوف</w:t>
      </w:r>
      <w:r>
        <w:rPr>
          <w:w w:val="103"/>
          <w:rtl/>
        </w:rPr>
        <w:t xml:space="preserve">. </w:t>
      </w:r>
      <w:r>
        <w:rPr>
          <w:rFonts w:ascii="Arial" w:hAnsi="Arial" w:cs="Arial" w:hint="cs"/>
          <w:w w:val="103"/>
          <w:rtl/>
        </w:rPr>
        <w:t>فتح</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عام</w:t>
      </w:r>
      <w:r>
        <w:rPr>
          <w:w w:val="103"/>
          <w:rtl/>
        </w:rPr>
        <w:t xml:space="preserve"> </w:t>
      </w:r>
      <w:r>
        <w:rPr>
          <w:rFonts w:ascii="Arial" w:hAnsi="Arial" w:cs="Arial" w:hint="cs"/>
          <w:w w:val="103"/>
          <w:rtl/>
        </w:rPr>
        <w:t>ثمانية</w:t>
      </w:r>
      <w:r>
        <w:rPr>
          <w:w w:val="103"/>
          <w:rtl/>
        </w:rPr>
        <w:t xml:space="preserve"> </w:t>
      </w:r>
      <w:r>
        <w:rPr>
          <w:rFonts w:ascii="Arial" w:hAnsi="Arial" w:cs="Arial" w:hint="cs"/>
          <w:w w:val="103"/>
          <w:rtl/>
        </w:rPr>
        <w:t>وكان</w:t>
      </w:r>
      <w:r>
        <w:rPr>
          <w:w w:val="103"/>
          <w:rtl/>
        </w:rPr>
        <w:t xml:space="preserve"> </w:t>
      </w:r>
      <w:r>
        <w:rPr>
          <w:rFonts w:ascii="Arial" w:hAnsi="Arial" w:cs="Arial" w:hint="cs"/>
          <w:w w:val="103"/>
          <w:rtl/>
        </w:rPr>
        <w:t>التبليغ</w:t>
      </w:r>
      <w:r>
        <w:rPr>
          <w:w w:val="103"/>
          <w:rtl/>
        </w:rPr>
        <w:t xml:space="preserve"> </w:t>
      </w:r>
      <w:r>
        <w:rPr>
          <w:rFonts w:ascii="Arial" w:hAnsi="Arial" w:cs="Arial" w:hint="cs"/>
          <w:w w:val="103"/>
          <w:rtl/>
        </w:rPr>
        <w:t>عام</w:t>
      </w:r>
      <w:r>
        <w:rPr>
          <w:w w:val="103"/>
          <w:rtl/>
        </w:rPr>
        <w:t xml:space="preserve"> </w:t>
      </w:r>
      <w:r>
        <w:rPr>
          <w:rFonts w:ascii="Arial" w:hAnsi="Arial" w:cs="Arial" w:hint="cs"/>
          <w:w w:val="103"/>
          <w:rtl/>
        </w:rPr>
        <w:t>تسعة،</w:t>
      </w:r>
      <w:r>
        <w:rPr>
          <w:w w:val="103"/>
          <w:rtl/>
        </w:rPr>
        <w:t xml:space="preserve"> </w:t>
      </w:r>
      <w:r>
        <w:rPr>
          <w:rFonts w:ascii="Arial" w:hAnsi="Arial" w:cs="Arial" w:hint="cs"/>
          <w:w w:val="103"/>
          <w:rtl/>
        </w:rPr>
        <w:t>أراد</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عام</w:t>
      </w:r>
      <w:r>
        <w:rPr>
          <w:w w:val="103"/>
          <w:rtl/>
        </w:rPr>
        <w:t xml:space="preserve"> </w:t>
      </w:r>
      <w:r>
        <w:rPr>
          <w:rFonts w:ascii="Arial" w:hAnsi="Arial" w:cs="Arial" w:hint="cs"/>
          <w:w w:val="103"/>
          <w:rtl/>
        </w:rPr>
        <w:t>تسعة</w:t>
      </w:r>
      <w:r>
        <w:rPr>
          <w:w w:val="103"/>
          <w:rtl/>
        </w:rPr>
        <w:t xml:space="preserve"> </w:t>
      </w:r>
      <w:r>
        <w:rPr>
          <w:rFonts w:ascii="Arial" w:hAnsi="Arial" w:cs="Arial" w:hint="cs"/>
          <w:w w:val="103"/>
          <w:rtl/>
        </w:rPr>
        <w:t>فقيل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يطوفون</w:t>
      </w:r>
      <w:r>
        <w:rPr>
          <w:w w:val="103"/>
          <w:rtl/>
        </w:rPr>
        <w:t xml:space="preserve"> </w:t>
      </w:r>
      <w:r>
        <w:rPr>
          <w:rFonts w:ascii="Arial" w:hAnsi="Arial" w:cs="Arial" w:hint="cs"/>
          <w:w w:val="103"/>
          <w:rtl/>
        </w:rPr>
        <w:t>عراة،</w:t>
      </w:r>
      <w:r>
        <w:rPr>
          <w:w w:val="103"/>
          <w:rtl/>
        </w:rPr>
        <w:t xml:space="preserve"> </w:t>
      </w:r>
      <w:r>
        <w:rPr>
          <w:rFonts w:ascii="Arial" w:hAnsi="Arial" w:cs="Arial" w:hint="cs"/>
          <w:w w:val="103"/>
          <w:rtl/>
        </w:rPr>
        <w:t>فأمَّر</w:t>
      </w:r>
      <w:r>
        <w:rPr>
          <w:w w:val="103"/>
          <w:rtl/>
        </w:rPr>
        <w:t xml:space="preserve"> </w:t>
      </w:r>
      <w:r>
        <w:rPr>
          <w:rFonts w:ascii="Arial" w:hAnsi="Arial" w:cs="Arial" w:hint="cs"/>
          <w:w w:val="103"/>
          <w:rtl/>
        </w:rPr>
        <w:t>الصديِّق</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وألحقه</w:t>
      </w:r>
      <w:r>
        <w:rPr>
          <w:w w:val="103"/>
          <w:rtl/>
        </w:rPr>
        <w:t xml:space="preserve"> </w:t>
      </w:r>
      <w:r>
        <w:rPr>
          <w:rFonts w:ascii="Arial" w:hAnsi="Arial" w:cs="Arial" w:hint="cs"/>
          <w:w w:val="103"/>
          <w:rtl/>
        </w:rPr>
        <w:t>عليًّا</w:t>
      </w:r>
      <w:r>
        <w:rPr>
          <w:w w:val="103"/>
          <w:rtl/>
        </w:rPr>
        <w:t xml:space="preserve"> </w:t>
      </w:r>
      <w:r>
        <w:rPr>
          <w:rFonts w:ascii="Arial" w:hAnsi="Arial" w:cs="Arial" w:hint="cs"/>
          <w:w w:val="103"/>
          <w:rtl/>
        </w:rPr>
        <w:t>للتبليغ،</w:t>
      </w:r>
      <w:r>
        <w:rPr>
          <w:w w:val="103"/>
          <w:rtl/>
        </w:rPr>
        <w:t xml:space="preserve"> </w:t>
      </w:r>
      <w:r>
        <w:rPr>
          <w:rFonts w:ascii="Arial" w:hAnsi="Arial" w:cs="Arial" w:hint="cs"/>
          <w:w w:val="103"/>
          <w:rtl/>
        </w:rPr>
        <w:t>وذكرت</w:t>
      </w:r>
      <w:r>
        <w:rPr>
          <w:w w:val="103"/>
          <w:rtl/>
        </w:rPr>
        <w:t xml:space="preserve"> </w:t>
      </w:r>
      <w:r>
        <w:rPr>
          <w:rFonts w:ascii="Arial" w:hAnsi="Arial" w:cs="Arial" w:hint="cs"/>
          <w:w w:val="103"/>
          <w:rtl/>
        </w:rPr>
        <w:t>الفتح</w:t>
      </w:r>
      <w:r>
        <w:rPr>
          <w:w w:val="103"/>
          <w:rtl/>
        </w:rPr>
        <w:t xml:space="preserve"> </w:t>
      </w:r>
      <w:r>
        <w:rPr>
          <w:rFonts w:ascii="Arial" w:hAnsi="Arial" w:cs="Arial" w:hint="cs"/>
          <w:w w:val="103"/>
          <w:rtl/>
        </w:rPr>
        <w:t>وسببه</w:t>
      </w:r>
      <w:r>
        <w:rPr>
          <w:w w:val="103"/>
          <w:rtl/>
        </w:rPr>
        <w:t xml:space="preserve"> </w:t>
      </w:r>
      <w:r>
        <w:rPr>
          <w:rFonts w:ascii="Arial" w:hAnsi="Arial" w:cs="Arial" w:hint="cs"/>
          <w:w w:val="103"/>
          <w:rtl/>
        </w:rPr>
        <w:t>مبسوطا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شرح</w:t>
      </w:r>
      <w:r>
        <w:rPr>
          <w:w w:val="103"/>
          <w:rtl/>
        </w:rPr>
        <w:t xml:space="preserve"> </w:t>
      </w:r>
      <w:r>
        <w:rPr>
          <w:rFonts w:ascii="Arial" w:hAnsi="Arial" w:cs="Arial" w:hint="cs"/>
          <w:w w:val="103"/>
          <w:rtl/>
        </w:rPr>
        <w:t>النونيَّة</w:t>
      </w:r>
      <w:r>
        <w:rPr>
          <w:rFonts w:ascii="Calibri" w:cs="Calibri" w:hint="cs"/>
          <w:w w:val="103"/>
          <w:rtl/>
        </w:rPr>
        <w:t>»</w:t>
      </w:r>
      <w:r>
        <w:rPr>
          <w:w w:val="103"/>
          <w:rtl/>
        </w:rPr>
        <w:t>.</w:t>
      </w:r>
    </w:p>
    <w:p w:rsidR="00B03E2D" w:rsidRDefault="00B03E2D">
      <w:pPr>
        <w:pStyle w:val="textmawadi3"/>
        <w:rPr>
          <w:w w:val="105"/>
          <w:rtl/>
        </w:rPr>
      </w:pPr>
      <w:r>
        <w:rPr>
          <w:w w:val="103"/>
        </w:rPr>
        <w:fldChar w:fldCharType="begin"/>
      </w:r>
      <w:r>
        <w:rPr>
          <w:w w:val="103"/>
        </w:rPr>
        <w:instrText>xe</w:instrText>
      </w:r>
      <w:r>
        <w:rPr>
          <w:w w:val="103"/>
          <w:rtl/>
        </w:rPr>
        <w:instrText xml:space="preserve"> "[&lt;0633&gt;&lt;064</w:instrText>
      </w:r>
      <w:r>
        <w:rPr>
          <w:w w:val="103"/>
        </w:rPr>
        <w:instrText>A&gt;&lt;0631&gt;&lt;0629</w:instrText>
      </w:r>
      <w:r>
        <w:rPr>
          <w:w w:val="103"/>
          <w:rtl/>
        </w:rPr>
        <w:instrText>&gt;]"</w:instrText>
      </w:r>
      <w:r>
        <w:rPr>
          <w:w w:val="103"/>
        </w:rPr>
        <w:fldChar w:fldCharType="end"/>
      </w:r>
      <w:r>
        <w:rPr>
          <w:rStyle w:val="namat2"/>
          <w:w w:val="105"/>
          <w:rtl/>
        </w:rPr>
        <w:t>[</w:t>
      </w:r>
      <w:r>
        <w:rPr>
          <w:rStyle w:val="namat2"/>
          <w:rFonts w:ascii="Arial" w:hAnsi="Arial" w:cs="Arial" w:hint="cs"/>
          <w:w w:val="105"/>
          <w:rtl/>
        </w:rPr>
        <w:t>سيرة</w:t>
      </w:r>
      <w:r>
        <w:rPr>
          <w:rStyle w:val="namat2"/>
          <w:w w:val="105"/>
          <w:rtl/>
        </w:rPr>
        <w:t xml:space="preserve">] </w:t>
      </w:r>
      <w:r>
        <w:rPr>
          <w:rFonts w:ascii="Arial" w:hAnsi="Arial" w:cs="Arial" w:hint="cs"/>
          <w:w w:val="105"/>
          <w:rtl/>
        </w:rPr>
        <w:t>وفي</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تسع</w:t>
      </w:r>
      <w:r>
        <w:rPr>
          <w:w w:val="105"/>
          <w:rtl/>
        </w:rPr>
        <w:t xml:space="preserve"> </w:t>
      </w:r>
      <w:r>
        <w:rPr>
          <w:rFonts w:ascii="Arial" w:hAnsi="Arial" w:cs="Arial" w:hint="cs"/>
          <w:w w:val="105"/>
          <w:rtl/>
        </w:rPr>
        <w:t>عاد</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ذي</w:t>
      </w:r>
      <w:r>
        <w:rPr>
          <w:w w:val="105"/>
          <w:rtl/>
        </w:rPr>
        <w:t xml:space="preserve"> </w:t>
      </w:r>
      <w:r>
        <w:rPr>
          <w:rFonts w:ascii="Arial" w:hAnsi="Arial" w:cs="Arial" w:hint="cs"/>
          <w:w w:val="105"/>
          <w:rtl/>
        </w:rPr>
        <w:t>الحجَّة</w:t>
      </w:r>
      <w:r>
        <w:rPr>
          <w:w w:val="105"/>
          <w:rtl/>
        </w:rPr>
        <w:t xml:space="preserve"> </w:t>
      </w:r>
      <w:r>
        <w:rPr>
          <w:rFonts w:ascii="Arial" w:hAnsi="Arial" w:cs="Arial" w:hint="cs"/>
          <w:w w:val="105"/>
          <w:rtl/>
        </w:rPr>
        <w:t>بالنسيء،</w:t>
      </w:r>
      <w:r>
        <w:rPr>
          <w:w w:val="105"/>
          <w:rtl/>
        </w:rPr>
        <w:t xml:space="preserve"> </w:t>
      </w:r>
      <w:r>
        <w:rPr>
          <w:rFonts w:ascii="Arial" w:hAnsi="Arial" w:cs="Arial" w:hint="cs"/>
          <w:w w:val="105"/>
          <w:rtl/>
        </w:rPr>
        <w:t>وقال</w:t>
      </w:r>
      <w:r>
        <w:rPr>
          <w:w w:val="105"/>
          <w:rtl/>
        </w:rPr>
        <w:t xml:space="preserve">: </w:t>
      </w:r>
      <w:r>
        <w:rPr>
          <w:rStyle w:val="bold"/>
          <w:w w:val="105"/>
          <w:rtl/>
        </w:rPr>
        <w:t>«</w:t>
      </w:r>
      <w:r>
        <w:rPr>
          <w:rStyle w:val="bold"/>
          <w:rFonts w:ascii="Arial" w:hAnsi="Arial" w:cs="Arial" w:hint="cs"/>
          <w:w w:val="105"/>
          <w:rtl/>
        </w:rPr>
        <w:t>ألا</w:t>
      </w:r>
      <w:r>
        <w:rPr>
          <w:rStyle w:val="bold"/>
          <w:rFonts w:ascii="Calibri" w:cs="Calibri" w:hint="cs"/>
          <w:w w:val="105"/>
          <w:rtl/>
        </w:rPr>
        <w:t>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الزمان</w:t>
      </w:r>
      <w:r>
        <w:rPr>
          <w:rStyle w:val="bold"/>
          <w:w w:val="105"/>
          <w:rtl/>
        </w:rPr>
        <w:t xml:space="preserve"> </w:t>
      </w:r>
      <w:r>
        <w:rPr>
          <w:rStyle w:val="bold"/>
          <w:rFonts w:ascii="Arial" w:hAnsi="Arial" w:cs="Arial" w:hint="cs"/>
          <w:w w:val="105"/>
          <w:rtl/>
        </w:rPr>
        <w:t>قد</w:t>
      </w:r>
      <w:r>
        <w:rPr>
          <w:rStyle w:val="bold"/>
          <w:w w:val="105"/>
          <w:rtl/>
        </w:rPr>
        <w:t xml:space="preserve"> </w:t>
      </w:r>
      <w:r>
        <w:rPr>
          <w:rStyle w:val="bold"/>
          <w:rFonts w:ascii="Arial" w:hAnsi="Arial" w:cs="Arial" w:hint="cs"/>
          <w:w w:val="105"/>
          <w:rtl/>
        </w:rPr>
        <w:t>استدار</w:t>
      </w:r>
      <w:r>
        <w:rPr>
          <w:rStyle w:val="bold"/>
          <w:w w:val="105"/>
          <w:rtl/>
        </w:rPr>
        <w:t xml:space="preserve"> </w:t>
      </w:r>
      <w:r>
        <w:rPr>
          <w:rStyle w:val="bold"/>
          <w:rFonts w:ascii="Arial" w:hAnsi="Arial" w:cs="Arial" w:hint="cs"/>
          <w:w w:val="105"/>
          <w:rtl/>
        </w:rPr>
        <w:t>كهيئة</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خلق</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السماوات</w:t>
      </w:r>
      <w:r>
        <w:rPr>
          <w:rStyle w:val="bold"/>
          <w:w w:val="105"/>
          <w:rtl/>
        </w:rPr>
        <w:t xml:space="preserve"> </w:t>
      </w:r>
      <w:r>
        <w:rPr>
          <w:rStyle w:val="bold"/>
          <w:rFonts w:ascii="Arial" w:hAnsi="Arial" w:cs="Arial" w:hint="cs"/>
          <w:w w:val="105"/>
          <w:rtl/>
        </w:rPr>
        <w:t>والأرض</w:t>
      </w:r>
      <w:r>
        <w:rPr>
          <w:rStyle w:val="bold"/>
          <w:rFonts w:ascii="Calibri" w:cs="Calibri" w:hint="cs"/>
          <w:w w:val="105"/>
          <w:rtl/>
        </w:rPr>
        <w:t>»</w:t>
      </w:r>
      <w:r>
        <w:rPr>
          <w:rStyle w:val="Superscript"/>
          <w:w w:val="105"/>
          <w:rtl/>
        </w:rPr>
        <w:t>(</w:t>
      </w:r>
      <w:r>
        <w:rPr>
          <w:rStyle w:val="Superscript"/>
          <w:w w:val="105"/>
          <w:rtl/>
        </w:rPr>
        <w:footnoteReference w:id="160"/>
      </w:r>
      <w:r>
        <w:rPr>
          <w:rStyle w:val="Superscript"/>
          <w:w w:val="105"/>
          <w:rtl/>
        </w:rPr>
        <w:t>)</w:t>
      </w:r>
      <w:r>
        <w:rPr>
          <w:rFonts w:ascii="Arial" w:hAnsi="Arial" w:cs="Arial" w:hint="cs"/>
          <w:w w:val="105"/>
          <w:rtl/>
        </w:rPr>
        <w:t>،</w:t>
      </w:r>
      <w:r>
        <w:rPr>
          <w:w w:val="105"/>
          <w:rtl/>
        </w:rPr>
        <w:t xml:space="preserve"> </w:t>
      </w:r>
      <w:r>
        <w:rPr>
          <w:rFonts w:ascii="Arial" w:hAnsi="Arial" w:cs="Arial" w:hint="cs"/>
          <w:w w:val="105"/>
          <w:rtl/>
        </w:rPr>
        <w:t>وعاهد</w:t>
      </w:r>
      <w:r>
        <w:rPr>
          <w:w w:val="105"/>
          <w:rtl/>
        </w:rPr>
        <w:t xml:space="preserve"> </w:t>
      </w:r>
      <w:r>
        <w:rPr>
          <w:rFonts w:ascii="Arial" w:hAnsi="Arial" w:cs="Arial" w:hint="cs"/>
          <w:w w:val="103"/>
          <w:rtl/>
        </w:rPr>
        <w:t>يوم</w:t>
      </w:r>
      <w:r>
        <w:rPr>
          <w:w w:val="103"/>
          <w:rtl/>
        </w:rPr>
        <w:t xml:space="preserve"> </w:t>
      </w:r>
      <w:r>
        <w:rPr>
          <w:rFonts w:ascii="Arial" w:hAnsi="Arial" w:cs="Arial" w:hint="cs"/>
          <w:w w:val="103"/>
          <w:rtl/>
        </w:rPr>
        <w:t>الحديبيَّة</w:t>
      </w:r>
      <w:r>
        <w:rPr>
          <w:w w:val="103"/>
          <w:rtl/>
        </w:rPr>
        <w:t xml:space="preserve"> </w:t>
      </w:r>
      <w:r>
        <w:rPr>
          <w:rFonts w:ascii="Arial" w:hAnsi="Arial" w:cs="Arial" w:hint="cs"/>
          <w:w w:val="103"/>
          <w:rtl/>
        </w:rPr>
        <w:t>قريشا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وضع</w:t>
      </w:r>
      <w:r>
        <w:rPr>
          <w:w w:val="103"/>
          <w:rtl/>
        </w:rPr>
        <w:t xml:space="preserve"> </w:t>
      </w:r>
      <w:r>
        <w:rPr>
          <w:rFonts w:ascii="Arial" w:hAnsi="Arial" w:cs="Arial" w:hint="cs"/>
          <w:w w:val="103"/>
          <w:rtl/>
        </w:rPr>
        <w:t>الحرب</w:t>
      </w:r>
      <w:r>
        <w:rPr>
          <w:w w:val="103"/>
          <w:rtl/>
        </w:rPr>
        <w:t xml:space="preserve"> </w:t>
      </w:r>
      <w:r>
        <w:rPr>
          <w:rFonts w:ascii="Arial" w:hAnsi="Arial" w:cs="Arial" w:hint="cs"/>
          <w:w w:val="103"/>
          <w:rtl/>
        </w:rPr>
        <w:t>عشر</w:t>
      </w:r>
      <w:r>
        <w:rPr>
          <w:w w:val="103"/>
          <w:rtl/>
        </w:rPr>
        <w:t xml:space="preserve"> </w:t>
      </w:r>
      <w:r>
        <w:rPr>
          <w:rFonts w:ascii="Arial" w:hAnsi="Arial" w:cs="Arial" w:hint="cs"/>
          <w:w w:val="103"/>
          <w:rtl/>
        </w:rPr>
        <w:t>سنين،</w:t>
      </w:r>
      <w:r>
        <w:rPr>
          <w:w w:val="103"/>
          <w:rtl/>
        </w:rPr>
        <w:t xml:space="preserve"> </w:t>
      </w:r>
      <w:r>
        <w:rPr>
          <w:rFonts w:ascii="Arial" w:hAnsi="Arial" w:cs="Arial" w:hint="cs"/>
          <w:w w:val="103"/>
          <w:rtl/>
        </w:rPr>
        <w:t>ودخلت</w:t>
      </w:r>
      <w:r>
        <w:rPr>
          <w:w w:val="103"/>
          <w:rtl/>
        </w:rPr>
        <w:t xml:space="preserve"> </w:t>
      </w:r>
      <w:r>
        <w:rPr>
          <w:rFonts w:ascii="Arial" w:hAnsi="Arial" w:cs="Arial" w:hint="cs"/>
          <w:w w:val="103"/>
          <w:rtl/>
        </w:rPr>
        <w:t>خزاعة</w:t>
      </w:r>
      <w:r>
        <w:rPr>
          <w:w w:val="103"/>
          <w:rtl/>
        </w:rPr>
        <w:t xml:space="preserve"> </w:t>
      </w:r>
      <w:r>
        <w:rPr>
          <w:rFonts w:ascii="Arial" w:hAnsi="Arial" w:cs="Arial" w:hint="cs"/>
          <w:w w:val="103"/>
          <w:rtl/>
        </w:rPr>
        <w:t>في</w:t>
      </w:r>
      <w:r>
        <w:rPr>
          <w:w w:val="103"/>
          <w:rtl/>
        </w:rPr>
        <w:t xml:space="preserve"> </w:t>
      </w:r>
      <w:r>
        <w:rPr>
          <w:rFonts w:ascii="Arial" w:hAnsi="Arial" w:cs="Arial" w:hint="cs"/>
          <w:rtl/>
        </w:rPr>
        <w:t>عهده</w:t>
      </w:r>
      <w:r>
        <w:rPr>
          <w:rFonts w:ascii="Calibri" w:cs="Calibri" w:hint="cs"/>
          <w:rtl/>
        </w:rPr>
        <w:t> </w:t>
      </w:r>
      <w:r>
        <w:rPr>
          <w:rFonts w:ascii="Arial" w:hAnsi="Arial" w:cs="Arial" w:hint="cs"/>
          <w:rtl/>
        </w:rPr>
        <w:t>ژ</w:t>
      </w:r>
      <w:r>
        <w:rPr>
          <w:rtl/>
        </w:rPr>
        <w:t xml:space="preserve"> </w:t>
      </w:r>
      <w:r>
        <w:rPr>
          <w:rFonts w:ascii="Arial" w:hAnsi="Arial" w:cs="Arial" w:hint="cs"/>
          <w:rtl/>
        </w:rPr>
        <w:t>وبنو</w:t>
      </w:r>
      <w:r>
        <w:rPr>
          <w:rtl/>
        </w:rPr>
        <w:t xml:space="preserve"> </w:t>
      </w:r>
      <w:r>
        <w:rPr>
          <w:rFonts w:ascii="Arial" w:hAnsi="Arial" w:cs="Arial" w:hint="cs"/>
          <w:rtl/>
        </w:rPr>
        <w:t>بكر</w:t>
      </w:r>
      <w:r>
        <w:rPr>
          <w:rtl/>
        </w:rPr>
        <w:t xml:space="preserve"> </w:t>
      </w:r>
      <w:r>
        <w:rPr>
          <w:rFonts w:ascii="Arial" w:hAnsi="Arial" w:cs="Arial" w:hint="cs"/>
          <w:rtl/>
        </w:rPr>
        <w:t>في</w:t>
      </w:r>
      <w:r>
        <w:rPr>
          <w:rtl/>
        </w:rPr>
        <w:t xml:space="preserve"> </w:t>
      </w:r>
      <w:r>
        <w:rPr>
          <w:rFonts w:ascii="Arial" w:hAnsi="Arial" w:cs="Arial" w:hint="cs"/>
          <w:rtl/>
        </w:rPr>
        <w:t>عهد</w:t>
      </w:r>
      <w:r>
        <w:rPr>
          <w:rtl/>
        </w:rPr>
        <w:t xml:space="preserve"> </w:t>
      </w:r>
      <w:r>
        <w:rPr>
          <w:rFonts w:ascii="Arial" w:hAnsi="Arial" w:cs="Arial" w:hint="cs"/>
          <w:rtl/>
        </w:rPr>
        <w:t>قريش،</w:t>
      </w:r>
      <w:r>
        <w:rPr>
          <w:rtl/>
        </w:rPr>
        <w:t xml:space="preserve"> </w:t>
      </w:r>
      <w:r>
        <w:rPr>
          <w:rFonts w:ascii="Arial" w:hAnsi="Arial" w:cs="Arial" w:hint="cs"/>
          <w:rtl/>
        </w:rPr>
        <w:t>فغدرت</w:t>
      </w:r>
      <w:r>
        <w:rPr>
          <w:rtl/>
        </w:rPr>
        <w:t xml:space="preserve"> </w:t>
      </w:r>
      <w:r>
        <w:rPr>
          <w:rFonts w:ascii="Arial" w:hAnsi="Arial" w:cs="Arial" w:hint="cs"/>
          <w:rtl/>
        </w:rPr>
        <w:t>بنو</w:t>
      </w:r>
      <w:r>
        <w:rPr>
          <w:rtl/>
        </w:rPr>
        <w:t xml:space="preserve"> </w:t>
      </w:r>
      <w:r>
        <w:rPr>
          <w:rFonts w:ascii="Arial" w:hAnsi="Arial" w:cs="Arial" w:hint="cs"/>
          <w:rtl/>
        </w:rPr>
        <w:t>بكر</w:t>
      </w:r>
      <w:r>
        <w:rPr>
          <w:rtl/>
        </w:rPr>
        <w:t xml:space="preserve"> </w:t>
      </w:r>
      <w:r>
        <w:rPr>
          <w:rFonts w:ascii="Arial" w:hAnsi="Arial" w:cs="Arial" w:hint="cs"/>
          <w:rtl/>
        </w:rPr>
        <w:t>وأعانتهم</w:t>
      </w:r>
      <w:r>
        <w:rPr>
          <w:rtl/>
        </w:rPr>
        <w:t xml:space="preserve"> </w:t>
      </w:r>
      <w:r>
        <w:rPr>
          <w:rFonts w:ascii="Arial" w:hAnsi="Arial" w:cs="Arial" w:hint="cs"/>
          <w:rtl/>
        </w:rPr>
        <w:t>قريش</w:t>
      </w:r>
      <w:r>
        <w:rPr>
          <w:rtl/>
        </w:rPr>
        <w:t xml:space="preserve"> </w:t>
      </w:r>
      <w:r>
        <w:rPr>
          <w:rFonts w:ascii="Arial" w:hAnsi="Arial" w:cs="Arial" w:hint="cs"/>
          <w:rtl/>
        </w:rPr>
        <w:t>بالسلاح</w:t>
      </w:r>
      <w:r>
        <w:rPr>
          <w:rFonts w:ascii="Arial" w:hAnsi="Arial" w:cs="Arial" w:hint="cs"/>
          <w:w w:val="105"/>
          <w:rtl/>
        </w:rPr>
        <w:t>،</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عمرو</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سالم</w:t>
      </w:r>
      <w:r>
        <w:rPr>
          <w:w w:val="105"/>
          <w:rtl/>
        </w:rPr>
        <w:t xml:space="preserve"> </w:t>
      </w:r>
      <w:r>
        <w:rPr>
          <w:rFonts w:ascii="Arial" w:hAnsi="Arial" w:cs="Arial" w:hint="cs"/>
          <w:w w:val="105"/>
          <w:rtl/>
        </w:rPr>
        <w:t>الخزاعي</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باب</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ورسول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الصحابة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المسجد</w:t>
      </w:r>
      <w:r>
        <w:rPr>
          <w:w w:val="105"/>
          <w:rtl/>
        </w:rPr>
        <w:t>:</w:t>
      </w:r>
    </w:p>
    <w:p w:rsidR="00B03E2D" w:rsidRDefault="00B03E2D">
      <w:pPr>
        <w:pStyle w:val="shator1"/>
        <w:spacing w:before="85"/>
        <w:rPr>
          <w:color w:val="008751"/>
          <w:rtl/>
        </w:rPr>
      </w:pPr>
      <w:r>
        <w:rPr>
          <w:rFonts w:ascii="Arial" w:hAnsi="Arial" w:cs="Arial" w:hint="cs"/>
          <w:color w:val="008751"/>
          <w:rtl/>
        </w:rPr>
        <w:t>يا</w:t>
      </w:r>
      <w:r>
        <w:rPr>
          <w:color w:val="008751"/>
          <w:rtl/>
        </w:rPr>
        <w:t xml:space="preserve"> </w:t>
      </w:r>
      <w:r>
        <w:rPr>
          <w:rFonts w:ascii="Arial" w:hAnsi="Arial" w:cs="Arial" w:hint="cs"/>
          <w:color w:val="008751"/>
          <w:rtl/>
        </w:rPr>
        <w:t>ربُّ</w:t>
      </w:r>
      <w:r>
        <w:rPr>
          <w:color w:val="008751"/>
          <w:rtl/>
        </w:rPr>
        <w:t xml:space="preserve"> </w:t>
      </w:r>
      <w:r>
        <w:rPr>
          <w:rFonts w:ascii="Arial" w:hAnsi="Arial" w:cs="Arial" w:hint="cs"/>
          <w:color w:val="008751"/>
          <w:rtl/>
        </w:rPr>
        <w:t>إنِّي</w:t>
      </w:r>
      <w:r>
        <w:rPr>
          <w:color w:val="008751"/>
          <w:rtl/>
        </w:rPr>
        <w:t xml:space="preserve"> </w:t>
      </w:r>
      <w:r>
        <w:rPr>
          <w:rFonts w:ascii="Arial" w:hAnsi="Arial" w:cs="Arial" w:hint="cs"/>
          <w:color w:val="008751"/>
          <w:rtl/>
        </w:rPr>
        <w:t>ناشد</w:t>
      </w:r>
      <w:r>
        <w:rPr>
          <w:color w:val="008751"/>
          <w:rtl/>
        </w:rPr>
        <w:t xml:space="preserve"> </w:t>
      </w:r>
      <w:r>
        <w:rPr>
          <w:rFonts w:ascii="Arial" w:hAnsi="Arial" w:cs="Arial" w:hint="cs"/>
          <w:color w:val="008751"/>
          <w:rtl/>
        </w:rPr>
        <w:t>محمَّدا</w:t>
      </w:r>
    </w:p>
    <w:p w:rsidR="00B03E2D" w:rsidRDefault="00B03E2D">
      <w:pPr>
        <w:pStyle w:val="shator2"/>
        <w:rPr>
          <w:color w:val="008751"/>
          <w:rtl/>
        </w:rPr>
      </w:pPr>
      <w:r>
        <w:rPr>
          <w:rFonts w:ascii="Arial" w:hAnsi="Arial" w:cs="Arial" w:hint="cs"/>
          <w:color w:val="008751"/>
          <w:rtl/>
        </w:rPr>
        <w:t>حلف</w:t>
      </w:r>
      <w:r>
        <w:rPr>
          <w:color w:val="008751"/>
          <w:rtl/>
        </w:rPr>
        <w:t xml:space="preserve"> </w:t>
      </w:r>
      <w:r>
        <w:rPr>
          <w:rFonts w:ascii="Arial" w:hAnsi="Arial" w:cs="Arial" w:hint="cs"/>
          <w:color w:val="008751"/>
          <w:rtl/>
        </w:rPr>
        <w:t>أبِينَا</w:t>
      </w:r>
      <w:r>
        <w:rPr>
          <w:color w:val="008751"/>
          <w:rtl/>
        </w:rPr>
        <w:t xml:space="preserve"> </w:t>
      </w:r>
      <w:r>
        <w:rPr>
          <w:rFonts w:ascii="Arial" w:hAnsi="Arial" w:cs="Arial" w:hint="cs"/>
          <w:color w:val="008751"/>
          <w:rtl/>
        </w:rPr>
        <w:t>وأبيه</w:t>
      </w:r>
      <w:r>
        <w:rPr>
          <w:color w:val="008751"/>
          <w:rtl/>
        </w:rPr>
        <w:t xml:space="preserve"> </w:t>
      </w:r>
      <w:r>
        <w:rPr>
          <w:rFonts w:ascii="Arial" w:hAnsi="Arial" w:cs="Arial" w:hint="cs"/>
          <w:color w:val="008751"/>
          <w:rtl/>
        </w:rPr>
        <w:t>الأَتلدا</w:t>
      </w:r>
    </w:p>
    <w:p w:rsidR="00B03E2D" w:rsidRDefault="00B03E2D">
      <w:pPr>
        <w:pStyle w:val="shator1"/>
        <w:rPr>
          <w:color w:val="008751"/>
          <w:rtl/>
        </w:rPr>
      </w:pPr>
      <w:r>
        <w:rPr>
          <w:rFonts w:ascii="Arial" w:hAnsi="Arial" w:cs="Arial" w:hint="cs"/>
          <w:color w:val="008751"/>
          <w:rtl/>
        </w:rPr>
        <w:t>كنت</w:t>
      </w:r>
      <w:r>
        <w:rPr>
          <w:color w:val="008751"/>
          <w:rtl/>
        </w:rPr>
        <w:t xml:space="preserve"> </w:t>
      </w:r>
      <w:r>
        <w:rPr>
          <w:rFonts w:ascii="Arial" w:hAnsi="Arial" w:cs="Arial" w:hint="cs"/>
          <w:color w:val="008751"/>
          <w:rtl/>
        </w:rPr>
        <w:t>لنا</w:t>
      </w:r>
      <w:r>
        <w:rPr>
          <w:color w:val="008751"/>
          <w:rtl/>
        </w:rPr>
        <w:t xml:space="preserve"> </w:t>
      </w:r>
      <w:r>
        <w:rPr>
          <w:rFonts w:ascii="Arial" w:hAnsi="Arial" w:cs="Arial" w:hint="cs"/>
          <w:color w:val="008751"/>
          <w:rtl/>
        </w:rPr>
        <w:t>أبا</w:t>
      </w:r>
      <w:r>
        <w:rPr>
          <w:color w:val="008751"/>
          <w:rtl/>
        </w:rPr>
        <w:t xml:space="preserve"> </w:t>
      </w:r>
      <w:r>
        <w:rPr>
          <w:rFonts w:ascii="Arial" w:hAnsi="Arial" w:cs="Arial" w:hint="cs"/>
          <w:color w:val="008751"/>
          <w:rtl/>
        </w:rPr>
        <w:t>وكنَّا</w:t>
      </w:r>
      <w:r>
        <w:rPr>
          <w:color w:val="008751"/>
          <w:rtl/>
        </w:rPr>
        <w:t xml:space="preserve"> </w:t>
      </w:r>
      <w:r>
        <w:rPr>
          <w:rFonts w:ascii="Arial" w:hAnsi="Arial" w:cs="Arial" w:hint="cs"/>
          <w:color w:val="008751"/>
          <w:rtl/>
        </w:rPr>
        <w:t>ولدا</w:t>
      </w:r>
    </w:p>
    <w:p w:rsidR="00B03E2D" w:rsidRDefault="00B03E2D">
      <w:pPr>
        <w:pStyle w:val="shator2"/>
        <w:rPr>
          <w:color w:val="008751"/>
          <w:rtl/>
        </w:rPr>
      </w:pPr>
      <w:r>
        <w:rPr>
          <w:rFonts w:ascii="Arial" w:hAnsi="Arial" w:cs="Arial" w:hint="cs"/>
          <w:color w:val="008751"/>
          <w:rtl/>
        </w:rPr>
        <w:t>تُمَّت</w:t>
      </w:r>
      <w:r>
        <w:rPr>
          <w:color w:val="008751"/>
          <w:rtl/>
        </w:rPr>
        <w:t xml:space="preserve"> </w:t>
      </w:r>
      <w:r>
        <w:rPr>
          <w:rFonts w:ascii="Arial" w:hAnsi="Arial" w:cs="Arial" w:hint="cs"/>
          <w:color w:val="008751"/>
          <w:rtl/>
        </w:rPr>
        <w:t>أَسلمنا</w:t>
      </w:r>
      <w:r>
        <w:rPr>
          <w:color w:val="008751"/>
          <w:rtl/>
        </w:rPr>
        <w:t xml:space="preserve"> </w:t>
      </w:r>
      <w:r>
        <w:rPr>
          <w:rFonts w:ascii="Arial" w:hAnsi="Arial" w:cs="Arial" w:hint="cs"/>
          <w:color w:val="008751"/>
          <w:rtl/>
        </w:rPr>
        <w:t>ولم</w:t>
      </w:r>
      <w:r>
        <w:rPr>
          <w:color w:val="008751"/>
          <w:rtl/>
        </w:rPr>
        <w:t xml:space="preserve"> </w:t>
      </w:r>
      <w:r>
        <w:rPr>
          <w:rFonts w:ascii="Arial" w:hAnsi="Arial" w:cs="Arial" w:hint="cs"/>
          <w:color w:val="008751"/>
          <w:rtl/>
        </w:rPr>
        <w:t>ننزع</w:t>
      </w:r>
      <w:r>
        <w:rPr>
          <w:color w:val="008751"/>
          <w:rtl/>
        </w:rPr>
        <w:t xml:space="preserve"> </w:t>
      </w:r>
      <w:r>
        <w:rPr>
          <w:rFonts w:ascii="Arial" w:hAnsi="Arial" w:cs="Arial" w:hint="cs"/>
          <w:color w:val="008751"/>
          <w:rtl/>
        </w:rPr>
        <w:t>يدا</w:t>
      </w:r>
    </w:p>
    <w:p w:rsidR="00B03E2D" w:rsidRDefault="00B03E2D">
      <w:pPr>
        <w:pStyle w:val="shator1"/>
        <w:rPr>
          <w:color w:val="008751"/>
          <w:rtl/>
        </w:rPr>
      </w:pPr>
      <w:r>
        <w:rPr>
          <w:rFonts w:ascii="Arial" w:hAnsi="Arial" w:cs="Arial" w:hint="cs"/>
          <w:color w:val="008751"/>
          <w:rtl/>
        </w:rPr>
        <w:t>فانصر</w:t>
      </w:r>
      <w:r>
        <w:rPr>
          <w:color w:val="008751"/>
          <w:rtl/>
        </w:rPr>
        <w:t xml:space="preserve"> </w:t>
      </w:r>
      <w:r>
        <w:rPr>
          <w:rFonts w:ascii="Arial" w:hAnsi="Arial" w:cs="Arial" w:hint="cs"/>
          <w:color w:val="008751"/>
          <w:rtl/>
        </w:rPr>
        <w:t>هداك</w:t>
      </w:r>
      <w:r>
        <w:rPr>
          <w:color w:val="008751"/>
          <w:rtl/>
        </w:rPr>
        <w:t xml:space="preserve"> </w:t>
      </w:r>
      <w:r>
        <w:rPr>
          <w:rFonts w:ascii="Arial" w:hAnsi="Arial" w:cs="Arial" w:hint="cs"/>
          <w:color w:val="008751"/>
          <w:rtl/>
        </w:rPr>
        <w:t>الله</w:t>
      </w:r>
      <w:r>
        <w:rPr>
          <w:color w:val="008751"/>
          <w:rtl/>
        </w:rPr>
        <w:t xml:space="preserve"> </w:t>
      </w:r>
      <w:r>
        <w:rPr>
          <w:rFonts w:ascii="Arial" w:hAnsi="Arial" w:cs="Arial" w:hint="cs"/>
          <w:color w:val="008751"/>
          <w:rtl/>
        </w:rPr>
        <w:t>نصرا</w:t>
      </w:r>
      <w:r>
        <w:rPr>
          <w:color w:val="008751"/>
          <w:rtl/>
        </w:rPr>
        <w:t xml:space="preserve"> </w:t>
      </w:r>
      <w:r>
        <w:rPr>
          <w:rFonts w:ascii="Arial" w:hAnsi="Arial" w:cs="Arial" w:hint="cs"/>
          <w:color w:val="008751"/>
          <w:rtl/>
        </w:rPr>
        <w:t>أبدا</w:t>
      </w:r>
    </w:p>
    <w:p w:rsidR="00B03E2D" w:rsidRDefault="00B03E2D">
      <w:pPr>
        <w:pStyle w:val="shator2"/>
        <w:rPr>
          <w:color w:val="008751"/>
          <w:rtl/>
        </w:rPr>
      </w:pPr>
      <w:r>
        <w:rPr>
          <w:rFonts w:ascii="Arial" w:hAnsi="Arial" w:cs="Arial" w:hint="cs"/>
          <w:color w:val="008751"/>
          <w:rtl/>
        </w:rPr>
        <w:t>وادع</w:t>
      </w:r>
      <w:r>
        <w:rPr>
          <w:color w:val="008751"/>
          <w:rtl/>
        </w:rPr>
        <w:t xml:space="preserve"> </w:t>
      </w:r>
      <w:r>
        <w:rPr>
          <w:rFonts w:ascii="Arial" w:hAnsi="Arial" w:cs="Arial" w:hint="cs"/>
          <w:color w:val="008751"/>
          <w:rtl/>
        </w:rPr>
        <w:t>عباد</w:t>
      </w:r>
      <w:r>
        <w:rPr>
          <w:color w:val="008751"/>
          <w:rtl/>
        </w:rPr>
        <w:t xml:space="preserve"> </w:t>
      </w:r>
      <w:r>
        <w:rPr>
          <w:rFonts w:ascii="Arial" w:hAnsi="Arial" w:cs="Arial" w:hint="cs"/>
          <w:color w:val="008751"/>
          <w:rtl/>
        </w:rPr>
        <w:t>الله</w:t>
      </w:r>
      <w:r>
        <w:rPr>
          <w:color w:val="008751"/>
          <w:rtl/>
        </w:rPr>
        <w:t xml:space="preserve"> </w:t>
      </w:r>
      <w:r>
        <w:rPr>
          <w:rFonts w:ascii="Arial" w:hAnsi="Arial" w:cs="Arial" w:hint="cs"/>
          <w:color w:val="008751"/>
          <w:rtl/>
        </w:rPr>
        <w:t>يأتوا</w:t>
      </w:r>
      <w:r>
        <w:rPr>
          <w:color w:val="008751"/>
          <w:rtl/>
        </w:rPr>
        <w:t xml:space="preserve"> </w:t>
      </w:r>
      <w:r>
        <w:rPr>
          <w:rFonts w:ascii="Arial" w:hAnsi="Arial" w:cs="Arial" w:hint="cs"/>
          <w:color w:val="008751"/>
          <w:rtl/>
        </w:rPr>
        <w:t>مددا</w:t>
      </w:r>
    </w:p>
    <w:p w:rsidR="00B03E2D" w:rsidRDefault="00B03E2D">
      <w:pPr>
        <w:pStyle w:val="shator1"/>
        <w:rPr>
          <w:color w:val="008751"/>
          <w:rtl/>
        </w:rPr>
      </w:pPr>
      <w:r>
        <w:rPr>
          <w:rFonts w:ascii="Arial" w:hAnsi="Arial" w:cs="Arial" w:hint="cs"/>
          <w:color w:val="008751"/>
          <w:rtl/>
        </w:rPr>
        <w:t>فيهم</w:t>
      </w:r>
      <w:r>
        <w:rPr>
          <w:color w:val="008751"/>
          <w:rtl/>
        </w:rPr>
        <w:t xml:space="preserve"> </w:t>
      </w:r>
      <w:r>
        <w:rPr>
          <w:rFonts w:ascii="Arial" w:hAnsi="Arial" w:cs="Arial" w:hint="cs"/>
          <w:color w:val="008751"/>
          <w:rtl/>
        </w:rPr>
        <w:t>رسول</w:t>
      </w:r>
      <w:r>
        <w:rPr>
          <w:color w:val="008751"/>
          <w:rtl/>
        </w:rPr>
        <w:t xml:space="preserve"> </w:t>
      </w:r>
      <w:r>
        <w:rPr>
          <w:rFonts w:ascii="Arial" w:hAnsi="Arial" w:cs="Arial" w:hint="cs"/>
          <w:color w:val="008751"/>
          <w:rtl/>
        </w:rPr>
        <w:t>الله</w:t>
      </w:r>
      <w:r>
        <w:rPr>
          <w:color w:val="008751"/>
          <w:rtl/>
        </w:rPr>
        <w:t xml:space="preserve"> </w:t>
      </w:r>
      <w:r>
        <w:rPr>
          <w:rFonts w:ascii="Arial" w:hAnsi="Arial" w:cs="Arial" w:hint="cs"/>
          <w:color w:val="008751"/>
          <w:rtl/>
        </w:rPr>
        <w:t>قد</w:t>
      </w:r>
      <w:r>
        <w:rPr>
          <w:color w:val="008751"/>
          <w:rtl/>
        </w:rPr>
        <w:t xml:space="preserve"> </w:t>
      </w:r>
      <w:r>
        <w:rPr>
          <w:rFonts w:ascii="Arial" w:hAnsi="Arial" w:cs="Arial" w:hint="cs"/>
          <w:color w:val="008751"/>
          <w:rtl/>
        </w:rPr>
        <w:t>تجرَّدا</w:t>
      </w:r>
    </w:p>
    <w:p w:rsidR="00B03E2D" w:rsidRDefault="00B03E2D">
      <w:pPr>
        <w:pStyle w:val="shator2"/>
        <w:rPr>
          <w:color w:val="008751"/>
          <w:rtl/>
        </w:rPr>
      </w:pPr>
      <w:r>
        <w:rPr>
          <w:rFonts w:ascii="Arial" w:hAnsi="Arial" w:cs="Arial" w:hint="cs"/>
          <w:color w:val="008751"/>
          <w:rtl/>
        </w:rPr>
        <w:t>إن</w:t>
      </w:r>
      <w:r>
        <w:rPr>
          <w:color w:val="008751"/>
          <w:rtl/>
        </w:rPr>
        <w:t xml:space="preserve"> </w:t>
      </w:r>
      <w:r>
        <w:rPr>
          <w:rFonts w:ascii="Arial" w:hAnsi="Arial" w:cs="Arial" w:hint="cs"/>
          <w:color w:val="008751"/>
          <w:rtl/>
        </w:rPr>
        <w:t>سيم</w:t>
      </w:r>
      <w:r>
        <w:rPr>
          <w:color w:val="008751"/>
          <w:rtl/>
        </w:rPr>
        <w:t xml:space="preserve"> </w:t>
      </w:r>
      <w:r>
        <w:rPr>
          <w:rFonts w:ascii="Arial" w:hAnsi="Arial" w:cs="Arial" w:hint="cs"/>
          <w:color w:val="008751"/>
          <w:rtl/>
        </w:rPr>
        <w:t>خسفا</w:t>
      </w:r>
      <w:r>
        <w:rPr>
          <w:color w:val="008751"/>
          <w:rtl/>
        </w:rPr>
        <w:t xml:space="preserve"> </w:t>
      </w:r>
      <w:r>
        <w:rPr>
          <w:rFonts w:ascii="Arial" w:hAnsi="Arial" w:cs="Arial" w:hint="cs"/>
          <w:color w:val="008751"/>
          <w:rtl/>
        </w:rPr>
        <w:t>وجهه</w:t>
      </w:r>
      <w:r>
        <w:rPr>
          <w:color w:val="008751"/>
          <w:rtl/>
        </w:rPr>
        <w:t xml:space="preserve"> </w:t>
      </w:r>
      <w:r>
        <w:rPr>
          <w:rFonts w:ascii="Arial" w:hAnsi="Arial" w:cs="Arial" w:hint="cs"/>
          <w:color w:val="008751"/>
          <w:rtl/>
        </w:rPr>
        <w:t>تربَّدا</w:t>
      </w:r>
    </w:p>
    <w:p w:rsidR="00B03E2D" w:rsidRDefault="00B03E2D">
      <w:pPr>
        <w:pStyle w:val="shator1"/>
        <w:rPr>
          <w:color w:val="008751"/>
          <w:rtl/>
        </w:rPr>
      </w:pPr>
      <w:r>
        <w:rPr>
          <w:rFonts w:ascii="Arial" w:hAnsi="Arial" w:cs="Arial" w:hint="cs"/>
          <w:color w:val="008751"/>
          <w:rtl/>
        </w:rPr>
        <w:t>إنَّ</w:t>
      </w:r>
      <w:r>
        <w:rPr>
          <w:color w:val="008751"/>
          <w:rtl/>
        </w:rPr>
        <w:t xml:space="preserve"> </w:t>
      </w:r>
      <w:r>
        <w:rPr>
          <w:rFonts w:ascii="Arial" w:hAnsi="Arial" w:cs="Arial" w:hint="cs"/>
          <w:color w:val="008751"/>
          <w:rtl/>
        </w:rPr>
        <w:t>قريشا</w:t>
      </w:r>
      <w:r>
        <w:rPr>
          <w:color w:val="008751"/>
          <w:rtl/>
        </w:rPr>
        <w:t xml:space="preserve"> </w:t>
      </w:r>
      <w:r>
        <w:rPr>
          <w:rFonts w:ascii="Arial" w:hAnsi="Arial" w:cs="Arial" w:hint="cs"/>
          <w:color w:val="008751"/>
          <w:rtl/>
        </w:rPr>
        <w:t>أخلفوك</w:t>
      </w:r>
      <w:r>
        <w:rPr>
          <w:color w:val="008751"/>
          <w:rtl/>
        </w:rPr>
        <w:t xml:space="preserve"> </w:t>
      </w:r>
      <w:r>
        <w:rPr>
          <w:rFonts w:ascii="Arial" w:hAnsi="Arial" w:cs="Arial" w:hint="cs"/>
          <w:color w:val="008751"/>
          <w:rtl/>
        </w:rPr>
        <w:t>الموعدا</w:t>
      </w:r>
    </w:p>
    <w:p w:rsidR="00B03E2D" w:rsidRDefault="00B03E2D">
      <w:pPr>
        <w:pStyle w:val="shator2"/>
        <w:rPr>
          <w:color w:val="008751"/>
          <w:rtl/>
        </w:rPr>
      </w:pPr>
      <w:r>
        <w:rPr>
          <w:rFonts w:ascii="Arial" w:hAnsi="Arial" w:cs="Arial" w:hint="cs"/>
          <w:color w:val="008751"/>
          <w:rtl/>
        </w:rPr>
        <w:t>ونقضوا</w:t>
      </w:r>
      <w:r>
        <w:rPr>
          <w:color w:val="008751"/>
          <w:rtl/>
        </w:rPr>
        <w:t xml:space="preserve"> </w:t>
      </w:r>
      <w:r>
        <w:rPr>
          <w:rFonts w:ascii="Arial" w:hAnsi="Arial" w:cs="Arial" w:hint="cs"/>
          <w:color w:val="008751"/>
          <w:rtl/>
        </w:rPr>
        <w:t>ميثاقك</w:t>
      </w:r>
      <w:r>
        <w:rPr>
          <w:color w:val="008751"/>
          <w:rtl/>
        </w:rPr>
        <w:t xml:space="preserve"> </w:t>
      </w:r>
      <w:r>
        <w:rPr>
          <w:rFonts w:ascii="Arial" w:hAnsi="Arial" w:cs="Arial" w:hint="cs"/>
          <w:color w:val="008751"/>
          <w:rtl/>
        </w:rPr>
        <w:t>المؤكَّدا</w:t>
      </w:r>
    </w:p>
    <w:p w:rsidR="00B03E2D" w:rsidRDefault="00B03E2D">
      <w:pPr>
        <w:pStyle w:val="shator1"/>
        <w:rPr>
          <w:color w:val="008751"/>
          <w:rtl/>
        </w:rPr>
      </w:pPr>
      <w:r>
        <w:rPr>
          <w:rFonts w:ascii="Arial" w:hAnsi="Arial" w:cs="Arial" w:hint="cs"/>
          <w:color w:val="008751"/>
          <w:rtl/>
        </w:rPr>
        <w:t>وجعلوا</w:t>
      </w:r>
      <w:r>
        <w:rPr>
          <w:color w:val="008751"/>
          <w:rtl/>
        </w:rPr>
        <w:t xml:space="preserve"> </w:t>
      </w:r>
      <w:r>
        <w:rPr>
          <w:rFonts w:ascii="Arial" w:hAnsi="Arial" w:cs="Arial" w:hint="cs"/>
          <w:color w:val="008751"/>
          <w:rtl/>
        </w:rPr>
        <w:t>لي</w:t>
      </w:r>
      <w:r>
        <w:rPr>
          <w:color w:val="008751"/>
          <w:rtl/>
        </w:rPr>
        <w:t xml:space="preserve"> </w:t>
      </w:r>
      <w:r>
        <w:rPr>
          <w:rFonts w:ascii="Arial" w:hAnsi="Arial" w:cs="Arial" w:hint="cs"/>
          <w:color w:val="008751"/>
          <w:rtl/>
        </w:rPr>
        <w:t>في</w:t>
      </w:r>
      <w:r>
        <w:rPr>
          <w:color w:val="008751"/>
          <w:rtl/>
        </w:rPr>
        <w:t xml:space="preserve"> </w:t>
      </w:r>
      <w:r>
        <w:rPr>
          <w:rFonts w:ascii="Arial" w:hAnsi="Arial" w:cs="Arial" w:hint="cs"/>
          <w:color w:val="008751"/>
          <w:rtl/>
        </w:rPr>
        <w:t>كداء</w:t>
      </w:r>
      <w:r>
        <w:rPr>
          <w:color w:val="008751"/>
          <w:rtl/>
        </w:rPr>
        <w:t xml:space="preserve"> </w:t>
      </w:r>
      <w:r>
        <w:rPr>
          <w:rFonts w:ascii="Arial" w:hAnsi="Arial" w:cs="Arial" w:hint="cs"/>
          <w:color w:val="008751"/>
          <w:rtl/>
        </w:rPr>
        <w:t>رصدا</w:t>
      </w:r>
    </w:p>
    <w:p w:rsidR="00B03E2D" w:rsidRDefault="00B03E2D">
      <w:pPr>
        <w:pStyle w:val="shator2"/>
        <w:rPr>
          <w:color w:val="008751"/>
          <w:rtl/>
        </w:rPr>
      </w:pPr>
      <w:r>
        <w:rPr>
          <w:rFonts w:ascii="Arial" w:hAnsi="Arial" w:cs="Arial" w:hint="cs"/>
          <w:color w:val="008751"/>
          <w:rtl/>
        </w:rPr>
        <w:t>وزعموا</w:t>
      </w:r>
      <w:r>
        <w:rPr>
          <w:color w:val="008751"/>
          <w:rtl/>
        </w:rPr>
        <w:t xml:space="preserve"> </w:t>
      </w:r>
      <w:r>
        <w:rPr>
          <w:rFonts w:ascii="Arial" w:hAnsi="Arial" w:cs="Arial" w:hint="cs"/>
          <w:color w:val="008751"/>
          <w:rtl/>
        </w:rPr>
        <w:t>أن</w:t>
      </w:r>
      <w:r>
        <w:rPr>
          <w:color w:val="008751"/>
          <w:rtl/>
        </w:rPr>
        <w:t xml:space="preserve"> </w:t>
      </w:r>
      <w:r>
        <w:rPr>
          <w:rFonts w:ascii="Arial" w:hAnsi="Arial" w:cs="Arial" w:hint="cs"/>
          <w:color w:val="008751"/>
          <w:rtl/>
        </w:rPr>
        <w:t>لست</w:t>
      </w:r>
      <w:r>
        <w:rPr>
          <w:color w:val="008751"/>
          <w:rtl/>
        </w:rPr>
        <w:t xml:space="preserve"> </w:t>
      </w:r>
      <w:r>
        <w:rPr>
          <w:rFonts w:ascii="Arial" w:hAnsi="Arial" w:cs="Arial" w:hint="cs"/>
          <w:color w:val="008751"/>
          <w:rtl/>
        </w:rPr>
        <w:t>أدعوا</w:t>
      </w:r>
      <w:r>
        <w:rPr>
          <w:color w:val="008751"/>
          <w:rtl/>
        </w:rPr>
        <w:t xml:space="preserve"> </w:t>
      </w:r>
      <w:r>
        <w:rPr>
          <w:rFonts w:ascii="Arial" w:hAnsi="Arial" w:cs="Arial" w:hint="cs"/>
          <w:color w:val="008751"/>
          <w:rtl/>
        </w:rPr>
        <w:t>أحدا</w:t>
      </w:r>
    </w:p>
    <w:p w:rsidR="00B03E2D" w:rsidRDefault="00B03E2D">
      <w:pPr>
        <w:pStyle w:val="shator1"/>
        <w:rPr>
          <w:color w:val="008751"/>
          <w:rtl/>
        </w:rPr>
      </w:pPr>
      <w:r>
        <w:rPr>
          <w:rFonts w:ascii="Arial" w:hAnsi="Arial" w:cs="Arial" w:hint="cs"/>
          <w:color w:val="008751"/>
          <w:rtl/>
        </w:rPr>
        <w:t>وهم</w:t>
      </w:r>
      <w:r>
        <w:rPr>
          <w:color w:val="008751"/>
          <w:rtl/>
        </w:rPr>
        <w:t xml:space="preserve"> </w:t>
      </w:r>
      <w:r>
        <w:rPr>
          <w:rFonts w:ascii="Arial" w:hAnsi="Arial" w:cs="Arial" w:hint="cs"/>
          <w:color w:val="008751"/>
          <w:rtl/>
        </w:rPr>
        <w:t>أذلُّ</w:t>
      </w:r>
      <w:r>
        <w:rPr>
          <w:color w:val="008751"/>
          <w:rtl/>
        </w:rPr>
        <w:t xml:space="preserve"> </w:t>
      </w:r>
      <w:r>
        <w:rPr>
          <w:rFonts w:ascii="Arial" w:hAnsi="Arial" w:cs="Arial" w:hint="cs"/>
          <w:color w:val="008751"/>
          <w:rtl/>
        </w:rPr>
        <w:t>وأقلُّ</w:t>
      </w:r>
      <w:r>
        <w:rPr>
          <w:color w:val="008751"/>
          <w:rtl/>
        </w:rPr>
        <w:t xml:space="preserve"> </w:t>
      </w:r>
      <w:r>
        <w:rPr>
          <w:rFonts w:ascii="Arial" w:hAnsi="Arial" w:cs="Arial" w:hint="cs"/>
          <w:color w:val="008751"/>
          <w:rtl/>
        </w:rPr>
        <w:t>عددا</w:t>
      </w:r>
    </w:p>
    <w:p w:rsidR="00B03E2D" w:rsidRDefault="00B03E2D">
      <w:pPr>
        <w:pStyle w:val="shator2"/>
        <w:rPr>
          <w:color w:val="008751"/>
          <w:rtl/>
        </w:rPr>
      </w:pPr>
      <w:r>
        <w:rPr>
          <w:rFonts w:ascii="Arial" w:hAnsi="Arial" w:cs="Arial" w:hint="cs"/>
          <w:color w:val="008751"/>
          <w:rtl/>
        </w:rPr>
        <w:t>هم</w:t>
      </w:r>
      <w:r>
        <w:rPr>
          <w:color w:val="008751"/>
          <w:rtl/>
        </w:rPr>
        <w:t xml:space="preserve"> </w:t>
      </w:r>
      <w:r>
        <w:rPr>
          <w:rFonts w:ascii="Arial" w:hAnsi="Arial" w:cs="Arial" w:hint="cs"/>
          <w:color w:val="008751"/>
          <w:rtl/>
        </w:rPr>
        <w:t>بَيَّتونا</w:t>
      </w:r>
      <w:r>
        <w:rPr>
          <w:color w:val="008751"/>
          <w:rtl/>
        </w:rPr>
        <w:t xml:space="preserve"> </w:t>
      </w:r>
      <w:r>
        <w:rPr>
          <w:rFonts w:ascii="Arial" w:hAnsi="Arial" w:cs="Arial" w:hint="cs"/>
          <w:color w:val="008751"/>
          <w:rtl/>
        </w:rPr>
        <w:t>بالحطيم</w:t>
      </w:r>
      <w:r>
        <w:rPr>
          <w:color w:val="008751"/>
          <w:rtl/>
        </w:rPr>
        <w:t xml:space="preserve"> </w:t>
      </w:r>
      <w:r>
        <w:rPr>
          <w:rFonts w:ascii="Arial" w:hAnsi="Arial" w:cs="Arial" w:hint="cs"/>
          <w:color w:val="008751"/>
          <w:rtl/>
        </w:rPr>
        <w:t>هجَّدا</w:t>
      </w:r>
    </w:p>
    <w:p w:rsidR="00B03E2D" w:rsidRDefault="00B03E2D">
      <w:pPr>
        <w:pStyle w:val="shatorcenter"/>
        <w:rPr>
          <w:color w:val="008751"/>
          <w:rtl/>
        </w:rPr>
      </w:pPr>
      <w:r>
        <w:rPr>
          <w:rFonts w:ascii="Arial" w:hAnsi="Arial" w:cs="Arial" w:hint="cs"/>
          <w:color w:val="008751"/>
          <w:rtl/>
        </w:rPr>
        <w:t>وقتلونا</w:t>
      </w:r>
      <w:r>
        <w:rPr>
          <w:color w:val="008751"/>
          <w:rtl/>
        </w:rPr>
        <w:t xml:space="preserve"> </w:t>
      </w:r>
      <w:r>
        <w:rPr>
          <w:rFonts w:ascii="Arial" w:hAnsi="Arial" w:cs="Arial" w:hint="cs"/>
          <w:color w:val="008751"/>
          <w:rtl/>
        </w:rPr>
        <w:t>ركَّعا</w:t>
      </w:r>
      <w:r>
        <w:rPr>
          <w:color w:val="008751"/>
          <w:rtl/>
        </w:rPr>
        <w:t xml:space="preserve"> </w:t>
      </w:r>
      <w:r>
        <w:rPr>
          <w:rFonts w:ascii="Arial" w:hAnsi="Arial" w:cs="Arial" w:hint="cs"/>
          <w:color w:val="008751"/>
          <w:rtl/>
        </w:rPr>
        <w:t>وسجَّدا</w:t>
      </w:r>
    </w:p>
    <w:p w:rsidR="00B03E2D" w:rsidRDefault="00B03E2D">
      <w:pPr>
        <w:pStyle w:val="textquran"/>
        <w:rPr>
          <w:w w:val="103"/>
          <w:rtl/>
        </w:rPr>
      </w:pPr>
      <w:r>
        <w:rPr>
          <w:rFonts w:ascii="Arial" w:hAnsi="Arial" w:cs="Arial" w:hint="cs"/>
          <w:w w:val="103"/>
          <w:rtl/>
        </w:rPr>
        <w:t>فقال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نصرت</w:t>
      </w:r>
      <w:r>
        <w:rPr>
          <w:rStyle w:val="bold"/>
          <w:w w:val="103"/>
          <w:rtl/>
        </w:rPr>
        <w:t xml:space="preserve"> </w:t>
      </w:r>
      <w:r>
        <w:rPr>
          <w:rStyle w:val="bold"/>
          <w:rFonts w:ascii="Arial" w:hAnsi="Arial" w:cs="Arial" w:hint="cs"/>
          <w:w w:val="103"/>
          <w:rtl/>
        </w:rPr>
        <w:t>يا</w:t>
      </w:r>
      <w:r>
        <w:rPr>
          <w:rStyle w:val="bold"/>
          <w:rFonts w:ascii="Calibri" w:cs="Calibri" w:hint="cs"/>
          <w:w w:val="103"/>
          <w:rtl/>
        </w:rPr>
        <w:t> </w:t>
      </w:r>
      <w:r>
        <w:rPr>
          <w:rStyle w:val="bold"/>
          <w:rFonts w:ascii="Arial" w:hAnsi="Arial" w:cs="Arial" w:hint="cs"/>
          <w:w w:val="103"/>
          <w:rtl/>
        </w:rPr>
        <w:t>عمرو</w:t>
      </w:r>
      <w:r>
        <w:rPr>
          <w:rStyle w:val="bold"/>
          <w:rFonts w:ascii="Calibri" w:cs="Calibri" w:hint="cs"/>
          <w:w w:val="103"/>
          <w:rtl/>
        </w:rPr>
        <w:t> </w:t>
      </w:r>
      <w:r>
        <w:rPr>
          <w:rStyle w:val="bold"/>
          <w:rFonts w:ascii="Arial" w:hAnsi="Arial" w:cs="Arial" w:hint="cs"/>
          <w:w w:val="103"/>
          <w:rtl/>
        </w:rPr>
        <w:t>بن</w:t>
      </w:r>
      <w:r>
        <w:rPr>
          <w:rStyle w:val="bold"/>
          <w:w w:val="103"/>
          <w:rtl/>
        </w:rPr>
        <w:t xml:space="preserve"> </w:t>
      </w:r>
      <w:r>
        <w:rPr>
          <w:rStyle w:val="bold"/>
          <w:rFonts w:ascii="Arial" w:hAnsi="Arial" w:cs="Arial" w:hint="cs"/>
          <w:w w:val="103"/>
          <w:rtl/>
        </w:rPr>
        <w:t>سالم</w:t>
      </w:r>
      <w:r>
        <w:rPr>
          <w:rStyle w:val="bold"/>
          <w:rFonts w:ascii="Calibri" w:cs="Calibri" w:hint="cs"/>
          <w:w w:val="103"/>
          <w:rtl/>
        </w:rPr>
        <w:t>»</w:t>
      </w:r>
      <w:r>
        <w:rPr>
          <w:w w:val="103"/>
          <w:rtl/>
        </w:rPr>
        <w:t xml:space="preserve"> </w:t>
      </w:r>
      <w:r>
        <w:rPr>
          <w:rFonts w:ascii="Arial" w:hAnsi="Arial" w:cs="Arial" w:hint="cs"/>
          <w:w w:val="103"/>
          <w:rtl/>
        </w:rPr>
        <w:t>وعرضت</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سحابة</w:t>
      </w:r>
      <w:r>
        <w:rPr>
          <w:w w:val="103"/>
          <w:rtl/>
        </w:rPr>
        <w:t xml:space="preserve"> </w:t>
      </w:r>
      <w:r>
        <w:rPr>
          <w:rFonts w:ascii="Arial" w:hAnsi="Arial" w:cs="Arial" w:hint="cs"/>
          <w:w w:val="103"/>
          <w:rtl/>
        </w:rPr>
        <w:t>وقال</w:t>
      </w:r>
      <w:r>
        <w:rPr>
          <w:w w:val="103"/>
          <w:rtl/>
        </w:rPr>
        <w:t xml:space="preserve">: </w:t>
      </w:r>
      <w:r>
        <w:rPr>
          <w:rFonts w:ascii="Calibri" w:cs="Calibri" w:hint="cs"/>
          <w:w w:val="103"/>
          <w:rtl/>
        </w:rPr>
        <w:t>«</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هذه</w:t>
      </w:r>
      <w:r>
        <w:rPr>
          <w:rStyle w:val="bold"/>
          <w:w w:val="103"/>
          <w:rtl/>
        </w:rPr>
        <w:t xml:space="preserve"> </w:t>
      </w:r>
      <w:r>
        <w:rPr>
          <w:rStyle w:val="bold"/>
          <w:rFonts w:ascii="Arial" w:hAnsi="Arial" w:cs="Arial" w:hint="cs"/>
          <w:w w:val="103"/>
          <w:rtl/>
        </w:rPr>
        <w:t>السحابة</w:t>
      </w:r>
      <w:r>
        <w:rPr>
          <w:rStyle w:val="bold"/>
          <w:w w:val="103"/>
          <w:rtl/>
        </w:rPr>
        <w:t xml:space="preserve"> </w:t>
      </w:r>
      <w:r>
        <w:rPr>
          <w:rStyle w:val="bold"/>
          <w:rFonts w:ascii="Arial" w:hAnsi="Arial" w:cs="Arial" w:hint="cs"/>
          <w:w w:val="103"/>
          <w:rtl/>
        </w:rPr>
        <w:t>لتستهلُّ</w:t>
      </w:r>
      <w:r>
        <w:rPr>
          <w:rStyle w:val="bold"/>
          <w:w w:val="103"/>
          <w:rtl/>
        </w:rPr>
        <w:t xml:space="preserve"> </w:t>
      </w:r>
      <w:r>
        <w:rPr>
          <w:rStyle w:val="bold"/>
          <w:rFonts w:ascii="Arial" w:hAnsi="Arial" w:cs="Arial" w:hint="cs"/>
          <w:w w:val="103"/>
          <w:rtl/>
        </w:rPr>
        <w:t>بنصر</w:t>
      </w:r>
      <w:r>
        <w:rPr>
          <w:rStyle w:val="bold"/>
          <w:w w:val="103"/>
          <w:rtl/>
        </w:rPr>
        <w:t xml:space="preserve"> </w:t>
      </w:r>
      <w:r>
        <w:rPr>
          <w:rStyle w:val="bold"/>
          <w:rFonts w:ascii="Arial" w:hAnsi="Arial" w:cs="Arial" w:hint="cs"/>
          <w:w w:val="103"/>
          <w:rtl/>
        </w:rPr>
        <w:t>بني</w:t>
      </w:r>
      <w:r>
        <w:rPr>
          <w:rStyle w:val="bold"/>
          <w:w w:val="103"/>
          <w:rtl/>
        </w:rPr>
        <w:t xml:space="preserve"> </w:t>
      </w:r>
      <w:r>
        <w:rPr>
          <w:rStyle w:val="bold"/>
          <w:rFonts w:ascii="Arial" w:hAnsi="Arial" w:cs="Arial" w:hint="cs"/>
          <w:w w:val="103"/>
          <w:rtl/>
        </w:rPr>
        <w:t>كعب</w:t>
      </w:r>
      <w:r>
        <w:rPr>
          <w:rStyle w:val="bold"/>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وأمر</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يتجهَّزوا</w:t>
      </w:r>
      <w:r>
        <w:rPr>
          <w:w w:val="103"/>
          <w:rtl/>
        </w:rPr>
        <w:t xml:space="preserve"> </w:t>
      </w:r>
      <w:r>
        <w:rPr>
          <w:rFonts w:ascii="Arial" w:hAnsi="Arial" w:cs="Arial" w:hint="cs"/>
          <w:w w:val="103"/>
          <w:rtl/>
        </w:rPr>
        <w:t>لفتح</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وقال</w:t>
      </w:r>
      <w:r>
        <w:rPr>
          <w:w w:val="103"/>
          <w:rtl/>
        </w:rPr>
        <w:t xml:space="preserve">: </w:t>
      </w:r>
      <w:r>
        <w:rPr>
          <w:rFonts w:ascii="Calibri" w:cs="Calibri" w:hint="cs"/>
          <w:w w:val="103"/>
          <w:rtl/>
        </w:rPr>
        <w:t>«</w:t>
      </w:r>
      <w:r>
        <w:rPr>
          <w:rStyle w:val="bold"/>
          <w:rFonts w:ascii="Arial" w:hAnsi="Arial" w:cs="Arial" w:hint="cs"/>
          <w:w w:val="103"/>
          <w:rtl/>
        </w:rPr>
        <w:t>لا</w:t>
      </w:r>
      <w:r>
        <w:rPr>
          <w:rStyle w:val="bold"/>
          <w:rFonts w:ascii="Calibri" w:cs="Calibri" w:hint="cs"/>
          <w:w w:val="103"/>
          <w:rtl/>
        </w:rPr>
        <w:t> </w:t>
      </w:r>
      <w:r>
        <w:rPr>
          <w:rStyle w:val="bold"/>
          <w:rFonts w:ascii="Arial" w:hAnsi="Arial" w:cs="Arial" w:hint="cs"/>
          <w:w w:val="103"/>
          <w:rtl/>
        </w:rPr>
        <w:t>نصرت</w:t>
      </w:r>
      <w:r>
        <w:rPr>
          <w:rStyle w:val="bold"/>
          <w:w w:val="103"/>
          <w:rtl/>
        </w:rPr>
        <w:t xml:space="preserve"> </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لم</w:t>
      </w:r>
      <w:r>
        <w:rPr>
          <w:rStyle w:val="bold"/>
          <w:w w:val="103"/>
          <w:rtl/>
        </w:rPr>
        <w:t xml:space="preserve"> </w:t>
      </w:r>
      <w:r>
        <w:rPr>
          <w:rStyle w:val="bold"/>
          <w:rFonts w:ascii="Arial" w:hAnsi="Arial" w:cs="Arial" w:hint="cs"/>
          <w:w w:val="103"/>
          <w:rtl/>
        </w:rPr>
        <w:t>أنصرك</w:t>
      </w:r>
      <w:r>
        <w:rPr>
          <w:rStyle w:val="bold"/>
          <w:rFonts w:ascii="Calibri" w:cs="Calibri" w:hint="cs"/>
          <w:w w:val="103"/>
          <w:rtl/>
        </w:rPr>
        <w:t>»</w:t>
      </w:r>
      <w:r>
        <w:rPr>
          <w:w w:val="103"/>
          <w:rtl/>
        </w:rPr>
        <w:t xml:space="preserve"> </w:t>
      </w:r>
      <w:r>
        <w:rPr>
          <w:rFonts w:ascii="Arial" w:hAnsi="Arial" w:cs="Arial" w:hint="cs"/>
          <w:w w:val="103"/>
          <w:rtl/>
        </w:rPr>
        <w:t>ففتح</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عامه</w:t>
      </w:r>
      <w:r>
        <w:rPr>
          <w:w w:val="103"/>
          <w:rtl/>
        </w:rPr>
        <w:t xml:space="preserve"> </w:t>
      </w:r>
      <w:r>
        <w:rPr>
          <w:rFonts w:ascii="Arial" w:hAnsi="Arial" w:cs="Arial" w:hint="cs"/>
          <w:w w:val="103"/>
          <w:rtl/>
        </w:rPr>
        <w:t>عام</w:t>
      </w:r>
      <w:r>
        <w:rPr>
          <w:w w:val="103"/>
          <w:rtl/>
        </w:rPr>
        <w:t xml:space="preserve"> </w:t>
      </w:r>
      <w:r>
        <w:rPr>
          <w:rFonts w:ascii="Arial" w:hAnsi="Arial" w:cs="Arial" w:hint="cs"/>
          <w:w w:val="103"/>
          <w:rtl/>
        </w:rPr>
        <w:t>ثمانية،</w:t>
      </w:r>
      <w:r>
        <w:rPr>
          <w:w w:val="103"/>
          <w:rtl/>
        </w:rPr>
        <w:t xml:space="preserve"> </w:t>
      </w:r>
      <w:r>
        <w:rPr>
          <w:rFonts w:ascii="Arial" w:hAnsi="Arial" w:cs="Arial" w:hint="cs"/>
          <w:w w:val="103"/>
          <w:rtl/>
        </w:rPr>
        <w:t>وحجَّ</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العاشر</w:t>
      </w:r>
      <w:r>
        <w:rPr>
          <w:w w:val="103"/>
          <w:rtl/>
        </w:rPr>
        <w:t xml:space="preserve"> </w:t>
      </w:r>
      <w:r>
        <w:rPr>
          <w:rFonts w:ascii="Arial" w:hAnsi="Arial" w:cs="Arial" w:hint="cs"/>
          <w:w w:val="103"/>
          <w:rtl/>
        </w:rPr>
        <w:t>حجَّة</w:t>
      </w:r>
      <w:r>
        <w:rPr>
          <w:w w:val="103"/>
          <w:rtl/>
        </w:rPr>
        <w:t xml:space="preserve"> </w:t>
      </w:r>
      <w:r>
        <w:rPr>
          <w:rFonts w:ascii="Arial" w:hAnsi="Arial" w:cs="Arial" w:hint="cs"/>
          <w:w w:val="103"/>
          <w:rtl/>
        </w:rPr>
        <w:t>الوداع،</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عام</w:t>
      </w:r>
      <w:r>
        <w:rPr>
          <w:w w:val="103"/>
          <w:rtl/>
        </w:rPr>
        <w:t xml:space="preserve"> </w:t>
      </w:r>
      <w:r>
        <w:rPr>
          <w:rFonts w:ascii="Arial" w:hAnsi="Arial" w:cs="Arial" w:hint="cs"/>
          <w:w w:val="103"/>
          <w:rtl/>
        </w:rPr>
        <w:t>تسع</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يطوفون</w:t>
      </w:r>
      <w:r>
        <w:rPr>
          <w:w w:val="103"/>
          <w:rtl/>
        </w:rPr>
        <w:t xml:space="preserve"> </w:t>
      </w:r>
      <w:r>
        <w:rPr>
          <w:rFonts w:ascii="Arial" w:hAnsi="Arial" w:cs="Arial" w:hint="cs"/>
          <w:w w:val="103"/>
          <w:rtl/>
        </w:rPr>
        <w:t>عراة</w:t>
      </w:r>
      <w:r>
        <w:rPr>
          <w:w w:val="103"/>
          <w:rtl/>
        </w:rPr>
        <w:t xml:space="preserve"> </w:t>
      </w:r>
      <w:r>
        <w:rPr>
          <w:rFonts w:ascii="Arial" w:hAnsi="Arial" w:cs="Arial" w:hint="cs"/>
          <w:w w:val="103"/>
          <w:rtl/>
        </w:rPr>
        <w:t>فترك</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العاشر،</w:t>
      </w:r>
      <w:r>
        <w:rPr>
          <w:w w:val="103"/>
          <w:rtl/>
        </w:rPr>
        <w:t xml:space="preserve"> </w:t>
      </w:r>
      <w:r>
        <w:rPr>
          <w:rFonts w:ascii="Arial" w:hAnsi="Arial" w:cs="Arial" w:hint="cs"/>
          <w:w w:val="103"/>
          <w:rtl/>
        </w:rPr>
        <w:t>ولحق</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الصدِّيق</w:t>
      </w:r>
      <w:r>
        <w:rPr>
          <w:w w:val="103"/>
          <w:rtl/>
        </w:rPr>
        <w:t xml:space="preserve"> </w:t>
      </w:r>
      <w:r>
        <w:rPr>
          <w:rFonts w:ascii="Arial" w:hAnsi="Arial" w:cs="Arial" w:hint="cs"/>
          <w:w w:val="103"/>
          <w:rtl/>
        </w:rPr>
        <w:t>قريبا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المدينة</w:t>
      </w:r>
      <w:r>
        <w:rPr>
          <w:w w:val="103"/>
          <w:rtl/>
        </w:rPr>
        <w:t xml:space="preserve"> </w:t>
      </w:r>
      <w:r>
        <w:rPr>
          <w:rFonts w:ascii="Arial" w:hAnsi="Arial" w:cs="Arial" w:hint="cs"/>
          <w:w w:val="103"/>
          <w:rtl/>
        </w:rPr>
        <w:t>فرجع</w:t>
      </w:r>
      <w:r>
        <w:rPr>
          <w:w w:val="103"/>
          <w:rtl/>
        </w:rPr>
        <w:t xml:space="preserve"> </w:t>
      </w:r>
      <w:r>
        <w:rPr>
          <w:rFonts w:ascii="Arial" w:hAnsi="Arial" w:cs="Arial" w:hint="cs"/>
          <w:w w:val="103"/>
          <w:rtl/>
        </w:rPr>
        <w:t>الصدِّيق،</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بأبي</w:t>
      </w:r>
      <w:r>
        <w:rPr>
          <w:w w:val="103"/>
          <w:rtl/>
        </w:rPr>
        <w:t xml:space="preserve"> </w:t>
      </w:r>
      <w:r>
        <w:rPr>
          <w:rFonts w:ascii="Arial" w:hAnsi="Arial" w:cs="Arial" w:hint="cs"/>
          <w:w w:val="103"/>
          <w:rtl/>
        </w:rPr>
        <w:t>أنت</w:t>
      </w:r>
      <w:r>
        <w:rPr>
          <w:w w:val="103"/>
          <w:rtl/>
        </w:rPr>
        <w:t xml:space="preserve"> </w:t>
      </w:r>
      <w:r>
        <w:rPr>
          <w:rFonts w:ascii="Arial" w:hAnsi="Arial" w:cs="Arial" w:hint="cs"/>
          <w:w w:val="103"/>
          <w:rtl/>
        </w:rPr>
        <w:t>وأمِّي</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نزل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شيء؟</w:t>
      </w:r>
      <w:r>
        <w:rPr>
          <w:w w:val="103"/>
          <w:rtl/>
        </w:rPr>
        <w:t xml:space="preserve"> </w:t>
      </w:r>
      <w:r>
        <w:rPr>
          <w:rFonts w:ascii="Arial" w:hAnsi="Arial" w:cs="Arial" w:hint="cs"/>
          <w:w w:val="103"/>
          <w:rtl/>
        </w:rPr>
        <w:t>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لا</w:t>
      </w:r>
      <w:r>
        <w:rPr>
          <w:rStyle w:val="bold"/>
          <w:rFonts w:ascii="Calibri" w:cs="Calibri" w:hint="cs"/>
          <w:w w:val="103"/>
          <w:rtl/>
        </w:rPr>
        <w:t> </w:t>
      </w:r>
      <w:r>
        <w:rPr>
          <w:rStyle w:val="bold"/>
          <w:rFonts w:ascii="Arial" w:hAnsi="Arial" w:cs="Arial" w:hint="cs"/>
          <w:w w:val="103"/>
          <w:rtl/>
        </w:rPr>
        <w:t>ولكن</w:t>
      </w:r>
      <w:r>
        <w:rPr>
          <w:rStyle w:val="bold"/>
          <w:w w:val="103"/>
          <w:rtl/>
        </w:rPr>
        <w:t xml:space="preserve"> </w:t>
      </w:r>
      <w:r>
        <w:rPr>
          <w:rStyle w:val="bold"/>
          <w:rFonts w:ascii="Arial" w:hAnsi="Arial" w:cs="Arial" w:hint="cs"/>
          <w:w w:val="103"/>
          <w:rtl/>
        </w:rPr>
        <w:t>لا</w:t>
      </w:r>
      <w:r>
        <w:rPr>
          <w:rStyle w:val="bold"/>
          <w:rFonts w:ascii="Calibri" w:cs="Calibri" w:hint="cs"/>
          <w:w w:val="103"/>
          <w:rtl/>
        </w:rPr>
        <w:t> </w:t>
      </w:r>
      <w:r>
        <w:rPr>
          <w:rStyle w:val="bold"/>
          <w:rFonts w:ascii="Arial" w:hAnsi="Arial" w:cs="Arial" w:hint="cs"/>
          <w:w w:val="103"/>
          <w:rtl/>
        </w:rPr>
        <w:t>ينبغي</w:t>
      </w:r>
      <w:r>
        <w:rPr>
          <w:rStyle w:val="bold"/>
          <w:w w:val="103"/>
          <w:rtl/>
        </w:rPr>
        <w:t xml:space="preserve"> </w:t>
      </w:r>
      <w:r>
        <w:rPr>
          <w:rStyle w:val="bold"/>
          <w:rFonts w:ascii="Arial" w:hAnsi="Arial" w:cs="Arial" w:hint="cs"/>
          <w:w w:val="103"/>
          <w:rtl/>
        </w:rPr>
        <w:t>لأحد</w:t>
      </w:r>
      <w:r>
        <w:rPr>
          <w:rStyle w:val="bold"/>
          <w:w w:val="103"/>
          <w:rtl/>
        </w:rPr>
        <w:t xml:space="preserve"> </w:t>
      </w:r>
      <w:r>
        <w:rPr>
          <w:rStyle w:val="bold"/>
          <w:rFonts w:ascii="Arial" w:hAnsi="Arial" w:cs="Arial" w:hint="cs"/>
          <w:w w:val="103"/>
          <w:rtl/>
        </w:rPr>
        <w:t>أن</w:t>
      </w:r>
      <w:r>
        <w:rPr>
          <w:rStyle w:val="bold"/>
          <w:w w:val="103"/>
          <w:rtl/>
        </w:rPr>
        <w:t xml:space="preserve"> </w:t>
      </w:r>
      <w:r>
        <w:rPr>
          <w:rStyle w:val="bold"/>
          <w:rFonts w:ascii="Arial" w:hAnsi="Arial" w:cs="Arial" w:hint="cs"/>
          <w:w w:val="103"/>
          <w:rtl/>
        </w:rPr>
        <w:t>يبلِّغ</w:t>
      </w:r>
      <w:r>
        <w:rPr>
          <w:rStyle w:val="bold"/>
          <w:w w:val="103"/>
          <w:rtl/>
        </w:rPr>
        <w:t xml:space="preserve"> </w:t>
      </w:r>
      <w:r>
        <w:rPr>
          <w:rStyle w:val="bold"/>
          <w:rFonts w:ascii="Arial" w:hAnsi="Arial" w:cs="Arial" w:hint="cs"/>
          <w:w w:val="103"/>
          <w:rtl/>
        </w:rPr>
        <w:t>هذا</w:t>
      </w:r>
      <w:r>
        <w:rPr>
          <w:rStyle w:val="bold"/>
          <w:w w:val="103"/>
          <w:rtl/>
        </w:rPr>
        <w:t xml:space="preserve"> </w:t>
      </w:r>
      <w:r>
        <w:rPr>
          <w:rStyle w:val="bold"/>
          <w:rFonts w:ascii="Arial" w:hAnsi="Arial" w:cs="Arial" w:hint="cs"/>
          <w:w w:val="103"/>
          <w:rtl/>
        </w:rPr>
        <w:t>إلَّا</w:t>
      </w:r>
      <w:r>
        <w:rPr>
          <w:rStyle w:val="bold"/>
          <w:w w:val="103"/>
          <w:rtl/>
        </w:rPr>
        <w:t xml:space="preserve"> </w:t>
      </w:r>
      <w:r>
        <w:rPr>
          <w:rStyle w:val="bold"/>
          <w:rFonts w:ascii="Arial" w:hAnsi="Arial" w:cs="Arial" w:hint="cs"/>
          <w:w w:val="103"/>
          <w:rtl/>
        </w:rPr>
        <w:t>رجل</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أهلي،</w:t>
      </w:r>
      <w:r>
        <w:rPr>
          <w:rStyle w:val="bold"/>
          <w:w w:val="103"/>
          <w:rtl/>
        </w:rPr>
        <w:t xml:space="preserve"> </w:t>
      </w:r>
      <w:r>
        <w:rPr>
          <w:rStyle w:val="bold"/>
          <w:rFonts w:ascii="Arial" w:hAnsi="Arial" w:cs="Arial" w:hint="cs"/>
          <w:w w:val="103"/>
          <w:rtl/>
        </w:rPr>
        <w:t>أما</w:t>
      </w:r>
      <w:r>
        <w:rPr>
          <w:rStyle w:val="bold"/>
          <w:w w:val="103"/>
          <w:rtl/>
        </w:rPr>
        <w:t xml:space="preserve"> </w:t>
      </w:r>
      <w:r>
        <w:rPr>
          <w:rStyle w:val="bold"/>
          <w:rFonts w:ascii="Arial" w:hAnsi="Arial" w:cs="Arial" w:hint="cs"/>
          <w:w w:val="103"/>
          <w:rtl/>
        </w:rPr>
        <w:t>ترضى</w:t>
      </w:r>
      <w:r>
        <w:rPr>
          <w:rStyle w:val="bold"/>
          <w:w w:val="103"/>
          <w:rtl/>
        </w:rPr>
        <w:t xml:space="preserve"> </w:t>
      </w:r>
      <w:r>
        <w:rPr>
          <w:rStyle w:val="bold"/>
          <w:rFonts w:ascii="Arial" w:hAnsi="Arial" w:cs="Arial" w:hint="cs"/>
          <w:w w:val="103"/>
          <w:rtl/>
        </w:rPr>
        <w:t>يا</w:t>
      </w:r>
      <w:r>
        <w:rPr>
          <w:rStyle w:val="bold"/>
          <w:rFonts w:ascii="Calibri" w:cs="Calibri" w:hint="cs"/>
          <w:w w:val="103"/>
          <w:rtl/>
        </w:rPr>
        <w:t> </w:t>
      </w:r>
      <w:r>
        <w:rPr>
          <w:rStyle w:val="bold"/>
          <w:rFonts w:ascii="Arial" w:hAnsi="Arial" w:cs="Arial" w:hint="cs"/>
          <w:w w:val="103"/>
          <w:rtl/>
        </w:rPr>
        <w:t>أبا</w:t>
      </w:r>
      <w:r>
        <w:rPr>
          <w:rStyle w:val="bold"/>
          <w:w w:val="103"/>
          <w:rtl/>
        </w:rPr>
        <w:t xml:space="preserve"> </w:t>
      </w:r>
      <w:r>
        <w:rPr>
          <w:rStyle w:val="bold"/>
          <w:rFonts w:ascii="Arial" w:hAnsi="Arial" w:cs="Arial" w:hint="cs"/>
          <w:w w:val="103"/>
          <w:rtl/>
        </w:rPr>
        <w:t>بكر</w:t>
      </w:r>
      <w:r>
        <w:rPr>
          <w:rStyle w:val="bold"/>
          <w:w w:val="103"/>
          <w:rtl/>
        </w:rPr>
        <w:t xml:space="preserve"> </w:t>
      </w:r>
      <w:r>
        <w:rPr>
          <w:rStyle w:val="bold"/>
          <w:rFonts w:ascii="Arial" w:hAnsi="Arial" w:cs="Arial" w:hint="cs"/>
          <w:w w:val="103"/>
          <w:rtl/>
        </w:rPr>
        <w:t>أنَّك</w:t>
      </w:r>
      <w:r>
        <w:rPr>
          <w:rStyle w:val="bold"/>
          <w:w w:val="103"/>
          <w:rtl/>
        </w:rPr>
        <w:t xml:space="preserve"> </w:t>
      </w:r>
      <w:r>
        <w:rPr>
          <w:rStyle w:val="bold"/>
          <w:rFonts w:ascii="Arial" w:hAnsi="Arial" w:cs="Arial" w:hint="cs"/>
          <w:w w:val="103"/>
          <w:rtl/>
        </w:rPr>
        <w:t>معي</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الغار</w:t>
      </w:r>
      <w:r>
        <w:rPr>
          <w:rStyle w:val="bold"/>
          <w:w w:val="103"/>
          <w:rtl/>
        </w:rPr>
        <w:t xml:space="preserve"> </w:t>
      </w:r>
      <w:r>
        <w:rPr>
          <w:rStyle w:val="bold"/>
          <w:rFonts w:ascii="Arial" w:hAnsi="Arial" w:cs="Arial" w:hint="cs"/>
          <w:w w:val="103"/>
          <w:rtl/>
        </w:rPr>
        <w:t>وأنَّك</w:t>
      </w:r>
      <w:r>
        <w:rPr>
          <w:rStyle w:val="bold"/>
          <w:w w:val="103"/>
          <w:rtl/>
        </w:rPr>
        <w:t xml:space="preserve"> </w:t>
      </w:r>
      <w:r>
        <w:rPr>
          <w:rStyle w:val="bold"/>
          <w:rFonts w:ascii="Arial" w:hAnsi="Arial" w:cs="Arial" w:hint="cs"/>
          <w:w w:val="103"/>
          <w:rtl/>
        </w:rPr>
        <w:t>معي</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الحوض؟</w:t>
      </w:r>
      <w:r>
        <w:rPr>
          <w:rStyle w:val="bold"/>
          <w:rFonts w:ascii="Calibri" w:cs="Calibri" w:hint="cs"/>
          <w:w w:val="103"/>
          <w:rtl/>
        </w:rPr>
        <w:t>»</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بلى</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لحقه</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العَرِج</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بفتح</w:t>
      </w:r>
      <w:r>
        <w:rPr>
          <w:w w:val="103"/>
          <w:rtl/>
        </w:rPr>
        <w:t xml:space="preserve"> </w:t>
      </w:r>
      <w:r>
        <w:rPr>
          <w:rFonts w:ascii="Arial" w:hAnsi="Arial" w:cs="Arial" w:hint="cs"/>
          <w:w w:val="103"/>
          <w:rtl/>
        </w:rPr>
        <w:t>فكسر</w:t>
      </w:r>
      <w:r>
        <w:rPr>
          <w:w w:val="103"/>
          <w:rtl/>
        </w:rPr>
        <w:t xml:space="preserve">: </w:t>
      </w:r>
      <w:r>
        <w:rPr>
          <w:rFonts w:ascii="Arial" w:hAnsi="Arial" w:cs="Arial" w:hint="cs"/>
          <w:w w:val="103"/>
          <w:rtl/>
        </w:rPr>
        <w:t>قرية</w:t>
      </w:r>
      <w:r>
        <w:rPr>
          <w:w w:val="103"/>
          <w:rtl/>
        </w:rPr>
        <w:t xml:space="preserve"> </w:t>
      </w:r>
      <w:r>
        <w:rPr>
          <w:rFonts w:ascii="Arial" w:hAnsi="Arial" w:cs="Arial" w:hint="cs"/>
          <w:w w:val="103"/>
          <w:rtl/>
        </w:rPr>
        <w:t>جامعة</w:t>
      </w:r>
      <w:r>
        <w:rPr>
          <w:w w:val="103"/>
          <w:rtl/>
        </w:rPr>
        <w:t xml:space="preserve"> </w:t>
      </w:r>
      <w:r>
        <w:rPr>
          <w:rFonts w:ascii="Arial" w:hAnsi="Arial" w:cs="Arial" w:hint="cs"/>
          <w:w w:val="103"/>
          <w:rtl/>
        </w:rPr>
        <w:t>بينها</w:t>
      </w:r>
      <w:r>
        <w:rPr>
          <w:w w:val="103"/>
          <w:rtl/>
        </w:rPr>
        <w:t xml:space="preserve"> </w:t>
      </w:r>
      <w:r>
        <w:rPr>
          <w:rFonts w:ascii="Arial" w:hAnsi="Arial" w:cs="Arial" w:hint="cs"/>
          <w:w w:val="103"/>
          <w:rtl/>
        </w:rPr>
        <w:t>وبين</w:t>
      </w:r>
      <w:r>
        <w:rPr>
          <w:w w:val="103"/>
          <w:rtl/>
        </w:rPr>
        <w:t xml:space="preserve"> </w:t>
      </w:r>
      <w:r>
        <w:rPr>
          <w:rFonts w:ascii="Arial" w:hAnsi="Arial" w:cs="Arial" w:hint="cs"/>
          <w:w w:val="103"/>
          <w:rtl/>
        </w:rPr>
        <w:t>المدينة</w:t>
      </w:r>
      <w:r>
        <w:rPr>
          <w:w w:val="103"/>
          <w:rtl/>
        </w:rPr>
        <w:t xml:space="preserve"> </w:t>
      </w:r>
      <w:r>
        <w:rPr>
          <w:rFonts w:ascii="Arial" w:hAnsi="Arial" w:cs="Arial" w:hint="cs"/>
          <w:w w:val="103"/>
          <w:rtl/>
        </w:rPr>
        <w:t>ستَّة</w:t>
      </w:r>
      <w:r>
        <w:rPr>
          <w:w w:val="103"/>
          <w:rtl/>
        </w:rPr>
        <w:t xml:space="preserve"> </w:t>
      </w:r>
      <w:r>
        <w:rPr>
          <w:rFonts w:ascii="Arial" w:hAnsi="Arial" w:cs="Arial" w:hint="cs"/>
          <w:w w:val="103"/>
          <w:rtl/>
        </w:rPr>
        <w:t>وسبعون</w:t>
      </w:r>
      <w:r>
        <w:rPr>
          <w:w w:val="103"/>
          <w:rtl/>
        </w:rPr>
        <w:t xml:space="preserve"> </w:t>
      </w:r>
      <w:r>
        <w:rPr>
          <w:rFonts w:ascii="Arial" w:hAnsi="Arial" w:cs="Arial" w:hint="cs"/>
          <w:w w:val="103"/>
          <w:rtl/>
        </w:rPr>
        <w:t>ميلا</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ويبعد</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يرجع</w:t>
      </w:r>
      <w:r>
        <w:rPr>
          <w:w w:val="103"/>
          <w:rtl/>
        </w:rPr>
        <w:t xml:space="preserve"> </w:t>
      </w:r>
      <w:r>
        <w:rPr>
          <w:rFonts w:ascii="Arial" w:hAnsi="Arial" w:cs="Arial" w:hint="cs"/>
          <w:w w:val="103"/>
          <w:rtl/>
        </w:rPr>
        <w:t>الصديق</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فلعلَّه</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نزل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شيء؟</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الرجوع</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الحجِّ</w:t>
      </w:r>
      <w:r>
        <w:rPr>
          <w:w w:val="103"/>
          <w:rtl/>
        </w:rPr>
        <w:t>.</w:t>
      </w:r>
    </w:p>
    <w:p w:rsidR="00B03E2D" w:rsidRDefault="00B03E2D">
      <w:pPr>
        <w:pStyle w:val="textquran"/>
        <w:spacing w:before="147"/>
        <w:rPr>
          <w:rtl/>
        </w:rPr>
      </w:pPr>
      <w:r>
        <w:rPr>
          <w:rFonts w:ascii="Arial" w:hAnsi="Arial" w:cs="Arial" w:hint="cs"/>
          <w:rtl/>
        </w:rPr>
        <w:t>وبلَّغ</w:t>
      </w:r>
      <w:r>
        <w:rPr>
          <w:rtl/>
        </w:rPr>
        <w:t xml:space="preserve"> </w:t>
      </w:r>
      <w:r>
        <w:rPr>
          <w:rFonts w:ascii="Arial" w:hAnsi="Arial" w:cs="Arial" w:hint="cs"/>
          <w:rtl/>
        </w:rPr>
        <w:t>عليٌّ</w:t>
      </w:r>
      <w:r>
        <w:rPr>
          <w:rtl/>
        </w:rPr>
        <w:t xml:space="preserve"> </w:t>
      </w:r>
      <w:r>
        <w:rPr>
          <w:rFonts w:ascii="Arial" w:hAnsi="Arial" w:cs="Arial" w:hint="cs"/>
          <w:rtl/>
        </w:rPr>
        <w:t>فقال</w:t>
      </w:r>
      <w:r>
        <w:rPr>
          <w:rtl/>
        </w:rPr>
        <w:t xml:space="preserve">: </w:t>
      </w:r>
      <w:r>
        <w:rPr>
          <w:rFonts w:ascii="Arial" w:hAnsi="Arial" w:cs="Arial" w:hint="cs"/>
          <w:rtl/>
        </w:rPr>
        <w:t>أمرني</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بأنَّه</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عهد</w:t>
      </w:r>
      <w:r>
        <w:rPr>
          <w:rtl/>
        </w:rPr>
        <w:t xml:space="preserve"> </w:t>
      </w:r>
      <w:r>
        <w:rPr>
          <w:rFonts w:ascii="Arial" w:hAnsi="Arial" w:cs="Arial" w:hint="cs"/>
          <w:rtl/>
        </w:rPr>
        <w:t>فهو</w:t>
      </w:r>
      <w:r>
        <w:rPr>
          <w:rtl/>
        </w:rPr>
        <w:t xml:space="preserve"> </w:t>
      </w:r>
      <w:r>
        <w:rPr>
          <w:rFonts w:ascii="Arial" w:hAnsi="Arial" w:cs="Arial" w:hint="cs"/>
          <w:rtl/>
        </w:rPr>
        <w:t>إلى</w:t>
      </w:r>
      <w:r>
        <w:rPr>
          <w:rtl/>
        </w:rPr>
        <w:t xml:space="preserve"> </w:t>
      </w:r>
      <w:r>
        <w:rPr>
          <w:rFonts w:ascii="Arial" w:hAnsi="Arial" w:cs="Arial" w:hint="cs"/>
          <w:rtl/>
        </w:rPr>
        <w:t>مدَّته،</w:t>
      </w:r>
      <w:r>
        <w:rPr>
          <w:rtl/>
        </w:rPr>
        <w:t xml:space="preserve"> </w:t>
      </w:r>
      <w:r>
        <w:rPr>
          <w:rFonts w:ascii="Arial" w:hAnsi="Arial" w:cs="Arial" w:hint="cs"/>
          <w:rtl/>
        </w:rPr>
        <w:t>أي</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أربعة</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w:t>
      </w:r>
      <w:r>
        <w:rPr>
          <w:rtl/>
        </w:rPr>
        <w:t xml:space="preserve"> </w:t>
      </w:r>
      <w:r>
        <w:rPr>
          <w:rFonts w:ascii="Arial" w:hAnsi="Arial" w:cs="Arial" w:hint="cs"/>
          <w:rtl/>
        </w:rPr>
        <w:t>عهد</w:t>
      </w:r>
      <w:r>
        <w:rPr>
          <w:rtl/>
        </w:rPr>
        <w:t xml:space="preserve"> </w:t>
      </w:r>
      <w:r>
        <w:rPr>
          <w:rFonts w:ascii="Arial" w:hAnsi="Arial" w:cs="Arial" w:hint="cs"/>
          <w:rtl/>
        </w:rPr>
        <w:t>فأجله</w:t>
      </w:r>
      <w:r>
        <w:rPr>
          <w:rtl/>
        </w:rPr>
        <w:t xml:space="preserve"> </w:t>
      </w:r>
      <w:r>
        <w:rPr>
          <w:rFonts w:ascii="Arial" w:hAnsi="Arial" w:cs="Arial" w:hint="cs"/>
          <w:rtl/>
        </w:rPr>
        <w:t>أربعة</w:t>
      </w:r>
      <w:r>
        <w:rPr>
          <w:rtl/>
        </w:rPr>
        <w:t xml:space="preserve"> </w:t>
      </w:r>
      <w:r>
        <w:rPr>
          <w:rFonts w:ascii="Arial" w:hAnsi="Arial" w:cs="Arial" w:hint="cs"/>
          <w:rtl/>
        </w:rPr>
        <w:t>أشهر،</w:t>
      </w:r>
      <w:r>
        <w:rPr>
          <w:rtl/>
        </w:rPr>
        <w:t xml:space="preserve"> </w:t>
      </w:r>
      <w:r>
        <w:rPr>
          <w:rFonts w:ascii="Arial" w:hAnsi="Arial" w:cs="Arial" w:hint="cs"/>
          <w:rtl/>
        </w:rPr>
        <w:t>رواه</w:t>
      </w:r>
      <w:r>
        <w:rPr>
          <w:rtl/>
        </w:rPr>
        <w:t xml:space="preserve"> </w:t>
      </w:r>
      <w:r>
        <w:rPr>
          <w:rFonts w:ascii="Arial" w:hAnsi="Arial" w:cs="Arial" w:hint="cs"/>
          <w:rtl/>
        </w:rPr>
        <w:t>يزيد</w:t>
      </w:r>
      <w:r>
        <w:rPr>
          <w:rFonts w:ascii="Calibri" w:cs="Calibri" w:hint="cs"/>
          <w:rtl/>
        </w:rPr>
        <w:t> </w:t>
      </w:r>
      <w:r>
        <w:rPr>
          <w:rFonts w:ascii="Arial" w:hAnsi="Arial" w:cs="Arial" w:hint="cs"/>
          <w:rtl/>
        </w:rPr>
        <w:t>بن</w:t>
      </w:r>
      <w:r>
        <w:rPr>
          <w:rtl/>
        </w:rPr>
        <w:t xml:space="preserve"> </w:t>
      </w:r>
      <w:r>
        <w:rPr>
          <w:rFonts w:ascii="Arial" w:hAnsi="Arial" w:cs="Arial" w:hint="cs"/>
          <w:rtl/>
        </w:rPr>
        <w:t>تبيع</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وهذا</w:t>
      </w:r>
      <w:r>
        <w:rPr>
          <w:rtl/>
        </w:rPr>
        <w:t xml:space="preserve"> </w:t>
      </w:r>
      <w:r>
        <w:rPr>
          <w:rFonts w:ascii="Arial" w:hAnsi="Arial" w:cs="Arial" w:hint="cs"/>
          <w:rtl/>
        </w:rPr>
        <w:t>ردٌّ</w:t>
      </w:r>
      <w:r>
        <w:rPr>
          <w:rtl/>
        </w:rPr>
        <w:t xml:space="preserve"> </w:t>
      </w:r>
      <w:r>
        <w:rPr>
          <w:rFonts w:ascii="Arial" w:hAnsi="Arial" w:cs="Arial" w:hint="cs"/>
          <w:rtl/>
        </w:rPr>
        <w:t>لقول</w:t>
      </w:r>
      <w:r>
        <w:rPr>
          <w:rtl/>
        </w:rPr>
        <w:t xml:space="preserve"> </w:t>
      </w:r>
      <w:r>
        <w:rPr>
          <w:rFonts w:ascii="Arial" w:hAnsi="Arial" w:cs="Arial" w:hint="cs"/>
          <w:rtl/>
        </w:rPr>
        <w:t>مجاهد</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عهده</w:t>
      </w:r>
      <w:r>
        <w:rPr>
          <w:rtl/>
        </w:rPr>
        <w:t xml:space="preserve"> </w:t>
      </w:r>
      <w:r>
        <w:rPr>
          <w:rFonts w:ascii="Arial" w:hAnsi="Arial" w:cs="Arial" w:hint="cs"/>
          <w:rtl/>
        </w:rPr>
        <w:t>أقلَّ</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وبلا</w:t>
      </w:r>
      <w:r>
        <w:rPr>
          <w:rtl/>
        </w:rPr>
        <w:t xml:space="preserve"> </w:t>
      </w:r>
      <w:r>
        <w:rPr>
          <w:rFonts w:ascii="Arial" w:hAnsi="Arial" w:cs="Arial" w:hint="cs"/>
          <w:rtl/>
        </w:rPr>
        <w:t>مدَّة</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عهد</w:t>
      </w:r>
      <w:r>
        <w:rPr>
          <w:rtl/>
        </w:rPr>
        <w:t xml:space="preserve"> </w:t>
      </w:r>
      <w:r>
        <w:rPr>
          <w:rFonts w:ascii="Arial" w:hAnsi="Arial" w:cs="Arial" w:hint="cs"/>
          <w:rtl/>
        </w:rPr>
        <w:t>له</w:t>
      </w:r>
      <w:r>
        <w:rPr>
          <w:rtl/>
        </w:rPr>
        <w:t xml:space="preserve"> </w:t>
      </w:r>
      <w:r>
        <w:rPr>
          <w:rFonts w:ascii="Arial" w:hAnsi="Arial" w:cs="Arial" w:hint="cs"/>
          <w:rtl/>
        </w:rPr>
        <w:t>فأربعة</w:t>
      </w:r>
      <w:r>
        <w:rPr>
          <w:rtl/>
        </w:rPr>
        <w:t xml:space="preserve"> </w:t>
      </w:r>
      <w:r>
        <w:rPr>
          <w:rFonts w:ascii="Arial" w:hAnsi="Arial" w:cs="Arial" w:hint="cs"/>
          <w:rtl/>
        </w:rPr>
        <w:t>كمن</w:t>
      </w:r>
      <w:r>
        <w:rPr>
          <w:rtl/>
        </w:rPr>
        <w:t xml:space="preserve"> </w:t>
      </w:r>
      <w:r>
        <w:rPr>
          <w:rFonts w:ascii="Arial" w:hAnsi="Arial" w:cs="Arial" w:hint="cs"/>
          <w:rtl/>
        </w:rPr>
        <w:t>له</w:t>
      </w:r>
      <w:r>
        <w:rPr>
          <w:rtl/>
        </w:rPr>
        <w:t xml:space="preserve"> </w:t>
      </w:r>
      <w:r>
        <w:rPr>
          <w:rFonts w:ascii="Arial" w:hAnsi="Arial" w:cs="Arial" w:hint="cs"/>
          <w:rtl/>
        </w:rPr>
        <w:t>أربعة،</w:t>
      </w:r>
      <w:r>
        <w:rPr>
          <w:rtl/>
        </w:rPr>
        <w:t xml:space="preserve"> </w:t>
      </w:r>
      <w:r>
        <w:rPr>
          <w:rFonts w:ascii="Arial" w:hAnsi="Arial" w:cs="Arial" w:hint="cs"/>
          <w:rtl/>
        </w:rPr>
        <w:t>ويناسب</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فَأَتِمُّوا</w:t>
      </w:r>
      <w:r>
        <w:rPr>
          <w:rtl/>
        </w:rPr>
        <w:t xml:space="preserve"> </w:t>
      </w:r>
      <w:r>
        <w:rPr>
          <w:rFonts w:ascii="Arial" w:hAnsi="Arial" w:cs="Arial" w:hint="cs"/>
          <w:rtl/>
        </w:rPr>
        <w:t>إِلَيْهِمْ</w:t>
      </w:r>
      <w:r>
        <w:rPr>
          <w:rtl/>
        </w:rPr>
        <w:t xml:space="preserve"> </w:t>
      </w:r>
      <w:r>
        <w:rPr>
          <w:rFonts w:ascii="Arial" w:hAnsi="Arial" w:cs="Arial" w:hint="cs"/>
          <w:rtl/>
        </w:rPr>
        <w:t>عَهْدَهُم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4]</w:t>
      </w:r>
      <w:r>
        <w:rPr>
          <w:rtl/>
        </w:rPr>
        <w:t>.</w:t>
      </w:r>
    </w:p>
    <w:p w:rsidR="00B03E2D" w:rsidRDefault="00B03E2D">
      <w:pPr>
        <w:pStyle w:val="textquran"/>
        <w:spacing w:before="147"/>
        <w:rPr>
          <w:rtl/>
        </w:rPr>
      </w:pPr>
      <w:r>
        <w:rPr>
          <w:rFonts w:ascii="Arial" w:hAnsi="Arial" w:cs="Arial" w:hint="cs"/>
          <w:rtl/>
        </w:rPr>
        <w:t>والسنَّة</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يجاوز</w:t>
      </w:r>
      <w:r>
        <w:rPr>
          <w:rtl/>
        </w:rPr>
        <w:t xml:space="preserve"> </w:t>
      </w:r>
      <w:r>
        <w:rPr>
          <w:rFonts w:ascii="Arial" w:hAnsi="Arial" w:cs="Arial" w:hint="cs"/>
          <w:rtl/>
        </w:rPr>
        <w:t>المسلمون</w:t>
      </w:r>
      <w:r>
        <w:rPr>
          <w:rtl/>
        </w:rPr>
        <w:t xml:space="preserve"> </w:t>
      </w:r>
      <w:r>
        <w:rPr>
          <w:rFonts w:ascii="Arial" w:hAnsi="Arial" w:cs="Arial" w:hint="cs"/>
          <w:rtl/>
        </w:rPr>
        <w:t>الأربعة</w:t>
      </w:r>
      <w:r>
        <w:rPr>
          <w:rtl/>
        </w:rPr>
        <w:t xml:space="preserve"> </w:t>
      </w:r>
      <w:r>
        <w:rPr>
          <w:rFonts w:ascii="Arial" w:hAnsi="Arial" w:cs="Arial" w:hint="cs"/>
          <w:rtl/>
        </w:rPr>
        <w:t>الأشهر</w:t>
      </w:r>
      <w:r>
        <w:rPr>
          <w:rtl/>
        </w:rPr>
        <w:t xml:space="preserve"> </w:t>
      </w:r>
      <w:r>
        <w:rPr>
          <w:rFonts w:ascii="Arial" w:hAnsi="Arial" w:cs="Arial" w:hint="cs"/>
          <w:rtl/>
        </w:rPr>
        <w:t>لهذه</w:t>
      </w:r>
      <w:r>
        <w:rPr>
          <w:rtl/>
        </w:rPr>
        <w:t xml:space="preserve"> </w:t>
      </w:r>
      <w:r>
        <w:rPr>
          <w:rFonts w:ascii="Arial" w:hAnsi="Arial" w:cs="Arial" w:hint="cs"/>
          <w:rtl/>
        </w:rPr>
        <w:t>الآية،</w:t>
      </w:r>
      <w:r>
        <w:rPr>
          <w:rtl/>
        </w:rPr>
        <w:t xml:space="preserve"> </w:t>
      </w:r>
      <w:r>
        <w:rPr>
          <w:rFonts w:ascii="Arial" w:hAnsi="Arial" w:cs="Arial" w:hint="cs"/>
          <w:rtl/>
        </w:rPr>
        <w:t>وإذا</w:t>
      </w:r>
      <w:r>
        <w:rPr>
          <w:rtl/>
        </w:rPr>
        <w:t xml:space="preserve"> </w:t>
      </w:r>
      <w:r>
        <w:rPr>
          <w:rFonts w:ascii="Arial" w:hAnsi="Arial" w:cs="Arial" w:hint="cs"/>
          <w:rtl/>
        </w:rPr>
        <w:t>ضعفوا</w:t>
      </w:r>
      <w:r>
        <w:rPr>
          <w:rtl/>
        </w:rPr>
        <w:t xml:space="preserve"> </w:t>
      </w:r>
      <w:r>
        <w:rPr>
          <w:rFonts w:ascii="Arial" w:hAnsi="Arial" w:cs="Arial" w:hint="cs"/>
          <w:rtl/>
        </w:rPr>
        <w:t>فلا</w:t>
      </w:r>
      <w:r>
        <w:rPr>
          <w:rtl/>
        </w:rPr>
        <w:t xml:space="preserve"> </w:t>
      </w:r>
      <w:r>
        <w:rPr>
          <w:rFonts w:ascii="Arial" w:hAnsi="Arial" w:cs="Arial" w:hint="cs"/>
          <w:rtl/>
        </w:rPr>
        <w:t>يجاوزوا</w:t>
      </w:r>
      <w:r>
        <w:rPr>
          <w:rtl/>
        </w:rPr>
        <w:t xml:space="preserve"> </w:t>
      </w:r>
      <w:r>
        <w:rPr>
          <w:rFonts w:ascii="Arial" w:hAnsi="Arial" w:cs="Arial" w:hint="cs"/>
          <w:rtl/>
        </w:rPr>
        <w:t>عشرة</w:t>
      </w:r>
      <w:r>
        <w:rPr>
          <w:rtl/>
        </w:rPr>
        <w:t xml:space="preserve"> </w:t>
      </w:r>
      <w:r>
        <w:rPr>
          <w:rFonts w:ascii="Arial" w:hAnsi="Arial" w:cs="Arial" w:hint="cs"/>
          <w:rtl/>
        </w:rPr>
        <w:t>أعوام</w:t>
      </w:r>
      <w:r>
        <w:rPr>
          <w:rtl/>
        </w:rPr>
        <w:t xml:space="preserve"> </w:t>
      </w:r>
      <w:r>
        <w:rPr>
          <w:rFonts w:ascii="Arial" w:hAnsi="Arial" w:cs="Arial" w:hint="cs"/>
          <w:rtl/>
        </w:rPr>
        <w:t>لقصَّة</w:t>
      </w:r>
      <w:r>
        <w:rPr>
          <w:rtl/>
        </w:rPr>
        <w:t xml:space="preserve"> </w:t>
      </w:r>
      <w:r>
        <w:rPr>
          <w:rFonts w:ascii="Arial" w:hAnsi="Arial" w:cs="Arial" w:hint="cs"/>
          <w:rtl/>
        </w:rPr>
        <w:t>الحديبيَّة،</w:t>
      </w:r>
      <w:r>
        <w:rPr>
          <w:rtl/>
        </w:rPr>
        <w:t xml:space="preserve"> </w:t>
      </w:r>
      <w:r>
        <w:rPr>
          <w:rFonts w:ascii="Arial" w:hAnsi="Arial" w:cs="Arial" w:hint="cs"/>
          <w:rtl/>
        </w:rPr>
        <w:t>وأجيب</w:t>
      </w:r>
      <w:r>
        <w:rPr>
          <w:rtl/>
        </w:rPr>
        <w:t xml:space="preserve"> </w:t>
      </w:r>
      <w:r>
        <w:rPr>
          <w:rFonts w:ascii="Arial" w:hAnsi="Arial" w:cs="Arial" w:hint="cs"/>
          <w:rtl/>
        </w:rPr>
        <w:t>بأنَّ</w:t>
      </w:r>
      <w:r>
        <w:rPr>
          <w:rtl/>
        </w:rPr>
        <w:t xml:space="preserve"> </w:t>
      </w:r>
      <w:r>
        <w:rPr>
          <w:rFonts w:ascii="Arial" w:hAnsi="Arial" w:cs="Arial" w:hint="cs"/>
          <w:rtl/>
        </w:rPr>
        <w:t>لهم</w:t>
      </w:r>
      <w:r>
        <w:rPr>
          <w:rtl/>
        </w:rPr>
        <w:t xml:space="preserve"> </w:t>
      </w:r>
      <w:r>
        <w:rPr>
          <w:rFonts w:ascii="Arial" w:hAnsi="Arial" w:cs="Arial" w:hint="cs"/>
          <w:rtl/>
        </w:rPr>
        <w:t>عهدهم</w:t>
      </w:r>
      <w:r>
        <w:rPr>
          <w:rtl/>
        </w:rPr>
        <w:t xml:space="preserve"> </w:t>
      </w:r>
      <w:r>
        <w:rPr>
          <w:rFonts w:ascii="Arial" w:hAnsi="Arial" w:cs="Arial" w:hint="cs"/>
          <w:rtl/>
        </w:rPr>
        <w:t>المذكور</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وقال</w:t>
      </w:r>
      <w:r>
        <w:rPr>
          <w:rtl/>
        </w:rPr>
        <w:t xml:space="preserve"> </w:t>
      </w:r>
      <w:r>
        <w:rPr>
          <w:rFonts w:ascii="Arial" w:hAnsi="Arial" w:cs="Arial" w:hint="cs"/>
          <w:rtl/>
        </w:rPr>
        <w:t>الكلبيُّ</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الأربعة</w:t>
      </w:r>
      <w:r>
        <w:rPr>
          <w:rtl/>
        </w:rPr>
        <w:t xml:space="preserve"> </w:t>
      </w:r>
      <w:r>
        <w:rPr>
          <w:rFonts w:ascii="Arial" w:hAnsi="Arial" w:cs="Arial" w:hint="cs"/>
          <w:rtl/>
        </w:rPr>
        <w:t>فأربعة</w:t>
      </w:r>
      <w:r>
        <w:rPr>
          <w:rtl/>
        </w:rPr>
        <w:t xml:space="preserve"> </w:t>
      </w:r>
      <w:r>
        <w:rPr>
          <w:rFonts w:ascii="Arial" w:hAnsi="Arial" w:cs="Arial" w:hint="cs"/>
          <w:rtl/>
        </w:rPr>
        <w:t>ومن</w:t>
      </w:r>
      <w:r>
        <w:rPr>
          <w:rtl/>
        </w:rPr>
        <w:t xml:space="preserve"> </w:t>
      </w:r>
      <w:r>
        <w:rPr>
          <w:rFonts w:ascii="Arial" w:hAnsi="Arial" w:cs="Arial" w:hint="cs"/>
          <w:rtl/>
        </w:rPr>
        <w:t>له</w:t>
      </w:r>
      <w:r>
        <w:rPr>
          <w:rtl/>
        </w:rPr>
        <w:t xml:space="preserve"> </w:t>
      </w:r>
      <w:r>
        <w:rPr>
          <w:rFonts w:ascii="Arial" w:hAnsi="Arial" w:cs="Arial" w:hint="cs"/>
          <w:rtl/>
        </w:rPr>
        <w:t>ما</w:t>
      </w:r>
      <w:r>
        <w:rPr>
          <w:rFonts w:ascii="Calibri" w:cs="Calibri" w:hint="cs"/>
          <w:rtl/>
        </w:rPr>
        <w:t> </w:t>
      </w:r>
      <w:r>
        <w:rPr>
          <w:rFonts w:ascii="Arial" w:hAnsi="Arial" w:cs="Arial" w:hint="cs"/>
          <w:rtl/>
        </w:rPr>
        <w:t>فوق</w:t>
      </w:r>
      <w:r>
        <w:rPr>
          <w:rtl/>
        </w:rPr>
        <w:t xml:space="preserve"> </w:t>
      </w:r>
      <w:r>
        <w:rPr>
          <w:rFonts w:ascii="Arial" w:hAnsi="Arial" w:cs="Arial" w:hint="cs"/>
          <w:rtl/>
        </w:rPr>
        <w:t>فله</w:t>
      </w:r>
      <w:r>
        <w:rPr>
          <w:rtl/>
        </w:rPr>
        <w:t xml:space="preserve"> </w:t>
      </w:r>
      <w:r>
        <w:rPr>
          <w:rFonts w:ascii="Arial" w:hAnsi="Arial" w:cs="Arial" w:hint="cs"/>
          <w:rtl/>
        </w:rPr>
        <w:t>ما</w:t>
      </w:r>
      <w:r>
        <w:rPr>
          <w:rFonts w:ascii="Calibri" w:cs="Calibri" w:hint="cs"/>
          <w:rtl/>
        </w:rPr>
        <w:t> </w:t>
      </w:r>
      <w:r>
        <w:rPr>
          <w:rFonts w:ascii="Arial" w:hAnsi="Arial" w:cs="Arial" w:hint="cs"/>
          <w:rtl/>
        </w:rPr>
        <w:t>فوق،</w:t>
      </w:r>
      <w:r>
        <w:rPr>
          <w:rtl/>
        </w:rPr>
        <w:t xml:space="preserve"> </w:t>
      </w:r>
      <w:r>
        <w:rPr>
          <w:rFonts w:ascii="Arial" w:hAnsi="Arial" w:cs="Arial" w:hint="cs"/>
          <w:rtl/>
        </w:rPr>
        <w:t>وقيل</w:t>
      </w:r>
      <w:r>
        <w:rPr>
          <w:rtl/>
        </w:rPr>
        <w:t xml:space="preserve">: </w:t>
      </w:r>
      <w:r>
        <w:rPr>
          <w:rFonts w:ascii="Arial" w:hAnsi="Arial" w:cs="Arial" w:hint="cs"/>
          <w:rtl/>
        </w:rPr>
        <w:t>ابتداء</w:t>
      </w:r>
      <w:r>
        <w:rPr>
          <w:rtl/>
        </w:rPr>
        <w:t xml:space="preserve"> </w:t>
      </w:r>
      <w:r>
        <w:rPr>
          <w:rFonts w:ascii="Arial" w:hAnsi="Arial" w:cs="Arial" w:hint="cs"/>
          <w:rtl/>
        </w:rPr>
        <w:t>الأشهر</w:t>
      </w:r>
      <w:r>
        <w:rPr>
          <w:rtl/>
        </w:rPr>
        <w:t xml:space="preserve"> </w:t>
      </w:r>
      <w:r>
        <w:rPr>
          <w:rFonts w:ascii="Arial" w:hAnsi="Arial" w:cs="Arial" w:hint="cs"/>
          <w:rtl/>
        </w:rPr>
        <w:t>من</w:t>
      </w:r>
      <w:r>
        <w:rPr>
          <w:rtl/>
        </w:rPr>
        <w:t xml:space="preserve"> </w:t>
      </w:r>
      <w:r>
        <w:rPr>
          <w:rFonts w:ascii="Arial" w:hAnsi="Arial" w:cs="Arial" w:hint="cs"/>
          <w:rtl/>
        </w:rPr>
        <w:t>شوال</w:t>
      </w:r>
      <w:r>
        <w:rPr>
          <w:rtl/>
        </w:rPr>
        <w:t xml:space="preserve"> </w:t>
      </w:r>
      <w:r>
        <w:rPr>
          <w:rFonts w:ascii="Arial" w:hAnsi="Arial" w:cs="Arial" w:hint="cs"/>
          <w:rtl/>
        </w:rPr>
        <w:t>وآخرها</w:t>
      </w:r>
      <w:r>
        <w:rPr>
          <w:rtl/>
        </w:rPr>
        <w:t xml:space="preserve"> </w:t>
      </w:r>
      <w:r>
        <w:rPr>
          <w:rFonts w:ascii="Arial" w:hAnsi="Arial" w:cs="Arial" w:hint="cs"/>
          <w:rtl/>
        </w:rPr>
        <w:t>آخر</w:t>
      </w:r>
      <w:r>
        <w:rPr>
          <w:rtl/>
        </w:rPr>
        <w:t xml:space="preserve"> </w:t>
      </w:r>
      <w:r>
        <w:rPr>
          <w:rFonts w:ascii="Arial" w:hAnsi="Arial" w:cs="Arial" w:hint="cs"/>
          <w:rtl/>
        </w:rPr>
        <w:t>المحرَّم،</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Fonts w:ascii="Arial" w:hAnsi="Arial" w:cs="Arial" w:hint="cs"/>
          <w:rtl/>
        </w:rPr>
        <w:t>فَإِذَا</w:t>
      </w:r>
      <w:r>
        <w:rPr>
          <w:rtl/>
        </w:rPr>
        <w:t xml:space="preserve"> </w:t>
      </w:r>
      <w:r>
        <w:rPr>
          <w:rFonts w:ascii="Arial" w:hAnsi="Arial" w:cs="Arial" w:hint="cs"/>
          <w:rtl/>
        </w:rPr>
        <w:t>انسَلَخَ</w:t>
      </w:r>
      <w:r>
        <w:rPr>
          <w:rtl/>
        </w:rPr>
        <w:t xml:space="preserve"> </w:t>
      </w:r>
      <w:r>
        <w:rPr>
          <w:rFonts w:ascii="Arial" w:hAnsi="Arial" w:cs="Arial" w:hint="cs"/>
          <w:rtl/>
        </w:rPr>
        <w:t>الَاشْهُرُ</w:t>
      </w:r>
      <w:r>
        <w:rPr>
          <w:rtl/>
        </w:rPr>
        <w:t xml:space="preserve"> </w:t>
      </w:r>
      <w:r>
        <w:rPr>
          <w:rFonts w:ascii="Arial" w:hAnsi="Arial" w:cs="Arial" w:hint="cs"/>
          <w:rtl/>
        </w:rPr>
        <w:t>الْحُرُمُ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5]</w:t>
      </w:r>
      <w:r>
        <w:rPr>
          <w:rFonts w:ascii="Arial" w:hAnsi="Arial" w:cs="Arial" w:hint="cs"/>
          <w:rtl/>
        </w:rPr>
        <w:t>،</w:t>
      </w:r>
      <w:r>
        <w:rPr>
          <w:rtl/>
        </w:rPr>
        <w:t xml:space="preserve"> </w:t>
      </w:r>
      <w:r>
        <w:rPr>
          <w:rFonts w:ascii="Arial" w:hAnsi="Arial" w:cs="Arial" w:hint="cs"/>
          <w:rtl/>
        </w:rPr>
        <w:t>وجعل</w:t>
      </w:r>
      <w:r>
        <w:rPr>
          <w:rtl/>
        </w:rPr>
        <w:t xml:space="preserve"> </w:t>
      </w:r>
      <w:r>
        <w:rPr>
          <w:rFonts w:ascii="Arial" w:hAnsi="Arial" w:cs="Arial" w:hint="cs"/>
          <w:rtl/>
        </w:rPr>
        <w:t>شوال</w:t>
      </w:r>
      <w:r>
        <w:rPr>
          <w:rtl/>
        </w:rPr>
        <w:t xml:space="preserve"> </w:t>
      </w:r>
      <w:r>
        <w:rPr>
          <w:rFonts w:ascii="Arial" w:hAnsi="Arial" w:cs="Arial" w:hint="cs"/>
          <w:rtl/>
        </w:rPr>
        <w:t>من</w:t>
      </w:r>
      <w:r>
        <w:rPr>
          <w:rtl/>
        </w:rPr>
        <w:t xml:space="preserve"> </w:t>
      </w:r>
      <w:r>
        <w:rPr>
          <w:rFonts w:ascii="Arial" w:hAnsi="Arial" w:cs="Arial" w:hint="cs"/>
          <w:rtl/>
        </w:rPr>
        <w:t>الحرُم</w:t>
      </w:r>
      <w:r>
        <w:rPr>
          <w:rtl/>
        </w:rPr>
        <w:t xml:space="preserve"> </w:t>
      </w:r>
      <w:r>
        <w:rPr>
          <w:rFonts w:ascii="Arial" w:hAnsi="Arial" w:cs="Arial" w:hint="cs"/>
          <w:rtl/>
        </w:rPr>
        <w:t>تغليبا،</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عاشر</w:t>
      </w:r>
      <w:r>
        <w:rPr>
          <w:rtl/>
        </w:rPr>
        <w:t xml:space="preserve"> </w:t>
      </w:r>
      <w:r>
        <w:rPr>
          <w:rFonts w:ascii="Arial" w:hAnsi="Arial" w:cs="Arial" w:hint="cs"/>
          <w:rtl/>
        </w:rPr>
        <w:t>القعدة</w:t>
      </w:r>
      <w:r>
        <w:rPr>
          <w:rtl/>
        </w:rPr>
        <w:t xml:space="preserve"> </w:t>
      </w:r>
      <w:r>
        <w:rPr>
          <w:rFonts w:ascii="Arial" w:hAnsi="Arial" w:cs="Arial" w:hint="cs"/>
          <w:rtl/>
        </w:rPr>
        <w:t>فآخرها</w:t>
      </w:r>
      <w:r>
        <w:rPr>
          <w:rtl/>
        </w:rPr>
        <w:t xml:space="preserve"> </w:t>
      </w:r>
      <w:r>
        <w:rPr>
          <w:rFonts w:ascii="Arial" w:hAnsi="Arial" w:cs="Arial" w:hint="cs"/>
          <w:rtl/>
        </w:rPr>
        <w:t>عشرة</w:t>
      </w:r>
      <w:r>
        <w:rPr>
          <w:rtl/>
        </w:rPr>
        <w:t xml:space="preserve"> </w:t>
      </w:r>
      <w:r>
        <w:rPr>
          <w:rFonts w:ascii="Arial" w:hAnsi="Arial" w:cs="Arial" w:hint="cs"/>
          <w:rtl/>
        </w:rPr>
        <w:t>ربيع</w:t>
      </w:r>
      <w:r>
        <w:rPr>
          <w:rtl/>
        </w:rPr>
        <w:t xml:space="preserve"> </w:t>
      </w:r>
      <w:r>
        <w:rPr>
          <w:rFonts w:ascii="Arial" w:hAnsi="Arial" w:cs="Arial" w:hint="cs"/>
          <w:rtl/>
        </w:rPr>
        <w:t>الأوَّل</w:t>
      </w:r>
      <w:r>
        <w:rPr>
          <w:rtl/>
        </w:rPr>
        <w:t>.</w:t>
      </w:r>
    </w:p>
    <w:p w:rsidR="00B03E2D" w:rsidRDefault="00B03E2D">
      <w:pPr>
        <w:pStyle w:val="textquran"/>
        <w:spacing w:before="170"/>
        <w:rPr>
          <w:w w:val="102"/>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وَاعْلَمُوا</w:t>
      </w:r>
      <w:r>
        <w:rPr>
          <w:rStyle w:val="bold"/>
          <w:w w:val="104"/>
          <w:rtl/>
        </w:rPr>
        <w:t xml:space="preserve"> </w:t>
      </w:r>
      <w:r>
        <w:rPr>
          <w:rStyle w:val="bold"/>
          <w:rFonts w:ascii="Arial" w:hAnsi="Arial" w:cs="Arial" w:hint="cs"/>
          <w:w w:val="104"/>
          <w:rtl/>
        </w:rPr>
        <w:t>أَنَّكُمْ</w:t>
      </w:r>
      <w:r>
        <w:rPr>
          <w:rStyle w:val="bold"/>
          <w:w w:val="104"/>
          <w:rtl/>
        </w:rPr>
        <w:t xml:space="preserve"> </w:t>
      </w:r>
      <w:r>
        <w:rPr>
          <w:rStyle w:val="bold"/>
          <w:rFonts w:ascii="Arial" w:hAnsi="Arial" w:cs="Arial" w:hint="cs"/>
          <w:w w:val="104"/>
          <w:rtl/>
        </w:rPr>
        <w:t>غَيْرُ</w:t>
      </w:r>
      <w:r>
        <w:rPr>
          <w:rStyle w:val="bold"/>
          <w:w w:val="104"/>
          <w:rtl/>
        </w:rPr>
        <w:t xml:space="preserve"> </w:t>
      </w:r>
      <w:r>
        <w:rPr>
          <w:rStyle w:val="bold"/>
          <w:rFonts w:ascii="Arial" w:hAnsi="Arial" w:cs="Arial" w:hint="cs"/>
          <w:w w:val="104"/>
          <w:rtl/>
        </w:rPr>
        <w:t>مُعْجِزِي</w:t>
      </w:r>
      <w:r>
        <w:rPr>
          <w:rStyle w:val="bold"/>
          <w:w w:val="104"/>
          <w:rtl/>
        </w:rPr>
        <w:t xml:space="preserve"> </w:t>
      </w:r>
      <w:r>
        <w:rPr>
          <w:rStyle w:val="bold"/>
          <w:rFonts w:ascii="Arial" w:hAnsi="Arial" w:cs="Arial" w:hint="cs"/>
          <w:w w:val="104"/>
          <w:rtl/>
        </w:rPr>
        <w:t>اِللهَ</w:t>
      </w:r>
      <w:r>
        <w:rPr>
          <w:w w:val="104"/>
          <w:rtl/>
        </w:rPr>
        <w:t> </w:t>
      </w:r>
      <w:r>
        <w:rPr>
          <w:rFonts w:ascii="Arial" w:hAnsi="Arial" w:cs="Arial" w:hint="cs"/>
          <w:w w:val="104"/>
          <w:rtl/>
        </w:rPr>
        <w:t>﴾</w:t>
      </w:r>
      <w:r>
        <w:rPr>
          <w:w w:val="104"/>
          <w:rtl/>
        </w:rPr>
        <w:t xml:space="preserve"> </w:t>
      </w:r>
      <w:r>
        <w:rPr>
          <w:rFonts w:ascii="Arial" w:hAnsi="Arial" w:cs="Arial" w:hint="cs"/>
          <w:w w:val="104"/>
          <w:rtl/>
        </w:rPr>
        <w:t>غير</w:t>
      </w:r>
      <w:r>
        <w:rPr>
          <w:w w:val="104"/>
          <w:rtl/>
        </w:rPr>
        <w:t xml:space="preserve"> </w:t>
      </w:r>
      <w:r>
        <w:rPr>
          <w:rFonts w:ascii="Arial" w:hAnsi="Arial" w:cs="Arial" w:hint="cs"/>
          <w:w w:val="104"/>
          <w:rtl/>
        </w:rPr>
        <w:t>فائتيه</w:t>
      </w:r>
      <w:r>
        <w:rPr>
          <w:w w:val="104"/>
          <w:rtl/>
        </w:rPr>
        <w:t xml:space="preserve"> </w:t>
      </w:r>
      <w:r>
        <w:rPr>
          <w:rFonts w:ascii="Arial" w:hAnsi="Arial" w:cs="Arial" w:hint="cs"/>
          <w:w w:val="104"/>
          <w:rtl/>
        </w:rPr>
        <w:t>بعذاب</w:t>
      </w:r>
      <w:r>
        <w:rPr>
          <w:w w:val="104"/>
          <w:rtl/>
        </w:rPr>
        <w:t xml:space="preserve"> </w:t>
      </w:r>
      <w:r>
        <w:rPr>
          <w:rFonts w:ascii="Arial" w:hAnsi="Arial" w:cs="Arial" w:hint="cs"/>
          <w:w w:val="104"/>
          <w:rtl/>
        </w:rPr>
        <w:t>الدنيا</w:t>
      </w:r>
      <w:r>
        <w:rPr>
          <w:w w:val="104"/>
          <w:rtl/>
        </w:rPr>
        <w:t xml:space="preserve"> </w:t>
      </w:r>
      <w:r>
        <w:rPr>
          <w:rFonts w:ascii="Arial" w:hAnsi="Arial" w:cs="Arial" w:hint="cs"/>
          <w:w w:val="104"/>
          <w:rtl/>
        </w:rPr>
        <w:t>بالأسر</w:t>
      </w:r>
      <w:r>
        <w:rPr>
          <w:w w:val="104"/>
          <w:rtl/>
        </w:rPr>
        <w:t xml:space="preserve"> </w:t>
      </w:r>
      <w:r>
        <w:rPr>
          <w:rFonts w:ascii="Arial" w:hAnsi="Arial" w:cs="Arial" w:hint="cs"/>
          <w:w w:val="104"/>
          <w:rtl/>
        </w:rPr>
        <w:t>والقتل</w:t>
      </w:r>
      <w:r>
        <w:rPr>
          <w:w w:val="104"/>
          <w:rtl/>
        </w:rPr>
        <w:t xml:space="preserve"> </w:t>
      </w:r>
      <w:r>
        <w:rPr>
          <w:rFonts w:ascii="Arial" w:hAnsi="Arial" w:cs="Arial" w:hint="cs"/>
          <w:w w:val="103"/>
          <w:rtl/>
        </w:rPr>
        <w:t>وغيره،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عذاب</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تغترُّوا</w:t>
      </w:r>
      <w:r>
        <w:rPr>
          <w:w w:val="103"/>
          <w:rtl/>
        </w:rPr>
        <w:t xml:space="preserve"> </w:t>
      </w:r>
      <w:r>
        <w:rPr>
          <w:rFonts w:ascii="Arial" w:hAnsi="Arial" w:cs="Arial" w:hint="cs"/>
          <w:w w:val="103"/>
          <w:rtl/>
        </w:rPr>
        <w:t>بإمهاله</w:t>
      </w:r>
      <w:r>
        <w:rPr>
          <w:w w:val="103"/>
          <w:rtl/>
        </w:rPr>
        <w:t xml:space="preserve"> </w:t>
      </w:r>
      <w:r>
        <w:rPr>
          <w:rFonts w:ascii="Arial" w:hAnsi="Arial" w:cs="Arial" w:hint="cs"/>
          <w:w w:val="103"/>
          <w:rtl/>
        </w:rPr>
        <w:t>وبسياحتكم</w:t>
      </w:r>
      <w:r>
        <w:rPr>
          <w:w w:val="103"/>
          <w:rtl/>
        </w:rPr>
        <w:t xml:space="preserve"> </w:t>
      </w:r>
      <w:r>
        <w:rPr>
          <w:rFonts w:ascii="Arial" w:hAnsi="Arial" w:cs="Arial" w:hint="cs"/>
          <w:w w:val="103"/>
          <w:rtl/>
        </w:rPr>
        <w:t>واستعدادكم</w:t>
      </w:r>
      <w:r>
        <w:rPr>
          <w:rStyle w:val="bold"/>
          <w:w w:val="103"/>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وَأَنَّ</w:t>
      </w:r>
      <w:r>
        <w:rPr>
          <w:rStyle w:val="bold"/>
          <w:rFonts w:ascii="Calibri" w:cs="Calibri" w:hint="cs"/>
          <w:w w:val="102"/>
          <w:rtl/>
        </w:rPr>
        <w:t>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مُخْزِي</w:t>
      </w:r>
      <w:r>
        <w:rPr>
          <w:rStyle w:val="bold"/>
          <w:w w:val="102"/>
          <w:rtl/>
        </w:rPr>
        <w:t xml:space="preserve"> </w:t>
      </w:r>
      <w:r>
        <w:rPr>
          <w:rStyle w:val="bold"/>
          <w:rFonts w:ascii="Arial" w:hAnsi="Arial" w:cs="Arial" w:hint="cs"/>
          <w:w w:val="102"/>
          <w:rtl/>
        </w:rPr>
        <w:t>اِلْكَافِرِينَ</w:t>
      </w:r>
      <w:r>
        <w:rPr>
          <w:w w:val="102"/>
          <w:rtl/>
        </w:rPr>
        <w:t> </w:t>
      </w:r>
      <w:r>
        <w:rPr>
          <w:rFonts w:ascii="Arial" w:hAnsi="Arial" w:cs="Arial" w:hint="cs"/>
          <w:w w:val="102"/>
          <w:rtl/>
        </w:rPr>
        <w:t>﴾</w:t>
      </w:r>
      <w:r>
        <w:rPr>
          <w:w w:val="102"/>
          <w:rtl/>
        </w:rPr>
        <w:t xml:space="preserve"> </w:t>
      </w:r>
      <w:r>
        <w:rPr>
          <w:rFonts w:ascii="Arial" w:hAnsi="Arial" w:cs="Arial" w:hint="cs"/>
          <w:w w:val="102"/>
          <w:rtl/>
        </w:rPr>
        <w:t>مذلُّهم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قلوبهم،</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يعتقدون</w:t>
      </w:r>
      <w:r>
        <w:rPr>
          <w:w w:val="102"/>
          <w:rtl/>
        </w:rPr>
        <w:t xml:space="preserve"> </w:t>
      </w:r>
      <w:r>
        <w:rPr>
          <w:rFonts w:ascii="Arial" w:hAnsi="Arial" w:cs="Arial" w:hint="cs"/>
          <w:w w:val="102"/>
          <w:rtl/>
        </w:rPr>
        <w:t>عزَّة</w:t>
      </w:r>
      <w:r>
        <w:rPr>
          <w:w w:val="102"/>
          <w:rtl/>
        </w:rPr>
        <w:t xml:space="preserve"> </w:t>
      </w:r>
      <w:r>
        <w:rPr>
          <w:rFonts w:ascii="Arial" w:hAnsi="Arial" w:cs="Arial" w:hint="cs"/>
          <w:w w:val="102"/>
          <w:rtl/>
        </w:rPr>
        <w:t>لأنفسهم،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هذه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القتل</w:t>
      </w:r>
      <w:r>
        <w:rPr>
          <w:w w:val="102"/>
          <w:rtl/>
        </w:rPr>
        <w:t xml:space="preserve"> </w:t>
      </w:r>
      <w:r>
        <w:rPr>
          <w:rFonts w:ascii="Arial" w:hAnsi="Arial" w:cs="Arial" w:hint="cs"/>
          <w:w w:val="102"/>
          <w:rtl/>
        </w:rPr>
        <w:t>والأسر،</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قبله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عذاب</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وأعاد</w:t>
      </w:r>
      <w:r>
        <w:rPr>
          <w:w w:val="102"/>
          <w:rtl/>
        </w:rPr>
        <w:t xml:space="preserve"> </w:t>
      </w:r>
      <w:r>
        <w:rPr>
          <w:rFonts w:ascii="Arial" w:hAnsi="Arial" w:cs="Arial" w:hint="cs"/>
          <w:w w:val="102"/>
          <w:rtl/>
        </w:rPr>
        <w:t>لفظ</w:t>
      </w:r>
      <w:r>
        <w:rPr>
          <w:w w:val="102"/>
          <w:rtl/>
        </w:rPr>
        <w:t xml:space="preserve"> </w:t>
      </w:r>
      <w:r>
        <w:rPr>
          <w:rFonts w:ascii="Arial" w:hAnsi="Arial" w:cs="Arial" w:hint="cs"/>
          <w:w w:val="102"/>
          <w:rtl/>
        </w:rPr>
        <w:t>الجلالة</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يضمر</w:t>
      </w:r>
      <w:r>
        <w:rPr>
          <w:w w:val="102"/>
          <w:rtl/>
        </w:rPr>
        <w:t xml:space="preserve"> </w:t>
      </w:r>
      <w:r>
        <w:rPr>
          <w:rFonts w:ascii="Arial" w:hAnsi="Arial" w:cs="Arial" w:hint="cs"/>
          <w:w w:val="102"/>
          <w:rtl/>
        </w:rPr>
        <w:t>لتربية</w:t>
      </w:r>
      <w:r>
        <w:rPr>
          <w:w w:val="102"/>
          <w:rtl/>
        </w:rPr>
        <w:t xml:space="preserve"> </w:t>
      </w:r>
      <w:r>
        <w:rPr>
          <w:rFonts w:ascii="Arial" w:hAnsi="Arial" w:cs="Arial" w:hint="cs"/>
          <w:w w:val="102"/>
          <w:rtl/>
        </w:rPr>
        <w:t>المهابة،</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يضمر</w:t>
      </w:r>
      <w:r>
        <w:rPr>
          <w:w w:val="102"/>
          <w:rtl/>
        </w:rPr>
        <w:t xml:space="preserve"> </w:t>
      </w:r>
      <w:r>
        <w:rPr>
          <w:rFonts w:ascii="Arial" w:hAnsi="Arial" w:cs="Arial" w:hint="cs"/>
          <w:w w:val="102"/>
          <w:rtl/>
        </w:rPr>
        <w:t>للكافرين</w:t>
      </w:r>
      <w:r>
        <w:rPr>
          <w:w w:val="102"/>
          <w:rtl/>
        </w:rPr>
        <w:t xml:space="preserve"> </w:t>
      </w:r>
      <w:r>
        <w:rPr>
          <w:rFonts w:ascii="Arial" w:hAnsi="Arial" w:cs="Arial" w:hint="cs"/>
          <w:w w:val="102"/>
          <w:rtl/>
        </w:rPr>
        <w:t>للفاصلة،</w:t>
      </w:r>
      <w:r>
        <w:rPr>
          <w:w w:val="102"/>
          <w:rtl/>
        </w:rPr>
        <w:t xml:space="preserve"> </w:t>
      </w:r>
      <w:r>
        <w:rPr>
          <w:rFonts w:ascii="Arial" w:hAnsi="Arial" w:cs="Arial" w:hint="cs"/>
          <w:w w:val="102"/>
          <w:rtl/>
        </w:rPr>
        <w:t>وتعليق</w:t>
      </w:r>
      <w:r>
        <w:rPr>
          <w:w w:val="102"/>
          <w:rtl/>
        </w:rPr>
        <w:t xml:space="preserve"> </w:t>
      </w:r>
      <w:r>
        <w:rPr>
          <w:rFonts w:ascii="Arial" w:hAnsi="Arial" w:cs="Arial" w:hint="cs"/>
          <w:w w:val="102"/>
          <w:rtl/>
        </w:rPr>
        <w:t>الحكم</w:t>
      </w:r>
      <w:r>
        <w:rPr>
          <w:w w:val="102"/>
          <w:rtl/>
        </w:rPr>
        <w:t xml:space="preserve"> </w:t>
      </w:r>
      <w:r>
        <w:rPr>
          <w:rFonts w:ascii="Arial" w:hAnsi="Arial" w:cs="Arial" w:hint="cs"/>
          <w:w w:val="102"/>
          <w:rtl/>
        </w:rPr>
        <w:t>بالكفر،</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أريد</w:t>
      </w:r>
      <w:r>
        <w:rPr>
          <w:w w:val="102"/>
          <w:rtl/>
        </w:rPr>
        <w:t xml:space="preserve"> </w:t>
      </w:r>
      <w:r>
        <w:rPr>
          <w:rFonts w:ascii="Arial" w:hAnsi="Arial" w:cs="Arial" w:hint="cs"/>
          <w:w w:val="102"/>
          <w:rtl/>
        </w:rPr>
        <w:t>بالكافرين</w:t>
      </w:r>
      <w:r>
        <w:rPr>
          <w:w w:val="102"/>
          <w:rtl/>
        </w:rPr>
        <w:t xml:space="preserve"> </w:t>
      </w:r>
      <w:r>
        <w:rPr>
          <w:rFonts w:ascii="Arial" w:hAnsi="Arial" w:cs="Arial" w:hint="cs"/>
          <w:w w:val="102"/>
          <w:rtl/>
        </w:rPr>
        <w:t>الجنس</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المعهودين</w:t>
      </w:r>
      <w:r>
        <w:rPr>
          <w:w w:val="102"/>
          <w:rtl/>
        </w:rPr>
        <w:t xml:space="preserve"> </w:t>
      </w:r>
      <w:r>
        <w:rPr>
          <w:rFonts w:ascii="Arial" w:hAnsi="Arial" w:cs="Arial" w:hint="cs"/>
          <w:w w:val="102"/>
          <w:rtl/>
        </w:rPr>
        <w:t>فالإظهار</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مقتضى</w:t>
      </w:r>
      <w:r>
        <w:rPr>
          <w:w w:val="102"/>
          <w:rtl/>
        </w:rPr>
        <w:t xml:space="preserve"> </w:t>
      </w:r>
      <w:r>
        <w:rPr>
          <w:rFonts w:ascii="Arial" w:hAnsi="Arial" w:cs="Arial" w:hint="cs"/>
          <w:w w:val="102"/>
          <w:rtl/>
        </w:rPr>
        <w:t>الظاهر،</w:t>
      </w:r>
      <w:r>
        <w:rPr>
          <w:w w:val="102"/>
          <w:rtl/>
        </w:rPr>
        <w:t xml:space="preserve"> </w:t>
      </w:r>
      <w:r>
        <w:rPr>
          <w:rFonts w:ascii="Arial" w:hAnsi="Arial" w:cs="Arial" w:hint="cs"/>
          <w:w w:val="102"/>
          <w:rtl/>
        </w:rPr>
        <w:t>ويدخل</w:t>
      </w:r>
      <w:r>
        <w:rPr>
          <w:w w:val="102"/>
          <w:rtl/>
        </w:rPr>
        <w:t xml:space="preserve"> </w:t>
      </w:r>
      <w:r>
        <w:rPr>
          <w:rFonts w:ascii="Arial" w:hAnsi="Arial" w:cs="Arial" w:hint="cs"/>
          <w:w w:val="102"/>
          <w:rtl/>
        </w:rPr>
        <w:t>المعهودون</w:t>
      </w:r>
      <w:r>
        <w:rPr>
          <w:w w:val="102"/>
          <w:rtl/>
        </w:rPr>
        <w:t xml:space="preserve"> </w:t>
      </w:r>
      <w:r>
        <w:rPr>
          <w:rFonts w:ascii="Arial" w:hAnsi="Arial" w:cs="Arial" w:hint="cs"/>
          <w:w w:val="102"/>
          <w:rtl/>
        </w:rPr>
        <w:t>بالأولى</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وَأَذَانٌ</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وَرَسُولِهِ</w:t>
      </w:r>
      <w:r>
        <w:rPr>
          <w:rStyle w:val="bold"/>
          <w:w w:val="102"/>
          <w:rtl/>
        </w:rPr>
        <w:t xml:space="preserve"> </w:t>
      </w:r>
      <w:r>
        <w:rPr>
          <w:rStyle w:val="bold"/>
          <w:rFonts w:ascii="Arial" w:hAnsi="Arial" w:cs="Arial" w:hint="cs"/>
          <w:w w:val="102"/>
          <w:rtl/>
        </w:rPr>
        <w:t>إِلَى</w:t>
      </w:r>
      <w:r>
        <w:rPr>
          <w:rStyle w:val="bold"/>
          <w:w w:val="102"/>
          <w:rtl/>
        </w:rPr>
        <w:t xml:space="preserve"> </w:t>
      </w:r>
      <w:r>
        <w:rPr>
          <w:rStyle w:val="bold"/>
          <w:rFonts w:ascii="Arial" w:hAnsi="Arial" w:cs="Arial" w:hint="cs"/>
          <w:w w:val="102"/>
          <w:rtl/>
        </w:rPr>
        <w:t>اَلنَّاسِ</w:t>
      </w:r>
      <w:r>
        <w:rPr>
          <w:w w:val="102"/>
          <w:rtl/>
        </w:rPr>
        <w:t> </w:t>
      </w:r>
      <w:r>
        <w:rPr>
          <w:rFonts w:ascii="Arial" w:hAnsi="Arial" w:cs="Arial" w:hint="cs"/>
          <w:w w:val="102"/>
          <w:rtl/>
        </w:rPr>
        <w:t>﴾</w:t>
      </w:r>
      <w:r>
        <w:rPr>
          <w:w w:val="102"/>
          <w:rtl/>
        </w:rPr>
        <w:t xml:space="preserve"> </w:t>
      </w:r>
      <w:r>
        <w:rPr>
          <w:rFonts w:ascii="Arial" w:hAnsi="Arial" w:cs="Arial" w:hint="cs"/>
          <w:w w:val="102"/>
          <w:rtl/>
        </w:rPr>
        <w:t>المشركين</w:t>
      </w:r>
      <w:r>
        <w:rPr>
          <w:w w:val="102"/>
          <w:rtl/>
        </w:rPr>
        <w:t xml:space="preserve"> </w:t>
      </w:r>
      <w:r>
        <w:rPr>
          <w:rFonts w:ascii="Arial" w:hAnsi="Arial" w:cs="Arial" w:hint="cs"/>
          <w:w w:val="102"/>
          <w:rtl/>
        </w:rPr>
        <w:t>مطلقا،</w:t>
      </w:r>
      <w:r>
        <w:rPr>
          <w:w w:val="102"/>
          <w:rtl/>
        </w:rPr>
        <w:t xml:space="preserve"> </w:t>
      </w:r>
      <w:r>
        <w:rPr>
          <w:rFonts w:ascii="Arial" w:hAnsi="Arial" w:cs="Arial" w:hint="cs"/>
          <w:w w:val="102"/>
          <w:rtl/>
        </w:rPr>
        <w:t>والمؤمنين</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يَوْمَ</w:t>
      </w:r>
      <w:r>
        <w:rPr>
          <w:rStyle w:val="bold"/>
          <w:w w:val="102"/>
          <w:rtl/>
        </w:rPr>
        <w:t xml:space="preserve"> </w:t>
      </w:r>
      <w:r>
        <w:rPr>
          <w:rStyle w:val="bold"/>
          <w:rFonts w:ascii="Arial" w:hAnsi="Arial" w:cs="Arial" w:hint="cs"/>
          <w:w w:val="102"/>
          <w:rtl/>
        </w:rPr>
        <w:t>اَلْحَجِّ</w:t>
      </w:r>
      <w:r>
        <w:rPr>
          <w:rStyle w:val="bold"/>
          <w:w w:val="102"/>
          <w:rtl/>
        </w:rPr>
        <w:t xml:space="preserve"> </w:t>
      </w:r>
      <w:r>
        <w:rPr>
          <w:rStyle w:val="bold"/>
          <w:rFonts w:ascii="Arial" w:hAnsi="Arial" w:cs="Arial" w:hint="cs"/>
          <w:w w:val="102"/>
          <w:rtl/>
        </w:rPr>
        <w:t>اِلَاكْبَرِ</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وهذا</w:t>
      </w:r>
      <w:r>
        <w:rPr>
          <w:w w:val="102"/>
          <w:rtl/>
        </w:rPr>
        <w:t xml:space="preserve"> </w:t>
      </w:r>
      <w:r>
        <w:rPr>
          <w:rFonts w:ascii="Arial" w:hAnsi="Arial" w:cs="Arial" w:hint="cs"/>
          <w:w w:val="102"/>
          <w:rtl/>
        </w:rPr>
        <w:t>أذان،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هؤلاء</w:t>
      </w:r>
      <w:r>
        <w:rPr>
          <w:w w:val="102"/>
          <w:rtl/>
        </w:rPr>
        <w:t xml:space="preserve"> </w:t>
      </w:r>
      <w:r>
        <w:rPr>
          <w:rFonts w:ascii="Arial" w:hAnsi="Arial" w:cs="Arial" w:hint="cs"/>
          <w:w w:val="102"/>
          <w:rtl/>
        </w:rPr>
        <w:t>الآيات</w:t>
      </w:r>
      <w:r>
        <w:rPr>
          <w:w w:val="102"/>
          <w:rtl/>
        </w:rPr>
        <w:t xml:space="preserve"> </w:t>
      </w:r>
      <w:r>
        <w:rPr>
          <w:rFonts w:ascii="Arial" w:hAnsi="Arial" w:cs="Arial" w:hint="cs"/>
          <w:w w:val="102"/>
          <w:rtl/>
        </w:rPr>
        <w:t>أذان،</w:t>
      </w:r>
      <w:r>
        <w:rPr>
          <w:w w:val="102"/>
          <w:rtl/>
        </w:rPr>
        <w:t xml:space="preserve"> </w:t>
      </w:r>
      <w:r>
        <w:rPr>
          <w:rFonts w:ascii="Arial" w:hAnsi="Arial" w:cs="Arial" w:hint="cs"/>
          <w:w w:val="102"/>
          <w:rtl/>
        </w:rPr>
        <w:t>وجعله</w:t>
      </w:r>
      <w:r>
        <w:rPr>
          <w:w w:val="102"/>
          <w:rtl/>
        </w:rPr>
        <w:t xml:space="preserve"> </w:t>
      </w:r>
      <w:r>
        <w:rPr>
          <w:rFonts w:ascii="Arial" w:hAnsi="Arial" w:cs="Arial" w:hint="cs"/>
          <w:w w:val="102"/>
          <w:rtl/>
        </w:rPr>
        <w:t>مبتدأ</w:t>
      </w:r>
      <w:r>
        <w:rPr>
          <w:w w:val="102"/>
          <w:rtl/>
        </w:rPr>
        <w:t xml:space="preserve"> </w:t>
      </w:r>
      <w:r>
        <w:rPr>
          <w:rFonts w:ascii="Arial" w:hAnsi="Arial" w:cs="Arial" w:hint="cs"/>
          <w:w w:val="102"/>
          <w:rtl/>
        </w:rPr>
        <w:t>مخبرا</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إِلَى</w:t>
      </w:r>
      <w:r>
        <w:rPr>
          <w:w w:val="102"/>
          <w:rtl/>
        </w:rPr>
        <w:t xml:space="preserve"> </w:t>
      </w:r>
      <w:r>
        <w:rPr>
          <w:rFonts w:ascii="Arial" w:hAnsi="Arial" w:cs="Arial" w:hint="cs"/>
          <w:w w:val="102"/>
          <w:rtl/>
        </w:rPr>
        <w:t>النَّاسِ</w:t>
      </w:r>
      <w:r>
        <w:rPr>
          <w:w w:val="102"/>
          <w:rtl/>
        </w:rPr>
        <w:t xml:space="preserve">» </w:t>
      </w:r>
      <w:r>
        <w:rPr>
          <w:rFonts w:ascii="Arial" w:hAnsi="Arial" w:cs="Arial" w:hint="cs"/>
          <w:w w:val="102"/>
          <w:rtl/>
        </w:rPr>
        <w:t>ضعيف</w:t>
      </w:r>
      <w:r>
        <w:rPr>
          <w:w w:val="102"/>
          <w:rtl/>
        </w:rPr>
        <w:t xml:space="preserve"> </w:t>
      </w:r>
      <w:r>
        <w:rPr>
          <w:rFonts w:ascii="Arial" w:hAnsi="Arial" w:cs="Arial" w:hint="cs"/>
          <w:w w:val="102"/>
          <w:rtl/>
        </w:rPr>
        <w:t>كضعف</w:t>
      </w:r>
      <w:r>
        <w:rPr>
          <w:w w:val="102"/>
          <w:rtl/>
        </w:rPr>
        <w:t xml:space="preserve"> </w:t>
      </w:r>
      <w:r>
        <w:rPr>
          <w:rFonts w:ascii="Arial" w:hAnsi="Arial" w:cs="Arial" w:hint="cs"/>
          <w:w w:val="102"/>
          <w:rtl/>
        </w:rPr>
        <w:t>الإخبار</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براءة</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إلىَ</w:t>
      </w:r>
      <w:r>
        <w:rPr>
          <w:w w:val="102"/>
          <w:rtl/>
        </w:rPr>
        <w:t xml:space="preserve"> </w:t>
      </w:r>
      <w:r>
        <w:rPr>
          <w:rFonts w:ascii="Arial" w:hAnsi="Arial" w:cs="Arial" w:hint="cs"/>
          <w:w w:val="102"/>
          <w:rtl/>
        </w:rPr>
        <w:t>الَّذِينَ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عطفه</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بَرَاءَةٌ</w:t>
      </w:r>
      <w:r>
        <w:rPr>
          <w:rFonts w:ascii="Calibri" w:cs="Calibri" w:hint="cs"/>
          <w:w w:val="102"/>
          <w:rtl/>
        </w:rPr>
        <w:t>»</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جعلنا</w:t>
      </w:r>
      <w:r>
        <w:rPr>
          <w:w w:val="102"/>
          <w:rtl/>
        </w:rPr>
        <w:t xml:space="preserve"> </w:t>
      </w:r>
      <w:r>
        <w:rPr>
          <w:rFonts w:ascii="Calibri" w:cs="Calibri" w:hint="cs"/>
          <w:w w:val="102"/>
          <w:rtl/>
        </w:rPr>
        <w:t>«</w:t>
      </w:r>
      <w:r>
        <w:rPr>
          <w:rFonts w:ascii="Arial" w:hAnsi="Arial" w:cs="Arial" w:hint="cs"/>
          <w:w w:val="102"/>
          <w:rtl/>
        </w:rPr>
        <w:t>بَرَاءَةٌ</w:t>
      </w:r>
      <w:r>
        <w:rPr>
          <w:rFonts w:ascii="Calibri" w:cs="Calibri" w:hint="cs"/>
          <w:w w:val="102"/>
          <w:rtl/>
        </w:rPr>
        <w:t>»</w:t>
      </w:r>
      <w:r>
        <w:rPr>
          <w:w w:val="102"/>
          <w:rtl/>
        </w:rPr>
        <w:t xml:space="preserve"> </w:t>
      </w:r>
      <w:r>
        <w:rPr>
          <w:rFonts w:ascii="Arial" w:hAnsi="Arial" w:cs="Arial" w:hint="cs"/>
          <w:w w:val="102"/>
          <w:rtl/>
        </w:rPr>
        <w:t>خبرا</w:t>
      </w:r>
      <w:r>
        <w:rPr>
          <w:w w:val="102"/>
          <w:rtl/>
        </w:rPr>
        <w:t xml:space="preserve"> </w:t>
      </w:r>
      <w:r>
        <w:rPr>
          <w:rFonts w:ascii="Arial" w:hAnsi="Arial" w:cs="Arial" w:hint="cs"/>
          <w:w w:val="102"/>
          <w:rtl/>
        </w:rPr>
        <w:t>لمحذوف،</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هذه</w:t>
      </w:r>
      <w:r>
        <w:rPr>
          <w:w w:val="102"/>
          <w:rtl/>
        </w:rPr>
        <w:t xml:space="preserve"> </w:t>
      </w:r>
      <w:r>
        <w:rPr>
          <w:rFonts w:ascii="Arial" w:hAnsi="Arial" w:cs="Arial" w:hint="cs"/>
          <w:w w:val="102"/>
          <w:rtl/>
        </w:rPr>
        <w:t>الآيات</w:t>
      </w:r>
      <w:r>
        <w:rPr>
          <w:w w:val="102"/>
          <w:rtl/>
        </w:rPr>
        <w:t xml:space="preserve"> </w:t>
      </w:r>
      <w:r>
        <w:rPr>
          <w:rFonts w:ascii="Arial" w:hAnsi="Arial" w:cs="Arial" w:hint="cs"/>
          <w:w w:val="102"/>
          <w:rtl/>
        </w:rPr>
        <w:t>براءة</w:t>
      </w:r>
      <w:r>
        <w:rPr>
          <w:w w:val="102"/>
          <w:rtl/>
        </w:rPr>
        <w:t xml:space="preserve"> </w:t>
      </w:r>
      <w:r>
        <w:rPr>
          <w:rFonts w:ascii="Arial" w:hAnsi="Arial" w:cs="Arial" w:hint="cs"/>
          <w:w w:val="102"/>
          <w:rtl/>
        </w:rPr>
        <w:t>وأذان،</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إذا</w:t>
      </w:r>
      <w:r>
        <w:rPr>
          <w:w w:val="102"/>
          <w:rtl/>
        </w:rPr>
        <w:t xml:space="preserve"> </w:t>
      </w:r>
      <w:r>
        <w:rPr>
          <w:rFonts w:ascii="Arial" w:hAnsi="Arial" w:cs="Arial" w:hint="cs"/>
          <w:w w:val="102"/>
          <w:rtl/>
        </w:rPr>
        <w:t>جعلنا</w:t>
      </w:r>
      <w:r>
        <w:rPr>
          <w:w w:val="102"/>
          <w:rtl/>
        </w:rPr>
        <w:t xml:space="preserve"> </w:t>
      </w:r>
      <w:r>
        <w:rPr>
          <w:rFonts w:ascii="Calibri" w:cs="Calibri" w:hint="cs"/>
          <w:w w:val="102"/>
          <w:rtl/>
        </w:rPr>
        <w:t>«</w:t>
      </w:r>
      <w:r>
        <w:rPr>
          <w:rFonts w:ascii="Arial" w:hAnsi="Arial" w:cs="Arial" w:hint="cs"/>
          <w:w w:val="102"/>
          <w:rtl/>
        </w:rPr>
        <w:t>بَرَاءَةٌ</w:t>
      </w:r>
      <w:r>
        <w:rPr>
          <w:rFonts w:ascii="Calibri" w:cs="Calibri" w:hint="cs"/>
          <w:w w:val="102"/>
          <w:rtl/>
        </w:rPr>
        <w:t>»</w:t>
      </w:r>
      <w:r>
        <w:rPr>
          <w:w w:val="102"/>
          <w:rtl/>
        </w:rPr>
        <w:t xml:space="preserve"> </w:t>
      </w:r>
      <w:r>
        <w:rPr>
          <w:rFonts w:ascii="Arial" w:hAnsi="Arial" w:cs="Arial" w:hint="cs"/>
          <w:w w:val="102"/>
          <w:rtl/>
        </w:rPr>
        <w:t>مبتدأ</w:t>
      </w:r>
      <w:r>
        <w:rPr>
          <w:w w:val="102"/>
          <w:rtl/>
        </w:rPr>
        <w:t xml:space="preserve"> </w:t>
      </w:r>
      <w:r>
        <w:rPr>
          <w:rFonts w:ascii="Arial" w:hAnsi="Arial" w:cs="Arial" w:hint="cs"/>
          <w:w w:val="102"/>
          <w:rtl/>
        </w:rPr>
        <w:t>خبره</w:t>
      </w:r>
      <w:r>
        <w:rPr>
          <w:w w:val="102"/>
          <w:rtl/>
        </w:rPr>
        <w:t xml:space="preserve"> </w:t>
      </w:r>
      <w:r>
        <w:rPr>
          <w:rFonts w:ascii="Calibri" w:cs="Calibri" w:hint="cs"/>
          <w:w w:val="102"/>
          <w:rtl/>
        </w:rPr>
        <w:t>«</w:t>
      </w:r>
      <w:r>
        <w:rPr>
          <w:rFonts w:ascii="Arial" w:hAnsi="Arial" w:cs="Arial" w:hint="cs"/>
          <w:w w:val="102"/>
          <w:rtl/>
        </w:rPr>
        <w:t>إِلَى</w:t>
      </w:r>
      <w:r>
        <w:rPr>
          <w:w w:val="102"/>
          <w:rtl/>
        </w:rPr>
        <w:t xml:space="preserve"> </w:t>
      </w:r>
      <w:r>
        <w:rPr>
          <w:rFonts w:ascii="Arial" w:hAnsi="Arial" w:cs="Arial" w:hint="cs"/>
          <w:w w:val="102"/>
          <w:rtl/>
        </w:rPr>
        <w:t>الَّذِينَ</w:t>
      </w:r>
      <w:r>
        <w:rPr>
          <w:rFonts w:ascii="Calibri" w:cs="Calibri" w:hint="cs"/>
          <w:w w:val="102"/>
          <w:rtl/>
        </w:rPr>
        <w:t>»</w:t>
      </w:r>
      <w:r>
        <w:rPr>
          <w:w w:val="102"/>
          <w:rtl/>
        </w:rPr>
        <w:t xml:space="preserve"> </w:t>
      </w:r>
      <w:r>
        <w:rPr>
          <w:rFonts w:ascii="Arial" w:hAnsi="Arial" w:cs="Arial" w:hint="cs"/>
          <w:w w:val="102"/>
          <w:rtl/>
        </w:rPr>
        <w:t>لِئَلَّا</w:t>
      </w:r>
      <w:r>
        <w:rPr>
          <w:w w:val="102"/>
          <w:rtl/>
        </w:rPr>
        <w:t xml:space="preserve"> </w:t>
      </w:r>
      <w:r>
        <w:rPr>
          <w:rFonts w:ascii="Arial" w:hAnsi="Arial" w:cs="Arial" w:hint="cs"/>
          <w:w w:val="102"/>
          <w:rtl/>
        </w:rPr>
        <w:t>يلزم</w:t>
      </w:r>
      <w:r>
        <w:rPr>
          <w:w w:val="102"/>
          <w:rtl/>
        </w:rPr>
        <w:t xml:space="preserve"> </w:t>
      </w:r>
      <w:r>
        <w:rPr>
          <w:rFonts w:ascii="Arial" w:hAnsi="Arial" w:cs="Arial" w:hint="cs"/>
          <w:w w:val="102"/>
          <w:rtl/>
        </w:rPr>
        <w:t>الإخبار</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المبتدإ</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العطف</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يَوْمَ</w:t>
      </w:r>
      <w:r>
        <w:rPr>
          <w:rFonts w:ascii="Calibri" w:cs="Calibri" w:hint="cs"/>
          <w:w w:val="102"/>
          <w:rtl/>
        </w:rPr>
        <w:t>»</w:t>
      </w:r>
      <w:r>
        <w:rPr>
          <w:w w:val="102"/>
          <w:rtl/>
        </w:rPr>
        <w:t xml:space="preserve"> </w:t>
      </w:r>
      <w:r>
        <w:rPr>
          <w:rFonts w:ascii="Arial" w:hAnsi="Arial" w:cs="Arial" w:hint="cs"/>
          <w:w w:val="102"/>
          <w:rtl/>
        </w:rPr>
        <w:t>منصوب</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أَذَانٌ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وليس</w:t>
      </w:r>
      <w:r>
        <w:rPr>
          <w:w w:val="102"/>
          <w:rtl/>
        </w:rPr>
        <w:t xml:space="preserve"> </w:t>
      </w:r>
      <w:r>
        <w:rPr>
          <w:rFonts w:ascii="Calibri" w:cs="Calibri" w:hint="cs"/>
          <w:w w:val="102"/>
          <w:rtl/>
        </w:rPr>
        <w:t>«</w:t>
      </w:r>
      <w:r>
        <w:rPr>
          <w:rFonts w:ascii="Arial" w:hAnsi="Arial" w:cs="Arial" w:hint="cs"/>
          <w:w w:val="102"/>
          <w:rtl/>
        </w:rPr>
        <w:t>إِلَى</w:t>
      </w:r>
      <w:r>
        <w:rPr>
          <w:w w:val="102"/>
          <w:rtl/>
        </w:rPr>
        <w:t xml:space="preserve"> </w:t>
      </w:r>
      <w:r>
        <w:rPr>
          <w:rFonts w:ascii="Arial" w:hAnsi="Arial" w:cs="Arial" w:hint="cs"/>
          <w:w w:val="102"/>
          <w:rtl/>
        </w:rPr>
        <w:t>النَّاسِ</w:t>
      </w:r>
      <w:r>
        <w:rPr>
          <w:rFonts w:ascii="Calibri" w:cs="Calibri" w:hint="cs"/>
          <w:w w:val="102"/>
          <w:rtl/>
        </w:rPr>
        <w:t>»</w:t>
      </w:r>
      <w:r>
        <w:rPr>
          <w:w w:val="102"/>
          <w:rtl/>
        </w:rPr>
        <w:t xml:space="preserve"> </w:t>
      </w:r>
      <w:r>
        <w:rPr>
          <w:rFonts w:ascii="Arial" w:hAnsi="Arial" w:cs="Arial" w:hint="cs"/>
          <w:w w:val="102"/>
          <w:rtl/>
        </w:rPr>
        <w:t>خبرا</w:t>
      </w:r>
      <w:r>
        <w:rPr>
          <w:w w:val="102"/>
          <w:rtl/>
        </w:rPr>
        <w:t>.</w:t>
      </w:r>
    </w:p>
    <w:p w:rsidR="00B03E2D" w:rsidRDefault="00B03E2D">
      <w:pPr>
        <w:pStyle w:val="textquran"/>
        <w:spacing w:before="170"/>
        <w:rPr>
          <w:rtl/>
        </w:rPr>
      </w:pPr>
      <w:r>
        <w:rPr>
          <w:rFonts w:ascii="Arial" w:hAnsi="Arial" w:cs="Arial" w:hint="cs"/>
          <w:rtl/>
        </w:rPr>
        <w:t>والحجُّ</w:t>
      </w:r>
      <w:r>
        <w:rPr>
          <w:rtl/>
        </w:rPr>
        <w:t xml:space="preserve"> </w:t>
      </w:r>
      <w:r>
        <w:rPr>
          <w:rFonts w:ascii="Arial" w:hAnsi="Arial" w:cs="Arial" w:hint="cs"/>
          <w:rtl/>
        </w:rPr>
        <w:t>الأَكبر</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في</w:t>
      </w:r>
      <w:r>
        <w:rPr>
          <w:rtl/>
        </w:rPr>
        <w:t xml:space="preserve"> </w:t>
      </w:r>
      <w:r>
        <w:rPr>
          <w:rFonts w:ascii="Arial" w:hAnsi="Arial" w:cs="Arial" w:hint="cs"/>
          <w:rtl/>
        </w:rPr>
        <w:t>رواية</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وابن</w:t>
      </w:r>
      <w:r>
        <w:rPr>
          <w:rtl/>
        </w:rPr>
        <w:t xml:space="preserve"> </w:t>
      </w:r>
      <w:r>
        <w:rPr>
          <w:rFonts w:ascii="Arial" w:hAnsi="Arial" w:cs="Arial" w:hint="cs"/>
          <w:rtl/>
        </w:rPr>
        <w:t>عَبَّاس،</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أكثر</w:t>
      </w:r>
      <w:r>
        <w:rPr>
          <w:rtl/>
        </w:rPr>
        <w:t xml:space="preserve"> </w:t>
      </w:r>
      <w:r>
        <w:rPr>
          <w:rFonts w:ascii="Arial" w:hAnsi="Arial" w:cs="Arial" w:hint="cs"/>
          <w:rtl/>
        </w:rPr>
        <w:t>أعمال</w:t>
      </w:r>
      <w:r>
        <w:rPr>
          <w:rtl/>
        </w:rPr>
        <w:t xml:space="preserve"> </w:t>
      </w:r>
      <w:r>
        <w:rPr>
          <w:rFonts w:ascii="Arial" w:hAnsi="Arial" w:cs="Arial" w:hint="cs"/>
          <w:rtl/>
        </w:rPr>
        <w:t>الحجِّ،</w:t>
      </w:r>
      <w:r>
        <w:rPr>
          <w:rtl/>
        </w:rPr>
        <w:t xml:space="preserve"> </w:t>
      </w:r>
      <w:r>
        <w:rPr>
          <w:rFonts w:ascii="Arial" w:hAnsi="Arial" w:cs="Arial" w:hint="cs"/>
          <w:rtl/>
        </w:rPr>
        <w:t>والحجُّ</w:t>
      </w:r>
      <w:r>
        <w:rPr>
          <w:rtl/>
        </w:rPr>
        <w:t xml:space="preserve"> </w:t>
      </w:r>
      <w:r>
        <w:rPr>
          <w:rFonts w:ascii="Arial" w:hAnsi="Arial" w:cs="Arial" w:hint="cs"/>
          <w:rtl/>
        </w:rPr>
        <w:t>الأصغر</w:t>
      </w:r>
      <w:r>
        <w:rPr>
          <w:rtl/>
        </w:rPr>
        <w:t xml:space="preserve">: </w:t>
      </w:r>
      <w:r>
        <w:rPr>
          <w:rFonts w:ascii="Arial" w:hAnsi="Arial" w:cs="Arial" w:hint="cs"/>
          <w:rtl/>
        </w:rPr>
        <w:t>عرفة،</w:t>
      </w:r>
      <w:r>
        <w:rPr>
          <w:rtl/>
        </w:rPr>
        <w:t xml:space="preserve"> </w:t>
      </w:r>
      <w:r>
        <w:rPr>
          <w:rFonts w:ascii="Arial" w:hAnsi="Arial" w:cs="Arial" w:hint="cs"/>
          <w:rtl/>
        </w:rPr>
        <w:t>أو</w:t>
      </w:r>
      <w:r>
        <w:rPr>
          <w:rtl/>
        </w:rPr>
        <w:t xml:space="preserve"> </w:t>
      </w:r>
      <w:r>
        <w:rPr>
          <w:rFonts w:ascii="Arial" w:hAnsi="Arial" w:cs="Arial" w:hint="cs"/>
          <w:rtl/>
        </w:rPr>
        <w:t>العمرة</w:t>
      </w:r>
      <w:r>
        <w:rPr>
          <w:rtl/>
        </w:rPr>
        <w:t xml:space="preserve"> </w:t>
      </w:r>
      <w:r>
        <w:rPr>
          <w:rFonts w:ascii="Arial" w:hAnsi="Arial" w:cs="Arial" w:hint="cs"/>
          <w:rtl/>
        </w:rPr>
        <w:t>لأنَّها</w:t>
      </w:r>
      <w:r>
        <w:rPr>
          <w:rtl/>
        </w:rPr>
        <w:t xml:space="preserve"> </w:t>
      </w:r>
      <w:r>
        <w:rPr>
          <w:rFonts w:ascii="Arial" w:hAnsi="Arial" w:cs="Arial" w:hint="cs"/>
          <w:rtl/>
        </w:rPr>
        <w:t>أقلُّ</w:t>
      </w:r>
      <w:r>
        <w:rPr>
          <w:rtl/>
        </w:rPr>
        <w:t xml:space="preserve"> </w:t>
      </w:r>
      <w:r>
        <w:rPr>
          <w:rFonts w:ascii="Arial" w:hAnsi="Arial" w:cs="Arial" w:hint="cs"/>
          <w:rtl/>
        </w:rPr>
        <w:t>أفعالا</w:t>
      </w:r>
      <w:r>
        <w:rPr>
          <w:rtl/>
        </w:rPr>
        <w:t xml:space="preserve"> </w:t>
      </w:r>
      <w:r>
        <w:rPr>
          <w:rFonts w:ascii="Arial" w:hAnsi="Arial" w:cs="Arial" w:hint="cs"/>
          <w:rtl/>
        </w:rPr>
        <w:t>من</w:t>
      </w:r>
      <w:r>
        <w:rPr>
          <w:rtl/>
        </w:rPr>
        <w:t xml:space="preserve"> </w:t>
      </w:r>
      <w:r>
        <w:rPr>
          <w:rFonts w:ascii="Arial" w:hAnsi="Arial" w:cs="Arial" w:hint="cs"/>
          <w:rtl/>
        </w:rPr>
        <w:t>الحجِّ،</w:t>
      </w:r>
      <w:r>
        <w:rPr>
          <w:rtl/>
        </w:rPr>
        <w:t xml:space="preserve"> </w:t>
      </w:r>
      <w:r>
        <w:rPr>
          <w:rFonts w:ascii="Arial" w:hAnsi="Arial" w:cs="Arial" w:hint="cs"/>
          <w:rtl/>
        </w:rPr>
        <w:t>وقيل</w:t>
      </w:r>
      <w:r>
        <w:rPr>
          <w:rtl/>
        </w:rPr>
        <w:t xml:space="preserve">: </w:t>
      </w:r>
      <w:r>
        <w:rPr>
          <w:rFonts w:ascii="Arial" w:hAnsi="Arial" w:cs="Arial" w:hint="cs"/>
          <w:rtl/>
        </w:rPr>
        <w:t>الحجُّ</w:t>
      </w:r>
      <w:r>
        <w:rPr>
          <w:rtl/>
        </w:rPr>
        <w:t xml:space="preserve"> </w:t>
      </w:r>
      <w:r>
        <w:rPr>
          <w:rFonts w:ascii="Arial" w:hAnsi="Arial" w:cs="Arial" w:hint="cs"/>
          <w:rtl/>
        </w:rPr>
        <w:t>الأكبر</w:t>
      </w:r>
      <w:r>
        <w:rPr>
          <w:rtl/>
        </w:rPr>
        <w:t xml:space="preserve">: </w:t>
      </w:r>
      <w:r>
        <w:rPr>
          <w:rFonts w:ascii="Arial" w:hAnsi="Arial" w:cs="Arial" w:hint="cs"/>
          <w:rtl/>
        </w:rPr>
        <w:t>عرفة،</w:t>
      </w:r>
      <w:r>
        <w:rPr>
          <w:rtl/>
        </w:rPr>
        <w:t xml:space="preserve"> </w:t>
      </w:r>
      <w:r>
        <w:rPr>
          <w:rFonts w:ascii="Arial" w:hAnsi="Arial" w:cs="Arial" w:hint="cs"/>
          <w:rtl/>
        </w:rPr>
        <w:t>لحديث</w:t>
      </w:r>
      <w:r>
        <w:rPr>
          <w:rtl/>
        </w:rPr>
        <w:t xml:space="preserve">: </w:t>
      </w:r>
      <w:r>
        <w:rPr>
          <w:rFonts w:ascii="Calibri" w:cs="Calibri" w:hint="cs"/>
          <w:rtl/>
        </w:rPr>
        <w:t>«</w:t>
      </w:r>
      <w:r>
        <w:rPr>
          <w:rStyle w:val="bold"/>
          <w:rFonts w:ascii="Arial" w:hAnsi="Arial" w:cs="Arial" w:hint="cs"/>
          <w:rtl/>
        </w:rPr>
        <w:t>الحجُّ</w:t>
      </w:r>
      <w:r>
        <w:rPr>
          <w:rStyle w:val="bold"/>
          <w:rtl/>
        </w:rPr>
        <w:t xml:space="preserve"> </w:t>
      </w:r>
      <w:r>
        <w:rPr>
          <w:rStyle w:val="bold"/>
          <w:rFonts w:ascii="Arial" w:hAnsi="Arial" w:cs="Arial" w:hint="cs"/>
          <w:rtl/>
        </w:rPr>
        <w:t>عرفة</w:t>
      </w:r>
      <w:r>
        <w:rPr>
          <w:rStyle w:val="bold"/>
          <w:rFonts w:ascii="Calibri" w:cs="Calibri" w:hint="cs"/>
          <w:rtl/>
        </w:rPr>
        <w:t>»</w:t>
      </w:r>
      <w:r>
        <w:rPr>
          <w:rStyle w:val="Superscript"/>
          <w:color w:val="008751"/>
          <w:rtl/>
        </w:rPr>
        <w:t>(</w:t>
      </w:r>
      <w:r>
        <w:rPr>
          <w:rStyle w:val="Superscript"/>
          <w:color w:val="008751"/>
          <w:rtl/>
        </w:rPr>
        <w:footnoteReference w:id="161"/>
      </w:r>
      <w:r>
        <w:rPr>
          <w:rStyle w:val="Superscript"/>
          <w:color w:val="008751"/>
          <w:rtl/>
        </w:rPr>
        <w:t>)</w:t>
      </w:r>
      <w:r>
        <w:rPr>
          <w:rFonts w:ascii="Arial" w:hAnsi="Arial" w:cs="Arial" w:hint="cs"/>
          <w:rtl/>
        </w:rPr>
        <w:t>،</w:t>
      </w:r>
      <w:r>
        <w:rPr>
          <w:rtl/>
        </w:rPr>
        <w:t xml:space="preserve"> </w:t>
      </w:r>
      <w:r>
        <w:rPr>
          <w:rFonts w:ascii="Arial" w:hAnsi="Arial" w:cs="Arial" w:hint="cs"/>
          <w:rtl/>
        </w:rPr>
        <w:t>ولحديث</w:t>
      </w:r>
      <w:r>
        <w:rPr>
          <w:rtl/>
        </w:rPr>
        <w:t xml:space="preserve"> </w:t>
      </w:r>
      <w:r>
        <w:rPr>
          <w:rFonts w:ascii="Arial" w:hAnsi="Arial" w:cs="Arial" w:hint="cs"/>
          <w:rtl/>
        </w:rPr>
        <w:t>المسور</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يوم</w:t>
      </w:r>
      <w:r>
        <w:rPr>
          <w:rStyle w:val="bold"/>
          <w:rtl/>
        </w:rPr>
        <w:t xml:space="preserve"> </w:t>
      </w:r>
      <w:r>
        <w:rPr>
          <w:rStyle w:val="bold"/>
          <w:rFonts w:ascii="Arial" w:hAnsi="Arial" w:cs="Arial" w:hint="cs"/>
          <w:rtl/>
        </w:rPr>
        <w:t>الحجِّ</w:t>
      </w:r>
      <w:r>
        <w:rPr>
          <w:rStyle w:val="bold"/>
          <w:rtl/>
        </w:rPr>
        <w:t xml:space="preserve"> </w:t>
      </w:r>
      <w:r>
        <w:rPr>
          <w:rStyle w:val="bold"/>
          <w:rFonts w:ascii="Arial" w:hAnsi="Arial" w:cs="Arial" w:hint="cs"/>
          <w:rtl/>
        </w:rPr>
        <w:t>الأكبر</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عرفة</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رواية</w:t>
      </w:r>
      <w:r>
        <w:rPr>
          <w:rtl/>
        </w:rPr>
        <w:t xml:space="preserve"> </w:t>
      </w:r>
      <w:r>
        <w:rPr>
          <w:rFonts w:ascii="Arial" w:hAnsi="Arial" w:cs="Arial" w:hint="cs"/>
          <w:rtl/>
        </w:rPr>
        <w:t>أخرى</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وابن</w:t>
      </w:r>
      <w:r>
        <w:rPr>
          <w:rtl/>
        </w:rPr>
        <w:t xml:space="preserve"> </w:t>
      </w:r>
      <w:r>
        <w:rPr>
          <w:rFonts w:ascii="Arial" w:hAnsi="Arial" w:cs="Arial" w:hint="cs"/>
          <w:rtl/>
        </w:rPr>
        <w:t>عَبَّاس،</w:t>
      </w:r>
      <w:r>
        <w:rPr>
          <w:rtl/>
        </w:rPr>
        <w:t xml:space="preserve"> </w:t>
      </w:r>
      <w:r>
        <w:rPr>
          <w:rFonts w:ascii="Arial" w:hAnsi="Arial" w:cs="Arial" w:hint="cs"/>
          <w:rtl/>
        </w:rPr>
        <w:t>ولأنَّه</w:t>
      </w:r>
      <w:r>
        <w:rPr>
          <w:rtl/>
        </w:rPr>
        <w:t xml:space="preserve"> </w:t>
      </w:r>
      <w:r>
        <w:rPr>
          <w:rFonts w:ascii="Arial" w:hAnsi="Arial" w:cs="Arial" w:hint="cs"/>
          <w:rtl/>
        </w:rPr>
        <w:t>من</w:t>
      </w:r>
      <w:r>
        <w:rPr>
          <w:rtl/>
        </w:rPr>
        <w:t xml:space="preserve"> </w:t>
      </w:r>
      <w:r>
        <w:rPr>
          <w:rFonts w:ascii="Arial" w:hAnsi="Arial" w:cs="Arial" w:hint="cs"/>
          <w:rtl/>
        </w:rPr>
        <w:t>فاته</w:t>
      </w:r>
      <w:r>
        <w:rPr>
          <w:rtl/>
        </w:rPr>
        <w:t xml:space="preserve"> </w:t>
      </w:r>
      <w:r>
        <w:rPr>
          <w:rFonts w:ascii="Arial" w:hAnsi="Arial" w:cs="Arial" w:hint="cs"/>
          <w:rtl/>
        </w:rPr>
        <w:t>عرفة</w:t>
      </w:r>
      <w:r>
        <w:rPr>
          <w:rtl/>
        </w:rPr>
        <w:t xml:space="preserve"> </w:t>
      </w:r>
      <w:r>
        <w:rPr>
          <w:rFonts w:ascii="Arial" w:hAnsi="Arial" w:cs="Arial" w:hint="cs"/>
          <w:rtl/>
        </w:rPr>
        <w:t>فاته</w:t>
      </w:r>
      <w:r>
        <w:rPr>
          <w:rtl/>
        </w:rPr>
        <w:t xml:space="preserve"> </w:t>
      </w:r>
      <w:r>
        <w:rPr>
          <w:rFonts w:ascii="Arial" w:hAnsi="Arial" w:cs="Arial" w:hint="cs"/>
          <w:rtl/>
        </w:rPr>
        <w:t>الحجُّ،</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مبدأه</w:t>
      </w:r>
      <w:r>
        <w:rPr>
          <w:rtl/>
        </w:rPr>
        <w:t xml:space="preserve"> </w:t>
      </w:r>
      <w:r>
        <w:rPr>
          <w:rFonts w:ascii="Arial" w:hAnsi="Arial" w:cs="Arial" w:hint="cs"/>
          <w:rtl/>
        </w:rPr>
        <w:t>بعد</w:t>
      </w:r>
      <w:r>
        <w:rPr>
          <w:rtl/>
        </w:rPr>
        <w:t xml:space="preserve"> </w:t>
      </w:r>
      <w:r>
        <w:rPr>
          <w:rFonts w:ascii="Arial" w:hAnsi="Arial" w:cs="Arial" w:hint="cs"/>
          <w:rtl/>
        </w:rPr>
        <w:t>الإحرام،</w:t>
      </w:r>
      <w:r>
        <w:rPr>
          <w:rtl/>
        </w:rPr>
        <w:t xml:space="preserve"> </w:t>
      </w:r>
      <w:r>
        <w:rPr>
          <w:rFonts w:ascii="Arial" w:hAnsi="Arial" w:cs="Arial" w:hint="cs"/>
          <w:rtl/>
        </w:rPr>
        <w:t>وأمَّا</w:t>
      </w:r>
      <w:r>
        <w:rPr>
          <w:rtl/>
        </w:rPr>
        <w:t xml:space="preserve"> </w:t>
      </w:r>
      <w:r>
        <w:rPr>
          <w:rFonts w:ascii="Arial" w:hAnsi="Arial" w:cs="Arial" w:hint="cs"/>
          <w:rtl/>
        </w:rPr>
        <w:t>طواف</w:t>
      </w:r>
      <w:r>
        <w:rPr>
          <w:rtl/>
        </w:rPr>
        <w:t xml:space="preserve"> </w:t>
      </w:r>
      <w:r>
        <w:rPr>
          <w:rFonts w:ascii="Arial" w:hAnsi="Arial" w:cs="Arial" w:hint="cs"/>
          <w:rtl/>
        </w:rPr>
        <w:t>الزيارة</w:t>
      </w:r>
      <w:r>
        <w:rPr>
          <w:rtl/>
        </w:rPr>
        <w:t xml:space="preserve"> </w:t>
      </w:r>
      <w:r>
        <w:rPr>
          <w:rFonts w:ascii="Arial" w:hAnsi="Arial" w:cs="Arial" w:hint="cs"/>
          <w:rtl/>
        </w:rPr>
        <w:t>فإنَّه</w:t>
      </w:r>
      <w:r>
        <w:rPr>
          <w:rtl/>
        </w:rPr>
        <w:t xml:space="preserve"> </w:t>
      </w:r>
      <w:r>
        <w:rPr>
          <w:rFonts w:ascii="Arial" w:hAnsi="Arial" w:cs="Arial" w:hint="cs"/>
          <w:rtl/>
        </w:rPr>
        <w:t>مع</w:t>
      </w:r>
      <w:r>
        <w:rPr>
          <w:rtl/>
        </w:rPr>
        <w:t xml:space="preserve"> </w:t>
      </w:r>
      <w:r>
        <w:rPr>
          <w:rFonts w:ascii="Arial" w:hAnsi="Arial" w:cs="Arial" w:hint="cs"/>
          <w:rtl/>
        </w:rPr>
        <w:t>وجوبه</w:t>
      </w:r>
      <w:r>
        <w:rPr>
          <w:rtl/>
        </w:rPr>
        <w:t xml:space="preserve"> </w:t>
      </w:r>
      <w:r>
        <w:rPr>
          <w:rFonts w:ascii="Arial" w:hAnsi="Arial" w:cs="Arial" w:hint="cs"/>
          <w:rtl/>
        </w:rPr>
        <w:t>مبنيٌّ</w:t>
      </w:r>
      <w:r>
        <w:rPr>
          <w:rtl/>
        </w:rPr>
        <w:t xml:space="preserve"> </w:t>
      </w:r>
      <w:r>
        <w:rPr>
          <w:rFonts w:ascii="Arial" w:hAnsi="Arial" w:cs="Arial" w:hint="cs"/>
          <w:rtl/>
        </w:rPr>
        <w:t>على</w:t>
      </w:r>
      <w:r>
        <w:rPr>
          <w:rtl/>
        </w:rPr>
        <w:t xml:space="preserve"> </w:t>
      </w:r>
      <w:r>
        <w:rPr>
          <w:rFonts w:ascii="Arial" w:hAnsi="Arial" w:cs="Arial" w:hint="cs"/>
          <w:rtl/>
        </w:rPr>
        <w:t>الإحرام</w:t>
      </w:r>
      <w:r>
        <w:rPr>
          <w:rtl/>
        </w:rPr>
        <w:t xml:space="preserve"> </w:t>
      </w:r>
      <w:r>
        <w:rPr>
          <w:rFonts w:ascii="Arial" w:hAnsi="Arial" w:cs="Arial" w:hint="cs"/>
          <w:rtl/>
        </w:rPr>
        <w:t>وعرفة،</w:t>
      </w:r>
      <w:r>
        <w:rPr>
          <w:rtl/>
        </w:rPr>
        <w:t xml:space="preserve"> </w:t>
      </w:r>
      <w:r>
        <w:rPr>
          <w:rFonts w:ascii="Arial" w:hAnsi="Arial" w:cs="Arial" w:hint="cs"/>
          <w:rtl/>
        </w:rPr>
        <w:t>والفضل</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بالكيف</w:t>
      </w:r>
      <w:r>
        <w:rPr>
          <w:rtl/>
        </w:rPr>
        <w:t xml:space="preserve"> </w:t>
      </w:r>
      <w:r>
        <w:rPr>
          <w:rFonts w:ascii="Arial" w:hAnsi="Arial" w:cs="Arial" w:hint="cs"/>
          <w:rtl/>
        </w:rPr>
        <w:t>وفي</w:t>
      </w:r>
      <w:r>
        <w:rPr>
          <w:rtl/>
        </w:rPr>
        <w:t xml:space="preserve"> </w:t>
      </w:r>
      <w:r>
        <w:rPr>
          <w:rFonts w:ascii="Arial" w:hAnsi="Arial" w:cs="Arial" w:hint="cs"/>
          <w:rtl/>
        </w:rPr>
        <w:t>الأوَّل</w:t>
      </w:r>
      <w:r>
        <w:rPr>
          <w:rtl/>
        </w:rPr>
        <w:t xml:space="preserve"> </w:t>
      </w:r>
      <w:r>
        <w:rPr>
          <w:rFonts w:ascii="Arial" w:hAnsi="Arial" w:cs="Arial" w:hint="cs"/>
          <w:rtl/>
        </w:rPr>
        <w:t>بالكمِّ،</w:t>
      </w:r>
      <w:r>
        <w:rPr>
          <w:rtl/>
        </w:rPr>
        <w:t xml:space="preserve"> </w:t>
      </w:r>
      <w:r>
        <w:rPr>
          <w:rFonts w:ascii="Arial" w:hAnsi="Arial" w:cs="Arial" w:hint="cs"/>
          <w:rtl/>
        </w:rPr>
        <w:t>ورجَّح</w:t>
      </w:r>
      <w:r>
        <w:rPr>
          <w:rtl/>
        </w:rPr>
        <w:t xml:space="preserve"> </w:t>
      </w:r>
      <w:r>
        <w:rPr>
          <w:rFonts w:ascii="Arial" w:hAnsi="Arial" w:cs="Arial" w:hint="cs"/>
          <w:rtl/>
        </w:rPr>
        <w:t>بعضهم</w:t>
      </w:r>
      <w:r>
        <w:rPr>
          <w:rtl/>
        </w:rPr>
        <w:t xml:space="preserve"> </w:t>
      </w:r>
      <w:r>
        <w:rPr>
          <w:rFonts w:ascii="Arial" w:hAnsi="Arial" w:cs="Arial" w:hint="cs"/>
          <w:rtl/>
        </w:rPr>
        <w:t>الأوَّل</w:t>
      </w:r>
      <w:r>
        <w:rPr>
          <w:rtl/>
        </w:rPr>
        <w:t xml:space="preserve"> </w:t>
      </w:r>
      <w:r>
        <w:rPr>
          <w:rFonts w:ascii="Arial" w:hAnsi="Arial" w:cs="Arial" w:hint="cs"/>
          <w:rtl/>
        </w:rPr>
        <w:t>لأنَّ</w:t>
      </w:r>
      <w:r>
        <w:rPr>
          <w:rtl/>
        </w:rPr>
        <w:t xml:space="preserve"> </w:t>
      </w:r>
      <w:r>
        <w:rPr>
          <w:rFonts w:ascii="Arial" w:hAnsi="Arial" w:cs="Arial" w:hint="cs"/>
          <w:rtl/>
        </w:rPr>
        <w:t>الإعلام</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العيد،</w:t>
      </w:r>
      <w:r>
        <w:rPr>
          <w:rtl/>
        </w:rPr>
        <w:t xml:space="preserve"> </w:t>
      </w:r>
      <w:r>
        <w:rPr>
          <w:rFonts w:ascii="Arial" w:hAnsi="Arial" w:cs="Arial" w:hint="cs"/>
          <w:rtl/>
        </w:rPr>
        <w:t>فإنَّ</w:t>
      </w:r>
      <w:r>
        <w:rPr>
          <w:rtl/>
        </w:rPr>
        <w:t xml:space="preserve"> </w:t>
      </w:r>
      <w:r>
        <w:rPr>
          <w:rFonts w:ascii="Arial" w:hAnsi="Arial" w:cs="Arial" w:hint="cs"/>
          <w:rtl/>
        </w:rPr>
        <w:t>الأذان</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لكنَّه</w:t>
      </w:r>
      <w:r>
        <w:rPr>
          <w:rtl/>
        </w:rPr>
        <w:t xml:space="preserve"> </w:t>
      </w:r>
      <w:r>
        <w:rPr>
          <w:rFonts w:ascii="Arial" w:hAnsi="Arial" w:cs="Arial" w:hint="cs"/>
          <w:rtl/>
        </w:rPr>
        <w:t>في</w:t>
      </w:r>
      <w:r>
        <w:rPr>
          <w:rtl/>
        </w:rPr>
        <w:t xml:space="preserve"> </w:t>
      </w:r>
      <w:r>
        <w:rPr>
          <w:rFonts w:ascii="Arial" w:hAnsi="Arial" w:cs="Arial" w:hint="cs"/>
          <w:rtl/>
        </w:rPr>
        <w:t>العيد</w:t>
      </w:r>
      <w:r>
        <w:rPr>
          <w:rtl/>
        </w:rPr>
        <w:t xml:space="preserve"> </w:t>
      </w:r>
      <w:r>
        <w:rPr>
          <w:rFonts w:ascii="Arial" w:hAnsi="Arial" w:cs="Arial" w:hint="cs"/>
          <w:rtl/>
        </w:rPr>
        <w:t>أعظم،</w:t>
      </w:r>
      <w:r>
        <w:rPr>
          <w:rtl/>
        </w:rPr>
        <w:t xml:space="preserve"> </w:t>
      </w:r>
      <w:r>
        <w:rPr>
          <w:rFonts w:ascii="Arial" w:hAnsi="Arial" w:cs="Arial" w:hint="cs"/>
          <w:rtl/>
        </w:rPr>
        <w:t>وكذا</w:t>
      </w:r>
      <w:r>
        <w:rPr>
          <w:rtl/>
        </w:rPr>
        <w:t xml:space="preserve"> </w:t>
      </w:r>
      <w:r>
        <w:rPr>
          <w:rFonts w:ascii="Arial" w:hAnsi="Arial" w:cs="Arial" w:hint="cs"/>
          <w:rtl/>
        </w:rPr>
        <w:t>كان</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عرفة،</w:t>
      </w:r>
      <w:r>
        <w:rPr>
          <w:rtl/>
        </w:rPr>
        <w:t xml:space="preserve"> </w:t>
      </w:r>
      <w:r>
        <w:rPr>
          <w:rFonts w:ascii="Arial" w:hAnsi="Arial" w:cs="Arial" w:hint="cs"/>
          <w:rtl/>
        </w:rPr>
        <w:t>لكن</w:t>
      </w:r>
      <w:r>
        <w:rPr>
          <w:rtl/>
        </w:rPr>
        <w:t xml:space="preserve"> </w:t>
      </w:r>
      <w:r>
        <w:rPr>
          <w:rFonts w:ascii="Arial" w:hAnsi="Arial" w:cs="Arial" w:hint="cs"/>
          <w:rtl/>
        </w:rPr>
        <w:t>هذا</w:t>
      </w:r>
      <w:r>
        <w:rPr>
          <w:rtl/>
        </w:rPr>
        <w:t xml:space="preserve"> </w:t>
      </w:r>
      <w:r>
        <w:rPr>
          <w:rFonts w:ascii="Arial" w:hAnsi="Arial" w:cs="Arial" w:hint="cs"/>
          <w:rtl/>
        </w:rPr>
        <w:t>أعظم</w:t>
      </w:r>
      <w:r>
        <w:rPr>
          <w:rtl/>
        </w:rPr>
        <w:t xml:space="preserve"> </w:t>
      </w:r>
      <w:r>
        <w:rPr>
          <w:rFonts w:ascii="Arial" w:hAnsi="Arial" w:cs="Arial" w:hint="cs"/>
          <w:rtl/>
        </w:rPr>
        <w:t>لتفرُّغ</w:t>
      </w:r>
      <w:r>
        <w:rPr>
          <w:rtl/>
        </w:rPr>
        <w:t xml:space="preserve"> </w:t>
      </w:r>
      <w:r>
        <w:rPr>
          <w:rFonts w:ascii="Arial" w:hAnsi="Arial" w:cs="Arial" w:hint="cs"/>
          <w:rtl/>
        </w:rPr>
        <w:t>الناس</w:t>
      </w:r>
      <w:r>
        <w:rPr>
          <w:rtl/>
        </w:rPr>
        <w:t xml:space="preserve"> </w:t>
      </w:r>
      <w:r>
        <w:rPr>
          <w:rFonts w:ascii="Arial" w:hAnsi="Arial" w:cs="Arial" w:hint="cs"/>
          <w:rtl/>
        </w:rPr>
        <w:t>له</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تفرُّغهم</w:t>
      </w:r>
      <w:r>
        <w:rPr>
          <w:rtl/>
        </w:rPr>
        <w:t xml:space="preserve"> </w:t>
      </w:r>
      <w:r>
        <w:rPr>
          <w:rFonts w:ascii="Arial" w:hAnsi="Arial" w:cs="Arial" w:hint="cs"/>
          <w:rtl/>
        </w:rPr>
        <w:t>في</w:t>
      </w:r>
      <w:r>
        <w:rPr>
          <w:rtl/>
        </w:rPr>
        <w:t xml:space="preserve"> </w:t>
      </w:r>
      <w:r>
        <w:rPr>
          <w:rFonts w:ascii="Arial" w:hAnsi="Arial" w:cs="Arial" w:hint="cs"/>
          <w:rtl/>
        </w:rPr>
        <w:t>عرفة،</w:t>
      </w:r>
      <w:r>
        <w:rPr>
          <w:rtl/>
        </w:rPr>
        <w:t xml:space="preserve"> </w:t>
      </w:r>
      <w:r>
        <w:rPr>
          <w:rFonts w:ascii="Arial" w:hAnsi="Arial" w:cs="Arial" w:hint="cs"/>
          <w:rtl/>
        </w:rPr>
        <w:t>ولأنَّه</w:t>
      </w:r>
      <w:r>
        <w:rPr>
          <w:rFonts w:ascii="Calibri" w:cs="Calibri" w:hint="cs"/>
          <w:rtl/>
        </w:rPr>
        <w:t> </w:t>
      </w:r>
      <w:r>
        <w:rPr>
          <w:rFonts w:ascii="Arial" w:hAnsi="Arial" w:cs="Arial" w:hint="cs"/>
          <w:rtl/>
        </w:rPr>
        <w:t>ژ</w:t>
      </w:r>
      <w:r>
        <w:rPr>
          <w:rtl/>
        </w:rPr>
        <w:t xml:space="preserve"> </w:t>
      </w:r>
      <w:r>
        <w:rPr>
          <w:rFonts w:ascii="Arial" w:hAnsi="Arial" w:cs="Arial" w:hint="cs"/>
          <w:rtl/>
        </w:rPr>
        <w:t>وقف</w:t>
      </w:r>
      <w:r>
        <w:rPr>
          <w:rtl/>
        </w:rPr>
        <w:t xml:space="preserve"> </w:t>
      </w:r>
      <w:r>
        <w:rPr>
          <w:rFonts w:ascii="Arial" w:hAnsi="Arial" w:cs="Arial" w:hint="cs"/>
          <w:rtl/>
        </w:rPr>
        <w:t>عند</w:t>
      </w:r>
      <w:r>
        <w:rPr>
          <w:rtl/>
        </w:rPr>
        <w:t xml:space="preserve"> </w:t>
      </w:r>
      <w:r>
        <w:rPr>
          <w:rFonts w:ascii="Arial" w:hAnsi="Arial" w:cs="Arial" w:hint="cs"/>
          <w:rtl/>
        </w:rPr>
        <w:t>الجمرة،</w:t>
      </w:r>
      <w:r>
        <w:rPr>
          <w:rtl/>
        </w:rPr>
        <w:t xml:space="preserve"> </w:t>
      </w:r>
      <w:r>
        <w:rPr>
          <w:rFonts w:ascii="Arial" w:hAnsi="Arial" w:cs="Arial" w:hint="cs"/>
          <w:rtl/>
        </w:rPr>
        <w:t>ويروى</w:t>
      </w:r>
      <w:r>
        <w:rPr>
          <w:rtl/>
        </w:rPr>
        <w:t xml:space="preserve"> </w:t>
      </w:r>
      <w:r>
        <w:rPr>
          <w:rFonts w:ascii="Arial" w:hAnsi="Arial" w:cs="Arial" w:hint="cs"/>
          <w:rtl/>
        </w:rPr>
        <w:t>بين</w:t>
      </w:r>
      <w:r>
        <w:rPr>
          <w:rtl/>
        </w:rPr>
        <w:t xml:space="preserve"> </w:t>
      </w:r>
      <w:r>
        <w:rPr>
          <w:rFonts w:ascii="Arial" w:hAnsi="Arial" w:cs="Arial" w:hint="cs"/>
          <w:rtl/>
        </w:rPr>
        <w:t>الجمرات،</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هذا</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الحجِّ</w:t>
      </w:r>
      <w:r>
        <w:rPr>
          <w:rStyle w:val="bold"/>
          <w:rtl/>
        </w:rPr>
        <w:t xml:space="preserve"> </w:t>
      </w:r>
      <w:r>
        <w:rPr>
          <w:rStyle w:val="bold"/>
          <w:rFonts w:ascii="Arial" w:hAnsi="Arial" w:cs="Arial" w:hint="cs"/>
          <w:rtl/>
        </w:rPr>
        <w:t>الأكبر</w:t>
      </w:r>
      <w:r>
        <w:rPr>
          <w:rStyle w:val="bold"/>
          <w:rFonts w:ascii="Calibri" w:cs="Calibri" w:hint="cs"/>
          <w:rtl/>
        </w:rPr>
        <w:t>»</w:t>
      </w:r>
      <w:r>
        <w:rPr>
          <w:rStyle w:val="Superscript"/>
          <w:color w:val="008751"/>
          <w:rtl/>
        </w:rPr>
        <w:t>(</w:t>
      </w:r>
      <w:r>
        <w:rPr>
          <w:rStyle w:val="Superscript"/>
          <w:color w:val="008751"/>
          <w:rtl/>
        </w:rPr>
        <w:footnoteReference w:id="162"/>
      </w:r>
      <w:r>
        <w:rPr>
          <w:rStyle w:val="Superscript"/>
          <w:color w:val="008751"/>
          <w:rtl/>
        </w:rPr>
        <w:t>)</w:t>
      </w:r>
      <w:r>
        <w:rPr>
          <w:rtl/>
        </w:rPr>
        <w:t>.</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وصف</w:t>
      </w:r>
      <w:r>
        <w:rPr>
          <w:rtl/>
        </w:rPr>
        <w:t xml:space="preserve"> </w:t>
      </w:r>
      <w:r>
        <w:rPr>
          <w:rFonts w:ascii="Arial" w:hAnsi="Arial" w:cs="Arial" w:hint="cs"/>
          <w:rtl/>
        </w:rPr>
        <w:t>بالأكبر</w:t>
      </w:r>
      <w:r>
        <w:rPr>
          <w:rtl/>
        </w:rPr>
        <w:t xml:space="preserve"> </w:t>
      </w:r>
      <w:r>
        <w:rPr>
          <w:rFonts w:ascii="Arial" w:hAnsi="Arial" w:cs="Arial" w:hint="cs"/>
          <w:rtl/>
        </w:rPr>
        <w:t>سواء</w:t>
      </w:r>
      <w:r>
        <w:rPr>
          <w:rtl/>
        </w:rPr>
        <w:t xml:space="preserve"> </w:t>
      </w:r>
      <w:r>
        <w:rPr>
          <w:rFonts w:ascii="Arial" w:hAnsi="Arial" w:cs="Arial" w:hint="cs"/>
          <w:rtl/>
        </w:rPr>
        <w:t>قلنا</w:t>
      </w:r>
      <w:r>
        <w:rPr>
          <w:rtl/>
        </w:rPr>
        <w:t xml:space="preserve"> </w:t>
      </w:r>
      <w:r>
        <w:rPr>
          <w:rFonts w:ascii="Arial" w:hAnsi="Arial" w:cs="Arial" w:hint="cs"/>
          <w:rtl/>
        </w:rPr>
        <w:t>إِنَّهُ</w:t>
      </w:r>
      <w:r>
        <w:rPr>
          <w:rtl/>
        </w:rPr>
        <w:t xml:space="preserve"> </w:t>
      </w:r>
      <w:r>
        <w:rPr>
          <w:rFonts w:ascii="Arial" w:hAnsi="Arial" w:cs="Arial" w:hint="cs"/>
          <w:rtl/>
        </w:rPr>
        <w:t>عرفة</w:t>
      </w:r>
      <w:r>
        <w:rPr>
          <w:rtl/>
        </w:rPr>
        <w:t xml:space="preserve"> </w:t>
      </w:r>
      <w:r>
        <w:rPr>
          <w:rFonts w:ascii="Arial" w:hAnsi="Arial" w:cs="Arial" w:hint="cs"/>
          <w:rtl/>
        </w:rPr>
        <w:t>أو</w:t>
      </w:r>
      <w:r>
        <w:rPr>
          <w:rtl/>
        </w:rPr>
        <w:t xml:space="preserve"> </w:t>
      </w:r>
      <w:r>
        <w:rPr>
          <w:rFonts w:ascii="Arial" w:hAnsi="Arial" w:cs="Arial" w:hint="cs"/>
          <w:rtl/>
        </w:rPr>
        <w:t>العيد</w:t>
      </w:r>
      <w:r>
        <w:rPr>
          <w:rtl/>
        </w:rPr>
        <w:t xml:space="preserve"> </w:t>
      </w:r>
      <w:r>
        <w:rPr>
          <w:rFonts w:ascii="Arial" w:hAnsi="Arial" w:cs="Arial" w:hint="cs"/>
          <w:rtl/>
        </w:rPr>
        <w:t>لظهور</w:t>
      </w:r>
      <w:r>
        <w:rPr>
          <w:rtl/>
        </w:rPr>
        <w:t xml:space="preserve"> </w:t>
      </w:r>
      <w:r>
        <w:rPr>
          <w:rFonts w:ascii="Arial" w:hAnsi="Arial" w:cs="Arial" w:hint="cs"/>
          <w:rtl/>
        </w:rPr>
        <w:t>عزِّ</w:t>
      </w:r>
      <w:r>
        <w:rPr>
          <w:rtl/>
        </w:rPr>
        <w:t xml:space="preserve"> </w:t>
      </w:r>
      <w:r>
        <w:rPr>
          <w:rFonts w:ascii="Arial" w:hAnsi="Arial" w:cs="Arial" w:hint="cs"/>
          <w:rtl/>
        </w:rPr>
        <w:t>الإسلام</w:t>
      </w:r>
      <w:r>
        <w:rPr>
          <w:rtl/>
        </w:rPr>
        <w:t xml:space="preserve"> </w:t>
      </w:r>
      <w:r>
        <w:rPr>
          <w:rFonts w:ascii="Arial" w:hAnsi="Arial" w:cs="Arial" w:hint="cs"/>
          <w:rtl/>
        </w:rPr>
        <w:t>فيه</w:t>
      </w:r>
      <w:r>
        <w:rPr>
          <w:rtl/>
        </w:rPr>
        <w:t xml:space="preserve"> </w:t>
      </w:r>
      <w:r>
        <w:rPr>
          <w:rFonts w:ascii="Arial" w:hAnsi="Arial" w:cs="Arial" w:hint="cs"/>
          <w:rtl/>
        </w:rPr>
        <w:t>عن</w:t>
      </w:r>
      <w:r>
        <w:rPr>
          <w:rtl/>
        </w:rPr>
        <w:t xml:space="preserve"> </w:t>
      </w:r>
      <w:r>
        <w:rPr>
          <w:rFonts w:ascii="Arial" w:hAnsi="Arial" w:cs="Arial" w:hint="cs"/>
          <w:rtl/>
        </w:rPr>
        <w:t>الشرك،</w:t>
      </w:r>
      <w:r>
        <w:rPr>
          <w:rtl/>
        </w:rPr>
        <w:t xml:space="preserve"> </w:t>
      </w:r>
      <w:r>
        <w:rPr>
          <w:rFonts w:ascii="Arial" w:hAnsi="Arial" w:cs="Arial" w:hint="cs"/>
          <w:rtl/>
        </w:rPr>
        <w:t>قيل</w:t>
      </w:r>
      <w:r>
        <w:rPr>
          <w:rtl/>
        </w:rPr>
        <w:t xml:space="preserve">: </w:t>
      </w:r>
      <w:r>
        <w:rPr>
          <w:rFonts w:ascii="Arial" w:hAnsi="Arial" w:cs="Arial" w:hint="cs"/>
          <w:rtl/>
        </w:rPr>
        <w:t>ولاتِّفاقه</w:t>
      </w:r>
      <w:r>
        <w:rPr>
          <w:rtl/>
        </w:rPr>
        <w:t xml:space="preserve"> </w:t>
      </w:r>
      <w:r>
        <w:rPr>
          <w:rFonts w:ascii="Arial" w:hAnsi="Arial" w:cs="Arial" w:hint="cs"/>
          <w:rtl/>
        </w:rPr>
        <w:t>أيضا</w:t>
      </w:r>
      <w:r>
        <w:rPr>
          <w:rtl/>
        </w:rPr>
        <w:t xml:space="preserve"> </w:t>
      </w:r>
      <w:r>
        <w:rPr>
          <w:rFonts w:ascii="Arial" w:hAnsi="Arial" w:cs="Arial" w:hint="cs"/>
          <w:rtl/>
        </w:rPr>
        <w:t>عيدًا</w:t>
      </w:r>
      <w:r>
        <w:rPr>
          <w:rtl/>
        </w:rPr>
        <w:t xml:space="preserve"> </w:t>
      </w:r>
      <w:r>
        <w:rPr>
          <w:rFonts w:ascii="Arial" w:hAnsi="Arial" w:cs="Arial" w:hint="cs"/>
          <w:rtl/>
        </w:rPr>
        <w:t>لأهل</w:t>
      </w:r>
      <w:r>
        <w:rPr>
          <w:rtl/>
        </w:rPr>
        <w:t xml:space="preserve"> </w:t>
      </w:r>
      <w:r>
        <w:rPr>
          <w:rFonts w:ascii="Arial" w:hAnsi="Arial" w:cs="Arial" w:hint="cs"/>
          <w:rtl/>
        </w:rPr>
        <w:t>الكتاب،</w:t>
      </w:r>
      <w:r>
        <w:rPr>
          <w:rtl/>
        </w:rPr>
        <w:t xml:space="preserve"> </w:t>
      </w:r>
      <w:r>
        <w:rPr>
          <w:rFonts w:ascii="Arial" w:hAnsi="Arial" w:cs="Arial" w:hint="cs"/>
          <w:rtl/>
        </w:rPr>
        <w:t>ولاجتماع</w:t>
      </w:r>
      <w:r>
        <w:rPr>
          <w:rtl/>
        </w:rPr>
        <w:t xml:space="preserve"> </w:t>
      </w:r>
      <w:r>
        <w:rPr>
          <w:rFonts w:ascii="Arial" w:hAnsi="Arial" w:cs="Arial" w:hint="cs"/>
          <w:rtl/>
        </w:rPr>
        <w:t>المشركين</w:t>
      </w:r>
      <w:r>
        <w:rPr>
          <w:rtl/>
        </w:rPr>
        <w:t xml:space="preserve"> </w:t>
      </w:r>
      <w:r>
        <w:rPr>
          <w:rFonts w:ascii="Arial" w:hAnsi="Arial" w:cs="Arial" w:hint="cs"/>
          <w:rtl/>
        </w:rPr>
        <w:t>والمسلمين</w:t>
      </w:r>
      <w:r>
        <w:rPr>
          <w:rtl/>
        </w:rPr>
        <w:t xml:space="preserve"> </w:t>
      </w:r>
      <w:r>
        <w:rPr>
          <w:rFonts w:ascii="Arial" w:hAnsi="Arial" w:cs="Arial" w:hint="cs"/>
          <w:rtl/>
        </w:rPr>
        <w:t>فيه،</w:t>
      </w:r>
      <w:r>
        <w:rPr>
          <w:rtl/>
        </w:rPr>
        <w:t xml:space="preserve"> [</w:t>
      </w:r>
      <w:r>
        <w:rPr>
          <w:rFonts w:ascii="Arial" w:hAnsi="Arial" w:cs="Arial" w:hint="cs"/>
          <w:rtl/>
        </w:rPr>
        <w:t>قلت</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يعتبر</w:t>
      </w:r>
      <w:r>
        <w:rPr>
          <w:rtl/>
        </w:rPr>
        <w:t xml:space="preserve"> </w:t>
      </w:r>
      <w:r>
        <w:rPr>
          <w:rFonts w:ascii="Arial" w:hAnsi="Arial" w:cs="Arial" w:hint="cs"/>
          <w:rtl/>
        </w:rPr>
        <w:t>عيد</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واجتماع</w:t>
      </w:r>
      <w:r>
        <w:rPr>
          <w:rtl/>
        </w:rPr>
        <w:t xml:space="preserve"> </w:t>
      </w:r>
      <w:r>
        <w:rPr>
          <w:rFonts w:ascii="Arial" w:hAnsi="Arial" w:cs="Arial" w:hint="cs"/>
          <w:rtl/>
        </w:rPr>
        <w:t>المشركين</w:t>
      </w:r>
      <w:r>
        <w:rPr>
          <w:rtl/>
        </w:rPr>
        <w:t xml:space="preserve"> </w:t>
      </w:r>
      <w:r>
        <w:rPr>
          <w:rFonts w:ascii="Arial" w:hAnsi="Arial" w:cs="Arial" w:hint="cs"/>
          <w:rtl/>
        </w:rPr>
        <w:t>بعد</w:t>
      </w:r>
      <w:r>
        <w:rPr>
          <w:rtl/>
        </w:rPr>
        <w:t xml:space="preserve"> </w:t>
      </w:r>
      <w:r>
        <w:rPr>
          <w:rFonts w:ascii="Arial" w:hAnsi="Arial" w:cs="Arial" w:hint="cs"/>
          <w:rtl/>
        </w:rPr>
        <w:t>الإسلام،</w:t>
      </w:r>
      <w:r>
        <w:rPr>
          <w:rtl/>
        </w:rPr>
        <w:t xml:space="preserve"> </w:t>
      </w:r>
      <w:r>
        <w:rPr>
          <w:rFonts w:ascii="Arial" w:hAnsi="Arial" w:cs="Arial" w:hint="cs"/>
          <w:rtl/>
        </w:rPr>
        <w:t>ولم</w:t>
      </w:r>
      <w:r>
        <w:rPr>
          <w:rtl/>
        </w:rPr>
        <w:t xml:space="preserve"> </w:t>
      </w:r>
      <w:r>
        <w:rPr>
          <w:rFonts w:ascii="Arial" w:hAnsi="Arial" w:cs="Arial" w:hint="cs"/>
          <w:rtl/>
        </w:rPr>
        <w:t>يتَّفق</w:t>
      </w:r>
      <w:r>
        <w:rPr>
          <w:rtl/>
        </w:rPr>
        <w:t xml:space="preserve"> </w:t>
      </w:r>
      <w:r>
        <w:rPr>
          <w:rFonts w:ascii="Arial" w:hAnsi="Arial" w:cs="Arial" w:hint="cs"/>
          <w:rtl/>
        </w:rPr>
        <w:t>عيد</w:t>
      </w:r>
      <w:r>
        <w:rPr>
          <w:rtl/>
        </w:rPr>
        <w:t xml:space="preserve"> </w:t>
      </w:r>
      <w:r>
        <w:rPr>
          <w:rFonts w:ascii="Arial" w:hAnsi="Arial" w:cs="Arial" w:hint="cs"/>
          <w:rtl/>
        </w:rPr>
        <w:t>المسلمين</w:t>
      </w:r>
      <w:r>
        <w:rPr>
          <w:rtl/>
        </w:rPr>
        <w:t xml:space="preserve"> </w:t>
      </w:r>
      <w:r>
        <w:rPr>
          <w:rFonts w:ascii="Arial" w:hAnsi="Arial" w:cs="Arial" w:hint="cs"/>
          <w:rtl/>
        </w:rPr>
        <w:t>واليهود</w:t>
      </w:r>
      <w:r>
        <w:rPr>
          <w:rtl/>
        </w:rPr>
        <w:t xml:space="preserve"> </w:t>
      </w:r>
      <w:r>
        <w:rPr>
          <w:rFonts w:ascii="Arial" w:hAnsi="Arial" w:cs="Arial" w:hint="cs"/>
          <w:rtl/>
        </w:rPr>
        <w:t>والنصارى</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ولم</w:t>
      </w:r>
      <w:r>
        <w:rPr>
          <w:rtl/>
        </w:rPr>
        <w:t xml:space="preserve"> </w:t>
      </w:r>
      <w:r>
        <w:rPr>
          <w:rFonts w:ascii="Arial" w:hAnsi="Arial" w:cs="Arial" w:hint="cs"/>
          <w:rtl/>
        </w:rPr>
        <w:t>يتَّفق</w:t>
      </w:r>
      <w:r>
        <w:rPr>
          <w:rtl/>
        </w:rPr>
        <w:t xml:space="preserve"> </w:t>
      </w:r>
      <w:r>
        <w:rPr>
          <w:rFonts w:ascii="Arial" w:hAnsi="Arial" w:cs="Arial" w:hint="cs"/>
          <w:rtl/>
        </w:rPr>
        <w:t>إلى</w:t>
      </w:r>
      <w:r>
        <w:rPr>
          <w:rtl/>
        </w:rPr>
        <w:t xml:space="preserve"> </w:t>
      </w:r>
      <w:r>
        <w:rPr>
          <w:rFonts w:ascii="Arial" w:hAnsi="Arial" w:cs="Arial" w:hint="cs"/>
          <w:rtl/>
        </w:rPr>
        <w:t>الآن،</w:t>
      </w:r>
      <w:r>
        <w:rPr>
          <w:rtl/>
        </w:rPr>
        <w:t xml:space="preserve"> </w:t>
      </w:r>
      <w:r>
        <w:rPr>
          <w:rFonts w:ascii="Arial" w:hAnsi="Arial" w:cs="Arial" w:hint="cs"/>
          <w:rtl/>
        </w:rPr>
        <w:t>ولعلَّه</w:t>
      </w:r>
      <w:r>
        <w:rPr>
          <w:rtl/>
        </w:rPr>
        <w:t xml:space="preserve"> </w:t>
      </w:r>
      <w:r>
        <w:rPr>
          <w:rFonts w:ascii="Arial" w:hAnsi="Arial" w:cs="Arial" w:hint="cs"/>
          <w:rtl/>
        </w:rPr>
        <w:t>لا</w:t>
      </w:r>
      <w:r>
        <w:rPr>
          <w:rFonts w:ascii="Calibri" w:cs="Calibri" w:hint="cs"/>
          <w:rtl/>
        </w:rPr>
        <w:t> </w:t>
      </w:r>
      <w:r>
        <w:rPr>
          <w:rFonts w:ascii="Arial" w:hAnsi="Arial" w:cs="Arial" w:hint="cs"/>
          <w:rtl/>
        </w:rPr>
        <w:t>يتَّفق</w:t>
      </w:r>
      <w:r>
        <w:rPr>
          <w:rtl/>
        </w:rPr>
        <w:t xml:space="preserve"> </w:t>
      </w:r>
      <w:r>
        <w:rPr>
          <w:rFonts w:ascii="Arial" w:hAnsi="Arial" w:cs="Arial" w:hint="cs"/>
          <w:rtl/>
        </w:rPr>
        <w:t>بعد</w:t>
      </w:r>
      <w:r>
        <w:rPr>
          <w:rtl/>
        </w:rPr>
        <w:t xml:space="preserve">. </w:t>
      </w:r>
      <w:r>
        <w:rPr>
          <w:rFonts w:ascii="Arial" w:hAnsi="Arial" w:cs="Arial" w:hint="cs"/>
          <w:rtl/>
        </w:rPr>
        <w:t>وعن</w:t>
      </w:r>
      <w:r>
        <w:rPr>
          <w:rtl/>
        </w:rPr>
        <w:t xml:space="preserve"> </w:t>
      </w:r>
      <w:r>
        <w:rPr>
          <w:rFonts w:ascii="Arial" w:hAnsi="Arial" w:cs="Arial" w:hint="cs"/>
          <w:rtl/>
        </w:rPr>
        <w:t>مجاهد</w:t>
      </w:r>
      <w:r>
        <w:rPr>
          <w:rtl/>
        </w:rPr>
        <w:t xml:space="preserve">: </w:t>
      </w:r>
      <w:r>
        <w:rPr>
          <w:rFonts w:ascii="Arial" w:hAnsi="Arial" w:cs="Arial" w:hint="cs"/>
          <w:rtl/>
        </w:rPr>
        <w:t>يوم</w:t>
      </w:r>
      <w:r>
        <w:rPr>
          <w:rtl/>
        </w:rPr>
        <w:t xml:space="preserve"> </w:t>
      </w:r>
      <w:r>
        <w:rPr>
          <w:rFonts w:ascii="Arial" w:hAnsi="Arial" w:cs="Arial" w:hint="cs"/>
          <w:rtl/>
        </w:rPr>
        <w:t>الحجِّ</w:t>
      </w:r>
      <w:r>
        <w:rPr>
          <w:rtl/>
        </w:rPr>
        <w:t xml:space="preserve"> </w:t>
      </w:r>
      <w:r>
        <w:rPr>
          <w:rFonts w:ascii="Arial" w:hAnsi="Arial" w:cs="Arial" w:hint="cs"/>
          <w:rtl/>
        </w:rPr>
        <w:t>الأكبر</w:t>
      </w:r>
      <w:r>
        <w:rPr>
          <w:rtl/>
        </w:rPr>
        <w:t xml:space="preserve"> </w:t>
      </w:r>
      <w:r>
        <w:rPr>
          <w:rFonts w:ascii="Arial" w:hAnsi="Arial" w:cs="Arial" w:hint="cs"/>
          <w:rtl/>
        </w:rPr>
        <w:t>أيَّام</w:t>
      </w:r>
      <w:r>
        <w:rPr>
          <w:rtl/>
        </w:rPr>
        <w:t xml:space="preserve"> </w:t>
      </w:r>
      <w:r>
        <w:rPr>
          <w:rFonts w:ascii="Arial" w:hAnsi="Arial" w:cs="Arial" w:hint="cs"/>
          <w:rtl/>
        </w:rPr>
        <w:t>الحجِّ</w:t>
      </w:r>
      <w:r>
        <w:rPr>
          <w:rtl/>
        </w:rPr>
        <w:t xml:space="preserve"> </w:t>
      </w:r>
      <w:r>
        <w:rPr>
          <w:rFonts w:ascii="Arial" w:hAnsi="Arial" w:cs="Arial" w:hint="cs"/>
          <w:rtl/>
        </w:rPr>
        <w:t>كلُّها</w:t>
      </w:r>
      <w:r>
        <w:rPr>
          <w:rtl/>
        </w:rPr>
        <w:t xml:space="preserve">. </w:t>
      </w:r>
      <w:r>
        <w:rPr>
          <w:rFonts w:ascii="Arial" w:hAnsi="Arial" w:cs="Arial" w:hint="cs"/>
          <w:rtl/>
        </w:rPr>
        <w:t>فاليوم</w:t>
      </w:r>
      <w:r>
        <w:rPr>
          <w:rtl/>
        </w:rPr>
        <w:t xml:space="preserve"> </w:t>
      </w:r>
      <w:r>
        <w:rPr>
          <w:rFonts w:ascii="Arial" w:hAnsi="Arial" w:cs="Arial" w:hint="cs"/>
          <w:rtl/>
        </w:rPr>
        <w:t>بمعنى</w:t>
      </w:r>
      <w:r>
        <w:rPr>
          <w:rtl/>
        </w:rPr>
        <w:t xml:space="preserve"> </w:t>
      </w:r>
      <w:r>
        <w:rPr>
          <w:rFonts w:ascii="Arial" w:hAnsi="Arial" w:cs="Arial" w:hint="cs"/>
          <w:rtl/>
        </w:rPr>
        <w:t>الوقت</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يوم</w:t>
      </w:r>
      <w:r>
        <w:rPr>
          <w:rtl/>
        </w:rPr>
        <w:t xml:space="preserve"> </w:t>
      </w:r>
      <w:r>
        <w:rPr>
          <w:rFonts w:ascii="Arial" w:hAnsi="Arial" w:cs="Arial" w:hint="cs"/>
          <w:rtl/>
        </w:rPr>
        <w:t>الخصب</w:t>
      </w:r>
      <w:r>
        <w:rPr>
          <w:rtl/>
        </w:rPr>
        <w:t xml:space="preserve"> </w:t>
      </w:r>
      <w:r>
        <w:rPr>
          <w:rFonts w:ascii="Arial" w:hAnsi="Arial" w:cs="Arial" w:hint="cs"/>
          <w:rtl/>
        </w:rPr>
        <w:t>وليس</w:t>
      </w:r>
      <w:r>
        <w:rPr>
          <w:rtl/>
        </w:rPr>
        <w:t xml:space="preserve"> </w:t>
      </w:r>
      <w:r>
        <w:rPr>
          <w:rFonts w:ascii="Arial" w:hAnsi="Arial" w:cs="Arial" w:hint="cs"/>
          <w:rtl/>
        </w:rPr>
        <w:t>يوما</w:t>
      </w:r>
      <w:r>
        <w:rPr>
          <w:rtl/>
        </w:rPr>
        <w:t xml:space="preserve"> </w:t>
      </w:r>
      <w:r>
        <w:rPr>
          <w:rFonts w:ascii="Arial" w:hAnsi="Arial" w:cs="Arial" w:hint="cs"/>
          <w:rtl/>
        </w:rPr>
        <w:t>واحدا</w:t>
      </w:r>
      <w:r>
        <w:rPr>
          <w:rtl/>
        </w:rPr>
        <w:t>.</w:t>
      </w:r>
    </w:p>
    <w:p w:rsidR="00B03E2D" w:rsidRDefault="00B03E2D">
      <w:pPr>
        <w:pStyle w:val="textquran"/>
        <w:spacing w:before="170"/>
        <w:rPr>
          <w:rtl/>
        </w:rPr>
      </w:pP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أَذَانٌ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أَذَانٌ</w:t>
      </w:r>
      <w:r>
        <w:rPr>
          <w:rFonts w:ascii="Calibri" w:cs="Calibri" w:hint="cs"/>
          <w:rtl/>
        </w:rPr>
        <w:t>»</w:t>
      </w:r>
      <w:r>
        <w:rPr>
          <w:rFonts w:ascii="Arial" w:hAnsi="Arial" w:cs="Arial" w:hint="cs"/>
          <w:rtl/>
        </w:rPr>
        <w:t>،</w:t>
      </w:r>
      <w:r>
        <w:rPr>
          <w:rtl/>
        </w:rPr>
        <w:t xml:space="preserve"> </w:t>
      </w:r>
      <w:r>
        <w:rPr>
          <w:rFonts w:ascii="Arial" w:hAnsi="Arial" w:cs="Arial" w:hint="cs"/>
          <w:rtl/>
        </w:rPr>
        <w:t>ولكن</w:t>
      </w:r>
      <w:r>
        <w:rPr>
          <w:rtl/>
        </w:rPr>
        <w:t xml:space="preserve"> </w:t>
      </w:r>
      <w:r>
        <w:rPr>
          <w:rFonts w:ascii="Arial" w:hAnsi="Arial" w:cs="Arial" w:hint="cs"/>
          <w:rtl/>
        </w:rPr>
        <w:t>إذا</w:t>
      </w:r>
      <w:r>
        <w:rPr>
          <w:rtl/>
        </w:rPr>
        <w:t xml:space="preserve"> </w:t>
      </w:r>
      <w:r>
        <w:rPr>
          <w:rFonts w:ascii="Arial" w:hAnsi="Arial" w:cs="Arial" w:hint="cs"/>
          <w:rtl/>
        </w:rPr>
        <w:t>جعل</w:t>
      </w:r>
      <w:r>
        <w:rPr>
          <w:rtl/>
        </w:rPr>
        <w:t xml:space="preserve"> </w:t>
      </w:r>
      <w:r>
        <w:rPr>
          <w:rFonts w:ascii="Arial" w:hAnsi="Arial" w:cs="Arial" w:hint="cs"/>
          <w:rtl/>
        </w:rPr>
        <w:t>نعتا</w:t>
      </w:r>
      <w:r>
        <w:rPr>
          <w:rtl/>
        </w:rPr>
        <w:t xml:space="preserve"> </w:t>
      </w:r>
      <w:r>
        <w:rPr>
          <w:rFonts w:ascii="Arial" w:hAnsi="Arial" w:cs="Arial" w:hint="cs"/>
          <w:rtl/>
        </w:rPr>
        <w:t>تعلَّق</w:t>
      </w:r>
      <w:r>
        <w:rPr>
          <w:rtl/>
        </w:rPr>
        <w:t xml:space="preserve"> </w:t>
      </w:r>
      <w:r>
        <w:rPr>
          <w:rFonts w:ascii="Calibri" w:cs="Calibri" w:hint="cs"/>
          <w:rtl/>
        </w:rPr>
        <w:t>«</w:t>
      </w:r>
      <w:r>
        <w:rPr>
          <w:rFonts w:ascii="Arial" w:hAnsi="Arial" w:cs="Arial" w:hint="cs"/>
          <w:rtl/>
        </w:rPr>
        <w:t>يَوْمَ</w:t>
      </w:r>
      <w:r>
        <w:rPr>
          <w:rFonts w:ascii="Calibri" w:cs="Calibri" w:hint="cs"/>
          <w:rtl/>
        </w:rPr>
        <w:t>»</w:t>
      </w:r>
      <w:r>
        <w:rPr>
          <w:rtl/>
        </w:rPr>
        <w:t xml:space="preserve"> </w:t>
      </w:r>
      <w:r>
        <w:rPr>
          <w:rFonts w:ascii="Arial" w:hAnsi="Arial" w:cs="Arial" w:hint="cs"/>
          <w:rtl/>
        </w:rPr>
        <w:t>باستقرار</w:t>
      </w:r>
      <w:r>
        <w:rPr>
          <w:rtl/>
        </w:rPr>
        <w:t xml:space="preserve"> </w:t>
      </w:r>
      <w:r>
        <w:rPr>
          <w:rFonts w:ascii="Arial" w:hAnsi="Arial" w:cs="Arial" w:hint="cs"/>
          <w:rtl/>
        </w:rPr>
        <w:t>النعت</w:t>
      </w:r>
      <w:r>
        <w:rPr>
          <w:rtl/>
        </w:rPr>
        <w:t xml:space="preserve"> </w:t>
      </w:r>
      <w:r>
        <w:rPr>
          <w:rFonts w:ascii="Arial" w:hAnsi="Arial" w:cs="Arial" w:hint="cs"/>
          <w:rtl/>
        </w:rPr>
        <w:t>لا</w:t>
      </w:r>
      <w:r>
        <w:rPr>
          <w:rFonts w:ascii="Calibri" w:cs="Calibri" w:hint="cs"/>
          <w:rtl/>
        </w:rPr>
        <w:t> </w:t>
      </w:r>
      <w:r>
        <w:rPr>
          <w:rFonts w:ascii="Arial" w:hAnsi="Arial" w:cs="Arial" w:hint="cs"/>
          <w:rtl/>
        </w:rPr>
        <w:t>بـ</w:t>
      </w:r>
      <w:r>
        <w:rPr>
          <w:rFonts w:ascii="Calibri" w:cs="Calibri" w:hint="cs"/>
          <w:rtl/>
        </w:rPr>
        <w:t> «</w:t>
      </w:r>
      <w:r>
        <w:rPr>
          <w:rFonts w:ascii="Arial" w:hAnsi="Arial" w:cs="Arial" w:hint="cs"/>
          <w:rtl/>
        </w:rPr>
        <w:t>أَذَانٌ</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أَذَانٌ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إعلام</w:t>
      </w:r>
      <w:r>
        <w:rPr>
          <w:rtl/>
        </w:rPr>
        <w:t xml:space="preserve"> </w:t>
      </w:r>
      <w:r>
        <w:rPr>
          <w:rFonts w:ascii="Arial" w:hAnsi="Arial" w:cs="Arial" w:hint="cs"/>
          <w:rtl/>
        </w:rPr>
        <w:t>اسم</w:t>
      </w:r>
      <w:r>
        <w:rPr>
          <w:rtl/>
        </w:rPr>
        <w:t xml:space="preserve"> </w:t>
      </w:r>
      <w:r>
        <w:rPr>
          <w:rFonts w:ascii="Arial" w:hAnsi="Arial" w:cs="Arial" w:hint="cs"/>
          <w:rtl/>
        </w:rPr>
        <w:t>للإيذان،</w:t>
      </w:r>
      <w:r>
        <w:rPr>
          <w:rtl/>
        </w:rPr>
        <w:t xml:space="preserve"> </w:t>
      </w:r>
      <w:r>
        <w:rPr>
          <w:rFonts w:ascii="Arial" w:hAnsi="Arial" w:cs="Arial" w:hint="cs"/>
          <w:rtl/>
        </w:rPr>
        <w:t>كالأمان</w:t>
      </w:r>
      <w:r>
        <w:rPr>
          <w:rtl/>
        </w:rPr>
        <w:t xml:space="preserve"> </w:t>
      </w:r>
      <w:r>
        <w:rPr>
          <w:rFonts w:ascii="Arial" w:hAnsi="Arial" w:cs="Arial" w:hint="cs"/>
          <w:rtl/>
        </w:rPr>
        <w:t>اسم</w:t>
      </w:r>
      <w:r>
        <w:rPr>
          <w:rtl/>
        </w:rPr>
        <w:t xml:space="preserve"> </w:t>
      </w:r>
      <w:r>
        <w:rPr>
          <w:rFonts w:ascii="Arial" w:hAnsi="Arial" w:cs="Arial" w:hint="cs"/>
          <w:rtl/>
        </w:rPr>
        <w:t>للإيمان،</w:t>
      </w:r>
      <w:r>
        <w:rPr>
          <w:rtl/>
        </w:rPr>
        <w:t xml:space="preserve"> </w:t>
      </w:r>
      <w:r>
        <w:rPr>
          <w:rFonts w:ascii="Arial" w:hAnsi="Arial" w:cs="Arial" w:hint="cs"/>
          <w:rtl/>
        </w:rPr>
        <w:t>والعطاء</w:t>
      </w:r>
      <w:r>
        <w:rPr>
          <w:rtl/>
        </w:rPr>
        <w:t xml:space="preserve"> </w:t>
      </w:r>
      <w:r>
        <w:rPr>
          <w:rFonts w:ascii="Arial" w:hAnsi="Arial" w:cs="Arial" w:hint="cs"/>
          <w:rtl/>
        </w:rPr>
        <w:t>اسم</w:t>
      </w:r>
      <w:r>
        <w:rPr>
          <w:rtl/>
        </w:rPr>
        <w:t xml:space="preserve"> </w:t>
      </w:r>
      <w:r>
        <w:rPr>
          <w:rFonts w:ascii="Arial" w:hAnsi="Arial" w:cs="Arial" w:hint="cs"/>
          <w:rtl/>
        </w:rPr>
        <w:t>للإعطاء</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بَرِيءٌ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اَلْمُشْرِكِينَ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تقدَّر</w:t>
      </w:r>
      <w:r>
        <w:rPr>
          <w:rtl/>
        </w:rPr>
        <w:t xml:space="preserve"> </w:t>
      </w:r>
      <w:r>
        <w:rPr>
          <w:rFonts w:ascii="Arial" w:hAnsi="Arial" w:cs="Arial" w:hint="cs"/>
          <w:rtl/>
        </w:rPr>
        <w:t>الباء</w:t>
      </w:r>
      <w:r>
        <w:rPr>
          <w:rtl/>
        </w:rPr>
        <w:t xml:space="preserve"> </w:t>
      </w:r>
      <w:r>
        <w:rPr>
          <w:rFonts w:ascii="Arial" w:hAnsi="Arial" w:cs="Arial" w:hint="cs"/>
          <w:rtl/>
        </w:rPr>
        <w:t>لِتَعَدِّيهِ،</w:t>
      </w:r>
      <w:r>
        <w:rPr>
          <w:rtl/>
        </w:rPr>
        <w:t xml:space="preserve"> </w:t>
      </w:r>
      <w:r>
        <w:rPr>
          <w:rFonts w:ascii="Arial" w:hAnsi="Arial" w:cs="Arial" w:hint="cs"/>
          <w:rtl/>
        </w:rPr>
        <w:t>لأنَّه</w:t>
      </w:r>
      <w:r>
        <w:rPr>
          <w:rtl/>
        </w:rPr>
        <w:t xml:space="preserve"> </w:t>
      </w:r>
      <w:r>
        <w:rPr>
          <w:rFonts w:ascii="Arial" w:hAnsi="Arial" w:cs="Arial" w:hint="cs"/>
          <w:rtl/>
        </w:rPr>
        <w:t>بمعنى</w:t>
      </w:r>
      <w:r>
        <w:rPr>
          <w:rtl/>
        </w:rPr>
        <w:t xml:space="preserve"> </w:t>
      </w:r>
      <w:r>
        <w:rPr>
          <w:rFonts w:ascii="Arial" w:hAnsi="Arial" w:cs="Arial" w:hint="cs"/>
          <w:rtl/>
        </w:rPr>
        <w:t>الإعلام،</w:t>
      </w:r>
      <w:r>
        <w:rPr>
          <w:rtl/>
        </w:rPr>
        <w:t xml:space="preserve"> </w:t>
      </w:r>
      <w:r>
        <w:rPr>
          <w:rFonts w:ascii="Arial" w:hAnsi="Arial" w:cs="Arial" w:hint="cs"/>
          <w:rtl/>
        </w:rPr>
        <w:t>والمفعول</w:t>
      </w:r>
      <w:r>
        <w:rPr>
          <w:rtl/>
        </w:rPr>
        <w:t xml:space="preserve"> </w:t>
      </w:r>
      <w:r>
        <w:rPr>
          <w:rFonts w:ascii="Arial" w:hAnsi="Arial" w:cs="Arial" w:hint="cs"/>
          <w:rtl/>
        </w:rPr>
        <w:t>الأوَّل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إعلام</w:t>
      </w:r>
      <w:r>
        <w:rPr>
          <w:rtl/>
        </w:rPr>
        <w:t xml:space="preserve"> </w:t>
      </w:r>
      <w:r>
        <w:rPr>
          <w:rFonts w:ascii="Arial" w:hAnsi="Arial" w:cs="Arial" w:hint="cs"/>
          <w:rtl/>
        </w:rPr>
        <w:t>الناس</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بريء</w:t>
      </w:r>
      <w:r>
        <w:rPr>
          <w:rtl/>
        </w:rPr>
        <w:t xml:space="preserve"> </w:t>
      </w:r>
      <w:r>
        <w:rPr>
          <w:rFonts w:ascii="Arial" w:hAnsi="Arial" w:cs="Arial" w:hint="cs"/>
          <w:rtl/>
        </w:rPr>
        <w:t>من</w:t>
      </w:r>
      <w:r>
        <w:rPr>
          <w:rtl/>
        </w:rPr>
        <w:t xml:space="preserve"> </w:t>
      </w:r>
      <w:r>
        <w:rPr>
          <w:rFonts w:ascii="Arial" w:hAnsi="Arial" w:cs="Arial" w:hint="cs"/>
          <w:rtl/>
        </w:rPr>
        <w:t>عهد</w:t>
      </w:r>
      <w:r>
        <w:rPr>
          <w:rtl/>
        </w:rPr>
        <w:t xml:space="preserve"> </w:t>
      </w:r>
      <w:r>
        <w:rPr>
          <w:rFonts w:ascii="Arial" w:hAnsi="Arial" w:cs="Arial" w:hint="cs"/>
          <w:rtl/>
        </w:rPr>
        <w:t>المشركين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بَرِيءٌ</w:t>
      </w:r>
      <w:r>
        <w:rPr>
          <w:rFonts w:ascii="Calibri" w:cs="Calibri" w:hint="cs"/>
          <w:rtl/>
        </w:rPr>
        <w:t>»</w:t>
      </w:r>
      <w:r>
        <w:rPr>
          <w:rtl/>
        </w:rPr>
        <w:t xml:space="preserve"> </w:t>
      </w:r>
      <w:r>
        <w:rPr>
          <w:rFonts w:ascii="Arial" w:hAnsi="Arial" w:cs="Arial" w:hint="cs"/>
          <w:rtl/>
        </w:rPr>
        <w:t>للفصل</w:t>
      </w:r>
      <w:r>
        <w:rPr>
          <w:rtl/>
        </w:rPr>
        <w:t xml:space="preserve"> </w:t>
      </w:r>
      <w:r>
        <w:rPr>
          <w:rFonts w:ascii="Arial" w:hAnsi="Arial" w:cs="Arial" w:hint="cs"/>
          <w:rtl/>
        </w:rPr>
        <w:t>بينهما</w:t>
      </w:r>
      <w:r>
        <w:rPr>
          <w:rtl/>
        </w:rPr>
        <w:t>.</w:t>
      </w:r>
    </w:p>
    <w:p w:rsidR="00B03E2D" w:rsidRDefault="00B03E2D">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ورسوله</w:t>
      </w:r>
      <w:r>
        <w:rPr>
          <w:rtl/>
        </w:rPr>
        <w:t xml:space="preserve"> </w:t>
      </w:r>
      <w:r>
        <w:rPr>
          <w:rFonts w:ascii="Arial" w:hAnsi="Arial" w:cs="Arial" w:hint="cs"/>
          <w:rtl/>
        </w:rPr>
        <w:t>بريء،</w:t>
      </w:r>
      <w:r>
        <w:rPr>
          <w:rtl/>
        </w:rPr>
        <w:t xml:space="preserve"> </w:t>
      </w:r>
      <w:r>
        <w:rPr>
          <w:rFonts w:ascii="Arial" w:hAnsi="Arial" w:cs="Arial" w:hint="cs"/>
          <w:rtl/>
        </w:rPr>
        <w:t>أو</w:t>
      </w:r>
      <w:r>
        <w:rPr>
          <w:rtl/>
        </w:rPr>
        <w:t xml:space="preserve"> </w:t>
      </w:r>
      <w:r>
        <w:rPr>
          <w:rFonts w:ascii="Arial" w:hAnsi="Arial" w:cs="Arial" w:hint="cs"/>
          <w:rtl/>
        </w:rPr>
        <w:t>ورسوله</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محلِّ</w:t>
      </w:r>
      <w:r>
        <w:rPr>
          <w:rtl/>
        </w:rPr>
        <w:t xml:space="preserve"> </w:t>
      </w:r>
      <w:r>
        <w:rPr>
          <w:rFonts w:ascii="Arial" w:hAnsi="Arial" w:cs="Arial" w:hint="cs"/>
          <w:rtl/>
        </w:rPr>
        <w:t>اسم</w:t>
      </w:r>
      <w:r>
        <w:rPr>
          <w:rtl/>
        </w:rPr>
        <w:t xml:space="preserve"> </w:t>
      </w:r>
      <w:r>
        <w:rPr>
          <w:rFonts w:ascii="Calibri" w:cs="Calibri" w:hint="cs"/>
          <w:rtl/>
        </w:rPr>
        <w:t>«</w:t>
      </w:r>
      <w:r>
        <w:rPr>
          <w:rFonts w:ascii="Arial" w:hAnsi="Arial" w:cs="Arial" w:hint="cs"/>
          <w:rtl/>
        </w:rPr>
        <w:t>أَنَّ</w:t>
      </w:r>
      <w:r>
        <w:rPr>
          <w:rFonts w:ascii="Calibri" w:cs="Calibri" w:hint="cs"/>
          <w:rtl/>
        </w:rPr>
        <w:t>»</w:t>
      </w:r>
      <w:r>
        <w:rPr>
          <w:rFonts w:ascii="Arial" w:hAnsi="Arial" w:cs="Arial" w:hint="cs"/>
          <w:rtl/>
        </w:rPr>
        <w:t>،</w:t>
      </w:r>
      <w:r>
        <w:rPr>
          <w:rtl/>
        </w:rPr>
        <w:t xml:space="preserve"> </w:t>
      </w:r>
      <w:r>
        <w:rPr>
          <w:rFonts w:ascii="Arial" w:hAnsi="Arial" w:cs="Arial" w:hint="cs"/>
          <w:rtl/>
        </w:rPr>
        <w:t>فيكون</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بَرِيءٌ</w:t>
      </w:r>
      <w:r>
        <w:rPr>
          <w:rFonts w:ascii="Calibri" w:cs="Calibri" w:hint="cs"/>
          <w:rtl/>
        </w:rPr>
        <w:t>»</w:t>
      </w:r>
      <w:r>
        <w:rPr>
          <w:rtl/>
        </w:rPr>
        <w:t xml:space="preserve"> </w:t>
      </w:r>
      <w:r>
        <w:rPr>
          <w:rFonts w:ascii="Arial" w:hAnsi="Arial" w:cs="Arial" w:hint="cs"/>
          <w:rtl/>
        </w:rPr>
        <w:t>ضمير</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وأفرد</w:t>
      </w:r>
      <w:r>
        <w:rPr>
          <w:rtl/>
        </w:rPr>
        <w:t xml:space="preserve"> </w:t>
      </w:r>
      <w:r>
        <w:rPr>
          <w:rFonts w:ascii="Arial" w:hAnsi="Arial" w:cs="Arial" w:hint="cs"/>
          <w:rtl/>
        </w:rPr>
        <w:t>لشبهه</w:t>
      </w:r>
      <w:r>
        <w:rPr>
          <w:rtl/>
        </w:rPr>
        <w:t xml:space="preserve"> </w:t>
      </w:r>
      <w:r>
        <w:rPr>
          <w:rFonts w:ascii="Arial" w:hAnsi="Arial" w:cs="Arial" w:hint="cs"/>
          <w:rtl/>
        </w:rPr>
        <w:t>بالمصدر،</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الحاجب</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محلِّ</w:t>
      </w:r>
      <w:r>
        <w:rPr>
          <w:rtl/>
        </w:rPr>
        <w:t xml:space="preserve"> </w:t>
      </w:r>
      <w:r>
        <w:rPr>
          <w:rFonts w:ascii="Arial" w:hAnsi="Arial" w:cs="Arial" w:hint="cs"/>
          <w:rtl/>
        </w:rPr>
        <w:t>اسم</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بالفتح</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مُؤَوَّل</w:t>
      </w:r>
      <w:r>
        <w:rPr>
          <w:rtl/>
        </w:rPr>
        <w:t xml:space="preserve"> </w:t>
      </w:r>
      <w:r>
        <w:rPr>
          <w:rFonts w:ascii="Arial" w:hAnsi="Arial" w:cs="Arial" w:hint="cs"/>
          <w:rtl/>
        </w:rPr>
        <w:t>بالمصدر</w:t>
      </w:r>
      <w:r>
        <w:rPr>
          <w:rtl/>
        </w:rPr>
        <w:t xml:space="preserve"> </w:t>
      </w:r>
      <w:r>
        <w:rPr>
          <w:rFonts w:ascii="Arial" w:hAnsi="Arial" w:cs="Arial" w:hint="cs"/>
          <w:rtl/>
        </w:rPr>
        <w:t>بحسب</w:t>
      </w:r>
      <w:r>
        <w:rPr>
          <w:rtl/>
        </w:rPr>
        <w:t xml:space="preserve"> </w:t>
      </w:r>
      <w:r>
        <w:rPr>
          <w:rFonts w:ascii="Arial" w:hAnsi="Arial" w:cs="Arial" w:hint="cs"/>
          <w:rtl/>
        </w:rPr>
        <w:t>العامل،</w:t>
      </w:r>
      <w:r>
        <w:rPr>
          <w:rtl/>
        </w:rPr>
        <w:t xml:space="preserve"> </w:t>
      </w:r>
      <w:r>
        <w:rPr>
          <w:rFonts w:ascii="Arial" w:hAnsi="Arial" w:cs="Arial" w:hint="cs"/>
          <w:rtl/>
        </w:rPr>
        <w:t>بخلاف</w:t>
      </w:r>
      <w:r>
        <w:rPr>
          <w:rtl/>
        </w:rPr>
        <w:t xml:space="preserve"> </w:t>
      </w:r>
      <w:r>
        <w:rPr>
          <w:rFonts w:ascii="Arial" w:hAnsi="Arial" w:cs="Arial" w:hint="cs"/>
          <w:rtl/>
        </w:rPr>
        <w:t>المكسورة</w:t>
      </w:r>
      <w:r>
        <w:rPr>
          <w:rtl/>
        </w:rPr>
        <w:t xml:space="preserve"> </w:t>
      </w:r>
      <w:r>
        <w:rPr>
          <w:rFonts w:ascii="Arial" w:hAnsi="Arial" w:cs="Arial" w:hint="cs"/>
          <w:rtl/>
        </w:rPr>
        <w:t>فاسمها</w:t>
      </w:r>
      <w:r>
        <w:rPr>
          <w:rtl/>
        </w:rPr>
        <w:t xml:space="preserve"> </w:t>
      </w:r>
      <w:r>
        <w:rPr>
          <w:rFonts w:ascii="Arial" w:hAnsi="Arial" w:cs="Arial" w:hint="cs"/>
          <w:rtl/>
        </w:rPr>
        <w:t>كأنَّه</w:t>
      </w:r>
      <w:r>
        <w:rPr>
          <w:rtl/>
        </w:rPr>
        <w:t xml:space="preserve"> </w:t>
      </w:r>
      <w:r>
        <w:rPr>
          <w:rFonts w:ascii="Arial" w:hAnsi="Arial" w:cs="Arial" w:hint="cs"/>
          <w:rtl/>
        </w:rPr>
        <w:t>مرفوع</w:t>
      </w:r>
      <w:r>
        <w:rPr>
          <w:rtl/>
        </w:rPr>
        <w:t xml:space="preserve"> </w:t>
      </w:r>
      <w:r>
        <w:rPr>
          <w:rFonts w:ascii="Arial" w:hAnsi="Arial" w:cs="Arial" w:hint="cs"/>
          <w:rtl/>
        </w:rPr>
        <w:t>على</w:t>
      </w:r>
      <w:r>
        <w:rPr>
          <w:rtl/>
        </w:rPr>
        <w:t xml:space="preserve"> </w:t>
      </w:r>
      <w:r>
        <w:rPr>
          <w:rFonts w:ascii="Arial" w:hAnsi="Arial" w:cs="Arial" w:hint="cs"/>
          <w:rtl/>
        </w:rPr>
        <w:t>الابتداء،</w:t>
      </w:r>
      <w:r>
        <w:rPr>
          <w:rtl/>
        </w:rPr>
        <w:t xml:space="preserve"> </w:t>
      </w:r>
      <w:r>
        <w:rPr>
          <w:rFonts w:ascii="Arial" w:hAnsi="Arial" w:cs="Arial" w:hint="cs"/>
          <w:rtl/>
        </w:rPr>
        <w:t>لاعتبار</w:t>
      </w:r>
      <w:r>
        <w:rPr>
          <w:rtl/>
        </w:rPr>
        <w:t xml:space="preserve"> </w:t>
      </w:r>
      <w:r>
        <w:rPr>
          <w:rFonts w:ascii="Arial" w:hAnsi="Arial" w:cs="Arial" w:hint="cs"/>
          <w:rtl/>
        </w:rPr>
        <w:t>حدوث</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w:t>
      </w:r>
    </w:p>
    <w:p w:rsidR="00B03E2D" w:rsidRDefault="00B03E2D">
      <w:pPr>
        <w:pStyle w:val="textquran"/>
        <w:rPr>
          <w:rtl/>
        </w:rPr>
      </w:pP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بريئان</w:t>
      </w:r>
      <w:r>
        <w:rPr>
          <w:rtl/>
        </w:rPr>
        <w:t xml:space="preserve"> </w:t>
      </w:r>
      <w:r>
        <w:rPr>
          <w:rFonts w:ascii="Arial" w:hAnsi="Arial" w:cs="Arial" w:hint="cs"/>
          <w:rtl/>
        </w:rPr>
        <w:t>ليحتمل</w:t>
      </w:r>
      <w:r>
        <w:rPr>
          <w:rtl/>
        </w:rPr>
        <w:t xml:space="preserve"> </w:t>
      </w:r>
      <w:r>
        <w:rPr>
          <w:rFonts w:ascii="Arial" w:hAnsi="Arial" w:cs="Arial" w:hint="cs"/>
          <w:rtl/>
        </w:rPr>
        <w:t>تلك</w:t>
      </w:r>
      <w:r>
        <w:rPr>
          <w:rtl/>
        </w:rPr>
        <w:t xml:space="preserve"> </w:t>
      </w:r>
      <w:r>
        <w:rPr>
          <w:rFonts w:ascii="Arial" w:hAnsi="Arial" w:cs="Arial" w:hint="cs"/>
          <w:rtl/>
        </w:rPr>
        <w:t>المعاني،</w:t>
      </w:r>
      <w:r>
        <w:rPr>
          <w:rtl/>
        </w:rPr>
        <w:t xml:space="preserve"> </w:t>
      </w:r>
      <w:r>
        <w:rPr>
          <w:rFonts w:ascii="Arial" w:hAnsi="Arial" w:cs="Arial" w:hint="cs"/>
          <w:rtl/>
        </w:rPr>
        <w:t>وليذكر</w:t>
      </w:r>
      <w:r>
        <w:rPr>
          <w:rtl/>
        </w:rPr>
        <w:t xml:space="preserve"> </w:t>
      </w:r>
      <w:r>
        <w:rPr>
          <w:rFonts w:ascii="Arial" w:hAnsi="Arial" w:cs="Arial" w:hint="cs"/>
          <w:rtl/>
        </w:rPr>
        <w:t>براءة</w:t>
      </w:r>
      <w:r>
        <w:rPr>
          <w:rtl/>
        </w:rPr>
        <w:t xml:space="preserve"> </w:t>
      </w:r>
      <w:r>
        <w:rPr>
          <w:rFonts w:ascii="Arial" w:hAnsi="Arial" w:cs="Arial" w:hint="cs"/>
          <w:rtl/>
        </w:rPr>
        <w:t>الله</w:t>
      </w:r>
      <w:r>
        <w:rPr>
          <w:rtl/>
        </w:rPr>
        <w:t xml:space="preserve"> </w:t>
      </w:r>
      <w:r>
        <w:rPr>
          <w:rFonts w:ascii="Arial" w:hAnsi="Arial" w:cs="Arial" w:hint="cs"/>
          <w:rtl/>
        </w:rPr>
        <w:t>وبراءة</w:t>
      </w:r>
      <w:r>
        <w:rPr>
          <w:rtl/>
        </w:rPr>
        <w:t xml:space="preserve"> </w:t>
      </w:r>
      <w:r>
        <w:rPr>
          <w:rFonts w:ascii="Arial" w:hAnsi="Arial" w:cs="Arial" w:hint="cs"/>
          <w:rtl/>
        </w:rPr>
        <w:t>رسوله</w:t>
      </w:r>
      <w:r>
        <w:rPr>
          <w:rtl/>
        </w:rPr>
        <w:t xml:space="preserve"> </w:t>
      </w:r>
      <w:r>
        <w:rPr>
          <w:rFonts w:ascii="Arial" w:hAnsi="Arial" w:cs="Arial" w:hint="cs"/>
          <w:rtl/>
        </w:rPr>
        <w:t>إذا</w:t>
      </w:r>
      <w:r>
        <w:rPr>
          <w:rtl/>
        </w:rPr>
        <w:t xml:space="preserve"> </w:t>
      </w:r>
      <w:r>
        <w:rPr>
          <w:rFonts w:ascii="Arial" w:hAnsi="Arial" w:cs="Arial" w:hint="cs"/>
          <w:rtl/>
        </w:rPr>
        <w:t>قدَّرنا</w:t>
      </w:r>
      <w:r>
        <w:rPr>
          <w:rtl/>
        </w:rPr>
        <w:t xml:space="preserve">: </w:t>
      </w:r>
      <w:r>
        <w:rPr>
          <w:rFonts w:ascii="Arial" w:hAnsi="Arial" w:cs="Arial" w:hint="cs"/>
          <w:rtl/>
        </w:rPr>
        <w:t>ورسوله</w:t>
      </w:r>
      <w:r>
        <w:rPr>
          <w:rtl/>
        </w:rPr>
        <w:t xml:space="preserve"> </w:t>
      </w:r>
      <w:r>
        <w:rPr>
          <w:rFonts w:ascii="Arial" w:hAnsi="Arial" w:cs="Arial" w:hint="cs"/>
          <w:rtl/>
        </w:rPr>
        <w:t>بريء،</w:t>
      </w:r>
      <w:r>
        <w:rPr>
          <w:rtl/>
        </w:rPr>
        <w:t xml:space="preserve"> </w:t>
      </w:r>
      <w:r>
        <w:rPr>
          <w:rFonts w:ascii="Arial" w:hAnsi="Arial" w:cs="Arial" w:hint="cs"/>
          <w:rtl/>
        </w:rPr>
        <w:t>أو</w:t>
      </w:r>
      <w:r>
        <w:rPr>
          <w:rtl/>
        </w:rPr>
        <w:t xml:space="preserve"> </w:t>
      </w:r>
      <w:r>
        <w:rPr>
          <w:rFonts w:ascii="Arial" w:hAnsi="Arial" w:cs="Arial" w:hint="cs"/>
          <w:rtl/>
        </w:rPr>
        <w:t>ورسوله</w:t>
      </w:r>
      <w:r>
        <w:rPr>
          <w:rtl/>
        </w:rPr>
        <w:t xml:space="preserve"> </w:t>
      </w:r>
      <w:r>
        <w:rPr>
          <w:rFonts w:ascii="Arial" w:hAnsi="Arial" w:cs="Arial" w:hint="cs"/>
          <w:rtl/>
        </w:rPr>
        <w:t>كذلك،</w:t>
      </w:r>
      <w:r>
        <w:rPr>
          <w:rtl/>
        </w:rPr>
        <w:t xml:space="preserve"> </w:t>
      </w:r>
      <w:r>
        <w:rPr>
          <w:rFonts w:ascii="Arial" w:hAnsi="Arial" w:cs="Arial" w:hint="cs"/>
          <w:rtl/>
        </w:rPr>
        <w:t>وليس</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بَرِيءٌ</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وَرَسُولُهُ</w:t>
      </w:r>
      <w:r>
        <w:rPr>
          <w:rFonts w:ascii="Calibri" w:cs="Calibri" w:hint="cs"/>
          <w:rtl/>
        </w:rPr>
        <w:t> </w:t>
      </w:r>
      <w:r>
        <w:rPr>
          <w:rFonts w:ascii="Arial" w:hAnsi="Arial" w:cs="Arial" w:hint="cs"/>
          <w:rtl/>
        </w:rPr>
        <w:t>﴾</w:t>
      </w:r>
      <w:r>
        <w:rPr>
          <w:rtl/>
        </w:rPr>
        <w:t xml:space="preserve"> </w:t>
      </w:r>
      <w:r>
        <w:rPr>
          <w:rFonts w:ascii="Arial" w:hAnsi="Arial" w:cs="Arial" w:hint="cs"/>
          <w:rtl/>
        </w:rPr>
        <w:t>تكريرا</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بَرَآءَةٌ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تلك</w:t>
      </w:r>
      <w:r>
        <w:rPr>
          <w:rtl/>
        </w:rPr>
        <w:t xml:space="preserve"> </w:t>
      </w:r>
      <w:r>
        <w:rPr>
          <w:rFonts w:ascii="Arial" w:hAnsi="Arial" w:cs="Arial" w:hint="cs"/>
          <w:rtl/>
        </w:rPr>
        <w:t>إخبار</w:t>
      </w:r>
      <w:r>
        <w:rPr>
          <w:rtl/>
        </w:rPr>
        <w:t xml:space="preserve"> </w:t>
      </w:r>
      <w:r>
        <w:rPr>
          <w:rFonts w:ascii="Arial" w:hAnsi="Arial" w:cs="Arial" w:hint="cs"/>
          <w:rtl/>
        </w:rPr>
        <w:t>لفظا</w:t>
      </w:r>
      <w:r>
        <w:rPr>
          <w:rtl/>
        </w:rPr>
        <w:t xml:space="preserve"> </w:t>
      </w:r>
      <w:r>
        <w:rPr>
          <w:rFonts w:ascii="Arial" w:hAnsi="Arial" w:cs="Arial" w:hint="cs"/>
          <w:rtl/>
        </w:rPr>
        <w:t>بثبوت</w:t>
      </w:r>
      <w:r>
        <w:rPr>
          <w:rtl/>
        </w:rPr>
        <w:t xml:space="preserve"> </w:t>
      </w:r>
      <w:r>
        <w:rPr>
          <w:rFonts w:ascii="Arial" w:hAnsi="Arial" w:cs="Arial" w:hint="cs"/>
          <w:rtl/>
        </w:rPr>
        <w:t>البراءة</w:t>
      </w:r>
      <w:r>
        <w:rPr>
          <w:rtl/>
        </w:rPr>
        <w:t xml:space="preserve"> </w:t>
      </w:r>
      <w:r>
        <w:rPr>
          <w:rFonts w:ascii="Arial" w:hAnsi="Arial" w:cs="Arial" w:hint="cs"/>
          <w:rtl/>
        </w:rPr>
        <w:t>للناكثين،</w:t>
      </w:r>
      <w:r>
        <w:rPr>
          <w:rtl/>
        </w:rPr>
        <w:t xml:space="preserve"> </w:t>
      </w:r>
      <w:r>
        <w:rPr>
          <w:rFonts w:ascii="Arial" w:hAnsi="Arial" w:cs="Arial" w:hint="cs"/>
          <w:rtl/>
        </w:rPr>
        <w:t>وهذه</w:t>
      </w:r>
      <w:r>
        <w:rPr>
          <w:rtl/>
        </w:rPr>
        <w:t xml:space="preserve"> </w:t>
      </w:r>
      <w:r>
        <w:rPr>
          <w:rFonts w:ascii="Arial" w:hAnsi="Arial" w:cs="Arial" w:hint="cs"/>
          <w:rtl/>
        </w:rPr>
        <w:t>إخبار</w:t>
      </w:r>
      <w:r>
        <w:rPr>
          <w:rtl/>
        </w:rPr>
        <w:t xml:space="preserve"> </w:t>
      </w:r>
      <w:r>
        <w:rPr>
          <w:rFonts w:ascii="Arial" w:hAnsi="Arial" w:cs="Arial" w:hint="cs"/>
          <w:rtl/>
        </w:rPr>
        <w:t>بوجوب</w:t>
      </w:r>
      <w:r>
        <w:rPr>
          <w:rtl/>
        </w:rPr>
        <w:t xml:space="preserve"> </w:t>
      </w:r>
      <w:r>
        <w:rPr>
          <w:rFonts w:ascii="Arial" w:hAnsi="Arial" w:cs="Arial" w:hint="cs"/>
          <w:rtl/>
        </w:rPr>
        <w:t>الإعلام</w:t>
      </w:r>
      <w:r>
        <w:rPr>
          <w:rtl/>
        </w:rPr>
        <w:t xml:space="preserve"> </w:t>
      </w:r>
      <w:r>
        <w:rPr>
          <w:rFonts w:ascii="Arial" w:hAnsi="Arial" w:cs="Arial" w:hint="cs"/>
          <w:rtl/>
        </w:rPr>
        <w:t>بالبراءة</w:t>
      </w:r>
      <w:r>
        <w:rPr>
          <w:rtl/>
        </w:rPr>
        <w:t xml:space="preserve"> </w:t>
      </w:r>
      <w:r>
        <w:rPr>
          <w:rFonts w:ascii="Arial" w:hAnsi="Arial" w:cs="Arial" w:hint="cs"/>
          <w:rtl/>
        </w:rPr>
        <w:t>للناس</w:t>
      </w:r>
      <w:r>
        <w:rPr>
          <w:rtl/>
        </w:rPr>
        <w:t xml:space="preserve"> </w:t>
      </w:r>
      <w:r>
        <w:rPr>
          <w:rFonts w:ascii="Arial" w:hAnsi="Arial" w:cs="Arial" w:hint="cs"/>
          <w:rtl/>
        </w:rPr>
        <w:t>المعاهدين</w:t>
      </w:r>
      <w:r>
        <w:rPr>
          <w:rtl/>
        </w:rPr>
        <w:t xml:space="preserve"> </w:t>
      </w:r>
      <w:r>
        <w:rPr>
          <w:rFonts w:ascii="Arial" w:hAnsi="Arial" w:cs="Arial" w:hint="cs"/>
          <w:rtl/>
        </w:rPr>
        <w:t>وغيرهم</w:t>
      </w:r>
      <w:r>
        <w:rPr>
          <w:rtl/>
        </w:rPr>
        <w:t xml:space="preserve"> </w:t>
      </w:r>
      <w:r>
        <w:rPr>
          <w:rFonts w:ascii="Arial" w:hAnsi="Arial" w:cs="Arial" w:hint="cs"/>
          <w:rtl/>
        </w:rPr>
        <w:t>والمسلمين</w:t>
      </w:r>
      <w:r>
        <w:rPr>
          <w:rtl/>
        </w:rPr>
        <w:t>.</w:t>
      </w:r>
    </w:p>
    <w:p w:rsidR="00B03E2D" w:rsidRDefault="00B03E2D">
      <w:pPr>
        <w:pStyle w:val="textquran"/>
        <w:rPr>
          <w:rtl/>
        </w:rPr>
      </w:pP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بعض</w:t>
      </w:r>
      <w:r>
        <w:rPr>
          <w:rtl/>
        </w:rPr>
        <w:t xml:space="preserve"> </w:t>
      </w:r>
      <w:r>
        <w:rPr>
          <w:rFonts w:ascii="Arial" w:hAnsi="Arial" w:cs="Arial" w:hint="cs"/>
          <w:rtl/>
        </w:rPr>
        <w:t>العَامَّة</w:t>
      </w:r>
      <w:r>
        <w:rPr>
          <w:rtl/>
        </w:rPr>
        <w:t xml:space="preserve"> </w:t>
      </w:r>
      <w:r>
        <w:rPr>
          <w:rFonts w:ascii="Arial" w:hAnsi="Arial" w:cs="Arial" w:hint="cs"/>
          <w:rtl/>
        </w:rPr>
        <w:t>قرأ</w:t>
      </w:r>
      <w:r>
        <w:rPr>
          <w:rtl/>
        </w:rPr>
        <w:t xml:space="preserve"> </w:t>
      </w:r>
      <w:r>
        <w:rPr>
          <w:rFonts w:ascii="Arial" w:hAnsi="Arial" w:cs="Arial" w:hint="cs"/>
          <w:rtl/>
        </w:rPr>
        <w:t>بجرِّ</w:t>
      </w:r>
      <w:r>
        <w:rPr>
          <w:rtl/>
        </w:rPr>
        <w:t xml:space="preserve"> </w:t>
      </w:r>
      <w:r>
        <w:rPr>
          <w:rFonts w:ascii="Arial" w:hAnsi="Arial" w:cs="Arial" w:hint="cs"/>
          <w:rtl/>
        </w:rPr>
        <w:t>﴿</w:t>
      </w:r>
      <w:r>
        <w:rPr>
          <w:rFonts w:ascii="Calibri" w:cs="Calibri" w:hint="cs"/>
          <w:rtl/>
        </w:rPr>
        <w:t> </w:t>
      </w:r>
      <w:r>
        <w:rPr>
          <w:rFonts w:ascii="Arial" w:hAnsi="Arial" w:cs="Arial" w:hint="cs"/>
          <w:rtl/>
        </w:rPr>
        <w:t>رَسُولُهُ</w:t>
      </w:r>
      <w:r>
        <w:rPr>
          <w:rFonts w:ascii="Calibri" w:cs="Calibri" w:hint="cs"/>
          <w:rtl/>
        </w:rPr>
        <w:t> </w:t>
      </w:r>
      <w:r>
        <w:rPr>
          <w:rFonts w:ascii="Arial" w:hAnsi="Arial" w:cs="Arial" w:hint="cs"/>
          <w:rtl/>
        </w:rPr>
        <w:t>﴾</w:t>
      </w:r>
      <w:r>
        <w:rPr>
          <w:rtl/>
        </w:rPr>
        <w:t xml:space="preserve"> </w:t>
      </w:r>
      <w:r>
        <w:rPr>
          <w:rFonts w:ascii="Arial" w:hAnsi="Arial" w:cs="Arial" w:hint="cs"/>
          <w:rtl/>
        </w:rPr>
        <w:t>وسمعه</w:t>
      </w:r>
      <w:r>
        <w:rPr>
          <w:rtl/>
        </w:rPr>
        <w:t xml:space="preserve"> </w:t>
      </w:r>
      <w:r>
        <w:rPr>
          <w:rFonts w:ascii="Arial" w:hAnsi="Arial" w:cs="Arial" w:hint="cs"/>
          <w:rtl/>
        </w:rPr>
        <w:t>أعرابيٌّ</w:t>
      </w:r>
      <w:r>
        <w:rPr>
          <w:rtl/>
        </w:rPr>
        <w:t xml:space="preserve"> </w:t>
      </w:r>
      <w:r>
        <w:rPr>
          <w:rFonts w:ascii="Arial" w:hAnsi="Arial" w:cs="Arial" w:hint="cs"/>
          <w:rtl/>
        </w:rPr>
        <w:t>فقال</w:t>
      </w:r>
      <w:r>
        <w:rPr>
          <w:rtl/>
        </w:rPr>
        <w:t xml:space="preserve">: </w:t>
      </w:r>
      <w:r>
        <w:rPr>
          <w:rFonts w:ascii="Arial" w:hAnsi="Arial" w:cs="Arial" w:hint="cs"/>
          <w:rtl/>
        </w:rPr>
        <w:t>أنا</w:t>
      </w:r>
      <w:r>
        <w:rPr>
          <w:rtl/>
        </w:rPr>
        <w:t xml:space="preserve"> </w:t>
      </w:r>
      <w:r>
        <w:rPr>
          <w:rFonts w:ascii="Arial" w:hAnsi="Arial" w:cs="Arial" w:hint="cs"/>
          <w:rtl/>
        </w:rPr>
        <w:t>بريء</w:t>
      </w:r>
      <w:r>
        <w:rPr>
          <w:rtl/>
        </w:rPr>
        <w:t xml:space="preserve"> </w:t>
      </w:r>
      <w:r>
        <w:rPr>
          <w:rFonts w:ascii="Arial" w:hAnsi="Arial" w:cs="Arial" w:hint="cs"/>
          <w:rtl/>
        </w:rPr>
        <w:t>من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برئ</w:t>
      </w:r>
      <w:r>
        <w:rPr>
          <w:rtl/>
        </w:rPr>
        <w:t xml:space="preserve"> </w:t>
      </w:r>
      <w:r>
        <w:rPr>
          <w:rFonts w:ascii="Arial" w:hAnsi="Arial" w:cs="Arial" w:hint="cs"/>
          <w:rtl/>
        </w:rPr>
        <w:t>الله</w:t>
      </w:r>
      <w:r>
        <w:rPr>
          <w:rtl/>
        </w:rPr>
        <w:t xml:space="preserve"> </w:t>
      </w:r>
      <w:r>
        <w:rPr>
          <w:rFonts w:ascii="Arial" w:hAnsi="Arial" w:cs="Arial" w:hint="cs"/>
          <w:rtl/>
        </w:rPr>
        <w:t>منه،</w:t>
      </w:r>
      <w:r>
        <w:rPr>
          <w:rtl/>
        </w:rPr>
        <w:t xml:space="preserve"> </w:t>
      </w:r>
      <w:r>
        <w:rPr>
          <w:rFonts w:ascii="Arial" w:hAnsi="Arial" w:cs="Arial" w:hint="cs"/>
          <w:rtl/>
        </w:rPr>
        <w:t>فلبَّبه</w:t>
      </w:r>
      <w:r>
        <w:rPr>
          <w:rtl/>
        </w:rPr>
        <w:t xml:space="preserve"> </w:t>
      </w:r>
      <w:r>
        <w:rPr>
          <w:rFonts w:ascii="Arial" w:hAnsi="Arial" w:cs="Arial" w:hint="cs"/>
          <w:rtl/>
        </w:rPr>
        <w:t>القارئ</w:t>
      </w:r>
      <w:r>
        <w:rPr>
          <w:rtl/>
        </w:rPr>
        <w:t xml:space="preserve"> </w:t>
      </w:r>
      <w:r>
        <w:rPr>
          <w:rFonts w:ascii="Arial" w:hAnsi="Arial" w:cs="Arial" w:hint="cs"/>
          <w:rtl/>
        </w:rPr>
        <w:t>إلى</w:t>
      </w:r>
      <w:r>
        <w:rPr>
          <w:rtl/>
        </w:rPr>
        <w:t xml:space="preserve"> </w:t>
      </w:r>
      <w:r>
        <w:rPr>
          <w:rFonts w:ascii="Arial" w:hAnsi="Arial" w:cs="Arial" w:hint="cs"/>
          <w:rtl/>
        </w:rPr>
        <w:t>عمر</w:t>
      </w:r>
      <w:r>
        <w:rPr>
          <w:rtl/>
        </w:rPr>
        <w:t xml:space="preserve"> </w:t>
      </w:r>
      <w:r>
        <w:rPr>
          <w:rFonts w:ascii="Arial" w:hAnsi="Arial" w:cs="Arial" w:hint="cs"/>
          <w:rtl/>
        </w:rPr>
        <w:t>فحكى</w:t>
      </w:r>
      <w:r>
        <w:rPr>
          <w:rtl/>
        </w:rPr>
        <w:t xml:space="preserve"> </w:t>
      </w:r>
      <w:r>
        <w:rPr>
          <w:rFonts w:ascii="Arial" w:hAnsi="Arial" w:cs="Arial" w:hint="cs"/>
          <w:rtl/>
        </w:rPr>
        <w:t>له</w:t>
      </w:r>
      <w:r>
        <w:rPr>
          <w:rtl/>
        </w:rPr>
        <w:t xml:space="preserve"> </w:t>
      </w:r>
      <w:r>
        <w:rPr>
          <w:rFonts w:ascii="Arial" w:hAnsi="Arial" w:cs="Arial" w:hint="cs"/>
          <w:rtl/>
        </w:rPr>
        <w:t>الأعرابيُّ</w:t>
      </w:r>
      <w:r>
        <w:rPr>
          <w:rtl/>
        </w:rPr>
        <w:t xml:space="preserve"> </w:t>
      </w:r>
      <w:r>
        <w:rPr>
          <w:rFonts w:ascii="Arial" w:hAnsi="Arial" w:cs="Arial" w:hint="cs"/>
          <w:rtl/>
        </w:rPr>
        <w:t>الجرَّ،</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عمر</w:t>
      </w:r>
      <w:r>
        <w:rPr>
          <w:rtl/>
        </w:rPr>
        <w:t xml:space="preserve">: </w:t>
      </w:r>
      <w:r>
        <w:rPr>
          <w:rFonts w:ascii="Arial" w:hAnsi="Arial" w:cs="Arial" w:hint="cs"/>
          <w:rtl/>
        </w:rPr>
        <w:t>إنَّما</w:t>
      </w:r>
      <w:r>
        <w:rPr>
          <w:rtl/>
        </w:rPr>
        <w:t xml:space="preserve"> </w:t>
      </w:r>
      <w:r>
        <w:rPr>
          <w:rFonts w:ascii="Arial" w:hAnsi="Arial" w:cs="Arial" w:hint="cs"/>
          <w:rtl/>
        </w:rPr>
        <w:t>التلاوة</w:t>
      </w:r>
      <w:r>
        <w:rPr>
          <w:rtl/>
        </w:rPr>
        <w:t xml:space="preserve">: </w:t>
      </w:r>
      <w:r>
        <w:rPr>
          <w:rFonts w:ascii="Arial" w:hAnsi="Arial" w:cs="Arial" w:hint="cs"/>
          <w:rtl/>
        </w:rPr>
        <w:t>﴿</w:t>
      </w:r>
      <w:r>
        <w:rPr>
          <w:rFonts w:ascii="Calibri" w:cs="Calibri" w:hint="cs"/>
          <w:rtl/>
        </w:rPr>
        <w:t> </w:t>
      </w:r>
      <w:r>
        <w:rPr>
          <w:rFonts w:ascii="Arial" w:hAnsi="Arial" w:cs="Arial" w:hint="cs"/>
          <w:rtl/>
        </w:rPr>
        <w:t>وَرَسُولُهُ</w:t>
      </w:r>
      <w:r>
        <w:rPr>
          <w:rFonts w:ascii="Calibri" w:cs="Calibri" w:hint="cs"/>
          <w:rtl/>
        </w:rPr>
        <w:t> </w:t>
      </w:r>
      <w:r>
        <w:rPr>
          <w:rFonts w:ascii="Arial" w:hAnsi="Arial" w:cs="Arial" w:hint="cs"/>
          <w:rtl/>
        </w:rPr>
        <w:t>﴾</w:t>
      </w:r>
      <w:r>
        <w:rPr>
          <w:rtl/>
        </w:rPr>
        <w:t xml:space="preserve"> </w:t>
      </w:r>
      <w:r>
        <w:rPr>
          <w:rFonts w:ascii="Arial" w:hAnsi="Arial" w:cs="Arial" w:hint="cs"/>
          <w:rtl/>
        </w:rPr>
        <w:t>فرفع،</w:t>
      </w:r>
      <w:r>
        <w:rPr>
          <w:rtl/>
        </w:rPr>
        <w:t xml:space="preserve"> </w:t>
      </w:r>
      <w:r>
        <w:rPr>
          <w:rFonts w:ascii="Arial" w:hAnsi="Arial" w:cs="Arial" w:hint="cs"/>
          <w:rtl/>
        </w:rPr>
        <w:t>فقال</w:t>
      </w:r>
      <w:r>
        <w:rPr>
          <w:rtl/>
        </w:rPr>
        <w:t xml:space="preserve"> </w:t>
      </w:r>
      <w:r>
        <w:rPr>
          <w:rFonts w:ascii="Arial" w:hAnsi="Arial" w:cs="Arial" w:hint="cs"/>
          <w:rtl/>
        </w:rPr>
        <w:t>الأعرابيُّ</w:t>
      </w:r>
      <w:r>
        <w:rPr>
          <w:rtl/>
        </w:rPr>
        <w:t xml:space="preserve">: </w:t>
      </w:r>
      <w:r>
        <w:rPr>
          <w:rFonts w:ascii="Arial" w:hAnsi="Arial" w:cs="Arial" w:hint="cs"/>
          <w:rtl/>
        </w:rPr>
        <w:t>أنا</w:t>
      </w:r>
      <w:r>
        <w:rPr>
          <w:rtl/>
        </w:rPr>
        <w:t xml:space="preserve"> </w:t>
      </w:r>
      <w:r>
        <w:rPr>
          <w:rFonts w:ascii="Arial" w:hAnsi="Arial" w:cs="Arial" w:hint="cs"/>
          <w:rtl/>
        </w:rPr>
        <w:t>بريء</w:t>
      </w:r>
      <w:r>
        <w:rPr>
          <w:rtl/>
        </w:rPr>
        <w:t xml:space="preserve"> </w:t>
      </w:r>
      <w:r>
        <w:rPr>
          <w:rFonts w:ascii="Arial" w:hAnsi="Arial" w:cs="Arial" w:hint="cs"/>
          <w:rtl/>
        </w:rPr>
        <w:t>مِمَّن</w:t>
      </w:r>
      <w:r>
        <w:rPr>
          <w:rtl/>
        </w:rPr>
        <w:t xml:space="preserve"> </w:t>
      </w:r>
      <w:r>
        <w:rPr>
          <w:rFonts w:ascii="Arial" w:hAnsi="Arial" w:cs="Arial" w:hint="cs"/>
          <w:rtl/>
        </w:rPr>
        <w:t>برئ</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منه،</w:t>
      </w:r>
      <w:r>
        <w:rPr>
          <w:rtl/>
        </w:rPr>
        <w:t xml:space="preserve"> </w:t>
      </w:r>
      <w:r>
        <w:rPr>
          <w:rFonts w:ascii="Arial" w:hAnsi="Arial" w:cs="Arial" w:hint="cs"/>
          <w:rtl/>
        </w:rPr>
        <w:t>قبَّح</w:t>
      </w:r>
      <w:r>
        <w:rPr>
          <w:rtl/>
        </w:rPr>
        <w:t xml:space="preserve"> </w:t>
      </w:r>
      <w:r>
        <w:rPr>
          <w:rFonts w:ascii="Arial" w:hAnsi="Arial" w:cs="Arial" w:hint="cs"/>
          <w:rtl/>
        </w:rPr>
        <w:t>الله</w:t>
      </w:r>
      <w:r>
        <w:rPr>
          <w:rtl/>
        </w:rPr>
        <w:t xml:space="preserve"> </w:t>
      </w:r>
      <w:r>
        <w:rPr>
          <w:rFonts w:ascii="Arial" w:hAnsi="Arial" w:cs="Arial" w:hint="cs"/>
          <w:rtl/>
        </w:rPr>
        <w:t>ذلك</w:t>
      </w:r>
      <w:r>
        <w:rPr>
          <w:rtl/>
        </w:rPr>
        <w:t xml:space="preserve"> </w:t>
      </w:r>
      <w:r>
        <w:rPr>
          <w:rFonts w:ascii="Arial" w:hAnsi="Arial" w:cs="Arial" w:hint="cs"/>
          <w:rtl/>
        </w:rPr>
        <w:t>القارئ</w:t>
      </w:r>
      <w:r>
        <w:rPr>
          <w:rtl/>
        </w:rPr>
        <w:t xml:space="preserve"> </w:t>
      </w:r>
      <w:r>
        <w:rPr>
          <w:rFonts w:ascii="Arial" w:hAnsi="Arial" w:cs="Arial" w:hint="cs"/>
          <w:rtl/>
        </w:rPr>
        <w:t>لا</w:t>
      </w:r>
      <w:r>
        <w:rPr>
          <w:rFonts w:ascii="Calibri" w:cs="Calibri" w:hint="cs"/>
          <w:rtl/>
        </w:rPr>
        <w:t> </w:t>
      </w:r>
      <w:r>
        <w:rPr>
          <w:rFonts w:ascii="Arial" w:hAnsi="Arial" w:cs="Arial" w:hint="cs"/>
          <w:rtl/>
        </w:rPr>
        <w:t>تجعلوه</w:t>
      </w:r>
      <w:r>
        <w:rPr>
          <w:rtl/>
        </w:rPr>
        <w:t xml:space="preserve"> </w:t>
      </w:r>
      <w:r>
        <w:rPr>
          <w:rFonts w:ascii="Arial" w:hAnsi="Arial" w:cs="Arial" w:hint="cs"/>
          <w:rtl/>
        </w:rPr>
        <w:t>إماما</w:t>
      </w:r>
      <w:r>
        <w:rPr>
          <w:rtl/>
        </w:rPr>
        <w:t xml:space="preserve"> </w:t>
      </w:r>
      <w:r>
        <w:rPr>
          <w:rFonts w:ascii="Arial" w:hAnsi="Arial" w:cs="Arial" w:hint="cs"/>
          <w:rtl/>
        </w:rPr>
        <w:t>بعدُ،</w:t>
      </w:r>
      <w:r>
        <w:rPr>
          <w:rtl/>
        </w:rPr>
        <w:t xml:space="preserve"> </w:t>
      </w:r>
      <w:r>
        <w:rPr>
          <w:rFonts w:ascii="Arial" w:hAnsi="Arial" w:cs="Arial" w:hint="cs"/>
          <w:rtl/>
        </w:rPr>
        <w:t>وأمر</w:t>
      </w:r>
      <w:r>
        <w:rPr>
          <w:rtl/>
        </w:rPr>
        <w:t xml:space="preserve"> </w:t>
      </w:r>
      <w:r>
        <w:rPr>
          <w:rFonts w:ascii="Arial" w:hAnsi="Arial" w:cs="Arial" w:hint="cs"/>
          <w:rtl/>
        </w:rPr>
        <w:t>عمر</w:t>
      </w:r>
      <w:r>
        <w:rPr>
          <w:rtl/>
        </w:rPr>
        <w:t xml:space="preserve"> </w:t>
      </w:r>
      <w:r>
        <w:rPr>
          <w:rFonts w:ascii="Arial" w:hAnsi="Arial" w:cs="Arial" w:hint="cs"/>
          <w:rtl/>
        </w:rPr>
        <w:t>الناس</w:t>
      </w:r>
      <w:r>
        <w:rPr>
          <w:rtl/>
        </w:rPr>
        <w:t xml:space="preserve"> </w:t>
      </w:r>
      <w:r>
        <w:rPr>
          <w:rFonts w:ascii="Arial" w:hAnsi="Arial" w:cs="Arial" w:hint="cs"/>
          <w:rtl/>
        </w:rPr>
        <w:t>بتعلُّم</w:t>
      </w:r>
      <w:r>
        <w:rPr>
          <w:rtl/>
        </w:rPr>
        <w:t xml:space="preserve"> </w:t>
      </w:r>
      <w:r>
        <w:rPr>
          <w:rFonts w:ascii="Arial" w:hAnsi="Arial" w:cs="Arial" w:hint="cs"/>
          <w:rtl/>
        </w:rPr>
        <w:t>العَرَبِيَّة،</w:t>
      </w:r>
      <w:r>
        <w:rPr>
          <w:rtl/>
        </w:rPr>
        <w:t xml:space="preserve"> </w:t>
      </w:r>
      <w:r>
        <w:rPr>
          <w:rFonts w:ascii="Arial" w:hAnsi="Arial" w:cs="Arial" w:hint="cs"/>
          <w:rtl/>
        </w:rPr>
        <w:t>وروي</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الأعرابيِّ</w:t>
      </w:r>
      <w:r>
        <w:rPr>
          <w:rtl/>
        </w:rPr>
        <w:t xml:space="preserve"> </w:t>
      </w:r>
      <w:r>
        <w:rPr>
          <w:rFonts w:ascii="Arial" w:hAnsi="Arial" w:cs="Arial" w:hint="cs"/>
          <w:rtl/>
        </w:rPr>
        <w:t>مع</w:t>
      </w:r>
      <w:r>
        <w:rPr>
          <w:rtl/>
        </w:rPr>
        <w:t xml:space="preserve"> </w:t>
      </w:r>
      <w:r>
        <w:rPr>
          <w:rFonts w:ascii="Arial" w:hAnsi="Arial" w:cs="Arial" w:hint="cs"/>
          <w:rtl/>
        </w:rPr>
        <w:t>أبي</w:t>
      </w:r>
      <w:r>
        <w:rPr>
          <w:rtl/>
        </w:rPr>
        <w:t xml:space="preserve"> </w:t>
      </w:r>
      <w:r>
        <w:rPr>
          <w:rFonts w:ascii="Arial" w:hAnsi="Arial" w:cs="Arial" w:hint="cs"/>
          <w:rtl/>
        </w:rPr>
        <w:t>الأسود</w:t>
      </w:r>
      <w:r>
        <w:rPr>
          <w:rtl/>
        </w:rPr>
        <w:t xml:space="preserve"> </w:t>
      </w:r>
      <w:r>
        <w:rPr>
          <w:rFonts w:ascii="Arial" w:hAnsi="Arial" w:cs="Arial" w:hint="cs"/>
          <w:rtl/>
        </w:rPr>
        <w:t>وعليٍّ،</w:t>
      </w:r>
      <w:r>
        <w:rPr>
          <w:rtl/>
        </w:rPr>
        <w:t xml:space="preserve"> </w:t>
      </w:r>
      <w:r>
        <w:rPr>
          <w:rFonts w:ascii="Arial" w:hAnsi="Arial" w:cs="Arial" w:hint="cs"/>
          <w:rtl/>
        </w:rPr>
        <w:t>فوضع</w:t>
      </w:r>
      <w:r>
        <w:rPr>
          <w:rtl/>
        </w:rPr>
        <w:t xml:space="preserve"> </w:t>
      </w:r>
      <w:r>
        <w:rPr>
          <w:rFonts w:ascii="Arial" w:hAnsi="Arial" w:cs="Arial" w:hint="cs"/>
          <w:rtl/>
        </w:rPr>
        <w:t>عليٌّ</w:t>
      </w:r>
      <w:r>
        <w:rPr>
          <w:rtl/>
        </w:rPr>
        <w:t xml:space="preserve"> </w:t>
      </w:r>
      <w:r>
        <w:rPr>
          <w:rFonts w:ascii="Arial" w:hAnsi="Arial" w:cs="Arial" w:hint="cs"/>
          <w:rtl/>
        </w:rPr>
        <w:t>بعض</w:t>
      </w:r>
      <w:r>
        <w:rPr>
          <w:rtl/>
        </w:rPr>
        <w:t xml:space="preserve"> </w:t>
      </w:r>
      <w:r>
        <w:rPr>
          <w:rFonts w:ascii="Arial" w:hAnsi="Arial" w:cs="Arial" w:hint="cs"/>
          <w:rtl/>
        </w:rPr>
        <w:t>النحو</w:t>
      </w:r>
      <w:r>
        <w:rPr>
          <w:rtl/>
        </w:rPr>
        <w:t xml:space="preserve"> </w:t>
      </w:r>
      <w:r>
        <w:rPr>
          <w:rFonts w:ascii="Arial" w:hAnsi="Arial" w:cs="Arial" w:hint="cs"/>
          <w:rtl/>
        </w:rPr>
        <w:t>كما</w:t>
      </w:r>
      <w:r>
        <w:rPr>
          <w:rtl/>
        </w:rPr>
        <w:t xml:space="preserve"> </w:t>
      </w:r>
      <w:r>
        <w:rPr>
          <w:rFonts w:ascii="Arial" w:hAnsi="Arial" w:cs="Arial" w:hint="cs"/>
          <w:rtl/>
        </w:rPr>
        <w:t>شهر</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الحسن</w:t>
      </w:r>
      <w:r>
        <w:rPr>
          <w:rtl/>
        </w:rPr>
        <w:t xml:space="preserve"> </w:t>
      </w:r>
      <w:r>
        <w:rPr>
          <w:rFonts w:ascii="Arial" w:hAnsi="Arial" w:cs="Arial" w:hint="cs"/>
          <w:rtl/>
        </w:rPr>
        <w:t>البصري</w:t>
      </w:r>
      <w:r>
        <w:rPr>
          <w:rtl/>
        </w:rPr>
        <w:t xml:space="preserve"> </w:t>
      </w:r>
      <w:r>
        <w:rPr>
          <w:rFonts w:ascii="Arial" w:hAnsi="Arial" w:cs="Arial" w:hint="cs"/>
          <w:rtl/>
        </w:rPr>
        <w:t>قرأ</w:t>
      </w:r>
      <w:r>
        <w:rPr>
          <w:rtl/>
        </w:rPr>
        <w:t xml:space="preserve"> </w:t>
      </w:r>
      <w:r>
        <w:rPr>
          <w:rFonts w:ascii="Arial" w:hAnsi="Arial" w:cs="Arial" w:hint="cs"/>
          <w:rtl/>
        </w:rPr>
        <w:t>عمدا</w:t>
      </w:r>
      <w:r>
        <w:rPr>
          <w:rtl/>
        </w:rPr>
        <w:t xml:space="preserve"> </w:t>
      </w:r>
      <w:r>
        <w:rPr>
          <w:rFonts w:ascii="Arial" w:hAnsi="Arial" w:cs="Arial" w:hint="cs"/>
          <w:rtl/>
        </w:rPr>
        <w:t>بالجرِّ،</w:t>
      </w:r>
      <w:r>
        <w:rPr>
          <w:rtl/>
        </w:rPr>
        <w:t xml:space="preserve"> </w:t>
      </w:r>
      <w:r>
        <w:rPr>
          <w:rFonts w:ascii="Arial" w:hAnsi="Arial" w:cs="Arial" w:hint="cs"/>
          <w:rtl/>
        </w:rPr>
        <w:t>فإن</w:t>
      </w:r>
      <w:r>
        <w:rPr>
          <w:rtl/>
        </w:rPr>
        <w:t xml:space="preserve"> </w:t>
      </w:r>
      <w:r>
        <w:rPr>
          <w:rFonts w:ascii="Arial" w:hAnsi="Arial" w:cs="Arial" w:hint="cs"/>
          <w:rtl/>
        </w:rPr>
        <w:t>صحَّ</w:t>
      </w:r>
      <w:r>
        <w:rPr>
          <w:rtl/>
        </w:rPr>
        <w:t xml:space="preserve"> </w:t>
      </w:r>
      <w:r>
        <w:rPr>
          <w:rFonts w:ascii="Arial" w:hAnsi="Arial" w:cs="Arial" w:hint="cs"/>
          <w:rtl/>
        </w:rPr>
        <w:t>فقسم</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الجِوار</w:t>
      </w:r>
      <w:r>
        <w:rPr>
          <w:rtl/>
        </w:rPr>
        <w:t xml:space="preserve"> </w:t>
      </w:r>
      <w:r>
        <w:rPr>
          <w:rFonts w:ascii="Arial" w:hAnsi="Arial" w:cs="Arial" w:hint="cs"/>
          <w:rtl/>
        </w:rPr>
        <w:t>ولو</w:t>
      </w:r>
      <w:r>
        <w:rPr>
          <w:rtl/>
        </w:rPr>
        <w:t xml:space="preserve"> </w:t>
      </w:r>
      <w:r>
        <w:rPr>
          <w:rFonts w:ascii="Arial" w:hAnsi="Arial" w:cs="Arial" w:hint="cs"/>
          <w:rtl/>
        </w:rPr>
        <w:t>فصل</w:t>
      </w:r>
      <w:r>
        <w:rPr>
          <w:rtl/>
        </w:rPr>
        <w:t xml:space="preserve"> </w:t>
      </w:r>
      <w:r>
        <w:rPr>
          <w:rFonts w:ascii="Arial" w:hAnsi="Arial" w:cs="Arial" w:hint="cs"/>
          <w:rtl/>
        </w:rPr>
        <w:t>العاطف،</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المشركين</w:t>
      </w:r>
      <w:r>
        <w:rPr>
          <w:rtl/>
        </w:rPr>
        <w:t xml:space="preserve"> </w:t>
      </w:r>
      <w:r>
        <w:rPr>
          <w:rFonts w:ascii="Arial" w:hAnsi="Arial" w:cs="Arial" w:hint="cs"/>
          <w:rtl/>
        </w:rPr>
        <w:t>فإنَّ</w:t>
      </w:r>
      <w:r>
        <w:rPr>
          <w:rtl/>
        </w:rPr>
        <w:t xml:space="preserve"> </w:t>
      </w:r>
      <w:r>
        <w:rPr>
          <w:rFonts w:ascii="Arial" w:hAnsi="Arial" w:cs="Arial" w:hint="cs"/>
          <w:rtl/>
        </w:rPr>
        <w:t>القصد</w:t>
      </w:r>
      <w:r>
        <w:rPr>
          <w:rtl/>
        </w:rPr>
        <w:t xml:space="preserve"> </w:t>
      </w:r>
      <w:r>
        <w:rPr>
          <w:rFonts w:ascii="Arial" w:hAnsi="Arial" w:cs="Arial" w:hint="cs"/>
          <w:rtl/>
        </w:rPr>
        <w:t>له</w:t>
      </w:r>
      <w:r>
        <w:rPr>
          <w:rtl/>
        </w:rPr>
        <w:t xml:space="preserve"> </w:t>
      </w:r>
      <w:r>
        <w:rPr>
          <w:rFonts w:ascii="Arial" w:hAnsi="Arial" w:cs="Arial" w:hint="cs"/>
          <w:rtl/>
        </w:rPr>
        <w:t>إشراك</w:t>
      </w:r>
      <w:r>
        <w:rPr>
          <w:rtl/>
        </w:rPr>
        <w:t xml:space="preserve"> </w:t>
      </w:r>
      <w:r>
        <w:rPr>
          <w:rFonts w:ascii="Arial" w:hAnsi="Arial" w:cs="Arial" w:hint="cs"/>
          <w:rtl/>
        </w:rPr>
        <w:t>كما</w:t>
      </w:r>
      <w:r>
        <w:rPr>
          <w:rtl/>
        </w:rPr>
        <w:t xml:space="preserve"> </w:t>
      </w:r>
      <w:r>
        <w:rPr>
          <w:rFonts w:ascii="Arial" w:hAnsi="Arial" w:cs="Arial" w:hint="cs"/>
          <w:rtl/>
        </w:rPr>
        <w:t>أنكر</w:t>
      </w:r>
      <w:r>
        <w:rPr>
          <w:rtl/>
        </w:rPr>
        <w:t xml:space="preserve"> </w:t>
      </w:r>
      <w:r>
        <w:rPr>
          <w:rFonts w:ascii="Arial" w:hAnsi="Arial" w:cs="Arial" w:hint="cs"/>
          <w:rtl/>
        </w:rPr>
        <w:t>الأعرابيُّ</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تُبْتُمْ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ونقض</w:t>
      </w:r>
      <w:r>
        <w:rPr>
          <w:rtl/>
        </w:rPr>
        <w:t xml:space="preserve"> </w:t>
      </w:r>
      <w:r>
        <w:rPr>
          <w:rFonts w:ascii="Arial" w:hAnsi="Arial" w:cs="Arial" w:hint="cs"/>
          <w:rtl/>
        </w:rPr>
        <w:t>العهد،</w:t>
      </w:r>
      <w:r>
        <w:rPr>
          <w:rtl/>
        </w:rPr>
        <w:t xml:space="preserve"> </w:t>
      </w:r>
      <w:r>
        <w:rPr>
          <w:rFonts w:ascii="Arial" w:hAnsi="Arial" w:cs="Arial" w:hint="cs"/>
          <w:rtl/>
        </w:rPr>
        <w:t>والخطاب</w:t>
      </w:r>
      <w:r>
        <w:rPr>
          <w:rtl/>
        </w:rPr>
        <w:t xml:space="preserve"> </w:t>
      </w:r>
      <w:r>
        <w:rPr>
          <w:rFonts w:ascii="Arial" w:hAnsi="Arial" w:cs="Arial" w:hint="cs"/>
          <w:rtl/>
        </w:rPr>
        <w:t>بعد</w:t>
      </w:r>
      <w:r>
        <w:rPr>
          <w:rtl/>
        </w:rPr>
        <w:t xml:space="preserve"> </w:t>
      </w:r>
      <w:r>
        <w:rPr>
          <w:rFonts w:ascii="Arial" w:hAnsi="Arial" w:cs="Arial" w:hint="cs"/>
          <w:rtl/>
        </w:rPr>
        <w:t>الغيبة</w:t>
      </w:r>
      <w:r>
        <w:rPr>
          <w:rtl/>
        </w:rPr>
        <w:t xml:space="preserve"> </w:t>
      </w:r>
      <w:r>
        <w:rPr>
          <w:rFonts w:ascii="Arial" w:hAnsi="Arial" w:cs="Arial" w:hint="cs"/>
          <w:rtl/>
        </w:rPr>
        <w:t>للتهديد،</w:t>
      </w:r>
      <w:r>
        <w:rPr>
          <w:rtl/>
        </w:rPr>
        <w:t xml:space="preserve"> </w:t>
      </w:r>
      <w:r>
        <w:rPr>
          <w:rFonts w:ascii="Arial" w:hAnsi="Arial" w:cs="Arial" w:hint="cs"/>
          <w:rtl/>
        </w:rPr>
        <w:t>وذلك</w:t>
      </w:r>
      <w:r>
        <w:rPr>
          <w:rtl/>
        </w:rPr>
        <w:t xml:space="preserve"> </w:t>
      </w:r>
      <w:r>
        <w:rPr>
          <w:rFonts w:ascii="Arial" w:hAnsi="Arial" w:cs="Arial" w:hint="cs"/>
          <w:rtl/>
        </w:rPr>
        <w:t>مترتِّب</w:t>
      </w:r>
      <w:r>
        <w:rPr>
          <w:rtl/>
        </w:rPr>
        <w:t xml:space="preserve"> </w:t>
      </w:r>
      <w:r>
        <w:rPr>
          <w:rFonts w:ascii="Arial" w:hAnsi="Arial" w:cs="Arial" w:hint="cs"/>
          <w:rtl/>
        </w:rPr>
        <w:t>على</w:t>
      </w:r>
      <w:r>
        <w:rPr>
          <w:rtl/>
        </w:rPr>
        <w:t xml:space="preserve"> </w:t>
      </w:r>
      <w:r>
        <w:rPr>
          <w:rFonts w:ascii="Arial" w:hAnsi="Arial" w:cs="Arial" w:hint="cs"/>
          <w:rtl/>
        </w:rPr>
        <w:t>الأذان،</w:t>
      </w:r>
      <w:r>
        <w:rPr>
          <w:rtl/>
        </w:rPr>
        <w:t xml:space="preserve"> </w:t>
      </w:r>
      <w:r>
        <w:rPr>
          <w:rFonts w:ascii="Arial" w:hAnsi="Arial" w:cs="Arial" w:hint="cs"/>
          <w:rtl/>
        </w:rPr>
        <w:t>ولذلك</w:t>
      </w:r>
      <w:r>
        <w:rPr>
          <w:rtl/>
        </w:rPr>
        <w:t xml:space="preserve"> </w:t>
      </w:r>
      <w:r>
        <w:rPr>
          <w:rFonts w:ascii="Arial" w:hAnsi="Arial" w:cs="Arial" w:hint="cs"/>
          <w:rtl/>
        </w:rPr>
        <w:t>قرن</w:t>
      </w:r>
      <w:r>
        <w:rPr>
          <w:rtl/>
        </w:rPr>
        <w:t xml:space="preserve"> </w:t>
      </w:r>
      <w:r>
        <w:rPr>
          <w:rFonts w:ascii="Arial" w:hAnsi="Arial" w:cs="Arial" w:hint="cs"/>
          <w:rtl/>
        </w:rPr>
        <w:t>بالفاء،</w:t>
      </w:r>
      <w:r>
        <w:rPr>
          <w:rtl/>
        </w:rPr>
        <w:t xml:space="preserve"> </w:t>
      </w:r>
      <w:r>
        <w:rPr>
          <w:rFonts w:ascii="Arial" w:hAnsi="Arial" w:cs="Arial" w:hint="cs"/>
          <w:rtl/>
        </w:rPr>
        <w:t>وكذا</w:t>
      </w:r>
      <w:r>
        <w:rPr>
          <w:rtl/>
        </w:rPr>
        <w:t xml:space="preserve"> </w:t>
      </w:r>
      <w:r>
        <w:rPr>
          <w:rFonts w:ascii="Arial" w:hAnsi="Arial" w:cs="Arial" w:hint="cs"/>
          <w:rtl/>
        </w:rPr>
        <w:t>ترتَّب</w:t>
      </w:r>
      <w:r>
        <w:rPr>
          <w:rtl/>
        </w:rPr>
        <w:t xml:space="preserve"> </w:t>
      </w:r>
      <w:r>
        <w:rPr>
          <w:rFonts w:ascii="Arial" w:hAnsi="Arial" w:cs="Arial" w:hint="cs"/>
          <w:rtl/>
        </w:rPr>
        <w:t>عليه</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تَوَلَّيْتُمْ</w:t>
      </w:r>
      <w:r>
        <w:rPr>
          <w:rtl/>
        </w:rPr>
        <w:t>...</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تُبْتُمْ</w:t>
      </w:r>
      <w:r>
        <w:rPr>
          <w:rtl/>
        </w:rPr>
        <w:t>...</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فَهُوَ</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التوب</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تُبْتُمْ</w:t>
      </w:r>
      <w:r>
        <w:rPr>
          <w:rFonts w:ascii="Calibri" w:cs="Calibri" w:hint="cs"/>
          <w:rtl/>
        </w:rPr>
        <w:t>»</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رجعنا</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التوبة</w:t>
      </w:r>
      <w:r>
        <w:rPr>
          <w:rtl/>
        </w:rPr>
        <w:t xml:space="preserve"> </w:t>
      </w:r>
      <w:r>
        <w:rPr>
          <w:rFonts w:ascii="Arial" w:hAnsi="Arial" w:cs="Arial" w:hint="cs"/>
          <w:rtl/>
        </w:rPr>
        <w:t>جاز،</w:t>
      </w:r>
      <w:r>
        <w:rPr>
          <w:rtl/>
        </w:rPr>
        <w:t xml:space="preserve"> </w:t>
      </w:r>
      <w:r>
        <w:rPr>
          <w:rFonts w:ascii="Arial" w:hAnsi="Arial" w:cs="Arial" w:hint="cs"/>
          <w:rtl/>
        </w:rPr>
        <w:t>لأنَّ</w:t>
      </w:r>
      <w:r>
        <w:rPr>
          <w:rtl/>
        </w:rPr>
        <w:t xml:space="preserve"> </w:t>
      </w:r>
      <w:r>
        <w:rPr>
          <w:rFonts w:ascii="Arial" w:hAnsi="Arial" w:cs="Arial" w:hint="cs"/>
          <w:rtl/>
        </w:rPr>
        <w:t>الخير</w:t>
      </w:r>
      <w:r>
        <w:rPr>
          <w:rtl/>
        </w:rPr>
        <w:t xml:space="preserve"> </w:t>
      </w:r>
      <w:r>
        <w:rPr>
          <w:rFonts w:ascii="Arial" w:hAnsi="Arial" w:cs="Arial" w:hint="cs"/>
          <w:rtl/>
        </w:rPr>
        <w:t>مذكَّر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خَيْرٌ</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البقاء</w:t>
      </w:r>
      <w:r>
        <w:rPr>
          <w:rtl/>
        </w:rPr>
        <w:t xml:space="preserve"> </w:t>
      </w:r>
      <w:r>
        <w:rPr>
          <w:rFonts w:ascii="Arial" w:hAnsi="Arial" w:cs="Arial" w:hint="cs"/>
          <w:rtl/>
        </w:rPr>
        <w:t>على</w:t>
      </w:r>
      <w:r>
        <w:rPr>
          <w:rtl/>
        </w:rPr>
        <w:t xml:space="preserve"> </w:t>
      </w:r>
      <w:r>
        <w:rPr>
          <w:rFonts w:ascii="Arial" w:hAnsi="Arial" w:cs="Arial" w:hint="cs"/>
          <w:rtl/>
        </w:rPr>
        <w:t>الشرك،</w:t>
      </w:r>
      <w:r>
        <w:rPr>
          <w:rtl/>
        </w:rPr>
        <w:t xml:space="preserve"> </w:t>
      </w:r>
      <w:r>
        <w:rPr>
          <w:rFonts w:ascii="Arial" w:hAnsi="Arial" w:cs="Arial" w:hint="cs"/>
          <w:rtl/>
        </w:rPr>
        <w:t>فإنَّ</w:t>
      </w:r>
      <w:r>
        <w:rPr>
          <w:rtl/>
        </w:rPr>
        <w:t xml:space="preserve"> </w:t>
      </w:r>
      <w:r>
        <w:rPr>
          <w:rFonts w:ascii="Arial" w:hAnsi="Arial" w:cs="Arial" w:hint="cs"/>
          <w:rtl/>
        </w:rPr>
        <w:t>البقاء</w:t>
      </w:r>
      <w:r>
        <w:rPr>
          <w:rtl/>
        </w:rPr>
        <w:t xml:space="preserve"> </w:t>
      </w:r>
      <w:r>
        <w:rPr>
          <w:rFonts w:ascii="Arial" w:hAnsi="Arial" w:cs="Arial" w:hint="cs"/>
          <w:rtl/>
        </w:rPr>
        <w:t>عليه</w:t>
      </w:r>
      <w:r>
        <w:rPr>
          <w:rtl/>
        </w:rPr>
        <w:t xml:space="preserve"> </w:t>
      </w:r>
      <w:r>
        <w:rPr>
          <w:rFonts w:ascii="Arial" w:hAnsi="Arial" w:cs="Arial" w:hint="cs"/>
          <w:rtl/>
        </w:rPr>
        <w:t>حسن</w:t>
      </w:r>
      <w:r>
        <w:rPr>
          <w:rtl/>
        </w:rPr>
        <w:t xml:space="preserve"> </w:t>
      </w:r>
      <w:r>
        <w:rPr>
          <w:rFonts w:ascii="Arial" w:hAnsi="Arial" w:cs="Arial" w:hint="cs"/>
          <w:rtl/>
        </w:rPr>
        <w:t>عندهم؛</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خَيْرٌ</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نفع،</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باق</w:t>
      </w:r>
      <w:r>
        <w:rPr>
          <w:rtl/>
        </w:rPr>
        <w:t xml:space="preserve"> </w:t>
      </w:r>
      <w:r>
        <w:rPr>
          <w:rFonts w:ascii="Arial" w:hAnsi="Arial" w:cs="Arial" w:hint="cs"/>
          <w:rtl/>
        </w:rPr>
        <w:t>على</w:t>
      </w:r>
      <w:r>
        <w:rPr>
          <w:rtl/>
        </w:rPr>
        <w:t xml:space="preserve"> </w:t>
      </w:r>
      <w:r>
        <w:rPr>
          <w:rFonts w:ascii="Arial" w:hAnsi="Arial" w:cs="Arial" w:hint="cs"/>
          <w:rtl/>
        </w:rPr>
        <w:t>صيغة</w:t>
      </w:r>
      <w:r>
        <w:rPr>
          <w:rtl/>
        </w:rPr>
        <w:t xml:space="preserve"> </w:t>
      </w:r>
      <w:r>
        <w:rPr>
          <w:rFonts w:ascii="Arial" w:hAnsi="Arial" w:cs="Arial" w:hint="cs"/>
          <w:rtl/>
        </w:rPr>
        <w:t>التفضيل</w:t>
      </w:r>
      <w:r>
        <w:rPr>
          <w:rtl/>
        </w:rPr>
        <w:t xml:space="preserve"> </w:t>
      </w:r>
      <w:r>
        <w:rPr>
          <w:rFonts w:ascii="Arial" w:hAnsi="Arial" w:cs="Arial" w:hint="cs"/>
          <w:rtl/>
        </w:rPr>
        <w:t>خارج</w:t>
      </w:r>
      <w:r>
        <w:rPr>
          <w:rtl/>
        </w:rPr>
        <w:t xml:space="preserve"> </w:t>
      </w:r>
      <w:r>
        <w:rPr>
          <w:rFonts w:ascii="Arial" w:hAnsi="Arial" w:cs="Arial" w:hint="cs"/>
          <w:rtl/>
        </w:rPr>
        <w:t>عن</w:t>
      </w:r>
      <w:r>
        <w:rPr>
          <w:rtl/>
        </w:rPr>
        <w:t xml:space="preserve"> </w:t>
      </w:r>
      <w:r>
        <w:rPr>
          <w:rFonts w:ascii="Arial" w:hAnsi="Arial" w:cs="Arial" w:hint="cs"/>
          <w:rtl/>
        </w:rPr>
        <w:t>معناه،</w:t>
      </w:r>
      <w:r>
        <w:rPr>
          <w:rtl/>
        </w:rPr>
        <w:t xml:space="preserve"> </w:t>
      </w:r>
      <w:r>
        <w:rPr>
          <w:rFonts w:ascii="Arial" w:hAnsi="Arial" w:cs="Arial" w:hint="cs"/>
          <w:rtl/>
        </w:rPr>
        <w:t>فمعناه</w:t>
      </w:r>
      <w:r>
        <w:rPr>
          <w:rtl/>
        </w:rPr>
        <w:t xml:space="preserve">: </w:t>
      </w:r>
      <w:r>
        <w:rPr>
          <w:rFonts w:ascii="Arial" w:hAnsi="Arial" w:cs="Arial" w:hint="cs"/>
          <w:rtl/>
        </w:rPr>
        <w:t>فهو</w:t>
      </w:r>
      <w:r>
        <w:rPr>
          <w:rtl/>
        </w:rPr>
        <w:t xml:space="preserve"> </w:t>
      </w:r>
      <w:r>
        <w:rPr>
          <w:rFonts w:ascii="Arial" w:hAnsi="Arial" w:cs="Arial" w:hint="cs"/>
          <w:rtl/>
        </w:rPr>
        <w:t>حسن</w:t>
      </w:r>
      <w:r>
        <w:rPr>
          <w:rtl/>
        </w:rPr>
        <w:t xml:space="preserve"> </w:t>
      </w:r>
      <w:r>
        <w:rPr>
          <w:rFonts w:ascii="Arial" w:hAnsi="Arial" w:cs="Arial" w:hint="cs"/>
          <w:rtl/>
        </w:rPr>
        <w:t>والشرك</w:t>
      </w:r>
      <w:r>
        <w:rPr>
          <w:rtl/>
        </w:rPr>
        <w:t xml:space="preserve"> </w:t>
      </w:r>
      <w:r>
        <w:rPr>
          <w:rFonts w:ascii="Arial" w:hAnsi="Arial" w:cs="Arial" w:hint="cs"/>
          <w:rtl/>
        </w:rPr>
        <w:t>قبيح</w:t>
      </w:r>
      <w:r>
        <w:rPr>
          <w:rtl/>
        </w:rPr>
        <w:t>.</w:t>
      </w:r>
    </w:p>
    <w:p w:rsidR="00B03E2D" w:rsidRDefault="00B03E2D">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تَوَلَّيْتُمْ</w:t>
      </w:r>
      <w:r>
        <w:rPr>
          <w:w w:val="105"/>
          <w:rtl/>
        </w:rPr>
        <w:t> </w:t>
      </w:r>
      <w:r>
        <w:rPr>
          <w:rFonts w:ascii="Arial" w:hAnsi="Arial" w:cs="Arial" w:hint="cs"/>
          <w:w w:val="105"/>
          <w:rtl/>
        </w:rPr>
        <w:t>﴾</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التوبة،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بقيتم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التولِّي</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التولِّي</w:t>
      </w:r>
      <w:r>
        <w:rPr>
          <w:w w:val="105"/>
          <w:rtl/>
        </w:rPr>
        <w:t xml:space="preserve"> </w:t>
      </w:r>
      <w:r>
        <w:rPr>
          <w:rFonts w:ascii="Arial" w:hAnsi="Arial" w:cs="Arial" w:hint="cs"/>
          <w:w w:val="105"/>
          <w:rtl/>
        </w:rPr>
        <w:t>موجود،</w:t>
      </w:r>
      <w:r>
        <w:rPr>
          <w:w w:val="105"/>
          <w:rtl/>
        </w:rPr>
        <w:t xml:space="preserve"> </w:t>
      </w:r>
      <w:r>
        <w:rPr>
          <w:rFonts w:ascii="Arial" w:hAnsi="Arial" w:cs="Arial" w:hint="cs"/>
          <w:w w:val="105"/>
          <w:rtl/>
        </w:rPr>
        <w:t>فلا</w:t>
      </w:r>
      <w:r>
        <w:rPr>
          <w:rFonts w:ascii="Calibri" w:cs="Calibri" w:hint="cs"/>
          <w:w w:val="105"/>
          <w:rtl/>
        </w:rPr>
        <w:t> </w:t>
      </w:r>
      <w:r>
        <w:rPr>
          <w:rFonts w:ascii="Arial" w:hAnsi="Arial" w:cs="Arial" w:hint="cs"/>
          <w:w w:val="105"/>
          <w:rtl/>
        </w:rPr>
        <w:t>بدَّ</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شرط</w:t>
      </w:r>
      <w:r>
        <w:rPr>
          <w:w w:val="105"/>
          <w:rtl/>
        </w:rPr>
        <w:t xml:space="preserve"> </w:t>
      </w:r>
      <w:r>
        <w:rPr>
          <w:rFonts w:ascii="Arial" w:hAnsi="Arial" w:cs="Arial" w:hint="cs"/>
          <w:w w:val="105"/>
          <w:rtl/>
        </w:rPr>
        <w:t>التولِّي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مجاز</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الثبات</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والإلزام</w:t>
      </w:r>
      <w:r>
        <w:rPr>
          <w:w w:val="105"/>
          <w:rtl/>
        </w:rPr>
        <w:t xml:space="preserve"> </w:t>
      </w:r>
      <w:r>
        <w:rPr>
          <w:rFonts w:ascii="Arial" w:hAnsi="Arial" w:cs="Arial" w:hint="cs"/>
          <w:w w:val="105"/>
          <w:rtl/>
        </w:rPr>
        <w:t>تحصيل</w:t>
      </w:r>
      <w:r>
        <w:rPr>
          <w:w w:val="105"/>
          <w:rtl/>
        </w:rPr>
        <w:t xml:space="preserve"> </w:t>
      </w:r>
      <w:r>
        <w:rPr>
          <w:rFonts w:ascii="Arial" w:hAnsi="Arial" w:cs="Arial" w:hint="cs"/>
          <w:w w:val="105"/>
          <w:rtl/>
        </w:rPr>
        <w:t>الحاصل،</w:t>
      </w:r>
      <w:r>
        <w:rPr>
          <w:w w:val="105"/>
          <w:rtl/>
        </w:rPr>
        <w:t xml:space="preserve"> </w:t>
      </w:r>
      <w:r>
        <w:rPr>
          <w:rFonts w:ascii="Arial" w:hAnsi="Arial" w:cs="Arial" w:hint="cs"/>
          <w:w w:val="105"/>
          <w:rtl/>
        </w:rPr>
        <w:t>وإيضاح</w:t>
      </w:r>
      <w:r>
        <w:rPr>
          <w:w w:val="105"/>
          <w:rtl/>
        </w:rPr>
        <w:t xml:space="preserve"> </w:t>
      </w:r>
      <w:r>
        <w:rPr>
          <w:rFonts w:ascii="Arial" w:hAnsi="Arial" w:cs="Arial" w:hint="cs"/>
          <w:w w:val="105"/>
          <w:rtl/>
        </w:rPr>
        <w:t>المجاز</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الثبات</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مسبَّب</w:t>
      </w:r>
      <w:r>
        <w:rPr>
          <w:w w:val="105"/>
          <w:rtl/>
        </w:rPr>
        <w:t xml:space="preserve"> </w:t>
      </w:r>
      <w:r>
        <w:rPr>
          <w:rFonts w:ascii="Arial" w:hAnsi="Arial" w:cs="Arial" w:hint="cs"/>
          <w:w w:val="105"/>
          <w:rtl/>
        </w:rPr>
        <w:t>ولازم</w:t>
      </w:r>
      <w:r>
        <w:rPr>
          <w:w w:val="105"/>
          <w:rtl/>
        </w:rPr>
        <w:t xml:space="preserve"> </w:t>
      </w:r>
      <w:r>
        <w:rPr>
          <w:rFonts w:ascii="Arial" w:hAnsi="Arial" w:cs="Arial" w:hint="cs"/>
          <w:w w:val="105"/>
          <w:rtl/>
        </w:rPr>
        <w:t>بياني</w:t>
      </w:r>
      <w:r>
        <w:rPr>
          <w:w w:val="105"/>
          <w:rtl/>
        </w:rPr>
        <w:t xml:space="preserve"> </w:t>
      </w:r>
      <w:r>
        <w:rPr>
          <w:rFonts w:ascii="Arial" w:hAnsi="Arial" w:cs="Arial" w:hint="cs"/>
          <w:w w:val="105"/>
          <w:rtl/>
        </w:rPr>
        <w:t>له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فَاعْلَمُوا</w:t>
      </w:r>
      <w:r>
        <w:rPr>
          <w:rStyle w:val="bold"/>
          <w:w w:val="105"/>
          <w:rtl/>
        </w:rPr>
        <w:t xml:space="preserve"> </w:t>
      </w:r>
      <w:r>
        <w:rPr>
          <w:rStyle w:val="bold"/>
          <w:rFonts w:ascii="Arial" w:hAnsi="Arial" w:cs="Arial" w:hint="cs"/>
          <w:w w:val="105"/>
          <w:rtl/>
        </w:rPr>
        <w:t>أَنَّكُمْ</w:t>
      </w:r>
      <w:r>
        <w:rPr>
          <w:rStyle w:val="bold"/>
          <w:w w:val="105"/>
          <w:rtl/>
        </w:rPr>
        <w:t xml:space="preserve"> </w:t>
      </w:r>
      <w:r>
        <w:rPr>
          <w:rStyle w:val="bold"/>
          <w:rFonts w:ascii="Arial" w:hAnsi="Arial" w:cs="Arial" w:hint="cs"/>
          <w:w w:val="105"/>
          <w:rtl/>
        </w:rPr>
        <w:t>غَيْرُ</w:t>
      </w:r>
      <w:r>
        <w:rPr>
          <w:rStyle w:val="bold"/>
          <w:w w:val="105"/>
          <w:rtl/>
        </w:rPr>
        <w:t xml:space="preserve"> </w:t>
      </w:r>
      <w:r>
        <w:rPr>
          <w:rStyle w:val="bold"/>
          <w:rFonts w:ascii="Arial" w:hAnsi="Arial" w:cs="Arial" w:hint="cs"/>
          <w:w w:val="105"/>
          <w:rtl/>
        </w:rPr>
        <w:t>مُعْجِزِي</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بهرب</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بمقاومة</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بقدرة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عذابه،</w:t>
      </w:r>
      <w:r>
        <w:rPr>
          <w:w w:val="105"/>
          <w:rtl/>
        </w:rPr>
        <w:t xml:space="preserve"> </w:t>
      </w:r>
      <w:r>
        <w:rPr>
          <w:rFonts w:ascii="Arial" w:hAnsi="Arial" w:cs="Arial" w:hint="cs"/>
          <w:w w:val="105"/>
          <w:rtl/>
        </w:rPr>
        <w:t>وعدم</w:t>
      </w:r>
      <w:r>
        <w:rPr>
          <w:w w:val="105"/>
          <w:rtl/>
        </w:rPr>
        <w:t xml:space="preserve"> </w:t>
      </w:r>
      <w:r>
        <w:rPr>
          <w:rFonts w:ascii="Arial" w:hAnsi="Arial" w:cs="Arial" w:hint="cs"/>
          <w:w w:val="105"/>
          <w:rtl/>
        </w:rPr>
        <w:t>توجُّع</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لمن</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أُسر،</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عذاب</w:t>
      </w:r>
      <w:r>
        <w:rPr>
          <w:w w:val="105"/>
          <w:rtl/>
        </w:rPr>
        <w:t xml:space="preserve"> </w:t>
      </w:r>
      <w:r>
        <w:rPr>
          <w:rFonts w:ascii="Arial" w:hAnsi="Arial" w:cs="Arial" w:hint="cs"/>
          <w:w w:val="105"/>
          <w:rtl/>
        </w:rPr>
        <w:t>الآخرة</w:t>
      </w:r>
      <w:r>
        <w:rPr>
          <w:w w:val="105"/>
          <w:rtl/>
        </w:rPr>
        <w:t xml:space="preserve"> </w:t>
      </w:r>
      <w:r>
        <w:rPr>
          <w:rFonts w:ascii="Arial" w:hAnsi="Arial" w:cs="Arial" w:hint="cs"/>
          <w:w w:val="105"/>
          <w:rtl/>
        </w:rPr>
        <w:t>ففي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وَبَشِّرِ</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كَفَرُواْ</w:t>
      </w:r>
      <w:r>
        <w:rPr>
          <w:rStyle w:val="bold"/>
          <w:w w:val="105"/>
          <w:rtl/>
        </w:rPr>
        <w:t xml:space="preserve"> </w:t>
      </w:r>
      <w:r>
        <w:rPr>
          <w:rStyle w:val="bold"/>
          <w:rFonts w:ascii="Arial" w:hAnsi="Arial" w:cs="Arial" w:hint="cs"/>
          <w:w w:val="105"/>
          <w:rtl/>
        </w:rPr>
        <w:t>بِعَذَابٍ</w:t>
      </w:r>
      <w:r>
        <w:rPr>
          <w:rStyle w:val="bold"/>
          <w:w w:val="105"/>
          <w:rtl/>
        </w:rPr>
        <w:t xml:space="preserve"> </w:t>
      </w:r>
      <w:r>
        <w:rPr>
          <w:rStyle w:val="bold"/>
          <w:rFonts w:ascii="Arial" w:hAnsi="Arial" w:cs="Arial" w:hint="cs"/>
          <w:w w:val="105"/>
          <w:rtl/>
        </w:rPr>
        <w:t>اَلِيمٍ</w:t>
      </w:r>
      <w:r>
        <w:rPr>
          <w:w w:val="105"/>
          <w:rtl/>
        </w:rPr>
        <w:t> </w:t>
      </w:r>
      <w:r>
        <w:rPr>
          <w:rFonts w:ascii="Arial" w:hAnsi="Arial" w:cs="Arial" w:hint="cs"/>
          <w:w w:val="105"/>
          <w:rtl/>
        </w:rPr>
        <w:t>﴾</w:t>
      </w:r>
      <w:r>
        <w:rPr>
          <w:w w:val="105"/>
          <w:rtl/>
        </w:rPr>
        <w:t xml:space="preserve"> </w:t>
      </w:r>
      <w:r>
        <w:rPr>
          <w:rFonts w:ascii="Arial" w:hAnsi="Arial" w:cs="Arial" w:hint="cs"/>
          <w:w w:val="105"/>
          <w:rtl/>
        </w:rPr>
        <w:t>موجع،</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الذِينَ</w:t>
      </w:r>
      <w:r>
        <w:rPr>
          <w:w w:val="105"/>
          <w:rtl/>
        </w:rPr>
        <w:t xml:space="preserve"> </w:t>
      </w:r>
      <w:r>
        <w:rPr>
          <w:rFonts w:ascii="Arial" w:hAnsi="Arial" w:cs="Arial" w:hint="cs"/>
          <w:w w:val="105"/>
          <w:rtl/>
        </w:rPr>
        <w:t>كَفَرُوا</w:t>
      </w:r>
      <w:r>
        <w:rPr>
          <w:rFonts w:ascii="Calibri" w:cs="Calibri"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تقدَّم</w:t>
      </w:r>
      <w:r>
        <w:rPr>
          <w:w w:val="105"/>
          <w:rtl/>
        </w:rPr>
        <w:t xml:space="preserve"> </w:t>
      </w:r>
      <w:r>
        <w:rPr>
          <w:rFonts w:ascii="Arial" w:hAnsi="Arial" w:cs="Arial" w:hint="cs"/>
          <w:w w:val="105"/>
          <w:rtl/>
        </w:rPr>
        <w:t>ذكرهم،</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أريد</w:t>
      </w:r>
      <w:r>
        <w:rPr>
          <w:w w:val="105"/>
          <w:rtl/>
        </w:rPr>
        <w:t xml:space="preserve"> </w:t>
      </w:r>
      <w:r>
        <w:rPr>
          <w:rFonts w:ascii="Arial" w:hAnsi="Arial" w:cs="Arial" w:hint="cs"/>
          <w:w w:val="105"/>
          <w:rtl/>
        </w:rPr>
        <w:t>العموم</w:t>
      </w:r>
      <w:r>
        <w:rPr>
          <w:w w:val="105"/>
          <w:rtl/>
        </w:rPr>
        <w:t xml:space="preserve"> </w:t>
      </w:r>
      <w:r>
        <w:rPr>
          <w:rFonts w:ascii="Arial" w:hAnsi="Arial" w:cs="Arial" w:hint="cs"/>
          <w:w w:val="105"/>
          <w:rtl/>
        </w:rPr>
        <w:t>دخل</w:t>
      </w:r>
      <w:r>
        <w:rPr>
          <w:w w:val="105"/>
          <w:rtl/>
        </w:rPr>
        <w:t xml:space="preserve"> </w:t>
      </w:r>
      <w:r>
        <w:rPr>
          <w:rFonts w:ascii="Arial" w:hAnsi="Arial" w:cs="Arial" w:hint="cs"/>
          <w:w w:val="105"/>
          <w:rtl/>
        </w:rPr>
        <w:t>المذكورون</w:t>
      </w:r>
      <w:r>
        <w:rPr>
          <w:w w:val="105"/>
          <w:rtl/>
        </w:rPr>
        <w:t xml:space="preserve"> </w:t>
      </w:r>
      <w:r>
        <w:rPr>
          <w:rFonts w:ascii="Arial" w:hAnsi="Arial" w:cs="Arial" w:hint="cs"/>
          <w:w w:val="105"/>
          <w:rtl/>
        </w:rPr>
        <w:t>أوَّلاً،</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أريد</w:t>
      </w:r>
      <w:r>
        <w:rPr>
          <w:w w:val="105"/>
          <w:rtl/>
        </w:rPr>
        <w:t xml:space="preserve"> </w:t>
      </w:r>
      <w:r>
        <w:rPr>
          <w:rFonts w:ascii="Arial" w:hAnsi="Arial" w:cs="Arial" w:hint="cs"/>
          <w:w w:val="105"/>
          <w:rtl/>
        </w:rPr>
        <w:t>الأوَّلون</w:t>
      </w:r>
      <w:r>
        <w:rPr>
          <w:w w:val="105"/>
          <w:rtl/>
        </w:rPr>
        <w:t xml:space="preserve"> </w:t>
      </w:r>
      <w:r>
        <w:rPr>
          <w:rFonts w:ascii="Arial" w:hAnsi="Arial" w:cs="Arial" w:hint="cs"/>
          <w:w w:val="105"/>
          <w:rtl/>
        </w:rPr>
        <w:t>فالتعبير</w:t>
      </w:r>
      <w:r>
        <w:rPr>
          <w:w w:val="105"/>
          <w:rtl/>
        </w:rPr>
        <w:t xml:space="preserve"> </w:t>
      </w:r>
      <w:r>
        <w:rPr>
          <w:rFonts w:ascii="Arial" w:hAnsi="Arial" w:cs="Arial" w:hint="cs"/>
          <w:w w:val="105"/>
          <w:rtl/>
        </w:rPr>
        <w:t>بالظاهر</w:t>
      </w:r>
      <w:r>
        <w:rPr>
          <w:w w:val="105"/>
          <w:rtl/>
        </w:rPr>
        <w:t xml:space="preserve"> </w:t>
      </w:r>
      <w:r>
        <w:rPr>
          <w:rFonts w:ascii="Arial" w:hAnsi="Arial" w:cs="Arial" w:hint="cs"/>
          <w:w w:val="105"/>
          <w:rtl/>
        </w:rPr>
        <w:t>ليذكر</w:t>
      </w:r>
      <w:r>
        <w:rPr>
          <w:w w:val="105"/>
          <w:rtl/>
        </w:rPr>
        <w:t xml:space="preserve"> </w:t>
      </w:r>
      <w:r>
        <w:rPr>
          <w:rFonts w:ascii="Arial" w:hAnsi="Arial" w:cs="Arial" w:hint="cs"/>
          <w:w w:val="105"/>
          <w:rtl/>
        </w:rPr>
        <w:t>علَّة</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يطلق</w:t>
      </w:r>
      <w:r>
        <w:rPr>
          <w:w w:val="105"/>
          <w:rtl/>
        </w:rPr>
        <w:t xml:space="preserve"> </w:t>
      </w:r>
      <w:r>
        <w:rPr>
          <w:rFonts w:ascii="Arial" w:hAnsi="Arial" w:cs="Arial" w:hint="cs"/>
          <w:w w:val="105"/>
          <w:rtl/>
        </w:rPr>
        <w:t>نفي</w:t>
      </w:r>
      <w:r>
        <w:rPr>
          <w:w w:val="105"/>
          <w:rtl/>
        </w:rPr>
        <w:t xml:space="preserve"> </w:t>
      </w:r>
      <w:r>
        <w:rPr>
          <w:rFonts w:ascii="Arial" w:hAnsi="Arial" w:cs="Arial" w:hint="cs"/>
          <w:w w:val="105"/>
          <w:rtl/>
        </w:rPr>
        <w:t>الإعجاز،</w:t>
      </w:r>
      <w:r>
        <w:rPr>
          <w:w w:val="105"/>
          <w:rtl/>
        </w:rPr>
        <w:t xml:space="preserve"> </w:t>
      </w:r>
      <w:r>
        <w:rPr>
          <w:rFonts w:ascii="Arial" w:hAnsi="Arial" w:cs="Arial" w:hint="cs"/>
          <w:w w:val="105"/>
          <w:rtl/>
        </w:rPr>
        <w:t>ويراد</w:t>
      </w:r>
      <w:r>
        <w:rPr>
          <w:w w:val="105"/>
          <w:rtl/>
        </w:rPr>
        <w:t xml:space="preserve"> </w:t>
      </w:r>
      <w:r>
        <w:rPr>
          <w:rFonts w:ascii="Arial" w:hAnsi="Arial" w:cs="Arial" w:hint="cs"/>
          <w:w w:val="105"/>
          <w:rtl/>
        </w:rPr>
        <w:t>بالعذاب</w:t>
      </w:r>
      <w:r>
        <w:rPr>
          <w:w w:val="105"/>
          <w:rtl/>
        </w:rPr>
        <w:t xml:space="preserve"> </w:t>
      </w:r>
      <w:r>
        <w:rPr>
          <w:rFonts w:ascii="Arial" w:hAnsi="Arial" w:cs="Arial" w:hint="cs"/>
          <w:w w:val="105"/>
          <w:rtl/>
        </w:rPr>
        <w:t>الأليم</w:t>
      </w:r>
      <w:r>
        <w:rPr>
          <w:w w:val="105"/>
          <w:rtl/>
        </w:rPr>
        <w:t xml:space="preserve"> </w:t>
      </w:r>
      <w:r>
        <w:rPr>
          <w:rFonts w:ascii="Arial" w:hAnsi="Arial" w:cs="Arial" w:hint="cs"/>
          <w:w w:val="105"/>
          <w:rtl/>
        </w:rPr>
        <w:t>عذاب</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والآخرة،</w:t>
      </w:r>
      <w:r>
        <w:rPr>
          <w:w w:val="105"/>
          <w:rtl/>
        </w:rPr>
        <w:t xml:space="preserve"> </w:t>
      </w:r>
      <w:r>
        <w:rPr>
          <w:rFonts w:ascii="Arial" w:hAnsi="Arial" w:cs="Arial" w:hint="cs"/>
          <w:w w:val="105"/>
          <w:rtl/>
        </w:rPr>
        <w:t>وذكر</w:t>
      </w:r>
      <w:r>
        <w:rPr>
          <w:w w:val="105"/>
          <w:rtl/>
        </w:rPr>
        <w:t xml:space="preserve"> </w:t>
      </w:r>
      <w:r>
        <w:rPr>
          <w:rFonts w:ascii="Arial" w:hAnsi="Arial" w:cs="Arial" w:hint="cs"/>
          <w:w w:val="105"/>
          <w:rtl/>
        </w:rPr>
        <w:t>التبشير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السوء</w:t>
      </w:r>
      <w:r>
        <w:rPr>
          <w:w w:val="105"/>
          <w:rtl/>
        </w:rPr>
        <w:t xml:space="preserve"> </w:t>
      </w:r>
      <w:r>
        <w:rPr>
          <w:rFonts w:ascii="Arial" w:hAnsi="Arial" w:cs="Arial" w:hint="cs"/>
          <w:w w:val="105"/>
          <w:rtl/>
        </w:rPr>
        <w:t>تهكُّم،</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تُبْتُمْ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طريق</w:t>
      </w:r>
      <w:r>
        <w:rPr>
          <w:w w:val="105"/>
          <w:rtl/>
        </w:rPr>
        <w:t xml:space="preserve"> </w:t>
      </w:r>
      <w:r>
        <w:rPr>
          <w:rFonts w:ascii="Arial" w:hAnsi="Arial" w:cs="Arial" w:hint="cs"/>
          <w:w w:val="105"/>
          <w:rtl/>
        </w:rPr>
        <w:t>التفات</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الغيبة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الخطاب</w:t>
      </w:r>
      <w:r>
        <w:rPr>
          <w:w w:val="105"/>
          <w:rtl/>
        </w:rPr>
        <w:t xml:space="preserve"> </w:t>
      </w:r>
      <w:r>
        <w:rPr>
          <w:rFonts w:ascii="Arial" w:hAnsi="Arial" w:cs="Arial" w:hint="cs"/>
          <w:w w:val="105"/>
          <w:rtl/>
        </w:rPr>
        <w:t>بالترغيب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التوبة،</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الخطاب</w:t>
      </w:r>
      <w:r>
        <w:rPr>
          <w:w w:val="105"/>
          <w:rtl/>
        </w:rPr>
        <w:t xml:space="preserve"> </w:t>
      </w:r>
      <w:r>
        <w:rPr>
          <w:rFonts w:ascii="Arial" w:hAnsi="Arial" w:cs="Arial" w:hint="cs"/>
          <w:w w:val="105"/>
          <w:rtl/>
        </w:rPr>
        <w:t>لذَّة</w:t>
      </w:r>
      <w:r>
        <w:rPr>
          <w:w w:val="105"/>
          <w:rtl/>
        </w:rPr>
        <w:t xml:space="preserve"> </w:t>
      </w:r>
      <w:r>
        <w:rPr>
          <w:rFonts w:ascii="Arial" w:hAnsi="Arial" w:cs="Arial" w:hint="cs"/>
          <w:w w:val="105"/>
          <w:rtl/>
        </w:rPr>
        <w:t>للمخاطَب</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بفتح</w:t>
      </w:r>
      <w:r>
        <w:rPr>
          <w:w w:val="105"/>
          <w:rtl/>
        </w:rPr>
        <w:t xml:space="preserve"> </w:t>
      </w:r>
      <w:r>
        <w:rPr>
          <w:rFonts w:ascii="Arial" w:hAnsi="Arial" w:cs="Arial" w:hint="cs"/>
          <w:w w:val="105"/>
          <w:rtl/>
        </w:rPr>
        <w:t>الطاء</w:t>
      </w:r>
      <w:r>
        <w:rPr>
          <w:rFonts w:ascii="Calibri" w:cs="Calibri" w:hint="cs"/>
          <w:w w:val="105"/>
          <w:rtl/>
        </w:rPr>
        <w:t> </w:t>
      </w:r>
      <w:r>
        <w:rPr>
          <w:rFonts w:ascii="Arial" w:hAnsi="Arial" w:cs="Arial" w:hint="cs"/>
          <w:w w:val="105"/>
          <w:rtl/>
        </w:rPr>
        <w:t>ـ</w:t>
      </w:r>
      <w:r>
        <w:rPr>
          <w:w w:val="105"/>
          <w:rtl/>
        </w:rPr>
        <w:t xml:space="preserve"> </w:t>
      </w:r>
      <w:r>
        <w:rPr>
          <w:rFonts w:ascii="Arial" w:hAnsi="Arial" w:cs="Arial" w:hint="cs"/>
          <w:w w:val="105"/>
          <w:rtl/>
        </w:rPr>
        <w:t>وتحبُّبا</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وجه</w:t>
      </w:r>
      <w:r>
        <w:rPr>
          <w:w w:val="105"/>
          <w:rtl/>
        </w:rPr>
        <w:t xml:space="preserve"> </w:t>
      </w:r>
      <w:r>
        <w:rPr>
          <w:rFonts w:ascii="Arial" w:hAnsi="Arial" w:cs="Arial" w:hint="cs"/>
          <w:w w:val="105"/>
          <w:rtl/>
        </w:rPr>
        <w:t>الالتفات</w:t>
      </w:r>
      <w:r>
        <w:rPr>
          <w:w w:val="105"/>
          <w:rtl/>
        </w:rPr>
        <w:t xml:space="preserve"> </w:t>
      </w:r>
      <w:r>
        <w:rPr>
          <w:rFonts w:ascii="Arial" w:hAnsi="Arial" w:cs="Arial" w:hint="cs"/>
          <w:w w:val="105"/>
          <w:rtl/>
        </w:rPr>
        <w:t>تهديدهم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عدم</w:t>
      </w:r>
      <w:r>
        <w:rPr>
          <w:w w:val="105"/>
          <w:rtl/>
        </w:rPr>
        <w:t xml:space="preserve"> </w:t>
      </w:r>
      <w:r>
        <w:rPr>
          <w:rFonts w:ascii="Arial" w:hAnsi="Arial" w:cs="Arial" w:hint="cs"/>
          <w:w w:val="105"/>
          <w:rtl/>
        </w:rPr>
        <w:t>التوبة</w:t>
      </w:r>
      <w:r>
        <w:rPr>
          <w:w w:val="105"/>
          <w:rtl/>
        </w:rPr>
        <w:t xml:space="preserve"> </w:t>
      </w:r>
      <w:r>
        <w:rPr>
          <w:rFonts w:ascii="Arial" w:hAnsi="Arial" w:cs="Arial" w:hint="cs"/>
          <w:w w:val="105"/>
          <w:rtl/>
        </w:rPr>
        <w:t>والتولِّي</w:t>
      </w:r>
      <w:r>
        <w:rPr>
          <w:w w:val="105"/>
          <w:rtl/>
        </w:rPr>
        <w:t xml:space="preserve"> </w:t>
      </w:r>
      <w:r>
        <w:rPr>
          <w:rFonts w:ascii="Arial" w:hAnsi="Arial" w:cs="Arial" w:hint="cs"/>
          <w:w w:val="105"/>
          <w:rtl/>
        </w:rPr>
        <w:t>عنها،</w:t>
      </w:r>
      <w:r>
        <w:rPr>
          <w:w w:val="105"/>
          <w:rtl/>
        </w:rPr>
        <w:t xml:space="preserve"> </w:t>
      </w:r>
      <w:r>
        <w:rPr>
          <w:rFonts w:ascii="Arial" w:hAnsi="Arial" w:cs="Arial" w:hint="cs"/>
          <w:w w:val="105"/>
          <w:rtl/>
        </w:rPr>
        <w:t>وعلى</w:t>
      </w:r>
      <w:r>
        <w:rPr>
          <w:w w:val="105"/>
          <w:rtl/>
        </w:rPr>
        <w:t xml:space="preserve"> </w:t>
      </w:r>
      <w:r>
        <w:rPr>
          <w:rFonts w:ascii="Arial" w:hAnsi="Arial" w:cs="Arial" w:hint="cs"/>
          <w:w w:val="105"/>
          <w:rtl/>
        </w:rPr>
        <w:t>جواز</w:t>
      </w:r>
      <w:r>
        <w:rPr>
          <w:w w:val="105"/>
          <w:rtl/>
        </w:rPr>
        <w:t xml:space="preserve"> </w:t>
      </w:r>
      <w:r>
        <w:rPr>
          <w:rFonts w:ascii="Arial" w:hAnsi="Arial" w:cs="Arial" w:hint="cs"/>
          <w:w w:val="105"/>
          <w:rtl/>
        </w:rPr>
        <w:t>استعمال</w:t>
      </w:r>
      <w:r>
        <w:rPr>
          <w:w w:val="105"/>
          <w:rtl/>
        </w:rPr>
        <w:t xml:space="preserve"> </w:t>
      </w:r>
      <w:r>
        <w:rPr>
          <w:rFonts w:ascii="Arial" w:hAnsi="Arial" w:cs="Arial" w:hint="cs"/>
          <w:w w:val="105"/>
          <w:rtl/>
        </w:rPr>
        <w:t>الكلمة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معان</w:t>
      </w:r>
      <w:r>
        <w:rPr>
          <w:w w:val="105"/>
          <w:rtl/>
        </w:rPr>
        <w:t xml:space="preserve"> </w:t>
      </w:r>
      <w:r>
        <w:rPr>
          <w:rFonts w:ascii="Arial" w:hAnsi="Arial" w:cs="Arial" w:hint="cs"/>
          <w:w w:val="105"/>
          <w:rtl/>
        </w:rPr>
        <w:t>يفسَّر</w:t>
      </w:r>
      <w:r>
        <w:rPr>
          <w:w w:val="105"/>
          <w:rtl/>
        </w:rPr>
        <w:t xml:space="preserve"> </w:t>
      </w:r>
      <w:r>
        <w:rPr>
          <w:rFonts w:ascii="Arial" w:hAnsi="Arial" w:cs="Arial" w:hint="cs"/>
          <w:w w:val="105"/>
          <w:rtl/>
        </w:rPr>
        <w:t>بالتلذيذ</w:t>
      </w:r>
      <w:r>
        <w:rPr>
          <w:w w:val="105"/>
          <w:rtl/>
        </w:rPr>
        <w:t xml:space="preserve"> </w:t>
      </w:r>
      <w:r>
        <w:rPr>
          <w:rFonts w:ascii="Arial" w:hAnsi="Arial" w:cs="Arial" w:hint="cs"/>
          <w:w w:val="105"/>
          <w:rtl/>
        </w:rPr>
        <w:t>والتحبُّب</w:t>
      </w:r>
      <w:r>
        <w:rPr>
          <w:w w:val="105"/>
          <w:rtl/>
        </w:rPr>
        <w:t xml:space="preserve"> </w:t>
      </w:r>
      <w:r>
        <w:rPr>
          <w:rFonts w:ascii="Arial" w:hAnsi="Arial" w:cs="Arial" w:hint="cs"/>
          <w:w w:val="105"/>
          <w:rtl/>
        </w:rPr>
        <w:t>والتهديد</w:t>
      </w:r>
      <w:r>
        <w:rPr>
          <w:w w:val="105"/>
          <w:rtl/>
        </w:rPr>
        <w:t xml:space="preserve"> </w:t>
      </w:r>
      <w:r>
        <w:rPr>
          <w:rFonts w:ascii="Arial" w:hAnsi="Arial" w:cs="Arial" w:hint="cs"/>
          <w:w w:val="105"/>
          <w:rtl/>
        </w:rPr>
        <w:t>جملة،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توزيعا</w:t>
      </w:r>
      <w:r>
        <w:rPr>
          <w:w w:val="105"/>
          <w:rtl/>
        </w:rPr>
        <w:t xml:space="preserve"> </w:t>
      </w:r>
      <w:r>
        <w:rPr>
          <w:rFonts w:ascii="Arial" w:hAnsi="Arial" w:cs="Arial" w:hint="cs"/>
          <w:w w:val="105"/>
          <w:rtl/>
        </w:rPr>
        <w:t>بحسب</w:t>
      </w:r>
      <w:r>
        <w:rPr>
          <w:w w:val="105"/>
          <w:rtl/>
        </w:rPr>
        <w:t xml:space="preserve"> </w:t>
      </w:r>
      <w:r>
        <w:rPr>
          <w:rFonts w:ascii="Arial" w:hAnsi="Arial" w:cs="Arial" w:hint="cs"/>
          <w:w w:val="105"/>
          <w:rtl/>
        </w:rPr>
        <w:t>الصلوح</w:t>
      </w:r>
      <w:r>
        <w:rPr>
          <w:w w:val="105"/>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عَاهَدتُّم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اَلْمُشْرِكِينَ</w:t>
      </w:r>
      <w:r>
        <w:rPr>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بنو</w:t>
      </w:r>
      <w:r>
        <w:rPr>
          <w:rtl/>
        </w:rPr>
        <w:t xml:space="preserve"> </w:t>
      </w:r>
      <w:r>
        <w:rPr>
          <w:rFonts w:ascii="Arial" w:hAnsi="Arial" w:cs="Arial" w:hint="cs"/>
          <w:rtl/>
        </w:rPr>
        <w:t>ضمرة</w:t>
      </w:r>
      <w:r>
        <w:rPr>
          <w:rtl/>
        </w:rPr>
        <w:t xml:space="preserve"> </w:t>
      </w:r>
      <w:r>
        <w:rPr>
          <w:rFonts w:ascii="Arial" w:hAnsi="Arial" w:cs="Arial" w:hint="cs"/>
          <w:rtl/>
        </w:rPr>
        <w:t>وحيٌّ</w:t>
      </w:r>
      <w:r>
        <w:rPr>
          <w:rtl/>
        </w:rPr>
        <w:t xml:space="preserve"> </w:t>
      </w:r>
      <w:r>
        <w:rPr>
          <w:rFonts w:ascii="Arial" w:hAnsi="Arial" w:cs="Arial" w:hint="cs"/>
          <w:rtl/>
        </w:rPr>
        <w:t>من</w:t>
      </w:r>
      <w:r>
        <w:rPr>
          <w:rtl/>
        </w:rPr>
        <w:t xml:space="preserve"> </w:t>
      </w:r>
      <w:r>
        <w:rPr>
          <w:rFonts w:ascii="Arial" w:hAnsi="Arial" w:cs="Arial" w:hint="cs"/>
          <w:rtl/>
        </w:rPr>
        <w:t>كنانة،</w:t>
      </w:r>
      <w:r>
        <w:rPr>
          <w:rtl/>
        </w:rPr>
        <w:t xml:space="preserve"> </w:t>
      </w:r>
      <w:r>
        <w:rPr>
          <w:rFonts w:ascii="Arial" w:hAnsi="Arial" w:cs="Arial" w:hint="cs"/>
          <w:rtl/>
        </w:rPr>
        <w:t>لم</w:t>
      </w:r>
      <w:r>
        <w:rPr>
          <w:rtl/>
        </w:rPr>
        <w:t xml:space="preserve"> </w:t>
      </w:r>
      <w:r>
        <w:rPr>
          <w:rFonts w:ascii="Arial" w:hAnsi="Arial" w:cs="Arial" w:hint="cs"/>
          <w:rtl/>
        </w:rPr>
        <w:t>ينقصوا</w:t>
      </w:r>
      <w:r>
        <w:rPr>
          <w:rtl/>
        </w:rPr>
        <w:t xml:space="preserve"> </w:t>
      </w:r>
      <w:r>
        <w:rPr>
          <w:rFonts w:ascii="Arial" w:hAnsi="Arial" w:cs="Arial" w:hint="cs"/>
          <w:rtl/>
        </w:rPr>
        <w:t>شرطا،</w:t>
      </w:r>
      <w:r>
        <w:rPr>
          <w:rtl/>
        </w:rPr>
        <w:t xml:space="preserve"> </w:t>
      </w:r>
      <w:r>
        <w:rPr>
          <w:rFonts w:ascii="Arial" w:hAnsi="Arial" w:cs="Arial" w:hint="cs"/>
          <w:rtl/>
        </w:rPr>
        <w:t>ولم</w:t>
      </w:r>
      <w:r>
        <w:rPr>
          <w:rtl/>
        </w:rPr>
        <w:t xml:space="preserve"> </w:t>
      </w:r>
      <w:r>
        <w:rPr>
          <w:rFonts w:ascii="Arial" w:hAnsi="Arial" w:cs="Arial" w:hint="cs"/>
          <w:rtl/>
        </w:rPr>
        <w:t>يظاهروا</w:t>
      </w:r>
      <w:r>
        <w:rPr>
          <w:rtl/>
        </w:rPr>
        <w:t xml:space="preserve"> </w:t>
      </w:r>
      <w:r>
        <w:rPr>
          <w:rFonts w:ascii="Arial" w:hAnsi="Arial" w:cs="Arial" w:hint="cs"/>
          <w:rtl/>
        </w:rPr>
        <w:t>أحدا</w:t>
      </w:r>
      <w:r>
        <w:rPr>
          <w:rtl/>
        </w:rPr>
        <w:t xml:space="preserve"> </w:t>
      </w:r>
      <w:r>
        <w:rPr>
          <w:rFonts w:ascii="Arial" w:hAnsi="Arial" w:cs="Arial" w:hint="cs"/>
          <w:rtl/>
        </w:rPr>
        <w:t>عليكم</w:t>
      </w:r>
      <w:r>
        <w:rPr>
          <w:rtl/>
        </w:rPr>
        <w:t xml:space="preserve"> </w:t>
      </w:r>
      <w:r>
        <w:rPr>
          <w:rFonts w:ascii="Arial" w:hAnsi="Arial" w:cs="Arial" w:hint="cs"/>
          <w:rtl/>
        </w:rPr>
        <w:t>من</w:t>
      </w:r>
      <w:r>
        <w:rPr>
          <w:rtl/>
        </w:rPr>
        <w:t xml:space="preserve"> </w:t>
      </w:r>
      <w:r>
        <w:rPr>
          <w:rFonts w:ascii="Arial" w:hAnsi="Arial" w:cs="Arial" w:hint="cs"/>
          <w:rtl/>
        </w:rPr>
        <w:t>الكفَّار،</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يَنقُصُوكُمْ</w:t>
      </w:r>
      <w:r>
        <w:rPr>
          <w:rStyle w:val="bold"/>
          <w:rtl/>
        </w:rPr>
        <w:t xml:space="preserve">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شروط</w:t>
      </w:r>
      <w:r>
        <w:rPr>
          <w:rtl/>
        </w:rPr>
        <w:t xml:space="preserve"> </w:t>
      </w:r>
      <w:r>
        <w:rPr>
          <w:rFonts w:ascii="Arial" w:hAnsi="Arial" w:cs="Arial" w:hint="cs"/>
          <w:rtl/>
        </w:rPr>
        <w:t>العهد،</w:t>
      </w:r>
      <w:r>
        <w:rPr>
          <w:rtl/>
        </w:rPr>
        <w:t xml:space="preserve"> </w:t>
      </w:r>
      <w:r>
        <w:rPr>
          <w:rFonts w:ascii="Arial" w:hAnsi="Arial" w:cs="Arial" w:hint="cs"/>
          <w:rtl/>
        </w:rPr>
        <w:t>ولم</w:t>
      </w:r>
      <w:r>
        <w:rPr>
          <w:rtl/>
        </w:rPr>
        <w:t xml:space="preserve"> </w:t>
      </w:r>
      <w:r>
        <w:rPr>
          <w:rFonts w:ascii="Arial" w:hAnsi="Arial" w:cs="Arial" w:hint="cs"/>
          <w:rtl/>
        </w:rPr>
        <w:t>يقتلوا</w:t>
      </w:r>
      <w:r>
        <w:rPr>
          <w:rtl/>
        </w:rPr>
        <w:t xml:space="preserve"> </w:t>
      </w:r>
      <w:r>
        <w:rPr>
          <w:rFonts w:ascii="Arial" w:hAnsi="Arial" w:cs="Arial" w:hint="cs"/>
          <w:rtl/>
        </w:rPr>
        <w:t>أحدا</w:t>
      </w:r>
      <w:r>
        <w:rPr>
          <w:rtl/>
        </w:rPr>
        <w:t xml:space="preserve"> </w:t>
      </w:r>
      <w:r>
        <w:rPr>
          <w:rFonts w:ascii="Arial" w:hAnsi="Arial" w:cs="Arial" w:hint="cs"/>
          <w:rtl/>
        </w:rPr>
        <w:t>منكم</w:t>
      </w:r>
      <w:r>
        <w:rPr>
          <w:rtl/>
        </w:rPr>
        <w:t xml:space="preserve"> </w:t>
      </w:r>
      <w:r>
        <w:rPr>
          <w:rFonts w:ascii="Arial" w:hAnsi="Arial" w:cs="Arial" w:hint="cs"/>
          <w:rtl/>
        </w:rPr>
        <w:t>أو</w:t>
      </w:r>
      <w:r>
        <w:rPr>
          <w:rtl/>
        </w:rPr>
        <w:t xml:space="preserve"> </w:t>
      </w:r>
      <w:r>
        <w:rPr>
          <w:rFonts w:ascii="Arial" w:hAnsi="Arial" w:cs="Arial" w:hint="cs"/>
          <w:rtl/>
        </w:rPr>
        <w:t>مِمَّن</w:t>
      </w:r>
      <w:r>
        <w:rPr>
          <w:rtl/>
        </w:rPr>
        <w:t xml:space="preserve"> </w:t>
      </w:r>
      <w:r>
        <w:rPr>
          <w:rFonts w:ascii="Arial" w:hAnsi="Arial" w:cs="Arial" w:hint="cs"/>
          <w:rtl/>
        </w:rPr>
        <w:t>في</w:t>
      </w:r>
      <w:r>
        <w:rPr>
          <w:rtl/>
        </w:rPr>
        <w:t xml:space="preserve"> </w:t>
      </w:r>
      <w:r>
        <w:rPr>
          <w:rFonts w:ascii="Arial" w:hAnsi="Arial" w:cs="Arial" w:hint="cs"/>
          <w:rtl/>
        </w:rPr>
        <w:t>عهدكم،</w:t>
      </w:r>
      <w:r>
        <w:rPr>
          <w:rtl/>
        </w:rPr>
        <w:t xml:space="preserve"> </w:t>
      </w:r>
      <w:r>
        <w:rPr>
          <w:rFonts w:ascii="Arial" w:hAnsi="Arial" w:cs="Arial" w:hint="cs"/>
          <w:rtl/>
        </w:rPr>
        <w:t>فهو</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مؤخَّر،</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يَنقُصُ</w:t>
      </w:r>
      <w:r>
        <w:rPr>
          <w:rFonts w:ascii="Calibri" w:cs="Calibri" w:hint="cs"/>
          <w:rtl/>
        </w:rPr>
        <w:t>»</w:t>
      </w:r>
      <w:r>
        <w:rPr>
          <w:rtl/>
        </w:rPr>
        <w:t xml:space="preserve"> </w:t>
      </w:r>
      <w:r>
        <w:rPr>
          <w:rFonts w:ascii="Arial" w:hAnsi="Arial" w:cs="Arial" w:hint="cs"/>
          <w:rtl/>
        </w:rPr>
        <w:t>يكون</w:t>
      </w:r>
      <w:r>
        <w:rPr>
          <w:rtl/>
        </w:rPr>
        <w:t xml:space="preserve"> </w:t>
      </w:r>
      <w:r>
        <w:rPr>
          <w:rFonts w:ascii="Arial" w:hAnsi="Arial" w:cs="Arial" w:hint="cs"/>
          <w:rtl/>
        </w:rPr>
        <w:t>لازما</w:t>
      </w:r>
      <w:r>
        <w:rPr>
          <w:rtl/>
        </w:rPr>
        <w:t xml:space="preserve"> </w:t>
      </w:r>
      <w:r>
        <w:rPr>
          <w:rFonts w:ascii="Arial" w:hAnsi="Arial" w:cs="Arial" w:hint="cs"/>
          <w:rtl/>
        </w:rPr>
        <w:t>ومتعدِّيا</w:t>
      </w:r>
      <w:r>
        <w:rPr>
          <w:rtl/>
        </w:rPr>
        <w:t xml:space="preserve"> </w:t>
      </w:r>
      <w:r>
        <w:rPr>
          <w:rFonts w:ascii="Arial" w:hAnsi="Arial" w:cs="Arial" w:hint="cs"/>
          <w:rtl/>
        </w:rPr>
        <w:t>لواحد</w:t>
      </w:r>
      <w:r>
        <w:rPr>
          <w:rtl/>
        </w:rPr>
        <w:t xml:space="preserve"> </w:t>
      </w:r>
      <w:r>
        <w:rPr>
          <w:rFonts w:ascii="Arial" w:hAnsi="Arial" w:cs="Arial" w:hint="cs"/>
          <w:rtl/>
        </w:rPr>
        <w:t>ومتعدِّيا</w:t>
      </w:r>
      <w:r>
        <w:rPr>
          <w:rtl/>
        </w:rPr>
        <w:t xml:space="preserve"> </w:t>
      </w:r>
      <w:r>
        <w:rPr>
          <w:rFonts w:ascii="Arial" w:hAnsi="Arial" w:cs="Arial" w:hint="cs"/>
          <w:rtl/>
        </w:rPr>
        <w:t>لاثنين،</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ينقصوكم</w:t>
      </w:r>
      <w:r>
        <w:rPr>
          <w:rtl/>
        </w:rPr>
        <w:t xml:space="preserve"> </w:t>
      </w:r>
      <w:r>
        <w:rPr>
          <w:rFonts w:ascii="Arial" w:hAnsi="Arial" w:cs="Arial" w:hint="cs"/>
          <w:rtl/>
        </w:rPr>
        <w:t>نقصا،</w:t>
      </w:r>
      <w:r>
        <w:rPr>
          <w:rtl/>
        </w:rPr>
        <w:t xml:space="preserve"> </w:t>
      </w:r>
      <w:r>
        <w:rPr>
          <w:rFonts w:ascii="Arial" w:hAnsi="Arial" w:cs="Arial" w:hint="cs"/>
          <w:rtl/>
        </w:rPr>
        <w:t>وإنَّما</w:t>
      </w:r>
      <w:r>
        <w:rPr>
          <w:rtl/>
        </w:rPr>
        <w:t xml:space="preserve"> </w:t>
      </w:r>
      <w:r>
        <w:rPr>
          <w:rFonts w:ascii="Arial" w:hAnsi="Arial" w:cs="Arial" w:hint="cs"/>
          <w:rtl/>
        </w:rPr>
        <w:t>قلت</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مؤخَّر</w:t>
      </w:r>
      <w:r>
        <w:rPr>
          <w:rtl/>
        </w:rPr>
        <w:t xml:space="preserve"> </w:t>
      </w:r>
      <w:r>
        <w:rPr>
          <w:rFonts w:ascii="Arial" w:hAnsi="Arial" w:cs="Arial" w:hint="cs"/>
          <w:rtl/>
        </w:rPr>
        <w:t>لأنَّه</w:t>
      </w:r>
      <w:r>
        <w:rPr>
          <w:rtl/>
        </w:rPr>
        <w:t xml:space="preserve"> </w:t>
      </w:r>
      <w:r>
        <w:rPr>
          <w:rFonts w:ascii="Arial" w:hAnsi="Arial" w:cs="Arial" w:hint="cs"/>
          <w:rtl/>
        </w:rPr>
        <w:t>فاعل</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إذ</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يسقط</w:t>
      </w:r>
      <w:r>
        <w:rPr>
          <w:rtl/>
        </w:rPr>
        <w:t xml:space="preserve"> </w:t>
      </w:r>
      <w:r>
        <w:rPr>
          <w:rFonts w:ascii="Arial" w:hAnsi="Arial" w:cs="Arial" w:hint="cs"/>
          <w:rtl/>
        </w:rPr>
        <w:t>وينقص</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وَلَمْ</w:t>
      </w:r>
      <w:r>
        <w:rPr>
          <w:rStyle w:val="bold"/>
          <w:rtl/>
        </w:rPr>
        <w:t xml:space="preserve"> </w:t>
      </w:r>
      <w:r>
        <w:rPr>
          <w:rStyle w:val="bold"/>
          <w:rFonts w:ascii="Arial" w:hAnsi="Arial" w:cs="Arial" w:hint="cs"/>
          <w:rtl/>
        </w:rPr>
        <w:t>يُظَاهِرُواْ</w:t>
      </w:r>
      <w:r>
        <w:rPr>
          <w:rtl/>
        </w:rPr>
        <w:t> </w:t>
      </w:r>
      <w:r>
        <w:rPr>
          <w:rFonts w:ascii="Arial" w:hAnsi="Arial" w:cs="Arial" w:hint="cs"/>
          <w:rtl/>
        </w:rPr>
        <w:t>﴾</w:t>
      </w:r>
      <w:r>
        <w:rPr>
          <w:rtl/>
        </w:rPr>
        <w:t xml:space="preserve"> </w:t>
      </w:r>
      <w:r>
        <w:rPr>
          <w:rFonts w:ascii="Arial" w:hAnsi="Arial" w:cs="Arial" w:hint="cs"/>
          <w:rtl/>
        </w:rPr>
        <w:t>يعينوا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عهدكم</w:t>
      </w:r>
      <w:r>
        <w:rPr>
          <w:rtl/>
        </w:rPr>
        <w:t xml:space="preserve"> </w:t>
      </w:r>
      <w:r>
        <w:rPr>
          <w:rFonts w:ascii="Arial" w:hAnsi="Arial" w:cs="Arial" w:hint="cs"/>
          <w:rtl/>
        </w:rPr>
        <w:t>كخزاعة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أَحَدًا</w:t>
      </w:r>
      <w:r>
        <w:rPr>
          <w:rStyle w:val="bold"/>
          <w:rtl/>
        </w:rPr>
        <w:t xml:space="preserve"> </w:t>
      </w:r>
      <w:r>
        <w:rPr>
          <w:rStyle w:val="bold"/>
          <w:rFonts w:ascii="Arial" w:hAnsi="Arial" w:cs="Arial" w:hint="cs"/>
          <w:rtl/>
        </w:rPr>
        <w:t>فَأَتِمُّوا</w:t>
      </w:r>
      <w:r>
        <w:rPr>
          <w:rStyle w:val="bold"/>
          <w:rtl/>
        </w:rPr>
        <w:t xml:space="preserve"> </w:t>
      </w:r>
      <w:r>
        <w:rPr>
          <w:rStyle w:val="bold"/>
          <w:rFonts w:ascii="Arial" w:hAnsi="Arial" w:cs="Arial" w:hint="cs"/>
          <w:rtl/>
        </w:rPr>
        <w:t>إِلَيْهِمْ</w:t>
      </w:r>
      <w:r>
        <w:rPr>
          <w:rStyle w:val="bold"/>
          <w:rtl/>
        </w:rPr>
        <w:t xml:space="preserve"> </w:t>
      </w:r>
      <w:r>
        <w:rPr>
          <w:rStyle w:val="bold"/>
          <w:rFonts w:ascii="Arial" w:hAnsi="Arial" w:cs="Arial" w:hint="cs"/>
          <w:rtl/>
        </w:rPr>
        <w:t>عَهْدَهُمُ</w:t>
      </w:r>
      <w:r>
        <w:rPr>
          <w:rStyle w:val="wawsmall"/>
          <w:rFonts w:ascii="Arial" w:hAnsi="Arial" w:cs="Arial" w:hint="cs"/>
          <w:rtl/>
        </w:rPr>
        <w:t>وۤ</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مُدَّتِهِم</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انقضاء</w:t>
      </w:r>
      <w:r>
        <w:rPr>
          <w:rtl/>
        </w:rPr>
        <w:t xml:space="preserve"> </w:t>
      </w:r>
      <w:r>
        <w:rPr>
          <w:rFonts w:ascii="Arial" w:hAnsi="Arial" w:cs="Arial" w:hint="cs"/>
          <w:rtl/>
        </w:rPr>
        <w:t>مدَّتهم</w:t>
      </w:r>
      <w:r>
        <w:rPr>
          <w:rtl/>
        </w:rPr>
        <w:t>.</w:t>
      </w:r>
    </w:p>
    <w:p w:rsidR="00B03E2D" w:rsidRDefault="00B03E2D">
      <w:pPr>
        <w:pStyle w:val="textquran"/>
        <w:spacing w:before="170"/>
        <w:rPr>
          <w:rtl/>
        </w:rPr>
      </w:pP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مدَّة</w:t>
      </w:r>
      <w:r>
        <w:rPr>
          <w:rtl/>
        </w:rPr>
        <w:t xml:space="preserve"> </w:t>
      </w:r>
      <w:r>
        <w:rPr>
          <w:rFonts w:ascii="Arial" w:hAnsi="Arial" w:cs="Arial" w:hint="cs"/>
          <w:rtl/>
        </w:rPr>
        <w:t>بني</w:t>
      </w:r>
      <w:r>
        <w:rPr>
          <w:rtl/>
        </w:rPr>
        <w:t xml:space="preserve"> </w:t>
      </w:r>
      <w:r>
        <w:rPr>
          <w:rFonts w:ascii="Arial" w:hAnsi="Arial" w:cs="Arial" w:hint="cs"/>
          <w:rtl/>
        </w:rPr>
        <w:t>ضمرة</w:t>
      </w:r>
      <w:r>
        <w:rPr>
          <w:rtl/>
        </w:rPr>
        <w:t xml:space="preserve"> </w:t>
      </w:r>
      <w:r>
        <w:rPr>
          <w:rFonts w:ascii="Arial" w:hAnsi="Arial" w:cs="Arial" w:hint="cs"/>
          <w:rtl/>
        </w:rPr>
        <w:t>وكنانة</w:t>
      </w:r>
      <w:r>
        <w:rPr>
          <w:rtl/>
        </w:rPr>
        <w:t xml:space="preserve"> </w:t>
      </w:r>
      <w:r>
        <w:rPr>
          <w:rFonts w:ascii="Arial" w:hAnsi="Arial" w:cs="Arial" w:hint="cs"/>
          <w:rtl/>
        </w:rPr>
        <w:t>تسعة</w:t>
      </w:r>
      <w:r>
        <w:rPr>
          <w:rtl/>
        </w:rPr>
        <w:t xml:space="preserve"> </w:t>
      </w:r>
      <w:r>
        <w:rPr>
          <w:rFonts w:ascii="Arial" w:hAnsi="Arial" w:cs="Arial" w:hint="cs"/>
          <w:rtl/>
        </w:rPr>
        <w:t>أشهر،</w:t>
      </w:r>
      <w:r>
        <w:rPr>
          <w:rtl/>
        </w:rPr>
        <w:t xml:space="preserve"> </w:t>
      </w:r>
      <w:r>
        <w:rPr>
          <w:rFonts w:ascii="Arial" w:hAnsi="Arial" w:cs="Arial" w:hint="cs"/>
          <w:rtl/>
        </w:rPr>
        <w:t>وهم</w:t>
      </w:r>
      <w:r>
        <w:rPr>
          <w:rtl/>
        </w:rPr>
        <w:t xml:space="preserve"> </w:t>
      </w:r>
      <w:r>
        <w:rPr>
          <w:rFonts w:ascii="Arial" w:hAnsi="Arial" w:cs="Arial" w:hint="cs"/>
          <w:rtl/>
        </w:rPr>
        <w:t>باقون</w:t>
      </w:r>
      <w:r>
        <w:rPr>
          <w:rtl/>
        </w:rPr>
        <w:t xml:space="preserve"> </w:t>
      </w:r>
      <w:r>
        <w:rPr>
          <w:rFonts w:ascii="Arial" w:hAnsi="Arial" w:cs="Arial" w:hint="cs"/>
          <w:rtl/>
        </w:rPr>
        <w:t>على</w:t>
      </w:r>
      <w:r>
        <w:rPr>
          <w:rtl/>
        </w:rPr>
        <w:t xml:space="preserve"> </w:t>
      </w:r>
      <w:r>
        <w:rPr>
          <w:rFonts w:ascii="Arial" w:hAnsi="Arial" w:cs="Arial" w:hint="cs"/>
          <w:rtl/>
        </w:rPr>
        <w:t>العهد،</w:t>
      </w:r>
      <w:r>
        <w:rPr>
          <w:rtl/>
        </w:rPr>
        <w:t xml:space="preserve"> </w:t>
      </w:r>
      <w:r>
        <w:rPr>
          <w:rFonts w:ascii="Arial" w:hAnsi="Arial" w:cs="Arial" w:hint="cs"/>
          <w:rtl/>
        </w:rPr>
        <w:t>فأمر</w:t>
      </w:r>
      <w:r>
        <w:rPr>
          <w:rtl/>
        </w:rPr>
        <w:t xml:space="preserve"> </w:t>
      </w:r>
      <w:r>
        <w:rPr>
          <w:rFonts w:ascii="Arial" w:hAnsi="Arial" w:cs="Arial" w:hint="cs"/>
          <w:rtl/>
        </w:rPr>
        <w:t>بالوفاء</w:t>
      </w:r>
      <w:r>
        <w:rPr>
          <w:rtl/>
        </w:rPr>
        <w:t xml:space="preserve"> </w:t>
      </w:r>
      <w:r>
        <w:rPr>
          <w:rFonts w:ascii="Arial" w:hAnsi="Arial" w:cs="Arial" w:hint="cs"/>
          <w:rtl/>
        </w:rPr>
        <w:t>لهم،</w:t>
      </w:r>
      <w:r>
        <w:rPr>
          <w:rtl/>
        </w:rPr>
        <w:t xml:space="preserve"> </w:t>
      </w:r>
      <w:r>
        <w:rPr>
          <w:rFonts w:ascii="Arial" w:hAnsi="Arial" w:cs="Arial" w:hint="cs"/>
          <w:rtl/>
        </w:rPr>
        <w:t>ولا</w:t>
      </w:r>
      <w:r>
        <w:rPr>
          <w:rtl/>
        </w:rPr>
        <w:t xml:space="preserve"> </w:t>
      </w:r>
      <w:r>
        <w:rPr>
          <w:rFonts w:ascii="Arial" w:hAnsi="Arial" w:cs="Arial" w:hint="cs"/>
          <w:rtl/>
        </w:rPr>
        <w:t>يجعل</w:t>
      </w:r>
      <w:r>
        <w:rPr>
          <w:rtl/>
        </w:rPr>
        <w:t xml:space="preserve"> </w:t>
      </w:r>
      <w:r>
        <w:rPr>
          <w:rFonts w:ascii="Arial" w:hAnsi="Arial" w:cs="Arial" w:hint="cs"/>
          <w:rtl/>
        </w:rPr>
        <w:t>الوافي</w:t>
      </w:r>
      <w:r>
        <w:rPr>
          <w:rtl/>
        </w:rPr>
        <w:t xml:space="preserve"> </w:t>
      </w:r>
      <w:r>
        <w:rPr>
          <w:rFonts w:ascii="Arial" w:hAnsi="Arial" w:cs="Arial" w:hint="cs"/>
          <w:rtl/>
        </w:rPr>
        <w:t>كالغادر</w:t>
      </w:r>
      <w:r>
        <w:rPr>
          <w:rtl/>
        </w:rPr>
        <w:t xml:space="preserve">. </w:t>
      </w:r>
      <w:r>
        <w:rPr>
          <w:rFonts w:ascii="Arial" w:hAnsi="Arial" w:cs="Arial" w:hint="cs"/>
          <w:rtl/>
        </w:rPr>
        <w:t>وقيل</w:t>
      </w:r>
      <w:r>
        <w:rPr>
          <w:rtl/>
        </w:rPr>
        <w:t xml:space="preserve">: </w:t>
      </w:r>
      <w:r>
        <w:rPr>
          <w:rFonts w:ascii="Arial" w:hAnsi="Arial" w:cs="Arial" w:hint="cs"/>
          <w:rtl/>
        </w:rPr>
        <w:t>بنو</w:t>
      </w:r>
      <w:r>
        <w:rPr>
          <w:rtl/>
        </w:rPr>
        <w:t xml:space="preserve"> </w:t>
      </w:r>
      <w:r>
        <w:rPr>
          <w:rFonts w:ascii="Arial" w:hAnsi="Arial" w:cs="Arial" w:hint="cs"/>
          <w:rtl/>
        </w:rPr>
        <w:t>ضمرة</w:t>
      </w:r>
      <w:r>
        <w:rPr>
          <w:rtl/>
        </w:rPr>
        <w:t xml:space="preserve"> </w:t>
      </w:r>
      <w:r>
        <w:rPr>
          <w:rFonts w:ascii="Arial" w:hAnsi="Arial" w:cs="Arial" w:hint="cs"/>
          <w:rtl/>
        </w:rPr>
        <w:t>وبنو</w:t>
      </w:r>
      <w:r>
        <w:rPr>
          <w:rtl/>
        </w:rPr>
        <w:t xml:space="preserve"> </w:t>
      </w:r>
      <w:r>
        <w:rPr>
          <w:rFonts w:ascii="Arial" w:hAnsi="Arial" w:cs="Arial" w:hint="cs"/>
          <w:rtl/>
        </w:rPr>
        <w:t>مدلج</w:t>
      </w:r>
      <w:r>
        <w:rPr>
          <w:rtl/>
        </w:rPr>
        <w:t xml:space="preserve"> </w:t>
      </w:r>
      <w:r>
        <w:rPr>
          <w:rFonts w:ascii="Arial" w:hAnsi="Arial" w:cs="Arial" w:hint="cs"/>
          <w:rtl/>
        </w:rPr>
        <w:t>هما</w:t>
      </w:r>
      <w:r>
        <w:rPr>
          <w:rtl/>
        </w:rPr>
        <w:t xml:space="preserve"> </w:t>
      </w:r>
      <w:r>
        <w:rPr>
          <w:rFonts w:ascii="Arial" w:hAnsi="Arial" w:cs="Arial" w:hint="cs"/>
          <w:rtl/>
        </w:rPr>
        <w:t>المراد،</w:t>
      </w:r>
      <w:r>
        <w:rPr>
          <w:rtl/>
        </w:rPr>
        <w:t xml:space="preserve"> </w:t>
      </w:r>
      <w:r>
        <w:rPr>
          <w:rFonts w:ascii="Arial" w:hAnsi="Arial" w:cs="Arial" w:hint="cs"/>
          <w:rtl/>
        </w:rPr>
        <w:t>وأنَّهما</w:t>
      </w:r>
      <w:r>
        <w:rPr>
          <w:rtl/>
        </w:rPr>
        <w:t xml:space="preserve"> </w:t>
      </w:r>
      <w:r>
        <w:rPr>
          <w:rFonts w:ascii="Arial" w:hAnsi="Arial" w:cs="Arial" w:hint="cs"/>
          <w:rtl/>
        </w:rPr>
        <w:t>حيَّان</w:t>
      </w:r>
      <w:r>
        <w:rPr>
          <w:rtl/>
        </w:rPr>
        <w:t xml:space="preserve"> </w:t>
      </w:r>
      <w:r>
        <w:rPr>
          <w:rFonts w:ascii="Arial" w:hAnsi="Arial" w:cs="Arial" w:hint="cs"/>
          <w:rtl/>
        </w:rPr>
        <w:t>من</w:t>
      </w:r>
      <w:r>
        <w:rPr>
          <w:rtl/>
        </w:rPr>
        <w:t xml:space="preserve"> </w:t>
      </w:r>
      <w:r>
        <w:rPr>
          <w:rFonts w:ascii="Arial" w:hAnsi="Arial" w:cs="Arial" w:hint="cs"/>
          <w:rtl/>
        </w:rPr>
        <w:t>كنانة</w:t>
      </w:r>
      <w:r>
        <w:rPr>
          <w:rtl/>
        </w:rPr>
        <w:t xml:space="preserve">. </w:t>
      </w:r>
      <w:r>
        <w:rPr>
          <w:rFonts w:ascii="Arial" w:hAnsi="Arial" w:cs="Arial" w:hint="cs"/>
          <w:rtl/>
        </w:rPr>
        <w:t>وأخرج</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حاتم</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هؤلاء</w:t>
      </w:r>
      <w:r>
        <w:rPr>
          <w:rtl/>
        </w:rPr>
        <w:t xml:space="preserve"> </w:t>
      </w:r>
      <w:r>
        <w:rPr>
          <w:rFonts w:ascii="Arial" w:hAnsi="Arial" w:cs="Arial" w:hint="cs"/>
          <w:rtl/>
        </w:rPr>
        <w:t>قريش</w:t>
      </w:r>
      <w:r>
        <w:rPr>
          <w:rtl/>
        </w:rPr>
        <w:t xml:space="preserve"> </w:t>
      </w:r>
      <w:r>
        <w:rPr>
          <w:rFonts w:ascii="Arial" w:hAnsi="Arial" w:cs="Arial" w:hint="cs"/>
          <w:rtl/>
        </w:rPr>
        <w:t>عاهدوا</w:t>
      </w:r>
      <w:r>
        <w:rPr>
          <w:rtl/>
        </w:rPr>
        <w:t xml:space="preserve"> </w:t>
      </w:r>
      <w:r>
        <w:rPr>
          <w:rFonts w:ascii="Arial" w:hAnsi="Arial" w:cs="Arial" w:hint="cs"/>
          <w:rtl/>
        </w:rPr>
        <w:t>نبيء</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زمان</w:t>
      </w:r>
      <w:r>
        <w:rPr>
          <w:rtl/>
        </w:rPr>
        <w:t xml:space="preserve"> </w:t>
      </w:r>
      <w:r>
        <w:rPr>
          <w:rFonts w:ascii="Arial" w:hAnsi="Arial" w:cs="Arial" w:hint="cs"/>
          <w:rtl/>
        </w:rPr>
        <w:t>الحديبيَّة</w:t>
      </w:r>
      <w:r>
        <w:rPr>
          <w:rtl/>
        </w:rPr>
        <w:t xml:space="preserve"> </w:t>
      </w:r>
      <w:r>
        <w:rPr>
          <w:rFonts w:ascii="Arial" w:hAnsi="Arial" w:cs="Arial" w:hint="cs"/>
          <w:rtl/>
        </w:rPr>
        <w:t>وبقي</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مدَّتهم</w:t>
      </w:r>
      <w:r>
        <w:rPr>
          <w:rtl/>
        </w:rPr>
        <w:t xml:space="preserve"> </w:t>
      </w:r>
      <w:r>
        <w:rPr>
          <w:rFonts w:ascii="Arial" w:hAnsi="Arial" w:cs="Arial" w:hint="cs"/>
          <w:rtl/>
        </w:rPr>
        <w:t>أربعة</w:t>
      </w:r>
      <w:r>
        <w:rPr>
          <w:rtl/>
        </w:rPr>
        <w:t xml:space="preserve"> </w:t>
      </w:r>
      <w:r>
        <w:rPr>
          <w:rFonts w:ascii="Arial" w:hAnsi="Arial" w:cs="Arial" w:hint="cs"/>
          <w:rtl/>
        </w:rPr>
        <w:t>أشهر</w:t>
      </w:r>
      <w:r>
        <w:rPr>
          <w:rtl/>
        </w:rPr>
        <w:t xml:space="preserve"> </w:t>
      </w:r>
      <w:r>
        <w:rPr>
          <w:rFonts w:ascii="Arial" w:hAnsi="Arial" w:cs="Arial" w:hint="cs"/>
          <w:rtl/>
        </w:rPr>
        <w:t>بعد</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فأمر</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يوفِّي</w:t>
      </w:r>
      <w:r>
        <w:rPr>
          <w:rtl/>
        </w:rPr>
        <w:t xml:space="preserve"> </w:t>
      </w:r>
      <w:r>
        <w:rPr>
          <w:rFonts w:ascii="Arial" w:hAnsi="Arial" w:cs="Arial" w:hint="cs"/>
          <w:rtl/>
        </w:rPr>
        <w:t>لهم</w:t>
      </w:r>
      <w:r>
        <w:rPr>
          <w:rtl/>
        </w:rPr>
        <w:t xml:space="preserve"> </w:t>
      </w:r>
      <w:r>
        <w:rPr>
          <w:rFonts w:ascii="Arial" w:hAnsi="Arial" w:cs="Arial" w:hint="cs"/>
          <w:rtl/>
        </w:rPr>
        <w:t>ما</w:t>
      </w:r>
      <w:r>
        <w:rPr>
          <w:rFonts w:ascii="Calibri" w:cs="Calibri" w:hint="cs"/>
          <w:rtl/>
        </w:rPr>
        <w:t> </w:t>
      </w:r>
      <w:r>
        <w:rPr>
          <w:rFonts w:ascii="Arial" w:hAnsi="Arial" w:cs="Arial" w:hint="cs"/>
          <w:rtl/>
        </w:rPr>
        <w:t>بقي،</w:t>
      </w:r>
      <w:r>
        <w:rPr>
          <w:rtl/>
        </w:rPr>
        <w:t xml:space="preserve"> </w:t>
      </w:r>
      <w:r>
        <w:rPr>
          <w:rFonts w:ascii="Arial" w:hAnsi="Arial" w:cs="Arial" w:hint="cs"/>
          <w:rtl/>
        </w:rPr>
        <w:t>وهو</w:t>
      </w:r>
      <w:r>
        <w:rPr>
          <w:rtl/>
        </w:rPr>
        <w:t xml:space="preserve"> </w:t>
      </w:r>
      <w:r>
        <w:rPr>
          <w:rFonts w:ascii="Arial" w:hAnsi="Arial" w:cs="Arial" w:hint="cs"/>
          <w:rtl/>
        </w:rPr>
        <w:t>خلاف</w:t>
      </w:r>
      <w:r>
        <w:rPr>
          <w:rtl/>
        </w:rPr>
        <w:t xml:space="preserve"> </w:t>
      </w:r>
      <w:r>
        <w:rPr>
          <w:rFonts w:ascii="Arial" w:hAnsi="Arial" w:cs="Arial" w:hint="cs"/>
          <w:rtl/>
        </w:rPr>
        <w:t>ما</w:t>
      </w:r>
      <w:r>
        <w:rPr>
          <w:rFonts w:ascii="Calibri" w:cs="Calibri" w:hint="cs"/>
          <w:rtl/>
        </w:rPr>
        <w:t> </w:t>
      </w:r>
      <w:r>
        <w:rPr>
          <w:rFonts w:ascii="Arial" w:hAnsi="Arial" w:cs="Arial" w:hint="cs"/>
          <w:rtl/>
        </w:rPr>
        <w:t>شهر</w:t>
      </w:r>
      <w:r>
        <w:rPr>
          <w:rtl/>
        </w:rPr>
        <w:t>.</w:t>
      </w:r>
    </w:p>
    <w:p w:rsidR="00B03E2D" w:rsidRDefault="00B03E2D">
      <w:pPr>
        <w:pStyle w:val="textquran"/>
        <w:rPr>
          <w:rtl/>
        </w:rPr>
      </w:pPr>
      <w:r>
        <w:rPr>
          <w:rFonts w:ascii="Arial" w:hAnsi="Arial" w:cs="Arial" w:hint="cs"/>
          <w:rtl/>
        </w:rPr>
        <w:t>والاستثناء</w:t>
      </w:r>
      <w:r>
        <w:rPr>
          <w:rtl/>
        </w:rPr>
        <w:t xml:space="preserve"> </w:t>
      </w:r>
      <w:r>
        <w:rPr>
          <w:rFonts w:ascii="Arial" w:hAnsi="Arial" w:cs="Arial" w:hint="cs"/>
          <w:rtl/>
        </w:rPr>
        <w:t>إِمَّا</w:t>
      </w:r>
      <w:r>
        <w:rPr>
          <w:rtl/>
        </w:rPr>
        <w:t xml:space="preserve"> </w:t>
      </w:r>
      <w:r>
        <w:rPr>
          <w:rFonts w:ascii="Arial" w:hAnsi="Arial" w:cs="Arial" w:hint="cs"/>
          <w:rtl/>
        </w:rPr>
        <w:t>منقطع،</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الذين</w:t>
      </w:r>
      <w:r>
        <w:rPr>
          <w:rtl/>
        </w:rPr>
        <w:t xml:space="preserve"> </w:t>
      </w:r>
      <w:r>
        <w:rPr>
          <w:rFonts w:ascii="Arial" w:hAnsi="Arial" w:cs="Arial" w:hint="cs"/>
          <w:rtl/>
        </w:rPr>
        <w:t>عاهدتم</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ليس</w:t>
      </w:r>
      <w:r>
        <w:rPr>
          <w:rtl/>
        </w:rPr>
        <w:t xml:space="preserve"> </w:t>
      </w:r>
      <w:r>
        <w:rPr>
          <w:rFonts w:ascii="Arial" w:hAnsi="Arial" w:cs="Arial" w:hint="cs"/>
          <w:rtl/>
        </w:rPr>
        <w:t>حكمهم</w:t>
      </w:r>
      <w:r>
        <w:rPr>
          <w:rtl/>
        </w:rPr>
        <w:t xml:space="preserve"> </w:t>
      </w:r>
      <w:r>
        <w:rPr>
          <w:rFonts w:ascii="Arial" w:hAnsi="Arial" w:cs="Arial" w:hint="cs"/>
          <w:rtl/>
        </w:rPr>
        <w:t>حكما</w:t>
      </w:r>
      <w:r>
        <w:rPr>
          <w:rtl/>
        </w:rPr>
        <w:t xml:space="preserve"> </w:t>
      </w:r>
      <w:r>
        <w:rPr>
          <w:rFonts w:ascii="Arial" w:hAnsi="Arial" w:cs="Arial" w:hint="cs"/>
          <w:rtl/>
        </w:rPr>
        <w:t>بأربعة</w:t>
      </w:r>
      <w:r>
        <w:rPr>
          <w:rtl/>
        </w:rPr>
        <w:t xml:space="preserve"> </w:t>
      </w:r>
      <w:r>
        <w:rPr>
          <w:rFonts w:ascii="Arial" w:hAnsi="Arial" w:cs="Arial" w:hint="cs"/>
          <w:rtl/>
        </w:rPr>
        <w:t>أشهر،</w:t>
      </w:r>
      <w:r>
        <w:rPr>
          <w:rtl/>
        </w:rPr>
        <w:t xml:space="preserve"> </w:t>
      </w:r>
      <w:r>
        <w:rPr>
          <w:rFonts w:ascii="Arial" w:hAnsi="Arial" w:cs="Arial" w:hint="cs"/>
          <w:rtl/>
        </w:rPr>
        <w:t>وبيَّن</w:t>
      </w:r>
      <w:r>
        <w:rPr>
          <w:rtl/>
        </w:rPr>
        <w:t xml:space="preserve"> </w:t>
      </w:r>
      <w:r>
        <w:rPr>
          <w:rFonts w:ascii="Arial" w:hAnsi="Arial" w:cs="Arial" w:hint="cs"/>
          <w:rtl/>
        </w:rPr>
        <w:t>هذا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فَأَتِمُّوا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كونه</w:t>
      </w:r>
      <w:r>
        <w:rPr>
          <w:rtl/>
        </w:rPr>
        <w:t xml:space="preserve"> </w:t>
      </w:r>
      <w:r>
        <w:rPr>
          <w:rFonts w:ascii="Arial" w:hAnsi="Arial" w:cs="Arial" w:hint="cs"/>
          <w:rtl/>
        </w:rPr>
        <w:t>منقطعا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منصوبا</w:t>
      </w:r>
      <w:r>
        <w:rPr>
          <w:rtl/>
        </w:rPr>
        <w:t xml:space="preserve"> </w:t>
      </w:r>
      <w:r>
        <w:rPr>
          <w:rFonts w:ascii="Arial" w:hAnsi="Arial" w:cs="Arial" w:hint="cs"/>
          <w:rtl/>
        </w:rPr>
        <w:t>على</w:t>
      </w:r>
      <w:r>
        <w:rPr>
          <w:rtl/>
        </w:rPr>
        <w:t xml:space="preserve"> </w:t>
      </w:r>
      <w:r>
        <w:rPr>
          <w:rFonts w:ascii="Arial" w:hAnsi="Arial" w:cs="Arial" w:hint="cs"/>
          <w:rtl/>
        </w:rPr>
        <w:t>الاشتغال،</w:t>
      </w:r>
      <w:r>
        <w:rPr>
          <w:rtl/>
        </w:rPr>
        <w:t xml:space="preserve"> </w:t>
      </w:r>
      <w:r>
        <w:rPr>
          <w:rFonts w:ascii="Arial" w:hAnsi="Arial" w:cs="Arial" w:hint="cs"/>
          <w:rtl/>
        </w:rPr>
        <w:t>أي</w:t>
      </w:r>
      <w:r>
        <w:rPr>
          <w:rtl/>
        </w:rPr>
        <w:t xml:space="preserve">: </w:t>
      </w:r>
      <w:r>
        <w:rPr>
          <w:rFonts w:ascii="Arial" w:hAnsi="Arial" w:cs="Arial" w:hint="cs"/>
          <w:rtl/>
        </w:rPr>
        <w:t>صونوا</w:t>
      </w:r>
      <w:r>
        <w:rPr>
          <w:rtl/>
        </w:rPr>
        <w:t xml:space="preserve"> </w:t>
      </w:r>
      <w:r>
        <w:rPr>
          <w:rFonts w:ascii="Arial" w:hAnsi="Arial" w:cs="Arial" w:hint="cs"/>
          <w:rtl/>
        </w:rPr>
        <w:t>الذين</w:t>
      </w:r>
      <w:r>
        <w:rPr>
          <w:rtl/>
        </w:rPr>
        <w:t xml:space="preserve"> </w:t>
      </w:r>
      <w:r>
        <w:rPr>
          <w:rFonts w:ascii="Arial" w:hAnsi="Arial" w:cs="Arial" w:hint="cs"/>
          <w:rtl/>
        </w:rPr>
        <w:t>عاهدتم،</w:t>
      </w:r>
      <w:r>
        <w:rPr>
          <w:rtl/>
        </w:rPr>
        <w:t xml:space="preserve"> </w:t>
      </w:r>
      <w:r>
        <w:rPr>
          <w:rFonts w:ascii="Arial" w:hAnsi="Arial" w:cs="Arial" w:hint="cs"/>
          <w:rtl/>
        </w:rPr>
        <w:t>أو</w:t>
      </w:r>
      <w:r>
        <w:rPr>
          <w:rtl/>
        </w:rPr>
        <w:t xml:space="preserve"> </w:t>
      </w:r>
      <w:r>
        <w:rPr>
          <w:rFonts w:ascii="Arial" w:hAnsi="Arial" w:cs="Arial" w:hint="cs"/>
          <w:rtl/>
        </w:rPr>
        <w:t>راعوهم،</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مخبرا</w:t>
      </w:r>
      <w:r>
        <w:rPr>
          <w:rtl/>
        </w:rPr>
        <w:t xml:space="preserve"> </w:t>
      </w:r>
      <w:r>
        <w:rPr>
          <w:rFonts w:ascii="Arial" w:hAnsi="Arial" w:cs="Arial" w:hint="cs"/>
          <w:rtl/>
        </w:rPr>
        <w:t>عنه</w:t>
      </w:r>
      <w:r>
        <w:rPr>
          <w:rtl/>
        </w:rPr>
        <w:t xml:space="preserve"> </w:t>
      </w:r>
      <w:r>
        <w:rPr>
          <w:rFonts w:ascii="Arial" w:hAnsi="Arial" w:cs="Arial" w:hint="cs"/>
          <w:rtl/>
        </w:rPr>
        <w:t>بالأمر،</w:t>
      </w:r>
      <w:r>
        <w:rPr>
          <w:rtl/>
        </w:rPr>
        <w:t xml:space="preserve"> </w:t>
      </w:r>
      <w:r>
        <w:rPr>
          <w:rFonts w:ascii="Arial" w:hAnsi="Arial" w:cs="Arial" w:hint="cs"/>
          <w:rtl/>
        </w:rPr>
        <w:t>وإمَّا</w:t>
      </w:r>
      <w:r>
        <w:rPr>
          <w:rtl/>
        </w:rPr>
        <w:t xml:space="preserve"> </w:t>
      </w:r>
      <w:r>
        <w:rPr>
          <w:rFonts w:ascii="Arial" w:hAnsi="Arial" w:cs="Arial" w:hint="cs"/>
          <w:rtl/>
        </w:rPr>
        <w:t>متَّصل</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عَاهَدْتُّم</w:t>
      </w:r>
      <w:r>
        <w:rPr>
          <w:rtl/>
        </w:rPr>
        <w:t xml:space="preserve"> </w:t>
      </w:r>
      <w:r>
        <w:rPr>
          <w:rFonts w:ascii="Arial" w:hAnsi="Arial" w:cs="Arial" w:hint="cs"/>
          <w:rtl/>
        </w:rPr>
        <w:t>مِّنَ</w:t>
      </w:r>
      <w:r>
        <w:rPr>
          <w:rtl/>
        </w:rPr>
        <w:t xml:space="preserve"> </w:t>
      </w:r>
      <w:r>
        <w:rPr>
          <w:rFonts w:ascii="Arial" w:hAnsi="Arial" w:cs="Arial" w:hint="cs"/>
          <w:rtl/>
        </w:rPr>
        <w:t>اَلْمُشْرِكِينَ</w:t>
      </w:r>
      <w:r>
        <w:rPr>
          <w:rFonts w:ascii="Calibri" w:cs="Calibri" w:hint="cs"/>
          <w:rtl/>
        </w:rPr>
        <w:t> </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فصل</w:t>
      </w:r>
      <w:r>
        <w:rPr>
          <w:rtl/>
        </w:rPr>
        <w:t xml:space="preserve"> </w:t>
      </w:r>
      <w:r>
        <w:rPr>
          <w:rFonts w:ascii="Arial" w:hAnsi="Arial" w:cs="Arial" w:hint="cs"/>
          <w:rtl/>
        </w:rPr>
        <w:t>كثير،</w:t>
      </w:r>
      <w:r>
        <w:rPr>
          <w:rtl/>
        </w:rPr>
        <w:t xml:space="preserve"> </w:t>
      </w:r>
      <w:r>
        <w:rPr>
          <w:rFonts w:ascii="Arial" w:hAnsi="Arial" w:cs="Arial" w:hint="cs"/>
          <w:rtl/>
        </w:rPr>
        <w:t>وعليه</w:t>
      </w:r>
      <w:r>
        <w:rPr>
          <w:rtl/>
        </w:rPr>
        <w:t xml:space="preserve"> </w:t>
      </w:r>
      <w:r>
        <w:rPr>
          <w:rFonts w:ascii="Arial" w:hAnsi="Arial" w:cs="Arial" w:hint="cs"/>
          <w:rtl/>
        </w:rPr>
        <w:t>فهو</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هذا</w:t>
      </w:r>
      <w:r>
        <w:rPr>
          <w:rtl/>
        </w:rPr>
        <w:t xml:space="preserve"> </w:t>
      </w:r>
      <w:r>
        <w:rPr>
          <w:rFonts w:ascii="Arial" w:hAnsi="Arial" w:cs="Arial" w:hint="cs"/>
          <w:rtl/>
        </w:rPr>
        <w:t>المعنى</w:t>
      </w:r>
      <w:r>
        <w:rPr>
          <w:rtl/>
        </w:rPr>
        <w:t xml:space="preserve">: </w:t>
      </w:r>
      <w:r>
        <w:rPr>
          <w:rFonts w:ascii="Arial" w:hAnsi="Arial" w:cs="Arial" w:hint="cs"/>
          <w:rtl/>
        </w:rPr>
        <w:t>براءة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إلى</w:t>
      </w:r>
      <w:r>
        <w:rPr>
          <w:rtl/>
        </w:rPr>
        <w:t xml:space="preserve"> </w:t>
      </w:r>
      <w:r>
        <w:rPr>
          <w:rFonts w:ascii="Arial" w:hAnsi="Arial" w:cs="Arial" w:hint="cs"/>
          <w:rtl/>
        </w:rPr>
        <w:t>الذين</w:t>
      </w:r>
      <w:r>
        <w:rPr>
          <w:rtl/>
        </w:rPr>
        <w:t xml:space="preserve"> </w:t>
      </w:r>
      <w:r>
        <w:rPr>
          <w:rFonts w:ascii="Arial" w:hAnsi="Arial" w:cs="Arial" w:hint="cs"/>
          <w:rtl/>
        </w:rPr>
        <w:t>عاهدتم</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الذين</w:t>
      </w:r>
      <w:r>
        <w:rPr>
          <w:rtl/>
        </w:rPr>
        <w:t xml:space="preserve"> </w:t>
      </w:r>
      <w:r>
        <w:rPr>
          <w:rFonts w:ascii="Arial" w:hAnsi="Arial" w:cs="Arial" w:hint="cs"/>
          <w:rtl/>
        </w:rPr>
        <w:t>ليسوا</w:t>
      </w:r>
      <w:r>
        <w:rPr>
          <w:rtl/>
        </w:rPr>
        <w:t xml:space="preserve"> </w:t>
      </w:r>
      <w:r>
        <w:rPr>
          <w:rFonts w:ascii="Arial" w:hAnsi="Arial" w:cs="Arial" w:hint="cs"/>
          <w:rtl/>
        </w:rPr>
        <w:t>بني</w:t>
      </w:r>
      <w:r>
        <w:rPr>
          <w:rtl/>
        </w:rPr>
        <w:t xml:space="preserve"> </w:t>
      </w:r>
      <w:r>
        <w:rPr>
          <w:rFonts w:ascii="Arial" w:hAnsi="Arial" w:cs="Arial" w:hint="cs"/>
          <w:rtl/>
        </w:rPr>
        <w:t>ضمرة</w:t>
      </w:r>
      <w:r>
        <w:rPr>
          <w:rtl/>
        </w:rPr>
        <w:t>.</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يُحِبُّ</w:t>
      </w:r>
      <w:r>
        <w:rPr>
          <w:rStyle w:val="bold"/>
          <w:w w:val="102"/>
          <w:rtl/>
        </w:rPr>
        <w:t xml:space="preserve"> </w:t>
      </w:r>
      <w:r>
        <w:rPr>
          <w:rStyle w:val="bold"/>
          <w:rFonts w:ascii="Arial" w:hAnsi="Arial" w:cs="Arial" w:hint="cs"/>
          <w:w w:val="102"/>
          <w:rtl/>
        </w:rPr>
        <w:t>الْمُتَّقِينَ</w:t>
      </w:r>
      <w:r>
        <w:rPr>
          <w:w w:val="102"/>
          <w:rtl/>
        </w:rPr>
        <w:t> </w:t>
      </w:r>
      <w:r>
        <w:rPr>
          <w:rFonts w:ascii="Arial" w:hAnsi="Arial" w:cs="Arial" w:hint="cs"/>
          <w:w w:val="102"/>
          <w:rtl/>
        </w:rPr>
        <w:t>﴾</w:t>
      </w:r>
      <w:r>
        <w:rPr>
          <w:w w:val="102"/>
          <w:rtl/>
        </w:rPr>
        <w:t xml:space="preserve"> </w:t>
      </w:r>
      <w:r>
        <w:rPr>
          <w:rFonts w:ascii="Arial" w:hAnsi="Arial" w:cs="Arial" w:hint="cs"/>
          <w:w w:val="102"/>
          <w:rtl/>
        </w:rPr>
        <w:t>وإتمام</w:t>
      </w:r>
      <w:r>
        <w:rPr>
          <w:w w:val="102"/>
          <w:rtl/>
        </w:rPr>
        <w:t xml:space="preserve"> </w:t>
      </w:r>
      <w:r>
        <w:rPr>
          <w:rFonts w:ascii="Arial" w:hAnsi="Arial" w:cs="Arial" w:hint="cs"/>
          <w:w w:val="102"/>
          <w:rtl/>
        </w:rPr>
        <w:t>مدَّتهم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التقوى،</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واجب</w:t>
      </w:r>
      <w:r>
        <w:rPr>
          <w:w w:val="102"/>
          <w:rtl/>
        </w:rPr>
        <w:t xml:space="preserve"> </w:t>
      </w:r>
      <w:r>
        <w:rPr>
          <w:rFonts w:ascii="Arial" w:hAnsi="Arial" w:cs="Arial" w:hint="cs"/>
          <w:w w:val="102"/>
          <w:rtl/>
        </w:rPr>
        <w:t>وعدمه</w:t>
      </w:r>
      <w:r>
        <w:rPr>
          <w:w w:val="102"/>
          <w:rtl/>
        </w:rPr>
        <w:t xml:space="preserve"> </w:t>
      </w:r>
      <w:r>
        <w:rPr>
          <w:rFonts w:ascii="Arial" w:hAnsi="Arial" w:cs="Arial" w:hint="cs"/>
          <w:w w:val="102"/>
          <w:rtl/>
        </w:rPr>
        <w:t>فسق،</w:t>
      </w:r>
      <w:r>
        <w:rPr>
          <w:w w:val="102"/>
          <w:rtl/>
        </w:rPr>
        <w:t xml:space="preserve"> </w:t>
      </w:r>
      <w:r>
        <w:rPr>
          <w:rFonts w:ascii="Arial" w:hAnsi="Arial" w:cs="Arial" w:hint="cs"/>
          <w:w w:val="102"/>
          <w:rtl/>
        </w:rPr>
        <w:t>ولذلك</w:t>
      </w:r>
      <w:r>
        <w:rPr>
          <w:w w:val="102"/>
          <w:rtl/>
        </w:rPr>
        <w:t xml:space="preserve"> </w:t>
      </w:r>
      <w:r>
        <w:rPr>
          <w:rFonts w:ascii="Arial" w:hAnsi="Arial" w:cs="Arial" w:hint="cs"/>
          <w:w w:val="102"/>
          <w:rtl/>
        </w:rPr>
        <w:t>ناسب</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التقوى</w:t>
      </w:r>
      <w:r>
        <w:rPr>
          <w:w w:val="102"/>
          <w:rtl/>
        </w:rPr>
        <w:t xml:space="preserve"> </w:t>
      </w:r>
      <w:r>
        <w:rPr>
          <w:rFonts w:ascii="Arial" w:hAnsi="Arial" w:cs="Arial" w:hint="cs"/>
          <w:w w:val="102"/>
          <w:rtl/>
        </w:rPr>
        <w:t>هنا</w:t>
      </w:r>
      <w:r>
        <w:rPr>
          <w:w w:val="102"/>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وأيضا</w:t>
      </w:r>
      <w:r>
        <w:rPr>
          <w:rtl/>
        </w:rPr>
        <w:t xml:space="preserve"> </w:t>
      </w:r>
      <w:r>
        <w:rPr>
          <w:rFonts w:ascii="Arial" w:hAnsi="Arial" w:cs="Arial" w:hint="cs"/>
          <w:rtl/>
        </w:rPr>
        <w:t>ذكرها</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وفاء</w:t>
      </w:r>
      <w:r>
        <w:rPr>
          <w:rtl/>
        </w:rPr>
        <w:t xml:space="preserve"> </w:t>
      </w:r>
      <w:r>
        <w:rPr>
          <w:rFonts w:ascii="Arial" w:hAnsi="Arial" w:cs="Arial" w:hint="cs"/>
          <w:rtl/>
        </w:rPr>
        <w:t>العهد</w:t>
      </w:r>
      <w:r>
        <w:rPr>
          <w:rtl/>
        </w:rPr>
        <w:t xml:space="preserve"> </w:t>
      </w:r>
      <w:r>
        <w:rPr>
          <w:rFonts w:ascii="Arial" w:hAnsi="Arial" w:cs="Arial" w:hint="cs"/>
          <w:rtl/>
        </w:rPr>
        <w:t>مع</w:t>
      </w:r>
      <w:r>
        <w:rPr>
          <w:rtl/>
        </w:rPr>
        <w:t xml:space="preserve"> </w:t>
      </w:r>
      <w:r>
        <w:rPr>
          <w:rFonts w:ascii="Arial" w:hAnsi="Arial" w:cs="Arial" w:hint="cs"/>
          <w:rtl/>
        </w:rPr>
        <w:t>إتمام</w:t>
      </w:r>
      <w:r>
        <w:rPr>
          <w:rtl/>
        </w:rPr>
        <w:t xml:space="preserve"> </w:t>
      </w:r>
      <w:r>
        <w:rPr>
          <w:rFonts w:ascii="Arial" w:hAnsi="Arial" w:cs="Arial" w:hint="cs"/>
          <w:rtl/>
        </w:rPr>
        <w:t>المدَّة</w:t>
      </w:r>
      <w:r>
        <w:rPr>
          <w:rtl/>
        </w:rPr>
        <w:t xml:space="preserve"> </w:t>
      </w:r>
      <w:r>
        <w:rPr>
          <w:rFonts w:ascii="Arial" w:hAnsi="Arial" w:cs="Arial" w:hint="cs"/>
          <w:rtl/>
        </w:rPr>
        <w:t>لهم</w:t>
      </w:r>
      <w:r>
        <w:rPr>
          <w:rtl/>
        </w:rPr>
        <w:t xml:space="preserve"> </w:t>
      </w:r>
      <w:r>
        <w:rPr>
          <w:rFonts w:ascii="Arial" w:hAnsi="Arial" w:cs="Arial" w:hint="cs"/>
          <w:rtl/>
        </w:rPr>
        <w:t>لا</w:t>
      </w:r>
      <w:r>
        <w:rPr>
          <w:rFonts w:ascii="Calibri" w:cs="Calibri" w:hint="cs"/>
          <w:rtl/>
        </w:rPr>
        <w:t> </w:t>
      </w:r>
      <w:r>
        <w:rPr>
          <w:rFonts w:ascii="Arial" w:hAnsi="Arial" w:cs="Arial" w:hint="cs"/>
          <w:rtl/>
        </w:rPr>
        <w:t>يحبُّهم</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يتَّقوا</w:t>
      </w:r>
      <w:r>
        <w:rPr>
          <w:rtl/>
        </w:rPr>
        <w:t xml:space="preserve"> </w:t>
      </w:r>
      <w:r>
        <w:rPr>
          <w:rFonts w:ascii="Arial" w:hAnsi="Arial" w:cs="Arial" w:hint="cs"/>
          <w:rtl/>
        </w:rPr>
        <w:t>الشرك،</w:t>
      </w:r>
      <w:r>
        <w:rPr>
          <w:rtl/>
        </w:rPr>
        <w:t xml:space="preserve"> </w:t>
      </w:r>
      <w:r>
        <w:rPr>
          <w:rFonts w:ascii="Arial" w:hAnsi="Arial" w:cs="Arial" w:hint="cs"/>
          <w:rtl/>
        </w:rPr>
        <w:t>والله</w:t>
      </w:r>
      <w:r>
        <w:rPr>
          <w:rFonts w:ascii="Calibri" w:cs="Calibri" w:hint="cs"/>
          <w:rtl/>
        </w:rPr>
        <w:t> </w:t>
      </w:r>
      <w:r>
        <w:rPr>
          <w:rStyle w:val="azawijal"/>
          <w:rFonts w:cs="Times New Roman"/>
          <w:rtl/>
        </w:rPr>
        <w:t>8</w:t>
      </w:r>
      <w:r>
        <w:rPr>
          <w:rtl/>
        </w:rPr>
        <w:t xml:space="preserve"> </w:t>
      </w:r>
      <w:r>
        <w:rPr>
          <w:rFonts w:ascii="Arial" w:hAnsi="Arial" w:cs="Arial" w:hint="cs"/>
          <w:rtl/>
        </w:rPr>
        <w:t>يحبُّ</w:t>
      </w:r>
      <w:r>
        <w:rPr>
          <w:rtl/>
        </w:rPr>
        <w:t xml:space="preserve"> </w:t>
      </w:r>
      <w:r>
        <w:rPr>
          <w:rFonts w:ascii="Arial" w:hAnsi="Arial" w:cs="Arial" w:hint="cs"/>
          <w:rtl/>
        </w:rPr>
        <w:t>إتمام</w:t>
      </w:r>
      <w:r>
        <w:rPr>
          <w:rtl/>
        </w:rPr>
        <w:t xml:space="preserve"> </w:t>
      </w:r>
      <w:r>
        <w:rPr>
          <w:rFonts w:ascii="Arial" w:hAnsi="Arial" w:cs="Arial" w:hint="cs"/>
          <w:rtl/>
        </w:rPr>
        <w:t>الوعد</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من</w:t>
      </w:r>
      <w:r>
        <w:rPr>
          <w:rtl/>
        </w:rPr>
        <w:t xml:space="preserve"> </w:t>
      </w:r>
      <w:r>
        <w:rPr>
          <w:rFonts w:ascii="Arial" w:hAnsi="Arial" w:cs="Arial" w:hint="cs"/>
          <w:rtl/>
        </w:rPr>
        <w:t>حلف</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معصية</w:t>
      </w:r>
      <w:r>
        <w:rPr>
          <w:rtl/>
        </w:rPr>
        <w:t xml:space="preserve"> </w:t>
      </w:r>
      <w:r>
        <w:rPr>
          <w:rFonts w:ascii="Arial" w:hAnsi="Arial" w:cs="Arial" w:hint="cs"/>
          <w:rtl/>
        </w:rPr>
        <w:t>فإنَّ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اختار</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يحنث</w:t>
      </w:r>
      <w:r>
        <w:rPr>
          <w:rtl/>
        </w:rPr>
        <w:t xml:space="preserve"> </w:t>
      </w:r>
      <w:r>
        <w:rPr>
          <w:rFonts w:ascii="Arial" w:hAnsi="Arial" w:cs="Arial" w:hint="cs"/>
          <w:rtl/>
        </w:rPr>
        <w:t>إلا</w:t>
      </w:r>
      <w:r>
        <w:rPr>
          <w:rtl/>
        </w:rPr>
        <w:t xml:space="preserve"> </w:t>
      </w:r>
      <w:r>
        <w:rPr>
          <w:rFonts w:ascii="Arial" w:hAnsi="Arial" w:cs="Arial" w:hint="cs"/>
          <w:rtl/>
        </w:rPr>
        <w:t>لغرض</w:t>
      </w:r>
      <w:r>
        <w:rPr>
          <w:rtl/>
        </w:rPr>
        <w:t xml:space="preserve"> </w:t>
      </w:r>
      <w:r>
        <w:rPr>
          <w:rFonts w:ascii="Arial" w:hAnsi="Arial" w:cs="Arial" w:hint="cs"/>
          <w:rtl/>
        </w:rPr>
        <w:t>مهمٍّ،</w:t>
      </w:r>
      <w:r>
        <w:rPr>
          <w:rtl/>
        </w:rPr>
        <w:t xml:space="preserve"> </w:t>
      </w:r>
      <w:r>
        <w:rPr>
          <w:rFonts w:ascii="Arial" w:hAnsi="Arial" w:cs="Arial" w:hint="cs"/>
          <w:rtl/>
        </w:rPr>
        <w:t>وحتَّى</w:t>
      </w:r>
      <w:r>
        <w:rPr>
          <w:rtl/>
        </w:rPr>
        <w:t xml:space="preserve"> </w:t>
      </w:r>
      <w:r>
        <w:rPr>
          <w:rFonts w:ascii="Arial" w:hAnsi="Arial" w:cs="Arial" w:hint="cs"/>
          <w:rtl/>
        </w:rPr>
        <w:t>إِنَّهُ</w:t>
      </w:r>
      <w:r>
        <w:rPr>
          <w:rtl/>
        </w:rPr>
        <w:t xml:space="preserve"> </w:t>
      </w:r>
      <w:r>
        <w:rPr>
          <w:rFonts w:ascii="Arial" w:hAnsi="Arial" w:cs="Arial" w:hint="cs"/>
          <w:rtl/>
        </w:rPr>
        <w:t>من</w:t>
      </w:r>
      <w:r>
        <w:rPr>
          <w:rtl/>
        </w:rPr>
        <w:t xml:space="preserve"> </w:t>
      </w:r>
      <w:r>
        <w:rPr>
          <w:rFonts w:ascii="Arial" w:hAnsi="Arial" w:cs="Arial" w:hint="cs"/>
          <w:rtl/>
        </w:rPr>
        <w:t>رأى</w:t>
      </w:r>
      <w:r>
        <w:rPr>
          <w:rtl/>
        </w:rPr>
        <w:t xml:space="preserve"> </w:t>
      </w:r>
      <w:r>
        <w:rPr>
          <w:rFonts w:ascii="Arial" w:hAnsi="Arial" w:cs="Arial" w:hint="cs"/>
          <w:rtl/>
        </w:rPr>
        <w:t>ميِّتا</w:t>
      </w:r>
      <w:r>
        <w:rPr>
          <w:rtl/>
        </w:rPr>
        <w:t xml:space="preserve"> </w:t>
      </w:r>
      <w:r>
        <w:rPr>
          <w:rFonts w:ascii="Arial" w:hAnsi="Arial" w:cs="Arial" w:hint="cs"/>
          <w:rtl/>
        </w:rPr>
        <w:t>في</w:t>
      </w:r>
      <w:r>
        <w:rPr>
          <w:rtl/>
        </w:rPr>
        <w:t xml:space="preserve"> </w:t>
      </w:r>
      <w:r>
        <w:rPr>
          <w:rFonts w:ascii="Arial" w:hAnsi="Arial" w:cs="Arial" w:hint="cs"/>
          <w:rtl/>
        </w:rPr>
        <w:t>منامه</w:t>
      </w:r>
      <w:r>
        <w:rPr>
          <w:rtl/>
        </w:rPr>
        <w:t xml:space="preserve"> </w:t>
      </w:r>
      <w:r>
        <w:rPr>
          <w:rFonts w:ascii="Arial" w:hAnsi="Arial" w:cs="Arial" w:hint="cs"/>
          <w:rtl/>
        </w:rPr>
        <w:t>وأخبره</w:t>
      </w:r>
      <w:r>
        <w:rPr>
          <w:rtl/>
        </w:rPr>
        <w:t xml:space="preserve"> </w:t>
      </w:r>
      <w:r>
        <w:rPr>
          <w:rFonts w:ascii="Arial" w:hAnsi="Arial" w:cs="Arial" w:hint="cs"/>
          <w:rtl/>
        </w:rPr>
        <w:t>بشيء</w:t>
      </w:r>
      <w:r>
        <w:rPr>
          <w:rtl/>
        </w:rPr>
        <w:t xml:space="preserve"> </w:t>
      </w:r>
      <w:r>
        <w:rPr>
          <w:rFonts w:ascii="Arial" w:hAnsi="Arial" w:cs="Arial" w:hint="cs"/>
          <w:rtl/>
        </w:rPr>
        <w:t>أو</w:t>
      </w:r>
      <w:r>
        <w:rPr>
          <w:rtl/>
        </w:rPr>
        <w:t xml:space="preserve"> </w:t>
      </w:r>
      <w:r>
        <w:rPr>
          <w:rFonts w:ascii="Arial" w:hAnsi="Arial" w:cs="Arial" w:hint="cs"/>
          <w:rtl/>
        </w:rPr>
        <w:t>أمره</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نهاه</w:t>
      </w:r>
      <w:r>
        <w:rPr>
          <w:rtl/>
        </w:rPr>
        <w:t xml:space="preserve"> </w:t>
      </w:r>
      <w:r>
        <w:rPr>
          <w:rFonts w:ascii="Arial" w:hAnsi="Arial" w:cs="Arial" w:hint="cs"/>
          <w:rtl/>
        </w:rPr>
        <w:t>واستكتمه</w:t>
      </w:r>
      <w:r>
        <w:rPr>
          <w:rtl/>
        </w:rPr>
        <w:t xml:space="preserve"> </w:t>
      </w:r>
      <w:r>
        <w:rPr>
          <w:rFonts w:ascii="Arial" w:hAnsi="Arial" w:cs="Arial" w:hint="cs"/>
          <w:rtl/>
        </w:rPr>
        <w:t>الميِّت</w:t>
      </w:r>
      <w:r>
        <w:rPr>
          <w:rtl/>
        </w:rPr>
        <w:t xml:space="preserve"> </w:t>
      </w:r>
      <w:r>
        <w:rPr>
          <w:rFonts w:ascii="Arial" w:hAnsi="Arial" w:cs="Arial" w:hint="cs"/>
          <w:rtl/>
        </w:rPr>
        <w:t>فأنعم</w:t>
      </w:r>
      <w:r>
        <w:rPr>
          <w:rtl/>
        </w:rPr>
        <w:t xml:space="preserve"> </w:t>
      </w:r>
      <w:r>
        <w:rPr>
          <w:rFonts w:ascii="Arial" w:hAnsi="Arial" w:cs="Arial" w:hint="cs"/>
          <w:rtl/>
        </w:rPr>
        <w:t>له</w:t>
      </w:r>
      <w:r>
        <w:rPr>
          <w:rtl/>
        </w:rPr>
        <w:t xml:space="preserve"> </w:t>
      </w:r>
      <w:r>
        <w:rPr>
          <w:rFonts w:ascii="Arial" w:hAnsi="Arial" w:cs="Arial" w:hint="cs"/>
          <w:rtl/>
        </w:rPr>
        <w:t>بالكتم</w:t>
      </w:r>
      <w:r>
        <w:rPr>
          <w:rtl/>
        </w:rPr>
        <w:t xml:space="preserve"> </w:t>
      </w:r>
      <w:r>
        <w:rPr>
          <w:rFonts w:ascii="Arial" w:hAnsi="Arial" w:cs="Arial" w:hint="cs"/>
          <w:rtl/>
        </w:rPr>
        <w:t>لم</w:t>
      </w:r>
      <w:r>
        <w:rPr>
          <w:rtl/>
        </w:rPr>
        <w:t xml:space="preserve"> </w:t>
      </w:r>
      <w:r>
        <w:rPr>
          <w:rFonts w:ascii="Arial" w:hAnsi="Arial" w:cs="Arial" w:hint="cs"/>
          <w:rtl/>
        </w:rPr>
        <w:t>يجز</w:t>
      </w:r>
      <w:r>
        <w:rPr>
          <w:rtl/>
        </w:rPr>
        <w:t xml:space="preserve"> </w:t>
      </w:r>
      <w:r>
        <w:rPr>
          <w:rFonts w:ascii="Arial" w:hAnsi="Arial" w:cs="Arial" w:hint="cs"/>
          <w:rtl/>
        </w:rPr>
        <w:t>له</w:t>
      </w:r>
      <w:r>
        <w:rPr>
          <w:rtl/>
        </w:rPr>
        <w:t xml:space="preserve"> </w:t>
      </w:r>
      <w:r>
        <w:rPr>
          <w:rFonts w:ascii="Arial" w:hAnsi="Arial" w:cs="Arial" w:hint="cs"/>
          <w:rtl/>
        </w:rPr>
        <w:t>الإخبار</w:t>
      </w:r>
      <w:r>
        <w:rPr>
          <w:rtl/>
        </w:rPr>
        <w:t xml:space="preserve"> </w:t>
      </w:r>
      <w:r>
        <w:rPr>
          <w:rFonts w:ascii="Arial" w:hAnsi="Arial" w:cs="Arial" w:hint="cs"/>
          <w:rtl/>
        </w:rPr>
        <w:t>به</w:t>
      </w:r>
      <w:r>
        <w:rPr>
          <w:rtl/>
        </w:rPr>
        <w:t xml:space="preserve"> </w:t>
      </w:r>
      <w:r>
        <w:rPr>
          <w:rFonts w:ascii="Arial" w:hAnsi="Arial" w:cs="Arial" w:hint="cs"/>
          <w:rtl/>
        </w:rPr>
        <w:t>لحديث</w:t>
      </w:r>
      <w:r>
        <w:rPr>
          <w:rtl/>
        </w:rPr>
        <w:t xml:space="preserve">: </w:t>
      </w:r>
      <w:r>
        <w:rPr>
          <w:rStyle w:val="bold"/>
          <w:rtl/>
        </w:rPr>
        <w:t>«</w:t>
      </w:r>
      <w:r>
        <w:rPr>
          <w:rStyle w:val="bold"/>
          <w:rFonts w:ascii="Arial" w:hAnsi="Arial" w:cs="Arial" w:hint="cs"/>
          <w:rtl/>
        </w:rPr>
        <w:t>حرمة</w:t>
      </w:r>
      <w:r>
        <w:rPr>
          <w:rStyle w:val="bold"/>
          <w:rtl/>
        </w:rPr>
        <w:t xml:space="preserve"> </w:t>
      </w:r>
      <w:r>
        <w:rPr>
          <w:rStyle w:val="bold"/>
          <w:rFonts w:ascii="Arial" w:hAnsi="Arial" w:cs="Arial" w:hint="cs"/>
          <w:rtl/>
        </w:rPr>
        <w:t>موتانا</w:t>
      </w:r>
      <w:r>
        <w:rPr>
          <w:rStyle w:val="bold"/>
          <w:rtl/>
        </w:rPr>
        <w:t xml:space="preserve"> </w:t>
      </w:r>
      <w:r>
        <w:rPr>
          <w:rStyle w:val="bold"/>
          <w:rFonts w:ascii="Arial" w:hAnsi="Arial" w:cs="Arial" w:hint="cs"/>
          <w:rtl/>
        </w:rPr>
        <w:t>كحرمة</w:t>
      </w:r>
      <w:r>
        <w:rPr>
          <w:rStyle w:val="bold"/>
          <w:rtl/>
        </w:rPr>
        <w:t xml:space="preserve"> </w:t>
      </w:r>
      <w:r>
        <w:rPr>
          <w:rStyle w:val="bold"/>
          <w:rFonts w:ascii="Arial" w:hAnsi="Arial" w:cs="Arial" w:hint="cs"/>
          <w:rtl/>
        </w:rPr>
        <w:t>أحيائنا</w:t>
      </w:r>
      <w:r>
        <w:rPr>
          <w:rStyle w:val="bold"/>
          <w:rFonts w:ascii="Calibri" w:cs="Calibri" w:hint="cs"/>
          <w:rtl/>
        </w:rPr>
        <w:t>»</w:t>
      </w:r>
      <w:r>
        <w:rPr>
          <w:rtl/>
        </w:rPr>
        <w:t>.</w:t>
      </w:r>
    </w:p>
    <w:p w:rsidR="00B03E2D" w:rsidRDefault="00B03E2D">
      <w:pPr>
        <w:pStyle w:val="faree"/>
        <w:rPr>
          <w:rtl/>
        </w:rPr>
      </w:pPr>
      <w:r>
        <w:rPr>
          <w:rFonts w:ascii="Arial" w:hAnsi="Arial" w:cs="Arial" w:hint="cs"/>
          <w:rtl/>
        </w:rPr>
        <w:t>فرضيَّة</w:t>
      </w:r>
      <w:r>
        <w:rPr>
          <w:rtl/>
        </w:rPr>
        <w:t xml:space="preserve"> </w:t>
      </w:r>
      <w:r>
        <w:rPr>
          <w:rFonts w:ascii="Arial" w:hAnsi="Arial" w:cs="Arial" w:hint="cs"/>
          <w:rtl/>
        </w:rPr>
        <w:t>قتال</w:t>
      </w:r>
      <w:r>
        <w:rPr>
          <w:rtl/>
        </w:rPr>
        <w:t xml:space="preserve"> </w:t>
      </w:r>
      <w:r>
        <w:rPr>
          <w:rFonts w:ascii="Arial" w:hAnsi="Arial" w:cs="Arial" w:hint="cs"/>
          <w:rtl/>
        </w:rPr>
        <w:t>مشركي</w:t>
      </w:r>
      <w:r>
        <w:rPr>
          <w:rtl/>
        </w:rPr>
        <w:t xml:space="preserve"> </w:t>
      </w:r>
      <w:r>
        <w:rPr>
          <w:rFonts w:ascii="Arial" w:hAnsi="Arial" w:cs="Arial" w:hint="cs"/>
          <w:rtl/>
        </w:rPr>
        <w:t>العرب</w:t>
      </w:r>
      <w:r>
        <w:rPr>
          <w:rtl/>
        </w:rPr>
        <w:t xml:space="preserve"> </w:t>
      </w:r>
      <w:r>
        <w:rPr>
          <w:rFonts w:ascii="Arial" w:hAnsi="Arial" w:cs="Arial" w:hint="cs"/>
          <w:rtl/>
        </w:rPr>
        <w:t>في</w:t>
      </w:r>
      <w:r>
        <w:rPr>
          <w:rtl/>
        </w:rPr>
        <w:t xml:space="preserve"> </w:t>
      </w:r>
      <w:r>
        <w:rPr>
          <w:rFonts w:ascii="Arial" w:hAnsi="Arial" w:cs="Arial" w:hint="cs"/>
          <w:rtl/>
        </w:rPr>
        <w:t>أيِّ</w:t>
      </w:r>
      <w:r>
        <w:rPr>
          <w:rtl/>
        </w:rPr>
        <w:t xml:space="preserve"> </w:t>
      </w:r>
      <w:r>
        <w:rPr>
          <w:rFonts w:ascii="Arial" w:hAnsi="Arial" w:cs="Arial" w:hint="cs"/>
          <w:rtl/>
        </w:rPr>
        <w:t>مكان</w:t>
      </w:r>
      <w:r>
        <w:rPr>
          <w:rtl/>
        </w:rPr>
        <w:t xml:space="preserve"> </w:t>
      </w:r>
      <w:r>
        <w:rPr>
          <w:rFonts w:ascii="Arial" w:hAnsi="Arial" w:cs="Arial" w:hint="cs"/>
          <w:rtl/>
        </w:rPr>
        <w:t>ومشروعيَّة</w:t>
      </w:r>
      <w:r>
        <w:rPr>
          <w:rtl/>
        </w:rPr>
        <w:t xml:space="preserve"> </w:t>
      </w:r>
      <w:r>
        <w:rPr>
          <w:rFonts w:ascii="Arial" w:hAnsi="Arial" w:cs="Arial" w:hint="cs"/>
          <w:rtl/>
        </w:rPr>
        <w:t>الأمان</w:t>
      </w:r>
    </w:p>
    <w:p w:rsidR="00B03E2D" w:rsidRDefault="00B03E2D">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فَإِذَا</w:t>
      </w:r>
      <w:r>
        <w:rPr>
          <w:rStyle w:val="bold"/>
          <w:w w:val="97"/>
          <w:rtl/>
        </w:rPr>
        <w:t xml:space="preserve"> </w:t>
      </w:r>
      <w:r>
        <w:rPr>
          <w:rStyle w:val="bold"/>
          <w:rFonts w:ascii="Arial" w:hAnsi="Arial" w:cs="Arial" w:hint="cs"/>
          <w:w w:val="97"/>
          <w:rtl/>
        </w:rPr>
        <w:t>انسَلَخَ</w:t>
      </w:r>
      <w:r>
        <w:rPr>
          <w:rStyle w:val="bold"/>
          <w:w w:val="97"/>
          <w:rtl/>
        </w:rPr>
        <w:t xml:space="preserve"> </w:t>
      </w:r>
      <w:r>
        <w:rPr>
          <w:rStyle w:val="bold"/>
          <w:rFonts w:ascii="Arial" w:hAnsi="Arial" w:cs="Arial" w:hint="cs"/>
          <w:w w:val="97"/>
          <w:rtl/>
        </w:rPr>
        <w:t>اَلَاشْهُرُ</w:t>
      </w:r>
      <w:r>
        <w:rPr>
          <w:rStyle w:val="bold"/>
          <w:w w:val="97"/>
          <w:rtl/>
        </w:rPr>
        <w:t xml:space="preserve"> </w:t>
      </w:r>
      <w:r>
        <w:rPr>
          <w:rStyle w:val="bold"/>
          <w:rFonts w:ascii="Arial" w:hAnsi="Arial" w:cs="Arial" w:hint="cs"/>
          <w:w w:val="97"/>
          <w:rtl/>
        </w:rPr>
        <w:t>الْحُرُمُ</w:t>
      </w:r>
      <w:r>
        <w:rPr>
          <w:w w:val="97"/>
          <w:rtl/>
        </w:rPr>
        <w:t> </w:t>
      </w:r>
      <w:r>
        <w:rPr>
          <w:rFonts w:ascii="Arial" w:hAnsi="Arial" w:cs="Arial" w:hint="cs"/>
          <w:w w:val="97"/>
          <w:rtl/>
        </w:rPr>
        <w:t>﴾</w:t>
      </w:r>
      <w:r>
        <w:rPr>
          <w:w w:val="97"/>
          <w:rtl/>
        </w:rPr>
        <w:t xml:space="preserve"> </w:t>
      </w:r>
      <w:r>
        <w:rPr>
          <w:rFonts w:ascii="Arial" w:hAnsi="Arial" w:cs="Arial" w:hint="cs"/>
          <w:w w:val="97"/>
          <w:rtl/>
        </w:rPr>
        <w:t>انقضت،</w:t>
      </w:r>
      <w:r>
        <w:rPr>
          <w:w w:val="97"/>
          <w:rtl/>
        </w:rPr>
        <w:t xml:space="preserve"> </w:t>
      </w:r>
      <w:r>
        <w:rPr>
          <w:rFonts w:ascii="Arial" w:hAnsi="Arial" w:cs="Arial" w:hint="cs"/>
          <w:w w:val="97"/>
          <w:rtl/>
        </w:rPr>
        <w:t>وأصل</w:t>
      </w:r>
      <w:r>
        <w:rPr>
          <w:w w:val="97"/>
          <w:rtl/>
        </w:rPr>
        <w:t xml:space="preserve"> </w:t>
      </w:r>
      <w:r>
        <w:rPr>
          <w:rFonts w:ascii="Arial" w:hAnsi="Arial" w:cs="Arial" w:hint="cs"/>
          <w:w w:val="97"/>
          <w:rtl/>
        </w:rPr>
        <w:t>الانسلاخ</w:t>
      </w:r>
      <w:r>
        <w:rPr>
          <w:w w:val="97"/>
          <w:rtl/>
        </w:rPr>
        <w:t xml:space="preserve">: </w:t>
      </w:r>
      <w:r>
        <w:rPr>
          <w:rFonts w:ascii="Arial" w:hAnsi="Arial" w:cs="Arial" w:hint="cs"/>
          <w:w w:val="97"/>
          <w:rtl/>
        </w:rPr>
        <w:t>انتزاع</w:t>
      </w:r>
      <w:r>
        <w:rPr>
          <w:w w:val="97"/>
          <w:rtl/>
        </w:rPr>
        <w:t xml:space="preserve"> </w:t>
      </w:r>
      <w:r>
        <w:rPr>
          <w:rFonts w:ascii="Arial" w:hAnsi="Arial" w:cs="Arial" w:hint="cs"/>
          <w:w w:val="97"/>
          <w:rtl/>
        </w:rPr>
        <w:t>الشيء</w:t>
      </w:r>
      <w:r>
        <w:rPr>
          <w:w w:val="97"/>
          <w:rtl/>
        </w:rPr>
        <w:t xml:space="preserve"> </w:t>
      </w:r>
      <w:r>
        <w:rPr>
          <w:rFonts w:ascii="Arial" w:hAnsi="Arial" w:cs="Arial" w:hint="cs"/>
          <w:w w:val="97"/>
          <w:rtl/>
        </w:rPr>
        <w:t>عمَّا</w:t>
      </w:r>
      <w:r>
        <w:rPr>
          <w:w w:val="97"/>
          <w:rtl/>
        </w:rPr>
        <w:t xml:space="preserve"> </w:t>
      </w:r>
      <w:r>
        <w:rPr>
          <w:rFonts w:ascii="Arial" w:hAnsi="Arial" w:cs="Arial" w:hint="cs"/>
          <w:w w:val="97"/>
          <w:rtl/>
        </w:rPr>
        <w:t>لابسه،</w:t>
      </w:r>
      <w:r>
        <w:rPr>
          <w:w w:val="97"/>
          <w:rtl/>
        </w:rPr>
        <w:t xml:space="preserve"> </w:t>
      </w:r>
      <w:r>
        <w:rPr>
          <w:rFonts w:ascii="Arial" w:hAnsi="Arial" w:cs="Arial" w:hint="cs"/>
          <w:w w:val="97"/>
          <w:rtl/>
        </w:rPr>
        <w:t>كانسلاخ</w:t>
      </w:r>
      <w:r>
        <w:rPr>
          <w:w w:val="97"/>
          <w:rtl/>
        </w:rPr>
        <w:t xml:space="preserve"> </w:t>
      </w:r>
      <w:r>
        <w:rPr>
          <w:rFonts w:ascii="Arial" w:hAnsi="Arial" w:cs="Arial" w:hint="cs"/>
          <w:w w:val="97"/>
          <w:rtl/>
        </w:rPr>
        <w:t>الجلد</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الشاة،</w:t>
      </w:r>
      <w:r>
        <w:rPr>
          <w:w w:val="97"/>
          <w:rtl/>
        </w:rPr>
        <w:t xml:space="preserve"> </w:t>
      </w:r>
      <w:r>
        <w:rPr>
          <w:rFonts w:ascii="Arial" w:hAnsi="Arial" w:cs="Arial" w:hint="cs"/>
          <w:w w:val="97"/>
          <w:rtl/>
        </w:rPr>
        <w:t>شبَّه</w:t>
      </w:r>
      <w:r>
        <w:rPr>
          <w:w w:val="97"/>
          <w:rtl/>
        </w:rPr>
        <w:t xml:space="preserve"> </w:t>
      </w:r>
      <w:r>
        <w:rPr>
          <w:rFonts w:ascii="Arial" w:hAnsi="Arial" w:cs="Arial" w:hint="cs"/>
          <w:w w:val="97"/>
          <w:rtl/>
        </w:rPr>
        <w:t>تكون</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أوَّل</w:t>
      </w:r>
      <w:r>
        <w:rPr>
          <w:w w:val="97"/>
          <w:rtl/>
        </w:rPr>
        <w:t xml:space="preserve"> </w:t>
      </w:r>
      <w:r>
        <w:rPr>
          <w:rFonts w:ascii="Arial" w:hAnsi="Arial" w:cs="Arial" w:hint="cs"/>
          <w:w w:val="97"/>
          <w:rtl/>
        </w:rPr>
        <w:t>الشهر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تمام</w:t>
      </w:r>
      <w:r>
        <w:rPr>
          <w:w w:val="97"/>
          <w:rtl/>
        </w:rPr>
        <w:t xml:space="preserve"> </w:t>
      </w:r>
      <w:r>
        <w:rPr>
          <w:rFonts w:ascii="Arial" w:hAnsi="Arial" w:cs="Arial" w:hint="cs"/>
          <w:w w:val="97"/>
          <w:rtl/>
        </w:rPr>
        <w:t>نصف</w:t>
      </w:r>
      <w:r>
        <w:rPr>
          <w:w w:val="97"/>
          <w:rtl/>
        </w:rPr>
        <w:t xml:space="preserve"> </w:t>
      </w:r>
      <w:r>
        <w:rPr>
          <w:rFonts w:ascii="Arial" w:hAnsi="Arial" w:cs="Arial" w:hint="cs"/>
          <w:w w:val="97"/>
          <w:rtl/>
        </w:rPr>
        <w:t>الشهر</w:t>
      </w:r>
      <w:r>
        <w:rPr>
          <w:w w:val="97"/>
          <w:rtl/>
        </w:rPr>
        <w:t xml:space="preserve"> </w:t>
      </w:r>
      <w:r>
        <w:rPr>
          <w:rFonts w:ascii="Arial" w:hAnsi="Arial" w:cs="Arial" w:hint="cs"/>
          <w:w w:val="97"/>
          <w:rtl/>
        </w:rPr>
        <w:t>شيئا</w:t>
      </w:r>
      <w:r>
        <w:rPr>
          <w:w w:val="97"/>
          <w:rtl/>
        </w:rPr>
        <w:t xml:space="preserve"> </w:t>
      </w:r>
      <w:r>
        <w:rPr>
          <w:rFonts w:ascii="Arial" w:hAnsi="Arial" w:cs="Arial" w:hint="cs"/>
          <w:w w:val="97"/>
          <w:rtl/>
        </w:rPr>
        <w:t>فشيئا</w:t>
      </w:r>
      <w:r>
        <w:rPr>
          <w:w w:val="97"/>
          <w:rtl/>
        </w:rPr>
        <w:t xml:space="preserve"> </w:t>
      </w:r>
      <w:r>
        <w:rPr>
          <w:rFonts w:ascii="Arial" w:hAnsi="Arial" w:cs="Arial" w:hint="cs"/>
          <w:w w:val="97"/>
          <w:rtl/>
        </w:rPr>
        <w:t>بالدخول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اللباس</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يتمَّ</w:t>
      </w:r>
      <w:r>
        <w:rPr>
          <w:w w:val="97"/>
          <w:rtl/>
        </w:rPr>
        <w:t xml:space="preserve"> </w:t>
      </w:r>
      <w:r>
        <w:rPr>
          <w:rFonts w:ascii="Arial" w:hAnsi="Arial" w:cs="Arial" w:hint="cs"/>
          <w:w w:val="97"/>
          <w:rtl/>
        </w:rPr>
        <w:t>لبسه،</w:t>
      </w:r>
      <w:r>
        <w:rPr>
          <w:w w:val="97"/>
          <w:rtl/>
        </w:rPr>
        <w:t xml:space="preserve"> </w:t>
      </w:r>
      <w:r>
        <w:rPr>
          <w:rFonts w:ascii="Arial" w:hAnsi="Arial" w:cs="Arial" w:hint="cs"/>
          <w:w w:val="97"/>
          <w:rtl/>
        </w:rPr>
        <w:t>وكنَّى</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بلازمه</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الانسلاخ</w:t>
      </w:r>
      <w:r>
        <w:rPr>
          <w:w w:val="97"/>
          <w:rtl/>
        </w:rPr>
        <w:t xml:space="preserve"> </w:t>
      </w:r>
      <w:r>
        <w:rPr>
          <w:rFonts w:ascii="Arial" w:hAnsi="Arial" w:cs="Arial" w:hint="cs"/>
          <w:w w:val="97"/>
          <w:rtl/>
        </w:rPr>
        <w:t>الموضوع</w:t>
      </w:r>
      <w:r>
        <w:rPr>
          <w:w w:val="97"/>
          <w:rtl/>
        </w:rPr>
        <w:t xml:space="preserve"> </w:t>
      </w:r>
      <w:r>
        <w:rPr>
          <w:rFonts w:ascii="Arial" w:hAnsi="Arial" w:cs="Arial" w:hint="cs"/>
          <w:w w:val="97"/>
          <w:rtl/>
        </w:rPr>
        <w:t>للانتزاع،</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مستعار</w:t>
      </w:r>
      <w:r>
        <w:rPr>
          <w:w w:val="97"/>
          <w:rtl/>
        </w:rPr>
        <w:t xml:space="preserve"> </w:t>
      </w:r>
      <w:r>
        <w:rPr>
          <w:rFonts w:ascii="Arial" w:hAnsi="Arial" w:cs="Arial" w:hint="cs"/>
          <w:w w:val="97"/>
          <w:rtl/>
        </w:rPr>
        <w:t>للتجرُّد</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الشهر</w:t>
      </w:r>
      <w:r>
        <w:rPr>
          <w:w w:val="97"/>
          <w:rtl/>
        </w:rPr>
        <w:t xml:space="preserve"> </w:t>
      </w:r>
      <w:r>
        <w:rPr>
          <w:rFonts w:ascii="Arial" w:hAnsi="Arial" w:cs="Arial" w:hint="cs"/>
          <w:w w:val="97"/>
          <w:rtl/>
        </w:rPr>
        <w:t>شيئا</w:t>
      </w:r>
      <w:r>
        <w:rPr>
          <w:w w:val="97"/>
          <w:rtl/>
        </w:rPr>
        <w:t xml:space="preserve"> </w:t>
      </w:r>
      <w:r>
        <w:rPr>
          <w:rFonts w:ascii="Arial" w:hAnsi="Arial" w:cs="Arial" w:hint="cs"/>
          <w:w w:val="97"/>
          <w:rtl/>
        </w:rPr>
        <w:t>فشيئا</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يتمَّ،</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بالأشهر</w:t>
      </w:r>
      <w:r>
        <w:rPr>
          <w:w w:val="97"/>
          <w:rtl/>
        </w:rPr>
        <w:t xml:space="preserve"> </w:t>
      </w:r>
      <w:r>
        <w:rPr>
          <w:rFonts w:ascii="Arial" w:hAnsi="Arial" w:cs="Arial" w:hint="cs"/>
          <w:w w:val="97"/>
          <w:rtl/>
        </w:rPr>
        <w:t>الحرم</w:t>
      </w:r>
      <w:r>
        <w:rPr>
          <w:w w:val="97"/>
          <w:rtl/>
        </w:rPr>
        <w:t xml:space="preserve">: </w:t>
      </w:r>
      <w:r>
        <w:rPr>
          <w:rFonts w:ascii="Arial" w:hAnsi="Arial" w:cs="Arial" w:hint="cs"/>
          <w:w w:val="97"/>
          <w:rtl/>
        </w:rPr>
        <w:t>شوال</w:t>
      </w:r>
      <w:r>
        <w:rPr>
          <w:w w:val="97"/>
          <w:rtl/>
        </w:rPr>
        <w:t xml:space="preserve"> </w:t>
      </w:r>
      <w:r>
        <w:rPr>
          <w:rFonts w:ascii="Arial" w:hAnsi="Arial" w:cs="Arial" w:hint="cs"/>
          <w:w w:val="97"/>
          <w:rtl/>
        </w:rPr>
        <w:t>وذو</w:t>
      </w:r>
      <w:r>
        <w:rPr>
          <w:w w:val="97"/>
          <w:rtl/>
        </w:rPr>
        <w:t xml:space="preserve"> </w:t>
      </w:r>
      <w:r>
        <w:rPr>
          <w:rFonts w:ascii="Arial" w:hAnsi="Arial" w:cs="Arial" w:hint="cs"/>
          <w:w w:val="97"/>
          <w:rtl/>
        </w:rPr>
        <w:t>القعدة</w:t>
      </w:r>
      <w:r>
        <w:rPr>
          <w:w w:val="97"/>
          <w:rtl/>
        </w:rPr>
        <w:t xml:space="preserve"> </w:t>
      </w:r>
      <w:r>
        <w:rPr>
          <w:rFonts w:ascii="Arial" w:hAnsi="Arial" w:cs="Arial" w:hint="cs"/>
          <w:w w:val="97"/>
          <w:rtl/>
        </w:rPr>
        <w:t>وذو</w:t>
      </w:r>
      <w:r>
        <w:rPr>
          <w:w w:val="97"/>
          <w:rtl/>
        </w:rPr>
        <w:t xml:space="preserve"> </w:t>
      </w:r>
      <w:r>
        <w:rPr>
          <w:rFonts w:ascii="Arial" w:hAnsi="Arial" w:cs="Arial" w:hint="cs"/>
          <w:w w:val="97"/>
          <w:rtl/>
        </w:rPr>
        <w:t>الحجَّة</w:t>
      </w:r>
      <w:r>
        <w:rPr>
          <w:w w:val="97"/>
          <w:rtl/>
        </w:rPr>
        <w:t xml:space="preserve"> </w:t>
      </w:r>
      <w:r>
        <w:rPr>
          <w:rFonts w:ascii="Arial" w:hAnsi="Arial" w:cs="Arial" w:hint="cs"/>
          <w:w w:val="97"/>
          <w:rtl/>
        </w:rPr>
        <w:t>والمحرَّم،</w:t>
      </w:r>
      <w:r>
        <w:rPr>
          <w:w w:val="97"/>
          <w:rtl/>
        </w:rPr>
        <w:t xml:space="preserve"> </w:t>
      </w:r>
      <w:r>
        <w:rPr>
          <w:rFonts w:ascii="Arial" w:hAnsi="Arial" w:cs="Arial" w:hint="cs"/>
          <w:w w:val="97"/>
          <w:rtl/>
        </w:rPr>
        <w:t>وسمَّى</w:t>
      </w:r>
      <w:r>
        <w:rPr>
          <w:w w:val="97"/>
          <w:rtl/>
        </w:rPr>
        <w:t xml:space="preserve"> </w:t>
      </w:r>
      <w:r>
        <w:rPr>
          <w:rFonts w:ascii="Arial" w:hAnsi="Arial" w:cs="Arial" w:hint="cs"/>
          <w:w w:val="97"/>
          <w:rtl/>
        </w:rPr>
        <w:t>شوالا</w:t>
      </w:r>
      <w:r>
        <w:rPr>
          <w:w w:val="97"/>
          <w:rtl/>
        </w:rPr>
        <w:t xml:space="preserve"> </w:t>
      </w:r>
      <w:r>
        <w:rPr>
          <w:rFonts w:ascii="Arial" w:hAnsi="Arial" w:cs="Arial" w:hint="cs"/>
          <w:w w:val="97"/>
          <w:rtl/>
        </w:rPr>
        <w:t>شهرا</w:t>
      </w:r>
      <w:r>
        <w:rPr>
          <w:w w:val="97"/>
          <w:rtl/>
        </w:rPr>
        <w:t xml:space="preserve"> </w:t>
      </w:r>
      <w:r>
        <w:rPr>
          <w:rFonts w:ascii="Arial" w:hAnsi="Arial" w:cs="Arial" w:hint="cs"/>
          <w:w w:val="97"/>
          <w:rtl/>
        </w:rPr>
        <w:t>حراما</w:t>
      </w:r>
      <w:r>
        <w:rPr>
          <w:w w:val="97"/>
          <w:rtl/>
        </w:rPr>
        <w:t xml:space="preserve"> </w:t>
      </w:r>
      <w:r>
        <w:rPr>
          <w:rFonts w:ascii="Arial" w:hAnsi="Arial" w:cs="Arial" w:hint="cs"/>
          <w:w w:val="97"/>
          <w:rtl/>
        </w:rPr>
        <w:t>تغليبا،</w:t>
      </w:r>
      <w:r>
        <w:rPr>
          <w:w w:val="97"/>
          <w:rtl/>
        </w:rPr>
        <w:t xml:space="preserve"> </w:t>
      </w:r>
      <w:r>
        <w:rPr>
          <w:rFonts w:ascii="Arial" w:hAnsi="Arial" w:cs="Arial" w:hint="cs"/>
          <w:w w:val="97"/>
          <w:rtl/>
        </w:rPr>
        <w:t>وسهل</w:t>
      </w:r>
      <w:r>
        <w:rPr>
          <w:w w:val="97"/>
          <w:rtl/>
        </w:rPr>
        <w:t xml:space="preserve"> </w:t>
      </w:r>
      <w:r>
        <w:rPr>
          <w:rFonts w:ascii="Arial" w:hAnsi="Arial" w:cs="Arial" w:hint="cs"/>
          <w:w w:val="97"/>
          <w:rtl/>
        </w:rPr>
        <w:t>التخريج</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الانسلاخ</w:t>
      </w:r>
      <w:r>
        <w:rPr>
          <w:w w:val="97"/>
          <w:rtl/>
        </w:rPr>
        <w:t xml:space="preserve"> </w:t>
      </w:r>
      <w:r>
        <w:rPr>
          <w:rFonts w:ascii="Arial" w:hAnsi="Arial" w:cs="Arial" w:hint="cs"/>
          <w:w w:val="97"/>
          <w:rtl/>
        </w:rPr>
        <w:t>جاء</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الثلاثة</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شهور</w:t>
      </w:r>
      <w:r>
        <w:rPr>
          <w:w w:val="97"/>
          <w:rtl/>
        </w:rPr>
        <w:t xml:space="preserve"> </w:t>
      </w:r>
      <w:r>
        <w:rPr>
          <w:rFonts w:ascii="Arial" w:hAnsi="Arial" w:cs="Arial" w:hint="cs"/>
          <w:w w:val="97"/>
          <w:rtl/>
        </w:rPr>
        <w:t>حرم،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عشرون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ذي</w:t>
      </w:r>
      <w:r>
        <w:rPr>
          <w:w w:val="97"/>
          <w:rtl/>
        </w:rPr>
        <w:t xml:space="preserve"> </w:t>
      </w:r>
      <w:r>
        <w:rPr>
          <w:rFonts w:ascii="Arial" w:hAnsi="Arial" w:cs="Arial" w:hint="cs"/>
          <w:w w:val="97"/>
          <w:rtl/>
        </w:rPr>
        <w:t>القعدة</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تمام</w:t>
      </w:r>
      <w:r>
        <w:rPr>
          <w:w w:val="97"/>
          <w:rtl/>
        </w:rPr>
        <w:t xml:space="preserve"> </w:t>
      </w:r>
      <w:r>
        <w:rPr>
          <w:rFonts w:ascii="Arial" w:hAnsi="Arial" w:cs="Arial" w:hint="cs"/>
          <w:w w:val="97"/>
          <w:rtl/>
        </w:rPr>
        <w:t>عشرة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ربيع</w:t>
      </w:r>
      <w:r>
        <w:rPr>
          <w:w w:val="97"/>
          <w:rtl/>
        </w:rPr>
        <w:t xml:space="preserve"> </w:t>
      </w:r>
      <w:r>
        <w:rPr>
          <w:rFonts w:ascii="Arial" w:hAnsi="Arial" w:cs="Arial" w:hint="cs"/>
          <w:w w:val="97"/>
          <w:rtl/>
        </w:rPr>
        <w:t>الأوَّل،</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عشرون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ذي</w:t>
      </w:r>
      <w:r>
        <w:rPr>
          <w:w w:val="97"/>
          <w:rtl/>
        </w:rPr>
        <w:t xml:space="preserve"> </w:t>
      </w:r>
      <w:r>
        <w:rPr>
          <w:rFonts w:ascii="Arial" w:hAnsi="Arial" w:cs="Arial" w:hint="cs"/>
          <w:w w:val="97"/>
          <w:rtl/>
        </w:rPr>
        <w:t>الحجَّة</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تمام</w:t>
      </w:r>
      <w:r>
        <w:rPr>
          <w:w w:val="97"/>
          <w:rtl/>
        </w:rPr>
        <w:t xml:space="preserve"> </w:t>
      </w:r>
      <w:r>
        <w:rPr>
          <w:rFonts w:ascii="Arial" w:hAnsi="Arial" w:cs="Arial" w:hint="cs"/>
          <w:w w:val="97"/>
          <w:rtl/>
        </w:rPr>
        <w:t>عشرة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ربيع</w:t>
      </w:r>
      <w:r>
        <w:rPr>
          <w:w w:val="97"/>
          <w:rtl/>
        </w:rPr>
        <w:t xml:space="preserve"> </w:t>
      </w:r>
      <w:r>
        <w:rPr>
          <w:rFonts w:ascii="Arial" w:hAnsi="Arial" w:cs="Arial" w:hint="cs"/>
          <w:w w:val="97"/>
          <w:rtl/>
        </w:rPr>
        <w:t>الثاني،</w:t>
      </w:r>
      <w:r>
        <w:rPr>
          <w:w w:val="97"/>
          <w:rtl/>
        </w:rPr>
        <w:t xml:space="preserve"> </w:t>
      </w:r>
      <w:r>
        <w:rPr>
          <w:rFonts w:ascii="Arial" w:hAnsi="Arial" w:cs="Arial" w:hint="cs"/>
          <w:w w:val="97"/>
          <w:rtl/>
        </w:rPr>
        <w:t>وسمَّى</w:t>
      </w:r>
      <w:r>
        <w:rPr>
          <w:w w:val="97"/>
          <w:rtl/>
        </w:rPr>
        <w:t xml:space="preserve"> </w:t>
      </w:r>
      <w:r>
        <w:rPr>
          <w:rFonts w:ascii="Arial" w:hAnsi="Arial" w:cs="Arial" w:hint="cs"/>
          <w:w w:val="97"/>
          <w:rtl/>
        </w:rPr>
        <w:t>الكلَّ</w:t>
      </w:r>
      <w:r>
        <w:rPr>
          <w:w w:val="97"/>
          <w:rtl/>
        </w:rPr>
        <w:t xml:space="preserve"> </w:t>
      </w:r>
      <w:r>
        <w:rPr>
          <w:rFonts w:ascii="Arial" w:hAnsi="Arial" w:cs="Arial" w:hint="cs"/>
          <w:w w:val="97"/>
          <w:rtl/>
        </w:rPr>
        <w:t>حرما</w:t>
      </w:r>
      <w:r>
        <w:rPr>
          <w:w w:val="97"/>
          <w:rtl/>
        </w:rPr>
        <w:t xml:space="preserve"> </w:t>
      </w:r>
      <w:r>
        <w:rPr>
          <w:rFonts w:ascii="Arial" w:hAnsi="Arial" w:cs="Arial" w:hint="cs"/>
          <w:w w:val="97"/>
          <w:rtl/>
        </w:rPr>
        <w:t>تغليبا،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لحرمة</w:t>
      </w:r>
      <w:r>
        <w:rPr>
          <w:w w:val="97"/>
          <w:rtl/>
        </w:rPr>
        <w:t xml:space="preserve"> </w:t>
      </w:r>
      <w:r>
        <w:rPr>
          <w:rFonts w:ascii="Arial" w:hAnsi="Arial" w:cs="Arial" w:hint="cs"/>
          <w:w w:val="97"/>
          <w:rtl/>
        </w:rPr>
        <w:t>القتال</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العام</w:t>
      </w:r>
      <w:r>
        <w:rPr>
          <w:w w:val="97"/>
          <w:rtl/>
        </w:rPr>
        <w:t xml:space="preserve"> </w:t>
      </w:r>
      <w:r>
        <w:rPr>
          <w:rFonts w:ascii="Arial" w:hAnsi="Arial" w:cs="Arial" w:hint="cs"/>
          <w:w w:val="97"/>
          <w:rtl/>
        </w:rPr>
        <w:t>فقط</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ال</w:t>
      </w:r>
      <w:r>
        <w:rPr>
          <w:rFonts w:ascii="Calibri" w:cs="Calibri" w:hint="cs"/>
          <w:w w:val="97"/>
          <w:rtl/>
        </w:rPr>
        <w:t>»</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كلِّه</w:t>
      </w:r>
      <w:r>
        <w:rPr>
          <w:w w:val="97"/>
          <w:rtl/>
        </w:rPr>
        <w:t xml:space="preserve"> </w:t>
      </w:r>
      <w:r>
        <w:rPr>
          <w:rFonts w:ascii="Arial" w:hAnsi="Arial" w:cs="Arial" w:hint="cs"/>
          <w:w w:val="97"/>
          <w:rtl/>
        </w:rPr>
        <w:t>للعهد</w:t>
      </w:r>
      <w:r>
        <w:rPr>
          <w:w w:val="97"/>
          <w:rtl/>
        </w:rPr>
        <w:t xml:space="preserve"> </w:t>
      </w:r>
      <w:r>
        <w:rPr>
          <w:rFonts w:ascii="Arial" w:hAnsi="Arial" w:cs="Arial" w:hint="cs"/>
          <w:w w:val="97"/>
          <w:rtl/>
        </w:rPr>
        <w:t>منظورا</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قوله</w:t>
      </w:r>
      <w:r>
        <w:rPr>
          <w:w w:val="97"/>
          <w:rtl/>
        </w:rPr>
        <w:t xml:space="preserve">: </w:t>
      </w:r>
      <w:r>
        <w:rPr>
          <w:rFonts w:ascii="Calibri" w:cs="Calibri" w:hint="cs"/>
          <w:w w:val="97"/>
          <w:rtl/>
        </w:rPr>
        <w:t>«</w:t>
      </w:r>
      <w:r>
        <w:rPr>
          <w:rFonts w:ascii="Arial" w:hAnsi="Arial" w:cs="Arial" w:hint="cs"/>
          <w:w w:val="97"/>
          <w:rtl/>
        </w:rPr>
        <w:t>أَشْهُر</w:t>
      </w:r>
      <w:r>
        <w:rPr>
          <w:rFonts w:ascii="Calibri" w:cs="Calibri" w:hint="cs"/>
          <w:w w:val="97"/>
          <w:rtl/>
        </w:rPr>
        <w:t>»</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زيادة</w:t>
      </w:r>
      <w:r>
        <w:rPr>
          <w:w w:val="97"/>
          <w:rtl/>
        </w:rPr>
        <w:t xml:space="preserve"> </w:t>
      </w:r>
      <w:r>
        <w:rPr>
          <w:rFonts w:ascii="Arial" w:hAnsi="Arial" w:cs="Arial" w:hint="cs"/>
          <w:w w:val="97"/>
          <w:rtl/>
        </w:rPr>
        <w:t>أنَّها</w:t>
      </w:r>
      <w:r>
        <w:rPr>
          <w:w w:val="97"/>
          <w:rtl/>
        </w:rPr>
        <w:t xml:space="preserve"> </w:t>
      </w:r>
      <w:r>
        <w:rPr>
          <w:rFonts w:ascii="Arial" w:hAnsi="Arial" w:cs="Arial" w:hint="cs"/>
          <w:w w:val="97"/>
          <w:rtl/>
        </w:rPr>
        <w:t>حرم</w:t>
      </w:r>
      <w:r>
        <w:rPr>
          <w:w w:val="97"/>
          <w:rtl/>
        </w:rPr>
        <w:t>.</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رجب</w:t>
      </w:r>
      <w:r>
        <w:rPr>
          <w:rtl/>
        </w:rPr>
        <w:t xml:space="preserve"> </w:t>
      </w:r>
      <w:r>
        <w:rPr>
          <w:rFonts w:ascii="Arial" w:hAnsi="Arial" w:cs="Arial" w:hint="cs"/>
          <w:rtl/>
        </w:rPr>
        <w:t>وذو</w:t>
      </w:r>
      <w:r>
        <w:rPr>
          <w:rtl/>
        </w:rPr>
        <w:t xml:space="preserve"> </w:t>
      </w:r>
      <w:r>
        <w:rPr>
          <w:rFonts w:ascii="Arial" w:hAnsi="Arial" w:cs="Arial" w:hint="cs"/>
          <w:rtl/>
        </w:rPr>
        <w:t>القعدة</w:t>
      </w:r>
      <w:r>
        <w:rPr>
          <w:rtl/>
        </w:rPr>
        <w:t xml:space="preserve"> </w:t>
      </w:r>
      <w:r>
        <w:rPr>
          <w:rFonts w:ascii="Arial" w:hAnsi="Arial" w:cs="Arial" w:hint="cs"/>
          <w:rtl/>
        </w:rPr>
        <w:t>وذو</w:t>
      </w:r>
      <w:r>
        <w:rPr>
          <w:rtl/>
        </w:rPr>
        <w:t xml:space="preserve"> </w:t>
      </w:r>
      <w:r>
        <w:rPr>
          <w:rFonts w:ascii="Arial" w:hAnsi="Arial" w:cs="Arial" w:hint="cs"/>
          <w:rtl/>
        </w:rPr>
        <w:t>الحجَّة</w:t>
      </w:r>
      <w:r>
        <w:rPr>
          <w:rtl/>
        </w:rPr>
        <w:t xml:space="preserve"> </w:t>
      </w:r>
      <w:r>
        <w:rPr>
          <w:rFonts w:ascii="Arial" w:hAnsi="Arial" w:cs="Arial" w:hint="cs"/>
          <w:rtl/>
        </w:rPr>
        <w:t>والمحرَّم،</w:t>
      </w:r>
      <w:r>
        <w:rPr>
          <w:rtl/>
        </w:rPr>
        <w:t xml:space="preserve"> </w:t>
      </w:r>
      <w:r>
        <w:rPr>
          <w:rFonts w:ascii="Arial" w:hAnsi="Arial" w:cs="Arial" w:hint="cs"/>
          <w:rtl/>
        </w:rPr>
        <w:t>وهو</w:t>
      </w:r>
      <w:r>
        <w:rPr>
          <w:rtl/>
        </w:rPr>
        <w:t xml:space="preserve"> </w:t>
      </w:r>
      <w:r>
        <w:rPr>
          <w:rFonts w:ascii="Arial" w:hAnsi="Arial" w:cs="Arial" w:hint="cs"/>
          <w:rtl/>
        </w:rPr>
        <w:t>الأنسب</w:t>
      </w:r>
      <w:r>
        <w:rPr>
          <w:rtl/>
        </w:rPr>
        <w:t xml:space="preserve"> </w:t>
      </w:r>
      <w:r>
        <w:rPr>
          <w:rFonts w:ascii="Arial" w:hAnsi="Arial" w:cs="Arial" w:hint="cs"/>
          <w:rtl/>
        </w:rPr>
        <w:t>بحسب</w:t>
      </w:r>
      <w:r>
        <w:rPr>
          <w:rtl/>
        </w:rPr>
        <w:t xml:space="preserve"> </w:t>
      </w:r>
      <w:r>
        <w:rPr>
          <w:rFonts w:ascii="Arial" w:hAnsi="Arial" w:cs="Arial" w:hint="cs"/>
          <w:rtl/>
        </w:rPr>
        <w:t>الظاهر،</w:t>
      </w:r>
      <w:r>
        <w:rPr>
          <w:rtl/>
        </w:rPr>
        <w:t xml:space="preserve"> </w:t>
      </w:r>
      <w:r>
        <w:rPr>
          <w:rFonts w:ascii="Arial" w:hAnsi="Arial" w:cs="Arial" w:hint="cs"/>
          <w:rtl/>
        </w:rPr>
        <w:t>لأنَّهنَّ</w:t>
      </w:r>
      <w:r>
        <w:rPr>
          <w:rtl/>
        </w:rPr>
        <w:t xml:space="preserve"> </w:t>
      </w:r>
      <w:r>
        <w:rPr>
          <w:rFonts w:ascii="Arial" w:hAnsi="Arial" w:cs="Arial" w:hint="cs"/>
          <w:rtl/>
        </w:rPr>
        <w:t>المشهورة</w:t>
      </w:r>
      <w:r>
        <w:rPr>
          <w:rtl/>
        </w:rPr>
        <w:t xml:space="preserve"> </w:t>
      </w:r>
      <w:r>
        <w:rPr>
          <w:rFonts w:ascii="Arial" w:hAnsi="Arial" w:cs="Arial" w:hint="cs"/>
          <w:rtl/>
        </w:rPr>
        <w:t>بالأشهر</w:t>
      </w:r>
      <w:r>
        <w:rPr>
          <w:rtl/>
        </w:rPr>
        <w:t xml:space="preserve"> </w:t>
      </w:r>
      <w:r>
        <w:rPr>
          <w:rFonts w:ascii="Arial" w:hAnsi="Arial" w:cs="Arial" w:hint="cs"/>
          <w:rtl/>
        </w:rPr>
        <w:t>الحرم،</w:t>
      </w:r>
      <w:r>
        <w:rPr>
          <w:rtl/>
        </w:rPr>
        <w:t xml:space="preserve"> </w:t>
      </w:r>
      <w:r>
        <w:rPr>
          <w:rFonts w:ascii="Arial" w:hAnsi="Arial" w:cs="Arial" w:hint="cs"/>
          <w:rtl/>
        </w:rPr>
        <w:t>ولأنَّ</w:t>
      </w:r>
      <w:r>
        <w:rPr>
          <w:rtl/>
        </w:rPr>
        <w:t xml:space="preserve"> </w:t>
      </w:r>
      <w:r>
        <w:rPr>
          <w:rFonts w:ascii="Arial" w:hAnsi="Arial" w:cs="Arial" w:hint="cs"/>
          <w:rtl/>
        </w:rPr>
        <w:t>لفظ</w:t>
      </w:r>
      <w:r>
        <w:rPr>
          <w:rtl/>
        </w:rPr>
        <w:t xml:space="preserve"> </w:t>
      </w:r>
      <w:r>
        <w:rPr>
          <w:rFonts w:ascii="Arial" w:hAnsi="Arial" w:cs="Arial" w:hint="cs"/>
          <w:rtl/>
        </w:rPr>
        <w:t>النكرة</w:t>
      </w:r>
      <w:r>
        <w:rPr>
          <w:rtl/>
        </w:rPr>
        <w:t xml:space="preserve"> </w:t>
      </w:r>
      <w:r>
        <w:rPr>
          <w:rFonts w:ascii="Arial" w:hAnsi="Arial" w:cs="Arial" w:hint="cs"/>
          <w:rtl/>
        </w:rPr>
        <w:t>إذا</w:t>
      </w:r>
      <w:r>
        <w:rPr>
          <w:rtl/>
        </w:rPr>
        <w:t xml:space="preserve"> </w:t>
      </w:r>
      <w:r>
        <w:rPr>
          <w:rFonts w:ascii="Arial" w:hAnsi="Arial" w:cs="Arial" w:hint="cs"/>
          <w:rtl/>
        </w:rPr>
        <w:t>أعيد</w:t>
      </w:r>
      <w:r>
        <w:rPr>
          <w:rtl/>
        </w:rPr>
        <w:t xml:space="preserve"> </w:t>
      </w:r>
      <w:r>
        <w:rPr>
          <w:rFonts w:ascii="Arial" w:hAnsi="Arial" w:cs="Arial" w:hint="cs"/>
          <w:rtl/>
        </w:rPr>
        <w:t>بقيد</w:t>
      </w:r>
      <w:r>
        <w:rPr>
          <w:rtl/>
        </w:rPr>
        <w:t xml:space="preserve"> </w:t>
      </w:r>
      <w:r>
        <w:rPr>
          <w:rFonts w:ascii="Arial" w:hAnsi="Arial" w:cs="Arial" w:hint="cs"/>
          <w:rtl/>
        </w:rPr>
        <w:t>آخر</w:t>
      </w:r>
      <w:r>
        <w:rPr>
          <w:rtl/>
        </w:rPr>
        <w:t xml:space="preserve"> </w:t>
      </w:r>
      <w:r>
        <w:rPr>
          <w:rFonts w:ascii="Arial" w:hAnsi="Arial" w:cs="Arial" w:hint="cs"/>
          <w:rtl/>
        </w:rPr>
        <w:t>كان</w:t>
      </w:r>
      <w:r>
        <w:rPr>
          <w:rtl/>
        </w:rPr>
        <w:t xml:space="preserve"> </w:t>
      </w:r>
      <w:r>
        <w:rPr>
          <w:rFonts w:ascii="Arial" w:hAnsi="Arial" w:cs="Arial" w:hint="cs"/>
          <w:rtl/>
        </w:rPr>
        <w:t>غير</w:t>
      </w:r>
      <w:r>
        <w:rPr>
          <w:rtl/>
        </w:rPr>
        <w:t xml:space="preserve"> </w:t>
      </w:r>
      <w:r>
        <w:rPr>
          <w:rFonts w:ascii="Arial" w:hAnsi="Arial" w:cs="Arial" w:hint="cs"/>
          <w:rtl/>
        </w:rPr>
        <w:t>الأولى،</w:t>
      </w:r>
      <w:r>
        <w:rPr>
          <w:rtl/>
        </w:rPr>
        <w:t xml:space="preserve"> </w:t>
      </w:r>
      <w:r>
        <w:rPr>
          <w:rFonts w:ascii="Arial" w:hAnsi="Arial" w:cs="Arial" w:hint="cs"/>
          <w:rtl/>
        </w:rPr>
        <w:t>وقد</w:t>
      </w:r>
      <w:r>
        <w:rPr>
          <w:rtl/>
        </w:rPr>
        <w:t xml:space="preserve"> </w:t>
      </w:r>
      <w:r>
        <w:rPr>
          <w:rFonts w:ascii="Arial" w:hAnsi="Arial" w:cs="Arial" w:hint="cs"/>
          <w:rtl/>
        </w:rPr>
        <w:t>زيد</w:t>
      </w:r>
      <w:r>
        <w:rPr>
          <w:rtl/>
        </w:rPr>
        <w:t xml:space="preserve"> </w:t>
      </w:r>
      <w:r>
        <w:rPr>
          <w:rFonts w:ascii="Arial" w:hAnsi="Arial" w:cs="Arial" w:hint="cs"/>
          <w:rtl/>
        </w:rPr>
        <w:t>هنا</w:t>
      </w:r>
      <w:r>
        <w:rPr>
          <w:rtl/>
        </w:rPr>
        <w:t xml:space="preserve"> </w:t>
      </w:r>
      <w:r>
        <w:rPr>
          <w:rFonts w:ascii="Arial" w:hAnsi="Arial" w:cs="Arial" w:hint="cs"/>
          <w:rtl/>
        </w:rPr>
        <w:t>قيد</w:t>
      </w:r>
      <w:r>
        <w:rPr>
          <w:rtl/>
        </w:rPr>
        <w:t xml:space="preserve"> </w:t>
      </w:r>
      <w:r>
        <w:rPr>
          <w:rFonts w:ascii="Arial" w:hAnsi="Arial" w:cs="Arial" w:hint="cs"/>
          <w:rtl/>
        </w:rPr>
        <w:t>الحرم</w:t>
      </w:r>
      <w:r>
        <w:rPr>
          <w:rtl/>
        </w:rPr>
        <w:t xml:space="preserve"> </w:t>
      </w:r>
      <w:r>
        <w:rPr>
          <w:rFonts w:ascii="Arial" w:hAnsi="Arial" w:cs="Arial" w:hint="cs"/>
          <w:rtl/>
        </w:rPr>
        <w:t>فهنَّ</w:t>
      </w:r>
      <w:r>
        <w:rPr>
          <w:rtl/>
        </w:rPr>
        <w:t xml:space="preserve"> </w:t>
      </w:r>
      <w:r>
        <w:rPr>
          <w:rFonts w:ascii="Arial" w:hAnsi="Arial" w:cs="Arial" w:hint="cs"/>
          <w:rtl/>
        </w:rPr>
        <w:t>غير</w:t>
      </w:r>
      <w:r>
        <w:rPr>
          <w:rtl/>
        </w:rPr>
        <w:t xml:space="preserve"> </w:t>
      </w:r>
      <w:r>
        <w:rPr>
          <w:rFonts w:ascii="Arial" w:hAnsi="Arial" w:cs="Arial" w:hint="cs"/>
          <w:rtl/>
        </w:rPr>
        <w:t>المذكورة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فَسِيحُواْ</w:t>
      </w:r>
      <w:r>
        <w:rPr>
          <w:rtl/>
        </w:rPr>
        <w:t xml:space="preserve"> </w:t>
      </w:r>
      <w:r>
        <w:rPr>
          <w:rFonts w:ascii="Arial" w:hAnsi="Arial" w:cs="Arial" w:hint="cs"/>
          <w:rtl/>
        </w:rPr>
        <w:t>فِي</w:t>
      </w:r>
      <w:r>
        <w:rPr>
          <w:rtl/>
        </w:rPr>
        <w:t xml:space="preserve"> </w:t>
      </w:r>
      <w:r>
        <w:rPr>
          <w:rFonts w:ascii="Arial" w:hAnsi="Arial" w:cs="Arial" w:hint="cs"/>
          <w:rtl/>
        </w:rPr>
        <w:t>الَارْضِ</w:t>
      </w:r>
      <w:r>
        <w:rPr>
          <w:rtl/>
        </w:rPr>
        <w:t xml:space="preserve"> </w:t>
      </w:r>
      <w:r>
        <w:rPr>
          <w:rFonts w:ascii="Arial" w:hAnsi="Arial" w:cs="Arial" w:hint="cs"/>
          <w:rtl/>
        </w:rPr>
        <w:t>أَرْبَعَةَ</w:t>
      </w:r>
      <w:r>
        <w:rPr>
          <w:rtl/>
        </w:rPr>
        <w:t xml:space="preserve"> </w:t>
      </w:r>
      <w:r>
        <w:rPr>
          <w:rFonts w:ascii="Arial" w:hAnsi="Arial" w:cs="Arial" w:hint="cs"/>
          <w:rtl/>
        </w:rPr>
        <w:t>أَشْهُرٍ</w:t>
      </w:r>
      <w:r>
        <w:rPr>
          <w:rtl/>
        </w:rPr>
        <w:t> </w:t>
      </w:r>
      <w:r>
        <w:rPr>
          <w:rFonts w:ascii="Arial" w:hAnsi="Arial" w:cs="Arial" w:hint="cs"/>
          <w:rtl/>
        </w:rPr>
        <w:t>﴾</w:t>
      </w:r>
      <w:r>
        <w:rPr>
          <w:rtl/>
        </w:rPr>
        <w:t xml:space="preserve"> </w:t>
      </w:r>
      <w:r>
        <w:rPr>
          <w:rFonts w:ascii="Arial" w:hAnsi="Arial" w:cs="Arial" w:hint="cs"/>
          <w:rtl/>
        </w:rPr>
        <w:t>لكن</w:t>
      </w:r>
      <w:r>
        <w:rPr>
          <w:rtl/>
        </w:rPr>
        <w:t xml:space="preserve"> </w:t>
      </w:r>
      <w:r>
        <w:rPr>
          <w:rFonts w:ascii="Arial" w:hAnsi="Arial" w:cs="Arial" w:hint="cs"/>
          <w:rtl/>
        </w:rPr>
        <w:t>يقتضي</w:t>
      </w:r>
      <w:r>
        <w:rPr>
          <w:rtl/>
        </w:rPr>
        <w:t xml:space="preserve"> </w:t>
      </w:r>
      <w:r>
        <w:rPr>
          <w:rFonts w:ascii="Arial" w:hAnsi="Arial" w:cs="Arial" w:hint="cs"/>
          <w:rtl/>
        </w:rPr>
        <w:t>بقاء</w:t>
      </w:r>
      <w:r>
        <w:rPr>
          <w:rtl/>
        </w:rPr>
        <w:t xml:space="preserve"> </w:t>
      </w:r>
      <w:r>
        <w:rPr>
          <w:rFonts w:ascii="Arial" w:hAnsi="Arial" w:cs="Arial" w:hint="cs"/>
          <w:rtl/>
        </w:rPr>
        <w:t>تحريم</w:t>
      </w:r>
      <w:r>
        <w:rPr>
          <w:rtl/>
        </w:rPr>
        <w:t xml:space="preserve"> </w:t>
      </w:r>
      <w:r>
        <w:rPr>
          <w:rFonts w:ascii="Arial" w:hAnsi="Arial" w:cs="Arial" w:hint="cs"/>
          <w:rtl/>
        </w:rPr>
        <w:t>القتال</w:t>
      </w:r>
      <w:r>
        <w:rPr>
          <w:rtl/>
        </w:rPr>
        <w:t xml:space="preserve"> </w:t>
      </w:r>
      <w:r>
        <w:rPr>
          <w:rFonts w:ascii="Arial" w:hAnsi="Arial" w:cs="Arial" w:hint="cs"/>
          <w:rtl/>
        </w:rPr>
        <w:t>في</w:t>
      </w:r>
      <w:r>
        <w:rPr>
          <w:rtl/>
        </w:rPr>
        <w:t xml:space="preserve"> </w:t>
      </w:r>
      <w:r>
        <w:rPr>
          <w:rFonts w:ascii="Arial" w:hAnsi="Arial" w:cs="Arial" w:hint="cs"/>
          <w:rtl/>
        </w:rPr>
        <w:t>رجب</w:t>
      </w:r>
      <w:r>
        <w:rPr>
          <w:rtl/>
        </w:rPr>
        <w:t xml:space="preserve"> </w:t>
      </w:r>
      <w:r>
        <w:rPr>
          <w:rFonts w:ascii="Arial" w:hAnsi="Arial" w:cs="Arial" w:hint="cs"/>
          <w:rtl/>
        </w:rPr>
        <w:t>وذي</w:t>
      </w:r>
      <w:r>
        <w:rPr>
          <w:rtl/>
        </w:rPr>
        <w:t xml:space="preserve"> </w:t>
      </w:r>
      <w:r>
        <w:rPr>
          <w:rFonts w:ascii="Arial" w:hAnsi="Arial" w:cs="Arial" w:hint="cs"/>
          <w:rtl/>
        </w:rPr>
        <w:t>القعدة</w:t>
      </w:r>
      <w:r>
        <w:rPr>
          <w:rtl/>
        </w:rPr>
        <w:t xml:space="preserve"> </w:t>
      </w:r>
      <w:r>
        <w:rPr>
          <w:rFonts w:ascii="Arial" w:hAnsi="Arial" w:cs="Arial" w:hint="cs"/>
          <w:rtl/>
        </w:rPr>
        <w:t>وذي</w:t>
      </w:r>
      <w:r>
        <w:rPr>
          <w:rtl/>
        </w:rPr>
        <w:t xml:space="preserve"> </w:t>
      </w:r>
      <w:r>
        <w:rPr>
          <w:rFonts w:ascii="Arial" w:hAnsi="Arial" w:cs="Arial" w:hint="cs"/>
          <w:rtl/>
        </w:rPr>
        <w:t>الحجَّة</w:t>
      </w:r>
      <w:r>
        <w:rPr>
          <w:rtl/>
        </w:rPr>
        <w:t xml:space="preserve"> </w:t>
      </w:r>
      <w:r>
        <w:rPr>
          <w:rFonts w:ascii="Arial" w:hAnsi="Arial" w:cs="Arial" w:hint="cs"/>
          <w:rtl/>
        </w:rPr>
        <w:t>والمحرَّم</w:t>
      </w:r>
      <w:r>
        <w:rPr>
          <w:rtl/>
        </w:rPr>
        <w:t xml:space="preserve"> </w:t>
      </w:r>
      <w:r>
        <w:rPr>
          <w:rFonts w:ascii="Arial" w:hAnsi="Arial" w:cs="Arial" w:hint="cs"/>
          <w:rtl/>
        </w:rPr>
        <w:t>بلا</w:t>
      </w:r>
      <w:r>
        <w:rPr>
          <w:rtl/>
        </w:rPr>
        <w:t xml:space="preserve"> </w:t>
      </w:r>
      <w:r>
        <w:rPr>
          <w:rFonts w:ascii="Arial" w:hAnsi="Arial" w:cs="Arial" w:hint="cs"/>
          <w:rtl/>
        </w:rPr>
        <w:t>نسخ،</w:t>
      </w:r>
      <w:r>
        <w:rPr>
          <w:rtl/>
        </w:rPr>
        <w:t xml:space="preserve"> </w:t>
      </w:r>
      <w:r>
        <w:rPr>
          <w:rFonts w:ascii="Arial" w:hAnsi="Arial" w:cs="Arial" w:hint="cs"/>
          <w:rtl/>
        </w:rPr>
        <w:t>لأنَّ</w:t>
      </w:r>
      <w:r>
        <w:rPr>
          <w:rtl/>
        </w:rPr>
        <w:t xml:space="preserve"> </w:t>
      </w:r>
      <w:r>
        <w:rPr>
          <w:rFonts w:ascii="Arial" w:hAnsi="Arial" w:cs="Arial" w:hint="cs"/>
          <w:rtl/>
        </w:rPr>
        <w:t>المفهوم</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ينسلخن</w:t>
      </w:r>
      <w:r>
        <w:rPr>
          <w:rtl/>
        </w:rPr>
        <w:t xml:space="preserve"> </w:t>
      </w:r>
      <w:r>
        <w:rPr>
          <w:rFonts w:ascii="Arial" w:hAnsi="Arial" w:cs="Arial" w:hint="cs"/>
          <w:rtl/>
        </w:rPr>
        <w:t>فلا</w:t>
      </w:r>
      <w:r>
        <w:rPr>
          <w:rtl/>
        </w:rPr>
        <w:t xml:space="preserve"> </w:t>
      </w:r>
      <w:r>
        <w:rPr>
          <w:rFonts w:ascii="Arial" w:hAnsi="Arial" w:cs="Arial" w:hint="cs"/>
          <w:rtl/>
        </w:rPr>
        <w:t>قتل،</w:t>
      </w:r>
      <w:r>
        <w:rPr>
          <w:rtl/>
        </w:rPr>
        <w:t xml:space="preserve"> </w:t>
      </w:r>
      <w:r>
        <w:rPr>
          <w:rFonts w:ascii="Arial" w:hAnsi="Arial" w:cs="Arial" w:hint="cs"/>
          <w:rtl/>
        </w:rPr>
        <w:t>كلَّما</w:t>
      </w:r>
      <w:r>
        <w:rPr>
          <w:rtl/>
        </w:rPr>
        <w:t xml:space="preserve"> </w:t>
      </w:r>
      <w:r>
        <w:rPr>
          <w:rFonts w:ascii="Arial" w:hAnsi="Arial" w:cs="Arial" w:hint="cs"/>
          <w:rtl/>
        </w:rPr>
        <w:t>كنَّ</w:t>
      </w:r>
      <w:r>
        <w:rPr>
          <w:rtl/>
        </w:rPr>
        <w:t xml:space="preserve"> </w:t>
      </w:r>
      <w:r>
        <w:rPr>
          <w:rFonts w:ascii="Arial" w:hAnsi="Arial" w:cs="Arial" w:hint="cs"/>
          <w:rtl/>
        </w:rPr>
        <w:t>فلا</w:t>
      </w:r>
      <w:r>
        <w:rPr>
          <w:rtl/>
        </w:rPr>
        <w:t xml:space="preserve"> </w:t>
      </w:r>
      <w:r>
        <w:rPr>
          <w:rFonts w:ascii="Arial" w:hAnsi="Arial" w:cs="Arial" w:hint="cs"/>
          <w:rtl/>
        </w:rPr>
        <w:t>قتل،</w:t>
      </w:r>
      <w:r>
        <w:rPr>
          <w:rtl/>
        </w:rPr>
        <w:t xml:space="preserve"> </w:t>
      </w:r>
      <w:r>
        <w:rPr>
          <w:rFonts w:ascii="Arial" w:hAnsi="Arial" w:cs="Arial" w:hint="cs"/>
          <w:rtl/>
        </w:rPr>
        <w:t>وكلَّما</w:t>
      </w:r>
      <w:r>
        <w:rPr>
          <w:rtl/>
        </w:rPr>
        <w:t xml:space="preserve"> </w:t>
      </w:r>
      <w:r>
        <w:rPr>
          <w:rFonts w:ascii="Arial" w:hAnsi="Arial" w:cs="Arial" w:hint="cs"/>
          <w:rtl/>
        </w:rPr>
        <w:t>انسلخن</w:t>
      </w:r>
      <w:r>
        <w:rPr>
          <w:rtl/>
        </w:rPr>
        <w:t xml:space="preserve"> </w:t>
      </w:r>
      <w:r>
        <w:rPr>
          <w:rFonts w:ascii="Arial" w:hAnsi="Arial" w:cs="Arial" w:hint="cs"/>
          <w:rtl/>
        </w:rPr>
        <w:t>كان</w:t>
      </w:r>
      <w:r>
        <w:rPr>
          <w:rtl/>
        </w:rPr>
        <w:t xml:space="preserve"> </w:t>
      </w:r>
      <w:r>
        <w:rPr>
          <w:rFonts w:ascii="Arial" w:hAnsi="Arial" w:cs="Arial" w:hint="cs"/>
          <w:rtl/>
        </w:rPr>
        <w:t>القتل،</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ناسخ</w:t>
      </w:r>
      <w:r>
        <w:rPr>
          <w:rtl/>
        </w:rPr>
        <w:t xml:space="preserve"> </w:t>
      </w:r>
      <w:r>
        <w:rPr>
          <w:rFonts w:ascii="Arial" w:hAnsi="Arial" w:cs="Arial" w:hint="cs"/>
          <w:rtl/>
        </w:rPr>
        <w:t>لهذا</w:t>
      </w:r>
      <w:r>
        <w:rPr>
          <w:rtl/>
        </w:rPr>
        <w:t xml:space="preserve"> </w:t>
      </w:r>
      <w:r>
        <w:rPr>
          <w:rFonts w:ascii="Arial" w:hAnsi="Arial" w:cs="Arial" w:hint="cs"/>
          <w:rtl/>
        </w:rPr>
        <w:t>الاستمرار</w:t>
      </w:r>
      <w:r>
        <w:rPr>
          <w:rtl/>
        </w:rPr>
        <w:t xml:space="preserve"> </w:t>
      </w:r>
      <w:r>
        <w:rPr>
          <w:rFonts w:ascii="Arial" w:hAnsi="Arial" w:cs="Arial" w:hint="cs"/>
          <w:rtl/>
        </w:rPr>
        <w:t>لو</w:t>
      </w:r>
      <w:r>
        <w:rPr>
          <w:rtl/>
        </w:rPr>
        <w:t xml:space="preserve"> </w:t>
      </w:r>
      <w:r>
        <w:rPr>
          <w:rFonts w:ascii="Arial" w:hAnsi="Arial" w:cs="Arial" w:hint="cs"/>
          <w:rtl/>
        </w:rPr>
        <w:t>ثبت،</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اتَّفَقُوا</w:t>
      </w:r>
      <w:r>
        <w:rPr>
          <w:rtl/>
        </w:rPr>
        <w:t xml:space="preserve"> </w:t>
      </w:r>
      <w:r>
        <w:rPr>
          <w:rFonts w:ascii="Arial" w:hAnsi="Arial" w:cs="Arial" w:hint="cs"/>
          <w:rtl/>
        </w:rPr>
        <w:t>إلَّا</w:t>
      </w:r>
      <w:r>
        <w:rPr>
          <w:rtl/>
        </w:rPr>
        <w:t xml:space="preserve"> </w:t>
      </w:r>
      <w:r>
        <w:rPr>
          <w:rFonts w:ascii="Arial" w:hAnsi="Arial" w:cs="Arial" w:hint="cs"/>
          <w:rtl/>
        </w:rPr>
        <w:t>قولا</w:t>
      </w:r>
      <w:r>
        <w:rPr>
          <w:rtl/>
        </w:rPr>
        <w:t xml:space="preserve"> </w:t>
      </w:r>
      <w:r>
        <w:rPr>
          <w:rFonts w:ascii="Arial" w:hAnsi="Arial" w:cs="Arial" w:hint="cs"/>
          <w:rtl/>
        </w:rPr>
        <w:t>ضعيفا</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يحلُّ</w:t>
      </w:r>
      <w:r>
        <w:rPr>
          <w:rtl/>
        </w:rPr>
        <w:t xml:space="preserve"> </w:t>
      </w:r>
      <w:r>
        <w:rPr>
          <w:rFonts w:ascii="Arial" w:hAnsi="Arial" w:cs="Arial" w:hint="cs"/>
          <w:rtl/>
        </w:rPr>
        <w:t>القتال</w:t>
      </w:r>
      <w:r>
        <w:rPr>
          <w:rtl/>
        </w:rPr>
        <w:t xml:space="preserve"> </w:t>
      </w:r>
      <w:r>
        <w:rPr>
          <w:rFonts w:ascii="Arial" w:hAnsi="Arial" w:cs="Arial" w:hint="cs"/>
          <w:rtl/>
        </w:rPr>
        <w:t>فيهنَّ</w:t>
      </w:r>
      <w:r>
        <w:rPr>
          <w:rtl/>
        </w:rPr>
        <w:t>.</w:t>
      </w:r>
    </w:p>
    <w:p w:rsidR="00B03E2D" w:rsidRDefault="00B03E2D">
      <w:pPr>
        <w:pStyle w:val="textquran"/>
        <w:rPr>
          <w:w w:val="97"/>
          <w:rtl/>
        </w:rPr>
      </w:pPr>
      <w:r>
        <w:rPr>
          <w:rFonts w:ascii="Arial" w:hAnsi="Arial" w:cs="Arial" w:hint="cs"/>
          <w:w w:val="97"/>
          <w:rtl/>
        </w:rPr>
        <w:t>فالصواب</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الأشهر</w:t>
      </w:r>
      <w:r>
        <w:rPr>
          <w:w w:val="97"/>
          <w:rtl/>
        </w:rPr>
        <w:t xml:space="preserve"> </w:t>
      </w:r>
      <w:r>
        <w:rPr>
          <w:rFonts w:ascii="Arial" w:hAnsi="Arial" w:cs="Arial" w:hint="cs"/>
          <w:w w:val="97"/>
          <w:rtl/>
        </w:rPr>
        <w:t>الحرم</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أَرْبَعَةَ</w:t>
      </w:r>
      <w:r>
        <w:rPr>
          <w:w w:val="97"/>
          <w:rtl/>
        </w:rPr>
        <w:t xml:space="preserve"> </w:t>
      </w:r>
      <w:r>
        <w:rPr>
          <w:rFonts w:ascii="Arial" w:hAnsi="Arial" w:cs="Arial" w:hint="cs"/>
          <w:w w:val="97"/>
          <w:rtl/>
        </w:rPr>
        <w:t>أَشْهُرٍ</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وهنَّ</w:t>
      </w:r>
      <w:r>
        <w:rPr>
          <w:w w:val="97"/>
          <w:rtl/>
        </w:rPr>
        <w:t xml:space="preserve"> </w:t>
      </w:r>
      <w:r>
        <w:rPr>
          <w:rFonts w:ascii="Arial" w:hAnsi="Arial" w:cs="Arial" w:hint="cs"/>
          <w:w w:val="97"/>
          <w:rtl/>
        </w:rPr>
        <w:t>شوال</w:t>
      </w:r>
      <w:r>
        <w:rPr>
          <w:w w:val="97"/>
          <w:rtl/>
        </w:rPr>
        <w:t xml:space="preserve"> </w:t>
      </w:r>
      <w:r>
        <w:rPr>
          <w:rFonts w:ascii="Arial" w:hAnsi="Arial" w:cs="Arial" w:hint="cs"/>
          <w:w w:val="97"/>
          <w:rtl/>
        </w:rPr>
        <w:t>وذو</w:t>
      </w:r>
      <w:r>
        <w:rPr>
          <w:w w:val="97"/>
          <w:rtl/>
        </w:rPr>
        <w:t xml:space="preserve"> </w:t>
      </w:r>
      <w:r>
        <w:rPr>
          <w:rFonts w:ascii="Arial" w:hAnsi="Arial" w:cs="Arial" w:hint="cs"/>
          <w:w w:val="97"/>
          <w:rtl/>
        </w:rPr>
        <w:t>القعدة</w:t>
      </w:r>
      <w:r>
        <w:rPr>
          <w:w w:val="97"/>
          <w:rtl/>
        </w:rPr>
        <w:t xml:space="preserve"> </w:t>
      </w:r>
      <w:r>
        <w:rPr>
          <w:rFonts w:ascii="Arial" w:hAnsi="Arial" w:cs="Arial" w:hint="cs"/>
          <w:w w:val="97"/>
          <w:rtl/>
        </w:rPr>
        <w:t>وذو</w:t>
      </w:r>
      <w:r>
        <w:rPr>
          <w:w w:val="97"/>
          <w:rtl/>
        </w:rPr>
        <w:t xml:space="preserve"> </w:t>
      </w:r>
      <w:r>
        <w:rPr>
          <w:rFonts w:ascii="Arial" w:hAnsi="Arial" w:cs="Arial" w:hint="cs"/>
          <w:w w:val="97"/>
          <w:rtl/>
        </w:rPr>
        <w:t>الحجَّة</w:t>
      </w:r>
      <w:r>
        <w:rPr>
          <w:w w:val="97"/>
          <w:rtl/>
        </w:rPr>
        <w:t xml:space="preserve"> </w:t>
      </w:r>
      <w:r>
        <w:rPr>
          <w:rFonts w:ascii="Arial" w:hAnsi="Arial" w:cs="Arial" w:hint="cs"/>
          <w:w w:val="97"/>
          <w:rtl/>
        </w:rPr>
        <w:t>والمحرَّم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اختاره</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ذو</w:t>
      </w:r>
      <w:r>
        <w:rPr>
          <w:w w:val="97"/>
          <w:rtl/>
        </w:rPr>
        <w:t xml:space="preserve"> </w:t>
      </w:r>
      <w:r>
        <w:rPr>
          <w:rFonts w:ascii="Arial" w:hAnsi="Arial" w:cs="Arial" w:hint="cs"/>
          <w:w w:val="97"/>
          <w:rtl/>
        </w:rPr>
        <w:t>القعدة</w:t>
      </w:r>
      <w:r>
        <w:rPr>
          <w:w w:val="97"/>
          <w:rtl/>
        </w:rPr>
        <w:t xml:space="preserve"> </w:t>
      </w:r>
      <w:r>
        <w:rPr>
          <w:rFonts w:ascii="Arial" w:hAnsi="Arial" w:cs="Arial" w:hint="cs"/>
          <w:w w:val="97"/>
          <w:rtl/>
        </w:rPr>
        <w:t>وذو</w:t>
      </w:r>
      <w:r>
        <w:rPr>
          <w:w w:val="97"/>
          <w:rtl/>
        </w:rPr>
        <w:t xml:space="preserve"> </w:t>
      </w:r>
      <w:r>
        <w:rPr>
          <w:rFonts w:ascii="Arial" w:hAnsi="Arial" w:cs="Arial" w:hint="cs"/>
          <w:w w:val="97"/>
          <w:rtl/>
        </w:rPr>
        <w:t>الحجَّة</w:t>
      </w:r>
      <w:r>
        <w:rPr>
          <w:w w:val="97"/>
          <w:rtl/>
        </w:rPr>
        <w:t xml:space="preserve"> </w:t>
      </w:r>
      <w:r>
        <w:rPr>
          <w:rFonts w:ascii="Arial" w:hAnsi="Arial" w:cs="Arial" w:hint="cs"/>
          <w:w w:val="97"/>
          <w:rtl/>
        </w:rPr>
        <w:t>والمحرَّم</w:t>
      </w:r>
      <w:r>
        <w:rPr>
          <w:w w:val="97"/>
          <w:rtl/>
        </w:rPr>
        <w:t xml:space="preserve"> </w:t>
      </w:r>
      <w:r>
        <w:rPr>
          <w:rFonts w:ascii="Arial" w:hAnsi="Arial" w:cs="Arial" w:hint="cs"/>
          <w:w w:val="97"/>
          <w:rtl/>
        </w:rPr>
        <w:t>ورجب،</w:t>
      </w:r>
      <w:r>
        <w:rPr>
          <w:w w:val="97"/>
          <w:rtl/>
        </w:rPr>
        <w:t xml:space="preserve"> </w:t>
      </w:r>
      <w:r>
        <w:rPr>
          <w:rFonts w:ascii="Arial" w:hAnsi="Arial" w:cs="Arial" w:hint="cs"/>
          <w:w w:val="97"/>
          <w:rtl/>
        </w:rPr>
        <w:t>فإذا</w:t>
      </w:r>
      <w:r>
        <w:rPr>
          <w:w w:val="97"/>
          <w:rtl/>
        </w:rPr>
        <w:t xml:space="preserve"> </w:t>
      </w:r>
      <w:r>
        <w:rPr>
          <w:rFonts w:ascii="Arial" w:hAnsi="Arial" w:cs="Arial" w:hint="cs"/>
          <w:w w:val="97"/>
          <w:rtl/>
        </w:rPr>
        <w:t>انسلخن</w:t>
      </w:r>
      <w:r>
        <w:rPr>
          <w:w w:val="97"/>
          <w:rtl/>
        </w:rPr>
        <w:t xml:space="preserve"> </w:t>
      </w:r>
      <w:r>
        <w:rPr>
          <w:rFonts w:ascii="Arial" w:hAnsi="Arial" w:cs="Arial" w:hint="cs"/>
          <w:w w:val="97"/>
          <w:rtl/>
        </w:rPr>
        <w:t>حلَّ</w:t>
      </w:r>
      <w:r>
        <w:rPr>
          <w:w w:val="97"/>
          <w:rtl/>
        </w:rPr>
        <w:t xml:space="preserve"> </w:t>
      </w:r>
      <w:r>
        <w:rPr>
          <w:rFonts w:ascii="Arial" w:hAnsi="Arial" w:cs="Arial" w:hint="cs"/>
          <w:w w:val="97"/>
          <w:rtl/>
        </w:rPr>
        <w:t>القتال</w:t>
      </w:r>
      <w:r>
        <w:rPr>
          <w:w w:val="97"/>
          <w:rtl/>
        </w:rPr>
        <w:t xml:space="preserve"> </w:t>
      </w:r>
      <w:r>
        <w:rPr>
          <w:rFonts w:ascii="Arial" w:hAnsi="Arial" w:cs="Arial" w:hint="cs"/>
          <w:w w:val="97"/>
          <w:rtl/>
        </w:rPr>
        <w:t>أبدا</w:t>
      </w:r>
      <w:r>
        <w:rPr>
          <w:w w:val="97"/>
          <w:rtl/>
        </w:rPr>
        <w:t xml:space="preserve"> </w:t>
      </w:r>
      <w:r>
        <w:rPr>
          <w:rFonts w:ascii="Arial" w:hAnsi="Arial" w:cs="Arial" w:hint="cs"/>
          <w:w w:val="97"/>
          <w:rtl/>
        </w:rPr>
        <w:t>فيهنَّ</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غيرهنَّ</w:t>
      </w:r>
      <w:r>
        <w:rPr>
          <w:w w:val="97"/>
          <w:rtl/>
        </w:rPr>
        <w:t xml:space="preserve"> </w:t>
      </w:r>
      <w:r>
        <w:rPr>
          <w:rFonts w:ascii="Arial" w:hAnsi="Arial" w:cs="Arial" w:hint="cs"/>
          <w:w w:val="97"/>
          <w:rtl/>
        </w:rPr>
        <w:t>بعدُ</w:t>
      </w:r>
      <w:r>
        <w:rPr>
          <w:w w:val="97"/>
          <w:rtl/>
        </w:rPr>
        <w:t>. [</w:t>
      </w:r>
      <w:r>
        <w:rPr>
          <w:rFonts w:ascii="Arial" w:hAnsi="Arial" w:cs="Arial" w:hint="cs"/>
          <w:w w:val="97"/>
          <w:rtl/>
        </w:rPr>
        <w:t>قلت</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يخفى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الأشهر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السنة</w:t>
      </w:r>
      <w:r>
        <w:rPr>
          <w:w w:val="97"/>
          <w:rtl/>
        </w:rPr>
        <w:t xml:space="preserve"> </w:t>
      </w:r>
      <w:r>
        <w:rPr>
          <w:rFonts w:ascii="Arial" w:hAnsi="Arial" w:cs="Arial" w:hint="cs"/>
          <w:w w:val="97"/>
          <w:rtl/>
        </w:rPr>
        <w:t>خاصَّة</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هذه</w:t>
      </w:r>
      <w:r>
        <w:rPr>
          <w:w w:val="97"/>
          <w:rtl/>
        </w:rPr>
        <w:t xml:space="preserve"> </w:t>
      </w:r>
      <w:r>
        <w:rPr>
          <w:rFonts w:ascii="Arial" w:hAnsi="Arial" w:cs="Arial" w:hint="cs"/>
          <w:w w:val="97"/>
          <w:rtl/>
        </w:rPr>
        <w:t>الأشهر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سنة،</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بعيدة</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يتبادر</w:t>
      </w:r>
      <w:r>
        <w:rPr>
          <w:w w:val="97"/>
          <w:rtl/>
        </w:rPr>
        <w:t xml:space="preserve"> </w:t>
      </w:r>
      <w:r>
        <w:rPr>
          <w:rFonts w:ascii="Arial" w:hAnsi="Arial" w:cs="Arial" w:hint="cs"/>
          <w:w w:val="97"/>
          <w:rtl/>
        </w:rPr>
        <w:t>منها</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والترتيب</w:t>
      </w:r>
      <w:r>
        <w:rPr>
          <w:w w:val="97"/>
          <w:rtl/>
        </w:rPr>
        <w:t xml:space="preserve"> </w:t>
      </w:r>
      <w:r>
        <w:rPr>
          <w:rFonts w:ascii="Arial" w:hAnsi="Arial" w:cs="Arial" w:hint="cs"/>
          <w:w w:val="97"/>
          <w:rtl/>
        </w:rPr>
        <w:t>بالفاء</w:t>
      </w:r>
      <w:r>
        <w:rPr>
          <w:w w:val="97"/>
          <w:rtl/>
        </w:rPr>
        <w:t xml:space="preserve"> </w:t>
      </w:r>
      <w:r>
        <w:rPr>
          <w:rFonts w:ascii="Arial" w:hAnsi="Arial" w:cs="Arial" w:hint="cs"/>
          <w:w w:val="97"/>
          <w:rtl/>
        </w:rPr>
        <w:t>يأبى</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ولأنَّه</w:t>
      </w:r>
      <w:r>
        <w:rPr>
          <w:w w:val="97"/>
          <w:rtl/>
        </w:rPr>
        <w:t xml:space="preserve"> </w:t>
      </w:r>
      <w:r>
        <w:rPr>
          <w:rFonts w:ascii="Arial" w:hAnsi="Arial" w:cs="Arial" w:hint="cs"/>
          <w:w w:val="97"/>
          <w:rtl/>
        </w:rPr>
        <w:t>مخالف</w:t>
      </w:r>
      <w:r>
        <w:rPr>
          <w:w w:val="97"/>
          <w:rtl/>
        </w:rPr>
        <w:t xml:space="preserve"> </w:t>
      </w:r>
      <w:r>
        <w:rPr>
          <w:rFonts w:ascii="Arial" w:hAnsi="Arial" w:cs="Arial" w:hint="cs"/>
          <w:w w:val="97"/>
          <w:rtl/>
        </w:rPr>
        <w:t>للسياق</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يقتضي</w:t>
      </w:r>
      <w:r>
        <w:rPr>
          <w:w w:val="97"/>
          <w:rtl/>
        </w:rPr>
        <w:t xml:space="preserve"> </w:t>
      </w:r>
      <w:r>
        <w:rPr>
          <w:rFonts w:ascii="Arial" w:hAnsi="Arial" w:cs="Arial" w:hint="cs"/>
          <w:w w:val="97"/>
          <w:rtl/>
        </w:rPr>
        <w:t>توالي</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الأشهر،</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إنَّه</w:t>
      </w:r>
      <w:r>
        <w:rPr>
          <w:w w:val="97"/>
          <w:rtl/>
        </w:rPr>
        <w:t xml:space="preserve"> </w:t>
      </w:r>
      <w:r>
        <w:rPr>
          <w:rFonts w:ascii="Arial" w:hAnsi="Arial" w:cs="Arial" w:hint="cs"/>
          <w:w w:val="97"/>
          <w:rtl/>
        </w:rPr>
        <w:t>مخالف</w:t>
      </w:r>
      <w:r>
        <w:rPr>
          <w:w w:val="97"/>
          <w:rtl/>
        </w:rPr>
        <w:t xml:space="preserve"> </w:t>
      </w:r>
      <w:r>
        <w:rPr>
          <w:rFonts w:ascii="Arial" w:hAnsi="Arial" w:cs="Arial" w:hint="cs"/>
          <w:w w:val="97"/>
          <w:rtl/>
        </w:rPr>
        <w:t>للإجماع</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الأشهر</w:t>
      </w:r>
      <w:r>
        <w:rPr>
          <w:w w:val="97"/>
          <w:rtl/>
        </w:rPr>
        <w:t xml:space="preserve"> </w:t>
      </w:r>
      <w:r>
        <w:rPr>
          <w:rFonts w:ascii="Arial" w:hAnsi="Arial" w:cs="Arial" w:hint="cs"/>
          <w:w w:val="97"/>
          <w:rtl/>
        </w:rPr>
        <w:t>يحلَّ</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القتال</w:t>
      </w:r>
      <w:r>
        <w:rPr>
          <w:w w:val="97"/>
          <w:rtl/>
        </w:rPr>
        <w:t xml:space="preserve"> </w:t>
      </w:r>
      <w:r>
        <w:rPr>
          <w:rFonts w:ascii="Arial" w:hAnsi="Arial" w:cs="Arial" w:hint="cs"/>
          <w:w w:val="97"/>
          <w:rtl/>
        </w:rPr>
        <w:t>رجب</w:t>
      </w:r>
      <w:r>
        <w:rPr>
          <w:w w:val="97"/>
          <w:rtl/>
        </w:rPr>
        <w:t xml:space="preserve"> </w:t>
      </w:r>
      <w:r>
        <w:rPr>
          <w:rFonts w:ascii="Arial" w:hAnsi="Arial" w:cs="Arial" w:hint="cs"/>
          <w:w w:val="97"/>
          <w:rtl/>
        </w:rPr>
        <w:t>وذو</w:t>
      </w:r>
      <w:r>
        <w:rPr>
          <w:w w:val="97"/>
          <w:rtl/>
        </w:rPr>
        <w:t xml:space="preserve"> </w:t>
      </w:r>
      <w:r>
        <w:rPr>
          <w:rFonts w:ascii="Arial" w:hAnsi="Arial" w:cs="Arial" w:hint="cs"/>
          <w:w w:val="97"/>
          <w:rtl/>
        </w:rPr>
        <w:t>العقدة</w:t>
      </w:r>
      <w:r>
        <w:rPr>
          <w:w w:val="97"/>
          <w:rtl/>
        </w:rPr>
        <w:t xml:space="preserve"> </w:t>
      </w:r>
      <w:r>
        <w:rPr>
          <w:rFonts w:ascii="Arial" w:hAnsi="Arial" w:cs="Arial" w:hint="cs"/>
          <w:w w:val="97"/>
          <w:rtl/>
        </w:rPr>
        <w:t>وذو</w:t>
      </w:r>
      <w:r>
        <w:rPr>
          <w:w w:val="97"/>
          <w:rtl/>
        </w:rPr>
        <w:t xml:space="preserve"> </w:t>
      </w:r>
      <w:r>
        <w:rPr>
          <w:rFonts w:ascii="Arial" w:hAnsi="Arial" w:cs="Arial" w:hint="cs"/>
          <w:w w:val="97"/>
          <w:rtl/>
        </w:rPr>
        <w:t>الحجَّة</w:t>
      </w:r>
      <w:r>
        <w:rPr>
          <w:w w:val="97"/>
          <w:rtl/>
        </w:rPr>
        <w:t xml:space="preserve"> </w:t>
      </w:r>
      <w:r>
        <w:rPr>
          <w:rFonts w:ascii="Arial" w:hAnsi="Arial" w:cs="Arial" w:hint="cs"/>
          <w:w w:val="97"/>
          <w:rtl/>
        </w:rPr>
        <w:t>والمحرَّم</w:t>
      </w:r>
      <w:r>
        <w:rPr>
          <w:w w:val="97"/>
          <w:rtl/>
        </w:rPr>
        <w:t>.</w:t>
      </w:r>
    </w:p>
    <w:p w:rsidR="00B03E2D" w:rsidRDefault="00B03E2D">
      <w:pPr>
        <w:pStyle w:val="textquran"/>
        <w:rPr>
          <w:w w:val="99"/>
          <w:rtl/>
        </w:rPr>
      </w:pPr>
      <w:r>
        <w:rPr>
          <w:w w:val="99"/>
          <w:rtl/>
        </w:rPr>
        <w:t>[</w:t>
      </w:r>
      <w:r>
        <w:rPr>
          <w:rFonts w:ascii="Arial" w:hAnsi="Arial" w:cs="Arial" w:hint="cs"/>
          <w:w w:val="99"/>
          <w:rtl/>
        </w:rPr>
        <w:t>قلت</w:t>
      </w:r>
      <w:r>
        <w:rPr>
          <w:w w:val="99"/>
          <w:rtl/>
        </w:rPr>
        <w:t xml:space="preserve">:] </w:t>
      </w:r>
      <w:r>
        <w:rPr>
          <w:rFonts w:ascii="Arial" w:hAnsi="Arial" w:cs="Arial" w:hint="cs"/>
          <w:w w:val="99"/>
          <w:rtl/>
        </w:rPr>
        <w:t>والحقُّ</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إجماع</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حلِّ</w:t>
      </w:r>
      <w:r>
        <w:rPr>
          <w:w w:val="99"/>
          <w:rtl/>
        </w:rPr>
        <w:t xml:space="preserve"> </w:t>
      </w:r>
      <w:r>
        <w:rPr>
          <w:rFonts w:ascii="Arial" w:hAnsi="Arial" w:cs="Arial" w:hint="cs"/>
          <w:w w:val="99"/>
          <w:rtl/>
        </w:rPr>
        <w:t>القتال</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ببقاء</w:t>
      </w:r>
      <w:r>
        <w:rPr>
          <w:w w:val="99"/>
          <w:rtl/>
        </w:rPr>
        <w:t xml:space="preserve"> </w:t>
      </w:r>
      <w:r>
        <w:rPr>
          <w:rFonts w:ascii="Arial" w:hAnsi="Arial" w:cs="Arial" w:hint="cs"/>
          <w:w w:val="99"/>
          <w:rtl/>
        </w:rPr>
        <w:t>حرمته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قاتلوا</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النسخ</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النسخُ</w:t>
      </w:r>
      <w:r>
        <w:rPr>
          <w:w w:val="99"/>
          <w:rtl/>
        </w:rPr>
        <w:t xml:space="preserve"> </w:t>
      </w:r>
      <w:r>
        <w:rPr>
          <w:rFonts w:ascii="Arial" w:hAnsi="Arial" w:cs="Arial" w:hint="cs"/>
          <w:w w:val="99"/>
          <w:rtl/>
        </w:rPr>
        <w:t>آيةَ</w:t>
      </w:r>
      <w:r>
        <w:rPr>
          <w:w w:val="99"/>
          <w:rtl/>
        </w:rPr>
        <w:t xml:space="preserve"> </w:t>
      </w:r>
      <w:r>
        <w:rPr>
          <w:rFonts w:ascii="Arial" w:hAnsi="Arial" w:cs="Arial" w:hint="cs"/>
          <w:w w:val="99"/>
          <w:rtl/>
        </w:rPr>
        <w:t>السيف</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نسخت</w:t>
      </w:r>
      <w:r>
        <w:rPr>
          <w:w w:val="99"/>
          <w:rtl/>
        </w:rPr>
        <w:t xml:space="preserve"> </w:t>
      </w:r>
      <w:r>
        <w:rPr>
          <w:rFonts w:ascii="Arial" w:hAnsi="Arial" w:cs="Arial" w:hint="cs"/>
          <w:w w:val="99"/>
          <w:rtl/>
        </w:rPr>
        <w:t>العفوَ</w:t>
      </w:r>
      <w:r>
        <w:rPr>
          <w:w w:val="99"/>
          <w:rtl/>
        </w:rPr>
        <w:t xml:space="preserve"> </w:t>
      </w:r>
      <w:r>
        <w:rPr>
          <w:rFonts w:ascii="Arial" w:hAnsi="Arial" w:cs="Arial" w:hint="cs"/>
          <w:w w:val="99"/>
          <w:rtl/>
        </w:rPr>
        <w:t>والصفحَ</w:t>
      </w:r>
      <w:r>
        <w:rPr>
          <w:w w:val="99"/>
          <w:rtl/>
        </w:rPr>
        <w:t xml:space="preserve"> </w:t>
      </w:r>
      <w:r>
        <w:rPr>
          <w:rFonts w:ascii="Arial" w:hAnsi="Arial" w:cs="Arial" w:hint="cs"/>
          <w:w w:val="99"/>
          <w:rtl/>
        </w:rPr>
        <w:t>والإعراضَ</w:t>
      </w:r>
      <w:r>
        <w:rPr>
          <w:w w:val="99"/>
          <w:rtl/>
        </w:rPr>
        <w:t xml:space="preserve"> </w:t>
      </w:r>
      <w:r>
        <w:rPr>
          <w:rFonts w:ascii="Arial" w:hAnsi="Arial" w:cs="Arial" w:hint="cs"/>
          <w:w w:val="99"/>
          <w:rtl/>
        </w:rPr>
        <w:t>والمسالمةَ،</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حجر</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وَقَاتِلُوا</w:t>
      </w:r>
      <w:r>
        <w:rPr>
          <w:w w:val="99"/>
          <w:rtl/>
        </w:rPr>
        <w:t xml:space="preserve"> </w:t>
      </w:r>
      <w:r>
        <w:rPr>
          <w:rFonts w:ascii="Arial" w:hAnsi="Arial" w:cs="Arial" w:hint="cs"/>
          <w:w w:val="99"/>
          <w:rtl/>
        </w:rPr>
        <w:t>الْمُشْرِكِينَ</w:t>
      </w:r>
      <w:r>
        <w:rPr>
          <w:w w:val="99"/>
          <w:rtl/>
        </w:rPr>
        <w:t xml:space="preserve"> </w:t>
      </w:r>
      <w:r>
        <w:rPr>
          <w:rFonts w:ascii="Arial" w:hAnsi="Arial" w:cs="Arial" w:hint="cs"/>
          <w:w w:val="99"/>
          <w:rtl/>
        </w:rPr>
        <w:t>كَآفَّةً</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التوبة</w:t>
      </w:r>
      <w:r>
        <w:rPr>
          <w:rStyle w:val="CharacterStyle11"/>
          <w:w w:val="99"/>
          <w:rtl/>
        </w:rPr>
        <w:t>:</w:t>
      </w:r>
      <w:r>
        <w:rPr>
          <w:rStyle w:val="CharacterStyle11"/>
          <w:rFonts w:ascii="Calibri" w:cs="Calibri" w:hint="cs"/>
          <w:w w:val="99"/>
          <w:rtl/>
        </w:rPr>
        <w:t> </w:t>
      </w:r>
      <w:r>
        <w:rPr>
          <w:rStyle w:val="CharacterStyle11"/>
          <w:w w:val="99"/>
          <w:rtl/>
        </w:rPr>
        <w:t>36]</w:t>
      </w:r>
      <w:r>
        <w:rPr>
          <w:rFonts w:ascii="Arial" w:hAnsi="Arial" w:cs="Arial" w:hint="cs"/>
          <w:w w:val="99"/>
          <w:rtl/>
        </w:rPr>
        <w:t>،</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هما،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الناسخ</w:t>
      </w:r>
      <w:r>
        <w:rPr>
          <w:w w:val="99"/>
          <w:rtl/>
        </w:rPr>
        <w:t xml:space="preserve"> </w:t>
      </w:r>
      <w:r>
        <w:rPr>
          <w:rFonts w:ascii="Arial" w:hAnsi="Arial" w:cs="Arial" w:hint="cs"/>
          <w:w w:val="99"/>
          <w:rtl/>
        </w:rPr>
        <w:t>الإجماع،</w:t>
      </w:r>
      <w:r>
        <w:rPr>
          <w:w w:val="99"/>
          <w:rtl/>
        </w:rPr>
        <w:t xml:space="preserve"> </w:t>
      </w:r>
      <w:r>
        <w:rPr>
          <w:rFonts w:ascii="Arial" w:hAnsi="Arial" w:cs="Arial" w:hint="cs"/>
          <w:w w:val="99"/>
          <w:rtl/>
        </w:rPr>
        <w:t>ووجهه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الإجماع</w:t>
      </w:r>
      <w:r>
        <w:rPr>
          <w:w w:val="99"/>
          <w:rtl/>
        </w:rPr>
        <w:t xml:space="preserve"> </w:t>
      </w:r>
      <w:r>
        <w:rPr>
          <w:rFonts w:ascii="Arial" w:hAnsi="Arial" w:cs="Arial" w:hint="cs"/>
          <w:w w:val="99"/>
          <w:rtl/>
        </w:rPr>
        <w:t>إنَّما</w:t>
      </w:r>
      <w:r>
        <w:rPr>
          <w:w w:val="99"/>
          <w:rtl/>
        </w:rPr>
        <w:t xml:space="preserve"> </w:t>
      </w:r>
      <w:r>
        <w:rPr>
          <w:rFonts w:ascii="Arial" w:hAnsi="Arial" w:cs="Arial" w:hint="cs"/>
          <w:w w:val="99"/>
          <w:rtl/>
        </w:rPr>
        <w:t>يحصل</w:t>
      </w:r>
      <w:r>
        <w:rPr>
          <w:w w:val="99"/>
          <w:rtl/>
        </w:rPr>
        <w:t xml:space="preserve"> </w:t>
      </w:r>
      <w:r>
        <w:rPr>
          <w:rFonts w:ascii="Arial" w:hAnsi="Arial" w:cs="Arial" w:hint="cs"/>
          <w:w w:val="99"/>
          <w:rtl/>
        </w:rPr>
        <w:t>بحجَّة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الحديث</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نعلم</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أنَّك</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علمت</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إجماع</w:t>
      </w:r>
      <w:r>
        <w:rPr>
          <w:w w:val="99"/>
          <w:rtl/>
        </w:rPr>
        <w:t>.</w:t>
      </w:r>
    </w:p>
    <w:p w:rsidR="00B03E2D" w:rsidRDefault="00B03E2D">
      <w:pPr>
        <w:pStyle w:val="textquran"/>
        <w:rPr>
          <w:w w:val="96"/>
          <w:rtl/>
        </w:rPr>
      </w:pPr>
      <w:r>
        <w:rPr>
          <w:rFonts w:ascii="Arial" w:hAnsi="Arial" w:cs="Arial" w:hint="cs"/>
          <w:rtl/>
        </w:rPr>
        <w:t>﴿</w:t>
      </w:r>
      <w:r>
        <w:rPr>
          <w:rFonts w:ascii="Calibri" w:cs="Calibri" w:hint="cs"/>
          <w:rtl/>
        </w:rPr>
        <w:t> </w:t>
      </w:r>
      <w:r>
        <w:rPr>
          <w:rStyle w:val="bold"/>
          <w:rFonts w:ascii="Arial" w:hAnsi="Arial" w:cs="Arial" w:hint="cs"/>
          <w:rtl/>
        </w:rPr>
        <w:t>فَاقْتُلُواْ</w:t>
      </w:r>
      <w:r>
        <w:rPr>
          <w:rStyle w:val="bold"/>
          <w:rtl/>
        </w:rPr>
        <w:t xml:space="preserve"> </w:t>
      </w:r>
      <w:r>
        <w:rPr>
          <w:rStyle w:val="bold"/>
          <w:rFonts w:ascii="Arial" w:hAnsi="Arial" w:cs="Arial" w:hint="cs"/>
          <w:rtl/>
        </w:rPr>
        <w:t>الْمُشْرِكِينَ</w:t>
      </w:r>
      <w:r>
        <w:rPr>
          <w:rStyle w:val="bold"/>
          <w:rtl/>
        </w:rPr>
        <w:t xml:space="preserve"> </w:t>
      </w:r>
      <w:r>
        <w:rPr>
          <w:rStyle w:val="bold"/>
          <w:rFonts w:ascii="Arial" w:hAnsi="Arial" w:cs="Arial" w:hint="cs"/>
          <w:rtl/>
        </w:rPr>
        <w:t>حَيْثُ</w:t>
      </w:r>
      <w:r>
        <w:rPr>
          <w:rStyle w:val="bold"/>
          <w:rtl/>
        </w:rPr>
        <w:t xml:space="preserve"> </w:t>
      </w:r>
      <w:r>
        <w:rPr>
          <w:rStyle w:val="bold"/>
          <w:rFonts w:ascii="Arial" w:hAnsi="Arial" w:cs="Arial" w:hint="cs"/>
          <w:rtl/>
        </w:rPr>
        <w:t>وَجَدتُّمُوهُمْ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حلٍّ</w:t>
      </w:r>
      <w:r>
        <w:rPr>
          <w:rtl/>
        </w:rPr>
        <w:t xml:space="preserve"> </w:t>
      </w:r>
      <w:r>
        <w:rPr>
          <w:rFonts w:ascii="Arial" w:hAnsi="Arial" w:cs="Arial" w:hint="cs"/>
          <w:rtl/>
        </w:rPr>
        <w:t>أو</w:t>
      </w:r>
      <w:r>
        <w:rPr>
          <w:rtl/>
        </w:rPr>
        <w:t xml:space="preserve"> </w:t>
      </w:r>
      <w:r>
        <w:rPr>
          <w:rFonts w:ascii="Arial" w:hAnsi="Arial" w:cs="Arial" w:hint="cs"/>
          <w:rtl/>
        </w:rPr>
        <w:t>حرم</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زمان</w:t>
      </w:r>
      <w:r>
        <w:rPr>
          <w:rtl/>
        </w:rPr>
        <w:t xml:space="preserve"> </w:t>
      </w:r>
      <w:r>
        <w:rPr>
          <w:rFonts w:ascii="Arial" w:hAnsi="Arial" w:cs="Arial" w:hint="cs"/>
          <w:rtl/>
        </w:rPr>
        <w:t>أيضا</w:t>
      </w:r>
      <w:r>
        <w:rPr>
          <w:rtl/>
        </w:rPr>
        <w:t xml:space="preserve"> </w:t>
      </w:r>
      <w:r>
        <w:rPr>
          <w:rFonts w:ascii="Arial" w:hAnsi="Arial" w:cs="Arial" w:hint="cs"/>
          <w:rtl/>
        </w:rPr>
        <w:t>أبدا؛</w:t>
      </w:r>
      <w:r>
        <w:rPr>
          <w:rtl/>
        </w:rPr>
        <w:t xml:space="preserve"> </w:t>
      </w:r>
      <w:r>
        <w:rPr>
          <w:rFonts w:ascii="Arial" w:hAnsi="Arial" w:cs="Arial" w:hint="cs"/>
          <w:rtl/>
        </w:rPr>
        <w:t>لأنَّ</w:t>
      </w:r>
      <w:r>
        <w:rPr>
          <w:rtl/>
        </w:rPr>
        <w:t xml:space="preserve"> </w:t>
      </w:r>
      <w:r>
        <w:rPr>
          <w:rFonts w:ascii="Arial" w:hAnsi="Arial" w:cs="Arial" w:hint="cs"/>
          <w:rtl/>
        </w:rPr>
        <w:t>عموم</w:t>
      </w:r>
      <w:r>
        <w:rPr>
          <w:rtl/>
        </w:rPr>
        <w:t xml:space="preserve"> </w:t>
      </w:r>
      <w:r>
        <w:rPr>
          <w:rFonts w:ascii="Arial" w:hAnsi="Arial" w:cs="Arial" w:hint="cs"/>
          <w:rtl/>
        </w:rPr>
        <w:t>المكان</w:t>
      </w:r>
      <w:r>
        <w:rPr>
          <w:rtl/>
        </w:rPr>
        <w:t xml:space="preserve"> </w:t>
      </w:r>
      <w:r>
        <w:rPr>
          <w:rFonts w:ascii="Arial" w:hAnsi="Arial" w:cs="Arial" w:hint="cs"/>
          <w:rtl/>
        </w:rPr>
        <w:t>يوجب</w:t>
      </w:r>
      <w:r>
        <w:rPr>
          <w:rtl/>
        </w:rPr>
        <w:t xml:space="preserve"> </w:t>
      </w:r>
      <w:r>
        <w:rPr>
          <w:rFonts w:ascii="Arial" w:hAnsi="Arial" w:cs="Arial" w:hint="cs"/>
          <w:rtl/>
        </w:rPr>
        <w:t>عموم</w:t>
      </w:r>
      <w:r>
        <w:rPr>
          <w:rtl/>
        </w:rPr>
        <w:t xml:space="preserve"> </w:t>
      </w:r>
      <w:r>
        <w:rPr>
          <w:rFonts w:ascii="Arial" w:hAnsi="Arial" w:cs="Arial" w:hint="cs"/>
          <w:rtl/>
        </w:rPr>
        <w:t>الزمان،</w:t>
      </w:r>
      <w:r>
        <w:rPr>
          <w:rtl/>
        </w:rPr>
        <w:t xml:space="preserve"> </w:t>
      </w:r>
      <w:r>
        <w:rPr>
          <w:rFonts w:ascii="Arial" w:hAnsi="Arial" w:cs="Arial" w:hint="cs"/>
          <w:rtl/>
        </w:rPr>
        <w:t>وبعكس</w:t>
      </w:r>
      <w:r>
        <w:rPr>
          <w:rtl/>
        </w:rPr>
        <w:t xml:space="preserve"> </w:t>
      </w:r>
      <w:r>
        <w:rPr>
          <w:rFonts w:ascii="Arial" w:hAnsi="Arial" w:cs="Arial" w:hint="cs"/>
          <w:rtl/>
        </w:rPr>
        <w:t>ذلك</w:t>
      </w:r>
      <w:r>
        <w:rPr>
          <w:rtl/>
        </w:rPr>
        <w:t xml:space="preserve"> </w:t>
      </w:r>
      <w:r>
        <w:rPr>
          <w:rFonts w:ascii="Arial" w:hAnsi="Arial" w:cs="Arial" w:hint="cs"/>
          <w:rtl/>
        </w:rPr>
        <w:t>عند</w:t>
      </w:r>
      <w:r>
        <w:rPr>
          <w:rtl/>
        </w:rPr>
        <w:t xml:space="preserve"> </w:t>
      </w:r>
      <w:r>
        <w:rPr>
          <w:rFonts w:ascii="Arial" w:hAnsi="Arial" w:cs="Arial" w:hint="cs"/>
          <w:rtl/>
        </w:rPr>
        <w:t>الإطلاق</w:t>
      </w:r>
      <w:r>
        <w:rPr>
          <w:rStyle w:val="bold"/>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وَخُذُوهُمْ</w:t>
      </w:r>
      <w:r>
        <w:rPr>
          <w:w w:val="94"/>
          <w:rtl/>
        </w:rPr>
        <w:t> </w:t>
      </w:r>
      <w:r>
        <w:rPr>
          <w:rFonts w:ascii="Arial" w:hAnsi="Arial" w:cs="Arial" w:hint="cs"/>
          <w:w w:val="94"/>
          <w:rtl/>
        </w:rPr>
        <w:t>﴾</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اُسروهم</w:t>
      </w:r>
      <w:r>
        <w:rPr>
          <w:w w:val="94"/>
          <w:rtl/>
        </w:rPr>
        <w:t xml:space="preserve"> </w:t>
      </w:r>
      <w:r>
        <w:rPr>
          <w:rFonts w:ascii="Arial" w:hAnsi="Arial" w:cs="Arial" w:hint="cs"/>
          <w:w w:val="94"/>
          <w:rtl/>
        </w:rPr>
        <w:t>للاسترقاق،</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لِتَرَوْا</w:t>
      </w:r>
      <w:r>
        <w:rPr>
          <w:w w:val="94"/>
          <w:rtl/>
        </w:rPr>
        <w:t xml:space="preserve"> </w:t>
      </w:r>
      <w:r>
        <w:rPr>
          <w:rFonts w:ascii="Arial" w:hAnsi="Arial" w:cs="Arial" w:hint="cs"/>
          <w:w w:val="94"/>
          <w:rtl/>
        </w:rPr>
        <w:t>فيهم</w:t>
      </w:r>
      <w:r>
        <w:rPr>
          <w:w w:val="94"/>
          <w:rtl/>
        </w:rPr>
        <w:t xml:space="preserve"> </w:t>
      </w:r>
      <w:r>
        <w:rPr>
          <w:rFonts w:ascii="Arial" w:hAnsi="Arial" w:cs="Arial" w:hint="cs"/>
          <w:w w:val="94"/>
          <w:rtl/>
        </w:rPr>
        <w:t>رأيكم،</w:t>
      </w:r>
      <w:r>
        <w:rPr>
          <w:w w:val="94"/>
          <w:rtl/>
        </w:rPr>
        <w:t xml:space="preserve"> </w:t>
      </w:r>
      <w:r>
        <w:rPr>
          <w:rFonts w:ascii="Arial" w:hAnsi="Arial" w:cs="Arial" w:hint="cs"/>
          <w:w w:val="94"/>
          <w:rtl/>
        </w:rPr>
        <w:t>وأمَّا</w:t>
      </w:r>
      <w:r>
        <w:rPr>
          <w:w w:val="94"/>
          <w:rtl/>
        </w:rPr>
        <w:t xml:space="preserve"> </w:t>
      </w:r>
      <w:r>
        <w:rPr>
          <w:rFonts w:ascii="Arial" w:hAnsi="Arial" w:cs="Arial" w:hint="cs"/>
          <w:w w:val="94"/>
          <w:rtl/>
        </w:rPr>
        <w:t>الفداء</w:t>
      </w:r>
      <w:r>
        <w:rPr>
          <w:w w:val="94"/>
          <w:rtl/>
        </w:rPr>
        <w:t xml:space="preserve"> </w:t>
      </w:r>
      <w:r>
        <w:rPr>
          <w:rFonts w:ascii="Arial" w:hAnsi="Arial" w:cs="Arial" w:hint="cs"/>
          <w:w w:val="94"/>
          <w:rtl/>
        </w:rPr>
        <w:t>فجاء</w:t>
      </w:r>
      <w:r>
        <w:rPr>
          <w:w w:val="94"/>
          <w:rtl/>
        </w:rPr>
        <w:t xml:space="preserve"> </w:t>
      </w:r>
      <w:r>
        <w:rPr>
          <w:rFonts w:ascii="Arial" w:hAnsi="Arial" w:cs="Arial" w:hint="cs"/>
          <w:w w:val="94"/>
          <w:rtl/>
        </w:rPr>
        <w:t>بعد</w:t>
      </w:r>
      <w:r>
        <w:rPr>
          <w:w w:val="94"/>
          <w:rtl/>
        </w:rPr>
        <w:t xml:space="preserve"> </w:t>
      </w:r>
      <w:r>
        <w:rPr>
          <w:rFonts w:ascii="Arial" w:hAnsi="Arial" w:cs="Arial" w:hint="cs"/>
          <w:w w:val="96"/>
          <w:rtl/>
        </w:rPr>
        <w:t>الإثخان،</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تسترقُّ</w:t>
      </w:r>
      <w:r>
        <w:rPr>
          <w:w w:val="96"/>
          <w:rtl/>
        </w:rPr>
        <w:t xml:space="preserve"> </w:t>
      </w:r>
      <w:r>
        <w:rPr>
          <w:rFonts w:ascii="Arial" w:hAnsi="Arial" w:cs="Arial" w:hint="cs"/>
          <w:w w:val="96"/>
          <w:rtl/>
        </w:rPr>
        <w:t>العرب</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تؤخذ</w:t>
      </w:r>
      <w:r>
        <w:rPr>
          <w:w w:val="96"/>
          <w:rtl/>
        </w:rPr>
        <w:t xml:space="preserve"> </w:t>
      </w:r>
      <w:r>
        <w:rPr>
          <w:rFonts w:ascii="Arial" w:hAnsi="Arial" w:cs="Arial" w:hint="cs"/>
          <w:w w:val="96"/>
          <w:rtl/>
        </w:rPr>
        <w:t>منهم</w:t>
      </w:r>
      <w:r>
        <w:rPr>
          <w:w w:val="96"/>
          <w:rtl/>
        </w:rPr>
        <w:t xml:space="preserve"> </w:t>
      </w:r>
      <w:r>
        <w:rPr>
          <w:rFonts w:ascii="Arial" w:hAnsi="Arial" w:cs="Arial" w:hint="cs"/>
          <w:w w:val="96"/>
          <w:rtl/>
        </w:rPr>
        <w:t>جزية،</w:t>
      </w:r>
      <w:r>
        <w:rPr>
          <w:w w:val="96"/>
          <w:rtl/>
        </w:rPr>
        <w:t xml:space="preserve"> </w:t>
      </w:r>
      <w:r>
        <w:rPr>
          <w:rFonts w:ascii="Arial" w:hAnsi="Arial" w:cs="Arial" w:hint="cs"/>
          <w:w w:val="96"/>
          <w:rtl/>
        </w:rPr>
        <w:t>وللإمام</w:t>
      </w:r>
      <w:r>
        <w:rPr>
          <w:w w:val="96"/>
          <w:rtl/>
        </w:rPr>
        <w:t xml:space="preserve"> </w:t>
      </w:r>
      <w:r>
        <w:rPr>
          <w:rFonts w:ascii="Arial" w:hAnsi="Arial" w:cs="Arial" w:hint="cs"/>
          <w:w w:val="96"/>
          <w:rtl/>
        </w:rPr>
        <w:t>قتل</w:t>
      </w:r>
      <w:r>
        <w:rPr>
          <w:w w:val="96"/>
          <w:rtl/>
        </w:rPr>
        <w:t xml:space="preserve"> </w:t>
      </w:r>
      <w:r>
        <w:rPr>
          <w:rFonts w:ascii="Arial" w:hAnsi="Arial" w:cs="Arial" w:hint="cs"/>
          <w:w w:val="96"/>
          <w:rtl/>
        </w:rPr>
        <w:t>الأسرى</w:t>
      </w:r>
      <w:r>
        <w:rPr>
          <w:rStyle w:val="bold"/>
          <w:w w:val="96"/>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وَاحْصُرُوهُمْ</w:t>
      </w:r>
      <w:r>
        <w:rPr>
          <w:w w:val="94"/>
          <w:rtl/>
        </w:rPr>
        <w:t> </w:t>
      </w:r>
      <w:r>
        <w:rPr>
          <w:rFonts w:ascii="Arial" w:hAnsi="Arial" w:cs="Arial" w:hint="cs"/>
          <w:w w:val="94"/>
          <w:rtl/>
        </w:rPr>
        <w:t>﴾</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يتصرَّفوا</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البلاد</w:t>
      </w:r>
      <w:r>
        <w:rPr>
          <w:w w:val="94"/>
          <w:rtl/>
        </w:rPr>
        <w:t xml:space="preserve"> </w:t>
      </w:r>
      <w:r>
        <w:rPr>
          <w:rFonts w:ascii="Arial" w:hAnsi="Arial" w:cs="Arial" w:hint="cs"/>
          <w:w w:val="94"/>
          <w:rtl/>
        </w:rPr>
        <w:t>لتجرٍ</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غيره،</w:t>
      </w:r>
      <w:r>
        <w:rPr>
          <w:w w:val="94"/>
          <w:rtl/>
        </w:rPr>
        <w:t xml:space="preserve"> </w:t>
      </w:r>
      <w:r>
        <w:rPr>
          <w:rFonts w:ascii="Arial" w:hAnsi="Arial" w:cs="Arial" w:hint="cs"/>
          <w:w w:val="94"/>
          <w:rtl/>
        </w:rPr>
        <w:t>وعن</w:t>
      </w:r>
      <w:r>
        <w:rPr>
          <w:w w:val="94"/>
          <w:rtl/>
        </w:rPr>
        <w:t xml:space="preserve"> </w:t>
      </w:r>
      <w:r>
        <w:rPr>
          <w:rFonts w:ascii="Arial" w:hAnsi="Arial" w:cs="Arial" w:hint="cs"/>
          <w:w w:val="94"/>
          <w:rtl/>
        </w:rPr>
        <w:t>المسجد</w:t>
      </w:r>
      <w:r>
        <w:rPr>
          <w:w w:val="94"/>
          <w:rtl/>
        </w:rPr>
        <w:t xml:space="preserve"> </w:t>
      </w:r>
      <w:r>
        <w:rPr>
          <w:rFonts w:ascii="Arial" w:hAnsi="Arial" w:cs="Arial" w:hint="cs"/>
          <w:w w:val="94"/>
          <w:rtl/>
        </w:rPr>
        <w:t>الحرام،</w:t>
      </w:r>
      <w:r>
        <w:rPr>
          <w:w w:val="94"/>
          <w:rtl/>
        </w:rPr>
        <w:t xml:space="preserve"> </w:t>
      </w:r>
      <w:r>
        <w:rPr>
          <w:rFonts w:ascii="Arial" w:hAnsi="Arial" w:cs="Arial" w:hint="cs"/>
          <w:w w:val="94"/>
          <w:rtl/>
        </w:rPr>
        <w:t>وفي</w:t>
      </w:r>
      <w:r>
        <w:rPr>
          <w:w w:val="94"/>
          <w:rtl/>
        </w:rPr>
        <w:t xml:space="preserve"> </w:t>
      </w:r>
      <w:r>
        <w:rPr>
          <w:rFonts w:ascii="Arial" w:hAnsi="Arial" w:cs="Arial" w:hint="cs"/>
          <w:w w:val="94"/>
          <w:rtl/>
        </w:rPr>
        <w:t>قرية</w:t>
      </w:r>
      <w:r>
        <w:rPr>
          <w:w w:val="94"/>
          <w:rtl/>
        </w:rPr>
        <w:t xml:space="preserve"> </w:t>
      </w:r>
      <w:r>
        <w:rPr>
          <w:rFonts w:ascii="Arial" w:hAnsi="Arial" w:cs="Arial" w:hint="cs"/>
          <w:w w:val="94"/>
          <w:rtl/>
        </w:rPr>
        <w:t>إن</w:t>
      </w:r>
      <w:r>
        <w:rPr>
          <w:w w:val="94"/>
          <w:rtl/>
        </w:rPr>
        <w:t xml:space="preserve"> </w:t>
      </w:r>
      <w:r>
        <w:rPr>
          <w:rFonts w:ascii="Arial" w:hAnsi="Arial" w:cs="Arial" w:hint="cs"/>
          <w:w w:val="94"/>
          <w:rtl/>
        </w:rPr>
        <w:t>تحصَّنوا</w:t>
      </w:r>
      <w:r>
        <w:rPr>
          <w:w w:val="94"/>
          <w:rtl/>
        </w:rPr>
        <w:t xml:space="preserve"> </w:t>
      </w:r>
      <w:r>
        <w:rPr>
          <w:rFonts w:ascii="Arial" w:hAnsi="Arial" w:cs="Arial" w:hint="cs"/>
          <w:w w:val="94"/>
          <w:rtl/>
        </w:rPr>
        <w:t>فيها</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وَاقْعُدُواْ</w:t>
      </w:r>
      <w:r>
        <w:rPr>
          <w:rStyle w:val="bold"/>
          <w:w w:val="94"/>
          <w:rtl/>
        </w:rPr>
        <w:t xml:space="preserve"> </w:t>
      </w:r>
      <w:r>
        <w:rPr>
          <w:rStyle w:val="bold"/>
          <w:rFonts w:ascii="Arial" w:hAnsi="Arial" w:cs="Arial" w:hint="cs"/>
          <w:w w:val="94"/>
          <w:rtl/>
        </w:rPr>
        <w:t>لَهُمْ</w:t>
      </w:r>
      <w:r>
        <w:rPr>
          <w:rStyle w:val="bold"/>
          <w:w w:val="94"/>
          <w:rtl/>
        </w:rPr>
        <w:t xml:space="preserve"> </w:t>
      </w:r>
      <w:r>
        <w:rPr>
          <w:rStyle w:val="bold"/>
          <w:rFonts w:ascii="Arial" w:hAnsi="Arial" w:cs="Arial" w:hint="cs"/>
          <w:w w:val="94"/>
          <w:rtl/>
        </w:rPr>
        <w:t>كُلَّ</w:t>
      </w:r>
      <w:r>
        <w:rPr>
          <w:rStyle w:val="bold"/>
          <w:w w:val="94"/>
          <w:rtl/>
        </w:rPr>
        <w:t xml:space="preserve"> </w:t>
      </w:r>
      <w:r>
        <w:rPr>
          <w:rStyle w:val="bold"/>
          <w:rFonts w:ascii="Arial" w:hAnsi="Arial" w:cs="Arial" w:hint="cs"/>
          <w:w w:val="94"/>
          <w:rtl/>
        </w:rPr>
        <w:t>مَرْصَدٍ</w:t>
      </w:r>
      <w:r>
        <w:rPr>
          <w:w w:val="94"/>
          <w:rtl/>
        </w:rPr>
        <w:t> </w:t>
      </w:r>
      <w:r>
        <w:rPr>
          <w:rFonts w:ascii="Arial" w:hAnsi="Arial" w:cs="Arial" w:hint="cs"/>
          <w:w w:val="94"/>
          <w:rtl/>
        </w:rPr>
        <w:t>﴾</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كلِّ</w:t>
      </w:r>
      <w:r>
        <w:rPr>
          <w:w w:val="94"/>
          <w:rtl/>
        </w:rPr>
        <w:t xml:space="preserve"> </w:t>
      </w:r>
      <w:r>
        <w:rPr>
          <w:rFonts w:ascii="Arial" w:hAnsi="Arial" w:cs="Arial" w:hint="cs"/>
          <w:w w:val="94"/>
          <w:rtl/>
        </w:rPr>
        <w:t>موضع</w:t>
      </w:r>
      <w:r>
        <w:rPr>
          <w:w w:val="94"/>
          <w:rtl/>
        </w:rPr>
        <w:t xml:space="preserve"> </w:t>
      </w:r>
      <w:r>
        <w:rPr>
          <w:rFonts w:ascii="Arial" w:hAnsi="Arial" w:cs="Arial" w:hint="cs"/>
          <w:w w:val="94"/>
          <w:rtl/>
        </w:rPr>
        <w:t>رَصْد،</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موضع</w:t>
      </w:r>
      <w:r>
        <w:rPr>
          <w:w w:val="94"/>
          <w:rtl/>
        </w:rPr>
        <w:t xml:space="preserve"> </w:t>
      </w:r>
      <w:r>
        <w:rPr>
          <w:rFonts w:ascii="Arial" w:hAnsi="Arial" w:cs="Arial" w:hint="cs"/>
          <w:w w:val="96"/>
          <w:rtl/>
        </w:rPr>
        <w:t>مراقبة،</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موضع</w:t>
      </w:r>
      <w:r>
        <w:rPr>
          <w:w w:val="96"/>
          <w:rtl/>
        </w:rPr>
        <w:t xml:space="preserve"> </w:t>
      </w:r>
      <w:r>
        <w:rPr>
          <w:rFonts w:ascii="Arial" w:hAnsi="Arial" w:cs="Arial" w:hint="cs"/>
          <w:w w:val="96"/>
          <w:rtl/>
        </w:rPr>
        <w:t>سلوكهم،</w:t>
      </w:r>
      <w:r>
        <w:rPr>
          <w:w w:val="96"/>
          <w:rtl/>
        </w:rPr>
        <w:t xml:space="preserve"> </w:t>
      </w:r>
      <w:r>
        <w:rPr>
          <w:rFonts w:ascii="Arial" w:hAnsi="Arial" w:cs="Arial" w:hint="cs"/>
          <w:w w:val="96"/>
          <w:rtl/>
        </w:rPr>
        <w:t>لئلَّا</w:t>
      </w:r>
      <w:r>
        <w:rPr>
          <w:w w:val="96"/>
          <w:rtl/>
        </w:rPr>
        <w:t xml:space="preserve"> </w:t>
      </w:r>
      <w:r>
        <w:rPr>
          <w:rFonts w:ascii="Arial" w:hAnsi="Arial" w:cs="Arial" w:hint="cs"/>
          <w:w w:val="96"/>
          <w:rtl/>
        </w:rPr>
        <w:t>ينبسطوا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البلاد</w:t>
      </w:r>
      <w:r>
        <w:rPr>
          <w:w w:val="96"/>
          <w:rtl/>
        </w:rPr>
        <w:t xml:space="preserve"> </w:t>
      </w:r>
      <w:r>
        <w:rPr>
          <w:rFonts w:ascii="Arial" w:hAnsi="Arial" w:cs="Arial" w:hint="cs"/>
          <w:w w:val="96"/>
          <w:rtl/>
        </w:rPr>
        <w:t>فتضيق</w:t>
      </w:r>
      <w:r>
        <w:rPr>
          <w:w w:val="96"/>
          <w:rtl/>
        </w:rPr>
        <w:t xml:space="preserve"> </w:t>
      </w:r>
      <w:r>
        <w:rPr>
          <w:rFonts w:ascii="Arial" w:hAnsi="Arial" w:cs="Arial" w:hint="cs"/>
          <w:w w:val="96"/>
          <w:rtl/>
        </w:rPr>
        <w:t>صدورهم</w:t>
      </w:r>
      <w:r>
        <w:rPr>
          <w:w w:val="96"/>
          <w:rtl/>
        </w:rPr>
        <w:t xml:space="preserve"> </w:t>
      </w:r>
      <w:r>
        <w:rPr>
          <w:rFonts w:ascii="Arial" w:hAnsi="Arial" w:cs="Arial" w:hint="cs"/>
          <w:w w:val="96"/>
          <w:rtl/>
        </w:rPr>
        <w:t>فيسلموا</w:t>
      </w:r>
      <w:r>
        <w:rPr>
          <w:w w:val="96"/>
          <w:rtl/>
        </w:rPr>
        <w:t>.</w:t>
      </w:r>
    </w:p>
    <w:p w:rsidR="00B03E2D" w:rsidRDefault="00B03E2D">
      <w:pPr>
        <w:pStyle w:val="textmawadi3"/>
        <w:spacing w:before="170"/>
        <w:rPr>
          <w:rtl/>
        </w:rPr>
      </w:pPr>
      <w:r>
        <w:rPr>
          <w:w w:val="96"/>
        </w:rPr>
        <w:fldChar w:fldCharType="begin"/>
      </w:r>
      <w:r>
        <w:rPr>
          <w:w w:val="96"/>
        </w:rPr>
        <w:instrText>xe</w:instrText>
      </w:r>
      <w:r>
        <w:rPr>
          <w:w w:val="96"/>
          <w:rtl/>
        </w:rPr>
        <w:instrText xml:space="preserve"> "[&lt;0646&gt;&lt;062</w:instrText>
      </w:r>
      <w:r>
        <w:rPr>
          <w:w w:val="96"/>
        </w:rPr>
        <w:instrText>D&gt;&lt;0648</w:instrText>
      </w:r>
      <w:r>
        <w:rPr>
          <w:w w:val="96"/>
          <w:rtl/>
        </w:rPr>
        <w:instrText>&gt;]"</w:instrText>
      </w:r>
      <w:r>
        <w:rPr>
          <w:w w:val="96"/>
        </w:rP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ونصب</w:t>
      </w:r>
      <w:r>
        <w:rPr>
          <w:rtl/>
        </w:rPr>
        <w:t xml:space="preserve"> </w:t>
      </w:r>
      <w:r>
        <w:rPr>
          <w:rFonts w:ascii="Calibri" w:cs="Calibri" w:hint="cs"/>
          <w:rtl/>
        </w:rPr>
        <w:t>«</w:t>
      </w:r>
      <w:r>
        <w:rPr>
          <w:rFonts w:ascii="Arial" w:hAnsi="Arial" w:cs="Arial" w:hint="cs"/>
          <w:rtl/>
        </w:rPr>
        <w:t>كُلَّ</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لـ</w:t>
      </w:r>
      <w:r>
        <w:rPr>
          <w:rFonts w:ascii="Calibri" w:cs="Calibri" w:hint="cs"/>
          <w:rtl/>
        </w:rPr>
        <w:t> «</w:t>
      </w:r>
      <w:r>
        <w:rPr>
          <w:rFonts w:ascii="Arial" w:hAnsi="Arial" w:cs="Arial" w:hint="cs"/>
          <w:rtl/>
        </w:rPr>
        <w:t>اقْعُدُواْ</w:t>
      </w:r>
      <w:r>
        <w:rPr>
          <w:rFonts w:ascii="Calibri" w:cs="Calibri" w:hint="cs"/>
          <w:rtl/>
        </w:rPr>
        <w:t>»</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دليل</w:t>
      </w:r>
      <w:r>
        <w:rPr>
          <w:rtl/>
        </w:rPr>
        <w:t xml:space="preserve"> </w:t>
      </w:r>
      <w:r>
        <w:rPr>
          <w:rFonts w:ascii="Arial" w:hAnsi="Arial" w:cs="Arial" w:hint="cs"/>
          <w:rtl/>
        </w:rPr>
        <w:t>جواز</w:t>
      </w:r>
      <w:r>
        <w:rPr>
          <w:rtl/>
        </w:rPr>
        <w:t xml:space="preserve"> </w:t>
      </w:r>
      <w:r>
        <w:rPr>
          <w:rFonts w:ascii="Arial" w:hAnsi="Arial" w:cs="Arial" w:hint="cs"/>
          <w:rtl/>
        </w:rPr>
        <w:t>نصب</w:t>
      </w:r>
      <w:r>
        <w:rPr>
          <w:rtl/>
        </w:rPr>
        <w:t xml:space="preserve"> </w:t>
      </w:r>
      <w:r>
        <w:rPr>
          <w:rFonts w:ascii="Arial" w:hAnsi="Arial" w:cs="Arial" w:hint="cs"/>
          <w:rtl/>
        </w:rPr>
        <w:t>اسم</w:t>
      </w:r>
      <w:r>
        <w:rPr>
          <w:rtl/>
        </w:rPr>
        <w:t xml:space="preserve"> </w:t>
      </w:r>
      <w:r>
        <w:rPr>
          <w:rFonts w:ascii="Arial" w:hAnsi="Arial" w:cs="Arial" w:hint="cs"/>
          <w:rtl/>
        </w:rPr>
        <w:t>المكان</w:t>
      </w:r>
      <w:r>
        <w:rPr>
          <w:rtl/>
        </w:rPr>
        <w:t xml:space="preserve"> </w:t>
      </w:r>
      <w:r>
        <w:rPr>
          <w:rFonts w:ascii="Arial" w:hAnsi="Arial" w:cs="Arial" w:hint="cs"/>
          <w:rtl/>
        </w:rPr>
        <w:t>الميميِّ</w:t>
      </w:r>
      <w:r>
        <w:rPr>
          <w:rtl/>
        </w:rPr>
        <w:t xml:space="preserve"> </w:t>
      </w:r>
      <w:r>
        <w:rPr>
          <w:rFonts w:ascii="Arial" w:hAnsi="Arial" w:cs="Arial" w:hint="cs"/>
          <w:rtl/>
        </w:rPr>
        <w:t>بغير</w:t>
      </w:r>
      <w:r>
        <w:rPr>
          <w:rtl/>
        </w:rPr>
        <w:t xml:space="preserve"> </w:t>
      </w:r>
      <w:r>
        <w:rPr>
          <w:rFonts w:ascii="Arial" w:hAnsi="Arial" w:cs="Arial" w:hint="cs"/>
          <w:rtl/>
        </w:rPr>
        <w:t>ما</w:t>
      </w:r>
      <w:r>
        <w:rPr>
          <w:rFonts w:ascii="Calibri" w:cs="Calibri" w:hint="cs"/>
          <w:rtl/>
        </w:rPr>
        <w:t> </w:t>
      </w:r>
      <w:r>
        <w:rPr>
          <w:rFonts w:ascii="Arial" w:hAnsi="Arial" w:cs="Arial" w:hint="cs"/>
          <w:rtl/>
        </w:rPr>
        <w:t>يوافقه</w:t>
      </w:r>
      <w:r>
        <w:rPr>
          <w:rtl/>
        </w:rPr>
        <w:t xml:space="preserve"> </w:t>
      </w:r>
      <w:r>
        <w:rPr>
          <w:rFonts w:ascii="Arial" w:hAnsi="Arial" w:cs="Arial" w:hint="cs"/>
          <w:rtl/>
        </w:rPr>
        <w:t>لفظا</w:t>
      </w:r>
      <w:r>
        <w:rPr>
          <w:rtl/>
        </w:rPr>
        <w:t xml:space="preserve"> </w:t>
      </w:r>
      <w:r>
        <w:rPr>
          <w:rFonts w:ascii="Arial" w:hAnsi="Arial" w:cs="Arial" w:hint="cs"/>
          <w:rtl/>
        </w:rPr>
        <w:t>ومعنى،</w:t>
      </w:r>
      <w:r>
        <w:rPr>
          <w:rtl/>
        </w:rPr>
        <w:t xml:space="preserve"> </w:t>
      </w:r>
      <w:r>
        <w:rPr>
          <w:rFonts w:ascii="Arial" w:hAnsi="Arial" w:cs="Arial" w:hint="cs"/>
          <w:rtl/>
        </w:rPr>
        <w:t>لأنَّ</w:t>
      </w:r>
      <w:r>
        <w:rPr>
          <w:rtl/>
        </w:rPr>
        <w:t xml:space="preserve"> </w:t>
      </w:r>
      <w:r>
        <w:rPr>
          <w:rFonts w:ascii="Arial" w:hAnsi="Arial" w:cs="Arial" w:hint="cs"/>
          <w:rtl/>
        </w:rPr>
        <w:t>نصب</w:t>
      </w:r>
      <w:r>
        <w:rPr>
          <w:rtl/>
        </w:rPr>
        <w:t xml:space="preserve"> </w:t>
      </w:r>
      <w:r>
        <w:rPr>
          <w:rFonts w:ascii="Calibri" w:cs="Calibri" w:hint="cs"/>
          <w:rtl/>
        </w:rPr>
        <w:t>«</w:t>
      </w:r>
      <w:r>
        <w:rPr>
          <w:rFonts w:ascii="Arial" w:hAnsi="Arial" w:cs="Arial" w:hint="cs"/>
          <w:rtl/>
        </w:rPr>
        <w:t>كُلَّ</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فرع</w:t>
      </w:r>
      <w:r>
        <w:rPr>
          <w:rtl/>
        </w:rPr>
        <w:t xml:space="preserve"> </w:t>
      </w:r>
      <w:r>
        <w:rPr>
          <w:rFonts w:ascii="Arial" w:hAnsi="Arial" w:cs="Arial" w:hint="cs"/>
          <w:rtl/>
        </w:rPr>
        <w:t>نصب</w:t>
      </w:r>
      <w:r>
        <w:rPr>
          <w:rtl/>
        </w:rPr>
        <w:t xml:space="preserve"> </w:t>
      </w:r>
      <w:r>
        <w:rPr>
          <w:rFonts w:ascii="Calibri" w:cs="Calibri" w:hint="cs"/>
          <w:rtl/>
        </w:rPr>
        <w:t>«</w:t>
      </w:r>
      <w:r>
        <w:rPr>
          <w:rFonts w:ascii="Arial" w:hAnsi="Arial" w:cs="Arial" w:hint="cs"/>
          <w:rtl/>
        </w:rPr>
        <w:t>مَرْصَد</w:t>
      </w:r>
      <w:r>
        <w:rPr>
          <w:rFonts w:ascii="Calibri" w:cs="Calibri" w:hint="cs"/>
          <w:rtl/>
        </w:rPr>
        <w:t>»</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ميميّ</w:t>
      </w:r>
      <w:r>
        <w:rPr>
          <w:rtl/>
        </w:rPr>
        <w:t xml:space="preserve"> </w:t>
      </w:r>
      <w:r>
        <w:rPr>
          <w:rFonts w:ascii="Arial" w:hAnsi="Arial" w:cs="Arial" w:hint="cs"/>
          <w:rtl/>
        </w:rPr>
        <w:t>عليها،</w:t>
      </w:r>
      <w:r>
        <w:rPr>
          <w:rtl/>
        </w:rPr>
        <w:t xml:space="preserve"> </w:t>
      </w:r>
      <w:r>
        <w:rPr>
          <w:rFonts w:ascii="Arial" w:hAnsi="Arial" w:cs="Arial" w:hint="cs"/>
          <w:rtl/>
        </w:rPr>
        <w:t>وقال</w:t>
      </w:r>
      <w:r>
        <w:rPr>
          <w:rtl/>
        </w:rPr>
        <w:t xml:space="preserve"> </w:t>
      </w:r>
      <w:r>
        <w:rPr>
          <w:rFonts w:ascii="Arial" w:hAnsi="Arial" w:cs="Arial" w:hint="cs"/>
          <w:rtl/>
        </w:rPr>
        <w:t>الأخفش</w:t>
      </w:r>
      <w:r>
        <w:rPr>
          <w:rtl/>
        </w:rPr>
        <w:t xml:space="preserve">: </w:t>
      </w:r>
      <w:r>
        <w:rPr>
          <w:rFonts w:ascii="Arial" w:hAnsi="Arial" w:cs="Arial" w:hint="cs"/>
          <w:rtl/>
        </w:rPr>
        <w:t>منصوب</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وضعَّفوه،</w:t>
      </w:r>
      <w:r>
        <w:rPr>
          <w:rtl/>
        </w:rPr>
        <w:t xml:space="preserve"> </w:t>
      </w:r>
      <w:r>
        <w:rPr>
          <w:rFonts w:ascii="Arial" w:hAnsi="Arial" w:cs="Arial" w:hint="cs"/>
          <w:rtl/>
        </w:rPr>
        <w:t>ومثل</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Calibri" w:cs="Calibri" w:hint="cs"/>
          <w:rtl/>
        </w:rPr>
        <w:t>«</w:t>
      </w:r>
      <w:r>
        <w:rPr>
          <w:rFonts w:ascii="Arial" w:hAnsi="Arial" w:cs="Arial" w:hint="cs"/>
          <w:rtl/>
        </w:rPr>
        <w:t>في</w:t>
      </w:r>
      <w:r>
        <w:rPr>
          <w:rFonts w:ascii="Calibri" w:cs="Calibri" w:hint="cs"/>
          <w:rtl/>
        </w:rPr>
        <w:t>»</w:t>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عَلَى</w:t>
      </w:r>
      <w:r>
        <w:rPr>
          <w:rFonts w:ascii="Calibri" w:cs="Calibri" w:hint="cs"/>
          <w:rtl/>
        </w:rPr>
        <w:t>»</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هي</w:t>
      </w:r>
      <w:r>
        <w:rPr>
          <w:rtl/>
        </w:rPr>
        <w:t xml:space="preserve"> </w:t>
      </w:r>
      <w:r>
        <w:rPr>
          <w:rFonts w:ascii="Arial" w:hAnsi="Arial" w:cs="Arial" w:hint="cs"/>
          <w:rtl/>
        </w:rPr>
        <w:t>للظرفية؛</w:t>
      </w:r>
      <w:r>
        <w:rPr>
          <w:rtl/>
        </w:rPr>
        <w:t xml:space="preserve"> </w:t>
      </w:r>
      <w:r>
        <w:rPr>
          <w:rFonts w:ascii="Arial" w:hAnsi="Arial" w:cs="Arial" w:hint="cs"/>
          <w:rtl/>
        </w:rPr>
        <w:t>ولعلَّ</w:t>
      </w:r>
      <w:r>
        <w:rPr>
          <w:rtl/>
        </w:rPr>
        <w:t xml:space="preserve"> </w:t>
      </w:r>
      <w:r>
        <w:rPr>
          <w:rFonts w:ascii="Arial" w:hAnsi="Arial" w:cs="Arial" w:hint="cs"/>
          <w:rtl/>
        </w:rPr>
        <w:t>داعيه</w:t>
      </w:r>
      <w:r>
        <w:rPr>
          <w:rtl/>
        </w:rPr>
        <w:t xml:space="preserve"> </w:t>
      </w:r>
      <w:r>
        <w:rPr>
          <w:rFonts w:ascii="Arial" w:hAnsi="Arial" w:cs="Arial" w:hint="cs"/>
          <w:rtl/>
        </w:rPr>
        <w:t>لذلك</w:t>
      </w:r>
      <w:r>
        <w:rPr>
          <w:rtl/>
        </w:rPr>
        <w:t xml:space="preserve"> </w:t>
      </w:r>
      <w:r>
        <w:rPr>
          <w:rFonts w:ascii="Arial" w:hAnsi="Arial" w:cs="Arial" w:hint="cs"/>
          <w:rtl/>
        </w:rPr>
        <w:t>عدم</w:t>
      </w:r>
      <w:r>
        <w:rPr>
          <w:rtl/>
        </w:rPr>
        <w:t xml:space="preserve"> </w:t>
      </w:r>
      <w:r>
        <w:rPr>
          <w:rFonts w:ascii="Arial" w:hAnsi="Arial" w:cs="Arial" w:hint="cs"/>
          <w:rtl/>
        </w:rPr>
        <w:t>الموافقة</w:t>
      </w:r>
      <w:r>
        <w:rPr>
          <w:rtl/>
        </w:rPr>
        <w:t xml:space="preserve"> </w:t>
      </w:r>
      <w:r>
        <w:rPr>
          <w:rFonts w:ascii="Arial" w:hAnsi="Arial" w:cs="Arial" w:hint="cs"/>
          <w:rtl/>
        </w:rPr>
        <w:t>المذكورة،</w:t>
      </w:r>
      <w:r>
        <w:rPr>
          <w:rtl/>
        </w:rPr>
        <w:t xml:space="preserve"> </w:t>
      </w:r>
      <w:r>
        <w:rPr>
          <w:rFonts w:ascii="Arial" w:hAnsi="Arial" w:cs="Arial" w:hint="cs"/>
          <w:rtl/>
        </w:rPr>
        <w:t>وقيل</w:t>
      </w:r>
      <w:r>
        <w:rPr>
          <w:rtl/>
        </w:rPr>
        <w:t xml:space="preserve">: </w:t>
      </w:r>
      <w:r>
        <w:rPr>
          <w:rFonts w:ascii="Arial" w:hAnsi="Arial" w:cs="Arial" w:hint="cs"/>
          <w:rtl/>
        </w:rPr>
        <w:t>يجوز</w:t>
      </w:r>
      <w:r>
        <w:rPr>
          <w:rtl/>
        </w:rPr>
        <w:t xml:space="preserve"> </w:t>
      </w:r>
      <w:r>
        <w:rPr>
          <w:rFonts w:ascii="Arial" w:hAnsi="Arial" w:cs="Arial" w:hint="cs"/>
          <w:rtl/>
        </w:rPr>
        <w:t>لموافقة</w:t>
      </w:r>
      <w:r>
        <w:rPr>
          <w:rtl/>
        </w:rPr>
        <w:t xml:space="preserve"> </w:t>
      </w:r>
      <w:r>
        <w:rPr>
          <w:rFonts w:ascii="Arial" w:hAnsi="Arial" w:cs="Arial" w:hint="cs"/>
          <w:rtl/>
        </w:rPr>
        <w:t>المعنى</w:t>
      </w:r>
      <w:r>
        <w:rPr>
          <w:rtl/>
        </w:rPr>
        <w:t xml:space="preserve"> </w:t>
      </w:r>
      <w:r>
        <w:rPr>
          <w:rFonts w:ascii="Arial" w:hAnsi="Arial" w:cs="Arial" w:hint="cs"/>
          <w:rtl/>
        </w:rPr>
        <w:t>ولو</w:t>
      </w:r>
      <w:r>
        <w:rPr>
          <w:rtl/>
        </w:rPr>
        <w:t xml:space="preserve"> </w:t>
      </w:r>
      <w:r>
        <w:rPr>
          <w:rFonts w:ascii="Arial" w:hAnsi="Arial" w:cs="Arial" w:hint="cs"/>
          <w:rtl/>
        </w:rPr>
        <w:t>اختلف</w:t>
      </w:r>
      <w:r>
        <w:rPr>
          <w:rtl/>
        </w:rPr>
        <w:t xml:space="preserve"> </w:t>
      </w:r>
      <w:r>
        <w:rPr>
          <w:rFonts w:ascii="Arial" w:hAnsi="Arial" w:cs="Arial" w:hint="cs"/>
          <w:rtl/>
        </w:rPr>
        <w:t>اللفظ،</w:t>
      </w:r>
      <w:r>
        <w:rPr>
          <w:rtl/>
        </w:rPr>
        <w:t xml:space="preserve"> </w:t>
      </w:r>
      <w:r>
        <w:rPr>
          <w:rFonts w:ascii="Arial" w:hAnsi="Arial" w:cs="Arial" w:hint="cs"/>
          <w:rtl/>
        </w:rPr>
        <w:t>فإنَّ</w:t>
      </w:r>
      <w:r>
        <w:rPr>
          <w:rtl/>
        </w:rPr>
        <w:t xml:space="preserve"> </w:t>
      </w:r>
      <w:r>
        <w:rPr>
          <w:rFonts w:ascii="Arial" w:hAnsi="Arial" w:cs="Arial" w:hint="cs"/>
          <w:rtl/>
        </w:rPr>
        <w:t>القعود</w:t>
      </w:r>
      <w:r>
        <w:rPr>
          <w:rtl/>
        </w:rPr>
        <w:t xml:space="preserve"> </w:t>
      </w:r>
      <w:r>
        <w:rPr>
          <w:rFonts w:ascii="Arial" w:hAnsi="Arial" w:cs="Arial" w:hint="cs"/>
          <w:rtl/>
        </w:rPr>
        <w:t>والرصد</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حسن</w:t>
      </w:r>
      <w:r>
        <w:rPr>
          <w:rtl/>
        </w:rPr>
        <w:t xml:space="preserve"> </w:t>
      </w:r>
      <w:r>
        <w:rPr>
          <w:rFonts w:ascii="Arial" w:hAnsi="Arial" w:cs="Arial" w:hint="cs"/>
          <w:rtl/>
        </w:rPr>
        <w:t>تدلُّ</w:t>
      </w:r>
      <w:r>
        <w:rPr>
          <w:rtl/>
        </w:rPr>
        <w:t xml:space="preserve"> </w:t>
      </w:r>
      <w:r>
        <w:rPr>
          <w:rFonts w:ascii="Arial" w:hAnsi="Arial" w:cs="Arial" w:hint="cs"/>
          <w:rtl/>
        </w:rPr>
        <w:t>له</w:t>
      </w:r>
      <w:r>
        <w:rPr>
          <w:rtl/>
        </w:rPr>
        <w:t xml:space="preserve"> </w:t>
      </w:r>
      <w:r>
        <w:rPr>
          <w:rFonts w:ascii="Arial" w:hAnsi="Arial" w:cs="Arial" w:hint="cs"/>
          <w:rtl/>
        </w:rPr>
        <w:t>الآية،</w:t>
      </w:r>
      <w:r>
        <w:rPr>
          <w:rtl/>
        </w:rPr>
        <w:t xml:space="preserve"> </w:t>
      </w:r>
      <w:r>
        <w:rPr>
          <w:rFonts w:ascii="Arial" w:hAnsi="Arial" w:cs="Arial" w:hint="cs"/>
          <w:rtl/>
        </w:rPr>
        <w:t>نحو</w:t>
      </w:r>
      <w:r>
        <w:rPr>
          <w:rtl/>
        </w:rPr>
        <w:t xml:space="preserve">: </w:t>
      </w:r>
      <w:r>
        <w:rPr>
          <w:rFonts w:ascii="Arial" w:hAnsi="Arial" w:cs="Arial" w:hint="cs"/>
          <w:rtl/>
        </w:rPr>
        <w:t>قعدت</w:t>
      </w:r>
      <w:r>
        <w:rPr>
          <w:rtl/>
        </w:rPr>
        <w:t xml:space="preserve"> </w:t>
      </w:r>
      <w:r>
        <w:rPr>
          <w:rFonts w:ascii="Arial" w:hAnsi="Arial" w:cs="Arial" w:hint="cs"/>
          <w:rtl/>
        </w:rPr>
        <w:t>مجلس</w:t>
      </w:r>
      <w:r>
        <w:rPr>
          <w:rtl/>
        </w:rPr>
        <w:t xml:space="preserve"> </w:t>
      </w:r>
      <w:r>
        <w:rPr>
          <w:rFonts w:ascii="Arial" w:hAnsi="Arial" w:cs="Arial" w:hint="cs"/>
          <w:rtl/>
        </w:rPr>
        <w:t>عمرو</w:t>
      </w:r>
      <w:r>
        <w:rPr>
          <w:rtl/>
        </w:rPr>
        <w:t>.</w:t>
      </w:r>
    </w:p>
    <w:p w:rsidR="00B03E2D" w:rsidRDefault="00B03E2D">
      <w:pPr>
        <w:pStyle w:val="textquran"/>
        <w:spacing w:before="170"/>
        <w:rPr>
          <w:w w:val="98"/>
          <w:rtl/>
        </w:rPr>
      </w:pPr>
      <w:r>
        <w:rPr>
          <w:rFonts w:ascii="Arial" w:hAnsi="Arial" w:cs="Arial" w:hint="cs"/>
          <w:w w:val="98"/>
          <w:rtl/>
        </w:rPr>
        <w:t>وتلك</w:t>
      </w:r>
      <w:r>
        <w:rPr>
          <w:w w:val="98"/>
          <w:rtl/>
        </w:rPr>
        <w:t xml:space="preserve"> </w:t>
      </w:r>
      <w:r>
        <w:rPr>
          <w:rFonts w:ascii="Arial" w:hAnsi="Arial" w:cs="Arial" w:hint="cs"/>
          <w:w w:val="98"/>
          <w:rtl/>
        </w:rPr>
        <w:t>الأوامر</w:t>
      </w:r>
      <w:r>
        <w:rPr>
          <w:w w:val="98"/>
          <w:rtl/>
        </w:rPr>
        <w:t xml:space="preserve"> </w:t>
      </w:r>
      <w:r>
        <w:rPr>
          <w:rFonts w:ascii="Arial" w:hAnsi="Arial" w:cs="Arial" w:hint="cs"/>
          <w:w w:val="98"/>
          <w:rtl/>
        </w:rPr>
        <w:t>للإباحة،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يجوز</w:t>
      </w:r>
      <w:r>
        <w:rPr>
          <w:w w:val="98"/>
          <w:rtl/>
        </w:rPr>
        <w:t xml:space="preserve"> </w:t>
      </w:r>
      <w:r>
        <w:rPr>
          <w:rFonts w:ascii="Arial" w:hAnsi="Arial" w:cs="Arial" w:hint="cs"/>
          <w:w w:val="98"/>
          <w:rtl/>
        </w:rPr>
        <w:t>الخروج</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جميعها،</w:t>
      </w:r>
      <w:r>
        <w:rPr>
          <w:w w:val="98"/>
          <w:rtl/>
        </w:rPr>
        <w:t xml:space="preserve"> </w:t>
      </w:r>
      <w:r>
        <w:rPr>
          <w:rFonts w:ascii="Arial" w:hAnsi="Arial" w:cs="Arial" w:hint="cs"/>
          <w:w w:val="98"/>
          <w:rtl/>
        </w:rPr>
        <w:t>اللهمَّ</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بالفداء</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الإطلاق</w:t>
      </w:r>
      <w:r>
        <w:rPr>
          <w:w w:val="98"/>
          <w:rtl/>
        </w:rPr>
        <w:t xml:space="preserve"> </w:t>
      </w:r>
      <w:r>
        <w:rPr>
          <w:rFonts w:ascii="Arial" w:hAnsi="Arial" w:cs="Arial" w:hint="cs"/>
          <w:w w:val="98"/>
          <w:rtl/>
        </w:rPr>
        <w:t>بحسب</w:t>
      </w:r>
      <w:r>
        <w:rPr>
          <w:w w:val="98"/>
          <w:rtl/>
        </w:rPr>
        <w:t xml:space="preserve"> </w:t>
      </w:r>
      <w:r>
        <w:rPr>
          <w:rFonts w:ascii="Arial" w:hAnsi="Arial" w:cs="Arial" w:hint="cs"/>
          <w:w w:val="98"/>
          <w:rtl/>
        </w:rPr>
        <w:t>نظر</w:t>
      </w:r>
      <w:r>
        <w:rPr>
          <w:w w:val="98"/>
          <w:rtl/>
        </w:rPr>
        <w:t xml:space="preserve"> </w:t>
      </w:r>
      <w:r>
        <w:rPr>
          <w:rFonts w:ascii="Arial" w:hAnsi="Arial" w:cs="Arial" w:hint="cs"/>
          <w:w w:val="98"/>
          <w:rtl/>
        </w:rPr>
        <w:t>الإمام</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نزول</w:t>
      </w:r>
      <w:r>
        <w:rPr>
          <w:w w:val="98"/>
          <w:rtl/>
        </w:rPr>
        <w:t xml:space="preserve"> </w:t>
      </w:r>
      <w:r>
        <w:rPr>
          <w:rFonts w:ascii="Arial" w:hAnsi="Arial" w:cs="Arial" w:hint="cs"/>
          <w:w w:val="98"/>
          <w:rtl/>
        </w:rPr>
        <w:t>جوازهما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فَإِن</w:t>
      </w:r>
      <w:r>
        <w:rPr>
          <w:rStyle w:val="bold"/>
          <w:w w:val="98"/>
          <w:rtl/>
        </w:rPr>
        <w:t xml:space="preserve"> </w:t>
      </w:r>
      <w:r>
        <w:rPr>
          <w:rStyle w:val="bold"/>
          <w:rFonts w:ascii="Arial" w:hAnsi="Arial" w:cs="Arial" w:hint="cs"/>
          <w:w w:val="98"/>
          <w:rtl/>
        </w:rPr>
        <w:t>تَابُواْ</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الإشراك</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التوحيد</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وَأَقَامُواْ</w:t>
      </w:r>
      <w:r>
        <w:rPr>
          <w:rStyle w:val="bold"/>
          <w:w w:val="98"/>
          <w:rtl/>
        </w:rPr>
        <w:t xml:space="preserve"> </w:t>
      </w:r>
      <w:r>
        <w:rPr>
          <w:rStyle w:val="bold"/>
          <w:rFonts w:ascii="Arial" w:hAnsi="Arial" w:cs="Arial" w:hint="cs"/>
          <w:w w:val="98"/>
          <w:rtl/>
        </w:rPr>
        <w:t>الصَّلَاةَ</w:t>
      </w:r>
      <w:r>
        <w:rPr>
          <w:rStyle w:val="bold"/>
          <w:w w:val="98"/>
          <w:rtl/>
        </w:rPr>
        <w:t xml:space="preserve"> </w:t>
      </w:r>
      <w:r>
        <w:rPr>
          <w:rStyle w:val="bold"/>
          <w:rFonts w:ascii="Arial" w:hAnsi="Arial" w:cs="Arial" w:hint="cs"/>
          <w:w w:val="98"/>
          <w:rtl/>
        </w:rPr>
        <w:t>وَءَاتَوُاْ</w:t>
      </w:r>
      <w:r>
        <w:rPr>
          <w:rStyle w:val="bold"/>
          <w:w w:val="98"/>
          <w:rtl/>
        </w:rPr>
        <w:t xml:space="preserve"> </w:t>
      </w:r>
      <w:r>
        <w:rPr>
          <w:rStyle w:val="bold"/>
          <w:rFonts w:ascii="Arial" w:hAnsi="Arial" w:cs="Arial" w:hint="cs"/>
          <w:w w:val="98"/>
          <w:rtl/>
        </w:rPr>
        <w:t>الزَّكَاةَ</w:t>
      </w:r>
      <w:r>
        <w:rPr>
          <w:w w:val="98"/>
          <w:rtl/>
        </w:rPr>
        <w:t> </w:t>
      </w:r>
      <w:r>
        <w:rPr>
          <w:rFonts w:ascii="Arial" w:hAnsi="Arial" w:cs="Arial" w:hint="cs"/>
          <w:w w:val="98"/>
          <w:rtl/>
        </w:rPr>
        <w:t>﴾</w:t>
      </w:r>
      <w:r>
        <w:rPr>
          <w:w w:val="98"/>
          <w:rtl/>
        </w:rPr>
        <w:t xml:space="preserve"> </w:t>
      </w:r>
      <w:r>
        <w:rPr>
          <w:rFonts w:ascii="Arial" w:hAnsi="Arial" w:cs="Arial" w:hint="cs"/>
          <w:w w:val="98"/>
          <w:rtl/>
        </w:rPr>
        <w:t>وصاموا</w:t>
      </w:r>
      <w:r>
        <w:rPr>
          <w:w w:val="98"/>
          <w:rtl/>
        </w:rPr>
        <w:t xml:space="preserve"> </w:t>
      </w:r>
      <w:r>
        <w:rPr>
          <w:rFonts w:ascii="Arial" w:hAnsi="Arial" w:cs="Arial" w:hint="cs"/>
          <w:w w:val="98"/>
          <w:rtl/>
        </w:rPr>
        <w:t>رمضان</w:t>
      </w:r>
      <w:r>
        <w:rPr>
          <w:w w:val="98"/>
          <w:rtl/>
        </w:rPr>
        <w:t xml:space="preserve"> </w:t>
      </w:r>
      <w:r>
        <w:rPr>
          <w:rFonts w:ascii="Arial" w:hAnsi="Arial" w:cs="Arial" w:hint="cs"/>
          <w:w w:val="98"/>
          <w:rtl/>
        </w:rPr>
        <w:t>وأدَّوا</w:t>
      </w:r>
      <w:r>
        <w:rPr>
          <w:w w:val="98"/>
          <w:rtl/>
        </w:rPr>
        <w:t xml:space="preserve"> </w:t>
      </w:r>
      <w:r>
        <w:rPr>
          <w:rFonts w:ascii="Arial" w:hAnsi="Arial" w:cs="Arial" w:hint="cs"/>
          <w:w w:val="98"/>
          <w:rtl/>
        </w:rPr>
        <w:t>الفرائض</w:t>
      </w:r>
      <w:r>
        <w:rPr>
          <w:w w:val="98"/>
          <w:rtl/>
        </w:rPr>
        <w:t xml:space="preserve">. </w:t>
      </w:r>
      <w:r>
        <w:rPr>
          <w:rFonts w:ascii="Arial" w:hAnsi="Arial" w:cs="Arial" w:hint="cs"/>
          <w:w w:val="98"/>
          <w:rtl/>
        </w:rPr>
        <w:t>واقتصر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الصلاة</w:t>
      </w:r>
      <w:r>
        <w:rPr>
          <w:w w:val="98"/>
          <w:rtl/>
        </w:rPr>
        <w:t xml:space="preserve"> </w:t>
      </w:r>
      <w:r>
        <w:rPr>
          <w:rFonts w:ascii="Arial" w:hAnsi="Arial" w:cs="Arial" w:hint="cs"/>
          <w:w w:val="98"/>
          <w:rtl/>
        </w:rPr>
        <w:t>والزكاة</w:t>
      </w:r>
      <w:r>
        <w:rPr>
          <w:w w:val="98"/>
          <w:rtl/>
        </w:rPr>
        <w:t xml:space="preserve"> </w:t>
      </w:r>
      <w:r>
        <w:rPr>
          <w:rFonts w:ascii="Arial" w:hAnsi="Arial" w:cs="Arial" w:hint="cs"/>
          <w:w w:val="98"/>
          <w:rtl/>
        </w:rPr>
        <w:t>لكونهما</w:t>
      </w:r>
      <w:r>
        <w:rPr>
          <w:w w:val="98"/>
          <w:rtl/>
        </w:rPr>
        <w:t xml:space="preserve"> </w:t>
      </w:r>
      <w:r>
        <w:rPr>
          <w:rFonts w:ascii="Arial" w:hAnsi="Arial" w:cs="Arial" w:hint="cs"/>
          <w:w w:val="98"/>
          <w:rtl/>
        </w:rPr>
        <w:t>رأسي</w:t>
      </w:r>
      <w:r>
        <w:rPr>
          <w:w w:val="98"/>
          <w:rtl/>
        </w:rPr>
        <w:t xml:space="preserve"> </w:t>
      </w:r>
      <w:r>
        <w:rPr>
          <w:rFonts w:ascii="Arial" w:hAnsi="Arial" w:cs="Arial" w:hint="cs"/>
          <w:w w:val="98"/>
          <w:rtl/>
        </w:rPr>
        <w:t>العبادة</w:t>
      </w:r>
      <w:r>
        <w:rPr>
          <w:w w:val="98"/>
          <w:rtl/>
        </w:rPr>
        <w:t xml:space="preserve"> </w:t>
      </w:r>
      <w:r>
        <w:rPr>
          <w:rFonts w:ascii="Arial" w:hAnsi="Arial" w:cs="Arial" w:hint="cs"/>
          <w:w w:val="98"/>
          <w:rtl/>
        </w:rPr>
        <w:t>البدنيَّة</w:t>
      </w:r>
      <w:r>
        <w:rPr>
          <w:w w:val="98"/>
          <w:rtl/>
        </w:rPr>
        <w:t xml:space="preserve"> </w:t>
      </w:r>
      <w:r>
        <w:rPr>
          <w:rFonts w:ascii="Arial" w:hAnsi="Arial" w:cs="Arial" w:hint="cs"/>
          <w:w w:val="98"/>
          <w:rtl/>
        </w:rPr>
        <w:t>والماليَّة،</w:t>
      </w:r>
      <w:r>
        <w:rPr>
          <w:w w:val="98"/>
          <w:rtl/>
        </w:rPr>
        <w:t xml:space="preserve"> </w:t>
      </w:r>
      <w:r>
        <w:rPr>
          <w:rFonts w:ascii="Arial" w:hAnsi="Arial" w:cs="Arial" w:hint="cs"/>
          <w:w w:val="98"/>
          <w:rtl/>
        </w:rPr>
        <w:t>فلو</w:t>
      </w:r>
      <w:r>
        <w:rPr>
          <w:w w:val="98"/>
          <w:rtl/>
        </w:rPr>
        <w:t xml:space="preserve"> </w:t>
      </w:r>
      <w:r>
        <w:rPr>
          <w:rFonts w:ascii="Arial" w:hAnsi="Arial" w:cs="Arial" w:hint="cs"/>
          <w:w w:val="98"/>
          <w:rtl/>
        </w:rPr>
        <w:t>وحَّدوا</w:t>
      </w:r>
      <w:r>
        <w:rPr>
          <w:w w:val="98"/>
          <w:rtl/>
        </w:rPr>
        <w:t xml:space="preserve"> </w:t>
      </w:r>
      <w:r>
        <w:rPr>
          <w:rFonts w:ascii="Arial" w:hAnsi="Arial" w:cs="Arial" w:hint="cs"/>
          <w:w w:val="98"/>
          <w:rtl/>
        </w:rPr>
        <w:t>وقالوا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نصلِّي</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نؤتي</w:t>
      </w:r>
      <w:r>
        <w:rPr>
          <w:w w:val="98"/>
          <w:rtl/>
        </w:rPr>
        <w:t xml:space="preserve"> </w:t>
      </w:r>
      <w:r>
        <w:rPr>
          <w:rFonts w:ascii="Arial" w:hAnsi="Arial" w:cs="Arial" w:hint="cs"/>
          <w:w w:val="98"/>
          <w:rtl/>
        </w:rPr>
        <w:t>الزكاة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نصوم</w:t>
      </w:r>
      <w:r>
        <w:rPr>
          <w:w w:val="98"/>
          <w:rtl/>
        </w:rPr>
        <w:t xml:space="preserve"> </w:t>
      </w:r>
      <w:r>
        <w:rPr>
          <w:rFonts w:ascii="Arial" w:hAnsi="Arial" w:cs="Arial" w:hint="cs"/>
          <w:w w:val="98"/>
          <w:rtl/>
        </w:rPr>
        <w:t>رمضان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يُخَلَّ</w:t>
      </w:r>
      <w:r>
        <w:rPr>
          <w:w w:val="98"/>
          <w:rtl/>
        </w:rPr>
        <w:t xml:space="preserve"> </w:t>
      </w:r>
      <w:r>
        <w:rPr>
          <w:rFonts w:ascii="Arial" w:hAnsi="Arial" w:cs="Arial" w:hint="cs"/>
          <w:w w:val="98"/>
          <w:rtl/>
        </w:rPr>
        <w:t>سبيلهم،</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يبقون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القتل</w:t>
      </w:r>
      <w:r>
        <w:rPr>
          <w:w w:val="98"/>
          <w:rtl/>
        </w:rPr>
        <w:t xml:space="preserve"> </w:t>
      </w:r>
      <w:r>
        <w:rPr>
          <w:rFonts w:ascii="Arial" w:hAnsi="Arial" w:cs="Arial" w:hint="cs"/>
          <w:w w:val="98"/>
          <w:rtl/>
        </w:rPr>
        <w:t>والأخذ</w:t>
      </w:r>
      <w:r>
        <w:rPr>
          <w:w w:val="98"/>
          <w:rtl/>
        </w:rPr>
        <w:t xml:space="preserve"> </w:t>
      </w:r>
      <w:r>
        <w:rPr>
          <w:rFonts w:ascii="Arial" w:hAnsi="Arial" w:cs="Arial" w:hint="cs"/>
          <w:w w:val="98"/>
          <w:rtl/>
        </w:rPr>
        <w:t>والحصر</w:t>
      </w:r>
      <w:r>
        <w:rPr>
          <w:w w:val="98"/>
          <w:rtl/>
        </w:rPr>
        <w:t xml:space="preserve"> </w:t>
      </w:r>
      <w:r>
        <w:rPr>
          <w:rFonts w:ascii="Arial" w:hAnsi="Arial" w:cs="Arial" w:hint="cs"/>
          <w:w w:val="98"/>
          <w:rtl/>
        </w:rPr>
        <w:t>والتضييق</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فقد</w:t>
      </w:r>
      <w:r>
        <w:rPr>
          <w:w w:val="98"/>
          <w:rtl/>
        </w:rPr>
        <w:t xml:space="preserve"> </w:t>
      </w:r>
      <w:r>
        <w:rPr>
          <w:rFonts w:ascii="Arial" w:hAnsi="Arial" w:cs="Arial" w:hint="cs"/>
          <w:w w:val="98"/>
          <w:rtl/>
        </w:rPr>
        <w:t>جاء</w:t>
      </w:r>
      <w:r>
        <w:rPr>
          <w:w w:val="98"/>
          <w:rtl/>
        </w:rPr>
        <w:t xml:space="preserve"> </w:t>
      </w:r>
      <w:r>
        <w:rPr>
          <w:rFonts w:ascii="Arial" w:hAnsi="Arial" w:cs="Arial" w:hint="cs"/>
          <w:w w:val="98"/>
          <w:rtl/>
        </w:rPr>
        <w:t>حديث</w:t>
      </w:r>
      <w:r>
        <w:rPr>
          <w:w w:val="98"/>
          <w:rtl/>
        </w:rPr>
        <w:t xml:space="preserve"> </w:t>
      </w:r>
      <w:r>
        <w:rPr>
          <w:rFonts w:ascii="Arial" w:hAnsi="Arial" w:cs="Arial" w:hint="cs"/>
          <w:w w:val="98"/>
          <w:rtl/>
        </w:rPr>
        <w:t>بقتل</w:t>
      </w:r>
      <w:r>
        <w:rPr>
          <w:w w:val="98"/>
          <w:rtl/>
        </w:rPr>
        <w:t xml:space="preserve"> </w:t>
      </w:r>
      <w:r>
        <w:rPr>
          <w:rFonts w:ascii="Arial" w:hAnsi="Arial" w:cs="Arial" w:hint="cs"/>
          <w:w w:val="98"/>
          <w:rtl/>
        </w:rPr>
        <w:t>تارك</w:t>
      </w:r>
      <w:r>
        <w:rPr>
          <w:w w:val="98"/>
          <w:rtl/>
        </w:rPr>
        <w:t xml:space="preserve"> </w:t>
      </w:r>
      <w:r>
        <w:rPr>
          <w:rFonts w:ascii="Arial" w:hAnsi="Arial" w:cs="Arial" w:hint="cs"/>
          <w:w w:val="98"/>
          <w:rtl/>
        </w:rPr>
        <w:t>الصلاة</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إنكار</w:t>
      </w:r>
      <w:r>
        <w:rPr>
          <w:w w:val="98"/>
          <w:rtl/>
        </w:rPr>
        <w:t xml:space="preserve"> </w:t>
      </w:r>
      <w:r>
        <w:rPr>
          <w:rFonts w:ascii="Arial" w:hAnsi="Arial" w:cs="Arial" w:hint="cs"/>
          <w:w w:val="98"/>
          <w:rtl/>
        </w:rPr>
        <w:t>لها،</w:t>
      </w:r>
      <w:r>
        <w:rPr>
          <w:w w:val="98"/>
          <w:rtl/>
        </w:rPr>
        <w:t xml:space="preserve"> </w:t>
      </w:r>
      <w:r>
        <w:rPr>
          <w:rFonts w:ascii="Arial" w:hAnsi="Arial" w:cs="Arial" w:hint="cs"/>
          <w:w w:val="98"/>
          <w:rtl/>
        </w:rPr>
        <w:t>واحتاطوا</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بالاستتابة</w:t>
      </w:r>
      <w:r>
        <w:rPr>
          <w:w w:val="98"/>
          <w:rtl/>
        </w:rPr>
        <w:t xml:space="preserve"> </w:t>
      </w:r>
      <w:r>
        <w:rPr>
          <w:rFonts w:ascii="Arial" w:hAnsi="Arial" w:cs="Arial" w:hint="cs"/>
          <w:w w:val="98"/>
          <w:rtl/>
        </w:rPr>
        <w:t>أوَّلاً،</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قوله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فإذا</w:t>
      </w:r>
      <w:r>
        <w:rPr>
          <w:rStyle w:val="bold"/>
          <w:w w:val="98"/>
          <w:rtl/>
        </w:rPr>
        <w:t xml:space="preserve"> </w:t>
      </w:r>
      <w:r>
        <w:rPr>
          <w:rStyle w:val="bold"/>
          <w:rFonts w:ascii="Arial" w:hAnsi="Arial" w:cs="Arial" w:hint="cs"/>
          <w:w w:val="98"/>
          <w:rtl/>
        </w:rPr>
        <w:t>قالوها</w:t>
      </w:r>
      <w:r>
        <w:rPr>
          <w:rStyle w:val="bold"/>
          <w:w w:val="98"/>
          <w:rtl/>
        </w:rPr>
        <w:t xml:space="preserve"> </w:t>
      </w:r>
      <w:r>
        <w:rPr>
          <w:rStyle w:val="bold"/>
          <w:rFonts w:ascii="Arial" w:hAnsi="Arial" w:cs="Arial" w:hint="cs"/>
          <w:w w:val="98"/>
          <w:rtl/>
        </w:rPr>
        <w:t>فقد</w:t>
      </w:r>
      <w:r>
        <w:rPr>
          <w:rStyle w:val="bold"/>
          <w:w w:val="98"/>
          <w:rtl/>
        </w:rPr>
        <w:t xml:space="preserve"> </w:t>
      </w:r>
      <w:r>
        <w:rPr>
          <w:rStyle w:val="bold"/>
          <w:rFonts w:ascii="Arial" w:hAnsi="Arial" w:cs="Arial" w:hint="cs"/>
          <w:w w:val="98"/>
          <w:rtl/>
        </w:rPr>
        <w:t>حقنوا</w:t>
      </w:r>
      <w:r>
        <w:rPr>
          <w:rStyle w:val="bold"/>
          <w:w w:val="98"/>
          <w:rtl/>
        </w:rPr>
        <w:t xml:space="preserve"> </w:t>
      </w:r>
      <w:r>
        <w:rPr>
          <w:rStyle w:val="bold"/>
          <w:rFonts w:ascii="Arial" w:hAnsi="Arial" w:cs="Arial" w:hint="cs"/>
          <w:w w:val="98"/>
          <w:rtl/>
        </w:rPr>
        <w:t>منِّي</w:t>
      </w:r>
      <w:r>
        <w:rPr>
          <w:rStyle w:val="bold"/>
          <w:w w:val="98"/>
          <w:rtl/>
        </w:rPr>
        <w:t xml:space="preserve"> </w:t>
      </w:r>
      <w:r>
        <w:rPr>
          <w:rStyle w:val="bold"/>
          <w:rFonts w:ascii="Arial" w:hAnsi="Arial" w:cs="Arial" w:hint="cs"/>
          <w:w w:val="98"/>
          <w:rtl/>
        </w:rPr>
        <w:t>دماءهم</w:t>
      </w:r>
      <w:r>
        <w:rPr>
          <w:rStyle w:val="bold"/>
          <w:rFonts w:ascii="Calibri" w:cs="Calibri" w:hint="cs"/>
          <w:w w:val="98"/>
          <w:rtl/>
        </w:rPr>
        <w:t>»</w:t>
      </w:r>
      <w:r>
        <w:rPr>
          <w:rStyle w:val="Superscript"/>
          <w:color w:val="008751"/>
          <w:w w:val="98"/>
          <w:rtl/>
        </w:rPr>
        <w:t>(</w:t>
      </w:r>
      <w:r>
        <w:rPr>
          <w:rStyle w:val="Superscript"/>
          <w:color w:val="008751"/>
          <w:w w:val="98"/>
          <w:rtl/>
        </w:rPr>
        <w:footnoteReference w:id="163"/>
      </w:r>
      <w:r>
        <w:rPr>
          <w:rStyle w:val="Superscript"/>
          <w:color w:val="008751"/>
          <w:w w:val="98"/>
          <w:rtl/>
        </w:rPr>
        <w:t>)</w:t>
      </w:r>
      <w:r>
        <w:rPr>
          <w:w w:val="98"/>
          <w:rtl/>
        </w:rPr>
        <w:t xml:space="preserve"> </w:t>
      </w:r>
      <w:r>
        <w:rPr>
          <w:rFonts w:ascii="Arial" w:hAnsi="Arial" w:cs="Arial" w:hint="cs"/>
          <w:w w:val="98"/>
          <w:rtl/>
        </w:rPr>
        <w:t>فمعنى</w:t>
      </w:r>
      <w:r>
        <w:rPr>
          <w:w w:val="98"/>
          <w:rtl/>
        </w:rPr>
        <w:t xml:space="preserve"> </w:t>
      </w:r>
      <w:r>
        <w:rPr>
          <w:rFonts w:ascii="Calibri" w:cs="Calibri" w:hint="cs"/>
          <w:w w:val="98"/>
          <w:rtl/>
        </w:rPr>
        <w:t>«</w:t>
      </w:r>
      <w:r>
        <w:rPr>
          <w:rFonts w:ascii="Arial" w:hAnsi="Arial" w:cs="Arial" w:hint="cs"/>
          <w:w w:val="98"/>
          <w:rtl/>
        </w:rPr>
        <w:t>قالوها</w:t>
      </w:r>
      <w:r>
        <w:rPr>
          <w:rFonts w:ascii="Calibri" w:cs="Calibri" w:hint="cs"/>
          <w:w w:val="98"/>
          <w:rtl/>
        </w:rPr>
        <w:t>»</w:t>
      </w:r>
      <w:r>
        <w:rPr>
          <w:w w:val="98"/>
          <w:rtl/>
        </w:rPr>
        <w:t xml:space="preserve">: </w:t>
      </w:r>
      <w:r>
        <w:rPr>
          <w:rFonts w:ascii="Arial" w:hAnsi="Arial" w:cs="Arial" w:hint="cs"/>
          <w:w w:val="98"/>
          <w:rtl/>
        </w:rPr>
        <w:t>دانوا</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والضمير</w:t>
      </w:r>
      <w:r>
        <w:rPr>
          <w:w w:val="98"/>
          <w:rtl/>
        </w:rPr>
        <w:t xml:space="preserve"> </w:t>
      </w:r>
      <w:r>
        <w:rPr>
          <w:rFonts w:ascii="Arial" w:hAnsi="Arial" w:cs="Arial" w:hint="cs"/>
          <w:w w:val="98"/>
          <w:rtl/>
        </w:rPr>
        <w:t>لكلمة</w:t>
      </w:r>
      <w:r>
        <w:rPr>
          <w:w w:val="98"/>
          <w:rtl/>
        </w:rPr>
        <w:t xml:space="preserve"> </w:t>
      </w:r>
      <w:r>
        <w:rPr>
          <w:rFonts w:ascii="Arial" w:hAnsi="Arial" w:cs="Arial" w:hint="cs"/>
          <w:w w:val="98"/>
          <w:rtl/>
        </w:rPr>
        <w:t>الشهادة</w:t>
      </w:r>
      <w:r>
        <w:rPr>
          <w:w w:val="98"/>
          <w:rtl/>
        </w:rPr>
        <w:t xml:space="preserve"> </w:t>
      </w:r>
      <w:r>
        <w:rPr>
          <w:rFonts w:ascii="Arial" w:hAnsi="Arial" w:cs="Arial" w:hint="cs"/>
          <w:w w:val="98"/>
          <w:rtl/>
        </w:rPr>
        <w:t>والصلاة</w:t>
      </w:r>
      <w:r>
        <w:rPr>
          <w:w w:val="98"/>
          <w:rtl/>
        </w:rPr>
        <w:t xml:space="preserve"> </w:t>
      </w:r>
      <w:r>
        <w:rPr>
          <w:rFonts w:ascii="Arial" w:hAnsi="Arial" w:cs="Arial" w:hint="cs"/>
          <w:w w:val="98"/>
          <w:rtl/>
        </w:rPr>
        <w:t>والزكاة،</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الروايات</w:t>
      </w:r>
      <w:r>
        <w:rPr>
          <w:w w:val="98"/>
          <w:rtl/>
        </w:rPr>
        <w:t xml:space="preserve">: </w:t>
      </w:r>
      <w:r>
        <w:rPr>
          <w:rFonts w:ascii="Calibri" w:cs="Calibri" w:hint="cs"/>
          <w:w w:val="98"/>
          <w:rtl/>
        </w:rPr>
        <w:t>«</w:t>
      </w:r>
      <w:r>
        <w:rPr>
          <w:rStyle w:val="bold"/>
          <w:rFonts w:ascii="Arial" w:hAnsi="Arial" w:cs="Arial" w:hint="cs"/>
          <w:w w:val="98"/>
          <w:rtl/>
        </w:rPr>
        <w:t>أمرت</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أقاتل</w:t>
      </w:r>
      <w:r>
        <w:rPr>
          <w:rStyle w:val="bold"/>
          <w:w w:val="98"/>
          <w:rtl/>
        </w:rPr>
        <w:t xml:space="preserve"> </w:t>
      </w:r>
      <w:r>
        <w:rPr>
          <w:rStyle w:val="bold"/>
          <w:rFonts w:ascii="Arial" w:hAnsi="Arial" w:cs="Arial" w:hint="cs"/>
          <w:w w:val="98"/>
          <w:rtl/>
        </w:rPr>
        <w:t>الناس</w:t>
      </w:r>
      <w:r>
        <w:rPr>
          <w:rStyle w:val="bold"/>
          <w:w w:val="98"/>
          <w:rtl/>
        </w:rPr>
        <w:t xml:space="preserve"> </w:t>
      </w:r>
      <w:r>
        <w:rPr>
          <w:rStyle w:val="bold"/>
          <w:rFonts w:ascii="Arial" w:hAnsi="Arial" w:cs="Arial" w:hint="cs"/>
          <w:w w:val="98"/>
          <w:rtl/>
        </w:rPr>
        <w:t>حتَّى</w:t>
      </w:r>
      <w:r>
        <w:rPr>
          <w:rStyle w:val="bold"/>
          <w:w w:val="98"/>
          <w:rtl/>
        </w:rPr>
        <w:t xml:space="preserve"> </w:t>
      </w:r>
      <w:r>
        <w:rPr>
          <w:rStyle w:val="bold"/>
          <w:rFonts w:ascii="Arial" w:hAnsi="Arial" w:cs="Arial" w:hint="cs"/>
          <w:w w:val="98"/>
          <w:rtl/>
        </w:rPr>
        <w:t>يقولوا</w:t>
      </w:r>
      <w:r>
        <w:rPr>
          <w:rStyle w:val="bold"/>
          <w:w w:val="98"/>
          <w:rtl/>
        </w:rPr>
        <w:t xml:space="preserve"> </w:t>
      </w:r>
      <w:r>
        <w:rPr>
          <w:rStyle w:val="bold"/>
          <w:rFonts w:ascii="Arial" w:hAnsi="Arial" w:cs="Arial" w:hint="cs"/>
          <w:w w:val="98"/>
          <w:rtl/>
        </w:rPr>
        <w:t>لا</w:t>
      </w:r>
      <w:r>
        <w:rPr>
          <w:rStyle w:val="bold"/>
          <w:rFonts w:ascii="Calibri" w:cs="Calibri" w:hint="cs"/>
          <w:w w:val="98"/>
          <w:rtl/>
        </w:rPr>
        <w:t> </w:t>
      </w:r>
      <w:r>
        <w:rPr>
          <w:rStyle w:val="bold"/>
          <w:rFonts w:ascii="Arial" w:hAnsi="Arial" w:cs="Arial" w:hint="cs"/>
          <w:w w:val="98"/>
          <w:rtl/>
        </w:rPr>
        <w:t>إله</w:t>
      </w:r>
      <w:r>
        <w:rPr>
          <w:rStyle w:val="bold"/>
          <w:w w:val="98"/>
          <w:rtl/>
        </w:rPr>
        <w:t xml:space="preserve"> </w:t>
      </w:r>
      <w:r>
        <w:rPr>
          <w:rStyle w:val="bold"/>
          <w:rFonts w:ascii="Arial" w:hAnsi="Arial" w:cs="Arial" w:hint="cs"/>
          <w:w w:val="98"/>
          <w:rtl/>
        </w:rPr>
        <w:t>إلَّا</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وأنِّي</w:t>
      </w:r>
      <w:r>
        <w:rPr>
          <w:rStyle w:val="bold"/>
          <w:w w:val="98"/>
          <w:rtl/>
        </w:rPr>
        <w:t xml:space="preserve"> </w:t>
      </w:r>
      <w:r>
        <w:rPr>
          <w:rStyle w:val="bold"/>
          <w:rFonts w:ascii="Arial" w:hAnsi="Arial" w:cs="Arial" w:hint="cs"/>
          <w:w w:val="98"/>
          <w:rtl/>
        </w:rPr>
        <w:t>رسول</w:t>
      </w:r>
      <w:r>
        <w:rPr>
          <w:rStyle w:val="bold"/>
          <w:rFonts w:ascii="Calibri" w:cs="Calibri" w:hint="cs"/>
          <w:w w:val="98"/>
          <w:rtl/>
        </w:rPr>
        <w:t>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ويقيموا</w:t>
      </w:r>
      <w:r>
        <w:rPr>
          <w:rStyle w:val="bold"/>
          <w:w w:val="98"/>
          <w:rtl/>
        </w:rPr>
        <w:t xml:space="preserve"> </w:t>
      </w:r>
      <w:r>
        <w:rPr>
          <w:rStyle w:val="bold"/>
          <w:rFonts w:ascii="Arial" w:hAnsi="Arial" w:cs="Arial" w:hint="cs"/>
          <w:w w:val="98"/>
          <w:rtl/>
        </w:rPr>
        <w:t>الصلاة</w:t>
      </w:r>
      <w:r>
        <w:rPr>
          <w:rStyle w:val="bold"/>
          <w:w w:val="98"/>
          <w:rtl/>
        </w:rPr>
        <w:t xml:space="preserve"> </w:t>
      </w:r>
      <w:r>
        <w:rPr>
          <w:rStyle w:val="bold"/>
          <w:rFonts w:ascii="Arial" w:hAnsi="Arial" w:cs="Arial" w:hint="cs"/>
          <w:w w:val="98"/>
          <w:rtl/>
        </w:rPr>
        <w:t>ويؤتوا</w:t>
      </w:r>
      <w:r>
        <w:rPr>
          <w:rStyle w:val="bold"/>
          <w:w w:val="98"/>
          <w:rtl/>
        </w:rPr>
        <w:t xml:space="preserve"> </w:t>
      </w:r>
      <w:r>
        <w:rPr>
          <w:rStyle w:val="bold"/>
          <w:rFonts w:ascii="Arial" w:hAnsi="Arial" w:cs="Arial" w:hint="cs"/>
          <w:w w:val="98"/>
          <w:rtl/>
        </w:rPr>
        <w:t>الزكاة</w:t>
      </w:r>
      <w:r>
        <w:rPr>
          <w:rStyle w:val="bold"/>
          <w:rFonts w:ascii="Calibri" w:cs="Calibri" w:hint="cs"/>
          <w:w w:val="98"/>
          <w:rtl/>
        </w:rPr>
        <w:t>»</w:t>
      </w:r>
      <w:r>
        <w:rPr>
          <w:rStyle w:val="Superscript"/>
          <w:color w:val="008751"/>
          <w:w w:val="98"/>
          <w:rtl/>
        </w:rPr>
        <w:t>(</w:t>
      </w:r>
      <w:r>
        <w:rPr>
          <w:rStyle w:val="Superscript"/>
          <w:color w:val="008751"/>
          <w:w w:val="98"/>
          <w:rtl/>
        </w:rPr>
        <w:footnoteReference w:id="164"/>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ويلتحق</w:t>
      </w:r>
      <w:r>
        <w:rPr>
          <w:w w:val="98"/>
          <w:rtl/>
        </w:rPr>
        <w:t xml:space="preserve"> </w:t>
      </w:r>
      <w:r>
        <w:rPr>
          <w:rFonts w:ascii="Arial" w:hAnsi="Arial" w:cs="Arial" w:hint="cs"/>
          <w:w w:val="98"/>
          <w:rtl/>
        </w:rPr>
        <w:t>بهما</w:t>
      </w:r>
      <w:r>
        <w:rPr>
          <w:w w:val="98"/>
          <w:rtl/>
        </w:rPr>
        <w:t xml:space="preserve"> </w:t>
      </w:r>
      <w:r>
        <w:rPr>
          <w:rFonts w:ascii="Arial" w:hAnsi="Arial" w:cs="Arial" w:hint="cs"/>
          <w:w w:val="98"/>
          <w:rtl/>
        </w:rPr>
        <w:t>غيرهما،</w:t>
      </w:r>
      <w:r>
        <w:rPr>
          <w:w w:val="98"/>
          <w:rtl/>
        </w:rPr>
        <w:t xml:space="preserve"> </w:t>
      </w:r>
      <w:r>
        <w:rPr>
          <w:rFonts w:ascii="Arial" w:hAnsi="Arial" w:cs="Arial" w:hint="cs"/>
          <w:w w:val="98"/>
          <w:rtl/>
        </w:rPr>
        <w:t>واقتصر</w:t>
      </w:r>
      <w:r>
        <w:rPr>
          <w:w w:val="98"/>
          <w:rtl/>
        </w:rPr>
        <w:t xml:space="preserve"> </w:t>
      </w:r>
      <w:r>
        <w:rPr>
          <w:rFonts w:ascii="Arial" w:hAnsi="Arial" w:cs="Arial" w:hint="cs"/>
          <w:w w:val="98"/>
          <w:rtl/>
        </w:rPr>
        <w:t>عليهما</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الصلاة</w:t>
      </w:r>
      <w:r>
        <w:rPr>
          <w:w w:val="98"/>
          <w:rtl/>
        </w:rPr>
        <w:t xml:space="preserve"> </w:t>
      </w:r>
      <w:r>
        <w:rPr>
          <w:rFonts w:ascii="Arial" w:hAnsi="Arial" w:cs="Arial" w:hint="cs"/>
          <w:w w:val="98"/>
          <w:rtl/>
        </w:rPr>
        <w:t>عماد</w:t>
      </w:r>
      <w:r>
        <w:rPr>
          <w:w w:val="98"/>
          <w:rtl/>
        </w:rPr>
        <w:t xml:space="preserve"> </w:t>
      </w:r>
      <w:r>
        <w:rPr>
          <w:rFonts w:ascii="Arial" w:hAnsi="Arial" w:cs="Arial" w:hint="cs"/>
          <w:w w:val="98"/>
          <w:rtl/>
        </w:rPr>
        <w:t>الدين</w:t>
      </w:r>
      <w:r>
        <w:rPr>
          <w:w w:val="98"/>
          <w:rtl/>
        </w:rPr>
        <w:t xml:space="preserve"> </w:t>
      </w:r>
      <w:r>
        <w:rPr>
          <w:rFonts w:ascii="Arial" w:hAnsi="Arial" w:cs="Arial" w:hint="cs"/>
          <w:w w:val="98"/>
          <w:rtl/>
        </w:rPr>
        <w:t>والزكاة</w:t>
      </w:r>
      <w:r>
        <w:rPr>
          <w:w w:val="98"/>
          <w:rtl/>
        </w:rPr>
        <w:t xml:space="preserve"> </w:t>
      </w:r>
      <w:r>
        <w:rPr>
          <w:rFonts w:ascii="Arial" w:hAnsi="Arial" w:cs="Arial" w:hint="cs"/>
          <w:w w:val="98"/>
          <w:rtl/>
        </w:rPr>
        <w:t>قنطرة</w:t>
      </w:r>
      <w:r>
        <w:rPr>
          <w:w w:val="98"/>
          <w:rtl/>
        </w:rPr>
        <w:t xml:space="preserve"> </w:t>
      </w:r>
      <w:r>
        <w:rPr>
          <w:rFonts w:ascii="Arial" w:hAnsi="Arial" w:cs="Arial" w:hint="cs"/>
          <w:w w:val="98"/>
          <w:rtl/>
        </w:rPr>
        <w:t>الإسلام</w:t>
      </w:r>
      <w:r>
        <w:rPr>
          <w:w w:val="98"/>
          <w:rtl/>
        </w:rPr>
        <w:t>.</w:t>
      </w:r>
    </w:p>
    <w:p w:rsidR="00B03E2D" w:rsidRDefault="00B03E2D">
      <w:pPr>
        <w:pStyle w:val="textmawadi3"/>
        <w:rPr>
          <w:w w:val="95"/>
          <w:rtl/>
        </w:rPr>
      </w:pPr>
      <w:r>
        <w:rPr>
          <w:rStyle w:val="namat2"/>
          <w:w w:val="95"/>
          <w:rtl/>
        </w:rPr>
        <w:t>[</w:t>
      </w:r>
      <w:r>
        <w:rPr>
          <w:rStyle w:val="namat2"/>
          <w:rFonts w:ascii="Arial" w:hAnsi="Arial" w:cs="Arial" w:hint="cs"/>
          <w:w w:val="95"/>
          <w:rtl/>
        </w:rPr>
        <w:t>فقه</w:t>
      </w:r>
      <w:r>
        <w:rPr>
          <w:rStyle w:val="namat2"/>
          <w:w w:val="95"/>
          <w:rtl/>
        </w:rPr>
        <w:t xml:space="preserve">] </w:t>
      </w:r>
      <w:r>
        <w:rPr>
          <w:rFonts w:ascii="Arial" w:hAnsi="Arial" w:cs="Arial" w:hint="cs"/>
          <w:w w:val="95"/>
          <w:rtl/>
        </w:rPr>
        <w:t>وزعم</w:t>
      </w:r>
      <w:r>
        <w:rPr>
          <w:w w:val="95"/>
          <w:rtl/>
        </w:rPr>
        <w:t xml:space="preserve"> </w:t>
      </w:r>
      <w:r>
        <w:rPr>
          <w:rFonts w:ascii="Arial" w:hAnsi="Arial" w:cs="Arial" w:hint="cs"/>
          <w:w w:val="95"/>
          <w:rtl/>
        </w:rPr>
        <w:t>أبو</w:t>
      </w:r>
      <w:r>
        <w:rPr>
          <w:rFonts w:ascii="Calibri" w:cs="Calibri" w:hint="cs"/>
          <w:w w:val="95"/>
          <w:rtl/>
        </w:rPr>
        <w:t> </w:t>
      </w:r>
      <w:r>
        <w:rPr>
          <w:rFonts w:ascii="Arial" w:hAnsi="Arial" w:cs="Arial" w:hint="cs"/>
          <w:w w:val="95"/>
          <w:rtl/>
        </w:rPr>
        <w:t>حنيفة</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يحبس</w:t>
      </w:r>
      <w:r>
        <w:rPr>
          <w:w w:val="95"/>
          <w:rtl/>
        </w:rPr>
        <w:t xml:space="preserve"> </w:t>
      </w:r>
      <w:r>
        <w:rPr>
          <w:rFonts w:ascii="Arial" w:hAnsi="Arial" w:cs="Arial" w:hint="cs"/>
          <w:w w:val="95"/>
          <w:rtl/>
        </w:rPr>
        <w:t>الموحِّد</w:t>
      </w:r>
      <w:r>
        <w:rPr>
          <w:w w:val="95"/>
          <w:rtl/>
        </w:rPr>
        <w:t xml:space="preserve"> </w:t>
      </w:r>
      <w:r>
        <w:rPr>
          <w:rFonts w:ascii="Arial" w:hAnsi="Arial" w:cs="Arial" w:hint="cs"/>
          <w:w w:val="95"/>
          <w:rtl/>
        </w:rPr>
        <w:t>التارك</w:t>
      </w:r>
      <w:r>
        <w:rPr>
          <w:w w:val="95"/>
          <w:rtl/>
        </w:rPr>
        <w:t xml:space="preserve"> </w:t>
      </w:r>
      <w:r>
        <w:rPr>
          <w:rFonts w:ascii="Arial" w:hAnsi="Arial" w:cs="Arial" w:hint="cs"/>
          <w:w w:val="95"/>
          <w:rtl/>
        </w:rPr>
        <w:t>للصلاة</w:t>
      </w:r>
      <w:r>
        <w:rPr>
          <w:w w:val="95"/>
          <w:rtl/>
        </w:rPr>
        <w:t xml:space="preserve"> </w:t>
      </w:r>
      <w:r>
        <w:rPr>
          <w:rFonts w:ascii="Arial" w:hAnsi="Arial" w:cs="Arial" w:hint="cs"/>
          <w:w w:val="95"/>
          <w:rtl/>
        </w:rPr>
        <w:t>فلا</w:t>
      </w:r>
      <w:r>
        <w:rPr>
          <w:w w:val="95"/>
          <w:rtl/>
        </w:rPr>
        <w:t xml:space="preserve"> </w:t>
      </w:r>
      <w:r>
        <w:rPr>
          <w:rFonts w:ascii="Arial" w:hAnsi="Arial" w:cs="Arial" w:hint="cs"/>
          <w:w w:val="95"/>
          <w:rtl/>
        </w:rPr>
        <w:t>يقتل،</w:t>
      </w:r>
      <w:r>
        <w:rPr>
          <w:w w:val="95"/>
          <w:rtl/>
        </w:rPr>
        <w:t xml:space="preserve"> </w:t>
      </w:r>
      <w:r>
        <w:rPr>
          <w:rFonts w:ascii="Arial" w:hAnsi="Arial" w:cs="Arial" w:hint="cs"/>
          <w:w w:val="95"/>
          <w:rtl/>
        </w:rPr>
        <w:t>وقد</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الصدِّيق</w:t>
      </w:r>
      <w:r>
        <w:rPr>
          <w:w w:val="95"/>
          <w:rtl/>
        </w:rPr>
        <w:t xml:space="preserve"> </w:t>
      </w:r>
      <w:r>
        <w:rPr>
          <w:rFonts w:ascii="Arial" w:hAnsi="Arial" w:cs="Arial" w:hint="cs"/>
          <w:w w:val="95"/>
          <w:rtl/>
        </w:rPr>
        <w:t>بقتل</w:t>
      </w:r>
      <w:r>
        <w:rPr>
          <w:w w:val="95"/>
          <w:rtl/>
        </w:rPr>
        <w:t xml:space="preserve"> </w:t>
      </w:r>
      <w:r>
        <w:rPr>
          <w:rFonts w:ascii="Arial" w:hAnsi="Arial" w:cs="Arial" w:hint="cs"/>
          <w:w w:val="95"/>
          <w:rtl/>
        </w:rPr>
        <w:t>مانعي</w:t>
      </w:r>
      <w:r>
        <w:rPr>
          <w:w w:val="95"/>
          <w:rtl/>
        </w:rPr>
        <w:t xml:space="preserve"> </w:t>
      </w:r>
      <w:r>
        <w:rPr>
          <w:rFonts w:ascii="Arial" w:hAnsi="Arial" w:cs="Arial" w:hint="cs"/>
          <w:w w:val="95"/>
          <w:rtl/>
        </w:rPr>
        <w:t>الزكاة</w:t>
      </w:r>
      <w:r>
        <w:rPr>
          <w:w w:val="95"/>
          <w:rtl/>
        </w:rPr>
        <w:t xml:space="preserve"> </w:t>
      </w:r>
      <w:r>
        <w:rPr>
          <w:rFonts w:ascii="Arial" w:hAnsi="Arial" w:cs="Arial" w:hint="cs"/>
          <w:w w:val="95"/>
          <w:rtl/>
        </w:rPr>
        <w:t>وكذا</w:t>
      </w:r>
      <w:r>
        <w:rPr>
          <w:w w:val="95"/>
          <w:rtl/>
        </w:rPr>
        <w:t xml:space="preserve"> </w:t>
      </w:r>
      <w:r>
        <w:rPr>
          <w:rFonts w:ascii="Arial" w:hAnsi="Arial" w:cs="Arial" w:hint="cs"/>
          <w:w w:val="95"/>
          <w:rtl/>
        </w:rPr>
        <w:t>يقتل</w:t>
      </w:r>
      <w:r>
        <w:rPr>
          <w:w w:val="95"/>
          <w:rtl/>
        </w:rPr>
        <w:t xml:space="preserve"> </w:t>
      </w:r>
      <w:r>
        <w:rPr>
          <w:rFonts w:ascii="Arial" w:hAnsi="Arial" w:cs="Arial" w:hint="cs"/>
          <w:w w:val="95"/>
          <w:rtl/>
        </w:rPr>
        <w:t>تارك</w:t>
      </w:r>
      <w:r>
        <w:rPr>
          <w:w w:val="95"/>
          <w:rtl/>
        </w:rPr>
        <w:t xml:space="preserve"> </w:t>
      </w:r>
      <w:r>
        <w:rPr>
          <w:rFonts w:ascii="Arial" w:hAnsi="Arial" w:cs="Arial" w:hint="cs"/>
          <w:w w:val="95"/>
          <w:rtl/>
        </w:rPr>
        <w:t>الصلاة،</w:t>
      </w:r>
      <w:r>
        <w:rPr>
          <w:w w:val="95"/>
          <w:rtl/>
        </w:rPr>
        <w:t xml:space="preserve"> </w:t>
      </w:r>
      <w:r>
        <w:rPr>
          <w:rFonts w:ascii="Arial" w:hAnsi="Arial" w:cs="Arial" w:hint="cs"/>
          <w:w w:val="95"/>
          <w:rtl/>
        </w:rPr>
        <w:t>قال</w:t>
      </w:r>
      <w:r>
        <w:rPr>
          <w:rFonts w:ascii="Calibri" w:cs="Calibri" w:hint="cs"/>
          <w:w w:val="95"/>
          <w:rtl/>
        </w:rPr>
        <w:t> </w:t>
      </w:r>
      <w:r>
        <w:rPr>
          <w:rFonts w:ascii="Arial" w:hAnsi="Arial" w:cs="Arial" w:hint="cs"/>
          <w:w w:val="95"/>
          <w:rtl/>
        </w:rPr>
        <w:t>ژ</w:t>
      </w:r>
      <w:r>
        <w:rPr>
          <w:rFonts w:ascii="Calibri" w:cs="Calibri" w:hint="cs"/>
          <w:w w:val="95"/>
          <w:rtl/>
        </w:rPr>
        <w:t> </w:t>
      </w:r>
      <w:r>
        <w:rPr>
          <w:w w:val="95"/>
          <w:rtl/>
        </w:rPr>
        <w:t xml:space="preserve">: </w:t>
      </w:r>
      <w:r>
        <w:rPr>
          <w:rStyle w:val="bold"/>
          <w:w w:val="95"/>
          <w:rtl/>
        </w:rPr>
        <w:t>«</w:t>
      </w:r>
      <w:r>
        <w:rPr>
          <w:rStyle w:val="bold"/>
          <w:rFonts w:ascii="Arial" w:hAnsi="Arial" w:cs="Arial" w:hint="cs"/>
          <w:w w:val="95"/>
          <w:rtl/>
        </w:rPr>
        <w:t>أمرت</w:t>
      </w:r>
      <w:r>
        <w:rPr>
          <w:rStyle w:val="bold"/>
          <w:w w:val="95"/>
          <w:rtl/>
        </w:rPr>
        <w:t xml:space="preserve"> </w:t>
      </w:r>
      <w:r>
        <w:rPr>
          <w:rStyle w:val="bold"/>
          <w:rFonts w:ascii="Arial" w:hAnsi="Arial" w:cs="Arial" w:hint="cs"/>
          <w:w w:val="95"/>
          <w:rtl/>
        </w:rPr>
        <w:t>أن</w:t>
      </w:r>
      <w:r>
        <w:rPr>
          <w:rStyle w:val="bold"/>
          <w:w w:val="95"/>
          <w:rtl/>
        </w:rPr>
        <w:t xml:space="preserve"> </w:t>
      </w:r>
      <w:r>
        <w:rPr>
          <w:rStyle w:val="bold"/>
          <w:rFonts w:ascii="Arial" w:hAnsi="Arial" w:cs="Arial" w:hint="cs"/>
          <w:w w:val="95"/>
          <w:rtl/>
        </w:rPr>
        <w:t>أقاتل</w:t>
      </w:r>
      <w:r>
        <w:rPr>
          <w:rStyle w:val="bold"/>
          <w:w w:val="95"/>
          <w:rtl/>
        </w:rPr>
        <w:t xml:space="preserve"> </w:t>
      </w:r>
      <w:r>
        <w:rPr>
          <w:rStyle w:val="bold"/>
          <w:rFonts w:ascii="Arial" w:hAnsi="Arial" w:cs="Arial" w:hint="cs"/>
          <w:w w:val="95"/>
          <w:rtl/>
        </w:rPr>
        <w:t>الناس</w:t>
      </w:r>
      <w:r>
        <w:rPr>
          <w:rStyle w:val="bold"/>
          <w:w w:val="95"/>
          <w:rtl/>
        </w:rPr>
        <w:t xml:space="preserve"> </w:t>
      </w:r>
      <w:r>
        <w:rPr>
          <w:rStyle w:val="bold"/>
          <w:rFonts w:ascii="Arial" w:hAnsi="Arial" w:cs="Arial" w:hint="cs"/>
          <w:w w:val="95"/>
          <w:rtl/>
        </w:rPr>
        <w:t>حتَّى</w:t>
      </w:r>
      <w:r>
        <w:rPr>
          <w:rStyle w:val="bold"/>
          <w:w w:val="95"/>
          <w:rtl/>
        </w:rPr>
        <w:t xml:space="preserve"> </w:t>
      </w:r>
      <w:r>
        <w:rPr>
          <w:rStyle w:val="bold"/>
          <w:rFonts w:ascii="Arial" w:hAnsi="Arial" w:cs="Arial" w:hint="cs"/>
          <w:w w:val="95"/>
          <w:rtl/>
        </w:rPr>
        <w:t>يقولوا</w:t>
      </w:r>
      <w:r>
        <w:rPr>
          <w:rStyle w:val="bold"/>
          <w:w w:val="95"/>
          <w:rtl/>
        </w:rPr>
        <w:t xml:space="preserve"> </w:t>
      </w:r>
      <w:r>
        <w:rPr>
          <w:rStyle w:val="bold"/>
          <w:rFonts w:ascii="Arial" w:hAnsi="Arial" w:cs="Arial" w:hint="cs"/>
          <w:w w:val="95"/>
          <w:rtl/>
        </w:rPr>
        <w:t>لا</w:t>
      </w:r>
      <w:r>
        <w:rPr>
          <w:rStyle w:val="bold"/>
          <w:rFonts w:ascii="Calibri" w:cs="Calibri" w:hint="cs"/>
          <w:w w:val="95"/>
          <w:rtl/>
        </w:rPr>
        <w:t> </w:t>
      </w:r>
      <w:r>
        <w:rPr>
          <w:rStyle w:val="bold"/>
          <w:rFonts w:ascii="Arial" w:hAnsi="Arial" w:cs="Arial" w:hint="cs"/>
          <w:w w:val="95"/>
          <w:rtl/>
        </w:rPr>
        <w:t>إله</w:t>
      </w:r>
      <w:r>
        <w:rPr>
          <w:rStyle w:val="bold"/>
          <w:w w:val="95"/>
          <w:rtl/>
        </w:rPr>
        <w:t xml:space="preserve"> </w:t>
      </w:r>
      <w:r>
        <w:rPr>
          <w:rStyle w:val="bold"/>
          <w:rFonts w:ascii="Arial" w:hAnsi="Arial" w:cs="Arial" w:hint="cs"/>
          <w:w w:val="95"/>
          <w:rtl/>
        </w:rPr>
        <w:t>إلَّا</w:t>
      </w:r>
      <w:r>
        <w:rPr>
          <w:rStyle w:val="bold"/>
          <w:w w:val="95"/>
          <w:rtl/>
        </w:rPr>
        <w:t xml:space="preserve">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وأنِّي</w:t>
      </w:r>
      <w:r>
        <w:rPr>
          <w:rStyle w:val="bold"/>
          <w:w w:val="95"/>
          <w:rtl/>
        </w:rPr>
        <w:t xml:space="preserve"> </w:t>
      </w:r>
      <w:r>
        <w:rPr>
          <w:rStyle w:val="bold"/>
          <w:rFonts w:ascii="Arial" w:hAnsi="Arial" w:cs="Arial" w:hint="cs"/>
          <w:w w:val="95"/>
          <w:rtl/>
        </w:rPr>
        <w:t>رسول</w:t>
      </w:r>
      <w:r>
        <w:rPr>
          <w:rStyle w:val="bold"/>
          <w:rFonts w:ascii="Calibri" w:cs="Calibri" w:hint="cs"/>
          <w:w w:val="95"/>
          <w:rtl/>
        </w:rPr>
        <w:t>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ويقيموا</w:t>
      </w:r>
      <w:r>
        <w:rPr>
          <w:rStyle w:val="bold"/>
          <w:w w:val="95"/>
          <w:rtl/>
        </w:rPr>
        <w:t xml:space="preserve"> </w:t>
      </w:r>
      <w:r>
        <w:rPr>
          <w:rStyle w:val="bold"/>
          <w:rFonts w:ascii="Arial" w:hAnsi="Arial" w:cs="Arial" w:hint="cs"/>
          <w:w w:val="95"/>
          <w:rtl/>
        </w:rPr>
        <w:t>الصلاة</w:t>
      </w:r>
      <w:r>
        <w:rPr>
          <w:rStyle w:val="bold"/>
          <w:w w:val="95"/>
          <w:rtl/>
        </w:rPr>
        <w:t xml:space="preserve"> </w:t>
      </w:r>
      <w:r>
        <w:rPr>
          <w:rStyle w:val="bold"/>
          <w:rFonts w:ascii="Arial" w:hAnsi="Arial" w:cs="Arial" w:hint="cs"/>
          <w:w w:val="95"/>
          <w:rtl/>
        </w:rPr>
        <w:t>ويوتوا</w:t>
      </w:r>
      <w:r>
        <w:rPr>
          <w:rStyle w:val="bold"/>
          <w:w w:val="95"/>
          <w:rtl/>
        </w:rPr>
        <w:t xml:space="preserve"> </w:t>
      </w:r>
      <w:r>
        <w:rPr>
          <w:rStyle w:val="bold"/>
          <w:rFonts w:ascii="Arial" w:hAnsi="Arial" w:cs="Arial" w:hint="cs"/>
          <w:w w:val="95"/>
          <w:rtl/>
        </w:rPr>
        <w:t>الزكاة</w:t>
      </w:r>
      <w:r>
        <w:rPr>
          <w:rStyle w:val="bold"/>
          <w:rFonts w:ascii="Calibri" w:cs="Calibri" w:hint="cs"/>
          <w:w w:val="95"/>
          <w:rtl/>
        </w:rPr>
        <w:t>»</w:t>
      </w:r>
      <w:r>
        <w:rPr>
          <w:rStyle w:val="bold"/>
          <w:w w:val="95"/>
          <w:rtl/>
        </w:rPr>
        <w:t xml:space="preserve"> </w:t>
      </w:r>
      <w:r>
        <w:rPr>
          <w:rFonts w:ascii="Arial" w:hAnsi="Arial" w:cs="Arial" w:hint="cs"/>
          <w:w w:val="95"/>
          <w:rtl/>
        </w:rPr>
        <w:t>والقتل</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ترك</w:t>
      </w:r>
      <w:r>
        <w:rPr>
          <w:w w:val="95"/>
          <w:rtl/>
        </w:rPr>
        <w:t xml:space="preserve"> </w:t>
      </w:r>
      <w:r>
        <w:rPr>
          <w:rFonts w:ascii="Arial" w:hAnsi="Arial" w:cs="Arial" w:hint="cs"/>
          <w:w w:val="95"/>
          <w:rtl/>
        </w:rPr>
        <w:t>الصلاة</w:t>
      </w:r>
      <w:r>
        <w:rPr>
          <w:w w:val="95"/>
          <w:rtl/>
        </w:rPr>
        <w:t xml:space="preserve"> </w:t>
      </w:r>
      <w:r>
        <w:rPr>
          <w:rFonts w:ascii="Arial" w:hAnsi="Arial" w:cs="Arial" w:hint="cs"/>
          <w:w w:val="95"/>
          <w:rtl/>
        </w:rPr>
        <w:t>أمكن</w:t>
      </w:r>
      <w:r>
        <w:rPr>
          <w:w w:val="95"/>
          <w:rtl/>
        </w:rPr>
        <w:t xml:space="preserve"> </w:t>
      </w:r>
      <w:r>
        <w:rPr>
          <w:rFonts w:ascii="Arial" w:hAnsi="Arial" w:cs="Arial" w:hint="cs"/>
          <w:w w:val="95"/>
          <w:rtl/>
        </w:rPr>
        <w:t>وكذا</w:t>
      </w:r>
      <w:r>
        <w:rPr>
          <w:w w:val="95"/>
          <w:rtl/>
        </w:rPr>
        <w:t xml:space="preserve"> </w:t>
      </w:r>
      <w:r>
        <w:rPr>
          <w:rFonts w:ascii="Arial" w:hAnsi="Arial" w:cs="Arial" w:hint="cs"/>
          <w:w w:val="95"/>
          <w:rtl/>
        </w:rPr>
        <w:t>الصوم،</w:t>
      </w:r>
      <w:r>
        <w:rPr>
          <w:w w:val="95"/>
          <w:rtl/>
        </w:rPr>
        <w:t xml:space="preserve"> </w:t>
      </w:r>
      <w:r>
        <w:rPr>
          <w:rFonts w:ascii="Arial" w:hAnsi="Arial" w:cs="Arial" w:hint="cs"/>
          <w:w w:val="95"/>
          <w:rtl/>
        </w:rPr>
        <w:t>بخلاف</w:t>
      </w:r>
      <w:r>
        <w:rPr>
          <w:w w:val="95"/>
          <w:rtl/>
        </w:rPr>
        <w:t xml:space="preserve"> </w:t>
      </w:r>
      <w:r>
        <w:rPr>
          <w:rFonts w:ascii="Arial" w:hAnsi="Arial" w:cs="Arial" w:hint="cs"/>
          <w:w w:val="95"/>
          <w:rtl/>
        </w:rPr>
        <w:t>الزكاة</w:t>
      </w:r>
      <w:r>
        <w:rPr>
          <w:w w:val="95"/>
          <w:rtl/>
        </w:rPr>
        <w:t xml:space="preserve"> </w:t>
      </w:r>
      <w:r>
        <w:rPr>
          <w:rFonts w:ascii="Arial" w:hAnsi="Arial" w:cs="Arial" w:hint="cs"/>
          <w:w w:val="95"/>
          <w:rtl/>
        </w:rPr>
        <w:t>فقد</w:t>
      </w:r>
      <w:r>
        <w:rPr>
          <w:w w:val="95"/>
          <w:rtl/>
        </w:rPr>
        <w:t xml:space="preserve"> </w:t>
      </w:r>
      <w:r>
        <w:rPr>
          <w:rFonts w:ascii="Arial" w:hAnsi="Arial" w:cs="Arial" w:hint="cs"/>
          <w:w w:val="95"/>
          <w:rtl/>
        </w:rPr>
        <w:t>يمكن</w:t>
      </w:r>
      <w:r>
        <w:rPr>
          <w:w w:val="95"/>
          <w:rtl/>
        </w:rPr>
        <w:t xml:space="preserve"> </w:t>
      </w:r>
      <w:r>
        <w:rPr>
          <w:rFonts w:ascii="Arial" w:hAnsi="Arial" w:cs="Arial" w:hint="cs"/>
          <w:w w:val="95"/>
          <w:rtl/>
        </w:rPr>
        <w:t>للإمام</w:t>
      </w:r>
      <w:r>
        <w:rPr>
          <w:w w:val="95"/>
          <w:rtl/>
        </w:rPr>
        <w:t xml:space="preserve"> </w:t>
      </w:r>
      <w:r>
        <w:rPr>
          <w:rFonts w:ascii="Arial" w:hAnsi="Arial" w:cs="Arial" w:hint="cs"/>
          <w:w w:val="95"/>
          <w:rtl/>
        </w:rPr>
        <w:t>أخذها</w:t>
      </w:r>
      <w:r>
        <w:rPr>
          <w:w w:val="95"/>
          <w:rtl/>
        </w:rPr>
        <w:t xml:space="preserve"> </w:t>
      </w:r>
      <w:r>
        <w:rPr>
          <w:rFonts w:ascii="Arial" w:hAnsi="Arial" w:cs="Arial" w:hint="cs"/>
          <w:w w:val="95"/>
          <w:rtl/>
        </w:rPr>
        <w:t>قهرا،</w:t>
      </w:r>
      <w:r>
        <w:rPr>
          <w:w w:val="95"/>
          <w:rtl/>
        </w:rPr>
        <w:t xml:space="preserve"> </w:t>
      </w:r>
      <w:r>
        <w:rPr>
          <w:rFonts w:ascii="Arial" w:hAnsi="Arial" w:cs="Arial" w:hint="cs"/>
          <w:w w:val="95"/>
          <w:rtl/>
        </w:rPr>
        <w:t>فإذا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أصلِّي</w:t>
      </w:r>
      <w:r>
        <w:rPr>
          <w:w w:val="95"/>
          <w:rtl/>
        </w:rPr>
        <w:t xml:space="preserve"> </w:t>
      </w:r>
      <w:r>
        <w:rPr>
          <w:rFonts w:ascii="Arial" w:hAnsi="Arial" w:cs="Arial" w:hint="cs"/>
          <w:w w:val="95"/>
          <w:rtl/>
        </w:rPr>
        <w:t>قتل،</w:t>
      </w:r>
      <w:r>
        <w:rPr>
          <w:w w:val="95"/>
          <w:rtl/>
        </w:rPr>
        <w:t xml:space="preserve"> </w:t>
      </w:r>
      <w:r>
        <w:rPr>
          <w:rFonts w:ascii="Arial" w:hAnsi="Arial" w:cs="Arial" w:hint="cs"/>
          <w:w w:val="95"/>
          <w:rtl/>
        </w:rPr>
        <w:t>وإذا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أقضي</w:t>
      </w:r>
      <w:r>
        <w:rPr>
          <w:w w:val="95"/>
          <w:rtl/>
        </w:rPr>
        <w:t xml:space="preserve"> </w:t>
      </w:r>
      <w:r>
        <w:rPr>
          <w:rFonts w:ascii="Arial" w:hAnsi="Arial" w:cs="Arial" w:hint="cs"/>
          <w:w w:val="95"/>
          <w:rtl/>
        </w:rPr>
        <w:t>الفائتة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أصوم</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أقضيه</w:t>
      </w:r>
      <w:r>
        <w:rPr>
          <w:w w:val="95"/>
          <w:rtl/>
        </w:rPr>
        <w:t xml:space="preserve"> </w:t>
      </w:r>
      <w:r>
        <w:rPr>
          <w:rFonts w:ascii="Arial" w:hAnsi="Arial" w:cs="Arial" w:hint="cs"/>
          <w:w w:val="95"/>
          <w:rtl/>
        </w:rPr>
        <w:t>قتل،</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إذا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أصلِّي</w:t>
      </w:r>
      <w:r>
        <w:rPr>
          <w:w w:val="95"/>
          <w:rtl/>
        </w:rPr>
        <w:t xml:space="preserve"> </w:t>
      </w:r>
      <w:r>
        <w:rPr>
          <w:rFonts w:ascii="Arial" w:hAnsi="Arial" w:cs="Arial" w:hint="cs"/>
          <w:w w:val="95"/>
          <w:rtl/>
        </w:rPr>
        <w:t>فلا</w:t>
      </w:r>
      <w:r>
        <w:rPr>
          <w:w w:val="95"/>
          <w:rtl/>
        </w:rPr>
        <w:t xml:space="preserve"> </w:t>
      </w:r>
      <w:r>
        <w:rPr>
          <w:rFonts w:ascii="Arial" w:hAnsi="Arial" w:cs="Arial" w:hint="cs"/>
          <w:w w:val="95"/>
          <w:rtl/>
        </w:rPr>
        <w:t>يقتل</w:t>
      </w:r>
      <w:r>
        <w:rPr>
          <w:w w:val="95"/>
          <w:rtl/>
        </w:rPr>
        <w:t xml:space="preserve"> </w:t>
      </w:r>
      <w:r>
        <w:rPr>
          <w:rFonts w:ascii="Arial" w:hAnsi="Arial" w:cs="Arial" w:hint="cs"/>
          <w:w w:val="95"/>
          <w:rtl/>
        </w:rPr>
        <w:t>حتَّى</w:t>
      </w:r>
      <w:r>
        <w:rPr>
          <w:w w:val="95"/>
          <w:rtl/>
        </w:rPr>
        <w:t xml:space="preserve"> </w:t>
      </w:r>
      <w:r>
        <w:rPr>
          <w:rFonts w:ascii="Arial" w:hAnsi="Arial" w:cs="Arial" w:hint="cs"/>
          <w:w w:val="95"/>
          <w:rtl/>
        </w:rPr>
        <w:t>يخرج</w:t>
      </w:r>
      <w:r>
        <w:rPr>
          <w:w w:val="95"/>
          <w:rtl/>
        </w:rPr>
        <w:t xml:space="preserve"> </w:t>
      </w:r>
      <w:r>
        <w:rPr>
          <w:rFonts w:ascii="Arial" w:hAnsi="Arial" w:cs="Arial" w:hint="cs"/>
          <w:w w:val="95"/>
          <w:rtl/>
        </w:rPr>
        <w:t>وقتها،</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حتَّى</w:t>
      </w:r>
      <w:r>
        <w:rPr>
          <w:w w:val="95"/>
          <w:rtl/>
        </w:rPr>
        <w:t xml:space="preserve"> </w:t>
      </w:r>
      <w:r>
        <w:rPr>
          <w:rFonts w:ascii="Arial" w:hAnsi="Arial" w:cs="Arial" w:hint="cs"/>
          <w:w w:val="95"/>
          <w:rtl/>
        </w:rPr>
        <w:t>يبقى</w:t>
      </w:r>
      <w:r>
        <w:rPr>
          <w:w w:val="95"/>
          <w:rtl/>
        </w:rPr>
        <w:t xml:space="preserve"> </w:t>
      </w:r>
      <w:r>
        <w:rPr>
          <w:rFonts w:ascii="Arial" w:hAnsi="Arial" w:cs="Arial" w:hint="cs"/>
          <w:w w:val="95"/>
          <w:rtl/>
        </w:rPr>
        <w:t>أقلُّ</w:t>
      </w:r>
      <w:r>
        <w:rPr>
          <w:w w:val="95"/>
          <w:rtl/>
        </w:rPr>
        <w:t xml:space="preserve"> </w:t>
      </w:r>
      <w:r>
        <w:rPr>
          <w:rFonts w:ascii="Arial" w:hAnsi="Arial" w:cs="Arial" w:hint="cs"/>
          <w:w w:val="95"/>
          <w:rtl/>
        </w:rPr>
        <w:t>مِمَّا</w:t>
      </w:r>
      <w:r>
        <w:rPr>
          <w:w w:val="95"/>
          <w:rtl/>
        </w:rPr>
        <w:t xml:space="preserve"> </w:t>
      </w:r>
      <w:r>
        <w:rPr>
          <w:rFonts w:ascii="Arial" w:hAnsi="Arial" w:cs="Arial" w:hint="cs"/>
          <w:w w:val="95"/>
          <w:rtl/>
        </w:rPr>
        <w:t>يدركها</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ومن</w:t>
      </w:r>
      <w:r>
        <w:rPr>
          <w:w w:val="95"/>
          <w:rtl/>
        </w:rPr>
        <w:t xml:space="preserve"> </w:t>
      </w:r>
      <w:r>
        <w:rPr>
          <w:rFonts w:ascii="Arial" w:hAnsi="Arial" w:cs="Arial" w:hint="cs"/>
          <w:w w:val="95"/>
          <w:rtl/>
        </w:rPr>
        <w:t>ترك</w:t>
      </w:r>
      <w:r>
        <w:rPr>
          <w:w w:val="95"/>
          <w:rtl/>
        </w:rPr>
        <w:t xml:space="preserve"> </w:t>
      </w:r>
      <w:r>
        <w:rPr>
          <w:rFonts w:ascii="Arial" w:hAnsi="Arial" w:cs="Arial" w:hint="cs"/>
          <w:w w:val="95"/>
          <w:rtl/>
        </w:rPr>
        <w:t>الصلاة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الزكاة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نحوهما</w:t>
      </w:r>
      <w:r>
        <w:rPr>
          <w:w w:val="95"/>
          <w:rtl/>
        </w:rPr>
        <w:t xml:space="preserve"> </w:t>
      </w:r>
      <w:r>
        <w:rPr>
          <w:rFonts w:ascii="Arial" w:hAnsi="Arial" w:cs="Arial" w:hint="cs"/>
          <w:w w:val="95"/>
          <w:rtl/>
        </w:rPr>
        <w:t>إنكارا</w:t>
      </w:r>
      <w:r>
        <w:rPr>
          <w:w w:val="95"/>
          <w:rtl/>
        </w:rPr>
        <w:t xml:space="preserve"> </w:t>
      </w:r>
      <w:r>
        <w:rPr>
          <w:rFonts w:ascii="Arial" w:hAnsi="Arial" w:cs="Arial" w:hint="cs"/>
          <w:w w:val="95"/>
          <w:rtl/>
        </w:rPr>
        <w:t>فهو</w:t>
      </w:r>
      <w:r>
        <w:rPr>
          <w:w w:val="95"/>
          <w:rtl/>
        </w:rPr>
        <w:t xml:space="preserve"> </w:t>
      </w:r>
      <w:r>
        <w:rPr>
          <w:rFonts w:ascii="Arial" w:hAnsi="Arial" w:cs="Arial" w:hint="cs"/>
          <w:w w:val="95"/>
          <w:rtl/>
        </w:rPr>
        <w:t>مشرك</w:t>
      </w:r>
      <w:r>
        <w:rPr>
          <w:w w:val="95"/>
          <w:rtl/>
        </w:rPr>
        <w:t xml:space="preserve"> </w:t>
      </w:r>
      <w:r>
        <w:rPr>
          <w:rFonts w:ascii="Arial" w:hAnsi="Arial" w:cs="Arial" w:hint="cs"/>
          <w:w w:val="95"/>
          <w:rtl/>
        </w:rPr>
        <w:t>يقتل</w:t>
      </w:r>
      <w:r>
        <w:rPr>
          <w:w w:val="95"/>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فَخَلُّواْ</w:t>
      </w:r>
      <w:r>
        <w:rPr>
          <w:rStyle w:val="bold"/>
          <w:rtl/>
        </w:rPr>
        <w:t xml:space="preserve"> </w:t>
      </w:r>
      <w:r>
        <w:rPr>
          <w:rStyle w:val="bold"/>
          <w:rFonts w:ascii="Arial" w:hAnsi="Arial" w:cs="Arial" w:hint="cs"/>
          <w:rtl/>
        </w:rPr>
        <w:t>سَبِيلَهُم</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تفعلوا</w:t>
      </w:r>
      <w:r>
        <w:rPr>
          <w:rtl/>
        </w:rPr>
        <w:t xml:space="preserve"> </w:t>
      </w:r>
      <w:r>
        <w:rPr>
          <w:rFonts w:ascii="Arial" w:hAnsi="Arial" w:cs="Arial" w:hint="cs"/>
          <w:rtl/>
        </w:rPr>
        <w:t>بهم</w:t>
      </w:r>
      <w:r>
        <w:rPr>
          <w:rtl/>
        </w:rPr>
        <w:t xml:space="preserve"> </w:t>
      </w:r>
      <w:r>
        <w:rPr>
          <w:rFonts w:ascii="Arial" w:hAnsi="Arial" w:cs="Arial" w:hint="cs"/>
          <w:rtl/>
        </w:rPr>
        <w:t>شيئا</w:t>
      </w:r>
      <w:r>
        <w:rPr>
          <w:rtl/>
        </w:rPr>
        <w:t xml:space="preserve"> </w:t>
      </w:r>
      <w:r>
        <w:rPr>
          <w:rFonts w:ascii="Arial" w:hAnsi="Arial" w:cs="Arial" w:hint="cs"/>
          <w:rtl/>
        </w:rPr>
        <w:t>من</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غَفُورٌ</w:t>
      </w:r>
      <w:r>
        <w:rPr>
          <w:rStyle w:val="bold"/>
          <w:rtl/>
        </w:rPr>
        <w:t xml:space="preserve">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تعليل</w:t>
      </w:r>
      <w:r>
        <w:rPr>
          <w:rtl/>
        </w:rPr>
        <w:t xml:space="preserve"> </w:t>
      </w:r>
      <w:r>
        <w:rPr>
          <w:rFonts w:ascii="Arial" w:hAnsi="Arial" w:cs="Arial" w:hint="cs"/>
          <w:rtl/>
        </w:rPr>
        <w:t>جمليٌّ،</w:t>
      </w:r>
      <w:r>
        <w:rPr>
          <w:rtl/>
        </w:rPr>
        <w:t xml:space="preserve"> </w:t>
      </w:r>
      <w:r>
        <w:rPr>
          <w:rFonts w:ascii="Arial" w:hAnsi="Arial" w:cs="Arial" w:hint="cs"/>
          <w:rtl/>
        </w:rPr>
        <w:t>أي</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غفور</w:t>
      </w:r>
      <w:r>
        <w:rPr>
          <w:rtl/>
        </w:rPr>
        <w:t xml:space="preserve"> </w:t>
      </w:r>
      <w:r>
        <w:rPr>
          <w:rFonts w:ascii="Arial" w:hAnsi="Arial" w:cs="Arial" w:hint="cs"/>
          <w:rtl/>
        </w:rPr>
        <w:t>لشركهم</w:t>
      </w:r>
      <w:r>
        <w:rPr>
          <w:rtl/>
        </w:rPr>
        <w:t xml:space="preserve"> </w:t>
      </w:r>
      <w:r>
        <w:rPr>
          <w:rFonts w:ascii="Arial" w:hAnsi="Arial" w:cs="Arial" w:hint="cs"/>
          <w:rtl/>
        </w:rPr>
        <w:t>بالتوبة،</w:t>
      </w:r>
      <w:r>
        <w:rPr>
          <w:rtl/>
        </w:rPr>
        <w:t xml:space="preserve"> </w:t>
      </w:r>
      <w:r>
        <w:rPr>
          <w:rFonts w:ascii="Arial" w:hAnsi="Arial" w:cs="Arial" w:hint="cs"/>
          <w:rtl/>
        </w:rPr>
        <w:t>ويغفر</w:t>
      </w:r>
      <w:r>
        <w:rPr>
          <w:rtl/>
        </w:rPr>
        <w:t xml:space="preserve"> </w:t>
      </w:r>
      <w:r>
        <w:rPr>
          <w:rFonts w:ascii="Arial" w:hAnsi="Arial" w:cs="Arial" w:hint="cs"/>
          <w:rtl/>
        </w:rPr>
        <w:t>ذنوب</w:t>
      </w:r>
      <w:r>
        <w:rPr>
          <w:rtl/>
        </w:rPr>
        <w:t xml:space="preserve"> </w:t>
      </w:r>
      <w:r>
        <w:rPr>
          <w:rFonts w:ascii="Arial" w:hAnsi="Arial" w:cs="Arial" w:hint="cs"/>
          <w:rtl/>
        </w:rPr>
        <w:t>كلِّ</w:t>
      </w:r>
      <w:r>
        <w:rPr>
          <w:rtl/>
        </w:rPr>
        <w:t xml:space="preserve"> </w:t>
      </w:r>
      <w:r>
        <w:rPr>
          <w:rFonts w:ascii="Arial" w:hAnsi="Arial" w:cs="Arial" w:hint="cs"/>
          <w:rtl/>
        </w:rPr>
        <w:t>تائب،</w:t>
      </w:r>
      <w:r>
        <w:rPr>
          <w:rtl/>
        </w:rPr>
        <w:t xml:space="preserve"> </w:t>
      </w:r>
      <w:r>
        <w:rPr>
          <w:rFonts w:ascii="Arial" w:hAnsi="Arial" w:cs="Arial" w:hint="cs"/>
          <w:rtl/>
        </w:rPr>
        <w:t>ومنعم</w:t>
      </w:r>
      <w:r>
        <w:rPr>
          <w:rtl/>
        </w:rPr>
        <w:t xml:space="preserve"> </w:t>
      </w:r>
      <w:r>
        <w:rPr>
          <w:rFonts w:ascii="Arial" w:hAnsi="Arial" w:cs="Arial" w:hint="cs"/>
          <w:rtl/>
        </w:rPr>
        <w:t>لهم</w:t>
      </w:r>
      <w:r>
        <w:rPr>
          <w:rtl/>
        </w:rPr>
        <w:t xml:space="preserve"> </w:t>
      </w:r>
      <w:r>
        <w:rPr>
          <w:rFonts w:ascii="Arial" w:hAnsi="Arial" w:cs="Arial" w:hint="cs"/>
          <w:rtl/>
        </w:rPr>
        <w:t>بالجنَّة</w:t>
      </w:r>
      <w:r>
        <w:rPr>
          <w:rtl/>
        </w:rPr>
        <w:t xml:space="preserve"> </w:t>
      </w:r>
      <w:r>
        <w:rPr>
          <w:rFonts w:ascii="Arial" w:hAnsi="Arial" w:cs="Arial" w:hint="cs"/>
          <w:rtl/>
        </w:rPr>
        <w:t>إذا</w:t>
      </w:r>
      <w:r>
        <w:rPr>
          <w:rtl/>
        </w:rPr>
        <w:t xml:space="preserve"> </w:t>
      </w:r>
      <w:r>
        <w:rPr>
          <w:rFonts w:ascii="Arial" w:hAnsi="Arial" w:cs="Arial" w:hint="cs"/>
          <w:rtl/>
        </w:rPr>
        <w:t>تابوا،</w:t>
      </w:r>
      <w:r>
        <w:rPr>
          <w:rtl/>
        </w:rPr>
        <w:t xml:space="preserve"> </w:t>
      </w:r>
      <w:r>
        <w:rPr>
          <w:rFonts w:ascii="Arial" w:hAnsi="Arial" w:cs="Arial" w:hint="cs"/>
          <w:rtl/>
        </w:rPr>
        <w:t>ولكلِّ</w:t>
      </w:r>
      <w:r>
        <w:rPr>
          <w:rtl/>
        </w:rPr>
        <w:t xml:space="preserve"> </w:t>
      </w:r>
      <w:r>
        <w:rPr>
          <w:rFonts w:ascii="Arial" w:hAnsi="Arial" w:cs="Arial" w:hint="cs"/>
          <w:rtl/>
        </w:rPr>
        <w:t>تائب</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اَحَدٌ</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اَلْمُشْرِكِينَ</w:t>
      </w:r>
      <w:r>
        <w:rPr>
          <w:rtl/>
        </w:rPr>
        <w:t> </w:t>
      </w:r>
      <w:r>
        <w:rPr>
          <w:rFonts w:ascii="Arial" w:hAnsi="Arial" w:cs="Arial" w:hint="cs"/>
          <w:rtl/>
        </w:rPr>
        <w:t>﴾</w:t>
      </w:r>
      <w:r>
        <w:rPr>
          <w:rtl/>
        </w:rPr>
        <w:t xml:space="preserve"> </w:t>
      </w:r>
      <w:r>
        <w:rPr>
          <w:rFonts w:ascii="Arial" w:hAnsi="Arial" w:cs="Arial" w:hint="cs"/>
          <w:rtl/>
        </w:rPr>
        <w:t>فاعل</w:t>
      </w:r>
      <w:r>
        <w:rPr>
          <w:rtl/>
        </w:rPr>
        <w:t xml:space="preserve"> </w:t>
      </w:r>
      <w:r>
        <w:rPr>
          <w:rFonts w:ascii="Arial" w:hAnsi="Arial" w:cs="Arial" w:hint="cs"/>
          <w:rtl/>
        </w:rPr>
        <w:t>لـ</w:t>
      </w:r>
      <w:r>
        <w:rPr>
          <w:rFonts w:ascii="Calibri" w:cs="Calibri" w:hint="cs"/>
          <w:rtl/>
        </w:rPr>
        <w:t> «</w:t>
      </w:r>
      <w:r>
        <w:rPr>
          <w:rFonts w:ascii="Arial" w:hAnsi="Arial" w:cs="Arial" w:hint="cs"/>
          <w:rtl/>
        </w:rPr>
        <w:t>اسْتَجَارَكَ</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لكون</w:t>
      </w:r>
      <w:r>
        <w:rPr>
          <w:rtl/>
        </w:rPr>
        <w:t xml:space="preserve"> </w:t>
      </w:r>
      <w:r>
        <w:rPr>
          <w:rFonts w:ascii="Arial" w:hAnsi="Arial" w:cs="Arial" w:hint="cs"/>
          <w:rtl/>
        </w:rPr>
        <w:t>الخبر</w:t>
      </w:r>
      <w:r>
        <w:rPr>
          <w:rtl/>
        </w:rPr>
        <w:t xml:space="preserve"> </w:t>
      </w:r>
      <w:r>
        <w:rPr>
          <w:rFonts w:ascii="Arial" w:hAnsi="Arial" w:cs="Arial" w:hint="cs"/>
          <w:rtl/>
        </w:rPr>
        <w:t>فِعْليًّا</w:t>
      </w:r>
      <w:r>
        <w:rPr>
          <w:rtl/>
        </w:rPr>
        <w:t xml:space="preserve"> </w:t>
      </w:r>
      <w:r>
        <w:rPr>
          <w:rFonts w:ascii="Arial" w:hAnsi="Arial" w:cs="Arial" w:hint="cs"/>
          <w:rtl/>
        </w:rPr>
        <w:t>عند</w:t>
      </w:r>
      <w:r>
        <w:rPr>
          <w:rtl/>
        </w:rPr>
        <w:t xml:space="preserve"> </w:t>
      </w:r>
      <w:r>
        <w:rPr>
          <w:rFonts w:ascii="Arial" w:hAnsi="Arial" w:cs="Arial" w:hint="cs"/>
          <w:rtl/>
        </w:rPr>
        <w:t>بعض،</w:t>
      </w:r>
      <w:r>
        <w:rPr>
          <w:rtl/>
        </w:rPr>
        <w:t xml:space="preserve"> </w:t>
      </w:r>
      <w:r>
        <w:rPr>
          <w:rFonts w:ascii="Arial" w:hAnsi="Arial" w:cs="Arial" w:hint="cs"/>
          <w:rtl/>
        </w:rPr>
        <w:t>فساغ</w:t>
      </w:r>
      <w:r>
        <w:rPr>
          <w:rtl/>
        </w:rPr>
        <w:t xml:space="preserve"> </w:t>
      </w:r>
      <w:r>
        <w:rPr>
          <w:rFonts w:ascii="Arial" w:hAnsi="Arial" w:cs="Arial" w:hint="cs"/>
          <w:rtl/>
        </w:rPr>
        <w:t>كون</w:t>
      </w:r>
      <w:r>
        <w:rPr>
          <w:rtl/>
        </w:rPr>
        <w:t xml:space="preserve"> </w:t>
      </w:r>
      <w:r>
        <w:rPr>
          <w:rFonts w:ascii="Arial" w:hAnsi="Arial" w:cs="Arial" w:hint="cs"/>
          <w:rtl/>
        </w:rPr>
        <w:t>الشرط</w:t>
      </w:r>
      <w:r>
        <w:rPr>
          <w:rtl/>
        </w:rPr>
        <w:t xml:space="preserve"> </w:t>
      </w:r>
      <w:r>
        <w:rPr>
          <w:rFonts w:ascii="Arial" w:hAnsi="Arial" w:cs="Arial" w:hint="cs"/>
          <w:rtl/>
        </w:rPr>
        <w:t>جملة</w:t>
      </w:r>
      <w:r>
        <w:rPr>
          <w:rtl/>
        </w:rPr>
        <w:t xml:space="preserve"> </w:t>
      </w:r>
      <w:r>
        <w:rPr>
          <w:rFonts w:ascii="Arial" w:hAnsi="Arial" w:cs="Arial" w:hint="cs"/>
          <w:rtl/>
        </w:rPr>
        <w:t>اِسمِيَّة،</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عن</w:t>
      </w:r>
      <w:r>
        <w:rPr>
          <w:rtl/>
        </w:rPr>
        <w:t xml:space="preserve"> </w:t>
      </w:r>
      <w:r>
        <w:rPr>
          <w:rFonts w:ascii="Arial" w:hAnsi="Arial" w:cs="Arial" w:hint="cs"/>
          <w:rtl/>
        </w:rPr>
        <w:t>سيبويه،</w:t>
      </w:r>
      <w:r>
        <w:rPr>
          <w:rtl/>
        </w:rPr>
        <w:t xml:space="preserve"> </w:t>
      </w:r>
      <w:r>
        <w:rPr>
          <w:rFonts w:ascii="Arial" w:hAnsi="Arial" w:cs="Arial" w:hint="cs"/>
          <w:rtl/>
        </w:rPr>
        <w:t>وأجيز</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الخبر</w:t>
      </w:r>
      <w:r>
        <w:rPr>
          <w:rtl/>
        </w:rPr>
        <w:t xml:space="preserve"> </w:t>
      </w:r>
      <w:r>
        <w:rPr>
          <w:rFonts w:ascii="Arial" w:hAnsi="Arial" w:cs="Arial" w:hint="cs"/>
          <w:rtl/>
        </w:rPr>
        <w:t>اسما</w:t>
      </w:r>
      <w:r>
        <w:rPr>
          <w:rtl/>
        </w:rPr>
        <w:t xml:space="preserve"> </w:t>
      </w:r>
      <w:r>
        <w:rPr>
          <w:rFonts w:ascii="Arial" w:hAnsi="Arial" w:cs="Arial" w:hint="cs"/>
          <w:rtl/>
        </w:rPr>
        <w:t>أو</w:t>
      </w:r>
      <w:r>
        <w:rPr>
          <w:rtl/>
        </w:rPr>
        <w:t xml:space="preserve"> </w:t>
      </w:r>
      <w:r>
        <w:rPr>
          <w:rFonts w:ascii="Arial" w:hAnsi="Arial" w:cs="Arial" w:hint="cs"/>
          <w:rtl/>
        </w:rPr>
        <w:t>فاعل</w:t>
      </w:r>
      <w:r>
        <w:rPr>
          <w:rtl/>
        </w:rPr>
        <w:t xml:space="preserve"> </w:t>
      </w:r>
      <w:r>
        <w:rPr>
          <w:rFonts w:ascii="Arial" w:hAnsi="Arial" w:cs="Arial" w:hint="cs"/>
          <w:rtl/>
        </w:rPr>
        <w:t>مقدَّم،</w:t>
      </w:r>
      <w:r>
        <w:rPr>
          <w:rtl/>
        </w:rPr>
        <w:t xml:space="preserve"> </w:t>
      </w:r>
      <w:r>
        <w:rPr>
          <w:rFonts w:ascii="Arial" w:hAnsi="Arial" w:cs="Arial" w:hint="cs"/>
          <w:rtl/>
        </w:rPr>
        <w:t>والصحيح</w:t>
      </w:r>
      <w:r>
        <w:rPr>
          <w:rtl/>
        </w:rPr>
        <w:t xml:space="preserve"> </w:t>
      </w:r>
      <w:r>
        <w:rPr>
          <w:rFonts w:ascii="Arial" w:hAnsi="Arial" w:cs="Arial" w:hint="cs"/>
          <w:rtl/>
        </w:rPr>
        <w:t>الأوَّل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اَسْتَجَارَكَ</w:t>
      </w:r>
      <w:r>
        <w:rPr>
          <w:rtl/>
        </w:rPr>
        <w:t> </w:t>
      </w:r>
      <w:r>
        <w:rPr>
          <w:rFonts w:ascii="Arial" w:hAnsi="Arial" w:cs="Arial" w:hint="cs"/>
          <w:rtl/>
        </w:rPr>
        <w:t>﴾</w:t>
      </w:r>
      <w:r>
        <w:rPr>
          <w:rtl/>
        </w:rPr>
        <w:t xml:space="preserve"> </w:t>
      </w:r>
      <w:r>
        <w:rPr>
          <w:rFonts w:ascii="Arial" w:hAnsi="Arial" w:cs="Arial" w:hint="cs"/>
          <w:rtl/>
        </w:rPr>
        <w:t>طلب</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لك</w:t>
      </w:r>
      <w:r>
        <w:rPr>
          <w:rtl/>
        </w:rPr>
        <w:t xml:space="preserve"> </w:t>
      </w:r>
      <w:r>
        <w:rPr>
          <w:rFonts w:ascii="Arial" w:hAnsi="Arial" w:cs="Arial" w:hint="cs"/>
          <w:rtl/>
        </w:rPr>
        <w:t>جارا</w:t>
      </w:r>
      <w:r>
        <w:rPr>
          <w:rtl/>
        </w:rPr>
        <w:t xml:space="preserve"> </w:t>
      </w:r>
      <w:r>
        <w:rPr>
          <w:rFonts w:ascii="Arial" w:hAnsi="Arial" w:cs="Arial" w:hint="cs"/>
          <w:rtl/>
        </w:rPr>
        <w:t>أي</w:t>
      </w:r>
      <w:r>
        <w:rPr>
          <w:rtl/>
        </w:rPr>
        <w:t xml:space="preserve"> </w:t>
      </w:r>
      <w:r>
        <w:rPr>
          <w:rFonts w:ascii="Arial" w:hAnsi="Arial" w:cs="Arial" w:hint="cs"/>
          <w:rtl/>
        </w:rPr>
        <w:t>مجاورا،</w:t>
      </w:r>
      <w:r>
        <w:rPr>
          <w:rtl/>
        </w:rPr>
        <w:t xml:space="preserve"> </w:t>
      </w:r>
      <w:r>
        <w:rPr>
          <w:rFonts w:ascii="Arial" w:hAnsi="Arial" w:cs="Arial" w:hint="cs"/>
          <w:rtl/>
        </w:rPr>
        <w:t>أو</w:t>
      </w:r>
      <w:r>
        <w:rPr>
          <w:rtl/>
        </w:rPr>
        <w:t xml:space="preserve"> </w:t>
      </w:r>
      <w:r>
        <w:rPr>
          <w:rFonts w:ascii="Arial" w:hAnsi="Arial" w:cs="Arial" w:hint="cs"/>
          <w:rtl/>
        </w:rPr>
        <w:t>طلب</w:t>
      </w:r>
      <w:r>
        <w:rPr>
          <w:rtl/>
        </w:rPr>
        <w:t xml:space="preserve"> </w:t>
      </w:r>
      <w:r>
        <w:rPr>
          <w:rFonts w:ascii="Arial" w:hAnsi="Arial" w:cs="Arial" w:hint="cs"/>
          <w:rtl/>
        </w:rPr>
        <w:t>منك</w:t>
      </w:r>
      <w:r>
        <w:rPr>
          <w:rtl/>
        </w:rPr>
        <w:t xml:space="preserve"> </w:t>
      </w:r>
      <w:r>
        <w:rPr>
          <w:rFonts w:ascii="Arial" w:hAnsi="Arial" w:cs="Arial" w:hint="cs"/>
          <w:rtl/>
        </w:rPr>
        <w:t>أن</w:t>
      </w:r>
      <w:r>
        <w:rPr>
          <w:rtl/>
        </w:rPr>
        <w:t xml:space="preserve"> </w:t>
      </w:r>
      <w:r>
        <w:rPr>
          <w:rFonts w:ascii="Arial" w:hAnsi="Arial" w:cs="Arial" w:hint="cs"/>
          <w:rtl/>
        </w:rPr>
        <w:t>تجيره</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ونحوه</w:t>
      </w:r>
      <w:r>
        <w:rPr>
          <w:rtl/>
        </w:rPr>
        <w:t xml:space="preserve"> </w:t>
      </w:r>
      <w:r>
        <w:rPr>
          <w:rFonts w:ascii="Arial" w:hAnsi="Arial" w:cs="Arial" w:hint="cs"/>
          <w:rtl/>
        </w:rPr>
        <w:t>ليقضي</w:t>
      </w:r>
      <w:r>
        <w:rPr>
          <w:rtl/>
        </w:rPr>
        <w:t xml:space="preserve"> </w:t>
      </w:r>
      <w:r>
        <w:rPr>
          <w:rFonts w:ascii="Arial" w:hAnsi="Arial" w:cs="Arial" w:hint="cs"/>
          <w:rtl/>
        </w:rPr>
        <w:t>حاجة،</w:t>
      </w:r>
      <w:r>
        <w:rPr>
          <w:rtl/>
        </w:rPr>
        <w:t xml:space="preserve"> </w:t>
      </w:r>
      <w:r>
        <w:rPr>
          <w:rFonts w:ascii="Arial" w:hAnsi="Arial" w:cs="Arial" w:hint="cs"/>
          <w:rtl/>
        </w:rPr>
        <w:t>أو</w:t>
      </w:r>
      <w:r>
        <w:rPr>
          <w:rtl/>
        </w:rPr>
        <w:t xml:space="preserve"> </w:t>
      </w:r>
      <w:r>
        <w:rPr>
          <w:rFonts w:ascii="Arial" w:hAnsi="Arial" w:cs="Arial" w:hint="cs"/>
          <w:rtl/>
        </w:rPr>
        <w:t>ليسمع</w:t>
      </w:r>
      <w:r>
        <w:rPr>
          <w:rtl/>
        </w:rPr>
        <w:t xml:space="preserve"> </w:t>
      </w:r>
      <w:r>
        <w:rPr>
          <w:rFonts w:ascii="Arial" w:hAnsi="Arial" w:cs="Arial" w:hint="cs"/>
          <w:rtl/>
        </w:rPr>
        <w:t>كلام</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فَأَجِرْهُ</w:t>
      </w:r>
      <w:r>
        <w:rPr>
          <w:rtl/>
        </w:rPr>
        <w:t> </w:t>
      </w:r>
      <w:r>
        <w:rPr>
          <w:rFonts w:ascii="Arial" w:hAnsi="Arial" w:cs="Arial" w:hint="cs"/>
          <w:rtl/>
        </w:rPr>
        <w:t>﴾</w:t>
      </w:r>
      <w:r>
        <w:rPr>
          <w:rtl/>
        </w:rPr>
        <w:t xml:space="preserve"> </w:t>
      </w:r>
      <w:r>
        <w:rPr>
          <w:rFonts w:ascii="Arial" w:hAnsi="Arial" w:cs="Arial" w:hint="cs"/>
          <w:rtl/>
        </w:rPr>
        <w:t>اجعله</w:t>
      </w:r>
      <w:r>
        <w:rPr>
          <w:rtl/>
        </w:rPr>
        <w:t xml:space="preserve"> </w:t>
      </w:r>
      <w:r>
        <w:rPr>
          <w:rFonts w:ascii="Arial" w:hAnsi="Arial" w:cs="Arial" w:hint="cs"/>
          <w:rtl/>
        </w:rPr>
        <w:t>جارا</w:t>
      </w:r>
      <w:r>
        <w:rPr>
          <w:rtl/>
        </w:rPr>
        <w:t xml:space="preserve"> </w:t>
      </w:r>
      <w:r>
        <w:rPr>
          <w:rFonts w:ascii="Arial" w:hAnsi="Arial" w:cs="Arial" w:hint="cs"/>
          <w:rtl/>
        </w:rPr>
        <w:t>أي</w:t>
      </w:r>
      <w:r>
        <w:rPr>
          <w:rtl/>
        </w:rPr>
        <w:t xml:space="preserve"> </w:t>
      </w:r>
      <w:r>
        <w:rPr>
          <w:rFonts w:ascii="Arial" w:hAnsi="Arial" w:cs="Arial" w:hint="cs"/>
          <w:rtl/>
        </w:rPr>
        <w:t>مجاورا،</w:t>
      </w:r>
      <w:r>
        <w:rPr>
          <w:rtl/>
        </w:rPr>
        <w:t xml:space="preserve"> </w:t>
      </w:r>
      <w:r>
        <w:rPr>
          <w:rFonts w:ascii="Arial" w:hAnsi="Arial" w:cs="Arial" w:hint="cs"/>
          <w:rtl/>
        </w:rPr>
        <w:t>أو</w:t>
      </w:r>
      <w:r>
        <w:rPr>
          <w:rtl/>
        </w:rPr>
        <w:t xml:space="preserve"> </w:t>
      </w:r>
      <w:r>
        <w:rPr>
          <w:rFonts w:ascii="Arial" w:hAnsi="Arial" w:cs="Arial" w:hint="cs"/>
          <w:rtl/>
        </w:rPr>
        <w:t>امنعه</w:t>
      </w:r>
      <w:r>
        <w:rPr>
          <w:rtl/>
        </w:rPr>
        <w:t xml:space="preserve"> </w:t>
      </w:r>
      <w:r>
        <w:rPr>
          <w:rFonts w:ascii="Arial" w:hAnsi="Arial" w:cs="Arial" w:hint="cs"/>
          <w:rtl/>
        </w:rPr>
        <w:t>من</w:t>
      </w:r>
      <w:r>
        <w:rPr>
          <w:rtl/>
        </w:rPr>
        <w:t xml:space="preserve"> </w:t>
      </w:r>
      <w:r>
        <w:rPr>
          <w:rFonts w:ascii="Arial" w:hAnsi="Arial" w:cs="Arial" w:hint="cs"/>
          <w:rtl/>
        </w:rPr>
        <w:t>القتل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يَسْمَعَ</w:t>
      </w:r>
      <w:r>
        <w:rPr>
          <w:rStyle w:val="bold"/>
          <w:rtl/>
        </w:rPr>
        <w:t xml:space="preserve"> </w:t>
      </w:r>
      <w:r>
        <w:rPr>
          <w:rStyle w:val="bold"/>
          <w:rFonts w:ascii="Arial" w:hAnsi="Arial" w:cs="Arial" w:hint="cs"/>
          <w:rtl/>
        </w:rPr>
        <w:t>كَلَامَ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فيعرف</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ويعرف</w:t>
      </w:r>
      <w:r>
        <w:rPr>
          <w:rtl/>
        </w:rPr>
        <w:t xml:space="preserve"> </w:t>
      </w:r>
      <w:r>
        <w:rPr>
          <w:rFonts w:ascii="Arial" w:hAnsi="Arial" w:cs="Arial" w:hint="cs"/>
          <w:rtl/>
        </w:rPr>
        <w:t>الثواب</w:t>
      </w:r>
      <w:r>
        <w:rPr>
          <w:rtl/>
        </w:rPr>
        <w:t xml:space="preserve"> </w:t>
      </w:r>
      <w:r>
        <w:rPr>
          <w:rFonts w:ascii="Arial" w:hAnsi="Arial" w:cs="Arial" w:hint="cs"/>
          <w:rtl/>
        </w:rPr>
        <w:t>والعقاب،</w:t>
      </w:r>
      <w:r>
        <w:rPr>
          <w:rtl/>
        </w:rPr>
        <w:t xml:space="preserve"> </w:t>
      </w:r>
      <w:r>
        <w:rPr>
          <w:rFonts w:ascii="Arial" w:hAnsi="Arial" w:cs="Arial" w:hint="cs"/>
          <w:rtl/>
        </w:rPr>
        <w:t>قيل</w:t>
      </w:r>
      <w:r>
        <w:rPr>
          <w:rtl/>
        </w:rPr>
        <w:t xml:space="preserve">: </w:t>
      </w:r>
      <w:r>
        <w:rPr>
          <w:rFonts w:ascii="Arial" w:hAnsi="Arial" w:cs="Arial" w:hint="cs"/>
          <w:rtl/>
        </w:rPr>
        <w:t>كلَّه،</w:t>
      </w:r>
      <w:r>
        <w:rPr>
          <w:rtl/>
        </w:rPr>
        <w:t xml:space="preserve"> </w:t>
      </w:r>
      <w:r>
        <w:rPr>
          <w:rFonts w:ascii="Arial" w:hAnsi="Arial" w:cs="Arial" w:hint="cs"/>
          <w:rtl/>
        </w:rPr>
        <w:t>وقيل</w:t>
      </w:r>
      <w:r>
        <w:rPr>
          <w:rtl/>
        </w:rPr>
        <w:t xml:space="preserve">: </w:t>
      </w:r>
      <w:r>
        <w:rPr>
          <w:rFonts w:ascii="Arial" w:hAnsi="Arial" w:cs="Arial" w:hint="cs"/>
          <w:rtl/>
        </w:rPr>
        <w:t>ما</w:t>
      </w:r>
      <w:r>
        <w:rPr>
          <w:rFonts w:ascii="Calibri" w:cs="Calibri" w:hint="cs"/>
          <w:rtl/>
        </w:rPr>
        <w:t> </w:t>
      </w:r>
      <w:r>
        <w:rPr>
          <w:rFonts w:ascii="Arial" w:hAnsi="Arial" w:cs="Arial" w:hint="cs"/>
          <w:rtl/>
        </w:rPr>
        <w:t>نزل</w:t>
      </w:r>
      <w:r>
        <w:rPr>
          <w:rtl/>
        </w:rPr>
        <w:t xml:space="preserve"> </w:t>
      </w:r>
      <w:r>
        <w:rPr>
          <w:rFonts w:ascii="Arial" w:hAnsi="Arial" w:cs="Arial" w:hint="cs"/>
          <w:rtl/>
        </w:rPr>
        <w:t>منه،</w:t>
      </w:r>
      <w:r>
        <w:rPr>
          <w:rtl/>
        </w:rPr>
        <w:t xml:space="preserve"> </w:t>
      </w:r>
      <w:r>
        <w:rPr>
          <w:rFonts w:ascii="Arial" w:hAnsi="Arial" w:cs="Arial" w:hint="cs"/>
          <w:rtl/>
        </w:rPr>
        <w:t>وقيل</w:t>
      </w:r>
      <w:r>
        <w:rPr>
          <w:rtl/>
        </w:rPr>
        <w:t xml:space="preserve">: </w:t>
      </w:r>
      <w:r>
        <w:rPr>
          <w:rFonts w:ascii="Arial" w:hAnsi="Arial" w:cs="Arial" w:hint="cs"/>
          <w:rtl/>
        </w:rPr>
        <w:t>سورة</w:t>
      </w:r>
      <w:r>
        <w:rPr>
          <w:rtl/>
        </w:rPr>
        <w:t xml:space="preserve"> </w:t>
      </w:r>
      <w:r>
        <w:rPr>
          <w:rFonts w:ascii="Arial" w:hAnsi="Arial" w:cs="Arial" w:hint="cs"/>
          <w:rtl/>
        </w:rPr>
        <w:t>التوبة،</w:t>
      </w:r>
      <w:r>
        <w:rPr>
          <w:rtl/>
        </w:rPr>
        <w:t xml:space="preserve"> </w:t>
      </w:r>
      <w:r>
        <w:rPr>
          <w:rFonts w:ascii="Arial" w:hAnsi="Arial" w:cs="Arial" w:hint="cs"/>
          <w:rtl/>
        </w:rPr>
        <w:t>وقيل</w:t>
      </w:r>
      <w:r>
        <w:rPr>
          <w:rtl/>
        </w:rPr>
        <w:t xml:space="preserve">: </w:t>
      </w:r>
      <w:r>
        <w:rPr>
          <w:rFonts w:ascii="Arial" w:hAnsi="Arial" w:cs="Arial" w:hint="cs"/>
          <w:rtl/>
        </w:rPr>
        <w:t>الآيات</w:t>
      </w:r>
      <w:r>
        <w:rPr>
          <w:rtl/>
        </w:rPr>
        <w:t xml:space="preserve"> </w:t>
      </w:r>
      <w:r>
        <w:rPr>
          <w:rFonts w:ascii="Arial" w:hAnsi="Arial" w:cs="Arial" w:hint="cs"/>
          <w:rtl/>
        </w:rPr>
        <w:t>المشتملة</w:t>
      </w:r>
      <w:r>
        <w:rPr>
          <w:rtl/>
        </w:rPr>
        <w:t xml:space="preserve"> </w:t>
      </w:r>
      <w:r>
        <w:rPr>
          <w:rFonts w:ascii="Arial" w:hAnsi="Arial" w:cs="Arial" w:hint="cs"/>
          <w:rtl/>
        </w:rPr>
        <w:t>على</w:t>
      </w:r>
      <w:r>
        <w:rPr>
          <w:rtl/>
        </w:rPr>
        <w:t xml:space="preserve"> </w:t>
      </w:r>
      <w:r>
        <w:rPr>
          <w:rFonts w:ascii="Arial" w:hAnsi="Arial" w:cs="Arial" w:hint="cs"/>
          <w:rtl/>
        </w:rPr>
        <w:t>التوحيد</w:t>
      </w:r>
      <w:r>
        <w:rPr>
          <w:rtl/>
        </w:rPr>
        <w:t xml:space="preserve"> </w:t>
      </w:r>
      <w:r>
        <w:rPr>
          <w:rFonts w:ascii="Arial" w:hAnsi="Arial" w:cs="Arial" w:hint="cs"/>
          <w:rtl/>
        </w:rPr>
        <w:t>وهو</w:t>
      </w:r>
      <w:r>
        <w:rPr>
          <w:rtl/>
        </w:rPr>
        <w:t xml:space="preserve"> </w:t>
      </w:r>
      <w:r>
        <w:rPr>
          <w:rFonts w:ascii="Arial" w:hAnsi="Arial" w:cs="Arial" w:hint="cs"/>
          <w:rtl/>
        </w:rPr>
        <w:t>الصحيح</w:t>
      </w:r>
      <w:r>
        <w:rPr>
          <w:rtl/>
        </w:rPr>
        <w:t>.</w:t>
      </w:r>
    </w:p>
    <w:p w:rsidR="00B03E2D" w:rsidRDefault="00B03E2D">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ومدَّة</w:t>
      </w:r>
      <w:r>
        <w:rPr>
          <w:rtl/>
        </w:rPr>
        <w:t xml:space="preserve"> </w:t>
      </w:r>
      <w:r>
        <w:rPr>
          <w:rFonts w:ascii="Arial" w:hAnsi="Arial" w:cs="Arial" w:hint="cs"/>
          <w:rtl/>
        </w:rPr>
        <w:t>اللبث</w:t>
      </w:r>
      <w:r>
        <w:rPr>
          <w:rtl/>
        </w:rPr>
        <w:t xml:space="preserve"> </w:t>
      </w:r>
      <w:r>
        <w:rPr>
          <w:rFonts w:ascii="Arial" w:hAnsi="Arial" w:cs="Arial" w:hint="cs"/>
          <w:rtl/>
        </w:rPr>
        <w:t>أربعة</w:t>
      </w:r>
      <w:r>
        <w:rPr>
          <w:rtl/>
        </w:rPr>
        <w:t xml:space="preserve"> </w:t>
      </w:r>
      <w:r>
        <w:rPr>
          <w:rFonts w:ascii="Arial" w:hAnsi="Arial" w:cs="Arial" w:hint="cs"/>
          <w:rtl/>
        </w:rPr>
        <w:t>أشهر،</w:t>
      </w:r>
      <w:r>
        <w:rPr>
          <w:rtl/>
        </w:rPr>
        <w:t xml:space="preserve"> </w:t>
      </w:r>
      <w:r>
        <w:rPr>
          <w:rFonts w:ascii="Arial" w:hAnsi="Arial" w:cs="Arial" w:hint="cs"/>
          <w:rtl/>
        </w:rPr>
        <w:t>وصحَّحه</w:t>
      </w:r>
      <w:r>
        <w:rPr>
          <w:rtl/>
        </w:rPr>
        <w:t xml:space="preserve"> </w:t>
      </w:r>
      <w:r>
        <w:rPr>
          <w:rFonts w:ascii="Arial" w:hAnsi="Arial" w:cs="Arial" w:hint="cs"/>
          <w:rtl/>
        </w:rPr>
        <w:t>بعض</w:t>
      </w:r>
      <w:r>
        <w:rPr>
          <w:rtl/>
        </w:rPr>
        <w:t xml:space="preserve"> </w:t>
      </w:r>
      <w:r>
        <w:rPr>
          <w:rFonts w:ascii="Arial" w:hAnsi="Arial" w:cs="Arial" w:hint="cs"/>
          <w:rtl/>
        </w:rPr>
        <w:t>الشَّافِعِيَّة،</w:t>
      </w:r>
      <w:r>
        <w:rPr>
          <w:rtl/>
        </w:rPr>
        <w:t xml:space="preserve"> </w:t>
      </w:r>
      <w:r>
        <w:rPr>
          <w:rFonts w:ascii="Arial" w:hAnsi="Arial" w:cs="Arial" w:hint="cs"/>
          <w:rtl/>
        </w:rPr>
        <w:t>والصحيح</w:t>
      </w:r>
      <w:r>
        <w:rPr>
          <w:rtl/>
        </w:rPr>
        <w:t xml:space="preserve"> </w:t>
      </w:r>
      <w:r>
        <w:rPr>
          <w:rFonts w:ascii="Arial" w:hAnsi="Arial" w:cs="Arial" w:hint="cs"/>
          <w:rtl/>
        </w:rPr>
        <w:t>أنَّها</w:t>
      </w:r>
      <w:r>
        <w:rPr>
          <w:rtl/>
        </w:rPr>
        <w:t xml:space="preserve"> </w:t>
      </w:r>
      <w:r>
        <w:rPr>
          <w:rFonts w:ascii="Arial" w:hAnsi="Arial" w:cs="Arial" w:hint="cs"/>
          <w:rtl/>
        </w:rPr>
        <w:t>إلى</w:t>
      </w:r>
      <w:r>
        <w:rPr>
          <w:rtl/>
        </w:rPr>
        <w:t xml:space="preserve"> </w:t>
      </w:r>
      <w:r>
        <w:rPr>
          <w:rFonts w:ascii="Arial" w:hAnsi="Arial" w:cs="Arial" w:hint="cs"/>
          <w:rtl/>
        </w:rPr>
        <w:t>رأي</w:t>
      </w:r>
      <w:r>
        <w:rPr>
          <w:rtl/>
        </w:rPr>
        <w:t xml:space="preserve"> </w:t>
      </w:r>
      <w:r>
        <w:rPr>
          <w:rFonts w:ascii="Arial" w:hAnsi="Arial" w:cs="Arial" w:hint="cs"/>
          <w:rtl/>
        </w:rPr>
        <w:t>الإمام،</w:t>
      </w:r>
      <w:r>
        <w:rPr>
          <w:rtl/>
        </w:rPr>
        <w:t xml:space="preserve"> </w:t>
      </w:r>
      <w:r>
        <w:rPr>
          <w:rFonts w:ascii="Arial" w:hAnsi="Arial" w:cs="Arial" w:hint="cs"/>
          <w:rtl/>
        </w:rPr>
        <w:t>وسواء</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أنَّه</w:t>
      </w:r>
      <w:r>
        <w:rPr>
          <w:rtl/>
        </w:rPr>
        <w:t xml:space="preserve"> </w:t>
      </w:r>
      <w:r>
        <w:rPr>
          <w:rFonts w:ascii="Arial" w:hAnsi="Arial" w:cs="Arial" w:hint="cs"/>
          <w:rtl/>
        </w:rPr>
        <w:t>جاء</w:t>
      </w:r>
      <w:r>
        <w:rPr>
          <w:rtl/>
        </w:rPr>
        <w:t xml:space="preserve"> </w:t>
      </w:r>
      <w:r>
        <w:rPr>
          <w:rFonts w:ascii="Arial" w:hAnsi="Arial" w:cs="Arial" w:hint="cs"/>
          <w:rtl/>
        </w:rPr>
        <w:t>لسماعه</w:t>
      </w:r>
      <w:r>
        <w:rPr>
          <w:rtl/>
        </w:rPr>
        <w:t xml:space="preserve"> </w:t>
      </w:r>
      <w:r>
        <w:rPr>
          <w:rFonts w:ascii="Arial" w:hAnsi="Arial" w:cs="Arial" w:hint="cs"/>
          <w:rtl/>
        </w:rPr>
        <w:t>أو</w:t>
      </w:r>
      <w:r>
        <w:rPr>
          <w:rtl/>
        </w:rPr>
        <w:t xml:space="preserve"> </w:t>
      </w:r>
      <w:r>
        <w:rPr>
          <w:rFonts w:ascii="Arial" w:hAnsi="Arial" w:cs="Arial" w:hint="cs"/>
          <w:rtl/>
        </w:rPr>
        <w:t>لحاجة،</w:t>
      </w:r>
      <w:r>
        <w:rPr>
          <w:rtl/>
        </w:rPr>
        <w:t xml:space="preserve"> </w:t>
      </w:r>
      <w:r>
        <w:rPr>
          <w:rFonts w:ascii="Arial" w:hAnsi="Arial" w:cs="Arial" w:hint="cs"/>
          <w:rtl/>
        </w:rPr>
        <w:t>فإذا</w:t>
      </w:r>
      <w:r>
        <w:rPr>
          <w:rtl/>
        </w:rPr>
        <w:t xml:space="preserve"> </w:t>
      </w:r>
      <w:r>
        <w:rPr>
          <w:rFonts w:ascii="Arial" w:hAnsi="Arial" w:cs="Arial" w:hint="cs"/>
          <w:rtl/>
        </w:rPr>
        <w:t>خالط</w:t>
      </w:r>
      <w:r>
        <w:rPr>
          <w:rtl/>
        </w:rPr>
        <w:t xml:space="preserve"> </w:t>
      </w:r>
      <w:r>
        <w:rPr>
          <w:rFonts w:ascii="Arial" w:hAnsi="Arial" w:cs="Arial" w:hint="cs"/>
          <w:rtl/>
        </w:rPr>
        <w:t>المسلمين</w:t>
      </w:r>
      <w:r>
        <w:rPr>
          <w:rtl/>
        </w:rPr>
        <w:t xml:space="preserve"> </w:t>
      </w:r>
      <w:r>
        <w:rPr>
          <w:rFonts w:ascii="Arial" w:hAnsi="Arial" w:cs="Arial" w:hint="cs"/>
          <w:rtl/>
        </w:rPr>
        <w:t>لم</w:t>
      </w:r>
      <w:r>
        <w:rPr>
          <w:rtl/>
        </w:rPr>
        <w:t xml:space="preserve"> </w:t>
      </w:r>
      <w:r>
        <w:rPr>
          <w:rFonts w:ascii="Arial" w:hAnsi="Arial" w:cs="Arial" w:hint="cs"/>
          <w:rtl/>
        </w:rPr>
        <w:t>يخطئه</w:t>
      </w:r>
      <w:r>
        <w:rPr>
          <w:rtl/>
        </w:rPr>
        <w:t xml:space="preserve"> </w:t>
      </w:r>
      <w:r>
        <w:rPr>
          <w:rFonts w:ascii="Arial" w:hAnsi="Arial" w:cs="Arial" w:hint="cs"/>
          <w:rtl/>
        </w:rPr>
        <w:t>السماع،</w:t>
      </w:r>
      <w:r>
        <w:rPr>
          <w:rtl/>
        </w:rPr>
        <w:t xml:space="preserve"> </w:t>
      </w:r>
      <w:r>
        <w:rPr>
          <w:rFonts w:ascii="Arial" w:hAnsi="Arial" w:cs="Arial" w:hint="cs"/>
          <w:rtl/>
        </w:rPr>
        <w:t>و</w:t>
      </w:r>
      <w:r>
        <w:rPr>
          <w:rFonts w:ascii="Calibri" w:cs="Calibri" w:hint="cs"/>
          <w:rtl/>
        </w:rPr>
        <w:t>«</w:t>
      </w:r>
      <w:r>
        <w:rPr>
          <w:rFonts w:ascii="Arial" w:hAnsi="Arial" w:cs="Arial" w:hint="cs"/>
          <w:rtl/>
        </w:rPr>
        <w:t>حَتَّى</w:t>
      </w:r>
      <w:r>
        <w:rPr>
          <w:rFonts w:ascii="Calibri" w:cs="Calibri" w:hint="cs"/>
          <w:rtl/>
        </w:rPr>
        <w:t>»</w:t>
      </w:r>
      <w:r>
        <w:rPr>
          <w:rtl/>
        </w:rPr>
        <w:t xml:space="preserve"> </w:t>
      </w:r>
      <w:r>
        <w:rPr>
          <w:rFonts w:ascii="Arial" w:hAnsi="Arial" w:cs="Arial" w:hint="cs"/>
          <w:rtl/>
        </w:rPr>
        <w:t>للتعليل،</w:t>
      </w:r>
      <w:r>
        <w:rPr>
          <w:rtl/>
        </w:rPr>
        <w:t xml:space="preserve"> </w:t>
      </w:r>
      <w:r>
        <w:rPr>
          <w:rFonts w:ascii="Arial" w:hAnsi="Arial" w:cs="Arial" w:hint="cs"/>
          <w:rtl/>
        </w:rPr>
        <w:t>أي</w:t>
      </w:r>
      <w:r>
        <w:rPr>
          <w:rtl/>
        </w:rPr>
        <w:t xml:space="preserve">: </w:t>
      </w:r>
      <w:r>
        <w:rPr>
          <w:rFonts w:ascii="Arial" w:hAnsi="Arial" w:cs="Arial" w:hint="cs"/>
          <w:rtl/>
        </w:rPr>
        <w:t>ليسمع</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ولو</w:t>
      </w:r>
      <w:r>
        <w:rPr>
          <w:rtl/>
        </w:rPr>
        <w:t xml:space="preserve"> </w:t>
      </w:r>
      <w:r>
        <w:rPr>
          <w:rFonts w:ascii="Arial" w:hAnsi="Arial" w:cs="Arial" w:hint="cs"/>
          <w:rtl/>
        </w:rPr>
        <w:t>جاء</w:t>
      </w:r>
      <w:r>
        <w:rPr>
          <w:rtl/>
        </w:rPr>
        <w:t xml:space="preserve"> </w:t>
      </w:r>
      <w:r>
        <w:rPr>
          <w:rFonts w:ascii="Arial" w:hAnsi="Arial" w:cs="Arial" w:hint="cs"/>
          <w:rtl/>
        </w:rPr>
        <w:t>لغير</w:t>
      </w:r>
      <w:r>
        <w:rPr>
          <w:rtl/>
        </w:rPr>
        <w:t xml:space="preserve"> </w:t>
      </w:r>
      <w:r>
        <w:rPr>
          <w:rFonts w:ascii="Arial" w:hAnsi="Arial" w:cs="Arial" w:hint="cs"/>
          <w:rtl/>
        </w:rPr>
        <w:t>سماعه،</w:t>
      </w:r>
      <w:r>
        <w:rPr>
          <w:rtl/>
        </w:rPr>
        <w:t xml:space="preserve"> </w:t>
      </w:r>
      <w:r>
        <w:rPr>
          <w:rFonts w:ascii="Arial" w:hAnsi="Arial" w:cs="Arial" w:hint="cs"/>
          <w:rtl/>
        </w:rPr>
        <w:t>متعلِّقة</w:t>
      </w:r>
      <w:r>
        <w:rPr>
          <w:rtl/>
        </w:rPr>
        <w:t xml:space="preserve"> </w:t>
      </w:r>
      <w:r>
        <w:rPr>
          <w:rFonts w:ascii="Arial" w:hAnsi="Arial" w:cs="Arial" w:hint="cs"/>
          <w:rtl/>
        </w:rPr>
        <w:t>بـ</w:t>
      </w:r>
      <w:r>
        <w:rPr>
          <w:rFonts w:ascii="Calibri" w:cs="Calibri" w:hint="cs"/>
          <w:rtl/>
        </w:rPr>
        <w:t> «</w:t>
      </w:r>
      <w:r>
        <w:rPr>
          <w:rFonts w:ascii="Arial" w:hAnsi="Arial" w:cs="Arial" w:hint="cs"/>
          <w:rtl/>
        </w:rPr>
        <w:t>أَجِرْهُ</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بـ</w:t>
      </w:r>
      <w:r>
        <w:rPr>
          <w:rFonts w:ascii="Calibri" w:cs="Calibri" w:hint="cs"/>
          <w:rtl/>
        </w:rPr>
        <w:t> «</w:t>
      </w:r>
      <w:r>
        <w:rPr>
          <w:rFonts w:ascii="Arial" w:hAnsi="Arial" w:cs="Arial" w:hint="cs"/>
          <w:rtl/>
        </w:rPr>
        <w:t>اسْتَجَارَ</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التنازع،</w:t>
      </w:r>
      <w:r>
        <w:rPr>
          <w:rtl/>
        </w:rPr>
        <w:t xml:space="preserve"> </w:t>
      </w:r>
      <w:r>
        <w:rPr>
          <w:rFonts w:ascii="Arial" w:hAnsi="Arial" w:cs="Arial" w:hint="cs"/>
          <w:rtl/>
        </w:rPr>
        <w:t>لأنَّ</w:t>
      </w:r>
      <w:r>
        <w:rPr>
          <w:rtl/>
        </w:rPr>
        <w:t xml:space="preserve"> </w:t>
      </w:r>
      <w:r>
        <w:rPr>
          <w:rFonts w:ascii="Arial" w:hAnsi="Arial" w:cs="Arial" w:hint="cs"/>
          <w:rtl/>
        </w:rPr>
        <w:t>عمل</w:t>
      </w:r>
      <w:r>
        <w:rPr>
          <w:rtl/>
        </w:rPr>
        <w:t xml:space="preserve"> </w:t>
      </w:r>
      <w:r>
        <w:rPr>
          <w:rFonts w:ascii="Calibri" w:cs="Calibri" w:hint="cs"/>
          <w:rtl/>
        </w:rPr>
        <w:t>«</w:t>
      </w:r>
      <w:r>
        <w:rPr>
          <w:rFonts w:ascii="Arial" w:hAnsi="Arial" w:cs="Arial" w:hint="cs"/>
          <w:rtl/>
        </w:rPr>
        <w:t>حتَّى</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الضمير</w:t>
      </w:r>
      <w:r>
        <w:rPr>
          <w:rtl/>
        </w:rPr>
        <w:t xml:space="preserve"> </w:t>
      </w:r>
      <w:r>
        <w:rPr>
          <w:rFonts w:ascii="Arial" w:hAnsi="Arial" w:cs="Arial" w:hint="cs"/>
          <w:rtl/>
        </w:rPr>
        <w:t>ضرورة</w:t>
      </w:r>
      <w:r>
        <w:rPr>
          <w:rtl/>
        </w:rPr>
        <w:t xml:space="preserve"> </w:t>
      </w:r>
      <w:r>
        <w:rPr>
          <w:rFonts w:ascii="Arial" w:hAnsi="Arial" w:cs="Arial" w:hint="cs"/>
          <w:rtl/>
        </w:rPr>
        <w:t>فلا</w:t>
      </w:r>
      <w:r>
        <w:rPr>
          <w:rtl/>
        </w:rPr>
        <w:t xml:space="preserve"> </w:t>
      </w:r>
      <w:r>
        <w:rPr>
          <w:rFonts w:ascii="Arial" w:hAnsi="Arial" w:cs="Arial" w:hint="cs"/>
          <w:rtl/>
        </w:rPr>
        <w:t>يقدَّر</w:t>
      </w:r>
      <w:r>
        <w:rPr>
          <w:rtl/>
        </w:rPr>
        <w:t xml:space="preserve"> </w:t>
      </w:r>
      <w:r>
        <w:rPr>
          <w:rFonts w:ascii="Arial" w:hAnsi="Arial" w:cs="Arial" w:hint="cs"/>
          <w:rtl/>
        </w:rPr>
        <w:t>للأوَّل</w:t>
      </w:r>
      <w:r>
        <w:rPr>
          <w:rtl/>
        </w:rPr>
        <w:t xml:space="preserve"> </w:t>
      </w:r>
      <w:r>
        <w:rPr>
          <w:rFonts w:ascii="Arial" w:hAnsi="Arial" w:cs="Arial" w:hint="cs"/>
          <w:rtl/>
        </w:rPr>
        <w:t>حتَّاه،</w:t>
      </w:r>
      <w:r>
        <w:rPr>
          <w:rtl/>
        </w:rPr>
        <w:t xml:space="preserve"> </w:t>
      </w:r>
      <w:r>
        <w:rPr>
          <w:rFonts w:ascii="Arial" w:hAnsi="Arial" w:cs="Arial" w:hint="cs"/>
          <w:rtl/>
        </w:rPr>
        <w:t>بل</w:t>
      </w:r>
      <w:r>
        <w:rPr>
          <w:rtl/>
        </w:rPr>
        <w:t xml:space="preserve"> </w:t>
      </w:r>
      <w:r>
        <w:rPr>
          <w:rFonts w:ascii="Arial" w:hAnsi="Arial" w:cs="Arial" w:hint="cs"/>
          <w:rtl/>
        </w:rPr>
        <w:t>تقدَّر</w:t>
      </w:r>
      <w:r>
        <w:rPr>
          <w:rtl/>
        </w:rPr>
        <w:t xml:space="preserve"> </w:t>
      </w:r>
      <w:r>
        <w:rPr>
          <w:rFonts w:ascii="Arial" w:hAnsi="Arial" w:cs="Arial" w:hint="cs"/>
          <w:rtl/>
        </w:rPr>
        <w:t>للأوَّل</w:t>
      </w:r>
      <w:r>
        <w:rPr>
          <w:rtl/>
        </w:rPr>
        <w:t xml:space="preserve"> </w:t>
      </w:r>
      <w:r>
        <w:rPr>
          <w:rFonts w:ascii="Arial" w:hAnsi="Arial" w:cs="Arial" w:hint="cs"/>
          <w:rtl/>
        </w:rPr>
        <w:t>على</w:t>
      </w:r>
      <w:r>
        <w:rPr>
          <w:rtl/>
        </w:rPr>
        <w:t xml:space="preserve"> </w:t>
      </w:r>
      <w:r>
        <w:rPr>
          <w:rFonts w:ascii="Arial" w:hAnsi="Arial" w:cs="Arial" w:hint="cs"/>
          <w:rtl/>
        </w:rPr>
        <w:t>الحذف</w:t>
      </w:r>
      <w:r>
        <w:rPr>
          <w:rtl/>
        </w:rPr>
        <w:t xml:space="preserve"> </w:t>
      </w:r>
      <w:r>
        <w:rPr>
          <w:rFonts w:ascii="Arial" w:hAnsi="Arial" w:cs="Arial" w:hint="cs"/>
          <w:rtl/>
        </w:rPr>
        <w:t>لدليل،</w:t>
      </w:r>
      <w:r>
        <w:rPr>
          <w:rtl/>
        </w:rPr>
        <w:t xml:space="preserve"> </w:t>
      </w:r>
      <w:r>
        <w:rPr>
          <w:rFonts w:ascii="Arial" w:hAnsi="Arial" w:cs="Arial" w:hint="cs"/>
          <w:rtl/>
        </w:rPr>
        <w:t>أي</w:t>
      </w:r>
      <w:r>
        <w:rPr>
          <w:rtl/>
        </w:rPr>
        <w:t xml:space="preserve">: </w:t>
      </w:r>
      <w:r>
        <w:rPr>
          <w:rFonts w:ascii="Arial" w:hAnsi="Arial" w:cs="Arial" w:hint="cs"/>
          <w:rtl/>
        </w:rPr>
        <w:t>استجارك</w:t>
      </w:r>
      <w:r>
        <w:rPr>
          <w:rtl/>
        </w:rPr>
        <w:t xml:space="preserve"> </w:t>
      </w:r>
      <w:r>
        <w:rPr>
          <w:rFonts w:ascii="Arial" w:hAnsi="Arial" w:cs="Arial" w:hint="cs"/>
          <w:rtl/>
        </w:rPr>
        <w:t>حتَّى</w:t>
      </w:r>
      <w:r>
        <w:rPr>
          <w:rtl/>
        </w:rPr>
        <w:t xml:space="preserve"> </w:t>
      </w:r>
      <w:r>
        <w:rPr>
          <w:rFonts w:ascii="Arial" w:hAnsi="Arial" w:cs="Arial" w:hint="cs"/>
          <w:rtl/>
        </w:rPr>
        <w:t>يسمع</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Fonts w:ascii="Arial" w:hAnsi="Arial" w:cs="Arial" w:hint="cs"/>
          <w:rtl/>
        </w:rPr>
        <w:t>فَأَجِرْهُ</w:t>
      </w:r>
      <w:r>
        <w:rPr>
          <w:rtl/>
        </w:rPr>
        <w:t xml:space="preserve"> </w:t>
      </w:r>
      <w:r>
        <w:rPr>
          <w:rFonts w:ascii="Arial" w:hAnsi="Arial" w:cs="Arial" w:hint="cs"/>
          <w:rtl/>
        </w:rPr>
        <w:t>حَتَّىٰ</w:t>
      </w:r>
      <w:r>
        <w:rPr>
          <w:rtl/>
        </w:rPr>
        <w:t xml:space="preserve"> </w:t>
      </w:r>
      <w:r>
        <w:rPr>
          <w:rFonts w:ascii="Arial" w:hAnsi="Arial" w:cs="Arial" w:hint="cs"/>
          <w:rtl/>
        </w:rPr>
        <w:t>يَسْمَعَ</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لا</w:t>
      </w:r>
      <w:r>
        <w:rPr>
          <w:rFonts w:ascii="Calibri" w:cs="Calibri" w:hint="cs"/>
          <w:rtl/>
        </w:rPr>
        <w:t> </w:t>
      </w:r>
      <w:r>
        <w:rPr>
          <w:rFonts w:ascii="Arial" w:hAnsi="Arial" w:cs="Arial" w:hint="cs"/>
          <w:rtl/>
        </w:rPr>
        <w:t>يقدر</w:t>
      </w:r>
      <w:r>
        <w:rPr>
          <w:rtl/>
        </w:rPr>
        <w:t xml:space="preserve"> </w:t>
      </w:r>
      <w:r>
        <w:rPr>
          <w:rFonts w:ascii="Arial" w:hAnsi="Arial" w:cs="Arial" w:hint="cs"/>
          <w:rtl/>
        </w:rPr>
        <w:t>للأوَّل</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استجارك</w:t>
      </w:r>
      <w:r>
        <w:rPr>
          <w:rtl/>
        </w:rPr>
        <w:t xml:space="preserve"> </w:t>
      </w:r>
      <w:r>
        <w:rPr>
          <w:rFonts w:ascii="Arial" w:hAnsi="Arial" w:cs="Arial" w:hint="cs"/>
          <w:rtl/>
        </w:rPr>
        <w:t>مطلقا</w:t>
      </w:r>
      <w:r>
        <w:rPr>
          <w:rtl/>
        </w:rPr>
        <w:t xml:space="preserve"> </w:t>
      </w:r>
      <w:r>
        <w:rPr>
          <w:rFonts w:ascii="Arial" w:hAnsi="Arial" w:cs="Arial" w:hint="cs"/>
          <w:rtl/>
        </w:rPr>
        <w:t>لا</w:t>
      </w:r>
      <w:r>
        <w:rPr>
          <w:rFonts w:ascii="Calibri" w:cs="Calibri" w:hint="cs"/>
          <w:rtl/>
        </w:rPr>
        <w:t> </w:t>
      </w:r>
      <w:r>
        <w:rPr>
          <w:rFonts w:ascii="Arial" w:hAnsi="Arial" w:cs="Arial" w:hint="cs"/>
          <w:rtl/>
        </w:rPr>
        <w:t>بقيد</w:t>
      </w:r>
      <w:r>
        <w:rPr>
          <w:rtl/>
        </w:rPr>
        <w:t xml:space="preserve"> </w:t>
      </w:r>
      <w:r>
        <w:rPr>
          <w:rFonts w:ascii="Arial" w:hAnsi="Arial" w:cs="Arial" w:hint="cs"/>
          <w:rtl/>
        </w:rPr>
        <w:t>السماع،</w:t>
      </w:r>
      <w:r>
        <w:rPr>
          <w:rtl/>
        </w:rPr>
        <w:t xml:space="preserve"> </w:t>
      </w:r>
      <w:r>
        <w:rPr>
          <w:rFonts w:ascii="Arial" w:hAnsi="Arial" w:cs="Arial" w:hint="cs"/>
          <w:rtl/>
        </w:rPr>
        <w:t>وليست</w:t>
      </w:r>
      <w:r>
        <w:rPr>
          <w:rtl/>
        </w:rPr>
        <w:t xml:space="preserve"> </w:t>
      </w:r>
      <w:r>
        <w:rPr>
          <w:rFonts w:ascii="Arial" w:hAnsi="Arial" w:cs="Arial" w:hint="cs"/>
          <w:rtl/>
        </w:rPr>
        <w:t>للغاية،</w:t>
      </w:r>
      <w:r>
        <w:rPr>
          <w:rtl/>
        </w:rPr>
        <w:t xml:space="preserve"> </w:t>
      </w:r>
      <w:r>
        <w:rPr>
          <w:rFonts w:ascii="Arial" w:hAnsi="Arial" w:cs="Arial" w:hint="cs"/>
          <w:rtl/>
        </w:rPr>
        <w:t>ولا</w:t>
      </w:r>
      <w:r>
        <w:rPr>
          <w:rtl/>
        </w:rPr>
        <w:t xml:space="preserve"> </w:t>
      </w:r>
      <w:r>
        <w:rPr>
          <w:rFonts w:ascii="Arial" w:hAnsi="Arial" w:cs="Arial" w:hint="cs"/>
          <w:rtl/>
        </w:rPr>
        <w:t>يُنافيها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بعض</w:t>
      </w:r>
      <w:r>
        <w:rPr>
          <w:rtl/>
        </w:rPr>
        <w:t>.</w:t>
      </w:r>
    </w:p>
    <w:p w:rsidR="00B03E2D" w:rsidRDefault="00B03E2D">
      <w:pPr>
        <w:pStyle w:val="textquran"/>
        <w:rPr>
          <w:w w:val="95"/>
          <w:rtl/>
        </w:rPr>
      </w:pPr>
      <w:r>
        <w:rPr>
          <w:rFonts w:ascii="Arial" w:hAnsi="Arial" w:cs="Arial" w:hint="cs"/>
          <w:w w:val="95"/>
          <w:rtl/>
        </w:rPr>
        <w:t>قوله</w:t>
      </w:r>
      <w:r>
        <w:rPr>
          <w:w w:val="95"/>
          <w:rtl/>
        </w:rPr>
        <w:t xml:space="preserve"> </w:t>
      </w:r>
      <w:r>
        <w:rPr>
          <w:rFonts w:ascii="Arial" w:hAnsi="Arial" w:cs="Arial" w:hint="cs"/>
          <w:w w:val="95"/>
          <w:rtl/>
        </w:rPr>
        <w:t>تعالى</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ثُمَّ</w:t>
      </w:r>
      <w:r>
        <w:rPr>
          <w:rStyle w:val="bold"/>
          <w:w w:val="95"/>
          <w:rtl/>
        </w:rPr>
        <w:t xml:space="preserve"> </w:t>
      </w:r>
      <w:r>
        <w:rPr>
          <w:rStyle w:val="bold"/>
          <w:rFonts w:ascii="Arial" w:hAnsi="Arial" w:cs="Arial" w:hint="cs"/>
          <w:w w:val="95"/>
          <w:rtl/>
        </w:rPr>
        <w:t>أَبْلِغْهُ</w:t>
      </w:r>
      <w:r>
        <w:rPr>
          <w:rStyle w:val="bold"/>
          <w:w w:val="95"/>
          <w:rtl/>
        </w:rPr>
        <w:t xml:space="preserve"> </w:t>
      </w:r>
      <w:r>
        <w:rPr>
          <w:rStyle w:val="bold"/>
          <w:rFonts w:ascii="Arial" w:hAnsi="Arial" w:cs="Arial" w:hint="cs"/>
          <w:w w:val="95"/>
          <w:rtl/>
        </w:rPr>
        <w:t>مَامَنَهُ</w:t>
      </w:r>
      <w:r>
        <w:rPr>
          <w:w w:val="95"/>
          <w:rtl/>
        </w:rPr>
        <w:t> </w:t>
      </w:r>
      <w:r>
        <w:rPr>
          <w:rFonts w:ascii="Arial" w:hAnsi="Arial" w:cs="Arial" w:hint="cs"/>
          <w:w w:val="95"/>
          <w:rtl/>
        </w:rPr>
        <w:t>﴾</w:t>
      </w:r>
      <w:r>
        <w:rPr>
          <w:w w:val="95"/>
          <w:rtl/>
        </w:rPr>
        <w:t xml:space="preserve"> </w:t>
      </w:r>
      <w:r>
        <w:rPr>
          <w:rFonts w:ascii="Arial" w:hAnsi="Arial" w:cs="Arial" w:hint="cs"/>
          <w:w w:val="95"/>
          <w:rtl/>
        </w:rPr>
        <w:t>موضع</w:t>
      </w:r>
      <w:r>
        <w:rPr>
          <w:w w:val="95"/>
          <w:rtl/>
        </w:rPr>
        <w:t xml:space="preserve"> </w:t>
      </w:r>
      <w:r>
        <w:rPr>
          <w:rFonts w:ascii="Arial" w:hAnsi="Arial" w:cs="Arial" w:hint="cs"/>
          <w:w w:val="95"/>
          <w:rtl/>
        </w:rPr>
        <w:t>أمنه</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دار</w:t>
      </w:r>
      <w:r>
        <w:rPr>
          <w:w w:val="95"/>
          <w:rtl/>
        </w:rPr>
        <w:t xml:space="preserve"> </w:t>
      </w:r>
      <w:r>
        <w:rPr>
          <w:rFonts w:ascii="Arial" w:hAnsi="Arial" w:cs="Arial" w:hint="cs"/>
          <w:w w:val="95"/>
          <w:rtl/>
        </w:rPr>
        <w:t>قومه،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دار</w:t>
      </w:r>
      <w:r>
        <w:rPr>
          <w:w w:val="95"/>
          <w:rtl/>
        </w:rPr>
        <w:t xml:space="preserve"> </w:t>
      </w:r>
      <w:r>
        <w:rPr>
          <w:rFonts w:ascii="Arial" w:hAnsi="Arial" w:cs="Arial" w:hint="cs"/>
          <w:w w:val="95"/>
          <w:rtl/>
        </w:rPr>
        <w:t>شرك</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غير</w:t>
      </w:r>
      <w:r>
        <w:rPr>
          <w:w w:val="95"/>
          <w:rtl/>
        </w:rPr>
        <w:t xml:space="preserve"> </w:t>
      </w:r>
      <w:r>
        <w:rPr>
          <w:rFonts w:ascii="Arial" w:hAnsi="Arial" w:cs="Arial" w:hint="cs"/>
          <w:w w:val="95"/>
          <w:rtl/>
        </w:rPr>
        <w:t>دار</w:t>
      </w:r>
      <w:r>
        <w:rPr>
          <w:w w:val="95"/>
          <w:rtl/>
        </w:rPr>
        <w:t xml:space="preserve"> </w:t>
      </w:r>
      <w:r>
        <w:rPr>
          <w:rFonts w:ascii="Arial" w:hAnsi="Arial" w:cs="Arial" w:hint="cs"/>
          <w:w w:val="95"/>
          <w:rtl/>
        </w:rPr>
        <w:t>قومه،</w:t>
      </w:r>
      <w:r>
        <w:rPr>
          <w:w w:val="95"/>
          <w:rtl/>
        </w:rPr>
        <w:t xml:space="preserve"> </w:t>
      </w:r>
      <w:r>
        <w:rPr>
          <w:rFonts w:ascii="Arial" w:hAnsi="Arial" w:cs="Arial" w:hint="cs"/>
          <w:w w:val="95"/>
          <w:rtl/>
        </w:rPr>
        <w:t>وإن</w:t>
      </w:r>
      <w:r>
        <w:rPr>
          <w:w w:val="95"/>
          <w:rtl/>
        </w:rPr>
        <w:t xml:space="preserve"> </w:t>
      </w:r>
      <w:r>
        <w:rPr>
          <w:rFonts w:ascii="Arial" w:hAnsi="Arial" w:cs="Arial" w:hint="cs"/>
          <w:w w:val="95"/>
          <w:rtl/>
        </w:rPr>
        <w:t>أسلم</w:t>
      </w:r>
      <w:r>
        <w:rPr>
          <w:w w:val="95"/>
          <w:rtl/>
        </w:rPr>
        <w:t xml:space="preserve"> </w:t>
      </w:r>
      <w:r>
        <w:rPr>
          <w:rFonts w:ascii="Arial" w:hAnsi="Arial" w:cs="Arial" w:hint="cs"/>
          <w:w w:val="95"/>
          <w:rtl/>
        </w:rPr>
        <w:t>فهو</w:t>
      </w:r>
      <w:r>
        <w:rPr>
          <w:w w:val="95"/>
          <w:rtl/>
        </w:rPr>
        <w:t xml:space="preserve"> </w:t>
      </w:r>
      <w:r>
        <w:rPr>
          <w:rFonts w:ascii="Arial" w:hAnsi="Arial" w:cs="Arial" w:hint="cs"/>
          <w:w w:val="95"/>
          <w:rtl/>
        </w:rPr>
        <w:t>منكم</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يرجع</w:t>
      </w:r>
      <w:r>
        <w:rPr>
          <w:w w:val="95"/>
          <w:rtl/>
        </w:rPr>
        <w:t xml:space="preserve"> </w:t>
      </w:r>
      <w:r>
        <w:rPr>
          <w:rFonts w:ascii="Arial" w:hAnsi="Arial" w:cs="Arial" w:hint="cs"/>
          <w:w w:val="95"/>
          <w:rtl/>
        </w:rPr>
        <w:t>لدار</w:t>
      </w:r>
      <w:r>
        <w:rPr>
          <w:w w:val="95"/>
          <w:rtl/>
        </w:rPr>
        <w:t xml:space="preserve"> </w:t>
      </w:r>
      <w:r>
        <w:rPr>
          <w:rFonts w:ascii="Arial" w:hAnsi="Arial" w:cs="Arial" w:hint="cs"/>
          <w:w w:val="95"/>
          <w:rtl/>
        </w:rPr>
        <w:t>شرك</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لضرورة،</w:t>
      </w:r>
      <w:r>
        <w:rPr>
          <w:w w:val="95"/>
          <w:rtl/>
        </w:rPr>
        <w:t xml:space="preserve"> </w:t>
      </w:r>
      <w:r>
        <w:rPr>
          <w:rFonts w:ascii="Arial" w:hAnsi="Arial" w:cs="Arial" w:hint="cs"/>
          <w:w w:val="95"/>
          <w:rtl/>
        </w:rPr>
        <w:t>ثمَّ</w:t>
      </w:r>
      <w:r>
        <w:rPr>
          <w:w w:val="95"/>
          <w:rtl/>
        </w:rPr>
        <w:t xml:space="preserve"> </w:t>
      </w:r>
      <w:r>
        <w:rPr>
          <w:rFonts w:ascii="Arial" w:hAnsi="Arial" w:cs="Arial" w:hint="cs"/>
          <w:w w:val="95"/>
          <w:rtl/>
        </w:rPr>
        <w:t>يرجع</w:t>
      </w:r>
      <w:r>
        <w:rPr>
          <w:w w:val="95"/>
          <w:rtl/>
        </w:rPr>
        <w:t xml:space="preserve"> </w:t>
      </w:r>
      <w:r>
        <w:rPr>
          <w:rFonts w:ascii="Arial" w:hAnsi="Arial" w:cs="Arial" w:hint="cs"/>
          <w:w w:val="95"/>
          <w:rtl/>
        </w:rPr>
        <w:t>إليكم</w:t>
      </w:r>
      <w:r>
        <w:rPr>
          <w:w w:val="95"/>
          <w:rtl/>
        </w:rPr>
        <w:t>.</w:t>
      </w:r>
    </w:p>
    <w:p w:rsidR="00B03E2D" w:rsidRDefault="00B03E2D">
      <w:pPr>
        <w:pStyle w:val="textquran"/>
        <w:spacing w:before="170"/>
        <w:rPr>
          <w:rtl/>
        </w:rPr>
      </w:pPr>
      <w:r>
        <w:rPr>
          <w:rFonts w:ascii="Arial" w:hAnsi="Arial" w:cs="Arial" w:hint="cs"/>
          <w:w w:val="103"/>
          <w:rtl/>
        </w:rPr>
        <w:t>قال</w:t>
      </w:r>
      <w:r>
        <w:rPr>
          <w:w w:val="103"/>
          <w:rtl/>
        </w:rPr>
        <w:t xml:space="preserve"> </w:t>
      </w:r>
      <w:r>
        <w:rPr>
          <w:rFonts w:ascii="Arial" w:hAnsi="Arial" w:cs="Arial" w:hint="cs"/>
          <w:w w:val="103"/>
          <w:rtl/>
        </w:rPr>
        <w:t>مشركٌ</w:t>
      </w:r>
      <w:r>
        <w:rPr>
          <w:w w:val="103"/>
          <w:rtl/>
        </w:rPr>
        <w:t xml:space="preserve"> </w:t>
      </w:r>
      <w:r>
        <w:rPr>
          <w:rFonts w:ascii="Arial" w:hAnsi="Arial" w:cs="Arial" w:hint="cs"/>
          <w:w w:val="103"/>
          <w:rtl/>
        </w:rPr>
        <w:t>لعليٍّ</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أراد</w:t>
      </w:r>
      <w:r>
        <w:rPr>
          <w:w w:val="103"/>
          <w:rtl/>
        </w:rPr>
        <w:t xml:space="preserve"> </w:t>
      </w:r>
      <w:r>
        <w:rPr>
          <w:rFonts w:ascii="Arial" w:hAnsi="Arial" w:cs="Arial" w:hint="cs"/>
          <w:w w:val="103"/>
          <w:rtl/>
        </w:rPr>
        <w:t>رجل</w:t>
      </w:r>
      <w:r>
        <w:rPr>
          <w:w w:val="103"/>
          <w:rtl/>
        </w:rPr>
        <w:t xml:space="preserve"> </w:t>
      </w:r>
      <w:r>
        <w:rPr>
          <w:rFonts w:ascii="Arial" w:hAnsi="Arial" w:cs="Arial" w:hint="cs"/>
          <w:w w:val="103"/>
          <w:rtl/>
        </w:rPr>
        <w:t>مِنَّا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يأتي</w:t>
      </w:r>
      <w:r>
        <w:rPr>
          <w:w w:val="103"/>
          <w:rtl/>
        </w:rPr>
        <w:t xml:space="preserve"> </w:t>
      </w:r>
      <w:r>
        <w:rPr>
          <w:rFonts w:ascii="Arial" w:hAnsi="Arial" w:cs="Arial" w:hint="cs"/>
          <w:w w:val="103"/>
          <w:rtl/>
        </w:rPr>
        <w:t>محمَّدا</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انقضاء</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الأجل</w:t>
      </w:r>
      <w:r>
        <w:rPr>
          <w:w w:val="103"/>
          <w:rtl/>
        </w:rPr>
        <w:t xml:space="preserve"> </w:t>
      </w:r>
      <w:r>
        <w:rPr>
          <w:rFonts w:ascii="Arial" w:hAnsi="Arial" w:cs="Arial" w:hint="cs"/>
          <w:w w:val="103"/>
          <w:rtl/>
        </w:rPr>
        <w:t>لسماع</w:t>
      </w:r>
      <w:r>
        <w:rPr>
          <w:w w:val="103"/>
          <w:rtl/>
        </w:rPr>
        <w:t xml:space="preserve"> </w:t>
      </w:r>
      <w:r>
        <w:rPr>
          <w:rFonts w:ascii="Arial" w:hAnsi="Arial" w:cs="Arial" w:hint="cs"/>
          <w:w w:val="103"/>
          <w:rtl/>
        </w:rPr>
        <w:t>كلام</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لحاجة،</w:t>
      </w:r>
      <w:r>
        <w:rPr>
          <w:w w:val="103"/>
          <w:rtl/>
        </w:rPr>
        <w:t xml:space="preserve"> </w:t>
      </w:r>
      <w:r>
        <w:rPr>
          <w:rFonts w:ascii="Arial" w:hAnsi="Arial" w:cs="Arial" w:hint="cs"/>
          <w:w w:val="103"/>
          <w:rtl/>
        </w:rPr>
        <w:t>فهل</w:t>
      </w:r>
      <w:r>
        <w:rPr>
          <w:w w:val="103"/>
          <w:rtl/>
        </w:rPr>
        <w:t xml:space="preserve"> </w:t>
      </w:r>
      <w:r>
        <w:rPr>
          <w:rFonts w:ascii="Arial" w:hAnsi="Arial" w:cs="Arial" w:hint="cs"/>
          <w:w w:val="103"/>
          <w:rtl/>
        </w:rPr>
        <w:t>يقتله؟</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إذ</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rtl/>
        </w:rPr>
        <w:t>﴿</w:t>
      </w:r>
      <w:r>
        <w:rPr>
          <w:rFonts w:ascii="Calibri" w:cs="Calibri" w:hint="cs"/>
          <w:rtl/>
        </w:rPr>
        <w:t> </w:t>
      </w:r>
      <w:r>
        <w:rPr>
          <w:rFonts w:ascii="Arial" w:hAnsi="Arial" w:cs="Arial" w:hint="cs"/>
          <w:rtl/>
        </w:rPr>
        <w:t>وَإِنَ</w:t>
      </w:r>
      <w:r>
        <w:rPr>
          <w:rFonts w:ascii="Calibri" w:cs="Calibri" w:hint="cs"/>
          <w:rtl/>
        </w:rPr>
        <w:t> </w:t>
      </w:r>
      <w:r>
        <w:rPr>
          <w:rFonts w:ascii="Arial" w:hAnsi="Arial" w:cs="Arial" w:hint="cs"/>
          <w:rtl/>
        </w:rPr>
        <w:t>اَحَدٌ</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والآية</w:t>
      </w:r>
      <w:r>
        <w:rPr>
          <w:rtl/>
        </w:rPr>
        <w:t xml:space="preserve"> </w:t>
      </w:r>
      <w:r>
        <w:rPr>
          <w:rFonts w:ascii="Arial" w:hAnsi="Arial" w:cs="Arial" w:hint="cs"/>
          <w:rtl/>
        </w:rPr>
        <w:t>بيَّنت</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ينحصر</w:t>
      </w:r>
      <w:r>
        <w:rPr>
          <w:rtl/>
        </w:rPr>
        <w:t xml:space="preserve"> </w:t>
      </w:r>
      <w:r>
        <w:rPr>
          <w:rFonts w:ascii="Arial" w:hAnsi="Arial" w:cs="Arial" w:hint="cs"/>
          <w:rtl/>
        </w:rPr>
        <w:t>الشرع</w:t>
      </w:r>
      <w:r>
        <w:rPr>
          <w:rtl/>
        </w:rPr>
        <w:t xml:space="preserve"> </w:t>
      </w:r>
      <w:r>
        <w:rPr>
          <w:rFonts w:ascii="Arial" w:hAnsi="Arial" w:cs="Arial" w:hint="cs"/>
          <w:rtl/>
        </w:rPr>
        <w:t>بعد</w:t>
      </w:r>
      <w:r>
        <w:rPr>
          <w:rtl/>
        </w:rPr>
        <w:t xml:space="preserve"> </w:t>
      </w:r>
      <w:r>
        <w:rPr>
          <w:rFonts w:ascii="Arial" w:hAnsi="Arial" w:cs="Arial" w:hint="cs"/>
          <w:rtl/>
        </w:rPr>
        <w:t>انسلاخ</w:t>
      </w:r>
      <w:r>
        <w:rPr>
          <w:rtl/>
        </w:rPr>
        <w:t xml:space="preserve"> </w:t>
      </w:r>
      <w:r>
        <w:rPr>
          <w:rFonts w:ascii="Arial" w:hAnsi="Arial" w:cs="Arial" w:hint="cs"/>
          <w:rtl/>
        </w:rPr>
        <w:t>الأشهر</w:t>
      </w:r>
      <w:r>
        <w:rPr>
          <w:rtl/>
        </w:rPr>
        <w:t xml:space="preserve"> </w:t>
      </w:r>
      <w:r>
        <w:rPr>
          <w:rFonts w:ascii="Arial" w:hAnsi="Arial" w:cs="Arial" w:hint="cs"/>
          <w:rtl/>
        </w:rPr>
        <w:t>في</w:t>
      </w:r>
      <w:r>
        <w:rPr>
          <w:rtl/>
        </w:rPr>
        <w:t xml:space="preserve"> </w:t>
      </w:r>
      <w:r>
        <w:rPr>
          <w:rFonts w:ascii="Arial" w:hAnsi="Arial" w:cs="Arial" w:hint="cs"/>
          <w:rtl/>
        </w:rPr>
        <w:t>القتل</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بل</w:t>
      </w:r>
      <w:r>
        <w:rPr>
          <w:rtl/>
        </w:rPr>
        <w:t xml:space="preserve"> </w:t>
      </w:r>
      <w:r>
        <w:rPr>
          <w:rFonts w:ascii="Arial" w:hAnsi="Arial" w:cs="Arial" w:hint="cs"/>
          <w:rtl/>
        </w:rPr>
        <w:t>لهم</w:t>
      </w:r>
      <w:r>
        <w:rPr>
          <w:rtl/>
        </w:rPr>
        <w:t xml:space="preserve"> </w:t>
      </w:r>
      <w:r>
        <w:rPr>
          <w:rFonts w:ascii="Arial" w:hAnsi="Arial" w:cs="Arial" w:hint="cs"/>
          <w:rtl/>
        </w:rPr>
        <w:t>توسعة</w:t>
      </w:r>
      <w:r>
        <w:rPr>
          <w:rtl/>
        </w:rPr>
        <w:t xml:space="preserve"> </w:t>
      </w:r>
      <w:r>
        <w:rPr>
          <w:rFonts w:ascii="Arial" w:hAnsi="Arial" w:cs="Arial" w:hint="cs"/>
          <w:rtl/>
        </w:rPr>
        <w:t>أن</w:t>
      </w:r>
      <w:r>
        <w:rPr>
          <w:rtl/>
        </w:rPr>
        <w:t xml:space="preserve"> </w:t>
      </w:r>
      <w:r>
        <w:rPr>
          <w:rFonts w:ascii="Arial" w:hAnsi="Arial" w:cs="Arial" w:hint="cs"/>
          <w:rtl/>
        </w:rPr>
        <w:t>يجيئوا</w:t>
      </w:r>
      <w:r>
        <w:rPr>
          <w:rtl/>
        </w:rPr>
        <w:t xml:space="preserve"> </w:t>
      </w:r>
      <w:r>
        <w:rPr>
          <w:rFonts w:ascii="Arial" w:hAnsi="Arial" w:cs="Arial" w:hint="cs"/>
          <w:rtl/>
        </w:rPr>
        <w:t>للسماع</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لحاجة</w:t>
      </w:r>
      <w:r>
        <w:rPr>
          <w:rtl/>
        </w:rPr>
        <w:t xml:space="preserve"> </w:t>
      </w:r>
      <w:r>
        <w:rPr>
          <w:rFonts w:ascii="Arial" w:hAnsi="Arial" w:cs="Arial" w:hint="cs"/>
          <w:rtl/>
        </w:rPr>
        <w:t>بشرط</w:t>
      </w:r>
      <w:r>
        <w:rPr>
          <w:rtl/>
        </w:rPr>
        <w:t xml:space="preserve"> </w:t>
      </w:r>
      <w:r>
        <w:rPr>
          <w:rFonts w:ascii="Arial" w:hAnsi="Arial" w:cs="Arial" w:hint="cs"/>
          <w:rtl/>
        </w:rPr>
        <w:t>الإذن،</w:t>
      </w:r>
      <w:r>
        <w:rPr>
          <w:rtl/>
        </w:rPr>
        <w:t xml:space="preserve"> </w:t>
      </w:r>
      <w:r>
        <w:rPr>
          <w:rFonts w:ascii="Arial" w:hAnsi="Arial" w:cs="Arial" w:hint="cs"/>
          <w:rtl/>
        </w:rPr>
        <w:t>أو</w:t>
      </w:r>
      <w:r>
        <w:rPr>
          <w:rtl/>
        </w:rPr>
        <w:t xml:space="preserve"> </w:t>
      </w:r>
      <w:r>
        <w:rPr>
          <w:rFonts w:ascii="Arial" w:hAnsi="Arial" w:cs="Arial" w:hint="cs"/>
          <w:rtl/>
        </w:rPr>
        <w:t>بإخبار</w:t>
      </w:r>
      <w:r>
        <w:rPr>
          <w:rtl/>
        </w:rPr>
        <w:t xml:space="preserve"> </w:t>
      </w:r>
      <w:r>
        <w:rPr>
          <w:rFonts w:ascii="Arial" w:hAnsi="Arial" w:cs="Arial" w:hint="cs"/>
          <w:rtl/>
        </w:rPr>
        <w:t>مريده</w:t>
      </w:r>
      <w:r>
        <w:rPr>
          <w:rtl/>
        </w:rPr>
        <w:t xml:space="preserve"> </w:t>
      </w:r>
      <w:r>
        <w:rPr>
          <w:rFonts w:ascii="Arial" w:hAnsi="Arial" w:cs="Arial" w:hint="cs"/>
          <w:rtl/>
        </w:rPr>
        <w:t>بذلك،</w:t>
      </w:r>
      <w:r>
        <w:rPr>
          <w:rtl/>
        </w:rPr>
        <w:t xml:space="preserve"> </w:t>
      </w:r>
      <w:r>
        <w:rPr>
          <w:rFonts w:ascii="Arial" w:hAnsi="Arial" w:cs="Arial" w:hint="cs"/>
          <w:rtl/>
        </w:rPr>
        <w:t>وإذا</w:t>
      </w:r>
      <w:r>
        <w:rPr>
          <w:rtl/>
        </w:rPr>
        <w:t xml:space="preserve"> </w:t>
      </w:r>
      <w:r>
        <w:rPr>
          <w:rFonts w:ascii="Arial" w:hAnsi="Arial" w:cs="Arial" w:hint="cs"/>
          <w:rtl/>
        </w:rPr>
        <w:t>استأمن</w:t>
      </w:r>
      <w:r>
        <w:rPr>
          <w:rtl/>
        </w:rPr>
        <w:t xml:space="preserve"> </w:t>
      </w:r>
      <w:r>
        <w:rPr>
          <w:rFonts w:ascii="Arial" w:hAnsi="Arial" w:cs="Arial" w:hint="cs"/>
          <w:rtl/>
        </w:rPr>
        <w:t>للتجر</w:t>
      </w:r>
      <w:r>
        <w:rPr>
          <w:rtl/>
        </w:rPr>
        <w:t xml:space="preserve"> </w:t>
      </w:r>
      <w:r>
        <w:rPr>
          <w:rFonts w:ascii="Arial" w:hAnsi="Arial" w:cs="Arial" w:hint="cs"/>
          <w:rtl/>
        </w:rPr>
        <w:t>أعطوه</w:t>
      </w:r>
      <w:r>
        <w:rPr>
          <w:rtl/>
        </w:rPr>
        <w:t xml:space="preserve"> </w:t>
      </w:r>
      <w:r>
        <w:rPr>
          <w:rFonts w:ascii="Arial" w:hAnsi="Arial" w:cs="Arial" w:hint="cs"/>
          <w:rtl/>
        </w:rPr>
        <w:t>الأمن</w:t>
      </w:r>
      <w:r>
        <w:rPr>
          <w:rtl/>
        </w:rPr>
        <w:t xml:space="preserve"> </w:t>
      </w:r>
      <w:r>
        <w:rPr>
          <w:rFonts w:ascii="Arial" w:hAnsi="Arial" w:cs="Arial" w:hint="cs"/>
          <w:rtl/>
        </w:rPr>
        <w:t>عند</w:t>
      </w:r>
      <w:r>
        <w:rPr>
          <w:rtl/>
        </w:rPr>
        <w:t xml:space="preserve"> </w:t>
      </w:r>
      <w:r>
        <w:rPr>
          <w:rFonts w:ascii="Arial" w:hAnsi="Arial" w:cs="Arial" w:hint="cs"/>
          <w:rtl/>
        </w:rPr>
        <w:t>الفجر،</w:t>
      </w:r>
      <w:r>
        <w:rPr>
          <w:rtl/>
        </w:rPr>
        <w:t xml:space="preserve"> </w:t>
      </w:r>
      <w:r>
        <w:rPr>
          <w:rFonts w:ascii="Arial" w:hAnsi="Arial" w:cs="Arial" w:hint="cs"/>
          <w:rtl/>
        </w:rPr>
        <w:t>والصحيح</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يعطاه</w:t>
      </w:r>
      <w:r>
        <w:rPr>
          <w:rtl/>
        </w:rPr>
        <w:t>.</w:t>
      </w:r>
    </w:p>
    <w:p w:rsidR="00B03E2D" w:rsidRDefault="00B03E2D">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ذَ</w:t>
      </w:r>
      <w:r>
        <w:rPr>
          <w:rStyle w:val="Superscript"/>
          <w:rFonts w:ascii="Arial" w:hAnsi="Arial" w:cs="Arial" w:hint="cs"/>
          <w:b/>
          <w:bCs/>
          <w:w w:val="102"/>
          <w:rtl/>
        </w:rPr>
        <w:t>ا</w:t>
      </w:r>
      <w:r>
        <w:rPr>
          <w:rStyle w:val="bold"/>
          <w:rFonts w:ascii="Arial" w:hAnsi="Arial" w:cs="Arial" w:hint="cs"/>
          <w:w w:val="102"/>
          <w:rtl/>
        </w:rPr>
        <w:t>لِكَ</w:t>
      </w:r>
      <w:r>
        <w:rPr>
          <w:w w:val="102"/>
          <w:rtl/>
        </w:rPr>
        <w:t> </w:t>
      </w:r>
      <w:r>
        <w:rPr>
          <w:rFonts w:ascii="Arial" w:hAnsi="Arial" w:cs="Arial" w:hint="cs"/>
          <w:w w:val="102"/>
          <w:rtl/>
        </w:rPr>
        <w:t>﴾</w:t>
      </w:r>
      <w:r>
        <w:rPr>
          <w:w w:val="102"/>
          <w:rtl/>
        </w:rPr>
        <w:t xml:space="preserve"> </w:t>
      </w:r>
      <w:r>
        <w:rPr>
          <w:rFonts w:ascii="Arial" w:hAnsi="Arial" w:cs="Arial" w:hint="cs"/>
          <w:w w:val="102"/>
          <w:rtl/>
        </w:rPr>
        <w:t>المذكور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إجارة</w:t>
      </w:r>
      <w:r>
        <w:rPr>
          <w:w w:val="102"/>
          <w:rtl/>
        </w:rPr>
        <w:t xml:space="preserve"> </w:t>
      </w:r>
      <w:r>
        <w:rPr>
          <w:rFonts w:ascii="Arial" w:hAnsi="Arial" w:cs="Arial" w:hint="cs"/>
          <w:w w:val="102"/>
          <w:rtl/>
        </w:rPr>
        <w:t>المستجير</w:t>
      </w:r>
      <w:r>
        <w:rPr>
          <w:w w:val="102"/>
          <w:rtl/>
        </w:rPr>
        <w:t xml:space="preserve"> </w:t>
      </w:r>
      <w:r>
        <w:rPr>
          <w:rFonts w:ascii="Arial" w:hAnsi="Arial" w:cs="Arial" w:hint="cs"/>
          <w:w w:val="102"/>
          <w:rtl/>
        </w:rPr>
        <w:t>وإبلاغه</w:t>
      </w:r>
      <w:r>
        <w:rPr>
          <w:w w:val="102"/>
          <w:rtl/>
        </w:rPr>
        <w:t xml:space="preserve"> </w:t>
      </w:r>
      <w:r>
        <w:rPr>
          <w:rFonts w:ascii="Arial" w:hAnsi="Arial" w:cs="Arial" w:hint="cs"/>
          <w:w w:val="102"/>
          <w:rtl/>
        </w:rPr>
        <w:t>مأمنه،</w:t>
      </w:r>
      <w:r>
        <w:rPr>
          <w:w w:val="102"/>
          <w:rtl/>
        </w:rPr>
        <w:t xml:space="preserve"> </w:t>
      </w:r>
      <w:r>
        <w:rPr>
          <w:rFonts w:ascii="Arial" w:hAnsi="Arial" w:cs="Arial" w:hint="cs"/>
          <w:w w:val="102"/>
          <w:rtl/>
        </w:rPr>
        <w:t>وأولى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عود</w:t>
      </w:r>
      <w:r>
        <w:rPr>
          <w:w w:val="102"/>
          <w:rtl/>
        </w:rPr>
        <w:t xml:space="preserve"> </w:t>
      </w:r>
      <w:r>
        <w:rPr>
          <w:rFonts w:ascii="Arial" w:hAnsi="Arial" w:cs="Arial" w:hint="cs"/>
          <w:w w:val="102"/>
          <w:rtl/>
        </w:rPr>
        <w:t>الإشارة</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مفرد</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تأويل،</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بإجارة</w:t>
      </w:r>
      <w:r>
        <w:rPr>
          <w:w w:val="102"/>
          <w:rtl/>
        </w:rPr>
        <w:t xml:space="preserve"> </w:t>
      </w:r>
      <w:r>
        <w:rPr>
          <w:rFonts w:ascii="Arial" w:hAnsi="Arial" w:cs="Arial" w:hint="cs"/>
          <w:w w:val="102"/>
          <w:rtl/>
        </w:rPr>
        <w:t>المستجير</w:t>
      </w:r>
      <w:r>
        <w:rPr>
          <w:w w:val="102"/>
          <w:rtl/>
        </w:rPr>
        <w:t xml:space="preserve"> </w:t>
      </w:r>
      <w:r>
        <w:rPr>
          <w:rFonts w:ascii="Arial" w:hAnsi="Arial" w:cs="Arial" w:hint="cs"/>
          <w:w w:val="102"/>
          <w:rtl/>
        </w:rPr>
        <w:t>وبإبلاغه</w:t>
      </w:r>
      <w:r>
        <w:rPr>
          <w:w w:val="102"/>
          <w:rtl/>
        </w:rPr>
        <w:t xml:space="preserve"> </w:t>
      </w:r>
      <w:r>
        <w:rPr>
          <w:rFonts w:ascii="Arial" w:hAnsi="Arial" w:cs="Arial" w:hint="cs"/>
          <w:w w:val="102"/>
          <w:rtl/>
        </w:rPr>
        <w:t>مأمنه</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بِأَنَّهُمْ</w:t>
      </w:r>
      <w:r>
        <w:rPr>
          <w:w w:val="102"/>
          <w:rtl/>
        </w:rPr>
        <w:t> </w:t>
      </w:r>
      <w:r>
        <w:rPr>
          <w:rFonts w:ascii="Arial" w:hAnsi="Arial" w:cs="Arial" w:hint="cs"/>
          <w:w w:val="102"/>
          <w:rtl/>
        </w:rPr>
        <w:t>﴾</w:t>
      </w:r>
      <w:r>
        <w:rPr>
          <w:w w:val="102"/>
          <w:rtl/>
        </w:rPr>
        <w:t xml:space="preserve"> </w:t>
      </w:r>
      <w:r>
        <w:rPr>
          <w:rFonts w:ascii="Arial" w:hAnsi="Arial" w:cs="Arial" w:hint="cs"/>
          <w:w w:val="102"/>
          <w:rtl/>
        </w:rPr>
        <w:t>لأنَّهم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قَوْمٌ</w:t>
      </w:r>
      <w:r>
        <w:rPr>
          <w:rStyle w:val="bold"/>
          <w:w w:val="102"/>
          <w:rtl/>
        </w:rPr>
        <w:t xml:space="preserve"> </w:t>
      </w:r>
      <w:r>
        <w:rPr>
          <w:rStyle w:val="bold"/>
          <w:rFonts w:ascii="Arial" w:hAnsi="Arial" w:cs="Arial" w:hint="cs"/>
          <w:w w:val="102"/>
          <w:rtl/>
        </w:rPr>
        <w:t>لَّا</w:t>
      </w:r>
      <w:r>
        <w:rPr>
          <w:rStyle w:val="bold"/>
          <w:w w:val="102"/>
          <w:rtl/>
        </w:rPr>
        <w:t xml:space="preserve"> </w:t>
      </w:r>
      <w:r>
        <w:rPr>
          <w:rStyle w:val="bold"/>
          <w:rFonts w:ascii="Arial" w:hAnsi="Arial" w:cs="Arial" w:hint="cs"/>
          <w:w w:val="102"/>
          <w:rtl/>
        </w:rPr>
        <w:t>يَعْلَمُونَ</w:t>
      </w:r>
      <w:r>
        <w:rPr>
          <w:w w:val="102"/>
          <w:rtl/>
        </w:rPr>
        <w:t> </w:t>
      </w:r>
      <w:r>
        <w:rPr>
          <w:rFonts w:ascii="Arial" w:hAnsi="Arial" w:cs="Arial" w:hint="cs"/>
          <w:w w:val="102"/>
          <w:rtl/>
        </w:rPr>
        <w:t>﴾</w:t>
      </w:r>
      <w:r>
        <w:rPr>
          <w:w w:val="102"/>
          <w:rtl/>
        </w:rPr>
        <w:t xml:space="preserve"> </w:t>
      </w:r>
      <w:r>
        <w:rPr>
          <w:rFonts w:ascii="Arial" w:hAnsi="Arial" w:cs="Arial" w:hint="cs"/>
          <w:w w:val="102"/>
          <w:rtl/>
        </w:rPr>
        <w:t>دين</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بعيد</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أفهامهم</w:t>
      </w:r>
      <w:r>
        <w:rPr>
          <w:w w:val="102"/>
          <w:rtl/>
        </w:rPr>
        <w:t xml:space="preserve"> </w:t>
      </w:r>
      <w:r>
        <w:rPr>
          <w:rFonts w:ascii="Arial" w:hAnsi="Arial" w:cs="Arial" w:hint="cs"/>
          <w:w w:val="102"/>
          <w:rtl/>
        </w:rPr>
        <w:t>لعدم</w:t>
      </w:r>
      <w:r>
        <w:rPr>
          <w:w w:val="102"/>
          <w:rtl/>
        </w:rPr>
        <w:t xml:space="preserve"> </w:t>
      </w:r>
      <w:r>
        <w:rPr>
          <w:rFonts w:ascii="Arial" w:hAnsi="Arial" w:cs="Arial" w:hint="cs"/>
          <w:w w:val="102"/>
          <w:rtl/>
        </w:rPr>
        <w:t>نَظَرهم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دلائل</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w:t>
      </w:r>
      <w:r>
        <w:rPr>
          <w:rFonts w:ascii="Arial" w:hAnsi="Arial" w:cs="Arial" w:hint="cs"/>
          <w:w w:val="102"/>
          <w:rtl/>
        </w:rPr>
        <w:t>،</w:t>
      </w:r>
      <w:r>
        <w:rPr>
          <w:w w:val="102"/>
          <w:rtl/>
        </w:rPr>
        <w:t xml:space="preserve"> </w:t>
      </w:r>
      <w:r>
        <w:rPr>
          <w:rFonts w:ascii="Arial" w:hAnsi="Arial" w:cs="Arial" w:hint="cs"/>
          <w:w w:val="102"/>
          <w:rtl/>
        </w:rPr>
        <w:t>فيُنظَرُون</w:t>
      </w:r>
      <w:r>
        <w:rPr>
          <w:w w:val="102"/>
          <w:rtl/>
        </w:rPr>
        <w:t xml:space="preserve"> </w:t>
      </w:r>
      <w:r>
        <w:rPr>
          <w:rFonts w:ascii="Arial" w:hAnsi="Arial" w:cs="Arial" w:hint="cs"/>
          <w:w w:val="102"/>
          <w:rtl/>
        </w:rPr>
        <w:t>قَدْرَ</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يعلمون،</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القدر</w:t>
      </w:r>
      <w:r>
        <w:rPr>
          <w:w w:val="102"/>
          <w:rtl/>
        </w:rPr>
        <w:t xml:space="preserve"> </w:t>
      </w:r>
      <w:r>
        <w:rPr>
          <w:rFonts w:ascii="Arial" w:hAnsi="Arial" w:cs="Arial" w:hint="cs"/>
          <w:w w:val="102"/>
          <w:rtl/>
        </w:rPr>
        <w:t>مشركون</w:t>
      </w:r>
      <w:r>
        <w:rPr>
          <w:w w:val="102"/>
          <w:rtl/>
        </w:rPr>
        <w:t xml:space="preserve"> </w:t>
      </w:r>
      <w:r>
        <w:rPr>
          <w:rFonts w:ascii="Arial" w:hAnsi="Arial" w:cs="Arial" w:hint="cs"/>
          <w:w w:val="102"/>
          <w:rtl/>
        </w:rPr>
        <w:t>مقطوعو</w:t>
      </w:r>
      <w:r>
        <w:rPr>
          <w:w w:val="102"/>
          <w:rtl/>
        </w:rPr>
        <w:t xml:space="preserve"> </w:t>
      </w:r>
      <w:r>
        <w:rPr>
          <w:rFonts w:ascii="Arial" w:hAnsi="Arial" w:cs="Arial" w:hint="cs"/>
          <w:w w:val="102"/>
          <w:rtl/>
        </w:rPr>
        <w:t>العذر،</w:t>
      </w:r>
      <w:r>
        <w:rPr>
          <w:w w:val="102"/>
          <w:rtl/>
        </w:rPr>
        <w:t xml:space="preserve"> </w:t>
      </w:r>
      <w:r>
        <w:rPr>
          <w:rFonts w:ascii="Arial" w:hAnsi="Arial" w:cs="Arial" w:hint="cs"/>
          <w:w w:val="102"/>
          <w:rtl/>
        </w:rPr>
        <w:t>والاستجارة</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منسوخة</w:t>
      </w:r>
      <w:r>
        <w:rPr>
          <w:w w:val="102"/>
          <w:rtl/>
        </w:rPr>
        <w:t xml:space="preserve"> </w:t>
      </w:r>
      <w:r>
        <w:rPr>
          <w:rFonts w:ascii="Arial" w:hAnsi="Arial" w:cs="Arial" w:hint="cs"/>
          <w:w w:val="102"/>
          <w:rtl/>
        </w:rPr>
        <w:t>بقوله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وَقَاتِلُواْ</w:t>
      </w:r>
      <w:r>
        <w:rPr>
          <w:w w:val="102"/>
          <w:rtl/>
        </w:rPr>
        <w:t xml:space="preserve"> </w:t>
      </w:r>
      <w:r>
        <w:rPr>
          <w:rFonts w:ascii="Arial" w:hAnsi="Arial" w:cs="Arial" w:hint="cs"/>
          <w:w w:val="102"/>
          <w:rtl/>
        </w:rPr>
        <w:t>الْمُشْرِكِينَ</w:t>
      </w:r>
      <w:r>
        <w:rPr>
          <w:w w:val="102"/>
          <w:rtl/>
        </w:rPr>
        <w:t xml:space="preserve"> </w:t>
      </w:r>
      <w:r>
        <w:rPr>
          <w:rFonts w:ascii="Arial" w:hAnsi="Arial" w:cs="Arial" w:hint="cs"/>
          <w:w w:val="102"/>
          <w:rtl/>
        </w:rPr>
        <w:t>كَآفَّةً</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يُقَاتِلُونَكُم</w:t>
      </w:r>
      <w:r>
        <w:rPr>
          <w:w w:val="102"/>
          <w:rtl/>
        </w:rPr>
        <w:t xml:space="preserve"> </w:t>
      </w:r>
      <w:r>
        <w:rPr>
          <w:rFonts w:ascii="Arial" w:hAnsi="Arial" w:cs="Arial" w:hint="cs"/>
          <w:w w:val="102"/>
          <w:rtl/>
        </w:rPr>
        <w:t>كَآفَّةً</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التوبة</w:t>
      </w:r>
      <w:r>
        <w:rPr>
          <w:rStyle w:val="CharacterStyle11"/>
          <w:w w:val="102"/>
          <w:rtl/>
        </w:rPr>
        <w:t>:</w:t>
      </w:r>
      <w:r>
        <w:rPr>
          <w:rStyle w:val="CharacterStyle11"/>
          <w:rFonts w:ascii="Calibri" w:cs="Calibri" w:hint="cs"/>
          <w:w w:val="102"/>
          <w:rtl/>
        </w:rPr>
        <w:t> </w:t>
      </w:r>
      <w:r>
        <w:rPr>
          <w:rStyle w:val="CharacterStyle11"/>
          <w:w w:val="102"/>
          <w:rtl/>
        </w:rPr>
        <w:t>36]</w:t>
      </w:r>
      <w:r>
        <w:rPr>
          <w:w w:val="102"/>
          <w:rtl/>
        </w:rPr>
        <w:t xml:space="preserve"> </w:t>
      </w:r>
      <w:r>
        <w:rPr>
          <w:rFonts w:ascii="Arial" w:hAnsi="Arial" w:cs="Arial" w:hint="cs"/>
          <w:w w:val="102"/>
          <w:rtl/>
        </w:rPr>
        <w:t>خلافًا</w:t>
      </w:r>
      <w:r>
        <w:rPr>
          <w:w w:val="102"/>
          <w:rtl/>
        </w:rPr>
        <w:t xml:space="preserve"> </w:t>
      </w:r>
      <w:r>
        <w:rPr>
          <w:rFonts w:ascii="Arial" w:hAnsi="Arial" w:cs="Arial" w:hint="cs"/>
          <w:w w:val="102"/>
          <w:rtl/>
        </w:rPr>
        <w:t>لسعيد</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عروبة</w:t>
      </w:r>
      <w:r>
        <w:rPr>
          <w:rStyle w:val="Superscript"/>
          <w:color w:val="008751"/>
          <w:w w:val="102"/>
          <w:rtl/>
        </w:rPr>
        <w:t>(</w:t>
      </w:r>
      <w:r>
        <w:rPr>
          <w:rStyle w:val="Superscript"/>
          <w:color w:val="008751"/>
          <w:w w:val="102"/>
          <w:rtl/>
        </w:rPr>
        <w:footnoteReference w:id="165"/>
      </w:r>
      <w:r>
        <w:rPr>
          <w:rStyle w:val="Superscript"/>
          <w:color w:val="008751"/>
          <w:w w:val="102"/>
          <w:rtl/>
        </w:rPr>
        <w:t>)</w:t>
      </w:r>
      <w:r>
        <w:rPr>
          <w:w w:val="102"/>
          <w:rtl/>
        </w:rPr>
        <w:t xml:space="preserve"> </w:t>
      </w:r>
      <w:r>
        <w:rPr>
          <w:rFonts w:ascii="Arial" w:hAnsi="Arial" w:cs="Arial" w:hint="cs"/>
          <w:w w:val="102"/>
          <w:rtl/>
        </w:rPr>
        <w:t>والسدِّيِّ</w:t>
      </w:r>
      <w:r>
        <w:rPr>
          <w:w w:val="102"/>
          <w:rtl/>
        </w:rPr>
        <w:t xml:space="preserve"> </w:t>
      </w:r>
      <w:r>
        <w:rPr>
          <w:rFonts w:ascii="Arial" w:hAnsi="Arial" w:cs="Arial" w:hint="cs"/>
          <w:w w:val="102"/>
          <w:rtl/>
        </w:rPr>
        <w:t>والضحَّاك</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منسوخة</w:t>
      </w:r>
      <w:r>
        <w:rPr>
          <w:w w:val="102"/>
          <w:rtl/>
        </w:rPr>
        <w:t xml:space="preserve"> </w:t>
      </w:r>
      <w:r>
        <w:rPr>
          <w:rFonts w:ascii="Arial" w:hAnsi="Arial" w:cs="Arial" w:hint="cs"/>
          <w:w w:val="102"/>
          <w:rtl/>
        </w:rPr>
        <w:t>بذلك</w:t>
      </w:r>
      <w:r>
        <w:rPr>
          <w:w w:val="102"/>
          <w:rtl/>
        </w:rPr>
        <w:t>.</w:t>
      </w:r>
    </w:p>
    <w:p w:rsidR="00B03E2D" w:rsidRDefault="00B03E2D">
      <w:pPr>
        <w:pStyle w:val="faree"/>
        <w:rPr>
          <w:rtl/>
        </w:rPr>
      </w:pPr>
      <w:r>
        <w:rPr>
          <w:rFonts w:ascii="Arial" w:hAnsi="Arial" w:cs="Arial" w:hint="cs"/>
          <w:rtl/>
        </w:rPr>
        <w:t>أسباب</w:t>
      </w:r>
      <w:r>
        <w:rPr>
          <w:rtl/>
        </w:rPr>
        <w:t xml:space="preserve"> </w:t>
      </w:r>
      <w:r>
        <w:rPr>
          <w:rFonts w:ascii="Arial" w:hAnsi="Arial" w:cs="Arial" w:hint="cs"/>
          <w:rtl/>
        </w:rPr>
        <w:t>البراءة</w:t>
      </w:r>
      <w:r>
        <w:rPr>
          <w:rtl/>
        </w:rPr>
        <w:t xml:space="preserve"> </w:t>
      </w:r>
      <w:r>
        <w:rPr>
          <w:rFonts w:ascii="Arial" w:hAnsi="Arial" w:cs="Arial" w:hint="cs"/>
          <w:rtl/>
        </w:rPr>
        <w:t>من</w:t>
      </w:r>
      <w:r>
        <w:rPr>
          <w:rtl/>
        </w:rPr>
        <w:t xml:space="preserve"> </w:t>
      </w:r>
      <w:r>
        <w:rPr>
          <w:rFonts w:ascii="Arial" w:hAnsi="Arial" w:cs="Arial" w:hint="cs"/>
          <w:rtl/>
        </w:rPr>
        <w:t>عهود</w:t>
      </w:r>
      <w:r>
        <w:rPr>
          <w:rtl/>
        </w:rPr>
        <w:t xml:space="preserve"> </w:t>
      </w:r>
      <w:r>
        <w:rPr>
          <w:rFonts w:ascii="Arial" w:hAnsi="Arial" w:cs="Arial" w:hint="cs"/>
          <w:rtl/>
        </w:rPr>
        <w:t>المشركين</w:t>
      </w:r>
      <w:r>
        <w:rPr>
          <w:rtl/>
        </w:rPr>
        <w:t xml:space="preserve"> </w:t>
      </w:r>
      <w:r>
        <w:rPr>
          <w:rFonts w:ascii="Arial" w:hAnsi="Arial" w:cs="Arial" w:hint="cs"/>
          <w:rtl/>
        </w:rPr>
        <w:t>وقتالهم</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كَيْفَ</w:t>
      </w:r>
      <w:r>
        <w:rPr>
          <w:rStyle w:val="bold"/>
          <w:w w:val="98"/>
          <w:rtl/>
        </w:rPr>
        <w:t xml:space="preserve"> </w:t>
      </w:r>
      <w:r>
        <w:rPr>
          <w:rStyle w:val="bold"/>
          <w:rFonts w:ascii="Arial" w:hAnsi="Arial" w:cs="Arial" w:hint="cs"/>
          <w:w w:val="98"/>
          <w:rtl/>
        </w:rPr>
        <w:t>يَكُونُ</w:t>
      </w:r>
      <w:r>
        <w:rPr>
          <w:rStyle w:val="bold"/>
          <w:w w:val="98"/>
          <w:rtl/>
        </w:rPr>
        <w:t xml:space="preserve"> </w:t>
      </w:r>
      <w:r>
        <w:rPr>
          <w:rStyle w:val="bold"/>
          <w:rFonts w:ascii="Arial" w:hAnsi="Arial" w:cs="Arial" w:hint="cs"/>
          <w:w w:val="98"/>
          <w:rtl/>
        </w:rPr>
        <w:t>لِلْمُشْرِكِينَ</w:t>
      </w:r>
      <w:r>
        <w:rPr>
          <w:w w:val="98"/>
          <w:rtl/>
        </w:rPr>
        <w:t> </w:t>
      </w:r>
      <w:r>
        <w:rPr>
          <w:rFonts w:ascii="Arial" w:hAnsi="Arial" w:cs="Arial" w:hint="cs"/>
          <w:w w:val="98"/>
          <w:rtl/>
        </w:rPr>
        <w:t>﴾</w:t>
      </w:r>
      <w:r>
        <w:rPr>
          <w:w w:val="98"/>
          <w:rtl/>
        </w:rPr>
        <w:t xml:space="preserve"> </w:t>
      </w:r>
      <w:r>
        <w:rPr>
          <w:rFonts w:ascii="Arial" w:hAnsi="Arial" w:cs="Arial" w:hint="cs"/>
          <w:w w:val="98"/>
          <w:rtl/>
        </w:rPr>
        <w:t>الناكثين</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عَهْدٌ</w:t>
      </w:r>
      <w:r>
        <w:rPr>
          <w:rStyle w:val="bold"/>
          <w:w w:val="98"/>
          <w:rtl/>
        </w:rPr>
        <w:t xml:space="preserve"> </w:t>
      </w:r>
      <w:r>
        <w:rPr>
          <w:rStyle w:val="bold"/>
          <w:rFonts w:ascii="Arial" w:hAnsi="Arial" w:cs="Arial" w:hint="cs"/>
          <w:w w:val="98"/>
          <w:rtl/>
        </w:rPr>
        <w:t>عِندَ</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وَعِندَ</w:t>
      </w:r>
      <w:r>
        <w:rPr>
          <w:rStyle w:val="bold"/>
          <w:w w:val="98"/>
          <w:rtl/>
        </w:rPr>
        <w:t xml:space="preserve"> </w:t>
      </w:r>
      <w:r>
        <w:rPr>
          <w:rStyle w:val="bold"/>
          <w:rFonts w:ascii="Arial" w:hAnsi="Arial" w:cs="Arial" w:hint="cs"/>
          <w:w w:val="98"/>
          <w:rtl/>
        </w:rPr>
        <w:t>رَسُولِهِ</w:t>
      </w:r>
      <w:r>
        <w:rPr>
          <w:w w:val="98"/>
          <w:rtl/>
        </w:rPr>
        <w:t> </w:t>
      </w:r>
      <w:r>
        <w:rPr>
          <w:rFonts w:ascii="Arial" w:hAnsi="Arial" w:cs="Arial" w:hint="cs"/>
          <w:w w:val="98"/>
          <w:rtl/>
        </w:rPr>
        <w:t>﴾؟</w:t>
      </w:r>
      <w:r>
        <w:rPr>
          <w:rStyle w:val="bold"/>
          <w:w w:val="98"/>
          <w:rtl/>
        </w:rPr>
        <w:t xml:space="preserve"> </w:t>
      </w:r>
      <w:r>
        <w:rPr>
          <w:rFonts w:ascii="Arial" w:hAnsi="Arial" w:cs="Arial" w:hint="cs"/>
          <w:w w:val="98"/>
          <w:rtl/>
        </w:rPr>
        <w:t>والاستفهام</w:t>
      </w:r>
      <w:r>
        <w:rPr>
          <w:w w:val="98"/>
          <w:rtl/>
        </w:rPr>
        <w:t xml:space="preserve"> </w:t>
      </w:r>
      <w:r>
        <w:rPr>
          <w:rFonts w:ascii="Arial" w:hAnsi="Arial" w:cs="Arial" w:hint="cs"/>
          <w:w w:val="98"/>
          <w:rtl/>
        </w:rPr>
        <w:t>إنكاريٌّ</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النفي،</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حقيقيًّا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تكن</w:t>
      </w:r>
      <w:r>
        <w:rPr>
          <w:w w:val="98"/>
          <w:rtl/>
        </w:rPr>
        <w:t xml:space="preserve"> </w:t>
      </w:r>
      <w:r>
        <w:rPr>
          <w:rFonts w:ascii="Arial" w:hAnsi="Arial" w:cs="Arial" w:hint="cs"/>
          <w:w w:val="98"/>
          <w:rtl/>
        </w:rPr>
        <w:t>لفظة</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بعدَه،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الاستفهام</w:t>
      </w:r>
      <w:r>
        <w:rPr>
          <w:w w:val="98"/>
          <w:rtl/>
        </w:rPr>
        <w:t xml:space="preserve"> </w:t>
      </w:r>
      <w:r>
        <w:rPr>
          <w:rFonts w:ascii="Arial" w:hAnsi="Arial" w:cs="Arial" w:hint="cs"/>
          <w:w w:val="98"/>
          <w:rtl/>
        </w:rPr>
        <w:t>الحقيقيُّ</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مِمَّن</w:t>
      </w:r>
      <w:r>
        <w:rPr>
          <w:w w:val="98"/>
          <w:rtl/>
        </w:rPr>
        <w:t xml:space="preserve"> </w:t>
      </w:r>
      <w:r>
        <w:rPr>
          <w:rFonts w:ascii="Arial" w:hAnsi="Arial" w:cs="Arial" w:hint="cs"/>
          <w:w w:val="98"/>
          <w:rtl/>
        </w:rPr>
        <w:t>جهل</w:t>
      </w:r>
      <w:r>
        <w:rPr>
          <w:w w:val="98"/>
          <w:rtl/>
        </w:rPr>
        <w:t xml:space="preserve"> </w:t>
      </w:r>
      <w:r>
        <w:rPr>
          <w:rFonts w:ascii="Arial" w:hAnsi="Arial" w:cs="Arial" w:hint="cs"/>
          <w:w w:val="98"/>
          <w:rtl/>
        </w:rPr>
        <w:t>والله</w:t>
      </w:r>
      <w:r>
        <w:rPr>
          <w:w w:val="98"/>
          <w:rtl/>
        </w:rPr>
        <w:t xml:space="preserve"> </w:t>
      </w:r>
      <w:r>
        <w:rPr>
          <w:rFonts w:ascii="Arial" w:hAnsi="Arial" w:cs="Arial" w:hint="cs"/>
          <w:w w:val="98"/>
          <w:rtl/>
        </w:rPr>
        <w:t>بكلِّ</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عليم،</w:t>
      </w:r>
      <w:r>
        <w:rPr>
          <w:w w:val="98"/>
          <w:rtl/>
        </w:rPr>
        <w:t xml:space="preserve"> </w:t>
      </w:r>
      <w:r>
        <w:rPr>
          <w:rFonts w:ascii="Arial" w:hAnsi="Arial" w:cs="Arial" w:hint="cs"/>
          <w:w w:val="98"/>
          <w:rtl/>
        </w:rPr>
        <w:t>والمعنى</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يثبت</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ورسوله</w:t>
      </w:r>
      <w:r>
        <w:rPr>
          <w:w w:val="98"/>
          <w:rtl/>
        </w:rPr>
        <w:t xml:space="preserve"> </w:t>
      </w:r>
      <w:r>
        <w:rPr>
          <w:rFonts w:ascii="Arial" w:hAnsi="Arial" w:cs="Arial" w:hint="cs"/>
          <w:w w:val="98"/>
          <w:rtl/>
        </w:rPr>
        <w:t>دون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ينقضوه،</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بدَّ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ينقضوه</w:t>
      </w:r>
      <w:r>
        <w:rPr>
          <w:w w:val="98"/>
          <w:rtl/>
        </w:rPr>
        <w:t xml:space="preserve"> </w:t>
      </w:r>
      <w:r>
        <w:rPr>
          <w:rFonts w:ascii="Arial" w:hAnsi="Arial" w:cs="Arial" w:hint="cs"/>
          <w:w w:val="98"/>
          <w:rtl/>
        </w:rPr>
        <w:t>لوغْرِ</w:t>
      </w:r>
      <w:r>
        <w:rPr>
          <w:w w:val="98"/>
          <w:rtl/>
        </w:rPr>
        <w:t xml:space="preserve"> </w:t>
      </w:r>
      <w:r>
        <w:rPr>
          <w:rFonts w:ascii="Arial" w:hAnsi="Arial" w:cs="Arial" w:hint="cs"/>
          <w:w w:val="98"/>
          <w:rtl/>
        </w:rPr>
        <w:t>صدورهم،</w:t>
      </w:r>
      <w:r>
        <w:rPr>
          <w:w w:val="98"/>
          <w:rtl/>
        </w:rPr>
        <w:t xml:space="preserve"> </w:t>
      </w:r>
      <w:r>
        <w:rPr>
          <w:rFonts w:ascii="Arial" w:hAnsi="Arial" w:cs="Arial" w:hint="cs"/>
          <w:w w:val="98"/>
          <w:rtl/>
        </w:rPr>
        <w:t>فالعهد</w:t>
      </w:r>
      <w:r>
        <w:rPr>
          <w:w w:val="98"/>
          <w:rtl/>
        </w:rPr>
        <w:t xml:space="preserve"> </w:t>
      </w:r>
      <w:r>
        <w:rPr>
          <w:rFonts w:ascii="Arial" w:hAnsi="Arial" w:cs="Arial" w:hint="cs"/>
          <w:w w:val="98"/>
          <w:rtl/>
        </w:rPr>
        <w:t>فعل</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يثبت</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عهده،</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نقضوه،</w:t>
      </w:r>
      <w:r>
        <w:rPr>
          <w:w w:val="98"/>
          <w:rtl/>
        </w:rPr>
        <w:t xml:space="preserve"> </w:t>
      </w:r>
      <w:r>
        <w:rPr>
          <w:rFonts w:ascii="Arial" w:hAnsi="Arial" w:cs="Arial" w:hint="cs"/>
          <w:w w:val="98"/>
          <w:rtl/>
        </w:rPr>
        <w:t>فالعهد</w:t>
      </w:r>
      <w:r>
        <w:rPr>
          <w:w w:val="98"/>
          <w:rtl/>
        </w:rPr>
        <w:t xml:space="preserve"> </w:t>
      </w:r>
      <w:r>
        <w:rPr>
          <w:rFonts w:ascii="Arial" w:hAnsi="Arial" w:cs="Arial" w:hint="cs"/>
          <w:w w:val="98"/>
          <w:rtl/>
        </w:rPr>
        <w:t>فعل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ورسوله</w:t>
      </w:r>
      <w:r>
        <w:rPr>
          <w:w w:val="98"/>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عَاهَدتُّمْ</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اِلْحَرَامِ</w:t>
      </w:r>
      <w:r>
        <w:rPr>
          <w:rtl/>
        </w:rPr>
        <w:t> </w:t>
      </w:r>
      <w:r>
        <w:rPr>
          <w:rFonts w:ascii="Arial" w:hAnsi="Arial" w:cs="Arial" w:hint="cs"/>
          <w:rtl/>
        </w:rPr>
        <w:t>﴾</w:t>
      </w:r>
      <w:r>
        <w:rPr>
          <w:rtl/>
        </w:rPr>
        <w:t xml:space="preserve"> </w:t>
      </w:r>
      <w:r>
        <w:rPr>
          <w:rFonts w:ascii="Arial" w:hAnsi="Arial" w:cs="Arial" w:hint="cs"/>
          <w:rtl/>
        </w:rPr>
        <w:t>الاستثناء</w:t>
      </w:r>
      <w:r>
        <w:rPr>
          <w:rtl/>
        </w:rPr>
        <w:t xml:space="preserve"> </w:t>
      </w:r>
      <w:r>
        <w:rPr>
          <w:rFonts w:ascii="Arial" w:hAnsi="Arial" w:cs="Arial" w:hint="cs"/>
          <w:rtl/>
        </w:rPr>
        <w:t>إِمَّا</w:t>
      </w:r>
      <w:r>
        <w:rPr>
          <w:rtl/>
        </w:rPr>
        <w:t xml:space="preserve"> </w:t>
      </w:r>
      <w:r>
        <w:rPr>
          <w:rFonts w:ascii="Arial" w:hAnsi="Arial" w:cs="Arial" w:hint="cs"/>
          <w:rtl/>
        </w:rPr>
        <w:t>منقطع</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الذين</w:t>
      </w:r>
      <w:r>
        <w:rPr>
          <w:rtl/>
        </w:rPr>
        <w:t xml:space="preserve"> </w:t>
      </w:r>
      <w:r>
        <w:rPr>
          <w:rFonts w:ascii="Arial" w:hAnsi="Arial" w:cs="Arial" w:hint="cs"/>
          <w:rtl/>
        </w:rPr>
        <w:t>عاهدتم</w:t>
      </w:r>
      <w:r>
        <w:rPr>
          <w:rtl/>
        </w:rPr>
        <w:t xml:space="preserve"> </w:t>
      </w:r>
      <w:r>
        <w:rPr>
          <w:rFonts w:ascii="Arial" w:hAnsi="Arial" w:cs="Arial" w:hint="cs"/>
          <w:rtl/>
        </w:rPr>
        <w:t>حكمهم</w:t>
      </w:r>
      <w:r>
        <w:rPr>
          <w:rtl/>
        </w:rPr>
        <w:t xml:space="preserve"> </w:t>
      </w:r>
      <w:r>
        <w:rPr>
          <w:rFonts w:ascii="Arial" w:hAnsi="Arial" w:cs="Arial" w:hint="cs"/>
          <w:rtl/>
        </w:rPr>
        <w:t>ليس</w:t>
      </w:r>
      <w:r>
        <w:rPr>
          <w:rtl/>
        </w:rPr>
        <w:t xml:space="preserve"> </w:t>
      </w:r>
      <w:r>
        <w:rPr>
          <w:rFonts w:ascii="Arial" w:hAnsi="Arial" w:cs="Arial" w:hint="cs"/>
          <w:rtl/>
        </w:rPr>
        <w:t>كذلك</w:t>
      </w:r>
      <w:r>
        <w:rPr>
          <w:rtl/>
        </w:rPr>
        <w:t>.</w:t>
      </w:r>
    </w:p>
    <w:p w:rsidR="00B03E2D" w:rsidRDefault="00B03E2D">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وقد</w:t>
      </w:r>
      <w:r>
        <w:rPr>
          <w:rtl/>
        </w:rPr>
        <w:t xml:space="preserve"> </w:t>
      </w:r>
      <w:r>
        <w:rPr>
          <w:rFonts w:ascii="Arial" w:hAnsi="Arial" w:cs="Arial" w:hint="cs"/>
          <w:rtl/>
        </w:rPr>
        <w:t>علمت</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يلزم</w:t>
      </w:r>
      <w:r>
        <w:rPr>
          <w:rtl/>
        </w:rPr>
        <w:t xml:space="preserve"> </w:t>
      </w:r>
      <w:r>
        <w:rPr>
          <w:rFonts w:ascii="Arial" w:hAnsi="Arial" w:cs="Arial" w:hint="cs"/>
          <w:rtl/>
        </w:rPr>
        <w:t>في</w:t>
      </w:r>
      <w:r>
        <w:rPr>
          <w:rtl/>
        </w:rPr>
        <w:t xml:space="preserve"> </w:t>
      </w:r>
      <w:r>
        <w:rPr>
          <w:rFonts w:ascii="Arial" w:hAnsi="Arial" w:cs="Arial" w:hint="cs"/>
          <w:rtl/>
        </w:rPr>
        <w:t>المستثنى</w:t>
      </w:r>
      <w:r>
        <w:rPr>
          <w:rtl/>
        </w:rPr>
        <w:t xml:space="preserve"> </w:t>
      </w:r>
      <w:r>
        <w:rPr>
          <w:rFonts w:ascii="Arial" w:hAnsi="Arial" w:cs="Arial" w:hint="cs"/>
          <w:rtl/>
        </w:rPr>
        <w:t>المنقطع</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مبتدأ،</w:t>
      </w:r>
      <w:r>
        <w:rPr>
          <w:rtl/>
        </w:rPr>
        <w:t xml:space="preserve"> </w:t>
      </w:r>
      <w:r>
        <w:rPr>
          <w:rFonts w:ascii="Arial" w:hAnsi="Arial" w:cs="Arial" w:hint="cs"/>
          <w:rtl/>
        </w:rPr>
        <w:t>أو</w:t>
      </w:r>
      <w:r>
        <w:rPr>
          <w:rtl/>
        </w:rPr>
        <w:t xml:space="preserve"> </w:t>
      </w:r>
      <w:r>
        <w:rPr>
          <w:rFonts w:ascii="Arial" w:hAnsi="Arial" w:cs="Arial" w:hint="cs"/>
          <w:rtl/>
        </w:rPr>
        <w:t>منصوبا</w:t>
      </w:r>
      <w:r>
        <w:rPr>
          <w:rtl/>
        </w:rPr>
        <w:t xml:space="preserve"> </w:t>
      </w:r>
      <w:r>
        <w:rPr>
          <w:rFonts w:ascii="Arial" w:hAnsi="Arial" w:cs="Arial" w:hint="cs"/>
          <w:rtl/>
        </w:rPr>
        <w:t>على</w:t>
      </w:r>
      <w:r>
        <w:rPr>
          <w:rtl/>
        </w:rPr>
        <w:t xml:space="preserve"> </w:t>
      </w:r>
      <w:r>
        <w:rPr>
          <w:rFonts w:ascii="Arial" w:hAnsi="Arial" w:cs="Arial" w:hint="cs"/>
          <w:rtl/>
        </w:rPr>
        <w:t>الاشتغال،</w:t>
      </w:r>
      <w:r>
        <w:rPr>
          <w:rtl/>
        </w:rPr>
        <w:t xml:space="preserve"> </w:t>
      </w:r>
      <w:r>
        <w:rPr>
          <w:rFonts w:ascii="Arial" w:hAnsi="Arial" w:cs="Arial" w:hint="cs"/>
          <w:rtl/>
        </w:rPr>
        <w:t>وجاز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w:t>
      </w:r>
      <w:r>
        <w:rPr>
          <w:rFonts w:ascii="Calibri" w:cs="Calibri" w:hint="cs"/>
          <w:rtl/>
        </w:rPr>
        <w:t> </w:t>
      </w:r>
      <w:r>
        <w:rPr>
          <w:rFonts w:ascii="Arial" w:hAnsi="Arial" w:cs="Arial" w:hint="cs"/>
          <w:rtl/>
        </w:rPr>
        <w:t>فَمَا</w:t>
      </w:r>
      <w:r>
        <w:rPr>
          <w:rtl/>
        </w:rPr>
        <w:t xml:space="preserve"> </w:t>
      </w:r>
      <w:r>
        <w:rPr>
          <w:rFonts w:ascii="Arial" w:hAnsi="Arial" w:cs="Arial" w:hint="cs"/>
          <w:rtl/>
        </w:rPr>
        <w:t>اَسْتَقَامُواْ</w:t>
      </w:r>
      <w:r>
        <w:rPr>
          <w:rtl/>
        </w:rPr>
        <w:t xml:space="preserve"> </w:t>
      </w:r>
      <w:r>
        <w:rPr>
          <w:rFonts w:ascii="Arial" w:hAnsi="Arial" w:cs="Arial" w:hint="cs"/>
          <w:rtl/>
        </w:rPr>
        <w:t>لَكُمْ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منصوب</w:t>
      </w:r>
      <w:r>
        <w:rPr>
          <w:rtl/>
        </w:rPr>
        <w:t xml:space="preserve"> </w:t>
      </w:r>
      <w:r>
        <w:rPr>
          <w:rFonts w:ascii="Arial" w:hAnsi="Arial" w:cs="Arial" w:hint="cs"/>
          <w:rtl/>
        </w:rPr>
        <w:t>على</w:t>
      </w:r>
      <w:r>
        <w:rPr>
          <w:rtl/>
        </w:rPr>
        <w:t xml:space="preserve"> </w:t>
      </w:r>
      <w:r>
        <w:rPr>
          <w:rFonts w:ascii="Arial" w:hAnsi="Arial" w:cs="Arial" w:hint="cs"/>
          <w:rtl/>
        </w:rPr>
        <w:t>الاشتغال</w:t>
      </w:r>
      <w:r>
        <w:rPr>
          <w:rtl/>
        </w:rPr>
        <w:t xml:space="preserve"> </w:t>
      </w:r>
      <w:r>
        <w:rPr>
          <w:rFonts w:ascii="Arial" w:hAnsi="Arial" w:cs="Arial" w:hint="cs"/>
          <w:rtl/>
        </w:rPr>
        <w:t>استقيموا</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كجواب</w:t>
      </w:r>
      <w:r>
        <w:rPr>
          <w:rtl/>
        </w:rPr>
        <w:t xml:space="preserve"> </w:t>
      </w:r>
      <w:r>
        <w:rPr>
          <w:rFonts w:ascii="Arial" w:hAnsi="Arial" w:cs="Arial" w:hint="cs"/>
          <w:rtl/>
        </w:rPr>
        <w:t>شرط،</w:t>
      </w:r>
      <w:r>
        <w:rPr>
          <w:rtl/>
        </w:rPr>
        <w:t xml:space="preserve"> </w:t>
      </w:r>
      <w:r>
        <w:rPr>
          <w:rFonts w:ascii="Arial" w:hAnsi="Arial" w:cs="Arial" w:hint="cs"/>
          <w:rtl/>
        </w:rPr>
        <w:t>أو</w:t>
      </w:r>
      <w:r>
        <w:rPr>
          <w:rtl/>
        </w:rPr>
        <w:t xml:space="preserve"> </w:t>
      </w:r>
      <w:r>
        <w:rPr>
          <w:rFonts w:ascii="Arial" w:hAnsi="Arial" w:cs="Arial" w:hint="cs"/>
          <w:rtl/>
        </w:rPr>
        <w:t>أنَّه</w:t>
      </w:r>
      <w:r>
        <w:rPr>
          <w:rtl/>
        </w:rPr>
        <w:t xml:space="preserve"> </w:t>
      </w:r>
      <w:r>
        <w:rPr>
          <w:rFonts w:ascii="Arial" w:hAnsi="Arial" w:cs="Arial" w:hint="cs"/>
          <w:rtl/>
        </w:rPr>
        <w:t>جوابه</w:t>
      </w:r>
      <w:r>
        <w:rPr>
          <w:rtl/>
        </w:rPr>
        <w:t xml:space="preserve"> </w:t>
      </w:r>
      <w:r>
        <w:rPr>
          <w:rFonts w:ascii="Arial" w:hAnsi="Arial" w:cs="Arial" w:hint="cs"/>
          <w:rtl/>
        </w:rPr>
        <w:t>وما</w:t>
      </w:r>
      <w:r>
        <w:rPr>
          <w:rtl/>
        </w:rPr>
        <w:t xml:space="preserve"> </w:t>
      </w:r>
      <w:r>
        <w:rPr>
          <w:rFonts w:ascii="Arial" w:hAnsi="Arial" w:cs="Arial" w:hint="cs"/>
          <w:rtl/>
        </w:rPr>
        <w:t>لا</w:t>
      </w:r>
      <w:r>
        <w:rPr>
          <w:rFonts w:ascii="Calibri" w:cs="Calibri" w:hint="cs"/>
          <w:rtl/>
        </w:rPr>
        <w:t> </w:t>
      </w:r>
      <w:r>
        <w:rPr>
          <w:rFonts w:ascii="Arial" w:hAnsi="Arial" w:cs="Arial" w:hint="cs"/>
          <w:rtl/>
        </w:rPr>
        <w:t>يعمل</w:t>
      </w:r>
      <w:r>
        <w:rPr>
          <w:rtl/>
        </w:rPr>
        <w:t xml:space="preserve"> </w:t>
      </w:r>
      <w:r>
        <w:rPr>
          <w:rFonts w:ascii="Arial" w:hAnsi="Arial" w:cs="Arial" w:hint="cs"/>
          <w:rtl/>
        </w:rPr>
        <w:t>فيما</w:t>
      </w:r>
      <w:r>
        <w:rPr>
          <w:rtl/>
        </w:rPr>
        <w:t xml:space="preserve"> </w:t>
      </w:r>
      <w:r>
        <w:rPr>
          <w:rFonts w:ascii="Arial" w:hAnsi="Arial" w:cs="Arial" w:hint="cs"/>
          <w:rtl/>
        </w:rPr>
        <w:t>قبله</w:t>
      </w:r>
      <w:r>
        <w:rPr>
          <w:rtl/>
        </w:rPr>
        <w:t xml:space="preserve"> </w:t>
      </w:r>
      <w:r>
        <w:rPr>
          <w:rFonts w:ascii="Arial" w:hAnsi="Arial" w:cs="Arial" w:hint="cs"/>
          <w:rtl/>
        </w:rPr>
        <w:t>لا</w:t>
      </w:r>
      <w:r>
        <w:rPr>
          <w:rFonts w:ascii="Calibri" w:cs="Calibri" w:hint="cs"/>
          <w:rtl/>
        </w:rPr>
        <w:t> </w:t>
      </w:r>
      <w:r>
        <w:rPr>
          <w:rFonts w:ascii="Arial" w:hAnsi="Arial" w:cs="Arial" w:hint="cs"/>
          <w:rtl/>
        </w:rPr>
        <w:t>يفسَّر</w:t>
      </w:r>
      <w:r>
        <w:rPr>
          <w:rtl/>
        </w:rPr>
        <w:t xml:space="preserve"> </w:t>
      </w:r>
      <w:r>
        <w:rPr>
          <w:rFonts w:ascii="Arial" w:hAnsi="Arial" w:cs="Arial" w:hint="cs"/>
          <w:rtl/>
        </w:rPr>
        <w:t>عاملا</w:t>
      </w:r>
      <w:r>
        <w:rPr>
          <w:rtl/>
        </w:rPr>
        <w:t xml:space="preserve"> </w:t>
      </w:r>
      <w:r>
        <w:rPr>
          <w:rFonts w:ascii="Arial" w:hAnsi="Arial" w:cs="Arial" w:hint="cs"/>
          <w:rtl/>
        </w:rPr>
        <w:t>فيه</w:t>
      </w:r>
      <w:r>
        <w:rPr>
          <w:rtl/>
        </w:rPr>
        <w:t>. [</w:t>
      </w:r>
      <w:r>
        <w:rPr>
          <w:rFonts w:ascii="Arial" w:hAnsi="Arial" w:cs="Arial" w:hint="cs"/>
          <w:rtl/>
        </w:rPr>
        <w:t>قلت</w:t>
      </w:r>
      <w:r>
        <w:rPr>
          <w:rtl/>
        </w:rPr>
        <w:t xml:space="preserve">:] </w:t>
      </w:r>
      <w:r>
        <w:rPr>
          <w:rFonts w:ascii="Arial" w:hAnsi="Arial" w:cs="Arial" w:hint="cs"/>
          <w:rtl/>
        </w:rPr>
        <w:t>والتحقيق</w:t>
      </w:r>
      <w:r>
        <w:rPr>
          <w:rtl/>
        </w:rPr>
        <w:t xml:space="preserve"> </w:t>
      </w:r>
      <w:r>
        <w:rPr>
          <w:rFonts w:ascii="Arial" w:hAnsi="Arial" w:cs="Arial" w:hint="cs"/>
          <w:rtl/>
        </w:rPr>
        <w:t>الجواز</w:t>
      </w:r>
      <w:r>
        <w:rPr>
          <w:rtl/>
        </w:rPr>
        <w:t xml:space="preserve"> </w:t>
      </w:r>
      <w:r>
        <w:rPr>
          <w:rFonts w:ascii="Arial" w:hAnsi="Arial" w:cs="Arial" w:hint="cs"/>
          <w:rtl/>
        </w:rPr>
        <w:t>لأنَّه</w:t>
      </w:r>
      <w:r>
        <w:rPr>
          <w:rtl/>
        </w:rPr>
        <w:t xml:space="preserve"> </w:t>
      </w:r>
      <w:r>
        <w:rPr>
          <w:rFonts w:ascii="Arial" w:hAnsi="Arial" w:cs="Arial" w:hint="cs"/>
          <w:rtl/>
        </w:rPr>
        <w:t>مجرَّد</w:t>
      </w:r>
      <w:r>
        <w:rPr>
          <w:rtl/>
        </w:rPr>
        <w:t xml:space="preserve"> </w:t>
      </w:r>
      <w:r>
        <w:rPr>
          <w:rFonts w:ascii="Arial" w:hAnsi="Arial" w:cs="Arial" w:hint="cs"/>
          <w:rtl/>
        </w:rPr>
        <w:t>حذف</w:t>
      </w:r>
      <w:r>
        <w:rPr>
          <w:rtl/>
        </w:rPr>
        <w:t xml:space="preserve"> </w:t>
      </w:r>
      <w:r>
        <w:rPr>
          <w:rFonts w:ascii="Arial" w:hAnsi="Arial" w:cs="Arial" w:hint="cs"/>
          <w:rtl/>
        </w:rPr>
        <w:t>لدليل</w:t>
      </w:r>
      <w:r>
        <w:rPr>
          <w:rtl/>
        </w:rPr>
        <w:t xml:space="preserve"> </w:t>
      </w:r>
      <w:r>
        <w:rPr>
          <w:rFonts w:ascii="Arial" w:hAnsi="Arial" w:cs="Arial" w:hint="cs"/>
          <w:rtl/>
        </w:rPr>
        <w:t>لمنقطع</w:t>
      </w:r>
      <w:r>
        <w:rPr>
          <w:rtl/>
        </w:rPr>
        <w:t xml:space="preserve"> </w:t>
      </w:r>
      <w:r>
        <w:rPr>
          <w:rFonts w:ascii="Arial" w:hAnsi="Arial" w:cs="Arial" w:hint="cs"/>
          <w:rtl/>
        </w:rPr>
        <w:t>هو</w:t>
      </w:r>
      <w:r>
        <w:rPr>
          <w:rtl/>
        </w:rPr>
        <w:t xml:space="preserve"> </w:t>
      </w:r>
      <w:r>
        <w:rPr>
          <w:rFonts w:ascii="Arial" w:hAnsi="Arial" w:cs="Arial" w:hint="cs"/>
          <w:rtl/>
        </w:rPr>
        <w:t>منصوب،</w:t>
      </w:r>
      <w:r>
        <w:rPr>
          <w:rtl/>
        </w:rPr>
        <w:t xml:space="preserve"> </w:t>
      </w:r>
      <w:r>
        <w:rPr>
          <w:rFonts w:ascii="Arial" w:hAnsi="Arial" w:cs="Arial" w:hint="cs"/>
          <w:rtl/>
        </w:rPr>
        <w:t>وإمَّا</w:t>
      </w:r>
      <w:r>
        <w:rPr>
          <w:rtl/>
        </w:rPr>
        <w:t xml:space="preserve"> </w:t>
      </w:r>
      <w:r>
        <w:rPr>
          <w:rFonts w:ascii="Arial" w:hAnsi="Arial" w:cs="Arial" w:hint="cs"/>
          <w:rtl/>
        </w:rPr>
        <w:t>متَّصل</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الْمُشْرِكِينَ</w:t>
      </w:r>
      <w:r>
        <w:rPr>
          <w:rFonts w:ascii="Calibri" w:cs="Calibri" w:hint="cs"/>
          <w:rtl/>
        </w:rPr>
        <w:t>»</w:t>
      </w:r>
      <w:r>
        <w:rPr>
          <w:rtl/>
        </w:rPr>
        <w:t xml:space="preserve"> </w:t>
      </w:r>
      <w:r>
        <w:rPr>
          <w:rFonts w:ascii="Arial" w:hAnsi="Arial" w:cs="Arial" w:hint="cs"/>
          <w:rtl/>
        </w:rPr>
        <w:t>مجرور،</w:t>
      </w:r>
      <w:r>
        <w:rPr>
          <w:rtl/>
        </w:rPr>
        <w:t xml:space="preserve"> </w:t>
      </w:r>
      <w:r>
        <w:rPr>
          <w:rFonts w:ascii="Arial" w:hAnsi="Arial" w:cs="Arial" w:hint="cs"/>
          <w:rtl/>
        </w:rPr>
        <w:t>ويجوز</w:t>
      </w:r>
      <w:r>
        <w:rPr>
          <w:rtl/>
        </w:rPr>
        <w:t xml:space="preserve"> </w:t>
      </w:r>
      <w:r>
        <w:rPr>
          <w:rFonts w:ascii="Arial" w:hAnsi="Arial" w:cs="Arial" w:hint="cs"/>
          <w:rtl/>
        </w:rPr>
        <w:t>النصب</w:t>
      </w:r>
      <w:r>
        <w:rPr>
          <w:rtl/>
        </w:rPr>
        <w:t>.</w:t>
      </w:r>
    </w:p>
    <w:p w:rsidR="00B03E2D" w:rsidRDefault="00B03E2D">
      <w:pPr>
        <w:pStyle w:val="textquran"/>
        <w:spacing w:before="170"/>
        <w:rPr>
          <w:w w:val="105"/>
          <w:rtl/>
        </w:rPr>
      </w:pPr>
      <w:r>
        <w:rPr>
          <w:rFonts w:ascii="Arial" w:hAnsi="Arial" w:cs="Arial" w:hint="cs"/>
          <w:w w:val="105"/>
          <w:rtl/>
        </w:rPr>
        <w:t>والمراد</w:t>
      </w:r>
      <w:r>
        <w:rPr>
          <w:w w:val="105"/>
          <w:rtl/>
        </w:rPr>
        <w:t xml:space="preserve"> </w:t>
      </w:r>
      <w:r>
        <w:rPr>
          <w:rFonts w:ascii="Arial" w:hAnsi="Arial" w:cs="Arial" w:hint="cs"/>
          <w:w w:val="105"/>
          <w:rtl/>
        </w:rPr>
        <w:t>بالمسجد</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قربه،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سُمِّيَ</w:t>
      </w:r>
      <w:r>
        <w:rPr>
          <w:w w:val="105"/>
          <w:rtl/>
        </w:rPr>
        <w:t xml:space="preserve"> </w:t>
      </w:r>
      <w:r>
        <w:rPr>
          <w:rFonts w:ascii="Arial" w:hAnsi="Arial" w:cs="Arial" w:hint="cs"/>
          <w:w w:val="105"/>
          <w:rtl/>
        </w:rPr>
        <w:t>الحرم</w:t>
      </w:r>
      <w:r>
        <w:rPr>
          <w:w w:val="105"/>
          <w:rtl/>
        </w:rPr>
        <w:t xml:space="preserve"> </w:t>
      </w:r>
      <w:r>
        <w:rPr>
          <w:rFonts w:ascii="Arial" w:hAnsi="Arial" w:cs="Arial" w:hint="cs"/>
          <w:w w:val="105"/>
          <w:rtl/>
        </w:rPr>
        <w:t>مسجدا</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المعاهدة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الحديبيَّة،</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قريبة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الحرم</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والمعاهدون</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قبائل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بني</w:t>
      </w:r>
      <w:r>
        <w:rPr>
          <w:w w:val="105"/>
          <w:rtl/>
        </w:rPr>
        <w:t xml:space="preserve"> </w:t>
      </w:r>
      <w:r>
        <w:rPr>
          <w:rFonts w:ascii="Arial" w:hAnsi="Arial" w:cs="Arial" w:hint="cs"/>
          <w:w w:val="105"/>
          <w:rtl/>
        </w:rPr>
        <w:t>بكر</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خزيمة،</w:t>
      </w:r>
      <w:r>
        <w:rPr>
          <w:w w:val="105"/>
          <w:rtl/>
        </w:rPr>
        <w:t xml:space="preserve"> </w:t>
      </w:r>
      <w:r>
        <w:rPr>
          <w:rFonts w:ascii="Arial" w:hAnsi="Arial" w:cs="Arial" w:hint="cs"/>
          <w:w w:val="105"/>
          <w:rtl/>
        </w:rPr>
        <w:t>وبنو</w:t>
      </w:r>
      <w:r>
        <w:rPr>
          <w:w w:val="105"/>
          <w:rtl/>
        </w:rPr>
        <w:t xml:space="preserve"> </w:t>
      </w:r>
      <w:r>
        <w:rPr>
          <w:rFonts w:ascii="Arial" w:hAnsi="Arial" w:cs="Arial" w:hint="cs"/>
          <w:w w:val="105"/>
          <w:rtl/>
        </w:rPr>
        <w:t>مدلج</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ضميرة،</w:t>
      </w:r>
      <w:r>
        <w:rPr>
          <w:w w:val="105"/>
          <w:rtl/>
        </w:rPr>
        <w:t xml:space="preserve"> </w:t>
      </w:r>
      <w:r>
        <w:rPr>
          <w:rFonts w:ascii="Arial" w:hAnsi="Arial" w:cs="Arial" w:hint="cs"/>
          <w:w w:val="105"/>
          <w:rtl/>
        </w:rPr>
        <w:t>وبنو</w:t>
      </w:r>
      <w:r>
        <w:rPr>
          <w:w w:val="105"/>
          <w:rtl/>
        </w:rPr>
        <w:t xml:space="preserve"> </w:t>
      </w:r>
      <w:r>
        <w:rPr>
          <w:rFonts w:ascii="Arial" w:hAnsi="Arial" w:cs="Arial" w:hint="cs"/>
          <w:w w:val="105"/>
          <w:rtl/>
        </w:rPr>
        <w:t>دُبَل</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بنو</w:t>
      </w:r>
      <w:r>
        <w:rPr>
          <w:w w:val="105"/>
          <w:rtl/>
        </w:rPr>
        <w:t xml:space="preserve"> </w:t>
      </w:r>
      <w:r>
        <w:rPr>
          <w:rFonts w:ascii="Arial" w:hAnsi="Arial" w:cs="Arial" w:hint="cs"/>
          <w:w w:val="105"/>
          <w:rtl/>
        </w:rPr>
        <w:t>ضميرة،</w:t>
      </w:r>
      <w:r>
        <w:rPr>
          <w:w w:val="105"/>
          <w:rtl/>
        </w:rPr>
        <w:t xml:space="preserve"> </w:t>
      </w:r>
      <w:r>
        <w:rPr>
          <w:rFonts w:ascii="Arial" w:hAnsi="Arial" w:cs="Arial" w:hint="cs"/>
          <w:w w:val="105"/>
          <w:rtl/>
        </w:rPr>
        <w:t>والآية</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نقض</w:t>
      </w:r>
      <w:r>
        <w:rPr>
          <w:w w:val="105"/>
          <w:rtl/>
        </w:rPr>
        <w:t xml:space="preserve"> </w:t>
      </w:r>
      <w:r>
        <w:rPr>
          <w:rFonts w:ascii="Arial" w:hAnsi="Arial" w:cs="Arial" w:hint="cs"/>
          <w:w w:val="105"/>
          <w:rtl/>
        </w:rPr>
        <w:t>قريش</w:t>
      </w:r>
      <w:r>
        <w:rPr>
          <w:w w:val="105"/>
          <w:rtl/>
        </w:rPr>
        <w:t xml:space="preserve"> </w:t>
      </w:r>
      <w:r>
        <w:rPr>
          <w:rFonts w:ascii="Arial" w:hAnsi="Arial" w:cs="Arial" w:hint="cs"/>
          <w:w w:val="105"/>
          <w:rtl/>
        </w:rPr>
        <w:t>العهد،</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فتح</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قبل</w:t>
      </w:r>
      <w:r>
        <w:rPr>
          <w:w w:val="105"/>
          <w:rtl/>
        </w:rPr>
        <w:t xml:space="preserve"> </w:t>
      </w:r>
      <w:r>
        <w:rPr>
          <w:rFonts w:ascii="Arial" w:hAnsi="Arial" w:cs="Arial" w:hint="cs"/>
          <w:w w:val="105"/>
          <w:rtl/>
        </w:rPr>
        <w:t>النقض</w:t>
      </w:r>
      <w:r>
        <w:rPr>
          <w:w w:val="105"/>
          <w:rtl/>
        </w:rPr>
        <w:t xml:space="preserve"> </w:t>
      </w:r>
      <w:r>
        <w:rPr>
          <w:rFonts w:ascii="Arial" w:hAnsi="Arial" w:cs="Arial" w:hint="cs"/>
          <w:w w:val="105"/>
          <w:rtl/>
        </w:rPr>
        <w:t>لقوله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فَمَا</w:t>
      </w:r>
      <w:r>
        <w:rPr>
          <w:rStyle w:val="bold"/>
          <w:w w:val="105"/>
          <w:rtl/>
        </w:rPr>
        <w:t xml:space="preserve"> </w:t>
      </w:r>
      <w:r>
        <w:rPr>
          <w:rStyle w:val="bold"/>
          <w:rFonts w:ascii="Arial" w:hAnsi="Arial" w:cs="Arial" w:hint="cs"/>
          <w:w w:val="105"/>
          <w:rtl/>
        </w:rPr>
        <w:t>اَسْتَقَامُواْ</w:t>
      </w:r>
      <w:r>
        <w:rPr>
          <w:rStyle w:val="bold"/>
          <w:w w:val="105"/>
          <w:rtl/>
        </w:rPr>
        <w:t xml:space="preserve"> </w:t>
      </w:r>
      <w:r>
        <w:rPr>
          <w:rStyle w:val="bold"/>
          <w:rFonts w:ascii="Arial" w:hAnsi="Arial" w:cs="Arial" w:hint="cs"/>
          <w:w w:val="105"/>
          <w:rtl/>
        </w:rPr>
        <w:t>لَكُمْ</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أقاموا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العهد</w:t>
      </w:r>
      <w:r>
        <w:rPr>
          <w:w w:val="105"/>
          <w:rtl/>
        </w:rPr>
        <w:t xml:space="preserve"> </w:t>
      </w:r>
      <w:r>
        <w:rPr>
          <w:rFonts w:ascii="Arial" w:hAnsi="Arial" w:cs="Arial" w:hint="cs"/>
          <w:w w:val="105"/>
          <w:rtl/>
        </w:rPr>
        <w:t>لكم</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فَاسْتَقِيمُواْ</w:t>
      </w:r>
      <w:r>
        <w:rPr>
          <w:rStyle w:val="bold"/>
          <w:w w:val="105"/>
          <w:rtl/>
        </w:rPr>
        <w:t xml:space="preserve"> </w:t>
      </w:r>
      <w:r>
        <w:rPr>
          <w:rStyle w:val="bold"/>
          <w:rFonts w:ascii="Arial" w:hAnsi="Arial" w:cs="Arial" w:hint="cs"/>
          <w:w w:val="105"/>
          <w:rtl/>
        </w:rPr>
        <w:t>لَهُم</w:t>
      </w:r>
      <w:r>
        <w:rPr>
          <w:w w:val="105"/>
          <w:rtl/>
        </w:rPr>
        <w:t> </w:t>
      </w:r>
      <w:r>
        <w:rPr>
          <w:rFonts w:ascii="Arial" w:hAnsi="Arial" w:cs="Arial" w:hint="cs"/>
          <w:w w:val="105"/>
          <w:rtl/>
        </w:rPr>
        <w:t>﴾</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يقال</w:t>
      </w:r>
      <w:r>
        <w:rPr>
          <w:w w:val="105"/>
          <w:rtl/>
        </w:rPr>
        <w:t xml:space="preserve"> </w:t>
      </w:r>
      <w:r>
        <w:rPr>
          <w:rFonts w:ascii="Arial" w:hAnsi="Arial" w:cs="Arial" w:hint="cs"/>
          <w:w w:val="105"/>
          <w:rtl/>
        </w:rPr>
        <w:t>لاستقامة</w:t>
      </w:r>
      <w:r>
        <w:rPr>
          <w:w w:val="105"/>
          <w:rtl/>
        </w:rPr>
        <w:t xml:space="preserve"> </w:t>
      </w:r>
      <w:r>
        <w:rPr>
          <w:rFonts w:ascii="Arial" w:hAnsi="Arial" w:cs="Arial" w:hint="cs"/>
          <w:w w:val="105"/>
          <w:rtl/>
        </w:rPr>
        <w:t>مضت</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فَمَا</w:t>
      </w:r>
      <w:r>
        <w:rPr>
          <w:w w:val="105"/>
          <w:rtl/>
        </w:rPr>
        <w:t xml:space="preserve"> </w:t>
      </w:r>
      <w:r>
        <w:rPr>
          <w:rFonts w:ascii="Arial" w:hAnsi="Arial" w:cs="Arial" w:hint="cs"/>
          <w:w w:val="105"/>
          <w:rtl/>
        </w:rPr>
        <w:t>اَسْتَقَامُواْ</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فَاسْتَقِيمُواْ</w:t>
      </w:r>
      <w:r>
        <w:rPr>
          <w:w w:val="105"/>
          <w:rtl/>
        </w:rPr>
        <w:t xml:space="preserve"> </w:t>
      </w:r>
      <w:r>
        <w:rPr>
          <w:rFonts w:ascii="Arial" w:hAnsi="Arial" w:cs="Arial" w:hint="cs"/>
          <w:w w:val="105"/>
          <w:rtl/>
        </w:rPr>
        <w:t>لَهُم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فإنَّما</w:t>
      </w:r>
      <w:r>
        <w:rPr>
          <w:w w:val="105"/>
          <w:rtl/>
        </w:rPr>
        <w:t xml:space="preserve"> </w:t>
      </w:r>
      <w:r>
        <w:rPr>
          <w:rFonts w:ascii="Arial" w:hAnsi="Arial" w:cs="Arial" w:hint="cs"/>
          <w:w w:val="105"/>
          <w:rtl/>
        </w:rPr>
        <w:t>المعاهدون</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المذكورون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إِلَّا</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عَاهَدتُّم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اَلْمُشْرِكِينَ</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يَنقُصُوكُمْ</w:t>
      </w:r>
      <w:r>
        <w:rPr>
          <w:w w:val="105"/>
          <w:rtl/>
        </w:rPr>
        <w:t xml:space="preserve"> </w:t>
      </w:r>
      <w:r>
        <w:rPr>
          <w:rFonts w:ascii="Arial" w:hAnsi="Arial" w:cs="Arial" w:hint="cs"/>
          <w:w w:val="105"/>
          <w:rtl/>
        </w:rPr>
        <w:t>شَيْئًا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الآيات</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شوَّال</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تسع،</w:t>
      </w:r>
      <w:r>
        <w:rPr>
          <w:w w:val="105"/>
          <w:rtl/>
        </w:rPr>
        <w:t xml:space="preserve"> </w:t>
      </w:r>
      <w:r>
        <w:rPr>
          <w:rFonts w:ascii="Arial" w:hAnsi="Arial" w:cs="Arial" w:hint="cs"/>
          <w:w w:val="105"/>
          <w:rtl/>
        </w:rPr>
        <w:t>وقريش</w:t>
      </w:r>
      <w:r>
        <w:rPr>
          <w:w w:val="105"/>
          <w:rtl/>
        </w:rPr>
        <w:t xml:space="preserve"> </w:t>
      </w:r>
      <w:r>
        <w:rPr>
          <w:rFonts w:ascii="Arial" w:hAnsi="Arial" w:cs="Arial" w:hint="cs"/>
          <w:w w:val="105"/>
          <w:rtl/>
        </w:rPr>
        <w:t>نقضت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السابعة</w:t>
      </w:r>
      <w:r>
        <w:rPr>
          <w:w w:val="105"/>
          <w:rtl/>
        </w:rPr>
        <w:t xml:space="preserve"> </w:t>
      </w:r>
      <w:r>
        <w:rPr>
          <w:rFonts w:ascii="Arial" w:hAnsi="Arial" w:cs="Arial" w:hint="cs"/>
          <w:w w:val="105"/>
          <w:rtl/>
        </w:rPr>
        <w:t>والفتح</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الثامنة</w:t>
      </w:r>
      <w:r>
        <w:rPr>
          <w:w w:val="105"/>
          <w:rtl/>
        </w:rPr>
        <w:t>.</w:t>
      </w:r>
    </w:p>
    <w:p w:rsidR="00B03E2D" w:rsidRDefault="00B03E2D">
      <w:pPr>
        <w:pStyle w:val="textmawadi3"/>
        <w:spacing w:before="170"/>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شرطيَّة</w:t>
      </w:r>
      <w:r>
        <w:rPr>
          <w:rtl/>
        </w:rPr>
        <w:t xml:space="preserve"> </w:t>
      </w:r>
      <w:r>
        <w:rPr>
          <w:rFonts w:ascii="Arial" w:hAnsi="Arial" w:cs="Arial" w:hint="cs"/>
          <w:rtl/>
        </w:rPr>
        <w:t>واقعة</w:t>
      </w:r>
      <w:r>
        <w:rPr>
          <w:rtl/>
        </w:rPr>
        <w:t xml:space="preserve"> </w:t>
      </w:r>
      <w:r>
        <w:rPr>
          <w:rFonts w:ascii="Arial" w:hAnsi="Arial" w:cs="Arial" w:hint="cs"/>
          <w:rtl/>
        </w:rPr>
        <w:t>على</w:t>
      </w:r>
      <w:r>
        <w:rPr>
          <w:rtl/>
        </w:rPr>
        <w:t xml:space="preserve"> </w:t>
      </w:r>
      <w:r>
        <w:rPr>
          <w:rFonts w:ascii="Arial" w:hAnsi="Arial" w:cs="Arial" w:hint="cs"/>
          <w:rtl/>
        </w:rPr>
        <w:t>الزمان،</w:t>
      </w:r>
      <w:r>
        <w:rPr>
          <w:rtl/>
        </w:rPr>
        <w:t xml:space="preserve"> </w:t>
      </w:r>
      <w:r>
        <w:rPr>
          <w:rFonts w:ascii="Arial" w:hAnsi="Arial" w:cs="Arial" w:hint="cs"/>
          <w:rtl/>
        </w:rPr>
        <w:t>قيل</w:t>
      </w:r>
      <w:r>
        <w:rPr>
          <w:rtl/>
        </w:rPr>
        <w:t xml:space="preserve">: </w:t>
      </w:r>
      <w:r>
        <w:rPr>
          <w:rFonts w:ascii="Arial" w:hAnsi="Arial" w:cs="Arial" w:hint="cs"/>
          <w:rtl/>
        </w:rPr>
        <w:t>هي</w:t>
      </w:r>
      <w:r>
        <w:rPr>
          <w:rtl/>
        </w:rPr>
        <w:t xml:space="preserve"> </w:t>
      </w:r>
      <w:r>
        <w:rPr>
          <w:rFonts w:ascii="Arial" w:hAnsi="Arial" w:cs="Arial" w:hint="cs"/>
          <w:rtl/>
        </w:rPr>
        <w:t>مبتدأ،</w:t>
      </w:r>
      <w:r>
        <w:rPr>
          <w:rtl/>
        </w:rPr>
        <w:t xml:space="preserve"> </w:t>
      </w:r>
      <w:r>
        <w:rPr>
          <w:rFonts w:ascii="Arial" w:hAnsi="Arial" w:cs="Arial" w:hint="cs"/>
          <w:rtl/>
        </w:rPr>
        <w:t>ويقدَّر</w:t>
      </w:r>
      <w:r>
        <w:rPr>
          <w:rtl/>
        </w:rPr>
        <w:t xml:space="preserve">: </w:t>
      </w:r>
      <w:r>
        <w:rPr>
          <w:rFonts w:ascii="Arial" w:hAnsi="Arial" w:cs="Arial" w:hint="cs"/>
          <w:rtl/>
        </w:rPr>
        <w:t>فما</w:t>
      </w:r>
      <w:r>
        <w:rPr>
          <w:rtl/>
        </w:rPr>
        <w:t xml:space="preserve"> </w:t>
      </w:r>
      <w:r>
        <w:rPr>
          <w:rFonts w:ascii="Arial" w:hAnsi="Arial" w:cs="Arial" w:hint="cs"/>
          <w:rtl/>
        </w:rPr>
        <w:t>استقاموا</w:t>
      </w:r>
      <w:r>
        <w:rPr>
          <w:rtl/>
        </w:rPr>
        <w:t xml:space="preserve"> </w:t>
      </w:r>
      <w:r>
        <w:rPr>
          <w:rFonts w:ascii="Arial" w:hAnsi="Arial" w:cs="Arial" w:hint="cs"/>
          <w:rtl/>
        </w:rPr>
        <w:t>فيه</w:t>
      </w:r>
      <w:r>
        <w:rPr>
          <w:rtl/>
        </w:rPr>
        <w:t xml:space="preserve"> </w:t>
      </w:r>
      <w:r>
        <w:rPr>
          <w:rFonts w:ascii="Arial" w:hAnsi="Arial" w:cs="Arial" w:hint="cs"/>
          <w:rtl/>
        </w:rPr>
        <w:t>فاستقيموا</w:t>
      </w:r>
      <w:r>
        <w:rPr>
          <w:rtl/>
        </w:rPr>
        <w:t xml:space="preserve"> </w:t>
      </w:r>
      <w:r>
        <w:rPr>
          <w:rFonts w:ascii="Arial" w:hAnsi="Arial" w:cs="Arial" w:hint="cs"/>
          <w:rtl/>
        </w:rPr>
        <w:t>لهم</w:t>
      </w:r>
      <w:r>
        <w:rPr>
          <w:rtl/>
        </w:rPr>
        <w:t xml:space="preserve"> </w:t>
      </w:r>
      <w:r>
        <w:rPr>
          <w:rFonts w:ascii="Arial" w:hAnsi="Arial" w:cs="Arial" w:hint="cs"/>
          <w:rtl/>
        </w:rPr>
        <w:t>فيه،</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تضاف</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بمعنى</w:t>
      </w:r>
      <w:r>
        <w:rPr>
          <w:rtl/>
        </w:rPr>
        <w:t xml:space="preserve"> </w:t>
      </w:r>
      <w:r>
        <w:rPr>
          <w:rFonts w:ascii="Arial" w:hAnsi="Arial" w:cs="Arial" w:hint="cs"/>
          <w:rtl/>
        </w:rPr>
        <w:t>زمان،</w:t>
      </w:r>
      <w:r>
        <w:rPr>
          <w:rtl/>
        </w:rPr>
        <w:t xml:space="preserve"> </w:t>
      </w:r>
      <w:r>
        <w:rPr>
          <w:rFonts w:ascii="Arial" w:hAnsi="Arial" w:cs="Arial" w:hint="cs"/>
          <w:rtl/>
        </w:rPr>
        <w:t>أو</w:t>
      </w:r>
      <w:r>
        <w:rPr>
          <w:rtl/>
        </w:rPr>
        <w:t xml:space="preserve"> </w:t>
      </w:r>
      <w:r>
        <w:rPr>
          <w:rFonts w:ascii="Arial" w:hAnsi="Arial" w:cs="Arial" w:hint="cs"/>
          <w:rtl/>
        </w:rPr>
        <w:t>زمانيَّة</w:t>
      </w:r>
      <w:r>
        <w:rPr>
          <w:rtl/>
        </w:rPr>
        <w:t xml:space="preserve"> </w:t>
      </w:r>
      <w:r>
        <w:rPr>
          <w:rFonts w:ascii="Arial" w:hAnsi="Arial" w:cs="Arial" w:hint="cs"/>
          <w:rtl/>
        </w:rPr>
        <w:t>شرطيَّة،</w:t>
      </w:r>
      <w:r>
        <w:rPr>
          <w:rtl/>
        </w:rPr>
        <w:t xml:space="preserve"> </w:t>
      </w:r>
      <w:r>
        <w:rPr>
          <w:rFonts w:ascii="Arial" w:hAnsi="Arial" w:cs="Arial" w:hint="cs"/>
          <w:rtl/>
        </w:rPr>
        <w:t>والمعنى</w:t>
      </w:r>
      <w:r>
        <w:rPr>
          <w:rtl/>
        </w:rPr>
        <w:t xml:space="preserve">: </w:t>
      </w:r>
      <w:r>
        <w:rPr>
          <w:rFonts w:ascii="Arial" w:hAnsi="Arial" w:cs="Arial" w:hint="cs"/>
          <w:rtl/>
        </w:rPr>
        <w:t>استقيموا</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استقاموا</w:t>
      </w:r>
      <w:r>
        <w:rPr>
          <w:rtl/>
        </w:rPr>
        <w:t xml:space="preserve"> </w:t>
      </w:r>
      <w:r>
        <w:rPr>
          <w:rFonts w:ascii="Arial" w:hAnsi="Arial" w:cs="Arial" w:hint="cs"/>
          <w:rtl/>
        </w:rPr>
        <w:t>لكم</w:t>
      </w:r>
      <w:r>
        <w:rPr>
          <w:rtl/>
        </w:rPr>
        <w:t xml:space="preserve"> </w:t>
      </w:r>
      <w:r>
        <w:rPr>
          <w:rFonts w:ascii="Arial" w:hAnsi="Arial" w:cs="Arial" w:hint="cs"/>
          <w:rtl/>
        </w:rPr>
        <w:t>فيه،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مَصدَرِيَّة</w:t>
      </w:r>
      <w:r>
        <w:rPr>
          <w:rtl/>
        </w:rPr>
        <w:t xml:space="preserve"> </w:t>
      </w:r>
      <w:r>
        <w:rPr>
          <w:rFonts w:ascii="Arial" w:hAnsi="Arial" w:cs="Arial" w:hint="cs"/>
          <w:rtl/>
        </w:rPr>
        <w:t>ظرفيَّة،</w:t>
      </w:r>
      <w:r>
        <w:rPr>
          <w:rtl/>
        </w:rPr>
        <w:t xml:space="preserve"> </w:t>
      </w:r>
      <w:r>
        <w:rPr>
          <w:rFonts w:ascii="Arial" w:hAnsi="Arial" w:cs="Arial" w:hint="cs"/>
          <w:rtl/>
        </w:rPr>
        <w:t>وزيدت</w:t>
      </w:r>
      <w:r>
        <w:rPr>
          <w:rtl/>
        </w:rPr>
        <w:t xml:space="preserve"> </w:t>
      </w:r>
      <w:r>
        <w:rPr>
          <w:rFonts w:ascii="Arial" w:hAnsi="Arial" w:cs="Arial" w:hint="cs"/>
          <w:rtl/>
        </w:rPr>
        <w:t>الفاء</w:t>
      </w:r>
      <w:r>
        <w:rPr>
          <w:rtl/>
        </w:rPr>
        <w:t xml:space="preserve"> </w:t>
      </w:r>
      <w:r>
        <w:rPr>
          <w:rFonts w:ascii="Arial" w:hAnsi="Arial" w:cs="Arial" w:hint="cs"/>
          <w:rtl/>
        </w:rPr>
        <w:t>بعدها</w:t>
      </w:r>
      <w:r>
        <w:rPr>
          <w:rtl/>
        </w:rPr>
        <w:t xml:space="preserve"> </w:t>
      </w:r>
      <w:r>
        <w:rPr>
          <w:rFonts w:ascii="Arial" w:hAnsi="Arial" w:cs="Arial" w:hint="cs"/>
          <w:rtl/>
        </w:rPr>
        <w:t>لشبهها</w:t>
      </w:r>
      <w:r>
        <w:rPr>
          <w:rtl/>
        </w:rPr>
        <w:t xml:space="preserve"> </w:t>
      </w:r>
      <w:r>
        <w:rPr>
          <w:rFonts w:ascii="Arial" w:hAnsi="Arial" w:cs="Arial" w:hint="cs"/>
          <w:rtl/>
        </w:rPr>
        <w:t>بالشرط</w:t>
      </w:r>
      <w:r>
        <w:rPr>
          <w:rtl/>
        </w:rPr>
        <w:t xml:space="preserve"> </w:t>
      </w:r>
      <w:r>
        <w:rPr>
          <w:rFonts w:ascii="Arial" w:hAnsi="Arial" w:cs="Arial" w:hint="cs"/>
          <w:rtl/>
        </w:rPr>
        <w:t>في</w:t>
      </w:r>
      <w:r>
        <w:rPr>
          <w:rtl/>
        </w:rPr>
        <w:t xml:space="preserve"> </w:t>
      </w:r>
      <w:r>
        <w:rPr>
          <w:rFonts w:ascii="Arial" w:hAnsi="Arial" w:cs="Arial" w:hint="cs"/>
          <w:rtl/>
        </w:rPr>
        <w:t>التعليق،</w:t>
      </w:r>
      <w:r>
        <w:rPr>
          <w:rtl/>
        </w:rPr>
        <w:t xml:space="preserve"> </w:t>
      </w:r>
      <w:r>
        <w:rPr>
          <w:rFonts w:ascii="Arial" w:hAnsi="Arial" w:cs="Arial" w:hint="cs"/>
          <w:rtl/>
        </w:rPr>
        <w:t>والمصدر</w:t>
      </w:r>
      <w:r>
        <w:rPr>
          <w:rtl/>
        </w:rPr>
        <w:t xml:space="preserve"> </w:t>
      </w:r>
      <w:r>
        <w:rPr>
          <w:rFonts w:ascii="Arial" w:hAnsi="Arial" w:cs="Arial" w:hint="cs"/>
          <w:rtl/>
        </w:rPr>
        <w:t>معلَّق</w:t>
      </w:r>
      <w:r>
        <w:rPr>
          <w:rtl/>
        </w:rPr>
        <w:t xml:space="preserve"> </w:t>
      </w:r>
      <w:r>
        <w:rPr>
          <w:rFonts w:ascii="Arial" w:hAnsi="Arial" w:cs="Arial" w:hint="cs"/>
          <w:rtl/>
        </w:rPr>
        <w:t>بـ</w:t>
      </w:r>
      <w:r>
        <w:rPr>
          <w:rFonts w:ascii="Calibri" w:cs="Calibri" w:hint="cs"/>
          <w:rtl/>
        </w:rPr>
        <w:t> «</w:t>
      </w:r>
      <w:r>
        <w:rPr>
          <w:rFonts w:ascii="Arial" w:hAnsi="Arial" w:cs="Arial" w:hint="cs"/>
          <w:rtl/>
        </w:rPr>
        <w:t>استقيموا</w:t>
      </w:r>
      <w:r>
        <w:rPr>
          <w:rtl/>
        </w:rPr>
        <w:t xml:space="preserve"> </w:t>
      </w:r>
      <w:r>
        <w:rPr>
          <w:rFonts w:ascii="Arial" w:hAnsi="Arial" w:cs="Arial" w:hint="cs"/>
          <w:rtl/>
        </w:rPr>
        <w:t>لهم</w:t>
      </w:r>
      <w:r>
        <w:rPr>
          <w:rtl/>
        </w:rPr>
        <w:t xml:space="preserve"> </w:t>
      </w:r>
      <w:r>
        <w:rPr>
          <w:rFonts w:ascii="Arial" w:hAnsi="Arial" w:cs="Arial" w:hint="cs"/>
          <w:rtl/>
        </w:rPr>
        <w:t>استقامتَهم</w:t>
      </w:r>
      <w:r>
        <w:rPr>
          <w:rtl/>
        </w:rPr>
        <w:t xml:space="preserve"> </w:t>
      </w:r>
      <w:r>
        <w:rPr>
          <w:rFonts w:ascii="Arial" w:hAnsi="Arial" w:cs="Arial" w:hint="cs"/>
          <w:rtl/>
        </w:rPr>
        <w:t>لكم</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مدَّة</w:t>
      </w:r>
      <w:r>
        <w:rPr>
          <w:rtl/>
        </w:rPr>
        <w:t xml:space="preserve"> </w:t>
      </w:r>
      <w:r>
        <w:rPr>
          <w:rFonts w:ascii="Arial" w:hAnsi="Arial" w:cs="Arial" w:hint="cs"/>
          <w:rtl/>
        </w:rPr>
        <w:t>استقامتهم</w:t>
      </w:r>
      <w:r>
        <w:rPr>
          <w:rtl/>
        </w:rPr>
        <w:t xml:space="preserve"> </w:t>
      </w:r>
      <w:r>
        <w:rPr>
          <w:rFonts w:ascii="Arial" w:hAnsi="Arial" w:cs="Arial" w:hint="cs"/>
          <w:rtl/>
        </w:rPr>
        <w:t>لكم،</w:t>
      </w:r>
      <w:r>
        <w:rPr>
          <w:rtl/>
        </w:rPr>
        <w:t xml:space="preserve"> </w:t>
      </w:r>
      <w:r>
        <w:rPr>
          <w:rFonts w:ascii="Arial" w:hAnsi="Arial" w:cs="Arial" w:hint="cs"/>
          <w:rtl/>
        </w:rPr>
        <w:t>أو</w:t>
      </w:r>
      <w:r>
        <w:rPr>
          <w:rtl/>
        </w:rPr>
        <w:t xml:space="preserve"> </w:t>
      </w:r>
      <w:r>
        <w:rPr>
          <w:rFonts w:ascii="Arial" w:hAnsi="Arial" w:cs="Arial" w:hint="cs"/>
          <w:rtl/>
        </w:rPr>
        <w:t>المصدر</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أي</w:t>
      </w:r>
      <w:r>
        <w:rPr>
          <w:rtl/>
        </w:rPr>
        <w:t xml:space="preserve">: </w:t>
      </w:r>
      <w:r>
        <w:rPr>
          <w:rFonts w:ascii="Arial" w:hAnsi="Arial" w:cs="Arial" w:hint="cs"/>
          <w:rtl/>
        </w:rPr>
        <w:t>استقيموا</w:t>
      </w:r>
      <w:r>
        <w:rPr>
          <w:rtl/>
        </w:rPr>
        <w:t xml:space="preserve"> </w:t>
      </w:r>
      <w:r>
        <w:rPr>
          <w:rFonts w:ascii="Arial" w:hAnsi="Arial" w:cs="Arial" w:hint="cs"/>
          <w:rtl/>
        </w:rPr>
        <w:t>لهم</w:t>
      </w:r>
      <w:r>
        <w:rPr>
          <w:rtl/>
        </w:rPr>
        <w:t xml:space="preserve"> </w:t>
      </w:r>
      <w:r>
        <w:rPr>
          <w:rFonts w:ascii="Arial" w:hAnsi="Arial" w:cs="Arial" w:hint="cs"/>
          <w:rtl/>
        </w:rPr>
        <w:t>استقامتهم</w:t>
      </w:r>
      <w:r>
        <w:rPr>
          <w:rtl/>
        </w:rPr>
        <w:t xml:space="preserve"> </w:t>
      </w:r>
      <w:r>
        <w:rPr>
          <w:rFonts w:ascii="Arial" w:hAnsi="Arial" w:cs="Arial" w:hint="cs"/>
          <w:rtl/>
        </w:rPr>
        <w:t>لكم،</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استقامتهم،</w:t>
      </w:r>
      <w:r>
        <w:rPr>
          <w:rtl/>
        </w:rPr>
        <w:t xml:space="preserve"> </w:t>
      </w:r>
      <w:r>
        <w:rPr>
          <w:rFonts w:ascii="Arial" w:hAnsi="Arial" w:cs="Arial" w:hint="cs"/>
          <w:rtl/>
        </w:rPr>
        <w:t>وأجاز</w:t>
      </w:r>
      <w:r>
        <w:rPr>
          <w:rtl/>
        </w:rPr>
        <w:t xml:space="preserve"> </w:t>
      </w:r>
      <w:r>
        <w:rPr>
          <w:rFonts w:ascii="Arial" w:hAnsi="Arial" w:cs="Arial" w:hint="cs"/>
          <w:rtl/>
        </w:rPr>
        <w:t>ابن</w:t>
      </w:r>
      <w:r>
        <w:rPr>
          <w:rtl/>
        </w:rPr>
        <w:t xml:space="preserve"> </w:t>
      </w:r>
      <w:r>
        <w:rPr>
          <w:rFonts w:ascii="Arial" w:hAnsi="Arial" w:cs="Arial" w:hint="cs"/>
          <w:rtl/>
        </w:rPr>
        <w:t>مالك</w:t>
      </w:r>
      <w:r>
        <w:rPr>
          <w:rtl/>
        </w:rPr>
        <w:t xml:space="preserve"> </w:t>
      </w:r>
      <w:r>
        <w:rPr>
          <w:rFonts w:ascii="Arial" w:hAnsi="Arial" w:cs="Arial" w:hint="cs"/>
          <w:rtl/>
        </w:rPr>
        <w:t>الجزم</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المصدَرِيَّة</w:t>
      </w:r>
      <w:r>
        <w:rPr>
          <w:rtl/>
        </w:rPr>
        <w:t xml:space="preserve"> </w:t>
      </w:r>
      <w:r>
        <w:rPr>
          <w:rFonts w:ascii="Arial" w:hAnsi="Arial" w:cs="Arial" w:hint="cs"/>
          <w:rtl/>
        </w:rPr>
        <w:t>الظرفيَّة</w:t>
      </w:r>
      <w:r>
        <w:rPr>
          <w:rtl/>
        </w:rPr>
        <w:t>.</w:t>
      </w:r>
    </w:p>
    <w:p w:rsidR="00B03E2D" w:rsidRDefault="00B03E2D">
      <w:pPr>
        <w:pStyle w:val="textquran"/>
        <w:rPr>
          <w:w w:val="98"/>
          <w:rtl/>
        </w:rPr>
      </w:pPr>
      <w:r>
        <w:rPr>
          <w:rFonts w:ascii="Arial" w:hAnsi="Arial" w:cs="Arial" w:hint="cs"/>
          <w:w w:val="98"/>
          <w:rtl/>
        </w:rPr>
        <w:t>وقوله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إِلَّا</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عَاهَدتُّم</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اَلْمَسْجِدِ</w:t>
      </w:r>
      <w:r>
        <w:rPr>
          <w:w w:val="98"/>
          <w:rtl/>
        </w:rPr>
        <w:t xml:space="preserve"> </w:t>
      </w:r>
      <w:r>
        <w:rPr>
          <w:rFonts w:ascii="Arial" w:hAnsi="Arial" w:cs="Arial" w:hint="cs"/>
          <w:w w:val="98"/>
          <w:rtl/>
        </w:rPr>
        <w:t>اِلْحَرَامِ</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إِلَّا</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عَاهَدتُّم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يَنقُصُوكُمْ</w:t>
      </w:r>
      <w:r>
        <w:rPr>
          <w:w w:val="98"/>
          <w:rtl/>
        </w:rPr>
        <w:t xml:space="preserve"> </w:t>
      </w:r>
      <w:r>
        <w:rPr>
          <w:rFonts w:ascii="Arial" w:hAnsi="Arial" w:cs="Arial" w:hint="cs"/>
          <w:w w:val="98"/>
          <w:rtl/>
        </w:rPr>
        <w:t>شَيْئًا</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قيَّد</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بقوله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ثُمَّ</w:t>
      </w:r>
      <w:r>
        <w:rPr>
          <w:w w:val="98"/>
          <w:rtl/>
        </w:rPr>
        <w:t xml:space="preserve"> </w:t>
      </w:r>
      <w:r>
        <w:rPr>
          <w:rFonts w:ascii="Arial" w:hAnsi="Arial" w:cs="Arial" w:hint="cs"/>
          <w:w w:val="98"/>
          <w:rtl/>
        </w:rPr>
        <w:t>لَمْ</w:t>
      </w:r>
      <w:r>
        <w:rPr>
          <w:w w:val="98"/>
          <w:rtl/>
        </w:rPr>
        <w:t xml:space="preserve"> </w:t>
      </w:r>
      <w:r>
        <w:rPr>
          <w:rFonts w:ascii="Arial" w:hAnsi="Arial" w:cs="Arial" w:hint="cs"/>
          <w:w w:val="96"/>
          <w:rtl/>
        </w:rPr>
        <w:t>يَنقُصُوكُمْ</w:t>
      </w:r>
      <w:r>
        <w:rPr>
          <w:w w:val="96"/>
          <w:rtl/>
        </w:rPr>
        <w:t>...</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والثاني</w:t>
      </w:r>
      <w:r>
        <w:rPr>
          <w:w w:val="96"/>
          <w:rtl/>
        </w:rPr>
        <w:t xml:space="preserve"> </w:t>
      </w:r>
      <w:r>
        <w:rPr>
          <w:rFonts w:ascii="Arial" w:hAnsi="Arial" w:cs="Arial" w:hint="cs"/>
          <w:w w:val="96"/>
          <w:rtl/>
        </w:rPr>
        <w:t>بقوله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فَمَا</w:t>
      </w:r>
      <w:r>
        <w:rPr>
          <w:w w:val="96"/>
          <w:rtl/>
        </w:rPr>
        <w:t xml:space="preserve"> </w:t>
      </w:r>
      <w:r>
        <w:rPr>
          <w:rFonts w:ascii="Arial" w:hAnsi="Arial" w:cs="Arial" w:hint="cs"/>
          <w:w w:val="96"/>
          <w:rtl/>
        </w:rPr>
        <w:t>اسْتَقَامُواْ</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فكلاهما</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تقييد،</w:t>
      </w:r>
      <w:r>
        <w:rPr>
          <w:w w:val="96"/>
          <w:rtl/>
        </w:rPr>
        <w:t xml:space="preserve"> </w:t>
      </w:r>
      <w:r>
        <w:rPr>
          <w:rFonts w:ascii="Arial" w:hAnsi="Arial" w:cs="Arial" w:hint="cs"/>
          <w:w w:val="96"/>
          <w:rtl/>
        </w:rPr>
        <w:t>وكذا</w:t>
      </w:r>
      <w:r>
        <w:rPr>
          <w:w w:val="96"/>
          <w:rtl/>
        </w:rPr>
        <w:t xml:space="preserve"> </w:t>
      </w:r>
      <w:r>
        <w:rPr>
          <w:rFonts w:ascii="Arial" w:hAnsi="Arial" w:cs="Arial" w:hint="cs"/>
          <w:w w:val="96"/>
          <w:rtl/>
        </w:rPr>
        <w:t>قيَّد</w:t>
      </w:r>
      <w:r>
        <w:rPr>
          <w:w w:val="96"/>
          <w:rtl/>
        </w:rPr>
        <w:t xml:space="preserve"> </w:t>
      </w:r>
      <w:r>
        <w:rPr>
          <w:rFonts w:ascii="Arial" w:hAnsi="Arial" w:cs="Arial" w:hint="cs"/>
          <w:w w:val="96"/>
          <w:rtl/>
        </w:rPr>
        <w:t>الأوَّل</w:t>
      </w:r>
      <w:r>
        <w:rPr>
          <w:w w:val="96"/>
          <w:rtl/>
        </w:rPr>
        <w:t xml:space="preserve"> </w:t>
      </w:r>
      <w:r>
        <w:rPr>
          <w:rFonts w:ascii="Arial" w:hAnsi="Arial" w:cs="Arial" w:hint="cs"/>
          <w:w w:val="96"/>
          <w:rtl/>
        </w:rPr>
        <w:t>بوجوب</w:t>
      </w:r>
      <w:r>
        <w:rPr>
          <w:w w:val="96"/>
          <w:rtl/>
        </w:rPr>
        <w:t xml:space="preserve"> </w:t>
      </w:r>
      <w:r>
        <w:rPr>
          <w:rFonts w:ascii="Arial" w:hAnsi="Arial" w:cs="Arial" w:hint="cs"/>
          <w:w w:val="96"/>
          <w:rtl/>
        </w:rPr>
        <w:t>إتمام</w:t>
      </w:r>
      <w:r>
        <w:rPr>
          <w:w w:val="96"/>
          <w:rtl/>
        </w:rPr>
        <w:t xml:space="preserve"> </w:t>
      </w:r>
      <w:r>
        <w:rPr>
          <w:rFonts w:ascii="Arial" w:hAnsi="Arial" w:cs="Arial" w:hint="cs"/>
          <w:w w:val="96"/>
          <w:rtl/>
        </w:rPr>
        <w:t>العهد</w:t>
      </w:r>
      <w:r>
        <w:rPr>
          <w:w w:val="96"/>
          <w:rtl/>
        </w:rPr>
        <w:t xml:space="preserve"> </w:t>
      </w:r>
      <w:r>
        <w:rPr>
          <w:rFonts w:ascii="Arial" w:hAnsi="Arial" w:cs="Arial" w:hint="cs"/>
          <w:w w:val="96"/>
          <w:rtl/>
        </w:rPr>
        <w:t>مرتَّبا</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عدم</w:t>
      </w:r>
      <w:r>
        <w:rPr>
          <w:w w:val="96"/>
          <w:rtl/>
        </w:rPr>
        <w:t xml:space="preserve"> </w:t>
      </w:r>
      <w:r>
        <w:rPr>
          <w:rFonts w:ascii="Arial" w:hAnsi="Arial" w:cs="Arial" w:hint="cs"/>
          <w:w w:val="96"/>
          <w:rtl/>
        </w:rPr>
        <w:t>النقض،</w:t>
      </w:r>
      <w:r>
        <w:rPr>
          <w:w w:val="96"/>
          <w:rtl/>
        </w:rPr>
        <w:t xml:space="preserve"> </w:t>
      </w:r>
      <w:r>
        <w:rPr>
          <w:rFonts w:ascii="Arial" w:hAnsi="Arial" w:cs="Arial" w:hint="cs"/>
          <w:w w:val="96"/>
          <w:rtl/>
        </w:rPr>
        <w:t>ومظاهرة</w:t>
      </w:r>
      <w:r>
        <w:rPr>
          <w:w w:val="96"/>
          <w:rtl/>
        </w:rPr>
        <w:t xml:space="preserve"> </w:t>
      </w:r>
      <w:r>
        <w:rPr>
          <w:rFonts w:ascii="Arial" w:hAnsi="Arial" w:cs="Arial" w:hint="cs"/>
          <w:w w:val="96"/>
          <w:rtl/>
        </w:rPr>
        <w:t>عليهم،</w:t>
      </w:r>
      <w:r>
        <w:rPr>
          <w:w w:val="96"/>
          <w:rtl/>
        </w:rPr>
        <w:t xml:space="preserve"> </w:t>
      </w:r>
      <w:r>
        <w:rPr>
          <w:rFonts w:ascii="Arial" w:hAnsi="Arial" w:cs="Arial" w:hint="cs"/>
          <w:w w:val="96"/>
          <w:rtl/>
        </w:rPr>
        <w:t>وقيَّد</w:t>
      </w:r>
      <w:r>
        <w:rPr>
          <w:w w:val="96"/>
          <w:rtl/>
        </w:rPr>
        <w:t xml:space="preserve"> </w:t>
      </w:r>
      <w:r>
        <w:rPr>
          <w:rFonts w:ascii="Arial" w:hAnsi="Arial" w:cs="Arial" w:hint="cs"/>
          <w:w w:val="96"/>
          <w:rtl/>
        </w:rPr>
        <w:t>الثاني</w:t>
      </w:r>
      <w:r>
        <w:rPr>
          <w:w w:val="96"/>
          <w:rtl/>
        </w:rPr>
        <w:t xml:space="preserve"> </w:t>
      </w:r>
      <w:r>
        <w:rPr>
          <w:rFonts w:ascii="Arial" w:hAnsi="Arial" w:cs="Arial" w:hint="cs"/>
          <w:w w:val="96"/>
          <w:rtl/>
        </w:rPr>
        <w:t>بوجوب</w:t>
      </w:r>
      <w:r>
        <w:rPr>
          <w:w w:val="96"/>
          <w:rtl/>
        </w:rPr>
        <w:t xml:space="preserve"> </w:t>
      </w:r>
      <w:r>
        <w:rPr>
          <w:rFonts w:ascii="Arial" w:hAnsi="Arial" w:cs="Arial" w:hint="cs"/>
          <w:w w:val="98"/>
          <w:rtl/>
        </w:rPr>
        <w:t>الاستقامة</w:t>
      </w:r>
      <w:r>
        <w:rPr>
          <w:w w:val="98"/>
          <w:rtl/>
        </w:rPr>
        <w:t xml:space="preserve"> </w:t>
      </w:r>
      <w:r>
        <w:rPr>
          <w:rFonts w:ascii="Arial" w:hAnsi="Arial" w:cs="Arial" w:hint="cs"/>
          <w:w w:val="98"/>
          <w:rtl/>
        </w:rPr>
        <w:t>مرتَّبا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استقامتهم</w:t>
      </w:r>
      <w:r>
        <w:rPr>
          <w:w w:val="98"/>
          <w:rtl/>
        </w:rPr>
        <w:t xml:space="preserve"> </w:t>
      </w:r>
      <w:r>
        <w:rPr>
          <w:rFonts w:ascii="Arial" w:hAnsi="Arial" w:cs="Arial" w:hint="cs"/>
          <w:w w:val="98"/>
          <w:rtl/>
        </w:rPr>
        <w:t>بإتمام</w:t>
      </w:r>
      <w:r>
        <w:rPr>
          <w:w w:val="98"/>
          <w:rtl/>
        </w:rPr>
        <w:t xml:space="preserve"> </w:t>
      </w:r>
      <w:r>
        <w:rPr>
          <w:rFonts w:ascii="Arial" w:hAnsi="Arial" w:cs="Arial" w:hint="cs"/>
          <w:w w:val="98"/>
          <w:rtl/>
        </w:rPr>
        <w:t>العهد</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إِنَّ</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يُحِبُّ</w:t>
      </w:r>
      <w:r>
        <w:rPr>
          <w:rStyle w:val="bold"/>
          <w:w w:val="98"/>
          <w:rtl/>
        </w:rPr>
        <w:t xml:space="preserve"> </w:t>
      </w:r>
      <w:r>
        <w:rPr>
          <w:rStyle w:val="bold"/>
          <w:rFonts w:ascii="Arial" w:hAnsi="Arial" w:cs="Arial" w:hint="cs"/>
          <w:w w:val="98"/>
          <w:rtl/>
        </w:rPr>
        <w:t>الْمُتَّقِينَ</w:t>
      </w:r>
      <w:r>
        <w:rPr>
          <w:w w:val="98"/>
          <w:rtl/>
        </w:rPr>
        <w:t> </w:t>
      </w:r>
      <w:r>
        <w:rPr>
          <w:rFonts w:ascii="Arial" w:hAnsi="Arial" w:cs="Arial" w:hint="cs"/>
          <w:w w:val="98"/>
          <w:rtl/>
        </w:rPr>
        <w:t>﴾</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الاتِّقاء</w:t>
      </w:r>
      <w:r>
        <w:rPr>
          <w:w w:val="98"/>
          <w:rtl/>
        </w:rPr>
        <w:t xml:space="preserve"> </w:t>
      </w:r>
      <w:r>
        <w:rPr>
          <w:rFonts w:ascii="Arial" w:hAnsi="Arial" w:cs="Arial" w:hint="cs"/>
          <w:w w:val="98"/>
          <w:rtl/>
        </w:rPr>
        <w:t>الاستقامة</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داموا</w:t>
      </w:r>
      <w:r>
        <w:rPr>
          <w:w w:val="98"/>
          <w:rtl/>
        </w:rPr>
        <w:t xml:space="preserve"> </w:t>
      </w:r>
      <w:r>
        <w:rPr>
          <w:rFonts w:ascii="Arial" w:hAnsi="Arial" w:cs="Arial" w:hint="cs"/>
          <w:w w:val="98"/>
          <w:rtl/>
        </w:rPr>
        <w:t>مستقيمين،</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استقام</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والمؤمنون</w:t>
      </w:r>
      <w:r>
        <w:rPr>
          <w:w w:val="98"/>
          <w:rtl/>
        </w:rPr>
        <w:t xml:space="preserve"> </w:t>
      </w:r>
      <w:r>
        <w:rPr>
          <w:rFonts w:ascii="Arial" w:hAnsi="Arial" w:cs="Arial" w:hint="cs"/>
          <w:w w:val="98"/>
          <w:rtl/>
        </w:rPr>
        <w:t>لقريش</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نقضوا</w:t>
      </w:r>
      <w:r>
        <w:rPr>
          <w:w w:val="98"/>
          <w:rtl/>
        </w:rPr>
        <w:t xml:space="preserve"> </w:t>
      </w:r>
      <w:r>
        <w:rPr>
          <w:rFonts w:ascii="Arial" w:hAnsi="Arial" w:cs="Arial" w:hint="cs"/>
          <w:w w:val="98"/>
          <w:rtl/>
        </w:rPr>
        <w:t>العهد</w:t>
      </w:r>
      <w:r>
        <w:rPr>
          <w:w w:val="98"/>
          <w:rtl/>
        </w:rPr>
        <w:t xml:space="preserve"> </w:t>
      </w:r>
      <w:r>
        <w:rPr>
          <w:rFonts w:ascii="Arial" w:hAnsi="Arial" w:cs="Arial" w:hint="cs"/>
          <w:w w:val="98"/>
          <w:rtl/>
        </w:rPr>
        <w:t>بإعانة</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بكر</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عهدهم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خزاعة</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عهده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كَيْفَ</w:t>
      </w:r>
      <w:r>
        <w:rPr>
          <w:rtl/>
        </w:rPr>
        <w:t> </w:t>
      </w:r>
      <w:r>
        <w:rPr>
          <w:rFonts w:ascii="Arial" w:hAnsi="Arial" w:cs="Arial" w:hint="cs"/>
          <w:rtl/>
        </w:rPr>
        <w:t>﴾</w:t>
      </w:r>
      <w:r>
        <w:rPr>
          <w:rtl/>
        </w:rPr>
        <w:t xml:space="preserve"> </w:t>
      </w:r>
      <w:r>
        <w:rPr>
          <w:rFonts w:ascii="Arial" w:hAnsi="Arial" w:cs="Arial" w:hint="cs"/>
          <w:rtl/>
        </w:rPr>
        <w:t>يكون</w:t>
      </w:r>
      <w:r>
        <w:rPr>
          <w:rtl/>
        </w:rPr>
        <w:t xml:space="preserve"> </w:t>
      </w:r>
      <w:r>
        <w:rPr>
          <w:rFonts w:ascii="Arial" w:hAnsi="Arial" w:cs="Arial" w:hint="cs"/>
          <w:rtl/>
        </w:rPr>
        <w:t>لهم</w:t>
      </w:r>
      <w:r>
        <w:rPr>
          <w:rtl/>
        </w:rPr>
        <w:t xml:space="preserve"> </w:t>
      </w:r>
      <w:r>
        <w:rPr>
          <w:rFonts w:ascii="Arial" w:hAnsi="Arial" w:cs="Arial" w:hint="cs"/>
          <w:rtl/>
        </w:rPr>
        <w:t>عهد</w:t>
      </w:r>
      <w:r>
        <w:rPr>
          <w:rtl/>
        </w:rPr>
        <w:t xml:space="preserve">... </w:t>
      </w:r>
      <w:r>
        <w:rPr>
          <w:rFonts w:ascii="Arial" w:hAnsi="Arial" w:cs="Arial" w:hint="cs"/>
          <w:rtl/>
        </w:rPr>
        <w:t>أو</w:t>
      </w:r>
      <w:r>
        <w:rPr>
          <w:rtl/>
        </w:rPr>
        <w:t xml:space="preserve"> </w:t>
      </w:r>
      <w:r>
        <w:rPr>
          <w:rFonts w:ascii="Arial" w:hAnsi="Arial" w:cs="Arial" w:hint="cs"/>
          <w:rtl/>
        </w:rPr>
        <w:t>كيف</w:t>
      </w:r>
      <w:r>
        <w:rPr>
          <w:rtl/>
        </w:rPr>
        <w:t xml:space="preserve"> </w:t>
      </w:r>
      <w:r>
        <w:rPr>
          <w:rFonts w:ascii="Arial" w:hAnsi="Arial" w:cs="Arial" w:hint="cs"/>
          <w:rtl/>
        </w:rPr>
        <w:t>يثبتون</w:t>
      </w:r>
      <w:r>
        <w:rPr>
          <w:rtl/>
        </w:rPr>
        <w:t xml:space="preserve"> </w:t>
      </w:r>
      <w:r>
        <w:rPr>
          <w:rFonts w:ascii="Arial" w:hAnsi="Arial" w:cs="Arial" w:hint="cs"/>
          <w:rtl/>
        </w:rPr>
        <w:t>على</w:t>
      </w:r>
      <w:r>
        <w:rPr>
          <w:rtl/>
        </w:rPr>
        <w:t xml:space="preserve"> </w:t>
      </w:r>
      <w:r>
        <w:rPr>
          <w:rFonts w:ascii="Arial" w:hAnsi="Arial" w:cs="Arial" w:hint="cs"/>
          <w:rtl/>
        </w:rPr>
        <w:t>العهد</w:t>
      </w:r>
      <w:r>
        <w:rPr>
          <w:rtl/>
        </w:rPr>
        <w:t xml:space="preserve"> </w:t>
      </w:r>
      <w:r>
        <w:rPr>
          <w:rFonts w:ascii="Arial" w:hAnsi="Arial" w:cs="Arial" w:hint="cs"/>
          <w:rtl/>
        </w:rPr>
        <w:t>أو</w:t>
      </w:r>
      <w:r>
        <w:rPr>
          <w:rtl/>
        </w:rPr>
        <w:t xml:space="preserve"> </w:t>
      </w:r>
      <w:r>
        <w:rPr>
          <w:rFonts w:ascii="Arial" w:hAnsi="Arial" w:cs="Arial" w:hint="cs"/>
          <w:rtl/>
        </w:rPr>
        <w:t>يبقيه</w:t>
      </w:r>
      <w:r>
        <w:rPr>
          <w:rtl/>
        </w:rPr>
        <w:t xml:space="preserve"> </w:t>
      </w:r>
      <w:r>
        <w:rPr>
          <w:rFonts w:ascii="Arial" w:hAnsi="Arial" w:cs="Arial" w:hint="cs"/>
          <w:rtl/>
        </w:rPr>
        <w:t>لهم</w:t>
      </w:r>
      <w:r>
        <w:rPr>
          <w:rtl/>
        </w:rPr>
        <w:t xml:space="preserve"> </w:t>
      </w:r>
      <w:r>
        <w:rPr>
          <w:rFonts w:ascii="Arial" w:hAnsi="Arial" w:cs="Arial" w:hint="cs"/>
          <w:rtl/>
        </w:rPr>
        <w:t>الله</w:t>
      </w:r>
      <w:r>
        <w:rPr>
          <w:rtl/>
        </w:rPr>
        <w:t xml:space="preserve"> </w:t>
      </w:r>
      <w:r>
        <w:rPr>
          <w:rFonts w:ascii="Arial" w:hAnsi="Arial" w:cs="Arial" w:hint="cs"/>
          <w:rtl/>
        </w:rPr>
        <w:t>والحال</w:t>
      </w:r>
      <w:r>
        <w:rPr>
          <w:rtl/>
        </w:rPr>
        <w:t xml:space="preserve"> </w:t>
      </w:r>
      <w:r>
        <w:rPr>
          <w:rFonts w:ascii="Arial" w:hAnsi="Arial" w:cs="Arial" w:hint="cs"/>
          <w:rtl/>
        </w:rPr>
        <w:t>أنَّه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يَّظْهَرُوا</w:t>
      </w:r>
      <w:r>
        <w:rPr>
          <w:rtl/>
        </w:rPr>
        <w:t xml:space="preserve"> </w:t>
      </w:r>
      <w:r>
        <w:rPr>
          <w:rFonts w:ascii="Arial" w:hAnsi="Arial" w:cs="Arial" w:hint="cs"/>
          <w:rtl/>
        </w:rPr>
        <w:t>عَلَيْكُمْ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فذلك</w:t>
      </w:r>
      <w:r>
        <w:rPr>
          <w:rtl/>
        </w:rPr>
        <w:t xml:space="preserve"> </w:t>
      </w:r>
      <w:r>
        <w:rPr>
          <w:rFonts w:ascii="Arial" w:hAnsi="Arial" w:cs="Arial" w:hint="cs"/>
          <w:rtl/>
        </w:rPr>
        <w:t>تكرير</w:t>
      </w:r>
      <w:r>
        <w:rPr>
          <w:rtl/>
        </w:rPr>
        <w:t xml:space="preserve"> </w:t>
      </w:r>
      <w:r>
        <w:rPr>
          <w:rFonts w:ascii="Arial" w:hAnsi="Arial" w:cs="Arial" w:hint="cs"/>
          <w:rtl/>
        </w:rPr>
        <w:t>للإنكار</w:t>
      </w:r>
      <w:r>
        <w:rPr>
          <w:rtl/>
        </w:rPr>
        <w:t xml:space="preserve"> </w:t>
      </w:r>
      <w:r>
        <w:rPr>
          <w:rFonts w:ascii="Arial" w:hAnsi="Arial" w:cs="Arial" w:hint="cs"/>
          <w:rtl/>
        </w:rPr>
        <w:t>وتنبيه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غيظا</w:t>
      </w:r>
      <w:r>
        <w:rPr>
          <w:rtl/>
        </w:rPr>
        <w:t xml:space="preserve"> </w:t>
      </w:r>
      <w:r>
        <w:rPr>
          <w:rFonts w:ascii="Arial" w:hAnsi="Arial" w:cs="Arial" w:hint="cs"/>
          <w:rtl/>
        </w:rPr>
        <w:t>عليكم،</w:t>
      </w:r>
      <w:r>
        <w:rPr>
          <w:rtl/>
        </w:rPr>
        <w:t xml:space="preserve"> </w:t>
      </w:r>
      <w:r>
        <w:rPr>
          <w:rFonts w:ascii="Arial" w:hAnsi="Arial" w:cs="Arial" w:hint="cs"/>
          <w:rtl/>
        </w:rPr>
        <w:t>وقصدا</w:t>
      </w:r>
      <w:r>
        <w:rPr>
          <w:rtl/>
        </w:rPr>
        <w:t xml:space="preserve"> </w:t>
      </w:r>
      <w:r>
        <w:rPr>
          <w:rFonts w:ascii="Arial" w:hAnsi="Arial" w:cs="Arial" w:hint="cs"/>
          <w:rtl/>
        </w:rPr>
        <w:t>لإهلاككم،</w:t>
      </w:r>
      <w:r>
        <w:rPr>
          <w:rtl/>
        </w:rPr>
        <w:t xml:space="preserve"> </w:t>
      </w:r>
      <w:r>
        <w:rPr>
          <w:rFonts w:ascii="Arial" w:hAnsi="Arial" w:cs="Arial" w:hint="cs"/>
          <w:rtl/>
        </w:rPr>
        <w:t>فَحُذِفَ</w:t>
      </w:r>
      <w:r>
        <w:rPr>
          <w:rtl/>
        </w:rPr>
        <w:t xml:space="preserve"> </w:t>
      </w:r>
      <w:r>
        <w:rPr>
          <w:rFonts w:ascii="Arial" w:hAnsi="Arial" w:cs="Arial" w:hint="cs"/>
          <w:rtl/>
        </w:rPr>
        <w:t>الفعل</w:t>
      </w:r>
      <w:r>
        <w:rPr>
          <w:rtl/>
        </w:rPr>
        <w:t xml:space="preserve"> </w:t>
      </w:r>
      <w:r>
        <w:rPr>
          <w:rFonts w:ascii="Arial" w:hAnsi="Arial" w:cs="Arial" w:hint="cs"/>
          <w:rtl/>
        </w:rPr>
        <w:t>للعلم</w:t>
      </w:r>
      <w:r>
        <w:rPr>
          <w:rtl/>
        </w:rPr>
        <w:t xml:space="preserve"> </w:t>
      </w:r>
      <w:r>
        <w:rPr>
          <w:rFonts w:ascii="Arial" w:hAnsi="Arial" w:cs="Arial" w:hint="cs"/>
          <w:rtl/>
        </w:rPr>
        <w:t>به،</w:t>
      </w:r>
      <w:r>
        <w:rPr>
          <w:rtl/>
        </w:rPr>
        <w:t xml:space="preserve"> </w:t>
      </w:r>
      <w:r>
        <w:rPr>
          <w:rFonts w:ascii="Arial" w:hAnsi="Arial" w:cs="Arial" w:hint="cs"/>
          <w:rtl/>
        </w:rPr>
        <w:t>كقول</w:t>
      </w:r>
      <w:r>
        <w:rPr>
          <w:rtl/>
        </w:rPr>
        <w:t xml:space="preserve"> </w:t>
      </w:r>
      <w:r>
        <w:rPr>
          <w:rFonts w:ascii="Arial" w:hAnsi="Arial" w:cs="Arial" w:hint="cs"/>
          <w:rtl/>
        </w:rPr>
        <w:t>كعب</w:t>
      </w:r>
      <w:r>
        <w:rPr>
          <w:rtl/>
        </w:rPr>
        <w:t xml:space="preserve"> </w:t>
      </w:r>
      <w:r>
        <w:rPr>
          <w:rFonts w:ascii="Arial" w:hAnsi="Arial" w:cs="Arial" w:hint="cs"/>
          <w:rtl/>
        </w:rPr>
        <w:t>الغنوي</w:t>
      </w:r>
      <w:r>
        <w:rPr>
          <w:rtl/>
        </w:rPr>
        <w:t xml:space="preserve"> </w:t>
      </w:r>
      <w:r>
        <w:rPr>
          <w:rFonts w:ascii="Arial" w:hAnsi="Arial" w:cs="Arial" w:hint="cs"/>
          <w:rtl/>
        </w:rPr>
        <w:t>من</w:t>
      </w:r>
      <w:r>
        <w:rPr>
          <w:rtl/>
        </w:rPr>
        <w:t xml:space="preserve"> </w:t>
      </w:r>
      <w:r>
        <w:rPr>
          <w:rFonts w:ascii="Arial" w:hAnsi="Arial" w:cs="Arial" w:hint="cs"/>
          <w:rtl/>
        </w:rPr>
        <w:t>قصيدته</w:t>
      </w:r>
      <w:r>
        <w:rPr>
          <w:rtl/>
        </w:rPr>
        <w:t xml:space="preserve"> </w:t>
      </w:r>
      <w:r>
        <w:rPr>
          <w:rFonts w:ascii="Arial" w:hAnsi="Arial" w:cs="Arial" w:hint="cs"/>
          <w:rtl/>
        </w:rPr>
        <w:t>التي</w:t>
      </w:r>
      <w:r>
        <w:rPr>
          <w:rtl/>
        </w:rPr>
        <w:t xml:space="preserve"> </w:t>
      </w:r>
      <w:r>
        <w:rPr>
          <w:rFonts w:ascii="Arial" w:hAnsi="Arial" w:cs="Arial" w:hint="cs"/>
          <w:rtl/>
        </w:rPr>
        <w:t>يرثي</w:t>
      </w:r>
      <w:r>
        <w:rPr>
          <w:rtl/>
        </w:rPr>
        <w:t xml:space="preserve"> </w:t>
      </w:r>
      <w:r>
        <w:rPr>
          <w:rFonts w:ascii="Arial" w:hAnsi="Arial" w:cs="Arial" w:hint="cs"/>
          <w:rtl/>
        </w:rPr>
        <w:t>بها</w:t>
      </w:r>
      <w:r>
        <w:rPr>
          <w:rtl/>
        </w:rPr>
        <w:t xml:space="preserve"> </w:t>
      </w:r>
      <w:r>
        <w:rPr>
          <w:rFonts w:ascii="Arial" w:hAnsi="Arial" w:cs="Arial" w:hint="cs"/>
          <w:rtl/>
        </w:rPr>
        <w:t>أخاه</w:t>
      </w:r>
      <w:r>
        <w:rPr>
          <w:rtl/>
        </w:rPr>
        <w:t xml:space="preserve"> </w:t>
      </w:r>
      <w:r>
        <w:rPr>
          <w:rFonts w:ascii="Arial" w:hAnsi="Arial" w:cs="Arial" w:hint="cs"/>
          <w:rtl/>
        </w:rPr>
        <w:t>أبا</w:t>
      </w:r>
      <w:r>
        <w:rPr>
          <w:rFonts w:ascii="Calibri" w:cs="Calibri" w:hint="cs"/>
          <w:rtl/>
        </w:rPr>
        <w:t> </w:t>
      </w:r>
      <w:r>
        <w:rPr>
          <w:rFonts w:ascii="Arial" w:hAnsi="Arial" w:cs="Arial" w:hint="cs"/>
          <w:rtl/>
        </w:rPr>
        <w:t>المغوار</w:t>
      </w:r>
      <w:r>
        <w:rPr>
          <w:rtl/>
        </w:rPr>
        <w:t xml:space="preserve"> </w:t>
      </w:r>
      <w:r>
        <w:rPr>
          <w:rFonts w:ascii="Arial" w:hAnsi="Arial" w:cs="Arial" w:hint="cs"/>
          <w:rtl/>
        </w:rPr>
        <w:t>التي</w:t>
      </w:r>
      <w:r>
        <w:rPr>
          <w:rtl/>
        </w:rPr>
        <w:t xml:space="preserve"> </w:t>
      </w:r>
      <w:r>
        <w:rPr>
          <w:rFonts w:ascii="Arial" w:hAnsi="Arial" w:cs="Arial" w:hint="cs"/>
          <w:rtl/>
        </w:rPr>
        <w:t>منها</w:t>
      </w:r>
      <w:r>
        <w:rPr>
          <w:rtl/>
        </w:rPr>
        <w:t xml:space="preserve">: </w:t>
      </w:r>
      <w:r>
        <w:rPr>
          <w:rFonts w:ascii="Arial" w:hAnsi="Arial" w:cs="Arial" w:hint="cs"/>
          <w:rtl/>
        </w:rPr>
        <w:t>لعلَّ</w:t>
      </w:r>
      <w:r>
        <w:rPr>
          <w:rtl/>
        </w:rPr>
        <w:t xml:space="preserve"> </w:t>
      </w:r>
      <w:r>
        <w:rPr>
          <w:rFonts w:ascii="Arial" w:hAnsi="Arial" w:cs="Arial" w:hint="cs"/>
          <w:rtl/>
        </w:rPr>
        <w:t>أبا</w:t>
      </w:r>
      <w:r>
        <w:rPr>
          <w:rFonts w:ascii="Calibri" w:cs="Calibri" w:hint="cs"/>
          <w:rtl/>
        </w:rPr>
        <w:t> </w:t>
      </w:r>
      <w:r>
        <w:rPr>
          <w:rFonts w:ascii="Arial" w:hAnsi="Arial" w:cs="Arial" w:hint="cs"/>
          <w:rtl/>
        </w:rPr>
        <w:t>المغوار</w:t>
      </w:r>
      <w:r>
        <w:rPr>
          <w:rtl/>
        </w:rPr>
        <w:t xml:space="preserve"> </w:t>
      </w:r>
      <w:r>
        <w:rPr>
          <w:rFonts w:ascii="Arial" w:hAnsi="Arial" w:cs="Arial" w:hint="cs"/>
          <w:rtl/>
        </w:rPr>
        <w:t>منك</w:t>
      </w:r>
      <w:r>
        <w:rPr>
          <w:rtl/>
        </w:rPr>
        <w:t xml:space="preserve"> </w:t>
      </w:r>
      <w:r>
        <w:rPr>
          <w:rFonts w:ascii="Arial" w:hAnsi="Arial" w:cs="Arial" w:hint="cs"/>
          <w:rtl/>
        </w:rPr>
        <w:t>قريب،</w:t>
      </w:r>
      <w:r>
        <w:rPr>
          <w:rtl/>
        </w:rPr>
        <w:t xml:space="preserve"> </w:t>
      </w:r>
      <w:r>
        <w:rPr>
          <w:rFonts w:ascii="Arial" w:hAnsi="Arial" w:cs="Arial" w:hint="cs"/>
          <w:rtl/>
        </w:rPr>
        <w:t>ما</w:t>
      </w:r>
      <w:r>
        <w:rPr>
          <w:rFonts w:ascii="Calibri" w:cs="Calibri" w:hint="cs"/>
          <w:rtl/>
        </w:rPr>
        <w:t> </w:t>
      </w:r>
      <w:r>
        <w:rPr>
          <w:rFonts w:ascii="Arial" w:hAnsi="Arial" w:cs="Arial" w:hint="cs"/>
          <w:rtl/>
        </w:rPr>
        <w:t>نصُّه</w:t>
      </w:r>
      <w:r>
        <w:rPr>
          <w:rtl/>
        </w:rPr>
        <w:t>:</w:t>
      </w:r>
    </w:p>
    <w:p w:rsidR="00B03E2D" w:rsidRDefault="00B03E2D">
      <w:pPr>
        <w:pStyle w:val="shator1"/>
        <w:spacing w:before="68"/>
        <w:rPr>
          <w:rtl/>
        </w:rPr>
      </w:pPr>
      <w:r>
        <w:rPr>
          <w:rFonts w:ascii="Arial" w:hAnsi="Arial" w:cs="Arial" w:hint="cs"/>
          <w:rtl/>
        </w:rPr>
        <w:t>وخبرتماني</w:t>
      </w:r>
      <w:r>
        <w:rPr>
          <w:rtl/>
        </w:rPr>
        <w:t xml:space="preserve"> </w:t>
      </w:r>
      <w:r>
        <w:rPr>
          <w:rFonts w:ascii="Arial" w:hAnsi="Arial" w:cs="Arial" w:hint="cs"/>
          <w:rtl/>
        </w:rPr>
        <w:t>إِنَّمَا</w:t>
      </w:r>
      <w:r>
        <w:rPr>
          <w:rtl/>
        </w:rPr>
        <w:t xml:space="preserve"> </w:t>
      </w:r>
      <w:r>
        <w:rPr>
          <w:rFonts w:ascii="Arial" w:hAnsi="Arial" w:cs="Arial" w:hint="cs"/>
          <w:rtl/>
        </w:rPr>
        <w:t>الموت</w:t>
      </w:r>
      <w:r>
        <w:rPr>
          <w:rtl/>
        </w:rPr>
        <w:t xml:space="preserve"> </w:t>
      </w:r>
      <w:r>
        <w:rPr>
          <w:rFonts w:ascii="Arial" w:hAnsi="Arial" w:cs="Arial" w:hint="cs"/>
          <w:rtl/>
        </w:rPr>
        <w:t>بالقرى</w:t>
      </w:r>
    </w:p>
    <w:p w:rsidR="00B03E2D" w:rsidRDefault="00B03E2D">
      <w:pPr>
        <w:pStyle w:val="shator2"/>
        <w:rPr>
          <w:rtl/>
        </w:rPr>
      </w:pPr>
      <w:r>
        <w:rPr>
          <w:rFonts w:ascii="Arial" w:hAnsi="Arial" w:cs="Arial" w:hint="cs"/>
          <w:rtl/>
        </w:rPr>
        <w:t>فكيف</w:t>
      </w:r>
      <w:r>
        <w:rPr>
          <w:rtl/>
        </w:rPr>
        <w:t xml:space="preserve"> </w:t>
      </w:r>
      <w:r>
        <w:rPr>
          <w:rFonts w:ascii="Arial" w:hAnsi="Arial" w:cs="Arial" w:hint="cs"/>
          <w:rtl/>
        </w:rPr>
        <w:t>وهاتا</w:t>
      </w:r>
      <w:r>
        <w:rPr>
          <w:rtl/>
        </w:rPr>
        <w:t xml:space="preserve"> </w:t>
      </w:r>
      <w:r>
        <w:rPr>
          <w:rFonts w:ascii="Arial" w:hAnsi="Arial" w:cs="Arial" w:hint="cs"/>
          <w:rtl/>
        </w:rPr>
        <w:t>هضبة</w:t>
      </w:r>
      <w:r>
        <w:rPr>
          <w:rtl/>
        </w:rPr>
        <w:t xml:space="preserve"> </w:t>
      </w:r>
      <w:r>
        <w:rPr>
          <w:rFonts w:ascii="Arial" w:hAnsi="Arial" w:cs="Arial" w:hint="cs"/>
          <w:rtl/>
        </w:rPr>
        <w:t>وقليب؟</w:t>
      </w:r>
    </w:p>
    <w:p w:rsidR="00B03E2D" w:rsidRDefault="00B03E2D">
      <w:pPr>
        <w:pStyle w:val="textquran"/>
        <w:rPr>
          <w:w w:val="99"/>
          <w:rtl/>
        </w:rPr>
      </w:pPr>
      <w:r>
        <w:rPr>
          <w:rFonts w:ascii="Arial" w:hAnsi="Arial" w:cs="Arial" w:hint="cs"/>
          <w:w w:val="99"/>
          <w:rtl/>
        </w:rPr>
        <w:t>ويروى</w:t>
      </w:r>
      <w:r>
        <w:rPr>
          <w:w w:val="99"/>
          <w:rtl/>
        </w:rPr>
        <w:t xml:space="preserve"> </w:t>
      </w:r>
      <w:r>
        <w:rPr>
          <w:rFonts w:ascii="Arial" w:hAnsi="Arial" w:cs="Arial" w:hint="cs"/>
          <w:w w:val="99"/>
          <w:rtl/>
        </w:rPr>
        <w:t>هضبة</w:t>
      </w:r>
      <w:r>
        <w:rPr>
          <w:w w:val="99"/>
          <w:rtl/>
        </w:rPr>
        <w:t xml:space="preserve"> </w:t>
      </w:r>
      <w:r>
        <w:rPr>
          <w:rFonts w:ascii="Arial" w:hAnsi="Arial" w:cs="Arial" w:hint="cs"/>
          <w:w w:val="99"/>
          <w:rtl/>
        </w:rPr>
        <w:t>وكثيب</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فكيف</w:t>
      </w:r>
      <w:r>
        <w:rPr>
          <w:w w:val="99"/>
          <w:rtl/>
        </w:rPr>
        <w:t xml:space="preserve"> </w:t>
      </w:r>
      <w:r>
        <w:rPr>
          <w:rFonts w:ascii="Arial" w:hAnsi="Arial" w:cs="Arial" w:hint="cs"/>
          <w:w w:val="99"/>
          <w:rtl/>
        </w:rPr>
        <w:t>مات</w:t>
      </w:r>
      <w:r>
        <w:rPr>
          <w:w w:val="99"/>
          <w:rtl/>
        </w:rPr>
        <w:t xml:space="preserve"> </w:t>
      </w:r>
      <w:r>
        <w:rPr>
          <w:rFonts w:ascii="Arial" w:hAnsi="Arial" w:cs="Arial" w:hint="cs"/>
          <w:w w:val="99"/>
          <w:rtl/>
        </w:rPr>
        <w:t>أخي</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المغوار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البدو،</w:t>
      </w:r>
      <w:r>
        <w:rPr>
          <w:w w:val="99"/>
          <w:rtl/>
        </w:rPr>
        <w:t xml:space="preserve"> </w:t>
      </w:r>
      <w:r>
        <w:rPr>
          <w:rFonts w:ascii="Arial" w:hAnsi="Arial" w:cs="Arial" w:hint="cs"/>
          <w:w w:val="99"/>
          <w:rtl/>
        </w:rPr>
        <w:t>وحيث</w:t>
      </w:r>
      <w:r>
        <w:rPr>
          <w:w w:val="99"/>
          <w:rtl/>
        </w:rPr>
        <w:t xml:space="preserve"> </w:t>
      </w:r>
      <w:r>
        <w:rPr>
          <w:rFonts w:ascii="Arial" w:hAnsi="Arial" w:cs="Arial" w:hint="cs"/>
          <w:w w:val="99"/>
          <w:rtl/>
        </w:rPr>
        <w:t>الجبل</w:t>
      </w:r>
      <w:r>
        <w:rPr>
          <w:w w:val="99"/>
          <w:rtl/>
        </w:rPr>
        <w:t xml:space="preserve"> </w:t>
      </w:r>
      <w:r>
        <w:rPr>
          <w:rFonts w:ascii="Arial" w:hAnsi="Arial" w:cs="Arial" w:hint="cs"/>
          <w:w w:val="99"/>
          <w:rtl/>
        </w:rPr>
        <w:t>المنبسط</w:t>
      </w:r>
      <w:r>
        <w:rPr>
          <w:w w:val="99"/>
          <w:rtl/>
        </w:rPr>
        <w:t xml:space="preserve"> </w:t>
      </w:r>
      <w:r>
        <w:rPr>
          <w:rFonts w:ascii="Arial" w:hAnsi="Arial" w:cs="Arial" w:hint="cs"/>
          <w:w w:val="99"/>
          <w:rtl/>
        </w:rPr>
        <w:t>والبئر</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تُطْوَ</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التَّل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الرمل؟</w:t>
      </w:r>
      <w:r>
        <w:rPr>
          <w:w w:val="99"/>
          <w:rtl/>
        </w:rPr>
        <w:t xml:space="preserve"> </w:t>
      </w:r>
      <w:r>
        <w:rPr>
          <w:rFonts w:ascii="Arial" w:hAnsi="Arial" w:cs="Arial" w:hint="cs"/>
          <w:w w:val="99"/>
          <w:rtl/>
        </w:rPr>
        <w:t>وأنتما</w:t>
      </w:r>
      <w:r>
        <w:rPr>
          <w:w w:val="99"/>
          <w:rtl/>
        </w:rPr>
        <w:t xml:space="preserve"> </w:t>
      </w:r>
      <w:r>
        <w:rPr>
          <w:rFonts w:ascii="Arial" w:hAnsi="Arial" w:cs="Arial" w:hint="cs"/>
          <w:w w:val="99"/>
          <w:rtl/>
        </w:rPr>
        <w:t>تقولان</w:t>
      </w:r>
      <w:r>
        <w:rPr>
          <w:w w:val="99"/>
          <w:rtl/>
        </w:rPr>
        <w:t xml:space="preserve"> </w:t>
      </w:r>
      <w:r>
        <w:rPr>
          <w:rFonts w:ascii="Arial" w:hAnsi="Arial" w:cs="Arial" w:hint="cs"/>
          <w:w w:val="99"/>
          <w:rtl/>
        </w:rPr>
        <w:t>إنَّما</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القرى</w:t>
      </w:r>
      <w:r>
        <w:rPr>
          <w:w w:val="99"/>
          <w:rtl/>
        </w:rPr>
        <w:t xml:space="preserve"> </w:t>
      </w:r>
      <w:r>
        <w:rPr>
          <w:rFonts w:ascii="Arial" w:hAnsi="Arial" w:cs="Arial" w:hint="cs"/>
          <w:w w:val="99"/>
          <w:rtl/>
        </w:rPr>
        <w:t>بالوباء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الطاعون</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الهضبة</w:t>
      </w:r>
      <w:r>
        <w:rPr>
          <w:w w:val="99"/>
          <w:rtl/>
        </w:rPr>
        <w:t xml:space="preserve"> </w:t>
      </w:r>
      <w:r>
        <w:rPr>
          <w:rFonts w:ascii="Arial" w:hAnsi="Arial" w:cs="Arial" w:hint="cs"/>
          <w:w w:val="99"/>
          <w:rtl/>
        </w:rPr>
        <w:t>والقليب</w:t>
      </w:r>
      <w:r>
        <w:rPr>
          <w:w w:val="99"/>
          <w:rtl/>
        </w:rPr>
        <w:t xml:space="preserve"> </w:t>
      </w:r>
      <w:r>
        <w:rPr>
          <w:rFonts w:ascii="Arial" w:hAnsi="Arial" w:cs="Arial" w:hint="cs"/>
          <w:w w:val="99"/>
          <w:rtl/>
        </w:rPr>
        <w:t>جبلان،</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هما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البدو،</w:t>
      </w:r>
      <w:r>
        <w:rPr>
          <w:w w:val="99"/>
          <w:rtl/>
        </w:rPr>
        <w:t xml:space="preserve"> </w:t>
      </w:r>
      <w:r>
        <w:rPr>
          <w:rFonts w:ascii="Arial" w:hAnsi="Arial" w:cs="Arial" w:hint="cs"/>
          <w:w w:val="99"/>
          <w:rtl/>
        </w:rPr>
        <w:t>والصحيح</w:t>
      </w:r>
      <w:r>
        <w:rPr>
          <w:w w:val="99"/>
          <w:rtl/>
        </w:rPr>
        <w:t xml:space="preserve"> </w:t>
      </w:r>
      <w:r>
        <w:rPr>
          <w:rFonts w:ascii="Arial" w:hAnsi="Arial" w:cs="Arial" w:hint="cs"/>
          <w:w w:val="99"/>
          <w:rtl/>
        </w:rPr>
        <w:t>كثيب</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قريب</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البيت</w:t>
      </w:r>
      <w:r>
        <w:rPr>
          <w:w w:val="99"/>
          <w:rtl/>
        </w:rPr>
        <w:t>:</w:t>
      </w:r>
    </w:p>
    <w:p w:rsidR="00B03E2D" w:rsidRDefault="00B03E2D">
      <w:pPr>
        <w:pStyle w:val="shator1"/>
        <w:spacing w:before="85"/>
        <w:rPr>
          <w:rtl/>
        </w:rPr>
      </w:pPr>
      <w:r>
        <w:rPr>
          <w:rFonts w:ascii="Arial" w:hAnsi="Arial" w:cs="Arial" w:hint="cs"/>
          <w:rtl/>
        </w:rPr>
        <w:t>لعمركما</w:t>
      </w:r>
      <w:r>
        <w:rPr>
          <w:rtl/>
        </w:rPr>
        <w:t xml:space="preserve"> </w:t>
      </w:r>
      <w:r>
        <w:rPr>
          <w:rFonts w:ascii="Arial" w:hAnsi="Arial" w:cs="Arial" w:hint="cs"/>
          <w:rtl/>
        </w:rPr>
        <w:t>إنَّ</w:t>
      </w:r>
      <w:r>
        <w:rPr>
          <w:rtl/>
        </w:rPr>
        <w:t xml:space="preserve"> </w:t>
      </w:r>
      <w:r>
        <w:rPr>
          <w:rFonts w:ascii="Arial" w:hAnsi="Arial" w:cs="Arial" w:hint="cs"/>
          <w:rtl/>
        </w:rPr>
        <w:t>البعيد</w:t>
      </w:r>
      <w:r>
        <w:rPr>
          <w:rtl/>
        </w:rPr>
        <w:t xml:space="preserve"> </w:t>
      </w:r>
      <w:r>
        <w:rPr>
          <w:rFonts w:ascii="Arial" w:hAnsi="Arial" w:cs="Arial" w:hint="cs"/>
          <w:rtl/>
        </w:rPr>
        <w:t>الذي</w:t>
      </w:r>
      <w:r>
        <w:rPr>
          <w:rtl/>
        </w:rPr>
        <w:t xml:space="preserve"> </w:t>
      </w:r>
      <w:r>
        <w:rPr>
          <w:rFonts w:ascii="Arial" w:hAnsi="Arial" w:cs="Arial" w:hint="cs"/>
          <w:rtl/>
        </w:rPr>
        <w:t>مضى</w:t>
      </w:r>
    </w:p>
    <w:p w:rsidR="00B03E2D" w:rsidRDefault="00B03E2D">
      <w:pPr>
        <w:pStyle w:val="shator2"/>
        <w:rPr>
          <w:rtl/>
        </w:rPr>
      </w:pPr>
      <w:r>
        <w:rPr>
          <w:rFonts w:ascii="Arial" w:hAnsi="Arial" w:cs="Arial" w:hint="cs"/>
          <w:rtl/>
        </w:rPr>
        <w:t>وإنَّ</w:t>
      </w:r>
      <w:r>
        <w:rPr>
          <w:rtl/>
        </w:rPr>
        <w:t xml:space="preserve"> </w:t>
      </w:r>
      <w:r>
        <w:rPr>
          <w:rFonts w:ascii="Arial" w:hAnsi="Arial" w:cs="Arial" w:hint="cs"/>
          <w:rtl/>
        </w:rPr>
        <w:t>الذي</w:t>
      </w:r>
      <w:r>
        <w:rPr>
          <w:rtl/>
        </w:rPr>
        <w:t xml:space="preserve"> </w:t>
      </w:r>
      <w:r>
        <w:rPr>
          <w:rFonts w:ascii="Arial" w:hAnsi="Arial" w:cs="Arial" w:hint="cs"/>
          <w:rtl/>
        </w:rPr>
        <w:t>يأتي</w:t>
      </w:r>
      <w:r>
        <w:rPr>
          <w:rtl/>
        </w:rPr>
        <w:t xml:space="preserve"> </w:t>
      </w:r>
      <w:r>
        <w:rPr>
          <w:rFonts w:ascii="Arial" w:hAnsi="Arial" w:cs="Arial" w:hint="cs"/>
          <w:rtl/>
        </w:rPr>
        <w:t>غدًا</w:t>
      </w:r>
      <w:r>
        <w:rPr>
          <w:rtl/>
        </w:rPr>
        <w:t xml:space="preserve"> </w:t>
      </w:r>
      <w:r>
        <w:rPr>
          <w:rFonts w:ascii="Arial" w:hAnsi="Arial" w:cs="Arial" w:hint="cs"/>
          <w:rtl/>
        </w:rPr>
        <w:t>لقريبُ</w:t>
      </w:r>
    </w:p>
    <w:p w:rsidR="00B03E2D" w:rsidRDefault="00B03E2D">
      <w:pPr>
        <w:pStyle w:val="textquran"/>
        <w:rPr>
          <w:rtl/>
        </w:rPr>
      </w:pPr>
      <w:r>
        <w:rPr>
          <w:rFonts w:ascii="Arial" w:hAnsi="Arial" w:cs="Arial" w:hint="cs"/>
          <w:rtl/>
        </w:rPr>
        <w:t>وأراد</w:t>
      </w:r>
      <w:r>
        <w:rPr>
          <w:rtl/>
        </w:rPr>
        <w:t xml:space="preserve"> </w:t>
      </w:r>
      <w:r>
        <w:rPr>
          <w:rFonts w:ascii="Arial" w:hAnsi="Arial" w:cs="Arial" w:hint="cs"/>
          <w:rtl/>
        </w:rPr>
        <w:t>بغدٍ</w:t>
      </w:r>
      <w:r>
        <w:rPr>
          <w:rtl/>
        </w:rPr>
        <w:t xml:space="preserve"> </w:t>
      </w:r>
      <w:r>
        <w:rPr>
          <w:rFonts w:ascii="Arial" w:hAnsi="Arial" w:cs="Arial" w:hint="cs"/>
          <w:rtl/>
        </w:rPr>
        <w:t>مُطلق</w:t>
      </w:r>
      <w:r>
        <w:rPr>
          <w:rtl/>
        </w:rPr>
        <w:t xml:space="preserve"> </w:t>
      </w:r>
      <w:r>
        <w:rPr>
          <w:rFonts w:ascii="Arial" w:hAnsi="Arial" w:cs="Arial" w:hint="cs"/>
          <w:rtl/>
        </w:rPr>
        <w:t>يوم</w:t>
      </w:r>
      <w:r>
        <w:rPr>
          <w:rtl/>
        </w:rPr>
        <w:t xml:space="preserve"> </w:t>
      </w:r>
      <w:r>
        <w:rPr>
          <w:rFonts w:ascii="Arial" w:hAnsi="Arial" w:cs="Arial" w:hint="cs"/>
          <w:rtl/>
        </w:rPr>
        <w:t>بعد</w:t>
      </w:r>
      <w:r>
        <w:rPr>
          <w:rtl/>
        </w:rPr>
        <w:t xml:space="preserve"> </w:t>
      </w:r>
      <w:r>
        <w:rPr>
          <w:rFonts w:ascii="Arial" w:hAnsi="Arial" w:cs="Arial" w:hint="cs"/>
          <w:rtl/>
        </w:rPr>
        <w:t>يومك</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بعد</w:t>
      </w:r>
      <w:r>
        <w:rPr>
          <w:rtl/>
        </w:rPr>
        <w:t xml:space="preserve"> </w:t>
      </w:r>
      <w:r>
        <w:rPr>
          <w:rFonts w:ascii="Arial" w:hAnsi="Arial" w:cs="Arial" w:hint="cs"/>
          <w:rtl/>
        </w:rPr>
        <w:t>أيَّام</w:t>
      </w:r>
      <w:r>
        <w:rPr>
          <w:rtl/>
        </w:rPr>
        <w:t xml:space="preserve"> </w:t>
      </w:r>
      <w:r>
        <w:rPr>
          <w:rFonts w:ascii="Arial" w:hAnsi="Arial" w:cs="Arial" w:hint="cs"/>
          <w:rtl/>
        </w:rPr>
        <w:t>أو</w:t>
      </w:r>
      <w:r>
        <w:rPr>
          <w:rtl/>
        </w:rPr>
        <w:t xml:space="preserve"> </w:t>
      </w:r>
      <w:r>
        <w:rPr>
          <w:rFonts w:ascii="Arial" w:hAnsi="Arial" w:cs="Arial" w:hint="cs"/>
          <w:rtl/>
        </w:rPr>
        <w:t>سنين</w:t>
      </w:r>
      <w:r>
        <w:rPr>
          <w:rtl/>
        </w:rPr>
        <w:t>.</w:t>
      </w:r>
    </w:p>
    <w:p w:rsidR="00B03E2D" w:rsidRDefault="00B03E2D">
      <w:pPr>
        <w:pStyle w:val="textquran"/>
        <w:spacing w:before="170"/>
        <w:rPr>
          <w:w w:val="99"/>
          <w:rtl/>
        </w:rPr>
      </w:pPr>
      <w:r>
        <w:rPr>
          <w:rFonts w:ascii="Arial" w:hAnsi="Arial" w:cs="Arial" w:hint="cs"/>
          <w:w w:val="99"/>
          <w:rtl/>
        </w:rPr>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كيف</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تقتلونهم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تأخذونهم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تحصرونهم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تقعدوا</w:t>
      </w:r>
      <w:r>
        <w:rPr>
          <w:w w:val="99"/>
          <w:rtl/>
        </w:rPr>
        <w:t xml:space="preserve"> </w:t>
      </w:r>
      <w:r>
        <w:rPr>
          <w:rFonts w:ascii="Arial" w:hAnsi="Arial" w:cs="Arial" w:hint="cs"/>
          <w:w w:val="97"/>
          <w:rtl/>
        </w:rPr>
        <w:t>لهم</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مرصدٍ</w:t>
      </w:r>
      <w:r>
        <w:rPr>
          <w:w w:val="97"/>
          <w:rtl/>
        </w:rPr>
        <w:t xml:space="preserve"> </w:t>
      </w:r>
      <w:r>
        <w:rPr>
          <w:rFonts w:ascii="Arial" w:hAnsi="Arial" w:cs="Arial" w:hint="cs"/>
          <w:w w:val="97"/>
          <w:rtl/>
        </w:rPr>
        <w:t>والحال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ذكره</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وَإِنْ</w:t>
      </w:r>
      <w:r>
        <w:rPr>
          <w:rStyle w:val="bold"/>
          <w:w w:val="97"/>
          <w:rtl/>
        </w:rPr>
        <w:t xml:space="preserve"> </w:t>
      </w:r>
      <w:r>
        <w:rPr>
          <w:rStyle w:val="bold"/>
          <w:rFonts w:ascii="Arial" w:hAnsi="Arial" w:cs="Arial" w:hint="cs"/>
          <w:w w:val="97"/>
          <w:rtl/>
        </w:rPr>
        <w:t>يَّظْهَرُواْ</w:t>
      </w:r>
      <w:r>
        <w:rPr>
          <w:rStyle w:val="bold"/>
          <w:w w:val="97"/>
          <w:rtl/>
        </w:rPr>
        <w:t xml:space="preserve"> </w:t>
      </w:r>
      <w:r>
        <w:rPr>
          <w:rStyle w:val="bold"/>
          <w:rFonts w:ascii="Arial" w:hAnsi="Arial" w:cs="Arial" w:hint="cs"/>
          <w:w w:val="97"/>
          <w:rtl/>
        </w:rPr>
        <w:t>عَلَيْكُمْ</w:t>
      </w:r>
      <w:r>
        <w:rPr>
          <w:w w:val="97"/>
          <w:rtl/>
        </w:rPr>
        <w:t> </w:t>
      </w:r>
      <w:r>
        <w:rPr>
          <w:rFonts w:ascii="Arial" w:hAnsi="Arial" w:cs="Arial" w:hint="cs"/>
          <w:w w:val="97"/>
          <w:rtl/>
        </w:rPr>
        <w:t>﴾</w:t>
      </w:r>
      <w:r>
        <w:rPr>
          <w:w w:val="97"/>
          <w:rtl/>
        </w:rPr>
        <w:t xml:space="preserve"> </w:t>
      </w:r>
      <w:r>
        <w:rPr>
          <w:rFonts w:ascii="Arial" w:hAnsi="Arial" w:cs="Arial" w:hint="cs"/>
          <w:w w:val="97"/>
          <w:rtl/>
        </w:rPr>
        <w:t>يعلوا</w:t>
      </w:r>
      <w:r>
        <w:rPr>
          <w:w w:val="97"/>
          <w:rtl/>
        </w:rPr>
        <w:t xml:space="preserve"> </w:t>
      </w:r>
      <w:r>
        <w:rPr>
          <w:rFonts w:ascii="Arial" w:hAnsi="Arial" w:cs="Arial" w:hint="cs"/>
          <w:w w:val="97"/>
          <w:rtl/>
        </w:rPr>
        <w:t>عليكم</w:t>
      </w:r>
      <w:r>
        <w:rPr>
          <w:w w:val="99"/>
          <w:rtl/>
        </w:rPr>
        <w:t xml:space="preserve"> </w:t>
      </w:r>
      <w:r>
        <w:rPr>
          <w:rFonts w:ascii="Arial" w:hAnsi="Arial" w:cs="Arial" w:hint="cs"/>
          <w:w w:val="99"/>
          <w:rtl/>
        </w:rPr>
        <w:t>بالغلبة</w:t>
      </w:r>
      <w:r>
        <w:rPr>
          <w:w w:val="99"/>
          <w:rtl/>
        </w:rPr>
        <w:t xml:space="preserve"> </w:t>
      </w:r>
      <w:r>
        <w:rPr>
          <w:rFonts w:ascii="Arial" w:hAnsi="Arial" w:cs="Arial" w:hint="cs"/>
          <w:w w:val="99"/>
          <w:rtl/>
        </w:rPr>
        <w:t>والظفر</w:t>
      </w:r>
      <w:r>
        <w:rPr>
          <w:w w:val="99"/>
          <w:rtl/>
        </w:rPr>
        <w:t xml:space="preserve"> </w:t>
      </w:r>
      <w:r>
        <w:rPr>
          <w:rFonts w:ascii="Arial" w:hAnsi="Arial" w:cs="Arial" w:hint="cs"/>
          <w:w w:val="99"/>
          <w:rtl/>
        </w:rPr>
        <w:t>بكم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يَرْقُبُواْ</w:t>
      </w:r>
      <w:r>
        <w:rPr>
          <w:w w:val="99"/>
          <w:rtl/>
        </w:rPr>
        <w:t> </w:t>
      </w:r>
      <w:r>
        <w:rPr>
          <w:rFonts w:ascii="Arial" w:hAnsi="Arial" w:cs="Arial" w:hint="cs"/>
          <w:w w:val="99"/>
          <w:rtl/>
        </w:rPr>
        <w:t>﴾</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يُراعوا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فِيكُمُ</w:t>
      </w:r>
      <w:r>
        <w:rPr>
          <w:rStyle w:val="wawsmall"/>
          <w:rFonts w:ascii="Arial" w:hAnsi="Arial" w:cs="Arial" w:hint="cs"/>
          <w:w w:val="99"/>
          <w:rtl/>
        </w:rPr>
        <w:t>وۤ</w:t>
      </w:r>
      <w:r>
        <w:rPr>
          <w:rStyle w:val="bold"/>
          <w:w w:val="99"/>
          <w:rtl/>
        </w:rPr>
        <w:t xml:space="preserve"> </w:t>
      </w:r>
      <w:r>
        <w:rPr>
          <w:rStyle w:val="bold"/>
          <w:rFonts w:ascii="Arial" w:hAnsi="Arial" w:cs="Arial" w:hint="cs"/>
          <w:w w:val="99"/>
          <w:rtl/>
        </w:rPr>
        <w:t>إِلًّا</w:t>
      </w:r>
      <w:r>
        <w:rPr>
          <w:w w:val="99"/>
          <w:rtl/>
        </w:rPr>
        <w:t> </w:t>
      </w:r>
      <w:r>
        <w:rPr>
          <w:rFonts w:ascii="Arial" w:hAnsi="Arial" w:cs="Arial" w:hint="cs"/>
          <w:w w:val="99"/>
          <w:rtl/>
        </w:rPr>
        <w:t>﴾</w:t>
      </w:r>
      <w:r>
        <w:rPr>
          <w:w w:val="99"/>
          <w:rtl/>
        </w:rPr>
        <w:t xml:space="preserve"> </w:t>
      </w:r>
      <w:r>
        <w:rPr>
          <w:rFonts w:ascii="Arial" w:hAnsi="Arial" w:cs="Arial" w:hint="cs"/>
          <w:w w:val="99"/>
          <w:rtl/>
        </w:rPr>
        <w:t>يمينا</w:t>
      </w:r>
      <w:r>
        <w:rPr>
          <w:w w:val="99"/>
          <w:rtl/>
        </w:rPr>
        <w:t xml:space="preserve"> </w:t>
      </w:r>
      <w:r>
        <w:rPr>
          <w:rFonts w:ascii="Arial" w:hAnsi="Arial" w:cs="Arial" w:hint="cs"/>
          <w:w w:val="99"/>
          <w:rtl/>
        </w:rPr>
        <w:t>بأنَّا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نضرُّكم،</w:t>
      </w:r>
      <w:r>
        <w:rPr>
          <w:w w:val="99"/>
          <w:rtl/>
        </w:rPr>
        <w:t xml:space="preserve"> </w:t>
      </w:r>
      <w:r>
        <w:rPr>
          <w:rFonts w:ascii="Arial" w:hAnsi="Arial" w:cs="Arial" w:hint="cs"/>
          <w:w w:val="99"/>
          <w:rtl/>
        </w:rPr>
        <w:t>وفسِّر</w:t>
      </w:r>
      <w:r>
        <w:rPr>
          <w:w w:val="99"/>
          <w:rtl/>
        </w:rPr>
        <w:t xml:space="preserve"> </w:t>
      </w:r>
      <w:r>
        <w:rPr>
          <w:rFonts w:ascii="Arial" w:hAnsi="Arial" w:cs="Arial" w:hint="cs"/>
          <w:w w:val="99"/>
          <w:rtl/>
        </w:rPr>
        <w:t>الإِلُّ</w:t>
      </w:r>
      <w:r>
        <w:rPr>
          <w:w w:val="99"/>
          <w:rtl/>
        </w:rPr>
        <w:t xml:space="preserve"> </w:t>
      </w:r>
      <w:r>
        <w:rPr>
          <w:rFonts w:ascii="Arial" w:hAnsi="Arial" w:cs="Arial" w:hint="cs"/>
          <w:w w:val="99"/>
          <w:rtl/>
        </w:rPr>
        <w:t>بالميثاق</w:t>
      </w:r>
      <w:r>
        <w:rPr>
          <w:w w:val="99"/>
          <w:rtl/>
        </w:rPr>
        <w:t xml:space="preserve"> </w:t>
      </w:r>
      <w:r>
        <w:rPr>
          <w:rFonts w:ascii="Arial" w:hAnsi="Arial" w:cs="Arial" w:hint="cs"/>
          <w:w w:val="99"/>
          <w:rtl/>
        </w:rPr>
        <w:t>وماصَدَقُ</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وبالقرابة</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مروي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عَبَّاس،</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حسَّان</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ثابت</w:t>
      </w:r>
      <w:r>
        <w:rPr>
          <w:w w:val="99"/>
          <w:rtl/>
        </w:rPr>
        <w:t>:</w:t>
      </w:r>
    </w:p>
    <w:p w:rsidR="00B03E2D" w:rsidRDefault="00B03E2D">
      <w:pPr>
        <w:pStyle w:val="shator1"/>
        <w:spacing w:before="57"/>
        <w:rPr>
          <w:rtl/>
        </w:rPr>
      </w:pPr>
      <w:r>
        <w:rPr>
          <w:rFonts w:ascii="Arial" w:hAnsi="Arial" w:cs="Arial" w:hint="cs"/>
          <w:rtl/>
        </w:rPr>
        <w:t>لَعمرك</w:t>
      </w:r>
      <w:r>
        <w:rPr>
          <w:rtl/>
        </w:rPr>
        <w:t xml:space="preserve"> </w:t>
      </w:r>
      <w:r>
        <w:rPr>
          <w:rFonts w:ascii="Arial" w:hAnsi="Arial" w:cs="Arial" w:hint="cs"/>
          <w:rtl/>
        </w:rPr>
        <w:t>إن</w:t>
      </w:r>
      <w:r>
        <w:rPr>
          <w:rtl/>
        </w:rPr>
        <w:t xml:space="preserve"> </w:t>
      </w:r>
      <w:r>
        <w:rPr>
          <w:rFonts w:ascii="Arial" w:hAnsi="Arial" w:cs="Arial" w:hint="cs"/>
          <w:rtl/>
        </w:rPr>
        <w:t>إلَّكَ</w:t>
      </w:r>
      <w:r>
        <w:rPr>
          <w:rtl/>
        </w:rPr>
        <w:t xml:space="preserve"> </w:t>
      </w:r>
      <w:r>
        <w:rPr>
          <w:rFonts w:ascii="Arial" w:hAnsi="Arial" w:cs="Arial" w:hint="cs"/>
          <w:rtl/>
        </w:rPr>
        <w:t>من</w:t>
      </w:r>
      <w:r>
        <w:rPr>
          <w:rtl/>
        </w:rPr>
        <w:t xml:space="preserve"> </w:t>
      </w:r>
      <w:r>
        <w:rPr>
          <w:rFonts w:ascii="Arial" w:hAnsi="Arial" w:cs="Arial" w:hint="cs"/>
          <w:rtl/>
        </w:rPr>
        <w:t>قريش</w:t>
      </w:r>
    </w:p>
    <w:p w:rsidR="00B03E2D" w:rsidRDefault="00B03E2D">
      <w:pPr>
        <w:pStyle w:val="shator2"/>
        <w:rPr>
          <w:rtl/>
        </w:rPr>
      </w:pPr>
      <w:r>
        <w:rPr>
          <w:rFonts w:ascii="Arial" w:hAnsi="Arial" w:cs="Arial" w:hint="cs"/>
          <w:rtl/>
        </w:rPr>
        <w:t>كإِلِّ</w:t>
      </w:r>
      <w:r>
        <w:rPr>
          <w:rtl/>
        </w:rPr>
        <w:t xml:space="preserve"> </w:t>
      </w:r>
      <w:r>
        <w:rPr>
          <w:rFonts w:ascii="Arial" w:hAnsi="Arial" w:cs="Arial" w:hint="cs"/>
          <w:rtl/>
        </w:rPr>
        <w:t>السَّقْبِ</w:t>
      </w:r>
      <w:r>
        <w:rPr>
          <w:rtl/>
        </w:rPr>
        <w:t xml:space="preserve"> </w:t>
      </w:r>
      <w:r>
        <w:rPr>
          <w:rFonts w:ascii="Arial" w:hAnsi="Arial" w:cs="Arial" w:hint="cs"/>
          <w:rtl/>
        </w:rPr>
        <w:t>من</w:t>
      </w:r>
      <w:r>
        <w:rPr>
          <w:rtl/>
        </w:rPr>
        <w:t xml:space="preserve"> </w:t>
      </w:r>
      <w:r>
        <w:rPr>
          <w:rFonts w:ascii="Arial" w:hAnsi="Arial" w:cs="Arial" w:hint="cs"/>
          <w:rtl/>
        </w:rPr>
        <w:t>رَأَلِ</w:t>
      </w:r>
      <w:r>
        <w:rPr>
          <w:rtl/>
        </w:rPr>
        <w:t xml:space="preserve"> </w:t>
      </w:r>
      <w:r>
        <w:rPr>
          <w:rFonts w:ascii="Arial" w:hAnsi="Arial" w:cs="Arial" w:hint="cs"/>
          <w:rtl/>
        </w:rPr>
        <w:t>النَّعام</w:t>
      </w:r>
    </w:p>
    <w:p w:rsidR="00B03E2D" w:rsidRDefault="00B03E2D">
      <w:pPr>
        <w:pStyle w:val="textquran"/>
        <w:rPr>
          <w:rtl/>
        </w:rPr>
      </w:pPr>
      <w:r>
        <w:rPr>
          <w:rFonts w:ascii="Arial" w:hAnsi="Arial" w:cs="Arial" w:hint="cs"/>
          <w:rtl/>
        </w:rPr>
        <w:t>وبالله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أسماء</w:t>
      </w:r>
      <w:r>
        <w:rPr>
          <w:rtl/>
        </w:rPr>
        <w:t xml:space="preserve"> </w:t>
      </w:r>
      <w:r>
        <w:rPr>
          <w:rFonts w:ascii="Arial" w:hAnsi="Arial" w:cs="Arial" w:hint="cs"/>
          <w:rtl/>
        </w:rPr>
        <w:t>الله</w:t>
      </w:r>
      <w:r>
        <w:rPr>
          <w:rtl/>
        </w:rPr>
        <w:t xml:space="preserve"> </w:t>
      </w:r>
      <w:r>
        <w:rPr>
          <w:rFonts w:ascii="Arial" w:hAnsi="Arial" w:cs="Arial" w:hint="cs"/>
          <w:rtl/>
        </w:rPr>
        <w:t>الإل،</w:t>
      </w:r>
      <w:r>
        <w:rPr>
          <w:rtl/>
        </w:rPr>
        <w:t xml:space="preserve"> </w:t>
      </w:r>
      <w:r>
        <w:rPr>
          <w:rFonts w:ascii="Arial" w:hAnsi="Arial" w:cs="Arial" w:hint="cs"/>
          <w:rtl/>
        </w:rPr>
        <w:t>وبالرُّبُوبِيَّة،</w:t>
      </w:r>
      <w:r>
        <w:rPr>
          <w:rtl/>
        </w:rPr>
        <w:t xml:space="preserve"> </w:t>
      </w:r>
      <w:r>
        <w:rPr>
          <w:rFonts w:ascii="Arial" w:hAnsi="Arial" w:cs="Arial" w:hint="cs"/>
          <w:rtl/>
        </w:rPr>
        <w:t>وبالتربية،</w:t>
      </w:r>
      <w:r>
        <w:rPr>
          <w:rtl/>
        </w:rPr>
        <w:t xml:space="preserve"> </w:t>
      </w:r>
      <w:r>
        <w:rPr>
          <w:rFonts w:ascii="Arial" w:hAnsi="Arial" w:cs="Arial" w:hint="cs"/>
          <w:rtl/>
        </w:rPr>
        <w:t>وباللمعان،</w:t>
      </w:r>
      <w:r>
        <w:rPr>
          <w:rtl/>
        </w:rPr>
        <w:t xml:space="preserve"> </w:t>
      </w:r>
      <w:r>
        <w:rPr>
          <w:rFonts w:ascii="Arial" w:hAnsi="Arial" w:cs="Arial" w:hint="cs"/>
          <w:rtl/>
        </w:rPr>
        <w:t>وكلٌّ</w:t>
      </w:r>
      <w:r>
        <w:rPr>
          <w:rtl/>
        </w:rPr>
        <w:t xml:space="preserve"> </w:t>
      </w:r>
      <w:r>
        <w:rPr>
          <w:rFonts w:ascii="Arial" w:hAnsi="Arial" w:cs="Arial" w:hint="cs"/>
          <w:rtl/>
        </w:rPr>
        <w:t>منهما</w:t>
      </w:r>
      <w:r>
        <w:rPr>
          <w:rtl/>
        </w:rPr>
        <w:t xml:space="preserve"> </w:t>
      </w:r>
      <w:r>
        <w:rPr>
          <w:rFonts w:ascii="Arial" w:hAnsi="Arial" w:cs="Arial" w:hint="cs"/>
          <w:rtl/>
        </w:rPr>
        <w:t>لا</w:t>
      </w:r>
      <w:r>
        <w:rPr>
          <w:rFonts w:ascii="Calibri" w:cs="Calibri" w:hint="cs"/>
          <w:rtl/>
        </w:rPr>
        <w:t> </w:t>
      </w:r>
      <w:r>
        <w:rPr>
          <w:rFonts w:ascii="Arial" w:hAnsi="Arial" w:cs="Arial" w:hint="cs"/>
          <w:rtl/>
        </w:rPr>
        <w:t>يخلو</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الظهور،</w:t>
      </w:r>
      <w:r>
        <w:rPr>
          <w:rtl/>
        </w:rPr>
        <w:t xml:space="preserve"> </w:t>
      </w:r>
      <w:r>
        <w:rPr>
          <w:rFonts w:ascii="Arial" w:hAnsi="Arial" w:cs="Arial" w:hint="cs"/>
          <w:rtl/>
        </w:rPr>
        <w:t>وبرفع</w:t>
      </w:r>
      <w:r>
        <w:rPr>
          <w:rtl/>
        </w:rPr>
        <w:t xml:space="preserve"> </w:t>
      </w:r>
      <w:r>
        <w:rPr>
          <w:rFonts w:ascii="Arial" w:hAnsi="Arial" w:cs="Arial" w:hint="cs"/>
          <w:rtl/>
        </w:rPr>
        <w:t>الصوت</w:t>
      </w:r>
      <w:r>
        <w:rPr>
          <w:rtl/>
        </w:rPr>
        <w:t xml:space="preserve"> </w:t>
      </w:r>
      <w:r>
        <w:rPr>
          <w:rFonts w:ascii="Arial" w:hAnsi="Arial" w:cs="Arial" w:hint="cs"/>
          <w:rtl/>
        </w:rPr>
        <w:t>الواقع</w:t>
      </w:r>
      <w:r>
        <w:rPr>
          <w:rtl/>
        </w:rPr>
        <w:t xml:space="preserve"> </w:t>
      </w:r>
      <w:r>
        <w:rPr>
          <w:rFonts w:ascii="Arial" w:hAnsi="Arial" w:cs="Arial" w:hint="cs"/>
          <w:rtl/>
        </w:rPr>
        <w:t>منهم</w:t>
      </w:r>
      <w:r>
        <w:rPr>
          <w:rtl/>
        </w:rPr>
        <w:t xml:space="preserve"> </w:t>
      </w:r>
      <w:r>
        <w:rPr>
          <w:rFonts w:ascii="Arial" w:hAnsi="Arial" w:cs="Arial" w:hint="cs"/>
          <w:rtl/>
        </w:rPr>
        <w:t>حين</w:t>
      </w:r>
      <w:r>
        <w:rPr>
          <w:rtl/>
        </w:rPr>
        <w:t xml:space="preserve"> </w:t>
      </w:r>
      <w:r>
        <w:rPr>
          <w:rFonts w:ascii="Arial" w:hAnsi="Arial" w:cs="Arial" w:hint="cs"/>
          <w:rtl/>
        </w:rPr>
        <w:t>الحلف</w:t>
      </w:r>
      <w:r>
        <w:rPr>
          <w:rtl/>
        </w:rPr>
        <w:t xml:space="preserve"> </w:t>
      </w:r>
      <w:r>
        <w:rPr>
          <w:rFonts w:ascii="Arial" w:hAnsi="Arial" w:cs="Arial" w:hint="cs"/>
          <w:rtl/>
        </w:rPr>
        <w:t>عهدًا،</w:t>
      </w:r>
      <w:r>
        <w:rPr>
          <w:rtl/>
        </w:rPr>
        <w:t xml:space="preserve"> </w:t>
      </w:r>
      <w:r>
        <w:rPr>
          <w:rFonts w:ascii="Arial" w:hAnsi="Arial" w:cs="Arial" w:hint="cs"/>
          <w:rtl/>
        </w:rPr>
        <w:t>وبالظهور</w:t>
      </w:r>
      <w:r>
        <w:rPr>
          <w:rtl/>
        </w:rPr>
        <w:t xml:space="preserve"> </w:t>
      </w:r>
      <w:r>
        <w:rPr>
          <w:rFonts w:ascii="Arial" w:hAnsi="Arial" w:cs="Arial" w:hint="cs"/>
          <w:rtl/>
        </w:rPr>
        <w:t>والقوَّة،</w:t>
      </w:r>
      <w:r>
        <w:rPr>
          <w:rtl/>
        </w:rPr>
        <w:t xml:space="preserve"> </w:t>
      </w:r>
      <w:r>
        <w:rPr>
          <w:rFonts w:ascii="Arial" w:hAnsi="Arial" w:cs="Arial" w:hint="cs"/>
          <w:rtl/>
        </w:rPr>
        <w:t>وبالأمان</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لفظ</w:t>
      </w:r>
      <w:r>
        <w:rPr>
          <w:rtl/>
        </w:rPr>
        <w:t xml:space="preserve"> </w:t>
      </w:r>
      <w:r>
        <w:rPr>
          <w:rFonts w:ascii="Arial" w:hAnsi="Arial" w:cs="Arial" w:hint="cs"/>
          <w:rtl/>
        </w:rPr>
        <w:t>عبريٌّ،</w:t>
      </w:r>
      <w:r>
        <w:rPr>
          <w:rtl/>
        </w:rPr>
        <w:t xml:space="preserve"> </w:t>
      </w:r>
      <w:r>
        <w:rPr>
          <w:rFonts w:ascii="Arial" w:hAnsi="Arial" w:cs="Arial" w:hint="cs"/>
          <w:rtl/>
        </w:rPr>
        <w:t>وبالحِدَّة،</w:t>
      </w:r>
      <w:r>
        <w:rPr>
          <w:rtl/>
        </w:rPr>
        <w:t xml:space="preserve"> </w:t>
      </w:r>
      <w:r>
        <w:rPr>
          <w:rFonts w:ascii="Arial" w:hAnsi="Arial" w:cs="Arial" w:hint="cs"/>
          <w:rtl/>
        </w:rPr>
        <w:t>وفي</w:t>
      </w:r>
      <w:r>
        <w:rPr>
          <w:rtl/>
        </w:rPr>
        <w:t xml:space="preserve"> </w:t>
      </w:r>
      <w:r>
        <w:rPr>
          <w:rFonts w:ascii="Arial" w:hAnsi="Arial" w:cs="Arial" w:hint="cs"/>
          <w:rtl/>
        </w:rPr>
        <w:t>اليمين</w:t>
      </w:r>
      <w:r>
        <w:rPr>
          <w:rtl/>
        </w:rPr>
        <w:t xml:space="preserve"> </w:t>
      </w:r>
      <w:r>
        <w:rPr>
          <w:rFonts w:ascii="Arial" w:hAnsi="Arial" w:cs="Arial" w:hint="cs"/>
          <w:rtl/>
        </w:rPr>
        <w:t>حدَّة</w:t>
      </w:r>
      <w:r>
        <w:rPr>
          <w:rtl/>
        </w:rPr>
        <w:t xml:space="preserve"> </w:t>
      </w:r>
      <w:r>
        <w:rPr>
          <w:rFonts w:ascii="Arial" w:hAnsi="Arial" w:cs="Arial" w:hint="cs"/>
          <w:rtl/>
        </w:rPr>
        <w:t>على</w:t>
      </w:r>
      <w:r>
        <w:rPr>
          <w:rtl/>
        </w:rPr>
        <w:t xml:space="preserve"> </w:t>
      </w:r>
      <w:r>
        <w:rPr>
          <w:rFonts w:ascii="Arial" w:hAnsi="Arial" w:cs="Arial" w:hint="cs"/>
          <w:rtl/>
        </w:rPr>
        <w:t>الوفاء،</w:t>
      </w:r>
      <w:r>
        <w:rPr>
          <w:rtl/>
        </w:rPr>
        <w:t xml:space="preserve"> </w:t>
      </w:r>
      <w:r>
        <w:rPr>
          <w:rFonts w:ascii="Arial" w:hAnsi="Arial" w:cs="Arial" w:hint="cs"/>
          <w:rtl/>
        </w:rPr>
        <w:t>وكذا</w:t>
      </w:r>
      <w:r>
        <w:rPr>
          <w:rtl/>
        </w:rPr>
        <w:t xml:space="preserve"> </w:t>
      </w:r>
      <w:r>
        <w:rPr>
          <w:rFonts w:ascii="Arial" w:hAnsi="Arial" w:cs="Arial" w:hint="cs"/>
          <w:rtl/>
        </w:rPr>
        <w:t>القرابة</w:t>
      </w:r>
      <w:r>
        <w:rPr>
          <w:rtl/>
        </w:rPr>
        <w:t xml:space="preserve"> </w:t>
      </w:r>
      <w:r>
        <w:rPr>
          <w:rFonts w:ascii="Arial" w:hAnsi="Arial" w:cs="Arial" w:hint="cs"/>
          <w:rtl/>
        </w:rPr>
        <w:t>فيها</w:t>
      </w:r>
      <w:r>
        <w:rPr>
          <w:rtl/>
        </w:rPr>
        <w:t xml:space="preserve"> </w:t>
      </w:r>
      <w:r>
        <w:rPr>
          <w:rFonts w:ascii="Arial" w:hAnsi="Arial" w:cs="Arial" w:hint="cs"/>
          <w:rtl/>
        </w:rPr>
        <w:t>حدَّة</w:t>
      </w:r>
      <w:r>
        <w:rPr>
          <w:rtl/>
        </w:rPr>
        <w:t xml:space="preserve"> </w:t>
      </w:r>
      <w:r>
        <w:rPr>
          <w:rFonts w:ascii="Arial" w:hAnsi="Arial" w:cs="Arial" w:hint="cs"/>
          <w:rtl/>
        </w:rPr>
        <w:t>على</w:t>
      </w:r>
      <w:r>
        <w:rPr>
          <w:rtl/>
        </w:rPr>
        <w:t xml:space="preserve"> </w:t>
      </w:r>
      <w:r>
        <w:rPr>
          <w:rFonts w:ascii="Arial" w:hAnsi="Arial" w:cs="Arial" w:hint="cs"/>
          <w:rtl/>
        </w:rPr>
        <w:t>المحافظة،</w:t>
      </w:r>
      <w:r>
        <w:rPr>
          <w:rtl/>
        </w:rPr>
        <w:t xml:space="preserve"> [</w:t>
      </w:r>
      <w:r>
        <w:rPr>
          <w:rFonts w:ascii="Arial" w:hAnsi="Arial" w:cs="Arial" w:hint="cs"/>
          <w:rtl/>
        </w:rPr>
        <w:t>قلت</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ويناسب</w:t>
      </w:r>
      <w:r>
        <w:rPr>
          <w:rtl/>
        </w:rPr>
        <w:t xml:space="preserve"> </w:t>
      </w:r>
      <w:r>
        <w:rPr>
          <w:rFonts w:ascii="Arial" w:hAnsi="Arial" w:cs="Arial" w:hint="cs"/>
          <w:rtl/>
        </w:rPr>
        <w:t>التفسير</w:t>
      </w:r>
      <w:r>
        <w:rPr>
          <w:rtl/>
        </w:rPr>
        <w:t xml:space="preserve"> </w:t>
      </w:r>
      <w:r>
        <w:rPr>
          <w:rFonts w:ascii="Arial" w:hAnsi="Arial" w:cs="Arial" w:hint="cs"/>
          <w:rtl/>
        </w:rPr>
        <w:t>بالله</w:t>
      </w:r>
      <w:r>
        <w:rPr>
          <w:rtl/>
        </w:rPr>
        <w:t xml:space="preserve"> </w:t>
      </w:r>
      <w:r>
        <w:rPr>
          <w:rFonts w:ascii="Arial" w:hAnsi="Arial" w:cs="Arial" w:hint="cs"/>
          <w:rtl/>
        </w:rPr>
        <w:t>قراءة</w:t>
      </w:r>
      <w:r>
        <w:rPr>
          <w:rtl/>
        </w:rPr>
        <w:t xml:space="preserve">: </w:t>
      </w:r>
      <w:r>
        <w:rPr>
          <w:rFonts w:ascii="Calibri" w:cs="Calibri" w:hint="cs"/>
          <w:rtl/>
        </w:rPr>
        <w:t>«</w:t>
      </w:r>
      <w:r>
        <w:rPr>
          <w:rFonts w:ascii="Arial" w:hAnsi="Arial" w:cs="Arial" w:hint="cs"/>
          <w:rtl/>
        </w:rPr>
        <w:t>إيلاً</w:t>
      </w:r>
      <w:r>
        <w:rPr>
          <w:rFonts w:ascii="Calibri" w:cs="Calibri" w:hint="cs"/>
          <w:rtl/>
        </w:rPr>
        <w:t>»</w:t>
      </w:r>
      <w:r>
        <w:rPr>
          <w:rtl/>
        </w:rPr>
        <w:t xml:space="preserve"> </w:t>
      </w:r>
      <w:r>
        <w:rPr>
          <w:rFonts w:ascii="Arial" w:hAnsi="Arial" w:cs="Arial" w:hint="cs"/>
          <w:rtl/>
        </w:rPr>
        <w:t>كجبرائيل</w:t>
      </w:r>
      <w:r>
        <w:rPr>
          <w:rtl/>
        </w:rPr>
        <w:t xml:space="preserve"> </w:t>
      </w:r>
      <w:r>
        <w:rPr>
          <w:rFonts w:ascii="Arial" w:hAnsi="Arial" w:cs="Arial" w:hint="cs"/>
          <w:rtl/>
        </w:rPr>
        <w:t>وإسرائيل</w:t>
      </w:r>
      <w:r>
        <w:rPr>
          <w:rtl/>
        </w:rPr>
        <w:t xml:space="preserve"> </w:t>
      </w:r>
      <w:r>
        <w:rPr>
          <w:rFonts w:ascii="Arial" w:hAnsi="Arial" w:cs="Arial" w:hint="cs"/>
          <w:rtl/>
        </w:rPr>
        <w:t>وعزرائيل</w:t>
      </w:r>
      <w:r>
        <w:rPr>
          <w:rtl/>
        </w:rPr>
        <w:t xml:space="preserve"> </w:t>
      </w:r>
      <w:r>
        <w:rPr>
          <w:rFonts w:ascii="Arial" w:hAnsi="Arial" w:cs="Arial" w:hint="cs"/>
          <w:rtl/>
        </w:rPr>
        <w:t>ومكائيل،</w:t>
      </w:r>
      <w:r>
        <w:rPr>
          <w:rtl/>
        </w:rPr>
        <w:t xml:space="preserve"> </w:t>
      </w:r>
      <w:r>
        <w:rPr>
          <w:rFonts w:ascii="Arial" w:hAnsi="Arial" w:cs="Arial" w:hint="cs"/>
          <w:rtl/>
        </w:rPr>
        <w:t>ولَمَّا</w:t>
      </w:r>
      <w:r>
        <w:rPr>
          <w:rtl/>
        </w:rPr>
        <w:t xml:space="preserve"> </w:t>
      </w:r>
      <w:r>
        <w:rPr>
          <w:rFonts w:ascii="Arial" w:hAnsi="Arial" w:cs="Arial" w:hint="cs"/>
          <w:rtl/>
        </w:rPr>
        <w:t>قرئ</w:t>
      </w:r>
      <w:r>
        <w:rPr>
          <w:rtl/>
        </w:rPr>
        <w:t xml:space="preserve"> </w:t>
      </w:r>
      <w:r>
        <w:rPr>
          <w:rFonts w:ascii="Arial" w:hAnsi="Arial" w:cs="Arial" w:hint="cs"/>
          <w:rtl/>
        </w:rPr>
        <w:t>على</w:t>
      </w:r>
      <w:r>
        <w:rPr>
          <w:rtl/>
        </w:rPr>
        <w:t xml:space="preserve"> </w:t>
      </w:r>
      <w:r>
        <w:rPr>
          <w:rFonts w:ascii="Arial" w:hAnsi="Arial" w:cs="Arial" w:hint="cs"/>
          <w:rtl/>
        </w:rPr>
        <w:t>الصدِّيق</w:t>
      </w:r>
      <w:r>
        <w:rPr>
          <w:rFonts w:ascii="Calibri" w:cs="Calibri" w:hint="cs"/>
          <w:rtl/>
        </w:rPr>
        <w:t> </w:t>
      </w:r>
      <w:r>
        <w:t>ƒ</w:t>
      </w:r>
      <w:r>
        <w:rPr>
          <w:rtl/>
        </w:rPr>
        <w:t xml:space="preserve"> </w:t>
      </w:r>
      <w:r>
        <w:rPr>
          <w:rFonts w:ascii="Arial" w:hAnsi="Arial" w:cs="Arial" w:hint="cs"/>
          <w:rtl/>
        </w:rPr>
        <w:t>كلام</w:t>
      </w:r>
      <w:r>
        <w:rPr>
          <w:rtl/>
        </w:rPr>
        <w:t xml:space="preserve"> </w:t>
      </w:r>
      <w:r>
        <w:rPr>
          <w:rFonts w:ascii="Arial" w:hAnsi="Arial" w:cs="Arial" w:hint="cs"/>
          <w:rtl/>
        </w:rPr>
        <w:t>مسيلمة</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إنَّه</w:t>
      </w:r>
      <w:r>
        <w:rPr>
          <w:rtl/>
        </w:rPr>
        <w:t xml:space="preserve"> </w:t>
      </w:r>
      <w:r>
        <w:rPr>
          <w:rFonts w:ascii="Arial" w:hAnsi="Arial" w:cs="Arial" w:hint="cs"/>
          <w:rtl/>
        </w:rPr>
        <w:t>كلام</w:t>
      </w:r>
      <w:r>
        <w:rPr>
          <w:rtl/>
        </w:rPr>
        <w:t xml:space="preserve"> </w:t>
      </w:r>
      <w:r>
        <w:rPr>
          <w:rFonts w:ascii="Arial" w:hAnsi="Arial" w:cs="Arial" w:hint="cs"/>
          <w:rtl/>
        </w:rPr>
        <w:t>لم</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إلٍّ،</w:t>
      </w:r>
      <w:r>
        <w:rPr>
          <w:rtl/>
        </w:rPr>
        <w:t xml:space="preserve"> </w:t>
      </w:r>
      <w:r>
        <w:rPr>
          <w:rFonts w:ascii="Arial" w:hAnsi="Arial" w:cs="Arial" w:hint="cs"/>
          <w:rtl/>
        </w:rPr>
        <w:t>أي</w:t>
      </w:r>
      <w:r>
        <w:rPr>
          <w:rtl/>
        </w:rPr>
        <w:t xml:space="preserve"> </w:t>
      </w:r>
      <w:r>
        <w:rPr>
          <w:rFonts w:ascii="Arial" w:hAnsi="Arial" w:cs="Arial" w:hint="cs"/>
          <w:rtl/>
        </w:rPr>
        <w:t>إله،</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العهد</w:t>
      </w:r>
      <w:r>
        <w:rPr>
          <w:rtl/>
        </w:rPr>
        <w:t xml:space="preserve">. </w:t>
      </w:r>
      <w:r>
        <w:rPr>
          <w:rFonts w:ascii="Arial" w:hAnsi="Arial" w:cs="Arial" w:hint="cs"/>
          <w:rtl/>
        </w:rPr>
        <w:t>والعطف</w:t>
      </w:r>
      <w:r>
        <w:rPr>
          <w:rtl/>
        </w:rPr>
        <w:t xml:space="preserve"> </w:t>
      </w:r>
      <w:r>
        <w:rPr>
          <w:rFonts w:ascii="Arial" w:hAnsi="Arial" w:cs="Arial" w:hint="cs"/>
          <w:rtl/>
        </w:rPr>
        <w:t>تفسير،</w:t>
      </w:r>
      <w:r>
        <w:rPr>
          <w:rtl/>
        </w:rPr>
        <w:t xml:space="preserve"> </w:t>
      </w:r>
      <w:r>
        <w:rPr>
          <w:rFonts w:ascii="Arial" w:hAnsi="Arial" w:cs="Arial" w:hint="cs"/>
          <w:rtl/>
        </w:rPr>
        <w:t>والأصل</w:t>
      </w:r>
      <w:r>
        <w:rPr>
          <w:rtl/>
        </w:rPr>
        <w:t xml:space="preserve"> </w:t>
      </w:r>
      <w:r>
        <w:rPr>
          <w:rFonts w:ascii="Arial" w:hAnsi="Arial" w:cs="Arial" w:hint="cs"/>
          <w:rtl/>
        </w:rPr>
        <w:t>التأسيس</w:t>
      </w:r>
      <w:r>
        <w:rPr>
          <w:rtl/>
        </w:rPr>
        <w:t>.</w:t>
      </w:r>
    </w:p>
    <w:p w:rsidR="00B03E2D" w:rsidRDefault="00B03E2D">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وَلَا</w:t>
      </w:r>
      <w:r>
        <w:rPr>
          <w:rStyle w:val="bold"/>
          <w:w w:val="98"/>
          <w:rtl/>
        </w:rPr>
        <w:t xml:space="preserve"> </w:t>
      </w:r>
      <w:r>
        <w:rPr>
          <w:rStyle w:val="bold"/>
          <w:rFonts w:ascii="Arial" w:hAnsi="Arial" w:cs="Arial" w:hint="cs"/>
          <w:w w:val="98"/>
          <w:rtl/>
        </w:rPr>
        <w:t>ذِمَّةً</w:t>
      </w:r>
      <w:r>
        <w:rPr>
          <w:w w:val="98"/>
          <w:rtl/>
        </w:rPr>
        <w:t> </w:t>
      </w:r>
      <w:r>
        <w:rPr>
          <w:rFonts w:ascii="Arial" w:hAnsi="Arial" w:cs="Arial" w:hint="cs"/>
          <w:w w:val="98"/>
          <w:rtl/>
        </w:rPr>
        <w:t>﴾</w:t>
      </w:r>
      <w:r>
        <w:rPr>
          <w:w w:val="98"/>
          <w:rtl/>
        </w:rPr>
        <w:t xml:space="preserve"> </w:t>
      </w:r>
      <w:r>
        <w:rPr>
          <w:rFonts w:ascii="Arial" w:hAnsi="Arial" w:cs="Arial" w:hint="cs"/>
          <w:w w:val="98"/>
          <w:rtl/>
        </w:rPr>
        <w:t>عهدا،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يذمُّ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إضاعته،</w:t>
      </w:r>
      <w:r>
        <w:rPr>
          <w:w w:val="98"/>
          <w:rtl/>
        </w:rPr>
        <w:t xml:space="preserve"> </w:t>
      </w:r>
      <w:r>
        <w:rPr>
          <w:rFonts w:ascii="Arial" w:hAnsi="Arial" w:cs="Arial" w:hint="cs"/>
          <w:w w:val="98"/>
          <w:rtl/>
        </w:rPr>
        <w:t>وكلُّ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يذمُّ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إضاعته</w:t>
      </w:r>
      <w:r>
        <w:rPr>
          <w:w w:val="98"/>
          <w:rtl/>
        </w:rPr>
        <w:t xml:space="preserve"> </w:t>
      </w:r>
      <w:r>
        <w:rPr>
          <w:rFonts w:ascii="Arial" w:hAnsi="Arial" w:cs="Arial" w:hint="cs"/>
          <w:w w:val="98"/>
          <w:rtl/>
        </w:rPr>
        <w:t>فهو</w:t>
      </w:r>
      <w:r>
        <w:rPr>
          <w:w w:val="98"/>
          <w:rtl/>
        </w:rPr>
        <w:t xml:space="preserve"> </w:t>
      </w:r>
      <w:r>
        <w:rPr>
          <w:rFonts w:ascii="Arial" w:hAnsi="Arial" w:cs="Arial" w:hint="cs"/>
          <w:w w:val="98"/>
          <w:rtl/>
        </w:rPr>
        <w:t>ذمَّة،</w:t>
      </w:r>
      <w:r>
        <w:rPr>
          <w:w w:val="98"/>
          <w:rtl/>
        </w:rPr>
        <w:t xml:space="preserve"> </w:t>
      </w:r>
      <w:r>
        <w:rPr>
          <w:rFonts w:ascii="Arial" w:hAnsi="Arial" w:cs="Arial" w:hint="cs"/>
          <w:w w:val="98"/>
          <w:rtl/>
        </w:rPr>
        <w:t>وفسَّر</w:t>
      </w:r>
      <w:r>
        <w:rPr>
          <w:w w:val="98"/>
          <w:rtl/>
        </w:rPr>
        <w:t xml:space="preserve"> </w:t>
      </w:r>
      <w:r>
        <w:rPr>
          <w:rFonts w:ascii="Arial" w:hAnsi="Arial" w:cs="Arial" w:hint="cs"/>
          <w:w w:val="98"/>
          <w:rtl/>
        </w:rPr>
        <w:t>أبو</w:t>
      </w:r>
      <w:r>
        <w:rPr>
          <w:rFonts w:ascii="Calibri" w:cs="Calibri" w:hint="cs"/>
          <w:w w:val="98"/>
          <w:rtl/>
        </w:rPr>
        <w:t> </w:t>
      </w:r>
      <w:r>
        <w:rPr>
          <w:rFonts w:ascii="Arial" w:hAnsi="Arial" w:cs="Arial" w:hint="cs"/>
          <w:w w:val="98"/>
          <w:rtl/>
        </w:rPr>
        <w:t>عبيدة</w:t>
      </w:r>
      <w:r>
        <w:rPr>
          <w:w w:val="98"/>
          <w:rtl/>
        </w:rPr>
        <w:t xml:space="preserve"> </w:t>
      </w:r>
      <w:r>
        <w:rPr>
          <w:rFonts w:ascii="Arial" w:hAnsi="Arial" w:cs="Arial" w:hint="cs"/>
          <w:w w:val="98"/>
          <w:rtl/>
        </w:rPr>
        <w:t>وابن</w:t>
      </w:r>
      <w:r>
        <w:rPr>
          <w:w w:val="98"/>
          <w:rtl/>
        </w:rPr>
        <w:t xml:space="preserve"> </w:t>
      </w:r>
      <w:r>
        <w:rPr>
          <w:rFonts w:ascii="Arial" w:hAnsi="Arial" w:cs="Arial" w:hint="cs"/>
          <w:w w:val="98"/>
          <w:rtl/>
        </w:rPr>
        <w:t>زيد</w:t>
      </w:r>
      <w:r>
        <w:rPr>
          <w:w w:val="98"/>
          <w:rtl/>
        </w:rPr>
        <w:t xml:space="preserve"> </w:t>
      </w:r>
      <w:r>
        <w:rPr>
          <w:rFonts w:ascii="Arial" w:hAnsi="Arial" w:cs="Arial" w:hint="cs"/>
          <w:w w:val="98"/>
          <w:rtl/>
        </w:rPr>
        <w:t>والسدِّيُّ</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بعهد،</w:t>
      </w:r>
      <w:r>
        <w:rPr>
          <w:w w:val="98"/>
          <w:rtl/>
        </w:rPr>
        <w:t xml:space="preserve"> </w:t>
      </w:r>
      <w:r>
        <w:rPr>
          <w:rFonts w:ascii="Arial" w:hAnsi="Arial" w:cs="Arial" w:hint="cs"/>
          <w:w w:val="98"/>
          <w:rtl/>
        </w:rPr>
        <w:t>فيكون</w:t>
      </w:r>
      <w:r>
        <w:rPr>
          <w:w w:val="98"/>
          <w:rtl/>
        </w:rPr>
        <w:t xml:space="preserve"> </w:t>
      </w:r>
      <w:r>
        <w:rPr>
          <w:rFonts w:ascii="Arial" w:hAnsi="Arial" w:cs="Arial" w:hint="cs"/>
          <w:w w:val="98"/>
          <w:rtl/>
        </w:rPr>
        <w:t>الذمَّة</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العهد</w:t>
      </w:r>
      <w:r>
        <w:rPr>
          <w:w w:val="98"/>
          <w:rtl/>
        </w:rPr>
        <w:t xml:space="preserve"> </w:t>
      </w:r>
      <w:r>
        <w:rPr>
          <w:rFonts w:ascii="Arial" w:hAnsi="Arial" w:cs="Arial" w:hint="cs"/>
          <w:w w:val="98"/>
          <w:rtl/>
        </w:rPr>
        <w:t>معطوفا</w:t>
      </w:r>
      <w:r>
        <w:rPr>
          <w:w w:val="98"/>
          <w:rtl/>
        </w:rPr>
        <w:t xml:space="preserve"> </w:t>
      </w:r>
      <w:r>
        <w:rPr>
          <w:rFonts w:ascii="Arial" w:hAnsi="Arial" w:cs="Arial" w:hint="cs"/>
          <w:w w:val="98"/>
          <w:rtl/>
        </w:rPr>
        <w:t>للتأكيد،</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وجه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صَلَوَاتٌ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رَّبِّهِمْ</w:t>
      </w:r>
      <w:r>
        <w:rPr>
          <w:w w:val="98"/>
          <w:rtl/>
        </w:rPr>
        <w:t xml:space="preserve"> </w:t>
      </w:r>
      <w:r>
        <w:rPr>
          <w:rFonts w:ascii="Arial" w:hAnsi="Arial" w:cs="Arial" w:hint="cs"/>
          <w:w w:val="98"/>
          <w:rtl/>
        </w:rPr>
        <w:t>وَرَحْمَةٌ</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البقرة</w:t>
      </w:r>
      <w:r>
        <w:rPr>
          <w:rStyle w:val="CharacterStyle11"/>
          <w:w w:val="98"/>
          <w:rtl/>
        </w:rPr>
        <w:t>:</w:t>
      </w:r>
      <w:r>
        <w:rPr>
          <w:rStyle w:val="CharacterStyle11"/>
          <w:rFonts w:ascii="Calibri" w:cs="Calibri" w:hint="cs"/>
          <w:w w:val="98"/>
          <w:rtl/>
        </w:rPr>
        <w:t> </w:t>
      </w:r>
      <w:r>
        <w:rPr>
          <w:rStyle w:val="CharacterStyle11"/>
          <w:w w:val="98"/>
          <w:rtl/>
        </w:rPr>
        <w:t>157]</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إِنَّمَآ</w:t>
      </w:r>
      <w:r>
        <w:rPr>
          <w:w w:val="98"/>
          <w:rtl/>
        </w:rPr>
        <w:t xml:space="preserve"> </w:t>
      </w:r>
      <w:r>
        <w:rPr>
          <w:rFonts w:ascii="Arial" w:hAnsi="Arial" w:cs="Arial" w:hint="cs"/>
          <w:w w:val="98"/>
          <w:rtl/>
        </w:rPr>
        <w:t>أَشْكُو</w:t>
      </w:r>
      <w:r>
        <w:rPr>
          <w:w w:val="98"/>
          <w:rtl/>
        </w:rPr>
        <w:t xml:space="preserve"> </w:t>
      </w:r>
      <w:r>
        <w:rPr>
          <w:rFonts w:ascii="Arial" w:hAnsi="Arial" w:cs="Arial" w:hint="cs"/>
          <w:w w:val="98"/>
          <w:rtl/>
        </w:rPr>
        <w:t>بَثِّي</w:t>
      </w:r>
      <w:r>
        <w:rPr>
          <w:w w:val="98"/>
          <w:rtl/>
        </w:rPr>
        <w:t xml:space="preserve"> </w:t>
      </w:r>
      <w:r>
        <w:rPr>
          <w:rFonts w:ascii="Arial" w:hAnsi="Arial" w:cs="Arial" w:hint="cs"/>
          <w:w w:val="98"/>
          <w:rtl/>
        </w:rPr>
        <w:t>وَحُزْنِي</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يوسف</w:t>
      </w:r>
      <w:r>
        <w:rPr>
          <w:rStyle w:val="CharacterStyle11"/>
          <w:w w:val="98"/>
          <w:rtl/>
        </w:rPr>
        <w:t>:</w:t>
      </w:r>
      <w:r>
        <w:rPr>
          <w:rStyle w:val="CharacterStyle11"/>
          <w:rFonts w:ascii="Calibri" w:cs="Calibri" w:hint="cs"/>
          <w:w w:val="98"/>
          <w:rtl/>
        </w:rPr>
        <w:t> </w:t>
      </w:r>
      <w:r>
        <w:rPr>
          <w:rStyle w:val="CharacterStyle11"/>
          <w:w w:val="98"/>
          <w:rtl/>
        </w:rPr>
        <w:t>86]</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الذمَّة</w:t>
      </w:r>
      <w:r>
        <w:rPr>
          <w:w w:val="98"/>
          <w:rtl/>
        </w:rPr>
        <w:t xml:space="preserve">: </w:t>
      </w:r>
      <w:r>
        <w:rPr>
          <w:rFonts w:ascii="Arial" w:hAnsi="Arial" w:cs="Arial" w:hint="cs"/>
          <w:w w:val="98"/>
          <w:rtl/>
        </w:rPr>
        <w:t>الضمان،</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فلان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ذمَّتي،</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ضماني،</w:t>
      </w:r>
      <w:r>
        <w:rPr>
          <w:w w:val="98"/>
          <w:rtl/>
        </w:rPr>
        <w:t xml:space="preserve"> </w:t>
      </w:r>
      <w:r>
        <w:rPr>
          <w:rFonts w:ascii="Arial" w:hAnsi="Arial" w:cs="Arial" w:hint="cs"/>
          <w:w w:val="98"/>
          <w:rtl/>
        </w:rPr>
        <w:t>وأهل</w:t>
      </w:r>
      <w:r>
        <w:rPr>
          <w:w w:val="98"/>
          <w:rtl/>
        </w:rPr>
        <w:t xml:space="preserve"> </w:t>
      </w:r>
      <w:r>
        <w:rPr>
          <w:rFonts w:ascii="Arial" w:hAnsi="Arial" w:cs="Arial" w:hint="cs"/>
          <w:w w:val="98"/>
          <w:rtl/>
        </w:rPr>
        <w:t>الذمَّة</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ضمان</w:t>
      </w:r>
      <w:r>
        <w:rPr>
          <w:w w:val="98"/>
          <w:rtl/>
        </w:rPr>
        <w:t xml:space="preserve"> </w:t>
      </w:r>
      <w:r>
        <w:rPr>
          <w:rFonts w:ascii="Arial" w:hAnsi="Arial" w:cs="Arial" w:hint="cs"/>
          <w:w w:val="98"/>
          <w:rtl/>
        </w:rPr>
        <w:t>المسلمين</w:t>
      </w:r>
      <w:r>
        <w:rPr>
          <w:w w:val="98"/>
          <w:rtl/>
        </w:rPr>
        <w:t xml:space="preserve"> </w:t>
      </w:r>
      <w:r>
        <w:rPr>
          <w:rFonts w:ascii="Arial" w:hAnsi="Arial" w:cs="Arial" w:hint="cs"/>
          <w:w w:val="98"/>
          <w:rtl/>
        </w:rPr>
        <w:t>بالحفظ</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يحسن</w:t>
      </w:r>
      <w:r>
        <w:rPr>
          <w:w w:val="98"/>
          <w:rtl/>
        </w:rPr>
        <w:t xml:space="preserve"> </w:t>
      </w:r>
      <w:r>
        <w:rPr>
          <w:rFonts w:ascii="Arial" w:hAnsi="Arial" w:cs="Arial" w:hint="cs"/>
          <w:w w:val="98"/>
          <w:rtl/>
        </w:rPr>
        <w:t>التفسير</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قريشا</w:t>
      </w:r>
      <w:r>
        <w:rPr>
          <w:w w:val="98"/>
          <w:rtl/>
        </w:rPr>
        <w:t xml:space="preserve"> </w:t>
      </w:r>
      <w:r>
        <w:rPr>
          <w:rFonts w:ascii="Arial" w:hAnsi="Arial" w:cs="Arial" w:hint="cs"/>
          <w:w w:val="98"/>
          <w:rtl/>
        </w:rPr>
        <w:t>ليسوا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ذمَّة</w:t>
      </w:r>
      <w:r>
        <w:rPr>
          <w:w w:val="98"/>
          <w:rtl/>
        </w:rPr>
        <w:t xml:space="preserve"> </w:t>
      </w:r>
      <w:r>
        <w:rPr>
          <w:rFonts w:ascii="Arial" w:hAnsi="Arial" w:cs="Arial" w:hint="cs"/>
          <w:w w:val="98"/>
          <w:rtl/>
        </w:rPr>
        <w:t>المسلمين</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المسلمون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ذمَّتهم،</w:t>
      </w:r>
      <w:r>
        <w:rPr>
          <w:w w:val="98"/>
          <w:rtl/>
        </w:rPr>
        <w:t xml:space="preserve"> </w:t>
      </w:r>
      <w:r>
        <w:rPr>
          <w:rFonts w:ascii="Arial" w:hAnsi="Arial" w:cs="Arial" w:hint="cs"/>
          <w:w w:val="98"/>
          <w:rtl/>
        </w:rPr>
        <w:t>اللهمَّ</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بمراعاة</w:t>
      </w:r>
      <w:r>
        <w:rPr>
          <w:w w:val="98"/>
          <w:rtl/>
        </w:rPr>
        <w:t xml:space="preserve"> </w:t>
      </w:r>
      <w:r>
        <w:rPr>
          <w:rFonts w:ascii="Arial" w:hAnsi="Arial" w:cs="Arial" w:hint="cs"/>
          <w:w w:val="98"/>
          <w:rtl/>
        </w:rPr>
        <w:t>العهود،</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الذمَّة</w:t>
      </w:r>
      <w:r>
        <w:rPr>
          <w:w w:val="98"/>
          <w:rtl/>
        </w:rPr>
        <w:t xml:space="preserve">: </w:t>
      </w:r>
      <w:r>
        <w:rPr>
          <w:rFonts w:ascii="Arial" w:hAnsi="Arial" w:cs="Arial" w:hint="cs"/>
          <w:w w:val="98"/>
          <w:rtl/>
        </w:rPr>
        <w:t>الأمان</w:t>
      </w:r>
      <w:r>
        <w:rPr>
          <w:w w:val="98"/>
          <w:rtl/>
        </w:rPr>
        <w:t xml:space="preserve"> </w:t>
      </w:r>
      <w:r>
        <w:rPr>
          <w:rFonts w:ascii="Arial" w:hAnsi="Arial" w:cs="Arial" w:hint="cs"/>
          <w:w w:val="98"/>
          <w:rtl/>
        </w:rPr>
        <w:t>كقوله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المسلمون</w:t>
      </w:r>
      <w:r>
        <w:rPr>
          <w:rStyle w:val="bold"/>
          <w:w w:val="98"/>
          <w:rtl/>
        </w:rPr>
        <w:t xml:space="preserve"> </w:t>
      </w:r>
      <w:r>
        <w:rPr>
          <w:rStyle w:val="bold"/>
          <w:rFonts w:ascii="Arial" w:hAnsi="Arial" w:cs="Arial" w:hint="cs"/>
          <w:w w:val="98"/>
          <w:rtl/>
        </w:rPr>
        <w:t>يدٌ</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سواهم،</w:t>
      </w:r>
      <w:r>
        <w:rPr>
          <w:rStyle w:val="bold"/>
          <w:w w:val="98"/>
          <w:rtl/>
        </w:rPr>
        <w:t xml:space="preserve"> </w:t>
      </w:r>
      <w:r>
        <w:rPr>
          <w:rStyle w:val="bold"/>
          <w:rFonts w:ascii="Arial" w:hAnsi="Arial" w:cs="Arial" w:hint="cs"/>
          <w:w w:val="98"/>
          <w:rtl/>
        </w:rPr>
        <w:t>يسعى</w:t>
      </w:r>
      <w:r>
        <w:rPr>
          <w:rStyle w:val="bold"/>
          <w:w w:val="98"/>
          <w:rtl/>
        </w:rPr>
        <w:t xml:space="preserve"> </w:t>
      </w:r>
      <w:r>
        <w:rPr>
          <w:rStyle w:val="bold"/>
          <w:rFonts w:ascii="Arial" w:hAnsi="Arial" w:cs="Arial" w:hint="cs"/>
          <w:w w:val="98"/>
          <w:rtl/>
        </w:rPr>
        <w:t>بذمَّتهم</w:t>
      </w:r>
      <w:r>
        <w:rPr>
          <w:rStyle w:val="bold"/>
          <w:w w:val="98"/>
          <w:rtl/>
        </w:rPr>
        <w:t xml:space="preserve"> </w:t>
      </w:r>
      <w:r>
        <w:rPr>
          <w:rStyle w:val="bold"/>
          <w:rFonts w:ascii="Arial" w:hAnsi="Arial" w:cs="Arial" w:hint="cs"/>
          <w:w w:val="98"/>
          <w:rtl/>
        </w:rPr>
        <w:t>أدناهم</w:t>
      </w:r>
      <w:r>
        <w:rPr>
          <w:rStyle w:val="bold"/>
          <w:rFonts w:ascii="Calibri" w:cs="Calibri" w:hint="cs"/>
          <w:w w:val="98"/>
          <w:rtl/>
        </w:rPr>
        <w:t>»</w:t>
      </w:r>
      <w:r>
        <w:rPr>
          <w:rStyle w:val="Superscript"/>
          <w:color w:val="008751"/>
          <w:w w:val="98"/>
          <w:rtl/>
        </w:rPr>
        <w:t>(</w:t>
      </w:r>
      <w:r>
        <w:rPr>
          <w:rStyle w:val="Superscript"/>
          <w:color w:val="008751"/>
          <w:w w:val="98"/>
          <w:rtl/>
        </w:rPr>
        <w:footnoteReference w:id="166"/>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أمانِهم،</w:t>
      </w:r>
      <w:r>
        <w:rPr>
          <w:w w:val="98"/>
          <w:rtl/>
        </w:rPr>
        <w:t xml:space="preserve"> </w:t>
      </w:r>
      <w:r>
        <w:rPr>
          <w:rFonts w:ascii="Arial" w:hAnsi="Arial" w:cs="Arial" w:hint="cs"/>
          <w:w w:val="98"/>
          <w:rtl/>
        </w:rPr>
        <w:t>فإذا</w:t>
      </w:r>
      <w:r>
        <w:rPr>
          <w:w w:val="98"/>
          <w:rtl/>
        </w:rPr>
        <w:t xml:space="preserve"> </w:t>
      </w:r>
      <w:r>
        <w:rPr>
          <w:rFonts w:ascii="Arial" w:hAnsi="Arial" w:cs="Arial" w:hint="cs"/>
          <w:w w:val="98"/>
          <w:rtl/>
        </w:rPr>
        <w:t>أعطى</w:t>
      </w:r>
      <w:r>
        <w:rPr>
          <w:w w:val="98"/>
          <w:rtl/>
        </w:rPr>
        <w:t xml:space="preserve"> </w:t>
      </w:r>
      <w:r>
        <w:rPr>
          <w:rFonts w:ascii="Arial" w:hAnsi="Arial" w:cs="Arial" w:hint="cs"/>
          <w:w w:val="98"/>
          <w:rtl/>
        </w:rPr>
        <w:t>العبد</w:t>
      </w:r>
      <w:r>
        <w:rPr>
          <w:w w:val="98"/>
          <w:rtl/>
        </w:rPr>
        <w:t xml:space="preserve"> </w:t>
      </w:r>
      <w:r>
        <w:rPr>
          <w:rFonts w:ascii="Arial" w:hAnsi="Arial" w:cs="Arial" w:hint="cs"/>
          <w:w w:val="98"/>
          <w:rtl/>
        </w:rPr>
        <w:t>أمانا</w:t>
      </w:r>
      <w:r>
        <w:rPr>
          <w:w w:val="98"/>
          <w:rtl/>
        </w:rPr>
        <w:t xml:space="preserve"> </w:t>
      </w:r>
      <w:r>
        <w:rPr>
          <w:rFonts w:ascii="Arial" w:hAnsi="Arial" w:cs="Arial" w:hint="cs"/>
          <w:w w:val="98"/>
          <w:rtl/>
        </w:rPr>
        <w:t>لكافر</w:t>
      </w:r>
      <w:r>
        <w:rPr>
          <w:w w:val="98"/>
          <w:rtl/>
        </w:rPr>
        <w:t xml:space="preserve"> </w:t>
      </w:r>
      <w:r>
        <w:rPr>
          <w:rFonts w:ascii="Arial" w:hAnsi="Arial" w:cs="Arial" w:hint="cs"/>
          <w:w w:val="98"/>
          <w:rtl/>
        </w:rPr>
        <w:t>ثبت،</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أعطته</w:t>
      </w:r>
      <w:r>
        <w:rPr>
          <w:w w:val="98"/>
          <w:rtl/>
        </w:rPr>
        <w:t xml:space="preserve"> </w:t>
      </w:r>
      <w:r>
        <w:rPr>
          <w:rFonts w:ascii="Arial" w:hAnsi="Arial" w:cs="Arial" w:hint="cs"/>
          <w:w w:val="98"/>
          <w:rtl/>
        </w:rPr>
        <w:t>المرأة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الطفل،</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أجاز</w:t>
      </w:r>
      <w:r>
        <w:rPr>
          <w:w w:val="98"/>
          <w:rtl/>
        </w:rPr>
        <w:t xml:space="preserve"> </w:t>
      </w:r>
      <w:r>
        <w:rPr>
          <w:rFonts w:ascii="Arial" w:hAnsi="Arial" w:cs="Arial" w:hint="cs"/>
          <w:w w:val="98"/>
          <w:rtl/>
        </w:rPr>
        <w:t>عمر</w:t>
      </w:r>
      <w:r>
        <w:rPr>
          <w:w w:val="98"/>
          <w:rtl/>
        </w:rPr>
        <w:t xml:space="preserve"> </w:t>
      </w:r>
      <w:r>
        <w:rPr>
          <w:rFonts w:ascii="Arial" w:hAnsi="Arial" w:cs="Arial" w:hint="cs"/>
          <w:w w:val="98"/>
          <w:rtl/>
        </w:rPr>
        <w:t>أمان</w:t>
      </w:r>
      <w:r>
        <w:rPr>
          <w:w w:val="98"/>
          <w:rtl/>
        </w:rPr>
        <w:t xml:space="preserve"> </w:t>
      </w:r>
      <w:r>
        <w:rPr>
          <w:rFonts w:ascii="Arial" w:hAnsi="Arial" w:cs="Arial" w:hint="cs"/>
          <w:w w:val="98"/>
          <w:rtl/>
        </w:rPr>
        <w:t>العبد</w:t>
      </w:r>
      <w:r>
        <w:rPr>
          <w:w w:val="98"/>
          <w:rtl/>
        </w:rPr>
        <w:t xml:space="preserve"> </w:t>
      </w:r>
      <w:r>
        <w:rPr>
          <w:rFonts w:ascii="Arial" w:hAnsi="Arial" w:cs="Arial" w:hint="cs"/>
          <w:w w:val="98"/>
          <w:rtl/>
        </w:rPr>
        <w:t>لكافر</w:t>
      </w:r>
      <w:r>
        <w:rPr>
          <w:w w:val="98"/>
          <w:rtl/>
        </w:rPr>
        <w:t xml:space="preserve"> </w:t>
      </w:r>
      <w:r>
        <w:rPr>
          <w:rFonts w:ascii="Arial" w:hAnsi="Arial" w:cs="Arial" w:hint="cs"/>
          <w:w w:val="98"/>
          <w:rtl/>
        </w:rPr>
        <w:t>وقدَّمه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جميع</w:t>
      </w:r>
      <w:r>
        <w:rPr>
          <w:w w:val="98"/>
          <w:rtl/>
        </w:rPr>
        <w:t xml:space="preserve"> </w:t>
      </w:r>
      <w:r>
        <w:rPr>
          <w:rFonts w:ascii="Arial" w:hAnsi="Arial" w:cs="Arial" w:hint="cs"/>
          <w:w w:val="98"/>
          <w:rtl/>
        </w:rPr>
        <w:t>العسكر،</w:t>
      </w:r>
      <w:r>
        <w:rPr>
          <w:w w:val="98"/>
          <w:rtl/>
        </w:rPr>
        <w:t xml:space="preserve"> </w:t>
      </w:r>
      <w:r>
        <w:rPr>
          <w:rFonts w:ascii="Arial" w:hAnsi="Arial" w:cs="Arial" w:hint="cs"/>
          <w:w w:val="98"/>
          <w:rtl/>
        </w:rPr>
        <w:t>فيكون</w:t>
      </w:r>
      <w:r>
        <w:rPr>
          <w:w w:val="98"/>
          <w:rtl/>
        </w:rPr>
        <w:t xml:space="preserve"> </w:t>
      </w:r>
      <w:r>
        <w:rPr>
          <w:rFonts w:ascii="Arial" w:hAnsi="Arial" w:cs="Arial" w:hint="cs"/>
          <w:w w:val="98"/>
          <w:rtl/>
        </w:rPr>
        <w:t>تأكيدا</w:t>
      </w:r>
      <w:r>
        <w:rPr>
          <w:w w:val="98"/>
          <w:rtl/>
        </w:rPr>
        <w:t xml:space="preserve"> </w:t>
      </w:r>
      <w:r>
        <w:rPr>
          <w:rFonts w:ascii="Arial" w:hAnsi="Arial" w:cs="Arial" w:hint="cs"/>
          <w:w w:val="98"/>
          <w:rtl/>
        </w:rPr>
        <w:t>لـ</w:t>
      </w:r>
      <w:r>
        <w:rPr>
          <w:rFonts w:ascii="Calibri" w:cs="Calibri" w:hint="cs"/>
          <w:w w:val="98"/>
          <w:rtl/>
        </w:rPr>
        <w:t> «</w:t>
      </w:r>
      <w:r>
        <w:rPr>
          <w:rFonts w:ascii="Arial" w:hAnsi="Arial" w:cs="Arial" w:hint="cs"/>
          <w:w w:val="98"/>
          <w:rtl/>
        </w:rPr>
        <w:t>إِلًّا</w:t>
      </w:r>
      <w:r>
        <w:rPr>
          <w:rFonts w:ascii="Calibri" w:cs="Calibri" w:hint="cs"/>
          <w:w w:val="98"/>
          <w:rtl/>
        </w:rPr>
        <w:t>»</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فسّر</w:t>
      </w:r>
      <w:r>
        <w:rPr>
          <w:w w:val="98"/>
          <w:rtl/>
        </w:rPr>
        <w:t xml:space="preserve"> </w:t>
      </w:r>
      <w:r>
        <w:rPr>
          <w:rFonts w:ascii="Calibri" w:cs="Calibri" w:hint="cs"/>
          <w:w w:val="98"/>
          <w:rtl/>
        </w:rPr>
        <w:t>«</w:t>
      </w:r>
      <w:r>
        <w:rPr>
          <w:rFonts w:ascii="Arial" w:hAnsi="Arial" w:cs="Arial" w:hint="cs"/>
          <w:w w:val="98"/>
          <w:rtl/>
        </w:rPr>
        <w:t>إِلًّا</w:t>
      </w:r>
      <w:r>
        <w:rPr>
          <w:rFonts w:ascii="Calibri" w:cs="Calibri" w:hint="cs"/>
          <w:w w:val="98"/>
          <w:rtl/>
        </w:rPr>
        <w:t>»</w:t>
      </w:r>
      <w:r>
        <w:rPr>
          <w:w w:val="98"/>
          <w:rtl/>
        </w:rPr>
        <w:t xml:space="preserve"> </w:t>
      </w:r>
      <w:r>
        <w:rPr>
          <w:rFonts w:ascii="Arial" w:hAnsi="Arial" w:cs="Arial" w:hint="cs"/>
          <w:w w:val="98"/>
          <w:rtl/>
        </w:rPr>
        <w:t>بأمان،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الذمَّة</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حقٍّ</w:t>
      </w:r>
      <w:r>
        <w:rPr>
          <w:w w:val="98"/>
          <w:rtl/>
        </w:rPr>
        <w:t xml:space="preserve"> </w:t>
      </w:r>
      <w:r>
        <w:rPr>
          <w:rFonts w:ascii="Arial" w:hAnsi="Arial" w:cs="Arial" w:hint="cs"/>
          <w:w w:val="98"/>
          <w:rtl/>
        </w:rPr>
        <w:t>يعاب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تركه</w:t>
      </w:r>
      <w:r>
        <w:rPr>
          <w:w w:val="98"/>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يُرْضُونَكُم</w:t>
      </w:r>
      <w:r>
        <w:rPr>
          <w:rStyle w:val="bold"/>
          <w:rtl/>
        </w:rPr>
        <w:t xml:space="preserve"> </w:t>
      </w:r>
      <w:r>
        <w:rPr>
          <w:rStyle w:val="bold"/>
          <w:rFonts w:ascii="Arial" w:hAnsi="Arial" w:cs="Arial" w:hint="cs"/>
          <w:rtl/>
        </w:rPr>
        <w:t>بِأَفْوَاهِهِمْ</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يظهروا</w:t>
      </w:r>
      <w:r>
        <w:rPr>
          <w:rtl/>
        </w:rPr>
        <w:t xml:space="preserve"> </w:t>
      </w:r>
      <w:r>
        <w:rPr>
          <w:rFonts w:ascii="Arial" w:hAnsi="Arial" w:cs="Arial" w:hint="cs"/>
          <w:rtl/>
        </w:rPr>
        <w:t>عليكم،</w:t>
      </w:r>
      <w:r>
        <w:rPr>
          <w:rtl/>
        </w:rPr>
        <w:t xml:space="preserve"> </w:t>
      </w:r>
      <w:r>
        <w:rPr>
          <w:rFonts w:ascii="Arial" w:hAnsi="Arial" w:cs="Arial" w:hint="cs"/>
          <w:rtl/>
        </w:rPr>
        <w:t>وما</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ظهورهم</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عدمه،</w:t>
      </w:r>
      <w:r>
        <w:rPr>
          <w:rtl/>
        </w:rPr>
        <w:t xml:space="preserve"> </w:t>
      </w:r>
      <w:r>
        <w:rPr>
          <w:rFonts w:ascii="Arial" w:hAnsi="Arial" w:cs="Arial" w:hint="cs"/>
          <w:rtl/>
        </w:rPr>
        <w:t>فهم</w:t>
      </w:r>
      <w:r>
        <w:rPr>
          <w:rtl/>
        </w:rPr>
        <w:t xml:space="preserve"> </w:t>
      </w:r>
      <w:r>
        <w:rPr>
          <w:rFonts w:ascii="Arial" w:hAnsi="Arial" w:cs="Arial" w:hint="cs"/>
          <w:rtl/>
        </w:rPr>
        <w:t>مشركون</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ينافقون</w:t>
      </w:r>
      <w:r>
        <w:rPr>
          <w:rtl/>
        </w:rPr>
        <w:t xml:space="preserve"> </w:t>
      </w:r>
      <w:r>
        <w:rPr>
          <w:rFonts w:ascii="Arial" w:hAnsi="Arial" w:cs="Arial" w:hint="cs"/>
          <w:rtl/>
        </w:rPr>
        <w:t>إذا</w:t>
      </w:r>
      <w:r>
        <w:rPr>
          <w:rtl/>
        </w:rPr>
        <w:t xml:space="preserve"> </w:t>
      </w:r>
      <w:r>
        <w:rPr>
          <w:rFonts w:ascii="Arial" w:hAnsi="Arial" w:cs="Arial" w:hint="cs"/>
          <w:rtl/>
        </w:rPr>
        <w:t>خافوا</w:t>
      </w:r>
      <w:r>
        <w:rPr>
          <w:rtl/>
        </w:rPr>
        <w:t xml:space="preserve"> </w:t>
      </w:r>
      <w:r>
        <w:rPr>
          <w:rFonts w:ascii="Arial" w:hAnsi="Arial" w:cs="Arial" w:hint="cs"/>
          <w:rtl/>
        </w:rPr>
        <w:t>بِـإِلَانَةِ</w:t>
      </w:r>
      <w:r>
        <w:rPr>
          <w:rtl/>
        </w:rPr>
        <w:t xml:space="preserve"> </w:t>
      </w:r>
      <w:r>
        <w:rPr>
          <w:rFonts w:ascii="Arial" w:hAnsi="Arial" w:cs="Arial" w:hint="cs"/>
          <w:rtl/>
        </w:rPr>
        <w:t>القول</w:t>
      </w:r>
      <w:r>
        <w:rPr>
          <w:rtl/>
        </w:rPr>
        <w:t xml:space="preserve"> </w:t>
      </w:r>
      <w:r>
        <w:rPr>
          <w:rFonts w:ascii="Arial" w:hAnsi="Arial" w:cs="Arial" w:hint="cs"/>
          <w:rtl/>
        </w:rPr>
        <w:t>وباليمين</w:t>
      </w:r>
      <w:r>
        <w:rPr>
          <w:rtl/>
        </w:rPr>
        <w:t xml:space="preserve"> </w:t>
      </w:r>
      <w:r>
        <w:rPr>
          <w:rFonts w:ascii="Arial" w:hAnsi="Arial" w:cs="Arial" w:hint="cs"/>
          <w:rtl/>
        </w:rPr>
        <w:t>الفاجرة،</w:t>
      </w:r>
      <w:r>
        <w:rPr>
          <w:rtl/>
        </w:rPr>
        <w:t xml:space="preserve"> </w:t>
      </w:r>
      <w:r>
        <w:rPr>
          <w:rFonts w:ascii="Arial" w:hAnsi="Arial" w:cs="Arial" w:hint="cs"/>
          <w:rtl/>
        </w:rPr>
        <w:t>فيخدعون</w:t>
      </w:r>
      <w:r>
        <w:rPr>
          <w:rtl/>
        </w:rPr>
        <w:t xml:space="preserve"> </w:t>
      </w:r>
      <w:r>
        <w:rPr>
          <w:rFonts w:ascii="Arial" w:hAnsi="Arial" w:cs="Arial" w:hint="cs"/>
          <w:rtl/>
        </w:rPr>
        <w:t>المؤمنين</w:t>
      </w:r>
      <w:r>
        <w:rPr>
          <w:rtl/>
        </w:rPr>
        <w:t xml:space="preserve"> </w:t>
      </w:r>
      <w:r>
        <w:rPr>
          <w:rFonts w:ascii="Calibri" w:cs="Calibri" w:hint="cs"/>
          <w:rtl/>
        </w:rPr>
        <w:t>«</w:t>
      </w:r>
      <w:r>
        <w:rPr>
          <w:rStyle w:val="bold"/>
          <w:rFonts w:ascii="Arial" w:hAnsi="Arial" w:cs="Arial" w:hint="cs"/>
          <w:rtl/>
        </w:rPr>
        <w:t>المؤمن</w:t>
      </w:r>
      <w:r>
        <w:rPr>
          <w:rStyle w:val="bold"/>
          <w:rtl/>
        </w:rPr>
        <w:t xml:space="preserve"> </w:t>
      </w:r>
      <w:r>
        <w:rPr>
          <w:rStyle w:val="bold"/>
          <w:rFonts w:ascii="Arial" w:hAnsi="Arial" w:cs="Arial" w:hint="cs"/>
          <w:rtl/>
        </w:rPr>
        <w:t>غِرٌّ</w:t>
      </w:r>
      <w:r>
        <w:rPr>
          <w:rStyle w:val="bold"/>
          <w:rtl/>
        </w:rPr>
        <w:t xml:space="preserve"> </w:t>
      </w:r>
      <w:r>
        <w:rPr>
          <w:rStyle w:val="bold"/>
          <w:rFonts w:ascii="Arial" w:hAnsi="Arial" w:cs="Arial" w:hint="cs"/>
          <w:rtl/>
        </w:rPr>
        <w:t>كريم</w:t>
      </w:r>
      <w:r>
        <w:rPr>
          <w:rStyle w:val="bold"/>
          <w:rtl/>
        </w:rPr>
        <w:t xml:space="preserve"> </w:t>
      </w:r>
      <w:r>
        <w:rPr>
          <w:rStyle w:val="bold"/>
          <w:rFonts w:ascii="Arial" w:hAnsi="Arial" w:cs="Arial" w:hint="cs"/>
          <w:rtl/>
        </w:rPr>
        <w:t>والكافر</w:t>
      </w:r>
      <w:r>
        <w:rPr>
          <w:rStyle w:val="bold"/>
          <w:rtl/>
        </w:rPr>
        <w:t xml:space="preserve"> </w:t>
      </w:r>
      <w:r>
        <w:rPr>
          <w:rStyle w:val="bold"/>
          <w:rFonts w:ascii="Arial" w:hAnsi="Arial" w:cs="Arial" w:hint="cs"/>
          <w:rtl/>
        </w:rPr>
        <w:t>خَبٌّ</w:t>
      </w:r>
      <w:r>
        <w:rPr>
          <w:rStyle w:val="bold"/>
          <w:rtl/>
        </w:rPr>
        <w:t xml:space="preserve"> </w:t>
      </w:r>
      <w:r>
        <w:rPr>
          <w:rStyle w:val="bold"/>
          <w:rFonts w:ascii="Arial" w:hAnsi="Arial" w:cs="Arial" w:hint="cs"/>
          <w:rtl/>
        </w:rPr>
        <w:t>لَئِيمٌ</w:t>
      </w:r>
      <w:r>
        <w:rPr>
          <w:rStyle w:val="bold"/>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وَتَابَىٰ</w:t>
      </w:r>
      <w:r>
        <w:rPr>
          <w:rStyle w:val="bold"/>
          <w:rtl/>
        </w:rPr>
        <w:t xml:space="preserve"> </w:t>
      </w:r>
      <w:r>
        <w:rPr>
          <w:rStyle w:val="bold"/>
          <w:rFonts w:ascii="Arial" w:hAnsi="Arial" w:cs="Arial" w:hint="cs"/>
          <w:rtl/>
        </w:rPr>
        <w:t>قُلُوبُهُمْ</w:t>
      </w:r>
      <w:r>
        <w:rPr>
          <w:rtl/>
        </w:rPr>
        <w:t> </w:t>
      </w:r>
      <w:r>
        <w:rPr>
          <w:rFonts w:ascii="Arial" w:hAnsi="Arial" w:cs="Arial" w:hint="cs"/>
          <w:rtl/>
        </w:rPr>
        <w:t>﴾</w:t>
      </w:r>
      <w:r>
        <w:rPr>
          <w:rtl/>
        </w:rPr>
        <w:t xml:space="preserve"> </w:t>
      </w:r>
      <w:r>
        <w:rPr>
          <w:rFonts w:ascii="Arial" w:hAnsi="Arial" w:cs="Arial" w:hint="cs"/>
          <w:rtl/>
        </w:rPr>
        <w:t>تمتنع</w:t>
      </w:r>
      <w:r>
        <w:rPr>
          <w:rtl/>
        </w:rPr>
        <w:t xml:space="preserve"> </w:t>
      </w:r>
      <w:r>
        <w:rPr>
          <w:rFonts w:ascii="Arial" w:hAnsi="Arial" w:cs="Arial" w:hint="cs"/>
          <w:rtl/>
        </w:rPr>
        <w:t>قلوبهم</w:t>
      </w:r>
      <w:r>
        <w:rPr>
          <w:rtl/>
        </w:rPr>
        <w:t xml:space="preserve"> </w:t>
      </w:r>
      <w:r>
        <w:rPr>
          <w:rFonts w:ascii="Arial" w:hAnsi="Arial" w:cs="Arial" w:hint="cs"/>
          <w:rtl/>
        </w:rPr>
        <w:t>من</w:t>
      </w:r>
      <w:r>
        <w:rPr>
          <w:rtl/>
        </w:rPr>
        <w:t xml:space="preserve"> </w:t>
      </w:r>
      <w:r>
        <w:rPr>
          <w:rFonts w:ascii="Arial" w:hAnsi="Arial" w:cs="Arial" w:hint="cs"/>
          <w:rtl/>
        </w:rPr>
        <w:t>الوفاء</w:t>
      </w:r>
      <w:r>
        <w:rPr>
          <w:rtl/>
        </w:rPr>
        <w:t xml:space="preserve"> </w:t>
      </w:r>
      <w:r>
        <w:rPr>
          <w:rFonts w:ascii="Arial" w:hAnsi="Arial" w:cs="Arial" w:hint="cs"/>
          <w:rtl/>
        </w:rPr>
        <w:t>أشدَّ</w:t>
      </w:r>
      <w:r>
        <w:rPr>
          <w:rtl/>
        </w:rPr>
        <w:t xml:space="preserve"> </w:t>
      </w:r>
      <w:r>
        <w:rPr>
          <w:rFonts w:ascii="Arial" w:hAnsi="Arial" w:cs="Arial" w:hint="cs"/>
          <w:rtl/>
        </w:rPr>
        <w:t>الامتناع،</w:t>
      </w:r>
      <w:r>
        <w:rPr>
          <w:rtl/>
        </w:rPr>
        <w:t xml:space="preserve"> </w:t>
      </w:r>
      <w:r>
        <w:rPr>
          <w:rFonts w:ascii="Arial" w:hAnsi="Arial" w:cs="Arial" w:hint="cs"/>
          <w:rtl/>
        </w:rPr>
        <w:t>وإنَّما</w:t>
      </w:r>
      <w:r>
        <w:rPr>
          <w:rtl/>
        </w:rPr>
        <w:t xml:space="preserve"> </w:t>
      </w:r>
      <w:r>
        <w:rPr>
          <w:rFonts w:ascii="Arial" w:hAnsi="Arial" w:cs="Arial" w:hint="cs"/>
          <w:rtl/>
        </w:rPr>
        <w:t>يستعمل</w:t>
      </w:r>
      <w:r>
        <w:rPr>
          <w:rtl/>
        </w:rPr>
        <w:t xml:space="preserve"> </w:t>
      </w:r>
      <w:r>
        <w:rPr>
          <w:rFonts w:ascii="Calibri" w:cs="Calibri" w:hint="cs"/>
          <w:rtl/>
        </w:rPr>
        <w:t>«</w:t>
      </w:r>
      <w:r>
        <w:rPr>
          <w:rFonts w:ascii="Arial" w:hAnsi="Arial" w:cs="Arial" w:hint="cs"/>
          <w:rtl/>
        </w:rPr>
        <w:t>أبى</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الامتناع</w:t>
      </w:r>
      <w:r>
        <w:rPr>
          <w:rtl/>
        </w:rPr>
        <w:t xml:space="preserve"> </w:t>
      </w:r>
      <w:r>
        <w:rPr>
          <w:rFonts w:ascii="Arial" w:hAnsi="Arial" w:cs="Arial" w:hint="cs"/>
          <w:rtl/>
        </w:rPr>
        <w:t>الشديد</w:t>
      </w:r>
      <w:r>
        <w:rPr>
          <w:rtl/>
        </w:rPr>
        <w:t xml:space="preserve"> </w:t>
      </w:r>
      <w:r>
        <w:rPr>
          <w:rFonts w:ascii="Arial" w:hAnsi="Arial" w:cs="Arial" w:hint="cs"/>
          <w:rtl/>
        </w:rPr>
        <w:t>لا</w:t>
      </w:r>
      <w:r>
        <w:rPr>
          <w:rFonts w:ascii="Calibri" w:cs="Calibri" w:hint="cs"/>
          <w:rtl/>
        </w:rPr>
        <w:t> </w:t>
      </w:r>
      <w:r>
        <w:rPr>
          <w:rFonts w:ascii="Arial" w:hAnsi="Arial" w:cs="Arial" w:hint="cs"/>
          <w:rtl/>
        </w:rPr>
        <w:t>في</w:t>
      </w:r>
      <w:r>
        <w:rPr>
          <w:rtl/>
        </w:rPr>
        <w:t xml:space="preserve"> </w:t>
      </w:r>
      <w:r>
        <w:rPr>
          <w:rFonts w:ascii="Arial" w:hAnsi="Arial" w:cs="Arial" w:hint="cs"/>
          <w:rtl/>
        </w:rPr>
        <w:t>الامتناع</w:t>
      </w:r>
      <w:r>
        <w:rPr>
          <w:rtl/>
        </w:rPr>
        <w:t xml:space="preserve"> </w:t>
      </w:r>
      <w:r>
        <w:rPr>
          <w:rFonts w:ascii="Arial" w:hAnsi="Arial" w:cs="Arial" w:hint="cs"/>
          <w:rtl/>
        </w:rPr>
        <w:t>مطلقا،</w:t>
      </w:r>
      <w:r>
        <w:rPr>
          <w:rtl/>
        </w:rPr>
        <w:t xml:space="preserve"> </w:t>
      </w:r>
      <w:r>
        <w:rPr>
          <w:rFonts w:ascii="Arial" w:hAnsi="Arial" w:cs="Arial" w:hint="cs"/>
          <w:rtl/>
        </w:rPr>
        <w:t>فكلُّ</w:t>
      </w:r>
      <w:r>
        <w:rPr>
          <w:rtl/>
        </w:rPr>
        <w:t xml:space="preserve"> </w:t>
      </w:r>
      <w:r>
        <w:rPr>
          <w:rFonts w:ascii="Arial" w:hAnsi="Arial" w:cs="Arial" w:hint="cs"/>
          <w:rtl/>
        </w:rPr>
        <w:t>إباء</w:t>
      </w:r>
      <w:r>
        <w:rPr>
          <w:rtl/>
        </w:rPr>
        <w:t xml:space="preserve"> </w:t>
      </w:r>
      <w:r>
        <w:rPr>
          <w:rFonts w:ascii="Arial" w:hAnsi="Arial" w:cs="Arial" w:hint="cs"/>
          <w:rtl/>
        </w:rPr>
        <w:t>امتناع</w:t>
      </w:r>
      <w:r>
        <w:rPr>
          <w:rtl/>
        </w:rPr>
        <w:t xml:space="preserve"> </w:t>
      </w:r>
      <w:r>
        <w:rPr>
          <w:rFonts w:ascii="Arial" w:hAnsi="Arial" w:cs="Arial" w:hint="cs"/>
          <w:rtl/>
        </w:rPr>
        <w:t>ولا</w:t>
      </w:r>
      <w:r>
        <w:rPr>
          <w:rtl/>
        </w:rPr>
        <w:t xml:space="preserve"> </w:t>
      </w:r>
      <w:r>
        <w:rPr>
          <w:rFonts w:ascii="Arial" w:hAnsi="Arial" w:cs="Arial" w:hint="cs"/>
          <w:rtl/>
        </w:rPr>
        <w:t>عكس</w:t>
      </w:r>
      <w:r>
        <w:rPr>
          <w:rtl/>
        </w:rPr>
        <w:t xml:space="preserve"> </w:t>
      </w:r>
      <w:r>
        <w:rPr>
          <w:rFonts w:ascii="Arial" w:hAnsi="Arial" w:cs="Arial" w:hint="cs"/>
          <w:rtl/>
        </w:rPr>
        <w:t>بالمعنى</w:t>
      </w:r>
      <w:r>
        <w:rPr>
          <w:rtl/>
        </w:rPr>
        <w:t xml:space="preserve"> </w:t>
      </w:r>
      <w:r>
        <w:rPr>
          <w:rFonts w:ascii="Arial" w:hAnsi="Arial" w:cs="Arial" w:hint="cs"/>
          <w:rtl/>
        </w:rPr>
        <w:t>اللغويِّ</w:t>
      </w:r>
      <w:r>
        <w:rPr>
          <w:rtl/>
        </w:rPr>
        <w:t xml:space="preserve">. </w:t>
      </w:r>
      <w:r>
        <w:rPr>
          <w:rFonts w:ascii="Arial" w:hAnsi="Arial" w:cs="Arial" w:hint="cs"/>
          <w:rtl/>
        </w:rPr>
        <w:t>والجملة</w:t>
      </w:r>
      <w:r>
        <w:rPr>
          <w:rtl/>
        </w:rPr>
        <w:t xml:space="preserve"> </w:t>
      </w:r>
      <w:r>
        <w:rPr>
          <w:rFonts w:ascii="Arial" w:hAnsi="Arial" w:cs="Arial" w:hint="cs"/>
          <w:rtl/>
        </w:rPr>
        <w:t>الأولى</w:t>
      </w:r>
      <w:r>
        <w:rPr>
          <w:rtl/>
        </w:rPr>
        <w:t xml:space="preserve"> </w:t>
      </w:r>
      <w:r>
        <w:rPr>
          <w:rFonts w:ascii="Arial" w:hAnsi="Arial" w:cs="Arial" w:hint="cs"/>
          <w:rtl/>
        </w:rPr>
        <w:t>مستأنفة</w:t>
      </w:r>
      <w:r>
        <w:rPr>
          <w:rtl/>
        </w:rPr>
        <w:t xml:space="preserve"> </w:t>
      </w:r>
      <w:r>
        <w:rPr>
          <w:rFonts w:ascii="Arial" w:hAnsi="Arial" w:cs="Arial" w:hint="cs"/>
          <w:rtl/>
        </w:rPr>
        <w:t>لا</w:t>
      </w:r>
      <w:r>
        <w:rPr>
          <w:rFonts w:ascii="Calibri" w:cs="Calibri" w:hint="cs"/>
          <w:rtl/>
        </w:rPr>
        <w:t>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يَرْقُبُوا</w:t>
      </w:r>
      <w:r>
        <w:rPr>
          <w:rFonts w:ascii="Calibri" w:cs="Calibri" w:hint="cs"/>
          <w:rtl/>
        </w:rPr>
        <w:t>»</w:t>
      </w:r>
      <w:r>
        <w:rPr>
          <w:rFonts w:ascii="Arial" w:hAnsi="Arial" w:cs="Arial" w:hint="cs"/>
          <w:rtl/>
        </w:rPr>
        <w:t>؛</w:t>
      </w:r>
      <w:r>
        <w:rPr>
          <w:rtl/>
        </w:rPr>
        <w:t xml:space="preserve"> </w:t>
      </w:r>
      <w:r>
        <w:rPr>
          <w:rFonts w:ascii="Arial" w:hAnsi="Arial" w:cs="Arial" w:hint="cs"/>
          <w:rtl/>
        </w:rPr>
        <w:t>لأنَّهم</w:t>
      </w:r>
      <w:r>
        <w:rPr>
          <w:rtl/>
        </w:rPr>
        <w:t xml:space="preserve"> </w:t>
      </w:r>
      <w:r>
        <w:rPr>
          <w:rFonts w:ascii="Arial" w:hAnsi="Arial" w:cs="Arial" w:hint="cs"/>
          <w:rtl/>
        </w:rPr>
        <w:t>في</w:t>
      </w:r>
      <w:r>
        <w:rPr>
          <w:rtl/>
        </w:rPr>
        <w:t xml:space="preserve"> </w:t>
      </w:r>
      <w:r>
        <w:rPr>
          <w:rFonts w:ascii="Arial" w:hAnsi="Arial" w:cs="Arial" w:hint="cs"/>
          <w:rtl/>
        </w:rPr>
        <w:t>حالة</w:t>
      </w:r>
      <w:r>
        <w:rPr>
          <w:rtl/>
        </w:rPr>
        <w:t xml:space="preserve"> </w:t>
      </w:r>
      <w:r>
        <w:rPr>
          <w:rFonts w:ascii="Arial" w:hAnsi="Arial" w:cs="Arial" w:hint="cs"/>
          <w:rtl/>
        </w:rPr>
        <w:t>انتفاء</w:t>
      </w:r>
      <w:r>
        <w:rPr>
          <w:rtl/>
        </w:rPr>
        <w:t xml:space="preserve"> </w:t>
      </w:r>
      <w:r>
        <w:rPr>
          <w:rFonts w:ascii="Arial" w:hAnsi="Arial" w:cs="Arial" w:hint="cs"/>
          <w:rtl/>
        </w:rPr>
        <w:t>رقوبهم</w:t>
      </w:r>
      <w:r>
        <w:rPr>
          <w:rtl/>
        </w:rPr>
        <w:t xml:space="preserve"> </w:t>
      </w:r>
      <w:r>
        <w:rPr>
          <w:rFonts w:ascii="Arial" w:hAnsi="Arial" w:cs="Arial" w:hint="cs"/>
          <w:rtl/>
        </w:rPr>
        <w:t>لا</w:t>
      </w:r>
      <w:r>
        <w:rPr>
          <w:rFonts w:ascii="Calibri" w:cs="Calibri" w:hint="cs"/>
          <w:rtl/>
        </w:rPr>
        <w:t> </w:t>
      </w:r>
      <w:r>
        <w:rPr>
          <w:rFonts w:ascii="Arial" w:hAnsi="Arial" w:cs="Arial" w:hint="cs"/>
          <w:rtl/>
        </w:rPr>
        <w:t>يُرضُون</w:t>
      </w:r>
      <w:r>
        <w:rPr>
          <w:rtl/>
        </w:rPr>
        <w:t xml:space="preserve"> </w:t>
      </w:r>
      <w:r>
        <w:rPr>
          <w:rFonts w:ascii="Arial" w:hAnsi="Arial" w:cs="Arial" w:hint="cs"/>
          <w:rtl/>
        </w:rPr>
        <w:t>المسلمين</w:t>
      </w:r>
      <w:r>
        <w:rPr>
          <w:rtl/>
        </w:rPr>
        <w:t xml:space="preserve"> </w:t>
      </w:r>
      <w:r>
        <w:rPr>
          <w:rFonts w:ascii="Arial" w:hAnsi="Arial" w:cs="Arial" w:hint="cs"/>
          <w:rtl/>
        </w:rPr>
        <w:t>بل</w:t>
      </w:r>
      <w:r>
        <w:rPr>
          <w:rtl/>
        </w:rPr>
        <w:t xml:space="preserve"> </w:t>
      </w:r>
      <w:r>
        <w:rPr>
          <w:rFonts w:ascii="Arial" w:hAnsi="Arial" w:cs="Arial" w:hint="cs"/>
          <w:rtl/>
        </w:rPr>
        <w:t>يضرُّونهم</w:t>
      </w:r>
      <w:r>
        <w:rPr>
          <w:rtl/>
        </w:rPr>
        <w:t xml:space="preserve"> </w:t>
      </w:r>
      <w:r>
        <w:rPr>
          <w:rFonts w:ascii="Arial" w:hAnsi="Arial" w:cs="Arial" w:hint="cs"/>
          <w:rtl/>
        </w:rPr>
        <w:t>غاية</w:t>
      </w:r>
      <w:r>
        <w:rPr>
          <w:rtl/>
        </w:rPr>
        <w:t xml:space="preserve"> </w:t>
      </w:r>
      <w:r>
        <w:rPr>
          <w:rFonts w:ascii="Arial" w:hAnsi="Arial" w:cs="Arial" w:hint="cs"/>
          <w:rtl/>
        </w:rPr>
        <w:t>ما</w:t>
      </w:r>
      <w:r>
        <w:rPr>
          <w:rFonts w:ascii="Calibri" w:cs="Calibri" w:hint="cs"/>
          <w:rtl/>
        </w:rPr>
        <w:t> </w:t>
      </w:r>
      <w:r>
        <w:rPr>
          <w:rFonts w:ascii="Arial" w:hAnsi="Arial" w:cs="Arial" w:hint="cs"/>
          <w:rtl/>
        </w:rPr>
        <w:t>قدروا،</w:t>
      </w:r>
      <w:r>
        <w:rPr>
          <w:rtl/>
        </w:rPr>
        <w:t xml:space="preserve"> </w:t>
      </w:r>
      <w:r>
        <w:rPr>
          <w:rFonts w:ascii="Arial" w:hAnsi="Arial" w:cs="Arial" w:hint="cs"/>
          <w:rtl/>
        </w:rPr>
        <w:t>ولأنَّ</w:t>
      </w:r>
      <w:r>
        <w:rPr>
          <w:rtl/>
        </w:rPr>
        <w:t xml:space="preserve"> </w:t>
      </w:r>
      <w:r>
        <w:rPr>
          <w:rFonts w:ascii="Arial" w:hAnsi="Arial" w:cs="Arial" w:hint="cs"/>
          <w:rtl/>
        </w:rPr>
        <w:t>المراد</w:t>
      </w:r>
      <w:r>
        <w:rPr>
          <w:rtl/>
        </w:rPr>
        <w:t xml:space="preserve"> </w:t>
      </w:r>
      <w:r>
        <w:rPr>
          <w:rFonts w:ascii="Arial" w:hAnsi="Arial" w:cs="Arial" w:hint="cs"/>
          <w:rtl/>
        </w:rPr>
        <w:t>إثبات</w:t>
      </w:r>
      <w:r>
        <w:rPr>
          <w:rtl/>
        </w:rPr>
        <w:t xml:space="preserve"> </w:t>
      </w:r>
      <w:r>
        <w:rPr>
          <w:rFonts w:ascii="Arial" w:hAnsi="Arial" w:cs="Arial" w:hint="cs"/>
          <w:rtl/>
        </w:rPr>
        <w:t>إرضائهم</w:t>
      </w:r>
      <w:r>
        <w:rPr>
          <w:rtl/>
        </w:rPr>
        <w:t xml:space="preserve"> </w:t>
      </w:r>
      <w:r>
        <w:rPr>
          <w:rFonts w:ascii="Arial" w:hAnsi="Arial" w:cs="Arial" w:hint="cs"/>
          <w:rtl/>
        </w:rPr>
        <w:t>المؤمنين</w:t>
      </w:r>
      <w:r>
        <w:rPr>
          <w:rtl/>
        </w:rPr>
        <w:t xml:space="preserve"> </w:t>
      </w:r>
      <w:r>
        <w:rPr>
          <w:rFonts w:ascii="Arial" w:hAnsi="Arial" w:cs="Arial" w:hint="cs"/>
          <w:rtl/>
        </w:rPr>
        <w:t>بالوفاء</w:t>
      </w:r>
      <w:r>
        <w:rPr>
          <w:rtl/>
        </w:rPr>
        <w:t xml:space="preserve"> </w:t>
      </w:r>
      <w:r>
        <w:rPr>
          <w:rFonts w:ascii="Arial" w:hAnsi="Arial" w:cs="Arial" w:hint="cs"/>
          <w:rtl/>
        </w:rPr>
        <w:t>بالعهد،</w:t>
      </w:r>
      <w:r>
        <w:rPr>
          <w:rtl/>
        </w:rPr>
        <w:t xml:space="preserve"> </w:t>
      </w:r>
      <w:r>
        <w:rPr>
          <w:rFonts w:ascii="Arial" w:hAnsi="Arial" w:cs="Arial" w:hint="cs"/>
          <w:rtl/>
        </w:rPr>
        <w:t>أو</w:t>
      </w:r>
      <w:r>
        <w:rPr>
          <w:rtl/>
        </w:rPr>
        <w:t xml:space="preserve"> </w:t>
      </w:r>
      <w:r>
        <w:rPr>
          <w:rFonts w:ascii="Arial" w:hAnsi="Arial" w:cs="Arial" w:hint="cs"/>
          <w:rtl/>
        </w:rPr>
        <w:t>بوعد</w:t>
      </w:r>
      <w:r>
        <w:rPr>
          <w:rtl/>
        </w:rPr>
        <w:t xml:space="preserve"> </w:t>
      </w:r>
      <w:r>
        <w:rPr>
          <w:rFonts w:ascii="Arial" w:hAnsi="Arial" w:cs="Arial" w:hint="cs"/>
          <w:rtl/>
        </w:rPr>
        <w:t>الإيمان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وَأَكْثَرُهُمْ</w:t>
      </w:r>
      <w:r>
        <w:rPr>
          <w:rStyle w:val="bold"/>
          <w:rtl/>
        </w:rPr>
        <w:t xml:space="preserve"> </w:t>
      </w:r>
      <w:r>
        <w:rPr>
          <w:rStyle w:val="bold"/>
          <w:rFonts w:ascii="Arial" w:hAnsi="Arial" w:cs="Arial" w:hint="cs"/>
          <w:rtl/>
        </w:rPr>
        <w:t>فَاسِقُونَ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كلُّهم،</w:t>
      </w:r>
      <w:r>
        <w:rPr>
          <w:rtl/>
        </w:rPr>
        <w:t xml:space="preserve"> </w:t>
      </w:r>
      <w:r>
        <w:rPr>
          <w:rFonts w:ascii="Arial" w:hAnsi="Arial" w:cs="Arial" w:hint="cs"/>
          <w:rtl/>
        </w:rPr>
        <w:t>والمراد</w:t>
      </w:r>
      <w:r>
        <w:rPr>
          <w:rtl/>
        </w:rPr>
        <w:t xml:space="preserve">: </w:t>
      </w:r>
      <w:r>
        <w:rPr>
          <w:rFonts w:ascii="Arial" w:hAnsi="Arial" w:cs="Arial" w:hint="cs"/>
          <w:rtl/>
        </w:rPr>
        <w:t>الأشقياء،</w:t>
      </w:r>
      <w:r>
        <w:rPr>
          <w:rtl/>
        </w:rPr>
        <w:t xml:space="preserve"> </w:t>
      </w:r>
      <w:r>
        <w:rPr>
          <w:rFonts w:ascii="Arial" w:hAnsi="Arial" w:cs="Arial" w:hint="cs"/>
          <w:rtl/>
        </w:rPr>
        <w:t>وصحَّ</w:t>
      </w:r>
      <w:r>
        <w:rPr>
          <w:rtl/>
        </w:rPr>
        <w:t xml:space="preserve"> </w:t>
      </w:r>
      <w:r>
        <w:rPr>
          <w:rFonts w:ascii="Arial" w:hAnsi="Arial" w:cs="Arial" w:hint="cs"/>
          <w:rtl/>
        </w:rPr>
        <w:t>الكلام</w:t>
      </w:r>
      <w:r>
        <w:rPr>
          <w:rtl/>
        </w:rPr>
        <w:t xml:space="preserve"> </w:t>
      </w:r>
      <w:r>
        <w:rPr>
          <w:rFonts w:ascii="Arial" w:hAnsi="Arial" w:cs="Arial" w:hint="cs"/>
          <w:rtl/>
        </w:rPr>
        <w:t>فيهم،</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ذمُّ</w:t>
      </w:r>
      <w:r>
        <w:rPr>
          <w:rtl/>
        </w:rPr>
        <w:t xml:space="preserve"> </w:t>
      </w:r>
      <w:r>
        <w:rPr>
          <w:rFonts w:ascii="Arial" w:hAnsi="Arial" w:cs="Arial" w:hint="cs"/>
          <w:rtl/>
        </w:rPr>
        <w:t>فعلهم</w:t>
      </w:r>
      <w:r>
        <w:rPr>
          <w:rtl/>
        </w:rPr>
        <w:t xml:space="preserve"> </w:t>
      </w:r>
      <w:r>
        <w:rPr>
          <w:rFonts w:ascii="Arial" w:hAnsi="Arial" w:cs="Arial" w:hint="cs"/>
          <w:rtl/>
        </w:rPr>
        <w:t>من</w:t>
      </w:r>
      <w:r>
        <w:rPr>
          <w:rtl/>
        </w:rPr>
        <w:t xml:space="preserve"> </w:t>
      </w:r>
      <w:r>
        <w:rPr>
          <w:rFonts w:ascii="Arial" w:hAnsi="Arial" w:cs="Arial" w:hint="cs"/>
          <w:rtl/>
        </w:rPr>
        <w:t>شقي</w:t>
      </w:r>
      <w:r>
        <w:rPr>
          <w:rtl/>
        </w:rPr>
        <w:t xml:space="preserve"> </w:t>
      </w:r>
      <w:r>
        <w:rPr>
          <w:rFonts w:ascii="Arial" w:hAnsi="Arial" w:cs="Arial" w:hint="cs"/>
          <w:rtl/>
        </w:rPr>
        <w:t>ومن</w:t>
      </w:r>
      <w:r>
        <w:rPr>
          <w:rtl/>
        </w:rPr>
        <w:t xml:space="preserve"> </w:t>
      </w:r>
      <w:r>
        <w:rPr>
          <w:rFonts w:ascii="Arial" w:hAnsi="Arial" w:cs="Arial" w:hint="cs"/>
          <w:rtl/>
        </w:rPr>
        <w:t>سعد</w:t>
      </w:r>
      <w:r>
        <w:rPr>
          <w:rtl/>
        </w:rPr>
        <w:t xml:space="preserve"> </w:t>
      </w:r>
      <w:r>
        <w:rPr>
          <w:rFonts w:ascii="Arial" w:hAnsi="Arial" w:cs="Arial" w:hint="cs"/>
          <w:rtl/>
        </w:rPr>
        <w:t>فـ</w:t>
      </w:r>
      <w:r>
        <w:rPr>
          <w:rFonts w:ascii="Calibri" w:cs="Calibri" w:hint="cs"/>
          <w:rtl/>
        </w:rPr>
        <w:t> «</w:t>
      </w:r>
      <w:r>
        <w:rPr>
          <w:rFonts w:ascii="Arial" w:hAnsi="Arial" w:cs="Arial" w:hint="cs"/>
          <w:rtl/>
        </w:rPr>
        <w:t>أَكْثَرُ</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w:t>
      </w:r>
    </w:p>
    <w:p w:rsidR="00B03E2D" w:rsidRDefault="00B03E2D">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وذمُّ</w:t>
      </w:r>
      <w:r>
        <w:rPr>
          <w:rtl/>
        </w:rPr>
        <w:t xml:space="preserve"> </w:t>
      </w:r>
      <w:r>
        <w:rPr>
          <w:rFonts w:ascii="Arial" w:hAnsi="Arial" w:cs="Arial" w:hint="cs"/>
          <w:rtl/>
        </w:rPr>
        <w:t>الفعل</w:t>
      </w:r>
      <w:r>
        <w:rPr>
          <w:rtl/>
        </w:rPr>
        <w:t xml:space="preserve"> </w:t>
      </w:r>
      <w:r>
        <w:rPr>
          <w:rFonts w:ascii="Arial" w:hAnsi="Arial" w:cs="Arial" w:hint="cs"/>
          <w:rtl/>
        </w:rPr>
        <w:t>إذا</w:t>
      </w:r>
      <w:r>
        <w:rPr>
          <w:rtl/>
        </w:rPr>
        <w:t xml:space="preserve"> </w:t>
      </w:r>
      <w:r>
        <w:rPr>
          <w:rFonts w:ascii="Arial" w:hAnsi="Arial" w:cs="Arial" w:hint="cs"/>
          <w:rtl/>
        </w:rPr>
        <w:t>صدر</w:t>
      </w:r>
      <w:r>
        <w:rPr>
          <w:rtl/>
        </w:rPr>
        <w:t xml:space="preserve"> </w:t>
      </w:r>
      <w:r>
        <w:rPr>
          <w:rFonts w:ascii="Arial" w:hAnsi="Arial" w:cs="Arial" w:hint="cs"/>
          <w:rtl/>
        </w:rPr>
        <w:t>من</w:t>
      </w:r>
      <w:r>
        <w:rPr>
          <w:rtl/>
        </w:rPr>
        <w:t xml:space="preserve"> </w:t>
      </w:r>
      <w:r>
        <w:rPr>
          <w:rFonts w:ascii="Arial" w:hAnsi="Arial" w:cs="Arial" w:hint="cs"/>
          <w:rtl/>
        </w:rPr>
        <w:t>سعيد</w:t>
      </w:r>
      <w:r>
        <w:rPr>
          <w:rtl/>
        </w:rPr>
        <w:t xml:space="preserve"> </w:t>
      </w:r>
      <w:r>
        <w:rPr>
          <w:rFonts w:ascii="Arial" w:hAnsi="Arial" w:cs="Arial" w:hint="cs"/>
          <w:rtl/>
        </w:rPr>
        <w:t>ليس</w:t>
      </w:r>
      <w:r>
        <w:rPr>
          <w:rtl/>
        </w:rPr>
        <w:t xml:space="preserve"> </w:t>
      </w:r>
      <w:r>
        <w:rPr>
          <w:rFonts w:ascii="Arial" w:hAnsi="Arial" w:cs="Arial" w:hint="cs"/>
          <w:rtl/>
        </w:rPr>
        <w:t>براءة</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في</w:t>
      </w:r>
      <w:r>
        <w:rPr>
          <w:rtl/>
        </w:rPr>
        <w:t xml:space="preserve"> </w:t>
      </w:r>
      <w:r>
        <w:rPr>
          <w:rFonts w:ascii="Arial" w:hAnsi="Arial" w:cs="Arial" w:hint="cs"/>
          <w:rtl/>
        </w:rPr>
        <w:t>ولاية</w:t>
      </w:r>
      <w:r>
        <w:rPr>
          <w:rtl/>
        </w:rPr>
        <w:t xml:space="preserve">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ذُمَّ</w:t>
      </w:r>
      <w:r>
        <w:rPr>
          <w:rtl/>
        </w:rPr>
        <w:t xml:space="preserve"> </w:t>
      </w:r>
      <w:r>
        <w:rPr>
          <w:rFonts w:ascii="Arial" w:hAnsi="Arial" w:cs="Arial" w:hint="cs"/>
          <w:rtl/>
        </w:rPr>
        <w:t>فعله</w:t>
      </w:r>
      <w:r>
        <w:rPr>
          <w:rtl/>
        </w:rPr>
        <w:t xml:space="preserve"> </w:t>
      </w:r>
      <w:r>
        <w:rPr>
          <w:rFonts w:ascii="Arial" w:hAnsi="Arial" w:cs="Arial" w:hint="cs"/>
          <w:rtl/>
        </w:rPr>
        <w:t>ولا</w:t>
      </w:r>
      <w:r>
        <w:rPr>
          <w:rFonts w:ascii="Calibri" w:cs="Calibri" w:hint="cs"/>
          <w:rtl/>
        </w:rPr>
        <w:t> </w:t>
      </w:r>
      <w:r>
        <w:rPr>
          <w:rFonts w:ascii="Arial" w:hAnsi="Arial" w:cs="Arial" w:hint="cs"/>
          <w:rtl/>
        </w:rPr>
        <w:t>بدَّ</w:t>
      </w:r>
      <w:r>
        <w:rPr>
          <w:rtl/>
        </w:rPr>
        <w:t xml:space="preserve">. </w:t>
      </w:r>
      <w:r>
        <w:rPr>
          <w:rFonts w:ascii="Arial" w:hAnsi="Arial" w:cs="Arial" w:hint="cs"/>
          <w:rtl/>
        </w:rPr>
        <w:t>أو</w:t>
      </w:r>
      <w:r>
        <w:rPr>
          <w:rtl/>
        </w:rPr>
        <w:t xml:space="preserve"> </w:t>
      </w:r>
      <w:r>
        <w:rPr>
          <w:rFonts w:ascii="Arial" w:hAnsi="Arial" w:cs="Arial" w:hint="cs"/>
          <w:rtl/>
        </w:rPr>
        <w:t>تحرَّز</w:t>
      </w:r>
      <w:r>
        <w:rPr>
          <w:rtl/>
        </w:rPr>
        <w:t xml:space="preserve"> </w:t>
      </w:r>
      <w:r>
        <w:rPr>
          <w:rFonts w:ascii="Arial" w:hAnsi="Arial" w:cs="Arial" w:hint="cs"/>
          <w:rtl/>
        </w:rPr>
        <w:t>بـ</w:t>
      </w:r>
      <w:r>
        <w:rPr>
          <w:rFonts w:ascii="Calibri" w:cs="Calibri" w:hint="cs"/>
          <w:rtl/>
        </w:rPr>
        <w:t> «</w:t>
      </w:r>
      <w:r>
        <w:rPr>
          <w:rFonts w:ascii="Arial" w:hAnsi="Arial" w:cs="Arial" w:hint="cs"/>
          <w:rtl/>
        </w:rPr>
        <w:t>أَكْثَرُ</w:t>
      </w:r>
      <w:r>
        <w:rPr>
          <w:rFonts w:ascii="Calibri" w:cs="Calibri" w:hint="cs"/>
          <w:rtl/>
        </w:rPr>
        <w:t>»</w:t>
      </w:r>
      <w:r>
        <w:rPr>
          <w:rtl/>
        </w:rPr>
        <w:t xml:space="preserve"> </w:t>
      </w:r>
      <w:r>
        <w:rPr>
          <w:rFonts w:ascii="Arial" w:hAnsi="Arial" w:cs="Arial" w:hint="cs"/>
          <w:rtl/>
        </w:rPr>
        <w:t>عن</w:t>
      </w:r>
      <w:r>
        <w:rPr>
          <w:rtl/>
        </w:rPr>
        <w:t xml:space="preserve"> </w:t>
      </w:r>
      <w:r>
        <w:rPr>
          <w:rFonts w:ascii="Arial" w:hAnsi="Arial" w:cs="Arial" w:hint="cs"/>
          <w:rtl/>
        </w:rPr>
        <w:t>بعض</w:t>
      </w:r>
      <w:r>
        <w:rPr>
          <w:rtl/>
        </w:rPr>
        <w:t xml:space="preserve"> </w:t>
      </w:r>
      <w:r>
        <w:rPr>
          <w:rFonts w:ascii="Arial" w:hAnsi="Arial" w:cs="Arial" w:hint="cs"/>
          <w:rtl/>
        </w:rPr>
        <w:t>المشركين</w:t>
      </w:r>
      <w:r>
        <w:rPr>
          <w:rtl/>
        </w:rPr>
        <w:t xml:space="preserve"> </w:t>
      </w:r>
      <w:r>
        <w:rPr>
          <w:rFonts w:ascii="Arial" w:hAnsi="Arial" w:cs="Arial" w:hint="cs"/>
          <w:rtl/>
        </w:rPr>
        <w:t>الذين</w:t>
      </w:r>
      <w:r>
        <w:rPr>
          <w:rtl/>
        </w:rPr>
        <w:t xml:space="preserve"> </w:t>
      </w:r>
      <w:r>
        <w:rPr>
          <w:rFonts w:ascii="Arial" w:hAnsi="Arial" w:cs="Arial" w:hint="cs"/>
          <w:rtl/>
        </w:rPr>
        <w:t>يبعدون</w:t>
      </w:r>
      <w:r>
        <w:rPr>
          <w:rtl/>
        </w:rPr>
        <w:t xml:space="preserve"> </w:t>
      </w:r>
      <w:r>
        <w:rPr>
          <w:rFonts w:ascii="Arial" w:hAnsi="Arial" w:cs="Arial" w:hint="cs"/>
          <w:rtl/>
        </w:rPr>
        <w:t>عن</w:t>
      </w:r>
      <w:r>
        <w:rPr>
          <w:rtl/>
        </w:rPr>
        <w:t xml:space="preserve"> </w:t>
      </w:r>
      <w:r>
        <w:rPr>
          <w:rFonts w:ascii="Arial" w:hAnsi="Arial" w:cs="Arial" w:hint="cs"/>
          <w:rtl/>
        </w:rPr>
        <w:t>نقض</w:t>
      </w:r>
      <w:r>
        <w:rPr>
          <w:rtl/>
        </w:rPr>
        <w:t xml:space="preserve"> </w:t>
      </w:r>
      <w:r>
        <w:rPr>
          <w:rFonts w:ascii="Arial" w:hAnsi="Arial" w:cs="Arial" w:hint="cs"/>
          <w:rtl/>
        </w:rPr>
        <w:t>العهد</w:t>
      </w:r>
      <w:r>
        <w:rPr>
          <w:rtl/>
        </w:rPr>
        <w:t xml:space="preserve"> </w:t>
      </w:r>
      <w:r>
        <w:rPr>
          <w:rFonts w:ascii="Arial" w:hAnsi="Arial" w:cs="Arial" w:hint="cs"/>
          <w:rtl/>
        </w:rPr>
        <w:t>لدنس</w:t>
      </w:r>
      <w:r>
        <w:rPr>
          <w:rtl/>
        </w:rPr>
        <w:t xml:space="preserve"> </w:t>
      </w:r>
      <w:r>
        <w:rPr>
          <w:rFonts w:ascii="Arial" w:hAnsi="Arial" w:cs="Arial" w:hint="cs"/>
          <w:rtl/>
        </w:rPr>
        <w:t>النقض</w:t>
      </w:r>
      <w:r>
        <w:rPr>
          <w:rtl/>
        </w:rPr>
        <w:t xml:space="preserve"> </w:t>
      </w:r>
      <w:r>
        <w:rPr>
          <w:rFonts w:ascii="Arial" w:hAnsi="Arial" w:cs="Arial" w:hint="cs"/>
          <w:rtl/>
        </w:rPr>
        <w:t>ولمروءتهم،</w:t>
      </w:r>
      <w:r>
        <w:rPr>
          <w:rtl/>
        </w:rPr>
        <w:t xml:space="preserve"> </w:t>
      </w:r>
      <w:r>
        <w:rPr>
          <w:rFonts w:ascii="Arial" w:hAnsi="Arial" w:cs="Arial" w:hint="cs"/>
          <w:rtl/>
        </w:rPr>
        <w:t>فالفسق</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خصوص</w:t>
      </w:r>
      <w:r>
        <w:rPr>
          <w:rtl/>
        </w:rPr>
        <w:t xml:space="preserve"> </w:t>
      </w:r>
      <w:r>
        <w:rPr>
          <w:rFonts w:ascii="Arial" w:hAnsi="Arial" w:cs="Arial" w:hint="cs"/>
          <w:rtl/>
        </w:rPr>
        <w:t>الخروج</w:t>
      </w:r>
      <w:r>
        <w:rPr>
          <w:rtl/>
        </w:rPr>
        <w:t xml:space="preserve"> </w:t>
      </w:r>
      <w:r>
        <w:rPr>
          <w:rFonts w:ascii="Arial" w:hAnsi="Arial" w:cs="Arial" w:hint="cs"/>
          <w:rtl/>
        </w:rPr>
        <w:t>عن</w:t>
      </w:r>
      <w:r>
        <w:rPr>
          <w:rtl/>
        </w:rPr>
        <w:t xml:space="preserve"> </w:t>
      </w:r>
      <w:r>
        <w:rPr>
          <w:rFonts w:ascii="Arial" w:hAnsi="Arial" w:cs="Arial" w:hint="cs"/>
          <w:rtl/>
        </w:rPr>
        <w:t>العهد،</w:t>
      </w:r>
      <w:r>
        <w:rPr>
          <w:rtl/>
        </w:rPr>
        <w:t xml:space="preserve"> </w:t>
      </w:r>
      <w:r>
        <w:rPr>
          <w:rFonts w:ascii="Arial" w:hAnsi="Arial" w:cs="Arial" w:hint="cs"/>
          <w:rtl/>
        </w:rPr>
        <w:t>فمن</w:t>
      </w:r>
      <w:r>
        <w:rPr>
          <w:rtl/>
        </w:rPr>
        <w:t xml:space="preserve"> </w:t>
      </w:r>
      <w:r>
        <w:rPr>
          <w:rFonts w:ascii="Arial" w:hAnsi="Arial" w:cs="Arial" w:hint="cs"/>
          <w:rtl/>
        </w:rPr>
        <w:t>المشركين</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يفسق</w:t>
      </w:r>
      <w:r>
        <w:rPr>
          <w:rtl/>
        </w:rPr>
        <w:t xml:space="preserve"> </w:t>
      </w:r>
      <w:r>
        <w:rPr>
          <w:rFonts w:ascii="Arial" w:hAnsi="Arial" w:cs="Arial" w:hint="cs"/>
          <w:rtl/>
        </w:rPr>
        <w:t>بالعهد،</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يخرج</w:t>
      </w:r>
      <w:r>
        <w:rPr>
          <w:rtl/>
        </w:rPr>
        <w:t xml:space="preserve"> </w:t>
      </w:r>
      <w:r>
        <w:rPr>
          <w:rFonts w:ascii="Arial" w:hAnsi="Arial" w:cs="Arial" w:hint="cs"/>
          <w:rtl/>
        </w:rPr>
        <w:t>عنه</w:t>
      </w:r>
      <w:r>
        <w:rPr>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اشْتَرَوْاْ</w:t>
      </w:r>
      <w:r>
        <w:rPr>
          <w:rStyle w:val="bold"/>
          <w:w w:val="99"/>
          <w:rtl/>
        </w:rPr>
        <w:t xml:space="preserve"> </w:t>
      </w:r>
      <w:r>
        <w:rPr>
          <w:rStyle w:val="bold"/>
          <w:rFonts w:ascii="Arial" w:hAnsi="Arial" w:cs="Arial" w:hint="cs"/>
          <w:w w:val="99"/>
          <w:rtl/>
        </w:rPr>
        <w:t>بِئَايَاتِ</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وجوب</w:t>
      </w:r>
      <w:r>
        <w:rPr>
          <w:w w:val="99"/>
          <w:rtl/>
        </w:rPr>
        <w:t xml:space="preserve"> </w:t>
      </w:r>
      <w:r>
        <w:rPr>
          <w:rFonts w:ascii="Arial" w:hAnsi="Arial" w:cs="Arial" w:hint="cs"/>
          <w:w w:val="99"/>
          <w:rtl/>
        </w:rPr>
        <w:t>الاستقامة</w:t>
      </w:r>
      <w:r>
        <w:rPr>
          <w:w w:val="99"/>
          <w:rtl/>
        </w:rPr>
        <w:t xml:space="preserve"> </w:t>
      </w:r>
      <w:r>
        <w:rPr>
          <w:rFonts w:ascii="Arial" w:hAnsi="Arial" w:cs="Arial" w:hint="cs"/>
          <w:w w:val="99"/>
          <w:rtl/>
        </w:rPr>
        <w:t>والوفاء</w:t>
      </w:r>
      <w:r>
        <w:rPr>
          <w:w w:val="99"/>
          <w:rtl/>
        </w:rPr>
        <w:t xml:space="preserve"> </w:t>
      </w:r>
      <w:r>
        <w:rPr>
          <w:rFonts w:ascii="Arial" w:hAnsi="Arial" w:cs="Arial" w:hint="cs"/>
          <w:w w:val="99"/>
          <w:rtl/>
        </w:rPr>
        <w:t>بالعهد</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يقتضي</w:t>
      </w:r>
      <w:r>
        <w:rPr>
          <w:w w:val="99"/>
          <w:rtl/>
        </w:rPr>
        <w:t xml:space="preserve"> </w:t>
      </w:r>
      <w:r>
        <w:rPr>
          <w:rFonts w:ascii="Arial" w:hAnsi="Arial" w:cs="Arial" w:hint="cs"/>
          <w:w w:val="99"/>
          <w:rtl/>
        </w:rPr>
        <w:t>المقام،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جميع</w:t>
      </w:r>
      <w:r>
        <w:rPr>
          <w:w w:val="99"/>
          <w:rtl/>
        </w:rPr>
        <w:t xml:space="preserve"> </w:t>
      </w:r>
      <w:r>
        <w:rPr>
          <w:rFonts w:ascii="Arial" w:hAnsi="Arial" w:cs="Arial" w:hint="cs"/>
          <w:w w:val="99"/>
          <w:rtl/>
        </w:rPr>
        <w:t>الآيات</w:t>
      </w:r>
      <w:r>
        <w:rPr>
          <w:w w:val="99"/>
          <w:rtl/>
        </w:rPr>
        <w:t xml:space="preserve"> </w:t>
      </w:r>
      <w:r>
        <w:rPr>
          <w:rFonts w:ascii="Arial" w:hAnsi="Arial" w:cs="Arial" w:hint="cs"/>
          <w:w w:val="99"/>
          <w:rtl/>
        </w:rPr>
        <w:t>فيدخل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بالأولى</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ثَمَنًا</w:t>
      </w:r>
      <w:r>
        <w:rPr>
          <w:rStyle w:val="bold"/>
          <w:w w:val="99"/>
          <w:rtl/>
        </w:rPr>
        <w:t xml:space="preserve"> </w:t>
      </w:r>
      <w:r>
        <w:rPr>
          <w:rStyle w:val="bold"/>
          <w:rFonts w:ascii="Arial" w:hAnsi="Arial" w:cs="Arial" w:hint="cs"/>
          <w:w w:val="99"/>
          <w:rtl/>
        </w:rPr>
        <w:t>قَلِيلاً</w:t>
      </w:r>
      <w:r>
        <w:rPr>
          <w:w w:val="99"/>
          <w:rtl/>
        </w:rPr>
        <w:t> </w:t>
      </w:r>
      <w:r>
        <w:rPr>
          <w:rFonts w:ascii="Arial" w:hAnsi="Arial" w:cs="Arial" w:hint="cs"/>
          <w:w w:val="99"/>
          <w:rtl/>
        </w:rPr>
        <w:t>﴾</w:t>
      </w:r>
      <w:r>
        <w:rPr>
          <w:w w:val="99"/>
          <w:rtl/>
        </w:rPr>
        <w:t xml:space="preserve"> </w:t>
      </w:r>
      <w:r>
        <w:rPr>
          <w:rFonts w:ascii="Arial" w:hAnsi="Arial" w:cs="Arial" w:hint="cs"/>
          <w:w w:val="99"/>
          <w:rtl/>
        </w:rPr>
        <w:t>مثمَّنا</w:t>
      </w:r>
      <w:r>
        <w:rPr>
          <w:w w:val="99"/>
          <w:rtl/>
        </w:rPr>
        <w:t xml:space="preserve"> </w:t>
      </w:r>
      <w:r>
        <w:rPr>
          <w:rFonts w:ascii="Arial" w:hAnsi="Arial" w:cs="Arial" w:hint="cs"/>
          <w:w w:val="99"/>
          <w:rtl/>
        </w:rPr>
        <w:t>قليلا،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ضمَّن</w:t>
      </w:r>
      <w:r>
        <w:rPr>
          <w:w w:val="99"/>
          <w:rtl/>
        </w:rPr>
        <w:t xml:space="preserve"> </w:t>
      </w:r>
      <w:r>
        <w:rPr>
          <w:rFonts w:ascii="Calibri" w:cs="Calibri" w:hint="cs"/>
          <w:w w:val="99"/>
          <w:rtl/>
        </w:rPr>
        <w:t>«</w:t>
      </w:r>
      <w:r>
        <w:rPr>
          <w:rFonts w:ascii="Arial" w:hAnsi="Arial" w:cs="Arial" w:hint="cs"/>
          <w:w w:val="99"/>
          <w:rtl/>
        </w:rPr>
        <w:t>اشْتَرَوْا</w:t>
      </w:r>
      <w:r>
        <w:rPr>
          <w:rFonts w:ascii="Calibri" w:cs="Calibri" w:hint="cs"/>
          <w:w w:val="99"/>
          <w:rtl/>
        </w:rPr>
        <w:t>»</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استبدلوا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طريق</w:t>
      </w:r>
      <w:r>
        <w:rPr>
          <w:w w:val="99"/>
          <w:rtl/>
        </w:rPr>
        <w:t xml:space="preserve"> </w:t>
      </w:r>
      <w:r>
        <w:rPr>
          <w:rFonts w:ascii="Arial" w:hAnsi="Arial" w:cs="Arial" w:hint="cs"/>
          <w:w w:val="99"/>
          <w:rtl/>
        </w:rPr>
        <w:t>الاستعارة</w:t>
      </w:r>
      <w:r>
        <w:rPr>
          <w:w w:val="99"/>
          <w:rtl/>
        </w:rPr>
        <w:t xml:space="preserve"> </w:t>
      </w:r>
      <w:r>
        <w:rPr>
          <w:rFonts w:ascii="Arial" w:hAnsi="Arial" w:cs="Arial" w:hint="cs"/>
          <w:w w:val="99"/>
          <w:rtl/>
        </w:rPr>
        <w:t>التبعيَّة</w:t>
      </w:r>
      <w:r>
        <w:rPr>
          <w:w w:val="99"/>
          <w:rtl/>
        </w:rPr>
        <w:t xml:space="preserve"> </w:t>
      </w:r>
      <w:r>
        <w:rPr>
          <w:rFonts w:ascii="Arial" w:hAnsi="Arial" w:cs="Arial" w:hint="cs"/>
          <w:w w:val="99"/>
          <w:rtl/>
        </w:rPr>
        <w:t>لجامع</w:t>
      </w:r>
      <w:r>
        <w:rPr>
          <w:w w:val="99"/>
          <w:rtl/>
        </w:rPr>
        <w:t xml:space="preserve"> </w:t>
      </w:r>
      <w:r>
        <w:rPr>
          <w:rFonts w:ascii="Arial" w:hAnsi="Arial" w:cs="Arial" w:hint="cs"/>
          <w:w w:val="99"/>
          <w:rtl/>
        </w:rPr>
        <w:t>التعاوض،</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شبَّه</w:t>
      </w:r>
      <w:r>
        <w:rPr>
          <w:w w:val="99"/>
          <w:rtl/>
        </w:rPr>
        <w:t xml:space="preserve"> </w:t>
      </w:r>
      <w:r>
        <w:rPr>
          <w:rFonts w:ascii="Arial" w:hAnsi="Arial" w:cs="Arial" w:hint="cs"/>
          <w:w w:val="99"/>
          <w:rtl/>
        </w:rPr>
        <w:t>الآيات</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يبتاع</w:t>
      </w:r>
      <w:r>
        <w:rPr>
          <w:w w:val="99"/>
          <w:rtl/>
        </w:rPr>
        <w:t xml:space="preserve"> </w:t>
      </w:r>
      <w:r>
        <w:rPr>
          <w:rFonts w:ascii="Arial" w:hAnsi="Arial" w:cs="Arial" w:hint="cs"/>
          <w:w w:val="99"/>
          <w:rtl/>
        </w:rPr>
        <w:t>ورمز</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بالشراء</w:t>
      </w:r>
      <w:r>
        <w:rPr>
          <w:w w:val="99"/>
          <w:rtl/>
        </w:rPr>
        <w:t xml:space="preserve"> </w:t>
      </w:r>
      <w:r>
        <w:rPr>
          <w:rFonts w:ascii="Arial" w:hAnsi="Arial" w:cs="Arial" w:hint="cs"/>
          <w:w w:val="99"/>
          <w:rtl/>
        </w:rPr>
        <w:t>فهي</w:t>
      </w:r>
      <w:r>
        <w:rPr>
          <w:w w:val="99"/>
          <w:rtl/>
        </w:rPr>
        <w:t xml:space="preserve"> </w:t>
      </w:r>
      <w:r>
        <w:rPr>
          <w:rFonts w:ascii="Arial" w:hAnsi="Arial" w:cs="Arial" w:hint="cs"/>
          <w:w w:val="99"/>
          <w:rtl/>
        </w:rPr>
        <w:t>مكنيَّة،</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اشْتَرَوْا</w:t>
      </w:r>
      <w:r>
        <w:rPr>
          <w:rFonts w:ascii="Calibri" w:cs="Calibri" w:hint="cs"/>
          <w:w w:val="99"/>
          <w:rtl/>
        </w:rPr>
        <w:t>»</w:t>
      </w:r>
      <w:r>
        <w:rPr>
          <w:w w:val="99"/>
          <w:rtl/>
        </w:rPr>
        <w:t xml:space="preserve"> </w:t>
      </w:r>
      <w:r>
        <w:rPr>
          <w:rFonts w:ascii="Arial" w:hAnsi="Arial" w:cs="Arial" w:hint="cs"/>
          <w:w w:val="99"/>
          <w:rtl/>
        </w:rPr>
        <w:t>تخْيِيل،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عبَّر</w:t>
      </w:r>
      <w:r>
        <w:rPr>
          <w:w w:val="99"/>
          <w:rtl/>
        </w:rPr>
        <w:t xml:space="preserve"> </w:t>
      </w:r>
      <w:r>
        <w:rPr>
          <w:rFonts w:ascii="Arial" w:hAnsi="Arial" w:cs="Arial" w:hint="cs"/>
          <w:w w:val="99"/>
          <w:rtl/>
        </w:rPr>
        <w:t>بالمقيَّد</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الشراء</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المطلق</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الاستبدال،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طريق</w:t>
      </w:r>
      <w:r>
        <w:rPr>
          <w:w w:val="99"/>
          <w:rtl/>
        </w:rPr>
        <w:t xml:space="preserve"> </w:t>
      </w:r>
      <w:r>
        <w:rPr>
          <w:rFonts w:ascii="Arial" w:hAnsi="Arial" w:cs="Arial" w:hint="cs"/>
          <w:w w:val="99"/>
          <w:rtl/>
        </w:rPr>
        <w:t>المجاز</w:t>
      </w:r>
      <w:r>
        <w:rPr>
          <w:w w:val="99"/>
          <w:rtl/>
        </w:rPr>
        <w:t xml:space="preserve"> </w:t>
      </w:r>
      <w:r>
        <w:rPr>
          <w:rFonts w:ascii="Arial" w:hAnsi="Arial" w:cs="Arial" w:hint="cs"/>
          <w:w w:val="99"/>
          <w:rtl/>
        </w:rPr>
        <w:t>المرسل،</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تركوا</w:t>
      </w:r>
      <w:r>
        <w:rPr>
          <w:w w:val="99"/>
          <w:rtl/>
        </w:rPr>
        <w:t xml:space="preserve"> </w:t>
      </w:r>
      <w:r>
        <w:rPr>
          <w:rFonts w:ascii="Arial" w:hAnsi="Arial" w:cs="Arial" w:hint="cs"/>
          <w:w w:val="99"/>
          <w:rtl/>
        </w:rPr>
        <w:t>آيات</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ليحصلوا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يشتهون،</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أبا</w:t>
      </w:r>
      <w:r>
        <w:rPr>
          <w:rFonts w:ascii="Calibri" w:cs="Calibri" w:hint="cs"/>
          <w:w w:val="99"/>
          <w:rtl/>
        </w:rPr>
        <w:t> </w:t>
      </w:r>
      <w:r>
        <w:rPr>
          <w:rFonts w:ascii="Arial" w:hAnsi="Arial" w:cs="Arial" w:hint="cs"/>
          <w:w w:val="99"/>
          <w:rtl/>
        </w:rPr>
        <w:t>سفيان</w:t>
      </w:r>
      <w:r>
        <w:rPr>
          <w:w w:val="99"/>
          <w:rtl/>
        </w:rPr>
        <w:t xml:space="preserve"> </w:t>
      </w:r>
      <w:r>
        <w:rPr>
          <w:rFonts w:ascii="Arial" w:hAnsi="Arial" w:cs="Arial" w:hint="cs"/>
          <w:w w:val="99"/>
          <w:rtl/>
        </w:rPr>
        <w:t>أطعمهم</w:t>
      </w:r>
      <w:r>
        <w:rPr>
          <w:w w:val="99"/>
          <w:rtl/>
        </w:rPr>
        <w:t xml:space="preserve"> </w:t>
      </w:r>
      <w:r>
        <w:rPr>
          <w:rFonts w:ascii="Arial" w:hAnsi="Arial" w:cs="Arial" w:hint="cs"/>
          <w:w w:val="99"/>
          <w:rtl/>
        </w:rPr>
        <w:t>طعاما</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يطعم</w:t>
      </w:r>
      <w:r>
        <w:rPr>
          <w:w w:val="99"/>
          <w:rtl/>
        </w:rPr>
        <w:t xml:space="preserve"> </w:t>
      </w:r>
      <w:r>
        <w:rPr>
          <w:rFonts w:ascii="Arial" w:hAnsi="Arial" w:cs="Arial" w:hint="cs"/>
          <w:w w:val="99"/>
          <w:rtl/>
        </w:rPr>
        <w:t>حلفاء</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ونكثوا</w:t>
      </w:r>
      <w:r>
        <w:rPr>
          <w:w w:val="99"/>
          <w:rtl/>
        </w:rPr>
        <w:t xml:space="preserve"> </w:t>
      </w:r>
      <w:r>
        <w:rPr>
          <w:rFonts w:ascii="Arial" w:hAnsi="Arial" w:cs="Arial" w:hint="cs"/>
          <w:w w:val="99"/>
          <w:rtl/>
        </w:rPr>
        <w:t>العهد</w:t>
      </w:r>
      <w:r>
        <w:rPr>
          <w:w w:val="99"/>
          <w:rtl/>
        </w:rPr>
        <w:t xml:space="preserve"> </w:t>
      </w:r>
      <w:r>
        <w:rPr>
          <w:rFonts w:ascii="Arial" w:hAnsi="Arial" w:cs="Arial" w:hint="cs"/>
          <w:w w:val="99"/>
          <w:rtl/>
        </w:rPr>
        <w:t>للإطعام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فَصَدُّواْ</w:t>
      </w:r>
      <w:r>
        <w:rPr>
          <w:w w:val="99"/>
          <w:rtl/>
        </w:rPr>
        <w:t> </w:t>
      </w:r>
      <w:r>
        <w:rPr>
          <w:rFonts w:ascii="Arial" w:hAnsi="Arial" w:cs="Arial" w:hint="cs"/>
          <w:w w:val="99"/>
          <w:rtl/>
        </w:rPr>
        <w:t>﴾</w:t>
      </w:r>
      <w:r>
        <w:rPr>
          <w:w w:val="99"/>
          <w:rtl/>
        </w:rPr>
        <w:t xml:space="preserve"> </w:t>
      </w:r>
      <w:r>
        <w:rPr>
          <w:rFonts w:ascii="Arial" w:hAnsi="Arial" w:cs="Arial" w:hint="cs"/>
          <w:w w:val="99"/>
          <w:rtl/>
        </w:rPr>
        <w:t>أعرضوا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منعوا</w:t>
      </w:r>
      <w:r>
        <w:rPr>
          <w:w w:val="99"/>
          <w:rtl/>
        </w:rPr>
        <w:t xml:space="preserve"> </w:t>
      </w:r>
      <w:r>
        <w:rPr>
          <w:rFonts w:ascii="Arial" w:hAnsi="Arial" w:cs="Arial" w:hint="cs"/>
          <w:w w:val="99"/>
          <w:rtl/>
        </w:rPr>
        <w:t>غيرهم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عَن</w:t>
      </w:r>
      <w:r>
        <w:rPr>
          <w:rStyle w:val="bold"/>
          <w:w w:val="99"/>
          <w:rtl/>
        </w:rPr>
        <w:t xml:space="preserve"> </w:t>
      </w:r>
      <w:r>
        <w:rPr>
          <w:rStyle w:val="bold"/>
          <w:rFonts w:ascii="Arial" w:hAnsi="Arial" w:cs="Arial" w:hint="cs"/>
          <w:w w:val="99"/>
          <w:rtl/>
        </w:rPr>
        <w:t>سَبِيلِهِ</w:t>
      </w:r>
      <w:r>
        <w:rPr>
          <w:w w:val="99"/>
          <w:rtl/>
        </w:rPr>
        <w:t> </w:t>
      </w:r>
      <w:r>
        <w:rPr>
          <w:rFonts w:ascii="Arial" w:hAnsi="Arial" w:cs="Arial" w:hint="cs"/>
          <w:w w:val="99"/>
          <w:rtl/>
        </w:rPr>
        <w:t>﴾</w:t>
      </w:r>
      <w:r>
        <w:rPr>
          <w:w w:val="99"/>
          <w:rtl/>
        </w:rPr>
        <w:t xml:space="preserve"> </w:t>
      </w:r>
      <w:r>
        <w:rPr>
          <w:rFonts w:ascii="Arial" w:hAnsi="Arial" w:cs="Arial" w:hint="cs"/>
          <w:w w:val="99"/>
          <w:rtl/>
        </w:rPr>
        <w:t>دينه</w:t>
      </w:r>
      <w:r>
        <w:rPr>
          <w:w w:val="99"/>
          <w:rtl/>
        </w:rPr>
        <w:t xml:space="preserve"> </w:t>
      </w:r>
      <w:r>
        <w:rPr>
          <w:rFonts w:ascii="Arial" w:hAnsi="Arial" w:cs="Arial" w:hint="cs"/>
          <w:w w:val="99"/>
          <w:rtl/>
        </w:rPr>
        <w:t>والحجِّ</w:t>
      </w:r>
      <w:r>
        <w:rPr>
          <w:w w:val="99"/>
          <w:rtl/>
        </w:rPr>
        <w:t xml:space="preserve"> </w:t>
      </w:r>
      <w:r>
        <w:rPr>
          <w:rFonts w:ascii="Arial" w:hAnsi="Arial" w:cs="Arial" w:hint="cs"/>
          <w:w w:val="99"/>
          <w:rtl/>
        </w:rPr>
        <w:t>والعمرة،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السبيل</w:t>
      </w:r>
      <w:r>
        <w:rPr>
          <w:w w:val="99"/>
          <w:rtl/>
        </w:rPr>
        <w:t xml:space="preserve"> </w:t>
      </w:r>
      <w:r>
        <w:rPr>
          <w:rFonts w:ascii="Arial" w:hAnsi="Arial" w:cs="Arial" w:hint="cs"/>
          <w:w w:val="99"/>
          <w:rtl/>
        </w:rPr>
        <w:t>حقيقة،</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الطريق</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البيت</w:t>
      </w:r>
      <w:r>
        <w:rPr>
          <w:w w:val="99"/>
          <w:rtl/>
        </w:rPr>
        <w:t xml:space="preserve"> </w:t>
      </w:r>
      <w:r>
        <w:rPr>
          <w:rFonts w:ascii="Arial" w:hAnsi="Arial" w:cs="Arial" w:hint="cs"/>
          <w:w w:val="99"/>
          <w:rtl/>
        </w:rPr>
        <w:t>ومواضع</w:t>
      </w:r>
      <w:r>
        <w:rPr>
          <w:w w:val="99"/>
          <w:rtl/>
        </w:rPr>
        <w:t xml:space="preserve"> </w:t>
      </w:r>
      <w:r>
        <w:rPr>
          <w:rFonts w:ascii="Arial" w:hAnsi="Arial" w:cs="Arial" w:hint="cs"/>
          <w:w w:val="99"/>
          <w:rtl/>
        </w:rPr>
        <w:t>الحجِّ</w:t>
      </w:r>
      <w:r>
        <w:rPr>
          <w:w w:val="99"/>
          <w:rtl/>
        </w:rPr>
        <w:t xml:space="preserve"> </w:t>
      </w:r>
      <w:r>
        <w:rPr>
          <w:rFonts w:ascii="Arial" w:hAnsi="Arial" w:cs="Arial" w:hint="cs"/>
          <w:w w:val="99"/>
          <w:rtl/>
        </w:rPr>
        <w:t>والعمرة</w:t>
      </w:r>
      <w:r>
        <w:rPr>
          <w:w w:val="99"/>
          <w:rtl/>
        </w:rPr>
        <w:t xml:space="preserve">. </w:t>
      </w:r>
      <w:r>
        <w:rPr>
          <w:rFonts w:ascii="Arial" w:hAnsi="Arial" w:cs="Arial" w:hint="cs"/>
          <w:w w:val="99"/>
          <w:rtl/>
        </w:rPr>
        <w:t>والفاء</w:t>
      </w:r>
      <w:r>
        <w:rPr>
          <w:w w:val="99"/>
          <w:rtl/>
        </w:rPr>
        <w:t xml:space="preserve"> </w:t>
      </w:r>
      <w:r>
        <w:rPr>
          <w:rFonts w:ascii="Arial" w:hAnsi="Arial" w:cs="Arial" w:hint="cs"/>
          <w:w w:val="99"/>
          <w:rtl/>
        </w:rPr>
        <w:t>لترتيب</w:t>
      </w:r>
      <w:r>
        <w:rPr>
          <w:w w:val="99"/>
          <w:rtl/>
        </w:rPr>
        <w:t xml:space="preserve"> </w:t>
      </w:r>
      <w:r>
        <w:rPr>
          <w:rFonts w:ascii="Arial" w:hAnsi="Arial" w:cs="Arial" w:hint="cs"/>
          <w:w w:val="99"/>
          <w:rtl/>
        </w:rPr>
        <w:t>الصدِّ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الاشتراء</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إِنَّهُمْ</w:t>
      </w:r>
      <w:r>
        <w:rPr>
          <w:rStyle w:val="bold"/>
          <w:w w:val="99"/>
          <w:rtl/>
        </w:rPr>
        <w:t xml:space="preserve"> </w:t>
      </w:r>
      <w:r>
        <w:rPr>
          <w:rStyle w:val="bold"/>
          <w:rFonts w:ascii="Arial" w:hAnsi="Arial" w:cs="Arial" w:hint="cs"/>
          <w:w w:val="99"/>
          <w:rtl/>
        </w:rPr>
        <w:t>سَآءَ</w:t>
      </w:r>
      <w:r>
        <w:rPr>
          <w:rStyle w:val="bold"/>
          <w:w w:val="99"/>
          <w:rtl/>
        </w:rPr>
        <w:t xml:space="preserve"> </w:t>
      </w:r>
      <w:r>
        <w:rPr>
          <w:rStyle w:val="bold"/>
          <w:rFonts w:ascii="Arial" w:hAnsi="Arial" w:cs="Arial" w:hint="cs"/>
          <w:w w:val="99"/>
          <w:rtl/>
        </w:rPr>
        <w:t>مَا</w:t>
      </w:r>
      <w:r>
        <w:rPr>
          <w:rStyle w:val="bold"/>
          <w:rFonts w:ascii="Calibri" w:cs="Calibri" w:hint="cs"/>
          <w:w w:val="99"/>
          <w:rtl/>
        </w:rPr>
        <w:t> </w:t>
      </w:r>
      <w:r>
        <w:rPr>
          <w:rStyle w:val="bold"/>
          <w:rFonts w:ascii="Arial" w:hAnsi="Arial" w:cs="Arial" w:hint="cs"/>
          <w:w w:val="99"/>
          <w:rtl/>
        </w:rPr>
        <w:t>كَانُواْ</w:t>
      </w:r>
      <w:r>
        <w:rPr>
          <w:rStyle w:val="bold"/>
          <w:w w:val="99"/>
          <w:rtl/>
        </w:rPr>
        <w:t xml:space="preserve"> </w:t>
      </w:r>
      <w:r>
        <w:rPr>
          <w:rStyle w:val="bold"/>
          <w:rFonts w:ascii="Arial" w:hAnsi="Arial" w:cs="Arial" w:hint="cs"/>
          <w:w w:val="99"/>
          <w:rtl/>
        </w:rPr>
        <w:t>يَعْمَلُونَ</w:t>
      </w:r>
      <w:r>
        <w:rPr>
          <w:w w:val="99"/>
          <w:rtl/>
        </w:rPr>
        <w:t> </w:t>
      </w:r>
      <w:r>
        <w:rPr>
          <w:rFonts w:ascii="Arial" w:hAnsi="Arial" w:cs="Arial" w:hint="cs"/>
          <w:w w:val="99"/>
          <w:rtl/>
        </w:rPr>
        <w:t>﴾</w:t>
      </w:r>
      <w:r>
        <w:rPr>
          <w:w w:val="99"/>
          <w:rtl/>
        </w:rPr>
        <w:t xml:space="preserve"> </w:t>
      </w:r>
      <w:r>
        <w:rPr>
          <w:rFonts w:ascii="Arial" w:hAnsi="Arial" w:cs="Arial" w:hint="cs"/>
          <w:w w:val="99"/>
          <w:rtl/>
        </w:rPr>
        <w:t>ساء</w:t>
      </w:r>
      <w:r>
        <w:rPr>
          <w:w w:val="99"/>
          <w:rtl/>
        </w:rPr>
        <w:t xml:space="preserve"> </w:t>
      </w:r>
      <w:r>
        <w:rPr>
          <w:rFonts w:ascii="Arial" w:hAnsi="Arial" w:cs="Arial" w:hint="cs"/>
          <w:w w:val="99"/>
          <w:rtl/>
        </w:rPr>
        <w:t>عملهم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يعملونه،</w:t>
      </w:r>
      <w:r>
        <w:rPr>
          <w:w w:val="99"/>
          <w:rtl/>
        </w:rPr>
        <w:t xml:space="preserve"> </w:t>
      </w:r>
      <w:r>
        <w:rPr>
          <w:rFonts w:ascii="Arial" w:hAnsi="Arial" w:cs="Arial" w:hint="cs"/>
          <w:w w:val="99"/>
          <w:rtl/>
        </w:rPr>
        <w:t>والمخصوص</w:t>
      </w:r>
      <w:r>
        <w:rPr>
          <w:w w:val="99"/>
          <w:rtl/>
        </w:rPr>
        <w:t xml:space="preserve"> </w:t>
      </w:r>
      <w:r>
        <w:rPr>
          <w:rFonts w:ascii="Arial" w:hAnsi="Arial" w:cs="Arial" w:hint="cs"/>
          <w:w w:val="99"/>
          <w:rtl/>
        </w:rPr>
        <w:t>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عملهم</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ينكثونه</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انتفاء</w:t>
      </w:r>
      <w:r>
        <w:rPr>
          <w:w w:val="99"/>
          <w:rtl/>
        </w:rPr>
        <w:t xml:space="preserve"> </w:t>
      </w:r>
      <w:r>
        <w:rPr>
          <w:rFonts w:ascii="Arial" w:hAnsi="Arial" w:cs="Arial" w:hint="cs"/>
          <w:w w:val="99"/>
          <w:rtl/>
        </w:rPr>
        <w:t>رقوب</w:t>
      </w:r>
      <w:r>
        <w:rPr>
          <w:w w:val="99"/>
          <w:rtl/>
        </w:rPr>
        <w:t xml:space="preserve"> </w:t>
      </w:r>
      <w:r>
        <w:rPr>
          <w:rFonts w:ascii="Arial" w:hAnsi="Arial" w:cs="Arial" w:hint="cs"/>
          <w:w w:val="99"/>
          <w:rtl/>
        </w:rPr>
        <w:t>الإِلِّ</w:t>
      </w:r>
      <w:r>
        <w:rPr>
          <w:w w:val="99"/>
          <w:rtl/>
        </w:rPr>
        <w:t xml:space="preserve"> </w:t>
      </w:r>
      <w:r>
        <w:rPr>
          <w:rFonts w:ascii="Arial" w:hAnsi="Arial" w:cs="Arial" w:hint="cs"/>
          <w:w w:val="99"/>
          <w:rtl/>
        </w:rPr>
        <w:t>والذمَّة</w:t>
      </w:r>
      <w:r>
        <w:rPr>
          <w:w w:val="99"/>
          <w:rtl/>
        </w:rPr>
        <w:t xml:space="preserve"> </w:t>
      </w:r>
      <w:r>
        <w:rPr>
          <w:rFonts w:ascii="Arial" w:hAnsi="Arial" w:cs="Arial" w:hint="cs"/>
          <w:w w:val="99"/>
          <w:rtl/>
        </w:rPr>
        <w:t>المذكورة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يَرْقُبُونَ</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مُومِنٍ</w:t>
      </w:r>
      <w:r>
        <w:rPr>
          <w:rStyle w:val="bold"/>
          <w:w w:val="99"/>
          <w:rtl/>
        </w:rPr>
        <w:t xml:space="preserve"> </w:t>
      </w:r>
      <w:r>
        <w:rPr>
          <w:rStyle w:val="bold"/>
          <w:rFonts w:ascii="Arial" w:hAnsi="Arial" w:cs="Arial" w:hint="cs"/>
          <w:w w:val="99"/>
          <w:rtl/>
        </w:rPr>
        <w:t>اِلَّا</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ذِمَّةً</w:t>
      </w:r>
      <w:r>
        <w:rPr>
          <w:w w:val="99"/>
          <w:rtl/>
        </w:rPr>
        <w:t> </w:t>
      </w:r>
      <w:r>
        <w:rPr>
          <w:rFonts w:ascii="Arial" w:hAnsi="Arial" w:cs="Arial" w:hint="cs"/>
          <w:w w:val="99"/>
          <w:rtl/>
        </w:rPr>
        <w:t>﴾</w:t>
      </w:r>
      <w:r>
        <w:rPr>
          <w:w w:val="99"/>
          <w:rtl/>
        </w:rPr>
        <w:t xml:space="preserve"> </w:t>
      </w:r>
      <w:r>
        <w:rPr>
          <w:rFonts w:ascii="Arial" w:hAnsi="Arial" w:cs="Arial" w:hint="cs"/>
          <w:w w:val="99"/>
          <w:rtl/>
        </w:rPr>
        <w:t>فهذا</w:t>
      </w:r>
      <w:r>
        <w:rPr>
          <w:w w:val="99"/>
          <w:rtl/>
        </w:rPr>
        <w:t xml:space="preserve"> </w:t>
      </w:r>
      <w:r>
        <w:rPr>
          <w:rFonts w:ascii="Arial" w:hAnsi="Arial" w:cs="Arial" w:hint="cs"/>
          <w:w w:val="99"/>
          <w:rtl/>
        </w:rPr>
        <w:t>تفسير</w:t>
      </w:r>
      <w:r>
        <w:rPr>
          <w:w w:val="99"/>
          <w:rtl/>
        </w:rPr>
        <w:t xml:space="preserve"> </w:t>
      </w:r>
      <w:r>
        <w:rPr>
          <w:rFonts w:ascii="Arial" w:hAnsi="Arial" w:cs="Arial" w:hint="cs"/>
          <w:w w:val="99"/>
          <w:rtl/>
        </w:rPr>
        <w:t>للمخصوص</w:t>
      </w:r>
      <w:r>
        <w:rPr>
          <w:w w:val="99"/>
          <w:rtl/>
        </w:rPr>
        <w:t xml:space="preserve"> </w:t>
      </w:r>
      <w:r>
        <w:rPr>
          <w:rFonts w:ascii="Arial" w:hAnsi="Arial" w:cs="Arial" w:hint="cs"/>
          <w:w w:val="99"/>
          <w:rtl/>
        </w:rPr>
        <w:t>بالذمِّ</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تكرير،</w:t>
      </w:r>
      <w:r>
        <w:rPr>
          <w:w w:val="99"/>
          <w:rtl/>
        </w:rPr>
        <w:t xml:space="preserve"> </w:t>
      </w:r>
      <w:r>
        <w:rPr>
          <w:rFonts w:ascii="Arial" w:hAnsi="Arial" w:cs="Arial" w:hint="cs"/>
          <w:w w:val="99"/>
          <w:rtl/>
        </w:rPr>
        <w:t>بخلاف</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إذا</w:t>
      </w:r>
      <w:r>
        <w:rPr>
          <w:w w:val="99"/>
          <w:rtl/>
        </w:rPr>
        <w:t xml:space="preserve"> </w:t>
      </w:r>
      <w:r>
        <w:rPr>
          <w:rFonts w:ascii="Arial" w:hAnsi="Arial" w:cs="Arial" w:hint="cs"/>
          <w:w w:val="99"/>
          <w:rtl/>
        </w:rPr>
        <w:t>جعلنا</w:t>
      </w:r>
      <w:r>
        <w:rPr>
          <w:w w:val="99"/>
          <w:rtl/>
        </w:rPr>
        <w:t xml:space="preserve"> </w:t>
      </w:r>
      <w:r>
        <w:rPr>
          <w:rFonts w:ascii="Arial" w:hAnsi="Arial" w:cs="Arial" w:hint="cs"/>
          <w:w w:val="99"/>
          <w:rtl/>
        </w:rPr>
        <w:t>المخصوص</w:t>
      </w:r>
      <w:r>
        <w:rPr>
          <w:w w:val="99"/>
          <w:rtl/>
        </w:rPr>
        <w:t xml:space="preserve"> </w:t>
      </w:r>
      <w:r>
        <w:rPr>
          <w:rFonts w:ascii="Arial" w:hAnsi="Arial" w:cs="Arial" w:hint="cs"/>
          <w:w w:val="99"/>
          <w:rtl/>
        </w:rPr>
        <w:t>عملهم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عملوه</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تكرير،</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يخرج</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التكرير</w:t>
      </w:r>
      <w:r>
        <w:rPr>
          <w:w w:val="99"/>
          <w:rtl/>
        </w:rPr>
        <w:t xml:space="preserve"> </w:t>
      </w:r>
      <w:r>
        <w:rPr>
          <w:rFonts w:ascii="Arial" w:hAnsi="Arial" w:cs="Arial" w:hint="cs"/>
          <w:w w:val="99"/>
          <w:rtl/>
        </w:rPr>
        <w:t>بذكر</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مُومِنٍ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دون</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تقدَّم،</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فِيكُمْ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خطاب</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المؤمنون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مؤمن</w:t>
      </w:r>
      <w:r>
        <w:rPr>
          <w:rFonts w:ascii="Calibri" w:cs="Calibri" w:hint="cs"/>
          <w:w w:val="99"/>
          <w:rtl/>
        </w:rPr>
        <w:t>»</w:t>
      </w:r>
      <w:r>
        <w:rPr>
          <w:w w:val="99"/>
          <w:rtl/>
        </w:rPr>
        <w:t xml:space="preserve"> </w:t>
      </w:r>
      <w:r>
        <w:rPr>
          <w:rFonts w:ascii="Arial" w:hAnsi="Arial" w:cs="Arial" w:hint="cs"/>
          <w:w w:val="99"/>
          <w:rtl/>
        </w:rPr>
        <w:t>عامٌّ</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سياق</w:t>
      </w:r>
      <w:r>
        <w:rPr>
          <w:w w:val="99"/>
          <w:rtl/>
        </w:rPr>
        <w:t xml:space="preserve"> </w:t>
      </w:r>
      <w:r>
        <w:rPr>
          <w:rFonts w:ascii="Arial" w:hAnsi="Arial" w:cs="Arial" w:hint="cs"/>
          <w:w w:val="99"/>
          <w:rtl/>
        </w:rPr>
        <w:t>النفي،</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تقبيحهم</w:t>
      </w:r>
      <w:r>
        <w:rPr>
          <w:w w:val="99"/>
          <w:rtl/>
        </w:rPr>
        <w:t xml:space="preserve"> </w:t>
      </w:r>
      <w:r>
        <w:rPr>
          <w:rFonts w:ascii="Arial" w:hAnsi="Arial" w:cs="Arial" w:hint="cs"/>
          <w:w w:val="99"/>
          <w:rtl/>
        </w:rPr>
        <w:t>بعدم</w:t>
      </w:r>
      <w:r>
        <w:rPr>
          <w:w w:val="99"/>
          <w:rtl/>
        </w:rPr>
        <w:t xml:space="preserve"> </w:t>
      </w:r>
      <w:r>
        <w:rPr>
          <w:rFonts w:ascii="Arial" w:hAnsi="Arial" w:cs="Arial" w:hint="cs"/>
          <w:w w:val="99"/>
          <w:rtl/>
        </w:rPr>
        <w:t>مراعاة</w:t>
      </w:r>
      <w:r>
        <w:rPr>
          <w:w w:val="99"/>
          <w:rtl/>
        </w:rPr>
        <w:t xml:space="preserve"> </w:t>
      </w:r>
      <w:r>
        <w:rPr>
          <w:rFonts w:ascii="Arial" w:hAnsi="Arial" w:cs="Arial" w:hint="cs"/>
          <w:w w:val="99"/>
          <w:rtl/>
        </w:rPr>
        <w:t>حقوق</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الإطلاق</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تكرير</w:t>
      </w:r>
      <w:r>
        <w:rPr>
          <w:w w:val="99"/>
          <w:rtl/>
        </w:rPr>
        <w:t xml:space="preserve"> </w:t>
      </w:r>
      <w:r>
        <w:rPr>
          <w:rFonts w:ascii="Arial" w:hAnsi="Arial" w:cs="Arial" w:hint="cs"/>
          <w:w w:val="99"/>
          <w:rtl/>
        </w:rPr>
        <w:t>لأنَّا</w:t>
      </w:r>
      <w:r>
        <w:rPr>
          <w:w w:val="99"/>
          <w:rtl/>
        </w:rPr>
        <w:t xml:space="preserve"> </w:t>
      </w:r>
      <w:r>
        <w:rPr>
          <w:rFonts w:ascii="Arial" w:hAnsi="Arial" w:cs="Arial" w:hint="cs"/>
          <w:w w:val="99"/>
          <w:rtl/>
        </w:rPr>
        <w:t>نقول</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مخلٌّ</w:t>
      </w:r>
      <w:r>
        <w:rPr>
          <w:w w:val="99"/>
          <w:rtl/>
        </w:rPr>
        <w:t xml:space="preserve"> </w:t>
      </w:r>
      <w:r>
        <w:rPr>
          <w:rFonts w:ascii="Arial" w:hAnsi="Arial" w:cs="Arial" w:hint="cs"/>
          <w:w w:val="99"/>
          <w:rtl/>
        </w:rPr>
        <w:t>بانتظام</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قبله</w:t>
      </w:r>
      <w:r>
        <w:rPr>
          <w:w w:val="99"/>
          <w:rtl/>
        </w:rPr>
        <w:t>.</w:t>
      </w:r>
    </w:p>
    <w:p w:rsidR="00B03E2D" w:rsidRDefault="00B03E2D">
      <w:pPr>
        <w:pStyle w:val="textquran"/>
        <w:rPr>
          <w:rtl/>
        </w:rPr>
      </w:pPr>
      <w:r>
        <w:rPr>
          <w:rFonts w:ascii="Arial" w:hAnsi="Arial" w:cs="Arial" w:hint="cs"/>
          <w:rtl/>
        </w:rPr>
        <w:t>وقيل</w:t>
      </w:r>
      <w:r>
        <w:rPr>
          <w:rtl/>
        </w:rPr>
        <w:t xml:space="preserve">: </w:t>
      </w:r>
      <w:r>
        <w:rPr>
          <w:rFonts w:ascii="Arial" w:hAnsi="Arial" w:cs="Arial" w:hint="cs"/>
          <w:rtl/>
        </w:rPr>
        <w:t>الأوَّل</w:t>
      </w:r>
      <w:r>
        <w:rPr>
          <w:rtl/>
        </w:rPr>
        <w:t xml:space="preserve"> </w:t>
      </w:r>
      <w:r>
        <w:rPr>
          <w:rFonts w:ascii="Arial" w:hAnsi="Arial" w:cs="Arial" w:hint="cs"/>
          <w:rtl/>
        </w:rPr>
        <w:t>عامٌّ</w:t>
      </w:r>
      <w:r>
        <w:rPr>
          <w:rtl/>
        </w:rPr>
        <w:t xml:space="preserve"> </w:t>
      </w:r>
      <w:r>
        <w:rPr>
          <w:rFonts w:ascii="Arial" w:hAnsi="Arial" w:cs="Arial" w:hint="cs"/>
          <w:rtl/>
        </w:rPr>
        <w:t>في</w:t>
      </w:r>
      <w:r>
        <w:rPr>
          <w:rtl/>
        </w:rPr>
        <w:t xml:space="preserve"> </w:t>
      </w:r>
      <w:r>
        <w:rPr>
          <w:rFonts w:ascii="Arial" w:hAnsi="Arial" w:cs="Arial" w:hint="cs"/>
          <w:rtl/>
        </w:rPr>
        <w:t>المنافقين،</w:t>
      </w:r>
      <w:r>
        <w:rPr>
          <w:rtl/>
        </w:rPr>
        <w:t xml:space="preserve"> </w:t>
      </w:r>
      <w:r>
        <w:rPr>
          <w:rFonts w:ascii="Arial" w:hAnsi="Arial" w:cs="Arial" w:hint="cs"/>
          <w:rtl/>
        </w:rPr>
        <w:t>وهذا</w:t>
      </w:r>
      <w:r>
        <w:rPr>
          <w:rtl/>
        </w:rPr>
        <w:t xml:space="preserve"> </w:t>
      </w:r>
      <w:r>
        <w:rPr>
          <w:rFonts w:ascii="Arial" w:hAnsi="Arial" w:cs="Arial" w:hint="cs"/>
          <w:rtl/>
        </w:rPr>
        <w:t>خاصٌّ</w:t>
      </w:r>
      <w:r>
        <w:rPr>
          <w:rtl/>
        </w:rPr>
        <w:t xml:space="preserve"> </w:t>
      </w:r>
      <w:r>
        <w:rPr>
          <w:rFonts w:ascii="Arial" w:hAnsi="Arial" w:cs="Arial" w:hint="cs"/>
          <w:rtl/>
        </w:rPr>
        <w:t>باليهود</w:t>
      </w:r>
      <w:r>
        <w:rPr>
          <w:rtl/>
        </w:rPr>
        <w:t xml:space="preserve"> </w:t>
      </w:r>
      <w:r>
        <w:rPr>
          <w:rFonts w:ascii="Arial" w:hAnsi="Arial" w:cs="Arial" w:hint="cs"/>
          <w:rtl/>
        </w:rPr>
        <w:t>الذين</w:t>
      </w:r>
      <w:r>
        <w:rPr>
          <w:rtl/>
        </w:rPr>
        <w:t xml:space="preserve"> </w:t>
      </w:r>
      <w:r>
        <w:rPr>
          <w:rFonts w:ascii="Arial" w:hAnsi="Arial" w:cs="Arial" w:hint="cs"/>
          <w:rtl/>
        </w:rPr>
        <w:t>أعانوا</w:t>
      </w:r>
      <w:r>
        <w:rPr>
          <w:rtl/>
        </w:rPr>
        <w:t xml:space="preserve"> </w:t>
      </w:r>
      <w:r>
        <w:rPr>
          <w:rFonts w:ascii="Arial" w:hAnsi="Arial" w:cs="Arial" w:hint="cs"/>
          <w:rtl/>
        </w:rPr>
        <w:t>على</w:t>
      </w:r>
      <w:r>
        <w:rPr>
          <w:rtl/>
        </w:rPr>
        <w:t xml:space="preserve"> </w:t>
      </w:r>
      <w:r>
        <w:rPr>
          <w:rFonts w:ascii="Arial" w:hAnsi="Arial" w:cs="Arial" w:hint="cs"/>
          <w:rtl/>
        </w:rPr>
        <w:t>نقض</w:t>
      </w:r>
      <w:r>
        <w:rPr>
          <w:rtl/>
        </w:rPr>
        <w:t xml:space="preserve"> </w:t>
      </w:r>
      <w:r>
        <w:rPr>
          <w:rFonts w:ascii="Arial" w:hAnsi="Arial" w:cs="Arial" w:hint="cs"/>
          <w:rtl/>
        </w:rPr>
        <w:t>العهد،</w:t>
      </w:r>
      <w:r>
        <w:rPr>
          <w:rtl/>
        </w:rPr>
        <w:t xml:space="preserve"> </w:t>
      </w:r>
      <w:r>
        <w:rPr>
          <w:rFonts w:ascii="Arial" w:hAnsi="Arial" w:cs="Arial" w:hint="cs"/>
          <w:rtl/>
        </w:rPr>
        <w:t>والأعراب</w:t>
      </w:r>
      <w:r>
        <w:rPr>
          <w:rtl/>
        </w:rPr>
        <w:t xml:space="preserve"> </w:t>
      </w:r>
      <w:r>
        <w:rPr>
          <w:rFonts w:ascii="Arial" w:hAnsi="Arial" w:cs="Arial" w:hint="cs"/>
          <w:rtl/>
        </w:rPr>
        <w:t>الذين</w:t>
      </w:r>
      <w:r>
        <w:rPr>
          <w:rtl/>
        </w:rPr>
        <w:t xml:space="preserve"> </w:t>
      </w:r>
      <w:r>
        <w:rPr>
          <w:rFonts w:ascii="Arial" w:hAnsi="Arial" w:cs="Arial" w:hint="cs"/>
          <w:rtl/>
        </w:rPr>
        <w:t>أطعمهم</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أو</w:t>
      </w:r>
      <w:r>
        <w:rPr>
          <w:rtl/>
        </w:rPr>
        <w:t xml:space="preserve"> </w:t>
      </w:r>
      <w:r>
        <w:rPr>
          <w:rFonts w:ascii="Arial" w:hAnsi="Arial" w:cs="Arial" w:hint="cs"/>
          <w:rtl/>
        </w:rPr>
        <w:t>أطعمهم</w:t>
      </w:r>
      <w:r>
        <w:rPr>
          <w:rtl/>
        </w:rPr>
        <w:t xml:space="preserve"> </w:t>
      </w:r>
      <w:r>
        <w:rPr>
          <w:rFonts w:ascii="Arial" w:hAnsi="Arial" w:cs="Arial" w:hint="cs"/>
          <w:rtl/>
        </w:rPr>
        <w:t>لنقض</w:t>
      </w:r>
      <w:r>
        <w:rPr>
          <w:rtl/>
        </w:rPr>
        <w:t xml:space="preserve"> </w:t>
      </w:r>
      <w:r>
        <w:rPr>
          <w:rFonts w:ascii="Arial" w:hAnsi="Arial" w:cs="Arial" w:hint="cs"/>
          <w:rtl/>
        </w:rPr>
        <w:t>العهد،</w:t>
      </w:r>
      <w:r>
        <w:rPr>
          <w:rtl/>
        </w:rPr>
        <w:t xml:space="preserve"> </w:t>
      </w:r>
      <w:r>
        <w:rPr>
          <w:rFonts w:ascii="Arial" w:hAnsi="Arial" w:cs="Arial" w:hint="cs"/>
          <w:rtl/>
        </w:rPr>
        <w:t>فالآيات</w:t>
      </w:r>
      <w:r>
        <w:rPr>
          <w:rtl/>
        </w:rPr>
        <w:t xml:space="preserve">: </w:t>
      </w:r>
      <w:r>
        <w:rPr>
          <w:rFonts w:ascii="Arial" w:hAnsi="Arial" w:cs="Arial" w:hint="cs"/>
          <w:rtl/>
        </w:rPr>
        <w:t>القرآن</w:t>
      </w:r>
      <w:r>
        <w:rPr>
          <w:rtl/>
        </w:rPr>
        <w:t xml:space="preserve"> </w:t>
      </w:r>
      <w:r>
        <w:rPr>
          <w:rFonts w:ascii="Arial" w:hAnsi="Arial" w:cs="Arial" w:hint="cs"/>
          <w:rtl/>
        </w:rPr>
        <w:t>والتوراة،</w:t>
      </w:r>
      <w:r>
        <w:rPr>
          <w:rtl/>
        </w:rPr>
        <w:t xml:space="preserve"> [</w:t>
      </w:r>
      <w:r>
        <w:rPr>
          <w:rFonts w:ascii="Arial" w:hAnsi="Arial" w:cs="Arial" w:hint="cs"/>
          <w:rtl/>
        </w:rPr>
        <w:t>قلت</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لتخصيص</w:t>
      </w:r>
      <w:r>
        <w:rPr>
          <w:rtl/>
        </w:rPr>
        <w:t xml:space="preserve"> </w:t>
      </w:r>
      <w:r>
        <w:rPr>
          <w:rFonts w:ascii="Arial" w:hAnsi="Arial" w:cs="Arial" w:hint="cs"/>
          <w:rtl/>
        </w:rPr>
        <w:t>الضمائر</w:t>
      </w:r>
      <w:r>
        <w:rPr>
          <w:rtl/>
        </w:rPr>
        <w:t xml:space="preserve"> </w:t>
      </w:r>
      <w:r>
        <w:rPr>
          <w:rFonts w:ascii="Arial" w:hAnsi="Arial" w:cs="Arial" w:hint="cs"/>
          <w:rtl/>
        </w:rPr>
        <w:t>بلا</w:t>
      </w:r>
      <w:r>
        <w:rPr>
          <w:rtl/>
        </w:rPr>
        <w:t xml:space="preserve"> </w:t>
      </w:r>
      <w:r>
        <w:rPr>
          <w:rFonts w:ascii="Arial" w:hAnsi="Arial" w:cs="Arial" w:hint="cs"/>
          <w:rtl/>
        </w:rPr>
        <w:t>دلائل،</w:t>
      </w:r>
      <w:r>
        <w:rPr>
          <w:rtl/>
        </w:rPr>
        <w:t xml:space="preserve"> </w:t>
      </w:r>
      <w:r>
        <w:rPr>
          <w:rFonts w:ascii="Arial" w:hAnsi="Arial" w:cs="Arial" w:hint="cs"/>
          <w:rtl/>
        </w:rPr>
        <w:t>والضمائر</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للمشركين</w:t>
      </w:r>
      <w:r>
        <w:rPr>
          <w:rtl/>
        </w:rPr>
        <w:t xml:space="preserve"> </w:t>
      </w:r>
      <w:r>
        <w:rPr>
          <w:rFonts w:ascii="Arial" w:hAnsi="Arial" w:cs="Arial" w:hint="cs"/>
          <w:rtl/>
        </w:rPr>
        <w:t>الناقضين،</w:t>
      </w:r>
      <w:r>
        <w:rPr>
          <w:rtl/>
        </w:rPr>
        <w:t xml:space="preserve"> </w:t>
      </w:r>
      <w:r>
        <w:rPr>
          <w:rFonts w:ascii="Arial" w:hAnsi="Arial" w:cs="Arial" w:hint="cs"/>
          <w:rtl/>
        </w:rPr>
        <w:t>فينبغي</w:t>
      </w:r>
      <w:r>
        <w:rPr>
          <w:rtl/>
        </w:rPr>
        <w:t xml:space="preserve"> </w:t>
      </w:r>
      <w:r>
        <w:rPr>
          <w:rFonts w:ascii="Arial" w:hAnsi="Arial" w:cs="Arial" w:hint="cs"/>
          <w:rtl/>
        </w:rPr>
        <w:t>أنَّ</w:t>
      </w:r>
      <w:r>
        <w:rPr>
          <w:rtl/>
        </w:rPr>
        <w:t xml:space="preserve"> </w:t>
      </w:r>
      <w:r>
        <w:rPr>
          <w:rFonts w:ascii="Arial" w:hAnsi="Arial" w:cs="Arial" w:hint="cs"/>
          <w:rtl/>
        </w:rPr>
        <w:t>الكلام</w:t>
      </w:r>
      <w:r>
        <w:rPr>
          <w:rtl/>
        </w:rPr>
        <w:t xml:space="preserve"> </w:t>
      </w:r>
      <w:r>
        <w:rPr>
          <w:rFonts w:ascii="Arial" w:hAnsi="Arial" w:cs="Arial" w:hint="cs"/>
          <w:rtl/>
        </w:rPr>
        <w:t>فيهم،</w:t>
      </w:r>
      <w:r>
        <w:rPr>
          <w:rtl/>
        </w:rPr>
        <w:t xml:space="preserve"> </w:t>
      </w:r>
      <w:r>
        <w:rPr>
          <w:rFonts w:ascii="Arial" w:hAnsi="Arial" w:cs="Arial" w:hint="cs"/>
          <w:rtl/>
        </w:rPr>
        <w:t>أو</w:t>
      </w:r>
      <w:r>
        <w:rPr>
          <w:rtl/>
        </w:rPr>
        <w:t xml:space="preserve"> </w:t>
      </w:r>
      <w:r>
        <w:rPr>
          <w:rFonts w:ascii="Arial" w:hAnsi="Arial" w:cs="Arial" w:hint="cs"/>
          <w:rtl/>
        </w:rPr>
        <w:t>ذُكرا</w:t>
      </w:r>
      <w:r>
        <w:rPr>
          <w:rtl/>
        </w:rPr>
        <w:t xml:space="preserve"> </w:t>
      </w:r>
      <w:r>
        <w:rPr>
          <w:rFonts w:ascii="Arial" w:hAnsi="Arial" w:cs="Arial" w:hint="cs"/>
          <w:rtl/>
        </w:rPr>
        <w:t>معًا</w:t>
      </w:r>
      <w:r>
        <w:rPr>
          <w:rtl/>
        </w:rPr>
        <w:t xml:space="preserve"> </w:t>
      </w:r>
      <w:r>
        <w:rPr>
          <w:rFonts w:ascii="Arial" w:hAnsi="Arial" w:cs="Arial" w:hint="cs"/>
          <w:rtl/>
        </w:rPr>
        <w:t>لأنَّ</w:t>
      </w:r>
      <w:r>
        <w:rPr>
          <w:rtl/>
        </w:rPr>
        <w:t xml:space="preserve"> </w:t>
      </w:r>
      <w:r>
        <w:rPr>
          <w:rFonts w:ascii="Arial" w:hAnsi="Arial" w:cs="Arial" w:hint="cs"/>
          <w:rtl/>
        </w:rPr>
        <w:t>الأوَّل</w:t>
      </w:r>
      <w:r>
        <w:rPr>
          <w:rtl/>
        </w:rPr>
        <w:t xml:space="preserve"> </w:t>
      </w:r>
      <w:r>
        <w:rPr>
          <w:rFonts w:ascii="Arial" w:hAnsi="Arial" w:cs="Arial" w:hint="cs"/>
          <w:rtl/>
        </w:rPr>
        <w:t>جواب</w:t>
      </w:r>
      <w:r>
        <w:rPr>
          <w:rtl/>
        </w:rPr>
        <w:t xml:space="preserve"> </w:t>
      </w:r>
      <w:r>
        <w:rPr>
          <w:rFonts w:ascii="Arial" w:hAnsi="Arial" w:cs="Arial" w:hint="cs"/>
          <w:rtl/>
        </w:rPr>
        <w:t>لـ</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والثاني</w:t>
      </w:r>
      <w:r>
        <w:rPr>
          <w:rtl/>
        </w:rPr>
        <w:t xml:space="preserve"> </w:t>
      </w:r>
      <w:r>
        <w:rPr>
          <w:rFonts w:ascii="Arial" w:hAnsi="Arial" w:cs="Arial" w:hint="cs"/>
          <w:rtl/>
        </w:rPr>
        <w:t>تقبيح</w:t>
      </w:r>
      <w:r>
        <w:rPr>
          <w:rtl/>
        </w:rPr>
        <w:t xml:space="preserve"> </w:t>
      </w:r>
      <w:r>
        <w:rPr>
          <w:rFonts w:ascii="Arial" w:hAnsi="Arial" w:cs="Arial" w:hint="cs"/>
          <w:rtl/>
        </w:rPr>
        <w:t>حالهم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وَأُوْلَئِكَ</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الْمُعْتَدُونَ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بنقضهم</w:t>
      </w:r>
      <w:r>
        <w:rPr>
          <w:rtl/>
        </w:rPr>
        <w:t xml:space="preserve"> </w:t>
      </w:r>
      <w:r>
        <w:rPr>
          <w:rFonts w:ascii="Arial" w:hAnsi="Arial" w:cs="Arial" w:hint="cs"/>
          <w:rtl/>
        </w:rPr>
        <w:t>العهد،</w:t>
      </w:r>
      <w:r>
        <w:rPr>
          <w:rtl/>
        </w:rPr>
        <w:t xml:space="preserve"> </w:t>
      </w:r>
      <w:r>
        <w:rPr>
          <w:rFonts w:ascii="Arial" w:hAnsi="Arial" w:cs="Arial" w:hint="cs"/>
          <w:rtl/>
        </w:rPr>
        <w:t>وتعدِّي</w:t>
      </w:r>
      <w:r>
        <w:rPr>
          <w:rtl/>
        </w:rPr>
        <w:t xml:space="preserve"> </w:t>
      </w:r>
      <w:r>
        <w:rPr>
          <w:rFonts w:ascii="Arial" w:hAnsi="Arial" w:cs="Arial" w:hint="cs"/>
          <w:rtl/>
        </w:rPr>
        <w:t>حدود</w:t>
      </w:r>
      <w:r>
        <w:rPr>
          <w:rtl/>
        </w:rPr>
        <w:t xml:space="preserve"> </w:t>
      </w:r>
      <w:r>
        <w:rPr>
          <w:rFonts w:ascii="Arial" w:hAnsi="Arial" w:cs="Arial" w:hint="cs"/>
          <w:rtl/>
        </w:rPr>
        <w:t>الله</w:t>
      </w:r>
      <w:r>
        <w:rPr>
          <w:rtl/>
        </w:rPr>
        <w:t>.</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فَإِن</w:t>
      </w:r>
      <w:r>
        <w:rPr>
          <w:rStyle w:val="bold"/>
          <w:w w:val="102"/>
          <w:rtl/>
        </w:rPr>
        <w:t xml:space="preserve"> </w:t>
      </w:r>
      <w:r>
        <w:rPr>
          <w:rStyle w:val="bold"/>
          <w:rFonts w:ascii="Arial" w:hAnsi="Arial" w:cs="Arial" w:hint="cs"/>
          <w:w w:val="102"/>
          <w:rtl/>
        </w:rPr>
        <w:t>تَابُواْ</w:t>
      </w:r>
      <w:r>
        <w:rPr>
          <w:w w:val="102"/>
          <w:rtl/>
        </w:rPr>
        <w:t> </w:t>
      </w:r>
      <w:r>
        <w:rPr>
          <w:rFonts w:ascii="Arial" w:hAnsi="Arial" w:cs="Arial" w:hint="cs"/>
          <w:w w:val="102"/>
          <w:rtl/>
        </w:rPr>
        <w:t>﴾</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الشرك</w:t>
      </w:r>
      <w:r>
        <w:rPr>
          <w:w w:val="102"/>
          <w:rtl/>
        </w:rPr>
        <w:t xml:space="preserve"> </w:t>
      </w:r>
      <w:r>
        <w:rPr>
          <w:rFonts w:ascii="Arial" w:hAnsi="Arial" w:cs="Arial" w:hint="cs"/>
          <w:w w:val="102"/>
          <w:rtl/>
        </w:rPr>
        <w:t>والنقض</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وَأَقَامُواْ</w:t>
      </w:r>
      <w:r>
        <w:rPr>
          <w:rStyle w:val="bold"/>
          <w:w w:val="102"/>
          <w:rtl/>
        </w:rPr>
        <w:t xml:space="preserve"> </w:t>
      </w:r>
      <w:r>
        <w:rPr>
          <w:rStyle w:val="bold"/>
          <w:rFonts w:ascii="Arial" w:hAnsi="Arial" w:cs="Arial" w:hint="cs"/>
          <w:w w:val="102"/>
          <w:rtl/>
        </w:rPr>
        <w:t>الصَّلَاةَ</w:t>
      </w:r>
      <w:r>
        <w:rPr>
          <w:rStyle w:val="bold"/>
          <w:w w:val="102"/>
          <w:rtl/>
        </w:rPr>
        <w:t xml:space="preserve"> </w:t>
      </w:r>
      <w:r>
        <w:rPr>
          <w:rStyle w:val="bold"/>
          <w:rFonts w:ascii="Arial" w:hAnsi="Arial" w:cs="Arial" w:hint="cs"/>
          <w:w w:val="102"/>
          <w:rtl/>
        </w:rPr>
        <w:t>وَءَاتَوُاْ</w:t>
      </w:r>
      <w:r>
        <w:rPr>
          <w:rStyle w:val="bold"/>
          <w:w w:val="102"/>
          <w:rtl/>
        </w:rPr>
        <w:t xml:space="preserve"> </w:t>
      </w:r>
      <w:r>
        <w:rPr>
          <w:rStyle w:val="bold"/>
          <w:rFonts w:ascii="Arial" w:hAnsi="Arial" w:cs="Arial" w:hint="cs"/>
          <w:w w:val="102"/>
          <w:rtl/>
        </w:rPr>
        <w:t>الزَّكَاةَ</w:t>
      </w:r>
      <w:r>
        <w:rPr>
          <w:rStyle w:val="bold"/>
          <w:w w:val="102"/>
          <w:rtl/>
        </w:rPr>
        <w:t xml:space="preserve"> </w:t>
      </w:r>
      <w:r>
        <w:rPr>
          <w:rStyle w:val="bold"/>
          <w:rFonts w:ascii="Arial" w:hAnsi="Arial" w:cs="Arial" w:hint="cs"/>
          <w:w w:val="102"/>
          <w:rtl/>
        </w:rPr>
        <w:t>فَإِخْوَانُكُمْ</w:t>
      </w:r>
      <w:r>
        <w:rPr>
          <w:w w:val="102"/>
          <w:rtl/>
        </w:rPr>
        <w:t> </w:t>
      </w:r>
      <w:r>
        <w:rPr>
          <w:rFonts w:ascii="Arial" w:hAnsi="Arial" w:cs="Arial" w:hint="cs"/>
          <w:w w:val="102"/>
          <w:rtl/>
        </w:rPr>
        <w:t>﴾</w:t>
      </w:r>
      <w:r>
        <w:rPr>
          <w:w w:val="102"/>
          <w:rtl/>
        </w:rPr>
        <w:t xml:space="preserve"> </w:t>
      </w:r>
      <w:r>
        <w:rPr>
          <w:rFonts w:ascii="Arial" w:hAnsi="Arial" w:cs="Arial" w:hint="cs"/>
          <w:w w:val="102"/>
          <w:rtl/>
        </w:rPr>
        <w:t>فهم</w:t>
      </w:r>
      <w:r>
        <w:rPr>
          <w:w w:val="102"/>
          <w:rtl/>
        </w:rPr>
        <w:t xml:space="preserve"> </w:t>
      </w:r>
      <w:r>
        <w:rPr>
          <w:rFonts w:ascii="Arial" w:hAnsi="Arial" w:cs="Arial" w:hint="cs"/>
          <w:w w:val="102"/>
          <w:rtl/>
        </w:rPr>
        <w:t>إخوانكم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اِلدِّينِ</w:t>
      </w:r>
      <w:r>
        <w:rPr>
          <w:w w:val="102"/>
          <w:rtl/>
        </w:rPr>
        <w:t> </w:t>
      </w:r>
      <w:r>
        <w:rPr>
          <w:rFonts w:ascii="Arial" w:hAnsi="Arial" w:cs="Arial" w:hint="cs"/>
          <w:w w:val="102"/>
          <w:rtl/>
        </w:rPr>
        <w:t>﴾</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لكم</w:t>
      </w:r>
      <w:r>
        <w:rPr>
          <w:w w:val="102"/>
          <w:rtl/>
        </w:rPr>
        <w:t xml:space="preserve"> </w:t>
      </w:r>
      <w:r>
        <w:rPr>
          <w:rFonts w:ascii="Arial" w:hAnsi="Arial" w:cs="Arial" w:hint="cs"/>
          <w:w w:val="102"/>
          <w:rtl/>
        </w:rPr>
        <w:t>وعليهم</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عليكم،</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إِخْوَانُ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حصول</w:t>
      </w:r>
      <w:r>
        <w:rPr>
          <w:w w:val="102"/>
          <w:rtl/>
        </w:rPr>
        <w:t xml:space="preserve"> </w:t>
      </w:r>
      <w:r>
        <w:rPr>
          <w:rFonts w:ascii="Arial" w:hAnsi="Arial" w:cs="Arial" w:hint="cs"/>
          <w:w w:val="102"/>
          <w:rtl/>
        </w:rPr>
        <w:t>الأخوَّة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عاملوهم</w:t>
      </w:r>
      <w:r>
        <w:rPr>
          <w:w w:val="102"/>
          <w:rtl/>
        </w:rPr>
        <w:t xml:space="preserve"> </w:t>
      </w:r>
      <w:r>
        <w:rPr>
          <w:rFonts w:ascii="Arial" w:hAnsi="Arial" w:cs="Arial" w:hint="cs"/>
          <w:w w:val="102"/>
          <w:rtl/>
        </w:rPr>
        <w:t>معاملة</w:t>
      </w:r>
      <w:r>
        <w:rPr>
          <w:w w:val="102"/>
          <w:rtl/>
        </w:rPr>
        <w:t xml:space="preserve"> </w:t>
      </w:r>
      <w:r>
        <w:rPr>
          <w:rFonts w:ascii="Arial" w:hAnsi="Arial" w:cs="Arial" w:hint="cs"/>
          <w:w w:val="102"/>
          <w:rtl/>
        </w:rPr>
        <w:t>الإخوان</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تعدُّوا</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مضى</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الإسلام،</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تابوا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الشرك</w:t>
      </w:r>
      <w:r>
        <w:rPr>
          <w:w w:val="102"/>
          <w:rtl/>
        </w:rPr>
        <w:t xml:space="preserve"> </w:t>
      </w:r>
      <w:r>
        <w:rPr>
          <w:rFonts w:ascii="Arial" w:hAnsi="Arial" w:cs="Arial" w:hint="cs"/>
          <w:w w:val="102"/>
          <w:rtl/>
        </w:rPr>
        <w:t>وقالوا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نقيم</w:t>
      </w:r>
      <w:r>
        <w:rPr>
          <w:w w:val="102"/>
          <w:rtl/>
        </w:rPr>
        <w:t xml:space="preserve"> </w:t>
      </w:r>
      <w:r>
        <w:rPr>
          <w:rFonts w:ascii="Arial" w:hAnsi="Arial" w:cs="Arial" w:hint="cs"/>
          <w:w w:val="102"/>
          <w:rtl/>
        </w:rPr>
        <w:t>الصلاة</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نؤتي</w:t>
      </w:r>
      <w:r>
        <w:rPr>
          <w:w w:val="102"/>
          <w:rtl/>
        </w:rPr>
        <w:t xml:space="preserve"> </w:t>
      </w:r>
      <w:r>
        <w:rPr>
          <w:rFonts w:ascii="Arial" w:hAnsi="Arial" w:cs="Arial" w:hint="cs"/>
          <w:w w:val="102"/>
          <w:rtl/>
        </w:rPr>
        <w:t>الزكاة</w:t>
      </w:r>
      <w:r>
        <w:rPr>
          <w:w w:val="102"/>
          <w:rtl/>
        </w:rPr>
        <w:t xml:space="preserve"> </w:t>
      </w:r>
      <w:r>
        <w:rPr>
          <w:rFonts w:ascii="Arial" w:hAnsi="Arial" w:cs="Arial" w:hint="cs"/>
          <w:w w:val="102"/>
          <w:rtl/>
        </w:rPr>
        <w:t>فهم</w:t>
      </w:r>
      <w:r>
        <w:rPr>
          <w:w w:val="102"/>
          <w:rtl/>
        </w:rPr>
        <w:t xml:space="preserve"> </w:t>
      </w:r>
      <w:r>
        <w:rPr>
          <w:rFonts w:ascii="Arial" w:hAnsi="Arial" w:cs="Arial" w:hint="cs"/>
          <w:w w:val="102"/>
          <w:rtl/>
        </w:rPr>
        <w:t>باقون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الشرك،</w:t>
      </w:r>
      <w:r>
        <w:rPr>
          <w:w w:val="102"/>
          <w:rtl/>
        </w:rPr>
        <w:t xml:space="preserve"> </w:t>
      </w:r>
      <w:r>
        <w:rPr>
          <w:rFonts w:ascii="Arial" w:hAnsi="Arial" w:cs="Arial" w:hint="cs"/>
          <w:w w:val="102"/>
          <w:rtl/>
        </w:rPr>
        <w:t>بخلاف</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موحِّد</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الإطلاق،</w:t>
      </w:r>
      <w:r>
        <w:rPr>
          <w:w w:val="102"/>
          <w:rtl/>
        </w:rPr>
        <w:t xml:space="preserve"> </w:t>
      </w:r>
      <w:r>
        <w:rPr>
          <w:rFonts w:ascii="Arial" w:hAnsi="Arial" w:cs="Arial" w:hint="cs"/>
          <w:w w:val="102"/>
          <w:rtl/>
        </w:rPr>
        <w:t>وترك</w:t>
      </w:r>
      <w:r>
        <w:rPr>
          <w:w w:val="102"/>
          <w:rtl/>
        </w:rPr>
        <w:t xml:space="preserve"> </w:t>
      </w:r>
      <w:r>
        <w:rPr>
          <w:rFonts w:ascii="Arial" w:hAnsi="Arial" w:cs="Arial" w:hint="cs"/>
          <w:w w:val="102"/>
          <w:rtl/>
        </w:rPr>
        <w:t>الصلاة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الزكاة</w:t>
      </w:r>
      <w:r>
        <w:rPr>
          <w:w w:val="102"/>
          <w:rtl/>
        </w:rPr>
        <w:t xml:space="preserve"> </w:t>
      </w:r>
      <w:r>
        <w:rPr>
          <w:rFonts w:ascii="Arial" w:hAnsi="Arial" w:cs="Arial" w:hint="cs"/>
          <w:w w:val="102"/>
          <w:rtl/>
        </w:rPr>
        <w:t>تشهِّيًا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إنكارا</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مشرك</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يتب</w:t>
      </w:r>
      <w:r>
        <w:rPr>
          <w:w w:val="102"/>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وَنُفَصِّلُ</w:t>
      </w:r>
      <w:r>
        <w:rPr>
          <w:rStyle w:val="bold"/>
          <w:rtl/>
        </w:rPr>
        <w:t xml:space="preserve"> </w:t>
      </w:r>
      <w:r>
        <w:rPr>
          <w:rStyle w:val="bold"/>
          <w:rFonts w:ascii="Arial" w:hAnsi="Arial" w:cs="Arial" w:hint="cs"/>
          <w:rtl/>
        </w:rPr>
        <w:t>الَايَاتِ</w:t>
      </w:r>
      <w:r>
        <w:rPr>
          <w:rtl/>
        </w:rPr>
        <w:t> </w:t>
      </w:r>
      <w:r>
        <w:rPr>
          <w:rFonts w:ascii="Arial" w:hAnsi="Arial" w:cs="Arial" w:hint="cs"/>
          <w:rtl/>
        </w:rPr>
        <w:t>﴾</w:t>
      </w:r>
      <w:r>
        <w:rPr>
          <w:rtl/>
        </w:rPr>
        <w:t xml:space="preserve"> </w:t>
      </w:r>
      <w:r>
        <w:rPr>
          <w:rFonts w:ascii="Arial" w:hAnsi="Arial" w:cs="Arial" w:hint="cs"/>
          <w:rtl/>
        </w:rPr>
        <w:t>نُبيِّنها،</w:t>
      </w:r>
      <w:r>
        <w:rPr>
          <w:rtl/>
        </w:rPr>
        <w:t xml:space="preserve"> </w:t>
      </w:r>
      <w:r>
        <w:rPr>
          <w:rFonts w:ascii="Arial" w:hAnsi="Arial" w:cs="Arial" w:hint="cs"/>
          <w:rtl/>
        </w:rPr>
        <w:t>أي</w:t>
      </w:r>
      <w:r>
        <w:rPr>
          <w:rtl/>
        </w:rPr>
        <w:t xml:space="preserve"> </w:t>
      </w:r>
      <w:r>
        <w:rPr>
          <w:rFonts w:ascii="Arial" w:hAnsi="Arial" w:cs="Arial" w:hint="cs"/>
          <w:rtl/>
        </w:rPr>
        <w:t>نجيء</w:t>
      </w:r>
      <w:r>
        <w:rPr>
          <w:rtl/>
        </w:rPr>
        <w:t xml:space="preserve"> </w:t>
      </w:r>
      <w:r>
        <w:rPr>
          <w:rFonts w:ascii="Arial" w:hAnsi="Arial" w:cs="Arial" w:hint="cs"/>
          <w:rtl/>
        </w:rPr>
        <w:t>بها</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مبيَّنة</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المشركين</w:t>
      </w:r>
      <w:r>
        <w:rPr>
          <w:rtl/>
        </w:rPr>
        <w:t xml:space="preserve"> </w:t>
      </w:r>
      <w:r>
        <w:rPr>
          <w:rFonts w:ascii="Arial" w:hAnsi="Arial" w:cs="Arial" w:hint="cs"/>
          <w:rtl/>
        </w:rPr>
        <w:t>الناكثين</w:t>
      </w:r>
      <w:r>
        <w:rPr>
          <w:rtl/>
        </w:rPr>
        <w:t xml:space="preserve"> </w:t>
      </w:r>
      <w:r>
        <w:rPr>
          <w:rFonts w:ascii="Arial" w:hAnsi="Arial" w:cs="Arial" w:hint="cs"/>
          <w:rtl/>
        </w:rPr>
        <w:t>وأحكامهم،</w:t>
      </w:r>
      <w:r>
        <w:rPr>
          <w:rtl/>
        </w:rPr>
        <w:t xml:space="preserve"> </w:t>
      </w:r>
      <w:r>
        <w:rPr>
          <w:rFonts w:ascii="Arial" w:hAnsi="Arial" w:cs="Arial" w:hint="cs"/>
          <w:rtl/>
        </w:rPr>
        <w:t>أو</w:t>
      </w:r>
      <w:r>
        <w:rPr>
          <w:rtl/>
        </w:rPr>
        <w:t xml:space="preserve"> </w:t>
      </w:r>
      <w:r>
        <w:rPr>
          <w:rFonts w:ascii="Arial" w:hAnsi="Arial" w:cs="Arial" w:hint="cs"/>
          <w:rtl/>
        </w:rPr>
        <w:t>الآيات</w:t>
      </w:r>
      <w:r>
        <w:rPr>
          <w:rtl/>
        </w:rPr>
        <w:t xml:space="preserve"> </w:t>
      </w:r>
      <w:r>
        <w:rPr>
          <w:rFonts w:ascii="Arial" w:hAnsi="Arial" w:cs="Arial" w:hint="cs"/>
          <w:rtl/>
        </w:rPr>
        <w:t>مطلقا،</w:t>
      </w:r>
      <w:r>
        <w:rPr>
          <w:rtl/>
        </w:rPr>
        <w:t xml:space="preserve"> </w:t>
      </w:r>
      <w:r>
        <w:rPr>
          <w:rFonts w:ascii="Arial" w:hAnsi="Arial" w:cs="Arial" w:hint="cs"/>
          <w:rtl/>
        </w:rPr>
        <w:t>فيدخل</w:t>
      </w:r>
      <w:r>
        <w:rPr>
          <w:rtl/>
        </w:rPr>
        <w:t xml:space="preserve"> </w:t>
      </w:r>
      <w:r>
        <w:rPr>
          <w:rFonts w:ascii="Arial" w:hAnsi="Arial" w:cs="Arial" w:hint="cs"/>
          <w:rtl/>
        </w:rPr>
        <w:t>فيها</w:t>
      </w:r>
      <w:r>
        <w:rPr>
          <w:rtl/>
        </w:rPr>
        <w:t xml:space="preserve"> </w:t>
      </w:r>
      <w:r>
        <w:rPr>
          <w:rFonts w:ascii="Arial" w:hAnsi="Arial" w:cs="Arial" w:hint="cs"/>
          <w:rtl/>
        </w:rPr>
        <w:t>آيات</w:t>
      </w:r>
      <w:r>
        <w:rPr>
          <w:rtl/>
        </w:rPr>
        <w:t xml:space="preserve"> </w:t>
      </w:r>
      <w:r>
        <w:rPr>
          <w:rFonts w:ascii="Arial" w:hAnsi="Arial" w:cs="Arial" w:hint="cs"/>
          <w:rtl/>
        </w:rPr>
        <w:t>ذلك</w:t>
      </w:r>
      <w:r>
        <w:rPr>
          <w:rtl/>
        </w:rPr>
        <w:t xml:space="preserve"> </w:t>
      </w:r>
      <w:r>
        <w:rPr>
          <w:rFonts w:ascii="Arial" w:hAnsi="Arial" w:cs="Arial" w:hint="cs"/>
          <w:rtl/>
        </w:rPr>
        <w:t>الشأن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لِقَوْمٍ</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يتدبَّرون</w:t>
      </w:r>
      <w:r>
        <w:rPr>
          <w:rtl/>
        </w:rPr>
        <w:t xml:space="preserve"> </w:t>
      </w:r>
      <w:r>
        <w:rPr>
          <w:rFonts w:ascii="Arial" w:hAnsi="Arial" w:cs="Arial" w:hint="cs"/>
          <w:rtl/>
        </w:rPr>
        <w:t>فيعلمون،</w:t>
      </w:r>
      <w:r>
        <w:rPr>
          <w:rtl/>
        </w:rPr>
        <w:t xml:space="preserve"> </w:t>
      </w:r>
      <w:r>
        <w:rPr>
          <w:rFonts w:ascii="Arial" w:hAnsi="Arial" w:cs="Arial" w:hint="cs"/>
          <w:rtl/>
        </w:rPr>
        <w:t>فعبَّر</w:t>
      </w:r>
      <w:r>
        <w:rPr>
          <w:rtl/>
        </w:rPr>
        <w:t xml:space="preserve"> </w:t>
      </w:r>
      <w:r>
        <w:rPr>
          <w:rFonts w:ascii="Arial" w:hAnsi="Arial" w:cs="Arial" w:hint="cs"/>
          <w:rtl/>
        </w:rPr>
        <w:t>عن</w:t>
      </w:r>
      <w:r>
        <w:rPr>
          <w:rtl/>
        </w:rPr>
        <w:t xml:space="preserve"> </w:t>
      </w:r>
      <w:r>
        <w:rPr>
          <w:rFonts w:ascii="Arial" w:hAnsi="Arial" w:cs="Arial" w:hint="cs"/>
          <w:rtl/>
        </w:rPr>
        <w:t>السبب</w:t>
      </w:r>
      <w:r>
        <w:rPr>
          <w:rtl/>
        </w:rPr>
        <w:t xml:space="preserve"> </w:t>
      </w:r>
      <w:r>
        <w:rPr>
          <w:rFonts w:ascii="Arial" w:hAnsi="Arial" w:cs="Arial" w:hint="cs"/>
          <w:rtl/>
        </w:rPr>
        <w:t>بلفظ</w:t>
      </w:r>
      <w:r>
        <w:rPr>
          <w:rtl/>
        </w:rPr>
        <w:t xml:space="preserve"> </w:t>
      </w:r>
      <w:r>
        <w:rPr>
          <w:rFonts w:ascii="Arial" w:hAnsi="Arial" w:cs="Arial" w:hint="cs"/>
          <w:rtl/>
        </w:rPr>
        <w:t>المسبَّب،</w:t>
      </w:r>
      <w:r>
        <w:rPr>
          <w:rtl/>
        </w:rPr>
        <w:t xml:space="preserve"> </w:t>
      </w:r>
      <w:r>
        <w:rPr>
          <w:rFonts w:ascii="Arial" w:hAnsi="Arial" w:cs="Arial" w:hint="cs"/>
          <w:rtl/>
        </w:rPr>
        <w:t>وعن</w:t>
      </w:r>
      <w:r>
        <w:rPr>
          <w:rtl/>
        </w:rPr>
        <w:t xml:space="preserve"> </w:t>
      </w:r>
      <w:r>
        <w:rPr>
          <w:rFonts w:ascii="Arial" w:hAnsi="Arial" w:cs="Arial" w:hint="cs"/>
          <w:rtl/>
        </w:rPr>
        <w:t>الملزوم</w:t>
      </w:r>
      <w:r>
        <w:rPr>
          <w:rtl/>
        </w:rPr>
        <w:t xml:space="preserve"> </w:t>
      </w:r>
      <w:r>
        <w:rPr>
          <w:rFonts w:ascii="Arial" w:hAnsi="Arial" w:cs="Arial" w:hint="cs"/>
          <w:rtl/>
        </w:rPr>
        <w:t>باللازم،</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وَنُفَصِّلُ</w:t>
      </w:r>
      <w:r>
        <w:rPr>
          <w:rtl/>
        </w:rPr>
        <w:t xml:space="preserve"> </w:t>
      </w:r>
      <w:r>
        <w:rPr>
          <w:rFonts w:ascii="Arial" w:hAnsi="Arial" w:cs="Arial" w:hint="cs"/>
          <w:rtl/>
        </w:rPr>
        <w:t>الَايَاتِ</w:t>
      </w:r>
      <w:r>
        <w:rPr>
          <w:rtl/>
        </w:rPr>
        <w:t xml:space="preserve"> </w:t>
      </w:r>
      <w:r>
        <w:rPr>
          <w:rFonts w:ascii="Arial" w:hAnsi="Arial" w:cs="Arial" w:hint="cs"/>
          <w:rtl/>
        </w:rPr>
        <w:t>لِقَوْمٍ</w:t>
      </w:r>
      <w:r>
        <w:rPr>
          <w:rtl/>
        </w:rPr>
        <w:t xml:space="preserve"> </w:t>
      </w:r>
      <w:r>
        <w:rPr>
          <w:rFonts w:ascii="Arial" w:hAnsi="Arial" w:cs="Arial" w:hint="cs"/>
          <w:rtl/>
        </w:rPr>
        <w:t>يَعْلَمُونَ</w:t>
      </w:r>
      <w:r>
        <w:rPr>
          <w:rFonts w:ascii="Calibri" w:cs="Calibri" w:hint="cs"/>
          <w:rtl/>
        </w:rPr>
        <w:t> </w:t>
      </w:r>
      <w:r>
        <w:rPr>
          <w:rFonts w:ascii="Arial" w:hAnsi="Arial" w:cs="Arial" w:hint="cs"/>
          <w:rtl/>
        </w:rPr>
        <w:t>﴾</w:t>
      </w:r>
      <w:r>
        <w:rPr>
          <w:rtl/>
        </w:rPr>
        <w:t xml:space="preserve"> </w:t>
      </w:r>
      <w:r>
        <w:rPr>
          <w:rFonts w:ascii="Arial" w:hAnsi="Arial" w:cs="Arial" w:hint="cs"/>
          <w:rtl/>
        </w:rPr>
        <w:t>معترض</w:t>
      </w:r>
      <w:r>
        <w:rPr>
          <w:rtl/>
        </w:rPr>
        <w:t xml:space="preserve"> </w:t>
      </w:r>
      <w:r>
        <w:rPr>
          <w:rFonts w:ascii="Arial" w:hAnsi="Arial" w:cs="Arial" w:hint="cs"/>
          <w:rtl/>
        </w:rPr>
        <w:t>بين</w:t>
      </w:r>
      <w:r>
        <w:rPr>
          <w:rtl/>
        </w:rPr>
        <w:t xml:space="preserve"> </w:t>
      </w:r>
      <w:r>
        <w:rPr>
          <w:rFonts w:ascii="Arial" w:hAnsi="Arial" w:cs="Arial" w:hint="cs"/>
          <w:rtl/>
        </w:rPr>
        <w:t>كلامين</w:t>
      </w:r>
      <w:r>
        <w:rPr>
          <w:rtl/>
        </w:rPr>
        <w:t xml:space="preserve"> </w:t>
      </w:r>
      <w:r>
        <w:rPr>
          <w:rFonts w:ascii="Arial" w:hAnsi="Arial" w:cs="Arial" w:hint="cs"/>
          <w:rtl/>
        </w:rPr>
        <w:t>متناسبين</w:t>
      </w:r>
      <w:r>
        <w:rPr>
          <w:rtl/>
        </w:rPr>
        <w:t xml:space="preserve"> </w:t>
      </w:r>
      <w:r>
        <w:rPr>
          <w:rFonts w:ascii="Arial" w:hAnsi="Arial" w:cs="Arial" w:hint="cs"/>
          <w:rtl/>
        </w:rPr>
        <w:t>للحثِّ</w:t>
      </w:r>
      <w:r>
        <w:rPr>
          <w:rtl/>
        </w:rPr>
        <w:t xml:space="preserve"> </w:t>
      </w:r>
      <w:r>
        <w:rPr>
          <w:rFonts w:ascii="Arial" w:hAnsi="Arial" w:cs="Arial" w:hint="cs"/>
          <w:rtl/>
        </w:rPr>
        <w:t>على</w:t>
      </w:r>
      <w:r>
        <w:rPr>
          <w:rtl/>
        </w:rPr>
        <w:t xml:space="preserve"> </w:t>
      </w:r>
      <w:r>
        <w:rPr>
          <w:rFonts w:ascii="Arial" w:hAnsi="Arial" w:cs="Arial" w:hint="cs"/>
          <w:rtl/>
        </w:rPr>
        <w:t>تفهُّم</w:t>
      </w:r>
      <w:r>
        <w:rPr>
          <w:rtl/>
        </w:rPr>
        <w:t xml:space="preserve"> </w:t>
      </w:r>
      <w:r>
        <w:rPr>
          <w:rFonts w:ascii="Arial" w:hAnsi="Arial" w:cs="Arial" w:hint="cs"/>
          <w:rtl/>
        </w:rPr>
        <w:t>أحكام</w:t>
      </w:r>
      <w:r>
        <w:rPr>
          <w:rtl/>
        </w:rPr>
        <w:t xml:space="preserve"> </w:t>
      </w:r>
      <w:r>
        <w:rPr>
          <w:rFonts w:ascii="Arial" w:hAnsi="Arial" w:cs="Arial" w:hint="cs"/>
          <w:rtl/>
        </w:rPr>
        <w:t>المعاهدين</w:t>
      </w:r>
      <w:r>
        <w:rPr>
          <w:rtl/>
        </w:rPr>
        <w:t xml:space="preserve"> </w:t>
      </w:r>
      <w:r>
        <w:rPr>
          <w:rFonts w:ascii="Arial" w:hAnsi="Arial" w:cs="Arial" w:hint="cs"/>
          <w:rtl/>
        </w:rPr>
        <w:t>وخصال</w:t>
      </w:r>
      <w:r>
        <w:rPr>
          <w:rtl/>
        </w:rPr>
        <w:t xml:space="preserve"> </w:t>
      </w:r>
      <w:r>
        <w:rPr>
          <w:rFonts w:ascii="Arial" w:hAnsi="Arial" w:cs="Arial" w:hint="cs"/>
          <w:rtl/>
        </w:rPr>
        <w:t>التائبين</w:t>
      </w:r>
      <w:r>
        <w:rPr>
          <w:rStyle w:val="Superscript"/>
          <w:color w:val="008751"/>
          <w:rtl/>
        </w:rPr>
        <w:t>(</w:t>
      </w:r>
      <w:r>
        <w:rPr>
          <w:rStyle w:val="Superscript"/>
          <w:color w:val="008751"/>
          <w:rtl/>
        </w:rPr>
        <w:footnoteReference w:id="167"/>
      </w:r>
      <w:r>
        <w:rPr>
          <w:rStyle w:val="Superscript"/>
          <w:color w:val="008751"/>
          <w:rtl/>
        </w:rPr>
        <w:t>)</w:t>
      </w:r>
      <w:r>
        <w:rPr>
          <w:rtl/>
        </w:rPr>
        <w:t>.</w:t>
      </w:r>
    </w:p>
    <w:p w:rsidR="00B03E2D" w:rsidRDefault="00B03E2D">
      <w:pPr>
        <w:pStyle w:val="textquran"/>
        <w:spacing w:before="170"/>
        <w:rPr>
          <w:w w:val="104"/>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نَّكَثُواْ</w:t>
      </w:r>
      <w:r>
        <w:rPr>
          <w:w w:val="105"/>
          <w:rtl/>
        </w:rPr>
        <w:t> </w:t>
      </w:r>
      <w:r>
        <w:rPr>
          <w:rFonts w:ascii="Arial" w:hAnsi="Arial" w:cs="Arial" w:hint="cs"/>
          <w:w w:val="105"/>
          <w:rtl/>
        </w:rPr>
        <w:t>﴾</w:t>
      </w:r>
      <w:r>
        <w:rPr>
          <w:w w:val="105"/>
          <w:rtl/>
        </w:rPr>
        <w:t xml:space="preserve"> </w:t>
      </w:r>
      <w:r>
        <w:rPr>
          <w:rFonts w:ascii="Arial" w:hAnsi="Arial" w:cs="Arial" w:hint="cs"/>
          <w:w w:val="105"/>
          <w:rtl/>
        </w:rPr>
        <w:t>نقضوا،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والجواب</w:t>
      </w:r>
      <w:r>
        <w:rPr>
          <w:w w:val="105"/>
          <w:rtl/>
        </w:rPr>
        <w:t xml:space="preserve"> </w:t>
      </w:r>
      <w:r>
        <w:rPr>
          <w:rFonts w:ascii="Arial" w:hAnsi="Arial" w:cs="Arial" w:hint="cs"/>
          <w:w w:val="105"/>
          <w:rtl/>
        </w:rPr>
        <w:t>معطوفان</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إِن</w:t>
      </w:r>
      <w:r>
        <w:rPr>
          <w:w w:val="105"/>
          <w:rtl/>
        </w:rPr>
        <w:t xml:space="preserve"> </w:t>
      </w:r>
      <w:r>
        <w:rPr>
          <w:rFonts w:ascii="Arial" w:hAnsi="Arial" w:cs="Arial" w:hint="cs"/>
          <w:w w:val="105"/>
          <w:rtl/>
        </w:rPr>
        <w:t>تَابُواْ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فَإِخْوَانُكُمْ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الدِّينِ</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قابَلَ</w:t>
      </w:r>
      <w:r>
        <w:rPr>
          <w:w w:val="105"/>
          <w:rtl/>
        </w:rPr>
        <w:t xml:space="preserve"> </w:t>
      </w:r>
      <w:r>
        <w:rPr>
          <w:rFonts w:ascii="Arial" w:hAnsi="Arial" w:cs="Arial" w:hint="cs"/>
          <w:w w:val="105"/>
          <w:rtl/>
        </w:rPr>
        <w:t>الشرطَ</w:t>
      </w:r>
      <w:r>
        <w:rPr>
          <w:w w:val="105"/>
          <w:rtl/>
        </w:rPr>
        <w:t xml:space="preserve"> </w:t>
      </w:r>
      <w:r>
        <w:rPr>
          <w:rFonts w:ascii="Arial" w:hAnsi="Arial" w:cs="Arial" w:hint="cs"/>
          <w:w w:val="105"/>
          <w:rtl/>
        </w:rPr>
        <w:t>والجوابَ</w:t>
      </w:r>
      <w:r>
        <w:rPr>
          <w:w w:val="105"/>
          <w:rtl/>
        </w:rPr>
        <w:t xml:space="preserve"> </w:t>
      </w:r>
      <w:r>
        <w:rPr>
          <w:rFonts w:ascii="Arial" w:hAnsi="Arial" w:cs="Arial" w:hint="cs"/>
          <w:w w:val="105"/>
          <w:rtl/>
        </w:rPr>
        <w:t>بالشرط</w:t>
      </w:r>
      <w:r>
        <w:rPr>
          <w:w w:val="105"/>
          <w:rtl/>
        </w:rPr>
        <w:t xml:space="preserve"> </w:t>
      </w:r>
      <w:r>
        <w:rPr>
          <w:rFonts w:ascii="Arial" w:hAnsi="Arial" w:cs="Arial" w:hint="cs"/>
          <w:w w:val="105"/>
          <w:rtl/>
        </w:rPr>
        <w:t>والجواب</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أَيْمَانَهُم</w:t>
      </w:r>
      <w:r>
        <w:rPr>
          <w:w w:val="105"/>
          <w:rtl/>
        </w:rPr>
        <w:t> </w:t>
      </w:r>
      <w:r>
        <w:rPr>
          <w:rFonts w:ascii="Arial" w:hAnsi="Arial" w:cs="Arial" w:hint="cs"/>
          <w:w w:val="105"/>
          <w:rtl/>
        </w:rPr>
        <w:t>﴾</w:t>
      </w:r>
      <w:r>
        <w:rPr>
          <w:w w:val="105"/>
          <w:rtl/>
        </w:rPr>
        <w:t xml:space="preserve"> </w:t>
      </w:r>
      <w:r>
        <w:rPr>
          <w:rFonts w:ascii="Arial" w:hAnsi="Arial" w:cs="Arial" w:hint="cs"/>
          <w:w w:val="105"/>
          <w:rtl/>
        </w:rPr>
        <w:t>جمع</w:t>
      </w:r>
      <w:r>
        <w:rPr>
          <w:w w:val="105"/>
          <w:rtl/>
        </w:rPr>
        <w:t xml:space="preserve"> </w:t>
      </w:r>
      <w:r>
        <w:rPr>
          <w:rFonts w:ascii="Arial" w:hAnsi="Arial" w:cs="Arial" w:hint="cs"/>
          <w:w w:val="105"/>
          <w:rtl/>
        </w:rPr>
        <w:t>يمين</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الحلف</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مِّن</w:t>
      </w:r>
      <w:r>
        <w:rPr>
          <w:rStyle w:val="Superscript"/>
          <w:rFonts w:ascii="Arial" w:hAnsi="Arial" w:cs="Arial" w:hint="cs"/>
          <w:b/>
          <w:bCs/>
          <w:w w:val="105"/>
          <w:rtl/>
        </w:rPr>
        <w:t>م</w:t>
      </w:r>
      <w:r>
        <w:rPr>
          <w:rStyle w:val="bold"/>
          <w:w w:val="105"/>
          <w:rtl/>
        </w:rPr>
        <w:t xml:space="preserve"> </w:t>
      </w:r>
      <w:r>
        <w:rPr>
          <w:rStyle w:val="bold"/>
          <w:rFonts w:ascii="Arial" w:hAnsi="Arial" w:cs="Arial" w:hint="cs"/>
          <w:w w:val="105"/>
          <w:rtl/>
        </w:rPr>
        <w:t>بَعْدِ</w:t>
      </w:r>
      <w:r>
        <w:rPr>
          <w:rStyle w:val="bold"/>
          <w:w w:val="105"/>
          <w:rtl/>
        </w:rPr>
        <w:t xml:space="preserve"> </w:t>
      </w:r>
      <w:r>
        <w:rPr>
          <w:rStyle w:val="bold"/>
          <w:rFonts w:ascii="Arial" w:hAnsi="Arial" w:cs="Arial" w:hint="cs"/>
          <w:w w:val="105"/>
          <w:rtl/>
        </w:rPr>
        <w:t>عَهْدِهِمْ</w:t>
      </w:r>
      <w:r>
        <w:rPr>
          <w:w w:val="105"/>
          <w:rtl/>
        </w:rPr>
        <w:t> </w:t>
      </w:r>
      <w:r>
        <w:rPr>
          <w:rFonts w:ascii="Arial" w:hAnsi="Arial" w:cs="Arial" w:hint="cs"/>
          <w:w w:val="105"/>
          <w:rtl/>
        </w:rPr>
        <w:t>﴾</w:t>
      </w:r>
      <w:r>
        <w:rPr>
          <w:w w:val="105"/>
          <w:rtl/>
        </w:rPr>
        <w:t xml:space="preserve"> </w:t>
      </w:r>
      <w:r>
        <w:rPr>
          <w:rFonts w:ascii="Arial" w:hAnsi="Arial" w:cs="Arial" w:hint="cs"/>
          <w:w w:val="105"/>
          <w:rtl/>
        </w:rPr>
        <w:t>يتقدَّم</w:t>
      </w:r>
      <w:r>
        <w:rPr>
          <w:w w:val="105"/>
          <w:rtl/>
        </w:rPr>
        <w:t xml:space="preserve"> </w:t>
      </w:r>
      <w:r>
        <w:rPr>
          <w:rFonts w:ascii="Arial" w:hAnsi="Arial" w:cs="Arial" w:hint="cs"/>
          <w:w w:val="105"/>
          <w:rtl/>
        </w:rPr>
        <w:t>العهد</w:t>
      </w:r>
      <w:r>
        <w:rPr>
          <w:w w:val="105"/>
          <w:rtl/>
        </w:rPr>
        <w:t xml:space="preserve"> </w:t>
      </w:r>
      <w:r>
        <w:rPr>
          <w:rFonts w:ascii="Arial" w:hAnsi="Arial" w:cs="Arial" w:hint="cs"/>
          <w:w w:val="105"/>
          <w:rtl/>
        </w:rPr>
        <w:t>ويعقبه</w:t>
      </w:r>
      <w:r>
        <w:rPr>
          <w:w w:val="105"/>
          <w:rtl/>
        </w:rPr>
        <w:t xml:space="preserve"> </w:t>
      </w:r>
      <w:r>
        <w:rPr>
          <w:rFonts w:ascii="Arial" w:hAnsi="Arial" w:cs="Arial" w:hint="cs"/>
          <w:w w:val="105"/>
          <w:rtl/>
        </w:rPr>
        <w:t>الحلف</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يستمرَّ</w:t>
      </w:r>
      <w:r>
        <w:rPr>
          <w:w w:val="105"/>
          <w:rtl/>
        </w:rPr>
        <w:t xml:space="preserve"> </w:t>
      </w:r>
      <w:r>
        <w:rPr>
          <w:rFonts w:ascii="Arial" w:hAnsi="Arial" w:cs="Arial" w:hint="cs"/>
          <w:w w:val="105"/>
          <w:rtl/>
        </w:rPr>
        <w:t>العهد،</w:t>
      </w:r>
      <w:r>
        <w:rPr>
          <w:w w:val="105"/>
          <w:rtl/>
        </w:rPr>
        <w:t xml:space="preserve"> </w:t>
      </w:r>
      <w:r>
        <w:rPr>
          <w:rFonts w:ascii="Arial" w:hAnsi="Arial" w:cs="Arial" w:hint="cs"/>
          <w:w w:val="105"/>
          <w:rtl/>
        </w:rPr>
        <w:t>ونقض</w:t>
      </w:r>
      <w:r>
        <w:rPr>
          <w:w w:val="105"/>
          <w:rtl/>
        </w:rPr>
        <w:t xml:space="preserve"> </w:t>
      </w:r>
      <w:r>
        <w:rPr>
          <w:rFonts w:ascii="Arial" w:hAnsi="Arial" w:cs="Arial" w:hint="cs"/>
          <w:w w:val="105"/>
          <w:rtl/>
        </w:rPr>
        <w:t>اليمين</w:t>
      </w:r>
      <w:r>
        <w:rPr>
          <w:w w:val="105"/>
          <w:rtl/>
        </w:rPr>
        <w:t xml:space="preserve"> </w:t>
      </w:r>
      <w:r>
        <w:rPr>
          <w:rFonts w:ascii="Arial" w:hAnsi="Arial" w:cs="Arial" w:hint="cs"/>
          <w:w w:val="105"/>
          <w:rtl/>
        </w:rPr>
        <w:t>نقض</w:t>
      </w:r>
      <w:r>
        <w:rPr>
          <w:w w:val="105"/>
          <w:rtl/>
        </w:rPr>
        <w:t xml:space="preserve"> </w:t>
      </w:r>
      <w:r>
        <w:rPr>
          <w:rFonts w:ascii="Arial" w:hAnsi="Arial" w:cs="Arial" w:hint="cs"/>
          <w:w w:val="105"/>
          <w:rtl/>
        </w:rPr>
        <w:t>للعهد،</w:t>
      </w:r>
      <w:r>
        <w:rPr>
          <w:w w:val="105"/>
          <w:rtl/>
        </w:rPr>
        <w:t xml:space="preserve"> </w:t>
      </w:r>
      <w:r>
        <w:rPr>
          <w:rFonts w:ascii="Arial" w:hAnsi="Arial" w:cs="Arial" w:hint="cs"/>
          <w:w w:val="105"/>
          <w:rtl/>
        </w:rPr>
        <w:t>فـ</w:t>
      </w:r>
      <w:r>
        <w:rPr>
          <w:rFonts w:ascii="Calibri" w:cs="Calibri" w:hint="cs"/>
          <w:w w:val="105"/>
          <w:rtl/>
        </w:rPr>
        <w:t> «</w:t>
      </w:r>
      <w:r>
        <w:rPr>
          <w:rFonts w:ascii="Arial" w:hAnsi="Arial" w:cs="Arial" w:hint="cs"/>
          <w:w w:val="105"/>
          <w:rtl/>
        </w:rPr>
        <w:t>مِنْ</w:t>
      </w:r>
      <w:r>
        <w:rPr>
          <w:rFonts w:ascii="Calibri" w:cs="Calibri" w:hint="cs"/>
          <w:w w:val="105"/>
          <w:rtl/>
        </w:rPr>
        <w:t>»</w:t>
      </w:r>
      <w:r>
        <w:rPr>
          <w:w w:val="105"/>
          <w:rtl/>
        </w:rPr>
        <w:t xml:space="preserve"> </w:t>
      </w:r>
      <w:r>
        <w:rPr>
          <w:rFonts w:ascii="Arial" w:hAnsi="Arial" w:cs="Arial" w:hint="cs"/>
          <w:w w:val="105"/>
          <w:rtl/>
        </w:rPr>
        <w:t>متعلِّقة</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نَكَثُوا</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بمحذوف</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أَيْمَانَهُمْ</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ويجوز</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يفسَّر</w:t>
      </w:r>
      <w:r>
        <w:rPr>
          <w:w w:val="105"/>
          <w:rtl/>
        </w:rPr>
        <w:t xml:space="preserve"> </w:t>
      </w:r>
      <w:r>
        <w:rPr>
          <w:rFonts w:ascii="Arial" w:hAnsi="Arial" w:cs="Arial" w:hint="cs"/>
          <w:w w:val="105"/>
          <w:rtl/>
        </w:rPr>
        <w:t>الأيمان</w:t>
      </w:r>
      <w:r>
        <w:rPr>
          <w:w w:val="105"/>
          <w:rtl/>
        </w:rPr>
        <w:t xml:space="preserve"> </w:t>
      </w:r>
      <w:r>
        <w:rPr>
          <w:rFonts w:ascii="Arial" w:hAnsi="Arial" w:cs="Arial" w:hint="cs"/>
          <w:w w:val="105"/>
          <w:rtl/>
        </w:rPr>
        <w:t>بالتوثُّقات</w:t>
      </w:r>
      <w:r>
        <w:rPr>
          <w:w w:val="105"/>
          <w:rtl/>
        </w:rPr>
        <w:t xml:space="preserve"> </w:t>
      </w:r>
      <w:r>
        <w:rPr>
          <w:rFonts w:ascii="Arial" w:hAnsi="Arial" w:cs="Arial" w:hint="cs"/>
          <w:w w:val="105"/>
          <w:rtl/>
        </w:rPr>
        <w:t>مطلقا،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توثيق</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حلف</w:t>
      </w:r>
      <w:r>
        <w:rPr>
          <w:w w:val="105"/>
          <w:rtl/>
        </w:rPr>
        <w:t xml:space="preserve"> </w:t>
      </w:r>
      <w:r>
        <w:rPr>
          <w:rFonts w:ascii="Arial" w:hAnsi="Arial" w:cs="Arial" w:hint="cs"/>
          <w:w w:val="105"/>
          <w:rtl/>
        </w:rPr>
        <w:t>مِمَّا</w:t>
      </w:r>
      <w:r>
        <w:rPr>
          <w:w w:val="105"/>
          <w:rtl/>
        </w:rPr>
        <w:t xml:space="preserve"> </w:t>
      </w:r>
      <w:r>
        <w:rPr>
          <w:rFonts w:ascii="Arial" w:hAnsi="Arial" w:cs="Arial" w:hint="cs"/>
          <w:w w:val="105"/>
          <w:rtl/>
        </w:rPr>
        <w:t>يؤكَّد</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العهد،</w:t>
      </w:r>
      <w:r>
        <w:rPr>
          <w:w w:val="105"/>
          <w:rtl/>
        </w:rPr>
        <w:t xml:space="preserve"> </w:t>
      </w:r>
      <w:r>
        <w:rPr>
          <w:rFonts w:ascii="Arial" w:hAnsi="Arial" w:cs="Arial" w:hint="cs"/>
          <w:w w:val="105"/>
          <w:rtl/>
        </w:rPr>
        <w:t>والكلام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ظاهره،</w:t>
      </w:r>
      <w:r>
        <w:rPr>
          <w:w w:val="105"/>
          <w:rtl/>
        </w:rPr>
        <w:t xml:space="preserve"> </w:t>
      </w:r>
      <w:r>
        <w:rPr>
          <w:rFonts w:ascii="Arial" w:hAnsi="Arial" w:cs="Arial" w:hint="cs"/>
          <w:w w:val="105"/>
          <w:rtl/>
        </w:rPr>
        <w:t>فإنَّهم</w:t>
      </w:r>
      <w:r>
        <w:rPr>
          <w:w w:val="105"/>
          <w:rtl/>
        </w:rPr>
        <w:t xml:space="preserve"> </w:t>
      </w:r>
      <w:r>
        <w:rPr>
          <w:rFonts w:ascii="Arial" w:hAnsi="Arial" w:cs="Arial" w:hint="cs"/>
          <w:w w:val="105"/>
          <w:rtl/>
        </w:rPr>
        <w:t>إنَّما</w:t>
      </w:r>
      <w:r>
        <w:rPr>
          <w:w w:val="105"/>
          <w:rtl/>
        </w:rPr>
        <w:t xml:space="preserve"> </w:t>
      </w:r>
      <w:r>
        <w:rPr>
          <w:rFonts w:ascii="Arial" w:hAnsi="Arial" w:cs="Arial" w:hint="cs"/>
          <w:w w:val="105"/>
          <w:rtl/>
        </w:rPr>
        <w:t>يسمَّون</w:t>
      </w:r>
      <w:r>
        <w:rPr>
          <w:w w:val="105"/>
          <w:rtl/>
        </w:rPr>
        <w:t xml:space="preserve"> </w:t>
      </w:r>
      <w:r>
        <w:rPr>
          <w:rFonts w:ascii="Arial" w:hAnsi="Arial" w:cs="Arial" w:hint="cs"/>
          <w:w w:val="105"/>
          <w:rtl/>
        </w:rPr>
        <w:t>ناكثين</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نقضوا</w:t>
      </w:r>
      <w:r>
        <w:rPr>
          <w:w w:val="105"/>
          <w:rtl/>
        </w:rPr>
        <w:t xml:space="preserve"> </w:t>
      </w:r>
      <w:r>
        <w:rPr>
          <w:rFonts w:ascii="Arial" w:hAnsi="Arial" w:cs="Arial" w:hint="cs"/>
          <w:w w:val="105"/>
          <w:rtl/>
        </w:rPr>
        <w:t>العهد</w:t>
      </w:r>
      <w:r>
        <w:rPr>
          <w:w w:val="105"/>
          <w:rtl/>
        </w:rPr>
        <w:t xml:space="preserve"> </w:t>
      </w:r>
      <w:r>
        <w:rPr>
          <w:rFonts w:ascii="Arial" w:hAnsi="Arial" w:cs="Arial" w:hint="cs"/>
          <w:w w:val="105"/>
          <w:rtl/>
        </w:rPr>
        <w:t>بالنطق</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بالقتال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الإعانة</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يعدُّ</w:t>
      </w:r>
      <w:r>
        <w:rPr>
          <w:w w:val="105"/>
          <w:rtl/>
        </w:rPr>
        <w:t xml:space="preserve"> </w:t>
      </w:r>
      <w:r>
        <w:rPr>
          <w:rFonts w:ascii="Arial" w:hAnsi="Arial" w:cs="Arial" w:hint="cs"/>
          <w:w w:val="105"/>
          <w:rtl/>
        </w:rPr>
        <w:t>بقاؤهم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نكثا،</w:t>
      </w:r>
      <w:r>
        <w:rPr>
          <w:w w:val="105"/>
          <w:rtl/>
        </w:rPr>
        <w:t xml:space="preserve"> </w:t>
      </w:r>
      <w:r>
        <w:rPr>
          <w:rFonts w:ascii="Arial" w:hAnsi="Arial" w:cs="Arial" w:hint="cs"/>
          <w:w w:val="105"/>
          <w:rtl/>
        </w:rPr>
        <w:t>ولا</w:t>
      </w:r>
      <w:r>
        <w:rPr>
          <w:w w:val="105"/>
          <w:rtl/>
        </w:rPr>
        <w:t xml:space="preserve"> </w:t>
      </w:r>
      <w:r>
        <w:rPr>
          <w:rFonts w:ascii="Arial" w:hAnsi="Arial" w:cs="Arial" w:hint="cs"/>
          <w:w w:val="104"/>
          <w:rtl/>
        </w:rPr>
        <w:t>حاجة</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قول</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أخرجوا</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في</w:t>
      </w:r>
      <w:r>
        <w:rPr>
          <w:w w:val="104"/>
          <w:rtl/>
        </w:rPr>
        <w:t xml:space="preserve"> </w:t>
      </w:r>
      <w:r>
        <w:rPr>
          <w:rFonts w:ascii="Arial" w:hAnsi="Arial" w:cs="Arial" w:hint="cs"/>
          <w:w w:val="104"/>
          <w:rtl/>
        </w:rPr>
        <w:t>ضمائرهم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القُوَّة</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الفعل،</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استمرُّوا</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هم</w:t>
      </w:r>
      <w:r>
        <w:rPr>
          <w:w w:val="104"/>
          <w:rtl/>
        </w:rPr>
        <w:t xml:space="preserve"> </w:t>
      </w:r>
      <w:r>
        <w:rPr>
          <w:rFonts w:ascii="Arial" w:hAnsi="Arial" w:cs="Arial" w:hint="cs"/>
          <w:w w:val="104"/>
          <w:rtl/>
        </w:rPr>
        <w:t>عليه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النكث،</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كانت</w:t>
      </w:r>
      <w:r>
        <w:rPr>
          <w:w w:val="104"/>
          <w:rtl/>
        </w:rPr>
        <w:t xml:space="preserve"> </w:t>
      </w:r>
      <w:r>
        <w:rPr>
          <w:rFonts w:ascii="Arial" w:hAnsi="Arial" w:cs="Arial" w:hint="cs"/>
          <w:w w:val="104"/>
          <w:rtl/>
        </w:rPr>
        <w:t>الآية</w:t>
      </w:r>
      <w:r>
        <w:rPr>
          <w:w w:val="104"/>
          <w:rtl/>
        </w:rPr>
        <w:t xml:space="preserve"> </w:t>
      </w:r>
      <w:r>
        <w:rPr>
          <w:rFonts w:ascii="Arial" w:hAnsi="Arial" w:cs="Arial" w:hint="cs"/>
          <w:w w:val="104"/>
          <w:rtl/>
        </w:rPr>
        <w:t>نزلت</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النكث</w:t>
      </w:r>
      <w:r>
        <w:rPr>
          <w:w w:val="104"/>
          <w:rtl/>
        </w:rPr>
        <w:t xml:space="preserve"> </w:t>
      </w:r>
      <w:r>
        <w:rPr>
          <w:rFonts w:ascii="Arial" w:hAnsi="Arial" w:cs="Arial" w:hint="cs"/>
          <w:w w:val="104"/>
          <w:rtl/>
        </w:rPr>
        <w:t>وقيل</w:t>
      </w:r>
      <w:r>
        <w:rPr>
          <w:w w:val="104"/>
          <w:rtl/>
        </w:rPr>
        <w:t xml:space="preserve">: </w:t>
      </w:r>
      <w:r>
        <w:rPr>
          <w:rFonts w:ascii="Calibri" w:cs="Calibri" w:hint="cs"/>
          <w:w w:val="104"/>
          <w:rtl/>
        </w:rPr>
        <w:t>«</w:t>
      </w:r>
      <w:r>
        <w:rPr>
          <w:rFonts w:ascii="Arial" w:hAnsi="Arial" w:cs="Arial" w:hint="cs"/>
          <w:w w:val="104"/>
          <w:rtl/>
        </w:rPr>
        <w:t>نَكَثُواْ</w:t>
      </w:r>
      <w:r>
        <w:rPr>
          <w:rFonts w:ascii="Calibri" w:cs="Calibri" w:hint="cs"/>
          <w:w w:val="104"/>
          <w:rtl/>
        </w:rPr>
        <w:t>»</w:t>
      </w:r>
      <w:r>
        <w:rPr>
          <w:w w:val="104"/>
          <w:rtl/>
        </w:rPr>
        <w:t xml:space="preserve"> </w:t>
      </w:r>
      <w:r>
        <w:rPr>
          <w:rFonts w:ascii="Arial" w:hAnsi="Arial" w:cs="Arial" w:hint="cs"/>
          <w:w w:val="104"/>
          <w:rtl/>
        </w:rPr>
        <w:t>ارتدُّوا</w:t>
      </w:r>
      <w:r>
        <w:rPr>
          <w:w w:val="104"/>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وَطَعَنُواْ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دِينِكُمْ</w:t>
      </w:r>
      <w:r>
        <w:rPr>
          <w:rtl/>
        </w:rPr>
        <w:t> </w:t>
      </w:r>
      <w:r>
        <w:rPr>
          <w:rFonts w:ascii="Arial" w:hAnsi="Arial" w:cs="Arial" w:hint="cs"/>
          <w:rtl/>
        </w:rPr>
        <w:t>﴾</w:t>
      </w:r>
      <w:r>
        <w:rPr>
          <w:rtl/>
        </w:rPr>
        <w:t xml:space="preserve"> </w:t>
      </w:r>
      <w:r>
        <w:rPr>
          <w:rFonts w:ascii="Arial" w:hAnsi="Arial" w:cs="Arial" w:hint="cs"/>
          <w:rtl/>
        </w:rPr>
        <w:t>بصريح</w:t>
      </w:r>
      <w:r>
        <w:rPr>
          <w:rtl/>
        </w:rPr>
        <w:t xml:space="preserve"> </w:t>
      </w:r>
      <w:r>
        <w:rPr>
          <w:rFonts w:ascii="Arial" w:hAnsi="Arial" w:cs="Arial" w:hint="cs"/>
          <w:rtl/>
        </w:rPr>
        <w:t>الكلام،</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محمَّد</w:t>
      </w:r>
      <w:r>
        <w:rPr>
          <w:rtl/>
        </w:rPr>
        <w:t xml:space="preserve"> </w:t>
      </w:r>
      <w:r>
        <w:rPr>
          <w:rFonts w:ascii="Arial" w:hAnsi="Arial" w:cs="Arial" w:hint="cs"/>
          <w:rtl/>
        </w:rPr>
        <w:t>كاذب،</w:t>
      </w:r>
      <w:r>
        <w:rPr>
          <w:rtl/>
        </w:rPr>
        <w:t xml:space="preserve"> </w:t>
      </w:r>
      <w:r>
        <w:rPr>
          <w:rFonts w:ascii="Arial" w:hAnsi="Arial" w:cs="Arial" w:hint="cs"/>
          <w:rtl/>
        </w:rPr>
        <w:t>وبتقبيح</w:t>
      </w:r>
      <w:r>
        <w:rPr>
          <w:rtl/>
        </w:rPr>
        <w:t xml:space="preserve"> </w:t>
      </w:r>
      <w:r>
        <w:rPr>
          <w:rFonts w:ascii="Arial" w:hAnsi="Arial" w:cs="Arial" w:hint="cs"/>
          <w:rtl/>
        </w:rPr>
        <w:t>الأحكام،</w:t>
      </w:r>
      <w:r>
        <w:rPr>
          <w:rtl/>
        </w:rPr>
        <w:t xml:space="preserve"> </w:t>
      </w:r>
      <w:r>
        <w:rPr>
          <w:rFonts w:ascii="Arial" w:hAnsi="Arial" w:cs="Arial" w:hint="cs"/>
          <w:rtl/>
        </w:rPr>
        <w:t>فمن</w:t>
      </w:r>
      <w:r>
        <w:rPr>
          <w:rtl/>
        </w:rPr>
        <w:t xml:space="preserve"> </w:t>
      </w:r>
      <w:r>
        <w:rPr>
          <w:rFonts w:ascii="Arial" w:hAnsi="Arial" w:cs="Arial" w:hint="cs"/>
          <w:rtl/>
        </w:rPr>
        <w:t>هذا</w:t>
      </w:r>
      <w:r>
        <w:rPr>
          <w:rtl/>
        </w:rPr>
        <w:t xml:space="preserve"> </w:t>
      </w:r>
      <w:r>
        <w:rPr>
          <w:rFonts w:ascii="Arial" w:hAnsi="Arial" w:cs="Arial" w:hint="cs"/>
          <w:rtl/>
        </w:rPr>
        <w:t>تعلم</w:t>
      </w:r>
      <w:r>
        <w:rPr>
          <w:rtl/>
        </w:rPr>
        <w:t xml:space="preserve"> </w:t>
      </w:r>
      <w:r>
        <w:rPr>
          <w:rFonts w:ascii="Arial" w:hAnsi="Arial" w:cs="Arial" w:hint="cs"/>
          <w:rtl/>
        </w:rPr>
        <w:t>أنَّهم</w:t>
      </w:r>
      <w:r>
        <w:rPr>
          <w:rtl/>
        </w:rPr>
        <w:t xml:space="preserve"> </w:t>
      </w:r>
      <w:r>
        <w:rPr>
          <w:rFonts w:ascii="Arial" w:hAnsi="Arial" w:cs="Arial" w:hint="cs"/>
          <w:rtl/>
        </w:rPr>
        <w:t>عاهدوا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يصرِّحوا</w:t>
      </w:r>
      <w:r>
        <w:rPr>
          <w:rtl/>
        </w:rPr>
        <w:t xml:space="preserve"> </w:t>
      </w:r>
      <w:r>
        <w:rPr>
          <w:rFonts w:ascii="Arial" w:hAnsi="Arial" w:cs="Arial" w:hint="cs"/>
          <w:rtl/>
        </w:rPr>
        <w:t>بالطعن</w:t>
      </w:r>
      <w:r>
        <w:rPr>
          <w:rtl/>
        </w:rPr>
        <w:t xml:space="preserve"> </w:t>
      </w:r>
      <w:r>
        <w:rPr>
          <w:rFonts w:ascii="Arial" w:hAnsi="Arial" w:cs="Arial" w:hint="cs"/>
          <w:rtl/>
        </w:rPr>
        <w:t>كما</w:t>
      </w:r>
      <w:r>
        <w:rPr>
          <w:rtl/>
        </w:rPr>
        <w:t xml:space="preserve"> </w:t>
      </w:r>
      <w:r>
        <w:rPr>
          <w:rFonts w:ascii="Arial" w:hAnsi="Arial" w:cs="Arial" w:hint="cs"/>
          <w:rtl/>
        </w:rPr>
        <w:t>عاهدوا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يقاتلوا</w:t>
      </w:r>
      <w:r>
        <w:rPr>
          <w:rtl/>
        </w:rPr>
        <w:t xml:space="preserve"> </w:t>
      </w:r>
      <w:r>
        <w:rPr>
          <w:rFonts w:ascii="Arial" w:hAnsi="Arial" w:cs="Arial" w:hint="cs"/>
          <w:rtl/>
        </w:rPr>
        <w:t>ولا</w:t>
      </w:r>
      <w:r>
        <w:rPr>
          <w:rtl/>
        </w:rPr>
        <w:t xml:space="preserve"> </w:t>
      </w:r>
      <w:r>
        <w:rPr>
          <w:rFonts w:ascii="Arial" w:hAnsi="Arial" w:cs="Arial" w:hint="cs"/>
          <w:rtl/>
        </w:rPr>
        <w:t>يعينوا</w:t>
      </w:r>
      <w:r>
        <w:rPr>
          <w:rtl/>
        </w:rPr>
        <w:t xml:space="preserve"> </w:t>
      </w:r>
      <w:r>
        <w:rPr>
          <w:rFonts w:ascii="Arial" w:hAnsi="Arial" w:cs="Arial" w:hint="cs"/>
          <w:rtl/>
        </w:rPr>
        <w:t>مقاتلا،</w:t>
      </w:r>
      <w:r>
        <w:rPr>
          <w:rtl/>
        </w:rPr>
        <w:t xml:space="preserve"> </w:t>
      </w:r>
      <w:r>
        <w:rPr>
          <w:rFonts w:ascii="Arial" w:hAnsi="Arial" w:cs="Arial" w:hint="cs"/>
          <w:rtl/>
        </w:rPr>
        <w:t>وذكر</w:t>
      </w:r>
      <w:r>
        <w:rPr>
          <w:rtl/>
        </w:rPr>
        <w:t xml:space="preserve"> </w:t>
      </w:r>
      <w:r>
        <w:rPr>
          <w:rFonts w:ascii="Arial" w:hAnsi="Arial" w:cs="Arial" w:hint="cs"/>
          <w:rtl/>
        </w:rPr>
        <w:t>الطعن</w:t>
      </w:r>
      <w:r>
        <w:rPr>
          <w:rtl/>
        </w:rPr>
        <w:t xml:space="preserve"> </w:t>
      </w:r>
      <w:r>
        <w:rPr>
          <w:rFonts w:ascii="Arial" w:hAnsi="Arial" w:cs="Arial" w:hint="cs"/>
          <w:rtl/>
        </w:rPr>
        <w:t>بعد</w:t>
      </w:r>
      <w:r>
        <w:rPr>
          <w:rtl/>
        </w:rPr>
        <w:t xml:space="preserve"> </w:t>
      </w:r>
      <w:r>
        <w:rPr>
          <w:rFonts w:ascii="Arial" w:hAnsi="Arial" w:cs="Arial" w:hint="cs"/>
          <w:rtl/>
        </w:rPr>
        <w:t>ذكر</w:t>
      </w:r>
      <w:r>
        <w:rPr>
          <w:rtl/>
        </w:rPr>
        <w:t xml:space="preserve"> </w:t>
      </w:r>
      <w:r>
        <w:rPr>
          <w:rFonts w:ascii="Arial" w:hAnsi="Arial" w:cs="Arial" w:hint="cs"/>
          <w:rtl/>
        </w:rPr>
        <w:t>النكث</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النكث</w:t>
      </w:r>
      <w:r>
        <w:rPr>
          <w:rtl/>
        </w:rPr>
        <w:t xml:space="preserve"> </w:t>
      </w:r>
      <w:r>
        <w:rPr>
          <w:rFonts w:ascii="Arial" w:hAnsi="Arial" w:cs="Arial" w:hint="cs"/>
          <w:rtl/>
        </w:rPr>
        <w:t>كاف</w:t>
      </w:r>
      <w:r>
        <w:rPr>
          <w:rtl/>
        </w:rPr>
        <w:t xml:space="preserve"> </w:t>
      </w:r>
      <w:r>
        <w:rPr>
          <w:rFonts w:ascii="Arial" w:hAnsi="Arial" w:cs="Arial" w:hint="cs"/>
          <w:rtl/>
        </w:rPr>
        <w:t>في</w:t>
      </w:r>
      <w:r>
        <w:rPr>
          <w:rtl/>
        </w:rPr>
        <w:t xml:space="preserve"> </w:t>
      </w:r>
      <w:r>
        <w:rPr>
          <w:rFonts w:ascii="Arial" w:hAnsi="Arial" w:cs="Arial" w:hint="cs"/>
          <w:rtl/>
        </w:rPr>
        <w:t>إباحة</w:t>
      </w:r>
      <w:r>
        <w:rPr>
          <w:rtl/>
        </w:rPr>
        <w:t xml:space="preserve"> </w:t>
      </w:r>
      <w:r>
        <w:rPr>
          <w:rFonts w:ascii="Arial" w:hAnsi="Arial" w:cs="Arial" w:hint="cs"/>
          <w:rtl/>
        </w:rPr>
        <w:t>القتل</w:t>
      </w:r>
      <w:r>
        <w:rPr>
          <w:rtl/>
        </w:rPr>
        <w:t xml:space="preserve"> </w:t>
      </w:r>
      <w:r>
        <w:rPr>
          <w:rFonts w:ascii="Arial" w:hAnsi="Arial" w:cs="Arial" w:hint="cs"/>
          <w:rtl/>
        </w:rPr>
        <w:t>وإيجابه</w:t>
      </w:r>
      <w:r>
        <w:rPr>
          <w:rtl/>
        </w:rPr>
        <w:t xml:space="preserve"> </w:t>
      </w:r>
      <w:r>
        <w:rPr>
          <w:rFonts w:ascii="Arial" w:hAnsi="Arial" w:cs="Arial" w:hint="cs"/>
          <w:rtl/>
        </w:rPr>
        <w:t>تحريضا</w:t>
      </w:r>
      <w:r>
        <w:rPr>
          <w:rtl/>
        </w:rPr>
        <w:t xml:space="preserve"> </w:t>
      </w:r>
      <w:r>
        <w:rPr>
          <w:rFonts w:ascii="Arial" w:hAnsi="Arial" w:cs="Arial" w:hint="cs"/>
          <w:rtl/>
        </w:rPr>
        <w:t>للمؤمنين</w:t>
      </w:r>
      <w:r>
        <w:rPr>
          <w:rtl/>
        </w:rPr>
        <w:t xml:space="preserve"> </w:t>
      </w:r>
      <w:r>
        <w:rPr>
          <w:rFonts w:ascii="Arial" w:hAnsi="Arial" w:cs="Arial" w:hint="cs"/>
          <w:rtl/>
        </w:rPr>
        <w:t>على</w:t>
      </w:r>
      <w:r>
        <w:rPr>
          <w:rtl/>
        </w:rPr>
        <w:t xml:space="preserve"> </w:t>
      </w:r>
      <w:r>
        <w:rPr>
          <w:rFonts w:ascii="Arial" w:hAnsi="Arial" w:cs="Arial" w:hint="cs"/>
          <w:rtl/>
        </w:rPr>
        <w:t>قتالهم،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طَعَنُوا</w:t>
      </w:r>
      <w:r>
        <w:rPr>
          <w:rFonts w:ascii="Calibri" w:cs="Calibri" w:hint="cs"/>
          <w:rtl/>
        </w:rPr>
        <w:t>»</w:t>
      </w:r>
      <w:r>
        <w:rPr>
          <w:rtl/>
        </w:rPr>
        <w:t xml:space="preserve"> </w:t>
      </w:r>
      <w:r>
        <w:rPr>
          <w:rFonts w:ascii="Arial" w:hAnsi="Arial" w:cs="Arial" w:hint="cs"/>
          <w:rtl/>
        </w:rPr>
        <w:t>تفسيرا</w:t>
      </w:r>
      <w:r>
        <w:rPr>
          <w:rtl/>
        </w:rPr>
        <w:t xml:space="preserve"> </w:t>
      </w:r>
      <w:r>
        <w:rPr>
          <w:rFonts w:ascii="Arial" w:hAnsi="Arial" w:cs="Arial" w:hint="cs"/>
          <w:rtl/>
        </w:rPr>
        <w:t>لـ</w:t>
      </w:r>
      <w:r>
        <w:rPr>
          <w:rFonts w:ascii="Calibri" w:cs="Calibri" w:hint="cs"/>
          <w:rtl/>
        </w:rPr>
        <w:t> «</w:t>
      </w:r>
      <w:r>
        <w:rPr>
          <w:rFonts w:ascii="Arial" w:hAnsi="Arial" w:cs="Arial" w:hint="cs"/>
          <w:rtl/>
        </w:rPr>
        <w:t>نَكَثُوا</w:t>
      </w:r>
      <w:r>
        <w:rPr>
          <w:rFonts w:ascii="Calibri" w:cs="Calibri" w:hint="cs"/>
          <w:rtl/>
        </w:rPr>
        <w:t>»</w:t>
      </w:r>
      <w:r>
        <w:rPr>
          <w:rtl/>
        </w:rPr>
        <w:t>.</w:t>
      </w:r>
    </w:p>
    <w:p w:rsidR="00B03E2D" w:rsidRDefault="00B03E2D">
      <w:pPr>
        <w:pStyle w:val="textquran"/>
        <w:spacing w:before="170"/>
        <w:rPr>
          <w:rtl/>
        </w:rPr>
      </w:pPr>
      <w:r>
        <w:rPr>
          <w:rFonts w:ascii="Arial" w:hAnsi="Arial" w:cs="Arial" w:hint="cs"/>
          <w:rtl/>
        </w:rPr>
        <w:t>وكذلك</w:t>
      </w:r>
      <w:r>
        <w:rPr>
          <w:rtl/>
        </w:rPr>
        <w:t xml:space="preserve"> </w:t>
      </w:r>
      <w:r>
        <w:rPr>
          <w:rFonts w:ascii="Arial" w:hAnsi="Arial" w:cs="Arial" w:hint="cs"/>
          <w:rtl/>
        </w:rPr>
        <w:t>يُقاتَل</w:t>
      </w:r>
      <w:r>
        <w:rPr>
          <w:rtl/>
        </w:rPr>
        <w:t xml:space="preserve"> </w:t>
      </w:r>
      <w:r>
        <w:rPr>
          <w:rFonts w:ascii="Arial" w:hAnsi="Arial" w:cs="Arial" w:hint="cs"/>
          <w:rtl/>
        </w:rPr>
        <w:t>الخارجون</w:t>
      </w:r>
      <w:r>
        <w:rPr>
          <w:rtl/>
        </w:rPr>
        <w:t xml:space="preserve"> </w:t>
      </w:r>
      <w:r>
        <w:rPr>
          <w:rFonts w:ascii="Arial" w:hAnsi="Arial" w:cs="Arial" w:hint="cs"/>
          <w:rtl/>
        </w:rPr>
        <w:t>عن</w:t>
      </w:r>
      <w:r>
        <w:rPr>
          <w:rtl/>
        </w:rPr>
        <w:t xml:space="preserve"> </w:t>
      </w:r>
      <w:r>
        <w:rPr>
          <w:rFonts w:ascii="Arial" w:hAnsi="Arial" w:cs="Arial" w:hint="cs"/>
          <w:rtl/>
        </w:rPr>
        <w:t>الإمام</w:t>
      </w:r>
      <w:r>
        <w:rPr>
          <w:rtl/>
        </w:rPr>
        <w:t xml:space="preserve"> </w:t>
      </w:r>
      <w:r>
        <w:rPr>
          <w:rFonts w:ascii="Arial" w:hAnsi="Arial" w:cs="Arial" w:hint="cs"/>
          <w:rtl/>
        </w:rPr>
        <w:t>العادل</w:t>
      </w:r>
      <w:r>
        <w:rPr>
          <w:rtl/>
        </w:rPr>
        <w:t xml:space="preserve"> </w:t>
      </w:r>
      <w:r>
        <w:rPr>
          <w:rFonts w:ascii="Arial" w:hAnsi="Arial" w:cs="Arial" w:hint="cs"/>
          <w:rtl/>
        </w:rPr>
        <w:t>كما</w:t>
      </w:r>
      <w:r>
        <w:rPr>
          <w:rtl/>
        </w:rPr>
        <w:t xml:space="preserve"> </w:t>
      </w:r>
      <w:r>
        <w:rPr>
          <w:rFonts w:ascii="Arial" w:hAnsi="Arial" w:cs="Arial" w:hint="cs"/>
          <w:rtl/>
        </w:rPr>
        <w:t>قاتل</w:t>
      </w:r>
      <w:r>
        <w:rPr>
          <w:rtl/>
        </w:rPr>
        <w:t xml:space="preserve"> </w:t>
      </w:r>
      <w:r>
        <w:rPr>
          <w:rFonts w:ascii="Arial" w:hAnsi="Arial" w:cs="Arial" w:hint="cs"/>
          <w:rtl/>
        </w:rPr>
        <w:t>عليٌّ</w:t>
      </w:r>
      <w:r>
        <w:rPr>
          <w:rtl/>
        </w:rPr>
        <w:t xml:space="preserve"> </w:t>
      </w:r>
      <w:r>
        <w:rPr>
          <w:rFonts w:ascii="Arial" w:hAnsi="Arial" w:cs="Arial" w:hint="cs"/>
          <w:rtl/>
        </w:rPr>
        <w:t>معاوية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احتال</w:t>
      </w:r>
      <w:r>
        <w:rPr>
          <w:rtl/>
        </w:rPr>
        <w:t xml:space="preserve"> </w:t>
      </w:r>
      <w:r>
        <w:rPr>
          <w:rFonts w:ascii="Arial" w:hAnsi="Arial" w:cs="Arial" w:hint="cs"/>
          <w:rtl/>
        </w:rPr>
        <w:t>داهية</w:t>
      </w:r>
      <w:r>
        <w:rPr>
          <w:rtl/>
        </w:rPr>
        <w:t xml:space="preserve"> </w:t>
      </w:r>
      <w:r>
        <w:rPr>
          <w:rFonts w:ascii="Arial" w:hAnsi="Arial" w:cs="Arial" w:hint="cs"/>
          <w:rtl/>
        </w:rPr>
        <w:t>العرب</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العاص</w:t>
      </w:r>
      <w:r>
        <w:rPr>
          <w:rtl/>
        </w:rPr>
        <w:t xml:space="preserve"> </w:t>
      </w:r>
      <w:r>
        <w:rPr>
          <w:rFonts w:ascii="Arial" w:hAnsi="Arial" w:cs="Arial" w:hint="cs"/>
          <w:rtl/>
        </w:rPr>
        <w:t>لمعاوية</w:t>
      </w:r>
      <w:r>
        <w:rPr>
          <w:rtl/>
        </w:rPr>
        <w:t xml:space="preserve"> </w:t>
      </w:r>
      <w:r>
        <w:rPr>
          <w:rFonts w:ascii="Arial" w:hAnsi="Arial" w:cs="Arial" w:hint="cs"/>
          <w:rtl/>
        </w:rPr>
        <w:t>بأن</w:t>
      </w:r>
      <w:r>
        <w:rPr>
          <w:rtl/>
        </w:rPr>
        <w:t xml:space="preserve"> </w:t>
      </w:r>
      <w:r>
        <w:rPr>
          <w:rFonts w:ascii="Arial" w:hAnsi="Arial" w:cs="Arial" w:hint="cs"/>
          <w:rtl/>
        </w:rPr>
        <w:t>ينادى</w:t>
      </w:r>
      <w:r>
        <w:rPr>
          <w:rtl/>
        </w:rPr>
        <w:t xml:space="preserve">: </w:t>
      </w:r>
      <w:r>
        <w:rPr>
          <w:rFonts w:ascii="Calibri" w:cs="Calibri" w:hint="cs"/>
          <w:rtl/>
        </w:rPr>
        <w:t>«</w:t>
      </w:r>
      <w:r>
        <w:rPr>
          <w:rFonts w:ascii="Arial" w:hAnsi="Arial" w:cs="Arial" w:hint="cs"/>
          <w:rtl/>
        </w:rPr>
        <w:t>كتاب</w:t>
      </w:r>
      <w:r>
        <w:rPr>
          <w:rtl/>
        </w:rPr>
        <w:t xml:space="preserve"> </w:t>
      </w:r>
      <w:r>
        <w:rPr>
          <w:rFonts w:ascii="Arial" w:hAnsi="Arial" w:cs="Arial" w:hint="cs"/>
          <w:rtl/>
        </w:rPr>
        <w:t>الله</w:t>
      </w:r>
      <w:r>
        <w:rPr>
          <w:rtl/>
        </w:rPr>
        <w:t xml:space="preserve"> </w:t>
      </w:r>
      <w:r>
        <w:rPr>
          <w:rFonts w:ascii="Arial" w:hAnsi="Arial" w:cs="Arial" w:hint="cs"/>
          <w:rtl/>
        </w:rPr>
        <w:t>بيننا</w:t>
      </w:r>
      <w:r>
        <w:rPr>
          <w:rFonts w:ascii="Calibri" w:cs="Calibri" w:hint="cs"/>
          <w:rtl/>
        </w:rPr>
        <w:t>»</w:t>
      </w:r>
      <w:r>
        <w:rPr>
          <w:rtl/>
        </w:rPr>
        <w:t xml:space="preserve"> </w:t>
      </w:r>
      <w:r>
        <w:rPr>
          <w:rFonts w:ascii="Arial" w:hAnsi="Arial" w:cs="Arial" w:hint="cs"/>
          <w:rtl/>
        </w:rPr>
        <w:t>وترفع</w:t>
      </w:r>
      <w:r>
        <w:rPr>
          <w:rtl/>
        </w:rPr>
        <w:t xml:space="preserve"> </w:t>
      </w:r>
      <w:r>
        <w:rPr>
          <w:rFonts w:ascii="Arial" w:hAnsi="Arial" w:cs="Arial" w:hint="cs"/>
          <w:rtl/>
        </w:rPr>
        <w:t>المصاحف</w:t>
      </w:r>
      <w:r>
        <w:rPr>
          <w:rtl/>
        </w:rPr>
        <w:t xml:space="preserve"> </w:t>
      </w:r>
      <w:r>
        <w:rPr>
          <w:rFonts w:ascii="Arial" w:hAnsi="Arial" w:cs="Arial" w:hint="cs"/>
          <w:rtl/>
        </w:rPr>
        <w:t>على</w:t>
      </w:r>
      <w:r>
        <w:rPr>
          <w:rtl/>
        </w:rPr>
        <w:t xml:space="preserve"> </w:t>
      </w:r>
      <w:r>
        <w:rPr>
          <w:rFonts w:ascii="Arial" w:hAnsi="Arial" w:cs="Arial" w:hint="cs"/>
          <w:rtl/>
        </w:rPr>
        <w:t>الرماح،</w:t>
      </w:r>
      <w:r>
        <w:rPr>
          <w:rtl/>
        </w:rPr>
        <w:t xml:space="preserve"> </w:t>
      </w:r>
      <w:r>
        <w:rPr>
          <w:rFonts w:ascii="Arial" w:hAnsi="Arial" w:cs="Arial" w:hint="cs"/>
          <w:rtl/>
        </w:rPr>
        <w:t>فإمَّا</w:t>
      </w:r>
      <w:r>
        <w:rPr>
          <w:rtl/>
        </w:rPr>
        <w:t xml:space="preserve"> </w:t>
      </w:r>
      <w:r>
        <w:rPr>
          <w:rFonts w:ascii="Arial" w:hAnsi="Arial" w:cs="Arial" w:hint="cs"/>
          <w:rtl/>
        </w:rPr>
        <w:t>أن</w:t>
      </w:r>
      <w:r>
        <w:rPr>
          <w:rtl/>
        </w:rPr>
        <w:t xml:space="preserve"> </w:t>
      </w:r>
      <w:r>
        <w:rPr>
          <w:rFonts w:ascii="Arial" w:hAnsi="Arial" w:cs="Arial" w:hint="cs"/>
          <w:rtl/>
        </w:rPr>
        <w:t>يترك</w:t>
      </w:r>
      <w:r>
        <w:rPr>
          <w:rtl/>
        </w:rPr>
        <w:t xml:space="preserve"> </w:t>
      </w:r>
      <w:r>
        <w:rPr>
          <w:rFonts w:ascii="Arial" w:hAnsi="Arial" w:cs="Arial" w:hint="cs"/>
          <w:rtl/>
        </w:rPr>
        <w:t>الناس</w:t>
      </w:r>
      <w:r>
        <w:rPr>
          <w:rtl/>
        </w:rPr>
        <w:t xml:space="preserve"> </w:t>
      </w:r>
      <w:r>
        <w:rPr>
          <w:rFonts w:ascii="Arial" w:hAnsi="Arial" w:cs="Arial" w:hint="cs"/>
          <w:rtl/>
        </w:rPr>
        <w:t>القتال</w:t>
      </w:r>
      <w:r>
        <w:rPr>
          <w:rtl/>
        </w:rPr>
        <w:t xml:space="preserve"> </w:t>
      </w:r>
      <w:r>
        <w:rPr>
          <w:rFonts w:ascii="Arial" w:hAnsi="Arial" w:cs="Arial" w:hint="cs"/>
          <w:rtl/>
        </w:rPr>
        <w:t>وإمَّا</w:t>
      </w:r>
      <w:r>
        <w:rPr>
          <w:rtl/>
        </w:rPr>
        <w:t xml:space="preserve"> </w:t>
      </w:r>
      <w:r>
        <w:rPr>
          <w:rFonts w:ascii="Arial" w:hAnsi="Arial" w:cs="Arial" w:hint="cs"/>
          <w:rtl/>
        </w:rPr>
        <w:t>أن</w:t>
      </w:r>
      <w:r>
        <w:rPr>
          <w:rtl/>
        </w:rPr>
        <w:t xml:space="preserve"> </w:t>
      </w:r>
      <w:r>
        <w:rPr>
          <w:rFonts w:ascii="Arial" w:hAnsi="Arial" w:cs="Arial" w:hint="cs"/>
          <w:rtl/>
        </w:rPr>
        <w:t>يفترقوا</w:t>
      </w:r>
      <w:r>
        <w:rPr>
          <w:rtl/>
        </w:rPr>
        <w:t xml:space="preserve"> </w:t>
      </w:r>
      <w:r>
        <w:rPr>
          <w:rFonts w:ascii="Arial" w:hAnsi="Arial" w:cs="Arial" w:hint="cs"/>
          <w:rtl/>
        </w:rPr>
        <w:t>فنجد</w:t>
      </w:r>
      <w:r>
        <w:rPr>
          <w:rtl/>
        </w:rPr>
        <w:t xml:space="preserve"> </w:t>
      </w:r>
      <w:r>
        <w:rPr>
          <w:rFonts w:ascii="Arial" w:hAnsi="Arial" w:cs="Arial" w:hint="cs"/>
          <w:rtl/>
        </w:rPr>
        <w:t>الراحة</w:t>
      </w:r>
      <w:r>
        <w:rPr>
          <w:rtl/>
        </w:rPr>
        <w:t xml:space="preserve"> </w:t>
      </w:r>
      <w:r>
        <w:rPr>
          <w:rFonts w:ascii="Arial" w:hAnsi="Arial" w:cs="Arial" w:hint="cs"/>
          <w:rtl/>
        </w:rPr>
        <w:t>في</w:t>
      </w:r>
      <w:r>
        <w:rPr>
          <w:rtl/>
        </w:rPr>
        <w:t xml:space="preserve"> </w:t>
      </w:r>
      <w:r>
        <w:rPr>
          <w:rFonts w:ascii="Arial" w:hAnsi="Arial" w:cs="Arial" w:hint="cs"/>
          <w:rtl/>
        </w:rPr>
        <w:t>افتراقهم،</w:t>
      </w:r>
      <w:r>
        <w:rPr>
          <w:rtl/>
        </w:rPr>
        <w:t xml:space="preserve"> </w:t>
      </w:r>
      <w:r>
        <w:rPr>
          <w:rFonts w:ascii="Arial" w:hAnsi="Arial" w:cs="Arial" w:hint="cs"/>
          <w:rtl/>
        </w:rPr>
        <w:t>ولم</w:t>
      </w:r>
      <w:r>
        <w:rPr>
          <w:rtl/>
        </w:rPr>
        <w:t xml:space="preserve"> </w:t>
      </w:r>
      <w:r>
        <w:rPr>
          <w:rFonts w:ascii="Arial" w:hAnsi="Arial" w:cs="Arial" w:hint="cs"/>
          <w:rtl/>
        </w:rPr>
        <w:t>يفارق</w:t>
      </w:r>
      <w:r>
        <w:rPr>
          <w:rtl/>
        </w:rPr>
        <w:t xml:space="preserve"> </w:t>
      </w:r>
      <w:r>
        <w:rPr>
          <w:rFonts w:ascii="Arial" w:hAnsi="Arial" w:cs="Arial" w:hint="cs"/>
          <w:rtl/>
        </w:rPr>
        <w:t>الإِبَاضِيَّة</w:t>
      </w:r>
      <w:r>
        <w:rPr>
          <w:rtl/>
        </w:rPr>
        <w:t xml:space="preserve"> </w:t>
      </w:r>
      <w:r>
        <w:rPr>
          <w:rFonts w:ascii="Arial" w:hAnsi="Arial" w:cs="Arial" w:hint="cs"/>
          <w:rtl/>
        </w:rPr>
        <w:t>الوهبيَّة</w:t>
      </w:r>
      <w:r>
        <w:rPr>
          <w:rtl/>
        </w:rPr>
        <w:t xml:space="preserve"> </w:t>
      </w:r>
      <w:r>
        <w:rPr>
          <w:rFonts w:ascii="Arial" w:hAnsi="Arial" w:cs="Arial" w:hint="cs"/>
          <w:rtl/>
        </w:rPr>
        <w:t>الإمام</w:t>
      </w:r>
      <w:r>
        <w:rPr>
          <w:rtl/>
        </w:rPr>
        <w:t xml:space="preserve"> </w:t>
      </w:r>
      <w:r>
        <w:rPr>
          <w:rFonts w:ascii="Arial" w:hAnsi="Arial" w:cs="Arial" w:hint="cs"/>
          <w:rtl/>
        </w:rPr>
        <w:t>عليًّا</w:t>
      </w:r>
      <w:r>
        <w:rPr>
          <w:rtl/>
        </w:rPr>
        <w:t xml:space="preserve"> </w:t>
      </w:r>
      <w:r>
        <w:rPr>
          <w:rFonts w:ascii="Arial" w:hAnsi="Arial" w:cs="Arial" w:hint="cs"/>
          <w:rtl/>
        </w:rPr>
        <w:t>وما</w:t>
      </w:r>
      <w:r>
        <w:rPr>
          <w:rtl/>
        </w:rPr>
        <w:t xml:space="preserve"> </w:t>
      </w:r>
      <w:r>
        <w:rPr>
          <w:rFonts w:ascii="Arial" w:hAnsi="Arial" w:cs="Arial" w:hint="cs"/>
          <w:rtl/>
        </w:rPr>
        <w:t>زالوا</w:t>
      </w:r>
      <w:r>
        <w:rPr>
          <w:rtl/>
        </w:rPr>
        <w:t xml:space="preserve"> </w:t>
      </w:r>
      <w:r>
        <w:rPr>
          <w:rFonts w:ascii="Arial" w:hAnsi="Arial" w:cs="Arial" w:hint="cs"/>
          <w:rtl/>
        </w:rPr>
        <w:t>يحضُّونه</w:t>
      </w:r>
      <w:r>
        <w:rPr>
          <w:rtl/>
        </w:rPr>
        <w:t xml:space="preserve"> </w:t>
      </w:r>
      <w:r>
        <w:rPr>
          <w:rFonts w:ascii="Arial" w:hAnsi="Arial" w:cs="Arial" w:hint="cs"/>
          <w:rtl/>
        </w:rPr>
        <w:t>على</w:t>
      </w:r>
      <w:r>
        <w:rPr>
          <w:rtl/>
        </w:rPr>
        <w:t xml:space="preserve"> </w:t>
      </w:r>
      <w:r>
        <w:rPr>
          <w:rFonts w:ascii="Arial" w:hAnsi="Arial" w:cs="Arial" w:hint="cs"/>
          <w:rtl/>
        </w:rPr>
        <w:t>قتال</w:t>
      </w:r>
      <w:r>
        <w:rPr>
          <w:rtl/>
        </w:rPr>
        <w:t xml:space="preserve"> </w:t>
      </w:r>
      <w:r>
        <w:rPr>
          <w:rFonts w:ascii="Arial" w:hAnsi="Arial" w:cs="Arial" w:hint="cs"/>
          <w:rtl/>
        </w:rPr>
        <w:t>معاوية</w:t>
      </w:r>
      <w:r>
        <w:rPr>
          <w:rtl/>
        </w:rPr>
        <w:t xml:space="preserve"> </w:t>
      </w:r>
      <w:r>
        <w:rPr>
          <w:rFonts w:ascii="Arial" w:hAnsi="Arial" w:cs="Arial" w:hint="cs"/>
          <w:rtl/>
        </w:rPr>
        <w:t>حتَّى</w:t>
      </w:r>
      <w:r>
        <w:rPr>
          <w:rtl/>
        </w:rPr>
        <w:t xml:space="preserve"> </w:t>
      </w:r>
      <w:r>
        <w:rPr>
          <w:rFonts w:ascii="Arial" w:hAnsi="Arial" w:cs="Arial" w:hint="cs"/>
          <w:rtl/>
        </w:rPr>
        <w:t>أسقط</w:t>
      </w:r>
      <w:r>
        <w:rPr>
          <w:rtl/>
        </w:rPr>
        <w:t xml:space="preserve"> </w:t>
      </w:r>
      <w:r>
        <w:rPr>
          <w:rFonts w:ascii="Arial" w:hAnsi="Arial" w:cs="Arial" w:hint="cs"/>
          <w:rtl/>
        </w:rPr>
        <w:t>اسم</w:t>
      </w:r>
      <w:r>
        <w:rPr>
          <w:rtl/>
        </w:rPr>
        <w:t xml:space="preserve"> </w:t>
      </w:r>
      <w:r>
        <w:rPr>
          <w:rFonts w:ascii="Arial" w:hAnsi="Arial" w:cs="Arial" w:hint="cs"/>
          <w:rtl/>
        </w:rPr>
        <w:t>خلافته،</w:t>
      </w:r>
      <w:r>
        <w:rPr>
          <w:rtl/>
        </w:rPr>
        <w:t xml:space="preserve"> </w:t>
      </w:r>
      <w:r>
        <w:rPr>
          <w:rFonts w:ascii="Arial" w:hAnsi="Arial" w:cs="Arial" w:hint="cs"/>
          <w:rtl/>
        </w:rPr>
        <w:t>فأيسوا</w:t>
      </w:r>
      <w:r>
        <w:rPr>
          <w:rtl/>
        </w:rPr>
        <w:t xml:space="preserve"> </w:t>
      </w:r>
      <w:r>
        <w:rPr>
          <w:rFonts w:ascii="Arial" w:hAnsi="Arial" w:cs="Arial" w:hint="cs"/>
          <w:rtl/>
        </w:rPr>
        <w:t>منه</w:t>
      </w:r>
      <w:r>
        <w:rPr>
          <w:rtl/>
        </w:rPr>
        <w:t xml:space="preserve"> </w:t>
      </w:r>
      <w:r>
        <w:rPr>
          <w:rFonts w:ascii="Arial" w:hAnsi="Arial" w:cs="Arial" w:hint="cs"/>
          <w:rtl/>
        </w:rPr>
        <w:t>فاعتزلوا</w:t>
      </w:r>
      <w:r>
        <w:rPr>
          <w:rtl/>
        </w:rPr>
        <w:t xml:space="preserve"> </w:t>
      </w:r>
      <w:r>
        <w:rPr>
          <w:rFonts w:ascii="Arial" w:hAnsi="Arial" w:cs="Arial" w:hint="cs"/>
          <w:rtl/>
        </w:rPr>
        <w:t>عنه،</w:t>
      </w:r>
      <w:r>
        <w:rPr>
          <w:rtl/>
        </w:rPr>
        <w:t xml:space="preserve"> </w:t>
      </w:r>
      <w:r>
        <w:rPr>
          <w:rFonts w:ascii="Arial" w:hAnsi="Arial" w:cs="Arial" w:hint="cs"/>
          <w:rtl/>
        </w:rPr>
        <w:t>فقال</w:t>
      </w:r>
      <w:r>
        <w:rPr>
          <w:rtl/>
        </w:rPr>
        <w:t xml:space="preserve">: </w:t>
      </w:r>
      <w:r>
        <w:rPr>
          <w:rFonts w:ascii="Arial" w:hAnsi="Arial" w:cs="Arial" w:hint="cs"/>
          <w:rtl/>
        </w:rPr>
        <w:t>لا</w:t>
      </w:r>
      <w:r>
        <w:rPr>
          <w:rFonts w:ascii="Calibri" w:cs="Calibri" w:hint="cs"/>
          <w:rtl/>
        </w:rPr>
        <w:t> </w:t>
      </w:r>
      <w:r>
        <w:rPr>
          <w:rFonts w:ascii="Arial" w:hAnsi="Arial" w:cs="Arial" w:hint="cs"/>
          <w:rtl/>
        </w:rPr>
        <w:t>بأس</w:t>
      </w:r>
      <w:r>
        <w:rPr>
          <w:rtl/>
        </w:rPr>
        <w:t xml:space="preserve"> </w:t>
      </w:r>
      <w:r>
        <w:rPr>
          <w:rFonts w:ascii="Arial" w:hAnsi="Arial" w:cs="Arial" w:hint="cs"/>
          <w:rtl/>
        </w:rPr>
        <w:t>عليكم</w:t>
      </w:r>
      <w:r>
        <w:rPr>
          <w:rtl/>
        </w:rPr>
        <w:t xml:space="preserve"> </w:t>
      </w:r>
      <w:r>
        <w:rPr>
          <w:rFonts w:ascii="Arial" w:hAnsi="Arial" w:cs="Arial" w:hint="cs"/>
          <w:rtl/>
        </w:rPr>
        <w:t>لستم</w:t>
      </w:r>
      <w:r>
        <w:rPr>
          <w:rtl/>
        </w:rPr>
        <w:t xml:space="preserve"> </w:t>
      </w:r>
      <w:r>
        <w:rPr>
          <w:rFonts w:ascii="Arial" w:hAnsi="Arial" w:cs="Arial" w:hint="cs"/>
          <w:rtl/>
        </w:rPr>
        <w:t>لي</w:t>
      </w:r>
      <w:r>
        <w:rPr>
          <w:rtl/>
        </w:rPr>
        <w:t xml:space="preserve"> </w:t>
      </w:r>
      <w:r>
        <w:rPr>
          <w:rFonts w:ascii="Arial" w:hAnsi="Arial" w:cs="Arial" w:hint="cs"/>
          <w:rtl/>
        </w:rPr>
        <w:t>ولا</w:t>
      </w:r>
      <w:r>
        <w:rPr>
          <w:rtl/>
        </w:rPr>
        <w:t xml:space="preserve"> </w:t>
      </w:r>
      <w:r>
        <w:rPr>
          <w:rFonts w:ascii="Arial" w:hAnsi="Arial" w:cs="Arial" w:hint="cs"/>
          <w:rtl/>
        </w:rPr>
        <w:t>عليَّ،</w:t>
      </w:r>
      <w:r>
        <w:rPr>
          <w:rtl/>
        </w:rPr>
        <w:t xml:space="preserve"> </w:t>
      </w:r>
      <w:r>
        <w:rPr>
          <w:rFonts w:ascii="Arial" w:hAnsi="Arial" w:cs="Arial" w:hint="cs"/>
          <w:rtl/>
        </w:rPr>
        <w:t>وما</w:t>
      </w:r>
      <w:r>
        <w:rPr>
          <w:rtl/>
        </w:rPr>
        <w:t xml:space="preserve"> </w:t>
      </w:r>
      <w:r>
        <w:rPr>
          <w:rFonts w:ascii="Arial" w:hAnsi="Arial" w:cs="Arial" w:hint="cs"/>
          <w:rtl/>
        </w:rPr>
        <w:t>زال</w:t>
      </w:r>
      <w:r>
        <w:rPr>
          <w:rtl/>
        </w:rPr>
        <w:t xml:space="preserve"> </w:t>
      </w:r>
      <w:r>
        <w:rPr>
          <w:rFonts w:ascii="Arial" w:hAnsi="Arial" w:cs="Arial" w:hint="cs"/>
          <w:rtl/>
        </w:rPr>
        <w:t>به</w:t>
      </w:r>
      <w:r>
        <w:rPr>
          <w:rtl/>
        </w:rPr>
        <w:t xml:space="preserve"> </w:t>
      </w:r>
      <w:r>
        <w:rPr>
          <w:rFonts w:ascii="Arial" w:hAnsi="Arial" w:cs="Arial" w:hint="cs"/>
          <w:rtl/>
        </w:rPr>
        <w:t>الأشعث</w:t>
      </w:r>
      <w:r>
        <w:rPr>
          <w:rFonts w:ascii="Calibri" w:cs="Calibri" w:hint="cs"/>
          <w:rtl/>
        </w:rPr>
        <w:t> </w:t>
      </w:r>
      <w:r>
        <w:rPr>
          <w:rFonts w:ascii="Arial" w:hAnsi="Arial" w:cs="Arial" w:hint="cs"/>
          <w:rtl/>
        </w:rPr>
        <w:t>بن</w:t>
      </w:r>
      <w:r>
        <w:rPr>
          <w:rtl/>
        </w:rPr>
        <w:t xml:space="preserve"> </w:t>
      </w:r>
      <w:r>
        <w:rPr>
          <w:rFonts w:ascii="Arial" w:hAnsi="Arial" w:cs="Arial" w:hint="cs"/>
          <w:rtl/>
        </w:rPr>
        <w:t>قيس</w:t>
      </w:r>
      <w:r>
        <w:rPr>
          <w:rtl/>
        </w:rPr>
        <w:t xml:space="preserve"> </w:t>
      </w:r>
      <w:r>
        <w:rPr>
          <w:rFonts w:ascii="Arial" w:hAnsi="Arial" w:cs="Arial" w:hint="cs"/>
          <w:rtl/>
        </w:rPr>
        <w:t>حتَّى</w:t>
      </w:r>
      <w:r>
        <w:rPr>
          <w:rtl/>
        </w:rPr>
        <w:t xml:space="preserve"> </w:t>
      </w:r>
      <w:r>
        <w:rPr>
          <w:rFonts w:ascii="Arial" w:hAnsi="Arial" w:cs="Arial" w:hint="cs"/>
          <w:rtl/>
        </w:rPr>
        <w:t>قاتلهم</w:t>
      </w:r>
      <w:r>
        <w:rPr>
          <w:rtl/>
        </w:rPr>
        <w:t>. [</w:t>
      </w:r>
      <w:r>
        <w:rPr>
          <w:rFonts w:ascii="Arial" w:hAnsi="Arial" w:cs="Arial" w:hint="cs"/>
          <w:rtl/>
        </w:rPr>
        <w:t>قلت</w:t>
      </w:r>
      <w:r>
        <w:rPr>
          <w:rtl/>
        </w:rPr>
        <w:t xml:space="preserve">:] </w:t>
      </w:r>
      <w:r>
        <w:rPr>
          <w:rFonts w:ascii="Arial" w:hAnsi="Arial" w:cs="Arial" w:hint="cs"/>
          <w:rtl/>
        </w:rPr>
        <w:t>ومن</w:t>
      </w:r>
      <w:r>
        <w:rPr>
          <w:rtl/>
        </w:rPr>
        <w:t xml:space="preserve"> </w:t>
      </w:r>
      <w:r>
        <w:rPr>
          <w:rFonts w:ascii="Arial" w:hAnsi="Arial" w:cs="Arial" w:hint="cs"/>
          <w:rtl/>
        </w:rPr>
        <w:t>نسب</w:t>
      </w:r>
      <w:r>
        <w:rPr>
          <w:rtl/>
        </w:rPr>
        <w:t xml:space="preserve"> </w:t>
      </w:r>
      <w:r>
        <w:rPr>
          <w:rFonts w:ascii="Arial" w:hAnsi="Arial" w:cs="Arial" w:hint="cs"/>
          <w:rtl/>
        </w:rPr>
        <w:t>إلى</w:t>
      </w:r>
      <w:r>
        <w:rPr>
          <w:rtl/>
        </w:rPr>
        <w:t xml:space="preserve"> </w:t>
      </w:r>
      <w:r>
        <w:rPr>
          <w:rFonts w:ascii="Arial" w:hAnsi="Arial" w:cs="Arial" w:hint="cs"/>
          <w:rtl/>
        </w:rPr>
        <w:t>الإِبَاضِيَّة</w:t>
      </w:r>
      <w:r>
        <w:rPr>
          <w:rtl/>
        </w:rPr>
        <w:t xml:space="preserve"> </w:t>
      </w:r>
      <w:r>
        <w:rPr>
          <w:rFonts w:ascii="Arial" w:hAnsi="Arial" w:cs="Arial" w:hint="cs"/>
          <w:rtl/>
        </w:rPr>
        <w:t>الوهبيَّة</w:t>
      </w:r>
      <w:r>
        <w:rPr>
          <w:rtl/>
        </w:rPr>
        <w:t xml:space="preserve"> </w:t>
      </w:r>
      <w:r>
        <w:rPr>
          <w:rFonts w:ascii="Arial" w:hAnsi="Arial" w:cs="Arial" w:hint="cs"/>
          <w:rtl/>
        </w:rPr>
        <w:t>أنَّهم</w:t>
      </w:r>
      <w:r>
        <w:rPr>
          <w:rtl/>
        </w:rPr>
        <w:t xml:space="preserve"> </w:t>
      </w:r>
      <w:r>
        <w:rPr>
          <w:rFonts w:ascii="Arial" w:hAnsi="Arial" w:cs="Arial" w:hint="cs"/>
          <w:rtl/>
        </w:rPr>
        <w:t>قالوا</w:t>
      </w:r>
      <w:r>
        <w:rPr>
          <w:rtl/>
        </w:rPr>
        <w:t xml:space="preserve">: </w:t>
      </w:r>
      <w:r>
        <w:rPr>
          <w:rFonts w:ascii="Arial" w:hAnsi="Arial" w:cs="Arial" w:hint="cs"/>
          <w:rtl/>
        </w:rPr>
        <w:t>أجب</w:t>
      </w:r>
      <w:r>
        <w:rPr>
          <w:rtl/>
        </w:rPr>
        <w:t xml:space="preserve"> </w:t>
      </w:r>
      <w:r>
        <w:rPr>
          <w:rFonts w:ascii="Arial" w:hAnsi="Arial" w:cs="Arial" w:hint="cs"/>
          <w:rtl/>
        </w:rPr>
        <w:t>إلى</w:t>
      </w:r>
      <w:r>
        <w:rPr>
          <w:rtl/>
        </w:rPr>
        <w:t xml:space="preserve"> </w:t>
      </w:r>
      <w:r>
        <w:rPr>
          <w:rFonts w:ascii="Arial" w:hAnsi="Arial" w:cs="Arial" w:hint="cs"/>
          <w:rtl/>
        </w:rPr>
        <w:t>التحاكم</w:t>
      </w:r>
      <w:r>
        <w:rPr>
          <w:rtl/>
        </w:rPr>
        <w:t xml:space="preserve"> </w:t>
      </w:r>
      <w:r>
        <w:rPr>
          <w:rFonts w:ascii="Arial" w:hAnsi="Arial" w:cs="Arial" w:hint="cs"/>
          <w:rtl/>
        </w:rPr>
        <w:t>بينك</w:t>
      </w:r>
      <w:r>
        <w:rPr>
          <w:rtl/>
        </w:rPr>
        <w:t xml:space="preserve"> </w:t>
      </w:r>
      <w:r>
        <w:rPr>
          <w:rFonts w:ascii="Arial" w:hAnsi="Arial" w:cs="Arial" w:hint="cs"/>
          <w:rtl/>
        </w:rPr>
        <w:t>وبين</w:t>
      </w:r>
      <w:r>
        <w:rPr>
          <w:rtl/>
        </w:rPr>
        <w:t xml:space="preserve"> </w:t>
      </w:r>
      <w:r>
        <w:rPr>
          <w:rFonts w:ascii="Arial" w:hAnsi="Arial" w:cs="Arial" w:hint="cs"/>
          <w:rtl/>
        </w:rPr>
        <w:t>معاوية</w:t>
      </w:r>
      <w:r>
        <w:rPr>
          <w:rtl/>
        </w:rPr>
        <w:t xml:space="preserve"> </w:t>
      </w:r>
      <w:r>
        <w:rPr>
          <w:rFonts w:ascii="Arial" w:hAnsi="Arial" w:cs="Arial" w:hint="cs"/>
          <w:rtl/>
        </w:rPr>
        <w:t>وإلَّا</w:t>
      </w:r>
      <w:r>
        <w:rPr>
          <w:rtl/>
        </w:rPr>
        <w:t xml:space="preserve"> </w:t>
      </w:r>
      <w:r>
        <w:rPr>
          <w:rFonts w:ascii="Arial" w:hAnsi="Arial" w:cs="Arial" w:hint="cs"/>
          <w:rtl/>
        </w:rPr>
        <w:t>كنَّا</w:t>
      </w:r>
      <w:r>
        <w:rPr>
          <w:rtl/>
        </w:rPr>
        <w:t xml:space="preserve"> </w:t>
      </w:r>
      <w:r>
        <w:rPr>
          <w:rFonts w:ascii="Arial" w:hAnsi="Arial" w:cs="Arial" w:hint="cs"/>
          <w:rtl/>
        </w:rPr>
        <w:t>معه</w:t>
      </w:r>
      <w:r>
        <w:rPr>
          <w:rtl/>
        </w:rPr>
        <w:t xml:space="preserve"> </w:t>
      </w:r>
      <w:r>
        <w:rPr>
          <w:rFonts w:ascii="Arial" w:hAnsi="Arial" w:cs="Arial" w:hint="cs"/>
          <w:rtl/>
        </w:rPr>
        <w:t>عليك،</w:t>
      </w:r>
      <w:r>
        <w:rPr>
          <w:rtl/>
        </w:rPr>
        <w:t xml:space="preserve"> </w:t>
      </w:r>
      <w:r>
        <w:rPr>
          <w:rStyle w:val="bold"/>
          <w:rFonts w:ascii="Arial" w:hAnsi="Arial" w:cs="Arial" w:hint="cs"/>
          <w:rtl/>
        </w:rPr>
        <w:t>فقد</w:t>
      </w:r>
      <w:r>
        <w:rPr>
          <w:rStyle w:val="bold"/>
          <w:rtl/>
        </w:rPr>
        <w:t xml:space="preserve"> </w:t>
      </w:r>
      <w:r>
        <w:rPr>
          <w:rStyle w:val="bold"/>
          <w:rFonts w:ascii="Arial" w:hAnsi="Arial" w:cs="Arial" w:hint="cs"/>
          <w:rtl/>
        </w:rPr>
        <w:t>أخطأ</w:t>
      </w:r>
      <w:r>
        <w:rPr>
          <w:rStyle w:val="bold"/>
          <w:rtl/>
        </w:rPr>
        <w:t xml:space="preserve"> </w:t>
      </w:r>
      <w:r>
        <w:rPr>
          <w:rStyle w:val="bold"/>
          <w:rFonts w:ascii="Arial" w:hAnsi="Arial" w:cs="Arial" w:hint="cs"/>
          <w:rtl/>
        </w:rPr>
        <w:t>فيهم</w:t>
      </w:r>
      <w:r>
        <w:rPr>
          <w:rStyle w:val="bold"/>
          <w:rtl/>
        </w:rPr>
        <w:t xml:space="preserve"> </w:t>
      </w:r>
      <w:r>
        <w:rPr>
          <w:rStyle w:val="bold"/>
          <w:rFonts w:ascii="Arial" w:hAnsi="Arial" w:cs="Arial" w:hint="cs"/>
          <w:rtl/>
        </w:rPr>
        <w:t>وبَهَتَهُم</w:t>
      </w:r>
      <w:r>
        <w:rPr>
          <w:rStyle w:val="Superscript"/>
          <w:color w:val="008751"/>
          <w:rtl/>
        </w:rPr>
        <w:t>(</w:t>
      </w:r>
      <w:r>
        <w:rPr>
          <w:rStyle w:val="Superscript"/>
          <w:color w:val="008751"/>
          <w:rtl/>
        </w:rPr>
        <w:footnoteReference w:id="168"/>
      </w:r>
      <w:r>
        <w:rPr>
          <w:rStyle w:val="Superscript"/>
          <w:color w:val="008751"/>
          <w:rtl/>
        </w:rPr>
        <w:t>)</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فَقَاتِلُوا</w:t>
      </w:r>
      <w:r>
        <w:rPr>
          <w:rStyle w:val="bold"/>
          <w:rtl/>
        </w:rPr>
        <w:t xml:space="preserve"> </w:t>
      </w:r>
      <w:r>
        <w:rPr>
          <w:rStyle w:val="bold"/>
          <w:rFonts w:ascii="Arial" w:hAnsi="Arial" w:cs="Arial" w:hint="cs"/>
          <w:rtl/>
        </w:rPr>
        <w:t>أَيِمَّةَ</w:t>
      </w:r>
      <w:r>
        <w:rPr>
          <w:rStyle w:val="bold"/>
          <w:rtl/>
        </w:rPr>
        <w:t xml:space="preserve"> </w:t>
      </w:r>
      <w:r>
        <w:rPr>
          <w:rStyle w:val="bold"/>
          <w:rFonts w:ascii="Arial" w:hAnsi="Arial" w:cs="Arial" w:hint="cs"/>
          <w:rtl/>
        </w:rPr>
        <w:t>الْكُفْرِ</w:t>
      </w:r>
      <w:r>
        <w:rPr>
          <w:rtl/>
        </w:rPr>
        <w:t> </w:t>
      </w:r>
      <w:r>
        <w:rPr>
          <w:rFonts w:ascii="Arial" w:hAnsi="Arial" w:cs="Arial" w:hint="cs"/>
          <w:rtl/>
        </w:rPr>
        <w:t>﴾</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Arial" w:hAnsi="Arial" w:cs="Arial" w:hint="cs"/>
          <w:rtl/>
        </w:rPr>
        <w:t>فقاتلوهم،</w:t>
      </w:r>
      <w:r>
        <w:rPr>
          <w:rtl/>
        </w:rPr>
        <w:t xml:space="preserve"> </w:t>
      </w:r>
      <w:r>
        <w:rPr>
          <w:rFonts w:ascii="Arial" w:hAnsi="Arial" w:cs="Arial" w:hint="cs"/>
          <w:rtl/>
        </w:rPr>
        <w:t>ووضع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ليصف</w:t>
      </w:r>
      <w:r>
        <w:rPr>
          <w:rtl/>
        </w:rPr>
        <w:t xml:space="preserve"> </w:t>
      </w:r>
      <w:r>
        <w:rPr>
          <w:rFonts w:ascii="Arial" w:hAnsi="Arial" w:cs="Arial" w:hint="cs"/>
          <w:rtl/>
        </w:rPr>
        <w:t>كفَّار</w:t>
      </w:r>
      <w:r>
        <w:rPr>
          <w:rtl/>
        </w:rPr>
        <w:t xml:space="preserve"> </w:t>
      </w:r>
      <w:r>
        <w:rPr>
          <w:rFonts w:ascii="Arial" w:hAnsi="Arial" w:cs="Arial" w:hint="cs"/>
          <w:rtl/>
        </w:rPr>
        <w:t>قريش</w:t>
      </w:r>
      <w:r>
        <w:rPr>
          <w:rtl/>
        </w:rPr>
        <w:t xml:space="preserve"> </w:t>
      </w:r>
      <w:r>
        <w:rPr>
          <w:rFonts w:ascii="Arial" w:hAnsi="Arial" w:cs="Arial" w:hint="cs"/>
          <w:rtl/>
        </w:rPr>
        <w:t>بأنَّهم</w:t>
      </w:r>
      <w:r>
        <w:rPr>
          <w:rtl/>
        </w:rPr>
        <w:t xml:space="preserve"> </w:t>
      </w:r>
      <w:r>
        <w:rPr>
          <w:rFonts w:ascii="Arial" w:hAnsi="Arial" w:cs="Arial" w:hint="cs"/>
          <w:rtl/>
        </w:rPr>
        <w:t>أَيمَّة</w:t>
      </w:r>
      <w:r>
        <w:rPr>
          <w:rtl/>
        </w:rPr>
        <w:t xml:space="preserve"> </w:t>
      </w:r>
      <w:r>
        <w:rPr>
          <w:rFonts w:ascii="Arial" w:hAnsi="Arial" w:cs="Arial" w:hint="cs"/>
          <w:rtl/>
        </w:rPr>
        <w:t>في</w:t>
      </w:r>
      <w:r>
        <w:rPr>
          <w:rtl/>
        </w:rPr>
        <w:t xml:space="preserve"> </w:t>
      </w:r>
      <w:r>
        <w:rPr>
          <w:rFonts w:ascii="Arial" w:hAnsi="Arial" w:cs="Arial" w:hint="cs"/>
          <w:rtl/>
        </w:rPr>
        <w:t>الكفر،</w:t>
      </w:r>
      <w:r>
        <w:rPr>
          <w:rtl/>
        </w:rPr>
        <w:t xml:space="preserve"> </w:t>
      </w:r>
      <w:r>
        <w:rPr>
          <w:rFonts w:ascii="Arial" w:hAnsi="Arial" w:cs="Arial" w:hint="cs"/>
          <w:rtl/>
        </w:rPr>
        <w:t>خاصَّتهم</w:t>
      </w:r>
      <w:r>
        <w:rPr>
          <w:rtl/>
        </w:rPr>
        <w:t xml:space="preserve"> </w:t>
      </w:r>
      <w:r>
        <w:rPr>
          <w:rFonts w:ascii="Arial" w:hAnsi="Arial" w:cs="Arial" w:hint="cs"/>
          <w:rtl/>
        </w:rPr>
        <w:t>وعامَّتهم،</w:t>
      </w:r>
      <w:r>
        <w:rPr>
          <w:rtl/>
        </w:rPr>
        <w:t xml:space="preserve"> </w:t>
      </w:r>
      <w:r>
        <w:rPr>
          <w:rFonts w:ascii="Arial" w:hAnsi="Arial" w:cs="Arial" w:hint="cs"/>
          <w:rtl/>
        </w:rPr>
        <w:t>لأنَّهم</w:t>
      </w:r>
      <w:r>
        <w:rPr>
          <w:rtl/>
        </w:rPr>
        <w:t xml:space="preserve"> </w:t>
      </w:r>
      <w:r>
        <w:rPr>
          <w:rFonts w:ascii="Arial" w:hAnsi="Arial" w:cs="Arial" w:hint="cs"/>
          <w:rtl/>
        </w:rPr>
        <w:t>ابتدؤوا</w:t>
      </w:r>
      <w:r>
        <w:rPr>
          <w:rtl/>
        </w:rPr>
        <w:t xml:space="preserve"> </w:t>
      </w:r>
      <w:r>
        <w:rPr>
          <w:rFonts w:ascii="Arial" w:hAnsi="Arial" w:cs="Arial" w:hint="cs"/>
          <w:rtl/>
        </w:rPr>
        <w:t>الكفر</w:t>
      </w:r>
      <w:r>
        <w:rPr>
          <w:rtl/>
        </w:rPr>
        <w:t xml:space="preserve"> </w:t>
      </w:r>
      <w:r>
        <w:rPr>
          <w:rFonts w:ascii="Arial" w:hAnsi="Arial" w:cs="Arial" w:hint="cs"/>
          <w:rtl/>
        </w:rPr>
        <w:t>قبل</w:t>
      </w:r>
      <w:r>
        <w:rPr>
          <w:rtl/>
        </w:rPr>
        <w:t xml:space="preserve"> </w:t>
      </w:r>
      <w:r>
        <w:rPr>
          <w:rFonts w:ascii="Arial" w:hAnsi="Arial" w:cs="Arial" w:hint="cs"/>
          <w:rtl/>
        </w:rPr>
        <w:t>اليهود</w:t>
      </w:r>
      <w:r>
        <w:rPr>
          <w:rtl/>
        </w:rPr>
        <w:t xml:space="preserve"> </w:t>
      </w:r>
      <w:r>
        <w:rPr>
          <w:rFonts w:ascii="Arial" w:hAnsi="Arial" w:cs="Arial" w:hint="cs"/>
          <w:rtl/>
        </w:rPr>
        <w:t>وسائر</w:t>
      </w:r>
      <w:r>
        <w:rPr>
          <w:rtl/>
        </w:rPr>
        <w:t xml:space="preserve"> </w:t>
      </w:r>
      <w:r>
        <w:rPr>
          <w:rFonts w:ascii="Arial" w:hAnsi="Arial" w:cs="Arial" w:hint="cs"/>
          <w:rtl/>
        </w:rPr>
        <w:t>المشركين،</w:t>
      </w:r>
      <w:r>
        <w:rPr>
          <w:rtl/>
        </w:rPr>
        <w:t xml:space="preserve"> </w:t>
      </w:r>
      <w:r>
        <w:rPr>
          <w:rFonts w:ascii="Arial" w:hAnsi="Arial" w:cs="Arial" w:hint="cs"/>
          <w:rtl/>
        </w:rPr>
        <w:t>وهم</w:t>
      </w:r>
      <w:r>
        <w:rPr>
          <w:rtl/>
        </w:rPr>
        <w:t xml:space="preserve"> </w:t>
      </w:r>
      <w:r>
        <w:rPr>
          <w:rFonts w:ascii="Arial" w:hAnsi="Arial" w:cs="Arial" w:hint="cs"/>
          <w:rtl/>
        </w:rPr>
        <w:t>أقبح</w:t>
      </w:r>
      <w:r>
        <w:rPr>
          <w:rtl/>
        </w:rPr>
        <w:t xml:space="preserve"> </w:t>
      </w:r>
      <w:r>
        <w:rPr>
          <w:rFonts w:ascii="Arial" w:hAnsi="Arial" w:cs="Arial" w:hint="cs"/>
          <w:rtl/>
        </w:rPr>
        <w:t>كفرا،</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فيهم</w:t>
      </w:r>
      <w:r>
        <w:rPr>
          <w:rtl/>
        </w:rPr>
        <w:t xml:space="preserve"> </w:t>
      </w:r>
      <w:r>
        <w:rPr>
          <w:rFonts w:ascii="Arial" w:hAnsi="Arial" w:cs="Arial" w:hint="cs"/>
          <w:rtl/>
        </w:rPr>
        <w:t>ومنهم،</w:t>
      </w:r>
      <w:r>
        <w:rPr>
          <w:rtl/>
        </w:rPr>
        <w:t xml:space="preserve"> </w:t>
      </w:r>
      <w:r>
        <w:rPr>
          <w:rFonts w:ascii="Arial" w:hAnsi="Arial" w:cs="Arial" w:hint="cs"/>
          <w:rtl/>
        </w:rPr>
        <w:t>يشاهدون</w:t>
      </w:r>
      <w:r>
        <w:rPr>
          <w:rtl/>
        </w:rPr>
        <w:t xml:space="preserve"> </w:t>
      </w:r>
      <w:r>
        <w:rPr>
          <w:rFonts w:ascii="Arial" w:hAnsi="Arial" w:cs="Arial" w:hint="cs"/>
          <w:rtl/>
        </w:rPr>
        <w:t>صدقه</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أحواله</w:t>
      </w:r>
      <w:r>
        <w:rPr>
          <w:rtl/>
        </w:rPr>
        <w:t xml:space="preserve"> </w:t>
      </w:r>
      <w:r>
        <w:rPr>
          <w:rFonts w:ascii="Arial" w:hAnsi="Arial" w:cs="Arial" w:hint="cs"/>
          <w:rtl/>
        </w:rPr>
        <w:t>قبل</w:t>
      </w:r>
      <w:r>
        <w:rPr>
          <w:rtl/>
        </w:rPr>
        <w:t xml:space="preserve"> </w:t>
      </w:r>
      <w:r>
        <w:rPr>
          <w:rFonts w:ascii="Arial" w:hAnsi="Arial" w:cs="Arial" w:hint="cs"/>
          <w:rtl/>
        </w:rPr>
        <w:t>النبوءة</w:t>
      </w:r>
      <w:r>
        <w:rPr>
          <w:rtl/>
        </w:rPr>
        <w:t xml:space="preserve"> </w:t>
      </w:r>
      <w:r>
        <w:rPr>
          <w:rFonts w:ascii="Arial" w:hAnsi="Arial" w:cs="Arial" w:hint="cs"/>
          <w:rtl/>
        </w:rPr>
        <w:t>وبعدها،</w:t>
      </w:r>
      <w:r>
        <w:rPr>
          <w:rtl/>
        </w:rPr>
        <w:t xml:space="preserve"> </w:t>
      </w:r>
      <w:r>
        <w:rPr>
          <w:rFonts w:ascii="Arial" w:hAnsi="Arial" w:cs="Arial" w:hint="cs"/>
          <w:rtl/>
        </w:rPr>
        <w:t>ويشاهدون</w:t>
      </w:r>
      <w:r>
        <w:rPr>
          <w:rtl/>
        </w:rPr>
        <w:t xml:space="preserve"> </w:t>
      </w:r>
      <w:r>
        <w:rPr>
          <w:rFonts w:ascii="Arial" w:hAnsi="Arial" w:cs="Arial" w:hint="cs"/>
          <w:rtl/>
        </w:rPr>
        <w:t>معجزاته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أيمَّة</w:t>
      </w:r>
      <w:r>
        <w:rPr>
          <w:rtl/>
        </w:rPr>
        <w:t xml:space="preserve"> </w:t>
      </w:r>
      <w:r>
        <w:rPr>
          <w:rFonts w:ascii="Arial" w:hAnsi="Arial" w:cs="Arial" w:hint="cs"/>
          <w:rtl/>
        </w:rPr>
        <w:t>الكفر</w:t>
      </w:r>
      <w:r>
        <w:rPr>
          <w:rtl/>
        </w:rPr>
        <w:t xml:space="preserve">: </w:t>
      </w:r>
      <w:r>
        <w:rPr>
          <w:rFonts w:ascii="Arial" w:hAnsi="Arial" w:cs="Arial" w:hint="cs"/>
          <w:rtl/>
        </w:rPr>
        <w:t>رؤساء</w:t>
      </w:r>
      <w:r>
        <w:rPr>
          <w:rtl/>
        </w:rPr>
        <w:t xml:space="preserve"> </w:t>
      </w:r>
      <w:r>
        <w:rPr>
          <w:rFonts w:ascii="Arial" w:hAnsi="Arial" w:cs="Arial" w:hint="cs"/>
          <w:rtl/>
        </w:rPr>
        <w:t>المشركين</w:t>
      </w:r>
      <w:r>
        <w:rPr>
          <w:rtl/>
        </w:rPr>
        <w:t xml:space="preserve"> </w:t>
      </w:r>
      <w:r>
        <w:rPr>
          <w:rFonts w:ascii="Arial" w:hAnsi="Arial" w:cs="Arial" w:hint="cs"/>
          <w:rtl/>
        </w:rPr>
        <w:t>كأبي</w:t>
      </w:r>
      <w:r>
        <w:rPr>
          <w:rtl/>
        </w:rPr>
        <w:t xml:space="preserve"> </w:t>
      </w:r>
      <w:r>
        <w:rPr>
          <w:rFonts w:ascii="Arial" w:hAnsi="Arial" w:cs="Arial" w:hint="cs"/>
          <w:rtl/>
        </w:rPr>
        <w:t>سفيان</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يسلم،</w:t>
      </w:r>
      <w:r>
        <w:rPr>
          <w:rtl/>
        </w:rPr>
        <w:t xml:space="preserve"> </w:t>
      </w:r>
      <w:r>
        <w:rPr>
          <w:rFonts w:ascii="Arial" w:hAnsi="Arial" w:cs="Arial" w:hint="cs"/>
          <w:rtl/>
        </w:rPr>
        <w:t>والحارث</w:t>
      </w:r>
      <w:r>
        <w:rPr>
          <w:rFonts w:ascii="Calibri" w:cs="Calibri" w:hint="cs"/>
          <w:rtl/>
        </w:rPr>
        <w:t> </w:t>
      </w:r>
      <w:r>
        <w:rPr>
          <w:rFonts w:ascii="Arial" w:hAnsi="Arial" w:cs="Arial" w:hint="cs"/>
          <w:rtl/>
        </w:rPr>
        <w:t>بن</w:t>
      </w:r>
      <w:r>
        <w:rPr>
          <w:rtl/>
        </w:rPr>
        <w:t xml:space="preserve"> </w:t>
      </w:r>
      <w:r>
        <w:rPr>
          <w:rFonts w:ascii="Arial" w:hAnsi="Arial" w:cs="Arial" w:hint="cs"/>
          <w:rtl/>
        </w:rPr>
        <w:t>هشام،</w:t>
      </w:r>
      <w:r>
        <w:rPr>
          <w:rtl/>
        </w:rPr>
        <w:t xml:space="preserve"> </w:t>
      </w:r>
      <w:r>
        <w:rPr>
          <w:rFonts w:ascii="Arial" w:hAnsi="Arial" w:cs="Arial" w:hint="cs"/>
          <w:rtl/>
        </w:rPr>
        <w:t>ويبعد</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فارس</w:t>
      </w:r>
      <w:r>
        <w:rPr>
          <w:rtl/>
        </w:rPr>
        <w:t xml:space="preserve"> </w:t>
      </w:r>
      <w:r>
        <w:rPr>
          <w:rFonts w:ascii="Arial" w:hAnsi="Arial" w:cs="Arial" w:hint="cs"/>
          <w:rtl/>
        </w:rPr>
        <w:t>والروم</w:t>
      </w:r>
      <w:r>
        <w:rPr>
          <w:rtl/>
        </w:rPr>
        <w:t xml:space="preserve"> </w:t>
      </w:r>
      <w:r>
        <w:rPr>
          <w:rFonts w:ascii="Arial" w:hAnsi="Arial" w:cs="Arial" w:hint="cs"/>
          <w:rtl/>
        </w:rPr>
        <w:t>فإنَّ</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غيرهم،</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عهد</w:t>
      </w:r>
      <w:r>
        <w:rPr>
          <w:rtl/>
        </w:rPr>
        <w:t xml:space="preserve"> </w:t>
      </w:r>
      <w:r>
        <w:rPr>
          <w:rFonts w:ascii="Arial" w:hAnsi="Arial" w:cs="Arial" w:hint="cs"/>
          <w:rtl/>
        </w:rPr>
        <w:t>لهم</w:t>
      </w:r>
      <w:r>
        <w:rPr>
          <w:rtl/>
        </w:rPr>
        <w:t xml:space="preserve"> </w:t>
      </w:r>
      <w:r>
        <w:rPr>
          <w:rFonts w:ascii="Arial" w:hAnsi="Arial" w:cs="Arial" w:hint="cs"/>
          <w:rtl/>
        </w:rPr>
        <w:t>نكثوه</w:t>
      </w:r>
      <w:r>
        <w:rPr>
          <w:rtl/>
        </w:rPr>
        <w:t xml:space="preserve"> </w:t>
      </w:r>
      <w:r>
        <w:rPr>
          <w:rFonts w:ascii="Arial" w:hAnsi="Arial" w:cs="Arial" w:hint="cs"/>
          <w:rtl/>
        </w:rPr>
        <w:t>قبل</w:t>
      </w:r>
      <w:r>
        <w:rPr>
          <w:rtl/>
        </w:rPr>
        <w:t xml:space="preserve"> </w:t>
      </w:r>
      <w:r>
        <w:rPr>
          <w:rFonts w:ascii="Arial" w:hAnsi="Arial" w:cs="Arial" w:hint="cs"/>
          <w:rtl/>
        </w:rPr>
        <w:t>الآية</w:t>
      </w:r>
      <w:r>
        <w:rPr>
          <w:rtl/>
        </w:rPr>
        <w:t>.</w:t>
      </w:r>
    </w:p>
    <w:p w:rsidR="00B03E2D" w:rsidRDefault="00B03E2D">
      <w:pPr>
        <w:pStyle w:val="textquran"/>
        <w:rPr>
          <w:w w:val="105"/>
          <w:rtl/>
        </w:rPr>
      </w:pPr>
      <w:r>
        <w:rPr>
          <w:rFonts w:ascii="Arial" w:hAnsi="Arial" w:cs="Arial" w:hint="cs"/>
          <w:w w:val="105"/>
          <w:rtl/>
        </w:rPr>
        <w:t>وعن</w:t>
      </w:r>
      <w:r>
        <w:rPr>
          <w:w w:val="105"/>
          <w:rtl/>
        </w:rPr>
        <w:t xml:space="preserve"> </w:t>
      </w:r>
      <w:r>
        <w:rPr>
          <w:rFonts w:ascii="Arial" w:hAnsi="Arial" w:cs="Arial" w:hint="cs"/>
          <w:w w:val="105"/>
          <w:rtl/>
        </w:rPr>
        <w:t>حذيفة</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قوتل</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تُؤخِّروا</w:t>
      </w:r>
      <w:r>
        <w:rPr>
          <w:w w:val="105"/>
          <w:rtl/>
        </w:rPr>
        <w:t xml:space="preserve"> </w:t>
      </w:r>
      <w:r>
        <w:rPr>
          <w:rFonts w:ascii="Arial" w:hAnsi="Arial" w:cs="Arial" w:hint="cs"/>
          <w:w w:val="105"/>
          <w:rtl/>
        </w:rPr>
        <w:t>قتالهم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تتركوه</w:t>
      </w:r>
      <w:r>
        <w:rPr>
          <w:w w:val="105"/>
          <w:rtl/>
        </w:rPr>
        <w:t xml:space="preserve"> </w:t>
      </w:r>
      <w:r>
        <w:rPr>
          <w:rFonts w:ascii="Arial" w:hAnsi="Arial" w:cs="Arial" w:hint="cs"/>
          <w:w w:val="105"/>
          <w:rtl/>
        </w:rPr>
        <w:t>طمعا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يسلموا</w:t>
      </w:r>
      <w:r>
        <w:rPr>
          <w:w w:val="105"/>
          <w:rtl/>
        </w:rPr>
        <w:t xml:space="preserve"> </w:t>
      </w:r>
      <w:r>
        <w:rPr>
          <w:rFonts w:ascii="Arial" w:hAnsi="Arial" w:cs="Arial" w:hint="cs"/>
          <w:w w:val="105"/>
          <w:rtl/>
        </w:rPr>
        <w:t>فتسلم</w:t>
      </w:r>
      <w:r>
        <w:rPr>
          <w:w w:val="105"/>
          <w:rtl/>
        </w:rPr>
        <w:t xml:space="preserve"> </w:t>
      </w:r>
      <w:r>
        <w:rPr>
          <w:rFonts w:ascii="Arial" w:hAnsi="Arial" w:cs="Arial" w:hint="cs"/>
          <w:w w:val="105"/>
          <w:rtl/>
        </w:rPr>
        <w:t>العامَّة،</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لاين</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رؤساءهم</w:t>
      </w:r>
      <w:r>
        <w:rPr>
          <w:w w:val="105"/>
          <w:rtl/>
        </w:rPr>
        <w:t xml:space="preserve"> </w:t>
      </w:r>
      <w:r>
        <w:rPr>
          <w:rFonts w:ascii="Arial" w:hAnsi="Arial" w:cs="Arial" w:hint="cs"/>
          <w:w w:val="105"/>
          <w:rtl/>
        </w:rPr>
        <w:t>بالتقديم</w:t>
      </w:r>
      <w:r>
        <w:rPr>
          <w:w w:val="105"/>
          <w:rtl/>
        </w:rPr>
        <w:t xml:space="preserve"> </w:t>
      </w:r>
      <w:r>
        <w:rPr>
          <w:rFonts w:ascii="Arial" w:hAnsi="Arial" w:cs="Arial" w:hint="cs"/>
          <w:w w:val="105"/>
          <w:rtl/>
        </w:rPr>
        <w:t>طمعا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فنهاه</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عَبَسَ</w:t>
      </w:r>
      <w:r>
        <w:rPr>
          <w:w w:val="105"/>
          <w:rtl/>
        </w:rPr>
        <w:t xml:space="preserve"> </w:t>
      </w:r>
      <w:r>
        <w:rPr>
          <w:rFonts w:ascii="Arial" w:hAnsi="Arial" w:cs="Arial" w:hint="cs"/>
          <w:w w:val="105"/>
          <w:rtl/>
        </w:rPr>
        <w:t>وَتَوَلَّى</w:t>
      </w:r>
      <w:r>
        <w:rPr>
          <w:rStyle w:val="Superscriptbaseline-2"/>
          <w:rFonts w:ascii="Arial" w:hAnsi="Arial" w:cs="Arial" w:hint="cs"/>
          <w:w w:val="105"/>
          <w:rtl/>
        </w:rPr>
        <w:t>آ</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جَآءَهُ</w:t>
      </w:r>
      <w:r>
        <w:rPr>
          <w:w w:val="105"/>
          <w:rtl/>
        </w:rPr>
        <w:t xml:space="preserve"> </w:t>
      </w:r>
      <w:r>
        <w:rPr>
          <w:rFonts w:ascii="Arial" w:hAnsi="Arial" w:cs="Arial" w:hint="cs"/>
          <w:w w:val="105"/>
          <w:rtl/>
        </w:rPr>
        <w:t>الَاعْمَى</w:t>
      </w:r>
      <w:r>
        <w:rPr>
          <w:rStyle w:val="bold"/>
          <w:rFonts w:ascii="Arial" w:hAnsi="Arial" w:cs="Arial" w:hint="cs"/>
          <w:b w:val="0"/>
          <w:bCs w:val="0"/>
          <w:w w:val="105"/>
          <w:rtl/>
        </w:rPr>
        <w:t>ٰ</w:t>
      </w:r>
      <w:r>
        <w:rPr>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عبس</w:t>
      </w:r>
      <w:r>
        <w:rPr>
          <w:rStyle w:val="CharacterStyle11"/>
          <w:w w:val="105"/>
          <w:rtl/>
        </w:rPr>
        <w:t>:</w:t>
      </w:r>
      <w:r>
        <w:rPr>
          <w:rStyle w:val="CharacterStyle11"/>
          <w:rFonts w:ascii="Calibri" w:cs="Calibri" w:hint="cs"/>
          <w:w w:val="105"/>
          <w:rtl/>
        </w:rPr>
        <w:t> </w:t>
      </w:r>
      <w:r>
        <w:rPr>
          <w:rStyle w:val="CharacterStyle11"/>
          <w:w w:val="105"/>
          <w:rtl/>
        </w:rPr>
        <w:t>01]</w:t>
      </w:r>
      <w:r>
        <w:rPr>
          <w:w w:val="105"/>
          <w:rtl/>
        </w:rPr>
        <w:t xml:space="preserve"> </w:t>
      </w:r>
      <w:r>
        <w:rPr>
          <w:rFonts w:ascii="Arial" w:hAnsi="Arial" w:cs="Arial" w:hint="cs"/>
          <w:w w:val="105"/>
          <w:rtl/>
        </w:rPr>
        <w:t>وقوله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وَلَا</w:t>
      </w:r>
      <w:r>
        <w:rPr>
          <w:w w:val="105"/>
          <w:rtl/>
        </w:rPr>
        <w:t xml:space="preserve"> </w:t>
      </w:r>
      <w:r>
        <w:rPr>
          <w:rFonts w:ascii="Arial" w:hAnsi="Arial" w:cs="Arial" w:hint="cs"/>
          <w:w w:val="105"/>
          <w:rtl/>
        </w:rPr>
        <w:t>تَطْرُدِ</w:t>
      </w:r>
      <w:r>
        <w:rPr>
          <w:w w:val="105"/>
          <w:rtl/>
        </w:rPr>
        <w:t xml:space="preserve"> </w:t>
      </w:r>
      <w:r>
        <w:rPr>
          <w:rFonts w:ascii="Arial" w:hAnsi="Arial" w:cs="Arial" w:hint="cs"/>
          <w:w w:val="105"/>
          <w:rtl/>
        </w:rPr>
        <w:t>الَّذِينَ</w:t>
      </w:r>
      <w:r>
        <w:rPr>
          <w:w w:val="105"/>
          <w:rtl/>
        </w:rPr>
        <w:t>...</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الأنعام</w:t>
      </w:r>
      <w:r>
        <w:rPr>
          <w:rStyle w:val="CharacterStyle11"/>
          <w:w w:val="105"/>
          <w:rtl/>
        </w:rPr>
        <w:t>:</w:t>
      </w:r>
      <w:r>
        <w:rPr>
          <w:rStyle w:val="CharacterStyle11"/>
          <w:rFonts w:ascii="Calibri" w:cs="Calibri" w:hint="cs"/>
          <w:w w:val="105"/>
          <w:rtl/>
        </w:rPr>
        <w:t> </w:t>
      </w:r>
      <w:r>
        <w:rPr>
          <w:rStyle w:val="CharacterStyle11"/>
          <w:w w:val="105"/>
          <w:rtl/>
        </w:rPr>
        <w:t>52]</w:t>
      </w:r>
      <w:r>
        <w:rPr>
          <w:rFonts w:ascii="Arial" w:hAnsi="Arial" w:cs="Arial" w:hint="cs"/>
          <w:w w:val="105"/>
          <w:rtl/>
        </w:rPr>
        <w:t>،</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أهمُّ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القتل</w:t>
      </w:r>
      <w:r>
        <w:rPr>
          <w:w w:val="105"/>
          <w:rtl/>
        </w:rPr>
        <w:t xml:space="preserve"> </w:t>
      </w:r>
      <w:r>
        <w:rPr>
          <w:rFonts w:ascii="Arial" w:hAnsi="Arial" w:cs="Arial" w:hint="cs"/>
          <w:w w:val="105"/>
          <w:rtl/>
        </w:rPr>
        <w:t>وأحقُّ</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وأيضا</w:t>
      </w:r>
      <w:r>
        <w:rPr>
          <w:w w:val="105"/>
          <w:rtl/>
        </w:rPr>
        <w:t xml:space="preserve"> </w:t>
      </w:r>
      <w:r>
        <w:rPr>
          <w:rFonts w:ascii="Arial" w:hAnsi="Arial" w:cs="Arial" w:hint="cs"/>
          <w:w w:val="105"/>
          <w:rtl/>
        </w:rPr>
        <w:t>قتلهم</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لرعيَّتهم،</w:t>
      </w:r>
      <w:r>
        <w:rPr>
          <w:w w:val="105"/>
          <w:rtl/>
        </w:rPr>
        <w:t xml:space="preserve"> </w:t>
      </w:r>
      <w:r>
        <w:rPr>
          <w:rFonts w:ascii="Arial" w:hAnsi="Arial" w:cs="Arial" w:hint="cs"/>
          <w:w w:val="105"/>
          <w:rtl/>
        </w:rPr>
        <w:t>وأدعى</w:t>
      </w:r>
      <w:r>
        <w:rPr>
          <w:w w:val="105"/>
          <w:rtl/>
        </w:rPr>
        <w:t xml:space="preserve"> </w:t>
      </w:r>
      <w:r>
        <w:rPr>
          <w:rFonts w:ascii="Arial" w:hAnsi="Arial" w:cs="Arial" w:hint="cs"/>
          <w:w w:val="105"/>
          <w:rtl/>
        </w:rPr>
        <w:t>لها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الإذعان</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إِنَّهُمْ</w:t>
      </w:r>
      <w:r>
        <w:rPr>
          <w:rStyle w:val="bold"/>
          <w:w w:val="105"/>
          <w:rtl/>
        </w:rPr>
        <w:t xml:space="preserve"> </w:t>
      </w:r>
      <w:r>
        <w:rPr>
          <w:rStyle w:val="bold"/>
          <w:rFonts w:ascii="Arial" w:hAnsi="Arial" w:cs="Arial" w:hint="cs"/>
          <w:w w:val="105"/>
          <w:rtl/>
        </w:rPr>
        <w:t>لآ</w:t>
      </w:r>
      <w:r>
        <w:rPr>
          <w:rStyle w:val="bold"/>
          <w:w w:val="105"/>
          <w:rtl/>
        </w:rPr>
        <w:t xml:space="preserve"> </w:t>
      </w:r>
      <w:r>
        <w:rPr>
          <w:rStyle w:val="bold"/>
          <w:rFonts w:ascii="Arial" w:hAnsi="Arial" w:cs="Arial" w:hint="cs"/>
          <w:w w:val="105"/>
          <w:rtl/>
        </w:rPr>
        <w:t>أَيْمَانَ</w:t>
      </w:r>
      <w:r>
        <w:rPr>
          <w:rStyle w:val="bold"/>
          <w:w w:val="105"/>
          <w:rtl/>
        </w:rPr>
        <w:t xml:space="preserve"> </w:t>
      </w:r>
      <w:r>
        <w:rPr>
          <w:rStyle w:val="bold"/>
          <w:rFonts w:ascii="Arial" w:hAnsi="Arial" w:cs="Arial" w:hint="cs"/>
          <w:w w:val="105"/>
          <w:rtl/>
        </w:rPr>
        <w:t>لَهُمْ</w:t>
      </w:r>
      <w:r>
        <w:rPr>
          <w:w w:val="105"/>
          <w:rtl/>
        </w:rPr>
        <w:t> </w:t>
      </w:r>
      <w:r>
        <w:rPr>
          <w:rFonts w:ascii="Arial" w:hAnsi="Arial" w:cs="Arial" w:hint="cs"/>
          <w:w w:val="105"/>
          <w:rtl/>
        </w:rPr>
        <w:t>﴾</w:t>
      </w:r>
      <w:r>
        <w:rPr>
          <w:w w:val="105"/>
          <w:rtl/>
        </w:rPr>
        <w:t xml:space="preserve"> </w:t>
      </w:r>
      <w:r>
        <w:rPr>
          <w:rFonts w:ascii="Arial" w:hAnsi="Arial" w:cs="Arial" w:hint="cs"/>
          <w:w w:val="105"/>
          <w:rtl/>
        </w:rPr>
        <w:t>أيمانهم</w:t>
      </w:r>
      <w:r>
        <w:rPr>
          <w:w w:val="105"/>
          <w:rtl/>
        </w:rPr>
        <w:t xml:space="preserve"> </w:t>
      </w:r>
      <w:r>
        <w:rPr>
          <w:rFonts w:ascii="Arial" w:hAnsi="Arial" w:cs="Arial" w:hint="cs"/>
          <w:w w:val="105"/>
          <w:rtl/>
        </w:rPr>
        <w:t>محقَّقة</w:t>
      </w:r>
      <w:r>
        <w:rPr>
          <w:w w:val="105"/>
          <w:rtl/>
        </w:rPr>
        <w:t xml:space="preserve"> </w:t>
      </w:r>
      <w:r>
        <w:rPr>
          <w:rFonts w:ascii="Arial" w:hAnsi="Arial" w:cs="Arial" w:hint="cs"/>
          <w:w w:val="105"/>
          <w:rtl/>
        </w:rPr>
        <w:t>لكنَّها</w:t>
      </w:r>
      <w:r>
        <w:rPr>
          <w:w w:val="105"/>
          <w:rtl/>
        </w:rPr>
        <w:t xml:space="preserve"> </w:t>
      </w:r>
      <w:r>
        <w:rPr>
          <w:rFonts w:ascii="Arial" w:hAnsi="Arial" w:cs="Arial" w:hint="cs"/>
          <w:w w:val="105"/>
          <w:rtl/>
        </w:rPr>
        <w:t>كَلَا</w:t>
      </w:r>
      <w:r>
        <w:rPr>
          <w:w w:val="105"/>
          <w:rtl/>
        </w:rPr>
        <w:t xml:space="preserve"> </w:t>
      </w:r>
      <w:r>
        <w:rPr>
          <w:rFonts w:ascii="Arial" w:hAnsi="Arial" w:cs="Arial" w:hint="cs"/>
          <w:w w:val="105"/>
          <w:rtl/>
        </w:rPr>
        <w:t>أَيمان،</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يحنثون</w:t>
      </w:r>
      <w:r>
        <w:rPr>
          <w:w w:val="105"/>
          <w:rtl/>
        </w:rPr>
        <w:t xml:space="preserve"> </w:t>
      </w:r>
      <w:r>
        <w:rPr>
          <w:rFonts w:ascii="Arial" w:hAnsi="Arial" w:cs="Arial" w:hint="cs"/>
          <w:w w:val="105"/>
          <w:rtl/>
        </w:rPr>
        <w:t>بالنقض</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دخلوها</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الغدر</w:t>
      </w:r>
      <w:r>
        <w:rPr>
          <w:w w:val="105"/>
          <w:rtl/>
        </w:rPr>
        <w:t xml:space="preserve"> </w:t>
      </w:r>
      <w:r>
        <w:rPr>
          <w:rFonts w:ascii="Arial" w:hAnsi="Arial" w:cs="Arial" w:hint="cs"/>
          <w:w w:val="105"/>
          <w:rtl/>
        </w:rPr>
        <w:t>بحسب</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يمكنهم،</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يوفون</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وكأنَّها</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تكن</w:t>
      </w:r>
      <w:r>
        <w:rPr>
          <w:w w:val="105"/>
          <w:rtl/>
        </w:rPr>
        <w:t>.</w:t>
      </w:r>
    </w:p>
    <w:p w:rsidR="00B03E2D" w:rsidRDefault="00B03E2D">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وإذا</w:t>
      </w:r>
      <w:r>
        <w:rPr>
          <w:rtl/>
        </w:rPr>
        <w:t xml:space="preserve"> </w:t>
      </w:r>
      <w:r>
        <w:rPr>
          <w:rFonts w:ascii="Arial" w:hAnsi="Arial" w:cs="Arial" w:hint="cs"/>
          <w:rtl/>
        </w:rPr>
        <w:t>حلف</w:t>
      </w:r>
      <w:r>
        <w:rPr>
          <w:rtl/>
        </w:rPr>
        <w:t xml:space="preserve"> </w:t>
      </w:r>
      <w:r>
        <w:rPr>
          <w:rFonts w:ascii="Arial" w:hAnsi="Arial" w:cs="Arial" w:hint="cs"/>
          <w:rtl/>
        </w:rPr>
        <w:t>مشرك</w:t>
      </w:r>
      <w:r>
        <w:rPr>
          <w:rtl/>
        </w:rPr>
        <w:t xml:space="preserve"> </w:t>
      </w:r>
      <w:r>
        <w:rPr>
          <w:rFonts w:ascii="Arial" w:hAnsi="Arial" w:cs="Arial" w:hint="cs"/>
          <w:rtl/>
        </w:rPr>
        <w:t>وحنث</w:t>
      </w:r>
      <w:r>
        <w:rPr>
          <w:rtl/>
        </w:rPr>
        <w:t xml:space="preserve"> </w:t>
      </w:r>
      <w:r>
        <w:rPr>
          <w:rFonts w:ascii="Arial" w:hAnsi="Arial" w:cs="Arial" w:hint="cs"/>
          <w:rtl/>
        </w:rPr>
        <w:t>بعد</w:t>
      </w:r>
      <w:r>
        <w:rPr>
          <w:rtl/>
        </w:rPr>
        <w:t xml:space="preserve"> </w:t>
      </w:r>
      <w:r>
        <w:rPr>
          <w:rFonts w:ascii="Arial" w:hAnsi="Arial" w:cs="Arial" w:hint="cs"/>
          <w:rtl/>
        </w:rPr>
        <w:t>إسلامه</w:t>
      </w:r>
      <w:r>
        <w:rPr>
          <w:rtl/>
        </w:rPr>
        <w:t xml:space="preserve"> </w:t>
      </w:r>
      <w:r>
        <w:rPr>
          <w:rFonts w:ascii="Arial" w:hAnsi="Arial" w:cs="Arial" w:hint="cs"/>
          <w:rtl/>
        </w:rPr>
        <w:t>لزمته</w:t>
      </w:r>
      <w:r>
        <w:rPr>
          <w:rtl/>
        </w:rPr>
        <w:t xml:space="preserve"> </w:t>
      </w:r>
      <w:r>
        <w:rPr>
          <w:rFonts w:ascii="Arial" w:hAnsi="Arial" w:cs="Arial" w:hint="cs"/>
          <w:rtl/>
        </w:rPr>
        <w:t>الكفَّارة،</w:t>
      </w:r>
      <w:r>
        <w:rPr>
          <w:rtl/>
        </w:rPr>
        <w:t xml:space="preserve"> </w:t>
      </w:r>
      <w:r>
        <w:rPr>
          <w:rFonts w:ascii="Arial" w:hAnsi="Arial" w:cs="Arial" w:hint="cs"/>
          <w:rtl/>
        </w:rPr>
        <w:t>لأنَّ</w:t>
      </w:r>
      <w:r>
        <w:rPr>
          <w:rtl/>
        </w:rPr>
        <w:t xml:space="preserve"> </w:t>
      </w:r>
      <w:r>
        <w:rPr>
          <w:rFonts w:ascii="Arial" w:hAnsi="Arial" w:cs="Arial" w:hint="cs"/>
          <w:rtl/>
        </w:rPr>
        <w:t>أيمانهم</w:t>
      </w:r>
      <w:r>
        <w:rPr>
          <w:rtl/>
        </w:rPr>
        <w:t xml:space="preserve"> </w:t>
      </w:r>
      <w:r>
        <w:rPr>
          <w:rFonts w:ascii="Arial" w:hAnsi="Arial" w:cs="Arial" w:hint="cs"/>
          <w:rtl/>
        </w:rPr>
        <w:t>محقَّقة،</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نَّكَثُواْ</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إنَّما</w:t>
      </w:r>
      <w:r>
        <w:rPr>
          <w:rtl/>
        </w:rPr>
        <w:t xml:space="preserve"> </w:t>
      </w:r>
      <w:r>
        <w:rPr>
          <w:rFonts w:ascii="Arial" w:hAnsi="Arial" w:cs="Arial" w:hint="cs"/>
          <w:rtl/>
        </w:rPr>
        <w:t>ينكث</w:t>
      </w:r>
      <w:r>
        <w:rPr>
          <w:rtl/>
        </w:rPr>
        <w:t xml:space="preserve"> </w:t>
      </w:r>
      <w:r>
        <w:rPr>
          <w:rFonts w:ascii="Arial" w:hAnsi="Arial" w:cs="Arial" w:hint="cs"/>
          <w:rtl/>
        </w:rPr>
        <w:t>ما</w:t>
      </w:r>
      <w:r>
        <w:rPr>
          <w:rFonts w:ascii="Calibri" w:cs="Calibri" w:hint="cs"/>
          <w:rtl/>
        </w:rPr>
        <w:t> </w:t>
      </w:r>
      <w:r>
        <w:rPr>
          <w:rFonts w:ascii="Arial" w:hAnsi="Arial" w:cs="Arial" w:hint="cs"/>
          <w:rtl/>
        </w:rPr>
        <w:t>عقد</w:t>
      </w:r>
      <w:r>
        <w:rPr>
          <w:rtl/>
        </w:rPr>
        <w:t xml:space="preserve"> </w:t>
      </w:r>
      <w:r>
        <w:rPr>
          <w:rFonts w:ascii="Arial" w:hAnsi="Arial" w:cs="Arial" w:hint="cs"/>
          <w:rtl/>
        </w:rPr>
        <w:t>أو</w:t>
      </w:r>
      <w:r>
        <w:rPr>
          <w:rtl/>
        </w:rPr>
        <w:t xml:space="preserve"> </w:t>
      </w:r>
      <w:r>
        <w:rPr>
          <w:rFonts w:ascii="Arial" w:hAnsi="Arial" w:cs="Arial" w:hint="cs"/>
          <w:rtl/>
        </w:rPr>
        <w:t>أبرم،</w:t>
      </w:r>
      <w:r>
        <w:rPr>
          <w:rtl/>
        </w:rPr>
        <w:t xml:space="preserve"> </w:t>
      </w:r>
      <w:r>
        <w:rPr>
          <w:rFonts w:ascii="Arial" w:hAnsi="Arial" w:cs="Arial" w:hint="cs"/>
          <w:rtl/>
        </w:rPr>
        <w:t>لا</w:t>
      </w:r>
      <w:r>
        <w:rPr>
          <w:rFonts w:ascii="Calibri" w:cs="Calibri" w:hint="cs"/>
          <w:rtl/>
        </w:rPr>
        <w:t> </w:t>
      </w:r>
      <w:r>
        <w:rPr>
          <w:rFonts w:ascii="Arial" w:hAnsi="Arial" w:cs="Arial" w:hint="cs"/>
          <w:rtl/>
        </w:rPr>
        <w:t>كما</w:t>
      </w:r>
      <w:r>
        <w:rPr>
          <w:rtl/>
        </w:rPr>
        <w:t xml:space="preserve"> </w:t>
      </w:r>
      <w:r>
        <w:rPr>
          <w:rFonts w:ascii="Arial" w:hAnsi="Arial" w:cs="Arial" w:hint="cs"/>
          <w:rtl/>
        </w:rPr>
        <w:t>قالت</w:t>
      </w:r>
      <w:r>
        <w:rPr>
          <w:rtl/>
        </w:rPr>
        <w:t xml:space="preserve"> </w:t>
      </w:r>
      <w:r>
        <w:rPr>
          <w:rFonts w:ascii="Arial" w:hAnsi="Arial" w:cs="Arial" w:hint="cs"/>
          <w:rtl/>
        </w:rPr>
        <w:t>الحَنَفِيَّة</w:t>
      </w:r>
      <w:r>
        <w:rPr>
          <w:rtl/>
        </w:rPr>
        <w:t xml:space="preserve">: </w:t>
      </w:r>
      <w:r>
        <w:rPr>
          <w:rFonts w:ascii="Arial" w:hAnsi="Arial" w:cs="Arial" w:hint="cs"/>
          <w:rtl/>
        </w:rPr>
        <w:t>ليست</w:t>
      </w:r>
      <w:r>
        <w:rPr>
          <w:rtl/>
        </w:rPr>
        <w:t xml:space="preserve"> </w:t>
      </w:r>
      <w:r>
        <w:rPr>
          <w:rFonts w:ascii="Arial" w:hAnsi="Arial" w:cs="Arial" w:hint="cs"/>
          <w:rtl/>
        </w:rPr>
        <w:t>يمينا</w:t>
      </w:r>
      <w:r>
        <w:rPr>
          <w:rtl/>
        </w:rPr>
        <w:t xml:space="preserve"> </w:t>
      </w:r>
      <w:r>
        <w:rPr>
          <w:rFonts w:ascii="Arial" w:hAnsi="Arial" w:cs="Arial" w:hint="cs"/>
          <w:rtl/>
        </w:rPr>
        <w:t>محقَّقة،</w:t>
      </w:r>
      <w:r>
        <w:rPr>
          <w:rtl/>
        </w:rPr>
        <w:t xml:space="preserve"> </w:t>
      </w:r>
      <w:r>
        <w:rPr>
          <w:rFonts w:ascii="Arial" w:hAnsi="Arial" w:cs="Arial" w:hint="cs"/>
          <w:rtl/>
        </w:rPr>
        <w:t>تمسُّكا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لآ</w:t>
      </w:r>
      <w:r>
        <w:rPr>
          <w:rtl/>
        </w:rPr>
        <w:t xml:space="preserve"> </w:t>
      </w:r>
      <w:r>
        <w:rPr>
          <w:rFonts w:ascii="Arial" w:hAnsi="Arial" w:cs="Arial" w:hint="cs"/>
          <w:rtl/>
        </w:rPr>
        <w:t>أَيْمَانَ</w:t>
      </w:r>
      <w:r>
        <w:rPr>
          <w:rtl/>
        </w:rPr>
        <w:t xml:space="preserve"> </w:t>
      </w:r>
      <w:r>
        <w:rPr>
          <w:rFonts w:ascii="Arial" w:hAnsi="Arial" w:cs="Arial" w:hint="cs"/>
          <w:rtl/>
        </w:rPr>
        <w:t>لَهُمْ</w:t>
      </w:r>
      <w:r>
        <w:rPr>
          <w:rFonts w:ascii="Calibri" w:cs="Calibri" w:hint="cs"/>
          <w:rtl/>
        </w:rPr>
        <w:t> </w:t>
      </w:r>
      <w:r>
        <w:rPr>
          <w:rFonts w:ascii="Arial" w:hAnsi="Arial" w:cs="Arial" w:hint="cs"/>
          <w:rtl/>
        </w:rPr>
        <w:t>﴾</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لا</w:t>
      </w:r>
      <w:r>
        <w:rPr>
          <w:rFonts w:ascii="Calibri" w:cs="Calibri" w:hint="cs"/>
          <w:rtl/>
        </w:rPr>
        <w:t> </w:t>
      </w:r>
      <w:r>
        <w:rPr>
          <w:rFonts w:ascii="Arial" w:hAnsi="Arial" w:cs="Arial" w:hint="cs"/>
          <w:rtl/>
        </w:rPr>
        <w:t>كفَّارة</w:t>
      </w:r>
      <w:r>
        <w:rPr>
          <w:rtl/>
        </w:rPr>
        <w:t xml:space="preserve"> </w:t>
      </w:r>
      <w:r>
        <w:rPr>
          <w:rFonts w:ascii="Arial" w:hAnsi="Arial" w:cs="Arial" w:hint="cs"/>
          <w:rtl/>
        </w:rPr>
        <w:t>بالحنث</w:t>
      </w:r>
      <w:r>
        <w:rPr>
          <w:rtl/>
        </w:rPr>
        <w:t xml:space="preserve"> </w:t>
      </w:r>
      <w:r>
        <w:rPr>
          <w:rFonts w:ascii="Arial" w:hAnsi="Arial" w:cs="Arial" w:hint="cs"/>
          <w:rtl/>
        </w:rPr>
        <w:t>بعد</w:t>
      </w:r>
      <w:r>
        <w:rPr>
          <w:rtl/>
        </w:rPr>
        <w:t xml:space="preserve"> </w:t>
      </w:r>
      <w:r>
        <w:rPr>
          <w:rFonts w:ascii="Arial" w:hAnsi="Arial" w:cs="Arial" w:hint="cs"/>
          <w:rtl/>
        </w:rPr>
        <w:t>الإسلام</w:t>
      </w:r>
      <w:r>
        <w:rPr>
          <w:rtl/>
        </w:rPr>
        <w:t>. [</w:t>
      </w:r>
      <w:r>
        <w:rPr>
          <w:rFonts w:ascii="Arial" w:hAnsi="Arial" w:cs="Arial" w:hint="cs"/>
          <w:rtl/>
        </w:rPr>
        <w:t>قلت</w:t>
      </w:r>
      <w:r>
        <w:rPr>
          <w:rtl/>
        </w:rPr>
        <w:t xml:space="preserve">:] </w:t>
      </w:r>
      <w:r>
        <w:rPr>
          <w:rFonts w:ascii="Arial" w:hAnsi="Arial" w:cs="Arial" w:hint="cs"/>
          <w:rtl/>
        </w:rPr>
        <w:t>الجواب</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أيمان</w:t>
      </w:r>
      <w:r>
        <w:rPr>
          <w:rtl/>
        </w:rPr>
        <w:t xml:space="preserve"> </w:t>
      </w:r>
      <w:r>
        <w:rPr>
          <w:rFonts w:ascii="Arial" w:hAnsi="Arial" w:cs="Arial" w:hint="cs"/>
          <w:rtl/>
        </w:rPr>
        <w:t>معتبرة</w:t>
      </w:r>
      <w:r>
        <w:rPr>
          <w:rtl/>
        </w:rPr>
        <w:t xml:space="preserve"> </w:t>
      </w:r>
      <w:r>
        <w:rPr>
          <w:rFonts w:ascii="Arial" w:hAnsi="Arial" w:cs="Arial" w:hint="cs"/>
          <w:rtl/>
        </w:rPr>
        <w:t>لهم،</w:t>
      </w:r>
      <w:r>
        <w:rPr>
          <w:rtl/>
        </w:rPr>
        <w:t xml:space="preserve"> </w:t>
      </w:r>
      <w:r>
        <w:rPr>
          <w:rFonts w:ascii="Arial" w:hAnsi="Arial" w:cs="Arial" w:hint="cs"/>
          <w:rtl/>
        </w:rPr>
        <w:t>لأنَّهم</w:t>
      </w:r>
      <w:r>
        <w:rPr>
          <w:rtl/>
        </w:rPr>
        <w:t xml:space="preserve"> </w:t>
      </w:r>
      <w:r>
        <w:rPr>
          <w:rFonts w:ascii="Arial" w:hAnsi="Arial" w:cs="Arial" w:hint="cs"/>
          <w:rtl/>
        </w:rPr>
        <w:t>لا</w:t>
      </w:r>
      <w:r>
        <w:rPr>
          <w:rFonts w:ascii="Calibri" w:cs="Calibri" w:hint="cs"/>
          <w:rtl/>
        </w:rPr>
        <w:t> </w:t>
      </w:r>
      <w:r>
        <w:rPr>
          <w:rFonts w:ascii="Arial" w:hAnsi="Arial" w:cs="Arial" w:hint="cs"/>
          <w:rtl/>
        </w:rPr>
        <w:t>دين</w:t>
      </w:r>
      <w:r>
        <w:rPr>
          <w:rtl/>
        </w:rPr>
        <w:t xml:space="preserve"> </w:t>
      </w:r>
      <w:r>
        <w:rPr>
          <w:rFonts w:ascii="Arial" w:hAnsi="Arial" w:cs="Arial" w:hint="cs"/>
          <w:rtl/>
        </w:rPr>
        <w:t>لهم</w:t>
      </w:r>
      <w:r>
        <w:rPr>
          <w:rtl/>
        </w:rPr>
        <w:t xml:space="preserve"> </w:t>
      </w:r>
      <w:r>
        <w:rPr>
          <w:rFonts w:ascii="Arial" w:hAnsi="Arial" w:cs="Arial" w:hint="cs"/>
          <w:rtl/>
        </w:rPr>
        <w:t>صحيح</w:t>
      </w:r>
      <w:r>
        <w:rPr>
          <w:rtl/>
        </w:rPr>
        <w:t xml:space="preserve"> </w:t>
      </w:r>
      <w:r>
        <w:rPr>
          <w:rFonts w:ascii="Arial" w:hAnsi="Arial" w:cs="Arial" w:hint="cs"/>
          <w:rtl/>
        </w:rPr>
        <w:t>يردُّهم</w:t>
      </w:r>
      <w:r>
        <w:rPr>
          <w:rtl/>
        </w:rPr>
        <w:t xml:space="preserve"> </w:t>
      </w:r>
      <w:r>
        <w:rPr>
          <w:rFonts w:ascii="Arial" w:hAnsi="Arial" w:cs="Arial" w:hint="cs"/>
          <w:rtl/>
        </w:rPr>
        <w:t>عن</w:t>
      </w:r>
      <w:r>
        <w:rPr>
          <w:rtl/>
        </w:rPr>
        <w:t xml:space="preserve"> </w:t>
      </w:r>
      <w:r>
        <w:rPr>
          <w:rFonts w:ascii="Arial" w:hAnsi="Arial" w:cs="Arial" w:hint="cs"/>
          <w:rtl/>
        </w:rPr>
        <w:t>نقضها،</w:t>
      </w:r>
      <w:r>
        <w:rPr>
          <w:rtl/>
        </w:rPr>
        <w:t xml:space="preserve"> </w:t>
      </w:r>
      <w:r>
        <w:rPr>
          <w:rFonts w:ascii="Arial" w:hAnsi="Arial" w:cs="Arial" w:hint="cs"/>
          <w:rtl/>
        </w:rPr>
        <w:t>وإن</w:t>
      </w:r>
      <w:r>
        <w:rPr>
          <w:rtl/>
        </w:rPr>
        <w:t xml:space="preserve"> </w:t>
      </w:r>
      <w:r>
        <w:rPr>
          <w:rFonts w:ascii="Arial" w:hAnsi="Arial" w:cs="Arial" w:hint="cs"/>
          <w:rtl/>
        </w:rPr>
        <w:t>حنثوا</w:t>
      </w:r>
      <w:r>
        <w:rPr>
          <w:rtl/>
        </w:rPr>
        <w:t xml:space="preserve"> </w:t>
      </w:r>
      <w:r>
        <w:rPr>
          <w:rFonts w:ascii="Arial" w:hAnsi="Arial" w:cs="Arial" w:hint="cs"/>
          <w:rtl/>
        </w:rPr>
        <w:t>قبل</w:t>
      </w:r>
      <w:r>
        <w:rPr>
          <w:rtl/>
        </w:rPr>
        <w:t xml:space="preserve"> </w:t>
      </w:r>
      <w:r>
        <w:rPr>
          <w:rFonts w:ascii="Arial" w:hAnsi="Arial" w:cs="Arial" w:hint="cs"/>
          <w:rtl/>
        </w:rPr>
        <w:t>الإسلام</w:t>
      </w:r>
      <w:r>
        <w:rPr>
          <w:rtl/>
        </w:rPr>
        <w:t xml:space="preserve"> </w:t>
      </w:r>
      <w:r>
        <w:rPr>
          <w:rFonts w:ascii="Arial" w:hAnsi="Arial" w:cs="Arial" w:hint="cs"/>
          <w:rtl/>
        </w:rPr>
        <w:t>فلا</w:t>
      </w:r>
      <w:r>
        <w:rPr>
          <w:rtl/>
        </w:rPr>
        <w:t xml:space="preserve"> </w:t>
      </w:r>
      <w:r>
        <w:rPr>
          <w:rFonts w:ascii="Arial" w:hAnsi="Arial" w:cs="Arial" w:hint="cs"/>
          <w:rtl/>
        </w:rPr>
        <w:t>كفَّارة،</w:t>
      </w:r>
      <w:r>
        <w:rPr>
          <w:rtl/>
        </w:rPr>
        <w:t xml:space="preserve"> </w:t>
      </w:r>
      <w:r>
        <w:rPr>
          <w:rFonts w:ascii="Arial" w:hAnsi="Arial" w:cs="Arial" w:hint="cs"/>
          <w:rtl/>
        </w:rPr>
        <w:t>وقيل</w:t>
      </w:r>
      <w:r>
        <w:rPr>
          <w:rtl/>
        </w:rPr>
        <w:t xml:space="preserve">: </w:t>
      </w:r>
      <w:r>
        <w:rPr>
          <w:rFonts w:ascii="Arial" w:hAnsi="Arial" w:cs="Arial" w:hint="cs"/>
          <w:rtl/>
        </w:rPr>
        <w:t>الآية</w:t>
      </w:r>
      <w:r>
        <w:rPr>
          <w:rtl/>
        </w:rPr>
        <w:t xml:space="preserve"> </w:t>
      </w:r>
      <w:r>
        <w:rPr>
          <w:rFonts w:ascii="Arial" w:hAnsi="Arial" w:cs="Arial" w:hint="cs"/>
          <w:rtl/>
        </w:rPr>
        <w:t>إخبار</w:t>
      </w:r>
      <w:r>
        <w:rPr>
          <w:rtl/>
        </w:rPr>
        <w:t xml:space="preserve"> </w:t>
      </w:r>
      <w:r>
        <w:rPr>
          <w:rFonts w:ascii="Arial" w:hAnsi="Arial" w:cs="Arial" w:hint="cs"/>
          <w:rtl/>
        </w:rPr>
        <w:t>عن</w:t>
      </w:r>
      <w:r>
        <w:rPr>
          <w:rtl/>
        </w:rPr>
        <w:t xml:space="preserve"> </w:t>
      </w:r>
      <w:r>
        <w:rPr>
          <w:rFonts w:ascii="Arial" w:hAnsi="Arial" w:cs="Arial" w:hint="cs"/>
          <w:rtl/>
        </w:rPr>
        <w:t>قوم</w:t>
      </w:r>
      <w:r>
        <w:rPr>
          <w:rtl/>
        </w:rPr>
        <w:t xml:space="preserve"> </w:t>
      </w:r>
      <w:r>
        <w:rPr>
          <w:rFonts w:ascii="Arial" w:hAnsi="Arial" w:cs="Arial" w:hint="cs"/>
          <w:rtl/>
        </w:rPr>
        <w:t>لا</w:t>
      </w:r>
      <w:r>
        <w:rPr>
          <w:rFonts w:ascii="Calibri" w:cs="Calibri" w:hint="cs"/>
          <w:rtl/>
        </w:rPr>
        <w:t> </w:t>
      </w:r>
      <w:r>
        <w:rPr>
          <w:rFonts w:ascii="Arial" w:hAnsi="Arial" w:cs="Arial" w:hint="cs"/>
          <w:rtl/>
        </w:rPr>
        <w:t>يحلفون</w:t>
      </w:r>
      <w:r>
        <w:rPr>
          <w:rtl/>
        </w:rPr>
        <w:t xml:space="preserve"> </w:t>
      </w:r>
      <w:r>
        <w:rPr>
          <w:rFonts w:ascii="Arial" w:hAnsi="Arial" w:cs="Arial" w:hint="cs"/>
          <w:rtl/>
        </w:rPr>
        <w:t>لكم</w:t>
      </w:r>
      <w:r>
        <w:rPr>
          <w:rtl/>
        </w:rPr>
        <w:t xml:space="preserve"> </w:t>
      </w:r>
      <w:r>
        <w:rPr>
          <w:rFonts w:ascii="Arial" w:hAnsi="Arial" w:cs="Arial" w:hint="cs"/>
          <w:rtl/>
        </w:rPr>
        <w:t>لشدَّة</w:t>
      </w:r>
      <w:r>
        <w:rPr>
          <w:rtl/>
        </w:rPr>
        <w:t xml:space="preserve"> </w:t>
      </w:r>
      <w:r>
        <w:rPr>
          <w:rFonts w:ascii="Arial" w:hAnsi="Arial" w:cs="Arial" w:hint="cs"/>
          <w:rtl/>
        </w:rPr>
        <w:t>قسوة</w:t>
      </w:r>
      <w:r>
        <w:rPr>
          <w:rtl/>
        </w:rPr>
        <w:t xml:space="preserve"> </w:t>
      </w:r>
      <w:r>
        <w:rPr>
          <w:rFonts w:ascii="Arial" w:hAnsi="Arial" w:cs="Arial" w:hint="cs"/>
          <w:rtl/>
        </w:rPr>
        <w:t>قلوبهم،</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محقَّقة</w:t>
      </w:r>
      <w:r>
        <w:rPr>
          <w:rtl/>
        </w:rPr>
        <w:t xml:space="preserve"> </w:t>
      </w:r>
      <w:r>
        <w:rPr>
          <w:rFonts w:ascii="Arial" w:hAnsi="Arial" w:cs="Arial" w:hint="cs"/>
          <w:rtl/>
        </w:rPr>
        <w:t>ولا</w:t>
      </w:r>
      <w:r>
        <w:rPr>
          <w:rtl/>
        </w:rPr>
        <w:t xml:space="preserve"> </w:t>
      </w:r>
      <w:r>
        <w:rPr>
          <w:rFonts w:ascii="Arial" w:hAnsi="Arial" w:cs="Arial" w:hint="cs"/>
          <w:rtl/>
        </w:rPr>
        <w:t>حنث</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الإسلام</w:t>
      </w:r>
      <w:r>
        <w:rPr>
          <w:rtl/>
        </w:rPr>
        <w:t xml:space="preserve"> </w:t>
      </w:r>
      <w:r>
        <w:rPr>
          <w:rFonts w:ascii="Arial" w:hAnsi="Arial" w:cs="Arial" w:hint="cs"/>
          <w:rtl/>
        </w:rPr>
        <w:t>يقطعها،</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لآ</w:t>
      </w:r>
      <w:r>
        <w:rPr>
          <w:rtl/>
        </w:rPr>
        <w:t xml:space="preserve"> </w:t>
      </w:r>
      <w:r>
        <w:rPr>
          <w:rFonts w:ascii="Arial" w:hAnsi="Arial" w:cs="Arial" w:hint="cs"/>
          <w:rtl/>
        </w:rPr>
        <w:t>أَيْمَانَ</w:t>
      </w:r>
      <w:r>
        <w:rPr>
          <w:rtl/>
        </w:rPr>
        <w:t xml:space="preserve"> </w:t>
      </w:r>
      <w:r>
        <w:rPr>
          <w:rFonts w:ascii="Arial" w:hAnsi="Arial" w:cs="Arial" w:hint="cs"/>
          <w:rtl/>
        </w:rPr>
        <w:t>لَهُمْ</w:t>
      </w:r>
      <w:r>
        <w:rPr>
          <w:rFonts w:ascii="Calibri" w:cs="Calibri" w:hint="cs"/>
          <w:rtl/>
        </w:rPr>
        <w:t> </w:t>
      </w:r>
      <w:r>
        <w:rPr>
          <w:rFonts w:ascii="Arial" w:hAnsi="Arial" w:cs="Arial" w:hint="cs"/>
          <w:rtl/>
        </w:rPr>
        <w:t>﴾</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لا</w:t>
      </w:r>
      <w:r>
        <w:rPr>
          <w:rFonts w:ascii="Calibri" w:cs="Calibri" w:hint="cs"/>
          <w:rtl/>
        </w:rPr>
        <w:t> </w:t>
      </w:r>
      <w:r>
        <w:rPr>
          <w:rFonts w:ascii="Arial" w:hAnsi="Arial" w:cs="Arial" w:hint="cs"/>
          <w:rtl/>
        </w:rPr>
        <w:t>يمين</w:t>
      </w:r>
      <w:r>
        <w:rPr>
          <w:rtl/>
        </w:rPr>
        <w:t xml:space="preserve"> </w:t>
      </w:r>
      <w:r>
        <w:rPr>
          <w:rFonts w:ascii="Arial" w:hAnsi="Arial" w:cs="Arial" w:hint="cs"/>
          <w:rtl/>
        </w:rPr>
        <w:t>له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لَعَلَّهُمْ</w:t>
      </w:r>
      <w:r>
        <w:rPr>
          <w:rStyle w:val="bold"/>
          <w:rtl/>
        </w:rPr>
        <w:t xml:space="preserve"> </w:t>
      </w:r>
      <w:r>
        <w:rPr>
          <w:rStyle w:val="bold"/>
          <w:rFonts w:ascii="Arial" w:hAnsi="Arial" w:cs="Arial" w:hint="cs"/>
          <w:rtl/>
        </w:rPr>
        <w:t>يَنتَهُونَ</w:t>
      </w:r>
      <w:r>
        <w:rPr>
          <w:rtl/>
        </w:rPr>
        <w:t> </w:t>
      </w:r>
      <w:r>
        <w:rPr>
          <w:rFonts w:ascii="Arial" w:hAnsi="Arial" w:cs="Arial" w:hint="cs"/>
          <w:rtl/>
        </w:rPr>
        <w:t>﴾</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فَقَاتِلُوا</w:t>
      </w:r>
      <w:r>
        <w:rPr>
          <w:rtl/>
        </w:rPr>
        <w:t xml:space="preserve"> </w:t>
      </w:r>
      <w:r>
        <w:rPr>
          <w:rFonts w:ascii="Arial" w:hAnsi="Arial" w:cs="Arial" w:hint="cs"/>
          <w:rtl/>
        </w:rPr>
        <w:t>أَيِمَّةَ</w:t>
      </w:r>
      <w:r>
        <w:rPr>
          <w:rtl/>
        </w:rPr>
        <w:t xml:space="preserve"> </w:t>
      </w:r>
      <w:r>
        <w:rPr>
          <w:rFonts w:ascii="Arial" w:hAnsi="Arial" w:cs="Arial" w:hint="cs"/>
          <w:rtl/>
        </w:rPr>
        <w:t>الْكُفْرِ</w:t>
      </w:r>
      <w:r>
        <w:rPr>
          <w:rFonts w:ascii="Calibri" w:cs="Calibri" w:hint="cs"/>
          <w:rtl/>
        </w:rPr>
        <w:t> </w:t>
      </w:r>
      <w:r>
        <w:rPr>
          <w:rFonts w:ascii="Arial" w:hAnsi="Arial" w:cs="Arial" w:hint="cs"/>
          <w:rtl/>
        </w:rPr>
        <w:t>﴾</w:t>
      </w:r>
      <w:r>
        <w:rPr>
          <w:rtl/>
        </w:rPr>
        <w:t xml:space="preserve"> </w:t>
      </w:r>
      <w:r>
        <w:rPr>
          <w:rFonts w:ascii="Arial" w:hAnsi="Arial" w:cs="Arial" w:hint="cs"/>
          <w:rtl/>
        </w:rPr>
        <w:t>وكأنَّه</w:t>
      </w:r>
      <w:r>
        <w:rPr>
          <w:rtl/>
        </w:rPr>
        <w:t xml:space="preserve"> </w:t>
      </w:r>
      <w:r>
        <w:rPr>
          <w:rFonts w:ascii="Arial" w:hAnsi="Arial" w:cs="Arial" w:hint="cs"/>
          <w:rtl/>
        </w:rPr>
        <w:t>تعليل،</w:t>
      </w:r>
      <w:r>
        <w:rPr>
          <w:rtl/>
        </w:rPr>
        <w:t xml:space="preserve"> </w:t>
      </w:r>
      <w:r>
        <w:rPr>
          <w:rFonts w:ascii="Arial" w:hAnsi="Arial" w:cs="Arial" w:hint="cs"/>
          <w:rtl/>
        </w:rPr>
        <w:t>أي</w:t>
      </w:r>
      <w:r>
        <w:rPr>
          <w:rtl/>
        </w:rPr>
        <w:t xml:space="preserve">: </w:t>
      </w:r>
      <w:r>
        <w:rPr>
          <w:rFonts w:ascii="Arial" w:hAnsi="Arial" w:cs="Arial" w:hint="cs"/>
          <w:rtl/>
        </w:rPr>
        <w:t>قاتلوهم</w:t>
      </w:r>
      <w:r>
        <w:rPr>
          <w:rtl/>
        </w:rPr>
        <w:t xml:space="preserve"> </w:t>
      </w:r>
      <w:r>
        <w:rPr>
          <w:rFonts w:ascii="Arial" w:hAnsi="Arial" w:cs="Arial" w:hint="cs"/>
          <w:rtl/>
        </w:rPr>
        <w:t>لينتهوا</w:t>
      </w:r>
      <w:r>
        <w:rPr>
          <w:rtl/>
        </w:rPr>
        <w:t xml:space="preserve"> </w:t>
      </w:r>
      <w:r>
        <w:rPr>
          <w:rFonts w:ascii="Arial" w:hAnsi="Arial" w:cs="Arial" w:hint="cs"/>
          <w:rtl/>
        </w:rPr>
        <w:t>عمَّا</w:t>
      </w:r>
      <w:r>
        <w:rPr>
          <w:rtl/>
        </w:rPr>
        <w:t xml:space="preserve"> </w:t>
      </w:r>
      <w:r>
        <w:rPr>
          <w:rFonts w:ascii="Arial" w:hAnsi="Arial" w:cs="Arial" w:hint="cs"/>
          <w:rtl/>
        </w:rPr>
        <w:t>هم</w:t>
      </w:r>
      <w:r>
        <w:rPr>
          <w:rtl/>
        </w:rPr>
        <w:t xml:space="preserve"> </w:t>
      </w:r>
      <w:r>
        <w:rPr>
          <w:rFonts w:ascii="Arial" w:hAnsi="Arial" w:cs="Arial" w:hint="cs"/>
          <w:rtl/>
        </w:rPr>
        <w:t>عليه</w:t>
      </w:r>
      <w:r>
        <w:rPr>
          <w:rtl/>
        </w:rPr>
        <w:t xml:space="preserve"> </w:t>
      </w:r>
      <w:r>
        <w:rPr>
          <w:rFonts w:ascii="Arial" w:hAnsi="Arial" w:cs="Arial" w:hint="cs"/>
          <w:rtl/>
        </w:rPr>
        <w:t>لا</w:t>
      </w:r>
      <w:r>
        <w:rPr>
          <w:rFonts w:ascii="Calibri" w:cs="Calibri" w:hint="cs"/>
          <w:rtl/>
        </w:rPr>
        <w:t> </w:t>
      </w:r>
      <w:r>
        <w:rPr>
          <w:rFonts w:ascii="Arial" w:hAnsi="Arial" w:cs="Arial" w:hint="cs"/>
          <w:rtl/>
        </w:rPr>
        <w:t>للانتصار</w:t>
      </w:r>
      <w:r>
        <w:rPr>
          <w:rtl/>
        </w:rPr>
        <w:t xml:space="preserve"> </w:t>
      </w:r>
      <w:r>
        <w:rPr>
          <w:rFonts w:ascii="Arial" w:hAnsi="Arial" w:cs="Arial" w:hint="cs"/>
          <w:rtl/>
        </w:rPr>
        <w:t>لأنفسكم،</w:t>
      </w:r>
      <w:r>
        <w:rPr>
          <w:rtl/>
        </w:rPr>
        <w:t xml:space="preserve"> </w:t>
      </w:r>
      <w:r>
        <w:rPr>
          <w:rFonts w:ascii="Arial" w:hAnsi="Arial" w:cs="Arial" w:hint="cs"/>
          <w:rtl/>
        </w:rPr>
        <w:t>أو</w:t>
      </w:r>
      <w:r>
        <w:rPr>
          <w:rtl/>
        </w:rPr>
        <w:t xml:space="preserve"> </w:t>
      </w:r>
      <w:r>
        <w:rPr>
          <w:rFonts w:ascii="Arial" w:hAnsi="Arial" w:cs="Arial" w:hint="cs"/>
          <w:rtl/>
        </w:rPr>
        <w:t>لمطلق</w:t>
      </w:r>
      <w:r>
        <w:rPr>
          <w:rtl/>
        </w:rPr>
        <w:t xml:space="preserve"> </w:t>
      </w:r>
      <w:r>
        <w:rPr>
          <w:rFonts w:ascii="Arial" w:hAnsi="Arial" w:cs="Arial" w:hint="cs"/>
          <w:rtl/>
        </w:rPr>
        <w:t>الإضرار</w:t>
      </w:r>
      <w:r>
        <w:rPr>
          <w:rtl/>
        </w:rPr>
        <w:t xml:space="preserve"> </w:t>
      </w:r>
      <w:r>
        <w:rPr>
          <w:rFonts w:ascii="Arial" w:hAnsi="Arial" w:cs="Arial" w:hint="cs"/>
          <w:rtl/>
        </w:rPr>
        <w:t>بهم</w:t>
      </w:r>
      <w:r>
        <w:rPr>
          <w:rtl/>
        </w:rPr>
        <w:t>.</w:t>
      </w:r>
    </w:p>
    <w:p w:rsidR="00B03E2D" w:rsidRDefault="00B03E2D">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والآية</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الذمِّيَّ</w:t>
      </w:r>
      <w:r>
        <w:rPr>
          <w:rtl/>
        </w:rPr>
        <w:t xml:space="preserve"> </w:t>
      </w:r>
      <w:r>
        <w:rPr>
          <w:rFonts w:ascii="Arial" w:hAnsi="Arial" w:cs="Arial" w:hint="cs"/>
          <w:rtl/>
        </w:rPr>
        <w:t>إذا</w:t>
      </w:r>
      <w:r>
        <w:rPr>
          <w:rtl/>
        </w:rPr>
        <w:t xml:space="preserve"> </w:t>
      </w:r>
      <w:r>
        <w:rPr>
          <w:rFonts w:ascii="Arial" w:hAnsi="Arial" w:cs="Arial" w:hint="cs"/>
          <w:rtl/>
        </w:rPr>
        <w:t>طعن</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فقد</w:t>
      </w:r>
      <w:r>
        <w:rPr>
          <w:rtl/>
        </w:rPr>
        <w:t xml:space="preserve"> </w:t>
      </w:r>
      <w:r>
        <w:rPr>
          <w:rFonts w:ascii="Arial" w:hAnsi="Arial" w:cs="Arial" w:hint="cs"/>
          <w:rtl/>
        </w:rPr>
        <w:t>نقض</w:t>
      </w:r>
      <w:r>
        <w:rPr>
          <w:rtl/>
        </w:rPr>
        <w:t xml:space="preserve"> </w:t>
      </w:r>
      <w:r>
        <w:rPr>
          <w:rFonts w:ascii="Arial" w:hAnsi="Arial" w:cs="Arial" w:hint="cs"/>
          <w:rtl/>
        </w:rPr>
        <w:t>العهد</w:t>
      </w:r>
      <w:r>
        <w:rPr>
          <w:rtl/>
        </w:rPr>
        <w:t xml:space="preserve"> </w:t>
      </w:r>
      <w:r>
        <w:rPr>
          <w:rFonts w:ascii="Arial" w:hAnsi="Arial" w:cs="Arial" w:hint="cs"/>
          <w:rtl/>
        </w:rPr>
        <w:t>فيقتل،</w:t>
      </w:r>
      <w:r>
        <w:rPr>
          <w:rtl/>
        </w:rPr>
        <w:t xml:space="preserve"> </w:t>
      </w:r>
      <w:r>
        <w:rPr>
          <w:rFonts w:ascii="Arial" w:hAnsi="Arial" w:cs="Arial" w:hint="cs"/>
          <w:rtl/>
        </w:rPr>
        <w:t>وإن</w:t>
      </w:r>
      <w:r>
        <w:rPr>
          <w:rtl/>
        </w:rPr>
        <w:t xml:space="preserve"> </w:t>
      </w:r>
      <w:r>
        <w:rPr>
          <w:rFonts w:ascii="Arial" w:hAnsi="Arial" w:cs="Arial" w:hint="cs"/>
          <w:rtl/>
        </w:rPr>
        <w:t>شتم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قتل</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وهو</w:t>
      </w:r>
      <w:r>
        <w:rPr>
          <w:rtl/>
        </w:rPr>
        <w:t xml:space="preserve"> </w:t>
      </w:r>
      <w:r>
        <w:rPr>
          <w:rFonts w:ascii="Arial" w:hAnsi="Arial" w:cs="Arial" w:hint="cs"/>
          <w:rtl/>
        </w:rPr>
        <w:t>مذهبنا</w:t>
      </w:r>
      <w:r>
        <w:rPr>
          <w:rtl/>
        </w:rPr>
        <w:t xml:space="preserve"> </w:t>
      </w:r>
      <w:r>
        <w:rPr>
          <w:rFonts w:ascii="Arial" w:hAnsi="Arial" w:cs="Arial" w:hint="cs"/>
          <w:rtl/>
        </w:rPr>
        <w:t>ومذهب</w:t>
      </w:r>
      <w:r>
        <w:rPr>
          <w:rtl/>
        </w:rPr>
        <w:t xml:space="preserve"> </w:t>
      </w:r>
      <w:r>
        <w:rPr>
          <w:rFonts w:ascii="Arial" w:hAnsi="Arial" w:cs="Arial" w:hint="cs"/>
          <w:rtl/>
        </w:rPr>
        <w:t>مالك</w:t>
      </w:r>
      <w:r>
        <w:rPr>
          <w:rtl/>
        </w:rPr>
        <w:t xml:space="preserve"> </w:t>
      </w:r>
      <w:r>
        <w:rPr>
          <w:rFonts w:ascii="Arial" w:hAnsi="Arial" w:cs="Arial" w:hint="cs"/>
          <w:rtl/>
        </w:rPr>
        <w:t>والشافعي</w:t>
      </w:r>
      <w:r>
        <w:rPr>
          <w:rtl/>
        </w:rPr>
        <w:t xml:space="preserve"> </w:t>
      </w:r>
      <w:r>
        <w:rPr>
          <w:rFonts w:ascii="Arial" w:hAnsi="Arial" w:cs="Arial" w:hint="cs"/>
          <w:rtl/>
        </w:rPr>
        <w:t>والليث،</w:t>
      </w:r>
      <w:r>
        <w:rPr>
          <w:rtl/>
        </w:rPr>
        <w:t xml:space="preserve"> </w:t>
      </w:r>
      <w:r>
        <w:rPr>
          <w:rFonts w:ascii="Arial" w:hAnsi="Arial" w:cs="Arial" w:hint="cs"/>
          <w:rtl/>
        </w:rPr>
        <w:t>وقال</w:t>
      </w:r>
      <w:r>
        <w:rPr>
          <w:rtl/>
        </w:rPr>
        <w:t xml:space="preserve"> </w:t>
      </w:r>
      <w:r>
        <w:rPr>
          <w:rFonts w:ascii="Arial" w:hAnsi="Arial" w:cs="Arial" w:hint="cs"/>
          <w:rtl/>
        </w:rPr>
        <w:t>الحَنَفِيَّة</w:t>
      </w:r>
      <w:r>
        <w:rPr>
          <w:rtl/>
        </w:rPr>
        <w:t xml:space="preserve">: </w:t>
      </w:r>
      <w:r>
        <w:rPr>
          <w:rFonts w:ascii="Arial" w:hAnsi="Arial" w:cs="Arial" w:hint="cs"/>
          <w:rtl/>
        </w:rPr>
        <w:t>إنَّه</w:t>
      </w:r>
      <w:r>
        <w:rPr>
          <w:rtl/>
        </w:rPr>
        <w:t xml:space="preserve"> </w:t>
      </w:r>
      <w:r>
        <w:rPr>
          <w:rFonts w:ascii="Arial" w:hAnsi="Arial" w:cs="Arial" w:hint="cs"/>
          <w:rtl/>
        </w:rPr>
        <w:t>يعزَّر</w:t>
      </w:r>
      <w:r>
        <w:rPr>
          <w:rtl/>
        </w:rPr>
        <w:t xml:space="preserve"> </w:t>
      </w:r>
      <w:r>
        <w:rPr>
          <w:rFonts w:ascii="Arial" w:hAnsi="Arial" w:cs="Arial" w:hint="cs"/>
          <w:rtl/>
        </w:rPr>
        <w:t>ولا</w:t>
      </w:r>
      <w:r>
        <w:rPr>
          <w:rtl/>
        </w:rPr>
        <w:t xml:space="preserve"> </w:t>
      </w:r>
      <w:r>
        <w:rPr>
          <w:rFonts w:ascii="Arial" w:hAnsi="Arial" w:cs="Arial" w:hint="cs"/>
          <w:rtl/>
        </w:rPr>
        <w:t>يقتل،</w:t>
      </w:r>
      <w:r>
        <w:rPr>
          <w:rtl/>
        </w:rPr>
        <w:t xml:space="preserve"> </w:t>
      </w:r>
      <w:r>
        <w:rPr>
          <w:rFonts w:ascii="Arial" w:hAnsi="Arial" w:cs="Arial" w:hint="cs"/>
          <w:rtl/>
        </w:rPr>
        <w:t>وكذا</w:t>
      </w:r>
      <w:r>
        <w:rPr>
          <w:rtl/>
        </w:rPr>
        <w:t xml:space="preserve"> </w:t>
      </w:r>
      <w:r>
        <w:rPr>
          <w:rFonts w:ascii="Arial" w:hAnsi="Arial" w:cs="Arial" w:hint="cs"/>
          <w:rtl/>
        </w:rPr>
        <w:t>قال</w:t>
      </w:r>
      <w:r>
        <w:rPr>
          <w:rtl/>
        </w:rPr>
        <w:t xml:space="preserve"> </w:t>
      </w:r>
      <w:r>
        <w:rPr>
          <w:rFonts w:ascii="Arial" w:hAnsi="Arial" w:cs="Arial" w:hint="cs"/>
          <w:rtl/>
        </w:rPr>
        <w:t>النوويُّ</w:t>
      </w:r>
      <w:r>
        <w:rPr>
          <w:rtl/>
        </w:rPr>
        <w:t xml:space="preserve"> </w:t>
      </w:r>
      <w:r>
        <w:rPr>
          <w:rFonts w:ascii="Arial" w:hAnsi="Arial" w:cs="Arial" w:hint="cs"/>
          <w:rtl/>
        </w:rPr>
        <w:t>من</w:t>
      </w:r>
      <w:r>
        <w:rPr>
          <w:rtl/>
        </w:rPr>
        <w:t xml:space="preserve"> </w:t>
      </w:r>
      <w:r>
        <w:rPr>
          <w:rFonts w:ascii="Arial" w:hAnsi="Arial" w:cs="Arial" w:hint="cs"/>
          <w:rtl/>
        </w:rPr>
        <w:t>الشَّافِعِيَّة،</w:t>
      </w:r>
      <w:r>
        <w:rPr>
          <w:rtl/>
        </w:rPr>
        <w:t xml:space="preserve"> </w:t>
      </w:r>
      <w:r>
        <w:rPr>
          <w:rFonts w:ascii="Arial" w:hAnsi="Arial" w:cs="Arial" w:hint="cs"/>
          <w:rtl/>
        </w:rPr>
        <w:t>وإن</w:t>
      </w:r>
      <w:r>
        <w:rPr>
          <w:rtl/>
        </w:rPr>
        <w:t xml:space="preserve"> </w:t>
      </w:r>
      <w:r>
        <w:rPr>
          <w:rFonts w:ascii="Arial" w:hAnsi="Arial" w:cs="Arial" w:hint="cs"/>
          <w:rtl/>
        </w:rPr>
        <w:t>شتمه</w:t>
      </w:r>
      <w:r>
        <w:rPr>
          <w:rtl/>
        </w:rPr>
        <w:t xml:space="preserve"> </w:t>
      </w:r>
      <w:r>
        <w:rPr>
          <w:rFonts w:ascii="Arial" w:hAnsi="Arial" w:cs="Arial" w:hint="cs"/>
          <w:rtl/>
        </w:rPr>
        <w:t>موحِّد</w:t>
      </w:r>
      <w:r>
        <w:rPr>
          <w:rtl/>
        </w:rPr>
        <w:t xml:space="preserve"> </w:t>
      </w:r>
      <w:r>
        <w:rPr>
          <w:rFonts w:ascii="Arial" w:hAnsi="Arial" w:cs="Arial" w:hint="cs"/>
          <w:rtl/>
        </w:rPr>
        <w:t>قتل</w:t>
      </w:r>
      <w:r>
        <w:rPr>
          <w:rtl/>
        </w:rPr>
        <w:t xml:space="preserve"> </w:t>
      </w:r>
      <w:r>
        <w:rPr>
          <w:rFonts w:ascii="Arial" w:hAnsi="Arial" w:cs="Arial" w:hint="cs"/>
          <w:rtl/>
        </w:rPr>
        <w:t>وإن</w:t>
      </w:r>
      <w:r>
        <w:rPr>
          <w:rtl/>
        </w:rPr>
        <w:t xml:space="preserve"> </w:t>
      </w:r>
      <w:r>
        <w:rPr>
          <w:rFonts w:ascii="Arial" w:hAnsi="Arial" w:cs="Arial" w:hint="cs"/>
          <w:rtl/>
        </w:rPr>
        <w:t>تاب</w:t>
      </w:r>
      <w:r>
        <w:rPr>
          <w:rtl/>
        </w:rPr>
        <w:t xml:space="preserve"> </w:t>
      </w:r>
      <w:r>
        <w:rPr>
          <w:rFonts w:ascii="Arial" w:hAnsi="Arial" w:cs="Arial" w:hint="cs"/>
          <w:rtl/>
        </w:rPr>
        <w:t>عزِّر</w:t>
      </w:r>
      <w:r>
        <w:rPr>
          <w:rtl/>
        </w:rPr>
        <w:t xml:space="preserve"> </w:t>
      </w:r>
      <w:r>
        <w:rPr>
          <w:rFonts w:ascii="Arial" w:hAnsi="Arial" w:cs="Arial" w:hint="cs"/>
          <w:rtl/>
        </w:rPr>
        <w:t>عندنا،</w:t>
      </w:r>
      <w:r>
        <w:rPr>
          <w:rtl/>
        </w:rPr>
        <w:t xml:space="preserve"> </w:t>
      </w:r>
      <w:r>
        <w:rPr>
          <w:rFonts w:ascii="Arial" w:hAnsi="Arial" w:cs="Arial" w:hint="cs"/>
          <w:rtl/>
        </w:rPr>
        <w:t>وقال</w:t>
      </w:r>
      <w:r>
        <w:rPr>
          <w:rtl/>
        </w:rPr>
        <w:t xml:space="preserve"> </w:t>
      </w:r>
      <w:r>
        <w:rPr>
          <w:rFonts w:ascii="Arial" w:hAnsi="Arial" w:cs="Arial" w:hint="cs"/>
          <w:rtl/>
        </w:rPr>
        <w:t>الحَنَفِيَّة</w:t>
      </w:r>
      <w:r>
        <w:rPr>
          <w:rtl/>
        </w:rPr>
        <w:t xml:space="preserve">: </w:t>
      </w:r>
      <w:r>
        <w:rPr>
          <w:rFonts w:ascii="Arial" w:hAnsi="Arial" w:cs="Arial" w:hint="cs"/>
          <w:rtl/>
        </w:rPr>
        <w:t>يقتل</w:t>
      </w:r>
      <w:r>
        <w:rPr>
          <w:rtl/>
        </w:rPr>
        <w:t xml:space="preserve"> </w:t>
      </w:r>
      <w:r>
        <w:rPr>
          <w:rFonts w:ascii="Arial" w:hAnsi="Arial" w:cs="Arial" w:hint="cs"/>
          <w:rtl/>
        </w:rPr>
        <w:t>حدًّا</w:t>
      </w:r>
      <w:r>
        <w:rPr>
          <w:rtl/>
        </w:rPr>
        <w:t xml:space="preserve"> </w:t>
      </w:r>
      <w:r>
        <w:rPr>
          <w:rFonts w:ascii="Arial" w:hAnsi="Arial" w:cs="Arial" w:hint="cs"/>
          <w:rtl/>
        </w:rPr>
        <w:t>ولو</w:t>
      </w:r>
      <w:r>
        <w:rPr>
          <w:rtl/>
        </w:rPr>
        <w:t xml:space="preserve"> </w:t>
      </w:r>
      <w:r>
        <w:rPr>
          <w:rFonts w:ascii="Arial" w:hAnsi="Arial" w:cs="Arial" w:hint="cs"/>
          <w:rtl/>
        </w:rPr>
        <w:t>تاب،</w:t>
      </w:r>
      <w:r>
        <w:rPr>
          <w:rtl/>
        </w:rPr>
        <w:t xml:space="preserve"> </w:t>
      </w:r>
      <w:r>
        <w:rPr>
          <w:rFonts w:ascii="Arial" w:hAnsi="Arial" w:cs="Arial" w:hint="cs"/>
          <w:rtl/>
        </w:rPr>
        <w:t>كالزاني</w:t>
      </w:r>
      <w:r>
        <w:rPr>
          <w:rtl/>
        </w:rPr>
        <w:t xml:space="preserve"> </w:t>
      </w:r>
      <w:r>
        <w:rPr>
          <w:rFonts w:ascii="Arial" w:hAnsi="Arial" w:cs="Arial" w:hint="cs"/>
          <w:rtl/>
        </w:rPr>
        <w:t>يرجم</w:t>
      </w:r>
      <w:r>
        <w:rPr>
          <w:rtl/>
        </w:rPr>
        <w:t xml:space="preserve"> </w:t>
      </w:r>
      <w:r>
        <w:rPr>
          <w:rFonts w:ascii="Arial" w:hAnsi="Arial" w:cs="Arial" w:hint="cs"/>
          <w:rtl/>
        </w:rPr>
        <w:t>ولو</w:t>
      </w:r>
      <w:r>
        <w:rPr>
          <w:rtl/>
        </w:rPr>
        <w:t xml:space="preserve"> </w:t>
      </w:r>
      <w:r>
        <w:rPr>
          <w:rFonts w:ascii="Arial" w:hAnsi="Arial" w:cs="Arial" w:hint="cs"/>
          <w:rtl/>
        </w:rPr>
        <w:t>تاب</w:t>
      </w:r>
      <w:r>
        <w:rPr>
          <w:rtl/>
        </w:rPr>
        <w:t>.</w:t>
      </w:r>
    </w:p>
    <w:p w:rsidR="00B03E2D" w:rsidRDefault="00B03E2D">
      <w:pPr>
        <w:pStyle w:val="textmawadi3"/>
        <w:spacing w:before="170"/>
        <w:rPr>
          <w:rtl/>
        </w:rPr>
      </w:pPr>
    </w:p>
    <w:p w:rsidR="00B03E2D" w:rsidRDefault="00B03E2D">
      <w:pPr>
        <w:pStyle w:val="faree"/>
        <w:rPr>
          <w:rtl/>
        </w:rPr>
      </w:pPr>
      <w:r>
        <w:rPr>
          <w:rFonts w:ascii="Arial" w:hAnsi="Arial" w:cs="Arial" w:hint="cs"/>
          <w:rtl/>
        </w:rPr>
        <w:t>التحريض</w:t>
      </w:r>
      <w:r>
        <w:rPr>
          <w:rtl/>
        </w:rPr>
        <w:t xml:space="preserve"> </w:t>
      </w:r>
      <w:r>
        <w:rPr>
          <w:rFonts w:ascii="Arial" w:hAnsi="Arial" w:cs="Arial" w:hint="cs"/>
          <w:rtl/>
        </w:rPr>
        <w:t>على</w:t>
      </w:r>
      <w:r>
        <w:rPr>
          <w:rtl/>
        </w:rPr>
        <w:t xml:space="preserve"> </w:t>
      </w:r>
      <w:r>
        <w:rPr>
          <w:rFonts w:ascii="Arial" w:hAnsi="Arial" w:cs="Arial" w:hint="cs"/>
          <w:rtl/>
        </w:rPr>
        <w:t>قتال</w:t>
      </w:r>
      <w:r>
        <w:rPr>
          <w:rtl/>
        </w:rPr>
        <w:t xml:space="preserve"> </w:t>
      </w:r>
      <w:r>
        <w:rPr>
          <w:rFonts w:ascii="Arial" w:hAnsi="Arial" w:cs="Arial" w:hint="cs"/>
          <w:rtl/>
        </w:rPr>
        <w:t>المشركين</w:t>
      </w:r>
      <w:r>
        <w:rPr>
          <w:rtl/>
        </w:rPr>
        <w:t xml:space="preserve"> </w:t>
      </w:r>
      <w:r>
        <w:rPr>
          <w:rFonts w:ascii="Arial" w:hAnsi="Arial" w:cs="Arial" w:hint="cs"/>
          <w:rtl/>
        </w:rPr>
        <w:t>الناكثين</w:t>
      </w:r>
      <w:r>
        <w:rPr>
          <w:rtl/>
        </w:rPr>
        <w:t xml:space="preserve"> </w:t>
      </w:r>
      <w:r>
        <w:rPr>
          <w:rFonts w:ascii="Arial" w:hAnsi="Arial" w:cs="Arial" w:hint="cs"/>
          <w:rtl/>
        </w:rPr>
        <w:t>أيمانهم</w:t>
      </w:r>
      <w:r>
        <w:rPr>
          <w:rtl/>
        </w:rPr>
        <w:t xml:space="preserve"> </w:t>
      </w:r>
      <w:r>
        <w:rPr>
          <w:rFonts w:ascii="Arial" w:hAnsi="Arial" w:cs="Arial" w:hint="cs"/>
          <w:rtl/>
        </w:rPr>
        <w:t>وعهودهم</w:t>
      </w:r>
    </w:p>
    <w:p w:rsidR="00B03E2D" w:rsidRDefault="00B03E2D">
      <w:pPr>
        <w:pStyle w:val="textquran"/>
        <w:rPr>
          <w:w w:val="103"/>
          <w:rtl/>
        </w:rPr>
      </w:pPr>
      <w:r>
        <w:rPr>
          <w:rFonts w:ascii="Arial" w:hAnsi="Arial" w:cs="Arial" w:hint="cs"/>
          <w:w w:val="103"/>
          <w:rtl/>
        </w:rPr>
        <w:t>وزاد</w:t>
      </w:r>
      <w:r>
        <w:rPr>
          <w:w w:val="103"/>
          <w:rtl/>
        </w:rPr>
        <w:t xml:space="preserve"> </w:t>
      </w:r>
      <w:r>
        <w:rPr>
          <w:rFonts w:ascii="Arial" w:hAnsi="Arial" w:cs="Arial" w:hint="cs"/>
          <w:w w:val="103"/>
          <w:rtl/>
        </w:rPr>
        <w:t>حضًّا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القتال</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أَلَا</w:t>
      </w:r>
      <w:r>
        <w:rPr>
          <w:rStyle w:val="bold"/>
          <w:w w:val="103"/>
          <w:rtl/>
        </w:rPr>
        <w:t xml:space="preserve"> </w:t>
      </w:r>
      <w:r>
        <w:rPr>
          <w:rStyle w:val="bold"/>
          <w:rFonts w:ascii="Arial" w:hAnsi="Arial" w:cs="Arial" w:hint="cs"/>
          <w:w w:val="103"/>
          <w:rtl/>
        </w:rPr>
        <w:t>تُقَاتِلُونَ</w:t>
      </w:r>
      <w:r>
        <w:rPr>
          <w:rStyle w:val="bold"/>
          <w:w w:val="103"/>
          <w:rtl/>
        </w:rPr>
        <w:t xml:space="preserve"> </w:t>
      </w:r>
      <w:r>
        <w:rPr>
          <w:rStyle w:val="bold"/>
          <w:rFonts w:ascii="Arial" w:hAnsi="Arial" w:cs="Arial" w:hint="cs"/>
          <w:w w:val="103"/>
          <w:rtl/>
        </w:rPr>
        <w:t>قَوْمًا</w:t>
      </w:r>
      <w:r>
        <w:rPr>
          <w:rStyle w:val="bold"/>
          <w:w w:val="103"/>
          <w:rtl/>
        </w:rPr>
        <w:t xml:space="preserve"> </w:t>
      </w:r>
      <w:r>
        <w:rPr>
          <w:rStyle w:val="bold"/>
          <w:rFonts w:ascii="Arial" w:hAnsi="Arial" w:cs="Arial" w:hint="cs"/>
          <w:w w:val="103"/>
          <w:rtl/>
        </w:rPr>
        <w:t>نَّكَثُوا</w:t>
      </w:r>
      <w:r>
        <w:rPr>
          <w:rStyle w:val="bold"/>
          <w:w w:val="103"/>
          <w:rtl/>
        </w:rPr>
        <w:t xml:space="preserve"> </w:t>
      </w:r>
      <w:r>
        <w:rPr>
          <w:rStyle w:val="bold"/>
          <w:rFonts w:ascii="Arial" w:hAnsi="Arial" w:cs="Arial" w:hint="cs"/>
          <w:w w:val="103"/>
          <w:rtl/>
        </w:rPr>
        <w:t>أَيْمَانَهُمْ</w:t>
      </w:r>
      <w:r>
        <w:rPr>
          <w:w w:val="103"/>
          <w:rtl/>
        </w:rPr>
        <w:t> </w:t>
      </w:r>
      <w:r>
        <w:rPr>
          <w:rFonts w:ascii="Arial" w:hAnsi="Arial" w:cs="Arial" w:hint="cs"/>
          <w:w w:val="103"/>
          <w:rtl/>
        </w:rPr>
        <w:t>﴾</w:t>
      </w:r>
      <w:r>
        <w:rPr>
          <w:w w:val="103"/>
          <w:rtl/>
        </w:rPr>
        <w:t xml:space="preserve"> </w:t>
      </w:r>
      <w:r>
        <w:rPr>
          <w:rFonts w:ascii="Arial" w:hAnsi="Arial" w:cs="Arial" w:hint="cs"/>
          <w:w w:val="103"/>
          <w:rtl/>
        </w:rPr>
        <w:t>حلفاتهم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عهودهم،</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أَلَا</w:t>
      </w:r>
      <w:r>
        <w:rPr>
          <w:rFonts w:ascii="Calibri" w:cs="Calibri" w:hint="cs"/>
          <w:w w:val="103"/>
          <w:rtl/>
        </w:rPr>
        <w:t>»</w:t>
      </w:r>
      <w:r>
        <w:rPr>
          <w:w w:val="103"/>
          <w:rtl/>
        </w:rPr>
        <w:t xml:space="preserve"> </w:t>
      </w:r>
      <w:r>
        <w:rPr>
          <w:rFonts w:ascii="Arial" w:hAnsi="Arial" w:cs="Arial" w:hint="cs"/>
          <w:w w:val="103"/>
          <w:rtl/>
        </w:rPr>
        <w:t>للتحضيض</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قتالهم،</w:t>
      </w:r>
      <w:r>
        <w:rPr>
          <w:w w:val="103"/>
          <w:rtl/>
        </w:rPr>
        <w:t xml:space="preserve"> </w:t>
      </w:r>
      <w:r>
        <w:rPr>
          <w:rFonts w:ascii="Arial" w:hAnsi="Arial" w:cs="Arial" w:hint="cs"/>
          <w:w w:val="103"/>
          <w:rtl/>
        </w:rPr>
        <w:t>والتوبيخ</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تركه،</w:t>
      </w:r>
      <w:r>
        <w:rPr>
          <w:w w:val="103"/>
          <w:rtl/>
        </w:rPr>
        <w:t xml:space="preserve"> </w:t>
      </w:r>
      <w:r>
        <w:rPr>
          <w:rFonts w:ascii="Arial" w:hAnsi="Arial" w:cs="Arial" w:hint="cs"/>
          <w:w w:val="103"/>
          <w:rtl/>
        </w:rPr>
        <w:t>وترك</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قد</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فيهم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بعضهم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كسل،</w:t>
      </w:r>
      <w:r>
        <w:rPr>
          <w:w w:val="103"/>
          <w:rtl/>
        </w:rPr>
        <w:t xml:space="preserve"> </w:t>
      </w:r>
      <w:r>
        <w:rPr>
          <w:rFonts w:ascii="Arial" w:hAnsi="Arial" w:cs="Arial" w:hint="cs"/>
          <w:w w:val="103"/>
          <w:rtl/>
        </w:rPr>
        <w:t>كيف</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تقاتلونهم</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نقضوا</w:t>
      </w:r>
      <w:r>
        <w:rPr>
          <w:w w:val="103"/>
          <w:rtl/>
        </w:rPr>
        <w:t xml:space="preserve"> </w:t>
      </w:r>
      <w:r>
        <w:rPr>
          <w:rFonts w:ascii="Arial" w:hAnsi="Arial" w:cs="Arial" w:hint="cs"/>
          <w:w w:val="103"/>
          <w:rtl/>
        </w:rPr>
        <w:t>العهد،</w:t>
      </w:r>
      <w:r>
        <w:rPr>
          <w:w w:val="103"/>
          <w:rtl/>
        </w:rPr>
        <w:t xml:space="preserve"> </w:t>
      </w:r>
      <w:r>
        <w:rPr>
          <w:rFonts w:ascii="Arial" w:hAnsi="Arial" w:cs="Arial" w:hint="cs"/>
          <w:w w:val="103"/>
          <w:rtl/>
        </w:rPr>
        <w:t>وقتلوا</w:t>
      </w:r>
      <w:r>
        <w:rPr>
          <w:w w:val="103"/>
          <w:rtl/>
        </w:rPr>
        <w:t xml:space="preserve"> </w:t>
      </w:r>
      <w:r>
        <w:rPr>
          <w:rFonts w:ascii="Arial" w:hAnsi="Arial" w:cs="Arial" w:hint="cs"/>
          <w:w w:val="103"/>
          <w:rtl/>
        </w:rPr>
        <w:t>الحلفاء</w:t>
      </w:r>
      <w:r>
        <w:rPr>
          <w:w w:val="103"/>
          <w:rtl/>
        </w:rPr>
        <w:t xml:space="preserve"> </w:t>
      </w:r>
      <w:r>
        <w:rPr>
          <w:rFonts w:ascii="Arial" w:hAnsi="Arial" w:cs="Arial" w:hint="cs"/>
          <w:w w:val="103"/>
          <w:rtl/>
        </w:rPr>
        <w:t>الآن،</w:t>
      </w:r>
      <w:r>
        <w:rPr>
          <w:w w:val="103"/>
          <w:rtl/>
        </w:rPr>
        <w:t xml:space="preserve"> </w:t>
      </w:r>
      <w:r>
        <w:rPr>
          <w:rFonts w:ascii="Arial" w:hAnsi="Arial" w:cs="Arial" w:hint="cs"/>
          <w:w w:val="103"/>
          <w:rtl/>
        </w:rPr>
        <w:t>وهمُّهم</w:t>
      </w:r>
      <w:r>
        <w:rPr>
          <w:w w:val="103"/>
          <w:rtl/>
        </w:rPr>
        <w:t xml:space="preserve"> </w:t>
      </w:r>
      <w:r>
        <w:rPr>
          <w:rFonts w:ascii="Arial" w:hAnsi="Arial" w:cs="Arial" w:hint="cs"/>
          <w:w w:val="103"/>
          <w:rtl/>
        </w:rPr>
        <w:t>بإخراج</w:t>
      </w:r>
      <w:r>
        <w:rPr>
          <w:w w:val="103"/>
          <w:rtl/>
        </w:rPr>
        <w:t xml:space="preserve"> </w:t>
      </w:r>
      <w:r>
        <w:rPr>
          <w:rFonts w:ascii="Arial" w:hAnsi="Arial" w:cs="Arial" w:hint="cs"/>
          <w:w w:val="103"/>
          <w:rtl/>
        </w:rPr>
        <w:t>الرسول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وتضييقهم</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خرج</w:t>
      </w:r>
      <w:r>
        <w:rPr>
          <w:w w:val="103"/>
          <w:rtl/>
        </w:rPr>
        <w:t xml:space="preserve"> </w:t>
      </w:r>
      <w:r>
        <w:rPr>
          <w:rFonts w:ascii="Arial" w:hAnsi="Arial" w:cs="Arial" w:hint="cs"/>
          <w:w w:val="103"/>
          <w:rtl/>
        </w:rPr>
        <w:t>إخراج</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ثلاثة</w:t>
      </w:r>
      <w:r>
        <w:rPr>
          <w:w w:val="103"/>
          <w:rtl/>
        </w:rPr>
        <w:t xml:space="preserve"> </w:t>
      </w:r>
      <w:r>
        <w:rPr>
          <w:rFonts w:ascii="Arial" w:hAnsi="Arial" w:cs="Arial" w:hint="cs"/>
          <w:w w:val="103"/>
          <w:rtl/>
        </w:rPr>
        <w:t>أفعال،</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فعل</w:t>
      </w:r>
      <w:r>
        <w:rPr>
          <w:w w:val="103"/>
          <w:rtl/>
        </w:rPr>
        <w:t xml:space="preserve"> </w:t>
      </w:r>
      <w:r>
        <w:rPr>
          <w:rFonts w:ascii="Arial" w:hAnsi="Arial" w:cs="Arial" w:hint="cs"/>
          <w:w w:val="103"/>
          <w:rtl/>
        </w:rPr>
        <w:t>يستوجب</w:t>
      </w:r>
      <w:r>
        <w:rPr>
          <w:w w:val="103"/>
          <w:rtl/>
        </w:rPr>
        <w:t xml:space="preserve"> </w:t>
      </w:r>
      <w:r>
        <w:rPr>
          <w:rFonts w:ascii="Arial" w:hAnsi="Arial" w:cs="Arial" w:hint="cs"/>
          <w:w w:val="103"/>
          <w:rtl/>
        </w:rPr>
        <w:t>قتالهم</w:t>
      </w:r>
      <w:r>
        <w:rPr>
          <w:w w:val="103"/>
          <w:rtl/>
        </w:rPr>
        <w:t xml:space="preserve"> </w:t>
      </w:r>
      <w:r>
        <w:rPr>
          <w:rFonts w:ascii="Arial" w:hAnsi="Arial" w:cs="Arial" w:hint="cs"/>
          <w:w w:val="103"/>
          <w:rtl/>
        </w:rPr>
        <w:t>وحده،</w:t>
      </w:r>
      <w:r>
        <w:rPr>
          <w:w w:val="103"/>
          <w:rtl/>
        </w:rPr>
        <w:t xml:space="preserve"> </w:t>
      </w:r>
      <w:r>
        <w:rPr>
          <w:rFonts w:ascii="Arial" w:hAnsi="Arial" w:cs="Arial" w:hint="cs"/>
          <w:w w:val="103"/>
          <w:rtl/>
        </w:rPr>
        <w:t>فكيف</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اجتمعن؟</w:t>
      </w:r>
      <w:r>
        <w:rPr>
          <w:w w:val="103"/>
          <w:rtl/>
        </w:rPr>
        <w:t xml:space="preserve"> </w:t>
      </w:r>
      <w:r>
        <w:rPr>
          <w:rFonts w:ascii="Arial" w:hAnsi="Arial" w:cs="Arial" w:hint="cs"/>
          <w:w w:val="103"/>
          <w:rtl/>
        </w:rPr>
        <w:t>وضعف</w:t>
      </w:r>
      <w:r>
        <w:rPr>
          <w:w w:val="103"/>
          <w:rtl/>
        </w:rPr>
        <w:t xml:space="preserve"> </w:t>
      </w:r>
      <w:r>
        <w:rPr>
          <w:rFonts w:ascii="Arial" w:hAnsi="Arial" w:cs="Arial" w:hint="cs"/>
          <w:w w:val="103"/>
          <w:rtl/>
        </w:rPr>
        <w:t>القول</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آمنوا</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نكثوا</w:t>
      </w:r>
      <w:r>
        <w:rPr>
          <w:w w:val="103"/>
          <w:rtl/>
        </w:rPr>
        <w:t xml:space="preserve"> </w:t>
      </w:r>
      <w:r>
        <w:rPr>
          <w:rFonts w:ascii="Arial" w:hAnsi="Arial" w:cs="Arial" w:hint="cs"/>
          <w:w w:val="103"/>
          <w:rtl/>
        </w:rPr>
        <w:t>بالرِّدة،</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ترغيب</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فتح</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واعترض</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السورة</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الفتح،</w:t>
      </w:r>
      <w:r>
        <w:rPr>
          <w:w w:val="103"/>
          <w:rtl/>
        </w:rPr>
        <w:t xml:space="preserve"> </w:t>
      </w:r>
      <w:r>
        <w:rPr>
          <w:rFonts w:ascii="Arial" w:hAnsi="Arial" w:cs="Arial" w:hint="cs"/>
          <w:w w:val="103"/>
          <w:rtl/>
        </w:rPr>
        <w:t>وأجيب</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أوَّلها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الفتح</w:t>
      </w:r>
      <w:r>
        <w:rPr>
          <w:w w:val="103"/>
          <w:rtl/>
        </w:rPr>
        <w:t xml:space="preserve"> </w:t>
      </w:r>
      <w:r>
        <w:rPr>
          <w:rFonts w:ascii="Arial" w:hAnsi="Arial" w:cs="Arial" w:hint="cs"/>
          <w:w w:val="103"/>
          <w:rtl/>
        </w:rPr>
        <w:t>وهذه</w:t>
      </w:r>
      <w:r>
        <w:rPr>
          <w:w w:val="103"/>
          <w:rtl/>
        </w:rPr>
        <w:t xml:space="preserve"> </w:t>
      </w:r>
      <w:r>
        <w:rPr>
          <w:rFonts w:ascii="Arial" w:hAnsi="Arial" w:cs="Arial" w:hint="cs"/>
          <w:w w:val="103"/>
          <w:rtl/>
        </w:rPr>
        <w:t>قبله</w:t>
      </w:r>
      <w:r>
        <w:rPr>
          <w:w w:val="103"/>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وَهَمُّواْ</w:t>
      </w:r>
      <w:r>
        <w:rPr>
          <w:rStyle w:val="bold"/>
          <w:w w:val="101"/>
          <w:rtl/>
        </w:rPr>
        <w:t xml:space="preserve"> </w:t>
      </w:r>
      <w:r>
        <w:rPr>
          <w:rStyle w:val="bold"/>
          <w:rFonts w:ascii="Arial" w:hAnsi="Arial" w:cs="Arial" w:hint="cs"/>
          <w:w w:val="101"/>
          <w:rtl/>
        </w:rPr>
        <w:t>بِـإِخْرَاجِ</w:t>
      </w:r>
      <w:r>
        <w:rPr>
          <w:rStyle w:val="bold"/>
          <w:w w:val="101"/>
          <w:rtl/>
        </w:rPr>
        <w:t xml:space="preserve"> </w:t>
      </w:r>
      <w:r>
        <w:rPr>
          <w:rStyle w:val="bold"/>
          <w:rFonts w:ascii="Arial" w:hAnsi="Arial" w:cs="Arial" w:hint="cs"/>
          <w:w w:val="101"/>
          <w:rtl/>
        </w:rPr>
        <w:t>الرَّسُولِ</w:t>
      </w:r>
      <w:r>
        <w:rPr>
          <w:w w:val="101"/>
          <w:rtl/>
        </w:rPr>
        <w:t> </w:t>
      </w:r>
      <w:r>
        <w:rPr>
          <w:rFonts w:ascii="Arial" w:hAnsi="Arial" w:cs="Arial" w:hint="cs"/>
          <w:w w:val="101"/>
          <w:rtl/>
        </w:rPr>
        <w:t>﴾</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مكة</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تشاوروا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دار</w:t>
      </w:r>
      <w:r>
        <w:rPr>
          <w:w w:val="101"/>
          <w:rtl/>
        </w:rPr>
        <w:t xml:space="preserve"> </w:t>
      </w:r>
      <w:r>
        <w:rPr>
          <w:rFonts w:ascii="Arial" w:hAnsi="Arial" w:cs="Arial" w:hint="cs"/>
          <w:w w:val="101"/>
          <w:rtl/>
        </w:rPr>
        <w:t>الندوة</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وَإِذْ</w:t>
      </w:r>
      <w:r>
        <w:rPr>
          <w:w w:val="101"/>
          <w:rtl/>
        </w:rPr>
        <w:t xml:space="preserve"> </w:t>
      </w:r>
      <w:r>
        <w:rPr>
          <w:rFonts w:ascii="Arial" w:hAnsi="Arial" w:cs="Arial" w:hint="cs"/>
          <w:w w:val="101"/>
          <w:rtl/>
        </w:rPr>
        <w:t>يَمْكُرُ</w:t>
      </w:r>
      <w:r>
        <w:rPr>
          <w:w w:val="101"/>
          <w:rtl/>
        </w:rPr>
        <w:t xml:space="preserve"> </w:t>
      </w:r>
      <w:r>
        <w:rPr>
          <w:rFonts w:ascii="Arial" w:hAnsi="Arial" w:cs="Arial" w:hint="cs"/>
          <w:w w:val="101"/>
          <w:rtl/>
        </w:rPr>
        <w:t>بِكَ</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كَفَرُواْ</w:t>
      </w:r>
      <w:r>
        <w:rPr>
          <w:w w:val="101"/>
          <w:rtl/>
        </w:rPr>
        <w:t xml:space="preserve"> </w:t>
      </w:r>
      <w:r>
        <w:rPr>
          <w:rFonts w:ascii="Arial" w:hAnsi="Arial" w:cs="Arial" w:hint="cs"/>
          <w:w w:val="101"/>
          <w:rtl/>
        </w:rPr>
        <w:t>لِيُثْبِتُوكَ</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يَقْتُلُوكَ</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يُخْرِجُوكَ</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الأنفال</w:t>
      </w:r>
      <w:r>
        <w:rPr>
          <w:rStyle w:val="CharacterStyle11"/>
          <w:w w:val="101"/>
          <w:rtl/>
        </w:rPr>
        <w:t>:</w:t>
      </w:r>
      <w:r>
        <w:rPr>
          <w:rStyle w:val="CharacterStyle11"/>
          <w:rFonts w:ascii="Calibri" w:cs="Calibri" w:hint="cs"/>
          <w:w w:val="101"/>
          <w:rtl/>
        </w:rPr>
        <w:t> </w:t>
      </w:r>
      <w:r>
        <w:rPr>
          <w:rStyle w:val="CharacterStyle11"/>
          <w:w w:val="101"/>
          <w:rtl/>
        </w:rPr>
        <w:t>30]</w:t>
      </w:r>
      <w:r>
        <w:rPr>
          <w:rFonts w:ascii="Arial" w:hAnsi="Arial" w:cs="Arial" w:hint="cs"/>
          <w:w w:val="101"/>
          <w:rtl/>
        </w:rPr>
        <w:t>،</w:t>
      </w:r>
      <w:r>
        <w:rPr>
          <w:w w:val="101"/>
          <w:rtl/>
        </w:rPr>
        <w:t xml:space="preserve"> </w:t>
      </w:r>
      <w:r>
        <w:rPr>
          <w:rFonts w:ascii="Arial" w:hAnsi="Arial" w:cs="Arial" w:hint="cs"/>
          <w:w w:val="101"/>
          <w:rtl/>
        </w:rPr>
        <w:t>ودار</w:t>
      </w:r>
      <w:r>
        <w:rPr>
          <w:w w:val="101"/>
          <w:rtl/>
        </w:rPr>
        <w:t xml:space="preserve"> </w:t>
      </w:r>
      <w:r>
        <w:rPr>
          <w:rFonts w:ascii="Arial" w:hAnsi="Arial" w:cs="Arial" w:hint="cs"/>
          <w:w w:val="101"/>
          <w:rtl/>
        </w:rPr>
        <w:t>الندوة</w:t>
      </w:r>
      <w:r>
        <w:rPr>
          <w:w w:val="101"/>
          <w:rtl/>
        </w:rPr>
        <w:t xml:space="preserve"> </w:t>
      </w:r>
      <w:r>
        <w:rPr>
          <w:rFonts w:ascii="Arial" w:hAnsi="Arial" w:cs="Arial" w:hint="cs"/>
          <w:w w:val="101"/>
          <w:rtl/>
        </w:rPr>
        <w:t>دار</w:t>
      </w:r>
      <w:r>
        <w:rPr>
          <w:w w:val="101"/>
          <w:rtl/>
        </w:rPr>
        <w:t xml:space="preserve"> </w:t>
      </w:r>
      <w:r>
        <w:rPr>
          <w:rFonts w:ascii="Arial" w:hAnsi="Arial" w:cs="Arial" w:hint="cs"/>
          <w:w w:val="101"/>
          <w:rtl/>
        </w:rPr>
        <w:t>الاجتماع</w:t>
      </w:r>
      <w:r>
        <w:rPr>
          <w:w w:val="101"/>
          <w:rtl/>
        </w:rPr>
        <w:t xml:space="preserve"> </w:t>
      </w:r>
      <w:r>
        <w:rPr>
          <w:rFonts w:ascii="Arial" w:hAnsi="Arial" w:cs="Arial" w:hint="cs"/>
          <w:w w:val="101"/>
          <w:rtl/>
        </w:rPr>
        <w:t>للتحدُّث،</w:t>
      </w:r>
      <w:r>
        <w:rPr>
          <w:w w:val="101"/>
          <w:rtl/>
        </w:rPr>
        <w:t xml:space="preserve"> </w:t>
      </w:r>
      <w:r>
        <w:rPr>
          <w:rFonts w:ascii="Arial" w:hAnsi="Arial" w:cs="Arial" w:hint="cs"/>
          <w:w w:val="101"/>
          <w:rtl/>
        </w:rPr>
        <w:t>بناها</w:t>
      </w:r>
      <w:r>
        <w:rPr>
          <w:w w:val="101"/>
          <w:rtl/>
        </w:rPr>
        <w:t xml:space="preserve"> </w:t>
      </w:r>
      <w:r>
        <w:rPr>
          <w:rFonts w:ascii="Arial" w:hAnsi="Arial" w:cs="Arial" w:hint="cs"/>
          <w:w w:val="101"/>
          <w:rtl/>
        </w:rPr>
        <w:t>قصيّ،</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مقام</w:t>
      </w:r>
      <w:r>
        <w:rPr>
          <w:w w:val="101"/>
          <w:rtl/>
        </w:rPr>
        <w:t xml:space="preserve"> </w:t>
      </w:r>
      <w:r>
        <w:rPr>
          <w:rFonts w:ascii="Arial" w:hAnsi="Arial" w:cs="Arial" w:hint="cs"/>
          <w:w w:val="101"/>
          <w:rtl/>
        </w:rPr>
        <w:t>الحَنَفِيَّة</w:t>
      </w:r>
      <w:r>
        <w:rPr>
          <w:w w:val="101"/>
          <w:rtl/>
        </w:rPr>
        <w:t xml:space="preserve"> </w:t>
      </w:r>
      <w:r>
        <w:rPr>
          <w:rFonts w:ascii="Arial" w:hAnsi="Arial" w:cs="Arial" w:hint="cs"/>
          <w:w w:val="101"/>
          <w:rtl/>
        </w:rPr>
        <w:t>الآن</w:t>
      </w:r>
      <w:r>
        <w:rPr>
          <w:rStyle w:val="Superscript"/>
          <w:color w:val="008751"/>
          <w:w w:val="101"/>
          <w:rtl/>
        </w:rPr>
        <w:t>(</w:t>
      </w:r>
      <w:r>
        <w:rPr>
          <w:rStyle w:val="Superscript"/>
          <w:color w:val="008751"/>
          <w:w w:val="101"/>
          <w:rtl/>
        </w:rPr>
        <w:footnoteReference w:id="169"/>
      </w:r>
      <w:r>
        <w:rPr>
          <w:rStyle w:val="Superscript"/>
          <w:color w:val="008751"/>
          <w:w w:val="101"/>
          <w:rtl/>
        </w:rPr>
        <w:t>)</w:t>
      </w:r>
      <w:r>
        <w:rPr>
          <w:rFonts w:ascii="Arial" w:hAnsi="Arial" w:cs="Arial" w:hint="cs"/>
          <w:w w:val="101"/>
          <w:rtl/>
        </w:rPr>
        <w:t>،</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يذكر</w:t>
      </w:r>
      <w:r>
        <w:rPr>
          <w:w w:val="101"/>
          <w:rtl/>
        </w:rPr>
        <w:t xml:space="preserve"> </w:t>
      </w:r>
      <w:r>
        <w:rPr>
          <w:rFonts w:ascii="Arial" w:hAnsi="Arial" w:cs="Arial" w:hint="cs"/>
          <w:w w:val="101"/>
          <w:rtl/>
        </w:rPr>
        <w:t>هنا</w:t>
      </w:r>
      <w:r>
        <w:rPr>
          <w:w w:val="101"/>
          <w:rtl/>
        </w:rPr>
        <w:t xml:space="preserve"> </w:t>
      </w:r>
      <w:r>
        <w:rPr>
          <w:rFonts w:ascii="Arial" w:hAnsi="Arial" w:cs="Arial" w:hint="cs"/>
          <w:w w:val="101"/>
          <w:rtl/>
        </w:rPr>
        <w:t>الإثبات</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الحبس</w:t>
      </w:r>
      <w:r>
        <w:rPr>
          <w:w w:val="101"/>
          <w:rtl/>
        </w:rPr>
        <w:t xml:space="preserve"> </w:t>
      </w:r>
      <w:r>
        <w:rPr>
          <w:rFonts w:ascii="Arial" w:hAnsi="Arial" w:cs="Arial" w:hint="cs"/>
          <w:w w:val="101"/>
          <w:rtl/>
        </w:rPr>
        <w:t>مثلا،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القتل</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الإخراج</w:t>
      </w:r>
      <w:r>
        <w:rPr>
          <w:w w:val="101"/>
          <w:rtl/>
        </w:rPr>
        <w:t xml:space="preserve"> </w:t>
      </w:r>
      <w:r>
        <w:rPr>
          <w:rFonts w:ascii="Arial" w:hAnsi="Arial" w:cs="Arial" w:hint="cs"/>
          <w:w w:val="101"/>
          <w:rtl/>
        </w:rPr>
        <w:t>فقط</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الواقع</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وَهُم</w:t>
      </w:r>
      <w:r>
        <w:rPr>
          <w:rStyle w:val="bold"/>
          <w:w w:val="101"/>
          <w:rtl/>
        </w:rPr>
        <w:t xml:space="preserve"> </w:t>
      </w:r>
      <w:r>
        <w:rPr>
          <w:rStyle w:val="bold"/>
          <w:rFonts w:ascii="Arial" w:hAnsi="Arial" w:cs="Arial" w:hint="cs"/>
          <w:w w:val="101"/>
          <w:rtl/>
        </w:rPr>
        <w:t>بَدَءُوكُمُ</w:t>
      </w:r>
      <w:r>
        <w:rPr>
          <w:rStyle w:val="wawsmall"/>
          <w:rFonts w:ascii="Arial" w:hAnsi="Arial" w:cs="Arial" w:hint="cs"/>
          <w:w w:val="101"/>
          <w:rtl/>
        </w:rPr>
        <w:t>وۤ</w:t>
      </w:r>
      <w:r>
        <w:rPr>
          <w:rStyle w:val="bold"/>
          <w:w w:val="101"/>
          <w:rtl/>
        </w:rPr>
        <w:t xml:space="preserve"> </w:t>
      </w:r>
      <w:r>
        <w:rPr>
          <w:rStyle w:val="bold"/>
          <w:rFonts w:ascii="Arial" w:hAnsi="Arial" w:cs="Arial" w:hint="cs"/>
          <w:w w:val="101"/>
          <w:rtl/>
        </w:rPr>
        <w:t>أَوَّلَ</w:t>
      </w:r>
      <w:r>
        <w:rPr>
          <w:rStyle w:val="bold"/>
          <w:w w:val="101"/>
          <w:rtl/>
        </w:rPr>
        <w:t xml:space="preserve"> </w:t>
      </w:r>
      <w:r>
        <w:rPr>
          <w:rStyle w:val="bold"/>
          <w:rFonts w:ascii="Arial" w:hAnsi="Arial" w:cs="Arial" w:hint="cs"/>
          <w:w w:val="101"/>
          <w:rtl/>
        </w:rPr>
        <w:t>مَرَّةٍ</w:t>
      </w:r>
      <w:r>
        <w:rPr>
          <w:w w:val="101"/>
          <w:rtl/>
        </w:rPr>
        <w:t> </w:t>
      </w:r>
      <w:r>
        <w:rPr>
          <w:rFonts w:ascii="Arial" w:hAnsi="Arial" w:cs="Arial" w:hint="cs"/>
          <w:w w:val="101"/>
          <w:rtl/>
        </w:rPr>
        <w:t>﴾</w:t>
      </w:r>
      <w:r>
        <w:rPr>
          <w:w w:val="101"/>
          <w:rtl/>
        </w:rPr>
        <w:t xml:space="preserve"> </w:t>
      </w:r>
      <w:r>
        <w:rPr>
          <w:rFonts w:ascii="Arial" w:hAnsi="Arial" w:cs="Arial" w:hint="cs"/>
          <w:w w:val="101"/>
          <w:rtl/>
        </w:rPr>
        <w:t>بالنقض،</w:t>
      </w:r>
      <w:r>
        <w:rPr>
          <w:w w:val="101"/>
          <w:rtl/>
        </w:rPr>
        <w:t xml:space="preserve"> </w:t>
      </w:r>
      <w:r>
        <w:rPr>
          <w:rFonts w:ascii="Arial" w:hAnsi="Arial" w:cs="Arial" w:hint="cs"/>
          <w:w w:val="101"/>
          <w:rtl/>
        </w:rPr>
        <w:t>وبقتال</w:t>
      </w:r>
      <w:r>
        <w:rPr>
          <w:w w:val="101"/>
          <w:rtl/>
        </w:rPr>
        <w:t xml:space="preserve"> </w:t>
      </w:r>
      <w:r>
        <w:rPr>
          <w:rFonts w:ascii="Arial" w:hAnsi="Arial" w:cs="Arial" w:hint="cs"/>
          <w:w w:val="101"/>
          <w:rtl/>
        </w:rPr>
        <w:t>حلفائكم</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خزاعة</w:t>
      </w:r>
      <w:r>
        <w:rPr>
          <w:w w:val="101"/>
          <w:rtl/>
        </w:rPr>
        <w:t xml:space="preserve"> </w:t>
      </w:r>
      <w:r>
        <w:rPr>
          <w:rFonts w:ascii="Arial" w:hAnsi="Arial" w:cs="Arial" w:hint="cs"/>
          <w:w w:val="101"/>
          <w:rtl/>
        </w:rPr>
        <w:t>قاتلهم</w:t>
      </w:r>
      <w:r>
        <w:rPr>
          <w:w w:val="101"/>
          <w:rtl/>
        </w:rPr>
        <w:t xml:space="preserve"> </w:t>
      </w:r>
      <w:r>
        <w:rPr>
          <w:rFonts w:ascii="Arial" w:hAnsi="Arial" w:cs="Arial" w:hint="cs"/>
          <w:w w:val="101"/>
          <w:rtl/>
        </w:rPr>
        <w:t>بنو</w:t>
      </w:r>
      <w:r>
        <w:rPr>
          <w:w w:val="101"/>
          <w:rtl/>
        </w:rPr>
        <w:t xml:space="preserve"> </w:t>
      </w:r>
      <w:r>
        <w:rPr>
          <w:rFonts w:ascii="Arial" w:hAnsi="Arial" w:cs="Arial" w:hint="cs"/>
          <w:w w:val="101"/>
          <w:rtl/>
        </w:rPr>
        <w:t>بكر</w:t>
      </w:r>
      <w:r>
        <w:rPr>
          <w:w w:val="101"/>
          <w:rtl/>
        </w:rPr>
        <w:t xml:space="preserve"> </w:t>
      </w:r>
      <w:r>
        <w:rPr>
          <w:rFonts w:ascii="Arial" w:hAnsi="Arial" w:cs="Arial" w:hint="cs"/>
          <w:w w:val="101"/>
          <w:rtl/>
        </w:rPr>
        <w:t>وأعانهم</w:t>
      </w:r>
      <w:r>
        <w:rPr>
          <w:w w:val="101"/>
          <w:rtl/>
        </w:rPr>
        <w:t xml:space="preserve"> </w:t>
      </w:r>
      <w:r>
        <w:rPr>
          <w:rFonts w:ascii="Arial" w:hAnsi="Arial" w:cs="Arial" w:hint="cs"/>
          <w:w w:val="101"/>
          <w:rtl/>
        </w:rPr>
        <w:t>بالسلاح</w:t>
      </w:r>
      <w:r>
        <w:rPr>
          <w:w w:val="101"/>
          <w:rtl/>
        </w:rPr>
        <w:t xml:space="preserve"> </w:t>
      </w:r>
      <w:r>
        <w:rPr>
          <w:rFonts w:ascii="Arial" w:hAnsi="Arial" w:cs="Arial" w:hint="cs"/>
          <w:w w:val="101"/>
          <w:rtl/>
        </w:rPr>
        <w:t>قريش،</w:t>
      </w:r>
      <w:r>
        <w:rPr>
          <w:w w:val="101"/>
          <w:rtl/>
        </w:rPr>
        <w:t xml:space="preserve"> </w:t>
      </w:r>
      <w:r>
        <w:rPr>
          <w:rFonts w:ascii="Arial" w:hAnsi="Arial" w:cs="Arial" w:hint="cs"/>
          <w:w w:val="101"/>
          <w:rtl/>
        </w:rPr>
        <w:t>والإعانة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القتال</w:t>
      </w:r>
      <w:r>
        <w:rPr>
          <w:w w:val="101"/>
          <w:rtl/>
        </w:rPr>
        <w:t xml:space="preserve"> </w:t>
      </w:r>
      <w:r>
        <w:rPr>
          <w:rFonts w:ascii="Arial" w:hAnsi="Arial" w:cs="Arial" w:hint="cs"/>
          <w:w w:val="101"/>
          <w:rtl/>
        </w:rPr>
        <w:t>قتال</w:t>
      </w:r>
      <w:r>
        <w:rPr>
          <w:w w:val="101"/>
          <w:rtl/>
        </w:rPr>
        <w:t xml:space="preserve"> </w:t>
      </w:r>
      <w:r>
        <w:rPr>
          <w:rFonts w:ascii="Arial" w:hAnsi="Arial" w:cs="Arial" w:hint="cs"/>
          <w:w w:val="101"/>
          <w:rtl/>
        </w:rPr>
        <w:t>مجازا،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قاتل</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قول</w:t>
      </w:r>
      <w:r>
        <w:rPr>
          <w:w w:val="101"/>
          <w:rtl/>
        </w:rPr>
        <w:t xml:space="preserve"> </w:t>
      </w:r>
      <w:r>
        <w:rPr>
          <w:rFonts w:ascii="Arial" w:hAnsi="Arial" w:cs="Arial" w:hint="cs"/>
          <w:w w:val="101"/>
          <w:rtl/>
        </w:rPr>
        <w:t>الأكثرين</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بدءوا</w:t>
      </w:r>
      <w:r>
        <w:rPr>
          <w:w w:val="101"/>
          <w:rtl/>
        </w:rPr>
        <w:t xml:space="preserve"> </w:t>
      </w:r>
      <w:r>
        <w:rPr>
          <w:rFonts w:ascii="Arial" w:hAnsi="Arial" w:cs="Arial" w:hint="cs"/>
          <w:w w:val="101"/>
          <w:rtl/>
        </w:rPr>
        <w:t>بقتال</w:t>
      </w:r>
      <w:r>
        <w:rPr>
          <w:w w:val="101"/>
          <w:rtl/>
        </w:rPr>
        <w:t xml:space="preserve"> </w:t>
      </w:r>
      <w:r>
        <w:rPr>
          <w:rFonts w:ascii="Arial" w:hAnsi="Arial" w:cs="Arial" w:hint="cs"/>
          <w:w w:val="101"/>
          <w:rtl/>
        </w:rPr>
        <w:t>خزاعة،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بَدَءُوكُم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بدر</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بلغهم</w:t>
      </w:r>
      <w:r>
        <w:rPr>
          <w:w w:val="101"/>
          <w:rtl/>
        </w:rPr>
        <w:t xml:space="preserve"> </w:t>
      </w:r>
      <w:r>
        <w:rPr>
          <w:rFonts w:ascii="Arial" w:hAnsi="Arial" w:cs="Arial" w:hint="cs"/>
          <w:w w:val="101"/>
          <w:rtl/>
        </w:rPr>
        <w:t>سلامة</w:t>
      </w:r>
      <w:r>
        <w:rPr>
          <w:w w:val="101"/>
          <w:rtl/>
        </w:rPr>
        <w:t xml:space="preserve"> </w:t>
      </w:r>
      <w:r>
        <w:rPr>
          <w:rFonts w:ascii="Arial" w:hAnsi="Arial" w:cs="Arial" w:hint="cs"/>
          <w:w w:val="101"/>
          <w:rtl/>
        </w:rPr>
        <w:t>العير،</w:t>
      </w:r>
      <w:r>
        <w:rPr>
          <w:w w:val="101"/>
          <w:rtl/>
        </w:rPr>
        <w:t xml:space="preserve"> </w:t>
      </w:r>
      <w:r>
        <w:rPr>
          <w:rFonts w:ascii="Arial" w:hAnsi="Arial" w:cs="Arial" w:hint="cs"/>
          <w:w w:val="101"/>
          <w:rtl/>
        </w:rPr>
        <w:t>قالوا</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نبرح</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نقتل</w:t>
      </w:r>
      <w:r>
        <w:rPr>
          <w:w w:val="101"/>
          <w:rtl/>
        </w:rPr>
        <w:t xml:space="preserve"> </w:t>
      </w:r>
      <w:r>
        <w:rPr>
          <w:rFonts w:ascii="Arial" w:hAnsi="Arial" w:cs="Arial" w:hint="cs"/>
          <w:w w:val="101"/>
          <w:rtl/>
        </w:rPr>
        <w:t>محمَّدًا</w:t>
      </w:r>
      <w:r>
        <w:rPr>
          <w:w w:val="101"/>
          <w:rtl/>
        </w:rPr>
        <w:t xml:space="preserve"> </w:t>
      </w:r>
      <w:r>
        <w:rPr>
          <w:rFonts w:ascii="Arial" w:hAnsi="Arial" w:cs="Arial" w:hint="cs"/>
          <w:w w:val="101"/>
          <w:rtl/>
        </w:rPr>
        <w:t>وأصحابه،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بَدَءُوكُم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بإنكار</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جاء</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وبالعداوة</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حين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بمَكَّةَ</w:t>
      </w:r>
      <w:r>
        <w:rPr>
          <w:w w:val="101"/>
          <w:rtl/>
        </w:rPr>
        <w:t xml:space="preserve"> </w:t>
      </w:r>
      <w:r>
        <w:rPr>
          <w:rFonts w:ascii="Arial" w:hAnsi="Arial" w:cs="Arial" w:hint="cs"/>
          <w:w w:val="101"/>
          <w:rtl/>
        </w:rPr>
        <w:t>وبعد</w:t>
      </w:r>
      <w:r>
        <w:rPr>
          <w:w w:val="101"/>
          <w:rtl/>
        </w:rPr>
        <w:t xml:space="preserve"> </w:t>
      </w:r>
      <w:r>
        <w:rPr>
          <w:rFonts w:ascii="Arial" w:hAnsi="Arial" w:cs="Arial" w:hint="cs"/>
          <w:w w:val="101"/>
          <w:rtl/>
        </w:rPr>
        <w:t>ذلك</w:t>
      </w:r>
      <w:r>
        <w:rPr>
          <w:w w:val="101"/>
          <w:rtl/>
        </w:rPr>
        <w:t>.</w:t>
      </w:r>
    </w:p>
    <w:p w:rsidR="00B03E2D" w:rsidRDefault="00B03E2D">
      <w:pPr>
        <w:pStyle w:val="textquran"/>
        <w:rPr>
          <w:w w:val="101"/>
          <w:rtl/>
        </w:rPr>
      </w:pPr>
      <w:r>
        <w:rPr>
          <w:rFonts w:ascii="Arial" w:hAnsi="Arial" w:cs="Arial" w:hint="cs"/>
          <w:w w:val="101"/>
          <w:rtl/>
        </w:rPr>
        <w:t>والمأمور</w:t>
      </w:r>
      <w:r>
        <w:rPr>
          <w:w w:val="101"/>
          <w:rtl/>
        </w:rPr>
        <w:t xml:space="preserve"> </w:t>
      </w:r>
      <w:r>
        <w:rPr>
          <w:rFonts w:ascii="Arial" w:hAnsi="Arial" w:cs="Arial" w:hint="cs"/>
          <w:w w:val="101"/>
          <w:rtl/>
        </w:rPr>
        <w:t>بقتالهم</w:t>
      </w:r>
      <w:r>
        <w:rPr>
          <w:w w:val="101"/>
          <w:rtl/>
        </w:rPr>
        <w:t xml:space="preserve"> </w:t>
      </w:r>
      <w:r>
        <w:rPr>
          <w:rFonts w:ascii="Arial" w:hAnsi="Arial" w:cs="Arial" w:hint="cs"/>
          <w:w w:val="101"/>
          <w:rtl/>
        </w:rPr>
        <w:t>الناكثون</w:t>
      </w:r>
      <w:r>
        <w:rPr>
          <w:w w:val="101"/>
          <w:rtl/>
        </w:rPr>
        <w:t xml:space="preserve"> </w:t>
      </w:r>
      <w:r>
        <w:rPr>
          <w:rFonts w:ascii="Arial" w:hAnsi="Arial" w:cs="Arial" w:hint="cs"/>
          <w:w w:val="101"/>
          <w:rtl/>
        </w:rPr>
        <w:t>وقريش،</w:t>
      </w:r>
      <w:r>
        <w:rPr>
          <w:w w:val="101"/>
          <w:rtl/>
        </w:rPr>
        <w:t xml:space="preserve"> </w:t>
      </w:r>
      <w:r>
        <w:rPr>
          <w:rFonts w:ascii="Arial" w:hAnsi="Arial" w:cs="Arial" w:hint="cs"/>
          <w:w w:val="101"/>
          <w:rtl/>
        </w:rPr>
        <w:t>واعترض</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وقع</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دار</w:t>
      </w:r>
      <w:r>
        <w:rPr>
          <w:w w:val="101"/>
          <w:rtl/>
        </w:rPr>
        <w:t xml:space="preserve"> </w:t>
      </w:r>
      <w:r>
        <w:rPr>
          <w:rFonts w:ascii="Arial" w:hAnsi="Arial" w:cs="Arial" w:hint="cs"/>
          <w:w w:val="101"/>
          <w:rtl/>
        </w:rPr>
        <w:t>الندوة</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الهمُّ</w:t>
      </w:r>
      <w:r>
        <w:rPr>
          <w:w w:val="101"/>
          <w:rtl/>
        </w:rPr>
        <w:t xml:space="preserve"> </w:t>
      </w:r>
      <w:r>
        <w:rPr>
          <w:rFonts w:ascii="Arial" w:hAnsi="Arial" w:cs="Arial" w:hint="cs"/>
          <w:w w:val="101"/>
          <w:rtl/>
        </w:rPr>
        <w:t>بالإخراج</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الحبس</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القتل،</w:t>
      </w:r>
      <w:r>
        <w:rPr>
          <w:w w:val="101"/>
          <w:rtl/>
        </w:rPr>
        <w:t xml:space="preserve"> </w:t>
      </w:r>
      <w:r>
        <w:rPr>
          <w:rFonts w:ascii="Arial" w:hAnsi="Arial" w:cs="Arial" w:hint="cs"/>
          <w:w w:val="101"/>
          <w:rtl/>
        </w:rPr>
        <w:t>والذي</w:t>
      </w:r>
      <w:r>
        <w:rPr>
          <w:w w:val="101"/>
          <w:rtl/>
        </w:rPr>
        <w:t xml:space="preserve"> </w:t>
      </w:r>
      <w:r>
        <w:rPr>
          <w:rFonts w:ascii="Arial" w:hAnsi="Arial" w:cs="Arial" w:hint="cs"/>
          <w:w w:val="101"/>
          <w:rtl/>
        </w:rPr>
        <w:t>استقرُّوا</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القتل،</w:t>
      </w:r>
      <w:r>
        <w:rPr>
          <w:w w:val="101"/>
          <w:rtl/>
        </w:rPr>
        <w:t xml:space="preserve"> </w:t>
      </w:r>
      <w:r>
        <w:rPr>
          <w:rFonts w:ascii="Arial" w:hAnsi="Arial" w:cs="Arial" w:hint="cs"/>
          <w:w w:val="101"/>
          <w:rtl/>
        </w:rPr>
        <w:t>وأجيب</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الإخراج</w:t>
      </w:r>
      <w:r>
        <w:rPr>
          <w:w w:val="101"/>
          <w:rtl/>
        </w:rPr>
        <w:t xml:space="preserve"> </w:t>
      </w:r>
      <w:r>
        <w:rPr>
          <w:rFonts w:ascii="Arial" w:hAnsi="Arial" w:cs="Arial" w:hint="cs"/>
          <w:w w:val="101"/>
          <w:rtl/>
        </w:rPr>
        <w:t>مترتِّبٌ</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اهتمامهم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عداه</w:t>
      </w:r>
      <w:r>
        <w:rPr>
          <w:w w:val="101"/>
          <w:rtl/>
        </w:rPr>
        <w:t xml:space="preserve"> </w:t>
      </w:r>
      <w:r>
        <w:rPr>
          <w:rFonts w:ascii="Arial" w:hAnsi="Arial" w:cs="Arial" w:hint="cs"/>
          <w:w w:val="101"/>
          <w:rtl/>
        </w:rPr>
        <w:t>لغو،</w:t>
      </w:r>
      <w:r>
        <w:rPr>
          <w:w w:val="101"/>
          <w:rtl/>
        </w:rPr>
        <w:t xml:space="preserve"> </w:t>
      </w:r>
      <w:r>
        <w:rPr>
          <w:rFonts w:ascii="Arial" w:hAnsi="Arial" w:cs="Arial" w:hint="cs"/>
          <w:w w:val="101"/>
          <w:rtl/>
        </w:rPr>
        <w:t>فخصَّ</w:t>
      </w:r>
      <w:r>
        <w:rPr>
          <w:w w:val="101"/>
          <w:rtl/>
        </w:rPr>
        <w:t xml:space="preserve"> </w:t>
      </w:r>
      <w:r>
        <w:rPr>
          <w:rFonts w:ascii="Arial" w:hAnsi="Arial" w:cs="Arial" w:hint="cs"/>
          <w:w w:val="101"/>
          <w:rtl/>
        </w:rPr>
        <w:t>بالذكر</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المقتضى</w:t>
      </w:r>
      <w:r>
        <w:rPr>
          <w:w w:val="101"/>
          <w:rtl/>
        </w:rPr>
        <w:t xml:space="preserve"> </w:t>
      </w:r>
      <w:r>
        <w:rPr>
          <w:rFonts w:ascii="Arial" w:hAnsi="Arial" w:cs="Arial" w:hint="cs"/>
          <w:w w:val="101"/>
          <w:rtl/>
        </w:rPr>
        <w:t>للتحريض،</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يظهر</w:t>
      </w:r>
      <w:r>
        <w:rPr>
          <w:w w:val="101"/>
          <w:rtl/>
        </w:rPr>
        <w:t xml:space="preserve"> </w:t>
      </w:r>
      <w:r>
        <w:rPr>
          <w:rFonts w:ascii="Arial" w:hAnsi="Arial" w:cs="Arial" w:hint="cs"/>
          <w:w w:val="101"/>
          <w:rtl/>
        </w:rPr>
        <w:t>لغيره</w:t>
      </w:r>
      <w:r>
        <w:rPr>
          <w:w w:val="101"/>
          <w:rtl/>
        </w:rPr>
        <w:t xml:space="preserve"> </w:t>
      </w:r>
      <w:r>
        <w:rPr>
          <w:rFonts w:ascii="Arial" w:hAnsi="Arial" w:cs="Arial" w:hint="cs"/>
          <w:w w:val="101"/>
          <w:rtl/>
        </w:rPr>
        <w:t>أثر،</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تنبيه</w:t>
      </w:r>
      <w:r>
        <w:rPr>
          <w:w w:val="101"/>
          <w:rtl/>
        </w:rPr>
        <w:t xml:space="preserve"> </w:t>
      </w:r>
      <w:r>
        <w:rPr>
          <w:rFonts w:ascii="Arial" w:hAnsi="Arial" w:cs="Arial" w:hint="cs"/>
          <w:w w:val="101"/>
          <w:rtl/>
        </w:rPr>
        <w:t>بالأدنى</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الأعلى،</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الحبس</w:t>
      </w:r>
      <w:r>
        <w:rPr>
          <w:w w:val="101"/>
          <w:rtl/>
        </w:rPr>
        <w:t xml:space="preserve"> </w:t>
      </w:r>
      <w:r>
        <w:rPr>
          <w:rFonts w:ascii="Arial" w:hAnsi="Arial" w:cs="Arial" w:hint="cs"/>
          <w:w w:val="101"/>
          <w:rtl/>
        </w:rPr>
        <w:t>أدنى</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بقاءه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يد</w:t>
      </w:r>
      <w:r>
        <w:rPr>
          <w:w w:val="101"/>
          <w:rtl/>
        </w:rPr>
        <w:t xml:space="preserve"> </w:t>
      </w:r>
      <w:r>
        <w:rPr>
          <w:rFonts w:ascii="Arial" w:hAnsi="Arial" w:cs="Arial" w:hint="cs"/>
          <w:w w:val="101"/>
          <w:rtl/>
        </w:rPr>
        <w:t>عدوِّه</w:t>
      </w:r>
      <w:r>
        <w:rPr>
          <w:w w:val="101"/>
          <w:rtl/>
        </w:rPr>
        <w:t xml:space="preserve"> </w:t>
      </w:r>
      <w:r>
        <w:rPr>
          <w:rFonts w:ascii="Arial" w:hAnsi="Arial" w:cs="Arial" w:hint="cs"/>
          <w:w w:val="101"/>
          <w:rtl/>
        </w:rPr>
        <w:t>أشدُّ،</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اليهود</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همُّوا</w:t>
      </w:r>
      <w:r>
        <w:rPr>
          <w:w w:val="101"/>
          <w:rtl/>
        </w:rPr>
        <w:t xml:space="preserve"> </w:t>
      </w:r>
      <w:r>
        <w:rPr>
          <w:rFonts w:ascii="Arial" w:hAnsi="Arial" w:cs="Arial" w:hint="cs"/>
          <w:w w:val="101"/>
          <w:rtl/>
        </w:rPr>
        <w:t>بإخراج</w:t>
      </w:r>
      <w:r>
        <w:rPr>
          <w:w w:val="101"/>
          <w:rtl/>
        </w:rPr>
        <w:t xml:space="preserve"> </w:t>
      </w:r>
      <w:r>
        <w:rPr>
          <w:rFonts w:ascii="Arial" w:hAnsi="Arial" w:cs="Arial" w:hint="cs"/>
          <w:w w:val="101"/>
          <w:rtl/>
        </w:rPr>
        <w:t>الرسول</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المدينة،</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خرجوا</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الأحزاب</w:t>
      </w:r>
      <w:r>
        <w:rPr>
          <w:w w:val="101"/>
          <w:rtl/>
        </w:rPr>
        <w:t xml:space="preserve"> </w:t>
      </w:r>
      <w:r>
        <w:rPr>
          <w:rFonts w:ascii="Arial" w:hAnsi="Arial" w:cs="Arial" w:hint="cs"/>
          <w:w w:val="101"/>
          <w:rtl/>
        </w:rPr>
        <w:t>ونقضوا</w:t>
      </w:r>
      <w:r>
        <w:rPr>
          <w:w w:val="101"/>
          <w:rtl/>
        </w:rPr>
        <w:t xml:space="preserve"> </w:t>
      </w:r>
      <w:r>
        <w:rPr>
          <w:rFonts w:ascii="Arial" w:hAnsi="Arial" w:cs="Arial" w:hint="cs"/>
          <w:w w:val="101"/>
          <w:rtl/>
        </w:rPr>
        <w:t>العهد،</w:t>
      </w:r>
      <w:r>
        <w:rPr>
          <w:w w:val="101"/>
          <w:rtl/>
        </w:rPr>
        <w:t xml:space="preserve"> </w:t>
      </w:r>
      <w:r>
        <w:rPr>
          <w:rFonts w:ascii="Arial" w:hAnsi="Arial" w:cs="Arial" w:hint="cs"/>
          <w:w w:val="101"/>
          <w:rtl/>
        </w:rPr>
        <w:t>وهما</w:t>
      </w:r>
      <w:r>
        <w:rPr>
          <w:w w:val="101"/>
          <w:rtl/>
        </w:rPr>
        <w:t xml:space="preserve"> </w:t>
      </w:r>
      <w:r>
        <w:rPr>
          <w:rFonts w:ascii="Arial" w:hAnsi="Arial" w:cs="Arial" w:hint="cs"/>
          <w:w w:val="101"/>
          <w:rtl/>
        </w:rPr>
        <w:t>ضعيفان</w:t>
      </w:r>
      <w:r>
        <w:rPr>
          <w:w w:val="101"/>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أَتَخْشَوْنَهُمْ</w:t>
      </w:r>
      <w:r>
        <w:rPr>
          <w:rtl/>
        </w:rPr>
        <w:t> </w:t>
      </w:r>
      <w:r>
        <w:rPr>
          <w:rFonts w:ascii="Arial" w:hAnsi="Arial" w:cs="Arial" w:hint="cs"/>
          <w:rtl/>
        </w:rPr>
        <w:t>﴾</w:t>
      </w:r>
      <w:r>
        <w:rPr>
          <w:rtl/>
        </w:rPr>
        <w:t xml:space="preserve"> </w:t>
      </w:r>
      <w:r>
        <w:rPr>
          <w:rFonts w:ascii="Arial" w:hAnsi="Arial" w:cs="Arial" w:hint="cs"/>
          <w:rtl/>
        </w:rPr>
        <w:t>أتخافون</w:t>
      </w:r>
      <w:r>
        <w:rPr>
          <w:rtl/>
        </w:rPr>
        <w:t xml:space="preserve"> </w:t>
      </w:r>
      <w:r>
        <w:rPr>
          <w:rFonts w:ascii="Arial" w:hAnsi="Arial" w:cs="Arial" w:hint="cs"/>
          <w:rtl/>
        </w:rPr>
        <w:t>أن</w:t>
      </w:r>
      <w:r>
        <w:rPr>
          <w:rtl/>
        </w:rPr>
        <w:t xml:space="preserve"> </w:t>
      </w:r>
      <w:r>
        <w:rPr>
          <w:rFonts w:ascii="Arial" w:hAnsi="Arial" w:cs="Arial" w:hint="cs"/>
          <w:rtl/>
        </w:rPr>
        <w:t>ينالوكم</w:t>
      </w:r>
      <w:r>
        <w:rPr>
          <w:rtl/>
        </w:rPr>
        <w:t xml:space="preserve"> </w:t>
      </w:r>
      <w:r>
        <w:rPr>
          <w:rFonts w:ascii="Arial" w:hAnsi="Arial" w:cs="Arial" w:hint="cs"/>
          <w:rtl/>
        </w:rPr>
        <w:t>بسوء</w:t>
      </w:r>
      <w:r>
        <w:rPr>
          <w:rtl/>
        </w:rPr>
        <w:t xml:space="preserve"> </w:t>
      </w:r>
      <w:r>
        <w:rPr>
          <w:rFonts w:ascii="Arial" w:hAnsi="Arial" w:cs="Arial" w:hint="cs"/>
          <w:rtl/>
        </w:rPr>
        <w:t>فتتركون</w:t>
      </w:r>
      <w:r>
        <w:rPr>
          <w:rtl/>
        </w:rPr>
        <w:t xml:space="preserve"> </w:t>
      </w:r>
      <w:r>
        <w:rPr>
          <w:rFonts w:ascii="Arial" w:hAnsi="Arial" w:cs="Arial" w:hint="cs"/>
          <w:rtl/>
        </w:rPr>
        <w:t>قتالهم؟</w:t>
      </w:r>
      <w:r>
        <w:rPr>
          <w:rtl/>
        </w:rPr>
        <w:t xml:space="preserve"> </w:t>
      </w:r>
      <w:r>
        <w:rPr>
          <w:rFonts w:ascii="Arial" w:hAnsi="Arial" w:cs="Arial" w:hint="cs"/>
          <w:rtl/>
        </w:rPr>
        <w:t>وهو</w:t>
      </w:r>
      <w:r>
        <w:rPr>
          <w:rtl/>
        </w:rPr>
        <w:t xml:space="preserve"> </w:t>
      </w:r>
      <w:r>
        <w:rPr>
          <w:rFonts w:ascii="Arial" w:hAnsi="Arial" w:cs="Arial" w:hint="cs"/>
          <w:rtl/>
        </w:rPr>
        <w:t>إنكار</w:t>
      </w:r>
      <w:r>
        <w:rPr>
          <w:rtl/>
        </w:rPr>
        <w:t xml:space="preserve"> </w:t>
      </w:r>
      <w:r>
        <w:rPr>
          <w:rFonts w:ascii="Arial" w:hAnsi="Arial" w:cs="Arial" w:hint="cs"/>
          <w:rtl/>
        </w:rPr>
        <w:t>للياقة</w:t>
      </w:r>
      <w:r>
        <w:rPr>
          <w:rtl/>
        </w:rPr>
        <w:t xml:space="preserve"> </w:t>
      </w:r>
      <w:r>
        <w:rPr>
          <w:rFonts w:ascii="Arial" w:hAnsi="Arial" w:cs="Arial" w:hint="cs"/>
          <w:rtl/>
        </w:rPr>
        <w:t>ذلك،</w:t>
      </w:r>
      <w:r>
        <w:rPr>
          <w:rtl/>
        </w:rPr>
        <w:t xml:space="preserve"> </w:t>
      </w:r>
      <w:r>
        <w:rPr>
          <w:rFonts w:ascii="Arial" w:hAnsi="Arial" w:cs="Arial" w:hint="cs"/>
          <w:rtl/>
        </w:rPr>
        <w:t>وتوبيخ</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منه</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والحاصل</w:t>
      </w:r>
      <w:r>
        <w:rPr>
          <w:rtl/>
        </w:rPr>
        <w:t xml:space="preserve"> </w:t>
      </w:r>
      <w:r>
        <w:rPr>
          <w:rFonts w:ascii="Arial" w:hAnsi="Arial" w:cs="Arial" w:hint="cs"/>
          <w:rtl/>
        </w:rPr>
        <w:t>انتفاء</w:t>
      </w:r>
      <w:r>
        <w:rPr>
          <w:rtl/>
        </w:rPr>
        <w:t xml:space="preserve"> </w:t>
      </w:r>
      <w:r>
        <w:rPr>
          <w:rFonts w:ascii="Arial" w:hAnsi="Arial" w:cs="Arial" w:hint="cs"/>
          <w:rtl/>
        </w:rPr>
        <w:t>صحَّة</w:t>
      </w:r>
      <w:r>
        <w:rPr>
          <w:rtl/>
        </w:rPr>
        <w:t xml:space="preserve"> </w:t>
      </w:r>
      <w:r>
        <w:rPr>
          <w:rFonts w:ascii="Arial" w:hAnsi="Arial" w:cs="Arial" w:hint="cs"/>
          <w:rtl/>
        </w:rPr>
        <w:t>ذلك</w:t>
      </w:r>
      <w:r>
        <w:rPr>
          <w:rtl/>
        </w:rPr>
        <w:t xml:space="preserve"> </w:t>
      </w:r>
      <w:r>
        <w:rPr>
          <w:rFonts w:ascii="Arial" w:hAnsi="Arial" w:cs="Arial" w:hint="cs"/>
          <w:rtl/>
        </w:rPr>
        <w:t>شرعا</w:t>
      </w:r>
      <w:r>
        <w:rPr>
          <w:rtl/>
        </w:rPr>
        <w:t xml:space="preserve"> </w:t>
      </w:r>
      <w:r>
        <w:rPr>
          <w:rFonts w:ascii="Arial" w:hAnsi="Arial" w:cs="Arial" w:hint="cs"/>
          <w:rtl/>
        </w:rPr>
        <w:t>وهو</w:t>
      </w:r>
      <w:r>
        <w:rPr>
          <w:rtl/>
        </w:rPr>
        <w:t xml:space="preserve"> </w:t>
      </w:r>
      <w:r>
        <w:rPr>
          <w:rFonts w:ascii="Arial" w:hAnsi="Arial" w:cs="Arial" w:hint="cs"/>
          <w:rtl/>
        </w:rPr>
        <w:t>أيضا</w:t>
      </w:r>
      <w:r>
        <w:rPr>
          <w:rtl/>
        </w:rPr>
        <w:t xml:space="preserve"> </w:t>
      </w:r>
      <w:r>
        <w:rPr>
          <w:rFonts w:ascii="Arial" w:hAnsi="Arial" w:cs="Arial" w:hint="cs"/>
          <w:rtl/>
        </w:rPr>
        <w:t>متضمِّن</w:t>
      </w:r>
      <w:r>
        <w:rPr>
          <w:rtl/>
        </w:rPr>
        <w:t xml:space="preserve"> </w:t>
      </w:r>
      <w:r>
        <w:rPr>
          <w:rFonts w:ascii="Arial" w:hAnsi="Arial" w:cs="Arial" w:hint="cs"/>
          <w:rtl/>
        </w:rPr>
        <w:t>للنهي</w:t>
      </w:r>
      <w:r>
        <w:rPr>
          <w:rtl/>
        </w:rPr>
        <w:t xml:space="preserve"> </w:t>
      </w:r>
      <w:r>
        <w:rPr>
          <w:rFonts w:ascii="Arial" w:hAnsi="Arial" w:cs="Arial" w:hint="cs"/>
          <w:rtl/>
        </w:rPr>
        <w:t>عن</w:t>
      </w:r>
      <w:r>
        <w:rPr>
          <w:rtl/>
        </w:rPr>
        <w:t xml:space="preserve"> </w:t>
      </w:r>
      <w:r>
        <w:rPr>
          <w:rFonts w:ascii="Arial" w:hAnsi="Arial" w:cs="Arial" w:hint="cs"/>
          <w:rtl/>
        </w:rPr>
        <w:t>الخشية،</w:t>
      </w:r>
      <w:r>
        <w:rPr>
          <w:rtl/>
        </w:rPr>
        <w:t xml:space="preserve"> </w:t>
      </w:r>
      <w:r>
        <w:rPr>
          <w:rFonts w:ascii="Arial" w:hAnsi="Arial" w:cs="Arial" w:hint="cs"/>
          <w:rtl/>
        </w:rPr>
        <w:t>ولذلك</w:t>
      </w:r>
      <w:r>
        <w:rPr>
          <w:rtl/>
        </w:rPr>
        <w:t xml:space="preserve"> </w:t>
      </w:r>
      <w:r>
        <w:rPr>
          <w:rFonts w:ascii="Arial" w:hAnsi="Arial" w:cs="Arial" w:hint="cs"/>
          <w:rtl/>
        </w:rPr>
        <w:t>صحَّ</w:t>
      </w:r>
      <w:r>
        <w:rPr>
          <w:rtl/>
        </w:rPr>
        <w:t xml:space="preserve"> </w:t>
      </w:r>
      <w:r>
        <w:rPr>
          <w:rFonts w:ascii="Arial" w:hAnsi="Arial" w:cs="Arial" w:hint="cs"/>
          <w:rtl/>
        </w:rPr>
        <w:t>تعليله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فَاللهُ</w:t>
      </w:r>
      <w:r>
        <w:rPr>
          <w:rStyle w:val="bold"/>
          <w:rtl/>
        </w:rPr>
        <w:t xml:space="preserve"> </w:t>
      </w:r>
      <w:r>
        <w:rPr>
          <w:rStyle w:val="bold"/>
          <w:rFonts w:ascii="Arial" w:hAnsi="Arial" w:cs="Arial" w:hint="cs"/>
          <w:rtl/>
        </w:rPr>
        <w:t>أَحَقُّ</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تَخْشَوْهُ</w:t>
      </w:r>
      <w:r>
        <w:rPr>
          <w:rtl/>
        </w:rPr>
        <w:t> </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لا</w:t>
      </w:r>
      <w:r>
        <w:rPr>
          <w:rFonts w:ascii="Calibri" w:cs="Calibri" w:hint="cs"/>
          <w:rtl/>
        </w:rPr>
        <w:t> </w:t>
      </w:r>
      <w:r>
        <w:rPr>
          <w:rFonts w:ascii="Arial" w:hAnsi="Arial" w:cs="Arial" w:hint="cs"/>
          <w:rtl/>
        </w:rPr>
        <w:t>تجوز</w:t>
      </w:r>
      <w:r>
        <w:rPr>
          <w:rtl/>
        </w:rPr>
        <w:t xml:space="preserve"> </w:t>
      </w:r>
      <w:r>
        <w:rPr>
          <w:rFonts w:ascii="Arial" w:hAnsi="Arial" w:cs="Arial" w:hint="cs"/>
          <w:rtl/>
        </w:rPr>
        <w:t>خشيتهم،</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أحقُّ</w:t>
      </w:r>
      <w:r>
        <w:rPr>
          <w:rtl/>
        </w:rPr>
        <w:t xml:space="preserve"> </w:t>
      </w:r>
      <w:r>
        <w:rPr>
          <w:rFonts w:ascii="Arial" w:hAnsi="Arial" w:cs="Arial" w:hint="cs"/>
          <w:rtl/>
        </w:rPr>
        <w:t>أن</w:t>
      </w:r>
      <w:r>
        <w:rPr>
          <w:rtl/>
        </w:rPr>
        <w:t xml:space="preserve"> </w:t>
      </w:r>
      <w:r>
        <w:rPr>
          <w:rFonts w:ascii="Arial" w:hAnsi="Arial" w:cs="Arial" w:hint="cs"/>
          <w:rtl/>
        </w:rPr>
        <w:t>تخشوه،</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تخشوهم،</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أحقُّ</w:t>
      </w:r>
      <w:r>
        <w:rPr>
          <w:rtl/>
        </w:rPr>
        <w:t xml:space="preserve"> </w:t>
      </w:r>
      <w:r>
        <w:rPr>
          <w:rFonts w:ascii="Arial" w:hAnsi="Arial" w:cs="Arial" w:hint="cs"/>
          <w:rtl/>
        </w:rPr>
        <w:t>أن</w:t>
      </w:r>
      <w:r>
        <w:rPr>
          <w:rtl/>
        </w:rPr>
        <w:t xml:space="preserve"> </w:t>
      </w:r>
      <w:r>
        <w:rPr>
          <w:rFonts w:ascii="Arial" w:hAnsi="Arial" w:cs="Arial" w:hint="cs"/>
          <w:rtl/>
        </w:rPr>
        <w:t>تخشوه،</w:t>
      </w:r>
      <w:r>
        <w:rPr>
          <w:rtl/>
        </w:rPr>
        <w:t xml:space="preserve"> </w:t>
      </w:r>
      <w:r>
        <w:rPr>
          <w:rFonts w:ascii="Arial" w:hAnsi="Arial" w:cs="Arial" w:hint="cs"/>
          <w:rtl/>
        </w:rPr>
        <w:t>أي</w:t>
      </w:r>
      <w:r>
        <w:rPr>
          <w:rtl/>
        </w:rPr>
        <w:t xml:space="preserve">: </w:t>
      </w:r>
      <w:r>
        <w:rPr>
          <w:rFonts w:ascii="Arial" w:hAnsi="Arial" w:cs="Arial" w:hint="cs"/>
          <w:rtl/>
        </w:rPr>
        <w:t>الله</w:t>
      </w:r>
      <w:r>
        <w:rPr>
          <w:rtl/>
        </w:rPr>
        <w:t xml:space="preserve"> </w:t>
      </w:r>
      <w:r>
        <w:rPr>
          <w:rFonts w:ascii="Arial" w:hAnsi="Arial" w:cs="Arial" w:hint="cs"/>
          <w:rtl/>
        </w:rPr>
        <w:t>أحقُّ</w:t>
      </w:r>
      <w:r>
        <w:rPr>
          <w:rtl/>
        </w:rPr>
        <w:t xml:space="preserve"> </w:t>
      </w:r>
      <w:r>
        <w:rPr>
          <w:rFonts w:ascii="Arial" w:hAnsi="Arial" w:cs="Arial" w:hint="cs"/>
          <w:rtl/>
        </w:rPr>
        <w:t>بالخشية،</w:t>
      </w:r>
      <w:r>
        <w:rPr>
          <w:rtl/>
        </w:rPr>
        <w:t xml:space="preserve"> </w:t>
      </w:r>
      <w:r>
        <w:rPr>
          <w:rFonts w:ascii="Arial" w:hAnsi="Arial" w:cs="Arial" w:hint="cs"/>
          <w:rtl/>
        </w:rPr>
        <w:t>فاقتصروا</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الأحقُّ</w:t>
      </w:r>
      <w:r>
        <w:rPr>
          <w:rtl/>
        </w:rPr>
        <w:t xml:space="preserve"> </w:t>
      </w:r>
      <w:r>
        <w:rPr>
          <w:rFonts w:ascii="Arial" w:hAnsi="Arial" w:cs="Arial" w:hint="cs"/>
          <w:rtl/>
        </w:rPr>
        <w:t>ولو</w:t>
      </w:r>
      <w:r>
        <w:rPr>
          <w:rtl/>
        </w:rPr>
        <w:t xml:space="preserve"> </w:t>
      </w:r>
      <w:r>
        <w:rPr>
          <w:rFonts w:ascii="Arial" w:hAnsi="Arial" w:cs="Arial" w:hint="cs"/>
          <w:rtl/>
        </w:rPr>
        <w:t>ظهر</w:t>
      </w:r>
      <w:r>
        <w:rPr>
          <w:rtl/>
        </w:rPr>
        <w:t xml:space="preserve"> </w:t>
      </w:r>
      <w:r>
        <w:rPr>
          <w:rFonts w:ascii="Arial" w:hAnsi="Arial" w:cs="Arial" w:hint="cs"/>
          <w:rtl/>
        </w:rPr>
        <w:t>لكم</w:t>
      </w:r>
      <w:r>
        <w:rPr>
          <w:rtl/>
        </w:rPr>
        <w:t xml:space="preserve"> </w:t>
      </w:r>
      <w:r>
        <w:rPr>
          <w:rFonts w:ascii="Arial" w:hAnsi="Arial" w:cs="Arial" w:hint="cs"/>
          <w:rtl/>
        </w:rPr>
        <w:t>أنَّهم</w:t>
      </w:r>
      <w:r>
        <w:rPr>
          <w:rtl/>
        </w:rPr>
        <w:t xml:space="preserve"> </w:t>
      </w:r>
      <w:r>
        <w:rPr>
          <w:rFonts w:ascii="Arial" w:hAnsi="Arial" w:cs="Arial" w:hint="cs"/>
          <w:rtl/>
        </w:rPr>
        <w:t>حقيقون</w:t>
      </w:r>
      <w:r>
        <w:rPr>
          <w:rtl/>
        </w:rPr>
        <w:t xml:space="preserve"> </w:t>
      </w:r>
      <w:r>
        <w:rPr>
          <w:rFonts w:ascii="Arial" w:hAnsi="Arial" w:cs="Arial" w:hint="cs"/>
          <w:rtl/>
        </w:rPr>
        <w:t>بأن</w:t>
      </w:r>
      <w:r>
        <w:rPr>
          <w:rtl/>
        </w:rPr>
        <w:t xml:space="preserve"> </w:t>
      </w:r>
      <w:r>
        <w:rPr>
          <w:rFonts w:ascii="Arial" w:hAnsi="Arial" w:cs="Arial" w:hint="cs"/>
          <w:rtl/>
        </w:rPr>
        <w:t>تخشوهم</w:t>
      </w:r>
      <w:r>
        <w:rPr>
          <w:rtl/>
        </w:rPr>
        <w:t>.</w:t>
      </w:r>
    </w:p>
    <w:p w:rsidR="00B03E2D" w:rsidRDefault="00B03E2D">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والمقام</w:t>
      </w:r>
      <w:r>
        <w:rPr>
          <w:rtl/>
        </w:rPr>
        <w:t xml:space="preserve"> </w:t>
      </w:r>
      <w:r>
        <w:rPr>
          <w:rFonts w:ascii="Arial" w:hAnsi="Arial" w:cs="Arial" w:hint="cs"/>
          <w:rtl/>
        </w:rPr>
        <w:t>للاختصاص</w:t>
      </w:r>
      <w:r>
        <w:rPr>
          <w:rtl/>
        </w:rPr>
        <w:t xml:space="preserve"> </w:t>
      </w:r>
      <w:r>
        <w:rPr>
          <w:rFonts w:ascii="Arial" w:hAnsi="Arial" w:cs="Arial" w:hint="cs"/>
          <w:rtl/>
        </w:rPr>
        <w:t>فهو</w:t>
      </w:r>
      <w:r>
        <w:rPr>
          <w:rtl/>
        </w:rPr>
        <w:t xml:space="preserve"> </w:t>
      </w:r>
      <w:r>
        <w:rPr>
          <w:rFonts w:ascii="Arial" w:hAnsi="Arial" w:cs="Arial" w:hint="cs"/>
          <w:rtl/>
        </w:rPr>
        <w:t>حصر،</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الحصر</w:t>
      </w:r>
      <w:r>
        <w:rPr>
          <w:rtl/>
        </w:rPr>
        <w:t xml:space="preserve"> </w:t>
      </w:r>
      <w:r>
        <w:rPr>
          <w:rFonts w:ascii="Arial" w:hAnsi="Arial" w:cs="Arial" w:hint="cs"/>
          <w:rtl/>
        </w:rPr>
        <w:t>من</w:t>
      </w:r>
      <w:r>
        <w:rPr>
          <w:rtl/>
        </w:rPr>
        <w:t xml:space="preserve"> </w:t>
      </w:r>
      <w:r>
        <w:rPr>
          <w:rFonts w:ascii="Arial" w:hAnsi="Arial" w:cs="Arial" w:hint="cs"/>
          <w:rtl/>
        </w:rPr>
        <w:t>حذف</w:t>
      </w:r>
      <w:r>
        <w:rPr>
          <w:rtl/>
        </w:rPr>
        <w:t xml:space="preserve"> </w:t>
      </w:r>
      <w:r>
        <w:rPr>
          <w:rFonts w:ascii="Arial" w:hAnsi="Arial" w:cs="Arial" w:hint="cs"/>
          <w:rtl/>
        </w:rPr>
        <w:t>المتعلِّق</w:t>
      </w:r>
      <w:r>
        <w:rPr>
          <w:rtl/>
        </w:rPr>
        <w:t xml:space="preserve"> </w:t>
      </w:r>
      <w:r>
        <w:rPr>
          <w:rFonts w:ascii="Arial" w:hAnsi="Arial" w:cs="Arial" w:hint="cs"/>
          <w:rtl/>
        </w:rPr>
        <w:t>للعموم،</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أحقُّ</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فيختصُّ</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أحقُّ</w:t>
      </w:r>
      <w:r>
        <w:rPr>
          <w:rtl/>
        </w:rPr>
        <w:t xml:space="preserve"> </w:t>
      </w:r>
      <w:r>
        <w:rPr>
          <w:rFonts w:ascii="Arial" w:hAnsi="Arial" w:cs="Arial" w:hint="cs"/>
          <w:rtl/>
        </w:rPr>
        <w:t>فلا</w:t>
      </w:r>
      <w:r>
        <w:rPr>
          <w:rtl/>
        </w:rPr>
        <w:t xml:space="preserve"> </w:t>
      </w:r>
      <w:r>
        <w:rPr>
          <w:rFonts w:ascii="Arial" w:hAnsi="Arial" w:cs="Arial" w:hint="cs"/>
          <w:rtl/>
        </w:rPr>
        <w:t>خشية</w:t>
      </w:r>
      <w:r>
        <w:rPr>
          <w:rtl/>
        </w:rPr>
        <w:t xml:space="preserve"> </w:t>
      </w:r>
      <w:r>
        <w:rPr>
          <w:rFonts w:ascii="Arial" w:hAnsi="Arial" w:cs="Arial" w:hint="cs"/>
          <w:rtl/>
        </w:rPr>
        <w:t>لسواه،</w:t>
      </w:r>
      <w:r>
        <w:rPr>
          <w:rtl/>
        </w:rPr>
        <w:t xml:space="preserve"> </w:t>
      </w:r>
      <w:r>
        <w:rPr>
          <w:rFonts w:ascii="Arial" w:hAnsi="Arial" w:cs="Arial" w:hint="cs"/>
          <w:rtl/>
        </w:rPr>
        <w:t>وهذا</w:t>
      </w:r>
      <w:r>
        <w:rPr>
          <w:rtl/>
        </w:rPr>
        <w:t xml:space="preserve"> </w:t>
      </w:r>
      <w:r>
        <w:rPr>
          <w:rFonts w:ascii="Arial" w:hAnsi="Arial" w:cs="Arial" w:hint="cs"/>
          <w:rtl/>
        </w:rPr>
        <w:t>ضعيف،</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للتفضيل</w:t>
      </w:r>
      <w:r>
        <w:rPr>
          <w:rtl/>
        </w:rPr>
        <w:t xml:space="preserve"> </w:t>
      </w:r>
      <w:r>
        <w:rPr>
          <w:rFonts w:ascii="Arial" w:hAnsi="Arial" w:cs="Arial" w:hint="cs"/>
          <w:rtl/>
        </w:rPr>
        <w:t>على</w:t>
      </w:r>
      <w:r>
        <w:rPr>
          <w:rtl/>
        </w:rPr>
        <w:t xml:space="preserve"> </w:t>
      </w:r>
      <w:r>
        <w:rPr>
          <w:rFonts w:ascii="Arial" w:hAnsi="Arial" w:cs="Arial" w:hint="cs"/>
          <w:rtl/>
        </w:rPr>
        <w:t>المشركين</w:t>
      </w:r>
      <w:r>
        <w:rPr>
          <w:rtl/>
        </w:rPr>
        <w:t xml:space="preserve"> </w:t>
      </w:r>
      <w:r>
        <w:rPr>
          <w:rFonts w:ascii="Arial" w:hAnsi="Arial" w:cs="Arial" w:hint="cs"/>
          <w:rtl/>
        </w:rPr>
        <w:t>المتكلَّم</w:t>
      </w:r>
      <w:r>
        <w:rPr>
          <w:rtl/>
        </w:rPr>
        <w:t xml:space="preserve"> </w:t>
      </w:r>
      <w:r>
        <w:rPr>
          <w:rFonts w:ascii="Arial" w:hAnsi="Arial" w:cs="Arial" w:hint="cs"/>
          <w:rtl/>
        </w:rPr>
        <w:t>فيهم،</w:t>
      </w:r>
      <w:r>
        <w:rPr>
          <w:rtl/>
        </w:rPr>
        <w:t xml:space="preserve"> </w:t>
      </w:r>
      <w:r>
        <w:rPr>
          <w:rFonts w:ascii="Arial" w:hAnsi="Arial" w:cs="Arial" w:hint="cs"/>
          <w:rtl/>
        </w:rPr>
        <w:t>وَلَكِنَّ</w:t>
      </w:r>
      <w:r>
        <w:rPr>
          <w:rtl/>
        </w:rPr>
        <w:t xml:space="preserve"> </w:t>
      </w:r>
      <w:r>
        <w:rPr>
          <w:rFonts w:ascii="Arial" w:hAnsi="Arial" w:cs="Arial" w:hint="cs"/>
          <w:rtl/>
        </w:rPr>
        <w:t>معنى</w:t>
      </w:r>
      <w:r>
        <w:rPr>
          <w:rtl/>
        </w:rPr>
        <w:t xml:space="preserve"> </w:t>
      </w:r>
      <w:r>
        <w:rPr>
          <w:rFonts w:ascii="Arial" w:hAnsi="Arial" w:cs="Arial" w:hint="cs"/>
          <w:rtl/>
        </w:rPr>
        <w:t>الحصر</w:t>
      </w:r>
      <w:r>
        <w:rPr>
          <w:rtl/>
        </w:rPr>
        <w:t xml:space="preserve"> </w:t>
      </w:r>
      <w:r>
        <w:rPr>
          <w:rFonts w:ascii="Arial" w:hAnsi="Arial" w:cs="Arial" w:hint="cs"/>
          <w:rtl/>
        </w:rPr>
        <w:t>لا</w:t>
      </w:r>
      <w:r>
        <w:rPr>
          <w:rFonts w:ascii="Calibri" w:cs="Calibri" w:hint="cs"/>
          <w:rtl/>
        </w:rPr>
        <w:t> </w:t>
      </w:r>
      <w:r>
        <w:rPr>
          <w:rFonts w:ascii="Arial" w:hAnsi="Arial" w:cs="Arial" w:hint="cs"/>
          <w:rtl/>
        </w:rPr>
        <w:t>بدَّ</w:t>
      </w:r>
      <w:r>
        <w:rPr>
          <w:rtl/>
        </w:rPr>
        <w:t xml:space="preserve"> </w:t>
      </w:r>
      <w:r>
        <w:rPr>
          <w:rFonts w:ascii="Arial" w:hAnsi="Arial" w:cs="Arial" w:hint="cs"/>
          <w:rtl/>
        </w:rPr>
        <w:t>معتبر،</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فالله</w:t>
      </w:r>
      <w:r>
        <w:rPr>
          <w:rtl/>
        </w:rPr>
        <w:t xml:space="preserve"> </w:t>
      </w:r>
      <w:r>
        <w:rPr>
          <w:rFonts w:ascii="Arial" w:hAnsi="Arial" w:cs="Arial" w:hint="cs"/>
          <w:rtl/>
        </w:rPr>
        <w:t>وحده</w:t>
      </w:r>
      <w:r>
        <w:rPr>
          <w:rtl/>
        </w:rPr>
        <w:t xml:space="preserve"> </w:t>
      </w:r>
      <w:r>
        <w:rPr>
          <w:rFonts w:ascii="Arial" w:hAnsi="Arial" w:cs="Arial" w:hint="cs"/>
          <w:rtl/>
        </w:rPr>
        <w:t>حقيق</w:t>
      </w:r>
      <w:r>
        <w:rPr>
          <w:rtl/>
        </w:rPr>
        <w:t xml:space="preserve"> </w:t>
      </w:r>
      <w:r>
        <w:rPr>
          <w:rFonts w:ascii="Arial" w:hAnsi="Arial" w:cs="Arial" w:hint="cs"/>
          <w:rtl/>
        </w:rPr>
        <w:t>بالخشية،</w:t>
      </w:r>
      <w:r>
        <w:rPr>
          <w:rtl/>
        </w:rPr>
        <w:t xml:space="preserve"> </w:t>
      </w:r>
      <w:r>
        <w:rPr>
          <w:rFonts w:ascii="Arial" w:hAnsi="Arial" w:cs="Arial" w:hint="cs"/>
          <w:rtl/>
        </w:rPr>
        <w:t>وذلك</w:t>
      </w:r>
      <w:r>
        <w:rPr>
          <w:rtl/>
        </w:rPr>
        <w:t xml:space="preserve"> </w:t>
      </w:r>
      <w:r>
        <w:rPr>
          <w:rFonts w:ascii="Arial" w:hAnsi="Arial" w:cs="Arial" w:hint="cs"/>
          <w:rtl/>
        </w:rPr>
        <w:t>بابتغاء</w:t>
      </w:r>
      <w:r>
        <w:rPr>
          <w:rtl/>
        </w:rPr>
        <w:t xml:space="preserve"> </w:t>
      </w:r>
      <w:r>
        <w:rPr>
          <w:rFonts w:ascii="Arial" w:hAnsi="Arial" w:cs="Arial" w:hint="cs"/>
          <w:rtl/>
        </w:rPr>
        <w:t>إعلاء</w:t>
      </w:r>
      <w:r>
        <w:rPr>
          <w:rtl/>
        </w:rPr>
        <w:t xml:space="preserve"> </w:t>
      </w:r>
      <w:r>
        <w:rPr>
          <w:rFonts w:ascii="Arial" w:hAnsi="Arial" w:cs="Arial" w:hint="cs"/>
          <w:rtl/>
        </w:rPr>
        <w:t>دينه</w:t>
      </w:r>
      <w:r>
        <w:rPr>
          <w:rtl/>
        </w:rPr>
        <w:t xml:space="preserve"> </w:t>
      </w:r>
      <w:r>
        <w:rPr>
          <w:rFonts w:ascii="Arial" w:hAnsi="Arial" w:cs="Arial" w:hint="cs"/>
          <w:rtl/>
        </w:rPr>
        <w:t>وعبادته،</w:t>
      </w:r>
      <w:r>
        <w:rPr>
          <w:rtl/>
        </w:rPr>
        <w:t xml:space="preserve"> </w:t>
      </w:r>
      <w:r>
        <w:rPr>
          <w:rFonts w:ascii="Arial" w:hAnsi="Arial" w:cs="Arial" w:hint="cs"/>
          <w:rtl/>
        </w:rPr>
        <w:t>وقتال</w:t>
      </w:r>
      <w:r>
        <w:rPr>
          <w:rtl/>
        </w:rPr>
        <w:t xml:space="preserve"> </w:t>
      </w:r>
      <w:r>
        <w:rPr>
          <w:rFonts w:ascii="Arial" w:hAnsi="Arial" w:cs="Arial" w:hint="cs"/>
          <w:rtl/>
        </w:rPr>
        <w:t>أعدائه</w:t>
      </w:r>
      <w:r>
        <w:rPr>
          <w:rtl/>
        </w:rPr>
        <w:t xml:space="preserve"> </w:t>
      </w:r>
      <w:r>
        <w:rPr>
          <w:rFonts w:ascii="Arial" w:hAnsi="Arial" w:cs="Arial" w:hint="cs"/>
          <w:rtl/>
        </w:rPr>
        <w:t>وبالخوف</w:t>
      </w:r>
      <w:r>
        <w:rPr>
          <w:rtl/>
        </w:rPr>
        <w:t xml:space="preserve"> </w:t>
      </w:r>
      <w:r>
        <w:rPr>
          <w:rFonts w:ascii="Arial" w:hAnsi="Arial" w:cs="Arial" w:hint="cs"/>
          <w:rtl/>
        </w:rPr>
        <w:t>من</w:t>
      </w:r>
      <w:r>
        <w:rPr>
          <w:rtl/>
        </w:rPr>
        <w:t xml:space="preserve"> </w:t>
      </w:r>
      <w:r>
        <w:rPr>
          <w:rFonts w:ascii="Arial" w:hAnsi="Arial" w:cs="Arial" w:hint="cs"/>
          <w:rtl/>
        </w:rPr>
        <w:t>بأسه</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الآية</w:t>
      </w:r>
      <w:r>
        <w:rPr>
          <w:rtl/>
        </w:rPr>
        <w:t xml:space="preserve"> </w:t>
      </w:r>
      <w:r>
        <w:rPr>
          <w:rFonts w:ascii="Arial" w:hAnsi="Arial" w:cs="Arial" w:hint="cs"/>
          <w:rtl/>
        </w:rPr>
        <w:t>ترغيب</w:t>
      </w:r>
      <w:r>
        <w:rPr>
          <w:rtl/>
        </w:rPr>
        <w:t xml:space="preserve"> </w:t>
      </w:r>
      <w:r>
        <w:rPr>
          <w:rFonts w:ascii="Arial" w:hAnsi="Arial" w:cs="Arial" w:hint="cs"/>
          <w:rtl/>
        </w:rPr>
        <w:t>في</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وهو</w:t>
      </w:r>
      <w:r>
        <w:rPr>
          <w:rtl/>
        </w:rPr>
        <w:t xml:space="preserve"> </w:t>
      </w:r>
      <w:r>
        <w:rPr>
          <w:rFonts w:ascii="Arial" w:hAnsi="Arial" w:cs="Arial" w:hint="cs"/>
          <w:rtl/>
        </w:rPr>
        <w:t>مشكل،</w:t>
      </w:r>
      <w:r>
        <w:rPr>
          <w:rtl/>
        </w:rPr>
        <w:t xml:space="preserve"> </w:t>
      </w:r>
      <w:r>
        <w:rPr>
          <w:rFonts w:ascii="Arial" w:hAnsi="Arial" w:cs="Arial" w:hint="cs"/>
          <w:rtl/>
        </w:rPr>
        <w:t>لأنَّ</w:t>
      </w:r>
      <w:r>
        <w:rPr>
          <w:rtl/>
        </w:rPr>
        <w:t xml:space="preserve"> </w:t>
      </w:r>
      <w:r>
        <w:rPr>
          <w:rFonts w:ascii="Arial" w:hAnsi="Arial" w:cs="Arial" w:hint="cs"/>
          <w:rtl/>
        </w:rPr>
        <w:t>براءة</w:t>
      </w:r>
      <w:r>
        <w:rPr>
          <w:rtl/>
        </w:rPr>
        <w:t xml:space="preserve"> </w:t>
      </w:r>
      <w:r>
        <w:rPr>
          <w:rFonts w:ascii="Arial" w:hAnsi="Arial" w:cs="Arial" w:hint="cs"/>
          <w:rtl/>
        </w:rPr>
        <w:t>بعد</w:t>
      </w:r>
      <w:r>
        <w:rPr>
          <w:rtl/>
        </w:rPr>
        <w:t xml:space="preserve"> </w:t>
      </w:r>
      <w:r>
        <w:rPr>
          <w:rFonts w:ascii="Arial" w:hAnsi="Arial" w:cs="Arial" w:hint="cs"/>
          <w:rtl/>
        </w:rPr>
        <w:t>فتحها،</w:t>
      </w:r>
      <w:r>
        <w:rPr>
          <w:rtl/>
        </w:rPr>
        <w:t xml:space="preserve"> </w:t>
      </w:r>
      <w:r>
        <w:rPr>
          <w:rFonts w:ascii="Arial" w:hAnsi="Arial" w:cs="Arial" w:hint="cs"/>
          <w:rtl/>
        </w:rPr>
        <w:t>والجواب</w:t>
      </w:r>
      <w:r>
        <w:rPr>
          <w:rtl/>
        </w:rPr>
        <w:t xml:space="preserve"> </w:t>
      </w:r>
      <w:r>
        <w:rPr>
          <w:rFonts w:ascii="Arial" w:hAnsi="Arial" w:cs="Arial" w:hint="cs"/>
          <w:rtl/>
        </w:rPr>
        <w:t>بأنَّ</w:t>
      </w:r>
      <w:r>
        <w:rPr>
          <w:rtl/>
        </w:rPr>
        <w:t xml:space="preserve"> </w:t>
      </w:r>
      <w:r>
        <w:rPr>
          <w:rFonts w:ascii="Arial" w:hAnsi="Arial" w:cs="Arial" w:hint="cs"/>
          <w:rtl/>
        </w:rPr>
        <w:t>أوَّلها</w:t>
      </w:r>
      <w:r>
        <w:rPr>
          <w:rtl/>
        </w:rPr>
        <w:t xml:space="preserve"> </w:t>
      </w:r>
      <w:r>
        <w:rPr>
          <w:rFonts w:ascii="Arial" w:hAnsi="Arial" w:cs="Arial" w:hint="cs"/>
          <w:rtl/>
        </w:rPr>
        <w:t>نزل</w:t>
      </w:r>
      <w:r>
        <w:rPr>
          <w:rtl/>
        </w:rPr>
        <w:t xml:space="preserve"> </w:t>
      </w:r>
      <w:r>
        <w:rPr>
          <w:rFonts w:ascii="Arial" w:hAnsi="Arial" w:cs="Arial" w:hint="cs"/>
          <w:rtl/>
        </w:rPr>
        <w:t>قبل</w:t>
      </w:r>
      <w:r>
        <w:rPr>
          <w:rtl/>
        </w:rPr>
        <w:t xml:space="preserve"> </w:t>
      </w:r>
      <w:r>
        <w:rPr>
          <w:rFonts w:ascii="Arial" w:hAnsi="Arial" w:cs="Arial" w:hint="cs"/>
          <w:rtl/>
        </w:rPr>
        <w:t>الفتح</w:t>
      </w:r>
      <w:r>
        <w:rPr>
          <w:rtl/>
        </w:rPr>
        <w:t xml:space="preserve"> </w:t>
      </w:r>
      <w:r>
        <w:rPr>
          <w:rFonts w:ascii="Arial" w:hAnsi="Arial" w:cs="Arial" w:hint="cs"/>
          <w:rtl/>
        </w:rPr>
        <w:t>تكلُّف</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صحَّة</w:t>
      </w:r>
      <w:r>
        <w:rPr>
          <w:rtl/>
        </w:rPr>
        <w:t>.</w:t>
      </w:r>
    </w:p>
    <w:p w:rsidR="00B03E2D" w:rsidRDefault="00B03E2D">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ومصدر</w:t>
      </w:r>
      <w:r>
        <w:rPr>
          <w:rtl/>
        </w:rPr>
        <w:t xml:space="preserve"> </w:t>
      </w:r>
      <w:r>
        <w:rPr>
          <w:rFonts w:ascii="Calibri" w:cs="Calibri" w:hint="cs"/>
          <w:rtl/>
        </w:rPr>
        <w:t>«</w:t>
      </w:r>
      <w:r>
        <w:rPr>
          <w:rFonts w:ascii="Arial" w:hAnsi="Arial" w:cs="Arial" w:hint="cs"/>
          <w:rtl/>
        </w:rPr>
        <w:t>تَخْشَوْهُ</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Arial" w:hAnsi="Arial" w:cs="Arial" w:hint="cs"/>
          <w:rtl/>
        </w:rPr>
        <w:t>لفظ</w:t>
      </w:r>
      <w:r>
        <w:rPr>
          <w:rtl/>
        </w:rPr>
        <w:t xml:space="preserve"> </w:t>
      </w:r>
      <w:r>
        <w:rPr>
          <w:rFonts w:ascii="Arial" w:hAnsi="Arial" w:cs="Arial" w:hint="cs"/>
          <w:rtl/>
        </w:rPr>
        <w:t>الجلالة،</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ثان</w:t>
      </w:r>
      <w:r>
        <w:rPr>
          <w:rtl/>
        </w:rPr>
        <w:t xml:space="preserve"> </w:t>
      </w:r>
      <w:r>
        <w:rPr>
          <w:rFonts w:ascii="Arial" w:hAnsi="Arial" w:cs="Arial" w:hint="cs"/>
          <w:rtl/>
        </w:rPr>
        <w:t>و</w:t>
      </w:r>
      <w:r>
        <w:rPr>
          <w:rFonts w:ascii="Calibri" w:cs="Calibri" w:hint="cs"/>
          <w:rtl/>
        </w:rPr>
        <w:t>«</w:t>
      </w:r>
      <w:r>
        <w:rPr>
          <w:rFonts w:ascii="Arial" w:hAnsi="Arial" w:cs="Arial" w:hint="cs"/>
          <w:rtl/>
        </w:rPr>
        <w:t>أَحَقُّ</w:t>
      </w:r>
      <w:r>
        <w:rPr>
          <w:rFonts w:ascii="Calibri" w:cs="Calibri" w:hint="cs"/>
          <w:rtl/>
        </w:rPr>
        <w:t>»</w:t>
      </w:r>
      <w:r>
        <w:rPr>
          <w:rtl/>
        </w:rPr>
        <w:t xml:space="preserve"> </w:t>
      </w:r>
      <w:r>
        <w:rPr>
          <w:rFonts w:ascii="Arial" w:hAnsi="Arial" w:cs="Arial" w:hint="cs"/>
          <w:rtl/>
        </w:rPr>
        <w:t>خبره،</w:t>
      </w:r>
      <w:r>
        <w:rPr>
          <w:rtl/>
        </w:rPr>
        <w:t xml:space="preserve"> </w:t>
      </w:r>
      <w:r>
        <w:rPr>
          <w:rFonts w:ascii="Arial" w:hAnsi="Arial" w:cs="Arial" w:hint="cs"/>
          <w:rtl/>
        </w:rPr>
        <w:t>والجملة</w:t>
      </w:r>
      <w:r>
        <w:rPr>
          <w:rtl/>
        </w:rPr>
        <w:t xml:space="preserve"> </w:t>
      </w:r>
      <w:r>
        <w:rPr>
          <w:rFonts w:ascii="Arial" w:hAnsi="Arial" w:cs="Arial" w:hint="cs"/>
          <w:rtl/>
        </w:rPr>
        <w:t>خبر</w:t>
      </w:r>
      <w:r>
        <w:rPr>
          <w:rtl/>
        </w:rPr>
        <w:t xml:space="preserve"> </w:t>
      </w:r>
      <w:r>
        <w:rPr>
          <w:rFonts w:ascii="Arial" w:hAnsi="Arial" w:cs="Arial" w:hint="cs"/>
          <w:rtl/>
        </w:rPr>
        <w:t>الأوَّل</w:t>
      </w:r>
      <w:r>
        <w:rPr>
          <w:rtl/>
        </w:rPr>
        <w:t xml:space="preserve"> </w:t>
      </w:r>
      <w:r>
        <w:rPr>
          <w:rFonts w:ascii="Arial" w:hAnsi="Arial" w:cs="Arial" w:hint="cs"/>
          <w:rtl/>
        </w:rPr>
        <w:t>أو</w:t>
      </w:r>
      <w:r>
        <w:rPr>
          <w:rtl/>
        </w:rPr>
        <w:t xml:space="preserve"> </w:t>
      </w:r>
      <w:r>
        <w:rPr>
          <w:rFonts w:ascii="Arial" w:hAnsi="Arial" w:cs="Arial" w:hint="cs"/>
          <w:rtl/>
        </w:rPr>
        <w:t>فاعل</w:t>
      </w:r>
      <w:r>
        <w:rPr>
          <w:rtl/>
        </w:rPr>
        <w:t xml:space="preserve"> </w:t>
      </w:r>
      <w:r>
        <w:rPr>
          <w:rFonts w:ascii="Arial" w:hAnsi="Arial" w:cs="Arial" w:hint="cs"/>
          <w:rtl/>
        </w:rPr>
        <w:t>لـ</w:t>
      </w:r>
      <w:r>
        <w:rPr>
          <w:rFonts w:ascii="Calibri" w:cs="Calibri" w:hint="cs"/>
          <w:rtl/>
        </w:rPr>
        <w:t> «</w:t>
      </w:r>
      <w:r>
        <w:rPr>
          <w:rFonts w:ascii="Arial" w:hAnsi="Arial" w:cs="Arial" w:hint="cs"/>
          <w:rtl/>
        </w:rPr>
        <w:t>أَحَقُّ</w:t>
      </w:r>
      <w:r>
        <w:rPr>
          <w:rFonts w:ascii="Calibri" w:cs="Calibri" w:hint="cs"/>
          <w:rtl/>
        </w:rPr>
        <w:t>»</w:t>
      </w:r>
      <w:r>
        <w:rPr>
          <w:rtl/>
        </w:rPr>
        <w:t xml:space="preserve"> </w:t>
      </w:r>
      <w:r>
        <w:rPr>
          <w:rFonts w:ascii="Arial" w:hAnsi="Arial" w:cs="Arial" w:hint="cs"/>
          <w:rtl/>
        </w:rPr>
        <w:t>بناء</w:t>
      </w:r>
      <w:r>
        <w:rPr>
          <w:rtl/>
        </w:rPr>
        <w:t xml:space="preserve"> </w:t>
      </w:r>
      <w:r>
        <w:rPr>
          <w:rFonts w:ascii="Arial" w:hAnsi="Arial" w:cs="Arial" w:hint="cs"/>
          <w:rtl/>
        </w:rPr>
        <w:t>على</w:t>
      </w:r>
      <w:r>
        <w:rPr>
          <w:rtl/>
        </w:rPr>
        <w:t xml:space="preserve"> </w:t>
      </w:r>
      <w:r>
        <w:rPr>
          <w:rFonts w:ascii="Arial" w:hAnsi="Arial" w:cs="Arial" w:hint="cs"/>
          <w:rtl/>
        </w:rPr>
        <w:t>جواز</w:t>
      </w:r>
      <w:r>
        <w:rPr>
          <w:rtl/>
        </w:rPr>
        <w:t xml:space="preserve"> </w:t>
      </w:r>
      <w:r>
        <w:rPr>
          <w:rFonts w:ascii="Arial" w:hAnsi="Arial" w:cs="Arial" w:hint="cs"/>
          <w:rtl/>
        </w:rPr>
        <w:t>رفع</w:t>
      </w:r>
      <w:r>
        <w:rPr>
          <w:rtl/>
        </w:rPr>
        <w:t xml:space="preserve"> </w:t>
      </w:r>
      <w:r>
        <w:rPr>
          <w:rFonts w:ascii="Arial" w:hAnsi="Arial" w:cs="Arial" w:hint="cs"/>
          <w:rtl/>
        </w:rPr>
        <w:t>اسم</w:t>
      </w:r>
      <w:r>
        <w:rPr>
          <w:rtl/>
        </w:rPr>
        <w:t xml:space="preserve"> </w:t>
      </w:r>
      <w:r>
        <w:rPr>
          <w:rFonts w:ascii="Arial" w:hAnsi="Arial" w:cs="Arial" w:hint="cs"/>
          <w:rtl/>
        </w:rPr>
        <w:t>التفضيل</w:t>
      </w:r>
      <w:r>
        <w:rPr>
          <w:rtl/>
        </w:rPr>
        <w:t xml:space="preserve"> </w:t>
      </w:r>
      <w:r>
        <w:rPr>
          <w:rFonts w:ascii="Arial" w:hAnsi="Arial" w:cs="Arial" w:hint="cs"/>
          <w:rtl/>
        </w:rPr>
        <w:t>الظاهر،</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مسألة</w:t>
      </w:r>
      <w:r>
        <w:rPr>
          <w:rtl/>
        </w:rPr>
        <w:t xml:space="preserve"> </w:t>
      </w:r>
      <w:r>
        <w:rPr>
          <w:rFonts w:ascii="Arial" w:hAnsi="Arial" w:cs="Arial" w:hint="cs"/>
          <w:rtl/>
        </w:rPr>
        <w:t>الكحل</w:t>
      </w:r>
      <w:r>
        <w:rPr>
          <w:rStyle w:val="Superscript"/>
          <w:rtl/>
        </w:rPr>
        <w:t>(</w:t>
      </w:r>
      <w:r>
        <w:rPr>
          <w:rStyle w:val="Superscript"/>
          <w:rtl/>
        </w:rPr>
        <w:footnoteReference w:id="170"/>
      </w:r>
      <w:r>
        <w:rPr>
          <w:rStyle w:val="Superscript"/>
          <w:rtl/>
        </w:rPr>
        <w:t>)</w:t>
      </w:r>
      <w:r>
        <w:rPr>
          <w:rtl/>
        </w:rPr>
        <w:t xml:space="preserve"> </w:t>
      </w:r>
      <w:r>
        <w:rPr>
          <w:rFonts w:ascii="Arial" w:hAnsi="Arial" w:cs="Arial" w:hint="cs"/>
          <w:rtl/>
        </w:rPr>
        <w:t>إذا</w:t>
      </w:r>
      <w:r>
        <w:rPr>
          <w:rtl/>
        </w:rPr>
        <w:t xml:space="preserve"> </w:t>
      </w:r>
      <w:r>
        <w:rPr>
          <w:rFonts w:ascii="Arial" w:hAnsi="Arial" w:cs="Arial" w:hint="cs"/>
          <w:rtl/>
        </w:rPr>
        <w:t>خرج</w:t>
      </w:r>
      <w:r>
        <w:rPr>
          <w:rtl/>
        </w:rPr>
        <w:t xml:space="preserve"> </w:t>
      </w:r>
      <w:r>
        <w:rPr>
          <w:rFonts w:ascii="Arial" w:hAnsi="Arial" w:cs="Arial" w:hint="cs"/>
          <w:rtl/>
        </w:rPr>
        <w:t>عن</w:t>
      </w:r>
      <w:r>
        <w:rPr>
          <w:rtl/>
        </w:rPr>
        <w:t xml:space="preserve"> </w:t>
      </w:r>
      <w:r>
        <w:rPr>
          <w:rFonts w:ascii="Arial" w:hAnsi="Arial" w:cs="Arial" w:hint="cs"/>
          <w:rtl/>
        </w:rPr>
        <w:t>التفضيل،</w:t>
      </w:r>
      <w:r>
        <w:rPr>
          <w:rtl/>
        </w:rPr>
        <w:t xml:space="preserve"> </w:t>
      </w:r>
      <w:r>
        <w:rPr>
          <w:rFonts w:ascii="Arial" w:hAnsi="Arial" w:cs="Arial" w:hint="cs"/>
          <w:rtl/>
        </w:rPr>
        <w:t>وعلى</w:t>
      </w:r>
      <w:r>
        <w:rPr>
          <w:rtl/>
        </w:rPr>
        <w:t xml:space="preserve"> </w:t>
      </w:r>
      <w:r>
        <w:rPr>
          <w:rFonts w:ascii="Arial" w:hAnsi="Arial" w:cs="Arial" w:hint="cs"/>
          <w:rtl/>
        </w:rPr>
        <w:t>لغة</w:t>
      </w:r>
      <w:r>
        <w:rPr>
          <w:rtl/>
        </w:rPr>
        <w:t xml:space="preserve"> </w:t>
      </w:r>
      <w:r>
        <w:rPr>
          <w:rFonts w:ascii="Arial" w:hAnsi="Arial" w:cs="Arial" w:hint="cs"/>
          <w:rtl/>
        </w:rPr>
        <w:t>جوازه</w:t>
      </w:r>
      <w:r>
        <w:rPr>
          <w:rtl/>
        </w:rPr>
        <w:t xml:space="preserve"> </w:t>
      </w:r>
      <w:r>
        <w:rPr>
          <w:rFonts w:ascii="Arial" w:hAnsi="Arial" w:cs="Arial" w:hint="cs"/>
          <w:rtl/>
        </w:rPr>
        <w:t>بلا</w:t>
      </w:r>
      <w:r>
        <w:rPr>
          <w:rtl/>
        </w:rPr>
        <w:t xml:space="preserve"> </w:t>
      </w:r>
      <w:r>
        <w:rPr>
          <w:rFonts w:ascii="Arial" w:hAnsi="Arial" w:cs="Arial" w:hint="cs"/>
          <w:rtl/>
        </w:rPr>
        <w:t>شرط،</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بالباء</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أحقُّ</w:t>
      </w:r>
      <w:r>
        <w:rPr>
          <w:rtl/>
        </w:rPr>
        <w:t xml:space="preserve"> </w:t>
      </w:r>
      <w:r>
        <w:rPr>
          <w:rFonts w:ascii="Arial" w:hAnsi="Arial" w:cs="Arial" w:hint="cs"/>
          <w:rtl/>
        </w:rPr>
        <w:t>بالخشية</w:t>
      </w:r>
      <w:r>
        <w:rPr>
          <w:rFonts w:ascii="Calibri" w:cs="Calibri" w:hint="cs"/>
          <w:rtl/>
        </w:rPr>
        <w:t>»</w:t>
      </w:r>
      <w:r>
        <w:rPr>
          <w:rFonts w:ascii="Arial" w:hAnsi="Arial" w:cs="Arial" w:hint="cs"/>
          <w:rtl/>
        </w:rPr>
        <w:t>،</w:t>
      </w:r>
      <w:r>
        <w:rPr>
          <w:rtl/>
        </w:rPr>
        <w:t xml:space="preserve"> </w:t>
      </w:r>
      <w:r>
        <w:rPr>
          <w:rFonts w:ascii="Arial" w:hAnsi="Arial" w:cs="Arial" w:hint="cs"/>
          <w:rtl/>
        </w:rPr>
        <w:t>وتقدير</w:t>
      </w:r>
      <w:r>
        <w:rPr>
          <w:rtl/>
        </w:rPr>
        <w:t xml:space="preserve"> </w:t>
      </w:r>
      <w:r>
        <w:rPr>
          <w:rFonts w:ascii="Arial" w:hAnsi="Arial" w:cs="Arial" w:hint="cs"/>
          <w:rtl/>
        </w:rPr>
        <w:t>الباء</w:t>
      </w:r>
      <w:r>
        <w:rPr>
          <w:rtl/>
        </w:rPr>
        <w:t xml:space="preserve"> </w:t>
      </w:r>
      <w:r>
        <w:rPr>
          <w:rFonts w:ascii="Arial" w:hAnsi="Arial" w:cs="Arial" w:hint="cs"/>
          <w:rtl/>
        </w:rPr>
        <w:t>أولى</w:t>
      </w:r>
      <w:r>
        <w:rPr>
          <w:rtl/>
        </w:rPr>
        <w:t xml:space="preserve"> </w:t>
      </w:r>
      <w:r>
        <w:rPr>
          <w:rFonts w:ascii="Arial" w:hAnsi="Arial" w:cs="Arial" w:hint="cs"/>
          <w:rtl/>
        </w:rPr>
        <w:t>لظهور</w:t>
      </w:r>
      <w:r>
        <w:rPr>
          <w:rtl/>
        </w:rPr>
        <w:t xml:space="preserve"> </w:t>
      </w:r>
      <w:r>
        <w:rPr>
          <w:rFonts w:ascii="Arial" w:hAnsi="Arial" w:cs="Arial" w:hint="cs"/>
          <w:rtl/>
        </w:rPr>
        <w:t>المعنى</w:t>
      </w:r>
      <w:r>
        <w:rPr>
          <w:rtl/>
        </w:rPr>
        <w:t xml:space="preserve">. </w:t>
      </w:r>
      <w:r>
        <w:rPr>
          <w:rFonts w:ascii="Arial" w:hAnsi="Arial" w:cs="Arial" w:hint="cs"/>
          <w:rtl/>
        </w:rPr>
        <w:t>وحذف</w:t>
      </w:r>
      <w:r>
        <w:rPr>
          <w:rtl/>
        </w:rPr>
        <w:t xml:space="preserve"> </w:t>
      </w:r>
      <w:r>
        <w:rPr>
          <w:rFonts w:ascii="Arial" w:hAnsi="Arial" w:cs="Arial" w:hint="cs"/>
          <w:rtl/>
        </w:rPr>
        <w:t>الجارِّ</w:t>
      </w:r>
      <w:r>
        <w:rPr>
          <w:rtl/>
        </w:rPr>
        <w:t xml:space="preserve"> </w:t>
      </w:r>
      <w:r>
        <w:rPr>
          <w:rFonts w:ascii="Arial" w:hAnsi="Arial" w:cs="Arial" w:hint="cs"/>
          <w:rtl/>
        </w:rPr>
        <w:t>قبل</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كثير</w:t>
      </w:r>
      <w:r>
        <w:rPr>
          <w:rtl/>
        </w:rPr>
        <w:t xml:space="preserve"> </w:t>
      </w:r>
      <w:r>
        <w:rPr>
          <w:rFonts w:ascii="Arial" w:hAnsi="Arial" w:cs="Arial" w:hint="cs"/>
          <w:rtl/>
        </w:rPr>
        <w:t>شائع</w:t>
      </w:r>
      <w:r>
        <w:rPr>
          <w:rtl/>
        </w:rPr>
        <w:t xml:space="preserve"> </w:t>
      </w:r>
      <w:r>
        <w:rPr>
          <w:rFonts w:ascii="Arial" w:hAnsi="Arial" w:cs="Arial" w:hint="cs"/>
          <w:rtl/>
        </w:rPr>
        <w:t>إذا</w:t>
      </w:r>
      <w:r>
        <w:rPr>
          <w:rtl/>
        </w:rPr>
        <w:t xml:space="preserve"> </w:t>
      </w:r>
      <w:r>
        <w:rPr>
          <w:rFonts w:ascii="Arial" w:hAnsi="Arial" w:cs="Arial" w:hint="cs"/>
          <w:rtl/>
        </w:rPr>
        <w:t>أمن</w:t>
      </w:r>
      <w:r>
        <w:rPr>
          <w:rtl/>
        </w:rPr>
        <w:t xml:space="preserve"> </w:t>
      </w:r>
      <w:r>
        <w:rPr>
          <w:rFonts w:ascii="Arial" w:hAnsi="Arial" w:cs="Arial" w:hint="cs"/>
          <w:rtl/>
        </w:rPr>
        <w:t>اللبس،</w:t>
      </w:r>
      <w:r>
        <w:rPr>
          <w:rtl/>
        </w:rPr>
        <w:t xml:space="preserve"> </w:t>
      </w:r>
      <w:r>
        <w:rPr>
          <w:rFonts w:ascii="Arial" w:hAnsi="Arial" w:cs="Arial" w:hint="cs"/>
          <w:rtl/>
        </w:rPr>
        <w:t>وفي</w:t>
      </w:r>
      <w:r>
        <w:rPr>
          <w:rtl/>
        </w:rPr>
        <w:t xml:space="preserve"> </w:t>
      </w:r>
      <w:r>
        <w:rPr>
          <w:rFonts w:ascii="Arial" w:hAnsi="Arial" w:cs="Arial" w:hint="cs"/>
          <w:rtl/>
        </w:rPr>
        <w:t>غير</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ضعف،</w:t>
      </w:r>
      <w:r>
        <w:rPr>
          <w:rtl/>
        </w:rPr>
        <w:t xml:space="preserve"> </w:t>
      </w:r>
      <w:r>
        <w:rPr>
          <w:rFonts w:ascii="Arial" w:hAnsi="Arial" w:cs="Arial" w:hint="cs"/>
          <w:rtl/>
        </w:rPr>
        <w:t>والحقُّ</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أَحَقُّ</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tl/>
        </w:rPr>
        <w:t xml:space="preserve"> </w:t>
      </w:r>
      <w:r>
        <w:rPr>
          <w:rFonts w:ascii="Arial" w:hAnsi="Arial" w:cs="Arial" w:hint="cs"/>
          <w:rtl/>
        </w:rPr>
        <w:t>تَخْشَوهُ</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الباء</w:t>
      </w:r>
      <w:r>
        <w:rPr>
          <w:rtl/>
        </w:rPr>
        <w:t xml:space="preserve"> </w:t>
      </w:r>
      <w:r>
        <w:rPr>
          <w:rFonts w:ascii="Arial" w:hAnsi="Arial" w:cs="Arial" w:hint="cs"/>
          <w:rtl/>
        </w:rPr>
        <w:t>متعلِّقة</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أحقُّ</w:t>
      </w:r>
      <w:r>
        <w:rPr>
          <w:rtl/>
        </w:rPr>
        <w:t xml:space="preserve"> </w:t>
      </w:r>
      <w:r>
        <w:rPr>
          <w:rFonts w:ascii="Arial" w:hAnsi="Arial" w:cs="Arial" w:hint="cs"/>
          <w:rtl/>
        </w:rPr>
        <w:t>بالخشية</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أوَّلاً</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مُّومِنِينَ</w:t>
      </w:r>
      <w:r>
        <w:rPr>
          <w:rtl/>
        </w:rPr>
        <w:t> </w:t>
      </w:r>
      <w:r>
        <w:rPr>
          <w:rFonts w:ascii="Arial" w:hAnsi="Arial" w:cs="Arial" w:hint="cs"/>
          <w:rtl/>
        </w:rPr>
        <w:t>﴾</w:t>
      </w:r>
      <w:r>
        <w:rPr>
          <w:rtl/>
        </w:rPr>
        <w:t xml:space="preserve"> </w:t>
      </w:r>
      <w:r>
        <w:rPr>
          <w:rFonts w:ascii="Arial" w:hAnsi="Arial" w:cs="Arial" w:hint="cs"/>
          <w:rtl/>
        </w:rPr>
        <w:t>به،</w:t>
      </w:r>
      <w:r>
        <w:rPr>
          <w:rStyle w:val="bold"/>
          <w:rtl/>
        </w:rPr>
        <w:t xml:space="preserve"> </w:t>
      </w:r>
      <w:r>
        <w:rPr>
          <w:rFonts w:ascii="Arial" w:hAnsi="Arial" w:cs="Arial" w:hint="cs"/>
          <w:rtl/>
        </w:rPr>
        <w:t>فإنَّه</w:t>
      </w:r>
      <w:r>
        <w:rPr>
          <w:rtl/>
        </w:rPr>
        <w:t xml:space="preserve"> </w:t>
      </w:r>
      <w:r>
        <w:rPr>
          <w:rFonts w:ascii="Arial" w:hAnsi="Arial" w:cs="Arial" w:hint="cs"/>
          <w:rtl/>
        </w:rPr>
        <w:t>لا</w:t>
      </w:r>
      <w:r>
        <w:rPr>
          <w:rFonts w:ascii="Calibri" w:cs="Calibri" w:hint="cs"/>
          <w:rtl/>
        </w:rPr>
        <w:t> </w:t>
      </w:r>
      <w:r>
        <w:rPr>
          <w:rFonts w:ascii="Arial" w:hAnsi="Arial" w:cs="Arial" w:hint="cs"/>
          <w:rtl/>
        </w:rPr>
        <w:t>ضارَّ</w:t>
      </w:r>
      <w:r>
        <w:rPr>
          <w:rtl/>
        </w:rPr>
        <w:t xml:space="preserve"> </w:t>
      </w:r>
      <w:r>
        <w:rPr>
          <w:rFonts w:ascii="Arial" w:hAnsi="Arial" w:cs="Arial" w:hint="cs"/>
          <w:rtl/>
        </w:rPr>
        <w:t>ولا</w:t>
      </w:r>
      <w:r>
        <w:rPr>
          <w:rtl/>
        </w:rPr>
        <w:t xml:space="preserve"> </w:t>
      </w:r>
      <w:r>
        <w:rPr>
          <w:rFonts w:ascii="Arial" w:hAnsi="Arial" w:cs="Arial" w:hint="cs"/>
          <w:rtl/>
        </w:rPr>
        <w:t>نافع</w:t>
      </w:r>
      <w:r>
        <w:rPr>
          <w:rtl/>
        </w:rPr>
        <w:t xml:space="preserve"> </w:t>
      </w:r>
      <w:r>
        <w:rPr>
          <w:rFonts w:ascii="Arial" w:hAnsi="Arial" w:cs="Arial" w:hint="cs"/>
          <w:rtl/>
        </w:rPr>
        <w:t>سواه،</w:t>
      </w:r>
      <w:r>
        <w:rPr>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خاف</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xml:space="preserve"> </w:t>
      </w:r>
      <w:r>
        <w:rPr>
          <w:rStyle w:val="bold"/>
          <w:rFonts w:ascii="Arial" w:hAnsi="Arial" w:cs="Arial" w:hint="cs"/>
          <w:rtl/>
        </w:rPr>
        <w:t>خاف</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Fonts w:ascii="Arial" w:hAnsi="Arial" w:cs="Arial" w:hint="cs"/>
          <w:rtl/>
        </w:rPr>
        <w:t>،</w:t>
      </w:r>
      <w:r>
        <w:rPr>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خاف</w:t>
      </w:r>
      <w:r>
        <w:rPr>
          <w:rStyle w:val="bold"/>
          <w:rtl/>
        </w:rPr>
        <w:t xml:space="preserve"> </w:t>
      </w:r>
      <w:r>
        <w:rPr>
          <w:rStyle w:val="bold"/>
          <w:rFonts w:ascii="Arial" w:hAnsi="Arial" w:cs="Arial" w:hint="cs"/>
          <w:rtl/>
        </w:rPr>
        <w:t>غيره</w:t>
      </w:r>
      <w:r>
        <w:rPr>
          <w:rStyle w:val="bold"/>
          <w:rtl/>
        </w:rPr>
        <w:t xml:space="preserve"> </w:t>
      </w:r>
      <w:r>
        <w:rPr>
          <w:rStyle w:val="bold"/>
          <w:rFonts w:ascii="Arial" w:hAnsi="Arial" w:cs="Arial" w:hint="cs"/>
          <w:rtl/>
        </w:rPr>
        <w:t>خاف</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وسُلِّط</w:t>
      </w:r>
      <w:r>
        <w:rPr>
          <w:rStyle w:val="bold"/>
          <w:rtl/>
        </w:rPr>
        <w:t xml:space="preserve"> </w:t>
      </w:r>
      <w:r>
        <w:rPr>
          <w:rStyle w:val="bold"/>
          <w:rFonts w:ascii="Arial" w:hAnsi="Arial" w:cs="Arial" w:hint="cs"/>
          <w:rtl/>
        </w:rPr>
        <w:t>عليه</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تقاتلوهم</w:t>
      </w:r>
      <w:r>
        <w:rPr>
          <w:rtl/>
        </w:rPr>
        <w:t xml:space="preserve"> </w:t>
      </w:r>
      <w:r>
        <w:rPr>
          <w:rFonts w:ascii="Arial" w:hAnsi="Arial" w:cs="Arial" w:hint="cs"/>
          <w:rtl/>
        </w:rPr>
        <w:t>فلستم</w:t>
      </w:r>
      <w:r>
        <w:rPr>
          <w:rtl/>
        </w:rPr>
        <w:t xml:space="preserve"> </w:t>
      </w:r>
      <w:r>
        <w:rPr>
          <w:rFonts w:ascii="Arial" w:hAnsi="Arial" w:cs="Arial" w:hint="cs"/>
          <w:rtl/>
        </w:rPr>
        <w:t>بمؤمنين</w:t>
      </w:r>
      <w:r>
        <w:rPr>
          <w:rtl/>
        </w:rPr>
        <w:t xml:space="preserve"> </w:t>
      </w:r>
      <w:r>
        <w:rPr>
          <w:rFonts w:ascii="Arial" w:hAnsi="Arial" w:cs="Arial" w:hint="cs"/>
          <w:rtl/>
        </w:rPr>
        <w:t>فإنَّ</w:t>
      </w:r>
      <w:r>
        <w:rPr>
          <w:rtl/>
        </w:rPr>
        <w:t xml:space="preserve"> </w:t>
      </w:r>
      <w:r>
        <w:rPr>
          <w:rFonts w:ascii="Arial" w:hAnsi="Arial" w:cs="Arial" w:hint="cs"/>
          <w:rtl/>
        </w:rPr>
        <w:t>الإيمان</w:t>
      </w:r>
      <w:r>
        <w:rPr>
          <w:rtl/>
        </w:rPr>
        <w:t xml:space="preserve"> </w:t>
      </w:r>
      <w:r>
        <w:rPr>
          <w:rFonts w:ascii="Arial" w:hAnsi="Arial" w:cs="Arial" w:hint="cs"/>
          <w:rtl/>
        </w:rPr>
        <w:t>يقتضي</w:t>
      </w:r>
      <w:r>
        <w:rPr>
          <w:rtl/>
        </w:rPr>
        <w:t xml:space="preserve"> </w:t>
      </w:r>
      <w:r>
        <w:rPr>
          <w:rFonts w:ascii="Arial" w:hAnsi="Arial" w:cs="Arial" w:hint="cs"/>
          <w:rtl/>
        </w:rPr>
        <w:t>قتالهم</w:t>
      </w:r>
      <w:r>
        <w:rPr>
          <w:rtl/>
        </w:rPr>
        <w:t>.</w:t>
      </w:r>
    </w:p>
    <w:p w:rsidR="00B03E2D" w:rsidRDefault="00B03E2D">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قَاتِلُوهُمْ</w:t>
      </w:r>
      <w:r>
        <w:rPr>
          <w:rtl/>
        </w:rPr>
        <w:t> </w:t>
      </w:r>
      <w:r>
        <w:rPr>
          <w:rFonts w:ascii="Arial" w:hAnsi="Arial" w:cs="Arial" w:hint="cs"/>
          <w:rtl/>
        </w:rPr>
        <w:t>﴾</w:t>
      </w:r>
      <w:r>
        <w:rPr>
          <w:rtl/>
        </w:rPr>
        <w:t xml:space="preserve"> </w:t>
      </w:r>
      <w:r>
        <w:rPr>
          <w:rFonts w:ascii="Arial" w:hAnsi="Arial" w:cs="Arial" w:hint="cs"/>
          <w:rtl/>
        </w:rPr>
        <w:t>تأكيد</w:t>
      </w:r>
      <w:r>
        <w:rPr>
          <w:rtl/>
        </w:rPr>
        <w:t xml:space="preserve"> </w:t>
      </w:r>
      <w:r>
        <w:rPr>
          <w:rFonts w:ascii="Arial" w:hAnsi="Arial" w:cs="Arial" w:hint="cs"/>
          <w:rtl/>
        </w:rPr>
        <w:t>في</w:t>
      </w:r>
      <w:r>
        <w:rPr>
          <w:rtl/>
        </w:rPr>
        <w:t xml:space="preserve"> </w:t>
      </w:r>
      <w:r>
        <w:rPr>
          <w:rFonts w:ascii="Arial" w:hAnsi="Arial" w:cs="Arial" w:hint="cs"/>
          <w:rtl/>
        </w:rPr>
        <w:t>القتال</w:t>
      </w:r>
      <w:r>
        <w:rPr>
          <w:rtl/>
        </w:rPr>
        <w:t xml:space="preserve"> </w:t>
      </w:r>
      <w:r>
        <w:rPr>
          <w:rFonts w:ascii="Arial" w:hAnsi="Arial" w:cs="Arial" w:hint="cs"/>
          <w:rtl/>
        </w:rPr>
        <w:t>بعد</w:t>
      </w:r>
      <w:r>
        <w:rPr>
          <w:rtl/>
        </w:rPr>
        <w:t xml:space="preserve"> </w:t>
      </w:r>
      <w:r>
        <w:rPr>
          <w:rFonts w:ascii="Arial" w:hAnsi="Arial" w:cs="Arial" w:hint="cs"/>
          <w:rtl/>
        </w:rPr>
        <w:t>بيان</w:t>
      </w:r>
      <w:r>
        <w:rPr>
          <w:rtl/>
        </w:rPr>
        <w:t xml:space="preserve"> </w:t>
      </w:r>
      <w:r>
        <w:rPr>
          <w:rFonts w:ascii="Arial" w:hAnsi="Arial" w:cs="Arial" w:hint="cs"/>
          <w:rtl/>
        </w:rPr>
        <w:t>موجبه</w:t>
      </w:r>
      <w:r>
        <w:rPr>
          <w:rtl/>
        </w:rPr>
        <w:t xml:space="preserve"> </w:t>
      </w:r>
      <w:r>
        <w:rPr>
          <w:rFonts w:ascii="Arial" w:hAnsi="Arial" w:cs="Arial" w:hint="cs"/>
          <w:rtl/>
        </w:rPr>
        <w:t>من</w:t>
      </w:r>
      <w:r>
        <w:rPr>
          <w:rtl/>
        </w:rPr>
        <w:t xml:space="preserve"> </w:t>
      </w:r>
      <w:r>
        <w:rPr>
          <w:rFonts w:ascii="Arial" w:hAnsi="Arial" w:cs="Arial" w:hint="cs"/>
          <w:rtl/>
        </w:rPr>
        <w:t>النكث</w:t>
      </w:r>
      <w:r>
        <w:rPr>
          <w:rtl/>
        </w:rPr>
        <w:t xml:space="preserve"> </w:t>
      </w:r>
      <w:r>
        <w:rPr>
          <w:rFonts w:ascii="Arial" w:hAnsi="Arial" w:cs="Arial" w:hint="cs"/>
          <w:rtl/>
        </w:rPr>
        <w:t>والطعن</w:t>
      </w:r>
      <w:r>
        <w:rPr>
          <w:rtl/>
        </w:rPr>
        <w:t xml:space="preserve"> </w:t>
      </w:r>
      <w:r>
        <w:rPr>
          <w:rFonts w:ascii="Arial" w:hAnsi="Arial" w:cs="Arial" w:hint="cs"/>
          <w:rtl/>
        </w:rPr>
        <w:t>والهمِّ</w:t>
      </w:r>
      <w:r>
        <w:rPr>
          <w:rtl/>
        </w:rPr>
        <w:t xml:space="preserve"> </w:t>
      </w:r>
      <w:r>
        <w:rPr>
          <w:rFonts w:ascii="Arial" w:hAnsi="Arial" w:cs="Arial" w:hint="cs"/>
          <w:rtl/>
        </w:rPr>
        <w:t>بإخراج</w:t>
      </w:r>
      <w:r>
        <w:rPr>
          <w:rtl/>
        </w:rPr>
        <w:t xml:space="preserve"> </w:t>
      </w:r>
      <w:r>
        <w:rPr>
          <w:rFonts w:ascii="Arial" w:hAnsi="Arial" w:cs="Arial" w:hint="cs"/>
          <w:rtl/>
        </w:rPr>
        <w:t>الرسول،</w:t>
      </w:r>
      <w:r>
        <w:rPr>
          <w:rtl/>
        </w:rPr>
        <w:t xml:space="preserve"> </w:t>
      </w:r>
      <w:r>
        <w:rPr>
          <w:rFonts w:ascii="Arial" w:hAnsi="Arial" w:cs="Arial" w:hint="cs"/>
          <w:rtl/>
        </w:rPr>
        <w:t>وبعد</w:t>
      </w:r>
      <w:r>
        <w:rPr>
          <w:rtl/>
        </w:rPr>
        <w:t xml:space="preserve"> </w:t>
      </w:r>
      <w:r>
        <w:rPr>
          <w:rFonts w:ascii="Arial" w:hAnsi="Arial" w:cs="Arial" w:hint="cs"/>
          <w:rtl/>
        </w:rPr>
        <w:t>التوبيخ</w:t>
      </w:r>
      <w:r>
        <w:rPr>
          <w:rtl/>
        </w:rPr>
        <w:t xml:space="preserve"> </w:t>
      </w:r>
      <w:r>
        <w:rPr>
          <w:rFonts w:ascii="Arial" w:hAnsi="Arial" w:cs="Arial" w:hint="cs"/>
          <w:rtl/>
        </w:rPr>
        <w:t>على</w:t>
      </w:r>
      <w:r>
        <w:rPr>
          <w:rtl/>
        </w:rPr>
        <w:t xml:space="preserve"> </w:t>
      </w:r>
      <w:r>
        <w:rPr>
          <w:rFonts w:ascii="Arial" w:hAnsi="Arial" w:cs="Arial" w:hint="cs"/>
          <w:rtl/>
        </w:rPr>
        <w:t>تركه</w:t>
      </w:r>
      <w:r>
        <w:rPr>
          <w:rtl/>
        </w:rPr>
        <w:t xml:space="preserve"> </w:t>
      </w:r>
      <w:r>
        <w:rPr>
          <w:rFonts w:ascii="Arial" w:hAnsi="Arial" w:cs="Arial" w:hint="cs"/>
          <w:rtl/>
        </w:rPr>
        <w:t>والإيعاد</w:t>
      </w:r>
      <w:r>
        <w:rPr>
          <w:rtl/>
        </w:rPr>
        <w:t xml:space="preserve"> </w:t>
      </w:r>
      <w:r>
        <w:rPr>
          <w:rFonts w:ascii="Arial" w:hAnsi="Arial" w:cs="Arial" w:hint="cs"/>
          <w:rtl/>
        </w:rPr>
        <w:t>على</w:t>
      </w:r>
      <w:r>
        <w:rPr>
          <w:rtl/>
        </w:rPr>
        <w:t xml:space="preserve"> </w:t>
      </w:r>
      <w:r>
        <w:rPr>
          <w:rFonts w:ascii="Arial" w:hAnsi="Arial" w:cs="Arial" w:hint="cs"/>
          <w:rtl/>
        </w:rPr>
        <w:t>الترك</w:t>
      </w:r>
      <w:r>
        <w:rPr>
          <w:rtl/>
        </w:rPr>
        <w:t xml:space="preserve"> </w:t>
      </w:r>
      <w:r>
        <w:rPr>
          <w:rFonts w:ascii="Arial" w:hAnsi="Arial" w:cs="Arial" w:hint="cs"/>
          <w:rtl/>
        </w:rPr>
        <w:t>والخشية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فقط</w:t>
      </w:r>
      <w:r>
        <w:rPr>
          <w:rtl/>
        </w:rPr>
        <w:t xml:space="preserve">. </w:t>
      </w:r>
      <w:r>
        <w:rPr>
          <w:rFonts w:ascii="Arial" w:hAnsi="Arial" w:cs="Arial" w:hint="cs"/>
          <w:rtl/>
        </w:rPr>
        <w:t>وجزم</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هذا</w:t>
      </w:r>
      <w:r>
        <w:rPr>
          <w:rtl/>
        </w:rPr>
        <w:t xml:space="preserve"> </w:t>
      </w:r>
      <w:r>
        <w:rPr>
          <w:rFonts w:ascii="Arial" w:hAnsi="Arial" w:cs="Arial" w:hint="cs"/>
          <w:rtl/>
        </w:rPr>
        <w:t>الأمر</w:t>
      </w:r>
      <w:r>
        <w:rPr>
          <w:rtl/>
        </w:rPr>
        <w:t xml:space="preserve"> </w:t>
      </w:r>
      <w:r>
        <w:rPr>
          <w:rFonts w:ascii="Arial" w:hAnsi="Arial" w:cs="Arial" w:hint="cs"/>
          <w:rtl/>
        </w:rPr>
        <w:t>خمسة</w:t>
      </w:r>
      <w:r>
        <w:rPr>
          <w:rtl/>
        </w:rPr>
        <w:t xml:space="preserve"> </w:t>
      </w:r>
      <w:r>
        <w:rPr>
          <w:rFonts w:ascii="Arial" w:hAnsi="Arial" w:cs="Arial" w:hint="cs"/>
          <w:rtl/>
        </w:rPr>
        <w:t>أفعال</w:t>
      </w:r>
      <w:r>
        <w:rPr>
          <w:rtl/>
        </w:rPr>
        <w:t xml:space="preserve"> </w:t>
      </w:r>
      <w:r>
        <w:rPr>
          <w:rFonts w:ascii="Arial" w:hAnsi="Arial" w:cs="Arial" w:hint="cs"/>
          <w:rtl/>
        </w:rPr>
        <w:t>يتضمَّن</w:t>
      </w:r>
      <w:r>
        <w:rPr>
          <w:rtl/>
        </w:rPr>
        <w:t xml:space="preserve"> </w:t>
      </w:r>
      <w:r>
        <w:rPr>
          <w:rFonts w:ascii="Arial" w:hAnsi="Arial" w:cs="Arial" w:hint="cs"/>
          <w:rtl/>
        </w:rPr>
        <w:t>معانيهنَّ</w:t>
      </w:r>
      <w:r>
        <w:rPr>
          <w:rtl/>
        </w:rPr>
        <w:t xml:space="preserve"> </w:t>
      </w:r>
      <w:r>
        <w:rPr>
          <w:rFonts w:ascii="Arial" w:hAnsi="Arial" w:cs="Arial" w:hint="cs"/>
          <w:rtl/>
        </w:rPr>
        <w:t>الترتُّب</w:t>
      </w:r>
      <w:r>
        <w:rPr>
          <w:rtl/>
        </w:rPr>
        <w:t xml:space="preserve"> </w:t>
      </w:r>
      <w:r>
        <w:rPr>
          <w:rFonts w:ascii="Arial" w:hAnsi="Arial" w:cs="Arial" w:hint="cs"/>
          <w:rtl/>
        </w:rPr>
        <w:t>على</w:t>
      </w:r>
      <w:r>
        <w:rPr>
          <w:rtl/>
        </w:rPr>
        <w:t xml:space="preserve"> </w:t>
      </w:r>
      <w:r>
        <w:rPr>
          <w:rFonts w:ascii="Arial" w:hAnsi="Arial" w:cs="Arial" w:hint="cs"/>
          <w:rtl/>
        </w:rPr>
        <w:t>القتال</w:t>
      </w:r>
      <w:r>
        <w:rPr>
          <w:rtl/>
        </w:rPr>
        <w:t xml:space="preserve">: </w:t>
      </w:r>
      <w:r>
        <w:rPr>
          <w:rFonts w:ascii="Arial" w:hAnsi="Arial" w:cs="Arial" w:hint="cs"/>
          <w:rtl/>
        </w:rPr>
        <w:t>تعذيبهم</w:t>
      </w:r>
      <w:r>
        <w:rPr>
          <w:rtl/>
        </w:rPr>
        <w:t xml:space="preserve"> </w:t>
      </w:r>
      <w:r>
        <w:rPr>
          <w:rFonts w:ascii="Arial" w:hAnsi="Arial" w:cs="Arial" w:hint="cs"/>
          <w:rtl/>
        </w:rPr>
        <w:t>بأيديكم،</w:t>
      </w:r>
      <w:r>
        <w:rPr>
          <w:rtl/>
        </w:rPr>
        <w:t xml:space="preserve"> </w:t>
      </w:r>
      <w:r>
        <w:rPr>
          <w:rFonts w:ascii="Arial" w:hAnsi="Arial" w:cs="Arial" w:hint="cs"/>
          <w:rtl/>
        </w:rPr>
        <w:t>وخزيهم،</w:t>
      </w:r>
      <w:r>
        <w:rPr>
          <w:rtl/>
        </w:rPr>
        <w:t xml:space="preserve"> </w:t>
      </w:r>
      <w:r>
        <w:rPr>
          <w:rFonts w:ascii="Arial" w:hAnsi="Arial" w:cs="Arial" w:hint="cs"/>
          <w:rtl/>
        </w:rPr>
        <w:t>ونصركم،</w:t>
      </w:r>
      <w:r>
        <w:rPr>
          <w:rtl/>
        </w:rPr>
        <w:t xml:space="preserve"> </w:t>
      </w:r>
      <w:r>
        <w:rPr>
          <w:rFonts w:ascii="Arial" w:hAnsi="Arial" w:cs="Arial" w:hint="cs"/>
          <w:rtl/>
        </w:rPr>
        <w:t>وشفاء</w:t>
      </w:r>
      <w:r>
        <w:rPr>
          <w:rtl/>
        </w:rPr>
        <w:t xml:space="preserve"> </w:t>
      </w:r>
      <w:r>
        <w:rPr>
          <w:rFonts w:ascii="Arial" w:hAnsi="Arial" w:cs="Arial" w:hint="cs"/>
          <w:rtl/>
        </w:rPr>
        <w:t>صدور</w:t>
      </w:r>
      <w:r>
        <w:rPr>
          <w:rtl/>
        </w:rPr>
        <w:t xml:space="preserve"> </w:t>
      </w:r>
      <w:r>
        <w:rPr>
          <w:rFonts w:ascii="Arial" w:hAnsi="Arial" w:cs="Arial" w:hint="cs"/>
          <w:rtl/>
        </w:rPr>
        <w:t>قوم</w:t>
      </w:r>
      <w:r>
        <w:rPr>
          <w:rtl/>
        </w:rPr>
        <w:t xml:space="preserve"> </w:t>
      </w:r>
      <w:r>
        <w:rPr>
          <w:rFonts w:ascii="Arial" w:hAnsi="Arial" w:cs="Arial" w:hint="cs"/>
          <w:rtl/>
        </w:rPr>
        <w:t>مؤمنين،</w:t>
      </w:r>
      <w:r>
        <w:rPr>
          <w:rtl/>
        </w:rPr>
        <w:t xml:space="preserve"> </w:t>
      </w:r>
      <w:r>
        <w:rPr>
          <w:rFonts w:ascii="Arial" w:hAnsi="Arial" w:cs="Arial" w:hint="cs"/>
          <w:rtl/>
        </w:rPr>
        <w:t>وإذهاب</w:t>
      </w:r>
      <w:r>
        <w:rPr>
          <w:rtl/>
        </w:rPr>
        <w:t xml:space="preserve"> </w:t>
      </w:r>
      <w:r>
        <w:rPr>
          <w:rFonts w:ascii="Arial" w:hAnsi="Arial" w:cs="Arial" w:hint="cs"/>
          <w:rtl/>
        </w:rPr>
        <w:t>غيظ</w:t>
      </w:r>
      <w:r>
        <w:rPr>
          <w:rtl/>
        </w:rPr>
        <w:t xml:space="preserve"> </w:t>
      </w:r>
      <w:r>
        <w:rPr>
          <w:rFonts w:ascii="Arial" w:hAnsi="Arial" w:cs="Arial" w:hint="cs"/>
          <w:rtl/>
        </w:rPr>
        <w:t>قلوبهم،</w:t>
      </w:r>
      <w:r>
        <w:rPr>
          <w:rtl/>
        </w:rPr>
        <w:t xml:space="preserve"> </w:t>
      </w:r>
      <w:r>
        <w:rPr>
          <w:rFonts w:ascii="Arial" w:hAnsi="Arial" w:cs="Arial" w:hint="cs"/>
          <w:rtl/>
        </w:rPr>
        <w:t>وأمَّا</w:t>
      </w:r>
      <w:r>
        <w:rPr>
          <w:rtl/>
        </w:rPr>
        <w:t xml:space="preserve"> </w:t>
      </w:r>
      <w:r>
        <w:rPr>
          <w:rFonts w:ascii="Arial" w:hAnsi="Arial" w:cs="Arial" w:hint="cs"/>
          <w:rtl/>
        </w:rPr>
        <w:t>التوبة</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يشاء</w:t>
      </w:r>
      <w:r>
        <w:rPr>
          <w:rtl/>
        </w:rPr>
        <w:t xml:space="preserve"> </w:t>
      </w:r>
      <w:r>
        <w:rPr>
          <w:rFonts w:ascii="Arial" w:hAnsi="Arial" w:cs="Arial" w:hint="cs"/>
          <w:rtl/>
        </w:rPr>
        <w:t>فليست</w:t>
      </w:r>
      <w:r>
        <w:rPr>
          <w:rtl/>
        </w:rPr>
        <w:t xml:space="preserve"> </w:t>
      </w:r>
      <w:r>
        <w:rPr>
          <w:rFonts w:ascii="Arial" w:hAnsi="Arial" w:cs="Arial" w:hint="cs"/>
          <w:rtl/>
        </w:rPr>
        <w:t>مترتِّبة</w:t>
      </w:r>
      <w:r>
        <w:rPr>
          <w:rtl/>
        </w:rPr>
        <w:t xml:space="preserve"> </w:t>
      </w:r>
      <w:r>
        <w:rPr>
          <w:rFonts w:ascii="Arial" w:hAnsi="Arial" w:cs="Arial" w:hint="cs"/>
          <w:rtl/>
        </w:rPr>
        <w:t>على</w:t>
      </w:r>
      <w:r>
        <w:rPr>
          <w:rtl/>
        </w:rPr>
        <w:t xml:space="preserve"> </w:t>
      </w:r>
      <w:r>
        <w:rPr>
          <w:rFonts w:ascii="Arial" w:hAnsi="Arial" w:cs="Arial" w:hint="cs"/>
          <w:rtl/>
        </w:rPr>
        <w:t>قتالهم،</w:t>
      </w:r>
      <w:r>
        <w:rPr>
          <w:rtl/>
        </w:rPr>
        <w:t xml:space="preserve"> </w:t>
      </w:r>
      <w:r>
        <w:rPr>
          <w:rFonts w:ascii="Arial" w:hAnsi="Arial" w:cs="Arial" w:hint="cs"/>
          <w:rtl/>
        </w:rPr>
        <w:t>فرفع</w:t>
      </w:r>
      <w:r>
        <w:rPr>
          <w:rtl/>
        </w:rPr>
        <w:t xml:space="preserve"> </w:t>
      </w:r>
      <w:r>
        <w:rPr>
          <w:rFonts w:ascii="Calibri" w:cs="Calibri" w:hint="cs"/>
          <w:rtl/>
        </w:rPr>
        <w:t>«</w:t>
      </w:r>
      <w:r>
        <w:rPr>
          <w:rFonts w:ascii="Arial" w:hAnsi="Arial" w:cs="Arial" w:hint="cs"/>
          <w:rtl/>
        </w:rPr>
        <w:t>يَتُوبُ</w:t>
      </w:r>
      <w:r>
        <w:rPr>
          <w:rFonts w:ascii="Calibri" w:cs="Calibri" w:hint="cs"/>
          <w:rtl/>
        </w:rPr>
        <w:t>»</w:t>
      </w:r>
      <w:r>
        <w:rPr>
          <w:rtl/>
        </w:rPr>
        <w:t xml:space="preserve"> </w:t>
      </w:r>
      <w:r>
        <w:rPr>
          <w:rFonts w:ascii="Arial" w:hAnsi="Arial" w:cs="Arial" w:hint="cs"/>
          <w:rtl/>
        </w:rPr>
        <w:t>لذلك،</w:t>
      </w:r>
      <w:r>
        <w:rPr>
          <w:rtl/>
        </w:rPr>
        <w:t xml:space="preserve"> </w:t>
      </w:r>
      <w:r>
        <w:rPr>
          <w:rFonts w:ascii="Arial" w:hAnsi="Arial" w:cs="Arial" w:hint="cs"/>
          <w:rtl/>
        </w:rPr>
        <w:t>إذ</w:t>
      </w:r>
      <w:r>
        <w:rPr>
          <w:rtl/>
        </w:rPr>
        <w:t xml:space="preserve"> </w:t>
      </w:r>
      <w:r>
        <w:rPr>
          <w:rFonts w:ascii="Arial" w:hAnsi="Arial" w:cs="Arial" w:hint="cs"/>
          <w:rtl/>
        </w:rPr>
        <w:t>ليس</w:t>
      </w:r>
      <w:r>
        <w:rPr>
          <w:rtl/>
        </w:rPr>
        <w:t xml:space="preserve"> </w:t>
      </w:r>
      <w:r>
        <w:rPr>
          <w:rFonts w:ascii="Arial" w:hAnsi="Arial" w:cs="Arial" w:hint="cs"/>
          <w:rtl/>
        </w:rPr>
        <w:t>المعنى</w:t>
      </w:r>
      <w:r>
        <w:rPr>
          <w:rtl/>
        </w:rPr>
        <w:t xml:space="preserve">: </w:t>
      </w:r>
      <w:r>
        <w:rPr>
          <w:rFonts w:ascii="Arial" w:hAnsi="Arial" w:cs="Arial" w:hint="cs"/>
          <w:rtl/>
        </w:rPr>
        <w:t>إن</w:t>
      </w:r>
      <w:r>
        <w:rPr>
          <w:rtl/>
        </w:rPr>
        <w:t xml:space="preserve"> </w:t>
      </w:r>
      <w:r>
        <w:rPr>
          <w:rFonts w:ascii="Arial" w:hAnsi="Arial" w:cs="Arial" w:hint="cs"/>
          <w:rtl/>
        </w:rPr>
        <w:t>قاتلتموهم</w:t>
      </w:r>
      <w:r>
        <w:rPr>
          <w:rtl/>
        </w:rPr>
        <w:t xml:space="preserve"> </w:t>
      </w:r>
      <w:r>
        <w:rPr>
          <w:rFonts w:ascii="Arial" w:hAnsi="Arial" w:cs="Arial" w:hint="cs"/>
          <w:rtl/>
        </w:rPr>
        <w:t>يتب</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يشاء،</w:t>
      </w:r>
      <w:r>
        <w:rPr>
          <w:rtl/>
        </w:rPr>
        <w:t xml:space="preserve"> </w:t>
      </w:r>
      <w:r>
        <w:rPr>
          <w:rFonts w:ascii="Arial" w:hAnsi="Arial" w:cs="Arial" w:hint="cs"/>
          <w:rtl/>
        </w:rPr>
        <w:t>بل</w:t>
      </w:r>
      <w:r>
        <w:rPr>
          <w:rtl/>
        </w:rPr>
        <w:t xml:space="preserve"> </w:t>
      </w:r>
      <w:r>
        <w:rPr>
          <w:rFonts w:ascii="Arial" w:hAnsi="Arial" w:cs="Arial" w:hint="cs"/>
          <w:rtl/>
        </w:rPr>
        <w:t>عطف</w:t>
      </w:r>
      <w:r>
        <w:rPr>
          <w:rtl/>
        </w:rPr>
        <w:t xml:space="preserve"> </w:t>
      </w:r>
      <w:r>
        <w:rPr>
          <w:rFonts w:ascii="Arial" w:hAnsi="Arial" w:cs="Arial" w:hint="cs"/>
          <w:rtl/>
        </w:rPr>
        <w:t>قصَّة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والإخبار</w:t>
      </w:r>
      <w:r>
        <w:rPr>
          <w:rtl/>
        </w:rPr>
        <w:t xml:space="preserve"> </w:t>
      </w:r>
      <w:r>
        <w:rPr>
          <w:rFonts w:ascii="Arial" w:hAnsi="Arial" w:cs="Arial" w:hint="cs"/>
          <w:rtl/>
        </w:rPr>
        <w:t>على</w:t>
      </w:r>
      <w:r>
        <w:rPr>
          <w:rtl/>
        </w:rPr>
        <w:t xml:space="preserve"> </w:t>
      </w:r>
      <w:r>
        <w:rPr>
          <w:rFonts w:ascii="Arial" w:hAnsi="Arial" w:cs="Arial" w:hint="cs"/>
          <w:rtl/>
        </w:rPr>
        <w:t>الأمر</w:t>
      </w:r>
      <w:r>
        <w:rPr>
          <w:rStyle w:val="bold"/>
          <w:rtl/>
        </w:rPr>
        <w:t>.</w:t>
      </w:r>
    </w:p>
    <w:p w:rsidR="00B03E2D" w:rsidRDefault="00B03E2D">
      <w:pPr>
        <w:pStyle w:val="textquran"/>
        <w:rPr>
          <w:w w:val="103"/>
          <w:rtl/>
        </w:rPr>
      </w:pPr>
      <w:r>
        <w:rPr>
          <w:rFonts w:ascii="Arial" w:hAnsi="Arial" w:cs="Arial" w:hint="cs"/>
          <w:w w:val="99"/>
          <w:rtl/>
        </w:rPr>
        <w:t>﴿</w:t>
      </w:r>
      <w:r>
        <w:rPr>
          <w:rFonts w:ascii="Calibri" w:cs="Calibri" w:hint="cs"/>
          <w:w w:val="99"/>
          <w:rtl/>
        </w:rPr>
        <w:t> </w:t>
      </w:r>
      <w:r>
        <w:rPr>
          <w:rStyle w:val="bold"/>
          <w:rFonts w:ascii="Arial" w:hAnsi="Arial" w:cs="Arial" w:hint="cs"/>
          <w:w w:val="99"/>
          <w:rtl/>
        </w:rPr>
        <w:t>يُعَذِّبْهُمُ</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بِأَيْدِيكُمْ</w:t>
      </w:r>
      <w:r>
        <w:rPr>
          <w:w w:val="99"/>
          <w:rtl/>
        </w:rPr>
        <w:t> </w:t>
      </w:r>
      <w:r>
        <w:rPr>
          <w:rFonts w:ascii="Arial" w:hAnsi="Arial" w:cs="Arial" w:hint="cs"/>
          <w:w w:val="99"/>
          <w:rtl/>
        </w:rPr>
        <w:t>﴾</w:t>
      </w:r>
      <w:r>
        <w:rPr>
          <w:w w:val="99"/>
          <w:rtl/>
        </w:rPr>
        <w:t xml:space="preserve"> </w:t>
      </w:r>
      <w:r>
        <w:rPr>
          <w:rFonts w:ascii="Arial" w:hAnsi="Arial" w:cs="Arial" w:hint="cs"/>
          <w:w w:val="99"/>
          <w:rtl/>
        </w:rPr>
        <w:t>جزاء</w:t>
      </w:r>
      <w:r>
        <w:rPr>
          <w:w w:val="99"/>
          <w:rtl/>
        </w:rPr>
        <w:t xml:space="preserve"> </w:t>
      </w:r>
      <w:r>
        <w:rPr>
          <w:rFonts w:ascii="Arial" w:hAnsi="Arial" w:cs="Arial" w:hint="cs"/>
          <w:w w:val="99"/>
          <w:rtl/>
        </w:rPr>
        <w:t>لضرِّهم</w:t>
      </w:r>
      <w:r>
        <w:rPr>
          <w:w w:val="99"/>
          <w:rtl/>
        </w:rPr>
        <w:t xml:space="preserve"> </w:t>
      </w:r>
      <w:r>
        <w:rPr>
          <w:rFonts w:ascii="Arial" w:hAnsi="Arial" w:cs="Arial" w:hint="cs"/>
          <w:w w:val="99"/>
          <w:rtl/>
        </w:rPr>
        <w:t>إِيَّاكُم،</w:t>
      </w:r>
      <w:r>
        <w:rPr>
          <w:w w:val="99"/>
          <w:rtl/>
        </w:rPr>
        <w:t xml:space="preserve"> </w:t>
      </w:r>
      <w:r>
        <w:rPr>
          <w:rFonts w:ascii="Arial" w:hAnsi="Arial" w:cs="Arial" w:hint="cs"/>
          <w:w w:val="99"/>
          <w:rtl/>
        </w:rPr>
        <w:t>تعذِّبوهم</w:t>
      </w:r>
      <w:r>
        <w:rPr>
          <w:w w:val="99"/>
          <w:rtl/>
        </w:rPr>
        <w:t xml:space="preserve"> </w:t>
      </w:r>
      <w:r>
        <w:rPr>
          <w:rFonts w:ascii="Arial" w:hAnsi="Arial" w:cs="Arial" w:hint="cs"/>
          <w:w w:val="99"/>
          <w:rtl/>
        </w:rPr>
        <w:t>بالقتل</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ضرُّوكم،</w:t>
      </w:r>
      <w:r>
        <w:rPr>
          <w:w w:val="99"/>
          <w:rtl/>
        </w:rPr>
        <w:t xml:space="preserve"> </w:t>
      </w:r>
      <w:r>
        <w:rPr>
          <w:rFonts w:ascii="Arial" w:hAnsi="Arial" w:cs="Arial" w:hint="cs"/>
          <w:w w:val="103"/>
          <w:rtl/>
        </w:rPr>
        <w:t>فاشكروا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النعمة</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تراعوا</w:t>
      </w:r>
      <w:r>
        <w:rPr>
          <w:w w:val="103"/>
          <w:rtl/>
        </w:rPr>
        <w:t xml:space="preserve"> </w:t>
      </w:r>
      <w:r>
        <w:rPr>
          <w:rFonts w:ascii="Arial" w:hAnsi="Arial" w:cs="Arial" w:hint="cs"/>
          <w:w w:val="103"/>
          <w:rtl/>
        </w:rPr>
        <w:t>حظَّ</w:t>
      </w:r>
      <w:r>
        <w:rPr>
          <w:w w:val="103"/>
          <w:rtl/>
        </w:rPr>
        <w:t xml:space="preserve"> </w:t>
      </w:r>
      <w:r>
        <w:rPr>
          <w:rFonts w:ascii="Arial" w:hAnsi="Arial" w:cs="Arial" w:hint="cs"/>
          <w:w w:val="103"/>
          <w:rtl/>
        </w:rPr>
        <w:t>النفوس،</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تعذيبهم</w:t>
      </w:r>
      <w:r>
        <w:rPr>
          <w:w w:val="103"/>
          <w:rtl/>
        </w:rPr>
        <w:t xml:space="preserve"> </w:t>
      </w:r>
      <w:r>
        <w:rPr>
          <w:rFonts w:ascii="Arial" w:hAnsi="Arial" w:cs="Arial" w:hint="cs"/>
          <w:w w:val="103"/>
          <w:rtl/>
        </w:rPr>
        <w:t>بأيديكم</w:t>
      </w:r>
      <w:r>
        <w:rPr>
          <w:w w:val="103"/>
          <w:rtl/>
        </w:rPr>
        <w:t xml:space="preserve"> </w:t>
      </w:r>
      <w:r>
        <w:rPr>
          <w:rFonts w:ascii="Arial" w:hAnsi="Arial" w:cs="Arial" w:hint="cs"/>
          <w:w w:val="103"/>
          <w:rtl/>
        </w:rPr>
        <w:t>زيادة</w:t>
      </w:r>
      <w:r>
        <w:rPr>
          <w:w w:val="103"/>
          <w:rtl/>
        </w:rPr>
        <w:t xml:space="preserve"> </w:t>
      </w:r>
      <w:r>
        <w:rPr>
          <w:rFonts w:ascii="Arial" w:hAnsi="Arial" w:cs="Arial" w:hint="cs"/>
          <w:w w:val="103"/>
          <w:rtl/>
        </w:rPr>
        <w:t>إيلام</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أشدُّ</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قالت</w:t>
      </w:r>
      <w:r>
        <w:rPr>
          <w:w w:val="103"/>
          <w:rtl/>
        </w:rPr>
        <w:t xml:space="preserve"> </w:t>
      </w:r>
      <w:r>
        <w:rPr>
          <w:rFonts w:ascii="Arial" w:hAnsi="Arial" w:cs="Arial" w:hint="cs"/>
          <w:w w:val="103"/>
          <w:rtl/>
        </w:rPr>
        <w:t>الزبَّاء</w:t>
      </w:r>
      <w:r>
        <w:rPr>
          <w:w w:val="103"/>
          <w:rtl/>
        </w:rPr>
        <w:t xml:space="preserve">: </w:t>
      </w:r>
      <w:r>
        <w:rPr>
          <w:rFonts w:ascii="Calibri" w:cs="Calibri" w:hint="cs"/>
          <w:w w:val="103"/>
          <w:rtl/>
        </w:rPr>
        <w:t>«</w:t>
      </w:r>
      <w:r>
        <w:rPr>
          <w:rFonts w:ascii="Arial" w:hAnsi="Arial" w:cs="Arial" w:hint="cs"/>
          <w:w w:val="103"/>
          <w:rtl/>
        </w:rPr>
        <w:t>بيدي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بيد</w:t>
      </w:r>
      <w:r>
        <w:rPr>
          <w:w w:val="103"/>
          <w:rtl/>
        </w:rPr>
        <w:t xml:space="preserve"> </w:t>
      </w:r>
      <w:r>
        <w:rPr>
          <w:rFonts w:ascii="Arial" w:hAnsi="Arial" w:cs="Arial" w:hint="cs"/>
          <w:w w:val="103"/>
          <w:rtl/>
        </w:rPr>
        <w:t>عمرو</w:t>
      </w:r>
      <w:r>
        <w:rPr>
          <w:rFonts w:ascii="Calibri" w:cs="Calibri" w:hint="cs"/>
          <w:w w:val="103"/>
          <w:rtl/>
        </w:rPr>
        <w:t>»</w:t>
      </w:r>
      <w:r>
        <w:rPr>
          <w:w w:val="103"/>
          <w:rtl/>
        </w:rPr>
        <w:t xml:space="preserve">. </w:t>
      </w:r>
      <w:r>
        <w:rPr>
          <w:rFonts w:ascii="Arial" w:hAnsi="Arial" w:cs="Arial" w:hint="cs"/>
          <w:w w:val="103"/>
          <w:rtl/>
        </w:rPr>
        <w:t>وإسناد</w:t>
      </w:r>
      <w:r>
        <w:rPr>
          <w:w w:val="103"/>
          <w:rtl/>
        </w:rPr>
        <w:t xml:space="preserve"> </w:t>
      </w:r>
      <w:r>
        <w:rPr>
          <w:rFonts w:ascii="Arial" w:hAnsi="Arial" w:cs="Arial" w:hint="cs"/>
          <w:w w:val="103"/>
          <w:rtl/>
        </w:rPr>
        <w:t>التعذيب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المؤذن</w:t>
      </w:r>
      <w:r>
        <w:rPr>
          <w:w w:val="103"/>
          <w:rtl/>
        </w:rPr>
        <w:t xml:space="preserve"> </w:t>
      </w:r>
      <w:r>
        <w:rPr>
          <w:rFonts w:ascii="Arial" w:hAnsi="Arial" w:cs="Arial" w:hint="cs"/>
          <w:w w:val="103"/>
          <w:rtl/>
        </w:rPr>
        <w:t>بالشدَّة</w:t>
      </w:r>
      <w:r>
        <w:rPr>
          <w:w w:val="103"/>
          <w:rtl/>
        </w:rPr>
        <w:t xml:space="preserve"> </w:t>
      </w:r>
      <w:r>
        <w:rPr>
          <w:rFonts w:ascii="Arial" w:hAnsi="Arial" w:cs="Arial" w:hint="cs"/>
          <w:w w:val="103"/>
          <w:rtl/>
        </w:rPr>
        <w:t>مجاز</w:t>
      </w:r>
      <w:r>
        <w:rPr>
          <w:w w:val="103"/>
          <w:rtl/>
        </w:rPr>
        <w:t xml:space="preserve"> </w:t>
      </w:r>
      <w:r>
        <w:rPr>
          <w:rFonts w:ascii="Arial" w:hAnsi="Arial" w:cs="Arial" w:hint="cs"/>
          <w:w w:val="103"/>
          <w:rtl/>
        </w:rPr>
        <w:t>عقليٌّ،</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الكاسب</w:t>
      </w:r>
      <w:r>
        <w:rPr>
          <w:w w:val="103"/>
          <w:rtl/>
        </w:rPr>
        <w:t xml:space="preserve"> </w:t>
      </w:r>
      <w:r>
        <w:rPr>
          <w:rFonts w:ascii="Arial" w:hAnsi="Arial" w:cs="Arial" w:hint="cs"/>
          <w:w w:val="103"/>
          <w:rtl/>
        </w:rPr>
        <w:t>المخلوق</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خالق</w:t>
      </w:r>
      <w:r>
        <w:rPr>
          <w:w w:val="103"/>
          <w:rtl/>
        </w:rPr>
        <w:t xml:space="preserve"> </w:t>
      </w:r>
      <w:r>
        <w:rPr>
          <w:rFonts w:ascii="Arial" w:hAnsi="Arial" w:cs="Arial" w:hint="cs"/>
          <w:w w:val="103"/>
          <w:rtl/>
        </w:rPr>
        <w:t>للكسب</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وَيُخْزِهِمْ</w:t>
      </w:r>
      <w:r>
        <w:rPr>
          <w:rtl/>
        </w:rPr>
        <w:t> </w:t>
      </w:r>
      <w:r>
        <w:rPr>
          <w:rFonts w:ascii="Arial" w:hAnsi="Arial" w:cs="Arial" w:hint="cs"/>
          <w:rtl/>
        </w:rPr>
        <w:t>﴾</w:t>
      </w:r>
      <w:r>
        <w:rPr>
          <w:rtl/>
        </w:rPr>
        <w:t xml:space="preserve"> </w:t>
      </w:r>
      <w:r>
        <w:rPr>
          <w:rFonts w:ascii="Arial" w:hAnsi="Arial" w:cs="Arial" w:hint="cs"/>
          <w:rtl/>
        </w:rPr>
        <w:t>يجعلهم</w:t>
      </w:r>
      <w:r>
        <w:rPr>
          <w:rtl/>
        </w:rPr>
        <w:t xml:space="preserve"> </w:t>
      </w:r>
      <w:r>
        <w:rPr>
          <w:rFonts w:ascii="Arial" w:hAnsi="Arial" w:cs="Arial" w:hint="cs"/>
          <w:rtl/>
        </w:rPr>
        <w:t>أذلَّاء</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بالأسر</w:t>
      </w:r>
      <w:r>
        <w:rPr>
          <w:rtl/>
        </w:rPr>
        <w:t xml:space="preserve"> </w:t>
      </w:r>
      <w:r>
        <w:rPr>
          <w:rFonts w:ascii="Arial" w:hAnsi="Arial" w:cs="Arial" w:hint="cs"/>
          <w:rtl/>
        </w:rPr>
        <w:t>والقهر،</w:t>
      </w:r>
      <w:r>
        <w:rPr>
          <w:rtl/>
        </w:rPr>
        <w:t xml:space="preserve"> </w:t>
      </w:r>
      <w:r>
        <w:rPr>
          <w:rFonts w:ascii="Arial" w:hAnsi="Arial" w:cs="Arial" w:hint="cs"/>
          <w:rtl/>
        </w:rPr>
        <w:t>ويظهر</w:t>
      </w:r>
      <w:r>
        <w:rPr>
          <w:rtl/>
        </w:rPr>
        <w:t xml:space="preserve"> </w:t>
      </w:r>
      <w:r>
        <w:rPr>
          <w:rFonts w:ascii="Arial" w:hAnsi="Arial" w:cs="Arial" w:hint="cs"/>
          <w:rtl/>
        </w:rPr>
        <w:t>أثر</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أبدانهم</w:t>
      </w:r>
      <w:r>
        <w:rPr>
          <w:rtl/>
        </w:rPr>
        <w:t xml:space="preserve"> </w:t>
      </w:r>
      <w:r>
        <w:rPr>
          <w:rFonts w:ascii="Arial" w:hAnsi="Arial" w:cs="Arial" w:hint="cs"/>
          <w:rtl/>
        </w:rPr>
        <w:t>ووجوههم،</w:t>
      </w:r>
      <w:r>
        <w:rPr>
          <w:rtl/>
        </w:rPr>
        <w:t xml:space="preserve"> </w:t>
      </w:r>
      <w:r>
        <w:rPr>
          <w:rFonts w:ascii="Arial" w:hAnsi="Arial" w:cs="Arial" w:hint="cs"/>
          <w:rtl/>
        </w:rPr>
        <w:t>أو</w:t>
      </w:r>
      <w:r>
        <w:rPr>
          <w:rtl/>
        </w:rPr>
        <w:t xml:space="preserve"> </w:t>
      </w:r>
      <w:r>
        <w:rPr>
          <w:rFonts w:ascii="Arial" w:hAnsi="Arial" w:cs="Arial" w:hint="cs"/>
          <w:rtl/>
        </w:rPr>
        <w:t>يعذِّبهم</w:t>
      </w:r>
      <w:r>
        <w:rPr>
          <w:rtl/>
        </w:rPr>
        <w:t xml:space="preserve"> </w:t>
      </w:r>
      <w:r>
        <w:rPr>
          <w:rFonts w:ascii="Arial" w:hAnsi="Arial" w:cs="Arial" w:hint="cs"/>
          <w:rtl/>
        </w:rPr>
        <w:t>بالقتل</w:t>
      </w:r>
      <w:r>
        <w:rPr>
          <w:rtl/>
        </w:rPr>
        <w:t xml:space="preserve"> </w:t>
      </w:r>
      <w:r>
        <w:rPr>
          <w:rFonts w:ascii="Arial" w:hAnsi="Arial" w:cs="Arial" w:hint="cs"/>
          <w:rtl/>
        </w:rPr>
        <w:t>والأسر</w:t>
      </w:r>
      <w:r>
        <w:rPr>
          <w:rtl/>
        </w:rPr>
        <w:t xml:space="preserve"> </w:t>
      </w:r>
      <w:r>
        <w:rPr>
          <w:rFonts w:ascii="Arial" w:hAnsi="Arial" w:cs="Arial" w:hint="cs"/>
          <w:rtl/>
        </w:rPr>
        <w:t>ويخزهم</w:t>
      </w:r>
      <w:r>
        <w:rPr>
          <w:rtl/>
        </w:rPr>
        <w:t xml:space="preserve"> </w:t>
      </w:r>
      <w:r>
        <w:rPr>
          <w:rFonts w:ascii="Arial" w:hAnsi="Arial" w:cs="Arial" w:hint="cs"/>
          <w:rtl/>
        </w:rPr>
        <w:t>بهما،</w:t>
      </w:r>
      <w:r>
        <w:rPr>
          <w:rtl/>
        </w:rPr>
        <w:t xml:space="preserve"> </w:t>
      </w:r>
      <w:r>
        <w:rPr>
          <w:rFonts w:ascii="Arial" w:hAnsi="Arial" w:cs="Arial" w:hint="cs"/>
          <w:rtl/>
        </w:rPr>
        <w:t>أي</w:t>
      </w:r>
      <w:r>
        <w:rPr>
          <w:rtl/>
        </w:rPr>
        <w:t xml:space="preserve">: </w:t>
      </w:r>
      <w:r>
        <w:rPr>
          <w:rFonts w:ascii="Arial" w:hAnsi="Arial" w:cs="Arial" w:hint="cs"/>
          <w:rtl/>
        </w:rPr>
        <w:t>يذلُّهم</w:t>
      </w:r>
      <w:r>
        <w:rPr>
          <w:rtl/>
        </w:rPr>
        <w:t xml:space="preserve"> </w:t>
      </w:r>
      <w:r>
        <w:rPr>
          <w:rFonts w:ascii="Arial" w:hAnsi="Arial" w:cs="Arial" w:hint="cs"/>
          <w:rtl/>
        </w:rPr>
        <w:t>بهما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وَيَنصُرْكُمْ</w:t>
      </w:r>
      <w:r>
        <w:rPr>
          <w:rtl/>
        </w:rPr>
        <w:t> </w:t>
      </w:r>
      <w:r>
        <w:rPr>
          <w:rFonts w:ascii="Arial" w:hAnsi="Arial" w:cs="Arial" w:hint="cs"/>
          <w:rtl/>
        </w:rPr>
        <w:t>﴾</w:t>
      </w:r>
      <w:r>
        <w:rPr>
          <w:rtl/>
        </w:rPr>
        <w:t xml:space="preserve"> </w:t>
      </w:r>
      <w:r>
        <w:rPr>
          <w:rFonts w:ascii="Arial" w:hAnsi="Arial" w:cs="Arial" w:hint="cs"/>
          <w:rtl/>
        </w:rPr>
        <w:t>كلَّكم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كلِّهم</w:t>
      </w:r>
      <w:r>
        <w:rPr>
          <w:rtl/>
        </w:rPr>
        <w:t xml:space="preserve"> </w:t>
      </w:r>
      <w:r>
        <w:rPr>
          <w:rFonts w:ascii="Arial" w:hAnsi="Arial" w:cs="Arial" w:hint="cs"/>
          <w:rtl/>
        </w:rPr>
        <w:t>للأبد،</w:t>
      </w:r>
      <w:r>
        <w:rPr>
          <w:rtl/>
        </w:rPr>
        <w:t xml:space="preserve"> </w:t>
      </w:r>
      <w:r>
        <w:rPr>
          <w:rFonts w:ascii="Arial" w:hAnsi="Arial" w:cs="Arial" w:hint="cs"/>
          <w:rtl/>
        </w:rPr>
        <w:t>أو</w:t>
      </w:r>
      <w:r>
        <w:rPr>
          <w:rtl/>
        </w:rPr>
        <w:t xml:space="preserve"> </w:t>
      </w:r>
      <w:r>
        <w:rPr>
          <w:rFonts w:ascii="Arial" w:hAnsi="Arial" w:cs="Arial" w:hint="cs"/>
          <w:rtl/>
        </w:rPr>
        <w:t>بالقتل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التعذيب</w:t>
      </w:r>
      <w:r>
        <w:rPr>
          <w:rtl/>
        </w:rPr>
        <w:t xml:space="preserve"> </w:t>
      </w:r>
      <w:r>
        <w:rPr>
          <w:rFonts w:ascii="Arial" w:hAnsi="Arial" w:cs="Arial" w:hint="cs"/>
          <w:rtl/>
        </w:rPr>
        <w:t>ليس</w:t>
      </w:r>
      <w:r>
        <w:rPr>
          <w:rtl/>
        </w:rPr>
        <w:t xml:space="preserve"> </w:t>
      </w:r>
      <w:r>
        <w:rPr>
          <w:rFonts w:ascii="Arial" w:hAnsi="Arial" w:cs="Arial" w:hint="cs"/>
          <w:rtl/>
        </w:rPr>
        <w:t>بالقتل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وَيَشْفِ</w:t>
      </w:r>
      <w:r>
        <w:rPr>
          <w:rStyle w:val="bold"/>
          <w:rtl/>
        </w:rPr>
        <w:t xml:space="preserve"> </w:t>
      </w:r>
      <w:r>
        <w:rPr>
          <w:rStyle w:val="bold"/>
          <w:rFonts w:ascii="Arial" w:hAnsi="Arial" w:cs="Arial" w:hint="cs"/>
          <w:rtl/>
        </w:rPr>
        <w:t>صُدُورَ</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مُّومِنِينَ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ويشف</w:t>
      </w:r>
      <w:r>
        <w:rPr>
          <w:rtl/>
        </w:rPr>
        <w:t xml:space="preserve"> </w:t>
      </w:r>
      <w:r>
        <w:rPr>
          <w:rFonts w:ascii="Arial" w:hAnsi="Arial" w:cs="Arial" w:hint="cs"/>
          <w:rtl/>
        </w:rPr>
        <w:t>صدوركم،</w:t>
      </w:r>
      <w:r>
        <w:rPr>
          <w:rtl/>
        </w:rPr>
        <w:t xml:space="preserve"> </w:t>
      </w:r>
      <w:r>
        <w:rPr>
          <w:rFonts w:ascii="Arial" w:hAnsi="Arial" w:cs="Arial" w:hint="cs"/>
          <w:rtl/>
        </w:rPr>
        <w:t>فوضع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ليصفهم</w:t>
      </w:r>
      <w:r>
        <w:rPr>
          <w:rtl/>
        </w:rPr>
        <w:t xml:space="preserve"> </w:t>
      </w:r>
      <w:r>
        <w:rPr>
          <w:rFonts w:ascii="Arial" w:hAnsi="Arial" w:cs="Arial" w:hint="cs"/>
          <w:rtl/>
        </w:rPr>
        <w:t>بالإيمان،</w:t>
      </w:r>
      <w:r>
        <w:rPr>
          <w:rtl/>
        </w:rPr>
        <w:t xml:space="preserve"> </w:t>
      </w:r>
      <w:r>
        <w:rPr>
          <w:rFonts w:ascii="Arial" w:hAnsi="Arial" w:cs="Arial" w:hint="cs"/>
          <w:rtl/>
        </w:rPr>
        <w:t>وبطيب</w:t>
      </w:r>
      <w:r>
        <w:rPr>
          <w:rtl/>
        </w:rPr>
        <w:t xml:space="preserve"> </w:t>
      </w:r>
      <w:r>
        <w:rPr>
          <w:rFonts w:ascii="Arial" w:hAnsi="Arial" w:cs="Arial" w:hint="cs"/>
          <w:rtl/>
        </w:rPr>
        <w:t>قلوبهم،</w:t>
      </w:r>
      <w:r>
        <w:rPr>
          <w:rtl/>
        </w:rPr>
        <w:t xml:space="preserve"> </w:t>
      </w:r>
      <w:r>
        <w:rPr>
          <w:rFonts w:ascii="Arial" w:hAnsi="Arial" w:cs="Arial" w:hint="cs"/>
          <w:rtl/>
        </w:rPr>
        <w:t>أو</w:t>
      </w:r>
      <w:r>
        <w:rPr>
          <w:rtl/>
        </w:rPr>
        <w:t xml:space="preserve"> </w:t>
      </w:r>
      <w:r>
        <w:rPr>
          <w:rFonts w:ascii="Arial" w:hAnsi="Arial" w:cs="Arial" w:hint="cs"/>
          <w:rtl/>
        </w:rPr>
        <w:t>القوم</w:t>
      </w:r>
      <w:r>
        <w:rPr>
          <w:rtl/>
        </w:rPr>
        <w:t xml:space="preserve"> </w:t>
      </w:r>
      <w:r>
        <w:rPr>
          <w:rFonts w:ascii="Arial" w:hAnsi="Arial" w:cs="Arial" w:hint="cs"/>
          <w:rtl/>
        </w:rPr>
        <w:t>المؤمنون</w:t>
      </w:r>
      <w:r>
        <w:rPr>
          <w:rtl/>
        </w:rPr>
        <w:t xml:space="preserve">: </w:t>
      </w:r>
      <w:r>
        <w:rPr>
          <w:rFonts w:ascii="Arial" w:hAnsi="Arial" w:cs="Arial" w:hint="cs"/>
          <w:rtl/>
        </w:rPr>
        <w:t>خزاعة</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أسلموا،</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قوم</w:t>
      </w:r>
      <w:r>
        <w:rPr>
          <w:rtl/>
        </w:rPr>
        <w:t xml:space="preserve"> </w:t>
      </w:r>
      <w:r>
        <w:rPr>
          <w:rFonts w:ascii="Arial" w:hAnsi="Arial" w:cs="Arial" w:hint="cs"/>
          <w:rtl/>
        </w:rPr>
        <w:t>منهم</w:t>
      </w:r>
      <w:r>
        <w:rPr>
          <w:rtl/>
        </w:rPr>
        <w:t xml:space="preserve"> </w:t>
      </w:r>
      <w:r>
        <w:rPr>
          <w:rFonts w:ascii="Arial" w:hAnsi="Arial" w:cs="Arial" w:hint="cs"/>
          <w:rtl/>
        </w:rPr>
        <w:t>أسلموا،</w:t>
      </w:r>
      <w:r>
        <w:rPr>
          <w:rtl/>
        </w:rPr>
        <w:t xml:space="preserve"> </w:t>
      </w:r>
      <w:r>
        <w:rPr>
          <w:rFonts w:ascii="Arial" w:hAnsi="Arial" w:cs="Arial" w:hint="cs"/>
          <w:rtl/>
        </w:rPr>
        <w:t>أو</w:t>
      </w:r>
      <w:r>
        <w:rPr>
          <w:rtl/>
        </w:rPr>
        <w:t xml:space="preserve"> </w:t>
      </w:r>
      <w:r>
        <w:rPr>
          <w:rFonts w:ascii="Arial" w:hAnsi="Arial" w:cs="Arial" w:hint="cs"/>
          <w:rtl/>
        </w:rPr>
        <w:t>جزاهم</w:t>
      </w:r>
      <w:r>
        <w:rPr>
          <w:rtl/>
        </w:rPr>
        <w:t xml:space="preserve"> </w:t>
      </w:r>
      <w:r>
        <w:rPr>
          <w:rFonts w:ascii="Arial" w:hAnsi="Arial" w:cs="Arial" w:hint="cs"/>
          <w:rtl/>
        </w:rPr>
        <w:t>الله</w:t>
      </w:r>
      <w:r>
        <w:rPr>
          <w:rtl/>
        </w:rPr>
        <w:t xml:space="preserve"> </w:t>
      </w:r>
      <w:r>
        <w:rPr>
          <w:rFonts w:ascii="Arial" w:hAnsi="Arial" w:cs="Arial" w:hint="cs"/>
          <w:rtl/>
        </w:rPr>
        <w:t>بالنصر</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بكر</w:t>
      </w:r>
      <w:r>
        <w:rPr>
          <w:rtl/>
        </w:rPr>
        <w:t xml:space="preserve"> </w:t>
      </w:r>
      <w:r>
        <w:rPr>
          <w:rFonts w:ascii="Arial" w:hAnsi="Arial" w:cs="Arial" w:hint="cs"/>
          <w:rtl/>
        </w:rPr>
        <w:t>الذين</w:t>
      </w:r>
      <w:r>
        <w:rPr>
          <w:rtl/>
        </w:rPr>
        <w:t xml:space="preserve"> </w:t>
      </w:r>
      <w:r>
        <w:rPr>
          <w:rFonts w:ascii="Arial" w:hAnsi="Arial" w:cs="Arial" w:hint="cs"/>
          <w:rtl/>
        </w:rPr>
        <w:t>غدروهم،</w:t>
      </w:r>
      <w:r>
        <w:rPr>
          <w:rtl/>
        </w:rPr>
        <w:t xml:space="preserve"> </w:t>
      </w:r>
      <w:r>
        <w:rPr>
          <w:rFonts w:ascii="Arial" w:hAnsi="Arial" w:cs="Arial" w:hint="cs"/>
          <w:rtl/>
        </w:rPr>
        <w:t>أو</w:t>
      </w:r>
      <w:r>
        <w:rPr>
          <w:rtl/>
        </w:rPr>
        <w:t xml:space="preserve"> </w:t>
      </w:r>
      <w:r>
        <w:rPr>
          <w:rFonts w:ascii="Arial" w:hAnsi="Arial" w:cs="Arial" w:hint="cs"/>
          <w:rtl/>
        </w:rPr>
        <w:t>بطون</w:t>
      </w:r>
      <w:r>
        <w:rPr>
          <w:rtl/>
        </w:rPr>
        <w:t xml:space="preserve"> </w:t>
      </w:r>
      <w:r>
        <w:rPr>
          <w:rFonts w:ascii="Arial" w:hAnsi="Arial" w:cs="Arial" w:hint="cs"/>
          <w:rtl/>
        </w:rPr>
        <w:t>من</w:t>
      </w:r>
      <w:r>
        <w:rPr>
          <w:rtl/>
        </w:rPr>
        <w:t xml:space="preserve"> </w:t>
      </w:r>
      <w:r>
        <w:rPr>
          <w:rFonts w:ascii="Arial" w:hAnsi="Arial" w:cs="Arial" w:hint="cs"/>
          <w:rtl/>
        </w:rPr>
        <w:t>سبَأ</w:t>
      </w:r>
      <w:r>
        <w:rPr>
          <w:rtl/>
        </w:rPr>
        <w:t xml:space="preserve"> </w:t>
      </w:r>
      <w:r>
        <w:rPr>
          <w:rFonts w:ascii="Arial" w:hAnsi="Arial" w:cs="Arial" w:hint="cs"/>
          <w:rtl/>
        </w:rPr>
        <w:t>واليمن</w:t>
      </w:r>
      <w:r>
        <w:rPr>
          <w:rtl/>
        </w:rPr>
        <w:t xml:space="preserve"> </w:t>
      </w:r>
      <w:r>
        <w:rPr>
          <w:rFonts w:ascii="Arial" w:hAnsi="Arial" w:cs="Arial" w:hint="cs"/>
          <w:rtl/>
        </w:rPr>
        <w:t>قدموا</w:t>
      </w:r>
      <w:r>
        <w:rPr>
          <w:rtl/>
        </w:rPr>
        <w:t xml:space="preserve"> </w:t>
      </w:r>
      <w:r>
        <w:rPr>
          <w:rFonts w:ascii="Arial" w:hAnsi="Arial" w:cs="Arial" w:hint="cs"/>
          <w:rtl/>
        </w:rPr>
        <w:t>مَكَّة</w:t>
      </w:r>
      <w:r>
        <w:rPr>
          <w:rtl/>
        </w:rPr>
        <w:t xml:space="preserve"> </w:t>
      </w:r>
      <w:r>
        <w:rPr>
          <w:rFonts w:ascii="Arial" w:hAnsi="Arial" w:cs="Arial" w:hint="cs"/>
          <w:rtl/>
        </w:rPr>
        <w:t>وأسلموا،</w:t>
      </w:r>
      <w:r>
        <w:rPr>
          <w:rtl/>
        </w:rPr>
        <w:t xml:space="preserve"> </w:t>
      </w:r>
      <w:r>
        <w:rPr>
          <w:rFonts w:ascii="Arial" w:hAnsi="Arial" w:cs="Arial" w:hint="cs"/>
          <w:rtl/>
        </w:rPr>
        <w:t>فلقوا</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أذى</w:t>
      </w:r>
      <w:r>
        <w:rPr>
          <w:rtl/>
        </w:rPr>
        <w:t xml:space="preserve"> </w:t>
      </w:r>
      <w:r>
        <w:rPr>
          <w:rFonts w:ascii="Arial" w:hAnsi="Arial" w:cs="Arial" w:hint="cs"/>
          <w:rtl/>
        </w:rPr>
        <w:t>شديدا،</w:t>
      </w:r>
      <w:r>
        <w:rPr>
          <w:rtl/>
        </w:rPr>
        <w:t xml:space="preserve"> </w:t>
      </w:r>
      <w:r>
        <w:rPr>
          <w:rFonts w:ascii="Arial" w:hAnsi="Arial" w:cs="Arial" w:hint="cs"/>
          <w:rtl/>
        </w:rPr>
        <w:t>فشكوا</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أبشروا</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الفرج</w:t>
      </w:r>
      <w:r>
        <w:rPr>
          <w:rStyle w:val="bold"/>
          <w:rtl/>
        </w:rPr>
        <w:t xml:space="preserve"> </w:t>
      </w:r>
      <w:r>
        <w:rPr>
          <w:rStyle w:val="bold"/>
          <w:rFonts w:ascii="Arial" w:hAnsi="Arial" w:cs="Arial" w:hint="cs"/>
          <w:rtl/>
        </w:rPr>
        <w:t>قريب</w:t>
      </w:r>
      <w:r>
        <w:rPr>
          <w:rStyle w:val="bold"/>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هؤلاء</w:t>
      </w:r>
      <w:r>
        <w:rPr>
          <w:rtl/>
        </w:rPr>
        <w:t xml:space="preserve"> </w:t>
      </w:r>
      <w:r>
        <w:rPr>
          <w:rFonts w:ascii="Arial" w:hAnsi="Arial" w:cs="Arial" w:hint="cs"/>
          <w:rtl/>
        </w:rPr>
        <w:t>وخزاعة</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وَيُذْهِبْ</w:t>
      </w:r>
      <w:r>
        <w:rPr>
          <w:rStyle w:val="bold"/>
          <w:rtl/>
        </w:rPr>
        <w:t xml:space="preserve"> </w:t>
      </w:r>
      <w:r>
        <w:rPr>
          <w:rStyle w:val="bold"/>
          <w:rFonts w:ascii="Arial" w:hAnsi="Arial" w:cs="Arial" w:hint="cs"/>
          <w:rtl/>
        </w:rPr>
        <w:t>غَيْظَ</w:t>
      </w:r>
      <w:r>
        <w:rPr>
          <w:rStyle w:val="bold"/>
          <w:rtl/>
        </w:rPr>
        <w:t xml:space="preserve"> </w:t>
      </w:r>
      <w:r>
        <w:rPr>
          <w:rStyle w:val="bold"/>
          <w:rFonts w:ascii="Arial" w:hAnsi="Arial" w:cs="Arial" w:hint="cs"/>
          <w:rtl/>
        </w:rPr>
        <w:t>قُلُوبِهِمْ</w:t>
      </w:r>
      <w:r>
        <w:rPr>
          <w:rtl/>
        </w:rPr>
        <w:t> </w:t>
      </w:r>
      <w:r>
        <w:rPr>
          <w:rFonts w:ascii="Arial" w:hAnsi="Arial" w:cs="Arial" w:hint="cs"/>
          <w:rtl/>
        </w:rPr>
        <w:t>﴾</w:t>
      </w:r>
      <w:r>
        <w:rPr>
          <w:rtl/>
        </w:rPr>
        <w:t xml:space="preserve"> </w:t>
      </w:r>
      <w:r>
        <w:rPr>
          <w:rFonts w:ascii="Arial" w:hAnsi="Arial" w:cs="Arial" w:hint="cs"/>
          <w:rtl/>
        </w:rPr>
        <w:t>اغتاظت</w:t>
      </w:r>
      <w:r>
        <w:rPr>
          <w:rtl/>
        </w:rPr>
        <w:t xml:space="preserve"> </w:t>
      </w:r>
      <w:r>
        <w:rPr>
          <w:rFonts w:ascii="Arial" w:hAnsi="Arial" w:cs="Arial" w:hint="cs"/>
          <w:rtl/>
        </w:rPr>
        <w:t>لِمَا</w:t>
      </w:r>
      <w:r>
        <w:rPr>
          <w:rtl/>
        </w:rPr>
        <w:t xml:space="preserve"> </w:t>
      </w:r>
      <w:r>
        <w:rPr>
          <w:rFonts w:ascii="Arial" w:hAnsi="Arial" w:cs="Arial" w:hint="cs"/>
          <w:rtl/>
        </w:rPr>
        <w:t>لقيها</w:t>
      </w:r>
      <w:r>
        <w:rPr>
          <w:rtl/>
        </w:rPr>
        <w:t xml:space="preserve"> </w:t>
      </w:r>
      <w:r>
        <w:rPr>
          <w:rFonts w:ascii="Arial" w:hAnsi="Arial" w:cs="Arial" w:hint="cs"/>
          <w:rtl/>
        </w:rPr>
        <w:t>من</w:t>
      </w:r>
      <w:r>
        <w:rPr>
          <w:rtl/>
        </w:rPr>
        <w:t xml:space="preserve"> </w:t>
      </w:r>
      <w:r>
        <w:rPr>
          <w:rFonts w:ascii="Arial" w:hAnsi="Arial" w:cs="Arial" w:hint="cs"/>
          <w:rtl/>
        </w:rPr>
        <w:t>أذاهم،</w:t>
      </w:r>
      <w:r>
        <w:rPr>
          <w:rtl/>
        </w:rPr>
        <w:t xml:space="preserve"> </w:t>
      </w:r>
      <w:r>
        <w:rPr>
          <w:rFonts w:ascii="Arial" w:hAnsi="Arial" w:cs="Arial" w:hint="cs"/>
          <w:rtl/>
        </w:rPr>
        <w:t>أو</w:t>
      </w:r>
      <w:r>
        <w:rPr>
          <w:rtl/>
        </w:rPr>
        <w:t xml:space="preserve"> </w:t>
      </w:r>
      <w:r>
        <w:rPr>
          <w:rFonts w:ascii="Arial" w:hAnsi="Arial" w:cs="Arial" w:hint="cs"/>
          <w:rtl/>
        </w:rPr>
        <w:t>لمخالفتهم</w:t>
      </w:r>
      <w:r>
        <w:rPr>
          <w:rtl/>
        </w:rPr>
        <w:t xml:space="preserve"> </w:t>
      </w:r>
      <w:r>
        <w:rPr>
          <w:rFonts w:ascii="Arial" w:hAnsi="Arial" w:cs="Arial" w:hint="cs"/>
          <w:rtl/>
        </w:rPr>
        <w:t>حقَّ</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وخصَّ</w:t>
      </w:r>
      <w:r>
        <w:rPr>
          <w:rtl/>
        </w:rPr>
        <w:t xml:space="preserve"> </w:t>
      </w:r>
      <w:r>
        <w:rPr>
          <w:rFonts w:ascii="Arial" w:hAnsi="Arial" w:cs="Arial" w:hint="cs"/>
          <w:rtl/>
        </w:rPr>
        <w:t>الشفاء</w:t>
      </w:r>
      <w:r>
        <w:rPr>
          <w:rtl/>
        </w:rPr>
        <w:t xml:space="preserve"> </w:t>
      </w:r>
      <w:r>
        <w:rPr>
          <w:rFonts w:ascii="Arial" w:hAnsi="Arial" w:cs="Arial" w:hint="cs"/>
          <w:rtl/>
        </w:rPr>
        <w:t>بهم</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يحضروا</w:t>
      </w:r>
      <w:r>
        <w:rPr>
          <w:rtl/>
        </w:rPr>
        <w:t xml:space="preserve"> </w:t>
      </w:r>
      <w:r>
        <w:rPr>
          <w:rFonts w:ascii="Arial" w:hAnsi="Arial" w:cs="Arial" w:hint="cs"/>
          <w:rtl/>
        </w:rPr>
        <w:t>القتال،</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النصر</w:t>
      </w:r>
      <w:r>
        <w:rPr>
          <w:rtl/>
        </w:rPr>
        <w:t xml:space="preserve"> </w:t>
      </w:r>
      <w:r>
        <w:rPr>
          <w:rFonts w:ascii="Arial" w:hAnsi="Arial" w:cs="Arial" w:hint="cs"/>
          <w:rtl/>
        </w:rPr>
        <w:t>بالنظر</w:t>
      </w:r>
      <w:r>
        <w:rPr>
          <w:rtl/>
        </w:rPr>
        <w:t xml:space="preserve"> </w:t>
      </w:r>
      <w:r>
        <w:rPr>
          <w:rFonts w:ascii="Arial" w:hAnsi="Arial" w:cs="Arial" w:hint="cs"/>
          <w:rtl/>
        </w:rPr>
        <w:t>للحاضرين،</w:t>
      </w:r>
      <w:r>
        <w:rPr>
          <w:rtl/>
        </w:rPr>
        <w:t xml:space="preserve"> </w:t>
      </w:r>
      <w:r>
        <w:rPr>
          <w:rFonts w:ascii="Arial" w:hAnsi="Arial" w:cs="Arial" w:hint="cs"/>
          <w:rtl/>
        </w:rPr>
        <w:t>ولذلك</w:t>
      </w:r>
      <w:r>
        <w:rPr>
          <w:rtl/>
        </w:rPr>
        <w:t xml:space="preserve"> </w:t>
      </w:r>
      <w:r>
        <w:rPr>
          <w:rFonts w:ascii="Arial" w:hAnsi="Arial" w:cs="Arial" w:hint="cs"/>
          <w:rtl/>
        </w:rPr>
        <w:t>خوطب</w:t>
      </w:r>
      <w:r>
        <w:rPr>
          <w:rtl/>
        </w:rPr>
        <w:t xml:space="preserve"> </w:t>
      </w:r>
      <w:r>
        <w:rPr>
          <w:rFonts w:ascii="Arial" w:hAnsi="Arial" w:cs="Arial" w:hint="cs"/>
          <w:rtl/>
        </w:rPr>
        <w:t>في</w:t>
      </w:r>
      <w:r>
        <w:rPr>
          <w:rtl/>
        </w:rPr>
        <w:t xml:space="preserve"> </w:t>
      </w:r>
      <w:r>
        <w:rPr>
          <w:rFonts w:ascii="Arial" w:hAnsi="Arial" w:cs="Arial" w:hint="cs"/>
          <w:rtl/>
        </w:rPr>
        <w:t>التعذيب</w:t>
      </w:r>
      <w:r>
        <w:rPr>
          <w:rtl/>
        </w:rPr>
        <w:t xml:space="preserve"> </w:t>
      </w:r>
      <w:r>
        <w:rPr>
          <w:rFonts w:ascii="Arial" w:hAnsi="Arial" w:cs="Arial" w:hint="cs"/>
          <w:rtl/>
        </w:rPr>
        <w:t>والنصر</w:t>
      </w:r>
      <w:r>
        <w:rPr>
          <w:rtl/>
        </w:rPr>
        <w:t xml:space="preserve"> </w:t>
      </w:r>
      <w:r>
        <w:rPr>
          <w:rFonts w:ascii="Arial" w:hAnsi="Arial" w:cs="Arial" w:hint="cs"/>
          <w:rtl/>
        </w:rPr>
        <w:t>واغتيب</w:t>
      </w:r>
      <w:r>
        <w:rPr>
          <w:rtl/>
        </w:rPr>
        <w:t xml:space="preserve"> </w:t>
      </w:r>
      <w:r>
        <w:rPr>
          <w:rFonts w:ascii="Arial" w:hAnsi="Arial" w:cs="Arial" w:hint="cs"/>
          <w:rtl/>
        </w:rPr>
        <w:t>في</w:t>
      </w:r>
      <w:r>
        <w:rPr>
          <w:rtl/>
        </w:rPr>
        <w:t xml:space="preserve"> </w:t>
      </w:r>
      <w:r>
        <w:rPr>
          <w:rFonts w:ascii="Arial" w:hAnsi="Arial" w:cs="Arial" w:hint="cs"/>
          <w:rtl/>
        </w:rPr>
        <w:t>شفاء</w:t>
      </w:r>
      <w:r>
        <w:rPr>
          <w:rtl/>
        </w:rPr>
        <w:t xml:space="preserve"> </w:t>
      </w:r>
      <w:r>
        <w:rPr>
          <w:rFonts w:ascii="Arial" w:hAnsi="Arial" w:cs="Arial" w:hint="cs"/>
          <w:rtl/>
        </w:rPr>
        <w:t>الصدور،</w:t>
      </w:r>
      <w:r>
        <w:rPr>
          <w:rtl/>
        </w:rPr>
        <w:t xml:space="preserve"> </w:t>
      </w:r>
      <w:r>
        <w:rPr>
          <w:rFonts w:ascii="Arial" w:hAnsi="Arial" w:cs="Arial" w:hint="cs"/>
          <w:rtl/>
        </w:rPr>
        <w:t>وإلَّا</w:t>
      </w:r>
      <w:r>
        <w:rPr>
          <w:rtl/>
        </w:rPr>
        <w:t xml:space="preserve"> </w:t>
      </w:r>
      <w:r>
        <w:rPr>
          <w:rFonts w:ascii="Arial" w:hAnsi="Arial" w:cs="Arial" w:hint="cs"/>
          <w:rtl/>
        </w:rPr>
        <w:t>فكلُّهم</w:t>
      </w:r>
      <w:r>
        <w:rPr>
          <w:rtl/>
        </w:rPr>
        <w:t xml:space="preserve"> </w:t>
      </w:r>
      <w:r>
        <w:rPr>
          <w:rFonts w:ascii="Arial" w:hAnsi="Arial" w:cs="Arial" w:hint="cs"/>
          <w:rtl/>
        </w:rPr>
        <w:t>شُفِي</w:t>
      </w:r>
      <w:r>
        <w:rPr>
          <w:rtl/>
        </w:rPr>
        <w:t xml:space="preserve"> </w:t>
      </w:r>
      <w:r>
        <w:rPr>
          <w:rFonts w:ascii="Arial" w:hAnsi="Arial" w:cs="Arial" w:hint="cs"/>
          <w:rtl/>
        </w:rPr>
        <w:t>ونُصِر</w:t>
      </w:r>
      <w:r>
        <w:rPr>
          <w:rtl/>
        </w:rPr>
        <w:t xml:space="preserve"> </w:t>
      </w:r>
      <w:r>
        <w:rPr>
          <w:rFonts w:ascii="Arial" w:hAnsi="Arial" w:cs="Arial" w:hint="cs"/>
          <w:rtl/>
        </w:rPr>
        <w:t>من</w:t>
      </w:r>
      <w:r>
        <w:rPr>
          <w:rtl/>
        </w:rPr>
        <w:t xml:space="preserve"> </w:t>
      </w:r>
      <w:r>
        <w:rPr>
          <w:rFonts w:ascii="Arial" w:hAnsi="Arial" w:cs="Arial" w:hint="cs"/>
          <w:rtl/>
        </w:rPr>
        <w:t>الشدَّة،</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بكر</w:t>
      </w:r>
      <w:r>
        <w:rPr>
          <w:rtl/>
        </w:rPr>
        <w:t xml:space="preserve"> </w:t>
      </w:r>
      <w:r>
        <w:rPr>
          <w:rFonts w:ascii="Arial" w:hAnsi="Arial" w:cs="Arial" w:hint="cs"/>
          <w:rtl/>
        </w:rPr>
        <w:t>الناكثين</w:t>
      </w:r>
      <w:r>
        <w:rPr>
          <w:rtl/>
        </w:rPr>
        <w:t xml:space="preserve"> </w:t>
      </w:r>
      <w:r>
        <w:rPr>
          <w:rFonts w:ascii="Arial" w:hAnsi="Arial" w:cs="Arial" w:hint="cs"/>
          <w:rtl/>
        </w:rPr>
        <w:t>ومن</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إذ</w:t>
      </w:r>
      <w:r>
        <w:rPr>
          <w:rtl/>
        </w:rPr>
        <w:t xml:space="preserve"> </w:t>
      </w:r>
      <w:r>
        <w:rPr>
          <w:rFonts w:ascii="Arial" w:hAnsi="Arial" w:cs="Arial" w:hint="cs"/>
          <w:rtl/>
        </w:rPr>
        <w:t>غَدَرت</w:t>
      </w:r>
      <w:r>
        <w:rPr>
          <w:rtl/>
        </w:rPr>
        <w:t xml:space="preserve"> </w:t>
      </w:r>
      <w:r>
        <w:rPr>
          <w:rFonts w:ascii="Arial" w:hAnsi="Arial" w:cs="Arial" w:hint="cs"/>
          <w:rtl/>
        </w:rPr>
        <w:t>بنو</w:t>
      </w:r>
      <w:r>
        <w:rPr>
          <w:rtl/>
        </w:rPr>
        <w:t xml:space="preserve"> </w:t>
      </w:r>
      <w:r>
        <w:rPr>
          <w:rFonts w:ascii="Arial" w:hAnsi="Arial" w:cs="Arial" w:hint="cs"/>
          <w:rtl/>
        </w:rPr>
        <w:t>بكر</w:t>
      </w:r>
      <w:r>
        <w:rPr>
          <w:rtl/>
        </w:rPr>
        <w:t xml:space="preserve"> </w:t>
      </w:r>
      <w:r>
        <w:rPr>
          <w:rFonts w:ascii="Arial" w:hAnsi="Arial" w:cs="Arial" w:hint="cs"/>
          <w:rtl/>
        </w:rPr>
        <w:t>خزاعة،</w:t>
      </w:r>
      <w:r>
        <w:rPr>
          <w:rtl/>
        </w:rPr>
        <w:t xml:space="preserve"> </w:t>
      </w:r>
      <w:r>
        <w:rPr>
          <w:rFonts w:ascii="Arial" w:hAnsi="Arial" w:cs="Arial" w:hint="cs"/>
          <w:rtl/>
        </w:rPr>
        <w:t>وعذَّب</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بطونا</w:t>
      </w:r>
      <w:r>
        <w:rPr>
          <w:rtl/>
        </w:rPr>
        <w:t xml:space="preserve"> </w:t>
      </w:r>
      <w:r>
        <w:rPr>
          <w:rFonts w:ascii="Arial" w:hAnsi="Arial" w:cs="Arial" w:hint="cs"/>
          <w:rtl/>
        </w:rPr>
        <w:t>من</w:t>
      </w:r>
      <w:r>
        <w:rPr>
          <w:rtl/>
        </w:rPr>
        <w:t xml:space="preserve"> </w:t>
      </w:r>
      <w:r>
        <w:rPr>
          <w:rFonts w:ascii="Arial" w:hAnsi="Arial" w:cs="Arial" w:hint="cs"/>
          <w:rtl/>
        </w:rPr>
        <w:t>سبأ</w:t>
      </w:r>
      <w:r>
        <w:rPr>
          <w:rtl/>
        </w:rPr>
        <w:t xml:space="preserve"> </w:t>
      </w:r>
      <w:r>
        <w:rPr>
          <w:rFonts w:ascii="Arial" w:hAnsi="Arial" w:cs="Arial" w:hint="cs"/>
          <w:rtl/>
        </w:rPr>
        <w:t>واليمن</w:t>
      </w:r>
      <w:r>
        <w:rPr>
          <w:rtl/>
        </w:rPr>
        <w:t xml:space="preserve">. </w:t>
      </w:r>
      <w:r>
        <w:rPr>
          <w:rFonts w:ascii="Arial" w:hAnsi="Arial" w:cs="Arial" w:hint="cs"/>
          <w:rtl/>
        </w:rPr>
        <w:t>وقيل</w:t>
      </w:r>
      <w:r>
        <w:rPr>
          <w:rtl/>
        </w:rPr>
        <w:t xml:space="preserve">: </w:t>
      </w:r>
      <w:r>
        <w:rPr>
          <w:rFonts w:ascii="Arial" w:hAnsi="Arial" w:cs="Arial" w:hint="cs"/>
          <w:rtl/>
        </w:rPr>
        <w:t>الشفاء</w:t>
      </w:r>
      <w:r>
        <w:rPr>
          <w:rtl/>
        </w:rPr>
        <w:t xml:space="preserve"> </w:t>
      </w:r>
      <w:r>
        <w:rPr>
          <w:rFonts w:ascii="Arial" w:hAnsi="Arial" w:cs="Arial" w:hint="cs"/>
          <w:rtl/>
        </w:rPr>
        <w:t>بقتلهم</w:t>
      </w:r>
      <w:r>
        <w:rPr>
          <w:rtl/>
        </w:rPr>
        <w:t xml:space="preserve"> </w:t>
      </w:r>
      <w:r>
        <w:rPr>
          <w:rFonts w:ascii="Arial" w:hAnsi="Arial" w:cs="Arial" w:hint="cs"/>
          <w:rtl/>
        </w:rPr>
        <w:t>وخزيهم،</w:t>
      </w:r>
      <w:r>
        <w:rPr>
          <w:rtl/>
        </w:rPr>
        <w:t xml:space="preserve"> </w:t>
      </w:r>
      <w:r>
        <w:rPr>
          <w:rFonts w:ascii="Arial" w:hAnsi="Arial" w:cs="Arial" w:hint="cs"/>
          <w:rtl/>
        </w:rPr>
        <w:t>وإذهاب</w:t>
      </w:r>
      <w:r>
        <w:rPr>
          <w:rtl/>
        </w:rPr>
        <w:t xml:space="preserve"> </w:t>
      </w:r>
      <w:r>
        <w:rPr>
          <w:rFonts w:ascii="Arial" w:hAnsi="Arial" w:cs="Arial" w:hint="cs"/>
          <w:rtl/>
        </w:rPr>
        <w:t>الغيظ</w:t>
      </w:r>
      <w:r>
        <w:rPr>
          <w:rtl/>
        </w:rPr>
        <w:t xml:space="preserve"> </w:t>
      </w:r>
      <w:r>
        <w:rPr>
          <w:rFonts w:ascii="Arial" w:hAnsi="Arial" w:cs="Arial" w:hint="cs"/>
          <w:rtl/>
        </w:rPr>
        <w:t>بالنصر</w:t>
      </w:r>
      <w:r>
        <w:rPr>
          <w:rtl/>
        </w:rPr>
        <w:t xml:space="preserve"> </w:t>
      </w:r>
      <w:r>
        <w:rPr>
          <w:rFonts w:ascii="Arial" w:hAnsi="Arial" w:cs="Arial" w:hint="cs"/>
          <w:rtl/>
        </w:rPr>
        <w:t>عليهم</w:t>
      </w:r>
      <w:r>
        <w:rPr>
          <w:rtl/>
        </w:rPr>
        <w:t xml:space="preserve"> </w:t>
      </w:r>
      <w:r>
        <w:rPr>
          <w:rFonts w:ascii="Arial" w:hAnsi="Arial" w:cs="Arial" w:hint="cs"/>
          <w:rtl/>
        </w:rPr>
        <w:t>كلِّهم،</w:t>
      </w:r>
      <w:r>
        <w:rPr>
          <w:rtl/>
        </w:rPr>
        <w:t xml:space="preserve"> </w:t>
      </w:r>
      <w:r>
        <w:rPr>
          <w:rFonts w:ascii="Arial" w:hAnsi="Arial" w:cs="Arial" w:hint="cs"/>
          <w:rtl/>
        </w:rPr>
        <w:t>وقيل</w:t>
      </w:r>
      <w:r>
        <w:rPr>
          <w:rtl/>
        </w:rPr>
        <w:t xml:space="preserve">: </w:t>
      </w:r>
      <w:r>
        <w:rPr>
          <w:rFonts w:ascii="Arial" w:hAnsi="Arial" w:cs="Arial" w:hint="cs"/>
          <w:rtl/>
        </w:rPr>
        <w:t>إذهاب</w:t>
      </w:r>
      <w:r>
        <w:rPr>
          <w:rtl/>
        </w:rPr>
        <w:t xml:space="preserve"> </w:t>
      </w:r>
      <w:r>
        <w:rPr>
          <w:rFonts w:ascii="Arial" w:hAnsi="Arial" w:cs="Arial" w:hint="cs"/>
          <w:rtl/>
        </w:rPr>
        <w:t>الغيظ</w:t>
      </w:r>
      <w:r>
        <w:rPr>
          <w:rtl/>
        </w:rPr>
        <w:t xml:space="preserve"> </w:t>
      </w:r>
      <w:r>
        <w:rPr>
          <w:rFonts w:ascii="Arial" w:hAnsi="Arial" w:cs="Arial" w:hint="cs"/>
          <w:rtl/>
        </w:rPr>
        <w:t>تأكيد</w:t>
      </w:r>
      <w:r>
        <w:rPr>
          <w:rtl/>
        </w:rPr>
        <w:t xml:space="preserve"> </w:t>
      </w:r>
      <w:r>
        <w:rPr>
          <w:rFonts w:ascii="Arial" w:hAnsi="Arial" w:cs="Arial" w:hint="cs"/>
          <w:rtl/>
        </w:rPr>
        <w:t>لشفاء</w:t>
      </w:r>
      <w:r>
        <w:rPr>
          <w:rtl/>
        </w:rPr>
        <w:t xml:space="preserve"> </w:t>
      </w:r>
      <w:r>
        <w:rPr>
          <w:rFonts w:ascii="Arial" w:hAnsi="Arial" w:cs="Arial" w:hint="cs"/>
          <w:rtl/>
        </w:rPr>
        <w:t>الصدر،</w:t>
      </w:r>
      <w:r>
        <w:rPr>
          <w:rtl/>
        </w:rPr>
        <w:t xml:space="preserve"> </w:t>
      </w:r>
      <w:r>
        <w:rPr>
          <w:rFonts w:ascii="Arial" w:hAnsi="Arial" w:cs="Arial" w:hint="cs"/>
          <w:rtl/>
        </w:rPr>
        <w:t>قيل</w:t>
      </w:r>
      <w:r>
        <w:rPr>
          <w:rtl/>
        </w:rPr>
        <w:t xml:space="preserve">: </w:t>
      </w:r>
      <w:r>
        <w:rPr>
          <w:rFonts w:ascii="Arial" w:hAnsi="Arial" w:cs="Arial" w:hint="cs"/>
          <w:rtl/>
        </w:rPr>
        <w:t>وإذهاب</w:t>
      </w:r>
      <w:r>
        <w:rPr>
          <w:rtl/>
        </w:rPr>
        <w:t xml:space="preserve"> </w:t>
      </w:r>
      <w:r>
        <w:rPr>
          <w:rFonts w:ascii="Arial" w:hAnsi="Arial" w:cs="Arial" w:hint="cs"/>
          <w:rtl/>
        </w:rPr>
        <w:t>الغيظ</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شفاء</w:t>
      </w:r>
      <w:r>
        <w:rPr>
          <w:rtl/>
        </w:rPr>
        <w:t xml:space="preserve"> </w:t>
      </w:r>
      <w:r>
        <w:rPr>
          <w:rFonts w:ascii="Arial" w:hAnsi="Arial" w:cs="Arial" w:hint="cs"/>
          <w:rtl/>
        </w:rPr>
        <w:t>الصدر،</w:t>
      </w:r>
      <w:r>
        <w:rPr>
          <w:rtl/>
        </w:rPr>
        <w:t xml:space="preserve"> </w:t>
      </w:r>
      <w:r>
        <w:rPr>
          <w:rFonts w:ascii="Arial" w:hAnsi="Arial" w:cs="Arial" w:hint="cs"/>
          <w:rtl/>
        </w:rPr>
        <w:t>وتعذيبهم</w:t>
      </w:r>
      <w:r>
        <w:rPr>
          <w:rtl/>
        </w:rPr>
        <w:t xml:space="preserve"> </w:t>
      </w:r>
      <w:r>
        <w:rPr>
          <w:rFonts w:ascii="Arial" w:hAnsi="Arial" w:cs="Arial" w:hint="cs"/>
          <w:rtl/>
        </w:rPr>
        <w:t>وخزيهم،</w:t>
      </w:r>
      <w:r>
        <w:rPr>
          <w:rtl/>
        </w:rPr>
        <w:t xml:space="preserve"> </w:t>
      </w:r>
      <w:r>
        <w:rPr>
          <w:rFonts w:ascii="Arial" w:hAnsi="Arial" w:cs="Arial" w:hint="cs"/>
          <w:rtl/>
        </w:rPr>
        <w:t>فذلك</w:t>
      </w:r>
      <w:r>
        <w:rPr>
          <w:rtl/>
        </w:rPr>
        <w:t xml:space="preserve"> </w:t>
      </w:r>
      <w:r>
        <w:rPr>
          <w:rFonts w:ascii="Arial" w:hAnsi="Arial" w:cs="Arial" w:hint="cs"/>
          <w:rtl/>
        </w:rPr>
        <w:t>من</w:t>
      </w:r>
      <w:r>
        <w:rPr>
          <w:rtl/>
        </w:rPr>
        <w:t xml:space="preserve"> </w:t>
      </w:r>
      <w:r>
        <w:rPr>
          <w:rFonts w:ascii="Arial" w:hAnsi="Arial" w:cs="Arial" w:hint="cs"/>
          <w:rtl/>
        </w:rPr>
        <w:t>الترقِّي،</w:t>
      </w:r>
      <w:r>
        <w:rPr>
          <w:rtl/>
        </w:rPr>
        <w:t xml:space="preserve"> </w:t>
      </w:r>
      <w:r>
        <w:rPr>
          <w:rFonts w:ascii="Arial" w:hAnsi="Arial" w:cs="Arial" w:hint="cs"/>
          <w:rtl/>
        </w:rPr>
        <w:t>قلت</w:t>
      </w:r>
      <w:r>
        <w:rPr>
          <w:rtl/>
        </w:rPr>
        <w:t xml:space="preserve">: </w:t>
      </w:r>
      <w:r>
        <w:rPr>
          <w:rFonts w:ascii="Arial" w:hAnsi="Arial" w:cs="Arial" w:hint="cs"/>
          <w:rtl/>
        </w:rPr>
        <w:t>بل</w:t>
      </w:r>
      <w:r>
        <w:rPr>
          <w:rtl/>
        </w:rPr>
        <w:t xml:space="preserve"> </w:t>
      </w:r>
      <w:r>
        <w:rPr>
          <w:rFonts w:ascii="Arial" w:hAnsi="Arial" w:cs="Arial" w:hint="cs"/>
          <w:rtl/>
        </w:rPr>
        <w:t>شفاؤه</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إذهاب</w:t>
      </w:r>
      <w:r>
        <w:rPr>
          <w:rtl/>
        </w:rPr>
        <w:t xml:space="preserve"> </w:t>
      </w:r>
      <w:r>
        <w:rPr>
          <w:rFonts w:ascii="Arial" w:hAnsi="Arial" w:cs="Arial" w:hint="cs"/>
          <w:rtl/>
        </w:rPr>
        <w:t>الغيظ</w:t>
      </w:r>
      <w:r>
        <w:rPr>
          <w:rtl/>
        </w:rPr>
        <w:t xml:space="preserve"> </w:t>
      </w:r>
      <w:r>
        <w:rPr>
          <w:rFonts w:ascii="Arial" w:hAnsi="Arial" w:cs="Arial" w:hint="cs"/>
          <w:rtl/>
        </w:rPr>
        <w:t>ويضعف</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الشفاء</w:t>
      </w:r>
      <w:r>
        <w:rPr>
          <w:rtl/>
        </w:rPr>
        <w:t xml:space="preserve"> </w:t>
      </w:r>
      <w:r>
        <w:rPr>
          <w:rFonts w:ascii="Arial" w:hAnsi="Arial" w:cs="Arial" w:hint="cs"/>
          <w:rtl/>
        </w:rPr>
        <w:t>بوعد</w:t>
      </w:r>
      <w:r>
        <w:rPr>
          <w:rtl/>
        </w:rPr>
        <w:t xml:space="preserve"> </w:t>
      </w:r>
      <w:r>
        <w:rPr>
          <w:rFonts w:ascii="Arial" w:hAnsi="Arial" w:cs="Arial" w:hint="cs"/>
          <w:rtl/>
        </w:rPr>
        <w:t>الفتح،</w:t>
      </w:r>
      <w:r>
        <w:rPr>
          <w:rtl/>
        </w:rPr>
        <w:t xml:space="preserve"> </w:t>
      </w:r>
      <w:r>
        <w:rPr>
          <w:rFonts w:ascii="Arial" w:hAnsi="Arial" w:cs="Arial" w:hint="cs"/>
          <w:rtl/>
        </w:rPr>
        <w:t>وإذهاب</w:t>
      </w:r>
      <w:r>
        <w:rPr>
          <w:rtl/>
        </w:rPr>
        <w:t xml:space="preserve"> </w:t>
      </w:r>
      <w:r>
        <w:rPr>
          <w:rFonts w:ascii="Arial" w:hAnsi="Arial" w:cs="Arial" w:hint="cs"/>
          <w:rtl/>
        </w:rPr>
        <w:t>الغيظ</w:t>
      </w:r>
      <w:r>
        <w:rPr>
          <w:rtl/>
        </w:rPr>
        <w:t xml:space="preserve"> </w:t>
      </w:r>
      <w:r>
        <w:rPr>
          <w:rFonts w:ascii="Arial" w:hAnsi="Arial" w:cs="Arial" w:hint="cs"/>
          <w:rtl/>
        </w:rPr>
        <w:t>بوقوعه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وَيَتُوبُ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يَّشَآءُ</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بالتوفيق</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 xml:space="preserve"> </w:t>
      </w:r>
      <w:r>
        <w:rPr>
          <w:rFonts w:ascii="Arial" w:hAnsi="Arial" w:cs="Arial" w:hint="cs"/>
          <w:rtl/>
        </w:rPr>
        <w:t>وكلُّ</w:t>
      </w:r>
      <w:r>
        <w:rPr>
          <w:rtl/>
        </w:rPr>
        <w:t xml:space="preserve"> </w:t>
      </w:r>
      <w:r>
        <w:rPr>
          <w:rFonts w:ascii="Arial" w:hAnsi="Arial" w:cs="Arial" w:hint="cs"/>
          <w:rtl/>
        </w:rPr>
        <w:t>ذلك</w:t>
      </w:r>
      <w:r>
        <w:rPr>
          <w:rtl/>
        </w:rPr>
        <w:t xml:space="preserve"> </w:t>
      </w:r>
      <w:r>
        <w:rPr>
          <w:rFonts w:ascii="Arial" w:hAnsi="Arial" w:cs="Arial" w:hint="cs"/>
          <w:rtl/>
        </w:rPr>
        <w:t>واقع</w:t>
      </w:r>
      <w:r>
        <w:rPr>
          <w:rtl/>
        </w:rPr>
        <w:t>.</w:t>
      </w:r>
    </w:p>
    <w:p w:rsidR="00B03E2D" w:rsidRDefault="00B03E2D">
      <w:pPr>
        <w:pStyle w:val="textquran"/>
        <w:spacing w:before="170"/>
        <w:rPr>
          <w:rtl/>
        </w:rPr>
      </w:pPr>
      <w:r>
        <w:rPr>
          <w:rFonts w:ascii="Arial" w:hAnsi="Arial" w:cs="Arial" w:hint="cs"/>
          <w:rtl/>
        </w:rPr>
        <w:t>والشفاء</w:t>
      </w:r>
      <w:r>
        <w:rPr>
          <w:rtl/>
        </w:rPr>
        <w:t xml:space="preserve"> </w:t>
      </w:r>
      <w:r>
        <w:rPr>
          <w:rFonts w:ascii="Arial" w:hAnsi="Arial" w:cs="Arial" w:hint="cs"/>
          <w:rtl/>
        </w:rPr>
        <w:t>وإذهاب</w:t>
      </w:r>
      <w:r>
        <w:rPr>
          <w:rtl/>
        </w:rPr>
        <w:t xml:space="preserve"> </w:t>
      </w:r>
      <w:r>
        <w:rPr>
          <w:rFonts w:ascii="Arial" w:hAnsi="Arial" w:cs="Arial" w:hint="cs"/>
          <w:rtl/>
        </w:rPr>
        <w:t>الغيظ</w:t>
      </w:r>
      <w:r>
        <w:rPr>
          <w:rtl/>
        </w:rPr>
        <w:t xml:space="preserve"> </w:t>
      </w:r>
      <w:r>
        <w:rPr>
          <w:rFonts w:ascii="Arial" w:hAnsi="Arial" w:cs="Arial" w:hint="cs"/>
          <w:rtl/>
        </w:rPr>
        <w:t>متَّحدان</w:t>
      </w:r>
      <w:r>
        <w:rPr>
          <w:rtl/>
        </w:rPr>
        <w:t xml:space="preserve"> </w:t>
      </w:r>
      <w:r>
        <w:rPr>
          <w:rFonts w:ascii="Arial" w:hAnsi="Arial" w:cs="Arial" w:hint="cs"/>
          <w:rtl/>
        </w:rPr>
        <w:t>مأصدقًا</w:t>
      </w:r>
      <w:r>
        <w:rPr>
          <w:rtl/>
        </w:rPr>
        <w:t xml:space="preserve"> </w:t>
      </w:r>
      <w:r>
        <w:rPr>
          <w:rFonts w:ascii="Arial" w:hAnsi="Arial" w:cs="Arial" w:hint="cs"/>
          <w:rtl/>
        </w:rPr>
        <w:t>مختلفان</w:t>
      </w:r>
      <w:r>
        <w:rPr>
          <w:rtl/>
        </w:rPr>
        <w:t xml:space="preserve"> </w:t>
      </w:r>
      <w:r>
        <w:rPr>
          <w:rFonts w:ascii="Arial" w:hAnsi="Arial" w:cs="Arial" w:hint="cs"/>
          <w:rtl/>
        </w:rPr>
        <w:t>مفهوما،</w:t>
      </w:r>
      <w:r>
        <w:rPr>
          <w:rtl/>
        </w:rPr>
        <w:t xml:space="preserve"> </w:t>
      </w:r>
      <w:r>
        <w:rPr>
          <w:rFonts w:ascii="Arial" w:hAnsi="Arial" w:cs="Arial" w:hint="cs"/>
          <w:rtl/>
        </w:rPr>
        <w:t>وذلك</w:t>
      </w:r>
      <w:r>
        <w:rPr>
          <w:rtl/>
        </w:rPr>
        <w:t xml:space="preserve"> </w:t>
      </w:r>
      <w:r>
        <w:rPr>
          <w:rFonts w:ascii="Arial" w:hAnsi="Arial" w:cs="Arial" w:hint="cs"/>
          <w:rtl/>
        </w:rPr>
        <w:t>مسوِّغ</w:t>
      </w:r>
      <w:r>
        <w:rPr>
          <w:rtl/>
        </w:rPr>
        <w:t xml:space="preserve"> </w:t>
      </w:r>
      <w:r>
        <w:rPr>
          <w:rFonts w:ascii="Arial" w:hAnsi="Arial" w:cs="Arial" w:hint="cs"/>
          <w:rtl/>
        </w:rPr>
        <w:t>للعطف،</w:t>
      </w:r>
      <w:r>
        <w:rPr>
          <w:rtl/>
        </w:rPr>
        <w:t xml:space="preserve"> </w:t>
      </w:r>
      <w:r>
        <w:rPr>
          <w:rFonts w:ascii="Arial" w:hAnsi="Arial" w:cs="Arial" w:hint="cs"/>
          <w:rtl/>
        </w:rPr>
        <w:t>وَأَمَّا</w:t>
      </w:r>
      <w:r>
        <w:rPr>
          <w:rtl/>
        </w:rPr>
        <w:t xml:space="preserve"> </w:t>
      </w:r>
      <w:r>
        <w:rPr>
          <w:rFonts w:ascii="Arial" w:hAnsi="Arial" w:cs="Arial" w:hint="cs"/>
          <w:rtl/>
        </w:rPr>
        <w:t>الصدور</w:t>
      </w:r>
      <w:r>
        <w:rPr>
          <w:rtl/>
        </w:rPr>
        <w:t xml:space="preserve"> </w:t>
      </w:r>
      <w:r>
        <w:rPr>
          <w:rFonts w:ascii="Arial" w:hAnsi="Arial" w:cs="Arial" w:hint="cs"/>
          <w:rtl/>
        </w:rPr>
        <w:t>جيء</w:t>
      </w:r>
      <w:r>
        <w:rPr>
          <w:rtl/>
        </w:rPr>
        <w:t xml:space="preserve"> </w:t>
      </w:r>
      <w:r>
        <w:rPr>
          <w:rFonts w:ascii="Arial" w:hAnsi="Arial" w:cs="Arial" w:hint="cs"/>
          <w:rtl/>
        </w:rPr>
        <w:t>أوَّلاً</w:t>
      </w:r>
      <w:r>
        <w:rPr>
          <w:rtl/>
        </w:rPr>
        <w:t xml:space="preserve"> </w:t>
      </w:r>
      <w:r>
        <w:rPr>
          <w:rFonts w:ascii="Arial" w:hAnsi="Arial" w:cs="Arial" w:hint="cs"/>
          <w:rtl/>
        </w:rPr>
        <w:t>والقلوب</w:t>
      </w:r>
      <w:r>
        <w:rPr>
          <w:rtl/>
        </w:rPr>
        <w:t xml:space="preserve"> </w:t>
      </w:r>
      <w:r>
        <w:rPr>
          <w:rFonts w:ascii="Arial" w:hAnsi="Arial" w:cs="Arial" w:hint="cs"/>
          <w:rtl/>
        </w:rPr>
        <w:t>ثانيا</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القلوب</w:t>
      </w:r>
      <w:r>
        <w:rPr>
          <w:rtl/>
        </w:rPr>
        <w:t xml:space="preserve"> </w:t>
      </w:r>
      <w:r>
        <w:rPr>
          <w:rFonts w:ascii="Arial" w:hAnsi="Arial" w:cs="Arial" w:hint="cs"/>
          <w:rtl/>
        </w:rPr>
        <w:t>في</w:t>
      </w:r>
      <w:r>
        <w:rPr>
          <w:rtl/>
        </w:rPr>
        <w:t xml:space="preserve"> </w:t>
      </w:r>
      <w:r>
        <w:rPr>
          <w:rFonts w:ascii="Arial" w:hAnsi="Arial" w:cs="Arial" w:hint="cs"/>
          <w:rtl/>
        </w:rPr>
        <w:t>الصدور</w:t>
      </w:r>
      <w:r>
        <w:rPr>
          <w:rtl/>
        </w:rPr>
        <w:t xml:space="preserve"> </w:t>
      </w:r>
      <w:r>
        <w:rPr>
          <w:rFonts w:ascii="Arial" w:hAnsi="Arial" w:cs="Arial" w:hint="cs"/>
          <w:rtl/>
        </w:rPr>
        <w:t>فمن</w:t>
      </w:r>
      <w:r>
        <w:rPr>
          <w:rtl/>
        </w:rPr>
        <w:t xml:space="preserve"> </w:t>
      </w:r>
      <w:r>
        <w:rPr>
          <w:rFonts w:ascii="Arial" w:hAnsi="Arial" w:cs="Arial" w:hint="cs"/>
          <w:rtl/>
        </w:rPr>
        <w:t>البلاغة،</w:t>
      </w:r>
      <w:r>
        <w:rPr>
          <w:rtl/>
        </w:rPr>
        <w:t xml:space="preserve"> </w:t>
      </w:r>
      <w:r>
        <w:rPr>
          <w:rFonts w:ascii="Arial" w:hAnsi="Arial" w:cs="Arial" w:hint="cs"/>
          <w:rtl/>
        </w:rPr>
        <w:t>وقد</w:t>
      </w:r>
      <w:r>
        <w:rPr>
          <w:rtl/>
        </w:rPr>
        <w:t xml:space="preserve"> </w:t>
      </w:r>
      <w:r>
        <w:rPr>
          <w:rFonts w:ascii="Arial" w:hAnsi="Arial" w:cs="Arial" w:hint="cs"/>
          <w:rtl/>
        </w:rPr>
        <w:t>تاب</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وحسن</w:t>
      </w:r>
      <w:r>
        <w:rPr>
          <w:rtl/>
        </w:rPr>
        <w:t xml:space="preserve"> </w:t>
      </w:r>
      <w:r>
        <w:rPr>
          <w:rFonts w:ascii="Arial" w:hAnsi="Arial" w:cs="Arial" w:hint="cs"/>
          <w:rtl/>
        </w:rPr>
        <w:t>إسلامهم</w:t>
      </w:r>
      <w:r>
        <w:rPr>
          <w:rtl/>
        </w:rPr>
        <w:t xml:space="preserve">. </w:t>
      </w:r>
      <w:r>
        <w:rPr>
          <w:rFonts w:ascii="Arial" w:hAnsi="Arial" w:cs="Arial" w:hint="cs"/>
          <w:rtl/>
        </w:rPr>
        <w:t>والتقدير</w:t>
      </w:r>
      <w:r>
        <w:rPr>
          <w:rtl/>
        </w:rPr>
        <w:t xml:space="preserve">: </w:t>
      </w:r>
      <w:r>
        <w:rPr>
          <w:rFonts w:ascii="Arial" w:hAnsi="Arial" w:cs="Arial" w:hint="cs"/>
          <w:rtl/>
        </w:rPr>
        <w:t>يغضب</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يشاء</w:t>
      </w:r>
      <w:r>
        <w:rPr>
          <w:rtl/>
        </w:rPr>
        <w:t xml:space="preserve"> </w:t>
      </w:r>
      <w:r>
        <w:rPr>
          <w:rFonts w:ascii="Arial" w:hAnsi="Arial" w:cs="Arial" w:hint="cs"/>
          <w:rtl/>
        </w:rPr>
        <w:t>ويتوب</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يشاء،</w:t>
      </w:r>
      <w:r>
        <w:rPr>
          <w:rtl/>
        </w:rPr>
        <w:t xml:space="preserve"> </w:t>
      </w:r>
      <w:r>
        <w:rPr>
          <w:rFonts w:ascii="Arial" w:hAnsi="Arial" w:cs="Arial" w:hint="cs"/>
          <w:rtl/>
        </w:rPr>
        <w:t>فالآية</w:t>
      </w:r>
      <w:r>
        <w:rPr>
          <w:rtl/>
        </w:rPr>
        <w:t xml:space="preserve"> </w:t>
      </w:r>
      <w:r>
        <w:rPr>
          <w:rFonts w:ascii="Arial" w:hAnsi="Arial" w:cs="Arial" w:hint="cs"/>
          <w:rtl/>
        </w:rPr>
        <w:t>من</w:t>
      </w:r>
      <w:r>
        <w:rPr>
          <w:rtl/>
        </w:rPr>
        <w:t xml:space="preserve"> </w:t>
      </w:r>
      <w:r>
        <w:rPr>
          <w:rFonts w:ascii="Arial" w:hAnsi="Arial" w:cs="Arial" w:hint="cs"/>
          <w:rtl/>
        </w:rPr>
        <w:t>المعجزات</w:t>
      </w:r>
      <w:r>
        <w:rPr>
          <w:rtl/>
        </w:rPr>
        <w:t xml:space="preserve"> </w:t>
      </w:r>
      <w:r>
        <w:rPr>
          <w:rFonts w:ascii="Arial" w:hAnsi="Arial" w:cs="Arial" w:hint="cs"/>
          <w:rtl/>
        </w:rPr>
        <w:t>بالإخبار</w:t>
      </w:r>
      <w:r>
        <w:rPr>
          <w:rtl/>
        </w:rPr>
        <w:t xml:space="preserve"> </w:t>
      </w:r>
      <w:r>
        <w:rPr>
          <w:rFonts w:ascii="Arial" w:hAnsi="Arial" w:cs="Arial" w:hint="cs"/>
          <w:rtl/>
        </w:rPr>
        <w:t>بالغيوب</w:t>
      </w:r>
      <w:r>
        <w:rPr>
          <w:rtl/>
        </w:rPr>
        <w:t xml:space="preserve"> </w:t>
      </w:r>
      <w:r>
        <w:rPr>
          <w:rFonts w:ascii="Arial" w:hAnsi="Arial" w:cs="Arial" w:hint="cs"/>
          <w:rtl/>
        </w:rPr>
        <w:t>الواقعة</w:t>
      </w:r>
      <w:r>
        <w:rPr>
          <w:rtl/>
        </w:rPr>
        <w:t xml:space="preserve"> </w:t>
      </w:r>
      <w:r>
        <w:rPr>
          <w:rFonts w:ascii="Arial" w:hAnsi="Arial" w:cs="Arial" w:hint="cs"/>
          <w:rtl/>
        </w:rPr>
        <w:t>على</w:t>
      </w:r>
      <w:r>
        <w:rPr>
          <w:rtl/>
        </w:rPr>
        <w:t xml:space="preserve"> </w:t>
      </w:r>
      <w:r>
        <w:rPr>
          <w:rFonts w:ascii="Arial" w:hAnsi="Arial" w:cs="Arial" w:hint="cs"/>
          <w:rtl/>
        </w:rPr>
        <w:t>طبق</w:t>
      </w:r>
      <w:r>
        <w:rPr>
          <w:rtl/>
        </w:rPr>
        <w:t xml:space="preserve"> </w:t>
      </w:r>
      <w:r>
        <w:rPr>
          <w:rFonts w:ascii="Arial" w:hAnsi="Arial" w:cs="Arial" w:hint="cs"/>
          <w:rtl/>
        </w:rPr>
        <w:t>الإخبار</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بكلِّ</w:t>
      </w:r>
      <w:r>
        <w:rPr>
          <w:rtl/>
        </w:rPr>
        <w:t xml:space="preserve"> </w:t>
      </w:r>
      <w:r>
        <w:rPr>
          <w:rFonts w:ascii="Arial" w:hAnsi="Arial" w:cs="Arial" w:hint="cs"/>
          <w:rtl/>
        </w:rPr>
        <w:t>شيء</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وما</w:t>
      </w:r>
      <w:r>
        <w:rPr>
          <w:rtl/>
        </w:rPr>
        <w:t xml:space="preserve"> </w:t>
      </w:r>
      <w:r>
        <w:rPr>
          <w:rFonts w:ascii="Arial" w:hAnsi="Arial" w:cs="Arial" w:hint="cs"/>
          <w:rtl/>
        </w:rPr>
        <w:t>يكون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حَكِيمٌ</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يعبث</w:t>
      </w:r>
      <w:r>
        <w:rPr>
          <w:rtl/>
        </w:rPr>
        <w:t xml:space="preserve"> </w:t>
      </w:r>
      <w:r>
        <w:rPr>
          <w:rFonts w:ascii="Arial" w:hAnsi="Arial" w:cs="Arial" w:hint="cs"/>
          <w:rtl/>
        </w:rPr>
        <w:t>ولا</w:t>
      </w:r>
      <w:r>
        <w:rPr>
          <w:rtl/>
        </w:rPr>
        <w:t xml:space="preserve"> </w:t>
      </w:r>
      <w:r>
        <w:rPr>
          <w:rFonts w:ascii="Arial" w:hAnsi="Arial" w:cs="Arial" w:hint="cs"/>
          <w:rtl/>
        </w:rPr>
        <w:t>يسفه</w:t>
      </w:r>
      <w:r>
        <w:rPr>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أَمْ</w:t>
      </w:r>
      <w:r>
        <w:rPr>
          <w:rStyle w:val="bold"/>
          <w:w w:val="105"/>
          <w:rtl/>
        </w:rPr>
        <w:t xml:space="preserve"> </w:t>
      </w:r>
      <w:r>
        <w:rPr>
          <w:rStyle w:val="bold"/>
          <w:rFonts w:ascii="Arial" w:hAnsi="Arial" w:cs="Arial" w:hint="cs"/>
          <w:w w:val="105"/>
          <w:rtl/>
        </w:rPr>
        <w:t>حَسِبْتُم</w:t>
      </w:r>
      <w:r>
        <w:rPr>
          <w:w w:val="105"/>
          <w:rtl/>
        </w:rPr>
        <w:t> </w:t>
      </w:r>
      <w:r>
        <w:rPr>
          <w:rFonts w:ascii="Arial" w:hAnsi="Arial" w:cs="Arial" w:hint="cs"/>
          <w:w w:val="105"/>
          <w:rtl/>
        </w:rPr>
        <w:t>﴾</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حسبتم،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أحسبتم،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أحسبتم،</w:t>
      </w:r>
      <w:r>
        <w:rPr>
          <w:w w:val="105"/>
          <w:rtl/>
        </w:rPr>
        <w:t xml:space="preserve"> </w:t>
      </w:r>
      <w:r>
        <w:rPr>
          <w:rFonts w:ascii="Arial" w:hAnsi="Arial" w:cs="Arial" w:hint="cs"/>
          <w:w w:val="105"/>
          <w:rtl/>
        </w:rPr>
        <w:t>والأولى</w:t>
      </w:r>
      <w:r>
        <w:rPr>
          <w:w w:val="105"/>
          <w:rtl/>
        </w:rPr>
        <w:t xml:space="preserve"> </w:t>
      </w:r>
      <w:r>
        <w:rPr>
          <w:rFonts w:ascii="Arial" w:hAnsi="Arial" w:cs="Arial" w:hint="cs"/>
          <w:w w:val="105"/>
          <w:rtl/>
        </w:rPr>
        <w:t>هنا</w:t>
      </w:r>
      <w:r>
        <w:rPr>
          <w:w w:val="105"/>
          <w:rtl/>
        </w:rPr>
        <w:t xml:space="preserve"> </w:t>
      </w:r>
      <w:r>
        <w:rPr>
          <w:rFonts w:ascii="Arial" w:hAnsi="Arial" w:cs="Arial" w:hint="cs"/>
          <w:w w:val="105"/>
          <w:rtl/>
        </w:rPr>
        <w:t>كونه</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أحسبتم،</w:t>
      </w:r>
      <w:r>
        <w:rPr>
          <w:w w:val="105"/>
          <w:rtl/>
        </w:rPr>
        <w:t xml:space="preserve"> </w:t>
      </w:r>
      <w:r>
        <w:rPr>
          <w:rFonts w:ascii="Arial" w:hAnsi="Arial" w:cs="Arial" w:hint="cs"/>
          <w:w w:val="105"/>
          <w:rtl/>
        </w:rPr>
        <w:t>بهمزة</w:t>
      </w:r>
      <w:r>
        <w:rPr>
          <w:w w:val="105"/>
          <w:rtl/>
        </w:rPr>
        <w:t xml:space="preserve"> </w:t>
      </w:r>
      <w:r>
        <w:rPr>
          <w:rFonts w:ascii="Arial" w:hAnsi="Arial" w:cs="Arial" w:hint="cs"/>
          <w:w w:val="105"/>
          <w:rtl/>
        </w:rPr>
        <w:t>الإنكار</w:t>
      </w:r>
      <w:r>
        <w:rPr>
          <w:w w:val="105"/>
          <w:rtl/>
        </w:rPr>
        <w:t xml:space="preserve"> </w:t>
      </w:r>
      <w:r>
        <w:rPr>
          <w:rFonts w:ascii="Arial" w:hAnsi="Arial" w:cs="Arial" w:hint="cs"/>
          <w:w w:val="105"/>
          <w:rtl/>
        </w:rPr>
        <w:t>والتوبيخ</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المحلَّ</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للإضراب</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كما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إنَّها</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والهمزة</w:t>
      </w:r>
      <w:r>
        <w:rPr>
          <w:w w:val="105"/>
          <w:rtl/>
        </w:rPr>
        <w:t xml:space="preserve">. </w:t>
      </w:r>
      <w:r>
        <w:rPr>
          <w:rFonts w:ascii="Arial" w:hAnsi="Arial" w:cs="Arial" w:hint="cs"/>
          <w:w w:val="105"/>
          <w:rtl/>
        </w:rPr>
        <w:t>والخطاب</w:t>
      </w:r>
      <w:r>
        <w:rPr>
          <w:w w:val="105"/>
          <w:rtl/>
        </w:rPr>
        <w:t xml:space="preserve"> </w:t>
      </w:r>
      <w:r>
        <w:rPr>
          <w:rFonts w:ascii="Arial" w:hAnsi="Arial" w:cs="Arial" w:hint="cs"/>
          <w:w w:val="105"/>
          <w:rtl/>
        </w:rPr>
        <w:t>للمؤمنين</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كره</w:t>
      </w:r>
      <w:r>
        <w:rPr>
          <w:w w:val="105"/>
          <w:rtl/>
        </w:rPr>
        <w:t xml:space="preserve"> </w:t>
      </w:r>
      <w:r>
        <w:rPr>
          <w:rFonts w:ascii="Arial" w:hAnsi="Arial" w:cs="Arial" w:hint="cs"/>
          <w:w w:val="105"/>
          <w:rtl/>
        </w:rPr>
        <w:t>بعضهم</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للمنافقين</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للمؤمنين</w:t>
      </w:r>
      <w:r>
        <w:rPr>
          <w:w w:val="105"/>
          <w:rtl/>
        </w:rPr>
        <w:t xml:space="preserve"> </w:t>
      </w:r>
      <w:r>
        <w:rPr>
          <w:rFonts w:ascii="Arial" w:hAnsi="Arial" w:cs="Arial" w:hint="cs"/>
          <w:w w:val="105"/>
          <w:rtl/>
        </w:rPr>
        <w:t>والمنافقين،</w:t>
      </w:r>
      <w:r>
        <w:rPr>
          <w:w w:val="105"/>
          <w:rtl/>
        </w:rPr>
        <w:t xml:space="preserve"> </w:t>
      </w:r>
      <w:r>
        <w:rPr>
          <w:rFonts w:ascii="Arial" w:hAnsi="Arial" w:cs="Arial" w:hint="cs"/>
          <w:w w:val="105"/>
          <w:rtl/>
        </w:rPr>
        <w:t>وعلى</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ترغيب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الجهاد،</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يأمرهم</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يأمر</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بعد</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يناسبهم</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يناسب</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كره</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كراهة</w:t>
      </w:r>
      <w:r>
        <w:rPr>
          <w:w w:val="105"/>
          <w:rtl/>
        </w:rPr>
        <w:t xml:space="preserve"> </w:t>
      </w:r>
      <w:r>
        <w:rPr>
          <w:rFonts w:ascii="Arial" w:hAnsi="Arial" w:cs="Arial" w:hint="cs"/>
          <w:w w:val="105"/>
          <w:rtl/>
        </w:rPr>
        <w:t>طبع،</w:t>
      </w:r>
      <w:r>
        <w:rPr>
          <w:w w:val="105"/>
          <w:rtl/>
        </w:rPr>
        <w:t xml:space="preserve"> </w:t>
      </w:r>
      <w:r>
        <w:rPr>
          <w:rFonts w:ascii="Arial" w:hAnsi="Arial" w:cs="Arial" w:hint="cs"/>
          <w:w w:val="105"/>
          <w:rtl/>
        </w:rPr>
        <w:t>والمنافقون</w:t>
      </w:r>
      <w:r>
        <w:rPr>
          <w:w w:val="105"/>
          <w:rtl/>
        </w:rPr>
        <w:t xml:space="preserve"> </w:t>
      </w:r>
      <w:r>
        <w:rPr>
          <w:rFonts w:ascii="Arial" w:hAnsi="Arial" w:cs="Arial" w:hint="cs"/>
          <w:w w:val="105"/>
          <w:rtl/>
        </w:rPr>
        <w:t>بالطبع</w:t>
      </w:r>
      <w:r>
        <w:rPr>
          <w:w w:val="105"/>
          <w:rtl/>
        </w:rPr>
        <w:t xml:space="preserve"> </w:t>
      </w:r>
      <w:r>
        <w:rPr>
          <w:rFonts w:ascii="Arial" w:hAnsi="Arial" w:cs="Arial" w:hint="cs"/>
          <w:w w:val="105"/>
          <w:rtl/>
        </w:rPr>
        <w:t>والتكذيب،</w:t>
      </w:r>
      <w:r>
        <w:rPr>
          <w:w w:val="105"/>
          <w:rtl/>
        </w:rPr>
        <w:t xml:space="preserve"> </w:t>
      </w:r>
      <w:r>
        <w:rPr>
          <w:rFonts w:ascii="Arial" w:hAnsi="Arial" w:cs="Arial" w:hint="cs"/>
          <w:w w:val="105"/>
          <w:rtl/>
        </w:rPr>
        <w:t>والمؤمنون</w:t>
      </w:r>
      <w:r>
        <w:rPr>
          <w:w w:val="105"/>
          <w:rtl/>
        </w:rPr>
        <w:t xml:space="preserve"> </w:t>
      </w:r>
      <w:r>
        <w:rPr>
          <w:rFonts w:ascii="Arial" w:hAnsi="Arial" w:cs="Arial" w:hint="cs"/>
          <w:w w:val="105"/>
          <w:rtl/>
        </w:rPr>
        <w:t>الكارهون</w:t>
      </w:r>
      <w:r>
        <w:rPr>
          <w:w w:val="105"/>
          <w:rtl/>
        </w:rPr>
        <w:t xml:space="preserve"> </w:t>
      </w:r>
      <w:r>
        <w:rPr>
          <w:rFonts w:ascii="Arial" w:hAnsi="Arial" w:cs="Arial" w:hint="cs"/>
          <w:w w:val="105"/>
          <w:rtl/>
        </w:rPr>
        <w:t>يعالجون</w:t>
      </w:r>
      <w:r>
        <w:rPr>
          <w:w w:val="105"/>
          <w:rtl/>
        </w:rPr>
        <w:t xml:space="preserve"> </w:t>
      </w:r>
      <w:r>
        <w:rPr>
          <w:rFonts w:ascii="Arial" w:hAnsi="Arial" w:cs="Arial" w:hint="cs"/>
          <w:w w:val="105"/>
          <w:rtl/>
        </w:rPr>
        <w:t>حبَّ</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المنافقين،</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ظهر</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مانع</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كون</w:t>
      </w:r>
      <w:r>
        <w:rPr>
          <w:w w:val="105"/>
          <w:rtl/>
        </w:rPr>
        <w:t xml:space="preserve"> </w:t>
      </w:r>
      <w:r>
        <w:rPr>
          <w:rFonts w:ascii="Calibri" w:cs="Calibri" w:hint="cs"/>
          <w:w w:val="105"/>
          <w:rtl/>
        </w:rPr>
        <w:t>«</w:t>
      </w:r>
      <w:r>
        <w:rPr>
          <w:rFonts w:ascii="Arial" w:hAnsi="Arial" w:cs="Arial" w:hint="cs"/>
          <w:w w:val="105"/>
          <w:rtl/>
        </w:rPr>
        <w:t>أَمْ</w:t>
      </w:r>
      <w:r>
        <w:rPr>
          <w:rFonts w:ascii="Calibri" w:cs="Calibri" w:hint="cs"/>
          <w:w w:val="105"/>
          <w:rtl/>
        </w:rPr>
        <w:t>»</w:t>
      </w:r>
      <w:r>
        <w:rPr>
          <w:w w:val="105"/>
          <w:rtl/>
        </w:rPr>
        <w:t xml:space="preserve"> </w:t>
      </w:r>
      <w:r>
        <w:rPr>
          <w:rFonts w:ascii="Arial" w:hAnsi="Arial" w:cs="Arial" w:hint="cs"/>
          <w:w w:val="105"/>
          <w:rtl/>
        </w:rPr>
        <w:t>للإضراب</w:t>
      </w:r>
      <w:r>
        <w:rPr>
          <w:w w:val="105"/>
          <w:rtl/>
        </w:rPr>
        <w:t xml:space="preserve"> </w:t>
      </w:r>
      <w:r>
        <w:rPr>
          <w:rFonts w:ascii="Arial" w:hAnsi="Arial" w:cs="Arial" w:hint="cs"/>
          <w:w w:val="105"/>
          <w:rtl/>
        </w:rPr>
        <w:t>والإنكار،</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أَلَا</w:t>
      </w:r>
      <w:r>
        <w:rPr>
          <w:w w:val="105"/>
          <w:rtl/>
        </w:rPr>
        <w:t xml:space="preserve"> </w:t>
      </w:r>
      <w:r>
        <w:rPr>
          <w:rFonts w:ascii="Arial" w:hAnsi="Arial" w:cs="Arial" w:hint="cs"/>
          <w:w w:val="105"/>
          <w:rtl/>
        </w:rPr>
        <w:t>تُقَاتِلُونَ</w:t>
      </w:r>
      <w:r>
        <w:rPr>
          <w:w w:val="105"/>
          <w:rtl/>
        </w:rPr>
        <w:t>...</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التوبة</w:t>
      </w:r>
      <w:r>
        <w:rPr>
          <w:rStyle w:val="CharacterStyle11"/>
          <w:w w:val="105"/>
          <w:rtl/>
        </w:rPr>
        <w:t>:</w:t>
      </w:r>
      <w:r>
        <w:rPr>
          <w:rStyle w:val="CharacterStyle11"/>
          <w:rFonts w:ascii="Calibri" w:cs="Calibri" w:hint="cs"/>
          <w:w w:val="105"/>
          <w:rtl/>
        </w:rPr>
        <w:t> </w:t>
      </w:r>
      <w:r>
        <w:rPr>
          <w:rStyle w:val="CharacterStyle11"/>
          <w:w w:val="105"/>
          <w:rtl/>
        </w:rPr>
        <w:t>13]</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يتضمَّن</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كسلوا</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فيكون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توبيخا</w:t>
      </w:r>
      <w:r>
        <w:rPr>
          <w:w w:val="105"/>
          <w:rtl/>
        </w:rPr>
        <w:t xml:space="preserve"> </w:t>
      </w:r>
      <w:r>
        <w:rPr>
          <w:rFonts w:ascii="Arial" w:hAnsi="Arial" w:cs="Arial" w:hint="cs"/>
          <w:w w:val="105"/>
          <w:rtl/>
        </w:rPr>
        <w:t>ثانيا</w:t>
      </w:r>
      <w:r>
        <w:rPr>
          <w:w w:val="105"/>
          <w:rtl/>
        </w:rPr>
        <w:t xml:space="preserve"> </w:t>
      </w:r>
      <w:r>
        <w:rPr>
          <w:rFonts w:ascii="Arial" w:hAnsi="Arial" w:cs="Arial" w:hint="cs"/>
          <w:w w:val="105"/>
          <w:rtl/>
        </w:rPr>
        <w:t>ضرب</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الأوَّل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أَلَا</w:t>
      </w:r>
      <w:r>
        <w:rPr>
          <w:rFonts w:ascii="Calibri" w:cs="Calibri" w:hint="cs"/>
          <w:w w:val="105"/>
          <w:rtl/>
        </w:rPr>
        <w:t> </w:t>
      </w:r>
      <w:r>
        <w:rPr>
          <w:rFonts w:ascii="Arial" w:hAnsi="Arial" w:cs="Arial" w:hint="cs"/>
          <w:w w:val="105"/>
          <w:rtl/>
        </w:rPr>
        <w:t>تُقَاتِلُونَ</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علَّق</w:t>
      </w:r>
      <w:r>
        <w:rPr>
          <w:w w:val="105"/>
          <w:rtl/>
        </w:rPr>
        <w:t xml:space="preserve"> </w:t>
      </w:r>
      <w:r>
        <w:rPr>
          <w:rFonts w:ascii="Arial" w:hAnsi="Arial" w:cs="Arial" w:hint="cs"/>
          <w:w w:val="105"/>
          <w:rtl/>
        </w:rPr>
        <w:t>الأوَّل</w:t>
      </w:r>
      <w:r>
        <w:rPr>
          <w:w w:val="105"/>
          <w:rtl/>
        </w:rPr>
        <w:t xml:space="preserve"> </w:t>
      </w:r>
      <w:r>
        <w:rPr>
          <w:rFonts w:ascii="Arial" w:hAnsi="Arial" w:cs="Arial" w:hint="cs"/>
          <w:w w:val="105"/>
          <w:rtl/>
        </w:rPr>
        <w:t>بفعل</w:t>
      </w:r>
      <w:r>
        <w:rPr>
          <w:w w:val="105"/>
          <w:rtl/>
        </w:rPr>
        <w:t xml:space="preserve"> </w:t>
      </w:r>
      <w:r>
        <w:rPr>
          <w:rFonts w:ascii="Arial" w:hAnsi="Arial" w:cs="Arial" w:hint="cs"/>
          <w:w w:val="105"/>
          <w:rtl/>
        </w:rPr>
        <w:t>الكفَّار</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فعلوا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النكث</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والثاني</w:t>
      </w:r>
      <w:r>
        <w:rPr>
          <w:w w:val="105"/>
          <w:rtl/>
        </w:rPr>
        <w:t xml:space="preserve"> </w:t>
      </w:r>
      <w:r>
        <w:rPr>
          <w:rFonts w:ascii="Arial" w:hAnsi="Arial" w:cs="Arial" w:hint="cs"/>
          <w:w w:val="105"/>
          <w:rtl/>
        </w:rPr>
        <w:t>بوجوب</w:t>
      </w:r>
      <w:r>
        <w:rPr>
          <w:w w:val="105"/>
          <w:rtl/>
        </w:rPr>
        <w:t xml:space="preserve"> </w:t>
      </w:r>
      <w:r>
        <w:rPr>
          <w:rFonts w:ascii="Arial" w:hAnsi="Arial" w:cs="Arial" w:hint="cs"/>
          <w:w w:val="105"/>
          <w:rtl/>
        </w:rPr>
        <w:t>الإخلاص</w:t>
      </w:r>
      <w:r>
        <w:rPr>
          <w:w w:val="105"/>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تُتْرَكُواْ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الأمر</w:t>
      </w:r>
      <w:r>
        <w:rPr>
          <w:rtl/>
        </w:rPr>
        <w:t xml:space="preserve"> </w:t>
      </w:r>
      <w:r>
        <w:rPr>
          <w:rFonts w:ascii="Arial" w:hAnsi="Arial" w:cs="Arial" w:hint="cs"/>
          <w:rtl/>
        </w:rPr>
        <w:t>بالقتال</w:t>
      </w:r>
      <w:r>
        <w:rPr>
          <w:rtl/>
        </w:rPr>
        <w:t xml:space="preserve"> </w:t>
      </w:r>
      <w:r>
        <w:rPr>
          <w:rFonts w:ascii="Arial" w:hAnsi="Arial" w:cs="Arial" w:hint="cs"/>
          <w:rtl/>
        </w:rPr>
        <w:t>الذي</w:t>
      </w:r>
      <w:r>
        <w:rPr>
          <w:rtl/>
        </w:rPr>
        <w:t xml:space="preserve"> </w:t>
      </w:r>
      <w:r>
        <w:rPr>
          <w:rFonts w:ascii="Arial" w:hAnsi="Arial" w:cs="Arial" w:hint="cs"/>
          <w:rtl/>
        </w:rPr>
        <w:t>سئمتموه</w:t>
      </w:r>
      <w:r>
        <w:rPr>
          <w:rtl/>
        </w:rPr>
        <w:t xml:space="preserve"> </w:t>
      </w:r>
      <w:r>
        <w:rPr>
          <w:rFonts w:ascii="Arial" w:hAnsi="Arial" w:cs="Arial" w:hint="cs"/>
          <w:rtl/>
        </w:rPr>
        <w:t>وعن</w:t>
      </w:r>
      <w:r>
        <w:rPr>
          <w:rtl/>
        </w:rPr>
        <w:t xml:space="preserve"> </w:t>
      </w:r>
      <w:r>
        <w:rPr>
          <w:rFonts w:ascii="Arial" w:hAnsi="Arial" w:cs="Arial" w:hint="cs"/>
          <w:rtl/>
        </w:rPr>
        <w:t>الإخلاص،</w:t>
      </w:r>
      <w:r>
        <w:rPr>
          <w:rtl/>
        </w:rPr>
        <w:t xml:space="preserve"> </w:t>
      </w:r>
      <w:r>
        <w:rPr>
          <w:rFonts w:ascii="Arial" w:hAnsi="Arial" w:cs="Arial" w:hint="cs"/>
          <w:rtl/>
        </w:rPr>
        <w:t>والواو</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وَلَمَّا</w:t>
      </w:r>
      <w:r>
        <w:rPr>
          <w:rStyle w:val="bold"/>
          <w:rtl/>
        </w:rPr>
        <w:t xml:space="preserve"> </w:t>
      </w:r>
      <w:r>
        <w:rPr>
          <w:rStyle w:val="bold"/>
          <w:rFonts w:ascii="Arial" w:hAnsi="Arial" w:cs="Arial" w:hint="cs"/>
          <w:rtl/>
        </w:rPr>
        <w:t>يَعْلَمِ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جَاهَدُواْ</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واو</w:t>
      </w:r>
      <w:r>
        <w:rPr>
          <w:rtl/>
        </w:rPr>
        <w:t xml:space="preserve"> </w:t>
      </w:r>
      <w:r>
        <w:rPr>
          <w:rFonts w:ascii="Arial" w:hAnsi="Arial" w:cs="Arial" w:hint="cs"/>
          <w:rtl/>
        </w:rPr>
        <w:t>الحال</w:t>
      </w:r>
      <w:r>
        <w:rPr>
          <w:rtl/>
        </w:rPr>
        <w:t xml:space="preserve"> </w:t>
      </w:r>
      <w:r>
        <w:rPr>
          <w:rFonts w:ascii="Arial" w:hAnsi="Arial" w:cs="Arial" w:hint="cs"/>
          <w:rtl/>
        </w:rPr>
        <w:t>وصاحب</w:t>
      </w:r>
      <w:r>
        <w:rPr>
          <w:rtl/>
        </w:rPr>
        <w:t xml:space="preserve"> </w:t>
      </w:r>
      <w:r>
        <w:rPr>
          <w:rFonts w:ascii="Arial" w:hAnsi="Arial" w:cs="Arial" w:hint="cs"/>
          <w:rtl/>
        </w:rPr>
        <w:t>الحال</w:t>
      </w:r>
      <w:r>
        <w:rPr>
          <w:rtl/>
        </w:rPr>
        <w:t xml:space="preserve"> </w:t>
      </w:r>
      <w:r>
        <w:rPr>
          <w:rFonts w:ascii="Arial" w:hAnsi="Arial" w:cs="Arial" w:hint="cs"/>
          <w:rtl/>
        </w:rPr>
        <w:t>هو</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تُتْرَكُوا</w:t>
      </w:r>
      <w:r>
        <w:rPr>
          <w:rFonts w:ascii="Calibri" w:cs="Calibri" w:hint="cs"/>
          <w:rtl/>
        </w:rPr>
        <w:t>»</w:t>
      </w:r>
      <w:r>
        <w:rPr>
          <w:rFonts w:ascii="Arial" w:hAnsi="Arial" w:cs="Arial" w:hint="cs"/>
          <w:rtl/>
        </w:rPr>
        <w:t>،</w:t>
      </w:r>
      <w:r>
        <w:rPr>
          <w:rtl/>
        </w:rPr>
        <w:t xml:space="preserve"> </w:t>
      </w:r>
      <w:r>
        <w:rPr>
          <w:rFonts w:ascii="Arial" w:hAnsi="Arial" w:cs="Arial" w:hint="cs"/>
          <w:rtl/>
        </w:rPr>
        <w:t>والربط</w:t>
      </w:r>
      <w:r>
        <w:rPr>
          <w:rtl/>
        </w:rPr>
        <w:t xml:space="preserve"> </w:t>
      </w:r>
      <w:r>
        <w:rPr>
          <w:rFonts w:ascii="Arial" w:hAnsi="Arial" w:cs="Arial" w:hint="cs"/>
          <w:rtl/>
        </w:rPr>
        <w:t>بواو</w:t>
      </w:r>
      <w:r>
        <w:rPr>
          <w:rtl/>
        </w:rPr>
        <w:t xml:space="preserve"> </w:t>
      </w:r>
      <w:r>
        <w:rPr>
          <w:rFonts w:ascii="Arial" w:hAnsi="Arial" w:cs="Arial" w:hint="cs"/>
          <w:rtl/>
        </w:rPr>
        <w:t>الحال</w:t>
      </w:r>
      <w:r>
        <w:rPr>
          <w:rtl/>
        </w:rPr>
        <w:t xml:space="preserve"> </w:t>
      </w:r>
      <w:r>
        <w:rPr>
          <w:rFonts w:ascii="Arial" w:hAnsi="Arial" w:cs="Arial" w:hint="cs"/>
          <w:rtl/>
        </w:rPr>
        <w:t>وكاف</w:t>
      </w:r>
      <w:r>
        <w:rPr>
          <w:rtl/>
        </w:rPr>
        <w:t xml:space="preserve"> </w:t>
      </w:r>
      <w:r>
        <w:rPr>
          <w:rFonts w:ascii="Calibri" w:cs="Calibri" w:hint="cs"/>
          <w:rtl/>
        </w:rPr>
        <w:t>«</w:t>
      </w:r>
      <w:r>
        <w:rPr>
          <w:rFonts w:ascii="Arial" w:hAnsi="Arial" w:cs="Arial" w:hint="cs"/>
          <w:rtl/>
        </w:rPr>
        <w:t>مِنكُمْ</w:t>
      </w:r>
      <w:r>
        <w:rPr>
          <w:rFonts w:ascii="Calibri" w:cs="Calibri" w:hint="cs"/>
          <w:rtl/>
        </w:rPr>
        <w:t>»</w:t>
      </w:r>
      <w:r>
        <w:rPr>
          <w:rFonts w:ascii="Arial" w:hAnsi="Arial" w:cs="Arial" w:hint="cs"/>
          <w:rtl/>
        </w:rPr>
        <w:t>،</w:t>
      </w:r>
      <w:r>
        <w:rPr>
          <w:rtl/>
        </w:rPr>
        <w:t xml:space="preserve"> </w:t>
      </w:r>
      <w:r>
        <w:rPr>
          <w:rFonts w:ascii="Arial" w:hAnsi="Arial" w:cs="Arial" w:hint="cs"/>
          <w:rtl/>
        </w:rPr>
        <w:t>والواو</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وَلَمْ</w:t>
      </w:r>
      <w:r>
        <w:rPr>
          <w:rStyle w:val="bold"/>
          <w:rtl/>
        </w:rPr>
        <w:t xml:space="preserve"> </w:t>
      </w:r>
      <w:r>
        <w:rPr>
          <w:rStyle w:val="bold"/>
          <w:rFonts w:ascii="Arial" w:hAnsi="Arial" w:cs="Arial" w:hint="cs"/>
          <w:rtl/>
        </w:rPr>
        <w:t>يَتَّخِذُواْ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رَسُولِهِ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اَلْمُومِنِينَ</w:t>
      </w:r>
      <w:r>
        <w:rPr>
          <w:rStyle w:val="bold"/>
          <w:rtl/>
        </w:rPr>
        <w:t xml:space="preserve"> </w:t>
      </w:r>
      <w:r>
        <w:rPr>
          <w:rStyle w:val="bold"/>
          <w:rFonts w:ascii="Arial" w:hAnsi="Arial" w:cs="Arial" w:hint="cs"/>
          <w:rtl/>
        </w:rPr>
        <w:t>وَلِيجَةً</w:t>
      </w:r>
      <w:r>
        <w:rPr>
          <w:rtl/>
        </w:rPr>
        <w:t> </w:t>
      </w:r>
      <w:r>
        <w:rPr>
          <w:rFonts w:ascii="Arial" w:hAnsi="Arial" w:cs="Arial" w:hint="cs"/>
          <w:rtl/>
        </w:rPr>
        <w:t>﴾</w:t>
      </w:r>
      <w:r>
        <w:rPr>
          <w:rtl/>
        </w:rPr>
        <w:t xml:space="preserve"> </w:t>
      </w:r>
      <w:r>
        <w:rPr>
          <w:rFonts w:ascii="Arial" w:hAnsi="Arial" w:cs="Arial" w:hint="cs"/>
          <w:rtl/>
        </w:rPr>
        <w:t>حالية</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جَاهَدُوا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جَاهَدُوا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ولَمَّا</w:t>
      </w:r>
      <w:r>
        <w:rPr>
          <w:rtl/>
        </w:rPr>
        <w:t xml:space="preserve"> </w:t>
      </w:r>
      <w:r>
        <w:rPr>
          <w:rFonts w:ascii="Arial" w:hAnsi="Arial" w:cs="Arial" w:hint="cs"/>
          <w:rtl/>
        </w:rPr>
        <w:t>يعلم</w:t>
      </w:r>
      <w:r>
        <w:rPr>
          <w:rtl/>
        </w:rPr>
        <w:t xml:space="preserve"> </w:t>
      </w:r>
      <w:r>
        <w:rPr>
          <w:rFonts w:ascii="Arial" w:hAnsi="Arial" w:cs="Arial" w:hint="cs"/>
          <w:rtl/>
        </w:rPr>
        <w:t>الله</w:t>
      </w:r>
      <w:r>
        <w:rPr>
          <w:rtl/>
        </w:rPr>
        <w:t xml:space="preserve"> </w:t>
      </w:r>
      <w:r>
        <w:rPr>
          <w:rFonts w:ascii="Arial" w:hAnsi="Arial" w:cs="Arial" w:hint="cs"/>
          <w:rtl/>
        </w:rPr>
        <w:t>الذين</w:t>
      </w:r>
      <w:r>
        <w:rPr>
          <w:rtl/>
        </w:rPr>
        <w:t xml:space="preserve"> </w:t>
      </w:r>
      <w:r>
        <w:rPr>
          <w:rFonts w:ascii="Arial" w:hAnsi="Arial" w:cs="Arial" w:hint="cs"/>
          <w:rtl/>
        </w:rPr>
        <w:t>جمعوا</w:t>
      </w:r>
      <w:r>
        <w:rPr>
          <w:rtl/>
        </w:rPr>
        <w:t xml:space="preserve"> </w:t>
      </w:r>
      <w:r>
        <w:rPr>
          <w:rFonts w:ascii="Arial" w:hAnsi="Arial" w:cs="Arial" w:hint="cs"/>
          <w:rtl/>
        </w:rPr>
        <w:t>بين</w:t>
      </w:r>
      <w:r>
        <w:rPr>
          <w:rtl/>
        </w:rPr>
        <w:t xml:space="preserve"> </w:t>
      </w:r>
      <w:r>
        <w:rPr>
          <w:rFonts w:ascii="Arial" w:hAnsi="Arial" w:cs="Arial" w:hint="cs"/>
          <w:rtl/>
        </w:rPr>
        <w:t>الجهاد</w:t>
      </w:r>
      <w:r>
        <w:rPr>
          <w:rtl/>
        </w:rPr>
        <w:t xml:space="preserve"> </w:t>
      </w:r>
      <w:r>
        <w:rPr>
          <w:rFonts w:ascii="Arial" w:hAnsi="Arial" w:cs="Arial" w:hint="cs"/>
          <w:rtl/>
        </w:rPr>
        <w:t>والإخلاص</w:t>
      </w:r>
      <w:r>
        <w:rPr>
          <w:rtl/>
        </w:rPr>
        <w:t xml:space="preserve"> </w:t>
      </w:r>
      <w:r>
        <w:rPr>
          <w:rFonts w:ascii="Arial" w:hAnsi="Arial" w:cs="Arial" w:hint="cs"/>
          <w:rtl/>
        </w:rPr>
        <w:t>عن</w:t>
      </w:r>
      <w:r>
        <w:rPr>
          <w:rtl/>
        </w:rPr>
        <w:t xml:space="preserve"> </w:t>
      </w:r>
      <w:r>
        <w:rPr>
          <w:rFonts w:ascii="Arial" w:hAnsi="Arial" w:cs="Arial" w:hint="cs"/>
          <w:rtl/>
        </w:rPr>
        <w:t>اتِّخَاذ</w:t>
      </w:r>
      <w:r>
        <w:rPr>
          <w:rtl/>
        </w:rPr>
        <w:t xml:space="preserve"> </w:t>
      </w:r>
      <w:r>
        <w:rPr>
          <w:rFonts w:ascii="Arial" w:hAnsi="Arial" w:cs="Arial" w:hint="cs"/>
          <w:rtl/>
        </w:rPr>
        <w:t>البطانة</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w:t>
      </w:r>
    </w:p>
    <w:p w:rsidR="00B03E2D" w:rsidRDefault="00B03E2D">
      <w:pPr>
        <w:pStyle w:val="textmawadi3"/>
        <w:spacing w:before="147"/>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لَمَّا</w:t>
      </w:r>
      <w:r>
        <w:rPr>
          <w:rtl/>
        </w:rPr>
        <w:t xml:space="preserve"> </w:t>
      </w:r>
      <w:r>
        <w:rPr>
          <w:rFonts w:ascii="Arial" w:hAnsi="Arial" w:cs="Arial" w:hint="cs"/>
          <w:rtl/>
        </w:rPr>
        <w:t>يَعْلَمِ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جهاد</w:t>
      </w:r>
      <w:r>
        <w:rPr>
          <w:rtl/>
        </w:rPr>
        <w:t xml:space="preserve"> </w:t>
      </w:r>
      <w:r>
        <w:rPr>
          <w:rFonts w:ascii="Arial" w:hAnsi="Arial" w:cs="Arial" w:hint="cs"/>
          <w:rtl/>
        </w:rPr>
        <w:t>وإخلاص،</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عالم</w:t>
      </w:r>
      <w:r>
        <w:rPr>
          <w:rtl/>
        </w:rPr>
        <w:t xml:space="preserve"> </w:t>
      </w:r>
      <w:r>
        <w:rPr>
          <w:rFonts w:ascii="Arial" w:hAnsi="Arial" w:cs="Arial" w:hint="cs"/>
          <w:rtl/>
        </w:rPr>
        <w:t>بالمجاهدين</w:t>
      </w:r>
      <w:r>
        <w:rPr>
          <w:rtl/>
        </w:rPr>
        <w:t xml:space="preserve"> </w:t>
      </w:r>
      <w:r>
        <w:rPr>
          <w:rFonts w:ascii="Arial" w:hAnsi="Arial" w:cs="Arial" w:hint="cs"/>
          <w:rtl/>
        </w:rPr>
        <w:t>المخلصين،</w:t>
      </w:r>
      <w:r>
        <w:rPr>
          <w:rtl/>
        </w:rPr>
        <w:t xml:space="preserve"> </w:t>
      </w:r>
      <w:r>
        <w:rPr>
          <w:rFonts w:ascii="Arial" w:hAnsi="Arial" w:cs="Arial" w:hint="cs"/>
          <w:rtl/>
        </w:rPr>
        <w:t>فإنَّ</w:t>
      </w:r>
      <w:r>
        <w:rPr>
          <w:rtl/>
        </w:rPr>
        <w:t xml:space="preserve"> </w:t>
      </w:r>
      <w:r>
        <w:rPr>
          <w:rFonts w:ascii="Arial" w:hAnsi="Arial" w:cs="Arial" w:hint="cs"/>
          <w:rtl/>
        </w:rPr>
        <w:t>وصف</w:t>
      </w:r>
      <w:r>
        <w:rPr>
          <w:rtl/>
        </w:rPr>
        <w:t xml:space="preserve"> </w:t>
      </w:r>
      <w:r>
        <w:rPr>
          <w:rFonts w:ascii="Arial" w:hAnsi="Arial" w:cs="Arial" w:hint="cs"/>
          <w:rtl/>
        </w:rPr>
        <w:t>الله</w:t>
      </w:r>
      <w:r>
        <w:rPr>
          <w:rtl/>
        </w:rPr>
        <w:t xml:space="preserve"> </w:t>
      </w:r>
      <w:r>
        <w:rPr>
          <w:rFonts w:ascii="Arial" w:hAnsi="Arial" w:cs="Arial" w:hint="cs"/>
          <w:rtl/>
        </w:rPr>
        <w:t>بعلم</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أنَّه</w:t>
      </w:r>
      <w:r>
        <w:rPr>
          <w:rtl/>
        </w:rPr>
        <w:t xml:space="preserve"> </w:t>
      </w:r>
      <w:r>
        <w:rPr>
          <w:rFonts w:ascii="Arial" w:hAnsi="Arial" w:cs="Arial" w:hint="cs"/>
          <w:rtl/>
        </w:rPr>
        <w:t>واقع</w:t>
      </w:r>
      <w:r>
        <w:rPr>
          <w:rtl/>
        </w:rPr>
        <w:t xml:space="preserve"> </w:t>
      </w:r>
      <w:r>
        <w:rPr>
          <w:rFonts w:ascii="Arial" w:hAnsi="Arial" w:cs="Arial" w:hint="cs"/>
          <w:rtl/>
        </w:rPr>
        <w:t>كفر</w:t>
      </w:r>
      <w:r>
        <w:rPr>
          <w:rtl/>
        </w:rPr>
        <w:t xml:space="preserve"> </w:t>
      </w:r>
      <w:r>
        <w:rPr>
          <w:rFonts w:ascii="Arial" w:hAnsi="Arial" w:cs="Arial" w:hint="cs"/>
          <w:rtl/>
        </w:rPr>
        <w:t>لأنَّه</w:t>
      </w:r>
      <w:r>
        <w:rPr>
          <w:rtl/>
        </w:rPr>
        <w:t xml:space="preserve"> </w:t>
      </w:r>
      <w:r>
        <w:rPr>
          <w:rFonts w:ascii="Arial" w:hAnsi="Arial" w:cs="Arial" w:hint="cs"/>
          <w:rtl/>
        </w:rPr>
        <w:t>جهالة</w:t>
      </w:r>
      <w:r>
        <w:rPr>
          <w:rtl/>
        </w:rPr>
        <w:t xml:space="preserve"> </w:t>
      </w:r>
      <w:r>
        <w:rPr>
          <w:rFonts w:ascii="Arial" w:hAnsi="Arial" w:cs="Arial" w:hint="cs"/>
          <w:rtl/>
        </w:rPr>
        <w:t>مركَّبة،</w:t>
      </w:r>
      <w:r>
        <w:rPr>
          <w:rtl/>
        </w:rPr>
        <w:t xml:space="preserve"> </w:t>
      </w:r>
      <w:r>
        <w:rPr>
          <w:rFonts w:ascii="Arial" w:hAnsi="Arial" w:cs="Arial" w:hint="cs"/>
          <w:rtl/>
        </w:rPr>
        <w:t>فاللفظ</w:t>
      </w:r>
      <w:r>
        <w:rPr>
          <w:rtl/>
        </w:rPr>
        <w:t xml:space="preserve"> </w:t>
      </w:r>
      <w:r>
        <w:rPr>
          <w:rFonts w:ascii="Arial" w:hAnsi="Arial" w:cs="Arial" w:hint="cs"/>
          <w:rtl/>
        </w:rPr>
        <w:t>نفي</w:t>
      </w:r>
      <w:r>
        <w:rPr>
          <w:rtl/>
        </w:rPr>
        <w:t xml:space="preserve"> </w:t>
      </w:r>
      <w:r>
        <w:rPr>
          <w:rFonts w:ascii="Arial" w:hAnsi="Arial" w:cs="Arial" w:hint="cs"/>
          <w:rtl/>
        </w:rPr>
        <w:t>للعلم</w:t>
      </w:r>
      <w:r>
        <w:rPr>
          <w:rtl/>
        </w:rPr>
        <w:t xml:space="preserve"> </w:t>
      </w:r>
      <w:r>
        <w:rPr>
          <w:rFonts w:ascii="Arial" w:hAnsi="Arial" w:cs="Arial" w:hint="cs"/>
          <w:rtl/>
        </w:rPr>
        <w:t>والمراد</w:t>
      </w:r>
      <w:r>
        <w:rPr>
          <w:rtl/>
        </w:rPr>
        <w:t xml:space="preserve"> </w:t>
      </w:r>
      <w:r>
        <w:rPr>
          <w:rFonts w:ascii="Arial" w:hAnsi="Arial" w:cs="Arial" w:hint="cs"/>
          <w:rtl/>
        </w:rPr>
        <w:t>نفي</w:t>
      </w:r>
      <w:r>
        <w:rPr>
          <w:rtl/>
        </w:rPr>
        <w:t xml:space="preserve"> </w:t>
      </w:r>
      <w:r>
        <w:rPr>
          <w:rFonts w:ascii="Arial" w:hAnsi="Arial" w:cs="Arial" w:hint="cs"/>
          <w:rtl/>
        </w:rPr>
        <w:t>المعلوم،</w:t>
      </w:r>
      <w:r>
        <w:rPr>
          <w:rtl/>
        </w:rPr>
        <w:t xml:space="preserve"> </w:t>
      </w:r>
      <w:r>
        <w:rPr>
          <w:rFonts w:ascii="Arial" w:hAnsi="Arial" w:cs="Arial" w:hint="cs"/>
          <w:rtl/>
        </w:rPr>
        <w:t>وذلك</w:t>
      </w:r>
      <w:r>
        <w:rPr>
          <w:rtl/>
        </w:rPr>
        <w:t xml:space="preserve"> </w:t>
      </w:r>
      <w:r>
        <w:rPr>
          <w:rFonts w:ascii="Arial" w:hAnsi="Arial" w:cs="Arial" w:hint="cs"/>
          <w:rtl/>
        </w:rPr>
        <w:t>نفي</w:t>
      </w:r>
      <w:r>
        <w:rPr>
          <w:rtl/>
        </w:rPr>
        <w:t xml:space="preserve"> </w:t>
      </w:r>
      <w:r>
        <w:rPr>
          <w:rFonts w:ascii="Arial" w:hAnsi="Arial" w:cs="Arial" w:hint="cs"/>
          <w:rtl/>
        </w:rPr>
        <w:t>للملزوم</w:t>
      </w:r>
      <w:r>
        <w:rPr>
          <w:rtl/>
        </w:rPr>
        <w:t xml:space="preserve"> </w:t>
      </w:r>
      <w:r>
        <w:rPr>
          <w:rFonts w:ascii="Arial" w:hAnsi="Arial" w:cs="Arial" w:hint="cs"/>
          <w:rtl/>
        </w:rPr>
        <w:t>وهو</w:t>
      </w:r>
      <w:r>
        <w:rPr>
          <w:rtl/>
        </w:rPr>
        <w:t xml:space="preserve"> </w:t>
      </w:r>
      <w:r>
        <w:rPr>
          <w:rFonts w:ascii="Arial" w:hAnsi="Arial" w:cs="Arial" w:hint="cs"/>
          <w:rtl/>
        </w:rPr>
        <w:t>المعلوم</w:t>
      </w:r>
      <w:r>
        <w:rPr>
          <w:rtl/>
        </w:rPr>
        <w:t xml:space="preserve"> </w:t>
      </w:r>
      <w:r>
        <w:rPr>
          <w:rFonts w:ascii="Arial" w:hAnsi="Arial" w:cs="Arial" w:hint="cs"/>
          <w:rtl/>
        </w:rPr>
        <w:t>بنفي</w:t>
      </w:r>
      <w:r>
        <w:rPr>
          <w:rtl/>
        </w:rPr>
        <w:t xml:space="preserve"> </w:t>
      </w:r>
      <w:r>
        <w:rPr>
          <w:rFonts w:ascii="Arial" w:hAnsi="Arial" w:cs="Arial" w:hint="cs"/>
          <w:rtl/>
        </w:rPr>
        <w:t>اللازم</w:t>
      </w:r>
      <w:r>
        <w:rPr>
          <w:rtl/>
        </w:rPr>
        <w:t xml:space="preserve"> </w:t>
      </w:r>
      <w:r>
        <w:rPr>
          <w:rFonts w:ascii="Arial" w:hAnsi="Arial" w:cs="Arial" w:hint="cs"/>
          <w:rtl/>
        </w:rPr>
        <w:t>وهو</w:t>
      </w:r>
      <w:r>
        <w:rPr>
          <w:rtl/>
        </w:rPr>
        <w:t xml:space="preserve"> </w:t>
      </w:r>
      <w:r>
        <w:rPr>
          <w:rFonts w:ascii="Arial" w:hAnsi="Arial" w:cs="Arial" w:hint="cs"/>
          <w:rtl/>
        </w:rPr>
        <w:t>العلم،</w:t>
      </w:r>
      <w:r>
        <w:rPr>
          <w:rtl/>
        </w:rPr>
        <w:t xml:space="preserve"> </w:t>
      </w:r>
      <w:r>
        <w:rPr>
          <w:rFonts w:ascii="Arial" w:hAnsi="Arial" w:cs="Arial" w:hint="cs"/>
          <w:rtl/>
        </w:rPr>
        <w:t>فإنَّه</w:t>
      </w:r>
      <w:r>
        <w:rPr>
          <w:rtl/>
        </w:rPr>
        <w:t xml:space="preserve"> </w:t>
      </w:r>
      <w:r>
        <w:rPr>
          <w:rFonts w:ascii="Arial" w:hAnsi="Arial" w:cs="Arial" w:hint="cs"/>
          <w:rtl/>
        </w:rPr>
        <w:t>إذا</w:t>
      </w:r>
      <w:r>
        <w:rPr>
          <w:rtl/>
        </w:rPr>
        <w:t xml:space="preserve"> </w:t>
      </w:r>
      <w:r>
        <w:rPr>
          <w:rFonts w:ascii="Arial" w:hAnsi="Arial" w:cs="Arial" w:hint="cs"/>
          <w:rtl/>
        </w:rPr>
        <w:t>انتفى</w:t>
      </w:r>
      <w:r>
        <w:rPr>
          <w:rtl/>
        </w:rPr>
        <w:t xml:space="preserve"> </w:t>
      </w:r>
      <w:r>
        <w:rPr>
          <w:rFonts w:ascii="Arial" w:hAnsi="Arial" w:cs="Arial" w:hint="cs"/>
          <w:rtl/>
        </w:rPr>
        <w:t>شيء</w:t>
      </w:r>
      <w:r>
        <w:rPr>
          <w:rtl/>
        </w:rPr>
        <w:t xml:space="preserve"> </w:t>
      </w:r>
      <w:r>
        <w:rPr>
          <w:rFonts w:ascii="Arial" w:hAnsi="Arial" w:cs="Arial" w:hint="cs"/>
          <w:rtl/>
        </w:rPr>
        <w:t>لزم</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غير</w:t>
      </w:r>
      <w:r>
        <w:rPr>
          <w:rtl/>
        </w:rPr>
        <w:t xml:space="preserve"> </w:t>
      </w:r>
      <w:r>
        <w:rPr>
          <w:rFonts w:ascii="Arial" w:hAnsi="Arial" w:cs="Arial" w:hint="cs"/>
          <w:rtl/>
        </w:rPr>
        <w:t>عالم</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غير</w:t>
      </w:r>
      <w:r>
        <w:rPr>
          <w:rtl/>
        </w:rPr>
        <w:t xml:space="preserve"> </w:t>
      </w:r>
      <w:r>
        <w:rPr>
          <w:rFonts w:ascii="Arial" w:hAnsi="Arial" w:cs="Arial" w:hint="cs"/>
          <w:rtl/>
        </w:rPr>
        <w:t>موجود،</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شيئا</w:t>
      </w:r>
      <w:r>
        <w:rPr>
          <w:rtl/>
        </w:rPr>
        <w:t xml:space="preserve"> </w:t>
      </w:r>
      <w:r>
        <w:rPr>
          <w:rFonts w:ascii="Arial" w:hAnsi="Arial" w:cs="Arial" w:hint="cs"/>
          <w:rtl/>
        </w:rPr>
        <w:t>أنَّه</w:t>
      </w:r>
      <w:r>
        <w:rPr>
          <w:rtl/>
        </w:rPr>
        <w:t xml:space="preserve"> </w:t>
      </w:r>
      <w:r>
        <w:rPr>
          <w:rFonts w:ascii="Arial" w:hAnsi="Arial" w:cs="Arial" w:hint="cs"/>
          <w:rtl/>
        </w:rPr>
        <w:t>موجود</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موجود،</w:t>
      </w:r>
      <w:r>
        <w:rPr>
          <w:rtl/>
        </w:rPr>
        <w:t xml:space="preserve"> </w:t>
      </w:r>
      <w:r>
        <w:rPr>
          <w:rFonts w:ascii="Arial" w:hAnsi="Arial" w:cs="Arial" w:hint="cs"/>
          <w:rtl/>
        </w:rPr>
        <w:t>أو</w:t>
      </w:r>
      <w:r>
        <w:rPr>
          <w:rtl/>
        </w:rPr>
        <w:t xml:space="preserve"> </w:t>
      </w:r>
      <w:r>
        <w:rPr>
          <w:rFonts w:ascii="Arial" w:hAnsi="Arial" w:cs="Arial" w:hint="cs"/>
          <w:rtl/>
        </w:rPr>
        <w:t>نفي</w:t>
      </w:r>
      <w:r>
        <w:rPr>
          <w:rtl/>
        </w:rPr>
        <w:t xml:space="preserve"> </w:t>
      </w:r>
      <w:r>
        <w:rPr>
          <w:rFonts w:ascii="Arial" w:hAnsi="Arial" w:cs="Arial" w:hint="cs"/>
          <w:rtl/>
        </w:rPr>
        <w:t>الملزوم</w:t>
      </w:r>
      <w:r>
        <w:rPr>
          <w:rtl/>
        </w:rPr>
        <w:t xml:space="preserve"> </w:t>
      </w:r>
      <w:r>
        <w:rPr>
          <w:rFonts w:ascii="Arial" w:hAnsi="Arial" w:cs="Arial" w:hint="cs"/>
          <w:rtl/>
        </w:rPr>
        <w:t>وهو</w:t>
      </w:r>
      <w:r>
        <w:rPr>
          <w:rtl/>
        </w:rPr>
        <w:t xml:space="preserve"> </w:t>
      </w:r>
      <w:r>
        <w:rPr>
          <w:rFonts w:ascii="Arial" w:hAnsi="Arial" w:cs="Arial" w:hint="cs"/>
          <w:rtl/>
        </w:rPr>
        <w:t>العلم</w:t>
      </w:r>
      <w:r>
        <w:rPr>
          <w:rtl/>
        </w:rPr>
        <w:t xml:space="preserve"> </w:t>
      </w:r>
      <w:r>
        <w:rPr>
          <w:rFonts w:ascii="Arial" w:hAnsi="Arial" w:cs="Arial" w:hint="cs"/>
          <w:rtl/>
        </w:rPr>
        <w:t>بنفي</w:t>
      </w:r>
      <w:r>
        <w:rPr>
          <w:rtl/>
        </w:rPr>
        <w:t xml:space="preserve"> </w:t>
      </w:r>
      <w:r>
        <w:rPr>
          <w:rFonts w:ascii="Arial" w:hAnsi="Arial" w:cs="Arial" w:hint="cs"/>
          <w:rtl/>
        </w:rPr>
        <w:t>اللازم</w:t>
      </w:r>
      <w:r>
        <w:rPr>
          <w:rtl/>
        </w:rPr>
        <w:t xml:space="preserve"> </w:t>
      </w:r>
      <w:r>
        <w:rPr>
          <w:rFonts w:ascii="Arial" w:hAnsi="Arial" w:cs="Arial" w:hint="cs"/>
          <w:rtl/>
        </w:rPr>
        <w:t>وهو</w:t>
      </w:r>
      <w:r>
        <w:rPr>
          <w:rtl/>
        </w:rPr>
        <w:t xml:space="preserve"> </w:t>
      </w:r>
      <w:r>
        <w:rPr>
          <w:rFonts w:ascii="Arial" w:hAnsi="Arial" w:cs="Arial" w:hint="cs"/>
          <w:rtl/>
        </w:rPr>
        <w:t>المعلوم</w:t>
      </w:r>
      <w:r>
        <w:rPr>
          <w:rtl/>
        </w:rPr>
        <w:t xml:space="preserve"> </w:t>
      </w:r>
      <w:r>
        <w:rPr>
          <w:rFonts w:ascii="Arial" w:hAnsi="Arial" w:cs="Arial" w:hint="cs"/>
          <w:rtl/>
        </w:rPr>
        <w:t>فإنَّه</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قولك</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الله</w:t>
      </w:r>
      <w:r>
        <w:rPr>
          <w:rtl/>
        </w:rPr>
        <w:t xml:space="preserve"> </w:t>
      </w:r>
      <w:r>
        <w:rPr>
          <w:rFonts w:ascii="Arial" w:hAnsi="Arial" w:cs="Arial" w:hint="cs"/>
          <w:rtl/>
        </w:rPr>
        <w:t>كذا</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كذا،</w:t>
      </w:r>
      <w:r>
        <w:rPr>
          <w:rtl/>
        </w:rPr>
        <w:t xml:space="preserve"> </w:t>
      </w:r>
      <w:r>
        <w:rPr>
          <w:rFonts w:ascii="Arial" w:hAnsi="Arial" w:cs="Arial" w:hint="cs"/>
          <w:rtl/>
        </w:rPr>
        <w:t>وفي</w:t>
      </w:r>
      <w:r>
        <w:rPr>
          <w:rtl/>
        </w:rPr>
        <w:t xml:space="preserve"> </w:t>
      </w:r>
      <w:r>
        <w:rPr>
          <w:rFonts w:ascii="Arial" w:hAnsi="Arial" w:cs="Arial" w:hint="cs"/>
          <w:rtl/>
        </w:rPr>
        <w:t>الوجه</w:t>
      </w:r>
      <w:r>
        <w:rPr>
          <w:rtl/>
        </w:rPr>
        <w:t xml:space="preserve"> </w:t>
      </w:r>
      <w:r>
        <w:rPr>
          <w:rFonts w:ascii="Arial" w:hAnsi="Arial" w:cs="Arial" w:hint="cs"/>
          <w:rtl/>
        </w:rPr>
        <w:t>الأوَّل</w:t>
      </w:r>
      <w:r>
        <w:rPr>
          <w:rtl/>
        </w:rPr>
        <w:t xml:space="preserve"> </w:t>
      </w:r>
      <w:r>
        <w:rPr>
          <w:rFonts w:ascii="Arial" w:hAnsi="Arial" w:cs="Arial" w:hint="cs"/>
          <w:rtl/>
        </w:rPr>
        <w:t>نفي</w:t>
      </w:r>
      <w:r>
        <w:rPr>
          <w:rtl/>
        </w:rPr>
        <w:t xml:space="preserve"> </w:t>
      </w:r>
      <w:r>
        <w:rPr>
          <w:rFonts w:ascii="Arial" w:hAnsi="Arial" w:cs="Arial" w:hint="cs"/>
          <w:rtl/>
        </w:rPr>
        <w:t>المعلوم</w:t>
      </w:r>
      <w:r>
        <w:rPr>
          <w:rtl/>
        </w:rPr>
        <w:t xml:space="preserve"> </w:t>
      </w:r>
      <w:r>
        <w:rPr>
          <w:rFonts w:ascii="Arial" w:hAnsi="Arial" w:cs="Arial" w:hint="cs"/>
          <w:rtl/>
        </w:rPr>
        <w:t>ببرهان</w:t>
      </w:r>
      <w:r>
        <w:rPr>
          <w:rtl/>
        </w:rPr>
        <w:t xml:space="preserve"> </w:t>
      </w:r>
      <w:r>
        <w:rPr>
          <w:rFonts w:ascii="Arial" w:hAnsi="Arial" w:cs="Arial" w:hint="cs"/>
          <w:rtl/>
        </w:rPr>
        <w:t>وهو</w:t>
      </w:r>
      <w:r>
        <w:rPr>
          <w:rtl/>
        </w:rPr>
        <w:t xml:space="preserve"> </w:t>
      </w:r>
      <w:r>
        <w:rPr>
          <w:rFonts w:ascii="Arial" w:hAnsi="Arial" w:cs="Arial" w:hint="cs"/>
          <w:rtl/>
        </w:rPr>
        <w:t>انتفاء</w:t>
      </w:r>
      <w:r>
        <w:rPr>
          <w:rtl/>
        </w:rPr>
        <w:t xml:space="preserve"> </w:t>
      </w:r>
      <w:r>
        <w:rPr>
          <w:rFonts w:ascii="Arial" w:hAnsi="Arial" w:cs="Arial" w:hint="cs"/>
          <w:rtl/>
        </w:rPr>
        <w:t>علمه</w:t>
      </w:r>
      <w:r>
        <w:rPr>
          <w:rtl/>
        </w:rPr>
        <w:t xml:space="preserve"> </w:t>
      </w:r>
      <w:r>
        <w:rPr>
          <w:rFonts w:ascii="Arial" w:hAnsi="Arial" w:cs="Arial" w:hint="cs"/>
          <w:rtl/>
        </w:rPr>
        <w:t>به،</w:t>
      </w:r>
      <w:r>
        <w:rPr>
          <w:rtl/>
        </w:rPr>
        <w:t xml:space="preserve"> </w:t>
      </w:r>
      <w:r>
        <w:rPr>
          <w:rFonts w:ascii="Arial" w:hAnsi="Arial" w:cs="Arial" w:hint="cs"/>
          <w:rtl/>
        </w:rPr>
        <w:t>وإيراد</w:t>
      </w:r>
      <w:r>
        <w:rPr>
          <w:rtl/>
        </w:rPr>
        <w:t xml:space="preserve"> </w:t>
      </w:r>
      <w:r>
        <w:rPr>
          <w:rFonts w:ascii="Arial" w:hAnsi="Arial" w:cs="Arial" w:hint="cs"/>
          <w:rtl/>
        </w:rPr>
        <w:t>الشيء</w:t>
      </w:r>
      <w:r>
        <w:rPr>
          <w:rtl/>
        </w:rPr>
        <w:t xml:space="preserve"> </w:t>
      </w:r>
      <w:r>
        <w:rPr>
          <w:rFonts w:ascii="Arial" w:hAnsi="Arial" w:cs="Arial" w:hint="cs"/>
          <w:rtl/>
        </w:rPr>
        <w:t>ببرهانه</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إيراده</w:t>
      </w:r>
      <w:r>
        <w:rPr>
          <w:rtl/>
        </w:rPr>
        <w:t xml:space="preserve"> </w:t>
      </w:r>
      <w:r>
        <w:rPr>
          <w:rFonts w:ascii="Arial" w:hAnsi="Arial" w:cs="Arial" w:hint="cs"/>
          <w:rtl/>
        </w:rPr>
        <w:t>بلا</w:t>
      </w:r>
      <w:r>
        <w:rPr>
          <w:rtl/>
        </w:rPr>
        <w:t xml:space="preserve"> </w:t>
      </w:r>
      <w:r>
        <w:rPr>
          <w:rFonts w:ascii="Arial" w:hAnsi="Arial" w:cs="Arial" w:hint="cs"/>
          <w:rtl/>
        </w:rPr>
        <w:t>برهان،</w:t>
      </w:r>
      <w:r>
        <w:rPr>
          <w:rtl/>
        </w:rPr>
        <w:t xml:space="preserve"> </w:t>
      </w:r>
      <w:r>
        <w:rPr>
          <w:rFonts w:ascii="Arial" w:hAnsi="Arial" w:cs="Arial" w:hint="cs"/>
          <w:rtl/>
        </w:rPr>
        <w:t>فإنَّه</w:t>
      </w:r>
      <w:r>
        <w:rPr>
          <w:rtl/>
        </w:rPr>
        <w:t xml:space="preserve"> </w:t>
      </w:r>
      <w:r>
        <w:rPr>
          <w:rFonts w:ascii="Arial" w:hAnsi="Arial" w:cs="Arial" w:hint="cs"/>
          <w:rtl/>
        </w:rPr>
        <w:t>لو</w:t>
      </w:r>
      <w:r>
        <w:rPr>
          <w:rtl/>
        </w:rPr>
        <w:t xml:space="preserve"> </w:t>
      </w:r>
      <w:r>
        <w:rPr>
          <w:rFonts w:ascii="Arial" w:hAnsi="Arial" w:cs="Arial" w:hint="cs"/>
          <w:rtl/>
        </w:rPr>
        <w:t>وجد</w:t>
      </w:r>
      <w:r>
        <w:rPr>
          <w:rtl/>
        </w:rPr>
        <w:t xml:space="preserve"> </w:t>
      </w:r>
      <w:r>
        <w:rPr>
          <w:rFonts w:ascii="Arial" w:hAnsi="Arial" w:cs="Arial" w:hint="cs"/>
          <w:rtl/>
        </w:rPr>
        <w:t>القتال</w:t>
      </w:r>
      <w:r>
        <w:rPr>
          <w:rtl/>
        </w:rPr>
        <w:t xml:space="preserve"> </w:t>
      </w:r>
      <w:r>
        <w:rPr>
          <w:rFonts w:ascii="Arial" w:hAnsi="Arial" w:cs="Arial" w:hint="cs"/>
          <w:rtl/>
        </w:rPr>
        <w:t>والإخلاص</w:t>
      </w:r>
      <w:r>
        <w:rPr>
          <w:rtl/>
        </w:rPr>
        <w:t xml:space="preserve"> </w:t>
      </w:r>
      <w:r>
        <w:rPr>
          <w:rFonts w:ascii="Arial" w:hAnsi="Arial" w:cs="Arial" w:hint="cs"/>
          <w:rtl/>
        </w:rPr>
        <w:t>لتعلَّق</w:t>
      </w:r>
      <w:r>
        <w:rPr>
          <w:rtl/>
        </w:rPr>
        <w:t xml:space="preserve"> </w:t>
      </w:r>
      <w:r>
        <w:rPr>
          <w:rFonts w:ascii="Arial" w:hAnsi="Arial" w:cs="Arial" w:hint="cs"/>
          <w:rtl/>
        </w:rPr>
        <w:t>علمه</w:t>
      </w:r>
      <w:r>
        <w:rPr>
          <w:rtl/>
        </w:rPr>
        <w:t xml:space="preserve"> </w:t>
      </w:r>
      <w:r>
        <w:rPr>
          <w:rFonts w:ascii="Arial" w:hAnsi="Arial" w:cs="Arial" w:hint="cs"/>
          <w:rtl/>
        </w:rPr>
        <w:t>به</w:t>
      </w:r>
      <w:r>
        <w:rPr>
          <w:rtl/>
        </w:rPr>
        <w:t xml:space="preserve"> </w:t>
      </w:r>
      <w:r>
        <w:rPr>
          <w:rFonts w:ascii="Arial" w:hAnsi="Arial" w:cs="Arial" w:hint="cs"/>
          <w:rtl/>
        </w:rPr>
        <w:t>قطعا،</w:t>
      </w:r>
      <w:r>
        <w:rPr>
          <w:rtl/>
        </w:rPr>
        <w:t xml:space="preserve"> </w:t>
      </w:r>
      <w:r>
        <w:rPr>
          <w:rFonts w:ascii="Arial" w:hAnsi="Arial" w:cs="Arial" w:hint="cs"/>
          <w:rtl/>
        </w:rPr>
        <w:t>لأنَّ</w:t>
      </w:r>
      <w:r>
        <w:rPr>
          <w:rtl/>
        </w:rPr>
        <w:t xml:space="preserve"> </w:t>
      </w:r>
      <w:r>
        <w:rPr>
          <w:rFonts w:ascii="Arial" w:hAnsi="Arial" w:cs="Arial" w:hint="cs"/>
          <w:rtl/>
        </w:rPr>
        <w:t>علمه</w:t>
      </w:r>
      <w:r>
        <w:rPr>
          <w:rtl/>
        </w:rPr>
        <w:t xml:space="preserve"> </w:t>
      </w:r>
      <w:r>
        <w:rPr>
          <w:rFonts w:ascii="Arial" w:hAnsi="Arial" w:cs="Arial" w:hint="cs"/>
          <w:rtl/>
        </w:rPr>
        <w:t>تعالى</w:t>
      </w:r>
      <w:r>
        <w:rPr>
          <w:rtl/>
        </w:rPr>
        <w:t xml:space="preserve"> </w:t>
      </w:r>
      <w:r>
        <w:rPr>
          <w:rFonts w:ascii="Arial" w:hAnsi="Arial" w:cs="Arial" w:hint="cs"/>
          <w:rtl/>
        </w:rPr>
        <w:t>يتعلَّق</w:t>
      </w:r>
      <w:r>
        <w:rPr>
          <w:rtl/>
        </w:rPr>
        <w:t xml:space="preserve"> </w:t>
      </w:r>
      <w:r>
        <w:rPr>
          <w:rFonts w:ascii="Arial" w:hAnsi="Arial" w:cs="Arial" w:hint="cs"/>
          <w:rtl/>
        </w:rPr>
        <w:t>بالشيء</w:t>
      </w:r>
      <w:r>
        <w:rPr>
          <w:rtl/>
        </w:rPr>
        <w:t xml:space="preserve"> </w:t>
      </w:r>
      <w:r>
        <w:rPr>
          <w:rFonts w:ascii="Arial" w:hAnsi="Arial" w:cs="Arial" w:hint="cs"/>
          <w:rtl/>
        </w:rPr>
        <w:t>قبل</w:t>
      </w:r>
      <w:r>
        <w:rPr>
          <w:rtl/>
        </w:rPr>
        <w:t xml:space="preserve"> </w:t>
      </w:r>
      <w:r>
        <w:rPr>
          <w:rFonts w:ascii="Arial" w:hAnsi="Arial" w:cs="Arial" w:hint="cs"/>
          <w:rtl/>
        </w:rPr>
        <w:t>وجوده</w:t>
      </w:r>
      <w:r>
        <w:rPr>
          <w:rtl/>
        </w:rPr>
        <w:t xml:space="preserve"> </w:t>
      </w:r>
      <w:r>
        <w:rPr>
          <w:rFonts w:ascii="Arial" w:hAnsi="Arial" w:cs="Arial" w:hint="cs"/>
          <w:rtl/>
        </w:rPr>
        <w:t>وفي</w:t>
      </w:r>
      <w:r>
        <w:rPr>
          <w:rtl/>
        </w:rPr>
        <w:t xml:space="preserve"> </w:t>
      </w:r>
      <w:r>
        <w:rPr>
          <w:rFonts w:ascii="Arial" w:hAnsi="Arial" w:cs="Arial" w:hint="cs"/>
          <w:rtl/>
        </w:rPr>
        <w:t>حال</w:t>
      </w:r>
      <w:r>
        <w:rPr>
          <w:rtl/>
        </w:rPr>
        <w:t xml:space="preserve"> </w:t>
      </w:r>
      <w:r>
        <w:rPr>
          <w:rFonts w:ascii="Arial" w:hAnsi="Arial" w:cs="Arial" w:hint="cs"/>
          <w:rtl/>
        </w:rPr>
        <w:t>وجوده</w:t>
      </w:r>
      <w:r>
        <w:rPr>
          <w:rtl/>
        </w:rPr>
        <w:t xml:space="preserve"> </w:t>
      </w:r>
      <w:r>
        <w:rPr>
          <w:rFonts w:ascii="Arial" w:hAnsi="Arial" w:cs="Arial" w:hint="cs"/>
          <w:rtl/>
        </w:rPr>
        <w:t>وبعد</w:t>
      </w:r>
      <w:r>
        <w:rPr>
          <w:rtl/>
        </w:rPr>
        <w:t xml:space="preserve"> </w:t>
      </w:r>
      <w:r>
        <w:rPr>
          <w:rFonts w:ascii="Arial" w:hAnsi="Arial" w:cs="Arial" w:hint="cs"/>
          <w:rtl/>
        </w:rPr>
        <w:t>عدمه</w:t>
      </w:r>
      <w:r>
        <w:rPr>
          <w:rtl/>
        </w:rPr>
        <w:t xml:space="preserve">. </w:t>
      </w:r>
      <w:r>
        <w:rPr>
          <w:rFonts w:ascii="Arial" w:hAnsi="Arial" w:cs="Arial" w:hint="cs"/>
          <w:rtl/>
        </w:rPr>
        <w:t>وقيل</w:t>
      </w:r>
      <w:r>
        <w:rPr>
          <w:rtl/>
        </w:rPr>
        <w:t xml:space="preserve">: </w:t>
      </w:r>
      <w:r>
        <w:rPr>
          <w:rFonts w:ascii="Arial" w:hAnsi="Arial" w:cs="Arial" w:hint="cs"/>
          <w:rtl/>
        </w:rPr>
        <w:t>العلم</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التَّبْيِينِ</w:t>
      </w:r>
      <w:r>
        <w:rPr>
          <w:rtl/>
        </w:rPr>
        <w:t xml:space="preserve"> </w:t>
      </w:r>
      <w:r>
        <w:rPr>
          <w:rFonts w:ascii="Arial" w:hAnsi="Arial" w:cs="Arial" w:hint="cs"/>
          <w:rtl/>
        </w:rPr>
        <w:t>المسبّب</w:t>
      </w:r>
      <w:r>
        <w:rPr>
          <w:rtl/>
        </w:rPr>
        <w:t xml:space="preserve"> </w:t>
      </w:r>
      <w:r>
        <w:rPr>
          <w:rFonts w:ascii="Arial" w:hAnsi="Arial" w:cs="Arial" w:hint="cs"/>
          <w:rtl/>
        </w:rPr>
        <w:t>به،</w:t>
      </w:r>
      <w:r>
        <w:rPr>
          <w:rtl/>
        </w:rPr>
        <w:t xml:space="preserve"> </w:t>
      </w:r>
      <w:r>
        <w:rPr>
          <w:rFonts w:ascii="Arial" w:hAnsi="Arial" w:cs="Arial" w:hint="cs"/>
          <w:rtl/>
        </w:rPr>
        <w:t>فإنَّ</w:t>
      </w:r>
      <w:r>
        <w:rPr>
          <w:rtl/>
        </w:rPr>
        <w:t xml:space="preserve"> </w:t>
      </w:r>
      <w:r>
        <w:rPr>
          <w:rFonts w:ascii="Arial" w:hAnsi="Arial" w:cs="Arial" w:hint="cs"/>
          <w:rtl/>
        </w:rPr>
        <w:t>العلم</w:t>
      </w:r>
      <w:r>
        <w:rPr>
          <w:rtl/>
        </w:rPr>
        <w:t xml:space="preserve"> </w:t>
      </w:r>
      <w:r>
        <w:rPr>
          <w:rFonts w:ascii="Arial" w:hAnsi="Arial" w:cs="Arial" w:hint="cs"/>
          <w:rtl/>
        </w:rPr>
        <w:t>سبب</w:t>
      </w:r>
      <w:r>
        <w:rPr>
          <w:rtl/>
        </w:rPr>
        <w:t xml:space="preserve"> </w:t>
      </w:r>
      <w:r>
        <w:rPr>
          <w:rFonts w:ascii="Arial" w:hAnsi="Arial" w:cs="Arial" w:hint="cs"/>
          <w:rtl/>
        </w:rPr>
        <w:t>لتبيينه</w:t>
      </w:r>
      <w:r>
        <w:rPr>
          <w:rtl/>
        </w:rPr>
        <w:t xml:space="preserve"> </w:t>
      </w:r>
      <w:r>
        <w:rPr>
          <w:rFonts w:ascii="Arial" w:hAnsi="Arial" w:cs="Arial" w:hint="cs"/>
          <w:rtl/>
        </w:rPr>
        <w:t>وملزوم</w:t>
      </w:r>
      <w:r>
        <w:rPr>
          <w:rtl/>
        </w:rPr>
        <w:t xml:space="preserve"> </w:t>
      </w:r>
      <w:r>
        <w:rPr>
          <w:rFonts w:ascii="Arial" w:hAnsi="Arial" w:cs="Arial" w:hint="cs"/>
          <w:rtl/>
        </w:rPr>
        <w:t>له</w:t>
      </w:r>
      <w:r>
        <w:rPr>
          <w:rtl/>
        </w:rPr>
        <w:t xml:space="preserve"> </w:t>
      </w:r>
      <w:r>
        <w:rPr>
          <w:rFonts w:ascii="Arial" w:hAnsi="Arial" w:cs="Arial" w:hint="cs"/>
          <w:rtl/>
        </w:rPr>
        <w:t>لزوما</w:t>
      </w:r>
      <w:r>
        <w:rPr>
          <w:rtl/>
        </w:rPr>
        <w:t xml:space="preserve"> </w:t>
      </w:r>
      <w:r>
        <w:rPr>
          <w:rFonts w:ascii="Arial" w:hAnsi="Arial" w:cs="Arial" w:hint="cs"/>
          <w:rtl/>
        </w:rPr>
        <w:t>بيانيًّا،</w:t>
      </w:r>
      <w:r>
        <w:rPr>
          <w:rtl/>
        </w:rPr>
        <w:t xml:space="preserve"> </w:t>
      </w:r>
      <w:r>
        <w:rPr>
          <w:rFonts w:ascii="Arial" w:hAnsi="Arial" w:cs="Arial" w:hint="cs"/>
          <w:rtl/>
        </w:rPr>
        <w:t>وكفر</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لا</w:t>
      </w:r>
      <w:r>
        <w:rPr>
          <w:rFonts w:ascii="Calibri" w:cs="Calibri" w:hint="cs"/>
          <w:rtl/>
        </w:rPr>
        <w:t> </w:t>
      </w:r>
      <w:r>
        <w:rPr>
          <w:rFonts w:ascii="Arial" w:hAnsi="Arial" w:cs="Arial" w:hint="cs"/>
          <w:rtl/>
        </w:rPr>
        <w:t>يعلم</w:t>
      </w:r>
      <w:r>
        <w:rPr>
          <w:rtl/>
        </w:rPr>
        <w:t xml:space="preserve"> </w:t>
      </w:r>
      <w:r>
        <w:rPr>
          <w:rFonts w:ascii="Arial" w:hAnsi="Arial" w:cs="Arial" w:hint="cs"/>
          <w:rtl/>
        </w:rPr>
        <w:t>الله</w:t>
      </w:r>
      <w:r>
        <w:rPr>
          <w:rtl/>
        </w:rPr>
        <w:t xml:space="preserve"> </w:t>
      </w:r>
      <w:r>
        <w:rPr>
          <w:rFonts w:ascii="Arial" w:hAnsi="Arial" w:cs="Arial" w:hint="cs"/>
          <w:rtl/>
        </w:rPr>
        <w:t>شيئا</w:t>
      </w:r>
      <w:r>
        <w:rPr>
          <w:rtl/>
        </w:rPr>
        <w:t xml:space="preserve"> </w:t>
      </w:r>
      <w:r>
        <w:rPr>
          <w:rFonts w:ascii="Arial" w:hAnsi="Arial" w:cs="Arial" w:hint="cs"/>
          <w:rtl/>
        </w:rPr>
        <w:t>حتَّى</w:t>
      </w:r>
      <w:r>
        <w:rPr>
          <w:rtl/>
        </w:rPr>
        <w:t xml:space="preserve"> </w:t>
      </w:r>
      <w:r>
        <w:rPr>
          <w:rFonts w:ascii="Arial" w:hAnsi="Arial" w:cs="Arial" w:hint="cs"/>
          <w:rtl/>
        </w:rPr>
        <w:t>يقع</w:t>
      </w:r>
      <w:r>
        <w:rPr>
          <w:rtl/>
        </w:rPr>
        <w:t>.</w:t>
      </w:r>
    </w:p>
    <w:p w:rsidR="00B03E2D" w:rsidRDefault="00B03E2D">
      <w:pPr>
        <w:pStyle w:val="textquran"/>
        <w:spacing w:before="147"/>
        <w:rPr>
          <w:rtl/>
        </w:rPr>
      </w:pPr>
      <w:r>
        <w:rPr>
          <w:rFonts w:ascii="Arial" w:hAnsi="Arial" w:cs="Arial" w:hint="cs"/>
          <w:rtl/>
        </w:rPr>
        <w:t>ومسوِّغ</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جَاهَدُوا</w:t>
      </w:r>
      <w:r>
        <w:rPr>
          <w:rFonts w:ascii="Calibri" w:cs="Calibri" w:hint="cs"/>
          <w:rtl/>
        </w:rPr>
        <w:t>»</w:t>
      </w:r>
      <w:r>
        <w:rPr>
          <w:rtl/>
        </w:rPr>
        <w:t xml:space="preserve"> </w:t>
      </w:r>
      <w:r>
        <w:rPr>
          <w:rFonts w:ascii="Arial" w:hAnsi="Arial" w:cs="Arial" w:hint="cs"/>
          <w:rtl/>
        </w:rPr>
        <w:t>اجتماع</w:t>
      </w:r>
      <w:r>
        <w:rPr>
          <w:rtl/>
        </w:rPr>
        <w:t xml:space="preserve"> </w:t>
      </w:r>
      <w:r>
        <w:rPr>
          <w:rFonts w:ascii="Arial" w:hAnsi="Arial" w:cs="Arial" w:hint="cs"/>
          <w:rtl/>
        </w:rPr>
        <w:t>انتفاء</w:t>
      </w:r>
      <w:r>
        <w:rPr>
          <w:rtl/>
        </w:rPr>
        <w:t xml:space="preserve"> </w:t>
      </w:r>
      <w:r>
        <w:rPr>
          <w:rFonts w:ascii="Arial" w:hAnsi="Arial" w:cs="Arial" w:hint="cs"/>
          <w:rtl/>
        </w:rPr>
        <w:t>اتِّخاذ</w:t>
      </w:r>
      <w:r>
        <w:rPr>
          <w:rtl/>
        </w:rPr>
        <w:t xml:space="preserve"> </w:t>
      </w:r>
      <w:r>
        <w:rPr>
          <w:rFonts w:ascii="Arial" w:hAnsi="Arial" w:cs="Arial" w:hint="cs"/>
          <w:rtl/>
        </w:rPr>
        <w:t>الوليجة</w:t>
      </w:r>
      <w:r>
        <w:rPr>
          <w:rtl/>
        </w:rPr>
        <w:t xml:space="preserve"> </w:t>
      </w:r>
      <w:r>
        <w:rPr>
          <w:rFonts w:ascii="Arial" w:hAnsi="Arial" w:cs="Arial" w:hint="cs"/>
          <w:rtl/>
        </w:rPr>
        <w:t>مع</w:t>
      </w:r>
      <w:r>
        <w:rPr>
          <w:rtl/>
        </w:rPr>
        <w:t xml:space="preserve"> </w:t>
      </w:r>
      <w:r>
        <w:rPr>
          <w:rFonts w:ascii="Arial" w:hAnsi="Arial" w:cs="Arial" w:hint="cs"/>
          <w:rtl/>
        </w:rPr>
        <w:t>ثبوت</w:t>
      </w:r>
      <w:r>
        <w:rPr>
          <w:rtl/>
        </w:rPr>
        <w:t xml:space="preserve"> </w:t>
      </w:r>
      <w:r>
        <w:rPr>
          <w:rFonts w:ascii="Arial" w:hAnsi="Arial" w:cs="Arial" w:hint="cs"/>
          <w:rtl/>
        </w:rPr>
        <w:t>الجهاد</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الخيال</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فإنَّ</w:t>
      </w:r>
      <w:r>
        <w:rPr>
          <w:rtl/>
        </w:rPr>
        <w:t xml:space="preserve"> </w:t>
      </w:r>
      <w:r>
        <w:rPr>
          <w:rFonts w:ascii="Arial" w:hAnsi="Arial" w:cs="Arial" w:hint="cs"/>
          <w:rtl/>
        </w:rPr>
        <w:t>متَّخذي</w:t>
      </w:r>
      <w:r>
        <w:rPr>
          <w:rtl/>
        </w:rPr>
        <w:t xml:space="preserve"> </w:t>
      </w:r>
      <w:r>
        <w:rPr>
          <w:rFonts w:ascii="Arial" w:hAnsi="Arial" w:cs="Arial" w:hint="cs"/>
          <w:rtl/>
        </w:rPr>
        <w:t>الوليجة</w:t>
      </w:r>
      <w:r>
        <w:rPr>
          <w:rtl/>
        </w:rPr>
        <w:t xml:space="preserve"> </w:t>
      </w:r>
      <w:r>
        <w:rPr>
          <w:rFonts w:ascii="Arial" w:hAnsi="Arial" w:cs="Arial" w:hint="cs"/>
          <w:rtl/>
        </w:rPr>
        <w:t>بعضٌ</w:t>
      </w:r>
      <w:r>
        <w:rPr>
          <w:rtl/>
        </w:rPr>
        <w:t xml:space="preserve"> </w:t>
      </w:r>
      <w:r>
        <w:rPr>
          <w:rFonts w:ascii="Arial" w:hAnsi="Arial" w:cs="Arial" w:hint="cs"/>
          <w:rtl/>
        </w:rPr>
        <w:t>لا</w:t>
      </w:r>
      <w:r>
        <w:rPr>
          <w:rFonts w:ascii="Calibri" w:cs="Calibri" w:hint="cs"/>
          <w:rtl/>
        </w:rPr>
        <w:t> </w:t>
      </w:r>
      <w:r>
        <w:rPr>
          <w:rFonts w:ascii="Arial" w:hAnsi="Arial" w:cs="Arial" w:hint="cs"/>
          <w:rtl/>
        </w:rPr>
        <w:t>كلٌّ</w:t>
      </w:r>
      <w:r>
        <w:rPr>
          <w:rtl/>
        </w:rPr>
        <w:t xml:space="preserve">. </w:t>
      </w:r>
      <w:r>
        <w:rPr>
          <w:rFonts w:ascii="Arial" w:hAnsi="Arial" w:cs="Arial" w:hint="cs"/>
          <w:rtl/>
        </w:rPr>
        <w:t>والخطاب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حَسِبْتُمْ</w:t>
      </w:r>
      <w:r>
        <w:rPr>
          <w:rFonts w:ascii="Calibri" w:cs="Calibri" w:hint="cs"/>
          <w:rtl/>
        </w:rPr>
        <w:t>»</w:t>
      </w:r>
      <w:r>
        <w:rPr>
          <w:rtl/>
        </w:rPr>
        <w:t xml:space="preserve"> </w:t>
      </w:r>
      <w:r>
        <w:rPr>
          <w:rFonts w:ascii="Arial" w:hAnsi="Arial" w:cs="Arial" w:hint="cs"/>
          <w:rtl/>
        </w:rPr>
        <w:t>للمجموع</w:t>
      </w:r>
      <w:r>
        <w:rPr>
          <w:rtl/>
        </w:rPr>
        <w:t>.</w:t>
      </w:r>
    </w:p>
    <w:p w:rsidR="00B03E2D" w:rsidRDefault="00B03E2D">
      <w:pPr>
        <w:pStyle w:val="textquran"/>
        <w:spacing w:before="147"/>
        <w:rPr>
          <w:w w:val="103"/>
          <w:rtl/>
        </w:rPr>
      </w:pPr>
      <w:r>
        <w:rPr>
          <w:rFonts w:ascii="Arial" w:hAnsi="Arial" w:cs="Arial" w:hint="cs"/>
          <w:w w:val="103"/>
          <w:rtl/>
        </w:rPr>
        <w:t>وفي</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تلويح</w:t>
      </w:r>
      <w:r>
        <w:rPr>
          <w:w w:val="103"/>
          <w:rtl/>
        </w:rPr>
        <w:t xml:space="preserve"> </w:t>
      </w:r>
      <w:r>
        <w:rPr>
          <w:rFonts w:ascii="Arial" w:hAnsi="Arial" w:cs="Arial" w:hint="cs"/>
          <w:w w:val="103"/>
          <w:rtl/>
        </w:rPr>
        <w:t>بأنَّه</w:t>
      </w:r>
      <w:r>
        <w:rPr>
          <w:w w:val="103"/>
          <w:rtl/>
        </w:rPr>
        <w:t xml:space="preserve"> </w:t>
      </w:r>
      <w:r>
        <w:rPr>
          <w:rFonts w:ascii="Arial" w:hAnsi="Arial" w:cs="Arial" w:hint="cs"/>
          <w:w w:val="103"/>
          <w:rtl/>
        </w:rPr>
        <w:t>سيظهر</w:t>
      </w:r>
      <w:r>
        <w:rPr>
          <w:w w:val="103"/>
          <w:rtl/>
        </w:rPr>
        <w:t xml:space="preserve"> </w:t>
      </w:r>
      <w:r>
        <w:rPr>
          <w:rFonts w:ascii="Arial" w:hAnsi="Arial" w:cs="Arial" w:hint="cs"/>
          <w:w w:val="103"/>
          <w:rtl/>
        </w:rPr>
        <w:t>الخلَّص</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غيرهم</w:t>
      </w:r>
      <w:r>
        <w:rPr>
          <w:w w:val="103"/>
          <w:rtl/>
        </w:rPr>
        <w:t xml:space="preserve"> </w:t>
      </w:r>
      <w:r>
        <w:rPr>
          <w:rFonts w:ascii="Arial" w:hAnsi="Arial" w:cs="Arial" w:hint="cs"/>
          <w:w w:val="103"/>
          <w:rtl/>
        </w:rPr>
        <w:t>كأنَّه</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يظهر</w:t>
      </w:r>
      <w:r>
        <w:rPr>
          <w:w w:val="103"/>
          <w:rtl/>
        </w:rPr>
        <w:t xml:space="preserve"> </w:t>
      </w:r>
      <w:r>
        <w:rPr>
          <w:rFonts w:ascii="Arial" w:hAnsi="Arial" w:cs="Arial" w:hint="cs"/>
          <w:w w:val="103"/>
          <w:rtl/>
        </w:rPr>
        <w:t>المخلصون،</w:t>
      </w:r>
      <w:r>
        <w:rPr>
          <w:w w:val="103"/>
          <w:rtl/>
        </w:rPr>
        <w:t xml:space="preserve"> </w:t>
      </w:r>
      <w:r>
        <w:rPr>
          <w:rFonts w:ascii="Arial" w:hAnsi="Arial" w:cs="Arial" w:hint="cs"/>
          <w:w w:val="103"/>
          <w:rtl/>
        </w:rPr>
        <w:t>والغالب</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نفته</w:t>
      </w:r>
      <w:r>
        <w:rPr>
          <w:w w:val="103"/>
          <w:rtl/>
        </w:rPr>
        <w:t xml:space="preserve"> </w:t>
      </w:r>
      <w:r>
        <w:rPr>
          <w:rFonts w:ascii="Calibri" w:cs="Calibri" w:hint="cs"/>
          <w:w w:val="103"/>
          <w:rtl/>
        </w:rPr>
        <w:t>«</w:t>
      </w:r>
      <w:r>
        <w:rPr>
          <w:rFonts w:ascii="Arial" w:hAnsi="Arial" w:cs="Arial" w:hint="cs"/>
          <w:w w:val="103"/>
          <w:rtl/>
        </w:rPr>
        <w:t>لَمَّا</w:t>
      </w:r>
      <w:r>
        <w:rPr>
          <w:rFonts w:ascii="Calibri" w:cs="Calibri" w:hint="cs"/>
          <w:w w:val="103"/>
          <w:rtl/>
        </w:rPr>
        <w:t>»</w:t>
      </w:r>
      <w:r>
        <w:rPr>
          <w:w w:val="103"/>
          <w:rtl/>
        </w:rPr>
        <w:t xml:space="preserve"> </w:t>
      </w:r>
      <w:r>
        <w:rPr>
          <w:rFonts w:ascii="Arial" w:hAnsi="Arial" w:cs="Arial" w:hint="cs"/>
          <w:w w:val="103"/>
          <w:rtl/>
        </w:rPr>
        <w:t>سيقع</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يترجَّح</w:t>
      </w:r>
      <w:r>
        <w:rPr>
          <w:w w:val="103"/>
          <w:rtl/>
        </w:rPr>
        <w:t xml:space="preserve"> </w:t>
      </w:r>
      <w:r>
        <w:rPr>
          <w:rFonts w:ascii="Arial" w:hAnsi="Arial" w:cs="Arial" w:hint="cs"/>
          <w:w w:val="103"/>
          <w:rtl/>
        </w:rPr>
        <w:t>وقوعه</w:t>
      </w:r>
      <w:r>
        <w:rPr>
          <w:w w:val="103"/>
          <w:rtl/>
        </w:rPr>
        <w:t xml:space="preserve">. </w:t>
      </w:r>
      <w:r>
        <w:rPr>
          <w:rFonts w:ascii="Arial" w:hAnsi="Arial" w:cs="Arial" w:hint="cs"/>
          <w:w w:val="103"/>
          <w:rtl/>
        </w:rPr>
        <w:t>والوليجة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تفشي</w:t>
      </w:r>
      <w:r>
        <w:rPr>
          <w:w w:val="103"/>
          <w:rtl/>
        </w:rPr>
        <w:t xml:space="preserve"> </w:t>
      </w:r>
      <w:r>
        <w:rPr>
          <w:rFonts w:ascii="Arial" w:hAnsi="Arial" w:cs="Arial" w:hint="cs"/>
          <w:w w:val="103"/>
          <w:rtl/>
        </w:rPr>
        <w:t>إليه</w:t>
      </w:r>
      <w:r>
        <w:rPr>
          <w:w w:val="103"/>
          <w:rtl/>
        </w:rPr>
        <w:t xml:space="preserve"> </w:t>
      </w:r>
      <w:r>
        <w:rPr>
          <w:rFonts w:ascii="Arial" w:hAnsi="Arial" w:cs="Arial" w:hint="cs"/>
          <w:w w:val="103"/>
          <w:rtl/>
        </w:rPr>
        <w:t>سرَّك،</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الولوج</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الدخول،</w:t>
      </w:r>
      <w:r>
        <w:rPr>
          <w:w w:val="103"/>
          <w:rtl/>
        </w:rPr>
        <w:t xml:space="preserve"> </w:t>
      </w:r>
      <w:r>
        <w:rPr>
          <w:rFonts w:ascii="Arial" w:hAnsi="Arial" w:cs="Arial" w:hint="cs"/>
          <w:w w:val="103"/>
          <w:rtl/>
        </w:rPr>
        <w:t>فهو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يداخلك</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أمورك،</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أهلا</w:t>
      </w:r>
      <w:r>
        <w:rPr>
          <w:w w:val="103"/>
          <w:rtl/>
        </w:rPr>
        <w:t xml:space="preserve"> </w:t>
      </w:r>
      <w:r>
        <w:rPr>
          <w:rFonts w:ascii="Arial" w:hAnsi="Arial" w:cs="Arial" w:hint="cs"/>
          <w:w w:val="103"/>
          <w:rtl/>
        </w:rPr>
        <w:t>لذلك</w:t>
      </w:r>
      <w:r>
        <w:rPr>
          <w:w w:val="103"/>
          <w:rtl/>
        </w:rPr>
        <w:t xml:space="preserve"> </w:t>
      </w:r>
      <w:r>
        <w:rPr>
          <w:rFonts w:ascii="Arial" w:hAnsi="Arial" w:cs="Arial" w:hint="cs"/>
          <w:w w:val="103"/>
          <w:rtl/>
        </w:rPr>
        <w:t>وأُدخِل</w:t>
      </w:r>
      <w:r>
        <w:rPr>
          <w:w w:val="103"/>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خَبِيرُ</w:t>
      </w:r>
      <w:r>
        <w:rPr>
          <w:rStyle w:val="Superscript"/>
          <w:rFonts w:ascii="Arial" w:hAnsi="Arial" w:cs="Arial" w:hint="cs"/>
          <w:b/>
          <w:bCs/>
          <w:rtl/>
        </w:rPr>
        <w:t>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جهاد</w:t>
      </w:r>
      <w:r>
        <w:rPr>
          <w:rtl/>
        </w:rPr>
        <w:t xml:space="preserve"> </w:t>
      </w:r>
      <w:r>
        <w:rPr>
          <w:rFonts w:ascii="Arial" w:hAnsi="Arial" w:cs="Arial" w:hint="cs"/>
          <w:rtl/>
        </w:rPr>
        <w:t>بلا</w:t>
      </w:r>
      <w:r>
        <w:rPr>
          <w:rtl/>
        </w:rPr>
        <w:t xml:space="preserve"> </w:t>
      </w:r>
      <w:r>
        <w:rPr>
          <w:rFonts w:ascii="Arial" w:hAnsi="Arial" w:cs="Arial" w:hint="cs"/>
          <w:rtl/>
        </w:rPr>
        <w:t>إخلاص</w:t>
      </w:r>
      <w:r>
        <w:rPr>
          <w:rtl/>
        </w:rPr>
        <w:t xml:space="preserve"> </w:t>
      </w:r>
      <w:r>
        <w:rPr>
          <w:rFonts w:ascii="Arial" w:hAnsi="Arial" w:cs="Arial" w:hint="cs"/>
          <w:rtl/>
        </w:rPr>
        <w:t>ومن</w:t>
      </w:r>
      <w:r>
        <w:rPr>
          <w:rtl/>
        </w:rPr>
        <w:t xml:space="preserve"> </w:t>
      </w:r>
      <w:r>
        <w:rPr>
          <w:rFonts w:ascii="Arial" w:hAnsi="Arial" w:cs="Arial" w:hint="cs"/>
          <w:rtl/>
        </w:rPr>
        <w:t>جهاد</w:t>
      </w:r>
      <w:r>
        <w:rPr>
          <w:rtl/>
        </w:rPr>
        <w:t xml:space="preserve"> </w:t>
      </w:r>
      <w:r>
        <w:rPr>
          <w:rFonts w:ascii="Arial" w:hAnsi="Arial" w:cs="Arial" w:hint="cs"/>
          <w:rtl/>
        </w:rPr>
        <w:t>مجاهد</w:t>
      </w:r>
      <w:r>
        <w:rPr>
          <w:rtl/>
        </w:rPr>
        <w:t xml:space="preserve"> </w:t>
      </w:r>
      <w:r>
        <w:rPr>
          <w:rFonts w:ascii="Arial" w:hAnsi="Arial" w:cs="Arial" w:hint="cs"/>
          <w:rtl/>
        </w:rPr>
        <w:t>بإخلاص،</w:t>
      </w:r>
      <w:r>
        <w:rPr>
          <w:rtl/>
        </w:rPr>
        <w:t xml:space="preserve"> </w:t>
      </w:r>
      <w:r>
        <w:rPr>
          <w:rFonts w:ascii="Arial" w:hAnsi="Arial" w:cs="Arial" w:hint="cs"/>
          <w:rtl/>
        </w:rPr>
        <w:t>والخطاب</w:t>
      </w:r>
      <w:r>
        <w:rPr>
          <w:rtl/>
        </w:rPr>
        <w:t xml:space="preserve"> </w:t>
      </w:r>
      <w:r>
        <w:rPr>
          <w:rFonts w:ascii="Arial" w:hAnsi="Arial" w:cs="Arial" w:hint="cs"/>
          <w:rtl/>
        </w:rPr>
        <w:t>للكلِّ،</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وفي</w:t>
      </w:r>
      <w:r>
        <w:rPr>
          <w:rtl/>
        </w:rPr>
        <w:t xml:space="preserve"> </w:t>
      </w:r>
      <w:r>
        <w:rPr>
          <w:rFonts w:ascii="Calibri" w:cs="Calibri" w:hint="cs"/>
          <w:rtl/>
        </w:rPr>
        <w:t>«</w:t>
      </w:r>
      <w:r>
        <w:rPr>
          <w:rFonts w:ascii="Arial" w:hAnsi="Arial" w:cs="Arial" w:hint="cs"/>
          <w:rtl/>
        </w:rPr>
        <w:t>حَسِبْتُمْ</w:t>
      </w:r>
      <w:r>
        <w:rPr>
          <w:rFonts w:ascii="Calibri" w:cs="Calibri" w:hint="cs"/>
          <w:rtl/>
        </w:rPr>
        <w:t>»</w:t>
      </w:r>
      <w:r>
        <w:rPr>
          <w:rtl/>
        </w:rPr>
        <w:t xml:space="preserve"> </w:t>
      </w:r>
      <w:r>
        <w:rPr>
          <w:rFonts w:ascii="Arial" w:hAnsi="Arial" w:cs="Arial" w:hint="cs"/>
          <w:rtl/>
        </w:rPr>
        <w:t>لغير</w:t>
      </w:r>
      <w:r>
        <w:rPr>
          <w:rtl/>
        </w:rPr>
        <w:t xml:space="preserve"> </w:t>
      </w:r>
      <w:r>
        <w:rPr>
          <w:rFonts w:ascii="Arial" w:hAnsi="Arial" w:cs="Arial" w:hint="cs"/>
          <w:rtl/>
        </w:rPr>
        <w:t>المخلصين،</w:t>
      </w:r>
      <w:r>
        <w:rPr>
          <w:rtl/>
        </w:rPr>
        <w:t xml:space="preserve"> </w:t>
      </w:r>
      <w:r>
        <w:rPr>
          <w:rFonts w:ascii="Arial" w:hAnsi="Arial" w:cs="Arial" w:hint="cs"/>
          <w:rtl/>
        </w:rPr>
        <w:t>فيكون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مِنكُمْ</w:t>
      </w:r>
      <w:r>
        <w:rPr>
          <w:rFonts w:ascii="Calibri" w:cs="Calibri" w:hint="cs"/>
          <w:rtl/>
        </w:rPr>
        <w:t> </w:t>
      </w:r>
      <w:r>
        <w:rPr>
          <w:rFonts w:ascii="Arial" w:hAnsi="Arial" w:cs="Arial" w:hint="cs"/>
          <w:rtl/>
        </w:rPr>
        <w:t>﴾</w:t>
      </w:r>
      <w:r>
        <w:rPr>
          <w:rtl/>
        </w:rPr>
        <w:t xml:space="preserve"> </w:t>
      </w:r>
      <w:r>
        <w:rPr>
          <w:rFonts w:ascii="Arial" w:hAnsi="Arial" w:cs="Arial" w:hint="cs"/>
          <w:rtl/>
        </w:rPr>
        <w:t>للبيان،</w:t>
      </w:r>
      <w:r>
        <w:rPr>
          <w:rtl/>
        </w:rPr>
        <w:t xml:space="preserve"> </w:t>
      </w:r>
      <w:r>
        <w:rPr>
          <w:rFonts w:ascii="Arial" w:hAnsi="Arial" w:cs="Arial" w:hint="cs"/>
          <w:rtl/>
        </w:rPr>
        <w:t>وذكر</w:t>
      </w:r>
      <w:r>
        <w:rPr>
          <w:rtl/>
        </w:rPr>
        <w:t xml:space="preserve"> </w:t>
      </w:r>
      <w:r>
        <w:rPr>
          <w:rFonts w:ascii="Arial" w:hAnsi="Arial" w:cs="Arial" w:hint="cs"/>
          <w:rtl/>
        </w:rPr>
        <w:t>الثلاثة</w:t>
      </w:r>
      <w:r>
        <w:rPr>
          <w:rtl/>
        </w:rPr>
        <w:t xml:space="preserve"> </w:t>
      </w:r>
      <w:r>
        <w:rPr>
          <w:rFonts w:ascii="Arial" w:hAnsi="Arial" w:cs="Arial" w:hint="cs"/>
          <w:rtl/>
        </w:rPr>
        <w:t>بحرف</w:t>
      </w:r>
      <w:r>
        <w:rPr>
          <w:rtl/>
        </w:rPr>
        <w:t xml:space="preserve"> </w:t>
      </w:r>
      <w:r>
        <w:rPr>
          <w:rFonts w:ascii="Arial" w:hAnsi="Arial" w:cs="Arial" w:hint="cs"/>
          <w:rtl/>
        </w:rPr>
        <w:t>النفي</w:t>
      </w:r>
      <w:r>
        <w:rPr>
          <w:rtl/>
        </w:rPr>
        <w:t xml:space="preserve"> </w:t>
      </w:r>
      <w:r>
        <w:rPr>
          <w:rFonts w:ascii="Arial" w:hAnsi="Arial" w:cs="Arial" w:hint="cs"/>
          <w:rtl/>
        </w:rPr>
        <w:t>تلويحا</w:t>
      </w:r>
      <w:r>
        <w:rPr>
          <w:rtl/>
        </w:rPr>
        <w:t xml:space="preserve"> </w:t>
      </w:r>
      <w:r>
        <w:rPr>
          <w:rFonts w:ascii="Arial" w:hAnsi="Arial" w:cs="Arial" w:hint="cs"/>
          <w:rtl/>
        </w:rPr>
        <w:t>بأنَّ</w:t>
      </w:r>
      <w:r>
        <w:rPr>
          <w:rtl/>
        </w:rPr>
        <w:t xml:space="preserve"> </w:t>
      </w:r>
      <w:r>
        <w:rPr>
          <w:rFonts w:ascii="Arial" w:hAnsi="Arial" w:cs="Arial" w:hint="cs"/>
          <w:rtl/>
        </w:rPr>
        <w:t>كلًّا</w:t>
      </w:r>
      <w:r>
        <w:rPr>
          <w:rtl/>
        </w:rPr>
        <w:t xml:space="preserve"> </w:t>
      </w:r>
      <w:r>
        <w:rPr>
          <w:rFonts w:ascii="Arial" w:hAnsi="Arial" w:cs="Arial" w:hint="cs"/>
          <w:rtl/>
        </w:rPr>
        <w:t>مستقلٌّ</w:t>
      </w:r>
      <w:r>
        <w:rPr>
          <w:rtl/>
        </w:rPr>
        <w:t xml:space="preserve"> </w:t>
      </w:r>
      <w:r>
        <w:rPr>
          <w:rFonts w:ascii="Arial" w:hAnsi="Arial" w:cs="Arial" w:hint="cs"/>
          <w:rtl/>
        </w:rPr>
        <w:t>بالتحريم،</w:t>
      </w:r>
      <w:r>
        <w:rPr>
          <w:rtl/>
        </w:rPr>
        <w:t xml:space="preserve"> </w:t>
      </w:r>
      <w:r>
        <w:rPr>
          <w:rFonts w:ascii="Arial" w:hAnsi="Arial" w:cs="Arial" w:hint="cs"/>
          <w:rtl/>
        </w:rPr>
        <w:t>وتلويحا</w:t>
      </w:r>
      <w:r>
        <w:rPr>
          <w:rtl/>
        </w:rPr>
        <w:t xml:space="preserve"> </w:t>
      </w:r>
      <w:r>
        <w:rPr>
          <w:rFonts w:ascii="Arial" w:hAnsi="Arial" w:cs="Arial" w:hint="cs"/>
          <w:rtl/>
        </w:rPr>
        <w:t>بزيادة</w:t>
      </w:r>
      <w:r>
        <w:rPr>
          <w:rtl/>
        </w:rPr>
        <w:t xml:space="preserve"> </w:t>
      </w:r>
      <w:r>
        <w:rPr>
          <w:rFonts w:ascii="Arial" w:hAnsi="Arial" w:cs="Arial" w:hint="cs"/>
          <w:rtl/>
        </w:rPr>
        <w:t>قبح</w:t>
      </w:r>
      <w:r>
        <w:rPr>
          <w:rtl/>
        </w:rPr>
        <w:t xml:space="preserve"> </w:t>
      </w:r>
      <w:r>
        <w:rPr>
          <w:rFonts w:ascii="Arial" w:hAnsi="Arial" w:cs="Arial" w:hint="cs"/>
          <w:rtl/>
        </w:rPr>
        <w:t>من</w:t>
      </w:r>
      <w:r>
        <w:rPr>
          <w:rtl/>
        </w:rPr>
        <w:t xml:space="preserve"> </w:t>
      </w:r>
      <w:r>
        <w:rPr>
          <w:rFonts w:ascii="Arial" w:hAnsi="Arial" w:cs="Arial" w:hint="cs"/>
          <w:rtl/>
        </w:rPr>
        <w:t>اتَّخذ</w:t>
      </w:r>
      <w:r>
        <w:rPr>
          <w:rtl/>
        </w:rPr>
        <w:t xml:space="preserve"> </w:t>
      </w:r>
      <w:r>
        <w:rPr>
          <w:rFonts w:ascii="Arial" w:hAnsi="Arial" w:cs="Arial" w:hint="cs"/>
          <w:rtl/>
        </w:rPr>
        <w:t>وليجة،</w:t>
      </w:r>
      <w:r>
        <w:rPr>
          <w:rtl/>
        </w:rPr>
        <w:t xml:space="preserve"> </w:t>
      </w:r>
      <w:r>
        <w:rPr>
          <w:rFonts w:ascii="Arial" w:hAnsi="Arial" w:cs="Arial" w:hint="cs"/>
          <w:rtl/>
        </w:rPr>
        <w:t>بأنَّه</w:t>
      </w:r>
      <w:r>
        <w:rPr>
          <w:rtl/>
        </w:rPr>
        <w:t xml:space="preserve"> </w:t>
      </w:r>
      <w:r>
        <w:rPr>
          <w:rFonts w:ascii="Arial" w:hAnsi="Arial" w:cs="Arial" w:hint="cs"/>
          <w:rtl/>
        </w:rPr>
        <w:t>قد</w:t>
      </w:r>
      <w:r>
        <w:rPr>
          <w:rtl/>
        </w:rPr>
        <w:t xml:space="preserve"> </w:t>
      </w:r>
      <w:r>
        <w:rPr>
          <w:rFonts w:ascii="Arial" w:hAnsi="Arial" w:cs="Arial" w:hint="cs"/>
          <w:rtl/>
        </w:rPr>
        <w:t>اتَّخذها</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والرسول</w:t>
      </w:r>
      <w:r>
        <w:rPr>
          <w:rtl/>
        </w:rPr>
        <w:t xml:space="preserve"> </w:t>
      </w:r>
      <w:r>
        <w:rPr>
          <w:rFonts w:ascii="Arial" w:hAnsi="Arial" w:cs="Arial" w:hint="cs"/>
          <w:rtl/>
        </w:rPr>
        <w:t>والمؤمنين،</w:t>
      </w:r>
      <w:r>
        <w:rPr>
          <w:rtl/>
        </w:rPr>
        <w:t xml:space="preserve"> </w:t>
      </w:r>
      <w:r>
        <w:rPr>
          <w:rFonts w:ascii="Arial" w:hAnsi="Arial" w:cs="Arial" w:hint="cs"/>
          <w:rtl/>
        </w:rPr>
        <w:t>فنهى</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تتَّخذ</w:t>
      </w:r>
      <w:r>
        <w:rPr>
          <w:rtl/>
        </w:rPr>
        <w:t xml:space="preserve"> </w:t>
      </w:r>
      <w:r>
        <w:rPr>
          <w:rFonts w:ascii="Arial" w:hAnsi="Arial" w:cs="Arial" w:hint="cs"/>
          <w:rtl/>
        </w:rPr>
        <w:t>عن</w:t>
      </w:r>
      <w:r>
        <w:rPr>
          <w:rtl/>
        </w:rPr>
        <w:t xml:space="preserve"> </w:t>
      </w:r>
      <w:r>
        <w:rPr>
          <w:rFonts w:ascii="Arial" w:hAnsi="Arial" w:cs="Arial" w:hint="cs"/>
          <w:rtl/>
        </w:rPr>
        <w:t>واحد</w:t>
      </w:r>
      <w:r>
        <w:rPr>
          <w:rtl/>
        </w:rPr>
        <w:t xml:space="preserve"> </w:t>
      </w:r>
      <w:r>
        <w:rPr>
          <w:rFonts w:ascii="Arial" w:hAnsi="Arial" w:cs="Arial" w:hint="cs"/>
          <w:rtl/>
        </w:rPr>
        <w:t>كما</w:t>
      </w:r>
      <w:r>
        <w:rPr>
          <w:rtl/>
        </w:rPr>
        <w:t xml:space="preserve"> </w:t>
      </w:r>
      <w:r>
        <w:rPr>
          <w:rFonts w:ascii="Arial" w:hAnsi="Arial" w:cs="Arial" w:hint="cs"/>
          <w:rtl/>
        </w:rPr>
        <w:t>اتَّخَذَها</w:t>
      </w:r>
      <w:r>
        <w:rPr>
          <w:rtl/>
        </w:rPr>
        <w:t xml:space="preserve"> </w:t>
      </w:r>
      <w:r>
        <w:rPr>
          <w:rFonts w:ascii="Arial" w:hAnsi="Arial" w:cs="Arial" w:hint="cs"/>
          <w:rtl/>
        </w:rPr>
        <w:t>هؤلاء</w:t>
      </w:r>
      <w:r>
        <w:rPr>
          <w:rtl/>
        </w:rPr>
        <w:t xml:space="preserve"> </w:t>
      </w:r>
      <w:r>
        <w:rPr>
          <w:rFonts w:ascii="Arial" w:hAnsi="Arial" w:cs="Arial" w:hint="cs"/>
          <w:rtl/>
        </w:rPr>
        <w:t>عن</w:t>
      </w:r>
      <w:r>
        <w:rPr>
          <w:rtl/>
        </w:rPr>
        <w:t xml:space="preserve"> </w:t>
      </w:r>
      <w:r>
        <w:rPr>
          <w:rFonts w:ascii="Arial" w:hAnsi="Arial" w:cs="Arial" w:hint="cs"/>
          <w:rtl/>
        </w:rPr>
        <w:t>الثلاثة،</w:t>
      </w:r>
      <w:r>
        <w:rPr>
          <w:rtl/>
        </w:rPr>
        <w:t xml:space="preserve"> </w:t>
      </w:r>
      <w:r>
        <w:rPr>
          <w:rFonts w:ascii="Arial" w:hAnsi="Arial" w:cs="Arial" w:hint="cs"/>
          <w:rtl/>
        </w:rPr>
        <w:t>وتلويحا</w:t>
      </w:r>
      <w:r>
        <w:rPr>
          <w:rtl/>
        </w:rPr>
        <w:t xml:space="preserve"> </w:t>
      </w:r>
      <w:r>
        <w:rPr>
          <w:rFonts w:ascii="Arial" w:hAnsi="Arial" w:cs="Arial" w:hint="cs"/>
          <w:rtl/>
        </w:rPr>
        <w:t>بأنَّ</w:t>
      </w:r>
      <w:r>
        <w:rPr>
          <w:rtl/>
        </w:rPr>
        <w:t xml:space="preserve"> </w:t>
      </w:r>
      <w:r>
        <w:rPr>
          <w:rFonts w:ascii="Arial" w:hAnsi="Arial" w:cs="Arial" w:hint="cs"/>
          <w:rtl/>
        </w:rPr>
        <w:t>من</w:t>
      </w:r>
      <w:r>
        <w:rPr>
          <w:rtl/>
        </w:rPr>
        <w:t xml:space="preserve"> </w:t>
      </w:r>
      <w:r>
        <w:rPr>
          <w:rFonts w:ascii="Arial" w:hAnsi="Arial" w:cs="Arial" w:hint="cs"/>
          <w:rtl/>
        </w:rPr>
        <w:t>اتَّخذها</w:t>
      </w:r>
      <w:r>
        <w:rPr>
          <w:rtl/>
        </w:rPr>
        <w:t xml:space="preserve"> </w:t>
      </w:r>
      <w:r>
        <w:rPr>
          <w:rFonts w:ascii="Arial" w:hAnsi="Arial" w:cs="Arial" w:hint="cs"/>
          <w:rtl/>
        </w:rPr>
        <w:t>عن</w:t>
      </w:r>
      <w:r>
        <w:rPr>
          <w:rtl/>
        </w:rPr>
        <w:t xml:space="preserve"> </w:t>
      </w:r>
      <w:r>
        <w:rPr>
          <w:rFonts w:ascii="Arial" w:hAnsi="Arial" w:cs="Arial" w:hint="cs"/>
          <w:rtl/>
        </w:rPr>
        <w:t>المؤمنين</w:t>
      </w:r>
      <w:r>
        <w:rPr>
          <w:rtl/>
        </w:rPr>
        <w:t xml:space="preserve"> </w:t>
      </w:r>
      <w:r>
        <w:rPr>
          <w:rFonts w:ascii="Arial" w:hAnsi="Arial" w:cs="Arial" w:hint="cs"/>
          <w:rtl/>
        </w:rPr>
        <w:t>فقد</w:t>
      </w:r>
      <w:r>
        <w:rPr>
          <w:rtl/>
        </w:rPr>
        <w:t xml:space="preserve"> </w:t>
      </w:r>
      <w:r>
        <w:rPr>
          <w:rFonts w:ascii="Arial" w:hAnsi="Arial" w:cs="Arial" w:hint="cs"/>
          <w:rtl/>
        </w:rPr>
        <w:t>اتَّخذها</w:t>
      </w:r>
      <w:r>
        <w:rPr>
          <w:rtl/>
        </w:rPr>
        <w:t xml:space="preserve"> </w:t>
      </w:r>
      <w:r>
        <w:rPr>
          <w:rFonts w:ascii="Arial" w:hAnsi="Arial" w:cs="Arial" w:hint="cs"/>
          <w:rtl/>
        </w:rPr>
        <w:t>عن</w:t>
      </w:r>
      <w:r>
        <w:rPr>
          <w:rtl/>
        </w:rPr>
        <w:t xml:space="preserve"> </w:t>
      </w:r>
      <w:r>
        <w:rPr>
          <w:rFonts w:ascii="Arial" w:hAnsi="Arial" w:cs="Arial" w:hint="cs"/>
          <w:rtl/>
        </w:rPr>
        <w:t>الرسول،</w:t>
      </w:r>
      <w:r>
        <w:rPr>
          <w:rtl/>
        </w:rPr>
        <w:t xml:space="preserve"> </w:t>
      </w:r>
      <w:r>
        <w:rPr>
          <w:rFonts w:ascii="Arial" w:hAnsi="Arial" w:cs="Arial" w:hint="cs"/>
          <w:rtl/>
        </w:rPr>
        <w:t>ومن</w:t>
      </w:r>
      <w:r>
        <w:rPr>
          <w:rtl/>
        </w:rPr>
        <w:t xml:space="preserve"> </w:t>
      </w:r>
      <w:r>
        <w:rPr>
          <w:rFonts w:ascii="Arial" w:hAnsi="Arial" w:cs="Arial" w:hint="cs"/>
          <w:rtl/>
        </w:rPr>
        <w:t>اتَّخذها</w:t>
      </w:r>
      <w:r>
        <w:rPr>
          <w:rtl/>
        </w:rPr>
        <w:t xml:space="preserve"> </w:t>
      </w:r>
      <w:r>
        <w:rPr>
          <w:rFonts w:ascii="Arial" w:hAnsi="Arial" w:cs="Arial" w:hint="cs"/>
          <w:rtl/>
        </w:rPr>
        <w:t>عن</w:t>
      </w:r>
      <w:r>
        <w:rPr>
          <w:rtl/>
        </w:rPr>
        <w:t xml:space="preserve"> </w:t>
      </w:r>
      <w:r>
        <w:rPr>
          <w:rFonts w:ascii="Arial" w:hAnsi="Arial" w:cs="Arial" w:hint="cs"/>
          <w:rtl/>
        </w:rPr>
        <w:t>الرسول</w:t>
      </w:r>
      <w:r>
        <w:rPr>
          <w:rtl/>
        </w:rPr>
        <w:t xml:space="preserve"> </w:t>
      </w:r>
      <w:r>
        <w:rPr>
          <w:rFonts w:ascii="Arial" w:hAnsi="Arial" w:cs="Arial" w:hint="cs"/>
          <w:rtl/>
        </w:rPr>
        <w:t>فقد</w:t>
      </w:r>
      <w:r>
        <w:rPr>
          <w:rtl/>
        </w:rPr>
        <w:t xml:space="preserve"> </w:t>
      </w:r>
      <w:r>
        <w:rPr>
          <w:rFonts w:ascii="Arial" w:hAnsi="Arial" w:cs="Arial" w:hint="cs"/>
          <w:rtl/>
        </w:rPr>
        <w:t>اتَّخذها</w:t>
      </w:r>
      <w:r>
        <w:rPr>
          <w:rtl/>
        </w:rPr>
        <w:t xml:space="preserve"> </w:t>
      </w:r>
      <w:r>
        <w:rPr>
          <w:rFonts w:ascii="Arial" w:hAnsi="Arial" w:cs="Arial" w:hint="cs"/>
          <w:rtl/>
        </w:rPr>
        <w:t>عنهم،</w:t>
      </w:r>
      <w:r>
        <w:rPr>
          <w:rtl/>
        </w:rPr>
        <w:t xml:space="preserve"> </w:t>
      </w:r>
      <w:r>
        <w:rPr>
          <w:rFonts w:ascii="Arial" w:hAnsi="Arial" w:cs="Arial" w:hint="cs"/>
          <w:rtl/>
        </w:rPr>
        <w:t>ومن</w:t>
      </w:r>
      <w:r>
        <w:rPr>
          <w:rtl/>
        </w:rPr>
        <w:t xml:space="preserve"> </w:t>
      </w:r>
      <w:r>
        <w:rPr>
          <w:rFonts w:ascii="Arial" w:hAnsi="Arial" w:cs="Arial" w:hint="cs"/>
          <w:rtl/>
        </w:rPr>
        <w:t>اتَّخذها</w:t>
      </w:r>
      <w:r>
        <w:rPr>
          <w:rtl/>
        </w:rPr>
        <w:t xml:space="preserve"> </w:t>
      </w:r>
      <w:r>
        <w:rPr>
          <w:rFonts w:ascii="Arial" w:hAnsi="Arial" w:cs="Arial" w:hint="cs"/>
          <w:rtl/>
        </w:rPr>
        <w:t>عن</w:t>
      </w:r>
      <w:r>
        <w:rPr>
          <w:rtl/>
        </w:rPr>
        <w:t xml:space="preserve"> </w:t>
      </w:r>
      <w:r>
        <w:rPr>
          <w:rFonts w:ascii="Arial" w:hAnsi="Arial" w:cs="Arial" w:hint="cs"/>
          <w:rtl/>
        </w:rPr>
        <w:t>الرسول</w:t>
      </w:r>
      <w:r>
        <w:rPr>
          <w:rtl/>
        </w:rPr>
        <w:t xml:space="preserve"> </w:t>
      </w:r>
      <w:r>
        <w:rPr>
          <w:rFonts w:ascii="Arial" w:hAnsi="Arial" w:cs="Arial" w:hint="cs"/>
          <w:rtl/>
        </w:rPr>
        <w:t>فقد</w:t>
      </w:r>
      <w:r>
        <w:rPr>
          <w:rtl/>
        </w:rPr>
        <w:t xml:space="preserve"> </w:t>
      </w:r>
      <w:r>
        <w:rPr>
          <w:rFonts w:ascii="Arial" w:hAnsi="Arial" w:cs="Arial" w:hint="cs"/>
          <w:rtl/>
        </w:rPr>
        <w:t>اتَّخذها</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شيء</w:t>
      </w:r>
      <w:r>
        <w:rPr>
          <w:rtl/>
        </w:rPr>
        <w:t>.</w:t>
      </w:r>
    </w:p>
    <w:p w:rsidR="00B03E2D" w:rsidRDefault="00B03E2D">
      <w:pPr>
        <w:pStyle w:val="textquran"/>
        <w:rPr>
          <w:rtl/>
        </w:rPr>
      </w:pPr>
    </w:p>
    <w:p w:rsidR="00B03E2D" w:rsidRDefault="00B03E2D">
      <w:pPr>
        <w:pStyle w:val="faree"/>
        <w:rPr>
          <w:rtl/>
        </w:rPr>
      </w:pPr>
      <w:r>
        <w:rPr>
          <w:rFonts w:ascii="Arial" w:hAnsi="Arial" w:cs="Arial" w:hint="cs"/>
          <w:rtl/>
        </w:rPr>
        <w:t>عمارة</w:t>
      </w:r>
      <w:r>
        <w:rPr>
          <w:rtl/>
        </w:rPr>
        <w:t xml:space="preserve"> </w:t>
      </w:r>
      <w:r>
        <w:rPr>
          <w:rFonts w:ascii="Arial" w:hAnsi="Arial" w:cs="Arial" w:hint="cs"/>
          <w:rtl/>
        </w:rPr>
        <w:t>المساجد</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لِلْمُشْرِكِينَ</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يَّعْمُرُواْ</w:t>
      </w:r>
      <w:r>
        <w:rPr>
          <w:rStyle w:val="bold"/>
          <w:w w:val="105"/>
          <w:rtl/>
        </w:rPr>
        <w:t xml:space="preserve"> </w:t>
      </w:r>
      <w:r>
        <w:rPr>
          <w:rStyle w:val="bold"/>
          <w:rFonts w:ascii="Arial" w:hAnsi="Arial" w:cs="Arial" w:hint="cs"/>
          <w:w w:val="105"/>
          <w:rtl/>
        </w:rPr>
        <w:t>مَسَاجِدَ</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ثبت</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شرعا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يعمروها</w:t>
      </w:r>
      <w:r>
        <w:rPr>
          <w:w w:val="105"/>
          <w:rtl/>
        </w:rPr>
        <w:t xml:space="preserve"> </w:t>
      </w:r>
      <w:r>
        <w:rPr>
          <w:rFonts w:ascii="Arial" w:hAnsi="Arial" w:cs="Arial" w:hint="cs"/>
          <w:w w:val="105"/>
          <w:rtl/>
        </w:rPr>
        <w:t>بالدخول</w:t>
      </w:r>
      <w:r>
        <w:rPr>
          <w:w w:val="105"/>
          <w:rtl/>
        </w:rPr>
        <w:t xml:space="preserve"> </w:t>
      </w:r>
      <w:r>
        <w:rPr>
          <w:rFonts w:ascii="Arial" w:hAnsi="Arial" w:cs="Arial" w:hint="cs"/>
          <w:w w:val="105"/>
          <w:rtl/>
        </w:rPr>
        <w:t>والقعود</w:t>
      </w:r>
      <w:r>
        <w:rPr>
          <w:w w:val="105"/>
          <w:rtl/>
        </w:rPr>
        <w:t xml:space="preserve"> </w:t>
      </w:r>
      <w:r>
        <w:rPr>
          <w:rFonts w:ascii="Arial" w:hAnsi="Arial" w:cs="Arial" w:hint="cs"/>
          <w:w w:val="105"/>
          <w:rtl/>
        </w:rPr>
        <w:t>والمكث</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وبعبادة</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غيره،</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بمساجد</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مساجد</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وجد</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زمان</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كالمسجد</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والمسجد</w:t>
      </w:r>
      <w:r>
        <w:rPr>
          <w:w w:val="105"/>
          <w:rtl/>
        </w:rPr>
        <w:t xml:space="preserve"> </w:t>
      </w:r>
      <w:r>
        <w:rPr>
          <w:rFonts w:ascii="Arial" w:hAnsi="Arial" w:cs="Arial" w:hint="cs"/>
          <w:w w:val="105"/>
          <w:rtl/>
        </w:rPr>
        <w:t>النبويِّ،</w:t>
      </w:r>
      <w:r>
        <w:rPr>
          <w:w w:val="105"/>
          <w:rtl/>
        </w:rPr>
        <w:t xml:space="preserve"> </w:t>
      </w:r>
      <w:r>
        <w:rPr>
          <w:rFonts w:ascii="Arial" w:hAnsi="Arial" w:cs="Arial" w:hint="cs"/>
          <w:w w:val="105"/>
          <w:rtl/>
        </w:rPr>
        <w:t>ومسجد</w:t>
      </w:r>
      <w:r>
        <w:rPr>
          <w:w w:val="105"/>
          <w:rtl/>
        </w:rPr>
        <w:t xml:space="preserve"> </w:t>
      </w:r>
      <w:r>
        <w:rPr>
          <w:rFonts w:ascii="Arial" w:hAnsi="Arial" w:cs="Arial" w:hint="cs"/>
          <w:w w:val="105"/>
          <w:rtl/>
        </w:rPr>
        <w:t>قباء</w:t>
      </w:r>
      <w:r>
        <w:rPr>
          <w:w w:val="105"/>
          <w:rtl/>
        </w:rPr>
        <w:t xml:space="preserve"> </w:t>
      </w:r>
      <w:r>
        <w:rPr>
          <w:rFonts w:ascii="Arial" w:hAnsi="Arial" w:cs="Arial" w:hint="cs"/>
          <w:w w:val="105"/>
          <w:rtl/>
        </w:rPr>
        <w:t>ومساجد</w:t>
      </w:r>
      <w:r>
        <w:rPr>
          <w:w w:val="105"/>
          <w:rtl/>
        </w:rPr>
        <w:t xml:space="preserve"> </w:t>
      </w:r>
      <w:r>
        <w:rPr>
          <w:rFonts w:ascii="Arial" w:hAnsi="Arial" w:cs="Arial" w:hint="cs"/>
          <w:w w:val="105"/>
          <w:rtl/>
        </w:rPr>
        <w:t>اليمن،</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يوجد</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زمانه</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وجمع</w:t>
      </w:r>
      <w:r>
        <w:rPr>
          <w:w w:val="105"/>
          <w:rtl/>
        </w:rPr>
        <w:t xml:space="preserve"> </w:t>
      </w:r>
      <w:r>
        <w:rPr>
          <w:rFonts w:ascii="Arial" w:hAnsi="Arial" w:cs="Arial" w:hint="cs"/>
          <w:w w:val="105"/>
          <w:rtl/>
        </w:rPr>
        <w:t>تعظيما</w:t>
      </w:r>
      <w:r>
        <w:rPr>
          <w:w w:val="105"/>
          <w:rtl/>
        </w:rPr>
        <w:t xml:space="preserve"> </w:t>
      </w:r>
      <w:r>
        <w:rPr>
          <w:rFonts w:ascii="Arial" w:hAnsi="Arial" w:cs="Arial" w:hint="cs"/>
          <w:w w:val="105"/>
          <w:rtl/>
        </w:rPr>
        <w:t>كقوله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وَإِذْ</w:t>
      </w:r>
      <w:r>
        <w:rPr>
          <w:w w:val="105"/>
          <w:rtl/>
        </w:rPr>
        <w:t xml:space="preserve"> </w:t>
      </w:r>
      <w:r>
        <w:rPr>
          <w:rFonts w:ascii="Arial" w:hAnsi="Arial" w:cs="Arial" w:hint="cs"/>
          <w:w w:val="105"/>
          <w:rtl/>
        </w:rPr>
        <w:t>قَالَتِ</w:t>
      </w:r>
      <w:r>
        <w:rPr>
          <w:w w:val="105"/>
          <w:rtl/>
        </w:rPr>
        <w:t xml:space="preserve"> </w:t>
      </w:r>
      <w:r>
        <w:rPr>
          <w:rFonts w:ascii="Arial" w:hAnsi="Arial" w:cs="Arial" w:hint="cs"/>
          <w:w w:val="105"/>
          <w:rtl/>
        </w:rPr>
        <w:t>الْمَلآئِكَةُ</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مَرْيَمُ</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آل</w:t>
      </w:r>
      <w:r>
        <w:rPr>
          <w:rStyle w:val="CharacterStyle11"/>
          <w:rFonts w:ascii="Calibri" w:cs="Calibri" w:hint="cs"/>
          <w:w w:val="105"/>
          <w:rtl/>
        </w:rPr>
        <w:t> </w:t>
      </w:r>
      <w:r>
        <w:rPr>
          <w:rStyle w:val="CharacterStyle11"/>
          <w:rFonts w:ascii="Arial" w:hAnsi="Arial" w:cs="Arial" w:hint="cs"/>
          <w:w w:val="105"/>
          <w:rtl/>
        </w:rPr>
        <w:t>عمران</w:t>
      </w:r>
      <w:r>
        <w:rPr>
          <w:rStyle w:val="CharacterStyle11"/>
          <w:w w:val="105"/>
          <w:rtl/>
        </w:rPr>
        <w:t>:</w:t>
      </w:r>
      <w:r>
        <w:rPr>
          <w:rStyle w:val="CharacterStyle11"/>
          <w:rFonts w:ascii="Calibri" w:cs="Calibri" w:hint="cs"/>
          <w:w w:val="105"/>
          <w:rtl/>
        </w:rPr>
        <w:t> </w:t>
      </w:r>
      <w:r>
        <w:rPr>
          <w:rStyle w:val="CharacterStyle11"/>
          <w:w w:val="105"/>
          <w:rtl/>
        </w:rPr>
        <w:t>42]</w:t>
      </w:r>
      <w:r>
        <w:rPr>
          <w:rFonts w:ascii="Arial" w:hAnsi="Arial" w:cs="Arial" w:hint="cs"/>
          <w:w w:val="105"/>
          <w:rtl/>
        </w:rPr>
        <w:t>،</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فَنَادَتْهُ</w:t>
      </w:r>
      <w:r>
        <w:rPr>
          <w:w w:val="105"/>
          <w:rtl/>
        </w:rPr>
        <w:t xml:space="preserve"> </w:t>
      </w:r>
      <w:r>
        <w:rPr>
          <w:rFonts w:ascii="Arial" w:hAnsi="Arial" w:cs="Arial" w:hint="cs"/>
          <w:w w:val="105"/>
          <w:rtl/>
        </w:rPr>
        <w:t>الْمَلآئِكَةُ</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آل</w:t>
      </w:r>
      <w:r>
        <w:rPr>
          <w:rStyle w:val="CharacterStyle11"/>
          <w:rFonts w:ascii="Calibri" w:cs="Calibri" w:hint="cs"/>
          <w:w w:val="105"/>
          <w:rtl/>
        </w:rPr>
        <w:t> </w:t>
      </w:r>
      <w:r>
        <w:rPr>
          <w:rStyle w:val="CharacterStyle11"/>
          <w:rFonts w:ascii="Arial" w:hAnsi="Arial" w:cs="Arial" w:hint="cs"/>
          <w:w w:val="105"/>
          <w:rtl/>
        </w:rPr>
        <w:t>عمران</w:t>
      </w:r>
      <w:r>
        <w:rPr>
          <w:rStyle w:val="CharacterStyle11"/>
          <w:w w:val="105"/>
          <w:rtl/>
        </w:rPr>
        <w:t>:</w:t>
      </w:r>
      <w:r>
        <w:rPr>
          <w:rStyle w:val="CharacterStyle11"/>
          <w:rFonts w:ascii="Calibri" w:cs="Calibri" w:hint="cs"/>
          <w:w w:val="105"/>
          <w:rtl/>
        </w:rPr>
        <w:t> </w:t>
      </w:r>
      <w:r>
        <w:rPr>
          <w:rStyle w:val="CharacterStyle11"/>
          <w:w w:val="105"/>
          <w:rtl/>
        </w:rPr>
        <w:t>39]</w:t>
      </w:r>
      <w:r>
        <w:rPr>
          <w:rFonts w:ascii="Arial" w:hAnsi="Arial" w:cs="Arial" w:hint="cs"/>
          <w:w w:val="105"/>
          <w:rtl/>
        </w:rPr>
        <w:t>،</w:t>
      </w:r>
      <w:r>
        <w:rPr>
          <w:w w:val="105"/>
          <w:rtl/>
        </w:rPr>
        <w:t xml:space="preserve"> </w:t>
      </w:r>
      <w:r>
        <w:rPr>
          <w:rFonts w:ascii="Arial" w:hAnsi="Arial" w:cs="Arial" w:hint="cs"/>
          <w:w w:val="105"/>
          <w:rtl/>
        </w:rPr>
        <w:t>و﴿</w:t>
      </w:r>
      <w:r>
        <w:rPr>
          <w:rFonts w:ascii="Calibri" w:cs="Calibri" w:hint="cs"/>
          <w:w w:val="105"/>
          <w:rtl/>
        </w:rPr>
        <w:t> </w:t>
      </w:r>
      <w:r>
        <w:rPr>
          <w:rFonts w:ascii="Arial" w:hAnsi="Arial" w:cs="Arial" w:hint="cs"/>
          <w:w w:val="105"/>
          <w:rtl/>
        </w:rPr>
        <w:t>رَبِّ</w:t>
      </w:r>
      <w:r>
        <w:rPr>
          <w:w w:val="105"/>
          <w:rtl/>
        </w:rPr>
        <w:t xml:space="preserve"> </w:t>
      </w:r>
      <w:r>
        <w:rPr>
          <w:rFonts w:ascii="Arial" w:hAnsi="Arial" w:cs="Arial" w:hint="cs"/>
          <w:w w:val="105"/>
          <w:rtl/>
        </w:rPr>
        <w:t>ارْجِعُونِ</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المؤمنون</w:t>
      </w:r>
      <w:r>
        <w:rPr>
          <w:rStyle w:val="CharacterStyle11"/>
          <w:w w:val="105"/>
          <w:rtl/>
        </w:rPr>
        <w:t>:</w:t>
      </w:r>
      <w:r>
        <w:rPr>
          <w:rStyle w:val="CharacterStyle11"/>
          <w:rFonts w:ascii="Calibri" w:cs="Calibri" w:hint="cs"/>
          <w:w w:val="105"/>
          <w:rtl/>
        </w:rPr>
        <w:t> </w:t>
      </w:r>
      <w:r>
        <w:rPr>
          <w:rStyle w:val="CharacterStyle11"/>
          <w:w w:val="105"/>
          <w:rtl/>
        </w:rPr>
        <w:t>99]</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بقعة</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مسجدٌ</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موضع</w:t>
      </w:r>
      <w:r>
        <w:rPr>
          <w:w w:val="105"/>
          <w:rtl/>
        </w:rPr>
        <w:t xml:space="preserve"> </w:t>
      </w:r>
      <w:r>
        <w:rPr>
          <w:rFonts w:ascii="Arial" w:hAnsi="Arial" w:cs="Arial" w:hint="cs"/>
          <w:w w:val="105"/>
          <w:rtl/>
        </w:rPr>
        <w:t>سجود،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قبلة</w:t>
      </w:r>
      <w:r>
        <w:rPr>
          <w:w w:val="105"/>
          <w:rtl/>
        </w:rPr>
        <w:t xml:space="preserve"> </w:t>
      </w:r>
      <w:r>
        <w:rPr>
          <w:rFonts w:ascii="Arial" w:hAnsi="Arial" w:cs="Arial" w:hint="cs"/>
          <w:w w:val="105"/>
          <w:rtl/>
        </w:rPr>
        <w:t>المساجد</w:t>
      </w:r>
      <w:r>
        <w:rPr>
          <w:w w:val="105"/>
          <w:rtl/>
        </w:rPr>
        <w:t xml:space="preserve"> </w:t>
      </w:r>
      <w:r>
        <w:rPr>
          <w:rFonts w:ascii="Arial" w:hAnsi="Arial" w:cs="Arial" w:hint="cs"/>
          <w:w w:val="105"/>
          <w:rtl/>
        </w:rPr>
        <w:t>كلِّها</w:t>
      </w:r>
      <w:r>
        <w:rPr>
          <w:w w:val="105"/>
          <w:rtl/>
        </w:rPr>
        <w:t xml:space="preserve"> </w:t>
      </w:r>
      <w:r>
        <w:rPr>
          <w:rFonts w:ascii="Arial" w:hAnsi="Arial" w:cs="Arial" w:hint="cs"/>
          <w:w w:val="105"/>
          <w:rtl/>
        </w:rPr>
        <w:t>وكأنَّه</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المساجد،</w:t>
      </w:r>
      <w:r>
        <w:rPr>
          <w:w w:val="105"/>
          <w:rtl/>
        </w:rPr>
        <w:t xml:space="preserve"> </w:t>
      </w:r>
      <w:r>
        <w:rPr>
          <w:rFonts w:ascii="Arial" w:hAnsi="Arial" w:cs="Arial" w:hint="cs"/>
          <w:w w:val="105"/>
          <w:rtl/>
        </w:rPr>
        <w:t>وعامره</w:t>
      </w:r>
      <w:r>
        <w:rPr>
          <w:w w:val="105"/>
          <w:rtl/>
        </w:rPr>
        <w:t xml:space="preserve"> </w:t>
      </w:r>
      <w:r>
        <w:rPr>
          <w:rFonts w:ascii="Arial" w:hAnsi="Arial" w:cs="Arial" w:hint="cs"/>
          <w:w w:val="105"/>
          <w:rtl/>
        </w:rPr>
        <w:t>كعامر</w:t>
      </w:r>
      <w:r>
        <w:rPr>
          <w:w w:val="105"/>
          <w:rtl/>
        </w:rPr>
        <w:t xml:space="preserve"> </w:t>
      </w:r>
      <w:r>
        <w:rPr>
          <w:rFonts w:ascii="Arial" w:hAnsi="Arial" w:cs="Arial" w:hint="cs"/>
          <w:w w:val="105"/>
          <w:rtl/>
        </w:rPr>
        <w:t>المساجد</w:t>
      </w:r>
      <w:r>
        <w:rPr>
          <w:w w:val="105"/>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شَاهِدِينَ</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أَنفُسِهِم</w:t>
      </w:r>
      <w:r>
        <w:rPr>
          <w:rStyle w:val="bold"/>
          <w:rtl/>
        </w:rPr>
        <w:t xml:space="preserve"> </w:t>
      </w:r>
      <w:r>
        <w:rPr>
          <w:rStyle w:val="bold"/>
          <w:rFonts w:ascii="Arial" w:hAnsi="Arial" w:cs="Arial" w:hint="cs"/>
          <w:rtl/>
        </w:rPr>
        <w:t>بِالْكُفْرِ</w:t>
      </w:r>
      <w:r>
        <w:rPr>
          <w:rtl/>
        </w:rPr>
        <w:t> </w:t>
      </w:r>
      <w:r>
        <w:rPr>
          <w:rFonts w:ascii="Arial" w:hAnsi="Arial" w:cs="Arial" w:hint="cs"/>
          <w:rtl/>
        </w:rPr>
        <w:t>﴾</w:t>
      </w:r>
      <w:r>
        <w:rPr>
          <w:rtl/>
        </w:rPr>
        <w:t xml:space="preserve"> </w:t>
      </w:r>
      <w:r>
        <w:rPr>
          <w:rFonts w:ascii="Arial" w:hAnsi="Arial" w:cs="Arial" w:hint="cs"/>
          <w:rtl/>
        </w:rPr>
        <w:t>بالشرك،</w:t>
      </w:r>
      <w:r>
        <w:rPr>
          <w:rtl/>
        </w:rPr>
        <w:t xml:space="preserve"> </w:t>
      </w:r>
      <w:r>
        <w:rPr>
          <w:rFonts w:ascii="Arial" w:hAnsi="Arial" w:cs="Arial" w:hint="cs"/>
          <w:rtl/>
        </w:rPr>
        <w:t>شهادتهم</w:t>
      </w:r>
      <w:r>
        <w:rPr>
          <w:rtl/>
        </w:rPr>
        <w:t xml:space="preserve"> </w:t>
      </w:r>
      <w:r>
        <w:rPr>
          <w:rFonts w:ascii="Arial" w:hAnsi="Arial" w:cs="Arial" w:hint="cs"/>
          <w:rtl/>
        </w:rPr>
        <w:t>على</w:t>
      </w:r>
      <w:r>
        <w:rPr>
          <w:rtl/>
        </w:rPr>
        <w:t xml:space="preserve"> </w:t>
      </w:r>
      <w:r>
        <w:rPr>
          <w:rFonts w:ascii="Arial" w:hAnsi="Arial" w:cs="Arial" w:hint="cs"/>
          <w:rtl/>
        </w:rPr>
        <w:t>أنفسهم</w:t>
      </w:r>
      <w:r>
        <w:rPr>
          <w:rtl/>
        </w:rPr>
        <w:t xml:space="preserve"> </w:t>
      </w:r>
      <w:r>
        <w:rPr>
          <w:rFonts w:ascii="Arial" w:hAnsi="Arial" w:cs="Arial" w:hint="cs"/>
          <w:rtl/>
        </w:rPr>
        <w:t>بالكفر</w:t>
      </w:r>
      <w:r>
        <w:rPr>
          <w:rtl/>
        </w:rPr>
        <w:t xml:space="preserve"> </w:t>
      </w:r>
      <w:r>
        <w:rPr>
          <w:rFonts w:ascii="Arial" w:hAnsi="Arial" w:cs="Arial" w:hint="cs"/>
          <w:rtl/>
        </w:rPr>
        <w:t>إظهارهم</w:t>
      </w:r>
      <w:r>
        <w:rPr>
          <w:rtl/>
        </w:rPr>
        <w:t xml:space="preserve"> </w:t>
      </w:r>
      <w:r>
        <w:rPr>
          <w:rFonts w:ascii="Arial" w:hAnsi="Arial" w:cs="Arial" w:hint="cs"/>
          <w:rtl/>
        </w:rPr>
        <w:t>الشرك،</w:t>
      </w:r>
      <w:r>
        <w:rPr>
          <w:rtl/>
        </w:rPr>
        <w:t xml:space="preserve"> </w:t>
      </w:r>
      <w:r>
        <w:rPr>
          <w:rFonts w:ascii="Arial" w:hAnsi="Arial" w:cs="Arial" w:hint="cs"/>
          <w:rtl/>
        </w:rPr>
        <w:t>كعبادة</w:t>
      </w:r>
      <w:r>
        <w:rPr>
          <w:rtl/>
        </w:rPr>
        <w:t xml:space="preserve"> </w:t>
      </w:r>
      <w:r>
        <w:rPr>
          <w:rFonts w:ascii="Arial" w:hAnsi="Arial" w:cs="Arial" w:hint="cs"/>
          <w:rtl/>
        </w:rPr>
        <w:t>الأصنام</w:t>
      </w:r>
      <w:r>
        <w:rPr>
          <w:rtl/>
        </w:rPr>
        <w:t xml:space="preserve"> </w:t>
      </w:r>
      <w:r>
        <w:rPr>
          <w:rFonts w:ascii="Arial" w:hAnsi="Arial" w:cs="Arial" w:hint="cs"/>
          <w:rtl/>
        </w:rPr>
        <w:t>وتكذيب</w:t>
      </w:r>
      <w:r>
        <w:rPr>
          <w:rtl/>
        </w:rPr>
        <w:t xml:space="preserve"> </w:t>
      </w:r>
      <w:r>
        <w:rPr>
          <w:rFonts w:ascii="Arial" w:hAnsi="Arial" w:cs="Arial" w:hint="cs"/>
          <w:rtl/>
        </w:rPr>
        <w:t>الرسول،</w:t>
      </w:r>
      <w:r>
        <w:rPr>
          <w:rtl/>
        </w:rPr>
        <w:t xml:space="preserve"> </w:t>
      </w:r>
      <w:r>
        <w:rPr>
          <w:rFonts w:ascii="Arial" w:hAnsi="Arial" w:cs="Arial" w:hint="cs"/>
          <w:rtl/>
        </w:rPr>
        <w:t>وقولهم</w:t>
      </w:r>
      <w:r>
        <w:rPr>
          <w:rtl/>
        </w:rPr>
        <w:t xml:space="preserve">: </w:t>
      </w:r>
      <w:r>
        <w:rPr>
          <w:rFonts w:ascii="Arial" w:hAnsi="Arial" w:cs="Arial" w:hint="cs"/>
          <w:rtl/>
        </w:rPr>
        <w:t>إنَّا</w:t>
      </w:r>
      <w:r>
        <w:rPr>
          <w:rtl/>
        </w:rPr>
        <w:t xml:space="preserve"> </w:t>
      </w:r>
      <w:r>
        <w:rPr>
          <w:rFonts w:ascii="Arial" w:hAnsi="Arial" w:cs="Arial" w:hint="cs"/>
          <w:rtl/>
        </w:rPr>
        <w:t>كافرون</w:t>
      </w:r>
      <w:r>
        <w:rPr>
          <w:rtl/>
        </w:rPr>
        <w:t xml:space="preserve"> </w:t>
      </w:r>
      <w:r>
        <w:rPr>
          <w:rFonts w:ascii="Arial" w:hAnsi="Arial" w:cs="Arial" w:hint="cs"/>
          <w:rtl/>
        </w:rPr>
        <w:t>بما</w:t>
      </w:r>
      <w:r>
        <w:rPr>
          <w:rtl/>
        </w:rPr>
        <w:t xml:space="preserve"> </w:t>
      </w:r>
      <w:r>
        <w:rPr>
          <w:rFonts w:ascii="Arial" w:hAnsi="Arial" w:cs="Arial" w:hint="cs"/>
          <w:rtl/>
        </w:rPr>
        <w:t>جئت،</w:t>
      </w:r>
      <w:r>
        <w:rPr>
          <w:rtl/>
        </w:rPr>
        <w:t xml:space="preserve"> </w:t>
      </w:r>
      <w:r>
        <w:rPr>
          <w:rFonts w:ascii="Arial" w:hAnsi="Arial" w:cs="Arial" w:hint="cs"/>
          <w:rtl/>
        </w:rPr>
        <w:t>وقولهم</w:t>
      </w:r>
      <w:r>
        <w:rPr>
          <w:rtl/>
        </w:rPr>
        <w:t xml:space="preserve">: </w:t>
      </w:r>
      <w:r>
        <w:rPr>
          <w:rFonts w:ascii="Arial" w:hAnsi="Arial" w:cs="Arial" w:hint="cs"/>
          <w:rtl/>
        </w:rPr>
        <w:t>نعبد</w:t>
      </w:r>
      <w:r>
        <w:rPr>
          <w:rtl/>
        </w:rPr>
        <w:t xml:space="preserve"> </w:t>
      </w:r>
      <w:r>
        <w:rPr>
          <w:rFonts w:ascii="Arial" w:hAnsi="Arial" w:cs="Arial" w:hint="cs"/>
          <w:rtl/>
        </w:rPr>
        <w:t>اللَّات</w:t>
      </w:r>
      <w:r>
        <w:rPr>
          <w:rtl/>
        </w:rPr>
        <w:t xml:space="preserve"> </w:t>
      </w:r>
      <w:r>
        <w:rPr>
          <w:rFonts w:ascii="Arial" w:hAnsi="Arial" w:cs="Arial" w:hint="cs"/>
          <w:rtl/>
        </w:rPr>
        <w:t>والعزَّى،</w:t>
      </w:r>
      <w:r>
        <w:rPr>
          <w:rtl/>
        </w:rPr>
        <w:t xml:space="preserve"> </w:t>
      </w:r>
      <w:r>
        <w:rPr>
          <w:rFonts w:ascii="Arial" w:hAnsi="Arial" w:cs="Arial" w:hint="cs"/>
          <w:rtl/>
        </w:rPr>
        <w:t>وقولهم</w:t>
      </w:r>
      <w:r>
        <w:rPr>
          <w:rtl/>
        </w:rPr>
        <w:t xml:space="preserve">: </w:t>
      </w:r>
      <w:r>
        <w:rPr>
          <w:rFonts w:ascii="Arial" w:hAnsi="Arial" w:cs="Arial" w:hint="cs"/>
          <w:rtl/>
        </w:rPr>
        <w:t>لبَّيك</w:t>
      </w:r>
      <w:r>
        <w:rPr>
          <w:rtl/>
        </w:rPr>
        <w:t xml:space="preserve"> </w:t>
      </w:r>
      <w:r>
        <w:rPr>
          <w:rFonts w:ascii="Arial" w:hAnsi="Arial" w:cs="Arial" w:hint="cs"/>
          <w:rtl/>
        </w:rPr>
        <w:t>لا</w:t>
      </w:r>
      <w:r>
        <w:rPr>
          <w:rFonts w:ascii="Calibri" w:cs="Calibri" w:hint="cs"/>
          <w:rtl/>
        </w:rPr>
        <w:t> </w:t>
      </w:r>
      <w:r>
        <w:rPr>
          <w:rFonts w:ascii="Arial" w:hAnsi="Arial" w:cs="Arial" w:hint="cs"/>
          <w:rtl/>
        </w:rPr>
        <w:t>شريك</w:t>
      </w:r>
      <w:r>
        <w:rPr>
          <w:rtl/>
        </w:rPr>
        <w:t xml:space="preserve"> </w:t>
      </w:r>
      <w:r>
        <w:rPr>
          <w:rFonts w:ascii="Arial" w:hAnsi="Arial" w:cs="Arial" w:hint="cs"/>
          <w:rtl/>
        </w:rPr>
        <w:t>لك</w:t>
      </w:r>
      <w:r>
        <w:rPr>
          <w:rtl/>
        </w:rPr>
        <w:t xml:space="preserve"> </w:t>
      </w:r>
      <w:r>
        <w:rPr>
          <w:rFonts w:ascii="Arial" w:hAnsi="Arial" w:cs="Arial" w:hint="cs"/>
          <w:rtl/>
        </w:rPr>
        <w:t>إلَّا</w:t>
      </w:r>
      <w:r>
        <w:rPr>
          <w:rtl/>
        </w:rPr>
        <w:t xml:space="preserve"> </w:t>
      </w:r>
      <w:r>
        <w:rPr>
          <w:rFonts w:ascii="Arial" w:hAnsi="Arial" w:cs="Arial" w:hint="cs"/>
          <w:rtl/>
        </w:rPr>
        <w:t>شريكا</w:t>
      </w:r>
      <w:r>
        <w:rPr>
          <w:rtl/>
        </w:rPr>
        <w:t xml:space="preserve"> </w:t>
      </w:r>
      <w:r>
        <w:rPr>
          <w:rFonts w:ascii="Arial" w:hAnsi="Arial" w:cs="Arial" w:hint="cs"/>
          <w:rtl/>
        </w:rPr>
        <w:t>تملكه</w:t>
      </w:r>
      <w:r>
        <w:rPr>
          <w:rtl/>
        </w:rPr>
        <w:t xml:space="preserve"> </w:t>
      </w:r>
      <w:r>
        <w:rPr>
          <w:rFonts w:ascii="Arial" w:hAnsi="Arial" w:cs="Arial" w:hint="cs"/>
          <w:rtl/>
        </w:rPr>
        <w:t>وما</w:t>
      </w:r>
      <w:r>
        <w:rPr>
          <w:rtl/>
        </w:rPr>
        <w:t xml:space="preserve"> </w:t>
      </w:r>
      <w:r>
        <w:rPr>
          <w:rFonts w:ascii="Arial" w:hAnsi="Arial" w:cs="Arial" w:hint="cs"/>
          <w:rtl/>
        </w:rPr>
        <w:t>ملك</w:t>
      </w:r>
      <w:r>
        <w:rPr>
          <w:rtl/>
        </w:rPr>
        <w:t>.</w:t>
      </w:r>
    </w:p>
    <w:p w:rsidR="00B03E2D" w:rsidRDefault="00B03E2D">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يأذن</w:t>
      </w:r>
      <w:r>
        <w:rPr>
          <w:rtl/>
        </w:rPr>
        <w:t xml:space="preserve"> </w:t>
      </w:r>
      <w:r>
        <w:rPr>
          <w:rFonts w:ascii="Arial" w:hAnsi="Arial" w:cs="Arial" w:hint="cs"/>
          <w:rtl/>
        </w:rPr>
        <w:t>المسلمون</w:t>
      </w:r>
      <w:r>
        <w:rPr>
          <w:rtl/>
        </w:rPr>
        <w:t xml:space="preserve"> </w:t>
      </w:r>
      <w:r>
        <w:rPr>
          <w:rFonts w:ascii="Arial" w:hAnsi="Arial" w:cs="Arial" w:hint="cs"/>
          <w:rtl/>
        </w:rPr>
        <w:t>لمشرك</w:t>
      </w:r>
      <w:r>
        <w:rPr>
          <w:rtl/>
        </w:rPr>
        <w:t xml:space="preserve"> </w:t>
      </w:r>
      <w:r>
        <w:rPr>
          <w:rFonts w:ascii="Arial" w:hAnsi="Arial" w:cs="Arial" w:hint="cs"/>
          <w:rtl/>
        </w:rPr>
        <w:t>في</w:t>
      </w:r>
      <w:r>
        <w:rPr>
          <w:rtl/>
        </w:rPr>
        <w:t xml:space="preserve"> </w:t>
      </w:r>
      <w:r>
        <w:rPr>
          <w:rFonts w:ascii="Arial" w:hAnsi="Arial" w:cs="Arial" w:hint="cs"/>
          <w:rtl/>
        </w:rPr>
        <w:t>دخول</w:t>
      </w:r>
      <w:r>
        <w:rPr>
          <w:rtl/>
        </w:rPr>
        <w:t xml:space="preserve"> </w:t>
      </w:r>
      <w:r>
        <w:rPr>
          <w:rFonts w:ascii="Arial" w:hAnsi="Arial" w:cs="Arial" w:hint="cs"/>
          <w:rtl/>
        </w:rPr>
        <w:t>مسجد</w:t>
      </w:r>
      <w:r>
        <w:rPr>
          <w:rtl/>
        </w:rPr>
        <w:t xml:space="preserve"> </w:t>
      </w:r>
      <w:r>
        <w:rPr>
          <w:rFonts w:ascii="Arial" w:hAnsi="Arial" w:cs="Arial" w:hint="cs"/>
          <w:rtl/>
        </w:rPr>
        <w:t>من</w:t>
      </w:r>
      <w:r>
        <w:rPr>
          <w:rtl/>
        </w:rPr>
        <w:t xml:space="preserve"> </w:t>
      </w:r>
      <w:r>
        <w:rPr>
          <w:rFonts w:ascii="Arial" w:hAnsi="Arial" w:cs="Arial" w:hint="cs"/>
          <w:rtl/>
        </w:rPr>
        <w:t>مساجد</w:t>
      </w:r>
      <w:r>
        <w:rPr>
          <w:rtl/>
        </w:rPr>
        <w:t xml:space="preserve"> </w:t>
      </w:r>
      <w:r>
        <w:rPr>
          <w:rFonts w:ascii="Arial" w:hAnsi="Arial" w:cs="Arial" w:hint="cs"/>
          <w:rtl/>
        </w:rPr>
        <w:t>الإسلام،</w:t>
      </w:r>
      <w:r>
        <w:rPr>
          <w:rtl/>
        </w:rPr>
        <w:t xml:space="preserve"> </w:t>
      </w:r>
      <w:r>
        <w:rPr>
          <w:rFonts w:ascii="Arial" w:hAnsi="Arial" w:cs="Arial" w:hint="cs"/>
          <w:rtl/>
        </w:rPr>
        <w:t>وأجاز</w:t>
      </w:r>
      <w:r>
        <w:rPr>
          <w:rtl/>
        </w:rPr>
        <w:t xml:space="preserve"> </w:t>
      </w:r>
      <w:r>
        <w:rPr>
          <w:rFonts w:ascii="Arial" w:hAnsi="Arial" w:cs="Arial" w:hint="cs"/>
          <w:rtl/>
        </w:rPr>
        <w:t>قومنا</w:t>
      </w:r>
      <w:r>
        <w:rPr>
          <w:rtl/>
        </w:rPr>
        <w:t xml:space="preserve"> </w:t>
      </w:r>
      <w:r>
        <w:rPr>
          <w:rFonts w:ascii="Arial" w:hAnsi="Arial" w:cs="Arial" w:hint="cs"/>
          <w:rtl/>
        </w:rPr>
        <w:t>أن</w:t>
      </w:r>
      <w:r>
        <w:rPr>
          <w:rtl/>
        </w:rPr>
        <w:t xml:space="preserve"> </w:t>
      </w:r>
      <w:r>
        <w:rPr>
          <w:rFonts w:ascii="Arial" w:hAnsi="Arial" w:cs="Arial" w:hint="cs"/>
          <w:rtl/>
        </w:rPr>
        <w:t>يأذن</w:t>
      </w:r>
      <w:r>
        <w:rPr>
          <w:rtl/>
        </w:rPr>
        <w:t xml:space="preserve"> </w:t>
      </w:r>
      <w:r>
        <w:rPr>
          <w:rFonts w:ascii="Arial" w:hAnsi="Arial" w:cs="Arial" w:hint="cs"/>
          <w:rtl/>
        </w:rPr>
        <w:t>لهم</w:t>
      </w:r>
      <w:r>
        <w:rPr>
          <w:rtl/>
        </w:rPr>
        <w:t xml:space="preserve"> </w:t>
      </w:r>
      <w:r>
        <w:rPr>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دخوله</w:t>
      </w:r>
      <w:r>
        <w:rPr>
          <w:rtl/>
        </w:rPr>
        <w:t xml:space="preserve"> </w:t>
      </w:r>
      <w:r>
        <w:rPr>
          <w:rFonts w:ascii="Arial" w:hAnsi="Arial" w:cs="Arial" w:hint="cs"/>
          <w:rtl/>
        </w:rPr>
        <w:t>لحاجة،</w:t>
      </w:r>
      <w:r>
        <w:rPr>
          <w:rtl/>
        </w:rPr>
        <w:t xml:space="preserve"> </w:t>
      </w:r>
      <w:r>
        <w:rPr>
          <w:rFonts w:ascii="Arial" w:hAnsi="Arial" w:cs="Arial" w:hint="cs"/>
          <w:rtl/>
        </w:rPr>
        <w:t>فإن</w:t>
      </w:r>
      <w:r>
        <w:rPr>
          <w:rtl/>
        </w:rPr>
        <w:t xml:space="preserve"> </w:t>
      </w:r>
      <w:r>
        <w:rPr>
          <w:rFonts w:ascii="Arial" w:hAnsi="Arial" w:cs="Arial" w:hint="cs"/>
          <w:rtl/>
        </w:rPr>
        <w:t>دخل</w:t>
      </w:r>
      <w:r>
        <w:rPr>
          <w:rtl/>
        </w:rPr>
        <w:t xml:space="preserve"> </w:t>
      </w:r>
      <w:r>
        <w:rPr>
          <w:rFonts w:ascii="Arial" w:hAnsi="Arial" w:cs="Arial" w:hint="cs"/>
          <w:rtl/>
        </w:rPr>
        <w:t>بلا</w:t>
      </w:r>
      <w:r>
        <w:rPr>
          <w:rtl/>
        </w:rPr>
        <w:t xml:space="preserve"> </w:t>
      </w:r>
      <w:r>
        <w:rPr>
          <w:rFonts w:ascii="Arial" w:hAnsi="Arial" w:cs="Arial" w:hint="cs"/>
          <w:rtl/>
        </w:rPr>
        <w:t>إذن</w:t>
      </w:r>
      <w:r>
        <w:rPr>
          <w:rtl/>
        </w:rPr>
        <w:t xml:space="preserve"> </w:t>
      </w:r>
      <w:r>
        <w:rPr>
          <w:rFonts w:ascii="Arial" w:hAnsi="Arial" w:cs="Arial" w:hint="cs"/>
          <w:rtl/>
        </w:rPr>
        <w:t>أو</w:t>
      </w:r>
      <w:r>
        <w:rPr>
          <w:rtl/>
        </w:rPr>
        <w:t xml:space="preserve"> </w:t>
      </w:r>
      <w:r>
        <w:rPr>
          <w:rFonts w:ascii="Arial" w:hAnsi="Arial" w:cs="Arial" w:hint="cs"/>
          <w:rtl/>
        </w:rPr>
        <w:t>بلا</w:t>
      </w:r>
      <w:r>
        <w:rPr>
          <w:rtl/>
        </w:rPr>
        <w:t xml:space="preserve"> </w:t>
      </w:r>
      <w:r>
        <w:rPr>
          <w:rFonts w:ascii="Arial" w:hAnsi="Arial" w:cs="Arial" w:hint="cs"/>
          <w:rtl/>
        </w:rPr>
        <w:t>حاجة</w:t>
      </w:r>
      <w:r>
        <w:rPr>
          <w:rtl/>
        </w:rPr>
        <w:t xml:space="preserve"> </w:t>
      </w:r>
      <w:r>
        <w:rPr>
          <w:rFonts w:ascii="Arial" w:hAnsi="Arial" w:cs="Arial" w:hint="cs"/>
          <w:rtl/>
        </w:rPr>
        <w:t>عُزِّرَ،</w:t>
      </w:r>
      <w:r>
        <w:rPr>
          <w:rtl/>
        </w:rPr>
        <w:t xml:space="preserve"> </w:t>
      </w:r>
      <w:r>
        <w:rPr>
          <w:rFonts w:ascii="Arial" w:hAnsi="Arial" w:cs="Arial" w:hint="cs"/>
          <w:rtl/>
        </w:rPr>
        <w:t>يدلُّ</w:t>
      </w:r>
      <w:r>
        <w:rPr>
          <w:rtl/>
        </w:rPr>
        <w:t xml:space="preserve"> </w:t>
      </w:r>
      <w:r>
        <w:rPr>
          <w:rFonts w:ascii="Arial" w:hAnsi="Arial" w:cs="Arial" w:hint="cs"/>
          <w:rtl/>
        </w:rPr>
        <w:t>لهم</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شدَّ</w:t>
      </w:r>
      <w:r>
        <w:rPr>
          <w:rtl/>
        </w:rPr>
        <w:t xml:space="preserve"> </w:t>
      </w:r>
      <w:r>
        <w:rPr>
          <w:rFonts w:ascii="Arial" w:hAnsi="Arial" w:cs="Arial" w:hint="cs"/>
          <w:rtl/>
        </w:rPr>
        <w:t>تمامة</w:t>
      </w:r>
      <w:r>
        <w:rPr>
          <w:rFonts w:ascii="Calibri" w:cs="Calibri" w:hint="cs"/>
          <w:rtl/>
        </w:rPr>
        <w:t> </w:t>
      </w:r>
      <w:r>
        <w:rPr>
          <w:rFonts w:ascii="Arial" w:hAnsi="Arial" w:cs="Arial" w:hint="cs"/>
          <w:rtl/>
        </w:rPr>
        <w:t>بن</w:t>
      </w:r>
      <w:r>
        <w:rPr>
          <w:rtl/>
        </w:rPr>
        <w:t xml:space="preserve"> </w:t>
      </w:r>
      <w:r>
        <w:rPr>
          <w:rFonts w:ascii="Arial" w:hAnsi="Arial" w:cs="Arial" w:hint="cs"/>
          <w:rtl/>
        </w:rPr>
        <w:t>أتال</w:t>
      </w:r>
      <w:r>
        <w:rPr>
          <w:rtl/>
        </w:rPr>
        <w:t xml:space="preserve"> </w:t>
      </w:r>
      <w:r>
        <w:rPr>
          <w:rFonts w:ascii="Arial" w:hAnsi="Arial" w:cs="Arial" w:hint="cs"/>
          <w:rtl/>
        </w:rPr>
        <w:t>إلى</w:t>
      </w:r>
      <w:r>
        <w:rPr>
          <w:rtl/>
        </w:rPr>
        <w:t xml:space="preserve"> </w:t>
      </w:r>
      <w:r>
        <w:rPr>
          <w:rFonts w:ascii="Arial" w:hAnsi="Arial" w:cs="Arial" w:hint="cs"/>
          <w:rtl/>
        </w:rPr>
        <w:t>سارية</w:t>
      </w:r>
      <w:r>
        <w:rPr>
          <w:rtl/>
        </w:rPr>
        <w:t xml:space="preserve"> </w:t>
      </w:r>
      <w:r>
        <w:rPr>
          <w:rFonts w:ascii="Arial" w:hAnsi="Arial" w:cs="Arial" w:hint="cs"/>
          <w:rtl/>
        </w:rPr>
        <w:t>في</w:t>
      </w:r>
      <w:r>
        <w:rPr>
          <w:rtl/>
        </w:rPr>
        <w:t xml:space="preserve"> </w:t>
      </w:r>
      <w:r>
        <w:rPr>
          <w:rFonts w:ascii="Arial" w:hAnsi="Arial" w:cs="Arial" w:hint="cs"/>
          <w:rtl/>
        </w:rPr>
        <w:t>مسجده</w:t>
      </w:r>
      <w:r>
        <w:rPr>
          <w:rtl/>
        </w:rPr>
        <w:t xml:space="preserve"> </w:t>
      </w:r>
      <w:r>
        <w:rPr>
          <w:rFonts w:ascii="Arial" w:hAnsi="Arial" w:cs="Arial" w:hint="cs"/>
          <w:rtl/>
        </w:rPr>
        <w:t>وهو</w:t>
      </w:r>
      <w:r>
        <w:rPr>
          <w:rtl/>
        </w:rPr>
        <w:t xml:space="preserve"> </w:t>
      </w:r>
      <w:r>
        <w:rPr>
          <w:rFonts w:ascii="Arial" w:hAnsi="Arial" w:cs="Arial" w:hint="cs"/>
          <w:rtl/>
        </w:rPr>
        <w:t>كافر،</w:t>
      </w:r>
      <w:r>
        <w:rPr>
          <w:rtl/>
        </w:rPr>
        <w:t xml:space="preserve"> </w:t>
      </w:r>
      <w:r>
        <w:rPr>
          <w:rFonts w:ascii="Arial" w:hAnsi="Arial" w:cs="Arial" w:hint="cs"/>
          <w:rtl/>
        </w:rPr>
        <w:t>قلنا</w:t>
      </w:r>
      <w:r>
        <w:rPr>
          <w:rtl/>
        </w:rPr>
        <w:t xml:space="preserve">: </w:t>
      </w:r>
      <w:r>
        <w:rPr>
          <w:rFonts w:ascii="Arial" w:hAnsi="Arial" w:cs="Arial" w:hint="cs"/>
          <w:rtl/>
        </w:rPr>
        <w:t>فعل</w:t>
      </w:r>
      <w:r>
        <w:rPr>
          <w:rtl/>
        </w:rPr>
        <w:t xml:space="preserve"> </w:t>
      </w:r>
      <w:r>
        <w:rPr>
          <w:rFonts w:ascii="Arial" w:hAnsi="Arial" w:cs="Arial" w:hint="cs"/>
          <w:rtl/>
        </w:rPr>
        <w:t>ذلك</w:t>
      </w:r>
      <w:r>
        <w:rPr>
          <w:rtl/>
        </w:rPr>
        <w:t xml:space="preserve"> </w:t>
      </w:r>
      <w:r>
        <w:rPr>
          <w:rFonts w:ascii="Arial" w:hAnsi="Arial" w:cs="Arial" w:hint="cs"/>
          <w:rtl/>
        </w:rPr>
        <w:t>لضرورة،</w:t>
      </w:r>
      <w:r>
        <w:rPr>
          <w:rtl/>
        </w:rPr>
        <w:t xml:space="preserve"> </w:t>
      </w:r>
      <w:r>
        <w:rPr>
          <w:rFonts w:ascii="Arial" w:hAnsi="Arial" w:cs="Arial" w:hint="cs"/>
          <w:rtl/>
        </w:rPr>
        <w:t>وأنَّه</w:t>
      </w:r>
      <w:r>
        <w:rPr>
          <w:rtl/>
        </w:rPr>
        <w:t xml:space="preserve"> </w:t>
      </w:r>
      <w:r>
        <w:rPr>
          <w:rFonts w:ascii="Arial" w:hAnsi="Arial" w:cs="Arial" w:hint="cs"/>
          <w:rtl/>
        </w:rPr>
        <w:t>نهى</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وقبله</w:t>
      </w:r>
      <w:r>
        <w:rPr>
          <w:rtl/>
        </w:rPr>
        <w:t xml:space="preserve"> </w:t>
      </w:r>
      <w:r>
        <w:rPr>
          <w:rFonts w:ascii="Arial" w:hAnsi="Arial" w:cs="Arial" w:hint="cs"/>
          <w:rtl/>
        </w:rPr>
        <w:t>عن</w:t>
      </w:r>
      <w:r>
        <w:rPr>
          <w:rtl/>
        </w:rPr>
        <w:t xml:space="preserve"> </w:t>
      </w:r>
      <w:r>
        <w:rPr>
          <w:rFonts w:ascii="Arial" w:hAnsi="Arial" w:cs="Arial" w:hint="cs"/>
          <w:rtl/>
        </w:rPr>
        <w:t>دخوله،</w:t>
      </w:r>
      <w:r>
        <w:rPr>
          <w:rtl/>
        </w:rPr>
        <w:t xml:space="preserve"> </w:t>
      </w:r>
      <w:r>
        <w:rPr>
          <w:rFonts w:ascii="Arial" w:hAnsi="Arial" w:cs="Arial" w:hint="cs"/>
          <w:rtl/>
        </w:rPr>
        <w:t>لَمَّا</w:t>
      </w:r>
      <w:r>
        <w:rPr>
          <w:rtl/>
        </w:rPr>
        <w:t xml:space="preserve"> </w:t>
      </w:r>
      <w:r>
        <w:rPr>
          <w:rFonts w:ascii="Arial" w:hAnsi="Arial" w:cs="Arial" w:hint="cs"/>
          <w:rtl/>
        </w:rPr>
        <w:t>أسر</w:t>
      </w:r>
      <w:r>
        <w:rPr>
          <w:rtl/>
        </w:rPr>
        <w:t xml:space="preserve"> </w:t>
      </w:r>
      <w:r>
        <w:rPr>
          <w:rFonts w:ascii="Arial" w:hAnsi="Arial" w:cs="Arial" w:hint="cs"/>
          <w:rtl/>
        </w:rPr>
        <w:t>جماعة</w:t>
      </w:r>
      <w:r>
        <w:rPr>
          <w:rtl/>
        </w:rPr>
        <w:t xml:space="preserve"> </w:t>
      </w:r>
      <w:r>
        <w:rPr>
          <w:rFonts w:ascii="Arial" w:hAnsi="Arial" w:cs="Arial" w:hint="cs"/>
          <w:rtl/>
        </w:rPr>
        <w:t>من</w:t>
      </w:r>
      <w:r>
        <w:rPr>
          <w:rtl/>
        </w:rPr>
        <w:t xml:space="preserve"> </w:t>
      </w:r>
      <w:r>
        <w:rPr>
          <w:rFonts w:ascii="Arial" w:hAnsi="Arial" w:cs="Arial" w:hint="cs"/>
          <w:rtl/>
        </w:rPr>
        <w:t>رؤساء</w:t>
      </w:r>
      <w:r>
        <w:rPr>
          <w:rtl/>
        </w:rPr>
        <w:t xml:space="preserve"> </w:t>
      </w:r>
      <w:r>
        <w:rPr>
          <w:rFonts w:ascii="Arial" w:hAnsi="Arial" w:cs="Arial" w:hint="cs"/>
          <w:rtl/>
        </w:rPr>
        <w:t>قريش</w:t>
      </w:r>
      <w:r>
        <w:rPr>
          <w:rtl/>
        </w:rPr>
        <w:t xml:space="preserve"> </w:t>
      </w:r>
      <w:r>
        <w:rPr>
          <w:rFonts w:ascii="Arial" w:hAnsi="Arial" w:cs="Arial" w:hint="cs"/>
          <w:rtl/>
        </w:rPr>
        <w:t>يوم</w:t>
      </w:r>
      <w:r>
        <w:rPr>
          <w:rtl/>
        </w:rPr>
        <w:t xml:space="preserve"> </w:t>
      </w:r>
      <w:r>
        <w:rPr>
          <w:rFonts w:ascii="Arial" w:hAnsi="Arial" w:cs="Arial" w:hint="cs"/>
          <w:rtl/>
        </w:rPr>
        <w:t>بدر</w:t>
      </w:r>
      <w:r>
        <w:rPr>
          <w:rtl/>
        </w:rPr>
        <w:t>.</w:t>
      </w:r>
    </w:p>
    <w:p w:rsidR="00B03E2D" w:rsidRDefault="00B03E2D">
      <w:pPr>
        <w:pStyle w:val="textmawadi3"/>
        <w:rPr>
          <w:w w:val="95"/>
          <w:rtl/>
        </w:rPr>
      </w:pPr>
      <w:r>
        <w:fldChar w:fldCharType="begin"/>
      </w:r>
      <w:r>
        <w:instrText>xe</w:instrText>
      </w:r>
      <w:r>
        <w:rPr>
          <w:rtl/>
        </w:rPr>
        <w:instrText xml:space="preserve"> "[&lt;0633&gt;&lt;0628&gt;&lt;0628&gt; &lt;0627&gt;&lt;0644&gt;&lt;0646&gt;&lt;0632&gt;&lt;0648&gt;&lt;0644&gt;]"</w:instrText>
      </w:r>
      <w:r>
        <w:fldChar w:fldCharType="end"/>
      </w:r>
      <w:r>
        <w:rPr>
          <w:rStyle w:val="namat2"/>
          <w:w w:val="95"/>
          <w:rtl/>
        </w:rPr>
        <w:t>[</w:t>
      </w:r>
      <w:r>
        <w:rPr>
          <w:rStyle w:val="namat2"/>
          <w:rFonts w:ascii="Arial" w:hAnsi="Arial" w:cs="Arial" w:hint="cs"/>
          <w:w w:val="95"/>
          <w:rtl/>
        </w:rPr>
        <w:t>سبب</w:t>
      </w:r>
      <w:r>
        <w:rPr>
          <w:rStyle w:val="namat2"/>
          <w:w w:val="95"/>
          <w:rtl/>
        </w:rPr>
        <w:t xml:space="preserve"> </w:t>
      </w:r>
      <w:r>
        <w:rPr>
          <w:rStyle w:val="namat2"/>
          <w:rFonts w:ascii="Arial" w:hAnsi="Arial" w:cs="Arial" w:hint="cs"/>
          <w:w w:val="95"/>
          <w:rtl/>
        </w:rPr>
        <w:t>النزول</w:t>
      </w:r>
      <w:r>
        <w:rPr>
          <w:rStyle w:val="namat2"/>
          <w:w w:val="95"/>
          <w:rtl/>
        </w:rPr>
        <w:t xml:space="preserve">] </w:t>
      </w:r>
      <w:r>
        <w:rPr>
          <w:rFonts w:ascii="Arial" w:hAnsi="Arial" w:cs="Arial" w:hint="cs"/>
          <w:w w:val="95"/>
          <w:rtl/>
        </w:rPr>
        <w:t>ومنهم</w:t>
      </w:r>
      <w:r>
        <w:rPr>
          <w:w w:val="95"/>
          <w:rtl/>
        </w:rPr>
        <w:t xml:space="preserve"> </w:t>
      </w:r>
      <w:r>
        <w:rPr>
          <w:rFonts w:ascii="Arial" w:hAnsi="Arial" w:cs="Arial" w:hint="cs"/>
          <w:w w:val="95"/>
          <w:rtl/>
        </w:rPr>
        <w:t>العَبَّاس</w:t>
      </w:r>
      <w:r>
        <w:rPr>
          <w:w w:val="95"/>
          <w:rtl/>
        </w:rPr>
        <w:t xml:space="preserve"> </w:t>
      </w:r>
      <w:r>
        <w:rPr>
          <w:rFonts w:ascii="Arial" w:hAnsi="Arial" w:cs="Arial" w:hint="cs"/>
          <w:w w:val="95"/>
          <w:rtl/>
        </w:rPr>
        <w:t>أقبل</w:t>
      </w:r>
      <w:r>
        <w:rPr>
          <w:w w:val="95"/>
          <w:rtl/>
        </w:rPr>
        <w:t xml:space="preserve"> </w:t>
      </w:r>
      <w:r>
        <w:rPr>
          <w:rFonts w:ascii="Arial" w:hAnsi="Arial" w:cs="Arial" w:hint="cs"/>
          <w:w w:val="95"/>
          <w:rtl/>
        </w:rPr>
        <w:t>عليهم</w:t>
      </w:r>
      <w:r>
        <w:rPr>
          <w:w w:val="95"/>
          <w:rtl/>
        </w:rPr>
        <w:t xml:space="preserve"> </w:t>
      </w:r>
      <w:r>
        <w:rPr>
          <w:rFonts w:ascii="Arial" w:hAnsi="Arial" w:cs="Arial" w:hint="cs"/>
          <w:w w:val="95"/>
          <w:rtl/>
        </w:rPr>
        <w:t>نفر</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أصحاب</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يعيِّرونهم</w:t>
      </w:r>
      <w:r>
        <w:rPr>
          <w:w w:val="95"/>
          <w:rtl/>
        </w:rPr>
        <w:t xml:space="preserve"> </w:t>
      </w:r>
      <w:r>
        <w:rPr>
          <w:rFonts w:ascii="Arial" w:hAnsi="Arial" w:cs="Arial" w:hint="cs"/>
          <w:w w:val="95"/>
          <w:rtl/>
        </w:rPr>
        <w:t>بالشرك،</w:t>
      </w:r>
      <w:r>
        <w:rPr>
          <w:w w:val="95"/>
          <w:rtl/>
        </w:rPr>
        <w:t xml:space="preserve"> </w:t>
      </w:r>
      <w:r>
        <w:rPr>
          <w:rFonts w:ascii="Arial" w:hAnsi="Arial" w:cs="Arial" w:hint="cs"/>
          <w:w w:val="95"/>
          <w:rtl/>
        </w:rPr>
        <w:t>وغلظ</w:t>
      </w:r>
      <w:r>
        <w:rPr>
          <w:w w:val="95"/>
          <w:rtl/>
        </w:rPr>
        <w:t xml:space="preserve"> </w:t>
      </w:r>
      <w:r>
        <w:rPr>
          <w:rFonts w:ascii="Arial" w:hAnsi="Arial" w:cs="Arial" w:hint="cs"/>
          <w:w w:val="95"/>
          <w:rtl/>
        </w:rPr>
        <w:t>عليٌّ</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عمِّه</w:t>
      </w:r>
      <w:r>
        <w:rPr>
          <w:w w:val="95"/>
          <w:rtl/>
        </w:rPr>
        <w:t xml:space="preserve"> </w:t>
      </w:r>
      <w:r>
        <w:rPr>
          <w:rFonts w:ascii="Arial" w:hAnsi="Arial" w:cs="Arial" w:hint="cs"/>
          <w:w w:val="95"/>
          <w:rtl/>
        </w:rPr>
        <w:t>العَبَّاس</w:t>
      </w:r>
      <w:r>
        <w:rPr>
          <w:w w:val="95"/>
          <w:rtl/>
        </w:rPr>
        <w:t xml:space="preserve"> </w:t>
      </w:r>
      <w:r>
        <w:rPr>
          <w:rFonts w:ascii="Arial" w:hAnsi="Arial" w:cs="Arial" w:hint="cs"/>
          <w:w w:val="95"/>
          <w:rtl/>
        </w:rPr>
        <w:t>يوبِّخه</w:t>
      </w:r>
      <w:r>
        <w:rPr>
          <w:w w:val="95"/>
          <w:rtl/>
        </w:rPr>
        <w:t xml:space="preserve"> </w:t>
      </w:r>
      <w:r>
        <w:rPr>
          <w:rFonts w:ascii="Arial" w:hAnsi="Arial" w:cs="Arial" w:hint="cs"/>
          <w:w w:val="95"/>
          <w:rtl/>
        </w:rPr>
        <w:t>بقتال</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وقطيعة</w:t>
      </w:r>
      <w:r>
        <w:rPr>
          <w:w w:val="95"/>
          <w:rtl/>
        </w:rPr>
        <w:t xml:space="preserve"> </w:t>
      </w:r>
      <w:r>
        <w:rPr>
          <w:rFonts w:ascii="Arial" w:hAnsi="Arial" w:cs="Arial" w:hint="cs"/>
          <w:w w:val="95"/>
          <w:rtl/>
        </w:rPr>
        <w:t>الرحم،</w:t>
      </w:r>
      <w:r>
        <w:rPr>
          <w:w w:val="95"/>
          <w:rtl/>
        </w:rPr>
        <w:t xml:space="preserve"> </w:t>
      </w:r>
      <w:r>
        <w:rPr>
          <w:rFonts w:ascii="Arial" w:hAnsi="Arial" w:cs="Arial" w:hint="cs"/>
          <w:w w:val="95"/>
          <w:rtl/>
        </w:rPr>
        <w:t>فقال</w:t>
      </w:r>
      <w:r>
        <w:rPr>
          <w:w w:val="95"/>
          <w:rtl/>
        </w:rPr>
        <w:t xml:space="preserve"> </w:t>
      </w:r>
      <w:r>
        <w:rPr>
          <w:rFonts w:ascii="Arial" w:hAnsi="Arial" w:cs="Arial" w:hint="cs"/>
          <w:w w:val="95"/>
          <w:rtl/>
        </w:rPr>
        <w:t>العَبَّاس</w:t>
      </w:r>
      <w:r>
        <w:rPr>
          <w:w w:val="95"/>
          <w:rtl/>
        </w:rPr>
        <w:t xml:space="preserve">: </w:t>
      </w:r>
      <w:r>
        <w:rPr>
          <w:rFonts w:ascii="Arial" w:hAnsi="Arial" w:cs="Arial" w:hint="cs"/>
          <w:w w:val="95"/>
          <w:rtl/>
        </w:rPr>
        <w:t>ما</w:t>
      </w:r>
      <w:r>
        <w:rPr>
          <w:rFonts w:ascii="Calibri" w:cs="Calibri" w:hint="cs"/>
          <w:w w:val="95"/>
          <w:rtl/>
        </w:rPr>
        <w:t> </w:t>
      </w:r>
      <w:r>
        <w:rPr>
          <w:rFonts w:ascii="Arial" w:hAnsi="Arial" w:cs="Arial" w:hint="cs"/>
          <w:w w:val="95"/>
          <w:rtl/>
        </w:rPr>
        <w:t>لكم</w:t>
      </w:r>
      <w:r>
        <w:rPr>
          <w:w w:val="95"/>
          <w:rtl/>
        </w:rPr>
        <w:t xml:space="preserve"> </w:t>
      </w:r>
      <w:r>
        <w:rPr>
          <w:rFonts w:ascii="Arial" w:hAnsi="Arial" w:cs="Arial" w:hint="cs"/>
          <w:w w:val="95"/>
          <w:rtl/>
        </w:rPr>
        <w:t>تذكرون</w:t>
      </w:r>
      <w:r>
        <w:rPr>
          <w:w w:val="95"/>
          <w:rtl/>
        </w:rPr>
        <w:t xml:space="preserve"> </w:t>
      </w:r>
      <w:r>
        <w:rPr>
          <w:rFonts w:ascii="Arial" w:hAnsi="Arial" w:cs="Arial" w:hint="cs"/>
          <w:w w:val="95"/>
          <w:rtl/>
        </w:rPr>
        <w:t>مساوئنا</w:t>
      </w:r>
      <w:r>
        <w:rPr>
          <w:w w:val="95"/>
          <w:rtl/>
        </w:rPr>
        <w:t xml:space="preserve"> </w:t>
      </w:r>
      <w:r>
        <w:rPr>
          <w:rFonts w:ascii="Arial" w:hAnsi="Arial" w:cs="Arial" w:hint="cs"/>
          <w:w w:val="95"/>
          <w:rtl/>
        </w:rPr>
        <w:t>وتكتمون</w:t>
      </w:r>
      <w:r>
        <w:rPr>
          <w:w w:val="95"/>
          <w:rtl/>
        </w:rPr>
        <w:t xml:space="preserve"> </w:t>
      </w:r>
      <w:r>
        <w:rPr>
          <w:rFonts w:ascii="Arial" w:hAnsi="Arial" w:cs="Arial" w:hint="cs"/>
          <w:w w:val="95"/>
          <w:rtl/>
        </w:rPr>
        <w:t>محاسننا؟</w:t>
      </w:r>
      <w:r>
        <w:rPr>
          <w:w w:val="95"/>
          <w:rtl/>
        </w:rPr>
        <w:t xml:space="preserve"> </w:t>
      </w:r>
      <w:r>
        <w:rPr>
          <w:rFonts w:ascii="Arial" w:hAnsi="Arial" w:cs="Arial" w:hint="cs"/>
          <w:w w:val="95"/>
          <w:rtl/>
        </w:rPr>
        <w:t>إِنَّا</w:t>
      </w:r>
      <w:r>
        <w:rPr>
          <w:w w:val="95"/>
          <w:rtl/>
        </w:rPr>
        <w:t xml:space="preserve"> </w:t>
      </w:r>
      <w:r>
        <w:rPr>
          <w:rFonts w:ascii="Arial" w:hAnsi="Arial" w:cs="Arial" w:hint="cs"/>
          <w:w w:val="95"/>
          <w:rtl/>
        </w:rPr>
        <w:t>لنعمر</w:t>
      </w:r>
      <w:r>
        <w:rPr>
          <w:w w:val="95"/>
          <w:rtl/>
        </w:rPr>
        <w:t xml:space="preserve"> </w:t>
      </w:r>
      <w:r>
        <w:rPr>
          <w:rFonts w:ascii="Arial" w:hAnsi="Arial" w:cs="Arial" w:hint="cs"/>
          <w:w w:val="95"/>
          <w:rtl/>
        </w:rPr>
        <w:t>المسجد</w:t>
      </w:r>
      <w:r>
        <w:rPr>
          <w:w w:val="95"/>
          <w:rtl/>
        </w:rPr>
        <w:t xml:space="preserve"> </w:t>
      </w:r>
      <w:r>
        <w:rPr>
          <w:rFonts w:ascii="Arial" w:hAnsi="Arial" w:cs="Arial" w:hint="cs"/>
          <w:w w:val="95"/>
          <w:rtl/>
        </w:rPr>
        <w:t>الحرام،</w:t>
      </w:r>
      <w:r>
        <w:rPr>
          <w:w w:val="95"/>
          <w:rtl/>
        </w:rPr>
        <w:t xml:space="preserve"> </w:t>
      </w:r>
      <w:r>
        <w:rPr>
          <w:rFonts w:ascii="Arial" w:hAnsi="Arial" w:cs="Arial" w:hint="cs"/>
          <w:w w:val="95"/>
          <w:rtl/>
        </w:rPr>
        <w:t>ونحجب</w:t>
      </w:r>
      <w:r>
        <w:rPr>
          <w:w w:val="95"/>
          <w:rtl/>
        </w:rPr>
        <w:t xml:space="preserve"> </w:t>
      </w:r>
      <w:r>
        <w:rPr>
          <w:rFonts w:ascii="Arial" w:hAnsi="Arial" w:cs="Arial" w:hint="cs"/>
          <w:w w:val="95"/>
          <w:rtl/>
        </w:rPr>
        <w:t>الكعبة،</w:t>
      </w:r>
      <w:r>
        <w:rPr>
          <w:w w:val="95"/>
          <w:rtl/>
        </w:rPr>
        <w:t xml:space="preserve"> </w:t>
      </w:r>
      <w:r>
        <w:rPr>
          <w:rFonts w:ascii="Arial" w:hAnsi="Arial" w:cs="Arial" w:hint="cs"/>
          <w:w w:val="95"/>
          <w:rtl/>
        </w:rPr>
        <w:t>ونسقي</w:t>
      </w:r>
      <w:r>
        <w:rPr>
          <w:w w:val="95"/>
          <w:rtl/>
        </w:rPr>
        <w:t xml:space="preserve"> </w:t>
      </w:r>
      <w:r>
        <w:rPr>
          <w:rFonts w:ascii="Arial" w:hAnsi="Arial" w:cs="Arial" w:hint="cs"/>
          <w:w w:val="95"/>
          <w:rtl/>
        </w:rPr>
        <w:t>الحجيج،</w:t>
      </w:r>
      <w:r>
        <w:rPr>
          <w:w w:val="95"/>
          <w:rtl/>
        </w:rPr>
        <w:t xml:space="preserve"> </w:t>
      </w:r>
      <w:r>
        <w:rPr>
          <w:rFonts w:ascii="Arial" w:hAnsi="Arial" w:cs="Arial" w:hint="cs"/>
          <w:w w:val="95"/>
          <w:rtl/>
        </w:rPr>
        <w:t>ونفكُّ</w:t>
      </w:r>
      <w:r>
        <w:rPr>
          <w:w w:val="95"/>
          <w:rtl/>
        </w:rPr>
        <w:t xml:space="preserve"> </w:t>
      </w:r>
      <w:r>
        <w:rPr>
          <w:rFonts w:ascii="Arial" w:hAnsi="Arial" w:cs="Arial" w:hint="cs"/>
          <w:w w:val="95"/>
          <w:rtl/>
        </w:rPr>
        <w:t>العاني،</w:t>
      </w:r>
      <w:r>
        <w:rPr>
          <w:w w:val="95"/>
          <w:rtl/>
        </w:rPr>
        <w:t xml:space="preserve"> </w:t>
      </w:r>
      <w:r>
        <w:rPr>
          <w:rFonts w:ascii="Arial" w:hAnsi="Arial" w:cs="Arial" w:hint="cs"/>
          <w:w w:val="95"/>
          <w:rtl/>
        </w:rPr>
        <w:t>فنزل</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تعالى</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مَا</w:t>
      </w:r>
      <w:r>
        <w:rPr>
          <w:rFonts w:ascii="Calibri" w:cs="Calibri" w:hint="cs"/>
          <w:w w:val="95"/>
          <w:rtl/>
        </w:rPr>
        <w:t> </w:t>
      </w:r>
      <w:r>
        <w:rPr>
          <w:rFonts w:ascii="Arial" w:hAnsi="Arial" w:cs="Arial" w:hint="cs"/>
          <w:w w:val="95"/>
          <w:rtl/>
        </w:rPr>
        <w:t>كَانَ</w:t>
      </w:r>
      <w:r>
        <w:rPr>
          <w:w w:val="95"/>
          <w:rtl/>
        </w:rPr>
        <w:t xml:space="preserve"> </w:t>
      </w:r>
      <w:r>
        <w:rPr>
          <w:rFonts w:ascii="Arial" w:hAnsi="Arial" w:cs="Arial" w:hint="cs"/>
          <w:w w:val="95"/>
          <w:rtl/>
        </w:rPr>
        <w:t>لِلْمُشْرِكِينَ</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يَّعْمُرُواْ</w:t>
      </w:r>
      <w:r>
        <w:rPr>
          <w:w w:val="95"/>
          <w:rtl/>
        </w:rPr>
        <w:t xml:space="preserve"> </w:t>
      </w:r>
      <w:r>
        <w:rPr>
          <w:rFonts w:ascii="Arial" w:hAnsi="Arial" w:cs="Arial" w:hint="cs"/>
          <w:w w:val="95"/>
          <w:rtl/>
        </w:rPr>
        <w:t>مَسَاجِدَ</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شَاهِدِينَ</w:t>
      </w:r>
      <w:r>
        <w:rPr>
          <w:w w:val="95"/>
          <w:rtl/>
        </w:rPr>
        <w:t xml:space="preserve"> </w:t>
      </w:r>
      <w:r>
        <w:rPr>
          <w:rFonts w:ascii="Arial" w:hAnsi="Arial" w:cs="Arial" w:hint="cs"/>
          <w:w w:val="95"/>
          <w:rtl/>
        </w:rPr>
        <w:t>عَلَى</w:t>
      </w:r>
      <w:r>
        <w:rPr>
          <w:rStyle w:val="Superscriptbaseline-2"/>
          <w:rFonts w:ascii="Arial" w:hAnsi="Arial" w:cs="Arial" w:hint="cs"/>
          <w:w w:val="95"/>
          <w:rtl/>
        </w:rPr>
        <w:t>آ</w:t>
      </w:r>
      <w:r>
        <w:rPr>
          <w:w w:val="95"/>
          <w:rtl/>
        </w:rPr>
        <w:t xml:space="preserve"> </w:t>
      </w:r>
      <w:r>
        <w:rPr>
          <w:rFonts w:ascii="Arial" w:hAnsi="Arial" w:cs="Arial" w:hint="cs"/>
          <w:w w:val="95"/>
          <w:rtl/>
        </w:rPr>
        <w:t>أَنفُسِهِم</w:t>
      </w:r>
      <w:r>
        <w:rPr>
          <w:w w:val="95"/>
          <w:rtl/>
        </w:rPr>
        <w:t xml:space="preserve"> </w:t>
      </w:r>
      <w:r>
        <w:rPr>
          <w:rFonts w:ascii="Arial" w:hAnsi="Arial" w:cs="Arial" w:hint="cs"/>
          <w:w w:val="95"/>
          <w:rtl/>
        </w:rPr>
        <w:t>بِالْكُفْرِ</w:t>
      </w:r>
      <w:r>
        <w:rPr>
          <w:rFonts w:ascii="Calibri" w:cs="Calibri" w:hint="cs"/>
          <w:w w:val="95"/>
          <w:rtl/>
        </w:rPr>
        <w:t> </w:t>
      </w:r>
      <w:r>
        <w:rPr>
          <w:rFonts w:ascii="Arial" w:hAnsi="Arial" w:cs="Arial" w:hint="cs"/>
          <w:w w:val="95"/>
          <w:rtl/>
        </w:rPr>
        <w:t>﴾</w:t>
      </w:r>
      <w:r>
        <w:rPr>
          <w:w w:val="95"/>
          <w:rtl/>
        </w:rPr>
        <w:t>.</w:t>
      </w:r>
    </w:p>
    <w:p w:rsidR="00B03E2D" w:rsidRDefault="00B03E2D">
      <w:pPr>
        <w:pStyle w:val="textquran"/>
        <w:rPr>
          <w:rtl/>
        </w:rPr>
      </w:pP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يستقيم</w:t>
      </w:r>
      <w:r>
        <w:rPr>
          <w:rtl/>
        </w:rPr>
        <w:t xml:space="preserve"> </w:t>
      </w:r>
      <w:r>
        <w:rPr>
          <w:rFonts w:ascii="Arial" w:hAnsi="Arial" w:cs="Arial" w:hint="cs"/>
          <w:rtl/>
        </w:rPr>
        <w:t>الجمع</w:t>
      </w:r>
      <w:r>
        <w:rPr>
          <w:rtl/>
        </w:rPr>
        <w:t xml:space="preserve"> </w:t>
      </w:r>
      <w:r>
        <w:rPr>
          <w:rFonts w:ascii="Arial" w:hAnsi="Arial" w:cs="Arial" w:hint="cs"/>
          <w:rtl/>
        </w:rPr>
        <w:t>بين</w:t>
      </w:r>
      <w:r>
        <w:rPr>
          <w:rtl/>
        </w:rPr>
        <w:t xml:space="preserve"> </w:t>
      </w:r>
      <w:r>
        <w:rPr>
          <w:rFonts w:ascii="Arial" w:hAnsi="Arial" w:cs="Arial" w:hint="cs"/>
          <w:rtl/>
        </w:rPr>
        <w:t>متنافيين</w:t>
      </w:r>
      <w:r>
        <w:rPr>
          <w:rtl/>
        </w:rPr>
        <w:t xml:space="preserve">: </w:t>
      </w:r>
      <w:r>
        <w:rPr>
          <w:rFonts w:ascii="Arial" w:hAnsi="Arial" w:cs="Arial" w:hint="cs"/>
          <w:rtl/>
        </w:rPr>
        <w:t>عمارة</w:t>
      </w:r>
      <w:r>
        <w:rPr>
          <w:rtl/>
        </w:rPr>
        <w:t xml:space="preserve"> </w:t>
      </w:r>
      <w:r>
        <w:rPr>
          <w:rFonts w:ascii="Arial" w:hAnsi="Arial" w:cs="Arial" w:hint="cs"/>
          <w:rtl/>
        </w:rPr>
        <w:t>متعبَّداته</w:t>
      </w:r>
      <w:r>
        <w:rPr>
          <w:rtl/>
        </w:rPr>
        <w:t xml:space="preserve"> </w:t>
      </w:r>
      <w:r>
        <w:rPr>
          <w:rFonts w:ascii="Arial" w:hAnsi="Arial" w:cs="Arial" w:hint="cs"/>
          <w:rtl/>
        </w:rPr>
        <w:t>مع</w:t>
      </w:r>
      <w:r>
        <w:rPr>
          <w:rtl/>
        </w:rPr>
        <w:t xml:space="preserve"> </w:t>
      </w:r>
      <w:r>
        <w:rPr>
          <w:rFonts w:ascii="Arial" w:hAnsi="Arial" w:cs="Arial" w:hint="cs"/>
          <w:rtl/>
        </w:rPr>
        <w:t>الكفر</w:t>
      </w:r>
      <w:r>
        <w:rPr>
          <w:rtl/>
        </w:rPr>
        <w:t xml:space="preserve"> </w:t>
      </w:r>
      <w:r>
        <w:rPr>
          <w:rFonts w:ascii="Arial" w:hAnsi="Arial" w:cs="Arial" w:hint="cs"/>
          <w:rtl/>
        </w:rPr>
        <w:t>به</w:t>
      </w:r>
      <w:r>
        <w:rPr>
          <w:rtl/>
        </w:rPr>
        <w:t xml:space="preserve"> </w:t>
      </w:r>
      <w:r>
        <w:rPr>
          <w:rFonts w:ascii="Arial" w:hAnsi="Arial" w:cs="Arial" w:hint="cs"/>
          <w:rtl/>
        </w:rPr>
        <w:t>وعبادة</w:t>
      </w:r>
      <w:r>
        <w:rPr>
          <w:rtl/>
        </w:rPr>
        <w:t xml:space="preserve"> </w:t>
      </w:r>
      <w:r>
        <w:rPr>
          <w:rFonts w:ascii="Arial" w:hAnsi="Arial" w:cs="Arial" w:hint="cs"/>
          <w:rtl/>
        </w:rPr>
        <w:t>غيره،</w:t>
      </w:r>
      <w:r>
        <w:rPr>
          <w:rtl/>
        </w:rPr>
        <w:t xml:space="preserve"> </w:t>
      </w:r>
      <w:r>
        <w:rPr>
          <w:rFonts w:ascii="Arial" w:hAnsi="Arial" w:cs="Arial" w:hint="cs"/>
          <w:rtl/>
        </w:rPr>
        <w:t>والكفر</w:t>
      </w:r>
      <w:r>
        <w:rPr>
          <w:rtl/>
        </w:rPr>
        <w:t xml:space="preserve"> </w:t>
      </w:r>
      <w:r>
        <w:rPr>
          <w:rFonts w:ascii="Arial" w:hAnsi="Arial" w:cs="Arial" w:hint="cs"/>
          <w:rtl/>
        </w:rPr>
        <w:t>بعبادته</w:t>
      </w:r>
      <w:r>
        <w:rPr>
          <w:rtl/>
        </w:rPr>
        <w:t xml:space="preserve">. </w:t>
      </w:r>
      <w:r>
        <w:rPr>
          <w:rFonts w:ascii="Arial" w:hAnsi="Arial" w:cs="Arial" w:hint="cs"/>
          <w:rtl/>
        </w:rPr>
        <w:t>وكانت</w:t>
      </w:r>
      <w:r>
        <w:rPr>
          <w:rtl/>
        </w:rPr>
        <w:t xml:space="preserve"> </w:t>
      </w:r>
      <w:r>
        <w:rPr>
          <w:rFonts w:ascii="Arial" w:hAnsi="Arial" w:cs="Arial" w:hint="cs"/>
          <w:rtl/>
        </w:rPr>
        <w:t>لهم</w:t>
      </w:r>
      <w:r>
        <w:rPr>
          <w:rtl/>
        </w:rPr>
        <w:t xml:space="preserve"> </w:t>
      </w:r>
      <w:r>
        <w:rPr>
          <w:rFonts w:ascii="Arial" w:hAnsi="Arial" w:cs="Arial" w:hint="cs"/>
          <w:rtl/>
        </w:rPr>
        <w:t>أصنام</w:t>
      </w:r>
      <w:r>
        <w:rPr>
          <w:rtl/>
        </w:rPr>
        <w:t xml:space="preserve"> </w:t>
      </w:r>
      <w:r>
        <w:rPr>
          <w:rFonts w:ascii="Arial" w:hAnsi="Arial" w:cs="Arial" w:hint="cs"/>
          <w:rtl/>
        </w:rPr>
        <w:t>تحت</w:t>
      </w:r>
      <w:r>
        <w:rPr>
          <w:rtl/>
        </w:rPr>
        <w:t xml:space="preserve"> </w:t>
      </w:r>
      <w:r>
        <w:rPr>
          <w:rFonts w:ascii="Arial" w:hAnsi="Arial" w:cs="Arial" w:hint="cs"/>
          <w:rtl/>
        </w:rPr>
        <w:t>جدار</w:t>
      </w:r>
      <w:r>
        <w:rPr>
          <w:rtl/>
        </w:rPr>
        <w:t xml:space="preserve"> </w:t>
      </w:r>
      <w:r>
        <w:rPr>
          <w:rFonts w:ascii="Arial" w:hAnsi="Arial" w:cs="Arial" w:hint="cs"/>
          <w:rtl/>
        </w:rPr>
        <w:t>الكعبة</w:t>
      </w:r>
      <w:r>
        <w:rPr>
          <w:rtl/>
        </w:rPr>
        <w:t xml:space="preserve"> </w:t>
      </w:r>
      <w:r>
        <w:rPr>
          <w:rFonts w:ascii="Arial" w:hAnsi="Arial" w:cs="Arial" w:hint="cs"/>
          <w:rtl/>
        </w:rPr>
        <w:t>كلَّما</w:t>
      </w:r>
      <w:r>
        <w:rPr>
          <w:rtl/>
        </w:rPr>
        <w:t xml:space="preserve"> </w:t>
      </w:r>
      <w:r>
        <w:rPr>
          <w:rFonts w:ascii="Arial" w:hAnsi="Arial" w:cs="Arial" w:hint="cs"/>
          <w:rtl/>
        </w:rPr>
        <w:t>طافوا</w:t>
      </w:r>
      <w:r>
        <w:rPr>
          <w:rtl/>
        </w:rPr>
        <w:t xml:space="preserve"> </w:t>
      </w:r>
      <w:r>
        <w:rPr>
          <w:rFonts w:ascii="Arial" w:hAnsi="Arial" w:cs="Arial" w:hint="cs"/>
          <w:rtl/>
        </w:rPr>
        <w:t>طوفة</w:t>
      </w:r>
      <w:r>
        <w:rPr>
          <w:rtl/>
        </w:rPr>
        <w:t xml:space="preserve"> </w:t>
      </w:r>
      <w:r>
        <w:rPr>
          <w:rFonts w:ascii="Arial" w:hAnsi="Arial" w:cs="Arial" w:hint="cs"/>
          <w:rtl/>
        </w:rPr>
        <w:t>سجدوا</w:t>
      </w:r>
      <w:r>
        <w:rPr>
          <w:rtl/>
        </w:rPr>
        <w:t xml:space="preserve"> </w:t>
      </w:r>
      <w:r>
        <w:rPr>
          <w:rFonts w:ascii="Arial" w:hAnsi="Arial" w:cs="Arial" w:hint="cs"/>
          <w:rtl/>
        </w:rPr>
        <w:t>للأصنام،</w:t>
      </w:r>
      <w:r>
        <w:rPr>
          <w:rtl/>
        </w:rPr>
        <w:t xml:space="preserve"> </w:t>
      </w:r>
      <w:r>
        <w:rPr>
          <w:rFonts w:ascii="Arial" w:hAnsi="Arial" w:cs="Arial" w:hint="cs"/>
          <w:rtl/>
        </w:rPr>
        <w:t>وكانوا</w:t>
      </w:r>
      <w:r>
        <w:rPr>
          <w:rtl/>
        </w:rPr>
        <w:t xml:space="preserve"> </w:t>
      </w:r>
      <w:r>
        <w:rPr>
          <w:rFonts w:ascii="Arial" w:hAnsi="Arial" w:cs="Arial" w:hint="cs"/>
          <w:rtl/>
        </w:rPr>
        <w:t>يطوفون</w:t>
      </w:r>
      <w:r>
        <w:rPr>
          <w:rtl/>
        </w:rPr>
        <w:t xml:space="preserve"> </w:t>
      </w:r>
      <w:r>
        <w:rPr>
          <w:rFonts w:ascii="Arial" w:hAnsi="Arial" w:cs="Arial" w:hint="cs"/>
          <w:rtl/>
        </w:rPr>
        <w:t>عراة</w:t>
      </w:r>
      <w:r>
        <w:rPr>
          <w:rtl/>
        </w:rPr>
        <w:t xml:space="preserve"> </w:t>
      </w:r>
      <w:r>
        <w:rPr>
          <w:rFonts w:ascii="Arial" w:hAnsi="Arial" w:cs="Arial" w:hint="cs"/>
          <w:rtl/>
        </w:rPr>
        <w:t>كراهة</w:t>
      </w:r>
      <w:r>
        <w:rPr>
          <w:rtl/>
        </w:rPr>
        <w:t xml:space="preserve"> </w:t>
      </w:r>
      <w:r>
        <w:rPr>
          <w:rFonts w:ascii="Arial" w:hAnsi="Arial" w:cs="Arial" w:hint="cs"/>
          <w:rtl/>
        </w:rPr>
        <w:t>أن</w:t>
      </w:r>
      <w:r>
        <w:rPr>
          <w:rtl/>
        </w:rPr>
        <w:t xml:space="preserve"> </w:t>
      </w:r>
      <w:r>
        <w:rPr>
          <w:rFonts w:ascii="Arial" w:hAnsi="Arial" w:cs="Arial" w:hint="cs"/>
          <w:rtl/>
        </w:rPr>
        <w:t>يطوفوا</w:t>
      </w:r>
      <w:r>
        <w:rPr>
          <w:rtl/>
        </w:rPr>
        <w:t xml:space="preserve"> </w:t>
      </w:r>
      <w:r>
        <w:rPr>
          <w:rFonts w:ascii="Arial" w:hAnsi="Arial" w:cs="Arial" w:hint="cs"/>
          <w:rtl/>
        </w:rPr>
        <w:t>في</w:t>
      </w:r>
      <w:r>
        <w:rPr>
          <w:rtl/>
        </w:rPr>
        <w:t xml:space="preserve"> </w:t>
      </w:r>
      <w:r>
        <w:rPr>
          <w:rFonts w:ascii="Arial" w:hAnsi="Arial" w:cs="Arial" w:hint="cs"/>
          <w:rtl/>
        </w:rPr>
        <w:t>ثياب</w:t>
      </w:r>
      <w:r>
        <w:rPr>
          <w:rtl/>
        </w:rPr>
        <w:t xml:space="preserve"> </w:t>
      </w:r>
      <w:r>
        <w:rPr>
          <w:rFonts w:ascii="Arial" w:hAnsi="Arial" w:cs="Arial" w:hint="cs"/>
          <w:rtl/>
        </w:rPr>
        <w:t>عصوا</w:t>
      </w:r>
      <w:r>
        <w:rPr>
          <w:rtl/>
        </w:rPr>
        <w:t xml:space="preserve"> </w:t>
      </w:r>
      <w:r>
        <w:rPr>
          <w:rFonts w:ascii="Arial" w:hAnsi="Arial" w:cs="Arial" w:hint="cs"/>
          <w:rtl/>
        </w:rPr>
        <w:t>الله</w:t>
      </w:r>
      <w:r>
        <w:rPr>
          <w:rtl/>
        </w:rPr>
        <w:t xml:space="preserve"> </w:t>
      </w:r>
      <w:r>
        <w:rPr>
          <w:rFonts w:ascii="Arial" w:hAnsi="Arial" w:cs="Arial" w:hint="cs"/>
          <w:rtl/>
        </w:rPr>
        <w:t>فيها،</w:t>
      </w:r>
      <w:r>
        <w:rPr>
          <w:rtl/>
        </w:rPr>
        <w:t xml:space="preserve"> </w:t>
      </w:r>
      <w:r>
        <w:rPr>
          <w:rFonts w:ascii="Arial" w:hAnsi="Arial" w:cs="Arial" w:hint="cs"/>
          <w:rtl/>
        </w:rPr>
        <w:t>فالآية</w:t>
      </w:r>
      <w:r>
        <w:rPr>
          <w:rtl/>
        </w:rPr>
        <w:t xml:space="preserve"> </w:t>
      </w:r>
      <w:r>
        <w:rPr>
          <w:rFonts w:ascii="Arial" w:hAnsi="Arial" w:cs="Arial" w:hint="cs"/>
          <w:rtl/>
        </w:rPr>
        <w:t>إبطال</w:t>
      </w:r>
      <w:r>
        <w:rPr>
          <w:rtl/>
        </w:rPr>
        <w:t xml:space="preserve"> </w:t>
      </w:r>
      <w:r>
        <w:rPr>
          <w:rFonts w:ascii="Arial" w:hAnsi="Arial" w:cs="Arial" w:hint="cs"/>
          <w:rtl/>
        </w:rPr>
        <w:t>لافتخارهم</w:t>
      </w:r>
      <w:r>
        <w:rPr>
          <w:rtl/>
        </w:rPr>
        <w:t xml:space="preserve"> </w:t>
      </w:r>
      <w:r>
        <w:rPr>
          <w:rFonts w:ascii="Arial" w:hAnsi="Arial" w:cs="Arial" w:hint="cs"/>
          <w:rtl/>
        </w:rPr>
        <w:t>بما</w:t>
      </w:r>
      <w:r>
        <w:rPr>
          <w:rtl/>
        </w:rPr>
        <w:t xml:space="preserve"> </w:t>
      </w:r>
      <w:r>
        <w:rPr>
          <w:rFonts w:ascii="Arial" w:hAnsi="Arial" w:cs="Arial" w:hint="cs"/>
          <w:rtl/>
        </w:rPr>
        <w:t>فعلوا</w:t>
      </w:r>
      <w:r>
        <w:rPr>
          <w:rtl/>
        </w:rPr>
        <w:t xml:space="preserve"> </w:t>
      </w:r>
      <w:r>
        <w:rPr>
          <w:rFonts w:ascii="Arial" w:hAnsi="Arial" w:cs="Arial" w:hint="cs"/>
          <w:rtl/>
        </w:rPr>
        <w:t>من</w:t>
      </w:r>
      <w:r>
        <w:rPr>
          <w:rtl/>
        </w:rPr>
        <w:t xml:space="preserve"> </w:t>
      </w:r>
      <w:r>
        <w:rPr>
          <w:rFonts w:ascii="Arial" w:hAnsi="Arial" w:cs="Arial" w:hint="cs"/>
          <w:rtl/>
        </w:rPr>
        <w:t>العمارة</w:t>
      </w:r>
      <w:r>
        <w:rPr>
          <w:rtl/>
        </w:rPr>
        <w:t xml:space="preserve"> </w:t>
      </w:r>
      <w:r>
        <w:rPr>
          <w:rFonts w:ascii="Arial" w:hAnsi="Arial" w:cs="Arial" w:hint="cs"/>
          <w:rtl/>
        </w:rPr>
        <w:t>ونحوها،</w:t>
      </w:r>
      <w:r>
        <w:rPr>
          <w:rtl/>
        </w:rPr>
        <w:t xml:space="preserve"> </w:t>
      </w:r>
      <w:r>
        <w:rPr>
          <w:rFonts w:ascii="Arial" w:hAnsi="Arial" w:cs="Arial" w:hint="cs"/>
          <w:rtl/>
        </w:rPr>
        <w:t>كما</w:t>
      </w:r>
      <w:r>
        <w:rPr>
          <w:rtl/>
        </w:rPr>
        <w:t xml:space="preserve"> </w:t>
      </w:r>
      <w:r>
        <w:rPr>
          <w:rFonts w:ascii="Arial" w:hAnsi="Arial" w:cs="Arial" w:hint="cs"/>
          <w:rtl/>
        </w:rPr>
        <w:t>افتخر</w:t>
      </w:r>
      <w:r>
        <w:rPr>
          <w:rtl/>
        </w:rPr>
        <w:t xml:space="preserve"> </w:t>
      </w:r>
      <w:r>
        <w:rPr>
          <w:rFonts w:ascii="Arial" w:hAnsi="Arial" w:cs="Arial" w:hint="cs"/>
          <w:rtl/>
        </w:rPr>
        <w:t>العَبَّاس</w:t>
      </w:r>
      <w:r>
        <w:rPr>
          <w:rtl/>
        </w:rPr>
        <w:t xml:space="preserve"> </w:t>
      </w:r>
      <w:r>
        <w:rPr>
          <w:rFonts w:ascii="Arial" w:hAnsi="Arial" w:cs="Arial" w:hint="cs"/>
          <w:rtl/>
        </w:rPr>
        <w:t>عند</w:t>
      </w:r>
      <w:r>
        <w:rPr>
          <w:rtl/>
        </w:rPr>
        <w:t xml:space="preserve"> </w:t>
      </w:r>
      <w:r>
        <w:rPr>
          <w:rFonts w:ascii="Arial" w:hAnsi="Arial" w:cs="Arial" w:hint="cs"/>
          <w:rtl/>
        </w:rPr>
        <w:t>التغليظ</w:t>
      </w:r>
      <w:r>
        <w:rPr>
          <w:rtl/>
        </w:rPr>
        <w:t xml:space="preserve"> </w:t>
      </w:r>
      <w:r>
        <w:rPr>
          <w:rFonts w:ascii="Arial" w:hAnsi="Arial" w:cs="Arial" w:hint="cs"/>
          <w:rtl/>
        </w:rPr>
        <w:t>عليه،</w:t>
      </w:r>
      <w:r>
        <w:rPr>
          <w:rtl/>
        </w:rPr>
        <w:t xml:space="preserve"> </w:t>
      </w:r>
      <w:r>
        <w:rPr>
          <w:rFonts w:ascii="Arial" w:hAnsi="Arial" w:cs="Arial" w:hint="cs"/>
          <w:rtl/>
        </w:rPr>
        <w:t>وبيان</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كلا</w:t>
      </w:r>
      <w:r>
        <w:rPr>
          <w:rtl/>
        </w:rPr>
        <w:t xml:space="preserve"> </w:t>
      </w:r>
      <w:r>
        <w:rPr>
          <w:rFonts w:ascii="Arial" w:hAnsi="Arial" w:cs="Arial" w:hint="cs"/>
          <w:rtl/>
        </w:rPr>
        <w:t>عمارة</w:t>
      </w:r>
      <w:r>
        <w:rPr>
          <w:rtl/>
        </w:rPr>
        <w:t xml:space="preserve"> </w:t>
      </w:r>
      <w:r>
        <w:rPr>
          <w:rFonts w:ascii="Arial" w:hAnsi="Arial" w:cs="Arial" w:hint="cs"/>
          <w:rtl/>
        </w:rPr>
        <w:t>لاقترانه</w:t>
      </w:r>
      <w:r>
        <w:rPr>
          <w:rtl/>
        </w:rPr>
        <w:t xml:space="preserve"> </w:t>
      </w:r>
      <w:r>
        <w:rPr>
          <w:rFonts w:ascii="Arial" w:hAnsi="Arial" w:cs="Arial" w:hint="cs"/>
          <w:rtl/>
        </w:rPr>
        <w:t>بما</w:t>
      </w:r>
      <w:r>
        <w:rPr>
          <w:rtl/>
        </w:rPr>
        <w:t xml:space="preserve"> </w:t>
      </w:r>
      <w:r>
        <w:rPr>
          <w:rFonts w:ascii="Arial" w:hAnsi="Arial" w:cs="Arial" w:hint="cs"/>
          <w:rtl/>
        </w:rPr>
        <w:t>يناقضه،</w:t>
      </w:r>
      <w:r>
        <w:rPr>
          <w:rtl/>
        </w:rPr>
        <w:t xml:space="preserve"> </w:t>
      </w:r>
      <w:r>
        <w:rPr>
          <w:rFonts w:ascii="Arial" w:hAnsi="Arial" w:cs="Arial" w:hint="cs"/>
          <w:rtl/>
        </w:rPr>
        <w:t>وبيان</w:t>
      </w:r>
      <w:r>
        <w:rPr>
          <w:rtl/>
        </w:rPr>
        <w:t xml:space="preserve"> </w:t>
      </w:r>
      <w:r>
        <w:rPr>
          <w:rFonts w:ascii="Arial" w:hAnsi="Arial" w:cs="Arial" w:hint="cs"/>
          <w:rtl/>
        </w:rPr>
        <w:t>لكونهم</w:t>
      </w:r>
      <w:r>
        <w:rPr>
          <w:rtl/>
        </w:rPr>
        <w:t xml:space="preserve"> </w:t>
      </w:r>
      <w:r>
        <w:rPr>
          <w:rFonts w:ascii="Arial" w:hAnsi="Arial" w:cs="Arial" w:hint="cs"/>
          <w:rtl/>
        </w:rPr>
        <w:t>على</w:t>
      </w:r>
      <w:r>
        <w:rPr>
          <w:rtl/>
        </w:rPr>
        <w:t xml:space="preserve"> </w:t>
      </w:r>
      <w:r>
        <w:rPr>
          <w:rFonts w:ascii="Arial" w:hAnsi="Arial" w:cs="Arial" w:hint="cs"/>
          <w:rtl/>
        </w:rPr>
        <w:t>أخبث</w:t>
      </w:r>
      <w:r>
        <w:rPr>
          <w:rtl/>
        </w:rPr>
        <w:t xml:space="preserve"> </w:t>
      </w:r>
      <w:r>
        <w:rPr>
          <w:rFonts w:ascii="Arial" w:hAnsi="Arial" w:cs="Arial" w:hint="cs"/>
          <w:rtl/>
        </w:rPr>
        <w:t>حال</w:t>
      </w:r>
      <w:r>
        <w:rPr>
          <w:rtl/>
        </w:rPr>
        <w:t xml:space="preserve"> </w:t>
      </w:r>
      <w:r>
        <w:rPr>
          <w:rFonts w:ascii="Arial" w:hAnsi="Arial" w:cs="Arial" w:hint="cs"/>
          <w:rtl/>
        </w:rPr>
        <w:t>إذ</w:t>
      </w:r>
      <w:r>
        <w:rPr>
          <w:rtl/>
        </w:rPr>
        <w:t xml:space="preserve"> </w:t>
      </w:r>
      <w:r>
        <w:rPr>
          <w:rFonts w:ascii="Arial" w:hAnsi="Arial" w:cs="Arial" w:hint="cs"/>
          <w:rtl/>
        </w:rPr>
        <w:t>قابلوا</w:t>
      </w:r>
      <w:r>
        <w:rPr>
          <w:rtl/>
        </w:rPr>
        <w:t xml:space="preserve"> </w:t>
      </w:r>
      <w:r>
        <w:rPr>
          <w:rFonts w:ascii="Arial" w:hAnsi="Arial" w:cs="Arial" w:hint="cs"/>
          <w:rtl/>
        </w:rPr>
        <w:t>أعزَّ</w:t>
      </w:r>
      <w:r>
        <w:rPr>
          <w:rtl/>
        </w:rPr>
        <w:t xml:space="preserve"> </w:t>
      </w:r>
      <w:r>
        <w:rPr>
          <w:rFonts w:ascii="Arial" w:hAnsi="Arial" w:cs="Arial" w:hint="cs"/>
          <w:rtl/>
        </w:rPr>
        <w:t>موضع</w:t>
      </w:r>
      <w:r>
        <w:rPr>
          <w:rtl/>
        </w:rPr>
        <w:t xml:space="preserve"> </w:t>
      </w:r>
      <w:r>
        <w:rPr>
          <w:rFonts w:ascii="Arial" w:hAnsi="Arial" w:cs="Arial" w:hint="cs"/>
          <w:rtl/>
        </w:rPr>
        <w:t>بأقبح</w:t>
      </w:r>
      <w:r>
        <w:rPr>
          <w:rtl/>
        </w:rPr>
        <w:t xml:space="preserve"> </w:t>
      </w:r>
      <w:r>
        <w:rPr>
          <w:rFonts w:ascii="Arial" w:hAnsi="Arial" w:cs="Arial" w:hint="cs"/>
          <w:rtl/>
        </w:rPr>
        <w:t>المعاصي</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حَبِطَتَ</w:t>
      </w:r>
      <w:r>
        <w:rPr>
          <w:rStyle w:val="bold"/>
          <w:rtl/>
        </w:rPr>
        <w:t xml:space="preserve"> </w:t>
      </w:r>
      <w:r>
        <w:rPr>
          <w:rStyle w:val="bold"/>
          <w:rFonts w:ascii="Arial" w:hAnsi="Arial" w:cs="Arial" w:hint="cs"/>
          <w:rtl/>
        </w:rPr>
        <w:t>اَعْمَالُهُمْ</w:t>
      </w:r>
      <w:r>
        <w:rPr>
          <w:rtl/>
        </w:rPr>
        <w:t> </w:t>
      </w:r>
      <w:r>
        <w:rPr>
          <w:rFonts w:ascii="Arial" w:hAnsi="Arial" w:cs="Arial" w:hint="cs"/>
          <w:rtl/>
        </w:rPr>
        <w:t>﴾</w:t>
      </w:r>
      <w:r>
        <w:rPr>
          <w:rtl/>
        </w:rPr>
        <w:t xml:space="preserve"> </w:t>
      </w:r>
      <w:r>
        <w:rPr>
          <w:rFonts w:ascii="Arial" w:hAnsi="Arial" w:cs="Arial" w:hint="cs"/>
          <w:rtl/>
        </w:rPr>
        <w:t>بطلت،</w:t>
      </w:r>
      <w:r>
        <w:rPr>
          <w:rtl/>
        </w:rPr>
        <w:t xml:space="preserve"> </w:t>
      </w:r>
      <w:r>
        <w:rPr>
          <w:rFonts w:ascii="Arial" w:hAnsi="Arial" w:cs="Arial" w:hint="cs"/>
          <w:rtl/>
        </w:rPr>
        <w:t>لا</w:t>
      </w:r>
      <w:r>
        <w:rPr>
          <w:rFonts w:ascii="Calibri" w:cs="Calibri" w:hint="cs"/>
          <w:rtl/>
        </w:rPr>
        <w:t> </w:t>
      </w:r>
      <w:r>
        <w:rPr>
          <w:rFonts w:ascii="Arial" w:hAnsi="Arial" w:cs="Arial" w:hint="cs"/>
          <w:rtl/>
        </w:rPr>
        <w:t>ثواب</w:t>
      </w:r>
      <w:r>
        <w:rPr>
          <w:rtl/>
        </w:rPr>
        <w:t xml:space="preserve"> </w:t>
      </w:r>
      <w:r>
        <w:rPr>
          <w:rFonts w:ascii="Arial" w:hAnsi="Arial" w:cs="Arial" w:hint="cs"/>
          <w:rtl/>
        </w:rPr>
        <w:t>لها</w:t>
      </w:r>
      <w:r>
        <w:rPr>
          <w:rtl/>
        </w:rPr>
        <w:t xml:space="preserve"> </w:t>
      </w:r>
      <w:r>
        <w:rPr>
          <w:rFonts w:ascii="Arial" w:hAnsi="Arial" w:cs="Arial" w:hint="cs"/>
          <w:rtl/>
        </w:rPr>
        <w:t>لعدم</w:t>
      </w:r>
      <w:r>
        <w:rPr>
          <w:rtl/>
        </w:rPr>
        <w:t xml:space="preserve"> </w:t>
      </w:r>
      <w:r>
        <w:rPr>
          <w:rFonts w:ascii="Arial" w:hAnsi="Arial" w:cs="Arial" w:hint="cs"/>
          <w:rtl/>
        </w:rPr>
        <w:t>شرطها</w:t>
      </w:r>
      <w:r>
        <w:rPr>
          <w:rtl/>
        </w:rPr>
        <w:t xml:space="preserve"> </w:t>
      </w:r>
      <w:r>
        <w:rPr>
          <w:rFonts w:ascii="Arial" w:hAnsi="Arial" w:cs="Arial" w:hint="cs"/>
          <w:rtl/>
        </w:rPr>
        <w:t>وهو</w:t>
      </w:r>
      <w:r>
        <w:rPr>
          <w:rtl/>
        </w:rPr>
        <w:t xml:space="preserve"> </w:t>
      </w:r>
      <w:r>
        <w:rPr>
          <w:rFonts w:ascii="Arial" w:hAnsi="Arial" w:cs="Arial" w:hint="cs"/>
          <w:rtl/>
        </w:rPr>
        <w:t>التوحيد،</w:t>
      </w:r>
      <w:r>
        <w:rPr>
          <w:rtl/>
        </w:rPr>
        <w:t xml:space="preserve"> </w:t>
      </w:r>
      <w:r>
        <w:rPr>
          <w:rFonts w:ascii="Arial" w:hAnsi="Arial" w:cs="Arial" w:hint="cs"/>
          <w:rtl/>
        </w:rPr>
        <w:t>فلا</w:t>
      </w:r>
      <w:r>
        <w:rPr>
          <w:rtl/>
        </w:rPr>
        <w:t xml:space="preserve"> </w:t>
      </w:r>
      <w:r>
        <w:rPr>
          <w:rFonts w:ascii="Arial" w:hAnsi="Arial" w:cs="Arial" w:hint="cs"/>
          <w:rtl/>
        </w:rPr>
        <w:t>يعتدُّ</w:t>
      </w:r>
      <w:r>
        <w:rPr>
          <w:rtl/>
        </w:rPr>
        <w:t xml:space="preserve"> </w:t>
      </w:r>
      <w:r>
        <w:rPr>
          <w:rFonts w:ascii="Arial" w:hAnsi="Arial" w:cs="Arial" w:hint="cs"/>
          <w:rtl/>
        </w:rPr>
        <w:t>بفكِّهم</w:t>
      </w:r>
      <w:r>
        <w:rPr>
          <w:rtl/>
        </w:rPr>
        <w:t xml:space="preserve"> </w:t>
      </w:r>
      <w:r>
        <w:rPr>
          <w:rFonts w:ascii="Arial" w:hAnsi="Arial" w:cs="Arial" w:hint="cs"/>
          <w:rtl/>
        </w:rPr>
        <w:t>الأسير</w:t>
      </w:r>
      <w:r>
        <w:rPr>
          <w:rtl/>
        </w:rPr>
        <w:t xml:space="preserve"> </w:t>
      </w:r>
      <w:r>
        <w:rPr>
          <w:rFonts w:ascii="Arial" w:hAnsi="Arial" w:cs="Arial" w:hint="cs"/>
          <w:rtl/>
        </w:rPr>
        <w:t>وإلباس</w:t>
      </w:r>
      <w:r>
        <w:rPr>
          <w:rtl/>
        </w:rPr>
        <w:t xml:space="preserve"> </w:t>
      </w:r>
      <w:r>
        <w:rPr>
          <w:rFonts w:ascii="Arial" w:hAnsi="Arial" w:cs="Arial" w:hint="cs"/>
          <w:rtl/>
        </w:rPr>
        <w:t>الكعبة،</w:t>
      </w:r>
      <w:r>
        <w:rPr>
          <w:rtl/>
        </w:rPr>
        <w:t xml:space="preserve"> </w:t>
      </w:r>
      <w:r>
        <w:rPr>
          <w:rFonts w:ascii="Arial" w:hAnsi="Arial" w:cs="Arial" w:hint="cs"/>
          <w:rtl/>
        </w:rPr>
        <w:t>والمحافظة</w:t>
      </w:r>
      <w:r>
        <w:rPr>
          <w:rtl/>
        </w:rPr>
        <w:t xml:space="preserve"> </w:t>
      </w:r>
      <w:r>
        <w:rPr>
          <w:rFonts w:ascii="Arial" w:hAnsi="Arial" w:cs="Arial" w:hint="cs"/>
          <w:rtl/>
        </w:rPr>
        <w:t>عليها</w:t>
      </w:r>
      <w:r>
        <w:rPr>
          <w:rtl/>
        </w:rPr>
        <w:t xml:space="preserve"> </w:t>
      </w:r>
      <w:r>
        <w:rPr>
          <w:rFonts w:ascii="Arial" w:hAnsi="Arial" w:cs="Arial" w:hint="cs"/>
          <w:rtl/>
        </w:rPr>
        <w:t>في</w:t>
      </w:r>
      <w:r>
        <w:rPr>
          <w:rtl/>
        </w:rPr>
        <w:t xml:space="preserve"> </w:t>
      </w:r>
      <w:r>
        <w:rPr>
          <w:rFonts w:ascii="Arial" w:hAnsi="Arial" w:cs="Arial" w:hint="cs"/>
          <w:rtl/>
        </w:rPr>
        <w:t>الأبواب،</w:t>
      </w:r>
      <w:r>
        <w:rPr>
          <w:rtl/>
        </w:rPr>
        <w:t xml:space="preserve"> </w:t>
      </w:r>
      <w:r>
        <w:rPr>
          <w:rFonts w:ascii="Arial" w:hAnsi="Arial" w:cs="Arial" w:hint="cs"/>
          <w:rtl/>
        </w:rPr>
        <w:t>وسقي</w:t>
      </w:r>
      <w:r>
        <w:rPr>
          <w:rtl/>
        </w:rPr>
        <w:t xml:space="preserve"> </w:t>
      </w:r>
      <w:r>
        <w:rPr>
          <w:rFonts w:ascii="Arial" w:hAnsi="Arial" w:cs="Arial" w:hint="cs"/>
          <w:rtl/>
        </w:rPr>
        <w:t>الحجيج</w:t>
      </w:r>
      <w:r>
        <w:rPr>
          <w:rtl/>
        </w:rPr>
        <w:t xml:space="preserve"> </w:t>
      </w:r>
      <w:r>
        <w:rPr>
          <w:rFonts w:ascii="Arial" w:hAnsi="Arial" w:cs="Arial" w:hint="cs"/>
          <w:rtl/>
        </w:rPr>
        <w:t>ماء</w:t>
      </w:r>
      <w:r>
        <w:rPr>
          <w:rtl/>
        </w:rPr>
        <w:t xml:space="preserve"> </w:t>
      </w:r>
      <w:r>
        <w:rPr>
          <w:rFonts w:ascii="Arial" w:hAnsi="Arial" w:cs="Arial" w:hint="cs"/>
          <w:rtl/>
        </w:rPr>
        <w:t>فيه</w:t>
      </w:r>
      <w:r>
        <w:rPr>
          <w:rtl/>
        </w:rPr>
        <w:t xml:space="preserve"> </w:t>
      </w:r>
      <w:r>
        <w:rPr>
          <w:rFonts w:ascii="Arial" w:hAnsi="Arial" w:cs="Arial" w:hint="cs"/>
          <w:rtl/>
        </w:rPr>
        <w:t>زبيب،</w:t>
      </w:r>
      <w:r>
        <w:rPr>
          <w:rtl/>
        </w:rPr>
        <w:t xml:space="preserve"> </w:t>
      </w:r>
      <w:r>
        <w:rPr>
          <w:rFonts w:ascii="Arial" w:hAnsi="Arial" w:cs="Arial" w:hint="cs"/>
          <w:rtl/>
        </w:rPr>
        <w:t>والطواف،</w:t>
      </w:r>
      <w:r>
        <w:rPr>
          <w:rtl/>
        </w:rPr>
        <w:t xml:space="preserve"> </w:t>
      </w:r>
      <w:r>
        <w:rPr>
          <w:rFonts w:ascii="Arial" w:hAnsi="Arial" w:cs="Arial" w:hint="cs"/>
          <w:rtl/>
        </w:rPr>
        <w:t>فبطل</w:t>
      </w:r>
      <w:r>
        <w:rPr>
          <w:rtl/>
        </w:rPr>
        <w:t xml:space="preserve"> </w:t>
      </w:r>
      <w:r>
        <w:rPr>
          <w:rFonts w:ascii="Arial" w:hAnsi="Arial" w:cs="Arial" w:hint="cs"/>
          <w:rtl/>
        </w:rPr>
        <w:t>افتخارهم</w:t>
      </w:r>
      <w:r>
        <w:rPr>
          <w:rtl/>
        </w:rPr>
        <w:t xml:space="preserve"> </w:t>
      </w:r>
      <w:r>
        <w:rPr>
          <w:rFonts w:ascii="Arial" w:hAnsi="Arial" w:cs="Arial" w:hint="cs"/>
          <w:rtl/>
        </w:rPr>
        <w:t>بتلك</w:t>
      </w:r>
      <w:r>
        <w:rPr>
          <w:rtl/>
        </w:rPr>
        <w:t xml:space="preserve"> </w:t>
      </w:r>
      <w:r>
        <w:rPr>
          <w:rFonts w:ascii="Arial" w:hAnsi="Arial" w:cs="Arial" w:hint="cs"/>
          <w:rtl/>
        </w:rPr>
        <w:t>الأعمال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وَفِي</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قدِّم</w:t>
      </w:r>
      <w:r>
        <w:rPr>
          <w:rtl/>
        </w:rPr>
        <w:t xml:space="preserve"> </w:t>
      </w:r>
      <w:r>
        <w:rPr>
          <w:rFonts w:ascii="Arial" w:hAnsi="Arial" w:cs="Arial" w:hint="cs"/>
          <w:rtl/>
        </w:rPr>
        <w:t>عن</w:t>
      </w:r>
      <w:r>
        <w:rPr>
          <w:rtl/>
        </w:rPr>
        <w:t xml:space="preserve"> </w:t>
      </w:r>
      <w:r>
        <w:rPr>
          <w:rFonts w:ascii="Arial" w:hAnsi="Arial" w:cs="Arial" w:hint="cs"/>
          <w:rtl/>
        </w:rPr>
        <w:t>متعلِّقه</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خَالِدُونَ</w:t>
      </w:r>
      <w:r>
        <w:rPr>
          <w:rFonts w:ascii="Calibri" w:cs="Calibri" w:hint="cs"/>
          <w:rtl/>
        </w:rPr>
        <w:t>»</w:t>
      </w:r>
      <w:r>
        <w:rPr>
          <w:rtl/>
        </w:rPr>
        <w:t xml:space="preserve"> </w:t>
      </w:r>
      <w:r>
        <w:rPr>
          <w:rFonts w:ascii="Arial" w:hAnsi="Arial" w:cs="Arial" w:hint="cs"/>
          <w:rtl/>
        </w:rPr>
        <w:t>للفاصلة</w:t>
      </w:r>
      <w:r>
        <w:rPr>
          <w:rtl/>
        </w:rPr>
        <w:t xml:space="preserve"> </w:t>
      </w:r>
      <w:r>
        <w:rPr>
          <w:rFonts w:ascii="Arial" w:hAnsi="Arial" w:cs="Arial" w:hint="cs"/>
          <w:rtl/>
        </w:rPr>
        <w:t>وعلى</w:t>
      </w:r>
      <w:r>
        <w:rPr>
          <w:rtl/>
        </w:rPr>
        <w:t xml:space="preserve"> </w:t>
      </w:r>
      <w:r>
        <w:rPr>
          <w:rFonts w:ascii="Arial" w:hAnsi="Arial" w:cs="Arial" w:hint="cs"/>
          <w:rtl/>
        </w:rPr>
        <w:t>طريق</w:t>
      </w:r>
      <w:r>
        <w:rPr>
          <w:rtl/>
        </w:rPr>
        <w:t xml:space="preserve"> </w:t>
      </w:r>
      <w:r>
        <w:rPr>
          <w:rFonts w:ascii="Arial" w:hAnsi="Arial" w:cs="Arial" w:hint="cs"/>
          <w:rtl/>
        </w:rPr>
        <w:t>الاهتمام،</w:t>
      </w:r>
      <w:r>
        <w:rPr>
          <w:rtl/>
        </w:rPr>
        <w:t xml:space="preserve"> </w:t>
      </w:r>
      <w:r>
        <w:rPr>
          <w:rFonts w:ascii="Arial" w:hAnsi="Arial" w:cs="Arial" w:hint="cs"/>
          <w:rtl/>
        </w:rPr>
        <w:t>ويبعد</w:t>
      </w:r>
      <w:r>
        <w:rPr>
          <w:rtl/>
        </w:rPr>
        <w:t xml:space="preserve"> </w:t>
      </w:r>
      <w:r>
        <w:rPr>
          <w:rFonts w:ascii="Arial" w:hAnsi="Arial" w:cs="Arial" w:hint="cs"/>
          <w:rtl/>
        </w:rPr>
        <w:t>الحصر</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w:t>
      </w:r>
      <w:r>
        <w:rPr>
          <w:rtl/>
        </w:rPr>
        <w:t xml:space="preserve"> </w:t>
      </w:r>
      <w:r>
        <w:rPr>
          <w:rFonts w:ascii="Arial" w:hAnsi="Arial" w:cs="Arial" w:hint="cs"/>
          <w:rtl/>
        </w:rPr>
        <w:t>لهم</w:t>
      </w:r>
      <w:r>
        <w:rPr>
          <w:rtl/>
        </w:rPr>
        <w:t xml:space="preserve"> </w:t>
      </w:r>
      <w:r>
        <w:rPr>
          <w:rFonts w:ascii="Arial" w:hAnsi="Arial" w:cs="Arial" w:hint="cs"/>
          <w:rtl/>
        </w:rPr>
        <w:t>خلودا</w:t>
      </w:r>
      <w:r>
        <w:rPr>
          <w:rtl/>
        </w:rPr>
        <w:t xml:space="preserve"> </w:t>
      </w:r>
      <w:r>
        <w:rPr>
          <w:rFonts w:ascii="Arial" w:hAnsi="Arial" w:cs="Arial" w:hint="cs"/>
          <w:rtl/>
        </w:rPr>
        <w:t>لا</w:t>
      </w:r>
      <w:r>
        <w:rPr>
          <w:rFonts w:ascii="Calibri" w:cs="Calibri" w:hint="cs"/>
          <w:rtl/>
        </w:rPr>
        <w:t> </w:t>
      </w:r>
      <w:r>
        <w:rPr>
          <w:rFonts w:ascii="Arial" w:hAnsi="Arial" w:cs="Arial" w:hint="cs"/>
          <w:rtl/>
        </w:rPr>
        <w:t>يكون</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للخلود</w:t>
      </w:r>
      <w:r>
        <w:rPr>
          <w:rtl/>
        </w:rPr>
        <w:t xml:space="preserve"> </w:t>
      </w:r>
      <w:r>
        <w:rPr>
          <w:rFonts w:ascii="Arial" w:hAnsi="Arial" w:cs="Arial" w:hint="cs"/>
          <w:rtl/>
        </w:rPr>
        <w:t>ذكر</w:t>
      </w:r>
      <w:r>
        <w:rPr>
          <w:rtl/>
        </w:rPr>
        <w:t xml:space="preserve"> </w:t>
      </w:r>
      <w:r>
        <w:rPr>
          <w:rFonts w:ascii="Arial" w:hAnsi="Arial" w:cs="Arial" w:hint="cs"/>
          <w:rtl/>
        </w:rPr>
        <w:t>قبلُ،</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هُمْ</w:t>
      </w:r>
      <w:r>
        <w:rPr>
          <w:rStyle w:val="bold"/>
          <w:rtl/>
        </w:rPr>
        <w:t xml:space="preserve"> </w:t>
      </w:r>
      <w:r>
        <w:rPr>
          <w:rStyle w:val="bold"/>
          <w:rFonts w:ascii="Arial" w:hAnsi="Arial" w:cs="Arial" w:hint="cs"/>
          <w:rtl/>
        </w:rPr>
        <w:t>خَالِدُونَ</w:t>
      </w:r>
      <w:r>
        <w:rPr>
          <w:rtl/>
        </w:rPr>
        <w:t> </w:t>
      </w:r>
      <w:r>
        <w:rPr>
          <w:rFonts w:ascii="Arial" w:hAnsi="Arial" w:cs="Arial"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أُوْلَئِكَ</w:t>
      </w:r>
      <w:r>
        <w:rPr>
          <w:rtl/>
        </w:rPr>
        <w:t xml:space="preserve"> </w:t>
      </w:r>
      <w:r>
        <w:rPr>
          <w:rFonts w:ascii="Arial" w:hAnsi="Arial" w:cs="Arial" w:hint="cs"/>
          <w:rtl/>
        </w:rPr>
        <w:t>حَبِطَت</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اِسمِيَّة</w:t>
      </w:r>
      <w:r>
        <w:rPr>
          <w:rtl/>
        </w:rPr>
        <w:t xml:space="preserve"> </w:t>
      </w:r>
      <w:r>
        <w:rPr>
          <w:rFonts w:ascii="Arial" w:hAnsi="Arial" w:cs="Arial" w:hint="cs"/>
          <w:rtl/>
        </w:rPr>
        <w:t>على</w:t>
      </w:r>
      <w:r>
        <w:rPr>
          <w:rtl/>
        </w:rPr>
        <w:t xml:space="preserve"> </w:t>
      </w:r>
      <w:r>
        <w:rPr>
          <w:rFonts w:ascii="Arial" w:hAnsi="Arial" w:cs="Arial" w:hint="cs"/>
          <w:rtl/>
        </w:rPr>
        <w:t>اِسمِيَّة</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عطفها</w:t>
      </w:r>
      <w:r>
        <w:rPr>
          <w:rtl/>
        </w:rPr>
        <w:t xml:space="preserve"> </w:t>
      </w:r>
      <w:r>
        <w:rPr>
          <w:rFonts w:ascii="Arial" w:hAnsi="Arial" w:cs="Arial" w:hint="cs"/>
          <w:rtl/>
        </w:rPr>
        <w:t>على</w:t>
      </w:r>
      <w:r>
        <w:rPr>
          <w:rtl/>
        </w:rPr>
        <w:t xml:space="preserve"> </w:t>
      </w:r>
      <w:r>
        <w:rPr>
          <w:rFonts w:ascii="Arial" w:hAnsi="Arial" w:cs="Arial" w:hint="cs"/>
          <w:rtl/>
        </w:rPr>
        <w:t>فِعلِيَّة</w:t>
      </w:r>
      <w:r>
        <w:rPr>
          <w:rtl/>
        </w:rPr>
        <w:t xml:space="preserve"> </w:t>
      </w:r>
      <w:r>
        <w:rPr>
          <w:rFonts w:ascii="Arial" w:hAnsi="Arial" w:cs="Arial" w:hint="cs"/>
          <w:rtl/>
        </w:rPr>
        <w:t>هي</w:t>
      </w:r>
      <w:r>
        <w:rPr>
          <w:rtl/>
        </w:rPr>
        <w:t xml:space="preserve"> </w:t>
      </w:r>
      <w:r>
        <w:rPr>
          <w:rFonts w:ascii="Arial" w:hAnsi="Arial" w:cs="Arial" w:hint="cs"/>
          <w:rtl/>
        </w:rPr>
        <w:t>﴿</w:t>
      </w:r>
      <w:r>
        <w:rPr>
          <w:rFonts w:ascii="Calibri" w:cs="Calibri" w:hint="cs"/>
          <w:rtl/>
        </w:rPr>
        <w:t> </w:t>
      </w:r>
      <w:r>
        <w:rPr>
          <w:rFonts w:ascii="Arial" w:hAnsi="Arial" w:cs="Arial" w:hint="cs"/>
          <w:rtl/>
        </w:rPr>
        <w:t>حَبِطَتَ</w:t>
      </w:r>
      <w:r>
        <w:rPr>
          <w:rtl/>
        </w:rPr>
        <w:t xml:space="preserve"> </w:t>
      </w:r>
      <w:r>
        <w:rPr>
          <w:rFonts w:ascii="Arial" w:hAnsi="Arial" w:cs="Arial" w:hint="cs"/>
          <w:rtl/>
        </w:rPr>
        <w:t>اَعْمَالُهُمْ</w:t>
      </w:r>
      <w:r>
        <w:rPr>
          <w:rFonts w:ascii="Calibri" w:cs="Calibri" w:hint="cs"/>
          <w:rtl/>
        </w:rPr>
        <w:t> </w:t>
      </w:r>
      <w:r>
        <w:rPr>
          <w:rFonts w:ascii="Arial" w:hAnsi="Arial" w:cs="Arial" w:hint="cs"/>
          <w:rtl/>
        </w:rPr>
        <w:t>﴾</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يَعْمُرُ</w:t>
      </w:r>
      <w:r>
        <w:rPr>
          <w:rStyle w:val="bold"/>
          <w:rtl/>
        </w:rPr>
        <w:t xml:space="preserve"> </w:t>
      </w:r>
      <w:r>
        <w:rPr>
          <w:rStyle w:val="bold"/>
          <w:rFonts w:ascii="Arial" w:hAnsi="Arial" w:cs="Arial" w:hint="cs"/>
          <w:rtl/>
        </w:rPr>
        <w:t>مَسَاجِدَ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وغيره،</w:t>
      </w:r>
      <w:r>
        <w:rPr>
          <w:rtl/>
        </w:rPr>
        <w:t xml:space="preserve"> </w:t>
      </w:r>
      <w:r>
        <w:rPr>
          <w:rFonts w:ascii="Arial" w:hAnsi="Arial" w:cs="Arial" w:hint="cs"/>
          <w:rtl/>
        </w:rPr>
        <w:t>وذلك</w:t>
      </w:r>
      <w:r>
        <w:rPr>
          <w:rtl/>
        </w:rPr>
        <w:t xml:space="preserve"> </w:t>
      </w:r>
      <w:r>
        <w:rPr>
          <w:rFonts w:ascii="Arial" w:hAnsi="Arial" w:cs="Arial" w:hint="cs"/>
          <w:rtl/>
        </w:rPr>
        <w:t>بالصلاة</w:t>
      </w:r>
      <w:r>
        <w:rPr>
          <w:rtl/>
        </w:rPr>
        <w:t xml:space="preserve"> </w:t>
      </w:r>
      <w:r>
        <w:rPr>
          <w:rFonts w:ascii="Arial" w:hAnsi="Arial" w:cs="Arial" w:hint="cs"/>
          <w:rtl/>
        </w:rPr>
        <w:t>والقراءة</w:t>
      </w:r>
      <w:r>
        <w:rPr>
          <w:rtl/>
        </w:rPr>
        <w:t xml:space="preserve"> </w:t>
      </w:r>
      <w:r>
        <w:rPr>
          <w:rFonts w:ascii="Arial" w:hAnsi="Arial" w:cs="Arial" w:hint="cs"/>
          <w:rtl/>
        </w:rPr>
        <w:t>والعلم</w:t>
      </w:r>
      <w:r>
        <w:rPr>
          <w:rtl/>
        </w:rPr>
        <w:t xml:space="preserve"> </w:t>
      </w:r>
      <w:r>
        <w:rPr>
          <w:rFonts w:ascii="Arial" w:hAnsi="Arial" w:cs="Arial" w:hint="cs"/>
          <w:rtl/>
        </w:rPr>
        <w:t>والتفريش</w:t>
      </w:r>
      <w:r>
        <w:rPr>
          <w:rtl/>
        </w:rPr>
        <w:t xml:space="preserve"> </w:t>
      </w:r>
      <w:r>
        <w:rPr>
          <w:rFonts w:ascii="Arial" w:hAnsi="Arial" w:cs="Arial" w:hint="cs"/>
          <w:rtl/>
        </w:rPr>
        <w:t>بالحصير</w:t>
      </w:r>
      <w:r>
        <w:rPr>
          <w:rtl/>
        </w:rPr>
        <w:t xml:space="preserve"> </w:t>
      </w:r>
      <w:r>
        <w:rPr>
          <w:rFonts w:ascii="Arial" w:hAnsi="Arial" w:cs="Arial" w:hint="cs"/>
          <w:rtl/>
        </w:rPr>
        <w:t>أو</w:t>
      </w:r>
      <w:r>
        <w:rPr>
          <w:rtl/>
        </w:rPr>
        <w:t xml:space="preserve"> </w:t>
      </w:r>
      <w:r>
        <w:rPr>
          <w:rFonts w:ascii="Arial" w:hAnsi="Arial" w:cs="Arial" w:hint="cs"/>
          <w:rtl/>
        </w:rPr>
        <w:t>الحصباء</w:t>
      </w:r>
      <w:r>
        <w:rPr>
          <w:rtl/>
        </w:rPr>
        <w:t xml:space="preserve"> </w:t>
      </w:r>
      <w:r>
        <w:rPr>
          <w:rFonts w:ascii="Arial" w:hAnsi="Arial" w:cs="Arial" w:hint="cs"/>
          <w:rtl/>
        </w:rPr>
        <w:t>والمصابيح،</w:t>
      </w:r>
      <w:r>
        <w:rPr>
          <w:rtl/>
        </w:rPr>
        <w:t xml:space="preserve"> </w:t>
      </w:r>
      <w:r>
        <w:rPr>
          <w:rFonts w:ascii="Arial" w:hAnsi="Arial" w:cs="Arial" w:hint="cs"/>
          <w:rtl/>
        </w:rPr>
        <w:t>وترك</w:t>
      </w:r>
      <w:r>
        <w:rPr>
          <w:rtl/>
        </w:rPr>
        <w:t xml:space="preserve"> </w:t>
      </w:r>
      <w:r>
        <w:rPr>
          <w:rFonts w:ascii="Arial" w:hAnsi="Arial" w:cs="Arial" w:hint="cs"/>
          <w:rtl/>
        </w:rPr>
        <w:t>الكلام</w:t>
      </w:r>
      <w:r>
        <w:rPr>
          <w:rtl/>
        </w:rPr>
        <w:t xml:space="preserve"> </w:t>
      </w:r>
      <w:r>
        <w:rPr>
          <w:rFonts w:ascii="Arial" w:hAnsi="Arial" w:cs="Arial" w:hint="cs"/>
          <w:rtl/>
        </w:rPr>
        <w:t>الدنيويِّ،</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تُبنَ</w:t>
      </w:r>
      <w:r>
        <w:rPr>
          <w:rtl/>
        </w:rPr>
        <w:t xml:space="preserve"> </w:t>
      </w:r>
      <w:r>
        <w:rPr>
          <w:rFonts w:ascii="Arial" w:hAnsi="Arial" w:cs="Arial" w:hint="cs"/>
          <w:rtl/>
        </w:rPr>
        <w:t>له،</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على</w:t>
      </w:r>
      <w:r>
        <w:rPr>
          <w:rtl/>
        </w:rPr>
        <w:t xml:space="preserve"> </w:t>
      </w:r>
      <w:r>
        <w:rPr>
          <w:rFonts w:ascii="Arial" w:hAnsi="Arial" w:cs="Arial" w:hint="cs"/>
          <w:rtl/>
        </w:rPr>
        <w:t>عهد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كالمصابيح</w:t>
      </w:r>
      <w:r>
        <w:rPr>
          <w:rtl/>
        </w:rPr>
        <w:t xml:space="preserve"> </w:t>
      </w:r>
      <w:r>
        <w:rPr>
          <w:rFonts w:ascii="Arial" w:hAnsi="Arial" w:cs="Arial" w:hint="cs"/>
          <w:rtl/>
        </w:rPr>
        <w:t>والحصير</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عهده،</w:t>
      </w:r>
      <w:r>
        <w:rPr>
          <w:rtl/>
        </w:rPr>
        <w:t xml:space="preserve"> </w:t>
      </w:r>
      <w:r>
        <w:rPr>
          <w:rFonts w:ascii="Arial" w:hAnsi="Arial" w:cs="Arial" w:hint="cs"/>
          <w:rtl/>
        </w:rPr>
        <w:t>فالآية</w:t>
      </w:r>
      <w:r>
        <w:rPr>
          <w:rtl/>
        </w:rPr>
        <w:t xml:space="preserve"> </w:t>
      </w:r>
      <w:r>
        <w:rPr>
          <w:rFonts w:ascii="Arial" w:hAnsi="Arial" w:cs="Arial" w:hint="cs"/>
          <w:rtl/>
        </w:rPr>
        <w:t>إذن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عمارة</w:t>
      </w:r>
      <w:r>
        <w:rPr>
          <w:rtl/>
        </w:rPr>
        <w:t xml:space="preserve"> </w:t>
      </w:r>
      <w:r>
        <w:rPr>
          <w:rFonts w:ascii="Arial" w:hAnsi="Arial" w:cs="Arial" w:hint="cs"/>
          <w:rtl/>
        </w:rPr>
        <w:t>شَرعِيَّة،</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تفريشه</w:t>
      </w:r>
      <w:r>
        <w:rPr>
          <w:rtl/>
        </w:rPr>
        <w:t xml:space="preserve"> </w:t>
      </w:r>
      <w:r>
        <w:rPr>
          <w:rFonts w:ascii="Arial" w:hAnsi="Arial" w:cs="Arial" w:hint="cs"/>
          <w:rtl/>
        </w:rPr>
        <w:t>بما</w:t>
      </w:r>
      <w:r>
        <w:rPr>
          <w:rtl/>
        </w:rPr>
        <w:t xml:space="preserve"> </w:t>
      </w:r>
      <w:r>
        <w:rPr>
          <w:rFonts w:ascii="Arial" w:hAnsi="Arial" w:cs="Arial" w:hint="cs"/>
          <w:rtl/>
        </w:rPr>
        <w:t>أخرجت</w:t>
      </w:r>
      <w:r>
        <w:rPr>
          <w:rtl/>
        </w:rPr>
        <w:t xml:space="preserve"> </w:t>
      </w:r>
      <w:r>
        <w:rPr>
          <w:rFonts w:ascii="Arial" w:hAnsi="Arial" w:cs="Arial" w:hint="cs"/>
          <w:rtl/>
        </w:rPr>
        <w:t>الأرض</w:t>
      </w:r>
      <w:r>
        <w:rPr>
          <w:rtl/>
        </w:rPr>
        <w:t xml:space="preserve"> </w:t>
      </w:r>
      <w:r>
        <w:rPr>
          <w:rFonts w:ascii="Arial" w:hAnsi="Arial" w:cs="Arial" w:hint="cs"/>
          <w:rtl/>
        </w:rPr>
        <w:t>كالحصر</w:t>
      </w:r>
      <w:r>
        <w:rPr>
          <w:rtl/>
        </w:rPr>
        <w:t xml:space="preserve"> </w:t>
      </w:r>
      <w:r>
        <w:rPr>
          <w:rFonts w:ascii="Arial" w:hAnsi="Arial" w:cs="Arial" w:hint="cs"/>
          <w:rtl/>
        </w:rPr>
        <w:t>وثياب</w:t>
      </w:r>
      <w:r>
        <w:rPr>
          <w:rtl/>
        </w:rPr>
        <w:t xml:space="preserve"> </w:t>
      </w:r>
      <w:r>
        <w:rPr>
          <w:rFonts w:ascii="Arial" w:hAnsi="Arial" w:cs="Arial" w:hint="cs"/>
          <w:rtl/>
        </w:rPr>
        <w:t>القطن،</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الصوف</w:t>
      </w:r>
      <w:r>
        <w:rPr>
          <w:rtl/>
        </w:rPr>
        <w:t xml:space="preserve"> </w:t>
      </w:r>
      <w:r>
        <w:rPr>
          <w:rFonts w:ascii="Arial" w:hAnsi="Arial" w:cs="Arial" w:hint="cs"/>
          <w:rtl/>
        </w:rPr>
        <w:t>وكرهته</w:t>
      </w:r>
      <w:r>
        <w:rPr>
          <w:rtl/>
        </w:rPr>
        <w:t xml:space="preserve"> </w:t>
      </w:r>
      <w:r>
        <w:rPr>
          <w:rFonts w:ascii="Arial" w:hAnsi="Arial" w:cs="Arial" w:hint="cs"/>
          <w:rtl/>
        </w:rPr>
        <w:t>الحَنَفِيَّة،</w:t>
      </w:r>
      <w:r>
        <w:rPr>
          <w:rtl/>
        </w:rPr>
        <w:t xml:space="preserve"> </w:t>
      </w:r>
      <w:r>
        <w:rPr>
          <w:rFonts w:ascii="Arial" w:hAnsi="Arial" w:cs="Arial" w:hint="cs"/>
          <w:rtl/>
        </w:rPr>
        <w:t>ومن</w:t>
      </w:r>
      <w:r>
        <w:rPr>
          <w:rtl/>
        </w:rPr>
        <w:t xml:space="preserve"> </w:t>
      </w:r>
      <w:r>
        <w:rPr>
          <w:rFonts w:ascii="Arial" w:hAnsi="Arial" w:cs="Arial" w:hint="cs"/>
          <w:rtl/>
        </w:rPr>
        <w:t>عمارته</w:t>
      </w:r>
      <w:r>
        <w:rPr>
          <w:rtl/>
        </w:rPr>
        <w:t xml:space="preserve">: </w:t>
      </w:r>
      <w:r>
        <w:rPr>
          <w:rFonts w:ascii="Arial" w:hAnsi="Arial" w:cs="Arial" w:hint="cs"/>
          <w:rtl/>
        </w:rPr>
        <w:t>إخراج</w:t>
      </w:r>
      <w:r>
        <w:rPr>
          <w:rtl/>
        </w:rPr>
        <w:t xml:space="preserve"> </w:t>
      </w:r>
      <w:r>
        <w:rPr>
          <w:rFonts w:ascii="Arial" w:hAnsi="Arial" w:cs="Arial" w:hint="cs"/>
          <w:rtl/>
        </w:rPr>
        <w:t>القمامة،</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إخراج</w:t>
      </w:r>
      <w:r>
        <w:rPr>
          <w:rStyle w:val="bold"/>
          <w:rtl/>
        </w:rPr>
        <w:t xml:space="preserve"> </w:t>
      </w:r>
      <w:r>
        <w:rPr>
          <w:rStyle w:val="bold"/>
          <w:rFonts w:ascii="Arial" w:hAnsi="Arial" w:cs="Arial" w:hint="cs"/>
          <w:rtl/>
        </w:rPr>
        <w:t>القمامة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مهور</w:t>
      </w:r>
      <w:r>
        <w:rPr>
          <w:rStyle w:val="bold"/>
          <w:rtl/>
        </w:rPr>
        <w:t xml:space="preserve"> </w:t>
      </w:r>
      <w:r>
        <w:rPr>
          <w:rStyle w:val="bold"/>
          <w:rFonts w:ascii="Arial" w:hAnsi="Arial" w:cs="Arial" w:hint="cs"/>
          <w:rtl/>
        </w:rPr>
        <w:t>الحور</w:t>
      </w:r>
      <w:r>
        <w:rPr>
          <w:rStyle w:val="bold"/>
          <w:rtl/>
        </w:rPr>
        <w:t xml:space="preserve"> </w:t>
      </w:r>
      <w:r>
        <w:rPr>
          <w:rStyle w:val="bold"/>
          <w:rFonts w:ascii="Arial" w:hAnsi="Arial" w:cs="Arial" w:hint="cs"/>
          <w:rtl/>
        </w:rPr>
        <w:t>العين</w:t>
      </w:r>
      <w:r>
        <w:rPr>
          <w:rStyle w:val="bold"/>
          <w:rFonts w:ascii="Calibri" w:cs="Calibri" w:hint="cs"/>
          <w:rtl/>
        </w:rPr>
        <w:t>»</w:t>
      </w:r>
      <w:r>
        <w:rPr>
          <w:rStyle w:val="Superscript"/>
          <w:color w:val="008751"/>
          <w:rtl/>
        </w:rPr>
        <w:t>(</w:t>
      </w:r>
      <w:r>
        <w:rPr>
          <w:rStyle w:val="Superscript"/>
          <w:color w:val="008751"/>
          <w:rtl/>
        </w:rPr>
        <w:footnoteReference w:id="171"/>
      </w:r>
      <w:r>
        <w:rPr>
          <w:rStyle w:val="Superscript"/>
          <w:color w:val="008751"/>
          <w:rtl/>
        </w:rPr>
        <w:t>)</w:t>
      </w:r>
      <w:r>
        <w:rPr>
          <w:rFonts w:ascii="Arial" w:hAnsi="Arial" w:cs="Arial" w:hint="cs"/>
          <w:rtl/>
        </w:rPr>
        <w:t>،</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بنى</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مسجدا</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كمساجد</w:t>
      </w:r>
      <w:r>
        <w:rPr>
          <w:rStyle w:val="bold"/>
          <w:rtl/>
        </w:rPr>
        <w:t xml:space="preserve"> </w:t>
      </w:r>
      <w:r>
        <w:rPr>
          <w:rStyle w:val="bold"/>
          <w:rFonts w:ascii="Arial" w:hAnsi="Arial" w:cs="Arial" w:hint="cs"/>
          <w:rtl/>
        </w:rPr>
        <w:t>الطرق</w:t>
      </w:r>
      <w:r>
        <w:rPr>
          <w:rStyle w:val="bold"/>
          <w:rtl/>
        </w:rPr>
        <w:t xml:space="preserve"> </w:t>
      </w:r>
      <w:r>
        <w:rPr>
          <w:rStyle w:val="bold"/>
          <w:rFonts w:ascii="Arial" w:hAnsi="Arial" w:cs="Arial" w:hint="cs"/>
          <w:rtl/>
        </w:rPr>
        <w:t>بنى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بيتا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الجنَّة</w:t>
      </w:r>
      <w:r>
        <w:rPr>
          <w:rStyle w:val="bold"/>
          <w:rFonts w:ascii="Calibri" w:cs="Calibri" w:hint="cs"/>
          <w:rtl/>
        </w:rPr>
        <w:t>»</w:t>
      </w:r>
      <w:r>
        <w:rPr>
          <w:rStyle w:val="Superscript"/>
          <w:color w:val="008751"/>
          <w:rtl/>
        </w:rPr>
        <w:t>(</w:t>
      </w:r>
      <w:r>
        <w:rPr>
          <w:rStyle w:val="Superscript"/>
          <w:color w:val="008751"/>
          <w:rtl/>
        </w:rPr>
        <w:footnoteReference w:id="172"/>
      </w:r>
      <w:r>
        <w:rPr>
          <w:rStyle w:val="Superscript"/>
          <w:color w:val="008751"/>
          <w:rtl/>
        </w:rPr>
        <w:t>)</w:t>
      </w:r>
      <w:r>
        <w:rPr>
          <w:rFonts w:ascii="Arial" w:hAnsi="Arial" w:cs="Arial" w:hint="cs"/>
          <w:rtl/>
        </w:rPr>
        <w:t>،</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الغدوُّ</w:t>
      </w:r>
      <w:r>
        <w:rPr>
          <w:rStyle w:val="bold"/>
          <w:rtl/>
        </w:rPr>
        <w:t xml:space="preserve"> </w:t>
      </w:r>
      <w:r>
        <w:rPr>
          <w:rStyle w:val="bold"/>
          <w:rFonts w:ascii="Arial" w:hAnsi="Arial" w:cs="Arial" w:hint="cs"/>
          <w:rtl/>
        </w:rPr>
        <w:t>والرواح</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جهاد</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Fonts w:ascii="Calibri" w:cs="Calibri" w:hint="cs"/>
          <w:rtl/>
        </w:rPr>
        <w:t>»</w:t>
      </w:r>
      <w:r>
        <w:rPr>
          <w:rStyle w:val="Superscript"/>
          <w:color w:val="008751"/>
          <w:rtl/>
        </w:rPr>
        <w:t>(</w:t>
      </w:r>
      <w:r>
        <w:rPr>
          <w:rStyle w:val="Superscript"/>
          <w:color w:val="008751"/>
          <w:rtl/>
        </w:rPr>
        <w:footnoteReference w:id="173"/>
      </w:r>
      <w:r>
        <w:rPr>
          <w:rStyle w:val="Superscript"/>
          <w:color w:val="008751"/>
          <w:rtl/>
        </w:rPr>
        <w:t>)</w:t>
      </w:r>
      <w:r>
        <w:rPr>
          <w:rFonts w:ascii="Arial" w:hAnsi="Arial" w:cs="Arial" w:hint="cs"/>
          <w:rtl/>
        </w:rPr>
        <w:t>،</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إذا</w:t>
      </w:r>
      <w:r>
        <w:rPr>
          <w:rStyle w:val="bold"/>
          <w:rtl/>
        </w:rPr>
        <w:t xml:space="preserve"> </w:t>
      </w:r>
      <w:r>
        <w:rPr>
          <w:rStyle w:val="bold"/>
          <w:rFonts w:ascii="Arial" w:hAnsi="Arial" w:cs="Arial" w:hint="cs"/>
          <w:rtl/>
        </w:rPr>
        <w:t>رأيتم</w:t>
      </w:r>
      <w:r>
        <w:rPr>
          <w:rStyle w:val="bold"/>
          <w:rtl/>
        </w:rPr>
        <w:t xml:space="preserve"> </w:t>
      </w:r>
      <w:r>
        <w:rPr>
          <w:rStyle w:val="bold"/>
          <w:rFonts w:ascii="Arial" w:hAnsi="Arial" w:cs="Arial" w:hint="cs"/>
          <w:rtl/>
        </w:rPr>
        <w:t>الرجل</w:t>
      </w:r>
      <w:r>
        <w:rPr>
          <w:rStyle w:val="bold"/>
          <w:rtl/>
        </w:rPr>
        <w:t xml:space="preserve"> </w:t>
      </w:r>
      <w:r>
        <w:rPr>
          <w:rStyle w:val="bold"/>
          <w:rFonts w:ascii="Arial" w:hAnsi="Arial" w:cs="Arial" w:hint="cs"/>
          <w:rtl/>
        </w:rPr>
        <w:t>يعتاد</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فاشهدوا</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بالإيمان</w:t>
      </w:r>
      <w:r>
        <w:rPr>
          <w:rStyle w:val="bold"/>
          <w:rFonts w:ascii="Calibri" w:cs="Calibri" w:hint="cs"/>
          <w:rtl/>
        </w:rPr>
        <w:t>»</w:t>
      </w:r>
      <w:r>
        <w:rPr>
          <w:rStyle w:val="Superscript"/>
          <w:color w:val="008751"/>
          <w:rtl/>
        </w:rPr>
        <w:t>(</w:t>
      </w:r>
      <w:r>
        <w:rPr>
          <w:rStyle w:val="Superscript"/>
          <w:color w:val="008751"/>
          <w:rtl/>
        </w:rPr>
        <w:footnoteReference w:id="174"/>
      </w:r>
      <w:r>
        <w:rPr>
          <w:rStyle w:val="Superscript"/>
          <w:color w:val="008751"/>
          <w:rtl/>
        </w:rPr>
        <w:t>)</w:t>
      </w:r>
      <w:r>
        <w:rPr>
          <w:rFonts w:ascii="Arial" w:hAnsi="Arial" w:cs="Arial" w:hint="cs"/>
          <w:rtl/>
        </w:rPr>
        <w:t>،</w:t>
      </w:r>
      <w:r>
        <w:rPr>
          <w:rtl/>
        </w:rPr>
        <w:t xml:space="preserve"> </w:t>
      </w:r>
      <w:r>
        <w:rPr>
          <w:rFonts w:ascii="Arial" w:hAnsi="Arial" w:cs="Arial" w:hint="cs"/>
          <w:rtl/>
        </w:rPr>
        <w:t>وقرأ</w:t>
      </w:r>
      <w:r>
        <w:rPr>
          <w:rtl/>
        </w:rPr>
        <w:t xml:space="preserve"> </w:t>
      </w:r>
      <w:r>
        <w:rPr>
          <w:rFonts w:ascii="Arial" w:hAnsi="Arial" w:cs="Arial" w:hint="cs"/>
          <w:rtl/>
        </w:rPr>
        <w:t>الآية،</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أسرج</w:t>
      </w:r>
      <w:r>
        <w:rPr>
          <w:rStyle w:val="bold"/>
          <w:rtl/>
        </w:rPr>
        <w:t xml:space="preserve"> </w:t>
      </w:r>
      <w:r>
        <w:rPr>
          <w:rStyle w:val="bold"/>
          <w:rFonts w:ascii="Arial" w:hAnsi="Arial" w:cs="Arial" w:hint="cs"/>
          <w:rtl/>
        </w:rPr>
        <w:t>مصباحا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تزل</w:t>
      </w:r>
      <w:r>
        <w:rPr>
          <w:rStyle w:val="bold"/>
          <w:rtl/>
        </w:rPr>
        <w:t xml:space="preserve"> </w:t>
      </w:r>
      <w:r>
        <w:rPr>
          <w:rStyle w:val="bold"/>
          <w:rFonts w:ascii="Arial" w:hAnsi="Arial" w:cs="Arial" w:hint="cs"/>
          <w:rtl/>
        </w:rPr>
        <w:t>الملائكة</w:t>
      </w:r>
      <w:r>
        <w:rPr>
          <w:rStyle w:val="bold"/>
          <w:rtl/>
        </w:rPr>
        <w:t xml:space="preserve"> </w:t>
      </w:r>
      <w:r>
        <w:rPr>
          <w:rStyle w:val="bold"/>
          <w:rFonts w:ascii="Arial" w:hAnsi="Arial" w:cs="Arial" w:hint="cs"/>
          <w:rtl/>
        </w:rPr>
        <w:t>وحملة</w:t>
      </w:r>
      <w:r>
        <w:rPr>
          <w:rStyle w:val="bold"/>
          <w:rtl/>
        </w:rPr>
        <w:t xml:space="preserve"> </w:t>
      </w:r>
      <w:r>
        <w:rPr>
          <w:rStyle w:val="bold"/>
          <w:rFonts w:ascii="Arial" w:hAnsi="Arial" w:cs="Arial" w:hint="cs"/>
          <w:rtl/>
        </w:rPr>
        <w:t>العرش</w:t>
      </w:r>
      <w:r>
        <w:rPr>
          <w:rStyle w:val="bold"/>
          <w:rtl/>
        </w:rPr>
        <w:t xml:space="preserve"> </w:t>
      </w:r>
      <w:r>
        <w:rPr>
          <w:rStyle w:val="bold"/>
          <w:rFonts w:ascii="Arial" w:hAnsi="Arial" w:cs="Arial" w:hint="cs"/>
          <w:rtl/>
        </w:rPr>
        <w:t>يستغفرون</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مادام</w:t>
      </w:r>
      <w:r>
        <w:rPr>
          <w:rStyle w:val="bold"/>
          <w:rtl/>
        </w:rPr>
        <w:t xml:space="preserve"> </w:t>
      </w:r>
      <w:r>
        <w:rPr>
          <w:rStyle w:val="bold"/>
          <w:rFonts w:ascii="Arial" w:hAnsi="Arial" w:cs="Arial" w:hint="cs"/>
          <w:rtl/>
        </w:rPr>
        <w:t>ضوؤه</w:t>
      </w:r>
      <w:r>
        <w:rPr>
          <w:rStyle w:val="bold"/>
          <w:rFonts w:ascii="Calibri" w:cs="Calibri" w:hint="cs"/>
          <w:rtl/>
        </w:rPr>
        <w:t>»</w:t>
      </w:r>
      <w:r>
        <w:rPr>
          <w:rStyle w:val="Superscript"/>
          <w:color w:val="008751"/>
          <w:rtl/>
        </w:rPr>
        <w:t>(</w:t>
      </w:r>
      <w:r>
        <w:rPr>
          <w:rStyle w:val="Superscript"/>
          <w:color w:val="008751"/>
          <w:rtl/>
        </w:rPr>
        <w:footnoteReference w:id="175"/>
      </w:r>
      <w:r>
        <w:rPr>
          <w:rStyle w:val="Superscript"/>
          <w:color w:val="008751"/>
          <w:rtl/>
        </w:rPr>
        <w:t>)</w:t>
      </w:r>
      <w:r>
        <w:rPr>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sz w:val="24"/>
          <w:szCs w:val="24"/>
          <w:rtl/>
        </w:rPr>
        <w:t> </w:t>
      </w:r>
      <w:r>
        <w:rPr>
          <w:rStyle w:val="bold"/>
          <w:rFonts w:ascii="Arial" w:hAnsi="Arial" w:cs="Arial" w:hint="cs"/>
          <w:rtl/>
        </w:rPr>
        <w:t>امَنَ</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وَالْيَوْمِ</w:t>
      </w:r>
      <w:r>
        <w:rPr>
          <w:rStyle w:val="bold"/>
          <w:rtl/>
        </w:rPr>
        <w:t xml:space="preserve"> </w:t>
      </w:r>
      <w:r>
        <w:rPr>
          <w:rStyle w:val="bold"/>
          <w:rFonts w:ascii="Arial" w:hAnsi="Arial" w:cs="Arial" w:hint="cs"/>
          <w:rtl/>
        </w:rPr>
        <w:t>اِلَاخِرِ</w:t>
      </w:r>
      <w:r>
        <w:rPr>
          <w:rStyle w:val="bold"/>
          <w:rtl/>
        </w:rPr>
        <w:t xml:space="preserve"> </w:t>
      </w:r>
      <w:r>
        <w:rPr>
          <w:rStyle w:val="bold"/>
          <w:rFonts w:ascii="Arial" w:hAnsi="Arial" w:cs="Arial" w:hint="cs"/>
          <w:rtl/>
        </w:rPr>
        <w:t>وَأَقَامَ</w:t>
      </w:r>
      <w:r>
        <w:rPr>
          <w:rStyle w:val="bold"/>
          <w:rtl/>
        </w:rPr>
        <w:t xml:space="preserve"> </w:t>
      </w:r>
      <w:r>
        <w:rPr>
          <w:rStyle w:val="bold"/>
          <w:rFonts w:ascii="Arial" w:hAnsi="Arial" w:cs="Arial" w:hint="cs"/>
          <w:rtl/>
        </w:rPr>
        <w:t>اَلصَّلَاةَ</w:t>
      </w:r>
      <w:r>
        <w:rPr>
          <w:rStyle w:val="bold"/>
          <w:rtl/>
        </w:rPr>
        <w:t xml:space="preserve"> </w:t>
      </w:r>
      <w:r>
        <w:rPr>
          <w:rStyle w:val="bold"/>
          <w:rFonts w:ascii="Arial" w:hAnsi="Arial" w:cs="Arial" w:hint="cs"/>
          <w:rtl/>
        </w:rPr>
        <w:t>وَءَاتَى</w:t>
      </w:r>
      <w:r>
        <w:rPr>
          <w:rStyle w:val="bold"/>
          <w:rtl/>
        </w:rPr>
        <w:t xml:space="preserve"> </w:t>
      </w:r>
      <w:r>
        <w:rPr>
          <w:rStyle w:val="bold"/>
          <w:rFonts w:ascii="Arial" w:hAnsi="Arial" w:cs="Arial" w:hint="cs"/>
          <w:rtl/>
        </w:rPr>
        <w:t>اَلزَّكَاةَ</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يَخْشَ</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الخوف</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الدين،</w:t>
      </w:r>
      <w:r>
        <w:rPr>
          <w:rtl/>
        </w:rPr>
        <w:t xml:space="preserve"> </w:t>
      </w:r>
      <w:r>
        <w:rPr>
          <w:rFonts w:ascii="Arial" w:hAnsi="Arial" w:cs="Arial" w:hint="cs"/>
          <w:rtl/>
        </w:rPr>
        <w:t>وأمَّا</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المضارِّ</w:t>
      </w:r>
      <w:r>
        <w:rPr>
          <w:rtl/>
        </w:rPr>
        <w:t xml:space="preserve"> </w:t>
      </w:r>
      <w:r>
        <w:rPr>
          <w:rFonts w:ascii="Arial" w:hAnsi="Arial" w:cs="Arial" w:hint="cs"/>
          <w:rtl/>
        </w:rPr>
        <w:t>كالعقرب</w:t>
      </w:r>
      <w:r>
        <w:rPr>
          <w:rtl/>
        </w:rPr>
        <w:t xml:space="preserve"> </w:t>
      </w:r>
      <w:r>
        <w:rPr>
          <w:rFonts w:ascii="Arial" w:hAnsi="Arial" w:cs="Arial" w:hint="cs"/>
          <w:rtl/>
        </w:rPr>
        <w:t>مثلا</w:t>
      </w:r>
      <w:r>
        <w:rPr>
          <w:rtl/>
        </w:rPr>
        <w:t xml:space="preserve"> </w:t>
      </w:r>
      <w:r>
        <w:rPr>
          <w:rFonts w:ascii="Arial" w:hAnsi="Arial" w:cs="Arial" w:hint="cs"/>
          <w:rtl/>
        </w:rPr>
        <w:t>فطبيعيٌّ</w:t>
      </w:r>
      <w:r>
        <w:rPr>
          <w:rtl/>
        </w:rPr>
        <w:t xml:space="preserve"> </w:t>
      </w:r>
      <w:r>
        <w:rPr>
          <w:rFonts w:ascii="Arial" w:hAnsi="Arial" w:cs="Arial" w:hint="cs"/>
          <w:rtl/>
        </w:rPr>
        <w:t>لا</w:t>
      </w:r>
      <w:r>
        <w:rPr>
          <w:rFonts w:ascii="Calibri" w:cs="Calibri" w:hint="cs"/>
          <w:rtl/>
        </w:rPr>
        <w:t> </w:t>
      </w:r>
      <w:r>
        <w:rPr>
          <w:rFonts w:ascii="Arial" w:hAnsi="Arial" w:cs="Arial" w:hint="cs"/>
          <w:rtl/>
        </w:rPr>
        <w:t>كفر</w:t>
      </w:r>
      <w:r>
        <w:rPr>
          <w:rtl/>
        </w:rPr>
        <w:t xml:space="preserve"> </w:t>
      </w:r>
      <w:r>
        <w:rPr>
          <w:rFonts w:ascii="Arial" w:hAnsi="Arial" w:cs="Arial" w:hint="cs"/>
          <w:rtl/>
        </w:rPr>
        <w:t>به،</w:t>
      </w:r>
      <w:r>
        <w:rPr>
          <w:rtl/>
        </w:rPr>
        <w:t xml:space="preserve"> </w:t>
      </w:r>
      <w:r>
        <w:rPr>
          <w:rFonts w:ascii="Arial" w:hAnsi="Arial" w:cs="Arial" w:hint="cs"/>
          <w:rtl/>
        </w:rPr>
        <w:t>إنَّما</w:t>
      </w:r>
      <w:r>
        <w:rPr>
          <w:rtl/>
        </w:rPr>
        <w:t xml:space="preserve"> </w:t>
      </w:r>
      <w:r>
        <w:rPr>
          <w:rFonts w:ascii="Arial" w:hAnsi="Arial" w:cs="Arial" w:hint="cs"/>
          <w:rtl/>
        </w:rPr>
        <w:t>يليق</w:t>
      </w:r>
      <w:r>
        <w:rPr>
          <w:rtl/>
        </w:rPr>
        <w:t xml:space="preserve"> </w:t>
      </w:r>
      <w:r>
        <w:rPr>
          <w:rFonts w:ascii="Arial" w:hAnsi="Arial" w:cs="Arial" w:hint="cs"/>
          <w:rtl/>
        </w:rPr>
        <w:t>بعمارتها</w:t>
      </w:r>
      <w:r>
        <w:rPr>
          <w:rtl/>
        </w:rPr>
        <w:t xml:space="preserve"> </w:t>
      </w:r>
      <w:r>
        <w:rPr>
          <w:rFonts w:ascii="Arial" w:hAnsi="Arial" w:cs="Arial" w:hint="cs"/>
          <w:rtl/>
        </w:rPr>
        <w:t>من</w:t>
      </w:r>
      <w:r>
        <w:rPr>
          <w:rtl/>
        </w:rPr>
        <w:t xml:space="preserve"> </w:t>
      </w:r>
      <w:r>
        <w:rPr>
          <w:rFonts w:ascii="Arial" w:hAnsi="Arial" w:cs="Arial" w:hint="cs"/>
          <w:rtl/>
        </w:rPr>
        <w:t>اتَّصف</w:t>
      </w:r>
      <w:r>
        <w:rPr>
          <w:rtl/>
        </w:rPr>
        <w:t xml:space="preserve"> </w:t>
      </w:r>
      <w:r>
        <w:rPr>
          <w:rFonts w:ascii="Arial" w:hAnsi="Arial" w:cs="Arial" w:hint="cs"/>
          <w:rtl/>
        </w:rPr>
        <w:t>بتلك</w:t>
      </w:r>
      <w:r>
        <w:rPr>
          <w:rtl/>
        </w:rPr>
        <w:t xml:space="preserve"> </w:t>
      </w:r>
      <w:r>
        <w:rPr>
          <w:rFonts w:ascii="Arial" w:hAnsi="Arial" w:cs="Arial" w:hint="cs"/>
          <w:rtl/>
        </w:rPr>
        <w:t>الصفات</w:t>
      </w:r>
      <w:r>
        <w:rPr>
          <w:rtl/>
        </w:rPr>
        <w:t xml:space="preserve"> </w:t>
      </w:r>
      <w:r>
        <w:rPr>
          <w:rFonts w:ascii="Arial" w:hAnsi="Arial" w:cs="Arial" w:hint="cs"/>
          <w:rtl/>
        </w:rPr>
        <w:t>ويؤذن</w:t>
      </w:r>
      <w:r>
        <w:rPr>
          <w:rtl/>
        </w:rPr>
        <w:t xml:space="preserve"> </w:t>
      </w:r>
      <w:r>
        <w:rPr>
          <w:rFonts w:ascii="Arial" w:hAnsi="Arial" w:cs="Arial" w:hint="cs"/>
          <w:rtl/>
        </w:rPr>
        <w:t>له</w:t>
      </w:r>
      <w:r>
        <w:rPr>
          <w:rtl/>
        </w:rPr>
        <w:t xml:space="preserve"> </w:t>
      </w:r>
      <w:r>
        <w:rPr>
          <w:rFonts w:ascii="Arial" w:hAnsi="Arial" w:cs="Arial" w:hint="cs"/>
          <w:rtl/>
        </w:rPr>
        <w:t>شرعا،</w:t>
      </w:r>
      <w:r>
        <w:rPr>
          <w:rtl/>
        </w:rPr>
        <w:t xml:space="preserve"> </w:t>
      </w:r>
      <w:r>
        <w:rPr>
          <w:rFonts w:ascii="Arial" w:hAnsi="Arial" w:cs="Arial" w:hint="cs"/>
          <w:rtl/>
        </w:rPr>
        <w:t>وأمَّا</w:t>
      </w:r>
      <w:r>
        <w:rPr>
          <w:rtl/>
        </w:rPr>
        <w:t xml:space="preserve"> </w:t>
      </w:r>
      <w:r>
        <w:rPr>
          <w:rFonts w:ascii="Arial" w:hAnsi="Arial" w:cs="Arial" w:hint="cs"/>
          <w:rtl/>
        </w:rPr>
        <w:t>المشركون</w:t>
      </w:r>
      <w:r>
        <w:rPr>
          <w:rtl/>
        </w:rPr>
        <w:t xml:space="preserve"> </w:t>
      </w:r>
      <w:r>
        <w:rPr>
          <w:rFonts w:ascii="Arial" w:hAnsi="Arial" w:cs="Arial" w:hint="cs"/>
          <w:rtl/>
        </w:rPr>
        <w:t>فلا،</w:t>
      </w:r>
      <w:r>
        <w:rPr>
          <w:rtl/>
        </w:rPr>
        <w:t xml:space="preserve"> </w:t>
      </w:r>
      <w:r>
        <w:rPr>
          <w:rFonts w:ascii="Arial" w:hAnsi="Arial" w:cs="Arial" w:hint="cs"/>
          <w:rtl/>
        </w:rPr>
        <w:t>حتَّى</w:t>
      </w:r>
      <w:r>
        <w:rPr>
          <w:rtl/>
        </w:rPr>
        <w:t xml:space="preserve"> </w:t>
      </w:r>
      <w:r>
        <w:rPr>
          <w:rFonts w:ascii="Arial" w:hAnsi="Arial" w:cs="Arial" w:hint="cs"/>
          <w:rtl/>
        </w:rPr>
        <w:t>يوحِّدوا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إنَّما</w:t>
      </w:r>
      <w:r>
        <w:rPr>
          <w:rtl/>
        </w:rPr>
        <w:t xml:space="preserve"> </w:t>
      </w:r>
      <w:r>
        <w:rPr>
          <w:rFonts w:ascii="Arial" w:hAnsi="Arial" w:cs="Arial" w:hint="cs"/>
          <w:rtl/>
        </w:rPr>
        <w:t>تعتبر</w:t>
      </w:r>
      <w:r>
        <w:rPr>
          <w:rtl/>
        </w:rPr>
        <w:t xml:space="preserve"> </w:t>
      </w:r>
      <w:r>
        <w:rPr>
          <w:rFonts w:ascii="Arial" w:hAnsi="Arial" w:cs="Arial" w:hint="cs"/>
          <w:rtl/>
        </w:rPr>
        <w:t>عمارة</w:t>
      </w:r>
      <w:r>
        <w:rPr>
          <w:rtl/>
        </w:rPr>
        <w:t xml:space="preserve"> </w:t>
      </w:r>
      <w:r>
        <w:rPr>
          <w:rFonts w:ascii="Arial" w:hAnsi="Arial" w:cs="Arial" w:hint="cs"/>
          <w:rtl/>
        </w:rPr>
        <w:t>من</w:t>
      </w:r>
      <w:r>
        <w:rPr>
          <w:rtl/>
        </w:rPr>
        <w:t xml:space="preserve"> </w:t>
      </w:r>
      <w:r>
        <w:rPr>
          <w:rFonts w:ascii="Arial" w:hAnsi="Arial" w:cs="Arial" w:hint="cs"/>
          <w:rtl/>
        </w:rPr>
        <w:t>اتَّصف</w:t>
      </w:r>
      <w:r>
        <w:rPr>
          <w:rtl/>
        </w:rPr>
        <w:t xml:space="preserve"> </w:t>
      </w:r>
      <w:r>
        <w:rPr>
          <w:rFonts w:ascii="Arial" w:hAnsi="Arial" w:cs="Arial" w:hint="cs"/>
          <w:rtl/>
        </w:rPr>
        <w:t>بها،</w:t>
      </w:r>
      <w:r>
        <w:rPr>
          <w:rtl/>
        </w:rPr>
        <w:t xml:space="preserve"> </w:t>
      </w:r>
      <w:r>
        <w:rPr>
          <w:rFonts w:ascii="Arial" w:hAnsi="Arial" w:cs="Arial" w:hint="cs"/>
          <w:rtl/>
        </w:rPr>
        <w:t>وعمارة</w:t>
      </w:r>
      <w:r>
        <w:rPr>
          <w:rtl/>
        </w:rPr>
        <w:t xml:space="preserve"> </w:t>
      </w:r>
      <w:r>
        <w:rPr>
          <w:rFonts w:ascii="Arial" w:hAnsi="Arial" w:cs="Arial" w:hint="cs"/>
          <w:rtl/>
        </w:rPr>
        <w:t>غيره</w:t>
      </w:r>
      <w:r>
        <w:rPr>
          <w:rtl/>
        </w:rPr>
        <w:t xml:space="preserve"> </w:t>
      </w:r>
      <w:r>
        <w:rPr>
          <w:rFonts w:ascii="Arial" w:hAnsi="Arial" w:cs="Arial" w:hint="cs"/>
          <w:rtl/>
        </w:rPr>
        <w:t>كأنَّها</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بل</w:t>
      </w:r>
      <w:r>
        <w:rPr>
          <w:rtl/>
        </w:rPr>
        <w:t xml:space="preserve"> </w:t>
      </w:r>
      <w:r>
        <w:rPr>
          <w:rFonts w:ascii="Arial" w:hAnsi="Arial" w:cs="Arial" w:hint="cs"/>
          <w:rtl/>
        </w:rPr>
        <w:t>تخريب</w:t>
      </w:r>
      <w:r>
        <w:rPr>
          <w:rtl/>
        </w:rPr>
        <w:t xml:space="preserve"> </w:t>
      </w:r>
      <w:r>
        <w:rPr>
          <w:rFonts w:ascii="Arial" w:hAnsi="Arial" w:cs="Arial" w:hint="cs"/>
          <w:rtl/>
        </w:rPr>
        <w:t>لم</w:t>
      </w:r>
      <w:r>
        <w:rPr>
          <w:rtl/>
        </w:rPr>
        <w:t xml:space="preserve"> </w:t>
      </w:r>
      <w:r>
        <w:rPr>
          <w:rFonts w:ascii="Arial" w:hAnsi="Arial" w:cs="Arial" w:hint="cs"/>
          <w:rtl/>
        </w:rPr>
        <w:t>يأذن</w:t>
      </w:r>
      <w:r>
        <w:rPr>
          <w:rtl/>
        </w:rPr>
        <w:t xml:space="preserve"> </w:t>
      </w:r>
      <w:r>
        <w:rPr>
          <w:rFonts w:ascii="Arial" w:hAnsi="Arial" w:cs="Arial" w:hint="cs"/>
          <w:rtl/>
        </w:rPr>
        <w:t>الله</w:t>
      </w:r>
      <w:r>
        <w:rPr>
          <w:rtl/>
        </w:rPr>
        <w:t xml:space="preserve"> </w:t>
      </w:r>
      <w:r>
        <w:rPr>
          <w:rFonts w:ascii="Arial" w:hAnsi="Arial" w:cs="Arial" w:hint="cs"/>
          <w:rtl/>
        </w:rPr>
        <w:t>به</w:t>
      </w:r>
      <w:r>
        <w:rPr>
          <w:rtl/>
        </w:rPr>
        <w:t>.</w:t>
      </w:r>
    </w:p>
    <w:p w:rsidR="00B03E2D" w:rsidRDefault="00B03E2D">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وأجازت</w:t>
      </w:r>
      <w:r>
        <w:rPr>
          <w:rtl/>
        </w:rPr>
        <w:t xml:space="preserve"> </w:t>
      </w:r>
      <w:r>
        <w:rPr>
          <w:rFonts w:ascii="Arial" w:hAnsi="Arial" w:cs="Arial" w:hint="cs"/>
          <w:rtl/>
        </w:rPr>
        <w:t>الحَنَفِيَّة</w:t>
      </w:r>
      <w:r>
        <w:rPr>
          <w:rtl/>
        </w:rPr>
        <w:t xml:space="preserve"> </w:t>
      </w:r>
      <w:r>
        <w:rPr>
          <w:rFonts w:ascii="Arial" w:hAnsi="Arial" w:cs="Arial" w:hint="cs"/>
          <w:rtl/>
        </w:rPr>
        <w:t>دخول</w:t>
      </w:r>
      <w:r>
        <w:rPr>
          <w:rtl/>
        </w:rPr>
        <w:t xml:space="preserve"> </w:t>
      </w:r>
      <w:r>
        <w:rPr>
          <w:rFonts w:ascii="Arial" w:hAnsi="Arial" w:cs="Arial" w:hint="cs"/>
          <w:rtl/>
        </w:rPr>
        <w:t>المشرك</w:t>
      </w:r>
      <w:r>
        <w:rPr>
          <w:rtl/>
        </w:rPr>
        <w:t xml:space="preserve"> </w:t>
      </w:r>
      <w:r>
        <w:rPr>
          <w:rFonts w:ascii="Arial" w:hAnsi="Arial" w:cs="Arial" w:hint="cs"/>
          <w:rtl/>
        </w:rPr>
        <w:t>المسجد،</w:t>
      </w:r>
      <w:r>
        <w:rPr>
          <w:rtl/>
        </w:rPr>
        <w:t xml:space="preserve"> </w:t>
      </w:r>
      <w:r>
        <w:rPr>
          <w:rFonts w:ascii="Arial" w:hAnsi="Arial" w:cs="Arial" w:hint="cs"/>
          <w:rtl/>
        </w:rPr>
        <w:t>وكرهته</w:t>
      </w:r>
      <w:r>
        <w:rPr>
          <w:rtl/>
        </w:rPr>
        <w:t xml:space="preserve"> </w:t>
      </w:r>
      <w:r>
        <w:rPr>
          <w:rFonts w:ascii="Arial" w:hAnsi="Arial" w:cs="Arial" w:hint="cs"/>
          <w:rtl/>
        </w:rPr>
        <w:t>المَالِكِيَّة</w:t>
      </w:r>
      <w:r>
        <w:rPr>
          <w:rtl/>
        </w:rPr>
        <w:t xml:space="preserve"> </w:t>
      </w:r>
      <w:r>
        <w:rPr>
          <w:rFonts w:ascii="Arial" w:hAnsi="Arial" w:cs="Arial" w:hint="cs"/>
          <w:rtl/>
        </w:rPr>
        <w:t>والحنابلة</w:t>
      </w:r>
      <w:r>
        <w:rPr>
          <w:rtl/>
        </w:rPr>
        <w:t xml:space="preserve"> </w:t>
      </w:r>
      <w:r>
        <w:rPr>
          <w:rFonts w:ascii="Arial" w:hAnsi="Arial" w:cs="Arial" w:hint="cs"/>
          <w:rtl/>
        </w:rPr>
        <w:t>وحرَّمه</w:t>
      </w:r>
      <w:r>
        <w:rPr>
          <w:rtl/>
        </w:rPr>
        <w:t xml:space="preserve"> </w:t>
      </w:r>
      <w:r>
        <w:rPr>
          <w:rFonts w:ascii="Arial" w:hAnsi="Arial" w:cs="Arial" w:hint="cs"/>
          <w:rtl/>
        </w:rPr>
        <w:t>أصحابنا،</w:t>
      </w:r>
      <w:r>
        <w:rPr>
          <w:rtl/>
        </w:rPr>
        <w:t xml:space="preserve"> </w:t>
      </w:r>
      <w:r>
        <w:rPr>
          <w:rFonts w:ascii="Arial" w:hAnsi="Arial" w:cs="Arial" w:hint="cs"/>
          <w:rtl/>
        </w:rPr>
        <w:t>ولو</w:t>
      </w:r>
      <w:r>
        <w:rPr>
          <w:rtl/>
        </w:rPr>
        <w:t xml:space="preserve"> </w:t>
      </w:r>
      <w:r>
        <w:rPr>
          <w:rFonts w:ascii="Arial" w:hAnsi="Arial" w:cs="Arial" w:hint="cs"/>
          <w:rtl/>
        </w:rPr>
        <w:t>أوصى</w:t>
      </w:r>
      <w:r>
        <w:rPr>
          <w:rtl/>
        </w:rPr>
        <w:t xml:space="preserve"> </w:t>
      </w:r>
      <w:r>
        <w:rPr>
          <w:rFonts w:ascii="Arial" w:hAnsi="Arial" w:cs="Arial" w:hint="cs"/>
          <w:rtl/>
        </w:rPr>
        <w:t>مشرك</w:t>
      </w:r>
      <w:r>
        <w:rPr>
          <w:rtl/>
        </w:rPr>
        <w:t xml:space="preserve"> </w:t>
      </w:r>
      <w:r>
        <w:rPr>
          <w:rFonts w:ascii="Arial" w:hAnsi="Arial" w:cs="Arial" w:hint="cs"/>
          <w:rtl/>
        </w:rPr>
        <w:t>لمسجد</w:t>
      </w:r>
      <w:r>
        <w:rPr>
          <w:rtl/>
        </w:rPr>
        <w:t xml:space="preserve"> </w:t>
      </w:r>
      <w:r>
        <w:rPr>
          <w:rFonts w:ascii="Arial" w:hAnsi="Arial" w:cs="Arial" w:hint="cs"/>
          <w:rtl/>
        </w:rPr>
        <w:t>لم</w:t>
      </w:r>
      <w:r>
        <w:rPr>
          <w:rtl/>
        </w:rPr>
        <w:t xml:space="preserve"> </w:t>
      </w:r>
      <w:r>
        <w:rPr>
          <w:rFonts w:ascii="Arial" w:hAnsi="Arial" w:cs="Arial" w:hint="cs"/>
          <w:rtl/>
        </w:rPr>
        <w:t>تقبل</w:t>
      </w:r>
      <w:r>
        <w:rPr>
          <w:rtl/>
        </w:rPr>
        <w:t xml:space="preserve"> </w:t>
      </w:r>
      <w:r>
        <w:rPr>
          <w:rFonts w:ascii="Arial" w:hAnsi="Arial" w:cs="Arial" w:hint="cs"/>
          <w:rtl/>
        </w:rPr>
        <w:t>وصيَّته</w:t>
      </w:r>
      <w:r>
        <w:rPr>
          <w:rtl/>
        </w:rPr>
        <w:t xml:space="preserve"> </w:t>
      </w:r>
      <w:r>
        <w:rPr>
          <w:rFonts w:ascii="Arial" w:hAnsi="Arial" w:cs="Arial" w:hint="cs"/>
          <w:rtl/>
        </w:rPr>
        <w:t>عند</w:t>
      </w:r>
      <w:r>
        <w:rPr>
          <w:rtl/>
        </w:rPr>
        <w:t xml:space="preserve"> </w:t>
      </w:r>
      <w:r>
        <w:rPr>
          <w:rFonts w:ascii="Arial" w:hAnsi="Arial" w:cs="Arial" w:hint="cs"/>
          <w:rtl/>
        </w:rPr>
        <w:t>الحَنَفِيَّة</w:t>
      </w:r>
      <w:r>
        <w:rPr>
          <w:rtl/>
        </w:rPr>
        <w:t xml:space="preserve"> </w:t>
      </w:r>
      <w:r>
        <w:rPr>
          <w:rFonts w:ascii="Arial" w:hAnsi="Arial" w:cs="Arial" w:hint="cs"/>
          <w:rtl/>
        </w:rPr>
        <w:t>وتنفَّذ</w:t>
      </w:r>
      <w:r>
        <w:rPr>
          <w:rtl/>
        </w:rPr>
        <w:t xml:space="preserve"> </w:t>
      </w:r>
      <w:r>
        <w:rPr>
          <w:rFonts w:ascii="Arial" w:hAnsi="Arial" w:cs="Arial" w:hint="cs"/>
          <w:rtl/>
        </w:rPr>
        <w:t>عندنا</w:t>
      </w:r>
      <w:r>
        <w:rPr>
          <w:rtl/>
        </w:rPr>
        <w:t>.</w:t>
      </w:r>
    </w:p>
    <w:p w:rsidR="00B03E2D" w:rsidRDefault="00B03E2D">
      <w:pPr>
        <w:pStyle w:val="textquran"/>
        <w:spacing w:before="170"/>
        <w:rPr>
          <w:w w:val="95"/>
          <w:rtl/>
        </w:rPr>
      </w:pPr>
      <w:r>
        <w:rPr>
          <w:rFonts w:ascii="Arial" w:hAnsi="Arial" w:cs="Arial" w:hint="cs"/>
          <w:w w:val="95"/>
          <w:rtl/>
        </w:rPr>
        <w:t>وباقي</w:t>
      </w:r>
      <w:r>
        <w:rPr>
          <w:w w:val="95"/>
          <w:rtl/>
        </w:rPr>
        <w:t xml:space="preserve"> </w:t>
      </w:r>
      <w:r>
        <w:rPr>
          <w:rFonts w:ascii="Arial" w:hAnsi="Arial" w:cs="Arial" w:hint="cs"/>
          <w:w w:val="95"/>
          <w:rtl/>
        </w:rPr>
        <w:t>الصفات</w:t>
      </w:r>
      <w:r>
        <w:rPr>
          <w:w w:val="95"/>
          <w:rtl/>
        </w:rPr>
        <w:t xml:space="preserve"> </w:t>
      </w:r>
      <w:r>
        <w:rPr>
          <w:rFonts w:ascii="Arial" w:hAnsi="Arial" w:cs="Arial" w:hint="cs"/>
          <w:w w:val="95"/>
          <w:rtl/>
        </w:rPr>
        <w:t>داخل</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مَنَ</w:t>
      </w:r>
      <w:r>
        <w:rPr>
          <w:w w:val="95"/>
          <w:rtl/>
        </w:rPr>
        <w:t xml:space="preserve"> </w:t>
      </w:r>
      <w:r>
        <w:rPr>
          <w:w w:val="95"/>
          <w:sz w:val="24"/>
          <w:szCs w:val="24"/>
          <w:rtl/>
        </w:rPr>
        <w:t> </w:t>
      </w:r>
      <w:r>
        <w:rPr>
          <w:rFonts w:ascii="Arial" w:hAnsi="Arial" w:cs="Arial" w:hint="cs"/>
          <w:w w:val="95"/>
          <w:rtl/>
        </w:rPr>
        <w:t>امَنَ</w:t>
      </w:r>
      <w:r>
        <w:rPr>
          <w:w w:val="95"/>
          <w:rtl/>
        </w:rPr>
        <w:t xml:space="preserve"> </w:t>
      </w:r>
      <w:r>
        <w:rPr>
          <w:rFonts w:ascii="Arial" w:hAnsi="Arial" w:cs="Arial" w:hint="cs"/>
          <w:w w:val="95"/>
          <w:rtl/>
        </w:rPr>
        <w:t>بِاللهِ</w:t>
      </w:r>
      <w:r>
        <w:rPr>
          <w:w w:val="95"/>
          <w:rtl/>
        </w:rPr>
        <w:t xml:space="preserve"> </w:t>
      </w:r>
      <w:r>
        <w:rPr>
          <w:rFonts w:ascii="Arial" w:hAnsi="Arial" w:cs="Arial" w:hint="cs"/>
          <w:w w:val="95"/>
          <w:rtl/>
        </w:rPr>
        <w:t>وَالْيَوْمِ</w:t>
      </w:r>
      <w:r>
        <w:rPr>
          <w:w w:val="95"/>
          <w:rtl/>
        </w:rPr>
        <w:t xml:space="preserve"> </w:t>
      </w:r>
      <w:r>
        <w:rPr>
          <w:rFonts w:ascii="Arial" w:hAnsi="Arial" w:cs="Arial" w:hint="cs"/>
          <w:w w:val="95"/>
          <w:rtl/>
        </w:rPr>
        <w:t>اِلَاخِرِ</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الإيمان</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يستدعي</w:t>
      </w:r>
      <w:r>
        <w:rPr>
          <w:w w:val="95"/>
          <w:rtl/>
        </w:rPr>
        <w:t xml:space="preserve"> </w:t>
      </w:r>
      <w:r>
        <w:rPr>
          <w:rFonts w:ascii="Arial" w:hAnsi="Arial" w:cs="Arial" w:hint="cs"/>
          <w:w w:val="95"/>
          <w:rtl/>
        </w:rPr>
        <w:t>ترك</w:t>
      </w:r>
      <w:r>
        <w:rPr>
          <w:w w:val="95"/>
          <w:rtl/>
        </w:rPr>
        <w:t xml:space="preserve"> </w:t>
      </w:r>
      <w:r>
        <w:rPr>
          <w:rFonts w:ascii="Arial" w:hAnsi="Arial" w:cs="Arial" w:hint="cs"/>
          <w:w w:val="95"/>
          <w:rtl/>
        </w:rPr>
        <w:t>المحرَّمات</w:t>
      </w:r>
      <w:r>
        <w:rPr>
          <w:w w:val="95"/>
          <w:rtl/>
        </w:rPr>
        <w:t xml:space="preserve"> </w:t>
      </w:r>
      <w:r>
        <w:rPr>
          <w:rFonts w:ascii="Arial" w:hAnsi="Arial" w:cs="Arial" w:hint="cs"/>
          <w:w w:val="95"/>
          <w:rtl/>
        </w:rPr>
        <w:t>وفعل</w:t>
      </w:r>
      <w:r>
        <w:rPr>
          <w:w w:val="95"/>
          <w:rtl/>
        </w:rPr>
        <w:t xml:space="preserve"> </w:t>
      </w:r>
      <w:r>
        <w:rPr>
          <w:rFonts w:ascii="Arial" w:hAnsi="Arial" w:cs="Arial" w:hint="cs"/>
          <w:w w:val="95"/>
          <w:rtl/>
        </w:rPr>
        <w:t>الطاعات،</w:t>
      </w:r>
      <w:r>
        <w:rPr>
          <w:w w:val="95"/>
          <w:rtl/>
        </w:rPr>
        <w:t xml:space="preserve"> </w:t>
      </w:r>
      <w:r>
        <w:rPr>
          <w:rFonts w:ascii="Arial" w:hAnsi="Arial" w:cs="Arial" w:hint="cs"/>
          <w:w w:val="95"/>
          <w:rtl/>
        </w:rPr>
        <w:t>وخصَّ</w:t>
      </w:r>
      <w:r>
        <w:rPr>
          <w:w w:val="95"/>
          <w:rtl/>
        </w:rPr>
        <w:t xml:space="preserve"> </w:t>
      </w:r>
      <w:r>
        <w:rPr>
          <w:rFonts w:ascii="Arial" w:hAnsi="Arial" w:cs="Arial" w:hint="cs"/>
          <w:w w:val="95"/>
          <w:rtl/>
        </w:rPr>
        <w:t>الإيمان</w:t>
      </w:r>
      <w:r>
        <w:rPr>
          <w:w w:val="95"/>
          <w:rtl/>
        </w:rPr>
        <w:t xml:space="preserve"> </w:t>
      </w:r>
      <w:r>
        <w:rPr>
          <w:rFonts w:ascii="Arial" w:hAnsi="Arial" w:cs="Arial" w:hint="cs"/>
          <w:w w:val="95"/>
          <w:rtl/>
        </w:rPr>
        <w:t>باليوم</w:t>
      </w:r>
      <w:r>
        <w:rPr>
          <w:w w:val="95"/>
          <w:rtl/>
        </w:rPr>
        <w:t xml:space="preserve"> </w:t>
      </w:r>
      <w:r>
        <w:rPr>
          <w:rFonts w:ascii="Arial" w:hAnsi="Arial" w:cs="Arial" w:hint="cs"/>
          <w:w w:val="95"/>
          <w:rtl/>
        </w:rPr>
        <w:t>الآخر</w:t>
      </w:r>
      <w:r>
        <w:rPr>
          <w:w w:val="95"/>
          <w:rtl/>
        </w:rPr>
        <w:t xml:space="preserve"> </w:t>
      </w:r>
      <w:r>
        <w:rPr>
          <w:rFonts w:ascii="Arial" w:hAnsi="Arial" w:cs="Arial" w:hint="cs"/>
          <w:w w:val="95"/>
          <w:rtl/>
        </w:rPr>
        <w:t>بالذكر</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قريشا</w:t>
      </w:r>
      <w:r>
        <w:rPr>
          <w:w w:val="95"/>
          <w:rtl/>
        </w:rPr>
        <w:t xml:space="preserve"> </w:t>
      </w:r>
      <w:r>
        <w:rPr>
          <w:rFonts w:ascii="Arial" w:hAnsi="Arial" w:cs="Arial" w:hint="cs"/>
          <w:w w:val="95"/>
          <w:rtl/>
        </w:rPr>
        <w:t>أنكروا</w:t>
      </w:r>
      <w:r>
        <w:rPr>
          <w:w w:val="95"/>
          <w:rtl/>
        </w:rPr>
        <w:t xml:space="preserve"> </w:t>
      </w:r>
      <w:r>
        <w:rPr>
          <w:rFonts w:ascii="Arial" w:hAnsi="Arial" w:cs="Arial" w:hint="cs"/>
          <w:w w:val="95"/>
          <w:rtl/>
        </w:rPr>
        <w:t>البعث،</w:t>
      </w:r>
      <w:r>
        <w:rPr>
          <w:w w:val="95"/>
          <w:rtl/>
        </w:rPr>
        <w:t xml:space="preserve"> </w:t>
      </w:r>
      <w:r>
        <w:rPr>
          <w:rFonts w:ascii="Arial" w:hAnsi="Arial" w:cs="Arial" w:hint="cs"/>
          <w:w w:val="95"/>
          <w:rtl/>
        </w:rPr>
        <w:t>وإقام</w:t>
      </w:r>
      <w:r>
        <w:rPr>
          <w:w w:val="95"/>
          <w:rtl/>
        </w:rPr>
        <w:t xml:space="preserve"> </w:t>
      </w:r>
      <w:r>
        <w:rPr>
          <w:rFonts w:ascii="Arial" w:hAnsi="Arial" w:cs="Arial" w:hint="cs"/>
          <w:w w:val="95"/>
          <w:rtl/>
        </w:rPr>
        <w:t>الصلاة</w:t>
      </w:r>
      <w:r>
        <w:rPr>
          <w:w w:val="95"/>
          <w:rtl/>
        </w:rPr>
        <w:t xml:space="preserve"> </w:t>
      </w:r>
      <w:r>
        <w:rPr>
          <w:rFonts w:ascii="Arial" w:hAnsi="Arial" w:cs="Arial" w:hint="cs"/>
          <w:w w:val="95"/>
          <w:rtl/>
        </w:rPr>
        <w:t>وإيتاء</w:t>
      </w:r>
      <w:r>
        <w:rPr>
          <w:w w:val="95"/>
          <w:rtl/>
        </w:rPr>
        <w:t xml:space="preserve"> </w:t>
      </w:r>
      <w:r>
        <w:rPr>
          <w:rFonts w:ascii="Arial" w:hAnsi="Arial" w:cs="Arial" w:hint="cs"/>
          <w:w w:val="95"/>
          <w:rtl/>
        </w:rPr>
        <w:t>الزكاة</w:t>
      </w:r>
      <w:r>
        <w:rPr>
          <w:w w:val="95"/>
          <w:rtl/>
        </w:rPr>
        <w:t xml:space="preserve"> </w:t>
      </w:r>
      <w:r>
        <w:rPr>
          <w:rFonts w:ascii="Arial" w:hAnsi="Arial" w:cs="Arial" w:hint="cs"/>
          <w:w w:val="95"/>
          <w:rtl/>
        </w:rPr>
        <w:t>لأنَّهما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الأعمال</w:t>
      </w:r>
      <w:r>
        <w:rPr>
          <w:w w:val="95"/>
          <w:rtl/>
        </w:rPr>
        <w:t xml:space="preserve"> </w:t>
      </w:r>
      <w:r>
        <w:rPr>
          <w:rFonts w:ascii="Arial" w:hAnsi="Arial" w:cs="Arial" w:hint="cs"/>
          <w:w w:val="95"/>
          <w:rtl/>
        </w:rPr>
        <w:t>البدنيَّة</w:t>
      </w:r>
      <w:r>
        <w:rPr>
          <w:w w:val="95"/>
          <w:rtl/>
        </w:rPr>
        <w:t xml:space="preserve"> </w:t>
      </w:r>
      <w:r>
        <w:rPr>
          <w:rFonts w:ascii="Arial" w:hAnsi="Arial" w:cs="Arial" w:hint="cs"/>
          <w:w w:val="95"/>
          <w:rtl/>
        </w:rPr>
        <w:t>والمالية،</w:t>
      </w:r>
      <w:r>
        <w:rPr>
          <w:w w:val="95"/>
          <w:rtl/>
        </w:rPr>
        <w:t xml:space="preserve"> </w:t>
      </w:r>
      <w:r>
        <w:rPr>
          <w:rFonts w:ascii="Arial" w:hAnsi="Arial" w:cs="Arial" w:hint="cs"/>
          <w:w w:val="95"/>
          <w:rtl/>
        </w:rPr>
        <w:t>ويشير</w:t>
      </w:r>
      <w:r>
        <w:rPr>
          <w:w w:val="95"/>
          <w:rtl/>
        </w:rPr>
        <w:t xml:space="preserve"> </w:t>
      </w:r>
      <w:r>
        <w:rPr>
          <w:rFonts w:ascii="Arial" w:hAnsi="Arial" w:cs="Arial" w:hint="cs"/>
          <w:w w:val="95"/>
          <w:rtl/>
        </w:rPr>
        <w:t>بهما</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باقي</w:t>
      </w:r>
      <w:r>
        <w:rPr>
          <w:w w:val="95"/>
          <w:rtl/>
        </w:rPr>
        <w:t xml:space="preserve"> </w:t>
      </w:r>
      <w:r>
        <w:rPr>
          <w:rFonts w:ascii="Arial" w:hAnsi="Arial" w:cs="Arial" w:hint="cs"/>
          <w:w w:val="95"/>
          <w:rtl/>
        </w:rPr>
        <w:t>الأعمال،</w:t>
      </w:r>
      <w:r>
        <w:rPr>
          <w:w w:val="95"/>
          <w:rtl/>
        </w:rPr>
        <w:t xml:space="preserve"> </w:t>
      </w:r>
      <w:r>
        <w:rPr>
          <w:rFonts w:ascii="Arial" w:hAnsi="Arial" w:cs="Arial" w:hint="cs"/>
          <w:w w:val="95"/>
          <w:rtl/>
        </w:rPr>
        <w:t>ولأنَّهما</w:t>
      </w:r>
      <w:r>
        <w:rPr>
          <w:w w:val="95"/>
          <w:rtl/>
        </w:rPr>
        <w:t xml:space="preserve"> </w:t>
      </w:r>
      <w:r>
        <w:rPr>
          <w:rFonts w:ascii="Arial" w:hAnsi="Arial" w:cs="Arial" w:hint="cs"/>
          <w:w w:val="95"/>
          <w:rtl/>
        </w:rPr>
        <w:t>قد</w:t>
      </w:r>
      <w:r>
        <w:rPr>
          <w:w w:val="95"/>
          <w:rtl/>
        </w:rPr>
        <w:t xml:space="preserve"> </w:t>
      </w:r>
      <w:r>
        <w:rPr>
          <w:rFonts w:ascii="Arial" w:hAnsi="Arial" w:cs="Arial" w:hint="cs"/>
          <w:w w:val="95"/>
          <w:rtl/>
        </w:rPr>
        <w:t>يراد</w:t>
      </w:r>
      <w:r>
        <w:rPr>
          <w:w w:val="95"/>
          <w:rtl/>
        </w:rPr>
        <w:t xml:space="preserve"> </w:t>
      </w:r>
      <w:r>
        <w:rPr>
          <w:rFonts w:ascii="Arial" w:hAnsi="Arial" w:cs="Arial" w:hint="cs"/>
          <w:w w:val="95"/>
          <w:rtl/>
        </w:rPr>
        <w:t>بهما</w:t>
      </w:r>
      <w:r>
        <w:rPr>
          <w:w w:val="95"/>
          <w:rtl/>
        </w:rPr>
        <w:t xml:space="preserve"> </w:t>
      </w:r>
      <w:r>
        <w:rPr>
          <w:rFonts w:ascii="Arial" w:hAnsi="Arial" w:cs="Arial" w:hint="cs"/>
          <w:w w:val="95"/>
          <w:rtl/>
        </w:rPr>
        <w:t>جميع</w:t>
      </w:r>
      <w:r>
        <w:rPr>
          <w:w w:val="95"/>
          <w:rtl/>
        </w:rPr>
        <w:t xml:space="preserve"> </w:t>
      </w:r>
      <w:r>
        <w:rPr>
          <w:rFonts w:ascii="Arial" w:hAnsi="Arial" w:cs="Arial" w:hint="cs"/>
          <w:w w:val="95"/>
          <w:rtl/>
        </w:rPr>
        <w:t>العبادات،</w:t>
      </w:r>
      <w:r>
        <w:rPr>
          <w:w w:val="95"/>
          <w:rtl/>
        </w:rPr>
        <w:t xml:space="preserve"> </w:t>
      </w:r>
      <w:r>
        <w:rPr>
          <w:rFonts w:ascii="Arial" w:hAnsi="Arial" w:cs="Arial" w:hint="cs"/>
          <w:w w:val="95"/>
          <w:rtl/>
        </w:rPr>
        <w:t>ولم</w:t>
      </w:r>
      <w:r>
        <w:rPr>
          <w:w w:val="95"/>
          <w:rtl/>
        </w:rPr>
        <w:t xml:space="preserve"> </w:t>
      </w:r>
      <w:r>
        <w:rPr>
          <w:rFonts w:ascii="Arial" w:hAnsi="Arial" w:cs="Arial" w:hint="cs"/>
          <w:w w:val="95"/>
          <w:rtl/>
        </w:rPr>
        <w:t>يُذكر</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الله</w:t>
      </w:r>
      <w:r>
        <w:rPr>
          <w:rFonts w:ascii="Calibri" w:cs="Calibri" w:hint="cs"/>
          <w:w w:val="95"/>
          <w:rtl/>
        </w:rPr>
        <w:t> </w:t>
      </w:r>
      <w:r>
        <w:rPr>
          <w:rStyle w:val="azawijal"/>
          <w:rFonts w:cs="Times New Roman"/>
          <w:w w:val="95"/>
          <w:rtl/>
        </w:rPr>
        <w:t>8</w:t>
      </w:r>
      <w:r>
        <w:rPr>
          <w:w w:val="95"/>
          <w:rtl/>
        </w:rPr>
        <w:t xml:space="preserve"> </w:t>
      </w:r>
      <w:r>
        <w:rPr>
          <w:rFonts w:ascii="Arial" w:hAnsi="Arial" w:cs="Arial" w:hint="cs"/>
          <w:w w:val="95"/>
          <w:rtl/>
        </w:rPr>
        <w:t>يستتبعه،</w:t>
      </w:r>
      <w:r>
        <w:rPr>
          <w:w w:val="95"/>
          <w:rtl/>
        </w:rPr>
        <w:t xml:space="preserve"> </w:t>
      </w:r>
      <w:r>
        <w:rPr>
          <w:rFonts w:ascii="Arial" w:hAnsi="Arial" w:cs="Arial" w:hint="cs"/>
          <w:w w:val="95"/>
          <w:rtl/>
        </w:rPr>
        <w:t>حتَّى</w:t>
      </w:r>
      <w:r>
        <w:rPr>
          <w:w w:val="95"/>
          <w:rtl/>
        </w:rPr>
        <w:t xml:space="preserve"> </w:t>
      </w:r>
      <w:r>
        <w:rPr>
          <w:rFonts w:ascii="Arial" w:hAnsi="Arial" w:cs="Arial" w:hint="cs"/>
          <w:w w:val="95"/>
          <w:rtl/>
        </w:rPr>
        <w:t>إِنَّهُ</w:t>
      </w:r>
      <w:r>
        <w:rPr>
          <w:w w:val="95"/>
          <w:rtl/>
        </w:rPr>
        <w:t xml:space="preserve"> </w:t>
      </w:r>
      <w:r>
        <w:rPr>
          <w:rFonts w:ascii="Arial" w:hAnsi="Arial" w:cs="Arial" w:hint="cs"/>
          <w:w w:val="95"/>
          <w:rtl/>
        </w:rPr>
        <w:t>يُذكر</w:t>
      </w:r>
      <w:r>
        <w:rPr>
          <w:w w:val="95"/>
          <w:rtl/>
        </w:rPr>
        <w:t xml:space="preserve"> </w:t>
      </w:r>
      <w:r>
        <w:rPr>
          <w:rFonts w:ascii="Arial" w:hAnsi="Arial" w:cs="Arial" w:hint="cs"/>
          <w:w w:val="95"/>
          <w:rtl/>
        </w:rPr>
        <w:t>حيث</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الأذان</w:t>
      </w:r>
      <w:r>
        <w:rPr>
          <w:w w:val="95"/>
          <w:rtl/>
        </w:rPr>
        <w:t xml:space="preserve"> </w:t>
      </w:r>
      <w:r>
        <w:rPr>
          <w:rFonts w:ascii="Arial" w:hAnsi="Arial" w:cs="Arial" w:hint="cs"/>
          <w:w w:val="95"/>
          <w:rtl/>
        </w:rPr>
        <w:t>والإقامة</w:t>
      </w:r>
      <w:r>
        <w:rPr>
          <w:w w:val="95"/>
          <w:rtl/>
        </w:rPr>
        <w:t xml:space="preserve"> </w:t>
      </w:r>
      <w:r>
        <w:rPr>
          <w:rFonts w:ascii="Arial" w:hAnsi="Arial" w:cs="Arial" w:hint="cs"/>
          <w:w w:val="95"/>
          <w:rtl/>
        </w:rPr>
        <w:t>والشهادة،</w:t>
      </w:r>
      <w:r>
        <w:rPr>
          <w:w w:val="95"/>
          <w:rtl/>
        </w:rPr>
        <w:t xml:space="preserve"> </w:t>
      </w:r>
      <w:r>
        <w:rPr>
          <w:rFonts w:ascii="Arial" w:hAnsi="Arial" w:cs="Arial" w:hint="cs"/>
          <w:w w:val="95"/>
          <w:rtl/>
        </w:rPr>
        <w:t>وأيضا</w:t>
      </w:r>
      <w:r>
        <w:rPr>
          <w:w w:val="95"/>
          <w:rtl/>
        </w:rPr>
        <w:t xml:space="preserve"> </w:t>
      </w:r>
      <w:r>
        <w:rPr>
          <w:rFonts w:ascii="Arial" w:hAnsi="Arial" w:cs="Arial" w:hint="cs"/>
          <w:w w:val="95"/>
          <w:rtl/>
        </w:rPr>
        <w:t>الصلاة</w:t>
      </w:r>
      <w:r>
        <w:rPr>
          <w:w w:val="95"/>
          <w:rtl/>
        </w:rPr>
        <w:t xml:space="preserve"> </w:t>
      </w:r>
      <w:r>
        <w:rPr>
          <w:rFonts w:ascii="Arial" w:hAnsi="Arial" w:cs="Arial" w:hint="cs"/>
          <w:w w:val="95"/>
          <w:rtl/>
        </w:rPr>
        <w:t>تكون</w:t>
      </w:r>
      <w:r>
        <w:rPr>
          <w:w w:val="95"/>
          <w:rtl/>
        </w:rPr>
        <w:t xml:space="preserve"> </w:t>
      </w:r>
      <w:r>
        <w:rPr>
          <w:rFonts w:ascii="Arial" w:hAnsi="Arial" w:cs="Arial" w:hint="cs"/>
          <w:w w:val="95"/>
          <w:rtl/>
        </w:rPr>
        <w:t>بالأذان</w:t>
      </w:r>
      <w:r>
        <w:rPr>
          <w:w w:val="95"/>
          <w:rtl/>
        </w:rPr>
        <w:t xml:space="preserve"> </w:t>
      </w:r>
      <w:r>
        <w:rPr>
          <w:rFonts w:ascii="Arial" w:hAnsi="Arial" w:cs="Arial" w:hint="cs"/>
          <w:w w:val="95"/>
          <w:rtl/>
        </w:rPr>
        <w:t>والإقامة</w:t>
      </w:r>
      <w:r>
        <w:rPr>
          <w:w w:val="95"/>
          <w:rtl/>
        </w:rPr>
        <w:t xml:space="preserve"> </w:t>
      </w:r>
      <w:r>
        <w:rPr>
          <w:rFonts w:ascii="Arial" w:hAnsi="Arial" w:cs="Arial" w:hint="cs"/>
          <w:w w:val="95"/>
          <w:rtl/>
        </w:rPr>
        <w:t>والتشهُّد،</w:t>
      </w:r>
      <w:r>
        <w:rPr>
          <w:w w:val="95"/>
          <w:rtl/>
        </w:rPr>
        <w:t xml:space="preserve"> </w:t>
      </w:r>
      <w:r>
        <w:rPr>
          <w:rFonts w:ascii="Arial" w:hAnsi="Arial" w:cs="Arial" w:hint="cs"/>
          <w:w w:val="95"/>
          <w:rtl/>
        </w:rPr>
        <w:t>فذكرها</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لأنَّه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يذكر</w:t>
      </w:r>
      <w:r>
        <w:rPr>
          <w:w w:val="95"/>
          <w:rtl/>
        </w:rPr>
        <w:t xml:space="preserve"> </w:t>
      </w:r>
      <w:r>
        <w:rPr>
          <w:rFonts w:ascii="Arial" w:hAnsi="Arial" w:cs="Arial" w:hint="cs"/>
          <w:w w:val="95"/>
          <w:rtl/>
        </w:rPr>
        <w:t>فيهنَّ،</w:t>
      </w:r>
      <w:r>
        <w:rPr>
          <w:w w:val="95"/>
          <w:rtl/>
        </w:rPr>
        <w:t xml:space="preserve"> </w:t>
      </w:r>
      <w:r>
        <w:rPr>
          <w:rFonts w:ascii="Arial" w:hAnsi="Arial" w:cs="Arial" w:hint="cs"/>
          <w:w w:val="95"/>
          <w:rtl/>
        </w:rPr>
        <w:t>وأيضا</w:t>
      </w:r>
      <w:r>
        <w:rPr>
          <w:w w:val="95"/>
          <w:rtl/>
        </w:rPr>
        <w:t xml:space="preserve"> </w:t>
      </w:r>
      <w:r>
        <w:rPr>
          <w:rFonts w:ascii="Arial" w:hAnsi="Arial" w:cs="Arial" w:hint="cs"/>
          <w:w w:val="95"/>
          <w:rtl/>
        </w:rPr>
        <w:t>الصلاة</w:t>
      </w:r>
      <w:r>
        <w:rPr>
          <w:w w:val="95"/>
          <w:rtl/>
        </w:rPr>
        <w:t xml:space="preserve"> </w:t>
      </w:r>
      <w:r>
        <w:rPr>
          <w:rFonts w:ascii="Arial" w:hAnsi="Arial" w:cs="Arial" w:hint="cs"/>
          <w:w w:val="95"/>
          <w:rtl/>
        </w:rPr>
        <w:t>والزكاة</w:t>
      </w:r>
      <w:r>
        <w:rPr>
          <w:w w:val="95"/>
          <w:rtl/>
        </w:rPr>
        <w:t xml:space="preserve"> </w:t>
      </w:r>
      <w:r>
        <w:rPr>
          <w:rFonts w:ascii="Arial" w:hAnsi="Arial" w:cs="Arial" w:hint="cs"/>
          <w:w w:val="95"/>
          <w:rtl/>
        </w:rPr>
        <w:t>أتى</w:t>
      </w:r>
      <w:r>
        <w:rPr>
          <w:w w:val="95"/>
          <w:rtl/>
        </w:rPr>
        <w:t xml:space="preserve"> </w:t>
      </w:r>
      <w:r>
        <w:rPr>
          <w:rFonts w:ascii="Arial" w:hAnsi="Arial" w:cs="Arial" w:hint="cs"/>
          <w:w w:val="95"/>
          <w:rtl/>
        </w:rPr>
        <w:t>بهما</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فإنَّما</w:t>
      </w:r>
      <w:r>
        <w:rPr>
          <w:w w:val="95"/>
          <w:rtl/>
        </w:rPr>
        <w:t xml:space="preserve"> </w:t>
      </w:r>
      <w:r>
        <w:rPr>
          <w:rFonts w:ascii="Arial" w:hAnsi="Arial" w:cs="Arial" w:hint="cs"/>
          <w:w w:val="95"/>
          <w:rtl/>
        </w:rPr>
        <w:t>يُتُعَلَّمان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جهته</w:t>
      </w:r>
      <w:r>
        <w:rPr>
          <w:w w:val="95"/>
          <w:rtl/>
        </w:rPr>
        <w:t>.</w:t>
      </w:r>
    </w:p>
    <w:p w:rsidR="00B03E2D" w:rsidRDefault="00B03E2D">
      <w:pPr>
        <w:pStyle w:val="textquran"/>
        <w:spacing w:before="170"/>
        <w:rPr>
          <w:rtl/>
        </w:rPr>
      </w:pPr>
      <w:r>
        <w:rPr>
          <w:rFonts w:ascii="Arial" w:hAnsi="Arial" w:cs="Arial" w:hint="cs"/>
          <w:rtl/>
        </w:rPr>
        <w:t>قال</w:t>
      </w:r>
      <w:r>
        <w:rPr>
          <w:rtl/>
        </w:rPr>
        <w:t xml:space="preserve"> </w:t>
      </w:r>
      <w:r>
        <w:rPr>
          <w:rFonts w:ascii="Arial" w:hAnsi="Arial" w:cs="Arial" w:hint="cs"/>
          <w:rtl/>
        </w:rPr>
        <w:t>سلمان</w:t>
      </w:r>
      <w:r>
        <w:rPr>
          <w:rFonts w:ascii="Calibri" w:cs="Calibri" w:hint="cs"/>
          <w:rtl/>
        </w:rPr>
        <w:t> </w:t>
      </w:r>
      <w:r>
        <w:t>ƒ</w:t>
      </w:r>
      <w:r>
        <w:rPr>
          <w:rtl/>
        </w:rPr>
        <w:t xml:space="preserve"> :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توضَّأ</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بيته</w:t>
      </w:r>
      <w:r>
        <w:rPr>
          <w:rStyle w:val="bold"/>
          <w:rtl/>
        </w:rPr>
        <w:t xml:space="preserve"> </w:t>
      </w:r>
      <w:r>
        <w:rPr>
          <w:rStyle w:val="bold"/>
          <w:rFonts w:ascii="Arial" w:hAnsi="Arial" w:cs="Arial" w:hint="cs"/>
          <w:rtl/>
        </w:rPr>
        <w:t>فأحسن</w:t>
      </w:r>
      <w:r>
        <w:rPr>
          <w:rStyle w:val="bold"/>
          <w:rtl/>
        </w:rPr>
        <w:t xml:space="preserve"> </w:t>
      </w:r>
      <w:r>
        <w:rPr>
          <w:rStyle w:val="bold"/>
          <w:rFonts w:ascii="Arial" w:hAnsi="Arial" w:cs="Arial" w:hint="cs"/>
          <w:rtl/>
        </w:rPr>
        <w:t>الوضوء،</w:t>
      </w:r>
      <w:r>
        <w:rPr>
          <w:rStyle w:val="bold"/>
          <w:rtl/>
        </w:rPr>
        <w:t xml:space="preserve"> </w:t>
      </w:r>
      <w:r>
        <w:rPr>
          <w:rStyle w:val="bold"/>
          <w:rFonts w:ascii="Arial" w:hAnsi="Arial" w:cs="Arial" w:hint="cs"/>
          <w:rtl/>
        </w:rPr>
        <w:t>ثمَّ</w:t>
      </w:r>
      <w:r>
        <w:rPr>
          <w:rStyle w:val="bold"/>
          <w:rtl/>
        </w:rPr>
        <w:t xml:space="preserve"> </w:t>
      </w:r>
      <w:r>
        <w:rPr>
          <w:rStyle w:val="bold"/>
          <w:rFonts w:ascii="Arial" w:hAnsi="Arial" w:cs="Arial" w:hint="cs"/>
          <w:rtl/>
        </w:rPr>
        <w:t>أتى</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زائر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وحقَّ</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المزور</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يُكرم</w:t>
      </w:r>
      <w:r>
        <w:rPr>
          <w:rStyle w:val="bold"/>
          <w:rtl/>
        </w:rPr>
        <w:t xml:space="preserve"> </w:t>
      </w:r>
      <w:r>
        <w:rPr>
          <w:rStyle w:val="bold"/>
          <w:rFonts w:ascii="Arial" w:hAnsi="Arial" w:cs="Arial" w:hint="cs"/>
          <w:rtl/>
        </w:rPr>
        <w:t>زائره</w:t>
      </w:r>
      <w:r>
        <w:rPr>
          <w:rStyle w:val="bold"/>
          <w:rFonts w:ascii="Calibri" w:cs="Calibri" w:hint="cs"/>
          <w:rtl/>
        </w:rPr>
        <w:t>»</w:t>
      </w:r>
      <w:r>
        <w:rPr>
          <w:rStyle w:val="Superscript"/>
          <w:color w:val="008751"/>
          <w:rtl/>
        </w:rPr>
        <w:t>(</w:t>
      </w:r>
      <w:r>
        <w:rPr>
          <w:rStyle w:val="Superscript"/>
          <w:color w:val="008751"/>
          <w:rtl/>
        </w:rPr>
        <w:footnoteReference w:id="176"/>
      </w:r>
      <w:r>
        <w:rPr>
          <w:rStyle w:val="Superscript"/>
          <w:color w:val="008751"/>
          <w:rtl/>
        </w:rPr>
        <w:t>)</w:t>
      </w:r>
      <w:r>
        <w:rPr>
          <w:rFonts w:ascii="Arial" w:hAnsi="Arial" w:cs="Arial" w:hint="cs"/>
          <w:rtl/>
        </w:rPr>
        <w:t>،</w:t>
      </w:r>
      <w:r>
        <w:rPr>
          <w:rtl/>
        </w:rPr>
        <w:t xml:space="preserve"> </w:t>
      </w:r>
      <w:r>
        <w:rPr>
          <w:rFonts w:ascii="Arial" w:hAnsi="Arial" w:cs="Arial" w:hint="cs"/>
          <w:rtl/>
        </w:rPr>
        <w:t>رواه</w:t>
      </w:r>
      <w:r>
        <w:rPr>
          <w:rtl/>
        </w:rPr>
        <w:t xml:space="preserve"> </w:t>
      </w:r>
      <w:r>
        <w:rPr>
          <w:rFonts w:ascii="Arial" w:hAnsi="Arial" w:cs="Arial" w:hint="cs"/>
          <w:rtl/>
        </w:rPr>
        <w:t>الطبراني،</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الحديث</w:t>
      </w:r>
      <w:r>
        <w:rPr>
          <w:rtl/>
        </w:rPr>
        <w:t xml:space="preserve"> </w:t>
      </w:r>
      <w:r>
        <w:rPr>
          <w:rFonts w:ascii="Arial" w:hAnsi="Arial" w:cs="Arial" w:hint="cs"/>
          <w:rtl/>
        </w:rPr>
        <w:t>القدسي</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بيوتي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الأرض</w:t>
      </w:r>
      <w:r>
        <w:rPr>
          <w:rStyle w:val="bold"/>
          <w:rtl/>
        </w:rPr>
        <w:t xml:space="preserve"> </w:t>
      </w:r>
      <w:r>
        <w:rPr>
          <w:rStyle w:val="bold"/>
          <w:rFonts w:ascii="Arial" w:hAnsi="Arial" w:cs="Arial" w:hint="cs"/>
          <w:rtl/>
        </w:rPr>
        <w:t>المساجد،</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زواري</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عمَّارُها،</w:t>
      </w:r>
      <w:r>
        <w:rPr>
          <w:rStyle w:val="bold"/>
          <w:rtl/>
        </w:rPr>
        <w:t xml:space="preserve"> </w:t>
      </w:r>
      <w:r>
        <w:rPr>
          <w:rStyle w:val="bold"/>
          <w:rFonts w:ascii="Arial" w:hAnsi="Arial" w:cs="Arial" w:hint="cs"/>
          <w:rtl/>
        </w:rPr>
        <w:t>فطوبى</w:t>
      </w:r>
      <w:r>
        <w:rPr>
          <w:rStyle w:val="bold"/>
          <w:rtl/>
        </w:rPr>
        <w:t xml:space="preserve"> </w:t>
      </w:r>
      <w:r>
        <w:rPr>
          <w:rStyle w:val="bold"/>
          <w:rFonts w:ascii="Arial" w:hAnsi="Arial" w:cs="Arial" w:hint="cs"/>
          <w:rtl/>
        </w:rPr>
        <w:t>لعبد</w:t>
      </w:r>
      <w:r>
        <w:rPr>
          <w:rStyle w:val="bold"/>
          <w:rtl/>
        </w:rPr>
        <w:t xml:space="preserve"> </w:t>
      </w:r>
      <w:r>
        <w:rPr>
          <w:rStyle w:val="bold"/>
          <w:rFonts w:ascii="Arial" w:hAnsi="Arial" w:cs="Arial" w:hint="cs"/>
          <w:rtl/>
        </w:rPr>
        <w:t>تطهَّر</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بيته</w:t>
      </w:r>
      <w:r>
        <w:rPr>
          <w:rStyle w:val="bold"/>
          <w:rtl/>
        </w:rPr>
        <w:t xml:space="preserve"> </w:t>
      </w:r>
      <w:r>
        <w:rPr>
          <w:rStyle w:val="bold"/>
          <w:rFonts w:ascii="Arial" w:hAnsi="Arial" w:cs="Arial" w:hint="cs"/>
          <w:rtl/>
        </w:rPr>
        <w:t>ثمَّ</w:t>
      </w:r>
      <w:r>
        <w:rPr>
          <w:rStyle w:val="bold"/>
          <w:rtl/>
        </w:rPr>
        <w:t xml:space="preserve"> </w:t>
      </w:r>
      <w:r>
        <w:rPr>
          <w:rStyle w:val="bold"/>
          <w:rFonts w:ascii="Arial" w:hAnsi="Arial" w:cs="Arial" w:hint="cs"/>
          <w:rtl/>
        </w:rPr>
        <w:t>زارني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بيتي،</w:t>
      </w:r>
      <w:r>
        <w:rPr>
          <w:rStyle w:val="bold"/>
          <w:rtl/>
        </w:rPr>
        <w:t xml:space="preserve"> </w:t>
      </w:r>
      <w:r>
        <w:rPr>
          <w:rStyle w:val="bold"/>
          <w:rFonts w:ascii="Arial" w:hAnsi="Arial" w:cs="Arial" w:hint="cs"/>
          <w:rtl/>
        </w:rPr>
        <w:t>فحقٌّ</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المزور</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يكرم</w:t>
      </w:r>
      <w:r>
        <w:rPr>
          <w:rStyle w:val="bold"/>
          <w:rtl/>
        </w:rPr>
        <w:t xml:space="preserve"> </w:t>
      </w:r>
      <w:r>
        <w:rPr>
          <w:rStyle w:val="bold"/>
          <w:rFonts w:ascii="Arial" w:hAnsi="Arial" w:cs="Arial" w:hint="cs"/>
          <w:rtl/>
        </w:rPr>
        <w:t>زائره</w:t>
      </w:r>
      <w:r>
        <w:rPr>
          <w:rStyle w:val="bold"/>
          <w:rFonts w:ascii="Calibri" w:cs="Calibri" w:hint="cs"/>
          <w:rtl/>
        </w:rPr>
        <w:t>»</w:t>
      </w:r>
      <w:r>
        <w:rPr>
          <w:rStyle w:val="Superscript"/>
          <w:color w:val="008751"/>
          <w:rtl/>
        </w:rPr>
        <w:t>(</w:t>
      </w:r>
      <w:r>
        <w:rPr>
          <w:rStyle w:val="Superscript"/>
          <w:color w:val="008751"/>
          <w:rtl/>
        </w:rPr>
        <w:footnoteReference w:id="177"/>
      </w:r>
      <w:r>
        <w:rPr>
          <w:rStyle w:val="Superscript"/>
          <w:color w:val="008751"/>
          <w:rtl/>
        </w:rPr>
        <w:t>)</w:t>
      </w:r>
      <w:r>
        <w:rPr>
          <w:rtl/>
        </w:rPr>
        <w:t xml:space="preserve">. </w:t>
      </w:r>
      <w:r>
        <w:rPr>
          <w:rFonts w:ascii="Arial" w:hAnsi="Arial" w:cs="Arial" w:hint="cs"/>
          <w:rtl/>
        </w:rPr>
        <w:t>ومن</w:t>
      </w:r>
      <w:r>
        <w:rPr>
          <w:rtl/>
        </w:rPr>
        <w:t xml:space="preserve"> </w:t>
      </w:r>
      <w:r>
        <w:rPr>
          <w:rFonts w:ascii="Arial" w:hAnsi="Arial" w:cs="Arial" w:hint="cs"/>
          <w:rtl/>
        </w:rPr>
        <w:t>عمارته</w:t>
      </w:r>
      <w:r>
        <w:rPr>
          <w:rtl/>
        </w:rPr>
        <w:t xml:space="preserve"> </w:t>
      </w:r>
      <w:r>
        <w:rPr>
          <w:rFonts w:ascii="Arial" w:hAnsi="Arial" w:cs="Arial" w:hint="cs"/>
          <w:rtl/>
        </w:rPr>
        <w:t>قراءة</w:t>
      </w:r>
      <w:r>
        <w:rPr>
          <w:rtl/>
        </w:rPr>
        <w:t xml:space="preserve"> </w:t>
      </w:r>
      <w:r>
        <w:rPr>
          <w:rFonts w:ascii="Arial" w:hAnsi="Arial" w:cs="Arial" w:hint="cs"/>
          <w:rtl/>
        </w:rPr>
        <w:t>القرآن</w:t>
      </w:r>
      <w:r>
        <w:rPr>
          <w:rtl/>
        </w:rPr>
        <w:t xml:space="preserve"> </w:t>
      </w:r>
      <w:r>
        <w:rPr>
          <w:rFonts w:ascii="Arial" w:hAnsi="Arial" w:cs="Arial" w:hint="cs"/>
          <w:rtl/>
        </w:rPr>
        <w:t>فيه</w:t>
      </w:r>
      <w:r>
        <w:rPr>
          <w:rtl/>
        </w:rPr>
        <w:t xml:space="preserve"> </w:t>
      </w:r>
      <w:r>
        <w:rPr>
          <w:rStyle w:val="bold"/>
          <w:rFonts w:ascii="Arial" w:hAnsi="Arial" w:cs="Arial" w:hint="cs"/>
          <w:rtl/>
        </w:rPr>
        <w:t>جماعة</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أفضل</w:t>
      </w:r>
      <w:r>
        <w:rPr>
          <w:rtl/>
        </w:rPr>
        <w:t xml:space="preserve"> </w:t>
      </w:r>
      <w:r>
        <w:rPr>
          <w:rFonts w:ascii="Arial" w:hAnsi="Arial" w:cs="Arial" w:hint="cs"/>
          <w:rtl/>
        </w:rPr>
        <w:t>ما</w:t>
      </w:r>
      <w:r>
        <w:rPr>
          <w:rFonts w:ascii="Calibri" w:cs="Calibri" w:hint="cs"/>
          <w:rtl/>
        </w:rPr>
        <w:t> </w:t>
      </w:r>
      <w:r>
        <w:rPr>
          <w:rFonts w:ascii="Arial" w:hAnsi="Arial" w:cs="Arial" w:hint="cs"/>
          <w:rtl/>
        </w:rPr>
        <w:t>يعمَّر</w:t>
      </w:r>
      <w:r>
        <w:rPr>
          <w:rtl/>
        </w:rPr>
        <w:t xml:space="preserve"> </w:t>
      </w:r>
      <w:r>
        <w:rPr>
          <w:rFonts w:ascii="Arial" w:hAnsi="Arial" w:cs="Arial" w:hint="cs"/>
          <w:rtl/>
        </w:rPr>
        <w:t>به،</w:t>
      </w:r>
      <w:r>
        <w:rPr>
          <w:rtl/>
        </w:rPr>
        <w:t xml:space="preserve"> </w:t>
      </w:r>
      <w:r>
        <w:rPr>
          <w:rFonts w:ascii="Arial" w:hAnsi="Arial" w:cs="Arial" w:hint="cs"/>
          <w:rtl/>
        </w:rPr>
        <w:t>وتعليم</w:t>
      </w:r>
      <w:r>
        <w:rPr>
          <w:rtl/>
        </w:rPr>
        <w:t xml:space="preserve"> </w:t>
      </w:r>
      <w:r>
        <w:rPr>
          <w:rFonts w:ascii="Arial" w:hAnsi="Arial" w:cs="Arial" w:hint="cs"/>
          <w:rtl/>
        </w:rPr>
        <w:t>العلم</w:t>
      </w:r>
      <w:r>
        <w:rPr>
          <w:rtl/>
        </w:rPr>
        <w:t xml:space="preserve"> </w:t>
      </w:r>
      <w:r>
        <w:rPr>
          <w:rFonts w:ascii="Arial" w:hAnsi="Arial" w:cs="Arial" w:hint="cs"/>
          <w:rtl/>
        </w:rPr>
        <w:t>والتعلُّم</w:t>
      </w:r>
      <w:r>
        <w:rPr>
          <w:rtl/>
        </w:rPr>
        <w:t xml:space="preserve"> </w:t>
      </w:r>
      <w:r>
        <w:rPr>
          <w:rFonts w:ascii="Arial" w:hAnsi="Arial" w:cs="Arial" w:hint="cs"/>
          <w:rtl/>
        </w:rPr>
        <w:t>فيه،</w:t>
      </w:r>
      <w:r>
        <w:rPr>
          <w:rtl/>
        </w:rPr>
        <w:t xml:space="preserve"> </w:t>
      </w:r>
      <w:r>
        <w:rPr>
          <w:rFonts w:ascii="Arial" w:hAnsi="Arial" w:cs="Arial" w:hint="cs"/>
          <w:rtl/>
        </w:rPr>
        <w:t>ويُطَهَّر</w:t>
      </w:r>
      <w:r>
        <w:rPr>
          <w:rtl/>
        </w:rPr>
        <w:t xml:space="preserve"> </w:t>
      </w:r>
      <w:r>
        <w:rPr>
          <w:rFonts w:ascii="Arial" w:hAnsi="Arial" w:cs="Arial" w:hint="cs"/>
          <w:rtl/>
        </w:rPr>
        <w:t>عن</w:t>
      </w:r>
      <w:r>
        <w:rPr>
          <w:rtl/>
        </w:rPr>
        <w:t xml:space="preserve"> </w:t>
      </w:r>
      <w:r>
        <w:rPr>
          <w:rFonts w:ascii="Arial" w:hAnsi="Arial" w:cs="Arial" w:hint="cs"/>
          <w:rtl/>
        </w:rPr>
        <w:t>شِعر</w:t>
      </w:r>
      <w:r>
        <w:rPr>
          <w:rtl/>
        </w:rPr>
        <w:t xml:space="preserve"> </w:t>
      </w:r>
      <w:r>
        <w:rPr>
          <w:rFonts w:ascii="Arial" w:hAnsi="Arial" w:cs="Arial" w:hint="cs"/>
          <w:rtl/>
        </w:rPr>
        <w:t>الكذب</w:t>
      </w:r>
      <w:r>
        <w:rPr>
          <w:rtl/>
        </w:rPr>
        <w:t xml:space="preserve"> </w:t>
      </w:r>
      <w:r>
        <w:rPr>
          <w:rFonts w:ascii="Arial" w:hAnsi="Arial" w:cs="Arial" w:hint="cs"/>
          <w:rtl/>
        </w:rPr>
        <w:t>والفحش،</w:t>
      </w:r>
      <w:r>
        <w:rPr>
          <w:rtl/>
        </w:rPr>
        <w:t xml:space="preserve"> </w:t>
      </w:r>
      <w:r>
        <w:rPr>
          <w:rFonts w:ascii="Arial" w:hAnsi="Arial" w:cs="Arial" w:hint="cs"/>
          <w:rtl/>
        </w:rPr>
        <w:t>ويجوز</w:t>
      </w:r>
      <w:r>
        <w:rPr>
          <w:rtl/>
        </w:rPr>
        <w:t xml:space="preserve"> </w:t>
      </w:r>
      <w:r>
        <w:rPr>
          <w:rFonts w:ascii="Arial" w:hAnsi="Arial" w:cs="Arial" w:hint="cs"/>
          <w:rtl/>
        </w:rPr>
        <w:t>قراءة</w:t>
      </w:r>
      <w:r>
        <w:rPr>
          <w:rtl/>
        </w:rPr>
        <w:t xml:space="preserve"> </w:t>
      </w:r>
      <w:r>
        <w:rPr>
          <w:rFonts w:ascii="Arial" w:hAnsi="Arial" w:cs="Arial" w:hint="cs"/>
          <w:rtl/>
        </w:rPr>
        <w:t>دواوين</w:t>
      </w:r>
      <w:r>
        <w:rPr>
          <w:rtl/>
        </w:rPr>
        <w:t xml:space="preserve"> </w:t>
      </w:r>
      <w:r>
        <w:rPr>
          <w:rFonts w:ascii="Arial" w:hAnsi="Arial" w:cs="Arial" w:hint="cs"/>
          <w:rtl/>
        </w:rPr>
        <w:t>الشعراء</w:t>
      </w:r>
      <w:r>
        <w:rPr>
          <w:rtl/>
        </w:rPr>
        <w:t xml:space="preserve"> </w:t>
      </w:r>
      <w:r>
        <w:rPr>
          <w:rFonts w:ascii="Arial" w:hAnsi="Arial" w:cs="Arial" w:hint="cs"/>
          <w:rtl/>
        </w:rPr>
        <w:t>بقصد</w:t>
      </w:r>
      <w:r>
        <w:rPr>
          <w:rtl/>
        </w:rPr>
        <w:t xml:space="preserve"> </w:t>
      </w:r>
      <w:r>
        <w:rPr>
          <w:rFonts w:ascii="Arial" w:hAnsi="Arial" w:cs="Arial" w:hint="cs"/>
          <w:rtl/>
        </w:rPr>
        <w:t>تعلُّم</w:t>
      </w:r>
      <w:r>
        <w:rPr>
          <w:rtl/>
        </w:rPr>
        <w:t xml:space="preserve"> </w:t>
      </w:r>
      <w:r>
        <w:rPr>
          <w:rFonts w:ascii="Arial" w:hAnsi="Arial" w:cs="Arial" w:hint="cs"/>
          <w:rtl/>
        </w:rPr>
        <w:t>العَرَبِيَّة</w:t>
      </w:r>
      <w:r>
        <w:rPr>
          <w:rtl/>
        </w:rPr>
        <w:t xml:space="preserve"> </w:t>
      </w:r>
      <w:r>
        <w:rPr>
          <w:rFonts w:ascii="Arial" w:hAnsi="Arial" w:cs="Arial" w:hint="cs"/>
          <w:rtl/>
        </w:rPr>
        <w:t>لا</w:t>
      </w:r>
      <w:r>
        <w:rPr>
          <w:rFonts w:ascii="Calibri" w:cs="Calibri" w:hint="cs"/>
          <w:rtl/>
        </w:rPr>
        <w:t> </w:t>
      </w:r>
      <w:r>
        <w:rPr>
          <w:rFonts w:ascii="Arial" w:hAnsi="Arial" w:cs="Arial" w:hint="cs"/>
          <w:rtl/>
        </w:rPr>
        <w:t>بغناء،</w:t>
      </w:r>
      <w:r>
        <w:rPr>
          <w:rtl/>
        </w:rPr>
        <w:t xml:space="preserve"> </w:t>
      </w:r>
      <w:r>
        <w:rPr>
          <w:rFonts w:ascii="Arial" w:hAnsi="Arial" w:cs="Arial" w:hint="cs"/>
          <w:rtl/>
        </w:rPr>
        <w:t>وينبغي</w:t>
      </w:r>
      <w:r>
        <w:rPr>
          <w:rtl/>
        </w:rPr>
        <w:t xml:space="preserve"> </w:t>
      </w:r>
      <w:r>
        <w:rPr>
          <w:rFonts w:ascii="Arial" w:hAnsi="Arial" w:cs="Arial" w:hint="cs"/>
          <w:rtl/>
        </w:rPr>
        <w:t>تجنُّب</w:t>
      </w:r>
      <w:r>
        <w:rPr>
          <w:rtl/>
        </w:rPr>
        <w:t xml:space="preserve"> </w:t>
      </w:r>
      <w:r>
        <w:rPr>
          <w:rFonts w:ascii="Arial" w:hAnsi="Arial" w:cs="Arial" w:hint="cs"/>
          <w:rtl/>
        </w:rPr>
        <w:t>شعر</w:t>
      </w:r>
      <w:r>
        <w:rPr>
          <w:rtl/>
        </w:rPr>
        <w:t xml:space="preserve"> </w:t>
      </w:r>
      <w:r>
        <w:rPr>
          <w:rFonts w:ascii="Arial" w:hAnsi="Arial" w:cs="Arial" w:hint="cs"/>
          <w:rtl/>
        </w:rPr>
        <w:t>الفحش</w:t>
      </w:r>
      <w:r>
        <w:rPr>
          <w:rtl/>
        </w:rPr>
        <w:t xml:space="preserve"> </w:t>
      </w:r>
      <w:r>
        <w:rPr>
          <w:rFonts w:ascii="Arial" w:hAnsi="Arial" w:cs="Arial" w:hint="cs"/>
          <w:rtl/>
        </w:rPr>
        <w:t>إلَّا</w:t>
      </w:r>
      <w:r>
        <w:rPr>
          <w:rtl/>
        </w:rPr>
        <w:t xml:space="preserve"> </w:t>
      </w:r>
      <w:r>
        <w:rPr>
          <w:rFonts w:ascii="Arial" w:hAnsi="Arial" w:cs="Arial" w:hint="cs"/>
          <w:rtl/>
        </w:rPr>
        <w:t>بإظهار</w:t>
      </w:r>
      <w:r>
        <w:rPr>
          <w:rtl/>
        </w:rPr>
        <w:t xml:space="preserve"> </w:t>
      </w:r>
      <w:r>
        <w:rPr>
          <w:rFonts w:ascii="Arial" w:hAnsi="Arial" w:cs="Arial" w:hint="cs"/>
          <w:rtl/>
        </w:rPr>
        <w:t>تقبيحه</w:t>
      </w:r>
      <w:r>
        <w:rPr>
          <w:rtl/>
        </w:rPr>
        <w:t xml:space="preserve"> </w:t>
      </w:r>
      <w:r>
        <w:rPr>
          <w:rFonts w:ascii="Arial" w:hAnsi="Arial" w:cs="Arial" w:hint="cs"/>
          <w:rtl/>
        </w:rPr>
        <w:t>وخفض</w:t>
      </w:r>
      <w:r>
        <w:rPr>
          <w:rtl/>
        </w:rPr>
        <w:t xml:space="preserve"> </w:t>
      </w:r>
      <w:r>
        <w:rPr>
          <w:rFonts w:ascii="Arial" w:hAnsi="Arial" w:cs="Arial" w:hint="cs"/>
          <w:rtl/>
        </w:rPr>
        <w:t>الصوت</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إشكال</w:t>
      </w:r>
      <w:r>
        <w:rPr>
          <w:rtl/>
        </w:rPr>
        <w:t xml:space="preserve"> </w:t>
      </w:r>
      <w:r>
        <w:rPr>
          <w:rFonts w:ascii="Arial" w:hAnsi="Arial" w:cs="Arial" w:hint="cs"/>
          <w:rtl/>
        </w:rPr>
        <w:t>في</w:t>
      </w:r>
      <w:r>
        <w:rPr>
          <w:rtl/>
        </w:rPr>
        <w:t xml:space="preserve"> </w:t>
      </w:r>
      <w:r>
        <w:rPr>
          <w:rFonts w:ascii="Arial" w:hAnsi="Arial" w:cs="Arial" w:hint="cs"/>
          <w:rtl/>
        </w:rPr>
        <w:t>ذكر</w:t>
      </w:r>
      <w:r>
        <w:rPr>
          <w:rtl/>
        </w:rPr>
        <w:t xml:space="preserve"> </w:t>
      </w:r>
      <w:r>
        <w:rPr>
          <w:rFonts w:ascii="Arial" w:hAnsi="Arial" w:cs="Arial" w:hint="cs"/>
          <w:rtl/>
        </w:rPr>
        <w:t>الزكاة</w:t>
      </w:r>
      <w:r>
        <w:rPr>
          <w:rtl/>
        </w:rPr>
        <w:t xml:space="preserve"> </w:t>
      </w:r>
      <w:r>
        <w:rPr>
          <w:rFonts w:ascii="Arial" w:hAnsi="Arial" w:cs="Arial" w:hint="cs"/>
          <w:rtl/>
        </w:rPr>
        <w:t>في</w:t>
      </w:r>
      <w:r>
        <w:rPr>
          <w:rtl/>
        </w:rPr>
        <w:t xml:space="preserve"> </w:t>
      </w:r>
      <w:r>
        <w:rPr>
          <w:rFonts w:ascii="Arial" w:hAnsi="Arial" w:cs="Arial" w:hint="cs"/>
          <w:rtl/>
        </w:rPr>
        <w:t>مقام</w:t>
      </w:r>
      <w:r>
        <w:rPr>
          <w:rtl/>
        </w:rPr>
        <w:t xml:space="preserve"> </w:t>
      </w:r>
      <w:r>
        <w:rPr>
          <w:rFonts w:ascii="Arial" w:hAnsi="Arial" w:cs="Arial" w:hint="cs"/>
          <w:rtl/>
        </w:rPr>
        <w:t>عمارة</w:t>
      </w:r>
      <w:r>
        <w:rPr>
          <w:rtl/>
        </w:rPr>
        <w:t xml:space="preserve"> </w:t>
      </w:r>
      <w:r>
        <w:rPr>
          <w:rFonts w:ascii="Arial" w:hAnsi="Arial" w:cs="Arial" w:hint="cs"/>
          <w:rtl/>
        </w:rPr>
        <w:t>المساجد؛</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بذكرها</w:t>
      </w:r>
      <w:r>
        <w:rPr>
          <w:rtl/>
        </w:rPr>
        <w:t xml:space="preserve"> </w:t>
      </w:r>
      <w:r>
        <w:rPr>
          <w:rFonts w:ascii="Arial" w:hAnsi="Arial" w:cs="Arial" w:hint="cs"/>
          <w:rtl/>
        </w:rPr>
        <w:t>بيان</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لا</w:t>
      </w:r>
      <w:r>
        <w:rPr>
          <w:rFonts w:ascii="Calibri" w:cs="Calibri" w:hint="cs"/>
          <w:rtl/>
        </w:rPr>
        <w:t> </w:t>
      </w:r>
      <w:r>
        <w:rPr>
          <w:rFonts w:ascii="Arial" w:hAnsi="Arial" w:cs="Arial" w:hint="cs"/>
          <w:rtl/>
        </w:rPr>
        <w:t>يؤتيها</w:t>
      </w:r>
      <w:r>
        <w:rPr>
          <w:rtl/>
        </w:rPr>
        <w:t xml:space="preserve"> </w:t>
      </w:r>
      <w:r>
        <w:rPr>
          <w:rFonts w:ascii="Arial" w:hAnsi="Arial" w:cs="Arial" w:hint="cs"/>
          <w:rtl/>
        </w:rPr>
        <w:t>لا</w:t>
      </w:r>
      <w:r>
        <w:rPr>
          <w:rFonts w:ascii="Calibri" w:cs="Calibri" w:hint="cs"/>
          <w:rtl/>
        </w:rPr>
        <w:t> </w:t>
      </w:r>
      <w:r>
        <w:rPr>
          <w:rFonts w:ascii="Arial" w:hAnsi="Arial" w:cs="Arial" w:hint="cs"/>
          <w:rtl/>
        </w:rPr>
        <w:t>تعتبر</w:t>
      </w:r>
      <w:r>
        <w:rPr>
          <w:rtl/>
        </w:rPr>
        <w:t xml:space="preserve"> </w:t>
      </w:r>
      <w:r>
        <w:rPr>
          <w:rFonts w:ascii="Arial" w:hAnsi="Arial" w:cs="Arial" w:hint="cs"/>
          <w:rtl/>
        </w:rPr>
        <w:t>عمارته،</w:t>
      </w:r>
      <w:r>
        <w:rPr>
          <w:rtl/>
        </w:rPr>
        <w:t xml:space="preserve"> </w:t>
      </w:r>
      <w:r>
        <w:rPr>
          <w:rFonts w:ascii="Arial" w:hAnsi="Arial" w:cs="Arial" w:hint="cs"/>
          <w:rtl/>
        </w:rPr>
        <w:t>إذْ</w:t>
      </w:r>
      <w:r>
        <w:rPr>
          <w:rtl/>
        </w:rPr>
        <w:t xml:space="preserve"> </w:t>
      </w:r>
      <w:r>
        <w:rPr>
          <w:rFonts w:ascii="Arial" w:hAnsi="Arial" w:cs="Arial" w:hint="cs"/>
          <w:rtl/>
        </w:rPr>
        <w:t>تَرَكَ</w:t>
      </w:r>
      <w:r>
        <w:rPr>
          <w:rtl/>
        </w:rPr>
        <w:t xml:space="preserve"> </w:t>
      </w:r>
      <w:r>
        <w:rPr>
          <w:rFonts w:ascii="Arial" w:hAnsi="Arial" w:cs="Arial" w:hint="cs"/>
          <w:rtl/>
        </w:rPr>
        <w:t>رُكنا</w:t>
      </w:r>
      <w:r>
        <w:rPr>
          <w:rtl/>
        </w:rPr>
        <w:t xml:space="preserve"> </w:t>
      </w:r>
      <w:r>
        <w:rPr>
          <w:rFonts w:ascii="Arial" w:hAnsi="Arial" w:cs="Arial" w:hint="cs"/>
          <w:rtl/>
        </w:rPr>
        <w:t>من</w:t>
      </w:r>
      <w:r>
        <w:rPr>
          <w:rtl/>
        </w:rPr>
        <w:t xml:space="preserve"> </w:t>
      </w:r>
      <w:r>
        <w:rPr>
          <w:rFonts w:ascii="Arial" w:hAnsi="Arial" w:cs="Arial" w:hint="cs"/>
          <w:rtl/>
        </w:rPr>
        <w:t>أركان</w:t>
      </w:r>
      <w:r>
        <w:rPr>
          <w:rtl/>
        </w:rPr>
        <w:t xml:space="preserve"> </w:t>
      </w:r>
      <w:r>
        <w:rPr>
          <w:rFonts w:ascii="Arial" w:hAnsi="Arial" w:cs="Arial" w:hint="cs"/>
          <w:rtl/>
        </w:rPr>
        <w:t>الإسلام</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فَعَسَى</w:t>
      </w:r>
      <w:r>
        <w:rPr>
          <w:rStyle w:val="Superscriptbaseline-2"/>
          <w:rFonts w:ascii="Arial" w:hAnsi="Arial" w:cs="Arial" w:hint="cs"/>
          <w:b/>
          <w:bCs/>
          <w:rtl/>
        </w:rPr>
        <w:t>آ</w:t>
      </w:r>
      <w:r>
        <w:rPr>
          <w:rStyle w:val="bold"/>
          <w:rtl/>
        </w:rPr>
        <w:t xml:space="preserve"> </w:t>
      </w:r>
      <w:r>
        <w:rPr>
          <w:rStyle w:val="bold"/>
          <w:rFonts w:ascii="Arial" w:hAnsi="Arial" w:cs="Arial" w:hint="cs"/>
          <w:rtl/>
        </w:rPr>
        <w:t>أُوْلَئِكَ</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يَّكُونُواْ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اَلْمُهْتَدِينَ</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ذكره</w:t>
      </w:r>
      <w:r>
        <w:rPr>
          <w:rtl/>
        </w:rPr>
        <w:t xml:space="preserve"> </w:t>
      </w:r>
      <w:r>
        <w:rPr>
          <w:rFonts w:ascii="Arial" w:hAnsi="Arial" w:cs="Arial" w:hint="cs"/>
          <w:rtl/>
        </w:rPr>
        <w:t>بلفظ</w:t>
      </w:r>
      <w:r>
        <w:rPr>
          <w:rtl/>
        </w:rPr>
        <w:t xml:space="preserve"> </w:t>
      </w:r>
      <w:r>
        <w:rPr>
          <w:rFonts w:ascii="Arial" w:hAnsi="Arial" w:cs="Arial" w:hint="cs"/>
          <w:rtl/>
        </w:rPr>
        <w:t>الترجِّي</w:t>
      </w:r>
      <w:r>
        <w:rPr>
          <w:rtl/>
        </w:rPr>
        <w:t xml:space="preserve"> </w:t>
      </w:r>
      <w:r>
        <w:rPr>
          <w:rFonts w:ascii="Arial" w:hAnsi="Arial" w:cs="Arial" w:hint="cs"/>
          <w:rtl/>
        </w:rPr>
        <w:t>المصروف</w:t>
      </w:r>
      <w:r>
        <w:rPr>
          <w:rtl/>
        </w:rPr>
        <w:t xml:space="preserve"> </w:t>
      </w:r>
      <w:r>
        <w:rPr>
          <w:rFonts w:ascii="Arial" w:hAnsi="Arial" w:cs="Arial" w:hint="cs"/>
          <w:rtl/>
        </w:rPr>
        <w:t>للخلق،</w:t>
      </w:r>
      <w:r>
        <w:rPr>
          <w:rtl/>
        </w:rPr>
        <w:t xml:space="preserve"> </w:t>
      </w:r>
      <w:r>
        <w:rPr>
          <w:rFonts w:ascii="Arial" w:hAnsi="Arial" w:cs="Arial" w:hint="cs"/>
          <w:rtl/>
        </w:rPr>
        <w:t>لأنَّهم</w:t>
      </w:r>
      <w:r>
        <w:rPr>
          <w:rtl/>
        </w:rPr>
        <w:t xml:space="preserve"> </w:t>
      </w:r>
      <w:r>
        <w:rPr>
          <w:rFonts w:ascii="Arial" w:hAnsi="Arial" w:cs="Arial" w:hint="cs"/>
          <w:rtl/>
        </w:rPr>
        <w:t>لا</w:t>
      </w:r>
      <w:r>
        <w:rPr>
          <w:rFonts w:ascii="Calibri" w:cs="Calibri" w:hint="cs"/>
          <w:rtl/>
        </w:rPr>
        <w:t> </w:t>
      </w:r>
      <w:r>
        <w:rPr>
          <w:rFonts w:ascii="Arial" w:hAnsi="Arial" w:cs="Arial" w:hint="cs"/>
          <w:rtl/>
        </w:rPr>
        <w:t>يدرون</w:t>
      </w:r>
      <w:r>
        <w:rPr>
          <w:rtl/>
        </w:rPr>
        <w:t xml:space="preserve"> </w:t>
      </w:r>
      <w:r>
        <w:rPr>
          <w:rFonts w:ascii="Arial" w:hAnsi="Arial" w:cs="Arial" w:hint="cs"/>
          <w:rtl/>
        </w:rPr>
        <w:t>بم</w:t>
      </w:r>
      <w:r>
        <w:rPr>
          <w:rtl/>
        </w:rPr>
        <w:t xml:space="preserve"> </w:t>
      </w:r>
      <w:r>
        <w:rPr>
          <w:rFonts w:ascii="Arial" w:hAnsi="Arial" w:cs="Arial" w:hint="cs"/>
          <w:rtl/>
        </w:rPr>
        <w:t>يختم</w:t>
      </w:r>
      <w:r>
        <w:rPr>
          <w:rtl/>
        </w:rPr>
        <w:t xml:space="preserve"> </w:t>
      </w:r>
      <w:r>
        <w:rPr>
          <w:rFonts w:ascii="Arial" w:hAnsi="Arial" w:cs="Arial" w:hint="cs"/>
          <w:rtl/>
        </w:rPr>
        <w:t>لهم،</w:t>
      </w:r>
      <w:r>
        <w:rPr>
          <w:rtl/>
        </w:rPr>
        <w:t xml:space="preserve"> </w:t>
      </w:r>
      <w:r>
        <w:rPr>
          <w:rFonts w:ascii="Arial" w:hAnsi="Arial" w:cs="Arial" w:hint="cs"/>
          <w:rtl/>
        </w:rPr>
        <w:t>وزجرا</w:t>
      </w:r>
      <w:r>
        <w:rPr>
          <w:rtl/>
        </w:rPr>
        <w:t xml:space="preserve"> </w:t>
      </w:r>
      <w:r>
        <w:rPr>
          <w:rFonts w:ascii="Arial" w:hAnsi="Arial" w:cs="Arial" w:hint="cs"/>
          <w:rtl/>
        </w:rPr>
        <w:t>لأنْ</w:t>
      </w:r>
      <w:r>
        <w:rPr>
          <w:rtl/>
        </w:rPr>
        <w:t xml:space="preserve"> </w:t>
      </w:r>
      <w:r>
        <w:rPr>
          <w:rFonts w:ascii="Arial" w:hAnsi="Arial" w:cs="Arial" w:hint="cs"/>
          <w:rtl/>
        </w:rPr>
        <w:t>يقطعوا</w:t>
      </w:r>
      <w:r>
        <w:rPr>
          <w:rtl/>
        </w:rPr>
        <w:t xml:space="preserve"> </w:t>
      </w:r>
      <w:r>
        <w:rPr>
          <w:rFonts w:ascii="Arial" w:hAnsi="Arial" w:cs="Arial" w:hint="cs"/>
          <w:rtl/>
        </w:rPr>
        <w:t>بتحقيق</w:t>
      </w:r>
      <w:r>
        <w:rPr>
          <w:rtl/>
        </w:rPr>
        <w:t xml:space="preserve"> </w:t>
      </w:r>
      <w:r>
        <w:rPr>
          <w:rFonts w:ascii="Arial" w:hAnsi="Arial" w:cs="Arial" w:hint="cs"/>
          <w:rtl/>
        </w:rPr>
        <w:t>أعمالهم</w:t>
      </w:r>
      <w:r>
        <w:rPr>
          <w:rtl/>
        </w:rPr>
        <w:t xml:space="preserve"> </w:t>
      </w:r>
      <w:r>
        <w:rPr>
          <w:rFonts w:ascii="Arial" w:hAnsi="Arial" w:cs="Arial" w:hint="cs"/>
          <w:rtl/>
        </w:rPr>
        <w:t>وتوحيدهم</w:t>
      </w:r>
      <w:r>
        <w:rPr>
          <w:rtl/>
        </w:rPr>
        <w:t xml:space="preserve"> </w:t>
      </w:r>
      <w:r>
        <w:rPr>
          <w:rFonts w:ascii="Arial" w:hAnsi="Arial" w:cs="Arial" w:hint="cs"/>
          <w:rtl/>
        </w:rPr>
        <w:t>لإمكان</w:t>
      </w:r>
      <w:r>
        <w:rPr>
          <w:rtl/>
        </w:rPr>
        <w:t xml:space="preserve"> </w:t>
      </w:r>
      <w:r>
        <w:rPr>
          <w:rFonts w:ascii="Arial" w:hAnsi="Arial" w:cs="Arial" w:hint="cs"/>
          <w:rtl/>
        </w:rPr>
        <w:t>أن</w:t>
      </w:r>
      <w:r>
        <w:rPr>
          <w:rtl/>
        </w:rPr>
        <w:t xml:space="preserve"> </w:t>
      </w:r>
      <w:r>
        <w:rPr>
          <w:rFonts w:ascii="Arial" w:hAnsi="Arial" w:cs="Arial" w:hint="cs"/>
          <w:rtl/>
        </w:rPr>
        <w:t>يختلَّ</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يتفطَّن</w:t>
      </w:r>
      <w:r>
        <w:rPr>
          <w:rtl/>
        </w:rPr>
        <w:t xml:space="preserve"> </w:t>
      </w:r>
      <w:r>
        <w:rPr>
          <w:rFonts w:ascii="Arial" w:hAnsi="Arial" w:cs="Arial" w:hint="cs"/>
          <w:rtl/>
        </w:rPr>
        <w:t>له،</w:t>
      </w:r>
      <w:r>
        <w:rPr>
          <w:rtl/>
        </w:rPr>
        <w:t xml:space="preserve"> </w:t>
      </w:r>
      <w:r>
        <w:rPr>
          <w:rFonts w:ascii="Arial" w:hAnsi="Arial" w:cs="Arial" w:hint="cs"/>
          <w:rtl/>
        </w:rPr>
        <w:t>وقطعا</w:t>
      </w:r>
      <w:r>
        <w:rPr>
          <w:rtl/>
        </w:rPr>
        <w:t xml:space="preserve"> </w:t>
      </w:r>
      <w:r>
        <w:rPr>
          <w:rFonts w:ascii="Arial" w:hAnsi="Arial" w:cs="Arial" w:hint="cs"/>
          <w:rtl/>
        </w:rPr>
        <w:t>لأطماع</w:t>
      </w:r>
      <w:r>
        <w:rPr>
          <w:rtl/>
        </w:rPr>
        <w:t xml:space="preserve"> </w:t>
      </w:r>
      <w:r>
        <w:rPr>
          <w:rFonts w:ascii="Arial" w:hAnsi="Arial" w:cs="Arial" w:hint="cs"/>
          <w:rtl/>
        </w:rPr>
        <w:t>المشركين</w:t>
      </w:r>
      <w:r>
        <w:rPr>
          <w:rtl/>
        </w:rPr>
        <w:t xml:space="preserve"> </w:t>
      </w:r>
      <w:r>
        <w:rPr>
          <w:rFonts w:ascii="Arial" w:hAnsi="Arial" w:cs="Arial" w:hint="cs"/>
          <w:rtl/>
        </w:rPr>
        <w:t>عن</w:t>
      </w:r>
      <w:r>
        <w:rPr>
          <w:rtl/>
        </w:rPr>
        <w:t xml:space="preserve"> </w:t>
      </w:r>
      <w:r>
        <w:rPr>
          <w:rFonts w:ascii="Arial" w:hAnsi="Arial" w:cs="Arial" w:hint="cs"/>
          <w:rtl/>
        </w:rPr>
        <w:t>كون</w:t>
      </w:r>
      <w:r>
        <w:rPr>
          <w:rtl/>
        </w:rPr>
        <w:t xml:space="preserve"> </w:t>
      </w:r>
      <w:r>
        <w:rPr>
          <w:rFonts w:ascii="Arial" w:hAnsi="Arial" w:cs="Arial" w:hint="cs"/>
          <w:rtl/>
        </w:rPr>
        <w:t>ما</w:t>
      </w:r>
      <w:r>
        <w:rPr>
          <w:rFonts w:ascii="Calibri" w:cs="Calibri" w:hint="cs"/>
          <w:rtl/>
        </w:rPr>
        <w:t> </w:t>
      </w:r>
      <w:r>
        <w:rPr>
          <w:rFonts w:ascii="Arial" w:hAnsi="Arial" w:cs="Arial" w:hint="cs"/>
          <w:rtl/>
        </w:rPr>
        <w:t>هم</w:t>
      </w:r>
      <w:r>
        <w:rPr>
          <w:rtl/>
        </w:rPr>
        <w:t xml:space="preserve"> </w:t>
      </w:r>
      <w:r>
        <w:rPr>
          <w:rFonts w:ascii="Arial" w:hAnsi="Arial" w:cs="Arial" w:hint="cs"/>
          <w:rtl/>
        </w:rPr>
        <w:t>عليه</w:t>
      </w:r>
      <w:r>
        <w:rPr>
          <w:rtl/>
        </w:rPr>
        <w:t xml:space="preserve"> </w:t>
      </w:r>
      <w:r>
        <w:rPr>
          <w:rFonts w:ascii="Arial" w:hAnsi="Arial" w:cs="Arial" w:hint="cs"/>
          <w:rtl/>
        </w:rPr>
        <w:t>اهتداء،</w:t>
      </w:r>
      <w:r>
        <w:rPr>
          <w:rtl/>
        </w:rPr>
        <w:t xml:space="preserve"> </w:t>
      </w:r>
      <w:r>
        <w:rPr>
          <w:rFonts w:ascii="Arial" w:hAnsi="Arial" w:cs="Arial" w:hint="cs"/>
          <w:rtl/>
        </w:rPr>
        <w:t>وعن</w:t>
      </w:r>
      <w:r>
        <w:rPr>
          <w:rtl/>
        </w:rPr>
        <w:t xml:space="preserve"> </w:t>
      </w:r>
      <w:r>
        <w:rPr>
          <w:rFonts w:ascii="Arial" w:hAnsi="Arial" w:cs="Arial" w:hint="cs"/>
          <w:rtl/>
        </w:rPr>
        <w:t>الانتفاع</w:t>
      </w:r>
      <w:r>
        <w:rPr>
          <w:rtl/>
        </w:rPr>
        <w:t xml:space="preserve"> </w:t>
      </w:r>
      <w:r>
        <w:rPr>
          <w:rFonts w:ascii="Arial" w:hAnsi="Arial" w:cs="Arial" w:hint="cs"/>
          <w:rtl/>
        </w:rPr>
        <w:t>بأعمالهم،</w:t>
      </w:r>
      <w:r>
        <w:rPr>
          <w:rtl/>
        </w:rPr>
        <w:t xml:space="preserve"> </w:t>
      </w:r>
      <w:r>
        <w:rPr>
          <w:rFonts w:ascii="Arial" w:hAnsi="Arial" w:cs="Arial" w:hint="cs"/>
          <w:rtl/>
        </w:rPr>
        <w:t>وزجرا</w:t>
      </w:r>
      <w:r>
        <w:rPr>
          <w:rtl/>
        </w:rPr>
        <w:t xml:space="preserve"> </w:t>
      </w:r>
      <w:r>
        <w:rPr>
          <w:rFonts w:ascii="Arial" w:hAnsi="Arial" w:cs="Arial" w:hint="cs"/>
          <w:rtl/>
        </w:rPr>
        <w:t>للمؤمنين</w:t>
      </w:r>
      <w:r>
        <w:rPr>
          <w:rtl/>
        </w:rPr>
        <w:t xml:space="preserve"> </w:t>
      </w:r>
      <w:r>
        <w:rPr>
          <w:rFonts w:ascii="Arial" w:hAnsi="Arial" w:cs="Arial" w:hint="cs"/>
          <w:rtl/>
        </w:rPr>
        <w:t>أن</w:t>
      </w:r>
      <w:r>
        <w:rPr>
          <w:rtl/>
        </w:rPr>
        <w:t xml:space="preserve"> </w:t>
      </w:r>
      <w:r>
        <w:rPr>
          <w:rFonts w:ascii="Arial" w:hAnsi="Arial" w:cs="Arial" w:hint="cs"/>
          <w:rtl/>
        </w:rPr>
        <w:t>يأمنوا</w:t>
      </w:r>
      <w:r>
        <w:rPr>
          <w:rtl/>
        </w:rPr>
        <w:t xml:space="preserve"> </w:t>
      </w:r>
      <w:r>
        <w:rPr>
          <w:rFonts w:ascii="Arial" w:hAnsi="Arial" w:cs="Arial" w:hint="cs"/>
          <w:rtl/>
        </w:rPr>
        <w:t>مكر</w:t>
      </w:r>
      <w:r>
        <w:rPr>
          <w:rtl/>
        </w:rPr>
        <w:t xml:space="preserve"> </w:t>
      </w:r>
      <w:r>
        <w:rPr>
          <w:rFonts w:ascii="Arial" w:hAnsi="Arial" w:cs="Arial" w:hint="cs"/>
          <w:rtl/>
        </w:rPr>
        <w:t>الله</w:t>
      </w:r>
      <w:r>
        <w:rPr>
          <w:rtl/>
        </w:rPr>
        <w:t xml:space="preserve"> </w:t>
      </w:r>
      <w:r>
        <w:rPr>
          <w:rFonts w:ascii="Arial" w:hAnsi="Arial" w:cs="Arial" w:hint="cs"/>
          <w:rtl/>
        </w:rPr>
        <w:t>بأعمالهم،</w:t>
      </w:r>
      <w:r>
        <w:rPr>
          <w:rtl/>
        </w:rPr>
        <w:t xml:space="preserve"> </w:t>
      </w:r>
      <w:r>
        <w:rPr>
          <w:rFonts w:ascii="Arial" w:hAnsi="Arial" w:cs="Arial" w:hint="cs"/>
          <w:rtl/>
        </w:rPr>
        <w:t>وقد</w:t>
      </w:r>
      <w:r>
        <w:rPr>
          <w:rtl/>
        </w:rPr>
        <w:t xml:space="preserve"> </w:t>
      </w:r>
      <w:r>
        <w:rPr>
          <w:rFonts w:ascii="Arial" w:hAnsi="Arial" w:cs="Arial" w:hint="cs"/>
          <w:rtl/>
        </w:rPr>
        <w:t>كان</w:t>
      </w:r>
      <w:r>
        <w:rPr>
          <w:rtl/>
        </w:rPr>
        <w:t xml:space="preserve"> </w:t>
      </w:r>
      <w:r>
        <w:rPr>
          <w:rFonts w:ascii="Arial" w:hAnsi="Arial" w:cs="Arial" w:hint="cs"/>
          <w:rtl/>
        </w:rPr>
        <w:t>حالهم</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دائِرًا</w:t>
      </w:r>
      <w:r>
        <w:rPr>
          <w:rtl/>
        </w:rPr>
        <w:t xml:space="preserve"> </w:t>
      </w:r>
      <w:r>
        <w:rPr>
          <w:rFonts w:ascii="Arial" w:hAnsi="Arial" w:cs="Arial" w:hint="cs"/>
          <w:rtl/>
        </w:rPr>
        <w:t>بيْن</w:t>
      </w:r>
      <w:r>
        <w:rPr>
          <w:rtl/>
        </w:rPr>
        <w:t xml:space="preserve"> </w:t>
      </w:r>
      <w:r>
        <w:rPr>
          <w:rFonts w:ascii="Arial" w:hAnsi="Arial" w:cs="Arial" w:hint="cs"/>
          <w:rtl/>
        </w:rPr>
        <w:t>﴿</w:t>
      </w:r>
      <w:r>
        <w:rPr>
          <w:rFonts w:ascii="Calibri" w:cs="Calibri" w:hint="cs"/>
          <w:rtl/>
        </w:rPr>
        <w:t> </w:t>
      </w:r>
      <w:r>
        <w:rPr>
          <w:rFonts w:ascii="Arial" w:hAnsi="Arial" w:cs="Arial" w:hint="cs"/>
          <w:rtl/>
        </w:rPr>
        <w:t>عَسَى</w:t>
      </w:r>
      <w:r>
        <w:rPr>
          <w:rFonts w:ascii="Calibri" w:cs="Calibri" w:hint="cs"/>
          <w:rtl/>
        </w:rPr>
        <w:t> </w:t>
      </w:r>
      <w:r>
        <w:rPr>
          <w:rFonts w:ascii="Arial" w:hAnsi="Arial" w:cs="Arial" w:hint="cs"/>
          <w:rtl/>
        </w:rPr>
        <w:t>﴾</w:t>
      </w:r>
      <w:r>
        <w:rPr>
          <w:rtl/>
        </w:rPr>
        <w:t xml:space="preserve"> </w:t>
      </w:r>
      <w:r>
        <w:rPr>
          <w:rFonts w:ascii="Arial" w:hAnsi="Arial" w:cs="Arial" w:hint="cs"/>
          <w:rtl/>
        </w:rPr>
        <w:t>كهذه</w:t>
      </w:r>
      <w:r>
        <w:rPr>
          <w:rtl/>
        </w:rPr>
        <w:t xml:space="preserve"> </w:t>
      </w:r>
      <w:r>
        <w:rPr>
          <w:rFonts w:ascii="Arial" w:hAnsi="Arial" w:cs="Arial" w:hint="cs"/>
          <w:rtl/>
        </w:rPr>
        <w:t>الآية</w:t>
      </w:r>
      <w:r>
        <w:rPr>
          <w:rtl/>
        </w:rPr>
        <w:t xml:space="preserve"> </w:t>
      </w:r>
      <w:r>
        <w:rPr>
          <w:rFonts w:ascii="Arial" w:hAnsi="Arial" w:cs="Arial" w:hint="cs"/>
          <w:rtl/>
        </w:rPr>
        <w:t>و﴿</w:t>
      </w:r>
      <w:r>
        <w:rPr>
          <w:rFonts w:ascii="Calibri" w:cs="Calibri" w:hint="cs"/>
          <w:rtl/>
        </w:rPr>
        <w:t> </w:t>
      </w:r>
      <w:r>
        <w:rPr>
          <w:rFonts w:ascii="Arial" w:hAnsi="Arial" w:cs="Arial" w:hint="cs"/>
          <w:rtl/>
        </w:rPr>
        <w:t>لَعَلَّ</w:t>
      </w:r>
      <w:r>
        <w:rPr>
          <w:rFonts w:ascii="Calibri" w:cs="Calibri" w:hint="cs"/>
          <w:rtl/>
        </w:rPr>
        <w:t> </w:t>
      </w:r>
      <w:r>
        <w:rPr>
          <w:rFonts w:ascii="Arial" w:hAnsi="Arial" w:cs="Arial" w:hint="cs"/>
          <w:rtl/>
        </w:rPr>
        <w:t>﴾</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لَعَلَّكُمْ</w:t>
      </w:r>
      <w:r>
        <w:rPr>
          <w:rtl/>
        </w:rPr>
        <w:t xml:space="preserve"> </w:t>
      </w:r>
      <w:r>
        <w:rPr>
          <w:rFonts w:ascii="Arial" w:hAnsi="Arial" w:cs="Arial" w:hint="cs"/>
          <w:rtl/>
        </w:rPr>
        <w:t>تُفْلِحُونَ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النور</w:t>
      </w:r>
      <w:r>
        <w:rPr>
          <w:rStyle w:val="CharacterStyle11"/>
          <w:rtl/>
        </w:rPr>
        <w:t>:</w:t>
      </w:r>
      <w:r>
        <w:rPr>
          <w:rStyle w:val="CharacterStyle11"/>
          <w:rFonts w:ascii="Calibri" w:cs="Calibri" w:hint="cs"/>
          <w:rtl/>
        </w:rPr>
        <w:t> </w:t>
      </w:r>
      <w:r>
        <w:rPr>
          <w:rStyle w:val="CharacterStyle11"/>
          <w:rtl/>
        </w:rPr>
        <w:t>31]</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مثلهما</w:t>
      </w:r>
      <w:r>
        <w:rPr>
          <w:rtl/>
        </w:rPr>
        <w:t xml:space="preserve"> </w:t>
      </w:r>
      <w:r>
        <w:rPr>
          <w:rFonts w:ascii="Arial" w:hAnsi="Arial" w:cs="Arial" w:hint="cs"/>
          <w:rtl/>
        </w:rPr>
        <w:t>من</w:t>
      </w:r>
      <w:r>
        <w:rPr>
          <w:rtl/>
        </w:rPr>
        <w:t xml:space="preserve"> </w:t>
      </w:r>
      <w:r>
        <w:rPr>
          <w:rFonts w:ascii="Arial" w:hAnsi="Arial" w:cs="Arial" w:hint="cs"/>
          <w:rtl/>
        </w:rPr>
        <w:t>الأكابر</w:t>
      </w:r>
      <w:r>
        <w:rPr>
          <w:rtl/>
        </w:rPr>
        <w:t xml:space="preserve"> </w:t>
      </w:r>
      <w:r>
        <w:rPr>
          <w:rFonts w:ascii="Arial" w:hAnsi="Arial" w:cs="Arial" w:hint="cs"/>
          <w:rtl/>
        </w:rPr>
        <w:t>جزم،</w:t>
      </w:r>
      <w:r>
        <w:rPr>
          <w:rtl/>
        </w:rPr>
        <w:t xml:space="preserve"> </w:t>
      </w:r>
      <w:r>
        <w:rPr>
          <w:rFonts w:ascii="Arial" w:hAnsi="Arial" w:cs="Arial" w:hint="cs"/>
          <w:rtl/>
        </w:rPr>
        <w:t>وجيء</w:t>
      </w:r>
      <w:r>
        <w:rPr>
          <w:rtl/>
        </w:rPr>
        <w:t xml:space="preserve"> </w:t>
      </w:r>
      <w:r>
        <w:rPr>
          <w:rFonts w:ascii="Arial" w:hAnsi="Arial" w:cs="Arial" w:hint="cs"/>
          <w:rtl/>
        </w:rPr>
        <w:t>بهما</w:t>
      </w:r>
      <w:r>
        <w:rPr>
          <w:rtl/>
        </w:rPr>
        <w:t xml:space="preserve"> </w:t>
      </w:r>
      <w:r>
        <w:rPr>
          <w:rFonts w:ascii="Arial" w:hAnsi="Arial" w:cs="Arial" w:hint="cs"/>
          <w:rtl/>
        </w:rPr>
        <w:t>إثباتا</w:t>
      </w:r>
      <w:r>
        <w:rPr>
          <w:rtl/>
        </w:rPr>
        <w:t xml:space="preserve"> </w:t>
      </w:r>
      <w:r>
        <w:rPr>
          <w:rFonts w:ascii="Arial" w:hAnsi="Arial" w:cs="Arial" w:hint="cs"/>
          <w:rtl/>
        </w:rPr>
        <w:t>للخوف</w:t>
      </w:r>
      <w:r>
        <w:rPr>
          <w:rtl/>
        </w:rPr>
        <w:t xml:space="preserve"> </w:t>
      </w:r>
      <w:r>
        <w:rPr>
          <w:rFonts w:ascii="Arial" w:hAnsi="Arial" w:cs="Arial" w:hint="cs"/>
          <w:rtl/>
        </w:rPr>
        <w:t>والرجاء</w:t>
      </w:r>
      <w:r>
        <w:rPr>
          <w:rtl/>
        </w:rPr>
        <w:t>.</w:t>
      </w:r>
    </w:p>
    <w:p w:rsidR="00B03E2D" w:rsidRDefault="00B03E2D">
      <w:pPr>
        <w:pStyle w:val="textquran"/>
        <w:rPr>
          <w:rtl/>
        </w:rPr>
      </w:pPr>
    </w:p>
    <w:p w:rsidR="00B03E2D" w:rsidRDefault="00B03E2D">
      <w:pPr>
        <w:pStyle w:val="faree"/>
        <w:rPr>
          <w:rtl/>
        </w:rPr>
      </w:pPr>
      <w:r>
        <w:rPr>
          <w:rFonts w:ascii="Arial" w:hAnsi="Arial" w:cs="Arial" w:hint="cs"/>
          <w:rtl/>
        </w:rPr>
        <w:t>فضل</w:t>
      </w:r>
      <w:r>
        <w:rPr>
          <w:rtl/>
        </w:rPr>
        <w:t xml:space="preserve"> </w:t>
      </w:r>
      <w:r>
        <w:rPr>
          <w:rFonts w:ascii="Arial" w:hAnsi="Arial" w:cs="Arial" w:hint="cs"/>
          <w:rtl/>
        </w:rPr>
        <w:t>الإيمان</w:t>
      </w:r>
      <w:r>
        <w:rPr>
          <w:rtl/>
        </w:rPr>
        <w:t xml:space="preserve"> </w:t>
      </w:r>
      <w:r>
        <w:rPr>
          <w:rFonts w:ascii="Arial" w:hAnsi="Arial" w:cs="Arial" w:hint="cs"/>
          <w:rtl/>
        </w:rPr>
        <w:t>بالله</w:t>
      </w:r>
      <w:r>
        <w:rPr>
          <w:rtl/>
        </w:rPr>
        <w:t xml:space="preserve"> </w:t>
      </w:r>
      <w:r>
        <w:rPr>
          <w:rFonts w:ascii="Arial" w:hAnsi="Arial" w:cs="Arial" w:hint="cs"/>
          <w:rtl/>
        </w:rPr>
        <w:t>واليوم</w:t>
      </w:r>
      <w:r>
        <w:rPr>
          <w:rtl/>
        </w:rPr>
        <w:t xml:space="preserve"> </w:t>
      </w:r>
      <w:r>
        <w:rPr>
          <w:rFonts w:ascii="Arial" w:hAnsi="Arial" w:cs="Arial" w:hint="cs"/>
          <w:rtl/>
        </w:rPr>
        <w:t>الآخر</w:t>
      </w:r>
      <w:r>
        <w:rPr>
          <w:rtl/>
        </w:rPr>
        <w:t xml:space="preserve"> </w:t>
      </w:r>
      <w:r>
        <w:rPr>
          <w:rFonts w:ascii="Arial" w:hAnsi="Arial" w:cs="Arial" w:hint="cs"/>
          <w:rtl/>
        </w:rPr>
        <w:t>والجهاد</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أَجَعَلْتُمْ</w:t>
      </w:r>
      <w:r>
        <w:rPr>
          <w:w w:val="103"/>
          <w:rtl/>
        </w:rPr>
        <w:t> </w:t>
      </w:r>
      <w:r>
        <w:rPr>
          <w:rFonts w:ascii="Arial" w:hAnsi="Arial" w:cs="Arial" w:hint="cs"/>
          <w:w w:val="103"/>
          <w:rtl/>
        </w:rPr>
        <w:t>﴾</w:t>
      </w:r>
      <w:r>
        <w:rPr>
          <w:w w:val="103"/>
          <w:rtl/>
        </w:rPr>
        <w:t xml:space="preserve"> </w:t>
      </w:r>
      <w:r>
        <w:rPr>
          <w:rFonts w:ascii="Arial" w:hAnsi="Arial" w:cs="Arial" w:hint="cs"/>
          <w:w w:val="103"/>
          <w:rtl/>
        </w:rPr>
        <w:t>توبيخ</w:t>
      </w:r>
      <w:r>
        <w:rPr>
          <w:w w:val="103"/>
          <w:rtl/>
        </w:rPr>
        <w:t xml:space="preserve"> </w:t>
      </w:r>
      <w:r>
        <w:rPr>
          <w:rFonts w:ascii="Arial" w:hAnsi="Arial" w:cs="Arial" w:hint="cs"/>
          <w:w w:val="103"/>
          <w:rtl/>
        </w:rPr>
        <w:t>وإنكار</w:t>
      </w:r>
      <w:r>
        <w:rPr>
          <w:w w:val="103"/>
          <w:rtl/>
        </w:rPr>
        <w:t xml:space="preserve"> </w:t>
      </w:r>
      <w:r>
        <w:rPr>
          <w:rFonts w:ascii="Arial" w:hAnsi="Arial" w:cs="Arial" w:hint="cs"/>
          <w:w w:val="103"/>
          <w:rtl/>
        </w:rPr>
        <w:t>للياقة</w:t>
      </w:r>
      <w:r>
        <w:rPr>
          <w:w w:val="103"/>
          <w:rtl/>
        </w:rPr>
        <w:t xml:space="preserve"> </w:t>
      </w:r>
      <w:r>
        <w:rPr>
          <w:rFonts w:ascii="Arial" w:hAnsi="Arial" w:cs="Arial" w:hint="cs"/>
          <w:w w:val="103"/>
          <w:rtl/>
        </w:rPr>
        <w:t>الجعل</w:t>
      </w:r>
      <w:r>
        <w:rPr>
          <w:w w:val="103"/>
          <w:rtl/>
        </w:rPr>
        <w:t xml:space="preserve"> </w:t>
      </w:r>
      <w:r>
        <w:rPr>
          <w:rFonts w:ascii="Arial" w:hAnsi="Arial" w:cs="Arial" w:hint="cs"/>
          <w:w w:val="103"/>
          <w:rtl/>
        </w:rPr>
        <w:t>ولصحَّته</w:t>
      </w:r>
      <w:r>
        <w:rPr>
          <w:w w:val="103"/>
          <w:rtl/>
        </w:rPr>
        <w:t xml:space="preserve"> </w:t>
      </w:r>
      <w:r>
        <w:rPr>
          <w:rFonts w:ascii="Arial" w:hAnsi="Arial" w:cs="Arial" w:hint="cs"/>
          <w:w w:val="103"/>
          <w:rtl/>
        </w:rPr>
        <w:t>شرعا،</w:t>
      </w:r>
      <w:r>
        <w:rPr>
          <w:w w:val="103"/>
          <w:rtl/>
        </w:rPr>
        <w:t xml:space="preserve"> </w:t>
      </w:r>
      <w:r>
        <w:rPr>
          <w:rFonts w:ascii="Arial" w:hAnsi="Arial" w:cs="Arial" w:hint="cs"/>
          <w:w w:val="103"/>
          <w:rtl/>
        </w:rPr>
        <w:t>والخطاب</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الصحيح</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وهو</w:t>
      </w:r>
      <w:r>
        <w:rPr>
          <w:w w:val="103"/>
          <w:rtl/>
        </w:rPr>
        <w:t xml:space="preserve"> </w:t>
      </w:r>
      <w:r>
        <w:rPr>
          <w:rFonts w:ascii="Arial" w:hAnsi="Arial" w:cs="Arial" w:hint="cs"/>
          <w:w w:val="103"/>
          <w:rtl/>
        </w:rPr>
        <w:t>مذهب</w:t>
      </w:r>
      <w:r>
        <w:rPr>
          <w:w w:val="103"/>
          <w:rtl/>
        </w:rPr>
        <w:t xml:space="preserve"> </w:t>
      </w:r>
      <w:r>
        <w:rPr>
          <w:rFonts w:ascii="Arial" w:hAnsi="Arial" w:cs="Arial" w:hint="cs"/>
          <w:w w:val="103"/>
          <w:rtl/>
        </w:rPr>
        <w:t>الجمهور</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للمشركين،</w:t>
      </w:r>
      <w:r>
        <w:rPr>
          <w:w w:val="103"/>
          <w:rtl/>
        </w:rPr>
        <w:t xml:space="preserve"> </w:t>
      </w:r>
      <w:r>
        <w:rPr>
          <w:rFonts w:ascii="Arial" w:hAnsi="Arial" w:cs="Arial" w:hint="cs"/>
          <w:w w:val="103"/>
          <w:rtl/>
        </w:rPr>
        <w:t>التفات</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غيبتهم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مَا</w:t>
      </w:r>
      <w:r>
        <w:rPr>
          <w:rFonts w:ascii="Calibri" w:cs="Calibri" w:hint="cs"/>
          <w:w w:val="103"/>
          <w:rtl/>
        </w:rPr>
        <w:t> </w:t>
      </w:r>
      <w:r>
        <w:rPr>
          <w:rFonts w:ascii="Arial" w:hAnsi="Arial" w:cs="Arial" w:hint="cs"/>
          <w:w w:val="103"/>
          <w:rtl/>
        </w:rPr>
        <w:t>كَانَ</w:t>
      </w:r>
      <w:r>
        <w:rPr>
          <w:w w:val="103"/>
          <w:rtl/>
        </w:rPr>
        <w:t xml:space="preserve"> </w:t>
      </w:r>
      <w:r>
        <w:rPr>
          <w:rFonts w:ascii="Arial" w:hAnsi="Arial" w:cs="Arial" w:hint="cs"/>
          <w:w w:val="103"/>
          <w:rtl/>
        </w:rPr>
        <w:t>لِلْمُشْرِكِينَ</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عمارة</w:t>
      </w:r>
      <w:r>
        <w:rPr>
          <w:w w:val="103"/>
          <w:rtl/>
        </w:rPr>
        <w:t xml:space="preserve"> </w:t>
      </w:r>
      <w:r>
        <w:rPr>
          <w:rFonts w:ascii="Arial" w:hAnsi="Arial" w:cs="Arial" w:hint="cs"/>
          <w:w w:val="103"/>
          <w:rtl/>
        </w:rPr>
        <w:t>المسجد</w:t>
      </w:r>
      <w:r>
        <w:rPr>
          <w:w w:val="103"/>
          <w:rtl/>
        </w:rPr>
        <w:t xml:space="preserve"> </w:t>
      </w:r>
      <w:r>
        <w:rPr>
          <w:rFonts w:ascii="Arial" w:hAnsi="Arial" w:cs="Arial" w:hint="cs"/>
          <w:w w:val="103"/>
          <w:rtl/>
        </w:rPr>
        <w:t>الحرام</w:t>
      </w:r>
      <w:r>
        <w:rPr>
          <w:w w:val="103"/>
          <w:rtl/>
        </w:rPr>
        <w:t xml:space="preserve"> </w:t>
      </w:r>
      <w:r>
        <w:rPr>
          <w:rFonts w:ascii="Arial" w:hAnsi="Arial" w:cs="Arial" w:hint="cs"/>
          <w:w w:val="103"/>
          <w:rtl/>
        </w:rPr>
        <w:t>والسقاية</w:t>
      </w:r>
      <w:r>
        <w:rPr>
          <w:w w:val="103"/>
          <w:rtl/>
        </w:rPr>
        <w:t xml:space="preserve"> </w:t>
      </w:r>
      <w:r>
        <w:rPr>
          <w:rFonts w:ascii="Arial" w:hAnsi="Arial" w:cs="Arial" w:hint="cs"/>
          <w:w w:val="103"/>
          <w:rtl/>
        </w:rPr>
        <w:t>خير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الإيمان</w:t>
      </w:r>
      <w:r>
        <w:rPr>
          <w:w w:val="103"/>
          <w:rtl/>
        </w:rPr>
        <w:t xml:space="preserve"> </w:t>
      </w:r>
      <w:r>
        <w:rPr>
          <w:rFonts w:ascii="Arial" w:hAnsi="Arial" w:cs="Arial" w:hint="cs"/>
          <w:w w:val="103"/>
          <w:rtl/>
        </w:rPr>
        <w:t>والجهاد،</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مرَّ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محاورة</w:t>
      </w:r>
      <w:r>
        <w:rPr>
          <w:w w:val="103"/>
          <w:rtl/>
        </w:rPr>
        <w:t xml:space="preserve"> </w:t>
      </w:r>
      <w:r>
        <w:rPr>
          <w:rFonts w:ascii="Arial" w:hAnsi="Arial" w:cs="Arial" w:hint="cs"/>
          <w:w w:val="103"/>
          <w:rtl/>
        </w:rPr>
        <w:t>العَبَّاس</w:t>
      </w:r>
      <w:r>
        <w:rPr>
          <w:w w:val="103"/>
          <w:rtl/>
        </w:rPr>
        <w:t xml:space="preserve"> </w:t>
      </w:r>
      <w:r>
        <w:rPr>
          <w:rFonts w:ascii="Arial" w:hAnsi="Arial" w:cs="Arial" w:hint="cs"/>
          <w:w w:val="103"/>
          <w:rtl/>
        </w:rPr>
        <w:t>وعليٍّ</w:t>
      </w:r>
      <w:r>
        <w:rPr>
          <w:w w:val="103"/>
          <w:rtl/>
        </w:rPr>
        <w:t>.</w:t>
      </w:r>
    </w:p>
    <w:p w:rsidR="00B03E2D" w:rsidRDefault="00B03E2D">
      <w:pPr>
        <w:pStyle w:val="textmawadi3"/>
        <w:spacing w:before="159"/>
        <w:rPr>
          <w:w w:val="106"/>
          <w:rtl/>
        </w:rPr>
      </w:pPr>
      <w:r>
        <w:rPr>
          <w:w w:val="103"/>
        </w:rPr>
        <w:fldChar w:fldCharType="begin"/>
      </w:r>
      <w:r>
        <w:rPr>
          <w:w w:val="103"/>
        </w:rPr>
        <w:instrText>xe</w:instrText>
      </w:r>
      <w:r>
        <w:rPr>
          <w:w w:val="103"/>
          <w:rtl/>
        </w:rPr>
        <w:instrText xml:space="preserve"> "[&lt;0633&gt;&lt;0628&gt;&lt;0628&gt; &lt;0627&gt;&lt;0644&gt;&lt;0646&gt;&lt;0632&gt;&lt;0648&gt;&lt;0644&gt;]"</w:instrText>
      </w:r>
      <w:r>
        <w:rPr>
          <w:w w:val="103"/>
        </w:rPr>
        <w:fldChar w:fldCharType="end"/>
      </w:r>
      <w:r>
        <w:rPr>
          <w:rStyle w:val="namat2"/>
          <w:w w:val="106"/>
          <w:rtl/>
        </w:rPr>
        <w:t>[</w:t>
      </w:r>
      <w:r>
        <w:rPr>
          <w:rStyle w:val="namat2"/>
          <w:rFonts w:ascii="Arial" w:hAnsi="Arial" w:cs="Arial" w:hint="cs"/>
          <w:w w:val="106"/>
          <w:rtl/>
        </w:rPr>
        <w:t>سبب</w:t>
      </w:r>
      <w:r>
        <w:rPr>
          <w:rStyle w:val="namat2"/>
          <w:w w:val="106"/>
          <w:rtl/>
        </w:rPr>
        <w:t xml:space="preserve"> </w:t>
      </w:r>
      <w:r>
        <w:rPr>
          <w:rStyle w:val="namat2"/>
          <w:rFonts w:ascii="Arial" w:hAnsi="Arial" w:cs="Arial" w:hint="cs"/>
          <w:w w:val="106"/>
          <w:rtl/>
        </w:rPr>
        <w:t>النزول</w:t>
      </w:r>
      <w:r>
        <w:rPr>
          <w:rStyle w:val="namat2"/>
          <w:w w:val="106"/>
          <w:rtl/>
        </w:rPr>
        <w:t>]</w:t>
      </w:r>
      <w:r>
        <w:rPr>
          <w:w w:val="106"/>
          <w:rtl/>
        </w:rPr>
        <w:t xml:space="preserve"> </w:t>
      </w:r>
      <w:r>
        <w:rPr>
          <w:rFonts w:ascii="Arial" w:hAnsi="Arial" w:cs="Arial" w:hint="cs"/>
          <w:w w:val="106"/>
          <w:rtl/>
        </w:rPr>
        <w:t>وفي</w:t>
      </w:r>
      <w:r>
        <w:rPr>
          <w:w w:val="106"/>
          <w:rtl/>
        </w:rPr>
        <w:t xml:space="preserve"> </w:t>
      </w:r>
      <w:r>
        <w:rPr>
          <w:rFonts w:ascii="Arial" w:hAnsi="Arial" w:cs="Arial" w:hint="cs"/>
          <w:w w:val="106"/>
          <w:rtl/>
        </w:rPr>
        <w:t>رواية</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يا</w:t>
      </w:r>
      <w:r>
        <w:rPr>
          <w:rFonts w:ascii="Calibri" w:cs="Calibri" w:hint="cs"/>
          <w:w w:val="106"/>
          <w:rtl/>
        </w:rPr>
        <w:t> </w:t>
      </w:r>
      <w:r>
        <w:rPr>
          <w:rFonts w:ascii="Arial" w:hAnsi="Arial" w:cs="Arial" w:hint="cs"/>
          <w:w w:val="106"/>
          <w:rtl/>
        </w:rPr>
        <w:t>عمُّ</w:t>
      </w:r>
      <w:r>
        <w:rPr>
          <w:w w:val="106"/>
          <w:rtl/>
        </w:rPr>
        <w:t xml:space="preserve"> </w:t>
      </w:r>
      <w:r>
        <w:rPr>
          <w:rFonts w:ascii="Arial" w:hAnsi="Arial" w:cs="Arial" w:hint="cs"/>
          <w:w w:val="106"/>
          <w:rtl/>
        </w:rPr>
        <w:t>لو</w:t>
      </w:r>
      <w:r>
        <w:rPr>
          <w:w w:val="106"/>
          <w:rtl/>
        </w:rPr>
        <w:t xml:space="preserve"> </w:t>
      </w:r>
      <w:r>
        <w:rPr>
          <w:rFonts w:ascii="Arial" w:hAnsi="Arial" w:cs="Arial" w:hint="cs"/>
          <w:w w:val="106"/>
          <w:rtl/>
        </w:rPr>
        <w:t>هاجرت</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المدينة؟</w:t>
      </w:r>
      <w:r>
        <w:rPr>
          <w:w w:val="106"/>
          <w:rtl/>
        </w:rPr>
        <w:t xml:space="preserve"> </w:t>
      </w:r>
      <w:r>
        <w:rPr>
          <w:rFonts w:ascii="Arial" w:hAnsi="Arial" w:cs="Arial" w:hint="cs"/>
          <w:w w:val="106"/>
          <w:rtl/>
        </w:rPr>
        <w:t>فقال</w:t>
      </w:r>
      <w:r>
        <w:rPr>
          <w:w w:val="106"/>
          <w:rtl/>
        </w:rPr>
        <w:t xml:space="preserve">: </w:t>
      </w:r>
      <w:r>
        <w:rPr>
          <w:rFonts w:ascii="Arial" w:hAnsi="Arial" w:cs="Arial" w:hint="cs"/>
          <w:w w:val="106"/>
          <w:rtl/>
        </w:rPr>
        <w:t>أولست</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أفضل</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الهجرة؟</w:t>
      </w:r>
      <w:r>
        <w:rPr>
          <w:w w:val="106"/>
          <w:rtl/>
        </w:rPr>
        <w:t xml:space="preserve"> </w:t>
      </w:r>
      <w:r>
        <w:rPr>
          <w:rFonts w:ascii="Arial" w:hAnsi="Arial" w:cs="Arial" w:hint="cs"/>
          <w:w w:val="106"/>
          <w:rtl/>
        </w:rPr>
        <w:t>أولست</w:t>
      </w:r>
      <w:r>
        <w:rPr>
          <w:w w:val="106"/>
          <w:rtl/>
        </w:rPr>
        <w:t xml:space="preserve"> </w:t>
      </w:r>
      <w:r>
        <w:rPr>
          <w:rFonts w:ascii="Arial" w:hAnsi="Arial" w:cs="Arial" w:hint="cs"/>
          <w:w w:val="106"/>
          <w:rtl/>
        </w:rPr>
        <w:t>أسقي</w:t>
      </w:r>
      <w:r>
        <w:rPr>
          <w:w w:val="106"/>
          <w:rtl/>
        </w:rPr>
        <w:t xml:space="preserve"> </w:t>
      </w:r>
      <w:r>
        <w:rPr>
          <w:rFonts w:ascii="Arial" w:hAnsi="Arial" w:cs="Arial" w:hint="cs"/>
          <w:w w:val="106"/>
          <w:rtl/>
        </w:rPr>
        <w:t>الحاجَّ</w:t>
      </w:r>
      <w:r>
        <w:rPr>
          <w:w w:val="106"/>
          <w:rtl/>
        </w:rPr>
        <w:t xml:space="preserve"> </w:t>
      </w:r>
      <w:r>
        <w:rPr>
          <w:rFonts w:ascii="Arial" w:hAnsi="Arial" w:cs="Arial" w:hint="cs"/>
          <w:w w:val="106"/>
          <w:rtl/>
        </w:rPr>
        <w:t>وأعمُر</w:t>
      </w:r>
      <w:r>
        <w:rPr>
          <w:w w:val="106"/>
          <w:rtl/>
        </w:rPr>
        <w:t xml:space="preserve"> </w:t>
      </w:r>
      <w:r>
        <w:rPr>
          <w:rFonts w:ascii="Arial" w:hAnsi="Arial" w:cs="Arial" w:hint="cs"/>
          <w:w w:val="106"/>
          <w:rtl/>
        </w:rPr>
        <w:t>البيت؟</w:t>
      </w:r>
      <w:r>
        <w:rPr>
          <w:w w:val="106"/>
          <w:rtl/>
        </w:rPr>
        <w:t xml:space="preserve"> </w:t>
      </w:r>
      <w:r>
        <w:rPr>
          <w:rFonts w:ascii="Arial" w:hAnsi="Arial" w:cs="Arial" w:hint="cs"/>
          <w:w w:val="106"/>
          <w:rtl/>
        </w:rPr>
        <w:t>وهذا</w:t>
      </w:r>
      <w:r>
        <w:rPr>
          <w:w w:val="106"/>
          <w:rtl/>
        </w:rPr>
        <w:t xml:space="preserve"> </w:t>
      </w:r>
      <w:r>
        <w:rPr>
          <w:rFonts w:ascii="Arial" w:hAnsi="Arial" w:cs="Arial" w:hint="cs"/>
          <w:w w:val="106"/>
          <w:rtl/>
        </w:rPr>
        <w:t>ظاهر</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مسلما</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الخطاب</w:t>
      </w:r>
      <w:r>
        <w:rPr>
          <w:w w:val="106"/>
          <w:rtl/>
        </w:rPr>
        <w:t xml:space="preserve"> </w:t>
      </w:r>
      <w:r>
        <w:rPr>
          <w:rFonts w:ascii="Arial" w:hAnsi="Arial" w:cs="Arial" w:hint="cs"/>
          <w:w w:val="106"/>
          <w:rtl/>
        </w:rPr>
        <w:t>لجماعة</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المؤمنين</w:t>
      </w:r>
      <w:r>
        <w:rPr>
          <w:w w:val="106"/>
          <w:rtl/>
        </w:rPr>
        <w:t xml:space="preserve"> </w:t>
      </w:r>
      <w:r>
        <w:rPr>
          <w:rFonts w:ascii="Arial" w:hAnsi="Arial" w:cs="Arial" w:hint="cs"/>
          <w:w w:val="106"/>
          <w:rtl/>
        </w:rPr>
        <w:t>اختلفوا</w:t>
      </w:r>
      <w:r>
        <w:rPr>
          <w:w w:val="106"/>
          <w:rtl/>
        </w:rPr>
        <w:t xml:space="preserve"> </w:t>
      </w:r>
      <w:r>
        <w:rPr>
          <w:rFonts w:ascii="Arial" w:hAnsi="Arial" w:cs="Arial" w:hint="cs"/>
          <w:w w:val="106"/>
          <w:rtl/>
        </w:rPr>
        <w:t>عند</w:t>
      </w:r>
      <w:r>
        <w:rPr>
          <w:w w:val="106"/>
          <w:rtl/>
        </w:rPr>
        <w:t xml:space="preserve"> </w:t>
      </w:r>
      <w:r>
        <w:rPr>
          <w:rFonts w:ascii="Arial" w:hAnsi="Arial" w:cs="Arial" w:hint="cs"/>
          <w:w w:val="106"/>
          <w:rtl/>
        </w:rPr>
        <w:t>المنبر</w:t>
      </w:r>
      <w:r>
        <w:rPr>
          <w:w w:val="106"/>
          <w:rtl/>
        </w:rPr>
        <w:t xml:space="preserve"> </w:t>
      </w:r>
      <w:r>
        <w:rPr>
          <w:rFonts w:ascii="Arial" w:hAnsi="Arial" w:cs="Arial" w:hint="cs"/>
          <w:w w:val="106"/>
          <w:rtl/>
        </w:rPr>
        <w:t>عند</w:t>
      </w:r>
      <w:r>
        <w:rPr>
          <w:w w:val="106"/>
          <w:rtl/>
        </w:rPr>
        <w:t xml:space="preserve"> </w:t>
      </w:r>
      <w:r>
        <w:rPr>
          <w:rFonts w:ascii="Arial" w:hAnsi="Arial" w:cs="Arial" w:hint="cs"/>
          <w:w w:val="106"/>
          <w:rtl/>
        </w:rPr>
        <w:t>الجمعة،</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أفضل</w:t>
      </w:r>
      <w:r>
        <w:rPr>
          <w:w w:val="106"/>
          <w:rtl/>
        </w:rPr>
        <w:t xml:space="preserve"> </w:t>
      </w:r>
      <w:r>
        <w:rPr>
          <w:rFonts w:ascii="Arial" w:hAnsi="Arial" w:cs="Arial" w:hint="cs"/>
          <w:w w:val="106"/>
          <w:rtl/>
        </w:rPr>
        <w:t>الأعمال</w:t>
      </w:r>
      <w:r>
        <w:rPr>
          <w:w w:val="106"/>
          <w:rtl/>
        </w:rPr>
        <w:t xml:space="preserve"> </w:t>
      </w:r>
      <w:r>
        <w:rPr>
          <w:rFonts w:ascii="Arial" w:hAnsi="Arial" w:cs="Arial" w:hint="cs"/>
          <w:w w:val="106"/>
          <w:rtl/>
        </w:rPr>
        <w:t>بعد</w:t>
      </w:r>
      <w:r>
        <w:rPr>
          <w:w w:val="106"/>
          <w:rtl/>
        </w:rPr>
        <w:t xml:space="preserve"> </w:t>
      </w:r>
      <w:r>
        <w:rPr>
          <w:rFonts w:ascii="Arial" w:hAnsi="Arial" w:cs="Arial" w:hint="cs"/>
          <w:w w:val="106"/>
          <w:rtl/>
        </w:rPr>
        <w:t>الإسلام</w:t>
      </w:r>
      <w:r>
        <w:rPr>
          <w:w w:val="106"/>
          <w:rtl/>
        </w:rPr>
        <w:t xml:space="preserve"> </w:t>
      </w:r>
      <w:r>
        <w:rPr>
          <w:rFonts w:ascii="Arial" w:hAnsi="Arial" w:cs="Arial" w:hint="cs"/>
          <w:w w:val="106"/>
          <w:rtl/>
        </w:rPr>
        <w:t>سقي</w:t>
      </w:r>
      <w:r>
        <w:rPr>
          <w:w w:val="106"/>
          <w:rtl/>
        </w:rPr>
        <w:t xml:space="preserve"> </w:t>
      </w:r>
      <w:r>
        <w:rPr>
          <w:rFonts w:ascii="Arial" w:hAnsi="Arial" w:cs="Arial" w:hint="cs"/>
          <w:w w:val="106"/>
          <w:rtl/>
        </w:rPr>
        <w:t>الحاجِّ،</w:t>
      </w:r>
      <w:r>
        <w:rPr>
          <w:w w:val="106"/>
          <w:rtl/>
        </w:rPr>
        <w:t xml:space="preserve"> </w:t>
      </w:r>
      <w:r>
        <w:rPr>
          <w:rFonts w:ascii="Arial" w:hAnsi="Arial" w:cs="Arial" w:hint="cs"/>
          <w:w w:val="106"/>
          <w:rtl/>
        </w:rPr>
        <w:t>وقال</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عمارة</w:t>
      </w:r>
      <w:r>
        <w:rPr>
          <w:w w:val="106"/>
          <w:rtl/>
        </w:rPr>
        <w:t xml:space="preserve"> </w:t>
      </w:r>
      <w:r>
        <w:rPr>
          <w:rFonts w:ascii="Arial" w:hAnsi="Arial" w:cs="Arial" w:hint="cs"/>
          <w:w w:val="106"/>
          <w:rtl/>
        </w:rPr>
        <w:t>البيت،</w:t>
      </w:r>
      <w:r>
        <w:rPr>
          <w:w w:val="106"/>
          <w:rtl/>
        </w:rPr>
        <w:t xml:space="preserve"> </w:t>
      </w:r>
      <w:r>
        <w:rPr>
          <w:rFonts w:ascii="Arial" w:hAnsi="Arial" w:cs="Arial" w:hint="cs"/>
          <w:w w:val="106"/>
          <w:rtl/>
        </w:rPr>
        <w:t>وقال</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الجهاد،</w:t>
      </w:r>
      <w:r>
        <w:rPr>
          <w:w w:val="106"/>
          <w:rtl/>
        </w:rPr>
        <w:t xml:space="preserve"> </w:t>
      </w:r>
      <w:r>
        <w:rPr>
          <w:rFonts w:ascii="Arial" w:hAnsi="Arial" w:cs="Arial" w:hint="cs"/>
          <w:w w:val="106"/>
          <w:rtl/>
        </w:rPr>
        <w:t>فقال</w:t>
      </w:r>
      <w:r>
        <w:rPr>
          <w:w w:val="106"/>
          <w:rtl/>
        </w:rPr>
        <w:t xml:space="preserve"> </w:t>
      </w:r>
      <w:r>
        <w:rPr>
          <w:rFonts w:ascii="Arial" w:hAnsi="Arial" w:cs="Arial" w:hint="cs"/>
          <w:w w:val="106"/>
          <w:rtl/>
        </w:rPr>
        <w:t>عمر</w:t>
      </w:r>
      <w:r>
        <w:rPr>
          <w:w w:val="106"/>
          <w:rtl/>
        </w:rPr>
        <w:t xml:space="preserve">: </w:t>
      </w:r>
      <w:r>
        <w:rPr>
          <w:rFonts w:ascii="Arial" w:hAnsi="Arial" w:cs="Arial" w:hint="cs"/>
          <w:w w:val="106"/>
          <w:rtl/>
        </w:rPr>
        <w:t>إذا</w:t>
      </w:r>
      <w:r>
        <w:rPr>
          <w:w w:val="106"/>
          <w:rtl/>
        </w:rPr>
        <w:t xml:space="preserve"> </w:t>
      </w:r>
      <w:r>
        <w:rPr>
          <w:rFonts w:ascii="Arial" w:hAnsi="Arial" w:cs="Arial" w:hint="cs"/>
          <w:w w:val="106"/>
          <w:rtl/>
        </w:rPr>
        <w:t>صلَّيتم</w:t>
      </w:r>
      <w:r>
        <w:rPr>
          <w:w w:val="106"/>
          <w:rtl/>
        </w:rPr>
        <w:t xml:space="preserve"> </w:t>
      </w:r>
      <w:r>
        <w:rPr>
          <w:rFonts w:ascii="Arial" w:hAnsi="Arial" w:cs="Arial" w:hint="cs"/>
          <w:w w:val="106"/>
          <w:rtl/>
        </w:rPr>
        <w:t>الجمعة</w:t>
      </w:r>
      <w:r>
        <w:rPr>
          <w:w w:val="106"/>
          <w:rtl/>
        </w:rPr>
        <w:t xml:space="preserve"> </w:t>
      </w:r>
      <w:r>
        <w:rPr>
          <w:rFonts w:ascii="Arial" w:hAnsi="Arial" w:cs="Arial" w:hint="cs"/>
          <w:w w:val="106"/>
          <w:rtl/>
        </w:rPr>
        <w:t>دخلت</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رسول</w:t>
      </w:r>
      <w:r>
        <w:rPr>
          <w:rFonts w:ascii="Calibri" w:cs="Calibri" w:hint="cs"/>
          <w:w w:val="106"/>
          <w:rtl/>
        </w:rPr>
        <w:t> </w:t>
      </w:r>
      <w:r>
        <w:rPr>
          <w:rFonts w:ascii="Arial" w:hAnsi="Arial" w:cs="Arial" w:hint="cs"/>
          <w:w w:val="106"/>
          <w:rtl/>
        </w:rPr>
        <w:t>الله</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فأسأله،</w:t>
      </w:r>
      <w:r>
        <w:rPr>
          <w:w w:val="106"/>
          <w:rtl/>
        </w:rPr>
        <w:t xml:space="preserve"> </w:t>
      </w:r>
      <w:r>
        <w:rPr>
          <w:rFonts w:ascii="Arial" w:hAnsi="Arial" w:cs="Arial" w:hint="cs"/>
          <w:w w:val="106"/>
          <w:rtl/>
        </w:rPr>
        <w:t>فنزلت</w:t>
      </w:r>
      <w:r>
        <w:rPr>
          <w:w w:val="106"/>
          <w:rtl/>
        </w:rPr>
        <w:t xml:space="preserve"> </w:t>
      </w:r>
      <w:r>
        <w:rPr>
          <w:rFonts w:ascii="Arial" w:hAnsi="Arial" w:cs="Arial" w:hint="cs"/>
          <w:w w:val="106"/>
          <w:rtl/>
        </w:rPr>
        <w:t>الآية</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قوله</w:t>
      </w:r>
      <w:r>
        <w:rPr>
          <w:w w:val="106"/>
          <w:rtl/>
        </w:rPr>
        <w:t xml:space="preserve"> </w:t>
      </w:r>
      <w:r>
        <w:rPr>
          <w:rFonts w:ascii="Arial" w:hAnsi="Arial" w:cs="Arial" w:hint="cs"/>
          <w:w w:val="106"/>
          <w:rtl/>
        </w:rPr>
        <w:t>تعالى</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الظَّالِمِينَ</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ومقتضى</w:t>
      </w:r>
      <w:r>
        <w:rPr>
          <w:w w:val="106"/>
          <w:rtl/>
        </w:rPr>
        <w:t xml:space="preserve"> </w:t>
      </w:r>
      <w:r>
        <w:rPr>
          <w:rFonts w:ascii="Arial" w:hAnsi="Arial" w:cs="Arial" w:hint="cs"/>
          <w:w w:val="106"/>
          <w:rtl/>
        </w:rPr>
        <w:t>الظاهر</w:t>
      </w:r>
      <w:r>
        <w:rPr>
          <w:w w:val="106"/>
          <w:rtl/>
        </w:rPr>
        <w:t xml:space="preserve">: </w:t>
      </w:r>
      <w:r>
        <w:rPr>
          <w:rFonts w:ascii="Arial" w:hAnsi="Arial" w:cs="Arial" w:hint="cs"/>
          <w:w w:val="106"/>
          <w:rtl/>
        </w:rPr>
        <w:t>أجَعَلُوا،</w:t>
      </w:r>
      <w:r>
        <w:rPr>
          <w:w w:val="106"/>
          <w:rtl/>
        </w:rPr>
        <w:t xml:space="preserve"> </w:t>
      </w:r>
      <w:r>
        <w:rPr>
          <w:rFonts w:ascii="Arial" w:hAnsi="Arial" w:cs="Arial" w:hint="cs"/>
          <w:w w:val="106"/>
          <w:rtl/>
        </w:rPr>
        <w:t>بفتح</w:t>
      </w:r>
      <w:r>
        <w:rPr>
          <w:w w:val="106"/>
          <w:rtl/>
        </w:rPr>
        <w:t xml:space="preserve"> </w:t>
      </w:r>
      <w:r>
        <w:rPr>
          <w:rFonts w:ascii="Arial" w:hAnsi="Arial" w:cs="Arial" w:hint="cs"/>
          <w:w w:val="106"/>
          <w:rtl/>
        </w:rPr>
        <w:t>الجيم</w:t>
      </w:r>
      <w:r>
        <w:rPr>
          <w:w w:val="106"/>
          <w:rtl/>
        </w:rPr>
        <w:t xml:space="preserve"> </w:t>
      </w:r>
      <w:r>
        <w:rPr>
          <w:rFonts w:ascii="Arial" w:hAnsi="Arial" w:cs="Arial" w:hint="cs"/>
          <w:w w:val="106"/>
          <w:rtl/>
        </w:rPr>
        <w:t>ولكن</w:t>
      </w:r>
      <w:r>
        <w:rPr>
          <w:w w:val="106"/>
          <w:rtl/>
        </w:rPr>
        <w:t xml:space="preserve"> </w:t>
      </w:r>
      <w:r>
        <w:rPr>
          <w:rFonts w:ascii="Arial" w:hAnsi="Arial" w:cs="Arial" w:hint="cs"/>
          <w:w w:val="106"/>
          <w:rtl/>
        </w:rPr>
        <w:t>خوطبوا</w:t>
      </w:r>
      <w:r>
        <w:rPr>
          <w:w w:val="106"/>
          <w:rtl/>
        </w:rPr>
        <w:t xml:space="preserve"> </w:t>
      </w:r>
      <w:r>
        <w:rPr>
          <w:rFonts w:ascii="Arial" w:hAnsi="Arial" w:cs="Arial" w:hint="cs"/>
          <w:w w:val="106"/>
          <w:rtl/>
        </w:rPr>
        <w:t>تغليظا</w:t>
      </w:r>
      <w:r>
        <w:rPr>
          <w:w w:val="106"/>
          <w:rtl/>
        </w:rPr>
        <w:t xml:space="preserve"> </w:t>
      </w:r>
      <w:r>
        <w:rPr>
          <w:rFonts w:ascii="Arial" w:hAnsi="Arial" w:cs="Arial" w:hint="cs"/>
          <w:w w:val="106"/>
          <w:rtl/>
        </w:rPr>
        <w:t>عليهم</w:t>
      </w:r>
      <w:r>
        <w:rPr>
          <w:w w:val="106"/>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سِقَايَةَ</w:t>
      </w:r>
      <w:r>
        <w:rPr>
          <w:rtl/>
        </w:rPr>
        <w:t> </w:t>
      </w:r>
      <w:r>
        <w:rPr>
          <w:rFonts w:ascii="Arial" w:hAnsi="Arial" w:cs="Arial" w:hint="cs"/>
          <w:rtl/>
        </w:rPr>
        <w:t>﴾</w:t>
      </w:r>
      <w:r>
        <w:rPr>
          <w:rtl/>
        </w:rPr>
        <w:t xml:space="preserve"> </w:t>
      </w:r>
      <w:r>
        <w:rPr>
          <w:rFonts w:ascii="Arial" w:hAnsi="Arial" w:cs="Arial" w:hint="cs"/>
          <w:rtl/>
        </w:rPr>
        <w:t>سقْيَ،</w:t>
      </w:r>
      <w:r>
        <w:rPr>
          <w:rtl/>
        </w:rPr>
        <w:t xml:space="preserve"> </w:t>
      </w:r>
      <w:r>
        <w:rPr>
          <w:rFonts w:ascii="Arial" w:hAnsi="Arial" w:cs="Arial" w:hint="cs"/>
          <w:rtl/>
        </w:rPr>
        <w:t>فهو</w:t>
      </w:r>
      <w:r>
        <w:rPr>
          <w:rtl/>
        </w:rPr>
        <w:t xml:space="preserve"> </w:t>
      </w:r>
      <w:r>
        <w:rPr>
          <w:rFonts w:ascii="Arial" w:hAnsi="Arial" w:cs="Arial" w:hint="cs"/>
          <w:rtl/>
        </w:rPr>
        <w:t>مصدر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الْحَآجِّ</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جنس</w:t>
      </w:r>
      <w:r>
        <w:rPr>
          <w:rtl/>
        </w:rPr>
        <w:t xml:space="preserve"> </w:t>
      </w:r>
      <w:r>
        <w:rPr>
          <w:rFonts w:ascii="Arial" w:hAnsi="Arial" w:cs="Arial" w:hint="cs"/>
          <w:rtl/>
        </w:rPr>
        <w:t>جمعي،</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فيه</w:t>
      </w:r>
      <w:r>
        <w:rPr>
          <w:rtl/>
        </w:rPr>
        <w:t xml:space="preserve"> </w:t>
      </w:r>
      <w:r>
        <w:rPr>
          <w:rFonts w:ascii="Arial" w:hAnsi="Arial" w:cs="Arial" w:hint="cs"/>
          <w:rtl/>
        </w:rPr>
        <w:t>للجنس،</w:t>
      </w:r>
      <w:r>
        <w:rPr>
          <w:rtl/>
        </w:rPr>
        <w:t xml:space="preserve"> </w:t>
      </w:r>
      <w:r>
        <w:rPr>
          <w:rFonts w:ascii="Arial" w:hAnsi="Arial" w:cs="Arial" w:hint="cs"/>
          <w:rtl/>
        </w:rPr>
        <w:t>كانوا</w:t>
      </w:r>
      <w:r>
        <w:rPr>
          <w:rtl/>
        </w:rPr>
        <w:t xml:space="preserve"> </w:t>
      </w:r>
      <w:r>
        <w:rPr>
          <w:rFonts w:ascii="Arial" w:hAnsi="Arial" w:cs="Arial" w:hint="cs"/>
          <w:rtl/>
        </w:rPr>
        <w:t>يشترون</w:t>
      </w:r>
      <w:r>
        <w:rPr>
          <w:rtl/>
        </w:rPr>
        <w:t xml:space="preserve"> </w:t>
      </w:r>
      <w:r>
        <w:rPr>
          <w:rFonts w:ascii="Arial" w:hAnsi="Arial" w:cs="Arial" w:hint="cs"/>
          <w:rtl/>
        </w:rPr>
        <w:t>الزبيب</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إذا</w:t>
      </w:r>
      <w:r>
        <w:rPr>
          <w:rtl/>
        </w:rPr>
        <w:t xml:space="preserve"> </w:t>
      </w:r>
      <w:r>
        <w:rPr>
          <w:rFonts w:ascii="Arial" w:hAnsi="Arial" w:cs="Arial" w:hint="cs"/>
          <w:rtl/>
        </w:rPr>
        <w:t>سافروا</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الطائف</w:t>
      </w:r>
      <w:r>
        <w:rPr>
          <w:rtl/>
        </w:rPr>
        <w:t xml:space="preserve"> </w:t>
      </w:r>
      <w:r>
        <w:rPr>
          <w:rFonts w:ascii="Arial" w:hAnsi="Arial" w:cs="Arial" w:hint="cs"/>
          <w:rtl/>
        </w:rPr>
        <w:t>أو</w:t>
      </w:r>
      <w:r>
        <w:rPr>
          <w:rtl/>
        </w:rPr>
        <w:t xml:space="preserve"> </w:t>
      </w:r>
      <w:r>
        <w:rPr>
          <w:rFonts w:ascii="Arial" w:hAnsi="Arial" w:cs="Arial" w:hint="cs"/>
          <w:rtl/>
        </w:rPr>
        <w:t>غيرهما،</w:t>
      </w:r>
      <w:r>
        <w:rPr>
          <w:rtl/>
        </w:rPr>
        <w:t xml:space="preserve"> </w:t>
      </w:r>
      <w:r>
        <w:rPr>
          <w:rFonts w:ascii="Arial" w:hAnsi="Arial" w:cs="Arial" w:hint="cs"/>
          <w:rtl/>
        </w:rPr>
        <w:t>وينبذوه</w:t>
      </w:r>
      <w:r>
        <w:rPr>
          <w:rtl/>
        </w:rPr>
        <w:t xml:space="preserve"> </w:t>
      </w:r>
      <w:r>
        <w:rPr>
          <w:rFonts w:ascii="Arial" w:hAnsi="Arial" w:cs="Arial" w:hint="cs"/>
          <w:rtl/>
        </w:rPr>
        <w:t>في</w:t>
      </w:r>
      <w:r>
        <w:rPr>
          <w:rtl/>
        </w:rPr>
        <w:t xml:space="preserve"> </w:t>
      </w:r>
      <w:r>
        <w:rPr>
          <w:rFonts w:ascii="Arial" w:hAnsi="Arial" w:cs="Arial" w:hint="cs"/>
          <w:rtl/>
        </w:rPr>
        <w:t>ماء</w:t>
      </w:r>
      <w:r>
        <w:rPr>
          <w:rtl/>
        </w:rPr>
        <w:t xml:space="preserve"> </w:t>
      </w:r>
      <w:r>
        <w:rPr>
          <w:rFonts w:ascii="Arial" w:hAnsi="Arial" w:cs="Arial" w:hint="cs"/>
          <w:rtl/>
        </w:rPr>
        <w:t>زمزم</w:t>
      </w:r>
      <w:r>
        <w:rPr>
          <w:rtl/>
        </w:rPr>
        <w:t xml:space="preserve"> </w:t>
      </w:r>
      <w:r>
        <w:rPr>
          <w:rFonts w:ascii="Arial" w:hAnsi="Arial" w:cs="Arial" w:hint="cs"/>
          <w:rtl/>
        </w:rPr>
        <w:t>في</w:t>
      </w:r>
      <w:r>
        <w:rPr>
          <w:rtl/>
        </w:rPr>
        <w:t xml:space="preserve"> </w:t>
      </w:r>
      <w:r>
        <w:rPr>
          <w:rFonts w:ascii="Arial" w:hAnsi="Arial" w:cs="Arial" w:hint="cs"/>
          <w:rtl/>
        </w:rPr>
        <w:t>جلود</w:t>
      </w:r>
      <w:r>
        <w:rPr>
          <w:rtl/>
        </w:rPr>
        <w:t xml:space="preserve"> </w:t>
      </w:r>
      <w:r>
        <w:rPr>
          <w:rFonts w:ascii="Arial" w:hAnsi="Arial" w:cs="Arial" w:hint="cs"/>
          <w:rtl/>
        </w:rPr>
        <w:t>يحفر</w:t>
      </w:r>
      <w:r>
        <w:rPr>
          <w:rtl/>
        </w:rPr>
        <w:t xml:space="preserve"> </w:t>
      </w:r>
      <w:r>
        <w:rPr>
          <w:rFonts w:ascii="Arial" w:hAnsi="Arial" w:cs="Arial" w:hint="cs"/>
          <w:rtl/>
        </w:rPr>
        <w:t>لها،</w:t>
      </w:r>
      <w:r>
        <w:rPr>
          <w:rtl/>
        </w:rPr>
        <w:t xml:space="preserve"> </w:t>
      </w:r>
      <w:r>
        <w:rPr>
          <w:rFonts w:ascii="Arial" w:hAnsi="Arial" w:cs="Arial" w:hint="cs"/>
          <w:rtl/>
        </w:rPr>
        <w:t>وتبسط</w:t>
      </w:r>
      <w:r>
        <w:rPr>
          <w:rtl/>
        </w:rPr>
        <w:t xml:space="preserve"> </w:t>
      </w:r>
      <w:r>
        <w:rPr>
          <w:rFonts w:ascii="Arial" w:hAnsi="Arial" w:cs="Arial" w:hint="cs"/>
          <w:rtl/>
        </w:rPr>
        <w:t>في</w:t>
      </w:r>
      <w:r>
        <w:rPr>
          <w:rtl/>
        </w:rPr>
        <w:t xml:space="preserve"> </w:t>
      </w:r>
      <w:r>
        <w:rPr>
          <w:rFonts w:ascii="Arial" w:hAnsi="Arial" w:cs="Arial" w:hint="cs"/>
          <w:rtl/>
        </w:rPr>
        <w:t>أيَّام</w:t>
      </w:r>
      <w:r>
        <w:rPr>
          <w:rtl/>
        </w:rPr>
        <w:t xml:space="preserve"> </w:t>
      </w:r>
      <w:r>
        <w:rPr>
          <w:rFonts w:ascii="Arial" w:hAnsi="Arial" w:cs="Arial" w:hint="cs"/>
          <w:rtl/>
        </w:rPr>
        <w:t>الموسم،</w:t>
      </w:r>
      <w:r>
        <w:rPr>
          <w:rtl/>
        </w:rPr>
        <w:t xml:space="preserve"> </w:t>
      </w:r>
      <w:r>
        <w:rPr>
          <w:rFonts w:ascii="Arial" w:hAnsi="Arial" w:cs="Arial" w:hint="cs"/>
          <w:rtl/>
        </w:rPr>
        <w:t>ويشرب</w:t>
      </w:r>
      <w:r>
        <w:rPr>
          <w:rtl/>
        </w:rPr>
        <w:t xml:space="preserve"> </w:t>
      </w:r>
      <w:r>
        <w:rPr>
          <w:rFonts w:ascii="Arial" w:hAnsi="Arial" w:cs="Arial" w:hint="cs"/>
          <w:rtl/>
        </w:rPr>
        <w:t>منها</w:t>
      </w:r>
      <w:r>
        <w:rPr>
          <w:rtl/>
        </w:rPr>
        <w:t xml:space="preserve"> </w:t>
      </w:r>
      <w:r>
        <w:rPr>
          <w:rFonts w:ascii="Arial" w:hAnsi="Arial" w:cs="Arial" w:hint="cs"/>
          <w:rtl/>
        </w:rPr>
        <w:t>الحجَّاج،</w:t>
      </w:r>
      <w:r>
        <w:rPr>
          <w:rtl/>
        </w:rPr>
        <w:t xml:space="preserve"> </w:t>
      </w:r>
      <w:r>
        <w:rPr>
          <w:rFonts w:ascii="Arial" w:hAnsi="Arial" w:cs="Arial" w:hint="cs"/>
          <w:rtl/>
        </w:rPr>
        <w:t>وكان</w:t>
      </w:r>
      <w:r>
        <w:rPr>
          <w:rtl/>
        </w:rPr>
        <w:t xml:space="preserve"> </w:t>
      </w:r>
      <w:r>
        <w:rPr>
          <w:rFonts w:ascii="Arial" w:hAnsi="Arial" w:cs="Arial" w:hint="cs"/>
          <w:rtl/>
        </w:rPr>
        <w:t>العَبَّاس</w:t>
      </w:r>
      <w:r>
        <w:rPr>
          <w:rtl/>
        </w:rPr>
        <w:t xml:space="preserve"> </w:t>
      </w:r>
      <w:r>
        <w:rPr>
          <w:rFonts w:ascii="Arial" w:hAnsi="Arial" w:cs="Arial" w:hint="cs"/>
          <w:rtl/>
        </w:rPr>
        <w:t>يلي</w:t>
      </w:r>
      <w:r>
        <w:rPr>
          <w:rtl/>
        </w:rPr>
        <w:t xml:space="preserve"> </w:t>
      </w:r>
      <w:r>
        <w:rPr>
          <w:rFonts w:ascii="Arial" w:hAnsi="Arial" w:cs="Arial" w:hint="cs"/>
          <w:rtl/>
        </w:rPr>
        <w:t>هذا</w:t>
      </w:r>
      <w:r>
        <w:rPr>
          <w:rtl/>
        </w:rPr>
        <w:t xml:space="preserve"> </w:t>
      </w:r>
      <w:r>
        <w:rPr>
          <w:rFonts w:ascii="Arial" w:hAnsi="Arial" w:cs="Arial" w:hint="cs"/>
          <w:rtl/>
        </w:rPr>
        <w:t>السقي</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والإسلام،</w:t>
      </w:r>
      <w:r>
        <w:rPr>
          <w:rtl/>
        </w:rPr>
        <w:t xml:space="preserve"> </w:t>
      </w:r>
      <w:r>
        <w:rPr>
          <w:rFonts w:ascii="Arial" w:hAnsi="Arial" w:cs="Arial" w:hint="cs"/>
          <w:rtl/>
        </w:rPr>
        <w:t>وأقرَّها</w:t>
      </w:r>
      <w:r>
        <w:rPr>
          <w:rFonts w:ascii="Calibri" w:cs="Calibri" w:hint="cs"/>
          <w:rtl/>
        </w:rPr>
        <w:t> </w:t>
      </w:r>
      <w:r>
        <w:rPr>
          <w:rFonts w:ascii="Arial" w:hAnsi="Arial" w:cs="Arial" w:hint="cs"/>
          <w:rtl/>
        </w:rPr>
        <w:t>ژ</w:t>
      </w:r>
      <w:r>
        <w:rPr>
          <w:rtl/>
        </w:rPr>
        <w:t xml:space="preserve"> </w:t>
      </w:r>
      <w:r>
        <w:rPr>
          <w:rFonts w:ascii="Arial" w:hAnsi="Arial" w:cs="Arial" w:hint="cs"/>
          <w:rtl/>
        </w:rPr>
        <w:t>للعبَّاس،</w:t>
      </w:r>
      <w:r>
        <w:rPr>
          <w:rtl/>
        </w:rPr>
        <w:t xml:space="preserve"> </w:t>
      </w:r>
      <w:r>
        <w:rPr>
          <w:rFonts w:ascii="Arial" w:hAnsi="Arial" w:cs="Arial" w:hint="cs"/>
          <w:rtl/>
        </w:rPr>
        <w:t>وكانت</w:t>
      </w:r>
      <w:r>
        <w:rPr>
          <w:rtl/>
        </w:rPr>
        <w:t xml:space="preserve"> </w:t>
      </w:r>
      <w:r>
        <w:rPr>
          <w:rFonts w:ascii="Arial" w:hAnsi="Arial" w:cs="Arial" w:hint="cs"/>
          <w:rtl/>
        </w:rPr>
        <w:t>لآل</w:t>
      </w:r>
      <w:r>
        <w:rPr>
          <w:rtl/>
        </w:rPr>
        <w:t xml:space="preserve"> </w:t>
      </w:r>
      <w:r>
        <w:rPr>
          <w:rFonts w:ascii="Arial" w:hAnsi="Arial" w:cs="Arial" w:hint="cs"/>
          <w:rtl/>
        </w:rPr>
        <w:t>العَبَّاس</w:t>
      </w:r>
      <w:r>
        <w:rPr>
          <w:rtl/>
        </w:rPr>
        <w:t xml:space="preserve"> </w:t>
      </w:r>
      <w:r>
        <w:rPr>
          <w:rFonts w:ascii="Arial" w:hAnsi="Arial" w:cs="Arial" w:hint="cs"/>
          <w:rtl/>
        </w:rPr>
        <w:t>ما</w:t>
      </w:r>
      <w:r>
        <w:rPr>
          <w:rFonts w:ascii="Calibri" w:cs="Calibri" w:hint="cs"/>
          <w:rtl/>
        </w:rPr>
        <w:t> </w:t>
      </w:r>
      <w:r>
        <w:rPr>
          <w:rFonts w:ascii="Arial" w:hAnsi="Arial" w:cs="Arial" w:hint="cs"/>
          <w:rtl/>
        </w:rPr>
        <w:t>دام</w:t>
      </w:r>
      <w:r>
        <w:rPr>
          <w:rtl/>
        </w:rPr>
        <w:t xml:space="preserve"> </w:t>
      </w:r>
      <w:r>
        <w:rPr>
          <w:rFonts w:ascii="Arial" w:hAnsi="Arial" w:cs="Arial" w:hint="cs"/>
          <w:rtl/>
        </w:rPr>
        <w:t>منهم</w:t>
      </w:r>
      <w:r>
        <w:rPr>
          <w:rtl/>
        </w:rPr>
        <w:t xml:space="preserve"> </w:t>
      </w:r>
      <w:r>
        <w:rPr>
          <w:rFonts w:ascii="Arial" w:hAnsi="Arial" w:cs="Arial" w:hint="cs"/>
          <w:rtl/>
        </w:rPr>
        <w:t>أحد،</w:t>
      </w:r>
      <w:r>
        <w:rPr>
          <w:rtl/>
        </w:rPr>
        <w:t xml:space="preserve"> </w:t>
      </w:r>
      <w:r>
        <w:rPr>
          <w:rFonts w:ascii="Arial" w:hAnsi="Arial" w:cs="Arial" w:hint="cs"/>
          <w:rtl/>
        </w:rPr>
        <w:t>وجاءت</w:t>
      </w:r>
      <w:r>
        <w:rPr>
          <w:rtl/>
        </w:rPr>
        <w:t xml:space="preserve"> </w:t>
      </w:r>
      <w:r>
        <w:rPr>
          <w:rFonts w:ascii="Arial" w:hAnsi="Arial" w:cs="Arial" w:hint="cs"/>
          <w:rtl/>
        </w:rPr>
        <w:t>رواية</w:t>
      </w:r>
      <w:r>
        <w:rPr>
          <w:rtl/>
        </w:rPr>
        <w:t xml:space="preserve"> </w:t>
      </w:r>
      <w:r>
        <w:rPr>
          <w:rFonts w:ascii="Arial" w:hAnsi="Arial" w:cs="Arial" w:hint="cs"/>
          <w:rtl/>
        </w:rPr>
        <w:t>مشهورة</w:t>
      </w:r>
      <w:r>
        <w:rPr>
          <w:rtl/>
        </w:rPr>
        <w:t xml:space="preserve"> </w:t>
      </w:r>
      <w:r>
        <w:rPr>
          <w:rFonts w:ascii="Arial" w:hAnsi="Arial" w:cs="Arial" w:hint="cs"/>
          <w:rtl/>
        </w:rPr>
        <w:t>أنَّه</w:t>
      </w:r>
      <w:r>
        <w:rPr>
          <w:rFonts w:ascii="Calibri" w:cs="Calibri" w:hint="cs"/>
          <w:rtl/>
        </w:rPr>
        <w:t> </w:t>
      </w:r>
      <w:r>
        <w:t>ƒ</w:t>
      </w:r>
      <w:r>
        <w:rPr>
          <w:rtl/>
        </w:rPr>
        <w:t xml:space="preserve"> </w:t>
      </w:r>
      <w:r>
        <w:rPr>
          <w:rFonts w:ascii="Arial" w:hAnsi="Arial" w:cs="Arial" w:hint="cs"/>
          <w:rtl/>
        </w:rPr>
        <w:t>طلبها</w:t>
      </w:r>
      <w:r>
        <w:rPr>
          <w:rtl/>
        </w:rPr>
        <w:t xml:space="preserve"> </w:t>
      </w:r>
      <w:r>
        <w:rPr>
          <w:rFonts w:ascii="Arial" w:hAnsi="Arial" w:cs="Arial" w:hint="cs"/>
          <w:rtl/>
        </w:rPr>
        <w:t>والحجابة</w:t>
      </w:r>
      <w:r>
        <w:rPr>
          <w:rtl/>
        </w:rPr>
        <w:t xml:space="preserve"> </w:t>
      </w:r>
      <w:r>
        <w:rPr>
          <w:rFonts w:ascii="Arial" w:hAnsi="Arial" w:cs="Arial" w:hint="cs"/>
          <w:rtl/>
        </w:rPr>
        <w:t>فمنعهما</w:t>
      </w:r>
      <w:r>
        <w:rPr>
          <w:rtl/>
        </w:rPr>
        <w:t xml:space="preserve"> </w:t>
      </w:r>
      <w:r>
        <w:rPr>
          <w:rFonts w:ascii="Arial" w:hAnsi="Arial" w:cs="Arial" w:hint="cs"/>
          <w:rtl/>
        </w:rPr>
        <w:t>عنه</w:t>
      </w:r>
      <w:r>
        <w:rPr>
          <w:rtl/>
        </w:rPr>
        <w:t>.</w:t>
      </w:r>
    </w:p>
    <w:p w:rsidR="00B03E2D" w:rsidRDefault="00B03E2D">
      <w:pPr>
        <w:pStyle w:val="textquran"/>
        <w:spacing w:before="170"/>
        <w:rPr>
          <w:rtl/>
        </w:rPr>
      </w:pP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وإيمانه؛</w:t>
      </w:r>
      <w:r>
        <w:rPr>
          <w:rtl/>
        </w:rPr>
        <w:t xml:space="preserve"> </w:t>
      </w:r>
      <w:r>
        <w:rPr>
          <w:rFonts w:ascii="Arial" w:hAnsi="Arial" w:cs="Arial" w:hint="cs"/>
          <w:rtl/>
        </w:rPr>
        <w:t>لأنَّ</w:t>
      </w:r>
      <w:r>
        <w:rPr>
          <w:rtl/>
        </w:rPr>
        <w:t xml:space="preserve"> </w:t>
      </w:r>
      <w:r>
        <w:rPr>
          <w:rFonts w:ascii="Arial" w:hAnsi="Arial" w:cs="Arial" w:hint="cs"/>
          <w:rtl/>
        </w:rPr>
        <w:t>إيمان</w:t>
      </w:r>
      <w:r>
        <w:rPr>
          <w:rtl/>
        </w:rPr>
        <w:t xml:space="preserve"> </w:t>
      </w:r>
      <w:r>
        <w:rPr>
          <w:rFonts w:ascii="Arial" w:hAnsi="Arial" w:cs="Arial" w:hint="cs"/>
          <w:rtl/>
        </w:rPr>
        <w:t>الكافر</w:t>
      </w:r>
      <w:r>
        <w:rPr>
          <w:rtl/>
        </w:rPr>
        <w:t xml:space="preserve"> </w:t>
      </w:r>
      <w:r>
        <w:rPr>
          <w:rFonts w:ascii="Arial" w:hAnsi="Arial" w:cs="Arial" w:hint="cs"/>
          <w:rtl/>
        </w:rPr>
        <w:t>بمجرَّد</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كَلَا</w:t>
      </w:r>
      <w:r>
        <w:rPr>
          <w:rtl/>
        </w:rPr>
        <w:t xml:space="preserve"> </w:t>
      </w:r>
      <w:r>
        <w:rPr>
          <w:rFonts w:ascii="Arial" w:hAnsi="Arial" w:cs="Arial" w:hint="cs"/>
          <w:rtl/>
        </w:rPr>
        <w:t>إيمان،</w:t>
      </w:r>
      <w:r>
        <w:rPr>
          <w:rtl/>
        </w:rPr>
        <w:t xml:space="preserve"> </w:t>
      </w:r>
      <w:r>
        <w:rPr>
          <w:rFonts w:ascii="Arial" w:hAnsi="Arial" w:cs="Arial" w:hint="cs"/>
          <w:rtl/>
        </w:rPr>
        <w:t>بل</w:t>
      </w:r>
      <w:r>
        <w:rPr>
          <w:rtl/>
        </w:rPr>
        <w:t xml:space="preserve"> </w:t>
      </w:r>
      <w:r>
        <w:rPr>
          <w:rFonts w:ascii="Arial" w:hAnsi="Arial" w:cs="Arial" w:hint="cs"/>
          <w:rtl/>
        </w:rPr>
        <w:t>يقال</w:t>
      </w:r>
      <w:r>
        <w:rPr>
          <w:rtl/>
        </w:rPr>
        <w:t xml:space="preserve">: </w:t>
      </w:r>
      <w:r>
        <w:rPr>
          <w:rFonts w:ascii="Arial" w:hAnsi="Arial" w:cs="Arial" w:hint="cs"/>
          <w:rtl/>
        </w:rPr>
        <w:t>هو</w:t>
      </w:r>
      <w:r>
        <w:rPr>
          <w:rtl/>
        </w:rPr>
        <w:t xml:space="preserve"> </w:t>
      </w:r>
      <w:r>
        <w:rPr>
          <w:rFonts w:ascii="Arial" w:hAnsi="Arial" w:cs="Arial" w:hint="cs"/>
          <w:rtl/>
        </w:rPr>
        <w:t>غير</w:t>
      </w:r>
      <w:r>
        <w:rPr>
          <w:rtl/>
        </w:rPr>
        <w:t xml:space="preserve"> </w:t>
      </w:r>
      <w:r>
        <w:rPr>
          <w:rFonts w:ascii="Arial" w:hAnsi="Arial" w:cs="Arial" w:hint="cs"/>
          <w:rtl/>
        </w:rPr>
        <w:t>مؤمن،</w:t>
      </w:r>
      <w:r>
        <w:rPr>
          <w:rtl/>
        </w:rPr>
        <w:t xml:space="preserve"> </w:t>
      </w:r>
      <w:r>
        <w:rPr>
          <w:rFonts w:ascii="Arial" w:hAnsi="Arial" w:cs="Arial" w:hint="cs"/>
          <w:rtl/>
        </w:rPr>
        <w:t>وعلى</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للمؤمنين</w:t>
      </w:r>
      <w:r>
        <w:rPr>
          <w:rtl/>
        </w:rPr>
        <w:t xml:space="preserve"> </w:t>
      </w:r>
      <w:r>
        <w:rPr>
          <w:rFonts w:ascii="Arial" w:hAnsi="Arial" w:cs="Arial" w:hint="cs"/>
          <w:rtl/>
        </w:rPr>
        <w:t>فلم</w:t>
      </w:r>
      <w:r>
        <w:rPr>
          <w:rtl/>
        </w:rPr>
        <w:t xml:space="preserve"> </w:t>
      </w:r>
      <w:r>
        <w:rPr>
          <w:rFonts w:ascii="Arial" w:hAnsi="Arial" w:cs="Arial" w:hint="cs"/>
          <w:rtl/>
        </w:rPr>
        <w:t>يقل</w:t>
      </w:r>
      <w:r>
        <w:rPr>
          <w:rtl/>
        </w:rPr>
        <w:t xml:space="preserve">: </w:t>
      </w:r>
      <w:r>
        <w:rPr>
          <w:rFonts w:ascii="Arial" w:hAnsi="Arial" w:cs="Arial" w:hint="cs"/>
          <w:rtl/>
        </w:rPr>
        <w:t>وإيمانه؛</w:t>
      </w:r>
      <w:r>
        <w:rPr>
          <w:rtl/>
        </w:rPr>
        <w:t xml:space="preserve"> </w:t>
      </w:r>
      <w:r>
        <w:rPr>
          <w:rFonts w:ascii="Arial" w:hAnsi="Arial" w:cs="Arial" w:hint="cs"/>
          <w:rtl/>
        </w:rPr>
        <w:t>لأنَّ</w:t>
      </w:r>
      <w:r>
        <w:rPr>
          <w:rtl/>
        </w:rPr>
        <w:t xml:space="preserve"> </w:t>
      </w:r>
      <w:r>
        <w:rPr>
          <w:rFonts w:ascii="Arial" w:hAnsi="Arial" w:cs="Arial" w:hint="cs"/>
          <w:rtl/>
        </w:rPr>
        <w:t>نزاع</w:t>
      </w:r>
      <w:r>
        <w:rPr>
          <w:rtl/>
        </w:rPr>
        <w:t xml:space="preserve"> </w:t>
      </w:r>
      <w:r>
        <w:rPr>
          <w:rFonts w:ascii="Arial" w:hAnsi="Arial" w:cs="Arial" w:hint="cs"/>
          <w:rtl/>
        </w:rPr>
        <w:t>المسلمين</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الإيمان</w:t>
      </w:r>
      <w:r>
        <w:rPr>
          <w:rtl/>
        </w:rPr>
        <w:t xml:space="preserve"> </w:t>
      </w:r>
      <w:r>
        <w:rPr>
          <w:rFonts w:ascii="Arial" w:hAnsi="Arial" w:cs="Arial" w:hint="cs"/>
          <w:rtl/>
        </w:rPr>
        <w:t>وللعلم</w:t>
      </w:r>
      <w:r>
        <w:rPr>
          <w:rtl/>
        </w:rPr>
        <w:t xml:space="preserve"> </w:t>
      </w:r>
      <w:r>
        <w:rPr>
          <w:rFonts w:ascii="Arial" w:hAnsi="Arial" w:cs="Arial" w:hint="cs"/>
          <w:rtl/>
        </w:rPr>
        <w:t>به،</w:t>
      </w:r>
      <w:r>
        <w:rPr>
          <w:rtl/>
        </w:rPr>
        <w:t xml:space="preserve"> </w:t>
      </w:r>
      <w:r>
        <w:rPr>
          <w:rFonts w:ascii="Arial" w:hAnsi="Arial" w:cs="Arial" w:hint="cs"/>
          <w:rtl/>
        </w:rPr>
        <w:t>وذكره</w:t>
      </w:r>
      <w:r>
        <w:rPr>
          <w:rtl/>
        </w:rPr>
        <w:t xml:space="preserve"> </w:t>
      </w:r>
      <w:r>
        <w:rPr>
          <w:rFonts w:ascii="Arial" w:hAnsi="Arial" w:cs="Arial" w:hint="cs"/>
          <w:rtl/>
        </w:rPr>
        <w:t>في</w:t>
      </w:r>
      <w:r>
        <w:rPr>
          <w:rtl/>
        </w:rPr>
        <w:t xml:space="preserve"> </w:t>
      </w:r>
      <w:r>
        <w:rPr>
          <w:rFonts w:ascii="Arial" w:hAnsi="Arial" w:cs="Arial" w:hint="cs"/>
          <w:rtl/>
        </w:rPr>
        <w:t>المشبَّه</w:t>
      </w:r>
      <w:r>
        <w:rPr>
          <w:rtl/>
        </w:rPr>
        <w:t xml:space="preserve"> </w:t>
      </w:r>
      <w:r>
        <w:rPr>
          <w:rFonts w:ascii="Arial" w:hAnsi="Arial" w:cs="Arial" w:hint="cs"/>
          <w:rtl/>
        </w:rPr>
        <w:t>به</w:t>
      </w:r>
      <w:r>
        <w:rPr>
          <w:rtl/>
        </w:rPr>
        <w:t xml:space="preserve"> </w:t>
      </w:r>
      <w:r>
        <w:rPr>
          <w:rFonts w:ascii="Arial" w:hAnsi="Arial" w:cs="Arial" w:hint="cs"/>
          <w:rtl/>
        </w:rPr>
        <w:t>مع</w:t>
      </w:r>
      <w:r>
        <w:rPr>
          <w:rtl/>
        </w:rPr>
        <w:t xml:space="preserve"> </w:t>
      </w:r>
      <w:r>
        <w:rPr>
          <w:rFonts w:ascii="Arial" w:hAnsi="Arial" w:cs="Arial" w:hint="cs"/>
          <w:rtl/>
        </w:rPr>
        <w:t>العلم</w:t>
      </w:r>
      <w:r>
        <w:rPr>
          <w:rtl/>
        </w:rPr>
        <w:t xml:space="preserve"> </w:t>
      </w:r>
      <w:r>
        <w:rPr>
          <w:rFonts w:ascii="Arial" w:hAnsi="Arial" w:cs="Arial" w:hint="cs"/>
          <w:rtl/>
        </w:rPr>
        <w:t>به</w:t>
      </w:r>
      <w:r>
        <w:rPr>
          <w:rtl/>
        </w:rPr>
        <w:t xml:space="preserve"> </w:t>
      </w:r>
      <w:r>
        <w:rPr>
          <w:rFonts w:ascii="Arial" w:hAnsi="Arial" w:cs="Arial" w:hint="cs"/>
          <w:rtl/>
        </w:rPr>
        <w:t>تقوية</w:t>
      </w:r>
      <w:r>
        <w:rPr>
          <w:rtl/>
        </w:rPr>
        <w:t xml:space="preserve"> </w:t>
      </w:r>
      <w:r>
        <w:rPr>
          <w:rFonts w:ascii="Arial" w:hAnsi="Arial" w:cs="Arial" w:hint="cs"/>
          <w:rtl/>
        </w:rPr>
        <w:t>للإنكار،</w:t>
      </w:r>
      <w:r>
        <w:rPr>
          <w:rtl/>
        </w:rPr>
        <w:t xml:space="preserve"> </w:t>
      </w:r>
      <w:r>
        <w:rPr>
          <w:rFonts w:ascii="Arial" w:hAnsi="Arial" w:cs="Arial" w:hint="cs"/>
          <w:rtl/>
        </w:rPr>
        <w:t>وتذكيرا</w:t>
      </w:r>
      <w:r>
        <w:rPr>
          <w:rtl/>
        </w:rPr>
        <w:t xml:space="preserve"> </w:t>
      </w:r>
      <w:r>
        <w:rPr>
          <w:rFonts w:ascii="Arial" w:hAnsi="Arial" w:cs="Arial" w:hint="cs"/>
          <w:rtl/>
        </w:rPr>
        <w:t>لأسباب</w:t>
      </w:r>
      <w:r>
        <w:rPr>
          <w:rtl/>
        </w:rPr>
        <w:t xml:space="preserve"> </w:t>
      </w:r>
      <w:r>
        <w:rPr>
          <w:rFonts w:ascii="Arial" w:hAnsi="Arial" w:cs="Arial" w:hint="cs"/>
          <w:rtl/>
        </w:rPr>
        <w:t>الرجحان</w:t>
      </w:r>
      <w:r>
        <w:rPr>
          <w:rtl/>
        </w:rPr>
        <w:t xml:space="preserve"> </w:t>
      </w:r>
      <w:r>
        <w:rPr>
          <w:rFonts w:ascii="Arial" w:hAnsi="Arial" w:cs="Arial" w:hint="cs"/>
          <w:rtl/>
        </w:rPr>
        <w:t>ومبادئ</w:t>
      </w:r>
      <w:r>
        <w:rPr>
          <w:rtl/>
        </w:rPr>
        <w:t xml:space="preserve"> </w:t>
      </w:r>
      <w:r>
        <w:rPr>
          <w:rFonts w:ascii="Arial" w:hAnsi="Arial" w:cs="Arial" w:hint="cs"/>
          <w:rtl/>
        </w:rPr>
        <w:t>الأفضليَّة،</w:t>
      </w:r>
      <w:r>
        <w:rPr>
          <w:rtl/>
        </w:rPr>
        <w:t xml:space="preserve"> </w:t>
      </w:r>
      <w:r>
        <w:rPr>
          <w:rFonts w:ascii="Arial" w:hAnsi="Arial" w:cs="Arial" w:hint="cs"/>
          <w:rtl/>
        </w:rPr>
        <w:t>وإيذانا</w:t>
      </w:r>
      <w:r>
        <w:rPr>
          <w:rtl/>
        </w:rPr>
        <w:t xml:space="preserve"> </w:t>
      </w:r>
      <w:r>
        <w:rPr>
          <w:rFonts w:ascii="Arial" w:hAnsi="Arial" w:cs="Arial" w:hint="cs"/>
          <w:rtl/>
        </w:rPr>
        <w:t>بكمال</w:t>
      </w:r>
      <w:r>
        <w:rPr>
          <w:rtl/>
        </w:rPr>
        <w:t xml:space="preserve"> </w:t>
      </w:r>
      <w:r>
        <w:rPr>
          <w:rFonts w:ascii="Arial" w:hAnsi="Arial" w:cs="Arial" w:hint="cs"/>
          <w:rtl/>
        </w:rPr>
        <w:t>التلازم</w:t>
      </w:r>
      <w:r>
        <w:rPr>
          <w:rtl/>
        </w:rPr>
        <w:t xml:space="preserve"> </w:t>
      </w:r>
      <w:r>
        <w:rPr>
          <w:rFonts w:ascii="Arial" w:hAnsi="Arial" w:cs="Arial" w:hint="cs"/>
          <w:rtl/>
        </w:rPr>
        <w:t>بين</w:t>
      </w:r>
      <w:r>
        <w:rPr>
          <w:rtl/>
        </w:rPr>
        <w:t xml:space="preserve"> </w:t>
      </w:r>
      <w:r>
        <w:rPr>
          <w:rFonts w:ascii="Arial" w:hAnsi="Arial" w:cs="Arial" w:hint="cs"/>
          <w:rtl/>
        </w:rPr>
        <w:t>الإيمان</w:t>
      </w:r>
      <w:r>
        <w:rPr>
          <w:rtl/>
        </w:rPr>
        <w:t xml:space="preserve"> </w:t>
      </w:r>
      <w:r>
        <w:rPr>
          <w:rFonts w:ascii="Arial" w:hAnsi="Arial" w:cs="Arial" w:hint="cs"/>
          <w:rtl/>
        </w:rPr>
        <w:t>والجهاد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وَعِمَارَةَ</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اِلْحَرَامِ</w:t>
      </w:r>
      <w:r>
        <w:rPr>
          <w:rtl/>
        </w:rPr>
        <w:t> </w:t>
      </w:r>
      <w:r>
        <w:rPr>
          <w:rFonts w:ascii="Arial" w:hAnsi="Arial" w:cs="Arial" w:hint="cs"/>
          <w:rtl/>
        </w:rPr>
        <w:t>﴾</w:t>
      </w:r>
      <w:r>
        <w:rPr>
          <w:rtl/>
        </w:rPr>
        <w:t xml:space="preserve"> </w:t>
      </w:r>
      <w:r>
        <w:rPr>
          <w:rFonts w:ascii="Arial" w:hAnsi="Arial" w:cs="Arial" w:hint="cs"/>
          <w:rtl/>
        </w:rPr>
        <w:t>بالأبدان</w:t>
      </w:r>
      <w:r>
        <w:rPr>
          <w:rtl/>
        </w:rPr>
        <w:t xml:space="preserve"> </w:t>
      </w:r>
      <w:r>
        <w:rPr>
          <w:rFonts w:ascii="Arial" w:hAnsi="Arial" w:cs="Arial" w:hint="cs"/>
          <w:rtl/>
        </w:rPr>
        <w:t>مع</w:t>
      </w:r>
      <w:r>
        <w:rPr>
          <w:rtl/>
        </w:rPr>
        <w:t xml:space="preserve"> </w:t>
      </w:r>
      <w:r>
        <w:rPr>
          <w:rFonts w:ascii="Arial" w:hAnsi="Arial" w:cs="Arial" w:hint="cs"/>
          <w:rtl/>
        </w:rPr>
        <w:t>المعصية</w:t>
      </w:r>
      <w:r>
        <w:rPr>
          <w:rtl/>
        </w:rPr>
        <w:t xml:space="preserve"> </w:t>
      </w:r>
      <w:r>
        <w:rPr>
          <w:rFonts w:ascii="Arial" w:hAnsi="Arial" w:cs="Arial" w:hint="cs"/>
          <w:rtl/>
        </w:rPr>
        <w:t>فيه</w:t>
      </w:r>
      <w:r>
        <w:rPr>
          <w:rtl/>
        </w:rPr>
        <w:t xml:space="preserve"> </w:t>
      </w:r>
      <w:r>
        <w:rPr>
          <w:rFonts w:ascii="Arial" w:hAnsi="Arial" w:cs="Arial" w:hint="cs"/>
          <w:rtl/>
        </w:rPr>
        <w:t>بالعري</w:t>
      </w:r>
      <w:r>
        <w:rPr>
          <w:rtl/>
        </w:rPr>
        <w:t xml:space="preserve"> </w:t>
      </w:r>
      <w:r>
        <w:rPr>
          <w:rFonts w:ascii="Arial" w:hAnsi="Arial" w:cs="Arial" w:hint="cs"/>
          <w:rtl/>
        </w:rPr>
        <w:t>وعبادة</w:t>
      </w:r>
      <w:r>
        <w:rPr>
          <w:rtl/>
        </w:rPr>
        <w:t xml:space="preserve"> </w:t>
      </w:r>
      <w:r>
        <w:rPr>
          <w:rFonts w:ascii="Arial" w:hAnsi="Arial" w:cs="Arial" w:hint="cs"/>
          <w:rtl/>
        </w:rPr>
        <w:t>الأصنام،</w:t>
      </w:r>
      <w:r>
        <w:rPr>
          <w:rtl/>
        </w:rPr>
        <w:t xml:space="preserve"> </w:t>
      </w:r>
      <w:r>
        <w:rPr>
          <w:rFonts w:ascii="Arial" w:hAnsi="Arial" w:cs="Arial" w:hint="cs"/>
          <w:rtl/>
        </w:rPr>
        <w:t>أو</w:t>
      </w:r>
      <w:r>
        <w:rPr>
          <w:rtl/>
        </w:rPr>
        <w:t xml:space="preserve"> </w:t>
      </w:r>
      <w:r>
        <w:rPr>
          <w:rFonts w:ascii="Arial" w:hAnsi="Arial" w:cs="Arial" w:hint="cs"/>
          <w:rtl/>
        </w:rPr>
        <w:t>بعبادة</w:t>
      </w:r>
      <w:r>
        <w:rPr>
          <w:rtl/>
        </w:rPr>
        <w:t xml:space="preserve"> </w:t>
      </w:r>
      <w:r>
        <w:rPr>
          <w:rFonts w:ascii="Arial" w:hAnsi="Arial" w:cs="Arial" w:hint="cs"/>
          <w:rtl/>
        </w:rPr>
        <w:t>لله</w:t>
      </w:r>
      <w:r>
        <w:rPr>
          <w:rtl/>
        </w:rPr>
        <w:t xml:space="preserve"> </w:t>
      </w:r>
      <w:r>
        <w:rPr>
          <w:rFonts w:ascii="Arial" w:hAnsi="Arial" w:cs="Arial" w:hint="cs"/>
          <w:rtl/>
        </w:rPr>
        <w:t>باطلة</w:t>
      </w:r>
      <w:r>
        <w:rPr>
          <w:rtl/>
        </w:rPr>
        <w:t xml:space="preserve"> </w:t>
      </w:r>
      <w:r>
        <w:rPr>
          <w:rFonts w:ascii="Arial" w:hAnsi="Arial" w:cs="Arial" w:hint="cs"/>
          <w:rtl/>
        </w:rPr>
        <w:t>بالشرك</w:t>
      </w:r>
      <w:r>
        <w:rPr>
          <w:rtl/>
        </w:rPr>
        <w:t xml:space="preserve"> </w:t>
      </w:r>
      <w:r>
        <w:rPr>
          <w:rFonts w:ascii="Arial" w:hAnsi="Arial" w:cs="Arial" w:hint="cs"/>
          <w:rtl/>
        </w:rPr>
        <w:t>وغير</w:t>
      </w:r>
      <w:r>
        <w:rPr>
          <w:rtl/>
        </w:rPr>
        <w:t xml:space="preserve"> </w:t>
      </w:r>
      <w:r>
        <w:rPr>
          <w:rFonts w:ascii="Arial" w:hAnsi="Arial" w:cs="Arial" w:hint="cs"/>
          <w:rtl/>
        </w:rPr>
        <w:t>ذلك</w:t>
      </w:r>
      <w:r>
        <w:rPr>
          <w:rtl/>
        </w:rPr>
        <w:t>.</w:t>
      </w:r>
    </w:p>
    <w:p w:rsidR="00B03E2D" w:rsidRDefault="00B03E2D">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كَمَنَ</w:t>
      </w:r>
      <w:r>
        <w:rPr>
          <w:rStyle w:val="bold"/>
          <w:w w:val="101"/>
          <w:rtl/>
        </w:rPr>
        <w:t xml:space="preserve"> </w:t>
      </w:r>
      <w:r>
        <w:rPr>
          <w:rStyle w:val="bold"/>
          <w:w w:val="101"/>
          <w:sz w:val="24"/>
          <w:szCs w:val="24"/>
          <w:rtl/>
        </w:rPr>
        <w:t> </w:t>
      </w:r>
      <w:r>
        <w:rPr>
          <w:rStyle w:val="bold"/>
          <w:rFonts w:ascii="Arial" w:hAnsi="Arial" w:cs="Arial" w:hint="cs"/>
          <w:w w:val="101"/>
          <w:rtl/>
        </w:rPr>
        <w:t>امَنَ</w:t>
      </w:r>
      <w:r>
        <w:rPr>
          <w:rStyle w:val="bold"/>
          <w:w w:val="101"/>
          <w:rtl/>
        </w:rPr>
        <w:t xml:space="preserve"> </w:t>
      </w:r>
      <w:r>
        <w:rPr>
          <w:rStyle w:val="bold"/>
          <w:rFonts w:ascii="Arial" w:hAnsi="Arial" w:cs="Arial" w:hint="cs"/>
          <w:w w:val="101"/>
          <w:rtl/>
        </w:rPr>
        <w:t>بِاللهِ</w:t>
      </w:r>
      <w:r>
        <w:rPr>
          <w:w w:val="101"/>
          <w:rtl/>
        </w:rPr>
        <w:t> </w:t>
      </w:r>
      <w:r>
        <w:rPr>
          <w:rFonts w:ascii="Arial" w:hAnsi="Arial" w:cs="Arial" w:hint="cs"/>
          <w:w w:val="101"/>
          <w:rtl/>
        </w:rPr>
        <w:t>﴾</w:t>
      </w:r>
      <w:r>
        <w:rPr>
          <w:w w:val="101"/>
          <w:rtl/>
        </w:rPr>
        <w:t xml:space="preserve"> </w:t>
      </w:r>
      <w:r>
        <w:rPr>
          <w:rFonts w:ascii="Arial" w:hAnsi="Arial" w:cs="Arial" w:hint="cs"/>
          <w:w w:val="101"/>
          <w:rtl/>
        </w:rPr>
        <w:t>إيمانا</w:t>
      </w:r>
      <w:r>
        <w:rPr>
          <w:w w:val="101"/>
          <w:rtl/>
        </w:rPr>
        <w:t xml:space="preserve"> </w:t>
      </w:r>
      <w:r>
        <w:rPr>
          <w:rFonts w:ascii="Arial" w:hAnsi="Arial" w:cs="Arial" w:hint="cs"/>
          <w:w w:val="101"/>
          <w:rtl/>
        </w:rPr>
        <w:t>مستلحقا</w:t>
      </w:r>
      <w:r>
        <w:rPr>
          <w:w w:val="101"/>
          <w:rtl/>
        </w:rPr>
        <w:t xml:space="preserve"> </w:t>
      </w:r>
      <w:r>
        <w:rPr>
          <w:rFonts w:ascii="Arial" w:hAnsi="Arial" w:cs="Arial" w:hint="cs"/>
          <w:w w:val="101"/>
          <w:rtl/>
        </w:rPr>
        <w:t>للإيمان</w:t>
      </w:r>
      <w:r>
        <w:rPr>
          <w:w w:val="101"/>
          <w:rtl/>
        </w:rPr>
        <w:t xml:space="preserve"> </w:t>
      </w:r>
      <w:r>
        <w:rPr>
          <w:rFonts w:ascii="Arial" w:hAnsi="Arial" w:cs="Arial" w:hint="cs"/>
          <w:w w:val="101"/>
          <w:rtl/>
        </w:rPr>
        <w:t>برسوله</w:t>
      </w:r>
      <w:r>
        <w:rPr>
          <w:w w:val="101"/>
          <w:rtl/>
        </w:rPr>
        <w:t xml:space="preserve"> </w:t>
      </w:r>
      <w:r>
        <w:rPr>
          <w:rFonts w:ascii="Arial" w:hAnsi="Arial" w:cs="Arial" w:hint="cs"/>
          <w:w w:val="101"/>
          <w:rtl/>
        </w:rPr>
        <w:t>والإخلاص،</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كإيمان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آمن</w:t>
      </w:r>
      <w:r>
        <w:rPr>
          <w:w w:val="101"/>
          <w:rtl/>
        </w:rPr>
        <w:t xml:space="preserve"> </w:t>
      </w:r>
      <w:r>
        <w:rPr>
          <w:rFonts w:ascii="Arial" w:hAnsi="Arial" w:cs="Arial" w:hint="cs"/>
          <w:w w:val="101"/>
          <w:rtl/>
        </w:rPr>
        <w:t>بالله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وَالْيَوْمِ</w:t>
      </w:r>
      <w:r>
        <w:rPr>
          <w:rStyle w:val="bold"/>
          <w:w w:val="101"/>
          <w:rtl/>
        </w:rPr>
        <w:t xml:space="preserve"> </w:t>
      </w:r>
      <w:r>
        <w:rPr>
          <w:rStyle w:val="bold"/>
          <w:rFonts w:ascii="Arial" w:hAnsi="Arial" w:cs="Arial" w:hint="cs"/>
          <w:w w:val="101"/>
          <w:rtl/>
        </w:rPr>
        <w:t>اِلَاخِرِ</w:t>
      </w:r>
      <w:r>
        <w:rPr>
          <w:rStyle w:val="bold"/>
          <w:w w:val="101"/>
          <w:rtl/>
        </w:rPr>
        <w:t xml:space="preserve"> </w:t>
      </w:r>
      <w:r>
        <w:rPr>
          <w:rStyle w:val="bold"/>
          <w:rFonts w:ascii="Arial" w:hAnsi="Arial" w:cs="Arial" w:hint="cs"/>
          <w:w w:val="101"/>
          <w:rtl/>
        </w:rPr>
        <w:t>وَجَاهَدَ</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سَبِيلِ</w:t>
      </w:r>
      <w:r>
        <w:rPr>
          <w:rStyle w:val="bold"/>
          <w:w w:val="101"/>
          <w:rtl/>
        </w:rPr>
        <w:t xml:space="preserve"> </w:t>
      </w:r>
      <w:r>
        <w:rPr>
          <w:rStyle w:val="bold"/>
          <w:rFonts w:ascii="Arial" w:hAnsi="Arial" w:cs="Arial" w:hint="cs"/>
          <w:w w:val="101"/>
          <w:rtl/>
        </w:rPr>
        <w:t>اِللهِ</w:t>
      </w:r>
      <w:r>
        <w:rPr>
          <w:w w:val="101"/>
          <w:rtl/>
        </w:rPr>
        <w:t> </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يُؤوَّل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سِقَايَةَ</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بالساقين،</w:t>
      </w:r>
      <w:r>
        <w:rPr>
          <w:w w:val="101"/>
          <w:rtl/>
        </w:rPr>
        <w:t xml:space="preserve"> </w:t>
      </w:r>
      <w:r>
        <w:rPr>
          <w:rFonts w:ascii="Arial" w:hAnsi="Arial" w:cs="Arial" w:hint="cs"/>
          <w:w w:val="101"/>
          <w:rtl/>
        </w:rPr>
        <w:t>استعمالا</w:t>
      </w:r>
      <w:r>
        <w:rPr>
          <w:w w:val="101"/>
          <w:rtl/>
        </w:rPr>
        <w:t xml:space="preserve"> </w:t>
      </w:r>
      <w:r>
        <w:rPr>
          <w:rFonts w:ascii="Arial" w:hAnsi="Arial" w:cs="Arial" w:hint="cs"/>
          <w:w w:val="101"/>
          <w:rtl/>
        </w:rPr>
        <w:t>للمصدر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اسم</w:t>
      </w:r>
      <w:r>
        <w:rPr>
          <w:w w:val="101"/>
          <w:rtl/>
        </w:rPr>
        <w:t xml:space="preserve"> </w:t>
      </w:r>
      <w:r>
        <w:rPr>
          <w:rFonts w:ascii="Arial" w:hAnsi="Arial" w:cs="Arial" w:hint="cs"/>
          <w:w w:val="101"/>
          <w:rtl/>
        </w:rPr>
        <w:t>الفاعل،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Arial" w:hAnsi="Arial" w:cs="Arial" w:hint="cs"/>
          <w:w w:val="101"/>
          <w:rtl/>
        </w:rPr>
        <w:t>أجعلتم</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سقاية</w:t>
      </w:r>
      <w:r>
        <w:rPr>
          <w:w w:val="101"/>
          <w:rtl/>
        </w:rPr>
        <w:t xml:space="preserve"> </w:t>
      </w:r>
      <w:r>
        <w:rPr>
          <w:rFonts w:ascii="Arial" w:hAnsi="Arial" w:cs="Arial" w:hint="cs"/>
          <w:w w:val="101"/>
          <w:rtl/>
        </w:rPr>
        <w:t>الحاجِّ</w:t>
      </w:r>
      <w:r>
        <w:rPr>
          <w:w w:val="101"/>
          <w:rtl/>
        </w:rPr>
        <w:t xml:space="preserve"> </w:t>
      </w:r>
      <w:r>
        <w:rPr>
          <w:rFonts w:ascii="Arial" w:hAnsi="Arial" w:cs="Arial" w:hint="cs"/>
          <w:w w:val="101"/>
          <w:rtl/>
        </w:rPr>
        <w:t>وعمارة</w:t>
      </w:r>
      <w:r>
        <w:rPr>
          <w:w w:val="101"/>
          <w:rtl/>
        </w:rPr>
        <w:t xml:space="preserve"> </w:t>
      </w:r>
      <w:r>
        <w:rPr>
          <w:rFonts w:ascii="Arial" w:hAnsi="Arial" w:cs="Arial" w:hint="cs"/>
          <w:w w:val="101"/>
          <w:rtl/>
        </w:rPr>
        <w:t>المسجد</w:t>
      </w:r>
      <w:r>
        <w:rPr>
          <w:w w:val="101"/>
          <w:rtl/>
        </w:rPr>
        <w:t xml:space="preserve"> </w:t>
      </w:r>
      <w:r>
        <w:rPr>
          <w:rFonts w:ascii="Arial" w:hAnsi="Arial" w:cs="Arial" w:hint="cs"/>
          <w:w w:val="101"/>
          <w:rtl/>
        </w:rPr>
        <w:t>الحرام</w:t>
      </w:r>
      <w:r>
        <w:rPr>
          <w:w w:val="101"/>
          <w:rtl/>
        </w:rPr>
        <w:t xml:space="preserve"> </w:t>
      </w:r>
      <w:r>
        <w:rPr>
          <w:rFonts w:ascii="Arial" w:hAnsi="Arial" w:cs="Arial" w:hint="cs"/>
          <w:w w:val="101"/>
          <w:rtl/>
        </w:rPr>
        <w:t>كمن</w:t>
      </w:r>
      <w:r>
        <w:rPr>
          <w:w w:val="101"/>
          <w:rtl/>
        </w:rPr>
        <w:t xml:space="preserve"> </w:t>
      </w:r>
      <w:r>
        <w:rPr>
          <w:rFonts w:ascii="Arial" w:hAnsi="Arial" w:cs="Arial" w:hint="cs"/>
          <w:w w:val="101"/>
          <w:rtl/>
        </w:rPr>
        <w:t>آمن</w:t>
      </w:r>
      <w:r>
        <w:rPr>
          <w:w w:val="101"/>
          <w:rtl/>
        </w:rPr>
        <w:t xml:space="preserve"> </w:t>
      </w:r>
      <w:r>
        <w:rPr>
          <w:rFonts w:ascii="Arial" w:hAnsi="Arial" w:cs="Arial" w:hint="cs"/>
          <w:w w:val="101"/>
          <w:rtl/>
        </w:rPr>
        <w:t>بالله،</w:t>
      </w:r>
      <w:r>
        <w:rPr>
          <w:w w:val="101"/>
          <w:rtl/>
        </w:rPr>
        <w:t xml:space="preserve"> </w:t>
      </w:r>
      <w:r>
        <w:rPr>
          <w:rFonts w:ascii="Arial" w:hAnsi="Arial" w:cs="Arial" w:hint="cs"/>
          <w:w w:val="101"/>
          <w:rtl/>
        </w:rPr>
        <w:t>ويدلُّ</w:t>
      </w:r>
      <w:r>
        <w:rPr>
          <w:w w:val="101"/>
          <w:rtl/>
        </w:rPr>
        <w:t xml:space="preserve"> </w:t>
      </w:r>
      <w:r>
        <w:rPr>
          <w:rFonts w:ascii="Arial" w:hAnsi="Arial" w:cs="Arial" w:hint="cs"/>
          <w:w w:val="101"/>
          <w:rtl/>
        </w:rPr>
        <w:t>لهذين</w:t>
      </w:r>
      <w:r>
        <w:rPr>
          <w:w w:val="101"/>
          <w:rtl/>
        </w:rPr>
        <w:t xml:space="preserve"> </w:t>
      </w:r>
      <w:r>
        <w:rPr>
          <w:rFonts w:ascii="Arial" w:hAnsi="Arial" w:cs="Arial" w:hint="cs"/>
          <w:w w:val="101"/>
          <w:rtl/>
        </w:rPr>
        <w:t>الوجهين</w:t>
      </w:r>
      <w:r>
        <w:rPr>
          <w:w w:val="101"/>
          <w:rtl/>
        </w:rPr>
        <w:t xml:space="preserve"> </w:t>
      </w:r>
      <w:r>
        <w:rPr>
          <w:rFonts w:ascii="Arial" w:hAnsi="Arial" w:cs="Arial" w:hint="cs"/>
          <w:w w:val="101"/>
          <w:rtl/>
        </w:rPr>
        <w:t>قراءة</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أَجَعَلْتُمْ</w:t>
      </w:r>
      <w:r>
        <w:rPr>
          <w:w w:val="101"/>
          <w:rtl/>
        </w:rPr>
        <w:t xml:space="preserve"> </w:t>
      </w:r>
      <w:r>
        <w:rPr>
          <w:rFonts w:ascii="Arial" w:hAnsi="Arial" w:cs="Arial" w:hint="cs"/>
          <w:w w:val="101"/>
          <w:rtl/>
        </w:rPr>
        <w:t>سُقَاةَ</w:t>
      </w:r>
      <w:r>
        <w:rPr>
          <w:w w:val="101"/>
          <w:rtl/>
        </w:rPr>
        <w:t xml:space="preserve"> </w:t>
      </w:r>
      <w:r>
        <w:rPr>
          <w:rFonts w:ascii="Arial" w:hAnsi="Arial" w:cs="Arial" w:hint="cs"/>
          <w:w w:val="101"/>
          <w:rtl/>
        </w:rPr>
        <w:t>الْحَاجِّ</w:t>
      </w:r>
      <w:r>
        <w:rPr>
          <w:w w:val="101"/>
          <w:rtl/>
        </w:rPr>
        <w:t xml:space="preserve"> </w:t>
      </w:r>
      <w:r>
        <w:rPr>
          <w:rFonts w:ascii="Arial" w:hAnsi="Arial" w:cs="Arial" w:hint="cs"/>
          <w:w w:val="101"/>
          <w:rtl/>
        </w:rPr>
        <w:t>وعَمَرَةَ</w:t>
      </w:r>
      <w:r>
        <w:rPr>
          <w:w w:val="101"/>
          <w:rtl/>
        </w:rPr>
        <w:t xml:space="preserve"> </w:t>
      </w:r>
      <w:r>
        <w:rPr>
          <w:rFonts w:ascii="Arial" w:hAnsi="Arial" w:cs="Arial" w:hint="cs"/>
          <w:w w:val="101"/>
          <w:rtl/>
        </w:rPr>
        <w:t>الْمَسْجِدِ</w:t>
      </w:r>
      <w:r>
        <w:rPr>
          <w:w w:val="101"/>
          <w:rtl/>
        </w:rPr>
        <w:t xml:space="preserve"> </w:t>
      </w:r>
      <w:r>
        <w:rPr>
          <w:rFonts w:ascii="Arial" w:hAnsi="Arial" w:cs="Arial" w:hint="cs"/>
          <w:w w:val="101"/>
          <w:rtl/>
        </w:rPr>
        <w:t>الْحَرَامِ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بِضَمِّ</w:t>
      </w:r>
      <w:r>
        <w:rPr>
          <w:w w:val="101"/>
          <w:rtl/>
        </w:rPr>
        <w:t xml:space="preserve"> </w:t>
      </w:r>
      <w:r>
        <w:rPr>
          <w:rFonts w:ascii="Arial" w:hAnsi="Arial" w:cs="Arial" w:hint="cs"/>
          <w:w w:val="101"/>
          <w:rtl/>
        </w:rPr>
        <w:t>السين</w:t>
      </w:r>
      <w:r>
        <w:rPr>
          <w:w w:val="101"/>
          <w:rtl/>
        </w:rPr>
        <w:t xml:space="preserve"> </w:t>
      </w:r>
      <w:r>
        <w:rPr>
          <w:rFonts w:ascii="Arial" w:hAnsi="Arial" w:cs="Arial" w:hint="cs"/>
          <w:w w:val="101"/>
          <w:rtl/>
        </w:rPr>
        <w:t>وفتح</w:t>
      </w:r>
      <w:r>
        <w:rPr>
          <w:w w:val="101"/>
          <w:rtl/>
        </w:rPr>
        <w:t xml:space="preserve"> </w:t>
      </w:r>
      <w:r>
        <w:rPr>
          <w:rFonts w:ascii="Arial" w:hAnsi="Arial" w:cs="Arial" w:hint="cs"/>
          <w:w w:val="101"/>
          <w:rtl/>
        </w:rPr>
        <w:t>العين</w:t>
      </w:r>
      <w:r>
        <w:rPr>
          <w:w w:val="101"/>
          <w:rtl/>
        </w:rPr>
        <w:t xml:space="preserve"> </w:t>
      </w:r>
      <w:r>
        <w:rPr>
          <w:rFonts w:ascii="Arial" w:hAnsi="Arial" w:cs="Arial" w:hint="cs"/>
          <w:w w:val="101"/>
          <w:rtl/>
        </w:rPr>
        <w:t>والميم</w:t>
      </w:r>
      <w:r>
        <w:rPr>
          <w:w w:val="101"/>
          <w:rtl/>
        </w:rPr>
        <w:t xml:space="preserve"> </w:t>
      </w:r>
      <w:r>
        <w:rPr>
          <w:rFonts w:ascii="Arial" w:hAnsi="Arial" w:cs="Arial" w:hint="cs"/>
          <w:w w:val="101"/>
          <w:rtl/>
        </w:rPr>
        <w:t>وإسقاط</w:t>
      </w:r>
      <w:r>
        <w:rPr>
          <w:w w:val="101"/>
          <w:rtl/>
        </w:rPr>
        <w:t xml:space="preserve"> </w:t>
      </w:r>
      <w:r>
        <w:rPr>
          <w:rFonts w:ascii="Arial" w:hAnsi="Arial" w:cs="Arial" w:hint="cs"/>
          <w:w w:val="101"/>
          <w:rtl/>
        </w:rPr>
        <w:t>الألف</w:t>
      </w:r>
      <w:r>
        <w:rPr>
          <w:w w:val="101"/>
          <w:rtl/>
        </w:rPr>
        <w:t xml:space="preserve"> </w:t>
      </w:r>
      <w:r>
        <w:rPr>
          <w:rFonts w:ascii="Arial" w:hAnsi="Arial" w:cs="Arial" w:hint="cs"/>
          <w:w w:val="101"/>
          <w:rtl/>
        </w:rPr>
        <w:t>بعدها،</w:t>
      </w:r>
      <w:r>
        <w:rPr>
          <w:w w:val="101"/>
          <w:rtl/>
        </w:rPr>
        <w:t xml:space="preserve"> </w:t>
      </w:r>
      <w:r>
        <w:rPr>
          <w:rFonts w:ascii="Arial" w:hAnsi="Arial" w:cs="Arial" w:hint="cs"/>
          <w:w w:val="101"/>
          <w:rtl/>
        </w:rPr>
        <w:t>جمع</w:t>
      </w:r>
      <w:r>
        <w:rPr>
          <w:w w:val="101"/>
          <w:rtl/>
        </w:rPr>
        <w:t xml:space="preserve"> </w:t>
      </w:r>
      <w:r>
        <w:rPr>
          <w:rFonts w:ascii="Arial" w:hAnsi="Arial" w:cs="Arial" w:hint="cs"/>
          <w:w w:val="101"/>
          <w:rtl/>
        </w:rPr>
        <w:t>ساقٍ،</w:t>
      </w:r>
      <w:r>
        <w:rPr>
          <w:w w:val="101"/>
          <w:rtl/>
        </w:rPr>
        <w:t xml:space="preserve"> </w:t>
      </w:r>
      <w:r>
        <w:rPr>
          <w:rFonts w:ascii="Arial" w:hAnsi="Arial" w:cs="Arial" w:hint="cs"/>
          <w:w w:val="101"/>
          <w:rtl/>
        </w:rPr>
        <w:t>كقاضٍ</w:t>
      </w:r>
      <w:r>
        <w:rPr>
          <w:w w:val="101"/>
          <w:rtl/>
        </w:rPr>
        <w:t xml:space="preserve"> </w:t>
      </w:r>
      <w:r>
        <w:rPr>
          <w:rFonts w:ascii="Arial" w:hAnsi="Arial" w:cs="Arial" w:hint="cs"/>
          <w:w w:val="101"/>
          <w:rtl/>
        </w:rPr>
        <w:t>وقضاة،</w:t>
      </w:r>
      <w:r>
        <w:rPr>
          <w:w w:val="101"/>
          <w:rtl/>
        </w:rPr>
        <w:t xml:space="preserve"> </w:t>
      </w:r>
      <w:r>
        <w:rPr>
          <w:rFonts w:ascii="Arial" w:hAnsi="Arial" w:cs="Arial" w:hint="cs"/>
          <w:w w:val="101"/>
          <w:rtl/>
        </w:rPr>
        <w:t>وجمع</w:t>
      </w:r>
      <w:r>
        <w:rPr>
          <w:w w:val="101"/>
          <w:rtl/>
        </w:rPr>
        <w:t xml:space="preserve"> </w:t>
      </w:r>
      <w:r>
        <w:rPr>
          <w:rFonts w:ascii="Arial" w:hAnsi="Arial" w:cs="Arial" w:hint="cs"/>
          <w:w w:val="101"/>
          <w:rtl/>
        </w:rPr>
        <w:t>عامر،</w:t>
      </w:r>
      <w:r>
        <w:rPr>
          <w:w w:val="101"/>
          <w:rtl/>
        </w:rPr>
        <w:t xml:space="preserve"> </w:t>
      </w:r>
      <w:r>
        <w:rPr>
          <w:rFonts w:ascii="Arial" w:hAnsi="Arial" w:cs="Arial" w:hint="cs"/>
          <w:w w:val="101"/>
          <w:rtl/>
        </w:rPr>
        <w:t>كسافر</w:t>
      </w:r>
      <w:r>
        <w:rPr>
          <w:w w:val="101"/>
          <w:rtl/>
        </w:rPr>
        <w:t xml:space="preserve"> </w:t>
      </w:r>
      <w:r>
        <w:rPr>
          <w:rFonts w:ascii="Arial" w:hAnsi="Arial" w:cs="Arial" w:hint="cs"/>
          <w:w w:val="101"/>
          <w:rtl/>
        </w:rPr>
        <w:t>وسَفَرَة،</w:t>
      </w:r>
      <w:r>
        <w:rPr>
          <w:w w:val="101"/>
          <w:rtl/>
        </w:rPr>
        <w:t xml:space="preserve"> </w:t>
      </w:r>
      <w:r>
        <w:rPr>
          <w:rFonts w:ascii="Arial" w:hAnsi="Arial" w:cs="Arial" w:hint="cs"/>
          <w:w w:val="101"/>
          <w:rtl/>
        </w:rPr>
        <w:t>وبارٍّ</w:t>
      </w:r>
      <w:r>
        <w:rPr>
          <w:w w:val="101"/>
          <w:rtl/>
        </w:rPr>
        <w:t xml:space="preserve"> </w:t>
      </w:r>
      <w:r>
        <w:rPr>
          <w:rFonts w:ascii="Arial" w:hAnsi="Arial" w:cs="Arial" w:hint="cs"/>
          <w:w w:val="101"/>
          <w:rtl/>
        </w:rPr>
        <w:t>وبَرَرَة،</w:t>
      </w:r>
      <w:r>
        <w:rPr>
          <w:w w:val="101"/>
          <w:rtl/>
        </w:rPr>
        <w:t xml:space="preserve"> </w:t>
      </w:r>
      <w:r>
        <w:rPr>
          <w:rFonts w:ascii="Arial" w:hAnsi="Arial" w:cs="Arial" w:hint="cs"/>
          <w:w w:val="101"/>
          <w:rtl/>
        </w:rPr>
        <w:t>وكافر</w:t>
      </w:r>
      <w:r>
        <w:rPr>
          <w:w w:val="101"/>
          <w:rtl/>
        </w:rPr>
        <w:t xml:space="preserve"> </w:t>
      </w:r>
      <w:r>
        <w:rPr>
          <w:rFonts w:ascii="Arial" w:hAnsi="Arial" w:cs="Arial" w:hint="cs"/>
          <w:w w:val="101"/>
          <w:rtl/>
        </w:rPr>
        <w:t>وكَفَرَة،</w:t>
      </w:r>
      <w:r>
        <w:rPr>
          <w:w w:val="101"/>
          <w:rtl/>
        </w:rPr>
        <w:t xml:space="preserve"> </w:t>
      </w:r>
      <w:r>
        <w:rPr>
          <w:rFonts w:ascii="Arial" w:hAnsi="Arial" w:cs="Arial" w:hint="cs"/>
          <w:w w:val="101"/>
          <w:rtl/>
        </w:rPr>
        <w:t>ويدلُّ</w:t>
      </w:r>
      <w:r>
        <w:rPr>
          <w:w w:val="101"/>
          <w:rtl/>
        </w:rPr>
        <w:t xml:space="preserve"> </w:t>
      </w:r>
      <w:r>
        <w:rPr>
          <w:rFonts w:ascii="Arial" w:hAnsi="Arial" w:cs="Arial" w:hint="cs"/>
          <w:w w:val="101"/>
          <w:rtl/>
        </w:rPr>
        <w:t>لهما</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قراءة</w:t>
      </w:r>
      <w:r>
        <w:rPr>
          <w:w w:val="101"/>
          <w:rtl/>
        </w:rPr>
        <w:t xml:space="preserve">: </w:t>
      </w:r>
      <w:r>
        <w:rPr>
          <w:rFonts w:ascii="Calibri" w:cs="Calibri" w:hint="cs"/>
          <w:w w:val="101"/>
          <w:rtl/>
        </w:rPr>
        <w:t>«</w:t>
      </w:r>
      <w:r>
        <w:rPr>
          <w:rFonts w:ascii="Arial" w:hAnsi="Arial" w:cs="Arial" w:hint="cs"/>
          <w:w w:val="101"/>
          <w:rtl/>
        </w:rPr>
        <w:t>سُقاية</w:t>
      </w:r>
      <w:r>
        <w:rPr>
          <w:w w:val="101"/>
          <w:rtl/>
        </w:rPr>
        <w:t xml:space="preserve"> </w:t>
      </w:r>
      <w:r>
        <w:rPr>
          <w:rFonts w:ascii="Arial" w:hAnsi="Arial" w:cs="Arial" w:hint="cs"/>
          <w:w w:val="101"/>
          <w:rtl/>
        </w:rPr>
        <w:t>الحاجِّ</w:t>
      </w:r>
      <w:r>
        <w:rPr>
          <w:w w:val="101"/>
          <w:rtl/>
        </w:rPr>
        <w:t xml:space="preserve"> </w:t>
      </w:r>
      <w:r>
        <w:rPr>
          <w:rFonts w:ascii="Arial" w:hAnsi="Arial" w:cs="Arial" w:hint="cs"/>
          <w:w w:val="101"/>
          <w:rtl/>
        </w:rPr>
        <w:t>وعَمَرة</w:t>
      </w:r>
      <w:r>
        <w:rPr>
          <w:rFonts w:ascii="Calibri" w:cs="Calibri" w:hint="cs"/>
          <w:w w:val="101"/>
          <w:rtl/>
        </w:rPr>
        <w:t>»</w:t>
      </w:r>
      <w:r>
        <w:rPr>
          <w:w w:val="101"/>
          <w:rtl/>
        </w:rPr>
        <w:t xml:space="preserve"> </w:t>
      </w:r>
      <w:r>
        <w:rPr>
          <w:rFonts w:ascii="Arial" w:hAnsi="Arial" w:cs="Arial" w:hint="cs"/>
          <w:w w:val="101"/>
          <w:rtl/>
        </w:rPr>
        <w:t>بضمِّ</w:t>
      </w:r>
      <w:r>
        <w:rPr>
          <w:w w:val="101"/>
          <w:rtl/>
        </w:rPr>
        <w:t xml:space="preserve"> </w:t>
      </w:r>
      <w:r>
        <w:rPr>
          <w:rFonts w:ascii="Arial" w:hAnsi="Arial" w:cs="Arial" w:hint="cs"/>
          <w:w w:val="101"/>
          <w:rtl/>
        </w:rPr>
        <w:t>السين</w:t>
      </w:r>
      <w:r>
        <w:rPr>
          <w:w w:val="101"/>
          <w:rtl/>
        </w:rPr>
        <w:t xml:space="preserve"> </w:t>
      </w:r>
      <w:r>
        <w:rPr>
          <w:rFonts w:ascii="Arial" w:hAnsi="Arial" w:cs="Arial" w:hint="cs"/>
          <w:w w:val="101"/>
          <w:rtl/>
        </w:rPr>
        <w:t>وفتح</w:t>
      </w:r>
      <w:r>
        <w:rPr>
          <w:w w:val="101"/>
          <w:rtl/>
        </w:rPr>
        <w:t xml:space="preserve"> </w:t>
      </w:r>
      <w:r>
        <w:rPr>
          <w:rFonts w:ascii="Arial" w:hAnsi="Arial" w:cs="Arial" w:hint="cs"/>
          <w:w w:val="101"/>
          <w:rtl/>
        </w:rPr>
        <w:t>العين</w:t>
      </w:r>
      <w:r>
        <w:rPr>
          <w:w w:val="101"/>
          <w:rtl/>
        </w:rPr>
        <w:t xml:space="preserve"> </w:t>
      </w:r>
      <w:r>
        <w:rPr>
          <w:rFonts w:ascii="Arial" w:hAnsi="Arial" w:cs="Arial" w:hint="cs"/>
          <w:w w:val="101"/>
          <w:rtl/>
        </w:rPr>
        <w:t>والميم،</w:t>
      </w:r>
      <w:r>
        <w:rPr>
          <w:w w:val="101"/>
          <w:rtl/>
        </w:rPr>
        <w:t xml:space="preserve"> </w:t>
      </w:r>
      <w:r>
        <w:rPr>
          <w:rFonts w:ascii="Arial" w:hAnsi="Arial" w:cs="Arial" w:hint="cs"/>
          <w:w w:val="101"/>
          <w:rtl/>
        </w:rPr>
        <w:t>جمع</w:t>
      </w:r>
      <w:r>
        <w:rPr>
          <w:w w:val="101"/>
          <w:rtl/>
        </w:rPr>
        <w:t xml:space="preserve"> </w:t>
      </w:r>
      <w:r>
        <w:rPr>
          <w:rFonts w:ascii="Arial" w:hAnsi="Arial" w:cs="Arial" w:hint="cs"/>
          <w:w w:val="101"/>
          <w:rtl/>
        </w:rPr>
        <w:t>ساق</w:t>
      </w:r>
      <w:r>
        <w:rPr>
          <w:w w:val="101"/>
          <w:rtl/>
        </w:rPr>
        <w:t xml:space="preserve"> </w:t>
      </w:r>
      <w:r>
        <w:rPr>
          <w:rFonts w:ascii="Arial" w:hAnsi="Arial" w:cs="Arial" w:hint="cs"/>
          <w:w w:val="101"/>
          <w:rtl/>
        </w:rPr>
        <w:t>بوزن</w:t>
      </w:r>
      <w:r>
        <w:rPr>
          <w:w w:val="101"/>
          <w:rtl/>
        </w:rPr>
        <w:t xml:space="preserve"> </w:t>
      </w:r>
      <w:r>
        <w:rPr>
          <w:rFonts w:ascii="Arial" w:hAnsi="Arial" w:cs="Arial" w:hint="cs"/>
          <w:w w:val="101"/>
          <w:rtl/>
        </w:rPr>
        <w:t>فُعال</w:t>
      </w:r>
      <w:r>
        <w:rPr>
          <w:w w:val="101"/>
          <w:rtl/>
        </w:rPr>
        <w:t xml:space="preserve"> </w:t>
      </w:r>
      <w:r>
        <w:rPr>
          <w:rFonts w:ascii="Arial" w:hAnsi="Arial" w:cs="Arial" w:hint="cs"/>
          <w:w w:val="101"/>
          <w:rtl/>
        </w:rPr>
        <w:t>بالضمِّ،</w:t>
      </w:r>
      <w:r>
        <w:rPr>
          <w:w w:val="101"/>
          <w:rtl/>
        </w:rPr>
        <w:t xml:space="preserve"> </w:t>
      </w:r>
      <w:r>
        <w:rPr>
          <w:rFonts w:ascii="Arial" w:hAnsi="Arial" w:cs="Arial" w:hint="cs"/>
          <w:w w:val="101"/>
          <w:rtl/>
        </w:rPr>
        <w:t>جمعٌ</w:t>
      </w:r>
      <w:r>
        <w:rPr>
          <w:w w:val="101"/>
          <w:rtl/>
        </w:rPr>
        <w:t xml:space="preserve"> </w:t>
      </w:r>
      <w:r>
        <w:rPr>
          <w:rFonts w:ascii="Arial" w:hAnsi="Arial" w:cs="Arial" w:hint="cs"/>
          <w:w w:val="101"/>
          <w:rtl/>
        </w:rPr>
        <w:t>أُنِّث</w:t>
      </w:r>
      <w:r>
        <w:rPr>
          <w:w w:val="101"/>
          <w:rtl/>
        </w:rPr>
        <w:t xml:space="preserve"> </w:t>
      </w:r>
      <w:r>
        <w:rPr>
          <w:rFonts w:ascii="Arial" w:hAnsi="Arial" w:cs="Arial" w:hint="cs"/>
          <w:w w:val="101"/>
          <w:rtl/>
        </w:rPr>
        <w:t>بالتاء</w:t>
      </w:r>
      <w:r>
        <w:rPr>
          <w:w w:val="101"/>
          <w:rtl/>
        </w:rPr>
        <w:t xml:space="preserve"> </w:t>
      </w:r>
      <w:r>
        <w:rPr>
          <w:rFonts w:ascii="Arial" w:hAnsi="Arial" w:cs="Arial" w:hint="cs"/>
          <w:w w:val="101"/>
          <w:rtl/>
        </w:rPr>
        <w:t>فصار</w:t>
      </w:r>
      <w:r>
        <w:rPr>
          <w:w w:val="101"/>
          <w:rtl/>
        </w:rPr>
        <w:t xml:space="preserve"> </w:t>
      </w:r>
      <w:r>
        <w:rPr>
          <w:rFonts w:ascii="Arial" w:hAnsi="Arial" w:cs="Arial" w:hint="cs"/>
          <w:w w:val="101"/>
          <w:rtl/>
        </w:rPr>
        <w:t>بوزن</w:t>
      </w:r>
      <w:r>
        <w:rPr>
          <w:w w:val="101"/>
          <w:rtl/>
        </w:rPr>
        <w:t xml:space="preserve"> </w:t>
      </w:r>
      <w:r>
        <w:rPr>
          <w:rFonts w:ascii="Arial" w:hAnsi="Arial" w:cs="Arial" w:hint="cs"/>
          <w:w w:val="101"/>
          <w:rtl/>
        </w:rPr>
        <w:t>فُعالة</w:t>
      </w:r>
      <w:r>
        <w:rPr>
          <w:w w:val="101"/>
          <w:rtl/>
        </w:rPr>
        <w:t xml:space="preserve"> </w:t>
      </w:r>
      <w:r>
        <w:rPr>
          <w:rFonts w:ascii="Arial" w:hAnsi="Arial" w:cs="Arial" w:hint="cs"/>
          <w:w w:val="101"/>
          <w:rtl/>
        </w:rPr>
        <w:t>كحُجارة</w:t>
      </w:r>
      <w:r>
        <w:rPr>
          <w:w w:val="101"/>
          <w:rtl/>
        </w:rPr>
        <w:t xml:space="preserve"> </w:t>
      </w:r>
      <w:r>
        <w:rPr>
          <w:rFonts w:ascii="Arial" w:hAnsi="Arial" w:cs="Arial" w:hint="cs"/>
          <w:w w:val="101"/>
          <w:rtl/>
        </w:rPr>
        <w:t>بالضمِّ،</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الوجه</w:t>
      </w:r>
      <w:r>
        <w:rPr>
          <w:w w:val="101"/>
          <w:rtl/>
        </w:rPr>
        <w:t xml:space="preserve"> </w:t>
      </w:r>
      <w:r>
        <w:rPr>
          <w:rFonts w:ascii="Arial" w:hAnsi="Arial" w:cs="Arial" w:hint="cs"/>
          <w:w w:val="101"/>
          <w:rtl/>
        </w:rPr>
        <w:t>مقابلة</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بكلٍّ،</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الحذف</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الآخر</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الوجه</w:t>
      </w:r>
      <w:r>
        <w:rPr>
          <w:w w:val="101"/>
          <w:rtl/>
        </w:rPr>
        <w:t xml:space="preserve"> </w:t>
      </w:r>
      <w:r>
        <w:rPr>
          <w:rFonts w:ascii="Arial" w:hAnsi="Arial" w:cs="Arial" w:hint="cs"/>
          <w:w w:val="101"/>
          <w:rtl/>
        </w:rPr>
        <w:t>الأوَّل</w:t>
      </w:r>
      <w:r>
        <w:rPr>
          <w:w w:val="101"/>
          <w:rtl/>
        </w:rPr>
        <w:t xml:space="preserve"> </w:t>
      </w:r>
      <w:r>
        <w:rPr>
          <w:rFonts w:ascii="Arial" w:hAnsi="Arial" w:cs="Arial" w:hint="cs"/>
          <w:w w:val="101"/>
          <w:rtl/>
        </w:rPr>
        <w:t>مقابلة</w:t>
      </w:r>
      <w:r>
        <w:rPr>
          <w:w w:val="101"/>
          <w:rtl/>
        </w:rPr>
        <w:t xml:space="preserve"> </w:t>
      </w:r>
      <w:r>
        <w:rPr>
          <w:rFonts w:ascii="Arial" w:hAnsi="Arial" w:cs="Arial" w:hint="cs"/>
          <w:w w:val="101"/>
          <w:rtl/>
        </w:rPr>
        <w:t>السقاية</w:t>
      </w:r>
      <w:r>
        <w:rPr>
          <w:w w:val="101"/>
          <w:rtl/>
        </w:rPr>
        <w:t xml:space="preserve"> </w:t>
      </w:r>
      <w:r>
        <w:rPr>
          <w:rFonts w:ascii="Arial" w:hAnsi="Arial" w:cs="Arial" w:hint="cs"/>
          <w:w w:val="101"/>
          <w:rtl/>
        </w:rPr>
        <w:t>والعمارة</w:t>
      </w:r>
      <w:r>
        <w:rPr>
          <w:w w:val="101"/>
          <w:rtl/>
        </w:rPr>
        <w:t xml:space="preserve"> </w:t>
      </w:r>
      <w:r>
        <w:rPr>
          <w:rFonts w:ascii="Arial" w:hAnsi="Arial" w:cs="Arial" w:hint="cs"/>
          <w:w w:val="101"/>
          <w:rtl/>
        </w:rPr>
        <w:t>بالإيمان</w:t>
      </w:r>
      <w:r>
        <w:rPr>
          <w:w w:val="101"/>
          <w:rtl/>
        </w:rPr>
        <w:t xml:space="preserve"> </w:t>
      </w:r>
      <w:r>
        <w:rPr>
          <w:rFonts w:ascii="Arial" w:hAnsi="Arial" w:cs="Arial" w:hint="cs"/>
          <w:w w:val="101"/>
          <w:rtl/>
        </w:rPr>
        <w:t>فقط،</w:t>
      </w:r>
      <w:r>
        <w:rPr>
          <w:w w:val="101"/>
          <w:rtl/>
        </w:rPr>
        <w:t xml:space="preserve"> </w:t>
      </w:r>
      <w:r>
        <w:rPr>
          <w:rFonts w:ascii="Arial" w:hAnsi="Arial" w:cs="Arial" w:hint="cs"/>
          <w:w w:val="101"/>
          <w:rtl/>
        </w:rPr>
        <w:t>مقيَّدا</w:t>
      </w:r>
      <w:r>
        <w:rPr>
          <w:w w:val="101"/>
          <w:rtl/>
        </w:rPr>
        <w:t xml:space="preserve"> </w:t>
      </w:r>
      <w:r>
        <w:rPr>
          <w:rFonts w:ascii="Arial" w:hAnsi="Arial" w:cs="Arial" w:hint="cs"/>
          <w:w w:val="101"/>
          <w:rtl/>
        </w:rPr>
        <w:t>بالجهاد</w:t>
      </w:r>
      <w:r>
        <w:rPr>
          <w:w w:val="101"/>
          <w:rtl/>
        </w:rPr>
        <w:t xml:space="preserve">. </w:t>
      </w:r>
      <w:r>
        <w:rPr>
          <w:rFonts w:ascii="Arial" w:hAnsi="Arial" w:cs="Arial" w:hint="cs"/>
          <w:w w:val="101"/>
          <w:rtl/>
        </w:rPr>
        <w:t>والمعنى</w:t>
      </w:r>
      <w:r>
        <w:rPr>
          <w:w w:val="101"/>
          <w:rtl/>
        </w:rPr>
        <w:t xml:space="preserve">: </w:t>
      </w:r>
      <w:r>
        <w:rPr>
          <w:rFonts w:ascii="Arial" w:hAnsi="Arial" w:cs="Arial" w:hint="cs"/>
          <w:w w:val="101"/>
          <w:rtl/>
        </w:rPr>
        <w:t>كيف</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المشركون</w:t>
      </w:r>
      <w:r>
        <w:rPr>
          <w:w w:val="101"/>
          <w:rtl/>
        </w:rPr>
        <w:t xml:space="preserve"> </w:t>
      </w:r>
      <w:r>
        <w:rPr>
          <w:rFonts w:ascii="Arial" w:hAnsi="Arial" w:cs="Arial" w:hint="cs"/>
          <w:w w:val="101"/>
          <w:rtl/>
        </w:rPr>
        <w:t>بأعمالهم</w:t>
      </w:r>
      <w:r>
        <w:rPr>
          <w:w w:val="101"/>
          <w:rtl/>
        </w:rPr>
        <w:t xml:space="preserve"> </w:t>
      </w:r>
      <w:r>
        <w:rPr>
          <w:rFonts w:ascii="Arial" w:hAnsi="Arial" w:cs="Arial" w:hint="cs"/>
          <w:w w:val="101"/>
          <w:rtl/>
        </w:rPr>
        <w:t>المبطلة</w:t>
      </w:r>
      <w:r>
        <w:rPr>
          <w:w w:val="101"/>
          <w:rtl/>
        </w:rPr>
        <w:t xml:space="preserve"> </w:t>
      </w:r>
      <w:r>
        <w:rPr>
          <w:rFonts w:ascii="Arial" w:hAnsi="Arial" w:cs="Arial" w:hint="cs"/>
          <w:w w:val="101"/>
          <w:rtl/>
        </w:rPr>
        <w:t>وأعمالهم</w:t>
      </w:r>
      <w:r>
        <w:rPr>
          <w:w w:val="101"/>
          <w:rtl/>
        </w:rPr>
        <w:t xml:space="preserve"> </w:t>
      </w:r>
      <w:r>
        <w:rPr>
          <w:rFonts w:ascii="Arial" w:hAnsi="Arial" w:cs="Arial" w:hint="cs"/>
          <w:w w:val="101"/>
          <w:rtl/>
        </w:rPr>
        <w:t>المعاقب</w:t>
      </w:r>
      <w:r>
        <w:rPr>
          <w:w w:val="101"/>
          <w:rtl/>
        </w:rPr>
        <w:t xml:space="preserve"> </w:t>
      </w:r>
      <w:r>
        <w:rPr>
          <w:rFonts w:ascii="Arial" w:hAnsi="Arial" w:cs="Arial" w:hint="cs"/>
          <w:w w:val="101"/>
          <w:rtl/>
        </w:rPr>
        <w:t>عليها</w:t>
      </w:r>
      <w:r>
        <w:rPr>
          <w:w w:val="101"/>
          <w:rtl/>
        </w:rPr>
        <w:t xml:space="preserve"> </w:t>
      </w:r>
      <w:r>
        <w:rPr>
          <w:rFonts w:ascii="Arial" w:hAnsi="Arial" w:cs="Arial" w:hint="cs"/>
          <w:w w:val="101"/>
          <w:rtl/>
        </w:rPr>
        <w:t>كالمؤمنين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أعمالهم</w:t>
      </w:r>
      <w:r>
        <w:rPr>
          <w:w w:val="101"/>
          <w:rtl/>
        </w:rPr>
        <w:t xml:space="preserve"> </w:t>
      </w:r>
      <w:r>
        <w:rPr>
          <w:rFonts w:ascii="Arial" w:hAnsi="Arial" w:cs="Arial" w:hint="cs"/>
          <w:w w:val="101"/>
          <w:rtl/>
        </w:rPr>
        <w:t>المثبتة</w:t>
      </w:r>
      <w:r>
        <w:rPr>
          <w:w w:val="101"/>
          <w:rtl/>
        </w:rPr>
        <w:t xml:space="preserve"> </w:t>
      </w:r>
      <w:r>
        <w:rPr>
          <w:rFonts w:ascii="Arial" w:hAnsi="Arial" w:cs="Arial" w:hint="cs"/>
          <w:w w:val="101"/>
          <w:rtl/>
        </w:rPr>
        <w:t>المثاب</w:t>
      </w:r>
      <w:r>
        <w:rPr>
          <w:w w:val="101"/>
          <w:rtl/>
        </w:rPr>
        <w:t xml:space="preserve"> </w:t>
      </w:r>
      <w:r>
        <w:rPr>
          <w:rFonts w:ascii="Arial" w:hAnsi="Arial" w:cs="Arial" w:hint="cs"/>
          <w:w w:val="101"/>
          <w:rtl/>
        </w:rPr>
        <w:t>عليها؟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كيف</w:t>
      </w:r>
      <w:r>
        <w:rPr>
          <w:w w:val="101"/>
          <w:rtl/>
        </w:rPr>
        <w:t xml:space="preserve"> </w:t>
      </w:r>
      <w:r>
        <w:rPr>
          <w:rFonts w:ascii="Arial" w:hAnsi="Arial" w:cs="Arial" w:hint="cs"/>
          <w:w w:val="101"/>
          <w:rtl/>
        </w:rPr>
        <w:t>تكون</w:t>
      </w:r>
      <w:r>
        <w:rPr>
          <w:w w:val="101"/>
          <w:rtl/>
        </w:rPr>
        <w:t xml:space="preserve"> </w:t>
      </w:r>
      <w:r>
        <w:rPr>
          <w:rFonts w:ascii="Arial" w:hAnsi="Arial" w:cs="Arial" w:hint="cs"/>
          <w:w w:val="101"/>
          <w:rtl/>
        </w:rPr>
        <w:t>أعمالهم</w:t>
      </w:r>
      <w:r>
        <w:rPr>
          <w:w w:val="101"/>
          <w:rtl/>
        </w:rPr>
        <w:t xml:space="preserve"> </w:t>
      </w:r>
      <w:r>
        <w:rPr>
          <w:rFonts w:ascii="Arial" w:hAnsi="Arial" w:cs="Arial" w:hint="cs"/>
          <w:w w:val="101"/>
          <w:rtl/>
        </w:rPr>
        <w:t>كأعمال</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الاعتبار؟</w:t>
      </w:r>
      <w:r>
        <w:rPr>
          <w:w w:val="101"/>
          <w:rtl/>
        </w:rPr>
        <w:t xml:space="preserve"> </w:t>
      </w:r>
      <w:r>
        <w:rPr>
          <w:rFonts w:ascii="Arial" w:hAnsi="Arial" w:cs="Arial" w:hint="cs"/>
          <w:w w:val="101"/>
          <w:rtl/>
        </w:rPr>
        <w:t>وإذ</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يستووا</w:t>
      </w:r>
      <w:r>
        <w:rPr>
          <w:w w:val="101"/>
          <w:rtl/>
        </w:rPr>
        <w:t xml:space="preserve"> </w:t>
      </w:r>
      <w:r>
        <w:rPr>
          <w:rFonts w:ascii="Arial" w:hAnsi="Arial" w:cs="Arial" w:hint="cs"/>
          <w:w w:val="101"/>
          <w:rtl/>
        </w:rPr>
        <w:t>تبيَّن</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للمشركين</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101"/>
          <w:rtl/>
        </w:rPr>
        <w:t>أفضل،</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يبقى</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دون</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الشرك،</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المقام</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يطلبون</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يساووا</w:t>
      </w:r>
      <w:r>
        <w:rPr>
          <w:w w:val="101"/>
          <w:rtl/>
        </w:rPr>
        <w:t xml:space="preserve"> </w:t>
      </w:r>
      <w:r>
        <w:rPr>
          <w:rFonts w:ascii="Arial" w:hAnsi="Arial" w:cs="Arial" w:hint="cs"/>
          <w:w w:val="101"/>
          <w:rtl/>
        </w:rPr>
        <w:t>المؤمنين</w:t>
      </w:r>
      <w:r>
        <w:rPr>
          <w:w w:val="101"/>
          <w:rtl/>
        </w:rPr>
        <w:t>.</w:t>
      </w:r>
    </w:p>
    <w:p w:rsidR="00B03E2D" w:rsidRDefault="00B03E2D">
      <w:pPr>
        <w:pStyle w:val="textquran"/>
        <w:spacing w:before="113"/>
        <w:rPr>
          <w:w w:val="98"/>
          <w:rtl/>
        </w:rPr>
      </w:pPr>
      <w:r>
        <w:rPr>
          <w:rFonts w:ascii="Arial" w:hAnsi="Arial" w:cs="Arial" w:hint="cs"/>
          <w:w w:val="98"/>
          <w:rtl/>
        </w:rPr>
        <w:t>أو</w:t>
      </w:r>
      <w:r>
        <w:rPr>
          <w:w w:val="98"/>
          <w:rtl/>
        </w:rPr>
        <w:t xml:space="preserve"> </w:t>
      </w:r>
      <w:r>
        <w:rPr>
          <w:rFonts w:ascii="Arial" w:hAnsi="Arial" w:cs="Arial" w:hint="cs"/>
          <w:w w:val="98"/>
          <w:rtl/>
        </w:rPr>
        <w:t>نفي</w:t>
      </w:r>
      <w:r>
        <w:rPr>
          <w:w w:val="98"/>
          <w:rtl/>
        </w:rPr>
        <w:t xml:space="preserve"> </w:t>
      </w:r>
      <w:r>
        <w:rPr>
          <w:rFonts w:ascii="Arial" w:hAnsi="Arial" w:cs="Arial" w:hint="cs"/>
          <w:w w:val="98"/>
          <w:rtl/>
        </w:rPr>
        <w:t>المساواة</w:t>
      </w:r>
      <w:r>
        <w:rPr>
          <w:w w:val="98"/>
          <w:rtl/>
        </w:rPr>
        <w:t xml:space="preserve"> </w:t>
      </w:r>
      <w:r>
        <w:rPr>
          <w:rFonts w:ascii="Arial" w:hAnsi="Arial" w:cs="Arial" w:hint="cs"/>
          <w:w w:val="98"/>
          <w:rtl/>
        </w:rPr>
        <w:t>نفي</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يكونوا</w:t>
      </w:r>
      <w:r>
        <w:rPr>
          <w:w w:val="98"/>
          <w:rtl/>
        </w:rPr>
        <w:t xml:space="preserve"> </w:t>
      </w:r>
      <w:r>
        <w:rPr>
          <w:rFonts w:ascii="Arial" w:hAnsi="Arial" w:cs="Arial" w:hint="cs"/>
          <w:w w:val="98"/>
          <w:rtl/>
        </w:rPr>
        <w:t>أفضل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باب</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ومعلوم</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خصم</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نستوي،</w:t>
      </w:r>
      <w:r>
        <w:rPr>
          <w:w w:val="98"/>
          <w:rtl/>
        </w:rPr>
        <w:t xml:space="preserve"> </w:t>
      </w:r>
      <w:r>
        <w:rPr>
          <w:rFonts w:ascii="Arial" w:hAnsi="Arial" w:cs="Arial" w:hint="cs"/>
          <w:w w:val="98"/>
          <w:rtl/>
        </w:rPr>
        <w:t>إنَّما</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أَنِّي</w:t>
      </w:r>
      <w:r>
        <w:rPr>
          <w:w w:val="98"/>
          <w:rtl/>
        </w:rPr>
        <w:t xml:space="preserve"> </w:t>
      </w:r>
      <w:r>
        <w:rPr>
          <w:rFonts w:ascii="Arial" w:hAnsi="Arial" w:cs="Arial" w:hint="cs"/>
          <w:w w:val="98"/>
          <w:rtl/>
        </w:rPr>
        <w:t>أفضل،</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المسلمين</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لَا</w:t>
      </w:r>
      <w:r>
        <w:rPr>
          <w:w w:val="98"/>
          <w:rtl/>
        </w:rPr>
        <w:t xml:space="preserve"> </w:t>
      </w:r>
      <w:r>
        <w:rPr>
          <w:rFonts w:ascii="Arial" w:hAnsi="Arial" w:cs="Arial" w:hint="cs"/>
          <w:w w:val="98"/>
          <w:rtl/>
        </w:rPr>
        <w:t>يَسْتَوُونَ</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وأكَّد</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بقوله</w:t>
      </w:r>
      <w:r>
        <w:rPr>
          <w:w w:val="98"/>
          <w:rtl/>
        </w:rPr>
        <w:t>:</w:t>
      </w:r>
    </w:p>
    <w:p w:rsidR="00B03E2D" w:rsidRDefault="00B03E2D">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يَسْتَوُونَ</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نفي</w:t>
      </w:r>
      <w:r>
        <w:rPr>
          <w:rtl/>
        </w:rPr>
        <w:t xml:space="preserve"> </w:t>
      </w:r>
      <w:r>
        <w:rPr>
          <w:rFonts w:ascii="Arial" w:hAnsi="Arial" w:cs="Arial" w:hint="cs"/>
          <w:rtl/>
        </w:rPr>
        <w:t>الاستواء</w:t>
      </w:r>
      <w:r>
        <w:rPr>
          <w:rtl/>
        </w:rPr>
        <w:t xml:space="preserve"> </w:t>
      </w:r>
      <w:r>
        <w:rPr>
          <w:rFonts w:ascii="Arial" w:hAnsi="Arial" w:cs="Arial" w:hint="cs"/>
          <w:rtl/>
        </w:rPr>
        <w:t>مستفاد</w:t>
      </w:r>
      <w:r>
        <w:rPr>
          <w:rtl/>
        </w:rPr>
        <w:t xml:space="preserve"> </w:t>
      </w:r>
      <w:r>
        <w:rPr>
          <w:rFonts w:ascii="Arial" w:hAnsi="Arial" w:cs="Arial" w:hint="cs"/>
          <w:rtl/>
        </w:rPr>
        <w:t>من</w:t>
      </w:r>
      <w:r>
        <w:rPr>
          <w:rtl/>
        </w:rPr>
        <w:t xml:space="preserve"> </w:t>
      </w:r>
      <w:r>
        <w:rPr>
          <w:rFonts w:ascii="Arial" w:hAnsi="Arial" w:cs="Arial" w:hint="cs"/>
          <w:rtl/>
        </w:rPr>
        <w:t>الإنكار</w:t>
      </w:r>
      <w:r>
        <w:rPr>
          <w:rtl/>
        </w:rPr>
        <w:t xml:space="preserve"> </w:t>
      </w:r>
      <w:r>
        <w:rPr>
          <w:rFonts w:ascii="Arial" w:hAnsi="Arial" w:cs="Arial" w:hint="cs"/>
          <w:rtl/>
        </w:rPr>
        <w:t>والتوبيخ</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أَجَعَلْتُمْ</w:t>
      </w:r>
      <w:r>
        <w:rPr>
          <w:rFonts w:ascii="Calibri" w:cs="Calibri" w:hint="cs"/>
          <w:rtl/>
        </w:rPr>
        <w:t> </w:t>
      </w:r>
      <w:r>
        <w:rPr>
          <w:rFonts w:ascii="Arial" w:hAnsi="Arial" w:cs="Arial" w:hint="cs"/>
          <w:rtl/>
        </w:rPr>
        <w:t>﴾</w:t>
      </w:r>
      <w:r>
        <w:rPr>
          <w:rtl/>
        </w:rPr>
        <w:t>.</w:t>
      </w:r>
    </w:p>
    <w:p w:rsidR="00B03E2D" w:rsidRDefault="00B03E2D">
      <w:pPr>
        <w:pStyle w:val="textquran"/>
        <w:spacing w:before="113"/>
        <w:rPr>
          <w:rtl/>
        </w:rPr>
      </w:pPr>
      <w:r>
        <w:rPr>
          <w:rFonts w:ascii="Arial" w:hAnsi="Arial" w:cs="Arial" w:hint="cs"/>
          <w:rtl/>
        </w:rPr>
        <w:t>وعلَّل</w:t>
      </w:r>
      <w:r>
        <w:rPr>
          <w:rtl/>
        </w:rPr>
        <w:t xml:space="preserve"> </w:t>
      </w:r>
      <w:r>
        <w:rPr>
          <w:rFonts w:ascii="Arial" w:hAnsi="Arial" w:cs="Arial" w:hint="cs"/>
          <w:rtl/>
        </w:rPr>
        <w:t>نفي</w:t>
      </w:r>
      <w:r>
        <w:rPr>
          <w:rtl/>
        </w:rPr>
        <w:t xml:space="preserve"> </w:t>
      </w:r>
      <w:r>
        <w:rPr>
          <w:rFonts w:ascii="Arial" w:hAnsi="Arial" w:cs="Arial" w:hint="cs"/>
          <w:rtl/>
        </w:rPr>
        <w:t>الاستواء</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يَهْدِي</w:t>
      </w:r>
      <w:r>
        <w:rPr>
          <w:rStyle w:val="bold"/>
          <w:rtl/>
        </w:rPr>
        <w:t xml:space="preserve"> </w:t>
      </w:r>
      <w:r>
        <w:rPr>
          <w:rStyle w:val="bold"/>
          <w:rFonts w:ascii="Arial" w:hAnsi="Arial" w:cs="Arial" w:hint="cs"/>
          <w:rtl/>
        </w:rPr>
        <w:t>اِلْقَوْمَ</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وبقوله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وَهَاجَرُوا</w:t>
      </w:r>
      <w:r>
        <w:rPr>
          <w:rStyle w:val="bold"/>
          <w:rtl/>
        </w:rPr>
        <w:t xml:space="preserve"> </w:t>
      </w:r>
      <w:r>
        <w:rPr>
          <w:rStyle w:val="bold"/>
          <w:rFonts w:ascii="Arial" w:hAnsi="Arial" w:cs="Arial" w:hint="cs"/>
          <w:rtl/>
        </w:rPr>
        <w:t>وَجَاهَدُوا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بِأَمْوَالِهِمْ</w:t>
      </w:r>
      <w:r>
        <w:rPr>
          <w:rStyle w:val="bold"/>
          <w:rtl/>
        </w:rPr>
        <w:t xml:space="preserve"> </w:t>
      </w:r>
      <w:r>
        <w:rPr>
          <w:rStyle w:val="bold"/>
          <w:rFonts w:ascii="Arial" w:hAnsi="Arial" w:cs="Arial" w:hint="cs"/>
          <w:rtl/>
        </w:rPr>
        <w:t>وَأَنفُسِهِمُ</w:t>
      </w:r>
      <w:r>
        <w:rPr>
          <w:rStyle w:val="wawsmall"/>
          <w:rFonts w:ascii="Arial" w:hAnsi="Arial" w:cs="Arial" w:hint="cs"/>
          <w:rtl/>
        </w:rPr>
        <w:t>وۤ</w:t>
      </w:r>
      <w:r>
        <w:rPr>
          <w:rStyle w:val="bold"/>
          <w:rtl/>
        </w:rPr>
        <w:t xml:space="preserve"> </w:t>
      </w:r>
      <w:r>
        <w:rPr>
          <w:rStyle w:val="bold"/>
          <w:rFonts w:ascii="Arial" w:hAnsi="Arial" w:cs="Arial" w:hint="cs"/>
          <w:rtl/>
        </w:rPr>
        <w:t>أَعْظَمُ</w:t>
      </w:r>
      <w:r>
        <w:rPr>
          <w:rStyle w:val="bold"/>
          <w:rtl/>
        </w:rPr>
        <w:t xml:space="preserve"> </w:t>
      </w:r>
      <w:r>
        <w:rPr>
          <w:rStyle w:val="bold"/>
          <w:rFonts w:ascii="Arial" w:hAnsi="Arial" w:cs="Arial" w:hint="cs"/>
          <w:rtl/>
        </w:rPr>
        <w:t>دَرَجَةً</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وَأُوْلَئِكَ</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الْفَآئِزُونَ</w:t>
      </w:r>
      <w:r>
        <w:rPr>
          <w:rStyle w:val="bold"/>
          <w:rtl/>
        </w:rPr>
        <w:t xml:space="preserve"> </w:t>
      </w:r>
      <w:r>
        <w:rPr>
          <w:rStyle w:val="bold"/>
          <w:rFonts w:ascii="Arial" w:hAnsi="Arial" w:cs="Arial" w:hint="cs"/>
          <w:rtl/>
        </w:rPr>
        <w:t>يُبَشِّرُهُمْ</w:t>
      </w:r>
      <w:r>
        <w:rPr>
          <w:rStyle w:val="bold"/>
          <w:rtl/>
        </w:rPr>
        <w:t xml:space="preserve"> </w:t>
      </w:r>
      <w:r>
        <w:rPr>
          <w:rStyle w:val="bold"/>
          <w:rFonts w:ascii="Arial" w:hAnsi="Arial" w:cs="Arial" w:hint="cs"/>
          <w:rtl/>
        </w:rPr>
        <w:t>رَبُّهُم</w:t>
      </w:r>
      <w:r>
        <w:rPr>
          <w:rStyle w:val="bold"/>
          <w:rtl/>
        </w:rPr>
        <w:t xml:space="preserve"> </w:t>
      </w:r>
      <w:r>
        <w:rPr>
          <w:rStyle w:val="bold"/>
          <w:rFonts w:ascii="Arial" w:hAnsi="Arial" w:cs="Arial" w:hint="cs"/>
          <w:rtl/>
        </w:rPr>
        <w:t>بِرَحْمَةٍ</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وَرِضْوَانٍ</w:t>
      </w:r>
      <w:r>
        <w:rPr>
          <w:rStyle w:val="bold"/>
          <w:rtl/>
        </w:rPr>
        <w:t xml:space="preserve"> </w:t>
      </w:r>
      <w:r>
        <w:rPr>
          <w:rStyle w:val="bold"/>
          <w:rFonts w:ascii="Arial" w:hAnsi="Arial" w:cs="Arial" w:hint="cs"/>
          <w:rtl/>
        </w:rPr>
        <w:t>وَجَنَّاتٍ</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نَعِيمٌ</w:t>
      </w:r>
      <w:r>
        <w:rPr>
          <w:rStyle w:val="bold"/>
          <w:rtl/>
        </w:rPr>
        <w:t xml:space="preserve"> </w:t>
      </w:r>
      <w:r>
        <w:rPr>
          <w:rStyle w:val="bold"/>
          <w:rFonts w:ascii="Arial" w:hAnsi="Arial" w:cs="Arial" w:hint="cs"/>
          <w:rtl/>
        </w:rPr>
        <w:t>مُّقِيمٌ</w:t>
      </w:r>
      <w:r>
        <w:rPr>
          <w:rStyle w:val="bold"/>
          <w:rtl/>
        </w:rPr>
        <w:t xml:space="preserve"> </w:t>
      </w:r>
      <w:r>
        <w:rPr>
          <w:rStyle w:val="bold"/>
          <w:rFonts w:ascii="Arial" w:hAnsi="Arial" w:cs="Arial" w:hint="cs"/>
          <w:rtl/>
        </w:rPr>
        <w:t>خَالِدِينَ</w:t>
      </w:r>
      <w:r>
        <w:rPr>
          <w:rStyle w:val="bold"/>
          <w:rtl/>
        </w:rPr>
        <w:t xml:space="preserve"> </w:t>
      </w:r>
      <w:r>
        <w:rPr>
          <w:rStyle w:val="bold"/>
          <w:rFonts w:ascii="Arial" w:hAnsi="Arial" w:cs="Arial" w:hint="cs"/>
          <w:rtl/>
        </w:rPr>
        <w:t>فِيهَآ</w:t>
      </w:r>
      <w:r>
        <w:rPr>
          <w:rStyle w:val="bold"/>
          <w:rtl/>
        </w:rPr>
        <w:t xml:space="preserve"> </w:t>
      </w:r>
      <w:r>
        <w:rPr>
          <w:rStyle w:val="bold"/>
          <w:rFonts w:ascii="Arial" w:hAnsi="Arial" w:cs="Arial" w:hint="cs"/>
          <w:rtl/>
        </w:rPr>
        <w:t>أَبَدًا</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عِندَهُ</w:t>
      </w:r>
      <w:r>
        <w:rPr>
          <w:rStyle w:val="wawsmall"/>
          <w:rFonts w:ascii="Arial" w:hAnsi="Arial" w:cs="Arial" w:hint="cs"/>
          <w:rtl/>
        </w:rPr>
        <w:t>وۤ</w:t>
      </w:r>
      <w:r>
        <w:rPr>
          <w:rStyle w:val="bold"/>
          <w:rtl/>
        </w:rPr>
        <w:t xml:space="preserve"> </w:t>
      </w:r>
      <w:r>
        <w:rPr>
          <w:rStyle w:val="bold"/>
          <w:rFonts w:ascii="Arial" w:hAnsi="Arial" w:cs="Arial" w:hint="cs"/>
          <w:rtl/>
        </w:rPr>
        <w:t>أَجْرٌ</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w:t>
      </w:r>
    </w:p>
    <w:p w:rsidR="00B03E2D" w:rsidRDefault="00B03E2D">
      <w:pPr>
        <w:pStyle w:val="textquran"/>
        <w:spacing w:before="113"/>
        <w:rPr>
          <w:w w:val="103"/>
          <w:rtl/>
        </w:rPr>
      </w:pPr>
      <w:r>
        <w:rPr>
          <w:rFonts w:ascii="Arial" w:hAnsi="Arial" w:cs="Arial" w:hint="cs"/>
          <w:w w:val="99"/>
          <w:rtl/>
        </w:rPr>
        <w:t>وقوله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وَاللهُ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يَهْدِي</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اَلظَّالِمِينَ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فيمن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بالجعل</w:t>
      </w:r>
      <w:r>
        <w:rPr>
          <w:w w:val="99"/>
          <w:rtl/>
        </w:rPr>
        <w:t xml:space="preserve"> </w:t>
      </w:r>
      <w:r>
        <w:rPr>
          <w:rFonts w:ascii="Arial" w:hAnsi="Arial" w:cs="Arial" w:hint="cs"/>
          <w:w w:val="99"/>
          <w:rtl/>
        </w:rPr>
        <w:t>والاستواء</w:t>
      </w:r>
      <w:r>
        <w:rPr>
          <w:rFonts w:ascii="Arial" w:hAnsi="Arial" w:cs="Arial" w:hint="cs"/>
          <w:w w:val="103"/>
          <w:rtl/>
        </w:rPr>
        <w:t>،</w:t>
      </w:r>
      <w:r>
        <w:rPr>
          <w:w w:val="103"/>
          <w:rtl/>
        </w:rPr>
        <w:t xml:space="preserve"> </w:t>
      </w:r>
      <w:r>
        <w:rPr>
          <w:rFonts w:ascii="Arial" w:hAnsi="Arial" w:cs="Arial" w:hint="cs"/>
          <w:w w:val="103"/>
          <w:rtl/>
        </w:rPr>
        <w:t>والظالمون</w:t>
      </w:r>
      <w:r>
        <w:rPr>
          <w:w w:val="103"/>
          <w:rtl/>
        </w:rPr>
        <w:t xml:space="preserve">: </w:t>
      </w:r>
      <w:r>
        <w:rPr>
          <w:rFonts w:ascii="Arial" w:hAnsi="Arial" w:cs="Arial" w:hint="cs"/>
          <w:w w:val="103"/>
          <w:rtl/>
        </w:rPr>
        <w:t>المشركون،</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ردًّا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بهما</w:t>
      </w:r>
      <w:r>
        <w:rPr>
          <w:w w:val="103"/>
          <w:rtl/>
        </w:rPr>
        <w:t xml:space="preserve"> </w:t>
      </w:r>
      <w:r>
        <w:rPr>
          <w:rFonts w:ascii="Arial" w:hAnsi="Arial" w:cs="Arial" w:hint="cs"/>
          <w:w w:val="103"/>
          <w:rtl/>
        </w:rPr>
        <w:t>كالعبَّاس</w:t>
      </w:r>
      <w:r>
        <w:rPr>
          <w:w w:val="103"/>
          <w:rtl/>
        </w:rPr>
        <w:t xml:space="preserve"> </w:t>
      </w:r>
      <w:r>
        <w:rPr>
          <w:rFonts w:ascii="Arial" w:hAnsi="Arial" w:cs="Arial" w:hint="cs"/>
          <w:w w:val="103"/>
          <w:rtl/>
        </w:rPr>
        <w:t>وغيره،</w:t>
      </w:r>
      <w:r>
        <w:rPr>
          <w:w w:val="103"/>
          <w:rtl/>
        </w:rPr>
        <w:t xml:space="preserve"> </w:t>
      </w:r>
      <w:r>
        <w:rPr>
          <w:rFonts w:ascii="Arial" w:hAnsi="Arial" w:cs="Arial" w:hint="cs"/>
          <w:w w:val="103"/>
          <w:rtl/>
        </w:rPr>
        <w:t>والعبَّاس</w:t>
      </w:r>
      <w:r>
        <w:rPr>
          <w:rFonts w:ascii="Calibri" w:cs="Calibri" w:hint="cs"/>
          <w:w w:val="103"/>
          <w:rtl/>
        </w:rPr>
        <w:t> </w:t>
      </w:r>
      <w:r>
        <w:rPr>
          <w:w w:val="103"/>
        </w:rPr>
        <w:t>ƒ</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مشركا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هُدَى</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وكان</w:t>
      </w:r>
      <w:r>
        <w:rPr>
          <w:w w:val="103"/>
          <w:rtl/>
        </w:rPr>
        <w:t xml:space="preserve"> </w:t>
      </w:r>
      <w:r>
        <w:rPr>
          <w:rFonts w:ascii="Arial" w:hAnsi="Arial" w:cs="Arial" w:hint="cs"/>
          <w:w w:val="103"/>
          <w:rtl/>
        </w:rPr>
        <w:t>أمره</w:t>
      </w:r>
      <w:r>
        <w:rPr>
          <w:w w:val="103"/>
          <w:rtl/>
        </w:rPr>
        <w:t xml:space="preserve"> </w:t>
      </w:r>
      <w:r>
        <w:rPr>
          <w:rFonts w:ascii="Arial" w:hAnsi="Arial" w:cs="Arial" w:hint="cs"/>
          <w:w w:val="103"/>
          <w:rtl/>
        </w:rPr>
        <w:t>مختلطا</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شرك</w:t>
      </w:r>
      <w:r>
        <w:rPr>
          <w:w w:val="103"/>
          <w:rtl/>
        </w:rPr>
        <w:t xml:space="preserve"> </w:t>
      </w:r>
      <w:r>
        <w:rPr>
          <w:rFonts w:ascii="Arial" w:hAnsi="Arial" w:cs="Arial" w:hint="cs"/>
          <w:w w:val="103"/>
          <w:rtl/>
        </w:rPr>
        <w:t>وإيمان</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خلص،</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أريد</w:t>
      </w:r>
      <w:r>
        <w:rPr>
          <w:w w:val="103"/>
          <w:rtl/>
        </w:rPr>
        <w:t xml:space="preserve"> </w:t>
      </w:r>
      <w:r>
        <w:rPr>
          <w:rFonts w:ascii="Arial" w:hAnsi="Arial" w:cs="Arial" w:hint="cs"/>
          <w:w w:val="103"/>
          <w:rtl/>
        </w:rPr>
        <w:t>بالكافرين</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يعمُّ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يتوب</w:t>
      </w:r>
      <w:r>
        <w:rPr>
          <w:w w:val="103"/>
          <w:rtl/>
        </w:rPr>
        <w:t xml:space="preserve"> </w:t>
      </w:r>
      <w:r>
        <w:rPr>
          <w:rFonts w:ascii="Arial" w:hAnsi="Arial" w:cs="Arial" w:hint="cs"/>
          <w:w w:val="103"/>
          <w:rtl/>
        </w:rPr>
        <w:t>فالمعنى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كفرك</w:t>
      </w:r>
      <w:r>
        <w:rPr>
          <w:w w:val="103"/>
          <w:rtl/>
        </w:rPr>
        <w:t xml:space="preserve"> </w:t>
      </w:r>
      <w:r>
        <w:rPr>
          <w:rFonts w:ascii="Arial" w:hAnsi="Arial" w:cs="Arial" w:hint="cs"/>
          <w:w w:val="103"/>
          <w:rtl/>
        </w:rPr>
        <w:t>شاغل</w:t>
      </w:r>
      <w:r>
        <w:rPr>
          <w:w w:val="103"/>
          <w:rtl/>
        </w:rPr>
        <w:t xml:space="preserve"> </w:t>
      </w:r>
      <w:r>
        <w:rPr>
          <w:rFonts w:ascii="Arial" w:hAnsi="Arial" w:cs="Arial" w:hint="cs"/>
          <w:w w:val="103"/>
          <w:rtl/>
        </w:rPr>
        <w:t>لك</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الهدى</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دام</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أريد</w:t>
      </w:r>
      <w:r>
        <w:rPr>
          <w:w w:val="103"/>
          <w:rtl/>
        </w:rPr>
        <w:t xml:space="preserve"> </w:t>
      </w:r>
      <w:r>
        <w:rPr>
          <w:rFonts w:ascii="Arial" w:hAnsi="Arial" w:cs="Arial" w:hint="cs"/>
          <w:w w:val="103"/>
          <w:rtl/>
        </w:rPr>
        <w:t>كافرون</w:t>
      </w:r>
      <w:r>
        <w:rPr>
          <w:w w:val="103"/>
          <w:rtl/>
        </w:rPr>
        <w:t xml:space="preserve"> </w:t>
      </w:r>
      <w:r>
        <w:rPr>
          <w:rFonts w:ascii="Arial" w:hAnsi="Arial" w:cs="Arial" w:hint="cs"/>
          <w:w w:val="103"/>
          <w:rtl/>
        </w:rPr>
        <w:t>أشقياء</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خوفه</w:t>
      </w:r>
      <w:r>
        <w:rPr>
          <w:w w:val="103"/>
          <w:rtl/>
        </w:rPr>
        <w:t xml:space="preserve"> </w:t>
      </w:r>
      <w:r>
        <w:rPr>
          <w:rFonts w:ascii="Arial" w:hAnsi="Arial" w:cs="Arial" w:hint="cs"/>
          <w:w w:val="103"/>
          <w:rtl/>
        </w:rPr>
        <w:t>بهم،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الظَّالِموُنَ</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ظلموا</w:t>
      </w:r>
      <w:r>
        <w:rPr>
          <w:w w:val="103"/>
          <w:rtl/>
        </w:rPr>
        <w:t xml:space="preserve"> </w:t>
      </w:r>
      <w:r>
        <w:rPr>
          <w:rFonts w:ascii="Arial" w:hAnsi="Arial" w:cs="Arial" w:hint="cs"/>
          <w:w w:val="103"/>
          <w:rtl/>
        </w:rPr>
        <w:t>أنفسهم</w:t>
      </w:r>
      <w:r>
        <w:rPr>
          <w:w w:val="103"/>
          <w:rtl/>
        </w:rPr>
        <w:t xml:space="preserve"> </w:t>
      </w:r>
      <w:r>
        <w:rPr>
          <w:rFonts w:ascii="Arial" w:hAnsi="Arial" w:cs="Arial" w:hint="cs"/>
          <w:w w:val="103"/>
          <w:rtl/>
        </w:rPr>
        <w:t>والمؤمنين</w:t>
      </w:r>
      <w:r>
        <w:rPr>
          <w:w w:val="103"/>
          <w:rtl/>
        </w:rPr>
        <w:t xml:space="preserve"> </w:t>
      </w:r>
      <w:r>
        <w:rPr>
          <w:rFonts w:ascii="Arial" w:hAnsi="Arial" w:cs="Arial" w:hint="cs"/>
          <w:w w:val="103"/>
          <w:rtl/>
        </w:rPr>
        <w:t>بدعوى</w:t>
      </w:r>
      <w:r>
        <w:rPr>
          <w:w w:val="103"/>
          <w:rtl/>
        </w:rPr>
        <w:t xml:space="preserve"> </w:t>
      </w:r>
      <w:r>
        <w:rPr>
          <w:rFonts w:ascii="Arial" w:hAnsi="Arial" w:cs="Arial" w:hint="cs"/>
          <w:w w:val="103"/>
          <w:rtl/>
        </w:rPr>
        <w:t>الاستواء،</w:t>
      </w:r>
      <w:r>
        <w:rPr>
          <w:w w:val="103"/>
          <w:rtl/>
        </w:rPr>
        <w:t xml:space="preserve"> </w:t>
      </w:r>
      <w:r>
        <w:rPr>
          <w:rFonts w:ascii="Arial" w:hAnsi="Arial" w:cs="Arial" w:hint="cs"/>
          <w:w w:val="103"/>
          <w:rtl/>
        </w:rPr>
        <w:t>ومعنى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أَعْظَمُ</w:t>
      </w:r>
      <w:r>
        <w:rPr>
          <w:w w:val="103"/>
          <w:rtl/>
        </w:rPr>
        <w:t xml:space="preserve"> </w:t>
      </w:r>
      <w:r>
        <w:rPr>
          <w:rFonts w:ascii="Arial" w:hAnsi="Arial" w:cs="Arial" w:hint="cs"/>
          <w:w w:val="103"/>
          <w:rtl/>
        </w:rPr>
        <w:t>دَرَجَةً</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جمع</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الإيمان</w:t>
      </w:r>
      <w:r>
        <w:rPr>
          <w:w w:val="103"/>
          <w:rtl/>
        </w:rPr>
        <w:t xml:space="preserve"> </w:t>
      </w:r>
      <w:r>
        <w:rPr>
          <w:rFonts w:ascii="Arial" w:hAnsi="Arial" w:cs="Arial" w:hint="cs"/>
          <w:w w:val="103"/>
          <w:rtl/>
        </w:rPr>
        <w:t>والهجرة</w:t>
      </w:r>
      <w:r>
        <w:rPr>
          <w:w w:val="103"/>
          <w:rtl/>
        </w:rPr>
        <w:t xml:space="preserve"> </w:t>
      </w:r>
      <w:r>
        <w:rPr>
          <w:rFonts w:ascii="Arial" w:hAnsi="Arial" w:cs="Arial" w:hint="cs"/>
          <w:w w:val="103"/>
          <w:rtl/>
        </w:rPr>
        <w:t>والجهاد</w:t>
      </w:r>
      <w:r>
        <w:rPr>
          <w:w w:val="103"/>
          <w:rtl/>
        </w:rPr>
        <w:t xml:space="preserve"> </w:t>
      </w:r>
      <w:r>
        <w:rPr>
          <w:rFonts w:ascii="Arial" w:hAnsi="Arial" w:cs="Arial" w:hint="cs"/>
          <w:w w:val="103"/>
          <w:rtl/>
        </w:rPr>
        <w:t>بالمال</w:t>
      </w:r>
      <w:r>
        <w:rPr>
          <w:w w:val="103"/>
          <w:rtl/>
        </w:rPr>
        <w:t xml:space="preserve"> </w:t>
      </w:r>
      <w:r>
        <w:rPr>
          <w:rFonts w:ascii="Arial" w:hAnsi="Arial" w:cs="Arial" w:hint="cs"/>
          <w:w w:val="103"/>
          <w:rtl/>
        </w:rPr>
        <w:t>والنفس</w:t>
      </w:r>
      <w:r>
        <w:rPr>
          <w:w w:val="103"/>
          <w:rtl/>
        </w:rPr>
        <w:t xml:space="preserve"> </w:t>
      </w:r>
      <w:r>
        <w:rPr>
          <w:rFonts w:ascii="Arial" w:hAnsi="Arial" w:cs="Arial" w:hint="cs"/>
          <w:w w:val="103"/>
          <w:rtl/>
        </w:rPr>
        <w:t>أعظم</w:t>
      </w:r>
      <w:r>
        <w:rPr>
          <w:w w:val="103"/>
          <w:rtl/>
        </w:rPr>
        <w:t xml:space="preserve"> </w:t>
      </w:r>
      <w:r>
        <w:rPr>
          <w:rFonts w:ascii="Arial" w:hAnsi="Arial" w:cs="Arial" w:hint="cs"/>
          <w:w w:val="103"/>
          <w:rtl/>
        </w:rPr>
        <w:t>كرامة</w:t>
      </w:r>
      <w:r>
        <w:rPr>
          <w:w w:val="103"/>
          <w:rtl/>
        </w:rPr>
        <w:t xml:space="preserve"> </w:t>
      </w:r>
      <w:r>
        <w:rPr>
          <w:rFonts w:ascii="Arial" w:hAnsi="Arial" w:cs="Arial" w:hint="cs"/>
          <w:w w:val="103"/>
          <w:rtl/>
        </w:rPr>
        <w:t>ورتبة</w:t>
      </w:r>
      <w:r>
        <w:rPr>
          <w:w w:val="103"/>
          <w:rtl/>
        </w:rPr>
        <w:t xml:space="preserve"> </w:t>
      </w:r>
      <w:r>
        <w:rPr>
          <w:rFonts w:ascii="Arial" w:hAnsi="Arial" w:cs="Arial" w:hint="cs"/>
          <w:w w:val="103"/>
          <w:rtl/>
        </w:rPr>
        <w:t>مِمَّن</w:t>
      </w:r>
      <w:r>
        <w:rPr>
          <w:w w:val="103"/>
          <w:rtl/>
        </w:rPr>
        <w:t xml:space="preserve"> </w:t>
      </w:r>
      <w:r>
        <w:rPr>
          <w:rFonts w:ascii="Arial" w:hAnsi="Arial" w:cs="Arial" w:hint="cs"/>
          <w:w w:val="103"/>
          <w:rtl/>
        </w:rPr>
        <w:t>آمن</w:t>
      </w:r>
      <w:r>
        <w:rPr>
          <w:w w:val="103"/>
          <w:rtl/>
        </w:rPr>
        <w:t xml:space="preserve"> </w:t>
      </w:r>
      <w:r>
        <w:rPr>
          <w:rFonts w:ascii="Arial" w:hAnsi="Arial" w:cs="Arial" w:hint="cs"/>
          <w:w w:val="103"/>
          <w:rtl/>
        </w:rPr>
        <w:t>وهاجر</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يجاهد،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جاهد</w:t>
      </w:r>
      <w:r>
        <w:rPr>
          <w:w w:val="103"/>
          <w:rtl/>
        </w:rPr>
        <w:t xml:space="preserve"> </w:t>
      </w:r>
      <w:r>
        <w:rPr>
          <w:rFonts w:ascii="Arial" w:hAnsi="Arial" w:cs="Arial" w:hint="cs"/>
          <w:w w:val="103"/>
          <w:rtl/>
        </w:rPr>
        <w:t>بنفسه</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ماله،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بماله</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نفسه،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الجامعين</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تلك</w:t>
      </w:r>
      <w:r>
        <w:rPr>
          <w:w w:val="103"/>
          <w:rtl/>
        </w:rPr>
        <w:t xml:space="preserve"> </w:t>
      </w:r>
      <w:r>
        <w:rPr>
          <w:rFonts w:ascii="Arial" w:hAnsi="Arial" w:cs="Arial" w:hint="cs"/>
          <w:w w:val="103"/>
          <w:rtl/>
        </w:rPr>
        <w:t>الصفات</w:t>
      </w:r>
      <w:r>
        <w:rPr>
          <w:w w:val="103"/>
          <w:rtl/>
        </w:rPr>
        <w:t xml:space="preserve"> </w:t>
      </w:r>
      <w:r>
        <w:rPr>
          <w:rFonts w:ascii="Arial" w:hAnsi="Arial" w:cs="Arial" w:hint="cs"/>
          <w:w w:val="103"/>
          <w:rtl/>
        </w:rPr>
        <w:t>أعظم</w:t>
      </w:r>
      <w:r>
        <w:rPr>
          <w:w w:val="103"/>
          <w:rtl/>
        </w:rPr>
        <w:t xml:space="preserve"> </w:t>
      </w:r>
      <w:r>
        <w:rPr>
          <w:rFonts w:ascii="Arial" w:hAnsi="Arial" w:cs="Arial" w:hint="cs"/>
          <w:w w:val="103"/>
          <w:rtl/>
        </w:rPr>
        <w:t>درجة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زعمهم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درجة</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يقرُّون</w:t>
      </w:r>
      <w:r>
        <w:rPr>
          <w:w w:val="103"/>
          <w:rtl/>
        </w:rPr>
        <w:t xml:space="preserve"> </w:t>
      </w:r>
      <w:r>
        <w:rPr>
          <w:rFonts w:ascii="Arial" w:hAnsi="Arial" w:cs="Arial" w:hint="cs"/>
          <w:w w:val="103"/>
          <w:rtl/>
        </w:rPr>
        <w:t>بالبعث،</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أَعْظَمُ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خارج</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التفضيل،</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عظيمون</w:t>
      </w:r>
      <w:r>
        <w:rPr>
          <w:w w:val="103"/>
          <w:rtl/>
        </w:rPr>
        <w:t xml:space="preserve"> </w:t>
      </w:r>
      <w:r>
        <w:rPr>
          <w:rFonts w:ascii="Arial" w:hAnsi="Arial" w:cs="Arial" w:hint="cs"/>
          <w:w w:val="103"/>
          <w:rtl/>
        </w:rPr>
        <w:t>درجةً،</w:t>
      </w:r>
      <w:r>
        <w:rPr>
          <w:w w:val="103"/>
          <w:rtl/>
        </w:rPr>
        <w:t xml:space="preserve"> </w:t>
      </w:r>
      <w:r>
        <w:rPr>
          <w:rFonts w:ascii="Arial" w:hAnsi="Arial" w:cs="Arial" w:hint="cs"/>
          <w:w w:val="103"/>
          <w:rtl/>
        </w:rPr>
        <w:t>قابل</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خسيسون،</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قابل</w:t>
      </w:r>
      <w:r>
        <w:rPr>
          <w:w w:val="103"/>
          <w:rtl/>
        </w:rPr>
        <w:t xml:space="preserve"> </w:t>
      </w:r>
      <w:r>
        <w:rPr>
          <w:rFonts w:ascii="Arial" w:hAnsi="Arial" w:cs="Arial" w:hint="cs"/>
          <w:w w:val="103"/>
          <w:rtl/>
        </w:rPr>
        <w:t>بالفائزين</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الهالكين</w:t>
      </w:r>
      <w:r>
        <w:rPr>
          <w:w w:val="103"/>
          <w:rtl/>
        </w:rPr>
        <w:t xml:space="preserve"> </w:t>
      </w:r>
      <w:r>
        <w:rPr>
          <w:rFonts w:ascii="Arial" w:hAnsi="Arial" w:cs="Arial" w:hint="cs"/>
          <w:w w:val="103"/>
          <w:rtl/>
        </w:rPr>
        <w:t>الخاسرين</w:t>
      </w:r>
      <w:r>
        <w:rPr>
          <w:w w:val="103"/>
          <w:rtl/>
        </w:rPr>
        <w:t>.</w:t>
      </w:r>
    </w:p>
    <w:p w:rsidR="00B03E2D" w:rsidRDefault="00B03E2D">
      <w:pPr>
        <w:pStyle w:val="textquran"/>
        <w:spacing w:before="170"/>
        <w:rPr>
          <w:w w:val="98"/>
          <w:rtl/>
        </w:rPr>
      </w:pPr>
      <w:r>
        <w:rPr>
          <w:rFonts w:ascii="Arial" w:hAnsi="Arial" w:cs="Arial" w:hint="cs"/>
          <w:w w:val="98"/>
          <w:rtl/>
        </w:rPr>
        <w:t>وفي</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يُبَشِّرُهُمْ</w:t>
      </w:r>
      <w:r>
        <w:rPr>
          <w:w w:val="98"/>
          <w:rtl/>
        </w:rPr>
        <w:t xml:space="preserve"> </w:t>
      </w:r>
      <w:r>
        <w:rPr>
          <w:rFonts w:ascii="Arial" w:hAnsi="Arial" w:cs="Arial" w:hint="cs"/>
          <w:w w:val="98"/>
          <w:rtl/>
        </w:rPr>
        <w:t>رَبُّهُم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التعظيم</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ليس</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بَشِّرْهم</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محمَّد،</w:t>
      </w:r>
      <w:r>
        <w:rPr>
          <w:w w:val="98"/>
          <w:rtl/>
        </w:rPr>
        <w:t xml:space="preserve"> </w:t>
      </w:r>
      <w:r>
        <w:rPr>
          <w:rFonts w:ascii="Arial" w:hAnsi="Arial" w:cs="Arial" w:hint="cs"/>
          <w:w w:val="98"/>
          <w:rtl/>
        </w:rPr>
        <w:t>ولا</w:t>
      </w:r>
      <w:r>
        <w:rPr>
          <w:rFonts w:ascii="Calibri" w:cs="Calibri" w:hint="cs"/>
          <w:w w:val="98"/>
          <w:rtl/>
        </w:rPr>
        <w:t> </w:t>
      </w:r>
      <w:r>
        <w:rPr>
          <w:rFonts w:ascii="Arial" w:hAnsi="Arial" w:cs="Arial" w:hint="cs"/>
          <w:w w:val="98"/>
          <w:rtl/>
        </w:rPr>
        <w:t>سيما</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لفظ</w:t>
      </w:r>
      <w:r>
        <w:rPr>
          <w:w w:val="98"/>
          <w:rtl/>
        </w:rPr>
        <w:t xml:space="preserve"> </w:t>
      </w:r>
      <w:r>
        <w:rPr>
          <w:rFonts w:ascii="Arial" w:hAnsi="Arial" w:cs="Arial" w:hint="cs"/>
          <w:w w:val="98"/>
          <w:rtl/>
        </w:rPr>
        <w:t>الربِّ</w:t>
      </w:r>
      <w:r>
        <w:rPr>
          <w:w w:val="98"/>
          <w:rtl/>
        </w:rPr>
        <w:t xml:space="preserve"> </w:t>
      </w:r>
      <w:r>
        <w:rPr>
          <w:rFonts w:ascii="Arial" w:hAnsi="Arial" w:cs="Arial" w:hint="cs"/>
          <w:w w:val="98"/>
          <w:rtl/>
        </w:rPr>
        <w:t>المشعر</w:t>
      </w:r>
      <w:r>
        <w:rPr>
          <w:w w:val="98"/>
          <w:rtl/>
        </w:rPr>
        <w:t xml:space="preserve"> </w:t>
      </w:r>
      <w:r>
        <w:rPr>
          <w:rFonts w:ascii="Arial" w:hAnsi="Arial" w:cs="Arial" w:hint="cs"/>
          <w:w w:val="98"/>
          <w:rtl/>
        </w:rPr>
        <w:t>بالإنعام</w:t>
      </w:r>
      <w:r>
        <w:rPr>
          <w:w w:val="98"/>
          <w:rtl/>
        </w:rPr>
        <w:t xml:space="preserve"> </w:t>
      </w:r>
      <w:r>
        <w:rPr>
          <w:rFonts w:ascii="Arial" w:hAnsi="Arial" w:cs="Arial" w:hint="cs"/>
          <w:w w:val="98"/>
          <w:rtl/>
        </w:rPr>
        <w:t>والرحمة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والرحمة</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الموت،</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القبر</w:t>
      </w:r>
      <w:r>
        <w:rPr>
          <w:w w:val="98"/>
          <w:rtl/>
        </w:rPr>
        <w:t xml:space="preserve"> </w:t>
      </w:r>
      <w:r>
        <w:rPr>
          <w:rFonts w:ascii="Arial" w:hAnsi="Arial" w:cs="Arial" w:hint="cs"/>
          <w:w w:val="98"/>
          <w:rtl/>
        </w:rPr>
        <w:t>والبعث</w:t>
      </w:r>
      <w:r>
        <w:rPr>
          <w:w w:val="98"/>
          <w:rtl/>
        </w:rPr>
        <w:t xml:space="preserve"> </w:t>
      </w:r>
      <w:r>
        <w:rPr>
          <w:rFonts w:ascii="Arial" w:hAnsi="Arial" w:cs="Arial" w:hint="cs"/>
          <w:w w:val="98"/>
          <w:rtl/>
        </w:rPr>
        <w:t>والمحشر،</w:t>
      </w:r>
      <w:r>
        <w:rPr>
          <w:w w:val="98"/>
          <w:rtl/>
        </w:rPr>
        <w:t xml:space="preserve"> </w:t>
      </w:r>
      <w:r>
        <w:rPr>
          <w:rFonts w:ascii="Arial" w:hAnsi="Arial" w:cs="Arial" w:hint="cs"/>
          <w:w w:val="98"/>
          <w:rtl/>
        </w:rPr>
        <w:t>والرِّضْوَان</w:t>
      </w:r>
      <w:r>
        <w:rPr>
          <w:w w:val="98"/>
          <w:rtl/>
        </w:rPr>
        <w:t xml:space="preserve"> </w:t>
      </w:r>
      <w:r>
        <w:rPr>
          <w:rFonts w:ascii="Arial" w:hAnsi="Arial" w:cs="Arial" w:hint="cs"/>
          <w:w w:val="98"/>
          <w:rtl/>
        </w:rPr>
        <w:t>قضاؤه</w:t>
      </w:r>
      <w:r>
        <w:rPr>
          <w:w w:val="98"/>
          <w:rtl/>
        </w:rPr>
        <w:t xml:space="preserve"> </w:t>
      </w:r>
      <w:r>
        <w:rPr>
          <w:rFonts w:ascii="Arial" w:hAnsi="Arial" w:cs="Arial" w:hint="cs"/>
          <w:w w:val="98"/>
          <w:rtl/>
        </w:rPr>
        <w:t>الأزليُّ</w:t>
      </w:r>
      <w:r>
        <w:rPr>
          <w:w w:val="98"/>
          <w:rtl/>
        </w:rPr>
        <w:t xml:space="preserve"> </w:t>
      </w:r>
      <w:r>
        <w:rPr>
          <w:rFonts w:ascii="Arial" w:hAnsi="Arial" w:cs="Arial" w:hint="cs"/>
          <w:w w:val="98"/>
          <w:rtl/>
        </w:rPr>
        <w:t>بأنَّهم</w:t>
      </w:r>
      <w:r>
        <w:rPr>
          <w:w w:val="98"/>
          <w:rtl/>
        </w:rPr>
        <w:t xml:space="preserve"> </w:t>
      </w:r>
      <w:r>
        <w:rPr>
          <w:rFonts w:ascii="Arial" w:hAnsi="Arial" w:cs="Arial" w:hint="cs"/>
          <w:w w:val="98"/>
          <w:rtl/>
        </w:rPr>
        <w:t>سعداء،</w:t>
      </w:r>
      <w:r>
        <w:rPr>
          <w:w w:val="98"/>
          <w:rtl/>
        </w:rPr>
        <w:t xml:space="preserve"> </w:t>
      </w:r>
      <w:r>
        <w:rPr>
          <w:rFonts w:ascii="Arial" w:hAnsi="Arial" w:cs="Arial" w:hint="cs"/>
          <w:w w:val="98"/>
          <w:rtl/>
        </w:rPr>
        <w:t>وأنَّه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يسخط</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أبدا،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جاء</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لأهل</w:t>
      </w:r>
      <w:r>
        <w:rPr>
          <w:w w:val="98"/>
          <w:rtl/>
        </w:rPr>
        <w:t xml:space="preserve"> </w:t>
      </w:r>
      <w:r>
        <w:rPr>
          <w:rFonts w:ascii="Arial" w:hAnsi="Arial" w:cs="Arial" w:hint="cs"/>
          <w:w w:val="98"/>
          <w:rtl/>
        </w:rPr>
        <w:t>الجنَّة</w:t>
      </w:r>
      <w:r>
        <w:rPr>
          <w:w w:val="98"/>
          <w:rtl/>
        </w:rPr>
        <w:t xml:space="preserve">: </w:t>
      </w:r>
      <w:r>
        <w:rPr>
          <w:rFonts w:ascii="Calibri" w:cs="Calibri" w:hint="cs"/>
          <w:w w:val="98"/>
          <w:rtl/>
        </w:rPr>
        <w:t>«</w:t>
      </w:r>
      <w:r>
        <w:rPr>
          <w:rStyle w:val="bold"/>
          <w:rFonts w:ascii="Arial" w:hAnsi="Arial" w:cs="Arial" w:hint="cs"/>
          <w:w w:val="98"/>
          <w:rtl/>
        </w:rPr>
        <w:t>أرضيتم؟</w:t>
      </w:r>
      <w:r>
        <w:rPr>
          <w:rStyle w:val="bold"/>
          <w:rFonts w:ascii="Calibri" w:cs="Calibri" w:hint="cs"/>
          <w:w w:val="98"/>
          <w:rtl/>
        </w:rPr>
        <w:t>»</w:t>
      </w:r>
      <w:r>
        <w:rPr>
          <w:w w:val="98"/>
          <w:rtl/>
        </w:rPr>
        <w:t xml:space="preserve"> </w:t>
      </w:r>
      <w:r>
        <w:rPr>
          <w:rFonts w:ascii="Arial" w:hAnsi="Arial" w:cs="Arial" w:hint="cs"/>
          <w:w w:val="98"/>
          <w:rtl/>
        </w:rPr>
        <w:t>فيقولون</w:t>
      </w:r>
      <w:r>
        <w:rPr>
          <w:w w:val="98"/>
          <w:rtl/>
        </w:rPr>
        <w:t xml:space="preserve">: </w:t>
      </w:r>
      <w:r>
        <w:rPr>
          <w:rFonts w:ascii="Calibri" w:cs="Calibri" w:hint="cs"/>
          <w:w w:val="98"/>
          <w:rtl/>
        </w:rPr>
        <w:t>«</w:t>
      </w:r>
      <w:r>
        <w:rPr>
          <w:rFonts w:ascii="Arial" w:hAnsi="Arial" w:cs="Arial" w:hint="cs"/>
          <w:w w:val="98"/>
          <w:rtl/>
        </w:rPr>
        <w:t>ما</w:t>
      </w:r>
      <w:r>
        <w:rPr>
          <w:rFonts w:ascii="Calibri" w:cs="Calibri" w:hint="cs"/>
          <w:w w:val="98"/>
          <w:rtl/>
        </w:rPr>
        <w:t> </w:t>
      </w:r>
      <w:r>
        <w:rPr>
          <w:rFonts w:ascii="Arial" w:hAnsi="Arial" w:cs="Arial" w:hint="cs"/>
          <w:w w:val="98"/>
          <w:rtl/>
        </w:rPr>
        <w:t>لنا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نرضى</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أنجيتنا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وأعطيتنا</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لم</w:t>
      </w:r>
      <w:r>
        <w:rPr>
          <w:w w:val="98"/>
          <w:rtl/>
        </w:rPr>
        <w:t xml:space="preserve"> </w:t>
      </w:r>
      <w:r>
        <w:rPr>
          <w:rFonts w:ascii="Arial" w:hAnsi="Arial" w:cs="Arial" w:hint="cs"/>
          <w:w w:val="98"/>
          <w:rtl/>
        </w:rPr>
        <w:t>تعط</w:t>
      </w:r>
      <w:r>
        <w:rPr>
          <w:w w:val="98"/>
          <w:rtl/>
        </w:rPr>
        <w:t xml:space="preserve"> </w:t>
      </w:r>
      <w:r>
        <w:rPr>
          <w:rFonts w:ascii="Arial" w:hAnsi="Arial" w:cs="Arial" w:hint="cs"/>
          <w:w w:val="98"/>
          <w:rtl/>
        </w:rPr>
        <w:t>أحدا؟</w:t>
      </w:r>
      <w:r>
        <w:rPr>
          <w:rFonts w:ascii="Calibri" w:cs="Calibri" w:hint="cs"/>
          <w:w w:val="98"/>
          <w:rtl/>
        </w:rPr>
        <w:t>»</w:t>
      </w:r>
      <w:r>
        <w:rPr>
          <w:w w:val="98"/>
          <w:rtl/>
        </w:rPr>
        <w:t xml:space="preserve"> </w:t>
      </w:r>
      <w:r>
        <w:rPr>
          <w:rFonts w:ascii="Arial" w:hAnsi="Arial" w:cs="Arial" w:hint="cs"/>
          <w:w w:val="98"/>
          <w:rtl/>
        </w:rPr>
        <w:t>فيقول</w:t>
      </w:r>
      <w:r>
        <w:rPr>
          <w:w w:val="98"/>
          <w:rtl/>
        </w:rPr>
        <w:t xml:space="preserve">: </w:t>
      </w:r>
      <w:r>
        <w:rPr>
          <w:rFonts w:ascii="Calibri" w:cs="Calibri" w:hint="cs"/>
          <w:w w:val="98"/>
          <w:rtl/>
        </w:rPr>
        <w:t>«</w:t>
      </w:r>
      <w:r>
        <w:rPr>
          <w:rStyle w:val="bold"/>
          <w:rFonts w:ascii="Arial" w:hAnsi="Arial" w:cs="Arial" w:hint="cs"/>
          <w:w w:val="98"/>
          <w:rtl/>
        </w:rPr>
        <w:t>أعطيتكم</w:t>
      </w:r>
      <w:r>
        <w:rPr>
          <w:rStyle w:val="bold"/>
          <w:w w:val="98"/>
          <w:rtl/>
        </w:rPr>
        <w:t xml:space="preserve"> </w:t>
      </w:r>
      <w:r>
        <w:rPr>
          <w:rStyle w:val="bold"/>
          <w:rFonts w:ascii="Arial" w:hAnsi="Arial" w:cs="Arial" w:hint="cs"/>
          <w:w w:val="98"/>
          <w:rtl/>
        </w:rPr>
        <w:t>أكبر</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ذلكم</w:t>
      </w:r>
      <w:r>
        <w:rPr>
          <w:rStyle w:val="bold"/>
          <w:rFonts w:ascii="Calibri" w:cs="Calibri" w:hint="cs"/>
          <w:w w:val="98"/>
          <w:rtl/>
        </w:rPr>
        <w:t>»</w:t>
      </w:r>
      <w:r>
        <w:rPr>
          <w:w w:val="98"/>
          <w:rtl/>
        </w:rPr>
        <w:t xml:space="preserve"> </w:t>
      </w:r>
      <w:r>
        <w:rPr>
          <w:rFonts w:ascii="Arial" w:hAnsi="Arial" w:cs="Arial" w:hint="cs"/>
          <w:w w:val="98"/>
          <w:rtl/>
        </w:rPr>
        <w:t>فيقولون</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هو؟</w:t>
      </w:r>
      <w:r>
        <w:rPr>
          <w:w w:val="98"/>
          <w:rtl/>
        </w:rPr>
        <w:t xml:space="preserve"> </w:t>
      </w:r>
      <w:r>
        <w:rPr>
          <w:rFonts w:ascii="Arial" w:hAnsi="Arial" w:cs="Arial" w:hint="cs"/>
          <w:w w:val="98"/>
          <w:rtl/>
        </w:rPr>
        <w:t>فيقول</w:t>
      </w:r>
      <w:r>
        <w:rPr>
          <w:w w:val="98"/>
          <w:rtl/>
        </w:rPr>
        <w:t xml:space="preserve">: </w:t>
      </w:r>
      <w:r>
        <w:rPr>
          <w:rFonts w:ascii="Calibri" w:cs="Calibri" w:hint="cs"/>
          <w:w w:val="98"/>
          <w:rtl/>
        </w:rPr>
        <w:t>«</w:t>
      </w:r>
      <w:r>
        <w:rPr>
          <w:rStyle w:val="bold"/>
          <w:rFonts w:ascii="Arial" w:hAnsi="Arial" w:cs="Arial" w:hint="cs"/>
          <w:w w:val="98"/>
          <w:rtl/>
        </w:rPr>
        <w:t>أحلُّ</w:t>
      </w:r>
      <w:r>
        <w:rPr>
          <w:rStyle w:val="bold"/>
          <w:w w:val="98"/>
          <w:rtl/>
        </w:rPr>
        <w:t xml:space="preserve"> </w:t>
      </w:r>
      <w:r>
        <w:rPr>
          <w:rStyle w:val="bold"/>
          <w:rFonts w:ascii="Arial" w:hAnsi="Arial" w:cs="Arial" w:hint="cs"/>
          <w:w w:val="98"/>
          <w:rtl/>
        </w:rPr>
        <w:t>عليكم</w:t>
      </w:r>
      <w:r>
        <w:rPr>
          <w:rStyle w:val="bold"/>
          <w:w w:val="98"/>
          <w:rtl/>
        </w:rPr>
        <w:t xml:space="preserve"> </w:t>
      </w:r>
      <w:r>
        <w:rPr>
          <w:rStyle w:val="bold"/>
          <w:rFonts w:ascii="Arial" w:hAnsi="Arial" w:cs="Arial" w:hint="cs"/>
          <w:w w:val="98"/>
          <w:rtl/>
        </w:rPr>
        <w:t>رضواني</w:t>
      </w:r>
      <w:r>
        <w:rPr>
          <w:rStyle w:val="bold"/>
          <w:w w:val="98"/>
          <w:rtl/>
        </w:rPr>
        <w:t xml:space="preserve"> </w:t>
      </w:r>
      <w:r>
        <w:rPr>
          <w:rStyle w:val="bold"/>
          <w:rFonts w:ascii="Arial" w:hAnsi="Arial" w:cs="Arial" w:hint="cs"/>
          <w:w w:val="98"/>
          <w:rtl/>
        </w:rPr>
        <w:t>فلا</w:t>
      </w:r>
      <w:r>
        <w:rPr>
          <w:rStyle w:val="bold"/>
          <w:w w:val="98"/>
          <w:rtl/>
        </w:rPr>
        <w:t xml:space="preserve"> </w:t>
      </w:r>
      <w:r>
        <w:rPr>
          <w:rStyle w:val="bold"/>
          <w:rFonts w:ascii="Arial" w:hAnsi="Arial" w:cs="Arial" w:hint="cs"/>
          <w:w w:val="98"/>
          <w:rtl/>
        </w:rPr>
        <w:t>أسخط</w:t>
      </w:r>
      <w:r>
        <w:rPr>
          <w:rStyle w:val="bold"/>
          <w:w w:val="98"/>
          <w:rtl/>
        </w:rPr>
        <w:t xml:space="preserve"> </w:t>
      </w:r>
      <w:r>
        <w:rPr>
          <w:rStyle w:val="bold"/>
          <w:rFonts w:ascii="Arial" w:hAnsi="Arial" w:cs="Arial" w:hint="cs"/>
          <w:w w:val="98"/>
          <w:rtl/>
        </w:rPr>
        <w:t>عليكم</w:t>
      </w:r>
      <w:r>
        <w:rPr>
          <w:rStyle w:val="bold"/>
          <w:w w:val="98"/>
          <w:rtl/>
        </w:rPr>
        <w:t xml:space="preserve"> </w:t>
      </w:r>
      <w:r>
        <w:rPr>
          <w:rStyle w:val="bold"/>
          <w:rFonts w:ascii="Arial" w:hAnsi="Arial" w:cs="Arial" w:hint="cs"/>
          <w:w w:val="98"/>
          <w:rtl/>
        </w:rPr>
        <w:t>أبدا</w:t>
      </w:r>
      <w:r>
        <w:rPr>
          <w:rStyle w:val="bold"/>
          <w:rFonts w:ascii="Calibri" w:cs="Calibri" w:hint="cs"/>
          <w:w w:val="98"/>
          <w:rtl/>
        </w:rPr>
        <w:t>»</w:t>
      </w:r>
      <w:r>
        <w:rPr>
          <w:rStyle w:val="Superscript"/>
          <w:color w:val="008751"/>
          <w:w w:val="98"/>
          <w:rtl/>
        </w:rPr>
        <w:t>(</w:t>
      </w:r>
      <w:r>
        <w:rPr>
          <w:rStyle w:val="Superscript"/>
          <w:color w:val="008751"/>
          <w:w w:val="98"/>
          <w:rtl/>
        </w:rPr>
        <w:footnoteReference w:id="178"/>
      </w:r>
      <w:r>
        <w:rPr>
          <w:rStyle w:val="Superscript"/>
          <w:color w:val="008751"/>
          <w:w w:val="98"/>
          <w:rtl/>
        </w:rPr>
        <w:t>)</w:t>
      </w:r>
      <w:r>
        <w:rPr>
          <w:w w:val="98"/>
          <w:rtl/>
        </w:rPr>
        <w:t xml:space="preserve">. </w:t>
      </w:r>
      <w:r>
        <w:rPr>
          <w:rFonts w:ascii="Arial" w:hAnsi="Arial" w:cs="Arial" w:hint="cs"/>
          <w:w w:val="98"/>
          <w:rtl/>
        </w:rPr>
        <w:t>ونعمة</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نَعِيمٌ</w:t>
      </w:r>
      <w:r>
        <w:rPr>
          <w:w w:val="98"/>
          <w:rtl/>
        </w:rPr>
        <w:t xml:space="preserve"> </w:t>
      </w:r>
      <w:r>
        <w:rPr>
          <w:rFonts w:ascii="Arial" w:hAnsi="Arial" w:cs="Arial" w:hint="cs"/>
          <w:w w:val="98"/>
          <w:rtl/>
        </w:rPr>
        <w:t>مُّقِيمٌ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والرضوان</w:t>
      </w:r>
      <w:r>
        <w:rPr>
          <w:w w:val="98"/>
          <w:rtl/>
        </w:rPr>
        <w:t xml:space="preserve"> </w:t>
      </w:r>
      <w:r>
        <w:rPr>
          <w:rFonts w:ascii="Arial" w:hAnsi="Arial" w:cs="Arial" w:hint="cs"/>
          <w:w w:val="98"/>
          <w:rtl/>
        </w:rPr>
        <w:t>نعيم</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يتكرَّر</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نَعِيمٌ</w:t>
      </w:r>
      <w:r>
        <w:rPr>
          <w:w w:val="98"/>
          <w:rtl/>
        </w:rPr>
        <w:t xml:space="preserve"> </w:t>
      </w:r>
      <w:r>
        <w:rPr>
          <w:rFonts w:ascii="Arial" w:hAnsi="Arial" w:cs="Arial" w:hint="cs"/>
          <w:w w:val="98"/>
          <w:rtl/>
        </w:rPr>
        <w:t>مُّقِيمٌ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زيادة</w:t>
      </w:r>
      <w:r>
        <w:rPr>
          <w:w w:val="98"/>
          <w:rtl/>
        </w:rPr>
        <w:t xml:space="preserve"> </w:t>
      </w:r>
      <w:r>
        <w:rPr>
          <w:rFonts w:ascii="Arial" w:hAnsi="Arial" w:cs="Arial" w:hint="cs"/>
          <w:w w:val="98"/>
          <w:rtl/>
        </w:rPr>
        <w:t>الإقامة،</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الدوام</w:t>
      </w:r>
      <w:r>
        <w:rPr>
          <w:w w:val="98"/>
          <w:rtl/>
        </w:rPr>
        <w:t xml:space="preserve"> </w:t>
      </w:r>
      <w:r>
        <w:rPr>
          <w:rFonts w:ascii="Arial" w:hAnsi="Arial" w:cs="Arial" w:hint="cs"/>
          <w:w w:val="98"/>
          <w:rtl/>
        </w:rPr>
        <w:t>وعدم</w:t>
      </w:r>
      <w:r>
        <w:rPr>
          <w:w w:val="98"/>
          <w:rtl/>
        </w:rPr>
        <w:t xml:space="preserve"> </w:t>
      </w:r>
      <w:r>
        <w:rPr>
          <w:rFonts w:ascii="Arial" w:hAnsi="Arial" w:cs="Arial" w:hint="cs"/>
          <w:w w:val="98"/>
          <w:rtl/>
        </w:rPr>
        <w:t>الارتحال</w:t>
      </w:r>
      <w:r>
        <w:rPr>
          <w:w w:val="98"/>
          <w:rtl/>
        </w:rPr>
        <w:t>.</w:t>
      </w:r>
    </w:p>
    <w:p w:rsidR="00B03E2D" w:rsidRDefault="00B03E2D">
      <w:pPr>
        <w:pStyle w:val="textmawadi3"/>
        <w:spacing w:before="170"/>
        <w:rPr>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قيل</w:t>
      </w:r>
      <w:r>
        <w:rPr>
          <w:rtl/>
        </w:rPr>
        <w:t xml:space="preserve">: </w:t>
      </w:r>
      <w:r>
        <w:rPr>
          <w:rFonts w:ascii="Arial" w:hAnsi="Arial" w:cs="Arial" w:hint="cs"/>
          <w:rtl/>
        </w:rPr>
        <w:t>استعار</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لمطلق</w:t>
      </w:r>
      <w:r>
        <w:rPr>
          <w:rtl/>
        </w:rPr>
        <w:t xml:space="preserve"> </w:t>
      </w:r>
      <w:r>
        <w:rPr>
          <w:rFonts w:ascii="Arial" w:hAnsi="Arial" w:cs="Arial" w:hint="cs"/>
          <w:rtl/>
        </w:rPr>
        <w:t>الحصول</w:t>
      </w:r>
      <w:r>
        <w:rPr>
          <w:rtl/>
        </w:rPr>
        <w:t xml:space="preserve"> </w:t>
      </w:r>
      <w:r>
        <w:rPr>
          <w:rFonts w:ascii="Arial" w:hAnsi="Arial" w:cs="Arial" w:hint="cs"/>
          <w:rtl/>
        </w:rPr>
        <w:t>والمكث</w:t>
      </w:r>
      <w:r>
        <w:rPr>
          <w:rtl/>
        </w:rPr>
        <w:t xml:space="preserve"> </w:t>
      </w:r>
      <w:r>
        <w:rPr>
          <w:rFonts w:ascii="Arial" w:hAnsi="Arial" w:cs="Arial" w:hint="cs"/>
          <w:rtl/>
        </w:rPr>
        <w:t>للمكث</w:t>
      </w:r>
      <w:r>
        <w:rPr>
          <w:rtl/>
        </w:rPr>
        <w:t xml:space="preserve"> </w:t>
      </w:r>
      <w:r>
        <w:rPr>
          <w:rFonts w:ascii="Arial" w:hAnsi="Arial" w:cs="Arial" w:hint="cs"/>
          <w:rtl/>
        </w:rPr>
        <w:t>والحصول</w:t>
      </w:r>
      <w:r>
        <w:rPr>
          <w:rtl/>
        </w:rPr>
        <w:t xml:space="preserve"> </w:t>
      </w:r>
      <w:r>
        <w:rPr>
          <w:rFonts w:ascii="Arial" w:hAnsi="Arial" w:cs="Arial" w:hint="cs"/>
          <w:rtl/>
        </w:rPr>
        <w:t>الدائمين،</w:t>
      </w:r>
      <w:r>
        <w:rPr>
          <w:rtl/>
        </w:rPr>
        <w:t xml:space="preserve"> </w:t>
      </w:r>
      <w:r>
        <w:rPr>
          <w:rFonts w:ascii="Arial" w:hAnsi="Arial" w:cs="Arial" w:hint="cs"/>
          <w:rtl/>
        </w:rPr>
        <w:t>استعارة</w:t>
      </w:r>
      <w:r>
        <w:rPr>
          <w:rtl/>
        </w:rPr>
        <w:t xml:space="preserve"> </w:t>
      </w:r>
      <w:r>
        <w:rPr>
          <w:rFonts w:ascii="Arial" w:hAnsi="Arial" w:cs="Arial" w:hint="cs"/>
          <w:rtl/>
        </w:rPr>
        <w:t>المطلق</w:t>
      </w:r>
      <w:r>
        <w:rPr>
          <w:rtl/>
        </w:rPr>
        <w:t xml:space="preserve"> </w:t>
      </w:r>
      <w:r>
        <w:rPr>
          <w:rFonts w:ascii="Arial" w:hAnsi="Arial" w:cs="Arial" w:hint="cs"/>
          <w:rtl/>
        </w:rPr>
        <w:t>للمقيَّد،</w:t>
      </w:r>
      <w:r>
        <w:rPr>
          <w:rtl/>
        </w:rPr>
        <w:t xml:space="preserve"> </w:t>
      </w:r>
      <w:r>
        <w:rPr>
          <w:rFonts w:ascii="Arial" w:hAnsi="Arial" w:cs="Arial" w:hint="cs"/>
          <w:rtl/>
        </w:rPr>
        <w:t>كما</w:t>
      </w:r>
      <w:r>
        <w:rPr>
          <w:rtl/>
        </w:rPr>
        <w:t xml:space="preserve"> </w:t>
      </w:r>
      <w:r>
        <w:rPr>
          <w:rFonts w:ascii="Arial" w:hAnsi="Arial" w:cs="Arial" w:hint="cs"/>
          <w:rtl/>
        </w:rPr>
        <w:t>إذا</w:t>
      </w:r>
      <w:r>
        <w:rPr>
          <w:rtl/>
        </w:rPr>
        <w:t xml:space="preserve"> </w:t>
      </w:r>
      <w:r>
        <w:rPr>
          <w:rFonts w:ascii="Arial" w:hAnsi="Arial" w:cs="Arial" w:hint="cs"/>
          <w:rtl/>
        </w:rPr>
        <w:t>تعمَّد</w:t>
      </w:r>
      <w:r>
        <w:rPr>
          <w:rtl/>
        </w:rPr>
        <w:t xml:space="preserve"> </w:t>
      </w:r>
      <w:r>
        <w:rPr>
          <w:rFonts w:ascii="Arial" w:hAnsi="Arial" w:cs="Arial" w:hint="cs"/>
          <w:rtl/>
        </w:rPr>
        <w:t>إطلاق</w:t>
      </w:r>
      <w:r>
        <w:rPr>
          <w:rtl/>
        </w:rPr>
        <w:t xml:space="preserve"> </w:t>
      </w:r>
      <w:r>
        <w:rPr>
          <w:rFonts w:ascii="Arial" w:hAnsi="Arial" w:cs="Arial" w:hint="cs"/>
          <w:rtl/>
        </w:rPr>
        <w:t>الرجل</w:t>
      </w:r>
      <w:r>
        <w:rPr>
          <w:rtl/>
        </w:rPr>
        <w:t xml:space="preserve"> </w:t>
      </w:r>
      <w:r>
        <w:rPr>
          <w:rFonts w:ascii="Arial" w:hAnsi="Arial" w:cs="Arial" w:hint="cs"/>
          <w:rtl/>
        </w:rPr>
        <w:t>مختصًّا</w:t>
      </w:r>
      <w:r>
        <w:rPr>
          <w:rtl/>
        </w:rPr>
        <w:t xml:space="preserve"> </w:t>
      </w:r>
      <w:r>
        <w:rPr>
          <w:rFonts w:ascii="Arial" w:hAnsi="Arial" w:cs="Arial" w:hint="cs"/>
          <w:rtl/>
        </w:rPr>
        <w:t>برجل</w:t>
      </w:r>
      <w:r>
        <w:rPr>
          <w:rtl/>
        </w:rPr>
        <w:t xml:space="preserve"> </w:t>
      </w:r>
      <w:r>
        <w:rPr>
          <w:rFonts w:ascii="Arial" w:hAnsi="Arial" w:cs="Arial" w:hint="cs"/>
          <w:rtl/>
        </w:rPr>
        <w:t>مخصوص،</w:t>
      </w:r>
      <w:r>
        <w:rPr>
          <w:rtl/>
        </w:rPr>
        <w:t xml:space="preserve"> </w:t>
      </w:r>
      <w:r>
        <w:rPr>
          <w:rFonts w:ascii="Arial" w:hAnsi="Arial" w:cs="Arial" w:hint="cs"/>
          <w:rtl/>
        </w:rPr>
        <w:t>والأولى</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من</w:t>
      </w:r>
      <w:r>
        <w:rPr>
          <w:rtl/>
        </w:rPr>
        <w:t xml:space="preserve"> </w:t>
      </w:r>
      <w:r>
        <w:rPr>
          <w:rFonts w:ascii="Arial" w:hAnsi="Arial" w:cs="Arial" w:hint="cs"/>
          <w:rtl/>
        </w:rPr>
        <w:t>إطلاق</w:t>
      </w:r>
      <w:r>
        <w:rPr>
          <w:rtl/>
        </w:rPr>
        <w:t xml:space="preserve"> </w:t>
      </w:r>
      <w:r>
        <w:rPr>
          <w:rFonts w:ascii="Arial" w:hAnsi="Arial" w:cs="Arial" w:hint="cs"/>
          <w:rtl/>
        </w:rPr>
        <w:t>المطلق</w:t>
      </w:r>
      <w:r>
        <w:rPr>
          <w:rtl/>
        </w:rPr>
        <w:t xml:space="preserve"> </w:t>
      </w:r>
      <w:r>
        <w:rPr>
          <w:rFonts w:ascii="Arial" w:hAnsi="Arial" w:cs="Arial" w:hint="cs"/>
          <w:rtl/>
        </w:rPr>
        <w:t>على</w:t>
      </w:r>
      <w:r>
        <w:rPr>
          <w:rtl/>
        </w:rPr>
        <w:t xml:space="preserve"> </w:t>
      </w:r>
      <w:r>
        <w:rPr>
          <w:rFonts w:ascii="Arial" w:hAnsi="Arial" w:cs="Arial" w:hint="cs"/>
          <w:rtl/>
        </w:rPr>
        <w:t>المقيَّد،</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بالإطناب</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المقام،</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لو</w:t>
      </w:r>
      <w:r>
        <w:rPr>
          <w:rtl/>
        </w:rPr>
        <w:t xml:space="preserve"> </w:t>
      </w:r>
      <w:r>
        <w:rPr>
          <w:rFonts w:ascii="Arial" w:hAnsi="Arial" w:cs="Arial" w:hint="cs"/>
          <w:rtl/>
        </w:rPr>
        <w:t>جعلت</w:t>
      </w:r>
      <w:r>
        <w:rPr>
          <w:rtl/>
        </w:rPr>
        <w:t xml:space="preserve"> </w:t>
      </w:r>
      <w:r>
        <w:rPr>
          <w:rFonts w:ascii="Arial" w:hAnsi="Arial" w:cs="Arial" w:hint="cs"/>
          <w:rtl/>
        </w:rPr>
        <w:t>الرحمة</w:t>
      </w:r>
      <w:r>
        <w:rPr>
          <w:rtl/>
        </w:rPr>
        <w:t xml:space="preserve"> </w:t>
      </w:r>
      <w:r>
        <w:rPr>
          <w:rFonts w:ascii="Arial" w:hAnsi="Arial" w:cs="Arial" w:hint="cs"/>
          <w:rtl/>
        </w:rPr>
        <w:t>والرضوان</w:t>
      </w:r>
      <w:r>
        <w:rPr>
          <w:rtl/>
        </w:rPr>
        <w:t xml:space="preserve"> </w:t>
      </w:r>
      <w:r>
        <w:rPr>
          <w:rFonts w:ascii="Arial" w:hAnsi="Arial" w:cs="Arial" w:hint="cs"/>
          <w:rtl/>
        </w:rPr>
        <w:t>واحدا</w:t>
      </w:r>
      <w:r>
        <w:rPr>
          <w:rtl/>
        </w:rPr>
        <w:t xml:space="preserve"> </w:t>
      </w:r>
      <w:r>
        <w:rPr>
          <w:rFonts w:ascii="Arial" w:hAnsi="Arial" w:cs="Arial" w:hint="cs"/>
          <w:rtl/>
        </w:rPr>
        <w:t>لكان</w:t>
      </w:r>
      <w:r>
        <w:rPr>
          <w:rtl/>
        </w:rPr>
        <w:t xml:space="preserve"> </w:t>
      </w:r>
      <w:r>
        <w:rPr>
          <w:rFonts w:ascii="Arial" w:hAnsi="Arial" w:cs="Arial" w:hint="cs"/>
          <w:rtl/>
        </w:rPr>
        <w:t>حسنا</w:t>
      </w:r>
      <w:r>
        <w:rPr>
          <w:rtl/>
        </w:rPr>
        <w:t>.</w:t>
      </w:r>
    </w:p>
    <w:p w:rsidR="00B03E2D" w:rsidRDefault="00B03E2D">
      <w:pPr>
        <w:pStyle w:val="textquran"/>
        <w:spacing w:before="170"/>
        <w:rPr>
          <w:w w:val="103"/>
          <w:rtl/>
        </w:rPr>
      </w:pPr>
      <w:r>
        <w:rPr>
          <w:rFonts w:ascii="Arial" w:hAnsi="Arial" w:cs="Arial" w:hint="cs"/>
          <w:w w:val="103"/>
          <w:rtl/>
        </w:rPr>
        <w:t>أو</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رحمة</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والآخرة</w:t>
      </w:r>
      <w:r>
        <w:rPr>
          <w:w w:val="103"/>
          <w:rtl/>
        </w:rPr>
        <w:t xml:space="preserve"> </w:t>
      </w:r>
      <w:r>
        <w:rPr>
          <w:rFonts w:ascii="Arial" w:hAnsi="Arial" w:cs="Arial" w:hint="cs"/>
          <w:w w:val="103"/>
          <w:rtl/>
        </w:rPr>
        <w:t>كلُّها،</w:t>
      </w:r>
      <w:r>
        <w:rPr>
          <w:w w:val="103"/>
          <w:rtl/>
        </w:rPr>
        <w:t xml:space="preserve"> </w:t>
      </w:r>
      <w:r>
        <w:rPr>
          <w:rFonts w:ascii="Arial" w:hAnsi="Arial" w:cs="Arial" w:hint="cs"/>
          <w:w w:val="103"/>
          <w:rtl/>
        </w:rPr>
        <w:t>والرضوان</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خاصٍّ</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عامٍّ،</w:t>
      </w:r>
      <w:r>
        <w:rPr>
          <w:w w:val="103"/>
          <w:rtl/>
        </w:rPr>
        <w:t xml:space="preserve"> [</w:t>
      </w:r>
      <w:r>
        <w:rPr>
          <w:rFonts w:ascii="Arial" w:hAnsi="Arial" w:cs="Arial" w:hint="cs"/>
          <w:w w:val="103"/>
          <w:rtl/>
        </w:rPr>
        <w:t>قلت</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يحسن</w:t>
      </w:r>
      <w:r>
        <w:rPr>
          <w:w w:val="103"/>
          <w:rtl/>
        </w:rPr>
        <w:t xml:space="preserve"> </w:t>
      </w:r>
      <w:r>
        <w:rPr>
          <w:rFonts w:ascii="Arial" w:hAnsi="Arial" w:cs="Arial" w:hint="cs"/>
          <w:w w:val="103"/>
          <w:rtl/>
        </w:rPr>
        <w:t>تفسير</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بكون</w:t>
      </w:r>
      <w:r>
        <w:rPr>
          <w:w w:val="103"/>
          <w:rtl/>
        </w:rPr>
        <w:t xml:space="preserve"> </w:t>
      </w:r>
      <w:r>
        <w:rPr>
          <w:rFonts w:ascii="Arial" w:hAnsi="Arial" w:cs="Arial" w:hint="cs"/>
          <w:w w:val="103"/>
          <w:rtl/>
        </w:rPr>
        <w:t>العبد</w:t>
      </w:r>
      <w:r>
        <w:rPr>
          <w:w w:val="103"/>
          <w:rtl/>
        </w:rPr>
        <w:t xml:space="preserve"> </w:t>
      </w:r>
      <w:r>
        <w:rPr>
          <w:rFonts w:ascii="Arial" w:hAnsi="Arial" w:cs="Arial" w:hint="cs"/>
          <w:w w:val="103"/>
          <w:rtl/>
        </w:rPr>
        <w:t>راضيا</w:t>
      </w:r>
      <w:r>
        <w:rPr>
          <w:w w:val="103"/>
          <w:rtl/>
        </w:rPr>
        <w:t xml:space="preserve"> </w:t>
      </w:r>
      <w:r>
        <w:rPr>
          <w:rFonts w:ascii="Arial" w:hAnsi="Arial" w:cs="Arial" w:hint="cs"/>
          <w:w w:val="103"/>
          <w:rtl/>
        </w:rPr>
        <w:t>بقضاء</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والرضوان</w:t>
      </w:r>
      <w:r>
        <w:rPr>
          <w:w w:val="103"/>
          <w:rtl/>
        </w:rPr>
        <w:t xml:space="preserve"> </w:t>
      </w:r>
      <w:r>
        <w:rPr>
          <w:rFonts w:ascii="Arial" w:hAnsi="Arial" w:cs="Arial" w:hint="cs"/>
          <w:w w:val="103"/>
          <w:rtl/>
        </w:rPr>
        <w:t>بكونه</w:t>
      </w:r>
      <w:r>
        <w:rPr>
          <w:w w:val="103"/>
          <w:rtl/>
        </w:rPr>
        <w:t xml:space="preserve"> </w:t>
      </w:r>
      <w:r>
        <w:rPr>
          <w:rFonts w:ascii="Arial" w:hAnsi="Arial" w:cs="Arial" w:hint="cs"/>
          <w:w w:val="103"/>
          <w:rtl/>
        </w:rPr>
        <w:t>مرضيًّا</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يطابق</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يَآ</w:t>
      </w:r>
      <w:r>
        <w:rPr>
          <w:w w:val="103"/>
          <w:rtl/>
        </w:rPr>
        <w:t xml:space="preserve"> </w:t>
      </w:r>
      <w:r>
        <w:rPr>
          <w:rFonts w:ascii="Arial" w:hAnsi="Arial" w:cs="Arial" w:hint="cs"/>
          <w:w w:val="103"/>
          <w:rtl/>
        </w:rPr>
        <w:t>أَيَّتُهَا</w:t>
      </w:r>
      <w:r>
        <w:rPr>
          <w:w w:val="103"/>
          <w:rtl/>
        </w:rPr>
        <w:t xml:space="preserve"> </w:t>
      </w:r>
      <w:r>
        <w:rPr>
          <w:rFonts w:ascii="Arial" w:hAnsi="Arial" w:cs="Arial" w:hint="cs"/>
          <w:w w:val="103"/>
          <w:rtl/>
        </w:rPr>
        <w:t>النَّفْسُ</w:t>
      </w:r>
      <w:r>
        <w:rPr>
          <w:w w:val="103"/>
          <w:rtl/>
        </w:rPr>
        <w:t xml:space="preserve"> </w:t>
      </w:r>
      <w:r>
        <w:rPr>
          <w:rFonts w:ascii="Arial" w:hAnsi="Arial" w:cs="Arial" w:hint="cs"/>
          <w:w w:val="103"/>
          <w:rtl/>
        </w:rPr>
        <w:t>الْمُطْمَئِنَّةُ</w:t>
      </w:r>
      <w:r>
        <w:rPr>
          <w:w w:val="103"/>
          <w:rtl/>
        </w:rPr>
        <w:t xml:space="preserve"> </w:t>
      </w:r>
      <w:r>
        <w:rPr>
          <w:rFonts w:ascii="Arial" w:hAnsi="Arial" w:cs="Arial" w:hint="cs"/>
          <w:w w:val="103"/>
          <w:rtl/>
        </w:rPr>
        <w:t>ارْجِعِي</w:t>
      </w:r>
      <w:r>
        <w:rPr>
          <w:w w:val="103"/>
          <w:rtl/>
        </w:rPr>
        <w:t xml:space="preserve"> </w:t>
      </w:r>
      <w:r>
        <w:rPr>
          <w:rFonts w:ascii="Arial" w:hAnsi="Arial" w:cs="Arial" w:hint="cs"/>
          <w:w w:val="103"/>
          <w:rtl/>
        </w:rPr>
        <w:t>إِلَى</w:t>
      </w:r>
      <w:r>
        <w:rPr>
          <w:rStyle w:val="bold"/>
          <w:rFonts w:ascii="Arial" w:hAnsi="Arial" w:cs="Arial" w:hint="cs"/>
          <w:b w:val="0"/>
          <w:bCs w:val="0"/>
          <w:w w:val="103"/>
          <w:rtl/>
        </w:rPr>
        <w:t>ٰ</w:t>
      </w:r>
      <w:r>
        <w:rPr>
          <w:w w:val="103"/>
          <w:rtl/>
        </w:rPr>
        <w:t xml:space="preserve"> </w:t>
      </w:r>
      <w:r>
        <w:rPr>
          <w:rFonts w:ascii="Arial" w:hAnsi="Arial" w:cs="Arial" w:hint="cs"/>
          <w:w w:val="103"/>
          <w:rtl/>
        </w:rPr>
        <w:t>رَبِّكِ</w:t>
      </w:r>
      <w:r>
        <w:rPr>
          <w:w w:val="103"/>
          <w:rtl/>
        </w:rPr>
        <w:t xml:space="preserve"> </w:t>
      </w:r>
      <w:r>
        <w:rPr>
          <w:rFonts w:ascii="Arial" w:hAnsi="Arial" w:cs="Arial" w:hint="cs"/>
          <w:w w:val="103"/>
          <w:rtl/>
        </w:rPr>
        <w:t>رَاضِيَةً</w:t>
      </w:r>
      <w:r>
        <w:rPr>
          <w:w w:val="103"/>
          <w:rtl/>
        </w:rPr>
        <w:t xml:space="preserve"> </w:t>
      </w:r>
      <w:r>
        <w:rPr>
          <w:rFonts w:ascii="Arial" w:hAnsi="Arial" w:cs="Arial" w:hint="cs"/>
          <w:w w:val="103"/>
          <w:rtl/>
        </w:rPr>
        <w:t>مَّرْضِيَّةً</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الفجر</w:t>
      </w:r>
      <w:r>
        <w:rPr>
          <w:rStyle w:val="CharacterStyle11"/>
          <w:w w:val="103"/>
          <w:rtl/>
        </w:rPr>
        <w:t>:</w:t>
      </w:r>
      <w:r>
        <w:rPr>
          <w:rStyle w:val="CharacterStyle11"/>
          <w:rFonts w:ascii="Calibri" w:cs="Calibri" w:hint="cs"/>
          <w:w w:val="103"/>
          <w:rtl/>
        </w:rPr>
        <w:t> </w:t>
      </w:r>
      <w:r>
        <w:rPr>
          <w:rStyle w:val="CharacterStyle11"/>
          <w:w w:val="103"/>
          <w:rtl/>
        </w:rPr>
        <w:t>27</w:t>
      </w:r>
      <w:r>
        <w:rPr>
          <w:rStyle w:val="CharacterStyle11"/>
          <w:rFonts w:ascii="Calibri" w:cs="Calibri" w:hint="cs"/>
          <w:w w:val="103"/>
          <w:rtl/>
        </w:rPr>
        <w:t> </w:t>
      </w:r>
      <w:r>
        <w:rPr>
          <w:rStyle w:val="CharacterStyle11"/>
          <w:rFonts w:ascii="Arial" w:hAnsi="Arial" w:cs="Arial" w:hint="cs"/>
          <w:w w:val="103"/>
          <w:rtl/>
        </w:rPr>
        <w:t>ـ</w:t>
      </w:r>
      <w:r>
        <w:rPr>
          <w:rStyle w:val="CharacterStyle11"/>
          <w:rFonts w:ascii="Calibri" w:cs="Calibri" w:hint="cs"/>
          <w:w w:val="103"/>
          <w:rtl/>
        </w:rPr>
        <w:t> </w:t>
      </w:r>
      <w:r>
        <w:rPr>
          <w:rStyle w:val="CharacterStyle11"/>
          <w:w w:val="103"/>
          <w:rtl/>
        </w:rPr>
        <w:t>28]</w:t>
      </w:r>
      <w:r>
        <w:rPr>
          <w:rFonts w:ascii="Arial" w:hAnsi="Arial" w:cs="Arial" w:hint="cs"/>
          <w:w w:val="103"/>
          <w:rtl/>
        </w:rPr>
        <w:t>؛</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فعل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والمقام</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مقاما</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يذكر</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يبشِّرهم</w:t>
      </w:r>
      <w:r>
        <w:rPr>
          <w:w w:val="103"/>
          <w:rtl/>
        </w:rPr>
        <w:t xml:space="preserve"> </w:t>
      </w:r>
      <w:r>
        <w:rPr>
          <w:rFonts w:ascii="Arial" w:hAnsi="Arial" w:cs="Arial" w:hint="cs"/>
          <w:w w:val="103"/>
          <w:rtl/>
        </w:rPr>
        <w:t>بأنَّكم</w:t>
      </w:r>
      <w:r>
        <w:rPr>
          <w:w w:val="103"/>
          <w:rtl/>
        </w:rPr>
        <w:t xml:space="preserve"> </w:t>
      </w:r>
      <w:r>
        <w:rPr>
          <w:rFonts w:ascii="Arial" w:hAnsi="Arial" w:cs="Arial" w:hint="cs"/>
          <w:w w:val="103"/>
          <w:rtl/>
        </w:rPr>
        <w:t>راضون</w:t>
      </w:r>
      <w:r>
        <w:rPr>
          <w:w w:val="103"/>
          <w:rtl/>
        </w:rPr>
        <w:t xml:space="preserve"> </w:t>
      </w:r>
      <w:r>
        <w:rPr>
          <w:rFonts w:ascii="Arial" w:hAnsi="Arial" w:cs="Arial" w:hint="cs"/>
          <w:w w:val="103"/>
          <w:rtl/>
        </w:rPr>
        <w:t>بقضائي،</w:t>
      </w:r>
      <w:r>
        <w:rPr>
          <w:w w:val="103"/>
          <w:rtl/>
        </w:rPr>
        <w:t xml:space="preserve"> </w:t>
      </w:r>
      <w:r>
        <w:rPr>
          <w:rFonts w:ascii="Arial" w:hAnsi="Arial" w:cs="Arial" w:hint="cs"/>
          <w:w w:val="103"/>
          <w:rtl/>
        </w:rPr>
        <w:t>وأنَّ</w:t>
      </w:r>
      <w:r>
        <w:rPr>
          <w:w w:val="103"/>
          <w:rtl/>
        </w:rPr>
        <w:t xml:space="preserve"> </w:t>
      </w:r>
      <w:r>
        <w:rPr>
          <w:rFonts w:ascii="Arial" w:hAnsi="Arial" w:cs="Arial" w:hint="cs"/>
          <w:w w:val="103"/>
          <w:rtl/>
        </w:rPr>
        <w:t>كونكم</w:t>
      </w:r>
      <w:r>
        <w:rPr>
          <w:w w:val="103"/>
          <w:rtl/>
        </w:rPr>
        <w:t xml:space="preserve"> </w:t>
      </w:r>
      <w:r>
        <w:rPr>
          <w:rFonts w:ascii="Arial" w:hAnsi="Arial" w:cs="Arial" w:hint="cs"/>
          <w:w w:val="103"/>
          <w:rtl/>
        </w:rPr>
        <w:t>راضين</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رحمة</w:t>
      </w:r>
      <w:r>
        <w:rPr>
          <w:w w:val="103"/>
          <w:rtl/>
        </w:rPr>
        <w:t xml:space="preserve"> </w:t>
      </w:r>
      <w:r>
        <w:rPr>
          <w:rFonts w:ascii="Arial" w:hAnsi="Arial" w:cs="Arial" w:hint="cs"/>
          <w:w w:val="103"/>
          <w:rtl/>
        </w:rPr>
        <w:t>منِّي</w:t>
      </w:r>
      <w:r>
        <w:rPr>
          <w:w w:val="103"/>
          <w:rtl/>
        </w:rPr>
        <w:t>.</w:t>
      </w:r>
    </w:p>
    <w:p w:rsidR="00B03E2D" w:rsidRDefault="00B03E2D">
      <w:pPr>
        <w:pStyle w:val="textquran"/>
        <w:rPr>
          <w:rtl/>
        </w:rPr>
      </w:pPr>
      <w:r>
        <w:rPr>
          <w:rFonts w:ascii="Arial" w:hAnsi="Arial" w:cs="Arial" w:hint="cs"/>
          <w:rtl/>
        </w:rPr>
        <w:t>وقابل</w:t>
      </w:r>
      <w:r>
        <w:rPr>
          <w:rtl/>
        </w:rPr>
        <w:t xml:space="preserve"> </w:t>
      </w:r>
      <w:r>
        <w:rPr>
          <w:rFonts w:ascii="Arial" w:hAnsi="Arial" w:cs="Arial" w:hint="cs"/>
          <w:rtl/>
        </w:rPr>
        <w:t>الإيمان</w:t>
      </w:r>
      <w:r>
        <w:rPr>
          <w:rtl/>
        </w:rPr>
        <w:t xml:space="preserve"> </w:t>
      </w:r>
      <w:r>
        <w:rPr>
          <w:rFonts w:ascii="Arial" w:hAnsi="Arial" w:cs="Arial" w:hint="cs"/>
          <w:rtl/>
        </w:rPr>
        <w:t>بالرحمة</w:t>
      </w:r>
      <w:r>
        <w:rPr>
          <w:rtl/>
        </w:rPr>
        <w:t xml:space="preserve"> </w:t>
      </w:r>
      <w:r>
        <w:rPr>
          <w:rFonts w:ascii="Arial" w:hAnsi="Arial" w:cs="Arial" w:hint="cs"/>
          <w:rtl/>
        </w:rPr>
        <w:t>وبدأ</w:t>
      </w:r>
      <w:r>
        <w:rPr>
          <w:rtl/>
        </w:rPr>
        <w:t xml:space="preserve"> </w:t>
      </w:r>
      <w:r>
        <w:rPr>
          <w:rFonts w:ascii="Arial" w:hAnsi="Arial" w:cs="Arial" w:hint="cs"/>
          <w:rtl/>
        </w:rPr>
        <w:t>بها</w:t>
      </w:r>
      <w:r>
        <w:rPr>
          <w:rtl/>
        </w:rPr>
        <w:t xml:space="preserve"> </w:t>
      </w:r>
      <w:r>
        <w:rPr>
          <w:rFonts w:ascii="Arial" w:hAnsi="Arial" w:cs="Arial" w:hint="cs"/>
          <w:rtl/>
        </w:rPr>
        <w:t>لتوقُّفها</w:t>
      </w:r>
      <w:r>
        <w:rPr>
          <w:rtl/>
        </w:rPr>
        <w:t xml:space="preserve"> </w:t>
      </w:r>
      <w:r>
        <w:rPr>
          <w:rFonts w:ascii="Arial" w:hAnsi="Arial" w:cs="Arial" w:hint="cs"/>
          <w:rtl/>
        </w:rPr>
        <w:t>عليه،</w:t>
      </w:r>
      <w:r>
        <w:rPr>
          <w:rtl/>
        </w:rPr>
        <w:t xml:space="preserve"> </w:t>
      </w:r>
      <w:r>
        <w:rPr>
          <w:rFonts w:ascii="Arial" w:hAnsi="Arial" w:cs="Arial" w:hint="cs"/>
          <w:rtl/>
        </w:rPr>
        <w:t>ولأنَّها</w:t>
      </w:r>
      <w:r>
        <w:rPr>
          <w:rtl/>
        </w:rPr>
        <w:t xml:space="preserve"> </w:t>
      </w:r>
      <w:r>
        <w:rPr>
          <w:rFonts w:ascii="Arial" w:hAnsi="Arial" w:cs="Arial" w:hint="cs"/>
          <w:rtl/>
        </w:rPr>
        <w:t>أعمُّ</w:t>
      </w:r>
      <w:r>
        <w:rPr>
          <w:rtl/>
        </w:rPr>
        <w:t xml:space="preserve"> </w:t>
      </w:r>
      <w:r>
        <w:rPr>
          <w:rFonts w:ascii="Arial" w:hAnsi="Arial" w:cs="Arial" w:hint="cs"/>
          <w:rtl/>
        </w:rPr>
        <w:t>النعم</w:t>
      </w:r>
      <w:r>
        <w:rPr>
          <w:rtl/>
        </w:rPr>
        <w:t xml:space="preserve"> </w:t>
      </w:r>
      <w:r>
        <w:rPr>
          <w:rFonts w:ascii="Arial" w:hAnsi="Arial" w:cs="Arial" w:hint="cs"/>
          <w:rtl/>
        </w:rPr>
        <w:t>وأسبقها،</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 «</w:t>
      </w:r>
      <w:r>
        <w:rPr>
          <w:rStyle w:val="bold"/>
          <w:rFonts w:ascii="Arial" w:hAnsi="Arial" w:cs="Arial" w:hint="cs"/>
          <w:rtl/>
        </w:rPr>
        <w:t>رحمتي</w:t>
      </w:r>
      <w:r>
        <w:rPr>
          <w:rStyle w:val="bold"/>
          <w:rtl/>
        </w:rPr>
        <w:t xml:space="preserve"> </w:t>
      </w:r>
      <w:r>
        <w:rPr>
          <w:rStyle w:val="bold"/>
          <w:rFonts w:ascii="Arial" w:hAnsi="Arial" w:cs="Arial" w:hint="cs"/>
          <w:rtl/>
        </w:rPr>
        <w:t>سبقت</w:t>
      </w:r>
      <w:r>
        <w:rPr>
          <w:rStyle w:val="bold"/>
          <w:rtl/>
        </w:rPr>
        <w:t xml:space="preserve"> </w:t>
      </w:r>
      <w:r>
        <w:rPr>
          <w:rStyle w:val="bold"/>
          <w:rFonts w:ascii="Arial" w:hAnsi="Arial" w:cs="Arial" w:hint="cs"/>
          <w:rtl/>
        </w:rPr>
        <w:t>غضبي</w:t>
      </w:r>
      <w:r>
        <w:rPr>
          <w:rtl/>
        </w:rPr>
        <w:t>»</w:t>
      </w:r>
      <w:r>
        <w:rPr>
          <w:rStyle w:val="Superscript"/>
          <w:color w:val="008751"/>
          <w:rtl/>
        </w:rPr>
        <w:t>(</w:t>
      </w:r>
      <w:r>
        <w:rPr>
          <w:rStyle w:val="Superscript"/>
          <w:color w:val="008751"/>
          <w:rtl/>
        </w:rPr>
        <w:footnoteReference w:id="179"/>
      </w:r>
      <w:r>
        <w:rPr>
          <w:rStyle w:val="Superscript"/>
          <w:color w:val="008751"/>
          <w:rtl/>
        </w:rPr>
        <w:t>)</w:t>
      </w:r>
      <w:r>
        <w:rPr>
          <w:rtl/>
        </w:rPr>
        <w:t xml:space="preserve">. </w:t>
      </w:r>
      <w:r>
        <w:rPr>
          <w:rFonts w:ascii="Arial" w:hAnsi="Arial" w:cs="Arial" w:hint="cs"/>
          <w:rtl/>
        </w:rPr>
        <w:t>وقابل</w:t>
      </w:r>
      <w:r>
        <w:rPr>
          <w:rtl/>
        </w:rPr>
        <w:t xml:space="preserve"> </w:t>
      </w:r>
      <w:r>
        <w:rPr>
          <w:rFonts w:ascii="Arial" w:hAnsi="Arial" w:cs="Arial" w:hint="cs"/>
          <w:rtl/>
        </w:rPr>
        <w:t>الجهاد</w:t>
      </w:r>
      <w:r>
        <w:rPr>
          <w:rtl/>
        </w:rPr>
        <w:t xml:space="preserve"> </w:t>
      </w:r>
      <w:r>
        <w:rPr>
          <w:rFonts w:ascii="Arial" w:hAnsi="Arial" w:cs="Arial" w:hint="cs"/>
          <w:rtl/>
        </w:rPr>
        <w:t>الذي</w:t>
      </w:r>
      <w:r>
        <w:rPr>
          <w:rtl/>
        </w:rPr>
        <w:t xml:space="preserve"> </w:t>
      </w:r>
      <w:r>
        <w:rPr>
          <w:rFonts w:ascii="Arial" w:hAnsi="Arial" w:cs="Arial" w:hint="cs"/>
          <w:rtl/>
        </w:rPr>
        <w:t>فيه</w:t>
      </w:r>
      <w:r>
        <w:rPr>
          <w:rtl/>
        </w:rPr>
        <w:t xml:space="preserve"> </w:t>
      </w:r>
      <w:r>
        <w:rPr>
          <w:rFonts w:ascii="Arial" w:hAnsi="Arial" w:cs="Arial" w:hint="cs"/>
          <w:rtl/>
        </w:rPr>
        <w:t>بذل</w:t>
      </w:r>
      <w:r>
        <w:rPr>
          <w:rtl/>
        </w:rPr>
        <w:t xml:space="preserve"> </w:t>
      </w:r>
      <w:r>
        <w:rPr>
          <w:rFonts w:ascii="Arial" w:hAnsi="Arial" w:cs="Arial" w:hint="cs"/>
          <w:rtl/>
        </w:rPr>
        <w:t>الأنفس</w:t>
      </w:r>
      <w:r>
        <w:rPr>
          <w:rtl/>
        </w:rPr>
        <w:t xml:space="preserve"> </w:t>
      </w:r>
      <w:r>
        <w:rPr>
          <w:rFonts w:ascii="Arial" w:hAnsi="Arial" w:cs="Arial" w:hint="cs"/>
          <w:rtl/>
        </w:rPr>
        <w:t>والأموال،</w:t>
      </w:r>
      <w:r>
        <w:rPr>
          <w:rtl/>
        </w:rPr>
        <w:t xml:space="preserve"> </w:t>
      </w:r>
      <w:r>
        <w:rPr>
          <w:rFonts w:ascii="Arial" w:hAnsi="Arial" w:cs="Arial" w:hint="cs"/>
          <w:rtl/>
        </w:rPr>
        <w:t>وهو</w:t>
      </w:r>
      <w:r>
        <w:rPr>
          <w:rtl/>
        </w:rPr>
        <w:t xml:space="preserve"> </w:t>
      </w:r>
      <w:r>
        <w:rPr>
          <w:rFonts w:ascii="Arial" w:hAnsi="Arial" w:cs="Arial" w:hint="cs"/>
          <w:rtl/>
        </w:rPr>
        <w:t>الغاية</w:t>
      </w:r>
      <w:r>
        <w:rPr>
          <w:rtl/>
        </w:rPr>
        <w:t xml:space="preserve"> </w:t>
      </w:r>
      <w:r>
        <w:rPr>
          <w:rFonts w:ascii="Arial" w:hAnsi="Arial" w:cs="Arial" w:hint="cs"/>
          <w:rtl/>
        </w:rPr>
        <w:t>بالرضوان</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نهاية</w:t>
      </w:r>
      <w:r>
        <w:rPr>
          <w:rtl/>
        </w:rPr>
        <w:t xml:space="preserve"> </w:t>
      </w:r>
      <w:r>
        <w:rPr>
          <w:rFonts w:ascii="Arial" w:hAnsi="Arial" w:cs="Arial" w:hint="cs"/>
          <w:rtl/>
        </w:rPr>
        <w:t>الإحسان،</w:t>
      </w:r>
      <w:r>
        <w:rPr>
          <w:rtl/>
        </w:rPr>
        <w:t xml:space="preserve"> </w:t>
      </w:r>
      <w:r>
        <w:rPr>
          <w:rFonts w:ascii="Arial" w:hAnsi="Arial" w:cs="Arial" w:hint="cs"/>
          <w:rtl/>
        </w:rPr>
        <w:t>وقابل</w:t>
      </w:r>
      <w:r>
        <w:rPr>
          <w:rtl/>
        </w:rPr>
        <w:t xml:space="preserve"> </w:t>
      </w:r>
      <w:r>
        <w:rPr>
          <w:rFonts w:ascii="Arial" w:hAnsi="Arial" w:cs="Arial" w:hint="cs"/>
          <w:rtl/>
        </w:rPr>
        <w:t>الهجرة</w:t>
      </w:r>
      <w:r>
        <w:rPr>
          <w:rtl/>
        </w:rPr>
        <w:t xml:space="preserve"> </w:t>
      </w:r>
      <w:r>
        <w:rPr>
          <w:rFonts w:ascii="Arial" w:hAnsi="Arial" w:cs="Arial" w:hint="cs"/>
          <w:rtl/>
        </w:rPr>
        <w:t>عن</w:t>
      </w:r>
      <w:r>
        <w:rPr>
          <w:rtl/>
        </w:rPr>
        <w:t xml:space="preserve"> </w:t>
      </w:r>
      <w:r>
        <w:rPr>
          <w:rFonts w:ascii="Arial" w:hAnsi="Arial" w:cs="Arial" w:hint="cs"/>
          <w:rtl/>
        </w:rPr>
        <w:t>الوطن</w:t>
      </w:r>
      <w:r>
        <w:rPr>
          <w:rtl/>
        </w:rPr>
        <w:t xml:space="preserve"> </w:t>
      </w:r>
      <w:r>
        <w:rPr>
          <w:rFonts w:ascii="Arial" w:hAnsi="Arial" w:cs="Arial" w:hint="cs"/>
          <w:rtl/>
        </w:rPr>
        <w:t>بالجنَّة</w:t>
      </w:r>
      <w:r>
        <w:rPr>
          <w:rtl/>
        </w:rPr>
        <w:t xml:space="preserve"> </w:t>
      </w:r>
      <w:r>
        <w:rPr>
          <w:rFonts w:ascii="Arial" w:hAnsi="Arial" w:cs="Arial" w:hint="cs"/>
          <w:rtl/>
        </w:rPr>
        <w:t>العظمى</w:t>
      </w:r>
      <w:r>
        <w:rPr>
          <w:rtl/>
        </w:rPr>
        <w:t xml:space="preserve"> </w:t>
      </w:r>
      <w:r>
        <w:rPr>
          <w:rFonts w:ascii="Arial" w:hAnsi="Arial" w:cs="Arial" w:hint="cs"/>
          <w:rtl/>
        </w:rPr>
        <w:t>الدائمة</w:t>
      </w:r>
      <w:r>
        <w:rPr>
          <w:rtl/>
        </w:rPr>
        <w:t xml:space="preserve"> </w:t>
      </w:r>
      <w:r>
        <w:rPr>
          <w:rFonts w:ascii="Arial" w:hAnsi="Arial" w:cs="Arial" w:hint="cs"/>
          <w:rtl/>
        </w:rPr>
        <w:t>لا</w:t>
      </w:r>
      <w:r>
        <w:rPr>
          <w:rFonts w:ascii="Calibri" w:cs="Calibri" w:hint="cs"/>
          <w:rtl/>
        </w:rPr>
        <w:t> </w:t>
      </w:r>
      <w:r>
        <w:rPr>
          <w:rFonts w:ascii="Arial" w:hAnsi="Arial" w:cs="Arial" w:hint="cs"/>
          <w:rtl/>
        </w:rPr>
        <w:t>هجرة</w:t>
      </w:r>
      <w:r>
        <w:rPr>
          <w:rtl/>
        </w:rPr>
        <w:t xml:space="preserve"> </w:t>
      </w:r>
      <w:r>
        <w:rPr>
          <w:rFonts w:ascii="Arial" w:hAnsi="Arial" w:cs="Arial" w:hint="cs"/>
          <w:rtl/>
        </w:rPr>
        <w:t>عنها</w:t>
      </w:r>
      <w:r>
        <w:rPr>
          <w:rtl/>
        </w:rPr>
        <w:t xml:space="preserve">. </w:t>
      </w:r>
      <w:r>
        <w:rPr>
          <w:rFonts w:ascii="Arial" w:hAnsi="Arial" w:cs="Arial" w:hint="cs"/>
          <w:rtl/>
        </w:rPr>
        <w:t>و</w:t>
      </w:r>
      <w:r>
        <w:rPr>
          <w:rFonts w:ascii="Calibri" w:cs="Calibri" w:hint="cs"/>
          <w:rtl/>
        </w:rPr>
        <w:t>«</w:t>
      </w:r>
      <w:r>
        <w:rPr>
          <w:rFonts w:ascii="Arial" w:hAnsi="Arial" w:cs="Arial" w:hint="cs"/>
          <w:rtl/>
        </w:rPr>
        <w:t>خَالِدِينَ</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لأنَّ</w:t>
      </w:r>
      <w:r>
        <w:rPr>
          <w:rtl/>
        </w:rPr>
        <w:t xml:space="preserve"> </w:t>
      </w:r>
      <w:r>
        <w:rPr>
          <w:rFonts w:ascii="Arial" w:hAnsi="Arial" w:cs="Arial" w:hint="cs"/>
          <w:rtl/>
        </w:rPr>
        <w:t>الخلود</w:t>
      </w:r>
      <w:r>
        <w:rPr>
          <w:rtl/>
        </w:rPr>
        <w:t xml:space="preserve"> </w:t>
      </w:r>
      <w:r>
        <w:rPr>
          <w:rFonts w:ascii="Arial" w:hAnsi="Arial" w:cs="Arial" w:hint="cs"/>
          <w:rtl/>
        </w:rPr>
        <w:t>لم</w:t>
      </w:r>
      <w:r>
        <w:rPr>
          <w:rtl/>
        </w:rPr>
        <w:t xml:space="preserve"> </w:t>
      </w:r>
      <w:r>
        <w:rPr>
          <w:rFonts w:ascii="Arial" w:hAnsi="Arial" w:cs="Arial" w:hint="cs"/>
          <w:rtl/>
        </w:rPr>
        <w:t>يقارن</w:t>
      </w:r>
      <w:r>
        <w:rPr>
          <w:rtl/>
        </w:rPr>
        <w:t xml:space="preserve"> </w:t>
      </w:r>
      <w:r>
        <w:rPr>
          <w:rFonts w:ascii="Arial" w:hAnsi="Arial" w:cs="Arial" w:hint="cs"/>
          <w:rtl/>
        </w:rPr>
        <w:t>ثبوت</w:t>
      </w:r>
      <w:r>
        <w:rPr>
          <w:rtl/>
        </w:rPr>
        <w:t xml:space="preserve"> </w:t>
      </w:r>
      <w:r>
        <w:rPr>
          <w:rFonts w:ascii="Arial" w:hAnsi="Arial" w:cs="Arial" w:hint="cs"/>
          <w:rtl/>
        </w:rPr>
        <w:t>النعيم،</w:t>
      </w:r>
      <w:r>
        <w:rPr>
          <w:rtl/>
        </w:rPr>
        <w:t xml:space="preserve"> </w:t>
      </w:r>
      <w:r>
        <w:rPr>
          <w:rFonts w:ascii="Arial" w:hAnsi="Arial" w:cs="Arial" w:hint="cs"/>
          <w:rtl/>
        </w:rPr>
        <w:t>بل</w:t>
      </w:r>
      <w:r>
        <w:rPr>
          <w:rtl/>
        </w:rPr>
        <w:t xml:space="preserve"> </w:t>
      </w:r>
      <w:r>
        <w:rPr>
          <w:rFonts w:ascii="Arial" w:hAnsi="Arial" w:cs="Arial" w:hint="cs"/>
          <w:rtl/>
        </w:rPr>
        <w:t>يقارن</w:t>
      </w:r>
      <w:r>
        <w:rPr>
          <w:rtl/>
        </w:rPr>
        <w:t xml:space="preserve"> </w:t>
      </w:r>
      <w:r>
        <w:rPr>
          <w:rFonts w:ascii="Arial" w:hAnsi="Arial" w:cs="Arial" w:hint="cs"/>
          <w:rtl/>
        </w:rPr>
        <w:t>المكث</w:t>
      </w:r>
      <w:r>
        <w:rPr>
          <w:rtl/>
        </w:rPr>
        <w:t xml:space="preserve"> </w:t>
      </w:r>
      <w:r>
        <w:rPr>
          <w:rFonts w:ascii="Arial" w:hAnsi="Arial" w:cs="Arial" w:hint="cs"/>
          <w:rtl/>
        </w:rPr>
        <w:t>في</w:t>
      </w:r>
      <w:r>
        <w:rPr>
          <w:rtl/>
        </w:rPr>
        <w:t xml:space="preserve"> </w:t>
      </w:r>
      <w:r>
        <w:rPr>
          <w:rFonts w:ascii="Arial" w:hAnsi="Arial" w:cs="Arial" w:hint="cs"/>
          <w:rtl/>
        </w:rPr>
        <w:t>النعيم</w:t>
      </w:r>
      <w:r>
        <w:rPr>
          <w:rtl/>
        </w:rPr>
        <w:t>.</w:t>
      </w:r>
    </w:p>
    <w:p w:rsidR="00B03E2D" w:rsidRDefault="00B03E2D">
      <w:pPr>
        <w:pStyle w:val="textquran"/>
        <w:rPr>
          <w:rtl/>
        </w:rPr>
      </w:pPr>
    </w:p>
    <w:p w:rsidR="00B03E2D" w:rsidRDefault="00B03E2D">
      <w:pPr>
        <w:pStyle w:val="faree"/>
        <w:rPr>
          <w:rtl/>
        </w:rPr>
      </w:pP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محبَّة</w:t>
      </w:r>
      <w:r>
        <w:rPr>
          <w:rtl/>
        </w:rPr>
        <w:t xml:space="preserve"> </w:t>
      </w:r>
      <w:r>
        <w:rPr>
          <w:rFonts w:ascii="Arial" w:hAnsi="Arial" w:cs="Arial" w:hint="cs"/>
          <w:rtl/>
        </w:rPr>
        <w:t>الأقارب</w:t>
      </w:r>
      <w:r>
        <w:rPr>
          <w:rtl/>
        </w:rPr>
        <w:t xml:space="preserve"> </w:t>
      </w:r>
      <w:r>
        <w:rPr>
          <w:rFonts w:ascii="Arial" w:hAnsi="Arial" w:cs="Arial" w:hint="cs"/>
          <w:rtl/>
        </w:rPr>
        <w:t>مع</w:t>
      </w:r>
      <w:r>
        <w:rPr>
          <w:rtl/>
        </w:rPr>
        <w:t xml:space="preserve"> </w:t>
      </w:r>
      <w:r>
        <w:rPr>
          <w:rFonts w:ascii="Arial" w:hAnsi="Arial" w:cs="Arial" w:hint="cs"/>
          <w:rtl/>
        </w:rPr>
        <w:t>الكفر</w:t>
      </w:r>
      <w:r>
        <w:rPr>
          <w:rtl/>
        </w:rPr>
        <w:t xml:space="preserve"> </w:t>
      </w:r>
      <w:r>
        <w:rPr>
          <w:rFonts w:ascii="Arial" w:hAnsi="Arial" w:cs="Arial" w:hint="cs"/>
          <w:rtl/>
        </w:rPr>
        <w:t>وفضل</w:t>
      </w:r>
      <w:r>
        <w:rPr>
          <w:rtl/>
        </w:rPr>
        <w:t xml:space="preserve"> </w:t>
      </w:r>
      <w:r>
        <w:rPr>
          <w:rFonts w:ascii="Arial" w:hAnsi="Arial" w:cs="Arial" w:hint="cs"/>
          <w:rtl/>
        </w:rPr>
        <w:t>الإيمان</w:t>
      </w:r>
      <w:r>
        <w:rPr>
          <w:rtl/>
        </w:rPr>
        <w:t xml:space="preserve"> </w:t>
      </w:r>
      <w:r>
        <w:rPr>
          <w:rFonts w:ascii="Arial" w:hAnsi="Arial" w:cs="Arial" w:hint="cs"/>
          <w:rtl/>
        </w:rPr>
        <w:t>والجهاد</w:t>
      </w:r>
    </w:p>
    <w:p w:rsidR="00B03E2D" w:rsidRDefault="00B03E2D">
      <w:pPr>
        <w:pStyle w:val="textquran"/>
        <w:rPr>
          <w:w w:val="105"/>
          <w:rtl/>
        </w:rPr>
      </w:pPr>
      <w:r>
        <w:rPr>
          <w:rFonts w:ascii="Arial" w:hAnsi="Arial" w:cs="Arial" w:hint="cs"/>
          <w:w w:val="105"/>
          <w:rtl/>
        </w:rPr>
        <w:t>ولَمَّا</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بالتبرِّي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المشركين</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كانوا</w:t>
      </w:r>
      <w:r>
        <w:rPr>
          <w:w w:val="105"/>
          <w:rtl/>
        </w:rPr>
        <w:t xml:space="preserve"> </w:t>
      </w:r>
      <w:r>
        <w:rPr>
          <w:rFonts w:ascii="Arial" w:hAnsi="Arial" w:cs="Arial" w:hint="cs"/>
          <w:w w:val="105"/>
          <w:rtl/>
        </w:rPr>
        <w:t>آباءً</w:t>
      </w:r>
      <w:r>
        <w:rPr>
          <w:w w:val="105"/>
          <w:rtl/>
        </w:rPr>
        <w:t xml:space="preserve"> </w:t>
      </w:r>
      <w:r>
        <w:rPr>
          <w:rFonts w:ascii="Arial" w:hAnsi="Arial" w:cs="Arial" w:hint="cs"/>
          <w:w w:val="105"/>
          <w:rtl/>
        </w:rPr>
        <w:t>وإخوانا،</w:t>
      </w:r>
      <w:r>
        <w:rPr>
          <w:w w:val="105"/>
          <w:rtl/>
        </w:rPr>
        <w:t xml:space="preserve"> </w:t>
      </w:r>
      <w:r>
        <w:rPr>
          <w:rFonts w:ascii="Arial" w:hAnsi="Arial" w:cs="Arial" w:hint="cs"/>
          <w:w w:val="105"/>
          <w:rtl/>
        </w:rPr>
        <w:t>ومثلهم</w:t>
      </w:r>
      <w:r>
        <w:rPr>
          <w:w w:val="105"/>
          <w:rtl/>
        </w:rPr>
        <w:t xml:space="preserve"> </w:t>
      </w:r>
      <w:r>
        <w:rPr>
          <w:rFonts w:ascii="Arial" w:hAnsi="Arial" w:cs="Arial" w:hint="cs"/>
          <w:w w:val="105"/>
          <w:rtl/>
        </w:rPr>
        <w:t>الأبناء</w:t>
      </w:r>
      <w:r>
        <w:rPr>
          <w:w w:val="105"/>
          <w:rtl/>
        </w:rPr>
        <w:t xml:space="preserve"> </w:t>
      </w:r>
      <w:r>
        <w:rPr>
          <w:rFonts w:ascii="Arial" w:hAnsi="Arial" w:cs="Arial" w:hint="cs"/>
          <w:w w:val="105"/>
          <w:rtl/>
        </w:rPr>
        <w:t>والبنات</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دونهم،</w:t>
      </w:r>
      <w:r>
        <w:rPr>
          <w:w w:val="105"/>
          <w:rtl/>
        </w:rPr>
        <w:t xml:space="preserve"> </w:t>
      </w:r>
      <w:r>
        <w:rPr>
          <w:rFonts w:ascii="Arial" w:hAnsi="Arial" w:cs="Arial" w:hint="cs"/>
          <w:w w:val="105"/>
          <w:rtl/>
        </w:rPr>
        <w:t>قالوا</w:t>
      </w:r>
      <w:r>
        <w:rPr>
          <w:w w:val="105"/>
          <w:rtl/>
        </w:rPr>
        <w:t xml:space="preserve">: </w:t>
      </w:r>
      <w:r>
        <w:rPr>
          <w:rFonts w:ascii="Arial" w:hAnsi="Arial" w:cs="Arial" w:hint="cs"/>
          <w:w w:val="105"/>
          <w:rtl/>
        </w:rPr>
        <w:t>كيف</w:t>
      </w:r>
      <w:r>
        <w:rPr>
          <w:w w:val="105"/>
          <w:rtl/>
        </w:rPr>
        <w:t xml:space="preserve"> </w:t>
      </w:r>
      <w:r>
        <w:rPr>
          <w:rFonts w:ascii="Arial" w:hAnsi="Arial" w:cs="Arial" w:hint="cs"/>
          <w:w w:val="105"/>
          <w:rtl/>
        </w:rPr>
        <w:t>نتركهم</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بدَّ</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نزل</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يَآ</w:t>
      </w:r>
      <w:r>
        <w:rPr>
          <w:rStyle w:val="bold"/>
          <w:rFonts w:ascii="Calibri" w:cs="Calibri" w:hint="cs"/>
          <w:w w:val="105"/>
          <w:rtl/>
        </w:rPr>
        <w:t> </w:t>
      </w:r>
      <w:r>
        <w:rPr>
          <w:rStyle w:val="bold"/>
          <w:rFonts w:ascii="Arial" w:hAnsi="Arial" w:cs="Arial" w:hint="cs"/>
          <w:w w:val="105"/>
          <w:rtl/>
        </w:rPr>
        <w:t>أَيُّهَا</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ءَامَنُواْ</w:t>
      </w:r>
      <w:r>
        <w:rPr>
          <w:rStyle w:val="bold"/>
          <w:w w:val="105"/>
          <w:rtl/>
        </w:rPr>
        <w:t xml:space="preserve">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تَتَّخِذُوا</w:t>
      </w:r>
      <w:r>
        <w:rPr>
          <w:rStyle w:val="bold"/>
          <w:w w:val="105"/>
          <w:rtl/>
        </w:rPr>
        <w:t xml:space="preserve"> </w:t>
      </w:r>
      <w:r>
        <w:rPr>
          <w:rStyle w:val="bold"/>
          <w:rFonts w:ascii="Arial" w:hAnsi="Arial" w:cs="Arial" w:hint="cs"/>
          <w:w w:val="105"/>
          <w:rtl/>
        </w:rPr>
        <w:t>ءَابَآءَكُمْ</w:t>
      </w:r>
      <w:r>
        <w:rPr>
          <w:rStyle w:val="bold"/>
          <w:w w:val="105"/>
          <w:rtl/>
        </w:rPr>
        <w:t xml:space="preserve"> </w:t>
      </w:r>
      <w:r>
        <w:rPr>
          <w:rStyle w:val="bold"/>
          <w:rFonts w:ascii="Arial" w:hAnsi="Arial" w:cs="Arial" w:hint="cs"/>
          <w:w w:val="105"/>
          <w:rtl/>
        </w:rPr>
        <w:t>وَإِخْوَانَكُم</w:t>
      </w:r>
      <w:r>
        <w:rPr>
          <w:w w:val="105"/>
          <w:rtl/>
        </w:rPr>
        <w:t> </w:t>
      </w:r>
      <w:r>
        <w:rPr>
          <w:rFonts w:ascii="Arial" w:hAnsi="Arial" w:cs="Arial" w:hint="cs"/>
          <w:w w:val="105"/>
          <w:rtl/>
        </w:rPr>
        <w:t>﴾</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تلويح</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غيرهم</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كالابن،</w:t>
      </w:r>
      <w:r>
        <w:rPr>
          <w:w w:val="105"/>
          <w:rtl/>
        </w:rPr>
        <w:t xml:space="preserve"> </w:t>
      </w:r>
      <w:r>
        <w:rPr>
          <w:rFonts w:ascii="Arial" w:hAnsi="Arial" w:cs="Arial" w:hint="cs"/>
          <w:w w:val="105"/>
          <w:rtl/>
        </w:rPr>
        <w:t>ودخلت</w:t>
      </w:r>
      <w:r>
        <w:rPr>
          <w:w w:val="105"/>
          <w:rtl/>
        </w:rPr>
        <w:t xml:space="preserve"> </w:t>
      </w:r>
      <w:r>
        <w:rPr>
          <w:rFonts w:ascii="Arial" w:hAnsi="Arial" w:cs="Arial" w:hint="cs"/>
          <w:w w:val="105"/>
          <w:rtl/>
        </w:rPr>
        <w:t>الأمُّ</w:t>
      </w:r>
      <w:r>
        <w:rPr>
          <w:w w:val="105"/>
          <w:rtl/>
        </w:rPr>
        <w:t xml:space="preserve"> </w:t>
      </w:r>
      <w:r>
        <w:rPr>
          <w:rFonts w:ascii="Arial" w:hAnsi="Arial" w:cs="Arial" w:hint="cs"/>
          <w:w w:val="105"/>
          <w:rtl/>
        </w:rPr>
        <w:t>والأجداد</w:t>
      </w:r>
      <w:r>
        <w:rPr>
          <w:w w:val="105"/>
          <w:rtl/>
        </w:rPr>
        <w:t xml:space="preserve"> </w:t>
      </w:r>
      <w:r>
        <w:rPr>
          <w:rFonts w:ascii="Arial" w:hAnsi="Arial" w:cs="Arial" w:hint="cs"/>
          <w:w w:val="105"/>
          <w:rtl/>
        </w:rPr>
        <w:t>والجدَّات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الآباء،</w:t>
      </w:r>
      <w:r>
        <w:rPr>
          <w:w w:val="105"/>
          <w:rtl/>
        </w:rPr>
        <w:t xml:space="preserve"> </w:t>
      </w:r>
      <w:r>
        <w:rPr>
          <w:rFonts w:ascii="Arial" w:hAnsi="Arial" w:cs="Arial" w:hint="cs"/>
          <w:w w:val="105"/>
          <w:rtl/>
        </w:rPr>
        <w:t>وفسَّر</w:t>
      </w:r>
      <w:r>
        <w:rPr>
          <w:w w:val="105"/>
          <w:rtl/>
        </w:rPr>
        <w:t xml:space="preserve"> </w:t>
      </w:r>
      <w:r>
        <w:rPr>
          <w:rFonts w:ascii="Arial" w:hAnsi="Arial" w:cs="Arial" w:hint="cs"/>
          <w:w w:val="105"/>
          <w:rtl/>
        </w:rPr>
        <w:t>بعضهم</w:t>
      </w:r>
      <w:r>
        <w:rPr>
          <w:w w:val="105"/>
          <w:rtl/>
        </w:rPr>
        <w:t xml:space="preserve"> </w:t>
      </w:r>
      <w:r>
        <w:rPr>
          <w:rFonts w:ascii="Arial" w:hAnsi="Arial" w:cs="Arial" w:hint="cs"/>
          <w:w w:val="105"/>
          <w:rtl/>
        </w:rPr>
        <w:t>الإخوان</w:t>
      </w:r>
      <w:r>
        <w:rPr>
          <w:w w:val="105"/>
          <w:rtl/>
        </w:rPr>
        <w:t xml:space="preserve"> </w:t>
      </w:r>
      <w:r>
        <w:rPr>
          <w:rFonts w:ascii="Arial" w:hAnsi="Arial" w:cs="Arial" w:hint="cs"/>
          <w:w w:val="105"/>
          <w:rtl/>
        </w:rPr>
        <w:t>بالأقرباء</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أَوْلِيَآءَ</w:t>
      </w:r>
      <w:r>
        <w:rPr>
          <w:w w:val="105"/>
          <w:rtl/>
        </w:rPr>
        <w:t> </w:t>
      </w:r>
      <w:r>
        <w:rPr>
          <w:rFonts w:ascii="Arial" w:hAnsi="Arial" w:cs="Arial" w:hint="cs"/>
          <w:w w:val="105"/>
          <w:rtl/>
        </w:rPr>
        <w:t>﴾</w:t>
      </w:r>
      <w:r>
        <w:rPr>
          <w:w w:val="105"/>
          <w:rtl/>
        </w:rPr>
        <w:t xml:space="preserve"> </w:t>
      </w:r>
      <w:r>
        <w:rPr>
          <w:rFonts w:ascii="Arial" w:hAnsi="Arial" w:cs="Arial" w:hint="cs"/>
          <w:w w:val="105"/>
          <w:rtl/>
        </w:rPr>
        <w:t>أصدقاء،</w:t>
      </w:r>
      <w:r>
        <w:rPr>
          <w:w w:val="105"/>
          <w:rtl/>
        </w:rPr>
        <w:t xml:space="preserve"> </w:t>
      </w:r>
      <w:r>
        <w:rPr>
          <w:rFonts w:ascii="Arial" w:hAnsi="Arial" w:cs="Arial" w:hint="cs"/>
          <w:w w:val="105"/>
          <w:rtl/>
        </w:rPr>
        <w:t>لئلَّا</w:t>
      </w:r>
      <w:r>
        <w:rPr>
          <w:w w:val="105"/>
          <w:rtl/>
        </w:rPr>
        <w:t xml:space="preserve"> </w:t>
      </w:r>
      <w:r>
        <w:rPr>
          <w:rFonts w:ascii="Arial" w:hAnsi="Arial" w:cs="Arial" w:hint="cs"/>
          <w:w w:val="105"/>
          <w:rtl/>
        </w:rPr>
        <w:t>يردُّوكم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وتفشوا</w:t>
      </w:r>
      <w:r>
        <w:rPr>
          <w:w w:val="105"/>
          <w:rtl/>
        </w:rPr>
        <w:t xml:space="preserve"> </w:t>
      </w:r>
      <w:r>
        <w:rPr>
          <w:rFonts w:ascii="Arial" w:hAnsi="Arial" w:cs="Arial" w:hint="cs"/>
          <w:w w:val="105"/>
          <w:rtl/>
        </w:rPr>
        <w:t>إليهم</w:t>
      </w:r>
      <w:r>
        <w:rPr>
          <w:w w:val="105"/>
          <w:rtl/>
        </w:rPr>
        <w:t xml:space="preserve"> </w:t>
      </w:r>
      <w:r>
        <w:rPr>
          <w:rFonts w:ascii="Arial" w:hAnsi="Arial" w:cs="Arial" w:hint="cs"/>
          <w:w w:val="105"/>
          <w:rtl/>
        </w:rPr>
        <w:t>أسرار</w:t>
      </w:r>
      <w:r>
        <w:rPr>
          <w:w w:val="105"/>
          <w:rtl/>
        </w:rPr>
        <w:t xml:space="preserve"> </w:t>
      </w:r>
      <w:r>
        <w:rPr>
          <w:rFonts w:ascii="Arial" w:hAnsi="Arial" w:cs="Arial" w:hint="cs"/>
          <w:w w:val="105"/>
          <w:rtl/>
        </w:rPr>
        <w:t>المسلمين،</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بالإخوان</w:t>
      </w:r>
      <w:r>
        <w:rPr>
          <w:w w:val="105"/>
          <w:rtl/>
        </w:rPr>
        <w:t xml:space="preserve">: </w:t>
      </w:r>
      <w:r>
        <w:rPr>
          <w:rFonts w:ascii="Arial" w:hAnsi="Arial" w:cs="Arial" w:hint="cs"/>
          <w:w w:val="105"/>
          <w:rtl/>
        </w:rPr>
        <w:t>الجنس،</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مقابلة</w:t>
      </w:r>
      <w:r>
        <w:rPr>
          <w:w w:val="105"/>
          <w:rtl/>
        </w:rPr>
        <w:t xml:space="preserve"> </w:t>
      </w:r>
      <w:r>
        <w:rPr>
          <w:rFonts w:ascii="Arial" w:hAnsi="Arial" w:cs="Arial" w:hint="cs"/>
          <w:w w:val="105"/>
          <w:rtl/>
        </w:rPr>
        <w:t>فرد</w:t>
      </w:r>
      <w:r>
        <w:rPr>
          <w:w w:val="105"/>
          <w:rtl/>
        </w:rPr>
        <w:t xml:space="preserve"> </w:t>
      </w:r>
      <w:r>
        <w:rPr>
          <w:rFonts w:ascii="Arial" w:hAnsi="Arial" w:cs="Arial" w:hint="cs"/>
          <w:w w:val="105"/>
          <w:rtl/>
        </w:rPr>
        <w:t>بفرد،</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للواحد</w:t>
      </w:r>
      <w:r>
        <w:rPr>
          <w:w w:val="105"/>
          <w:rtl/>
        </w:rPr>
        <w:t xml:space="preserve"> </w:t>
      </w:r>
      <w:r>
        <w:rPr>
          <w:rFonts w:ascii="Arial" w:hAnsi="Arial" w:cs="Arial" w:hint="cs"/>
          <w:w w:val="105"/>
          <w:rtl/>
        </w:rPr>
        <w:t>أب</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جدٌّ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أجداد،</w:t>
      </w:r>
      <w:r>
        <w:rPr>
          <w:w w:val="105"/>
          <w:rtl/>
        </w:rPr>
        <w:t xml:space="preserve"> </w:t>
      </w:r>
      <w:r>
        <w:rPr>
          <w:rFonts w:ascii="Arial" w:hAnsi="Arial" w:cs="Arial" w:hint="cs"/>
          <w:w w:val="105"/>
          <w:rtl/>
        </w:rPr>
        <w:t>وأمٌّ</w:t>
      </w:r>
      <w:r>
        <w:rPr>
          <w:w w:val="105"/>
          <w:rtl/>
        </w:rPr>
        <w:t xml:space="preserve"> </w:t>
      </w:r>
      <w:r>
        <w:rPr>
          <w:rFonts w:ascii="Arial" w:hAnsi="Arial" w:cs="Arial" w:hint="cs"/>
          <w:w w:val="105"/>
          <w:rtl/>
        </w:rPr>
        <w:t>وجدَّة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جدَّات،</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أخوان</w:t>
      </w:r>
      <w:r>
        <w:rPr>
          <w:w w:val="105"/>
          <w:rtl/>
        </w:rPr>
        <w:t xml:space="preserve"> </w:t>
      </w:r>
      <w:r>
        <w:rPr>
          <w:rFonts w:ascii="Arial" w:hAnsi="Arial" w:cs="Arial" w:hint="cs"/>
          <w:w w:val="105"/>
          <w:rtl/>
        </w:rPr>
        <w:t>اثنان</w:t>
      </w:r>
      <w:r>
        <w:rPr>
          <w:w w:val="105"/>
          <w:rtl/>
        </w:rPr>
        <w:t xml:space="preserve"> </w:t>
      </w:r>
      <w:r>
        <w:rPr>
          <w:rFonts w:ascii="Arial" w:hAnsi="Arial" w:cs="Arial" w:hint="cs"/>
          <w:w w:val="105"/>
          <w:rtl/>
        </w:rPr>
        <w:t>فصاعدا،</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الفرد</w:t>
      </w:r>
      <w:r>
        <w:rPr>
          <w:w w:val="105"/>
          <w:rtl/>
        </w:rPr>
        <w:t xml:space="preserve"> </w:t>
      </w:r>
      <w:r>
        <w:rPr>
          <w:rFonts w:ascii="Arial" w:hAnsi="Arial" w:cs="Arial" w:hint="cs"/>
          <w:w w:val="105"/>
          <w:rtl/>
        </w:rPr>
        <w:t>حصَّة</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تعدَّدت</w:t>
      </w:r>
      <w:r>
        <w:rPr>
          <w:w w:val="105"/>
          <w:rtl/>
        </w:rPr>
        <w:t xml:space="preserve"> </w:t>
      </w:r>
      <w:r>
        <w:rPr>
          <w:rFonts w:ascii="Arial" w:hAnsi="Arial" w:cs="Arial" w:hint="cs"/>
          <w:w w:val="105"/>
          <w:rtl/>
        </w:rPr>
        <w:t>أفرادها</w:t>
      </w:r>
      <w:r>
        <w:rPr>
          <w:w w:val="105"/>
          <w:rtl/>
        </w:rPr>
        <w:t>.</w:t>
      </w:r>
    </w:p>
    <w:p w:rsidR="00B03E2D" w:rsidRDefault="00B03E2D">
      <w:pPr>
        <w:pStyle w:val="textquran"/>
        <w:rPr>
          <w:w w:val="101"/>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اِسْتَحَبُّواْ</w:t>
      </w:r>
      <w:r>
        <w:rPr>
          <w:rStyle w:val="bold"/>
          <w:rtl/>
        </w:rPr>
        <w:t xml:space="preserve"> </w:t>
      </w:r>
      <w:r>
        <w:rPr>
          <w:rStyle w:val="bold"/>
          <w:rFonts w:ascii="Arial" w:hAnsi="Arial" w:cs="Arial" w:hint="cs"/>
          <w:rtl/>
        </w:rPr>
        <w:t>الْكُفْرَ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اَلاِيمَانِ</w:t>
      </w:r>
      <w:r>
        <w:rPr>
          <w:rtl/>
        </w:rPr>
        <w:t> </w:t>
      </w:r>
      <w:r>
        <w:rPr>
          <w:rFonts w:ascii="Arial" w:hAnsi="Arial" w:cs="Arial" w:hint="cs"/>
          <w:rtl/>
        </w:rPr>
        <w:t>﴾</w:t>
      </w:r>
      <w:r>
        <w:rPr>
          <w:rtl/>
        </w:rPr>
        <w:t xml:space="preserve"> </w:t>
      </w:r>
      <w:r>
        <w:rPr>
          <w:rFonts w:ascii="Arial" w:hAnsi="Arial" w:cs="Arial" w:hint="cs"/>
          <w:rtl/>
        </w:rPr>
        <w:t>بقوا</w:t>
      </w:r>
      <w:r>
        <w:rPr>
          <w:rtl/>
        </w:rPr>
        <w:t xml:space="preserve"> </w:t>
      </w:r>
      <w:r>
        <w:rPr>
          <w:rFonts w:ascii="Arial" w:hAnsi="Arial" w:cs="Arial" w:hint="cs"/>
          <w:rtl/>
        </w:rPr>
        <w:t>عليه</w:t>
      </w:r>
      <w:r>
        <w:rPr>
          <w:rtl/>
        </w:rPr>
        <w:t xml:space="preserve"> </w:t>
      </w:r>
      <w:r>
        <w:rPr>
          <w:rFonts w:ascii="Arial" w:hAnsi="Arial" w:cs="Arial" w:hint="cs"/>
          <w:rtl/>
        </w:rPr>
        <w:t>حبًّا</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ارتدُّوا</w:t>
      </w:r>
      <w:r>
        <w:rPr>
          <w:rtl/>
        </w:rPr>
        <w:t xml:space="preserve"> </w:t>
      </w:r>
      <w:r>
        <w:rPr>
          <w:rFonts w:ascii="Arial" w:hAnsi="Arial" w:cs="Arial" w:hint="cs"/>
          <w:rtl/>
        </w:rPr>
        <w:t>إليه</w:t>
      </w:r>
      <w:r>
        <w:rPr>
          <w:rtl/>
        </w:rPr>
        <w:t xml:space="preserve"> </w:t>
      </w:r>
      <w:r>
        <w:rPr>
          <w:rFonts w:ascii="Arial" w:hAnsi="Arial" w:cs="Arial" w:hint="cs"/>
          <w:rtl/>
        </w:rPr>
        <w:t>كما</w:t>
      </w:r>
      <w:r>
        <w:rPr>
          <w:rtl/>
        </w:rPr>
        <w:t xml:space="preserve"> </w:t>
      </w:r>
      <w:r>
        <w:rPr>
          <w:rFonts w:ascii="Arial" w:hAnsi="Arial" w:cs="Arial" w:hint="cs"/>
          <w:rtl/>
        </w:rPr>
        <w:t>ارتدَّ</w:t>
      </w:r>
      <w:r>
        <w:rPr>
          <w:rtl/>
        </w:rPr>
        <w:t xml:space="preserve"> </w:t>
      </w:r>
      <w:r>
        <w:rPr>
          <w:rFonts w:ascii="Arial" w:hAnsi="Arial" w:cs="Arial" w:hint="cs"/>
          <w:rtl/>
        </w:rPr>
        <w:t>طائفة</w:t>
      </w:r>
      <w:r>
        <w:rPr>
          <w:rtl/>
        </w:rPr>
        <w:t xml:space="preserve"> </w:t>
      </w:r>
      <w:r>
        <w:rPr>
          <w:rFonts w:ascii="Arial" w:hAnsi="Arial" w:cs="Arial" w:hint="cs"/>
          <w:rtl/>
        </w:rPr>
        <w:t>وهربوا</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بعد</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لأنَّ</w:t>
      </w:r>
      <w:r>
        <w:rPr>
          <w:rtl/>
        </w:rPr>
        <w:t xml:space="preserve"> </w:t>
      </w:r>
      <w:r>
        <w:rPr>
          <w:rFonts w:ascii="Arial" w:hAnsi="Arial" w:cs="Arial" w:hint="cs"/>
          <w:rtl/>
        </w:rPr>
        <w:t>السورة</w:t>
      </w:r>
      <w:r>
        <w:rPr>
          <w:rtl/>
        </w:rPr>
        <w:t xml:space="preserve"> </w:t>
      </w:r>
      <w:r>
        <w:rPr>
          <w:rFonts w:ascii="Arial" w:hAnsi="Arial" w:cs="Arial" w:hint="cs"/>
          <w:rtl/>
        </w:rPr>
        <w:t>بعد</w:t>
      </w:r>
      <w:r>
        <w:rPr>
          <w:rtl/>
        </w:rPr>
        <w:t xml:space="preserve"> </w:t>
      </w:r>
      <w:r>
        <w:rPr>
          <w:rFonts w:ascii="Arial" w:hAnsi="Arial" w:cs="Arial" w:hint="cs"/>
          <w:rtl/>
        </w:rPr>
        <w:t>الفتح،</w:t>
      </w:r>
      <w:r>
        <w:rPr>
          <w:rtl/>
        </w:rPr>
        <w:t xml:space="preserve"> </w:t>
      </w:r>
      <w:r>
        <w:rPr>
          <w:rFonts w:ascii="Arial" w:hAnsi="Arial" w:cs="Arial" w:hint="cs"/>
          <w:rtl/>
        </w:rPr>
        <w:t>ويروى</w:t>
      </w:r>
      <w:r>
        <w:rPr>
          <w:rtl/>
        </w:rPr>
        <w:t xml:space="preserve"> </w:t>
      </w:r>
      <w:r>
        <w:rPr>
          <w:rFonts w:ascii="Arial" w:hAnsi="Arial" w:cs="Arial" w:hint="cs"/>
          <w:rtl/>
        </w:rPr>
        <w:t>أنَّهم</w:t>
      </w:r>
      <w:r>
        <w:rPr>
          <w:rtl/>
        </w:rPr>
        <w:t xml:space="preserve"> </w:t>
      </w:r>
      <w:r>
        <w:rPr>
          <w:rFonts w:ascii="Arial" w:hAnsi="Arial" w:cs="Arial" w:hint="cs"/>
          <w:rtl/>
        </w:rPr>
        <w:t>تسعة،</w:t>
      </w:r>
      <w:r>
        <w:rPr>
          <w:rtl/>
        </w:rPr>
        <w:t xml:space="preserve"> </w:t>
      </w:r>
      <w:r>
        <w:rPr>
          <w:rFonts w:ascii="Arial" w:hAnsi="Arial" w:cs="Arial" w:hint="cs"/>
          <w:rtl/>
        </w:rPr>
        <w:t>والآية</w:t>
      </w:r>
      <w:r>
        <w:rPr>
          <w:rtl/>
        </w:rPr>
        <w:t xml:space="preserve"> </w:t>
      </w:r>
      <w:r>
        <w:rPr>
          <w:rFonts w:ascii="Arial" w:hAnsi="Arial" w:cs="Arial" w:hint="cs"/>
          <w:rtl/>
        </w:rPr>
        <w:t>في</w:t>
      </w:r>
      <w:r>
        <w:rPr>
          <w:rtl/>
        </w:rPr>
        <w:t xml:space="preserve"> </w:t>
      </w:r>
      <w:r>
        <w:rPr>
          <w:rFonts w:ascii="Arial" w:hAnsi="Arial" w:cs="Arial" w:hint="cs"/>
          <w:rtl/>
        </w:rPr>
        <w:t>ذمِّ</w:t>
      </w:r>
      <w:r>
        <w:rPr>
          <w:rtl/>
        </w:rPr>
        <w:t xml:space="preserve"> </w:t>
      </w:r>
      <w:r>
        <w:rPr>
          <w:rFonts w:ascii="Arial" w:hAnsi="Arial" w:cs="Arial" w:hint="cs"/>
          <w:rtl/>
        </w:rPr>
        <w:t>الكافرين</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يجعلهم</w:t>
      </w:r>
      <w:r>
        <w:rPr>
          <w:rtl/>
        </w:rPr>
        <w:t xml:space="preserve"> </w:t>
      </w:r>
      <w:r>
        <w:rPr>
          <w:rFonts w:ascii="Arial" w:hAnsi="Arial" w:cs="Arial" w:hint="cs"/>
          <w:rtl/>
        </w:rPr>
        <w:t>أحدٌ</w:t>
      </w:r>
      <w:r>
        <w:rPr>
          <w:rtl/>
        </w:rPr>
        <w:t xml:space="preserve"> </w:t>
      </w:r>
      <w:r>
        <w:rPr>
          <w:rFonts w:ascii="Arial" w:hAnsi="Arial" w:cs="Arial" w:hint="cs"/>
          <w:rtl/>
        </w:rPr>
        <w:t>أولياء</w:t>
      </w:r>
      <w:r>
        <w:rPr>
          <w:rtl/>
        </w:rPr>
        <w:t xml:space="preserve"> </w:t>
      </w:r>
      <w:r>
        <w:rPr>
          <w:rFonts w:ascii="Arial" w:hAnsi="Arial" w:cs="Arial" w:hint="cs"/>
          <w:rtl/>
        </w:rPr>
        <w:t>لا</w:t>
      </w:r>
      <w:r>
        <w:rPr>
          <w:rFonts w:ascii="Calibri" w:cs="Calibri" w:hint="cs"/>
          <w:rtl/>
        </w:rPr>
        <w:t>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الهجرة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يَّتَوَلَّهُم</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راعى</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يَتَوَلَّ</w:t>
      </w:r>
      <w:r>
        <w:rPr>
          <w:rFonts w:ascii="Calibri" w:cs="Calibri" w:hint="cs"/>
          <w:rtl/>
        </w:rPr>
        <w:t>»</w:t>
      </w:r>
      <w:r>
        <w:rPr>
          <w:rtl/>
        </w:rPr>
        <w:t xml:space="preserve"> </w:t>
      </w:r>
      <w:r>
        <w:rPr>
          <w:rFonts w:ascii="Arial" w:hAnsi="Arial" w:cs="Arial" w:hint="cs"/>
          <w:rtl/>
        </w:rPr>
        <w:t>فأفرد،</w:t>
      </w:r>
      <w:r>
        <w:rPr>
          <w:rtl/>
        </w:rPr>
        <w:t xml:space="preserve"> </w:t>
      </w:r>
      <w:r>
        <w:rPr>
          <w:rFonts w:ascii="Arial" w:hAnsi="Arial" w:cs="Arial" w:hint="cs"/>
          <w:w w:val="101"/>
          <w:rtl/>
        </w:rPr>
        <w:t>ومعناه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فَأُوْلَئِكَ</w:t>
      </w:r>
      <w:r>
        <w:rPr>
          <w:rStyle w:val="bold"/>
          <w:w w:val="101"/>
          <w:rtl/>
        </w:rPr>
        <w:t xml:space="preserve"> </w:t>
      </w:r>
      <w:r>
        <w:rPr>
          <w:rStyle w:val="bold"/>
          <w:rFonts w:ascii="Arial" w:hAnsi="Arial" w:cs="Arial" w:hint="cs"/>
          <w:w w:val="101"/>
          <w:rtl/>
        </w:rPr>
        <w:t>هُمُ</w:t>
      </w:r>
      <w:r>
        <w:rPr>
          <w:rStyle w:val="bold"/>
          <w:w w:val="101"/>
          <w:rtl/>
        </w:rPr>
        <w:t xml:space="preserve"> </w:t>
      </w:r>
      <w:r>
        <w:rPr>
          <w:rStyle w:val="bold"/>
          <w:rFonts w:ascii="Arial" w:hAnsi="Arial" w:cs="Arial" w:hint="cs"/>
          <w:w w:val="101"/>
          <w:rtl/>
        </w:rPr>
        <w:t>الظَّالِمُونَ</w:t>
      </w:r>
      <w:r>
        <w:rPr>
          <w:w w:val="101"/>
          <w:rtl/>
        </w:rPr>
        <w:t> </w:t>
      </w:r>
      <w:r>
        <w:rPr>
          <w:rFonts w:ascii="Arial" w:hAnsi="Arial" w:cs="Arial" w:hint="cs"/>
          <w:w w:val="101"/>
          <w:rtl/>
        </w:rPr>
        <w:t>﴾</w:t>
      </w:r>
      <w:r>
        <w:rPr>
          <w:w w:val="101"/>
          <w:rtl/>
        </w:rPr>
        <w:t xml:space="preserve">. </w:t>
      </w:r>
      <w:r>
        <w:rPr>
          <w:rFonts w:ascii="Arial" w:hAnsi="Arial" w:cs="Arial" w:hint="cs"/>
          <w:w w:val="101"/>
          <w:rtl/>
        </w:rPr>
        <w:t>وذكر</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العَبَّاس</w:t>
      </w:r>
      <w:r>
        <w:rPr>
          <w:w w:val="101"/>
          <w:rtl/>
        </w:rPr>
        <w:t xml:space="preserve"> </w:t>
      </w:r>
      <w:r>
        <w:rPr>
          <w:rFonts w:ascii="Arial" w:hAnsi="Arial" w:cs="Arial" w:hint="cs"/>
          <w:w w:val="101"/>
          <w:rtl/>
        </w:rPr>
        <w:t>وطلحة</w:t>
      </w:r>
      <w:r>
        <w:rPr>
          <w:w w:val="101"/>
          <w:rtl/>
        </w:rPr>
        <w:t xml:space="preserve"> </w:t>
      </w:r>
      <w:r>
        <w:rPr>
          <w:rFonts w:ascii="Arial" w:hAnsi="Arial" w:cs="Arial" w:hint="cs"/>
          <w:w w:val="101"/>
          <w:rtl/>
        </w:rPr>
        <w:t>أسلما</w:t>
      </w:r>
      <w:r>
        <w:rPr>
          <w:w w:val="101"/>
          <w:rtl/>
        </w:rPr>
        <w:t xml:space="preserve"> </w:t>
      </w:r>
      <w:r>
        <w:rPr>
          <w:rFonts w:ascii="Arial" w:hAnsi="Arial" w:cs="Arial" w:hint="cs"/>
          <w:w w:val="101"/>
          <w:rtl/>
        </w:rPr>
        <w:t>وامتنعا</w:t>
      </w:r>
      <w:r>
        <w:rPr>
          <w:w w:val="101"/>
          <w:rtl/>
        </w:rPr>
        <w:t>.</w:t>
      </w:r>
    </w:p>
    <w:p w:rsidR="00B03E2D" w:rsidRDefault="00B03E2D">
      <w:pPr>
        <w:pStyle w:val="textmawadi3"/>
        <w:spacing w:before="170"/>
        <w:rPr>
          <w:rtl/>
        </w:rPr>
      </w:pPr>
      <w:r>
        <w:rPr>
          <w:w w:val="101"/>
        </w:rPr>
        <w:fldChar w:fldCharType="begin"/>
      </w:r>
      <w:r>
        <w:rPr>
          <w:w w:val="101"/>
        </w:rPr>
        <w:instrText>xe</w:instrText>
      </w:r>
      <w:r>
        <w:rPr>
          <w:w w:val="101"/>
          <w:rtl/>
        </w:rPr>
        <w:instrText xml:space="preserve"> "[&lt;0633&gt;&lt;0628&gt;&lt;0628&gt; &lt;0627&gt;&lt;0644&gt;&lt;0646&gt;&lt;0632&gt;&lt;0648&gt;&lt;0644&gt;]"</w:instrText>
      </w:r>
      <w:r>
        <w:rPr>
          <w:w w:val="101"/>
        </w:rP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لَمَّا</w:t>
      </w:r>
      <w:r>
        <w:rPr>
          <w:rtl/>
        </w:rPr>
        <w:t xml:space="preserve"> </w:t>
      </w:r>
      <w:r>
        <w:rPr>
          <w:rFonts w:ascii="Arial" w:hAnsi="Arial" w:cs="Arial" w:hint="cs"/>
          <w:rtl/>
        </w:rPr>
        <w:t>أمر</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الناس</w:t>
      </w:r>
      <w:r>
        <w:rPr>
          <w:rtl/>
        </w:rPr>
        <w:t xml:space="preserve"> </w:t>
      </w:r>
      <w:r>
        <w:rPr>
          <w:rFonts w:ascii="Arial" w:hAnsi="Arial" w:cs="Arial" w:hint="cs"/>
          <w:rtl/>
        </w:rPr>
        <w:t>بالهجرة</w:t>
      </w:r>
      <w:r>
        <w:rPr>
          <w:rtl/>
        </w:rPr>
        <w:t xml:space="preserve"> </w:t>
      </w:r>
      <w:r>
        <w:rPr>
          <w:rFonts w:ascii="Arial" w:hAnsi="Arial" w:cs="Arial" w:hint="cs"/>
          <w:rtl/>
        </w:rPr>
        <w:t>تعلَّق</w:t>
      </w:r>
      <w:r>
        <w:rPr>
          <w:rtl/>
        </w:rPr>
        <w:t xml:space="preserve"> </w:t>
      </w:r>
      <w:r>
        <w:rPr>
          <w:rFonts w:ascii="Arial" w:hAnsi="Arial" w:cs="Arial" w:hint="cs"/>
          <w:rtl/>
        </w:rPr>
        <w:t>بمن</w:t>
      </w:r>
      <w:r>
        <w:rPr>
          <w:rtl/>
        </w:rPr>
        <w:t xml:space="preserve"> </w:t>
      </w:r>
      <w:r>
        <w:rPr>
          <w:rFonts w:ascii="Arial" w:hAnsi="Arial" w:cs="Arial" w:hint="cs"/>
          <w:rtl/>
        </w:rPr>
        <w:t>أرادوا</w:t>
      </w:r>
      <w:r>
        <w:rPr>
          <w:rtl/>
        </w:rPr>
        <w:t xml:space="preserve"> </w:t>
      </w:r>
      <w:r>
        <w:rPr>
          <w:rFonts w:ascii="Arial" w:hAnsi="Arial" w:cs="Arial" w:hint="cs"/>
          <w:rtl/>
        </w:rPr>
        <w:t>الهجرة</w:t>
      </w:r>
      <w:r>
        <w:rPr>
          <w:rtl/>
        </w:rPr>
        <w:t xml:space="preserve"> </w:t>
      </w:r>
      <w:r>
        <w:rPr>
          <w:rFonts w:ascii="Arial" w:hAnsi="Arial" w:cs="Arial" w:hint="cs"/>
          <w:rtl/>
        </w:rPr>
        <w:t>أهلهم</w:t>
      </w:r>
      <w:r>
        <w:rPr>
          <w:rtl/>
        </w:rPr>
        <w:t xml:space="preserve"> </w:t>
      </w:r>
      <w:r>
        <w:rPr>
          <w:rFonts w:ascii="Arial" w:hAnsi="Arial" w:cs="Arial" w:hint="cs"/>
          <w:rtl/>
        </w:rPr>
        <w:t>وأولادهم،</w:t>
      </w:r>
      <w:r>
        <w:rPr>
          <w:rtl/>
        </w:rPr>
        <w:t xml:space="preserve"> </w:t>
      </w:r>
      <w:r>
        <w:rPr>
          <w:rFonts w:ascii="Arial" w:hAnsi="Arial" w:cs="Arial" w:hint="cs"/>
          <w:rtl/>
        </w:rPr>
        <w:t>وقالوا</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تكلوننا؟</w:t>
      </w:r>
      <w:r>
        <w:rPr>
          <w:rtl/>
        </w:rPr>
        <w:t xml:space="preserve"> </w:t>
      </w:r>
      <w:r>
        <w:rPr>
          <w:rFonts w:ascii="Arial" w:hAnsi="Arial" w:cs="Arial" w:hint="cs"/>
          <w:rtl/>
        </w:rPr>
        <w:t>فتركوا</w:t>
      </w:r>
      <w:r>
        <w:rPr>
          <w:rtl/>
        </w:rPr>
        <w:t xml:space="preserve"> </w:t>
      </w:r>
      <w:r>
        <w:rPr>
          <w:rFonts w:ascii="Arial" w:hAnsi="Arial" w:cs="Arial" w:hint="cs"/>
          <w:rtl/>
        </w:rPr>
        <w:t>الهجرة</w:t>
      </w:r>
      <w:r>
        <w:rPr>
          <w:rtl/>
        </w:rPr>
        <w:t xml:space="preserve"> </w:t>
      </w:r>
      <w:r>
        <w:rPr>
          <w:rFonts w:ascii="Arial" w:hAnsi="Arial" w:cs="Arial" w:hint="cs"/>
          <w:rtl/>
        </w:rPr>
        <w:t>رقَّة</w:t>
      </w:r>
      <w:r>
        <w:rPr>
          <w:rtl/>
        </w:rPr>
        <w:t xml:space="preserve"> </w:t>
      </w:r>
      <w:r>
        <w:rPr>
          <w:rFonts w:ascii="Arial" w:hAnsi="Arial" w:cs="Arial" w:hint="cs"/>
          <w:rtl/>
        </w:rPr>
        <w:t>لهم،</w:t>
      </w:r>
      <w:r>
        <w:rPr>
          <w:rtl/>
        </w:rPr>
        <w:t xml:space="preserve"> </w:t>
      </w:r>
      <w:r>
        <w:rPr>
          <w:rFonts w:ascii="Arial" w:hAnsi="Arial" w:cs="Arial" w:hint="cs"/>
          <w:rtl/>
        </w:rPr>
        <w:t>وقيل</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قوم</w:t>
      </w:r>
      <w:r>
        <w:rPr>
          <w:rtl/>
        </w:rPr>
        <w:t xml:space="preserve"> </w:t>
      </w:r>
      <w:r>
        <w:rPr>
          <w:rFonts w:ascii="Arial" w:hAnsi="Arial" w:cs="Arial" w:hint="cs"/>
          <w:rtl/>
        </w:rPr>
        <w:t>أسلموا</w:t>
      </w:r>
      <w:r>
        <w:rPr>
          <w:rtl/>
        </w:rPr>
        <w:t xml:space="preserve"> </w:t>
      </w:r>
      <w:r>
        <w:rPr>
          <w:rFonts w:ascii="Arial" w:hAnsi="Arial" w:cs="Arial" w:hint="cs"/>
          <w:rtl/>
        </w:rPr>
        <w:t>وامتنعوا</w:t>
      </w:r>
      <w:r>
        <w:rPr>
          <w:rtl/>
        </w:rPr>
        <w:t xml:space="preserve"> </w:t>
      </w:r>
      <w:r>
        <w:rPr>
          <w:rFonts w:ascii="Arial" w:hAnsi="Arial" w:cs="Arial" w:hint="cs"/>
          <w:rtl/>
        </w:rPr>
        <w:t>من</w:t>
      </w:r>
      <w:r>
        <w:rPr>
          <w:rtl/>
        </w:rPr>
        <w:t xml:space="preserve"> </w:t>
      </w:r>
      <w:r>
        <w:rPr>
          <w:rFonts w:ascii="Arial" w:hAnsi="Arial" w:cs="Arial" w:hint="cs"/>
          <w:rtl/>
        </w:rPr>
        <w:t>الهجرة</w:t>
      </w:r>
      <w:r>
        <w:rPr>
          <w:rtl/>
        </w:rPr>
        <w:t xml:space="preserve"> </w:t>
      </w:r>
      <w:r>
        <w:rPr>
          <w:rFonts w:ascii="Arial" w:hAnsi="Arial" w:cs="Arial" w:hint="cs"/>
          <w:rtl/>
        </w:rPr>
        <w:t>وقد</w:t>
      </w:r>
      <w:r>
        <w:rPr>
          <w:rtl/>
        </w:rPr>
        <w:t xml:space="preserve"> </w:t>
      </w:r>
      <w:r>
        <w:rPr>
          <w:rFonts w:ascii="Arial" w:hAnsi="Arial" w:cs="Arial" w:hint="cs"/>
          <w:rtl/>
        </w:rPr>
        <w:t>أمروا</w:t>
      </w:r>
      <w:r>
        <w:rPr>
          <w:rtl/>
        </w:rPr>
        <w:t xml:space="preserve"> </w:t>
      </w:r>
      <w:r>
        <w:rPr>
          <w:rFonts w:ascii="Arial" w:hAnsi="Arial" w:cs="Arial" w:hint="cs"/>
          <w:rtl/>
        </w:rPr>
        <w:t>بها،</w:t>
      </w:r>
      <w:r>
        <w:rPr>
          <w:rtl/>
        </w:rPr>
        <w:t xml:space="preserve"> </w:t>
      </w:r>
      <w:r>
        <w:rPr>
          <w:rFonts w:ascii="Arial" w:hAnsi="Arial" w:cs="Arial" w:hint="cs"/>
          <w:rtl/>
        </w:rPr>
        <w:t>وقالوا</w:t>
      </w:r>
      <w:r>
        <w:rPr>
          <w:rtl/>
        </w:rPr>
        <w:t xml:space="preserve">: </w:t>
      </w:r>
      <w:r>
        <w:rPr>
          <w:rFonts w:ascii="Arial" w:hAnsi="Arial" w:cs="Arial" w:hint="cs"/>
          <w:rtl/>
        </w:rPr>
        <w:t>إن</w:t>
      </w:r>
      <w:r>
        <w:rPr>
          <w:rtl/>
        </w:rPr>
        <w:t xml:space="preserve"> </w:t>
      </w:r>
      <w:r>
        <w:rPr>
          <w:rFonts w:ascii="Arial" w:hAnsi="Arial" w:cs="Arial" w:hint="cs"/>
          <w:rtl/>
        </w:rPr>
        <w:t>هاجرنا</w:t>
      </w:r>
      <w:r>
        <w:rPr>
          <w:rtl/>
        </w:rPr>
        <w:t xml:space="preserve"> </w:t>
      </w:r>
      <w:r>
        <w:rPr>
          <w:rFonts w:ascii="Arial" w:hAnsi="Arial" w:cs="Arial" w:hint="cs"/>
          <w:rtl/>
        </w:rPr>
        <w:t>ضاعت</w:t>
      </w:r>
      <w:r>
        <w:rPr>
          <w:rtl/>
        </w:rPr>
        <w:t xml:space="preserve"> </w:t>
      </w:r>
      <w:r>
        <w:rPr>
          <w:rFonts w:ascii="Arial" w:hAnsi="Arial" w:cs="Arial" w:hint="cs"/>
          <w:rtl/>
        </w:rPr>
        <w:t>أموالنا</w:t>
      </w:r>
      <w:r>
        <w:rPr>
          <w:rtl/>
        </w:rPr>
        <w:t xml:space="preserve"> </w:t>
      </w:r>
      <w:r>
        <w:rPr>
          <w:rFonts w:ascii="Arial" w:hAnsi="Arial" w:cs="Arial" w:hint="cs"/>
          <w:rtl/>
        </w:rPr>
        <w:t>وخربت</w:t>
      </w:r>
      <w:r>
        <w:rPr>
          <w:rtl/>
        </w:rPr>
        <w:t xml:space="preserve"> </w:t>
      </w:r>
      <w:r>
        <w:rPr>
          <w:rFonts w:ascii="Arial" w:hAnsi="Arial" w:cs="Arial" w:hint="cs"/>
          <w:rtl/>
        </w:rPr>
        <w:t>ديارنا،</w:t>
      </w:r>
      <w:r>
        <w:rPr>
          <w:rtl/>
        </w:rPr>
        <w:t xml:space="preserve"> </w:t>
      </w:r>
      <w:r>
        <w:rPr>
          <w:rFonts w:ascii="Arial" w:hAnsi="Arial" w:cs="Arial" w:hint="cs"/>
          <w:rtl/>
        </w:rPr>
        <w:t>وتعطَّل</w:t>
      </w:r>
      <w:r>
        <w:rPr>
          <w:rtl/>
        </w:rPr>
        <w:t xml:space="preserve"> </w:t>
      </w:r>
      <w:r>
        <w:rPr>
          <w:rFonts w:ascii="Arial" w:hAnsi="Arial" w:cs="Arial" w:hint="cs"/>
          <w:rtl/>
        </w:rPr>
        <w:t>تجرنا،</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السورة</w:t>
      </w:r>
      <w:r>
        <w:rPr>
          <w:rtl/>
        </w:rPr>
        <w:t xml:space="preserve"> </w:t>
      </w:r>
      <w:r>
        <w:rPr>
          <w:rFonts w:ascii="Arial" w:hAnsi="Arial" w:cs="Arial" w:hint="cs"/>
          <w:rtl/>
        </w:rPr>
        <w:t>بعد</w:t>
      </w:r>
      <w:r>
        <w:rPr>
          <w:rtl/>
        </w:rPr>
        <w:t xml:space="preserve"> </w:t>
      </w:r>
      <w:r>
        <w:rPr>
          <w:rFonts w:ascii="Arial" w:hAnsi="Arial" w:cs="Arial" w:hint="cs"/>
          <w:rtl/>
        </w:rPr>
        <w:t>الفتح</w:t>
      </w:r>
      <w:r>
        <w:rPr>
          <w:rtl/>
        </w:rPr>
        <w:t xml:space="preserve"> </w:t>
      </w:r>
      <w:r>
        <w:rPr>
          <w:rFonts w:ascii="Arial" w:hAnsi="Arial" w:cs="Arial" w:hint="cs"/>
          <w:rtl/>
        </w:rPr>
        <w:t>ولا</w:t>
      </w:r>
      <w:r>
        <w:rPr>
          <w:rtl/>
        </w:rPr>
        <w:t xml:space="preserve"> </w:t>
      </w:r>
      <w:r>
        <w:rPr>
          <w:rFonts w:ascii="Arial" w:hAnsi="Arial" w:cs="Arial" w:hint="cs"/>
          <w:rtl/>
        </w:rPr>
        <w:t>هجرة</w:t>
      </w:r>
      <w:r>
        <w:rPr>
          <w:rtl/>
        </w:rPr>
        <w:t xml:space="preserve"> </w:t>
      </w:r>
      <w:r>
        <w:rPr>
          <w:rFonts w:ascii="Arial" w:hAnsi="Arial" w:cs="Arial" w:hint="cs"/>
          <w:rtl/>
        </w:rPr>
        <w:t>بعده،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الآية</w:t>
      </w:r>
      <w:r>
        <w:rPr>
          <w:rtl/>
        </w:rPr>
        <w:t xml:space="preserve"> </w:t>
      </w:r>
      <w:r>
        <w:rPr>
          <w:rFonts w:ascii="Arial" w:hAnsi="Arial" w:cs="Arial" w:hint="cs"/>
          <w:rtl/>
        </w:rPr>
        <w:t>قبله،</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لَقَدْ</w:t>
      </w:r>
      <w:r>
        <w:rPr>
          <w:rtl/>
        </w:rPr>
        <w:t xml:space="preserve"> </w:t>
      </w:r>
      <w:r>
        <w:rPr>
          <w:rFonts w:ascii="Arial" w:hAnsi="Arial" w:cs="Arial" w:hint="cs"/>
          <w:rtl/>
        </w:rPr>
        <w:t>جَآءَكُمْ</w:t>
      </w:r>
      <w:r>
        <w:rPr>
          <w:rtl/>
        </w:rPr>
        <w:t xml:space="preserve"> </w:t>
      </w:r>
      <w:r>
        <w:rPr>
          <w:rFonts w:ascii="Arial" w:hAnsi="Arial" w:cs="Arial" w:hint="cs"/>
          <w:rtl/>
        </w:rPr>
        <w:t>رَسُولٌ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128]</w:t>
      </w:r>
      <w:r>
        <w:rPr>
          <w:rtl/>
        </w:rPr>
        <w:t xml:space="preserve"> </w:t>
      </w:r>
      <w:r>
        <w:rPr>
          <w:rFonts w:ascii="Arial" w:hAnsi="Arial" w:cs="Arial" w:hint="cs"/>
          <w:rtl/>
        </w:rPr>
        <w:t>قبله،</w:t>
      </w:r>
      <w:r>
        <w:rPr>
          <w:rtl/>
        </w:rPr>
        <w:t xml:space="preserve"> </w:t>
      </w:r>
      <w:r>
        <w:rPr>
          <w:rFonts w:ascii="Arial" w:hAnsi="Arial" w:cs="Arial" w:hint="cs"/>
          <w:rtl/>
        </w:rPr>
        <w:t>ومرَّ</w:t>
      </w:r>
      <w:r>
        <w:rPr>
          <w:rtl/>
        </w:rPr>
        <w:t xml:space="preserve"> </w:t>
      </w:r>
      <w:r>
        <w:rPr>
          <w:rFonts w:ascii="Arial" w:hAnsi="Arial" w:cs="Arial" w:hint="cs"/>
          <w:rtl/>
        </w:rPr>
        <w:t>أنَّ</w:t>
      </w:r>
      <w:r>
        <w:rPr>
          <w:rtl/>
        </w:rPr>
        <w:t xml:space="preserve"> </w:t>
      </w:r>
      <w:r>
        <w:rPr>
          <w:rFonts w:ascii="Arial" w:hAnsi="Arial" w:cs="Arial" w:hint="cs"/>
          <w:rtl/>
        </w:rPr>
        <w:t>بعضهم</w:t>
      </w:r>
      <w:r>
        <w:rPr>
          <w:rtl/>
        </w:rPr>
        <w:t xml:space="preserve"> </w:t>
      </w:r>
      <w:r>
        <w:rPr>
          <w:rFonts w:ascii="Arial" w:hAnsi="Arial" w:cs="Arial" w:hint="cs"/>
          <w:rtl/>
        </w:rPr>
        <w:t>زعم</w:t>
      </w:r>
      <w:r>
        <w:rPr>
          <w:rtl/>
        </w:rPr>
        <w:t xml:space="preserve"> </w:t>
      </w:r>
      <w:r>
        <w:rPr>
          <w:rFonts w:ascii="Arial" w:hAnsi="Arial" w:cs="Arial" w:hint="cs"/>
          <w:rtl/>
        </w:rPr>
        <w:t>أن</w:t>
      </w:r>
      <w:r>
        <w:rPr>
          <w:rtl/>
        </w:rPr>
        <w:t xml:space="preserve"> </w:t>
      </w:r>
      <w:r>
        <w:rPr>
          <w:rFonts w:ascii="Arial" w:hAnsi="Arial" w:cs="Arial" w:hint="cs"/>
          <w:rtl/>
        </w:rPr>
        <w:t>أوَّلها</w:t>
      </w:r>
      <w:r>
        <w:rPr>
          <w:rtl/>
        </w:rPr>
        <w:t xml:space="preserve"> </w:t>
      </w:r>
      <w:r>
        <w:rPr>
          <w:rFonts w:ascii="Arial" w:hAnsi="Arial" w:cs="Arial" w:hint="cs"/>
          <w:rtl/>
        </w:rPr>
        <w:t>قبله</w:t>
      </w:r>
      <w:r>
        <w:rPr>
          <w:rtl/>
        </w:rPr>
        <w:t>.</w:t>
      </w:r>
    </w:p>
    <w:p w:rsidR="00B03E2D" w:rsidRDefault="00B03E2D">
      <w:pPr>
        <w:pStyle w:val="textquran"/>
        <w:spacing w:before="170"/>
        <w:rPr>
          <w:rtl/>
        </w:rPr>
      </w:pPr>
      <w:r>
        <w:rPr>
          <w:rFonts w:ascii="Arial" w:hAnsi="Arial" w:cs="Arial" w:hint="cs"/>
          <w:rtl/>
        </w:rPr>
        <w:t>والظلم</w:t>
      </w:r>
      <w:r>
        <w:rPr>
          <w:rtl/>
        </w:rPr>
        <w:t xml:space="preserve">: </w:t>
      </w:r>
      <w:r>
        <w:rPr>
          <w:rFonts w:ascii="Arial" w:hAnsi="Arial" w:cs="Arial" w:hint="cs"/>
          <w:rtl/>
        </w:rPr>
        <w:t>وضع</w:t>
      </w:r>
      <w:r>
        <w:rPr>
          <w:rtl/>
        </w:rPr>
        <w:t xml:space="preserve"> </w:t>
      </w:r>
      <w:r>
        <w:rPr>
          <w:rFonts w:ascii="Arial" w:hAnsi="Arial" w:cs="Arial" w:hint="cs"/>
          <w:rtl/>
        </w:rPr>
        <w:t>الموالاة</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موضعها،</w:t>
      </w:r>
      <w:r>
        <w:rPr>
          <w:rtl/>
        </w:rPr>
        <w:t xml:space="preserve"> </w:t>
      </w:r>
      <w:r>
        <w:rPr>
          <w:rFonts w:ascii="Arial" w:hAnsi="Arial" w:cs="Arial" w:hint="cs"/>
          <w:rtl/>
        </w:rPr>
        <w:t>أو</w:t>
      </w:r>
      <w:r>
        <w:rPr>
          <w:rtl/>
        </w:rPr>
        <w:t xml:space="preserve"> </w:t>
      </w:r>
      <w:r>
        <w:rPr>
          <w:rFonts w:ascii="Arial" w:hAnsi="Arial" w:cs="Arial" w:hint="cs"/>
          <w:rtl/>
        </w:rPr>
        <w:t>ظلم</w:t>
      </w:r>
      <w:r>
        <w:rPr>
          <w:rtl/>
        </w:rPr>
        <w:t xml:space="preserve"> </w:t>
      </w:r>
      <w:r>
        <w:rPr>
          <w:rFonts w:ascii="Arial" w:hAnsi="Arial" w:cs="Arial" w:hint="cs"/>
          <w:rtl/>
        </w:rPr>
        <w:t>أنفسهم</w:t>
      </w:r>
      <w:r>
        <w:rPr>
          <w:rtl/>
        </w:rPr>
        <w:t xml:space="preserve"> </w:t>
      </w:r>
      <w:r>
        <w:rPr>
          <w:rFonts w:ascii="Arial" w:hAnsi="Arial" w:cs="Arial" w:hint="cs"/>
          <w:rtl/>
        </w:rPr>
        <w:t>بالذنب،</w:t>
      </w:r>
      <w:r>
        <w:rPr>
          <w:rtl/>
        </w:rPr>
        <w:t xml:space="preserve"> </w:t>
      </w:r>
      <w:r>
        <w:rPr>
          <w:rFonts w:ascii="Arial" w:hAnsi="Arial" w:cs="Arial" w:hint="cs"/>
          <w:rtl/>
        </w:rPr>
        <w:t>أو</w:t>
      </w:r>
      <w:r>
        <w:rPr>
          <w:rtl/>
        </w:rPr>
        <w:t xml:space="preserve"> </w:t>
      </w:r>
      <w:r>
        <w:rPr>
          <w:rFonts w:ascii="Arial" w:hAnsi="Arial" w:cs="Arial" w:hint="cs"/>
          <w:rtl/>
        </w:rPr>
        <w:t>ظلم</w:t>
      </w:r>
      <w:r>
        <w:rPr>
          <w:rtl/>
        </w:rPr>
        <w:t xml:space="preserve"> </w:t>
      </w:r>
      <w:r>
        <w:rPr>
          <w:rFonts w:ascii="Arial" w:hAnsi="Arial" w:cs="Arial" w:hint="cs"/>
          <w:rtl/>
        </w:rPr>
        <w:t>المسلمين</w:t>
      </w:r>
      <w:r>
        <w:rPr>
          <w:rtl/>
        </w:rPr>
        <w:t xml:space="preserve"> </w:t>
      </w:r>
      <w:r>
        <w:rPr>
          <w:rFonts w:ascii="Arial" w:hAnsi="Arial" w:cs="Arial" w:hint="cs"/>
          <w:rtl/>
        </w:rPr>
        <w:t>بالموالاة</w:t>
      </w:r>
      <w:r>
        <w:rPr>
          <w:rtl/>
        </w:rPr>
        <w:t xml:space="preserve"> </w:t>
      </w:r>
      <w:r>
        <w:rPr>
          <w:rFonts w:ascii="Arial" w:hAnsi="Arial" w:cs="Arial" w:hint="cs"/>
          <w:rtl/>
        </w:rPr>
        <w:t>لأنَّها</w:t>
      </w:r>
      <w:r>
        <w:rPr>
          <w:rtl/>
        </w:rPr>
        <w:t xml:space="preserve"> </w:t>
      </w:r>
      <w:r>
        <w:rPr>
          <w:rFonts w:ascii="Arial" w:hAnsi="Arial" w:cs="Arial" w:hint="cs"/>
          <w:rtl/>
        </w:rPr>
        <w:t>مضرَّة</w:t>
      </w:r>
      <w:r>
        <w:rPr>
          <w:rtl/>
        </w:rPr>
        <w:t xml:space="preserve"> </w:t>
      </w:r>
      <w:r>
        <w:rPr>
          <w:rFonts w:ascii="Arial" w:hAnsi="Arial" w:cs="Arial" w:hint="cs"/>
          <w:rtl/>
        </w:rPr>
        <w:t>لهم،</w:t>
      </w:r>
      <w:r>
        <w:rPr>
          <w:rtl/>
        </w:rPr>
        <w:t xml:space="preserve"> </w:t>
      </w:r>
      <w:r>
        <w:rPr>
          <w:rFonts w:ascii="Arial" w:hAnsi="Arial" w:cs="Arial" w:hint="cs"/>
          <w:rtl/>
        </w:rPr>
        <w:t>وأنَّهم</w:t>
      </w:r>
      <w:r>
        <w:rPr>
          <w:rtl/>
        </w:rPr>
        <w:t xml:space="preserve"> </w:t>
      </w:r>
      <w:r>
        <w:rPr>
          <w:rFonts w:ascii="Arial" w:hAnsi="Arial" w:cs="Arial" w:hint="cs"/>
          <w:rtl/>
        </w:rPr>
        <w:t>يغتاظون</w:t>
      </w:r>
      <w:r>
        <w:rPr>
          <w:rtl/>
        </w:rPr>
        <w:t xml:space="preserve"> </w:t>
      </w:r>
      <w:r>
        <w:rPr>
          <w:rFonts w:ascii="Arial" w:hAnsi="Arial" w:cs="Arial" w:hint="cs"/>
          <w:rtl/>
        </w:rPr>
        <w:t>بذلك</w:t>
      </w:r>
      <w:r>
        <w:rPr>
          <w:rtl/>
        </w:rPr>
        <w:t>.</w:t>
      </w:r>
    </w:p>
    <w:p w:rsidR="00B03E2D" w:rsidRDefault="00B03E2D">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قُلِ</w:t>
      </w:r>
      <w:r>
        <w:rPr>
          <w:rStyle w:val="bold"/>
          <w:w w:val="99"/>
          <w:rtl/>
        </w:rPr>
        <w:t xml:space="preserve"> </w:t>
      </w:r>
      <w:r>
        <w:rPr>
          <w:rStyle w:val="bold"/>
          <w:rFonts w:ascii="Arial" w:hAnsi="Arial" w:cs="Arial" w:hint="cs"/>
          <w:w w:val="99"/>
          <w:rtl/>
        </w:rPr>
        <w:t>اِن</w:t>
      </w:r>
      <w:r>
        <w:rPr>
          <w:rStyle w:val="bold"/>
          <w:w w:val="99"/>
          <w:rtl/>
        </w:rPr>
        <w:t xml:space="preserve"> </w:t>
      </w:r>
      <w:r>
        <w:rPr>
          <w:rStyle w:val="bold"/>
          <w:rFonts w:ascii="Arial" w:hAnsi="Arial" w:cs="Arial" w:hint="cs"/>
          <w:w w:val="99"/>
          <w:rtl/>
        </w:rPr>
        <w:t>كَانَ</w:t>
      </w:r>
      <w:r>
        <w:rPr>
          <w:rStyle w:val="bold"/>
          <w:w w:val="99"/>
          <w:rtl/>
        </w:rPr>
        <w:t xml:space="preserve"> </w:t>
      </w:r>
      <w:r>
        <w:rPr>
          <w:rStyle w:val="bold"/>
          <w:rFonts w:ascii="Arial" w:hAnsi="Arial" w:cs="Arial" w:hint="cs"/>
          <w:w w:val="99"/>
          <w:rtl/>
        </w:rPr>
        <w:t>ءَابَآؤُكُمْ</w:t>
      </w:r>
      <w:r>
        <w:rPr>
          <w:rStyle w:val="bold"/>
          <w:w w:val="99"/>
          <w:rtl/>
        </w:rPr>
        <w:t xml:space="preserve"> </w:t>
      </w:r>
      <w:r>
        <w:rPr>
          <w:rStyle w:val="bold"/>
          <w:rFonts w:ascii="Arial" w:hAnsi="Arial" w:cs="Arial" w:hint="cs"/>
          <w:w w:val="99"/>
          <w:rtl/>
        </w:rPr>
        <w:t>وَأَبْنَآؤُكُمْ</w:t>
      </w:r>
      <w:r>
        <w:rPr>
          <w:rStyle w:val="bold"/>
          <w:w w:val="99"/>
          <w:rtl/>
        </w:rPr>
        <w:t xml:space="preserve"> </w:t>
      </w:r>
      <w:r>
        <w:rPr>
          <w:rStyle w:val="bold"/>
          <w:rFonts w:ascii="Arial" w:hAnsi="Arial" w:cs="Arial" w:hint="cs"/>
          <w:w w:val="99"/>
          <w:rtl/>
        </w:rPr>
        <w:t>وَإِخْوَانُكُمْ</w:t>
      </w:r>
      <w:r>
        <w:rPr>
          <w:rStyle w:val="bold"/>
          <w:w w:val="99"/>
          <w:rtl/>
        </w:rPr>
        <w:t xml:space="preserve"> </w:t>
      </w:r>
      <w:r>
        <w:rPr>
          <w:rStyle w:val="bold"/>
          <w:rFonts w:ascii="Arial" w:hAnsi="Arial" w:cs="Arial" w:hint="cs"/>
          <w:w w:val="99"/>
          <w:rtl/>
        </w:rPr>
        <w:t>وَأَزْوَاجُكُمْ</w:t>
      </w:r>
      <w:r>
        <w:rPr>
          <w:rStyle w:val="bold"/>
          <w:w w:val="99"/>
          <w:rtl/>
        </w:rPr>
        <w:t xml:space="preserve"> </w:t>
      </w:r>
      <w:r>
        <w:rPr>
          <w:rStyle w:val="bold"/>
          <w:rFonts w:ascii="Arial" w:hAnsi="Arial" w:cs="Arial" w:hint="cs"/>
          <w:w w:val="99"/>
          <w:rtl/>
        </w:rPr>
        <w:t>وَعَشِيرَتُكُمْ</w:t>
      </w:r>
      <w:r>
        <w:rPr>
          <w:w w:val="99"/>
          <w:rtl/>
        </w:rPr>
        <w:t> </w:t>
      </w:r>
      <w:r>
        <w:rPr>
          <w:rFonts w:ascii="Arial" w:hAnsi="Arial" w:cs="Arial" w:hint="cs"/>
          <w:w w:val="99"/>
          <w:rtl/>
        </w:rPr>
        <w:t>﴾</w:t>
      </w:r>
      <w:r>
        <w:rPr>
          <w:w w:val="99"/>
          <w:rtl/>
        </w:rPr>
        <w:t xml:space="preserve"> </w:t>
      </w:r>
      <w:r>
        <w:rPr>
          <w:rFonts w:ascii="Arial" w:hAnsi="Arial" w:cs="Arial" w:hint="cs"/>
          <w:w w:val="99"/>
          <w:rtl/>
        </w:rPr>
        <w:t>أقرباؤكم،</w:t>
      </w:r>
      <w:r>
        <w:rPr>
          <w:w w:val="99"/>
          <w:rtl/>
        </w:rPr>
        <w:t xml:space="preserve"> </w:t>
      </w:r>
      <w:r>
        <w:rPr>
          <w:rFonts w:ascii="Arial" w:hAnsi="Arial" w:cs="Arial" w:hint="cs"/>
          <w:w w:val="99"/>
          <w:rtl/>
        </w:rPr>
        <w:t>مأخوذ</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العشرة،</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جماعة</w:t>
      </w:r>
      <w:r>
        <w:rPr>
          <w:w w:val="99"/>
          <w:rtl/>
        </w:rPr>
        <w:t xml:space="preserve"> </w:t>
      </w:r>
      <w:r>
        <w:rPr>
          <w:rFonts w:ascii="Arial" w:hAnsi="Arial" w:cs="Arial" w:hint="cs"/>
          <w:w w:val="99"/>
          <w:rtl/>
        </w:rPr>
        <w:t>ترجع</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العقد</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فصاعدا،</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كاملة،</w:t>
      </w:r>
      <w:r>
        <w:rPr>
          <w:w w:val="99"/>
          <w:rtl/>
        </w:rPr>
        <w:t xml:space="preserve"> </w:t>
      </w:r>
      <w:r>
        <w:rPr>
          <w:rFonts w:ascii="Arial" w:hAnsi="Arial" w:cs="Arial" w:hint="cs"/>
          <w:w w:val="99"/>
          <w:rtl/>
        </w:rPr>
        <w:t>والعشرة</w:t>
      </w:r>
      <w:r>
        <w:rPr>
          <w:w w:val="99"/>
          <w:rtl/>
        </w:rPr>
        <w:t xml:space="preserve"> </w:t>
      </w:r>
      <w:r>
        <w:rPr>
          <w:rFonts w:ascii="Arial" w:hAnsi="Arial" w:cs="Arial" w:hint="cs"/>
          <w:w w:val="99"/>
          <w:rtl/>
        </w:rPr>
        <w:t>عقد</w:t>
      </w:r>
      <w:r>
        <w:rPr>
          <w:w w:val="99"/>
          <w:rtl/>
        </w:rPr>
        <w:t xml:space="preserve"> </w:t>
      </w:r>
      <w:r>
        <w:rPr>
          <w:rFonts w:ascii="Arial" w:hAnsi="Arial" w:cs="Arial" w:hint="cs"/>
          <w:w w:val="99"/>
          <w:rtl/>
        </w:rPr>
        <w:t>كامل،</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المعاشرة،</w:t>
      </w:r>
      <w:r>
        <w:rPr>
          <w:w w:val="99"/>
          <w:rtl/>
        </w:rPr>
        <w:t xml:space="preserve"> </w:t>
      </w:r>
      <w:r>
        <w:rPr>
          <w:rFonts w:ascii="Arial" w:hAnsi="Arial" w:cs="Arial" w:hint="cs"/>
          <w:w w:val="99"/>
          <w:rtl/>
        </w:rPr>
        <w:t>فيصدق</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أقلَّ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العشيرة</w:t>
      </w:r>
      <w:r>
        <w:rPr>
          <w:w w:val="99"/>
          <w:rtl/>
        </w:rPr>
        <w:t xml:space="preserve">: </w:t>
      </w:r>
      <w:r>
        <w:rPr>
          <w:rFonts w:ascii="Arial" w:hAnsi="Arial" w:cs="Arial" w:hint="cs"/>
          <w:w w:val="99"/>
          <w:rtl/>
        </w:rPr>
        <w:t>الأهل</w:t>
      </w:r>
      <w:r>
        <w:rPr>
          <w:w w:val="99"/>
          <w:rtl/>
        </w:rPr>
        <w:t xml:space="preserve"> </w:t>
      </w:r>
      <w:r>
        <w:rPr>
          <w:rFonts w:ascii="Arial" w:hAnsi="Arial" w:cs="Arial" w:hint="cs"/>
          <w:w w:val="99"/>
          <w:rtl/>
        </w:rPr>
        <w:t>الأدنون،</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القرابة</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يكثر</w:t>
      </w:r>
      <w:r>
        <w:rPr>
          <w:w w:val="99"/>
          <w:rtl/>
        </w:rPr>
        <w:t xml:space="preserve"> </w:t>
      </w:r>
      <w:r>
        <w:rPr>
          <w:rFonts w:ascii="Arial" w:hAnsi="Arial" w:cs="Arial" w:hint="cs"/>
          <w:w w:val="99"/>
          <w:rtl/>
        </w:rPr>
        <w:t>بهم</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أقلَّ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عشرة</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وَأَمْوَالٌ</w:t>
      </w:r>
      <w:r>
        <w:rPr>
          <w:rStyle w:val="bold"/>
          <w:w w:val="99"/>
          <w:rtl/>
        </w:rPr>
        <w:t xml:space="preserve"> </w:t>
      </w:r>
      <w:r>
        <w:rPr>
          <w:rStyle w:val="bold"/>
          <w:rFonts w:ascii="Arial" w:hAnsi="Arial" w:cs="Arial" w:hint="cs"/>
          <w:w w:val="99"/>
          <w:rtl/>
        </w:rPr>
        <w:t>اِقْتَرَفْتُمُوهَا</w:t>
      </w:r>
      <w:r>
        <w:rPr>
          <w:w w:val="99"/>
          <w:rtl/>
        </w:rPr>
        <w:t> </w:t>
      </w:r>
      <w:r>
        <w:rPr>
          <w:rFonts w:ascii="Arial" w:hAnsi="Arial" w:cs="Arial" w:hint="cs"/>
          <w:w w:val="99"/>
          <w:rtl/>
        </w:rPr>
        <w:t>﴾</w:t>
      </w:r>
      <w:r>
        <w:rPr>
          <w:w w:val="99"/>
          <w:rtl/>
        </w:rPr>
        <w:t xml:space="preserve"> </w:t>
      </w:r>
      <w:r>
        <w:rPr>
          <w:rFonts w:ascii="Arial" w:hAnsi="Arial" w:cs="Arial" w:hint="cs"/>
          <w:w w:val="99"/>
          <w:rtl/>
        </w:rPr>
        <w:t>اكتسبتموها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وَتِجَارَةٌ</w:t>
      </w:r>
      <w:r>
        <w:rPr>
          <w:rStyle w:val="bold"/>
          <w:w w:val="99"/>
          <w:rtl/>
        </w:rPr>
        <w:t xml:space="preserve"> </w:t>
      </w:r>
      <w:r>
        <w:rPr>
          <w:rStyle w:val="bold"/>
          <w:rFonts w:ascii="Arial" w:hAnsi="Arial" w:cs="Arial" w:hint="cs"/>
          <w:w w:val="99"/>
          <w:rtl/>
        </w:rPr>
        <w:t>تَخْشَوْنَ</w:t>
      </w:r>
      <w:r>
        <w:rPr>
          <w:rStyle w:val="bold"/>
          <w:w w:val="99"/>
          <w:rtl/>
        </w:rPr>
        <w:t xml:space="preserve"> </w:t>
      </w:r>
      <w:r>
        <w:rPr>
          <w:rStyle w:val="bold"/>
          <w:rFonts w:ascii="Arial" w:hAnsi="Arial" w:cs="Arial" w:hint="cs"/>
          <w:w w:val="99"/>
          <w:rtl/>
        </w:rPr>
        <w:t>كَسَادَهَا</w:t>
      </w:r>
      <w:r>
        <w:rPr>
          <w:w w:val="99"/>
          <w:rtl/>
        </w:rPr>
        <w:t> </w:t>
      </w:r>
      <w:r>
        <w:rPr>
          <w:rFonts w:ascii="Arial" w:hAnsi="Arial" w:cs="Arial" w:hint="cs"/>
          <w:w w:val="99"/>
          <w:rtl/>
        </w:rPr>
        <w:t>﴾</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تسام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تساوم</w:t>
      </w:r>
      <w:r>
        <w:rPr>
          <w:w w:val="99"/>
          <w:rtl/>
        </w:rPr>
        <w:t xml:space="preserve"> </w:t>
      </w:r>
      <w:r>
        <w:rPr>
          <w:rFonts w:ascii="Arial" w:hAnsi="Arial" w:cs="Arial" w:hint="cs"/>
          <w:w w:val="99"/>
          <w:rtl/>
        </w:rPr>
        <w:t>ببخْس</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وَمَسَاكِنُ</w:t>
      </w:r>
      <w:r>
        <w:rPr>
          <w:rStyle w:val="bold"/>
          <w:w w:val="99"/>
          <w:rtl/>
        </w:rPr>
        <w:t xml:space="preserve"> </w:t>
      </w:r>
      <w:r>
        <w:rPr>
          <w:rStyle w:val="bold"/>
          <w:rFonts w:ascii="Arial" w:hAnsi="Arial" w:cs="Arial" w:hint="cs"/>
          <w:w w:val="99"/>
          <w:rtl/>
        </w:rPr>
        <w:t>تَرْضَوْنَهَآ</w:t>
      </w:r>
      <w:r>
        <w:rPr>
          <w:w w:val="99"/>
          <w:rtl/>
        </w:rPr>
        <w:t> </w:t>
      </w:r>
      <w:r>
        <w:rPr>
          <w:rFonts w:ascii="Arial" w:hAnsi="Arial" w:cs="Arial" w:hint="cs"/>
          <w:w w:val="99"/>
          <w:rtl/>
        </w:rPr>
        <w:t>﴾</w:t>
      </w:r>
      <w:r>
        <w:rPr>
          <w:w w:val="99"/>
          <w:rtl/>
        </w:rPr>
        <w:t xml:space="preserve"> </w:t>
      </w:r>
      <w:r>
        <w:rPr>
          <w:rFonts w:ascii="Arial" w:hAnsi="Arial" w:cs="Arial" w:hint="cs"/>
          <w:w w:val="99"/>
          <w:rtl/>
        </w:rPr>
        <w:t>حسنة</w:t>
      </w:r>
      <w:r>
        <w:rPr>
          <w:w w:val="99"/>
          <w:rtl/>
        </w:rPr>
        <w:t xml:space="preserve"> </w:t>
      </w:r>
      <w:r>
        <w:rPr>
          <w:rFonts w:ascii="Arial" w:hAnsi="Arial" w:cs="Arial" w:hint="cs"/>
          <w:w w:val="99"/>
          <w:rtl/>
        </w:rPr>
        <w:t>معجبة</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تسمح</w:t>
      </w:r>
      <w:r>
        <w:rPr>
          <w:w w:val="99"/>
          <w:rtl/>
        </w:rPr>
        <w:t xml:space="preserve"> </w:t>
      </w:r>
      <w:r>
        <w:rPr>
          <w:rFonts w:ascii="Arial" w:hAnsi="Arial" w:cs="Arial" w:hint="cs"/>
          <w:w w:val="99"/>
          <w:rtl/>
        </w:rPr>
        <w:t>نفوسكم</w:t>
      </w:r>
      <w:r>
        <w:rPr>
          <w:w w:val="99"/>
          <w:rtl/>
        </w:rPr>
        <w:t xml:space="preserve"> </w:t>
      </w:r>
      <w:r>
        <w:rPr>
          <w:rFonts w:ascii="Arial" w:hAnsi="Arial" w:cs="Arial" w:hint="cs"/>
          <w:w w:val="99"/>
          <w:rtl/>
        </w:rPr>
        <w:t>بفراقها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أَحَبَّ</w:t>
      </w:r>
      <w:r>
        <w:rPr>
          <w:rStyle w:val="bold"/>
          <w:w w:val="99"/>
          <w:rtl/>
        </w:rPr>
        <w:t xml:space="preserve"> </w:t>
      </w:r>
      <w:r>
        <w:rPr>
          <w:rStyle w:val="bold"/>
          <w:rFonts w:ascii="Arial" w:hAnsi="Arial" w:cs="Arial" w:hint="cs"/>
          <w:w w:val="99"/>
          <w:rtl/>
        </w:rPr>
        <w:t>إِلَيْكُم</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وَرَسُولِهِ</w:t>
      </w:r>
      <w:r>
        <w:rPr>
          <w:w w:val="99"/>
          <w:rtl/>
        </w:rPr>
        <w:t> </w:t>
      </w:r>
      <w:r>
        <w:rPr>
          <w:rFonts w:ascii="Arial" w:hAnsi="Arial" w:cs="Arial" w:hint="cs"/>
          <w:w w:val="99"/>
          <w:rtl/>
        </w:rPr>
        <w:t>﴾</w:t>
      </w:r>
      <w:r>
        <w:rPr>
          <w:w w:val="99"/>
          <w:rtl/>
        </w:rPr>
        <w:t xml:space="preserve"> </w:t>
      </w:r>
      <w:r>
        <w:rPr>
          <w:rFonts w:ascii="Arial" w:hAnsi="Arial" w:cs="Arial" w:hint="cs"/>
          <w:w w:val="99"/>
          <w:rtl/>
        </w:rPr>
        <w:t>فلمْ</w:t>
      </w:r>
      <w:r>
        <w:rPr>
          <w:w w:val="99"/>
          <w:rtl/>
        </w:rPr>
        <w:t xml:space="preserve"> </w:t>
      </w:r>
      <w:r>
        <w:rPr>
          <w:rFonts w:ascii="Arial" w:hAnsi="Arial" w:cs="Arial" w:hint="cs"/>
          <w:w w:val="99"/>
          <w:rtl/>
        </w:rPr>
        <w:t>تتركوهم</w:t>
      </w:r>
      <w:r>
        <w:rPr>
          <w:w w:val="99"/>
          <w:rtl/>
        </w:rPr>
        <w:t xml:space="preserve"> </w:t>
      </w:r>
      <w:r>
        <w:rPr>
          <w:rFonts w:ascii="Arial" w:hAnsi="Arial" w:cs="Arial" w:hint="cs"/>
          <w:w w:val="99"/>
          <w:rtl/>
        </w:rPr>
        <w:t>لأجل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رجعتم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مرتدِّين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وَجِهَادٍ</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سَبِيلِهِ</w:t>
      </w:r>
      <w:r>
        <w:rPr>
          <w:w w:val="99"/>
          <w:rtl/>
        </w:rPr>
        <w:t> </w:t>
      </w:r>
      <w:r>
        <w:rPr>
          <w:rFonts w:ascii="Arial" w:hAnsi="Arial" w:cs="Arial" w:hint="cs"/>
          <w:w w:val="99"/>
          <w:rtl/>
        </w:rPr>
        <w:t>﴾</w:t>
      </w:r>
      <w:r>
        <w:rPr>
          <w:w w:val="99"/>
          <w:rtl/>
        </w:rPr>
        <w:t xml:space="preserve"> </w:t>
      </w:r>
      <w:r>
        <w:rPr>
          <w:rFonts w:ascii="Arial" w:hAnsi="Arial" w:cs="Arial" w:hint="cs"/>
          <w:w w:val="99"/>
          <w:rtl/>
        </w:rPr>
        <w:t>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لا</w:t>
      </w:r>
      <w:r>
        <w:rPr>
          <w:rStyle w:val="bold"/>
          <w:rFonts w:ascii="Calibri" w:cs="Calibri" w:hint="cs"/>
          <w:w w:val="99"/>
          <w:rtl/>
        </w:rPr>
        <w:t> </w:t>
      </w:r>
      <w:r>
        <w:rPr>
          <w:rStyle w:val="bold"/>
          <w:rFonts w:ascii="Arial" w:hAnsi="Arial" w:cs="Arial" w:hint="cs"/>
          <w:w w:val="99"/>
          <w:rtl/>
        </w:rPr>
        <w:t>يطعم</w:t>
      </w:r>
      <w:r>
        <w:rPr>
          <w:rStyle w:val="bold"/>
          <w:w w:val="99"/>
          <w:rtl/>
        </w:rPr>
        <w:t xml:space="preserve"> </w:t>
      </w:r>
      <w:r>
        <w:rPr>
          <w:rStyle w:val="bold"/>
          <w:rFonts w:ascii="Arial" w:hAnsi="Arial" w:cs="Arial" w:hint="cs"/>
          <w:w w:val="99"/>
          <w:rtl/>
        </w:rPr>
        <w:t>أحدكم</w:t>
      </w:r>
      <w:r>
        <w:rPr>
          <w:rStyle w:val="bold"/>
          <w:w w:val="99"/>
          <w:rtl/>
        </w:rPr>
        <w:t xml:space="preserve"> </w:t>
      </w:r>
      <w:r>
        <w:rPr>
          <w:rStyle w:val="bold"/>
          <w:rFonts w:ascii="Arial" w:hAnsi="Arial" w:cs="Arial" w:hint="cs"/>
          <w:w w:val="99"/>
          <w:rtl/>
        </w:rPr>
        <w:t>طعم</w:t>
      </w:r>
      <w:r>
        <w:rPr>
          <w:rStyle w:val="bold"/>
          <w:w w:val="99"/>
          <w:rtl/>
        </w:rPr>
        <w:t xml:space="preserve"> </w:t>
      </w:r>
      <w:r>
        <w:rPr>
          <w:rStyle w:val="bold"/>
          <w:rFonts w:ascii="Arial" w:hAnsi="Arial" w:cs="Arial" w:hint="cs"/>
          <w:w w:val="99"/>
          <w:rtl/>
        </w:rPr>
        <w:t>الإيمان</w:t>
      </w:r>
      <w:r>
        <w:rPr>
          <w:rStyle w:val="bold"/>
          <w:w w:val="99"/>
          <w:rtl/>
        </w:rPr>
        <w:t xml:space="preserve"> </w:t>
      </w:r>
      <w:r>
        <w:rPr>
          <w:rStyle w:val="bold"/>
          <w:rFonts w:ascii="Arial" w:hAnsi="Arial" w:cs="Arial" w:hint="cs"/>
          <w:w w:val="99"/>
          <w:rtl/>
        </w:rPr>
        <w:t>حتَّى</w:t>
      </w:r>
      <w:r>
        <w:rPr>
          <w:rStyle w:val="bold"/>
          <w:w w:val="99"/>
          <w:rtl/>
        </w:rPr>
        <w:t xml:space="preserve"> </w:t>
      </w:r>
      <w:r>
        <w:rPr>
          <w:rStyle w:val="bold"/>
          <w:rFonts w:ascii="Arial" w:hAnsi="Arial" w:cs="Arial" w:hint="cs"/>
          <w:w w:val="99"/>
          <w:rtl/>
        </w:rPr>
        <w:t>يحبَّ</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تعالى،</w:t>
      </w:r>
      <w:r>
        <w:rPr>
          <w:rStyle w:val="bold"/>
          <w:w w:val="99"/>
          <w:rtl/>
        </w:rPr>
        <w:t xml:space="preserve"> </w:t>
      </w:r>
      <w:r>
        <w:rPr>
          <w:rStyle w:val="bold"/>
          <w:rFonts w:ascii="Arial" w:hAnsi="Arial" w:cs="Arial" w:hint="cs"/>
          <w:w w:val="99"/>
          <w:rtl/>
        </w:rPr>
        <w:t>ويبغض</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تعالى</w:t>
      </w:r>
      <w:r>
        <w:rPr>
          <w:rStyle w:val="bold"/>
          <w:rFonts w:ascii="Calibri" w:cs="Calibri" w:hint="cs"/>
          <w:w w:val="99"/>
          <w:rtl/>
        </w:rPr>
        <w:t>»</w:t>
      </w:r>
      <w:r>
        <w:rPr>
          <w:rStyle w:val="Superscript"/>
          <w:color w:val="008751"/>
          <w:w w:val="99"/>
          <w:rtl/>
        </w:rPr>
        <w:t>(</w:t>
      </w:r>
      <w:r>
        <w:rPr>
          <w:rStyle w:val="Superscript"/>
          <w:color w:val="008751"/>
          <w:w w:val="99"/>
          <w:rtl/>
        </w:rPr>
        <w:footnoteReference w:id="180"/>
      </w:r>
      <w:r>
        <w:rPr>
          <w:rStyle w:val="Superscript"/>
          <w:color w:val="008751"/>
          <w:w w:val="99"/>
          <w:rtl/>
        </w:rPr>
        <w:t>)</w:t>
      </w:r>
      <w:r>
        <w:rPr>
          <w:rFonts w:ascii="Arial" w:hAnsi="Arial" w:cs="Arial" w:hint="cs"/>
          <w:w w:val="99"/>
          <w:rtl/>
        </w:rPr>
        <w:t>،</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يحبَّ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سبحانه</w:t>
      </w:r>
      <w:r>
        <w:rPr>
          <w:w w:val="99"/>
          <w:rtl/>
        </w:rPr>
        <w:t xml:space="preserve"> </w:t>
      </w:r>
      <w:r>
        <w:rPr>
          <w:rFonts w:ascii="Arial" w:hAnsi="Arial" w:cs="Arial" w:hint="cs"/>
          <w:w w:val="99"/>
          <w:rtl/>
        </w:rPr>
        <w:t>أبعد</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ويبغض</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أقرب</w:t>
      </w:r>
      <w:r>
        <w:rPr>
          <w:w w:val="99"/>
          <w:rtl/>
        </w:rPr>
        <w:t xml:space="preserve"> </w:t>
      </w:r>
      <w:r>
        <w:rPr>
          <w:rFonts w:ascii="Arial" w:hAnsi="Arial" w:cs="Arial" w:hint="cs"/>
          <w:w w:val="99"/>
          <w:rtl/>
        </w:rPr>
        <w:t>الناس</w:t>
      </w:r>
      <w:r>
        <w:rPr>
          <w:w w:val="99"/>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فَتَرَبَّصُواْ</w:t>
      </w:r>
      <w:r>
        <w:rPr>
          <w:rtl/>
        </w:rPr>
        <w:t> </w:t>
      </w:r>
      <w:r>
        <w:rPr>
          <w:rFonts w:ascii="Arial" w:hAnsi="Arial" w:cs="Arial" w:hint="cs"/>
          <w:rtl/>
        </w:rPr>
        <w:t>﴾</w:t>
      </w:r>
      <w:r>
        <w:rPr>
          <w:rtl/>
        </w:rPr>
        <w:t xml:space="preserve"> </w:t>
      </w:r>
      <w:r>
        <w:rPr>
          <w:rFonts w:ascii="Arial" w:hAnsi="Arial" w:cs="Arial" w:hint="cs"/>
          <w:rtl/>
        </w:rPr>
        <w:t>تمهَّلوا،</w:t>
      </w:r>
      <w:r>
        <w:rPr>
          <w:rtl/>
        </w:rPr>
        <w:t xml:space="preserve"> </w:t>
      </w:r>
      <w:r>
        <w:rPr>
          <w:rFonts w:ascii="Arial" w:hAnsi="Arial" w:cs="Arial" w:hint="cs"/>
          <w:rtl/>
        </w:rPr>
        <w:t>وهو</w:t>
      </w:r>
      <w:r>
        <w:rPr>
          <w:rtl/>
        </w:rPr>
        <w:t xml:space="preserve"> </w:t>
      </w:r>
      <w:r>
        <w:rPr>
          <w:rFonts w:ascii="Arial" w:hAnsi="Arial" w:cs="Arial" w:hint="cs"/>
          <w:rtl/>
        </w:rPr>
        <w:t>أمر</w:t>
      </w:r>
      <w:r>
        <w:rPr>
          <w:rtl/>
        </w:rPr>
        <w:t xml:space="preserve"> </w:t>
      </w:r>
      <w:r>
        <w:rPr>
          <w:rFonts w:ascii="Arial" w:hAnsi="Arial" w:cs="Arial" w:hint="cs"/>
          <w:rtl/>
        </w:rPr>
        <w:t>تهديد</w:t>
      </w:r>
      <w:r>
        <w:rPr>
          <w:rtl/>
        </w:rPr>
        <w:t xml:space="preserve"> </w:t>
      </w:r>
      <w:r>
        <w:rPr>
          <w:rFonts w:ascii="Arial" w:hAnsi="Arial" w:cs="Arial" w:hint="cs"/>
          <w:rtl/>
        </w:rPr>
        <w:t>كقوله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شَآءَ</w:t>
      </w:r>
      <w:r>
        <w:rPr>
          <w:rtl/>
        </w:rPr>
        <w:t xml:space="preserve"> </w:t>
      </w:r>
      <w:r>
        <w:rPr>
          <w:rFonts w:ascii="Arial" w:hAnsi="Arial" w:cs="Arial" w:hint="cs"/>
          <w:rtl/>
        </w:rPr>
        <w:t>فَلْيَكْفُرْ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الكهف</w:t>
      </w:r>
      <w:r>
        <w:rPr>
          <w:rStyle w:val="CharacterStyle11"/>
          <w:rtl/>
        </w:rPr>
        <w:t>:</w:t>
      </w:r>
      <w:r>
        <w:rPr>
          <w:rStyle w:val="CharacterStyle11"/>
          <w:rFonts w:ascii="Calibri" w:cs="Calibri" w:hint="cs"/>
          <w:rtl/>
        </w:rPr>
        <w:t> </w:t>
      </w:r>
      <w:r>
        <w:rPr>
          <w:rStyle w:val="CharacterStyle11"/>
          <w:rtl/>
        </w:rPr>
        <w:t>29]</w:t>
      </w:r>
      <w:r>
        <w:rPr>
          <w:rtl/>
        </w:rPr>
        <w:t xml:space="preserve"> </w:t>
      </w:r>
      <w:r>
        <w:rPr>
          <w:rFonts w:ascii="Arial" w:hAnsi="Arial" w:cs="Arial" w:hint="cs"/>
          <w:rtl/>
        </w:rPr>
        <w:t>أي</w:t>
      </w:r>
      <w:r>
        <w:rPr>
          <w:rtl/>
        </w:rPr>
        <w:t xml:space="preserve">: </w:t>
      </w:r>
      <w:r>
        <w:rPr>
          <w:rFonts w:ascii="Arial" w:hAnsi="Arial" w:cs="Arial" w:hint="cs"/>
          <w:rtl/>
        </w:rPr>
        <w:t>ابقوا</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تضمين</w:t>
      </w:r>
      <w:r>
        <w:rPr>
          <w:rtl/>
        </w:rPr>
        <w:t xml:space="preserve"> </w:t>
      </w:r>
      <w:r>
        <w:rPr>
          <w:rFonts w:ascii="Arial" w:hAnsi="Arial" w:cs="Arial" w:hint="cs"/>
          <w:rtl/>
        </w:rPr>
        <w:t>معنى</w:t>
      </w:r>
      <w:r>
        <w:rPr>
          <w:rtl/>
        </w:rPr>
        <w:t xml:space="preserve"> </w:t>
      </w:r>
      <w:r>
        <w:rPr>
          <w:rFonts w:ascii="Arial" w:hAnsi="Arial" w:cs="Arial" w:hint="cs"/>
          <w:rtl/>
        </w:rPr>
        <w:t>انتظر</w:t>
      </w:r>
      <w:r>
        <w:rPr>
          <w:rtl/>
        </w:rPr>
        <w:t xml:space="preserve"> </w:t>
      </w:r>
      <w:r>
        <w:rPr>
          <w:rFonts w:ascii="Arial" w:hAnsi="Arial" w:cs="Arial" w:hint="cs"/>
          <w:rtl/>
        </w:rPr>
        <w:t>وتقدير</w:t>
      </w:r>
      <w:r>
        <w:rPr>
          <w:rtl/>
        </w:rPr>
        <w:t xml:space="preserve"> </w:t>
      </w:r>
      <w:r>
        <w:rPr>
          <w:rFonts w:ascii="Arial" w:hAnsi="Arial" w:cs="Arial" w:hint="cs"/>
          <w:rtl/>
        </w:rPr>
        <w:t>المفعول،</w:t>
      </w:r>
      <w:r>
        <w:rPr>
          <w:rtl/>
        </w:rPr>
        <w:t xml:space="preserve"> </w:t>
      </w:r>
      <w:r>
        <w:rPr>
          <w:rFonts w:ascii="Arial" w:hAnsi="Arial" w:cs="Arial" w:hint="cs"/>
          <w:rtl/>
        </w:rPr>
        <w:t>أي</w:t>
      </w:r>
      <w:r>
        <w:rPr>
          <w:rtl/>
        </w:rPr>
        <w:t xml:space="preserve">: </w:t>
      </w:r>
      <w:r>
        <w:rPr>
          <w:rFonts w:ascii="Arial" w:hAnsi="Arial" w:cs="Arial" w:hint="cs"/>
          <w:rtl/>
        </w:rPr>
        <w:t>انتظروا</w:t>
      </w:r>
      <w:r>
        <w:rPr>
          <w:rtl/>
        </w:rPr>
        <w:t xml:space="preserve"> </w:t>
      </w:r>
      <w:r>
        <w:rPr>
          <w:rFonts w:ascii="Arial" w:hAnsi="Arial" w:cs="Arial" w:hint="cs"/>
          <w:rtl/>
        </w:rPr>
        <w:t>عذاب</w:t>
      </w:r>
      <w:r>
        <w:rPr>
          <w:rtl/>
        </w:rPr>
        <w:t xml:space="preserve"> </w:t>
      </w:r>
      <w:r>
        <w:rPr>
          <w:rFonts w:ascii="Arial" w:hAnsi="Arial" w:cs="Arial" w:hint="cs"/>
          <w:rtl/>
        </w:rPr>
        <w:t>الله،</w:t>
      </w:r>
      <w:r>
        <w:rPr>
          <w:rtl/>
        </w:rPr>
        <w:t xml:space="preserve"> </w:t>
      </w:r>
      <w:r>
        <w:rPr>
          <w:rFonts w:ascii="Arial" w:hAnsi="Arial" w:cs="Arial" w:hint="cs"/>
          <w:rtl/>
        </w:rPr>
        <w:t>وقد</w:t>
      </w:r>
      <w:r>
        <w:rPr>
          <w:rtl/>
        </w:rPr>
        <w:t xml:space="preserve"> </w:t>
      </w:r>
      <w:r>
        <w:rPr>
          <w:rFonts w:ascii="Arial" w:hAnsi="Arial" w:cs="Arial" w:hint="cs"/>
          <w:rtl/>
        </w:rPr>
        <w:t>أغنى</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يَاتِىَ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بِأَمْرِهِ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عذابه</w:t>
      </w:r>
      <w:r>
        <w:rPr>
          <w:rtl/>
        </w:rPr>
        <w:t xml:space="preserve"> </w:t>
      </w:r>
      <w:r>
        <w:rPr>
          <w:rFonts w:ascii="Arial" w:hAnsi="Arial" w:cs="Arial" w:hint="cs"/>
          <w:rtl/>
        </w:rPr>
        <w:t>آجلا</w:t>
      </w:r>
      <w:r>
        <w:rPr>
          <w:rtl/>
        </w:rPr>
        <w:t xml:space="preserve"> </w:t>
      </w:r>
      <w:r>
        <w:rPr>
          <w:rFonts w:ascii="Arial" w:hAnsi="Arial" w:cs="Arial" w:hint="cs"/>
          <w:rtl/>
        </w:rPr>
        <w:t>أو</w:t>
      </w:r>
      <w:r>
        <w:rPr>
          <w:rtl/>
        </w:rPr>
        <w:t xml:space="preserve"> </w:t>
      </w:r>
      <w:r>
        <w:rPr>
          <w:rFonts w:ascii="Arial" w:hAnsi="Arial" w:cs="Arial" w:hint="cs"/>
          <w:rtl/>
        </w:rPr>
        <w:t>عاجلا،</w:t>
      </w:r>
      <w:r>
        <w:rPr>
          <w:rtl/>
        </w:rPr>
        <w:t xml:space="preserve"> </w:t>
      </w:r>
      <w:r>
        <w:rPr>
          <w:rFonts w:ascii="Arial" w:hAnsi="Arial" w:cs="Arial" w:hint="cs"/>
          <w:rtl/>
        </w:rPr>
        <w:t>دنيويًّا</w:t>
      </w:r>
      <w:r>
        <w:rPr>
          <w:rtl/>
        </w:rPr>
        <w:t xml:space="preserve"> </w:t>
      </w:r>
      <w:r>
        <w:rPr>
          <w:rFonts w:ascii="Arial" w:hAnsi="Arial" w:cs="Arial" w:hint="cs"/>
          <w:rtl/>
        </w:rPr>
        <w:t>أو</w:t>
      </w:r>
      <w:r>
        <w:rPr>
          <w:rtl/>
        </w:rPr>
        <w:t xml:space="preserve"> </w:t>
      </w:r>
      <w:r>
        <w:rPr>
          <w:rFonts w:ascii="Arial" w:hAnsi="Arial" w:cs="Arial" w:hint="cs"/>
          <w:rtl/>
        </w:rPr>
        <w:t>أخرويًّا،</w:t>
      </w:r>
      <w:r>
        <w:rPr>
          <w:rtl/>
        </w:rPr>
        <w:t xml:space="preserve"> </w:t>
      </w:r>
      <w:r>
        <w:rPr>
          <w:rFonts w:ascii="Arial" w:hAnsi="Arial" w:cs="Arial" w:hint="cs"/>
          <w:rtl/>
        </w:rPr>
        <w:t>أو</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رواية</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ومجاهد،</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السورة</w:t>
      </w:r>
      <w:r>
        <w:rPr>
          <w:rtl/>
        </w:rPr>
        <w:t xml:space="preserve"> </w:t>
      </w:r>
      <w:r>
        <w:rPr>
          <w:rFonts w:ascii="Arial" w:hAnsi="Arial" w:cs="Arial" w:hint="cs"/>
          <w:rtl/>
        </w:rPr>
        <w:t>بعد</w:t>
      </w:r>
      <w:r>
        <w:rPr>
          <w:rtl/>
        </w:rPr>
        <w:t xml:space="preserve"> </w:t>
      </w:r>
      <w:r>
        <w:rPr>
          <w:rFonts w:ascii="Arial" w:hAnsi="Arial" w:cs="Arial" w:hint="cs"/>
          <w:rtl/>
        </w:rPr>
        <w:t>فتحها</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أوَّلها</w:t>
      </w:r>
      <w:r>
        <w:rPr>
          <w:rtl/>
        </w:rPr>
        <w:t xml:space="preserve"> </w:t>
      </w:r>
      <w:r>
        <w:rPr>
          <w:rFonts w:ascii="Arial" w:hAnsi="Arial" w:cs="Arial" w:hint="cs"/>
          <w:rtl/>
        </w:rPr>
        <w:t>قبله،</w:t>
      </w:r>
      <w:r>
        <w:rPr>
          <w:rtl/>
        </w:rPr>
        <w:t xml:space="preserve"> </w:t>
      </w:r>
      <w:r>
        <w:rPr>
          <w:rFonts w:ascii="Arial" w:hAnsi="Arial" w:cs="Arial" w:hint="cs"/>
          <w:rtl/>
        </w:rPr>
        <w:t>أو</w:t>
      </w:r>
      <w:r>
        <w:rPr>
          <w:rtl/>
        </w:rPr>
        <w:t xml:space="preserve"> </w:t>
      </w:r>
      <w:r>
        <w:rPr>
          <w:rFonts w:ascii="Arial" w:hAnsi="Arial" w:cs="Arial" w:hint="cs"/>
          <w:rtl/>
        </w:rPr>
        <w:t>الآية</w:t>
      </w:r>
      <w:r>
        <w:rPr>
          <w:rtl/>
        </w:rPr>
        <w:t xml:space="preserve"> </w:t>
      </w:r>
      <w:r>
        <w:rPr>
          <w:rFonts w:ascii="Arial" w:hAnsi="Arial" w:cs="Arial" w:hint="cs"/>
          <w:rtl/>
        </w:rPr>
        <w:t>قبله</w:t>
      </w:r>
      <w:r>
        <w:rPr>
          <w:rtl/>
        </w:rPr>
        <w:t xml:space="preserve">. </w:t>
      </w:r>
      <w:r>
        <w:rPr>
          <w:rFonts w:ascii="Arial" w:hAnsi="Arial" w:cs="Arial" w:hint="cs"/>
          <w:rtl/>
        </w:rPr>
        <w:t>وقلَّ</w:t>
      </w:r>
      <w:r>
        <w:rPr>
          <w:rtl/>
        </w:rPr>
        <w:t xml:space="preserve"> </w:t>
      </w:r>
      <w:r>
        <w:rPr>
          <w:rFonts w:ascii="Arial" w:hAnsi="Arial" w:cs="Arial" w:hint="cs"/>
          <w:rtl/>
        </w:rPr>
        <w:t>من</w:t>
      </w:r>
      <w:r>
        <w:rPr>
          <w:rtl/>
        </w:rPr>
        <w:t xml:space="preserve"> </w:t>
      </w:r>
      <w:r>
        <w:rPr>
          <w:rFonts w:ascii="Arial" w:hAnsi="Arial" w:cs="Arial" w:hint="cs"/>
          <w:rtl/>
        </w:rPr>
        <w:t>لا</w:t>
      </w:r>
      <w:r>
        <w:rPr>
          <w:rFonts w:ascii="Calibri" w:cs="Calibri" w:hint="cs"/>
          <w:rtl/>
        </w:rPr>
        <w:t> </w:t>
      </w:r>
      <w:r>
        <w:rPr>
          <w:rFonts w:ascii="Arial" w:hAnsi="Arial" w:cs="Arial" w:hint="cs"/>
          <w:rtl/>
        </w:rPr>
        <w:t>يختار</w:t>
      </w:r>
      <w:r>
        <w:rPr>
          <w:rtl/>
        </w:rPr>
        <w:t xml:space="preserve"> </w:t>
      </w:r>
      <w:r>
        <w:rPr>
          <w:rFonts w:ascii="Arial" w:hAnsi="Arial" w:cs="Arial" w:hint="cs"/>
          <w:rtl/>
        </w:rPr>
        <w:t>هؤلاء</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وقلَّ</w:t>
      </w:r>
      <w:r>
        <w:rPr>
          <w:rtl/>
        </w:rPr>
        <w:t xml:space="preserve"> </w:t>
      </w:r>
      <w:r>
        <w:rPr>
          <w:rFonts w:ascii="Arial" w:hAnsi="Arial" w:cs="Arial" w:hint="cs"/>
          <w:rtl/>
        </w:rPr>
        <w:t>من</w:t>
      </w:r>
      <w:r>
        <w:rPr>
          <w:rtl/>
        </w:rPr>
        <w:t xml:space="preserve"> </w:t>
      </w:r>
      <w:r>
        <w:rPr>
          <w:rFonts w:ascii="Arial" w:hAnsi="Arial" w:cs="Arial" w:hint="cs"/>
          <w:rtl/>
        </w:rPr>
        <w:t>يختار</w:t>
      </w:r>
      <w:r>
        <w:rPr>
          <w:rtl/>
        </w:rPr>
        <w:t xml:space="preserve"> </w:t>
      </w:r>
      <w:r>
        <w:rPr>
          <w:rFonts w:ascii="Arial" w:hAnsi="Arial" w:cs="Arial" w:hint="cs"/>
          <w:rtl/>
        </w:rPr>
        <w:t>ما</w:t>
      </w:r>
      <w:r>
        <w:rPr>
          <w:rFonts w:ascii="Calibri" w:cs="Calibri" w:hint="cs"/>
          <w:rtl/>
        </w:rPr>
        <w:t> </w:t>
      </w:r>
      <w:r>
        <w:rPr>
          <w:rFonts w:ascii="Arial" w:hAnsi="Arial" w:cs="Arial" w:hint="cs"/>
          <w:rtl/>
        </w:rPr>
        <w:t>لله</w:t>
      </w:r>
      <w:r>
        <w:rPr>
          <w:rtl/>
        </w:rPr>
        <w:t xml:space="preserve"> </w:t>
      </w:r>
      <w:r>
        <w:rPr>
          <w:rFonts w:ascii="Arial" w:hAnsi="Arial" w:cs="Arial" w:hint="cs"/>
          <w:rtl/>
        </w:rPr>
        <w:t>عمَّا</w:t>
      </w:r>
      <w:r>
        <w:rPr>
          <w:rtl/>
        </w:rPr>
        <w:t xml:space="preserve"> </w:t>
      </w:r>
      <w:r>
        <w:rPr>
          <w:rFonts w:ascii="Arial" w:hAnsi="Arial" w:cs="Arial" w:hint="cs"/>
          <w:rtl/>
        </w:rPr>
        <w:t>له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يَهْدِي</w:t>
      </w:r>
      <w:r>
        <w:rPr>
          <w:rStyle w:val="bold"/>
          <w:rtl/>
        </w:rPr>
        <w:t xml:space="preserve"> </w:t>
      </w:r>
      <w:r>
        <w:rPr>
          <w:rStyle w:val="bold"/>
          <w:rFonts w:ascii="Arial" w:hAnsi="Arial" w:cs="Arial" w:hint="cs"/>
          <w:rtl/>
        </w:rPr>
        <w:t>اِلْقَوْمَ</w:t>
      </w:r>
      <w:r>
        <w:rPr>
          <w:rStyle w:val="bold"/>
          <w:rtl/>
        </w:rPr>
        <w:t xml:space="preserve"> </w:t>
      </w:r>
      <w:r>
        <w:rPr>
          <w:rStyle w:val="bold"/>
          <w:rFonts w:ascii="Arial" w:hAnsi="Arial" w:cs="Arial" w:hint="cs"/>
          <w:rtl/>
        </w:rPr>
        <w:t>اَلْفَاسِقِينَ</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وعيد</w:t>
      </w:r>
      <w:r>
        <w:rPr>
          <w:rtl/>
        </w:rPr>
        <w:t xml:space="preserve"> </w:t>
      </w:r>
      <w:r>
        <w:rPr>
          <w:rFonts w:ascii="Arial" w:hAnsi="Arial" w:cs="Arial" w:hint="cs"/>
          <w:rtl/>
        </w:rPr>
        <w:t>ثان</w:t>
      </w:r>
      <w:r>
        <w:rPr>
          <w:rtl/>
        </w:rPr>
        <w:t xml:space="preserve"> </w:t>
      </w:r>
      <w:r>
        <w:rPr>
          <w:rFonts w:ascii="Arial" w:hAnsi="Arial" w:cs="Arial" w:hint="cs"/>
          <w:rtl/>
        </w:rPr>
        <w:t>لمن</w:t>
      </w:r>
      <w:r>
        <w:rPr>
          <w:rtl/>
        </w:rPr>
        <w:t xml:space="preserve"> </w:t>
      </w:r>
      <w:r>
        <w:rPr>
          <w:rFonts w:ascii="Arial" w:hAnsi="Arial" w:cs="Arial" w:hint="cs"/>
          <w:rtl/>
        </w:rPr>
        <w:t>استمرَّ</w:t>
      </w:r>
      <w:r>
        <w:rPr>
          <w:rtl/>
        </w:rPr>
        <w:t xml:space="preserve"> </w:t>
      </w:r>
      <w:r>
        <w:rPr>
          <w:rFonts w:ascii="Arial" w:hAnsi="Arial" w:cs="Arial" w:hint="cs"/>
          <w:rtl/>
        </w:rPr>
        <w:t>على</w:t>
      </w:r>
      <w:r>
        <w:rPr>
          <w:rtl/>
        </w:rPr>
        <w:t xml:space="preserve"> </w:t>
      </w:r>
      <w:r>
        <w:rPr>
          <w:rFonts w:ascii="Arial" w:hAnsi="Arial" w:cs="Arial" w:hint="cs"/>
          <w:rtl/>
        </w:rPr>
        <w:t>اختيار</w:t>
      </w:r>
      <w:r>
        <w:rPr>
          <w:rtl/>
        </w:rPr>
        <w:t xml:space="preserve"> </w:t>
      </w:r>
      <w:r>
        <w:rPr>
          <w:rFonts w:ascii="Arial" w:hAnsi="Arial" w:cs="Arial" w:hint="cs"/>
          <w:rtl/>
        </w:rPr>
        <w:t>ذلك</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وجهاد</w:t>
      </w:r>
      <w:r>
        <w:rPr>
          <w:rtl/>
        </w:rPr>
        <w:t xml:space="preserve"> </w:t>
      </w:r>
      <w:r>
        <w:rPr>
          <w:rFonts w:ascii="Arial" w:hAnsi="Arial" w:cs="Arial" w:hint="cs"/>
          <w:rtl/>
        </w:rPr>
        <w:t>في</w:t>
      </w:r>
      <w:r>
        <w:rPr>
          <w:rtl/>
        </w:rPr>
        <w:t xml:space="preserve"> </w:t>
      </w:r>
      <w:r>
        <w:rPr>
          <w:rFonts w:ascii="Arial" w:hAnsi="Arial" w:cs="Arial" w:hint="cs"/>
          <w:rtl/>
        </w:rPr>
        <w:t>سبيله،</w:t>
      </w:r>
      <w:r>
        <w:rPr>
          <w:rtl/>
        </w:rPr>
        <w:t xml:space="preserve"> </w:t>
      </w:r>
      <w:r>
        <w:rPr>
          <w:rFonts w:ascii="Arial" w:hAnsi="Arial" w:cs="Arial" w:hint="cs"/>
          <w:rtl/>
        </w:rPr>
        <w:t>وَالأَوَّل</w:t>
      </w:r>
      <w:r>
        <w:rPr>
          <w:rtl/>
        </w:rPr>
        <w:t xml:space="preserve"> </w:t>
      </w:r>
      <w:r>
        <w:rPr>
          <w:rFonts w:ascii="Arial" w:hAnsi="Arial" w:cs="Arial" w:hint="cs"/>
          <w:rtl/>
        </w:rPr>
        <w:t>﴿</w:t>
      </w:r>
      <w:r>
        <w:rPr>
          <w:rFonts w:ascii="Calibri" w:cs="Calibri" w:hint="cs"/>
          <w:rtl/>
        </w:rPr>
        <w:t> </w:t>
      </w:r>
      <w:r>
        <w:rPr>
          <w:rFonts w:ascii="Arial" w:hAnsi="Arial" w:cs="Arial" w:hint="cs"/>
          <w:rtl/>
        </w:rPr>
        <w:t>فَتَرَبَّصُواْ</w:t>
      </w:r>
      <w:r>
        <w:rPr>
          <w:rtl/>
        </w:rPr>
        <w:t xml:space="preserve"> </w:t>
      </w:r>
      <w:r>
        <w:rPr>
          <w:rFonts w:ascii="Arial" w:hAnsi="Arial" w:cs="Arial" w:hint="cs"/>
          <w:rtl/>
        </w:rPr>
        <w:t>حَتَّى</w:t>
      </w:r>
      <w:r>
        <w:rPr>
          <w:rStyle w:val="bold"/>
          <w:rFonts w:ascii="Arial" w:hAnsi="Arial" w:cs="Arial" w:hint="cs"/>
          <w:b w:val="0"/>
          <w:bCs w:val="0"/>
          <w:rtl/>
        </w:rPr>
        <w:t>ٰ</w:t>
      </w:r>
      <w:r>
        <w:rPr>
          <w:rtl/>
        </w:rPr>
        <w:t xml:space="preserve"> </w:t>
      </w:r>
      <w:r>
        <w:rPr>
          <w:rFonts w:ascii="Arial" w:hAnsi="Arial" w:cs="Arial" w:hint="cs"/>
          <w:rtl/>
        </w:rPr>
        <w:t>يَاتِىَ</w:t>
      </w:r>
      <w:r>
        <w:rPr>
          <w:rtl/>
        </w:rPr>
        <w:t xml:space="preserve"> </w:t>
      </w:r>
      <w:r>
        <w:rPr>
          <w:rFonts w:ascii="Arial" w:hAnsi="Arial" w:cs="Arial" w:hint="cs"/>
          <w:rtl/>
        </w:rPr>
        <w:t>اَللهُ</w:t>
      </w:r>
      <w:r>
        <w:rPr>
          <w:rtl/>
        </w:rPr>
        <w:t xml:space="preserve"> </w:t>
      </w:r>
      <w:r>
        <w:rPr>
          <w:rFonts w:ascii="Arial" w:hAnsi="Arial" w:cs="Arial" w:hint="cs"/>
          <w:rtl/>
        </w:rPr>
        <w:t>بِأَمْرِهِ</w:t>
      </w:r>
      <w:r>
        <w:rPr>
          <w:rFonts w:ascii="Calibri" w:cs="Calibri" w:hint="cs"/>
          <w:rtl/>
        </w:rPr>
        <w:t> </w:t>
      </w:r>
      <w:r>
        <w:rPr>
          <w:rFonts w:ascii="Arial" w:hAnsi="Arial" w:cs="Arial" w:hint="cs"/>
          <w:rtl/>
        </w:rPr>
        <w:t>﴾</w:t>
      </w:r>
      <w:r>
        <w:rPr>
          <w:rtl/>
        </w:rPr>
        <w:t xml:space="preserve"> </w:t>
      </w:r>
      <w:r>
        <w:rPr>
          <w:rFonts w:ascii="Arial" w:hAnsi="Arial" w:cs="Arial" w:hint="cs"/>
          <w:rtl/>
        </w:rPr>
        <w:t>فتبيَّن</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بالحبِّ</w:t>
      </w:r>
      <w:r>
        <w:rPr>
          <w:rtl/>
        </w:rPr>
        <w:t xml:space="preserve"> </w:t>
      </w:r>
      <w:r>
        <w:rPr>
          <w:rFonts w:ascii="Arial" w:hAnsi="Arial" w:cs="Arial" w:hint="cs"/>
          <w:rtl/>
        </w:rPr>
        <w:t>الحبُّ</w:t>
      </w:r>
      <w:r>
        <w:rPr>
          <w:rtl/>
        </w:rPr>
        <w:t xml:space="preserve"> </w:t>
      </w:r>
      <w:r>
        <w:rPr>
          <w:rFonts w:ascii="Arial" w:hAnsi="Arial" w:cs="Arial" w:hint="cs"/>
          <w:rtl/>
        </w:rPr>
        <w:t>الذي</w:t>
      </w:r>
      <w:r>
        <w:rPr>
          <w:rtl/>
        </w:rPr>
        <w:t xml:space="preserve"> </w:t>
      </w:r>
      <w:r>
        <w:rPr>
          <w:rFonts w:ascii="Arial" w:hAnsi="Arial" w:cs="Arial" w:hint="cs"/>
          <w:rtl/>
        </w:rPr>
        <w:t>يتسبَّبُ</w:t>
      </w:r>
      <w:r>
        <w:rPr>
          <w:rtl/>
        </w:rPr>
        <w:t xml:space="preserve"> </w:t>
      </w:r>
      <w:r>
        <w:rPr>
          <w:rFonts w:ascii="Arial" w:hAnsi="Arial" w:cs="Arial" w:hint="cs"/>
          <w:rtl/>
        </w:rPr>
        <w:t>في</w:t>
      </w:r>
      <w:r>
        <w:rPr>
          <w:rtl/>
        </w:rPr>
        <w:t xml:space="preserve"> </w:t>
      </w:r>
      <w:r>
        <w:rPr>
          <w:rFonts w:ascii="Arial" w:hAnsi="Arial" w:cs="Arial" w:hint="cs"/>
          <w:rtl/>
        </w:rPr>
        <w:t>حصوله،</w:t>
      </w:r>
      <w:r>
        <w:rPr>
          <w:rtl/>
        </w:rPr>
        <w:t xml:space="preserve"> </w:t>
      </w:r>
      <w:r>
        <w:rPr>
          <w:rFonts w:ascii="Arial" w:hAnsi="Arial" w:cs="Arial" w:hint="cs"/>
          <w:rtl/>
        </w:rPr>
        <w:t>أو</w:t>
      </w:r>
      <w:r>
        <w:rPr>
          <w:rtl/>
        </w:rPr>
        <w:t xml:space="preserve"> </w:t>
      </w:r>
      <w:r>
        <w:rPr>
          <w:rFonts w:ascii="Arial" w:hAnsi="Arial" w:cs="Arial" w:hint="cs"/>
          <w:rtl/>
        </w:rPr>
        <w:t>الاسترسال</w:t>
      </w:r>
      <w:r>
        <w:rPr>
          <w:rtl/>
        </w:rPr>
        <w:t xml:space="preserve"> </w:t>
      </w:r>
      <w:r>
        <w:rPr>
          <w:rFonts w:ascii="Arial" w:hAnsi="Arial" w:cs="Arial" w:hint="cs"/>
          <w:rtl/>
        </w:rPr>
        <w:t>فيما</w:t>
      </w:r>
      <w:r>
        <w:rPr>
          <w:rtl/>
        </w:rPr>
        <w:t xml:space="preserve"> </w:t>
      </w:r>
      <w:r>
        <w:rPr>
          <w:rFonts w:ascii="Arial" w:hAnsi="Arial" w:cs="Arial" w:hint="cs"/>
          <w:rtl/>
        </w:rPr>
        <w:t>كان</w:t>
      </w:r>
      <w:r>
        <w:rPr>
          <w:rtl/>
        </w:rPr>
        <w:t xml:space="preserve"> </w:t>
      </w:r>
      <w:r>
        <w:rPr>
          <w:rFonts w:ascii="Arial" w:hAnsi="Arial" w:cs="Arial" w:hint="cs"/>
          <w:rtl/>
        </w:rPr>
        <w:t>منه</w:t>
      </w:r>
      <w:r>
        <w:rPr>
          <w:rtl/>
        </w:rPr>
        <w:t xml:space="preserve"> </w:t>
      </w:r>
      <w:r>
        <w:rPr>
          <w:rFonts w:ascii="Arial" w:hAnsi="Arial" w:cs="Arial" w:hint="cs"/>
          <w:rtl/>
        </w:rPr>
        <w:t>بالطبع</w:t>
      </w:r>
      <w:r>
        <w:rPr>
          <w:rtl/>
        </w:rPr>
        <w:t xml:space="preserve"> </w:t>
      </w:r>
      <w:r>
        <w:rPr>
          <w:rFonts w:ascii="Arial" w:hAnsi="Arial" w:cs="Arial" w:hint="cs"/>
          <w:rtl/>
        </w:rPr>
        <w:t>دون</w:t>
      </w:r>
      <w:r>
        <w:rPr>
          <w:rtl/>
        </w:rPr>
        <w:t xml:space="preserve"> </w:t>
      </w:r>
      <w:r>
        <w:rPr>
          <w:rFonts w:ascii="Arial" w:hAnsi="Arial" w:cs="Arial" w:hint="cs"/>
          <w:rtl/>
        </w:rPr>
        <w:t>علاج</w:t>
      </w:r>
      <w:r>
        <w:rPr>
          <w:rtl/>
        </w:rPr>
        <w:t xml:space="preserve"> </w:t>
      </w:r>
      <w:r>
        <w:rPr>
          <w:rFonts w:ascii="Arial" w:hAnsi="Arial" w:cs="Arial" w:hint="cs"/>
          <w:rtl/>
        </w:rPr>
        <w:t>انتفائه،</w:t>
      </w:r>
      <w:r>
        <w:rPr>
          <w:rtl/>
        </w:rPr>
        <w:t xml:space="preserve"> </w:t>
      </w:r>
      <w:r>
        <w:rPr>
          <w:rFonts w:ascii="Arial" w:hAnsi="Arial" w:cs="Arial" w:hint="cs"/>
          <w:rtl/>
        </w:rPr>
        <w:t>ومطلق</w:t>
      </w:r>
      <w:r>
        <w:rPr>
          <w:rtl/>
        </w:rPr>
        <w:t xml:space="preserve"> </w:t>
      </w:r>
      <w:r>
        <w:rPr>
          <w:rFonts w:ascii="Arial" w:hAnsi="Arial" w:cs="Arial" w:hint="cs"/>
          <w:rtl/>
        </w:rPr>
        <w:t>الحبِّ</w:t>
      </w:r>
      <w:r>
        <w:rPr>
          <w:rtl/>
        </w:rPr>
        <w:t xml:space="preserve"> </w:t>
      </w:r>
      <w:r>
        <w:rPr>
          <w:rFonts w:ascii="Arial" w:hAnsi="Arial" w:cs="Arial" w:hint="cs"/>
          <w:rtl/>
        </w:rPr>
        <w:t>طبيعيٌّ،</w:t>
      </w:r>
      <w:r>
        <w:rPr>
          <w:rtl/>
        </w:rPr>
        <w:t xml:space="preserve"> </w:t>
      </w:r>
      <w:r>
        <w:rPr>
          <w:rFonts w:ascii="Arial" w:hAnsi="Arial" w:cs="Arial" w:hint="cs"/>
          <w:rtl/>
        </w:rPr>
        <w:t>وإنَّما</w:t>
      </w:r>
      <w:r>
        <w:rPr>
          <w:rtl/>
        </w:rPr>
        <w:t xml:space="preserve"> </w:t>
      </w:r>
      <w:r>
        <w:rPr>
          <w:rFonts w:ascii="Arial" w:hAnsi="Arial" w:cs="Arial" w:hint="cs"/>
          <w:rtl/>
        </w:rPr>
        <w:t>يعاقب</w:t>
      </w:r>
      <w:r>
        <w:rPr>
          <w:rtl/>
        </w:rPr>
        <w:t xml:space="preserve"> </w:t>
      </w:r>
      <w:r>
        <w:rPr>
          <w:rFonts w:ascii="Arial" w:hAnsi="Arial" w:cs="Arial" w:hint="cs"/>
          <w:rtl/>
        </w:rPr>
        <w:t>على</w:t>
      </w:r>
      <w:r>
        <w:rPr>
          <w:rtl/>
        </w:rPr>
        <w:t xml:space="preserve"> </w:t>
      </w:r>
      <w:r>
        <w:rPr>
          <w:rFonts w:ascii="Arial" w:hAnsi="Arial" w:cs="Arial" w:hint="cs"/>
          <w:rtl/>
        </w:rPr>
        <w:t>الكسبيِّ</w:t>
      </w:r>
      <w:r>
        <w:rPr>
          <w:rtl/>
        </w:rPr>
        <w:t xml:space="preserve"> </w:t>
      </w:r>
      <w:r>
        <w:rPr>
          <w:rFonts w:ascii="Arial" w:hAnsi="Arial" w:cs="Arial" w:hint="cs"/>
          <w:rtl/>
        </w:rPr>
        <w:t>بتعاطي</w:t>
      </w:r>
      <w:r>
        <w:rPr>
          <w:rtl/>
        </w:rPr>
        <w:t xml:space="preserve"> </w:t>
      </w:r>
      <w:r>
        <w:rPr>
          <w:rFonts w:ascii="Arial" w:hAnsi="Arial" w:cs="Arial" w:hint="cs"/>
          <w:rtl/>
        </w:rPr>
        <w:t>أسباب</w:t>
      </w:r>
      <w:r>
        <w:rPr>
          <w:rtl/>
        </w:rPr>
        <w:t xml:space="preserve"> </w:t>
      </w:r>
      <w:r>
        <w:rPr>
          <w:rFonts w:ascii="Arial" w:hAnsi="Arial" w:cs="Arial" w:hint="cs"/>
          <w:rtl/>
        </w:rPr>
        <w:t>حصوله،</w:t>
      </w:r>
      <w:r>
        <w:rPr>
          <w:rtl/>
        </w:rPr>
        <w:t xml:space="preserve"> </w:t>
      </w:r>
      <w:r>
        <w:rPr>
          <w:rFonts w:ascii="Arial" w:hAnsi="Arial" w:cs="Arial" w:hint="cs"/>
          <w:rtl/>
        </w:rPr>
        <w:t>أو</w:t>
      </w:r>
      <w:r>
        <w:rPr>
          <w:rtl/>
        </w:rPr>
        <w:t xml:space="preserve"> </w:t>
      </w:r>
      <w:r>
        <w:rPr>
          <w:rFonts w:ascii="Arial" w:hAnsi="Arial" w:cs="Arial" w:hint="cs"/>
          <w:rtl/>
        </w:rPr>
        <w:t>الاسترسال</w:t>
      </w:r>
      <w:r>
        <w:rPr>
          <w:rtl/>
        </w:rPr>
        <w:t xml:space="preserve"> </w:t>
      </w:r>
      <w:r>
        <w:rPr>
          <w:rFonts w:ascii="Arial" w:hAnsi="Arial" w:cs="Arial" w:hint="cs"/>
          <w:rtl/>
        </w:rPr>
        <w:t>في</w:t>
      </w:r>
      <w:r>
        <w:rPr>
          <w:rtl/>
        </w:rPr>
        <w:t xml:space="preserve"> </w:t>
      </w:r>
      <w:r>
        <w:rPr>
          <w:rFonts w:ascii="Arial" w:hAnsi="Arial" w:cs="Arial" w:hint="cs"/>
          <w:rtl/>
        </w:rPr>
        <w:t>الطبيعيِّ</w:t>
      </w:r>
      <w:r>
        <w:rPr>
          <w:rtl/>
        </w:rPr>
        <w:t>.</w:t>
      </w:r>
    </w:p>
    <w:p w:rsidR="00B03E2D" w:rsidRDefault="00B03E2D">
      <w:pPr>
        <w:pStyle w:val="textquran"/>
        <w:rPr>
          <w:rtl/>
        </w:rPr>
      </w:pPr>
    </w:p>
    <w:p w:rsidR="00B03E2D" w:rsidRDefault="00B03E2D">
      <w:pPr>
        <w:pStyle w:val="faree"/>
        <w:rPr>
          <w:rtl/>
        </w:rPr>
      </w:pPr>
      <w:r>
        <w:rPr>
          <w:rFonts w:ascii="Arial" w:hAnsi="Arial" w:cs="Arial" w:hint="cs"/>
          <w:rtl/>
        </w:rPr>
        <w:t>نصر</w:t>
      </w:r>
      <w:r>
        <w:rPr>
          <w:rtl/>
        </w:rPr>
        <w:t xml:space="preserve"> </w:t>
      </w:r>
      <w:r>
        <w:rPr>
          <w:rFonts w:ascii="Arial" w:hAnsi="Arial" w:cs="Arial" w:hint="cs"/>
          <w:rtl/>
        </w:rPr>
        <w:t>المؤمنين</w:t>
      </w:r>
      <w:r>
        <w:rPr>
          <w:rtl/>
        </w:rPr>
        <w:t xml:space="preserve"> </w:t>
      </w:r>
      <w:r>
        <w:rPr>
          <w:rFonts w:ascii="Arial" w:hAnsi="Arial" w:cs="Arial" w:hint="cs"/>
          <w:rtl/>
        </w:rPr>
        <w:t>يوم</w:t>
      </w:r>
      <w:r>
        <w:rPr>
          <w:rtl/>
        </w:rPr>
        <w:t xml:space="preserve"> </w:t>
      </w:r>
      <w:r>
        <w:rPr>
          <w:rFonts w:ascii="Arial" w:hAnsi="Arial" w:cs="Arial" w:hint="cs"/>
          <w:rtl/>
        </w:rPr>
        <w:t>حنين</w:t>
      </w:r>
      <w:r>
        <w:rPr>
          <w:rtl/>
        </w:rPr>
        <w:t xml:space="preserve"> </w:t>
      </w:r>
      <w:r>
        <w:rPr>
          <w:rFonts w:ascii="Arial" w:hAnsi="Arial" w:cs="Arial" w:hint="cs"/>
          <w:rtl/>
        </w:rPr>
        <w:t>وفي</w:t>
      </w:r>
      <w:r>
        <w:rPr>
          <w:rtl/>
        </w:rPr>
        <w:t xml:space="preserve"> </w:t>
      </w:r>
      <w:r>
        <w:rPr>
          <w:rFonts w:ascii="Arial" w:hAnsi="Arial" w:cs="Arial" w:hint="cs"/>
          <w:rtl/>
        </w:rPr>
        <w:t>مواطن</w:t>
      </w:r>
      <w:r>
        <w:rPr>
          <w:rtl/>
        </w:rPr>
        <w:t xml:space="preserve"> </w:t>
      </w:r>
      <w:r>
        <w:rPr>
          <w:rFonts w:ascii="Arial" w:hAnsi="Arial" w:cs="Arial" w:hint="cs"/>
          <w:rtl/>
        </w:rPr>
        <w:t>كثيرة</w:t>
      </w:r>
    </w:p>
    <w:p w:rsidR="00B03E2D" w:rsidRDefault="00B03E2D">
      <w:pPr>
        <w:pStyle w:val="textmawadi3"/>
        <w:rPr>
          <w:w w:val="106"/>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106"/>
          <w:rtl/>
        </w:rPr>
        <w:t>[</w:t>
      </w:r>
      <w:r>
        <w:rPr>
          <w:rStyle w:val="namat2"/>
          <w:rFonts w:ascii="Arial" w:hAnsi="Arial" w:cs="Arial" w:hint="cs"/>
          <w:w w:val="106"/>
          <w:rtl/>
        </w:rPr>
        <w:t>سيرة</w:t>
      </w:r>
      <w:r>
        <w:rPr>
          <w:rStyle w:val="namat2"/>
          <w:w w:val="106"/>
          <w:rtl/>
        </w:rPr>
        <w:t xml:space="preserve">] </w:t>
      </w:r>
      <w:r>
        <w:rPr>
          <w:rFonts w:ascii="Arial" w:hAnsi="Arial" w:cs="Arial" w:hint="cs"/>
          <w:w w:val="106"/>
          <w:rtl/>
        </w:rPr>
        <w:t>وسلَّاهم</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مفارقة</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صعبت</w:t>
      </w:r>
      <w:r>
        <w:rPr>
          <w:w w:val="106"/>
          <w:rtl/>
        </w:rPr>
        <w:t xml:space="preserve"> </w:t>
      </w:r>
      <w:r>
        <w:rPr>
          <w:rFonts w:ascii="Arial" w:hAnsi="Arial" w:cs="Arial" w:hint="cs"/>
          <w:w w:val="106"/>
          <w:rtl/>
        </w:rPr>
        <w:t>عليهم</w:t>
      </w:r>
      <w:r>
        <w:rPr>
          <w:w w:val="106"/>
          <w:rtl/>
        </w:rPr>
        <w:t xml:space="preserve"> </w:t>
      </w:r>
      <w:r>
        <w:rPr>
          <w:rFonts w:ascii="Arial" w:hAnsi="Arial" w:cs="Arial" w:hint="cs"/>
          <w:w w:val="106"/>
          <w:rtl/>
        </w:rPr>
        <w:t>مفارقته،</w:t>
      </w:r>
      <w:r>
        <w:rPr>
          <w:w w:val="106"/>
          <w:rtl/>
        </w:rPr>
        <w:t xml:space="preserve"> </w:t>
      </w:r>
      <w:r>
        <w:rPr>
          <w:rFonts w:ascii="Arial" w:hAnsi="Arial" w:cs="Arial" w:hint="cs"/>
          <w:w w:val="106"/>
          <w:rtl/>
        </w:rPr>
        <w:t>وذكَّرهم</w:t>
      </w:r>
      <w:r>
        <w:rPr>
          <w:w w:val="106"/>
          <w:rtl/>
        </w:rPr>
        <w:t xml:space="preserve"> </w:t>
      </w:r>
      <w:r>
        <w:rPr>
          <w:rFonts w:ascii="Arial" w:hAnsi="Arial" w:cs="Arial" w:hint="cs"/>
          <w:w w:val="106"/>
          <w:rtl/>
        </w:rPr>
        <w:t>نعمه</w:t>
      </w:r>
      <w:r>
        <w:rPr>
          <w:w w:val="106"/>
          <w:rtl/>
        </w:rPr>
        <w:t xml:space="preserve"> </w:t>
      </w:r>
      <w:r>
        <w:rPr>
          <w:rFonts w:ascii="Arial" w:hAnsi="Arial" w:cs="Arial" w:hint="cs"/>
          <w:w w:val="106"/>
          <w:rtl/>
        </w:rPr>
        <w:t>بقوله</w:t>
      </w:r>
      <w:r>
        <w:rPr>
          <w:w w:val="106"/>
          <w:rtl/>
        </w:rPr>
        <w:t xml:space="preserve">: </w:t>
      </w:r>
      <w:r>
        <w:rPr>
          <w:rStyle w:val="bold"/>
          <w:rFonts w:ascii="Arial" w:hAnsi="Arial" w:cs="Arial" w:hint="cs"/>
          <w:w w:val="106"/>
          <w:rtl/>
        </w:rPr>
        <w:t>﴿</w:t>
      </w:r>
      <w:r>
        <w:rPr>
          <w:rStyle w:val="bold"/>
          <w:rFonts w:ascii="Calibri" w:cs="Calibri" w:hint="cs"/>
          <w:w w:val="106"/>
          <w:rtl/>
        </w:rPr>
        <w:t> </w:t>
      </w:r>
      <w:r>
        <w:rPr>
          <w:rStyle w:val="bold"/>
          <w:rFonts w:ascii="Arial" w:hAnsi="Arial" w:cs="Arial" w:hint="cs"/>
          <w:w w:val="106"/>
          <w:rtl/>
        </w:rPr>
        <w:t>لَقَدْ</w:t>
      </w:r>
      <w:r>
        <w:rPr>
          <w:rStyle w:val="bold"/>
          <w:w w:val="106"/>
          <w:rtl/>
        </w:rPr>
        <w:t xml:space="preserve"> </w:t>
      </w:r>
      <w:r>
        <w:rPr>
          <w:rStyle w:val="bold"/>
          <w:rFonts w:ascii="Arial" w:hAnsi="Arial" w:cs="Arial" w:hint="cs"/>
          <w:w w:val="106"/>
          <w:rtl/>
        </w:rPr>
        <w:t>نَصَرَكُمُ</w:t>
      </w:r>
      <w:r>
        <w:rPr>
          <w:rStyle w:val="bold"/>
          <w:w w:val="106"/>
          <w:rtl/>
        </w:rPr>
        <w:t xml:space="preserve"> </w:t>
      </w:r>
      <w:r>
        <w:rPr>
          <w:rStyle w:val="bold"/>
          <w:rFonts w:ascii="Arial" w:hAnsi="Arial" w:cs="Arial" w:hint="cs"/>
          <w:w w:val="106"/>
          <w:rtl/>
        </w:rPr>
        <w:t>اللهُ</w:t>
      </w:r>
      <w:r>
        <w:rPr>
          <w:rStyle w:val="bold"/>
          <w:rFonts w:ascii="Calibri" w:cs="Calibri" w:hint="cs"/>
          <w:w w:val="106"/>
          <w:rtl/>
        </w:rPr>
        <w:t> </w:t>
      </w:r>
      <w:r>
        <w:rPr>
          <w:rStyle w:val="bold"/>
          <w:rFonts w:ascii="Arial" w:hAnsi="Arial" w:cs="Arial" w:hint="cs"/>
          <w:w w:val="106"/>
          <w:rtl/>
        </w:rPr>
        <w:t>﴾</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أعدائكم</w:t>
      </w:r>
      <w:r>
        <w:rPr>
          <w:w w:val="106"/>
          <w:rtl/>
        </w:rPr>
        <w:t xml:space="preserve"> </w:t>
      </w:r>
      <w:r>
        <w:rPr>
          <w:rStyle w:val="bold"/>
          <w:rFonts w:ascii="Arial" w:hAnsi="Arial" w:cs="Arial" w:hint="cs"/>
          <w:w w:val="106"/>
          <w:rtl/>
        </w:rPr>
        <w:t>﴿</w:t>
      </w:r>
      <w:r>
        <w:rPr>
          <w:rStyle w:val="bold"/>
          <w:rFonts w:ascii="Calibri" w:cs="Calibri" w:hint="cs"/>
          <w:w w:val="106"/>
          <w:rtl/>
        </w:rPr>
        <w:t>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مَوَاطِنَ</w:t>
      </w:r>
      <w:r>
        <w:rPr>
          <w:rStyle w:val="bold"/>
          <w:w w:val="106"/>
          <w:rtl/>
        </w:rPr>
        <w:t xml:space="preserve"> </w:t>
      </w:r>
      <w:r>
        <w:rPr>
          <w:rStyle w:val="bold"/>
          <w:rFonts w:ascii="Arial" w:hAnsi="Arial" w:cs="Arial" w:hint="cs"/>
          <w:w w:val="106"/>
          <w:rtl/>
        </w:rPr>
        <w:t>كَثِيرَةٍ</w:t>
      </w:r>
      <w:r>
        <w:rPr>
          <w:rStyle w:val="bold"/>
          <w:rFonts w:ascii="Calibri" w:cs="Calibri" w:hint="cs"/>
          <w:w w:val="106"/>
          <w:rtl/>
        </w:rPr>
        <w:t> </w:t>
      </w:r>
      <w:r>
        <w:rPr>
          <w:rStyle w:val="bold"/>
          <w:rFonts w:ascii="Arial" w:hAnsi="Arial" w:cs="Arial" w:hint="cs"/>
          <w:w w:val="106"/>
          <w:rtl/>
        </w:rPr>
        <w:t>﴾</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ثمانين</w:t>
      </w:r>
      <w:r>
        <w:rPr>
          <w:w w:val="106"/>
          <w:rtl/>
        </w:rPr>
        <w:t xml:space="preserve"> </w:t>
      </w:r>
      <w:r>
        <w:rPr>
          <w:rFonts w:ascii="Arial" w:hAnsi="Arial" w:cs="Arial" w:hint="cs"/>
          <w:w w:val="106"/>
          <w:rtl/>
        </w:rPr>
        <w:t>غزوة</w:t>
      </w:r>
      <w:r>
        <w:rPr>
          <w:w w:val="106"/>
          <w:rtl/>
        </w:rPr>
        <w:t xml:space="preserve"> </w:t>
      </w:r>
      <w:r>
        <w:rPr>
          <w:rFonts w:ascii="Arial" w:hAnsi="Arial" w:cs="Arial" w:hint="cs"/>
          <w:w w:val="106"/>
          <w:rtl/>
        </w:rPr>
        <w:t>حضر</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بعضا</w:t>
      </w:r>
      <w:r>
        <w:rPr>
          <w:w w:val="106"/>
          <w:rtl/>
        </w:rPr>
        <w:t xml:space="preserve"> </w:t>
      </w:r>
      <w:r>
        <w:rPr>
          <w:rFonts w:ascii="Arial" w:hAnsi="Arial" w:cs="Arial" w:hint="cs"/>
          <w:w w:val="106"/>
          <w:rtl/>
        </w:rPr>
        <w:t>دون</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ومن</w:t>
      </w:r>
      <w:r>
        <w:rPr>
          <w:w w:val="106"/>
          <w:rtl/>
        </w:rPr>
        <w:t xml:space="preserve"> </w:t>
      </w:r>
      <w:r>
        <w:rPr>
          <w:rFonts w:ascii="Arial" w:hAnsi="Arial" w:cs="Arial" w:hint="cs"/>
          <w:w w:val="106"/>
          <w:rtl/>
        </w:rPr>
        <w:t>عد</w:t>
      </w:r>
      <w:r>
        <w:rPr>
          <w:w w:val="106"/>
          <w:rtl/>
        </w:rPr>
        <w:t xml:space="preserve"> </w:t>
      </w:r>
      <w:r>
        <w:rPr>
          <w:rFonts w:ascii="Arial" w:hAnsi="Arial" w:cs="Arial" w:hint="cs"/>
          <w:w w:val="106"/>
          <w:rtl/>
        </w:rPr>
        <w:t>أقلَّ</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الثمانين</w:t>
      </w:r>
      <w:r>
        <w:rPr>
          <w:w w:val="106"/>
          <w:rtl/>
        </w:rPr>
        <w:t xml:space="preserve"> </w:t>
      </w:r>
      <w:r>
        <w:rPr>
          <w:rFonts w:ascii="Arial" w:hAnsi="Arial" w:cs="Arial" w:hint="cs"/>
          <w:w w:val="106"/>
          <w:rtl/>
        </w:rPr>
        <w:t>اقتصر</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المشاهير،</w:t>
      </w:r>
      <w:r>
        <w:rPr>
          <w:w w:val="106"/>
          <w:rtl/>
        </w:rPr>
        <w:t xml:space="preserve"> </w:t>
      </w:r>
      <w:r>
        <w:rPr>
          <w:rFonts w:ascii="Arial" w:hAnsi="Arial" w:cs="Arial" w:hint="cs"/>
          <w:w w:val="106"/>
          <w:rtl/>
        </w:rPr>
        <w:t>كغزوة</w:t>
      </w:r>
      <w:r>
        <w:rPr>
          <w:w w:val="106"/>
          <w:rtl/>
        </w:rPr>
        <w:t xml:space="preserve"> </w:t>
      </w:r>
      <w:r>
        <w:rPr>
          <w:rFonts w:ascii="Arial" w:hAnsi="Arial" w:cs="Arial" w:hint="cs"/>
          <w:w w:val="106"/>
          <w:rtl/>
        </w:rPr>
        <w:t>بدر</w:t>
      </w:r>
      <w:r>
        <w:rPr>
          <w:w w:val="106"/>
          <w:rtl/>
        </w:rPr>
        <w:t xml:space="preserve"> </w:t>
      </w:r>
      <w:r>
        <w:rPr>
          <w:rFonts w:ascii="Arial" w:hAnsi="Arial" w:cs="Arial" w:hint="cs"/>
          <w:w w:val="106"/>
          <w:rtl/>
        </w:rPr>
        <w:t>وغزوة</w:t>
      </w:r>
      <w:r>
        <w:rPr>
          <w:w w:val="106"/>
          <w:rtl/>
        </w:rPr>
        <w:t xml:space="preserve"> </w:t>
      </w:r>
      <w:r>
        <w:rPr>
          <w:rFonts w:ascii="Arial" w:hAnsi="Arial" w:cs="Arial" w:hint="cs"/>
          <w:w w:val="106"/>
          <w:rtl/>
        </w:rPr>
        <w:t>أحد</w:t>
      </w:r>
      <w:r>
        <w:rPr>
          <w:w w:val="106"/>
          <w:rtl/>
        </w:rPr>
        <w:t xml:space="preserve"> </w:t>
      </w:r>
      <w:r>
        <w:rPr>
          <w:rFonts w:ascii="Arial" w:hAnsi="Arial" w:cs="Arial" w:hint="cs"/>
          <w:w w:val="106"/>
          <w:rtl/>
        </w:rPr>
        <w:t>وغزوة</w:t>
      </w:r>
      <w:r>
        <w:rPr>
          <w:w w:val="106"/>
          <w:rtl/>
        </w:rPr>
        <w:t xml:space="preserve"> </w:t>
      </w:r>
      <w:r>
        <w:rPr>
          <w:rFonts w:ascii="Arial" w:hAnsi="Arial" w:cs="Arial" w:hint="cs"/>
          <w:w w:val="106"/>
          <w:rtl/>
        </w:rPr>
        <w:t>قريظة</w:t>
      </w:r>
      <w:r>
        <w:rPr>
          <w:w w:val="106"/>
          <w:rtl/>
        </w:rPr>
        <w:t xml:space="preserve"> </w:t>
      </w:r>
      <w:r>
        <w:rPr>
          <w:rFonts w:ascii="Arial" w:hAnsi="Arial" w:cs="Arial" w:hint="cs"/>
          <w:w w:val="106"/>
          <w:rtl/>
        </w:rPr>
        <w:t>وغزوة</w:t>
      </w:r>
      <w:r>
        <w:rPr>
          <w:w w:val="106"/>
          <w:rtl/>
        </w:rPr>
        <w:t xml:space="preserve"> </w:t>
      </w:r>
      <w:r>
        <w:rPr>
          <w:rFonts w:ascii="Arial" w:hAnsi="Arial" w:cs="Arial" w:hint="cs"/>
          <w:w w:val="106"/>
          <w:rtl/>
        </w:rPr>
        <w:t>النضير</w:t>
      </w:r>
      <w:r>
        <w:rPr>
          <w:w w:val="106"/>
          <w:rtl/>
        </w:rPr>
        <w:t xml:space="preserve"> </w:t>
      </w:r>
      <w:r>
        <w:rPr>
          <w:rFonts w:ascii="Arial" w:hAnsi="Arial" w:cs="Arial" w:hint="cs"/>
          <w:w w:val="106"/>
          <w:rtl/>
        </w:rPr>
        <w:t>وغزوة</w:t>
      </w:r>
      <w:r>
        <w:rPr>
          <w:w w:val="106"/>
          <w:rtl/>
        </w:rPr>
        <w:t xml:space="preserve"> </w:t>
      </w:r>
      <w:r>
        <w:rPr>
          <w:rFonts w:ascii="Arial" w:hAnsi="Arial" w:cs="Arial" w:hint="cs"/>
          <w:w w:val="106"/>
          <w:rtl/>
        </w:rPr>
        <w:t>خيبر</w:t>
      </w:r>
      <w:r>
        <w:rPr>
          <w:w w:val="106"/>
          <w:rtl/>
        </w:rPr>
        <w:t xml:space="preserve"> </w:t>
      </w:r>
      <w:r>
        <w:rPr>
          <w:rFonts w:ascii="Arial" w:hAnsi="Arial" w:cs="Arial" w:hint="cs"/>
          <w:w w:val="106"/>
          <w:rtl/>
        </w:rPr>
        <w:t>وفتح</w:t>
      </w:r>
      <w:r>
        <w:rPr>
          <w:w w:val="106"/>
          <w:rtl/>
        </w:rPr>
        <w:t xml:space="preserve"> </w:t>
      </w:r>
      <w:r>
        <w:rPr>
          <w:rFonts w:ascii="Arial" w:hAnsi="Arial" w:cs="Arial" w:hint="cs"/>
          <w:w w:val="106"/>
          <w:rtl/>
        </w:rPr>
        <w:t>مَكَّة</w:t>
      </w:r>
      <w:r>
        <w:rPr>
          <w:w w:val="106"/>
          <w:rtl/>
        </w:rPr>
        <w:t>.</w:t>
      </w:r>
    </w:p>
    <w:p w:rsidR="00B03E2D" w:rsidRDefault="00B03E2D">
      <w:pPr>
        <w:pStyle w:val="textquran"/>
        <w:spacing w:before="170"/>
        <w:rPr>
          <w:w w:val="99"/>
          <w:rtl/>
        </w:rPr>
      </w:pPr>
      <w:r>
        <w:rPr>
          <w:rFonts w:ascii="Arial" w:hAnsi="Arial" w:cs="Arial" w:hint="cs"/>
          <w:w w:val="99"/>
          <w:rtl/>
        </w:rPr>
        <w:t>نذر</w:t>
      </w:r>
      <w:r>
        <w:rPr>
          <w:w w:val="99"/>
          <w:rtl/>
        </w:rPr>
        <w:t xml:space="preserve"> </w:t>
      </w:r>
      <w:r>
        <w:rPr>
          <w:rFonts w:ascii="Arial" w:hAnsi="Arial" w:cs="Arial" w:hint="cs"/>
          <w:w w:val="99"/>
          <w:rtl/>
        </w:rPr>
        <w:t>المتوكِّل</w:t>
      </w:r>
      <w:r>
        <w:rPr>
          <w:w w:val="99"/>
          <w:rtl/>
        </w:rPr>
        <w:t xml:space="preserve"> </w:t>
      </w:r>
      <w:r>
        <w:rPr>
          <w:rFonts w:ascii="Arial" w:hAnsi="Arial" w:cs="Arial" w:hint="cs"/>
          <w:w w:val="99"/>
          <w:rtl/>
        </w:rPr>
        <w:t>بمال</w:t>
      </w:r>
      <w:r>
        <w:rPr>
          <w:w w:val="99"/>
          <w:rtl/>
        </w:rPr>
        <w:t xml:space="preserve"> </w:t>
      </w:r>
      <w:r>
        <w:rPr>
          <w:rFonts w:ascii="Arial" w:hAnsi="Arial" w:cs="Arial" w:hint="cs"/>
          <w:w w:val="99"/>
          <w:rtl/>
        </w:rPr>
        <w:t>كثير</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شفاه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فشفاه،</w:t>
      </w:r>
      <w:r>
        <w:rPr>
          <w:w w:val="99"/>
          <w:rtl/>
        </w:rPr>
        <w:t xml:space="preserve"> </w:t>
      </w:r>
      <w:r>
        <w:rPr>
          <w:rFonts w:ascii="Arial" w:hAnsi="Arial" w:cs="Arial" w:hint="cs"/>
          <w:w w:val="99"/>
          <w:rtl/>
        </w:rPr>
        <w:t>فسأل</w:t>
      </w:r>
      <w:r>
        <w:rPr>
          <w:w w:val="99"/>
          <w:rtl/>
        </w:rPr>
        <w:t xml:space="preserve"> </w:t>
      </w:r>
      <w:r>
        <w:rPr>
          <w:rFonts w:ascii="Arial" w:hAnsi="Arial" w:cs="Arial" w:hint="cs"/>
          <w:w w:val="99"/>
          <w:rtl/>
        </w:rPr>
        <w:t>العلماء</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الكثير</w:t>
      </w:r>
      <w:r>
        <w:rPr>
          <w:w w:val="99"/>
          <w:rtl/>
        </w:rPr>
        <w:t xml:space="preserve"> </w:t>
      </w:r>
      <w:r>
        <w:rPr>
          <w:rFonts w:ascii="Arial" w:hAnsi="Arial" w:cs="Arial" w:hint="cs"/>
          <w:w w:val="99"/>
          <w:rtl/>
        </w:rPr>
        <w:t>فاختلفوا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فقيل</w:t>
      </w:r>
      <w:r>
        <w:rPr>
          <w:w w:val="99"/>
          <w:rtl/>
        </w:rPr>
        <w:t xml:space="preserve">: </w:t>
      </w:r>
      <w:r>
        <w:rPr>
          <w:rFonts w:ascii="Arial" w:hAnsi="Arial" w:cs="Arial" w:hint="cs"/>
          <w:w w:val="99"/>
          <w:rtl/>
        </w:rPr>
        <w:t>اسأل</w:t>
      </w:r>
      <w:r>
        <w:rPr>
          <w:w w:val="99"/>
          <w:rtl/>
        </w:rPr>
        <w:t xml:space="preserve"> </w:t>
      </w:r>
      <w:r>
        <w:rPr>
          <w:rFonts w:ascii="Arial" w:hAnsi="Arial" w:cs="Arial" w:hint="cs"/>
          <w:w w:val="99"/>
          <w:rtl/>
        </w:rPr>
        <w:t>أبا</w:t>
      </w:r>
      <w:r>
        <w:rPr>
          <w:rFonts w:ascii="Calibri" w:cs="Calibri" w:hint="cs"/>
          <w:w w:val="99"/>
          <w:rtl/>
        </w:rPr>
        <w:t> </w:t>
      </w:r>
      <w:r>
        <w:rPr>
          <w:rFonts w:ascii="Arial" w:hAnsi="Arial" w:cs="Arial" w:hint="cs"/>
          <w:w w:val="99"/>
          <w:rtl/>
        </w:rPr>
        <w:t>الحسن</w:t>
      </w:r>
      <w:r>
        <w:rPr>
          <w:w w:val="99"/>
          <w:rtl/>
        </w:rPr>
        <w:t xml:space="preserve"> </w:t>
      </w:r>
      <w:r>
        <w:rPr>
          <w:rFonts w:ascii="Arial" w:hAnsi="Arial" w:cs="Arial" w:hint="cs"/>
          <w:w w:val="99"/>
          <w:rtl/>
        </w:rPr>
        <w:t>عليَّ</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محمَّد</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علي</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محمَّد</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عليِّ</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الكاظم،</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ذرِّيَّة</w:t>
      </w:r>
      <w:r>
        <w:rPr>
          <w:w w:val="99"/>
          <w:rtl/>
        </w:rPr>
        <w:t xml:space="preserve"> </w:t>
      </w:r>
      <w:r>
        <w:rPr>
          <w:rFonts w:ascii="Arial" w:hAnsi="Arial" w:cs="Arial" w:hint="cs"/>
          <w:w w:val="99"/>
          <w:rtl/>
        </w:rPr>
        <w:t>عليٍّ</w:t>
      </w:r>
      <w:r>
        <w:rPr>
          <w:w w:val="99"/>
          <w:rtl/>
        </w:rPr>
        <w:t xml:space="preserve"> </w:t>
      </w:r>
      <w:r>
        <w:rPr>
          <w:rFonts w:ascii="Arial" w:hAnsi="Arial" w:cs="Arial" w:hint="cs"/>
          <w:w w:val="99"/>
          <w:rtl/>
        </w:rPr>
        <w:t>وفاطمة،</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محبوس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داره،</w:t>
      </w:r>
      <w:r>
        <w:rPr>
          <w:w w:val="99"/>
          <w:rtl/>
        </w:rPr>
        <w:t xml:space="preserve"> </w:t>
      </w:r>
      <w:r>
        <w:rPr>
          <w:rFonts w:ascii="Arial" w:hAnsi="Arial" w:cs="Arial" w:hint="cs"/>
          <w:w w:val="99"/>
          <w:rtl/>
        </w:rPr>
        <w:t>فكتب</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فأجابه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كتاب</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يتصدَّق</w:t>
      </w:r>
      <w:r>
        <w:rPr>
          <w:w w:val="99"/>
          <w:rtl/>
        </w:rPr>
        <w:t xml:space="preserve"> </w:t>
      </w:r>
      <w:r>
        <w:rPr>
          <w:rFonts w:ascii="Arial" w:hAnsi="Arial" w:cs="Arial" w:hint="cs"/>
          <w:w w:val="99"/>
          <w:rtl/>
        </w:rPr>
        <w:t>بثمانين</w:t>
      </w:r>
      <w:r>
        <w:rPr>
          <w:w w:val="99"/>
          <w:rtl/>
        </w:rPr>
        <w:t xml:space="preserve"> </w:t>
      </w:r>
      <w:r>
        <w:rPr>
          <w:rFonts w:ascii="Arial" w:hAnsi="Arial" w:cs="Arial" w:hint="cs"/>
          <w:w w:val="99"/>
          <w:rtl/>
        </w:rPr>
        <w:t>درهما،</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سألوه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وجه</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عددنا</w:t>
      </w:r>
      <w:r>
        <w:rPr>
          <w:w w:val="99"/>
          <w:rtl/>
        </w:rPr>
        <w:t xml:space="preserve"> </w:t>
      </w:r>
      <w:r>
        <w:rPr>
          <w:rFonts w:ascii="Arial" w:hAnsi="Arial" w:cs="Arial" w:hint="cs"/>
          <w:w w:val="99"/>
          <w:rtl/>
        </w:rPr>
        <w:t>تلك</w:t>
      </w:r>
      <w:r>
        <w:rPr>
          <w:w w:val="99"/>
          <w:rtl/>
        </w:rPr>
        <w:t xml:space="preserve"> </w:t>
      </w:r>
      <w:r>
        <w:rPr>
          <w:rFonts w:ascii="Arial" w:hAnsi="Arial" w:cs="Arial" w:hint="cs"/>
          <w:w w:val="99"/>
          <w:rtl/>
        </w:rPr>
        <w:t>المواطن</w:t>
      </w:r>
      <w:r>
        <w:rPr>
          <w:w w:val="99"/>
          <w:rtl/>
        </w:rPr>
        <w:t xml:space="preserve"> </w:t>
      </w:r>
      <w:r>
        <w:rPr>
          <w:rFonts w:ascii="Arial" w:hAnsi="Arial" w:cs="Arial" w:hint="cs"/>
          <w:w w:val="99"/>
          <w:rtl/>
        </w:rPr>
        <w:t>فبلغت</w:t>
      </w:r>
      <w:r>
        <w:rPr>
          <w:w w:val="99"/>
          <w:rtl/>
        </w:rPr>
        <w:t xml:space="preserve"> </w:t>
      </w:r>
      <w:r>
        <w:rPr>
          <w:rFonts w:ascii="Arial" w:hAnsi="Arial" w:cs="Arial" w:hint="cs"/>
          <w:w w:val="99"/>
          <w:rtl/>
        </w:rPr>
        <w:t>ثمانين،</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يشمل</w:t>
      </w:r>
      <w:r>
        <w:rPr>
          <w:w w:val="99"/>
          <w:rtl/>
        </w:rPr>
        <w:t xml:space="preserve"> </w:t>
      </w:r>
      <w:r>
        <w:rPr>
          <w:rFonts w:ascii="Arial" w:hAnsi="Arial" w:cs="Arial" w:hint="cs"/>
          <w:w w:val="99"/>
          <w:rtl/>
        </w:rPr>
        <w:t>السرايا</w:t>
      </w:r>
      <w:r>
        <w:rPr>
          <w:w w:val="99"/>
          <w:rtl/>
        </w:rPr>
        <w:t xml:space="preserve"> </w:t>
      </w:r>
      <w:r>
        <w:rPr>
          <w:rFonts w:ascii="Arial" w:hAnsi="Arial" w:cs="Arial" w:hint="cs"/>
          <w:w w:val="99"/>
          <w:rtl/>
        </w:rPr>
        <w:t>والبعوث،</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جميع</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سبعون،</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البخاري</w:t>
      </w:r>
      <w:r>
        <w:rPr>
          <w:w w:val="99"/>
          <w:rtl/>
        </w:rPr>
        <w:t xml:space="preserve"> </w:t>
      </w:r>
      <w:r>
        <w:rPr>
          <w:rFonts w:ascii="Arial" w:hAnsi="Arial" w:cs="Arial" w:hint="cs"/>
          <w:w w:val="99"/>
          <w:rtl/>
        </w:rPr>
        <w:t>ومسلم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حديث</w:t>
      </w:r>
      <w:r>
        <w:rPr>
          <w:w w:val="99"/>
          <w:rtl/>
        </w:rPr>
        <w:t xml:space="preserve"> </w:t>
      </w:r>
      <w:r>
        <w:rPr>
          <w:rFonts w:ascii="Arial" w:hAnsi="Arial" w:cs="Arial" w:hint="cs"/>
          <w:w w:val="99"/>
          <w:rtl/>
        </w:rPr>
        <w:t>زيد</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أرقم</w:t>
      </w:r>
      <w:r>
        <w:rPr>
          <w:w w:val="99"/>
          <w:rtl/>
        </w:rPr>
        <w:t xml:space="preserve">: </w:t>
      </w:r>
      <w:r>
        <w:rPr>
          <w:rFonts w:ascii="Arial" w:hAnsi="Arial" w:cs="Arial" w:hint="cs"/>
          <w:w w:val="99"/>
          <w:rtl/>
        </w:rPr>
        <w:t>كانت</w:t>
      </w:r>
      <w:r>
        <w:rPr>
          <w:w w:val="99"/>
          <w:rtl/>
        </w:rPr>
        <w:t xml:space="preserve"> </w:t>
      </w:r>
      <w:r>
        <w:rPr>
          <w:rFonts w:ascii="Arial" w:hAnsi="Arial" w:cs="Arial" w:hint="cs"/>
          <w:w w:val="99"/>
          <w:rtl/>
        </w:rPr>
        <w:t>غزواته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تسع</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غزوة</w:t>
      </w:r>
      <w:r>
        <w:rPr>
          <w:rStyle w:val="Superscript"/>
          <w:color w:val="008751"/>
          <w:w w:val="99"/>
          <w:rtl/>
        </w:rPr>
        <w:t>(</w:t>
      </w:r>
      <w:r>
        <w:rPr>
          <w:rStyle w:val="Superscript"/>
          <w:color w:val="008751"/>
          <w:w w:val="99"/>
          <w:rtl/>
        </w:rPr>
        <w:footnoteReference w:id="181"/>
      </w:r>
      <w:r>
        <w:rPr>
          <w:rStyle w:val="Superscript"/>
          <w:color w:val="008751"/>
          <w:w w:val="99"/>
          <w:rtl/>
        </w:rPr>
        <w:t>)</w:t>
      </w:r>
      <w:r>
        <w:rPr>
          <w:w w:val="99"/>
          <w:rtl/>
        </w:rPr>
        <w:t xml:space="preserve">. </w:t>
      </w:r>
      <w:r>
        <w:rPr>
          <w:rFonts w:ascii="Arial" w:hAnsi="Arial" w:cs="Arial" w:hint="cs"/>
          <w:w w:val="99"/>
          <w:rtl/>
        </w:rPr>
        <w:t>زاد</w:t>
      </w:r>
      <w:r>
        <w:rPr>
          <w:w w:val="99"/>
          <w:rtl/>
        </w:rPr>
        <w:t xml:space="preserve"> </w:t>
      </w:r>
      <w:r>
        <w:rPr>
          <w:rFonts w:ascii="Arial" w:hAnsi="Arial" w:cs="Arial" w:hint="cs"/>
          <w:w w:val="99"/>
          <w:rtl/>
        </w:rPr>
        <w:t>بريدة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حديثه</w:t>
      </w:r>
      <w:r>
        <w:rPr>
          <w:w w:val="99"/>
          <w:rtl/>
        </w:rPr>
        <w:t xml:space="preserve">: </w:t>
      </w:r>
      <w:r>
        <w:rPr>
          <w:rFonts w:ascii="Arial" w:hAnsi="Arial" w:cs="Arial" w:hint="cs"/>
          <w:w w:val="99"/>
          <w:rtl/>
        </w:rPr>
        <w:t>قاتل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ثمان</w:t>
      </w:r>
      <w:r>
        <w:rPr>
          <w:w w:val="99"/>
          <w:rtl/>
        </w:rPr>
        <w:t xml:space="preserve"> </w:t>
      </w:r>
      <w:r>
        <w:rPr>
          <w:rFonts w:ascii="Arial" w:hAnsi="Arial" w:cs="Arial" w:hint="cs"/>
          <w:w w:val="99"/>
          <w:rtl/>
        </w:rPr>
        <w:t>منهنَّ</w:t>
      </w:r>
      <w:r>
        <w:rPr>
          <w:rStyle w:val="Superscript"/>
          <w:color w:val="008751"/>
          <w:w w:val="99"/>
          <w:rtl/>
        </w:rPr>
        <w:t>(</w:t>
      </w:r>
      <w:r>
        <w:rPr>
          <w:rStyle w:val="Superscript"/>
          <w:color w:val="008751"/>
          <w:w w:val="99"/>
          <w:rtl/>
        </w:rPr>
        <w:footnoteReference w:id="182"/>
      </w:r>
      <w:r>
        <w:rPr>
          <w:rStyle w:val="Superscript"/>
          <w:color w:val="008751"/>
          <w:w w:val="99"/>
          <w:rtl/>
        </w:rPr>
        <w:t>)</w:t>
      </w:r>
      <w:r>
        <w:rPr>
          <w:w w:val="99"/>
          <w:rtl/>
        </w:rPr>
        <w:t xml:space="preserve">. </w:t>
      </w:r>
      <w:r>
        <w:rPr>
          <w:rFonts w:ascii="Arial" w:hAnsi="Arial" w:cs="Arial" w:hint="cs"/>
          <w:w w:val="99"/>
          <w:rtl/>
        </w:rPr>
        <w:t>والمواطن</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مكان</w:t>
      </w:r>
      <w:r>
        <w:rPr>
          <w:w w:val="99"/>
          <w:rtl/>
        </w:rPr>
        <w:t xml:space="preserve"> </w:t>
      </w:r>
      <w:r>
        <w:rPr>
          <w:rFonts w:ascii="Arial" w:hAnsi="Arial" w:cs="Arial" w:hint="cs"/>
          <w:w w:val="99"/>
          <w:rtl/>
        </w:rPr>
        <w:t>الإقامة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زمانها،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وضعَّف</w:t>
      </w:r>
      <w:r>
        <w:rPr>
          <w:w w:val="99"/>
          <w:rtl/>
        </w:rPr>
        <w:t xml:space="preserve"> </w:t>
      </w:r>
      <w:r>
        <w:rPr>
          <w:rFonts w:ascii="Arial" w:hAnsi="Arial" w:cs="Arial" w:hint="cs"/>
          <w:w w:val="99"/>
          <w:rtl/>
        </w:rPr>
        <w:t>الزمان</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فالمعنى</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أماكن</w:t>
      </w:r>
      <w:r>
        <w:rPr>
          <w:w w:val="99"/>
          <w:rtl/>
        </w:rPr>
        <w:t xml:space="preserve"> </w:t>
      </w:r>
      <w:r>
        <w:rPr>
          <w:rFonts w:ascii="Arial" w:hAnsi="Arial" w:cs="Arial" w:hint="cs"/>
          <w:w w:val="99"/>
          <w:rtl/>
        </w:rPr>
        <w:t>الحرب،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أزمنة</w:t>
      </w:r>
      <w:r>
        <w:rPr>
          <w:w w:val="99"/>
          <w:rtl/>
        </w:rPr>
        <w:t xml:space="preserve"> </w:t>
      </w:r>
      <w:r>
        <w:rPr>
          <w:rFonts w:ascii="Arial" w:hAnsi="Arial" w:cs="Arial" w:hint="cs"/>
          <w:w w:val="99"/>
          <w:rtl/>
        </w:rPr>
        <w:t>الحرب،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إقامات</w:t>
      </w:r>
      <w:r>
        <w:rPr>
          <w:w w:val="99"/>
          <w:rtl/>
        </w:rPr>
        <w:t xml:space="preserve"> </w:t>
      </w:r>
      <w:r>
        <w:rPr>
          <w:rFonts w:ascii="Arial" w:hAnsi="Arial" w:cs="Arial" w:hint="cs"/>
          <w:w w:val="99"/>
          <w:rtl/>
        </w:rPr>
        <w:t>الحرب</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أقمتموها</w:t>
      </w:r>
      <w:r>
        <w:rPr>
          <w:w w:val="99"/>
          <w:rtl/>
        </w:rPr>
        <w:t xml:space="preserve"> </w:t>
      </w:r>
      <w:r>
        <w:rPr>
          <w:rFonts w:ascii="Arial" w:hAnsi="Arial" w:cs="Arial" w:hint="cs"/>
          <w:w w:val="99"/>
          <w:rtl/>
        </w:rPr>
        <w:t>للحرب،</w:t>
      </w:r>
      <w:r>
        <w:rPr>
          <w:w w:val="99"/>
          <w:rtl/>
        </w:rPr>
        <w:t xml:space="preserve"> </w:t>
      </w:r>
      <w:r>
        <w:rPr>
          <w:rFonts w:ascii="Arial" w:hAnsi="Arial" w:cs="Arial" w:hint="cs"/>
          <w:w w:val="99"/>
          <w:rtl/>
        </w:rPr>
        <w:t>والأوَّل</w:t>
      </w:r>
      <w:r>
        <w:rPr>
          <w:w w:val="99"/>
          <w:rtl/>
        </w:rPr>
        <w:t xml:space="preserve"> </w:t>
      </w:r>
      <w:r>
        <w:rPr>
          <w:rFonts w:ascii="Arial" w:hAnsi="Arial" w:cs="Arial" w:hint="cs"/>
          <w:w w:val="99"/>
          <w:rtl/>
        </w:rPr>
        <w:t>أولى،</w:t>
      </w:r>
      <w:r>
        <w:rPr>
          <w:w w:val="99"/>
          <w:rtl/>
        </w:rPr>
        <w:t xml:space="preserve"> </w:t>
      </w:r>
      <w:r>
        <w:rPr>
          <w:rFonts w:ascii="Arial" w:hAnsi="Arial" w:cs="Arial" w:hint="cs"/>
          <w:w w:val="99"/>
          <w:rtl/>
        </w:rPr>
        <w:t>ويدلُّ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المواطن</w:t>
      </w:r>
      <w:r>
        <w:rPr>
          <w:w w:val="99"/>
          <w:rtl/>
        </w:rPr>
        <w:t xml:space="preserve"> </w:t>
      </w:r>
      <w:r>
        <w:rPr>
          <w:rFonts w:ascii="Arial" w:hAnsi="Arial" w:cs="Arial" w:hint="cs"/>
          <w:w w:val="99"/>
          <w:rtl/>
        </w:rPr>
        <w:t>للحرب</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نَصَرَكُمْ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اِذَ</w:t>
      </w:r>
      <w:r>
        <w:rPr>
          <w:w w:val="99"/>
          <w:rtl/>
        </w:rPr>
        <w:t xml:space="preserve"> </w:t>
      </w:r>
      <w:r>
        <w:rPr>
          <w:rFonts w:ascii="Arial" w:hAnsi="Arial" w:cs="Arial" w:hint="cs"/>
          <w:w w:val="99"/>
          <w:rtl/>
        </w:rPr>
        <w:t>اَعْجَبَتْكُمْ</w:t>
      </w:r>
      <w:r>
        <w:rPr>
          <w:w w:val="99"/>
          <w:rtl/>
        </w:rPr>
        <w:t xml:space="preserve"> </w:t>
      </w:r>
      <w:r>
        <w:rPr>
          <w:rFonts w:ascii="Arial" w:hAnsi="Arial" w:cs="Arial" w:hint="cs"/>
          <w:w w:val="99"/>
          <w:rtl/>
        </w:rPr>
        <w:t>كَثْرَتُكُمْ</w:t>
      </w:r>
      <w:r>
        <w:rPr>
          <w:w w:val="99"/>
          <w:rtl/>
        </w:rPr>
        <w:t>...</w:t>
      </w:r>
      <w:r>
        <w:rPr>
          <w:rFonts w:ascii="Calibri" w:cs="Calibri" w:hint="cs"/>
          <w:w w:val="99"/>
          <w:rtl/>
        </w:rPr>
        <w:t> </w:t>
      </w:r>
      <w:r>
        <w:rPr>
          <w:rFonts w:ascii="Arial" w:hAnsi="Arial" w:cs="Arial" w:hint="cs"/>
          <w:w w:val="99"/>
          <w:rtl/>
        </w:rPr>
        <w:t>﴾</w:t>
      </w:r>
      <w:r>
        <w:rPr>
          <w:w w:val="99"/>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وَيَوْمَ</w:t>
      </w:r>
      <w:r>
        <w:rPr>
          <w:rStyle w:val="bold"/>
          <w:w w:val="99"/>
          <w:rtl/>
        </w:rPr>
        <w:t xml:space="preserve"> </w:t>
      </w:r>
      <w:r>
        <w:rPr>
          <w:rStyle w:val="bold"/>
          <w:rFonts w:ascii="Arial" w:hAnsi="Arial" w:cs="Arial" w:hint="cs"/>
          <w:w w:val="99"/>
          <w:rtl/>
        </w:rPr>
        <w:t>حُنَيْنٍ</w:t>
      </w:r>
      <w:r>
        <w:rPr>
          <w:w w:val="99"/>
          <w:rtl/>
        </w:rPr>
        <w:t> </w:t>
      </w:r>
      <w:r>
        <w:rPr>
          <w:rFonts w:ascii="Arial" w:hAnsi="Arial" w:cs="Arial" w:hint="cs"/>
          <w:w w:val="99"/>
          <w:rtl/>
        </w:rPr>
        <w:t>﴾</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للخاصِّ</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العامِّ،</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منصوب</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نَصَرَكُم</w:t>
      </w:r>
      <w:r>
        <w:rPr>
          <w:rFonts w:ascii="Calibri" w:cs="Calibri" w:hint="cs"/>
          <w:w w:val="99"/>
          <w:rtl/>
        </w:rPr>
        <w:t>»</w:t>
      </w:r>
      <w:r>
        <w:rPr>
          <w:w w:val="99"/>
          <w:rtl/>
        </w:rPr>
        <w:t xml:space="preserve"> </w:t>
      </w:r>
      <w:r>
        <w:rPr>
          <w:rFonts w:ascii="Arial" w:hAnsi="Arial" w:cs="Arial" w:hint="cs"/>
          <w:w w:val="99"/>
          <w:rtl/>
        </w:rPr>
        <w:t>محذوف،</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مَوَاطِنَ</w:t>
      </w:r>
      <w:r>
        <w:rPr>
          <w:rFonts w:ascii="Calibri" w:cs="Calibri" w:hint="cs"/>
          <w:w w:val="99"/>
          <w:rtl/>
        </w:rPr>
        <w:t>»</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جعلناه</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أزمنة</w:t>
      </w:r>
      <w:r>
        <w:rPr>
          <w:w w:val="99"/>
          <w:rtl/>
        </w:rPr>
        <w:t xml:space="preserve"> </w:t>
      </w:r>
      <w:r>
        <w:rPr>
          <w:rFonts w:ascii="Arial" w:hAnsi="Arial" w:cs="Arial" w:hint="cs"/>
          <w:w w:val="99"/>
          <w:rtl/>
        </w:rPr>
        <w:t>الحرب</w:t>
      </w:r>
      <w:r>
        <w:rPr>
          <w:w w:val="99"/>
          <w:rtl/>
        </w:rPr>
        <w:t>.</w:t>
      </w:r>
    </w:p>
    <w:p w:rsidR="00B03E2D" w:rsidRDefault="00B03E2D">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وإن</w:t>
      </w:r>
      <w:r>
        <w:rPr>
          <w:rtl/>
        </w:rPr>
        <w:t xml:space="preserve"> </w:t>
      </w:r>
      <w:r>
        <w:rPr>
          <w:rFonts w:ascii="Arial" w:hAnsi="Arial" w:cs="Arial" w:hint="cs"/>
          <w:rtl/>
        </w:rPr>
        <w:t>جعلناه</w:t>
      </w:r>
      <w:r>
        <w:rPr>
          <w:rtl/>
        </w:rPr>
        <w:t xml:space="preserve"> </w:t>
      </w:r>
      <w:r>
        <w:rPr>
          <w:rFonts w:ascii="Arial" w:hAnsi="Arial" w:cs="Arial" w:hint="cs"/>
          <w:rtl/>
        </w:rPr>
        <w:t>أمكنة</w:t>
      </w:r>
      <w:r>
        <w:rPr>
          <w:rtl/>
        </w:rPr>
        <w:t xml:space="preserve"> </w:t>
      </w:r>
      <w:r>
        <w:rPr>
          <w:rFonts w:ascii="Arial" w:hAnsi="Arial" w:cs="Arial" w:hint="cs"/>
          <w:rtl/>
        </w:rPr>
        <w:t>قدَّرنا</w:t>
      </w:r>
      <w:r>
        <w:rPr>
          <w:rtl/>
        </w:rPr>
        <w:t xml:space="preserve">: </w:t>
      </w:r>
      <w:r>
        <w:rPr>
          <w:rFonts w:ascii="Arial" w:hAnsi="Arial" w:cs="Arial" w:hint="cs"/>
          <w:rtl/>
        </w:rPr>
        <w:t>اذكُرْ</w:t>
      </w:r>
      <w:r>
        <w:rPr>
          <w:rtl/>
        </w:rPr>
        <w:t xml:space="preserve"> </w:t>
      </w:r>
      <w:r>
        <w:rPr>
          <w:rFonts w:ascii="Arial" w:hAnsi="Arial" w:cs="Arial" w:hint="cs"/>
          <w:rtl/>
        </w:rPr>
        <w:t>يوم</w:t>
      </w:r>
      <w:r>
        <w:rPr>
          <w:rtl/>
        </w:rPr>
        <w:t xml:space="preserve"> </w:t>
      </w:r>
      <w:r>
        <w:rPr>
          <w:rFonts w:ascii="Arial" w:hAnsi="Arial" w:cs="Arial" w:hint="cs"/>
          <w:rtl/>
        </w:rPr>
        <w:t>حنين،</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يعطف</w:t>
      </w:r>
      <w:r>
        <w:rPr>
          <w:rtl/>
        </w:rPr>
        <w:t xml:space="preserve"> </w:t>
      </w:r>
      <w:r>
        <w:rPr>
          <w:rFonts w:ascii="Arial" w:hAnsi="Arial" w:cs="Arial" w:hint="cs"/>
          <w:rtl/>
        </w:rPr>
        <w:t>الزمان</w:t>
      </w:r>
      <w:r>
        <w:rPr>
          <w:rtl/>
        </w:rPr>
        <w:t xml:space="preserve"> </w:t>
      </w:r>
      <w:r>
        <w:rPr>
          <w:rFonts w:ascii="Arial" w:hAnsi="Arial" w:cs="Arial" w:hint="cs"/>
          <w:rtl/>
        </w:rPr>
        <w:t>على</w:t>
      </w:r>
      <w:r>
        <w:rPr>
          <w:rtl/>
        </w:rPr>
        <w:t xml:space="preserve"> </w:t>
      </w:r>
      <w:r>
        <w:rPr>
          <w:rFonts w:ascii="Arial" w:hAnsi="Arial" w:cs="Arial" w:hint="cs"/>
          <w:rtl/>
        </w:rPr>
        <w:t>المكان،</w:t>
      </w:r>
      <w:r>
        <w:rPr>
          <w:rtl/>
        </w:rPr>
        <w:t xml:space="preserve"> </w:t>
      </w:r>
      <w:r>
        <w:rPr>
          <w:rFonts w:ascii="Arial" w:hAnsi="Arial" w:cs="Arial" w:hint="cs"/>
          <w:rtl/>
        </w:rPr>
        <w:t>ولا</w:t>
      </w:r>
      <w:r>
        <w:rPr>
          <w:rtl/>
        </w:rPr>
        <w:t xml:space="preserve"> </w:t>
      </w:r>
      <w:r>
        <w:rPr>
          <w:rFonts w:ascii="Arial" w:hAnsi="Arial" w:cs="Arial" w:hint="cs"/>
          <w:rtl/>
        </w:rPr>
        <w:t>المكان</w:t>
      </w:r>
      <w:r>
        <w:rPr>
          <w:rtl/>
        </w:rPr>
        <w:t xml:space="preserve"> </w:t>
      </w:r>
      <w:r>
        <w:rPr>
          <w:rFonts w:ascii="Arial" w:hAnsi="Arial" w:cs="Arial" w:hint="cs"/>
          <w:rtl/>
        </w:rPr>
        <w:t>على</w:t>
      </w:r>
      <w:r>
        <w:rPr>
          <w:rtl/>
        </w:rPr>
        <w:t xml:space="preserve"> </w:t>
      </w:r>
      <w:r>
        <w:rPr>
          <w:rFonts w:ascii="Arial" w:hAnsi="Arial" w:cs="Arial" w:hint="cs"/>
          <w:rtl/>
        </w:rPr>
        <w:t>الزمان،</w:t>
      </w:r>
      <w:r>
        <w:rPr>
          <w:rtl/>
        </w:rPr>
        <w:t xml:space="preserve"> </w:t>
      </w:r>
      <w:r>
        <w:rPr>
          <w:rFonts w:ascii="Arial" w:hAnsi="Arial" w:cs="Arial" w:hint="cs"/>
          <w:rtl/>
        </w:rPr>
        <w:t>لا</w:t>
      </w:r>
      <w:r>
        <w:rPr>
          <w:rFonts w:ascii="Calibri" w:cs="Calibri" w:hint="cs"/>
          <w:rtl/>
        </w:rPr>
        <w:t> </w:t>
      </w:r>
      <w:r>
        <w:rPr>
          <w:rFonts w:ascii="Arial" w:hAnsi="Arial" w:cs="Arial" w:hint="cs"/>
          <w:rtl/>
        </w:rPr>
        <w:t>يقال</w:t>
      </w:r>
      <w:r>
        <w:rPr>
          <w:rtl/>
        </w:rPr>
        <w:t xml:space="preserve">: </w:t>
      </w:r>
      <w:r>
        <w:rPr>
          <w:rFonts w:ascii="Arial" w:hAnsi="Arial" w:cs="Arial" w:hint="cs"/>
          <w:rtl/>
        </w:rPr>
        <w:t>جلست</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ويوم</w:t>
      </w:r>
      <w:r>
        <w:rPr>
          <w:rtl/>
        </w:rPr>
        <w:t xml:space="preserve"> </w:t>
      </w:r>
      <w:r>
        <w:rPr>
          <w:rFonts w:ascii="Arial" w:hAnsi="Arial" w:cs="Arial" w:hint="cs"/>
          <w:rtl/>
        </w:rPr>
        <w:t>الجمعة،</w:t>
      </w:r>
      <w:r>
        <w:rPr>
          <w:rtl/>
        </w:rPr>
        <w:t xml:space="preserve"> </w:t>
      </w:r>
      <w:r>
        <w:rPr>
          <w:rFonts w:ascii="Arial" w:hAnsi="Arial" w:cs="Arial" w:hint="cs"/>
          <w:rtl/>
        </w:rPr>
        <w:t>ولا</w:t>
      </w:r>
      <w:r>
        <w:rPr>
          <w:rtl/>
        </w:rPr>
        <w:t xml:space="preserve"> </w:t>
      </w:r>
      <w:r>
        <w:rPr>
          <w:rFonts w:ascii="Arial" w:hAnsi="Arial" w:cs="Arial" w:hint="cs"/>
          <w:rtl/>
        </w:rPr>
        <w:t>جلست</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وفي</w:t>
      </w:r>
      <w:r>
        <w:rPr>
          <w:rtl/>
        </w:rPr>
        <w:t xml:space="preserve"> </w:t>
      </w:r>
      <w:r>
        <w:rPr>
          <w:rFonts w:ascii="Arial" w:hAnsi="Arial" w:cs="Arial" w:hint="cs"/>
          <w:rtl/>
        </w:rPr>
        <w:t>المسجد،</w:t>
      </w:r>
      <w:r>
        <w:rPr>
          <w:rtl/>
        </w:rPr>
        <w:t xml:space="preserve"> </w:t>
      </w:r>
      <w:r>
        <w:rPr>
          <w:rFonts w:ascii="Arial" w:hAnsi="Arial" w:cs="Arial" w:hint="cs"/>
          <w:rtl/>
        </w:rPr>
        <w:t>بل</w:t>
      </w:r>
      <w:r>
        <w:rPr>
          <w:rtl/>
        </w:rPr>
        <w:t xml:space="preserve"> </w:t>
      </w:r>
      <w:r>
        <w:rPr>
          <w:rFonts w:ascii="Arial" w:hAnsi="Arial" w:cs="Arial" w:hint="cs"/>
          <w:rtl/>
        </w:rPr>
        <w:t>يسقط</w:t>
      </w:r>
      <w:r>
        <w:rPr>
          <w:rtl/>
        </w:rPr>
        <w:t xml:space="preserve"> </w:t>
      </w:r>
      <w:r>
        <w:rPr>
          <w:rFonts w:ascii="Arial" w:hAnsi="Arial" w:cs="Arial" w:hint="cs"/>
          <w:rtl/>
        </w:rPr>
        <w:t>العاطف</w:t>
      </w:r>
      <w:r>
        <w:rPr>
          <w:rtl/>
        </w:rPr>
        <w:t xml:space="preserve"> </w:t>
      </w:r>
      <w:r>
        <w:rPr>
          <w:rFonts w:ascii="Arial" w:hAnsi="Arial" w:cs="Arial" w:hint="cs"/>
          <w:rtl/>
        </w:rPr>
        <w:t>لأنَّ</w:t>
      </w:r>
      <w:r>
        <w:rPr>
          <w:rtl/>
        </w:rPr>
        <w:t xml:space="preserve"> </w:t>
      </w:r>
      <w:r>
        <w:rPr>
          <w:rFonts w:ascii="Arial" w:hAnsi="Arial" w:cs="Arial" w:hint="cs"/>
          <w:rtl/>
        </w:rPr>
        <w:t>المتعلَّق</w:t>
      </w:r>
      <w:r>
        <w:rPr>
          <w:rtl/>
        </w:rPr>
        <w:t xml:space="preserve"> </w:t>
      </w:r>
      <w:r>
        <w:rPr>
          <w:rFonts w:ascii="Arial" w:hAnsi="Arial" w:cs="Arial" w:hint="cs"/>
          <w:rtl/>
        </w:rPr>
        <w:t>يصلهما</w:t>
      </w:r>
      <w:r>
        <w:rPr>
          <w:rtl/>
        </w:rPr>
        <w:t xml:space="preserve"> </w:t>
      </w:r>
      <w:r>
        <w:rPr>
          <w:rFonts w:ascii="Arial" w:hAnsi="Arial" w:cs="Arial" w:hint="cs"/>
          <w:rtl/>
        </w:rPr>
        <w:t>بلا</w:t>
      </w:r>
      <w:r>
        <w:rPr>
          <w:rtl/>
        </w:rPr>
        <w:t xml:space="preserve"> </w:t>
      </w:r>
      <w:r>
        <w:rPr>
          <w:rFonts w:ascii="Arial" w:hAnsi="Arial" w:cs="Arial" w:hint="cs"/>
          <w:rtl/>
        </w:rPr>
        <w:t>عطف،</w:t>
      </w:r>
      <w:r>
        <w:rPr>
          <w:rtl/>
        </w:rPr>
        <w:t xml:space="preserve"> </w:t>
      </w:r>
      <w:r>
        <w:rPr>
          <w:rFonts w:ascii="Arial" w:hAnsi="Arial" w:cs="Arial" w:hint="cs"/>
          <w:rtl/>
        </w:rPr>
        <w:t>وأجاز</w:t>
      </w:r>
      <w:r>
        <w:rPr>
          <w:rtl/>
        </w:rPr>
        <w:t xml:space="preserve"> </w:t>
      </w:r>
      <w:r>
        <w:rPr>
          <w:rFonts w:ascii="Arial" w:hAnsi="Arial" w:cs="Arial" w:hint="cs"/>
          <w:rtl/>
        </w:rPr>
        <w:t>أبو</w:t>
      </w:r>
      <w:r>
        <w:rPr>
          <w:rFonts w:ascii="Calibri" w:cs="Calibri" w:hint="cs"/>
          <w:rtl/>
        </w:rPr>
        <w:t> </w:t>
      </w:r>
      <w:r>
        <w:rPr>
          <w:rFonts w:ascii="Arial" w:hAnsi="Arial" w:cs="Arial" w:hint="cs"/>
          <w:rtl/>
        </w:rPr>
        <w:t>عليٍّ</w:t>
      </w:r>
      <w:r>
        <w:rPr>
          <w:rtl/>
        </w:rPr>
        <w:t xml:space="preserve"> </w:t>
      </w:r>
      <w:r>
        <w:rPr>
          <w:rFonts w:ascii="Arial" w:hAnsi="Arial" w:cs="Arial" w:hint="cs"/>
          <w:rtl/>
        </w:rPr>
        <w:t>الفارسيُّ</w:t>
      </w:r>
      <w:r>
        <w:rPr>
          <w:rtl/>
        </w:rPr>
        <w:t xml:space="preserve"> </w:t>
      </w:r>
      <w:r>
        <w:rPr>
          <w:rFonts w:ascii="Arial" w:hAnsi="Arial" w:cs="Arial" w:hint="cs"/>
          <w:rtl/>
        </w:rPr>
        <w:t>العطف</w:t>
      </w:r>
      <w:r>
        <w:rPr>
          <w:rtl/>
        </w:rPr>
        <w:t xml:space="preserve"> </w:t>
      </w:r>
      <w:r>
        <w:rPr>
          <w:rFonts w:ascii="Arial" w:hAnsi="Arial" w:cs="Arial" w:hint="cs"/>
          <w:rtl/>
        </w:rPr>
        <w:t>فيها،</w:t>
      </w:r>
      <w:r>
        <w:rPr>
          <w:rtl/>
        </w:rPr>
        <w:t xml:space="preserve"> </w:t>
      </w:r>
      <w:r>
        <w:rPr>
          <w:rFonts w:ascii="Arial" w:hAnsi="Arial" w:cs="Arial" w:hint="cs"/>
          <w:rtl/>
        </w:rPr>
        <w:t>وكرهه</w:t>
      </w:r>
      <w:r>
        <w:rPr>
          <w:rtl/>
        </w:rPr>
        <w:t xml:space="preserve"> </w:t>
      </w:r>
      <w:r>
        <w:rPr>
          <w:rFonts w:ascii="Arial" w:hAnsi="Arial" w:cs="Arial" w:hint="cs"/>
          <w:rtl/>
        </w:rPr>
        <w:t>بعض،</w:t>
      </w:r>
      <w:r>
        <w:rPr>
          <w:rtl/>
        </w:rPr>
        <w:t xml:space="preserve"> </w:t>
      </w:r>
      <w:r>
        <w:rPr>
          <w:rFonts w:ascii="Arial" w:hAnsi="Arial" w:cs="Arial" w:hint="cs"/>
          <w:rtl/>
        </w:rPr>
        <w:t>والأقوال</w:t>
      </w:r>
      <w:r>
        <w:rPr>
          <w:rtl/>
        </w:rPr>
        <w:t xml:space="preserve"> </w:t>
      </w:r>
      <w:r>
        <w:rPr>
          <w:rFonts w:ascii="Arial" w:hAnsi="Arial" w:cs="Arial" w:hint="cs"/>
          <w:rtl/>
        </w:rPr>
        <w:t>في</w:t>
      </w:r>
      <w:r>
        <w:rPr>
          <w:rtl/>
        </w:rPr>
        <w:t xml:space="preserve"> </w:t>
      </w:r>
      <w:r>
        <w:rPr>
          <w:rFonts w:ascii="Arial" w:hAnsi="Arial" w:cs="Arial" w:hint="cs"/>
          <w:rtl/>
        </w:rPr>
        <w:t>عطف</w:t>
      </w:r>
      <w:r>
        <w:rPr>
          <w:rtl/>
        </w:rPr>
        <w:t xml:space="preserve"> </w:t>
      </w:r>
      <w:r>
        <w:rPr>
          <w:rFonts w:ascii="Arial" w:hAnsi="Arial" w:cs="Arial" w:hint="cs"/>
          <w:rtl/>
        </w:rPr>
        <w:t>الزمان</w:t>
      </w:r>
      <w:r>
        <w:rPr>
          <w:rtl/>
        </w:rPr>
        <w:t xml:space="preserve"> </w:t>
      </w:r>
      <w:r>
        <w:rPr>
          <w:rFonts w:ascii="Arial" w:hAnsi="Arial" w:cs="Arial" w:hint="cs"/>
          <w:rtl/>
        </w:rPr>
        <w:t>أو</w:t>
      </w:r>
      <w:r>
        <w:rPr>
          <w:rtl/>
        </w:rPr>
        <w:t xml:space="preserve"> </w:t>
      </w:r>
      <w:r>
        <w:rPr>
          <w:rFonts w:ascii="Arial" w:hAnsi="Arial" w:cs="Arial" w:hint="cs"/>
          <w:rtl/>
        </w:rPr>
        <w:t>المكان</w:t>
      </w:r>
      <w:r>
        <w:rPr>
          <w:rtl/>
        </w:rPr>
        <w:t xml:space="preserve"> </w:t>
      </w:r>
      <w:r>
        <w:rPr>
          <w:rFonts w:ascii="Arial" w:hAnsi="Arial" w:cs="Arial" w:hint="cs"/>
          <w:rtl/>
        </w:rPr>
        <w:t>على</w:t>
      </w:r>
      <w:r>
        <w:rPr>
          <w:rtl/>
        </w:rPr>
        <w:t xml:space="preserve"> </w:t>
      </w:r>
      <w:r>
        <w:rPr>
          <w:rFonts w:ascii="Arial" w:hAnsi="Arial" w:cs="Arial" w:hint="cs"/>
          <w:rtl/>
        </w:rPr>
        <w:t>المصدر</w:t>
      </w:r>
      <w:r>
        <w:rPr>
          <w:rtl/>
        </w:rPr>
        <w:t xml:space="preserve"> </w:t>
      </w:r>
      <w:r>
        <w:rPr>
          <w:rFonts w:ascii="Arial" w:hAnsi="Arial" w:cs="Arial" w:hint="cs"/>
          <w:rtl/>
        </w:rPr>
        <w:t>أيضا،</w:t>
      </w:r>
      <w:r>
        <w:rPr>
          <w:rtl/>
        </w:rPr>
        <w:t xml:space="preserve"> </w:t>
      </w:r>
      <w:r>
        <w:rPr>
          <w:rFonts w:ascii="Arial" w:hAnsi="Arial" w:cs="Arial" w:hint="cs"/>
          <w:rtl/>
        </w:rPr>
        <w:t>وكذا</w:t>
      </w:r>
      <w:r>
        <w:rPr>
          <w:rtl/>
        </w:rPr>
        <w:t xml:space="preserve"> </w:t>
      </w:r>
      <w:r>
        <w:rPr>
          <w:rFonts w:ascii="Arial" w:hAnsi="Arial" w:cs="Arial" w:hint="cs"/>
          <w:rtl/>
        </w:rPr>
        <w:t>غير</w:t>
      </w:r>
      <w:r>
        <w:rPr>
          <w:rtl/>
        </w:rPr>
        <w:t xml:space="preserve"> </w:t>
      </w:r>
      <w:r>
        <w:rPr>
          <w:rFonts w:ascii="Arial" w:hAnsi="Arial" w:cs="Arial" w:hint="cs"/>
          <w:rtl/>
        </w:rPr>
        <w:t>المصدر،</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تقدير</w:t>
      </w:r>
      <w:r>
        <w:rPr>
          <w:rtl/>
        </w:rPr>
        <w:t xml:space="preserve"> </w:t>
      </w:r>
      <w:r>
        <w:rPr>
          <w:rFonts w:ascii="Arial" w:hAnsi="Arial" w:cs="Arial" w:hint="cs"/>
          <w:rtl/>
        </w:rPr>
        <w:t>مضاف</w:t>
      </w:r>
      <w:r>
        <w:rPr>
          <w:rtl/>
        </w:rPr>
        <w:t xml:space="preserve"> </w:t>
      </w:r>
      <w:r>
        <w:rPr>
          <w:rFonts w:ascii="Arial" w:hAnsi="Arial" w:cs="Arial" w:hint="cs"/>
          <w:rtl/>
        </w:rPr>
        <w:t>هكذا</w:t>
      </w:r>
      <w:r>
        <w:rPr>
          <w:rtl/>
        </w:rPr>
        <w:t xml:space="preserve">: </w:t>
      </w:r>
      <w:r>
        <w:rPr>
          <w:rFonts w:ascii="Arial" w:hAnsi="Arial" w:cs="Arial" w:hint="cs"/>
          <w:rtl/>
        </w:rPr>
        <w:t>وموطِنَ</w:t>
      </w:r>
      <w:r>
        <w:rPr>
          <w:rtl/>
        </w:rPr>
        <w:t xml:space="preserve"> </w:t>
      </w:r>
      <w:r>
        <w:rPr>
          <w:rFonts w:ascii="Arial" w:hAnsi="Arial" w:cs="Arial" w:hint="cs"/>
          <w:rtl/>
        </w:rPr>
        <w:t>يومِ</w:t>
      </w:r>
      <w:r>
        <w:rPr>
          <w:rtl/>
        </w:rPr>
        <w:t xml:space="preserve"> </w:t>
      </w:r>
      <w:r>
        <w:rPr>
          <w:rFonts w:ascii="Arial" w:hAnsi="Arial" w:cs="Arial" w:hint="cs"/>
          <w:rtl/>
        </w:rPr>
        <w:t>حنين،</w:t>
      </w:r>
      <w:r>
        <w:rPr>
          <w:rtl/>
        </w:rPr>
        <w:t xml:space="preserve"> </w:t>
      </w:r>
      <w:r>
        <w:rPr>
          <w:rFonts w:ascii="Arial" w:hAnsi="Arial" w:cs="Arial" w:hint="cs"/>
          <w:rtl/>
        </w:rPr>
        <w:t>على</w:t>
      </w:r>
      <w:r>
        <w:rPr>
          <w:rtl/>
        </w:rPr>
        <w:t xml:space="preserve"> </w:t>
      </w:r>
      <w:r>
        <w:rPr>
          <w:rFonts w:ascii="Arial" w:hAnsi="Arial" w:cs="Arial" w:hint="cs"/>
          <w:rtl/>
        </w:rPr>
        <w:t>قصد</w:t>
      </w:r>
      <w:r>
        <w:rPr>
          <w:rtl/>
        </w:rPr>
        <w:t xml:space="preserve"> </w:t>
      </w:r>
      <w:r>
        <w:rPr>
          <w:rFonts w:ascii="Arial" w:hAnsi="Arial" w:cs="Arial" w:hint="cs"/>
          <w:rtl/>
        </w:rPr>
        <w:t>المكان</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لأنَّه</w:t>
      </w:r>
      <w:r>
        <w:rPr>
          <w:rtl/>
        </w:rPr>
        <w:t xml:space="preserve"> </w:t>
      </w:r>
      <w:r>
        <w:rPr>
          <w:rFonts w:ascii="Arial" w:hAnsi="Arial" w:cs="Arial" w:hint="cs"/>
          <w:rtl/>
        </w:rPr>
        <w:t>إن</w:t>
      </w:r>
      <w:r>
        <w:rPr>
          <w:rtl/>
        </w:rPr>
        <w:t xml:space="preserve"> </w:t>
      </w:r>
      <w:r>
        <w:rPr>
          <w:rFonts w:ascii="Arial" w:hAnsi="Arial" w:cs="Arial" w:hint="cs"/>
          <w:rtl/>
        </w:rPr>
        <w:t>قدِّر</w:t>
      </w:r>
      <w:r>
        <w:rPr>
          <w:rtl/>
        </w:rPr>
        <w:t xml:space="preserve"> </w:t>
      </w:r>
      <w:r>
        <w:rPr>
          <w:rFonts w:ascii="Calibri" w:cs="Calibri" w:hint="cs"/>
          <w:rtl/>
        </w:rPr>
        <w:t>«</w:t>
      </w:r>
      <w:r>
        <w:rPr>
          <w:rFonts w:ascii="Arial" w:hAnsi="Arial" w:cs="Arial" w:hint="cs"/>
          <w:rtl/>
        </w:rPr>
        <w:t>موطن</w:t>
      </w:r>
      <w:r>
        <w:rPr>
          <w:rFonts w:ascii="Calibri" w:cs="Calibri" w:hint="cs"/>
          <w:rtl/>
        </w:rPr>
        <w:t>»</w:t>
      </w:r>
      <w:r>
        <w:rPr>
          <w:rtl/>
        </w:rPr>
        <w:t xml:space="preserve"> </w:t>
      </w:r>
      <w:r>
        <w:rPr>
          <w:rFonts w:ascii="Arial" w:hAnsi="Arial" w:cs="Arial" w:hint="cs"/>
          <w:rtl/>
        </w:rPr>
        <w:t>منصوب</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فكيف</w:t>
      </w:r>
      <w:r>
        <w:rPr>
          <w:rtl/>
        </w:rPr>
        <w:t xml:space="preserve"> </w:t>
      </w:r>
      <w:r>
        <w:rPr>
          <w:rFonts w:ascii="Arial" w:hAnsi="Arial" w:cs="Arial" w:hint="cs"/>
          <w:rtl/>
        </w:rPr>
        <w:t>ينصب</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وعامله</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لفظه</w:t>
      </w:r>
      <w:r>
        <w:rPr>
          <w:rtl/>
        </w:rPr>
        <w:t xml:space="preserve"> </w:t>
      </w:r>
      <w:r>
        <w:rPr>
          <w:rFonts w:ascii="Arial" w:hAnsi="Arial" w:cs="Arial" w:hint="cs"/>
          <w:rtl/>
        </w:rPr>
        <w:t>ومعناه؟</w:t>
      </w:r>
      <w:r>
        <w:rPr>
          <w:rtl/>
        </w:rPr>
        <w:t xml:space="preserve"> </w:t>
      </w:r>
      <w:r>
        <w:rPr>
          <w:rFonts w:ascii="Arial" w:hAnsi="Arial" w:cs="Arial" w:hint="cs"/>
          <w:rtl/>
        </w:rPr>
        <w:t>وهذا</w:t>
      </w:r>
      <w:r>
        <w:rPr>
          <w:rtl/>
        </w:rPr>
        <w:t xml:space="preserve"> </w:t>
      </w:r>
      <w:r>
        <w:rPr>
          <w:rFonts w:ascii="Arial" w:hAnsi="Arial" w:cs="Arial" w:hint="cs"/>
          <w:rtl/>
        </w:rPr>
        <w:t>على</w:t>
      </w:r>
      <w:r>
        <w:rPr>
          <w:rtl/>
        </w:rPr>
        <w:t xml:space="preserve"> </w:t>
      </w:r>
      <w:r>
        <w:rPr>
          <w:rFonts w:ascii="Arial" w:hAnsi="Arial" w:cs="Arial" w:hint="cs"/>
          <w:rtl/>
        </w:rPr>
        <w:t>المشهور</w:t>
      </w:r>
      <w:r>
        <w:rPr>
          <w:rtl/>
        </w:rPr>
        <w:t xml:space="preserve"> </w:t>
      </w:r>
      <w:r>
        <w:rPr>
          <w:rFonts w:ascii="Arial" w:hAnsi="Arial" w:cs="Arial" w:hint="cs"/>
          <w:rtl/>
        </w:rPr>
        <w:t>ممنوع،</w:t>
      </w:r>
      <w:r>
        <w:rPr>
          <w:rtl/>
        </w:rPr>
        <w:t xml:space="preserve"> </w:t>
      </w:r>
      <w:r>
        <w:rPr>
          <w:rFonts w:ascii="Arial" w:hAnsi="Arial" w:cs="Arial" w:hint="cs"/>
          <w:rtl/>
        </w:rPr>
        <w:t>وإن</w:t>
      </w:r>
      <w:r>
        <w:rPr>
          <w:rtl/>
        </w:rPr>
        <w:t xml:space="preserve"> </w:t>
      </w:r>
      <w:r>
        <w:rPr>
          <w:rFonts w:ascii="Arial" w:hAnsi="Arial" w:cs="Arial" w:hint="cs"/>
          <w:rtl/>
        </w:rPr>
        <w:t>قدِّر</w:t>
      </w:r>
      <w:r>
        <w:rPr>
          <w:rtl/>
        </w:rPr>
        <w:t xml:space="preserve">: </w:t>
      </w:r>
      <w:r>
        <w:rPr>
          <w:rFonts w:ascii="Arial" w:hAnsi="Arial" w:cs="Arial" w:hint="cs"/>
          <w:rtl/>
        </w:rPr>
        <w:t>في</w:t>
      </w:r>
      <w:r>
        <w:rPr>
          <w:rtl/>
        </w:rPr>
        <w:t xml:space="preserve"> </w:t>
      </w:r>
      <w:r>
        <w:rPr>
          <w:rFonts w:ascii="Arial" w:hAnsi="Arial" w:cs="Arial" w:hint="cs"/>
          <w:rtl/>
        </w:rPr>
        <w:t>موطن</w:t>
      </w:r>
      <w:r>
        <w:rPr>
          <w:rtl/>
        </w:rPr>
        <w:t xml:space="preserve"> </w:t>
      </w:r>
      <w:r>
        <w:rPr>
          <w:rFonts w:ascii="Arial" w:hAnsi="Arial" w:cs="Arial" w:hint="cs"/>
          <w:rtl/>
        </w:rPr>
        <w:t>يوم،</w:t>
      </w:r>
      <w:r>
        <w:rPr>
          <w:rtl/>
        </w:rPr>
        <w:t xml:space="preserve"> </w:t>
      </w:r>
      <w:r>
        <w:rPr>
          <w:rFonts w:ascii="Arial" w:hAnsi="Arial" w:cs="Arial" w:hint="cs"/>
          <w:rtl/>
        </w:rPr>
        <w:t>فكيف</w:t>
      </w:r>
      <w:r>
        <w:rPr>
          <w:rtl/>
        </w:rPr>
        <w:t xml:space="preserve"> </w:t>
      </w:r>
      <w:r>
        <w:rPr>
          <w:rFonts w:ascii="Arial" w:hAnsi="Arial" w:cs="Arial" w:hint="cs"/>
          <w:rtl/>
        </w:rPr>
        <w:t>حذف</w:t>
      </w:r>
      <w:r>
        <w:rPr>
          <w:rtl/>
        </w:rPr>
        <w:t xml:space="preserve"> </w:t>
      </w:r>
      <w:r>
        <w:rPr>
          <w:rFonts w:ascii="Arial" w:hAnsi="Arial" w:cs="Arial" w:hint="cs"/>
          <w:rtl/>
        </w:rPr>
        <w:t>المضاف</w:t>
      </w:r>
      <w:r>
        <w:rPr>
          <w:rtl/>
        </w:rPr>
        <w:t xml:space="preserve"> </w:t>
      </w:r>
      <w:r>
        <w:rPr>
          <w:rFonts w:ascii="Arial" w:hAnsi="Arial" w:cs="Arial" w:hint="cs"/>
          <w:rtl/>
        </w:rPr>
        <w:t>المجرور</w:t>
      </w:r>
      <w:r>
        <w:rPr>
          <w:rtl/>
        </w:rPr>
        <w:t xml:space="preserve"> </w:t>
      </w:r>
      <w:r>
        <w:rPr>
          <w:rFonts w:ascii="Arial" w:hAnsi="Arial" w:cs="Arial" w:hint="cs"/>
          <w:rtl/>
        </w:rPr>
        <w:t>مع</w:t>
      </w:r>
      <w:r>
        <w:rPr>
          <w:rtl/>
        </w:rPr>
        <w:t xml:space="preserve"> </w:t>
      </w:r>
      <w:r>
        <w:rPr>
          <w:rFonts w:ascii="Arial" w:hAnsi="Arial" w:cs="Arial" w:hint="cs"/>
          <w:rtl/>
        </w:rPr>
        <w:t>الجارِّ</w:t>
      </w:r>
      <w:r>
        <w:rPr>
          <w:rtl/>
        </w:rPr>
        <w:t xml:space="preserve"> </w:t>
      </w:r>
      <w:r>
        <w:rPr>
          <w:rFonts w:ascii="Arial" w:hAnsi="Arial" w:cs="Arial" w:hint="cs"/>
          <w:rtl/>
        </w:rPr>
        <w:t>وينصب</w:t>
      </w:r>
      <w:r>
        <w:rPr>
          <w:rtl/>
        </w:rPr>
        <w:t xml:space="preserve"> </w:t>
      </w:r>
      <w:r>
        <w:rPr>
          <w:rFonts w:ascii="Arial" w:hAnsi="Arial" w:cs="Arial" w:hint="cs"/>
          <w:rtl/>
        </w:rPr>
        <w:t>المضاف</w:t>
      </w:r>
      <w:r>
        <w:rPr>
          <w:rtl/>
        </w:rPr>
        <w:t xml:space="preserve"> </w:t>
      </w:r>
      <w:r>
        <w:rPr>
          <w:rFonts w:ascii="Arial" w:hAnsi="Arial" w:cs="Arial" w:hint="cs"/>
          <w:rtl/>
        </w:rPr>
        <w:t>إليه؟</w:t>
      </w:r>
      <w:r>
        <w:rPr>
          <w:rtl/>
        </w:rPr>
        <w:t xml:space="preserve"> </w:t>
      </w:r>
      <w:r>
        <w:rPr>
          <w:rFonts w:ascii="Arial" w:hAnsi="Arial" w:cs="Arial" w:hint="cs"/>
          <w:rtl/>
        </w:rPr>
        <w:t>وإن</w:t>
      </w:r>
      <w:r>
        <w:rPr>
          <w:rtl/>
        </w:rPr>
        <w:t xml:space="preserve"> </w:t>
      </w:r>
      <w:r>
        <w:rPr>
          <w:rFonts w:ascii="Arial" w:hAnsi="Arial" w:cs="Arial" w:hint="cs"/>
          <w:rtl/>
        </w:rPr>
        <w:t>قدِّر</w:t>
      </w:r>
      <w:r>
        <w:rPr>
          <w:rtl/>
        </w:rPr>
        <w:t xml:space="preserve"> </w:t>
      </w:r>
      <w:r>
        <w:rPr>
          <w:rFonts w:ascii="Arial" w:hAnsi="Arial" w:cs="Arial" w:hint="cs"/>
          <w:rtl/>
        </w:rPr>
        <w:t>المضاف</w:t>
      </w:r>
      <w:r>
        <w:rPr>
          <w:rtl/>
        </w:rPr>
        <w:t xml:space="preserve"> </w:t>
      </w:r>
      <w:r>
        <w:rPr>
          <w:rFonts w:ascii="Arial" w:hAnsi="Arial" w:cs="Arial" w:hint="cs"/>
          <w:rtl/>
        </w:rPr>
        <w:t>أوَّلاً،</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أزمنة</w:t>
      </w:r>
      <w:r>
        <w:rPr>
          <w:rtl/>
        </w:rPr>
        <w:t xml:space="preserve"> </w:t>
      </w:r>
      <w:r>
        <w:rPr>
          <w:rFonts w:ascii="Arial" w:hAnsi="Arial" w:cs="Arial" w:hint="cs"/>
          <w:rtl/>
        </w:rPr>
        <w:t>مواطن،</w:t>
      </w:r>
      <w:r>
        <w:rPr>
          <w:rtl/>
        </w:rPr>
        <w:t xml:space="preserve"> </w:t>
      </w:r>
      <w:r>
        <w:rPr>
          <w:rFonts w:ascii="Arial" w:hAnsi="Arial" w:cs="Arial" w:hint="cs"/>
          <w:rtl/>
        </w:rPr>
        <w:t>صرنا</w:t>
      </w:r>
      <w:r>
        <w:rPr>
          <w:rtl/>
        </w:rPr>
        <w:t xml:space="preserve"> </w:t>
      </w:r>
      <w:r>
        <w:rPr>
          <w:rFonts w:ascii="Arial" w:hAnsi="Arial" w:cs="Arial" w:hint="cs"/>
          <w:rtl/>
        </w:rPr>
        <w:t>في</w:t>
      </w:r>
      <w:r>
        <w:rPr>
          <w:rtl/>
        </w:rPr>
        <w:t xml:space="preserve"> </w:t>
      </w:r>
      <w:r>
        <w:rPr>
          <w:rFonts w:ascii="Arial" w:hAnsi="Arial" w:cs="Arial" w:hint="cs"/>
          <w:rtl/>
        </w:rPr>
        <w:t>التقدير</w:t>
      </w:r>
      <w:r>
        <w:rPr>
          <w:rtl/>
        </w:rPr>
        <w:t xml:space="preserve"> </w:t>
      </w:r>
      <w:r>
        <w:rPr>
          <w:rFonts w:ascii="Arial" w:hAnsi="Arial" w:cs="Arial" w:hint="cs"/>
          <w:rtl/>
        </w:rPr>
        <w:t>قبل</w:t>
      </w:r>
      <w:r>
        <w:rPr>
          <w:rtl/>
        </w:rPr>
        <w:t xml:space="preserve"> </w:t>
      </w:r>
      <w:r>
        <w:rPr>
          <w:rFonts w:ascii="Arial" w:hAnsi="Arial" w:cs="Arial" w:hint="cs"/>
          <w:rtl/>
        </w:rPr>
        <w:t>الحاجة</w:t>
      </w:r>
      <w:r>
        <w:rPr>
          <w:rtl/>
        </w:rPr>
        <w:t>.</w:t>
      </w:r>
    </w:p>
    <w:p w:rsidR="00B03E2D" w:rsidRDefault="00B03E2D">
      <w:pPr>
        <w:pStyle w:val="textquran"/>
        <w:rPr>
          <w:w w:val="98"/>
          <w:rtl/>
        </w:rPr>
      </w:pPr>
      <w:r>
        <w:rPr>
          <w:rFonts w:ascii="Arial" w:hAnsi="Arial" w:cs="Arial" w:hint="cs"/>
          <w:w w:val="98"/>
          <w:rtl/>
        </w:rPr>
        <w:t>وحنين</w:t>
      </w:r>
      <w:r>
        <w:rPr>
          <w:w w:val="98"/>
          <w:rtl/>
        </w:rPr>
        <w:t xml:space="preserve">: </w:t>
      </w:r>
      <w:r>
        <w:rPr>
          <w:rFonts w:ascii="Arial" w:hAnsi="Arial" w:cs="Arial" w:hint="cs"/>
          <w:w w:val="98"/>
          <w:rtl/>
        </w:rPr>
        <w:t>واد</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جنب</w:t>
      </w:r>
      <w:r>
        <w:rPr>
          <w:w w:val="98"/>
          <w:rtl/>
        </w:rPr>
        <w:t xml:space="preserve"> </w:t>
      </w:r>
      <w:r>
        <w:rPr>
          <w:rFonts w:ascii="Arial" w:hAnsi="Arial" w:cs="Arial" w:hint="cs"/>
          <w:w w:val="98"/>
          <w:rtl/>
        </w:rPr>
        <w:t>ذي</w:t>
      </w:r>
      <w:r>
        <w:rPr>
          <w:w w:val="98"/>
          <w:rtl/>
        </w:rPr>
        <w:t xml:space="preserve"> </w:t>
      </w:r>
      <w:r>
        <w:rPr>
          <w:rFonts w:ascii="Arial" w:hAnsi="Arial" w:cs="Arial" w:hint="cs"/>
          <w:w w:val="98"/>
          <w:rtl/>
        </w:rPr>
        <w:t>المجاز،</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ثمانية</w:t>
      </w:r>
      <w:r>
        <w:rPr>
          <w:w w:val="98"/>
          <w:rtl/>
        </w:rPr>
        <w:t xml:space="preserve"> </w:t>
      </w:r>
      <w:r>
        <w:rPr>
          <w:rFonts w:ascii="Arial" w:hAnsi="Arial" w:cs="Arial" w:hint="cs"/>
          <w:w w:val="98"/>
          <w:rtl/>
        </w:rPr>
        <w:t>عشر</w:t>
      </w:r>
      <w:r>
        <w:rPr>
          <w:w w:val="98"/>
          <w:rtl/>
        </w:rPr>
        <w:t xml:space="preserve"> </w:t>
      </w:r>
      <w:r>
        <w:rPr>
          <w:rFonts w:ascii="Arial" w:hAnsi="Arial" w:cs="Arial" w:hint="cs"/>
          <w:w w:val="98"/>
          <w:rtl/>
        </w:rPr>
        <w:t>ميلا</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والطائف،</w:t>
      </w:r>
      <w:r>
        <w:rPr>
          <w:w w:val="98"/>
          <w:rtl/>
        </w:rPr>
        <w:t xml:space="preserve"> </w:t>
      </w:r>
      <w:r>
        <w:rPr>
          <w:rFonts w:ascii="Arial" w:hAnsi="Arial" w:cs="Arial" w:hint="cs"/>
          <w:w w:val="98"/>
          <w:rtl/>
        </w:rPr>
        <w:t>وعبارة</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بضع</w:t>
      </w:r>
      <w:r>
        <w:rPr>
          <w:w w:val="98"/>
          <w:rtl/>
        </w:rPr>
        <w:t xml:space="preserve"> </w:t>
      </w:r>
      <w:r>
        <w:rPr>
          <w:rFonts w:ascii="Arial" w:hAnsi="Arial" w:cs="Arial" w:hint="cs"/>
          <w:w w:val="98"/>
          <w:rtl/>
        </w:rPr>
        <w:t>عشر</w:t>
      </w:r>
      <w:r>
        <w:rPr>
          <w:w w:val="98"/>
          <w:rtl/>
        </w:rPr>
        <w:t xml:space="preserve"> </w:t>
      </w:r>
      <w:r>
        <w:rPr>
          <w:rFonts w:ascii="Arial" w:hAnsi="Arial" w:cs="Arial" w:hint="cs"/>
          <w:w w:val="98"/>
          <w:rtl/>
        </w:rPr>
        <w:t>ميلا،</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ثلاثة</w:t>
      </w:r>
      <w:r>
        <w:rPr>
          <w:w w:val="98"/>
          <w:rtl/>
        </w:rPr>
        <w:t xml:space="preserve"> </w:t>
      </w:r>
      <w:r>
        <w:rPr>
          <w:rFonts w:ascii="Arial" w:hAnsi="Arial" w:cs="Arial" w:hint="cs"/>
          <w:w w:val="98"/>
          <w:rtl/>
        </w:rPr>
        <w:t>أميال</w:t>
      </w:r>
      <w:r>
        <w:rPr>
          <w:w w:val="98"/>
          <w:rtl/>
        </w:rPr>
        <w:t xml:space="preserve"> </w:t>
      </w:r>
      <w:r>
        <w:rPr>
          <w:rFonts w:ascii="Arial" w:hAnsi="Arial" w:cs="Arial" w:hint="cs"/>
          <w:w w:val="98"/>
          <w:rtl/>
        </w:rPr>
        <w:t>اعتبر</w:t>
      </w:r>
      <w:r>
        <w:rPr>
          <w:w w:val="98"/>
          <w:rtl/>
        </w:rPr>
        <w:t xml:space="preserve"> </w:t>
      </w:r>
      <w:r>
        <w:rPr>
          <w:rFonts w:ascii="Arial" w:hAnsi="Arial" w:cs="Arial" w:hint="cs"/>
          <w:w w:val="98"/>
          <w:rtl/>
        </w:rPr>
        <w:t>طرفه</w:t>
      </w:r>
      <w:r>
        <w:rPr>
          <w:w w:val="98"/>
          <w:rtl/>
        </w:rPr>
        <w:t xml:space="preserve"> </w:t>
      </w:r>
      <w:r>
        <w:rPr>
          <w:rFonts w:ascii="Arial" w:hAnsi="Arial" w:cs="Arial" w:hint="cs"/>
          <w:w w:val="98"/>
          <w:rtl/>
        </w:rPr>
        <w:t>التالي</w:t>
      </w:r>
      <w:r>
        <w:rPr>
          <w:w w:val="98"/>
          <w:rtl/>
        </w:rPr>
        <w:t xml:space="preserve"> </w:t>
      </w:r>
      <w:r>
        <w:rPr>
          <w:rFonts w:ascii="Arial" w:hAnsi="Arial" w:cs="Arial" w:hint="cs"/>
          <w:w w:val="98"/>
          <w:rtl/>
        </w:rPr>
        <w:t>لمكَّة</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اِذَ</w:t>
      </w:r>
      <w:r>
        <w:rPr>
          <w:rStyle w:val="bold"/>
          <w:w w:val="98"/>
          <w:rtl/>
        </w:rPr>
        <w:t xml:space="preserve"> </w:t>
      </w:r>
      <w:r>
        <w:rPr>
          <w:rStyle w:val="bold"/>
          <w:rFonts w:ascii="Arial" w:hAnsi="Arial" w:cs="Arial" w:hint="cs"/>
          <w:w w:val="98"/>
          <w:rtl/>
        </w:rPr>
        <w:t>اَعْجَبَتْكُمْ</w:t>
      </w:r>
      <w:r>
        <w:rPr>
          <w:rStyle w:val="bold"/>
          <w:w w:val="98"/>
          <w:rtl/>
        </w:rPr>
        <w:t xml:space="preserve"> </w:t>
      </w:r>
      <w:r>
        <w:rPr>
          <w:rStyle w:val="bold"/>
          <w:rFonts w:ascii="Arial" w:hAnsi="Arial" w:cs="Arial" w:hint="cs"/>
          <w:w w:val="98"/>
          <w:rtl/>
        </w:rPr>
        <w:t>كَثْرَتُكُمْ</w:t>
      </w:r>
      <w:r>
        <w:rPr>
          <w:w w:val="98"/>
          <w:rtl/>
        </w:rPr>
        <w:t> </w:t>
      </w:r>
      <w:r>
        <w:rPr>
          <w:rFonts w:ascii="Arial" w:hAnsi="Arial" w:cs="Arial" w:hint="cs"/>
          <w:w w:val="98"/>
          <w:rtl/>
        </w:rPr>
        <w:t>﴾</w:t>
      </w:r>
      <w:r>
        <w:rPr>
          <w:w w:val="98"/>
          <w:rtl/>
        </w:rPr>
        <w:t xml:space="preserve"> </w:t>
      </w:r>
      <w:r>
        <w:rPr>
          <w:rFonts w:ascii="Calibri" w:cs="Calibri" w:hint="cs"/>
          <w:w w:val="98"/>
          <w:rtl/>
        </w:rPr>
        <w:t>«</w:t>
      </w:r>
      <w:r>
        <w:rPr>
          <w:rFonts w:ascii="Arial" w:hAnsi="Arial" w:cs="Arial" w:hint="cs"/>
          <w:w w:val="98"/>
          <w:rtl/>
        </w:rPr>
        <w:t>إِذْ</w:t>
      </w:r>
      <w:r>
        <w:rPr>
          <w:rFonts w:ascii="Calibri" w:cs="Calibri" w:hint="cs"/>
          <w:w w:val="98"/>
          <w:rtl/>
        </w:rPr>
        <w:t>»</w:t>
      </w:r>
      <w:r>
        <w:rPr>
          <w:w w:val="98"/>
          <w:rtl/>
        </w:rPr>
        <w:t xml:space="preserve"> </w:t>
      </w:r>
      <w:r>
        <w:rPr>
          <w:rFonts w:ascii="Arial" w:hAnsi="Arial" w:cs="Arial" w:hint="cs"/>
          <w:w w:val="98"/>
          <w:rtl/>
        </w:rPr>
        <w:t>بدل</w:t>
      </w:r>
      <w:r>
        <w:rPr>
          <w:w w:val="98"/>
          <w:rtl/>
        </w:rPr>
        <w:t xml:space="preserve"> </w:t>
      </w:r>
      <w:r>
        <w:rPr>
          <w:rFonts w:ascii="Arial" w:hAnsi="Arial" w:cs="Arial" w:hint="cs"/>
          <w:w w:val="98"/>
          <w:rtl/>
        </w:rPr>
        <w:t>من</w:t>
      </w:r>
      <w:r>
        <w:rPr>
          <w:w w:val="98"/>
          <w:rtl/>
        </w:rPr>
        <w:t xml:space="preserve"> </w:t>
      </w:r>
      <w:r>
        <w:rPr>
          <w:rFonts w:ascii="Calibri" w:cs="Calibri" w:hint="cs"/>
          <w:w w:val="98"/>
          <w:rtl/>
        </w:rPr>
        <w:t>«</w:t>
      </w:r>
      <w:r>
        <w:rPr>
          <w:rFonts w:ascii="Arial" w:hAnsi="Arial" w:cs="Arial" w:hint="cs"/>
          <w:w w:val="98"/>
          <w:rtl/>
        </w:rPr>
        <w:t>يَوْمَ</w:t>
      </w:r>
      <w:r>
        <w:rPr>
          <w:rFonts w:ascii="Calibri" w:cs="Calibri" w:hint="cs"/>
          <w:w w:val="98"/>
          <w:rtl/>
        </w:rPr>
        <w:t>»</w:t>
      </w:r>
      <w:r>
        <w:rPr>
          <w:w w:val="98"/>
          <w:rtl/>
        </w:rPr>
        <w:t xml:space="preserve"> </w:t>
      </w:r>
      <w:r>
        <w:rPr>
          <w:rFonts w:ascii="Arial" w:hAnsi="Arial" w:cs="Arial" w:hint="cs"/>
          <w:w w:val="98"/>
          <w:rtl/>
        </w:rPr>
        <w:t>بدل</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بدل</w:t>
      </w:r>
      <w:r>
        <w:rPr>
          <w:w w:val="98"/>
          <w:rtl/>
        </w:rPr>
        <w:t xml:space="preserve"> </w:t>
      </w:r>
      <w:r>
        <w:rPr>
          <w:rFonts w:ascii="Arial" w:hAnsi="Arial" w:cs="Arial" w:hint="cs"/>
          <w:w w:val="98"/>
          <w:rtl/>
        </w:rPr>
        <w:t>اشتمال</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مانع</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عطف</w:t>
      </w:r>
      <w:r>
        <w:rPr>
          <w:w w:val="98"/>
          <w:rtl/>
        </w:rPr>
        <w:t xml:space="preserve"> </w:t>
      </w:r>
      <w:r>
        <w:rPr>
          <w:rFonts w:ascii="Arial" w:hAnsi="Arial" w:cs="Arial" w:hint="cs"/>
          <w:w w:val="98"/>
          <w:rtl/>
        </w:rPr>
        <w:t>مقيَّد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مطلق،</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أنَّ</w:t>
      </w:r>
      <w:r>
        <w:rPr>
          <w:w w:val="98"/>
          <w:rtl/>
        </w:rPr>
        <w:t xml:space="preserve"> </w:t>
      </w:r>
      <w:r>
        <w:rPr>
          <w:rFonts w:ascii="Calibri" w:cs="Calibri" w:hint="cs"/>
          <w:w w:val="98"/>
          <w:rtl/>
        </w:rPr>
        <w:t>«</w:t>
      </w:r>
      <w:r>
        <w:rPr>
          <w:rFonts w:ascii="Arial" w:hAnsi="Arial" w:cs="Arial" w:hint="cs"/>
          <w:w w:val="98"/>
          <w:rtl/>
        </w:rPr>
        <w:t>يَوْمَ</w:t>
      </w:r>
      <w:r>
        <w:rPr>
          <w:rFonts w:ascii="Calibri" w:cs="Calibri" w:hint="cs"/>
          <w:w w:val="98"/>
          <w:rtl/>
        </w:rPr>
        <w:t>»</w:t>
      </w:r>
      <w:r>
        <w:rPr>
          <w:w w:val="98"/>
          <w:rtl/>
        </w:rPr>
        <w:t xml:space="preserve"> </w:t>
      </w:r>
      <w:r>
        <w:rPr>
          <w:rFonts w:ascii="Arial" w:hAnsi="Arial" w:cs="Arial" w:hint="cs"/>
          <w:w w:val="98"/>
          <w:rtl/>
        </w:rPr>
        <w:t>معطوف</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قبله،</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مقيَّد</w:t>
      </w:r>
      <w:r>
        <w:rPr>
          <w:w w:val="98"/>
          <w:rtl/>
        </w:rPr>
        <w:t xml:space="preserve"> </w:t>
      </w:r>
      <w:r>
        <w:rPr>
          <w:rFonts w:ascii="Arial" w:hAnsi="Arial" w:cs="Arial" w:hint="cs"/>
          <w:w w:val="98"/>
          <w:rtl/>
        </w:rPr>
        <w:t>بالكثرة</w:t>
      </w:r>
      <w:r>
        <w:rPr>
          <w:w w:val="98"/>
          <w:rtl/>
        </w:rPr>
        <w:t xml:space="preserve"> </w:t>
      </w:r>
      <w:r>
        <w:rPr>
          <w:rFonts w:ascii="Arial" w:hAnsi="Arial" w:cs="Arial" w:hint="cs"/>
          <w:w w:val="98"/>
          <w:rtl/>
        </w:rPr>
        <w:t>والإعجاب،</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كثرة</w:t>
      </w:r>
      <w:r>
        <w:rPr>
          <w:w w:val="98"/>
          <w:rtl/>
        </w:rPr>
        <w:t xml:space="preserve"> </w:t>
      </w:r>
      <w:r>
        <w:rPr>
          <w:rFonts w:ascii="Arial" w:hAnsi="Arial" w:cs="Arial" w:hint="cs"/>
          <w:w w:val="98"/>
          <w:rtl/>
        </w:rPr>
        <w:t>وإعجابا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المواطن</w:t>
      </w:r>
      <w:r>
        <w:rPr>
          <w:w w:val="98"/>
          <w:rtl/>
        </w:rPr>
        <w:t xml:space="preserve"> </w:t>
      </w:r>
      <w:r>
        <w:rPr>
          <w:rFonts w:ascii="Arial" w:hAnsi="Arial" w:cs="Arial" w:hint="cs"/>
          <w:w w:val="98"/>
          <w:rtl/>
        </w:rPr>
        <w:t>الكثيرة،</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أكرم</w:t>
      </w:r>
      <w:r>
        <w:rPr>
          <w:w w:val="98"/>
          <w:rtl/>
        </w:rPr>
        <w:t xml:space="preserve"> </w:t>
      </w:r>
      <w:r>
        <w:rPr>
          <w:rFonts w:ascii="Arial" w:hAnsi="Arial" w:cs="Arial" w:hint="cs"/>
          <w:w w:val="98"/>
          <w:rtl/>
        </w:rPr>
        <w:t>عمرا</w:t>
      </w:r>
      <w:r>
        <w:rPr>
          <w:w w:val="98"/>
          <w:rtl/>
        </w:rPr>
        <w:t xml:space="preserve"> </w:t>
      </w:r>
      <w:r>
        <w:rPr>
          <w:rFonts w:ascii="Arial" w:hAnsi="Arial" w:cs="Arial" w:hint="cs"/>
          <w:w w:val="98"/>
          <w:rtl/>
        </w:rPr>
        <w:t>وزيدا</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جاع،</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عمرا</w:t>
      </w:r>
      <w:r>
        <w:rPr>
          <w:w w:val="98"/>
          <w:rtl/>
        </w:rPr>
        <w:t xml:space="preserve"> </w:t>
      </w:r>
      <w:r>
        <w:rPr>
          <w:rFonts w:ascii="Arial" w:hAnsi="Arial" w:cs="Arial" w:hint="cs"/>
          <w:w w:val="98"/>
          <w:rtl/>
        </w:rPr>
        <w:t>وزيدا</w:t>
      </w:r>
      <w:r>
        <w:rPr>
          <w:w w:val="98"/>
          <w:rtl/>
        </w:rPr>
        <w:t xml:space="preserve"> </w:t>
      </w:r>
      <w:r>
        <w:rPr>
          <w:rFonts w:ascii="Arial" w:hAnsi="Arial" w:cs="Arial" w:hint="cs"/>
          <w:w w:val="98"/>
          <w:rtl/>
        </w:rPr>
        <w:t>الجائع</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فَلَمْ</w:t>
      </w:r>
      <w:r>
        <w:rPr>
          <w:rStyle w:val="bold"/>
          <w:w w:val="98"/>
          <w:rtl/>
        </w:rPr>
        <w:t xml:space="preserve"> </w:t>
      </w:r>
      <w:r>
        <w:rPr>
          <w:rStyle w:val="bold"/>
          <w:rFonts w:ascii="Arial" w:hAnsi="Arial" w:cs="Arial" w:hint="cs"/>
          <w:w w:val="98"/>
          <w:rtl/>
        </w:rPr>
        <w:t>تُغْنِ</w:t>
      </w:r>
      <w:r>
        <w:rPr>
          <w:w w:val="98"/>
          <w:rtl/>
        </w:rPr>
        <w:t> </w:t>
      </w:r>
      <w:r>
        <w:rPr>
          <w:rFonts w:ascii="Arial" w:hAnsi="Arial" w:cs="Arial" w:hint="cs"/>
          <w:w w:val="98"/>
          <w:rtl/>
        </w:rPr>
        <w:t>﴾</w:t>
      </w:r>
      <w:r>
        <w:rPr>
          <w:w w:val="98"/>
          <w:rtl/>
        </w:rPr>
        <w:t xml:space="preserve"> </w:t>
      </w:r>
      <w:r>
        <w:rPr>
          <w:rFonts w:ascii="Arial" w:hAnsi="Arial" w:cs="Arial" w:hint="cs"/>
          <w:w w:val="98"/>
          <w:rtl/>
        </w:rPr>
        <w:t>تدفع</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عَنكُمْ</w:t>
      </w:r>
      <w:r>
        <w:rPr>
          <w:rStyle w:val="bold"/>
          <w:w w:val="98"/>
          <w:rtl/>
        </w:rPr>
        <w:t xml:space="preserve"> </w:t>
      </w:r>
      <w:r>
        <w:rPr>
          <w:rStyle w:val="bold"/>
          <w:rFonts w:ascii="Arial" w:hAnsi="Arial" w:cs="Arial" w:hint="cs"/>
          <w:w w:val="98"/>
          <w:rtl/>
        </w:rPr>
        <w:t>شَيْئًا</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الضرِّ،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تغن</w:t>
      </w:r>
      <w:r>
        <w:rPr>
          <w:w w:val="98"/>
          <w:rtl/>
        </w:rPr>
        <w:t xml:space="preserve"> </w:t>
      </w:r>
      <w:r>
        <w:rPr>
          <w:rFonts w:ascii="Arial" w:hAnsi="Arial" w:cs="Arial" w:hint="cs"/>
          <w:w w:val="98"/>
          <w:rtl/>
        </w:rPr>
        <w:t>عنكم</w:t>
      </w:r>
      <w:r>
        <w:rPr>
          <w:w w:val="98"/>
          <w:rtl/>
        </w:rPr>
        <w:t xml:space="preserve"> </w:t>
      </w:r>
      <w:r>
        <w:rPr>
          <w:rFonts w:ascii="Arial" w:hAnsi="Arial" w:cs="Arial" w:hint="cs"/>
          <w:w w:val="98"/>
          <w:rtl/>
        </w:rPr>
        <w:t>غناء</w:t>
      </w:r>
      <w:r>
        <w:rPr>
          <w:w w:val="98"/>
          <w:rtl/>
        </w:rPr>
        <w:t>.</w:t>
      </w:r>
    </w:p>
    <w:p w:rsidR="00B03E2D" w:rsidRDefault="00B03E2D">
      <w:pPr>
        <w:pStyle w:val="textmawadi3"/>
        <w:spacing w:before="159"/>
        <w:rPr>
          <w:rtl/>
        </w:rPr>
      </w:pPr>
      <w:r>
        <w:rPr>
          <w:w w:val="98"/>
        </w:rPr>
        <w:fldChar w:fldCharType="begin"/>
      </w:r>
      <w:r>
        <w:rPr>
          <w:w w:val="98"/>
        </w:rPr>
        <w:instrText>xe</w:instrText>
      </w:r>
      <w:r>
        <w:rPr>
          <w:w w:val="98"/>
          <w:rtl/>
        </w:rPr>
        <w:instrText xml:space="preserve"> "[&lt;0633&gt;&lt;064</w:instrText>
      </w:r>
      <w:r>
        <w:rPr>
          <w:w w:val="98"/>
        </w:rPr>
        <w:instrText>A&gt;&lt;0631&gt;&lt;0629</w:instrText>
      </w:r>
      <w:r>
        <w:rPr>
          <w:w w:val="98"/>
          <w:rtl/>
        </w:rPr>
        <w:instrText>&gt;]"</w:instrText>
      </w:r>
      <w:r>
        <w:rPr>
          <w:w w:val="98"/>
        </w:rP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صحابيًّا</w:t>
      </w:r>
      <w:r>
        <w:rPr>
          <w:rtl/>
        </w:rPr>
        <w:t xml:space="preserve"> </w:t>
      </w:r>
      <w:r>
        <w:rPr>
          <w:rFonts w:ascii="Arial" w:hAnsi="Arial" w:cs="Arial" w:hint="cs"/>
          <w:rtl/>
        </w:rPr>
        <w:t>وهو</w:t>
      </w:r>
      <w:r>
        <w:rPr>
          <w:rtl/>
        </w:rPr>
        <w:t xml:space="preserve"> </w:t>
      </w:r>
      <w:r>
        <w:rPr>
          <w:rFonts w:ascii="Arial" w:hAnsi="Arial" w:cs="Arial" w:hint="cs"/>
          <w:rtl/>
        </w:rPr>
        <w:t>سلمة</w:t>
      </w:r>
      <w:r>
        <w:rPr>
          <w:rFonts w:ascii="Calibri" w:cs="Calibri" w:hint="cs"/>
          <w:rtl/>
        </w:rPr>
        <w:t> </w:t>
      </w:r>
      <w:r>
        <w:rPr>
          <w:rFonts w:ascii="Arial" w:hAnsi="Arial" w:cs="Arial" w:hint="cs"/>
          <w:rtl/>
        </w:rPr>
        <w:t>بن</w:t>
      </w:r>
      <w:r>
        <w:rPr>
          <w:rtl/>
        </w:rPr>
        <w:t xml:space="preserve"> </w:t>
      </w:r>
      <w:r>
        <w:rPr>
          <w:rFonts w:ascii="Arial" w:hAnsi="Arial" w:cs="Arial" w:hint="cs"/>
          <w:rtl/>
        </w:rPr>
        <w:t>سلَّامة</w:t>
      </w:r>
      <w:r>
        <w:rPr>
          <w:rFonts w:ascii="Calibri" w:cs="Calibri" w:hint="cs"/>
          <w:rtl/>
        </w:rPr>
        <w:t> </w:t>
      </w:r>
      <w:r>
        <w:rPr>
          <w:rFonts w:ascii="Arial" w:hAnsi="Arial" w:cs="Arial" w:hint="cs"/>
          <w:rtl/>
        </w:rPr>
        <w:t>بن</w:t>
      </w:r>
      <w:r>
        <w:rPr>
          <w:rtl/>
        </w:rPr>
        <w:t xml:space="preserve"> </w:t>
      </w:r>
      <w:r>
        <w:rPr>
          <w:rFonts w:ascii="Arial" w:hAnsi="Arial" w:cs="Arial" w:hint="cs"/>
          <w:rtl/>
        </w:rPr>
        <w:t>رقيش</w:t>
      </w:r>
      <w:r>
        <w:rPr>
          <w:rtl/>
        </w:rPr>
        <w:t xml:space="preserve"> </w:t>
      </w:r>
      <w:r>
        <w:rPr>
          <w:rFonts w:ascii="Arial" w:hAnsi="Arial" w:cs="Arial" w:hint="cs"/>
          <w:rtl/>
        </w:rPr>
        <w:t>أرسله</w:t>
      </w:r>
      <w:r>
        <w:rPr>
          <w:rFonts w:ascii="Calibri" w:cs="Calibri" w:hint="cs"/>
          <w:rtl/>
        </w:rPr>
        <w:t> </w:t>
      </w:r>
      <w:r>
        <w:rPr>
          <w:rFonts w:ascii="Arial" w:hAnsi="Arial" w:cs="Arial" w:hint="cs"/>
          <w:rtl/>
        </w:rPr>
        <w:t>ژ</w:t>
      </w:r>
      <w:r>
        <w:rPr>
          <w:rtl/>
        </w:rPr>
        <w:t xml:space="preserve"> </w:t>
      </w:r>
      <w:r>
        <w:rPr>
          <w:rFonts w:ascii="Arial" w:hAnsi="Arial" w:cs="Arial" w:hint="cs"/>
          <w:rtl/>
        </w:rPr>
        <w:t>جاسوسا،</w:t>
      </w:r>
      <w:r>
        <w:rPr>
          <w:rtl/>
        </w:rPr>
        <w:t xml:space="preserve"> </w:t>
      </w:r>
      <w:r>
        <w:rPr>
          <w:rFonts w:ascii="Arial" w:hAnsi="Arial" w:cs="Arial" w:hint="cs"/>
          <w:rtl/>
        </w:rPr>
        <w:t>فسمع</w:t>
      </w:r>
      <w:r>
        <w:rPr>
          <w:rtl/>
        </w:rPr>
        <w:t xml:space="preserve"> </w:t>
      </w:r>
      <w:r>
        <w:rPr>
          <w:rFonts w:ascii="Arial" w:hAnsi="Arial" w:cs="Arial" w:hint="cs"/>
          <w:rtl/>
        </w:rPr>
        <w:t>أميرهم</w:t>
      </w:r>
      <w:r>
        <w:rPr>
          <w:rtl/>
        </w:rPr>
        <w:t xml:space="preserve"> </w:t>
      </w:r>
      <w:r>
        <w:rPr>
          <w:rFonts w:ascii="Arial" w:hAnsi="Arial" w:cs="Arial" w:hint="cs"/>
          <w:rtl/>
        </w:rPr>
        <w:t>مالك</w:t>
      </w:r>
      <w:r>
        <w:rPr>
          <w:rFonts w:ascii="Calibri" w:cs="Calibri" w:hint="cs"/>
          <w:rtl/>
        </w:rPr>
        <w:t> </w:t>
      </w:r>
      <w:r>
        <w:rPr>
          <w:rFonts w:ascii="Arial" w:hAnsi="Arial" w:cs="Arial" w:hint="cs"/>
          <w:rtl/>
        </w:rPr>
        <w:t>بن</w:t>
      </w:r>
      <w:r>
        <w:rPr>
          <w:rtl/>
        </w:rPr>
        <w:t xml:space="preserve"> </w:t>
      </w:r>
      <w:r>
        <w:rPr>
          <w:rFonts w:ascii="Arial" w:hAnsi="Arial" w:cs="Arial" w:hint="cs"/>
          <w:rtl/>
        </w:rPr>
        <w:t>غوث</w:t>
      </w:r>
      <w:r>
        <w:rPr>
          <w:rtl/>
        </w:rPr>
        <w:t xml:space="preserve"> </w:t>
      </w:r>
      <w:r>
        <w:rPr>
          <w:rFonts w:ascii="Arial" w:hAnsi="Arial" w:cs="Arial" w:hint="cs"/>
          <w:rtl/>
        </w:rPr>
        <w:t>يقول</w:t>
      </w:r>
      <w:r>
        <w:rPr>
          <w:rtl/>
        </w:rPr>
        <w:t xml:space="preserve">: </w:t>
      </w:r>
      <w:r>
        <w:rPr>
          <w:rFonts w:ascii="Calibri" w:cs="Calibri" w:hint="cs"/>
          <w:rtl/>
        </w:rPr>
        <w:t>«</w:t>
      </w:r>
      <w:r>
        <w:rPr>
          <w:rFonts w:ascii="Arial" w:hAnsi="Arial" w:cs="Arial" w:hint="cs"/>
          <w:rtl/>
        </w:rPr>
        <w:t>ما</w:t>
      </w:r>
      <w:r>
        <w:rPr>
          <w:rFonts w:ascii="Calibri" w:cs="Calibri" w:hint="cs"/>
          <w:rtl/>
        </w:rPr>
        <w:t> </w:t>
      </w:r>
      <w:r>
        <w:rPr>
          <w:rFonts w:ascii="Arial" w:hAnsi="Arial" w:cs="Arial" w:hint="cs"/>
          <w:rtl/>
        </w:rPr>
        <w:t>اجتمع</w:t>
      </w:r>
      <w:r>
        <w:rPr>
          <w:rtl/>
        </w:rPr>
        <w:t xml:space="preserve"> </w:t>
      </w:r>
      <w:r>
        <w:rPr>
          <w:rFonts w:ascii="Arial" w:hAnsi="Arial" w:cs="Arial" w:hint="cs"/>
          <w:rtl/>
        </w:rPr>
        <w:t>اليوم</w:t>
      </w:r>
      <w:r>
        <w:rPr>
          <w:rtl/>
        </w:rPr>
        <w:t xml:space="preserve"> </w:t>
      </w:r>
      <w:r>
        <w:rPr>
          <w:rFonts w:ascii="Arial" w:hAnsi="Arial" w:cs="Arial" w:hint="cs"/>
          <w:rtl/>
        </w:rPr>
        <w:t>أربعة</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فرج</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فأخبر</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بذلك</w:t>
      </w:r>
      <w:r>
        <w:rPr>
          <w:rtl/>
        </w:rPr>
        <w:t xml:space="preserve"> </w:t>
      </w:r>
      <w:r>
        <w:rPr>
          <w:rFonts w:ascii="Arial" w:hAnsi="Arial" w:cs="Arial" w:hint="cs"/>
          <w:rtl/>
        </w:rPr>
        <w:t>وقال</w:t>
      </w:r>
      <w:r>
        <w:rPr>
          <w:rtl/>
        </w:rPr>
        <w:t xml:space="preserve">: </w:t>
      </w:r>
      <w:r>
        <w:rPr>
          <w:rFonts w:ascii="Arial" w:hAnsi="Arial" w:cs="Arial" w:hint="cs"/>
          <w:rtl/>
        </w:rPr>
        <w:t>والله</w:t>
      </w:r>
      <w:r>
        <w:rPr>
          <w:rtl/>
        </w:rPr>
        <w:t xml:space="preserve"> </w:t>
      </w:r>
      <w:r>
        <w:rPr>
          <w:rFonts w:ascii="Arial" w:hAnsi="Arial" w:cs="Arial" w:hint="cs"/>
          <w:rtl/>
        </w:rPr>
        <w:t>لن</w:t>
      </w:r>
      <w:r>
        <w:rPr>
          <w:rtl/>
        </w:rPr>
        <w:t xml:space="preserve"> </w:t>
      </w:r>
      <w:r>
        <w:rPr>
          <w:rFonts w:ascii="Arial" w:hAnsi="Arial" w:cs="Arial" w:hint="cs"/>
          <w:rtl/>
        </w:rPr>
        <w:t>يغلبنا</w:t>
      </w:r>
      <w:r>
        <w:rPr>
          <w:rtl/>
        </w:rPr>
        <w:t xml:space="preserve"> </w:t>
      </w:r>
      <w:r>
        <w:rPr>
          <w:rFonts w:ascii="Arial" w:hAnsi="Arial" w:cs="Arial" w:hint="cs"/>
          <w:rtl/>
        </w:rPr>
        <w:t>عدوُّنا</w:t>
      </w:r>
      <w:r>
        <w:rPr>
          <w:rtl/>
        </w:rPr>
        <w:t xml:space="preserve"> </w:t>
      </w:r>
      <w:r>
        <w:rPr>
          <w:rFonts w:ascii="Arial" w:hAnsi="Arial" w:cs="Arial" w:hint="cs"/>
          <w:rtl/>
        </w:rPr>
        <w:t>من</w:t>
      </w:r>
      <w:r>
        <w:rPr>
          <w:rtl/>
        </w:rPr>
        <w:t xml:space="preserve"> </w:t>
      </w:r>
      <w:r>
        <w:rPr>
          <w:rFonts w:ascii="Arial" w:hAnsi="Arial" w:cs="Arial" w:hint="cs"/>
          <w:rtl/>
        </w:rPr>
        <w:t>قلَّة،</w:t>
      </w:r>
      <w:r>
        <w:rPr>
          <w:rtl/>
        </w:rPr>
        <w:t xml:space="preserve"> </w:t>
      </w:r>
      <w:r>
        <w:rPr>
          <w:rFonts w:ascii="Arial" w:hAnsi="Arial" w:cs="Arial" w:hint="cs"/>
          <w:rtl/>
        </w:rPr>
        <w:t>وإن</w:t>
      </w:r>
      <w:r>
        <w:rPr>
          <w:rtl/>
        </w:rPr>
        <w:t xml:space="preserve"> </w:t>
      </w:r>
      <w:r>
        <w:rPr>
          <w:rFonts w:ascii="Arial" w:hAnsi="Arial" w:cs="Arial" w:hint="cs"/>
          <w:rtl/>
        </w:rPr>
        <w:t>غلبونا</w:t>
      </w:r>
      <w:r>
        <w:rPr>
          <w:rtl/>
        </w:rPr>
        <w:t xml:space="preserve"> </w:t>
      </w:r>
      <w:r>
        <w:rPr>
          <w:rFonts w:ascii="Arial" w:hAnsi="Arial" w:cs="Arial" w:hint="cs"/>
          <w:rtl/>
        </w:rPr>
        <w:t>فلغير</w:t>
      </w:r>
      <w:r>
        <w:rPr>
          <w:rtl/>
        </w:rPr>
        <w:t xml:space="preserve"> </w:t>
      </w:r>
      <w:r>
        <w:rPr>
          <w:rFonts w:ascii="Arial" w:hAnsi="Arial" w:cs="Arial" w:hint="cs"/>
          <w:rtl/>
        </w:rPr>
        <w:t>القلَّة</w:t>
      </w:r>
      <w:r>
        <w:rPr>
          <w:rtl/>
        </w:rPr>
        <w:t xml:space="preserve"> </w:t>
      </w:r>
      <w:r>
        <w:rPr>
          <w:rFonts w:ascii="Arial" w:hAnsi="Arial" w:cs="Arial" w:hint="cs"/>
          <w:rtl/>
        </w:rPr>
        <w:t>لأَنَّا</w:t>
      </w:r>
      <w:r>
        <w:rPr>
          <w:rtl/>
        </w:rPr>
        <w:t xml:space="preserve"> </w:t>
      </w:r>
      <w:r>
        <w:rPr>
          <w:rFonts w:ascii="Arial" w:hAnsi="Arial" w:cs="Arial" w:hint="cs"/>
          <w:rtl/>
        </w:rPr>
        <w:t>كثيرون،</w:t>
      </w:r>
      <w:r>
        <w:rPr>
          <w:rtl/>
        </w:rPr>
        <w:t xml:space="preserve"> </w:t>
      </w:r>
      <w:r>
        <w:rPr>
          <w:rFonts w:ascii="Arial" w:hAnsi="Arial" w:cs="Arial" w:hint="cs"/>
          <w:rtl/>
        </w:rPr>
        <w:t>وكره</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قوله</w:t>
      </w:r>
      <w:r>
        <w:rPr>
          <w:rtl/>
        </w:rPr>
        <w:t xml:space="preserve"> </w:t>
      </w:r>
      <w:r>
        <w:rPr>
          <w:rFonts w:ascii="Arial" w:hAnsi="Arial" w:cs="Arial" w:hint="cs"/>
          <w:rtl/>
        </w:rPr>
        <w:t>وخاف</w:t>
      </w:r>
      <w:r>
        <w:rPr>
          <w:rtl/>
        </w:rPr>
        <w:t xml:space="preserve"> </w:t>
      </w:r>
      <w:r>
        <w:rPr>
          <w:rFonts w:ascii="Arial" w:hAnsi="Arial" w:cs="Arial" w:hint="cs"/>
          <w:rtl/>
        </w:rPr>
        <w:t>منه</w:t>
      </w:r>
      <w:r>
        <w:rPr>
          <w:rtl/>
        </w:rPr>
        <w:t xml:space="preserve"> </w:t>
      </w:r>
      <w:r>
        <w:rPr>
          <w:rFonts w:ascii="Arial" w:hAnsi="Arial" w:cs="Arial" w:hint="cs"/>
          <w:rtl/>
        </w:rPr>
        <w:t>إذ</w:t>
      </w:r>
      <w:r>
        <w:rPr>
          <w:rtl/>
        </w:rPr>
        <w:t xml:space="preserve"> </w:t>
      </w:r>
      <w:r>
        <w:rPr>
          <w:rFonts w:ascii="Arial" w:hAnsi="Arial" w:cs="Arial" w:hint="cs"/>
          <w:rtl/>
        </w:rPr>
        <w:t>فيه</w:t>
      </w:r>
      <w:r>
        <w:rPr>
          <w:rtl/>
        </w:rPr>
        <w:t xml:space="preserve"> </w:t>
      </w:r>
      <w:r>
        <w:rPr>
          <w:rFonts w:ascii="Arial" w:hAnsi="Arial" w:cs="Arial" w:hint="cs"/>
          <w:rtl/>
        </w:rPr>
        <w:t>الاعتماد</w:t>
      </w:r>
      <w:r>
        <w:rPr>
          <w:rtl/>
        </w:rPr>
        <w:t xml:space="preserve"> </w:t>
      </w:r>
      <w:r>
        <w:rPr>
          <w:rFonts w:ascii="Arial" w:hAnsi="Arial" w:cs="Arial" w:hint="cs"/>
          <w:rtl/>
        </w:rPr>
        <w:t>على</w:t>
      </w:r>
      <w:r>
        <w:rPr>
          <w:rtl/>
        </w:rPr>
        <w:t xml:space="preserve"> </w:t>
      </w:r>
      <w:r>
        <w:rPr>
          <w:rFonts w:ascii="Arial" w:hAnsi="Arial" w:cs="Arial" w:hint="cs"/>
          <w:rtl/>
        </w:rPr>
        <w:t>الكثرة،</w:t>
      </w:r>
      <w:r>
        <w:rPr>
          <w:rtl/>
        </w:rPr>
        <w:t xml:space="preserve"> </w:t>
      </w:r>
      <w:r>
        <w:rPr>
          <w:rFonts w:ascii="Arial" w:hAnsi="Arial" w:cs="Arial" w:hint="cs"/>
          <w:rtl/>
        </w:rPr>
        <w:t>وقال</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جبير</w:t>
      </w:r>
      <w:r>
        <w:rPr>
          <w:rtl/>
        </w:rPr>
        <w:t xml:space="preserve">: </w:t>
      </w:r>
      <w:r>
        <w:rPr>
          <w:rFonts w:ascii="Arial" w:hAnsi="Arial" w:cs="Arial" w:hint="cs"/>
          <w:rtl/>
        </w:rPr>
        <w:t>قاله</w:t>
      </w:r>
      <w:r>
        <w:rPr>
          <w:rtl/>
        </w:rPr>
        <w:t xml:space="preserve"> </w:t>
      </w:r>
      <w:r>
        <w:rPr>
          <w:rFonts w:ascii="Arial" w:hAnsi="Arial" w:cs="Arial" w:hint="cs"/>
          <w:rtl/>
        </w:rPr>
        <w:t>الصدِّيق،</w:t>
      </w:r>
      <w:r>
        <w:rPr>
          <w:rtl/>
        </w:rPr>
        <w:t xml:space="preserve"> </w:t>
      </w:r>
      <w:r>
        <w:rPr>
          <w:rFonts w:ascii="Arial" w:hAnsi="Arial" w:cs="Arial" w:hint="cs"/>
          <w:rtl/>
        </w:rPr>
        <w:t>وأبعد</w:t>
      </w:r>
      <w:r>
        <w:rPr>
          <w:rtl/>
        </w:rPr>
        <w:t xml:space="preserve"> </w:t>
      </w:r>
      <w:r>
        <w:rPr>
          <w:rFonts w:ascii="Arial" w:hAnsi="Arial" w:cs="Arial" w:hint="cs"/>
          <w:rtl/>
        </w:rPr>
        <w:t>منه</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إنَّه</w:t>
      </w:r>
      <w:r>
        <w:rPr>
          <w:rtl/>
        </w:rPr>
        <w:t xml:space="preserve"> </w:t>
      </w:r>
      <w:r>
        <w:rPr>
          <w:rFonts w:ascii="Arial" w:hAnsi="Arial" w:cs="Arial" w:hint="cs"/>
          <w:rtl/>
        </w:rPr>
        <w:t>قاله</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أبعد</w:t>
      </w:r>
      <w:r>
        <w:rPr>
          <w:rtl/>
        </w:rPr>
        <w:t xml:space="preserve"> </w:t>
      </w:r>
      <w:r>
        <w:rPr>
          <w:rFonts w:ascii="Arial" w:hAnsi="Arial" w:cs="Arial" w:hint="cs"/>
          <w:rtl/>
        </w:rPr>
        <w:t>الناس</w:t>
      </w:r>
      <w:r>
        <w:rPr>
          <w:rtl/>
        </w:rPr>
        <w:t xml:space="preserve"> </w:t>
      </w:r>
      <w:r>
        <w:rPr>
          <w:rFonts w:ascii="Arial" w:hAnsi="Arial" w:cs="Arial" w:hint="cs"/>
          <w:rtl/>
        </w:rPr>
        <w:t>عن</w:t>
      </w:r>
      <w:r>
        <w:rPr>
          <w:rtl/>
        </w:rPr>
        <w:t xml:space="preserve"> </w:t>
      </w:r>
      <w:r>
        <w:rPr>
          <w:rFonts w:ascii="Arial" w:hAnsi="Arial" w:cs="Arial" w:hint="cs"/>
          <w:rtl/>
        </w:rPr>
        <w:t>هذا،</w:t>
      </w:r>
      <w:r>
        <w:rPr>
          <w:rtl/>
        </w:rPr>
        <w:t xml:space="preserve"> </w:t>
      </w:r>
      <w:r>
        <w:rPr>
          <w:rFonts w:ascii="Arial" w:hAnsi="Arial" w:cs="Arial" w:hint="cs"/>
          <w:rtl/>
        </w:rPr>
        <w:t>لكن</w:t>
      </w:r>
      <w:r>
        <w:rPr>
          <w:rtl/>
        </w:rPr>
        <w:t xml:space="preserve"> </w:t>
      </w:r>
      <w:r>
        <w:rPr>
          <w:rFonts w:ascii="Arial" w:hAnsi="Arial" w:cs="Arial" w:hint="cs"/>
          <w:rtl/>
        </w:rPr>
        <w:t>ربَّما</w:t>
      </w:r>
      <w:r>
        <w:rPr>
          <w:rtl/>
        </w:rPr>
        <w:t xml:space="preserve"> </w:t>
      </w:r>
      <w:r>
        <w:rPr>
          <w:rFonts w:ascii="Arial" w:hAnsi="Arial" w:cs="Arial" w:hint="cs"/>
          <w:rtl/>
        </w:rPr>
        <w:t>يخطر</w:t>
      </w:r>
      <w:r>
        <w:rPr>
          <w:rtl/>
        </w:rPr>
        <w:t xml:space="preserve"> </w:t>
      </w:r>
      <w:r>
        <w:rPr>
          <w:rFonts w:ascii="Arial" w:hAnsi="Arial" w:cs="Arial" w:hint="cs"/>
          <w:rtl/>
        </w:rPr>
        <w:t>بباله</w:t>
      </w:r>
      <w:r>
        <w:rPr>
          <w:rtl/>
        </w:rPr>
        <w:t xml:space="preserve"> </w:t>
      </w:r>
      <w:r>
        <w:rPr>
          <w:rFonts w:ascii="Arial" w:hAnsi="Arial" w:cs="Arial" w:hint="cs"/>
          <w:rtl/>
        </w:rPr>
        <w:t>أو</w:t>
      </w:r>
      <w:r>
        <w:rPr>
          <w:rtl/>
        </w:rPr>
        <w:t xml:space="preserve"> </w:t>
      </w:r>
      <w:r>
        <w:rPr>
          <w:rFonts w:ascii="Arial" w:hAnsi="Arial" w:cs="Arial" w:hint="cs"/>
          <w:rtl/>
        </w:rPr>
        <w:t>ببال</w:t>
      </w:r>
      <w:r>
        <w:rPr>
          <w:rtl/>
        </w:rPr>
        <w:t xml:space="preserve"> </w:t>
      </w:r>
      <w:r>
        <w:rPr>
          <w:rFonts w:ascii="Arial" w:hAnsi="Arial" w:cs="Arial" w:hint="cs"/>
          <w:rtl/>
        </w:rPr>
        <w:t>الصدِّيق</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شأن</w:t>
      </w:r>
      <w:r>
        <w:rPr>
          <w:rtl/>
        </w:rPr>
        <w:t xml:space="preserve"> </w:t>
      </w:r>
      <w:r>
        <w:rPr>
          <w:rFonts w:ascii="Arial" w:hAnsi="Arial" w:cs="Arial" w:hint="cs"/>
          <w:rtl/>
        </w:rPr>
        <w:t>البشر</w:t>
      </w:r>
      <w:r>
        <w:rPr>
          <w:rtl/>
        </w:rPr>
        <w:t xml:space="preserve"> </w:t>
      </w:r>
      <w:r>
        <w:rPr>
          <w:rFonts w:ascii="Arial" w:hAnsi="Arial" w:cs="Arial" w:hint="cs"/>
          <w:rtl/>
        </w:rPr>
        <w:t>لحظة</w:t>
      </w:r>
      <w:r>
        <w:rPr>
          <w:rtl/>
        </w:rPr>
        <w:t xml:space="preserve"> </w:t>
      </w:r>
      <w:r>
        <w:rPr>
          <w:rFonts w:ascii="Arial" w:hAnsi="Arial" w:cs="Arial" w:hint="cs"/>
          <w:rtl/>
        </w:rPr>
        <w:t>فيغفل</w:t>
      </w:r>
      <w:r>
        <w:rPr>
          <w:rtl/>
        </w:rPr>
        <w:t xml:space="preserve"> </w:t>
      </w:r>
      <w:r>
        <w:rPr>
          <w:rFonts w:ascii="Arial" w:hAnsi="Arial" w:cs="Arial" w:hint="cs"/>
          <w:rtl/>
        </w:rPr>
        <w:t>عن</w:t>
      </w:r>
      <w:r>
        <w:rPr>
          <w:rtl/>
        </w:rPr>
        <w:t xml:space="preserve"> </w:t>
      </w:r>
      <w:r>
        <w:rPr>
          <w:rFonts w:ascii="Arial" w:hAnsi="Arial" w:cs="Arial" w:hint="cs"/>
          <w:rtl/>
        </w:rPr>
        <w:t>نفيه،</w:t>
      </w:r>
      <w:r>
        <w:rPr>
          <w:rtl/>
        </w:rPr>
        <w:t xml:space="preserve"> </w:t>
      </w:r>
      <w:r>
        <w:rPr>
          <w:rFonts w:ascii="Arial" w:hAnsi="Arial" w:cs="Arial" w:hint="cs"/>
          <w:rtl/>
        </w:rPr>
        <w:t>فكان</w:t>
      </w:r>
      <w:r>
        <w:rPr>
          <w:rtl/>
        </w:rPr>
        <w:t xml:space="preserve"> </w:t>
      </w:r>
      <w:r>
        <w:rPr>
          <w:rFonts w:ascii="Arial" w:hAnsi="Arial" w:cs="Arial" w:hint="cs"/>
          <w:rtl/>
        </w:rPr>
        <w:t>العقاب</w:t>
      </w:r>
      <w:r>
        <w:rPr>
          <w:rtl/>
        </w:rPr>
        <w:t xml:space="preserve"> </w:t>
      </w:r>
      <w:r>
        <w:rPr>
          <w:rFonts w:ascii="Arial" w:hAnsi="Arial" w:cs="Arial" w:hint="cs"/>
          <w:rtl/>
        </w:rPr>
        <w:t>بالانهزام،</w:t>
      </w:r>
      <w:r>
        <w:rPr>
          <w:rtl/>
        </w:rPr>
        <w:t xml:space="preserve"> </w:t>
      </w:r>
      <w:r>
        <w:rPr>
          <w:rFonts w:ascii="Arial" w:hAnsi="Arial" w:cs="Arial" w:hint="cs"/>
          <w:rtl/>
        </w:rPr>
        <w:t>ولله</w:t>
      </w:r>
      <w:r>
        <w:rPr>
          <w:rtl/>
        </w:rPr>
        <w:t xml:space="preserve"> </w:t>
      </w:r>
      <w:r>
        <w:rPr>
          <w:rFonts w:ascii="Arial" w:hAnsi="Arial" w:cs="Arial" w:hint="cs"/>
          <w:rtl/>
        </w:rPr>
        <w:t>أن</w:t>
      </w:r>
      <w:r>
        <w:rPr>
          <w:rtl/>
        </w:rPr>
        <w:t xml:space="preserve"> </w:t>
      </w:r>
      <w:r>
        <w:rPr>
          <w:rFonts w:ascii="Arial" w:hAnsi="Arial" w:cs="Arial" w:hint="cs"/>
          <w:rtl/>
        </w:rPr>
        <w:t>يفعل</w:t>
      </w:r>
      <w:r>
        <w:rPr>
          <w:rtl/>
        </w:rPr>
        <w:t xml:space="preserve"> </w:t>
      </w:r>
      <w:r>
        <w:rPr>
          <w:rFonts w:ascii="Arial" w:hAnsi="Arial" w:cs="Arial" w:hint="cs"/>
          <w:rtl/>
        </w:rPr>
        <w:t>ما</w:t>
      </w:r>
      <w:r>
        <w:rPr>
          <w:rFonts w:ascii="Calibri" w:cs="Calibri" w:hint="cs"/>
          <w:rtl/>
        </w:rPr>
        <w:t> </w:t>
      </w:r>
      <w:r>
        <w:rPr>
          <w:rFonts w:ascii="Arial" w:hAnsi="Arial" w:cs="Arial" w:hint="cs"/>
          <w:rtl/>
        </w:rPr>
        <w:t>يشاء،</w:t>
      </w:r>
      <w:r>
        <w:rPr>
          <w:rtl/>
        </w:rPr>
        <w:t xml:space="preserve"> </w:t>
      </w:r>
      <w:r>
        <w:rPr>
          <w:rFonts w:ascii="Arial" w:hAnsi="Arial" w:cs="Arial" w:hint="cs"/>
          <w:rtl/>
        </w:rPr>
        <w:t>كما</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يفعل</w:t>
      </w:r>
      <w:r>
        <w:rPr>
          <w:rtl/>
        </w:rPr>
        <w:t xml:space="preserve"> </w:t>
      </w:r>
      <w:r>
        <w:rPr>
          <w:rFonts w:ascii="Arial" w:hAnsi="Arial" w:cs="Arial" w:hint="cs"/>
          <w:rtl/>
        </w:rPr>
        <w:t>ذلك</w:t>
      </w:r>
      <w:r>
        <w:rPr>
          <w:rtl/>
        </w:rPr>
        <w:t xml:space="preserve"> </w:t>
      </w:r>
      <w:r>
        <w:rPr>
          <w:rFonts w:ascii="Arial" w:hAnsi="Arial" w:cs="Arial" w:hint="cs"/>
          <w:rtl/>
        </w:rPr>
        <w:t>بقول</w:t>
      </w:r>
      <w:r>
        <w:rPr>
          <w:rtl/>
        </w:rPr>
        <w:t xml:space="preserve"> </w:t>
      </w:r>
      <w:r>
        <w:rPr>
          <w:rFonts w:ascii="Arial" w:hAnsi="Arial" w:cs="Arial" w:hint="cs"/>
          <w:rtl/>
        </w:rPr>
        <w:t>سلمة،</w:t>
      </w:r>
      <w:r>
        <w:rPr>
          <w:rtl/>
        </w:rPr>
        <w:t xml:space="preserve"> </w:t>
      </w:r>
      <w:r>
        <w:rPr>
          <w:rFonts w:ascii="Arial" w:hAnsi="Arial" w:cs="Arial" w:hint="cs"/>
          <w:rtl/>
        </w:rPr>
        <w:t>بل</w:t>
      </w:r>
      <w:r>
        <w:rPr>
          <w:rtl/>
        </w:rPr>
        <w:t xml:space="preserve"> </w:t>
      </w:r>
      <w:r>
        <w:rPr>
          <w:rFonts w:ascii="Arial" w:hAnsi="Arial" w:cs="Arial" w:hint="cs"/>
          <w:rtl/>
        </w:rPr>
        <w:t>لعلَّ</w:t>
      </w:r>
      <w:r>
        <w:rPr>
          <w:rtl/>
        </w:rPr>
        <w:t xml:space="preserve"> </w:t>
      </w:r>
      <w:r>
        <w:rPr>
          <w:rFonts w:ascii="Arial" w:hAnsi="Arial" w:cs="Arial" w:hint="cs"/>
          <w:rtl/>
        </w:rPr>
        <w:t>في</w:t>
      </w:r>
      <w:r>
        <w:rPr>
          <w:rtl/>
        </w:rPr>
        <w:t xml:space="preserve"> </w:t>
      </w:r>
      <w:r>
        <w:rPr>
          <w:rFonts w:ascii="Arial" w:hAnsi="Arial" w:cs="Arial" w:hint="cs"/>
          <w:rtl/>
        </w:rPr>
        <w:t>قلوب</w:t>
      </w:r>
      <w:r>
        <w:rPr>
          <w:rtl/>
        </w:rPr>
        <w:t xml:space="preserve"> </w:t>
      </w:r>
      <w:r>
        <w:rPr>
          <w:rFonts w:ascii="Arial" w:hAnsi="Arial" w:cs="Arial" w:hint="cs"/>
          <w:rtl/>
        </w:rPr>
        <w:t>الصحابة</w:t>
      </w:r>
      <w:r>
        <w:rPr>
          <w:rtl/>
        </w:rPr>
        <w:t xml:space="preserve"> </w:t>
      </w:r>
      <w:r>
        <w:rPr>
          <w:rFonts w:ascii="Arial" w:hAnsi="Arial" w:cs="Arial" w:hint="cs"/>
          <w:rtl/>
        </w:rPr>
        <w:t>ذلك</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ينطقوا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قلوب</w:t>
      </w:r>
      <w:r>
        <w:rPr>
          <w:rtl/>
        </w:rPr>
        <w:t xml:space="preserve"> </w:t>
      </w:r>
      <w:r>
        <w:rPr>
          <w:rFonts w:ascii="Arial" w:hAnsi="Arial" w:cs="Arial" w:hint="cs"/>
          <w:rtl/>
        </w:rPr>
        <w:t>أكثرهم</w:t>
      </w:r>
      <w:r>
        <w:rPr>
          <w:rtl/>
        </w:rPr>
        <w:t xml:space="preserve"> </w:t>
      </w:r>
      <w:r>
        <w:rPr>
          <w:rFonts w:ascii="Arial" w:hAnsi="Arial" w:cs="Arial" w:hint="cs"/>
          <w:rtl/>
        </w:rPr>
        <w:t>أو</w:t>
      </w:r>
      <w:r>
        <w:rPr>
          <w:rtl/>
        </w:rPr>
        <w:t xml:space="preserve"> </w:t>
      </w:r>
      <w:r>
        <w:rPr>
          <w:rFonts w:ascii="Arial" w:hAnsi="Arial" w:cs="Arial" w:hint="cs"/>
          <w:rtl/>
        </w:rPr>
        <w:t>قليل،</w:t>
      </w:r>
      <w:r>
        <w:rPr>
          <w:rtl/>
        </w:rPr>
        <w:t xml:space="preserve"> </w:t>
      </w:r>
      <w:r>
        <w:rPr>
          <w:rFonts w:ascii="Arial" w:hAnsi="Arial" w:cs="Arial" w:hint="cs"/>
          <w:rtl/>
        </w:rPr>
        <w:t>فأراد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يُبَيِّنَ</w:t>
      </w:r>
      <w:r>
        <w:rPr>
          <w:rtl/>
        </w:rPr>
        <w:t xml:space="preserve"> </w:t>
      </w:r>
      <w:r>
        <w:rPr>
          <w:rFonts w:ascii="Arial" w:hAnsi="Arial" w:cs="Arial" w:hint="cs"/>
          <w:rtl/>
        </w:rPr>
        <w:t>لهم</w:t>
      </w:r>
      <w:r>
        <w:rPr>
          <w:rtl/>
        </w:rPr>
        <w:t xml:space="preserve"> </w:t>
      </w:r>
      <w:r>
        <w:rPr>
          <w:rFonts w:ascii="Arial" w:hAnsi="Arial" w:cs="Arial" w:hint="cs"/>
          <w:rtl/>
        </w:rPr>
        <w:t>بالمشاهدة</w:t>
      </w:r>
      <w:r>
        <w:rPr>
          <w:rtl/>
        </w:rPr>
        <w:t xml:space="preserve"> </w:t>
      </w:r>
      <w:r>
        <w:rPr>
          <w:rFonts w:ascii="Arial" w:hAnsi="Arial" w:cs="Arial" w:hint="cs"/>
          <w:rtl/>
        </w:rPr>
        <w:t>أنَّ</w:t>
      </w:r>
      <w:r>
        <w:rPr>
          <w:rtl/>
        </w:rPr>
        <w:t xml:space="preserve"> </w:t>
      </w:r>
      <w:r>
        <w:rPr>
          <w:rFonts w:ascii="Arial" w:hAnsi="Arial" w:cs="Arial" w:hint="cs"/>
          <w:rtl/>
        </w:rPr>
        <w:t>الغلبة</w:t>
      </w:r>
      <w:r>
        <w:rPr>
          <w:rtl/>
        </w:rPr>
        <w:t xml:space="preserve"> </w:t>
      </w:r>
      <w:r>
        <w:rPr>
          <w:rFonts w:ascii="Arial" w:hAnsi="Arial" w:cs="Arial" w:hint="cs"/>
          <w:rtl/>
        </w:rPr>
        <w:t>بالله</w:t>
      </w:r>
      <w:r>
        <w:rPr>
          <w:rtl/>
        </w:rPr>
        <w:t xml:space="preserve"> </w:t>
      </w:r>
      <w:r>
        <w:rPr>
          <w:rFonts w:ascii="Arial" w:hAnsi="Arial" w:cs="Arial" w:hint="cs"/>
          <w:rtl/>
        </w:rPr>
        <w:t>لا</w:t>
      </w:r>
      <w:r>
        <w:rPr>
          <w:rFonts w:ascii="Calibri" w:cs="Calibri" w:hint="cs"/>
          <w:rtl/>
        </w:rPr>
        <w:t> </w:t>
      </w:r>
      <w:r>
        <w:rPr>
          <w:rFonts w:ascii="Arial" w:hAnsi="Arial" w:cs="Arial" w:hint="cs"/>
          <w:rtl/>
        </w:rPr>
        <w:t>بالكثرة</w:t>
      </w:r>
      <w:r>
        <w:rPr>
          <w:rtl/>
        </w:rPr>
        <w:t>.</w:t>
      </w:r>
    </w:p>
    <w:p w:rsidR="00B03E2D" w:rsidRDefault="00B03E2D">
      <w:pPr>
        <w:pStyle w:val="textmawadi3"/>
        <w:spacing w:before="159"/>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خير</w:t>
      </w:r>
      <w:r>
        <w:rPr>
          <w:rStyle w:val="bold"/>
          <w:rtl/>
        </w:rPr>
        <w:t xml:space="preserve"> </w:t>
      </w:r>
      <w:r>
        <w:rPr>
          <w:rStyle w:val="bold"/>
          <w:rFonts w:ascii="Arial" w:hAnsi="Arial" w:cs="Arial" w:hint="cs"/>
          <w:rtl/>
        </w:rPr>
        <w:t>الأصحاب</w:t>
      </w:r>
      <w:r>
        <w:rPr>
          <w:rStyle w:val="bold"/>
          <w:rtl/>
        </w:rPr>
        <w:t xml:space="preserve"> </w:t>
      </w:r>
      <w:r>
        <w:rPr>
          <w:rStyle w:val="bold"/>
          <w:rFonts w:ascii="Arial" w:hAnsi="Arial" w:cs="Arial" w:hint="cs"/>
          <w:rtl/>
        </w:rPr>
        <w:t>أربعة،</w:t>
      </w:r>
      <w:r>
        <w:rPr>
          <w:rStyle w:val="bold"/>
          <w:rtl/>
        </w:rPr>
        <w:t xml:space="preserve"> </w:t>
      </w:r>
      <w:r>
        <w:rPr>
          <w:rStyle w:val="bold"/>
          <w:rFonts w:ascii="Arial" w:hAnsi="Arial" w:cs="Arial" w:hint="cs"/>
          <w:rtl/>
        </w:rPr>
        <w:t>وخير</w:t>
      </w:r>
      <w:r>
        <w:rPr>
          <w:rStyle w:val="bold"/>
          <w:rtl/>
        </w:rPr>
        <w:t xml:space="preserve"> </w:t>
      </w:r>
      <w:r>
        <w:rPr>
          <w:rStyle w:val="bold"/>
          <w:rFonts w:ascii="Arial" w:hAnsi="Arial" w:cs="Arial" w:hint="cs"/>
          <w:rtl/>
        </w:rPr>
        <w:t>السرايا</w:t>
      </w:r>
      <w:r>
        <w:rPr>
          <w:rStyle w:val="bold"/>
          <w:rtl/>
        </w:rPr>
        <w:t xml:space="preserve"> </w:t>
      </w:r>
      <w:r>
        <w:rPr>
          <w:rStyle w:val="bold"/>
          <w:rFonts w:ascii="Arial" w:hAnsi="Arial" w:cs="Arial" w:hint="cs"/>
          <w:rtl/>
        </w:rPr>
        <w:t>أربع</w:t>
      </w:r>
      <w:r>
        <w:rPr>
          <w:rStyle w:val="bold"/>
          <w:rtl/>
        </w:rPr>
        <w:t xml:space="preserve"> </w:t>
      </w:r>
      <w:r>
        <w:rPr>
          <w:rStyle w:val="bold"/>
          <w:rFonts w:ascii="Arial" w:hAnsi="Arial" w:cs="Arial" w:hint="cs"/>
          <w:rtl/>
        </w:rPr>
        <w:t>مائة،</w:t>
      </w:r>
      <w:r>
        <w:rPr>
          <w:rStyle w:val="bold"/>
          <w:rtl/>
        </w:rPr>
        <w:t xml:space="preserve"> </w:t>
      </w:r>
      <w:r>
        <w:rPr>
          <w:rStyle w:val="bold"/>
          <w:rFonts w:ascii="Arial" w:hAnsi="Arial" w:cs="Arial" w:hint="cs"/>
          <w:rtl/>
        </w:rPr>
        <w:t>وخير</w:t>
      </w:r>
      <w:r>
        <w:rPr>
          <w:rStyle w:val="bold"/>
          <w:rtl/>
        </w:rPr>
        <w:t xml:space="preserve"> </w:t>
      </w:r>
      <w:r>
        <w:rPr>
          <w:rStyle w:val="bold"/>
          <w:rFonts w:ascii="Arial" w:hAnsi="Arial" w:cs="Arial" w:hint="cs"/>
          <w:rtl/>
        </w:rPr>
        <w:t>الجيوش</w:t>
      </w:r>
      <w:r>
        <w:rPr>
          <w:rStyle w:val="bold"/>
          <w:rtl/>
        </w:rPr>
        <w:t xml:space="preserve"> </w:t>
      </w:r>
      <w:r>
        <w:rPr>
          <w:rStyle w:val="bold"/>
          <w:rFonts w:ascii="Arial" w:hAnsi="Arial" w:cs="Arial" w:hint="cs"/>
          <w:rtl/>
        </w:rPr>
        <w:t>أربعة</w:t>
      </w:r>
      <w:r>
        <w:rPr>
          <w:rStyle w:val="bold"/>
          <w:rtl/>
        </w:rPr>
        <w:t xml:space="preserve"> </w:t>
      </w:r>
      <w:r>
        <w:rPr>
          <w:rStyle w:val="bold"/>
          <w:rFonts w:ascii="Arial" w:hAnsi="Arial" w:cs="Arial" w:hint="cs"/>
          <w:rtl/>
        </w:rPr>
        <w:t>آلاف،</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تغلب</w:t>
      </w:r>
      <w:r>
        <w:rPr>
          <w:rStyle w:val="bold"/>
          <w:rtl/>
        </w:rPr>
        <w:t xml:space="preserve"> </w:t>
      </w:r>
      <w:r>
        <w:rPr>
          <w:rStyle w:val="bold"/>
          <w:rFonts w:ascii="Arial" w:hAnsi="Arial" w:cs="Arial" w:hint="cs"/>
          <w:rtl/>
        </w:rPr>
        <w:t>اثنا</w:t>
      </w:r>
      <w:r>
        <w:rPr>
          <w:rStyle w:val="bold"/>
          <w:rtl/>
        </w:rPr>
        <w:t xml:space="preserve"> </w:t>
      </w:r>
      <w:r>
        <w:rPr>
          <w:rStyle w:val="bold"/>
          <w:rFonts w:ascii="Arial" w:hAnsi="Arial" w:cs="Arial" w:hint="cs"/>
          <w:rtl/>
        </w:rPr>
        <w:t>عشر</w:t>
      </w:r>
      <w:r>
        <w:rPr>
          <w:rStyle w:val="bold"/>
          <w:rtl/>
        </w:rPr>
        <w:t xml:space="preserve"> </w:t>
      </w:r>
      <w:r>
        <w:rPr>
          <w:rStyle w:val="bold"/>
          <w:rFonts w:ascii="Arial" w:hAnsi="Arial" w:cs="Arial" w:hint="cs"/>
          <w:rtl/>
        </w:rPr>
        <w:t>ألفا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قلَّة</w:t>
      </w:r>
      <w:r>
        <w:rPr>
          <w:rStyle w:val="bold"/>
          <w:rFonts w:ascii="Calibri" w:cs="Calibri" w:hint="cs"/>
          <w:rtl/>
        </w:rPr>
        <w:t>»</w:t>
      </w:r>
      <w:r>
        <w:rPr>
          <w:rStyle w:val="Superscript"/>
          <w:rtl/>
        </w:rPr>
        <w:t>(</w:t>
      </w:r>
      <w:r>
        <w:rPr>
          <w:rStyle w:val="Superscript"/>
          <w:rtl/>
        </w:rPr>
        <w:footnoteReference w:id="183"/>
      </w:r>
      <w:r>
        <w:rPr>
          <w:rStyle w:val="Superscript"/>
          <w:rtl/>
        </w:rPr>
        <w:t>)</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قوله</w:t>
      </w:r>
      <w:r>
        <w:rPr>
          <w:rtl/>
        </w:rPr>
        <w:t xml:space="preserve"> </w:t>
      </w:r>
      <w:r>
        <w:rPr>
          <w:rFonts w:ascii="Arial" w:hAnsi="Arial" w:cs="Arial" w:hint="cs"/>
          <w:rtl/>
        </w:rPr>
        <w:t>لا</w:t>
      </w:r>
      <w:r>
        <w:rPr>
          <w:rFonts w:ascii="Calibri" w:cs="Calibri" w:hint="cs"/>
          <w:rtl/>
        </w:rPr>
        <w:t> </w:t>
      </w:r>
      <w:r>
        <w:rPr>
          <w:rFonts w:ascii="Arial" w:hAnsi="Arial" w:cs="Arial" w:hint="cs"/>
          <w:rtl/>
        </w:rPr>
        <w:t>ينافي</w:t>
      </w:r>
      <w:r>
        <w:rPr>
          <w:rtl/>
        </w:rPr>
        <w:t xml:space="preserve"> </w:t>
      </w:r>
      <w:r>
        <w:rPr>
          <w:rFonts w:ascii="Arial" w:hAnsi="Arial" w:cs="Arial" w:hint="cs"/>
          <w:rtl/>
        </w:rPr>
        <w:t>توكُّله</w:t>
      </w:r>
      <w:r>
        <w:rPr>
          <w:rtl/>
        </w:rPr>
        <w:t xml:space="preserve"> </w:t>
      </w:r>
      <w:r>
        <w:rPr>
          <w:rFonts w:ascii="Arial" w:hAnsi="Arial" w:cs="Arial" w:hint="cs"/>
          <w:rtl/>
        </w:rPr>
        <w:t>وكانوا</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ألفا،</w:t>
      </w:r>
      <w:r>
        <w:rPr>
          <w:rtl/>
        </w:rPr>
        <w:t xml:space="preserve"> </w:t>
      </w:r>
      <w:r>
        <w:rPr>
          <w:rFonts w:ascii="Arial" w:hAnsi="Arial" w:cs="Arial" w:hint="cs"/>
          <w:rtl/>
        </w:rPr>
        <w:t>ألفان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وما</w:t>
      </w:r>
      <w:r>
        <w:rPr>
          <w:rtl/>
        </w:rPr>
        <w:t xml:space="preserve"> </w:t>
      </w:r>
      <w:r>
        <w:rPr>
          <w:rFonts w:ascii="Arial" w:hAnsi="Arial" w:cs="Arial" w:hint="cs"/>
          <w:rtl/>
        </w:rPr>
        <w:t>يليها</w:t>
      </w:r>
      <w:r>
        <w:rPr>
          <w:rtl/>
        </w:rPr>
        <w:t xml:space="preserve"> </w:t>
      </w:r>
      <w:r>
        <w:rPr>
          <w:rFonts w:ascii="Arial" w:hAnsi="Arial" w:cs="Arial" w:hint="cs"/>
          <w:rtl/>
        </w:rPr>
        <w:t>الذين</w:t>
      </w:r>
      <w:r>
        <w:rPr>
          <w:rtl/>
        </w:rPr>
        <w:t xml:space="preserve"> </w:t>
      </w:r>
      <w:r>
        <w:rPr>
          <w:rFonts w:ascii="Arial" w:hAnsi="Arial" w:cs="Arial" w:hint="cs"/>
          <w:rtl/>
        </w:rPr>
        <w:t>أسلموا،</w:t>
      </w:r>
      <w:r>
        <w:rPr>
          <w:rtl/>
        </w:rPr>
        <w:t xml:space="preserve"> </w:t>
      </w:r>
      <w:r>
        <w:rPr>
          <w:rFonts w:ascii="Arial" w:hAnsi="Arial" w:cs="Arial" w:hint="cs"/>
          <w:rtl/>
        </w:rPr>
        <w:t>وعشرة</w:t>
      </w:r>
      <w:r>
        <w:rPr>
          <w:rtl/>
        </w:rPr>
        <w:t xml:space="preserve"> </w:t>
      </w:r>
      <w:r>
        <w:rPr>
          <w:rFonts w:ascii="Arial" w:hAnsi="Arial" w:cs="Arial" w:hint="cs"/>
          <w:rtl/>
        </w:rPr>
        <w:t>آلاف</w:t>
      </w:r>
      <w:r>
        <w:rPr>
          <w:rtl/>
        </w:rPr>
        <w:t xml:space="preserve"> </w:t>
      </w:r>
      <w:r>
        <w:rPr>
          <w:rFonts w:ascii="Arial" w:hAnsi="Arial" w:cs="Arial" w:hint="cs"/>
          <w:rtl/>
        </w:rPr>
        <w:t>من</w:t>
      </w:r>
      <w:r>
        <w:rPr>
          <w:rtl/>
        </w:rPr>
        <w:t xml:space="preserve"> </w:t>
      </w:r>
      <w:r>
        <w:rPr>
          <w:rFonts w:ascii="Arial" w:hAnsi="Arial" w:cs="Arial" w:hint="cs"/>
          <w:rtl/>
        </w:rPr>
        <w:t>المهاجرين</w:t>
      </w:r>
      <w:r>
        <w:rPr>
          <w:rtl/>
        </w:rPr>
        <w:t xml:space="preserve"> </w:t>
      </w:r>
      <w:r>
        <w:rPr>
          <w:rFonts w:ascii="Arial" w:hAnsi="Arial" w:cs="Arial" w:hint="cs"/>
          <w:rtl/>
        </w:rPr>
        <w:t>والأنصار</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وما</w:t>
      </w:r>
      <w:r>
        <w:rPr>
          <w:rtl/>
        </w:rPr>
        <w:t xml:space="preserve"> </w:t>
      </w:r>
      <w:r>
        <w:rPr>
          <w:rFonts w:ascii="Arial" w:hAnsi="Arial" w:cs="Arial" w:hint="cs"/>
          <w:rtl/>
        </w:rPr>
        <w:t>يليها</w:t>
      </w:r>
      <w:r>
        <w:rPr>
          <w:rtl/>
        </w:rPr>
        <w:t xml:space="preserve"> </w:t>
      </w:r>
      <w:r>
        <w:rPr>
          <w:rFonts w:ascii="Arial" w:hAnsi="Arial" w:cs="Arial" w:hint="cs"/>
          <w:rtl/>
        </w:rPr>
        <w:t>ومن</w:t>
      </w:r>
      <w:r>
        <w:rPr>
          <w:rtl/>
        </w:rPr>
        <w:t xml:space="preserve"> </w:t>
      </w:r>
      <w:r>
        <w:rPr>
          <w:rFonts w:ascii="Arial" w:hAnsi="Arial" w:cs="Arial" w:hint="cs"/>
          <w:rtl/>
        </w:rPr>
        <w:t>التحق</w:t>
      </w:r>
      <w:r>
        <w:rPr>
          <w:rtl/>
        </w:rPr>
        <w:t xml:space="preserve"> </w:t>
      </w:r>
      <w:r>
        <w:rPr>
          <w:rFonts w:ascii="Arial" w:hAnsi="Arial" w:cs="Arial" w:hint="cs"/>
          <w:rtl/>
        </w:rPr>
        <w:t>بهم</w:t>
      </w:r>
      <w:r>
        <w:rPr>
          <w:rtl/>
        </w:rPr>
        <w:t xml:space="preserve"> </w:t>
      </w:r>
      <w:r>
        <w:rPr>
          <w:rFonts w:ascii="Arial" w:hAnsi="Arial" w:cs="Arial" w:hint="cs"/>
          <w:rtl/>
        </w:rPr>
        <w:t>في</w:t>
      </w:r>
      <w:r>
        <w:rPr>
          <w:rtl/>
        </w:rPr>
        <w:t xml:space="preserve"> </w:t>
      </w:r>
      <w:r>
        <w:rPr>
          <w:rFonts w:ascii="Arial" w:hAnsi="Arial" w:cs="Arial" w:hint="cs"/>
          <w:rtl/>
        </w:rPr>
        <w:t>الطريق،</w:t>
      </w:r>
      <w:r>
        <w:rPr>
          <w:rtl/>
        </w:rPr>
        <w:t xml:space="preserve"> </w:t>
      </w:r>
      <w:r>
        <w:rPr>
          <w:rFonts w:ascii="Arial" w:hAnsi="Arial" w:cs="Arial" w:hint="cs"/>
          <w:rtl/>
        </w:rPr>
        <w:t>وقيل</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ألفا،</w:t>
      </w:r>
      <w:r>
        <w:rPr>
          <w:rtl/>
        </w:rPr>
        <w:t xml:space="preserve"> </w:t>
      </w:r>
      <w:r>
        <w:rPr>
          <w:rFonts w:ascii="Arial" w:hAnsi="Arial" w:cs="Arial" w:hint="cs"/>
          <w:rtl/>
        </w:rPr>
        <w:t>وعليه</w:t>
      </w:r>
      <w:r>
        <w:rPr>
          <w:rtl/>
        </w:rPr>
        <w:t xml:space="preserve"> </w:t>
      </w:r>
      <w:r>
        <w:rPr>
          <w:rFonts w:ascii="Arial" w:hAnsi="Arial" w:cs="Arial" w:hint="cs"/>
          <w:rtl/>
        </w:rPr>
        <w:t>عطاء،</w:t>
      </w:r>
      <w:r>
        <w:rPr>
          <w:rtl/>
        </w:rPr>
        <w:t xml:space="preserve"> </w:t>
      </w:r>
      <w:r>
        <w:rPr>
          <w:rFonts w:ascii="Arial" w:hAnsi="Arial" w:cs="Arial" w:hint="cs"/>
          <w:rtl/>
        </w:rPr>
        <w:t>وقال</w:t>
      </w:r>
      <w:r>
        <w:rPr>
          <w:rtl/>
        </w:rPr>
        <w:t xml:space="preserve"> </w:t>
      </w:r>
      <w:r>
        <w:rPr>
          <w:rFonts w:ascii="Arial" w:hAnsi="Arial" w:cs="Arial" w:hint="cs"/>
          <w:rtl/>
        </w:rPr>
        <w:t>الكلبيُّ</w:t>
      </w:r>
      <w:r>
        <w:rPr>
          <w:rtl/>
        </w:rPr>
        <w:t xml:space="preserve">: </w:t>
      </w:r>
      <w:r>
        <w:rPr>
          <w:rFonts w:ascii="Arial" w:hAnsi="Arial" w:cs="Arial" w:hint="cs"/>
          <w:rtl/>
        </w:rPr>
        <w:t>عشرة</w:t>
      </w:r>
      <w:r>
        <w:rPr>
          <w:rtl/>
        </w:rPr>
        <w:t xml:space="preserve"> </w:t>
      </w:r>
      <w:r>
        <w:rPr>
          <w:rFonts w:ascii="Arial" w:hAnsi="Arial" w:cs="Arial" w:hint="cs"/>
          <w:rtl/>
        </w:rPr>
        <w:t>آلاف،</w:t>
      </w:r>
      <w:r>
        <w:rPr>
          <w:rtl/>
        </w:rPr>
        <w:t xml:space="preserve"> </w:t>
      </w:r>
      <w:r>
        <w:rPr>
          <w:rFonts w:ascii="Arial" w:hAnsi="Arial" w:cs="Arial" w:hint="cs"/>
          <w:rtl/>
        </w:rPr>
        <w:t>ويجمع</w:t>
      </w:r>
      <w:r>
        <w:rPr>
          <w:rtl/>
        </w:rPr>
        <w:t xml:space="preserve"> </w:t>
      </w:r>
      <w:r>
        <w:rPr>
          <w:rFonts w:ascii="Arial" w:hAnsi="Arial" w:cs="Arial" w:hint="cs"/>
          <w:rtl/>
        </w:rPr>
        <w:t>بأنَّهم</w:t>
      </w:r>
      <w:r>
        <w:rPr>
          <w:rtl/>
        </w:rPr>
        <w:t xml:space="preserve"> </w:t>
      </w:r>
      <w:r>
        <w:rPr>
          <w:rFonts w:ascii="Arial" w:hAnsi="Arial" w:cs="Arial" w:hint="cs"/>
          <w:rtl/>
        </w:rPr>
        <w:t>أوَّلاً</w:t>
      </w:r>
      <w:r>
        <w:rPr>
          <w:rtl/>
        </w:rPr>
        <w:t xml:space="preserve"> </w:t>
      </w:r>
      <w:r>
        <w:rPr>
          <w:rFonts w:ascii="Arial" w:hAnsi="Arial" w:cs="Arial" w:hint="cs"/>
          <w:rtl/>
        </w:rPr>
        <w:t>عشرة</w:t>
      </w:r>
      <w:r>
        <w:rPr>
          <w:rtl/>
        </w:rPr>
        <w:t xml:space="preserve"> </w:t>
      </w:r>
      <w:r>
        <w:rPr>
          <w:rFonts w:ascii="Arial" w:hAnsi="Arial" w:cs="Arial" w:hint="cs"/>
          <w:rtl/>
        </w:rPr>
        <w:t>آلاف</w:t>
      </w:r>
      <w:r>
        <w:rPr>
          <w:rtl/>
        </w:rPr>
        <w:t xml:space="preserve"> </w:t>
      </w:r>
      <w:r>
        <w:rPr>
          <w:rFonts w:ascii="Arial" w:hAnsi="Arial" w:cs="Arial" w:hint="cs"/>
          <w:rtl/>
        </w:rPr>
        <w:t>ثمَّ</w:t>
      </w:r>
      <w:r>
        <w:rPr>
          <w:rtl/>
        </w:rPr>
        <w:t xml:space="preserve"> </w:t>
      </w:r>
      <w:r>
        <w:rPr>
          <w:rFonts w:ascii="Arial" w:hAnsi="Arial" w:cs="Arial" w:hint="cs"/>
          <w:rtl/>
        </w:rPr>
        <w:t>تلاحق</w:t>
      </w:r>
      <w:r>
        <w:rPr>
          <w:rtl/>
        </w:rPr>
        <w:t xml:space="preserve"> </w:t>
      </w:r>
      <w:r>
        <w:rPr>
          <w:rFonts w:ascii="Arial" w:hAnsi="Arial" w:cs="Arial" w:hint="cs"/>
          <w:rtl/>
        </w:rPr>
        <w:t>الناس</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في</w:t>
      </w:r>
      <w:r>
        <w:rPr>
          <w:rtl/>
        </w:rPr>
        <w:t xml:space="preserve"> </w:t>
      </w:r>
      <w:r>
        <w:rPr>
          <w:rFonts w:ascii="Arial" w:hAnsi="Arial" w:cs="Arial" w:hint="cs"/>
          <w:rtl/>
        </w:rPr>
        <w:t>رمضان</w:t>
      </w:r>
      <w:r>
        <w:rPr>
          <w:rtl/>
        </w:rPr>
        <w:t xml:space="preserve"> </w:t>
      </w:r>
      <w:r>
        <w:rPr>
          <w:rFonts w:ascii="Arial" w:hAnsi="Arial" w:cs="Arial" w:hint="cs"/>
          <w:rtl/>
        </w:rPr>
        <w:t>عام</w:t>
      </w:r>
      <w:r>
        <w:rPr>
          <w:rtl/>
        </w:rPr>
        <w:t xml:space="preserve"> </w:t>
      </w:r>
      <w:r>
        <w:rPr>
          <w:rFonts w:ascii="Arial" w:hAnsi="Arial" w:cs="Arial" w:hint="cs"/>
          <w:rtl/>
        </w:rPr>
        <w:t>ثمانية</w:t>
      </w:r>
      <w:r>
        <w:rPr>
          <w:rtl/>
        </w:rPr>
        <w:t xml:space="preserve"> </w:t>
      </w:r>
      <w:r>
        <w:rPr>
          <w:rFonts w:ascii="Arial" w:hAnsi="Arial" w:cs="Arial" w:hint="cs"/>
          <w:rtl/>
        </w:rPr>
        <w:t>وغزا</w:t>
      </w:r>
      <w:r>
        <w:rPr>
          <w:rtl/>
        </w:rPr>
        <w:t xml:space="preserve"> </w:t>
      </w:r>
      <w:r>
        <w:rPr>
          <w:rFonts w:ascii="Arial" w:hAnsi="Arial" w:cs="Arial" w:hint="cs"/>
          <w:rtl/>
        </w:rPr>
        <w:t>غزوة</w:t>
      </w:r>
      <w:r>
        <w:rPr>
          <w:rtl/>
        </w:rPr>
        <w:t xml:space="preserve"> </w:t>
      </w:r>
      <w:r>
        <w:rPr>
          <w:rFonts w:ascii="Arial" w:hAnsi="Arial" w:cs="Arial" w:hint="cs"/>
          <w:rtl/>
        </w:rPr>
        <w:t>حنين</w:t>
      </w:r>
      <w:r>
        <w:rPr>
          <w:rtl/>
        </w:rPr>
        <w:t xml:space="preserve"> </w:t>
      </w:r>
      <w:r>
        <w:rPr>
          <w:rFonts w:ascii="Arial" w:hAnsi="Arial" w:cs="Arial" w:hint="cs"/>
          <w:rtl/>
        </w:rPr>
        <w:t>في</w:t>
      </w:r>
      <w:r>
        <w:rPr>
          <w:rtl/>
        </w:rPr>
        <w:t xml:space="preserve"> </w:t>
      </w:r>
      <w:r>
        <w:rPr>
          <w:rFonts w:ascii="Arial" w:hAnsi="Arial" w:cs="Arial" w:hint="cs"/>
          <w:rtl/>
        </w:rPr>
        <w:t>أواخر</w:t>
      </w:r>
      <w:r>
        <w:rPr>
          <w:rtl/>
        </w:rPr>
        <w:t xml:space="preserve"> </w:t>
      </w:r>
      <w:r>
        <w:rPr>
          <w:rFonts w:ascii="Arial" w:hAnsi="Arial" w:cs="Arial" w:hint="cs"/>
          <w:rtl/>
        </w:rPr>
        <w:t>رمضان</w:t>
      </w:r>
      <w:r>
        <w:rPr>
          <w:rtl/>
        </w:rPr>
        <w:t xml:space="preserve"> </w:t>
      </w:r>
      <w:r>
        <w:rPr>
          <w:rFonts w:ascii="Arial" w:hAnsi="Arial" w:cs="Arial" w:hint="cs"/>
          <w:rtl/>
        </w:rPr>
        <w:t>وأوائل</w:t>
      </w:r>
      <w:r>
        <w:rPr>
          <w:rtl/>
        </w:rPr>
        <w:t xml:space="preserve"> </w:t>
      </w:r>
      <w:r>
        <w:rPr>
          <w:rFonts w:ascii="Arial" w:hAnsi="Arial" w:cs="Arial" w:hint="cs"/>
          <w:rtl/>
        </w:rPr>
        <w:t>شوَّال</w:t>
      </w:r>
      <w:r>
        <w:rPr>
          <w:rtl/>
        </w:rPr>
        <w:t xml:space="preserve"> </w:t>
      </w:r>
      <w:r>
        <w:rPr>
          <w:rFonts w:ascii="Arial" w:hAnsi="Arial" w:cs="Arial" w:hint="cs"/>
          <w:rtl/>
        </w:rPr>
        <w:t>المتَّصل</w:t>
      </w:r>
      <w:r>
        <w:rPr>
          <w:rtl/>
        </w:rPr>
        <w:t xml:space="preserve"> </w:t>
      </w:r>
      <w:r>
        <w:rPr>
          <w:rFonts w:ascii="Arial" w:hAnsi="Arial" w:cs="Arial" w:hint="cs"/>
          <w:rtl/>
        </w:rPr>
        <w:t>به،</w:t>
      </w:r>
      <w:r>
        <w:rPr>
          <w:rtl/>
        </w:rPr>
        <w:t xml:space="preserve"> </w:t>
      </w:r>
      <w:r>
        <w:rPr>
          <w:rFonts w:ascii="Arial" w:hAnsi="Arial" w:cs="Arial" w:hint="cs"/>
          <w:rtl/>
        </w:rPr>
        <w:t>والمشركون</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Arial" w:hAnsi="Arial" w:cs="Arial" w:hint="cs"/>
          <w:rtl/>
        </w:rPr>
        <w:t>وقيل</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عشرين</w:t>
      </w:r>
      <w:r>
        <w:rPr>
          <w:rtl/>
        </w:rPr>
        <w:t xml:space="preserve"> </w:t>
      </w:r>
      <w:r>
        <w:rPr>
          <w:rFonts w:ascii="Arial" w:hAnsi="Arial" w:cs="Arial" w:hint="cs"/>
          <w:rtl/>
        </w:rPr>
        <w:t>ألفا،</w:t>
      </w:r>
      <w:r>
        <w:rPr>
          <w:rtl/>
        </w:rPr>
        <w:t xml:space="preserve"> </w:t>
      </w:r>
      <w:r>
        <w:rPr>
          <w:rFonts w:ascii="Arial" w:hAnsi="Arial" w:cs="Arial" w:hint="cs"/>
          <w:rtl/>
        </w:rPr>
        <w:t>وقتل</w:t>
      </w:r>
      <w:r>
        <w:rPr>
          <w:rtl/>
        </w:rPr>
        <w:t xml:space="preserve"> </w:t>
      </w:r>
      <w:r>
        <w:rPr>
          <w:rFonts w:ascii="Arial" w:hAnsi="Arial" w:cs="Arial" w:hint="cs"/>
          <w:rtl/>
        </w:rPr>
        <w:t>منهم</w:t>
      </w:r>
      <w:r>
        <w:rPr>
          <w:rtl/>
        </w:rPr>
        <w:t xml:space="preserve"> </w:t>
      </w:r>
      <w:r>
        <w:rPr>
          <w:rFonts w:ascii="Arial" w:hAnsi="Arial" w:cs="Arial" w:hint="cs"/>
          <w:rtl/>
        </w:rPr>
        <w:t>سبعون</w:t>
      </w:r>
      <w:r>
        <w:rPr>
          <w:rtl/>
        </w:rPr>
        <w:t xml:space="preserve"> </w:t>
      </w:r>
      <w:r>
        <w:rPr>
          <w:rFonts w:ascii="Arial" w:hAnsi="Arial" w:cs="Arial" w:hint="cs"/>
          <w:rtl/>
        </w:rPr>
        <w:t>ومن</w:t>
      </w:r>
      <w:r>
        <w:rPr>
          <w:rtl/>
        </w:rPr>
        <w:t xml:space="preserve"> </w:t>
      </w:r>
      <w:r>
        <w:rPr>
          <w:rFonts w:ascii="Arial" w:hAnsi="Arial" w:cs="Arial" w:hint="cs"/>
          <w:rtl/>
        </w:rPr>
        <w:t>المسلمين</w:t>
      </w:r>
      <w:r>
        <w:rPr>
          <w:rtl/>
        </w:rPr>
        <w:t xml:space="preserve"> </w:t>
      </w:r>
      <w:r>
        <w:rPr>
          <w:rFonts w:ascii="Arial" w:hAnsi="Arial" w:cs="Arial" w:hint="cs"/>
          <w:rtl/>
        </w:rPr>
        <w:t>أربعة</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وَضَاقَتْ</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أرض</w:t>
      </w:r>
      <w:r>
        <w:rPr>
          <w:rtl/>
        </w:rPr>
        <w:t xml:space="preserve"> </w:t>
      </w:r>
      <w:r>
        <w:rPr>
          <w:rFonts w:ascii="Arial" w:hAnsi="Arial" w:cs="Arial" w:hint="cs"/>
          <w:rtl/>
        </w:rPr>
        <w:t>القتال</w:t>
      </w:r>
      <w:r>
        <w:rPr>
          <w:rtl/>
        </w:rPr>
        <w:t xml:space="preserve"> </w:t>
      </w:r>
      <w:r>
        <w:rPr>
          <w:rFonts w:ascii="Arial" w:hAnsi="Arial" w:cs="Arial" w:hint="cs"/>
          <w:rtl/>
        </w:rPr>
        <w:t>كأنَّكم</w:t>
      </w:r>
      <w:r>
        <w:rPr>
          <w:rtl/>
        </w:rPr>
        <w:t xml:space="preserve"> </w:t>
      </w:r>
      <w:r>
        <w:rPr>
          <w:rFonts w:ascii="Arial" w:hAnsi="Arial" w:cs="Arial" w:hint="cs"/>
          <w:rtl/>
        </w:rPr>
        <w:t>لم</w:t>
      </w:r>
      <w:r>
        <w:rPr>
          <w:rtl/>
        </w:rPr>
        <w:t xml:space="preserve"> </w:t>
      </w:r>
      <w:r>
        <w:rPr>
          <w:rFonts w:ascii="Arial" w:hAnsi="Arial" w:cs="Arial" w:hint="cs"/>
          <w:rtl/>
        </w:rPr>
        <w:t>تجدوا</w:t>
      </w:r>
      <w:r>
        <w:rPr>
          <w:rtl/>
        </w:rPr>
        <w:t xml:space="preserve"> </w:t>
      </w:r>
      <w:r>
        <w:rPr>
          <w:rFonts w:ascii="Arial" w:hAnsi="Arial" w:cs="Arial" w:hint="cs"/>
          <w:rtl/>
        </w:rPr>
        <w:t>منها</w:t>
      </w:r>
      <w:r>
        <w:rPr>
          <w:rtl/>
        </w:rPr>
        <w:t xml:space="preserve"> </w:t>
      </w:r>
      <w:r>
        <w:rPr>
          <w:rFonts w:ascii="Arial" w:hAnsi="Arial" w:cs="Arial" w:hint="cs"/>
          <w:rtl/>
        </w:rPr>
        <w:t>موقفا،</w:t>
      </w:r>
      <w:r>
        <w:rPr>
          <w:rtl/>
        </w:rPr>
        <w:t xml:space="preserve"> </w:t>
      </w:r>
      <w:r>
        <w:rPr>
          <w:rFonts w:ascii="Arial" w:hAnsi="Arial" w:cs="Arial" w:hint="cs"/>
          <w:rtl/>
        </w:rPr>
        <w:t>فهربتم</w:t>
      </w:r>
      <w:r>
        <w:rPr>
          <w:rtl/>
        </w:rPr>
        <w:t xml:space="preserve"> </w:t>
      </w:r>
      <w:r>
        <w:rPr>
          <w:rFonts w:ascii="Arial" w:hAnsi="Arial" w:cs="Arial" w:hint="cs"/>
          <w:rtl/>
        </w:rPr>
        <w:t>لشدَّة</w:t>
      </w:r>
      <w:r>
        <w:rPr>
          <w:rtl/>
        </w:rPr>
        <w:t xml:space="preserve"> </w:t>
      </w:r>
      <w:r>
        <w:rPr>
          <w:rFonts w:ascii="Arial" w:hAnsi="Arial" w:cs="Arial" w:hint="cs"/>
          <w:rtl/>
        </w:rPr>
        <w:t>الرعب</w:t>
      </w:r>
      <w:r>
        <w:rPr>
          <w:rtl/>
        </w:rPr>
        <w:t xml:space="preserve"> </w:t>
      </w:r>
      <w:r>
        <w:rPr>
          <w:rFonts w:ascii="Arial" w:hAnsi="Arial" w:cs="Arial" w:hint="cs"/>
          <w:rtl/>
        </w:rPr>
        <w:t>إلى</w:t>
      </w:r>
      <w:r>
        <w:rPr>
          <w:rtl/>
        </w:rPr>
        <w:t xml:space="preserve"> </w:t>
      </w:r>
      <w:r>
        <w:rPr>
          <w:rFonts w:ascii="Arial" w:hAnsi="Arial" w:cs="Arial" w:hint="cs"/>
          <w:rtl/>
        </w:rPr>
        <w:t>غيرها</w:t>
      </w:r>
      <w:r>
        <w:rPr>
          <w:rtl/>
        </w:rPr>
        <w:t xml:space="preserve"> </w:t>
      </w:r>
      <w:r>
        <w:rPr>
          <w:rFonts w:ascii="Arial" w:hAnsi="Arial" w:cs="Arial" w:hint="cs"/>
          <w:rtl/>
        </w:rPr>
        <w:t>حتَّى</w:t>
      </w:r>
      <w:r>
        <w:rPr>
          <w:rtl/>
        </w:rPr>
        <w:t xml:space="preserve"> </w:t>
      </w:r>
      <w:r>
        <w:rPr>
          <w:rFonts w:ascii="Arial" w:hAnsi="Arial" w:cs="Arial" w:hint="cs"/>
          <w:rtl/>
        </w:rPr>
        <w:t>وصل</w:t>
      </w:r>
      <w:r>
        <w:rPr>
          <w:rtl/>
        </w:rPr>
        <w:t xml:space="preserve"> </w:t>
      </w:r>
      <w:r>
        <w:rPr>
          <w:rFonts w:ascii="Arial" w:hAnsi="Arial" w:cs="Arial" w:hint="cs"/>
          <w:rtl/>
        </w:rPr>
        <w:t>بعض</w:t>
      </w:r>
      <w:r>
        <w:rPr>
          <w:rtl/>
        </w:rPr>
        <w:t xml:space="preserve"> </w:t>
      </w:r>
      <w:r>
        <w:rPr>
          <w:rFonts w:ascii="Arial" w:hAnsi="Arial" w:cs="Arial" w:hint="cs"/>
          <w:rtl/>
        </w:rPr>
        <w:t>منهزمكم</w:t>
      </w:r>
      <w:r>
        <w:rPr>
          <w:rtl/>
        </w:rPr>
        <w:t xml:space="preserve"> </w:t>
      </w:r>
      <w:r>
        <w:rPr>
          <w:rFonts w:ascii="Arial" w:hAnsi="Arial" w:cs="Arial" w:hint="cs"/>
          <w:rtl/>
        </w:rPr>
        <w:t>مَكَّة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رَحُبَتْ</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والباء</w:t>
      </w:r>
      <w:r>
        <w:rPr>
          <w:rtl/>
        </w:rPr>
        <w:t xml:space="preserve"> </w:t>
      </w:r>
      <w:r>
        <w:rPr>
          <w:rFonts w:ascii="Arial" w:hAnsi="Arial" w:cs="Arial" w:hint="cs"/>
          <w:rtl/>
        </w:rPr>
        <w:t>بمعنى</w:t>
      </w:r>
      <w:r>
        <w:rPr>
          <w:rtl/>
        </w:rPr>
        <w:t xml:space="preserve"> </w:t>
      </w:r>
      <w:r>
        <w:rPr>
          <w:rFonts w:ascii="Arial" w:hAnsi="Arial" w:cs="Arial" w:hint="cs"/>
          <w:rtl/>
        </w:rPr>
        <w:t>مع،</w:t>
      </w:r>
      <w:r>
        <w:rPr>
          <w:rtl/>
        </w:rPr>
        <w:t xml:space="preserve"> </w:t>
      </w:r>
      <w:r>
        <w:rPr>
          <w:rFonts w:ascii="Arial" w:hAnsi="Arial" w:cs="Arial" w:hint="cs"/>
          <w:rtl/>
        </w:rPr>
        <w:t>أي</w:t>
      </w:r>
      <w:r>
        <w:rPr>
          <w:rtl/>
        </w:rPr>
        <w:t xml:space="preserve">: </w:t>
      </w:r>
      <w:r>
        <w:rPr>
          <w:rFonts w:ascii="Arial" w:hAnsi="Arial" w:cs="Arial" w:hint="cs"/>
          <w:rtl/>
        </w:rPr>
        <w:t>ضاقت</w:t>
      </w:r>
      <w:r>
        <w:rPr>
          <w:rtl/>
        </w:rPr>
        <w:t xml:space="preserve"> </w:t>
      </w:r>
      <w:r>
        <w:rPr>
          <w:rFonts w:ascii="Arial" w:hAnsi="Arial" w:cs="Arial" w:hint="cs"/>
          <w:rtl/>
        </w:rPr>
        <w:t>مع</w:t>
      </w:r>
      <w:r>
        <w:rPr>
          <w:rtl/>
        </w:rPr>
        <w:t xml:space="preserve"> </w:t>
      </w:r>
      <w:r>
        <w:rPr>
          <w:rFonts w:ascii="Arial" w:hAnsi="Arial" w:cs="Arial" w:hint="cs"/>
          <w:rtl/>
        </w:rPr>
        <w:t>سعتها،</w:t>
      </w:r>
      <w:r>
        <w:rPr>
          <w:rtl/>
        </w:rPr>
        <w:t xml:space="preserve"> </w:t>
      </w:r>
      <w:r>
        <w:rPr>
          <w:rFonts w:ascii="Arial" w:hAnsi="Arial" w:cs="Arial" w:hint="cs"/>
          <w:rtl/>
        </w:rPr>
        <w:t>وذلك</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كونهم</w:t>
      </w:r>
      <w:r>
        <w:rPr>
          <w:rtl/>
        </w:rPr>
        <w:t xml:space="preserve"> </w:t>
      </w:r>
      <w:r>
        <w:rPr>
          <w:rFonts w:ascii="Arial" w:hAnsi="Arial" w:cs="Arial" w:hint="cs"/>
          <w:rtl/>
        </w:rPr>
        <w:t>مغلوبين،</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أرض</w:t>
      </w:r>
      <w:r>
        <w:rPr>
          <w:rtl/>
        </w:rPr>
        <w:t xml:space="preserve"> </w:t>
      </w:r>
      <w:r>
        <w:rPr>
          <w:rFonts w:ascii="Arial" w:hAnsi="Arial" w:cs="Arial" w:hint="cs"/>
          <w:rtl/>
        </w:rPr>
        <w:t>الغلبة</w:t>
      </w:r>
      <w:r>
        <w:rPr>
          <w:rtl/>
        </w:rPr>
        <w:t xml:space="preserve"> </w:t>
      </w:r>
      <w:r>
        <w:rPr>
          <w:rFonts w:ascii="Arial" w:hAnsi="Arial" w:cs="Arial" w:hint="cs"/>
          <w:rtl/>
        </w:rPr>
        <w:t>عليهم</w:t>
      </w:r>
      <w:r>
        <w:rPr>
          <w:rtl/>
        </w:rPr>
        <w:t xml:space="preserve"> </w:t>
      </w:r>
      <w:r>
        <w:rPr>
          <w:rFonts w:ascii="Arial" w:hAnsi="Arial" w:cs="Arial" w:hint="cs"/>
          <w:rtl/>
        </w:rPr>
        <w:t>بأرض</w:t>
      </w:r>
      <w:r>
        <w:rPr>
          <w:rtl/>
        </w:rPr>
        <w:t xml:space="preserve"> </w:t>
      </w:r>
      <w:r>
        <w:rPr>
          <w:rFonts w:ascii="Arial" w:hAnsi="Arial" w:cs="Arial" w:hint="cs"/>
          <w:rtl/>
        </w:rPr>
        <w:t>الضيق</w:t>
      </w:r>
      <w:r>
        <w:rPr>
          <w:rtl/>
        </w:rPr>
        <w:t xml:space="preserve"> </w:t>
      </w:r>
      <w:r>
        <w:rPr>
          <w:rFonts w:ascii="Arial" w:hAnsi="Arial" w:cs="Arial" w:hint="cs"/>
          <w:rtl/>
        </w:rPr>
        <w:t>بجامع</w:t>
      </w:r>
      <w:r>
        <w:rPr>
          <w:rtl/>
        </w:rPr>
        <w:t xml:space="preserve"> </w:t>
      </w:r>
      <w:r>
        <w:rPr>
          <w:rFonts w:ascii="Arial" w:hAnsi="Arial" w:cs="Arial" w:hint="cs"/>
          <w:rtl/>
        </w:rPr>
        <w:t>عدم</w:t>
      </w:r>
      <w:r>
        <w:rPr>
          <w:rtl/>
        </w:rPr>
        <w:t xml:space="preserve"> </w:t>
      </w:r>
      <w:r>
        <w:rPr>
          <w:rFonts w:ascii="Arial" w:hAnsi="Arial" w:cs="Arial" w:hint="cs"/>
          <w:rtl/>
        </w:rPr>
        <w:t>انشراح</w:t>
      </w:r>
      <w:r>
        <w:rPr>
          <w:rtl/>
        </w:rPr>
        <w:t xml:space="preserve"> </w:t>
      </w:r>
      <w:r>
        <w:rPr>
          <w:rFonts w:ascii="Arial" w:hAnsi="Arial" w:cs="Arial" w:hint="cs"/>
          <w:rtl/>
        </w:rPr>
        <w:t>الصدر</w:t>
      </w:r>
      <w:r>
        <w:rPr>
          <w:rtl/>
        </w:rPr>
        <w:t xml:space="preserve"> </w:t>
      </w:r>
      <w:r>
        <w:rPr>
          <w:rFonts w:ascii="Arial" w:hAnsi="Arial" w:cs="Arial" w:hint="cs"/>
          <w:rtl/>
        </w:rPr>
        <w:t>فيها</w:t>
      </w:r>
      <w:r>
        <w:rPr>
          <w:rtl/>
        </w:rPr>
        <w:t xml:space="preserve"> </w:t>
      </w:r>
      <w:r>
        <w:rPr>
          <w:rFonts w:ascii="Arial" w:hAnsi="Arial" w:cs="Arial" w:hint="cs"/>
          <w:rtl/>
        </w:rPr>
        <w:t>بالوسع</w:t>
      </w:r>
      <w:r>
        <w:rPr>
          <w:rtl/>
        </w:rPr>
        <w:t xml:space="preserve"> </w:t>
      </w:r>
      <w:r>
        <w:rPr>
          <w:rFonts w:ascii="Arial" w:hAnsi="Arial" w:cs="Arial" w:hint="cs"/>
          <w:rtl/>
        </w:rPr>
        <w:t>وبوقوع</w:t>
      </w:r>
      <w:r>
        <w:rPr>
          <w:rtl/>
        </w:rPr>
        <w:t xml:space="preserve"> </w:t>
      </w:r>
      <w:r>
        <w:rPr>
          <w:rFonts w:ascii="Arial" w:hAnsi="Arial" w:cs="Arial" w:hint="cs"/>
          <w:rtl/>
        </w:rPr>
        <w:t>الهمِّ</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وَلَّيْتُم</w:t>
      </w:r>
      <w:r>
        <w:rPr>
          <w:rStyle w:val="bold"/>
          <w:rtl/>
        </w:rPr>
        <w:t xml:space="preserve"> </w:t>
      </w:r>
      <w:r>
        <w:rPr>
          <w:rStyle w:val="bold"/>
          <w:rFonts w:ascii="Arial" w:hAnsi="Arial" w:cs="Arial" w:hint="cs"/>
          <w:rtl/>
        </w:rPr>
        <w:t>مُّدْبِرِينَ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تولَّيتم،</w:t>
      </w:r>
      <w:r>
        <w:rPr>
          <w:rtl/>
        </w:rPr>
        <w:t xml:space="preserve"> </w:t>
      </w:r>
      <w:r>
        <w:rPr>
          <w:rFonts w:ascii="Arial" w:hAnsi="Arial" w:cs="Arial" w:hint="cs"/>
          <w:rtl/>
        </w:rPr>
        <w:t>فهو</w:t>
      </w:r>
      <w:r>
        <w:rPr>
          <w:rtl/>
        </w:rPr>
        <w:t xml:space="preserve"> </w:t>
      </w:r>
      <w:r>
        <w:rPr>
          <w:rFonts w:ascii="Arial" w:hAnsi="Arial" w:cs="Arial" w:hint="cs"/>
          <w:rtl/>
        </w:rPr>
        <w:t>لازم،</w:t>
      </w:r>
      <w:r>
        <w:rPr>
          <w:rtl/>
        </w:rPr>
        <w:t xml:space="preserve"> </w:t>
      </w:r>
      <w:r>
        <w:rPr>
          <w:rFonts w:ascii="Arial" w:hAnsi="Arial" w:cs="Arial" w:hint="cs"/>
          <w:rtl/>
        </w:rPr>
        <w:t>بمعنى</w:t>
      </w:r>
      <w:r>
        <w:rPr>
          <w:rtl/>
        </w:rPr>
        <w:t xml:space="preserve">: </w:t>
      </w:r>
      <w:r>
        <w:rPr>
          <w:rFonts w:ascii="Arial" w:hAnsi="Arial" w:cs="Arial" w:hint="cs"/>
          <w:rtl/>
        </w:rPr>
        <w:t>أعرضتم،</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إبقائه</w:t>
      </w:r>
      <w:r>
        <w:rPr>
          <w:rtl/>
        </w:rPr>
        <w:t xml:space="preserve"> </w:t>
      </w:r>
      <w:r>
        <w:rPr>
          <w:rFonts w:ascii="Arial" w:hAnsi="Arial" w:cs="Arial" w:hint="cs"/>
          <w:rtl/>
        </w:rPr>
        <w:t>على</w:t>
      </w:r>
      <w:r>
        <w:rPr>
          <w:rtl/>
        </w:rPr>
        <w:t xml:space="preserve"> </w:t>
      </w:r>
      <w:r>
        <w:rPr>
          <w:rFonts w:ascii="Arial" w:hAnsi="Arial" w:cs="Arial" w:hint="cs"/>
          <w:rtl/>
        </w:rPr>
        <w:t>التعدية،</w:t>
      </w:r>
      <w:r>
        <w:rPr>
          <w:rtl/>
        </w:rPr>
        <w:t xml:space="preserve"> </w:t>
      </w:r>
      <w:r>
        <w:rPr>
          <w:rFonts w:ascii="Arial" w:hAnsi="Arial" w:cs="Arial" w:hint="cs"/>
          <w:rtl/>
        </w:rPr>
        <w:t>وعليها</w:t>
      </w:r>
      <w:r>
        <w:rPr>
          <w:rtl/>
        </w:rPr>
        <w:t xml:space="preserve"> </w:t>
      </w:r>
      <w:r>
        <w:rPr>
          <w:rFonts w:ascii="Arial" w:hAnsi="Arial" w:cs="Arial" w:hint="cs"/>
          <w:rtl/>
        </w:rPr>
        <w:t>يقدَّر</w:t>
      </w:r>
      <w:r>
        <w:rPr>
          <w:rtl/>
        </w:rPr>
        <w:t xml:space="preserve">: </w:t>
      </w:r>
      <w:r>
        <w:rPr>
          <w:rFonts w:ascii="Arial" w:hAnsi="Arial" w:cs="Arial" w:hint="cs"/>
          <w:rtl/>
        </w:rPr>
        <w:t>وَلَّيْتُمُوهُم</w:t>
      </w:r>
      <w:r>
        <w:rPr>
          <w:rtl/>
        </w:rPr>
        <w:t xml:space="preserve"> </w:t>
      </w:r>
      <w:r>
        <w:rPr>
          <w:rFonts w:ascii="Arial" w:hAnsi="Arial" w:cs="Arial" w:hint="cs"/>
          <w:rtl/>
        </w:rPr>
        <w:t>أدباركم،</w:t>
      </w:r>
      <w:r>
        <w:rPr>
          <w:rtl/>
        </w:rPr>
        <w:t xml:space="preserve"> </w:t>
      </w:r>
      <w:r>
        <w:rPr>
          <w:rFonts w:ascii="Arial" w:hAnsi="Arial" w:cs="Arial" w:hint="cs"/>
          <w:rtl/>
        </w:rPr>
        <w:t>فالهاء</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أو</w:t>
      </w:r>
      <w:r>
        <w:rPr>
          <w:rtl/>
        </w:rPr>
        <w:t xml:space="preserve"> </w:t>
      </w:r>
      <w:r>
        <w:rPr>
          <w:rFonts w:ascii="Arial" w:hAnsi="Arial" w:cs="Arial" w:hint="cs"/>
          <w:rtl/>
        </w:rPr>
        <w:t>ثان،</w:t>
      </w:r>
      <w:r>
        <w:rPr>
          <w:rtl/>
        </w:rPr>
        <w:t xml:space="preserve"> </w:t>
      </w:r>
      <w:r>
        <w:rPr>
          <w:rFonts w:ascii="Arial" w:hAnsi="Arial" w:cs="Arial" w:hint="cs"/>
          <w:rtl/>
        </w:rPr>
        <w:t>أي</w:t>
      </w:r>
      <w:r>
        <w:rPr>
          <w:rtl/>
        </w:rPr>
        <w:t xml:space="preserve">: </w:t>
      </w:r>
      <w:r>
        <w:rPr>
          <w:rFonts w:ascii="Arial" w:hAnsi="Arial" w:cs="Arial" w:hint="cs"/>
          <w:rtl/>
        </w:rPr>
        <w:t>جعلتم</w:t>
      </w:r>
      <w:r>
        <w:rPr>
          <w:rtl/>
        </w:rPr>
        <w:t xml:space="preserve"> </w:t>
      </w:r>
      <w:r>
        <w:rPr>
          <w:rFonts w:ascii="Arial" w:hAnsi="Arial" w:cs="Arial" w:hint="cs"/>
          <w:rtl/>
        </w:rPr>
        <w:t>أدباركم</w:t>
      </w:r>
      <w:r>
        <w:rPr>
          <w:rtl/>
        </w:rPr>
        <w:t xml:space="preserve"> </w:t>
      </w:r>
      <w:r>
        <w:rPr>
          <w:rFonts w:ascii="Arial" w:hAnsi="Arial" w:cs="Arial" w:hint="cs"/>
          <w:rtl/>
        </w:rPr>
        <w:t>تالية</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جعلتموهم</w:t>
      </w:r>
      <w:r>
        <w:rPr>
          <w:rtl/>
        </w:rPr>
        <w:t xml:space="preserve"> </w:t>
      </w:r>
      <w:r>
        <w:rPr>
          <w:rFonts w:ascii="Arial" w:hAnsi="Arial" w:cs="Arial" w:hint="cs"/>
          <w:rtl/>
        </w:rPr>
        <w:t>تالين</w:t>
      </w:r>
      <w:r>
        <w:rPr>
          <w:rtl/>
        </w:rPr>
        <w:t xml:space="preserve"> </w:t>
      </w:r>
      <w:r>
        <w:rPr>
          <w:rFonts w:ascii="Arial" w:hAnsi="Arial" w:cs="Arial" w:hint="cs"/>
          <w:rtl/>
        </w:rPr>
        <w:t>أدباركم،</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تُوَلُّوهُمُ</w:t>
      </w:r>
      <w:r>
        <w:rPr>
          <w:rtl/>
        </w:rPr>
        <w:t xml:space="preserve"> </w:t>
      </w:r>
      <w:r>
        <w:rPr>
          <w:rFonts w:ascii="Arial" w:hAnsi="Arial" w:cs="Arial" w:hint="cs"/>
          <w:rtl/>
        </w:rPr>
        <w:t>الَادْبَارَ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الأنفال</w:t>
      </w:r>
      <w:r>
        <w:rPr>
          <w:rStyle w:val="CharacterStyle11"/>
          <w:rtl/>
        </w:rPr>
        <w:t>:</w:t>
      </w:r>
      <w:r>
        <w:rPr>
          <w:rStyle w:val="CharacterStyle11"/>
          <w:rFonts w:ascii="Calibri" w:cs="Calibri" w:hint="cs"/>
          <w:rtl/>
        </w:rPr>
        <w:t> </w:t>
      </w:r>
      <w:r>
        <w:rPr>
          <w:rStyle w:val="CharacterStyle11"/>
          <w:rtl/>
        </w:rPr>
        <w:t>15]</w:t>
      </w:r>
      <w:r>
        <w:rPr>
          <w:rtl/>
        </w:rPr>
        <w:t>.</w:t>
      </w:r>
    </w:p>
    <w:p w:rsidR="00B03E2D" w:rsidRDefault="00B03E2D">
      <w:pPr>
        <w:pStyle w:val="textmawadi3"/>
        <w:spacing w:before="170"/>
        <w:rPr>
          <w:w w:val="104"/>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104"/>
          <w:rtl/>
        </w:rPr>
        <w:t>[</w:t>
      </w:r>
      <w:r>
        <w:rPr>
          <w:rStyle w:val="namat2"/>
          <w:rFonts w:ascii="Arial" w:hAnsi="Arial" w:cs="Arial" w:hint="cs"/>
          <w:w w:val="104"/>
          <w:rtl/>
        </w:rPr>
        <w:t>سيرة</w:t>
      </w:r>
      <w:r>
        <w:rPr>
          <w:rStyle w:val="namat2"/>
          <w:w w:val="104"/>
          <w:rtl/>
        </w:rPr>
        <w:t xml:space="preserve">] </w:t>
      </w:r>
      <w:r>
        <w:rPr>
          <w:rFonts w:ascii="Arial" w:hAnsi="Arial" w:cs="Arial" w:hint="cs"/>
          <w:w w:val="104"/>
          <w:rtl/>
        </w:rPr>
        <w:t>وذلك</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أخفَّاء</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الناس</w:t>
      </w:r>
      <w:r>
        <w:rPr>
          <w:w w:val="104"/>
          <w:rtl/>
        </w:rPr>
        <w:t xml:space="preserve"> </w:t>
      </w:r>
      <w:r>
        <w:rPr>
          <w:rFonts w:ascii="Arial" w:hAnsi="Arial" w:cs="Arial" w:hint="cs"/>
          <w:w w:val="104"/>
          <w:rtl/>
        </w:rPr>
        <w:t>لَمَّا</w:t>
      </w:r>
      <w:r>
        <w:rPr>
          <w:w w:val="104"/>
          <w:rtl/>
        </w:rPr>
        <w:t xml:space="preserve"> </w:t>
      </w:r>
      <w:r>
        <w:rPr>
          <w:rFonts w:ascii="Arial" w:hAnsi="Arial" w:cs="Arial" w:hint="cs"/>
          <w:w w:val="104"/>
          <w:rtl/>
        </w:rPr>
        <w:t>رأوا</w:t>
      </w:r>
      <w:r>
        <w:rPr>
          <w:w w:val="104"/>
          <w:rtl/>
        </w:rPr>
        <w:t xml:space="preserve"> </w:t>
      </w:r>
      <w:r>
        <w:rPr>
          <w:rFonts w:ascii="Arial" w:hAnsi="Arial" w:cs="Arial" w:hint="cs"/>
          <w:w w:val="104"/>
          <w:rtl/>
        </w:rPr>
        <w:t>كثرة</w:t>
      </w:r>
      <w:r>
        <w:rPr>
          <w:w w:val="104"/>
          <w:rtl/>
        </w:rPr>
        <w:t xml:space="preserve"> </w:t>
      </w:r>
      <w:r>
        <w:rPr>
          <w:rFonts w:ascii="Arial" w:hAnsi="Arial" w:cs="Arial" w:hint="cs"/>
          <w:w w:val="104"/>
          <w:rtl/>
        </w:rPr>
        <w:t>المسلمين</w:t>
      </w:r>
      <w:r>
        <w:rPr>
          <w:w w:val="104"/>
          <w:rtl/>
        </w:rPr>
        <w:t xml:space="preserve"> </w:t>
      </w:r>
      <w:r>
        <w:rPr>
          <w:rFonts w:ascii="Arial" w:hAnsi="Arial" w:cs="Arial" w:hint="cs"/>
          <w:w w:val="104"/>
          <w:rtl/>
        </w:rPr>
        <w:t>سارعوا</w:t>
      </w:r>
      <w:r>
        <w:rPr>
          <w:w w:val="104"/>
          <w:rtl/>
        </w:rPr>
        <w:t xml:space="preserve"> </w:t>
      </w:r>
      <w:r>
        <w:rPr>
          <w:rFonts w:ascii="Arial" w:hAnsi="Arial" w:cs="Arial" w:hint="cs"/>
          <w:w w:val="104"/>
          <w:rtl/>
        </w:rPr>
        <w:t>وهم</w:t>
      </w:r>
      <w:r>
        <w:rPr>
          <w:w w:val="104"/>
          <w:rtl/>
        </w:rPr>
        <w:t xml:space="preserve"> </w:t>
      </w:r>
      <w:r>
        <w:rPr>
          <w:rFonts w:ascii="Arial" w:hAnsi="Arial" w:cs="Arial" w:hint="cs"/>
          <w:w w:val="104"/>
          <w:rtl/>
        </w:rPr>
        <w:t>شبَّان</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لباس</w:t>
      </w:r>
      <w:r>
        <w:rPr>
          <w:w w:val="104"/>
          <w:rtl/>
        </w:rPr>
        <w:t xml:space="preserve"> </w:t>
      </w:r>
      <w:r>
        <w:rPr>
          <w:rFonts w:ascii="Arial" w:hAnsi="Arial" w:cs="Arial" w:hint="cs"/>
          <w:w w:val="104"/>
          <w:rtl/>
        </w:rPr>
        <w:t>لهم</w:t>
      </w:r>
      <w:r>
        <w:rPr>
          <w:w w:val="104"/>
          <w:rtl/>
        </w:rPr>
        <w:t xml:space="preserve"> </w:t>
      </w:r>
      <w:r>
        <w:rPr>
          <w:rFonts w:ascii="Arial" w:hAnsi="Arial" w:cs="Arial" w:hint="cs"/>
          <w:w w:val="104"/>
          <w:rtl/>
        </w:rPr>
        <w:t>مِمَّا</w:t>
      </w:r>
      <w:r>
        <w:rPr>
          <w:w w:val="104"/>
          <w:rtl/>
        </w:rPr>
        <w:t xml:space="preserve"> </w:t>
      </w:r>
      <w:r>
        <w:rPr>
          <w:rFonts w:ascii="Arial" w:hAnsi="Arial" w:cs="Arial" w:hint="cs"/>
          <w:w w:val="104"/>
          <w:rtl/>
        </w:rPr>
        <w:t>يمنع</w:t>
      </w:r>
      <w:r>
        <w:rPr>
          <w:w w:val="104"/>
          <w:rtl/>
        </w:rPr>
        <w:t xml:space="preserve"> </w:t>
      </w:r>
      <w:r>
        <w:rPr>
          <w:rFonts w:ascii="Arial" w:hAnsi="Arial" w:cs="Arial" w:hint="cs"/>
          <w:w w:val="104"/>
          <w:rtl/>
        </w:rPr>
        <w:t>النبل</w:t>
      </w:r>
      <w:r>
        <w:rPr>
          <w:w w:val="104"/>
          <w:rtl/>
        </w:rPr>
        <w:t xml:space="preserve"> </w:t>
      </w:r>
      <w:r>
        <w:rPr>
          <w:rFonts w:ascii="Arial" w:hAnsi="Arial" w:cs="Arial" w:hint="cs"/>
          <w:w w:val="104"/>
          <w:rtl/>
        </w:rPr>
        <w:t>فرشقهم</w:t>
      </w:r>
      <w:r>
        <w:rPr>
          <w:w w:val="104"/>
          <w:rtl/>
        </w:rPr>
        <w:t xml:space="preserve"> </w:t>
      </w:r>
      <w:r>
        <w:rPr>
          <w:rFonts w:ascii="Arial" w:hAnsi="Arial" w:cs="Arial" w:hint="cs"/>
          <w:w w:val="104"/>
          <w:rtl/>
        </w:rPr>
        <w:t>قوم</w:t>
      </w:r>
      <w:r>
        <w:rPr>
          <w:w w:val="104"/>
          <w:rtl/>
        </w:rPr>
        <w:t xml:space="preserve"> </w:t>
      </w:r>
      <w:r>
        <w:rPr>
          <w:rFonts w:ascii="Arial" w:hAnsi="Arial" w:cs="Arial" w:hint="cs"/>
          <w:w w:val="104"/>
          <w:rtl/>
        </w:rPr>
        <w:t>حذَّاق</w:t>
      </w:r>
      <w:r>
        <w:rPr>
          <w:w w:val="104"/>
          <w:rtl/>
        </w:rPr>
        <w:t xml:space="preserve"> </w:t>
      </w:r>
      <w:r>
        <w:rPr>
          <w:rFonts w:ascii="Arial" w:hAnsi="Arial" w:cs="Arial" w:hint="cs"/>
          <w:w w:val="104"/>
          <w:rtl/>
        </w:rPr>
        <w:t>بالنبل،</w:t>
      </w:r>
      <w:r>
        <w:rPr>
          <w:w w:val="104"/>
          <w:rtl/>
        </w:rPr>
        <w:t xml:space="preserve"> </w:t>
      </w:r>
      <w:r>
        <w:rPr>
          <w:rFonts w:ascii="Arial" w:hAnsi="Arial" w:cs="Arial" w:hint="cs"/>
          <w:w w:val="104"/>
          <w:rtl/>
        </w:rPr>
        <w:t>فانهزموا</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يبق</w:t>
      </w:r>
      <w:r>
        <w:rPr>
          <w:w w:val="104"/>
          <w:rtl/>
        </w:rPr>
        <w:t xml:space="preserve"> </w:t>
      </w:r>
      <w:r>
        <w:rPr>
          <w:rFonts w:ascii="Arial" w:hAnsi="Arial" w:cs="Arial" w:hint="cs"/>
          <w:w w:val="104"/>
          <w:rtl/>
        </w:rPr>
        <w:t>معه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عمُّه</w:t>
      </w:r>
      <w:r>
        <w:rPr>
          <w:w w:val="104"/>
          <w:rtl/>
        </w:rPr>
        <w:t xml:space="preserve"> </w:t>
      </w:r>
      <w:r>
        <w:rPr>
          <w:rFonts w:ascii="Arial" w:hAnsi="Arial" w:cs="Arial" w:hint="cs"/>
          <w:w w:val="104"/>
          <w:rtl/>
        </w:rPr>
        <w:t>العَبَّاس</w:t>
      </w:r>
      <w:r>
        <w:rPr>
          <w:w w:val="104"/>
          <w:rtl/>
        </w:rPr>
        <w:t xml:space="preserve"> </w:t>
      </w:r>
      <w:r>
        <w:rPr>
          <w:rFonts w:ascii="Arial" w:hAnsi="Arial" w:cs="Arial" w:hint="cs"/>
          <w:w w:val="104"/>
          <w:rtl/>
        </w:rPr>
        <w:t>وابن</w:t>
      </w:r>
      <w:r>
        <w:rPr>
          <w:w w:val="104"/>
          <w:rtl/>
        </w:rPr>
        <w:t xml:space="preserve"> </w:t>
      </w:r>
      <w:r>
        <w:rPr>
          <w:rFonts w:ascii="Arial" w:hAnsi="Arial" w:cs="Arial" w:hint="cs"/>
          <w:w w:val="104"/>
          <w:rtl/>
        </w:rPr>
        <w:t>عمِّه</w:t>
      </w:r>
      <w:r>
        <w:rPr>
          <w:w w:val="104"/>
          <w:rtl/>
        </w:rPr>
        <w:t xml:space="preserve"> </w:t>
      </w:r>
      <w:r>
        <w:rPr>
          <w:rFonts w:ascii="Arial" w:hAnsi="Arial" w:cs="Arial" w:hint="cs"/>
          <w:w w:val="104"/>
          <w:rtl/>
        </w:rPr>
        <w:t>أبو</w:t>
      </w:r>
      <w:r>
        <w:rPr>
          <w:rFonts w:ascii="Calibri" w:cs="Calibri" w:hint="cs"/>
          <w:w w:val="104"/>
          <w:rtl/>
        </w:rPr>
        <w:t> </w:t>
      </w:r>
      <w:r>
        <w:rPr>
          <w:rFonts w:ascii="Arial" w:hAnsi="Arial" w:cs="Arial" w:hint="cs"/>
          <w:w w:val="104"/>
          <w:rtl/>
        </w:rPr>
        <w:t>سفيان</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الحارث،</w:t>
      </w:r>
      <w:r>
        <w:rPr>
          <w:w w:val="104"/>
          <w:rtl/>
        </w:rPr>
        <w:t xml:space="preserve"> </w:t>
      </w:r>
      <w:r>
        <w:rPr>
          <w:rFonts w:ascii="Arial" w:hAnsi="Arial" w:cs="Arial" w:hint="cs"/>
          <w:w w:val="104"/>
          <w:rtl/>
        </w:rPr>
        <w:t>والحارث</w:t>
      </w:r>
      <w:r>
        <w:rPr>
          <w:w w:val="104"/>
          <w:rtl/>
        </w:rPr>
        <w:t xml:space="preserve"> </w:t>
      </w:r>
      <w:r>
        <w:rPr>
          <w:rFonts w:ascii="Arial" w:hAnsi="Arial" w:cs="Arial" w:hint="cs"/>
          <w:w w:val="104"/>
          <w:rtl/>
        </w:rPr>
        <w:t>قيل</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أكبر</w:t>
      </w:r>
      <w:r>
        <w:rPr>
          <w:w w:val="104"/>
          <w:rtl/>
        </w:rPr>
        <w:t xml:space="preserve"> </w:t>
      </w:r>
      <w:r>
        <w:rPr>
          <w:rFonts w:ascii="Arial" w:hAnsi="Arial" w:cs="Arial" w:hint="cs"/>
          <w:w w:val="104"/>
          <w:rtl/>
        </w:rPr>
        <w:t>أعمامه،</w:t>
      </w:r>
      <w:r>
        <w:rPr>
          <w:w w:val="104"/>
          <w:rtl/>
        </w:rPr>
        <w:t xml:space="preserve"> </w:t>
      </w:r>
      <w:r>
        <w:rPr>
          <w:rFonts w:ascii="Arial" w:hAnsi="Arial" w:cs="Arial" w:hint="cs"/>
          <w:w w:val="104"/>
          <w:rtl/>
        </w:rPr>
        <w:t>وأبو</w:t>
      </w:r>
      <w:r>
        <w:rPr>
          <w:w w:val="104"/>
          <w:rtl/>
        </w:rPr>
        <w:t xml:space="preserve"> </w:t>
      </w:r>
      <w:r>
        <w:rPr>
          <w:rFonts w:ascii="Arial" w:hAnsi="Arial" w:cs="Arial" w:hint="cs"/>
          <w:w w:val="104"/>
          <w:rtl/>
        </w:rPr>
        <w:t>سفيان</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آخذ</w:t>
      </w:r>
      <w:r>
        <w:rPr>
          <w:w w:val="104"/>
          <w:rtl/>
        </w:rPr>
        <w:t xml:space="preserve"> </w:t>
      </w:r>
      <w:r>
        <w:rPr>
          <w:rFonts w:ascii="Arial" w:hAnsi="Arial" w:cs="Arial" w:hint="cs"/>
          <w:w w:val="104"/>
          <w:rtl/>
        </w:rPr>
        <w:t>بلجام</w:t>
      </w:r>
      <w:r>
        <w:rPr>
          <w:w w:val="104"/>
          <w:rtl/>
        </w:rPr>
        <w:t xml:space="preserve"> </w:t>
      </w:r>
      <w:r>
        <w:rPr>
          <w:rFonts w:ascii="Arial" w:hAnsi="Arial" w:cs="Arial" w:hint="cs"/>
          <w:w w:val="104"/>
          <w:rtl/>
        </w:rPr>
        <w:t>بغلته،</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العَبَّاس،</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بقي</w:t>
      </w:r>
      <w:r>
        <w:rPr>
          <w:w w:val="104"/>
          <w:rtl/>
        </w:rPr>
        <w:t xml:space="preserve"> </w:t>
      </w:r>
      <w:r>
        <w:rPr>
          <w:rFonts w:ascii="Arial" w:hAnsi="Arial" w:cs="Arial" w:hint="cs"/>
          <w:w w:val="104"/>
          <w:rtl/>
        </w:rPr>
        <w:t>معه</w:t>
      </w:r>
      <w:r>
        <w:rPr>
          <w:w w:val="104"/>
          <w:rtl/>
        </w:rPr>
        <w:t xml:space="preserve"> </w:t>
      </w:r>
      <w:r>
        <w:rPr>
          <w:rFonts w:ascii="Arial" w:hAnsi="Arial" w:cs="Arial" w:hint="cs"/>
          <w:w w:val="104"/>
          <w:rtl/>
        </w:rPr>
        <w:t>العَبَّاس</w:t>
      </w:r>
      <w:r>
        <w:rPr>
          <w:w w:val="104"/>
          <w:rtl/>
        </w:rPr>
        <w:t xml:space="preserve"> </w:t>
      </w:r>
      <w:r>
        <w:rPr>
          <w:rFonts w:ascii="Arial" w:hAnsi="Arial" w:cs="Arial" w:hint="cs"/>
          <w:w w:val="104"/>
          <w:rtl/>
        </w:rPr>
        <w:t>وأبو</w:t>
      </w:r>
      <w:r>
        <w:rPr>
          <w:w w:val="104"/>
          <w:rtl/>
        </w:rPr>
        <w:t xml:space="preserve"> </w:t>
      </w:r>
      <w:r>
        <w:rPr>
          <w:rFonts w:ascii="Arial" w:hAnsi="Arial" w:cs="Arial" w:hint="cs"/>
          <w:w w:val="104"/>
          <w:rtl/>
        </w:rPr>
        <w:t>سفيان</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الحارث</w:t>
      </w:r>
      <w:r>
        <w:rPr>
          <w:w w:val="104"/>
          <w:rtl/>
        </w:rPr>
        <w:t xml:space="preserve"> </w:t>
      </w:r>
      <w:r>
        <w:rPr>
          <w:rFonts w:ascii="Arial" w:hAnsi="Arial" w:cs="Arial" w:hint="cs"/>
          <w:w w:val="104"/>
          <w:rtl/>
        </w:rPr>
        <w:t>وعليُّ</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طالب،</w:t>
      </w:r>
      <w:r>
        <w:rPr>
          <w:w w:val="104"/>
          <w:rtl/>
        </w:rPr>
        <w:t xml:space="preserve"> </w:t>
      </w:r>
      <w:r>
        <w:rPr>
          <w:rFonts w:ascii="Arial" w:hAnsi="Arial" w:cs="Arial" w:hint="cs"/>
          <w:w w:val="104"/>
          <w:rtl/>
        </w:rPr>
        <w:t>وفي</w:t>
      </w:r>
      <w:r>
        <w:rPr>
          <w:w w:val="104"/>
          <w:rtl/>
        </w:rPr>
        <w:t xml:space="preserve"> </w:t>
      </w:r>
      <w:r>
        <w:rPr>
          <w:rFonts w:ascii="Arial" w:hAnsi="Arial" w:cs="Arial" w:hint="cs"/>
          <w:w w:val="104"/>
          <w:rtl/>
        </w:rPr>
        <w:t>مسلم</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العَبَّاس</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عبد</w:t>
      </w:r>
      <w:r>
        <w:rPr>
          <w:rFonts w:ascii="Calibri" w:cs="Calibri" w:hint="cs"/>
          <w:w w:val="104"/>
          <w:rtl/>
        </w:rPr>
        <w:t> </w:t>
      </w:r>
      <w:r>
        <w:rPr>
          <w:rFonts w:ascii="Arial" w:hAnsi="Arial" w:cs="Arial" w:hint="cs"/>
          <w:w w:val="104"/>
          <w:rtl/>
        </w:rPr>
        <w:t>المطلب</w:t>
      </w:r>
      <w:r>
        <w:rPr>
          <w:w w:val="104"/>
          <w:rtl/>
        </w:rPr>
        <w:t xml:space="preserve">: </w:t>
      </w:r>
      <w:r>
        <w:rPr>
          <w:rFonts w:ascii="Calibri" w:cs="Calibri" w:hint="cs"/>
          <w:w w:val="104"/>
          <w:rtl/>
        </w:rPr>
        <w:t>«</w:t>
      </w:r>
      <w:r>
        <w:rPr>
          <w:rFonts w:ascii="Arial" w:hAnsi="Arial" w:cs="Arial" w:hint="cs"/>
          <w:w w:val="104"/>
          <w:rtl/>
        </w:rPr>
        <w:t>شهدت</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حنين</w:t>
      </w:r>
      <w:r>
        <w:rPr>
          <w:w w:val="104"/>
          <w:rtl/>
        </w:rPr>
        <w:t xml:space="preserve"> </w:t>
      </w:r>
      <w:r>
        <w:rPr>
          <w:rFonts w:ascii="Arial" w:hAnsi="Arial" w:cs="Arial" w:hint="cs"/>
          <w:w w:val="104"/>
          <w:rtl/>
        </w:rPr>
        <w:t>فلزمت</w:t>
      </w:r>
      <w:r>
        <w:rPr>
          <w:w w:val="104"/>
          <w:rtl/>
        </w:rPr>
        <w:t xml:space="preserve"> </w:t>
      </w:r>
      <w:r>
        <w:rPr>
          <w:rFonts w:ascii="Arial" w:hAnsi="Arial" w:cs="Arial" w:hint="cs"/>
          <w:w w:val="104"/>
          <w:rtl/>
        </w:rPr>
        <w:t>أنا</w:t>
      </w:r>
      <w:r>
        <w:rPr>
          <w:w w:val="104"/>
          <w:rtl/>
        </w:rPr>
        <w:t xml:space="preserve"> </w:t>
      </w:r>
      <w:r>
        <w:rPr>
          <w:rFonts w:ascii="Arial" w:hAnsi="Arial" w:cs="Arial" w:hint="cs"/>
          <w:w w:val="104"/>
          <w:rtl/>
        </w:rPr>
        <w:t>وأبو</w:t>
      </w:r>
      <w:r>
        <w:rPr>
          <w:w w:val="104"/>
          <w:rtl/>
        </w:rPr>
        <w:t xml:space="preserve"> </w:t>
      </w:r>
      <w:r>
        <w:rPr>
          <w:rFonts w:ascii="Arial" w:hAnsi="Arial" w:cs="Arial" w:hint="cs"/>
          <w:w w:val="104"/>
          <w:rtl/>
        </w:rPr>
        <w:t>سفيان</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الحارث</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عبد</w:t>
      </w:r>
      <w:r>
        <w:rPr>
          <w:rFonts w:ascii="Calibri" w:cs="Calibri" w:hint="cs"/>
          <w:w w:val="104"/>
          <w:rtl/>
        </w:rPr>
        <w:t> </w:t>
      </w:r>
      <w:r>
        <w:rPr>
          <w:rFonts w:ascii="Arial" w:hAnsi="Arial" w:cs="Arial" w:hint="cs"/>
          <w:w w:val="104"/>
          <w:rtl/>
        </w:rPr>
        <w:t>المطلب</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فلم</w:t>
      </w:r>
      <w:r>
        <w:rPr>
          <w:w w:val="104"/>
          <w:rtl/>
        </w:rPr>
        <w:t xml:space="preserve"> </w:t>
      </w:r>
      <w:r>
        <w:rPr>
          <w:rFonts w:ascii="Arial" w:hAnsi="Arial" w:cs="Arial" w:hint="cs"/>
          <w:w w:val="104"/>
          <w:rtl/>
        </w:rPr>
        <w:t>نفارقه</w:t>
      </w:r>
      <w:r>
        <w:rPr>
          <w:w w:val="104"/>
          <w:rtl/>
        </w:rPr>
        <w:t xml:space="preserve"> </w:t>
      </w:r>
      <w:r>
        <w:rPr>
          <w:rFonts w:ascii="Arial" w:hAnsi="Arial" w:cs="Arial" w:hint="cs"/>
          <w:w w:val="104"/>
          <w:rtl/>
        </w:rPr>
        <w:t>ورسول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بغلة</w:t>
      </w:r>
      <w:r>
        <w:rPr>
          <w:w w:val="104"/>
          <w:rtl/>
        </w:rPr>
        <w:t xml:space="preserve"> </w:t>
      </w:r>
      <w:r>
        <w:rPr>
          <w:rFonts w:ascii="Arial" w:hAnsi="Arial" w:cs="Arial" w:hint="cs"/>
          <w:w w:val="104"/>
          <w:rtl/>
        </w:rPr>
        <w:t>له</w:t>
      </w:r>
      <w:r>
        <w:rPr>
          <w:w w:val="104"/>
          <w:rtl/>
        </w:rPr>
        <w:t xml:space="preserve"> </w:t>
      </w:r>
      <w:r>
        <w:rPr>
          <w:rFonts w:ascii="Arial" w:hAnsi="Arial" w:cs="Arial" w:hint="cs"/>
          <w:w w:val="104"/>
          <w:rtl/>
        </w:rPr>
        <w:t>بيضاء</w:t>
      </w:r>
      <w:r>
        <w:rPr>
          <w:w w:val="104"/>
          <w:rtl/>
        </w:rPr>
        <w:t xml:space="preserve"> </w:t>
      </w:r>
      <w:r>
        <w:rPr>
          <w:rFonts w:ascii="Arial" w:hAnsi="Arial" w:cs="Arial" w:hint="cs"/>
          <w:w w:val="104"/>
          <w:rtl/>
        </w:rPr>
        <w:t>أهداها</w:t>
      </w:r>
      <w:r>
        <w:rPr>
          <w:w w:val="104"/>
          <w:rtl/>
        </w:rPr>
        <w:t xml:space="preserve"> </w:t>
      </w:r>
      <w:r>
        <w:rPr>
          <w:rFonts w:ascii="Arial" w:hAnsi="Arial" w:cs="Arial" w:hint="cs"/>
          <w:w w:val="104"/>
          <w:rtl/>
        </w:rPr>
        <w:t>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فروة</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نفاثة</w:t>
      </w:r>
      <w:r>
        <w:rPr>
          <w:w w:val="104"/>
          <w:rtl/>
        </w:rPr>
        <w:t xml:space="preserve"> </w:t>
      </w:r>
      <w:r>
        <w:rPr>
          <w:rFonts w:ascii="Arial" w:hAnsi="Arial" w:cs="Arial" w:hint="cs"/>
          <w:w w:val="104"/>
          <w:rtl/>
        </w:rPr>
        <w:t>الجذامي</w:t>
      </w:r>
      <w:r>
        <w:rPr>
          <w:w w:val="104"/>
          <w:rtl/>
        </w:rPr>
        <w:t>»</w:t>
      </w:r>
      <w:r>
        <w:rPr>
          <w:rStyle w:val="Superscript"/>
          <w:w w:val="104"/>
          <w:rtl/>
        </w:rPr>
        <w:t>(</w:t>
      </w:r>
      <w:r>
        <w:rPr>
          <w:rStyle w:val="Superscript"/>
          <w:w w:val="104"/>
          <w:rtl/>
        </w:rPr>
        <w:footnoteReference w:id="184"/>
      </w:r>
      <w:r>
        <w:rPr>
          <w:rStyle w:val="Superscript"/>
          <w:w w:val="104"/>
          <w:rtl/>
        </w:rPr>
        <w:t>)</w:t>
      </w:r>
      <w:r>
        <w:rPr>
          <w:rFonts w:ascii="Arial" w:hAnsi="Arial" w:cs="Arial" w:hint="cs"/>
          <w:w w:val="104"/>
          <w:rtl/>
        </w:rPr>
        <w:t>،</w:t>
      </w:r>
      <w:r>
        <w:rPr>
          <w:w w:val="104"/>
          <w:rtl/>
        </w:rPr>
        <w:t xml:space="preserve"> </w:t>
      </w:r>
      <w:r>
        <w:rPr>
          <w:rFonts w:ascii="Arial" w:hAnsi="Arial" w:cs="Arial" w:hint="cs"/>
          <w:w w:val="104"/>
          <w:rtl/>
        </w:rPr>
        <w:t>وليس</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البخاري</w:t>
      </w:r>
      <w:r>
        <w:rPr>
          <w:w w:val="104"/>
          <w:rtl/>
        </w:rPr>
        <w:t xml:space="preserve">. </w:t>
      </w:r>
      <w:r>
        <w:rPr>
          <w:rFonts w:ascii="Arial" w:hAnsi="Arial" w:cs="Arial" w:hint="cs"/>
          <w:w w:val="104"/>
          <w:rtl/>
        </w:rPr>
        <w:t>ويروى</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معه</w:t>
      </w:r>
      <w:r>
        <w:rPr>
          <w:w w:val="104"/>
          <w:rtl/>
        </w:rPr>
        <w:t xml:space="preserve"> </w:t>
      </w:r>
      <w:r>
        <w:rPr>
          <w:rFonts w:ascii="Arial" w:hAnsi="Arial" w:cs="Arial" w:hint="cs"/>
          <w:w w:val="104"/>
          <w:rtl/>
        </w:rPr>
        <w:t>عمَّه</w:t>
      </w:r>
      <w:r>
        <w:rPr>
          <w:w w:val="104"/>
          <w:rtl/>
        </w:rPr>
        <w:t xml:space="preserve"> </w:t>
      </w:r>
      <w:r>
        <w:rPr>
          <w:rFonts w:ascii="Arial" w:hAnsi="Arial" w:cs="Arial" w:hint="cs"/>
          <w:w w:val="104"/>
          <w:rtl/>
        </w:rPr>
        <w:t>العَبَّاس</w:t>
      </w:r>
      <w:r>
        <w:rPr>
          <w:w w:val="104"/>
          <w:rtl/>
        </w:rPr>
        <w:t xml:space="preserve"> </w:t>
      </w:r>
      <w:r>
        <w:rPr>
          <w:rFonts w:ascii="Arial" w:hAnsi="Arial" w:cs="Arial" w:hint="cs"/>
          <w:w w:val="104"/>
          <w:rtl/>
        </w:rPr>
        <w:t>وابن</w:t>
      </w:r>
      <w:r>
        <w:rPr>
          <w:w w:val="104"/>
          <w:rtl/>
        </w:rPr>
        <w:t xml:space="preserve"> </w:t>
      </w:r>
      <w:r>
        <w:rPr>
          <w:rFonts w:ascii="Arial" w:hAnsi="Arial" w:cs="Arial" w:hint="cs"/>
          <w:w w:val="104"/>
          <w:rtl/>
        </w:rPr>
        <w:t>عمِّه</w:t>
      </w:r>
      <w:r>
        <w:rPr>
          <w:w w:val="104"/>
          <w:rtl/>
        </w:rPr>
        <w:t xml:space="preserve"> </w:t>
      </w:r>
      <w:r>
        <w:rPr>
          <w:rFonts w:ascii="Arial" w:hAnsi="Arial" w:cs="Arial" w:hint="cs"/>
          <w:w w:val="104"/>
          <w:rtl/>
        </w:rPr>
        <w:t>أبا</w:t>
      </w:r>
      <w:r>
        <w:rPr>
          <w:rFonts w:ascii="Calibri" w:cs="Calibri" w:hint="cs"/>
          <w:w w:val="104"/>
          <w:rtl/>
        </w:rPr>
        <w:t> </w:t>
      </w:r>
      <w:r>
        <w:rPr>
          <w:rFonts w:ascii="Arial" w:hAnsi="Arial" w:cs="Arial" w:hint="cs"/>
          <w:w w:val="104"/>
          <w:rtl/>
        </w:rPr>
        <w:t>سفيان</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الحارث</w:t>
      </w:r>
      <w:r>
        <w:rPr>
          <w:w w:val="104"/>
          <w:rtl/>
        </w:rPr>
        <w:t xml:space="preserve"> </w:t>
      </w:r>
      <w:r>
        <w:rPr>
          <w:rFonts w:ascii="Arial" w:hAnsi="Arial" w:cs="Arial" w:hint="cs"/>
          <w:w w:val="104"/>
          <w:rtl/>
        </w:rPr>
        <w:t>وابنه</w:t>
      </w:r>
      <w:r>
        <w:rPr>
          <w:w w:val="104"/>
          <w:rtl/>
        </w:rPr>
        <w:t xml:space="preserve"> </w:t>
      </w:r>
      <w:r>
        <w:rPr>
          <w:rFonts w:ascii="Arial" w:hAnsi="Arial" w:cs="Arial" w:hint="cs"/>
          <w:w w:val="104"/>
          <w:rtl/>
        </w:rPr>
        <w:t>جعفر،</w:t>
      </w:r>
      <w:r>
        <w:rPr>
          <w:w w:val="104"/>
          <w:rtl/>
        </w:rPr>
        <w:t xml:space="preserve"> </w:t>
      </w:r>
      <w:r>
        <w:rPr>
          <w:rFonts w:ascii="Arial" w:hAnsi="Arial" w:cs="Arial" w:hint="cs"/>
          <w:w w:val="104"/>
          <w:rtl/>
        </w:rPr>
        <w:t>وعليُّ</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طالب،</w:t>
      </w:r>
      <w:r>
        <w:rPr>
          <w:w w:val="104"/>
          <w:rtl/>
        </w:rPr>
        <w:t xml:space="preserve"> </w:t>
      </w:r>
      <w:r>
        <w:rPr>
          <w:rFonts w:ascii="Arial" w:hAnsi="Arial" w:cs="Arial" w:hint="cs"/>
          <w:w w:val="104"/>
          <w:rtl/>
        </w:rPr>
        <w:t>وربيعة</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الحارث،</w:t>
      </w:r>
      <w:r>
        <w:rPr>
          <w:w w:val="104"/>
          <w:rtl/>
        </w:rPr>
        <w:t xml:space="preserve"> </w:t>
      </w:r>
      <w:r>
        <w:rPr>
          <w:rFonts w:ascii="Arial" w:hAnsi="Arial" w:cs="Arial" w:hint="cs"/>
          <w:w w:val="104"/>
          <w:rtl/>
        </w:rPr>
        <w:t>والفضل</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العَبَّاس</w:t>
      </w:r>
      <w:r>
        <w:rPr>
          <w:w w:val="104"/>
          <w:rtl/>
        </w:rPr>
        <w:t xml:space="preserve"> </w:t>
      </w:r>
      <w:r>
        <w:rPr>
          <w:rFonts w:ascii="Arial" w:hAnsi="Arial" w:cs="Arial" w:hint="cs"/>
          <w:w w:val="104"/>
          <w:rtl/>
        </w:rPr>
        <w:t>وأسامة</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زيد،</w:t>
      </w:r>
      <w:r>
        <w:rPr>
          <w:w w:val="104"/>
          <w:rtl/>
        </w:rPr>
        <w:t xml:space="preserve"> </w:t>
      </w:r>
      <w:r>
        <w:rPr>
          <w:rFonts w:ascii="Arial" w:hAnsi="Arial" w:cs="Arial" w:hint="cs"/>
          <w:w w:val="104"/>
          <w:rtl/>
        </w:rPr>
        <w:t>وأيمن</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عبيد،</w:t>
      </w:r>
      <w:r>
        <w:rPr>
          <w:w w:val="104"/>
          <w:rtl/>
        </w:rPr>
        <w:t xml:space="preserve"> </w:t>
      </w:r>
      <w:r>
        <w:rPr>
          <w:rFonts w:ascii="Arial" w:hAnsi="Arial" w:cs="Arial" w:hint="cs"/>
          <w:w w:val="104"/>
          <w:rtl/>
        </w:rPr>
        <w:t>وقتل</w:t>
      </w:r>
      <w:r>
        <w:rPr>
          <w:rFonts w:ascii="Calibri" w:cs="Calibri" w:hint="cs"/>
          <w:w w:val="104"/>
          <w:rtl/>
        </w:rPr>
        <w:t> </w:t>
      </w:r>
      <w:r>
        <w:rPr>
          <w:w w:val="104"/>
        </w:rPr>
        <w:t>ƒ</w:t>
      </w:r>
      <w:r>
        <w:rPr>
          <w:w w:val="104"/>
          <w:rtl/>
        </w:rPr>
        <w:t xml:space="preserve"> </w:t>
      </w:r>
      <w:r>
        <w:rPr>
          <w:rFonts w:ascii="Arial" w:hAnsi="Arial" w:cs="Arial" w:hint="cs"/>
          <w:w w:val="104"/>
          <w:rtl/>
        </w:rPr>
        <w:t>عنه</w:t>
      </w:r>
      <w:r>
        <w:rPr>
          <w:w w:val="104"/>
          <w:rtl/>
        </w:rPr>
        <w:t xml:space="preserve"> </w:t>
      </w:r>
      <w:r>
        <w:rPr>
          <w:rFonts w:ascii="Arial" w:hAnsi="Arial" w:cs="Arial" w:hint="cs"/>
          <w:w w:val="104"/>
          <w:rtl/>
        </w:rPr>
        <w:t>بين</w:t>
      </w:r>
      <w:r>
        <w:rPr>
          <w:w w:val="104"/>
          <w:rtl/>
        </w:rPr>
        <w:t xml:space="preserve"> </w:t>
      </w:r>
      <w:r>
        <w:rPr>
          <w:rFonts w:ascii="Arial" w:hAnsi="Arial" w:cs="Arial" w:hint="cs"/>
          <w:w w:val="104"/>
          <w:rtl/>
        </w:rPr>
        <w:t>يديه</w:t>
      </w:r>
      <w:r>
        <w:rPr>
          <w:rFonts w:ascii="Calibri" w:cs="Calibri" w:hint="cs"/>
          <w:w w:val="104"/>
          <w:rtl/>
        </w:rPr>
        <w:t> </w:t>
      </w:r>
      <w:r>
        <w:rPr>
          <w:rFonts w:ascii="Arial" w:hAnsi="Arial" w:cs="Arial" w:hint="cs"/>
          <w:w w:val="104"/>
          <w:rtl/>
        </w:rPr>
        <w:t>ژ</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وهؤلاء</w:t>
      </w:r>
      <w:r>
        <w:rPr>
          <w:w w:val="104"/>
          <w:rtl/>
        </w:rPr>
        <w:t xml:space="preserve"> </w:t>
      </w:r>
      <w:r>
        <w:rPr>
          <w:rFonts w:ascii="Arial" w:hAnsi="Arial" w:cs="Arial" w:hint="cs"/>
          <w:w w:val="104"/>
          <w:rtl/>
        </w:rPr>
        <w:t>كلُّهم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أهل</w:t>
      </w:r>
      <w:r>
        <w:rPr>
          <w:w w:val="104"/>
          <w:rtl/>
        </w:rPr>
        <w:t xml:space="preserve"> </w:t>
      </w:r>
      <w:r>
        <w:rPr>
          <w:rFonts w:ascii="Arial" w:hAnsi="Arial" w:cs="Arial" w:hint="cs"/>
          <w:w w:val="104"/>
          <w:rtl/>
        </w:rPr>
        <w:t>بيته،</w:t>
      </w:r>
      <w:r>
        <w:rPr>
          <w:w w:val="104"/>
          <w:rtl/>
        </w:rPr>
        <w:t xml:space="preserve"> </w:t>
      </w:r>
      <w:r>
        <w:rPr>
          <w:rFonts w:ascii="Arial" w:hAnsi="Arial" w:cs="Arial" w:hint="cs"/>
          <w:w w:val="104"/>
          <w:rtl/>
        </w:rPr>
        <w:t>وهذه</w:t>
      </w:r>
      <w:r>
        <w:rPr>
          <w:w w:val="104"/>
          <w:rtl/>
        </w:rPr>
        <w:t xml:space="preserve"> </w:t>
      </w:r>
      <w:r>
        <w:rPr>
          <w:rFonts w:ascii="Arial" w:hAnsi="Arial" w:cs="Arial" w:hint="cs"/>
          <w:w w:val="104"/>
          <w:rtl/>
        </w:rPr>
        <w:t>مكرمة</w:t>
      </w:r>
      <w:r>
        <w:rPr>
          <w:w w:val="104"/>
          <w:rtl/>
        </w:rPr>
        <w:t xml:space="preserve"> </w:t>
      </w:r>
      <w:r>
        <w:rPr>
          <w:rFonts w:ascii="Arial" w:hAnsi="Arial" w:cs="Arial" w:hint="cs"/>
          <w:w w:val="104"/>
          <w:rtl/>
        </w:rPr>
        <w:t>عظيمة</w:t>
      </w:r>
      <w:r>
        <w:rPr>
          <w:w w:val="104"/>
          <w:rtl/>
        </w:rPr>
        <w:t>:</w:t>
      </w:r>
    </w:p>
    <w:p w:rsidR="00B03E2D" w:rsidRDefault="00B03E2D">
      <w:pPr>
        <w:pStyle w:val="shator1"/>
        <w:spacing w:before="85"/>
        <w:rPr>
          <w:color w:val="008751"/>
          <w:rtl/>
        </w:rPr>
      </w:pPr>
      <w:r>
        <w:rPr>
          <w:rFonts w:ascii="Arial" w:hAnsi="Arial" w:cs="Arial" w:hint="cs"/>
          <w:color w:val="008751"/>
          <w:rtl/>
        </w:rPr>
        <w:t>تلك</w:t>
      </w:r>
      <w:r>
        <w:rPr>
          <w:color w:val="008751"/>
          <w:rtl/>
        </w:rPr>
        <w:t xml:space="preserve"> </w:t>
      </w:r>
      <w:r>
        <w:rPr>
          <w:rFonts w:ascii="Arial" w:hAnsi="Arial" w:cs="Arial" w:hint="cs"/>
          <w:color w:val="008751"/>
          <w:rtl/>
        </w:rPr>
        <w:t>المكارم</w:t>
      </w:r>
      <w:r>
        <w:rPr>
          <w:color w:val="008751"/>
          <w:rtl/>
        </w:rPr>
        <w:t xml:space="preserve"> </w:t>
      </w:r>
      <w:r>
        <w:rPr>
          <w:rFonts w:ascii="Arial" w:hAnsi="Arial" w:cs="Arial" w:hint="cs"/>
          <w:color w:val="008751"/>
          <w:rtl/>
        </w:rPr>
        <w:t>لا</w:t>
      </w:r>
      <w:r>
        <w:rPr>
          <w:color w:val="008751"/>
          <w:rtl/>
        </w:rPr>
        <w:t xml:space="preserve"> </w:t>
      </w:r>
      <w:r>
        <w:rPr>
          <w:rFonts w:ascii="Arial" w:hAnsi="Arial" w:cs="Arial" w:hint="cs"/>
          <w:color w:val="008751"/>
          <w:rtl/>
        </w:rPr>
        <w:t>قَعْبَانِ</w:t>
      </w:r>
      <w:r>
        <w:rPr>
          <w:color w:val="008751"/>
          <w:rtl/>
        </w:rPr>
        <w:t xml:space="preserve"> </w:t>
      </w:r>
      <w:r>
        <w:rPr>
          <w:rFonts w:ascii="Arial" w:hAnsi="Arial" w:cs="Arial" w:hint="cs"/>
          <w:color w:val="008751"/>
          <w:rtl/>
        </w:rPr>
        <w:t>من</w:t>
      </w:r>
      <w:r>
        <w:rPr>
          <w:color w:val="008751"/>
          <w:rtl/>
        </w:rPr>
        <w:t xml:space="preserve"> </w:t>
      </w:r>
      <w:r>
        <w:rPr>
          <w:rFonts w:ascii="Arial" w:hAnsi="Arial" w:cs="Arial" w:hint="cs"/>
          <w:color w:val="008751"/>
          <w:rtl/>
        </w:rPr>
        <w:t>لَبَنٍ</w:t>
      </w:r>
    </w:p>
    <w:p w:rsidR="00B03E2D" w:rsidRDefault="00B03E2D">
      <w:pPr>
        <w:pStyle w:val="shator2"/>
        <w:rPr>
          <w:color w:val="008751"/>
          <w:rtl/>
        </w:rPr>
      </w:pPr>
      <w:r>
        <w:rPr>
          <w:rFonts w:ascii="Arial" w:hAnsi="Arial" w:cs="Arial" w:hint="cs"/>
          <w:color w:val="008751"/>
          <w:rtl/>
        </w:rPr>
        <w:t>شِيبَا</w:t>
      </w:r>
      <w:r>
        <w:rPr>
          <w:color w:val="008751"/>
          <w:rtl/>
        </w:rPr>
        <w:t xml:space="preserve"> </w:t>
      </w:r>
      <w:r>
        <w:rPr>
          <w:rFonts w:ascii="Arial" w:hAnsi="Arial" w:cs="Arial" w:hint="cs"/>
          <w:color w:val="008751"/>
          <w:rtl/>
        </w:rPr>
        <w:t>بماء</w:t>
      </w:r>
      <w:r>
        <w:rPr>
          <w:color w:val="008751"/>
          <w:rtl/>
        </w:rPr>
        <w:t xml:space="preserve"> </w:t>
      </w:r>
      <w:r>
        <w:rPr>
          <w:rFonts w:ascii="Arial" w:hAnsi="Arial" w:cs="Arial" w:hint="cs"/>
          <w:color w:val="008751"/>
          <w:rtl/>
        </w:rPr>
        <w:t>فَصَارَا</w:t>
      </w:r>
      <w:r>
        <w:rPr>
          <w:color w:val="008751"/>
          <w:rtl/>
        </w:rPr>
        <w:t xml:space="preserve"> </w:t>
      </w:r>
      <w:r>
        <w:rPr>
          <w:rFonts w:ascii="Arial" w:hAnsi="Arial" w:cs="Arial" w:hint="cs"/>
          <w:color w:val="008751"/>
          <w:rtl/>
        </w:rPr>
        <w:t>بَعْدُ</w:t>
      </w:r>
      <w:r>
        <w:rPr>
          <w:color w:val="008751"/>
          <w:rtl/>
        </w:rPr>
        <w:t xml:space="preserve"> </w:t>
      </w:r>
      <w:r>
        <w:rPr>
          <w:rFonts w:ascii="Arial" w:hAnsi="Arial" w:cs="Arial" w:hint="cs"/>
          <w:color w:val="008751"/>
          <w:rtl/>
        </w:rPr>
        <w:t>أبْوَالا</w:t>
      </w:r>
    </w:p>
    <w:p w:rsidR="00B03E2D" w:rsidRDefault="00B03E2D">
      <w:pPr>
        <w:pStyle w:val="textquran"/>
        <w:rPr>
          <w:rtl/>
        </w:rPr>
      </w:pPr>
      <w:r>
        <w:rPr>
          <w:rFonts w:ascii="Arial" w:hAnsi="Arial" w:cs="Arial" w:hint="cs"/>
          <w:rtl/>
        </w:rPr>
        <w:t>وثبت</w:t>
      </w:r>
      <w:r>
        <w:rPr>
          <w:rtl/>
        </w:rPr>
        <w:t xml:space="preserve"> </w:t>
      </w:r>
      <w:r>
        <w:rPr>
          <w:rFonts w:ascii="Arial" w:hAnsi="Arial" w:cs="Arial" w:hint="cs"/>
          <w:rtl/>
        </w:rPr>
        <w:t>معه</w:t>
      </w:r>
      <w:r>
        <w:rPr>
          <w:rtl/>
        </w:rPr>
        <w:t xml:space="preserve"> </w:t>
      </w:r>
      <w:r>
        <w:rPr>
          <w:rFonts w:ascii="Arial" w:hAnsi="Arial" w:cs="Arial" w:hint="cs"/>
          <w:rtl/>
        </w:rPr>
        <w:t>أبو</w:t>
      </w:r>
      <w:r>
        <w:rPr>
          <w:rFonts w:ascii="Calibri" w:cs="Calibri" w:hint="cs"/>
          <w:rtl/>
        </w:rPr>
        <w:t> </w:t>
      </w:r>
      <w:r>
        <w:rPr>
          <w:rFonts w:ascii="Arial" w:hAnsi="Arial" w:cs="Arial" w:hint="cs"/>
          <w:rtl/>
        </w:rPr>
        <w:t>بكر</w:t>
      </w:r>
      <w:r>
        <w:rPr>
          <w:rtl/>
        </w:rPr>
        <w:t xml:space="preserve"> </w:t>
      </w:r>
      <w:r>
        <w:rPr>
          <w:rFonts w:ascii="Arial" w:hAnsi="Arial" w:cs="Arial" w:hint="cs"/>
          <w:rtl/>
        </w:rPr>
        <w:t>وعمر</w:t>
      </w:r>
      <w:r>
        <w:rPr>
          <w:rFonts w:ascii="Calibri" w:cs="Calibri" w:hint="cs"/>
          <w:rtl/>
        </w:rPr>
        <w:t> </w:t>
      </w:r>
      <w:r>
        <w:rPr>
          <w:rStyle w:val="radiyaanhom"/>
          <w:rFonts w:cs="Times New Roman"/>
          <w:rtl/>
        </w:rPr>
        <w:t>^</w:t>
      </w:r>
      <w:r>
        <w:rPr>
          <w:rtl/>
        </w:rPr>
        <w:t xml:space="preserve"> </w:t>
      </w:r>
      <w:r>
        <w:rPr>
          <w:rFonts w:ascii="Arial" w:hAnsi="Arial" w:cs="Arial" w:hint="cs"/>
          <w:rtl/>
        </w:rPr>
        <w:t>فهم</w:t>
      </w:r>
      <w:r>
        <w:rPr>
          <w:rtl/>
        </w:rPr>
        <w:t xml:space="preserve"> </w:t>
      </w:r>
      <w:r>
        <w:rPr>
          <w:rFonts w:ascii="Arial" w:hAnsi="Arial" w:cs="Arial" w:hint="cs"/>
          <w:rtl/>
        </w:rPr>
        <w:t>عشرة،</w:t>
      </w:r>
      <w:r>
        <w:rPr>
          <w:rtl/>
        </w:rPr>
        <w:t xml:space="preserve"> </w:t>
      </w:r>
      <w:r>
        <w:rPr>
          <w:rFonts w:ascii="Arial" w:hAnsi="Arial" w:cs="Arial" w:hint="cs"/>
          <w:rtl/>
        </w:rPr>
        <w:t>قال</w:t>
      </w:r>
      <w:r>
        <w:rPr>
          <w:rtl/>
        </w:rPr>
        <w:t xml:space="preserve"> </w:t>
      </w:r>
      <w:r>
        <w:rPr>
          <w:rFonts w:ascii="Arial" w:hAnsi="Arial" w:cs="Arial" w:hint="cs"/>
          <w:rtl/>
        </w:rPr>
        <w:t>العَبَّاس</w:t>
      </w:r>
      <w:r>
        <w:rPr>
          <w:rtl/>
        </w:rPr>
        <w:t>:</w:t>
      </w:r>
    </w:p>
    <w:p w:rsidR="00B03E2D" w:rsidRDefault="00B03E2D">
      <w:pPr>
        <w:pStyle w:val="shator1"/>
        <w:spacing w:before="85"/>
        <w:rPr>
          <w:w w:val="95"/>
          <w:rtl/>
        </w:rPr>
      </w:pPr>
      <w:r>
        <w:rPr>
          <w:rFonts w:ascii="Arial" w:hAnsi="Arial" w:cs="Arial" w:hint="cs"/>
          <w:w w:val="95"/>
          <w:rtl/>
        </w:rPr>
        <w:t>نصرنا</w:t>
      </w:r>
      <w:r>
        <w:rPr>
          <w:w w:val="95"/>
          <w:rtl/>
        </w:rPr>
        <w:t xml:space="preserve"> </w:t>
      </w:r>
      <w:r>
        <w:rPr>
          <w:rFonts w:ascii="Arial" w:hAnsi="Arial" w:cs="Arial" w:hint="cs"/>
          <w:w w:val="95"/>
          <w:rtl/>
        </w:rPr>
        <w:t>رسول</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الحرب</w:t>
      </w:r>
      <w:r>
        <w:rPr>
          <w:w w:val="95"/>
          <w:rtl/>
        </w:rPr>
        <w:t xml:space="preserve"> </w:t>
      </w:r>
      <w:r>
        <w:rPr>
          <w:rFonts w:ascii="Arial" w:hAnsi="Arial" w:cs="Arial" w:hint="cs"/>
          <w:w w:val="95"/>
          <w:rtl/>
        </w:rPr>
        <w:t>تسعة</w:t>
      </w:r>
    </w:p>
    <w:p w:rsidR="00B03E2D" w:rsidRDefault="00B03E2D">
      <w:pPr>
        <w:pStyle w:val="shator2"/>
        <w:rPr>
          <w:rtl/>
        </w:rPr>
      </w:pPr>
      <w:r>
        <w:rPr>
          <w:rFonts w:ascii="Arial" w:hAnsi="Arial" w:cs="Arial" w:hint="cs"/>
          <w:rtl/>
        </w:rPr>
        <w:t>وقدْ</w:t>
      </w:r>
      <w:r>
        <w:rPr>
          <w:rtl/>
        </w:rPr>
        <w:t xml:space="preserve"> </w:t>
      </w:r>
      <w:r>
        <w:rPr>
          <w:rFonts w:ascii="Arial" w:hAnsi="Arial" w:cs="Arial" w:hint="cs"/>
          <w:rtl/>
        </w:rPr>
        <w:t>فَرَّ</w:t>
      </w:r>
      <w:r>
        <w:rPr>
          <w:rtl/>
        </w:rPr>
        <w:t xml:space="preserve"> </w:t>
      </w:r>
      <w:r>
        <w:rPr>
          <w:rFonts w:ascii="Arial" w:hAnsi="Arial" w:cs="Arial" w:hint="cs"/>
          <w:rtl/>
        </w:rPr>
        <w:t>من</w:t>
      </w:r>
      <w:r>
        <w:rPr>
          <w:rtl/>
        </w:rPr>
        <w:t xml:space="preserve"> </w:t>
      </w:r>
      <w:r>
        <w:rPr>
          <w:rFonts w:ascii="Arial" w:hAnsi="Arial" w:cs="Arial" w:hint="cs"/>
          <w:rtl/>
        </w:rPr>
        <w:t>قَدْ</w:t>
      </w:r>
      <w:r>
        <w:rPr>
          <w:rtl/>
        </w:rPr>
        <w:t xml:space="preserve"> </w:t>
      </w:r>
      <w:r>
        <w:rPr>
          <w:rFonts w:ascii="Arial" w:hAnsi="Arial" w:cs="Arial" w:hint="cs"/>
          <w:rtl/>
        </w:rPr>
        <w:t>فَرَّ</w:t>
      </w:r>
      <w:r>
        <w:rPr>
          <w:rtl/>
        </w:rPr>
        <w:t xml:space="preserve"> </w:t>
      </w:r>
      <w:r>
        <w:rPr>
          <w:rFonts w:ascii="Arial" w:hAnsi="Arial" w:cs="Arial" w:hint="cs"/>
          <w:rtl/>
        </w:rPr>
        <w:t>منهم</w:t>
      </w:r>
      <w:r>
        <w:rPr>
          <w:rtl/>
        </w:rPr>
        <w:t xml:space="preserve"> </w:t>
      </w:r>
      <w:r>
        <w:rPr>
          <w:rFonts w:ascii="Arial" w:hAnsi="Arial" w:cs="Arial" w:hint="cs"/>
          <w:rtl/>
        </w:rPr>
        <w:t>وأَقْشَعُوا</w:t>
      </w:r>
    </w:p>
    <w:p w:rsidR="00B03E2D" w:rsidRDefault="00B03E2D">
      <w:pPr>
        <w:pStyle w:val="shator1"/>
        <w:rPr>
          <w:rtl/>
        </w:rPr>
      </w:pPr>
      <w:r>
        <w:rPr>
          <w:rFonts w:ascii="Arial" w:hAnsi="Arial" w:cs="Arial" w:hint="cs"/>
          <w:rtl/>
        </w:rPr>
        <w:t>وعاشرنا</w:t>
      </w:r>
      <w:r>
        <w:rPr>
          <w:rtl/>
        </w:rPr>
        <w:t xml:space="preserve"> </w:t>
      </w:r>
      <w:r>
        <w:rPr>
          <w:rFonts w:ascii="Arial" w:hAnsi="Arial" w:cs="Arial" w:hint="cs"/>
          <w:rtl/>
        </w:rPr>
        <w:t>لَاقَى</w:t>
      </w:r>
      <w:r>
        <w:rPr>
          <w:rtl/>
        </w:rPr>
        <w:t xml:space="preserve"> </w:t>
      </w:r>
      <w:r>
        <w:rPr>
          <w:rFonts w:ascii="Arial" w:hAnsi="Arial" w:cs="Arial" w:hint="cs"/>
          <w:rtl/>
        </w:rPr>
        <w:t>الحمامَ</w:t>
      </w:r>
      <w:r>
        <w:rPr>
          <w:rtl/>
        </w:rPr>
        <w:t xml:space="preserve"> </w:t>
      </w:r>
      <w:r>
        <w:rPr>
          <w:rFonts w:ascii="Arial" w:hAnsi="Arial" w:cs="Arial" w:hint="cs"/>
          <w:rtl/>
        </w:rPr>
        <w:t>بنفسه</w:t>
      </w:r>
    </w:p>
    <w:p w:rsidR="00B03E2D" w:rsidRDefault="00B03E2D">
      <w:pPr>
        <w:pStyle w:val="shator2"/>
        <w:rPr>
          <w:rtl/>
        </w:rPr>
      </w:pPr>
      <w:r>
        <w:rPr>
          <w:rFonts w:ascii="Arial" w:hAnsi="Arial" w:cs="Arial" w:hint="cs"/>
          <w:rtl/>
        </w:rPr>
        <w:t>بما</w:t>
      </w:r>
      <w:r>
        <w:rPr>
          <w:rtl/>
        </w:rPr>
        <w:t xml:space="preserve"> </w:t>
      </w:r>
      <w:r>
        <w:rPr>
          <w:rFonts w:ascii="Arial" w:hAnsi="Arial" w:cs="Arial" w:hint="cs"/>
          <w:rtl/>
        </w:rPr>
        <w:t>مَسَّه</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يتوجَّع</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مائة</w:t>
      </w:r>
      <w:r>
        <w:rPr>
          <w:rtl/>
        </w:rPr>
        <w:t xml:space="preserve"> </w:t>
      </w:r>
      <w:r>
        <w:rPr>
          <w:rFonts w:ascii="Arial" w:hAnsi="Arial" w:cs="Arial" w:hint="cs"/>
          <w:rtl/>
        </w:rPr>
        <w:t>وثلاثة</w:t>
      </w:r>
      <w:r>
        <w:rPr>
          <w:rtl/>
        </w:rPr>
        <w:t xml:space="preserve"> </w:t>
      </w:r>
      <w:r>
        <w:rPr>
          <w:rFonts w:ascii="Arial" w:hAnsi="Arial" w:cs="Arial" w:hint="cs"/>
          <w:rtl/>
        </w:rPr>
        <w:t>وثلاثون</w:t>
      </w:r>
      <w:r>
        <w:rPr>
          <w:rtl/>
        </w:rPr>
        <w:t xml:space="preserve"> </w:t>
      </w:r>
      <w:r>
        <w:rPr>
          <w:rFonts w:ascii="Arial" w:hAnsi="Arial" w:cs="Arial" w:hint="cs"/>
          <w:rtl/>
        </w:rPr>
        <w:t>من</w:t>
      </w:r>
      <w:r>
        <w:rPr>
          <w:rtl/>
        </w:rPr>
        <w:t xml:space="preserve"> </w:t>
      </w:r>
      <w:r>
        <w:rPr>
          <w:rFonts w:ascii="Arial" w:hAnsi="Arial" w:cs="Arial" w:hint="cs"/>
          <w:rtl/>
        </w:rPr>
        <w:t>المهاجرين،</w:t>
      </w:r>
      <w:r>
        <w:rPr>
          <w:rtl/>
        </w:rPr>
        <w:t xml:space="preserve"> </w:t>
      </w:r>
      <w:r>
        <w:rPr>
          <w:rFonts w:ascii="Arial" w:hAnsi="Arial" w:cs="Arial" w:hint="cs"/>
          <w:rtl/>
        </w:rPr>
        <w:t>وسبعة</w:t>
      </w:r>
      <w:r>
        <w:rPr>
          <w:rtl/>
        </w:rPr>
        <w:t xml:space="preserve"> </w:t>
      </w:r>
      <w:r>
        <w:rPr>
          <w:rFonts w:ascii="Arial" w:hAnsi="Arial" w:cs="Arial" w:hint="cs"/>
          <w:rtl/>
        </w:rPr>
        <w:t>وستُّون</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ويجمع</w:t>
      </w:r>
      <w:r>
        <w:rPr>
          <w:rtl/>
        </w:rPr>
        <w:t xml:space="preserve"> </w:t>
      </w:r>
      <w:r>
        <w:rPr>
          <w:rFonts w:ascii="Arial" w:hAnsi="Arial" w:cs="Arial" w:hint="cs"/>
          <w:rtl/>
        </w:rPr>
        <w:t>بأنَّ</w:t>
      </w:r>
      <w:r>
        <w:rPr>
          <w:rtl/>
        </w:rPr>
        <w:t xml:space="preserve"> </w:t>
      </w:r>
      <w:r>
        <w:rPr>
          <w:rFonts w:ascii="Arial" w:hAnsi="Arial" w:cs="Arial" w:hint="cs"/>
          <w:rtl/>
        </w:rPr>
        <w:t>العَبَّاس</w:t>
      </w:r>
      <w:r>
        <w:rPr>
          <w:rtl/>
        </w:rPr>
        <w:t xml:space="preserve"> </w:t>
      </w:r>
      <w:r>
        <w:rPr>
          <w:rFonts w:ascii="Arial" w:hAnsi="Arial" w:cs="Arial" w:hint="cs"/>
          <w:rtl/>
        </w:rPr>
        <w:t>وأبا</w:t>
      </w:r>
      <w:r>
        <w:rPr>
          <w:rtl/>
        </w:rPr>
        <w:t xml:space="preserve"> </w:t>
      </w:r>
      <w:r>
        <w:rPr>
          <w:rFonts w:ascii="Arial" w:hAnsi="Arial" w:cs="Arial" w:hint="cs"/>
          <w:rtl/>
        </w:rPr>
        <w:t>سفيان</w:t>
      </w:r>
      <w:r>
        <w:rPr>
          <w:rtl/>
        </w:rPr>
        <w:t xml:space="preserve"> </w:t>
      </w:r>
      <w:r>
        <w:rPr>
          <w:rFonts w:ascii="Arial" w:hAnsi="Arial" w:cs="Arial" w:hint="cs"/>
          <w:rtl/>
        </w:rPr>
        <w:t>وعليًّا</w:t>
      </w:r>
      <w:r>
        <w:rPr>
          <w:rtl/>
        </w:rPr>
        <w:t xml:space="preserve"> </w:t>
      </w:r>
      <w:r>
        <w:rPr>
          <w:rFonts w:ascii="Arial" w:hAnsi="Arial" w:cs="Arial" w:hint="cs"/>
          <w:rtl/>
        </w:rPr>
        <w:t>ثبتوا</w:t>
      </w:r>
      <w:r>
        <w:rPr>
          <w:rtl/>
        </w:rPr>
        <w:t xml:space="preserve"> </w:t>
      </w:r>
      <w:r>
        <w:rPr>
          <w:rFonts w:ascii="Arial" w:hAnsi="Arial" w:cs="Arial" w:hint="cs"/>
          <w:rtl/>
        </w:rPr>
        <w:t>معه</w:t>
      </w:r>
      <w:r>
        <w:rPr>
          <w:rtl/>
        </w:rPr>
        <w:t xml:space="preserve"> </w:t>
      </w:r>
      <w:r>
        <w:rPr>
          <w:rFonts w:ascii="Arial" w:hAnsi="Arial" w:cs="Arial" w:hint="cs"/>
          <w:rtl/>
        </w:rPr>
        <w:t>والباقين</w:t>
      </w:r>
      <w:r>
        <w:rPr>
          <w:rtl/>
        </w:rPr>
        <w:t xml:space="preserve"> </w:t>
      </w:r>
      <w:r>
        <w:rPr>
          <w:rFonts w:ascii="Arial" w:hAnsi="Arial" w:cs="Arial" w:hint="cs"/>
          <w:rtl/>
        </w:rPr>
        <w:t>بَعُدُوا</w:t>
      </w:r>
      <w:r>
        <w:rPr>
          <w:rtl/>
        </w:rPr>
        <w:t xml:space="preserve"> </w:t>
      </w:r>
      <w:r>
        <w:rPr>
          <w:rFonts w:ascii="Arial" w:hAnsi="Arial" w:cs="Arial" w:hint="cs"/>
          <w:rtl/>
        </w:rPr>
        <w:t>عَنْهُ،</w:t>
      </w:r>
      <w:r>
        <w:rPr>
          <w:rtl/>
        </w:rPr>
        <w:t xml:space="preserve"> </w:t>
      </w:r>
      <w:r>
        <w:rPr>
          <w:rFonts w:ascii="Arial" w:hAnsi="Arial" w:cs="Arial" w:hint="cs"/>
          <w:rtl/>
        </w:rPr>
        <w:t>قليلا</w:t>
      </w:r>
      <w:r>
        <w:rPr>
          <w:rtl/>
        </w:rPr>
        <w:t xml:space="preserve"> </w:t>
      </w:r>
      <w:r>
        <w:rPr>
          <w:rFonts w:ascii="Arial" w:hAnsi="Arial" w:cs="Arial" w:hint="cs"/>
          <w:rtl/>
        </w:rPr>
        <w:t>ولم</w:t>
      </w:r>
      <w:r>
        <w:rPr>
          <w:rtl/>
        </w:rPr>
        <w:t xml:space="preserve"> </w:t>
      </w:r>
      <w:r>
        <w:rPr>
          <w:rFonts w:ascii="Arial" w:hAnsi="Arial" w:cs="Arial" w:hint="cs"/>
          <w:rtl/>
        </w:rPr>
        <w:t>يفرُّوا،</w:t>
      </w:r>
      <w:r>
        <w:rPr>
          <w:rtl/>
        </w:rPr>
        <w:t xml:space="preserve"> </w:t>
      </w:r>
      <w:r>
        <w:rPr>
          <w:rFonts w:ascii="Arial" w:hAnsi="Arial" w:cs="Arial" w:hint="cs"/>
          <w:rtl/>
        </w:rPr>
        <w:t>وإنَّما</w:t>
      </w:r>
      <w:r>
        <w:rPr>
          <w:rtl/>
        </w:rPr>
        <w:t xml:space="preserve"> </w:t>
      </w:r>
      <w:r>
        <w:rPr>
          <w:rFonts w:ascii="Arial" w:hAnsi="Arial" w:cs="Arial" w:hint="cs"/>
          <w:rtl/>
        </w:rPr>
        <w:t>أسلم</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وخلص</w:t>
      </w:r>
      <w:r>
        <w:rPr>
          <w:rtl/>
        </w:rPr>
        <w:t xml:space="preserve"> </w:t>
      </w:r>
      <w:r>
        <w:rPr>
          <w:rFonts w:ascii="Arial" w:hAnsi="Arial" w:cs="Arial" w:hint="cs"/>
          <w:rtl/>
        </w:rPr>
        <w:t>إسلام</w:t>
      </w:r>
      <w:r>
        <w:rPr>
          <w:rtl/>
        </w:rPr>
        <w:t xml:space="preserve"> </w:t>
      </w:r>
      <w:r>
        <w:rPr>
          <w:rFonts w:ascii="Arial" w:hAnsi="Arial" w:cs="Arial" w:hint="cs"/>
          <w:rtl/>
        </w:rPr>
        <w:t>العَبَّاس</w:t>
      </w:r>
      <w:r>
        <w:rPr>
          <w:rtl/>
        </w:rPr>
        <w:t xml:space="preserve"> </w:t>
      </w:r>
      <w:r>
        <w:rPr>
          <w:rFonts w:ascii="Arial" w:hAnsi="Arial" w:cs="Arial" w:hint="cs"/>
          <w:rtl/>
        </w:rPr>
        <w:t>يوم</w:t>
      </w:r>
      <w:r>
        <w:rPr>
          <w:rtl/>
        </w:rPr>
        <w:t xml:space="preserve"> </w:t>
      </w:r>
      <w:r>
        <w:rPr>
          <w:rFonts w:ascii="Arial" w:hAnsi="Arial" w:cs="Arial" w:hint="cs"/>
          <w:rtl/>
        </w:rPr>
        <w:t>الفتح</w:t>
      </w:r>
      <w:r>
        <w:rPr>
          <w:rtl/>
        </w:rPr>
        <w:t>.</w:t>
      </w:r>
    </w:p>
    <w:p w:rsidR="00B03E2D" w:rsidRDefault="00B03E2D">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وحضر</w:t>
      </w:r>
      <w:r>
        <w:rPr>
          <w:rFonts w:ascii="Calibri" w:cs="Calibri" w:hint="cs"/>
          <w:rtl/>
        </w:rPr>
        <w:t> </w:t>
      </w:r>
      <w:r>
        <w:rPr>
          <w:rFonts w:ascii="Arial" w:hAnsi="Arial" w:cs="Arial" w:hint="cs"/>
          <w:rtl/>
        </w:rPr>
        <w:t>ژ</w:t>
      </w:r>
      <w:r>
        <w:rPr>
          <w:rtl/>
        </w:rPr>
        <w:t xml:space="preserve"> </w:t>
      </w:r>
      <w:r>
        <w:rPr>
          <w:rFonts w:ascii="Arial" w:hAnsi="Arial" w:cs="Arial" w:hint="cs"/>
          <w:rtl/>
        </w:rPr>
        <w:t>ببغلته</w:t>
      </w:r>
      <w:r>
        <w:rPr>
          <w:rtl/>
        </w:rPr>
        <w:t xml:space="preserve"> </w:t>
      </w:r>
      <w:r>
        <w:rPr>
          <w:rFonts w:ascii="Arial" w:hAnsi="Arial" w:cs="Arial" w:hint="cs"/>
          <w:rtl/>
        </w:rPr>
        <w:t>لشجاعته</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تصلح</w:t>
      </w:r>
      <w:r>
        <w:rPr>
          <w:rtl/>
        </w:rPr>
        <w:t xml:space="preserve"> </w:t>
      </w:r>
      <w:r>
        <w:rPr>
          <w:rFonts w:ascii="Arial" w:hAnsi="Arial" w:cs="Arial" w:hint="cs"/>
          <w:rtl/>
        </w:rPr>
        <w:t>للكرِّ</w:t>
      </w:r>
      <w:r>
        <w:rPr>
          <w:rtl/>
        </w:rPr>
        <w:t xml:space="preserve"> </w:t>
      </w:r>
      <w:r>
        <w:rPr>
          <w:rFonts w:ascii="Arial" w:hAnsi="Arial" w:cs="Arial" w:hint="cs"/>
          <w:rtl/>
        </w:rPr>
        <w:t>والفرِّ،</w:t>
      </w:r>
      <w:r>
        <w:rPr>
          <w:rtl/>
        </w:rPr>
        <w:t xml:space="preserve"> </w:t>
      </w:r>
      <w:r>
        <w:rPr>
          <w:rFonts w:ascii="Arial" w:hAnsi="Arial" w:cs="Arial" w:hint="cs"/>
          <w:rtl/>
        </w:rPr>
        <w:t>وكان</w:t>
      </w:r>
      <w:r>
        <w:rPr>
          <w:rtl/>
        </w:rPr>
        <w:t xml:space="preserve"> </w:t>
      </w:r>
      <w:r>
        <w:rPr>
          <w:rFonts w:ascii="Arial" w:hAnsi="Arial" w:cs="Arial" w:hint="cs"/>
          <w:rtl/>
        </w:rPr>
        <w:t>يواجهها</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العدوِّ،</w:t>
      </w:r>
      <w:r>
        <w:rPr>
          <w:rtl/>
        </w:rPr>
        <w:t xml:space="preserve"> </w:t>
      </w:r>
      <w:r>
        <w:rPr>
          <w:rFonts w:ascii="Arial" w:hAnsi="Arial" w:cs="Arial" w:hint="cs"/>
          <w:rtl/>
        </w:rPr>
        <w:t>وتزول</w:t>
      </w:r>
      <w:r>
        <w:rPr>
          <w:rtl/>
        </w:rPr>
        <w:t xml:space="preserve"> </w:t>
      </w:r>
      <w:r>
        <w:rPr>
          <w:rFonts w:ascii="Arial" w:hAnsi="Arial" w:cs="Arial" w:hint="cs"/>
          <w:rtl/>
        </w:rPr>
        <w:t>الجبال</w:t>
      </w:r>
      <w:r>
        <w:rPr>
          <w:rtl/>
        </w:rPr>
        <w:t xml:space="preserve"> </w:t>
      </w:r>
      <w:r>
        <w:rPr>
          <w:rFonts w:ascii="Arial" w:hAnsi="Arial" w:cs="Arial" w:hint="cs"/>
          <w:rtl/>
        </w:rPr>
        <w:t>ولا</w:t>
      </w:r>
      <w:r>
        <w:rPr>
          <w:rtl/>
        </w:rPr>
        <w:t xml:space="preserve"> </w:t>
      </w:r>
      <w:r>
        <w:rPr>
          <w:rFonts w:ascii="Arial" w:hAnsi="Arial" w:cs="Arial" w:hint="cs"/>
          <w:rtl/>
        </w:rPr>
        <w:t>يزول،</w:t>
      </w:r>
      <w:r>
        <w:rPr>
          <w:rtl/>
        </w:rPr>
        <w:t xml:space="preserve"> </w:t>
      </w:r>
      <w:r>
        <w:rPr>
          <w:rFonts w:ascii="Arial" w:hAnsi="Arial" w:cs="Arial" w:hint="cs"/>
          <w:rtl/>
        </w:rPr>
        <w:t>وقال</w:t>
      </w:r>
      <w:r>
        <w:rPr>
          <w:rtl/>
        </w:rPr>
        <w:t xml:space="preserve"> </w:t>
      </w:r>
      <w:r>
        <w:rPr>
          <w:rFonts w:ascii="Arial" w:hAnsi="Arial" w:cs="Arial" w:hint="cs"/>
          <w:rtl/>
        </w:rPr>
        <w:t>للعبَّاس</w:t>
      </w:r>
      <w:r>
        <w:rPr>
          <w:rtl/>
        </w:rPr>
        <w:t xml:space="preserve">: </w:t>
      </w:r>
      <w:r>
        <w:rPr>
          <w:rStyle w:val="bold"/>
          <w:rtl/>
        </w:rPr>
        <w:t>«</w:t>
      </w:r>
      <w:r>
        <w:rPr>
          <w:rStyle w:val="bold"/>
          <w:rFonts w:ascii="Arial" w:hAnsi="Arial" w:cs="Arial" w:hint="cs"/>
          <w:rtl/>
        </w:rPr>
        <w:t>صِحْ</w:t>
      </w:r>
      <w:r>
        <w:rPr>
          <w:rStyle w:val="bold"/>
          <w:rtl/>
        </w:rPr>
        <w:t xml:space="preserve"> </w:t>
      </w:r>
      <w:r>
        <w:rPr>
          <w:rStyle w:val="bold"/>
          <w:rFonts w:ascii="Arial" w:hAnsi="Arial" w:cs="Arial" w:hint="cs"/>
          <w:rtl/>
        </w:rPr>
        <w:t>بالناس</w:t>
      </w:r>
      <w:r>
        <w:rPr>
          <w:rStyle w:val="bold"/>
          <w:rFonts w:ascii="Calibri" w:cs="Calibri" w:hint="cs"/>
          <w:rtl/>
        </w:rPr>
        <w:t>»</w:t>
      </w:r>
      <w:r>
        <w:rPr>
          <w:rtl/>
        </w:rPr>
        <w:t xml:space="preserve"> </w:t>
      </w:r>
      <w:r>
        <w:rPr>
          <w:rFonts w:ascii="Arial" w:hAnsi="Arial" w:cs="Arial" w:hint="cs"/>
          <w:rtl/>
        </w:rPr>
        <w:t>وكان</w:t>
      </w:r>
      <w:r>
        <w:rPr>
          <w:rtl/>
        </w:rPr>
        <w:t xml:space="preserve"> </w:t>
      </w:r>
      <w:r>
        <w:rPr>
          <w:rFonts w:ascii="Arial" w:hAnsi="Arial" w:cs="Arial" w:hint="cs"/>
          <w:rtl/>
        </w:rPr>
        <w:t>يُسمع</w:t>
      </w:r>
      <w:r>
        <w:rPr>
          <w:rtl/>
        </w:rPr>
        <w:t xml:space="preserve"> </w:t>
      </w:r>
      <w:r>
        <w:rPr>
          <w:rFonts w:ascii="Arial" w:hAnsi="Arial" w:cs="Arial" w:hint="cs"/>
          <w:rtl/>
        </w:rPr>
        <w:t>من</w:t>
      </w:r>
      <w:r>
        <w:rPr>
          <w:rtl/>
        </w:rPr>
        <w:t xml:space="preserve"> </w:t>
      </w:r>
      <w:r>
        <w:rPr>
          <w:rFonts w:ascii="Arial" w:hAnsi="Arial" w:cs="Arial" w:hint="cs"/>
          <w:rtl/>
        </w:rPr>
        <w:t>ثمانية</w:t>
      </w:r>
      <w:r>
        <w:rPr>
          <w:rtl/>
        </w:rPr>
        <w:t xml:space="preserve"> </w:t>
      </w:r>
      <w:r>
        <w:rPr>
          <w:rFonts w:ascii="Arial" w:hAnsi="Arial" w:cs="Arial" w:hint="cs"/>
          <w:rtl/>
        </w:rPr>
        <w:t>أميال،</w:t>
      </w:r>
      <w:r>
        <w:rPr>
          <w:rtl/>
        </w:rPr>
        <w:t xml:space="preserve"> </w:t>
      </w:r>
      <w:r>
        <w:rPr>
          <w:rFonts w:ascii="Arial" w:hAnsi="Arial" w:cs="Arial" w:hint="cs"/>
          <w:rtl/>
        </w:rPr>
        <w:t>فنادى</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عباد</w:t>
      </w:r>
      <w:r>
        <w:rPr>
          <w:rtl/>
        </w:rPr>
        <w:t xml:space="preserve"> </w:t>
      </w:r>
      <w:r>
        <w:rPr>
          <w:rFonts w:ascii="Arial" w:hAnsi="Arial" w:cs="Arial" w:hint="cs"/>
          <w:rtl/>
        </w:rPr>
        <w:t>الله</w:t>
      </w:r>
      <w:r>
        <w:rPr>
          <w:rtl/>
        </w:rPr>
        <w:t xml:space="preserve"> </w:t>
      </w:r>
      <w:r>
        <w:rPr>
          <w:rFonts w:ascii="Arial" w:hAnsi="Arial" w:cs="Arial" w:hint="cs"/>
          <w:rtl/>
        </w:rPr>
        <w:t>يا</w:t>
      </w:r>
      <w:r>
        <w:rPr>
          <w:rtl/>
        </w:rPr>
        <w:t> </w:t>
      </w:r>
      <w:r>
        <w:rPr>
          <w:rFonts w:ascii="Arial" w:hAnsi="Arial" w:cs="Arial" w:hint="cs"/>
          <w:rtl/>
        </w:rPr>
        <w:t>أصحاب</w:t>
      </w:r>
      <w:r>
        <w:rPr>
          <w:rtl/>
        </w:rPr>
        <w:t xml:space="preserve"> </w:t>
      </w:r>
      <w:r>
        <w:rPr>
          <w:rFonts w:ascii="Arial" w:hAnsi="Arial" w:cs="Arial" w:hint="cs"/>
          <w:rtl/>
        </w:rPr>
        <w:t>الشجرة</w:t>
      </w:r>
      <w:r>
        <w:rPr>
          <w:rtl/>
        </w:rPr>
        <w:t xml:space="preserve">! </w:t>
      </w:r>
      <w:r>
        <w:rPr>
          <w:rFonts w:ascii="Arial" w:hAnsi="Arial" w:cs="Arial" w:hint="cs"/>
          <w:rtl/>
        </w:rPr>
        <w:t>يا</w:t>
      </w:r>
      <w:r>
        <w:rPr>
          <w:rFonts w:ascii="Calibri" w:cs="Calibri" w:hint="cs"/>
          <w:rtl/>
        </w:rPr>
        <w:t> </w:t>
      </w:r>
      <w:r>
        <w:rPr>
          <w:rFonts w:ascii="Arial" w:hAnsi="Arial" w:cs="Arial" w:hint="cs"/>
          <w:rtl/>
        </w:rPr>
        <w:t>أصحاب</w:t>
      </w:r>
      <w:r>
        <w:rPr>
          <w:rtl/>
        </w:rPr>
        <w:t xml:space="preserve"> </w:t>
      </w:r>
      <w:r>
        <w:rPr>
          <w:rFonts w:ascii="Arial" w:hAnsi="Arial" w:cs="Arial" w:hint="cs"/>
          <w:rtl/>
        </w:rPr>
        <w:t>سورة</w:t>
      </w:r>
      <w:r>
        <w:rPr>
          <w:rtl/>
        </w:rPr>
        <w:t xml:space="preserve"> </w:t>
      </w:r>
      <w:r>
        <w:rPr>
          <w:rFonts w:ascii="Arial" w:hAnsi="Arial" w:cs="Arial" w:hint="cs"/>
          <w:rtl/>
        </w:rPr>
        <w:t>البقرة</w:t>
      </w:r>
      <w:r>
        <w:rPr>
          <w:rtl/>
        </w:rPr>
        <w:t>!</w:t>
      </w:r>
      <w:r>
        <w:rPr>
          <w:rFonts w:ascii="Calibri" w:cs="Calibri" w:hint="cs"/>
          <w:rtl/>
        </w:rPr>
        <w:t>»</w:t>
      </w:r>
      <w:r>
        <w:rPr>
          <w:rtl/>
        </w:rPr>
        <w:t xml:space="preserve"> </w:t>
      </w:r>
      <w:r>
        <w:rPr>
          <w:rFonts w:ascii="Arial" w:hAnsi="Arial" w:cs="Arial" w:hint="cs"/>
          <w:rtl/>
        </w:rPr>
        <w:t>وأراد</w:t>
      </w:r>
      <w:r>
        <w:rPr>
          <w:rtl/>
        </w:rPr>
        <w:t xml:space="preserve"> </w:t>
      </w:r>
      <w:r>
        <w:rPr>
          <w:rFonts w:ascii="Arial" w:hAnsi="Arial" w:cs="Arial" w:hint="cs"/>
          <w:rtl/>
        </w:rPr>
        <w:t>بأصحاب</w:t>
      </w:r>
      <w:r>
        <w:rPr>
          <w:rtl/>
        </w:rPr>
        <w:t xml:space="preserve"> </w:t>
      </w:r>
      <w:r>
        <w:rPr>
          <w:rFonts w:ascii="Arial" w:hAnsi="Arial" w:cs="Arial" w:hint="cs"/>
          <w:rtl/>
        </w:rPr>
        <w:t>الشجرة</w:t>
      </w:r>
      <w:r>
        <w:rPr>
          <w:rtl/>
        </w:rPr>
        <w:t xml:space="preserve"> </w:t>
      </w:r>
      <w:r>
        <w:rPr>
          <w:rFonts w:ascii="Arial" w:hAnsi="Arial" w:cs="Arial" w:hint="cs"/>
          <w:rtl/>
        </w:rPr>
        <w:t>أهل</w:t>
      </w:r>
      <w:r>
        <w:rPr>
          <w:rtl/>
        </w:rPr>
        <w:t xml:space="preserve"> </w:t>
      </w:r>
      <w:r>
        <w:rPr>
          <w:rFonts w:ascii="Arial" w:hAnsi="Arial" w:cs="Arial" w:hint="cs"/>
          <w:rtl/>
        </w:rPr>
        <w:t>الحديبيَّة</w:t>
      </w:r>
      <w:r>
        <w:rPr>
          <w:rtl/>
        </w:rPr>
        <w:t xml:space="preserve">: </w:t>
      </w:r>
      <w:r>
        <w:rPr>
          <w:rFonts w:ascii="Arial" w:hAnsi="Arial" w:cs="Arial" w:hint="cs"/>
          <w:rtl/>
        </w:rPr>
        <w:t>﴿</w:t>
      </w:r>
      <w:r>
        <w:rPr>
          <w:rFonts w:ascii="Calibri" w:cs="Calibri" w:hint="cs"/>
          <w:rtl/>
        </w:rPr>
        <w:t> </w:t>
      </w:r>
      <w:r>
        <w:rPr>
          <w:rFonts w:ascii="Arial" w:hAnsi="Arial" w:cs="Arial" w:hint="cs"/>
          <w:rtl/>
        </w:rPr>
        <w:t>لَقَدْ</w:t>
      </w:r>
      <w:r>
        <w:rPr>
          <w:rtl/>
        </w:rPr>
        <w:t xml:space="preserve"> </w:t>
      </w:r>
      <w:r>
        <w:rPr>
          <w:rFonts w:ascii="Arial" w:hAnsi="Arial" w:cs="Arial" w:hint="cs"/>
          <w:rtl/>
        </w:rPr>
        <w:t>رَضِيَ</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الْمُومِنِينَ</w:t>
      </w:r>
      <w:r>
        <w:rPr>
          <w:rtl/>
        </w:rPr>
        <w:t xml:space="preserve"> </w:t>
      </w:r>
      <w:r>
        <w:rPr>
          <w:rFonts w:ascii="Arial" w:hAnsi="Arial" w:cs="Arial" w:hint="cs"/>
          <w:rtl/>
        </w:rPr>
        <w:t>إِذْ</w:t>
      </w:r>
      <w:r>
        <w:rPr>
          <w:rtl/>
        </w:rPr>
        <w:t xml:space="preserve"> </w:t>
      </w:r>
      <w:r>
        <w:rPr>
          <w:rFonts w:ascii="Arial" w:hAnsi="Arial" w:cs="Arial" w:hint="cs"/>
          <w:rtl/>
        </w:rPr>
        <w:t>يُبَايِعُونَكَ</w:t>
      </w:r>
      <w:r>
        <w:rPr>
          <w:rtl/>
        </w:rPr>
        <w:t xml:space="preserve"> </w:t>
      </w:r>
      <w:r>
        <w:rPr>
          <w:rFonts w:ascii="Arial" w:hAnsi="Arial" w:cs="Arial" w:hint="cs"/>
          <w:rtl/>
        </w:rPr>
        <w:t>تَحْتَ</w:t>
      </w:r>
      <w:r>
        <w:rPr>
          <w:rtl/>
        </w:rPr>
        <w:t xml:space="preserve"> </w:t>
      </w:r>
      <w:r>
        <w:rPr>
          <w:rFonts w:ascii="Arial" w:hAnsi="Arial" w:cs="Arial" w:hint="cs"/>
          <w:rtl/>
        </w:rPr>
        <w:t>الشَّجَرَةِ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الفتح</w:t>
      </w:r>
      <w:r>
        <w:rPr>
          <w:rStyle w:val="CharacterStyle11"/>
          <w:rtl/>
        </w:rPr>
        <w:t>:</w:t>
      </w:r>
      <w:r>
        <w:rPr>
          <w:rStyle w:val="CharacterStyle11"/>
          <w:rFonts w:ascii="Calibri" w:cs="Calibri" w:hint="cs"/>
          <w:rtl/>
        </w:rPr>
        <w:t> </w:t>
      </w:r>
      <w:r>
        <w:rPr>
          <w:rStyle w:val="CharacterStyle11"/>
          <w:rtl/>
        </w:rPr>
        <w:t>18]</w:t>
      </w:r>
      <w:r>
        <w:rPr>
          <w:rtl/>
        </w:rPr>
        <w:t xml:space="preserve"> </w:t>
      </w:r>
      <w:r>
        <w:rPr>
          <w:rFonts w:ascii="Arial" w:hAnsi="Arial" w:cs="Arial" w:hint="cs"/>
          <w:rtl/>
        </w:rPr>
        <w:t>وبأصحاب</w:t>
      </w:r>
      <w:r>
        <w:rPr>
          <w:rtl/>
        </w:rPr>
        <w:t xml:space="preserve"> </w:t>
      </w:r>
      <w:r>
        <w:rPr>
          <w:rFonts w:ascii="Arial" w:hAnsi="Arial" w:cs="Arial" w:hint="cs"/>
          <w:rtl/>
        </w:rPr>
        <w:t>البقرة</w:t>
      </w:r>
      <w:r>
        <w:rPr>
          <w:rtl/>
        </w:rPr>
        <w:t xml:space="preserve"> </w:t>
      </w:r>
      <w:r>
        <w:rPr>
          <w:rFonts w:ascii="Arial" w:hAnsi="Arial" w:cs="Arial" w:hint="cs"/>
          <w:rtl/>
        </w:rPr>
        <w:t>المؤمنين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ءَامَنَ</w:t>
      </w:r>
      <w:r>
        <w:rPr>
          <w:rtl/>
        </w:rPr>
        <w:t xml:space="preserve"> </w:t>
      </w:r>
      <w:r>
        <w:rPr>
          <w:rFonts w:ascii="Arial" w:hAnsi="Arial" w:cs="Arial" w:hint="cs"/>
          <w:rtl/>
        </w:rPr>
        <w:t>الرَّسُولُ</w:t>
      </w:r>
      <w:r>
        <w:rPr>
          <w:rtl/>
        </w:rPr>
        <w:t xml:space="preserve"> </w:t>
      </w:r>
      <w:r>
        <w:rPr>
          <w:rFonts w:ascii="Arial" w:hAnsi="Arial" w:cs="Arial" w:hint="cs"/>
          <w:rtl/>
        </w:rPr>
        <w:t>بِمَآ</w:t>
      </w:r>
      <w:r>
        <w:rPr>
          <w:rtl/>
        </w:rPr>
        <w:t xml:space="preserve"> </w:t>
      </w:r>
      <w:r>
        <w:rPr>
          <w:rFonts w:ascii="Arial" w:hAnsi="Arial" w:cs="Arial" w:hint="cs"/>
          <w:rtl/>
        </w:rPr>
        <w:t>أُنزِلَ</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رَّبِّهِ</w:t>
      </w:r>
      <w:r>
        <w:rPr>
          <w:rtl/>
        </w:rPr>
        <w:t xml:space="preserve"> </w:t>
      </w:r>
      <w:r>
        <w:rPr>
          <w:rFonts w:ascii="Arial" w:hAnsi="Arial" w:cs="Arial" w:hint="cs"/>
          <w:rtl/>
        </w:rPr>
        <w:t>وَالْمُومِنُونَ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285]</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الحافظين</w:t>
      </w:r>
      <w:r>
        <w:rPr>
          <w:rtl/>
        </w:rPr>
        <w:t xml:space="preserve"> </w:t>
      </w:r>
      <w:r>
        <w:rPr>
          <w:rFonts w:ascii="Arial" w:hAnsi="Arial" w:cs="Arial" w:hint="cs"/>
          <w:rtl/>
        </w:rPr>
        <w:t>لسورة</w:t>
      </w:r>
      <w:r>
        <w:rPr>
          <w:rtl/>
        </w:rPr>
        <w:t xml:space="preserve"> </w:t>
      </w:r>
      <w:r>
        <w:rPr>
          <w:rFonts w:ascii="Arial" w:hAnsi="Arial" w:cs="Arial" w:hint="cs"/>
          <w:rtl/>
        </w:rPr>
        <w:t>البقرة</w:t>
      </w:r>
      <w:r>
        <w:rPr>
          <w:rtl/>
        </w:rPr>
        <w:t xml:space="preserve"> </w:t>
      </w:r>
      <w:r>
        <w:rPr>
          <w:rFonts w:ascii="Arial" w:hAnsi="Arial" w:cs="Arial" w:hint="cs"/>
          <w:rtl/>
        </w:rPr>
        <w:t>وكانوا</w:t>
      </w:r>
      <w:r>
        <w:rPr>
          <w:rtl/>
        </w:rPr>
        <w:t xml:space="preserve"> </w:t>
      </w:r>
      <w:r>
        <w:rPr>
          <w:rFonts w:ascii="Arial" w:hAnsi="Arial" w:cs="Arial" w:hint="cs"/>
          <w:rtl/>
        </w:rPr>
        <w:t>رؤساء</w:t>
      </w:r>
      <w:r>
        <w:rPr>
          <w:rtl/>
        </w:rPr>
        <w:t xml:space="preserve"> </w:t>
      </w:r>
      <w:r>
        <w:rPr>
          <w:rFonts w:ascii="Arial" w:hAnsi="Arial" w:cs="Arial" w:hint="cs"/>
          <w:rtl/>
        </w:rPr>
        <w:t>الصحابة</w:t>
      </w:r>
      <w:r>
        <w:rPr>
          <w:rtl/>
        </w:rPr>
        <w:t xml:space="preserve"> </w:t>
      </w:r>
      <w:r>
        <w:rPr>
          <w:rFonts w:ascii="Arial" w:hAnsi="Arial" w:cs="Arial" w:hint="cs"/>
          <w:rtl/>
        </w:rPr>
        <w:t>قليلين،</w:t>
      </w:r>
      <w:r>
        <w:rPr>
          <w:rtl/>
        </w:rPr>
        <w:t xml:space="preserve"> </w:t>
      </w:r>
      <w:r>
        <w:rPr>
          <w:rFonts w:ascii="Arial" w:hAnsi="Arial" w:cs="Arial" w:hint="cs"/>
          <w:rtl/>
        </w:rPr>
        <w:t>وهو</w:t>
      </w:r>
      <w:r>
        <w:rPr>
          <w:rtl/>
        </w:rPr>
        <w:t xml:space="preserve"> </w:t>
      </w:r>
      <w:r>
        <w:rPr>
          <w:rFonts w:ascii="Arial" w:hAnsi="Arial" w:cs="Arial" w:hint="cs"/>
          <w:rtl/>
        </w:rPr>
        <w:t>الصحيح،</w:t>
      </w:r>
      <w:r>
        <w:rPr>
          <w:rtl/>
        </w:rPr>
        <w:t xml:space="preserve"> </w:t>
      </w:r>
      <w:r>
        <w:rPr>
          <w:rFonts w:ascii="Arial" w:hAnsi="Arial" w:cs="Arial" w:hint="cs"/>
          <w:rtl/>
        </w:rPr>
        <w:t>نادى</w:t>
      </w:r>
      <w:r>
        <w:rPr>
          <w:rtl/>
        </w:rPr>
        <w:t xml:space="preserve"> </w:t>
      </w:r>
      <w:r>
        <w:rPr>
          <w:rFonts w:ascii="Arial" w:hAnsi="Arial" w:cs="Arial" w:hint="cs"/>
          <w:rtl/>
        </w:rPr>
        <w:t>هؤلاء</w:t>
      </w:r>
      <w:r>
        <w:rPr>
          <w:rtl/>
        </w:rPr>
        <w:t xml:space="preserve"> </w:t>
      </w:r>
      <w:r>
        <w:rPr>
          <w:rFonts w:ascii="Arial" w:hAnsi="Arial" w:cs="Arial" w:hint="cs"/>
          <w:rtl/>
        </w:rPr>
        <w:t>تذكيرًا</w:t>
      </w:r>
      <w:r>
        <w:rPr>
          <w:rtl/>
        </w:rPr>
        <w:t xml:space="preserve"> </w:t>
      </w:r>
      <w:r>
        <w:rPr>
          <w:rFonts w:ascii="Arial" w:hAnsi="Arial" w:cs="Arial" w:hint="cs"/>
          <w:rtl/>
        </w:rPr>
        <w:t>للنعمة،</w:t>
      </w:r>
      <w:r>
        <w:rPr>
          <w:rtl/>
        </w:rPr>
        <w:t xml:space="preserve"> </w:t>
      </w:r>
      <w:r>
        <w:rPr>
          <w:rFonts w:ascii="Arial" w:hAnsi="Arial" w:cs="Arial" w:hint="cs"/>
          <w:rtl/>
        </w:rPr>
        <w:t>وتلويحا</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صفتُه</w:t>
      </w:r>
      <w:r>
        <w:rPr>
          <w:rtl/>
        </w:rPr>
        <w:t xml:space="preserve"> </w:t>
      </w:r>
      <w:r>
        <w:rPr>
          <w:rFonts w:ascii="Arial" w:hAnsi="Arial" w:cs="Arial" w:hint="cs"/>
          <w:rtl/>
        </w:rPr>
        <w:t>لا</w:t>
      </w:r>
      <w:r>
        <w:rPr>
          <w:rFonts w:ascii="Calibri" w:cs="Calibri" w:hint="cs"/>
          <w:rtl/>
        </w:rPr>
        <w:t> </w:t>
      </w:r>
      <w:r>
        <w:rPr>
          <w:rFonts w:ascii="Arial" w:hAnsi="Arial" w:cs="Arial" w:hint="cs"/>
          <w:rtl/>
        </w:rPr>
        <w:t>يليق</w:t>
      </w:r>
      <w:r>
        <w:rPr>
          <w:rtl/>
        </w:rPr>
        <w:t xml:space="preserve"> </w:t>
      </w:r>
      <w:r>
        <w:rPr>
          <w:rFonts w:ascii="Arial" w:hAnsi="Arial" w:cs="Arial" w:hint="cs"/>
          <w:rtl/>
        </w:rPr>
        <w:t>به</w:t>
      </w:r>
      <w:r>
        <w:rPr>
          <w:rtl/>
        </w:rPr>
        <w:t xml:space="preserve"> </w:t>
      </w:r>
      <w:r>
        <w:rPr>
          <w:rFonts w:ascii="Arial" w:hAnsi="Arial" w:cs="Arial" w:hint="cs"/>
          <w:rtl/>
        </w:rPr>
        <w:t>الفرار،</w:t>
      </w:r>
      <w:r>
        <w:rPr>
          <w:rtl/>
        </w:rPr>
        <w:t xml:space="preserve"> </w:t>
      </w:r>
      <w:r>
        <w:rPr>
          <w:rFonts w:ascii="Arial" w:hAnsi="Arial" w:cs="Arial" w:hint="cs"/>
          <w:rtl/>
        </w:rPr>
        <w:t>والدعوة</w:t>
      </w:r>
      <w:r>
        <w:rPr>
          <w:rtl/>
        </w:rPr>
        <w:t xml:space="preserve"> </w:t>
      </w:r>
      <w:r>
        <w:rPr>
          <w:rFonts w:ascii="Arial" w:hAnsi="Arial" w:cs="Arial" w:hint="cs"/>
          <w:rtl/>
        </w:rPr>
        <w:t>في</w:t>
      </w:r>
      <w:r>
        <w:rPr>
          <w:rtl/>
        </w:rPr>
        <w:t xml:space="preserve"> </w:t>
      </w:r>
      <w:r>
        <w:rPr>
          <w:rFonts w:ascii="Arial" w:hAnsi="Arial" w:cs="Arial" w:hint="cs"/>
          <w:rtl/>
        </w:rPr>
        <w:t>الأنصار</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معشر</w:t>
      </w:r>
      <w:r>
        <w:rPr>
          <w:rtl/>
        </w:rPr>
        <w:t xml:space="preserve"> </w:t>
      </w:r>
      <w:r>
        <w:rPr>
          <w:rFonts w:ascii="Arial" w:hAnsi="Arial" w:cs="Arial" w:hint="cs"/>
          <w:rtl/>
        </w:rPr>
        <w:t>الأنصار</w:t>
      </w:r>
      <w:r>
        <w:rPr>
          <w:rtl/>
        </w:rPr>
        <w:t xml:space="preserve">! </w:t>
      </w:r>
      <w:r>
        <w:rPr>
          <w:rFonts w:ascii="Arial" w:hAnsi="Arial" w:cs="Arial" w:hint="cs"/>
          <w:rtl/>
        </w:rPr>
        <w:t>يا</w:t>
      </w:r>
      <w:r>
        <w:rPr>
          <w:rFonts w:ascii="Calibri" w:cs="Calibri" w:hint="cs"/>
          <w:rtl/>
        </w:rPr>
        <w:t> </w:t>
      </w:r>
      <w:r>
        <w:rPr>
          <w:rFonts w:ascii="Arial" w:hAnsi="Arial" w:cs="Arial" w:hint="cs"/>
          <w:rtl/>
        </w:rPr>
        <w:t>معشر</w:t>
      </w:r>
      <w:r>
        <w:rPr>
          <w:rtl/>
        </w:rPr>
        <w:t xml:space="preserve"> </w:t>
      </w:r>
      <w:r>
        <w:rPr>
          <w:rFonts w:ascii="Arial" w:hAnsi="Arial" w:cs="Arial" w:hint="cs"/>
          <w:rtl/>
        </w:rPr>
        <w:t>الأنصار</w:t>
      </w:r>
      <w:r>
        <w:rPr>
          <w:rtl/>
        </w:rPr>
        <w:t>!</w:t>
      </w:r>
      <w:r>
        <w:rPr>
          <w:rFonts w:ascii="Calibri" w:cs="Calibri" w:hint="cs"/>
          <w:rtl/>
        </w:rPr>
        <w:t>»</w:t>
      </w:r>
      <w:r>
        <w:rPr>
          <w:rtl/>
        </w:rPr>
        <w:t xml:space="preserve"> </w:t>
      </w:r>
      <w:r>
        <w:rPr>
          <w:rFonts w:ascii="Arial" w:hAnsi="Arial" w:cs="Arial" w:hint="cs"/>
          <w:rtl/>
        </w:rPr>
        <w:t>ثمَّ</w:t>
      </w:r>
      <w:r>
        <w:rPr>
          <w:rtl/>
        </w:rPr>
        <w:t xml:space="preserve"> </w:t>
      </w:r>
      <w:r>
        <w:rPr>
          <w:rFonts w:ascii="Arial" w:hAnsi="Arial" w:cs="Arial" w:hint="cs"/>
          <w:rtl/>
        </w:rPr>
        <w:t>خصَّت</w:t>
      </w:r>
      <w:r>
        <w:rPr>
          <w:rtl/>
        </w:rPr>
        <w:t xml:space="preserve"> </w:t>
      </w:r>
      <w:r>
        <w:rPr>
          <w:rFonts w:ascii="Arial" w:hAnsi="Arial" w:cs="Arial" w:hint="cs"/>
          <w:rtl/>
        </w:rPr>
        <w:t>الدعوة</w:t>
      </w:r>
      <w:r>
        <w:rPr>
          <w:rtl/>
        </w:rPr>
        <w:t xml:space="preserve"> </w:t>
      </w:r>
      <w:r>
        <w:rPr>
          <w:rFonts w:ascii="Arial" w:hAnsi="Arial" w:cs="Arial" w:hint="cs"/>
          <w:rtl/>
        </w:rPr>
        <w:t>في</w:t>
      </w:r>
      <w:r>
        <w:rPr>
          <w:rtl/>
        </w:rPr>
        <w:t xml:space="preserve"> </w:t>
      </w:r>
      <w:r>
        <w:rPr>
          <w:rFonts w:ascii="Arial" w:hAnsi="Arial" w:cs="Arial" w:hint="cs"/>
          <w:rtl/>
        </w:rPr>
        <w:t>بني</w:t>
      </w:r>
      <w:r>
        <w:rPr>
          <w:rtl/>
        </w:rPr>
        <w:t xml:space="preserve"> </w:t>
      </w:r>
      <w:r>
        <w:rPr>
          <w:rFonts w:ascii="Arial" w:hAnsi="Arial" w:cs="Arial" w:hint="cs"/>
          <w:rtl/>
        </w:rPr>
        <w:t>الحارث</w:t>
      </w:r>
      <w:r>
        <w:rPr>
          <w:rFonts w:ascii="Calibri" w:cs="Calibri" w:hint="cs"/>
          <w:rtl/>
        </w:rPr>
        <w:t> </w:t>
      </w:r>
      <w:r>
        <w:rPr>
          <w:rFonts w:ascii="Arial" w:hAnsi="Arial" w:cs="Arial" w:hint="cs"/>
          <w:rtl/>
        </w:rPr>
        <w:t>بن</w:t>
      </w:r>
      <w:r>
        <w:rPr>
          <w:rtl/>
        </w:rPr>
        <w:t xml:space="preserve"> </w:t>
      </w:r>
      <w:r>
        <w:rPr>
          <w:rFonts w:ascii="Arial" w:hAnsi="Arial" w:cs="Arial" w:hint="cs"/>
          <w:rtl/>
        </w:rPr>
        <w:t>الخزرج</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بني</w:t>
      </w:r>
      <w:r>
        <w:rPr>
          <w:rtl/>
        </w:rPr>
        <w:t xml:space="preserve"> </w:t>
      </w:r>
      <w:r>
        <w:rPr>
          <w:rFonts w:ascii="Arial" w:hAnsi="Arial" w:cs="Arial" w:hint="cs"/>
          <w:rtl/>
        </w:rPr>
        <w:t>الحارث</w:t>
      </w:r>
      <w:r>
        <w:rPr>
          <w:rFonts w:ascii="Calibri" w:cs="Calibri" w:hint="cs"/>
          <w:rtl/>
        </w:rPr>
        <w:t> </w:t>
      </w:r>
      <w:r>
        <w:rPr>
          <w:rFonts w:ascii="Arial" w:hAnsi="Arial" w:cs="Arial" w:hint="cs"/>
          <w:rtl/>
        </w:rPr>
        <w:t>بن</w:t>
      </w:r>
      <w:r>
        <w:rPr>
          <w:rtl/>
        </w:rPr>
        <w:t xml:space="preserve"> </w:t>
      </w:r>
      <w:r>
        <w:rPr>
          <w:rFonts w:ascii="Arial" w:hAnsi="Arial" w:cs="Arial" w:hint="cs"/>
          <w:rtl/>
        </w:rPr>
        <w:t>الخزرج</w:t>
      </w:r>
      <w:r>
        <w:rPr>
          <w:rtl/>
        </w:rPr>
        <w:t xml:space="preserve">! </w:t>
      </w:r>
      <w:r>
        <w:rPr>
          <w:rFonts w:ascii="Arial" w:hAnsi="Arial" w:cs="Arial" w:hint="cs"/>
          <w:rtl/>
        </w:rPr>
        <w:t>يا</w:t>
      </w:r>
      <w:r>
        <w:rPr>
          <w:rFonts w:ascii="Calibri" w:cs="Calibri" w:hint="cs"/>
          <w:rtl/>
        </w:rPr>
        <w:t> </w:t>
      </w:r>
      <w:r>
        <w:rPr>
          <w:rFonts w:ascii="Arial" w:hAnsi="Arial" w:cs="Arial" w:hint="cs"/>
          <w:rtl/>
        </w:rPr>
        <w:t>بني</w:t>
      </w:r>
      <w:r>
        <w:rPr>
          <w:rtl/>
        </w:rPr>
        <w:t xml:space="preserve"> </w:t>
      </w:r>
      <w:r>
        <w:rPr>
          <w:rFonts w:ascii="Arial" w:hAnsi="Arial" w:cs="Arial" w:hint="cs"/>
          <w:rtl/>
        </w:rPr>
        <w:t>الحارث</w:t>
      </w:r>
      <w:r>
        <w:rPr>
          <w:rFonts w:ascii="Calibri" w:cs="Calibri" w:hint="cs"/>
          <w:rtl/>
        </w:rPr>
        <w:t> </w:t>
      </w:r>
      <w:r>
        <w:rPr>
          <w:rFonts w:ascii="Arial" w:hAnsi="Arial" w:cs="Arial" w:hint="cs"/>
          <w:rtl/>
        </w:rPr>
        <w:t>بن</w:t>
      </w:r>
      <w:r>
        <w:rPr>
          <w:rtl/>
        </w:rPr>
        <w:t xml:space="preserve"> </w:t>
      </w:r>
      <w:r>
        <w:rPr>
          <w:rFonts w:ascii="Arial" w:hAnsi="Arial" w:cs="Arial" w:hint="cs"/>
          <w:rtl/>
        </w:rPr>
        <w:t>الخزرج</w:t>
      </w:r>
      <w:r>
        <w:rPr>
          <w:rtl/>
        </w:rPr>
        <w:t>!</w:t>
      </w:r>
      <w:r>
        <w:rPr>
          <w:rFonts w:ascii="Calibri" w:cs="Calibri" w:hint="cs"/>
          <w:rtl/>
        </w:rPr>
        <w:t>»</w:t>
      </w:r>
      <w:r>
        <w:rPr>
          <w:rtl/>
        </w:rPr>
        <w:t xml:space="preserve"> </w:t>
      </w:r>
      <w:r>
        <w:rPr>
          <w:rFonts w:ascii="Arial" w:hAnsi="Arial" w:cs="Arial" w:hint="cs"/>
          <w:rtl/>
        </w:rPr>
        <w:t>ولَمَّا</w:t>
      </w:r>
      <w:r>
        <w:rPr>
          <w:rtl/>
        </w:rPr>
        <w:t xml:space="preserve"> </w:t>
      </w:r>
      <w:r>
        <w:rPr>
          <w:rFonts w:ascii="Arial" w:hAnsi="Arial" w:cs="Arial" w:hint="cs"/>
          <w:rtl/>
        </w:rPr>
        <w:t>نادى</w:t>
      </w:r>
      <w:r>
        <w:rPr>
          <w:rtl/>
        </w:rPr>
        <w:t xml:space="preserve"> </w:t>
      </w:r>
      <w:r>
        <w:rPr>
          <w:rFonts w:ascii="Arial" w:hAnsi="Arial" w:cs="Arial" w:hint="cs"/>
          <w:rtl/>
        </w:rPr>
        <w:t>أقبلوا</w:t>
      </w:r>
      <w:r>
        <w:rPr>
          <w:rtl/>
        </w:rPr>
        <w:t xml:space="preserve"> </w:t>
      </w:r>
      <w:r>
        <w:rPr>
          <w:rFonts w:ascii="Arial" w:hAnsi="Arial" w:cs="Arial" w:hint="cs"/>
          <w:rtl/>
        </w:rPr>
        <w:t>مسرعين</w:t>
      </w:r>
      <w:r>
        <w:rPr>
          <w:rtl/>
        </w:rPr>
        <w:t xml:space="preserve"> </w:t>
      </w:r>
      <w:r>
        <w:rPr>
          <w:rFonts w:ascii="Arial" w:hAnsi="Arial" w:cs="Arial" w:hint="cs"/>
          <w:rtl/>
        </w:rPr>
        <w:t>بمرَّة</w:t>
      </w:r>
      <w:r>
        <w:rPr>
          <w:rtl/>
        </w:rPr>
        <w:t xml:space="preserve"> </w:t>
      </w:r>
      <w:r>
        <w:rPr>
          <w:rFonts w:ascii="Arial" w:hAnsi="Arial" w:cs="Arial" w:hint="cs"/>
          <w:rtl/>
        </w:rPr>
        <w:t>قائلين</w:t>
      </w:r>
      <w:r>
        <w:rPr>
          <w:rtl/>
        </w:rPr>
        <w:t xml:space="preserve"> </w:t>
      </w:r>
      <w:r>
        <w:rPr>
          <w:rFonts w:ascii="Arial" w:hAnsi="Arial" w:cs="Arial" w:hint="cs"/>
          <w:rtl/>
        </w:rPr>
        <w:t>لبَّيك</w:t>
      </w:r>
      <w:r>
        <w:rPr>
          <w:rtl/>
        </w:rPr>
        <w:t xml:space="preserve"> </w:t>
      </w:r>
      <w:r>
        <w:rPr>
          <w:rFonts w:ascii="Arial" w:hAnsi="Arial" w:cs="Arial" w:hint="cs"/>
          <w:rtl/>
        </w:rPr>
        <w:t>لبَّيك،</w:t>
      </w:r>
      <w:r>
        <w:rPr>
          <w:rtl/>
        </w:rPr>
        <w:t xml:space="preserve"> </w:t>
      </w:r>
      <w:r>
        <w:rPr>
          <w:rFonts w:ascii="Arial" w:hAnsi="Arial" w:cs="Arial" w:hint="cs"/>
          <w:rtl/>
        </w:rPr>
        <w:t>فنزلت</w:t>
      </w:r>
      <w:r>
        <w:rPr>
          <w:rtl/>
        </w:rPr>
        <w:t xml:space="preserve"> </w:t>
      </w:r>
      <w:r>
        <w:rPr>
          <w:rFonts w:ascii="Arial" w:hAnsi="Arial" w:cs="Arial" w:hint="cs"/>
          <w:rtl/>
        </w:rPr>
        <w:t>الملائكة</w:t>
      </w:r>
      <w:r>
        <w:rPr>
          <w:rtl/>
        </w:rPr>
        <w:t xml:space="preserve"> </w:t>
      </w:r>
      <w:r>
        <w:rPr>
          <w:rFonts w:ascii="Arial" w:hAnsi="Arial" w:cs="Arial" w:hint="cs"/>
          <w:rtl/>
        </w:rPr>
        <w:t>والتقوا</w:t>
      </w:r>
      <w:r>
        <w:rPr>
          <w:rtl/>
        </w:rPr>
        <w:t xml:space="preserve"> </w:t>
      </w:r>
      <w:r>
        <w:rPr>
          <w:rFonts w:ascii="Arial" w:hAnsi="Arial" w:cs="Arial" w:hint="cs"/>
          <w:rtl/>
        </w:rPr>
        <w:t>مع</w:t>
      </w:r>
      <w:r>
        <w:rPr>
          <w:rtl/>
        </w:rPr>
        <w:t xml:space="preserve"> </w:t>
      </w:r>
      <w:r>
        <w:rPr>
          <w:rFonts w:ascii="Arial" w:hAnsi="Arial" w:cs="Arial" w:hint="cs"/>
          <w:rtl/>
        </w:rPr>
        <w:t>المشركين،</w:t>
      </w:r>
      <w:r>
        <w:rPr>
          <w:rtl/>
        </w:rPr>
        <w:t xml:space="preserve"> </w:t>
      </w:r>
      <w:r>
        <w:rPr>
          <w:rFonts w:ascii="Arial" w:hAnsi="Arial" w:cs="Arial" w:hint="cs"/>
          <w:rtl/>
        </w:rPr>
        <w:t>فقال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الآن</w:t>
      </w:r>
      <w:r>
        <w:rPr>
          <w:rStyle w:val="bold"/>
          <w:rtl/>
        </w:rPr>
        <w:t xml:space="preserve"> </w:t>
      </w:r>
      <w:r>
        <w:rPr>
          <w:rStyle w:val="bold"/>
          <w:rFonts w:ascii="Arial" w:hAnsi="Arial" w:cs="Arial" w:hint="cs"/>
          <w:rtl/>
        </w:rPr>
        <w:t>حين</w:t>
      </w:r>
      <w:r>
        <w:rPr>
          <w:rStyle w:val="bold"/>
          <w:rtl/>
        </w:rPr>
        <w:t xml:space="preserve"> </w:t>
      </w:r>
      <w:r>
        <w:rPr>
          <w:rStyle w:val="bold"/>
          <w:rFonts w:ascii="Arial" w:hAnsi="Arial" w:cs="Arial" w:hint="cs"/>
          <w:rtl/>
        </w:rPr>
        <w:t>حمي</w:t>
      </w:r>
      <w:r>
        <w:rPr>
          <w:rStyle w:val="bold"/>
          <w:rtl/>
        </w:rPr>
        <w:t xml:space="preserve"> </w:t>
      </w:r>
      <w:r>
        <w:rPr>
          <w:rStyle w:val="bold"/>
          <w:rFonts w:ascii="Arial" w:hAnsi="Arial" w:cs="Arial" w:hint="cs"/>
          <w:rtl/>
        </w:rPr>
        <w:t>الوطيس</w:t>
      </w:r>
      <w:r>
        <w:rPr>
          <w:rStyle w:val="bold"/>
          <w:rFonts w:ascii="Calibri" w:cs="Calibri" w:hint="cs"/>
          <w:rtl/>
        </w:rPr>
        <w:t>»</w:t>
      </w:r>
      <w:r>
        <w:rPr>
          <w:rtl/>
        </w:rPr>
        <w:t xml:space="preserve"> </w:t>
      </w:r>
      <w:r>
        <w:rPr>
          <w:rFonts w:ascii="Arial" w:hAnsi="Arial" w:cs="Arial" w:hint="cs"/>
          <w:rtl/>
        </w:rPr>
        <w:t>أو</w:t>
      </w:r>
      <w:r>
        <w:rPr>
          <w:rtl/>
        </w:rPr>
        <w:t xml:space="preserve"> </w:t>
      </w:r>
      <w:r>
        <w:rPr>
          <w:rStyle w:val="bold"/>
          <w:rtl/>
        </w:rPr>
        <w:t>«</w:t>
      </w:r>
      <w:r>
        <w:rPr>
          <w:rStyle w:val="bold"/>
          <w:rFonts w:ascii="Arial" w:hAnsi="Arial" w:cs="Arial" w:hint="cs"/>
          <w:rtl/>
        </w:rPr>
        <w:t>هذا</w:t>
      </w:r>
      <w:r>
        <w:rPr>
          <w:rStyle w:val="bold"/>
          <w:rtl/>
        </w:rPr>
        <w:t xml:space="preserve"> </w:t>
      </w:r>
      <w:r>
        <w:rPr>
          <w:rStyle w:val="bold"/>
          <w:rFonts w:ascii="Arial" w:hAnsi="Arial" w:cs="Arial" w:hint="cs"/>
          <w:rtl/>
        </w:rPr>
        <w:t>حين</w:t>
      </w:r>
      <w:r>
        <w:rPr>
          <w:rStyle w:val="bold"/>
          <w:rtl/>
        </w:rPr>
        <w:t xml:space="preserve"> </w:t>
      </w:r>
      <w:r>
        <w:rPr>
          <w:rStyle w:val="bold"/>
          <w:rFonts w:ascii="Arial" w:hAnsi="Arial" w:cs="Arial" w:hint="cs"/>
          <w:rtl/>
        </w:rPr>
        <w:t>حمي</w:t>
      </w:r>
      <w:r>
        <w:rPr>
          <w:rStyle w:val="bold"/>
          <w:rtl/>
        </w:rPr>
        <w:t xml:space="preserve"> </w:t>
      </w:r>
      <w:r>
        <w:rPr>
          <w:rStyle w:val="bold"/>
          <w:rFonts w:ascii="Arial" w:hAnsi="Arial" w:cs="Arial" w:hint="cs"/>
          <w:rtl/>
        </w:rPr>
        <w:t>الوطيس</w:t>
      </w:r>
      <w:r>
        <w:rPr>
          <w:rStyle w:val="bold"/>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التنُّور</w:t>
      </w:r>
      <w:r>
        <w:rPr>
          <w:rtl/>
        </w:rPr>
        <w:t xml:space="preserve"> </w:t>
      </w:r>
      <w:r>
        <w:rPr>
          <w:rFonts w:ascii="Arial" w:hAnsi="Arial" w:cs="Arial" w:hint="cs"/>
          <w:rtl/>
        </w:rPr>
        <w:t>أو</w:t>
      </w:r>
      <w:r>
        <w:rPr>
          <w:rtl/>
        </w:rPr>
        <w:t xml:space="preserve"> </w:t>
      </w:r>
      <w:r>
        <w:rPr>
          <w:rFonts w:ascii="Arial" w:hAnsi="Arial" w:cs="Arial" w:hint="cs"/>
          <w:rtl/>
        </w:rPr>
        <w:t>المقلى،</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شدَّة</w:t>
      </w:r>
      <w:r>
        <w:rPr>
          <w:rtl/>
        </w:rPr>
        <w:t xml:space="preserve"> </w:t>
      </w:r>
      <w:r>
        <w:rPr>
          <w:rFonts w:ascii="Arial" w:hAnsi="Arial" w:cs="Arial" w:hint="cs"/>
          <w:rtl/>
        </w:rPr>
        <w:t>الحرب،</w:t>
      </w:r>
      <w:r>
        <w:rPr>
          <w:rtl/>
        </w:rPr>
        <w:t xml:space="preserve"> </w:t>
      </w:r>
      <w:r>
        <w:rPr>
          <w:rFonts w:ascii="Arial" w:hAnsi="Arial" w:cs="Arial" w:hint="cs"/>
          <w:rtl/>
        </w:rPr>
        <w:t>ولم</w:t>
      </w:r>
      <w:r>
        <w:rPr>
          <w:rtl/>
        </w:rPr>
        <w:t xml:space="preserve"> </w:t>
      </w:r>
      <w:r>
        <w:rPr>
          <w:rFonts w:ascii="Arial" w:hAnsi="Arial" w:cs="Arial" w:hint="cs"/>
          <w:rtl/>
        </w:rPr>
        <w:t>يقله</w:t>
      </w:r>
      <w:r>
        <w:rPr>
          <w:rtl/>
        </w:rPr>
        <w:t xml:space="preserve"> </w:t>
      </w:r>
      <w:r>
        <w:rPr>
          <w:rFonts w:ascii="Arial" w:hAnsi="Arial" w:cs="Arial" w:hint="cs"/>
          <w:rtl/>
        </w:rPr>
        <w:t>أحد</w:t>
      </w:r>
      <w:r>
        <w:rPr>
          <w:rtl/>
        </w:rPr>
        <w:t xml:space="preserve"> </w:t>
      </w:r>
      <w:r>
        <w:rPr>
          <w:rFonts w:ascii="Arial" w:hAnsi="Arial" w:cs="Arial" w:hint="cs"/>
          <w:rtl/>
        </w:rPr>
        <w:t>قبله،</w:t>
      </w:r>
      <w:r>
        <w:rPr>
          <w:rtl/>
        </w:rPr>
        <w:t xml:space="preserve"> </w:t>
      </w:r>
      <w:r>
        <w:rPr>
          <w:rFonts w:ascii="Arial" w:hAnsi="Arial" w:cs="Arial" w:hint="cs"/>
          <w:rtl/>
        </w:rPr>
        <w:t>وفيه</w:t>
      </w:r>
      <w:r>
        <w:rPr>
          <w:rtl/>
        </w:rPr>
        <w:t xml:space="preserve"> </w:t>
      </w:r>
      <w:r>
        <w:rPr>
          <w:rFonts w:ascii="Arial" w:hAnsi="Arial" w:cs="Arial" w:hint="cs"/>
          <w:rtl/>
        </w:rPr>
        <w:t>تلويح</w:t>
      </w:r>
      <w:r>
        <w:rPr>
          <w:rtl/>
        </w:rPr>
        <w:t xml:space="preserve"> </w:t>
      </w:r>
      <w:r>
        <w:rPr>
          <w:rFonts w:ascii="Arial" w:hAnsi="Arial" w:cs="Arial" w:hint="cs"/>
          <w:rtl/>
        </w:rPr>
        <w:t>إلى</w:t>
      </w:r>
      <w:r>
        <w:rPr>
          <w:rtl/>
        </w:rPr>
        <w:t xml:space="preserve"> </w:t>
      </w:r>
      <w:r>
        <w:rPr>
          <w:rFonts w:ascii="Arial" w:hAnsi="Arial" w:cs="Arial" w:hint="cs"/>
          <w:rtl/>
        </w:rPr>
        <w:t>أوطاس،</w:t>
      </w:r>
      <w:r>
        <w:rPr>
          <w:rtl/>
        </w:rPr>
        <w:t xml:space="preserve"> </w:t>
      </w:r>
      <w:r>
        <w:rPr>
          <w:rFonts w:ascii="Arial" w:hAnsi="Arial" w:cs="Arial" w:hint="cs"/>
          <w:rtl/>
        </w:rPr>
        <w:t>وهو</w:t>
      </w:r>
      <w:r>
        <w:rPr>
          <w:rtl/>
        </w:rPr>
        <w:t xml:space="preserve"> </w:t>
      </w:r>
      <w:r>
        <w:rPr>
          <w:rFonts w:ascii="Arial" w:hAnsi="Arial" w:cs="Arial" w:hint="cs"/>
          <w:rtl/>
        </w:rPr>
        <w:t>الوادي</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فيه،</w:t>
      </w:r>
      <w:r>
        <w:rPr>
          <w:rtl/>
        </w:rPr>
        <w:t xml:space="preserve"> </w:t>
      </w:r>
      <w:r>
        <w:rPr>
          <w:rFonts w:ascii="Arial" w:hAnsi="Arial" w:cs="Arial" w:hint="cs"/>
          <w:rtl/>
        </w:rPr>
        <w:t>والمعنى</w:t>
      </w:r>
      <w:r>
        <w:rPr>
          <w:rtl/>
        </w:rPr>
        <w:t xml:space="preserve">: </w:t>
      </w:r>
      <w:r>
        <w:rPr>
          <w:rFonts w:ascii="Arial" w:hAnsi="Arial" w:cs="Arial" w:hint="cs"/>
          <w:rtl/>
        </w:rPr>
        <w:t>شدَّة</w:t>
      </w:r>
      <w:r>
        <w:rPr>
          <w:rtl/>
        </w:rPr>
        <w:t xml:space="preserve"> </w:t>
      </w:r>
      <w:r>
        <w:rPr>
          <w:rFonts w:ascii="Arial" w:hAnsi="Arial" w:cs="Arial" w:hint="cs"/>
          <w:rtl/>
        </w:rPr>
        <w:t>الحرب،</w:t>
      </w:r>
      <w:r>
        <w:rPr>
          <w:rtl/>
        </w:rPr>
        <w:t xml:space="preserve"> </w:t>
      </w:r>
      <w:r>
        <w:rPr>
          <w:rFonts w:ascii="Arial" w:hAnsi="Arial" w:cs="Arial" w:hint="cs"/>
          <w:rtl/>
        </w:rPr>
        <w:t>جمع</w:t>
      </w:r>
      <w:r>
        <w:rPr>
          <w:rtl/>
        </w:rPr>
        <w:t xml:space="preserve"> </w:t>
      </w:r>
      <w:r>
        <w:rPr>
          <w:rFonts w:ascii="Arial" w:hAnsi="Arial" w:cs="Arial" w:hint="cs"/>
          <w:rtl/>
        </w:rPr>
        <w:t>وطيس،</w:t>
      </w:r>
      <w:r>
        <w:rPr>
          <w:rtl/>
        </w:rPr>
        <w:t xml:space="preserve"> </w:t>
      </w:r>
      <w:r>
        <w:rPr>
          <w:rFonts w:ascii="Arial" w:hAnsi="Arial" w:cs="Arial" w:hint="cs"/>
          <w:rtl/>
        </w:rPr>
        <w:t>كأيمان</w:t>
      </w:r>
      <w:r>
        <w:rPr>
          <w:rtl/>
        </w:rPr>
        <w:t xml:space="preserve"> </w:t>
      </w:r>
      <w:r>
        <w:rPr>
          <w:rFonts w:ascii="Arial" w:hAnsi="Arial" w:cs="Arial" w:hint="cs"/>
          <w:rtl/>
        </w:rPr>
        <w:t>ويمين،</w:t>
      </w:r>
      <w:r>
        <w:rPr>
          <w:rtl/>
        </w:rPr>
        <w:t xml:space="preserve"> </w:t>
      </w:r>
      <w:r>
        <w:rPr>
          <w:rFonts w:ascii="Arial" w:hAnsi="Arial" w:cs="Arial" w:hint="cs"/>
          <w:rtl/>
        </w:rPr>
        <w:t>واستعار</w:t>
      </w:r>
      <w:r>
        <w:rPr>
          <w:rtl/>
        </w:rPr>
        <w:t xml:space="preserve"> </w:t>
      </w:r>
      <w:r>
        <w:rPr>
          <w:rFonts w:ascii="Arial" w:hAnsi="Arial" w:cs="Arial" w:hint="cs"/>
          <w:rtl/>
        </w:rPr>
        <w:t>لشدَّة</w:t>
      </w:r>
      <w:r>
        <w:rPr>
          <w:rtl/>
        </w:rPr>
        <w:t xml:space="preserve"> </w:t>
      </w:r>
      <w:r>
        <w:rPr>
          <w:rFonts w:ascii="Arial" w:hAnsi="Arial" w:cs="Arial" w:hint="cs"/>
          <w:rtl/>
        </w:rPr>
        <w:t>الحرب</w:t>
      </w:r>
      <w:r>
        <w:rPr>
          <w:rtl/>
        </w:rPr>
        <w:t xml:space="preserve"> </w:t>
      </w:r>
      <w:r>
        <w:rPr>
          <w:rFonts w:ascii="Arial" w:hAnsi="Arial" w:cs="Arial" w:hint="cs"/>
          <w:rtl/>
        </w:rPr>
        <w:t>حمي</w:t>
      </w:r>
      <w:r>
        <w:rPr>
          <w:rtl/>
        </w:rPr>
        <w:t xml:space="preserve"> </w:t>
      </w:r>
      <w:r>
        <w:rPr>
          <w:rFonts w:ascii="Arial" w:hAnsi="Arial" w:cs="Arial" w:hint="cs"/>
          <w:rtl/>
        </w:rPr>
        <w:t>الوطيس،</w:t>
      </w:r>
      <w:r>
        <w:rPr>
          <w:rtl/>
        </w:rPr>
        <w:t xml:space="preserve"> </w:t>
      </w:r>
      <w:r>
        <w:rPr>
          <w:rFonts w:ascii="Arial" w:hAnsi="Arial" w:cs="Arial" w:hint="cs"/>
          <w:rtl/>
        </w:rPr>
        <w:t>وكان</w:t>
      </w:r>
      <w:r>
        <w:rPr>
          <w:rtl/>
        </w:rPr>
        <w:t xml:space="preserve"> </w:t>
      </w:r>
      <w:r>
        <w:rPr>
          <w:rFonts w:ascii="Arial" w:hAnsi="Arial" w:cs="Arial" w:hint="cs"/>
          <w:rtl/>
        </w:rPr>
        <w:t>يقول</w:t>
      </w:r>
      <w:r>
        <w:rPr>
          <w:rtl/>
        </w:rPr>
        <w:t xml:space="preserve">: </w:t>
      </w:r>
      <w:r>
        <w:rPr>
          <w:rStyle w:val="bold"/>
          <w:rtl/>
        </w:rPr>
        <w:t>«</w:t>
      </w:r>
      <w:r>
        <w:rPr>
          <w:rStyle w:val="bold"/>
          <w:rFonts w:ascii="Arial" w:hAnsi="Arial" w:cs="Arial" w:hint="cs"/>
          <w:rtl/>
        </w:rPr>
        <w:t>أنا</w:t>
      </w:r>
      <w:r>
        <w:rPr>
          <w:rStyle w:val="bold"/>
          <w:rtl/>
        </w:rPr>
        <w:t xml:space="preserve"> </w:t>
      </w:r>
      <w:r>
        <w:rPr>
          <w:rStyle w:val="bold"/>
          <w:rFonts w:ascii="Arial" w:hAnsi="Arial" w:cs="Arial" w:hint="cs"/>
          <w:rtl/>
        </w:rPr>
        <w:t>النبيُّ</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كذب،</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المطَّلب</w:t>
      </w:r>
      <w:r>
        <w:rPr>
          <w:rStyle w:val="bold"/>
          <w:rtl/>
        </w:rPr>
        <w:t>!</w:t>
      </w:r>
      <w:r>
        <w:rPr>
          <w:rStyle w:val="bold"/>
          <w:rFonts w:ascii="Calibri" w:cs="Calibri" w:hint="cs"/>
          <w:rtl/>
        </w:rPr>
        <w:t>»</w:t>
      </w:r>
      <w:r>
        <w:rPr>
          <w:rtl/>
        </w:rPr>
        <w:t xml:space="preserve"> </w:t>
      </w:r>
      <w:r>
        <w:rPr>
          <w:rStyle w:val="bold"/>
          <w:rtl/>
        </w:rPr>
        <w:t>«</w:t>
      </w:r>
      <w:r>
        <w:rPr>
          <w:rStyle w:val="bold"/>
          <w:rFonts w:ascii="Arial" w:hAnsi="Arial" w:cs="Arial" w:hint="cs"/>
          <w:rtl/>
        </w:rPr>
        <w:t>اللهمَّ</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نصرك</w:t>
      </w:r>
      <w:r>
        <w:rPr>
          <w:rStyle w:val="bold"/>
          <w:rtl/>
        </w:rPr>
        <w:t>!</w:t>
      </w:r>
      <w:r>
        <w:rPr>
          <w:rStyle w:val="bold"/>
          <w:rFonts w:ascii="Calibri" w:cs="Calibri" w:hint="cs"/>
          <w:rtl/>
        </w:rPr>
        <w:t>»</w:t>
      </w:r>
      <w:r>
        <w:rPr>
          <w:rtl/>
        </w:rPr>
        <w:t xml:space="preserve"> </w:t>
      </w:r>
      <w:r>
        <w:rPr>
          <w:rFonts w:ascii="Arial" w:hAnsi="Arial" w:cs="Arial" w:hint="cs"/>
          <w:rtl/>
        </w:rPr>
        <w:t>وأخذ</w:t>
      </w:r>
      <w:r>
        <w:rPr>
          <w:rFonts w:ascii="Calibri" w:cs="Calibri" w:hint="cs"/>
          <w:rtl/>
        </w:rPr>
        <w:t> </w:t>
      </w:r>
      <w:r>
        <w:rPr>
          <w:rFonts w:ascii="Arial" w:hAnsi="Arial" w:cs="Arial" w:hint="cs"/>
          <w:rtl/>
        </w:rPr>
        <w:t>ژ</w:t>
      </w:r>
      <w:r>
        <w:rPr>
          <w:rtl/>
        </w:rPr>
        <w:t xml:space="preserve"> </w:t>
      </w:r>
      <w:r>
        <w:rPr>
          <w:rFonts w:ascii="Arial" w:hAnsi="Arial" w:cs="Arial" w:hint="cs"/>
          <w:rtl/>
        </w:rPr>
        <w:t>كفًّا</w:t>
      </w:r>
      <w:r>
        <w:rPr>
          <w:rtl/>
        </w:rPr>
        <w:t xml:space="preserve"> </w:t>
      </w:r>
      <w:r>
        <w:rPr>
          <w:rFonts w:ascii="Arial" w:hAnsi="Arial" w:cs="Arial" w:hint="cs"/>
          <w:rtl/>
        </w:rPr>
        <w:t>من</w:t>
      </w:r>
      <w:r>
        <w:rPr>
          <w:rtl/>
        </w:rPr>
        <w:t xml:space="preserve"> </w:t>
      </w:r>
      <w:r>
        <w:rPr>
          <w:rFonts w:ascii="Arial" w:hAnsi="Arial" w:cs="Arial" w:hint="cs"/>
          <w:rtl/>
        </w:rPr>
        <w:t>حصباء</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تراب</w:t>
      </w:r>
      <w:r>
        <w:rPr>
          <w:rtl/>
        </w:rPr>
        <w:t xml:space="preserve"> </w:t>
      </w:r>
      <w:r>
        <w:rPr>
          <w:rFonts w:ascii="Arial" w:hAnsi="Arial" w:cs="Arial" w:hint="cs"/>
          <w:rtl/>
        </w:rPr>
        <w:t>فرماهم</w:t>
      </w:r>
      <w:r>
        <w:rPr>
          <w:rtl/>
        </w:rPr>
        <w:t xml:space="preserve"> </w:t>
      </w:r>
      <w:r>
        <w:rPr>
          <w:rFonts w:ascii="Arial" w:hAnsi="Arial" w:cs="Arial" w:hint="cs"/>
          <w:rtl/>
        </w:rPr>
        <w:t>بها،</w:t>
      </w:r>
      <w:r>
        <w:rPr>
          <w:rtl/>
        </w:rPr>
        <w:t xml:space="preserve"> </w:t>
      </w:r>
      <w:r>
        <w:rPr>
          <w:rFonts w:ascii="Arial" w:hAnsi="Arial" w:cs="Arial" w:hint="cs"/>
          <w:rtl/>
        </w:rPr>
        <w:t>وقال</w:t>
      </w:r>
      <w:r>
        <w:rPr>
          <w:rtl/>
        </w:rPr>
        <w:t xml:space="preserve">: </w:t>
      </w:r>
      <w:r>
        <w:rPr>
          <w:rStyle w:val="bold"/>
          <w:rtl/>
        </w:rPr>
        <w:t>«</w:t>
      </w:r>
      <w:r>
        <w:rPr>
          <w:rStyle w:val="bold"/>
          <w:rFonts w:ascii="Arial" w:hAnsi="Arial" w:cs="Arial" w:hint="cs"/>
          <w:rtl/>
        </w:rPr>
        <w:t>انهزَموا</w:t>
      </w:r>
      <w:r>
        <w:rPr>
          <w:rStyle w:val="bold"/>
          <w:rtl/>
        </w:rPr>
        <w:t xml:space="preserve"> </w:t>
      </w:r>
      <w:r>
        <w:rPr>
          <w:rStyle w:val="bold"/>
          <w:rFonts w:ascii="Arial" w:hAnsi="Arial" w:cs="Arial" w:hint="cs"/>
          <w:rtl/>
        </w:rPr>
        <w:t>وربِّ</w:t>
      </w:r>
      <w:r>
        <w:rPr>
          <w:rStyle w:val="bold"/>
          <w:rtl/>
        </w:rPr>
        <w:t xml:space="preserve"> </w:t>
      </w:r>
      <w:r>
        <w:rPr>
          <w:rStyle w:val="bold"/>
          <w:rFonts w:ascii="Arial" w:hAnsi="Arial" w:cs="Arial" w:hint="cs"/>
          <w:rtl/>
        </w:rPr>
        <w:t>الكعبة</w:t>
      </w:r>
      <w:r>
        <w:rPr>
          <w:rStyle w:val="bold"/>
          <w:rFonts w:ascii="Calibri" w:cs="Calibri" w:hint="cs"/>
          <w:rtl/>
        </w:rPr>
        <w:t>»</w:t>
      </w:r>
      <w:r>
        <w:rPr>
          <w:rtl/>
        </w:rPr>
        <w:t xml:space="preserve"> </w:t>
      </w:r>
      <w:r>
        <w:rPr>
          <w:rFonts w:ascii="Arial" w:hAnsi="Arial" w:cs="Arial" w:hint="cs"/>
          <w:rtl/>
        </w:rPr>
        <w:t>بفتح</w:t>
      </w:r>
      <w:r>
        <w:rPr>
          <w:rtl/>
        </w:rPr>
        <w:t xml:space="preserve"> </w:t>
      </w:r>
      <w:r>
        <w:rPr>
          <w:rFonts w:ascii="Arial" w:hAnsi="Arial" w:cs="Arial" w:hint="cs"/>
          <w:rtl/>
        </w:rPr>
        <w:t>الزاي،</w:t>
      </w:r>
      <w:r>
        <w:rPr>
          <w:rtl/>
        </w:rPr>
        <w:t xml:space="preserve"> </w:t>
      </w:r>
      <w:r>
        <w:rPr>
          <w:rFonts w:ascii="Arial" w:hAnsi="Arial" w:cs="Arial" w:hint="cs"/>
          <w:rtl/>
        </w:rPr>
        <w:t>فما</w:t>
      </w:r>
      <w:r>
        <w:rPr>
          <w:rtl/>
        </w:rPr>
        <w:t xml:space="preserve"> </w:t>
      </w:r>
      <w:r>
        <w:rPr>
          <w:rFonts w:ascii="Arial" w:hAnsi="Arial" w:cs="Arial" w:hint="cs"/>
          <w:rtl/>
        </w:rPr>
        <w:t>من</w:t>
      </w:r>
      <w:r>
        <w:rPr>
          <w:rtl/>
        </w:rPr>
        <w:t xml:space="preserve"> </w:t>
      </w:r>
      <w:r>
        <w:rPr>
          <w:rFonts w:ascii="Arial" w:hAnsi="Arial" w:cs="Arial" w:hint="cs"/>
          <w:rtl/>
        </w:rPr>
        <w:t>أحد</w:t>
      </w:r>
      <w:r>
        <w:rPr>
          <w:rtl/>
        </w:rPr>
        <w:t xml:space="preserve"> </w:t>
      </w:r>
      <w:r>
        <w:rPr>
          <w:rFonts w:ascii="Arial" w:hAnsi="Arial" w:cs="Arial" w:hint="cs"/>
          <w:rtl/>
        </w:rPr>
        <w:t>منهم</w:t>
      </w:r>
      <w:r>
        <w:rPr>
          <w:rtl/>
        </w:rPr>
        <w:t xml:space="preserve"> </w:t>
      </w:r>
      <w:r>
        <w:rPr>
          <w:rFonts w:ascii="Arial" w:hAnsi="Arial" w:cs="Arial" w:hint="cs"/>
          <w:rtl/>
        </w:rPr>
        <w:t>إلَّا</w:t>
      </w:r>
      <w:r>
        <w:rPr>
          <w:rtl/>
        </w:rPr>
        <w:t xml:space="preserve"> </w:t>
      </w:r>
      <w:r>
        <w:rPr>
          <w:rFonts w:ascii="Arial" w:hAnsi="Arial" w:cs="Arial" w:hint="cs"/>
          <w:rtl/>
        </w:rPr>
        <w:t>ملأ</w:t>
      </w:r>
      <w:r>
        <w:rPr>
          <w:rtl/>
        </w:rPr>
        <w:t xml:space="preserve"> </w:t>
      </w:r>
      <w:r>
        <w:rPr>
          <w:rFonts w:ascii="Arial" w:hAnsi="Arial" w:cs="Arial" w:hint="cs"/>
          <w:rtl/>
        </w:rPr>
        <w:t>عينيه</w:t>
      </w:r>
      <w:r>
        <w:rPr>
          <w:rtl/>
        </w:rPr>
        <w:t xml:space="preserve"> </w:t>
      </w:r>
      <w:r>
        <w:rPr>
          <w:rFonts w:ascii="Arial" w:hAnsi="Arial" w:cs="Arial" w:hint="cs"/>
          <w:rtl/>
        </w:rPr>
        <w:t>من</w:t>
      </w:r>
      <w:r>
        <w:rPr>
          <w:rtl/>
        </w:rPr>
        <w:t xml:space="preserve"> </w:t>
      </w:r>
      <w:r>
        <w:rPr>
          <w:rFonts w:ascii="Arial" w:hAnsi="Arial" w:cs="Arial" w:hint="cs"/>
          <w:rtl/>
        </w:rPr>
        <w:t>التراب،</w:t>
      </w:r>
      <w:r>
        <w:rPr>
          <w:rtl/>
        </w:rPr>
        <w:t xml:space="preserve"> </w:t>
      </w:r>
      <w:r>
        <w:rPr>
          <w:rFonts w:ascii="Arial" w:hAnsi="Arial" w:cs="Arial" w:hint="cs"/>
          <w:rtl/>
        </w:rPr>
        <w:t>أخذ</w:t>
      </w:r>
      <w:r>
        <w:rPr>
          <w:rtl/>
        </w:rPr>
        <w:t xml:space="preserve"> </w:t>
      </w:r>
      <w:r>
        <w:rPr>
          <w:rFonts w:ascii="Arial" w:hAnsi="Arial" w:cs="Arial" w:hint="cs"/>
          <w:rtl/>
        </w:rPr>
        <w:t>القبضة</w:t>
      </w:r>
      <w:r>
        <w:rPr>
          <w:rtl/>
        </w:rPr>
        <w:t xml:space="preserve"> </w:t>
      </w:r>
      <w:r>
        <w:rPr>
          <w:rFonts w:ascii="Arial" w:hAnsi="Arial" w:cs="Arial" w:hint="cs"/>
          <w:rtl/>
        </w:rPr>
        <w:t>واستقبل</w:t>
      </w:r>
      <w:r>
        <w:rPr>
          <w:rtl/>
        </w:rPr>
        <w:t xml:space="preserve"> </w:t>
      </w:r>
      <w:r>
        <w:rPr>
          <w:rFonts w:ascii="Arial" w:hAnsi="Arial" w:cs="Arial" w:hint="cs"/>
          <w:rtl/>
        </w:rPr>
        <w:t>وجوههم</w:t>
      </w:r>
      <w:r>
        <w:rPr>
          <w:rtl/>
        </w:rPr>
        <w:t xml:space="preserve"> </w:t>
      </w:r>
      <w:r>
        <w:rPr>
          <w:rFonts w:ascii="Arial" w:hAnsi="Arial" w:cs="Arial" w:hint="cs"/>
          <w:rtl/>
        </w:rPr>
        <w:t>وقال</w:t>
      </w:r>
      <w:r>
        <w:rPr>
          <w:rtl/>
        </w:rPr>
        <w:t>:</w:t>
      </w:r>
      <w:r>
        <w:rPr>
          <w:rStyle w:val="bold"/>
          <w:rtl/>
        </w:rPr>
        <w:t xml:space="preserve"> «</w:t>
      </w:r>
      <w:r>
        <w:rPr>
          <w:rStyle w:val="bold"/>
          <w:rFonts w:ascii="Arial" w:hAnsi="Arial" w:cs="Arial" w:hint="cs"/>
          <w:rtl/>
        </w:rPr>
        <w:t>شاهت</w:t>
      </w:r>
      <w:r>
        <w:rPr>
          <w:rStyle w:val="bold"/>
          <w:rtl/>
        </w:rPr>
        <w:t xml:space="preserve"> </w:t>
      </w:r>
      <w:r>
        <w:rPr>
          <w:rStyle w:val="bold"/>
          <w:rFonts w:ascii="Arial" w:hAnsi="Arial" w:cs="Arial" w:hint="cs"/>
          <w:rtl/>
        </w:rPr>
        <w:t>الوجوه</w:t>
      </w:r>
      <w:r>
        <w:rPr>
          <w:rStyle w:val="bold"/>
          <w:rFonts w:ascii="Calibri" w:cs="Calibri" w:hint="cs"/>
          <w:rtl/>
        </w:rPr>
        <w:t>»</w:t>
      </w:r>
      <w:r>
        <w:rPr>
          <w:rtl/>
        </w:rPr>
        <w:t xml:space="preserve"> </w:t>
      </w:r>
      <w:r>
        <w:rPr>
          <w:rFonts w:ascii="Arial" w:hAnsi="Arial" w:cs="Arial" w:hint="cs"/>
          <w:rtl/>
        </w:rPr>
        <w:t>فرماهم</w:t>
      </w:r>
      <w:r>
        <w:rPr>
          <w:rtl/>
        </w:rPr>
        <w:t>.</w:t>
      </w:r>
    </w:p>
    <w:p w:rsidR="00B03E2D" w:rsidRDefault="00B03E2D">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ثُمَّ</w:t>
      </w:r>
      <w:r>
        <w:rPr>
          <w:rStyle w:val="bold"/>
          <w:w w:val="105"/>
          <w:rtl/>
        </w:rPr>
        <w:t xml:space="preserve"> </w:t>
      </w:r>
      <w:r>
        <w:rPr>
          <w:rStyle w:val="bold"/>
          <w:rFonts w:ascii="Arial" w:hAnsi="Arial" w:cs="Arial" w:hint="cs"/>
          <w:w w:val="105"/>
          <w:rtl/>
        </w:rPr>
        <w:t>أَنزَلَ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سَكِينَتَهُ</w:t>
      </w:r>
      <w:r>
        <w:rPr>
          <w:w w:val="105"/>
          <w:rtl/>
        </w:rPr>
        <w:t> </w:t>
      </w:r>
      <w:r>
        <w:rPr>
          <w:rFonts w:ascii="Arial" w:hAnsi="Arial" w:cs="Arial" w:hint="cs"/>
          <w:w w:val="105"/>
          <w:rtl/>
        </w:rPr>
        <w:t>﴾</w:t>
      </w:r>
      <w:r>
        <w:rPr>
          <w:w w:val="105"/>
          <w:rtl/>
        </w:rPr>
        <w:t xml:space="preserve"> </w:t>
      </w:r>
      <w:r>
        <w:rPr>
          <w:rFonts w:ascii="Arial" w:hAnsi="Arial" w:cs="Arial" w:hint="cs"/>
          <w:w w:val="105"/>
          <w:rtl/>
        </w:rPr>
        <w:t>رحمته</w:t>
      </w:r>
      <w:r>
        <w:rPr>
          <w:w w:val="105"/>
          <w:rtl/>
        </w:rPr>
        <w:t xml:space="preserve"> </w:t>
      </w:r>
      <w:r>
        <w:rPr>
          <w:rFonts w:ascii="Arial" w:hAnsi="Arial" w:cs="Arial" w:hint="cs"/>
          <w:w w:val="105"/>
          <w:rtl/>
        </w:rPr>
        <w:t>طمأنينة</w:t>
      </w:r>
      <w:r>
        <w:rPr>
          <w:w w:val="105"/>
          <w:rtl/>
        </w:rPr>
        <w:t xml:space="preserve"> </w:t>
      </w:r>
      <w:r>
        <w:rPr>
          <w:rFonts w:ascii="Arial" w:hAnsi="Arial" w:cs="Arial" w:hint="cs"/>
          <w:w w:val="105"/>
          <w:rtl/>
        </w:rPr>
        <w:t>بمشاهدة</w:t>
      </w:r>
      <w:r>
        <w:rPr>
          <w:w w:val="105"/>
          <w:rtl/>
        </w:rPr>
        <w:t xml:space="preserve"> </w:t>
      </w:r>
      <w:r>
        <w:rPr>
          <w:rFonts w:ascii="Arial" w:hAnsi="Arial" w:cs="Arial" w:hint="cs"/>
          <w:w w:val="105"/>
          <w:rtl/>
        </w:rPr>
        <w:t>أمارة</w:t>
      </w:r>
      <w:r>
        <w:rPr>
          <w:w w:val="105"/>
          <w:rtl/>
        </w:rPr>
        <w:t xml:space="preserve"> </w:t>
      </w:r>
      <w:r>
        <w:rPr>
          <w:rFonts w:ascii="Arial" w:hAnsi="Arial" w:cs="Arial" w:hint="cs"/>
          <w:w w:val="105"/>
          <w:rtl/>
        </w:rPr>
        <w:t>النصر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شأن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يهرب،</w:t>
      </w:r>
      <w:r>
        <w:rPr>
          <w:w w:val="105"/>
          <w:rtl/>
        </w:rPr>
        <w:t xml:space="preserve"> </w:t>
      </w:r>
      <w:r>
        <w:rPr>
          <w:rFonts w:ascii="Arial" w:hAnsi="Arial" w:cs="Arial" w:hint="cs"/>
          <w:w w:val="105"/>
          <w:rtl/>
        </w:rPr>
        <w:t>ومشاهدة</w:t>
      </w:r>
      <w:r>
        <w:rPr>
          <w:w w:val="105"/>
          <w:rtl/>
        </w:rPr>
        <w:t xml:space="preserve"> </w:t>
      </w:r>
      <w:r>
        <w:rPr>
          <w:rFonts w:ascii="Arial" w:hAnsi="Arial" w:cs="Arial" w:hint="cs"/>
          <w:w w:val="105"/>
          <w:rtl/>
        </w:rPr>
        <w:t>الملائكة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شأنه</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واستحضار</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وعد</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حقٌّ</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حقِّ</w:t>
      </w:r>
      <w:r>
        <w:rPr>
          <w:w w:val="105"/>
          <w:rtl/>
        </w:rPr>
        <w:t xml:space="preserve"> </w:t>
      </w:r>
      <w:r>
        <w:rPr>
          <w:rFonts w:ascii="Arial" w:hAnsi="Arial" w:cs="Arial" w:hint="cs"/>
          <w:w w:val="105"/>
          <w:rtl/>
        </w:rPr>
        <w:t>المنهزمين،</w:t>
      </w:r>
      <w:r>
        <w:rPr>
          <w:w w:val="105"/>
          <w:rtl/>
        </w:rPr>
        <w:t xml:space="preserve"> </w:t>
      </w:r>
      <w:r>
        <w:rPr>
          <w:rFonts w:ascii="Arial" w:hAnsi="Arial" w:cs="Arial" w:hint="cs"/>
          <w:w w:val="105"/>
          <w:rtl/>
        </w:rPr>
        <w:t>سمَّاها</w:t>
      </w:r>
      <w:r>
        <w:rPr>
          <w:w w:val="105"/>
          <w:rtl/>
        </w:rPr>
        <w:t xml:space="preserve"> </w:t>
      </w:r>
      <w:r>
        <w:rPr>
          <w:rFonts w:ascii="Arial" w:hAnsi="Arial" w:cs="Arial" w:hint="cs"/>
          <w:w w:val="105"/>
          <w:rtl/>
        </w:rPr>
        <w:t>سكينته</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يسكنون</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ويأمنون،</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سبب</w:t>
      </w:r>
      <w:r>
        <w:rPr>
          <w:w w:val="105"/>
          <w:rtl/>
        </w:rPr>
        <w:t xml:space="preserve"> </w:t>
      </w:r>
      <w:r>
        <w:rPr>
          <w:rFonts w:ascii="Arial" w:hAnsi="Arial" w:cs="Arial" w:hint="cs"/>
          <w:w w:val="105"/>
          <w:rtl/>
        </w:rPr>
        <w:t>للسكون</w:t>
      </w:r>
      <w:r>
        <w:rPr>
          <w:w w:val="105"/>
          <w:rtl/>
        </w:rPr>
        <w:t xml:space="preserve"> </w:t>
      </w:r>
      <w:r>
        <w:rPr>
          <w:rFonts w:ascii="Arial" w:hAnsi="Arial" w:cs="Arial" w:hint="cs"/>
          <w:w w:val="105"/>
          <w:rtl/>
        </w:rPr>
        <w:t>وزوال</w:t>
      </w:r>
      <w:r>
        <w:rPr>
          <w:w w:val="105"/>
          <w:rtl/>
        </w:rPr>
        <w:t xml:space="preserve"> </w:t>
      </w:r>
      <w:r>
        <w:rPr>
          <w:rFonts w:ascii="Arial" w:hAnsi="Arial" w:cs="Arial" w:hint="cs"/>
          <w:w w:val="105"/>
          <w:rtl/>
        </w:rPr>
        <w:t>الاضطراب</w:t>
      </w:r>
      <w:r>
        <w:rPr>
          <w:w w:val="105"/>
          <w:rtl/>
        </w:rPr>
        <w:t xml:space="preserve"> </w:t>
      </w:r>
      <w:r>
        <w:rPr>
          <w:rFonts w:ascii="Arial" w:hAnsi="Arial" w:cs="Arial" w:hint="cs"/>
          <w:w w:val="105"/>
          <w:rtl/>
        </w:rPr>
        <w:t>والخوف</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وبالنسبة</w:t>
      </w:r>
      <w:r>
        <w:rPr>
          <w:w w:val="105"/>
          <w:rtl/>
        </w:rPr>
        <w:t xml:space="preserve"> </w:t>
      </w:r>
      <w:r>
        <w:rPr>
          <w:rFonts w:ascii="Arial" w:hAnsi="Arial" w:cs="Arial" w:hint="cs"/>
          <w:w w:val="105"/>
          <w:rtl/>
        </w:rPr>
        <w:t>إليه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السكينة</w:t>
      </w:r>
      <w:r>
        <w:rPr>
          <w:w w:val="105"/>
          <w:rtl/>
        </w:rPr>
        <w:t xml:space="preserve">: </w:t>
      </w:r>
      <w:r>
        <w:rPr>
          <w:rFonts w:ascii="Arial" w:hAnsi="Arial" w:cs="Arial" w:hint="cs"/>
          <w:w w:val="105"/>
          <w:rtl/>
        </w:rPr>
        <w:t>منع</w:t>
      </w:r>
      <w:r>
        <w:rPr>
          <w:w w:val="105"/>
          <w:rtl/>
        </w:rPr>
        <w:t xml:space="preserve"> </w:t>
      </w:r>
      <w:r>
        <w:rPr>
          <w:rFonts w:ascii="Arial" w:hAnsi="Arial" w:cs="Arial" w:hint="cs"/>
          <w:w w:val="105"/>
          <w:rtl/>
        </w:rPr>
        <w:t>عروض</w:t>
      </w:r>
      <w:r>
        <w:rPr>
          <w:w w:val="105"/>
          <w:rtl/>
        </w:rPr>
        <w:t xml:space="preserve"> </w:t>
      </w:r>
      <w:r>
        <w:rPr>
          <w:rFonts w:ascii="Arial" w:hAnsi="Arial" w:cs="Arial" w:hint="cs"/>
          <w:w w:val="105"/>
          <w:rtl/>
        </w:rPr>
        <w:t>الخوف</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رَسُولِهِ</w:t>
      </w:r>
      <w:r>
        <w:rPr>
          <w:rStyle w:val="bold"/>
          <w:w w:val="105"/>
          <w:rtl/>
        </w:rPr>
        <w:t xml:space="preserve"> </w:t>
      </w:r>
      <w:r>
        <w:rPr>
          <w:rStyle w:val="bold"/>
          <w:rFonts w:ascii="Arial" w:hAnsi="Arial" w:cs="Arial" w:hint="cs"/>
          <w:w w:val="105"/>
          <w:rtl/>
        </w:rPr>
        <w:t>وَعَلَى</w:t>
      </w:r>
      <w:r>
        <w:rPr>
          <w:rStyle w:val="bold"/>
          <w:w w:val="105"/>
          <w:rtl/>
        </w:rPr>
        <w:t xml:space="preserve"> </w:t>
      </w:r>
      <w:r>
        <w:rPr>
          <w:rStyle w:val="bold"/>
          <w:rFonts w:ascii="Arial" w:hAnsi="Arial" w:cs="Arial" w:hint="cs"/>
          <w:w w:val="105"/>
          <w:rtl/>
        </w:rPr>
        <w:t>اَلْمُومِنِينَ</w:t>
      </w:r>
      <w:r>
        <w:rPr>
          <w:w w:val="105"/>
          <w:rtl/>
        </w:rPr>
        <w:t> </w:t>
      </w:r>
      <w:r>
        <w:rPr>
          <w:rFonts w:ascii="Arial" w:hAnsi="Arial" w:cs="Arial" w:hint="cs"/>
          <w:w w:val="105"/>
          <w:rtl/>
        </w:rPr>
        <w:t>﴾</w:t>
      </w:r>
      <w:r>
        <w:rPr>
          <w:w w:val="105"/>
          <w:rtl/>
        </w:rPr>
        <w:t xml:space="preserve"> </w:t>
      </w:r>
      <w:r>
        <w:rPr>
          <w:rFonts w:ascii="Arial" w:hAnsi="Arial" w:cs="Arial" w:hint="cs"/>
          <w:w w:val="105"/>
          <w:rtl/>
        </w:rPr>
        <w:t>أعاد</w:t>
      </w:r>
      <w:r>
        <w:rPr>
          <w:w w:val="105"/>
          <w:rtl/>
        </w:rPr>
        <w:t xml:space="preserve"> </w:t>
      </w:r>
      <w:r>
        <w:rPr>
          <w:rFonts w:ascii="Calibri" w:cs="Calibri" w:hint="cs"/>
          <w:w w:val="105"/>
          <w:rtl/>
        </w:rPr>
        <w:t>«</w:t>
      </w:r>
      <w:r>
        <w:rPr>
          <w:rFonts w:ascii="Arial" w:hAnsi="Arial" w:cs="Arial" w:hint="cs"/>
          <w:w w:val="105"/>
          <w:rtl/>
        </w:rPr>
        <w:t>عَلَى</w:t>
      </w:r>
      <w:r>
        <w:rPr>
          <w:rFonts w:ascii="Calibri" w:cs="Calibri" w:hint="cs"/>
          <w:w w:val="105"/>
          <w:rtl/>
        </w:rPr>
        <w:t>»</w:t>
      </w:r>
      <w:r>
        <w:rPr>
          <w:w w:val="105"/>
          <w:rtl/>
        </w:rPr>
        <w:t xml:space="preserve"> </w:t>
      </w:r>
      <w:r>
        <w:rPr>
          <w:rFonts w:ascii="Arial" w:hAnsi="Arial" w:cs="Arial" w:hint="cs"/>
          <w:w w:val="105"/>
          <w:rtl/>
        </w:rPr>
        <w:t>بيانا</w:t>
      </w:r>
      <w:r>
        <w:rPr>
          <w:w w:val="105"/>
          <w:rtl/>
        </w:rPr>
        <w:t xml:space="preserve"> </w:t>
      </w:r>
      <w:r>
        <w:rPr>
          <w:rFonts w:ascii="Arial" w:hAnsi="Arial" w:cs="Arial" w:hint="cs"/>
          <w:w w:val="105"/>
          <w:rtl/>
        </w:rPr>
        <w:t>للفرق</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وحال</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يضطرب</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يقلق،</w:t>
      </w:r>
      <w:r>
        <w:rPr>
          <w:w w:val="105"/>
          <w:rtl/>
        </w:rPr>
        <w:t xml:space="preserve"> </w:t>
      </w:r>
      <w:r>
        <w:rPr>
          <w:rFonts w:ascii="Arial" w:hAnsi="Arial" w:cs="Arial" w:hint="cs"/>
          <w:w w:val="105"/>
          <w:rtl/>
        </w:rPr>
        <w:t>فإنزال</w:t>
      </w:r>
      <w:r>
        <w:rPr>
          <w:w w:val="105"/>
          <w:rtl/>
        </w:rPr>
        <w:t xml:space="preserve"> </w:t>
      </w:r>
      <w:r>
        <w:rPr>
          <w:rFonts w:ascii="Arial" w:hAnsi="Arial" w:cs="Arial" w:hint="cs"/>
          <w:w w:val="105"/>
          <w:rtl/>
        </w:rPr>
        <w:t>السكينة</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إبقاؤه</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أمنه،</w:t>
      </w:r>
      <w:r>
        <w:rPr>
          <w:w w:val="105"/>
          <w:rtl/>
        </w:rPr>
        <w:t xml:space="preserve"> </w:t>
      </w:r>
      <w:r>
        <w:rPr>
          <w:rFonts w:ascii="Arial" w:hAnsi="Arial" w:cs="Arial" w:hint="cs"/>
          <w:w w:val="105"/>
          <w:rtl/>
        </w:rPr>
        <w:t>وعلى</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إزالة</w:t>
      </w:r>
      <w:r>
        <w:rPr>
          <w:w w:val="105"/>
          <w:rtl/>
        </w:rPr>
        <w:t xml:space="preserve"> </w:t>
      </w:r>
      <w:r>
        <w:rPr>
          <w:rFonts w:ascii="Arial" w:hAnsi="Arial" w:cs="Arial" w:hint="cs"/>
          <w:w w:val="105"/>
          <w:rtl/>
        </w:rPr>
        <w:t>خوفهم</w:t>
      </w:r>
      <w:r>
        <w:rPr>
          <w:w w:val="105"/>
          <w:rtl/>
        </w:rPr>
        <w:t xml:space="preserve"> </w:t>
      </w:r>
      <w:r>
        <w:rPr>
          <w:rFonts w:ascii="Arial" w:hAnsi="Arial" w:cs="Arial" w:hint="cs"/>
          <w:w w:val="105"/>
          <w:rtl/>
        </w:rPr>
        <w:t>واضطرابهم،</w:t>
      </w:r>
      <w:r>
        <w:rPr>
          <w:w w:val="105"/>
          <w:rtl/>
        </w:rPr>
        <w:t xml:space="preserve"> </w:t>
      </w:r>
      <w:r>
        <w:rPr>
          <w:rFonts w:ascii="Arial" w:hAnsi="Arial" w:cs="Arial" w:hint="cs"/>
          <w:w w:val="105"/>
          <w:rtl/>
        </w:rPr>
        <w:t>ورجوعهم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الانهزام،</w:t>
      </w:r>
      <w:r>
        <w:rPr>
          <w:w w:val="105"/>
          <w:rtl/>
        </w:rPr>
        <w:t xml:space="preserve"> </w:t>
      </w:r>
      <w:r>
        <w:rPr>
          <w:rFonts w:ascii="Arial" w:hAnsi="Arial" w:cs="Arial" w:hint="cs"/>
          <w:w w:val="105"/>
          <w:rtl/>
        </w:rPr>
        <w:t>والمؤمنون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بقوا</w:t>
      </w:r>
      <w:r>
        <w:rPr>
          <w:w w:val="105"/>
          <w:rtl/>
        </w:rPr>
        <w:t xml:space="preserve"> </w:t>
      </w:r>
      <w:r>
        <w:rPr>
          <w:rFonts w:ascii="Arial" w:hAnsi="Arial" w:cs="Arial" w:hint="cs"/>
          <w:w w:val="105"/>
          <w:rtl/>
        </w:rPr>
        <w:t>معه</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فرَّ،</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بالمؤمنين</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بقوا</w:t>
      </w:r>
      <w:r>
        <w:rPr>
          <w:w w:val="105"/>
          <w:rtl/>
        </w:rPr>
        <w:t xml:space="preserve"> </w:t>
      </w:r>
      <w:r>
        <w:rPr>
          <w:rFonts w:ascii="Arial" w:hAnsi="Arial" w:cs="Arial" w:hint="cs"/>
          <w:w w:val="105"/>
          <w:rtl/>
        </w:rPr>
        <w:t>معه،</w:t>
      </w:r>
      <w:r>
        <w:rPr>
          <w:w w:val="105"/>
          <w:rtl/>
        </w:rPr>
        <w:t xml:space="preserve"> </w:t>
      </w:r>
      <w:r>
        <w:rPr>
          <w:rFonts w:ascii="Arial" w:hAnsi="Arial" w:cs="Arial" w:hint="cs"/>
          <w:w w:val="105"/>
          <w:rtl/>
        </w:rPr>
        <w:t>وإعادة</w:t>
      </w:r>
      <w:r>
        <w:rPr>
          <w:w w:val="105"/>
          <w:rtl/>
        </w:rPr>
        <w:t xml:space="preserve"> </w:t>
      </w:r>
      <w:r>
        <w:rPr>
          <w:rFonts w:ascii="Calibri" w:cs="Calibri" w:hint="cs"/>
          <w:w w:val="105"/>
          <w:rtl/>
        </w:rPr>
        <w:t>«</w:t>
      </w:r>
      <w:r>
        <w:rPr>
          <w:rFonts w:ascii="Arial" w:hAnsi="Arial" w:cs="Arial" w:hint="cs"/>
          <w:w w:val="105"/>
          <w:rtl/>
        </w:rPr>
        <w:t>عَلَى</w:t>
      </w:r>
      <w:r>
        <w:rPr>
          <w:rFonts w:ascii="Calibri" w:cs="Calibri" w:hint="cs"/>
          <w:w w:val="105"/>
          <w:rtl/>
        </w:rPr>
        <w:t>»</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فيهم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خوف،</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لتقوية</w:t>
      </w:r>
      <w:r>
        <w:rPr>
          <w:w w:val="105"/>
          <w:rtl/>
        </w:rPr>
        <w:t xml:space="preserve"> </w:t>
      </w:r>
      <w:r>
        <w:rPr>
          <w:rFonts w:ascii="Arial" w:hAnsi="Arial" w:cs="Arial" w:hint="cs"/>
          <w:w w:val="105"/>
          <w:rtl/>
        </w:rPr>
        <w:t>إنزال</w:t>
      </w:r>
      <w:r>
        <w:rPr>
          <w:w w:val="105"/>
          <w:rtl/>
        </w:rPr>
        <w:t xml:space="preserve"> </w:t>
      </w:r>
      <w:r>
        <w:rPr>
          <w:rFonts w:ascii="Arial" w:hAnsi="Arial" w:cs="Arial" w:hint="cs"/>
          <w:w w:val="105"/>
          <w:rtl/>
        </w:rPr>
        <w:t>السكينة</w:t>
      </w:r>
      <w:r>
        <w:rPr>
          <w:w w:val="105"/>
          <w:rtl/>
        </w:rPr>
        <w:t xml:space="preserve"> </w:t>
      </w:r>
      <w:r>
        <w:rPr>
          <w:rFonts w:ascii="Arial" w:hAnsi="Arial" w:cs="Arial" w:hint="cs"/>
          <w:w w:val="105"/>
          <w:rtl/>
        </w:rPr>
        <w:t>فيهما،</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إنزالها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وذكر</w:t>
      </w:r>
      <w:r>
        <w:rPr>
          <w:w w:val="105"/>
          <w:rtl/>
        </w:rPr>
        <w:t xml:space="preserve"> </w:t>
      </w:r>
      <w:r>
        <w:rPr>
          <w:rFonts w:ascii="Arial" w:hAnsi="Arial" w:cs="Arial" w:hint="cs"/>
          <w:w w:val="105"/>
          <w:rtl/>
        </w:rPr>
        <w:t>الرسول</w:t>
      </w:r>
      <w:r>
        <w:rPr>
          <w:w w:val="105"/>
          <w:rtl/>
        </w:rPr>
        <w:t xml:space="preserve"> </w:t>
      </w:r>
      <w:r>
        <w:rPr>
          <w:rFonts w:ascii="Arial" w:hAnsi="Arial" w:cs="Arial" w:hint="cs"/>
          <w:w w:val="105"/>
          <w:rtl/>
        </w:rPr>
        <w:t>للتبرُّك</w:t>
      </w:r>
      <w:r>
        <w:rPr>
          <w:w w:val="105"/>
          <w:rtl/>
        </w:rPr>
        <w:t>.</w:t>
      </w:r>
    </w:p>
    <w:p w:rsidR="00B03E2D" w:rsidRDefault="00B03E2D">
      <w:pPr>
        <w:pStyle w:val="textquran"/>
        <w:spacing w:before="170"/>
        <w:rPr>
          <w:w w:val="105"/>
          <w:rtl/>
        </w:rPr>
      </w:pPr>
      <w:r>
        <w:rPr>
          <w:rFonts w:ascii="Arial" w:hAnsi="Arial" w:cs="Arial" w:hint="cs"/>
          <w:w w:val="101"/>
          <w:rtl/>
        </w:rPr>
        <w:t>ولَمَّا</w:t>
      </w:r>
      <w:r>
        <w:rPr>
          <w:w w:val="101"/>
          <w:rtl/>
        </w:rPr>
        <w:t xml:space="preserve"> </w:t>
      </w:r>
      <w:r>
        <w:rPr>
          <w:rFonts w:ascii="Arial" w:hAnsi="Arial" w:cs="Arial" w:hint="cs"/>
          <w:w w:val="101"/>
          <w:rtl/>
        </w:rPr>
        <w:t>رجعوا</w:t>
      </w:r>
      <w:r>
        <w:rPr>
          <w:w w:val="101"/>
          <w:rtl/>
        </w:rPr>
        <w:t xml:space="preserve"> </w:t>
      </w:r>
      <w:r>
        <w:rPr>
          <w:rFonts w:ascii="Arial" w:hAnsi="Arial" w:cs="Arial" w:hint="cs"/>
          <w:w w:val="101"/>
          <w:rtl/>
        </w:rPr>
        <w:t>للقتال</w:t>
      </w:r>
      <w:r>
        <w:rPr>
          <w:w w:val="101"/>
          <w:rtl/>
        </w:rPr>
        <w:t xml:space="preserve"> </w:t>
      </w:r>
      <w:r>
        <w:rPr>
          <w:rFonts w:ascii="Arial" w:hAnsi="Arial" w:cs="Arial" w:hint="cs"/>
          <w:w w:val="101"/>
          <w:rtl/>
        </w:rPr>
        <w:t>أعانتهم</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قال</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Style w:val="bold"/>
          <w:rFonts w:ascii="Arial" w:hAnsi="Arial" w:cs="Arial" w:hint="cs"/>
          <w:w w:val="101"/>
          <w:rtl/>
        </w:rPr>
        <w:t>وَأَنزَلَ</w:t>
      </w:r>
      <w:r>
        <w:rPr>
          <w:rStyle w:val="bold"/>
          <w:w w:val="101"/>
          <w:rtl/>
        </w:rPr>
        <w:t xml:space="preserve"> </w:t>
      </w:r>
      <w:r>
        <w:rPr>
          <w:rStyle w:val="bold"/>
          <w:rFonts w:ascii="Arial" w:hAnsi="Arial" w:cs="Arial" w:hint="cs"/>
          <w:w w:val="101"/>
          <w:rtl/>
        </w:rPr>
        <w:t>جُنُودًا</w:t>
      </w:r>
      <w:r>
        <w:rPr>
          <w:w w:val="101"/>
          <w:rtl/>
        </w:rPr>
        <w:t> </w:t>
      </w:r>
      <w:r>
        <w:rPr>
          <w:rFonts w:ascii="Arial" w:hAnsi="Arial" w:cs="Arial" w:hint="cs"/>
          <w:w w:val="101"/>
          <w:rtl/>
        </w:rPr>
        <w:t>﴾</w:t>
      </w:r>
      <w:r>
        <w:rPr>
          <w:w w:val="101"/>
          <w:rtl/>
        </w:rPr>
        <w:t xml:space="preserve"> </w:t>
      </w:r>
      <w:r>
        <w:rPr>
          <w:rFonts w:ascii="Arial" w:hAnsi="Arial" w:cs="Arial" w:hint="cs"/>
          <w:w w:val="101"/>
          <w:rtl/>
        </w:rPr>
        <w:t>ملائكة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لَمْ</w:t>
      </w:r>
      <w:r>
        <w:rPr>
          <w:rStyle w:val="bold"/>
          <w:w w:val="101"/>
          <w:rtl/>
        </w:rPr>
        <w:t xml:space="preserve"> </w:t>
      </w:r>
      <w:r>
        <w:rPr>
          <w:rStyle w:val="bold"/>
          <w:rFonts w:ascii="Arial" w:hAnsi="Arial" w:cs="Arial" w:hint="cs"/>
          <w:w w:val="101"/>
          <w:rtl/>
        </w:rPr>
        <w:t>تَرَوْهَا</w:t>
      </w:r>
      <w:r>
        <w:rPr>
          <w:w w:val="101"/>
          <w:rtl/>
        </w:rPr>
        <w:t> </w:t>
      </w:r>
      <w:r>
        <w:rPr>
          <w:rFonts w:ascii="Arial" w:hAnsi="Arial" w:cs="Arial" w:hint="cs"/>
          <w:w w:val="101"/>
          <w:rtl/>
        </w:rPr>
        <w:t>﴾</w:t>
      </w:r>
      <w:r>
        <w:rPr>
          <w:w w:val="101"/>
          <w:rtl/>
        </w:rPr>
        <w:t xml:space="preserve"> </w:t>
      </w:r>
      <w:r>
        <w:rPr>
          <w:rFonts w:ascii="Arial" w:hAnsi="Arial" w:cs="Arial" w:hint="cs"/>
          <w:w w:val="101"/>
          <w:rtl/>
        </w:rPr>
        <w:t>بأبصاركم</w:t>
      </w:r>
      <w:r>
        <w:rPr>
          <w:w w:val="101"/>
          <w:rtl/>
        </w:rPr>
        <w:t xml:space="preserve"> </w:t>
      </w:r>
      <w:r>
        <w:rPr>
          <w:rFonts w:ascii="Arial" w:hAnsi="Arial" w:cs="Arial" w:hint="cs"/>
          <w:w w:val="101"/>
          <w:rtl/>
        </w:rPr>
        <w:t>ورآها</w:t>
      </w:r>
      <w:r>
        <w:rPr>
          <w:w w:val="101"/>
          <w:rtl/>
        </w:rPr>
        <w:t xml:space="preserve"> </w:t>
      </w:r>
      <w:r>
        <w:rPr>
          <w:rFonts w:ascii="Arial" w:hAnsi="Arial" w:cs="Arial" w:hint="cs"/>
          <w:w w:val="101"/>
          <w:rtl/>
        </w:rPr>
        <w:t>المشركون</w:t>
      </w:r>
      <w:r>
        <w:rPr>
          <w:w w:val="101"/>
          <w:rtl/>
        </w:rPr>
        <w:t xml:space="preserve"> </w:t>
      </w:r>
      <w:r>
        <w:rPr>
          <w:rFonts w:ascii="Arial" w:hAnsi="Arial" w:cs="Arial" w:hint="cs"/>
          <w:w w:val="101"/>
          <w:rtl/>
        </w:rPr>
        <w:t>ليذلُّوا،</w:t>
      </w:r>
      <w:r>
        <w:rPr>
          <w:w w:val="101"/>
          <w:rtl/>
        </w:rPr>
        <w:t xml:space="preserve"> </w:t>
      </w:r>
      <w:r>
        <w:rPr>
          <w:rFonts w:ascii="Arial" w:hAnsi="Arial" w:cs="Arial" w:hint="cs"/>
          <w:w w:val="101"/>
          <w:rtl/>
        </w:rPr>
        <w:t>وحجب</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عنها</w:t>
      </w:r>
      <w:r>
        <w:rPr>
          <w:w w:val="101"/>
          <w:rtl/>
        </w:rPr>
        <w:t xml:space="preserve"> </w:t>
      </w:r>
      <w:r>
        <w:rPr>
          <w:rFonts w:ascii="Arial" w:hAnsi="Arial" w:cs="Arial" w:hint="cs"/>
          <w:w w:val="101"/>
          <w:rtl/>
        </w:rPr>
        <w:t>أبصاركم</w:t>
      </w:r>
      <w:r>
        <w:rPr>
          <w:w w:val="101"/>
          <w:rtl/>
        </w:rPr>
        <w:t xml:space="preserve"> </w:t>
      </w:r>
      <w:r>
        <w:rPr>
          <w:rFonts w:ascii="Arial" w:hAnsi="Arial" w:cs="Arial" w:hint="cs"/>
          <w:w w:val="101"/>
          <w:rtl/>
        </w:rPr>
        <w:t>لِئَلَّا</w:t>
      </w:r>
      <w:r>
        <w:rPr>
          <w:w w:val="101"/>
          <w:rtl/>
        </w:rPr>
        <w:t xml:space="preserve"> </w:t>
      </w:r>
      <w:r>
        <w:rPr>
          <w:rFonts w:ascii="Arial" w:hAnsi="Arial" w:cs="Arial" w:hint="cs"/>
          <w:w w:val="101"/>
          <w:rtl/>
        </w:rPr>
        <w:t>تتَّكلوا</w:t>
      </w:r>
      <w:r>
        <w:rPr>
          <w:w w:val="101"/>
          <w:rtl/>
        </w:rPr>
        <w:t xml:space="preserve"> </w:t>
      </w:r>
      <w:r>
        <w:rPr>
          <w:rFonts w:ascii="Arial" w:hAnsi="Arial" w:cs="Arial" w:hint="cs"/>
          <w:w w:val="101"/>
          <w:rtl/>
        </w:rPr>
        <w:t>عليها،</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خمسة</w:t>
      </w:r>
      <w:r>
        <w:rPr>
          <w:w w:val="101"/>
          <w:rtl/>
        </w:rPr>
        <w:t xml:space="preserve"> </w:t>
      </w:r>
      <w:r>
        <w:rPr>
          <w:rFonts w:ascii="Arial" w:hAnsi="Arial" w:cs="Arial" w:hint="cs"/>
          <w:w w:val="101"/>
          <w:rtl/>
        </w:rPr>
        <w:t>آلاف</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يُمْدِدْكُم</w:t>
      </w:r>
      <w:r>
        <w:rPr>
          <w:w w:val="101"/>
          <w:rtl/>
        </w:rPr>
        <w:t xml:space="preserve"> </w:t>
      </w:r>
      <w:r>
        <w:rPr>
          <w:rFonts w:ascii="Arial" w:hAnsi="Arial" w:cs="Arial" w:hint="cs"/>
          <w:w w:val="101"/>
          <w:rtl/>
        </w:rPr>
        <w:t>رَبُّكم</w:t>
      </w:r>
      <w:r>
        <w:rPr>
          <w:w w:val="101"/>
          <w:rtl/>
        </w:rPr>
        <w:t xml:space="preserve"> </w:t>
      </w:r>
      <w:r>
        <w:rPr>
          <w:rFonts w:ascii="Arial" w:hAnsi="Arial" w:cs="Arial" w:hint="cs"/>
          <w:w w:val="101"/>
          <w:rtl/>
        </w:rPr>
        <w:t>بِخَمْسَةِ</w:t>
      </w:r>
      <w:r>
        <w:rPr>
          <w:w w:val="101"/>
          <w:rtl/>
        </w:rPr>
        <w:t xml:space="preserve"> </w:t>
      </w:r>
      <w:r>
        <w:rPr>
          <w:rFonts w:ascii="Arial" w:hAnsi="Arial" w:cs="Arial" w:hint="cs"/>
          <w:w w:val="101"/>
          <w:rtl/>
        </w:rPr>
        <w:t>ءَالَافٍ</w:t>
      </w:r>
      <w:r>
        <w:rPr>
          <w:rFonts w:ascii="Calibri" w:cs="Calibri" w:hint="cs"/>
          <w:w w:val="101"/>
          <w:rtl/>
        </w:rPr>
        <w:t> </w:t>
      </w:r>
      <w:r>
        <w:rPr>
          <w:rFonts w:ascii="Arial" w:hAnsi="Arial" w:cs="Arial" w:hint="cs"/>
          <w:w w:val="101"/>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آل</w:t>
      </w:r>
      <w:r>
        <w:rPr>
          <w:rStyle w:val="CharacterStyle11"/>
          <w:rFonts w:ascii="Calibri" w:cs="Calibri" w:hint="cs"/>
          <w:w w:val="105"/>
          <w:rtl/>
        </w:rPr>
        <w:t> </w:t>
      </w:r>
      <w:r>
        <w:rPr>
          <w:rStyle w:val="CharacterStyle11"/>
          <w:rFonts w:ascii="Arial" w:hAnsi="Arial" w:cs="Arial" w:hint="cs"/>
          <w:w w:val="105"/>
          <w:rtl/>
        </w:rPr>
        <w:t>عمران</w:t>
      </w:r>
      <w:r>
        <w:rPr>
          <w:rStyle w:val="CharacterStyle11"/>
          <w:w w:val="105"/>
          <w:rtl/>
        </w:rPr>
        <w:t>:</w:t>
      </w:r>
      <w:r>
        <w:rPr>
          <w:rStyle w:val="CharacterStyle11"/>
          <w:rFonts w:ascii="Calibri" w:cs="Calibri" w:hint="cs"/>
          <w:w w:val="105"/>
          <w:rtl/>
        </w:rPr>
        <w:t> </w:t>
      </w:r>
      <w:r>
        <w:rPr>
          <w:rStyle w:val="CharacterStyle11"/>
          <w:w w:val="105"/>
          <w:rtl/>
        </w:rPr>
        <w:t>125]</w:t>
      </w:r>
      <w:r>
        <w:rPr>
          <w:w w:val="105"/>
          <w:rtl/>
        </w:rPr>
        <w:t xml:space="preserve"> </w:t>
      </w:r>
      <w:r>
        <w:rPr>
          <w:rFonts w:ascii="Arial" w:hAnsi="Arial" w:cs="Arial" w:hint="cs"/>
          <w:w w:val="105"/>
          <w:rtl/>
        </w:rPr>
        <w:t>قاله</w:t>
      </w:r>
      <w:r>
        <w:rPr>
          <w:w w:val="105"/>
          <w:rtl/>
        </w:rPr>
        <w:t xml:space="preserve"> </w:t>
      </w:r>
      <w:r>
        <w:rPr>
          <w:rFonts w:ascii="Arial" w:hAnsi="Arial" w:cs="Arial" w:hint="cs"/>
          <w:w w:val="105"/>
          <w:rtl/>
        </w:rPr>
        <w:t>سعيد</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جبير،</w:t>
      </w:r>
      <w:r>
        <w:rPr>
          <w:w w:val="105"/>
          <w:rtl/>
        </w:rPr>
        <w:t xml:space="preserve"> </w:t>
      </w:r>
      <w:r>
        <w:rPr>
          <w:rFonts w:ascii="Arial" w:hAnsi="Arial" w:cs="Arial" w:hint="cs"/>
          <w:w w:val="105"/>
          <w:rtl/>
        </w:rPr>
        <w:t>ولعلَّه</w:t>
      </w:r>
      <w:r>
        <w:rPr>
          <w:w w:val="105"/>
          <w:rtl/>
        </w:rPr>
        <w:t xml:space="preserve"> </w:t>
      </w:r>
      <w:r>
        <w:rPr>
          <w:rFonts w:ascii="Arial" w:hAnsi="Arial" w:cs="Arial" w:hint="cs"/>
          <w:w w:val="105"/>
          <w:rtl/>
        </w:rPr>
        <w:t>قياس</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وقيل</w:t>
      </w:r>
      <w:r>
        <w:rPr>
          <w:w w:val="105"/>
          <w:rtl/>
        </w:rPr>
        <w:t xml:space="preserve">: </w:t>
      </w:r>
      <w:r>
        <w:rPr>
          <w:rFonts w:ascii="Arial" w:hAnsi="Arial" w:cs="Arial" w:hint="cs"/>
          <w:w w:val="102"/>
          <w:rtl/>
        </w:rPr>
        <w:t>ثمانية</w:t>
      </w:r>
      <w:r>
        <w:rPr>
          <w:w w:val="102"/>
          <w:rtl/>
        </w:rPr>
        <w:t xml:space="preserve"> </w:t>
      </w:r>
      <w:r>
        <w:rPr>
          <w:rFonts w:ascii="Arial" w:hAnsi="Arial" w:cs="Arial" w:hint="cs"/>
          <w:w w:val="102"/>
          <w:rtl/>
        </w:rPr>
        <w:t>آلاف</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أَلَنْ</w:t>
      </w:r>
      <w:r>
        <w:rPr>
          <w:w w:val="102"/>
          <w:rtl/>
        </w:rPr>
        <w:t xml:space="preserve"> </w:t>
      </w:r>
      <w:r>
        <w:rPr>
          <w:rFonts w:ascii="Arial" w:hAnsi="Arial" w:cs="Arial" w:hint="cs"/>
          <w:w w:val="102"/>
          <w:rtl/>
        </w:rPr>
        <w:t>يَّكْفِيَكُمُ</w:t>
      </w:r>
      <w:r>
        <w:rPr>
          <w:rStyle w:val="wawsmall"/>
          <w:rFonts w:ascii="Arial" w:hAnsi="Arial" w:cs="Arial" w:hint="cs"/>
          <w:w w:val="102"/>
          <w:rtl/>
        </w:rPr>
        <w:t>وۤ</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يُّمِدَّكُمْ</w:t>
      </w:r>
      <w:r>
        <w:rPr>
          <w:w w:val="102"/>
          <w:rtl/>
        </w:rPr>
        <w:t xml:space="preserve"> </w:t>
      </w:r>
      <w:r>
        <w:rPr>
          <w:rFonts w:ascii="Arial" w:hAnsi="Arial" w:cs="Arial" w:hint="cs"/>
          <w:w w:val="102"/>
          <w:rtl/>
        </w:rPr>
        <w:t>رَبُّكُم</w:t>
      </w:r>
      <w:r>
        <w:rPr>
          <w:w w:val="102"/>
          <w:rtl/>
        </w:rPr>
        <w:t xml:space="preserve"> </w:t>
      </w:r>
      <w:r>
        <w:rPr>
          <w:rFonts w:ascii="Arial" w:hAnsi="Arial" w:cs="Arial" w:hint="cs"/>
          <w:w w:val="102"/>
          <w:rtl/>
        </w:rPr>
        <w:t>بِثَلَاثَةِ</w:t>
      </w:r>
      <w:r>
        <w:rPr>
          <w:w w:val="102"/>
          <w:rtl/>
        </w:rPr>
        <w:t xml:space="preserve"> </w:t>
      </w:r>
      <w:r>
        <w:rPr>
          <w:rFonts w:ascii="Arial" w:hAnsi="Arial" w:cs="Arial" w:hint="cs"/>
          <w:w w:val="102"/>
          <w:rtl/>
        </w:rPr>
        <w:t>ءَالَافٍ</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آل</w:t>
      </w:r>
      <w:r>
        <w:rPr>
          <w:rStyle w:val="CharacterStyle11"/>
          <w:rFonts w:ascii="Calibri" w:cs="Calibri" w:hint="cs"/>
          <w:w w:val="102"/>
          <w:rtl/>
        </w:rPr>
        <w:t> </w:t>
      </w:r>
      <w:r>
        <w:rPr>
          <w:rStyle w:val="CharacterStyle11"/>
          <w:rFonts w:ascii="Arial" w:hAnsi="Arial" w:cs="Arial" w:hint="cs"/>
          <w:w w:val="102"/>
          <w:rtl/>
        </w:rPr>
        <w:t>عمران</w:t>
      </w:r>
      <w:r>
        <w:rPr>
          <w:rStyle w:val="CharacterStyle11"/>
          <w:w w:val="102"/>
          <w:rtl/>
        </w:rPr>
        <w:t>:</w:t>
      </w:r>
      <w:r>
        <w:rPr>
          <w:rStyle w:val="CharacterStyle11"/>
          <w:rFonts w:ascii="Calibri" w:cs="Calibri" w:hint="cs"/>
          <w:w w:val="102"/>
          <w:rtl/>
        </w:rPr>
        <w:t> </w:t>
      </w:r>
      <w:r>
        <w:rPr>
          <w:rStyle w:val="CharacterStyle11"/>
          <w:w w:val="102"/>
          <w:rtl/>
        </w:rPr>
        <w:t>124]</w:t>
      </w:r>
      <w:r>
        <w:rPr>
          <w:w w:val="102"/>
          <w:rtl/>
        </w:rPr>
        <w:t xml:space="preserve"> </w:t>
      </w:r>
      <w:r>
        <w:rPr>
          <w:rFonts w:ascii="Arial" w:hAnsi="Arial" w:cs="Arial" w:hint="cs"/>
          <w:w w:val="102"/>
          <w:rtl/>
        </w:rPr>
        <w:t>فالخمسة</w:t>
      </w:r>
      <w:r>
        <w:rPr>
          <w:w w:val="102"/>
          <w:rtl/>
        </w:rPr>
        <w:t xml:space="preserve"> </w:t>
      </w:r>
      <w:r>
        <w:rPr>
          <w:rFonts w:ascii="Arial" w:hAnsi="Arial" w:cs="Arial" w:hint="cs"/>
          <w:w w:val="102"/>
          <w:rtl/>
        </w:rPr>
        <w:t>والثلاثة</w:t>
      </w:r>
      <w:r>
        <w:rPr>
          <w:w w:val="102"/>
          <w:rtl/>
        </w:rPr>
        <w:t xml:space="preserve"> </w:t>
      </w:r>
      <w:r>
        <w:rPr>
          <w:rFonts w:ascii="Arial" w:hAnsi="Arial" w:cs="Arial" w:hint="cs"/>
          <w:w w:val="102"/>
          <w:rtl/>
        </w:rPr>
        <w:t>ثمانية،</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ستَّة</w:t>
      </w:r>
      <w:r>
        <w:rPr>
          <w:w w:val="102"/>
          <w:rtl/>
        </w:rPr>
        <w:t xml:space="preserve"> </w:t>
      </w:r>
      <w:r>
        <w:rPr>
          <w:rFonts w:ascii="Arial" w:hAnsi="Arial" w:cs="Arial" w:hint="cs"/>
          <w:w w:val="102"/>
          <w:rtl/>
        </w:rPr>
        <w:t>عشر</w:t>
      </w:r>
      <w:r>
        <w:rPr>
          <w:w w:val="102"/>
          <w:rtl/>
        </w:rPr>
        <w:t xml:space="preserve"> </w:t>
      </w:r>
      <w:r>
        <w:rPr>
          <w:rFonts w:ascii="Arial" w:hAnsi="Arial" w:cs="Arial" w:hint="cs"/>
          <w:w w:val="102"/>
          <w:rtl/>
        </w:rPr>
        <w:t>ألفا</w:t>
      </w:r>
      <w:r>
        <w:rPr>
          <w:w w:val="102"/>
          <w:rtl/>
        </w:rPr>
        <w:t>.</w:t>
      </w:r>
    </w:p>
    <w:p w:rsidR="00B03E2D" w:rsidRDefault="00B03E2D">
      <w:pPr>
        <w:pStyle w:val="textmawadi3"/>
        <w:rPr>
          <w:w w:val="104"/>
          <w:rtl/>
        </w:rPr>
      </w:pPr>
      <w:r>
        <w:rPr>
          <w:w w:val="105"/>
        </w:rPr>
        <w:fldChar w:fldCharType="begin"/>
      </w:r>
      <w:r>
        <w:rPr>
          <w:w w:val="105"/>
        </w:rPr>
        <w:instrText>xe</w:instrText>
      </w:r>
      <w:r>
        <w:rPr>
          <w:w w:val="105"/>
          <w:rtl/>
        </w:rPr>
        <w:instrText xml:space="preserve"> "[&lt;0633&gt;&lt;064</w:instrText>
      </w:r>
      <w:r>
        <w:rPr>
          <w:w w:val="105"/>
        </w:rPr>
        <w:instrText>A&gt;&lt;0631&gt;&lt;0629</w:instrText>
      </w:r>
      <w:r>
        <w:rPr>
          <w:w w:val="105"/>
          <w:rtl/>
        </w:rPr>
        <w:instrText>&gt;]"</w:instrText>
      </w:r>
      <w:r>
        <w:rPr>
          <w:w w:val="105"/>
        </w:rPr>
        <w:fldChar w:fldCharType="end"/>
      </w:r>
      <w:r>
        <w:rPr>
          <w:rStyle w:val="namat2"/>
          <w:w w:val="104"/>
          <w:rtl/>
        </w:rPr>
        <w:t>[</w:t>
      </w:r>
      <w:r>
        <w:rPr>
          <w:rStyle w:val="namat2"/>
          <w:rFonts w:ascii="Arial" w:hAnsi="Arial" w:cs="Arial" w:hint="cs"/>
          <w:w w:val="104"/>
          <w:rtl/>
        </w:rPr>
        <w:t>سيرة</w:t>
      </w:r>
      <w:r>
        <w:rPr>
          <w:rStyle w:val="namat2"/>
          <w:w w:val="104"/>
          <w:rtl/>
        </w:rPr>
        <w:t xml:space="preserve">] </w:t>
      </w:r>
      <w:r>
        <w:rPr>
          <w:rFonts w:ascii="Arial" w:hAnsi="Arial" w:cs="Arial" w:hint="cs"/>
          <w:w w:val="104"/>
          <w:rtl/>
        </w:rPr>
        <w:t>قال</w:t>
      </w:r>
      <w:r>
        <w:rPr>
          <w:w w:val="104"/>
          <w:rtl/>
        </w:rPr>
        <w:t xml:space="preserve"> </w:t>
      </w:r>
      <w:r>
        <w:rPr>
          <w:rFonts w:ascii="Arial" w:hAnsi="Arial" w:cs="Arial" w:hint="cs"/>
          <w:w w:val="104"/>
          <w:rtl/>
        </w:rPr>
        <w:t>سعيد</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المسيب</w:t>
      </w:r>
      <w:r>
        <w:rPr>
          <w:w w:val="104"/>
          <w:rtl/>
        </w:rPr>
        <w:t xml:space="preserve">: </w:t>
      </w:r>
      <w:r>
        <w:rPr>
          <w:rFonts w:ascii="Arial" w:hAnsi="Arial" w:cs="Arial" w:hint="cs"/>
          <w:w w:val="104"/>
          <w:rtl/>
        </w:rPr>
        <w:t>حدَّثني</w:t>
      </w:r>
      <w:r>
        <w:rPr>
          <w:w w:val="104"/>
          <w:rtl/>
        </w:rPr>
        <w:t xml:space="preserve"> </w:t>
      </w:r>
      <w:r>
        <w:rPr>
          <w:rFonts w:ascii="Arial" w:hAnsi="Arial" w:cs="Arial" w:hint="cs"/>
          <w:w w:val="104"/>
          <w:rtl/>
        </w:rPr>
        <w:t>رجل</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المشركين</w:t>
      </w:r>
      <w:r>
        <w:rPr>
          <w:w w:val="104"/>
          <w:rtl/>
        </w:rPr>
        <w:t xml:space="preserve"> </w:t>
      </w:r>
      <w:r>
        <w:rPr>
          <w:rFonts w:ascii="Arial" w:hAnsi="Arial" w:cs="Arial" w:hint="cs"/>
          <w:w w:val="104"/>
          <w:rtl/>
        </w:rPr>
        <w:t>أسلم</w:t>
      </w:r>
      <w:r>
        <w:rPr>
          <w:w w:val="104"/>
          <w:rtl/>
        </w:rPr>
        <w:t xml:space="preserve">: </w:t>
      </w:r>
      <w:r>
        <w:rPr>
          <w:rFonts w:ascii="Arial" w:hAnsi="Arial" w:cs="Arial" w:hint="cs"/>
          <w:w w:val="104"/>
          <w:rtl/>
        </w:rPr>
        <w:t>إنَّا</w:t>
      </w:r>
      <w:r>
        <w:rPr>
          <w:w w:val="104"/>
          <w:rtl/>
        </w:rPr>
        <w:t xml:space="preserve"> </w:t>
      </w:r>
      <w:r>
        <w:rPr>
          <w:rFonts w:ascii="Arial" w:hAnsi="Arial" w:cs="Arial" w:hint="cs"/>
          <w:w w:val="104"/>
          <w:rtl/>
        </w:rPr>
        <w:t>سقنا</w:t>
      </w:r>
      <w:r>
        <w:rPr>
          <w:w w:val="104"/>
          <w:rtl/>
        </w:rPr>
        <w:t xml:space="preserve"> </w:t>
      </w:r>
      <w:r>
        <w:rPr>
          <w:rFonts w:ascii="Arial" w:hAnsi="Arial" w:cs="Arial" w:hint="cs"/>
          <w:w w:val="104"/>
          <w:rtl/>
        </w:rPr>
        <w:t>المسلمين</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يمكثوا</w:t>
      </w:r>
      <w:r>
        <w:rPr>
          <w:w w:val="104"/>
          <w:rtl/>
        </w:rPr>
        <w:t xml:space="preserve"> </w:t>
      </w:r>
      <w:r>
        <w:rPr>
          <w:rFonts w:ascii="Arial" w:hAnsi="Arial" w:cs="Arial" w:hint="cs"/>
          <w:w w:val="104"/>
          <w:rtl/>
        </w:rPr>
        <w:t>حلب</w:t>
      </w:r>
      <w:r>
        <w:rPr>
          <w:w w:val="104"/>
          <w:rtl/>
        </w:rPr>
        <w:t xml:space="preserve"> </w:t>
      </w:r>
      <w:r>
        <w:rPr>
          <w:rFonts w:ascii="Arial" w:hAnsi="Arial" w:cs="Arial" w:hint="cs"/>
          <w:w w:val="104"/>
          <w:rtl/>
        </w:rPr>
        <w:t>شاة،</w:t>
      </w:r>
      <w:r>
        <w:rPr>
          <w:w w:val="104"/>
          <w:rtl/>
        </w:rPr>
        <w:t xml:space="preserve"> </w:t>
      </w:r>
      <w:r>
        <w:rPr>
          <w:rFonts w:ascii="Arial" w:hAnsi="Arial" w:cs="Arial" w:hint="cs"/>
          <w:w w:val="104"/>
          <w:rtl/>
        </w:rPr>
        <w:t>ولَمَّا</w:t>
      </w:r>
      <w:r>
        <w:rPr>
          <w:w w:val="104"/>
          <w:rtl/>
        </w:rPr>
        <w:t xml:space="preserve"> </w:t>
      </w:r>
      <w:r>
        <w:rPr>
          <w:rFonts w:ascii="Arial" w:hAnsi="Arial" w:cs="Arial" w:hint="cs"/>
          <w:w w:val="104"/>
          <w:rtl/>
        </w:rPr>
        <w:t>انتهينا</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صاحب</w:t>
      </w:r>
      <w:r>
        <w:rPr>
          <w:w w:val="104"/>
          <w:rtl/>
        </w:rPr>
        <w:t xml:space="preserve"> </w:t>
      </w:r>
      <w:r>
        <w:rPr>
          <w:rFonts w:ascii="Arial" w:hAnsi="Arial" w:cs="Arial" w:hint="cs"/>
          <w:w w:val="104"/>
          <w:rtl/>
        </w:rPr>
        <w:t>البغلة</w:t>
      </w:r>
      <w:r>
        <w:rPr>
          <w:w w:val="104"/>
          <w:rtl/>
        </w:rPr>
        <w:t xml:space="preserve"> </w:t>
      </w:r>
      <w:r>
        <w:rPr>
          <w:rFonts w:ascii="Arial" w:hAnsi="Arial" w:cs="Arial" w:hint="cs"/>
          <w:w w:val="104"/>
          <w:rtl/>
        </w:rPr>
        <w:t>البيضاء</w:t>
      </w:r>
      <w:r>
        <w:rPr>
          <w:w w:val="104"/>
          <w:rtl/>
        </w:rPr>
        <w:t xml:space="preserve"> </w:t>
      </w:r>
      <w:r>
        <w:rPr>
          <w:rFonts w:ascii="Arial" w:hAnsi="Arial" w:cs="Arial" w:hint="cs"/>
          <w:w w:val="104"/>
          <w:rtl/>
        </w:rPr>
        <w:t>تلقَّانا</w:t>
      </w:r>
      <w:r>
        <w:rPr>
          <w:w w:val="104"/>
          <w:rtl/>
        </w:rPr>
        <w:t xml:space="preserve"> </w:t>
      </w:r>
      <w:r>
        <w:rPr>
          <w:rFonts w:ascii="Arial" w:hAnsi="Arial" w:cs="Arial" w:hint="cs"/>
          <w:w w:val="104"/>
          <w:rtl/>
        </w:rPr>
        <w:t>رجال</w:t>
      </w:r>
      <w:r>
        <w:rPr>
          <w:w w:val="104"/>
          <w:rtl/>
        </w:rPr>
        <w:t xml:space="preserve"> </w:t>
      </w:r>
      <w:r>
        <w:rPr>
          <w:rFonts w:ascii="Arial" w:hAnsi="Arial" w:cs="Arial" w:hint="cs"/>
          <w:w w:val="104"/>
          <w:rtl/>
        </w:rPr>
        <w:t>بيض</w:t>
      </w:r>
      <w:r>
        <w:rPr>
          <w:w w:val="104"/>
          <w:rtl/>
        </w:rPr>
        <w:t xml:space="preserve"> </w:t>
      </w:r>
      <w:r>
        <w:rPr>
          <w:rFonts w:ascii="Arial" w:hAnsi="Arial" w:cs="Arial" w:hint="cs"/>
          <w:w w:val="104"/>
          <w:rtl/>
        </w:rPr>
        <w:t>الوجوه،</w:t>
      </w:r>
      <w:r>
        <w:rPr>
          <w:w w:val="104"/>
          <w:rtl/>
        </w:rPr>
        <w:t xml:space="preserve"> </w:t>
      </w:r>
      <w:r>
        <w:rPr>
          <w:rFonts w:ascii="Arial" w:hAnsi="Arial" w:cs="Arial" w:hint="cs"/>
          <w:w w:val="104"/>
          <w:rtl/>
        </w:rPr>
        <w:t>فقالوا</w:t>
      </w:r>
      <w:r>
        <w:rPr>
          <w:w w:val="104"/>
          <w:rtl/>
        </w:rPr>
        <w:t xml:space="preserve">: </w:t>
      </w:r>
      <w:r>
        <w:rPr>
          <w:rFonts w:ascii="Arial" w:hAnsi="Arial" w:cs="Arial" w:hint="cs"/>
          <w:w w:val="104"/>
          <w:rtl/>
        </w:rPr>
        <w:t>شاهت</w:t>
      </w:r>
      <w:r>
        <w:rPr>
          <w:w w:val="104"/>
          <w:rtl/>
        </w:rPr>
        <w:t xml:space="preserve"> </w:t>
      </w:r>
      <w:r>
        <w:rPr>
          <w:rFonts w:ascii="Arial" w:hAnsi="Arial" w:cs="Arial" w:hint="cs"/>
          <w:w w:val="104"/>
          <w:rtl/>
        </w:rPr>
        <w:t>الوجوه</w:t>
      </w:r>
      <w:r>
        <w:rPr>
          <w:w w:val="104"/>
          <w:rtl/>
        </w:rPr>
        <w:t xml:space="preserve"> </w:t>
      </w:r>
      <w:r>
        <w:rPr>
          <w:rFonts w:ascii="Arial" w:hAnsi="Arial" w:cs="Arial" w:hint="cs"/>
          <w:w w:val="104"/>
          <w:rtl/>
        </w:rPr>
        <w:t>ارجعوا،</w:t>
      </w:r>
      <w:r>
        <w:rPr>
          <w:w w:val="104"/>
          <w:rtl/>
        </w:rPr>
        <w:t xml:space="preserve"> </w:t>
      </w:r>
      <w:r>
        <w:rPr>
          <w:rFonts w:ascii="Arial" w:hAnsi="Arial" w:cs="Arial" w:hint="cs"/>
          <w:w w:val="104"/>
          <w:rtl/>
        </w:rPr>
        <w:t>فرجعنا</w:t>
      </w:r>
      <w:r>
        <w:rPr>
          <w:w w:val="104"/>
          <w:rtl/>
        </w:rPr>
        <w:t xml:space="preserve"> </w:t>
      </w:r>
      <w:r>
        <w:rPr>
          <w:rFonts w:ascii="Arial" w:hAnsi="Arial" w:cs="Arial" w:hint="cs"/>
          <w:w w:val="104"/>
          <w:rtl/>
        </w:rPr>
        <w:t>فركبوا</w:t>
      </w:r>
      <w:r>
        <w:rPr>
          <w:w w:val="104"/>
          <w:rtl/>
        </w:rPr>
        <w:t xml:space="preserve"> </w:t>
      </w:r>
      <w:r>
        <w:rPr>
          <w:rFonts w:ascii="Arial" w:hAnsi="Arial" w:cs="Arial" w:hint="cs"/>
          <w:w w:val="104"/>
          <w:rtl/>
        </w:rPr>
        <w:t>أكتافنا</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البراء</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عازب</w:t>
      </w:r>
      <w:r>
        <w:rPr>
          <w:w w:val="104"/>
          <w:rtl/>
        </w:rPr>
        <w:t xml:space="preserve">: </w:t>
      </w:r>
      <w:r>
        <w:rPr>
          <w:rFonts w:ascii="Calibri" w:cs="Calibri" w:hint="cs"/>
          <w:w w:val="104"/>
          <w:rtl/>
        </w:rPr>
        <w:t>«</w:t>
      </w:r>
      <w:r>
        <w:rPr>
          <w:rFonts w:ascii="Arial" w:hAnsi="Arial" w:cs="Arial" w:hint="cs"/>
          <w:w w:val="104"/>
          <w:rtl/>
        </w:rPr>
        <w:t>عدد</w:t>
      </w:r>
      <w:r>
        <w:rPr>
          <w:w w:val="104"/>
          <w:rtl/>
        </w:rPr>
        <w:t xml:space="preserve"> </w:t>
      </w:r>
      <w:r>
        <w:rPr>
          <w:rFonts w:ascii="Arial" w:hAnsi="Arial" w:cs="Arial" w:hint="cs"/>
          <w:w w:val="104"/>
          <w:rtl/>
        </w:rPr>
        <w:t>العسكرين</w:t>
      </w:r>
      <w:r>
        <w:rPr>
          <w:w w:val="104"/>
          <w:rtl/>
        </w:rPr>
        <w:t xml:space="preserve"> </w:t>
      </w:r>
      <w:r>
        <w:rPr>
          <w:rFonts w:ascii="Arial" w:hAnsi="Arial" w:cs="Arial" w:hint="cs"/>
          <w:w w:val="104"/>
          <w:rtl/>
        </w:rPr>
        <w:t>عسكر</w:t>
      </w:r>
      <w:r>
        <w:rPr>
          <w:w w:val="104"/>
          <w:rtl/>
        </w:rPr>
        <w:t xml:space="preserve"> </w:t>
      </w:r>
      <w:r>
        <w:rPr>
          <w:rFonts w:ascii="Arial" w:hAnsi="Arial" w:cs="Arial" w:hint="cs"/>
          <w:w w:val="104"/>
          <w:rtl/>
        </w:rPr>
        <w:t>المؤمنين</w:t>
      </w:r>
      <w:r>
        <w:rPr>
          <w:w w:val="104"/>
          <w:rtl/>
        </w:rPr>
        <w:t xml:space="preserve"> </w:t>
      </w:r>
      <w:r>
        <w:rPr>
          <w:rFonts w:ascii="Arial" w:hAnsi="Arial" w:cs="Arial" w:hint="cs"/>
          <w:w w:val="104"/>
          <w:rtl/>
        </w:rPr>
        <w:t>اثنا</w:t>
      </w:r>
      <w:r>
        <w:rPr>
          <w:w w:val="104"/>
          <w:rtl/>
        </w:rPr>
        <w:t xml:space="preserve"> </w:t>
      </w:r>
      <w:r>
        <w:rPr>
          <w:rFonts w:ascii="Arial" w:hAnsi="Arial" w:cs="Arial" w:hint="cs"/>
          <w:w w:val="104"/>
          <w:rtl/>
        </w:rPr>
        <w:t>عشر</w:t>
      </w:r>
      <w:r>
        <w:rPr>
          <w:w w:val="104"/>
          <w:rtl/>
        </w:rPr>
        <w:t xml:space="preserve"> </w:t>
      </w:r>
      <w:r>
        <w:rPr>
          <w:rFonts w:ascii="Arial" w:hAnsi="Arial" w:cs="Arial" w:hint="cs"/>
          <w:w w:val="104"/>
          <w:rtl/>
        </w:rPr>
        <w:t>ألفا</w:t>
      </w:r>
      <w:r>
        <w:rPr>
          <w:w w:val="104"/>
          <w:rtl/>
        </w:rPr>
        <w:t xml:space="preserve"> </w:t>
      </w:r>
      <w:r>
        <w:rPr>
          <w:rFonts w:ascii="Arial" w:hAnsi="Arial" w:cs="Arial" w:hint="cs"/>
          <w:w w:val="104"/>
          <w:rtl/>
        </w:rPr>
        <w:t>وعدد</w:t>
      </w:r>
      <w:r>
        <w:rPr>
          <w:w w:val="104"/>
          <w:rtl/>
        </w:rPr>
        <w:t xml:space="preserve"> </w:t>
      </w:r>
      <w:r>
        <w:rPr>
          <w:rFonts w:ascii="Arial" w:hAnsi="Arial" w:cs="Arial" w:hint="cs"/>
          <w:w w:val="104"/>
          <w:rtl/>
        </w:rPr>
        <w:t>الكفَّار</w:t>
      </w:r>
      <w:r>
        <w:rPr>
          <w:w w:val="104"/>
          <w:rtl/>
        </w:rPr>
        <w:t xml:space="preserve"> </w:t>
      </w:r>
      <w:r>
        <w:rPr>
          <w:rFonts w:ascii="Arial" w:hAnsi="Arial" w:cs="Arial" w:hint="cs"/>
          <w:w w:val="104"/>
          <w:rtl/>
        </w:rPr>
        <w:t>أربعة</w:t>
      </w:r>
      <w:r>
        <w:rPr>
          <w:w w:val="104"/>
          <w:rtl/>
        </w:rPr>
        <w:t xml:space="preserve"> </w:t>
      </w:r>
      <w:r>
        <w:rPr>
          <w:rFonts w:ascii="Arial" w:hAnsi="Arial" w:cs="Arial" w:hint="cs"/>
          <w:w w:val="104"/>
          <w:rtl/>
        </w:rPr>
        <w:t>آلاف،</w:t>
      </w:r>
      <w:r>
        <w:rPr>
          <w:w w:val="104"/>
          <w:rtl/>
        </w:rPr>
        <w:t xml:space="preserve"> </w:t>
      </w:r>
      <w:r>
        <w:rPr>
          <w:rFonts w:ascii="Arial" w:hAnsi="Arial" w:cs="Arial" w:hint="cs"/>
          <w:w w:val="104"/>
          <w:rtl/>
        </w:rPr>
        <w:t>والذي</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إله</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ولَّى</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قطُّ،</w:t>
      </w:r>
      <w:r>
        <w:rPr>
          <w:w w:val="104"/>
          <w:rtl/>
        </w:rPr>
        <w:t xml:space="preserve"> </w:t>
      </w:r>
      <w:r>
        <w:rPr>
          <w:rFonts w:ascii="Arial" w:hAnsi="Arial" w:cs="Arial" w:hint="cs"/>
          <w:w w:val="104"/>
          <w:rtl/>
        </w:rPr>
        <w:t>ورأيته</w:t>
      </w:r>
      <w:r>
        <w:rPr>
          <w:w w:val="104"/>
          <w:rtl/>
        </w:rPr>
        <w:t xml:space="preserve"> </w:t>
      </w:r>
      <w:r>
        <w:rPr>
          <w:rFonts w:ascii="Arial" w:hAnsi="Arial" w:cs="Arial" w:hint="cs"/>
          <w:w w:val="104"/>
          <w:rtl/>
        </w:rPr>
        <w:t>وأبو</w:t>
      </w:r>
      <w:r>
        <w:rPr>
          <w:w w:val="104"/>
          <w:rtl/>
        </w:rPr>
        <w:t xml:space="preserve"> </w:t>
      </w:r>
      <w:r>
        <w:rPr>
          <w:rFonts w:ascii="Arial" w:hAnsi="Arial" w:cs="Arial" w:hint="cs"/>
          <w:w w:val="104"/>
          <w:rtl/>
        </w:rPr>
        <w:t>سفيان</w:t>
      </w:r>
      <w:r>
        <w:rPr>
          <w:w w:val="104"/>
          <w:rtl/>
        </w:rPr>
        <w:t xml:space="preserve"> </w:t>
      </w:r>
      <w:r>
        <w:rPr>
          <w:rFonts w:ascii="Arial" w:hAnsi="Arial" w:cs="Arial" w:hint="cs"/>
          <w:w w:val="104"/>
          <w:rtl/>
        </w:rPr>
        <w:t>آخذ</w:t>
      </w:r>
      <w:r>
        <w:rPr>
          <w:w w:val="104"/>
          <w:rtl/>
        </w:rPr>
        <w:t xml:space="preserve"> </w:t>
      </w:r>
      <w:r>
        <w:rPr>
          <w:rFonts w:ascii="Arial" w:hAnsi="Arial" w:cs="Arial" w:hint="cs"/>
          <w:w w:val="104"/>
          <w:rtl/>
        </w:rPr>
        <w:t>بركابه،</w:t>
      </w:r>
      <w:r>
        <w:rPr>
          <w:w w:val="104"/>
          <w:rtl/>
        </w:rPr>
        <w:t xml:space="preserve"> </w:t>
      </w:r>
      <w:r>
        <w:rPr>
          <w:rFonts w:ascii="Arial" w:hAnsi="Arial" w:cs="Arial" w:hint="cs"/>
          <w:w w:val="104"/>
          <w:rtl/>
        </w:rPr>
        <w:t>والعَبَّاس</w:t>
      </w:r>
      <w:r>
        <w:rPr>
          <w:w w:val="104"/>
          <w:rtl/>
        </w:rPr>
        <w:t xml:space="preserve"> </w:t>
      </w:r>
      <w:r>
        <w:rPr>
          <w:rFonts w:ascii="Arial" w:hAnsi="Arial" w:cs="Arial" w:hint="cs"/>
          <w:w w:val="104"/>
          <w:rtl/>
        </w:rPr>
        <w:t>آخذ</w:t>
      </w:r>
      <w:r>
        <w:rPr>
          <w:w w:val="104"/>
          <w:rtl/>
        </w:rPr>
        <w:t xml:space="preserve"> </w:t>
      </w:r>
      <w:r>
        <w:rPr>
          <w:rFonts w:ascii="Arial" w:hAnsi="Arial" w:cs="Arial" w:hint="cs"/>
          <w:w w:val="104"/>
          <w:rtl/>
        </w:rPr>
        <w:t>بلجام</w:t>
      </w:r>
      <w:r>
        <w:rPr>
          <w:w w:val="104"/>
          <w:rtl/>
        </w:rPr>
        <w:t xml:space="preserve"> </w:t>
      </w:r>
      <w:r>
        <w:rPr>
          <w:rFonts w:ascii="Arial" w:hAnsi="Arial" w:cs="Arial" w:hint="cs"/>
          <w:w w:val="104"/>
          <w:rtl/>
        </w:rPr>
        <w:t>بغلته</w:t>
      </w:r>
      <w:r>
        <w:rPr>
          <w:w w:val="104"/>
          <w:rtl/>
        </w:rPr>
        <w:t xml:space="preserve"> </w:t>
      </w:r>
      <w:r>
        <w:rPr>
          <w:rFonts w:ascii="Arial" w:hAnsi="Arial" w:cs="Arial" w:hint="cs"/>
          <w:w w:val="104"/>
          <w:rtl/>
        </w:rPr>
        <w:t>دلدول،</w:t>
      </w:r>
      <w:r>
        <w:rPr>
          <w:w w:val="104"/>
          <w:rtl/>
        </w:rPr>
        <w:t xml:space="preserve"> </w:t>
      </w:r>
      <w:r>
        <w:rPr>
          <w:rFonts w:ascii="Arial" w:hAnsi="Arial" w:cs="Arial" w:hint="cs"/>
          <w:w w:val="104"/>
          <w:rtl/>
        </w:rPr>
        <w:t>ويقول</w:t>
      </w:r>
      <w:r>
        <w:rPr>
          <w:w w:val="104"/>
          <w:rtl/>
        </w:rPr>
        <w:t xml:space="preserve">: </w:t>
      </w:r>
      <w:r>
        <w:rPr>
          <w:rStyle w:val="bold"/>
          <w:w w:val="104"/>
          <w:rtl/>
        </w:rPr>
        <w:t>«</w:t>
      </w:r>
      <w:r>
        <w:rPr>
          <w:rStyle w:val="bold"/>
          <w:rFonts w:ascii="Arial" w:hAnsi="Arial" w:cs="Arial" w:hint="cs"/>
          <w:w w:val="104"/>
          <w:rtl/>
        </w:rPr>
        <w:t>أنا</w:t>
      </w:r>
      <w:r>
        <w:rPr>
          <w:rStyle w:val="bold"/>
          <w:w w:val="104"/>
          <w:rtl/>
        </w:rPr>
        <w:t xml:space="preserve"> </w:t>
      </w:r>
      <w:r>
        <w:rPr>
          <w:rStyle w:val="bold"/>
          <w:rFonts w:ascii="Arial" w:hAnsi="Arial" w:cs="Arial" w:hint="cs"/>
          <w:w w:val="104"/>
          <w:rtl/>
        </w:rPr>
        <w:t>النبيُّ</w:t>
      </w:r>
      <w:r>
        <w:rPr>
          <w:rStyle w:val="bold"/>
          <w:w w:val="104"/>
          <w:rtl/>
        </w:rPr>
        <w:t xml:space="preserve"> </w:t>
      </w:r>
      <w:r>
        <w:rPr>
          <w:rStyle w:val="bold"/>
          <w:rFonts w:ascii="Arial" w:hAnsi="Arial" w:cs="Arial" w:hint="cs"/>
          <w:w w:val="104"/>
          <w:rtl/>
        </w:rPr>
        <w:t>لا</w:t>
      </w:r>
      <w:r>
        <w:rPr>
          <w:rStyle w:val="bold"/>
          <w:rFonts w:ascii="Calibri" w:cs="Calibri" w:hint="cs"/>
          <w:w w:val="104"/>
          <w:rtl/>
        </w:rPr>
        <w:t> </w:t>
      </w:r>
      <w:r>
        <w:rPr>
          <w:rStyle w:val="bold"/>
          <w:rFonts w:ascii="Arial" w:hAnsi="Arial" w:cs="Arial" w:hint="cs"/>
          <w:w w:val="104"/>
          <w:rtl/>
        </w:rPr>
        <w:t>كذب،</w:t>
      </w:r>
      <w:r>
        <w:rPr>
          <w:rStyle w:val="bold"/>
          <w:w w:val="104"/>
          <w:rtl/>
        </w:rPr>
        <w:t xml:space="preserve"> </w:t>
      </w:r>
      <w:r>
        <w:rPr>
          <w:rStyle w:val="bold"/>
          <w:rFonts w:ascii="Arial" w:hAnsi="Arial" w:cs="Arial" w:hint="cs"/>
          <w:w w:val="104"/>
          <w:rtl/>
        </w:rPr>
        <w:t>أنا</w:t>
      </w:r>
      <w:r>
        <w:rPr>
          <w:rStyle w:val="bold"/>
          <w:w w:val="104"/>
          <w:rtl/>
        </w:rPr>
        <w:t xml:space="preserve"> </w:t>
      </w:r>
      <w:r>
        <w:rPr>
          <w:rStyle w:val="bold"/>
          <w:rFonts w:ascii="Arial" w:hAnsi="Arial" w:cs="Arial" w:hint="cs"/>
          <w:w w:val="104"/>
          <w:rtl/>
        </w:rPr>
        <w:t>ابن</w:t>
      </w:r>
      <w:r>
        <w:rPr>
          <w:rStyle w:val="bold"/>
          <w:w w:val="104"/>
          <w:rtl/>
        </w:rPr>
        <w:t xml:space="preserve"> </w:t>
      </w:r>
      <w:r>
        <w:rPr>
          <w:rStyle w:val="bold"/>
          <w:rFonts w:ascii="Arial" w:hAnsi="Arial" w:cs="Arial" w:hint="cs"/>
          <w:w w:val="104"/>
          <w:rtl/>
        </w:rPr>
        <w:t>عبد</w:t>
      </w:r>
      <w:r>
        <w:rPr>
          <w:rStyle w:val="bold"/>
          <w:rFonts w:ascii="Calibri" w:cs="Calibri" w:hint="cs"/>
          <w:w w:val="104"/>
          <w:rtl/>
        </w:rPr>
        <w:t> </w:t>
      </w:r>
      <w:r>
        <w:rPr>
          <w:rStyle w:val="bold"/>
          <w:rFonts w:ascii="Arial" w:hAnsi="Arial" w:cs="Arial" w:hint="cs"/>
          <w:w w:val="104"/>
          <w:rtl/>
        </w:rPr>
        <w:t>المطلب</w:t>
      </w:r>
      <w:r>
        <w:rPr>
          <w:rStyle w:val="bold"/>
          <w:w w:val="104"/>
          <w:rtl/>
        </w:rPr>
        <w:t>!</w:t>
      </w:r>
      <w:r>
        <w:rPr>
          <w:rStyle w:val="bold"/>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ويركض</w:t>
      </w:r>
      <w:r>
        <w:rPr>
          <w:w w:val="104"/>
          <w:rtl/>
        </w:rPr>
        <w:t xml:space="preserve"> </w:t>
      </w:r>
      <w:r>
        <w:rPr>
          <w:rFonts w:ascii="Arial" w:hAnsi="Arial" w:cs="Arial" w:hint="cs"/>
          <w:w w:val="104"/>
          <w:rtl/>
        </w:rPr>
        <w:t>نحو</w:t>
      </w:r>
      <w:r>
        <w:rPr>
          <w:w w:val="104"/>
          <w:rtl/>
        </w:rPr>
        <w:t xml:space="preserve"> </w:t>
      </w:r>
      <w:r>
        <w:rPr>
          <w:rFonts w:ascii="Arial" w:hAnsi="Arial" w:cs="Arial" w:hint="cs"/>
          <w:w w:val="104"/>
          <w:rtl/>
        </w:rPr>
        <w:t>العدوِّ</w:t>
      </w:r>
      <w:r>
        <w:rPr>
          <w:rFonts w:ascii="Calibri" w:cs="Calibri" w:hint="cs"/>
          <w:w w:val="104"/>
          <w:rtl/>
        </w:rPr>
        <w:t>»</w:t>
      </w:r>
      <w:r>
        <w:rPr>
          <w:w w:val="104"/>
          <w:rtl/>
        </w:rPr>
        <w:t xml:space="preserve">. </w:t>
      </w:r>
      <w:r>
        <w:rPr>
          <w:rFonts w:ascii="Arial" w:hAnsi="Arial" w:cs="Arial" w:hint="cs"/>
          <w:w w:val="104"/>
          <w:rtl/>
        </w:rPr>
        <w:t>وما</w:t>
      </w:r>
      <w:r>
        <w:rPr>
          <w:w w:val="104"/>
          <w:rtl/>
        </w:rPr>
        <w:t xml:space="preserve"> </w:t>
      </w:r>
      <w:r>
        <w:rPr>
          <w:rFonts w:ascii="Arial" w:hAnsi="Arial" w:cs="Arial" w:hint="cs"/>
          <w:w w:val="104"/>
          <w:rtl/>
        </w:rPr>
        <w:t>مرَّ</w:t>
      </w:r>
      <w:r>
        <w:rPr>
          <w:w w:val="104"/>
          <w:rtl/>
        </w:rPr>
        <w:t xml:space="preserve"> </w:t>
      </w:r>
      <w:r>
        <w:rPr>
          <w:rFonts w:ascii="Arial" w:hAnsi="Arial" w:cs="Arial" w:hint="cs"/>
          <w:w w:val="104"/>
          <w:rtl/>
        </w:rPr>
        <w:t>آنفا</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سعيد</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المسيب</w:t>
      </w:r>
      <w:r>
        <w:rPr>
          <w:w w:val="104"/>
          <w:rtl/>
        </w:rPr>
        <w:t xml:space="preserve"> </w:t>
      </w:r>
      <w:r>
        <w:rPr>
          <w:rFonts w:ascii="Arial" w:hAnsi="Arial" w:cs="Arial" w:hint="cs"/>
          <w:w w:val="104"/>
          <w:rtl/>
        </w:rPr>
        <w:t>يَدُلُّ</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الملائكة</w:t>
      </w:r>
      <w:r>
        <w:rPr>
          <w:w w:val="104"/>
          <w:rtl/>
        </w:rPr>
        <w:t xml:space="preserve"> </w:t>
      </w:r>
      <w:r>
        <w:rPr>
          <w:rFonts w:ascii="Arial" w:hAnsi="Arial" w:cs="Arial" w:hint="cs"/>
          <w:w w:val="104"/>
          <w:rtl/>
        </w:rPr>
        <w:t>قاتلوا</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حنين،</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روي</w:t>
      </w:r>
      <w:r>
        <w:rPr>
          <w:w w:val="104"/>
          <w:rtl/>
        </w:rPr>
        <w:t xml:space="preserve"> </w:t>
      </w:r>
      <w:r>
        <w:rPr>
          <w:rFonts w:ascii="Arial" w:hAnsi="Arial" w:cs="Arial" w:hint="cs"/>
          <w:w w:val="104"/>
          <w:rtl/>
        </w:rPr>
        <w:t>عنهم</w:t>
      </w:r>
      <w:r>
        <w:rPr>
          <w:w w:val="104"/>
          <w:rtl/>
        </w:rPr>
        <w:t xml:space="preserve"> </w:t>
      </w:r>
      <w:r>
        <w:rPr>
          <w:rFonts w:ascii="Arial" w:hAnsi="Arial" w:cs="Arial" w:hint="cs"/>
          <w:w w:val="104"/>
          <w:rtl/>
        </w:rPr>
        <w:t>أنَّهم</w:t>
      </w:r>
      <w:r>
        <w:rPr>
          <w:w w:val="104"/>
          <w:rtl/>
        </w:rPr>
        <w:t xml:space="preserve"> </w:t>
      </w:r>
      <w:r>
        <w:rPr>
          <w:rFonts w:ascii="Arial" w:hAnsi="Arial" w:cs="Arial" w:hint="cs"/>
          <w:w w:val="104"/>
          <w:rtl/>
        </w:rPr>
        <w:t>قاتلوا،</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قاتلوا</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أرعبوا</w:t>
      </w:r>
      <w:r>
        <w:rPr>
          <w:w w:val="104"/>
          <w:rtl/>
        </w:rPr>
        <w:t xml:space="preserve"> </w:t>
      </w:r>
      <w:r>
        <w:rPr>
          <w:rFonts w:ascii="Arial" w:hAnsi="Arial" w:cs="Arial" w:hint="cs"/>
          <w:w w:val="104"/>
          <w:rtl/>
        </w:rPr>
        <w:t>المشركين</w:t>
      </w:r>
      <w:r>
        <w:rPr>
          <w:w w:val="104"/>
          <w:rtl/>
        </w:rPr>
        <w:t xml:space="preserve"> </w:t>
      </w:r>
      <w:r>
        <w:rPr>
          <w:rFonts w:ascii="Arial" w:hAnsi="Arial" w:cs="Arial" w:hint="cs"/>
          <w:w w:val="104"/>
          <w:rtl/>
        </w:rPr>
        <w:t>وألقوا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قلوب</w:t>
      </w:r>
      <w:r>
        <w:rPr>
          <w:w w:val="104"/>
          <w:rtl/>
        </w:rPr>
        <w:t xml:space="preserve"> </w:t>
      </w:r>
      <w:r>
        <w:rPr>
          <w:rFonts w:ascii="Arial" w:hAnsi="Arial" w:cs="Arial" w:hint="cs"/>
          <w:w w:val="104"/>
          <w:rtl/>
        </w:rPr>
        <w:t>المؤمنين</w:t>
      </w:r>
      <w:r>
        <w:rPr>
          <w:w w:val="104"/>
          <w:rtl/>
        </w:rPr>
        <w:t xml:space="preserve"> </w:t>
      </w:r>
      <w:r>
        <w:rPr>
          <w:rFonts w:ascii="Arial" w:hAnsi="Arial" w:cs="Arial" w:hint="cs"/>
          <w:w w:val="104"/>
          <w:rtl/>
        </w:rPr>
        <w:t>الخواطر</w:t>
      </w:r>
      <w:r>
        <w:rPr>
          <w:w w:val="104"/>
          <w:rtl/>
        </w:rPr>
        <w:t xml:space="preserve"> </w:t>
      </w:r>
      <w:r>
        <w:rPr>
          <w:rFonts w:ascii="Arial" w:hAnsi="Arial" w:cs="Arial" w:hint="cs"/>
          <w:w w:val="104"/>
          <w:rtl/>
        </w:rPr>
        <w:t>المحسنة</w:t>
      </w:r>
      <w:r>
        <w:rPr>
          <w:w w:val="104"/>
          <w:rtl/>
        </w:rPr>
        <w:t>.</w:t>
      </w:r>
    </w:p>
    <w:p w:rsidR="00B03E2D" w:rsidRDefault="00B03E2D">
      <w:pPr>
        <w:pStyle w:val="textmawadi3"/>
        <w:rPr>
          <w:w w:val="104"/>
          <w:rtl/>
        </w:rPr>
      </w:pPr>
      <w:r>
        <w:rPr>
          <w:w w:val="104"/>
        </w:rPr>
        <w:fldChar w:fldCharType="begin"/>
      </w:r>
      <w:r>
        <w:rPr>
          <w:w w:val="104"/>
        </w:rPr>
        <w:instrText>xe</w:instrText>
      </w:r>
      <w:r>
        <w:rPr>
          <w:w w:val="104"/>
          <w:rtl/>
        </w:rPr>
        <w:instrText xml:space="preserve"> "[&lt;0633&gt;&lt;064</w:instrText>
      </w:r>
      <w:r>
        <w:rPr>
          <w:w w:val="104"/>
        </w:rPr>
        <w:instrText>A&gt;&lt;0631&gt;&lt;0629</w:instrText>
      </w:r>
      <w:r>
        <w:rPr>
          <w:w w:val="104"/>
          <w:rtl/>
        </w:rPr>
        <w:instrText>&gt;]"</w:instrText>
      </w:r>
      <w:r>
        <w:rPr>
          <w:w w:val="104"/>
        </w:rPr>
        <w:fldChar w:fldCharType="end"/>
      </w:r>
      <w:r>
        <w:rPr>
          <w:rStyle w:val="namat2"/>
          <w:w w:val="104"/>
          <w:rtl/>
        </w:rPr>
        <w:t>[</w:t>
      </w:r>
      <w:r>
        <w:rPr>
          <w:rStyle w:val="namat2"/>
          <w:rFonts w:ascii="Arial" w:hAnsi="Arial" w:cs="Arial" w:hint="cs"/>
          <w:w w:val="104"/>
          <w:rtl/>
        </w:rPr>
        <w:t>سيرة</w:t>
      </w:r>
      <w:r>
        <w:rPr>
          <w:rStyle w:val="namat2"/>
          <w:w w:val="104"/>
          <w:rtl/>
        </w:rPr>
        <w:t xml:space="preserve">] </w:t>
      </w:r>
      <w:r>
        <w:rPr>
          <w:rFonts w:ascii="Arial" w:hAnsi="Arial" w:cs="Arial" w:hint="cs"/>
          <w:w w:val="104"/>
          <w:rtl/>
        </w:rPr>
        <w:t>وصحَّحوا</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الملائكة</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تقاتل</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بدر،</w:t>
      </w:r>
      <w:r>
        <w:rPr>
          <w:w w:val="104"/>
          <w:rtl/>
        </w:rPr>
        <w:t xml:space="preserve"> </w:t>
      </w:r>
      <w:r>
        <w:rPr>
          <w:rFonts w:ascii="Arial" w:hAnsi="Arial" w:cs="Arial" w:hint="cs"/>
          <w:w w:val="104"/>
          <w:rtl/>
        </w:rPr>
        <w:t>وعن</w:t>
      </w:r>
      <w:r>
        <w:rPr>
          <w:w w:val="104"/>
          <w:rtl/>
        </w:rPr>
        <w:t xml:space="preserve"> </w:t>
      </w:r>
      <w:r>
        <w:rPr>
          <w:rFonts w:ascii="Arial" w:hAnsi="Arial" w:cs="Arial" w:hint="cs"/>
          <w:w w:val="104"/>
          <w:rtl/>
        </w:rPr>
        <w:t>شيبة</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عثمان</w:t>
      </w:r>
      <w:r>
        <w:rPr>
          <w:w w:val="104"/>
          <w:rtl/>
        </w:rPr>
        <w:t xml:space="preserve">: </w:t>
      </w:r>
      <w:r>
        <w:rPr>
          <w:rFonts w:ascii="Arial" w:hAnsi="Arial" w:cs="Arial" w:hint="cs"/>
          <w:w w:val="104"/>
          <w:rtl/>
        </w:rPr>
        <w:t>استدبرت</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حنين</w:t>
      </w:r>
      <w:r>
        <w:rPr>
          <w:w w:val="104"/>
          <w:rtl/>
        </w:rPr>
        <w:t xml:space="preserve"> </w:t>
      </w:r>
      <w:r>
        <w:rPr>
          <w:rFonts w:ascii="Arial" w:hAnsi="Arial" w:cs="Arial" w:hint="cs"/>
          <w:w w:val="104"/>
          <w:rtl/>
        </w:rPr>
        <w:t>أريد</w:t>
      </w:r>
      <w:r>
        <w:rPr>
          <w:w w:val="104"/>
          <w:rtl/>
        </w:rPr>
        <w:t xml:space="preserve"> </w:t>
      </w:r>
      <w:r>
        <w:rPr>
          <w:rFonts w:ascii="Arial" w:hAnsi="Arial" w:cs="Arial" w:hint="cs"/>
          <w:w w:val="104"/>
          <w:rtl/>
        </w:rPr>
        <w:t>قتله</w:t>
      </w:r>
      <w:r>
        <w:rPr>
          <w:w w:val="104"/>
          <w:rtl/>
        </w:rPr>
        <w:t xml:space="preserve"> </w:t>
      </w:r>
      <w:r>
        <w:rPr>
          <w:rFonts w:ascii="Arial" w:hAnsi="Arial" w:cs="Arial" w:hint="cs"/>
          <w:w w:val="104"/>
          <w:rtl/>
        </w:rPr>
        <w:t>بطلحة</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عثمان</w:t>
      </w:r>
      <w:r>
        <w:rPr>
          <w:w w:val="104"/>
          <w:rtl/>
        </w:rPr>
        <w:t xml:space="preserve"> </w:t>
      </w:r>
      <w:r>
        <w:rPr>
          <w:rFonts w:ascii="Arial" w:hAnsi="Arial" w:cs="Arial" w:hint="cs"/>
          <w:w w:val="104"/>
          <w:rtl/>
        </w:rPr>
        <w:t>وعثمان</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طلحة</w:t>
      </w:r>
      <w:r>
        <w:rPr>
          <w:w w:val="104"/>
          <w:rtl/>
        </w:rPr>
        <w:t xml:space="preserve"> </w:t>
      </w:r>
      <w:r>
        <w:rPr>
          <w:rFonts w:ascii="Arial" w:hAnsi="Arial" w:cs="Arial" w:hint="cs"/>
          <w:w w:val="104"/>
          <w:rtl/>
        </w:rPr>
        <w:t>قتلا</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أحد،</w:t>
      </w:r>
      <w:r>
        <w:rPr>
          <w:w w:val="104"/>
          <w:rtl/>
        </w:rPr>
        <w:t xml:space="preserve"> </w:t>
      </w:r>
      <w:r>
        <w:rPr>
          <w:rFonts w:ascii="Arial" w:hAnsi="Arial" w:cs="Arial" w:hint="cs"/>
          <w:w w:val="104"/>
          <w:rtl/>
        </w:rPr>
        <w:t>فأطلعه</w:t>
      </w:r>
      <w:r>
        <w:rPr>
          <w:w w:val="104"/>
          <w:rtl/>
        </w:rPr>
        <w:t xml:space="preserve"> </w:t>
      </w:r>
      <w:r>
        <w:rPr>
          <w:rFonts w:ascii="Arial" w:hAnsi="Arial" w:cs="Arial" w:hint="cs"/>
          <w:w w:val="104"/>
          <w:rtl/>
        </w:rPr>
        <w:t>الله</w:t>
      </w:r>
      <w:r>
        <w:rPr>
          <w:rFonts w:ascii="Calibri" w:cs="Calibri" w:hint="cs"/>
          <w:w w:val="104"/>
          <w:rtl/>
        </w:rPr>
        <w:t> </w:t>
      </w:r>
      <w:r>
        <w:rPr>
          <w:rStyle w:val="azawijal"/>
          <w:rFonts w:cs="Times New Roman"/>
          <w:w w:val="104"/>
          <w:rtl/>
        </w:rPr>
        <w:t>8</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في</w:t>
      </w:r>
      <w:r>
        <w:rPr>
          <w:w w:val="104"/>
          <w:rtl/>
        </w:rPr>
        <w:t xml:space="preserve"> </w:t>
      </w:r>
      <w:r>
        <w:rPr>
          <w:rFonts w:ascii="Arial" w:hAnsi="Arial" w:cs="Arial" w:hint="cs"/>
          <w:w w:val="104"/>
          <w:rtl/>
        </w:rPr>
        <w:t>نفسي،</w:t>
      </w:r>
      <w:r>
        <w:rPr>
          <w:w w:val="104"/>
          <w:rtl/>
        </w:rPr>
        <w:t xml:space="preserve"> </w:t>
      </w:r>
      <w:r>
        <w:rPr>
          <w:rFonts w:ascii="Arial" w:hAnsi="Arial" w:cs="Arial" w:hint="cs"/>
          <w:w w:val="104"/>
          <w:rtl/>
        </w:rPr>
        <w:t>فالتفت</w:t>
      </w:r>
      <w:r>
        <w:rPr>
          <w:w w:val="104"/>
          <w:rtl/>
        </w:rPr>
        <w:t xml:space="preserve"> </w:t>
      </w:r>
      <w:r>
        <w:rPr>
          <w:rFonts w:ascii="Arial" w:hAnsi="Arial" w:cs="Arial" w:hint="cs"/>
          <w:w w:val="104"/>
          <w:rtl/>
        </w:rPr>
        <w:t>إليَّ</w:t>
      </w:r>
      <w:r>
        <w:rPr>
          <w:w w:val="104"/>
          <w:rtl/>
        </w:rPr>
        <w:t xml:space="preserve"> </w:t>
      </w:r>
      <w:r>
        <w:rPr>
          <w:rFonts w:ascii="Arial" w:hAnsi="Arial" w:cs="Arial" w:hint="cs"/>
          <w:w w:val="104"/>
          <w:rtl/>
        </w:rPr>
        <w:t>فضرب</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صدري</w:t>
      </w:r>
      <w:r>
        <w:rPr>
          <w:w w:val="104"/>
          <w:rtl/>
        </w:rPr>
        <w:t xml:space="preserve"> </w:t>
      </w:r>
      <w:r>
        <w:rPr>
          <w:rFonts w:ascii="Arial" w:hAnsi="Arial" w:cs="Arial" w:hint="cs"/>
          <w:w w:val="104"/>
          <w:rtl/>
        </w:rPr>
        <w:t>فقال</w:t>
      </w:r>
      <w:r>
        <w:rPr>
          <w:w w:val="104"/>
          <w:rtl/>
        </w:rPr>
        <w:t xml:space="preserve">: </w:t>
      </w:r>
      <w:r>
        <w:rPr>
          <w:rFonts w:ascii="Calibri" w:cs="Calibri" w:hint="cs"/>
          <w:w w:val="104"/>
          <w:rtl/>
        </w:rPr>
        <w:t>«</w:t>
      </w:r>
      <w:r>
        <w:rPr>
          <w:rFonts w:ascii="Arial" w:hAnsi="Arial" w:cs="Arial" w:hint="cs"/>
          <w:w w:val="104"/>
          <w:rtl/>
        </w:rPr>
        <w:t>أعيذك</w:t>
      </w:r>
      <w:r>
        <w:rPr>
          <w:w w:val="104"/>
          <w:rtl/>
        </w:rPr>
        <w:t xml:space="preserve"> </w:t>
      </w:r>
      <w:r>
        <w:rPr>
          <w:rFonts w:ascii="Arial" w:hAnsi="Arial" w:cs="Arial" w:hint="cs"/>
          <w:w w:val="104"/>
          <w:rtl/>
        </w:rPr>
        <w:t>بالله</w:t>
      </w:r>
      <w:r>
        <w:rPr>
          <w:w w:val="104"/>
          <w:rtl/>
        </w:rPr>
        <w:t xml:space="preserve"> </w:t>
      </w:r>
      <w:r>
        <w:rPr>
          <w:rFonts w:ascii="Arial" w:hAnsi="Arial" w:cs="Arial" w:hint="cs"/>
          <w:w w:val="104"/>
          <w:rtl/>
        </w:rPr>
        <w:t>يا</w:t>
      </w:r>
      <w:r>
        <w:rPr>
          <w:rFonts w:ascii="Calibri" w:cs="Calibri" w:hint="cs"/>
          <w:w w:val="104"/>
          <w:rtl/>
        </w:rPr>
        <w:t> </w:t>
      </w:r>
      <w:r>
        <w:rPr>
          <w:rFonts w:ascii="Arial" w:hAnsi="Arial" w:cs="Arial" w:hint="cs"/>
          <w:w w:val="104"/>
          <w:rtl/>
        </w:rPr>
        <w:t>شيبة</w:t>
      </w:r>
      <w:r>
        <w:rPr>
          <w:rFonts w:ascii="Calibri" w:cs="Calibri" w:hint="cs"/>
          <w:w w:val="104"/>
          <w:rtl/>
        </w:rPr>
        <w:t>»</w:t>
      </w:r>
      <w:r>
        <w:rPr>
          <w:w w:val="104"/>
          <w:rtl/>
        </w:rPr>
        <w:t xml:space="preserve"> </w:t>
      </w:r>
      <w:r>
        <w:rPr>
          <w:rFonts w:ascii="Arial" w:hAnsi="Arial" w:cs="Arial" w:hint="cs"/>
          <w:w w:val="104"/>
          <w:rtl/>
        </w:rPr>
        <w:t>فأرعدت</w:t>
      </w:r>
      <w:r>
        <w:rPr>
          <w:w w:val="104"/>
          <w:rtl/>
        </w:rPr>
        <w:t xml:space="preserve"> </w:t>
      </w:r>
      <w:r>
        <w:rPr>
          <w:rFonts w:ascii="Arial" w:hAnsi="Arial" w:cs="Arial" w:hint="cs"/>
          <w:w w:val="104"/>
          <w:rtl/>
        </w:rPr>
        <w:t>فرائصي</w:t>
      </w:r>
      <w:r>
        <w:rPr>
          <w:w w:val="104"/>
          <w:rtl/>
        </w:rPr>
        <w:t xml:space="preserve"> </w:t>
      </w:r>
      <w:r>
        <w:rPr>
          <w:rFonts w:ascii="Arial" w:hAnsi="Arial" w:cs="Arial" w:hint="cs"/>
          <w:w w:val="104"/>
          <w:rtl/>
        </w:rPr>
        <w:t>فنظرت</w:t>
      </w:r>
      <w:r>
        <w:rPr>
          <w:w w:val="104"/>
          <w:rtl/>
        </w:rPr>
        <w:t xml:space="preserve"> </w:t>
      </w:r>
      <w:r>
        <w:rPr>
          <w:rFonts w:ascii="Arial" w:hAnsi="Arial" w:cs="Arial" w:hint="cs"/>
          <w:w w:val="104"/>
          <w:rtl/>
        </w:rPr>
        <w:t>إليه</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أحبُّ</w:t>
      </w:r>
      <w:r>
        <w:rPr>
          <w:w w:val="104"/>
          <w:rtl/>
        </w:rPr>
        <w:t xml:space="preserve"> </w:t>
      </w:r>
      <w:r>
        <w:rPr>
          <w:rFonts w:ascii="Arial" w:hAnsi="Arial" w:cs="Arial" w:hint="cs"/>
          <w:w w:val="104"/>
          <w:rtl/>
        </w:rPr>
        <w:t>إليَّ</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سمعي</w:t>
      </w:r>
      <w:r>
        <w:rPr>
          <w:w w:val="104"/>
          <w:rtl/>
        </w:rPr>
        <w:t xml:space="preserve"> </w:t>
      </w:r>
      <w:r>
        <w:rPr>
          <w:rFonts w:ascii="Arial" w:hAnsi="Arial" w:cs="Arial" w:hint="cs"/>
          <w:w w:val="104"/>
          <w:rtl/>
        </w:rPr>
        <w:t>وبصري،</w:t>
      </w:r>
      <w:r>
        <w:rPr>
          <w:w w:val="104"/>
          <w:rtl/>
        </w:rPr>
        <w:t xml:space="preserve"> </w:t>
      </w:r>
      <w:r>
        <w:rPr>
          <w:rFonts w:ascii="Arial" w:hAnsi="Arial" w:cs="Arial" w:hint="cs"/>
          <w:w w:val="104"/>
          <w:rtl/>
        </w:rPr>
        <w:t>فقلت</w:t>
      </w:r>
      <w:r>
        <w:rPr>
          <w:w w:val="104"/>
          <w:rtl/>
        </w:rPr>
        <w:t xml:space="preserve">: </w:t>
      </w:r>
      <w:r>
        <w:rPr>
          <w:rFonts w:ascii="Arial" w:hAnsi="Arial" w:cs="Arial" w:hint="cs"/>
          <w:w w:val="104"/>
          <w:rtl/>
        </w:rPr>
        <w:t>أشهد</w:t>
      </w:r>
      <w:r>
        <w:rPr>
          <w:w w:val="104"/>
          <w:rtl/>
        </w:rPr>
        <w:t xml:space="preserve"> </w:t>
      </w:r>
      <w:r>
        <w:rPr>
          <w:rFonts w:ascii="Arial" w:hAnsi="Arial" w:cs="Arial" w:hint="cs"/>
          <w:w w:val="104"/>
          <w:rtl/>
        </w:rPr>
        <w:t>أنَّك</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w w:val="104"/>
          <w:rtl/>
        </w:rPr>
        <w:t xml:space="preserve"> </w:t>
      </w:r>
      <w:r>
        <w:rPr>
          <w:rFonts w:ascii="Arial" w:hAnsi="Arial" w:cs="Arial" w:hint="cs"/>
          <w:w w:val="104"/>
          <w:rtl/>
        </w:rPr>
        <w:t>قد</w:t>
      </w:r>
      <w:r>
        <w:rPr>
          <w:w w:val="104"/>
          <w:rtl/>
        </w:rPr>
        <w:t xml:space="preserve"> </w:t>
      </w:r>
      <w:r>
        <w:rPr>
          <w:rFonts w:ascii="Arial" w:hAnsi="Arial" w:cs="Arial" w:hint="cs"/>
          <w:w w:val="104"/>
          <w:rtl/>
        </w:rPr>
        <w:t>أطلعك</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في</w:t>
      </w:r>
      <w:r>
        <w:rPr>
          <w:w w:val="104"/>
          <w:rtl/>
        </w:rPr>
        <w:t xml:space="preserve"> </w:t>
      </w:r>
      <w:r>
        <w:rPr>
          <w:rFonts w:ascii="Arial" w:hAnsi="Arial" w:cs="Arial" w:hint="cs"/>
          <w:w w:val="104"/>
          <w:rtl/>
        </w:rPr>
        <w:t>نفسي،</w:t>
      </w:r>
      <w:r>
        <w:rPr>
          <w:w w:val="104"/>
          <w:rtl/>
        </w:rPr>
        <w:t xml:space="preserve"> </w:t>
      </w:r>
      <w:r>
        <w:rPr>
          <w:rFonts w:ascii="Arial" w:hAnsi="Arial" w:cs="Arial" w:hint="cs"/>
          <w:w w:val="104"/>
          <w:rtl/>
        </w:rPr>
        <w:t>ولَمَّا</w:t>
      </w:r>
      <w:r>
        <w:rPr>
          <w:w w:val="104"/>
          <w:rtl/>
        </w:rPr>
        <w:t xml:space="preserve"> </w:t>
      </w:r>
      <w:r>
        <w:rPr>
          <w:rFonts w:ascii="Arial" w:hAnsi="Arial" w:cs="Arial" w:hint="cs"/>
          <w:w w:val="104"/>
          <w:rtl/>
        </w:rPr>
        <w:t>انهزم</w:t>
      </w:r>
      <w:r>
        <w:rPr>
          <w:w w:val="104"/>
          <w:rtl/>
        </w:rPr>
        <w:t xml:space="preserve"> </w:t>
      </w:r>
      <w:r>
        <w:rPr>
          <w:rFonts w:ascii="Arial" w:hAnsi="Arial" w:cs="Arial" w:hint="cs"/>
          <w:w w:val="104"/>
          <w:rtl/>
        </w:rPr>
        <w:t>المشركون</w:t>
      </w:r>
      <w:r>
        <w:rPr>
          <w:w w:val="104"/>
          <w:rtl/>
        </w:rPr>
        <w:t xml:space="preserve"> </w:t>
      </w:r>
      <w:r>
        <w:rPr>
          <w:rFonts w:ascii="Arial" w:hAnsi="Arial" w:cs="Arial" w:hint="cs"/>
          <w:w w:val="104"/>
          <w:rtl/>
        </w:rPr>
        <w:t>بوادي</w:t>
      </w:r>
      <w:r>
        <w:rPr>
          <w:w w:val="104"/>
          <w:rtl/>
        </w:rPr>
        <w:t xml:space="preserve"> </w:t>
      </w:r>
      <w:r>
        <w:rPr>
          <w:rFonts w:ascii="Arial" w:hAnsi="Arial" w:cs="Arial" w:hint="cs"/>
          <w:w w:val="104"/>
          <w:rtl/>
        </w:rPr>
        <w:t>حنين</w:t>
      </w:r>
      <w:r>
        <w:rPr>
          <w:w w:val="104"/>
          <w:rtl/>
        </w:rPr>
        <w:t xml:space="preserve"> </w:t>
      </w:r>
      <w:r>
        <w:rPr>
          <w:rFonts w:ascii="Arial" w:hAnsi="Arial" w:cs="Arial" w:hint="cs"/>
          <w:w w:val="104"/>
          <w:rtl/>
        </w:rPr>
        <w:t>أدبروا</w:t>
      </w:r>
      <w:r>
        <w:rPr>
          <w:w w:val="104"/>
          <w:rtl/>
        </w:rPr>
        <w:t xml:space="preserve"> </w:t>
      </w:r>
      <w:r>
        <w:rPr>
          <w:rFonts w:ascii="Arial" w:hAnsi="Arial" w:cs="Arial" w:hint="cs"/>
          <w:w w:val="104"/>
          <w:rtl/>
        </w:rPr>
        <w:t>ونزلوا</w:t>
      </w:r>
      <w:r>
        <w:rPr>
          <w:w w:val="104"/>
          <w:rtl/>
        </w:rPr>
        <w:t xml:space="preserve"> </w:t>
      </w:r>
      <w:r>
        <w:rPr>
          <w:rFonts w:ascii="Arial" w:hAnsi="Arial" w:cs="Arial" w:hint="cs"/>
          <w:w w:val="104"/>
          <w:rtl/>
        </w:rPr>
        <w:t>بأوطاس،</w:t>
      </w:r>
      <w:r>
        <w:rPr>
          <w:w w:val="104"/>
          <w:rtl/>
        </w:rPr>
        <w:t xml:space="preserve"> </w:t>
      </w:r>
      <w:r>
        <w:rPr>
          <w:rFonts w:ascii="Arial" w:hAnsi="Arial" w:cs="Arial" w:hint="cs"/>
          <w:w w:val="104"/>
          <w:rtl/>
        </w:rPr>
        <w:t>وبها</w:t>
      </w:r>
      <w:r>
        <w:rPr>
          <w:w w:val="104"/>
          <w:rtl/>
        </w:rPr>
        <w:t xml:space="preserve"> </w:t>
      </w:r>
      <w:r>
        <w:rPr>
          <w:rFonts w:ascii="Arial" w:hAnsi="Arial" w:cs="Arial" w:hint="cs"/>
          <w:w w:val="104"/>
          <w:rtl/>
        </w:rPr>
        <w:t>عيالهم</w:t>
      </w:r>
      <w:r>
        <w:rPr>
          <w:w w:val="104"/>
          <w:rtl/>
        </w:rPr>
        <w:t xml:space="preserve"> </w:t>
      </w:r>
      <w:r>
        <w:rPr>
          <w:rFonts w:ascii="Arial" w:hAnsi="Arial" w:cs="Arial" w:hint="cs"/>
          <w:w w:val="104"/>
          <w:rtl/>
        </w:rPr>
        <w:t>وأموالهم،</w:t>
      </w:r>
      <w:r>
        <w:rPr>
          <w:w w:val="104"/>
          <w:rtl/>
        </w:rPr>
        <w:t xml:space="preserve"> </w:t>
      </w:r>
      <w:r>
        <w:rPr>
          <w:rFonts w:ascii="Arial" w:hAnsi="Arial" w:cs="Arial" w:hint="cs"/>
          <w:w w:val="104"/>
          <w:rtl/>
        </w:rPr>
        <w:t>قد</w:t>
      </w:r>
      <w:r>
        <w:rPr>
          <w:w w:val="104"/>
          <w:rtl/>
        </w:rPr>
        <w:t xml:space="preserve"> </w:t>
      </w:r>
      <w:r>
        <w:rPr>
          <w:rFonts w:ascii="Arial" w:hAnsi="Arial" w:cs="Arial" w:hint="cs"/>
          <w:w w:val="104"/>
          <w:rtl/>
        </w:rPr>
        <w:t>ساقوها</w:t>
      </w:r>
      <w:r>
        <w:rPr>
          <w:w w:val="104"/>
          <w:rtl/>
        </w:rPr>
        <w:t xml:space="preserve"> </w:t>
      </w:r>
      <w:r>
        <w:rPr>
          <w:rFonts w:ascii="Arial" w:hAnsi="Arial" w:cs="Arial" w:hint="cs"/>
          <w:w w:val="104"/>
          <w:rtl/>
        </w:rPr>
        <w:t>معهم</w:t>
      </w:r>
      <w:r>
        <w:rPr>
          <w:w w:val="104"/>
          <w:rtl/>
        </w:rPr>
        <w:t xml:space="preserve"> </w:t>
      </w:r>
      <w:r>
        <w:rPr>
          <w:rFonts w:ascii="Arial" w:hAnsi="Arial" w:cs="Arial" w:hint="cs"/>
          <w:w w:val="104"/>
          <w:rtl/>
        </w:rPr>
        <w:t>ليشتدُّوا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القتال،</w:t>
      </w:r>
      <w:r>
        <w:rPr>
          <w:w w:val="104"/>
          <w:rtl/>
        </w:rPr>
        <w:t xml:space="preserve"> </w:t>
      </w:r>
      <w:r>
        <w:rPr>
          <w:rFonts w:ascii="Arial" w:hAnsi="Arial" w:cs="Arial" w:hint="cs"/>
          <w:w w:val="104"/>
          <w:rtl/>
        </w:rPr>
        <w:t>أرسل</w:t>
      </w:r>
      <w:r>
        <w:rPr>
          <w:w w:val="104"/>
          <w:rtl/>
        </w:rPr>
        <w:t xml:space="preserve"> </w:t>
      </w:r>
      <w:r>
        <w:rPr>
          <w:rFonts w:ascii="Arial" w:hAnsi="Arial" w:cs="Arial" w:hint="cs"/>
          <w:w w:val="104"/>
          <w:rtl/>
        </w:rPr>
        <w:t>أبا</w:t>
      </w:r>
      <w:r>
        <w:rPr>
          <w:rFonts w:ascii="Calibri" w:cs="Calibri" w:hint="cs"/>
          <w:w w:val="104"/>
          <w:rtl/>
        </w:rPr>
        <w:t> </w:t>
      </w:r>
      <w:r>
        <w:rPr>
          <w:rFonts w:ascii="Arial" w:hAnsi="Arial" w:cs="Arial" w:hint="cs"/>
          <w:w w:val="104"/>
          <w:rtl/>
        </w:rPr>
        <w:t>عامر</w:t>
      </w:r>
      <w:r>
        <w:rPr>
          <w:w w:val="104"/>
          <w:rtl/>
        </w:rPr>
        <w:t xml:space="preserve"> </w:t>
      </w:r>
      <w:r>
        <w:rPr>
          <w:rFonts w:ascii="Arial" w:hAnsi="Arial" w:cs="Arial" w:hint="cs"/>
          <w:w w:val="104"/>
          <w:rtl/>
        </w:rPr>
        <w:t>الأشعري</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جيش</w:t>
      </w:r>
      <w:r>
        <w:rPr>
          <w:w w:val="104"/>
          <w:rtl/>
        </w:rPr>
        <w:t xml:space="preserve"> </w:t>
      </w:r>
      <w:r>
        <w:rPr>
          <w:rFonts w:ascii="Arial" w:hAnsi="Arial" w:cs="Arial" w:hint="cs"/>
          <w:w w:val="104"/>
          <w:rtl/>
        </w:rPr>
        <w:t>إليهم</w:t>
      </w:r>
      <w:r>
        <w:rPr>
          <w:w w:val="104"/>
          <w:rtl/>
        </w:rPr>
        <w:t xml:space="preserve"> </w:t>
      </w:r>
      <w:r>
        <w:rPr>
          <w:rFonts w:ascii="Arial" w:hAnsi="Arial" w:cs="Arial" w:hint="cs"/>
          <w:w w:val="104"/>
          <w:rtl/>
        </w:rPr>
        <w:t>وقاتلوهم،</w:t>
      </w:r>
      <w:r>
        <w:rPr>
          <w:w w:val="104"/>
          <w:rtl/>
        </w:rPr>
        <w:t xml:space="preserve"> </w:t>
      </w:r>
      <w:r>
        <w:rPr>
          <w:rFonts w:ascii="Arial" w:hAnsi="Arial" w:cs="Arial" w:hint="cs"/>
          <w:w w:val="104"/>
          <w:rtl/>
        </w:rPr>
        <w:t>وهرب</w:t>
      </w:r>
      <w:r>
        <w:rPr>
          <w:w w:val="104"/>
          <w:rtl/>
        </w:rPr>
        <w:t xml:space="preserve"> </w:t>
      </w:r>
      <w:r>
        <w:rPr>
          <w:rFonts w:ascii="Arial" w:hAnsi="Arial" w:cs="Arial" w:hint="cs"/>
          <w:w w:val="104"/>
          <w:rtl/>
        </w:rPr>
        <w:t>أميرهم</w:t>
      </w:r>
      <w:r>
        <w:rPr>
          <w:w w:val="104"/>
          <w:rtl/>
        </w:rPr>
        <w:t xml:space="preserve"> </w:t>
      </w:r>
      <w:r>
        <w:rPr>
          <w:rFonts w:ascii="Arial" w:hAnsi="Arial" w:cs="Arial" w:hint="cs"/>
          <w:w w:val="104"/>
          <w:rtl/>
        </w:rPr>
        <w:t>مالك</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غوث</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الطائف،</w:t>
      </w:r>
      <w:r>
        <w:rPr>
          <w:w w:val="104"/>
          <w:rtl/>
        </w:rPr>
        <w:t xml:space="preserve"> </w:t>
      </w:r>
      <w:r>
        <w:rPr>
          <w:rFonts w:ascii="Arial" w:hAnsi="Arial" w:cs="Arial" w:hint="cs"/>
          <w:w w:val="104"/>
          <w:rtl/>
        </w:rPr>
        <w:t>وتحصَّن</w:t>
      </w:r>
      <w:r>
        <w:rPr>
          <w:w w:val="104"/>
          <w:rtl/>
        </w:rPr>
        <w:t xml:space="preserve"> </w:t>
      </w:r>
      <w:r>
        <w:rPr>
          <w:rFonts w:ascii="Arial" w:hAnsi="Arial" w:cs="Arial" w:hint="cs"/>
          <w:w w:val="104"/>
          <w:rtl/>
        </w:rPr>
        <w:t>فيه،</w:t>
      </w:r>
      <w:r>
        <w:rPr>
          <w:w w:val="104"/>
          <w:rtl/>
        </w:rPr>
        <w:t xml:space="preserve"> </w:t>
      </w:r>
      <w:r>
        <w:rPr>
          <w:rFonts w:ascii="Arial" w:hAnsi="Arial" w:cs="Arial" w:hint="cs"/>
          <w:w w:val="104"/>
          <w:rtl/>
        </w:rPr>
        <w:t>وأخذوا</w:t>
      </w:r>
      <w:r>
        <w:rPr>
          <w:w w:val="104"/>
          <w:rtl/>
        </w:rPr>
        <w:t xml:space="preserve"> </w:t>
      </w:r>
      <w:r>
        <w:rPr>
          <w:rFonts w:ascii="Arial" w:hAnsi="Arial" w:cs="Arial" w:hint="cs"/>
          <w:w w:val="104"/>
          <w:rtl/>
        </w:rPr>
        <w:t>ماله</w:t>
      </w:r>
      <w:r>
        <w:rPr>
          <w:w w:val="104"/>
          <w:rtl/>
        </w:rPr>
        <w:t xml:space="preserve"> </w:t>
      </w:r>
      <w:r>
        <w:rPr>
          <w:rFonts w:ascii="Arial" w:hAnsi="Arial" w:cs="Arial" w:hint="cs"/>
          <w:w w:val="104"/>
          <w:rtl/>
        </w:rPr>
        <w:t>ومال</w:t>
      </w:r>
      <w:r>
        <w:rPr>
          <w:w w:val="104"/>
          <w:rtl/>
        </w:rPr>
        <w:t xml:space="preserve"> </w:t>
      </w:r>
      <w:r>
        <w:rPr>
          <w:rFonts w:ascii="Arial" w:hAnsi="Arial" w:cs="Arial" w:hint="cs"/>
          <w:w w:val="104"/>
          <w:rtl/>
        </w:rPr>
        <w:t>غيره،</w:t>
      </w:r>
      <w:r>
        <w:rPr>
          <w:w w:val="104"/>
          <w:rtl/>
        </w:rPr>
        <w:t xml:space="preserve"> </w:t>
      </w:r>
      <w:r>
        <w:rPr>
          <w:rFonts w:ascii="Arial" w:hAnsi="Arial" w:cs="Arial" w:hint="cs"/>
          <w:w w:val="104"/>
          <w:rtl/>
        </w:rPr>
        <w:t>وأسروا</w:t>
      </w:r>
      <w:r>
        <w:rPr>
          <w:w w:val="104"/>
          <w:rtl/>
        </w:rPr>
        <w:t xml:space="preserve"> </w:t>
      </w:r>
      <w:r>
        <w:rPr>
          <w:rFonts w:ascii="Arial" w:hAnsi="Arial" w:cs="Arial" w:hint="cs"/>
          <w:w w:val="104"/>
          <w:rtl/>
        </w:rPr>
        <w:t>ستَّة</w:t>
      </w:r>
      <w:r>
        <w:rPr>
          <w:w w:val="104"/>
          <w:rtl/>
        </w:rPr>
        <w:t xml:space="preserve"> </w:t>
      </w:r>
      <w:r>
        <w:rPr>
          <w:rFonts w:ascii="Arial" w:hAnsi="Arial" w:cs="Arial" w:hint="cs"/>
          <w:w w:val="104"/>
          <w:rtl/>
        </w:rPr>
        <w:t>آلاف</w:t>
      </w:r>
      <w:r>
        <w:rPr>
          <w:w w:val="104"/>
          <w:rtl/>
        </w:rPr>
        <w:t xml:space="preserve"> </w:t>
      </w:r>
      <w:r>
        <w:rPr>
          <w:rFonts w:ascii="Arial" w:hAnsi="Arial" w:cs="Arial" w:hint="cs"/>
          <w:w w:val="104"/>
          <w:rtl/>
        </w:rPr>
        <w:t>وقتل</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أمير</w:t>
      </w:r>
      <w:r>
        <w:rPr>
          <w:w w:val="104"/>
          <w:rtl/>
        </w:rPr>
        <w:t xml:space="preserve"> </w:t>
      </w:r>
      <w:r>
        <w:rPr>
          <w:rFonts w:ascii="Arial" w:hAnsi="Arial" w:cs="Arial" w:hint="cs"/>
          <w:w w:val="104"/>
          <w:rtl/>
        </w:rPr>
        <w:t>المؤمنين</w:t>
      </w:r>
      <w:r>
        <w:rPr>
          <w:rStyle w:val="Superscript"/>
          <w:w w:val="104"/>
          <w:rtl/>
        </w:rPr>
        <w:t>(</w:t>
      </w:r>
      <w:r>
        <w:rPr>
          <w:rStyle w:val="Superscript"/>
          <w:w w:val="104"/>
          <w:rtl/>
        </w:rPr>
        <w:footnoteReference w:id="185"/>
      </w:r>
      <w:r>
        <w:rPr>
          <w:rStyle w:val="Superscript"/>
          <w:w w:val="104"/>
          <w:rtl/>
        </w:rPr>
        <w:t>)</w:t>
      </w:r>
      <w:r>
        <w:rPr>
          <w:w w:val="104"/>
          <w:rtl/>
        </w:rPr>
        <w:t xml:space="preserve"> </w:t>
      </w:r>
      <w:r>
        <w:rPr>
          <w:rFonts w:ascii="Arial" w:hAnsi="Arial" w:cs="Arial" w:hint="cs"/>
          <w:w w:val="104"/>
          <w:rtl/>
        </w:rPr>
        <w:t>أبو</w:t>
      </w:r>
      <w:r>
        <w:rPr>
          <w:rFonts w:ascii="Calibri" w:cs="Calibri" w:hint="cs"/>
          <w:w w:val="104"/>
          <w:rtl/>
        </w:rPr>
        <w:t> </w:t>
      </w:r>
      <w:r>
        <w:rPr>
          <w:rFonts w:ascii="Arial" w:hAnsi="Arial" w:cs="Arial" w:hint="cs"/>
          <w:w w:val="104"/>
          <w:rtl/>
        </w:rPr>
        <w:t>عامر</w:t>
      </w:r>
      <w:r>
        <w:rPr>
          <w:rFonts w:ascii="Calibri" w:cs="Calibri" w:hint="cs"/>
          <w:w w:val="104"/>
          <w:rtl/>
        </w:rPr>
        <w:t> </w:t>
      </w:r>
      <w:r>
        <w:rPr>
          <w:w w:val="104"/>
        </w:rPr>
        <w:t>ƒ</w:t>
      </w:r>
      <w:r>
        <w:rPr>
          <w:w w:val="104"/>
          <w:rtl/>
        </w:rPr>
        <w:t> </w:t>
      </w:r>
      <w:r>
        <w:rPr>
          <w:rFonts w:ascii="Arial" w:hAnsi="Arial" w:cs="Arial" w:hint="cs"/>
          <w:w w:val="104"/>
          <w:rtl/>
        </w:rPr>
        <w:t>،</w:t>
      </w:r>
      <w:r>
        <w:rPr>
          <w:w w:val="104"/>
          <w:rtl/>
        </w:rPr>
        <w:t xml:space="preserve"> </w:t>
      </w:r>
      <w:r>
        <w:rPr>
          <w:rFonts w:ascii="Arial" w:hAnsi="Arial" w:cs="Arial" w:hint="cs"/>
          <w:w w:val="104"/>
          <w:rtl/>
        </w:rPr>
        <w:t>وحاصر</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الطائف</w:t>
      </w:r>
      <w:r>
        <w:rPr>
          <w:w w:val="104"/>
          <w:rtl/>
        </w:rPr>
        <w:t xml:space="preserve"> </w:t>
      </w:r>
      <w:r>
        <w:rPr>
          <w:rFonts w:ascii="Arial" w:hAnsi="Arial" w:cs="Arial" w:hint="cs"/>
          <w:w w:val="104"/>
          <w:rtl/>
        </w:rPr>
        <w:t>بقيَّة</w:t>
      </w:r>
      <w:r>
        <w:rPr>
          <w:w w:val="104"/>
          <w:rtl/>
        </w:rPr>
        <w:t xml:space="preserve"> </w:t>
      </w:r>
      <w:r>
        <w:rPr>
          <w:rFonts w:ascii="Arial" w:hAnsi="Arial" w:cs="Arial" w:hint="cs"/>
          <w:w w:val="104"/>
          <w:rtl/>
        </w:rPr>
        <w:t>شوَّال،</w:t>
      </w:r>
      <w:r>
        <w:rPr>
          <w:w w:val="104"/>
          <w:rtl/>
        </w:rPr>
        <w:t xml:space="preserve"> </w:t>
      </w:r>
      <w:r>
        <w:rPr>
          <w:rFonts w:ascii="Arial" w:hAnsi="Arial" w:cs="Arial" w:hint="cs"/>
          <w:w w:val="104"/>
          <w:rtl/>
        </w:rPr>
        <w:t>ولَمَّا</w:t>
      </w:r>
      <w:r>
        <w:rPr>
          <w:w w:val="104"/>
          <w:rtl/>
        </w:rPr>
        <w:t xml:space="preserve"> </w:t>
      </w:r>
      <w:r>
        <w:rPr>
          <w:rFonts w:ascii="Arial" w:hAnsi="Arial" w:cs="Arial" w:hint="cs"/>
          <w:w w:val="104"/>
          <w:rtl/>
        </w:rPr>
        <w:t>دخل</w:t>
      </w:r>
      <w:r>
        <w:rPr>
          <w:w w:val="104"/>
          <w:rtl/>
        </w:rPr>
        <w:t xml:space="preserve"> </w:t>
      </w:r>
      <w:r>
        <w:rPr>
          <w:rFonts w:ascii="Arial" w:hAnsi="Arial" w:cs="Arial" w:hint="cs"/>
          <w:w w:val="104"/>
          <w:rtl/>
        </w:rPr>
        <w:t>ذو</w:t>
      </w:r>
      <w:r>
        <w:rPr>
          <w:w w:val="104"/>
          <w:rtl/>
        </w:rPr>
        <w:t xml:space="preserve"> </w:t>
      </w:r>
      <w:r>
        <w:rPr>
          <w:rFonts w:ascii="Arial" w:hAnsi="Arial" w:cs="Arial" w:hint="cs"/>
          <w:w w:val="104"/>
          <w:rtl/>
        </w:rPr>
        <w:t>القعدة</w:t>
      </w:r>
      <w:r>
        <w:rPr>
          <w:w w:val="104"/>
          <w:rtl/>
        </w:rPr>
        <w:t xml:space="preserve"> </w:t>
      </w:r>
      <w:r>
        <w:rPr>
          <w:rFonts w:ascii="Arial" w:hAnsi="Arial" w:cs="Arial" w:hint="cs"/>
          <w:w w:val="104"/>
          <w:rtl/>
        </w:rPr>
        <w:t>ارتحل</w:t>
      </w:r>
      <w:r>
        <w:rPr>
          <w:w w:val="104"/>
          <w:rtl/>
        </w:rPr>
        <w:t xml:space="preserve"> </w:t>
      </w:r>
      <w:r>
        <w:rPr>
          <w:rFonts w:ascii="Arial" w:hAnsi="Arial" w:cs="Arial" w:hint="cs"/>
          <w:w w:val="104"/>
          <w:rtl/>
        </w:rPr>
        <w:t>عنهم</w:t>
      </w:r>
      <w:r>
        <w:rPr>
          <w:w w:val="104"/>
          <w:rtl/>
        </w:rPr>
        <w:t xml:space="preserve">. </w:t>
      </w:r>
      <w:r>
        <w:rPr>
          <w:rFonts w:ascii="Arial" w:hAnsi="Arial" w:cs="Arial" w:hint="cs"/>
          <w:w w:val="104"/>
          <w:rtl/>
        </w:rPr>
        <w:t>وعمائم</w:t>
      </w:r>
      <w:r>
        <w:rPr>
          <w:w w:val="104"/>
          <w:rtl/>
        </w:rPr>
        <w:t xml:space="preserve"> </w:t>
      </w:r>
      <w:r>
        <w:rPr>
          <w:rFonts w:ascii="Arial" w:hAnsi="Arial" w:cs="Arial" w:hint="cs"/>
          <w:w w:val="104"/>
          <w:rtl/>
        </w:rPr>
        <w:t>الملائكة</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حنين</w:t>
      </w:r>
      <w:r>
        <w:rPr>
          <w:w w:val="104"/>
          <w:rtl/>
        </w:rPr>
        <w:t xml:space="preserve"> </w:t>
      </w:r>
      <w:r>
        <w:rPr>
          <w:rFonts w:ascii="Arial" w:hAnsi="Arial" w:cs="Arial" w:hint="cs"/>
          <w:w w:val="104"/>
          <w:rtl/>
        </w:rPr>
        <w:t>عمائم</w:t>
      </w:r>
      <w:r>
        <w:rPr>
          <w:w w:val="104"/>
          <w:rtl/>
        </w:rPr>
        <w:t xml:space="preserve"> </w:t>
      </w:r>
      <w:r>
        <w:rPr>
          <w:rFonts w:ascii="Arial" w:hAnsi="Arial" w:cs="Arial" w:hint="cs"/>
          <w:w w:val="104"/>
          <w:rtl/>
        </w:rPr>
        <w:t>حمر</w:t>
      </w:r>
      <w:r>
        <w:rPr>
          <w:w w:val="104"/>
          <w:rtl/>
        </w:rPr>
        <w:t xml:space="preserve"> </w:t>
      </w:r>
      <w:r>
        <w:rPr>
          <w:rFonts w:ascii="Arial" w:hAnsi="Arial" w:cs="Arial" w:hint="cs"/>
          <w:w w:val="104"/>
          <w:rtl/>
        </w:rPr>
        <w:t>مرخاة</w:t>
      </w:r>
      <w:r>
        <w:rPr>
          <w:w w:val="104"/>
          <w:rtl/>
        </w:rPr>
        <w:t xml:space="preserve"> </w:t>
      </w:r>
      <w:r>
        <w:rPr>
          <w:rFonts w:ascii="Arial" w:hAnsi="Arial" w:cs="Arial" w:hint="cs"/>
          <w:w w:val="104"/>
          <w:rtl/>
        </w:rPr>
        <w:t>بين</w:t>
      </w:r>
      <w:r>
        <w:rPr>
          <w:w w:val="104"/>
          <w:rtl/>
        </w:rPr>
        <w:t xml:space="preserve"> </w:t>
      </w:r>
      <w:r>
        <w:rPr>
          <w:rFonts w:ascii="Arial" w:hAnsi="Arial" w:cs="Arial" w:hint="cs"/>
          <w:w w:val="104"/>
          <w:rtl/>
        </w:rPr>
        <w:t>أكتافهم</w:t>
      </w:r>
      <w:r>
        <w:rPr>
          <w:w w:val="104"/>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وَعَذَّبَ</w:t>
      </w:r>
      <w:r>
        <w:rPr>
          <w:rStyle w:val="bold"/>
          <w:w w:val="103"/>
          <w:rtl/>
        </w:rPr>
        <w:t xml:space="preserve"> </w:t>
      </w:r>
      <w:r>
        <w:rPr>
          <w:rStyle w:val="bold"/>
          <w:rFonts w:ascii="Arial" w:hAnsi="Arial" w:cs="Arial" w:hint="cs"/>
          <w:w w:val="103"/>
          <w:rtl/>
        </w:rPr>
        <w:t>اَلَّذِينَ</w:t>
      </w:r>
      <w:r>
        <w:rPr>
          <w:rStyle w:val="bold"/>
          <w:w w:val="103"/>
          <w:rtl/>
        </w:rPr>
        <w:t xml:space="preserve"> </w:t>
      </w:r>
      <w:r>
        <w:rPr>
          <w:rStyle w:val="bold"/>
          <w:rFonts w:ascii="Arial" w:hAnsi="Arial" w:cs="Arial" w:hint="cs"/>
          <w:w w:val="103"/>
          <w:rtl/>
        </w:rPr>
        <w:t>كَفَرُواْ</w:t>
      </w:r>
      <w:r>
        <w:rPr>
          <w:w w:val="103"/>
          <w:rtl/>
        </w:rPr>
        <w:t> </w:t>
      </w:r>
      <w:r>
        <w:rPr>
          <w:rFonts w:ascii="Arial" w:hAnsi="Arial" w:cs="Arial" w:hint="cs"/>
          <w:w w:val="103"/>
          <w:rtl/>
        </w:rPr>
        <w:t>﴾</w:t>
      </w:r>
      <w:r>
        <w:rPr>
          <w:w w:val="103"/>
          <w:rtl/>
        </w:rPr>
        <w:t xml:space="preserve"> </w:t>
      </w:r>
      <w:r>
        <w:rPr>
          <w:rFonts w:ascii="Arial" w:hAnsi="Arial" w:cs="Arial" w:hint="cs"/>
          <w:w w:val="103"/>
          <w:rtl/>
        </w:rPr>
        <w:t>بالقتل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المسلمين،</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رجل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نضر</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شجرة</w:t>
      </w:r>
      <w:r>
        <w:rPr>
          <w:w w:val="103"/>
          <w:rtl/>
        </w:rPr>
        <w:t xml:space="preserve"> </w:t>
      </w:r>
      <w:r>
        <w:rPr>
          <w:rFonts w:ascii="Arial" w:hAnsi="Arial" w:cs="Arial" w:hint="cs"/>
          <w:w w:val="103"/>
          <w:rtl/>
        </w:rPr>
        <w:t>للمؤمنين</w:t>
      </w:r>
      <w:r>
        <w:rPr>
          <w:w w:val="103"/>
          <w:rtl/>
        </w:rPr>
        <w:t xml:space="preserve">: </w:t>
      </w:r>
      <w:r>
        <w:rPr>
          <w:rFonts w:ascii="Calibri" w:cs="Calibri" w:hint="cs"/>
          <w:w w:val="103"/>
          <w:rtl/>
        </w:rPr>
        <w:t>«</w:t>
      </w:r>
      <w:r>
        <w:rPr>
          <w:rFonts w:ascii="Arial" w:hAnsi="Arial" w:cs="Arial" w:hint="cs"/>
          <w:w w:val="103"/>
          <w:rtl/>
        </w:rPr>
        <w:t>أين</w:t>
      </w:r>
      <w:r>
        <w:rPr>
          <w:w w:val="103"/>
          <w:rtl/>
        </w:rPr>
        <w:t xml:space="preserve"> </w:t>
      </w:r>
      <w:r>
        <w:rPr>
          <w:rFonts w:ascii="Arial" w:hAnsi="Arial" w:cs="Arial" w:hint="cs"/>
          <w:w w:val="103"/>
          <w:rtl/>
        </w:rPr>
        <w:t>الرجال</w:t>
      </w:r>
      <w:r>
        <w:rPr>
          <w:w w:val="103"/>
          <w:rtl/>
        </w:rPr>
        <w:t xml:space="preserve"> </w:t>
      </w:r>
      <w:r>
        <w:rPr>
          <w:rFonts w:ascii="Arial" w:hAnsi="Arial" w:cs="Arial" w:hint="cs"/>
          <w:w w:val="103"/>
          <w:rtl/>
        </w:rPr>
        <w:t>البيض</w:t>
      </w:r>
      <w:r>
        <w:rPr>
          <w:w w:val="103"/>
          <w:rtl/>
        </w:rPr>
        <w:t xml:space="preserve"> </w:t>
      </w:r>
      <w:r>
        <w:rPr>
          <w:rFonts w:ascii="Arial" w:hAnsi="Arial" w:cs="Arial" w:hint="cs"/>
          <w:w w:val="103"/>
          <w:rtl/>
        </w:rPr>
        <w:t>وعليهم</w:t>
      </w:r>
      <w:r>
        <w:rPr>
          <w:w w:val="103"/>
          <w:rtl/>
        </w:rPr>
        <w:t xml:space="preserve"> </w:t>
      </w:r>
      <w:r>
        <w:rPr>
          <w:rFonts w:ascii="Arial" w:hAnsi="Arial" w:cs="Arial" w:hint="cs"/>
          <w:w w:val="103"/>
          <w:rtl/>
        </w:rPr>
        <w:t>ثياب</w:t>
      </w:r>
      <w:r>
        <w:rPr>
          <w:w w:val="103"/>
          <w:rtl/>
        </w:rPr>
        <w:t xml:space="preserve"> </w:t>
      </w:r>
      <w:r>
        <w:rPr>
          <w:rFonts w:ascii="Arial" w:hAnsi="Arial" w:cs="Arial" w:hint="cs"/>
          <w:w w:val="103"/>
          <w:rtl/>
        </w:rPr>
        <w:t>بيض؟</w:t>
      </w:r>
      <w:r>
        <w:rPr>
          <w:w w:val="103"/>
          <w:rtl/>
        </w:rPr>
        <w:t xml:space="preserve"> </w:t>
      </w:r>
      <w:r>
        <w:rPr>
          <w:rFonts w:ascii="Arial" w:hAnsi="Arial" w:cs="Arial" w:hint="cs"/>
          <w:w w:val="103"/>
          <w:rtl/>
        </w:rPr>
        <w:t>والخيل</w:t>
      </w:r>
      <w:r>
        <w:rPr>
          <w:w w:val="103"/>
          <w:rtl/>
        </w:rPr>
        <w:t xml:space="preserve"> </w:t>
      </w:r>
      <w:r>
        <w:rPr>
          <w:rFonts w:ascii="Arial" w:hAnsi="Arial" w:cs="Arial" w:hint="cs"/>
          <w:w w:val="103"/>
          <w:rtl/>
        </w:rPr>
        <w:t>البلق؟</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كُنَّا</w:t>
      </w:r>
      <w:r>
        <w:rPr>
          <w:w w:val="103"/>
          <w:rtl/>
        </w:rPr>
        <w:t xml:space="preserve"> </w:t>
      </w:r>
      <w:r>
        <w:rPr>
          <w:rFonts w:ascii="Arial" w:hAnsi="Arial" w:cs="Arial" w:hint="cs"/>
          <w:w w:val="103"/>
          <w:rtl/>
        </w:rPr>
        <w:t>نراكم</w:t>
      </w:r>
      <w:r>
        <w:rPr>
          <w:w w:val="103"/>
          <w:rtl/>
        </w:rPr>
        <w:t xml:space="preserve"> </w:t>
      </w:r>
      <w:r>
        <w:rPr>
          <w:rFonts w:ascii="Arial" w:hAnsi="Arial" w:cs="Arial" w:hint="cs"/>
          <w:w w:val="103"/>
          <w:rtl/>
        </w:rPr>
        <w:t>فيهم</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كهيئة</w:t>
      </w:r>
      <w:r>
        <w:rPr>
          <w:w w:val="103"/>
          <w:rtl/>
        </w:rPr>
        <w:t xml:space="preserve"> </w:t>
      </w:r>
      <w:r>
        <w:rPr>
          <w:rFonts w:ascii="Arial" w:hAnsi="Arial" w:cs="Arial" w:hint="cs"/>
          <w:w w:val="103"/>
          <w:rtl/>
        </w:rPr>
        <w:t>الشامة،</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قتلنا</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بأيديهم</w:t>
      </w:r>
      <w:r>
        <w:rPr>
          <w:rFonts w:ascii="Calibri" w:cs="Calibri" w:hint="cs"/>
          <w:w w:val="103"/>
          <w:rtl/>
        </w:rPr>
        <w:t>»</w:t>
      </w:r>
      <w:r>
        <w:rPr>
          <w:w w:val="103"/>
          <w:rtl/>
        </w:rPr>
        <w:t xml:space="preserve"> </w:t>
      </w:r>
      <w:r>
        <w:rPr>
          <w:rFonts w:ascii="Arial" w:hAnsi="Arial" w:cs="Arial" w:hint="cs"/>
          <w:w w:val="103"/>
          <w:rtl/>
        </w:rPr>
        <w:t>فقال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تلك</w:t>
      </w:r>
      <w:r>
        <w:rPr>
          <w:rStyle w:val="bold"/>
          <w:w w:val="103"/>
          <w:rtl/>
        </w:rPr>
        <w:t xml:space="preserve"> </w:t>
      </w:r>
      <w:r>
        <w:rPr>
          <w:rStyle w:val="bold"/>
          <w:rFonts w:ascii="Arial" w:hAnsi="Arial" w:cs="Arial" w:hint="cs"/>
          <w:w w:val="103"/>
          <w:rtl/>
        </w:rPr>
        <w:t>الملائكة</w:t>
      </w:r>
      <w:r>
        <w:rPr>
          <w:rStyle w:val="bold"/>
          <w:rFonts w:ascii="Calibri" w:cs="Calibri" w:hint="cs"/>
          <w:w w:val="103"/>
          <w:rtl/>
        </w:rPr>
        <w:t>»</w:t>
      </w:r>
      <w:r>
        <w:rPr>
          <w:rStyle w:val="bold"/>
          <w:w w:val="103"/>
          <w:rtl/>
        </w:rPr>
        <w:t xml:space="preserve"> </w:t>
      </w:r>
      <w:r>
        <w:rPr>
          <w:rFonts w:ascii="Arial" w:hAnsi="Arial" w:cs="Arial" w:hint="cs"/>
          <w:w w:val="103"/>
          <w:rtl/>
        </w:rPr>
        <w:t>فإن</w:t>
      </w:r>
      <w:r>
        <w:rPr>
          <w:w w:val="103"/>
          <w:rtl/>
        </w:rPr>
        <w:t xml:space="preserve"> </w:t>
      </w:r>
      <w:r>
        <w:rPr>
          <w:rFonts w:ascii="Arial" w:hAnsi="Arial" w:cs="Arial" w:hint="cs"/>
          <w:w w:val="103"/>
          <w:rtl/>
        </w:rPr>
        <w:t>صحَّ</w:t>
      </w:r>
      <w:r>
        <w:rPr>
          <w:w w:val="103"/>
          <w:rtl/>
        </w:rPr>
        <w:t xml:space="preserve"> </w:t>
      </w:r>
      <w:r>
        <w:rPr>
          <w:rFonts w:ascii="Arial" w:hAnsi="Arial" w:cs="Arial" w:hint="cs"/>
          <w:w w:val="103"/>
          <w:rtl/>
        </w:rPr>
        <w:t>الحديث</w:t>
      </w:r>
      <w:r>
        <w:rPr>
          <w:w w:val="103"/>
          <w:rtl/>
        </w:rPr>
        <w:t xml:space="preserve"> </w:t>
      </w:r>
      <w:r>
        <w:rPr>
          <w:rFonts w:ascii="Arial" w:hAnsi="Arial" w:cs="Arial" w:hint="cs"/>
          <w:w w:val="103"/>
          <w:rtl/>
        </w:rPr>
        <w:t>فظاهره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قاتلوا</w:t>
      </w:r>
      <w:r>
        <w:rPr>
          <w:w w:val="103"/>
          <w:rtl/>
        </w:rPr>
        <w:t xml:space="preserve"> </w:t>
      </w:r>
      <w:r>
        <w:rPr>
          <w:rFonts w:ascii="Arial" w:hAnsi="Arial" w:cs="Arial" w:hint="cs"/>
          <w:w w:val="103"/>
          <w:rtl/>
        </w:rPr>
        <w:t>يومئذٍ،</w:t>
      </w:r>
      <w:r>
        <w:rPr>
          <w:w w:val="103"/>
          <w:rtl/>
        </w:rPr>
        <w:t xml:space="preserve"> </w:t>
      </w:r>
      <w:r>
        <w:rPr>
          <w:rFonts w:ascii="Arial" w:hAnsi="Arial" w:cs="Arial" w:hint="cs"/>
          <w:w w:val="103"/>
          <w:rtl/>
        </w:rPr>
        <w:t>ويحتمل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بالقتل</w:t>
      </w:r>
      <w:r>
        <w:rPr>
          <w:w w:val="103"/>
          <w:rtl/>
        </w:rPr>
        <w:t xml:space="preserve"> </w:t>
      </w:r>
      <w:r>
        <w:rPr>
          <w:rFonts w:ascii="Arial" w:hAnsi="Arial" w:cs="Arial" w:hint="cs"/>
          <w:w w:val="103"/>
          <w:rtl/>
        </w:rPr>
        <w:t>إعانة</w:t>
      </w:r>
      <w:r>
        <w:rPr>
          <w:w w:val="103"/>
          <w:rtl/>
        </w:rPr>
        <w:t xml:space="preserve"> </w:t>
      </w:r>
      <w:r>
        <w:rPr>
          <w:rFonts w:ascii="Arial" w:hAnsi="Arial" w:cs="Arial" w:hint="cs"/>
          <w:w w:val="103"/>
          <w:rtl/>
        </w:rPr>
        <w:t>القاتل</w:t>
      </w:r>
      <w:r>
        <w:rPr>
          <w:w w:val="103"/>
          <w:rtl/>
        </w:rPr>
        <w:t xml:space="preserve"> </w:t>
      </w:r>
      <w:r>
        <w:rPr>
          <w:rFonts w:ascii="Arial" w:hAnsi="Arial" w:cs="Arial" w:hint="cs"/>
          <w:w w:val="103"/>
          <w:rtl/>
        </w:rPr>
        <w:t>المؤمن</w:t>
      </w:r>
      <w:r>
        <w:rPr>
          <w:w w:val="103"/>
          <w:rtl/>
        </w:rPr>
        <w:t xml:space="preserve"> </w:t>
      </w:r>
      <w:r>
        <w:rPr>
          <w:rFonts w:ascii="Arial" w:hAnsi="Arial" w:cs="Arial" w:hint="cs"/>
          <w:w w:val="103"/>
          <w:rtl/>
        </w:rPr>
        <w:t>بظهورهم</w:t>
      </w:r>
      <w:r>
        <w:rPr>
          <w:w w:val="103"/>
          <w:rtl/>
        </w:rPr>
        <w:t xml:space="preserve"> </w:t>
      </w:r>
      <w:r>
        <w:rPr>
          <w:rFonts w:ascii="Arial" w:hAnsi="Arial" w:cs="Arial" w:hint="cs"/>
          <w:w w:val="103"/>
          <w:rtl/>
        </w:rPr>
        <w:t>ظهورا</w:t>
      </w:r>
      <w:r>
        <w:rPr>
          <w:w w:val="103"/>
          <w:rtl/>
        </w:rPr>
        <w:t xml:space="preserve"> </w:t>
      </w:r>
      <w:r>
        <w:rPr>
          <w:rFonts w:ascii="Arial" w:hAnsi="Arial" w:cs="Arial" w:hint="cs"/>
          <w:w w:val="103"/>
          <w:rtl/>
        </w:rPr>
        <w:t>يرعب</w:t>
      </w:r>
      <w:r>
        <w:rPr>
          <w:w w:val="103"/>
          <w:rtl/>
        </w:rPr>
        <w:t xml:space="preserve"> </w:t>
      </w:r>
      <w:r>
        <w:rPr>
          <w:rFonts w:ascii="Arial" w:hAnsi="Arial" w:cs="Arial" w:hint="cs"/>
          <w:w w:val="103"/>
          <w:rtl/>
        </w:rPr>
        <w:t>المشركين</w:t>
      </w:r>
      <w:r>
        <w:rPr>
          <w:w w:val="103"/>
          <w:rtl/>
        </w:rPr>
        <w:t>.</w:t>
      </w:r>
    </w:p>
    <w:p w:rsidR="00B03E2D" w:rsidRDefault="00B03E2D">
      <w:pPr>
        <w:pStyle w:val="textquran"/>
        <w:spacing w:before="170"/>
        <w:rPr>
          <w:w w:val="103"/>
          <w:rtl/>
        </w:rPr>
      </w:pPr>
      <w:r>
        <w:rPr>
          <w:rFonts w:ascii="Arial" w:hAnsi="Arial" w:cs="Arial" w:hint="cs"/>
          <w:w w:val="103"/>
          <w:rtl/>
        </w:rPr>
        <w:t>وهُزم</w:t>
      </w:r>
      <w:r>
        <w:rPr>
          <w:w w:val="103"/>
          <w:rtl/>
        </w:rPr>
        <w:t xml:space="preserve"> </w:t>
      </w:r>
      <w:r>
        <w:rPr>
          <w:rFonts w:ascii="Arial" w:hAnsi="Arial" w:cs="Arial" w:hint="cs"/>
          <w:w w:val="103"/>
          <w:rtl/>
        </w:rPr>
        <w:t>المشركون</w:t>
      </w:r>
      <w:r>
        <w:rPr>
          <w:w w:val="103"/>
          <w:rtl/>
        </w:rPr>
        <w:t xml:space="preserve"> </w:t>
      </w:r>
      <w:r>
        <w:rPr>
          <w:rFonts w:ascii="Arial" w:hAnsi="Arial" w:cs="Arial" w:hint="cs"/>
          <w:w w:val="103"/>
          <w:rtl/>
        </w:rPr>
        <w:t>وأسر</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ستَّة</w:t>
      </w:r>
      <w:r>
        <w:rPr>
          <w:w w:val="103"/>
          <w:rtl/>
        </w:rPr>
        <w:t xml:space="preserve"> </w:t>
      </w:r>
      <w:r>
        <w:rPr>
          <w:rFonts w:ascii="Arial" w:hAnsi="Arial" w:cs="Arial" w:hint="cs"/>
          <w:w w:val="103"/>
          <w:rtl/>
        </w:rPr>
        <w:t>آلاف</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النساء</w:t>
      </w:r>
      <w:r>
        <w:rPr>
          <w:w w:val="103"/>
          <w:rtl/>
        </w:rPr>
        <w:t xml:space="preserve"> </w:t>
      </w:r>
      <w:r>
        <w:rPr>
          <w:rFonts w:ascii="Arial" w:hAnsi="Arial" w:cs="Arial" w:hint="cs"/>
          <w:w w:val="103"/>
          <w:rtl/>
        </w:rPr>
        <w:t>والصبيان،</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سعيد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المسيَّب</w:t>
      </w:r>
      <w:r>
        <w:rPr>
          <w:w w:val="103"/>
          <w:rtl/>
        </w:rPr>
        <w:t xml:space="preserve"> </w:t>
      </w:r>
      <w:r>
        <w:rPr>
          <w:rFonts w:ascii="Arial" w:hAnsi="Arial" w:cs="Arial" w:hint="cs"/>
          <w:w w:val="103"/>
          <w:rtl/>
        </w:rPr>
        <w:t>أصابوا</w:t>
      </w:r>
      <w:r>
        <w:rPr>
          <w:w w:val="103"/>
          <w:rtl/>
        </w:rPr>
        <w:t xml:space="preserve"> </w:t>
      </w:r>
      <w:r>
        <w:rPr>
          <w:rFonts w:ascii="Arial" w:hAnsi="Arial" w:cs="Arial" w:hint="cs"/>
          <w:w w:val="103"/>
          <w:rtl/>
        </w:rPr>
        <w:t>ستَّة</w:t>
      </w:r>
      <w:r>
        <w:rPr>
          <w:w w:val="103"/>
          <w:rtl/>
        </w:rPr>
        <w:t xml:space="preserve"> </w:t>
      </w:r>
      <w:r>
        <w:rPr>
          <w:rFonts w:ascii="Arial" w:hAnsi="Arial" w:cs="Arial" w:hint="cs"/>
          <w:w w:val="103"/>
          <w:rtl/>
        </w:rPr>
        <w:t>آلاف</w:t>
      </w:r>
      <w:r>
        <w:rPr>
          <w:w w:val="103"/>
          <w:rtl/>
        </w:rPr>
        <w:t xml:space="preserve"> </w:t>
      </w:r>
      <w:r>
        <w:rPr>
          <w:rFonts w:ascii="Arial" w:hAnsi="Arial" w:cs="Arial" w:hint="cs"/>
          <w:w w:val="103"/>
          <w:rtl/>
        </w:rPr>
        <w:t>صبيٍّ،</w:t>
      </w:r>
      <w:r>
        <w:rPr>
          <w:w w:val="103"/>
          <w:rtl/>
        </w:rPr>
        <w:t xml:space="preserve"> </w:t>
      </w:r>
      <w:r>
        <w:rPr>
          <w:rFonts w:ascii="Arial" w:hAnsi="Arial" w:cs="Arial" w:hint="cs"/>
          <w:w w:val="103"/>
          <w:rtl/>
        </w:rPr>
        <w:t>ويروى</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أخذوا</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اثني</w:t>
      </w:r>
      <w:r>
        <w:rPr>
          <w:w w:val="103"/>
          <w:rtl/>
        </w:rPr>
        <w:t xml:space="preserve"> </w:t>
      </w:r>
      <w:r>
        <w:rPr>
          <w:rFonts w:ascii="Arial" w:hAnsi="Arial" w:cs="Arial" w:hint="cs"/>
          <w:w w:val="103"/>
          <w:rtl/>
        </w:rPr>
        <w:t>عشر</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بعير،</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الغنم</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لا</w:t>
      </w:r>
      <w:r>
        <w:rPr>
          <w:rFonts w:ascii="Calibri" w:cs="Calibri" w:hint="cs"/>
          <w:w w:val="103"/>
          <w:rtl/>
        </w:rPr>
        <w:t> </w:t>
      </w:r>
      <w:r>
        <w:rPr>
          <w:rFonts w:ascii="Arial" w:hAnsi="Arial" w:cs="Arial" w:hint="cs"/>
          <w:w w:val="103"/>
          <w:rtl/>
        </w:rPr>
        <w:t>يحصى،</w:t>
      </w:r>
      <w:r>
        <w:rPr>
          <w:w w:val="103"/>
          <w:rtl/>
        </w:rPr>
        <w:t xml:space="preserve"> </w:t>
      </w:r>
      <w:r>
        <w:rPr>
          <w:rFonts w:ascii="Arial" w:hAnsi="Arial" w:cs="Arial" w:hint="cs"/>
          <w:w w:val="103"/>
          <w:rtl/>
        </w:rPr>
        <w:t>وأسلم</w:t>
      </w:r>
      <w:r>
        <w:rPr>
          <w:w w:val="103"/>
          <w:rtl/>
        </w:rPr>
        <w:t xml:space="preserve"> </w:t>
      </w:r>
      <w:r>
        <w:rPr>
          <w:rFonts w:ascii="Arial" w:hAnsi="Arial" w:cs="Arial" w:hint="cs"/>
          <w:w w:val="103"/>
          <w:rtl/>
        </w:rPr>
        <w:t>قوم</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أتوا</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هؤلاء</w:t>
      </w:r>
      <w:r>
        <w:rPr>
          <w:w w:val="103"/>
          <w:rtl/>
        </w:rPr>
        <w:t xml:space="preserve"> </w:t>
      </w:r>
      <w:r>
        <w:rPr>
          <w:rFonts w:ascii="Arial" w:hAnsi="Arial" w:cs="Arial" w:hint="cs"/>
          <w:w w:val="103"/>
          <w:rtl/>
        </w:rPr>
        <w:t>المأسورات</w:t>
      </w:r>
      <w:r>
        <w:rPr>
          <w:w w:val="103"/>
          <w:rtl/>
        </w:rPr>
        <w:t xml:space="preserve"> </w:t>
      </w:r>
      <w:r>
        <w:rPr>
          <w:rFonts w:ascii="Arial" w:hAnsi="Arial" w:cs="Arial" w:hint="cs"/>
          <w:w w:val="103"/>
          <w:rtl/>
        </w:rPr>
        <w:t>أخواتك</w:t>
      </w:r>
      <w:r>
        <w:rPr>
          <w:w w:val="103"/>
          <w:rtl/>
        </w:rPr>
        <w:t xml:space="preserve"> </w:t>
      </w:r>
      <w:r>
        <w:rPr>
          <w:rFonts w:ascii="Arial" w:hAnsi="Arial" w:cs="Arial" w:hint="cs"/>
          <w:w w:val="103"/>
          <w:rtl/>
        </w:rPr>
        <w:t>وخالاتك</w:t>
      </w:r>
      <w:r>
        <w:rPr>
          <w:w w:val="103"/>
          <w:rtl/>
        </w:rPr>
        <w:t xml:space="preserve"> </w:t>
      </w:r>
      <w:r>
        <w:rPr>
          <w:rFonts w:ascii="Arial" w:hAnsi="Arial" w:cs="Arial" w:hint="cs"/>
          <w:w w:val="103"/>
          <w:rtl/>
        </w:rPr>
        <w:t>وعمَّاتك،</w:t>
      </w:r>
      <w:r>
        <w:rPr>
          <w:w w:val="103"/>
          <w:rtl/>
        </w:rPr>
        <w:t xml:space="preserve"> </w:t>
      </w:r>
      <w:r>
        <w:rPr>
          <w:rFonts w:ascii="Arial" w:hAnsi="Arial" w:cs="Arial" w:hint="cs"/>
          <w:w w:val="103"/>
          <w:rtl/>
        </w:rPr>
        <w:t>يعنون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الرضاع</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هؤلاء</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المحاربين</w:t>
      </w:r>
      <w:r>
        <w:rPr>
          <w:w w:val="103"/>
          <w:rtl/>
        </w:rPr>
        <w:t xml:space="preserve"> </w:t>
      </w:r>
      <w:r>
        <w:rPr>
          <w:rFonts w:ascii="Arial" w:hAnsi="Arial" w:cs="Arial" w:hint="cs"/>
          <w:w w:val="103"/>
          <w:rtl/>
        </w:rPr>
        <w:t>هم</w:t>
      </w:r>
      <w:r>
        <w:rPr>
          <w:w w:val="103"/>
          <w:rtl/>
        </w:rPr>
        <w:t xml:space="preserve"> </w:t>
      </w:r>
      <w:r>
        <w:rPr>
          <w:rFonts w:ascii="Arial" w:hAnsi="Arial" w:cs="Arial" w:hint="cs"/>
          <w:w w:val="103"/>
          <w:rtl/>
        </w:rPr>
        <w:t>ثقيف</w:t>
      </w:r>
      <w:r>
        <w:rPr>
          <w:w w:val="103"/>
          <w:rtl/>
        </w:rPr>
        <w:t xml:space="preserve"> </w:t>
      </w:r>
      <w:r>
        <w:rPr>
          <w:rFonts w:ascii="Arial" w:hAnsi="Arial" w:cs="Arial" w:hint="cs"/>
          <w:w w:val="103"/>
          <w:rtl/>
        </w:rPr>
        <w:t>وهوازن،</w:t>
      </w:r>
      <w:r>
        <w:rPr>
          <w:w w:val="103"/>
          <w:rtl/>
        </w:rPr>
        <w:t xml:space="preserve"> </w:t>
      </w:r>
      <w:r>
        <w:rPr>
          <w:rFonts w:ascii="Arial" w:hAnsi="Arial" w:cs="Arial" w:hint="cs"/>
          <w:w w:val="103"/>
          <w:rtl/>
        </w:rPr>
        <w:t>وكان</w:t>
      </w:r>
      <w:r>
        <w:rPr>
          <w:w w:val="103"/>
          <w:rtl/>
        </w:rPr>
        <w:t xml:space="preserve"> </w:t>
      </w:r>
      <w:r>
        <w:rPr>
          <w:rFonts w:ascii="Arial" w:hAnsi="Arial" w:cs="Arial" w:hint="cs"/>
          <w:w w:val="103"/>
          <w:rtl/>
        </w:rPr>
        <w:t>هوازن</w:t>
      </w:r>
      <w:r>
        <w:rPr>
          <w:w w:val="103"/>
          <w:rtl/>
        </w:rPr>
        <w:t xml:space="preserve"> </w:t>
      </w:r>
      <w:r>
        <w:rPr>
          <w:rFonts w:ascii="Arial" w:hAnsi="Arial" w:cs="Arial" w:hint="cs"/>
          <w:w w:val="103"/>
          <w:rtl/>
        </w:rPr>
        <w:t>قوم</w:t>
      </w:r>
      <w:r>
        <w:rPr>
          <w:w w:val="103"/>
          <w:rtl/>
        </w:rPr>
        <w:t xml:space="preserve"> </w:t>
      </w:r>
      <w:r>
        <w:rPr>
          <w:rFonts w:ascii="Arial" w:hAnsi="Arial" w:cs="Arial" w:hint="cs"/>
          <w:w w:val="103"/>
          <w:rtl/>
        </w:rPr>
        <w:t>حليمة</w:t>
      </w:r>
      <w:r>
        <w:rPr>
          <w:w w:val="103"/>
          <w:rtl/>
        </w:rPr>
        <w:t xml:space="preserve"> </w:t>
      </w:r>
      <w:r>
        <w:rPr>
          <w:rFonts w:ascii="Arial" w:hAnsi="Arial" w:cs="Arial" w:hint="cs"/>
          <w:w w:val="103"/>
          <w:rtl/>
        </w:rPr>
        <w:t>السعديَّة</w:t>
      </w:r>
      <w:r>
        <w:rPr>
          <w:w w:val="103"/>
          <w:rtl/>
        </w:rPr>
        <w:t xml:space="preserve"> </w:t>
      </w:r>
      <w:r>
        <w:rPr>
          <w:rFonts w:ascii="Arial" w:hAnsi="Arial" w:cs="Arial" w:hint="cs"/>
          <w:w w:val="103"/>
          <w:rtl/>
        </w:rPr>
        <w:t>مرضعته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أعمُّ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سعد</w:t>
      </w:r>
      <w:r>
        <w:rPr>
          <w:w w:val="103"/>
          <w:rtl/>
        </w:rPr>
        <w:t xml:space="preserve"> </w:t>
      </w:r>
      <w:r>
        <w:rPr>
          <w:rFonts w:ascii="Arial" w:hAnsi="Arial" w:cs="Arial" w:hint="cs"/>
          <w:w w:val="103"/>
          <w:rtl/>
        </w:rPr>
        <w:t>فخيَّرهم</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هؤلاء</w:t>
      </w:r>
      <w:r>
        <w:rPr>
          <w:w w:val="103"/>
          <w:rtl/>
        </w:rPr>
        <w:t xml:space="preserve"> </w:t>
      </w:r>
      <w:r>
        <w:rPr>
          <w:rFonts w:ascii="Arial" w:hAnsi="Arial" w:cs="Arial" w:hint="cs"/>
          <w:w w:val="103"/>
          <w:rtl/>
        </w:rPr>
        <w:t>والأموال</w:t>
      </w:r>
      <w:r>
        <w:rPr>
          <w:w w:val="103"/>
          <w:rtl/>
        </w:rPr>
        <w:t xml:space="preserve"> </w:t>
      </w:r>
      <w:r>
        <w:rPr>
          <w:rFonts w:ascii="Arial" w:hAnsi="Arial" w:cs="Arial" w:hint="cs"/>
          <w:w w:val="103"/>
          <w:rtl/>
        </w:rPr>
        <w:t>فاختاروا</w:t>
      </w:r>
      <w:r>
        <w:rPr>
          <w:w w:val="103"/>
          <w:rtl/>
        </w:rPr>
        <w:t xml:space="preserve"> </w:t>
      </w:r>
      <w:r>
        <w:rPr>
          <w:rFonts w:ascii="Arial" w:hAnsi="Arial" w:cs="Arial" w:hint="cs"/>
          <w:w w:val="103"/>
          <w:rtl/>
        </w:rPr>
        <w:t>هؤلاء</w:t>
      </w:r>
      <w:r>
        <w:rPr>
          <w:w w:val="103"/>
          <w:rtl/>
        </w:rPr>
        <w:t xml:space="preserve"> </w:t>
      </w:r>
      <w:r>
        <w:rPr>
          <w:rFonts w:ascii="Arial" w:hAnsi="Arial" w:cs="Arial" w:hint="cs"/>
          <w:w w:val="103"/>
          <w:rtl/>
        </w:rPr>
        <w:t>النساء</w:t>
      </w:r>
      <w:r>
        <w:rPr>
          <w:w w:val="103"/>
          <w:rtl/>
        </w:rPr>
        <w:t xml:space="preserve"> </w:t>
      </w:r>
      <w:r>
        <w:rPr>
          <w:rFonts w:ascii="Arial" w:hAnsi="Arial" w:cs="Arial" w:hint="cs"/>
          <w:w w:val="103"/>
          <w:rtl/>
        </w:rPr>
        <w:t>والصبيان</w:t>
      </w:r>
      <w:r>
        <w:rPr>
          <w:w w:val="103"/>
          <w:rtl/>
        </w:rPr>
        <w:t xml:space="preserve"> </w:t>
      </w:r>
      <w:r>
        <w:rPr>
          <w:rFonts w:ascii="Arial" w:hAnsi="Arial" w:cs="Arial" w:hint="cs"/>
          <w:w w:val="103"/>
          <w:rtl/>
        </w:rPr>
        <w:t>لأنَّهم</w:t>
      </w:r>
      <w:r>
        <w:rPr>
          <w:w w:val="103"/>
          <w:rtl/>
        </w:rPr>
        <w:t xml:space="preserve"> </w:t>
      </w:r>
      <w:r>
        <w:rPr>
          <w:rFonts w:ascii="Arial" w:hAnsi="Arial" w:cs="Arial" w:hint="cs"/>
          <w:w w:val="103"/>
          <w:rtl/>
        </w:rPr>
        <w:t>أحبُّ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المال</w:t>
      </w:r>
      <w:r>
        <w:rPr>
          <w:w w:val="103"/>
          <w:rtl/>
        </w:rPr>
        <w:t xml:space="preserve"> </w:t>
      </w:r>
      <w:r>
        <w:rPr>
          <w:rFonts w:ascii="Arial" w:hAnsi="Arial" w:cs="Arial" w:hint="cs"/>
          <w:w w:val="103"/>
          <w:rtl/>
        </w:rPr>
        <w:t>إليهم،</w:t>
      </w:r>
      <w:r>
        <w:rPr>
          <w:w w:val="103"/>
          <w:rtl/>
        </w:rPr>
        <w:t xml:space="preserve"> </w:t>
      </w:r>
      <w:r>
        <w:rPr>
          <w:rFonts w:ascii="Arial" w:hAnsi="Arial" w:cs="Arial" w:hint="cs"/>
          <w:w w:val="103"/>
          <w:rtl/>
        </w:rPr>
        <w:t>ولئلَّا</w:t>
      </w:r>
      <w:r>
        <w:rPr>
          <w:w w:val="103"/>
          <w:rtl/>
        </w:rPr>
        <w:t xml:space="preserve"> </w:t>
      </w:r>
      <w:r>
        <w:rPr>
          <w:rFonts w:ascii="Arial" w:hAnsi="Arial" w:cs="Arial" w:hint="cs"/>
          <w:w w:val="103"/>
          <w:rtl/>
        </w:rPr>
        <w:t>يعيَّروا</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اختاروا</w:t>
      </w:r>
      <w:r>
        <w:rPr>
          <w:w w:val="103"/>
          <w:rtl/>
        </w:rPr>
        <w:t xml:space="preserve"> </w:t>
      </w:r>
      <w:r>
        <w:rPr>
          <w:rFonts w:ascii="Arial" w:hAnsi="Arial" w:cs="Arial" w:hint="cs"/>
          <w:w w:val="103"/>
          <w:rtl/>
        </w:rPr>
        <w:t>المال،</w:t>
      </w:r>
      <w:r>
        <w:rPr>
          <w:w w:val="103"/>
          <w:rtl/>
        </w:rPr>
        <w:t xml:space="preserve"> </w:t>
      </w:r>
      <w:r>
        <w:rPr>
          <w:rFonts w:ascii="Arial" w:hAnsi="Arial" w:cs="Arial" w:hint="cs"/>
          <w:w w:val="103"/>
          <w:rtl/>
        </w:rPr>
        <w:t>فقال</w:t>
      </w:r>
      <w:r>
        <w:rPr>
          <w:w w:val="103"/>
          <w:rtl/>
        </w:rPr>
        <w:t xml:space="preserve">: </w:t>
      </w:r>
      <w:r>
        <w:rPr>
          <w:rFonts w:ascii="Calibri" w:cs="Calibri" w:hint="cs"/>
          <w:w w:val="103"/>
          <w:rtl/>
        </w:rPr>
        <w:t>«</w:t>
      </w:r>
      <w:r>
        <w:rPr>
          <w:rStyle w:val="bold"/>
          <w:rFonts w:ascii="Arial" w:hAnsi="Arial" w:cs="Arial" w:hint="cs"/>
          <w:w w:val="103"/>
          <w:rtl/>
        </w:rPr>
        <w:t>أمَّا</w:t>
      </w:r>
      <w:r>
        <w:rPr>
          <w:rStyle w:val="bold"/>
          <w:w w:val="103"/>
          <w:rtl/>
        </w:rPr>
        <w:t xml:space="preserve"> </w:t>
      </w:r>
      <w:r>
        <w:rPr>
          <w:rStyle w:val="bold"/>
          <w:rFonts w:ascii="Arial" w:hAnsi="Arial" w:cs="Arial" w:hint="cs"/>
          <w:w w:val="103"/>
          <w:rtl/>
        </w:rPr>
        <w:t>ما</w:t>
      </w:r>
      <w:r>
        <w:rPr>
          <w:rStyle w:val="bold"/>
          <w:rFonts w:ascii="Calibri" w:cs="Calibri" w:hint="cs"/>
          <w:w w:val="103"/>
          <w:rtl/>
        </w:rPr>
        <w:t> </w:t>
      </w:r>
      <w:r>
        <w:rPr>
          <w:rStyle w:val="bold"/>
          <w:rFonts w:ascii="Arial" w:hAnsi="Arial" w:cs="Arial" w:hint="cs"/>
          <w:w w:val="103"/>
          <w:rtl/>
        </w:rPr>
        <w:t>لي</w:t>
      </w:r>
      <w:r>
        <w:rPr>
          <w:rStyle w:val="bold"/>
          <w:w w:val="103"/>
          <w:rtl/>
        </w:rPr>
        <w:t xml:space="preserve"> </w:t>
      </w:r>
      <w:r>
        <w:rPr>
          <w:rStyle w:val="bold"/>
          <w:rFonts w:ascii="Arial" w:hAnsi="Arial" w:cs="Arial" w:hint="cs"/>
          <w:w w:val="103"/>
          <w:rtl/>
        </w:rPr>
        <w:t>ولبني</w:t>
      </w:r>
      <w:r>
        <w:rPr>
          <w:rStyle w:val="bold"/>
          <w:w w:val="103"/>
          <w:rtl/>
        </w:rPr>
        <w:t xml:space="preserve"> </w:t>
      </w:r>
      <w:r>
        <w:rPr>
          <w:rStyle w:val="bold"/>
          <w:rFonts w:ascii="Arial" w:hAnsi="Arial" w:cs="Arial" w:hint="cs"/>
          <w:w w:val="103"/>
          <w:rtl/>
        </w:rPr>
        <w:t>هاشم</w:t>
      </w:r>
      <w:r>
        <w:rPr>
          <w:rStyle w:val="bold"/>
          <w:w w:val="103"/>
          <w:rtl/>
        </w:rPr>
        <w:t xml:space="preserve"> </w:t>
      </w:r>
      <w:r>
        <w:rPr>
          <w:rStyle w:val="bold"/>
          <w:rFonts w:ascii="Arial" w:hAnsi="Arial" w:cs="Arial" w:hint="cs"/>
          <w:w w:val="103"/>
          <w:rtl/>
        </w:rPr>
        <w:t>فقد</w:t>
      </w:r>
      <w:r>
        <w:rPr>
          <w:rStyle w:val="bold"/>
          <w:w w:val="103"/>
          <w:rtl/>
        </w:rPr>
        <w:t xml:space="preserve"> </w:t>
      </w:r>
      <w:r>
        <w:rPr>
          <w:rStyle w:val="bold"/>
          <w:rFonts w:ascii="Arial" w:hAnsi="Arial" w:cs="Arial" w:hint="cs"/>
          <w:w w:val="103"/>
          <w:rtl/>
        </w:rPr>
        <w:t>تركته</w:t>
      </w:r>
      <w:r>
        <w:rPr>
          <w:rStyle w:val="bold"/>
          <w:w w:val="103"/>
          <w:rtl/>
        </w:rPr>
        <w:t xml:space="preserve"> </w:t>
      </w:r>
      <w:r>
        <w:rPr>
          <w:rStyle w:val="bold"/>
          <w:rFonts w:ascii="Arial" w:hAnsi="Arial" w:cs="Arial" w:hint="cs"/>
          <w:w w:val="103"/>
          <w:rtl/>
        </w:rPr>
        <w:t>لكم</w:t>
      </w:r>
      <w:r>
        <w:rPr>
          <w:rStyle w:val="bold"/>
          <w:rFonts w:ascii="Calibri" w:cs="Calibri" w:hint="cs"/>
          <w:w w:val="103"/>
          <w:rtl/>
        </w:rPr>
        <w:t>»</w:t>
      </w:r>
      <w:r>
        <w:rPr>
          <w:rStyle w:val="bold"/>
          <w:w w:val="103"/>
          <w:rtl/>
        </w:rPr>
        <w:t xml:space="preserve"> </w:t>
      </w:r>
      <w:r>
        <w:rPr>
          <w:rFonts w:ascii="Arial" w:hAnsi="Arial" w:cs="Arial" w:hint="cs"/>
          <w:w w:val="103"/>
          <w:rtl/>
        </w:rPr>
        <w:t>ونادى</w:t>
      </w:r>
      <w:r>
        <w:rPr>
          <w:w w:val="103"/>
          <w:rtl/>
        </w:rPr>
        <w:t xml:space="preserve"> </w:t>
      </w:r>
      <w:r>
        <w:rPr>
          <w:rFonts w:ascii="Arial" w:hAnsi="Arial" w:cs="Arial" w:hint="cs"/>
          <w:w w:val="103"/>
          <w:rtl/>
        </w:rPr>
        <w:t>مناديه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ترك</w:t>
      </w:r>
      <w:r>
        <w:rPr>
          <w:w w:val="103"/>
          <w:rtl/>
        </w:rPr>
        <w:t xml:space="preserve"> </w:t>
      </w:r>
      <w:r>
        <w:rPr>
          <w:rFonts w:ascii="Arial" w:hAnsi="Arial" w:cs="Arial" w:hint="cs"/>
          <w:w w:val="103"/>
          <w:rtl/>
        </w:rPr>
        <w:t>سهمه</w:t>
      </w:r>
      <w:r>
        <w:rPr>
          <w:w w:val="103"/>
          <w:rtl/>
        </w:rPr>
        <w:t xml:space="preserve"> </w:t>
      </w:r>
      <w:r>
        <w:rPr>
          <w:rFonts w:ascii="Arial" w:hAnsi="Arial" w:cs="Arial" w:hint="cs"/>
          <w:w w:val="103"/>
          <w:rtl/>
        </w:rPr>
        <w:t>أعوِّضه</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يفتح</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فتركوا</w:t>
      </w:r>
      <w:r>
        <w:rPr>
          <w:w w:val="103"/>
          <w:rtl/>
        </w:rPr>
        <w:t xml:space="preserve"> </w:t>
      </w:r>
      <w:r>
        <w:rPr>
          <w:rFonts w:ascii="Arial" w:hAnsi="Arial" w:cs="Arial" w:hint="cs"/>
          <w:w w:val="103"/>
          <w:rtl/>
        </w:rPr>
        <w:t>سهامهم</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عوض</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عيينة</w:t>
      </w:r>
      <w:r>
        <w:rPr>
          <w:w w:val="103"/>
          <w:rtl/>
        </w:rPr>
        <w:t xml:space="preserve"> </w:t>
      </w:r>
      <w:r>
        <w:rPr>
          <w:rFonts w:ascii="Arial" w:hAnsi="Arial" w:cs="Arial" w:hint="cs"/>
          <w:w w:val="103"/>
          <w:rtl/>
        </w:rPr>
        <w:t>فبعوض،</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ارفعوا</w:t>
      </w:r>
      <w:r>
        <w:rPr>
          <w:rStyle w:val="bold"/>
          <w:w w:val="103"/>
          <w:rtl/>
        </w:rPr>
        <w:t xml:space="preserve"> </w:t>
      </w:r>
      <w:r>
        <w:rPr>
          <w:rStyle w:val="bold"/>
          <w:rFonts w:ascii="Arial" w:hAnsi="Arial" w:cs="Arial" w:hint="cs"/>
          <w:w w:val="103"/>
          <w:rtl/>
        </w:rPr>
        <w:t>إليَّ</w:t>
      </w:r>
      <w:r>
        <w:rPr>
          <w:rStyle w:val="bold"/>
          <w:w w:val="103"/>
          <w:rtl/>
        </w:rPr>
        <w:t xml:space="preserve"> </w:t>
      </w:r>
      <w:r>
        <w:rPr>
          <w:rStyle w:val="bold"/>
          <w:rFonts w:ascii="Arial" w:hAnsi="Arial" w:cs="Arial" w:hint="cs"/>
          <w:w w:val="103"/>
          <w:rtl/>
        </w:rPr>
        <w:t>عرفاءكم</w:t>
      </w:r>
      <w:r>
        <w:rPr>
          <w:rStyle w:val="bold"/>
          <w:w w:val="103"/>
          <w:rtl/>
        </w:rPr>
        <w:t xml:space="preserve"> </w:t>
      </w:r>
      <w:r>
        <w:rPr>
          <w:rStyle w:val="bold"/>
          <w:rFonts w:ascii="Arial" w:hAnsi="Arial" w:cs="Arial" w:hint="cs"/>
          <w:w w:val="103"/>
          <w:rtl/>
        </w:rPr>
        <w:t>فإنِّي</w:t>
      </w:r>
      <w:r>
        <w:rPr>
          <w:rStyle w:val="bold"/>
          <w:w w:val="103"/>
          <w:rtl/>
        </w:rPr>
        <w:t xml:space="preserve"> </w:t>
      </w:r>
      <w:r>
        <w:rPr>
          <w:rStyle w:val="bold"/>
          <w:rFonts w:ascii="Arial" w:hAnsi="Arial" w:cs="Arial" w:hint="cs"/>
          <w:w w:val="103"/>
          <w:rtl/>
        </w:rPr>
        <w:t>لا</w:t>
      </w:r>
      <w:r>
        <w:rPr>
          <w:rStyle w:val="bold"/>
          <w:rFonts w:ascii="Calibri" w:cs="Calibri" w:hint="cs"/>
          <w:w w:val="103"/>
          <w:rtl/>
        </w:rPr>
        <w:t> </w:t>
      </w:r>
      <w:r>
        <w:rPr>
          <w:rStyle w:val="bold"/>
          <w:rFonts w:ascii="Arial" w:hAnsi="Arial" w:cs="Arial" w:hint="cs"/>
          <w:w w:val="103"/>
          <w:rtl/>
        </w:rPr>
        <w:t>أدري</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رضي</w:t>
      </w:r>
      <w:r>
        <w:rPr>
          <w:rStyle w:val="bold"/>
          <w:w w:val="103"/>
          <w:rtl/>
        </w:rPr>
        <w:t xml:space="preserve"> </w:t>
      </w:r>
      <w:r>
        <w:rPr>
          <w:rStyle w:val="bold"/>
          <w:rFonts w:ascii="Arial" w:hAnsi="Arial" w:cs="Arial" w:hint="cs"/>
          <w:w w:val="103"/>
          <w:rtl/>
        </w:rPr>
        <w:t>مِمَّن</w:t>
      </w:r>
      <w:r>
        <w:rPr>
          <w:rStyle w:val="bold"/>
          <w:w w:val="103"/>
          <w:rtl/>
        </w:rPr>
        <w:t xml:space="preserve"> </w:t>
      </w:r>
      <w:r>
        <w:rPr>
          <w:rStyle w:val="bold"/>
          <w:rFonts w:ascii="Arial" w:hAnsi="Arial" w:cs="Arial" w:hint="cs"/>
          <w:w w:val="103"/>
          <w:rtl/>
        </w:rPr>
        <w:t>لم</w:t>
      </w:r>
      <w:r>
        <w:rPr>
          <w:rStyle w:val="bold"/>
          <w:w w:val="103"/>
          <w:rtl/>
        </w:rPr>
        <w:t xml:space="preserve"> </w:t>
      </w:r>
      <w:r>
        <w:rPr>
          <w:rStyle w:val="bold"/>
          <w:rFonts w:ascii="Arial" w:hAnsi="Arial" w:cs="Arial" w:hint="cs"/>
          <w:w w:val="103"/>
          <w:rtl/>
        </w:rPr>
        <w:t>يرض</w:t>
      </w:r>
      <w:r>
        <w:rPr>
          <w:rStyle w:val="bold"/>
          <w:rFonts w:ascii="Calibri" w:cs="Calibri" w:hint="cs"/>
          <w:w w:val="103"/>
          <w:rtl/>
        </w:rPr>
        <w:t>»</w:t>
      </w:r>
      <w:r>
        <w:rPr>
          <w:w w:val="103"/>
          <w:rtl/>
        </w:rPr>
        <w:t xml:space="preserve"> </w:t>
      </w:r>
      <w:r>
        <w:rPr>
          <w:rFonts w:ascii="Arial" w:hAnsi="Arial" w:cs="Arial" w:hint="cs"/>
          <w:w w:val="103"/>
          <w:rtl/>
        </w:rPr>
        <w:t>ففعلوا</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يعط</w:t>
      </w:r>
      <w:r>
        <w:rPr>
          <w:w w:val="103"/>
          <w:rtl/>
        </w:rPr>
        <w:t xml:space="preserve"> </w:t>
      </w:r>
      <w:r>
        <w:rPr>
          <w:rFonts w:ascii="Arial" w:hAnsi="Arial" w:cs="Arial" w:hint="cs"/>
          <w:w w:val="103"/>
          <w:rtl/>
        </w:rPr>
        <w:t>الأنصار</w:t>
      </w:r>
      <w:r>
        <w:rPr>
          <w:w w:val="103"/>
          <w:rtl/>
        </w:rPr>
        <w:t xml:space="preserve"> </w:t>
      </w:r>
      <w:r>
        <w:rPr>
          <w:rFonts w:ascii="Arial" w:hAnsi="Arial" w:cs="Arial" w:hint="cs"/>
          <w:w w:val="103"/>
          <w:rtl/>
        </w:rPr>
        <w:t>وأعطى</w:t>
      </w:r>
      <w:r>
        <w:rPr>
          <w:w w:val="103"/>
          <w:rtl/>
        </w:rPr>
        <w:t xml:space="preserve"> </w:t>
      </w:r>
      <w:r>
        <w:rPr>
          <w:rFonts w:ascii="Arial" w:hAnsi="Arial" w:cs="Arial" w:hint="cs"/>
          <w:w w:val="103"/>
          <w:rtl/>
        </w:rPr>
        <w:t>رجالا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قريش</w:t>
      </w:r>
      <w:r>
        <w:rPr>
          <w:w w:val="103"/>
          <w:rtl/>
        </w:rPr>
        <w:t xml:space="preserve"> </w:t>
      </w:r>
      <w:r>
        <w:rPr>
          <w:rFonts w:ascii="Arial" w:hAnsi="Arial" w:cs="Arial" w:hint="cs"/>
          <w:w w:val="103"/>
          <w:rtl/>
        </w:rPr>
        <w:t>المائة</w:t>
      </w:r>
      <w:r>
        <w:rPr>
          <w:w w:val="103"/>
          <w:rtl/>
        </w:rPr>
        <w:t xml:space="preserve"> </w:t>
      </w:r>
      <w:r>
        <w:rPr>
          <w:rFonts w:ascii="Arial" w:hAnsi="Arial" w:cs="Arial" w:hint="cs"/>
          <w:w w:val="103"/>
          <w:rtl/>
        </w:rPr>
        <w:t>من</w:t>
      </w:r>
      <w:r>
        <w:rPr>
          <w:w w:val="103"/>
          <w:rtl/>
        </w:rPr>
        <w:t xml:space="preserve"> </w:t>
      </w:r>
      <w:r>
        <w:rPr>
          <w:rFonts w:ascii="Arial" w:hAnsi="Arial" w:cs="Arial" w:hint="cs"/>
          <w:rtl/>
        </w:rPr>
        <w:t>الإبل</w:t>
      </w:r>
      <w:r>
        <w:rPr>
          <w:rtl/>
        </w:rPr>
        <w:t xml:space="preserve"> </w:t>
      </w:r>
      <w:r>
        <w:rPr>
          <w:rFonts w:ascii="Arial" w:hAnsi="Arial" w:cs="Arial" w:hint="cs"/>
          <w:rtl/>
        </w:rPr>
        <w:t>كأبي</w:t>
      </w:r>
      <w:r>
        <w:rPr>
          <w:rtl/>
        </w:rPr>
        <w:t xml:space="preserve"> </w:t>
      </w:r>
      <w:r>
        <w:rPr>
          <w:rFonts w:ascii="Arial" w:hAnsi="Arial" w:cs="Arial" w:hint="cs"/>
          <w:rtl/>
        </w:rPr>
        <w:t>سفيان</w:t>
      </w:r>
      <w:r>
        <w:rPr>
          <w:rFonts w:ascii="Calibri" w:cs="Calibri" w:hint="cs"/>
          <w:rtl/>
        </w:rPr>
        <w:t> </w:t>
      </w:r>
      <w:r>
        <w:rPr>
          <w:rFonts w:ascii="Arial" w:hAnsi="Arial" w:cs="Arial" w:hint="cs"/>
          <w:rtl/>
        </w:rPr>
        <w:t>بن</w:t>
      </w:r>
      <w:r>
        <w:rPr>
          <w:rtl/>
        </w:rPr>
        <w:t xml:space="preserve"> </w:t>
      </w:r>
      <w:r>
        <w:rPr>
          <w:rFonts w:ascii="Arial" w:hAnsi="Arial" w:cs="Arial" w:hint="cs"/>
          <w:rtl/>
        </w:rPr>
        <w:t>حرب،</w:t>
      </w:r>
      <w:r>
        <w:rPr>
          <w:rtl/>
        </w:rPr>
        <w:t xml:space="preserve"> </w:t>
      </w:r>
      <w:r>
        <w:rPr>
          <w:rFonts w:ascii="Arial" w:hAnsi="Arial" w:cs="Arial" w:hint="cs"/>
          <w:rtl/>
        </w:rPr>
        <w:t>والحارث</w:t>
      </w:r>
      <w:r>
        <w:rPr>
          <w:rFonts w:ascii="Calibri" w:cs="Calibri" w:hint="cs"/>
          <w:rtl/>
        </w:rPr>
        <w:t> </w:t>
      </w:r>
      <w:r>
        <w:rPr>
          <w:rFonts w:ascii="Arial" w:hAnsi="Arial" w:cs="Arial" w:hint="cs"/>
          <w:rtl/>
        </w:rPr>
        <w:t>بن</w:t>
      </w:r>
      <w:r>
        <w:rPr>
          <w:rtl/>
        </w:rPr>
        <w:t xml:space="preserve"> </w:t>
      </w:r>
      <w:r>
        <w:rPr>
          <w:rFonts w:ascii="Arial" w:hAnsi="Arial" w:cs="Arial" w:hint="cs"/>
          <w:rtl/>
        </w:rPr>
        <w:t>هشام،</w:t>
      </w:r>
      <w:r>
        <w:rPr>
          <w:rtl/>
        </w:rPr>
        <w:t xml:space="preserve"> </w:t>
      </w:r>
      <w:r>
        <w:rPr>
          <w:rFonts w:ascii="Arial" w:hAnsi="Arial" w:cs="Arial" w:hint="cs"/>
          <w:rtl/>
        </w:rPr>
        <w:t>وسهل</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وصفوان</w:t>
      </w:r>
      <w:r>
        <w:rPr>
          <w:rFonts w:ascii="Calibri" w:cs="Calibri" w:hint="cs"/>
          <w:rtl/>
        </w:rPr>
        <w:t>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وعيينة</w:t>
      </w:r>
      <w:r>
        <w:rPr>
          <w:rFonts w:ascii="Calibri" w:cs="Calibri" w:hint="cs"/>
          <w:rtl/>
        </w:rPr>
        <w:t> </w:t>
      </w:r>
      <w:r>
        <w:rPr>
          <w:rFonts w:ascii="Arial" w:hAnsi="Arial" w:cs="Arial" w:hint="cs"/>
          <w:rtl/>
        </w:rPr>
        <w:t>بن</w:t>
      </w:r>
      <w:r>
        <w:rPr>
          <w:rtl/>
        </w:rPr>
        <w:t xml:space="preserve"> </w:t>
      </w:r>
      <w:r>
        <w:rPr>
          <w:rFonts w:ascii="Arial" w:hAnsi="Arial" w:cs="Arial" w:hint="cs"/>
          <w:rtl/>
        </w:rPr>
        <w:t>حصن،</w:t>
      </w:r>
      <w:r>
        <w:rPr>
          <w:rtl/>
        </w:rPr>
        <w:t xml:space="preserve"> </w:t>
      </w:r>
      <w:r>
        <w:rPr>
          <w:rFonts w:ascii="Arial" w:hAnsi="Arial" w:cs="Arial" w:hint="cs"/>
          <w:rtl/>
        </w:rPr>
        <w:t>والأقرع</w:t>
      </w:r>
      <w:r>
        <w:rPr>
          <w:rFonts w:ascii="Calibri" w:cs="Calibri" w:hint="cs"/>
          <w:rtl/>
        </w:rPr>
        <w:t> </w:t>
      </w:r>
      <w:r>
        <w:rPr>
          <w:rFonts w:ascii="Arial" w:hAnsi="Arial" w:cs="Arial" w:hint="cs"/>
          <w:rtl/>
        </w:rPr>
        <w:t>بن</w:t>
      </w:r>
      <w:r>
        <w:rPr>
          <w:rtl/>
        </w:rPr>
        <w:t xml:space="preserve"> </w:t>
      </w:r>
      <w:r>
        <w:rPr>
          <w:rFonts w:ascii="Arial" w:hAnsi="Arial" w:cs="Arial" w:hint="cs"/>
          <w:rtl/>
        </w:rPr>
        <w:t>حابس،</w:t>
      </w:r>
      <w:r>
        <w:rPr>
          <w:rtl/>
        </w:rPr>
        <w:t xml:space="preserve"> </w:t>
      </w:r>
      <w:r>
        <w:rPr>
          <w:rFonts w:ascii="Arial" w:hAnsi="Arial" w:cs="Arial" w:hint="cs"/>
          <w:rtl/>
        </w:rPr>
        <w:t>ولم</w:t>
      </w:r>
      <w:r>
        <w:rPr>
          <w:rtl/>
        </w:rPr>
        <w:t xml:space="preserve"> </w:t>
      </w:r>
      <w:r>
        <w:rPr>
          <w:rFonts w:ascii="Arial" w:hAnsi="Arial" w:cs="Arial" w:hint="cs"/>
          <w:rtl/>
        </w:rPr>
        <w:t>يتمَّ</w:t>
      </w:r>
      <w:r>
        <w:rPr>
          <w:rtl/>
        </w:rPr>
        <w:t xml:space="preserve"> </w:t>
      </w:r>
      <w:r>
        <w:rPr>
          <w:rFonts w:ascii="Arial" w:hAnsi="Arial" w:cs="Arial" w:hint="cs"/>
          <w:rtl/>
        </w:rPr>
        <w:t>لعبَّاس</w:t>
      </w:r>
      <w:r>
        <w:rPr>
          <w:rFonts w:ascii="Calibri" w:cs="Calibri" w:hint="cs"/>
          <w:rtl/>
        </w:rPr>
        <w:t> </w:t>
      </w:r>
      <w:r>
        <w:rPr>
          <w:rFonts w:ascii="Arial" w:hAnsi="Arial" w:cs="Arial" w:hint="cs"/>
          <w:rtl/>
        </w:rPr>
        <w:t>بن</w:t>
      </w:r>
      <w:r>
        <w:rPr>
          <w:rtl/>
        </w:rPr>
        <w:t xml:space="preserve"> </w:t>
      </w:r>
      <w:r>
        <w:rPr>
          <w:rFonts w:ascii="Arial" w:hAnsi="Arial" w:cs="Arial" w:hint="cs"/>
          <w:rtl/>
        </w:rPr>
        <w:t>مرداس</w:t>
      </w:r>
      <w:r>
        <w:rPr>
          <w:rtl/>
        </w:rPr>
        <w:t xml:space="preserve"> </w:t>
      </w:r>
      <w:r>
        <w:rPr>
          <w:rFonts w:ascii="Arial" w:hAnsi="Arial" w:cs="Arial" w:hint="cs"/>
          <w:rtl/>
        </w:rPr>
        <w:t>مائة،</w:t>
      </w:r>
      <w:r>
        <w:rPr>
          <w:rtl/>
        </w:rPr>
        <w:t xml:space="preserve"> </w:t>
      </w:r>
      <w:r>
        <w:rPr>
          <w:rFonts w:ascii="Arial" w:hAnsi="Arial" w:cs="Arial" w:hint="cs"/>
          <w:rtl/>
        </w:rPr>
        <w:t>فقال</w:t>
      </w:r>
      <w:r>
        <w:rPr>
          <w:rtl/>
        </w:rPr>
        <w:t xml:space="preserve"> </w:t>
      </w:r>
      <w:r>
        <w:rPr>
          <w:rFonts w:ascii="Arial" w:hAnsi="Arial" w:cs="Arial" w:hint="cs"/>
          <w:rtl/>
        </w:rPr>
        <w:t>الأبيات</w:t>
      </w:r>
      <w:r>
        <w:rPr>
          <w:rtl/>
        </w:rPr>
        <w:t xml:space="preserve"> </w:t>
      </w:r>
      <w:r>
        <w:rPr>
          <w:rFonts w:ascii="Arial" w:hAnsi="Arial" w:cs="Arial" w:hint="cs"/>
          <w:rtl/>
        </w:rPr>
        <w:t>المشهورة</w:t>
      </w:r>
      <w:r>
        <w:rPr>
          <w:rtl/>
        </w:rPr>
        <w:t xml:space="preserve">: </w:t>
      </w:r>
      <w:r>
        <w:rPr>
          <w:rFonts w:ascii="Arial" w:hAnsi="Arial" w:cs="Arial" w:hint="cs"/>
          <w:rtl/>
        </w:rPr>
        <w:t>أتجعل</w:t>
      </w:r>
      <w:r>
        <w:rPr>
          <w:rtl/>
        </w:rPr>
        <w:t xml:space="preserve"> </w:t>
      </w:r>
      <w:r>
        <w:rPr>
          <w:rFonts w:ascii="Arial" w:hAnsi="Arial" w:cs="Arial" w:hint="cs"/>
          <w:rtl/>
        </w:rPr>
        <w:t>نهيي</w:t>
      </w:r>
      <w:r>
        <w:rPr>
          <w:rtl/>
        </w:rPr>
        <w:t>...</w:t>
      </w:r>
      <w:r>
        <w:rPr>
          <w:rStyle w:val="Superscript"/>
          <w:color w:val="008751"/>
          <w:rtl/>
        </w:rPr>
        <w:t>(</w:t>
      </w:r>
      <w:r>
        <w:rPr>
          <w:rStyle w:val="Superscript"/>
          <w:color w:val="008751"/>
          <w:rtl/>
        </w:rPr>
        <w:footnoteReference w:id="186"/>
      </w:r>
      <w:r>
        <w:rPr>
          <w:rStyle w:val="Superscript"/>
          <w:color w:val="008751"/>
          <w:rtl/>
        </w:rPr>
        <w:t>)</w:t>
      </w:r>
      <w:r>
        <w:rPr>
          <w:rtl/>
        </w:rPr>
        <w:t xml:space="preserve"> </w:t>
      </w:r>
      <w:r>
        <w:rPr>
          <w:rFonts w:ascii="Arial" w:hAnsi="Arial" w:cs="Arial" w:hint="cs"/>
          <w:rtl/>
        </w:rPr>
        <w:t>فأتمَّها،</w:t>
      </w:r>
      <w:r>
        <w:rPr>
          <w:rtl/>
        </w:rPr>
        <w:t xml:space="preserve"> </w:t>
      </w:r>
      <w:r>
        <w:rPr>
          <w:rFonts w:ascii="Arial" w:hAnsi="Arial" w:cs="Arial" w:hint="cs"/>
          <w:rtl/>
        </w:rPr>
        <w:t>وقال</w:t>
      </w:r>
      <w:r>
        <w:rPr>
          <w:rtl/>
        </w:rPr>
        <w:t xml:space="preserve"> </w:t>
      </w:r>
      <w:r>
        <w:rPr>
          <w:rFonts w:ascii="Arial" w:hAnsi="Arial" w:cs="Arial" w:hint="cs"/>
          <w:rtl/>
        </w:rPr>
        <w:t>رجال</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يغفر</w:t>
      </w:r>
      <w:r>
        <w:rPr>
          <w:rtl/>
        </w:rPr>
        <w:t xml:space="preserve"> </w:t>
      </w:r>
      <w:r>
        <w:rPr>
          <w:rFonts w:ascii="Arial" w:hAnsi="Arial" w:cs="Arial" w:hint="cs"/>
          <w:rtl/>
        </w:rPr>
        <w:t>الله</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يعطي</w:t>
      </w:r>
      <w:r>
        <w:rPr>
          <w:rtl/>
        </w:rPr>
        <w:t xml:space="preserve"> </w:t>
      </w:r>
      <w:r>
        <w:rPr>
          <w:rFonts w:ascii="Arial" w:hAnsi="Arial" w:cs="Arial" w:hint="cs"/>
          <w:rtl/>
        </w:rPr>
        <w:t>قريشا</w:t>
      </w:r>
      <w:r>
        <w:rPr>
          <w:rtl/>
        </w:rPr>
        <w:t xml:space="preserve"> </w:t>
      </w:r>
      <w:r>
        <w:rPr>
          <w:rFonts w:ascii="Arial" w:hAnsi="Arial" w:cs="Arial" w:hint="cs"/>
          <w:rtl/>
        </w:rPr>
        <w:t>ويتركنا</w:t>
      </w:r>
      <w:r>
        <w:rPr>
          <w:rtl/>
        </w:rPr>
        <w:t xml:space="preserve"> </w:t>
      </w:r>
      <w:r>
        <w:rPr>
          <w:rFonts w:ascii="Arial" w:hAnsi="Arial" w:cs="Arial" w:hint="cs"/>
          <w:rtl/>
        </w:rPr>
        <w:t>وسيوفنا</w:t>
      </w:r>
      <w:r>
        <w:rPr>
          <w:rtl/>
        </w:rPr>
        <w:t xml:space="preserve"> </w:t>
      </w:r>
      <w:r>
        <w:rPr>
          <w:rFonts w:ascii="Arial" w:hAnsi="Arial" w:cs="Arial" w:hint="cs"/>
          <w:rtl/>
        </w:rPr>
        <w:t>تقطر</w:t>
      </w:r>
      <w:r>
        <w:rPr>
          <w:rtl/>
        </w:rPr>
        <w:t xml:space="preserve"> </w:t>
      </w:r>
      <w:r>
        <w:rPr>
          <w:rFonts w:ascii="Arial" w:hAnsi="Arial" w:cs="Arial" w:hint="cs"/>
          <w:rtl/>
        </w:rPr>
        <w:t>من</w:t>
      </w:r>
      <w:r>
        <w:rPr>
          <w:rtl/>
        </w:rPr>
        <w:t xml:space="preserve"> </w:t>
      </w:r>
      <w:r>
        <w:rPr>
          <w:rFonts w:ascii="Arial" w:hAnsi="Arial" w:cs="Arial" w:hint="cs"/>
          <w:rtl/>
        </w:rPr>
        <w:t>دمائهم،</w:t>
      </w:r>
      <w:r>
        <w:rPr>
          <w:rtl/>
        </w:rPr>
        <w:t xml:space="preserve"> </w:t>
      </w:r>
      <w:r>
        <w:rPr>
          <w:rFonts w:ascii="Arial" w:hAnsi="Arial" w:cs="Arial" w:hint="cs"/>
          <w:w w:val="103"/>
          <w:rtl/>
        </w:rPr>
        <w:t>فجمع</w:t>
      </w:r>
      <w:r>
        <w:rPr>
          <w:w w:val="103"/>
          <w:rtl/>
        </w:rPr>
        <w:t xml:space="preserve"> </w:t>
      </w:r>
      <w:r>
        <w:rPr>
          <w:rFonts w:ascii="Arial" w:hAnsi="Arial" w:cs="Arial" w:hint="cs"/>
          <w:w w:val="103"/>
          <w:rtl/>
        </w:rPr>
        <w:t>الأنصار</w:t>
      </w:r>
      <w:r>
        <w:rPr>
          <w:w w:val="103"/>
          <w:rtl/>
        </w:rPr>
        <w:t xml:space="preserve"> </w:t>
      </w:r>
      <w:r>
        <w:rPr>
          <w:rFonts w:ascii="Arial" w:hAnsi="Arial" w:cs="Arial" w:hint="cs"/>
          <w:w w:val="103"/>
          <w:rtl/>
        </w:rPr>
        <w:t>وحدهم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قبَّة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جلد،</w:t>
      </w:r>
      <w:r>
        <w:rPr>
          <w:w w:val="103"/>
          <w:rtl/>
        </w:rPr>
        <w:t xml:space="preserve"> </w:t>
      </w:r>
      <w:r>
        <w:rPr>
          <w:rFonts w:ascii="Arial" w:hAnsi="Arial" w:cs="Arial" w:hint="cs"/>
          <w:w w:val="103"/>
          <w:rtl/>
        </w:rPr>
        <w:t>فقال</w:t>
      </w:r>
      <w:r>
        <w:rPr>
          <w:w w:val="103"/>
          <w:rtl/>
        </w:rPr>
        <w:t xml:space="preserve">: </w:t>
      </w:r>
      <w:r>
        <w:rPr>
          <w:rFonts w:ascii="Calibri" w:cs="Calibri" w:hint="cs"/>
          <w:w w:val="103"/>
          <w:rtl/>
        </w:rPr>
        <w:t>«</w:t>
      </w:r>
      <w:r>
        <w:rPr>
          <w:rStyle w:val="bold"/>
          <w:rFonts w:ascii="Arial" w:hAnsi="Arial" w:cs="Arial" w:hint="cs"/>
          <w:w w:val="103"/>
          <w:rtl/>
        </w:rPr>
        <w:t>بلغني</w:t>
      </w:r>
      <w:r>
        <w:rPr>
          <w:rStyle w:val="bold"/>
          <w:w w:val="103"/>
          <w:rtl/>
        </w:rPr>
        <w:t xml:space="preserve"> </w:t>
      </w:r>
      <w:r>
        <w:rPr>
          <w:rStyle w:val="bold"/>
          <w:rFonts w:ascii="Arial" w:hAnsi="Arial" w:cs="Arial" w:hint="cs"/>
          <w:w w:val="103"/>
          <w:rtl/>
        </w:rPr>
        <w:t>عنكم</w:t>
      </w:r>
      <w:r>
        <w:rPr>
          <w:rStyle w:val="bold"/>
          <w:w w:val="103"/>
          <w:rtl/>
        </w:rPr>
        <w:t xml:space="preserve"> </w:t>
      </w:r>
      <w:r>
        <w:rPr>
          <w:rStyle w:val="bold"/>
          <w:rFonts w:ascii="Arial" w:hAnsi="Arial" w:cs="Arial" w:hint="cs"/>
          <w:w w:val="103"/>
          <w:rtl/>
        </w:rPr>
        <w:t>قول</w:t>
      </w:r>
      <w:r>
        <w:rPr>
          <w:rStyle w:val="bold"/>
          <w:w w:val="103"/>
          <w:rtl/>
        </w:rPr>
        <w:t xml:space="preserve"> </w:t>
      </w:r>
      <w:r>
        <w:rPr>
          <w:rStyle w:val="bold"/>
          <w:rFonts w:ascii="Arial" w:hAnsi="Arial" w:cs="Arial" w:hint="cs"/>
          <w:w w:val="103"/>
          <w:rtl/>
        </w:rPr>
        <w:t>كذا</w:t>
      </w:r>
      <w:r>
        <w:rPr>
          <w:rStyle w:val="bold"/>
          <w:rFonts w:ascii="Calibri" w:cs="Calibri" w:hint="cs"/>
          <w:w w:val="103"/>
          <w:rtl/>
        </w:rPr>
        <w:t>»</w:t>
      </w:r>
      <w:r>
        <w:rPr>
          <w:rtl/>
        </w:rPr>
        <w:t xml:space="preserve"> </w:t>
      </w:r>
      <w:r>
        <w:rPr>
          <w:rFonts w:ascii="Arial" w:hAnsi="Arial" w:cs="Arial" w:hint="cs"/>
          <w:w w:val="103"/>
          <w:rtl/>
        </w:rPr>
        <w:t>فقالوا</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قاله</w:t>
      </w:r>
      <w:r>
        <w:rPr>
          <w:w w:val="103"/>
          <w:rtl/>
        </w:rPr>
        <w:t xml:space="preserve"> </w:t>
      </w:r>
      <w:r>
        <w:rPr>
          <w:rFonts w:ascii="Arial" w:hAnsi="Arial" w:cs="Arial" w:hint="cs"/>
          <w:w w:val="103"/>
          <w:rtl/>
        </w:rPr>
        <w:t>شبَّان</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ذووا</w:t>
      </w:r>
      <w:r>
        <w:rPr>
          <w:w w:val="103"/>
          <w:rtl/>
        </w:rPr>
        <w:t xml:space="preserve"> </w:t>
      </w:r>
      <w:r>
        <w:rPr>
          <w:rFonts w:ascii="Arial" w:hAnsi="Arial" w:cs="Arial" w:hint="cs"/>
          <w:w w:val="103"/>
          <w:rtl/>
        </w:rPr>
        <w:t>الرأي</w:t>
      </w:r>
      <w:r>
        <w:rPr>
          <w:w w:val="103"/>
          <w:rtl/>
        </w:rPr>
        <w:t xml:space="preserve"> </w:t>
      </w:r>
      <w:r>
        <w:rPr>
          <w:rFonts w:ascii="Arial" w:hAnsi="Arial" w:cs="Arial" w:hint="cs"/>
          <w:w w:val="103"/>
          <w:rtl/>
        </w:rPr>
        <w:t>مِنَّا،</w:t>
      </w:r>
      <w:r>
        <w:rPr>
          <w:w w:val="103"/>
          <w:rtl/>
        </w:rPr>
        <w:t xml:space="preserve"> </w:t>
      </w:r>
      <w:r>
        <w:rPr>
          <w:rFonts w:ascii="Arial" w:hAnsi="Arial" w:cs="Arial" w:hint="cs"/>
          <w:w w:val="103"/>
          <w:rtl/>
        </w:rPr>
        <w:t>فقال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أعطي</w:t>
      </w:r>
      <w:r>
        <w:rPr>
          <w:rStyle w:val="bold"/>
          <w:w w:val="103"/>
          <w:rtl/>
        </w:rPr>
        <w:t xml:space="preserve"> </w:t>
      </w:r>
      <w:r>
        <w:rPr>
          <w:rStyle w:val="bold"/>
          <w:rFonts w:ascii="Arial" w:hAnsi="Arial" w:cs="Arial" w:hint="cs"/>
          <w:w w:val="103"/>
          <w:rtl/>
        </w:rPr>
        <w:t>رجالا</w:t>
      </w:r>
      <w:r>
        <w:rPr>
          <w:rStyle w:val="bold"/>
          <w:w w:val="103"/>
          <w:rtl/>
        </w:rPr>
        <w:t xml:space="preserve"> </w:t>
      </w:r>
      <w:r>
        <w:rPr>
          <w:rStyle w:val="bold"/>
          <w:rFonts w:ascii="Arial" w:hAnsi="Arial" w:cs="Arial" w:hint="cs"/>
          <w:w w:val="103"/>
          <w:rtl/>
        </w:rPr>
        <w:t>حديثي</w:t>
      </w:r>
      <w:r>
        <w:rPr>
          <w:rStyle w:val="bold"/>
          <w:w w:val="103"/>
          <w:rtl/>
        </w:rPr>
        <w:t xml:space="preserve"> </w:t>
      </w:r>
      <w:r>
        <w:rPr>
          <w:rStyle w:val="bold"/>
          <w:rFonts w:ascii="Arial" w:hAnsi="Arial" w:cs="Arial" w:hint="cs"/>
          <w:w w:val="103"/>
          <w:rtl/>
        </w:rPr>
        <w:t>عهد</w:t>
      </w:r>
      <w:r>
        <w:rPr>
          <w:rStyle w:val="bold"/>
          <w:w w:val="103"/>
          <w:rtl/>
        </w:rPr>
        <w:t xml:space="preserve"> </w:t>
      </w:r>
      <w:r>
        <w:rPr>
          <w:rStyle w:val="bold"/>
          <w:rFonts w:ascii="Arial" w:hAnsi="Arial" w:cs="Arial" w:hint="cs"/>
          <w:w w:val="103"/>
          <w:rtl/>
        </w:rPr>
        <w:t>بالإسلام</w:t>
      </w:r>
      <w:r>
        <w:rPr>
          <w:rStyle w:val="bold"/>
          <w:w w:val="103"/>
          <w:rtl/>
        </w:rPr>
        <w:t xml:space="preserve"> </w:t>
      </w:r>
      <w:r>
        <w:rPr>
          <w:rStyle w:val="bold"/>
          <w:rFonts w:ascii="Arial" w:hAnsi="Arial" w:cs="Arial" w:hint="cs"/>
          <w:w w:val="103"/>
          <w:rtl/>
        </w:rPr>
        <w:t>أتألَّفهم،</w:t>
      </w:r>
      <w:r>
        <w:rPr>
          <w:rStyle w:val="bold"/>
          <w:w w:val="103"/>
          <w:rtl/>
        </w:rPr>
        <w:t xml:space="preserve"> </w:t>
      </w:r>
      <w:r>
        <w:rPr>
          <w:rStyle w:val="bold"/>
          <w:rFonts w:ascii="Arial" w:hAnsi="Arial" w:cs="Arial" w:hint="cs"/>
          <w:w w:val="103"/>
          <w:rtl/>
        </w:rPr>
        <w:t>أفلا</w:t>
      </w:r>
      <w:r>
        <w:rPr>
          <w:rStyle w:val="bold"/>
          <w:w w:val="103"/>
          <w:rtl/>
        </w:rPr>
        <w:t xml:space="preserve"> </w:t>
      </w:r>
      <w:r>
        <w:rPr>
          <w:rStyle w:val="bold"/>
          <w:rFonts w:ascii="Arial" w:hAnsi="Arial" w:cs="Arial" w:hint="cs"/>
          <w:w w:val="103"/>
          <w:rtl/>
        </w:rPr>
        <w:t>ترضون</w:t>
      </w:r>
      <w:r>
        <w:rPr>
          <w:rStyle w:val="bold"/>
          <w:w w:val="103"/>
          <w:rtl/>
        </w:rPr>
        <w:t xml:space="preserve"> </w:t>
      </w:r>
      <w:r>
        <w:rPr>
          <w:rStyle w:val="bold"/>
          <w:rFonts w:ascii="Arial" w:hAnsi="Arial" w:cs="Arial" w:hint="cs"/>
          <w:w w:val="103"/>
          <w:rtl/>
        </w:rPr>
        <w:t>أن</w:t>
      </w:r>
      <w:r>
        <w:rPr>
          <w:rStyle w:val="bold"/>
          <w:w w:val="103"/>
          <w:rtl/>
        </w:rPr>
        <w:t xml:space="preserve"> </w:t>
      </w:r>
      <w:r>
        <w:rPr>
          <w:rStyle w:val="bold"/>
          <w:rFonts w:ascii="Arial" w:hAnsi="Arial" w:cs="Arial" w:hint="cs"/>
          <w:w w:val="103"/>
          <w:rtl/>
        </w:rPr>
        <w:t>يذهب</w:t>
      </w:r>
      <w:r>
        <w:rPr>
          <w:rStyle w:val="bold"/>
          <w:w w:val="103"/>
          <w:rtl/>
        </w:rPr>
        <w:t xml:space="preserve"> </w:t>
      </w:r>
      <w:r>
        <w:rPr>
          <w:rStyle w:val="bold"/>
          <w:rFonts w:ascii="Arial" w:hAnsi="Arial" w:cs="Arial" w:hint="cs"/>
          <w:w w:val="103"/>
          <w:rtl/>
        </w:rPr>
        <w:t>الناس</w:t>
      </w:r>
      <w:r>
        <w:rPr>
          <w:rStyle w:val="bold"/>
          <w:w w:val="103"/>
          <w:rtl/>
        </w:rPr>
        <w:t xml:space="preserve"> </w:t>
      </w:r>
      <w:r>
        <w:rPr>
          <w:rStyle w:val="bold"/>
          <w:rFonts w:ascii="Arial" w:hAnsi="Arial" w:cs="Arial" w:hint="cs"/>
          <w:w w:val="103"/>
          <w:rtl/>
        </w:rPr>
        <w:t>بالمال</w:t>
      </w:r>
      <w:r>
        <w:rPr>
          <w:rStyle w:val="bold"/>
          <w:w w:val="103"/>
          <w:rtl/>
        </w:rPr>
        <w:t xml:space="preserve"> </w:t>
      </w:r>
      <w:r>
        <w:rPr>
          <w:rStyle w:val="bold"/>
          <w:rFonts w:ascii="Arial" w:hAnsi="Arial" w:cs="Arial" w:hint="cs"/>
          <w:w w:val="103"/>
          <w:rtl/>
        </w:rPr>
        <w:t>وتذهبون</w:t>
      </w:r>
      <w:r>
        <w:rPr>
          <w:rStyle w:val="bold"/>
          <w:w w:val="103"/>
          <w:rtl/>
        </w:rPr>
        <w:t xml:space="preserve"> </w:t>
      </w:r>
      <w:r>
        <w:rPr>
          <w:rStyle w:val="bold"/>
          <w:rFonts w:ascii="Arial" w:hAnsi="Arial" w:cs="Arial" w:hint="cs"/>
          <w:w w:val="103"/>
          <w:rtl/>
        </w:rPr>
        <w:t>برسول</w:t>
      </w:r>
      <w:r>
        <w:rPr>
          <w:rStyle w:val="bold"/>
          <w:rFonts w:ascii="Calibri" w:cs="Calibri" w:hint="cs"/>
          <w:w w:val="103"/>
          <w:rtl/>
        </w:rPr>
        <w:t>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وهو</w:t>
      </w:r>
      <w:r>
        <w:rPr>
          <w:rStyle w:val="bold"/>
          <w:w w:val="103"/>
          <w:rtl/>
        </w:rPr>
        <w:t xml:space="preserve"> </w:t>
      </w:r>
      <w:r>
        <w:rPr>
          <w:rStyle w:val="bold"/>
          <w:rFonts w:ascii="Arial" w:hAnsi="Arial" w:cs="Arial" w:hint="cs"/>
          <w:w w:val="103"/>
          <w:rtl/>
        </w:rPr>
        <w:t>خير؟</w:t>
      </w:r>
      <w:r>
        <w:rPr>
          <w:rStyle w:val="bold"/>
          <w:rFonts w:ascii="Calibri" w:cs="Calibri" w:hint="cs"/>
          <w:w w:val="103"/>
          <w:rtl/>
        </w:rPr>
        <w:t>»</w:t>
      </w:r>
      <w:r>
        <w:rPr>
          <w:w w:val="103"/>
          <w:rtl/>
        </w:rPr>
        <w:t xml:space="preserve"> </w:t>
      </w:r>
      <w:r>
        <w:rPr>
          <w:rFonts w:ascii="Arial" w:hAnsi="Arial" w:cs="Arial" w:hint="cs"/>
          <w:w w:val="103"/>
          <w:rtl/>
        </w:rPr>
        <w:t>فقالوا</w:t>
      </w:r>
      <w:r>
        <w:rPr>
          <w:w w:val="103"/>
          <w:rtl/>
        </w:rPr>
        <w:t xml:space="preserve">: </w:t>
      </w:r>
      <w:r>
        <w:rPr>
          <w:rFonts w:ascii="Arial" w:hAnsi="Arial" w:cs="Arial" w:hint="cs"/>
          <w:w w:val="103"/>
          <w:rtl/>
        </w:rPr>
        <w:t>رضينا،</w:t>
      </w:r>
      <w:r>
        <w:rPr>
          <w:w w:val="103"/>
          <w:rtl/>
        </w:rPr>
        <w:t xml:space="preserve"> </w:t>
      </w:r>
      <w:r>
        <w:rPr>
          <w:rFonts w:ascii="Arial" w:hAnsi="Arial" w:cs="Arial" w:hint="cs"/>
          <w:w w:val="103"/>
          <w:rtl/>
        </w:rPr>
        <w:t>وقال</w:t>
      </w:r>
      <w:r>
        <w:rPr>
          <w:w w:val="103"/>
          <w:rtl/>
        </w:rPr>
        <w:t xml:space="preserve">: </w:t>
      </w:r>
      <w:r>
        <w:rPr>
          <w:rFonts w:ascii="Calibri" w:cs="Calibri" w:hint="cs"/>
          <w:w w:val="103"/>
          <w:rtl/>
        </w:rPr>
        <w:t>«</w:t>
      </w:r>
      <w:r>
        <w:rPr>
          <w:rStyle w:val="bold"/>
          <w:rFonts w:ascii="Arial" w:hAnsi="Arial" w:cs="Arial" w:hint="cs"/>
          <w:w w:val="103"/>
          <w:rtl/>
        </w:rPr>
        <w:t>ستجدون</w:t>
      </w:r>
      <w:r>
        <w:rPr>
          <w:rStyle w:val="bold"/>
          <w:w w:val="103"/>
          <w:rtl/>
        </w:rPr>
        <w:t xml:space="preserve"> </w:t>
      </w:r>
      <w:r>
        <w:rPr>
          <w:rStyle w:val="bold"/>
          <w:rFonts w:ascii="Arial" w:hAnsi="Arial" w:cs="Arial" w:hint="cs"/>
          <w:w w:val="103"/>
          <w:rtl/>
        </w:rPr>
        <w:t>بعدي</w:t>
      </w:r>
      <w:r>
        <w:rPr>
          <w:rStyle w:val="bold"/>
          <w:w w:val="103"/>
          <w:rtl/>
        </w:rPr>
        <w:t xml:space="preserve"> </w:t>
      </w:r>
      <w:r>
        <w:rPr>
          <w:rStyle w:val="bold"/>
          <w:rFonts w:ascii="Arial" w:hAnsi="Arial" w:cs="Arial" w:hint="cs"/>
          <w:w w:val="103"/>
          <w:rtl/>
        </w:rPr>
        <w:t>أثرة</w:t>
      </w:r>
      <w:r>
        <w:rPr>
          <w:rStyle w:val="bold"/>
          <w:w w:val="103"/>
          <w:rtl/>
        </w:rPr>
        <w:t xml:space="preserve"> </w:t>
      </w:r>
      <w:r>
        <w:rPr>
          <w:rStyle w:val="bold"/>
          <w:rFonts w:ascii="Arial" w:hAnsi="Arial" w:cs="Arial" w:hint="cs"/>
          <w:w w:val="103"/>
          <w:rtl/>
        </w:rPr>
        <w:t>شديدة</w:t>
      </w:r>
      <w:r>
        <w:rPr>
          <w:rStyle w:val="bold"/>
          <w:w w:val="103"/>
          <w:rtl/>
        </w:rPr>
        <w:t xml:space="preserve"> </w:t>
      </w:r>
      <w:r>
        <w:rPr>
          <w:rStyle w:val="bold"/>
          <w:rFonts w:ascii="Arial" w:hAnsi="Arial" w:cs="Arial" w:hint="cs"/>
          <w:w w:val="103"/>
          <w:rtl/>
        </w:rPr>
        <w:t>فاصبروا</w:t>
      </w:r>
      <w:r>
        <w:rPr>
          <w:rStyle w:val="bold"/>
          <w:w w:val="103"/>
          <w:rtl/>
        </w:rPr>
        <w:t xml:space="preserve"> </w:t>
      </w:r>
      <w:r>
        <w:rPr>
          <w:rStyle w:val="bold"/>
          <w:rFonts w:ascii="Arial" w:hAnsi="Arial" w:cs="Arial" w:hint="cs"/>
          <w:w w:val="103"/>
          <w:rtl/>
        </w:rPr>
        <w:t>حتَّى</w:t>
      </w:r>
      <w:r>
        <w:rPr>
          <w:rStyle w:val="bold"/>
          <w:w w:val="103"/>
          <w:rtl/>
        </w:rPr>
        <w:t xml:space="preserve"> </w:t>
      </w:r>
      <w:r>
        <w:rPr>
          <w:rStyle w:val="bold"/>
          <w:rFonts w:ascii="Arial" w:hAnsi="Arial" w:cs="Arial" w:hint="cs"/>
          <w:w w:val="103"/>
          <w:rtl/>
        </w:rPr>
        <w:t>تلقوني</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الحوض</w:t>
      </w:r>
      <w:r>
        <w:rPr>
          <w:rStyle w:val="bold"/>
          <w:rFonts w:ascii="Calibri" w:cs="Calibri" w:hint="cs"/>
          <w:w w:val="103"/>
          <w:rtl/>
        </w:rPr>
        <w:t>»</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نعم،</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أنس</w:t>
      </w:r>
      <w:r>
        <w:rPr>
          <w:w w:val="103"/>
          <w:rtl/>
        </w:rPr>
        <w:t xml:space="preserve">: </w:t>
      </w:r>
      <w:r>
        <w:rPr>
          <w:rFonts w:ascii="Arial" w:hAnsi="Arial" w:cs="Arial" w:hint="cs"/>
          <w:w w:val="103"/>
          <w:rtl/>
        </w:rPr>
        <w:t>فلم</w:t>
      </w:r>
      <w:r>
        <w:rPr>
          <w:w w:val="103"/>
          <w:rtl/>
        </w:rPr>
        <w:t xml:space="preserve"> </w:t>
      </w:r>
      <w:r>
        <w:rPr>
          <w:rFonts w:ascii="Arial" w:hAnsi="Arial" w:cs="Arial" w:hint="cs"/>
          <w:w w:val="103"/>
          <w:rtl/>
        </w:rPr>
        <w:t>نصبر،</w:t>
      </w:r>
      <w:r>
        <w:rPr>
          <w:w w:val="103"/>
          <w:rtl/>
        </w:rPr>
        <w:t xml:space="preserve"> </w:t>
      </w:r>
      <w:r>
        <w:rPr>
          <w:rFonts w:ascii="Arial" w:hAnsi="Arial" w:cs="Arial" w:hint="cs"/>
          <w:w w:val="103"/>
          <w:rtl/>
        </w:rPr>
        <w:t>وقال</w:t>
      </w:r>
      <w:r>
        <w:rPr>
          <w:w w:val="103"/>
          <w:rtl/>
        </w:rPr>
        <w:t xml:space="preserve">: </w:t>
      </w:r>
      <w:r>
        <w:rPr>
          <w:rFonts w:ascii="Calibri" w:cs="Calibri" w:hint="cs"/>
          <w:w w:val="103"/>
          <w:rtl/>
        </w:rPr>
        <w:t>«</w:t>
      </w:r>
      <w:r>
        <w:rPr>
          <w:rStyle w:val="bold"/>
          <w:rFonts w:ascii="Arial" w:hAnsi="Arial" w:cs="Arial" w:hint="cs"/>
          <w:w w:val="103"/>
          <w:rtl/>
        </w:rPr>
        <w:t>ألم</w:t>
      </w:r>
      <w:r>
        <w:rPr>
          <w:rStyle w:val="bold"/>
          <w:w w:val="103"/>
          <w:rtl/>
        </w:rPr>
        <w:t xml:space="preserve"> </w:t>
      </w:r>
      <w:r>
        <w:rPr>
          <w:rStyle w:val="bold"/>
          <w:rFonts w:ascii="Arial" w:hAnsi="Arial" w:cs="Arial" w:hint="cs"/>
          <w:w w:val="103"/>
          <w:rtl/>
        </w:rPr>
        <w:t>أجدكم</w:t>
      </w:r>
      <w:r>
        <w:rPr>
          <w:rStyle w:val="bold"/>
          <w:w w:val="103"/>
          <w:rtl/>
        </w:rPr>
        <w:t xml:space="preserve"> </w:t>
      </w:r>
      <w:r>
        <w:rPr>
          <w:rStyle w:val="bold"/>
          <w:rFonts w:ascii="Arial" w:hAnsi="Arial" w:cs="Arial" w:hint="cs"/>
          <w:w w:val="103"/>
          <w:rtl/>
        </w:rPr>
        <w:t>ضلَّالا</w:t>
      </w:r>
      <w:r>
        <w:rPr>
          <w:rStyle w:val="bold"/>
          <w:w w:val="103"/>
          <w:rtl/>
        </w:rPr>
        <w:t xml:space="preserve"> </w:t>
      </w:r>
      <w:r>
        <w:rPr>
          <w:rStyle w:val="bold"/>
          <w:rFonts w:ascii="Arial" w:hAnsi="Arial" w:cs="Arial" w:hint="cs"/>
          <w:w w:val="103"/>
          <w:rtl/>
        </w:rPr>
        <w:t>فهداكم</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تعالى</w:t>
      </w:r>
      <w:r>
        <w:rPr>
          <w:rStyle w:val="bold"/>
          <w:w w:val="103"/>
          <w:rtl/>
        </w:rPr>
        <w:t xml:space="preserve"> </w:t>
      </w:r>
      <w:r>
        <w:rPr>
          <w:rStyle w:val="bold"/>
          <w:rFonts w:ascii="Arial" w:hAnsi="Arial" w:cs="Arial" w:hint="cs"/>
          <w:w w:val="103"/>
          <w:rtl/>
        </w:rPr>
        <w:t>بي،</w:t>
      </w:r>
      <w:r>
        <w:rPr>
          <w:rStyle w:val="bold"/>
          <w:w w:val="103"/>
          <w:rtl/>
        </w:rPr>
        <w:t xml:space="preserve"> </w:t>
      </w:r>
      <w:r>
        <w:rPr>
          <w:rStyle w:val="bold"/>
          <w:rFonts w:ascii="Arial" w:hAnsi="Arial" w:cs="Arial" w:hint="cs"/>
          <w:w w:val="103"/>
          <w:rtl/>
        </w:rPr>
        <w:t>ومفترقين</w:t>
      </w:r>
      <w:r>
        <w:rPr>
          <w:rStyle w:val="bold"/>
          <w:w w:val="103"/>
          <w:rtl/>
        </w:rPr>
        <w:t xml:space="preserve"> </w:t>
      </w:r>
      <w:r>
        <w:rPr>
          <w:rStyle w:val="bold"/>
          <w:rFonts w:ascii="Arial" w:hAnsi="Arial" w:cs="Arial" w:hint="cs"/>
          <w:w w:val="103"/>
          <w:rtl/>
        </w:rPr>
        <w:t>فجمعكم</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بي،</w:t>
      </w:r>
      <w:r>
        <w:rPr>
          <w:rStyle w:val="bold"/>
          <w:w w:val="103"/>
          <w:rtl/>
        </w:rPr>
        <w:t xml:space="preserve"> </w:t>
      </w:r>
      <w:r>
        <w:rPr>
          <w:rStyle w:val="bold"/>
          <w:rFonts w:ascii="Arial" w:hAnsi="Arial" w:cs="Arial" w:hint="cs"/>
          <w:w w:val="103"/>
          <w:rtl/>
        </w:rPr>
        <w:t>وعالة</w:t>
      </w:r>
      <w:r>
        <w:rPr>
          <w:rStyle w:val="bold"/>
          <w:w w:val="103"/>
          <w:rtl/>
        </w:rPr>
        <w:t xml:space="preserve"> </w:t>
      </w:r>
      <w:r>
        <w:rPr>
          <w:rStyle w:val="bold"/>
          <w:rFonts w:ascii="Arial" w:hAnsi="Arial" w:cs="Arial" w:hint="cs"/>
          <w:w w:val="103"/>
          <w:rtl/>
        </w:rPr>
        <w:t>فأغناكم</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بي،</w:t>
      </w:r>
      <w:r>
        <w:rPr>
          <w:rStyle w:val="bold"/>
          <w:w w:val="103"/>
          <w:rtl/>
        </w:rPr>
        <w:t xml:space="preserve"> </w:t>
      </w:r>
      <w:r>
        <w:rPr>
          <w:rStyle w:val="bold"/>
          <w:rFonts w:ascii="Arial" w:hAnsi="Arial" w:cs="Arial" w:hint="cs"/>
          <w:w w:val="103"/>
          <w:rtl/>
        </w:rPr>
        <w:t>وأذلَّة</w:t>
      </w:r>
      <w:r>
        <w:rPr>
          <w:rStyle w:val="bold"/>
          <w:w w:val="103"/>
          <w:rtl/>
        </w:rPr>
        <w:t xml:space="preserve"> </w:t>
      </w:r>
      <w:r>
        <w:rPr>
          <w:rStyle w:val="bold"/>
          <w:rFonts w:ascii="Arial" w:hAnsi="Arial" w:cs="Arial" w:hint="cs"/>
          <w:w w:val="103"/>
          <w:rtl/>
        </w:rPr>
        <w:t>فأعزَّكم</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تعالى</w:t>
      </w:r>
      <w:r>
        <w:rPr>
          <w:rStyle w:val="bold"/>
          <w:w w:val="103"/>
          <w:rtl/>
        </w:rPr>
        <w:t xml:space="preserve"> </w:t>
      </w:r>
      <w:r>
        <w:rPr>
          <w:rStyle w:val="bold"/>
          <w:rFonts w:ascii="Arial" w:hAnsi="Arial" w:cs="Arial" w:hint="cs"/>
          <w:w w:val="103"/>
          <w:rtl/>
        </w:rPr>
        <w:t>بي</w:t>
      </w:r>
      <w:r>
        <w:rPr>
          <w:rStyle w:val="bold"/>
          <w:rFonts w:ascii="Calibri" w:cs="Calibri" w:hint="cs"/>
          <w:w w:val="103"/>
          <w:rtl/>
        </w:rPr>
        <w:t>»</w:t>
      </w:r>
      <w:r>
        <w:rPr>
          <w:rStyle w:val="bold"/>
          <w:w w:val="103"/>
          <w:rtl/>
        </w:rPr>
        <w:t xml:space="preserve"> </w:t>
      </w:r>
      <w:r>
        <w:rPr>
          <w:rFonts w:ascii="Arial" w:hAnsi="Arial" w:cs="Arial" w:hint="cs"/>
          <w:w w:val="103"/>
          <w:rtl/>
        </w:rPr>
        <w:t>وكلَّما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ورسوله</w:t>
      </w:r>
      <w:r>
        <w:rPr>
          <w:w w:val="103"/>
          <w:rtl/>
        </w:rPr>
        <w:t xml:space="preserve"> </w:t>
      </w:r>
      <w:r>
        <w:rPr>
          <w:rFonts w:ascii="Arial" w:hAnsi="Arial" w:cs="Arial" w:hint="cs"/>
          <w:w w:val="103"/>
          <w:rtl/>
        </w:rPr>
        <w:t>أمنُّ،</w:t>
      </w:r>
      <w:r>
        <w:rPr>
          <w:w w:val="103"/>
          <w:rtl/>
        </w:rPr>
        <w:t xml:space="preserve"> </w:t>
      </w:r>
      <w:r>
        <w:rPr>
          <w:rFonts w:ascii="Arial" w:hAnsi="Arial" w:cs="Arial" w:hint="cs"/>
          <w:w w:val="103"/>
          <w:rtl/>
        </w:rPr>
        <w:t>وقال</w:t>
      </w:r>
      <w:r>
        <w:rPr>
          <w:w w:val="103"/>
          <w:rtl/>
        </w:rPr>
        <w:t xml:space="preserve">: </w:t>
      </w:r>
      <w:r>
        <w:rPr>
          <w:rFonts w:ascii="Calibri" w:cs="Calibri" w:hint="cs"/>
          <w:w w:val="103"/>
          <w:rtl/>
        </w:rPr>
        <w:t>«</w:t>
      </w:r>
      <w:r>
        <w:rPr>
          <w:rStyle w:val="bold"/>
          <w:rFonts w:ascii="Arial" w:hAnsi="Arial" w:cs="Arial" w:hint="cs"/>
          <w:w w:val="103"/>
          <w:rtl/>
        </w:rPr>
        <w:t>لو</w:t>
      </w:r>
      <w:r>
        <w:rPr>
          <w:rStyle w:val="bold"/>
          <w:w w:val="103"/>
          <w:rtl/>
        </w:rPr>
        <w:t xml:space="preserve"> </w:t>
      </w:r>
      <w:r>
        <w:rPr>
          <w:rStyle w:val="bold"/>
          <w:rFonts w:ascii="Arial" w:hAnsi="Arial" w:cs="Arial" w:hint="cs"/>
          <w:w w:val="103"/>
          <w:rtl/>
        </w:rPr>
        <w:t>شئتم</w:t>
      </w:r>
      <w:r>
        <w:rPr>
          <w:rStyle w:val="bold"/>
          <w:w w:val="103"/>
          <w:rtl/>
        </w:rPr>
        <w:t xml:space="preserve"> </w:t>
      </w:r>
      <w:r>
        <w:rPr>
          <w:rStyle w:val="bold"/>
          <w:rFonts w:ascii="Arial" w:hAnsi="Arial" w:cs="Arial" w:hint="cs"/>
          <w:w w:val="103"/>
          <w:rtl/>
        </w:rPr>
        <w:t>لقلتم</w:t>
      </w:r>
      <w:r>
        <w:rPr>
          <w:rStyle w:val="bold"/>
          <w:w w:val="103"/>
          <w:rtl/>
        </w:rPr>
        <w:t xml:space="preserve">: </w:t>
      </w:r>
      <w:r>
        <w:rPr>
          <w:rStyle w:val="bold"/>
          <w:rFonts w:ascii="Arial" w:hAnsi="Arial" w:cs="Arial" w:hint="cs"/>
          <w:w w:val="103"/>
          <w:rtl/>
        </w:rPr>
        <w:t>طردك</w:t>
      </w:r>
      <w:r>
        <w:rPr>
          <w:rStyle w:val="bold"/>
          <w:w w:val="103"/>
          <w:rtl/>
        </w:rPr>
        <w:t xml:space="preserve"> </w:t>
      </w:r>
      <w:r>
        <w:rPr>
          <w:rStyle w:val="bold"/>
          <w:rFonts w:ascii="Arial" w:hAnsi="Arial" w:cs="Arial" w:hint="cs"/>
          <w:w w:val="103"/>
          <w:rtl/>
        </w:rPr>
        <w:t>قومك</w:t>
      </w:r>
      <w:r>
        <w:rPr>
          <w:rStyle w:val="bold"/>
          <w:w w:val="103"/>
          <w:rtl/>
        </w:rPr>
        <w:t xml:space="preserve"> </w:t>
      </w:r>
      <w:r>
        <w:rPr>
          <w:rStyle w:val="bold"/>
          <w:rFonts w:ascii="Arial" w:hAnsi="Arial" w:cs="Arial" w:hint="cs"/>
          <w:w w:val="103"/>
          <w:rtl/>
        </w:rPr>
        <w:t>فآويناك،</w:t>
      </w:r>
      <w:r>
        <w:rPr>
          <w:rStyle w:val="bold"/>
          <w:w w:val="103"/>
          <w:rtl/>
        </w:rPr>
        <w:t xml:space="preserve"> </w:t>
      </w:r>
      <w:r>
        <w:rPr>
          <w:rStyle w:val="bold"/>
          <w:rFonts w:ascii="Arial" w:hAnsi="Arial" w:cs="Arial" w:hint="cs"/>
          <w:w w:val="103"/>
          <w:rtl/>
        </w:rPr>
        <w:t>وخذلوك</w:t>
      </w:r>
      <w:r>
        <w:rPr>
          <w:rStyle w:val="bold"/>
          <w:w w:val="103"/>
          <w:rtl/>
        </w:rPr>
        <w:t xml:space="preserve"> </w:t>
      </w:r>
      <w:r>
        <w:rPr>
          <w:rStyle w:val="bold"/>
          <w:rFonts w:ascii="Arial" w:hAnsi="Arial" w:cs="Arial" w:hint="cs"/>
          <w:w w:val="103"/>
          <w:rtl/>
        </w:rPr>
        <w:t>فنصرناك،</w:t>
      </w:r>
      <w:r>
        <w:rPr>
          <w:rStyle w:val="bold"/>
          <w:w w:val="103"/>
          <w:rtl/>
        </w:rPr>
        <w:t xml:space="preserve"> </w:t>
      </w:r>
      <w:r>
        <w:rPr>
          <w:rStyle w:val="bold"/>
          <w:rFonts w:ascii="Arial" w:hAnsi="Arial" w:cs="Arial" w:hint="cs"/>
          <w:w w:val="103"/>
          <w:rtl/>
        </w:rPr>
        <w:t>وكفروا</w:t>
      </w:r>
      <w:r>
        <w:rPr>
          <w:rStyle w:val="bold"/>
          <w:w w:val="103"/>
          <w:rtl/>
        </w:rPr>
        <w:t xml:space="preserve"> </w:t>
      </w:r>
      <w:r>
        <w:rPr>
          <w:rStyle w:val="bold"/>
          <w:rFonts w:ascii="Arial" w:hAnsi="Arial" w:cs="Arial" w:hint="cs"/>
          <w:w w:val="103"/>
          <w:rtl/>
        </w:rPr>
        <w:t>بك</w:t>
      </w:r>
      <w:r>
        <w:rPr>
          <w:rStyle w:val="bold"/>
          <w:w w:val="103"/>
          <w:rtl/>
        </w:rPr>
        <w:t xml:space="preserve"> </w:t>
      </w:r>
      <w:r>
        <w:rPr>
          <w:rStyle w:val="bold"/>
          <w:rFonts w:ascii="Arial" w:hAnsi="Arial" w:cs="Arial" w:hint="cs"/>
          <w:w w:val="103"/>
          <w:rtl/>
        </w:rPr>
        <w:t>وآمنا</w:t>
      </w:r>
      <w:r>
        <w:rPr>
          <w:rStyle w:val="bold"/>
          <w:w w:val="103"/>
          <w:rtl/>
        </w:rPr>
        <w:t xml:space="preserve"> </w:t>
      </w:r>
      <w:r>
        <w:rPr>
          <w:rStyle w:val="bold"/>
          <w:rFonts w:ascii="Arial" w:hAnsi="Arial" w:cs="Arial" w:hint="cs"/>
          <w:w w:val="103"/>
          <w:rtl/>
        </w:rPr>
        <w:t>بك</w:t>
      </w:r>
      <w:r>
        <w:rPr>
          <w:rStyle w:val="bold"/>
          <w:rFonts w:ascii="Calibri" w:cs="Calibri" w:hint="cs"/>
          <w:w w:val="103"/>
          <w:rtl/>
        </w:rPr>
        <w:t>»</w:t>
      </w:r>
      <w:r>
        <w:rPr>
          <w:w w:val="103"/>
          <w:rtl/>
        </w:rPr>
        <w:t xml:space="preserve"> </w:t>
      </w:r>
      <w:r>
        <w:rPr>
          <w:rFonts w:ascii="Arial" w:hAnsi="Arial" w:cs="Arial" w:hint="cs"/>
          <w:w w:val="103"/>
          <w:rtl/>
        </w:rPr>
        <w:t>فقالوا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نقول،</w:t>
      </w:r>
      <w:r>
        <w:rPr>
          <w:w w:val="103"/>
          <w:rtl/>
        </w:rPr>
        <w:t xml:space="preserve"> </w:t>
      </w:r>
      <w:r>
        <w:rPr>
          <w:rFonts w:ascii="Arial" w:hAnsi="Arial" w:cs="Arial" w:hint="cs"/>
          <w:w w:val="103"/>
          <w:rtl/>
        </w:rPr>
        <w:t>المنَّة</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ورسوله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علينا،</w:t>
      </w:r>
      <w:r>
        <w:rPr>
          <w:w w:val="103"/>
          <w:rtl/>
        </w:rPr>
        <w:t xml:space="preserve"> </w:t>
      </w:r>
      <w:r>
        <w:rPr>
          <w:rFonts w:ascii="Arial" w:hAnsi="Arial" w:cs="Arial" w:hint="cs"/>
          <w:w w:val="103"/>
          <w:rtl/>
        </w:rPr>
        <w:t>وقال</w:t>
      </w:r>
      <w:r>
        <w:rPr>
          <w:w w:val="103"/>
          <w:rtl/>
        </w:rPr>
        <w:t xml:space="preserve">: </w:t>
      </w:r>
      <w:r>
        <w:rPr>
          <w:rFonts w:ascii="Calibri" w:cs="Calibri" w:hint="cs"/>
          <w:w w:val="103"/>
          <w:rtl/>
        </w:rPr>
        <w:t>«</w:t>
      </w:r>
      <w:r>
        <w:rPr>
          <w:rStyle w:val="bold"/>
          <w:rFonts w:ascii="Arial" w:hAnsi="Arial" w:cs="Arial" w:hint="cs"/>
          <w:w w:val="103"/>
          <w:rtl/>
        </w:rPr>
        <w:t>لولا</w:t>
      </w:r>
      <w:r>
        <w:rPr>
          <w:rStyle w:val="bold"/>
          <w:w w:val="103"/>
          <w:rtl/>
        </w:rPr>
        <w:t xml:space="preserve"> </w:t>
      </w:r>
      <w:r>
        <w:rPr>
          <w:rStyle w:val="bold"/>
          <w:rFonts w:ascii="Arial" w:hAnsi="Arial" w:cs="Arial" w:hint="cs"/>
          <w:w w:val="103"/>
          <w:rtl/>
        </w:rPr>
        <w:t>الهجرة</w:t>
      </w:r>
      <w:r>
        <w:rPr>
          <w:rStyle w:val="bold"/>
          <w:w w:val="103"/>
          <w:rtl/>
        </w:rPr>
        <w:t xml:space="preserve"> </w:t>
      </w:r>
      <w:r>
        <w:rPr>
          <w:rStyle w:val="bold"/>
          <w:rFonts w:ascii="Arial" w:hAnsi="Arial" w:cs="Arial" w:hint="cs"/>
          <w:w w:val="103"/>
          <w:rtl/>
        </w:rPr>
        <w:t>لكنت</w:t>
      </w:r>
      <w:r>
        <w:rPr>
          <w:rStyle w:val="bold"/>
          <w:w w:val="103"/>
          <w:rtl/>
        </w:rPr>
        <w:t xml:space="preserve"> </w:t>
      </w:r>
      <w:r>
        <w:rPr>
          <w:rStyle w:val="bold"/>
          <w:rFonts w:ascii="Arial" w:hAnsi="Arial" w:cs="Arial" w:hint="cs"/>
          <w:w w:val="103"/>
          <w:rtl/>
        </w:rPr>
        <w:t>امرءًا</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الأنصار،</w:t>
      </w:r>
      <w:r>
        <w:rPr>
          <w:rStyle w:val="bold"/>
          <w:w w:val="103"/>
          <w:rtl/>
        </w:rPr>
        <w:t xml:space="preserve"> </w:t>
      </w:r>
      <w:r>
        <w:rPr>
          <w:rStyle w:val="bold"/>
          <w:rFonts w:ascii="Arial" w:hAnsi="Arial" w:cs="Arial" w:hint="cs"/>
          <w:w w:val="103"/>
          <w:rtl/>
        </w:rPr>
        <w:t>ولو</w:t>
      </w:r>
      <w:r>
        <w:rPr>
          <w:rStyle w:val="bold"/>
          <w:w w:val="103"/>
          <w:rtl/>
        </w:rPr>
        <w:t xml:space="preserve"> </w:t>
      </w:r>
      <w:r>
        <w:rPr>
          <w:rStyle w:val="bold"/>
          <w:rFonts w:ascii="Arial" w:hAnsi="Arial" w:cs="Arial" w:hint="cs"/>
          <w:w w:val="103"/>
          <w:rtl/>
        </w:rPr>
        <w:t>سلك</w:t>
      </w:r>
      <w:r>
        <w:rPr>
          <w:rStyle w:val="bold"/>
          <w:w w:val="103"/>
          <w:rtl/>
        </w:rPr>
        <w:t xml:space="preserve"> </w:t>
      </w:r>
      <w:r>
        <w:rPr>
          <w:rStyle w:val="bold"/>
          <w:rFonts w:ascii="Arial" w:hAnsi="Arial" w:cs="Arial" w:hint="cs"/>
          <w:w w:val="103"/>
          <w:rtl/>
        </w:rPr>
        <w:t>الناس</w:t>
      </w:r>
      <w:r>
        <w:rPr>
          <w:rStyle w:val="bold"/>
          <w:w w:val="103"/>
          <w:rtl/>
        </w:rPr>
        <w:t xml:space="preserve"> </w:t>
      </w:r>
      <w:r>
        <w:rPr>
          <w:rStyle w:val="bold"/>
          <w:rFonts w:ascii="Arial" w:hAnsi="Arial" w:cs="Arial" w:hint="cs"/>
          <w:w w:val="103"/>
          <w:rtl/>
        </w:rPr>
        <w:t>واديا</w:t>
      </w:r>
      <w:r>
        <w:rPr>
          <w:rStyle w:val="bold"/>
          <w:w w:val="103"/>
          <w:rtl/>
        </w:rPr>
        <w:t xml:space="preserve"> </w:t>
      </w:r>
      <w:r>
        <w:rPr>
          <w:rStyle w:val="bold"/>
          <w:rFonts w:ascii="Arial" w:hAnsi="Arial" w:cs="Arial" w:hint="cs"/>
          <w:w w:val="103"/>
          <w:rtl/>
        </w:rPr>
        <w:t>أو</w:t>
      </w:r>
      <w:r>
        <w:rPr>
          <w:rStyle w:val="bold"/>
          <w:w w:val="103"/>
          <w:rtl/>
        </w:rPr>
        <w:t xml:space="preserve"> </w:t>
      </w:r>
      <w:r>
        <w:rPr>
          <w:rStyle w:val="bold"/>
          <w:rFonts w:ascii="Arial" w:hAnsi="Arial" w:cs="Arial" w:hint="cs"/>
          <w:w w:val="103"/>
          <w:rtl/>
        </w:rPr>
        <w:t>شعبا</w:t>
      </w:r>
      <w:r>
        <w:rPr>
          <w:rStyle w:val="bold"/>
          <w:w w:val="103"/>
          <w:rtl/>
        </w:rPr>
        <w:t xml:space="preserve"> </w:t>
      </w:r>
      <w:r>
        <w:rPr>
          <w:rStyle w:val="bold"/>
          <w:rFonts w:ascii="Arial" w:hAnsi="Arial" w:cs="Arial" w:hint="cs"/>
          <w:w w:val="103"/>
          <w:rtl/>
        </w:rPr>
        <w:t>لسلكت</w:t>
      </w:r>
      <w:r>
        <w:rPr>
          <w:rStyle w:val="bold"/>
          <w:w w:val="103"/>
          <w:rtl/>
        </w:rPr>
        <w:t xml:space="preserve"> </w:t>
      </w:r>
      <w:r>
        <w:rPr>
          <w:rStyle w:val="bold"/>
          <w:rFonts w:ascii="Arial" w:hAnsi="Arial" w:cs="Arial" w:hint="cs"/>
          <w:w w:val="103"/>
          <w:rtl/>
        </w:rPr>
        <w:t>وادي</w:t>
      </w:r>
      <w:r>
        <w:rPr>
          <w:rStyle w:val="bold"/>
          <w:w w:val="103"/>
          <w:rtl/>
        </w:rPr>
        <w:t xml:space="preserve"> </w:t>
      </w:r>
      <w:r>
        <w:rPr>
          <w:rStyle w:val="bold"/>
          <w:rFonts w:ascii="Arial" w:hAnsi="Arial" w:cs="Arial" w:hint="cs"/>
          <w:w w:val="103"/>
          <w:rtl/>
        </w:rPr>
        <w:t>الأنصار</w:t>
      </w:r>
      <w:r>
        <w:rPr>
          <w:rStyle w:val="bold"/>
          <w:w w:val="103"/>
          <w:rtl/>
        </w:rPr>
        <w:t xml:space="preserve"> </w:t>
      </w:r>
      <w:r>
        <w:rPr>
          <w:rStyle w:val="bold"/>
          <w:rFonts w:ascii="Arial" w:hAnsi="Arial" w:cs="Arial" w:hint="cs"/>
          <w:w w:val="103"/>
          <w:rtl/>
        </w:rPr>
        <w:t>أو</w:t>
      </w:r>
      <w:r>
        <w:rPr>
          <w:rStyle w:val="bold"/>
          <w:w w:val="103"/>
          <w:rtl/>
        </w:rPr>
        <w:t xml:space="preserve"> </w:t>
      </w:r>
      <w:r>
        <w:rPr>
          <w:rStyle w:val="bold"/>
          <w:rFonts w:ascii="Arial" w:hAnsi="Arial" w:cs="Arial" w:hint="cs"/>
          <w:w w:val="103"/>
          <w:rtl/>
        </w:rPr>
        <w:t>شعبهم،</w:t>
      </w:r>
      <w:r>
        <w:rPr>
          <w:rStyle w:val="bold"/>
          <w:w w:val="103"/>
          <w:rtl/>
        </w:rPr>
        <w:t xml:space="preserve"> </w:t>
      </w:r>
      <w:r>
        <w:rPr>
          <w:rStyle w:val="bold"/>
          <w:rFonts w:ascii="Arial" w:hAnsi="Arial" w:cs="Arial" w:hint="cs"/>
          <w:w w:val="103"/>
          <w:rtl/>
        </w:rPr>
        <w:t>الأنصار</w:t>
      </w:r>
      <w:r>
        <w:rPr>
          <w:rStyle w:val="bold"/>
          <w:w w:val="103"/>
          <w:rtl/>
        </w:rPr>
        <w:t xml:space="preserve"> </w:t>
      </w:r>
      <w:r>
        <w:rPr>
          <w:rStyle w:val="bold"/>
          <w:rFonts w:ascii="Arial" w:hAnsi="Arial" w:cs="Arial" w:hint="cs"/>
          <w:w w:val="103"/>
          <w:rtl/>
        </w:rPr>
        <w:t>شعار</w:t>
      </w:r>
      <w:r>
        <w:rPr>
          <w:rStyle w:val="bold"/>
          <w:w w:val="103"/>
          <w:rtl/>
        </w:rPr>
        <w:t xml:space="preserve"> </w:t>
      </w:r>
      <w:r>
        <w:rPr>
          <w:rStyle w:val="bold"/>
          <w:rFonts w:ascii="Arial" w:hAnsi="Arial" w:cs="Arial" w:hint="cs"/>
          <w:w w:val="103"/>
          <w:rtl/>
        </w:rPr>
        <w:t>والناس</w:t>
      </w:r>
      <w:r>
        <w:rPr>
          <w:rStyle w:val="bold"/>
          <w:w w:val="103"/>
          <w:rtl/>
        </w:rPr>
        <w:t xml:space="preserve"> </w:t>
      </w:r>
      <w:r>
        <w:rPr>
          <w:rStyle w:val="bold"/>
          <w:rFonts w:ascii="Arial" w:hAnsi="Arial" w:cs="Arial" w:hint="cs"/>
          <w:w w:val="103"/>
          <w:rtl/>
        </w:rPr>
        <w:t>دثار</w:t>
      </w:r>
      <w:r>
        <w:rPr>
          <w:rStyle w:val="bold"/>
          <w:rFonts w:ascii="Calibri" w:cs="Calibri" w:hint="cs"/>
          <w:w w:val="103"/>
          <w:rtl/>
        </w:rPr>
        <w:t>»</w:t>
      </w:r>
      <w:r>
        <w:rPr>
          <w:rStyle w:val="Superscript"/>
          <w:color w:val="008751"/>
          <w:w w:val="103"/>
          <w:rtl/>
        </w:rPr>
        <w:t>(</w:t>
      </w:r>
      <w:r>
        <w:rPr>
          <w:rStyle w:val="Superscript"/>
          <w:color w:val="008751"/>
          <w:w w:val="103"/>
          <w:rtl/>
        </w:rPr>
        <w:footnoteReference w:id="187"/>
      </w:r>
      <w:r>
        <w:rPr>
          <w:rStyle w:val="Superscript"/>
          <w:color w:val="008751"/>
          <w:w w:val="103"/>
          <w:rtl/>
        </w:rPr>
        <w:t>)</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وَذَ</w:t>
      </w:r>
      <w:r>
        <w:rPr>
          <w:rStyle w:val="Superscript"/>
          <w:rFonts w:ascii="Arial" w:hAnsi="Arial" w:cs="Arial" w:hint="cs"/>
          <w:b/>
          <w:bCs/>
          <w:w w:val="103"/>
          <w:rtl/>
        </w:rPr>
        <w:t>ا</w:t>
      </w:r>
      <w:r>
        <w:rPr>
          <w:rStyle w:val="bold"/>
          <w:rFonts w:ascii="Arial" w:hAnsi="Arial" w:cs="Arial" w:hint="cs"/>
          <w:w w:val="103"/>
          <w:rtl/>
        </w:rPr>
        <w:t>لِكَ</w:t>
      </w:r>
      <w:r>
        <w:rPr>
          <w:w w:val="103"/>
          <w:rtl/>
        </w:rPr>
        <w:t> </w:t>
      </w:r>
      <w:r>
        <w:rPr>
          <w:rFonts w:ascii="Arial" w:hAnsi="Arial" w:cs="Arial" w:hint="cs"/>
          <w:w w:val="103"/>
          <w:rtl/>
        </w:rPr>
        <w:t>﴾</w:t>
      </w:r>
      <w:r>
        <w:rPr>
          <w:w w:val="103"/>
          <w:rtl/>
        </w:rPr>
        <w:t xml:space="preserve"> </w:t>
      </w:r>
      <w:r>
        <w:rPr>
          <w:rFonts w:ascii="Arial" w:hAnsi="Arial" w:cs="Arial" w:hint="cs"/>
          <w:w w:val="103"/>
          <w:rtl/>
        </w:rPr>
        <w:t>التعذيب</w:t>
      </w:r>
      <w:r>
        <w:rPr>
          <w:w w:val="103"/>
          <w:rtl/>
        </w:rPr>
        <w:t xml:space="preserve"> </w:t>
      </w:r>
      <w:r>
        <w:rPr>
          <w:rFonts w:ascii="Arial" w:hAnsi="Arial" w:cs="Arial" w:hint="cs"/>
          <w:w w:val="103"/>
          <w:rtl/>
        </w:rPr>
        <w:t>بالأسر</w:t>
      </w:r>
      <w:r>
        <w:rPr>
          <w:w w:val="103"/>
          <w:rtl/>
        </w:rPr>
        <w:t xml:space="preserve"> </w:t>
      </w:r>
      <w:r>
        <w:rPr>
          <w:rFonts w:ascii="Arial" w:hAnsi="Arial" w:cs="Arial" w:hint="cs"/>
          <w:w w:val="103"/>
          <w:rtl/>
        </w:rPr>
        <w:t>والسبي</w:t>
      </w:r>
      <w:r>
        <w:rPr>
          <w:w w:val="103"/>
          <w:rtl/>
        </w:rPr>
        <w:t xml:space="preserve"> </w:t>
      </w:r>
      <w:r>
        <w:rPr>
          <w:rFonts w:ascii="Arial" w:hAnsi="Arial" w:cs="Arial" w:hint="cs"/>
          <w:w w:val="103"/>
          <w:rtl/>
        </w:rPr>
        <w:t>والجروح</w:t>
      </w:r>
      <w:r>
        <w:rPr>
          <w:w w:val="103"/>
          <w:rtl/>
        </w:rPr>
        <w:t xml:space="preserve"> </w:t>
      </w:r>
      <w:r>
        <w:rPr>
          <w:rFonts w:ascii="Arial" w:hAnsi="Arial" w:cs="Arial" w:hint="cs"/>
          <w:w w:val="103"/>
          <w:rtl/>
        </w:rPr>
        <w:t>والإيجاع</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جَزَآءُ</w:t>
      </w:r>
      <w:r>
        <w:rPr>
          <w:rStyle w:val="bold"/>
          <w:w w:val="103"/>
          <w:rtl/>
        </w:rPr>
        <w:t xml:space="preserve"> </w:t>
      </w:r>
      <w:r>
        <w:rPr>
          <w:rStyle w:val="bold"/>
          <w:rFonts w:ascii="Arial" w:hAnsi="Arial" w:cs="Arial" w:hint="cs"/>
          <w:w w:val="103"/>
          <w:rtl/>
        </w:rPr>
        <w:t>الْكَافِرِينَ</w:t>
      </w:r>
      <w:r>
        <w:rPr>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ولهم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عذاب</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ينقطع،</w:t>
      </w:r>
      <w:r>
        <w:rPr>
          <w:w w:val="103"/>
          <w:rtl/>
        </w:rPr>
        <w:t xml:space="preserve"> </w:t>
      </w:r>
      <w:r>
        <w:rPr>
          <w:rFonts w:ascii="Arial" w:hAnsi="Arial" w:cs="Arial" w:hint="cs"/>
          <w:w w:val="103"/>
          <w:rtl/>
        </w:rPr>
        <w:t>فلهم</w:t>
      </w:r>
      <w:r>
        <w:rPr>
          <w:w w:val="103"/>
          <w:rtl/>
        </w:rPr>
        <w:t xml:space="preserve"> </w:t>
      </w:r>
      <w:r>
        <w:rPr>
          <w:rFonts w:ascii="Arial" w:hAnsi="Arial" w:cs="Arial" w:hint="cs"/>
          <w:w w:val="103"/>
          <w:rtl/>
        </w:rPr>
        <w:t>عقابان</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تاب</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ثُمَّ</w:t>
      </w:r>
      <w:r>
        <w:rPr>
          <w:rStyle w:val="bold"/>
          <w:w w:val="103"/>
          <w:rtl/>
        </w:rPr>
        <w:t xml:space="preserve"> </w:t>
      </w:r>
      <w:r>
        <w:rPr>
          <w:rStyle w:val="bold"/>
          <w:rFonts w:ascii="Arial" w:hAnsi="Arial" w:cs="Arial" w:hint="cs"/>
          <w:w w:val="103"/>
          <w:rtl/>
        </w:rPr>
        <w:t>يَتُوبُ</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بالتوفيق</w:t>
      </w:r>
      <w:r>
        <w:rPr>
          <w:w w:val="103"/>
          <w:rtl/>
        </w:rPr>
        <w:t xml:space="preserve"> </w:t>
      </w:r>
      <w:r>
        <w:rPr>
          <w:rFonts w:ascii="Arial" w:hAnsi="Arial" w:cs="Arial" w:hint="cs"/>
          <w:w w:val="103"/>
          <w:rtl/>
        </w:rPr>
        <w:t>للإسلام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Superscript"/>
          <w:rFonts w:ascii="Arial" w:hAnsi="Arial" w:cs="Arial" w:hint="cs"/>
          <w:b/>
          <w:bCs/>
          <w:w w:val="103"/>
          <w:rtl/>
        </w:rPr>
        <w:t>م</w:t>
      </w:r>
      <w:r>
        <w:rPr>
          <w:rStyle w:val="bold"/>
          <w:w w:val="103"/>
          <w:rtl/>
        </w:rPr>
        <w:t xml:space="preserve"> </w:t>
      </w:r>
      <w:r>
        <w:rPr>
          <w:rStyle w:val="bold"/>
          <w:rFonts w:ascii="Arial" w:hAnsi="Arial" w:cs="Arial" w:hint="cs"/>
          <w:w w:val="103"/>
          <w:rtl/>
        </w:rPr>
        <w:t>بَعْدِ</w:t>
      </w:r>
      <w:r>
        <w:rPr>
          <w:rStyle w:val="bold"/>
          <w:w w:val="103"/>
          <w:rtl/>
        </w:rPr>
        <w:t xml:space="preserve"> </w:t>
      </w:r>
      <w:r>
        <w:rPr>
          <w:rStyle w:val="bold"/>
          <w:rFonts w:ascii="Arial" w:hAnsi="Arial" w:cs="Arial" w:hint="cs"/>
          <w:w w:val="103"/>
          <w:rtl/>
        </w:rPr>
        <w:t>ذَ</w:t>
      </w:r>
      <w:r>
        <w:rPr>
          <w:rStyle w:val="Superscript"/>
          <w:rFonts w:ascii="Arial" w:hAnsi="Arial" w:cs="Arial" w:hint="cs"/>
          <w:b/>
          <w:bCs/>
          <w:w w:val="103"/>
          <w:rtl/>
        </w:rPr>
        <w:t>ا</w:t>
      </w:r>
      <w:r>
        <w:rPr>
          <w:rStyle w:val="bold"/>
          <w:rFonts w:ascii="Arial" w:hAnsi="Arial" w:cs="Arial" w:hint="cs"/>
          <w:w w:val="103"/>
          <w:rtl/>
        </w:rPr>
        <w:t>لِكَ</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يَّشَآءُ</w:t>
      </w:r>
      <w:r>
        <w:rPr>
          <w:w w:val="103"/>
          <w:rtl/>
        </w:rPr>
        <w:t> </w:t>
      </w:r>
      <w:r>
        <w:rPr>
          <w:rFonts w:ascii="Arial" w:hAnsi="Arial" w:cs="Arial" w:hint="cs"/>
          <w:w w:val="103"/>
          <w:rtl/>
        </w:rPr>
        <w:t>﴾</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والتعذيب</w:t>
      </w:r>
      <w:r>
        <w:rPr>
          <w:w w:val="103"/>
          <w:rtl/>
        </w:rPr>
        <w:t xml:space="preserve"> </w:t>
      </w:r>
      <w:r>
        <w:rPr>
          <w:rFonts w:ascii="Arial" w:hAnsi="Arial" w:cs="Arial" w:hint="cs"/>
          <w:w w:val="103"/>
          <w:rtl/>
        </w:rPr>
        <w:t>بالأسر</w:t>
      </w:r>
      <w:r>
        <w:rPr>
          <w:w w:val="103"/>
          <w:rtl/>
        </w:rPr>
        <w:t xml:space="preserve"> </w:t>
      </w:r>
      <w:r>
        <w:rPr>
          <w:rFonts w:ascii="Arial" w:hAnsi="Arial" w:cs="Arial" w:hint="cs"/>
          <w:w w:val="103"/>
          <w:rtl/>
        </w:rPr>
        <w:t>والإيجاع</w:t>
      </w:r>
      <w:r>
        <w:rPr>
          <w:w w:val="103"/>
          <w:rtl/>
        </w:rPr>
        <w:t xml:space="preserve"> </w:t>
      </w:r>
      <w:r>
        <w:rPr>
          <w:rFonts w:ascii="Arial" w:hAnsi="Arial" w:cs="Arial" w:hint="cs"/>
          <w:w w:val="103"/>
          <w:rtl/>
        </w:rPr>
        <w:t>والجروح</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ينافي</w:t>
      </w:r>
      <w:r>
        <w:rPr>
          <w:w w:val="103"/>
          <w:rtl/>
        </w:rPr>
        <w:t xml:space="preserve"> </w:t>
      </w:r>
      <w:r>
        <w:rPr>
          <w:rFonts w:ascii="Arial" w:hAnsi="Arial" w:cs="Arial" w:hint="cs"/>
          <w:w w:val="103"/>
          <w:rtl/>
        </w:rPr>
        <w:t>التوفيق،</w:t>
      </w:r>
      <w:r>
        <w:rPr>
          <w:w w:val="103"/>
          <w:rtl/>
        </w:rPr>
        <w:t xml:space="preserve"> </w:t>
      </w:r>
      <w:r>
        <w:rPr>
          <w:rFonts w:ascii="Arial" w:hAnsi="Arial" w:cs="Arial" w:hint="cs"/>
          <w:w w:val="103"/>
          <w:rtl/>
        </w:rPr>
        <w:t>وتوبة</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تطلق</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التوفيق</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قبول</w:t>
      </w:r>
      <w:r>
        <w:rPr>
          <w:w w:val="103"/>
          <w:rtl/>
        </w:rPr>
        <w:t xml:space="preserve"> </w:t>
      </w:r>
      <w:r>
        <w:rPr>
          <w:rFonts w:ascii="Arial" w:hAnsi="Arial" w:cs="Arial" w:hint="cs"/>
          <w:w w:val="103"/>
          <w:rtl/>
        </w:rPr>
        <w:t>توبة</w:t>
      </w:r>
      <w:r>
        <w:rPr>
          <w:w w:val="103"/>
          <w:rtl/>
        </w:rPr>
        <w:t xml:space="preserve"> </w:t>
      </w:r>
      <w:r>
        <w:rPr>
          <w:rFonts w:ascii="Arial" w:hAnsi="Arial" w:cs="Arial" w:hint="cs"/>
          <w:w w:val="103"/>
          <w:rtl/>
        </w:rPr>
        <w:t>العاصي</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وَاللهُ</w:t>
      </w:r>
      <w:r>
        <w:rPr>
          <w:rStyle w:val="bold"/>
          <w:w w:val="103"/>
          <w:rtl/>
        </w:rPr>
        <w:t xml:space="preserve"> </w:t>
      </w:r>
      <w:r>
        <w:rPr>
          <w:rStyle w:val="bold"/>
          <w:rFonts w:ascii="Arial" w:hAnsi="Arial" w:cs="Arial" w:hint="cs"/>
          <w:w w:val="103"/>
          <w:rtl/>
        </w:rPr>
        <w:t>غَفُورٌ</w:t>
      </w:r>
      <w:r>
        <w:rPr>
          <w:w w:val="103"/>
          <w:rtl/>
        </w:rPr>
        <w:t> </w:t>
      </w:r>
      <w:r>
        <w:rPr>
          <w:rFonts w:ascii="Arial" w:hAnsi="Arial" w:cs="Arial" w:hint="cs"/>
          <w:w w:val="103"/>
          <w:rtl/>
        </w:rPr>
        <w:t>﴾</w:t>
      </w:r>
      <w:r>
        <w:rPr>
          <w:w w:val="103"/>
          <w:rtl/>
        </w:rPr>
        <w:t xml:space="preserve"> </w:t>
      </w:r>
      <w:r>
        <w:rPr>
          <w:rFonts w:ascii="Arial" w:hAnsi="Arial" w:cs="Arial" w:hint="cs"/>
          <w:w w:val="103"/>
          <w:rtl/>
        </w:rPr>
        <w:t>لمن</w:t>
      </w:r>
      <w:r>
        <w:rPr>
          <w:w w:val="103"/>
          <w:rtl/>
        </w:rPr>
        <w:t xml:space="preserve"> </w:t>
      </w:r>
      <w:r>
        <w:rPr>
          <w:rFonts w:ascii="Arial" w:hAnsi="Arial" w:cs="Arial" w:hint="cs"/>
          <w:w w:val="103"/>
          <w:rtl/>
        </w:rPr>
        <w:t>تاب</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رَحِيمٌ</w:t>
      </w:r>
      <w:r>
        <w:rPr>
          <w:w w:val="103"/>
          <w:rtl/>
        </w:rPr>
        <w:t> </w:t>
      </w:r>
      <w:r>
        <w:rPr>
          <w:rFonts w:ascii="Arial" w:hAnsi="Arial" w:cs="Arial" w:hint="cs"/>
          <w:w w:val="103"/>
          <w:rtl/>
        </w:rPr>
        <w:t>﴾</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بالجنَّة</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دونها</w:t>
      </w:r>
      <w:r>
        <w:rPr>
          <w:w w:val="103"/>
          <w:rtl/>
        </w:rPr>
        <w:t>.</w:t>
      </w:r>
    </w:p>
    <w:p w:rsidR="00B03E2D" w:rsidRDefault="00B03E2D">
      <w:pPr>
        <w:pStyle w:val="textquran"/>
        <w:rPr>
          <w:rtl/>
        </w:rPr>
      </w:pPr>
    </w:p>
    <w:p w:rsidR="00B03E2D" w:rsidRDefault="00B03E2D">
      <w:pPr>
        <w:pStyle w:val="faree"/>
        <w:rPr>
          <w:rtl/>
        </w:rPr>
      </w:pPr>
      <w:r>
        <w:rPr>
          <w:rFonts w:ascii="Arial" w:hAnsi="Arial" w:cs="Arial" w:hint="cs"/>
          <w:rtl/>
        </w:rPr>
        <w:t>تحريم</w:t>
      </w:r>
      <w:r>
        <w:rPr>
          <w:rtl/>
        </w:rPr>
        <w:t xml:space="preserve"> </w:t>
      </w:r>
      <w:r>
        <w:rPr>
          <w:rFonts w:ascii="Arial" w:hAnsi="Arial" w:cs="Arial" w:hint="cs"/>
          <w:rtl/>
        </w:rPr>
        <w:t>دخول</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على</w:t>
      </w:r>
      <w:r>
        <w:rPr>
          <w:rtl/>
        </w:rPr>
        <w:t xml:space="preserve"> </w:t>
      </w:r>
      <w:r>
        <w:rPr>
          <w:rFonts w:ascii="Arial" w:hAnsi="Arial" w:cs="Arial" w:hint="cs"/>
          <w:rtl/>
        </w:rPr>
        <w:t>المشركين</w:t>
      </w:r>
    </w:p>
    <w:p w:rsidR="00B03E2D" w:rsidRDefault="00B03E2D">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يَآ</w:t>
      </w:r>
      <w:r>
        <w:rPr>
          <w:rStyle w:val="bold"/>
          <w:w w:val="101"/>
          <w:rtl/>
        </w:rPr>
        <w:t xml:space="preserve"> </w:t>
      </w:r>
      <w:r>
        <w:rPr>
          <w:rStyle w:val="bold"/>
          <w:rFonts w:ascii="Arial" w:hAnsi="Arial" w:cs="Arial" w:hint="cs"/>
          <w:w w:val="101"/>
          <w:rtl/>
        </w:rPr>
        <w:t>أَيُّهَا</w:t>
      </w:r>
      <w:r>
        <w:rPr>
          <w:rStyle w:val="bold"/>
          <w:w w:val="101"/>
          <w:rtl/>
        </w:rPr>
        <w:t xml:space="preserve"> </w:t>
      </w:r>
      <w:r>
        <w:rPr>
          <w:rStyle w:val="bold"/>
          <w:rFonts w:ascii="Arial" w:hAnsi="Arial" w:cs="Arial" w:hint="cs"/>
          <w:w w:val="101"/>
          <w:rtl/>
        </w:rPr>
        <w:t>اَلَّذِينَ</w:t>
      </w:r>
      <w:r>
        <w:rPr>
          <w:rStyle w:val="bold"/>
          <w:w w:val="101"/>
          <w:rtl/>
        </w:rPr>
        <w:t xml:space="preserve"> </w:t>
      </w:r>
      <w:r>
        <w:rPr>
          <w:rStyle w:val="bold"/>
          <w:rFonts w:ascii="Arial" w:hAnsi="Arial" w:cs="Arial" w:hint="cs"/>
          <w:w w:val="101"/>
          <w:rtl/>
        </w:rPr>
        <w:t>ءَامَنُواْ</w:t>
      </w:r>
      <w:r>
        <w:rPr>
          <w:w w:val="101"/>
          <w:rtl/>
        </w:rPr>
        <w:t> </w:t>
      </w:r>
      <w:r>
        <w:rPr>
          <w:rFonts w:ascii="Arial" w:hAnsi="Arial" w:cs="Arial" w:hint="cs"/>
          <w:w w:val="101"/>
          <w:rtl/>
        </w:rPr>
        <w:t>﴾</w:t>
      </w:r>
      <w:r>
        <w:rPr>
          <w:w w:val="101"/>
          <w:rtl/>
        </w:rPr>
        <w:t xml:space="preserve"> </w:t>
      </w:r>
      <w:r>
        <w:rPr>
          <w:rFonts w:ascii="Arial" w:hAnsi="Arial" w:cs="Arial" w:hint="cs"/>
          <w:w w:val="101"/>
          <w:rtl/>
        </w:rPr>
        <w:t>ناداهم</w:t>
      </w:r>
      <w:r>
        <w:rPr>
          <w:w w:val="101"/>
          <w:rtl/>
        </w:rPr>
        <w:t xml:space="preserve"> </w:t>
      </w:r>
      <w:r>
        <w:rPr>
          <w:rFonts w:ascii="Arial" w:hAnsi="Arial" w:cs="Arial" w:hint="cs"/>
          <w:w w:val="101"/>
          <w:rtl/>
        </w:rPr>
        <w:t>ليتحفَّظوا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يذكر</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الحكم</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النداء</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إِنَّمَا</w:t>
      </w:r>
      <w:r>
        <w:rPr>
          <w:rStyle w:val="bold"/>
          <w:w w:val="101"/>
          <w:rtl/>
        </w:rPr>
        <w:t xml:space="preserve"> </w:t>
      </w:r>
      <w:r>
        <w:rPr>
          <w:rStyle w:val="bold"/>
          <w:rFonts w:ascii="Arial" w:hAnsi="Arial" w:cs="Arial" w:hint="cs"/>
          <w:w w:val="101"/>
          <w:rtl/>
        </w:rPr>
        <w:t>اَلْمُشْرِكُونَ</w:t>
      </w:r>
      <w:r>
        <w:rPr>
          <w:rStyle w:val="bold"/>
          <w:w w:val="101"/>
          <w:rtl/>
        </w:rPr>
        <w:t xml:space="preserve"> </w:t>
      </w:r>
      <w:r>
        <w:rPr>
          <w:rStyle w:val="bold"/>
          <w:rFonts w:ascii="Arial" w:hAnsi="Arial" w:cs="Arial" w:hint="cs"/>
          <w:w w:val="101"/>
          <w:rtl/>
        </w:rPr>
        <w:t>نَجَسٌ</w:t>
      </w:r>
      <w:r>
        <w:rPr>
          <w:w w:val="101"/>
          <w:rtl/>
        </w:rPr>
        <w:t> </w:t>
      </w:r>
      <w:r>
        <w:rPr>
          <w:rFonts w:ascii="Arial" w:hAnsi="Arial" w:cs="Arial" w:hint="cs"/>
          <w:w w:val="101"/>
          <w:rtl/>
        </w:rPr>
        <w:t>﴾</w:t>
      </w:r>
      <w:r>
        <w:rPr>
          <w:w w:val="101"/>
          <w:rtl/>
        </w:rPr>
        <w:t xml:space="preserve"> </w:t>
      </w:r>
      <w:r>
        <w:rPr>
          <w:rFonts w:ascii="Arial" w:hAnsi="Arial" w:cs="Arial" w:hint="cs"/>
          <w:w w:val="101"/>
          <w:rtl/>
        </w:rPr>
        <w:t>مصدر،</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ذوو</w:t>
      </w:r>
      <w:r>
        <w:rPr>
          <w:w w:val="101"/>
          <w:rtl/>
        </w:rPr>
        <w:t xml:space="preserve"> </w:t>
      </w:r>
      <w:r>
        <w:rPr>
          <w:rFonts w:ascii="Arial" w:hAnsi="Arial" w:cs="Arial" w:hint="cs"/>
          <w:w w:val="101"/>
          <w:rtl/>
        </w:rPr>
        <w:t>نجس،</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وصفٌ</w:t>
      </w:r>
      <w:r>
        <w:rPr>
          <w:w w:val="101"/>
          <w:rtl/>
        </w:rPr>
        <w:t xml:space="preserve"> </w:t>
      </w:r>
      <w:r>
        <w:rPr>
          <w:rFonts w:ascii="Arial" w:hAnsi="Arial" w:cs="Arial" w:hint="cs"/>
          <w:w w:val="101"/>
          <w:rtl/>
        </w:rPr>
        <w:t>فيكون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التشبيه،</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كنجس،</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كشيء</w:t>
      </w:r>
      <w:r>
        <w:rPr>
          <w:w w:val="101"/>
          <w:rtl/>
        </w:rPr>
        <w:t xml:space="preserve"> </w:t>
      </w:r>
      <w:r>
        <w:rPr>
          <w:rFonts w:ascii="Arial" w:hAnsi="Arial" w:cs="Arial" w:hint="cs"/>
          <w:w w:val="101"/>
          <w:rtl/>
        </w:rPr>
        <w:t>نجس،</w:t>
      </w:r>
      <w:r>
        <w:rPr>
          <w:w w:val="101"/>
          <w:rtl/>
        </w:rPr>
        <w:t xml:space="preserve"> </w:t>
      </w:r>
      <w:r>
        <w:rPr>
          <w:rFonts w:ascii="Arial" w:hAnsi="Arial" w:cs="Arial" w:hint="cs"/>
          <w:w w:val="101"/>
          <w:rtl/>
        </w:rPr>
        <w:t>كحسن</w:t>
      </w:r>
      <w:r>
        <w:rPr>
          <w:w w:val="101"/>
          <w:rtl/>
        </w:rPr>
        <w:t xml:space="preserve"> </w:t>
      </w:r>
      <w:r>
        <w:rPr>
          <w:rFonts w:ascii="Arial" w:hAnsi="Arial" w:cs="Arial" w:hint="cs"/>
          <w:w w:val="101"/>
          <w:rtl/>
        </w:rPr>
        <w:t>الشيء</w:t>
      </w:r>
      <w:r>
        <w:rPr>
          <w:w w:val="101"/>
          <w:rtl/>
        </w:rPr>
        <w:t xml:space="preserve"> </w:t>
      </w:r>
      <w:r>
        <w:rPr>
          <w:rFonts w:ascii="Arial" w:hAnsi="Arial" w:cs="Arial" w:hint="cs"/>
          <w:w w:val="101"/>
          <w:rtl/>
        </w:rPr>
        <w:t>فهو</w:t>
      </w:r>
      <w:r>
        <w:rPr>
          <w:w w:val="101"/>
          <w:rtl/>
        </w:rPr>
        <w:t xml:space="preserve"> </w:t>
      </w:r>
      <w:r>
        <w:rPr>
          <w:rFonts w:ascii="Arial" w:hAnsi="Arial" w:cs="Arial" w:hint="cs"/>
          <w:w w:val="101"/>
          <w:rtl/>
        </w:rPr>
        <w:t>حسن،</w:t>
      </w:r>
      <w:r>
        <w:rPr>
          <w:w w:val="101"/>
          <w:rtl/>
        </w:rPr>
        <w:t xml:space="preserve"> </w:t>
      </w:r>
      <w:r>
        <w:rPr>
          <w:rFonts w:ascii="Arial" w:hAnsi="Arial" w:cs="Arial" w:hint="cs"/>
          <w:w w:val="101"/>
          <w:rtl/>
        </w:rPr>
        <w:t>فهم</w:t>
      </w:r>
      <w:r>
        <w:rPr>
          <w:w w:val="101"/>
          <w:rtl/>
        </w:rPr>
        <w:t xml:space="preserve"> </w:t>
      </w:r>
      <w:r>
        <w:rPr>
          <w:rFonts w:ascii="Arial" w:hAnsi="Arial" w:cs="Arial" w:hint="cs"/>
          <w:w w:val="101"/>
          <w:rtl/>
        </w:rPr>
        <w:t>كالعذرة</w:t>
      </w:r>
      <w:r>
        <w:rPr>
          <w:w w:val="101"/>
          <w:rtl/>
        </w:rPr>
        <w:t xml:space="preserve"> </w:t>
      </w:r>
      <w:r>
        <w:rPr>
          <w:rFonts w:ascii="Arial" w:hAnsi="Arial" w:cs="Arial" w:hint="cs"/>
          <w:w w:val="101"/>
          <w:rtl/>
        </w:rPr>
        <w:t>والبول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النجاسة،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أفرد</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أصله</w:t>
      </w:r>
      <w:r>
        <w:rPr>
          <w:w w:val="101"/>
          <w:rtl/>
        </w:rPr>
        <w:t xml:space="preserve"> </w:t>
      </w:r>
      <w:r>
        <w:rPr>
          <w:rFonts w:ascii="Arial" w:hAnsi="Arial" w:cs="Arial" w:hint="cs"/>
          <w:w w:val="101"/>
          <w:rtl/>
        </w:rPr>
        <w:t>مصدر</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تشبيه</w:t>
      </w:r>
      <w:r>
        <w:rPr>
          <w:w w:val="101"/>
          <w:rtl/>
        </w:rPr>
        <w:t xml:space="preserve"> </w:t>
      </w:r>
      <w:r>
        <w:rPr>
          <w:rFonts w:ascii="Arial" w:hAnsi="Arial" w:cs="Arial" w:hint="cs"/>
          <w:w w:val="101"/>
          <w:rtl/>
        </w:rPr>
        <w:t>كعدل،</w:t>
      </w:r>
      <w:r>
        <w:rPr>
          <w:w w:val="101"/>
          <w:rtl/>
        </w:rPr>
        <w:t xml:space="preserve"> </w:t>
      </w:r>
      <w:r>
        <w:rPr>
          <w:rFonts w:ascii="Arial" w:hAnsi="Arial" w:cs="Arial" w:hint="cs"/>
          <w:w w:val="101"/>
          <w:rtl/>
        </w:rPr>
        <w:t>والآية</w:t>
      </w:r>
      <w:r>
        <w:rPr>
          <w:w w:val="101"/>
          <w:rtl/>
        </w:rPr>
        <w:t xml:space="preserve"> </w:t>
      </w:r>
      <w:r>
        <w:rPr>
          <w:rFonts w:ascii="Arial" w:hAnsi="Arial" w:cs="Arial" w:hint="cs"/>
          <w:w w:val="101"/>
          <w:rtl/>
        </w:rPr>
        <w:t>شاملة</w:t>
      </w:r>
      <w:r>
        <w:rPr>
          <w:w w:val="101"/>
          <w:rtl/>
        </w:rPr>
        <w:t xml:space="preserve"> </w:t>
      </w:r>
      <w:r>
        <w:rPr>
          <w:rFonts w:ascii="Arial" w:hAnsi="Arial" w:cs="Arial" w:hint="cs"/>
          <w:w w:val="101"/>
          <w:rtl/>
        </w:rPr>
        <w:t>لأهل</w:t>
      </w:r>
      <w:r>
        <w:rPr>
          <w:w w:val="101"/>
          <w:rtl/>
        </w:rPr>
        <w:t xml:space="preserve"> </w:t>
      </w:r>
      <w:r>
        <w:rPr>
          <w:rFonts w:ascii="Arial" w:hAnsi="Arial" w:cs="Arial" w:hint="cs"/>
          <w:w w:val="101"/>
          <w:rtl/>
        </w:rPr>
        <w:t>الكتاب</w:t>
      </w:r>
      <w:r>
        <w:rPr>
          <w:w w:val="101"/>
          <w:rtl/>
        </w:rPr>
        <w:t>.</w:t>
      </w:r>
    </w:p>
    <w:p w:rsidR="00B03E2D" w:rsidRDefault="00B03E2D">
      <w:pPr>
        <w:pStyle w:val="textmawadi3"/>
        <w:spacing w:before="170"/>
        <w:rPr>
          <w:w w:val="103"/>
          <w:rtl/>
        </w:rPr>
      </w:pPr>
      <w:r>
        <w:rPr>
          <w:rStyle w:val="namat2"/>
          <w:w w:val="103"/>
          <w:rtl/>
        </w:rPr>
        <w:t>[</w:t>
      </w:r>
      <w:r>
        <w:rPr>
          <w:rStyle w:val="namat2"/>
          <w:rFonts w:ascii="Arial" w:hAnsi="Arial" w:cs="Arial" w:hint="cs"/>
          <w:w w:val="103"/>
          <w:rtl/>
        </w:rPr>
        <w:t>فقه</w:t>
      </w:r>
      <w:r>
        <w:rPr>
          <w:rStyle w:val="namat2"/>
          <w:w w:val="103"/>
          <w:rtl/>
        </w:rPr>
        <w:t xml:space="preserve">] </w:t>
      </w:r>
      <w:r>
        <w:rPr>
          <w:rFonts w:ascii="Arial" w:hAnsi="Arial" w:cs="Arial" w:hint="cs"/>
          <w:w w:val="103"/>
          <w:rtl/>
        </w:rPr>
        <w:t>وقيل</w:t>
      </w:r>
      <w:r>
        <w:rPr>
          <w:w w:val="103"/>
          <w:rtl/>
        </w:rPr>
        <w:t xml:space="preserve"> </w:t>
      </w:r>
      <w:r>
        <w:rPr>
          <w:rFonts w:ascii="Arial" w:hAnsi="Arial" w:cs="Arial" w:hint="cs"/>
          <w:w w:val="103"/>
          <w:rtl/>
        </w:rPr>
        <w:t>بطهارة</w:t>
      </w:r>
      <w:r>
        <w:rPr>
          <w:w w:val="103"/>
          <w:rtl/>
        </w:rPr>
        <w:t xml:space="preserve"> </w:t>
      </w:r>
      <w:r>
        <w:rPr>
          <w:rFonts w:ascii="Arial" w:hAnsi="Arial" w:cs="Arial" w:hint="cs"/>
          <w:w w:val="103"/>
          <w:rtl/>
        </w:rPr>
        <w:t>بلل</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الكتاب</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ينجُس</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غيرهم</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أعطوا</w:t>
      </w:r>
      <w:r>
        <w:rPr>
          <w:w w:val="103"/>
          <w:rtl/>
        </w:rPr>
        <w:t xml:space="preserve"> </w:t>
      </w:r>
      <w:r>
        <w:rPr>
          <w:rFonts w:ascii="Arial" w:hAnsi="Arial" w:cs="Arial" w:hint="cs"/>
          <w:w w:val="103"/>
          <w:rtl/>
        </w:rPr>
        <w:t>الجزية،</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يعطوها،</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بكراهتها،</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عَبَّاس</w:t>
      </w:r>
      <w:r>
        <w:rPr>
          <w:w w:val="103"/>
          <w:rtl/>
        </w:rPr>
        <w:t xml:space="preserve">: </w:t>
      </w:r>
      <w:r>
        <w:rPr>
          <w:rFonts w:ascii="Arial" w:hAnsi="Arial" w:cs="Arial" w:hint="cs"/>
          <w:w w:val="103"/>
          <w:rtl/>
        </w:rPr>
        <w:t>أبدان</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نجسة</w:t>
      </w:r>
      <w:r>
        <w:rPr>
          <w:w w:val="103"/>
          <w:rtl/>
        </w:rPr>
        <w:t xml:space="preserve"> </w:t>
      </w:r>
      <w:r>
        <w:rPr>
          <w:rFonts w:ascii="Arial" w:hAnsi="Arial" w:cs="Arial" w:hint="cs"/>
          <w:w w:val="103"/>
          <w:rtl/>
        </w:rPr>
        <w:t>كالكلب</w:t>
      </w:r>
      <w:r>
        <w:rPr>
          <w:w w:val="103"/>
          <w:rtl/>
        </w:rPr>
        <w:t xml:space="preserve"> </w:t>
      </w:r>
      <w:r>
        <w:rPr>
          <w:rFonts w:ascii="Arial" w:hAnsi="Arial" w:cs="Arial" w:hint="cs"/>
          <w:w w:val="103"/>
          <w:rtl/>
        </w:rPr>
        <w:t>والخنزير</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غسلوا،</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نجسة</w:t>
      </w:r>
      <w:r>
        <w:rPr>
          <w:w w:val="103"/>
          <w:rtl/>
        </w:rPr>
        <w:t xml:space="preserve"> </w:t>
      </w:r>
      <w:r>
        <w:rPr>
          <w:rFonts w:ascii="Arial" w:hAnsi="Arial" w:cs="Arial" w:hint="cs"/>
          <w:w w:val="103"/>
          <w:rtl/>
        </w:rPr>
        <w:t>لأنَّهم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يجتنبون</w:t>
      </w:r>
      <w:r>
        <w:rPr>
          <w:w w:val="103"/>
          <w:rtl/>
        </w:rPr>
        <w:t xml:space="preserve"> </w:t>
      </w:r>
      <w:r>
        <w:rPr>
          <w:rFonts w:ascii="Arial" w:hAnsi="Arial" w:cs="Arial" w:hint="cs"/>
          <w:w w:val="103"/>
          <w:rtl/>
        </w:rPr>
        <w:t>الأنجاس</w:t>
      </w:r>
      <w:r>
        <w:rPr>
          <w:w w:val="103"/>
          <w:rtl/>
        </w:rPr>
        <w:t xml:space="preserve"> </w:t>
      </w:r>
      <w:r>
        <w:rPr>
          <w:rFonts w:ascii="Arial" w:hAnsi="Arial" w:cs="Arial" w:hint="cs"/>
          <w:w w:val="103"/>
          <w:rtl/>
        </w:rPr>
        <w:t>ففيه</w:t>
      </w:r>
      <w:r>
        <w:rPr>
          <w:w w:val="103"/>
          <w:rtl/>
        </w:rPr>
        <w:t xml:space="preserve"> </w:t>
      </w:r>
      <w:r>
        <w:rPr>
          <w:rFonts w:ascii="Arial" w:hAnsi="Arial" w:cs="Arial" w:hint="cs"/>
          <w:w w:val="103"/>
          <w:rtl/>
        </w:rPr>
        <w:t>الحكم</w:t>
      </w:r>
      <w:r>
        <w:rPr>
          <w:w w:val="103"/>
          <w:rtl/>
        </w:rPr>
        <w:t xml:space="preserve"> </w:t>
      </w:r>
      <w:r>
        <w:rPr>
          <w:rFonts w:ascii="Arial" w:hAnsi="Arial" w:cs="Arial" w:hint="cs"/>
          <w:w w:val="103"/>
          <w:rtl/>
        </w:rPr>
        <w:t>بالغالب،</w:t>
      </w:r>
      <w:r>
        <w:rPr>
          <w:w w:val="103"/>
          <w:rtl/>
        </w:rPr>
        <w:t xml:space="preserve"> </w:t>
      </w:r>
      <w:r>
        <w:rPr>
          <w:rFonts w:ascii="Arial" w:hAnsi="Arial" w:cs="Arial" w:hint="cs"/>
          <w:w w:val="103"/>
          <w:rtl/>
        </w:rPr>
        <w:t>فلو</w:t>
      </w:r>
      <w:r>
        <w:rPr>
          <w:w w:val="103"/>
          <w:rtl/>
        </w:rPr>
        <w:t xml:space="preserve"> </w:t>
      </w:r>
      <w:r>
        <w:rPr>
          <w:rFonts w:ascii="Arial" w:hAnsi="Arial" w:cs="Arial" w:hint="cs"/>
          <w:w w:val="103"/>
          <w:rtl/>
        </w:rPr>
        <w:t>غسلوا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جانبوا</w:t>
      </w:r>
      <w:r>
        <w:rPr>
          <w:w w:val="103"/>
          <w:rtl/>
        </w:rPr>
        <w:t xml:space="preserve"> </w:t>
      </w:r>
      <w:r>
        <w:rPr>
          <w:rFonts w:ascii="Arial" w:hAnsi="Arial" w:cs="Arial" w:hint="cs"/>
          <w:w w:val="103"/>
          <w:rtl/>
        </w:rPr>
        <w:t>النجاسة</w:t>
      </w:r>
      <w:r>
        <w:rPr>
          <w:w w:val="103"/>
          <w:rtl/>
        </w:rPr>
        <w:t xml:space="preserve"> </w:t>
      </w:r>
      <w:r>
        <w:rPr>
          <w:rFonts w:ascii="Arial" w:hAnsi="Arial" w:cs="Arial" w:hint="cs"/>
          <w:w w:val="103"/>
          <w:rtl/>
        </w:rPr>
        <w:t>لكانوا</w:t>
      </w:r>
      <w:r>
        <w:rPr>
          <w:w w:val="103"/>
          <w:rtl/>
        </w:rPr>
        <w:t xml:space="preserve"> </w:t>
      </w:r>
      <w:r>
        <w:rPr>
          <w:rFonts w:ascii="Arial" w:hAnsi="Arial" w:cs="Arial" w:hint="cs"/>
          <w:w w:val="103"/>
          <w:rtl/>
        </w:rPr>
        <w:t>طاهرين،</w:t>
      </w:r>
      <w:r>
        <w:rPr>
          <w:w w:val="103"/>
          <w:rtl/>
        </w:rPr>
        <w:t xml:space="preserve"> </w:t>
      </w:r>
      <w:r>
        <w:rPr>
          <w:rFonts w:ascii="Arial" w:hAnsi="Arial" w:cs="Arial" w:hint="cs"/>
          <w:w w:val="103"/>
          <w:rtl/>
        </w:rPr>
        <w:t>كالدجاجة</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غلب</w:t>
      </w:r>
      <w:r>
        <w:rPr>
          <w:w w:val="103"/>
          <w:rtl/>
        </w:rPr>
        <w:t xml:space="preserve"> </w:t>
      </w:r>
      <w:r>
        <w:rPr>
          <w:rFonts w:ascii="Arial" w:hAnsi="Arial" w:cs="Arial" w:hint="cs"/>
          <w:w w:val="103"/>
          <w:rtl/>
        </w:rPr>
        <w:t>أكلها</w:t>
      </w:r>
      <w:r>
        <w:rPr>
          <w:w w:val="103"/>
          <w:rtl/>
        </w:rPr>
        <w:t xml:space="preserve"> </w:t>
      </w:r>
      <w:r>
        <w:rPr>
          <w:rFonts w:ascii="Arial" w:hAnsi="Arial" w:cs="Arial" w:hint="cs"/>
          <w:w w:val="103"/>
          <w:rtl/>
        </w:rPr>
        <w:t>الأنجاس</w:t>
      </w:r>
      <w:r>
        <w:rPr>
          <w:w w:val="103"/>
          <w:rtl/>
        </w:rPr>
        <w:t xml:space="preserve"> </w:t>
      </w:r>
      <w:r>
        <w:rPr>
          <w:rFonts w:ascii="Arial" w:hAnsi="Arial" w:cs="Arial" w:hint="cs"/>
          <w:w w:val="103"/>
          <w:rtl/>
        </w:rPr>
        <w:t>حكم</w:t>
      </w:r>
      <w:r>
        <w:rPr>
          <w:w w:val="103"/>
          <w:rtl/>
        </w:rPr>
        <w:t xml:space="preserve"> </w:t>
      </w:r>
      <w:r>
        <w:rPr>
          <w:rFonts w:ascii="Arial" w:hAnsi="Arial" w:cs="Arial" w:hint="cs"/>
          <w:w w:val="103"/>
          <w:rtl/>
        </w:rPr>
        <w:t>بنجاستها</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تحبس</w:t>
      </w:r>
      <w:r>
        <w:rPr>
          <w:w w:val="103"/>
          <w:rtl/>
        </w:rPr>
        <w:t xml:space="preserve"> </w:t>
      </w:r>
      <w:r>
        <w:rPr>
          <w:rFonts w:ascii="Arial" w:hAnsi="Arial" w:cs="Arial" w:hint="cs"/>
          <w:w w:val="103"/>
          <w:rtl/>
        </w:rPr>
        <w:t>ثلاثة</w:t>
      </w:r>
      <w:r>
        <w:rPr>
          <w:w w:val="103"/>
          <w:rtl/>
        </w:rPr>
        <w:t xml:space="preserve"> </w:t>
      </w:r>
      <w:r>
        <w:rPr>
          <w:rFonts w:ascii="Arial" w:hAnsi="Arial" w:cs="Arial" w:hint="cs"/>
          <w:w w:val="103"/>
          <w:rtl/>
        </w:rPr>
        <w:t>أيَّام،</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ينجس</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المشرك</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كتابيٍّ،</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كتابيًّا</w:t>
      </w:r>
      <w:r>
        <w:rPr>
          <w:w w:val="103"/>
          <w:rtl/>
        </w:rPr>
        <w:t xml:space="preserve"> </w:t>
      </w:r>
      <w:r>
        <w:rPr>
          <w:rFonts w:ascii="Arial" w:hAnsi="Arial" w:cs="Arial" w:hint="cs"/>
          <w:w w:val="103"/>
          <w:rtl/>
        </w:rPr>
        <w:t>محاربا</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ينجس</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وأنَّ</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خسَّتهم</w:t>
      </w:r>
      <w:r>
        <w:rPr>
          <w:w w:val="103"/>
          <w:rtl/>
        </w:rPr>
        <w:t xml:space="preserve"> </w:t>
      </w:r>
      <w:r>
        <w:rPr>
          <w:rFonts w:ascii="Arial" w:hAnsi="Arial" w:cs="Arial" w:hint="cs"/>
          <w:w w:val="103"/>
          <w:rtl/>
        </w:rPr>
        <w:t>بالشرك</w:t>
      </w:r>
      <w:r>
        <w:rPr>
          <w:w w:val="103"/>
          <w:rtl/>
        </w:rPr>
        <w:t xml:space="preserve"> </w:t>
      </w:r>
      <w:r>
        <w:rPr>
          <w:rFonts w:ascii="Arial" w:hAnsi="Arial" w:cs="Arial" w:hint="cs"/>
          <w:w w:val="103"/>
          <w:rtl/>
        </w:rPr>
        <w:t>سمَّاها</w:t>
      </w:r>
      <w:r>
        <w:rPr>
          <w:w w:val="103"/>
          <w:rtl/>
        </w:rPr>
        <w:t xml:space="preserve"> </w:t>
      </w:r>
      <w:r>
        <w:rPr>
          <w:rFonts w:ascii="Arial" w:hAnsi="Arial" w:cs="Arial" w:hint="cs"/>
          <w:w w:val="103"/>
          <w:rtl/>
        </w:rPr>
        <w:t>نجسا،</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مذهب</w:t>
      </w:r>
      <w:r>
        <w:rPr>
          <w:w w:val="103"/>
          <w:rtl/>
        </w:rPr>
        <w:t xml:space="preserve"> </w:t>
      </w:r>
      <w:r>
        <w:rPr>
          <w:rFonts w:ascii="Arial" w:hAnsi="Arial" w:cs="Arial" w:hint="cs"/>
          <w:w w:val="103"/>
          <w:rtl/>
        </w:rPr>
        <w:t>جمهور</w:t>
      </w:r>
      <w:r>
        <w:rPr>
          <w:w w:val="103"/>
          <w:rtl/>
        </w:rPr>
        <w:t xml:space="preserve"> </w:t>
      </w:r>
      <w:r>
        <w:rPr>
          <w:rFonts w:ascii="Arial" w:hAnsi="Arial" w:cs="Arial" w:hint="cs"/>
          <w:w w:val="103"/>
          <w:rtl/>
        </w:rPr>
        <w:t>قومنا،</w:t>
      </w:r>
      <w:r>
        <w:rPr>
          <w:w w:val="103"/>
          <w:rtl/>
        </w:rPr>
        <w:t xml:space="preserve"> </w:t>
      </w:r>
      <w:r>
        <w:rPr>
          <w:rFonts w:ascii="Arial" w:hAnsi="Arial" w:cs="Arial" w:hint="cs"/>
          <w:w w:val="103"/>
          <w:rtl/>
        </w:rPr>
        <w:t>فيجتنبون</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تجتنب</w:t>
      </w:r>
      <w:r>
        <w:rPr>
          <w:w w:val="103"/>
          <w:rtl/>
        </w:rPr>
        <w:t xml:space="preserve"> </w:t>
      </w:r>
      <w:r>
        <w:rPr>
          <w:rFonts w:ascii="Arial" w:hAnsi="Arial" w:cs="Arial" w:hint="cs"/>
          <w:w w:val="103"/>
          <w:rtl/>
        </w:rPr>
        <w:t>الأنجاس،</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الحسن</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صالح</w:t>
      </w:r>
      <w:r>
        <w:rPr>
          <w:w w:val="103"/>
          <w:rtl/>
        </w:rPr>
        <w:t xml:space="preserve"> </w:t>
      </w:r>
      <w:r>
        <w:rPr>
          <w:rFonts w:ascii="Arial" w:hAnsi="Arial" w:cs="Arial" w:hint="cs"/>
          <w:w w:val="103"/>
          <w:rtl/>
        </w:rPr>
        <w:t>والزيديَّة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الشيعة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صافح</w:t>
      </w:r>
      <w:r>
        <w:rPr>
          <w:w w:val="103"/>
          <w:rtl/>
        </w:rPr>
        <w:t xml:space="preserve"> </w:t>
      </w:r>
      <w:r>
        <w:rPr>
          <w:rFonts w:ascii="Arial" w:hAnsi="Arial" w:cs="Arial" w:hint="cs"/>
          <w:w w:val="103"/>
          <w:rtl/>
        </w:rPr>
        <w:t>مشركا</w:t>
      </w:r>
      <w:r>
        <w:rPr>
          <w:w w:val="103"/>
          <w:rtl/>
        </w:rPr>
        <w:t xml:space="preserve"> </w:t>
      </w:r>
      <w:r>
        <w:rPr>
          <w:rFonts w:ascii="Arial" w:hAnsi="Arial" w:cs="Arial" w:hint="cs"/>
          <w:w w:val="103"/>
          <w:rtl/>
        </w:rPr>
        <w:t>توضَّأ،</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103"/>
          <w:rtl/>
        </w:rPr>
        <w:t>«</w:t>
      </w:r>
      <w:r>
        <w:rPr>
          <w:rStyle w:val="bold"/>
          <w:rFonts w:ascii="Arial" w:hAnsi="Arial" w:cs="Arial" w:hint="cs"/>
          <w:w w:val="103"/>
          <w:rtl/>
        </w:rPr>
        <w:t>من</w:t>
      </w:r>
      <w:r>
        <w:rPr>
          <w:rStyle w:val="bold"/>
          <w:rFonts w:ascii="Calibri" w:cs="Calibri" w:hint="cs"/>
          <w:w w:val="103"/>
          <w:rtl/>
        </w:rPr>
        <w:t> </w:t>
      </w:r>
      <w:r>
        <w:rPr>
          <w:rStyle w:val="bold"/>
          <w:rFonts w:ascii="Arial" w:hAnsi="Arial" w:cs="Arial" w:hint="cs"/>
          <w:w w:val="103"/>
          <w:rtl/>
        </w:rPr>
        <w:t>صافح</w:t>
      </w:r>
      <w:r>
        <w:rPr>
          <w:rStyle w:val="bold"/>
          <w:w w:val="103"/>
          <w:rtl/>
        </w:rPr>
        <w:t xml:space="preserve"> </w:t>
      </w:r>
      <w:r>
        <w:rPr>
          <w:rStyle w:val="bold"/>
          <w:rFonts w:ascii="Arial" w:hAnsi="Arial" w:cs="Arial" w:hint="cs"/>
          <w:w w:val="103"/>
          <w:rtl/>
        </w:rPr>
        <w:t>مشركا</w:t>
      </w:r>
      <w:r>
        <w:rPr>
          <w:rStyle w:val="bold"/>
          <w:w w:val="103"/>
          <w:rtl/>
        </w:rPr>
        <w:t xml:space="preserve"> </w:t>
      </w:r>
      <w:r>
        <w:rPr>
          <w:rStyle w:val="bold"/>
          <w:rFonts w:ascii="Arial" w:hAnsi="Arial" w:cs="Arial" w:hint="cs"/>
          <w:w w:val="103"/>
          <w:rtl/>
        </w:rPr>
        <w:t>فليتوضَّأ</w:t>
      </w:r>
      <w:r>
        <w:rPr>
          <w:rStyle w:val="bold"/>
          <w:w w:val="103"/>
          <w:rtl/>
        </w:rPr>
        <w:t xml:space="preserve"> </w:t>
      </w:r>
      <w:r>
        <w:rPr>
          <w:rStyle w:val="bold"/>
          <w:rFonts w:ascii="Arial" w:hAnsi="Arial" w:cs="Arial" w:hint="cs"/>
          <w:w w:val="103"/>
          <w:rtl/>
        </w:rPr>
        <w:t>أو</w:t>
      </w:r>
      <w:r>
        <w:rPr>
          <w:rStyle w:val="bold"/>
          <w:w w:val="103"/>
          <w:rtl/>
        </w:rPr>
        <w:t xml:space="preserve"> </w:t>
      </w:r>
      <w:r>
        <w:rPr>
          <w:rStyle w:val="bold"/>
          <w:rFonts w:ascii="Arial" w:hAnsi="Arial" w:cs="Arial" w:hint="cs"/>
          <w:w w:val="103"/>
          <w:rtl/>
        </w:rPr>
        <w:t>ليغسل</w:t>
      </w:r>
      <w:r>
        <w:rPr>
          <w:rStyle w:val="bold"/>
          <w:w w:val="103"/>
          <w:rtl/>
        </w:rPr>
        <w:t xml:space="preserve"> </w:t>
      </w:r>
      <w:r>
        <w:rPr>
          <w:rStyle w:val="bold"/>
          <w:rFonts w:ascii="Arial" w:hAnsi="Arial" w:cs="Arial" w:hint="cs"/>
          <w:w w:val="103"/>
          <w:rtl/>
        </w:rPr>
        <w:t>كفَّه</w:t>
      </w:r>
      <w:r>
        <w:rPr>
          <w:rStyle w:val="bold"/>
          <w:rFonts w:ascii="Calibri" w:cs="Calibri" w:hint="cs"/>
          <w:w w:val="103"/>
          <w:rtl/>
        </w:rPr>
        <w:t>»</w:t>
      </w:r>
      <w:r>
        <w:rPr>
          <w:rStyle w:val="Superscript"/>
          <w:w w:val="103"/>
          <w:rtl/>
        </w:rPr>
        <w:t>(</w:t>
      </w:r>
      <w:r>
        <w:rPr>
          <w:rStyle w:val="Superscript"/>
          <w:w w:val="103"/>
          <w:rtl/>
        </w:rPr>
        <w:footnoteReference w:id="188"/>
      </w:r>
      <w:r>
        <w:rPr>
          <w:rStyle w:val="Superscript"/>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أو</w:t>
      </w:r>
      <w:r>
        <w:rPr>
          <w:rFonts w:ascii="Calibri" w:cs="Calibri" w:hint="cs"/>
          <w:w w:val="103"/>
          <w:rtl/>
        </w:rPr>
        <w:t>»</w:t>
      </w:r>
      <w:r>
        <w:rPr>
          <w:w w:val="103"/>
          <w:rtl/>
        </w:rPr>
        <w:t xml:space="preserve"> </w:t>
      </w:r>
      <w:r>
        <w:rPr>
          <w:rFonts w:ascii="Arial" w:hAnsi="Arial" w:cs="Arial" w:hint="cs"/>
          <w:w w:val="103"/>
          <w:rtl/>
        </w:rPr>
        <w:t>منه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للتخيير،</w:t>
      </w:r>
      <w:r>
        <w:rPr>
          <w:w w:val="103"/>
          <w:rtl/>
        </w:rPr>
        <w:t xml:space="preserve"> </w:t>
      </w:r>
      <w:r>
        <w:rPr>
          <w:rFonts w:ascii="Arial" w:hAnsi="Arial" w:cs="Arial" w:hint="cs"/>
          <w:w w:val="103"/>
          <w:rtl/>
        </w:rPr>
        <w:t>واختار</w:t>
      </w:r>
      <w:r>
        <w:rPr>
          <w:w w:val="103"/>
          <w:rtl/>
        </w:rPr>
        <w:t xml:space="preserve"> </w:t>
      </w:r>
      <w:r>
        <w:rPr>
          <w:rFonts w:ascii="Arial" w:hAnsi="Arial" w:cs="Arial" w:hint="cs"/>
          <w:w w:val="103"/>
          <w:rtl/>
        </w:rPr>
        <w:t>التوضُّؤ</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غسل</w:t>
      </w:r>
      <w:r>
        <w:rPr>
          <w:w w:val="103"/>
          <w:rtl/>
        </w:rPr>
        <w:t xml:space="preserve"> </w:t>
      </w:r>
      <w:r>
        <w:rPr>
          <w:rFonts w:ascii="Arial" w:hAnsi="Arial" w:cs="Arial" w:hint="cs"/>
          <w:w w:val="103"/>
          <w:rtl/>
        </w:rPr>
        <w:t>الكفِّ</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جبريل</w:t>
      </w:r>
      <w:r>
        <w:rPr>
          <w:w w:val="103"/>
          <w:rtl/>
        </w:rPr>
        <w:t xml:space="preserve"> </w:t>
      </w:r>
      <w:r>
        <w:rPr>
          <w:rFonts w:ascii="Arial" w:hAnsi="Arial" w:cs="Arial" w:hint="cs"/>
          <w:w w:val="103"/>
          <w:rtl/>
        </w:rPr>
        <w:t>استقبل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فناوله</w:t>
      </w:r>
      <w:r>
        <w:rPr>
          <w:w w:val="103"/>
          <w:rtl/>
        </w:rPr>
        <w:t xml:space="preserve"> </w:t>
      </w:r>
      <w:r>
        <w:rPr>
          <w:rFonts w:ascii="Arial" w:hAnsi="Arial" w:cs="Arial" w:hint="cs"/>
          <w:w w:val="103"/>
          <w:rtl/>
        </w:rPr>
        <w:t>يده</w:t>
      </w:r>
      <w:r>
        <w:rPr>
          <w:w w:val="103"/>
          <w:rtl/>
        </w:rPr>
        <w:t xml:space="preserve"> </w:t>
      </w:r>
      <w:r>
        <w:rPr>
          <w:rFonts w:ascii="Arial" w:hAnsi="Arial" w:cs="Arial" w:hint="cs"/>
          <w:w w:val="103"/>
          <w:rtl/>
        </w:rPr>
        <w:t>فلم</w:t>
      </w:r>
      <w:r>
        <w:rPr>
          <w:w w:val="103"/>
          <w:rtl/>
        </w:rPr>
        <w:t xml:space="preserve"> </w:t>
      </w:r>
      <w:r>
        <w:rPr>
          <w:rFonts w:ascii="Arial" w:hAnsi="Arial" w:cs="Arial" w:hint="cs"/>
          <w:w w:val="103"/>
          <w:rtl/>
        </w:rPr>
        <w:t>يقبلها،</w:t>
      </w:r>
      <w:r>
        <w:rPr>
          <w:w w:val="103"/>
          <w:rtl/>
        </w:rPr>
        <w:t xml:space="preserve"> </w:t>
      </w:r>
      <w:r>
        <w:rPr>
          <w:rFonts w:ascii="Arial" w:hAnsi="Arial" w:cs="Arial" w:hint="cs"/>
          <w:w w:val="103"/>
          <w:rtl/>
        </w:rPr>
        <w:t>فقال</w:t>
      </w:r>
      <w:r>
        <w:rPr>
          <w:w w:val="103"/>
          <w:rtl/>
        </w:rPr>
        <w:t xml:space="preserve">: </w:t>
      </w:r>
      <w:r>
        <w:rPr>
          <w:rStyle w:val="bold"/>
          <w:w w:val="103"/>
          <w:rtl/>
        </w:rPr>
        <w:t>«</w:t>
      </w:r>
      <w:r>
        <w:rPr>
          <w:rStyle w:val="bold"/>
          <w:rFonts w:ascii="Arial" w:hAnsi="Arial" w:cs="Arial" w:hint="cs"/>
          <w:w w:val="103"/>
          <w:rtl/>
        </w:rPr>
        <w:t>يا</w:t>
      </w:r>
      <w:r>
        <w:rPr>
          <w:rStyle w:val="bold"/>
          <w:rFonts w:ascii="Calibri" w:cs="Calibri" w:hint="cs"/>
          <w:w w:val="103"/>
          <w:rtl/>
        </w:rPr>
        <w:t> </w:t>
      </w:r>
      <w:r>
        <w:rPr>
          <w:rStyle w:val="bold"/>
          <w:rFonts w:ascii="Arial" w:hAnsi="Arial" w:cs="Arial" w:hint="cs"/>
          <w:w w:val="103"/>
          <w:rtl/>
        </w:rPr>
        <w:t>جبرائيل</w:t>
      </w:r>
      <w:r>
        <w:rPr>
          <w:rStyle w:val="bold"/>
          <w:w w:val="103"/>
          <w:rtl/>
        </w:rPr>
        <w:t xml:space="preserve"> </w:t>
      </w:r>
      <w:r>
        <w:rPr>
          <w:rStyle w:val="bold"/>
          <w:rFonts w:ascii="Arial" w:hAnsi="Arial" w:cs="Arial" w:hint="cs"/>
          <w:w w:val="103"/>
          <w:rtl/>
        </w:rPr>
        <w:t>ما</w:t>
      </w:r>
      <w:r>
        <w:rPr>
          <w:rStyle w:val="bold"/>
          <w:rFonts w:ascii="Calibri" w:cs="Calibri" w:hint="cs"/>
          <w:w w:val="103"/>
          <w:rtl/>
        </w:rPr>
        <w:t> </w:t>
      </w:r>
      <w:r>
        <w:rPr>
          <w:rStyle w:val="bold"/>
          <w:rFonts w:ascii="Arial" w:hAnsi="Arial" w:cs="Arial" w:hint="cs"/>
          <w:w w:val="103"/>
          <w:rtl/>
        </w:rPr>
        <w:t>منعك</w:t>
      </w:r>
      <w:r>
        <w:rPr>
          <w:rStyle w:val="bold"/>
          <w:w w:val="103"/>
          <w:rtl/>
        </w:rPr>
        <w:t xml:space="preserve"> </w:t>
      </w:r>
      <w:r>
        <w:rPr>
          <w:rStyle w:val="bold"/>
          <w:rFonts w:ascii="Arial" w:hAnsi="Arial" w:cs="Arial" w:hint="cs"/>
          <w:w w:val="103"/>
          <w:rtl/>
        </w:rPr>
        <w:t>أن</w:t>
      </w:r>
      <w:r>
        <w:rPr>
          <w:rStyle w:val="bold"/>
          <w:w w:val="103"/>
          <w:rtl/>
        </w:rPr>
        <w:t xml:space="preserve"> </w:t>
      </w:r>
      <w:r>
        <w:rPr>
          <w:rStyle w:val="bold"/>
          <w:rFonts w:ascii="Arial" w:hAnsi="Arial" w:cs="Arial" w:hint="cs"/>
          <w:w w:val="103"/>
          <w:rtl/>
        </w:rPr>
        <w:t>تأخذ</w:t>
      </w:r>
      <w:r>
        <w:rPr>
          <w:rStyle w:val="bold"/>
          <w:w w:val="103"/>
          <w:rtl/>
        </w:rPr>
        <w:t xml:space="preserve"> </w:t>
      </w:r>
      <w:r>
        <w:rPr>
          <w:rStyle w:val="bold"/>
          <w:rFonts w:ascii="Arial" w:hAnsi="Arial" w:cs="Arial" w:hint="cs"/>
          <w:w w:val="103"/>
          <w:rtl/>
        </w:rPr>
        <w:t>بيدي؟</w:t>
      </w:r>
      <w:r>
        <w:rPr>
          <w:rStyle w:val="bold"/>
          <w:rFonts w:ascii="Calibri" w:cs="Calibri" w:hint="cs"/>
          <w:w w:val="103"/>
          <w:rtl/>
        </w:rPr>
        <w:t>»</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إنَّك</w:t>
      </w:r>
      <w:r>
        <w:rPr>
          <w:w w:val="103"/>
          <w:rtl/>
        </w:rPr>
        <w:t xml:space="preserve"> </w:t>
      </w:r>
      <w:r>
        <w:rPr>
          <w:rFonts w:ascii="Arial" w:hAnsi="Arial" w:cs="Arial" w:hint="cs"/>
          <w:w w:val="103"/>
          <w:rtl/>
        </w:rPr>
        <w:t>أخذت</w:t>
      </w:r>
      <w:r>
        <w:rPr>
          <w:w w:val="103"/>
          <w:rtl/>
        </w:rPr>
        <w:t xml:space="preserve"> </w:t>
      </w:r>
      <w:r>
        <w:rPr>
          <w:rFonts w:ascii="Arial" w:hAnsi="Arial" w:cs="Arial" w:hint="cs"/>
          <w:w w:val="103"/>
          <w:rtl/>
        </w:rPr>
        <w:t>بيد</w:t>
      </w:r>
      <w:r>
        <w:rPr>
          <w:w w:val="103"/>
          <w:rtl/>
        </w:rPr>
        <w:t xml:space="preserve"> </w:t>
      </w:r>
      <w:r>
        <w:rPr>
          <w:rFonts w:ascii="Arial" w:hAnsi="Arial" w:cs="Arial" w:hint="cs"/>
          <w:w w:val="103"/>
          <w:rtl/>
        </w:rPr>
        <w:t>يهوديٍّ</w:t>
      </w:r>
      <w:r>
        <w:rPr>
          <w:w w:val="103"/>
          <w:rtl/>
        </w:rPr>
        <w:t xml:space="preserve"> </w:t>
      </w:r>
      <w:r>
        <w:rPr>
          <w:rFonts w:ascii="Arial" w:hAnsi="Arial" w:cs="Arial" w:hint="cs"/>
          <w:w w:val="103"/>
          <w:rtl/>
        </w:rPr>
        <w:t>فكرهت</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تمسَّ</w:t>
      </w:r>
      <w:r>
        <w:rPr>
          <w:w w:val="103"/>
          <w:rtl/>
        </w:rPr>
        <w:t xml:space="preserve"> </w:t>
      </w:r>
      <w:r>
        <w:rPr>
          <w:rFonts w:ascii="Arial" w:hAnsi="Arial" w:cs="Arial" w:hint="cs"/>
          <w:w w:val="103"/>
          <w:rtl/>
        </w:rPr>
        <w:t>يدي</w:t>
      </w:r>
      <w:r>
        <w:rPr>
          <w:w w:val="103"/>
          <w:rtl/>
        </w:rPr>
        <w:t xml:space="preserve"> </w:t>
      </w:r>
      <w:r>
        <w:rPr>
          <w:rFonts w:ascii="Arial" w:hAnsi="Arial" w:cs="Arial" w:hint="cs"/>
          <w:w w:val="103"/>
          <w:rtl/>
        </w:rPr>
        <w:t>يدا</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مسَّتها</w:t>
      </w:r>
      <w:r>
        <w:rPr>
          <w:w w:val="103"/>
          <w:rtl/>
        </w:rPr>
        <w:t xml:space="preserve"> </w:t>
      </w:r>
      <w:r>
        <w:rPr>
          <w:rFonts w:ascii="Arial" w:hAnsi="Arial" w:cs="Arial" w:hint="cs"/>
          <w:w w:val="103"/>
          <w:rtl/>
        </w:rPr>
        <w:t>يد</w:t>
      </w:r>
      <w:r>
        <w:rPr>
          <w:w w:val="103"/>
          <w:rtl/>
        </w:rPr>
        <w:t xml:space="preserve"> </w:t>
      </w:r>
      <w:r>
        <w:rPr>
          <w:rFonts w:ascii="Arial" w:hAnsi="Arial" w:cs="Arial" w:hint="cs"/>
          <w:w w:val="103"/>
          <w:rtl/>
        </w:rPr>
        <w:t>كافر،</w:t>
      </w:r>
      <w:r>
        <w:rPr>
          <w:w w:val="103"/>
          <w:rtl/>
        </w:rPr>
        <w:t xml:space="preserve"> </w:t>
      </w:r>
      <w:r>
        <w:rPr>
          <w:rFonts w:ascii="Arial" w:hAnsi="Arial" w:cs="Arial" w:hint="cs"/>
          <w:w w:val="103"/>
          <w:rtl/>
        </w:rPr>
        <w:t>فدعا</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بماء</w:t>
      </w:r>
      <w:r>
        <w:rPr>
          <w:w w:val="103"/>
          <w:rtl/>
        </w:rPr>
        <w:t xml:space="preserve"> </w:t>
      </w:r>
      <w:r>
        <w:rPr>
          <w:rFonts w:ascii="Arial" w:hAnsi="Arial" w:cs="Arial" w:hint="cs"/>
          <w:w w:val="103"/>
          <w:rtl/>
        </w:rPr>
        <w:t>فتوضَّأ</w:t>
      </w:r>
      <w:r>
        <w:rPr>
          <w:w w:val="103"/>
          <w:rtl/>
        </w:rPr>
        <w:t xml:space="preserve"> </w:t>
      </w:r>
      <w:r>
        <w:rPr>
          <w:rFonts w:ascii="Arial" w:hAnsi="Arial" w:cs="Arial" w:hint="cs"/>
          <w:w w:val="103"/>
          <w:rtl/>
        </w:rPr>
        <w:t>فناوله</w:t>
      </w:r>
      <w:r>
        <w:rPr>
          <w:w w:val="103"/>
          <w:rtl/>
        </w:rPr>
        <w:t xml:space="preserve"> </w:t>
      </w:r>
      <w:r>
        <w:rPr>
          <w:rFonts w:ascii="Arial" w:hAnsi="Arial" w:cs="Arial" w:hint="cs"/>
          <w:w w:val="103"/>
          <w:rtl/>
        </w:rPr>
        <w:t>يده</w:t>
      </w:r>
      <w:r>
        <w:rPr>
          <w:w w:val="103"/>
          <w:rtl/>
        </w:rPr>
        <w:t xml:space="preserve"> </w:t>
      </w:r>
      <w:r>
        <w:rPr>
          <w:rFonts w:ascii="Arial" w:hAnsi="Arial" w:cs="Arial" w:hint="cs"/>
          <w:w w:val="103"/>
          <w:rtl/>
        </w:rPr>
        <w:t>فتناولها</w:t>
      </w:r>
      <w:r>
        <w:rPr>
          <w:w w:val="103"/>
          <w:rtl/>
        </w:rPr>
        <w:t>.</w:t>
      </w:r>
    </w:p>
    <w:p w:rsidR="00B03E2D" w:rsidRDefault="00B03E2D">
      <w:pPr>
        <w:pStyle w:val="textquran"/>
        <w:spacing w:before="170"/>
        <w:rPr>
          <w:w w:val="99"/>
          <w:rtl/>
        </w:rPr>
      </w:pPr>
      <w:r>
        <w:rPr>
          <w:rFonts w:ascii="Arial" w:hAnsi="Arial" w:cs="Arial" w:hint="cs"/>
          <w:w w:val="99"/>
          <w:rtl/>
        </w:rPr>
        <w:t>والآية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حصر</w:t>
      </w:r>
      <w:r>
        <w:rPr>
          <w:w w:val="99"/>
          <w:rtl/>
        </w:rPr>
        <w:t xml:space="preserve"> </w:t>
      </w:r>
      <w:r>
        <w:rPr>
          <w:rFonts w:ascii="Arial" w:hAnsi="Arial" w:cs="Arial" w:hint="cs"/>
          <w:w w:val="99"/>
          <w:rtl/>
        </w:rPr>
        <w:t>المشركين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النجس</w:t>
      </w:r>
      <w:r>
        <w:rPr>
          <w:w w:val="99"/>
          <w:rtl/>
        </w:rPr>
        <w:t xml:space="preserve"> </w:t>
      </w:r>
      <w:r>
        <w:rPr>
          <w:rFonts w:ascii="Arial" w:hAnsi="Arial" w:cs="Arial" w:hint="cs"/>
          <w:w w:val="99"/>
          <w:rtl/>
        </w:rPr>
        <w:t>حصر</w:t>
      </w:r>
      <w:r>
        <w:rPr>
          <w:w w:val="99"/>
          <w:rtl/>
        </w:rPr>
        <w:t xml:space="preserve"> </w:t>
      </w:r>
      <w:r>
        <w:rPr>
          <w:rFonts w:ascii="Arial" w:hAnsi="Arial" w:cs="Arial" w:hint="cs"/>
          <w:w w:val="99"/>
          <w:rtl/>
        </w:rPr>
        <w:t>موصوف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صفة</w:t>
      </w:r>
      <w:r>
        <w:rPr>
          <w:w w:val="99"/>
          <w:rtl/>
        </w:rPr>
        <w:t xml:space="preserve"> </w:t>
      </w:r>
      <w:r>
        <w:rPr>
          <w:rFonts w:ascii="Arial" w:hAnsi="Arial" w:cs="Arial" w:hint="cs"/>
          <w:w w:val="99"/>
          <w:rtl/>
        </w:rPr>
        <w:t>حصرا</w:t>
      </w:r>
      <w:r>
        <w:rPr>
          <w:w w:val="99"/>
          <w:rtl/>
        </w:rPr>
        <w:t xml:space="preserve"> </w:t>
      </w:r>
      <w:r>
        <w:rPr>
          <w:rFonts w:ascii="Arial" w:hAnsi="Arial" w:cs="Arial" w:hint="cs"/>
          <w:w w:val="99"/>
          <w:rtl/>
        </w:rPr>
        <w:t>إضافيًّا</w:t>
      </w:r>
      <w:r>
        <w:rPr>
          <w:w w:val="99"/>
          <w:rtl/>
        </w:rPr>
        <w:t xml:space="preserve"> </w:t>
      </w:r>
      <w:r>
        <w:rPr>
          <w:rFonts w:ascii="Arial" w:hAnsi="Arial" w:cs="Arial" w:hint="cs"/>
          <w:w w:val="99"/>
          <w:rtl/>
        </w:rPr>
        <w:t>منظورا</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الطهر،</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نجسون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طاهرون،</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وَوَهِمَ</w:t>
      </w:r>
      <w:r>
        <w:rPr>
          <w:w w:val="99"/>
          <w:rtl/>
        </w:rPr>
        <w:t xml:space="preserve"> </w:t>
      </w:r>
      <w:r>
        <w:rPr>
          <w:rFonts w:ascii="Arial" w:hAnsi="Arial" w:cs="Arial" w:hint="cs"/>
          <w:w w:val="99"/>
          <w:rtl/>
        </w:rPr>
        <w:t>الفخر</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نجس</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مشرك،</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إنَّما</w:t>
      </w:r>
      <w:r>
        <w:rPr>
          <w:w w:val="99"/>
          <w:rtl/>
        </w:rPr>
        <w:t xml:space="preserve"> </w:t>
      </w:r>
      <w:r>
        <w:rPr>
          <w:rFonts w:ascii="Arial" w:hAnsi="Arial" w:cs="Arial" w:hint="cs"/>
          <w:w w:val="99"/>
          <w:rtl/>
        </w:rPr>
        <w:t>النجس</w:t>
      </w:r>
      <w:r>
        <w:rPr>
          <w:w w:val="99"/>
          <w:rtl/>
        </w:rPr>
        <w:t xml:space="preserve"> </w:t>
      </w:r>
      <w:r>
        <w:rPr>
          <w:rFonts w:ascii="Arial" w:hAnsi="Arial" w:cs="Arial" w:hint="cs"/>
          <w:w w:val="99"/>
          <w:rtl/>
        </w:rPr>
        <w:t>المشركون</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فَلَا</w:t>
      </w:r>
      <w:r>
        <w:rPr>
          <w:rStyle w:val="bold"/>
          <w:w w:val="99"/>
          <w:rtl/>
        </w:rPr>
        <w:t xml:space="preserve"> </w:t>
      </w:r>
      <w:r>
        <w:rPr>
          <w:rStyle w:val="bold"/>
          <w:rFonts w:ascii="Arial" w:hAnsi="Arial" w:cs="Arial" w:hint="cs"/>
          <w:w w:val="99"/>
          <w:rtl/>
        </w:rPr>
        <w:t>يَقْرَبُواْ</w:t>
      </w:r>
      <w:r>
        <w:rPr>
          <w:rStyle w:val="bold"/>
          <w:w w:val="99"/>
          <w:rtl/>
        </w:rPr>
        <w:t xml:space="preserve"> </w:t>
      </w:r>
      <w:r>
        <w:rPr>
          <w:rStyle w:val="bold"/>
          <w:rFonts w:ascii="Arial" w:hAnsi="Arial" w:cs="Arial" w:hint="cs"/>
          <w:w w:val="99"/>
          <w:rtl/>
        </w:rPr>
        <w:t>الْمَسْجِدَ</w:t>
      </w:r>
      <w:r>
        <w:rPr>
          <w:rStyle w:val="bold"/>
          <w:w w:val="99"/>
          <w:rtl/>
        </w:rPr>
        <w:t xml:space="preserve"> </w:t>
      </w:r>
      <w:r>
        <w:rPr>
          <w:rStyle w:val="bold"/>
          <w:rFonts w:ascii="Arial" w:hAnsi="Arial" w:cs="Arial" w:hint="cs"/>
          <w:w w:val="99"/>
          <w:rtl/>
        </w:rPr>
        <w:t>اَلْحَرَامَ</w:t>
      </w:r>
      <w:r>
        <w:rPr>
          <w:w w:val="99"/>
          <w:rtl/>
        </w:rPr>
        <w:t> </w:t>
      </w:r>
      <w:r>
        <w:rPr>
          <w:rFonts w:ascii="Arial" w:hAnsi="Arial" w:cs="Arial" w:hint="cs"/>
          <w:w w:val="99"/>
          <w:rtl/>
        </w:rPr>
        <w:t>﴾</w:t>
      </w:r>
      <w:r>
        <w:rPr>
          <w:w w:val="99"/>
          <w:rtl/>
        </w:rPr>
        <w:t xml:space="preserve"> </w:t>
      </w:r>
      <w:r>
        <w:rPr>
          <w:rFonts w:ascii="Arial" w:hAnsi="Arial" w:cs="Arial" w:hint="cs"/>
          <w:w w:val="99"/>
          <w:rtl/>
        </w:rPr>
        <w:t>نهي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قربه</w:t>
      </w:r>
      <w:r>
        <w:rPr>
          <w:w w:val="99"/>
          <w:rtl/>
        </w:rPr>
        <w:t xml:space="preserve"> </w:t>
      </w:r>
      <w:r>
        <w:rPr>
          <w:rFonts w:ascii="Arial" w:hAnsi="Arial" w:cs="Arial" w:hint="cs"/>
          <w:w w:val="99"/>
          <w:rtl/>
        </w:rPr>
        <w:t>تأكيدا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النهي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دخوله،</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سائر</w:t>
      </w:r>
      <w:r>
        <w:rPr>
          <w:w w:val="99"/>
          <w:rtl/>
        </w:rPr>
        <w:t xml:space="preserve"> </w:t>
      </w:r>
      <w:r>
        <w:rPr>
          <w:rFonts w:ascii="Arial" w:hAnsi="Arial" w:cs="Arial" w:hint="cs"/>
          <w:w w:val="99"/>
          <w:rtl/>
        </w:rPr>
        <w:t>مساجد</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قياسا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ولأنَّه</w:t>
      </w:r>
      <w:r>
        <w:rPr>
          <w:w w:val="99"/>
          <w:rtl/>
        </w:rPr>
        <w:t xml:space="preserve"> </w:t>
      </w:r>
      <w:r>
        <w:rPr>
          <w:rFonts w:ascii="Arial" w:hAnsi="Arial" w:cs="Arial" w:hint="cs"/>
          <w:w w:val="99"/>
          <w:rtl/>
        </w:rPr>
        <w:t>أمامها،</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تتركوهم</w:t>
      </w:r>
      <w:r>
        <w:rPr>
          <w:w w:val="99"/>
          <w:rtl/>
        </w:rPr>
        <w:t xml:space="preserve"> </w:t>
      </w:r>
      <w:r>
        <w:rPr>
          <w:rFonts w:ascii="Arial" w:hAnsi="Arial" w:cs="Arial" w:hint="cs"/>
          <w:w w:val="99"/>
          <w:rtl/>
        </w:rPr>
        <w:t>للدخول</w:t>
      </w:r>
      <w:r>
        <w:rPr>
          <w:w w:val="99"/>
          <w:rtl/>
        </w:rPr>
        <w:t xml:space="preserve"> </w:t>
      </w:r>
      <w:r>
        <w:rPr>
          <w:rFonts w:ascii="Arial" w:hAnsi="Arial" w:cs="Arial" w:hint="cs"/>
          <w:w w:val="99"/>
          <w:rtl/>
        </w:rPr>
        <w:t>لخبثهم</w:t>
      </w:r>
      <w:r>
        <w:rPr>
          <w:w w:val="99"/>
          <w:rtl/>
        </w:rPr>
        <w:t xml:space="preserve"> </w:t>
      </w:r>
      <w:r>
        <w:rPr>
          <w:rFonts w:ascii="Arial" w:hAnsi="Arial" w:cs="Arial" w:hint="cs"/>
          <w:w w:val="99"/>
          <w:rtl/>
        </w:rPr>
        <w:t>بالشرك</w:t>
      </w:r>
      <w:r>
        <w:rPr>
          <w:w w:val="99"/>
          <w:rtl/>
        </w:rPr>
        <w:t xml:space="preserve"> </w:t>
      </w:r>
      <w:r>
        <w:rPr>
          <w:rFonts w:ascii="Arial" w:hAnsi="Arial" w:cs="Arial" w:hint="cs"/>
          <w:w w:val="99"/>
          <w:rtl/>
        </w:rPr>
        <w:t>وبالنجاسة</w:t>
      </w:r>
      <w:r>
        <w:rPr>
          <w:w w:val="99"/>
          <w:rtl/>
        </w:rPr>
        <w:t>.</w:t>
      </w:r>
    </w:p>
    <w:p w:rsidR="00B03E2D" w:rsidRDefault="00B03E2D">
      <w:pPr>
        <w:pStyle w:val="textmawadi3"/>
        <w:spacing w:before="170"/>
        <w:rPr>
          <w:w w:val="99"/>
          <w:rtl/>
        </w:rPr>
      </w:pPr>
      <w:r>
        <w:rPr>
          <w:rStyle w:val="namat2"/>
          <w:w w:val="99"/>
          <w:rtl/>
        </w:rPr>
        <w:t>[</w:t>
      </w:r>
      <w:r>
        <w:rPr>
          <w:rStyle w:val="namat2"/>
          <w:rFonts w:ascii="Arial" w:hAnsi="Arial" w:cs="Arial" w:hint="cs"/>
          <w:w w:val="99"/>
          <w:rtl/>
        </w:rPr>
        <w:t>فقه</w:t>
      </w:r>
      <w:r>
        <w:rPr>
          <w:rStyle w:val="namat2"/>
          <w:w w:val="99"/>
          <w:rtl/>
        </w:rPr>
        <w:t xml:space="preserve">] </w:t>
      </w:r>
      <w:r>
        <w:rPr>
          <w:rFonts w:ascii="Arial" w:hAnsi="Arial" w:cs="Arial" w:hint="cs"/>
          <w:w w:val="99"/>
          <w:rtl/>
        </w:rPr>
        <w:t>ولا</w:t>
      </w:r>
      <w:r>
        <w:rPr>
          <w:w w:val="99"/>
          <w:rtl/>
        </w:rPr>
        <w:t xml:space="preserve"> </w:t>
      </w:r>
      <w:r>
        <w:rPr>
          <w:rFonts w:ascii="Arial" w:hAnsi="Arial" w:cs="Arial" w:hint="cs"/>
          <w:w w:val="99"/>
          <w:rtl/>
        </w:rPr>
        <w:t>يدخل</w:t>
      </w:r>
      <w:r>
        <w:rPr>
          <w:w w:val="99"/>
          <w:rtl/>
        </w:rPr>
        <w:t xml:space="preserve"> </w:t>
      </w:r>
      <w:r>
        <w:rPr>
          <w:rFonts w:ascii="Arial" w:hAnsi="Arial" w:cs="Arial" w:hint="cs"/>
          <w:w w:val="99"/>
          <w:rtl/>
        </w:rPr>
        <w:t>المشرك</w:t>
      </w:r>
      <w:r>
        <w:rPr>
          <w:w w:val="99"/>
          <w:rtl/>
        </w:rPr>
        <w:t xml:space="preserve"> </w:t>
      </w:r>
      <w:r>
        <w:rPr>
          <w:rFonts w:ascii="Arial" w:hAnsi="Arial" w:cs="Arial" w:hint="cs"/>
          <w:w w:val="99"/>
          <w:rtl/>
        </w:rPr>
        <w:t>مسجدا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مساجد</w:t>
      </w:r>
      <w:r>
        <w:rPr>
          <w:w w:val="99"/>
          <w:rtl/>
        </w:rPr>
        <w:t xml:space="preserve"> </w:t>
      </w:r>
      <w:r>
        <w:rPr>
          <w:rFonts w:ascii="Arial" w:hAnsi="Arial" w:cs="Arial" w:hint="cs"/>
          <w:w w:val="99"/>
          <w:rtl/>
        </w:rPr>
        <w:t>المسلمين</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ذمِّيًّا</w:t>
      </w:r>
      <w:r>
        <w:rPr>
          <w:w w:val="99"/>
          <w:rtl/>
        </w:rPr>
        <w:t xml:space="preserve"> </w:t>
      </w:r>
      <w:r>
        <w:rPr>
          <w:rFonts w:ascii="Arial" w:hAnsi="Arial" w:cs="Arial" w:hint="cs"/>
          <w:w w:val="99"/>
          <w:rtl/>
        </w:rPr>
        <w:t>يعطي</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غسل</w:t>
      </w:r>
      <w:r>
        <w:rPr>
          <w:w w:val="99"/>
          <w:rtl/>
        </w:rPr>
        <w:t xml:space="preserve"> </w:t>
      </w:r>
      <w:r>
        <w:rPr>
          <w:rFonts w:ascii="Arial" w:hAnsi="Arial" w:cs="Arial" w:hint="cs"/>
          <w:w w:val="99"/>
          <w:rtl/>
        </w:rPr>
        <w:t>النجس</w:t>
      </w:r>
      <w:r>
        <w:rPr>
          <w:w w:val="99"/>
          <w:rtl/>
        </w:rPr>
        <w:t xml:space="preserve"> </w:t>
      </w:r>
      <w:r>
        <w:rPr>
          <w:rFonts w:ascii="Arial" w:hAnsi="Arial" w:cs="Arial" w:hint="cs"/>
          <w:w w:val="99"/>
          <w:rtl/>
        </w:rPr>
        <w:t>والثياب،</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بإذن</w:t>
      </w:r>
      <w:r>
        <w:rPr>
          <w:w w:val="99"/>
          <w:rtl/>
        </w:rPr>
        <w:t xml:space="preserve"> </w:t>
      </w:r>
      <w:r>
        <w:rPr>
          <w:rFonts w:ascii="Arial" w:hAnsi="Arial" w:cs="Arial" w:hint="cs"/>
          <w:w w:val="99"/>
          <w:rtl/>
        </w:rPr>
        <w:t>مسلم،</w:t>
      </w:r>
      <w:r>
        <w:rPr>
          <w:w w:val="99"/>
          <w:rtl/>
        </w:rPr>
        <w:t xml:space="preserve"> </w:t>
      </w:r>
      <w:r>
        <w:rPr>
          <w:rStyle w:val="bold"/>
          <w:rFonts w:ascii="Arial" w:hAnsi="Arial" w:cs="Arial" w:hint="cs"/>
          <w:w w:val="99"/>
          <w:rtl/>
        </w:rPr>
        <w:t>والمذهب</w:t>
      </w:r>
      <w:r>
        <w:rPr>
          <w:rStyle w:val="bold"/>
          <w:w w:val="99"/>
          <w:rtl/>
        </w:rPr>
        <w:t xml:space="preserve"> </w:t>
      </w:r>
      <w:r>
        <w:rPr>
          <w:rStyle w:val="bold"/>
          <w:rFonts w:ascii="Arial" w:hAnsi="Arial" w:cs="Arial" w:hint="cs"/>
          <w:w w:val="99"/>
          <w:rtl/>
        </w:rPr>
        <w:t>أنَّه</w:t>
      </w:r>
      <w:r>
        <w:rPr>
          <w:rStyle w:val="bold"/>
          <w:w w:val="99"/>
          <w:rtl/>
        </w:rPr>
        <w:t xml:space="preserve"> </w:t>
      </w:r>
      <w:r>
        <w:rPr>
          <w:rStyle w:val="bold"/>
          <w:rFonts w:ascii="Arial" w:hAnsi="Arial" w:cs="Arial" w:hint="cs"/>
          <w:w w:val="99"/>
          <w:rtl/>
        </w:rPr>
        <w:t>لا</w:t>
      </w:r>
      <w:r>
        <w:rPr>
          <w:rStyle w:val="bold"/>
          <w:rFonts w:ascii="Calibri" w:cs="Calibri" w:hint="cs"/>
          <w:w w:val="99"/>
          <w:rtl/>
        </w:rPr>
        <w:t> </w:t>
      </w:r>
      <w:r>
        <w:rPr>
          <w:rStyle w:val="bold"/>
          <w:rFonts w:ascii="Arial" w:hAnsi="Arial" w:cs="Arial" w:hint="cs"/>
          <w:w w:val="99"/>
          <w:rtl/>
        </w:rPr>
        <w:t>يجوز</w:t>
      </w:r>
      <w:r>
        <w:rPr>
          <w:rStyle w:val="bold"/>
          <w:w w:val="99"/>
          <w:rtl/>
        </w:rPr>
        <w:t xml:space="preserve"> </w:t>
      </w:r>
      <w:r>
        <w:rPr>
          <w:rStyle w:val="bold"/>
          <w:rFonts w:ascii="Arial" w:hAnsi="Arial" w:cs="Arial" w:hint="cs"/>
          <w:w w:val="99"/>
          <w:rtl/>
        </w:rPr>
        <w:t>للمسلم</w:t>
      </w:r>
      <w:r>
        <w:rPr>
          <w:rStyle w:val="bold"/>
          <w:w w:val="99"/>
          <w:rtl/>
        </w:rPr>
        <w:t xml:space="preserve"> </w:t>
      </w:r>
      <w:r>
        <w:rPr>
          <w:rStyle w:val="bold"/>
          <w:rFonts w:ascii="Arial" w:hAnsi="Arial" w:cs="Arial" w:hint="cs"/>
          <w:w w:val="99"/>
          <w:rtl/>
        </w:rPr>
        <w:t>أن</w:t>
      </w:r>
      <w:r>
        <w:rPr>
          <w:rStyle w:val="bold"/>
          <w:w w:val="99"/>
          <w:rtl/>
        </w:rPr>
        <w:t xml:space="preserve"> </w:t>
      </w:r>
      <w:r>
        <w:rPr>
          <w:rStyle w:val="bold"/>
          <w:rFonts w:ascii="Arial" w:hAnsi="Arial" w:cs="Arial" w:hint="cs"/>
          <w:w w:val="99"/>
          <w:rtl/>
        </w:rPr>
        <w:t>يأذن</w:t>
      </w:r>
      <w:r>
        <w:rPr>
          <w:rStyle w:val="bold"/>
          <w:w w:val="99"/>
          <w:rtl/>
        </w:rPr>
        <w:t xml:space="preserve"> </w:t>
      </w:r>
      <w:r>
        <w:rPr>
          <w:rStyle w:val="bold"/>
          <w:rFonts w:ascii="Arial" w:hAnsi="Arial" w:cs="Arial" w:hint="cs"/>
          <w:w w:val="99"/>
          <w:rtl/>
        </w:rPr>
        <w:t>له</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دخول</w:t>
      </w:r>
      <w:r>
        <w:rPr>
          <w:rStyle w:val="bold"/>
          <w:w w:val="99"/>
          <w:rtl/>
        </w:rPr>
        <w:t xml:space="preserve"> </w:t>
      </w:r>
      <w:r>
        <w:rPr>
          <w:rStyle w:val="bold"/>
          <w:rFonts w:ascii="Arial" w:hAnsi="Arial" w:cs="Arial" w:hint="cs"/>
          <w:w w:val="99"/>
          <w:rtl/>
        </w:rPr>
        <w:t>مسجدنا</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مسجد</w:t>
      </w:r>
      <w:r>
        <w:rPr>
          <w:rStyle w:val="bold"/>
          <w:w w:val="99"/>
          <w:rtl/>
        </w:rPr>
        <w:t xml:space="preserve"> </w:t>
      </w:r>
      <w:r>
        <w:rPr>
          <w:rStyle w:val="bold"/>
          <w:rFonts w:ascii="Arial" w:hAnsi="Arial" w:cs="Arial" w:hint="cs"/>
          <w:w w:val="99"/>
          <w:rtl/>
        </w:rPr>
        <w:t>قومنا</w:t>
      </w:r>
      <w:r>
        <w:rPr>
          <w:rFonts w:ascii="Arial" w:hAnsi="Arial" w:cs="Arial" w:hint="cs"/>
          <w:w w:val="99"/>
          <w:rtl/>
        </w:rPr>
        <w:t>،</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يحلُّ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نتركهم</w:t>
      </w:r>
      <w:r>
        <w:rPr>
          <w:w w:val="99"/>
          <w:rtl/>
        </w:rPr>
        <w:t xml:space="preserve"> </w:t>
      </w:r>
      <w:r>
        <w:rPr>
          <w:rFonts w:ascii="Arial" w:hAnsi="Arial" w:cs="Arial" w:hint="cs"/>
          <w:w w:val="99"/>
          <w:rtl/>
        </w:rPr>
        <w:t>يدخلون</w:t>
      </w:r>
      <w:r>
        <w:rPr>
          <w:w w:val="99"/>
          <w:rtl/>
        </w:rPr>
        <w:t xml:space="preserve"> </w:t>
      </w:r>
      <w:r>
        <w:rPr>
          <w:rFonts w:ascii="Arial" w:hAnsi="Arial" w:cs="Arial" w:hint="cs"/>
          <w:w w:val="99"/>
          <w:rtl/>
        </w:rPr>
        <w:t>مسجدنا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مسجد</w:t>
      </w:r>
      <w:r>
        <w:rPr>
          <w:w w:val="99"/>
          <w:rtl/>
        </w:rPr>
        <w:t xml:space="preserve"> </w:t>
      </w:r>
      <w:r>
        <w:rPr>
          <w:rFonts w:ascii="Arial" w:hAnsi="Arial" w:cs="Arial" w:hint="cs"/>
          <w:w w:val="99"/>
          <w:rtl/>
        </w:rPr>
        <w:t>قومنا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قرب</w:t>
      </w:r>
      <w:r>
        <w:rPr>
          <w:w w:val="99"/>
          <w:rtl/>
        </w:rPr>
        <w:t xml:space="preserve"> </w:t>
      </w:r>
      <w:r>
        <w:rPr>
          <w:rFonts w:ascii="Arial" w:hAnsi="Arial" w:cs="Arial" w:hint="cs"/>
          <w:w w:val="99"/>
          <w:rtl/>
        </w:rPr>
        <w:t>المسجد</w:t>
      </w:r>
      <w:r>
        <w:rPr>
          <w:w w:val="99"/>
          <w:rtl/>
        </w:rPr>
        <w:t xml:space="preserve"> </w:t>
      </w:r>
      <w:r>
        <w:rPr>
          <w:rFonts w:ascii="Arial" w:hAnsi="Arial" w:cs="Arial" w:hint="cs"/>
          <w:w w:val="99"/>
          <w:rtl/>
        </w:rPr>
        <w:t>الحرام</w:t>
      </w:r>
      <w:r>
        <w:rPr>
          <w:w w:val="99"/>
          <w:rtl/>
        </w:rPr>
        <w:t xml:space="preserve"> </w:t>
      </w:r>
      <w:r>
        <w:rPr>
          <w:rFonts w:ascii="Arial" w:hAnsi="Arial" w:cs="Arial" w:hint="cs"/>
          <w:w w:val="99"/>
          <w:rtl/>
        </w:rPr>
        <w:t>دخول</w:t>
      </w:r>
      <w:r>
        <w:rPr>
          <w:w w:val="99"/>
          <w:rtl/>
        </w:rPr>
        <w:t xml:space="preserve"> </w:t>
      </w:r>
      <w:r>
        <w:rPr>
          <w:rFonts w:ascii="Arial" w:hAnsi="Arial" w:cs="Arial" w:hint="cs"/>
          <w:w w:val="99"/>
          <w:rtl/>
        </w:rPr>
        <w:t>الحرم،</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أرسلوا</w:t>
      </w:r>
      <w:r>
        <w:rPr>
          <w:w w:val="99"/>
          <w:rtl/>
        </w:rPr>
        <w:t xml:space="preserve"> </w:t>
      </w:r>
      <w:r>
        <w:rPr>
          <w:rFonts w:ascii="Arial" w:hAnsi="Arial" w:cs="Arial" w:hint="cs"/>
          <w:w w:val="99"/>
          <w:rtl/>
        </w:rPr>
        <w:t>للإمام</w:t>
      </w:r>
      <w:r>
        <w:rPr>
          <w:w w:val="99"/>
          <w:rtl/>
        </w:rPr>
        <w:t xml:space="preserve"> </w:t>
      </w:r>
      <w:r>
        <w:rPr>
          <w:rFonts w:ascii="Arial" w:hAnsi="Arial" w:cs="Arial" w:hint="cs"/>
          <w:w w:val="99"/>
          <w:rtl/>
        </w:rPr>
        <w:t>أرسل</w:t>
      </w:r>
      <w:r>
        <w:rPr>
          <w:w w:val="99"/>
          <w:rtl/>
        </w:rPr>
        <w:t xml:space="preserve"> </w:t>
      </w:r>
      <w:r>
        <w:rPr>
          <w:rFonts w:ascii="Arial" w:hAnsi="Arial" w:cs="Arial" w:hint="cs"/>
          <w:w w:val="99"/>
          <w:rtl/>
        </w:rPr>
        <w:t>إليهم</w:t>
      </w:r>
      <w:r>
        <w:rPr>
          <w:w w:val="99"/>
          <w:rtl/>
        </w:rPr>
        <w:t xml:space="preserve"> </w:t>
      </w:r>
      <w:r>
        <w:rPr>
          <w:rFonts w:ascii="Arial" w:hAnsi="Arial" w:cs="Arial" w:hint="cs"/>
          <w:w w:val="99"/>
          <w:rtl/>
        </w:rPr>
        <w:t>رسولا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خارج</w:t>
      </w:r>
      <w:r>
        <w:rPr>
          <w:w w:val="99"/>
          <w:rtl/>
        </w:rPr>
        <w:t xml:space="preserve"> </w:t>
      </w:r>
      <w:r>
        <w:rPr>
          <w:rFonts w:ascii="Arial" w:hAnsi="Arial" w:cs="Arial" w:hint="cs"/>
          <w:w w:val="99"/>
          <w:rtl/>
        </w:rPr>
        <w:t>الحرم،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خرج</w:t>
      </w:r>
      <w:r>
        <w:rPr>
          <w:w w:val="99"/>
          <w:rtl/>
        </w:rPr>
        <w:t xml:space="preserve"> </w:t>
      </w:r>
      <w:r>
        <w:rPr>
          <w:rFonts w:ascii="Arial" w:hAnsi="Arial" w:cs="Arial" w:hint="cs"/>
          <w:w w:val="99"/>
          <w:rtl/>
        </w:rPr>
        <w:t>إليهم،</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دفن</w:t>
      </w:r>
      <w:r>
        <w:rPr>
          <w:w w:val="99"/>
          <w:rtl/>
        </w:rPr>
        <w:t xml:space="preserve"> </w:t>
      </w:r>
      <w:r>
        <w:rPr>
          <w:rFonts w:ascii="Arial" w:hAnsi="Arial" w:cs="Arial" w:hint="cs"/>
          <w:w w:val="99"/>
          <w:rtl/>
        </w:rPr>
        <w:t>مشرك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الحرم</w:t>
      </w:r>
      <w:r>
        <w:rPr>
          <w:w w:val="99"/>
          <w:rtl/>
        </w:rPr>
        <w:t xml:space="preserve"> </w:t>
      </w:r>
      <w:r>
        <w:rPr>
          <w:rFonts w:ascii="Arial" w:hAnsi="Arial" w:cs="Arial" w:hint="cs"/>
          <w:w w:val="99"/>
          <w:rtl/>
        </w:rPr>
        <w:t>قلع</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الحلِّ</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ذمِّيًّا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معاهدا،</w:t>
      </w:r>
      <w:r>
        <w:rPr>
          <w:w w:val="99"/>
          <w:rtl/>
        </w:rPr>
        <w:t xml:space="preserve"> </w:t>
      </w:r>
      <w:r>
        <w:rPr>
          <w:rFonts w:ascii="Arial" w:hAnsi="Arial" w:cs="Arial" w:hint="cs"/>
          <w:w w:val="99"/>
          <w:rtl/>
        </w:rPr>
        <w:t>وأجاز</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حنيفة</w:t>
      </w:r>
      <w:r>
        <w:rPr>
          <w:w w:val="99"/>
          <w:rtl/>
        </w:rPr>
        <w:t xml:space="preserve"> </w:t>
      </w:r>
      <w:r>
        <w:rPr>
          <w:rFonts w:ascii="Arial" w:hAnsi="Arial" w:cs="Arial" w:hint="cs"/>
          <w:w w:val="99"/>
          <w:rtl/>
        </w:rPr>
        <w:t>وأهل</w:t>
      </w:r>
      <w:r>
        <w:rPr>
          <w:w w:val="99"/>
          <w:rtl/>
        </w:rPr>
        <w:t xml:space="preserve"> </w:t>
      </w:r>
      <w:r>
        <w:rPr>
          <w:rFonts w:ascii="Arial" w:hAnsi="Arial" w:cs="Arial" w:hint="cs"/>
          <w:w w:val="99"/>
          <w:rtl/>
        </w:rPr>
        <w:t>الكوفة</w:t>
      </w:r>
      <w:r>
        <w:rPr>
          <w:w w:val="99"/>
          <w:rtl/>
        </w:rPr>
        <w:t xml:space="preserve"> </w:t>
      </w:r>
      <w:r>
        <w:rPr>
          <w:rFonts w:ascii="Arial" w:hAnsi="Arial" w:cs="Arial" w:hint="cs"/>
          <w:w w:val="99"/>
          <w:rtl/>
        </w:rPr>
        <w:t>دخول</w:t>
      </w:r>
      <w:r>
        <w:rPr>
          <w:w w:val="99"/>
          <w:rtl/>
        </w:rPr>
        <w:t xml:space="preserve"> </w:t>
      </w:r>
      <w:r>
        <w:rPr>
          <w:rFonts w:ascii="Arial" w:hAnsi="Arial" w:cs="Arial" w:hint="cs"/>
          <w:w w:val="99"/>
          <w:rtl/>
        </w:rPr>
        <w:t>المعاهد</w:t>
      </w:r>
      <w:r>
        <w:rPr>
          <w:w w:val="99"/>
          <w:rtl/>
        </w:rPr>
        <w:t xml:space="preserve"> </w:t>
      </w:r>
      <w:r>
        <w:rPr>
          <w:rFonts w:ascii="Arial" w:hAnsi="Arial" w:cs="Arial" w:hint="cs"/>
          <w:w w:val="99"/>
          <w:rtl/>
        </w:rPr>
        <w:t>والذمِّيِّ</w:t>
      </w:r>
      <w:r>
        <w:rPr>
          <w:w w:val="99"/>
          <w:rtl/>
        </w:rPr>
        <w:t xml:space="preserve"> </w:t>
      </w:r>
      <w:r>
        <w:rPr>
          <w:rFonts w:ascii="Arial" w:hAnsi="Arial" w:cs="Arial" w:hint="cs"/>
          <w:w w:val="99"/>
          <w:rtl/>
        </w:rPr>
        <w:t>الحرم،</w:t>
      </w:r>
      <w:r>
        <w:rPr>
          <w:w w:val="99"/>
          <w:rtl/>
        </w:rPr>
        <w:t xml:space="preserve"> </w:t>
      </w:r>
      <w:r>
        <w:rPr>
          <w:rFonts w:ascii="Arial" w:hAnsi="Arial" w:cs="Arial" w:hint="cs"/>
          <w:w w:val="99"/>
          <w:rtl/>
        </w:rPr>
        <w:t>ويدخل</w:t>
      </w:r>
      <w:r>
        <w:rPr>
          <w:w w:val="99"/>
          <w:rtl/>
        </w:rPr>
        <w:t xml:space="preserve"> </w:t>
      </w:r>
      <w:r>
        <w:rPr>
          <w:rFonts w:ascii="Arial" w:hAnsi="Arial" w:cs="Arial" w:hint="cs"/>
          <w:w w:val="99"/>
          <w:rtl/>
        </w:rPr>
        <w:t>المشرك</w:t>
      </w:r>
      <w:r>
        <w:rPr>
          <w:w w:val="99"/>
          <w:rtl/>
        </w:rPr>
        <w:t xml:space="preserve"> </w:t>
      </w:r>
      <w:r>
        <w:rPr>
          <w:rFonts w:ascii="Arial" w:hAnsi="Arial" w:cs="Arial" w:hint="cs"/>
          <w:w w:val="99"/>
          <w:rtl/>
        </w:rPr>
        <w:t>الحجاز</w:t>
      </w:r>
      <w:r>
        <w:rPr>
          <w:w w:val="99"/>
          <w:rtl/>
        </w:rPr>
        <w:t xml:space="preserve"> </w:t>
      </w:r>
      <w:r>
        <w:rPr>
          <w:rFonts w:ascii="Arial" w:hAnsi="Arial" w:cs="Arial" w:hint="cs"/>
          <w:w w:val="99"/>
          <w:rtl/>
        </w:rPr>
        <w:t>لأمر</w:t>
      </w:r>
      <w:r>
        <w:rPr>
          <w:w w:val="99"/>
          <w:rtl/>
        </w:rPr>
        <w:t xml:space="preserve"> </w:t>
      </w:r>
      <w:r>
        <w:rPr>
          <w:rFonts w:ascii="Arial" w:hAnsi="Arial" w:cs="Arial" w:hint="cs"/>
          <w:w w:val="99"/>
          <w:rtl/>
        </w:rPr>
        <w:t>كتجر</w:t>
      </w:r>
      <w:r>
        <w:rPr>
          <w:w w:val="99"/>
          <w:rtl/>
        </w:rPr>
        <w:t xml:space="preserve"> </w:t>
      </w:r>
      <w:r>
        <w:rPr>
          <w:rFonts w:ascii="Arial" w:hAnsi="Arial" w:cs="Arial" w:hint="cs"/>
          <w:w w:val="99"/>
          <w:rtl/>
        </w:rPr>
        <w:t>بالإذن،</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يقيم</w:t>
      </w:r>
      <w:r>
        <w:rPr>
          <w:w w:val="99"/>
          <w:rtl/>
        </w:rPr>
        <w:t xml:space="preserve"> </w:t>
      </w:r>
      <w:r>
        <w:rPr>
          <w:rFonts w:ascii="Arial" w:hAnsi="Arial" w:cs="Arial" w:hint="cs"/>
          <w:w w:val="99"/>
          <w:rtl/>
        </w:rPr>
        <w:t>أكثر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ثلاثة</w:t>
      </w:r>
      <w:r>
        <w:rPr>
          <w:w w:val="99"/>
          <w:rtl/>
        </w:rPr>
        <w:t xml:space="preserve"> </w:t>
      </w:r>
      <w:r>
        <w:rPr>
          <w:rFonts w:ascii="Arial" w:hAnsi="Arial" w:cs="Arial" w:hint="cs"/>
          <w:w w:val="99"/>
          <w:rtl/>
        </w:rPr>
        <w:t>أيَّام</w:t>
      </w:r>
      <w:r>
        <w:rPr>
          <w:w w:val="99"/>
          <w:rtl/>
        </w:rPr>
        <w:t>.</w:t>
      </w:r>
    </w:p>
    <w:p w:rsidR="00B03E2D" w:rsidRDefault="00B03E2D">
      <w:pPr>
        <w:pStyle w:val="textquran"/>
        <w:spacing w:before="170"/>
        <w:rPr>
          <w:rtl/>
        </w:rPr>
      </w:pPr>
      <w:r>
        <w:rPr>
          <w:rFonts w:ascii="Arial" w:hAnsi="Arial" w:cs="Arial" w:hint="cs"/>
          <w:w w:val="97"/>
          <w:rtl/>
        </w:rPr>
        <w:t>وعزم</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إجلاء</w:t>
      </w:r>
      <w:r>
        <w:rPr>
          <w:w w:val="97"/>
          <w:rtl/>
        </w:rPr>
        <w:t xml:space="preserve"> </w:t>
      </w:r>
      <w:r>
        <w:rPr>
          <w:rFonts w:ascii="Arial" w:hAnsi="Arial" w:cs="Arial" w:hint="cs"/>
          <w:w w:val="97"/>
          <w:rtl/>
        </w:rPr>
        <w:t>اليهود</w:t>
      </w:r>
      <w:r>
        <w:rPr>
          <w:w w:val="97"/>
          <w:rtl/>
        </w:rPr>
        <w:t xml:space="preserve"> </w:t>
      </w:r>
      <w:r>
        <w:rPr>
          <w:rFonts w:ascii="Arial" w:hAnsi="Arial" w:cs="Arial" w:hint="cs"/>
          <w:w w:val="97"/>
          <w:rtl/>
        </w:rPr>
        <w:t>والنصارى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جزيرة</w:t>
      </w:r>
      <w:r>
        <w:rPr>
          <w:w w:val="97"/>
          <w:rtl/>
        </w:rPr>
        <w:t xml:space="preserve"> </w:t>
      </w:r>
      <w:r>
        <w:rPr>
          <w:rFonts w:ascii="Arial" w:hAnsi="Arial" w:cs="Arial" w:hint="cs"/>
          <w:w w:val="97"/>
          <w:rtl/>
        </w:rPr>
        <w:t>العرب</w:t>
      </w:r>
      <w:r>
        <w:rPr>
          <w:w w:val="97"/>
          <w:rtl/>
        </w:rPr>
        <w:t xml:space="preserve"> </w:t>
      </w:r>
      <w:r>
        <w:rPr>
          <w:rFonts w:ascii="Arial" w:hAnsi="Arial" w:cs="Arial" w:hint="cs"/>
          <w:w w:val="97"/>
          <w:rtl/>
        </w:rPr>
        <w:t>ومات</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إجلائهم،</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مسلم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عمر</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Fonts w:ascii="Calibri" w:cs="Calibri" w:hint="cs"/>
          <w:w w:val="97"/>
          <w:rtl/>
        </w:rPr>
        <w:t>«</w:t>
      </w:r>
      <w:r>
        <w:rPr>
          <w:rStyle w:val="bold"/>
          <w:rFonts w:ascii="Arial" w:hAnsi="Arial" w:cs="Arial" w:hint="cs"/>
          <w:w w:val="97"/>
          <w:rtl/>
        </w:rPr>
        <w:t>لأخرجنَّ</w:t>
      </w:r>
      <w:r>
        <w:rPr>
          <w:rStyle w:val="bold"/>
          <w:w w:val="97"/>
          <w:rtl/>
        </w:rPr>
        <w:t xml:space="preserve"> </w:t>
      </w:r>
      <w:r>
        <w:rPr>
          <w:rStyle w:val="bold"/>
          <w:rFonts w:ascii="Arial" w:hAnsi="Arial" w:cs="Arial" w:hint="cs"/>
          <w:w w:val="97"/>
          <w:rtl/>
        </w:rPr>
        <w:t>اليهود</w:t>
      </w:r>
      <w:r>
        <w:rPr>
          <w:rStyle w:val="bold"/>
          <w:w w:val="97"/>
          <w:rtl/>
        </w:rPr>
        <w:t xml:space="preserve"> </w:t>
      </w:r>
      <w:r>
        <w:rPr>
          <w:rStyle w:val="bold"/>
          <w:rFonts w:ascii="Arial" w:hAnsi="Arial" w:cs="Arial" w:hint="cs"/>
          <w:w w:val="97"/>
          <w:rtl/>
        </w:rPr>
        <w:t>والنصارى</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جزيرة</w:t>
      </w:r>
      <w:r>
        <w:rPr>
          <w:rStyle w:val="bold"/>
          <w:w w:val="97"/>
          <w:rtl/>
        </w:rPr>
        <w:t xml:space="preserve"> </w:t>
      </w:r>
      <w:r>
        <w:rPr>
          <w:rStyle w:val="bold"/>
          <w:rFonts w:ascii="Arial" w:hAnsi="Arial" w:cs="Arial" w:hint="cs"/>
          <w:rtl/>
        </w:rPr>
        <w:t>العرب</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أترك</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مسلما</w:t>
      </w:r>
      <w:r>
        <w:rPr>
          <w:rStyle w:val="bold"/>
          <w:rFonts w:ascii="Calibri" w:cs="Calibri" w:hint="cs"/>
          <w:rtl/>
        </w:rPr>
        <w:t>»</w:t>
      </w:r>
      <w:r>
        <w:rPr>
          <w:rStyle w:val="Superscript"/>
          <w:color w:val="008751"/>
          <w:rtl/>
        </w:rPr>
        <w:t>(</w:t>
      </w:r>
      <w:r>
        <w:rPr>
          <w:rStyle w:val="Superscript"/>
          <w:color w:val="008751"/>
          <w:rtl/>
        </w:rPr>
        <w:footnoteReference w:id="189"/>
      </w:r>
      <w:r>
        <w:rPr>
          <w:rStyle w:val="Superscript"/>
          <w:color w:val="008751"/>
          <w:rtl/>
        </w:rPr>
        <w:t>)</w:t>
      </w:r>
      <w:r>
        <w:rPr>
          <w:rtl/>
        </w:rPr>
        <w:t xml:space="preserve">. </w:t>
      </w:r>
      <w:r>
        <w:rPr>
          <w:rFonts w:ascii="Arial" w:hAnsi="Arial" w:cs="Arial" w:hint="cs"/>
          <w:rtl/>
        </w:rPr>
        <w:t>وروي</w:t>
      </w:r>
      <w:r>
        <w:rPr>
          <w:rtl/>
        </w:rPr>
        <w:t xml:space="preserve"> </w:t>
      </w:r>
      <w:r>
        <w:rPr>
          <w:rFonts w:ascii="Arial" w:hAnsi="Arial" w:cs="Arial" w:hint="cs"/>
          <w:rtl/>
        </w:rPr>
        <w:t>أوصى</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أخرجوا</w:t>
      </w:r>
      <w:r>
        <w:rPr>
          <w:rStyle w:val="bold"/>
          <w:rtl/>
        </w:rPr>
        <w:t xml:space="preserve"> </w:t>
      </w:r>
      <w:r>
        <w:rPr>
          <w:rStyle w:val="bold"/>
          <w:rFonts w:ascii="Arial" w:hAnsi="Arial" w:cs="Arial" w:hint="cs"/>
          <w:rtl/>
        </w:rPr>
        <w:t>المشركين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جزيرة</w:t>
      </w:r>
      <w:r>
        <w:rPr>
          <w:rStyle w:val="bold"/>
          <w:rtl/>
        </w:rPr>
        <w:t xml:space="preserve"> </w:t>
      </w:r>
      <w:r>
        <w:rPr>
          <w:rStyle w:val="bold"/>
          <w:rFonts w:ascii="Arial" w:hAnsi="Arial" w:cs="Arial" w:hint="cs"/>
          <w:rtl/>
        </w:rPr>
        <w:t>العرب</w:t>
      </w:r>
      <w:r>
        <w:rPr>
          <w:rStyle w:val="bold"/>
          <w:rFonts w:ascii="Calibri" w:cs="Calibri" w:hint="cs"/>
          <w:rtl/>
        </w:rPr>
        <w:t>»</w:t>
      </w:r>
      <w:r>
        <w:rPr>
          <w:rStyle w:val="Superscript"/>
          <w:color w:val="008751"/>
          <w:rtl/>
        </w:rPr>
        <w:t>(</w:t>
      </w:r>
      <w:r>
        <w:rPr>
          <w:rStyle w:val="Superscript"/>
          <w:color w:val="008751"/>
          <w:rtl/>
        </w:rPr>
        <w:footnoteReference w:id="190"/>
      </w:r>
      <w:r>
        <w:rPr>
          <w:rStyle w:val="Superscript"/>
          <w:color w:val="008751"/>
          <w:rtl/>
        </w:rPr>
        <w:t>)</w:t>
      </w:r>
      <w:r>
        <w:rPr>
          <w:rtl/>
        </w:rPr>
        <w:t xml:space="preserve">. </w:t>
      </w:r>
      <w:r>
        <w:rPr>
          <w:rFonts w:ascii="Arial" w:hAnsi="Arial" w:cs="Arial" w:hint="cs"/>
          <w:rtl/>
        </w:rPr>
        <w:t>ولم</w:t>
      </w:r>
      <w:r>
        <w:rPr>
          <w:rtl/>
        </w:rPr>
        <w:t xml:space="preserve"> </w:t>
      </w:r>
      <w:r>
        <w:rPr>
          <w:rFonts w:ascii="Arial" w:hAnsi="Arial" w:cs="Arial" w:hint="cs"/>
          <w:rtl/>
        </w:rPr>
        <w:t>يتفرغ</w:t>
      </w:r>
      <w:r>
        <w:rPr>
          <w:rtl/>
        </w:rPr>
        <w:t xml:space="preserve"> </w:t>
      </w:r>
      <w:r>
        <w:rPr>
          <w:rFonts w:ascii="Arial" w:hAnsi="Arial" w:cs="Arial" w:hint="cs"/>
          <w:rtl/>
        </w:rPr>
        <w:t>لذلك</w:t>
      </w:r>
      <w:r>
        <w:rPr>
          <w:rtl/>
        </w:rPr>
        <w:t xml:space="preserve"> </w:t>
      </w:r>
      <w:r>
        <w:rPr>
          <w:rFonts w:ascii="Arial" w:hAnsi="Arial" w:cs="Arial" w:hint="cs"/>
          <w:rtl/>
        </w:rPr>
        <w:t>أبو</w:t>
      </w:r>
      <w:r>
        <w:rPr>
          <w:rFonts w:ascii="Calibri" w:cs="Calibri" w:hint="cs"/>
          <w:rtl/>
        </w:rPr>
        <w:t> </w:t>
      </w:r>
      <w:r>
        <w:rPr>
          <w:rFonts w:ascii="Arial" w:hAnsi="Arial" w:cs="Arial" w:hint="cs"/>
          <w:rtl/>
        </w:rPr>
        <w:t>بكر</w:t>
      </w:r>
      <w:r>
        <w:rPr>
          <w:rtl/>
        </w:rPr>
        <w:t xml:space="preserve"> </w:t>
      </w:r>
      <w:r>
        <w:rPr>
          <w:rFonts w:ascii="Arial" w:hAnsi="Arial" w:cs="Arial" w:hint="cs"/>
          <w:rtl/>
        </w:rPr>
        <w:t>وأجلاهم</w:t>
      </w:r>
      <w:r>
        <w:rPr>
          <w:rtl/>
        </w:rPr>
        <w:t xml:space="preserve"> </w:t>
      </w:r>
      <w:r>
        <w:rPr>
          <w:rFonts w:ascii="Arial" w:hAnsi="Arial" w:cs="Arial" w:hint="cs"/>
          <w:rtl/>
        </w:rPr>
        <w:t>عمر</w:t>
      </w:r>
      <w:r>
        <w:rPr>
          <w:rtl/>
        </w:rPr>
        <w:t xml:space="preserve"> </w:t>
      </w:r>
      <w:r>
        <w:rPr>
          <w:rFonts w:ascii="Arial" w:hAnsi="Arial" w:cs="Arial" w:hint="cs"/>
          <w:rtl/>
        </w:rPr>
        <w:t>وأجَّل</w:t>
      </w:r>
      <w:r>
        <w:rPr>
          <w:rtl/>
        </w:rPr>
        <w:t xml:space="preserve"> </w:t>
      </w:r>
      <w:r>
        <w:rPr>
          <w:rFonts w:ascii="Arial" w:hAnsi="Arial" w:cs="Arial" w:hint="cs"/>
          <w:rtl/>
        </w:rPr>
        <w:t>لمن</w:t>
      </w:r>
      <w:r>
        <w:rPr>
          <w:rtl/>
        </w:rPr>
        <w:t xml:space="preserve"> </w:t>
      </w:r>
      <w:r>
        <w:rPr>
          <w:rFonts w:ascii="Arial" w:hAnsi="Arial" w:cs="Arial" w:hint="cs"/>
          <w:rtl/>
        </w:rPr>
        <w:t>يدخله</w:t>
      </w:r>
      <w:r>
        <w:rPr>
          <w:rtl/>
        </w:rPr>
        <w:t xml:space="preserve"> </w:t>
      </w:r>
      <w:r>
        <w:rPr>
          <w:rFonts w:ascii="Arial" w:hAnsi="Arial" w:cs="Arial" w:hint="cs"/>
          <w:rtl/>
        </w:rPr>
        <w:t>لتجر</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يجتمع</w:t>
      </w:r>
      <w:r>
        <w:rPr>
          <w:rStyle w:val="bold"/>
          <w:rtl/>
        </w:rPr>
        <w:t xml:space="preserve"> </w:t>
      </w:r>
      <w:r>
        <w:rPr>
          <w:rStyle w:val="bold"/>
          <w:rFonts w:ascii="Arial" w:hAnsi="Arial" w:cs="Arial" w:hint="cs"/>
          <w:rtl/>
        </w:rPr>
        <w:t>دينان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جزيرة</w:t>
      </w:r>
      <w:r>
        <w:rPr>
          <w:rStyle w:val="bold"/>
          <w:rtl/>
        </w:rPr>
        <w:t xml:space="preserve"> </w:t>
      </w:r>
      <w:r>
        <w:rPr>
          <w:rStyle w:val="bold"/>
          <w:rFonts w:ascii="Arial" w:hAnsi="Arial" w:cs="Arial" w:hint="cs"/>
          <w:rtl/>
        </w:rPr>
        <w:t>العرب</w:t>
      </w:r>
      <w:r>
        <w:rPr>
          <w:rStyle w:val="bold"/>
          <w:rFonts w:ascii="Calibri" w:cs="Calibri" w:hint="cs"/>
          <w:rtl/>
        </w:rPr>
        <w:t>»</w:t>
      </w:r>
      <w:r>
        <w:rPr>
          <w:rStyle w:val="Superscript"/>
          <w:color w:val="008751"/>
          <w:rtl/>
        </w:rPr>
        <w:t>(</w:t>
      </w:r>
      <w:r>
        <w:rPr>
          <w:rStyle w:val="Superscript"/>
          <w:color w:val="008751"/>
          <w:rtl/>
        </w:rPr>
        <w:footnoteReference w:id="191"/>
      </w:r>
      <w:r>
        <w:rPr>
          <w:rStyle w:val="Superscript"/>
          <w:color w:val="008751"/>
          <w:rtl/>
        </w:rPr>
        <w:t>)</w:t>
      </w:r>
      <w:r>
        <w:rPr>
          <w:rtl/>
        </w:rPr>
        <w:t xml:space="preserve"> </w:t>
      </w:r>
      <w:r>
        <w:rPr>
          <w:rFonts w:ascii="Arial" w:hAnsi="Arial" w:cs="Arial" w:hint="cs"/>
          <w:rtl/>
        </w:rPr>
        <w:t>رواه</w:t>
      </w:r>
      <w:r>
        <w:rPr>
          <w:rtl/>
        </w:rPr>
        <w:t xml:space="preserve"> </w:t>
      </w:r>
      <w:r>
        <w:rPr>
          <w:rFonts w:ascii="Arial" w:hAnsi="Arial" w:cs="Arial" w:hint="cs"/>
          <w:rtl/>
        </w:rPr>
        <w:t>مالك</w:t>
      </w:r>
      <w:r>
        <w:rPr>
          <w:rtl/>
        </w:rPr>
        <w:t xml:space="preserve"> </w:t>
      </w:r>
      <w:r>
        <w:rPr>
          <w:rFonts w:ascii="Arial" w:hAnsi="Arial" w:cs="Arial" w:hint="cs"/>
          <w:rtl/>
        </w:rPr>
        <w:t>مرسلا</w:t>
      </w:r>
      <w:r>
        <w:rPr>
          <w:rtl/>
        </w:rPr>
        <w:t xml:space="preserve">. </w:t>
      </w:r>
      <w:r>
        <w:rPr>
          <w:rFonts w:ascii="Arial" w:hAnsi="Arial" w:cs="Arial" w:hint="cs"/>
          <w:rtl/>
        </w:rPr>
        <w:t>وفي</w:t>
      </w:r>
      <w:r>
        <w:rPr>
          <w:rtl/>
        </w:rPr>
        <w:t xml:space="preserve"> </w:t>
      </w:r>
      <w:r>
        <w:rPr>
          <w:rFonts w:ascii="Arial" w:hAnsi="Arial" w:cs="Arial" w:hint="cs"/>
          <w:rtl/>
        </w:rPr>
        <w:t>مسلم</w:t>
      </w:r>
      <w:r>
        <w:rPr>
          <w:rtl/>
        </w:rPr>
        <w:t xml:space="preserve"> </w:t>
      </w:r>
      <w:r>
        <w:rPr>
          <w:rFonts w:ascii="Arial" w:hAnsi="Arial" w:cs="Arial" w:hint="cs"/>
          <w:rtl/>
        </w:rPr>
        <w:t>عن</w:t>
      </w:r>
      <w:r>
        <w:rPr>
          <w:rtl/>
        </w:rPr>
        <w:t xml:space="preserve"> </w:t>
      </w:r>
      <w:r>
        <w:rPr>
          <w:rFonts w:ascii="Arial" w:hAnsi="Arial" w:cs="Arial" w:hint="cs"/>
          <w:rtl/>
        </w:rPr>
        <w:t>جابر</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يئس</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يعبده</w:t>
      </w:r>
      <w:r>
        <w:rPr>
          <w:rStyle w:val="bold"/>
          <w:rtl/>
        </w:rPr>
        <w:t xml:space="preserve"> </w:t>
      </w:r>
      <w:r>
        <w:rPr>
          <w:rStyle w:val="bold"/>
          <w:rFonts w:ascii="Arial" w:hAnsi="Arial" w:cs="Arial" w:hint="cs"/>
          <w:rtl/>
        </w:rPr>
        <w:t>المصلُّون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جزيرة</w:t>
      </w:r>
      <w:r>
        <w:rPr>
          <w:rStyle w:val="bold"/>
          <w:rtl/>
        </w:rPr>
        <w:t xml:space="preserve"> </w:t>
      </w:r>
      <w:r>
        <w:rPr>
          <w:rStyle w:val="bold"/>
          <w:rFonts w:ascii="Arial" w:hAnsi="Arial" w:cs="Arial" w:hint="cs"/>
          <w:rtl/>
        </w:rPr>
        <w:t>العرب</w:t>
      </w:r>
      <w:r>
        <w:rPr>
          <w:rStyle w:val="bold"/>
          <w:rFonts w:ascii="Calibri" w:cs="Calibri" w:hint="cs"/>
          <w:rtl/>
        </w:rPr>
        <w:t>»</w:t>
      </w:r>
      <w:r>
        <w:rPr>
          <w:rStyle w:val="Superscript"/>
          <w:color w:val="008751"/>
          <w:rtl/>
        </w:rPr>
        <w:t>(</w:t>
      </w:r>
      <w:r>
        <w:rPr>
          <w:rStyle w:val="Superscript"/>
          <w:color w:val="008751"/>
          <w:rtl/>
        </w:rPr>
        <w:footnoteReference w:id="192"/>
      </w:r>
      <w:r>
        <w:rPr>
          <w:rStyle w:val="Superscript"/>
          <w:color w:val="008751"/>
          <w:rtl/>
        </w:rPr>
        <w:t>)</w:t>
      </w:r>
      <w:r>
        <w:rPr>
          <w:rtl/>
        </w:rPr>
        <w:t>.</w:t>
      </w:r>
    </w:p>
    <w:p w:rsidR="00B03E2D" w:rsidRDefault="00B03E2D">
      <w:pPr>
        <w:pStyle w:val="textquran"/>
        <w:spacing w:before="170"/>
        <w:rPr>
          <w:w w:val="97"/>
          <w:rtl/>
        </w:rPr>
      </w:pPr>
      <w:r>
        <w:rPr>
          <w:rFonts w:ascii="Arial" w:hAnsi="Arial" w:cs="Arial" w:hint="cs"/>
          <w:w w:val="97"/>
          <w:rtl/>
        </w:rPr>
        <w:t>وجزيرة</w:t>
      </w:r>
      <w:r>
        <w:rPr>
          <w:w w:val="97"/>
          <w:rtl/>
        </w:rPr>
        <w:t xml:space="preserve"> </w:t>
      </w:r>
      <w:r>
        <w:rPr>
          <w:rFonts w:ascii="Arial" w:hAnsi="Arial" w:cs="Arial" w:hint="cs"/>
          <w:w w:val="97"/>
          <w:rtl/>
        </w:rPr>
        <w:t>العرب</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أقصى</w:t>
      </w:r>
      <w:r>
        <w:rPr>
          <w:w w:val="97"/>
          <w:rtl/>
        </w:rPr>
        <w:t xml:space="preserve"> </w:t>
      </w:r>
      <w:r>
        <w:rPr>
          <w:rFonts w:ascii="Arial" w:hAnsi="Arial" w:cs="Arial" w:hint="cs"/>
          <w:w w:val="97"/>
          <w:rtl/>
        </w:rPr>
        <w:t>عدن</w:t>
      </w:r>
      <w:r>
        <w:rPr>
          <w:w w:val="97"/>
          <w:rtl/>
        </w:rPr>
        <w:t xml:space="preserve"> </w:t>
      </w:r>
      <w:r>
        <w:rPr>
          <w:rFonts w:ascii="Arial" w:hAnsi="Arial" w:cs="Arial" w:hint="cs"/>
          <w:w w:val="97"/>
          <w:rtl/>
        </w:rPr>
        <w:t>أبين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ريف</w:t>
      </w:r>
      <w:r>
        <w:rPr>
          <w:w w:val="97"/>
          <w:rtl/>
        </w:rPr>
        <w:t xml:space="preserve"> </w:t>
      </w:r>
      <w:r>
        <w:rPr>
          <w:rFonts w:ascii="Arial" w:hAnsi="Arial" w:cs="Arial" w:hint="cs"/>
          <w:w w:val="97"/>
          <w:rtl/>
        </w:rPr>
        <w:t>العراق</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الطول،</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جدَّة</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والاها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ساحل</w:t>
      </w:r>
      <w:r>
        <w:rPr>
          <w:w w:val="97"/>
          <w:rtl/>
        </w:rPr>
        <w:t xml:space="preserve"> </w:t>
      </w:r>
      <w:r>
        <w:rPr>
          <w:rFonts w:ascii="Arial" w:hAnsi="Arial" w:cs="Arial" w:hint="cs"/>
          <w:w w:val="97"/>
          <w:rtl/>
        </w:rPr>
        <w:t>البحر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أطراف</w:t>
      </w:r>
      <w:r>
        <w:rPr>
          <w:w w:val="97"/>
          <w:rtl/>
        </w:rPr>
        <w:t xml:space="preserve"> </w:t>
      </w:r>
      <w:r>
        <w:rPr>
          <w:rFonts w:ascii="Arial" w:hAnsi="Arial" w:cs="Arial" w:hint="cs"/>
          <w:w w:val="97"/>
          <w:rtl/>
        </w:rPr>
        <w:t>الشام</w:t>
      </w:r>
      <w:r>
        <w:rPr>
          <w:w w:val="97"/>
          <w:rtl/>
        </w:rPr>
        <w:t xml:space="preserve"> </w:t>
      </w:r>
      <w:r>
        <w:rPr>
          <w:rFonts w:ascii="Arial" w:hAnsi="Arial" w:cs="Arial" w:hint="cs"/>
          <w:w w:val="97"/>
          <w:rtl/>
        </w:rPr>
        <w:t>عرضا،</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بين</w:t>
      </w:r>
      <w:r>
        <w:rPr>
          <w:w w:val="97"/>
          <w:rtl/>
        </w:rPr>
        <w:t xml:space="preserve"> </w:t>
      </w:r>
      <w:r>
        <w:rPr>
          <w:rFonts w:ascii="Arial" w:hAnsi="Arial" w:cs="Arial" w:hint="cs"/>
          <w:w w:val="97"/>
          <w:rtl/>
        </w:rPr>
        <w:t>اليمامة</w:t>
      </w:r>
      <w:r>
        <w:rPr>
          <w:w w:val="97"/>
          <w:rtl/>
        </w:rPr>
        <w:t xml:space="preserve"> </w:t>
      </w:r>
      <w:r>
        <w:rPr>
          <w:rFonts w:ascii="Arial" w:hAnsi="Arial" w:cs="Arial" w:hint="cs"/>
          <w:w w:val="97"/>
          <w:rtl/>
        </w:rPr>
        <w:t>واليمن</w:t>
      </w:r>
      <w:r>
        <w:rPr>
          <w:w w:val="97"/>
          <w:rtl/>
        </w:rPr>
        <w:t xml:space="preserve"> </w:t>
      </w:r>
      <w:r>
        <w:rPr>
          <w:rFonts w:ascii="Arial" w:hAnsi="Arial" w:cs="Arial" w:hint="cs"/>
          <w:w w:val="97"/>
          <w:rtl/>
        </w:rPr>
        <w:t>أنجد،</w:t>
      </w:r>
      <w:r>
        <w:rPr>
          <w:w w:val="97"/>
          <w:rtl/>
        </w:rPr>
        <w:t xml:space="preserve"> </w:t>
      </w:r>
      <w:r>
        <w:rPr>
          <w:rFonts w:ascii="Arial" w:hAnsi="Arial" w:cs="Arial" w:hint="cs"/>
          <w:w w:val="97"/>
          <w:rtl/>
        </w:rPr>
        <w:t>والمدينة</w:t>
      </w:r>
      <w:r>
        <w:rPr>
          <w:w w:val="97"/>
          <w:rtl/>
        </w:rPr>
        <w:t xml:space="preserve"> </w:t>
      </w:r>
      <w:r>
        <w:rPr>
          <w:rFonts w:ascii="Arial" w:hAnsi="Arial" w:cs="Arial" w:hint="cs"/>
          <w:w w:val="97"/>
          <w:rtl/>
        </w:rPr>
        <w:t>الشريفة</w:t>
      </w:r>
      <w:r>
        <w:rPr>
          <w:w w:val="97"/>
          <w:rtl/>
        </w:rPr>
        <w:t xml:space="preserve"> </w:t>
      </w:r>
      <w:r>
        <w:rPr>
          <w:rFonts w:ascii="Arial" w:hAnsi="Arial" w:cs="Arial" w:hint="cs"/>
          <w:w w:val="97"/>
          <w:rtl/>
        </w:rPr>
        <w:t>كلُّها</w:t>
      </w:r>
      <w:r>
        <w:rPr>
          <w:w w:val="97"/>
          <w:rtl/>
        </w:rPr>
        <w:t xml:space="preserve"> </w:t>
      </w:r>
      <w:r>
        <w:rPr>
          <w:rFonts w:ascii="Arial" w:hAnsi="Arial" w:cs="Arial" w:hint="cs"/>
          <w:w w:val="97"/>
          <w:rtl/>
        </w:rPr>
        <w:t>حجازيَّة،</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جلُّها</w:t>
      </w:r>
      <w:r>
        <w:rPr>
          <w:w w:val="97"/>
          <w:rtl/>
        </w:rPr>
        <w:t xml:space="preserve"> </w:t>
      </w:r>
      <w:r>
        <w:rPr>
          <w:rFonts w:ascii="Arial" w:hAnsi="Arial" w:cs="Arial" w:hint="cs"/>
          <w:w w:val="97"/>
          <w:rtl/>
        </w:rPr>
        <w:t>حجازيٌّ</w:t>
      </w:r>
      <w:r>
        <w:rPr>
          <w:w w:val="97"/>
          <w:rtl/>
        </w:rPr>
        <w:t xml:space="preserve"> </w:t>
      </w:r>
      <w:r>
        <w:rPr>
          <w:rFonts w:ascii="Arial" w:hAnsi="Arial" w:cs="Arial" w:hint="cs"/>
          <w:w w:val="97"/>
          <w:rtl/>
        </w:rPr>
        <w:t>ونصفها</w:t>
      </w:r>
      <w:r>
        <w:rPr>
          <w:w w:val="97"/>
          <w:rtl/>
        </w:rPr>
        <w:t xml:space="preserve"> </w:t>
      </w:r>
      <w:r>
        <w:rPr>
          <w:rFonts w:ascii="Arial" w:hAnsi="Arial" w:cs="Arial" w:hint="cs"/>
          <w:w w:val="97"/>
          <w:rtl/>
        </w:rPr>
        <w:t>يماميٌّ،</w:t>
      </w:r>
      <w:r>
        <w:rPr>
          <w:w w:val="97"/>
          <w:rtl/>
        </w:rPr>
        <w:t xml:space="preserve"> </w:t>
      </w:r>
      <w:r>
        <w:rPr>
          <w:rFonts w:ascii="Arial" w:hAnsi="Arial" w:cs="Arial" w:hint="cs"/>
          <w:w w:val="97"/>
          <w:rtl/>
        </w:rPr>
        <w:t>وقال</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الكلبي</w:t>
      </w:r>
      <w:r>
        <w:rPr>
          <w:w w:val="97"/>
          <w:rtl/>
        </w:rPr>
        <w:t xml:space="preserve">: </w:t>
      </w:r>
      <w:r>
        <w:rPr>
          <w:rFonts w:ascii="Arial" w:hAnsi="Arial" w:cs="Arial" w:hint="cs"/>
          <w:w w:val="97"/>
          <w:rtl/>
        </w:rPr>
        <w:t>الحجاز</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بين</w:t>
      </w:r>
      <w:r>
        <w:rPr>
          <w:w w:val="97"/>
          <w:rtl/>
        </w:rPr>
        <w:t xml:space="preserve"> </w:t>
      </w:r>
      <w:r>
        <w:rPr>
          <w:rFonts w:ascii="Arial" w:hAnsi="Arial" w:cs="Arial" w:hint="cs"/>
          <w:w w:val="97"/>
          <w:rtl/>
        </w:rPr>
        <w:t>جبل</w:t>
      </w:r>
      <w:r>
        <w:rPr>
          <w:w w:val="97"/>
          <w:rtl/>
        </w:rPr>
        <w:t xml:space="preserve"> </w:t>
      </w:r>
      <w:r>
        <w:rPr>
          <w:rFonts w:ascii="Arial" w:hAnsi="Arial" w:cs="Arial" w:hint="cs"/>
          <w:w w:val="97"/>
          <w:rtl/>
        </w:rPr>
        <w:t>طيِّء</w:t>
      </w:r>
      <w:r>
        <w:rPr>
          <w:w w:val="97"/>
          <w:rtl/>
        </w:rPr>
        <w:t xml:space="preserve"> </w:t>
      </w:r>
      <w:r>
        <w:rPr>
          <w:rFonts w:ascii="Arial" w:hAnsi="Arial" w:cs="Arial" w:hint="cs"/>
          <w:w w:val="97"/>
          <w:rtl/>
        </w:rPr>
        <w:t>وطريق</w:t>
      </w:r>
      <w:r>
        <w:rPr>
          <w:w w:val="97"/>
          <w:rtl/>
        </w:rPr>
        <w:t xml:space="preserve"> </w:t>
      </w:r>
      <w:r>
        <w:rPr>
          <w:rFonts w:ascii="Arial" w:hAnsi="Arial" w:cs="Arial" w:hint="cs"/>
          <w:w w:val="97"/>
          <w:rtl/>
        </w:rPr>
        <w:t>العراق،</w:t>
      </w:r>
      <w:r>
        <w:rPr>
          <w:w w:val="97"/>
          <w:rtl/>
        </w:rPr>
        <w:t xml:space="preserve"> </w:t>
      </w:r>
      <w:r>
        <w:rPr>
          <w:rFonts w:ascii="Arial" w:hAnsi="Arial" w:cs="Arial" w:hint="cs"/>
          <w:w w:val="97"/>
          <w:rtl/>
        </w:rPr>
        <w:t>وعن</w:t>
      </w:r>
      <w:r>
        <w:rPr>
          <w:w w:val="97"/>
          <w:rtl/>
        </w:rPr>
        <w:t xml:space="preserve"> </w:t>
      </w:r>
      <w:r>
        <w:rPr>
          <w:rFonts w:ascii="Arial" w:hAnsi="Arial" w:cs="Arial" w:hint="cs"/>
          <w:w w:val="97"/>
          <w:rtl/>
        </w:rPr>
        <w:t>سعيد</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عبد</w:t>
      </w:r>
      <w:r>
        <w:rPr>
          <w:rFonts w:ascii="Calibri" w:cs="Calibri" w:hint="cs"/>
          <w:w w:val="97"/>
          <w:rtl/>
        </w:rPr>
        <w:t> </w:t>
      </w:r>
      <w:r>
        <w:rPr>
          <w:rFonts w:ascii="Arial" w:hAnsi="Arial" w:cs="Arial" w:hint="cs"/>
          <w:w w:val="97"/>
          <w:rtl/>
        </w:rPr>
        <w:t>العزيز</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بين</w:t>
      </w:r>
      <w:r>
        <w:rPr>
          <w:w w:val="97"/>
          <w:rtl/>
        </w:rPr>
        <w:t xml:space="preserve"> </w:t>
      </w:r>
      <w:r>
        <w:rPr>
          <w:rFonts w:ascii="Arial" w:hAnsi="Arial" w:cs="Arial" w:hint="cs"/>
          <w:w w:val="97"/>
          <w:rtl/>
        </w:rPr>
        <w:t>الوادي</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أقصى</w:t>
      </w:r>
      <w:r>
        <w:rPr>
          <w:w w:val="97"/>
          <w:rtl/>
        </w:rPr>
        <w:t xml:space="preserve"> </w:t>
      </w:r>
      <w:r>
        <w:rPr>
          <w:rFonts w:ascii="Arial" w:hAnsi="Arial" w:cs="Arial" w:hint="cs"/>
          <w:w w:val="97"/>
          <w:rtl/>
        </w:rPr>
        <w:t>اليمن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تخوم</w:t>
      </w:r>
      <w:r>
        <w:rPr>
          <w:w w:val="97"/>
          <w:rtl/>
        </w:rPr>
        <w:t xml:space="preserve"> </w:t>
      </w:r>
      <w:r>
        <w:rPr>
          <w:rFonts w:ascii="Arial" w:hAnsi="Arial" w:cs="Arial" w:hint="cs"/>
          <w:w w:val="97"/>
          <w:rtl/>
        </w:rPr>
        <w:t>العراق</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البحر</w:t>
      </w:r>
      <w:r>
        <w:rPr>
          <w:w w:val="97"/>
          <w:rtl/>
        </w:rPr>
        <w:t>.</w:t>
      </w:r>
    </w:p>
    <w:p w:rsidR="00B03E2D" w:rsidRDefault="00B03E2D">
      <w:pPr>
        <w:pStyle w:val="textquran"/>
        <w:spacing w:before="170"/>
        <w:rPr>
          <w:rtl/>
        </w:rPr>
      </w:pPr>
      <w:r>
        <w:rPr>
          <w:rFonts w:ascii="Arial" w:hAnsi="Arial" w:cs="Arial" w:hint="cs"/>
          <w:rtl/>
        </w:rPr>
        <w:t>وقيل</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هو</w:t>
      </w:r>
      <w:r>
        <w:rPr>
          <w:rtl/>
        </w:rPr>
        <w:t xml:space="preserve"> </w:t>
      </w:r>
      <w:r>
        <w:rPr>
          <w:rFonts w:ascii="Arial" w:hAnsi="Arial" w:cs="Arial" w:hint="cs"/>
          <w:rtl/>
        </w:rPr>
        <w:t>الحرم،</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سُبْحَانَ</w:t>
      </w:r>
      <w:r>
        <w:rPr>
          <w:rtl/>
        </w:rPr>
        <w:t xml:space="preserve"> </w:t>
      </w:r>
      <w:r>
        <w:rPr>
          <w:rFonts w:ascii="Arial" w:hAnsi="Arial" w:cs="Arial" w:hint="cs"/>
          <w:rtl/>
        </w:rPr>
        <w:t>اَلَّذِي</w:t>
      </w:r>
      <w:r>
        <w:rPr>
          <w:rtl/>
        </w:rPr>
        <w:t xml:space="preserve"> </w:t>
      </w:r>
      <w:r>
        <w:rPr>
          <w:rFonts w:ascii="Arial" w:hAnsi="Arial" w:cs="Arial" w:hint="cs"/>
          <w:rtl/>
        </w:rPr>
        <w:t>أَسْرَى</w:t>
      </w:r>
      <w:r>
        <w:rPr>
          <w:rStyle w:val="bold"/>
          <w:rFonts w:ascii="Arial" w:hAnsi="Arial" w:cs="Arial" w:hint="cs"/>
          <w:b w:val="0"/>
          <w:bCs w:val="0"/>
          <w:rtl/>
        </w:rPr>
        <w:t>ٰ</w:t>
      </w:r>
      <w:r>
        <w:rPr>
          <w:rtl/>
        </w:rPr>
        <w:t xml:space="preserve"> </w:t>
      </w:r>
      <w:r>
        <w:rPr>
          <w:rFonts w:ascii="Arial" w:hAnsi="Arial" w:cs="Arial" w:hint="cs"/>
          <w:rtl/>
        </w:rPr>
        <w:t>بِعَبْدِهِ</w:t>
      </w:r>
      <w:r>
        <w:rPr>
          <w:rtl/>
        </w:rPr>
        <w:t xml:space="preserve"> </w:t>
      </w:r>
      <w:r>
        <w:rPr>
          <w:rFonts w:ascii="Arial" w:hAnsi="Arial" w:cs="Arial" w:hint="cs"/>
          <w:rtl/>
        </w:rPr>
        <w:t>لَيْلاً</w:t>
      </w:r>
      <w:r>
        <w:rPr>
          <w:rtl/>
        </w:rPr>
        <w:t xml:space="preserve"> </w:t>
      </w:r>
      <w:r>
        <w:rPr>
          <w:rFonts w:ascii="Arial" w:hAnsi="Arial" w:cs="Arial" w:hint="cs"/>
          <w:rtl/>
        </w:rPr>
        <w:t>مِّنَ</w:t>
      </w:r>
      <w:r>
        <w:rPr>
          <w:rtl/>
        </w:rPr>
        <w:t xml:space="preserve"> </w:t>
      </w:r>
      <w:r>
        <w:rPr>
          <w:rFonts w:ascii="Arial" w:hAnsi="Arial" w:cs="Arial" w:hint="cs"/>
          <w:rtl/>
        </w:rPr>
        <w:t>الْمَسْجِدِ</w:t>
      </w:r>
      <w:r>
        <w:rPr>
          <w:rtl/>
        </w:rPr>
        <w:t xml:space="preserve"> </w:t>
      </w:r>
      <w:r>
        <w:rPr>
          <w:rFonts w:ascii="Arial" w:hAnsi="Arial" w:cs="Arial" w:hint="cs"/>
          <w:rtl/>
        </w:rPr>
        <w:t>الْحَرَامِ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1]</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أسري</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بيت</w:t>
      </w:r>
      <w:r>
        <w:rPr>
          <w:rtl/>
        </w:rPr>
        <w:t xml:space="preserve"> </w:t>
      </w:r>
      <w:r>
        <w:rPr>
          <w:rFonts w:ascii="Arial" w:hAnsi="Arial" w:cs="Arial" w:hint="cs"/>
          <w:rtl/>
        </w:rPr>
        <w:t>أمِّ</w:t>
      </w:r>
      <w:r>
        <w:rPr>
          <w:rtl/>
        </w:rPr>
        <w:t xml:space="preserve"> </w:t>
      </w:r>
      <w:r>
        <w:rPr>
          <w:rFonts w:ascii="Arial" w:hAnsi="Arial" w:cs="Arial" w:hint="cs"/>
          <w:rtl/>
        </w:rPr>
        <w:t>هانئ،</w:t>
      </w:r>
      <w:r>
        <w:rPr>
          <w:rtl/>
        </w:rPr>
        <w:t xml:space="preserve"> </w:t>
      </w:r>
      <w:r>
        <w:rPr>
          <w:rFonts w:ascii="Arial" w:hAnsi="Arial" w:cs="Arial" w:hint="cs"/>
          <w:rtl/>
        </w:rPr>
        <w:t>لكن</w:t>
      </w:r>
      <w:r>
        <w:rPr>
          <w:rtl/>
        </w:rPr>
        <w:t xml:space="preserve"> </w:t>
      </w:r>
      <w:r>
        <w:rPr>
          <w:rFonts w:ascii="Arial" w:hAnsi="Arial" w:cs="Arial" w:hint="cs"/>
          <w:rtl/>
        </w:rPr>
        <w:t>قد</w:t>
      </w:r>
      <w:r>
        <w:rPr>
          <w:rtl/>
        </w:rPr>
        <w:t xml:space="preserve"> </w:t>
      </w:r>
      <w:r>
        <w:rPr>
          <w:rFonts w:ascii="Arial" w:hAnsi="Arial" w:cs="Arial" w:hint="cs"/>
          <w:rtl/>
        </w:rPr>
        <w:t>قيل</w:t>
      </w:r>
      <w:r>
        <w:rPr>
          <w:rtl/>
        </w:rPr>
        <w:t xml:space="preserve"> </w:t>
      </w:r>
      <w:r>
        <w:rPr>
          <w:rFonts w:ascii="Arial" w:hAnsi="Arial" w:cs="Arial" w:hint="cs"/>
          <w:rtl/>
        </w:rPr>
        <w:t>أيضا</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الميزاب،</w:t>
      </w:r>
      <w:r>
        <w:rPr>
          <w:rtl/>
        </w:rPr>
        <w:t xml:space="preserve"> </w:t>
      </w:r>
      <w:r>
        <w:rPr>
          <w:rFonts w:ascii="Arial" w:hAnsi="Arial" w:cs="Arial" w:hint="cs"/>
          <w:rtl/>
        </w:rPr>
        <w:t>فيجمع</w:t>
      </w:r>
      <w:r>
        <w:rPr>
          <w:rtl/>
        </w:rPr>
        <w:t xml:space="preserve"> </w:t>
      </w:r>
      <w:r>
        <w:rPr>
          <w:rFonts w:ascii="Arial" w:hAnsi="Arial" w:cs="Arial" w:hint="cs"/>
          <w:rtl/>
        </w:rPr>
        <w:t>بِأَنَّ</w:t>
      </w:r>
      <w:r>
        <w:rPr>
          <w:rtl/>
        </w:rPr>
        <w:t xml:space="preserve"> </w:t>
      </w:r>
      <w:r>
        <w:rPr>
          <w:rFonts w:ascii="Arial" w:hAnsi="Arial" w:cs="Arial" w:hint="cs"/>
          <w:rtl/>
        </w:rPr>
        <w:t>الإسراء</w:t>
      </w:r>
      <w:r>
        <w:rPr>
          <w:rtl/>
        </w:rPr>
        <w:t xml:space="preserve"> </w:t>
      </w:r>
      <w:r>
        <w:rPr>
          <w:rFonts w:ascii="Arial" w:hAnsi="Arial" w:cs="Arial" w:hint="cs"/>
          <w:rtl/>
        </w:rPr>
        <w:t>منه</w:t>
      </w:r>
      <w:r>
        <w:rPr>
          <w:rtl/>
        </w:rPr>
        <w:t xml:space="preserve"> </w:t>
      </w:r>
      <w:r>
        <w:rPr>
          <w:rFonts w:ascii="Arial" w:hAnsi="Arial" w:cs="Arial" w:hint="cs"/>
          <w:rtl/>
        </w:rPr>
        <w:t>ثمَّ</w:t>
      </w:r>
      <w:r>
        <w:rPr>
          <w:rtl/>
        </w:rPr>
        <w:t xml:space="preserve"> </w:t>
      </w:r>
      <w:r>
        <w:rPr>
          <w:rFonts w:ascii="Arial" w:hAnsi="Arial" w:cs="Arial" w:hint="cs"/>
          <w:rtl/>
        </w:rPr>
        <w:t>من</w:t>
      </w:r>
      <w:r>
        <w:rPr>
          <w:rtl/>
        </w:rPr>
        <w:t xml:space="preserve"> </w:t>
      </w:r>
      <w:r>
        <w:rPr>
          <w:rFonts w:ascii="Arial" w:hAnsi="Arial" w:cs="Arial" w:hint="cs"/>
          <w:rtl/>
        </w:rPr>
        <w:t>بيتها</w:t>
      </w:r>
      <w:r>
        <w:rPr>
          <w:rtl/>
        </w:rPr>
        <w:t xml:space="preserve">. </w:t>
      </w:r>
      <w:r>
        <w:rPr>
          <w:rFonts w:ascii="Arial" w:hAnsi="Arial" w:cs="Arial" w:hint="cs"/>
          <w:rtl/>
        </w:rPr>
        <w:t>وزعم</w:t>
      </w:r>
      <w:r>
        <w:rPr>
          <w:rtl/>
        </w:rPr>
        <w:t xml:space="preserve"> </w:t>
      </w:r>
      <w:r>
        <w:rPr>
          <w:rFonts w:ascii="Arial" w:hAnsi="Arial" w:cs="Arial" w:hint="cs"/>
          <w:rtl/>
        </w:rPr>
        <w:t>أبو</w:t>
      </w:r>
      <w:r>
        <w:rPr>
          <w:rFonts w:ascii="Calibri" w:cs="Calibri" w:hint="cs"/>
          <w:rtl/>
        </w:rPr>
        <w:t> </w:t>
      </w:r>
      <w:r>
        <w:rPr>
          <w:rFonts w:ascii="Arial" w:hAnsi="Arial" w:cs="Arial" w:hint="cs"/>
          <w:rtl/>
        </w:rPr>
        <w:t>حنيفة</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منعهم</w:t>
      </w:r>
      <w:r>
        <w:rPr>
          <w:rtl/>
        </w:rPr>
        <w:t xml:space="preserve"> </w:t>
      </w:r>
      <w:r>
        <w:rPr>
          <w:rFonts w:ascii="Arial" w:hAnsi="Arial" w:cs="Arial" w:hint="cs"/>
          <w:rtl/>
        </w:rPr>
        <w:t>عن</w:t>
      </w:r>
      <w:r>
        <w:rPr>
          <w:rtl/>
        </w:rPr>
        <w:t xml:space="preserve"> </w:t>
      </w:r>
      <w:r>
        <w:rPr>
          <w:rFonts w:ascii="Arial" w:hAnsi="Arial" w:cs="Arial" w:hint="cs"/>
          <w:rtl/>
        </w:rPr>
        <w:t>الحجِّ</w:t>
      </w:r>
      <w:r>
        <w:rPr>
          <w:rtl/>
        </w:rPr>
        <w:t xml:space="preserve"> </w:t>
      </w:r>
      <w:r>
        <w:rPr>
          <w:rFonts w:ascii="Arial" w:hAnsi="Arial" w:cs="Arial" w:hint="cs"/>
          <w:rtl/>
        </w:rPr>
        <w:t>والعمرة</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عَامِهِمْ</w:t>
      </w:r>
      <w:r>
        <w:rPr>
          <w:rStyle w:val="bold"/>
          <w:rtl/>
        </w:rPr>
        <w:t xml:space="preserve"> </w:t>
      </w:r>
      <w:r>
        <w:rPr>
          <w:rStyle w:val="bold"/>
          <w:rFonts w:ascii="Arial" w:hAnsi="Arial" w:cs="Arial" w:hint="cs"/>
          <w:rtl/>
        </w:rPr>
        <w:t>هَذَا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بعد</w:t>
      </w:r>
      <w:r>
        <w:rPr>
          <w:rtl/>
        </w:rPr>
        <w:t xml:space="preserve"> </w:t>
      </w:r>
      <w:r>
        <w:rPr>
          <w:rFonts w:ascii="Arial" w:hAnsi="Arial" w:cs="Arial" w:hint="cs"/>
          <w:rtl/>
        </w:rPr>
        <w:t>انسلاخ</w:t>
      </w:r>
      <w:r>
        <w:rPr>
          <w:rtl/>
        </w:rPr>
        <w:t xml:space="preserve"> </w:t>
      </w:r>
      <w:r>
        <w:rPr>
          <w:rFonts w:ascii="Arial" w:hAnsi="Arial" w:cs="Arial" w:hint="cs"/>
          <w:rtl/>
        </w:rPr>
        <w:t>تسعة</w:t>
      </w:r>
      <w:r>
        <w:rPr>
          <w:rtl/>
        </w:rPr>
        <w:t xml:space="preserve"> </w:t>
      </w:r>
      <w:r>
        <w:rPr>
          <w:rFonts w:ascii="Arial" w:hAnsi="Arial" w:cs="Arial" w:hint="cs"/>
          <w:rtl/>
        </w:rPr>
        <w:t>من</w:t>
      </w:r>
      <w:r>
        <w:rPr>
          <w:rtl/>
        </w:rPr>
        <w:t xml:space="preserve"> </w:t>
      </w:r>
      <w:r>
        <w:rPr>
          <w:rFonts w:ascii="Arial" w:hAnsi="Arial" w:cs="Arial" w:hint="cs"/>
          <w:rtl/>
        </w:rPr>
        <w:t>الهجرة</w:t>
      </w:r>
      <w:r>
        <w:rPr>
          <w:rtl/>
        </w:rPr>
        <w:t xml:space="preserve"> </w:t>
      </w:r>
      <w:r>
        <w:rPr>
          <w:rFonts w:ascii="Arial" w:hAnsi="Arial" w:cs="Arial" w:hint="cs"/>
          <w:rtl/>
        </w:rPr>
        <w:t>وهو</w:t>
      </w:r>
      <w:r>
        <w:rPr>
          <w:rtl/>
        </w:rPr>
        <w:t xml:space="preserve"> </w:t>
      </w:r>
      <w:r>
        <w:rPr>
          <w:rFonts w:ascii="Arial" w:hAnsi="Arial" w:cs="Arial" w:hint="cs"/>
          <w:rtl/>
        </w:rPr>
        <w:t>عام</w:t>
      </w:r>
      <w:r>
        <w:rPr>
          <w:rtl/>
        </w:rPr>
        <w:t xml:space="preserve"> </w:t>
      </w:r>
      <w:r>
        <w:rPr>
          <w:rFonts w:ascii="Arial" w:hAnsi="Arial" w:cs="Arial" w:hint="cs"/>
          <w:rtl/>
        </w:rPr>
        <w:t>نزول</w:t>
      </w:r>
      <w:r>
        <w:rPr>
          <w:rtl/>
        </w:rPr>
        <w:t xml:space="preserve"> </w:t>
      </w:r>
      <w:r>
        <w:rPr>
          <w:rFonts w:ascii="Arial" w:hAnsi="Arial" w:cs="Arial" w:hint="cs"/>
          <w:rtl/>
        </w:rPr>
        <w:t>السورة</w:t>
      </w:r>
      <w:r>
        <w:rPr>
          <w:rtl/>
        </w:rPr>
        <w:t xml:space="preserve"> </w:t>
      </w:r>
      <w:r>
        <w:rPr>
          <w:rFonts w:ascii="Arial" w:hAnsi="Arial" w:cs="Arial" w:hint="cs"/>
          <w:rtl/>
        </w:rPr>
        <w:t>والنداء</w:t>
      </w:r>
      <w:r>
        <w:rPr>
          <w:rtl/>
        </w:rPr>
        <w:t xml:space="preserve"> </w:t>
      </w:r>
      <w:r>
        <w:rPr>
          <w:rFonts w:ascii="Arial" w:hAnsi="Arial" w:cs="Arial" w:hint="cs"/>
          <w:rtl/>
        </w:rPr>
        <w:t>بالبراءة</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وقيل</w:t>
      </w:r>
      <w:r>
        <w:rPr>
          <w:rtl/>
        </w:rPr>
        <w:t xml:space="preserve">: </w:t>
      </w:r>
      <w:r>
        <w:rPr>
          <w:rFonts w:ascii="Arial" w:hAnsi="Arial" w:cs="Arial" w:hint="cs"/>
          <w:rtl/>
        </w:rPr>
        <w:t>عام</w:t>
      </w:r>
      <w:r>
        <w:rPr>
          <w:rtl/>
        </w:rPr>
        <w:t xml:space="preserve"> </w:t>
      </w:r>
      <w:r>
        <w:rPr>
          <w:rFonts w:ascii="Arial" w:hAnsi="Arial" w:cs="Arial" w:hint="cs"/>
          <w:rtl/>
        </w:rPr>
        <w:t>حجَّة</w:t>
      </w:r>
      <w:r>
        <w:rPr>
          <w:rtl/>
        </w:rPr>
        <w:t xml:space="preserve"> </w:t>
      </w:r>
      <w:r>
        <w:rPr>
          <w:rFonts w:ascii="Arial" w:hAnsi="Arial" w:cs="Arial" w:hint="cs"/>
          <w:rtl/>
        </w:rPr>
        <w:t>الوداع،</w:t>
      </w:r>
      <w:r>
        <w:rPr>
          <w:rtl/>
        </w:rPr>
        <w:t xml:space="preserve"> </w:t>
      </w:r>
      <w:r>
        <w:rPr>
          <w:rFonts w:ascii="Arial" w:hAnsi="Arial" w:cs="Arial" w:hint="cs"/>
          <w:rtl/>
        </w:rPr>
        <w:t>وانسلاخ</w:t>
      </w:r>
      <w:r>
        <w:rPr>
          <w:rtl/>
        </w:rPr>
        <w:t xml:space="preserve"> </w:t>
      </w:r>
      <w:r>
        <w:rPr>
          <w:rFonts w:ascii="Arial" w:hAnsi="Arial" w:cs="Arial" w:hint="cs"/>
          <w:rtl/>
        </w:rPr>
        <w:t>عامهم</w:t>
      </w:r>
      <w:r>
        <w:rPr>
          <w:rtl/>
        </w:rPr>
        <w:t xml:space="preserve">: </w:t>
      </w:r>
      <w:r>
        <w:rPr>
          <w:rFonts w:ascii="Arial" w:hAnsi="Arial" w:cs="Arial" w:hint="cs"/>
          <w:rtl/>
        </w:rPr>
        <w:t>تمام</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Fonts w:ascii="Arial" w:hAnsi="Arial" w:cs="Arial" w:hint="cs"/>
          <w:rtl/>
        </w:rPr>
        <w:t>من</w:t>
      </w:r>
      <w:r>
        <w:rPr>
          <w:rtl/>
        </w:rPr>
        <w:t xml:space="preserve"> </w:t>
      </w:r>
      <w:r>
        <w:rPr>
          <w:rFonts w:ascii="Arial" w:hAnsi="Arial" w:cs="Arial" w:hint="cs"/>
          <w:rtl/>
        </w:rPr>
        <w:t>سنة</w:t>
      </w:r>
      <w:r>
        <w:rPr>
          <w:rtl/>
        </w:rPr>
        <w:t xml:space="preserve"> </w:t>
      </w:r>
      <w:r>
        <w:rPr>
          <w:rFonts w:ascii="Arial" w:hAnsi="Arial" w:cs="Arial" w:hint="cs"/>
          <w:rtl/>
        </w:rPr>
        <w:t>تسع،</w:t>
      </w:r>
      <w:r>
        <w:rPr>
          <w:rtl/>
        </w:rPr>
        <w:t xml:space="preserve"> </w:t>
      </w:r>
      <w:r>
        <w:rPr>
          <w:rFonts w:ascii="Arial" w:hAnsi="Arial" w:cs="Arial" w:hint="cs"/>
          <w:rtl/>
        </w:rPr>
        <w:t>أو</w:t>
      </w:r>
      <w:r>
        <w:rPr>
          <w:rtl/>
        </w:rPr>
        <w:t xml:space="preserve"> </w:t>
      </w:r>
      <w:r>
        <w:rPr>
          <w:rFonts w:ascii="Arial" w:hAnsi="Arial" w:cs="Arial" w:hint="cs"/>
          <w:rtl/>
        </w:rPr>
        <w:t>سنة</w:t>
      </w:r>
      <w:r>
        <w:rPr>
          <w:rtl/>
        </w:rPr>
        <w:t xml:space="preserve"> </w:t>
      </w:r>
      <w:r>
        <w:rPr>
          <w:rFonts w:ascii="Arial" w:hAnsi="Arial" w:cs="Arial" w:hint="cs"/>
          <w:rtl/>
        </w:rPr>
        <w:t>عشر،</w:t>
      </w:r>
      <w:r>
        <w:rPr>
          <w:rtl/>
        </w:rPr>
        <w:t xml:space="preserve"> </w:t>
      </w:r>
      <w:r>
        <w:rPr>
          <w:rFonts w:ascii="Arial" w:hAnsi="Arial" w:cs="Arial" w:hint="cs"/>
          <w:rtl/>
        </w:rPr>
        <w:t>وهي</w:t>
      </w:r>
      <w:r>
        <w:rPr>
          <w:rtl/>
        </w:rPr>
        <w:t xml:space="preserve"> </w:t>
      </w:r>
      <w:r>
        <w:rPr>
          <w:rFonts w:ascii="Arial" w:hAnsi="Arial" w:cs="Arial" w:hint="cs"/>
          <w:rtl/>
        </w:rPr>
        <w:t>سنة</w:t>
      </w:r>
      <w:r>
        <w:rPr>
          <w:rtl/>
        </w:rPr>
        <w:t xml:space="preserve"> </w:t>
      </w:r>
      <w:r>
        <w:rPr>
          <w:rFonts w:ascii="Arial" w:hAnsi="Arial" w:cs="Arial" w:hint="cs"/>
          <w:rtl/>
        </w:rPr>
        <w:t>حجَّة</w:t>
      </w:r>
      <w:r>
        <w:rPr>
          <w:rtl/>
        </w:rPr>
        <w:t xml:space="preserve"> </w:t>
      </w:r>
      <w:r>
        <w:rPr>
          <w:rFonts w:ascii="Arial" w:hAnsi="Arial" w:cs="Arial" w:hint="cs"/>
          <w:rtl/>
        </w:rPr>
        <w:t>الوداع</w:t>
      </w:r>
      <w:r>
        <w:rPr>
          <w:rtl/>
        </w:rPr>
        <w:t>.</w:t>
      </w:r>
    </w:p>
    <w:p w:rsidR="00B03E2D" w:rsidRDefault="00B03E2D">
      <w:pPr>
        <w:pStyle w:val="textquran"/>
        <w:spacing w:before="170"/>
        <w:rPr>
          <w:w w:val="105"/>
          <w:rtl/>
        </w:rPr>
      </w:pPr>
      <w:r>
        <w:rPr>
          <w:rFonts w:ascii="Arial" w:hAnsi="Arial" w:cs="Arial" w:hint="cs"/>
          <w:w w:val="105"/>
          <w:rtl/>
        </w:rPr>
        <w:t>ويدلُّ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بالمسجد</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الحرم</w:t>
      </w:r>
      <w:r>
        <w:rPr>
          <w:w w:val="105"/>
          <w:rtl/>
        </w:rPr>
        <w:t xml:space="preserve"> </w:t>
      </w:r>
      <w:r>
        <w:rPr>
          <w:rFonts w:ascii="Arial" w:hAnsi="Arial" w:cs="Arial" w:hint="cs"/>
          <w:w w:val="105"/>
          <w:rtl/>
        </w:rPr>
        <w:t>كلُّه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المسجد</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خِفْتُمْ</w:t>
      </w:r>
      <w:r>
        <w:rPr>
          <w:rStyle w:val="bold"/>
          <w:w w:val="105"/>
          <w:rtl/>
        </w:rPr>
        <w:t xml:space="preserve"> </w:t>
      </w:r>
      <w:r>
        <w:rPr>
          <w:rStyle w:val="bold"/>
          <w:rFonts w:ascii="Arial" w:hAnsi="Arial" w:cs="Arial" w:hint="cs"/>
          <w:w w:val="105"/>
          <w:rtl/>
        </w:rPr>
        <w:t>عَيْلَةً</w:t>
      </w:r>
      <w:r>
        <w:rPr>
          <w:rStyle w:val="bold"/>
          <w:w w:val="105"/>
          <w:rtl/>
        </w:rPr>
        <w:t xml:space="preserve"> </w:t>
      </w:r>
      <w:r>
        <w:rPr>
          <w:rStyle w:val="bold"/>
          <w:rFonts w:ascii="Arial" w:hAnsi="Arial" w:cs="Arial" w:hint="cs"/>
          <w:w w:val="105"/>
          <w:rtl/>
        </w:rPr>
        <w:t>فَسَوْفَ</w:t>
      </w:r>
      <w:r>
        <w:rPr>
          <w:rStyle w:val="bold"/>
          <w:w w:val="105"/>
          <w:rtl/>
        </w:rPr>
        <w:t xml:space="preserve"> </w:t>
      </w:r>
      <w:r>
        <w:rPr>
          <w:rStyle w:val="bold"/>
          <w:rFonts w:ascii="Arial" w:hAnsi="Arial" w:cs="Arial" w:hint="cs"/>
          <w:w w:val="105"/>
          <w:rtl/>
        </w:rPr>
        <w:t>يُغْنِيكُمُ</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فَضْلِهِ</w:t>
      </w:r>
      <w:r>
        <w:rPr>
          <w:rStyle w:val="bold"/>
          <w:w w:val="105"/>
          <w:rtl/>
        </w:rPr>
        <w:t xml:space="preserve">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شَآءَ</w:t>
      </w:r>
      <w:r>
        <w:rPr>
          <w:rStyle w:val="bold"/>
          <w:w w:val="105"/>
          <w:rtl/>
        </w:rPr>
        <w:t xml:space="preserve"> </w:t>
      </w:r>
      <w:r>
        <w:rPr>
          <w:rStyle w:val="bold"/>
          <w:rFonts w:ascii="Arial" w:hAnsi="Arial" w:cs="Arial" w:hint="cs"/>
          <w:w w:val="105"/>
          <w:rtl/>
        </w:rPr>
        <w:t>اِنَّ</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عَلِيمٌ</w:t>
      </w:r>
      <w:r>
        <w:rPr>
          <w:rStyle w:val="bold"/>
          <w:w w:val="105"/>
          <w:rtl/>
        </w:rPr>
        <w:t xml:space="preserve"> </w:t>
      </w:r>
      <w:r>
        <w:rPr>
          <w:rStyle w:val="bold"/>
          <w:rFonts w:ascii="Arial" w:hAnsi="Arial" w:cs="Arial" w:hint="cs"/>
          <w:w w:val="105"/>
          <w:rtl/>
        </w:rPr>
        <w:t>حَكِيمٌ</w:t>
      </w:r>
      <w:r>
        <w:rPr>
          <w:w w:val="105"/>
          <w:rtl/>
        </w:rPr>
        <w:t> </w:t>
      </w:r>
      <w:r>
        <w:rPr>
          <w:rFonts w:ascii="Arial" w:hAnsi="Arial" w:cs="Arial" w:hint="cs"/>
          <w:w w:val="105"/>
          <w:rtl/>
        </w:rPr>
        <w:t>﴾</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يخافون</w:t>
      </w:r>
      <w:r>
        <w:rPr>
          <w:w w:val="105"/>
          <w:rtl/>
        </w:rPr>
        <w:t xml:space="preserve"> </w:t>
      </w:r>
      <w:r>
        <w:rPr>
          <w:rFonts w:ascii="Arial" w:hAnsi="Arial" w:cs="Arial" w:hint="cs"/>
          <w:w w:val="105"/>
          <w:rtl/>
        </w:rPr>
        <w:t>بعدم</w:t>
      </w:r>
      <w:r>
        <w:rPr>
          <w:w w:val="105"/>
          <w:rtl/>
        </w:rPr>
        <w:t xml:space="preserve"> </w:t>
      </w:r>
      <w:r>
        <w:rPr>
          <w:rFonts w:ascii="Arial" w:hAnsi="Arial" w:cs="Arial" w:hint="cs"/>
          <w:w w:val="105"/>
          <w:rtl/>
        </w:rPr>
        <w:t>دخول</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منعوا</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دخلوا</w:t>
      </w:r>
      <w:r>
        <w:rPr>
          <w:w w:val="105"/>
          <w:rtl/>
        </w:rPr>
        <w:t xml:space="preserve"> </w:t>
      </w:r>
      <w:r>
        <w:rPr>
          <w:rFonts w:ascii="Arial" w:hAnsi="Arial" w:cs="Arial" w:hint="cs"/>
          <w:w w:val="105"/>
          <w:rtl/>
        </w:rPr>
        <w:t>بأموالهم</w:t>
      </w:r>
      <w:r>
        <w:rPr>
          <w:w w:val="105"/>
          <w:rtl/>
        </w:rPr>
        <w:t xml:space="preserve"> </w:t>
      </w:r>
      <w:r>
        <w:rPr>
          <w:rFonts w:ascii="Arial" w:hAnsi="Arial" w:cs="Arial" w:hint="cs"/>
          <w:w w:val="105"/>
          <w:rtl/>
        </w:rPr>
        <w:t>الحرم</w:t>
      </w:r>
      <w:r>
        <w:rPr>
          <w:w w:val="105"/>
          <w:rtl/>
        </w:rPr>
        <w:t xml:space="preserve"> </w:t>
      </w:r>
      <w:r>
        <w:rPr>
          <w:rFonts w:ascii="Arial" w:hAnsi="Arial" w:cs="Arial" w:hint="cs"/>
          <w:w w:val="105"/>
          <w:rtl/>
        </w:rPr>
        <w:t>وأسواقه</w:t>
      </w:r>
      <w:r>
        <w:rPr>
          <w:w w:val="105"/>
          <w:rtl/>
        </w:rPr>
        <w:t xml:space="preserve"> </w:t>
      </w:r>
      <w:r>
        <w:rPr>
          <w:rFonts w:ascii="Arial" w:hAnsi="Arial" w:cs="Arial" w:hint="cs"/>
          <w:w w:val="105"/>
          <w:rtl/>
        </w:rPr>
        <w:t>ومواسمه،</w:t>
      </w:r>
      <w:r>
        <w:rPr>
          <w:w w:val="105"/>
          <w:rtl/>
        </w:rPr>
        <w:t xml:space="preserve"> </w:t>
      </w:r>
      <w:r>
        <w:rPr>
          <w:rFonts w:ascii="Arial" w:hAnsi="Arial" w:cs="Arial" w:hint="cs"/>
          <w:w w:val="105"/>
          <w:rtl/>
        </w:rPr>
        <w:t>وأيضا</w:t>
      </w:r>
      <w:r>
        <w:rPr>
          <w:w w:val="105"/>
          <w:rtl/>
        </w:rPr>
        <w:t xml:space="preserve"> </w:t>
      </w:r>
      <w:r>
        <w:rPr>
          <w:rFonts w:ascii="Arial" w:hAnsi="Arial" w:cs="Arial" w:hint="cs"/>
          <w:w w:val="105"/>
          <w:rtl/>
        </w:rPr>
        <w:t>سمَّى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الحرم</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سُبْحَانَ</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أَسْرَى</w:t>
      </w:r>
      <w:r>
        <w:rPr>
          <w:rStyle w:val="bold"/>
          <w:rFonts w:ascii="Arial" w:hAnsi="Arial" w:cs="Arial" w:hint="cs"/>
          <w:b w:val="0"/>
          <w:bCs w:val="0"/>
          <w:w w:val="105"/>
          <w:rtl/>
        </w:rPr>
        <w:t>ٰ</w:t>
      </w:r>
      <w:r>
        <w:rPr>
          <w:w w:val="105"/>
          <w:rtl/>
        </w:rPr>
        <w:t xml:space="preserve"> </w:t>
      </w:r>
      <w:r>
        <w:rPr>
          <w:rFonts w:ascii="Arial" w:hAnsi="Arial" w:cs="Arial" w:hint="cs"/>
          <w:w w:val="105"/>
          <w:rtl/>
        </w:rPr>
        <w:t>بِعَبْدِهِ</w:t>
      </w:r>
      <w:r>
        <w:rPr>
          <w:w w:val="105"/>
          <w:rtl/>
        </w:rPr>
        <w:t xml:space="preserve"> </w:t>
      </w:r>
      <w:r>
        <w:rPr>
          <w:rFonts w:ascii="Arial" w:hAnsi="Arial" w:cs="Arial" w:hint="cs"/>
          <w:w w:val="105"/>
          <w:rtl/>
        </w:rPr>
        <w:t>لَيْلاً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الَاقْصَى</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الإسراء</w:t>
      </w:r>
      <w:r>
        <w:rPr>
          <w:rStyle w:val="CharacterStyle11"/>
          <w:w w:val="105"/>
          <w:rtl/>
        </w:rPr>
        <w:t>:</w:t>
      </w:r>
      <w:r>
        <w:rPr>
          <w:rStyle w:val="CharacterStyle11"/>
          <w:rFonts w:ascii="Calibri" w:cs="Calibri" w:hint="cs"/>
          <w:w w:val="105"/>
          <w:rtl/>
        </w:rPr>
        <w:t> </w:t>
      </w:r>
      <w:r>
        <w:rPr>
          <w:rStyle w:val="CharacterStyle11"/>
          <w:w w:val="105"/>
          <w:rtl/>
        </w:rPr>
        <w:t>1]</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سرى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بيت</w:t>
      </w:r>
      <w:r>
        <w:rPr>
          <w:w w:val="105"/>
          <w:rtl/>
        </w:rPr>
        <w:t xml:space="preserve"> </w:t>
      </w:r>
      <w:r>
        <w:rPr>
          <w:rFonts w:ascii="Arial" w:hAnsi="Arial" w:cs="Arial" w:hint="cs"/>
          <w:w w:val="105"/>
          <w:rtl/>
        </w:rPr>
        <w:t>أمِّ</w:t>
      </w:r>
      <w:r>
        <w:rPr>
          <w:w w:val="105"/>
          <w:rtl/>
        </w:rPr>
        <w:t xml:space="preserve"> </w:t>
      </w:r>
      <w:r>
        <w:rPr>
          <w:rFonts w:ascii="Arial" w:hAnsi="Arial" w:cs="Arial" w:hint="cs"/>
          <w:w w:val="105"/>
          <w:rtl/>
        </w:rPr>
        <w:t>هانئ،</w:t>
      </w:r>
      <w:r>
        <w:rPr>
          <w:w w:val="105"/>
          <w:rtl/>
        </w:rPr>
        <w:t xml:space="preserve"> </w:t>
      </w:r>
      <w:r>
        <w:rPr>
          <w:rFonts w:ascii="Arial" w:hAnsi="Arial" w:cs="Arial" w:hint="cs"/>
          <w:w w:val="105"/>
          <w:rtl/>
        </w:rPr>
        <w:t>لكن</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إجماعا،</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الحجر</w:t>
      </w:r>
      <w:r>
        <w:rPr>
          <w:w w:val="105"/>
          <w:rtl/>
        </w:rPr>
        <w:t xml:space="preserve"> </w:t>
      </w:r>
      <w:r>
        <w:rPr>
          <w:rFonts w:ascii="Arial" w:hAnsi="Arial" w:cs="Arial" w:hint="cs"/>
          <w:w w:val="105"/>
          <w:rtl/>
        </w:rPr>
        <w:t>الحطيم</w:t>
      </w:r>
      <w:r>
        <w:rPr>
          <w:w w:val="105"/>
          <w:rtl/>
        </w:rPr>
        <w:t xml:space="preserve">. </w:t>
      </w:r>
      <w:r>
        <w:rPr>
          <w:rFonts w:ascii="Arial" w:hAnsi="Arial" w:cs="Arial" w:hint="cs"/>
          <w:w w:val="105"/>
          <w:rtl/>
        </w:rPr>
        <w:t>والعَيْلة</w:t>
      </w:r>
      <w:r>
        <w:rPr>
          <w:w w:val="105"/>
          <w:rtl/>
        </w:rPr>
        <w:t xml:space="preserve">: </w:t>
      </w:r>
      <w:r>
        <w:rPr>
          <w:rFonts w:ascii="Arial" w:hAnsi="Arial" w:cs="Arial" w:hint="cs"/>
          <w:w w:val="105"/>
          <w:rtl/>
        </w:rPr>
        <w:t>الفقر،</w:t>
      </w:r>
      <w:r>
        <w:rPr>
          <w:w w:val="105"/>
          <w:rtl/>
        </w:rPr>
        <w:t xml:space="preserve"> </w:t>
      </w:r>
      <w:r>
        <w:rPr>
          <w:rFonts w:ascii="Arial" w:hAnsi="Arial" w:cs="Arial" w:hint="cs"/>
          <w:w w:val="105"/>
          <w:rtl/>
        </w:rPr>
        <w:t>خافوا</w:t>
      </w:r>
      <w:r>
        <w:rPr>
          <w:w w:val="105"/>
          <w:rtl/>
        </w:rPr>
        <w:t xml:space="preserve"> </w:t>
      </w:r>
      <w:r>
        <w:rPr>
          <w:rFonts w:ascii="Arial" w:hAnsi="Arial" w:cs="Arial" w:hint="cs"/>
          <w:w w:val="105"/>
          <w:rtl/>
        </w:rPr>
        <w:t>الفقر</w:t>
      </w:r>
      <w:r>
        <w:rPr>
          <w:w w:val="105"/>
          <w:rtl/>
        </w:rPr>
        <w:t xml:space="preserve"> </w:t>
      </w:r>
      <w:r>
        <w:rPr>
          <w:rFonts w:ascii="Arial" w:hAnsi="Arial" w:cs="Arial" w:hint="cs"/>
          <w:w w:val="105"/>
          <w:rtl/>
        </w:rPr>
        <w:t>بقطع</w:t>
      </w:r>
      <w:r>
        <w:rPr>
          <w:w w:val="105"/>
          <w:rtl/>
        </w:rPr>
        <w:t xml:space="preserve"> </w:t>
      </w:r>
      <w:r>
        <w:rPr>
          <w:rFonts w:ascii="Arial" w:hAnsi="Arial" w:cs="Arial" w:hint="cs"/>
          <w:w w:val="105"/>
          <w:rtl/>
        </w:rPr>
        <w:t>المشركين</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الحرم</w:t>
      </w:r>
      <w:r>
        <w:rPr>
          <w:w w:val="105"/>
          <w:rtl/>
        </w:rPr>
        <w:t xml:space="preserve">. </w:t>
      </w:r>
      <w:r>
        <w:rPr>
          <w:rFonts w:ascii="Arial" w:hAnsi="Arial" w:cs="Arial" w:hint="cs"/>
          <w:w w:val="105"/>
          <w:rtl/>
        </w:rPr>
        <w:t>وفضل</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عطاؤه</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أرسل</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مدرارا</w:t>
      </w:r>
      <w:r>
        <w:rPr>
          <w:w w:val="105"/>
          <w:rtl/>
        </w:rPr>
        <w:t xml:space="preserve"> </w:t>
      </w:r>
      <w:r>
        <w:rPr>
          <w:rFonts w:ascii="Arial" w:hAnsi="Arial" w:cs="Arial" w:hint="cs"/>
          <w:w w:val="105"/>
          <w:rtl/>
        </w:rPr>
        <w:t>وأسلم</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جدَّة</w:t>
      </w:r>
      <w:r>
        <w:rPr>
          <w:w w:val="105"/>
          <w:rtl/>
        </w:rPr>
        <w:t xml:space="preserve"> </w:t>
      </w:r>
      <w:r>
        <w:rPr>
          <w:rFonts w:ascii="Arial" w:hAnsi="Arial" w:cs="Arial" w:hint="cs"/>
          <w:w w:val="105"/>
          <w:rtl/>
        </w:rPr>
        <w:t>وصنعاء</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قاعدة</w:t>
      </w:r>
      <w:r>
        <w:rPr>
          <w:w w:val="105"/>
          <w:rtl/>
        </w:rPr>
        <w:t xml:space="preserve"> </w:t>
      </w:r>
      <w:r>
        <w:rPr>
          <w:rFonts w:ascii="Arial" w:hAnsi="Arial" w:cs="Arial" w:hint="cs"/>
          <w:w w:val="105"/>
          <w:rtl/>
        </w:rPr>
        <w:t>اليمن،</w:t>
      </w:r>
      <w:r>
        <w:rPr>
          <w:w w:val="105"/>
          <w:rtl/>
        </w:rPr>
        <w:t xml:space="preserve"> </w:t>
      </w:r>
      <w:r>
        <w:rPr>
          <w:rFonts w:ascii="Arial" w:hAnsi="Arial" w:cs="Arial" w:hint="cs"/>
          <w:w w:val="105"/>
          <w:rtl/>
        </w:rPr>
        <w:t>وجرش</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موضع</w:t>
      </w:r>
      <w:r>
        <w:rPr>
          <w:w w:val="105"/>
          <w:rtl/>
        </w:rPr>
        <w:t xml:space="preserve"> </w:t>
      </w:r>
      <w:r>
        <w:rPr>
          <w:rFonts w:ascii="Arial" w:hAnsi="Arial" w:cs="Arial" w:hint="cs"/>
          <w:w w:val="105"/>
          <w:rtl/>
        </w:rPr>
        <w:t>باليمن،</w:t>
      </w:r>
      <w:r>
        <w:rPr>
          <w:w w:val="105"/>
          <w:rtl/>
        </w:rPr>
        <w:t xml:space="preserve"> </w:t>
      </w:r>
      <w:r>
        <w:rPr>
          <w:rFonts w:ascii="Arial" w:hAnsi="Arial" w:cs="Arial" w:hint="cs"/>
          <w:w w:val="105"/>
          <w:rtl/>
        </w:rPr>
        <w:t>وتبالة</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بلدة</w:t>
      </w:r>
      <w:r>
        <w:rPr>
          <w:w w:val="105"/>
          <w:rtl/>
        </w:rPr>
        <w:t xml:space="preserve"> </w:t>
      </w:r>
      <w:r>
        <w:rPr>
          <w:rFonts w:ascii="Arial" w:hAnsi="Arial" w:cs="Arial" w:hint="cs"/>
          <w:w w:val="105"/>
          <w:rtl/>
        </w:rPr>
        <w:t>حصينة</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فحملت</w:t>
      </w:r>
      <w:r>
        <w:rPr>
          <w:w w:val="105"/>
          <w:rtl/>
        </w:rPr>
        <w:t xml:space="preserve"> </w:t>
      </w:r>
      <w:r>
        <w:rPr>
          <w:rFonts w:ascii="Arial" w:hAnsi="Arial" w:cs="Arial" w:hint="cs"/>
          <w:w w:val="105"/>
          <w:rtl/>
        </w:rPr>
        <w:t>إليهم</w:t>
      </w:r>
      <w:r>
        <w:rPr>
          <w:w w:val="105"/>
          <w:rtl/>
        </w:rPr>
        <w:t xml:space="preserve"> </w:t>
      </w:r>
      <w:r>
        <w:rPr>
          <w:rFonts w:ascii="Arial" w:hAnsi="Arial" w:cs="Arial" w:hint="cs"/>
          <w:w w:val="105"/>
          <w:rtl/>
        </w:rPr>
        <w:t>الأرزاق</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البلاد</w:t>
      </w:r>
      <w:r>
        <w:rPr>
          <w:w w:val="105"/>
          <w:rtl/>
        </w:rPr>
        <w:t xml:space="preserve"> </w:t>
      </w:r>
      <w:r>
        <w:rPr>
          <w:rFonts w:ascii="Arial" w:hAnsi="Arial" w:cs="Arial" w:hint="cs"/>
          <w:w w:val="105"/>
          <w:rtl/>
        </w:rPr>
        <w:t>وغيرها،</w:t>
      </w:r>
      <w:r>
        <w:rPr>
          <w:w w:val="105"/>
          <w:rtl/>
        </w:rPr>
        <w:t xml:space="preserve"> </w:t>
      </w:r>
      <w:r>
        <w:rPr>
          <w:rFonts w:ascii="Arial" w:hAnsi="Arial" w:cs="Arial" w:hint="cs"/>
          <w:w w:val="105"/>
          <w:rtl/>
        </w:rPr>
        <w:t>وفتحت</w:t>
      </w:r>
      <w:r>
        <w:rPr>
          <w:w w:val="105"/>
          <w:rtl/>
        </w:rPr>
        <w:t xml:space="preserve"> </w:t>
      </w:r>
      <w:r>
        <w:rPr>
          <w:rFonts w:ascii="Arial" w:hAnsi="Arial" w:cs="Arial" w:hint="cs"/>
          <w:w w:val="105"/>
          <w:rtl/>
        </w:rPr>
        <w:t>البلاد</w:t>
      </w:r>
      <w:r>
        <w:rPr>
          <w:w w:val="105"/>
          <w:rtl/>
        </w:rPr>
        <w:t xml:space="preserve"> </w:t>
      </w:r>
      <w:r>
        <w:rPr>
          <w:rFonts w:ascii="Arial" w:hAnsi="Arial" w:cs="Arial" w:hint="cs"/>
          <w:w w:val="105"/>
          <w:rtl/>
        </w:rPr>
        <w:t>وكثرت</w:t>
      </w:r>
      <w:r>
        <w:rPr>
          <w:w w:val="105"/>
          <w:rtl/>
        </w:rPr>
        <w:t xml:space="preserve"> </w:t>
      </w:r>
      <w:r>
        <w:rPr>
          <w:rFonts w:ascii="Arial" w:hAnsi="Arial" w:cs="Arial" w:hint="cs"/>
          <w:w w:val="105"/>
          <w:rtl/>
        </w:rPr>
        <w:t>الغنائم</w:t>
      </w:r>
      <w:r>
        <w:rPr>
          <w:w w:val="105"/>
          <w:rtl/>
        </w:rPr>
        <w:t xml:space="preserve"> </w:t>
      </w:r>
      <w:r>
        <w:rPr>
          <w:rFonts w:ascii="Arial" w:hAnsi="Arial" w:cs="Arial" w:hint="cs"/>
          <w:w w:val="105"/>
          <w:rtl/>
        </w:rPr>
        <w:t>والجزية</w:t>
      </w:r>
      <w:r>
        <w:rPr>
          <w:w w:val="105"/>
          <w:rtl/>
        </w:rPr>
        <w:t xml:space="preserve"> </w:t>
      </w:r>
      <w:r>
        <w:rPr>
          <w:rFonts w:ascii="Arial" w:hAnsi="Arial" w:cs="Arial" w:hint="cs"/>
          <w:w w:val="105"/>
          <w:rtl/>
        </w:rPr>
        <w:t>وتوجَّه</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إليهم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فجٍّ</w:t>
      </w:r>
      <w:r>
        <w:rPr>
          <w:w w:val="105"/>
          <w:rtl/>
        </w:rPr>
        <w:t xml:space="preserve"> </w:t>
      </w:r>
      <w:r>
        <w:rPr>
          <w:rFonts w:ascii="Arial" w:hAnsi="Arial" w:cs="Arial" w:hint="cs"/>
          <w:w w:val="105"/>
          <w:rtl/>
        </w:rPr>
        <w:t>عميق</w:t>
      </w:r>
      <w:r>
        <w:rPr>
          <w:w w:val="105"/>
          <w:rtl/>
        </w:rPr>
        <w:t xml:space="preserve">. </w:t>
      </w:r>
      <w:r>
        <w:rPr>
          <w:rFonts w:ascii="Arial" w:hAnsi="Arial" w:cs="Arial" w:hint="cs"/>
          <w:w w:val="105"/>
          <w:rtl/>
        </w:rPr>
        <w:t>وقيَّد</w:t>
      </w:r>
      <w:r>
        <w:rPr>
          <w:w w:val="105"/>
          <w:rtl/>
        </w:rPr>
        <w:t xml:space="preserve"> </w:t>
      </w:r>
      <w:r>
        <w:rPr>
          <w:rFonts w:ascii="Arial" w:hAnsi="Arial" w:cs="Arial" w:hint="cs"/>
          <w:w w:val="105"/>
          <w:rtl/>
        </w:rPr>
        <w:t>بالمشيئة</w:t>
      </w:r>
      <w:r>
        <w:rPr>
          <w:w w:val="105"/>
          <w:rtl/>
        </w:rPr>
        <w:t xml:space="preserve"> </w:t>
      </w:r>
      <w:r>
        <w:rPr>
          <w:rFonts w:ascii="Arial" w:hAnsi="Arial" w:cs="Arial" w:hint="cs"/>
          <w:w w:val="105"/>
          <w:rtl/>
        </w:rPr>
        <w:t>ليتحقَّقوا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الأمر</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ويقصروا</w:t>
      </w:r>
      <w:r>
        <w:rPr>
          <w:w w:val="105"/>
          <w:rtl/>
        </w:rPr>
        <w:t xml:space="preserve"> </w:t>
      </w:r>
      <w:r>
        <w:rPr>
          <w:rFonts w:ascii="Arial" w:hAnsi="Arial" w:cs="Arial" w:hint="cs"/>
          <w:w w:val="105"/>
          <w:rtl/>
        </w:rPr>
        <w:t>آمالهم</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وأنَّه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واجب</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نعمة</w:t>
      </w:r>
      <w:r>
        <w:rPr>
          <w:w w:val="105"/>
          <w:rtl/>
        </w:rPr>
        <w:t xml:space="preserve"> </w:t>
      </w:r>
      <w:r>
        <w:rPr>
          <w:rFonts w:ascii="Arial" w:hAnsi="Arial" w:cs="Arial" w:hint="cs"/>
          <w:w w:val="105"/>
          <w:rtl/>
        </w:rPr>
        <w:t>فضل</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وأنَّه</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شاء</w:t>
      </w:r>
      <w:r>
        <w:rPr>
          <w:w w:val="105"/>
          <w:rtl/>
        </w:rPr>
        <w:t xml:space="preserve"> </w:t>
      </w:r>
      <w:r>
        <w:rPr>
          <w:rFonts w:ascii="Arial" w:hAnsi="Arial" w:cs="Arial" w:hint="cs"/>
          <w:w w:val="105"/>
          <w:rtl/>
        </w:rPr>
        <w:t>أعطى</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ومنع</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أعطى</w:t>
      </w:r>
      <w:r>
        <w:rPr>
          <w:w w:val="105"/>
          <w:rtl/>
        </w:rPr>
        <w:t xml:space="preserve"> </w:t>
      </w:r>
      <w:r>
        <w:rPr>
          <w:rFonts w:ascii="Arial" w:hAnsi="Arial" w:cs="Arial" w:hint="cs"/>
          <w:w w:val="105"/>
          <w:rtl/>
        </w:rPr>
        <w:t>عاما</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عام،</w:t>
      </w:r>
      <w:r>
        <w:rPr>
          <w:w w:val="105"/>
          <w:rtl/>
        </w:rPr>
        <w:t xml:space="preserve"> </w:t>
      </w:r>
      <w:r>
        <w:rPr>
          <w:rFonts w:ascii="Arial" w:hAnsi="Arial" w:cs="Arial" w:hint="cs"/>
          <w:w w:val="105"/>
          <w:rtl/>
        </w:rPr>
        <w:t>وأخبرهم</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عَلِيمٌ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بأحوالهم،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يصلح</w:t>
      </w:r>
      <w:r>
        <w:rPr>
          <w:w w:val="105"/>
          <w:rtl/>
        </w:rPr>
        <w:t xml:space="preserve"> </w:t>
      </w:r>
      <w:r>
        <w:rPr>
          <w:rFonts w:ascii="Arial" w:hAnsi="Arial" w:cs="Arial" w:hint="cs"/>
          <w:w w:val="105"/>
          <w:rtl/>
        </w:rPr>
        <w:t>للإعطاء</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يصلح،</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حَكِيمٌ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إعطائه</w:t>
      </w:r>
      <w:r>
        <w:rPr>
          <w:w w:val="105"/>
          <w:rtl/>
        </w:rPr>
        <w:t xml:space="preserve"> </w:t>
      </w:r>
      <w:r>
        <w:rPr>
          <w:rFonts w:ascii="Arial" w:hAnsi="Arial" w:cs="Arial" w:hint="cs"/>
          <w:w w:val="105"/>
          <w:rtl/>
        </w:rPr>
        <w:t>ومنعه</w:t>
      </w:r>
      <w:r>
        <w:rPr>
          <w:w w:val="105"/>
          <w:rtl/>
        </w:rPr>
        <w:t>.</w:t>
      </w:r>
    </w:p>
    <w:p w:rsidR="00B03E2D" w:rsidRDefault="00B03E2D">
      <w:pPr>
        <w:pStyle w:val="textquran"/>
        <w:spacing w:before="170"/>
        <w:rPr>
          <w:rtl/>
        </w:rPr>
      </w:pPr>
      <w:r>
        <w:rPr>
          <w:rFonts w:ascii="Arial" w:hAnsi="Arial" w:cs="Arial" w:hint="cs"/>
          <w:rtl/>
        </w:rPr>
        <w:t>وسلَّاهم</w:t>
      </w:r>
      <w:r>
        <w:rPr>
          <w:rtl/>
        </w:rPr>
        <w:t xml:space="preserve"> </w:t>
      </w:r>
      <w:r>
        <w:rPr>
          <w:rFonts w:ascii="Arial" w:hAnsi="Arial" w:cs="Arial" w:hint="cs"/>
          <w:rtl/>
        </w:rPr>
        <w:t>أيضا</w:t>
      </w:r>
      <w:r>
        <w:rPr>
          <w:rtl/>
        </w:rPr>
        <w:t xml:space="preserve"> </w:t>
      </w:r>
      <w:r>
        <w:rPr>
          <w:rFonts w:ascii="Arial" w:hAnsi="Arial" w:cs="Arial" w:hint="cs"/>
          <w:rtl/>
        </w:rPr>
        <w:t>من</w:t>
      </w:r>
      <w:r>
        <w:rPr>
          <w:rtl/>
        </w:rPr>
        <w:t xml:space="preserve"> </w:t>
      </w:r>
      <w:r>
        <w:rPr>
          <w:rFonts w:ascii="Arial" w:hAnsi="Arial" w:cs="Arial" w:hint="cs"/>
          <w:rtl/>
        </w:rPr>
        <w:t>مفارقة</w:t>
      </w:r>
      <w:r>
        <w:rPr>
          <w:rtl/>
        </w:rPr>
        <w:t xml:space="preserve"> </w:t>
      </w:r>
      <w:r>
        <w:rPr>
          <w:rFonts w:ascii="Arial" w:hAnsi="Arial" w:cs="Arial" w:hint="cs"/>
          <w:rtl/>
        </w:rPr>
        <w:t>أحبَّائهم</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وعن</w:t>
      </w:r>
      <w:r>
        <w:rPr>
          <w:rtl/>
        </w:rPr>
        <w:t xml:space="preserve"> </w:t>
      </w:r>
      <w:r>
        <w:rPr>
          <w:rFonts w:ascii="Arial" w:hAnsi="Arial" w:cs="Arial" w:hint="cs"/>
          <w:rtl/>
        </w:rPr>
        <w:t>خوف</w:t>
      </w:r>
      <w:r>
        <w:rPr>
          <w:rtl/>
        </w:rPr>
        <w:t xml:space="preserve"> </w:t>
      </w:r>
      <w:r>
        <w:rPr>
          <w:rFonts w:ascii="Arial" w:hAnsi="Arial" w:cs="Arial" w:hint="cs"/>
          <w:rtl/>
        </w:rPr>
        <w:t>العيلة</w:t>
      </w:r>
      <w:r>
        <w:rPr>
          <w:rtl/>
        </w:rPr>
        <w:t xml:space="preserve"> </w:t>
      </w:r>
      <w:r>
        <w:rPr>
          <w:rFonts w:ascii="Arial" w:hAnsi="Arial" w:cs="Arial" w:hint="cs"/>
          <w:rtl/>
        </w:rPr>
        <w:t>بالجزية</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B03E2D" w:rsidRDefault="00B03E2D">
      <w:pPr>
        <w:pStyle w:val="textquran"/>
        <w:rPr>
          <w:rtl/>
        </w:rPr>
      </w:pPr>
    </w:p>
    <w:p w:rsidR="00B03E2D" w:rsidRDefault="00B03E2D">
      <w:pPr>
        <w:pStyle w:val="faree"/>
        <w:rPr>
          <w:rtl/>
        </w:rPr>
      </w:pPr>
      <w:r>
        <w:rPr>
          <w:rFonts w:ascii="Arial" w:hAnsi="Arial" w:cs="Arial" w:hint="cs"/>
          <w:rtl/>
        </w:rPr>
        <w:t>قتال</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لشركهم</w:t>
      </w:r>
      <w:r>
        <w:rPr>
          <w:rtl/>
        </w:rPr>
        <w:t xml:space="preserve"> </w:t>
      </w:r>
      <w:r>
        <w:rPr>
          <w:rFonts w:ascii="Arial" w:hAnsi="Arial" w:cs="Arial" w:hint="cs"/>
          <w:rtl/>
        </w:rPr>
        <w:t>وفساد</w:t>
      </w:r>
      <w:r>
        <w:rPr>
          <w:rtl/>
        </w:rPr>
        <w:t xml:space="preserve"> </w:t>
      </w:r>
      <w:r>
        <w:rPr>
          <w:rFonts w:ascii="Arial" w:hAnsi="Arial" w:cs="Arial" w:hint="cs"/>
          <w:rtl/>
        </w:rPr>
        <w:t>عقيدتهم</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قَاتِلُواْ</w:t>
      </w:r>
      <w:r>
        <w:rPr>
          <w:w w:val="99"/>
          <w:rtl/>
        </w:rPr>
        <w:t> </w:t>
      </w:r>
      <w:r>
        <w:rPr>
          <w:rFonts w:ascii="Arial" w:hAnsi="Arial" w:cs="Arial" w:hint="cs"/>
          <w:w w:val="99"/>
          <w:rtl/>
        </w:rPr>
        <w:t>﴾</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محمَّد</w:t>
      </w:r>
      <w:r>
        <w:rPr>
          <w:w w:val="99"/>
          <w:rtl/>
        </w:rPr>
        <w:t xml:space="preserve"> </w:t>
      </w:r>
      <w:r>
        <w:rPr>
          <w:rFonts w:ascii="Arial" w:hAnsi="Arial" w:cs="Arial" w:hint="cs"/>
          <w:w w:val="99"/>
          <w:rtl/>
        </w:rPr>
        <w:t>وأصحابه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يُومِنُونَ</w:t>
      </w:r>
      <w:r>
        <w:rPr>
          <w:rStyle w:val="bold"/>
          <w:w w:val="99"/>
          <w:rtl/>
        </w:rPr>
        <w:t xml:space="preserve"> </w:t>
      </w:r>
      <w:r>
        <w:rPr>
          <w:rStyle w:val="bold"/>
          <w:rFonts w:ascii="Arial" w:hAnsi="Arial" w:cs="Arial" w:hint="cs"/>
          <w:w w:val="99"/>
          <w:rtl/>
        </w:rPr>
        <w:t>بِاللهِ</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بِالْيَوْمِ</w:t>
      </w:r>
      <w:r>
        <w:rPr>
          <w:rStyle w:val="bold"/>
          <w:w w:val="99"/>
          <w:rtl/>
        </w:rPr>
        <w:t xml:space="preserve"> </w:t>
      </w:r>
      <w:r>
        <w:rPr>
          <w:rStyle w:val="bold"/>
          <w:rFonts w:ascii="Arial" w:hAnsi="Arial" w:cs="Arial" w:hint="cs"/>
          <w:w w:val="99"/>
          <w:rtl/>
        </w:rPr>
        <w:t>اِلَاخِرِ</w:t>
      </w:r>
      <w:r>
        <w:rPr>
          <w:w w:val="99"/>
          <w:rtl/>
        </w:rPr>
        <w:t> </w:t>
      </w:r>
      <w:r>
        <w:rPr>
          <w:rFonts w:ascii="Arial" w:hAnsi="Arial" w:cs="Arial" w:hint="cs"/>
          <w:w w:val="99"/>
          <w:rtl/>
        </w:rPr>
        <w:t>﴾</w:t>
      </w:r>
      <w:r>
        <w:rPr>
          <w:w w:val="99"/>
          <w:rtl/>
        </w:rPr>
        <w:t xml:space="preserve"> </w:t>
      </w:r>
      <w:r>
        <w:rPr>
          <w:rFonts w:ascii="Arial" w:hAnsi="Arial" w:cs="Arial" w:hint="cs"/>
          <w:w w:val="99"/>
          <w:rtl/>
        </w:rPr>
        <w:t>فمن</w:t>
      </w:r>
      <w:r>
        <w:rPr>
          <w:w w:val="99"/>
          <w:rtl/>
        </w:rPr>
        <w:t xml:space="preserve"> </w:t>
      </w:r>
      <w:r>
        <w:rPr>
          <w:rFonts w:ascii="Arial" w:hAnsi="Arial" w:cs="Arial" w:hint="cs"/>
          <w:w w:val="99"/>
          <w:rtl/>
        </w:rPr>
        <w:t>أوَّل</w:t>
      </w:r>
      <w:r>
        <w:rPr>
          <w:w w:val="99"/>
          <w:rtl/>
        </w:rPr>
        <w:t xml:space="preserve"> </w:t>
      </w:r>
      <w:r>
        <w:rPr>
          <w:rFonts w:ascii="Arial" w:hAnsi="Arial" w:cs="Arial" w:hint="cs"/>
          <w:w w:val="99"/>
          <w:rtl/>
        </w:rPr>
        <w:t>السورة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المشركين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العرب،</w:t>
      </w:r>
      <w:r>
        <w:rPr>
          <w:w w:val="99"/>
          <w:rtl/>
        </w:rPr>
        <w:t xml:space="preserve"> </w:t>
      </w:r>
      <w:r>
        <w:rPr>
          <w:rFonts w:ascii="Arial" w:hAnsi="Arial" w:cs="Arial" w:hint="cs"/>
          <w:w w:val="99"/>
          <w:rtl/>
        </w:rPr>
        <w:t>واستأنف</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كلاما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والنصارى</w:t>
      </w:r>
      <w:r>
        <w:rPr>
          <w:w w:val="99"/>
          <w:rtl/>
        </w:rPr>
        <w:t xml:space="preserve"> </w:t>
      </w:r>
      <w:r>
        <w:rPr>
          <w:rFonts w:ascii="Arial" w:hAnsi="Arial" w:cs="Arial" w:hint="cs"/>
          <w:w w:val="99"/>
          <w:rtl/>
        </w:rPr>
        <w:t>المشركين</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كتاب</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فغزا</w:t>
      </w:r>
      <w:r>
        <w:rPr>
          <w:w w:val="99"/>
          <w:rtl/>
        </w:rPr>
        <w:t xml:space="preserve"> </w:t>
      </w:r>
      <w:r>
        <w:rPr>
          <w:rFonts w:ascii="Arial" w:hAnsi="Arial" w:cs="Arial" w:hint="cs"/>
          <w:w w:val="99"/>
          <w:rtl/>
        </w:rPr>
        <w:t>تبوك</w:t>
      </w:r>
      <w:r>
        <w:rPr>
          <w:w w:val="99"/>
          <w:rtl/>
        </w:rPr>
        <w:t xml:space="preserve"> </w:t>
      </w:r>
      <w:r>
        <w:rPr>
          <w:rFonts w:ascii="Arial" w:hAnsi="Arial" w:cs="Arial" w:hint="cs"/>
          <w:w w:val="99"/>
          <w:rtl/>
        </w:rPr>
        <w:t>وصالحهم</w:t>
      </w:r>
      <w:r>
        <w:rPr>
          <w:w w:val="99"/>
          <w:rtl/>
        </w:rPr>
        <w:t xml:space="preserve"> </w:t>
      </w:r>
      <w:r>
        <w:rPr>
          <w:rFonts w:ascii="Arial" w:hAnsi="Arial" w:cs="Arial" w:hint="cs"/>
          <w:w w:val="99"/>
          <w:rtl/>
        </w:rPr>
        <w:t>بمال</w:t>
      </w:r>
      <w:r>
        <w:rPr>
          <w:w w:val="99"/>
          <w:rtl/>
        </w:rPr>
        <w:t xml:space="preserve"> </w:t>
      </w:r>
      <w:r>
        <w:rPr>
          <w:rFonts w:ascii="Arial" w:hAnsi="Arial" w:cs="Arial" w:hint="cs"/>
          <w:w w:val="99"/>
          <w:rtl/>
        </w:rPr>
        <w:t>يعطونه</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نصارى،</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الكلبيُّ</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قتال</w:t>
      </w:r>
      <w:r>
        <w:rPr>
          <w:w w:val="99"/>
          <w:rtl/>
        </w:rPr>
        <w:t xml:space="preserve"> </w:t>
      </w:r>
      <w:r>
        <w:rPr>
          <w:rFonts w:ascii="Arial" w:hAnsi="Arial" w:cs="Arial" w:hint="cs"/>
          <w:w w:val="99"/>
          <w:rtl/>
        </w:rPr>
        <w:t>قريظة</w:t>
      </w:r>
      <w:r>
        <w:rPr>
          <w:w w:val="99"/>
          <w:rtl/>
        </w:rPr>
        <w:t xml:space="preserve"> </w:t>
      </w:r>
      <w:r>
        <w:rPr>
          <w:rFonts w:ascii="Arial" w:hAnsi="Arial" w:cs="Arial" w:hint="cs"/>
          <w:w w:val="99"/>
          <w:rtl/>
        </w:rPr>
        <w:t>والنضير</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يهود</w:t>
      </w:r>
      <w:r>
        <w:rPr>
          <w:w w:val="99"/>
          <w:rtl/>
        </w:rPr>
        <w:t xml:space="preserve"> </w:t>
      </w:r>
      <w:r>
        <w:rPr>
          <w:rFonts w:ascii="Arial" w:hAnsi="Arial" w:cs="Arial" w:hint="cs"/>
          <w:w w:val="99"/>
          <w:rtl/>
        </w:rPr>
        <w:t>فقاتلهم</w:t>
      </w:r>
      <w:r>
        <w:rPr>
          <w:w w:val="99"/>
          <w:rtl/>
        </w:rPr>
        <w:t xml:space="preserve"> </w:t>
      </w:r>
      <w:r>
        <w:rPr>
          <w:rFonts w:ascii="Arial" w:hAnsi="Arial" w:cs="Arial" w:hint="cs"/>
          <w:w w:val="99"/>
          <w:rtl/>
        </w:rPr>
        <w:t>وأعطوا</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أوَّل</w:t>
      </w:r>
      <w:r>
        <w:rPr>
          <w:w w:val="99"/>
          <w:rtl/>
        </w:rPr>
        <w:t xml:space="preserve"> </w:t>
      </w:r>
      <w:r>
        <w:rPr>
          <w:rFonts w:ascii="Arial" w:hAnsi="Arial" w:cs="Arial" w:hint="cs"/>
          <w:w w:val="99"/>
          <w:rtl/>
        </w:rPr>
        <w:t>جزية،</w:t>
      </w:r>
      <w:r>
        <w:rPr>
          <w:w w:val="99"/>
          <w:rtl/>
        </w:rPr>
        <w:t xml:space="preserve"> </w:t>
      </w:r>
      <w:r>
        <w:rPr>
          <w:rFonts w:ascii="Arial" w:hAnsi="Arial" w:cs="Arial" w:hint="cs"/>
          <w:w w:val="99"/>
          <w:rtl/>
        </w:rPr>
        <w:t>فهذه</w:t>
      </w:r>
      <w:r>
        <w:rPr>
          <w:w w:val="99"/>
          <w:rtl/>
        </w:rPr>
        <w:t xml:space="preserve"> </w:t>
      </w:r>
      <w:r>
        <w:rPr>
          <w:rFonts w:ascii="Arial" w:hAnsi="Arial" w:cs="Arial" w:hint="cs"/>
          <w:w w:val="99"/>
          <w:rtl/>
        </w:rPr>
        <w:t>ومال</w:t>
      </w:r>
      <w:r>
        <w:rPr>
          <w:w w:val="99"/>
          <w:rtl/>
        </w:rPr>
        <w:t xml:space="preserve"> </w:t>
      </w:r>
      <w:r>
        <w:rPr>
          <w:rFonts w:ascii="Arial" w:hAnsi="Arial" w:cs="Arial" w:hint="cs"/>
          <w:w w:val="99"/>
          <w:rtl/>
        </w:rPr>
        <w:t>تبوك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فضله</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يغنيهم</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نفى</w:t>
      </w:r>
      <w:r>
        <w:rPr>
          <w:w w:val="99"/>
          <w:rtl/>
        </w:rPr>
        <w:t xml:space="preserve"> </w:t>
      </w:r>
      <w:r>
        <w:rPr>
          <w:rFonts w:ascii="Arial" w:hAnsi="Arial" w:cs="Arial" w:hint="cs"/>
          <w:w w:val="99"/>
          <w:rtl/>
        </w:rPr>
        <w:t>عنهم</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يؤمنون</w:t>
      </w:r>
      <w:r>
        <w:rPr>
          <w:w w:val="99"/>
          <w:rtl/>
        </w:rPr>
        <w:t xml:space="preserve"> </w:t>
      </w:r>
      <w:r>
        <w:rPr>
          <w:rFonts w:ascii="Arial" w:hAnsi="Arial" w:cs="Arial" w:hint="cs"/>
          <w:w w:val="99"/>
          <w:rtl/>
        </w:rPr>
        <w:t>بالنبيء</w:t>
      </w:r>
      <w:r>
        <w:rPr>
          <w:rFonts w:ascii="Calibri" w:cs="Calibri" w:hint="cs"/>
          <w:w w:val="99"/>
          <w:rtl/>
        </w:rPr>
        <w:t> </w:t>
      </w:r>
      <w:r>
        <w:rPr>
          <w:rFonts w:ascii="Arial" w:hAnsi="Arial" w:cs="Arial" w:hint="cs"/>
          <w:w w:val="99"/>
          <w:rtl/>
        </w:rPr>
        <w:t>ژ</w:t>
      </w:r>
      <w:r>
        <w:rPr>
          <w:rFonts w:ascii="Calibri" w:cs="Calibri" w:hint="cs"/>
          <w:w w:val="99"/>
          <w:rtl/>
        </w:rPr>
        <w:t> </w:t>
      </w:r>
      <w:r>
        <w:rPr>
          <w:w w:val="99"/>
          <w:rtl/>
        </w:rPr>
        <w:t>.</w:t>
      </w:r>
    </w:p>
    <w:p w:rsidR="00B03E2D" w:rsidRDefault="00B03E2D">
      <w:pPr>
        <w:pStyle w:val="textquran"/>
        <w:rPr>
          <w:w w:val="99"/>
          <w:rtl/>
        </w:rPr>
      </w:pPr>
      <w:r>
        <w:rPr>
          <w:rFonts w:ascii="Arial" w:hAnsi="Arial" w:cs="Arial" w:hint="cs"/>
          <w:w w:val="99"/>
          <w:rtl/>
        </w:rPr>
        <w:t>وكفرت</w:t>
      </w:r>
      <w:r>
        <w:rPr>
          <w:w w:val="99"/>
          <w:rtl/>
        </w:rPr>
        <w:t xml:space="preserve"> </w:t>
      </w:r>
      <w:r>
        <w:rPr>
          <w:rFonts w:ascii="Arial" w:hAnsi="Arial" w:cs="Arial" w:hint="cs"/>
          <w:w w:val="99"/>
          <w:rtl/>
        </w:rPr>
        <w:t>النصارى</w:t>
      </w:r>
      <w:r>
        <w:rPr>
          <w:w w:val="99"/>
          <w:rtl/>
        </w:rPr>
        <w:t xml:space="preserve"> </w:t>
      </w:r>
      <w:r>
        <w:rPr>
          <w:rFonts w:ascii="Arial" w:hAnsi="Arial" w:cs="Arial" w:hint="cs"/>
          <w:w w:val="99"/>
          <w:rtl/>
        </w:rPr>
        <w:t>بأنبياء</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واليهودُ</w:t>
      </w:r>
      <w:r>
        <w:rPr>
          <w:w w:val="99"/>
          <w:rtl/>
        </w:rPr>
        <w:t xml:space="preserve"> </w:t>
      </w:r>
      <w:r>
        <w:rPr>
          <w:rFonts w:ascii="Arial" w:hAnsi="Arial" w:cs="Arial" w:hint="cs"/>
          <w:w w:val="99"/>
          <w:rtl/>
        </w:rPr>
        <w:t>بعيسى،</w:t>
      </w:r>
      <w:r>
        <w:rPr>
          <w:w w:val="99"/>
          <w:rtl/>
        </w:rPr>
        <w:t xml:space="preserve"> </w:t>
      </w:r>
      <w:r>
        <w:rPr>
          <w:rFonts w:ascii="Arial" w:hAnsi="Arial" w:cs="Arial" w:hint="cs"/>
          <w:w w:val="99"/>
          <w:rtl/>
        </w:rPr>
        <w:t>واليهودُ</w:t>
      </w:r>
      <w:r>
        <w:rPr>
          <w:w w:val="99"/>
          <w:rtl/>
        </w:rPr>
        <w:t xml:space="preserve"> </w:t>
      </w:r>
      <w:r>
        <w:rPr>
          <w:rFonts w:ascii="Arial" w:hAnsi="Arial" w:cs="Arial" w:hint="cs"/>
          <w:w w:val="99"/>
          <w:rtl/>
        </w:rPr>
        <w:t>يعتقدون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جسم</w:t>
      </w:r>
      <w:r>
        <w:rPr>
          <w:w w:val="99"/>
          <w:rtl/>
        </w:rPr>
        <w:t xml:space="preserve"> </w:t>
      </w:r>
      <w:r>
        <w:rPr>
          <w:rFonts w:ascii="Arial" w:hAnsi="Arial" w:cs="Arial" w:hint="cs"/>
          <w:w w:val="99"/>
          <w:rtl/>
        </w:rPr>
        <w:t>وأنَّه</w:t>
      </w:r>
      <w:r>
        <w:rPr>
          <w:w w:val="99"/>
          <w:rtl/>
        </w:rPr>
        <w:t xml:space="preserve"> </w:t>
      </w:r>
      <w:r>
        <w:rPr>
          <w:rFonts w:ascii="Arial" w:hAnsi="Arial" w:cs="Arial" w:hint="cs"/>
          <w:w w:val="99"/>
          <w:rtl/>
        </w:rPr>
        <w:t>استوى</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العرش</w:t>
      </w:r>
      <w:r>
        <w:rPr>
          <w:w w:val="99"/>
          <w:rtl/>
        </w:rPr>
        <w:t xml:space="preserve"> </w:t>
      </w:r>
      <w:r>
        <w:rPr>
          <w:rFonts w:ascii="Arial" w:hAnsi="Arial" w:cs="Arial" w:hint="cs"/>
          <w:w w:val="99"/>
          <w:rtl/>
        </w:rPr>
        <w:t>استواء</w:t>
      </w:r>
      <w:r>
        <w:rPr>
          <w:w w:val="99"/>
          <w:rtl/>
        </w:rPr>
        <w:t xml:space="preserve"> </w:t>
      </w:r>
      <w:r>
        <w:rPr>
          <w:rFonts w:ascii="Arial" w:hAnsi="Arial" w:cs="Arial" w:hint="cs"/>
          <w:w w:val="99"/>
          <w:rtl/>
        </w:rPr>
        <w:t>معقولا،</w:t>
      </w:r>
      <w:r>
        <w:rPr>
          <w:w w:val="99"/>
          <w:rtl/>
        </w:rPr>
        <w:t xml:space="preserve"> </w:t>
      </w:r>
      <w:r>
        <w:rPr>
          <w:rFonts w:ascii="Arial" w:hAnsi="Arial" w:cs="Arial" w:hint="cs"/>
          <w:w w:val="99"/>
          <w:rtl/>
        </w:rPr>
        <w:t>ويقولون</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صورة</w:t>
      </w:r>
      <w:r>
        <w:rPr>
          <w:w w:val="99"/>
          <w:rtl/>
        </w:rPr>
        <w:t xml:space="preserve"> </w:t>
      </w:r>
      <w:r>
        <w:rPr>
          <w:rFonts w:ascii="Arial" w:hAnsi="Arial" w:cs="Arial" w:hint="cs"/>
          <w:w w:val="99"/>
          <w:rtl/>
        </w:rPr>
        <w:t>الإنسان،</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عزير</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والنصارى</w:t>
      </w:r>
      <w:r>
        <w:rPr>
          <w:w w:val="99"/>
          <w:rtl/>
        </w:rPr>
        <w:t xml:space="preserve"> </w:t>
      </w:r>
      <w:r>
        <w:rPr>
          <w:rFonts w:ascii="Arial" w:hAnsi="Arial" w:cs="Arial" w:hint="cs"/>
          <w:w w:val="99"/>
          <w:rtl/>
        </w:rPr>
        <w:t>يقولون</w:t>
      </w:r>
      <w:r>
        <w:rPr>
          <w:w w:val="99"/>
          <w:rtl/>
        </w:rPr>
        <w:t xml:space="preserve"> </w:t>
      </w:r>
      <w:r>
        <w:rPr>
          <w:rFonts w:ascii="Arial" w:hAnsi="Arial" w:cs="Arial" w:hint="cs"/>
          <w:w w:val="99"/>
          <w:rtl/>
        </w:rPr>
        <w:t>بحلول</w:t>
      </w:r>
      <w:r>
        <w:rPr>
          <w:w w:val="99"/>
          <w:rtl/>
        </w:rPr>
        <w:t xml:space="preserve"> </w:t>
      </w:r>
      <w:r>
        <w:rPr>
          <w:rFonts w:ascii="Arial" w:hAnsi="Arial" w:cs="Arial" w:hint="cs"/>
          <w:w w:val="99"/>
          <w:rtl/>
        </w:rPr>
        <w:t>الأُلُوهِيَّة</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عيسى</w:t>
      </w:r>
      <w:r>
        <w:rPr>
          <w:w w:val="99"/>
          <w:rtl/>
        </w:rPr>
        <w:t xml:space="preserve"> </w:t>
      </w:r>
      <w:r>
        <w:rPr>
          <w:rFonts w:ascii="Arial" w:hAnsi="Arial" w:cs="Arial" w:hint="cs"/>
          <w:w w:val="99"/>
          <w:rtl/>
        </w:rPr>
        <w:t>ومريم،</w:t>
      </w:r>
      <w:r>
        <w:rPr>
          <w:w w:val="99"/>
          <w:rtl/>
        </w:rPr>
        <w:t xml:space="preserve"> </w:t>
      </w:r>
      <w:r>
        <w:rPr>
          <w:rFonts w:ascii="Arial" w:hAnsi="Arial" w:cs="Arial" w:hint="cs"/>
          <w:w w:val="99"/>
          <w:rtl/>
        </w:rPr>
        <w:t>وأنَّهما</w:t>
      </w:r>
      <w:r>
        <w:rPr>
          <w:w w:val="99"/>
          <w:rtl/>
        </w:rPr>
        <w:t xml:space="preserve"> </w:t>
      </w:r>
      <w:r>
        <w:rPr>
          <w:rFonts w:ascii="Arial" w:hAnsi="Arial" w:cs="Arial" w:hint="cs"/>
          <w:w w:val="99"/>
          <w:rtl/>
        </w:rPr>
        <w:t>إلهان،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ويقول</w:t>
      </w:r>
      <w:r>
        <w:rPr>
          <w:w w:val="99"/>
          <w:rtl/>
        </w:rPr>
        <w:t xml:space="preserve"> </w:t>
      </w:r>
      <w:r>
        <w:rPr>
          <w:rFonts w:ascii="Arial" w:hAnsi="Arial" w:cs="Arial" w:hint="cs"/>
          <w:w w:val="99"/>
          <w:rtl/>
        </w:rPr>
        <w:t>النصارى</w:t>
      </w:r>
      <w:r>
        <w:rPr>
          <w:w w:val="99"/>
          <w:rtl/>
        </w:rPr>
        <w:t xml:space="preserve">: </w:t>
      </w:r>
      <w:r>
        <w:rPr>
          <w:rFonts w:ascii="Arial" w:hAnsi="Arial" w:cs="Arial" w:hint="cs"/>
          <w:w w:val="99"/>
          <w:rtl/>
        </w:rPr>
        <w:t>تبعث</w:t>
      </w:r>
      <w:r>
        <w:rPr>
          <w:w w:val="99"/>
          <w:rtl/>
        </w:rPr>
        <w:t xml:space="preserve"> </w:t>
      </w:r>
      <w:r>
        <w:rPr>
          <w:rFonts w:ascii="Arial" w:hAnsi="Arial" w:cs="Arial" w:hint="cs"/>
          <w:w w:val="99"/>
          <w:rtl/>
        </w:rPr>
        <w:t>الأرواح</w:t>
      </w:r>
      <w:r>
        <w:rPr>
          <w:w w:val="99"/>
          <w:rtl/>
        </w:rPr>
        <w:t xml:space="preserve"> </w:t>
      </w:r>
      <w:r>
        <w:rPr>
          <w:rFonts w:ascii="Arial" w:hAnsi="Arial" w:cs="Arial" w:hint="cs"/>
          <w:w w:val="99"/>
          <w:rtl/>
        </w:rPr>
        <w:t>دون</w:t>
      </w:r>
      <w:r>
        <w:rPr>
          <w:w w:val="99"/>
          <w:rtl/>
        </w:rPr>
        <w:t xml:space="preserve"> </w:t>
      </w:r>
      <w:r>
        <w:rPr>
          <w:rFonts w:ascii="Arial" w:hAnsi="Arial" w:cs="Arial" w:hint="cs"/>
          <w:w w:val="99"/>
          <w:rtl/>
        </w:rPr>
        <w:t>الأجسام،</w:t>
      </w:r>
      <w:r>
        <w:rPr>
          <w:w w:val="99"/>
          <w:rtl/>
        </w:rPr>
        <w:t xml:space="preserve"> </w:t>
      </w:r>
      <w:r>
        <w:rPr>
          <w:rFonts w:ascii="Arial" w:hAnsi="Arial" w:cs="Arial" w:hint="cs"/>
          <w:w w:val="99"/>
          <w:rtl/>
        </w:rPr>
        <w:t>ويقولون</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واليهود</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أكل</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شرب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نكاحا،</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إشراك،</w:t>
      </w:r>
      <w:r>
        <w:rPr>
          <w:w w:val="99"/>
          <w:rtl/>
        </w:rPr>
        <w:t xml:space="preserve"> </w:t>
      </w:r>
      <w:r>
        <w:rPr>
          <w:rFonts w:ascii="Arial" w:hAnsi="Arial" w:cs="Arial" w:hint="cs"/>
          <w:w w:val="99"/>
          <w:rtl/>
        </w:rPr>
        <w:t>ويقول</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يدخل</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يعنون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يدخلها</w:t>
      </w:r>
      <w:r>
        <w:rPr>
          <w:w w:val="99"/>
          <w:rtl/>
        </w:rPr>
        <w:t xml:space="preserve"> </w:t>
      </w:r>
      <w:r>
        <w:rPr>
          <w:rFonts w:ascii="Arial" w:hAnsi="Arial" w:cs="Arial" w:hint="cs"/>
          <w:w w:val="99"/>
          <w:rtl/>
        </w:rPr>
        <w:t>النصارى</w:t>
      </w:r>
      <w:r>
        <w:rPr>
          <w:w w:val="99"/>
          <w:rtl/>
        </w:rPr>
        <w:t xml:space="preserve"> </w:t>
      </w:r>
      <w:r>
        <w:rPr>
          <w:rFonts w:ascii="Arial" w:hAnsi="Arial" w:cs="Arial" w:hint="cs"/>
          <w:w w:val="99"/>
          <w:rtl/>
        </w:rPr>
        <w:t>وهذه</w:t>
      </w:r>
      <w:r>
        <w:rPr>
          <w:w w:val="99"/>
          <w:rtl/>
        </w:rPr>
        <w:t xml:space="preserve"> </w:t>
      </w:r>
      <w:r>
        <w:rPr>
          <w:rFonts w:ascii="Arial" w:hAnsi="Arial" w:cs="Arial" w:hint="cs"/>
          <w:w w:val="99"/>
          <w:rtl/>
        </w:rPr>
        <w:t>الأمَّة،</w:t>
      </w:r>
      <w:r>
        <w:rPr>
          <w:w w:val="99"/>
          <w:rtl/>
        </w:rPr>
        <w:t xml:space="preserve"> </w:t>
      </w:r>
      <w:r>
        <w:rPr>
          <w:rFonts w:ascii="Arial" w:hAnsi="Arial" w:cs="Arial" w:hint="cs"/>
          <w:w w:val="99"/>
          <w:rtl/>
        </w:rPr>
        <w:t>وتقول</w:t>
      </w:r>
      <w:r>
        <w:rPr>
          <w:w w:val="99"/>
          <w:rtl/>
        </w:rPr>
        <w:t xml:space="preserve"> </w:t>
      </w:r>
      <w:r>
        <w:rPr>
          <w:rFonts w:ascii="Arial" w:hAnsi="Arial" w:cs="Arial" w:hint="cs"/>
          <w:w w:val="99"/>
          <w:rtl/>
        </w:rPr>
        <w:t>النصارى</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يدخلها</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نصارى،</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تدخلها</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الأمَّة</w:t>
      </w:r>
      <w:r>
        <w:rPr>
          <w:w w:val="99"/>
          <w:rtl/>
        </w:rPr>
        <w:t xml:space="preserve"> </w:t>
      </w:r>
      <w:r>
        <w:rPr>
          <w:rFonts w:ascii="Arial" w:hAnsi="Arial" w:cs="Arial" w:hint="cs"/>
          <w:w w:val="99"/>
          <w:rtl/>
        </w:rPr>
        <w:t>واليهود،</w:t>
      </w:r>
      <w:r>
        <w:rPr>
          <w:w w:val="99"/>
          <w:rtl/>
        </w:rPr>
        <w:t xml:space="preserve"> </w:t>
      </w:r>
      <w:r>
        <w:rPr>
          <w:rFonts w:ascii="Arial" w:hAnsi="Arial" w:cs="Arial" w:hint="cs"/>
          <w:w w:val="99"/>
          <w:rtl/>
        </w:rPr>
        <w:t>وقالت</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لَن</w:t>
      </w:r>
      <w:r>
        <w:rPr>
          <w:w w:val="99"/>
          <w:rtl/>
        </w:rPr>
        <w:t xml:space="preserve"> </w:t>
      </w:r>
      <w:r>
        <w:rPr>
          <w:rFonts w:ascii="Arial" w:hAnsi="Arial" w:cs="Arial" w:hint="cs"/>
          <w:w w:val="99"/>
          <w:rtl/>
        </w:rPr>
        <w:t>تَمَسَّنَا</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إِلَّآ</w:t>
      </w:r>
      <w:r>
        <w:rPr>
          <w:w w:val="99"/>
          <w:rtl/>
        </w:rPr>
        <w:t xml:space="preserve"> </w:t>
      </w:r>
      <w:r>
        <w:rPr>
          <w:rFonts w:ascii="Arial" w:hAnsi="Arial" w:cs="Arial" w:hint="cs"/>
          <w:w w:val="99"/>
          <w:rtl/>
        </w:rPr>
        <w:t>أَيَّامًا</w:t>
      </w:r>
      <w:r>
        <w:rPr>
          <w:w w:val="99"/>
          <w:rtl/>
        </w:rPr>
        <w:t xml:space="preserve"> </w:t>
      </w:r>
      <w:r>
        <w:rPr>
          <w:rFonts w:ascii="Arial" w:hAnsi="Arial" w:cs="Arial" w:hint="cs"/>
          <w:w w:val="99"/>
          <w:rtl/>
        </w:rPr>
        <w:t>مَّعْدُودَةً</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80]</w:t>
      </w:r>
      <w:r>
        <w:rPr>
          <w:rFonts w:ascii="Arial" w:hAnsi="Arial" w:cs="Arial" w:hint="cs"/>
          <w:w w:val="99"/>
          <w:rtl/>
        </w:rPr>
        <w:t>،</w:t>
      </w:r>
      <w:r>
        <w:rPr>
          <w:w w:val="99"/>
          <w:rtl/>
        </w:rPr>
        <w:t xml:space="preserve"> </w:t>
      </w:r>
      <w:r>
        <w:rPr>
          <w:rFonts w:ascii="Arial" w:hAnsi="Arial" w:cs="Arial" w:hint="cs"/>
          <w:w w:val="99"/>
          <w:rtl/>
        </w:rPr>
        <w:t>فإيمان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صفاته</w:t>
      </w:r>
      <w:r>
        <w:rPr>
          <w:w w:val="99"/>
          <w:rtl/>
        </w:rPr>
        <w:t xml:space="preserve"> </w:t>
      </w:r>
      <w:r>
        <w:rPr>
          <w:rFonts w:ascii="Arial" w:hAnsi="Arial" w:cs="Arial" w:hint="cs"/>
          <w:w w:val="99"/>
          <w:rtl/>
        </w:rPr>
        <w:t>كلا</w:t>
      </w:r>
      <w:r>
        <w:rPr>
          <w:w w:val="99"/>
          <w:rtl/>
        </w:rPr>
        <w:t xml:space="preserve"> </w:t>
      </w:r>
      <w:r>
        <w:rPr>
          <w:rFonts w:ascii="Arial" w:hAnsi="Arial" w:cs="Arial" w:hint="cs"/>
          <w:w w:val="99"/>
          <w:rtl/>
        </w:rPr>
        <w:t>إيمان</w:t>
      </w:r>
      <w:r>
        <w:rPr>
          <w:w w:val="99"/>
          <w:rtl/>
        </w:rPr>
        <w:t xml:space="preserve"> </w:t>
      </w:r>
      <w:r>
        <w:rPr>
          <w:rFonts w:ascii="Arial" w:hAnsi="Arial" w:cs="Arial" w:hint="cs"/>
          <w:w w:val="99"/>
          <w:rtl/>
        </w:rPr>
        <w:t>بالله</w:t>
      </w:r>
      <w:r>
        <w:rPr>
          <w:w w:val="99"/>
          <w:rtl/>
        </w:rPr>
        <w:t xml:space="preserve"> </w:t>
      </w:r>
      <w:r>
        <w:rPr>
          <w:rFonts w:ascii="Arial" w:hAnsi="Arial" w:cs="Arial" w:hint="cs"/>
          <w:w w:val="99"/>
          <w:rtl/>
        </w:rPr>
        <w:t>واليوم</w:t>
      </w:r>
      <w:r>
        <w:rPr>
          <w:w w:val="99"/>
          <w:rtl/>
        </w:rPr>
        <w:t xml:space="preserve"> </w:t>
      </w:r>
      <w:r>
        <w:rPr>
          <w:rFonts w:ascii="Arial" w:hAnsi="Arial" w:cs="Arial" w:hint="cs"/>
          <w:w w:val="99"/>
          <w:rtl/>
        </w:rPr>
        <w:t>الآخر،</w:t>
      </w:r>
      <w:r>
        <w:rPr>
          <w:w w:val="99"/>
          <w:rtl/>
        </w:rPr>
        <w:t xml:space="preserve"> </w:t>
      </w:r>
      <w:r>
        <w:rPr>
          <w:rStyle w:val="bold"/>
          <w:rFonts w:ascii="Arial" w:hAnsi="Arial" w:cs="Arial" w:hint="cs"/>
          <w:w w:val="99"/>
          <w:rtl/>
        </w:rPr>
        <w:t>فإنَّ</w:t>
      </w:r>
      <w:r>
        <w:rPr>
          <w:rStyle w:val="bold"/>
          <w:w w:val="99"/>
          <w:rtl/>
        </w:rPr>
        <w:t xml:space="preserve"> </w:t>
      </w:r>
      <w:r>
        <w:rPr>
          <w:rStyle w:val="bold"/>
          <w:rFonts w:ascii="Arial" w:hAnsi="Arial" w:cs="Arial" w:hint="cs"/>
          <w:w w:val="99"/>
          <w:rtl/>
        </w:rPr>
        <w:t>الإيمان</w:t>
      </w:r>
      <w:r>
        <w:rPr>
          <w:rStyle w:val="bold"/>
          <w:w w:val="99"/>
          <w:rtl/>
        </w:rPr>
        <w:t xml:space="preserve"> </w:t>
      </w:r>
      <w:r>
        <w:rPr>
          <w:rStyle w:val="bold"/>
          <w:rFonts w:ascii="Arial" w:hAnsi="Arial" w:cs="Arial" w:hint="cs"/>
          <w:w w:val="99"/>
          <w:rtl/>
        </w:rPr>
        <w:t>بالشيء</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غير</w:t>
      </w:r>
      <w:r>
        <w:rPr>
          <w:rStyle w:val="bold"/>
          <w:w w:val="99"/>
          <w:rtl/>
        </w:rPr>
        <w:t xml:space="preserve"> </w:t>
      </w:r>
      <w:r>
        <w:rPr>
          <w:rStyle w:val="bold"/>
          <w:rFonts w:ascii="Arial" w:hAnsi="Arial" w:cs="Arial" w:hint="cs"/>
          <w:w w:val="99"/>
          <w:rtl/>
        </w:rPr>
        <w:t>ما</w:t>
      </w:r>
      <w:r>
        <w:rPr>
          <w:rStyle w:val="bold"/>
          <w:rFonts w:ascii="Calibri" w:cs="Calibri" w:hint="cs"/>
          <w:w w:val="99"/>
          <w:rtl/>
        </w:rPr>
        <w:t> </w:t>
      </w:r>
      <w:r>
        <w:rPr>
          <w:rStyle w:val="bold"/>
          <w:rFonts w:ascii="Arial" w:hAnsi="Arial" w:cs="Arial" w:hint="cs"/>
          <w:w w:val="99"/>
          <w:rtl/>
        </w:rPr>
        <w:t>هو</w:t>
      </w:r>
      <w:r>
        <w:rPr>
          <w:rStyle w:val="bold"/>
          <w:w w:val="99"/>
          <w:rtl/>
        </w:rPr>
        <w:t xml:space="preserve"> </w:t>
      </w:r>
      <w:r>
        <w:rPr>
          <w:rStyle w:val="bold"/>
          <w:rFonts w:ascii="Arial" w:hAnsi="Arial" w:cs="Arial" w:hint="cs"/>
          <w:w w:val="99"/>
          <w:rtl/>
        </w:rPr>
        <w:t>عليه</w:t>
      </w:r>
      <w:r>
        <w:rPr>
          <w:rStyle w:val="bold"/>
          <w:w w:val="99"/>
          <w:rtl/>
        </w:rPr>
        <w:t xml:space="preserve"> </w:t>
      </w:r>
      <w:r>
        <w:rPr>
          <w:rStyle w:val="bold"/>
          <w:rFonts w:ascii="Arial" w:hAnsi="Arial" w:cs="Arial" w:hint="cs"/>
          <w:w w:val="99"/>
          <w:rtl/>
        </w:rPr>
        <w:t>غير</w:t>
      </w:r>
      <w:r>
        <w:rPr>
          <w:rStyle w:val="bold"/>
          <w:w w:val="99"/>
          <w:rtl/>
        </w:rPr>
        <w:t xml:space="preserve"> </w:t>
      </w:r>
      <w:r>
        <w:rPr>
          <w:rStyle w:val="bold"/>
          <w:rFonts w:ascii="Arial" w:hAnsi="Arial" w:cs="Arial" w:hint="cs"/>
          <w:w w:val="99"/>
          <w:rtl/>
        </w:rPr>
        <w:t>إيمان</w:t>
      </w:r>
      <w:r>
        <w:rPr>
          <w:rStyle w:val="bold"/>
          <w:w w:val="99"/>
          <w:rtl/>
        </w:rPr>
        <w:t xml:space="preserve"> </w:t>
      </w:r>
      <w:r>
        <w:rPr>
          <w:rStyle w:val="bold"/>
          <w:rFonts w:ascii="Arial" w:hAnsi="Arial" w:cs="Arial" w:hint="cs"/>
          <w:w w:val="99"/>
          <w:rtl/>
        </w:rPr>
        <w:t>به</w:t>
      </w:r>
      <w:r>
        <w:rPr>
          <w:rStyle w:val="bold"/>
          <w:w w:val="99"/>
          <w:rtl/>
        </w:rPr>
        <w:t xml:space="preserve"> </w:t>
      </w:r>
      <w:r>
        <w:rPr>
          <w:rStyle w:val="bold"/>
          <w:rFonts w:ascii="Arial" w:hAnsi="Arial" w:cs="Arial" w:hint="cs"/>
          <w:w w:val="99"/>
          <w:rtl/>
        </w:rPr>
        <w:t>وإنكار</w:t>
      </w:r>
      <w:r>
        <w:rPr>
          <w:rStyle w:val="bold"/>
          <w:w w:val="99"/>
          <w:rtl/>
        </w:rPr>
        <w:t xml:space="preserve"> </w:t>
      </w:r>
      <w:r>
        <w:rPr>
          <w:rStyle w:val="bold"/>
          <w:rFonts w:ascii="Arial" w:hAnsi="Arial" w:cs="Arial" w:hint="cs"/>
          <w:w w:val="99"/>
          <w:rtl/>
        </w:rPr>
        <w:t>له</w:t>
      </w:r>
      <w:r>
        <w:rPr>
          <w:w w:val="99"/>
          <w:rtl/>
        </w:rPr>
        <w:t>.</w:t>
      </w:r>
    </w:p>
    <w:p w:rsidR="00B03E2D" w:rsidRDefault="00B03E2D">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يُحَرِّمُونَ</w:t>
      </w:r>
      <w:r>
        <w:rPr>
          <w:rStyle w:val="bold"/>
          <w:w w:val="99"/>
          <w:rtl/>
        </w:rPr>
        <w:t xml:space="preserve"> </w:t>
      </w:r>
      <w:r>
        <w:rPr>
          <w:rStyle w:val="bold"/>
          <w:rFonts w:ascii="Arial" w:hAnsi="Arial" w:cs="Arial" w:hint="cs"/>
          <w:w w:val="99"/>
          <w:rtl/>
        </w:rPr>
        <w:t>مَا</w:t>
      </w:r>
      <w:r>
        <w:rPr>
          <w:rStyle w:val="bold"/>
          <w:rFonts w:ascii="Calibri" w:cs="Calibri" w:hint="cs"/>
          <w:w w:val="99"/>
          <w:rtl/>
        </w:rPr>
        <w:t> </w:t>
      </w:r>
      <w:r>
        <w:rPr>
          <w:rStyle w:val="bold"/>
          <w:rFonts w:ascii="Arial" w:hAnsi="Arial" w:cs="Arial" w:hint="cs"/>
          <w:w w:val="99"/>
          <w:rtl/>
        </w:rPr>
        <w:t>حَرَّمَ</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وَرَسُولُهُ</w:t>
      </w:r>
      <w:r>
        <w:rPr>
          <w:w w:val="99"/>
          <w:rtl/>
        </w:rPr>
        <w:t> </w:t>
      </w:r>
      <w:r>
        <w:rPr>
          <w:rFonts w:ascii="Arial" w:hAnsi="Arial" w:cs="Arial" w:hint="cs"/>
          <w:w w:val="99"/>
          <w:rtl/>
        </w:rPr>
        <w:t>﴾</w:t>
      </w:r>
      <w:r>
        <w:rPr>
          <w:w w:val="99"/>
          <w:rtl/>
        </w:rPr>
        <w:t xml:space="preserve"> </w:t>
      </w:r>
      <w:r>
        <w:rPr>
          <w:rFonts w:ascii="Arial" w:hAnsi="Arial" w:cs="Arial" w:hint="cs"/>
          <w:w w:val="99"/>
          <w:rtl/>
        </w:rPr>
        <w:t>كالخمر</w:t>
      </w:r>
      <w:r>
        <w:rPr>
          <w:w w:val="99"/>
          <w:rtl/>
        </w:rPr>
        <w:t xml:space="preserve"> </w:t>
      </w:r>
      <w:r>
        <w:rPr>
          <w:rFonts w:ascii="Arial" w:hAnsi="Arial" w:cs="Arial" w:hint="cs"/>
          <w:w w:val="99"/>
          <w:rtl/>
        </w:rPr>
        <w:t>والخنزير</w:t>
      </w:r>
      <w:r>
        <w:rPr>
          <w:w w:val="99"/>
          <w:rtl/>
        </w:rPr>
        <w:t xml:space="preserve"> </w:t>
      </w:r>
      <w:r>
        <w:rPr>
          <w:rFonts w:ascii="Arial" w:hAnsi="Arial" w:cs="Arial" w:hint="cs"/>
          <w:w w:val="99"/>
          <w:rtl/>
        </w:rPr>
        <w:t>والربا،</w:t>
      </w:r>
      <w:r>
        <w:rPr>
          <w:w w:val="99"/>
          <w:rtl/>
        </w:rPr>
        <w:t xml:space="preserve"> </w:t>
      </w:r>
      <w:r>
        <w:rPr>
          <w:rFonts w:ascii="Arial" w:hAnsi="Arial" w:cs="Arial" w:hint="cs"/>
          <w:w w:val="99"/>
          <w:rtl/>
        </w:rPr>
        <w:t>ورسوله</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سيِّدنا</w:t>
      </w:r>
      <w:r>
        <w:rPr>
          <w:w w:val="99"/>
          <w:rtl/>
        </w:rPr>
        <w:t xml:space="preserve"> </w:t>
      </w:r>
      <w:r>
        <w:rPr>
          <w:rFonts w:ascii="Arial" w:hAnsi="Arial" w:cs="Arial" w:hint="cs"/>
          <w:w w:val="99"/>
          <w:rtl/>
        </w:rPr>
        <w:t>محمَّد</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الجنس،</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يحرِّم</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حرَّم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ورسوله،</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جاء</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خالفوه،</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يراد</w:t>
      </w:r>
      <w:r>
        <w:rPr>
          <w:w w:val="99"/>
          <w:rtl/>
        </w:rPr>
        <w:t xml:space="preserve"> </w:t>
      </w:r>
      <w:r>
        <w:rPr>
          <w:rFonts w:ascii="Arial" w:hAnsi="Arial" w:cs="Arial" w:hint="cs"/>
          <w:w w:val="99"/>
          <w:rtl/>
        </w:rPr>
        <w:t>برسول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يشمل</w:t>
      </w:r>
      <w:r>
        <w:rPr>
          <w:w w:val="99"/>
          <w:rtl/>
        </w:rPr>
        <w:t xml:space="preserve"> </w:t>
      </w:r>
      <w:r>
        <w:rPr>
          <w:rFonts w:ascii="Arial" w:hAnsi="Arial" w:cs="Arial" w:hint="cs"/>
          <w:w w:val="99"/>
          <w:rtl/>
        </w:rPr>
        <w:t>رسلهم</w:t>
      </w:r>
      <w:r>
        <w:rPr>
          <w:w w:val="99"/>
          <w:rtl/>
        </w:rPr>
        <w:t xml:space="preserve"> </w:t>
      </w:r>
      <w:r>
        <w:rPr>
          <w:rFonts w:ascii="Arial" w:hAnsi="Arial" w:cs="Arial" w:hint="cs"/>
          <w:w w:val="99"/>
          <w:rtl/>
        </w:rPr>
        <w:t>وسيِّدنا</w:t>
      </w:r>
      <w:r>
        <w:rPr>
          <w:w w:val="99"/>
          <w:rtl/>
        </w:rPr>
        <w:t xml:space="preserve"> </w:t>
      </w:r>
      <w:r>
        <w:rPr>
          <w:rFonts w:ascii="Arial" w:hAnsi="Arial" w:cs="Arial" w:hint="cs"/>
          <w:w w:val="99"/>
          <w:rtl/>
        </w:rPr>
        <w:t>محمدا</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والوجهان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يليقان</w:t>
      </w:r>
      <w:r>
        <w:rPr>
          <w:w w:val="99"/>
          <w:rtl/>
        </w:rPr>
        <w:t xml:space="preserve"> </w:t>
      </w:r>
      <w:r>
        <w:rPr>
          <w:rFonts w:ascii="Arial" w:hAnsi="Arial" w:cs="Arial" w:hint="cs"/>
          <w:w w:val="99"/>
          <w:rtl/>
        </w:rPr>
        <w:t>بالسياق،</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ولا</w:t>
      </w:r>
      <w:r>
        <w:rPr>
          <w:rFonts w:ascii="Calibri" w:cs="Calibri" w:hint="cs"/>
          <w:w w:val="99"/>
          <w:rtl/>
        </w:rPr>
        <w:t> </w:t>
      </w:r>
      <w:r>
        <w:rPr>
          <w:rFonts w:ascii="Arial" w:hAnsi="Arial" w:cs="Arial" w:hint="cs"/>
          <w:w w:val="99"/>
          <w:rtl/>
        </w:rPr>
        <w:t>سيما</w:t>
      </w:r>
      <w:r>
        <w:rPr>
          <w:w w:val="99"/>
          <w:rtl/>
        </w:rPr>
        <w:t xml:space="preserve"> </w:t>
      </w:r>
      <w:r>
        <w:rPr>
          <w:rFonts w:ascii="Arial" w:hAnsi="Arial" w:cs="Arial" w:hint="cs"/>
          <w:w w:val="99"/>
          <w:rtl/>
        </w:rPr>
        <w:t>باللحاق</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قبل</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يَدِينُونَ</w:t>
      </w:r>
      <w:r>
        <w:rPr>
          <w:rStyle w:val="bold"/>
          <w:w w:val="99"/>
          <w:rtl/>
        </w:rPr>
        <w:t xml:space="preserve"> </w:t>
      </w:r>
      <w:r>
        <w:rPr>
          <w:rStyle w:val="bold"/>
          <w:rFonts w:ascii="Arial" w:hAnsi="Arial" w:cs="Arial" w:hint="cs"/>
          <w:w w:val="99"/>
          <w:rtl/>
        </w:rPr>
        <w:t>دِينَ</w:t>
      </w:r>
      <w:r>
        <w:rPr>
          <w:rStyle w:val="bold"/>
          <w:w w:val="99"/>
          <w:rtl/>
        </w:rPr>
        <w:t xml:space="preserve"> </w:t>
      </w:r>
      <w:r>
        <w:rPr>
          <w:rStyle w:val="bold"/>
          <w:rFonts w:ascii="Arial" w:hAnsi="Arial" w:cs="Arial" w:hint="cs"/>
          <w:w w:val="99"/>
          <w:rtl/>
        </w:rPr>
        <w:t>اَلْحَقِّ</w:t>
      </w:r>
      <w:r>
        <w:rPr>
          <w:w w:val="99"/>
          <w:rtl/>
        </w:rPr>
        <w:t> </w:t>
      </w:r>
      <w:r>
        <w:rPr>
          <w:rFonts w:ascii="Arial" w:hAnsi="Arial" w:cs="Arial" w:hint="cs"/>
          <w:w w:val="99"/>
          <w:rtl/>
        </w:rPr>
        <w:t>﴾</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ظاهر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عموم</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قبله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ومعه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w:t>
      </w:r>
    </w:p>
    <w:p w:rsidR="00B03E2D" w:rsidRDefault="00B03E2D">
      <w:pPr>
        <w:pStyle w:val="textquran"/>
        <w:rPr>
          <w:w w:val="102"/>
          <w:rtl/>
        </w:rPr>
      </w:pPr>
      <w:r>
        <w:rPr>
          <w:rFonts w:ascii="Arial" w:hAnsi="Arial" w:cs="Arial" w:hint="cs"/>
          <w:w w:val="102"/>
          <w:rtl/>
        </w:rPr>
        <w:t>والحقُّ</w:t>
      </w:r>
      <w:r>
        <w:rPr>
          <w:w w:val="102"/>
          <w:rtl/>
        </w:rPr>
        <w:t xml:space="preserve">: </w:t>
      </w:r>
      <w:r>
        <w:rPr>
          <w:rFonts w:ascii="Arial" w:hAnsi="Arial" w:cs="Arial" w:hint="cs"/>
          <w:w w:val="102"/>
          <w:rtl/>
        </w:rPr>
        <w:t>الصواب</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الحقُّ</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دين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الحقِّ،</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الطاعة،</w:t>
      </w:r>
      <w:r>
        <w:rPr>
          <w:w w:val="102"/>
          <w:rtl/>
        </w:rPr>
        <w:t xml:space="preserve"> </w:t>
      </w:r>
      <w:r>
        <w:rPr>
          <w:rFonts w:ascii="Arial" w:hAnsi="Arial" w:cs="Arial" w:hint="cs"/>
          <w:w w:val="102"/>
          <w:rtl/>
        </w:rPr>
        <w:t>والحقُّ</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يراد</w:t>
      </w:r>
      <w:r>
        <w:rPr>
          <w:w w:val="102"/>
          <w:rtl/>
        </w:rPr>
        <w:t xml:space="preserve"> </w:t>
      </w:r>
      <w:r>
        <w:rPr>
          <w:rFonts w:ascii="Arial" w:hAnsi="Arial" w:cs="Arial" w:hint="cs"/>
          <w:w w:val="102"/>
          <w:rtl/>
        </w:rPr>
        <w:t>بالحقِّ</w:t>
      </w:r>
      <w:r>
        <w:rPr>
          <w:w w:val="102"/>
          <w:rtl/>
        </w:rPr>
        <w:t xml:space="preserve"> </w:t>
      </w:r>
      <w:r>
        <w:rPr>
          <w:rFonts w:ascii="Arial" w:hAnsi="Arial" w:cs="Arial" w:hint="cs"/>
          <w:w w:val="102"/>
          <w:rtl/>
        </w:rPr>
        <w:t>الثابت،</w:t>
      </w:r>
      <w:r>
        <w:rPr>
          <w:w w:val="102"/>
          <w:rtl/>
        </w:rPr>
        <w:t xml:space="preserve"> </w:t>
      </w:r>
      <w:r>
        <w:rPr>
          <w:rFonts w:ascii="Arial" w:hAnsi="Arial" w:cs="Arial" w:hint="cs"/>
          <w:w w:val="102"/>
          <w:rtl/>
        </w:rPr>
        <w:t>والإضافة</w:t>
      </w:r>
      <w:r>
        <w:rPr>
          <w:w w:val="102"/>
          <w:rtl/>
        </w:rPr>
        <w:t xml:space="preserve"> </w:t>
      </w:r>
      <w:r>
        <w:rPr>
          <w:rFonts w:ascii="Arial" w:hAnsi="Arial" w:cs="Arial" w:hint="cs"/>
          <w:w w:val="102"/>
          <w:rtl/>
        </w:rPr>
        <w:t>للبيان،</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ديننا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الثابت</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ينسخه</w:t>
      </w:r>
      <w:r>
        <w:rPr>
          <w:w w:val="102"/>
          <w:rtl/>
        </w:rPr>
        <w:t xml:space="preserve"> </w:t>
      </w:r>
      <w:r>
        <w:rPr>
          <w:rFonts w:ascii="Arial" w:hAnsi="Arial" w:cs="Arial" w:hint="cs"/>
          <w:w w:val="102"/>
          <w:rtl/>
        </w:rPr>
        <w:t>دين،</w:t>
      </w:r>
      <w:r>
        <w:rPr>
          <w:w w:val="102"/>
          <w:rtl/>
        </w:rPr>
        <w:t xml:space="preserve"> </w:t>
      </w:r>
      <w:r>
        <w:rPr>
          <w:rFonts w:ascii="Arial" w:hAnsi="Arial" w:cs="Arial" w:hint="cs"/>
          <w:w w:val="102"/>
          <w:rtl/>
        </w:rPr>
        <w:t>وَأَمَّا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يراد</w:t>
      </w:r>
      <w:r>
        <w:rPr>
          <w:w w:val="102"/>
          <w:rtl/>
        </w:rPr>
        <w:t xml:space="preserve"> </w:t>
      </w:r>
      <w:r>
        <w:rPr>
          <w:rFonts w:ascii="Arial" w:hAnsi="Arial" w:cs="Arial" w:hint="cs"/>
          <w:w w:val="102"/>
          <w:rtl/>
        </w:rPr>
        <w:t>دينهم</w:t>
      </w:r>
      <w:r>
        <w:rPr>
          <w:w w:val="102"/>
          <w:rtl/>
        </w:rPr>
        <w:t xml:space="preserve"> </w:t>
      </w:r>
      <w:r>
        <w:rPr>
          <w:rFonts w:ascii="Arial" w:hAnsi="Arial" w:cs="Arial" w:hint="cs"/>
          <w:w w:val="102"/>
          <w:rtl/>
        </w:rPr>
        <w:t>الحقُّ</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جاء</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أنبيائهم</w:t>
      </w:r>
      <w:r>
        <w:rPr>
          <w:w w:val="102"/>
          <w:rtl/>
        </w:rPr>
        <w:t xml:space="preserve"> </w:t>
      </w:r>
      <w:r>
        <w:rPr>
          <w:rFonts w:ascii="Arial" w:hAnsi="Arial" w:cs="Arial" w:hint="cs"/>
          <w:w w:val="102"/>
          <w:rtl/>
        </w:rPr>
        <w:t>وديننا</w:t>
      </w:r>
      <w:r>
        <w:rPr>
          <w:w w:val="102"/>
          <w:rtl/>
        </w:rPr>
        <w:t xml:space="preserve"> </w:t>
      </w:r>
      <w:r>
        <w:rPr>
          <w:rFonts w:ascii="Arial" w:hAnsi="Arial" w:cs="Arial" w:hint="cs"/>
          <w:w w:val="102"/>
          <w:rtl/>
        </w:rPr>
        <w:t>ففيه</w:t>
      </w:r>
      <w:r>
        <w:rPr>
          <w:w w:val="102"/>
          <w:rtl/>
        </w:rPr>
        <w:t xml:space="preserve"> </w:t>
      </w:r>
      <w:r>
        <w:rPr>
          <w:rFonts w:ascii="Arial" w:hAnsi="Arial" w:cs="Arial" w:hint="cs"/>
          <w:w w:val="102"/>
          <w:rtl/>
        </w:rPr>
        <w:t>إنَّما</w:t>
      </w:r>
      <w:r>
        <w:rPr>
          <w:w w:val="102"/>
          <w:rtl/>
        </w:rPr>
        <w:t xml:space="preserve"> </w:t>
      </w:r>
      <w:r>
        <w:rPr>
          <w:rFonts w:ascii="Arial" w:hAnsi="Arial" w:cs="Arial" w:hint="cs"/>
          <w:w w:val="102"/>
          <w:rtl/>
        </w:rPr>
        <w:t>نقاتلهم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مخالفة</w:t>
      </w:r>
      <w:r>
        <w:rPr>
          <w:w w:val="102"/>
          <w:rtl/>
        </w:rPr>
        <w:t xml:space="preserve"> </w:t>
      </w:r>
      <w:r>
        <w:rPr>
          <w:rFonts w:ascii="Arial" w:hAnsi="Arial" w:cs="Arial" w:hint="cs"/>
          <w:w w:val="102"/>
          <w:rtl/>
        </w:rPr>
        <w:t>ديننا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على</w:t>
      </w:r>
      <w:r>
        <w:rPr>
          <w:w w:val="102"/>
          <w:rtl/>
        </w:rPr>
        <w:t xml:space="preserve"> </w:t>
      </w:r>
      <w:r>
        <w:rPr>
          <w:rFonts w:ascii="Arial" w:hAnsi="Arial" w:cs="Arial" w:hint="cs"/>
          <w:w w:val="102"/>
          <w:rtl/>
        </w:rPr>
        <w:t>مخالفة</w:t>
      </w:r>
      <w:r>
        <w:rPr>
          <w:w w:val="102"/>
          <w:rtl/>
        </w:rPr>
        <w:t xml:space="preserve"> </w:t>
      </w:r>
      <w:r>
        <w:rPr>
          <w:rFonts w:ascii="Arial" w:hAnsi="Arial" w:cs="Arial" w:hint="cs"/>
          <w:w w:val="102"/>
          <w:rtl/>
        </w:rPr>
        <w:t>دين</w:t>
      </w:r>
      <w:r>
        <w:rPr>
          <w:w w:val="102"/>
          <w:rtl/>
        </w:rPr>
        <w:t xml:space="preserve"> </w:t>
      </w:r>
      <w:r>
        <w:rPr>
          <w:rFonts w:ascii="Arial" w:hAnsi="Arial" w:cs="Arial" w:hint="cs"/>
          <w:w w:val="102"/>
          <w:rtl/>
        </w:rPr>
        <w:t>نبيئهم،</w:t>
      </w:r>
      <w:r>
        <w:rPr>
          <w:w w:val="102"/>
          <w:rtl/>
        </w:rPr>
        <w:t xml:space="preserve"> </w:t>
      </w:r>
      <w:r>
        <w:rPr>
          <w:rFonts w:ascii="Arial" w:hAnsi="Arial" w:cs="Arial" w:hint="cs"/>
          <w:w w:val="102"/>
          <w:rtl/>
        </w:rPr>
        <w:t>نعم،</w:t>
      </w:r>
      <w:r>
        <w:rPr>
          <w:w w:val="102"/>
          <w:rtl/>
        </w:rPr>
        <w:t xml:space="preserve"> </w:t>
      </w:r>
      <w:r>
        <w:rPr>
          <w:rFonts w:ascii="Arial" w:hAnsi="Arial" w:cs="Arial" w:hint="cs"/>
          <w:w w:val="102"/>
          <w:rtl/>
        </w:rPr>
        <w:t>نبيئهم</w:t>
      </w:r>
      <w:r>
        <w:rPr>
          <w:w w:val="102"/>
          <w:rtl/>
        </w:rPr>
        <w:t xml:space="preserve"> </w:t>
      </w:r>
      <w:r>
        <w:rPr>
          <w:rFonts w:ascii="Arial" w:hAnsi="Arial" w:cs="Arial" w:hint="cs"/>
          <w:w w:val="102"/>
          <w:rtl/>
        </w:rPr>
        <w:t>يأمرهم</w:t>
      </w:r>
      <w:r>
        <w:rPr>
          <w:w w:val="102"/>
          <w:rtl/>
        </w:rPr>
        <w:t xml:space="preserve"> </w:t>
      </w:r>
      <w:r>
        <w:rPr>
          <w:rFonts w:ascii="Arial" w:hAnsi="Arial" w:cs="Arial" w:hint="cs"/>
          <w:w w:val="102"/>
          <w:rtl/>
        </w:rPr>
        <w:t>بالإيمان</w:t>
      </w:r>
      <w:r>
        <w:rPr>
          <w:w w:val="102"/>
          <w:rtl/>
        </w:rPr>
        <w:t xml:space="preserve"> </w:t>
      </w:r>
      <w:r>
        <w:rPr>
          <w:rFonts w:ascii="Arial" w:hAnsi="Arial" w:cs="Arial" w:hint="cs"/>
          <w:w w:val="102"/>
          <w:rtl/>
        </w:rPr>
        <w:t>بنبيئنا</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أُوتُواْ</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والصابون</w:t>
      </w:r>
      <w:r>
        <w:rPr>
          <w:rtl/>
        </w:rPr>
        <w:t xml:space="preserve"> </w:t>
      </w:r>
      <w:r>
        <w:rPr>
          <w:rFonts w:ascii="Arial" w:hAnsi="Arial" w:cs="Arial" w:hint="cs"/>
          <w:rtl/>
        </w:rPr>
        <w:t>داخلون</w:t>
      </w:r>
      <w:r>
        <w:rPr>
          <w:rtl/>
        </w:rPr>
        <w:t xml:space="preserve"> </w:t>
      </w:r>
      <w:r>
        <w:rPr>
          <w:rFonts w:ascii="Arial" w:hAnsi="Arial" w:cs="Arial" w:hint="cs"/>
          <w:rtl/>
        </w:rPr>
        <w:t>في</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وكذا</w:t>
      </w:r>
      <w:r>
        <w:rPr>
          <w:rtl/>
        </w:rPr>
        <w:t xml:space="preserve"> </w:t>
      </w:r>
      <w:r>
        <w:rPr>
          <w:rFonts w:ascii="Arial" w:hAnsi="Arial" w:cs="Arial" w:hint="cs"/>
          <w:rtl/>
        </w:rPr>
        <w:t>السامريَّة،</w:t>
      </w:r>
      <w:r>
        <w:rPr>
          <w:rtl/>
        </w:rPr>
        <w:t xml:space="preserve"> </w:t>
      </w:r>
      <w:r>
        <w:rPr>
          <w:rFonts w:ascii="Arial" w:hAnsi="Arial" w:cs="Arial" w:hint="cs"/>
          <w:rtl/>
        </w:rPr>
        <w:t>وذلك</w:t>
      </w:r>
      <w:r>
        <w:rPr>
          <w:rtl/>
        </w:rPr>
        <w:t xml:space="preserve"> </w:t>
      </w:r>
      <w:r>
        <w:rPr>
          <w:rFonts w:ascii="Arial" w:hAnsi="Arial" w:cs="Arial" w:hint="cs"/>
          <w:rtl/>
        </w:rPr>
        <w:t>بيان</w:t>
      </w:r>
      <w:r>
        <w:rPr>
          <w:rtl/>
        </w:rPr>
        <w:t xml:space="preserve"> </w:t>
      </w:r>
      <w:r>
        <w:rPr>
          <w:rFonts w:ascii="Arial" w:hAnsi="Arial" w:cs="Arial" w:hint="cs"/>
          <w:rtl/>
        </w:rPr>
        <w:t>للذين</w:t>
      </w:r>
      <w:r>
        <w:rPr>
          <w:rtl/>
        </w:rPr>
        <w:t xml:space="preserve"> </w:t>
      </w:r>
      <w:r>
        <w:rPr>
          <w:rFonts w:ascii="Arial" w:hAnsi="Arial" w:cs="Arial" w:hint="cs"/>
          <w:rtl/>
        </w:rPr>
        <w:t>لا</w:t>
      </w:r>
      <w:r>
        <w:rPr>
          <w:rFonts w:ascii="Calibri" w:cs="Calibri" w:hint="cs"/>
          <w:rtl/>
        </w:rPr>
        <w:t> </w:t>
      </w:r>
      <w:r>
        <w:rPr>
          <w:rFonts w:ascii="Arial" w:hAnsi="Arial" w:cs="Arial" w:hint="cs"/>
          <w:rtl/>
        </w:rPr>
        <w:t>يؤمنون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يُعْطُواْ</w:t>
      </w:r>
      <w:r>
        <w:rPr>
          <w:rtl/>
        </w:rPr>
        <w:t> </w:t>
      </w:r>
      <w:r>
        <w:rPr>
          <w:rFonts w:ascii="Arial" w:hAnsi="Arial" w:cs="Arial" w:hint="cs"/>
          <w:rtl/>
        </w:rPr>
        <w:t>﴾</w:t>
      </w:r>
      <w:r>
        <w:rPr>
          <w:rtl/>
        </w:rPr>
        <w:t xml:space="preserve"> </w:t>
      </w:r>
      <w:r>
        <w:rPr>
          <w:rFonts w:ascii="Arial" w:hAnsi="Arial" w:cs="Arial" w:hint="cs"/>
          <w:rtl/>
        </w:rPr>
        <w:t>يعطوكم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الْجِزْيَةَ</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أنفسهم</w:t>
      </w:r>
      <w:r>
        <w:rPr>
          <w:rtl/>
        </w:rPr>
        <w:t xml:space="preserve"> </w:t>
      </w:r>
      <w:r>
        <w:rPr>
          <w:rFonts w:ascii="Arial" w:hAnsi="Arial" w:cs="Arial" w:hint="cs"/>
          <w:rtl/>
        </w:rPr>
        <w:t>بالإذعان</w:t>
      </w:r>
      <w:r>
        <w:rPr>
          <w:rtl/>
        </w:rPr>
        <w:t xml:space="preserve"> </w:t>
      </w:r>
      <w:r>
        <w:rPr>
          <w:rFonts w:ascii="Arial" w:hAnsi="Arial" w:cs="Arial" w:hint="cs"/>
          <w:rtl/>
        </w:rPr>
        <w:t>لها،</w:t>
      </w:r>
      <w:r>
        <w:rPr>
          <w:rtl/>
        </w:rPr>
        <w:t xml:space="preserve"> </w:t>
      </w:r>
      <w:r>
        <w:rPr>
          <w:rFonts w:ascii="Arial" w:hAnsi="Arial" w:cs="Arial" w:hint="cs"/>
          <w:rtl/>
        </w:rPr>
        <w:t>وليس</w:t>
      </w:r>
      <w:r>
        <w:rPr>
          <w:rtl/>
        </w:rPr>
        <w:t xml:space="preserve"> </w:t>
      </w:r>
      <w:r>
        <w:rPr>
          <w:rFonts w:ascii="Arial" w:hAnsi="Arial" w:cs="Arial" w:hint="cs"/>
          <w:rtl/>
        </w:rPr>
        <w:t>إحضارها</w:t>
      </w:r>
      <w:r>
        <w:rPr>
          <w:rtl/>
        </w:rPr>
        <w:t xml:space="preserve"> </w:t>
      </w:r>
      <w:r>
        <w:rPr>
          <w:rFonts w:ascii="Arial" w:hAnsi="Arial" w:cs="Arial" w:hint="cs"/>
          <w:rtl/>
        </w:rPr>
        <w:t>فتقبض</w:t>
      </w:r>
      <w:r>
        <w:rPr>
          <w:rtl/>
        </w:rPr>
        <w:t xml:space="preserve"> </w:t>
      </w:r>
      <w:r>
        <w:rPr>
          <w:rFonts w:ascii="Arial" w:hAnsi="Arial" w:cs="Arial" w:hint="cs"/>
          <w:rtl/>
        </w:rPr>
        <w:t>فإنَّها</w:t>
      </w:r>
      <w:r>
        <w:rPr>
          <w:rtl/>
        </w:rPr>
        <w:t xml:space="preserve"> </w:t>
      </w:r>
      <w:r>
        <w:rPr>
          <w:rFonts w:ascii="Arial" w:hAnsi="Arial" w:cs="Arial" w:hint="cs"/>
          <w:rtl/>
        </w:rPr>
        <w:t>تعطى</w:t>
      </w:r>
      <w:r>
        <w:rPr>
          <w:rtl/>
        </w:rPr>
        <w:t xml:space="preserve"> </w:t>
      </w:r>
      <w:r>
        <w:rPr>
          <w:rFonts w:ascii="Arial" w:hAnsi="Arial" w:cs="Arial" w:hint="cs"/>
          <w:rtl/>
        </w:rPr>
        <w:t>آخر</w:t>
      </w:r>
      <w:r>
        <w:rPr>
          <w:rtl/>
        </w:rPr>
        <w:t xml:space="preserve"> </w:t>
      </w:r>
      <w:r>
        <w:rPr>
          <w:rFonts w:ascii="Arial" w:hAnsi="Arial" w:cs="Arial" w:hint="cs"/>
          <w:rtl/>
        </w:rPr>
        <w:t>العام،</w:t>
      </w:r>
      <w:r>
        <w:rPr>
          <w:rtl/>
        </w:rPr>
        <w:t xml:space="preserve"> </w:t>
      </w:r>
      <w:r>
        <w:rPr>
          <w:rFonts w:ascii="Arial" w:hAnsi="Arial" w:cs="Arial" w:hint="cs"/>
          <w:rtl/>
        </w:rPr>
        <w:t>وقيل</w:t>
      </w:r>
      <w:r>
        <w:rPr>
          <w:rtl/>
        </w:rPr>
        <w:t xml:space="preserve">: </w:t>
      </w:r>
      <w:r>
        <w:rPr>
          <w:rFonts w:ascii="Arial" w:hAnsi="Arial" w:cs="Arial" w:hint="cs"/>
          <w:rtl/>
        </w:rPr>
        <w:t>أوَّل</w:t>
      </w:r>
      <w:r>
        <w:rPr>
          <w:rtl/>
        </w:rPr>
        <w:t xml:space="preserve"> </w:t>
      </w:r>
      <w:r>
        <w:rPr>
          <w:rFonts w:ascii="Arial" w:hAnsi="Arial" w:cs="Arial" w:hint="cs"/>
          <w:rtl/>
        </w:rPr>
        <w:t>العام</w:t>
      </w:r>
      <w:r>
        <w:rPr>
          <w:rtl/>
        </w:rPr>
        <w:t xml:space="preserve"> </w:t>
      </w:r>
      <w:r>
        <w:rPr>
          <w:rFonts w:ascii="Arial" w:hAnsi="Arial" w:cs="Arial" w:hint="cs"/>
          <w:rtl/>
        </w:rPr>
        <w:t>التالي</w:t>
      </w:r>
      <w:r>
        <w:rPr>
          <w:rtl/>
        </w:rPr>
        <w:t xml:space="preserve"> </w:t>
      </w:r>
      <w:r>
        <w:rPr>
          <w:rFonts w:ascii="Arial" w:hAnsi="Arial" w:cs="Arial" w:hint="cs"/>
          <w:rtl/>
        </w:rPr>
        <w:t>لعام</w:t>
      </w:r>
      <w:r>
        <w:rPr>
          <w:rtl/>
        </w:rPr>
        <w:t xml:space="preserve"> </w:t>
      </w:r>
      <w:r>
        <w:rPr>
          <w:rFonts w:ascii="Arial" w:hAnsi="Arial" w:cs="Arial" w:hint="cs"/>
          <w:rtl/>
        </w:rPr>
        <w:t>عقدها</w:t>
      </w:r>
      <w:r>
        <w:rPr>
          <w:rtl/>
        </w:rPr>
        <w:t xml:space="preserve"> </w:t>
      </w:r>
      <w:r>
        <w:rPr>
          <w:rFonts w:ascii="Arial" w:hAnsi="Arial" w:cs="Arial" w:hint="cs"/>
          <w:rtl/>
        </w:rPr>
        <w:t>وابتداء</w:t>
      </w:r>
      <w:r>
        <w:rPr>
          <w:rtl/>
        </w:rPr>
        <w:t xml:space="preserve"> </w:t>
      </w:r>
      <w:r>
        <w:rPr>
          <w:rFonts w:ascii="Arial" w:hAnsi="Arial" w:cs="Arial" w:hint="cs"/>
          <w:rtl/>
        </w:rPr>
        <w:t>العام</w:t>
      </w:r>
      <w:r>
        <w:rPr>
          <w:rtl/>
        </w:rPr>
        <w:t xml:space="preserve"> </w:t>
      </w:r>
      <w:r>
        <w:rPr>
          <w:rFonts w:ascii="Arial" w:hAnsi="Arial" w:cs="Arial" w:hint="cs"/>
          <w:rtl/>
        </w:rPr>
        <w:t>حين</w:t>
      </w:r>
      <w:r>
        <w:rPr>
          <w:rtl/>
        </w:rPr>
        <w:t xml:space="preserve"> </w:t>
      </w:r>
      <w:r>
        <w:rPr>
          <w:rFonts w:ascii="Arial" w:hAnsi="Arial" w:cs="Arial" w:hint="cs"/>
          <w:rtl/>
        </w:rPr>
        <w:t>عقدت</w:t>
      </w:r>
      <w:r>
        <w:rPr>
          <w:rtl/>
        </w:rPr>
        <w:t>.</w:t>
      </w:r>
    </w:p>
    <w:p w:rsidR="00B03E2D" w:rsidRDefault="00B03E2D">
      <w:pPr>
        <w:pStyle w:val="textmawadi3"/>
        <w:rPr>
          <w:w w:val="97"/>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7"/>
          <w:rtl/>
        </w:rPr>
        <w:t>[</w:t>
      </w:r>
      <w:r>
        <w:rPr>
          <w:rStyle w:val="namat2"/>
          <w:rFonts w:ascii="Arial" w:hAnsi="Arial" w:cs="Arial" w:hint="cs"/>
          <w:w w:val="97"/>
          <w:rtl/>
        </w:rPr>
        <w:t>لغة</w:t>
      </w:r>
      <w:r>
        <w:rPr>
          <w:rStyle w:val="namat2"/>
          <w:w w:val="97"/>
          <w:rtl/>
        </w:rPr>
        <w:t xml:space="preserve">] </w:t>
      </w:r>
      <w:r>
        <w:rPr>
          <w:rFonts w:ascii="Arial" w:hAnsi="Arial" w:cs="Arial" w:hint="cs"/>
          <w:w w:val="97"/>
          <w:rtl/>
        </w:rPr>
        <w:t>والجِزْيَة</w:t>
      </w:r>
      <w:r>
        <w:rPr>
          <w:w w:val="97"/>
          <w:rtl/>
        </w:rPr>
        <w:t xml:space="preserve">: </w:t>
      </w:r>
      <w:r>
        <w:rPr>
          <w:rFonts w:ascii="Arial" w:hAnsi="Arial" w:cs="Arial" w:hint="cs"/>
          <w:w w:val="97"/>
          <w:rtl/>
        </w:rPr>
        <w:t>فِعْلَة</w:t>
      </w:r>
      <w:r>
        <w:rPr>
          <w:w w:val="97"/>
          <w:rtl/>
        </w:rPr>
        <w:t xml:space="preserve"> </w:t>
      </w:r>
      <w:r>
        <w:rPr>
          <w:rFonts w:ascii="Arial" w:hAnsi="Arial" w:cs="Arial" w:hint="cs"/>
          <w:w w:val="97"/>
          <w:rtl/>
        </w:rPr>
        <w:t>للهيئة،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جزى</w:t>
      </w:r>
      <w:r>
        <w:rPr>
          <w:w w:val="97"/>
          <w:rtl/>
        </w:rPr>
        <w:t xml:space="preserve"> </w:t>
      </w:r>
      <w:r>
        <w:rPr>
          <w:rFonts w:ascii="Arial" w:hAnsi="Arial" w:cs="Arial" w:hint="cs"/>
          <w:w w:val="97"/>
          <w:rtl/>
        </w:rPr>
        <w:t>إذا</w:t>
      </w:r>
      <w:r>
        <w:rPr>
          <w:w w:val="97"/>
          <w:rtl/>
        </w:rPr>
        <w:t xml:space="preserve"> </w:t>
      </w:r>
      <w:r>
        <w:rPr>
          <w:rFonts w:ascii="Arial" w:hAnsi="Arial" w:cs="Arial" w:hint="cs"/>
          <w:w w:val="97"/>
          <w:rtl/>
        </w:rPr>
        <w:t>قضى</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عليه،</w:t>
      </w:r>
      <w:r>
        <w:rPr>
          <w:w w:val="97"/>
          <w:rtl/>
        </w:rPr>
        <w:t xml:space="preserve"> </w:t>
      </w:r>
      <w:r>
        <w:rPr>
          <w:rFonts w:ascii="Arial" w:hAnsi="Arial" w:cs="Arial" w:hint="cs"/>
          <w:w w:val="97"/>
          <w:rtl/>
        </w:rPr>
        <w:t>ويقال</w:t>
      </w:r>
      <w:r>
        <w:rPr>
          <w:w w:val="97"/>
          <w:rtl/>
        </w:rPr>
        <w:t xml:space="preserve">: </w:t>
      </w:r>
      <w:r>
        <w:rPr>
          <w:rFonts w:ascii="Arial" w:hAnsi="Arial" w:cs="Arial" w:hint="cs"/>
          <w:w w:val="97"/>
          <w:rtl/>
        </w:rPr>
        <w:t>جزى</w:t>
      </w:r>
      <w:r>
        <w:rPr>
          <w:w w:val="97"/>
          <w:rtl/>
        </w:rPr>
        <w:t xml:space="preserve"> </w:t>
      </w:r>
      <w:r>
        <w:rPr>
          <w:rFonts w:ascii="Arial" w:hAnsi="Arial" w:cs="Arial" w:hint="cs"/>
          <w:w w:val="97"/>
          <w:rtl/>
        </w:rPr>
        <w:t>دَيْنه،</w:t>
      </w:r>
      <w:r>
        <w:rPr>
          <w:w w:val="97"/>
          <w:rtl/>
        </w:rPr>
        <w:t xml:space="preserve"> </w:t>
      </w:r>
      <w:r>
        <w:rPr>
          <w:rFonts w:ascii="Arial" w:hAnsi="Arial" w:cs="Arial" w:hint="cs"/>
          <w:w w:val="97"/>
          <w:rtl/>
        </w:rPr>
        <w:t>إذا</w:t>
      </w:r>
      <w:r>
        <w:rPr>
          <w:w w:val="97"/>
          <w:rtl/>
        </w:rPr>
        <w:t xml:space="preserve"> </w:t>
      </w:r>
      <w:r>
        <w:rPr>
          <w:rFonts w:ascii="Arial" w:hAnsi="Arial" w:cs="Arial" w:hint="cs"/>
          <w:w w:val="97"/>
          <w:rtl/>
        </w:rPr>
        <w:t>قضاه،</w:t>
      </w:r>
      <w:r>
        <w:rPr>
          <w:w w:val="97"/>
          <w:rtl/>
        </w:rPr>
        <w:t xml:space="preserve"> </w:t>
      </w:r>
      <w:r>
        <w:rPr>
          <w:rFonts w:ascii="Arial" w:hAnsi="Arial" w:cs="Arial" w:hint="cs"/>
          <w:w w:val="97"/>
          <w:rtl/>
        </w:rPr>
        <w:t>ومنه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لَا</w:t>
      </w:r>
      <w:r>
        <w:rPr>
          <w:w w:val="97"/>
          <w:rtl/>
        </w:rPr>
        <w:t xml:space="preserve"> </w:t>
      </w:r>
      <w:r>
        <w:rPr>
          <w:rFonts w:ascii="Arial" w:hAnsi="Arial" w:cs="Arial" w:hint="cs"/>
          <w:w w:val="97"/>
          <w:rtl/>
        </w:rPr>
        <w:t>تَجْزِي</w:t>
      </w:r>
      <w:r>
        <w:rPr>
          <w:w w:val="97"/>
          <w:rtl/>
        </w:rPr>
        <w:t xml:space="preserve"> </w:t>
      </w:r>
      <w:r>
        <w:rPr>
          <w:rFonts w:ascii="Arial" w:hAnsi="Arial" w:cs="Arial" w:hint="cs"/>
          <w:w w:val="97"/>
          <w:rtl/>
        </w:rPr>
        <w:t>نَفْسٌ</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نَّفْسٍ</w:t>
      </w:r>
      <w:r>
        <w:rPr>
          <w:w w:val="97"/>
          <w:rtl/>
        </w:rPr>
        <w:t xml:space="preserve"> </w:t>
      </w:r>
      <w:r>
        <w:rPr>
          <w:rFonts w:ascii="Arial" w:hAnsi="Arial" w:cs="Arial" w:hint="cs"/>
          <w:w w:val="97"/>
          <w:rtl/>
        </w:rPr>
        <w:t>شَيْئًا</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البقرة</w:t>
      </w:r>
      <w:r>
        <w:rPr>
          <w:rStyle w:val="CharacterStyle11"/>
          <w:w w:val="97"/>
          <w:rtl/>
        </w:rPr>
        <w:t>:</w:t>
      </w:r>
      <w:r>
        <w:rPr>
          <w:rStyle w:val="CharacterStyle11"/>
          <w:rFonts w:ascii="Calibri" w:cs="Calibri" w:hint="cs"/>
          <w:w w:val="97"/>
          <w:rtl/>
        </w:rPr>
        <w:t> </w:t>
      </w:r>
      <w:r>
        <w:rPr>
          <w:rStyle w:val="CharacterStyle11"/>
          <w:w w:val="97"/>
          <w:rtl/>
        </w:rPr>
        <w:t>48]</w:t>
      </w:r>
      <w:r>
        <w:rPr>
          <w:rFonts w:ascii="Arial" w:hAnsi="Arial" w:cs="Arial" w:hint="cs"/>
          <w:w w:val="97"/>
          <w:rtl/>
        </w:rPr>
        <w:t>،</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سمِّيت</w:t>
      </w:r>
      <w:r>
        <w:rPr>
          <w:w w:val="97"/>
          <w:rtl/>
        </w:rPr>
        <w:t xml:space="preserve"> </w:t>
      </w:r>
      <w:r>
        <w:rPr>
          <w:rFonts w:ascii="Arial" w:hAnsi="Arial" w:cs="Arial" w:hint="cs"/>
          <w:w w:val="97"/>
          <w:rtl/>
        </w:rPr>
        <w:t>لأنَّها</w:t>
      </w:r>
      <w:r>
        <w:rPr>
          <w:w w:val="97"/>
          <w:rtl/>
        </w:rPr>
        <w:t xml:space="preserve"> </w:t>
      </w:r>
      <w:r>
        <w:rPr>
          <w:rFonts w:ascii="Arial" w:hAnsi="Arial" w:cs="Arial" w:hint="cs"/>
          <w:w w:val="97"/>
          <w:rtl/>
        </w:rPr>
        <w:t>جزاء</w:t>
      </w:r>
      <w:r>
        <w:rPr>
          <w:w w:val="97"/>
          <w:rtl/>
        </w:rPr>
        <w:t xml:space="preserve"> </w:t>
      </w:r>
      <w:r>
        <w:rPr>
          <w:rFonts w:ascii="Arial" w:hAnsi="Arial" w:cs="Arial" w:hint="cs"/>
          <w:w w:val="97"/>
          <w:rtl/>
        </w:rPr>
        <w:t>الكفر،</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عوقبوا</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لكفرهم،</w:t>
      </w:r>
      <w:r>
        <w:rPr>
          <w:w w:val="97"/>
          <w:rtl/>
        </w:rPr>
        <w:t xml:space="preserve"> </w:t>
      </w:r>
      <w:r>
        <w:rPr>
          <w:rFonts w:ascii="Arial" w:hAnsi="Arial" w:cs="Arial" w:hint="cs"/>
          <w:w w:val="97"/>
          <w:rtl/>
        </w:rPr>
        <w:t>فهي</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المجازاة،</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لأنَّها</w:t>
      </w:r>
      <w:r>
        <w:rPr>
          <w:w w:val="97"/>
          <w:rtl/>
        </w:rPr>
        <w:t xml:space="preserve"> </w:t>
      </w:r>
      <w:r>
        <w:rPr>
          <w:rFonts w:ascii="Arial" w:hAnsi="Arial" w:cs="Arial" w:hint="cs"/>
          <w:w w:val="97"/>
          <w:rtl/>
        </w:rPr>
        <w:t>تجزي</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دمائِهم،</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تكفي</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قتل،</w:t>
      </w:r>
      <w:r>
        <w:rPr>
          <w:w w:val="97"/>
          <w:rtl/>
        </w:rPr>
        <w:t xml:space="preserve"> </w:t>
      </w:r>
      <w:r>
        <w:rPr>
          <w:rFonts w:ascii="Arial" w:hAnsi="Arial" w:cs="Arial" w:hint="cs"/>
          <w:w w:val="97"/>
          <w:rtl/>
        </w:rPr>
        <w:t>فهي</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الإجزاء،</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فلان</w:t>
      </w:r>
      <w:r>
        <w:rPr>
          <w:w w:val="97"/>
          <w:rtl/>
        </w:rPr>
        <w:t xml:space="preserve"> </w:t>
      </w:r>
      <w:r>
        <w:rPr>
          <w:rFonts w:ascii="Arial" w:hAnsi="Arial" w:cs="Arial" w:hint="cs"/>
          <w:w w:val="97"/>
          <w:rtl/>
        </w:rPr>
        <w:t>يجزي</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يكفي،</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المجازاة</w:t>
      </w:r>
      <w:r>
        <w:rPr>
          <w:w w:val="97"/>
          <w:rtl/>
        </w:rPr>
        <w:t xml:space="preserve"> </w:t>
      </w:r>
      <w:r>
        <w:rPr>
          <w:rFonts w:ascii="Arial" w:hAnsi="Arial" w:cs="Arial" w:hint="cs"/>
          <w:w w:val="97"/>
          <w:rtl/>
        </w:rPr>
        <w:t>لكفِّنا</w:t>
      </w:r>
      <w:r>
        <w:rPr>
          <w:w w:val="97"/>
          <w:rtl/>
        </w:rPr>
        <w:t xml:space="preserve"> </w:t>
      </w:r>
      <w:r>
        <w:rPr>
          <w:rFonts w:ascii="Arial" w:hAnsi="Arial" w:cs="Arial" w:hint="cs"/>
          <w:w w:val="97"/>
          <w:rtl/>
        </w:rPr>
        <w:t>عنهم</w:t>
      </w:r>
      <w:r>
        <w:rPr>
          <w:w w:val="97"/>
          <w:rtl/>
        </w:rPr>
        <w:t xml:space="preserve"> </w:t>
      </w:r>
      <w:r>
        <w:rPr>
          <w:rFonts w:ascii="Arial" w:hAnsi="Arial" w:cs="Arial" w:hint="cs"/>
          <w:w w:val="97"/>
          <w:rtl/>
        </w:rPr>
        <w:t>القتال،</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لأنَّها</w:t>
      </w:r>
      <w:r>
        <w:rPr>
          <w:w w:val="97"/>
          <w:rtl/>
        </w:rPr>
        <w:t xml:space="preserve"> </w:t>
      </w:r>
      <w:r>
        <w:rPr>
          <w:rFonts w:ascii="Arial" w:hAnsi="Arial" w:cs="Arial" w:hint="cs"/>
          <w:w w:val="97"/>
          <w:rtl/>
        </w:rPr>
        <w:t>جزء</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المال</w:t>
      </w:r>
      <w:r>
        <w:rPr>
          <w:w w:val="97"/>
          <w:rtl/>
        </w:rPr>
        <w:t xml:space="preserve"> </w:t>
      </w:r>
      <w:r>
        <w:rPr>
          <w:rFonts w:ascii="Arial" w:hAnsi="Arial" w:cs="Arial" w:hint="cs"/>
          <w:w w:val="97"/>
          <w:rtl/>
        </w:rPr>
        <w:t>مفروض،</w:t>
      </w:r>
      <w:r>
        <w:rPr>
          <w:w w:val="97"/>
          <w:rtl/>
        </w:rPr>
        <w:t xml:space="preserve"> </w:t>
      </w:r>
      <w:r>
        <w:rPr>
          <w:rFonts w:ascii="Arial" w:hAnsi="Arial" w:cs="Arial" w:hint="cs"/>
          <w:w w:val="97"/>
          <w:rtl/>
        </w:rPr>
        <w:t>وعليه</w:t>
      </w:r>
      <w:r>
        <w:rPr>
          <w:w w:val="97"/>
          <w:rtl/>
        </w:rPr>
        <w:t xml:space="preserve"> </w:t>
      </w:r>
      <w:r>
        <w:rPr>
          <w:rFonts w:ascii="Arial" w:hAnsi="Arial" w:cs="Arial" w:hint="cs"/>
          <w:w w:val="97"/>
          <w:rtl/>
        </w:rPr>
        <w:t>تكون</w:t>
      </w:r>
      <w:r>
        <w:rPr>
          <w:w w:val="97"/>
          <w:rtl/>
        </w:rPr>
        <w:t xml:space="preserve"> </w:t>
      </w:r>
      <w:r>
        <w:rPr>
          <w:rFonts w:ascii="Arial" w:hAnsi="Arial" w:cs="Arial" w:hint="cs"/>
          <w:w w:val="97"/>
          <w:rtl/>
        </w:rPr>
        <w:t>الياء</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همزة،</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معرَّب</w:t>
      </w:r>
      <w:r>
        <w:rPr>
          <w:w w:val="97"/>
          <w:rtl/>
        </w:rPr>
        <w:t xml:space="preserve"> </w:t>
      </w:r>
      <w:r>
        <w:rPr>
          <w:rFonts w:ascii="Arial" w:hAnsi="Arial" w:cs="Arial" w:hint="cs"/>
          <w:w w:val="97"/>
          <w:rtl/>
        </w:rPr>
        <w:t>من</w:t>
      </w:r>
      <w:r>
        <w:rPr>
          <w:w w:val="97"/>
          <w:rtl/>
        </w:rPr>
        <w:t xml:space="preserve"> </w:t>
      </w:r>
      <w:r>
        <w:rPr>
          <w:rFonts w:ascii="Calibri" w:cs="Calibri" w:hint="cs"/>
          <w:w w:val="97"/>
          <w:rtl/>
        </w:rPr>
        <w:t>«</w:t>
      </w:r>
      <w:r>
        <w:rPr>
          <w:rFonts w:ascii="Arial" w:hAnsi="Arial" w:cs="Arial" w:hint="cs"/>
          <w:w w:val="97"/>
          <w:rtl/>
        </w:rPr>
        <w:t>كزيت</w:t>
      </w:r>
      <w:r>
        <w:rPr>
          <w:rFonts w:ascii="Calibri" w:cs="Calibri" w:hint="cs"/>
          <w:w w:val="97"/>
          <w:rtl/>
        </w:rPr>
        <w:t>»</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الخراج</w:t>
      </w:r>
      <w:r>
        <w:rPr>
          <w:w w:val="97"/>
          <w:rtl/>
        </w:rPr>
        <w:t xml:space="preserve"> </w:t>
      </w:r>
      <w:r>
        <w:rPr>
          <w:rFonts w:ascii="Arial" w:hAnsi="Arial" w:cs="Arial" w:hint="cs"/>
          <w:w w:val="97"/>
          <w:rtl/>
        </w:rPr>
        <w:t>بالفارسية،</w:t>
      </w:r>
      <w:r>
        <w:rPr>
          <w:w w:val="97"/>
          <w:rtl/>
        </w:rPr>
        <w:t xml:space="preserve"> [</w:t>
      </w:r>
      <w:r>
        <w:rPr>
          <w:rFonts w:ascii="Arial" w:hAnsi="Arial" w:cs="Arial" w:hint="cs"/>
          <w:w w:val="97"/>
          <w:rtl/>
        </w:rPr>
        <w:t>قلت</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يجوز</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الأصل</w:t>
      </w:r>
      <w:r>
        <w:rPr>
          <w:w w:val="97"/>
          <w:rtl/>
        </w:rPr>
        <w:t xml:space="preserve"> </w:t>
      </w:r>
      <w:r>
        <w:rPr>
          <w:rFonts w:ascii="Arial" w:hAnsi="Arial" w:cs="Arial" w:hint="cs"/>
          <w:w w:val="97"/>
          <w:rtl/>
        </w:rPr>
        <w:t>عدم</w:t>
      </w:r>
      <w:r>
        <w:rPr>
          <w:w w:val="97"/>
          <w:rtl/>
        </w:rPr>
        <w:t xml:space="preserve"> </w:t>
      </w:r>
      <w:r>
        <w:rPr>
          <w:rFonts w:ascii="Arial" w:hAnsi="Arial" w:cs="Arial" w:hint="cs"/>
          <w:w w:val="97"/>
          <w:rtl/>
        </w:rPr>
        <w:t>كون</w:t>
      </w:r>
      <w:r>
        <w:rPr>
          <w:w w:val="97"/>
          <w:rtl/>
        </w:rPr>
        <w:t xml:space="preserve"> </w:t>
      </w:r>
      <w:r>
        <w:rPr>
          <w:rFonts w:ascii="Arial" w:hAnsi="Arial" w:cs="Arial" w:hint="cs"/>
          <w:w w:val="97"/>
          <w:rtl/>
        </w:rPr>
        <w:t>اللفظ</w:t>
      </w:r>
      <w:r>
        <w:rPr>
          <w:w w:val="97"/>
          <w:rtl/>
        </w:rPr>
        <w:t xml:space="preserve"> </w:t>
      </w:r>
      <w:r>
        <w:rPr>
          <w:rFonts w:ascii="Arial" w:hAnsi="Arial" w:cs="Arial" w:hint="cs"/>
          <w:w w:val="97"/>
          <w:rtl/>
        </w:rPr>
        <w:t>معرَّبا</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قام</w:t>
      </w:r>
      <w:r>
        <w:rPr>
          <w:w w:val="97"/>
          <w:rtl/>
        </w:rPr>
        <w:t xml:space="preserve"> </w:t>
      </w:r>
      <w:r>
        <w:rPr>
          <w:rFonts w:ascii="Arial" w:hAnsi="Arial" w:cs="Arial" w:hint="cs"/>
          <w:w w:val="97"/>
          <w:rtl/>
        </w:rPr>
        <w:t>دليله،</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حال</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الأصل</w:t>
      </w:r>
      <w:r>
        <w:rPr>
          <w:w w:val="97"/>
          <w:rtl/>
        </w:rPr>
        <w:t xml:space="preserve"> </w:t>
      </w:r>
      <w:r>
        <w:rPr>
          <w:rFonts w:ascii="Arial" w:hAnsi="Arial" w:cs="Arial" w:hint="cs"/>
          <w:w w:val="97"/>
          <w:rtl/>
        </w:rPr>
        <w:t>مصدرٌ</w:t>
      </w:r>
      <w:r>
        <w:rPr>
          <w:w w:val="97"/>
          <w:rtl/>
        </w:rPr>
        <w:t xml:space="preserve"> </w:t>
      </w:r>
      <w:r>
        <w:rPr>
          <w:rFonts w:ascii="Arial" w:hAnsi="Arial" w:cs="Arial" w:hint="cs"/>
          <w:w w:val="97"/>
          <w:rtl/>
        </w:rPr>
        <w:t>أطلقت</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مقدار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الخراج</w:t>
      </w:r>
      <w:r>
        <w:rPr>
          <w:w w:val="97"/>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يَّدٍ</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الجزية،</w:t>
      </w:r>
      <w:r>
        <w:rPr>
          <w:rtl/>
        </w:rPr>
        <w:t xml:space="preserve"> </w:t>
      </w:r>
      <w:r>
        <w:rPr>
          <w:rFonts w:ascii="Arial" w:hAnsi="Arial" w:cs="Arial" w:hint="cs"/>
          <w:rtl/>
        </w:rPr>
        <w:t>و</w:t>
      </w:r>
      <w:r>
        <w:rPr>
          <w:rFonts w:ascii="Calibri" w:cs="Calibri" w:hint="cs"/>
          <w:rtl/>
        </w:rPr>
        <w:t>«</w:t>
      </w:r>
      <w:r>
        <w:rPr>
          <w:rFonts w:ascii="Arial" w:hAnsi="Arial" w:cs="Arial" w:hint="cs"/>
          <w:rtl/>
        </w:rPr>
        <w:t>يَد</w:t>
      </w:r>
      <w:r>
        <w:rPr>
          <w:rFonts w:ascii="Calibri" w:cs="Calibri" w:hint="cs"/>
          <w:rtl/>
        </w:rPr>
        <w:t>»</w:t>
      </w:r>
      <w:r>
        <w:rPr>
          <w:rtl/>
        </w:rPr>
        <w:t xml:space="preserve">: </w:t>
      </w:r>
      <w:r>
        <w:rPr>
          <w:rFonts w:ascii="Arial" w:hAnsi="Arial" w:cs="Arial" w:hint="cs"/>
          <w:rtl/>
        </w:rPr>
        <w:t>انقياد،</w:t>
      </w:r>
      <w:r>
        <w:rPr>
          <w:rtl/>
        </w:rPr>
        <w:t xml:space="preserve"> </w:t>
      </w:r>
      <w:r>
        <w:rPr>
          <w:rFonts w:ascii="Arial" w:hAnsi="Arial" w:cs="Arial" w:hint="cs"/>
          <w:rtl/>
        </w:rPr>
        <w:t>أي</w:t>
      </w:r>
      <w:r>
        <w:rPr>
          <w:rtl/>
        </w:rPr>
        <w:t xml:space="preserve">: </w:t>
      </w:r>
      <w:r>
        <w:rPr>
          <w:rFonts w:ascii="Arial" w:hAnsi="Arial" w:cs="Arial" w:hint="cs"/>
          <w:rtl/>
        </w:rPr>
        <w:t>ثابتة</w:t>
      </w:r>
      <w:r>
        <w:rPr>
          <w:rtl/>
        </w:rPr>
        <w:t xml:space="preserve"> </w:t>
      </w:r>
      <w:r>
        <w:rPr>
          <w:rFonts w:ascii="Arial" w:hAnsi="Arial" w:cs="Arial" w:hint="cs"/>
          <w:rtl/>
        </w:rPr>
        <w:t>عن</w:t>
      </w:r>
      <w:r>
        <w:rPr>
          <w:rtl/>
        </w:rPr>
        <w:t xml:space="preserve"> </w:t>
      </w:r>
      <w:r>
        <w:rPr>
          <w:rFonts w:ascii="Arial" w:hAnsi="Arial" w:cs="Arial" w:hint="cs"/>
          <w:rtl/>
        </w:rPr>
        <w:t>انقياد،</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خاصًّا</w:t>
      </w:r>
      <w:r>
        <w:rPr>
          <w:rtl/>
        </w:rPr>
        <w:t xml:space="preserve"> </w:t>
      </w:r>
      <w:r>
        <w:rPr>
          <w:rFonts w:ascii="Arial" w:hAnsi="Arial" w:cs="Arial" w:hint="cs"/>
          <w:rtl/>
        </w:rPr>
        <w:t>أي</w:t>
      </w:r>
      <w:r>
        <w:rPr>
          <w:rtl/>
        </w:rPr>
        <w:t xml:space="preserve">: </w:t>
      </w:r>
      <w:r>
        <w:rPr>
          <w:rFonts w:ascii="Arial" w:hAnsi="Arial" w:cs="Arial" w:hint="cs"/>
          <w:rtl/>
        </w:rPr>
        <w:t>صادرة</w:t>
      </w:r>
      <w:r>
        <w:rPr>
          <w:rtl/>
        </w:rPr>
        <w:t xml:space="preserve"> </w:t>
      </w:r>
      <w:r>
        <w:rPr>
          <w:rFonts w:ascii="Arial" w:hAnsi="Arial" w:cs="Arial" w:hint="cs"/>
          <w:rtl/>
        </w:rPr>
        <w:t>عن</w:t>
      </w:r>
      <w:r>
        <w:rPr>
          <w:rtl/>
        </w:rPr>
        <w:t xml:space="preserve"> </w:t>
      </w:r>
      <w:r>
        <w:rPr>
          <w:rFonts w:ascii="Arial" w:hAnsi="Arial" w:cs="Arial" w:hint="cs"/>
          <w:rtl/>
        </w:rPr>
        <w:t>يد،</w:t>
      </w:r>
      <w:r>
        <w:rPr>
          <w:rtl/>
        </w:rPr>
        <w:t xml:space="preserve"> </w:t>
      </w:r>
      <w:r>
        <w:rPr>
          <w:rFonts w:ascii="Arial" w:hAnsi="Arial" w:cs="Arial" w:hint="cs"/>
          <w:rtl/>
        </w:rPr>
        <w:t>أو</w:t>
      </w:r>
      <w:r>
        <w:rPr>
          <w:rtl/>
        </w:rPr>
        <w:t xml:space="preserve"> </w:t>
      </w:r>
      <w:r>
        <w:rPr>
          <w:rFonts w:ascii="Arial" w:hAnsi="Arial" w:cs="Arial" w:hint="cs"/>
          <w:rtl/>
        </w:rPr>
        <w:t>صادرة</w:t>
      </w:r>
      <w:r>
        <w:rPr>
          <w:rtl/>
        </w:rPr>
        <w:t xml:space="preserve"> </w:t>
      </w:r>
      <w:r>
        <w:rPr>
          <w:rFonts w:ascii="Arial" w:hAnsi="Arial" w:cs="Arial" w:hint="cs"/>
          <w:rtl/>
        </w:rPr>
        <w:t>أو</w:t>
      </w:r>
      <w:r>
        <w:rPr>
          <w:rtl/>
        </w:rPr>
        <w:t xml:space="preserve"> </w:t>
      </w:r>
      <w:r>
        <w:rPr>
          <w:rFonts w:ascii="Arial" w:hAnsi="Arial" w:cs="Arial" w:hint="cs"/>
          <w:rtl/>
        </w:rPr>
        <w:t>ثابتة</w:t>
      </w:r>
      <w:r>
        <w:rPr>
          <w:rtl/>
        </w:rPr>
        <w:t xml:space="preserve"> </w:t>
      </w:r>
      <w:r>
        <w:rPr>
          <w:rFonts w:ascii="Arial" w:hAnsi="Arial" w:cs="Arial" w:hint="cs"/>
          <w:rtl/>
        </w:rPr>
        <w:t>عن</w:t>
      </w:r>
      <w:r>
        <w:rPr>
          <w:rtl/>
        </w:rPr>
        <w:t xml:space="preserve"> </w:t>
      </w:r>
      <w:r>
        <w:rPr>
          <w:rFonts w:ascii="Arial" w:hAnsi="Arial" w:cs="Arial" w:hint="cs"/>
          <w:rtl/>
        </w:rPr>
        <w:t>ذلٍّ</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إنعام</w:t>
      </w:r>
      <w:r>
        <w:rPr>
          <w:rtl/>
        </w:rPr>
        <w:t xml:space="preserve"> </w:t>
      </w:r>
      <w:r>
        <w:rPr>
          <w:rFonts w:ascii="Arial" w:hAnsi="Arial" w:cs="Arial" w:hint="cs"/>
          <w:rtl/>
        </w:rPr>
        <w:t>منكم</w:t>
      </w:r>
      <w:r>
        <w:rPr>
          <w:rtl/>
        </w:rPr>
        <w:t xml:space="preserve"> </w:t>
      </w:r>
      <w:r>
        <w:rPr>
          <w:rFonts w:ascii="Arial" w:hAnsi="Arial" w:cs="Arial" w:hint="cs"/>
          <w:rtl/>
        </w:rPr>
        <w:t>بقبولها،</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قهر</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حضور</w:t>
      </w:r>
      <w:r>
        <w:rPr>
          <w:rtl/>
        </w:rPr>
        <w:t xml:space="preserve"> </w:t>
      </w:r>
      <w:r>
        <w:rPr>
          <w:rFonts w:ascii="Arial" w:hAnsi="Arial" w:cs="Arial" w:hint="cs"/>
          <w:rtl/>
        </w:rPr>
        <w:t>ونقد،</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غنى،</w:t>
      </w:r>
      <w:r>
        <w:rPr>
          <w:rtl/>
        </w:rPr>
        <w:t xml:space="preserve"> </w:t>
      </w:r>
      <w:r>
        <w:rPr>
          <w:rFonts w:ascii="Arial" w:hAnsi="Arial" w:cs="Arial" w:hint="cs"/>
          <w:rtl/>
        </w:rPr>
        <w:t>وهو</w:t>
      </w:r>
      <w:r>
        <w:rPr>
          <w:rtl/>
        </w:rPr>
        <w:t xml:space="preserve"> </w:t>
      </w:r>
      <w:r>
        <w:rPr>
          <w:rFonts w:ascii="Arial" w:hAnsi="Arial" w:cs="Arial" w:hint="cs"/>
          <w:rtl/>
        </w:rPr>
        <w:t>وجود</w:t>
      </w:r>
      <w:r>
        <w:rPr>
          <w:rtl/>
        </w:rPr>
        <w:t xml:space="preserve"> </w:t>
      </w:r>
      <w:r>
        <w:rPr>
          <w:rFonts w:ascii="Arial" w:hAnsi="Arial" w:cs="Arial" w:hint="cs"/>
          <w:rtl/>
        </w:rPr>
        <w:t>ما</w:t>
      </w:r>
      <w:r>
        <w:rPr>
          <w:rFonts w:ascii="Calibri" w:cs="Calibri" w:hint="cs"/>
          <w:rtl/>
        </w:rPr>
        <w:t> </w:t>
      </w:r>
      <w:r>
        <w:rPr>
          <w:rFonts w:ascii="Arial" w:hAnsi="Arial" w:cs="Arial" w:hint="cs"/>
          <w:rtl/>
        </w:rPr>
        <w:t>يعطي،</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فلا</w:t>
      </w:r>
      <w:r>
        <w:rPr>
          <w:rtl/>
        </w:rPr>
        <w:t xml:space="preserve"> </w:t>
      </w:r>
      <w:r>
        <w:rPr>
          <w:rFonts w:ascii="Arial" w:hAnsi="Arial" w:cs="Arial" w:hint="cs"/>
          <w:rtl/>
        </w:rPr>
        <w:t>عليه،</w:t>
      </w:r>
      <w:r>
        <w:rPr>
          <w:rtl/>
        </w:rPr>
        <w:t xml:space="preserve"> </w:t>
      </w:r>
      <w:r>
        <w:rPr>
          <w:rFonts w:ascii="Arial" w:hAnsi="Arial" w:cs="Arial" w:hint="cs"/>
          <w:rtl/>
        </w:rPr>
        <w:t>وقيل</w:t>
      </w:r>
      <w:r>
        <w:rPr>
          <w:rtl/>
        </w:rPr>
        <w:t xml:space="preserve">: </w:t>
      </w:r>
      <w:r>
        <w:rPr>
          <w:rFonts w:ascii="Arial" w:hAnsi="Arial" w:cs="Arial" w:hint="cs"/>
          <w:rtl/>
        </w:rPr>
        <w:t>يجبر</w:t>
      </w:r>
      <w:r>
        <w:rPr>
          <w:rtl/>
        </w:rPr>
        <w:t xml:space="preserve"> </w:t>
      </w:r>
      <w:r>
        <w:rPr>
          <w:rFonts w:ascii="Arial" w:hAnsi="Arial" w:cs="Arial" w:hint="cs"/>
          <w:rtl/>
        </w:rPr>
        <w:t>عليها</w:t>
      </w:r>
      <w:r>
        <w:rPr>
          <w:rtl/>
        </w:rPr>
        <w:t xml:space="preserve"> </w:t>
      </w:r>
      <w:r>
        <w:rPr>
          <w:rFonts w:ascii="Arial" w:hAnsi="Arial" w:cs="Arial" w:hint="cs"/>
          <w:rtl/>
        </w:rPr>
        <w:t>لأنَّه</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التوحيد،</w:t>
      </w:r>
      <w:r>
        <w:rPr>
          <w:rtl/>
        </w:rPr>
        <w:t xml:space="preserve"> </w:t>
      </w:r>
      <w:r>
        <w:rPr>
          <w:rFonts w:ascii="Arial" w:hAnsi="Arial" w:cs="Arial" w:hint="cs"/>
          <w:rtl/>
        </w:rPr>
        <w:t>فلو</w:t>
      </w:r>
      <w:r>
        <w:rPr>
          <w:rtl/>
        </w:rPr>
        <w:t xml:space="preserve"> </w:t>
      </w:r>
      <w:r>
        <w:rPr>
          <w:rFonts w:ascii="Arial" w:hAnsi="Arial" w:cs="Arial" w:hint="cs"/>
          <w:rtl/>
        </w:rPr>
        <w:t>وحَّد</w:t>
      </w:r>
      <w:r>
        <w:rPr>
          <w:rtl/>
        </w:rPr>
        <w:t xml:space="preserve"> </w:t>
      </w:r>
      <w:r>
        <w:rPr>
          <w:rFonts w:ascii="Arial" w:hAnsi="Arial" w:cs="Arial" w:hint="cs"/>
          <w:rtl/>
        </w:rPr>
        <w:t>لسقطت</w:t>
      </w:r>
      <w:r>
        <w:rPr>
          <w:rtl/>
        </w:rPr>
        <w:t xml:space="preserve"> </w:t>
      </w:r>
      <w:r>
        <w:rPr>
          <w:rFonts w:ascii="Arial" w:hAnsi="Arial" w:cs="Arial" w:hint="cs"/>
          <w:rtl/>
        </w:rPr>
        <w:t>عنه،</w:t>
      </w:r>
      <w:r>
        <w:rPr>
          <w:rtl/>
        </w:rPr>
        <w:t xml:space="preserve"> </w:t>
      </w:r>
      <w:r>
        <w:rPr>
          <w:rFonts w:ascii="Arial" w:hAnsi="Arial" w:cs="Arial" w:hint="cs"/>
          <w:rtl/>
        </w:rPr>
        <w:t>وضعِّف</w:t>
      </w:r>
      <w:r>
        <w:rPr>
          <w:rtl/>
        </w:rPr>
        <w:t xml:space="preserve"> </w:t>
      </w:r>
      <w:r>
        <w:rPr>
          <w:rFonts w:ascii="Arial" w:hAnsi="Arial" w:cs="Arial" w:hint="cs"/>
          <w:rtl/>
        </w:rPr>
        <w:t>إلباثه</w:t>
      </w:r>
      <w:r>
        <w:rPr>
          <w:rtl/>
        </w:rPr>
        <w:t xml:space="preserve"> </w:t>
      </w:r>
      <w:r>
        <w:rPr>
          <w:rFonts w:ascii="Arial" w:hAnsi="Arial" w:cs="Arial" w:hint="cs"/>
          <w:rtl/>
        </w:rPr>
        <w:t>في</w:t>
      </w:r>
      <w:r>
        <w:rPr>
          <w:rtl/>
        </w:rPr>
        <w:t xml:space="preserve"> </w:t>
      </w:r>
      <w:r>
        <w:rPr>
          <w:rFonts w:ascii="Arial" w:hAnsi="Arial" w:cs="Arial" w:hint="cs"/>
          <w:rtl/>
        </w:rPr>
        <w:t>الشمس</w:t>
      </w:r>
      <w:r>
        <w:rPr>
          <w:rtl/>
        </w:rPr>
        <w:t xml:space="preserve"> </w:t>
      </w:r>
      <w:r>
        <w:rPr>
          <w:rFonts w:ascii="Arial" w:hAnsi="Arial" w:cs="Arial" w:hint="cs"/>
          <w:rtl/>
        </w:rPr>
        <w:t>ملطَّخا</w:t>
      </w:r>
      <w:r>
        <w:rPr>
          <w:rtl/>
        </w:rPr>
        <w:t xml:space="preserve"> </w:t>
      </w:r>
      <w:r>
        <w:rPr>
          <w:rFonts w:ascii="Arial" w:hAnsi="Arial" w:cs="Arial" w:hint="cs"/>
          <w:rtl/>
        </w:rPr>
        <w:t>بالعسل</w:t>
      </w:r>
      <w:r>
        <w:rPr>
          <w:rtl/>
        </w:rPr>
        <w:t xml:space="preserve"> </w:t>
      </w:r>
      <w:r>
        <w:rPr>
          <w:rFonts w:ascii="Arial" w:hAnsi="Arial" w:cs="Arial" w:hint="cs"/>
          <w:rtl/>
        </w:rPr>
        <w:t>أو</w:t>
      </w:r>
      <w:r>
        <w:rPr>
          <w:rtl/>
        </w:rPr>
        <w:t xml:space="preserve"> </w:t>
      </w:r>
      <w:r>
        <w:rPr>
          <w:rFonts w:ascii="Arial" w:hAnsi="Arial" w:cs="Arial" w:hint="cs"/>
          <w:rtl/>
        </w:rPr>
        <w:t>اللبن</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قدر</w:t>
      </w:r>
      <w:r>
        <w:rPr>
          <w:rtl/>
        </w:rPr>
        <w:t xml:space="preserve"> </w:t>
      </w:r>
      <w:r>
        <w:rPr>
          <w:rFonts w:ascii="Arial" w:hAnsi="Arial" w:cs="Arial" w:hint="cs"/>
          <w:rtl/>
        </w:rPr>
        <w:t>على</w:t>
      </w:r>
      <w:r>
        <w:rPr>
          <w:rtl/>
        </w:rPr>
        <w:t xml:space="preserve"> </w:t>
      </w:r>
      <w:r>
        <w:rPr>
          <w:rFonts w:ascii="Arial" w:hAnsi="Arial" w:cs="Arial" w:hint="cs"/>
          <w:rtl/>
        </w:rPr>
        <w:t>الكسب</w:t>
      </w:r>
      <w:r>
        <w:rPr>
          <w:rtl/>
        </w:rPr>
        <w:t xml:space="preserve"> </w:t>
      </w:r>
      <w:r>
        <w:rPr>
          <w:rFonts w:ascii="Arial" w:hAnsi="Arial" w:cs="Arial" w:hint="cs"/>
          <w:rtl/>
        </w:rPr>
        <w:t>قهر</w:t>
      </w:r>
      <w:r>
        <w:rPr>
          <w:rtl/>
        </w:rPr>
        <w:t xml:space="preserve"> </w:t>
      </w:r>
      <w:r>
        <w:rPr>
          <w:rFonts w:ascii="Arial" w:hAnsi="Arial" w:cs="Arial" w:hint="cs"/>
          <w:rtl/>
        </w:rPr>
        <w:t>عليها،</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الشافعيِّ</w:t>
      </w:r>
      <w:r>
        <w:rPr>
          <w:rtl/>
        </w:rPr>
        <w:t xml:space="preserve">. </w:t>
      </w:r>
      <w:r>
        <w:rPr>
          <w:rFonts w:ascii="Arial" w:hAnsi="Arial" w:cs="Arial" w:hint="cs"/>
          <w:rtl/>
        </w:rPr>
        <w:t>ومن</w:t>
      </w:r>
      <w:r>
        <w:rPr>
          <w:rtl/>
        </w:rPr>
        <w:t xml:space="preserve"> </w:t>
      </w:r>
      <w:r>
        <w:rPr>
          <w:rFonts w:ascii="Arial" w:hAnsi="Arial" w:cs="Arial" w:hint="cs"/>
          <w:rtl/>
        </w:rPr>
        <w:t>الذلِّ</w:t>
      </w:r>
      <w:r>
        <w:rPr>
          <w:rtl/>
        </w:rPr>
        <w:t xml:space="preserve"> </w:t>
      </w:r>
      <w:r>
        <w:rPr>
          <w:rFonts w:ascii="Arial" w:hAnsi="Arial" w:cs="Arial" w:hint="cs"/>
          <w:rtl/>
        </w:rPr>
        <w:t>والانقياد</w:t>
      </w:r>
      <w:r>
        <w:rPr>
          <w:rtl/>
        </w:rPr>
        <w:t xml:space="preserve"> </w:t>
      </w:r>
      <w:r>
        <w:rPr>
          <w:rFonts w:ascii="Arial" w:hAnsi="Arial" w:cs="Arial" w:hint="cs"/>
          <w:rtl/>
        </w:rPr>
        <w:t>الذي</w:t>
      </w:r>
      <w:r>
        <w:rPr>
          <w:rtl/>
        </w:rPr>
        <w:t xml:space="preserve"> </w:t>
      </w:r>
      <w:r>
        <w:rPr>
          <w:rFonts w:ascii="Arial" w:hAnsi="Arial" w:cs="Arial" w:hint="cs"/>
          <w:rtl/>
        </w:rPr>
        <w:t>تضمَّنته</w:t>
      </w:r>
      <w:r>
        <w:rPr>
          <w:rtl/>
        </w:rPr>
        <w:t xml:space="preserve"> </w:t>
      </w:r>
      <w:r>
        <w:rPr>
          <w:rFonts w:ascii="Arial" w:hAnsi="Arial" w:cs="Arial" w:hint="cs"/>
          <w:rtl/>
        </w:rPr>
        <w:t>معاني</w:t>
      </w:r>
      <w:r>
        <w:rPr>
          <w:rtl/>
        </w:rPr>
        <w:t xml:space="preserve"> </w:t>
      </w:r>
      <w:r>
        <w:rPr>
          <w:rFonts w:ascii="Calibri" w:cs="Calibri" w:hint="cs"/>
          <w:rtl/>
        </w:rPr>
        <w:t>«</w:t>
      </w:r>
      <w:r>
        <w:rPr>
          <w:rFonts w:ascii="Arial" w:hAnsi="Arial" w:cs="Arial" w:hint="cs"/>
          <w:rtl/>
        </w:rPr>
        <w:t>يَد</w:t>
      </w:r>
      <w:r>
        <w:rPr>
          <w:rFonts w:ascii="Calibri" w:cs="Calibri" w:hint="cs"/>
          <w:rtl/>
        </w:rPr>
        <w:t>»</w:t>
      </w:r>
      <w:r>
        <w:rPr>
          <w:rtl/>
        </w:rPr>
        <w:t xml:space="preserve"> </w:t>
      </w:r>
      <w:r>
        <w:rPr>
          <w:rFonts w:ascii="Arial" w:hAnsi="Arial" w:cs="Arial" w:hint="cs"/>
          <w:rtl/>
        </w:rPr>
        <w:t>مجيئهم</w:t>
      </w:r>
      <w:r>
        <w:rPr>
          <w:rtl/>
        </w:rPr>
        <w:t xml:space="preserve"> </w:t>
      </w:r>
      <w:r>
        <w:rPr>
          <w:rFonts w:ascii="Arial" w:hAnsi="Arial" w:cs="Arial" w:hint="cs"/>
          <w:rtl/>
        </w:rPr>
        <w:t>بها،</w:t>
      </w:r>
      <w:r>
        <w:rPr>
          <w:rtl/>
        </w:rPr>
        <w:t xml:space="preserve"> </w:t>
      </w:r>
      <w:r>
        <w:rPr>
          <w:rFonts w:ascii="Arial" w:hAnsi="Arial" w:cs="Arial" w:hint="cs"/>
          <w:rtl/>
        </w:rPr>
        <w:t>وعدم</w:t>
      </w:r>
      <w:r>
        <w:rPr>
          <w:rtl/>
        </w:rPr>
        <w:t xml:space="preserve"> </w:t>
      </w:r>
      <w:r>
        <w:rPr>
          <w:rFonts w:ascii="Arial" w:hAnsi="Arial" w:cs="Arial" w:hint="cs"/>
          <w:rtl/>
        </w:rPr>
        <w:t>تأجيلها</w:t>
      </w:r>
      <w:r>
        <w:rPr>
          <w:rtl/>
        </w:rPr>
        <w:t xml:space="preserve"> </w:t>
      </w:r>
      <w:r>
        <w:rPr>
          <w:rFonts w:ascii="Arial" w:hAnsi="Arial" w:cs="Arial" w:hint="cs"/>
          <w:rtl/>
        </w:rPr>
        <w:t>بعد</w:t>
      </w:r>
      <w:r>
        <w:rPr>
          <w:rtl/>
        </w:rPr>
        <w:t xml:space="preserve"> </w:t>
      </w:r>
      <w:r>
        <w:rPr>
          <w:rFonts w:ascii="Arial" w:hAnsi="Arial" w:cs="Arial" w:hint="cs"/>
          <w:rtl/>
        </w:rPr>
        <w:t>حلول</w:t>
      </w:r>
      <w:r>
        <w:rPr>
          <w:rtl/>
        </w:rPr>
        <w:t xml:space="preserve"> </w:t>
      </w:r>
      <w:r>
        <w:rPr>
          <w:rFonts w:ascii="Arial" w:hAnsi="Arial" w:cs="Arial" w:hint="cs"/>
          <w:rtl/>
        </w:rPr>
        <w:t>وقتها،</w:t>
      </w:r>
      <w:r>
        <w:rPr>
          <w:rtl/>
        </w:rPr>
        <w:t xml:space="preserve"> </w:t>
      </w:r>
      <w:r>
        <w:rPr>
          <w:rFonts w:ascii="Arial" w:hAnsi="Arial" w:cs="Arial" w:hint="cs"/>
          <w:rtl/>
        </w:rPr>
        <w:t>ولا</w:t>
      </w:r>
      <w:r>
        <w:rPr>
          <w:rtl/>
        </w:rPr>
        <w:t xml:space="preserve"> </w:t>
      </w:r>
      <w:r>
        <w:rPr>
          <w:rFonts w:ascii="Arial" w:hAnsi="Arial" w:cs="Arial" w:hint="cs"/>
          <w:rtl/>
        </w:rPr>
        <w:t>يقولون</w:t>
      </w:r>
      <w:r>
        <w:rPr>
          <w:rtl/>
        </w:rPr>
        <w:t xml:space="preserve"> </w:t>
      </w:r>
      <w:r>
        <w:rPr>
          <w:rFonts w:ascii="Arial" w:hAnsi="Arial" w:cs="Arial" w:hint="cs"/>
          <w:rtl/>
        </w:rPr>
        <w:t>للإمام</w:t>
      </w:r>
      <w:r>
        <w:rPr>
          <w:rtl/>
        </w:rPr>
        <w:t xml:space="preserve">: </w:t>
      </w:r>
      <w:r>
        <w:rPr>
          <w:rFonts w:ascii="Arial" w:hAnsi="Arial" w:cs="Arial" w:hint="cs"/>
          <w:rtl/>
        </w:rPr>
        <w:t>أرسل</w:t>
      </w:r>
      <w:r>
        <w:rPr>
          <w:rtl/>
        </w:rPr>
        <w:t xml:space="preserve"> </w:t>
      </w:r>
      <w:r>
        <w:rPr>
          <w:rFonts w:ascii="Arial" w:hAnsi="Arial" w:cs="Arial" w:hint="cs"/>
          <w:rtl/>
        </w:rPr>
        <w:t>من</w:t>
      </w:r>
      <w:r>
        <w:rPr>
          <w:rtl/>
        </w:rPr>
        <w:t xml:space="preserve"> </w:t>
      </w:r>
      <w:r>
        <w:rPr>
          <w:rFonts w:ascii="Arial" w:hAnsi="Arial" w:cs="Arial" w:hint="cs"/>
          <w:rtl/>
        </w:rPr>
        <w:t>يقبضها</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صَاغِرُونَ</w:t>
      </w:r>
      <w:r>
        <w:rPr>
          <w:rtl/>
        </w:rPr>
        <w:t> </w:t>
      </w:r>
      <w:r>
        <w:rPr>
          <w:rFonts w:ascii="Arial" w:hAnsi="Arial" w:cs="Arial" w:hint="cs"/>
          <w:rtl/>
        </w:rPr>
        <w:t>﴾</w:t>
      </w:r>
      <w:r>
        <w:rPr>
          <w:rtl/>
        </w:rPr>
        <w:t xml:space="preserve"> </w:t>
      </w:r>
      <w:r>
        <w:rPr>
          <w:rFonts w:ascii="Arial" w:hAnsi="Arial" w:cs="Arial" w:hint="cs"/>
          <w:rtl/>
        </w:rPr>
        <w:t>أذلَّاء،</w:t>
      </w:r>
      <w:r>
        <w:rPr>
          <w:rtl/>
        </w:rPr>
        <w:t xml:space="preserve"> </w:t>
      </w:r>
      <w:r>
        <w:rPr>
          <w:rFonts w:ascii="Arial" w:hAnsi="Arial" w:cs="Arial" w:hint="cs"/>
          <w:rtl/>
        </w:rPr>
        <w:t>تأكيدا</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عَنْ</w:t>
      </w:r>
      <w:r>
        <w:rPr>
          <w:rtl/>
        </w:rPr>
        <w:t xml:space="preserve"> </w:t>
      </w:r>
      <w:r>
        <w:rPr>
          <w:rFonts w:ascii="Arial" w:hAnsi="Arial" w:cs="Arial" w:hint="cs"/>
          <w:rtl/>
        </w:rPr>
        <w:t>يَّدٍ</w:t>
      </w:r>
      <w:r>
        <w:rPr>
          <w:rFonts w:ascii="Calibri" w:cs="Calibri" w:hint="cs"/>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فسِّر</w:t>
      </w:r>
      <w:r>
        <w:rPr>
          <w:rtl/>
        </w:rPr>
        <w:t xml:space="preserve"> </w:t>
      </w:r>
      <w:r>
        <w:rPr>
          <w:rFonts w:ascii="Arial" w:hAnsi="Arial" w:cs="Arial" w:hint="cs"/>
          <w:rtl/>
        </w:rPr>
        <w:t>اليد</w:t>
      </w:r>
      <w:r>
        <w:rPr>
          <w:rtl/>
        </w:rPr>
        <w:t xml:space="preserve"> </w:t>
      </w:r>
      <w:r>
        <w:rPr>
          <w:rFonts w:ascii="Arial" w:hAnsi="Arial" w:cs="Arial" w:hint="cs"/>
          <w:rtl/>
        </w:rPr>
        <w:t>بالذلِّ،</w:t>
      </w:r>
      <w:r>
        <w:rPr>
          <w:rtl/>
        </w:rPr>
        <w:t xml:space="preserve"> </w:t>
      </w:r>
      <w:r>
        <w:rPr>
          <w:rFonts w:ascii="Arial" w:hAnsi="Arial" w:cs="Arial" w:hint="cs"/>
          <w:rtl/>
        </w:rPr>
        <w:t>فالأولى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تفسَّر</w:t>
      </w:r>
      <w:r>
        <w:rPr>
          <w:rtl/>
        </w:rPr>
        <w:t xml:space="preserve"> </w:t>
      </w:r>
      <w:r>
        <w:rPr>
          <w:rFonts w:ascii="Arial" w:hAnsi="Arial" w:cs="Arial" w:hint="cs"/>
          <w:rtl/>
        </w:rPr>
        <w:t>بالذلِّ،</w:t>
      </w:r>
      <w:r>
        <w:rPr>
          <w:rtl/>
        </w:rPr>
        <w:t xml:space="preserve"> </w:t>
      </w:r>
      <w:r>
        <w:rPr>
          <w:rFonts w:ascii="Arial" w:hAnsi="Arial" w:cs="Arial" w:hint="cs"/>
          <w:rtl/>
        </w:rPr>
        <w:t>وجعل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صَاغِرُونَ</w:t>
      </w:r>
      <w:r>
        <w:rPr>
          <w:rFonts w:ascii="Calibri" w:cs="Calibri" w:hint="cs"/>
          <w:rtl/>
        </w:rPr>
        <w:t> </w:t>
      </w:r>
      <w:r>
        <w:rPr>
          <w:rFonts w:ascii="Arial" w:hAnsi="Arial" w:cs="Arial" w:hint="cs"/>
          <w:rtl/>
        </w:rPr>
        <w:t>﴾</w:t>
      </w:r>
      <w:r>
        <w:rPr>
          <w:rtl/>
        </w:rPr>
        <w:t xml:space="preserve"> </w:t>
      </w:r>
      <w:r>
        <w:rPr>
          <w:rFonts w:ascii="Arial" w:hAnsi="Arial" w:cs="Arial" w:hint="cs"/>
          <w:rtl/>
        </w:rPr>
        <w:t>معنى</w:t>
      </w:r>
      <w:r>
        <w:rPr>
          <w:rtl/>
        </w:rPr>
        <w:t xml:space="preserve"> </w:t>
      </w:r>
      <w:r>
        <w:rPr>
          <w:rFonts w:ascii="Arial" w:hAnsi="Arial" w:cs="Arial" w:hint="cs"/>
          <w:rtl/>
        </w:rPr>
        <w:t>على</w:t>
      </w:r>
      <w:r>
        <w:rPr>
          <w:rtl/>
        </w:rPr>
        <w:t xml:space="preserve"> </w:t>
      </w:r>
      <w:r>
        <w:rPr>
          <w:rFonts w:ascii="Arial" w:hAnsi="Arial" w:cs="Arial" w:hint="cs"/>
          <w:rtl/>
        </w:rPr>
        <w:t>حدة،</w:t>
      </w:r>
      <w:r>
        <w:rPr>
          <w:rtl/>
        </w:rPr>
        <w:t xml:space="preserve"> </w:t>
      </w:r>
      <w:r>
        <w:rPr>
          <w:rFonts w:ascii="Arial" w:hAnsi="Arial" w:cs="Arial" w:hint="cs"/>
          <w:rtl/>
        </w:rPr>
        <w:t>هو</w:t>
      </w:r>
      <w:r>
        <w:rPr>
          <w:rtl/>
        </w:rPr>
        <w:t xml:space="preserve"> </w:t>
      </w:r>
      <w:r>
        <w:rPr>
          <w:rFonts w:ascii="Arial" w:hAnsi="Arial" w:cs="Arial" w:hint="cs"/>
          <w:rtl/>
        </w:rPr>
        <w:t>أن</w:t>
      </w:r>
      <w:r>
        <w:rPr>
          <w:rtl/>
        </w:rPr>
        <w:t xml:space="preserve"> </w:t>
      </w:r>
      <w:r>
        <w:rPr>
          <w:rFonts w:ascii="Arial" w:hAnsi="Arial" w:cs="Arial" w:hint="cs"/>
          <w:rtl/>
        </w:rPr>
        <w:t>يضرب</w:t>
      </w:r>
      <w:r>
        <w:rPr>
          <w:rtl/>
        </w:rPr>
        <w:t xml:space="preserve"> </w:t>
      </w:r>
      <w:r>
        <w:rPr>
          <w:rFonts w:ascii="Arial" w:hAnsi="Arial" w:cs="Arial" w:hint="cs"/>
          <w:rtl/>
        </w:rPr>
        <w:t>في</w:t>
      </w:r>
      <w:r>
        <w:rPr>
          <w:rtl/>
        </w:rPr>
        <w:t xml:space="preserve"> </w:t>
      </w:r>
      <w:r>
        <w:rPr>
          <w:rFonts w:ascii="Arial" w:hAnsi="Arial" w:cs="Arial" w:hint="cs"/>
          <w:rtl/>
        </w:rPr>
        <w:t>عنقه،</w:t>
      </w:r>
      <w:r>
        <w:rPr>
          <w:rtl/>
        </w:rPr>
        <w:t xml:space="preserve"> </w:t>
      </w:r>
      <w:r>
        <w:rPr>
          <w:rFonts w:ascii="Arial" w:hAnsi="Arial" w:cs="Arial" w:hint="cs"/>
          <w:rtl/>
        </w:rPr>
        <w:t>وقيل</w:t>
      </w:r>
      <w:r>
        <w:rPr>
          <w:rtl/>
        </w:rPr>
        <w:t xml:space="preserve">: </w:t>
      </w:r>
      <w:r>
        <w:rPr>
          <w:rFonts w:ascii="Arial" w:hAnsi="Arial" w:cs="Arial" w:hint="cs"/>
          <w:rtl/>
        </w:rPr>
        <w:t>يؤخذ</w:t>
      </w:r>
      <w:r>
        <w:rPr>
          <w:rtl/>
        </w:rPr>
        <w:t xml:space="preserve"> </w:t>
      </w:r>
      <w:r>
        <w:rPr>
          <w:rFonts w:ascii="Arial" w:hAnsi="Arial" w:cs="Arial" w:hint="cs"/>
          <w:rtl/>
        </w:rPr>
        <w:t>بتلبيبه،</w:t>
      </w:r>
      <w:r>
        <w:rPr>
          <w:rtl/>
        </w:rPr>
        <w:t xml:space="preserve"> </w:t>
      </w:r>
      <w:r>
        <w:rPr>
          <w:rFonts w:ascii="Arial" w:hAnsi="Arial" w:cs="Arial" w:hint="cs"/>
          <w:rtl/>
        </w:rPr>
        <w:t>ويهزهز،</w:t>
      </w:r>
      <w:r>
        <w:rPr>
          <w:rtl/>
        </w:rPr>
        <w:t xml:space="preserve"> </w:t>
      </w:r>
      <w:r>
        <w:rPr>
          <w:rFonts w:ascii="Arial" w:hAnsi="Arial" w:cs="Arial" w:hint="cs"/>
          <w:rtl/>
        </w:rPr>
        <w:t>أو</w:t>
      </w:r>
      <w:r>
        <w:rPr>
          <w:rtl/>
        </w:rPr>
        <w:t xml:space="preserve"> </w:t>
      </w:r>
      <w:r>
        <w:rPr>
          <w:rFonts w:ascii="Arial" w:hAnsi="Arial" w:cs="Arial" w:hint="cs"/>
          <w:rtl/>
        </w:rPr>
        <w:t>يقال</w:t>
      </w:r>
      <w:r>
        <w:rPr>
          <w:rtl/>
        </w:rPr>
        <w:t xml:space="preserve">: </w:t>
      </w:r>
      <w:r>
        <w:rPr>
          <w:rFonts w:ascii="Arial" w:hAnsi="Arial" w:cs="Arial" w:hint="cs"/>
          <w:rtl/>
        </w:rPr>
        <w:t>أعط</w:t>
      </w:r>
      <w:r>
        <w:rPr>
          <w:rtl/>
        </w:rPr>
        <w:t xml:space="preserve"> </w:t>
      </w:r>
      <w:r>
        <w:rPr>
          <w:rFonts w:ascii="Arial" w:hAnsi="Arial" w:cs="Arial" w:hint="cs"/>
          <w:rtl/>
        </w:rPr>
        <w:t>الجزية</w:t>
      </w:r>
      <w:r>
        <w:rPr>
          <w:rtl/>
        </w:rPr>
        <w:t xml:space="preserve"> </w:t>
      </w:r>
      <w:r>
        <w:rPr>
          <w:rFonts w:ascii="Arial" w:hAnsi="Arial" w:cs="Arial" w:hint="cs"/>
          <w:rtl/>
        </w:rPr>
        <w:t>يا</w:t>
      </w:r>
      <w:r>
        <w:rPr>
          <w:rFonts w:ascii="Calibri" w:cs="Calibri" w:hint="cs"/>
          <w:rtl/>
        </w:rPr>
        <w:t> </w:t>
      </w:r>
      <w:r>
        <w:rPr>
          <w:rFonts w:ascii="Arial" w:hAnsi="Arial" w:cs="Arial" w:hint="cs"/>
          <w:rtl/>
        </w:rPr>
        <w:t>ذمِّي،</w:t>
      </w:r>
      <w:r>
        <w:rPr>
          <w:rtl/>
        </w:rPr>
        <w:t xml:space="preserve"> </w:t>
      </w:r>
      <w:r>
        <w:rPr>
          <w:rFonts w:ascii="Arial" w:hAnsi="Arial" w:cs="Arial" w:hint="cs"/>
          <w:rtl/>
        </w:rPr>
        <w:t>وقيل</w:t>
      </w:r>
      <w:r>
        <w:rPr>
          <w:rtl/>
        </w:rPr>
        <w:t xml:space="preserve">: </w:t>
      </w:r>
      <w:r>
        <w:rPr>
          <w:rFonts w:ascii="Arial" w:hAnsi="Arial" w:cs="Arial" w:hint="cs"/>
          <w:rtl/>
        </w:rPr>
        <w:t>يؤخذ</w:t>
      </w:r>
      <w:r>
        <w:rPr>
          <w:rtl/>
        </w:rPr>
        <w:t xml:space="preserve"> </w:t>
      </w:r>
      <w:r>
        <w:rPr>
          <w:rFonts w:ascii="Arial" w:hAnsi="Arial" w:cs="Arial" w:hint="cs"/>
          <w:rtl/>
        </w:rPr>
        <w:t>بلحيته</w:t>
      </w:r>
      <w:r>
        <w:rPr>
          <w:rtl/>
        </w:rPr>
        <w:t xml:space="preserve"> </w:t>
      </w:r>
      <w:r>
        <w:rPr>
          <w:rFonts w:ascii="Arial" w:hAnsi="Arial" w:cs="Arial" w:hint="cs"/>
          <w:rtl/>
        </w:rPr>
        <w:t>وتضرب</w:t>
      </w:r>
      <w:r>
        <w:rPr>
          <w:rtl/>
        </w:rPr>
        <w:t xml:space="preserve"> </w:t>
      </w:r>
      <w:r>
        <w:rPr>
          <w:rFonts w:ascii="Arial" w:hAnsi="Arial" w:cs="Arial" w:hint="cs"/>
          <w:rtl/>
        </w:rPr>
        <w:t>لهزمته،</w:t>
      </w:r>
      <w:r>
        <w:rPr>
          <w:rtl/>
        </w:rPr>
        <w:t xml:space="preserve"> </w:t>
      </w:r>
      <w:r>
        <w:rPr>
          <w:rFonts w:ascii="Arial" w:hAnsi="Arial" w:cs="Arial" w:hint="cs"/>
          <w:rtl/>
        </w:rPr>
        <w:t>ويقال</w:t>
      </w:r>
      <w:r>
        <w:rPr>
          <w:rtl/>
        </w:rPr>
        <w:t xml:space="preserve">: </w:t>
      </w:r>
      <w:r>
        <w:rPr>
          <w:rFonts w:ascii="Calibri" w:cs="Calibri" w:hint="cs"/>
          <w:rtl/>
        </w:rPr>
        <w:t>«</w:t>
      </w:r>
      <w:r>
        <w:rPr>
          <w:rFonts w:ascii="Arial" w:hAnsi="Arial" w:cs="Arial" w:hint="cs"/>
          <w:rtl/>
        </w:rPr>
        <w:t>أدِّ</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يا</w:t>
      </w:r>
      <w:r>
        <w:rPr>
          <w:rFonts w:ascii="Calibri" w:cs="Calibri" w:hint="cs"/>
          <w:rtl/>
        </w:rPr>
        <w:t> </w:t>
      </w:r>
      <w:r>
        <w:rPr>
          <w:rFonts w:ascii="Arial" w:hAnsi="Arial" w:cs="Arial" w:hint="cs"/>
          <w:rtl/>
        </w:rPr>
        <w:t>عدوَّ</w:t>
      </w:r>
      <w:r>
        <w:rPr>
          <w:rtl/>
        </w:rPr>
        <w:t xml:space="preserve"> </w:t>
      </w:r>
      <w:r>
        <w:rPr>
          <w:rFonts w:ascii="Arial" w:hAnsi="Arial" w:cs="Arial" w:hint="cs"/>
          <w:rtl/>
        </w:rPr>
        <w:t>الله</w:t>
      </w:r>
      <w:r>
        <w:rPr>
          <w:rtl/>
        </w:rPr>
        <w:t xml:space="preserve">». </w:t>
      </w:r>
      <w:r>
        <w:rPr>
          <w:rFonts w:ascii="Arial" w:hAnsi="Arial" w:cs="Arial" w:hint="cs"/>
          <w:rtl/>
        </w:rPr>
        <w:t>وفي</w:t>
      </w:r>
      <w:r>
        <w:rPr>
          <w:rtl/>
        </w:rPr>
        <w:t xml:space="preserve"> </w:t>
      </w:r>
      <w:r>
        <w:rPr>
          <w:rFonts w:ascii="Arial" w:hAnsi="Arial" w:cs="Arial" w:hint="cs"/>
          <w:rtl/>
        </w:rPr>
        <w:t>قبولها</w:t>
      </w:r>
      <w:r>
        <w:rPr>
          <w:rtl/>
        </w:rPr>
        <w:t xml:space="preserve"> </w:t>
      </w:r>
      <w:r>
        <w:rPr>
          <w:rFonts w:ascii="Arial" w:hAnsi="Arial" w:cs="Arial" w:hint="cs"/>
          <w:rtl/>
        </w:rPr>
        <w:t>وإهانتهم</w:t>
      </w:r>
      <w:r>
        <w:rPr>
          <w:rtl/>
        </w:rPr>
        <w:t xml:space="preserve"> </w:t>
      </w:r>
      <w:r>
        <w:rPr>
          <w:rFonts w:ascii="Arial" w:hAnsi="Arial" w:cs="Arial" w:hint="cs"/>
          <w:rtl/>
        </w:rPr>
        <w:t>بذلك</w:t>
      </w:r>
      <w:r>
        <w:rPr>
          <w:rtl/>
        </w:rPr>
        <w:t xml:space="preserve"> </w:t>
      </w:r>
      <w:r>
        <w:rPr>
          <w:rFonts w:ascii="Arial" w:hAnsi="Arial" w:cs="Arial" w:hint="cs"/>
          <w:rtl/>
        </w:rPr>
        <w:t>إمهال</w:t>
      </w:r>
      <w:r>
        <w:rPr>
          <w:rtl/>
        </w:rPr>
        <w:t xml:space="preserve"> </w:t>
      </w:r>
      <w:r>
        <w:rPr>
          <w:rFonts w:ascii="Arial" w:hAnsi="Arial" w:cs="Arial" w:hint="cs"/>
          <w:rtl/>
        </w:rPr>
        <w:t>لهم</w:t>
      </w:r>
      <w:r>
        <w:rPr>
          <w:rtl/>
        </w:rPr>
        <w:t xml:space="preserve"> </w:t>
      </w:r>
      <w:r>
        <w:rPr>
          <w:rFonts w:ascii="Arial" w:hAnsi="Arial" w:cs="Arial" w:hint="cs"/>
          <w:rtl/>
        </w:rPr>
        <w:t>لعلَّهم</w:t>
      </w:r>
      <w:r>
        <w:rPr>
          <w:rtl/>
        </w:rPr>
        <w:t xml:space="preserve"> </w:t>
      </w:r>
      <w:r>
        <w:rPr>
          <w:rFonts w:ascii="Arial" w:hAnsi="Arial" w:cs="Arial" w:hint="cs"/>
          <w:rtl/>
        </w:rPr>
        <w:t>يتفكَّرون</w:t>
      </w:r>
      <w:r>
        <w:rPr>
          <w:rtl/>
        </w:rPr>
        <w:t xml:space="preserve"> </w:t>
      </w:r>
      <w:r>
        <w:rPr>
          <w:rFonts w:ascii="Arial" w:hAnsi="Arial" w:cs="Arial" w:hint="cs"/>
          <w:rtl/>
        </w:rPr>
        <w:t>في</w:t>
      </w:r>
      <w:r>
        <w:rPr>
          <w:rtl/>
        </w:rPr>
        <w:t xml:space="preserve"> </w:t>
      </w:r>
      <w:r>
        <w:rPr>
          <w:rFonts w:ascii="Arial" w:hAnsi="Arial" w:cs="Arial" w:hint="cs"/>
          <w:rtl/>
        </w:rPr>
        <w:t>المدَّة،</w:t>
      </w:r>
      <w:r>
        <w:rPr>
          <w:rtl/>
        </w:rPr>
        <w:t xml:space="preserve"> </w:t>
      </w:r>
      <w:r>
        <w:rPr>
          <w:rFonts w:ascii="Arial" w:hAnsi="Arial" w:cs="Arial" w:hint="cs"/>
          <w:rtl/>
        </w:rPr>
        <w:t>وينظرون</w:t>
      </w:r>
      <w:r>
        <w:rPr>
          <w:rtl/>
        </w:rPr>
        <w:t xml:space="preserve"> </w:t>
      </w:r>
      <w:r>
        <w:rPr>
          <w:rFonts w:ascii="Arial" w:hAnsi="Arial" w:cs="Arial" w:hint="cs"/>
          <w:rtl/>
        </w:rPr>
        <w:t>في</w:t>
      </w:r>
      <w:r>
        <w:rPr>
          <w:rtl/>
        </w:rPr>
        <w:t xml:space="preserve"> </w:t>
      </w:r>
      <w:r>
        <w:rPr>
          <w:rFonts w:ascii="Arial" w:hAnsi="Arial" w:cs="Arial" w:hint="cs"/>
          <w:rtl/>
        </w:rPr>
        <w:t>كتبهم</w:t>
      </w:r>
      <w:r>
        <w:rPr>
          <w:rtl/>
        </w:rPr>
        <w:t xml:space="preserve"> </w:t>
      </w:r>
      <w:r>
        <w:rPr>
          <w:rFonts w:ascii="Arial" w:hAnsi="Arial" w:cs="Arial" w:hint="cs"/>
          <w:rtl/>
        </w:rPr>
        <w:t>فيعرفون</w:t>
      </w:r>
      <w:r>
        <w:rPr>
          <w:rtl/>
        </w:rPr>
        <w:t xml:space="preserve"> </w:t>
      </w:r>
      <w:r>
        <w:rPr>
          <w:rFonts w:ascii="Arial" w:hAnsi="Arial" w:cs="Arial" w:hint="cs"/>
          <w:rtl/>
        </w:rPr>
        <w:t>الحقَّ</w:t>
      </w:r>
      <w:r>
        <w:rPr>
          <w:rtl/>
        </w:rPr>
        <w:t xml:space="preserve"> </w:t>
      </w:r>
      <w:r>
        <w:rPr>
          <w:rFonts w:ascii="Arial" w:hAnsi="Arial" w:cs="Arial" w:hint="cs"/>
          <w:rtl/>
        </w:rPr>
        <w:t>معه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وليست</w:t>
      </w:r>
      <w:r>
        <w:rPr>
          <w:rtl/>
        </w:rPr>
        <w:t xml:space="preserve"> </w:t>
      </w:r>
      <w:r>
        <w:rPr>
          <w:rFonts w:ascii="Arial" w:hAnsi="Arial" w:cs="Arial" w:hint="cs"/>
          <w:rtl/>
        </w:rPr>
        <w:t>الجزية</w:t>
      </w:r>
      <w:r>
        <w:rPr>
          <w:rtl/>
        </w:rPr>
        <w:t xml:space="preserve"> </w:t>
      </w:r>
      <w:r>
        <w:rPr>
          <w:rFonts w:ascii="Arial" w:hAnsi="Arial" w:cs="Arial" w:hint="cs"/>
          <w:rtl/>
        </w:rPr>
        <w:t>إقرارًا</w:t>
      </w:r>
      <w:r>
        <w:rPr>
          <w:rtl/>
        </w:rPr>
        <w:t xml:space="preserve"> </w:t>
      </w:r>
      <w:r>
        <w:rPr>
          <w:rFonts w:ascii="Arial" w:hAnsi="Arial" w:cs="Arial" w:hint="cs"/>
          <w:rtl/>
        </w:rPr>
        <w:t>لهم</w:t>
      </w:r>
      <w:r>
        <w:rPr>
          <w:rtl/>
        </w:rPr>
        <w:t xml:space="preserve"> </w:t>
      </w:r>
      <w:r>
        <w:rPr>
          <w:rFonts w:ascii="Arial" w:hAnsi="Arial" w:cs="Arial" w:hint="cs"/>
          <w:rtl/>
        </w:rPr>
        <w:t>على</w:t>
      </w:r>
      <w:r>
        <w:rPr>
          <w:rtl/>
        </w:rPr>
        <w:t xml:space="preserve"> </w:t>
      </w:r>
      <w:r>
        <w:rPr>
          <w:rFonts w:ascii="Arial" w:hAnsi="Arial" w:cs="Arial" w:hint="cs"/>
          <w:rtl/>
        </w:rPr>
        <w:t>كفرهم</w:t>
      </w:r>
      <w:r>
        <w:rPr>
          <w:rtl/>
        </w:rPr>
        <w:t xml:space="preserve"> </w:t>
      </w:r>
      <w:r>
        <w:rPr>
          <w:rFonts w:ascii="Arial" w:hAnsi="Arial" w:cs="Arial" w:hint="cs"/>
          <w:rtl/>
        </w:rPr>
        <w:t>كما</w:t>
      </w:r>
      <w:r>
        <w:rPr>
          <w:rtl/>
        </w:rPr>
        <w:t xml:space="preserve"> </w:t>
      </w:r>
      <w:r>
        <w:rPr>
          <w:rFonts w:ascii="Arial" w:hAnsi="Arial" w:cs="Arial" w:hint="cs"/>
          <w:rtl/>
        </w:rPr>
        <w:t>زعم</w:t>
      </w:r>
      <w:r>
        <w:rPr>
          <w:rtl/>
        </w:rPr>
        <w:t xml:space="preserve"> </w:t>
      </w:r>
      <w:r>
        <w:rPr>
          <w:rFonts w:ascii="Arial" w:hAnsi="Arial" w:cs="Arial" w:hint="cs"/>
          <w:rtl/>
        </w:rPr>
        <w:t>بعض،</w:t>
      </w:r>
      <w:r>
        <w:rPr>
          <w:rtl/>
        </w:rPr>
        <w:t xml:space="preserve"> </w:t>
      </w:r>
      <w:r>
        <w:rPr>
          <w:rFonts w:ascii="Arial" w:hAnsi="Arial" w:cs="Arial" w:hint="cs"/>
          <w:rtl/>
        </w:rPr>
        <w:t>ولعلَّ</w:t>
      </w:r>
      <w:r>
        <w:rPr>
          <w:rtl/>
        </w:rPr>
        <w:t xml:space="preserve"> </w:t>
      </w:r>
      <w:r>
        <w:rPr>
          <w:rFonts w:ascii="Arial" w:hAnsi="Arial" w:cs="Arial" w:hint="cs"/>
          <w:rtl/>
        </w:rPr>
        <w:t>مراد</w:t>
      </w:r>
      <w:r>
        <w:rPr>
          <w:rtl/>
        </w:rPr>
        <w:t xml:space="preserve"> </w:t>
      </w:r>
      <w:r>
        <w:rPr>
          <w:rFonts w:ascii="Arial" w:hAnsi="Arial" w:cs="Arial" w:hint="cs"/>
          <w:rtl/>
        </w:rPr>
        <w:t>قائله</w:t>
      </w:r>
      <w:r>
        <w:rPr>
          <w:rtl/>
        </w:rPr>
        <w:t xml:space="preserve"> </w:t>
      </w:r>
      <w:r>
        <w:rPr>
          <w:rFonts w:ascii="Arial" w:hAnsi="Arial" w:cs="Arial" w:hint="cs"/>
          <w:rtl/>
        </w:rPr>
        <w:t>أنَّها</w:t>
      </w:r>
      <w:r>
        <w:rPr>
          <w:rtl/>
        </w:rPr>
        <w:t xml:space="preserve"> </w:t>
      </w:r>
      <w:r>
        <w:rPr>
          <w:rFonts w:ascii="Arial" w:hAnsi="Arial" w:cs="Arial" w:hint="cs"/>
          <w:rtl/>
        </w:rPr>
        <w:t>عوض</w:t>
      </w:r>
      <w:r>
        <w:rPr>
          <w:rtl/>
        </w:rPr>
        <w:t xml:space="preserve"> </w:t>
      </w:r>
      <w:r>
        <w:rPr>
          <w:rFonts w:ascii="Arial" w:hAnsi="Arial" w:cs="Arial" w:hint="cs"/>
          <w:rtl/>
        </w:rPr>
        <w:t>عن</w:t>
      </w:r>
      <w:r>
        <w:rPr>
          <w:rtl/>
        </w:rPr>
        <w:t xml:space="preserve"> </w:t>
      </w:r>
      <w:r>
        <w:rPr>
          <w:rFonts w:ascii="Arial" w:hAnsi="Arial" w:cs="Arial" w:hint="cs"/>
          <w:rtl/>
        </w:rPr>
        <w:t>القتل</w:t>
      </w:r>
      <w:r>
        <w:rPr>
          <w:rtl/>
        </w:rPr>
        <w:t xml:space="preserve"> </w:t>
      </w:r>
      <w:r>
        <w:rPr>
          <w:rFonts w:ascii="Arial" w:hAnsi="Arial" w:cs="Arial" w:hint="cs"/>
          <w:rtl/>
        </w:rPr>
        <w:t>والاسترقاق</w:t>
      </w:r>
      <w:r>
        <w:rPr>
          <w:rtl/>
        </w:rPr>
        <w:t xml:space="preserve"> </w:t>
      </w:r>
      <w:r>
        <w:rPr>
          <w:rFonts w:ascii="Arial" w:hAnsi="Arial" w:cs="Arial" w:hint="cs"/>
          <w:rtl/>
        </w:rPr>
        <w:t>الواجبين،</w:t>
      </w:r>
      <w:r>
        <w:rPr>
          <w:rtl/>
        </w:rPr>
        <w:t xml:space="preserve"> </w:t>
      </w:r>
      <w:r>
        <w:rPr>
          <w:rFonts w:ascii="Arial" w:hAnsi="Arial" w:cs="Arial" w:hint="cs"/>
          <w:rtl/>
        </w:rPr>
        <w:t>فتكون</w:t>
      </w:r>
      <w:r>
        <w:rPr>
          <w:rtl/>
        </w:rPr>
        <w:t xml:space="preserve"> </w:t>
      </w:r>
      <w:r>
        <w:rPr>
          <w:rFonts w:ascii="Arial" w:hAnsi="Arial" w:cs="Arial" w:hint="cs"/>
          <w:rtl/>
        </w:rPr>
        <w:t>مثل</w:t>
      </w:r>
      <w:r>
        <w:rPr>
          <w:rtl/>
        </w:rPr>
        <w:t xml:space="preserve"> </w:t>
      </w:r>
      <w:r>
        <w:rPr>
          <w:rFonts w:ascii="Arial" w:hAnsi="Arial" w:cs="Arial" w:hint="cs"/>
          <w:rtl/>
        </w:rPr>
        <w:t>إسقاط</w:t>
      </w:r>
      <w:r>
        <w:rPr>
          <w:rtl/>
        </w:rPr>
        <w:t xml:space="preserve"> </w:t>
      </w:r>
      <w:r>
        <w:rPr>
          <w:rFonts w:ascii="Arial" w:hAnsi="Arial" w:cs="Arial" w:hint="cs"/>
          <w:rtl/>
        </w:rPr>
        <w:t>القصاص</w:t>
      </w:r>
      <w:r>
        <w:rPr>
          <w:rtl/>
        </w:rPr>
        <w:t xml:space="preserve"> </w:t>
      </w:r>
      <w:r>
        <w:rPr>
          <w:rFonts w:ascii="Arial" w:hAnsi="Arial" w:cs="Arial" w:hint="cs"/>
          <w:rtl/>
        </w:rPr>
        <w:t>بعوض</w:t>
      </w:r>
      <w:r>
        <w:rPr>
          <w:rtl/>
        </w:rPr>
        <w:t xml:space="preserve"> </w:t>
      </w:r>
      <w:r>
        <w:rPr>
          <w:rFonts w:ascii="Arial" w:hAnsi="Arial" w:cs="Arial" w:hint="cs"/>
          <w:rtl/>
        </w:rPr>
        <w:t>الدية،</w:t>
      </w:r>
      <w:r>
        <w:rPr>
          <w:rtl/>
        </w:rPr>
        <w:t xml:space="preserve"> </w:t>
      </w:r>
      <w:r>
        <w:rPr>
          <w:rFonts w:ascii="Arial" w:hAnsi="Arial" w:cs="Arial" w:hint="cs"/>
          <w:rtl/>
        </w:rPr>
        <w:t>وهي</w:t>
      </w:r>
      <w:r>
        <w:rPr>
          <w:rtl/>
        </w:rPr>
        <w:t xml:space="preserve"> </w:t>
      </w:r>
      <w:r>
        <w:rPr>
          <w:rFonts w:ascii="Arial" w:hAnsi="Arial" w:cs="Arial" w:hint="cs"/>
          <w:rtl/>
        </w:rPr>
        <w:t>عقوبة</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مثل</w:t>
      </w:r>
      <w:r>
        <w:rPr>
          <w:rtl/>
        </w:rPr>
        <w:t xml:space="preserve"> </w:t>
      </w:r>
      <w:r>
        <w:rPr>
          <w:rFonts w:ascii="Arial" w:hAnsi="Arial" w:cs="Arial" w:hint="cs"/>
          <w:rtl/>
        </w:rPr>
        <w:t>الاسترقاق</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لنفع</w:t>
      </w:r>
      <w:r>
        <w:rPr>
          <w:rtl/>
        </w:rPr>
        <w:t xml:space="preserve"> </w:t>
      </w:r>
      <w:r>
        <w:rPr>
          <w:rFonts w:ascii="Arial" w:hAnsi="Arial" w:cs="Arial" w:hint="cs"/>
          <w:rtl/>
        </w:rPr>
        <w:t>المسلمين،</w:t>
      </w:r>
      <w:r>
        <w:rPr>
          <w:rtl/>
        </w:rPr>
        <w:t xml:space="preserve"> </w:t>
      </w:r>
      <w:r>
        <w:rPr>
          <w:rFonts w:ascii="Arial" w:hAnsi="Arial" w:cs="Arial" w:hint="cs"/>
          <w:rtl/>
        </w:rPr>
        <w:t>وقيل</w:t>
      </w:r>
      <w:r>
        <w:rPr>
          <w:rtl/>
        </w:rPr>
        <w:t xml:space="preserve">: </w:t>
      </w:r>
      <w:r>
        <w:rPr>
          <w:rFonts w:ascii="Arial" w:hAnsi="Arial" w:cs="Arial" w:hint="cs"/>
          <w:rtl/>
        </w:rPr>
        <w:t>قبلت</w:t>
      </w:r>
      <w:r>
        <w:rPr>
          <w:rtl/>
        </w:rPr>
        <w:t xml:space="preserve"> </w:t>
      </w:r>
      <w:r>
        <w:rPr>
          <w:rFonts w:ascii="Arial" w:hAnsi="Arial" w:cs="Arial" w:hint="cs"/>
          <w:rtl/>
        </w:rPr>
        <w:t>منهم</w:t>
      </w:r>
      <w:r>
        <w:rPr>
          <w:rtl/>
        </w:rPr>
        <w:t xml:space="preserve"> </w:t>
      </w:r>
      <w:r>
        <w:rPr>
          <w:rFonts w:ascii="Arial" w:hAnsi="Arial" w:cs="Arial" w:hint="cs"/>
          <w:rtl/>
        </w:rPr>
        <w:t>لحرمة</w:t>
      </w:r>
      <w:r>
        <w:rPr>
          <w:rtl/>
        </w:rPr>
        <w:t xml:space="preserve"> </w:t>
      </w:r>
      <w:r>
        <w:rPr>
          <w:rFonts w:ascii="Arial" w:hAnsi="Arial" w:cs="Arial" w:hint="cs"/>
          <w:rtl/>
        </w:rPr>
        <w:t>آبائهم</w:t>
      </w:r>
      <w:r>
        <w:rPr>
          <w:rtl/>
        </w:rPr>
        <w:t xml:space="preserve"> </w:t>
      </w:r>
      <w:r>
        <w:rPr>
          <w:rFonts w:ascii="Arial" w:hAnsi="Arial" w:cs="Arial" w:hint="cs"/>
          <w:rtl/>
        </w:rPr>
        <w:t>الذين</w:t>
      </w:r>
      <w:r>
        <w:rPr>
          <w:rtl/>
        </w:rPr>
        <w:t xml:space="preserve"> </w:t>
      </w:r>
      <w:r>
        <w:rPr>
          <w:rFonts w:ascii="Arial" w:hAnsi="Arial" w:cs="Arial" w:hint="cs"/>
          <w:rtl/>
        </w:rPr>
        <w:t>على</w:t>
      </w:r>
      <w:r>
        <w:rPr>
          <w:rtl/>
        </w:rPr>
        <w:t xml:space="preserve"> </w:t>
      </w:r>
      <w:r>
        <w:rPr>
          <w:rFonts w:ascii="Arial" w:hAnsi="Arial" w:cs="Arial" w:hint="cs"/>
          <w:rtl/>
        </w:rPr>
        <w:t>الحقِّ،</w:t>
      </w:r>
      <w:r>
        <w:rPr>
          <w:rtl/>
        </w:rPr>
        <w:t xml:space="preserve"> </w:t>
      </w:r>
      <w:r>
        <w:rPr>
          <w:rFonts w:ascii="Arial" w:hAnsi="Arial" w:cs="Arial" w:hint="cs"/>
          <w:rtl/>
        </w:rPr>
        <w:t>وقيل</w:t>
      </w:r>
      <w:r>
        <w:rPr>
          <w:rtl/>
        </w:rPr>
        <w:t xml:space="preserve">: </w:t>
      </w:r>
      <w:r>
        <w:rPr>
          <w:rFonts w:ascii="Arial" w:hAnsi="Arial" w:cs="Arial" w:hint="cs"/>
          <w:rtl/>
        </w:rPr>
        <w:t>ليتوجَّعوا</w:t>
      </w:r>
      <w:r>
        <w:rPr>
          <w:rtl/>
        </w:rPr>
        <w:t xml:space="preserve"> </w:t>
      </w:r>
      <w:r>
        <w:rPr>
          <w:rFonts w:ascii="Arial" w:hAnsi="Arial" w:cs="Arial" w:hint="cs"/>
          <w:rtl/>
        </w:rPr>
        <w:t>بما</w:t>
      </w:r>
      <w:r>
        <w:rPr>
          <w:rtl/>
        </w:rPr>
        <w:t xml:space="preserve"> </w:t>
      </w:r>
      <w:r>
        <w:rPr>
          <w:rFonts w:ascii="Arial" w:hAnsi="Arial" w:cs="Arial" w:hint="cs"/>
          <w:rtl/>
        </w:rPr>
        <w:t>يعاملون</w:t>
      </w:r>
      <w:r>
        <w:rPr>
          <w:rtl/>
        </w:rPr>
        <w:t xml:space="preserve"> </w:t>
      </w:r>
      <w:r>
        <w:rPr>
          <w:rFonts w:ascii="Arial" w:hAnsi="Arial" w:cs="Arial" w:hint="cs"/>
          <w:rtl/>
        </w:rPr>
        <w:t>به</w:t>
      </w:r>
      <w:r>
        <w:rPr>
          <w:rtl/>
        </w:rPr>
        <w:t xml:space="preserve"> </w:t>
      </w:r>
      <w:r>
        <w:rPr>
          <w:rFonts w:ascii="Arial" w:hAnsi="Arial" w:cs="Arial" w:hint="cs"/>
          <w:rtl/>
        </w:rPr>
        <w:t>فيتركوا</w:t>
      </w:r>
      <w:r>
        <w:rPr>
          <w:rtl/>
        </w:rPr>
        <w:t xml:space="preserve"> </w:t>
      </w:r>
      <w:r>
        <w:rPr>
          <w:rFonts w:ascii="Arial" w:hAnsi="Arial" w:cs="Arial" w:hint="cs"/>
          <w:rtl/>
        </w:rPr>
        <w:t>الكفر</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w:t>
      </w:r>
    </w:p>
    <w:p w:rsidR="00B03E2D" w:rsidRDefault="00B03E2D">
      <w:pPr>
        <w:pStyle w:val="textmawadi3"/>
        <w:spacing w:before="170"/>
        <w:rPr>
          <w:w w:val="99"/>
          <w:rtl/>
        </w:rPr>
      </w:pPr>
      <w:r>
        <w:rPr>
          <w:rStyle w:val="namat2"/>
          <w:w w:val="99"/>
          <w:rtl/>
        </w:rPr>
        <w:t>[</w:t>
      </w:r>
      <w:r>
        <w:rPr>
          <w:rStyle w:val="namat2"/>
          <w:rFonts w:ascii="Arial" w:hAnsi="Arial" w:cs="Arial" w:hint="cs"/>
          <w:w w:val="99"/>
          <w:rtl/>
        </w:rPr>
        <w:t>فقه</w:t>
      </w:r>
      <w:r>
        <w:rPr>
          <w:rStyle w:val="namat2"/>
          <w:w w:val="99"/>
          <w:rtl/>
        </w:rPr>
        <w:t xml:space="preserve">] </w:t>
      </w:r>
      <w:r>
        <w:rPr>
          <w:rFonts w:ascii="Arial" w:hAnsi="Arial" w:cs="Arial" w:hint="cs"/>
          <w:w w:val="99"/>
          <w:rtl/>
        </w:rPr>
        <w:t>وجاءت</w:t>
      </w:r>
      <w:r>
        <w:rPr>
          <w:w w:val="99"/>
          <w:rtl/>
        </w:rPr>
        <w:t xml:space="preserve"> </w:t>
      </w:r>
      <w:r>
        <w:rPr>
          <w:rFonts w:ascii="Arial" w:hAnsi="Arial" w:cs="Arial" w:hint="cs"/>
          <w:w w:val="99"/>
          <w:rtl/>
        </w:rPr>
        <w:t>السنَّة</w:t>
      </w:r>
      <w:r>
        <w:rPr>
          <w:w w:val="99"/>
          <w:rtl/>
        </w:rPr>
        <w:t xml:space="preserve"> </w:t>
      </w:r>
      <w:r>
        <w:rPr>
          <w:rFonts w:ascii="Arial" w:hAnsi="Arial" w:cs="Arial" w:hint="cs"/>
          <w:w w:val="99"/>
          <w:rtl/>
        </w:rPr>
        <w:t>بأخذ</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المجوس،</w:t>
      </w:r>
      <w:r>
        <w:rPr>
          <w:w w:val="99"/>
          <w:rtl/>
        </w:rPr>
        <w:t xml:space="preserve"> </w:t>
      </w:r>
      <w:r>
        <w:rPr>
          <w:rFonts w:ascii="Arial" w:hAnsi="Arial" w:cs="Arial" w:hint="cs"/>
          <w:w w:val="99"/>
          <w:rtl/>
        </w:rPr>
        <w:t>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Style w:val="bold"/>
          <w:w w:val="99"/>
          <w:rtl/>
        </w:rPr>
        <w:t>«</w:t>
      </w:r>
      <w:r>
        <w:rPr>
          <w:rStyle w:val="bold"/>
          <w:rFonts w:ascii="Arial" w:hAnsi="Arial" w:cs="Arial" w:hint="cs"/>
          <w:w w:val="99"/>
          <w:rtl/>
        </w:rPr>
        <w:t>سنُّوا</w:t>
      </w:r>
      <w:r>
        <w:rPr>
          <w:rStyle w:val="bold"/>
          <w:w w:val="99"/>
          <w:rtl/>
        </w:rPr>
        <w:t xml:space="preserve"> </w:t>
      </w:r>
      <w:r>
        <w:rPr>
          <w:rStyle w:val="bold"/>
          <w:rFonts w:ascii="Arial" w:hAnsi="Arial" w:cs="Arial" w:hint="cs"/>
          <w:w w:val="99"/>
          <w:rtl/>
        </w:rPr>
        <w:t>بالمجوس</w:t>
      </w:r>
      <w:r>
        <w:rPr>
          <w:rStyle w:val="bold"/>
          <w:w w:val="99"/>
          <w:rtl/>
        </w:rPr>
        <w:t xml:space="preserve"> </w:t>
      </w:r>
      <w:r>
        <w:rPr>
          <w:rStyle w:val="bold"/>
          <w:rFonts w:ascii="Arial" w:hAnsi="Arial" w:cs="Arial" w:hint="cs"/>
          <w:w w:val="99"/>
          <w:rtl/>
        </w:rPr>
        <w:t>سنَّة</w:t>
      </w:r>
      <w:r>
        <w:rPr>
          <w:rStyle w:val="bold"/>
          <w:w w:val="99"/>
          <w:rtl/>
        </w:rPr>
        <w:t xml:space="preserve"> </w:t>
      </w:r>
      <w:r>
        <w:rPr>
          <w:rStyle w:val="bold"/>
          <w:rFonts w:ascii="Arial" w:hAnsi="Arial" w:cs="Arial" w:hint="cs"/>
          <w:w w:val="99"/>
          <w:rtl/>
        </w:rPr>
        <w:t>أهل</w:t>
      </w:r>
      <w:r>
        <w:rPr>
          <w:rStyle w:val="bold"/>
          <w:w w:val="99"/>
          <w:rtl/>
        </w:rPr>
        <w:t xml:space="preserve"> </w:t>
      </w:r>
      <w:r>
        <w:rPr>
          <w:rStyle w:val="bold"/>
          <w:rFonts w:ascii="Arial" w:hAnsi="Arial" w:cs="Arial" w:hint="cs"/>
          <w:w w:val="99"/>
          <w:rtl/>
        </w:rPr>
        <w:t>الكتاب</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الجزية</w:t>
      </w:r>
      <w:r>
        <w:rPr>
          <w:rStyle w:val="bold"/>
          <w:rFonts w:ascii="Calibri" w:cs="Calibri" w:hint="cs"/>
          <w:w w:val="99"/>
          <w:rtl/>
        </w:rPr>
        <w:t>»</w:t>
      </w:r>
      <w:r>
        <w:rPr>
          <w:rStyle w:val="Superscript"/>
          <w:w w:val="99"/>
          <w:rtl/>
        </w:rPr>
        <w:t>(</w:t>
      </w:r>
      <w:r>
        <w:rPr>
          <w:rStyle w:val="Superscript"/>
          <w:w w:val="99"/>
          <w:rtl/>
        </w:rPr>
        <w:footnoteReference w:id="193"/>
      </w:r>
      <w:r>
        <w:rPr>
          <w:rStyle w:val="Superscript"/>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في</w:t>
      </w:r>
      <w:r>
        <w:rPr>
          <w:w w:val="99"/>
          <w:rtl/>
        </w:rPr>
        <w:t xml:space="preserve"> </w:t>
      </w:r>
      <w:r>
        <w:rPr>
          <w:rFonts w:ascii="Arial" w:hAnsi="Arial" w:cs="Arial" w:hint="cs"/>
          <w:w w:val="99"/>
          <w:rtl/>
        </w:rPr>
        <w:t>النكاح</w:t>
      </w:r>
      <w:r>
        <w:rPr>
          <w:w w:val="99"/>
          <w:rtl/>
        </w:rPr>
        <w:t xml:space="preserve"> </w:t>
      </w:r>
      <w:r>
        <w:rPr>
          <w:rFonts w:ascii="Arial" w:hAnsi="Arial" w:cs="Arial" w:hint="cs"/>
          <w:w w:val="99"/>
          <w:rtl/>
        </w:rPr>
        <w:t>والذبائح،</w:t>
      </w:r>
      <w:r>
        <w:rPr>
          <w:w w:val="99"/>
          <w:rtl/>
        </w:rPr>
        <w:t xml:space="preserve"> </w:t>
      </w:r>
      <w:r>
        <w:rPr>
          <w:rFonts w:ascii="Arial" w:hAnsi="Arial" w:cs="Arial" w:hint="cs"/>
          <w:w w:val="99"/>
          <w:rtl/>
        </w:rPr>
        <w:t>وأخذها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مجوس</w:t>
      </w:r>
      <w:r>
        <w:rPr>
          <w:w w:val="99"/>
          <w:rtl/>
        </w:rPr>
        <w:t xml:space="preserve"> </w:t>
      </w:r>
      <w:r>
        <w:rPr>
          <w:rFonts w:ascii="Arial" w:hAnsi="Arial" w:cs="Arial" w:hint="cs"/>
          <w:w w:val="99"/>
          <w:rtl/>
        </w:rPr>
        <w:t>هجر</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شهد</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الرحمن</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عوف</w:t>
      </w:r>
      <w:r>
        <w:rPr>
          <w:w w:val="99"/>
          <w:rtl/>
        </w:rPr>
        <w:t xml:space="preserve"> </w:t>
      </w:r>
      <w:r>
        <w:rPr>
          <w:rFonts w:ascii="Arial" w:hAnsi="Arial" w:cs="Arial" w:hint="cs"/>
          <w:w w:val="99"/>
          <w:rtl/>
        </w:rPr>
        <w:t>لعمر</w:t>
      </w:r>
      <w:r>
        <w:rPr>
          <w:w w:val="99"/>
          <w:rtl/>
        </w:rPr>
        <w:t xml:space="preserve"> </w:t>
      </w:r>
      <w:r>
        <w:rPr>
          <w:rFonts w:ascii="Arial" w:hAnsi="Arial" w:cs="Arial" w:hint="cs"/>
          <w:w w:val="99"/>
          <w:rtl/>
        </w:rPr>
        <w:t>حيث</w:t>
      </w:r>
      <w:r>
        <w:rPr>
          <w:w w:val="99"/>
          <w:rtl/>
        </w:rPr>
        <w:t xml:space="preserve"> </w:t>
      </w:r>
      <w:r>
        <w:rPr>
          <w:rFonts w:ascii="Arial" w:hAnsi="Arial" w:cs="Arial" w:hint="cs"/>
          <w:w w:val="99"/>
          <w:rtl/>
        </w:rPr>
        <w:t>توقَّف</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المجوس،</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مالك</w:t>
      </w:r>
      <w:r>
        <w:rPr>
          <w:w w:val="99"/>
          <w:rtl/>
        </w:rPr>
        <w:t xml:space="preserve"> </w:t>
      </w:r>
      <w:r>
        <w:rPr>
          <w:rFonts w:ascii="Arial" w:hAnsi="Arial" w:cs="Arial" w:hint="cs"/>
          <w:w w:val="99"/>
          <w:rtl/>
        </w:rPr>
        <w:t>والأوزاعي</w:t>
      </w:r>
      <w:r>
        <w:rPr>
          <w:w w:val="99"/>
          <w:rtl/>
        </w:rPr>
        <w:t xml:space="preserve">: </w:t>
      </w:r>
      <w:r>
        <w:rPr>
          <w:rFonts w:ascii="Arial" w:hAnsi="Arial" w:cs="Arial" w:hint="cs"/>
          <w:w w:val="99"/>
          <w:rtl/>
        </w:rPr>
        <w:t>تؤخذ</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مشرك،</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امتناع</w:t>
      </w:r>
      <w:r>
        <w:rPr>
          <w:w w:val="99"/>
          <w:rtl/>
        </w:rPr>
        <w:t xml:space="preserve"> </w:t>
      </w:r>
      <w:r>
        <w:rPr>
          <w:rFonts w:ascii="Arial" w:hAnsi="Arial" w:cs="Arial" w:hint="cs"/>
          <w:w w:val="99"/>
          <w:rtl/>
        </w:rPr>
        <w:t>عمر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أخذ</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المجوس</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شهد</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الرحمن</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عوف</w:t>
      </w:r>
      <w:r>
        <w:rPr>
          <w:w w:val="99"/>
          <w:rtl/>
        </w:rPr>
        <w:t xml:space="preserve"> </w:t>
      </w:r>
      <w:r>
        <w:rPr>
          <w:rFonts w:ascii="Arial" w:hAnsi="Arial" w:cs="Arial" w:hint="cs"/>
          <w:w w:val="99"/>
          <w:rtl/>
        </w:rPr>
        <w:t>أنَّه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أخذها</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دليل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رأي</w:t>
      </w:r>
      <w:r>
        <w:rPr>
          <w:w w:val="99"/>
          <w:rtl/>
        </w:rPr>
        <w:t xml:space="preserve"> </w:t>
      </w:r>
      <w:r>
        <w:rPr>
          <w:rFonts w:ascii="Arial" w:hAnsi="Arial" w:cs="Arial" w:hint="cs"/>
          <w:w w:val="99"/>
          <w:rtl/>
        </w:rPr>
        <w:t>الصحابة</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أنَّها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تؤخذ</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مشرك،</w:t>
      </w:r>
      <w:r>
        <w:rPr>
          <w:w w:val="99"/>
          <w:rtl/>
        </w:rPr>
        <w:t xml:space="preserve"> </w:t>
      </w:r>
      <w:r>
        <w:rPr>
          <w:rFonts w:ascii="Arial" w:hAnsi="Arial" w:cs="Arial" w:hint="cs"/>
          <w:w w:val="99"/>
          <w:rtl/>
        </w:rPr>
        <w:t>واتَّفقت</w:t>
      </w:r>
      <w:r>
        <w:rPr>
          <w:w w:val="99"/>
          <w:rtl/>
        </w:rPr>
        <w:t xml:space="preserve"> </w:t>
      </w:r>
      <w:r>
        <w:rPr>
          <w:rFonts w:ascii="Arial" w:hAnsi="Arial" w:cs="Arial" w:hint="cs"/>
          <w:w w:val="99"/>
          <w:rtl/>
        </w:rPr>
        <w:t>الصحابة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أنَّها</w:t>
      </w:r>
      <w:r>
        <w:rPr>
          <w:w w:val="99"/>
          <w:rtl/>
        </w:rPr>
        <w:t xml:space="preserve"> </w:t>
      </w:r>
      <w:r>
        <w:rPr>
          <w:rFonts w:ascii="Arial" w:hAnsi="Arial" w:cs="Arial" w:hint="cs"/>
          <w:w w:val="99"/>
          <w:rtl/>
        </w:rPr>
        <w:t>تؤخذ</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المجوس،</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البخاري</w:t>
      </w:r>
      <w:r>
        <w:rPr>
          <w:w w:val="99"/>
          <w:rtl/>
        </w:rPr>
        <w:t xml:space="preserve">: </w:t>
      </w:r>
      <w:r>
        <w:rPr>
          <w:rFonts w:ascii="Calibri" w:cs="Calibri" w:hint="cs"/>
          <w:w w:val="99"/>
          <w:rtl/>
        </w:rPr>
        <w:t>«</w:t>
      </w:r>
      <w:r>
        <w:rPr>
          <w:rFonts w:ascii="Arial" w:hAnsi="Arial" w:cs="Arial" w:hint="cs"/>
          <w:w w:val="99"/>
          <w:rtl/>
        </w:rPr>
        <w:t>ما</w:t>
      </w:r>
      <w:r>
        <w:rPr>
          <w:rFonts w:ascii="Calibri" w:cs="Calibri" w:hint="cs"/>
          <w:w w:val="99"/>
          <w:rtl/>
        </w:rPr>
        <w:t> </w:t>
      </w:r>
      <w:r>
        <w:rPr>
          <w:rFonts w:ascii="Arial" w:hAnsi="Arial" w:cs="Arial" w:hint="cs"/>
          <w:w w:val="99"/>
          <w:rtl/>
        </w:rPr>
        <w:t>أخذ</w:t>
      </w:r>
      <w:r>
        <w:rPr>
          <w:w w:val="99"/>
          <w:rtl/>
        </w:rPr>
        <w:t xml:space="preserve"> </w:t>
      </w:r>
      <w:r>
        <w:rPr>
          <w:rFonts w:ascii="Arial" w:hAnsi="Arial" w:cs="Arial" w:hint="cs"/>
          <w:w w:val="99"/>
          <w:rtl/>
        </w:rPr>
        <w:t>عمر</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المجوس</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شهد</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الرحمن</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عوف</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أخذها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مجوس</w:t>
      </w:r>
      <w:r>
        <w:rPr>
          <w:w w:val="99"/>
          <w:rtl/>
        </w:rPr>
        <w:t xml:space="preserve"> </w:t>
      </w:r>
      <w:r>
        <w:rPr>
          <w:rFonts w:ascii="Arial" w:hAnsi="Arial" w:cs="Arial" w:hint="cs"/>
          <w:w w:val="99"/>
          <w:rtl/>
        </w:rPr>
        <w:t>هجر</w:t>
      </w:r>
      <w:r>
        <w:rPr>
          <w:rFonts w:ascii="Calibri" w:cs="Calibri" w:hint="cs"/>
          <w:w w:val="99"/>
          <w:rtl/>
        </w:rPr>
        <w:t>»</w:t>
      </w:r>
      <w:r>
        <w:rPr>
          <w:rStyle w:val="Superscript"/>
          <w:w w:val="99"/>
          <w:rtl/>
        </w:rPr>
        <w:t>(</w:t>
      </w:r>
      <w:r>
        <w:rPr>
          <w:rStyle w:val="Superscript"/>
          <w:w w:val="99"/>
          <w:rtl/>
        </w:rPr>
        <w:footnoteReference w:id="194"/>
      </w:r>
      <w:r>
        <w:rPr>
          <w:rStyle w:val="Superscript"/>
          <w:w w:val="99"/>
          <w:rtl/>
        </w:rPr>
        <w:t>)</w:t>
      </w:r>
      <w:r>
        <w:rPr>
          <w:w w:val="99"/>
          <w:rtl/>
        </w:rPr>
        <w:t xml:space="preserve">. </w:t>
      </w:r>
      <w:r>
        <w:rPr>
          <w:rFonts w:ascii="Arial" w:hAnsi="Arial" w:cs="Arial" w:hint="cs"/>
          <w:w w:val="99"/>
          <w:rtl/>
        </w:rPr>
        <w:t>ويروى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شهد</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قال</w:t>
      </w:r>
      <w:r>
        <w:rPr>
          <w:w w:val="99"/>
          <w:rtl/>
        </w:rPr>
        <w:t xml:space="preserve">: </w:t>
      </w:r>
      <w:r>
        <w:rPr>
          <w:rStyle w:val="bold"/>
          <w:w w:val="99"/>
          <w:rtl/>
        </w:rPr>
        <w:t>«</w:t>
      </w:r>
      <w:r>
        <w:rPr>
          <w:rStyle w:val="bold"/>
          <w:rFonts w:ascii="Arial" w:hAnsi="Arial" w:cs="Arial" w:hint="cs"/>
          <w:w w:val="99"/>
          <w:rtl/>
        </w:rPr>
        <w:t>سنُّوا</w:t>
      </w:r>
      <w:r>
        <w:rPr>
          <w:rStyle w:val="bold"/>
          <w:w w:val="99"/>
          <w:rtl/>
        </w:rPr>
        <w:t xml:space="preserve"> </w:t>
      </w:r>
      <w:r>
        <w:rPr>
          <w:rStyle w:val="bold"/>
          <w:rFonts w:ascii="Arial" w:hAnsi="Arial" w:cs="Arial" w:hint="cs"/>
          <w:w w:val="99"/>
          <w:rtl/>
        </w:rPr>
        <w:t>بهم</w:t>
      </w:r>
      <w:r>
        <w:rPr>
          <w:rStyle w:val="bold"/>
          <w:w w:val="99"/>
          <w:rtl/>
        </w:rPr>
        <w:t xml:space="preserve"> </w:t>
      </w:r>
      <w:r>
        <w:rPr>
          <w:rStyle w:val="bold"/>
          <w:rFonts w:ascii="Arial" w:hAnsi="Arial" w:cs="Arial" w:hint="cs"/>
          <w:w w:val="99"/>
          <w:rtl/>
        </w:rPr>
        <w:t>سنَّة</w:t>
      </w:r>
      <w:r>
        <w:rPr>
          <w:rStyle w:val="bold"/>
          <w:w w:val="99"/>
          <w:rtl/>
        </w:rPr>
        <w:t xml:space="preserve"> </w:t>
      </w:r>
      <w:r>
        <w:rPr>
          <w:rStyle w:val="bold"/>
          <w:rFonts w:ascii="Arial" w:hAnsi="Arial" w:cs="Arial" w:hint="cs"/>
          <w:w w:val="99"/>
          <w:rtl/>
        </w:rPr>
        <w:t>أهل</w:t>
      </w:r>
      <w:r>
        <w:rPr>
          <w:rStyle w:val="bold"/>
          <w:w w:val="99"/>
          <w:rtl/>
        </w:rPr>
        <w:t xml:space="preserve"> </w:t>
      </w:r>
      <w:r>
        <w:rPr>
          <w:rStyle w:val="bold"/>
          <w:rFonts w:ascii="Arial" w:hAnsi="Arial" w:cs="Arial" w:hint="cs"/>
          <w:w w:val="99"/>
          <w:rtl/>
        </w:rPr>
        <w:t>الكتاب</w:t>
      </w:r>
      <w:r>
        <w:rPr>
          <w:rStyle w:val="bold"/>
          <w:rFonts w:ascii="Calibri" w:cs="Calibri" w:hint="cs"/>
          <w:w w:val="99"/>
          <w:rtl/>
        </w:rPr>
        <w:t>»</w:t>
      </w:r>
      <w:r>
        <w:rPr>
          <w:rStyle w:val="Superscript"/>
          <w:w w:val="99"/>
          <w:rtl/>
        </w:rPr>
        <w:t>(</w:t>
      </w:r>
      <w:r>
        <w:rPr>
          <w:rStyle w:val="Superscript"/>
          <w:w w:val="99"/>
          <w:rtl/>
        </w:rPr>
        <w:footnoteReference w:id="195"/>
      </w:r>
      <w:r>
        <w:rPr>
          <w:rStyle w:val="Superscript"/>
          <w:w w:val="99"/>
          <w:rtl/>
        </w:rPr>
        <w:t>)</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وصرَّح</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رواية،</w:t>
      </w:r>
      <w:r>
        <w:rPr>
          <w:w w:val="99"/>
          <w:rtl/>
        </w:rPr>
        <w:t xml:space="preserve"> </w:t>
      </w:r>
      <w:r>
        <w:rPr>
          <w:rFonts w:ascii="Arial" w:hAnsi="Arial" w:cs="Arial" w:hint="cs"/>
          <w:w w:val="99"/>
          <w:rtl/>
        </w:rPr>
        <w:t>والحديث</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الموطَّأ</w:t>
      </w:r>
      <w:r>
        <w:rPr>
          <w:w w:val="99"/>
          <w:rtl/>
        </w:rPr>
        <w:t xml:space="preserve"> </w:t>
      </w:r>
      <w:r>
        <w:rPr>
          <w:rFonts w:ascii="Calibri" w:cs="Calibri" w:hint="cs"/>
          <w:w w:val="99"/>
          <w:rtl/>
        </w:rPr>
        <w:t>«</w:t>
      </w:r>
      <w:r>
        <w:rPr>
          <w:rFonts w:ascii="Arial" w:hAnsi="Arial" w:cs="Arial" w:hint="cs"/>
          <w:w w:val="99"/>
          <w:rtl/>
        </w:rPr>
        <w:t>أنَّه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أخذ</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مجوس</w:t>
      </w:r>
      <w:r>
        <w:rPr>
          <w:w w:val="99"/>
          <w:rtl/>
        </w:rPr>
        <w:t xml:space="preserve"> </w:t>
      </w:r>
      <w:r>
        <w:rPr>
          <w:rFonts w:ascii="Arial" w:hAnsi="Arial" w:cs="Arial" w:hint="cs"/>
          <w:w w:val="99"/>
          <w:rtl/>
        </w:rPr>
        <w:t>البحرين،</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عمر</w:t>
      </w:r>
      <w:r>
        <w:rPr>
          <w:w w:val="99"/>
          <w:rtl/>
        </w:rPr>
        <w:t xml:space="preserve"> </w:t>
      </w:r>
      <w:r>
        <w:rPr>
          <w:rFonts w:ascii="Arial" w:hAnsi="Arial" w:cs="Arial" w:hint="cs"/>
          <w:w w:val="99"/>
          <w:rtl/>
        </w:rPr>
        <w:t>أخذها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مجوس</w:t>
      </w:r>
      <w:r>
        <w:rPr>
          <w:w w:val="99"/>
          <w:rtl/>
        </w:rPr>
        <w:t xml:space="preserve"> </w:t>
      </w:r>
      <w:r>
        <w:rPr>
          <w:rFonts w:ascii="Arial" w:hAnsi="Arial" w:cs="Arial" w:hint="cs"/>
          <w:w w:val="99"/>
          <w:rtl/>
        </w:rPr>
        <w:t>فارس،</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عثمان</w:t>
      </w:r>
      <w:r>
        <w:rPr>
          <w:w w:val="99"/>
          <w:rtl/>
        </w:rPr>
        <w:t xml:space="preserve"> </w:t>
      </w:r>
      <w:r>
        <w:rPr>
          <w:rFonts w:ascii="Arial" w:hAnsi="Arial" w:cs="Arial" w:hint="cs"/>
          <w:w w:val="99"/>
          <w:rtl/>
        </w:rPr>
        <w:t>أخذها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البربر</w:t>
      </w:r>
      <w:r>
        <w:rPr>
          <w:rFonts w:ascii="Calibri" w:cs="Calibri" w:hint="cs"/>
          <w:w w:val="99"/>
          <w:rtl/>
        </w:rPr>
        <w:t>»</w:t>
      </w:r>
      <w:r>
        <w:rPr>
          <w:rStyle w:val="Superscript"/>
          <w:w w:val="99"/>
          <w:rtl/>
        </w:rPr>
        <w:t>(</w:t>
      </w:r>
      <w:r>
        <w:rPr>
          <w:rStyle w:val="Superscript"/>
          <w:w w:val="99"/>
          <w:rtl/>
        </w:rPr>
        <w:footnoteReference w:id="196"/>
      </w:r>
      <w:r>
        <w:rPr>
          <w:rStyle w:val="Superscript"/>
          <w:w w:val="99"/>
          <w:rtl/>
        </w:rPr>
        <w:t>)</w:t>
      </w:r>
      <w:r>
        <w:rPr>
          <w:w w:val="99"/>
          <w:rtl/>
        </w:rPr>
        <w:t xml:space="preserve">. </w:t>
      </w:r>
      <w:r>
        <w:rPr>
          <w:rFonts w:ascii="Arial" w:hAnsi="Arial" w:cs="Arial" w:hint="cs"/>
          <w:w w:val="99"/>
          <w:rtl/>
        </w:rPr>
        <w:t>واتَّفقوا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تحريم</w:t>
      </w:r>
      <w:r>
        <w:rPr>
          <w:w w:val="99"/>
          <w:rtl/>
        </w:rPr>
        <w:t xml:space="preserve"> </w:t>
      </w:r>
      <w:r>
        <w:rPr>
          <w:rFonts w:ascii="Arial" w:hAnsi="Arial" w:cs="Arial" w:hint="cs"/>
          <w:w w:val="99"/>
          <w:rtl/>
        </w:rPr>
        <w:t>ذبائحهم</w:t>
      </w:r>
      <w:r>
        <w:rPr>
          <w:w w:val="99"/>
          <w:rtl/>
        </w:rPr>
        <w:t xml:space="preserve"> </w:t>
      </w:r>
      <w:r>
        <w:rPr>
          <w:rFonts w:ascii="Arial" w:hAnsi="Arial" w:cs="Arial" w:hint="cs"/>
          <w:w w:val="99"/>
          <w:rtl/>
        </w:rPr>
        <w:t>ونسائهم،</w:t>
      </w:r>
      <w:r>
        <w:rPr>
          <w:w w:val="99"/>
          <w:rtl/>
        </w:rPr>
        <w:t xml:space="preserve"> </w:t>
      </w:r>
      <w:r>
        <w:rPr>
          <w:rFonts w:ascii="Arial" w:hAnsi="Arial" w:cs="Arial" w:hint="cs"/>
          <w:w w:val="99"/>
          <w:rtl/>
        </w:rPr>
        <w:t>وأنَّها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تؤخذ</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المرتدِّ</w:t>
      </w:r>
      <w:r>
        <w:rPr>
          <w:w w:val="99"/>
          <w:rtl/>
        </w:rPr>
        <w:t>.</w:t>
      </w:r>
    </w:p>
    <w:p w:rsidR="00B03E2D" w:rsidRDefault="00B03E2D">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وتؤخذ</w:t>
      </w:r>
      <w:r>
        <w:rPr>
          <w:rtl/>
        </w:rPr>
        <w:t xml:space="preserve"> </w:t>
      </w:r>
      <w:r>
        <w:rPr>
          <w:rFonts w:ascii="Arial" w:hAnsi="Arial" w:cs="Arial" w:hint="cs"/>
          <w:rtl/>
        </w:rPr>
        <w:t>الجزية</w:t>
      </w:r>
      <w:r>
        <w:rPr>
          <w:rtl/>
        </w:rPr>
        <w:t xml:space="preserve"> </w:t>
      </w:r>
      <w:r>
        <w:rPr>
          <w:rFonts w:ascii="Arial" w:hAnsi="Arial" w:cs="Arial" w:hint="cs"/>
          <w:rtl/>
        </w:rPr>
        <w:t>عن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والمجوس،</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عربا،</w:t>
      </w:r>
      <w:r>
        <w:rPr>
          <w:rtl/>
        </w:rPr>
        <w:t xml:space="preserve"> </w:t>
      </w: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يوسف</w:t>
      </w:r>
      <w:r>
        <w:rPr>
          <w:rtl/>
        </w:rPr>
        <w:t xml:space="preserve">: </w:t>
      </w:r>
      <w:r>
        <w:rPr>
          <w:rFonts w:ascii="Arial" w:hAnsi="Arial" w:cs="Arial" w:hint="cs"/>
          <w:rtl/>
        </w:rPr>
        <w:t>لا</w:t>
      </w:r>
      <w:r>
        <w:rPr>
          <w:rFonts w:ascii="Calibri" w:cs="Calibri" w:hint="cs"/>
          <w:rtl/>
        </w:rPr>
        <w:t> </w:t>
      </w:r>
      <w:r>
        <w:rPr>
          <w:rFonts w:ascii="Arial" w:hAnsi="Arial" w:cs="Arial" w:hint="cs"/>
          <w:rtl/>
        </w:rPr>
        <w:t>تؤخذ</w:t>
      </w:r>
      <w:r>
        <w:rPr>
          <w:rtl/>
        </w:rPr>
        <w:t xml:space="preserve"> </w:t>
      </w:r>
      <w:r>
        <w:rPr>
          <w:rFonts w:ascii="Arial" w:hAnsi="Arial" w:cs="Arial" w:hint="cs"/>
          <w:rtl/>
        </w:rPr>
        <w:t>من</w:t>
      </w:r>
      <w:r>
        <w:rPr>
          <w:rtl/>
        </w:rPr>
        <w:t xml:space="preserve"> </w:t>
      </w:r>
      <w:r>
        <w:rPr>
          <w:rFonts w:ascii="Arial" w:hAnsi="Arial" w:cs="Arial" w:hint="cs"/>
          <w:rtl/>
        </w:rPr>
        <w:t>العربيِّ</w:t>
      </w:r>
      <w:r>
        <w:rPr>
          <w:rtl/>
        </w:rPr>
        <w:t xml:space="preserve"> </w:t>
      </w:r>
      <w:r>
        <w:rPr>
          <w:rFonts w:ascii="Arial" w:hAnsi="Arial" w:cs="Arial" w:hint="cs"/>
          <w:rtl/>
        </w:rPr>
        <w:t>كتابيًّا</w:t>
      </w:r>
      <w:r>
        <w:rPr>
          <w:rtl/>
        </w:rPr>
        <w:t xml:space="preserve"> </w:t>
      </w:r>
      <w:r>
        <w:rPr>
          <w:rFonts w:ascii="Arial" w:hAnsi="Arial" w:cs="Arial" w:hint="cs"/>
          <w:rtl/>
        </w:rPr>
        <w:t>أو</w:t>
      </w:r>
      <w:r>
        <w:rPr>
          <w:rtl/>
        </w:rPr>
        <w:t xml:space="preserve"> </w:t>
      </w:r>
      <w:r>
        <w:rPr>
          <w:rFonts w:ascii="Arial" w:hAnsi="Arial" w:cs="Arial" w:hint="cs"/>
          <w:rtl/>
        </w:rPr>
        <w:t>مشركا،</w:t>
      </w:r>
      <w:r>
        <w:rPr>
          <w:rtl/>
        </w:rPr>
        <w:t xml:space="preserve"> </w:t>
      </w:r>
      <w:r>
        <w:rPr>
          <w:rFonts w:ascii="Arial" w:hAnsi="Arial" w:cs="Arial" w:hint="cs"/>
          <w:rtl/>
        </w:rPr>
        <w:t>وتؤخذ</w:t>
      </w:r>
      <w:r>
        <w:rPr>
          <w:rtl/>
        </w:rPr>
        <w:t xml:space="preserve"> </w:t>
      </w:r>
      <w:r>
        <w:rPr>
          <w:rFonts w:ascii="Arial" w:hAnsi="Arial" w:cs="Arial" w:hint="cs"/>
          <w:rtl/>
        </w:rPr>
        <w:t>من</w:t>
      </w:r>
      <w:r>
        <w:rPr>
          <w:rtl/>
        </w:rPr>
        <w:t xml:space="preserve"> </w:t>
      </w:r>
      <w:r>
        <w:rPr>
          <w:rFonts w:ascii="Arial" w:hAnsi="Arial" w:cs="Arial" w:hint="cs"/>
          <w:rtl/>
        </w:rPr>
        <w:t>العجميِّ</w:t>
      </w:r>
      <w:r>
        <w:rPr>
          <w:rtl/>
        </w:rPr>
        <w:t xml:space="preserve"> </w:t>
      </w:r>
      <w:r>
        <w:rPr>
          <w:rFonts w:ascii="Arial" w:hAnsi="Arial" w:cs="Arial" w:hint="cs"/>
          <w:rtl/>
        </w:rPr>
        <w:t>كتابيًّا</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حنيفة</w:t>
      </w:r>
      <w:r>
        <w:rPr>
          <w:rtl/>
        </w:rPr>
        <w:t xml:space="preserve">: </w:t>
      </w:r>
      <w:r>
        <w:rPr>
          <w:rFonts w:ascii="Arial" w:hAnsi="Arial" w:cs="Arial" w:hint="cs"/>
          <w:rtl/>
        </w:rPr>
        <w:t>تؤخذ</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ولو</w:t>
      </w:r>
      <w:r>
        <w:rPr>
          <w:rtl/>
        </w:rPr>
        <w:t xml:space="preserve"> </w:t>
      </w:r>
      <w:r>
        <w:rPr>
          <w:rFonts w:ascii="Arial" w:hAnsi="Arial" w:cs="Arial" w:hint="cs"/>
          <w:rtl/>
        </w:rPr>
        <w:t>عربا،</w:t>
      </w:r>
      <w:r>
        <w:rPr>
          <w:rtl/>
        </w:rPr>
        <w:t xml:space="preserve"> </w:t>
      </w:r>
      <w:r>
        <w:rPr>
          <w:rFonts w:ascii="Arial" w:hAnsi="Arial" w:cs="Arial" w:hint="cs"/>
          <w:rtl/>
        </w:rPr>
        <w:t>ولا</w:t>
      </w:r>
      <w:r>
        <w:rPr>
          <w:rtl/>
        </w:rPr>
        <w:t xml:space="preserve"> </w:t>
      </w:r>
      <w:r>
        <w:rPr>
          <w:rFonts w:ascii="Arial" w:hAnsi="Arial" w:cs="Arial" w:hint="cs"/>
          <w:rtl/>
        </w:rPr>
        <w:t>تؤخذ</w:t>
      </w:r>
      <w:r>
        <w:rPr>
          <w:rtl/>
        </w:rPr>
        <w:t xml:space="preserve"> </w:t>
      </w:r>
      <w:r>
        <w:rPr>
          <w:rFonts w:ascii="Arial" w:hAnsi="Arial" w:cs="Arial" w:hint="cs"/>
          <w:rtl/>
        </w:rPr>
        <w:t>من</w:t>
      </w:r>
      <w:r>
        <w:rPr>
          <w:rtl/>
        </w:rPr>
        <w:t xml:space="preserve"> </w:t>
      </w:r>
      <w:r>
        <w:rPr>
          <w:rFonts w:ascii="Arial" w:hAnsi="Arial" w:cs="Arial" w:hint="cs"/>
          <w:rtl/>
        </w:rPr>
        <w:t>مشركي</w:t>
      </w:r>
      <w:r>
        <w:rPr>
          <w:rtl/>
        </w:rPr>
        <w:t xml:space="preserve"> </w:t>
      </w:r>
      <w:r>
        <w:rPr>
          <w:rFonts w:ascii="Arial" w:hAnsi="Arial" w:cs="Arial" w:hint="cs"/>
          <w:rtl/>
        </w:rPr>
        <w:t>العرب،</w:t>
      </w:r>
      <w:r>
        <w:rPr>
          <w:rtl/>
        </w:rPr>
        <w:t xml:space="preserve"> </w:t>
      </w:r>
      <w:r>
        <w:rPr>
          <w:rFonts w:ascii="Arial" w:hAnsi="Arial" w:cs="Arial" w:hint="cs"/>
          <w:rtl/>
        </w:rPr>
        <w:t>وهو</w:t>
      </w:r>
      <w:r>
        <w:rPr>
          <w:rtl/>
        </w:rPr>
        <w:t xml:space="preserve"> </w:t>
      </w:r>
      <w:r>
        <w:rPr>
          <w:rFonts w:ascii="Arial" w:hAnsi="Arial" w:cs="Arial" w:hint="cs"/>
          <w:rtl/>
        </w:rPr>
        <w:t>مذهب</w:t>
      </w:r>
      <w:r>
        <w:rPr>
          <w:rtl/>
        </w:rPr>
        <w:t xml:space="preserve"> </w:t>
      </w:r>
      <w:r>
        <w:rPr>
          <w:rFonts w:ascii="Arial" w:hAnsi="Arial" w:cs="Arial" w:hint="cs"/>
          <w:rtl/>
        </w:rPr>
        <w:t>الشافعيِّ،</w:t>
      </w:r>
      <w:r>
        <w:rPr>
          <w:rtl/>
        </w:rPr>
        <w:t xml:space="preserve"> </w:t>
      </w:r>
      <w:r>
        <w:rPr>
          <w:rFonts w:ascii="Arial" w:hAnsi="Arial" w:cs="Arial" w:hint="cs"/>
          <w:rtl/>
        </w:rPr>
        <w:t>ومن</w:t>
      </w:r>
      <w:r>
        <w:rPr>
          <w:rtl/>
        </w:rPr>
        <w:t xml:space="preserve"> </w:t>
      </w:r>
      <w:r>
        <w:rPr>
          <w:rFonts w:ascii="Arial" w:hAnsi="Arial" w:cs="Arial" w:hint="cs"/>
          <w:rtl/>
        </w:rPr>
        <w:t>دخل</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في</w:t>
      </w:r>
      <w:r>
        <w:rPr>
          <w:rtl/>
        </w:rPr>
        <w:t xml:space="preserve"> </w:t>
      </w:r>
      <w:r>
        <w:rPr>
          <w:rFonts w:ascii="Arial" w:hAnsi="Arial" w:cs="Arial" w:hint="cs"/>
          <w:rtl/>
        </w:rPr>
        <w:t>دين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قبل</w:t>
      </w:r>
      <w:r>
        <w:rPr>
          <w:rtl/>
        </w:rPr>
        <w:t xml:space="preserve"> </w:t>
      </w:r>
      <w:r>
        <w:rPr>
          <w:rFonts w:ascii="Arial" w:hAnsi="Arial" w:cs="Arial" w:hint="cs"/>
          <w:rtl/>
        </w:rPr>
        <w:t>النسخ</w:t>
      </w:r>
      <w:r>
        <w:rPr>
          <w:rtl/>
        </w:rPr>
        <w:t xml:space="preserve"> </w:t>
      </w:r>
      <w:r>
        <w:rPr>
          <w:rFonts w:ascii="Arial" w:hAnsi="Arial" w:cs="Arial" w:hint="cs"/>
          <w:rtl/>
        </w:rPr>
        <w:t>والتبديل</w:t>
      </w:r>
      <w:r>
        <w:rPr>
          <w:rtl/>
        </w:rPr>
        <w:t xml:space="preserve"> </w:t>
      </w:r>
      <w:r>
        <w:rPr>
          <w:rFonts w:ascii="Arial" w:hAnsi="Arial" w:cs="Arial" w:hint="cs"/>
          <w:rtl/>
        </w:rPr>
        <w:t>أخذت</w:t>
      </w:r>
      <w:r>
        <w:rPr>
          <w:rtl/>
        </w:rPr>
        <w:t xml:space="preserve"> </w:t>
      </w:r>
      <w:r>
        <w:rPr>
          <w:rFonts w:ascii="Arial" w:hAnsi="Arial" w:cs="Arial" w:hint="cs"/>
          <w:rtl/>
        </w:rPr>
        <w:t>منه</w:t>
      </w:r>
      <w:r>
        <w:rPr>
          <w:rtl/>
        </w:rPr>
        <w:t xml:space="preserve"> </w:t>
      </w:r>
      <w:r>
        <w:rPr>
          <w:rFonts w:ascii="Arial" w:hAnsi="Arial" w:cs="Arial" w:hint="cs"/>
          <w:rtl/>
        </w:rPr>
        <w:t>الجزية،</w:t>
      </w:r>
      <w:r>
        <w:rPr>
          <w:rtl/>
        </w:rPr>
        <w:t xml:space="preserve"> </w:t>
      </w:r>
      <w:r>
        <w:rPr>
          <w:rFonts w:ascii="Arial" w:hAnsi="Arial" w:cs="Arial" w:hint="cs"/>
          <w:rtl/>
        </w:rPr>
        <w:t>وحلَّت</w:t>
      </w:r>
      <w:r>
        <w:rPr>
          <w:rtl/>
        </w:rPr>
        <w:t xml:space="preserve"> </w:t>
      </w:r>
      <w:r>
        <w:rPr>
          <w:rFonts w:ascii="Arial" w:hAnsi="Arial" w:cs="Arial" w:hint="cs"/>
          <w:rtl/>
        </w:rPr>
        <w:t>ذبائحهم</w:t>
      </w:r>
      <w:r>
        <w:rPr>
          <w:rtl/>
        </w:rPr>
        <w:t xml:space="preserve"> </w:t>
      </w:r>
      <w:r>
        <w:rPr>
          <w:rFonts w:ascii="Arial" w:hAnsi="Arial" w:cs="Arial" w:hint="cs"/>
          <w:rtl/>
        </w:rPr>
        <w:t>ونساؤهم،</w:t>
      </w:r>
      <w:r>
        <w:rPr>
          <w:rtl/>
        </w:rPr>
        <w:t xml:space="preserve"> </w:t>
      </w:r>
      <w:r>
        <w:rPr>
          <w:rFonts w:ascii="Arial" w:hAnsi="Arial" w:cs="Arial" w:hint="cs"/>
          <w:rtl/>
        </w:rPr>
        <w:t>وأمَّا</w:t>
      </w:r>
      <w:r>
        <w:rPr>
          <w:rtl/>
        </w:rPr>
        <w:t xml:space="preserve"> </w:t>
      </w:r>
      <w:r>
        <w:rPr>
          <w:rFonts w:ascii="Arial" w:hAnsi="Arial" w:cs="Arial" w:hint="cs"/>
          <w:rtl/>
        </w:rPr>
        <w:t>بعد</w:t>
      </w:r>
      <w:r>
        <w:rPr>
          <w:rtl/>
        </w:rPr>
        <w:t xml:space="preserve"> </w:t>
      </w:r>
      <w:r>
        <w:rPr>
          <w:rFonts w:ascii="Arial" w:hAnsi="Arial" w:cs="Arial" w:hint="cs"/>
          <w:rtl/>
        </w:rPr>
        <w:t>التبديل</w:t>
      </w:r>
      <w:r>
        <w:rPr>
          <w:rtl/>
        </w:rPr>
        <w:t xml:space="preserve"> </w:t>
      </w:r>
      <w:r>
        <w:rPr>
          <w:rFonts w:ascii="Arial" w:hAnsi="Arial" w:cs="Arial" w:hint="cs"/>
          <w:rtl/>
        </w:rPr>
        <w:t>أو</w:t>
      </w:r>
      <w:r>
        <w:rPr>
          <w:rtl/>
        </w:rPr>
        <w:t xml:space="preserve"> </w:t>
      </w:r>
      <w:r>
        <w:rPr>
          <w:rFonts w:ascii="Arial" w:hAnsi="Arial" w:cs="Arial" w:hint="cs"/>
          <w:rtl/>
        </w:rPr>
        <w:t>النسخ</w:t>
      </w:r>
      <w:r>
        <w:rPr>
          <w:rtl/>
        </w:rPr>
        <w:t xml:space="preserve"> </w:t>
      </w:r>
      <w:r>
        <w:rPr>
          <w:rFonts w:ascii="Arial" w:hAnsi="Arial" w:cs="Arial" w:hint="cs"/>
          <w:rtl/>
        </w:rPr>
        <w:t>بمجيء</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فلا</w:t>
      </w:r>
      <w:r>
        <w:rPr>
          <w:rtl/>
        </w:rPr>
        <w:t xml:space="preserve"> </w:t>
      </w:r>
      <w:r>
        <w:rPr>
          <w:rFonts w:ascii="Arial" w:hAnsi="Arial" w:cs="Arial" w:hint="cs"/>
          <w:rtl/>
        </w:rPr>
        <w:t>تقبل</w:t>
      </w:r>
      <w:r>
        <w:rPr>
          <w:rtl/>
        </w:rPr>
        <w:t xml:space="preserve"> </w:t>
      </w:r>
      <w:r>
        <w:rPr>
          <w:rFonts w:ascii="Arial" w:hAnsi="Arial" w:cs="Arial" w:hint="cs"/>
          <w:rtl/>
        </w:rPr>
        <w:t>عنهم</w:t>
      </w:r>
      <w:r>
        <w:rPr>
          <w:rtl/>
        </w:rPr>
        <w:t xml:space="preserve"> </w:t>
      </w:r>
      <w:r>
        <w:rPr>
          <w:rFonts w:ascii="Arial" w:hAnsi="Arial" w:cs="Arial" w:hint="cs"/>
          <w:rtl/>
        </w:rPr>
        <w:t>الجزية،</w:t>
      </w:r>
      <w:r>
        <w:rPr>
          <w:rtl/>
        </w:rPr>
        <w:t xml:space="preserve"> </w:t>
      </w:r>
      <w:r>
        <w:rPr>
          <w:rFonts w:ascii="Arial" w:hAnsi="Arial" w:cs="Arial" w:hint="cs"/>
          <w:rtl/>
        </w:rPr>
        <w:t>ولا</w:t>
      </w:r>
      <w:r>
        <w:rPr>
          <w:rtl/>
        </w:rPr>
        <w:t xml:space="preserve"> </w:t>
      </w:r>
      <w:r>
        <w:rPr>
          <w:rFonts w:ascii="Arial" w:hAnsi="Arial" w:cs="Arial" w:hint="cs"/>
          <w:rtl/>
        </w:rPr>
        <w:t>تحلُّ</w:t>
      </w:r>
      <w:r>
        <w:rPr>
          <w:rtl/>
        </w:rPr>
        <w:t xml:space="preserve"> </w:t>
      </w:r>
      <w:r>
        <w:rPr>
          <w:rFonts w:ascii="Arial" w:hAnsi="Arial" w:cs="Arial" w:hint="cs"/>
          <w:rtl/>
        </w:rPr>
        <w:t>ذبائحهم</w:t>
      </w:r>
      <w:r>
        <w:rPr>
          <w:rtl/>
        </w:rPr>
        <w:t xml:space="preserve"> </w:t>
      </w:r>
      <w:r>
        <w:rPr>
          <w:rFonts w:ascii="Arial" w:hAnsi="Arial" w:cs="Arial" w:hint="cs"/>
          <w:rtl/>
        </w:rPr>
        <w:t>ولا</w:t>
      </w:r>
      <w:r>
        <w:rPr>
          <w:rtl/>
        </w:rPr>
        <w:t xml:space="preserve"> </w:t>
      </w:r>
      <w:r>
        <w:rPr>
          <w:rFonts w:ascii="Arial" w:hAnsi="Arial" w:cs="Arial" w:hint="cs"/>
          <w:rtl/>
        </w:rPr>
        <w:t>نساؤهم،</w:t>
      </w:r>
      <w:r>
        <w:rPr>
          <w:rtl/>
        </w:rPr>
        <w:t xml:space="preserve"> </w:t>
      </w:r>
      <w:r>
        <w:rPr>
          <w:rFonts w:ascii="Arial" w:hAnsi="Arial" w:cs="Arial" w:hint="cs"/>
          <w:rtl/>
        </w:rPr>
        <w:t>ومن</w:t>
      </w:r>
      <w:r>
        <w:rPr>
          <w:rtl/>
        </w:rPr>
        <w:t xml:space="preserve"> </w:t>
      </w:r>
      <w:r>
        <w:rPr>
          <w:rFonts w:ascii="Arial" w:hAnsi="Arial" w:cs="Arial" w:hint="cs"/>
          <w:rtl/>
        </w:rPr>
        <w:t>احتمل</w:t>
      </w:r>
      <w:r>
        <w:rPr>
          <w:rtl/>
        </w:rPr>
        <w:t xml:space="preserve"> </w:t>
      </w:r>
      <w:r>
        <w:rPr>
          <w:rFonts w:ascii="Arial" w:hAnsi="Arial" w:cs="Arial" w:hint="cs"/>
          <w:rtl/>
        </w:rPr>
        <w:t>الدخول</w:t>
      </w:r>
      <w:r>
        <w:rPr>
          <w:rtl/>
        </w:rPr>
        <w:t xml:space="preserve"> </w:t>
      </w:r>
      <w:r>
        <w:rPr>
          <w:rFonts w:ascii="Arial" w:hAnsi="Arial" w:cs="Arial" w:hint="cs"/>
          <w:rtl/>
        </w:rPr>
        <w:t>قبل</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أخذت</w:t>
      </w:r>
      <w:r>
        <w:rPr>
          <w:rtl/>
        </w:rPr>
        <w:t xml:space="preserve"> </w:t>
      </w:r>
      <w:r>
        <w:rPr>
          <w:rFonts w:ascii="Arial" w:hAnsi="Arial" w:cs="Arial" w:hint="cs"/>
          <w:rtl/>
        </w:rPr>
        <w:t>عنه</w:t>
      </w:r>
      <w:r>
        <w:rPr>
          <w:rtl/>
        </w:rPr>
        <w:t xml:space="preserve"> </w:t>
      </w:r>
      <w:r>
        <w:rPr>
          <w:rFonts w:ascii="Arial" w:hAnsi="Arial" w:cs="Arial" w:hint="cs"/>
          <w:rtl/>
        </w:rPr>
        <w:t>الجزية</w:t>
      </w:r>
      <w:r>
        <w:rPr>
          <w:rtl/>
        </w:rPr>
        <w:t xml:space="preserve"> </w:t>
      </w:r>
      <w:r>
        <w:rPr>
          <w:rFonts w:ascii="Arial" w:hAnsi="Arial" w:cs="Arial" w:hint="cs"/>
          <w:rtl/>
        </w:rPr>
        <w:t>حقنا</w:t>
      </w:r>
      <w:r>
        <w:rPr>
          <w:rtl/>
        </w:rPr>
        <w:t xml:space="preserve"> </w:t>
      </w:r>
      <w:r>
        <w:rPr>
          <w:rFonts w:ascii="Arial" w:hAnsi="Arial" w:cs="Arial" w:hint="cs"/>
          <w:rtl/>
        </w:rPr>
        <w:t>للدماء</w:t>
      </w:r>
      <w:r>
        <w:rPr>
          <w:rtl/>
        </w:rPr>
        <w:t xml:space="preserve"> </w:t>
      </w:r>
      <w:r>
        <w:rPr>
          <w:rFonts w:ascii="Arial" w:hAnsi="Arial" w:cs="Arial" w:hint="cs"/>
          <w:rtl/>
        </w:rPr>
        <w:t>على</w:t>
      </w:r>
      <w:r>
        <w:rPr>
          <w:rtl/>
        </w:rPr>
        <w:t xml:space="preserve"> </w:t>
      </w:r>
      <w:r>
        <w:rPr>
          <w:rFonts w:ascii="Arial" w:hAnsi="Arial" w:cs="Arial" w:hint="cs"/>
          <w:rtl/>
        </w:rPr>
        <w:t>الأصل،</w:t>
      </w:r>
      <w:r>
        <w:rPr>
          <w:rtl/>
        </w:rPr>
        <w:t xml:space="preserve"> </w:t>
      </w:r>
      <w:r>
        <w:rPr>
          <w:rFonts w:ascii="Arial" w:hAnsi="Arial" w:cs="Arial" w:hint="cs"/>
          <w:rtl/>
        </w:rPr>
        <w:t>ولم</w:t>
      </w:r>
      <w:r>
        <w:rPr>
          <w:rtl/>
        </w:rPr>
        <w:t xml:space="preserve"> </w:t>
      </w:r>
      <w:r>
        <w:rPr>
          <w:rFonts w:ascii="Arial" w:hAnsi="Arial" w:cs="Arial" w:hint="cs"/>
          <w:rtl/>
        </w:rPr>
        <w:t>تحلَّ</w:t>
      </w:r>
      <w:r>
        <w:rPr>
          <w:rtl/>
        </w:rPr>
        <w:t xml:space="preserve"> </w:t>
      </w:r>
      <w:r>
        <w:rPr>
          <w:rFonts w:ascii="Arial" w:hAnsi="Arial" w:cs="Arial" w:hint="cs"/>
          <w:rtl/>
        </w:rPr>
        <w:t>ذبائحه</w:t>
      </w:r>
      <w:r>
        <w:rPr>
          <w:rtl/>
        </w:rPr>
        <w:t xml:space="preserve"> </w:t>
      </w:r>
      <w:r>
        <w:rPr>
          <w:rFonts w:ascii="Arial" w:hAnsi="Arial" w:cs="Arial" w:hint="cs"/>
          <w:rtl/>
        </w:rPr>
        <w:t>ونساؤه</w:t>
      </w:r>
      <w:r>
        <w:rPr>
          <w:rtl/>
        </w:rPr>
        <w:t xml:space="preserve"> </w:t>
      </w:r>
      <w:r>
        <w:rPr>
          <w:rFonts w:ascii="Arial" w:hAnsi="Arial" w:cs="Arial" w:hint="cs"/>
          <w:rtl/>
        </w:rPr>
        <w:t>احتياطا</w:t>
      </w:r>
      <w:r>
        <w:rPr>
          <w:rtl/>
        </w:rPr>
        <w:t>.</w:t>
      </w:r>
    </w:p>
    <w:p w:rsidR="00B03E2D" w:rsidRDefault="00B03E2D">
      <w:pPr>
        <w:pStyle w:val="textmawadi3"/>
        <w:spacing w:before="170"/>
        <w:rPr>
          <w:w w:val="104"/>
          <w:rtl/>
        </w:rPr>
      </w:pPr>
      <w:r>
        <w:rPr>
          <w:rStyle w:val="namat2"/>
          <w:w w:val="104"/>
          <w:rtl/>
        </w:rPr>
        <w:t>[</w:t>
      </w:r>
      <w:r>
        <w:rPr>
          <w:rStyle w:val="namat2"/>
          <w:rFonts w:ascii="Arial" w:hAnsi="Arial" w:cs="Arial" w:hint="cs"/>
          <w:w w:val="104"/>
          <w:rtl/>
        </w:rPr>
        <w:t>فقه</w:t>
      </w:r>
      <w:r>
        <w:rPr>
          <w:rStyle w:val="namat2"/>
          <w:w w:val="104"/>
          <w:rtl/>
        </w:rPr>
        <w:t xml:space="preserve">] </w:t>
      </w:r>
      <w:r>
        <w:rPr>
          <w:rFonts w:ascii="Arial" w:hAnsi="Arial" w:cs="Arial" w:hint="cs"/>
          <w:w w:val="104"/>
          <w:rtl/>
        </w:rPr>
        <w:t>ومنهم</w:t>
      </w:r>
      <w:r>
        <w:rPr>
          <w:w w:val="104"/>
          <w:rtl/>
        </w:rPr>
        <w:t xml:space="preserve"> </w:t>
      </w:r>
      <w:r>
        <w:rPr>
          <w:rFonts w:ascii="Arial" w:hAnsi="Arial" w:cs="Arial" w:hint="cs"/>
          <w:w w:val="104"/>
          <w:rtl/>
        </w:rPr>
        <w:t>نصارى</w:t>
      </w:r>
      <w:r>
        <w:rPr>
          <w:w w:val="104"/>
          <w:rtl/>
        </w:rPr>
        <w:t xml:space="preserve"> </w:t>
      </w:r>
      <w:r>
        <w:rPr>
          <w:rFonts w:ascii="Arial" w:hAnsi="Arial" w:cs="Arial" w:hint="cs"/>
          <w:w w:val="104"/>
          <w:rtl/>
        </w:rPr>
        <w:t>العرب</w:t>
      </w:r>
      <w:r>
        <w:rPr>
          <w:w w:val="104"/>
          <w:rtl/>
        </w:rPr>
        <w:t xml:space="preserve"> </w:t>
      </w:r>
      <w:r>
        <w:rPr>
          <w:rFonts w:ascii="Arial" w:hAnsi="Arial" w:cs="Arial" w:hint="cs"/>
          <w:w w:val="104"/>
          <w:rtl/>
        </w:rPr>
        <w:t>تنوخ</w:t>
      </w:r>
      <w:r>
        <w:rPr>
          <w:w w:val="104"/>
          <w:rtl/>
        </w:rPr>
        <w:t xml:space="preserve"> </w:t>
      </w:r>
      <w:r>
        <w:rPr>
          <w:rFonts w:ascii="Arial" w:hAnsi="Arial" w:cs="Arial" w:hint="cs"/>
          <w:w w:val="104"/>
          <w:rtl/>
        </w:rPr>
        <w:t>وبهراء</w:t>
      </w:r>
      <w:r>
        <w:rPr>
          <w:w w:val="104"/>
          <w:rtl/>
        </w:rPr>
        <w:t xml:space="preserve"> </w:t>
      </w:r>
      <w:r>
        <w:rPr>
          <w:rFonts w:ascii="Arial" w:hAnsi="Arial" w:cs="Arial" w:hint="cs"/>
          <w:w w:val="104"/>
          <w:rtl/>
        </w:rPr>
        <w:t>وتغلب</w:t>
      </w:r>
      <w:r>
        <w:rPr>
          <w:w w:val="104"/>
          <w:rtl/>
        </w:rPr>
        <w:t xml:space="preserve"> </w:t>
      </w:r>
      <w:r>
        <w:rPr>
          <w:rFonts w:ascii="Arial" w:hAnsi="Arial" w:cs="Arial" w:hint="cs"/>
          <w:w w:val="104"/>
          <w:rtl/>
        </w:rPr>
        <w:t>أخذ</w:t>
      </w:r>
      <w:r>
        <w:rPr>
          <w:w w:val="104"/>
          <w:rtl/>
        </w:rPr>
        <w:t xml:space="preserve"> </w:t>
      </w:r>
      <w:r>
        <w:rPr>
          <w:rFonts w:ascii="Arial" w:hAnsi="Arial" w:cs="Arial" w:hint="cs"/>
          <w:w w:val="104"/>
          <w:rtl/>
        </w:rPr>
        <w:t>عمر</w:t>
      </w:r>
      <w:r>
        <w:rPr>
          <w:w w:val="104"/>
          <w:rtl/>
        </w:rPr>
        <w:t xml:space="preserve"> </w:t>
      </w:r>
      <w:r>
        <w:rPr>
          <w:rFonts w:ascii="Arial" w:hAnsi="Arial" w:cs="Arial" w:hint="cs"/>
          <w:w w:val="104"/>
          <w:rtl/>
        </w:rPr>
        <w:t>جزيتهم</w:t>
      </w:r>
      <w:r>
        <w:rPr>
          <w:w w:val="104"/>
          <w:rtl/>
        </w:rPr>
        <w:t xml:space="preserve"> </w:t>
      </w:r>
      <w:r>
        <w:rPr>
          <w:rFonts w:ascii="Arial" w:hAnsi="Arial" w:cs="Arial" w:hint="cs"/>
          <w:w w:val="104"/>
          <w:rtl/>
        </w:rPr>
        <w:t>وحرَّم</w:t>
      </w:r>
      <w:r>
        <w:rPr>
          <w:w w:val="104"/>
          <w:rtl/>
        </w:rPr>
        <w:t xml:space="preserve"> </w:t>
      </w:r>
      <w:r>
        <w:rPr>
          <w:rFonts w:ascii="Arial" w:hAnsi="Arial" w:cs="Arial" w:hint="cs"/>
          <w:w w:val="104"/>
          <w:rtl/>
        </w:rPr>
        <w:t>ذبائحهم،</w:t>
      </w:r>
      <w:r>
        <w:rPr>
          <w:w w:val="104"/>
          <w:rtl/>
        </w:rPr>
        <w:t xml:space="preserve"> </w:t>
      </w:r>
      <w:r>
        <w:rPr>
          <w:rFonts w:ascii="Arial" w:hAnsi="Arial" w:cs="Arial" w:hint="cs"/>
          <w:w w:val="104"/>
          <w:rtl/>
        </w:rPr>
        <w:t>وعنه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Style w:val="bold"/>
          <w:w w:val="104"/>
          <w:rtl/>
        </w:rPr>
        <w:t>«</w:t>
      </w:r>
      <w:r>
        <w:rPr>
          <w:rStyle w:val="bold"/>
          <w:rFonts w:ascii="Arial" w:hAnsi="Arial" w:cs="Arial" w:hint="cs"/>
          <w:w w:val="104"/>
          <w:rtl/>
        </w:rPr>
        <w:t>الجزية</w:t>
      </w:r>
      <w:r>
        <w:rPr>
          <w:rStyle w:val="bold"/>
          <w:w w:val="104"/>
          <w:rtl/>
        </w:rPr>
        <w:t xml:space="preserve"> </w:t>
      </w:r>
      <w:r>
        <w:rPr>
          <w:rStyle w:val="bold"/>
          <w:rFonts w:ascii="Arial" w:hAnsi="Arial" w:cs="Arial" w:hint="cs"/>
          <w:w w:val="104"/>
          <w:rtl/>
        </w:rPr>
        <w:t>دينار</w:t>
      </w:r>
      <w:r>
        <w:rPr>
          <w:rStyle w:val="bold"/>
          <w:w w:val="104"/>
          <w:rtl/>
        </w:rPr>
        <w:t xml:space="preserve"> </w:t>
      </w:r>
      <w:r>
        <w:rPr>
          <w:rStyle w:val="bold"/>
          <w:rFonts w:ascii="Arial" w:hAnsi="Arial" w:cs="Arial" w:hint="cs"/>
          <w:w w:val="104"/>
          <w:rtl/>
        </w:rPr>
        <w:t>على</w:t>
      </w:r>
      <w:r>
        <w:rPr>
          <w:rStyle w:val="bold"/>
          <w:w w:val="104"/>
          <w:rtl/>
        </w:rPr>
        <w:t xml:space="preserve"> </w:t>
      </w:r>
      <w:r>
        <w:rPr>
          <w:rStyle w:val="bold"/>
          <w:rFonts w:ascii="Arial" w:hAnsi="Arial" w:cs="Arial" w:hint="cs"/>
          <w:w w:val="104"/>
          <w:rtl/>
        </w:rPr>
        <w:t>كلِّ</w:t>
      </w:r>
      <w:r>
        <w:rPr>
          <w:rStyle w:val="bold"/>
          <w:w w:val="104"/>
          <w:rtl/>
        </w:rPr>
        <w:t xml:space="preserve"> </w:t>
      </w:r>
      <w:r>
        <w:rPr>
          <w:rStyle w:val="bold"/>
          <w:rFonts w:ascii="Arial" w:hAnsi="Arial" w:cs="Arial" w:hint="cs"/>
          <w:w w:val="104"/>
          <w:rtl/>
        </w:rPr>
        <w:t>عاقل</w:t>
      </w:r>
      <w:r>
        <w:rPr>
          <w:rStyle w:val="bold"/>
          <w:w w:val="104"/>
          <w:rtl/>
        </w:rPr>
        <w:t xml:space="preserve"> </w:t>
      </w:r>
      <w:r>
        <w:rPr>
          <w:rStyle w:val="bold"/>
          <w:rFonts w:ascii="Arial" w:hAnsi="Arial" w:cs="Arial" w:hint="cs"/>
          <w:w w:val="104"/>
          <w:rtl/>
        </w:rPr>
        <w:t>بالغ</w:t>
      </w:r>
      <w:r>
        <w:rPr>
          <w:rStyle w:val="bold"/>
          <w:rFonts w:ascii="Calibri" w:cs="Calibri" w:hint="cs"/>
          <w:w w:val="104"/>
          <w:rtl/>
        </w:rPr>
        <w:t>»</w:t>
      </w:r>
      <w:r>
        <w:rPr>
          <w:rStyle w:val="Superscript"/>
          <w:w w:val="104"/>
          <w:rtl/>
        </w:rPr>
        <w:t>(</w:t>
      </w:r>
      <w:r>
        <w:rPr>
          <w:rStyle w:val="Superscript"/>
          <w:w w:val="104"/>
          <w:rtl/>
        </w:rPr>
        <w:footnoteReference w:id="197"/>
      </w:r>
      <w:r>
        <w:rPr>
          <w:rStyle w:val="Superscript"/>
          <w:w w:val="104"/>
          <w:rtl/>
        </w:rPr>
        <w:t>)</w:t>
      </w:r>
      <w:r>
        <w:rPr>
          <w:w w:val="104"/>
          <w:rtl/>
        </w:rPr>
        <w:t xml:space="preserve">. </w:t>
      </w:r>
      <w:r>
        <w:rPr>
          <w:rFonts w:ascii="Arial" w:hAnsi="Arial" w:cs="Arial" w:hint="cs"/>
          <w:w w:val="104"/>
          <w:rtl/>
        </w:rPr>
        <w:t>وعن</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حنيفة</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الفقير</w:t>
      </w:r>
      <w:r>
        <w:rPr>
          <w:w w:val="104"/>
          <w:rtl/>
        </w:rPr>
        <w:t xml:space="preserve"> </w:t>
      </w:r>
      <w:r>
        <w:rPr>
          <w:rFonts w:ascii="Arial" w:hAnsi="Arial" w:cs="Arial" w:hint="cs"/>
          <w:w w:val="104"/>
          <w:rtl/>
        </w:rPr>
        <w:t>اثنا</w:t>
      </w:r>
      <w:r>
        <w:rPr>
          <w:w w:val="104"/>
          <w:rtl/>
        </w:rPr>
        <w:t xml:space="preserve"> </w:t>
      </w:r>
      <w:r>
        <w:rPr>
          <w:rFonts w:ascii="Arial" w:hAnsi="Arial" w:cs="Arial" w:hint="cs"/>
          <w:w w:val="104"/>
          <w:rtl/>
        </w:rPr>
        <w:t>عشر</w:t>
      </w:r>
      <w:r>
        <w:rPr>
          <w:w w:val="104"/>
          <w:rtl/>
        </w:rPr>
        <w:t xml:space="preserve"> </w:t>
      </w:r>
      <w:r>
        <w:rPr>
          <w:rFonts w:ascii="Arial" w:hAnsi="Arial" w:cs="Arial" w:hint="cs"/>
          <w:w w:val="104"/>
          <w:rtl/>
        </w:rPr>
        <w:t>درهما،</w:t>
      </w:r>
      <w:r>
        <w:rPr>
          <w:w w:val="104"/>
          <w:rtl/>
        </w:rPr>
        <w:t xml:space="preserve"> </w:t>
      </w:r>
      <w:r>
        <w:rPr>
          <w:rFonts w:ascii="Arial" w:hAnsi="Arial" w:cs="Arial" w:hint="cs"/>
          <w:w w:val="104"/>
          <w:rtl/>
        </w:rPr>
        <w:t>والأوسط</w:t>
      </w:r>
      <w:r>
        <w:rPr>
          <w:w w:val="104"/>
          <w:rtl/>
        </w:rPr>
        <w:t xml:space="preserve"> </w:t>
      </w:r>
      <w:r>
        <w:rPr>
          <w:rFonts w:ascii="Arial" w:hAnsi="Arial" w:cs="Arial" w:hint="cs"/>
          <w:w w:val="104"/>
          <w:rtl/>
        </w:rPr>
        <w:t>أربعة</w:t>
      </w:r>
      <w:r>
        <w:rPr>
          <w:w w:val="104"/>
          <w:rtl/>
        </w:rPr>
        <w:t xml:space="preserve"> </w:t>
      </w:r>
      <w:r>
        <w:rPr>
          <w:rFonts w:ascii="Arial" w:hAnsi="Arial" w:cs="Arial" w:hint="cs"/>
          <w:w w:val="104"/>
          <w:rtl/>
        </w:rPr>
        <w:t>وعشرون،</w:t>
      </w:r>
      <w:r>
        <w:rPr>
          <w:w w:val="104"/>
          <w:rtl/>
        </w:rPr>
        <w:t xml:space="preserve"> </w:t>
      </w:r>
      <w:r>
        <w:rPr>
          <w:rFonts w:ascii="Arial" w:hAnsi="Arial" w:cs="Arial" w:hint="cs"/>
          <w:w w:val="104"/>
          <w:rtl/>
        </w:rPr>
        <w:t>والغنيِّ</w:t>
      </w:r>
      <w:r>
        <w:rPr>
          <w:w w:val="104"/>
          <w:rtl/>
        </w:rPr>
        <w:t xml:space="preserve"> </w:t>
      </w:r>
      <w:r>
        <w:rPr>
          <w:rFonts w:ascii="Arial" w:hAnsi="Arial" w:cs="Arial" w:hint="cs"/>
          <w:w w:val="104"/>
          <w:rtl/>
        </w:rPr>
        <w:t>ثمانية</w:t>
      </w:r>
      <w:r>
        <w:rPr>
          <w:w w:val="104"/>
          <w:rtl/>
        </w:rPr>
        <w:t xml:space="preserve"> </w:t>
      </w:r>
      <w:r>
        <w:rPr>
          <w:rFonts w:ascii="Arial" w:hAnsi="Arial" w:cs="Arial" w:hint="cs"/>
          <w:w w:val="104"/>
          <w:rtl/>
        </w:rPr>
        <w:t>وأربعون،</w:t>
      </w:r>
      <w:r>
        <w:rPr>
          <w:w w:val="104"/>
          <w:rtl/>
        </w:rPr>
        <w:t xml:space="preserve"> </w:t>
      </w:r>
      <w:r>
        <w:rPr>
          <w:rFonts w:ascii="Arial" w:hAnsi="Arial" w:cs="Arial" w:hint="cs"/>
          <w:w w:val="104"/>
          <w:rtl/>
        </w:rPr>
        <w:t>أربعة</w:t>
      </w:r>
      <w:r>
        <w:rPr>
          <w:w w:val="104"/>
          <w:rtl/>
        </w:rPr>
        <w:t xml:space="preserve"> </w:t>
      </w:r>
      <w:r>
        <w:rPr>
          <w:rFonts w:ascii="Arial" w:hAnsi="Arial" w:cs="Arial" w:hint="cs"/>
          <w:w w:val="104"/>
          <w:rtl/>
        </w:rPr>
        <w:t>دراهم</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كلِّ</w:t>
      </w:r>
      <w:r>
        <w:rPr>
          <w:w w:val="104"/>
          <w:rtl/>
        </w:rPr>
        <w:t xml:space="preserve"> </w:t>
      </w:r>
      <w:r>
        <w:rPr>
          <w:rFonts w:ascii="Arial" w:hAnsi="Arial" w:cs="Arial" w:hint="cs"/>
          <w:w w:val="104"/>
          <w:rtl/>
        </w:rPr>
        <w:t>شهر،</w:t>
      </w:r>
      <w:r>
        <w:rPr>
          <w:w w:val="104"/>
          <w:rtl/>
        </w:rPr>
        <w:t xml:space="preserve"> </w:t>
      </w:r>
      <w:r>
        <w:rPr>
          <w:rFonts w:ascii="Arial" w:hAnsi="Arial" w:cs="Arial" w:hint="cs"/>
          <w:w w:val="104"/>
          <w:rtl/>
        </w:rPr>
        <w:t>وذلك</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كلِّ</w:t>
      </w:r>
      <w:r>
        <w:rPr>
          <w:w w:val="104"/>
          <w:rtl/>
        </w:rPr>
        <w:t xml:space="preserve"> </w:t>
      </w:r>
      <w:r>
        <w:rPr>
          <w:rFonts w:ascii="Arial" w:hAnsi="Arial" w:cs="Arial" w:hint="cs"/>
          <w:w w:val="104"/>
          <w:rtl/>
        </w:rPr>
        <w:t>سنة،</w:t>
      </w:r>
      <w:r>
        <w:rPr>
          <w:w w:val="104"/>
          <w:rtl/>
        </w:rPr>
        <w:t xml:space="preserve"> </w:t>
      </w:r>
      <w:r>
        <w:rPr>
          <w:rFonts w:ascii="Arial" w:hAnsi="Arial" w:cs="Arial" w:hint="cs"/>
          <w:w w:val="104"/>
          <w:rtl/>
        </w:rPr>
        <w:t>وعن</w:t>
      </w:r>
      <w:r>
        <w:rPr>
          <w:w w:val="104"/>
          <w:rtl/>
        </w:rPr>
        <w:t xml:space="preserve"> </w:t>
      </w:r>
      <w:r>
        <w:rPr>
          <w:rFonts w:ascii="Arial" w:hAnsi="Arial" w:cs="Arial" w:hint="cs"/>
          <w:w w:val="104"/>
          <w:rtl/>
        </w:rPr>
        <w:t>عمر</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ضرب</w:t>
      </w:r>
      <w:r>
        <w:rPr>
          <w:w w:val="104"/>
          <w:rtl/>
        </w:rPr>
        <w:t xml:space="preserve"> </w:t>
      </w:r>
      <w:r>
        <w:rPr>
          <w:rFonts w:ascii="Arial" w:hAnsi="Arial" w:cs="Arial" w:hint="cs"/>
          <w:w w:val="104"/>
          <w:rtl/>
        </w:rPr>
        <w:t>الجزية</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أهل</w:t>
      </w:r>
      <w:r>
        <w:rPr>
          <w:w w:val="104"/>
          <w:rtl/>
        </w:rPr>
        <w:t xml:space="preserve"> </w:t>
      </w:r>
      <w:r>
        <w:rPr>
          <w:rFonts w:ascii="Arial" w:hAnsi="Arial" w:cs="Arial" w:hint="cs"/>
          <w:w w:val="104"/>
          <w:rtl/>
        </w:rPr>
        <w:t>الذهب</w:t>
      </w:r>
      <w:r>
        <w:rPr>
          <w:w w:val="104"/>
          <w:rtl/>
        </w:rPr>
        <w:t xml:space="preserve"> </w:t>
      </w:r>
      <w:r>
        <w:rPr>
          <w:rFonts w:ascii="Arial" w:hAnsi="Arial" w:cs="Arial" w:hint="cs"/>
          <w:w w:val="104"/>
          <w:rtl/>
        </w:rPr>
        <w:t>أربعة</w:t>
      </w:r>
      <w:r>
        <w:rPr>
          <w:w w:val="104"/>
          <w:rtl/>
        </w:rPr>
        <w:t xml:space="preserve"> </w:t>
      </w:r>
      <w:r>
        <w:rPr>
          <w:rFonts w:ascii="Arial" w:hAnsi="Arial" w:cs="Arial" w:hint="cs"/>
          <w:w w:val="104"/>
          <w:rtl/>
        </w:rPr>
        <w:t>دنانير،</w:t>
      </w:r>
      <w:r>
        <w:rPr>
          <w:w w:val="104"/>
          <w:rtl/>
        </w:rPr>
        <w:t xml:space="preserve"> </w:t>
      </w:r>
      <w:r>
        <w:rPr>
          <w:rFonts w:ascii="Arial" w:hAnsi="Arial" w:cs="Arial" w:hint="cs"/>
          <w:w w:val="104"/>
          <w:rtl/>
        </w:rPr>
        <w:t>وعلى</w:t>
      </w:r>
      <w:r>
        <w:rPr>
          <w:w w:val="104"/>
          <w:rtl/>
        </w:rPr>
        <w:t xml:space="preserve"> </w:t>
      </w:r>
      <w:r>
        <w:rPr>
          <w:rFonts w:ascii="Arial" w:hAnsi="Arial" w:cs="Arial" w:hint="cs"/>
          <w:w w:val="104"/>
          <w:rtl/>
        </w:rPr>
        <w:t>أهل</w:t>
      </w:r>
      <w:r>
        <w:rPr>
          <w:w w:val="104"/>
          <w:rtl/>
        </w:rPr>
        <w:t xml:space="preserve"> </w:t>
      </w:r>
      <w:r>
        <w:rPr>
          <w:rFonts w:ascii="Arial" w:hAnsi="Arial" w:cs="Arial" w:hint="cs"/>
          <w:w w:val="104"/>
          <w:rtl/>
        </w:rPr>
        <w:t>الفضَّة</w:t>
      </w:r>
      <w:r>
        <w:rPr>
          <w:w w:val="104"/>
          <w:rtl/>
        </w:rPr>
        <w:t xml:space="preserve"> </w:t>
      </w:r>
      <w:r>
        <w:rPr>
          <w:rFonts w:ascii="Arial" w:hAnsi="Arial" w:cs="Arial" w:hint="cs"/>
          <w:w w:val="104"/>
          <w:rtl/>
        </w:rPr>
        <w:t>أربعين</w:t>
      </w:r>
      <w:r>
        <w:rPr>
          <w:w w:val="104"/>
          <w:rtl/>
        </w:rPr>
        <w:t xml:space="preserve"> </w:t>
      </w:r>
      <w:r>
        <w:rPr>
          <w:rFonts w:ascii="Arial" w:hAnsi="Arial" w:cs="Arial" w:hint="cs"/>
          <w:w w:val="104"/>
          <w:rtl/>
        </w:rPr>
        <w:t>درهما،</w:t>
      </w:r>
      <w:r>
        <w:rPr>
          <w:w w:val="104"/>
          <w:rtl/>
        </w:rPr>
        <w:t xml:space="preserve"> </w:t>
      </w:r>
      <w:r>
        <w:rPr>
          <w:rFonts w:ascii="Arial" w:hAnsi="Arial" w:cs="Arial" w:hint="cs"/>
          <w:w w:val="104"/>
          <w:rtl/>
        </w:rPr>
        <w:t>ومع</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أرزاق</w:t>
      </w:r>
      <w:r>
        <w:rPr>
          <w:w w:val="104"/>
          <w:rtl/>
        </w:rPr>
        <w:t xml:space="preserve"> </w:t>
      </w:r>
      <w:r>
        <w:rPr>
          <w:rFonts w:ascii="Arial" w:hAnsi="Arial" w:cs="Arial" w:hint="cs"/>
          <w:w w:val="104"/>
          <w:rtl/>
        </w:rPr>
        <w:t>المسلمين</w:t>
      </w:r>
      <w:r>
        <w:rPr>
          <w:w w:val="104"/>
          <w:rtl/>
        </w:rPr>
        <w:t xml:space="preserve"> </w:t>
      </w:r>
      <w:r>
        <w:rPr>
          <w:rFonts w:ascii="Arial" w:hAnsi="Arial" w:cs="Arial" w:hint="cs"/>
          <w:w w:val="104"/>
          <w:rtl/>
        </w:rPr>
        <w:t>وضيافة</w:t>
      </w:r>
      <w:r>
        <w:rPr>
          <w:w w:val="104"/>
          <w:rtl/>
        </w:rPr>
        <w:t xml:space="preserve"> </w:t>
      </w:r>
      <w:r>
        <w:rPr>
          <w:rFonts w:ascii="Arial" w:hAnsi="Arial" w:cs="Arial" w:hint="cs"/>
          <w:w w:val="104"/>
          <w:rtl/>
        </w:rPr>
        <w:t>ثلاثة</w:t>
      </w:r>
      <w:r>
        <w:rPr>
          <w:w w:val="104"/>
          <w:rtl/>
        </w:rPr>
        <w:t xml:space="preserve"> </w:t>
      </w:r>
      <w:r>
        <w:rPr>
          <w:rFonts w:ascii="Arial" w:hAnsi="Arial" w:cs="Arial" w:hint="cs"/>
          <w:w w:val="104"/>
          <w:rtl/>
        </w:rPr>
        <w:t>أيَّام</w:t>
      </w:r>
      <w:r>
        <w:rPr>
          <w:rStyle w:val="Superscript"/>
          <w:w w:val="104"/>
          <w:rtl/>
        </w:rPr>
        <w:t>(</w:t>
      </w:r>
      <w:r>
        <w:rPr>
          <w:rStyle w:val="Superscript"/>
          <w:w w:val="104"/>
          <w:rtl/>
        </w:rPr>
        <w:footnoteReference w:id="198"/>
      </w:r>
      <w:r>
        <w:rPr>
          <w:rStyle w:val="Superscript"/>
          <w:w w:val="104"/>
          <w:rtl/>
        </w:rPr>
        <w:t>)</w:t>
      </w:r>
      <w:r>
        <w:rPr>
          <w:rFonts w:ascii="Arial" w:hAnsi="Arial" w:cs="Arial" w:hint="cs"/>
          <w:w w:val="104"/>
          <w:rtl/>
        </w:rPr>
        <w:t>،</w:t>
      </w:r>
      <w:r>
        <w:rPr>
          <w:w w:val="104"/>
          <w:rtl/>
        </w:rPr>
        <w:t xml:space="preserve"> </w:t>
      </w:r>
      <w:r>
        <w:rPr>
          <w:rFonts w:ascii="Arial" w:hAnsi="Arial" w:cs="Arial" w:hint="cs"/>
          <w:w w:val="104"/>
          <w:rtl/>
        </w:rPr>
        <w:t>رواه</w:t>
      </w:r>
      <w:r>
        <w:rPr>
          <w:w w:val="104"/>
          <w:rtl/>
        </w:rPr>
        <w:t xml:space="preserve"> </w:t>
      </w:r>
      <w:r>
        <w:rPr>
          <w:rFonts w:ascii="Arial" w:hAnsi="Arial" w:cs="Arial" w:hint="cs"/>
          <w:w w:val="104"/>
          <w:rtl/>
        </w:rPr>
        <w:t>مالك</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موطَّئه،</w:t>
      </w:r>
      <w:r>
        <w:rPr>
          <w:w w:val="104"/>
          <w:rtl/>
        </w:rPr>
        <w:t xml:space="preserve"> </w:t>
      </w:r>
      <w:r>
        <w:rPr>
          <w:rFonts w:ascii="Arial" w:hAnsi="Arial" w:cs="Arial" w:hint="cs"/>
          <w:w w:val="104"/>
          <w:rtl/>
        </w:rPr>
        <w:t>ففي</w:t>
      </w:r>
      <w:r>
        <w:rPr>
          <w:w w:val="104"/>
          <w:rtl/>
        </w:rPr>
        <w:t xml:space="preserve"> </w:t>
      </w:r>
      <w:r>
        <w:rPr>
          <w:rFonts w:ascii="Arial" w:hAnsi="Arial" w:cs="Arial" w:hint="cs"/>
          <w:w w:val="104"/>
          <w:rtl/>
        </w:rPr>
        <w:t>كلِّ</w:t>
      </w:r>
      <w:r>
        <w:rPr>
          <w:w w:val="104"/>
          <w:rtl/>
        </w:rPr>
        <w:t xml:space="preserve"> </w:t>
      </w:r>
      <w:r>
        <w:rPr>
          <w:rFonts w:ascii="Arial" w:hAnsi="Arial" w:cs="Arial" w:hint="cs"/>
          <w:w w:val="104"/>
          <w:rtl/>
        </w:rPr>
        <w:t>دينار</w:t>
      </w:r>
      <w:r>
        <w:rPr>
          <w:w w:val="104"/>
          <w:rtl/>
        </w:rPr>
        <w:t xml:space="preserve"> </w:t>
      </w:r>
      <w:r>
        <w:rPr>
          <w:rFonts w:ascii="Arial" w:hAnsi="Arial" w:cs="Arial" w:hint="cs"/>
          <w:w w:val="104"/>
          <w:rtl/>
        </w:rPr>
        <w:t>عشرة</w:t>
      </w:r>
      <w:r>
        <w:rPr>
          <w:w w:val="104"/>
          <w:rtl/>
        </w:rPr>
        <w:t xml:space="preserve"> </w:t>
      </w:r>
      <w:r>
        <w:rPr>
          <w:rFonts w:ascii="Arial" w:hAnsi="Arial" w:cs="Arial" w:hint="cs"/>
          <w:w w:val="104"/>
          <w:rtl/>
        </w:rPr>
        <w:t>دراهم،</w:t>
      </w:r>
      <w:r>
        <w:rPr>
          <w:w w:val="104"/>
          <w:rtl/>
        </w:rPr>
        <w:t xml:space="preserve"> </w:t>
      </w:r>
      <w:r>
        <w:rPr>
          <w:rFonts w:ascii="Arial" w:hAnsi="Arial" w:cs="Arial" w:hint="cs"/>
          <w:w w:val="104"/>
          <w:rtl/>
        </w:rPr>
        <w:t>وعن</w:t>
      </w:r>
      <w:r>
        <w:rPr>
          <w:w w:val="104"/>
          <w:rtl/>
        </w:rPr>
        <w:t xml:space="preserve"> </w:t>
      </w:r>
      <w:r>
        <w:rPr>
          <w:rFonts w:ascii="Arial" w:hAnsi="Arial" w:cs="Arial" w:hint="cs"/>
          <w:w w:val="104"/>
          <w:rtl/>
        </w:rPr>
        <w:t>الزهريِّ</w:t>
      </w:r>
      <w:r>
        <w:rPr>
          <w:w w:val="104"/>
          <w:rtl/>
        </w:rPr>
        <w:t xml:space="preserve"> </w:t>
      </w:r>
      <w:r>
        <w:rPr>
          <w:rFonts w:ascii="Arial" w:hAnsi="Arial" w:cs="Arial" w:hint="cs"/>
          <w:w w:val="104"/>
          <w:rtl/>
        </w:rPr>
        <w:t>أنَّه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صالح</w:t>
      </w:r>
      <w:r>
        <w:rPr>
          <w:w w:val="104"/>
          <w:rtl/>
        </w:rPr>
        <w:t xml:space="preserve"> </w:t>
      </w:r>
      <w:r>
        <w:rPr>
          <w:rFonts w:ascii="Arial" w:hAnsi="Arial" w:cs="Arial" w:hint="cs"/>
          <w:w w:val="104"/>
          <w:rtl/>
        </w:rPr>
        <w:t>عبدة</w:t>
      </w:r>
      <w:r>
        <w:rPr>
          <w:w w:val="104"/>
          <w:rtl/>
        </w:rPr>
        <w:t xml:space="preserve"> </w:t>
      </w:r>
      <w:r>
        <w:rPr>
          <w:rFonts w:ascii="Arial" w:hAnsi="Arial" w:cs="Arial" w:hint="cs"/>
          <w:w w:val="104"/>
          <w:rtl/>
        </w:rPr>
        <w:t>الأوثان</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العرب،</w:t>
      </w:r>
      <w:r>
        <w:rPr>
          <w:w w:val="104"/>
          <w:rtl/>
        </w:rPr>
        <w:t xml:space="preserve"> </w:t>
      </w:r>
      <w:r>
        <w:rPr>
          <w:rFonts w:ascii="Arial" w:hAnsi="Arial" w:cs="Arial" w:hint="cs"/>
          <w:w w:val="104"/>
          <w:rtl/>
        </w:rPr>
        <w:t>قلت</w:t>
      </w:r>
      <w:r>
        <w:rPr>
          <w:w w:val="104"/>
          <w:rtl/>
        </w:rPr>
        <w:t xml:space="preserve">: </w:t>
      </w:r>
      <w:r>
        <w:rPr>
          <w:rFonts w:ascii="Arial" w:hAnsi="Arial" w:cs="Arial" w:hint="cs"/>
          <w:w w:val="104"/>
          <w:rtl/>
        </w:rPr>
        <w:t>ليس</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جزية</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صلح،</w:t>
      </w:r>
      <w:r>
        <w:rPr>
          <w:w w:val="104"/>
          <w:rtl/>
        </w:rPr>
        <w:t xml:space="preserve"> </w:t>
      </w:r>
      <w:r>
        <w:rPr>
          <w:rFonts w:ascii="Arial" w:hAnsi="Arial" w:cs="Arial" w:hint="cs"/>
          <w:w w:val="104"/>
          <w:rtl/>
        </w:rPr>
        <w:t>فلا</w:t>
      </w:r>
      <w:r>
        <w:rPr>
          <w:w w:val="104"/>
          <w:rtl/>
        </w:rPr>
        <w:t xml:space="preserve"> </w:t>
      </w:r>
      <w:r>
        <w:rPr>
          <w:rFonts w:ascii="Arial" w:hAnsi="Arial" w:cs="Arial" w:hint="cs"/>
          <w:w w:val="104"/>
          <w:rtl/>
        </w:rPr>
        <w:t>حجَّة</w:t>
      </w:r>
      <w:r>
        <w:rPr>
          <w:w w:val="104"/>
          <w:rtl/>
        </w:rPr>
        <w:t xml:space="preserve"> </w:t>
      </w:r>
      <w:r>
        <w:rPr>
          <w:rFonts w:ascii="Arial" w:hAnsi="Arial" w:cs="Arial" w:hint="cs"/>
          <w:w w:val="104"/>
          <w:rtl/>
        </w:rPr>
        <w:t>فيه</w:t>
      </w:r>
      <w:r>
        <w:rPr>
          <w:w w:val="104"/>
          <w:rtl/>
        </w:rPr>
        <w:t xml:space="preserve"> </w:t>
      </w:r>
      <w:r>
        <w:rPr>
          <w:rFonts w:ascii="Arial" w:hAnsi="Arial" w:cs="Arial" w:hint="cs"/>
          <w:w w:val="104"/>
          <w:rtl/>
        </w:rPr>
        <w:t>لمالك،</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تؤخذ</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العرب</w:t>
      </w:r>
      <w:r>
        <w:rPr>
          <w:w w:val="104"/>
          <w:rtl/>
        </w:rPr>
        <w:t xml:space="preserve"> </w:t>
      </w:r>
      <w:r>
        <w:rPr>
          <w:rFonts w:ascii="Arial" w:hAnsi="Arial" w:cs="Arial" w:hint="cs"/>
          <w:w w:val="104"/>
          <w:rtl/>
        </w:rPr>
        <w:t>الكتابيِّين</w:t>
      </w:r>
      <w:r>
        <w:rPr>
          <w:w w:val="104"/>
          <w:rtl/>
        </w:rPr>
        <w:t>.</w:t>
      </w:r>
    </w:p>
    <w:p w:rsidR="00B03E2D" w:rsidRDefault="00B03E2D">
      <w:pPr>
        <w:pStyle w:val="textquran"/>
        <w:spacing w:before="170"/>
        <w:rPr>
          <w:w w:val="98"/>
          <w:rtl/>
        </w:rPr>
      </w:pPr>
      <w:r>
        <w:rPr>
          <w:rFonts w:ascii="Arial" w:hAnsi="Arial" w:cs="Arial" w:hint="cs"/>
          <w:w w:val="98"/>
          <w:rtl/>
        </w:rPr>
        <w:t>وإنَّما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تقبل</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العرب</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أعرف</w:t>
      </w:r>
      <w:r>
        <w:rPr>
          <w:w w:val="98"/>
          <w:rtl/>
        </w:rPr>
        <w:t xml:space="preserve"> </w:t>
      </w:r>
      <w:r>
        <w:rPr>
          <w:rFonts w:ascii="Arial" w:hAnsi="Arial" w:cs="Arial" w:hint="cs"/>
          <w:w w:val="98"/>
          <w:rtl/>
        </w:rPr>
        <w:t>به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وأفهم،</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فيهم</w:t>
      </w:r>
      <w:r>
        <w:rPr>
          <w:w w:val="98"/>
          <w:rtl/>
        </w:rPr>
        <w:t xml:space="preserve"> </w:t>
      </w:r>
      <w:r>
        <w:rPr>
          <w:rFonts w:ascii="Arial" w:hAnsi="Arial" w:cs="Arial" w:hint="cs"/>
          <w:w w:val="98"/>
          <w:rtl/>
        </w:rPr>
        <w:t>ومنهم،</w:t>
      </w:r>
      <w:r>
        <w:rPr>
          <w:w w:val="98"/>
          <w:rtl/>
        </w:rPr>
        <w:t xml:space="preserve"> </w:t>
      </w:r>
      <w:r>
        <w:rPr>
          <w:rFonts w:ascii="Arial" w:hAnsi="Arial" w:cs="Arial" w:hint="cs"/>
          <w:w w:val="98"/>
          <w:rtl/>
        </w:rPr>
        <w:t>وبلغتهم</w:t>
      </w:r>
      <w:r>
        <w:rPr>
          <w:w w:val="98"/>
          <w:rtl/>
        </w:rPr>
        <w:t xml:space="preserve"> </w:t>
      </w:r>
      <w:r>
        <w:rPr>
          <w:rFonts w:ascii="Arial" w:hAnsi="Arial" w:cs="Arial" w:hint="cs"/>
          <w:w w:val="98"/>
          <w:rtl/>
        </w:rPr>
        <w:t>يتكلَّم،</w:t>
      </w:r>
      <w:r>
        <w:rPr>
          <w:w w:val="98"/>
          <w:rtl/>
        </w:rPr>
        <w:t xml:space="preserve"> </w:t>
      </w:r>
      <w:r>
        <w:rPr>
          <w:rFonts w:ascii="Arial" w:hAnsi="Arial" w:cs="Arial" w:hint="cs"/>
          <w:w w:val="98"/>
          <w:rtl/>
        </w:rPr>
        <w:t>ودلَّت</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يعطونها</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بكره</w:t>
      </w:r>
      <w:r>
        <w:rPr>
          <w:w w:val="98"/>
          <w:rtl/>
        </w:rPr>
        <w:t xml:space="preserve"> </w:t>
      </w:r>
      <w:r>
        <w:rPr>
          <w:rFonts w:ascii="Arial" w:hAnsi="Arial" w:cs="Arial" w:hint="cs"/>
          <w:w w:val="98"/>
          <w:rtl/>
        </w:rPr>
        <w:t>وشدَّة</w:t>
      </w:r>
      <w:r>
        <w:rPr>
          <w:w w:val="98"/>
          <w:rtl/>
        </w:rPr>
        <w:t xml:space="preserve"> </w:t>
      </w:r>
      <w:r>
        <w:rPr>
          <w:rFonts w:ascii="Arial" w:hAnsi="Arial" w:cs="Arial" w:hint="cs"/>
          <w:w w:val="98"/>
          <w:rtl/>
        </w:rPr>
        <w:t>قوتلوا</w:t>
      </w:r>
      <w:r>
        <w:rPr>
          <w:w w:val="98"/>
          <w:rtl/>
        </w:rPr>
        <w:t>.</w:t>
      </w:r>
    </w:p>
    <w:p w:rsidR="00B03E2D" w:rsidRDefault="00B03E2D">
      <w:pPr>
        <w:pStyle w:val="textquran"/>
        <w:rPr>
          <w:rtl/>
        </w:rPr>
      </w:pPr>
      <w:r>
        <w:rPr>
          <w:rFonts w:ascii="Arial" w:hAnsi="Arial" w:cs="Arial" w:hint="cs"/>
          <w:rtl/>
        </w:rPr>
        <w:t>وإنَّما</w:t>
      </w:r>
      <w:r>
        <w:rPr>
          <w:rtl/>
        </w:rPr>
        <w:t xml:space="preserve"> </w:t>
      </w:r>
      <w:r>
        <w:rPr>
          <w:rFonts w:ascii="Arial" w:hAnsi="Arial" w:cs="Arial" w:hint="cs"/>
          <w:rtl/>
        </w:rPr>
        <w:t>قُبلت</w:t>
      </w:r>
      <w:r>
        <w:rPr>
          <w:rtl/>
        </w:rPr>
        <w:t xml:space="preserve"> </w:t>
      </w:r>
      <w:r>
        <w:rPr>
          <w:rFonts w:ascii="Arial" w:hAnsi="Arial" w:cs="Arial" w:hint="cs"/>
          <w:rtl/>
        </w:rPr>
        <w:t>من</w:t>
      </w:r>
      <w:r>
        <w:rPr>
          <w:rtl/>
        </w:rPr>
        <w:t xml:space="preserve"> </w:t>
      </w:r>
      <w:r>
        <w:rPr>
          <w:rFonts w:ascii="Arial" w:hAnsi="Arial" w:cs="Arial" w:hint="cs"/>
          <w:rtl/>
        </w:rPr>
        <w:t>المجوس</w:t>
      </w:r>
      <w:r>
        <w:rPr>
          <w:rtl/>
        </w:rPr>
        <w:t xml:space="preserve"> </w:t>
      </w:r>
      <w:r>
        <w:rPr>
          <w:rFonts w:ascii="Arial" w:hAnsi="Arial" w:cs="Arial" w:hint="cs"/>
          <w:rtl/>
        </w:rPr>
        <w:t>لأنَّ</w:t>
      </w:r>
      <w:r>
        <w:rPr>
          <w:rtl/>
        </w:rPr>
        <w:t xml:space="preserve"> </w:t>
      </w:r>
      <w:r>
        <w:rPr>
          <w:rFonts w:ascii="Arial" w:hAnsi="Arial" w:cs="Arial" w:hint="cs"/>
          <w:rtl/>
        </w:rPr>
        <w:t>لهم</w:t>
      </w:r>
      <w:r>
        <w:rPr>
          <w:rtl/>
        </w:rPr>
        <w:t xml:space="preserve"> </w:t>
      </w:r>
      <w:r>
        <w:rPr>
          <w:rFonts w:ascii="Arial" w:hAnsi="Arial" w:cs="Arial" w:hint="cs"/>
          <w:rtl/>
        </w:rPr>
        <w:t>شبهة</w:t>
      </w:r>
      <w:r>
        <w:rPr>
          <w:rtl/>
        </w:rPr>
        <w:t xml:space="preserve"> </w:t>
      </w:r>
      <w:r>
        <w:rPr>
          <w:rFonts w:ascii="Arial" w:hAnsi="Arial" w:cs="Arial" w:hint="cs"/>
          <w:rtl/>
        </w:rPr>
        <w:t>كتاب،</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لهم</w:t>
      </w:r>
      <w:r>
        <w:rPr>
          <w:rtl/>
        </w:rPr>
        <w:t xml:space="preserve"> </w:t>
      </w:r>
      <w:r>
        <w:rPr>
          <w:rFonts w:ascii="Arial" w:hAnsi="Arial" w:cs="Arial" w:hint="cs"/>
          <w:rtl/>
        </w:rPr>
        <w:t>كتاب</w:t>
      </w:r>
      <w:r>
        <w:rPr>
          <w:rtl/>
        </w:rPr>
        <w:t xml:space="preserve"> </w:t>
      </w:r>
      <w:r>
        <w:rPr>
          <w:rFonts w:ascii="Arial" w:hAnsi="Arial" w:cs="Arial" w:hint="cs"/>
          <w:rtl/>
        </w:rPr>
        <w:t>يدرسونه</w:t>
      </w:r>
      <w:r>
        <w:rPr>
          <w:rtl/>
        </w:rPr>
        <w:t xml:space="preserve"> </w:t>
      </w:r>
      <w:r>
        <w:rPr>
          <w:rFonts w:ascii="Arial" w:hAnsi="Arial" w:cs="Arial" w:hint="cs"/>
          <w:rtl/>
        </w:rPr>
        <w:t>فأصبحوا</w:t>
      </w:r>
      <w:r>
        <w:rPr>
          <w:rtl/>
        </w:rPr>
        <w:t xml:space="preserve"> </w:t>
      </w:r>
      <w:r>
        <w:rPr>
          <w:rFonts w:ascii="Arial" w:hAnsi="Arial" w:cs="Arial" w:hint="cs"/>
          <w:rtl/>
        </w:rPr>
        <w:t>وقد</w:t>
      </w:r>
      <w:r>
        <w:rPr>
          <w:rtl/>
        </w:rPr>
        <w:t xml:space="preserve"> </w:t>
      </w:r>
      <w:r>
        <w:rPr>
          <w:rFonts w:ascii="Arial" w:hAnsi="Arial" w:cs="Arial" w:hint="cs"/>
          <w:rtl/>
        </w:rPr>
        <w:t>رفع،</w:t>
      </w:r>
      <w:r>
        <w:rPr>
          <w:rtl/>
        </w:rPr>
        <w:t xml:space="preserve"> </w:t>
      </w:r>
      <w:r>
        <w:rPr>
          <w:rFonts w:ascii="Arial" w:hAnsi="Arial" w:cs="Arial" w:hint="cs"/>
          <w:rtl/>
        </w:rPr>
        <w:t>وروي</w:t>
      </w:r>
      <w:r>
        <w:rPr>
          <w:rtl/>
        </w:rPr>
        <w:t xml:space="preserve"> </w:t>
      </w:r>
      <w:r>
        <w:rPr>
          <w:rFonts w:ascii="Arial" w:hAnsi="Arial" w:cs="Arial" w:hint="cs"/>
          <w:rtl/>
        </w:rPr>
        <w:t>أنَّهم</w:t>
      </w:r>
      <w:r>
        <w:rPr>
          <w:rtl/>
        </w:rPr>
        <w:t xml:space="preserve"> </w:t>
      </w:r>
      <w:r>
        <w:rPr>
          <w:rFonts w:ascii="Arial" w:hAnsi="Arial" w:cs="Arial" w:hint="cs"/>
          <w:rtl/>
        </w:rPr>
        <w:t>أسرعوا</w:t>
      </w:r>
      <w:r>
        <w:rPr>
          <w:rtl/>
        </w:rPr>
        <w:t xml:space="preserve"> </w:t>
      </w:r>
      <w:r>
        <w:rPr>
          <w:rFonts w:ascii="Arial" w:hAnsi="Arial" w:cs="Arial" w:hint="cs"/>
          <w:rtl/>
        </w:rPr>
        <w:t>في</w:t>
      </w:r>
      <w:r>
        <w:rPr>
          <w:rtl/>
        </w:rPr>
        <w:t xml:space="preserve"> </w:t>
      </w:r>
      <w:r>
        <w:rPr>
          <w:rFonts w:ascii="Arial" w:hAnsi="Arial" w:cs="Arial" w:hint="cs"/>
          <w:rtl/>
        </w:rPr>
        <w:t>إهانته</w:t>
      </w:r>
      <w:r>
        <w:rPr>
          <w:rtl/>
        </w:rPr>
        <w:t xml:space="preserve"> </w:t>
      </w:r>
      <w:r>
        <w:rPr>
          <w:rFonts w:ascii="Arial" w:hAnsi="Arial" w:cs="Arial" w:hint="cs"/>
          <w:rtl/>
        </w:rPr>
        <w:t>فعوجل</w:t>
      </w:r>
      <w:r>
        <w:rPr>
          <w:rtl/>
        </w:rPr>
        <w:t xml:space="preserve"> </w:t>
      </w:r>
      <w:r>
        <w:rPr>
          <w:rFonts w:ascii="Arial" w:hAnsi="Arial" w:cs="Arial" w:hint="cs"/>
          <w:rtl/>
        </w:rPr>
        <w:t>بالرفع</w:t>
      </w:r>
      <w:r>
        <w:rPr>
          <w:rtl/>
        </w:rPr>
        <w:t xml:space="preserve">. </w:t>
      </w:r>
      <w:r>
        <w:rPr>
          <w:rFonts w:ascii="Arial" w:hAnsi="Arial" w:cs="Arial" w:hint="cs"/>
          <w:rtl/>
        </w:rPr>
        <w:t>ويؤخذ</w:t>
      </w:r>
      <w:r>
        <w:rPr>
          <w:rtl/>
        </w:rPr>
        <w:t xml:space="preserve"> </w:t>
      </w:r>
      <w:r>
        <w:rPr>
          <w:rFonts w:ascii="Arial" w:hAnsi="Arial" w:cs="Arial" w:hint="cs"/>
          <w:rtl/>
        </w:rPr>
        <w:t>منهم</w:t>
      </w:r>
      <w:r>
        <w:rPr>
          <w:rtl/>
        </w:rPr>
        <w:t xml:space="preserve"> </w:t>
      </w:r>
      <w:r>
        <w:rPr>
          <w:rFonts w:ascii="Arial" w:hAnsi="Arial" w:cs="Arial" w:hint="cs"/>
          <w:rtl/>
        </w:rPr>
        <w:t>ما</w:t>
      </w:r>
      <w:r>
        <w:rPr>
          <w:rFonts w:ascii="Calibri" w:cs="Calibri" w:hint="cs"/>
          <w:rtl/>
        </w:rPr>
        <w:t> </w:t>
      </w:r>
      <w:r>
        <w:rPr>
          <w:rFonts w:ascii="Arial" w:hAnsi="Arial" w:cs="Arial" w:hint="cs"/>
          <w:rtl/>
        </w:rPr>
        <w:t>يؤخذ</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قبل</w:t>
      </w:r>
      <w:r>
        <w:rPr>
          <w:rtl/>
        </w:rPr>
        <w:t xml:space="preserve"> </w:t>
      </w:r>
      <w:r>
        <w:rPr>
          <w:rFonts w:ascii="Arial" w:hAnsi="Arial" w:cs="Arial" w:hint="cs"/>
          <w:rtl/>
        </w:rPr>
        <w:t>أهل</w:t>
      </w:r>
      <w:r>
        <w:rPr>
          <w:rtl/>
        </w:rPr>
        <w:t xml:space="preserve"> </w:t>
      </w:r>
      <w:r>
        <w:rPr>
          <w:rFonts w:ascii="Arial" w:hAnsi="Arial" w:cs="Arial" w:hint="cs"/>
          <w:rtl/>
        </w:rPr>
        <w:t>الجزية</w:t>
      </w:r>
      <w:r>
        <w:rPr>
          <w:rtl/>
        </w:rPr>
        <w:t xml:space="preserve"> </w:t>
      </w:r>
      <w:r>
        <w:rPr>
          <w:rFonts w:ascii="Arial" w:hAnsi="Arial" w:cs="Arial" w:hint="cs"/>
          <w:rtl/>
        </w:rPr>
        <w:t>الزيادة</w:t>
      </w:r>
      <w:r>
        <w:rPr>
          <w:rtl/>
        </w:rPr>
        <w:t xml:space="preserve"> </w:t>
      </w:r>
      <w:r>
        <w:rPr>
          <w:rFonts w:ascii="Arial" w:hAnsi="Arial" w:cs="Arial" w:hint="cs"/>
          <w:rtl/>
        </w:rPr>
        <w:t>على</w:t>
      </w:r>
      <w:r>
        <w:rPr>
          <w:rtl/>
        </w:rPr>
        <w:t xml:space="preserve"> </w:t>
      </w:r>
      <w:r>
        <w:rPr>
          <w:rFonts w:ascii="Arial" w:hAnsi="Arial" w:cs="Arial" w:hint="cs"/>
          <w:rtl/>
        </w:rPr>
        <w:t>الدينار</w:t>
      </w:r>
      <w:r>
        <w:rPr>
          <w:rtl/>
        </w:rPr>
        <w:t xml:space="preserve"> </w:t>
      </w:r>
      <w:r>
        <w:rPr>
          <w:rFonts w:ascii="Arial" w:hAnsi="Arial" w:cs="Arial" w:hint="cs"/>
          <w:rtl/>
        </w:rPr>
        <w:t>فعلى</w:t>
      </w:r>
      <w:r>
        <w:rPr>
          <w:rtl/>
        </w:rPr>
        <w:t xml:space="preserve"> </w:t>
      </w:r>
      <w:r>
        <w:rPr>
          <w:rFonts w:ascii="Arial" w:hAnsi="Arial" w:cs="Arial" w:hint="cs"/>
          <w:rtl/>
        </w:rPr>
        <w:t>المتوسِّط</w:t>
      </w:r>
      <w:r>
        <w:rPr>
          <w:rtl/>
        </w:rPr>
        <w:t xml:space="preserve"> </w:t>
      </w:r>
      <w:r>
        <w:rPr>
          <w:rFonts w:ascii="Arial" w:hAnsi="Arial" w:cs="Arial" w:hint="cs"/>
          <w:rtl/>
        </w:rPr>
        <w:t>ديناران،</w:t>
      </w:r>
      <w:r>
        <w:rPr>
          <w:rtl/>
        </w:rPr>
        <w:t xml:space="preserve"> </w:t>
      </w:r>
      <w:r>
        <w:rPr>
          <w:rFonts w:ascii="Arial" w:hAnsi="Arial" w:cs="Arial" w:hint="cs"/>
          <w:rtl/>
        </w:rPr>
        <w:t>وعلى</w:t>
      </w:r>
      <w:r>
        <w:rPr>
          <w:rtl/>
        </w:rPr>
        <w:t xml:space="preserve"> </w:t>
      </w:r>
      <w:r>
        <w:rPr>
          <w:rFonts w:ascii="Arial" w:hAnsi="Arial" w:cs="Arial" w:hint="cs"/>
          <w:rtl/>
        </w:rPr>
        <w:t>الغنيِّ</w:t>
      </w:r>
      <w:r>
        <w:rPr>
          <w:rtl/>
        </w:rPr>
        <w:t xml:space="preserve"> </w:t>
      </w:r>
      <w:r>
        <w:rPr>
          <w:rFonts w:ascii="Arial" w:hAnsi="Arial" w:cs="Arial" w:hint="cs"/>
          <w:rtl/>
        </w:rPr>
        <w:t>أربعة،</w:t>
      </w:r>
      <w:r>
        <w:rPr>
          <w:rtl/>
        </w:rPr>
        <w:t xml:space="preserve"> </w:t>
      </w:r>
      <w:r>
        <w:rPr>
          <w:rFonts w:ascii="Arial" w:hAnsi="Arial" w:cs="Arial" w:hint="cs"/>
          <w:rtl/>
        </w:rPr>
        <w:t>وأنَّ</w:t>
      </w:r>
      <w:r>
        <w:rPr>
          <w:rtl/>
        </w:rPr>
        <w:t xml:space="preserve"> </w:t>
      </w:r>
      <w:r>
        <w:rPr>
          <w:rFonts w:ascii="Arial" w:hAnsi="Arial" w:cs="Arial" w:hint="cs"/>
          <w:rtl/>
        </w:rPr>
        <w:t>الغنيَّ</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عشرة</w:t>
      </w:r>
      <w:r>
        <w:rPr>
          <w:rtl/>
        </w:rPr>
        <w:t xml:space="preserve"> </w:t>
      </w:r>
      <w:r>
        <w:rPr>
          <w:rFonts w:ascii="Arial" w:hAnsi="Arial" w:cs="Arial" w:hint="cs"/>
          <w:rtl/>
        </w:rPr>
        <w:t>آلاف</w:t>
      </w:r>
      <w:r>
        <w:rPr>
          <w:rtl/>
        </w:rPr>
        <w:t xml:space="preserve"> </w:t>
      </w:r>
      <w:r>
        <w:rPr>
          <w:rFonts w:ascii="Arial" w:hAnsi="Arial" w:cs="Arial" w:hint="cs"/>
          <w:rtl/>
        </w:rPr>
        <w:t>درهم،</w:t>
      </w:r>
      <w:r>
        <w:rPr>
          <w:rtl/>
        </w:rPr>
        <w:t xml:space="preserve"> </w:t>
      </w:r>
      <w:r>
        <w:rPr>
          <w:rFonts w:ascii="Arial" w:hAnsi="Arial" w:cs="Arial" w:hint="cs"/>
          <w:rtl/>
        </w:rPr>
        <w:t>والمتوسِّط</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مائتا</w:t>
      </w:r>
      <w:r>
        <w:rPr>
          <w:rtl/>
        </w:rPr>
        <w:t xml:space="preserve"> </w:t>
      </w:r>
      <w:r>
        <w:rPr>
          <w:rFonts w:ascii="Arial" w:hAnsi="Arial" w:cs="Arial" w:hint="cs"/>
          <w:rtl/>
        </w:rPr>
        <w:t>درهم</w:t>
      </w:r>
      <w:r>
        <w:rPr>
          <w:rtl/>
        </w:rPr>
        <w:t xml:space="preserve"> </w:t>
      </w:r>
      <w:r>
        <w:rPr>
          <w:rFonts w:ascii="Arial" w:hAnsi="Arial" w:cs="Arial" w:hint="cs"/>
          <w:rtl/>
        </w:rPr>
        <w:t>إلى</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عشرة</w:t>
      </w:r>
      <w:r>
        <w:rPr>
          <w:rtl/>
        </w:rPr>
        <w:t xml:space="preserve"> </w:t>
      </w:r>
      <w:r>
        <w:rPr>
          <w:rFonts w:ascii="Arial" w:hAnsi="Arial" w:cs="Arial" w:hint="cs"/>
          <w:rtl/>
        </w:rPr>
        <w:t>آلاف،</w:t>
      </w:r>
      <w:r>
        <w:rPr>
          <w:rtl/>
        </w:rPr>
        <w:t xml:space="preserve"> </w:t>
      </w:r>
      <w:r>
        <w:rPr>
          <w:rFonts w:ascii="Arial" w:hAnsi="Arial" w:cs="Arial" w:hint="cs"/>
          <w:rtl/>
        </w:rPr>
        <w:t>والفقير</w:t>
      </w:r>
      <w:r>
        <w:rPr>
          <w:rtl/>
        </w:rPr>
        <w:t xml:space="preserve"> </w:t>
      </w:r>
      <w:r>
        <w:rPr>
          <w:rFonts w:ascii="Arial" w:hAnsi="Arial" w:cs="Arial" w:hint="cs"/>
          <w:rtl/>
        </w:rPr>
        <w:t>من</w:t>
      </w:r>
      <w:r>
        <w:rPr>
          <w:rtl/>
        </w:rPr>
        <w:t xml:space="preserve"> </w:t>
      </w:r>
      <w:r>
        <w:rPr>
          <w:rFonts w:ascii="Arial" w:hAnsi="Arial" w:cs="Arial" w:hint="cs"/>
          <w:rtl/>
        </w:rPr>
        <w:t>لا</w:t>
      </w:r>
      <w:r>
        <w:rPr>
          <w:rFonts w:ascii="Calibri" w:cs="Calibri" w:hint="cs"/>
          <w:rtl/>
        </w:rPr>
        <w:t> </w:t>
      </w:r>
      <w:r>
        <w:rPr>
          <w:rFonts w:ascii="Arial" w:hAnsi="Arial" w:cs="Arial" w:hint="cs"/>
          <w:rtl/>
        </w:rPr>
        <w:t>يملكهما</w:t>
      </w:r>
      <w:r>
        <w:rPr>
          <w:rtl/>
        </w:rPr>
        <w:t>.</w:t>
      </w:r>
    </w:p>
    <w:p w:rsidR="00B03E2D" w:rsidRDefault="00B03E2D">
      <w:pPr>
        <w:pStyle w:val="textquran"/>
        <w:spacing w:before="170"/>
        <w:rPr>
          <w:w w:val="99"/>
          <w:rtl/>
        </w:rPr>
      </w:pPr>
      <w:r>
        <w:rPr>
          <w:rFonts w:ascii="Arial" w:hAnsi="Arial" w:cs="Arial" w:hint="cs"/>
          <w:w w:val="99"/>
          <w:rtl/>
        </w:rPr>
        <w:t>ولا</w:t>
      </w:r>
      <w:r>
        <w:rPr>
          <w:w w:val="99"/>
          <w:rtl/>
        </w:rPr>
        <w:t xml:space="preserve"> </w:t>
      </w:r>
      <w:r>
        <w:rPr>
          <w:rFonts w:ascii="Arial" w:hAnsi="Arial" w:cs="Arial" w:hint="cs"/>
          <w:w w:val="99"/>
          <w:rtl/>
        </w:rPr>
        <w:t>جزية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شيخ</w:t>
      </w:r>
      <w:r>
        <w:rPr>
          <w:w w:val="99"/>
          <w:rtl/>
        </w:rPr>
        <w:t xml:space="preserve"> </w:t>
      </w:r>
      <w:r>
        <w:rPr>
          <w:rFonts w:ascii="Arial" w:hAnsi="Arial" w:cs="Arial" w:hint="cs"/>
          <w:w w:val="99"/>
          <w:rtl/>
        </w:rPr>
        <w:t>فانٍ</w:t>
      </w:r>
      <w:r>
        <w:rPr>
          <w:w w:val="99"/>
          <w:rtl/>
        </w:rPr>
        <w:t xml:space="preserve"> </w:t>
      </w:r>
      <w:r>
        <w:rPr>
          <w:rFonts w:ascii="Arial" w:hAnsi="Arial" w:cs="Arial" w:hint="cs"/>
          <w:w w:val="99"/>
          <w:rtl/>
        </w:rPr>
        <w:t>وزَمِنٍ</w:t>
      </w:r>
      <w:r>
        <w:rPr>
          <w:w w:val="99"/>
          <w:rtl/>
        </w:rPr>
        <w:t xml:space="preserve"> </w:t>
      </w:r>
      <w:r>
        <w:rPr>
          <w:rFonts w:ascii="Arial" w:hAnsi="Arial" w:cs="Arial" w:hint="cs"/>
          <w:w w:val="99"/>
          <w:rtl/>
        </w:rPr>
        <w:t>وصبيٍّ</w:t>
      </w:r>
      <w:r>
        <w:rPr>
          <w:w w:val="99"/>
          <w:rtl/>
        </w:rPr>
        <w:t xml:space="preserve"> </w:t>
      </w:r>
      <w:r>
        <w:rPr>
          <w:rFonts w:ascii="Arial" w:hAnsi="Arial" w:cs="Arial" w:hint="cs"/>
          <w:w w:val="99"/>
          <w:rtl/>
        </w:rPr>
        <w:t>وامرأة</w:t>
      </w:r>
      <w:r>
        <w:rPr>
          <w:w w:val="99"/>
          <w:rtl/>
        </w:rPr>
        <w:t xml:space="preserve"> </w:t>
      </w:r>
      <w:r>
        <w:rPr>
          <w:rFonts w:ascii="Arial" w:hAnsi="Arial" w:cs="Arial" w:hint="cs"/>
          <w:w w:val="99"/>
          <w:rtl/>
        </w:rPr>
        <w:t>ومملوك</w:t>
      </w:r>
      <w:r>
        <w:rPr>
          <w:w w:val="99"/>
          <w:rtl/>
        </w:rPr>
        <w:t xml:space="preserve"> </w:t>
      </w:r>
      <w:r>
        <w:rPr>
          <w:rFonts w:ascii="Arial" w:hAnsi="Arial" w:cs="Arial" w:hint="cs"/>
          <w:w w:val="99"/>
          <w:rtl/>
        </w:rPr>
        <w:t>وأعمى</w:t>
      </w:r>
      <w:r>
        <w:rPr>
          <w:w w:val="99"/>
          <w:rtl/>
        </w:rPr>
        <w:t xml:space="preserve"> </w:t>
      </w:r>
      <w:r>
        <w:rPr>
          <w:rFonts w:ascii="Arial" w:hAnsi="Arial" w:cs="Arial" w:hint="cs"/>
          <w:w w:val="99"/>
          <w:rtl/>
        </w:rPr>
        <w:t>ومفلوج،</w:t>
      </w:r>
      <w:r>
        <w:rPr>
          <w:w w:val="99"/>
          <w:rtl/>
        </w:rPr>
        <w:t xml:space="preserve"> </w:t>
      </w:r>
      <w:r>
        <w:rPr>
          <w:rFonts w:ascii="Arial" w:hAnsi="Arial" w:cs="Arial" w:hint="cs"/>
          <w:w w:val="99"/>
          <w:rtl/>
        </w:rPr>
        <w:t>وراهب</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يخالط</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تؤخذ</w:t>
      </w:r>
      <w:r>
        <w:rPr>
          <w:w w:val="99"/>
          <w:rtl/>
        </w:rPr>
        <w:t xml:space="preserve"> </w:t>
      </w:r>
      <w:r>
        <w:rPr>
          <w:rFonts w:ascii="Arial" w:hAnsi="Arial" w:cs="Arial" w:hint="cs"/>
          <w:w w:val="99"/>
          <w:rtl/>
        </w:rPr>
        <w:t>منهما،</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يوسف</w:t>
      </w:r>
      <w:r>
        <w:rPr>
          <w:w w:val="99"/>
          <w:rtl/>
        </w:rPr>
        <w:t xml:space="preserve">: </w:t>
      </w:r>
      <w:r>
        <w:rPr>
          <w:rFonts w:ascii="Arial" w:hAnsi="Arial" w:cs="Arial" w:hint="cs"/>
          <w:w w:val="99"/>
          <w:rtl/>
        </w:rPr>
        <w:t>تؤخذ</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المفلوج،</w:t>
      </w:r>
      <w:r>
        <w:rPr>
          <w:w w:val="99"/>
          <w:rtl/>
        </w:rPr>
        <w:t xml:space="preserve"> </w:t>
      </w:r>
      <w:r>
        <w:rPr>
          <w:rFonts w:ascii="Arial" w:hAnsi="Arial" w:cs="Arial" w:hint="cs"/>
          <w:w w:val="99"/>
          <w:rtl/>
        </w:rPr>
        <w:t>والمذهب</w:t>
      </w:r>
      <w:r>
        <w:rPr>
          <w:w w:val="99"/>
          <w:rtl/>
        </w:rPr>
        <w:t xml:space="preserve"> </w:t>
      </w:r>
      <w:r>
        <w:rPr>
          <w:rFonts w:ascii="Arial" w:hAnsi="Arial" w:cs="Arial" w:hint="cs"/>
          <w:w w:val="99"/>
          <w:rtl/>
        </w:rPr>
        <w:t>أخذها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الأعمى</w:t>
      </w:r>
      <w:r>
        <w:rPr>
          <w:w w:val="99"/>
          <w:rtl/>
        </w:rPr>
        <w:t xml:space="preserve">. </w:t>
      </w:r>
      <w:r>
        <w:rPr>
          <w:rFonts w:ascii="Arial" w:hAnsi="Arial" w:cs="Arial" w:hint="cs"/>
          <w:w w:val="99"/>
          <w:rtl/>
        </w:rPr>
        <w:t>وقوله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الجزية</w:t>
      </w:r>
      <w:r>
        <w:rPr>
          <w:rStyle w:val="bold"/>
          <w:w w:val="99"/>
          <w:rtl/>
        </w:rPr>
        <w:t xml:space="preserve"> </w:t>
      </w:r>
      <w:r>
        <w:rPr>
          <w:rStyle w:val="bold"/>
          <w:rFonts w:ascii="Arial" w:hAnsi="Arial" w:cs="Arial" w:hint="cs"/>
          <w:w w:val="99"/>
          <w:rtl/>
        </w:rPr>
        <w:t>دينار</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كلِّ</w:t>
      </w:r>
      <w:r>
        <w:rPr>
          <w:rStyle w:val="bold"/>
          <w:w w:val="99"/>
          <w:rtl/>
        </w:rPr>
        <w:t xml:space="preserve"> </w:t>
      </w:r>
      <w:r>
        <w:rPr>
          <w:rStyle w:val="bold"/>
          <w:rFonts w:ascii="Arial" w:hAnsi="Arial" w:cs="Arial" w:hint="cs"/>
          <w:w w:val="99"/>
          <w:rtl/>
        </w:rPr>
        <w:t>عاقل</w:t>
      </w:r>
      <w:r>
        <w:rPr>
          <w:rStyle w:val="bold"/>
          <w:w w:val="99"/>
          <w:rtl/>
        </w:rPr>
        <w:t xml:space="preserve"> </w:t>
      </w:r>
      <w:r>
        <w:rPr>
          <w:rStyle w:val="bold"/>
          <w:rFonts w:ascii="Arial" w:hAnsi="Arial" w:cs="Arial" w:hint="cs"/>
          <w:w w:val="99"/>
          <w:rtl/>
        </w:rPr>
        <w:t>بالغ</w:t>
      </w:r>
      <w:r>
        <w:rPr>
          <w:rStyle w:val="bold"/>
          <w:rFonts w:ascii="Calibri" w:cs="Calibri" w:hint="cs"/>
          <w:w w:val="99"/>
          <w:rtl/>
        </w:rPr>
        <w:t>»</w:t>
      </w:r>
      <w:r>
        <w:rPr>
          <w:rStyle w:val="bold"/>
          <w:w w:val="99"/>
          <w:rtl/>
        </w:rPr>
        <w:t xml:space="preserve"> </w:t>
      </w:r>
      <w:r>
        <w:rPr>
          <w:rFonts w:ascii="Arial" w:hAnsi="Arial" w:cs="Arial" w:hint="cs"/>
          <w:w w:val="99"/>
          <w:rtl/>
        </w:rPr>
        <w:t>دليل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جزية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طفل</w:t>
      </w:r>
      <w:r>
        <w:rPr>
          <w:w w:val="99"/>
          <w:rtl/>
        </w:rPr>
        <w:t xml:space="preserve"> </w:t>
      </w:r>
      <w:r>
        <w:rPr>
          <w:rFonts w:ascii="Arial" w:hAnsi="Arial" w:cs="Arial" w:hint="cs"/>
          <w:w w:val="99"/>
          <w:rtl/>
        </w:rPr>
        <w:t>ومجنون،</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يفرِّق</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الغنيِّ</w:t>
      </w:r>
      <w:r>
        <w:rPr>
          <w:w w:val="99"/>
          <w:rtl/>
        </w:rPr>
        <w:t xml:space="preserve"> </w:t>
      </w:r>
      <w:r>
        <w:rPr>
          <w:rFonts w:ascii="Arial" w:hAnsi="Arial" w:cs="Arial" w:hint="cs"/>
          <w:w w:val="99"/>
          <w:rtl/>
        </w:rPr>
        <w:t>والفقير،</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أمر</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معاذا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يأخذ</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دينارا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محتلم،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عدله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المعافر</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ثياب</w:t>
      </w:r>
      <w:r>
        <w:rPr>
          <w:w w:val="99"/>
          <w:rtl/>
        </w:rPr>
        <w:t xml:space="preserve"> </w:t>
      </w:r>
      <w:r>
        <w:rPr>
          <w:rFonts w:ascii="Arial" w:hAnsi="Arial" w:cs="Arial" w:hint="cs"/>
          <w:w w:val="99"/>
          <w:rtl/>
        </w:rPr>
        <w:t>تكون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اليمن</w:t>
      </w:r>
      <w:r>
        <w:rPr>
          <w:rStyle w:val="Superscript"/>
          <w:color w:val="008751"/>
          <w:w w:val="99"/>
          <w:rtl/>
        </w:rPr>
        <w:t>(</w:t>
      </w:r>
      <w:r>
        <w:rPr>
          <w:rStyle w:val="Superscript"/>
          <w:color w:val="008751"/>
          <w:w w:val="99"/>
          <w:rtl/>
        </w:rPr>
        <w:footnoteReference w:id="199"/>
      </w:r>
      <w:r>
        <w:rPr>
          <w:rStyle w:val="Superscript"/>
          <w:color w:val="008751"/>
          <w:w w:val="99"/>
          <w:rtl/>
        </w:rPr>
        <w:t>)</w:t>
      </w:r>
      <w:r>
        <w:rPr>
          <w:w w:val="99"/>
          <w:rtl/>
        </w:rPr>
        <w:t xml:space="preserve">. </w:t>
      </w:r>
      <w:r>
        <w:rPr>
          <w:rFonts w:ascii="Arial" w:hAnsi="Arial" w:cs="Arial" w:hint="cs"/>
          <w:w w:val="99"/>
          <w:rtl/>
        </w:rPr>
        <w:t>رواه</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داود</w:t>
      </w:r>
      <w:r>
        <w:rPr>
          <w:w w:val="99"/>
          <w:rtl/>
        </w:rPr>
        <w:t>.</w:t>
      </w:r>
    </w:p>
    <w:p w:rsidR="00B03E2D" w:rsidRDefault="00B03E2D">
      <w:pPr>
        <w:pStyle w:val="textquran"/>
        <w:spacing w:before="170"/>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وَقَالَتِ</w:t>
      </w:r>
      <w:r>
        <w:rPr>
          <w:rStyle w:val="bold"/>
          <w:w w:val="104"/>
          <w:rtl/>
        </w:rPr>
        <w:t xml:space="preserve"> </w:t>
      </w:r>
      <w:r>
        <w:rPr>
          <w:rStyle w:val="bold"/>
          <w:rFonts w:ascii="Arial" w:hAnsi="Arial" w:cs="Arial" w:hint="cs"/>
          <w:w w:val="104"/>
          <w:rtl/>
        </w:rPr>
        <w:t>اِلْيَهُودُ</w:t>
      </w:r>
      <w:r>
        <w:rPr>
          <w:rStyle w:val="bold"/>
          <w:w w:val="104"/>
          <w:rtl/>
        </w:rPr>
        <w:t xml:space="preserve"> </w:t>
      </w:r>
      <w:r>
        <w:rPr>
          <w:rStyle w:val="bold"/>
          <w:rFonts w:ascii="Arial" w:hAnsi="Arial" w:cs="Arial" w:hint="cs"/>
          <w:w w:val="104"/>
          <w:rtl/>
        </w:rPr>
        <w:t>عُزَيْرُ</w:t>
      </w:r>
      <w:r>
        <w:rPr>
          <w:rStyle w:val="bold"/>
          <w:w w:val="104"/>
          <w:rtl/>
        </w:rPr>
        <w:t xml:space="preserve"> </w:t>
      </w:r>
      <w:r>
        <w:rPr>
          <w:rStyle w:val="bold"/>
          <w:rFonts w:ascii="Arial" w:hAnsi="Arial" w:cs="Arial" w:hint="cs"/>
          <w:w w:val="104"/>
          <w:rtl/>
        </w:rPr>
        <w:t>ابْنُ</w:t>
      </w:r>
      <w:r>
        <w:rPr>
          <w:rStyle w:val="bold"/>
          <w:w w:val="104"/>
          <w:rtl/>
        </w:rPr>
        <w:t xml:space="preserve"> </w:t>
      </w:r>
      <w:r>
        <w:rPr>
          <w:rStyle w:val="bold"/>
          <w:rFonts w:ascii="Arial" w:hAnsi="Arial" w:cs="Arial" w:hint="cs"/>
          <w:w w:val="104"/>
          <w:rtl/>
        </w:rPr>
        <w:t>اللهِ</w:t>
      </w:r>
      <w:r>
        <w:rPr>
          <w:w w:val="104"/>
          <w:rtl/>
        </w:rPr>
        <w:t> </w:t>
      </w:r>
      <w:r>
        <w:rPr>
          <w:rFonts w:ascii="Arial" w:hAnsi="Arial" w:cs="Arial" w:hint="cs"/>
          <w:w w:val="104"/>
          <w:rtl/>
        </w:rPr>
        <w:t>﴾</w:t>
      </w:r>
      <w:r>
        <w:rPr>
          <w:w w:val="104"/>
          <w:rtl/>
        </w:rPr>
        <w:t xml:space="preserve"> </w:t>
      </w:r>
      <w:r>
        <w:rPr>
          <w:rFonts w:ascii="Arial" w:hAnsi="Arial" w:cs="Arial" w:hint="cs"/>
          <w:w w:val="104"/>
          <w:rtl/>
        </w:rPr>
        <w:t>قاله</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متقدِّميهم</w:t>
      </w:r>
      <w:r>
        <w:rPr>
          <w:w w:val="104"/>
          <w:rtl/>
        </w:rPr>
        <w:t xml:space="preserve"> </w:t>
      </w:r>
      <w:r>
        <w:rPr>
          <w:rFonts w:ascii="Arial" w:hAnsi="Arial" w:cs="Arial" w:hint="cs"/>
          <w:w w:val="104"/>
          <w:rtl/>
        </w:rPr>
        <w:t>ونسب</w:t>
      </w:r>
      <w:r>
        <w:rPr>
          <w:w w:val="104"/>
          <w:rtl/>
        </w:rPr>
        <w:t xml:space="preserve"> </w:t>
      </w:r>
      <w:r>
        <w:rPr>
          <w:rFonts w:ascii="Arial" w:hAnsi="Arial" w:cs="Arial" w:hint="cs"/>
          <w:w w:val="104"/>
          <w:rtl/>
        </w:rPr>
        <w:t>إليهم</w:t>
      </w:r>
      <w:r>
        <w:rPr>
          <w:w w:val="104"/>
          <w:rtl/>
        </w:rPr>
        <w:t xml:space="preserve"> </w:t>
      </w:r>
      <w:r>
        <w:rPr>
          <w:rFonts w:ascii="Arial" w:hAnsi="Arial" w:cs="Arial" w:hint="cs"/>
          <w:w w:val="104"/>
          <w:rtl/>
        </w:rPr>
        <w:t>مطلقا</w:t>
      </w:r>
      <w:r>
        <w:rPr>
          <w:w w:val="104"/>
          <w:rtl/>
        </w:rPr>
        <w:t xml:space="preserve"> </w:t>
      </w:r>
      <w:r>
        <w:rPr>
          <w:rFonts w:ascii="Arial" w:hAnsi="Arial" w:cs="Arial" w:hint="cs"/>
          <w:w w:val="104"/>
          <w:rtl/>
        </w:rPr>
        <w:t>لرضاهم</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قائله،</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نسب</w:t>
      </w:r>
      <w:r>
        <w:rPr>
          <w:w w:val="104"/>
          <w:rtl/>
        </w:rPr>
        <w:t xml:space="preserve"> </w:t>
      </w:r>
      <w:r>
        <w:rPr>
          <w:rFonts w:ascii="Arial" w:hAnsi="Arial" w:cs="Arial" w:hint="cs"/>
          <w:w w:val="104"/>
          <w:rtl/>
        </w:rPr>
        <w:t>إليهم</w:t>
      </w:r>
      <w:r>
        <w:rPr>
          <w:w w:val="104"/>
          <w:rtl/>
        </w:rPr>
        <w:t xml:space="preserve"> </w:t>
      </w:r>
      <w:r>
        <w:rPr>
          <w:rFonts w:ascii="Arial" w:hAnsi="Arial" w:cs="Arial" w:hint="cs"/>
          <w:w w:val="104"/>
          <w:rtl/>
        </w:rPr>
        <w:t>قتل</w:t>
      </w:r>
      <w:r>
        <w:rPr>
          <w:w w:val="104"/>
          <w:rtl/>
        </w:rPr>
        <w:t xml:space="preserve"> </w:t>
      </w:r>
      <w:r>
        <w:rPr>
          <w:rFonts w:ascii="Arial" w:hAnsi="Arial" w:cs="Arial" w:hint="cs"/>
          <w:w w:val="104"/>
          <w:rtl/>
        </w:rPr>
        <w:t>الأنبياء</w:t>
      </w:r>
      <w:r>
        <w:rPr>
          <w:w w:val="104"/>
          <w:rtl/>
        </w:rPr>
        <w:t xml:space="preserve"> </w:t>
      </w:r>
      <w:r>
        <w:rPr>
          <w:rFonts w:ascii="Arial" w:hAnsi="Arial" w:cs="Arial" w:hint="cs"/>
          <w:w w:val="104"/>
          <w:rtl/>
        </w:rPr>
        <w:t>لرضاهم</w:t>
      </w:r>
      <w:r>
        <w:rPr>
          <w:w w:val="104"/>
          <w:rtl/>
        </w:rPr>
        <w:t xml:space="preserve"> </w:t>
      </w:r>
      <w:r>
        <w:rPr>
          <w:rFonts w:ascii="Arial" w:hAnsi="Arial" w:cs="Arial" w:hint="cs"/>
          <w:w w:val="104"/>
          <w:rtl/>
        </w:rPr>
        <w:t>عمَّن</w:t>
      </w:r>
      <w:r>
        <w:rPr>
          <w:w w:val="104"/>
          <w:rtl/>
        </w:rPr>
        <w:t xml:space="preserve"> </w:t>
      </w:r>
      <w:r>
        <w:rPr>
          <w:rFonts w:ascii="Arial" w:hAnsi="Arial" w:cs="Arial" w:hint="cs"/>
          <w:w w:val="104"/>
          <w:rtl/>
        </w:rPr>
        <w:t>قتلهم</w:t>
      </w:r>
      <w:r>
        <w:rPr>
          <w:w w:val="104"/>
          <w:rtl/>
        </w:rPr>
        <w:t xml:space="preserve">. </w:t>
      </w:r>
      <w:r>
        <w:rPr>
          <w:rFonts w:ascii="Arial" w:hAnsi="Arial" w:cs="Arial" w:hint="cs"/>
          <w:w w:val="104"/>
          <w:rtl/>
        </w:rPr>
        <w:t>وعدمُ</w:t>
      </w:r>
      <w:r>
        <w:rPr>
          <w:w w:val="104"/>
          <w:rtl/>
        </w:rPr>
        <w:t xml:space="preserve"> </w:t>
      </w:r>
      <w:r>
        <w:rPr>
          <w:rFonts w:ascii="Arial" w:hAnsi="Arial" w:cs="Arial" w:hint="cs"/>
          <w:w w:val="104"/>
          <w:rtl/>
        </w:rPr>
        <w:t>اللعن</w:t>
      </w:r>
      <w:r>
        <w:rPr>
          <w:w w:val="104"/>
          <w:rtl/>
        </w:rPr>
        <w:t xml:space="preserve"> </w:t>
      </w:r>
      <w:r>
        <w:rPr>
          <w:rFonts w:ascii="Arial" w:hAnsi="Arial" w:cs="Arial" w:hint="cs"/>
          <w:w w:val="104"/>
          <w:rtl/>
        </w:rPr>
        <w:t>والتبرِّي</w:t>
      </w:r>
      <w:r>
        <w:rPr>
          <w:w w:val="104"/>
          <w:rtl/>
        </w:rPr>
        <w:t xml:space="preserve"> </w:t>
      </w:r>
      <w:r>
        <w:rPr>
          <w:rFonts w:ascii="Arial" w:hAnsi="Arial" w:cs="Arial" w:hint="cs"/>
          <w:w w:val="104"/>
          <w:rtl/>
        </w:rPr>
        <w:t>رِضًى</w:t>
      </w:r>
      <w:r>
        <w:rPr>
          <w:w w:val="104"/>
          <w:rtl/>
        </w:rPr>
        <w:t>.</w:t>
      </w:r>
    </w:p>
    <w:p w:rsidR="00B03E2D" w:rsidRDefault="00B03E2D">
      <w:pPr>
        <w:pStyle w:val="textmawadi3"/>
        <w:spacing w:before="170"/>
        <w:rPr>
          <w:rtl/>
        </w:rPr>
      </w:pPr>
      <w:r>
        <w:rPr>
          <w:w w:val="104"/>
        </w:rPr>
        <w:fldChar w:fldCharType="begin"/>
      </w:r>
      <w:r>
        <w:rPr>
          <w:w w:val="104"/>
        </w:rPr>
        <w:instrText>xe</w:instrText>
      </w:r>
      <w:r>
        <w:rPr>
          <w:w w:val="104"/>
          <w:rtl/>
        </w:rPr>
        <w:instrText xml:space="preserve"> "[&lt;0633&gt;&lt;0628&gt;&lt;0628&gt; &lt;0627&gt;&lt;0644&gt;&lt;0646&gt;&lt;0632&gt;&lt;0648&gt;&lt;0644&gt;]"</w:instrText>
      </w:r>
      <w:r>
        <w:rPr>
          <w:w w:val="104"/>
        </w:rP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وعن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جبير</w:t>
      </w:r>
      <w:r>
        <w:rPr>
          <w:rtl/>
        </w:rPr>
        <w:t xml:space="preserve"> </w:t>
      </w:r>
      <w:r>
        <w:rPr>
          <w:rFonts w:ascii="Arial" w:hAnsi="Arial" w:cs="Arial" w:hint="cs"/>
          <w:rtl/>
        </w:rPr>
        <w:t>وعكرمة</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قال</w:t>
      </w:r>
      <w:r>
        <w:rPr>
          <w:rtl/>
        </w:rPr>
        <w:t xml:space="preserve">: </w:t>
      </w:r>
      <w:r>
        <w:rPr>
          <w:rFonts w:ascii="Arial" w:hAnsi="Arial" w:cs="Arial" w:hint="cs"/>
          <w:rtl/>
        </w:rPr>
        <w:t>سلَّام</w:t>
      </w:r>
      <w:r>
        <w:rPr>
          <w:rFonts w:ascii="Calibri" w:cs="Calibri" w:hint="cs"/>
          <w:rtl/>
        </w:rPr>
        <w:t> </w:t>
      </w:r>
      <w:r>
        <w:rPr>
          <w:rFonts w:ascii="Arial" w:hAnsi="Arial" w:cs="Arial" w:hint="cs"/>
          <w:rtl/>
        </w:rPr>
        <w:t>بن</w:t>
      </w:r>
      <w:r>
        <w:rPr>
          <w:rtl/>
        </w:rPr>
        <w:t xml:space="preserve"> </w:t>
      </w:r>
      <w:r>
        <w:rPr>
          <w:rFonts w:ascii="Arial" w:hAnsi="Arial" w:cs="Arial" w:hint="cs"/>
          <w:rtl/>
        </w:rPr>
        <w:t>مشكم</w:t>
      </w:r>
      <w:r>
        <w:rPr>
          <w:rtl/>
        </w:rPr>
        <w:t xml:space="preserve"> </w:t>
      </w:r>
      <w:r>
        <w:rPr>
          <w:rFonts w:ascii="Arial" w:hAnsi="Arial" w:cs="Arial" w:hint="cs"/>
          <w:rtl/>
        </w:rPr>
        <w:t>ونعمان</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أوفى</w:t>
      </w:r>
      <w:r>
        <w:rPr>
          <w:rtl/>
        </w:rPr>
        <w:t xml:space="preserve"> </w:t>
      </w:r>
      <w:r>
        <w:rPr>
          <w:rFonts w:ascii="Arial" w:hAnsi="Arial" w:cs="Arial" w:hint="cs"/>
          <w:rtl/>
        </w:rPr>
        <w:t>وشاش</w:t>
      </w:r>
      <w:r>
        <w:rPr>
          <w:rFonts w:ascii="Calibri" w:cs="Calibri" w:hint="cs"/>
          <w:rtl/>
        </w:rPr>
        <w:t> </w:t>
      </w:r>
      <w:r>
        <w:rPr>
          <w:rFonts w:ascii="Arial" w:hAnsi="Arial" w:cs="Arial" w:hint="cs"/>
          <w:rtl/>
        </w:rPr>
        <w:t>بن</w:t>
      </w:r>
      <w:r>
        <w:rPr>
          <w:rtl/>
        </w:rPr>
        <w:t xml:space="preserve"> </w:t>
      </w:r>
      <w:r>
        <w:rPr>
          <w:rFonts w:ascii="Arial" w:hAnsi="Arial" w:cs="Arial" w:hint="cs"/>
          <w:rtl/>
        </w:rPr>
        <w:t>قيس</w:t>
      </w:r>
      <w:r>
        <w:rPr>
          <w:rtl/>
        </w:rPr>
        <w:t xml:space="preserve"> </w:t>
      </w:r>
      <w:r>
        <w:rPr>
          <w:rFonts w:ascii="Arial" w:hAnsi="Arial" w:cs="Arial" w:hint="cs"/>
          <w:rtl/>
        </w:rPr>
        <w:t>ومالك</w:t>
      </w:r>
      <w:r>
        <w:rPr>
          <w:rFonts w:ascii="Calibri" w:cs="Calibri" w:hint="cs"/>
          <w:rtl/>
        </w:rPr>
        <w:t> </w:t>
      </w:r>
      <w:r>
        <w:rPr>
          <w:rFonts w:ascii="Arial" w:hAnsi="Arial" w:cs="Arial" w:hint="cs"/>
          <w:rtl/>
        </w:rPr>
        <w:t>بن</w:t>
      </w:r>
      <w:r>
        <w:rPr>
          <w:rtl/>
        </w:rPr>
        <w:t xml:space="preserve"> </w:t>
      </w:r>
      <w:r>
        <w:rPr>
          <w:rFonts w:ascii="Arial" w:hAnsi="Arial" w:cs="Arial" w:hint="cs"/>
          <w:rtl/>
        </w:rPr>
        <w:t>الصيف</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كيف</w:t>
      </w:r>
      <w:r>
        <w:rPr>
          <w:rtl/>
        </w:rPr>
        <w:t xml:space="preserve"> </w:t>
      </w:r>
      <w:r>
        <w:rPr>
          <w:rFonts w:ascii="Arial" w:hAnsi="Arial" w:cs="Arial" w:hint="cs"/>
          <w:rtl/>
        </w:rPr>
        <w:t>نتَّبعك</w:t>
      </w:r>
      <w:r>
        <w:rPr>
          <w:rtl/>
        </w:rPr>
        <w:t xml:space="preserve"> </w:t>
      </w:r>
      <w:r>
        <w:rPr>
          <w:rFonts w:ascii="Arial" w:hAnsi="Arial" w:cs="Arial" w:hint="cs"/>
          <w:rtl/>
        </w:rPr>
        <w:t>وقد</w:t>
      </w:r>
      <w:r>
        <w:rPr>
          <w:rtl/>
        </w:rPr>
        <w:t xml:space="preserve"> </w:t>
      </w:r>
      <w:r>
        <w:rPr>
          <w:rFonts w:ascii="Arial" w:hAnsi="Arial" w:cs="Arial" w:hint="cs"/>
          <w:rtl/>
        </w:rPr>
        <w:t>تركت</w:t>
      </w:r>
      <w:r>
        <w:rPr>
          <w:rtl/>
        </w:rPr>
        <w:t xml:space="preserve"> </w:t>
      </w:r>
      <w:r>
        <w:rPr>
          <w:rFonts w:ascii="Arial" w:hAnsi="Arial" w:cs="Arial" w:hint="cs"/>
          <w:rtl/>
        </w:rPr>
        <w:t>قِبلتنا</w:t>
      </w:r>
      <w:r>
        <w:rPr>
          <w:rtl/>
        </w:rPr>
        <w:t xml:space="preserve"> </w:t>
      </w:r>
      <w:r>
        <w:rPr>
          <w:rFonts w:ascii="Arial" w:hAnsi="Arial" w:cs="Arial" w:hint="cs"/>
          <w:rtl/>
        </w:rPr>
        <w:t>ولا</w:t>
      </w:r>
      <w:r>
        <w:rPr>
          <w:rtl/>
        </w:rPr>
        <w:t xml:space="preserve"> </w:t>
      </w:r>
      <w:r>
        <w:rPr>
          <w:rFonts w:ascii="Arial" w:hAnsi="Arial" w:cs="Arial" w:hint="cs"/>
          <w:rtl/>
        </w:rPr>
        <w:t>تزعم</w:t>
      </w:r>
      <w:r>
        <w:rPr>
          <w:rtl/>
        </w:rPr>
        <w:t xml:space="preserve"> </w:t>
      </w:r>
      <w:r>
        <w:rPr>
          <w:rFonts w:ascii="Arial" w:hAnsi="Arial" w:cs="Arial" w:hint="cs"/>
          <w:rtl/>
        </w:rPr>
        <w:t>أنَّ</w:t>
      </w:r>
      <w:r>
        <w:rPr>
          <w:rtl/>
        </w:rPr>
        <w:t xml:space="preserve"> </w:t>
      </w:r>
      <w:r>
        <w:rPr>
          <w:rFonts w:ascii="Arial" w:hAnsi="Arial" w:cs="Arial" w:hint="cs"/>
          <w:rtl/>
        </w:rPr>
        <w:t>عزير</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فنزلت</w:t>
      </w:r>
      <w:r>
        <w:rPr>
          <w:rtl/>
        </w:rPr>
        <w:t xml:space="preserve">. </w:t>
      </w:r>
      <w:r>
        <w:rPr>
          <w:rFonts w:ascii="Arial" w:hAnsi="Arial" w:cs="Arial" w:hint="cs"/>
          <w:rtl/>
        </w:rPr>
        <w:t>وقيل</w:t>
      </w:r>
      <w:r>
        <w:rPr>
          <w:rtl/>
        </w:rPr>
        <w:t xml:space="preserve">: </w:t>
      </w:r>
      <w:r>
        <w:rPr>
          <w:rFonts w:ascii="Arial" w:hAnsi="Arial" w:cs="Arial" w:hint="cs"/>
          <w:rtl/>
        </w:rPr>
        <w:t>قاله</w:t>
      </w:r>
      <w:r>
        <w:rPr>
          <w:rtl/>
        </w:rPr>
        <w:t xml:space="preserve"> </w:t>
      </w:r>
      <w:r>
        <w:rPr>
          <w:rFonts w:ascii="Arial" w:hAnsi="Arial" w:cs="Arial" w:hint="cs"/>
          <w:rtl/>
        </w:rPr>
        <w:t>فنحاص</w:t>
      </w:r>
      <w:r>
        <w:rPr>
          <w:rFonts w:ascii="Calibri" w:cs="Calibri" w:hint="cs"/>
          <w:rtl/>
        </w:rPr>
        <w:t> </w:t>
      </w:r>
      <w:r>
        <w:rPr>
          <w:rFonts w:ascii="Arial" w:hAnsi="Arial" w:cs="Arial" w:hint="cs"/>
          <w:rtl/>
        </w:rPr>
        <w:t>بن</w:t>
      </w:r>
      <w:r>
        <w:rPr>
          <w:rtl/>
        </w:rPr>
        <w:t xml:space="preserve"> </w:t>
      </w:r>
      <w:r>
        <w:rPr>
          <w:rFonts w:ascii="Arial" w:hAnsi="Arial" w:cs="Arial" w:hint="cs"/>
          <w:rtl/>
        </w:rPr>
        <w:t>عازوراء</w:t>
      </w:r>
      <w:r>
        <w:rPr>
          <w:rtl/>
        </w:rPr>
        <w:t xml:space="preserve"> </w:t>
      </w:r>
      <w:r>
        <w:rPr>
          <w:rFonts w:ascii="Arial" w:hAnsi="Arial" w:cs="Arial" w:hint="cs"/>
          <w:rtl/>
        </w:rPr>
        <w:t>وحده</w:t>
      </w:r>
      <w:r>
        <w:rPr>
          <w:rtl/>
        </w:rPr>
        <w:t xml:space="preserve"> </w:t>
      </w:r>
      <w:r>
        <w:rPr>
          <w:rFonts w:ascii="Arial" w:hAnsi="Arial" w:cs="Arial" w:hint="cs"/>
          <w:rtl/>
        </w:rPr>
        <w:t>ورضوا</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القائل</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فَقِيرٌ</w:t>
      </w:r>
      <w:r>
        <w:rPr>
          <w:rtl/>
        </w:rPr>
        <w:t xml:space="preserve"> </w:t>
      </w:r>
      <w:r>
        <w:rPr>
          <w:rFonts w:ascii="Arial" w:hAnsi="Arial" w:cs="Arial" w:hint="cs"/>
          <w:rtl/>
        </w:rPr>
        <w:t>وَنَحْنُ</w:t>
      </w:r>
      <w:r>
        <w:rPr>
          <w:rtl/>
        </w:rPr>
        <w:t xml:space="preserve"> </w:t>
      </w:r>
      <w:r>
        <w:rPr>
          <w:rFonts w:ascii="Arial" w:hAnsi="Arial" w:cs="Arial" w:hint="cs"/>
          <w:rtl/>
        </w:rPr>
        <w:t>أَغْنِيَآءُ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181]</w:t>
      </w:r>
      <w:r>
        <w:rPr>
          <w:rFonts w:ascii="Arial" w:hAnsi="Arial" w:cs="Arial" w:hint="cs"/>
          <w:rtl/>
        </w:rPr>
        <w:t>،</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لم</w:t>
      </w:r>
      <w:r>
        <w:rPr>
          <w:rtl/>
        </w:rPr>
        <w:t xml:space="preserve"> </w:t>
      </w:r>
      <w:r>
        <w:rPr>
          <w:rFonts w:ascii="Arial" w:hAnsi="Arial" w:cs="Arial" w:hint="cs"/>
          <w:rtl/>
        </w:rPr>
        <w:t>ينكر</w:t>
      </w:r>
      <w:r>
        <w:rPr>
          <w:rtl/>
        </w:rPr>
        <w:t xml:space="preserve"> </w:t>
      </w:r>
      <w:r>
        <w:rPr>
          <w:rFonts w:ascii="Arial" w:hAnsi="Arial" w:cs="Arial" w:hint="cs"/>
          <w:rtl/>
        </w:rPr>
        <w:t>اليهود</w:t>
      </w:r>
      <w:r>
        <w:rPr>
          <w:rtl/>
        </w:rPr>
        <w:t xml:space="preserve"> </w:t>
      </w:r>
      <w:r>
        <w:rPr>
          <w:rFonts w:ascii="Arial" w:hAnsi="Arial" w:cs="Arial" w:hint="cs"/>
          <w:rtl/>
        </w:rPr>
        <w:t>ذلك</w:t>
      </w:r>
      <w:r>
        <w:rPr>
          <w:rtl/>
        </w:rPr>
        <w:t xml:space="preserve"> </w:t>
      </w:r>
      <w:r>
        <w:rPr>
          <w:rFonts w:ascii="Arial" w:hAnsi="Arial" w:cs="Arial" w:hint="cs"/>
          <w:rtl/>
        </w:rPr>
        <w:t>حين</w:t>
      </w:r>
      <w:r>
        <w:rPr>
          <w:rtl/>
        </w:rPr>
        <w:t xml:space="preserve"> </w:t>
      </w:r>
      <w:r>
        <w:rPr>
          <w:rFonts w:ascii="Arial" w:hAnsi="Arial" w:cs="Arial" w:hint="cs"/>
          <w:rtl/>
        </w:rPr>
        <w:t>نزلت</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التكذيب،</w:t>
      </w:r>
      <w:r>
        <w:rPr>
          <w:rtl/>
        </w:rPr>
        <w:t xml:space="preserve"> </w:t>
      </w:r>
      <w:r>
        <w:rPr>
          <w:rFonts w:ascii="Arial" w:hAnsi="Arial" w:cs="Arial" w:hint="cs"/>
          <w:rtl/>
        </w:rPr>
        <w:t>ولو</w:t>
      </w:r>
      <w:r>
        <w:rPr>
          <w:rtl/>
        </w:rPr>
        <w:t xml:space="preserve"> </w:t>
      </w:r>
      <w:r>
        <w:rPr>
          <w:rFonts w:ascii="Arial" w:hAnsi="Arial" w:cs="Arial" w:hint="cs"/>
          <w:rtl/>
        </w:rPr>
        <w:t>أنكروه</w:t>
      </w:r>
      <w:r>
        <w:rPr>
          <w:rtl/>
        </w:rPr>
        <w:t xml:space="preserve"> </w:t>
      </w:r>
      <w:r>
        <w:rPr>
          <w:rFonts w:ascii="Arial" w:hAnsi="Arial" w:cs="Arial" w:hint="cs"/>
          <w:rtl/>
        </w:rPr>
        <w:t>لم</w:t>
      </w:r>
      <w:r>
        <w:rPr>
          <w:rtl/>
        </w:rPr>
        <w:t xml:space="preserve"> </w:t>
      </w:r>
      <w:r>
        <w:rPr>
          <w:rFonts w:ascii="Arial" w:hAnsi="Arial" w:cs="Arial" w:hint="cs"/>
          <w:rtl/>
        </w:rPr>
        <w:t>يُفِدْ</w:t>
      </w:r>
      <w:r>
        <w:rPr>
          <w:rtl/>
        </w:rPr>
        <w:t xml:space="preserve"> </w:t>
      </w:r>
      <w:r>
        <w:rPr>
          <w:rFonts w:ascii="Arial" w:hAnsi="Arial" w:cs="Arial" w:hint="cs"/>
          <w:rtl/>
        </w:rPr>
        <w:t>إنكارهم</w:t>
      </w:r>
      <w:r>
        <w:rPr>
          <w:rtl/>
        </w:rPr>
        <w:t xml:space="preserve"> </w:t>
      </w:r>
      <w:r>
        <w:rPr>
          <w:rFonts w:ascii="Arial" w:hAnsi="Arial" w:cs="Arial" w:hint="cs"/>
          <w:rtl/>
        </w:rPr>
        <w:t>مع</w:t>
      </w:r>
      <w:r>
        <w:rPr>
          <w:rtl/>
        </w:rPr>
        <w:t xml:space="preserve"> </w:t>
      </w:r>
      <w:r>
        <w:rPr>
          <w:rFonts w:ascii="Arial" w:hAnsi="Arial" w:cs="Arial" w:hint="cs"/>
          <w:rtl/>
        </w:rPr>
        <w:t>إخبار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به</w:t>
      </w:r>
      <w:r>
        <w:rPr>
          <w:rtl/>
        </w:rPr>
        <w:t xml:space="preserve"> </w:t>
      </w:r>
      <w:r>
        <w:rPr>
          <w:rFonts w:ascii="Arial" w:hAnsi="Arial" w:cs="Arial" w:hint="cs"/>
          <w:rtl/>
        </w:rPr>
        <w:t>عنهم،</w:t>
      </w:r>
      <w:r>
        <w:rPr>
          <w:rtl/>
        </w:rPr>
        <w:t xml:space="preserve"> </w:t>
      </w:r>
      <w:r>
        <w:rPr>
          <w:rFonts w:ascii="Arial" w:hAnsi="Arial" w:cs="Arial" w:hint="cs"/>
          <w:rtl/>
        </w:rPr>
        <w:t>وكذا</w:t>
      </w:r>
      <w:r>
        <w:rPr>
          <w:rtl/>
        </w:rPr>
        <w:t xml:space="preserve"> </w:t>
      </w:r>
      <w:r>
        <w:rPr>
          <w:rFonts w:ascii="Arial" w:hAnsi="Arial" w:cs="Arial" w:hint="cs"/>
          <w:rtl/>
        </w:rPr>
        <w:t>عادة</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يبدِّلون</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ويروون</w:t>
      </w:r>
      <w:r>
        <w:rPr>
          <w:rtl/>
        </w:rPr>
        <w:t xml:space="preserve"> </w:t>
      </w:r>
      <w:r>
        <w:rPr>
          <w:rFonts w:ascii="Arial" w:hAnsi="Arial" w:cs="Arial" w:hint="cs"/>
          <w:rtl/>
        </w:rPr>
        <w:t>غيره</w:t>
      </w:r>
      <w:r>
        <w:rPr>
          <w:rtl/>
        </w:rPr>
        <w:t xml:space="preserve"> </w:t>
      </w:r>
      <w:r>
        <w:rPr>
          <w:rFonts w:ascii="Arial" w:hAnsi="Arial" w:cs="Arial" w:hint="cs"/>
          <w:rtl/>
        </w:rPr>
        <w:t>عن</w:t>
      </w:r>
      <w:r>
        <w:rPr>
          <w:rtl/>
        </w:rPr>
        <w:t xml:space="preserve"> </w:t>
      </w:r>
      <w:r>
        <w:rPr>
          <w:rFonts w:ascii="Arial" w:hAnsi="Arial" w:cs="Arial" w:hint="cs"/>
          <w:rtl/>
        </w:rPr>
        <w:t>كتبهم</w:t>
      </w:r>
      <w:r>
        <w:rPr>
          <w:rtl/>
        </w:rPr>
        <w:t xml:space="preserve"> </w:t>
      </w:r>
      <w:r>
        <w:rPr>
          <w:rFonts w:ascii="Arial" w:hAnsi="Arial" w:cs="Arial" w:hint="cs"/>
          <w:rtl/>
        </w:rPr>
        <w:t>لينسبوا</w:t>
      </w:r>
      <w:r>
        <w:rPr>
          <w:rtl/>
        </w:rPr>
        <w:t xml:space="preserve"> </w:t>
      </w:r>
      <w:r>
        <w:rPr>
          <w:rFonts w:ascii="Arial" w:hAnsi="Arial" w:cs="Arial" w:hint="cs"/>
          <w:rtl/>
        </w:rPr>
        <w:t>الكذب</w:t>
      </w:r>
      <w:r>
        <w:rPr>
          <w:rtl/>
        </w:rPr>
        <w:t xml:space="preserve"> </w:t>
      </w:r>
      <w:r>
        <w:rPr>
          <w:rFonts w:ascii="Arial" w:hAnsi="Arial" w:cs="Arial" w:hint="cs"/>
          <w:rtl/>
        </w:rPr>
        <w:t>إلى</w:t>
      </w:r>
      <w:r>
        <w:rPr>
          <w:rtl/>
        </w:rPr>
        <w:t xml:space="preserve"> </w:t>
      </w:r>
      <w:r>
        <w:rPr>
          <w:rFonts w:ascii="Arial" w:hAnsi="Arial" w:cs="Arial" w:hint="cs"/>
          <w:rtl/>
        </w:rPr>
        <w:t>القرآن</w:t>
      </w:r>
      <w:r>
        <w:rPr>
          <w:rtl/>
        </w:rPr>
        <w:t>.</w:t>
      </w:r>
    </w:p>
    <w:p w:rsidR="00B03E2D" w:rsidRDefault="00B03E2D">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 xml:space="preserve">] </w:t>
      </w:r>
      <w:r>
        <w:rPr>
          <w:rFonts w:ascii="Arial" w:hAnsi="Arial" w:cs="Arial" w:hint="cs"/>
          <w:rtl/>
        </w:rPr>
        <w:t>أعرض</w:t>
      </w:r>
      <w:r>
        <w:rPr>
          <w:rtl/>
        </w:rPr>
        <w:t xml:space="preserve"> </w:t>
      </w:r>
      <w:r>
        <w:rPr>
          <w:rFonts w:ascii="Arial" w:hAnsi="Arial" w:cs="Arial" w:hint="cs"/>
          <w:rtl/>
        </w:rPr>
        <w:t>اليهود</w:t>
      </w:r>
      <w:r>
        <w:rPr>
          <w:rtl/>
        </w:rPr>
        <w:t xml:space="preserve"> </w:t>
      </w:r>
      <w:r>
        <w:rPr>
          <w:rFonts w:ascii="Arial" w:hAnsi="Arial" w:cs="Arial" w:hint="cs"/>
          <w:rtl/>
        </w:rPr>
        <w:t>عن</w:t>
      </w:r>
      <w:r>
        <w:rPr>
          <w:rtl/>
        </w:rPr>
        <w:t xml:space="preserve"> </w:t>
      </w:r>
      <w:r>
        <w:rPr>
          <w:rFonts w:ascii="Arial" w:hAnsi="Arial" w:cs="Arial" w:hint="cs"/>
          <w:rtl/>
        </w:rPr>
        <w:t>التوراة</w:t>
      </w:r>
      <w:r>
        <w:rPr>
          <w:rtl/>
        </w:rPr>
        <w:t xml:space="preserve"> </w:t>
      </w:r>
      <w:r>
        <w:rPr>
          <w:rFonts w:ascii="Arial" w:hAnsi="Arial" w:cs="Arial" w:hint="cs"/>
          <w:rtl/>
        </w:rPr>
        <w:t>فرفعت</w:t>
      </w:r>
      <w:r>
        <w:rPr>
          <w:rtl/>
        </w:rPr>
        <w:t xml:space="preserve"> </w:t>
      </w:r>
      <w:r>
        <w:rPr>
          <w:rFonts w:ascii="Arial" w:hAnsi="Arial" w:cs="Arial" w:hint="cs"/>
          <w:rtl/>
        </w:rPr>
        <w:t>مع</w:t>
      </w:r>
      <w:r>
        <w:rPr>
          <w:rtl/>
        </w:rPr>
        <w:t xml:space="preserve"> </w:t>
      </w:r>
      <w:r>
        <w:rPr>
          <w:rFonts w:ascii="Arial" w:hAnsi="Arial" w:cs="Arial" w:hint="cs"/>
          <w:rtl/>
        </w:rPr>
        <w:t>التابوت</w:t>
      </w:r>
      <w:r>
        <w:rPr>
          <w:rtl/>
        </w:rPr>
        <w:t xml:space="preserve"> </w:t>
      </w:r>
      <w:r>
        <w:rPr>
          <w:rFonts w:ascii="Arial" w:hAnsi="Arial" w:cs="Arial" w:hint="cs"/>
          <w:rtl/>
        </w:rPr>
        <w:t>من</w:t>
      </w:r>
      <w:r>
        <w:rPr>
          <w:rtl/>
        </w:rPr>
        <w:t xml:space="preserve"> </w:t>
      </w:r>
      <w:r>
        <w:rPr>
          <w:rFonts w:ascii="Arial" w:hAnsi="Arial" w:cs="Arial" w:hint="cs"/>
          <w:rtl/>
        </w:rPr>
        <w:t>صدورهم،</w:t>
      </w:r>
      <w:r>
        <w:rPr>
          <w:rtl/>
        </w:rPr>
        <w:t xml:space="preserve"> </w:t>
      </w:r>
      <w:r>
        <w:rPr>
          <w:rFonts w:ascii="Arial" w:hAnsi="Arial" w:cs="Arial" w:hint="cs"/>
          <w:rtl/>
        </w:rPr>
        <w:t>أو</w:t>
      </w:r>
      <w:r>
        <w:rPr>
          <w:rtl/>
        </w:rPr>
        <w:t xml:space="preserve"> </w:t>
      </w:r>
      <w:r>
        <w:rPr>
          <w:rFonts w:ascii="Arial" w:hAnsi="Arial" w:cs="Arial" w:hint="cs"/>
          <w:rtl/>
        </w:rPr>
        <w:t>رفعت</w:t>
      </w:r>
      <w:r>
        <w:rPr>
          <w:rtl/>
        </w:rPr>
        <w:t xml:space="preserve"> </w:t>
      </w:r>
      <w:r>
        <w:rPr>
          <w:rFonts w:ascii="Arial" w:hAnsi="Arial" w:cs="Arial" w:hint="cs"/>
          <w:rtl/>
        </w:rPr>
        <w:t>لقتل</w:t>
      </w:r>
      <w:r>
        <w:rPr>
          <w:rtl/>
        </w:rPr>
        <w:t xml:space="preserve"> </w:t>
      </w:r>
      <w:r>
        <w:rPr>
          <w:rFonts w:ascii="Calibri" w:cs="Calibri" w:hint="cs"/>
          <w:rtl/>
        </w:rPr>
        <w:t>«</w:t>
      </w:r>
      <w:r>
        <w:rPr>
          <w:rFonts w:ascii="Arial" w:hAnsi="Arial" w:cs="Arial" w:hint="cs"/>
          <w:rtl/>
        </w:rPr>
        <w:t>بخت</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قرأها،</w:t>
      </w:r>
      <w:r>
        <w:rPr>
          <w:rtl/>
        </w:rPr>
        <w:t xml:space="preserve"> </w:t>
      </w:r>
      <w:r>
        <w:rPr>
          <w:rFonts w:ascii="Arial" w:hAnsi="Arial" w:cs="Arial" w:hint="cs"/>
          <w:rtl/>
        </w:rPr>
        <w:t>وهرب</w:t>
      </w:r>
      <w:r>
        <w:rPr>
          <w:rtl/>
        </w:rPr>
        <w:t xml:space="preserve"> </w:t>
      </w:r>
      <w:r>
        <w:rPr>
          <w:rFonts w:ascii="Arial" w:hAnsi="Arial" w:cs="Arial" w:hint="cs"/>
          <w:rtl/>
        </w:rPr>
        <w:t>عزير</w:t>
      </w:r>
      <w:r>
        <w:rPr>
          <w:rtl/>
        </w:rPr>
        <w:t xml:space="preserve"> </w:t>
      </w:r>
      <w:r>
        <w:rPr>
          <w:rFonts w:ascii="Arial" w:hAnsi="Arial" w:cs="Arial" w:hint="cs"/>
          <w:rtl/>
        </w:rPr>
        <w:t>إلى</w:t>
      </w:r>
      <w:r>
        <w:rPr>
          <w:rtl/>
        </w:rPr>
        <w:t xml:space="preserve"> </w:t>
      </w:r>
      <w:r>
        <w:rPr>
          <w:rFonts w:ascii="Arial" w:hAnsi="Arial" w:cs="Arial" w:hint="cs"/>
          <w:rtl/>
        </w:rPr>
        <w:t>العراق</w:t>
      </w:r>
      <w:r>
        <w:rPr>
          <w:rtl/>
        </w:rPr>
        <w:t xml:space="preserve"> </w:t>
      </w:r>
      <w:r>
        <w:rPr>
          <w:rFonts w:ascii="Arial" w:hAnsi="Arial" w:cs="Arial" w:hint="cs"/>
          <w:rtl/>
        </w:rPr>
        <w:t>لم</w:t>
      </w:r>
      <w:r>
        <w:rPr>
          <w:rtl/>
        </w:rPr>
        <w:t xml:space="preserve"> </w:t>
      </w:r>
      <w:r>
        <w:rPr>
          <w:rFonts w:ascii="Arial" w:hAnsi="Arial" w:cs="Arial" w:hint="cs"/>
          <w:rtl/>
        </w:rPr>
        <w:t>يقتله</w:t>
      </w:r>
      <w:r>
        <w:rPr>
          <w:rtl/>
        </w:rPr>
        <w:t xml:space="preserve"> </w:t>
      </w:r>
      <w:r>
        <w:rPr>
          <w:rFonts w:ascii="Arial" w:hAnsi="Arial" w:cs="Arial" w:hint="cs"/>
          <w:rtl/>
        </w:rPr>
        <w:t>لصغره،</w:t>
      </w:r>
      <w:r>
        <w:rPr>
          <w:rtl/>
        </w:rPr>
        <w:t xml:space="preserve"> </w:t>
      </w:r>
      <w:r>
        <w:rPr>
          <w:rFonts w:ascii="Arial" w:hAnsi="Arial" w:cs="Arial" w:hint="cs"/>
          <w:rtl/>
        </w:rPr>
        <w:t>ولَمَّا</w:t>
      </w:r>
      <w:r>
        <w:rPr>
          <w:rtl/>
        </w:rPr>
        <w:t xml:space="preserve"> </w:t>
      </w:r>
      <w:r>
        <w:rPr>
          <w:rFonts w:ascii="Arial" w:hAnsi="Arial" w:cs="Arial" w:hint="cs"/>
          <w:rtl/>
        </w:rPr>
        <w:t>رجع</w:t>
      </w:r>
      <w:r>
        <w:rPr>
          <w:rtl/>
        </w:rPr>
        <w:t xml:space="preserve"> </w:t>
      </w:r>
      <w:r>
        <w:rPr>
          <w:rFonts w:ascii="Arial" w:hAnsi="Arial" w:cs="Arial" w:hint="cs"/>
          <w:rtl/>
        </w:rPr>
        <w:t>بعد</w:t>
      </w:r>
      <w:r>
        <w:rPr>
          <w:rtl/>
        </w:rPr>
        <w:t xml:space="preserve"> </w:t>
      </w:r>
      <w:r>
        <w:rPr>
          <w:rFonts w:ascii="Arial" w:hAnsi="Arial" w:cs="Arial" w:hint="cs"/>
          <w:rtl/>
        </w:rPr>
        <w:t>مائة</w:t>
      </w:r>
      <w:r>
        <w:rPr>
          <w:rtl/>
        </w:rPr>
        <w:t xml:space="preserve"> </w:t>
      </w:r>
      <w:r>
        <w:rPr>
          <w:rFonts w:ascii="Arial" w:hAnsi="Arial" w:cs="Arial" w:hint="cs"/>
          <w:rtl/>
        </w:rPr>
        <w:t>سنة</w:t>
      </w:r>
      <w:r>
        <w:rPr>
          <w:rtl/>
        </w:rPr>
        <w:t xml:space="preserve"> </w:t>
      </w:r>
      <w:r>
        <w:rPr>
          <w:rFonts w:ascii="Arial" w:hAnsi="Arial" w:cs="Arial" w:hint="cs"/>
          <w:rtl/>
        </w:rPr>
        <w:t>مات</w:t>
      </w:r>
      <w:r>
        <w:rPr>
          <w:rtl/>
        </w:rPr>
        <w:t xml:space="preserve"> </w:t>
      </w:r>
      <w:r>
        <w:rPr>
          <w:rFonts w:ascii="Arial" w:hAnsi="Arial" w:cs="Arial" w:hint="cs"/>
          <w:rtl/>
        </w:rPr>
        <w:t>فيها</w:t>
      </w:r>
      <w:r>
        <w:rPr>
          <w:rStyle w:val="Superscript"/>
          <w:rtl/>
        </w:rPr>
        <w:t>(</w:t>
      </w:r>
      <w:r>
        <w:rPr>
          <w:rStyle w:val="Superscript"/>
          <w:rtl/>
        </w:rPr>
        <w:footnoteReference w:id="200"/>
      </w:r>
      <w:r>
        <w:rPr>
          <w:rStyle w:val="Superscript"/>
          <w:rtl/>
        </w:rPr>
        <w:t>)</w:t>
      </w:r>
      <w:r>
        <w:rPr>
          <w:rFonts w:ascii="Arial" w:hAnsi="Arial" w:cs="Arial" w:hint="cs"/>
          <w:rtl/>
        </w:rPr>
        <w:t>،</w:t>
      </w:r>
      <w:r>
        <w:rPr>
          <w:rtl/>
        </w:rPr>
        <w:t xml:space="preserve"> </w:t>
      </w:r>
      <w:r>
        <w:rPr>
          <w:rFonts w:ascii="Arial" w:hAnsi="Arial" w:cs="Arial" w:hint="cs"/>
          <w:rtl/>
        </w:rPr>
        <w:t>صلَّى</w:t>
      </w:r>
      <w:r>
        <w:rPr>
          <w:rtl/>
        </w:rPr>
        <w:t xml:space="preserve"> </w:t>
      </w:r>
      <w:r>
        <w:rPr>
          <w:rFonts w:ascii="Arial" w:hAnsi="Arial" w:cs="Arial" w:hint="cs"/>
          <w:rtl/>
        </w:rPr>
        <w:t>مبتهلا</w:t>
      </w:r>
      <w:r>
        <w:rPr>
          <w:rtl/>
        </w:rPr>
        <w:t xml:space="preserve"> </w:t>
      </w:r>
      <w:r>
        <w:rPr>
          <w:rFonts w:ascii="Arial" w:hAnsi="Arial" w:cs="Arial" w:hint="cs"/>
          <w:rtl/>
        </w:rPr>
        <w:t>فدخل</w:t>
      </w:r>
      <w:r>
        <w:rPr>
          <w:rtl/>
        </w:rPr>
        <w:t xml:space="preserve"> </w:t>
      </w:r>
      <w:r>
        <w:rPr>
          <w:rFonts w:ascii="Arial" w:hAnsi="Arial" w:cs="Arial" w:hint="cs"/>
          <w:rtl/>
        </w:rPr>
        <w:t>جوفه</w:t>
      </w:r>
      <w:r>
        <w:rPr>
          <w:rtl/>
        </w:rPr>
        <w:t xml:space="preserve"> </w:t>
      </w:r>
      <w:r>
        <w:rPr>
          <w:rFonts w:ascii="Arial" w:hAnsi="Arial" w:cs="Arial" w:hint="cs"/>
          <w:rtl/>
        </w:rPr>
        <w:t>نور</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فعادت</w:t>
      </w:r>
      <w:r>
        <w:rPr>
          <w:rtl/>
        </w:rPr>
        <w:t xml:space="preserve"> </w:t>
      </w:r>
      <w:r>
        <w:rPr>
          <w:rFonts w:ascii="Arial" w:hAnsi="Arial" w:cs="Arial" w:hint="cs"/>
          <w:rtl/>
        </w:rPr>
        <w:t>إلى</w:t>
      </w:r>
      <w:r>
        <w:rPr>
          <w:rtl/>
        </w:rPr>
        <w:t xml:space="preserve"> </w:t>
      </w:r>
      <w:r>
        <w:rPr>
          <w:rFonts w:ascii="Arial" w:hAnsi="Arial" w:cs="Arial" w:hint="cs"/>
          <w:rtl/>
        </w:rPr>
        <w:t>قلبه،</w:t>
      </w:r>
      <w:r>
        <w:rPr>
          <w:rtl/>
        </w:rPr>
        <w:t xml:space="preserve"> </w:t>
      </w:r>
      <w:r>
        <w:rPr>
          <w:rFonts w:ascii="Arial" w:hAnsi="Arial" w:cs="Arial" w:hint="cs"/>
          <w:rtl/>
        </w:rPr>
        <w:t>وقيل</w:t>
      </w:r>
      <w:r>
        <w:rPr>
          <w:rtl/>
        </w:rPr>
        <w:t xml:space="preserve">: </w:t>
      </w:r>
      <w:r>
        <w:rPr>
          <w:rFonts w:ascii="Arial" w:hAnsi="Arial" w:cs="Arial" w:hint="cs"/>
          <w:rtl/>
        </w:rPr>
        <w:t>شربها</w:t>
      </w:r>
      <w:r>
        <w:rPr>
          <w:rtl/>
        </w:rPr>
        <w:t xml:space="preserve"> </w:t>
      </w:r>
      <w:r>
        <w:rPr>
          <w:rFonts w:ascii="Arial" w:hAnsi="Arial" w:cs="Arial" w:hint="cs"/>
          <w:rtl/>
        </w:rPr>
        <w:t>من</w:t>
      </w:r>
      <w:r>
        <w:rPr>
          <w:rtl/>
        </w:rPr>
        <w:t xml:space="preserve"> </w:t>
      </w:r>
      <w:r>
        <w:rPr>
          <w:rFonts w:ascii="Arial" w:hAnsi="Arial" w:cs="Arial" w:hint="cs"/>
          <w:rtl/>
        </w:rPr>
        <w:t>إناء</w:t>
      </w:r>
      <w:r>
        <w:rPr>
          <w:rtl/>
        </w:rPr>
        <w:t xml:space="preserve"> </w:t>
      </w:r>
      <w:r>
        <w:rPr>
          <w:rFonts w:ascii="Arial" w:hAnsi="Arial" w:cs="Arial" w:hint="cs"/>
          <w:rtl/>
        </w:rPr>
        <w:t>ناوله</w:t>
      </w:r>
      <w:r>
        <w:rPr>
          <w:rtl/>
        </w:rPr>
        <w:t xml:space="preserve"> </w:t>
      </w:r>
      <w:r>
        <w:rPr>
          <w:rFonts w:ascii="Arial" w:hAnsi="Arial" w:cs="Arial" w:hint="cs"/>
          <w:rtl/>
        </w:rPr>
        <w:t>ملك</w:t>
      </w:r>
      <w:r>
        <w:rPr>
          <w:rtl/>
        </w:rPr>
        <w:t xml:space="preserve"> </w:t>
      </w:r>
      <w:r>
        <w:rPr>
          <w:rFonts w:ascii="Arial" w:hAnsi="Arial" w:cs="Arial" w:hint="cs"/>
          <w:rtl/>
        </w:rPr>
        <w:t>له،</w:t>
      </w:r>
      <w:r>
        <w:rPr>
          <w:rtl/>
        </w:rPr>
        <w:t xml:space="preserve"> </w:t>
      </w:r>
      <w:r>
        <w:rPr>
          <w:rFonts w:ascii="Arial" w:hAnsi="Arial" w:cs="Arial" w:hint="cs"/>
          <w:rtl/>
        </w:rPr>
        <w:t>ورجعت</w:t>
      </w:r>
      <w:r>
        <w:rPr>
          <w:rtl/>
        </w:rPr>
        <w:t xml:space="preserve"> </w:t>
      </w:r>
      <w:r>
        <w:rPr>
          <w:rFonts w:ascii="Arial" w:hAnsi="Arial" w:cs="Arial" w:hint="cs"/>
          <w:rtl/>
        </w:rPr>
        <w:t>مع</w:t>
      </w:r>
      <w:r>
        <w:rPr>
          <w:rtl/>
        </w:rPr>
        <w:t xml:space="preserve"> </w:t>
      </w:r>
      <w:r>
        <w:rPr>
          <w:rFonts w:ascii="Arial" w:hAnsi="Arial" w:cs="Arial" w:hint="cs"/>
          <w:rtl/>
        </w:rPr>
        <w:t>التابوت،</w:t>
      </w:r>
      <w:r>
        <w:rPr>
          <w:rtl/>
        </w:rPr>
        <w:t xml:space="preserve"> </w:t>
      </w:r>
      <w:r>
        <w:rPr>
          <w:rFonts w:ascii="Arial" w:hAnsi="Arial" w:cs="Arial" w:hint="cs"/>
          <w:rtl/>
        </w:rPr>
        <w:t>أو</w:t>
      </w:r>
      <w:r>
        <w:rPr>
          <w:rtl/>
        </w:rPr>
        <w:t xml:space="preserve"> </w:t>
      </w:r>
      <w:r>
        <w:rPr>
          <w:rFonts w:ascii="Arial" w:hAnsi="Arial" w:cs="Arial" w:hint="cs"/>
          <w:rtl/>
        </w:rPr>
        <w:t>وجدوها</w:t>
      </w:r>
      <w:r>
        <w:rPr>
          <w:rtl/>
        </w:rPr>
        <w:t xml:space="preserve"> </w:t>
      </w:r>
      <w:r>
        <w:rPr>
          <w:rFonts w:ascii="Arial" w:hAnsi="Arial" w:cs="Arial" w:hint="cs"/>
          <w:rtl/>
        </w:rPr>
        <w:t>مدفونة</w:t>
      </w:r>
      <w:r>
        <w:rPr>
          <w:rtl/>
        </w:rPr>
        <w:t xml:space="preserve"> </w:t>
      </w:r>
      <w:r>
        <w:rPr>
          <w:rFonts w:ascii="Arial" w:hAnsi="Arial" w:cs="Arial" w:hint="cs"/>
          <w:rtl/>
        </w:rPr>
        <w:t>في</w:t>
      </w:r>
      <w:r>
        <w:rPr>
          <w:rtl/>
        </w:rPr>
        <w:t xml:space="preserve"> </w:t>
      </w:r>
      <w:r>
        <w:rPr>
          <w:rFonts w:ascii="Arial" w:hAnsi="Arial" w:cs="Arial" w:hint="cs"/>
          <w:rtl/>
        </w:rPr>
        <w:t>كرم</w:t>
      </w:r>
      <w:r>
        <w:rPr>
          <w:rtl/>
        </w:rPr>
        <w:t xml:space="preserve"> </w:t>
      </w:r>
      <w:r>
        <w:rPr>
          <w:rFonts w:ascii="Arial" w:hAnsi="Arial" w:cs="Arial" w:hint="cs"/>
          <w:rtl/>
        </w:rPr>
        <w:t>أخبرهم</w:t>
      </w:r>
      <w:r>
        <w:rPr>
          <w:rtl/>
        </w:rPr>
        <w:t xml:space="preserve"> </w:t>
      </w:r>
      <w:r>
        <w:rPr>
          <w:rFonts w:ascii="Arial" w:hAnsi="Arial" w:cs="Arial" w:hint="cs"/>
          <w:rtl/>
        </w:rPr>
        <w:t>رجل</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 xml:space="preserve"> </w:t>
      </w:r>
      <w:r>
        <w:rPr>
          <w:rFonts w:ascii="Arial" w:hAnsi="Arial" w:cs="Arial" w:hint="cs"/>
          <w:rtl/>
        </w:rPr>
        <w:t>به</w:t>
      </w:r>
      <w:r>
        <w:rPr>
          <w:rtl/>
        </w:rPr>
        <w:t xml:space="preserve"> </w:t>
      </w:r>
      <w:r>
        <w:rPr>
          <w:rFonts w:ascii="Arial" w:hAnsi="Arial" w:cs="Arial" w:hint="cs"/>
          <w:rtl/>
        </w:rPr>
        <w:t>فيها،</w:t>
      </w:r>
      <w:r>
        <w:rPr>
          <w:rtl/>
        </w:rPr>
        <w:t xml:space="preserve"> </w:t>
      </w:r>
      <w:r>
        <w:rPr>
          <w:rFonts w:ascii="Arial" w:hAnsi="Arial" w:cs="Arial" w:hint="cs"/>
          <w:rtl/>
        </w:rPr>
        <w:t>وقابلوا</w:t>
      </w:r>
      <w:r>
        <w:rPr>
          <w:rtl/>
        </w:rPr>
        <w:t xml:space="preserve"> </w:t>
      </w:r>
      <w:r>
        <w:rPr>
          <w:rFonts w:ascii="Arial" w:hAnsi="Arial" w:cs="Arial" w:hint="cs"/>
          <w:rtl/>
        </w:rPr>
        <w:t>ما</w:t>
      </w:r>
      <w:r>
        <w:rPr>
          <w:rFonts w:ascii="Calibri" w:cs="Calibri" w:hint="cs"/>
          <w:rtl/>
        </w:rPr>
        <w:t> </w:t>
      </w:r>
      <w:r>
        <w:rPr>
          <w:rFonts w:ascii="Arial" w:hAnsi="Arial" w:cs="Arial" w:hint="cs"/>
          <w:rtl/>
        </w:rPr>
        <w:t>يقرأ</w:t>
      </w:r>
      <w:r>
        <w:rPr>
          <w:rtl/>
        </w:rPr>
        <w:t xml:space="preserve"> </w:t>
      </w:r>
      <w:r>
        <w:rPr>
          <w:rFonts w:ascii="Arial" w:hAnsi="Arial" w:cs="Arial" w:hint="cs"/>
          <w:rtl/>
        </w:rPr>
        <w:t>عزير</w:t>
      </w:r>
      <w:r>
        <w:rPr>
          <w:rtl/>
        </w:rPr>
        <w:t xml:space="preserve"> </w:t>
      </w:r>
      <w:r>
        <w:rPr>
          <w:rFonts w:ascii="Arial" w:hAnsi="Arial" w:cs="Arial" w:hint="cs"/>
          <w:rtl/>
        </w:rPr>
        <w:t>ولم</w:t>
      </w:r>
      <w:r>
        <w:rPr>
          <w:rtl/>
        </w:rPr>
        <w:t xml:space="preserve"> </w:t>
      </w:r>
      <w:r>
        <w:rPr>
          <w:rFonts w:ascii="Arial" w:hAnsi="Arial" w:cs="Arial" w:hint="cs"/>
          <w:rtl/>
        </w:rPr>
        <w:t>يجدوا</w:t>
      </w:r>
      <w:r>
        <w:rPr>
          <w:rtl/>
        </w:rPr>
        <w:t xml:space="preserve"> </w:t>
      </w:r>
      <w:r>
        <w:rPr>
          <w:rFonts w:ascii="Arial" w:hAnsi="Arial" w:cs="Arial" w:hint="cs"/>
          <w:rtl/>
        </w:rPr>
        <w:t>تغيُّرًا،</w:t>
      </w:r>
      <w:r>
        <w:rPr>
          <w:rtl/>
        </w:rPr>
        <w:t xml:space="preserve"> </w:t>
      </w:r>
      <w:r>
        <w:rPr>
          <w:rFonts w:ascii="Arial" w:hAnsi="Arial" w:cs="Arial" w:hint="cs"/>
          <w:rtl/>
        </w:rPr>
        <w:t>وقالوا</w:t>
      </w:r>
      <w:r>
        <w:rPr>
          <w:rtl/>
        </w:rPr>
        <w:t xml:space="preserve">: </w:t>
      </w:r>
      <w:r>
        <w:rPr>
          <w:rFonts w:ascii="Arial" w:hAnsi="Arial" w:cs="Arial" w:hint="cs"/>
          <w:rtl/>
        </w:rPr>
        <w:t>ما</w:t>
      </w:r>
      <w:r>
        <w:rPr>
          <w:rFonts w:ascii="Calibri" w:cs="Calibri" w:hint="cs"/>
          <w:rtl/>
        </w:rPr>
        <w:t> </w:t>
      </w:r>
      <w:r>
        <w:rPr>
          <w:rFonts w:ascii="Arial" w:hAnsi="Arial" w:cs="Arial" w:hint="cs"/>
          <w:rtl/>
        </w:rPr>
        <w:t>ذاك</w:t>
      </w:r>
      <w:r>
        <w:rPr>
          <w:rtl/>
        </w:rPr>
        <w:t xml:space="preserve"> </w:t>
      </w:r>
      <w:r>
        <w:rPr>
          <w:rFonts w:ascii="Arial" w:hAnsi="Arial" w:cs="Arial" w:hint="cs"/>
          <w:rtl/>
        </w:rPr>
        <w:t>إلَّا</w:t>
      </w:r>
      <w:r>
        <w:rPr>
          <w:rtl/>
        </w:rPr>
        <w:t xml:space="preserve"> </w:t>
      </w:r>
      <w:r>
        <w:rPr>
          <w:rFonts w:ascii="Arial" w:hAnsi="Arial" w:cs="Arial" w:hint="cs"/>
          <w:rtl/>
        </w:rPr>
        <w:t>لكونه</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لمولاة</w:t>
      </w:r>
      <w:r>
        <w:rPr>
          <w:rtl/>
        </w:rPr>
        <w:t xml:space="preserve"> </w:t>
      </w:r>
      <w:r>
        <w:rPr>
          <w:rFonts w:ascii="Arial" w:hAnsi="Arial" w:cs="Arial" w:hint="cs"/>
          <w:rtl/>
        </w:rPr>
        <w:t>مُقْعَدَةٍ</w:t>
      </w:r>
      <w:r>
        <w:rPr>
          <w:rtl/>
        </w:rPr>
        <w:t xml:space="preserve"> </w:t>
      </w:r>
      <w:r>
        <w:rPr>
          <w:rFonts w:ascii="Arial" w:hAnsi="Arial" w:cs="Arial" w:hint="cs"/>
          <w:rtl/>
        </w:rPr>
        <w:t>عَمياء</w:t>
      </w:r>
      <w:r>
        <w:rPr>
          <w:rtl/>
        </w:rPr>
        <w:t xml:space="preserve"> </w:t>
      </w:r>
      <w:r>
        <w:rPr>
          <w:rFonts w:ascii="Arial" w:hAnsi="Arial" w:cs="Arial" w:hint="cs"/>
          <w:rtl/>
        </w:rPr>
        <w:t>في</w:t>
      </w:r>
      <w:r>
        <w:rPr>
          <w:rtl/>
        </w:rPr>
        <w:t xml:space="preserve"> </w:t>
      </w:r>
      <w:r>
        <w:rPr>
          <w:rFonts w:ascii="Arial" w:hAnsi="Arial" w:cs="Arial" w:hint="cs"/>
          <w:rtl/>
        </w:rPr>
        <w:t>داره</w:t>
      </w:r>
      <w:r>
        <w:rPr>
          <w:rtl/>
        </w:rPr>
        <w:t xml:space="preserve">: </w:t>
      </w:r>
      <w:r>
        <w:rPr>
          <w:rFonts w:ascii="Arial" w:hAnsi="Arial" w:cs="Arial" w:hint="cs"/>
          <w:rtl/>
        </w:rPr>
        <w:t>أنا</w:t>
      </w:r>
      <w:r>
        <w:rPr>
          <w:rtl/>
        </w:rPr>
        <w:t xml:space="preserve"> </w:t>
      </w:r>
      <w:r>
        <w:rPr>
          <w:rFonts w:ascii="Arial" w:hAnsi="Arial" w:cs="Arial" w:hint="cs"/>
          <w:rtl/>
        </w:rPr>
        <w:t>عزير،</w:t>
      </w:r>
      <w:r>
        <w:rPr>
          <w:rtl/>
        </w:rPr>
        <w:t xml:space="preserve"> </w:t>
      </w:r>
      <w:r>
        <w:rPr>
          <w:rFonts w:ascii="Arial" w:hAnsi="Arial" w:cs="Arial" w:hint="cs"/>
          <w:rtl/>
        </w:rPr>
        <w:t>فقالت</w:t>
      </w:r>
      <w:r>
        <w:rPr>
          <w:rtl/>
        </w:rPr>
        <w:t xml:space="preserve">: </w:t>
      </w:r>
      <w:r>
        <w:rPr>
          <w:rFonts w:ascii="Arial" w:hAnsi="Arial" w:cs="Arial" w:hint="cs"/>
          <w:rtl/>
        </w:rPr>
        <w:t>إن</w:t>
      </w:r>
      <w:r>
        <w:rPr>
          <w:rtl/>
        </w:rPr>
        <w:t xml:space="preserve"> </w:t>
      </w:r>
      <w:r>
        <w:rPr>
          <w:rFonts w:ascii="Arial" w:hAnsi="Arial" w:cs="Arial" w:hint="cs"/>
          <w:rtl/>
        </w:rPr>
        <w:t>صدقت</w:t>
      </w:r>
      <w:r>
        <w:rPr>
          <w:rtl/>
        </w:rPr>
        <w:t xml:space="preserve"> </w:t>
      </w:r>
      <w:r>
        <w:rPr>
          <w:rFonts w:ascii="Arial" w:hAnsi="Arial" w:cs="Arial" w:hint="cs"/>
          <w:rtl/>
        </w:rPr>
        <w:t>فادع</w:t>
      </w:r>
      <w:r>
        <w:rPr>
          <w:rtl/>
        </w:rPr>
        <w:t xml:space="preserve"> </w:t>
      </w:r>
      <w:r>
        <w:rPr>
          <w:rFonts w:ascii="Arial" w:hAnsi="Arial" w:cs="Arial" w:hint="cs"/>
          <w:rtl/>
        </w:rPr>
        <w:t>الله</w:t>
      </w:r>
      <w:r>
        <w:rPr>
          <w:rtl/>
        </w:rPr>
        <w:t xml:space="preserve"> </w:t>
      </w:r>
      <w:r>
        <w:rPr>
          <w:rFonts w:ascii="Arial" w:hAnsi="Arial" w:cs="Arial" w:hint="cs"/>
          <w:rtl/>
        </w:rPr>
        <w:t>لي</w:t>
      </w:r>
      <w:r>
        <w:rPr>
          <w:rtl/>
        </w:rPr>
        <w:t xml:space="preserve"> </w:t>
      </w:r>
      <w:r>
        <w:rPr>
          <w:rFonts w:ascii="Arial" w:hAnsi="Arial" w:cs="Arial" w:hint="cs"/>
          <w:rtl/>
        </w:rPr>
        <w:t>فدعا</w:t>
      </w:r>
      <w:r>
        <w:rPr>
          <w:rtl/>
        </w:rPr>
        <w:t xml:space="preserve"> </w:t>
      </w:r>
      <w:r>
        <w:rPr>
          <w:rFonts w:ascii="Arial" w:hAnsi="Arial" w:cs="Arial" w:hint="cs"/>
          <w:rtl/>
        </w:rPr>
        <w:t>فأبصرت</w:t>
      </w:r>
      <w:r>
        <w:rPr>
          <w:rtl/>
        </w:rPr>
        <w:t xml:space="preserve"> </w:t>
      </w:r>
      <w:r>
        <w:rPr>
          <w:rFonts w:ascii="Arial" w:hAnsi="Arial" w:cs="Arial" w:hint="cs"/>
          <w:rtl/>
        </w:rPr>
        <w:t>ومشت</w:t>
      </w:r>
      <w:r>
        <w:rPr>
          <w:rtl/>
        </w:rPr>
        <w:t xml:space="preserve"> </w:t>
      </w:r>
      <w:r>
        <w:rPr>
          <w:rFonts w:ascii="Arial" w:hAnsi="Arial" w:cs="Arial" w:hint="cs"/>
          <w:rtl/>
        </w:rPr>
        <w:t>إلى</w:t>
      </w:r>
      <w:r>
        <w:rPr>
          <w:rtl/>
        </w:rPr>
        <w:t xml:space="preserve"> </w:t>
      </w:r>
      <w:r>
        <w:rPr>
          <w:rFonts w:ascii="Arial" w:hAnsi="Arial" w:cs="Arial" w:hint="cs"/>
          <w:rtl/>
        </w:rPr>
        <w:t>كرم</w:t>
      </w:r>
      <w:r>
        <w:rPr>
          <w:rtl/>
        </w:rPr>
        <w:t xml:space="preserve"> </w:t>
      </w:r>
      <w:r>
        <w:rPr>
          <w:rFonts w:ascii="Arial" w:hAnsi="Arial" w:cs="Arial" w:hint="cs"/>
          <w:rtl/>
        </w:rPr>
        <w:t>معه</w:t>
      </w:r>
      <w:r>
        <w:rPr>
          <w:rtl/>
        </w:rPr>
        <w:t xml:space="preserve"> </w:t>
      </w:r>
      <w:r>
        <w:rPr>
          <w:rFonts w:ascii="Arial" w:hAnsi="Arial" w:cs="Arial" w:hint="cs"/>
          <w:rtl/>
        </w:rPr>
        <w:t>فأخبرتهم</w:t>
      </w:r>
      <w:r>
        <w:rPr>
          <w:rtl/>
        </w:rPr>
        <w:t xml:space="preserve"> </w:t>
      </w:r>
      <w:r>
        <w:rPr>
          <w:rFonts w:ascii="Arial" w:hAnsi="Arial" w:cs="Arial" w:hint="cs"/>
          <w:rtl/>
        </w:rPr>
        <w:t>بموضع</w:t>
      </w:r>
      <w:r>
        <w:rPr>
          <w:rtl/>
        </w:rPr>
        <w:t xml:space="preserve"> </w:t>
      </w:r>
      <w:r>
        <w:rPr>
          <w:rFonts w:ascii="Arial" w:hAnsi="Arial" w:cs="Arial" w:hint="cs"/>
          <w:rtl/>
        </w:rPr>
        <w:t>دفنت</w:t>
      </w:r>
      <w:r>
        <w:rPr>
          <w:rtl/>
        </w:rPr>
        <w:t xml:space="preserve"> </w:t>
      </w:r>
      <w:r>
        <w:rPr>
          <w:rFonts w:ascii="Arial" w:hAnsi="Arial" w:cs="Arial" w:hint="cs"/>
          <w:rtl/>
        </w:rPr>
        <w:t>فيه</w:t>
      </w:r>
      <w:r>
        <w:rPr>
          <w:rtl/>
        </w:rPr>
        <w:t xml:space="preserve"> </w:t>
      </w:r>
      <w:r>
        <w:rPr>
          <w:rFonts w:ascii="Arial" w:hAnsi="Arial" w:cs="Arial" w:hint="cs"/>
          <w:rtl/>
        </w:rPr>
        <w:t>التوراة</w:t>
      </w:r>
      <w:r>
        <w:rPr>
          <w:rtl/>
        </w:rPr>
        <w:t xml:space="preserve"> </w:t>
      </w:r>
      <w:r>
        <w:rPr>
          <w:rFonts w:ascii="Arial" w:hAnsi="Arial" w:cs="Arial" w:hint="cs"/>
          <w:rtl/>
        </w:rPr>
        <w:t>فأخرجوها،</w:t>
      </w:r>
      <w:r>
        <w:rPr>
          <w:rtl/>
        </w:rPr>
        <w:t xml:space="preserve"> </w:t>
      </w:r>
      <w:r>
        <w:rPr>
          <w:rFonts w:ascii="Arial" w:hAnsi="Arial" w:cs="Arial" w:hint="cs"/>
          <w:rtl/>
        </w:rPr>
        <w:t>وأيضا</w:t>
      </w:r>
      <w:r>
        <w:rPr>
          <w:rtl/>
        </w:rPr>
        <w:t xml:space="preserve"> </w:t>
      </w:r>
      <w:r>
        <w:rPr>
          <w:rFonts w:ascii="Arial" w:hAnsi="Arial" w:cs="Arial" w:hint="cs"/>
          <w:rtl/>
        </w:rPr>
        <w:t>أبصرت</w:t>
      </w:r>
      <w:r>
        <w:rPr>
          <w:rtl/>
        </w:rPr>
        <w:t xml:space="preserve"> </w:t>
      </w:r>
      <w:r>
        <w:rPr>
          <w:rFonts w:ascii="Arial" w:hAnsi="Arial" w:cs="Arial" w:hint="cs"/>
          <w:rtl/>
        </w:rPr>
        <w:t>علامة</w:t>
      </w:r>
      <w:r>
        <w:rPr>
          <w:rtl/>
        </w:rPr>
        <w:t xml:space="preserve"> </w:t>
      </w:r>
      <w:r>
        <w:rPr>
          <w:rFonts w:ascii="Arial" w:hAnsi="Arial" w:cs="Arial" w:hint="cs"/>
          <w:rtl/>
        </w:rPr>
        <w:t>بين</w:t>
      </w:r>
      <w:r>
        <w:rPr>
          <w:rtl/>
        </w:rPr>
        <w:t xml:space="preserve"> </w:t>
      </w:r>
      <w:r>
        <w:rPr>
          <w:rFonts w:ascii="Arial" w:hAnsi="Arial" w:cs="Arial" w:hint="cs"/>
          <w:rtl/>
        </w:rPr>
        <w:t>كتفيه</w:t>
      </w:r>
      <w:r>
        <w:rPr>
          <w:rtl/>
        </w:rPr>
        <w:t xml:space="preserve"> </w:t>
      </w:r>
      <w:r>
        <w:rPr>
          <w:rFonts w:ascii="Arial" w:hAnsi="Arial" w:cs="Arial" w:hint="cs"/>
          <w:rtl/>
        </w:rPr>
        <w:t>فعرفته</w:t>
      </w:r>
      <w:r>
        <w:rPr>
          <w:rtl/>
        </w:rPr>
        <w:t>.</w:t>
      </w:r>
    </w:p>
    <w:p w:rsidR="00B03E2D" w:rsidRDefault="00B03E2D">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عُزَيْرُ</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Calibri" w:cs="Calibri" w:hint="cs"/>
          <w:rtl/>
        </w:rPr>
        <w:t>«</w:t>
      </w:r>
      <w:r>
        <w:rPr>
          <w:rFonts w:ascii="Arial" w:hAnsi="Arial" w:cs="Arial" w:hint="cs"/>
          <w:rtl/>
        </w:rPr>
        <w:t>ابْنُ</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عجميٌّ</w:t>
      </w:r>
      <w:r>
        <w:rPr>
          <w:rtl/>
        </w:rPr>
        <w:t xml:space="preserve"> </w:t>
      </w:r>
      <w:r>
        <w:rPr>
          <w:rFonts w:ascii="Arial" w:hAnsi="Arial" w:cs="Arial" w:hint="cs"/>
          <w:rtl/>
        </w:rPr>
        <w:t>ولذا</w:t>
      </w:r>
      <w:r>
        <w:rPr>
          <w:rtl/>
        </w:rPr>
        <w:t xml:space="preserve"> </w:t>
      </w:r>
      <w:r>
        <w:rPr>
          <w:rFonts w:ascii="Arial" w:hAnsi="Arial" w:cs="Arial" w:hint="cs"/>
          <w:rtl/>
        </w:rPr>
        <w:t>لم</w:t>
      </w:r>
      <w:r>
        <w:rPr>
          <w:rtl/>
        </w:rPr>
        <w:t xml:space="preserve"> </w:t>
      </w:r>
      <w:r>
        <w:rPr>
          <w:rFonts w:ascii="Arial" w:hAnsi="Arial" w:cs="Arial" w:hint="cs"/>
          <w:rtl/>
        </w:rPr>
        <w:t>ينوَّن،</w:t>
      </w:r>
      <w:r>
        <w:rPr>
          <w:rtl/>
        </w:rPr>
        <w:t xml:space="preserve"> </w:t>
      </w:r>
      <w:r>
        <w:rPr>
          <w:rFonts w:ascii="Arial" w:hAnsi="Arial" w:cs="Arial" w:hint="cs"/>
          <w:rtl/>
        </w:rPr>
        <w:t>وإنَّما</w:t>
      </w:r>
      <w:r>
        <w:rPr>
          <w:rtl/>
        </w:rPr>
        <w:t xml:space="preserve"> </w:t>
      </w:r>
      <w:r>
        <w:rPr>
          <w:rFonts w:ascii="Arial" w:hAnsi="Arial" w:cs="Arial" w:hint="cs"/>
          <w:rtl/>
        </w:rPr>
        <w:t>لا</w:t>
      </w:r>
      <w:r>
        <w:rPr>
          <w:rFonts w:ascii="Calibri" w:cs="Calibri" w:hint="cs"/>
          <w:rtl/>
        </w:rPr>
        <w:t> </w:t>
      </w:r>
      <w:r>
        <w:rPr>
          <w:rFonts w:ascii="Arial" w:hAnsi="Arial" w:cs="Arial" w:hint="cs"/>
          <w:rtl/>
        </w:rPr>
        <w:t>ينوَّن</w:t>
      </w:r>
      <w:r>
        <w:rPr>
          <w:rtl/>
        </w:rPr>
        <w:t xml:space="preserve"> </w:t>
      </w:r>
      <w:r>
        <w:rPr>
          <w:rFonts w:ascii="Arial" w:hAnsi="Arial" w:cs="Arial" w:hint="cs"/>
          <w:rtl/>
        </w:rPr>
        <w:t>العلم</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Calibri" w:cs="Calibri" w:hint="cs"/>
          <w:rtl/>
        </w:rPr>
        <w:t>«</w:t>
      </w:r>
      <w:r>
        <w:rPr>
          <w:rFonts w:ascii="Arial" w:hAnsi="Arial" w:cs="Arial" w:hint="cs"/>
          <w:rtl/>
        </w:rPr>
        <w:t>ابن</w:t>
      </w:r>
      <w:r>
        <w:rPr>
          <w:rFonts w:ascii="Calibri" w:cs="Calibri" w:hint="cs"/>
          <w:rtl/>
        </w:rPr>
        <w:t>»</w:t>
      </w:r>
      <w:r>
        <w:rPr>
          <w:rtl/>
        </w:rPr>
        <w:t xml:space="preserve"> </w:t>
      </w:r>
      <w:r>
        <w:rPr>
          <w:rFonts w:ascii="Arial" w:hAnsi="Arial" w:cs="Arial" w:hint="cs"/>
          <w:rtl/>
        </w:rPr>
        <w:t>تابعا،</w:t>
      </w:r>
      <w:r>
        <w:rPr>
          <w:rtl/>
        </w:rPr>
        <w:t xml:space="preserve"> </w:t>
      </w:r>
      <w:r>
        <w:rPr>
          <w:rFonts w:ascii="Arial" w:hAnsi="Arial" w:cs="Arial" w:hint="cs"/>
          <w:rtl/>
        </w:rPr>
        <w:t>وقيل</w:t>
      </w:r>
      <w:r>
        <w:rPr>
          <w:rtl/>
        </w:rPr>
        <w:t xml:space="preserve">: </w:t>
      </w:r>
      <w:r>
        <w:rPr>
          <w:rFonts w:ascii="Arial" w:hAnsi="Arial" w:cs="Arial" w:hint="cs"/>
          <w:rtl/>
        </w:rPr>
        <w:t>عربيٌّ</w:t>
      </w:r>
      <w:r>
        <w:rPr>
          <w:rtl/>
        </w:rPr>
        <w:t xml:space="preserve"> </w:t>
      </w:r>
      <w:r>
        <w:rPr>
          <w:rFonts w:ascii="Arial" w:hAnsi="Arial" w:cs="Arial" w:hint="cs"/>
          <w:rtl/>
        </w:rPr>
        <w:t>فلم</w:t>
      </w:r>
      <w:r>
        <w:rPr>
          <w:rtl/>
        </w:rPr>
        <w:t xml:space="preserve"> </w:t>
      </w:r>
      <w:r>
        <w:rPr>
          <w:rFonts w:ascii="Arial" w:hAnsi="Arial" w:cs="Arial" w:hint="cs"/>
          <w:rtl/>
        </w:rPr>
        <w:t>ينوَّن</w:t>
      </w:r>
      <w:r>
        <w:rPr>
          <w:rtl/>
        </w:rPr>
        <w:t xml:space="preserve"> </w:t>
      </w:r>
      <w:r>
        <w:rPr>
          <w:rFonts w:ascii="Arial" w:hAnsi="Arial" w:cs="Arial" w:hint="cs"/>
          <w:rtl/>
        </w:rPr>
        <w:t>على</w:t>
      </w:r>
      <w:r>
        <w:rPr>
          <w:rtl/>
        </w:rPr>
        <w:t xml:space="preserve"> </w:t>
      </w:r>
      <w:r>
        <w:rPr>
          <w:rFonts w:ascii="Arial" w:hAnsi="Arial" w:cs="Arial" w:hint="cs"/>
          <w:rtl/>
        </w:rPr>
        <w:t>لغة</w:t>
      </w:r>
      <w:r>
        <w:rPr>
          <w:rtl/>
        </w:rPr>
        <w:t xml:space="preserve"> </w:t>
      </w:r>
      <w:r>
        <w:rPr>
          <w:rFonts w:ascii="Arial" w:hAnsi="Arial" w:cs="Arial" w:hint="cs"/>
          <w:rtl/>
        </w:rPr>
        <w:t>من</w:t>
      </w:r>
      <w:r>
        <w:rPr>
          <w:rtl/>
        </w:rPr>
        <w:t xml:space="preserve"> </w:t>
      </w:r>
      <w:r>
        <w:rPr>
          <w:rFonts w:ascii="Arial" w:hAnsi="Arial" w:cs="Arial" w:hint="cs"/>
          <w:rtl/>
        </w:rPr>
        <w:t>يحذف</w:t>
      </w:r>
      <w:r>
        <w:rPr>
          <w:rtl/>
        </w:rPr>
        <w:t xml:space="preserve"> </w:t>
      </w:r>
      <w:r>
        <w:rPr>
          <w:rFonts w:ascii="Arial" w:hAnsi="Arial" w:cs="Arial" w:hint="cs"/>
          <w:rtl/>
        </w:rPr>
        <w:t>التنوين</w:t>
      </w:r>
      <w:r>
        <w:rPr>
          <w:rtl/>
        </w:rPr>
        <w:t xml:space="preserve"> </w:t>
      </w:r>
      <w:r>
        <w:rPr>
          <w:rFonts w:ascii="Arial" w:hAnsi="Arial" w:cs="Arial" w:hint="cs"/>
          <w:rtl/>
        </w:rPr>
        <w:t>للساكن</w:t>
      </w:r>
      <w:r>
        <w:rPr>
          <w:rtl/>
        </w:rPr>
        <w:t xml:space="preserve"> </w:t>
      </w:r>
      <w:r>
        <w:rPr>
          <w:rFonts w:ascii="Arial" w:hAnsi="Arial" w:cs="Arial" w:hint="cs"/>
          <w:rtl/>
        </w:rPr>
        <w:t>بعده</w:t>
      </w:r>
      <w:r>
        <w:rPr>
          <w:rtl/>
        </w:rPr>
        <w:t xml:space="preserve"> </w:t>
      </w:r>
      <w:r>
        <w:rPr>
          <w:rFonts w:ascii="Arial" w:hAnsi="Arial" w:cs="Arial" w:hint="cs"/>
          <w:rtl/>
        </w:rPr>
        <w:t>لشبه</w:t>
      </w:r>
      <w:r>
        <w:rPr>
          <w:rtl/>
        </w:rPr>
        <w:t xml:space="preserve"> </w:t>
      </w:r>
      <w:r>
        <w:rPr>
          <w:rFonts w:ascii="Arial" w:hAnsi="Arial" w:cs="Arial" w:hint="cs"/>
          <w:rtl/>
        </w:rPr>
        <w:t>النون</w:t>
      </w:r>
      <w:r>
        <w:rPr>
          <w:rtl/>
        </w:rPr>
        <w:t xml:space="preserve"> </w:t>
      </w:r>
      <w:r>
        <w:rPr>
          <w:rFonts w:ascii="Arial" w:hAnsi="Arial" w:cs="Arial" w:hint="cs"/>
          <w:rtl/>
        </w:rPr>
        <w:t>بالواو،</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دعوى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ابْنُ</w:t>
      </w:r>
      <w:r>
        <w:rPr>
          <w:rFonts w:ascii="Calibri" w:cs="Calibri" w:hint="cs"/>
          <w:rtl/>
        </w:rPr>
        <w:t>»</w:t>
      </w:r>
      <w:r>
        <w:rPr>
          <w:rtl/>
        </w:rPr>
        <w:t xml:space="preserve"> </w:t>
      </w:r>
      <w:r>
        <w:rPr>
          <w:rFonts w:ascii="Arial" w:hAnsi="Arial" w:cs="Arial" w:hint="cs"/>
          <w:rtl/>
        </w:rPr>
        <w:t>تابع</w:t>
      </w:r>
      <w:r>
        <w:rPr>
          <w:rtl/>
        </w:rPr>
        <w:t xml:space="preserve"> </w:t>
      </w:r>
      <w:r>
        <w:rPr>
          <w:rFonts w:ascii="Arial" w:hAnsi="Arial" w:cs="Arial" w:hint="cs"/>
          <w:rtl/>
        </w:rPr>
        <w:t>لـ</w:t>
      </w:r>
      <w:r>
        <w:rPr>
          <w:rFonts w:ascii="Calibri" w:cs="Calibri" w:hint="cs"/>
          <w:rtl/>
        </w:rPr>
        <w:t> «</w:t>
      </w:r>
      <w:r>
        <w:rPr>
          <w:rFonts w:ascii="Arial" w:hAnsi="Arial" w:cs="Arial" w:hint="cs"/>
          <w:rtl/>
        </w:rPr>
        <w:t>عُزَيْرُ</w:t>
      </w:r>
      <w:r>
        <w:rPr>
          <w:rFonts w:ascii="Calibri" w:cs="Calibri" w:hint="cs"/>
          <w:rtl/>
        </w:rPr>
        <w:t>»</w:t>
      </w:r>
      <w:r>
        <w:rPr>
          <w:rtl/>
        </w:rPr>
        <w:t xml:space="preserve"> </w:t>
      </w:r>
      <w:r>
        <w:rPr>
          <w:rFonts w:ascii="Arial" w:hAnsi="Arial" w:cs="Arial" w:hint="cs"/>
          <w:rtl/>
        </w:rPr>
        <w:t>والخبر</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نبيئنا</w:t>
      </w:r>
      <w:r>
        <w:rPr>
          <w:rtl/>
        </w:rPr>
        <w:t xml:space="preserve"> </w:t>
      </w:r>
      <w:r>
        <w:rPr>
          <w:rFonts w:ascii="Arial" w:hAnsi="Arial" w:cs="Arial" w:hint="cs"/>
          <w:rtl/>
        </w:rPr>
        <w:t>أو</w:t>
      </w:r>
      <w:r>
        <w:rPr>
          <w:rtl/>
        </w:rPr>
        <w:t xml:space="preserve"> </w:t>
      </w:r>
      <w:r>
        <w:rPr>
          <w:rFonts w:ascii="Arial" w:hAnsi="Arial" w:cs="Arial" w:hint="cs"/>
          <w:rtl/>
        </w:rPr>
        <w:t>إمامنا</w:t>
      </w:r>
      <w:r>
        <w:rPr>
          <w:rtl/>
        </w:rPr>
        <w:t xml:space="preserve"> </w:t>
      </w:r>
      <w:r>
        <w:rPr>
          <w:rFonts w:ascii="Arial" w:hAnsi="Arial" w:cs="Arial" w:hint="cs"/>
          <w:rtl/>
        </w:rPr>
        <w:t>أو</w:t>
      </w:r>
      <w:r>
        <w:rPr>
          <w:rtl/>
        </w:rPr>
        <w:t xml:space="preserve"> </w:t>
      </w:r>
      <w:r>
        <w:rPr>
          <w:rFonts w:ascii="Arial" w:hAnsi="Arial" w:cs="Arial" w:hint="cs"/>
          <w:rtl/>
        </w:rPr>
        <w:t>معبودنا</w:t>
      </w:r>
      <w:r>
        <w:rPr>
          <w:rtl/>
        </w:rPr>
        <w:t xml:space="preserve">. </w:t>
      </w:r>
      <w:r>
        <w:rPr>
          <w:rFonts w:ascii="Arial" w:hAnsi="Arial" w:cs="Arial" w:hint="cs"/>
          <w:rtl/>
        </w:rPr>
        <w:t>وأمَّا</w:t>
      </w:r>
      <w:r>
        <w:rPr>
          <w:rtl/>
        </w:rPr>
        <w:t xml:space="preserve"> </w:t>
      </w:r>
      <w:r>
        <w:rPr>
          <w:rFonts w:ascii="Arial" w:hAnsi="Arial" w:cs="Arial" w:hint="cs"/>
          <w:rtl/>
        </w:rPr>
        <w:t>ألف</w:t>
      </w:r>
      <w:r>
        <w:rPr>
          <w:rtl/>
        </w:rPr>
        <w:t xml:space="preserve"> </w:t>
      </w:r>
      <w:r>
        <w:rPr>
          <w:rFonts w:ascii="Calibri" w:cs="Calibri" w:hint="cs"/>
          <w:rtl/>
        </w:rPr>
        <w:t>«</w:t>
      </w:r>
      <w:r>
        <w:rPr>
          <w:rFonts w:ascii="Arial" w:hAnsi="Arial" w:cs="Arial" w:hint="cs"/>
          <w:rtl/>
        </w:rPr>
        <w:t>ابن</w:t>
      </w:r>
      <w:r>
        <w:rPr>
          <w:rFonts w:ascii="Calibri" w:cs="Calibri" w:hint="cs"/>
          <w:rtl/>
        </w:rPr>
        <w:t>»</w:t>
      </w:r>
      <w:r>
        <w:rPr>
          <w:rtl/>
        </w:rPr>
        <w:t xml:space="preserve"> </w:t>
      </w:r>
      <w:r>
        <w:rPr>
          <w:rFonts w:ascii="Arial" w:hAnsi="Arial" w:cs="Arial" w:hint="cs"/>
          <w:rtl/>
        </w:rPr>
        <w:t>فيكتب</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بين</w:t>
      </w:r>
      <w:r>
        <w:rPr>
          <w:rtl/>
        </w:rPr>
        <w:t xml:space="preserve"> </w:t>
      </w:r>
      <w:r>
        <w:rPr>
          <w:rFonts w:ascii="Arial" w:hAnsi="Arial" w:cs="Arial" w:hint="cs"/>
          <w:rtl/>
        </w:rPr>
        <w:t>علمين</w:t>
      </w:r>
      <w:r>
        <w:rPr>
          <w:rtl/>
        </w:rPr>
        <w:t xml:space="preserve"> </w:t>
      </w:r>
      <w:r>
        <w:rPr>
          <w:rFonts w:ascii="Arial" w:hAnsi="Arial" w:cs="Arial" w:hint="cs"/>
          <w:rtl/>
        </w:rPr>
        <w:t>تابعا</w:t>
      </w:r>
      <w:r>
        <w:rPr>
          <w:rtl/>
        </w:rPr>
        <w:t xml:space="preserve"> </w:t>
      </w:r>
      <w:r>
        <w:rPr>
          <w:rFonts w:ascii="Arial" w:hAnsi="Arial" w:cs="Arial" w:hint="cs"/>
          <w:rtl/>
        </w:rPr>
        <w:t>لأوَّلهما،</w:t>
      </w:r>
      <w:r>
        <w:rPr>
          <w:rtl/>
        </w:rPr>
        <w:t xml:space="preserve"> </w:t>
      </w:r>
      <w:r>
        <w:rPr>
          <w:rFonts w:ascii="Arial" w:hAnsi="Arial" w:cs="Arial" w:hint="cs"/>
          <w:rtl/>
        </w:rPr>
        <w:t>كما</w:t>
      </w:r>
      <w:r>
        <w:rPr>
          <w:rtl/>
        </w:rPr>
        <w:t xml:space="preserve"> </w:t>
      </w:r>
      <w:r>
        <w:rPr>
          <w:rFonts w:ascii="Arial" w:hAnsi="Arial" w:cs="Arial" w:hint="cs"/>
          <w:rtl/>
        </w:rPr>
        <w:t>كتب</w:t>
      </w:r>
      <w:r>
        <w:rPr>
          <w:rtl/>
        </w:rPr>
        <w:t xml:space="preserve"> </w:t>
      </w:r>
      <w:r>
        <w:rPr>
          <w:rFonts w:ascii="Arial" w:hAnsi="Arial" w:cs="Arial" w:hint="cs"/>
          <w:rtl/>
        </w:rPr>
        <w:t>في</w:t>
      </w:r>
      <w:r>
        <w:rPr>
          <w:rtl/>
        </w:rPr>
        <w:t xml:space="preserve"> </w:t>
      </w:r>
      <w:r>
        <w:rPr>
          <w:rFonts w:ascii="Arial" w:hAnsi="Arial" w:cs="Arial" w:hint="cs"/>
          <w:rtl/>
        </w:rPr>
        <w:t>عيسى</w:t>
      </w:r>
      <w:r>
        <w:rPr>
          <w:rtl/>
        </w:rPr>
        <w:t xml:space="preserve"> </w:t>
      </w:r>
      <w:r>
        <w:rPr>
          <w:rFonts w:ascii="Arial" w:hAnsi="Arial" w:cs="Arial" w:hint="cs"/>
          <w:rtl/>
        </w:rPr>
        <w:t>ابن</w:t>
      </w:r>
      <w:r>
        <w:rPr>
          <w:rtl/>
        </w:rPr>
        <w:t xml:space="preserve"> </w:t>
      </w:r>
      <w:r>
        <w:rPr>
          <w:rFonts w:ascii="Arial" w:hAnsi="Arial" w:cs="Arial" w:hint="cs"/>
          <w:rtl/>
        </w:rPr>
        <w:t>مريم،</w:t>
      </w:r>
      <w:r>
        <w:rPr>
          <w:rtl/>
        </w:rPr>
        <w:t xml:space="preserve"> </w:t>
      </w:r>
      <w:r>
        <w:rPr>
          <w:rFonts w:ascii="Arial" w:hAnsi="Arial" w:cs="Arial" w:hint="cs"/>
          <w:rtl/>
        </w:rPr>
        <w:t>والمسيح</w:t>
      </w:r>
      <w:r>
        <w:rPr>
          <w:rtl/>
        </w:rPr>
        <w:t xml:space="preserve"> </w:t>
      </w:r>
      <w:r>
        <w:rPr>
          <w:rFonts w:ascii="Arial" w:hAnsi="Arial" w:cs="Arial" w:hint="cs"/>
          <w:rtl/>
        </w:rPr>
        <w:t>ابن</w:t>
      </w:r>
      <w:r>
        <w:rPr>
          <w:rtl/>
        </w:rPr>
        <w:t xml:space="preserve"> </w:t>
      </w:r>
      <w:r>
        <w:rPr>
          <w:rFonts w:ascii="Arial" w:hAnsi="Arial" w:cs="Arial" w:hint="cs"/>
          <w:rtl/>
        </w:rPr>
        <w:t>مريم</w:t>
      </w:r>
      <w:r>
        <w:rPr>
          <w:rtl/>
        </w:rPr>
        <w:t xml:space="preserve"> </w:t>
      </w:r>
      <w:r>
        <w:rPr>
          <w:rFonts w:ascii="Arial" w:hAnsi="Arial" w:cs="Arial" w:hint="cs"/>
          <w:rtl/>
        </w:rPr>
        <w:t>بألف،</w:t>
      </w:r>
      <w:r>
        <w:rPr>
          <w:rtl/>
        </w:rPr>
        <w:t xml:space="preserve"> </w:t>
      </w:r>
      <w:r>
        <w:rPr>
          <w:rFonts w:ascii="Arial" w:hAnsi="Arial" w:cs="Arial" w:hint="cs"/>
          <w:rtl/>
        </w:rPr>
        <w:t>ويردُّ</w:t>
      </w:r>
      <w:r>
        <w:rPr>
          <w:rtl/>
        </w:rPr>
        <w:t xml:space="preserve"> </w:t>
      </w:r>
      <w:r>
        <w:rPr>
          <w:rFonts w:ascii="Arial" w:hAnsi="Arial" w:cs="Arial" w:hint="cs"/>
          <w:rtl/>
        </w:rPr>
        <w:t>هذه</w:t>
      </w:r>
      <w:r>
        <w:rPr>
          <w:rtl/>
        </w:rPr>
        <w:t xml:space="preserve"> </w:t>
      </w:r>
      <w:r>
        <w:rPr>
          <w:rFonts w:ascii="Arial" w:hAnsi="Arial" w:cs="Arial" w:hint="cs"/>
          <w:rtl/>
        </w:rPr>
        <w:t>الدعوى</w:t>
      </w:r>
      <w:r>
        <w:rPr>
          <w:rtl/>
        </w:rPr>
        <w:t xml:space="preserve"> </w:t>
      </w:r>
      <w:r>
        <w:rPr>
          <w:rFonts w:ascii="Arial" w:hAnsi="Arial" w:cs="Arial" w:hint="cs"/>
          <w:rtl/>
        </w:rPr>
        <w:t>أنَّها</w:t>
      </w:r>
      <w:r>
        <w:rPr>
          <w:rtl/>
        </w:rPr>
        <w:t xml:space="preserve"> </w:t>
      </w:r>
      <w:r>
        <w:rPr>
          <w:rFonts w:ascii="Arial" w:hAnsi="Arial" w:cs="Arial" w:hint="cs"/>
          <w:rtl/>
        </w:rPr>
        <w:t>توجب</w:t>
      </w:r>
      <w:r>
        <w:rPr>
          <w:rtl/>
        </w:rPr>
        <w:t xml:space="preserve"> </w:t>
      </w:r>
      <w:r>
        <w:rPr>
          <w:rFonts w:ascii="Arial" w:hAnsi="Arial" w:cs="Arial" w:hint="cs"/>
          <w:rtl/>
        </w:rPr>
        <w:t>إثبات</w:t>
      </w:r>
      <w:r>
        <w:rPr>
          <w:rtl/>
        </w:rPr>
        <w:t xml:space="preserve"> </w:t>
      </w:r>
      <w:r>
        <w:rPr>
          <w:rFonts w:ascii="Arial" w:hAnsi="Arial" w:cs="Arial" w:hint="cs"/>
          <w:rtl/>
        </w:rPr>
        <w:t>البنوَّة،</w:t>
      </w:r>
      <w:r>
        <w:rPr>
          <w:rtl/>
        </w:rPr>
        <w:t xml:space="preserve"> </w:t>
      </w:r>
      <w:r>
        <w:rPr>
          <w:rFonts w:ascii="Arial" w:hAnsi="Arial" w:cs="Arial" w:hint="cs"/>
          <w:rtl/>
        </w:rPr>
        <w:t>لأنَّ</w:t>
      </w:r>
      <w:r>
        <w:rPr>
          <w:rtl/>
        </w:rPr>
        <w:t xml:space="preserve"> </w:t>
      </w:r>
      <w:r>
        <w:rPr>
          <w:rFonts w:ascii="Arial" w:hAnsi="Arial" w:cs="Arial" w:hint="cs"/>
          <w:rtl/>
        </w:rPr>
        <w:t>التصديق</w:t>
      </w:r>
      <w:r>
        <w:rPr>
          <w:rtl/>
        </w:rPr>
        <w:t xml:space="preserve"> </w:t>
      </w:r>
      <w:r>
        <w:rPr>
          <w:rFonts w:ascii="Arial" w:hAnsi="Arial" w:cs="Arial" w:hint="cs"/>
          <w:rtl/>
        </w:rPr>
        <w:t>أو</w:t>
      </w:r>
      <w:r>
        <w:rPr>
          <w:rtl/>
        </w:rPr>
        <w:t xml:space="preserve"> </w:t>
      </w:r>
      <w:r>
        <w:rPr>
          <w:rFonts w:ascii="Arial" w:hAnsi="Arial" w:cs="Arial" w:hint="cs"/>
          <w:rtl/>
        </w:rPr>
        <w:t>التكذيب</w:t>
      </w:r>
      <w:r>
        <w:rPr>
          <w:rtl/>
        </w:rPr>
        <w:t xml:space="preserve"> </w:t>
      </w:r>
      <w:r>
        <w:rPr>
          <w:rFonts w:ascii="Arial" w:hAnsi="Arial" w:cs="Arial" w:hint="cs"/>
          <w:rtl/>
        </w:rPr>
        <w:t>راجع</w:t>
      </w:r>
      <w:r>
        <w:rPr>
          <w:rtl/>
        </w:rPr>
        <w:t xml:space="preserve"> </w:t>
      </w:r>
      <w:r>
        <w:rPr>
          <w:rFonts w:ascii="Arial" w:hAnsi="Arial" w:cs="Arial" w:hint="cs"/>
          <w:rtl/>
        </w:rPr>
        <w:t>إلى</w:t>
      </w:r>
      <w:r>
        <w:rPr>
          <w:rtl/>
        </w:rPr>
        <w:t xml:space="preserve"> </w:t>
      </w:r>
      <w:r>
        <w:rPr>
          <w:rFonts w:ascii="Arial" w:hAnsi="Arial" w:cs="Arial" w:hint="cs"/>
          <w:rtl/>
        </w:rPr>
        <w:t>الخبر</w:t>
      </w:r>
      <w:r>
        <w:rPr>
          <w:rtl/>
        </w:rPr>
        <w:t xml:space="preserve"> </w:t>
      </w:r>
      <w:r>
        <w:rPr>
          <w:rFonts w:ascii="Arial" w:hAnsi="Arial" w:cs="Arial" w:hint="cs"/>
          <w:rtl/>
        </w:rPr>
        <w:t>لا</w:t>
      </w:r>
      <w:r>
        <w:rPr>
          <w:rFonts w:ascii="Calibri" w:cs="Calibri" w:hint="cs"/>
          <w:rtl/>
        </w:rPr>
        <w:t> </w:t>
      </w:r>
      <w:r>
        <w:rPr>
          <w:rFonts w:ascii="Arial" w:hAnsi="Arial" w:cs="Arial" w:hint="cs"/>
          <w:rtl/>
        </w:rPr>
        <w:t>إلى</w:t>
      </w:r>
      <w:r>
        <w:rPr>
          <w:rtl/>
        </w:rPr>
        <w:t xml:space="preserve"> </w:t>
      </w:r>
      <w:r>
        <w:rPr>
          <w:rFonts w:ascii="Arial" w:hAnsi="Arial" w:cs="Arial" w:hint="cs"/>
          <w:rtl/>
        </w:rPr>
        <w:t>قيد</w:t>
      </w:r>
      <w:r>
        <w:rPr>
          <w:rtl/>
        </w:rPr>
        <w:t xml:space="preserve"> </w:t>
      </w:r>
      <w:r>
        <w:rPr>
          <w:rFonts w:ascii="Arial" w:hAnsi="Arial" w:cs="Arial" w:hint="cs"/>
          <w:rtl/>
        </w:rPr>
        <w:t>المبتدأ،</w:t>
      </w:r>
      <w:r>
        <w:rPr>
          <w:rtl/>
        </w:rPr>
        <w:t xml:space="preserve"> </w:t>
      </w:r>
      <w:r>
        <w:rPr>
          <w:rFonts w:ascii="Arial" w:hAnsi="Arial" w:cs="Arial" w:hint="cs"/>
          <w:rtl/>
        </w:rPr>
        <w:t>وإذا</w:t>
      </w:r>
      <w:r>
        <w:rPr>
          <w:rtl/>
        </w:rPr>
        <w:t xml:space="preserve"> </w:t>
      </w:r>
      <w:r>
        <w:rPr>
          <w:rFonts w:ascii="Arial" w:hAnsi="Arial" w:cs="Arial" w:hint="cs"/>
          <w:rtl/>
        </w:rPr>
        <w:t>قلت</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قائم،</w:t>
      </w:r>
      <w:r>
        <w:rPr>
          <w:rtl/>
        </w:rPr>
        <w:t xml:space="preserve"> </w:t>
      </w:r>
      <w:r>
        <w:rPr>
          <w:rFonts w:ascii="Arial" w:hAnsi="Arial" w:cs="Arial" w:hint="cs"/>
          <w:rtl/>
        </w:rPr>
        <w:t>سلَّمت</w:t>
      </w:r>
      <w:r>
        <w:rPr>
          <w:rtl/>
        </w:rPr>
        <w:t xml:space="preserve"> </w:t>
      </w:r>
      <w:r>
        <w:rPr>
          <w:rFonts w:ascii="Arial" w:hAnsi="Arial" w:cs="Arial" w:hint="cs"/>
          <w:rtl/>
        </w:rPr>
        <w:t>أنَّه</w:t>
      </w:r>
      <w:r>
        <w:rPr>
          <w:rtl/>
        </w:rPr>
        <w:t xml:space="preserve"> </w:t>
      </w:r>
      <w:r>
        <w:rPr>
          <w:rFonts w:ascii="Arial" w:hAnsi="Arial" w:cs="Arial" w:hint="cs"/>
          <w:rtl/>
        </w:rPr>
        <w:t>ابنه،</w:t>
      </w:r>
      <w:r>
        <w:rPr>
          <w:rtl/>
        </w:rPr>
        <w:t xml:space="preserve"> </w:t>
      </w:r>
      <w:r>
        <w:rPr>
          <w:rFonts w:ascii="Arial" w:hAnsi="Arial" w:cs="Arial" w:hint="cs"/>
          <w:rtl/>
        </w:rPr>
        <w:t>والكلام</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القيام،</w:t>
      </w:r>
      <w:r>
        <w:rPr>
          <w:rtl/>
        </w:rPr>
        <w:t xml:space="preserve"> </w:t>
      </w:r>
      <w:r>
        <w:rPr>
          <w:rFonts w:ascii="Arial" w:hAnsi="Arial" w:cs="Arial" w:hint="cs"/>
          <w:rtl/>
        </w:rPr>
        <w:t>قلت</w:t>
      </w:r>
      <w:r>
        <w:rPr>
          <w:rtl/>
        </w:rPr>
        <w:t xml:space="preserve">: </w:t>
      </w:r>
      <w:r>
        <w:rPr>
          <w:rFonts w:ascii="Arial" w:hAnsi="Arial" w:cs="Arial" w:hint="cs"/>
          <w:rtl/>
        </w:rPr>
        <w:t>إنَّما</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بالقول</w:t>
      </w:r>
      <w:r>
        <w:rPr>
          <w:rtl/>
        </w:rPr>
        <w:t xml:space="preserve"> </w:t>
      </w:r>
      <w:r>
        <w:rPr>
          <w:rFonts w:ascii="Arial" w:hAnsi="Arial" w:cs="Arial" w:hint="cs"/>
          <w:rtl/>
        </w:rPr>
        <w:t>فهنا</w:t>
      </w:r>
      <w:r>
        <w:rPr>
          <w:rtl/>
        </w:rPr>
        <w:t xml:space="preserve"> </w:t>
      </w:r>
      <w:r>
        <w:rPr>
          <w:rFonts w:ascii="Arial" w:hAnsi="Arial" w:cs="Arial" w:hint="cs"/>
          <w:rtl/>
        </w:rPr>
        <w:t>نسب</w:t>
      </w:r>
      <w:r>
        <w:rPr>
          <w:rtl/>
        </w:rPr>
        <w:t xml:space="preserve"> </w:t>
      </w:r>
      <w:r>
        <w:rPr>
          <w:rFonts w:ascii="Arial" w:hAnsi="Arial" w:cs="Arial" w:hint="cs"/>
          <w:rtl/>
        </w:rPr>
        <w:t>إليهم</w:t>
      </w:r>
      <w:r>
        <w:rPr>
          <w:rtl/>
        </w:rPr>
        <w:t xml:space="preserve"> </w:t>
      </w:r>
      <w:r>
        <w:rPr>
          <w:rFonts w:ascii="Arial" w:hAnsi="Arial" w:cs="Arial" w:hint="cs"/>
          <w:rtl/>
        </w:rPr>
        <w:t>إثبات</w:t>
      </w:r>
      <w:r>
        <w:rPr>
          <w:rtl/>
        </w:rPr>
        <w:t xml:space="preserve"> </w:t>
      </w:r>
      <w:r>
        <w:rPr>
          <w:rFonts w:ascii="Arial" w:hAnsi="Arial" w:cs="Arial" w:hint="cs"/>
          <w:rtl/>
        </w:rPr>
        <w:t>البنوَّة</w:t>
      </w:r>
      <w:r>
        <w:rPr>
          <w:rtl/>
        </w:rPr>
        <w:t xml:space="preserve"> </w:t>
      </w:r>
      <w:r>
        <w:rPr>
          <w:rFonts w:ascii="Arial" w:hAnsi="Arial" w:cs="Arial" w:hint="cs"/>
          <w:rtl/>
        </w:rPr>
        <w:t>والخبر</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وَقَالَتِ</w:t>
      </w:r>
      <w:r>
        <w:rPr>
          <w:rStyle w:val="bold"/>
          <w:rtl/>
        </w:rPr>
        <w:t xml:space="preserve"> </w:t>
      </w:r>
      <w:r>
        <w:rPr>
          <w:rStyle w:val="bold"/>
          <w:rFonts w:ascii="Arial" w:hAnsi="Arial" w:cs="Arial" w:hint="cs"/>
          <w:rtl/>
        </w:rPr>
        <w:t>اِلنَّصَارَى</w:t>
      </w:r>
      <w:r>
        <w:rPr>
          <w:rStyle w:val="bold"/>
          <w:rtl/>
        </w:rPr>
        <w:t xml:space="preserve"> </w:t>
      </w:r>
      <w:r>
        <w:rPr>
          <w:rStyle w:val="bold"/>
          <w:rFonts w:ascii="Arial" w:hAnsi="Arial" w:cs="Arial" w:hint="cs"/>
          <w:rtl/>
        </w:rPr>
        <w:t>اَلْمَسِيحُ</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مبتدأ</w:t>
      </w:r>
      <w:r>
        <w:rPr>
          <w:rtl/>
        </w:rPr>
        <w:t xml:space="preserve"> </w:t>
      </w:r>
      <w:r>
        <w:rPr>
          <w:rFonts w:ascii="Arial" w:hAnsi="Arial" w:cs="Arial" w:hint="cs"/>
          <w:rtl/>
        </w:rPr>
        <w:t>وخبر،</w:t>
      </w:r>
      <w:r>
        <w:rPr>
          <w:rtl/>
        </w:rPr>
        <w:t xml:space="preserve"> </w:t>
      </w:r>
      <w:r>
        <w:rPr>
          <w:rFonts w:ascii="Arial" w:hAnsi="Arial" w:cs="Arial" w:hint="cs"/>
          <w:rtl/>
        </w:rPr>
        <w:t>فليكن</w:t>
      </w:r>
      <w:r>
        <w:rPr>
          <w:rtl/>
        </w:rPr>
        <w:t xml:space="preserve"> </w:t>
      </w:r>
      <w:r>
        <w:rPr>
          <w:rFonts w:ascii="Arial" w:hAnsi="Arial" w:cs="Arial" w:hint="cs"/>
          <w:rtl/>
        </w:rPr>
        <w:t>عزير</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كذلك</w:t>
      </w:r>
      <w:r>
        <w:rPr>
          <w:rtl/>
        </w:rPr>
        <w:t xml:space="preserve"> </w:t>
      </w:r>
      <w:r>
        <w:rPr>
          <w:rFonts w:ascii="Arial" w:hAnsi="Arial" w:cs="Arial" w:hint="cs"/>
          <w:rtl/>
        </w:rPr>
        <w:t>تبادرا</w:t>
      </w:r>
      <w:r>
        <w:rPr>
          <w:rtl/>
        </w:rPr>
        <w:t xml:space="preserve"> </w:t>
      </w:r>
      <w:r>
        <w:rPr>
          <w:rFonts w:ascii="Arial" w:hAnsi="Arial" w:cs="Arial" w:hint="cs"/>
          <w:rtl/>
        </w:rPr>
        <w:t>لا</w:t>
      </w:r>
      <w:r>
        <w:rPr>
          <w:rFonts w:ascii="Calibri" w:cs="Calibri" w:hint="cs"/>
          <w:rtl/>
        </w:rPr>
        <w:t> </w:t>
      </w:r>
      <w:r>
        <w:rPr>
          <w:rFonts w:ascii="Arial" w:hAnsi="Arial" w:cs="Arial" w:hint="cs"/>
          <w:rtl/>
        </w:rPr>
        <w:t>لزوما،</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لاستحالة</w:t>
      </w:r>
      <w:r>
        <w:rPr>
          <w:rtl/>
        </w:rPr>
        <w:t xml:space="preserve"> </w:t>
      </w:r>
      <w:r>
        <w:rPr>
          <w:rFonts w:ascii="Arial" w:hAnsi="Arial" w:cs="Arial" w:hint="cs"/>
          <w:rtl/>
        </w:rPr>
        <w:t>ولد</w:t>
      </w:r>
      <w:r>
        <w:rPr>
          <w:rtl/>
        </w:rPr>
        <w:t xml:space="preserve"> </w:t>
      </w:r>
      <w:r>
        <w:rPr>
          <w:rFonts w:ascii="Arial" w:hAnsi="Arial" w:cs="Arial" w:hint="cs"/>
          <w:rtl/>
        </w:rPr>
        <w:t>بلا</w:t>
      </w:r>
      <w:r>
        <w:rPr>
          <w:rtl/>
        </w:rPr>
        <w:t xml:space="preserve"> </w:t>
      </w:r>
      <w:r>
        <w:rPr>
          <w:rFonts w:ascii="Arial" w:hAnsi="Arial" w:cs="Arial" w:hint="cs"/>
          <w:rtl/>
        </w:rPr>
        <w:t>أب</w:t>
      </w:r>
      <w:r>
        <w:rPr>
          <w:rtl/>
        </w:rPr>
        <w:t xml:space="preserve"> </w:t>
      </w:r>
      <w:r>
        <w:rPr>
          <w:rFonts w:ascii="Arial" w:hAnsi="Arial" w:cs="Arial" w:hint="cs"/>
          <w:rtl/>
        </w:rPr>
        <w:t>عادة،</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رأوا</w:t>
      </w:r>
      <w:r>
        <w:rPr>
          <w:rtl/>
        </w:rPr>
        <w:t xml:space="preserve"> </w:t>
      </w:r>
      <w:r>
        <w:rPr>
          <w:rFonts w:ascii="Arial" w:hAnsi="Arial" w:cs="Arial" w:hint="cs"/>
          <w:rtl/>
        </w:rPr>
        <w:t>من</w:t>
      </w:r>
      <w:r>
        <w:rPr>
          <w:rtl/>
        </w:rPr>
        <w:t xml:space="preserve"> </w:t>
      </w:r>
      <w:r>
        <w:rPr>
          <w:rFonts w:ascii="Arial" w:hAnsi="Arial" w:cs="Arial" w:hint="cs"/>
          <w:rtl/>
        </w:rPr>
        <w:t>معجزاته،</w:t>
      </w:r>
      <w:r>
        <w:rPr>
          <w:rtl/>
        </w:rPr>
        <w:t xml:space="preserve"> </w:t>
      </w:r>
      <w:r>
        <w:rPr>
          <w:rFonts w:ascii="Arial" w:hAnsi="Arial" w:cs="Arial" w:hint="cs"/>
          <w:rtl/>
        </w:rPr>
        <w:t>أو</w:t>
      </w:r>
      <w:r>
        <w:rPr>
          <w:rtl/>
        </w:rPr>
        <w:t xml:space="preserve"> </w:t>
      </w:r>
      <w:r>
        <w:rPr>
          <w:rFonts w:ascii="Arial" w:hAnsi="Arial" w:cs="Arial" w:hint="cs"/>
          <w:rtl/>
        </w:rPr>
        <w:t>وجدوا</w:t>
      </w:r>
      <w:r>
        <w:rPr>
          <w:rtl/>
        </w:rPr>
        <w:t xml:space="preserve"> </w:t>
      </w:r>
      <w:r>
        <w:rPr>
          <w:rFonts w:ascii="Arial" w:hAnsi="Arial" w:cs="Arial" w:hint="cs"/>
          <w:rtl/>
        </w:rPr>
        <w:t>في</w:t>
      </w:r>
      <w:r>
        <w:rPr>
          <w:rtl/>
        </w:rPr>
        <w:t xml:space="preserve"> </w:t>
      </w:r>
      <w:r>
        <w:rPr>
          <w:rFonts w:ascii="Arial" w:hAnsi="Arial" w:cs="Arial" w:hint="cs"/>
          <w:rtl/>
        </w:rPr>
        <w:t>الإنجيل</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أنَّه</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بمعنى</w:t>
      </w:r>
      <w:r>
        <w:rPr>
          <w:rtl/>
        </w:rPr>
        <w:t xml:space="preserve"> </w:t>
      </w:r>
      <w:r>
        <w:rPr>
          <w:rFonts w:ascii="Arial" w:hAnsi="Arial" w:cs="Arial" w:hint="cs"/>
          <w:rtl/>
        </w:rPr>
        <w:t>قُربِ</w:t>
      </w:r>
      <w:r>
        <w:rPr>
          <w:rtl/>
        </w:rPr>
        <w:t xml:space="preserve"> </w:t>
      </w:r>
      <w:r>
        <w:rPr>
          <w:rFonts w:ascii="Arial" w:hAnsi="Arial" w:cs="Arial" w:hint="cs"/>
          <w:rtl/>
        </w:rPr>
        <w:t>الشرف،</w:t>
      </w:r>
      <w:r>
        <w:rPr>
          <w:rtl/>
        </w:rPr>
        <w:t xml:space="preserve"> </w:t>
      </w:r>
      <w:r>
        <w:rPr>
          <w:rFonts w:ascii="Arial" w:hAnsi="Arial" w:cs="Arial" w:hint="cs"/>
          <w:rtl/>
        </w:rPr>
        <w:t>فتوهَّموا</w:t>
      </w:r>
      <w:r>
        <w:rPr>
          <w:rtl/>
        </w:rPr>
        <w:t xml:space="preserve"> </w:t>
      </w:r>
      <w:r>
        <w:rPr>
          <w:rFonts w:ascii="Arial" w:hAnsi="Arial" w:cs="Arial" w:hint="cs"/>
          <w:rtl/>
        </w:rPr>
        <w:t>باللفظ،</w:t>
      </w:r>
      <w:r>
        <w:rPr>
          <w:rtl/>
        </w:rPr>
        <w:t xml:space="preserve"> </w:t>
      </w:r>
      <w:r>
        <w:rPr>
          <w:rFonts w:ascii="Arial" w:hAnsi="Arial" w:cs="Arial" w:hint="cs"/>
          <w:rtl/>
        </w:rPr>
        <w:t>قالت</w:t>
      </w:r>
      <w:r>
        <w:rPr>
          <w:rtl/>
        </w:rPr>
        <w:t xml:space="preserve"> </w:t>
      </w:r>
      <w:r>
        <w:rPr>
          <w:rFonts w:ascii="Arial" w:hAnsi="Arial" w:cs="Arial" w:hint="cs"/>
          <w:rtl/>
        </w:rPr>
        <w:t>اليعقوبيَّة</w:t>
      </w:r>
      <w:r>
        <w:rPr>
          <w:rtl/>
        </w:rPr>
        <w:t xml:space="preserve"> </w:t>
      </w:r>
      <w:r>
        <w:rPr>
          <w:rFonts w:ascii="Arial" w:hAnsi="Arial" w:cs="Arial" w:hint="cs"/>
          <w:rtl/>
        </w:rPr>
        <w:t>لعنهم</w:t>
      </w:r>
      <w:r>
        <w:rPr>
          <w:rtl/>
        </w:rPr>
        <w:t xml:space="preserve"> </w:t>
      </w:r>
      <w:r>
        <w:rPr>
          <w:rFonts w:ascii="Arial" w:hAnsi="Arial" w:cs="Arial" w:hint="cs"/>
          <w:rtl/>
        </w:rPr>
        <w:t>الله</w:t>
      </w:r>
      <w:r>
        <w:rPr>
          <w:rtl/>
        </w:rPr>
        <w:t xml:space="preserve">: </w:t>
      </w:r>
      <w:r>
        <w:rPr>
          <w:rFonts w:ascii="Arial" w:hAnsi="Arial" w:cs="Arial" w:hint="cs"/>
          <w:rtl/>
        </w:rPr>
        <w:t>ذلك</w:t>
      </w:r>
      <w:r>
        <w:rPr>
          <w:rtl/>
        </w:rPr>
        <w:t xml:space="preserve"> </w:t>
      </w:r>
      <w:r>
        <w:rPr>
          <w:rFonts w:ascii="Arial" w:hAnsi="Arial" w:cs="Arial" w:hint="cs"/>
          <w:rtl/>
        </w:rPr>
        <w:t>لأنَّه</w:t>
      </w:r>
      <w:r>
        <w:rPr>
          <w:rtl/>
        </w:rPr>
        <w:t xml:space="preserve"> </w:t>
      </w:r>
      <w:r>
        <w:rPr>
          <w:rFonts w:ascii="Arial" w:hAnsi="Arial" w:cs="Arial" w:hint="cs"/>
          <w:rtl/>
        </w:rPr>
        <w:t>بلا</w:t>
      </w:r>
      <w:r>
        <w:rPr>
          <w:rtl/>
        </w:rPr>
        <w:t xml:space="preserve"> </w:t>
      </w:r>
      <w:r>
        <w:rPr>
          <w:rFonts w:ascii="Arial" w:hAnsi="Arial" w:cs="Arial" w:hint="cs"/>
          <w:rtl/>
        </w:rPr>
        <w:t>أب،</w:t>
      </w:r>
      <w:r>
        <w:rPr>
          <w:rtl/>
        </w:rPr>
        <w:t xml:space="preserve"> </w:t>
      </w:r>
      <w:r>
        <w:rPr>
          <w:rFonts w:ascii="Arial" w:hAnsi="Arial" w:cs="Arial" w:hint="cs"/>
          <w:rtl/>
        </w:rPr>
        <w:t>ولإبراء</w:t>
      </w:r>
      <w:r>
        <w:rPr>
          <w:rtl/>
        </w:rPr>
        <w:t xml:space="preserve"> </w:t>
      </w:r>
      <w:r>
        <w:rPr>
          <w:rFonts w:ascii="Arial" w:hAnsi="Arial" w:cs="Arial" w:hint="cs"/>
          <w:rtl/>
        </w:rPr>
        <w:t>الأكمه</w:t>
      </w:r>
      <w:r>
        <w:rPr>
          <w:rtl/>
        </w:rPr>
        <w:t xml:space="preserve"> </w:t>
      </w:r>
      <w:r>
        <w:rPr>
          <w:rFonts w:ascii="Arial" w:hAnsi="Arial" w:cs="Arial" w:hint="cs"/>
          <w:rtl/>
        </w:rPr>
        <w:t>والأبرص،</w:t>
      </w:r>
      <w:r>
        <w:rPr>
          <w:rtl/>
        </w:rPr>
        <w:t xml:space="preserve"> </w:t>
      </w:r>
      <w:r>
        <w:rPr>
          <w:rFonts w:ascii="Arial" w:hAnsi="Arial" w:cs="Arial" w:hint="cs"/>
          <w:rtl/>
        </w:rPr>
        <w:t>وإحياء</w:t>
      </w:r>
      <w:r>
        <w:rPr>
          <w:rtl/>
        </w:rPr>
        <w:t xml:space="preserve"> </w:t>
      </w:r>
      <w:r>
        <w:rPr>
          <w:rFonts w:ascii="Arial" w:hAnsi="Arial" w:cs="Arial" w:hint="cs"/>
          <w:rtl/>
        </w:rPr>
        <w:t>ما</w:t>
      </w:r>
      <w:r>
        <w:rPr>
          <w:rFonts w:ascii="Calibri" w:cs="Calibri" w:hint="cs"/>
          <w:rtl/>
        </w:rPr>
        <w:t> </w:t>
      </w:r>
      <w:r>
        <w:rPr>
          <w:rFonts w:ascii="Arial" w:hAnsi="Arial" w:cs="Arial" w:hint="cs"/>
          <w:rtl/>
        </w:rPr>
        <w:t>ليس</w:t>
      </w:r>
      <w:r>
        <w:rPr>
          <w:rtl/>
        </w:rPr>
        <w:t xml:space="preserve"> </w:t>
      </w:r>
      <w:r>
        <w:rPr>
          <w:rFonts w:ascii="Arial" w:hAnsi="Arial" w:cs="Arial" w:hint="cs"/>
          <w:rtl/>
        </w:rPr>
        <w:t>حيًّا،</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آدم</w:t>
      </w:r>
      <w:r>
        <w:rPr>
          <w:rFonts w:ascii="Calibri" w:cs="Calibri" w:hint="cs"/>
          <w:rtl/>
        </w:rPr>
        <w:t> ‰</w:t>
      </w:r>
      <w:r>
        <w:rPr>
          <w:rtl/>
        </w:rPr>
        <w:t xml:space="preserve"> </w:t>
      </w:r>
      <w:r>
        <w:rPr>
          <w:rFonts w:ascii="Arial" w:hAnsi="Arial" w:cs="Arial" w:hint="cs"/>
          <w:rtl/>
        </w:rPr>
        <w:t>لا</w:t>
      </w:r>
      <w:r>
        <w:rPr>
          <w:rFonts w:ascii="Calibri" w:cs="Calibri" w:hint="cs"/>
          <w:rtl/>
        </w:rPr>
        <w:t> </w:t>
      </w:r>
      <w:r>
        <w:rPr>
          <w:rFonts w:ascii="Arial" w:hAnsi="Arial" w:cs="Arial" w:hint="cs"/>
          <w:rtl/>
        </w:rPr>
        <w:t>أب</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أمَّ،</w:t>
      </w:r>
      <w:r>
        <w:rPr>
          <w:rtl/>
        </w:rPr>
        <w:t xml:space="preserve"> </w:t>
      </w:r>
      <w:r>
        <w:rPr>
          <w:rFonts w:ascii="Arial" w:hAnsi="Arial" w:cs="Arial" w:hint="cs"/>
          <w:rtl/>
        </w:rPr>
        <w:t>والإبراء</w:t>
      </w:r>
      <w:r>
        <w:rPr>
          <w:rtl/>
        </w:rPr>
        <w:t xml:space="preserve"> </w:t>
      </w:r>
      <w:r>
        <w:rPr>
          <w:rFonts w:ascii="Arial" w:hAnsi="Arial" w:cs="Arial" w:hint="cs"/>
          <w:rtl/>
        </w:rPr>
        <w:t>والإحياء</w:t>
      </w:r>
      <w:r>
        <w:rPr>
          <w:rtl/>
        </w:rPr>
        <w:t xml:space="preserve"> </w:t>
      </w:r>
      <w:r>
        <w:rPr>
          <w:rFonts w:ascii="Arial" w:hAnsi="Arial" w:cs="Arial" w:hint="cs"/>
          <w:rtl/>
        </w:rPr>
        <w:t>بالله</w:t>
      </w:r>
      <w:r>
        <w:rPr>
          <w:rtl/>
        </w:rPr>
        <w:t xml:space="preserve"> </w:t>
      </w:r>
      <w:r>
        <w:rPr>
          <w:rFonts w:ascii="Arial" w:hAnsi="Arial" w:cs="Arial" w:hint="cs"/>
          <w:rtl/>
        </w:rPr>
        <w:t>على</w:t>
      </w:r>
      <w:r>
        <w:rPr>
          <w:rtl/>
        </w:rPr>
        <w:t xml:space="preserve"> </w:t>
      </w:r>
      <w:r>
        <w:rPr>
          <w:rFonts w:ascii="Arial" w:hAnsi="Arial" w:cs="Arial" w:hint="cs"/>
          <w:rtl/>
        </w:rPr>
        <w:t>يده،</w:t>
      </w:r>
      <w:r>
        <w:rPr>
          <w:rtl/>
        </w:rPr>
        <w:t xml:space="preserve"> </w:t>
      </w:r>
      <w:r>
        <w:rPr>
          <w:rFonts w:ascii="Arial" w:hAnsi="Arial" w:cs="Arial" w:hint="cs"/>
          <w:rtl/>
        </w:rPr>
        <w:t>ألا</w:t>
      </w:r>
      <w:r>
        <w:rPr>
          <w:rtl/>
        </w:rPr>
        <w:t xml:space="preserve"> </w:t>
      </w:r>
      <w:r>
        <w:rPr>
          <w:rFonts w:ascii="Arial" w:hAnsi="Arial" w:cs="Arial" w:hint="cs"/>
          <w:rtl/>
        </w:rPr>
        <w:t>يرونه</w:t>
      </w:r>
      <w:r>
        <w:rPr>
          <w:rtl/>
        </w:rPr>
        <w:t xml:space="preserve"> </w:t>
      </w:r>
      <w:r>
        <w:rPr>
          <w:rFonts w:ascii="Arial" w:hAnsi="Arial" w:cs="Arial" w:hint="cs"/>
          <w:rtl/>
        </w:rPr>
        <w:t>يصلِّي</w:t>
      </w:r>
      <w:r>
        <w:rPr>
          <w:rtl/>
        </w:rPr>
        <w:t xml:space="preserve"> </w:t>
      </w:r>
      <w:r>
        <w:rPr>
          <w:rFonts w:ascii="Arial" w:hAnsi="Arial" w:cs="Arial" w:hint="cs"/>
          <w:rtl/>
        </w:rPr>
        <w:t>لله</w:t>
      </w:r>
      <w:r>
        <w:rPr>
          <w:rtl/>
        </w:rPr>
        <w:t xml:space="preserve"> </w:t>
      </w:r>
      <w:r>
        <w:rPr>
          <w:rFonts w:ascii="Arial" w:hAnsi="Arial" w:cs="Arial" w:hint="cs"/>
          <w:rtl/>
        </w:rPr>
        <w:t>داعيا</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يفعل</w:t>
      </w:r>
      <w:r>
        <w:rPr>
          <w:rtl/>
        </w:rPr>
        <w:t xml:space="preserve"> </w:t>
      </w:r>
      <w:r>
        <w:rPr>
          <w:rFonts w:ascii="Arial" w:hAnsi="Arial" w:cs="Arial" w:hint="cs"/>
          <w:rtl/>
        </w:rPr>
        <w:t>ذلك؟</w:t>
      </w:r>
      <w:r>
        <w:rPr>
          <w:rtl/>
        </w:rPr>
        <w:t>.</w:t>
      </w:r>
    </w:p>
    <w:p w:rsidR="00B03E2D" w:rsidRDefault="00B03E2D">
      <w:pPr>
        <w:pStyle w:val="textmawadi3"/>
        <w:spacing w:before="170"/>
        <w:rPr>
          <w:w w:val="98"/>
          <w:rtl/>
        </w:rPr>
      </w:pPr>
      <w:r>
        <w:fldChar w:fldCharType="begin"/>
      </w:r>
      <w:r>
        <w:instrText>xe</w:instrText>
      </w:r>
      <w:r>
        <w:rPr>
          <w:rtl/>
        </w:rPr>
        <w:instrText xml:space="preserve"> "[&lt;0642&gt;&lt;0635&gt;&lt;0635&gt;]"</w:instrText>
      </w:r>
      <w:r>
        <w:fldChar w:fldCharType="end"/>
      </w:r>
      <w:r>
        <w:rPr>
          <w:rStyle w:val="namat2"/>
          <w:w w:val="98"/>
          <w:rtl/>
        </w:rPr>
        <w:t>[</w:t>
      </w:r>
      <w:r>
        <w:rPr>
          <w:rStyle w:val="namat2"/>
          <w:rFonts w:ascii="Arial" w:hAnsi="Arial" w:cs="Arial" w:hint="cs"/>
          <w:w w:val="98"/>
          <w:rtl/>
        </w:rPr>
        <w:t>قصص</w:t>
      </w:r>
      <w:r>
        <w:rPr>
          <w:rStyle w:val="namat2"/>
          <w:w w:val="98"/>
          <w:rtl/>
        </w:rPr>
        <w:t xml:space="preserve">] </w:t>
      </w:r>
      <w:r>
        <w:rPr>
          <w:rFonts w:ascii="Arial" w:hAnsi="Arial" w:cs="Arial" w:hint="cs"/>
          <w:w w:val="98"/>
          <w:rtl/>
        </w:rPr>
        <w:t>كانوا</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رفع</w:t>
      </w:r>
      <w:r>
        <w:rPr>
          <w:w w:val="98"/>
          <w:rtl/>
        </w:rPr>
        <w:t xml:space="preserve"> </w:t>
      </w:r>
      <w:r>
        <w:rPr>
          <w:rFonts w:ascii="Arial" w:hAnsi="Arial" w:cs="Arial" w:hint="cs"/>
          <w:w w:val="98"/>
          <w:rtl/>
        </w:rPr>
        <w:t>عيسى</w:t>
      </w:r>
      <w:r>
        <w:rPr>
          <w:rFonts w:ascii="Calibri" w:cs="Calibri" w:hint="cs"/>
          <w:w w:val="98"/>
          <w:rtl/>
        </w:rPr>
        <w:t> ‰</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إحدى</w:t>
      </w:r>
      <w:r>
        <w:rPr>
          <w:w w:val="98"/>
          <w:rtl/>
        </w:rPr>
        <w:t xml:space="preserve"> </w:t>
      </w:r>
      <w:r>
        <w:rPr>
          <w:rFonts w:ascii="Arial" w:hAnsi="Arial" w:cs="Arial" w:hint="cs"/>
          <w:w w:val="98"/>
          <w:rtl/>
        </w:rPr>
        <w:t>وثمانين</w:t>
      </w:r>
      <w:r>
        <w:rPr>
          <w:w w:val="98"/>
          <w:rtl/>
        </w:rPr>
        <w:t xml:space="preserve"> </w:t>
      </w:r>
      <w:r>
        <w:rPr>
          <w:rFonts w:ascii="Arial" w:hAnsi="Arial" w:cs="Arial" w:hint="cs"/>
          <w:w w:val="98"/>
          <w:rtl/>
        </w:rPr>
        <w:t>سنة</w:t>
      </w:r>
      <w:r>
        <w:rPr>
          <w:w w:val="98"/>
          <w:rtl/>
        </w:rPr>
        <w:t xml:space="preserve"> </w:t>
      </w:r>
      <w:r>
        <w:rPr>
          <w:rFonts w:ascii="Arial" w:hAnsi="Arial" w:cs="Arial" w:hint="cs"/>
          <w:w w:val="98"/>
          <w:rtl/>
        </w:rPr>
        <w:t>يصومون</w:t>
      </w:r>
      <w:r>
        <w:rPr>
          <w:w w:val="98"/>
          <w:rtl/>
        </w:rPr>
        <w:t xml:space="preserve"> </w:t>
      </w:r>
      <w:r>
        <w:rPr>
          <w:rFonts w:ascii="Arial" w:hAnsi="Arial" w:cs="Arial" w:hint="cs"/>
          <w:w w:val="98"/>
          <w:rtl/>
        </w:rPr>
        <w:t>شهر</w:t>
      </w:r>
      <w:r>
        <w:rPr>
          <w:w w:val="98"/>
          <w:rtl/>
        </w:rPr>
        <w:t xml:space="preserve"> </w:t>
      </w:r>
      <w:r>
        <w:rPr>
          <w:rFonts w:ascii="Arial" w:hAnsi="Arial" w:cs="Arial" w:hint="cs"/>
          <w:w w:val="98"/>
          <w:rtl/>
        </w:rPr>
        <w:t>رمضان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وقته،</w:t>
      </w:r>
      <w:r>
        <w:rPr>
          <w:w w:val="98"/>
          <w:rtl/>
        </w:rPr>
        <w:t xml:space="preserve"> </w:t>
      </w:r>
      <w:r>
        <w:rPr>
          <w:rFonts w:ascii="Arial" w:hAnsi="Arial" w:cs="Arial" w:hint="cs"/>
          <w:w w:val="98"/>
          <w:rtl/>
        </w:rPr>
        <w:t>ويصلُّون</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القبلة</w:t>
      </w:r>
      <w:r>
        <w:rPr>
          <w:w w:val="98"/>
          <w:rtl/>
        </w:rPr>
        <w:t xml:space="preserve">. </w:t>
      </w:r>
      <w:r>
        <w:rPr>
          <w:rFonts w:ascii="Arial" w:hAnsi="Arial" w:cs="Arial" w:hint="cs"/>
          <w:w w:val="98"/>
          <w:rtl/>
        </w:rPr>
        <w:t>وَمِمَّا</w:t>
      </w:r>
      <w:r>
        <w:rPr>
          <w:w w:val="98"/>
          <w:rtl/>
        </w:rPr>
        <w:t xml:space="preserve"> </w:t>
      </w:r>
      <w:r>
        <w:rPr>
          <w:rFonts w:ascii="Arial" w:hAnsi="Arial" w:cs="Arial" w:hint="cs"/>
          <w:w w:val="98"/>
          <w:rtl/>
        </w:rPr>
        <w:t>يروى</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ضعف</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بُولص</w:t>
      </w:r>
      <w:r>
        <w:rPr>
          <w:w w:val="98"/>
          <w:rtl/>
        </w:rPr>
        <w:t xml:space="preserve"> </w:t>
      </w:r>
      <w:r>
        <w:rPr>
          <w:rFonts w:ascii="Arial" w:hAnsi="Arial" w:cs="Arial" w:hint="cs"/>
          <w:w w:val="98"/>
          <w:rtl/>
        </w:rPr>
        <w:t>اليهودي</w:t>
      </w:r>
      <w:r>
        <w:rPr>
          <w:w w:val="98"/>
          <w:rtl/>
        </w:rPr>
        <w:t xml:space="preserve"> </w:t>
      </w:r>
      <w:r>
        <w:rPr>
          <w:rFonts w:ascii="Arial" w:hAnsi="Arial" w:cs="Arial" w:hint="cs"/>
          <w:w w:val="98"/>
          <w:rtl/>
        </w:rPr>
        <w:t>قتل</w:t>
      </w:r>
      <w:r>
        <w:rPr>
          <w:w w:val="98"/>
          <w:rtl/>
        </w:rPr>
        <w:t xml:space="preserve"> </w:t>
      </w:r>
      <w:r>
        <w:rPr>
          <w:rFonts w:ascii="Arial" w:hAnsi="Arial" w:cs="Arial" w:hint="cs"/>
          <w:w w:val="98"/>
          <w:rtl/>
        </w:rPr>
        <w:t>جماعة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أصحاب</w:t>
      </w:r>
      <w:r>
        <w:rPr>
          <w:w w:val="98"/>
          <w:rtl/>
        </w:rPr>
        <w:t xml:space="preserve"> </w:t>
      </w:r>
      <w:r>
        <w:rPr>
          <w:rFonts w:ascii="Arial" w:hAnsi="Arial" w:cs="Arial" w:hint="cs"/>
          <w:w w:val="98"/>
          <w:rtl/>
        </w:rPr>
        <w:t>عيسى</w:t>
      </w:r>
      <w:r>
        <w:rPr>
          <w:rFonts w:ascii="Calibri" w:cs="Calibri" w:hint="cs"/>
          <w:w w:val="98"/>
          <w:rtl/>
        </w:rPr>
        <w:t> ‰ </w:t>
      </w:r>
      <w:r>
        <w:rPr>
          <w:rFonts w:ascii="Arial" w:hAnsi="Arial" w:cs="Arial" w:hint="cs"/>
          <w:w w:val="98"/>
          <w:rtl/>
        </w:rPr>
        <w:t>،</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عيسى</w:t>
      </w:r>
      <w:r>
        <w:rPr>
          <w:w w:val="98"/>
          <w:rtl/>
        </w:rPr>
        <w:t xml:space="preserve"> </w:t>
      </w:r>
      <w:r>
        <w:rPr>
          <w:rFonts w:ascii="Arial" w:hAnsi="Arial" w:cs="Arial" w:hint="cs"/>
          <w:w w:val="98"/>
          <w:rtl/>
        </w:rPr>
        <w:t>محقًّا</w:t>
      </w:r>
      <w:r>
        <w:rPr>
          <w:w w:val="98"/>
          <w:rtl/>
        </w:rPr>
        <w:t xml:space="preserve"> </w:t>
      </w:r>
      <w:r>
        <w:rPr>
          <w:rFonts w:ascii="Arial" w:hAnsi="Arial" w:cs="Arial" w:hint="cs"/>
          <w:w w:val="98"/>
          <w:rtl/>
        </w:rPr>
        <w:t>دخلنا</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ودخل</w:t>
      </w:r>
      <w:r>
        <w:rPr>
          <w:w w:val="98"/>
          <w:rtl/>
        </w:rPr>
        <w:t xml:space="preserve"> </w:t>
      </w:r>
      <w:r>
        <w:rPr>
          <w:rFonts w:ascii="Arial" w:hAnsi="Arial" w:cs="Arial" w:hint="cs"/>
          <w:w w:val="98"/>
          <w:rtl/>
        </w:rPr>
        <w:t>أتباعه</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فاحتال</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يدخلوا</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فعرقب</w:t>
      </w:r>
      <w:r>
        <w:rPr>
          <w:w w:val="98"/>
          <w:rtl/>
        </w:rPr>
        <w:t xml:space="preserve"> </w:t>
      </w:r>
      <w:r>
        <w:rPr>
          <w:rFonts w:ascii="Arial" w:hAnsi="Arial" w:cs="Arial" w:hint="cs"/>
          <w:w w:val="98"/>
          <w:rtl/>
        </w:rPr>
        <w:t>فرس</w:t>
      </w:r>
      <w:r>
        <w:rPr>
          <w:w w:val="98"/>
          <w:rtl/>
        </w:rPr>
        <w:t xml:space="preserve"> </w:t>
      </w:r>
      <w:r>
        <w:rPr>
          <w:rFonts w:ascii="Arial" w:hAnsi="Arial" w:cs="Arial" w:hint="cs"/>
          <w:w w:val="98"/>
          <w:rtl/>
        </w:rPr>
        <w:t>جهاده</w:t>
      </w:r>
      <w:r>
        <w:rPr>
          <w:w w:val="98"/>
          <w:rtl/>
        </w:rPr>
        <w:t xml:space="preserve"> </w:t>
      </w:r>
      <w:r>
        <w:rPr>
          <w:rFonts w:ascii="Arial" w:hAnsi="Arial" w:cs="Arial" w:hint="cs"/>
          <w:w w:val="98"/>
          <w:rtl/>
        </w:rPr>
        <w:t>ووضع</w:t>
      </w:r>
      <w:r>
        <w:rPr>
          <w:w w:val="98"/>
          <w:rtl/>
        </w:rPr>
        <w:t xml:space="preserve"> </w:t>
      </w:r>
      <w:r>
        <w:rPr>
          <w:rFonts w:ascii="Arial" w:hAnsi="Arial" w:cs="Arial" w:hint="cs"/>
          <w:w w:val="98"/>
          <w:rtl/>
        </w:rPr>
        <w:t>التراب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رأسه،</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للنصارى</w:t>
      </w:r>
      <w:r>
        <w:rPr>
          <w:w w:val="98"/>
          <w:rtl/>
        </w:rPr>
        <w:t xml:space="preserve">: </w:t>
      </w:r>
      <w:r>
        <w:rPr>
          <w:rFonts w:ascii="Arial" w:hAnsi="Arial" w:cs="Arial" w:hint="cs"/>
          <w:w w:val="98"/>
          <w:rtl/>
        </w:rPr>
        <w:t>أنا</w:t>
      </w:r>
      <w:r>
        <w:rPr>
          <w:w w:val="98"/>
          <w:rtl/>
        </w:rPr>
        <w:t xml:space="preserve"> </w:t>
      </w:r>
      <w:r>
        <w:rPr>
          <w:rFonts w:ascii="Arial" w:hAnsi="Arial" w:cs="Arial" w:hint="cs"/>
          <w:w w:val="98"/>
          <w:rtl/>
        </w:rPr>
        <w:t>بولص</w:t>
      </w:r>
      <w:r>
        <w:rPr>
          <w:w w:val="98"/>
          <w:rtl/>
        </w:rPr>
        <w:t xml:space="preserve"> </w:t>
      </w:r>
      <w:r>
        <w:rPr>
          <w:rFonts w:ascii="Arial" w:hAnsi="Arial" w:cs="Arial" w:hint="cs"/>
          <w:w w:val="98"/>
          <w:rtl/>
        </w:rPr>
        <w:t>نوديت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السماء</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توبة</w:t>
      </w:r>
      <w:r>
        <w:rPr>
          <w:w w:val="98"/>
          <w:rtl/>
        </w:rPr>
        <w:t xml:space="preserve"> </w:t>
      </w:r>
      <w:r>
        <w:rPr>
          <w:rFonts w:ascii="Arial" w:hAnsi="Arial" w:cs="Arial" w:hint="cs"/>
          <w:w w:val="98"/>
          <w:rtl/>
        </w:rPr>
        <w:t>لك</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تتنصَّر</w:t>
      </w:r>
      <w:r>
        <w:rPr>
          <w:w w:val="98"/>
          <w:rtl/>
        </w:rPr>
        <w:t xml:space="preserve"> </w:t>
      </w:r>
      <w:r>
        <w:rPr>
          <w:rFonts w:ascii="Arial" w:hAnsi="Arial" w:cs="Arial" w:hint="cs"/>
          <w:w w:val="98"/>
          <w:rtl/>
        </w:rPr>
        <w:t>فنصَّروه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الكنيسة،</w:t>
      </w:r>
      <w:r>
        <w:rPr>
          <w:w w:val="98"/>
          <w:rtl/>
        </w:rPr>
        <w:t xml:space="preserve"> </w:t>
      </w:r>
      <w:r>
        <w:rPr>
          <w:rFonts w:ascii="Arial" w:hAnsi="Arial" w:cs="Arial" w:hint="cs"/>
          <w:w w:val="98"/>
          <w:rtl/>
        </w:rPr>
        <w:t>ولزم</w:t>
      </w:r>
      <w:r>
        <w:rPr>
          <w:w w:val="98"/>
          <w:rtl/>
        </w:rPr>
        <w:t xml:space="preserve"> </w:t>
      </w:r>
      <w:r>
        <w:rPr>
          <w:rFonts w:ascii="Arial" w:hAnsi="Arial" w:cs="Arial" w:hint="cs"/>
          <w:w w:val="98"/>
          <w:rtl/>
        </w:rPr>
        <w:t>بيتا</w:t>
      </w:r>
      <w:r>
        <w:rPr>
          <w:w w:val="98"/>
          <w:rtl/>
        </w:rPr>
        <w:t xml:space="preserve"> </w:t>
      </w:r>
      <w:r>
        <w:rPr>
          <w:rFonts w:ascii="Arial" w:hAnsi="Arial" w:cs="Arial" w:hint="cs"/>
          <w:w w:val="98"/>
          <w:rtl/>
        </w:rPr>
        <w:t>سنة</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تعلَّم</w:t>
      </w:r>
      <w:r>
        <w:rPr>
          <w:w w:val="98"/>
          <w:rtl/>
        </w:rPr>
        <w:t xml:space="preserve"> </w:t>
      </w:r>
      <w:r>
        <w:rPr>
          <w:rFonts w:ascii="Arial" w:hAnsi="Arial" w:cs="Arial" w:hint="cs"/>
          <w:w w:val="98"/>
          <w:rtl/>
        </w:rPr>
        <w:t>الإنجيل،</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نوديت</w:t>
      </w:r>
      <w:r>
        <w:rPr>
          <w:w w:val="98"/>
          <w:rtl/>
        </w:rPr>
        <w:t xml:space="preserve"> </w:t>
      </w:r>
      <w:r>
        <w:rPr>
          <w:rFonts w:ascii="Arial" w:hAnsi="Arial" w:cs="Arial" w:hint="cs"/>
          <w:w w:val="98"/>
          <w:rtl/>
        </w:rPr>
        <w:t>بقبول</w:t>
      </w:r>
      <w:r>
        <w:rPr>
          <w:w w:val="98"/>
          <w:rtl/>
        </w:rPr>
        <w:t xml:space="preserve"> </w:t>
      </w:r>
      <w:r>
        <w:rPr>
          <w:rFonts w:ascii="Arial" w:hAnsi="Arial" w:cs="Arial" w:hint="cs"/>
          <w:w w:val="98"/>
          <w:rtl/>
        </w:rPr>
        <w:t>توبتي</w:t>
      </w:r>
      <w:r>
        <w:rPr>
          <w:w w:val="98"/>
          <w:rtl/>
        </w:rPr>
        <w:t xml:space="preserve"> </w:t>
      </w:r>
      <w:r>
        <w:rPr>
          <w:rFonts w:ascii="Arial" w:hAnsi="Arial" w:cs="Arial" w:hint="cs"/>
          <w:w w:val="98"/>
          <w:rtl/>
        </w:rPr>
        <w:t>فعلا</w:t>
      </w:r>
      <w:r>
        <w:rPr>
          <w:w w:val="98"/>
          <w:rtl/>
        </w:rPr>
        <w:t xml:space="preserve"> </w:t>
      </w:r>
      <w:r>
        <w:rPr>
          <w:rFonts w:ascii="Arial" w:hAnsi="Arial" w:cs="Arial" w:hint="cs"/>
          <w:w w:val="98"/>
          <w:rtl/>
        </w:rPr>
        <w:t>شأنه</w:t>
      </w:r>
      <w:r>
        <w:rPr>
          <w:w w:val="98"/>
          <w:rtl/>
        </w:rPr>
        <w:t xml:space="preserve"> </w:t>
      </w:r>
      <w:r>
        <w:rPr>
          <w:rFonts w:ascii="Arial" w:hAnsi="Arial" w:cs="Arial" w:hint="cs"/>
          <w:w w:val="98"/>
          <w:rtl/>
        </w:rPr>
        <w:t>فيهم،</w:t>
      </w:r>
      <w:r>
        <w:rPr>
          <w:w w:val="98"/>
          <w:rtl/>
        </w:rPr>
        <w:t xml:space="preserve"> </w:t>
      </w:r>
      <w:r>
        <w:rPr>
          <w:rFonts w:ascii="Arial" w:hAnsi="Arial" w:cs="Arial" w:hint="cs"/>
          <w:w w:val="98"/>
          <w:rtl/>
        </w:rPr>
        <w:t>فعلَّم</w:t>
      </w:r>
      <w:r>
        <w:rPr>
          <w:w w:val="98"/>
          <w:rtl/>
        </w:rPr>
        <w:t xml:space="preserve"> </w:t>
      </w:r>
      <w:r>
        <w:rPr>
          <w:rFonts w:ascii="Arial" w:hAnsi="Arial" w:cs="Arial" w:hint="cs"/>
          <w:w w:val="98"/>
          <w:rtl/>
        </w:rPr>
        <w:t>يعقوبَ</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عيسى</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ونسطورَ</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وعيسى</w:t>
      </w:r>
      <w:r>
        <w:rPr>
          <w:w w:val="98"/>
          <w:rtl/>
        </w:rPr>
        <w:t xml:space="preserve"> </w:t>
      </w:r>
      <w:r>
        <w:rPr>
          <w:rFonts w:ascii="Arial" w:hAnsi="Arial" w:cs="Arial" w:hint="cs"/>
          <w:w w:val="98"/>
          <w:rtl/>
        </w:rPr>
        <w:t>ومريم</w:t>
      </w:r>
      <w:r>
        <w:rPr>
          <w:w w:val="98"/>
          <w:rtl/>
        </w:rPr>
        <w:t xml:space="preserve"> </w:t>
      </w:r>
      <w:r>
        <w:rPr>
          <w:rFonts w:ascii="Arial" w:hAnsi="Arial" w:cs="Arial" w:hint="cs"/>
          <w:w w:val="98"/>
          <w:rtl/>
        </w:rPr>
        <w:t>آلهة،</w:t>
      </w:r>
      <w:r>
        <w:rPr>
          <w:w w:val="98"/>
          <w:rtl/>
        </w:rPr>
        <w:t xml:space="preserve"> </w:t>
      </w:r>
      <w:r>
        <w:rPr>
          <w:rFonts w:ascii="Arial" w:hAnsi="Arial" w:cs="Arial" w:hint="cs"/>
          <w:w w:val="98"/>
          <w:rtl/>
        </w:rPr>
        <w:t>وملكانَ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عيسى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فأرسل</w:t>
      </w:r>
      <w:r>
        <w:rPr>
          <w:w w:val="98"/>
          <w:rtl/>
        </w:rPr>
        <w:t xml:space="preserve"> </w:t>
      </w:r>
      <w:r>
        <w:rPr>
          <w:rFonts w:ascii="Arial" w:hAnsi="Arial" w:cs="Arial" w:hint="cs"/>
          <w:w w:val="98"/>
          <w:rtl/>
        </w:rPr>
        <w:t>واحدا</w:t>
      </w:r>
      <w:r>
        <w:rPr>
          <w:w w:val="98"/>
          <w:rtl/>
        </w:rPr>
        <w:t xml:space="preserve"> </w:t>
      </w:r>
      <w:r>
        <w:rPr>
          <w:rFonts w:ascii="Arial" w:hAnsi="Arial" w:cs="Arial" w:hint="cs"/>
          <w:w w:val="98"/>
          <w:rtl/>
        </w:rPr>
        <w:t>للروم</w:t>
      </w:r>
      <w:r>
        <w:rPr>
          <w:w w:val="98"/>
          <w:rtl/>
        </w:rPr>
        <w:t xml:space="preserve"> </w:t>
      </w:r>
      <w:r>
        <w:rPr>
          <w:rFonts w:ascii="Arial" w:hAnsi="Arial" w:cs="Arial" w:hint="cs"/>
          <w:w w:val="98"/>
          <w:rtl/>
        </w:rPr>
        <w:t>وواحدا</w:t>
      </w:r>
      <w:r>
        <w:rPr>
          <w:w w:val="98"/>
          <w:rtl/>
        </w:rPr>
        <w:t xml:space="preserve"> </w:t>
      </w:r>
      <w:r>
        <w:rPr>
          <w:rFonts w:ascii="Arial" w:hAnsi="Arial" w:cs="Arial" w:hint="cs"/>
          <w:w w:val="98"/>
          <w:rtl/>
        </w:rPr>
        <w:t>للقدس</w:t>
      </w:r>
      <w:r>
        <w:rPr>
          <w:w w:val="98"/>
          <w:rtl/>
        </w:rPr>
        <w:t xml:space="preserve"> </w:t>
      </w:r>
      <w:r>
        <w:rPr>
          <w:rFonts w:ascii="Arial" w:hAnsi="Arial" w:cs="Arial" w:hint="cs"/>
          <w:w w:val="98"/>
          <w:rtl/>
        </w:rPr>
        <w:t>وآخر</w:t>
      </w:r>
      <w:r>
        <w:rPr>
          <w:w w:val="98"/>
          <w:rtl/>
        </w:rPr>
        <w:t xml:space="preserve"> </w:t>
      </w:r>
      <w:r>
        <w:rPr>
          <w:rFonts w:ascii="Arial" w:hAnsi="Arial" w:cs="Arial" w:hint="cs"/>
          <w:w w:val="98"/>
          <w:rtl/>
        </w:rPr>
        <w:t>لغير</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ودعا</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واحد</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عُلِّمَهُ،</w:t>
      </w:r>
      <w:r>
        <w:rPr>
          <w:w w:val="98"/>
          <w:rtl/>
        </w:rPr>
        <w:t xml:space="preserve"> </w:t>
      </w:r>
      <w:r>
        <w:rPr>
          <w:rFonts w:ascii="Arial" w:hAnsi="Arial" w:cs="Arial" w:hint="cs"/>
          <w:w w:val="98"/>
          <w:rtl/>
        </w:rPr>
        <w:t>ووقع</w:t>
      </w:r>
      <w:r>
        <w:rPr>
          <w:w w:val="98"/>
          <w:rtl/>
        </w:rPr>
        <w:t xml:space="preserve"> </w:t>
      </w:r>
      <w:r>
        <w:rPr>
          <w:rFonts w:ascii="Arial" w:hAnsi="Arial" w:cs="Arial" w:hint="cs"/>
          <w:w w:val="98"/>
          <w:rtl/>
        </w:rPr>
        <w:t>القتال</w:t>
      </w:r>
      <w:r>
        <w:rPr>
          <w:w w:val="98"/>
          <w:rtl/>
        </w:rPr>
        <w:t xml:space="preserve"> </w:t>
      </w:r>
      <w:r>
        <w:rPr>
          <w:rFonts w:ascii="Arial" w:hAnsi="Arial" w:cs="Arial" w:hint="cs"/>
          <w:w w:val="98"/>
          <w:rtl/>
        </w:rPr>
        <w:t>لذلك،</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رأيت</w:t>
      </w:r>
      <w:r>
        <w:rPr>
          <w:w w:val="98"/>
          <w:rtl/>
        </w:rPr>
        <w:t xml:space="preserve"> </w:t>
      </w:r>
      <w:r>
        <w:rPr>
          <w:rFonts w:ascii="Arial" w:hAnsi="Arial" w:cs="Arial" w:hint="cs"/>
          <w:w w:val="98"/>
          <w:rtl/>
        </w:rPr>
        <w:t>عيسى</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المنام</w:t>
      </w:r>
      <w:r>
        <w:rPr>
          <w:w w:val="98"/>
          <w:rtl/>
        </w:rPr>
        <w:t xml:space="preserve"> </w:t>
      </w:r>
      <w:r>
        <w:rPr>
          <w:rFonts w:ascii="Arial" w:hAnsi="Arial" w:cs="Arial" w:hint="cs"/>
          <w:w w:val="98"/>
          <w:rtl/>
        </w:rPr>
        <w:t>ورضي</w:t>
      </w:r>
      <w:r>
        <w:rPr>
          <w:w w:val="98"/>
          <w:rtl/>
        </w:rPr>
        <w:t xml:space="preserve"> </w:t>
      </w:r>
      <w:r>
        <w:rPr>
          <w:rFonts w:ascii="Arial" w:hAnsi="Arial" w:cs="Arial" w:hint="cs"/>
          <w:w w:val="98"/>
          <w:rtl/>
        </w:rPr>
        <w:t>عنِّي</w:t>
      </w:r>
      <w:r>
        <w:rPr>
          <w:w w:val="98"/>
          <w:rtl/>
        </w:rPr>
        <w:t xml:space="preserve"> </w:t>
      </w:r>
      <w:r>
        <w:rPr>
          <w:rFonts w:ascii="Arial" w:hAnsi="Arial" w:cs="Arial" w:hint="cs"/>
          <w:w w:val="98"/>
          <w:rtl/>
        </w:rPr>
        <w:t>وسأذبح</w:t>
      </w:r>
      <w:r>
        <w:rPr>
          <w:w w:val="98"/>
          <w:rtl/>
        </w:rPr>
        <w:t xml:space="preserve"> </w:t>
      </w:r>
      <w:r>
        <w:rPr>
          <w:rFonts w:ascii="Arial" w:hAnsi="Arial" w:cs="Arial" w:hint="cs"/>
          <w:w w:val="98"/>
          <w:rtl/>
        </w:rPr>
        <w:t>نفسي</w:t>
      </w:r>
      <w:r>
        <w:rPr>
          <w:w w:val="98"/>
          <w:rtl/>
        </w:rPr>
        <w:t xml:space="preserve"> </w:t>
      </w:r>
      <w:r>
        <w:rPr>
          <w:rFonts w:ascii="Arial" w:hAnsi="Arial" w:cs="Arial" w:hint="cs"/>
          <w:w w:val="98"/>
          <w:rtl/>
        </w:rPr>
        <w:t>قربانا</w:t>
      </w:r>
      <w:r>
        <w:rPr>
          <w:w w:val="98"/>
          <w:rtl/>
        </w:rPr>
        <w:t xml:space="preserve"> </w:t>
      </w:r>
      <w:r>
        <w:rPr>
          <w:rFonts w:ascii="Arial" w:hAnsi="Arial" w:cs="Arial" w:hint="cs"/>
          <w:w w:val="98"/>
          <w:rtl/>
        </w:rPr>
        <w:t>فذبح</w:t>
      </w:r>
      <w:r>
        <w:rPr>
          <w:w w:val="98"/>
          <w:rtl/>
        </w:rPr>
        <w:t xml:space="preserve"> </w:t>
      </w:r>
      <w:r>
        <w:rPr>
          <w:rFonts w:ascii="Arial" w:hAnsi="Arial" w:cs="Arial" w:hint="cs"/>
          <w:w w:val="98"/>
          <w:rtl/>
        </w:rPr>
        <w:t>نفسه</w:t>
      </w:r>
      <w:r>
        <w:rPr>
          <w:w w:val="98"/>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ادِّعاء</w:t>
      </w:r>
      <w:r>
        <w:rPr>
          <w:rtl/>
        </w:rPr>
        <w:t xml:space="preserve"> </w:t>
      </w:r>
      <w:r>
        <w:rPr>
          <w:rFonts w:ascii="Arial" w:hAnsi="Arial" w:cs="Arial" w:hint="cs"/>
          <w:rtl/>
        </w:rPr>
        <w:t>أنَّ</w:t>
      </w:r>
      <w:r>
        <w:rPr>
          <w:rtl/>
        </w:rPr>
        <w:t xml:space="preserve"> </w:t>
      </w:r>
      <w:r>
        <w:rPr>
          <w:rFonts w:ascii="Arial" w:hAnsi="Arial" w:cs="Arial" w:hint="cs"/>
          <w:rtl/>
        </w:rPr>
        <w:t>عيسى</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ادِّعاء</w:t>
      </w:r>
      <w:r>
        <w:rPr>
          <w:rtl/>
        </w:rPr>
        <w:t xml:space="preserve"> </w:t>
      </w:r>
      <w:r>
        <w:rPr>
          <w:rFonts w:ascii="Arial" w:hAnsi="Arial" w:cs="Arial" w:hint="cs"/>
          <w:rtl/>
        </w:rPr>
        <w:t>أنَّ</w:t>
      </w:r>
      <w:r>
        <w:rPr>
          <w:rtl/>
        </w:rPr>
        <w:t xml:space="preserve"> </w:t>
      </w:r>
      <w:r>
        <w:rPr>
          <w:rFonts w:ascii="Arial" w:hAnsi="Arial" w:cs="Arial" w:hint="cs"/>
          <w:rtl/>
        </w:rPr>
        <w:t>عزير</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ومن</w:t>
      </w:r>
      <w:r>
        <w:rPr>
          <w:rtl/>
        </w:rPr>
        <w:t xml:space="preserve"> </w:t>
      </w:r>
      <w:r>
        <w:rPr>
          <w:rFonts w:ascii="Arial" w:hAnsi="Arial" w:cs="Arial" w:hint="cs"/>
          <w:rtl/>
        </w:rPr>
        <w:t>ادِّعاء</w:t>
      </w:r>
      <w:r>
        <w:rPr>
          <w:rtl/>
        </w:rPr>
        <w:t xml:space="preserve"> </w:t>
      </w:r>
      <w:r>
        <w:rPr>
          <w:rFonts w:ascii="Arial" w:hAnsi="Arial" w:cs="Arial" w:hint="cs"/>
          <w:rtl/>
        </w:rPr>
        <w:t>أنَّ</w:t>
      </w:r>
      <w:r>
        <w:rPr>
          <w:rtl/>
        </w:rPr>
        <w:t xml:space="preserve"> </w:t>
      </w:r>
      <w:r>
        <w:rPr>
          <w:rFonts w:ascii="Arial" w:hAnsi="Arial" w:cs="Arial" w:hint="cs"/>
          <w:rtl/>
        </w:rPr>
        <w:t>عيسى</w:t>
      </w:r>
      <w:r>
        <w:rPr>
          <w:rtl/>
        </w:rPr>
        <w:t xml:space="preserve"> </w:t>
      </w:r>
      <w:r>
        <w:rPr>
          <w:rFonts w:ascii="Arial" w:hAnsi="Arial" w:cs="Arial" w:hint="cs"/>
          <w:rtl/>
        </w:rPr>
        <w:t>ابن</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قَوْلُهُم</w:t>
      </w:r>
      <w:r>
        <w:rPr>
          <w:rStyle w:val="bold"/>
          <w:rtl/>
        </w:rPr>
        <w:t xml:space="preserve"> </w:t>
      </w:r>
      <w:r>
        <w:rPr>
          <w:rStyle w:val="bold"/>
          <w:rFonts w:ascii="Arial" w:hAnsi="Arial" w:cs="Arial" w:hint="cs"/>
          <w:rtl/>
        </w:rPr>
        <w:t>بِأَفْوَاهِهِمْ</w:t>
      </w:r>
      <w:r>
        <w:rPr>
          <w:rtl/>
        </w:rPr>
        <w:t> </w:t>
      </w:r>
      <w:r>
        <w:rPr>
          <w:rFonts w:ascii="Arial" w:hAnsi="Arial" w:cs="Arial" w:hint="cs"/>
          <w:rtl/>
        </w:rPr>
        <w:t>﴾</w:t>
      </w:r>
      <w:r>
        <w:rPr>
          <w:rtl/>
        </w:rPr>
        <w:t xml:space="preserve"> </w:t>
      </w:r>
      <w:r>
        <w:rPr>
          <w:rFonts w:ascii="Arial" w:hAnsi="Arial" w:cs="Arial" w:hint="cs"/>
          <w:rtl/>
        </w:rPr>
        <w:t>تكرير</w:t>
      </w:r>
      <w:r>
        <w:rPr>
          <w:rtl/>
        </w:rPr>
        <w:t xml:space="preserve"> </w:t>
      </w:r>
      <w:r>
        <w:rPr>
          <w:rFonts w:ascii="Arial" w:hAnsi="Arial" w:cs="Arial" w:hint="cs"/>
          <w:rtl/>
        </w:rPr>
        <w:t>لذكر</w:t>
      </w:r>
      <w:r>
        <w:rPr>
          <w:rtl/>
        </w:rPr>
        <w:t xml:space="preserve"> </w:t>
      </w:r>
      <w:r>
        <w:rPr>
          <w:rFonts w:ascii="Arial" w:hAnsi="Arial" w:cs="Arial" w:hint="cs"/>
          <w:rtl/>
        </w:rPr>
        <w:t>عيبهم،</w:t>
      </w:r>
      <w:r>
        <w:rPr>
          <w:rtl/>
        </w:rPr>
        <w:t xml:space="preserve"> </w:t>
      </w:r>
      <w:r>
        <w:rPr>
          <w:rFonts w:ascii="Arial" w:hAnsi="Arial" w:cs="Arial" w:hint="cs"/>
          <w:rtl/>
        </w:rPr>
        <w:t>كما</w:t>
      </w:r>
      <w:r>
        <w:rPr>
          <w:rtl/>
        </w:rPr>
        <w:t xml:space="preserve"> </w:t>
      </w:r>
      <w:r>
        <w:rPr>
          <w:rFonts w:ascii="Arial" w:hAnsi="Arial" w:cs="Arial" w:hint="cs"/>
          <w:rtl/>
        </w:rPr>
        <w:t>إذا</w:t>
      </w:r>
      <w:r>
        <w:rPr>
          <w:rtl/>
        </w:rPr>
        <w:t xml:space="preserve"> </w:t>
      </w:r>
      <w:r>
        <w:rPr>
          <w:rFonts w:ascii="Arial" w:hAnsi="Arial" w:cs="Arial" w:hint="cs"/>
          <w:rtl/>
        </w:rPr>
        <w:t>فصَّلت</w:t>
      </w:r>
      <w:r>
        <w:rPr>
          <w:rtl/>
        </w:rPr>
        <w:t xml:space="preserve"> </w:t>
      </w:r>
      <w:r>
        <w:rPr>
          <w:rFonts w:ascii="Arial" w:hAnsi="Arial" w:cs="Arial" w:hint="cs"/>
          <w:rtl/>
        </w:rPr>
        <w:t>فعل</w:t>
      </w:r>
      <w:r>
        <w:rPr>
          <w:rtl/>
        </w:rPr>
        <w:t xml:space="preserve"> </w:t>
      </w:r>
      <w:r>
        <w:rPr>
          <w:rFonts w:ascii="Arial" w:hAnsi="Arial" w:cs="Arial" w:hint="cs"/>
          <w:rtl/>
        </w:rPr>
        <w:t>أحد</w:t>
      </w:r>
      <w:r>
        <w:rPr>
          <w:rtl/>
        </w:rPr>
        <w:t xml:space="preserve"> </w:t>
      </w:r>
      <w:r>
        <w:rPr>
          <w:rFonts w:ascii="Arial" w:hAnsi="Arial" w:cs="Arial" w:hint="cs"/>
          <w:rtl/>
        </w:rPr>
        <w:t>وقوله</w:t>
      </w:r>
      <w:r>
        <w:rPr>
          <w:rtl/>
        </w:rPr>
        <w:t xml:space="preserve"> </w:t>
      </w:r>
      <w:r>
        <w:rPr>
          <w:rFonts w:ascii="Arial" w:hAnsi="Arial" w:cs="Arial" w:hint="cs"/>
          <w:rtl/>
        </w:rPr>
        <w:t>ثمَّ</w:t>
      </w:r>
      <w:r>
        <w:rPr>
          <w:rtl/>
        </w:rPr>
        <w:t xml:space="preserve"> </w:t>
      </w:r>
      <w:r>
        <w:rPr>
          <w:rFonts w:ascii="Arial" w:hAnsi="Arial" w:cs="Arial" w:hint="cs"/>
          <w:rtl/>
        </w:rPr>
        <w:t>ختمت</w:t>
      </w:r>
      <w:r>
        <w:rPr>
          <w:rtl/>
        </w:rPr>
        <w:t xml:space="preserve"> </w:t>
      </w:r>
      <w:r>
        <w:rPr>
          <w:rFonts w:ascii="Arial" w:hAnsi="Arial" w:cs="Arial" w:hint="cs"/>
          <w:rtl/>
        </w:rPr>
        <w:t>بقولك</w:t>
      </w:r>
      <w:r>
        <w:rPr>
          <w:rtl/>
        </w:rPr>
        <w:t xml:space="preserve">: </w:t>
      </w:r>
      <w:r>
        <w:rPr>
          <w:rFonts w:ascii="Arial" w:hAnsi="Arial" w:cs="Arial" w:hint="cs"/>
          <w:rtl/>
        </w:rPr>
        <w:t>هذا</w:t>
      </w:r>
      <w:r>
        <w:rPr>
          <w:rtl/>
        </w:rPr>
        <w:t xml:space="preserve"> </w:t>
      </w:r>
      <w:r>
        <w:rPr>
          <w:rFonts w:ascii="Arial" w:hAnsi="Arial" w:cs="Arial" w:hint="cs"/>
          <w:rtl/>
        </w:rPr>
        <w:t>فعله،</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قوله،</w:t>
      </w:r>
      <w:r>
        <w:rPr>
          <w:rtl/>
        </w:rPr>
        <w:t xml:space="preserve"> </w:t>
      </w:r>
      <w:r>
        <w:rPr>
          <w:rFonts w:ascii="Arial" w:hAnsi="Arial" w:cs="Arial" w:hint="cs"/>
          <w:rtl/>
        </w:rPr>
        <w:t>أو</w:t>
      </w:r>
      <w:r>
        <w:rPr>
          <w:rtl/>
        </w:rPr>
        <w:t xml:space="preserve"> </w:t>
      </w:r>
      <w:r>
        <w:rPr>
          <w:rFonts w:ascii="Arial" w:hAnsi="Arial" w:cs="Arial" w:hint="cs"/>
          <w:rtl/>
        </w:rPr>
        <w:t>دفع</w:t>
      </w:r>
      <w:r>
        <w:rPr>
          <w:rtl/>
        </w:rPr>
        <w:t xml:space="preserve"> </w:t>
      </w:r>
      <w:r>
        <w:rPr>
          <w:rFonts w:ascii="Arial" w:hAnsi="Arial" w:cs="Arial" w:hint="cs"/>
          <w:rtl/>
        </w:rPr>
        <w:t>لِمَا</w:t>
      </w:r>
      <w:r>
        <w:rPr>
          <w:rtl/>
        </w:rPr>
        <w:t xml:space="preserve"> </w:t>
      </w:r>
      <w:r>
        <w:rPr>
          <w:rFonts w:ascii="Arial" w:hAnsi="Arial" w:cs="Arial" w:hint="cs"/>
          <w:rtl/>
        </w:rPr>
        <w:t>قد</w:t>
      </w:r>
      <w:r>
        <w:rPr>
          <w:rtl/>
        </w:rPr>
        <w:t xml:space="preserve"> </w:t>
      </w:r>
      <w:r>
        <w:rPr>
          <w:rFonts w:ascii="Arial" w:hAnsi="Arial" w:cs="Arial" w:hint="cs"/>
          <w:rtl/>
        </w:rPr>
        <w:t>يتوهَّم</w:t>
      </w:r>
      <w:r>
        <w:rPr>
          <w:rtl/>
        </w:rPr>
        <w:t xml:space="preserve"> </w:t>
      </w:r>
      <w:r>
        <w:rPr>
          <w:rFonts w:ascii="Arial" w:hAnsi="Arial" w:cs="Arial" w:hint="cs"/>
          <w:rtl/>
        </w:rPr>
        <w:t>أنَّهم</w:t>
      </w:r>
      <w:r>
        <w:rPr>
          <w:rtl/>
        </w:rPr>
        <w:t xml:space="preserve"> </w:t>
      </w:r>
      <w:r>
        <w:rPr>
          <w:rFonts w:ascii="Arial" w:hAnsi="Arial" w:cs="Arial" w:hint="cs"/>
          <w:rtl/>
        </w:rPr>
        <w:t>أثبتوا</w:t>
      </w:r>
      <w:r>
        <w:rPr>
          <w:rtl/>
        </w:rPr>
        <w:t xml:space="preserve"> </w:t>
      </w:r>
      <w:r>
        <w:rPr>
          <w:rFonts w:ascii="Arial" w:hAnsi="Arial" w:cs="Arial" w:hint="cs"/>
          <w:rtl/>
        </w:rPr>
        <w:t>البنوَّة</w:t>
      </w:r>
      <w:r>
        <w:rPr>
          <w:rtl/>
        </w:rPr>
        <w:t xml:space="preserve"> </w:t>
      </w:r>
      <w:r>
        <w:rPr>
          <w:rFonts w:ascii="Arial" w:hAnsi="Arial" w:cs="Arial" w:hint="cs"/>
          <w:rtl/>
        </w:rPr>
        <w:t>لعزير</w:t>
      </w:r>
      <w:r>
        <w:rPr>
          <w:rtl/>
        </w:rPr>
        <w:t xml:space="preserve"> </w:t>
      </w:r>
      <w:r>
        <w:rPr>
          <w:rFonts w:ascii="Arial" w:hAnsi="Arial" w:cs="Arial" w:hint="cs"/>
          <w:rtl/>
        </w:rPr>
        <w:t>وعيسى</w:t>
      </w:r>
      <w:r>
        <w:rPr>
          <w:rtl/>
        </w:rPr>
        <w:t xml:space="preserve"> </w:t>
      </w:r>
      <w:r>
        <w:rPr>
          <w:rFonts w:ascii="Arial" w:hAnsi="Arial" w:cs="Arial" w:hint="cs"/>
          <w:rtl/>
        </w:rPr>
        <w:t>بالكتب،</w:t>
      </w:r>
      <w:r>
        <w:rPr>
          <w:rtl/>
        </w:rPr>
        <w:t xml:space="preserve"> </w:t>
      </w:r>
      <w:r>
        <w:rPr>
          <w:rFonts w:ascii="Arial" w:hAnsi="Arial" w:cs="Arial" w:hint="cs"/>
          <w:rtl/>
        </w:rPr>
        <w:t>أو</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فعل</w:t>
      </w:r>
      <w:r>
        <w:rPr>
          <w:rtl/>
        </w:rPr>
        <w:t xml:space="preserve"> </w:t>
      </w:r>
      <w:r>
        <w:rPr>
          <w:rFonts w:ascii="Arial" w:hAnsi="Arial" w:cs="Arial" w:hint="cs"/>
          <w:rtl/>
        </w:rPr>
        <w:t>أو</w:t>
      </w:r>
      <w:r>
        <w:rPr>
          <w:rtl/>
        </w:rPr>
        <w:t xml:space="preserve"> </w:t>
      </w:r>
      <w:r>
        <w:rPr>
          <w:rFonts w:ascii="Arial" w:hAnsi="Arial" w:cs="Arial" w:hint="cs"/>
          <w:rtl/>
        </w:rPr>
        <w:t>التزام،</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لبيان</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قول</w:t>
      </w:r>
      <w:r>
        <w:rPr>
          <w:rtl/>
        </w:rPr>
        <w:t xml:space="preserve"> </w:t>
      </w:r>
      <w:r>
        <w:rPr>
          <w:rFonts w:ascii="Arial" w:hAnsi="Arial" w:cs="Arial" w:hint="cs"/>
          <w:rtl/>
        </w:rPr>
        <w:t>مجرَّد</w:t>
      </w:r>
      <w:r>
        <w:rPr>
          <w:rtl/>
        </w:rPr>
        <w:t xml:space="preserve"> </w:t>
      </w:r>
      <w:r>
        <w:rPr>
          <w:rFonts w:ascii="Arial" w:hAnsi="Arial" w:cs="Arial" w:hint="cs"/>
          <w:rtl/>
        </w:rPr>
        <w:t>عن</w:t>
      </w:r>
      <w:r>
        <w:rPr>
          <w:rtl/>
        </w:rPr>
        <w:t xml:space="preserve"> </w:t>
      </w:r>
      <w:r>
        <w:rPr>
          <w:rFonts w:ascii="Arial" w:hAnsi="Arial" w:cs="Arial" w:hint="cs"/>
          <w:rtl/>
        </w:rPr>
        <w:t>الحجَّة</w:t>
      </w:r>
      <w:r>
        <w:rPr>
          <w:rtl/>
        </w:rPr>
        <w:t xml:space="preserve"> </w:t>
      </w:r>
      <w:r>
        <w:rPr>
          <w:rFonts w:ascii="Arial" w:hAnsi="Arial" w:cs="Arial" w:hint="cs"/>
          <w:rtl/>
        </w:rPr>
        <w:t>ظاهر</w:t>
      </w:r>
      <w:r>
        <w:rPr>
          <w:rtl/>
        </w:rPr>
        <w:t xml:space="preserve"> </w:t>
      </w:r>
      <w:r>
        <w:rPr>
          <w:rFonts w:ascii="Arial" w:hAnsi="Arial" w:cs="Arial" w:hint="cs"/>
          <w:rtl/>
        </w:rPr>
        <w:t>البطلان،</w:t>
      </w:r>
      <w:r>
        <w:rPr>
          <w:rtl/>
        </w:rPr>
        <w:t xml:space="preserve"> </w:t>
      </w:r>
      <w:r>
        <w:rPr>
          <w:rFonts w:ascii="Arial" w:hAnsi="Arial" w:cs="Arial" w:hint="cs"/>
          <w:rtl/>
        </w:rPr>
        <w:t>فإنَّ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يحتاج</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يستكمل</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يشتهي،</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جسما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عرضا،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تحويه</w:t>
      </w:r>
      <w:r>
        <w:rPr>
          <w:rtl/>
        </w:rPr>
        <w:t xml:space="preserve"> </w:t>
      </w:r>
      <w:r>
        <w:rPr>
          <w:rFonts w:ascii="Arial" w:hAnsi="Arial" w:cs="Arial" w:hint="cs"/>
          <w:w w:val="101"/>
          <w:rtl/>
        </w:rPr>
        <w:t>جهة،</w:t>
      </w:r>
      <w:r>
        <w:rPr>
          <w:w w:val="101"/>
          <w:rtl/>
        </w:rPr>
        <w:t xml:space="preserve"> </w:t>
      </w:r>
      <w:r>
        <w:rPr>
          <w:rFonts w:ascii="Arial" w:hAnsi="Arial" w:cs="Arial" w:hint="cs"/>
          <w:w w:val="101"/>
          <w:rtl/>
        </w:rPr>
        <w:t>فكيف</w:t>
      </w:r>
      <w:r>
        <w:rPr>
          <w:w w:val="101"/>
          <w:rtl/>
        </w:rPr>
        <w:t xml:space="preserve"> </w:t>
      </w:r>
      <w:r>
        <w:rPr>
          <w:rFonts w:ascii="Arial" w:hAnsi="Arial" w:cs="Arial" w:hint="cs"/>
          <w:w w:val="101"/>
          <w:rtl/>
        </w:rPr>
        <w:t>تكون</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زوج؟</w:t>
      </w:r>
      <w:r>
        <w:rPr>
          <w:w w:val="101"/>
          <w:rtl/>
        </w:rPr>
        <w:t xml:space="preserve">! </w:t>
      </w:r>
      <w:r>
        <w:rPr>
          <w:rFonts w:ascii="Arial" w:hAnsi="Arial" w:cs="Arial" w:hint="cs"/>
          <w:w w:val="101"/>
          <w:rtl/>
        </w:rPr>
        <w:t>فهو</w:t>
      </w:r>
      <w:r>
        <w:rPr>
          <w:w w:val="101"/>
          <w:rtl/>
        </w:rPr>
        <w:t xml:space="preserve"> </w:t>
      </w:r>
      <w:r>
        <w:rPr>
          <w:rFonts w:ascii="Arial" w:hAnsi="Arial" w:cs="Arial" w:hint="cs"/>
          <w:w w:val="101"/>
          <w:rtl/>
        </w:rPr>
        <w:t>قول</w:t>
      </w:r>
      <w:r>
        <w:rPr>
          <w:w w:val="101"/>
          <w:rtl/>
        </w:rPr>
        <w:t xml:space="preserve"> </w:t>
      </w:r>
      <w:r>
        <w:rPr>
          <w:rFonts w:ascii="Arial" w:hAnsi="Arial" w:cs="Arial" w:hint="cs"/>
          <w:w w:val="101"/>
          <w:rtl/>
        </w:rPr>
        <w:t>بمجرَّد</w:t>
      </w:r>
      <w:r>
        <w:rPr>
          <w:w w:val="101"/>
          <w:rtl/>
        </w:rPr>
        <w:t xml:space="preserve"> </w:t>
      </w:r>
      <w:r>
        <w:rPr>
          <w:rFonts w:ascii="Arial" w:hAnsi="Arial" w:cs="Arial" w:hint="cs"/>
          <w:w w:val="101"/>
          <w:rtl/>
        </w:rPr>
        <w:t>الفم</w:t>
      </w:r>
      <w:r>
        <w:rPr>
          <w:w w:val="101"/>
          <w:rtl/>
        </w:rPr>
        <w:t xml:space="preserve"> </w:t>
      </w:r>
      <w:r>
        <w:rPr>
          <w:rFonts w:ascii="Arial" w:hAnsi="Arial" w:cs="Arial" w:hint="cs"/>
          <w:w w:val="101"/>
          <w:rtl/>
        </w:rPr>
        <w:t>فكأنَّه</w:t>
      </w:r>
      <w:r>
        <w:rPr>
          <w:w w:val="101"/>
          <w:rtl/>
        </w:rPr>
        <w:t xml:space="preserve"> </w:t>
      </w:r>
      <w:r>
        <w:rPr>
          <w:rFonts w:ascii="Arial" w:hAnsi="Arial" w:cs="Arial" w:hint="cs"/>
          <w:w w:val="101"/>
          <w:rtl/>
        </w:rPr>
        <w:t>تنفيه</w:t>
      </w:r>
      <w:r>
        <w:rPr>
          <w:w w:val="101"/>
          <w:rtl/>
        </w:rPr>
        <w:t xml:space="preserve"> </w:t>
      </w:r>
      <w:r>
        <w:rPr>
          <w:rFonts w:ascii="Arial" w:hAnsi="Arial" w:cs="Arial" w:hint="cs"/>
          <w:w w:val="101"/>
          <w:rtl/>
        </w:rPr>
        <w:t>قلوبهم،</w:t>
      </w:r>
      <w:r>
        <w:rPr>
          <w:w w:val="101"/>
          <w:rtl/>
        </w:rPr>
        <w:t xml:space="preserve"> </w:t>
      </w:r>
      <w:r>
        <w:rPr>
          <w:rFonts w:ascii="Arial" w:hAnsi="Arial" w:cs="Arial" w:hint="cs"/>
          <w:w w:val="101"/>
          <w:rtl/>
        </w:rPr>
        <w:t>ويجوز</w:t>
      </w:r>
      <w:r>
        <w:rPr>
          <w:w w:val="101"/>
          <w:rtl/>
        </w:rPr>
        <w:t xml:space="preserve"> </w:t>
      </w:r>
      <w:r>
        <w:rPr>
          <w:rFonts w:ascii="Arial" w:hAnsi="Arial" w:cs="Arial" w:hint="cs"/>
          <w:rtl/>
        </w:rPr>
        <w:t>على</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ذلك</w:t>
      </w:r>
      <w:r>
        <w:rPr>
          <w:rtl/>
        </w:rPr>
        <w:t xml:space="preserve"> </w:t>
      </w:r>
      <w:r>
        <w:rPr>
          <w:rFonts w:ascii="Arial" w:hAnsi="Arial" w:cs="Arial" w:hint="cs"/>
          <w:rtl/>
        </w:rPr>
        <w:t>قولهم</w:t>
      </w:r>
      <w:r>
        <w:rPr>
          <w:rtl/>
        </w:rPr>
        <w:t xml:space="preserve"> </w:t>
      </w:r>
      <w:r>
        <w:rPr>
          <w:rFonts w:ascii="Arial" w:hAnsi="Arial" w:cs="Arial" w:hint="cs"/>
          <w:rtl/>
        </w:rPr>
        <w:t>لا</w:t>
      </w:r>
      <w:r>
        <w:rPr>
          <w:rFonts w:ascii="Calibri" w:cs="Calibri" w:hint="cs"/>
          <w:rtl/>
        </w:rPr>
        <w:t> </w:t>
      </w:r>
      <w:r>
        <w:rPr>
          <w:rFonts w:ascii="Arial" w:hAnsi="Arial" w:cs="Arial" w:hint="cs"/>
          <w:rtl/>
        </w:rPr>
        <w:t>قولٌ</w:t>
      </w:r>
      <w:r>
        <w:rPr>
          <w:rtl/>
        </w:rPr>
        <w:t xml:space="preserve"> </w:t>
      </w:r>
      <w:r>
        <w:rPr>
          <w:rFonts w:ascii="Arial" w:hAnsi="Arial" w:cs="Arial" w:hint="cs"/>
          <w:rtl/>
        </w:rPr>
        <w:t>لمن</w:t>
      </w:r>
      <w:r>
        <w:rPr>
          <w:rtl/>
        </w:rPr>
        <w:t xml:space="preserve"> </w:t>
      </w:r>
      <w:r>
        <w:rPr>
          <w:rFonts w:ascii="Arial" w:hAnsi="Arial" w:cs="Arial" w:hint="cs"/>
          <w:rtl/>
        </w:rPr>
        <w:t>تبعهم</w:t>
      </w:r>
      <w:r>
        <w:rPr>
          <w:rtl/>
        </w:rPr>
        <w:t xml:space="preserve"> </w:t>
      </w:r>
      <w:r>
        <w:rPr>
          <w:rFonts w:ascii="Arial" w:hAnsi="Arial" w:cs="Arial" w:hint="cs"/>
          <w:rtl/>
        </w:rPr>
        <w:t>وليس</w:t>
      </w:r>
      <w:r>
        <w:rPr>
          <w:rtl/>
        </w:rPr>
        <w:t xml:space="preserve"> </w:t>
      </w:r>
      <w:r>
        <w:rPr>
          <w:rFonts w:ascii="Arial" w:hAnsi="Arial" w:cs="Arial" w:hint="cs"/>
          <w:rtl/>
        </w:rPr>
        <w:t>منهم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يُضَاهُونَ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يضاهي</w:t>
      </w:r>
      <w:r>
        <w:rPr>
          <w:rtl/>
        </w:rPr>
        <w:t xml:space="preserve"> </w:t>
      </w:r>
      <w:r>
        <w:rPr>
          <w:rFonts w:ascii="Arial" w:hAnsi="Arial" w:cs="Arial" w:hint="cs"/>
          <w:rtl/>
        </w:rPr>
        <w:t>قولهم،</w:t>
      </w:r>
      <w:r>
        <w:rPr>
          <w:rtl/>
        </w:rPr>
        <w:t xml:space="preserve"> </w:t>
      </w:r>
      <w:r>
        <w:rPr>
          <w:rFonts w:ascii="Arial" w:hAnsi="Arial" w:cs="Arial" w:hint="cs"/>
          <w:rtl/>
        </w:rPr>
        <w:t>بدليل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قَوْلَ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الذات</w:t>
      </w:r>
      <w:r>
        <w:rPr>
          <w:rtl/>
        </w:rPr>
        <w:t xml:space="preserve"> </w:t>
      </w:r>
      <w:r>
        <w:rPr>
          <w:rFonts w:ascii="Arial" w:hAnsi="Arial" w:cs="Arial" w:hint="cs"/>
          <w:rtl/>
        </w:rPr>
        <w:t>لا</w:t>
      </w:r>
      <w:r>
        <w:rPr>
          <w:rFonts w:ascii="Calibri" w:cs="Calibri" w:hint="cs"/>
          <w:rtl/>
        </w:rPr>
        <w:t> </w:t>
      </w:r>
      <w:r>
        <w:rPr>
          <w:rFonts w:ascii="Arial" w:hAnsi="Arial" w:cs="Arial" w:hint="cs"/>
          <w:rtl/>
        </w:rPr>
        <w:t>تشبَّه</w:t>
      </w:r>
      <w:r>
        <w:rPr>
          <w:rtl/>
        </w:rPr>
        <w:t xml:space="preserve"> </w:t>
      </w:r>
      <w:r>
        <w:rPr>
          <w:rFonts w:ascii="Arial" w:hAnsi="Arial" w:cs="Arial" w:hint="cs"/>
          <w:rtl/>
        </w:rPr>
        <w:t>بالعرض،</w:t>
      </w:r>
      <w:r>
        <w:rPr>
          <w:rtl/>
        </w:rPr>
        <w:t xml:space="preserve"> </w:t>
      </w:r>
      <w:r>
        <w:rPr>
          <w:rFonts w:ascii="Arial" w:hAnsi="Arial" w:cs="Arial" w:hint="cs"/>
          <w:rtl/>
        </w:rPr>
        <w:t>والمضاهاة</w:t>
      </w:r>
      <w:r>
        <w:rPr>
          <w:rtl/>
        </w:rPr>
        <w:t xml:space="preserve">: </w:t>
      </w:r>
      <w:r>
        <w:rPr>
          <w:rFonts w:ascii="Arial" w:hAnsi="Arial" w:cs="Arial" w:hint="cs"/>
          <w:rtl/>
        </w:rPr>
        <w:t>المشابهة،</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يضاهون</w:t>
      </w:r>
      <w:r>
        <w:rPr>
          <w:rtl/>
        </w:rPr>
        <w:t xml:space="preserve"> </w:t>
      </w:r>
      <w:r>
        <w:rPr>
          <w:rFonts w:ascii="Arial" w:hAnsi="Arial" w:cs="Arial" w:hint="cs"/>
          <w:rtl/>
        </w:rPr>
        <w:t>في</w:t>
      </w:r>
      <w:r>
        <w:rPr>
          <w:rtl/>
        </w:rPr>
        <w:t xml:space="preserve"> </w:t>
      </w:r>
      <w:r>
        <w:rPr>
          <w:rFonts w:ascii="Arial" w:hAnsi="Arial" w:cs="Arial" w:hint="cs"/>
          <w:rtl/>
        </w:rPr>
        <w:t>قولهم،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يضمَّن</w:t>
      </w:r>
      <w:r>
        <w:rPr>
          <w:rtl/>
        </w:rPr>
        <w:t xml:space="preserve"> </w:t>
      </w:r>
      <w:r>
        <w:rPr>
          <w:rFonts w:ascii="Calibri" w:cs="Calibri" w:hint="cs"/>
          <w:rtl/>
        </w:rPr>
        <w:t>«</w:t>
      </w:r>
      <w:r>
        <w:rPr>
          <w:rFonts w:ascii="Arial" w:hAnsi="Arial" w:cs="Arial" w:hint="cs"/>
          <w:rtl/>
        </w:rPr>
        <w:t>يُضَاهُونَ</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يحكون،</w:t>
      </w:r>
      <w:r>
        <w:rPr>
          <w:rtl/>
        </w:rPr>
        <w:t xml:space="preserve"> </w:t>
      </w:r>
      <w:r>
        <w:rPr>
          <w:rFonts w:ascii="Arial" w:hAnsi="Arial" w:cs="Arial" w:hint="cs"/>
          <w:rtl/>
        </w:rPr>
        <w:t>فلا</w:t>
      </w:r>
      <w:r>
        <w:rPr>
          <w:rtl/>
        </w:rPr>
        <w:t xml:space="preserve">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يقولون</w:t>
      </w:r>
      <w:r>
        <w:rPr>
          <w:rtl/>
        </w:rPr>
        <w:t xml:space="preserve"> </w:t>
      </w:r>
      <w:r>
        <w:rPr>
          <w:rFonts w:ascii="Arial" w:hAnsi="Arial" w:cs="Arial" w:hint="cs"/>
          <w:rtl/>
        </w:rPr>
        <w:t>قولا</w:t>
      </w:r>
      <w:r>
        <w:rPr>
          <w:rtl/>
        </w:rPr>
        <w:t xml:space="preserve"> </w:t>
      </w:r>
      <w:r>
        <w:rPr>
          <w:rFonts w:ascii="Arial" w:hAnsi="Arial" w:cs="Arial" w:hint="cs"/>
          <w:rtl/>
        </w:rPr>
        <w:t>كقول</w:t>
      </w:r>
      <w:r>
        <w:rPr>
          <w:rtl/>
        </w:rPr>
        <w:t xml:space="preserve"> </w:t>
      </w:r>
      <w:r>
        <w:rPr>
          <w:rFonts w:ascii="Arial" w:hAnsi="Arial" w:cs="Arial" w:hint="cs"/>
          <w:rtl/>
        </w:rPr>
        <w:t>من</w:t>
      </w:r>
      <w:r>
        <w:rPr>
          <w:rtl/>
        </w:rPr>
        <w:t xml:space="preserve"> </w:t>
      </w:r>
      <w:r>
        <w:rPr>
          <w:rFonts w:ascii="Arial" w:hAnsi="Arial" w:cs="Arial" w:hint="cs"/>
          <w:rtl/>
        </w:rPr>
        <w:t>قبلهم،</w:t>
      </w:r>
      <w:r>
        <w:rPr>
          <w:rtl/>
        </w:rPr>
        <w:t xml:space="preserve"> </w:t>
      </w:r>
      <w:r>
        <w:rPr>
          <w:rFonts w:ascii="Arial" w:hAnsi="Arial" w:cs="Arial" w:hint="cs"/>
          <w:rtl/>
        </w:rPr>
        <w:t>فإنَّك</w:t>
      </w:r>
      <w:r>
        <w:rPr>
          <w:rtl/>
        </w:rPr>
        <w:t xml:space="preserve"> </w:t>
      </w:r>
      <w:r>
        <w:rPr>
          <w:rFonts w:ascii="Arial" w:hAnsi="Arial" w:cs="Arial" w:hint="cs"/>
          <w:rtl/>
        </w:rPr>
        <w:t>إذا</w:t>
      </w:r>
      <w:r>
        <w:rPr>
          <w:rtl/>
        </w:rPr>
        <w:t xml:space="preserve"> </w:t>
      </w:r>
      <w:r>
        <w:rPr>
          <w:rFonts w:ascii="Arial" w:hAnsi="Arial" w:cs="Arial" w:hint="cs"/>
          <w:rtl/>
        </w:rPr>
        <w:t>فعلت</w:t>
      </w:r>
      <w:r>
        <w:rPr>
          <w:rtl/>
        </w:rPr>
        <w:t xml:space="preserve"> </w:t>
      </w:r>
      <w:r>
        <w:rPr>
          <w:rFonts w:ascii="Arial" w:hAnsi="Arial" w:cs="Arial" w:hint="cs"/>
          <w:rtl/>
        </w:rPr>
        <w:t>ما</w:t>
      </w:r>
      <w:r>
        <w:rPr>
          <w:rFonts w:ascii="Calibri" w:cs="Calibri" w:hint="cs"/>
          <w:rtl/>
        </w:rPr>
        <w:t> </w:t>
      </w:r>
      <w:r>
        <w:rPr>
          <w:rFonts w:ascii="Arial" w:hAnsi="Arial" w:cs="Arial" w:hint="cs"/>
          <w:rtl/>
        </w:rPr>
        <w:t>سبقك</w:t>
      </w:r>
      <w:r>
        <w:rPr>
          <w:rtl/>
        </w:rPr>
        <w:t xml:space="preserve"> </w:t>
      </w:r>
      <w:r>
        <w:rPr>
          <w:rFonts w:ascii="Arial" w:hAnsi="Arial" w:cs="Arial" w:hint="cs"/>
          <w:rtl/>
        </w:rPr>
        <w:t>غيرك</w:t>
      </w:r>
      <w:r>
        <w:rPr>
          <w:rtl/>
        </w:rPr>
        <w:t xml:space="preserve"> </w:t>
      </w:r>
      <w:r>
        <w:rPr>
          <w:rFonts w:ascii="Arial" w:hAnsi="Arial" w:cs="Arial" w:hint="cs"/>
          <w:rtl/>
        </w:rPr>
        <w:t>به</w:t>
      </w:r>
      <w:r>
        <w:rPr>
          <w:rtl/>
        </w:rPr>
        <w:t xml:space="preserve"> </w:t>
      </w:r>
      <w:r>
        <w:rPr>
          <w:rFonts w:ascii="Arial" w:hAnsi="Arial" w:cs="Arial" w:hint="cs"/>
          <w:rtl/>
        </w:rPr>
        <w:t>فكأنَّك</w:t>
      </w:r>
      <w:r>
        <w:rPr>
          <w:rtl/>
        </w:rPr>
        <w:t xml:space="preserve"> </w:t>
      </w:r>
      <w:r>
        <w:rPr>
          <w:rFonts w:ascii="Arial" w:hAnsi="Arial" w:cs="Arial" w:hint="cs"/>
          <w:rtl/>
        </w:rPr>
        <w:t>استحضرت</w:t>
      </w:r>
      <w:r>
        <w:rPr>
          <w:rtl/>
        </w:rPr>
        <w:t xml:space="preserve"> </w:t>
      </w:r>
      <w:r>
        <w:rPr>
          <w:rFonts w:ascii="Arial" w:hAnsi="Arial" w:cs="Arial" w:hint="cs"/>
          <w:rtl/>
        </w:rPr>
        <w:t>عين</w:t>
      </w:r>
      <w:r>
        <w:rPr>
          <w:rtl/>
        </w:rPr>
        <w:t xml:space="preserve"> </w:t>
      </w:r>
      <w:r>
        <w:rPr>
          <w:rFonts w:ascii="Arial" w:hAnsi="Arial" w:cs="Arial" w:hint="cs"/>
          <w:rtl/>
        </w:rPr>
        <w:t>ما</w:t>
      </w:r>
      <w:r>
        <w:rPr>
          <w:rFonts w:ascii="Calibri" w:cs="Calibri" w:hint="cs"/>
          <w:rtl/>
        </w:rPr>
        <w:t> </w:t>
      </w:r>
      <w:r>
        <w:rPr>
          <w:rFonts w:ascii="Arial" w:hAnsi="Arial" w:cs="Arial" w:hint="cs"/>
          <w:rtl/>
        </w:rPr>
        <w:t>سبقك</w:t>
      </w:r>
      <w:r>
        <w:rPr>
          <w:rtl/>
        </w:rPr>
        <w:t xml:space="preserve"> </w:t>
      </w:r>
      <w:r>
        <w:rPr>
          <w:rFonts w:ascii="Arial" w:hAnsi="Arial" w:cs="Arial" w:hint="cs"/>
          <w:rtl/>
        </w:rPr>
        <w:t>غيرك</w:t>
      </w:r>
      <w:r>
        <w:rPr>
          <w:rtl/>
        </w:rPr>
        <w:t xml:space="preserve"> </w:t>
      </w:r>
      <w:r>
        <w:rPr>
          <w:rFonts w:ascii="Arial" w:hAnsi="Arial" w:cs="Arial" w:hint="cs"/>
          <w:rtl/>
        </w:rPr>
        <w:t>به</w:t>
      </w:r>
      <w:r>
        <w:rPr>
          <w:rtl/>
        </w:rPr>
        <w:t>.</w:t>
      </w:r>
    </w:p>
    <w:p w:rsidR="00B03E2D" w:rsidRDefault="00B03E2D">
      <w:pPr>
        <w:pStyle w:val="textquran"/>
        <w:spacing w:before="170"/>
        <w:rPr>
          <w:rtl/>
        </w:rPr>
      </w:pPr>
      <w:r>
        <w:rPr>
          <w:rFonts w:ascii="Arial" w:hAnsi="Arial" w:cs="Arial" w:hint="cs"/>
          <w:rtl/>
        </w:rPr>
        <w:t>والواو</w:t>
      </w:r>
      <w:r>
        <w:rPr>
          <w:rtl/>
        </w:rPr>
        <w:t xml:space="preserve"> </w:t>
      </w:r>
      <w:r>
        <w:rPr>
          <w:rFonts w:ascii="Arial" w:hAnsi="Arial" w:cs="Arial" w:hint="cs"/>
          <w:rtl/>
        </w:rPr>
        <w:t>الأولى</w:t>
      </w:r>
      <w:r>
        <w:rPr>
          <w:rtl/>
        </w:rPr>
        <w:t xml:space="preserve"> </w:t>
      </w:r>
      <w:r>
        <w:rPr>
          <w:rFonts w:ascii="Arial" w:hAnsi="Arial" w:cs="Arial" w:hint="cs"/>
          <w:rtl/>
        </w:rPr>
        <w:t>للنصارى</w:t>
      </w:r>
      <w:r>
        <w:rPr>
          <w:rtl/>
        </w:rPr>
        <w:t xml:space="preserve"> </w:t>
      </w:r>
      <w:r>
        <w:rPr>
          <w:rFonts w:ascii="Arial" w:hAnsi="Arial" w:cs="Arial" w:hint="cs"/>
          <w:rtl/>
        </w:rPr>
        <w:t>فيكون</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مِن</w:t>
      </w:r>
      <w:r>
        <w:rPr>
          <w:rtl/>
        </w:rPr>
        <w:t xml:space="preserve"> </w:t>
      </w:r>
      <w:r>
        <w:rPr>
          <w:rFonts w:ascii="Arial" w:hAnsi="Arial" w:cs="Arial" w:hint="cs"/>
          <w:rtl/>
        </w:rPr>
        <w:t>قَبْلُ</w:t>
      </w:r>
      <w:r>
        <w:rPr>
          <w:rFonts w:ascii="Calibri" w:cs="Calibri" w:hint="cs"/>
          <w:rtl/>
        </w:rPr>
        <w:t> </w:t>
      </w:r>
      <w:r>
        <w:rPr>
          <w:rFonts w:ascii="Arial" w:hAnsi="Arial" w:cs="Arial" w:hint="cs"/>
          <w:rtl/>
        </w:rPr>
        <w:t>﴾</w:t>
      </w:r>
      <w:r>
        <w:rPr>
          <w:rtl/>
        </w:rPr>
        <w:t xml:space="preserve">: </w:t>
      </w:r>
      <w:r>
        <w:rPr>
          <w:rFonts w:ascii="Arial" w:hAnsi="Arial" w:cs="Arial" w:hint="cs"/>
          <w:rtl/>
        </w:rPr>
        <w:t>اليهود،</w:t>
      </w:r>
      <w:r>
        <w:rPr>
          <w:rtl/>
        </w:rPr>
        <w:t xml:space="preserve"> </w:t>
      </w:r>
      <w:r>
        <w:rPr>
          <w:rFonts w:ascii="Arial" w:hAnsi="Arial" w:cs="Arial" w:hint="cs"/>
          <w:rtl/>
        </w:rPr>
        <w:t>أشبهوهم</w:t>
      </w:r>
      <w:r>
        <w:rPr>
          <w:rtl/>
        </w:rPr>
        <w:t xml:space="preserve"> </w:t>
      </w:r>
      <w:r>
        <w:rPr>
          <w:rFonts w:ascii="Arial" w:hAnsi="Arial" w:cs="Arial" w:hint="cs"/>
          <w:rtl/>
        </w:rPr>
        <w:t>في</w:t>
      </w:r>
      <w:r>
        <w:rPr>
          <w:rtl/>
        </w:rPr>
        <w:t xml:space="preserve"> </w:t>
      </w:r>
      <w:r>
        <w:rPr>
          <w:rFonts w:ascii="Arial" w:hAnsi="Arial" w:cs="Arial" w:hint="cs"/>
          <w:rtl/>
        </w:rPr>
        <w:t>قولهم</w:t>
      </w:r>
      <w:r>
        <w:rPr>
          <w:rtl/>
        </w:rPr>
        <w:t xml:space="preserve">: </w:t>
      </w:r>
      <w:r>
        <w:rPr>
          <w:rFonts w:ascii="Calibri" w:cs="Calibri" w:hint="cs"/>
          <w:rtl/>
        </w:rPr>
        <w:t>«</w:t>
      </w:r>
      <w:r>
        <w:rPr>
          <w:rFonts w:ascii="Arial" w:hAnsi="Arial" w:cs="Arial" w:hint="cs"/>
          <w:rtl/>
        </w:rPr>
        <w:t>عزير</w:t>
      </w:r>
      <w:r>
        <w:rPr>
          <w:rtl/>
        </w:rPr>
        <w:t xml:space="preserve"> </w:t>
      </w:r>
      <w:r>
        <w:rPr>
          <w:rFonts w:ascii="Arial" w:hAnsi="Arial" w:cs="Arial" w:hint="cs"/>
          <w:rtl/>
        </w:rPr>
        <w:t>ابن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بقولهم</w:t>
      </w:r>
      <w:r>
        <w:rPr>
          <w:rtl/>
        </w:rPr>
        <w:t xml:space="preserve">: </w:t>
      </w:r>
      <w:r>
        <w:rPr>
          <w:rFonts w:ascii="Calibri" w:cs="Calibri" w:hint="cs"/>
          <w:rtl/>
        </w:rPr>
        <w:t>«</w:t>
      </w:r>
      <w:r>
        <w:rPr>
          <w:rFonts w:ascii="Arial" w:hAnsi="Arial" w:cs="Arial" w:hint="cs"/>
          <w:rtl/>
        </w:rPr>
        <w:t>المسيح</w:t>
      </w:r>
      <w:r>
        <w:rPr>
          <w:rtl/>
        </w:rPr>
        <w:t xml:space="preserve"> </w:t>
      </w:r>
      <w:r>
        <w:rPr>
          <w:rFonts w:ascii="Arial" w:hAnsi="Arial" w:cs="Arial" w:hint="cs"/>
          <w:rtl/>
        </w:rPr>
        <w:t>ابن</w:t>
      </w:r>
      <w:r>
        <w:rPr>
          <w:rtl/>
        </w:rPr>
        <w:t xml:space="preserve"> </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الواو</w:t>
      </w:r>
      <w:r>
        <w:rPr>
          <w:rtl/>
        </w:rPr>
        <w:t xml:space="preserve"> </w:t>
      </w:r>
      <w:r>
        <w:rPr>
          <w:rFonts w:ascii="Arial" w:hAnsi="Arial" w:cs="Arial" w:hint="cs"/>
          <w:rtl/>
        </w:rPr>
        <w:t>للنصارى</w:t>
      </w:r>
      <w:r>
        <w:rPr>
          <w:rtl/>
        </w:rPr>
        <w:t xml:space="preserve"> </w:t>
      </w:r>
      <w:r>
        <w:rPr>
          <w:rFonts w:ascii="Arial" w:hAnsi="Arial" w:cs="Arial" w:hint="cs"/>
          <w:rtl/>
        </w:rPr>
        <w:t>واليهود</w:t>
      </w:r>
      <w:r>
        <w:rPr>
          <w:rtl/>
        </w:rPr>
        <w:t xml:space="preserve"> </w:t>
      </w:r>
      <w:r>
        <w:rPr>
          <w:rFonts w:ascii="Arial" w:hAnsi="Arial" w:cs="Arial" w:hint="cs"/>
          <w:rtl/>
        </w:rPr>
        <w:t>الذين</w:t>
      </w:r>
      <w:r>
        <w:rPr>
          <w:rtl/>
        </w:rPr>
        <w:t xml:space="preserve"> </w:t>
      </w:r>
      <w:r>
        <w:rPr>
          <w:rFonts w:ascii="Arial" w:hAnsi="Arial" w:cs="Arial" w:hint="cs"/>
          <w:rtl/>
        </w:rPr>
        <w:t>في</w:t>
      </w:r>
      <w:r>
        <w:rPr>
          <w:rtl/>
        </w:rPr>
        <w:t xml:space="preserve"> </w:t>
      </w:r>
      <w:r>
        <w:rPr>
          <w:rFonts w:ascii="Arial" w:hAnsi="Arial" w:cs="Arial" w:hint="cs"/>
          <w:rtl/>
        </w:rPr>
        <w:t>زمانه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فـ</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مِن</w:t>
      </w:r>
      <w:r>
        <w:rPr>
          <w:rtl/>
        </w:rPr>
        <w:t xml:space="preserve"> </w:t>
      </w:r>
      <w:r>
        <w:rPr>
          <w:rFonts w:ascii="Arial" w:hAnsi="Arial" w:cs="Arial" w:hint="cs"/>
          <w:rtl/>
        </w:rPr>
        <w:t>قَبْلُ</w:t>
      </w:r>
      <w:r>
        <w:rPr>
          <w:rFonts w:ascii="Calibri" w:cs="Calibri" w:hint="cs"/>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القائلون</w:t>
      </w:r>
      <w:r>
        <w:rPr>
          <w:rtl/>
        </w:rPr>
        <w:t xml:space="preserve"> </w:t>
      </w:r>
      <w:r>
        <w:rPr>
          <w:rFonts w:ascii="Arial" w:hAnsi="Arial" w:cs="Arial" w:hint="cs"/>
          <w:rtl/>
        </w:rPr>
        <w:t>بذلك</w:t>
      </w:r>
      <w:r>
        <w:rPr>
          <w:rtl/>
        </w:rPr>
        <w:t xml:space="preserve"> </w:t>
      </w:r>
      <w:r>
        <w:rPr>
          <w:rFonts w:ascii="Arial" w:hAnsi="Arial" w:cs="Arial" w:hint="cs"/>
          <w:rtl/>
        </w:rPr>
        <w:t>قبل</w:t>
      </w:r>
      <w:r>
        <w:rPr>
          <w:rtl/>
        </w:rPr>
        <w:t xml:space="preserve"> </w:t>
      </w:r>
      <w:r>
        <w:rPr>
          <w:rFonts w:ascii="Arial" w:hAnsi="Arial" w:cs="Arial" w:hint="cs"/>
          <w:rtl/>
        </w:rPr>
        <w:t>زمانه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تلويح</w:t>
      </w:r>
      <w:r>
        <w:rPr>
          <w:rtl/>
        </w:rPr>
        <w:t xml:space="preserve"> </w:t>
      </w:r>
      <w:r>
        <w:rPr>
          <w:rFonts w:ascii="Arial" w:hAnsi="Arial" w:cs="Arial" w:hint="cs"/>
          <w:rtl/>
        </w:rPr>
        <w:t>بأنَّ</w:t>
      </w:r>
      <w:r>
        <w:rPr>
          <w:rtl/>
        </w:rPr>
        <w:t xml:space="preserve"> </w:t>
      </w:r>
      <w:r>
        <w:rPr>
          <w:rFonts w:ascii="Arial" w:hAnsi="Arial" w:cs="Arial" w:hint="cs"/>
          <w:rtl/>
        </w:rPr>
        <w:t>الكفر</w:t>
      </w:r>
      <w:r>
        <w:rPr>
          <w:rtl/>
        </w:rPr>
        <w:t xml:space="preserve"> </w:t>
      </w:r>
      <w:r>
        <w:rPr>
          <w:rFonts w:ascii="Arial" w:hAnsi="Arial" w:cs="Arial" w:hint="cs"/>
          <w:rtl/>
        </w:rPr>
        <w:t>فيهم</w:t>
      </w:r>
      <w:r>
        <w:rPr>
          <w:rtl/>
        </w:rPr>
        <w:t xml:space="preserve"> </w:t>
      </w:r>
      <w:r>
        <w:rPr>
          <w:rFonts w:ascii="Arial" w:hAnsi="Arial" w:cs="Arial" w:hint="cs"/>
          <w:rtl/>
        </w:rPr>
        <w:t>قديم،</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مِن</w:t>
      </w:r>
      <w:r>
        <w:rPr>
          <w:rtl/>
        </w:rPr>
        <w:t xml:space="preserve"> </w:t>
      </w:r>
      <w:r>
        <w:rPr>
          <w:rFonts w:ascii="Arial" w:hAnsi="Arial" w:cs="Arial" w:hint="cs"/>
          <w:rtl/>
        </w:rPr>
        <w:t>قَبْلُ</w:t>
      </w:r>
      <w:r>
        <w:rPr>
          <w:rFonts w:ascii="Calibri" w:cs="Calibri" w:hint="cs"/>
          <w:rtl/>
        </w:rPr>
        <w:t> </w:t>
      </w:r>
      <w:r>
        <w:rPr>
          <w:rFonts w:ascii="Arial" w:hAnsi="Arial" w:cs="Arial" w:hint="cs"/>
          <w:rtl/>
        </w:rPr>
        <w:t>﴾</w:t>
      </w:r>
      <w:r>
        <w:rPr>
          <w:rtl/>
        </w:rPr>
        <w:t xml:space="preserve"> </w:t>
      </w:r>
      <w:r>
        <w:rPr>
          <w:rFonts w:ascii="Arial" w:hAnsi="Arial" w:cs="Arial" w:hint="cs"/>
          <w:rtl/>
        </w:rPr>
        <w:t>مشركي</w:t>
      </w:r>
      <w:r>
        <w:rPr>
          <w:rtl/>
        </w:rPr>
        <w:t xml:space="preserve"> </w:t>
      </w:r>
      <w:r>
        <w:rPr>
          <w:rFonts w:ascii="Arial" w:hAnsi="Arial" w:cs="Arial" w:hint="cs"/>
          <w:rtl/>
        </w:rPr>
        <w:t>العرب</w:t>
      </w:r>
      <w:r>
        <w:rPr>
          <w:rtl/>
        </w:rPr>
        <w:t xml:space="preserve"> </w:t>
      </w:r>
      <w:r>
        <w:rPr>
          <w:rFonts w:ascii="Arial" w:hAnsi="Arial" w:cs="Arial" w:hint="cs"/>
          <w:rtl/>
        </w:rPr>
        <w:t>القائلين</w:t>
      </w:r>
      <w:r>
        <w:rPr>
          <w:rtl/>
        </w:rPr>
        <w:t xml:space="preserve">: </w:t>
      </w:r>
      <w:r>
        <w:rPr>
          <w:rFonts w:ascii="Arial" w:hAnsi="Arial" w:cs="Arial" w:hint="cs"/>
          <w:rtl/>
        </w:rPr>
        <w:t>إنَّ</w:t>
      </w:r>
      <w:r>
        <w:rPr>
          <w:rtl/>
        </w:rPr>
        <w:t xml:space="preserve"> </w:t>
      </w:r>
      <w:r>
        <w:rPr>
          <w:rFonts w:ascii="Arial" w:hAnsi="Arial" w:cs="Arial" w:hint="cs"/>
          <w:rtl/>
        </w:rPr>
        <w:t>الملائكة</w:t>
      </w:r>
      <w:r>
        <w:rPr>
          <w:rtl/>
        </w:rPr>
        <w:t xml:space="preserve"> </w:t>
      </w:r>
      <w:r>
        <w:rPr>
          <w:rFonts w:ascii="Arial" w:hAnsi="Arial" w:cs="Arial" w:hint="cs"/>
          <w:rtl/>
        </w:rPr>
        <w:t>بنات</w:t>
      </w:r>
      <w:r>
        <w:rPr>
          <w:rtl/>
        </w:rPr>
        <w:t xml:space="preserve"> </w:t>
      </w:r>
      <w:r>
        <w:rPr>
          <w:rFonts w:ascii="Arial" w:hAnsi="Arial" w:cs="Arial" w:hint="cs"/>
          <w:rtl/>
        </w:rPr>
        <w:t>الله؛</w:t>
      </w:r>
      <w:r>
        <w:rPr>
          <w:rtl/>
        </w:rPr>
        <w:t xml:space="preserve"> </w:t>
      </w:r>
      <w:r>
        <w:rPr>
          <w:rFonts w:ascii="Arial" w:hAnsi="Arial" w:cs="Arial" w:hint="cs"/>
          <w:rtl/>
        </w:rPr>
        <w:t>لأنَّهم</w:t>
      </w:r>
      <w:r>
        <w:rPr>
          <w:rtl/>
        </w:rPr>
        <w:t xml:space="preserve"> </w:t>
      </w:r>
      <w:r>
        <w:rPr>
          <w:rFonts w:ascii="Arial" w:hAnsi="Arial" w:cs="Arial" w:hint="cs"/>
          <w:rtl/>
        </w:rPr>
        <w:t>ليسوا</w:t>
      </w:r>
      <w:r>
        <w:rPr>
          <w:rtl/>
        </w:rPr>
        <w:t xml:space="preserve"> </w:t>
      </w:r>
      <w:r>
        <w:rPr>
          <w:rFonts w:ascii="Arial" w:hAnsi="Arial" w:cs="Arial" w:hint="cs"/>
          <w:rtl/>
        </w:rPr>
        <w:t>قبل</w:t>
      </w:r>
      <w:r>
        <w:rPr>
          <w:rtl/>
        </w:rPr>
        <w:t xml:space="preserve"> </w:t>
      </w:r>
      <w:r>
        <w:rPr>
          <w:rFonts w:ascii="Arial" w:hAnsi="Arial" w:cs="Arial" w:hint="cs"/>
          <w:rtl/>
        </w:rPr>
        <w:t>السابقين</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ولا</w:t>
      </w:r>
      <w:r>
        <w:rPr>
          <w:rtl/>
        </w:rPr>
        <w:t xml:space="preserve"> </w:t>
      </w:r>
      <w:r>
        <w:rPr>
          <w:rFonts w:ascii="Arial" w:hAnsi="Arial" w:cs="Arial" w:hint="cs"/>
          <w:rtl/>
        </w:rPr>
        <w:t>قبل</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الموجودين</w:t>
      </w:r>
      <w:r>
        <w:rPr>
          <w:rtl/>
        </w:rPr>
        <w:t xml:space="preserve"> </w:t>
      </w:r>
      <w:r>
        <w:rPr>
          <w:rFonts w:ascii="Arial" w:hAnsi="Arial" w:cs="Arial" w:hint="cs"/>
          <w:rtl/>
        </w:rPr>
        <w:t>في</w:t>
      </w:r>
      <w:r>
        <w:rPr>
          <w:rtl/>
        </w:rPr>
        <w:t xml:space="preserve"> </w:t>
      </w:r>
      <w:r>
        <w:rPr>
          <w:rFonts w:ascii="Arial" w:hAnsi="Arial" w:cs="Arial" w:hint="cs"/>
          <w:rtl/>
        </w:rPr>
        <w:t>زمانه</w:t>
      </w:r>
      <w:r>
        <w:rPr>
          <w:rFonts w:ascii="Calibri" w:cs="Calibri" w:hint="cs"/>
          <w:rtl/>
        </w:rPr>
        <w:t> </w:t>
      </w:r>
      <w:r>
        <w:rPr>
          <w:rFonts w:ascii="Arial" w:hAnsi="Arial" w:cs="Arial" w:hint="cs"/>
          <w:rtl/>
        </w:rPr>
        <w:t>ژ</w:t>
      </w:r>
      <w:r>
        <w:rPr>
          <w:rtl/>
        </w:rPr>
        <w:t xml:space="preserve"> </w:t>
      </w:r>
      <w:r>
        <w:rPr>
          <w:rFonts w:ascii="Arial" w:hAnsi="Arial" w:cs="Arial" w:hint="cs"/>
          <w:rtl/>
        </w:rPr>
        <w:t>وانقطعوا،</w:t>
      </w:r>
      <w:r>
        <w:rPr>
          <w:rtl/>
        </w:rPr>
        <w:t xml:space="preserve"> </w:t>
      </w:r>
      <w:r>
        <w:rPr>
          <w:rFonts w:ascii="Arial" w:hAnsi="Arial" w:cs="Arial" w:hint="cs"/>
          <w:rtl/>
        </w:rPr>
        <w:t>بل</w:t>
      </w:r>
      <w:r>
        <w:rPr>
          <w:rtl/>
        </w:rPr>
        <w:t xml:space="preserve"> </w:t>
      </w:r>
      <w:r>
        <w:rPr>
          <w:rFonts w:ascii="Arial" w:hAnsi="Arial" w:cs="Arial" w:hint="cs"/>
          <w:rtl/>
        </w:rPr>
        <w:t>قبلهم</w:t>
      </w:r>
      <w:r>
        <w:rPr>
          <w:rtl/>
        </w:rPr>
        <w:t xml:space="preserve"> </w:t>
      </w:r>
      <w:r>
        <w:rPr>
          <w:rFonts w:ascii="Arial" w:hAnsi="Arial" w:cs="Arial" w:hint="cs"/>
          <w:rtl/>
        </w:rPr>
        <w:t>واتَّصلوا</w:t>
      </w:r>
      <w:r>
        <w:rPr>
          <w:rtl/>
        </w:rPr>
        <w:t xml:space="preserve"> </w:t>
      </w:r>
      <w:r>
        <w:rPr>
          <w:rFonts w:ascii="Arial" w:hAnsi="Arial" w:cs="Arial" w:hint="cs"/>
          <w:rtl/>
        </w:rPr>
        <w:t>ووجدوا</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فلا</w:t>
      </w:r>
      <w:r>
        <w:rPr>
          <w:rtl/>
        </w:rPr>
        <w:t xml:space="preserve"> </w:t>
      </w:r>
      <w:r>
        <w:rPr>
          <w:rFonts w:ascii="Arial" w:hAnsi="Arial" w:cs="Arial" w:hint="cs"/>
          <w:rtl/>
        </w:rPr>
        <w:t>يقال</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قَبْلُ</w:t>
      </w:r>
      <w:r>
        <w:rPr>
          <w:rFonts w:ascii="Calibri" w:cs="Calibri" w:hint="cs"/>
          <w:rtl/>
        </w:rPr>
        <w:t>»</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ظاهر</w:t>
      </w:r>
      <w:r>
        <w:rPr>
          <w:rtl/>
        </w:rPr>
        <w:t xml:space="preserve"> </w:t>
      </w:r>
      <w:r>
        <w:rPr>
          <w:rFonts w:ascii="Arial" w:hAnsi="Arial" w:cs="Arial" w:hint="cs"/>
          <w:rtl/>
        </w:rPr>
        <w:t>كلام</w:t>
      </w:r>
      <w:r>
        <w:rPr>
          <w:rtl/>
        </w:rPr>
        <w:t xml:space="preserve"> </w:t>
      </w:r>
      <w:r>
        <w:rPr>
          <w:rFonts w:ascii="Arial" w:hAnsi="Arial" w:cs="Arial" w:hint="cs"/>
          <w:rtl/>
        </w:rPr>
        <w:t>مجاهد</w:t>
      </w:r>
      <w:r>
        <w:rPr>
          <w:rtl/>
        </w:rPr>
        <w:t xml:space="preserve"> </w:t>
      </w:r>
      <w:r>
        <w:rPr>
          <w:rFonts w:ascii="Arial" w:hAnsi="Arial" w:cs="Arial" w:hint="cs"/>
          <w:rtl/>
        </w:rPr>
        <w:t>يدلُّ</w:t>
      </w:r>
      <w:r>
        <w:rPr>
          <w:rtl/>
        </w:rPr>
        <w:t xml:space="preserve"> </w:t>
      </w:r>
      <w:r>
        <w:rPr>
          <w:rFonts w:ascii="Arial" w:hAnsi="Arial" w:cs="Arial" w:hint="cs"/>
          <w:rtl/>
        </w:rPr>
        <w:t>أنَّ</w:t>
      </w:r>
      <w:r>
        <w:rPr>
          <w:rtl/>
        </w:rPr>
        <w:t xml:space="preserve"> </w:t>
      </w:r>
      <w:r>
        <w:rPr>
          <w:rFonts w:ascii="Arial" w:hAnsi="Arial" w:cs="Arial" w:hint="cs"/>
          <w:rtl/>
        </w:rPr>
        <w:t>القائلين</w:t>
      </w:r>
      <w:r>
        <w:rPr>
          <w:rtl/>
        </w:rPr>
        <w:t xml:space="preserve">: </w:t>
      </w:r>
      <w:r>
        <w:rPr>
          <w:rFonts w:ascii="Arial" w:hAnsi="Arial" w:cs="Arial" w:hint="cs"/>
          <w:rtl/>
        </w:rPr>
        <w:t>إنَّ</w:t>
      </w:r>
      <w:r>
        <w:rPr>
          <w:rtl/>
        </w:rPr>
        <w:t xml:space="preserve"> </w:t>
      </w:r>
      <w:r>
        <w:rPr>
          <w:rFonts w:ascii="Arial" w:hAnsi="Arial" w:cs="Arial" w:hint="cs"/>
          <w:rtl/>
        </w:rPr>
        <w:t>الملائكة</w:t>
      </w:r>
      <w:r>
        <w:rPr>
          <w:rtl/>
        </w:rPr>
        <w:t xml:space="preserve"> </w:t>
      </w:r>
      <w:r>
        <w:rPr>
          <w:rFonts w:ascii="Arial" w:hAnsi="Arial" w:cs="Arial" w:hint="cs"/>
          <w:rtl/>
        </w:rPr>
        <w:t>بنات</w:t>
      </w:r>
      <w:r>
        <w:rPr>
          <w:rtl/>
        </w:rPr>
        <w:t xml:space="preserve"> </w:t>
      </w:r>
      <w:r>
        <w:rPr>
          <w:rFonts w:ascii="Arial" w:hAnsi="Arial" w:cs="Arial" w:hint="cs"/>
          <w:rtl/>
        </w:rPr>
        <w:t>الله</w:t>
      </w:r>
      <w:r>
        <w:rPr>
          <w:rtl/>
        </w:rPr>
        <w:t xml:space="preserve"> </w:t>
      </w:r>
      <w:r>
        <w:rPr>
          <w:rFonts w:ascii="Arial" w:hAnsi="Arial" w:cs="Arial" w:hint="cs"/>
          <w:rtl/>
        </w:rPr>
        <w:t>انقطعوا</w:t>
      </w:r>
      <w:r>
        <w:rPr>
          <w:rtl/>
        </w:rPr>
        <w:t xml:space="preserve"> </w:t>
      </w:r>
      <w:r>
        <w:rPr>
          <w:rFonts w:ascii="Arial" w:hAnsi="Arial" w:cs="Arial" w:hint="cs"/>
          <w:rtl/>
        </w:rPr>
        <w:t>قبل</w:t>
      </w:r>
      <w:r>
        <w:rPr>
          <w:rtl/>
        </w:rPr>
        <w:t xml:space="preserve"> </w:t>
      </w:r>
      <w:r>
        <w:rPr>
          <w:rFonts w:ascii="Arial" w:hAnsi="Arial" w:cs="Arial" w:hint="cs"/>
          <w:rtl/>
        </w:rPr>
        <w:t>زمانه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فصحَّ</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أشبه</w:t>
      </w:r>
      <w:r>
        <w:rPr>
          <w:rtl/>
        </w:rPr>
        <w:t xml:space="preserve"> </w:t>
      </w:r>
      <w:r>
        <w:rPr>
          <w:rFonts w:ascii="Arial" w:hAnsi="Arial" w:cs="Arial" w:hint="cs"/>
          <w:rtl/>
        </w:rPr>
        <w:t>النصارى</w:t>
      </w:r>
      <w:r>
        <w:rPr>
          <w:rtl/>
        </w:rPr>
        <w:t xml:space="preserve"> </w:t>
      </w:r>
      <w:r>
        <w:rPr>
          <w:rFonts w:ascii="Arial" w:hAnsi="Arial" w:cs="Arial" w:hint="cs"/>
          <w:rtl/>
        </w:rPr>
        <w:t>أو</w:t>
      </w:r>
      <w:r>
        <w:rPr>
          <w:rtl/>
        </w:rPr>
        <w:t xml:space="preserve"> </w:t>
      </w:r>
      <w:r>
        <w:rPr>
          <w:rFonts w:ascii="Arial" w:hAnsi="Arial" w:cs="Arial" w:hint="cs"/>
          <w:rtl/>
        </w:rPr>
        <w:t>النصارى</w:t>
      </w:r>
      <w:r>
        <w:rPr>
          <w:rtl/>
        </w:rPr>
        <w:t xml:space="preserve"> </w:t>
      </w:r>
      <w:r>
        <w:rPr>
          <w:rFonts w:ascii="Arial" w:hAnsi="Arial" w:cs="Arial" w:hint="cs"/>
          <w:rtl/>
        </w:rPr>
        <w:t>واليهود</w:t>
      </w:r>
      <w:r>
        <w:rPr>
          <w:rtl/>
        </w:rPr>
        <w:t xml:space="preserve"> </w:t>
      </w:r>
      <w:r>
        <w:rPr>
          <w:rFonts w:ascii="Arial" w:hAnsi="Arial" w:cs="Arial" w:hint="cs"/>
          <w:rtl/>
        </w:rPr>
        <w:t>هؤلاء</w:t>
      </w:r>
      <w:r>
        <w:rPr>
          <w:rtl/>
        </w:rPr>
        <w:t xml:space="preserve"> </w:t>
      </w:r>
      <w:r>
        <w:rPr>
          <w:rFonts w:ascii="Arial" w:hAnsi="Arial" w:cs="Arial" w:hint="cs"/>
          <w:rtl/>
        </w:rPr>
        <w:t>القائلين</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وفيه</w:t>
      </w:r>
      <w:r>
        <w:rPr>
          <w:rtl/>
        </w:rPr>
        <w:t xml:space="preserve"> </w:t>
      </w:r>
      <w:r>
        <w:rPr>
          <w:rFonts w:ascii="Arial" w:hAnsi="Arial" w:cs="Arial" w:hint="cs"/>
          <w:rtl/>
        </w:rPr>
        <w:t>تقبيح</w:t>
      </w:r>
      <w:r>
        <w:rPr>
          <w:rtl/>
        </w:rPr>
        <w:t xml:space="preserve"> </w:t>
      </w:r>
      <w:r>
        <w:rPr>
          <w:rFonts w:ascii="Arial" w:hAnsi="Arial" w:cs="Arial" w:hint="cs"/>
          <w:rtl/>
        </w:rPr>
        <w:t>لهم</w:t>
      </w:r>
      <w:r>
        <w:rPr>
          <w:rtl/>
        </w:rPr>
        <w:t xml:space="preserve"> </w:t>
      </w:r>
      <w:r>
        <w:rPr>
          <w:rFonts w:ascii="Arial" w:hAnsi="Arial" w:cs="Arial" w:hint="cs"/>
          <w:rtl/>
        </w:rPr>
        <w:t>إذ</w:t>
      </w:r>
      <w:r>
        <w:rPr>
          <w:rtl/>
        </w:rPr>
        <w:t xml:space="preserve"> </w:t>
      </w:r>
      <w:r>
        <w:rPr>
          <w:rFonts w:ascii="Arial" w:hAnsi="Arial" w:cs="Arial" w:hint="cs"/>
          <w:rtl/>
        </w:rPr>
        <w:t>شابهوا</w:t>
      </w:r>
      <w:r>
        <w:rPr>
          <w:rtl/>
        </w:rPr>
        <w:t xml:space="preserve"> </w:t>
      </w:r>
      <w:r>
        <w:rPr>
          <w:rFonts w:ascii="Arial" w:hAnsi="Arial" w:cs="Arial" w:hint="cs"/>
          <w:rtl/>
        </w:rPr>
        <w:t>وهم</w:t>
      </w:r>
      <w:r>
        <w:rPr>
          <w:rtl/>
        </w:rPr>
        <w:t xml:space="preserve"> </w:t>
      </w:r>
      <w:r>
        <w:rPr>
          <w:rFonts w:ascii="Arial" w:hAnsi="Arial" w:cs="Arial" w:hint="cs"/>
          <w:rtl/>
        </w:rPr>
        <w:t>أهل</w:t>
      </w:r>
      <w:r>
        <w:rPr>
          <w:rtl/>
        </w:rPr>
        <w:t xml:space="preserve"> </w:t>
      </w:r>
      <w:r>
        <w:rPr>
          <w:rFonts w:ascii="Arial" w:hAnsi="Arial" w:cs="Arial" w:hint="cs"/>
          <w:rtl/>
        </w:rPr>
        <w:t>كتاب</w:t>
      </w:r>
      <w:r>
        <w:rPr>
          <w:rtl/>
        </w:rPr>
        <w:t xml:space="preserve"> </w:t>
      </w:r>
      <w:r>
        <w:rPr>
          <w:rFonts w:ascii="Arial" w:hAnsi="Arial" w:cs="Arial" w:hint="cs"/>
          <w:rtl/>
        </w:rPr>
        <w:t>من</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تشبيه</w:t>
      </w:r>
      <w:r>
        <w:rPr>
          <w:rtl/>
        </w:rPr>
        <w:t xml:space="preserve"> </w:t>
      </w:r>
      <w:r>
        <w:rPr>
          <w:rFonts w:ascii="Arial" w:hAnsi="Arial" w:cs="Arial" w:hint="cs"/>
          <w:rtl/>
        </w:rPr>
        <w:t>كفر</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بكفر</w:t>
      </w:r>
      <w:r>
        <w:rPr>
          <w:rtl/>
        </w:rPr>
        <w:t xml:space="preserve"> </w:t>
      </w:r>
      <w:r>
        <w:rPr>
          <w:rFonts w:ascii="Arial" w:hAnsi="Arial" w:cs="Arial" w:hint="cs"/>
          <w:rtl/>
        </w:rPr>
        <w:t>الأمم</w:t>
      </w:r>
      <w:r>
        <w:rPr>
          <w:rtl/>
        </w:rPr>
        <w:t xml:space="preserve"> </w:t>
      </w:r>
      <w:r>
        <w:rPr>
          <w:rFonts w:ascii="Arial" w:hAnsi="Arial" w:cs="Arial" w:hint="cs"/>
          <w:rtl/>
        </w:rPr>
        <w:t>الخالية</w:t>
      </w:r>
      <w:r>
        <w:rPr>
          <w:rtl/>
        </w:rPr>
        <w:t xml:space="preserve"> </w:t>
      </w:r>
      <w:r>
        <w:rPr>
          <w:rFonts w:ascii="Arial" w:hAnsi="Arial" w:cs="Arial" w:hint="cs"/>
          <w:rtl/>
        </w:rPr>
        <w:t>كنمروذ</w:t>
      </w:r>
      <w:r>
        <w:rPr>
          <w:rtl/>
        </w:rPr>
        <w:t xml:space="preserve"> </w:t>
      </w:r>
      <w:r>
        <w:rPr>
          <w:rFonts w:ascii="Arial" w:hAnsi="Arial" w:cs="Arial" w:hint="cs"/>
          <w:rtl/>
        </w:rPr>
        <w:t>وعاد</w:t>
      </w:r>
      <w:r>
        <w:rPr>
          <w:rtl/>
        </w:rPr>
        <w:t xml:space="preserve"> </w:t>
      </w:r>
      <w:r>
        <w:rPr>
          <w:rFonts w:ascii="Arial" w:hAnsi="Arial" w:cs="Arial" w:hint="cs"/>
          <w:rtl/>
        </w:rPr>
        <w:t>وثمود</w:t>
      </w:r>
      <w:r>
        <w:rPr>
          <w:rtl/>
        </w:rPr>
        <w:t xml:space="preserve"> </w:t>
      </w:r>
      <w:r>
        <w:rPr>
          <w:rFonts w:ascii="Arial" w:hAnsi="Arial" w:cs="Arial" w:hint="cs"/>
          <w:rtl/>
        </w:rPr>
        <w:t>وقوم</w:t>
      </w:r>
      <w:r>
        <w:rPr>
          <w:rtl/>
        </w:rPr>
        <w:t xml:space="preserve"> </w:t>
      </w:r>
      <w:r>
        <w:rPr>
          <w:rFonts w:ascii="Arial" w:hAnsi="Arial" w:cs="Arial" w:hint="cs"/>
          <w:rtl/>
        </w:rPr>
        <w:t>نوح،</w:t>
      </w:r>
      <w:r>
        <w:rPr>
          <w:rtl/>
        </w:rPr>
        <w:t xml:space="preserve"> </w:t>
      </w:r>
      <w:r>
        <w:rPr>
          <w:rFonts w:ascii="Arial" w:hAnsi="Arial" w:cs="Arial" w:hint="cs"/>
          <w:rtl/>
        </w:rPr>
        <w:t>ومن</w:t>
      </w:r>
      <w:r>
        <w:rPr>
          <w:rtl/>
        </w:rPr>
        <w:t xml:space="preserve"> </w:t>
      </w:r>
      <w:r>
        <w:rPr>
          <w:rFonts w:ascii="Arial" w:hAnsi="Arial" w:cs="Arial" w:hint="cs"/>
          <w:rtl/>
        </w:rPr>
        <w:t>النصارى</w:t>
      </w:r>
      <w:r>
        <w:rPr>
          <w:rtl/>
        </w:rPr>
        <w:t xml:space="preserve"> </w:t>
      </w:r>
      <w:r>
        <w:rPr>
          <w:rFonts w:ascii="Arial" w:hAnsi="Arial" w:cs="Arial" w:hint="cs"/>
          <w:rtl/>
        </w:rPr>
        <w:t>أيضا</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الملائكة</w:t>
      </w:r>
      <w:r>
        <w:rPr>
          <w:rtl/>
        </w:rPr>
        <w:t xml:space="preserve"> </w:t>
      </w:r>
      <w:r>
        <w:rPr>
          <w:rFonts w:ascii="Arial" w:hAnsi="Arial" w:cs="Arial" w:hint="cs"/>
          <w:rtl/>
        </w:rPr>
        <w:t>بنات</w:t>
      </w:r>
      <w:r>
        <w:rPr>
          <w:rtl/>
        </w:rPr>
        <w:t xml:space="preserve"> </w:t>
      </w:r>
      <w:r>
        <w:rPr>
          <w:rFonts w:ascii="Arial" w:hAnsi="Arial" w:cs="Arial" w:hint="cs"/>
          <w:rtl/>
        </w:rPr>
        <w:t>الله،</w:t>
      </w:r>
      <w:r>
        <w:rPr>
          <w:rtl/>
        </w:rPr>
        <w:t xml:space="preserve"> </w:t>
      </w:r>
      <w:r>
        <w:rPr>
          <w:rFonts w:ascii="Arial" w:hAnsi="Arial" w:cs="Arial" w:hint="cs"/>
          <w:rtl/>
        </w:rPr>
        <w:t>فإن</w:t>
      </w:r>
      <w:r>
        <w:rPr>
          <w:rtl/>
        </w:rPr>
        <w:t xml:space="preserve"> </w:t>
      </w:r>
      <w:r>
        <w:rPr>
          <w:rFonts w:ascii="Arial" w:hAnsi="Arial" w:cs="Arial" w:hint="cs"/>
          <w:rtl/>
        </w:rPr>
        <w:t>انقطعوا</w:t>
      </w:r>
      <w:r>
        <w:rPr>
          <w:rtl/>
        </w:rPr>
        <w:t xml:space="preserve"> </w:t>
      </w:r>
      <w:r>
        <w:rPr>
          <w:rFonts w:ascii="Arial" w:hAnsi="Arial" w:cs="Arial" w:hint="cs"/>
          <w:rtl/>
        </w:rPr>
        <w:t>شبَّه</w:t>
      </w:r>
      <w:r>
        <w:rPr>
          <w:rtl/>
        </w:rPr>
        <w:t xml:space="preserve"> </w:t>
      </w:r>
      <w:r>
        <w:rPr>
          <w:rFonts w:ascii="Arial" w:hAnsi="Arial" w:cs="Arial" w:hint="cs"/>
          <w:rtl/>
        </w:rPr>
        <w:t>بهم</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القائلين</w:t>
      </w:r>
      <w:r>
        <w:rPr>
          <w:rtl/>
        </w:rPr>
        <w:t xml:space="preserve"> </w:t>
      </w:r>
      <w:r>
        <w:rPr>
          <w:rFonts w:ascii="Arial" w:hAnsi="Arial" w:cs="Arial" w:hint="cs"/>
          <w:rtl/>
        </w:rPr>
        <w:t>ببنوَّة</w:t>
      </w:r>
      <w:r>
        <w:rPr>
          <w:rtl/>
        </w:rPr>
        <w:t xml:space="preserve"> </w:t>
      </w:r>
      <w:r>
        <w:rPr>
          <w:rFonts w:ascii="Arial" w:hAnsi="Arial" w:cs="Arial" w:hint="cs"/>
          <w:rtl/>
        </w:rPr>
        <w:t>عزير</w:t>
      </w:r>
      <w:r>
        <w:rPr>
          <w:rtl/>
        </w:rPr>
        <w:t xml:space="preserve"> </w:t>
      </w:r>
      <w:r>
        <w:rPr>
          <w:rFonts w:ascii="Arial" w:hAnsi="Arial" w:cs="Arial" w:hint="cs"/>
          <w:rtl/>
        </w:rPr>
        <w:t>وعيسى</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قَاتَلَهُمُ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لعنهم</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أمر</w:t>
      </w:r>
      <w:r>
        <w:rPr>
          <w:rtl/>
        </w:rPr>
        <w:t xml:space="preserve"> </w:t>
      </w:r>
      <w:r>
        <w:rPr>
          <w:rFonts w:ascii="Arial" w:hAnsi="Arial" w:cs="Arial" w:hint="cs"/>
          <w:rtl/>
        </w:rPr>
        <w:t>للخلق</w:t>
      </w:r>
      <w:r>
        <w:rPr>
          <w:rtl/>
        </w:rPr>
        <w:t xml:space="preserve"> </w:t>
      </w:r>
      <w:r>
        <w:rPr>
          <w:rFonts w:ascii="Arial" w:hAnsi="Arial" w:cs="Arial" w:hint="cs"/>
          <w:rtl/>
        </w:rPr>
        <w:t>أن</w:t>
      </w:r>
      <w:r>
        <w:rPr>
          <w:rtl/>
        </w:rPr>
        <w:t xml:space="preserve"> </w:t>
      </w:r>
      <w:r>
        <w:rPr>
          <w:rFonts w:ascii="Arial" w:hAnsi="Arial" w:cs="Arial" w:hint="cs"/>
          <w:rtl/>
        </w:rPr>
        <w:t>يدعوا</w:t>
      </w:r>
      <w:r>
        <w:rPr>
          <w:rtl/>
        </w:rPr>
        <w:t xml:space="preserve"> </w:t>
      </w:r>
      <w:r>
        <w:rPr>
          <w:rFonts w:ascii="Arial" w:hAnsi="Arial" w:cs="Arial" w:hint="cs"/>
          <w:rtl/>
        </w:rPr>
        <w:t>عليهم</w:t>
      </w:r>
      <w:r>
        <w:rPr>
          <w:rtl/>
        </w:rPr>
        <w:t xml:space="preserve"> </w:t>
      </w:r>
      <w:r>
        <w:rPr>
          <w:rFonts w:ascii="Arial" w:hAnsi="Arial" w:cs="Arial" w:hint="cs"/>
          <w:rtl/>
        </w:rPr>
        <w:t>باللعنة</w:t>
      </w:r>
      <w:r>
        <w:rPr>
          <w:rtl/>
        </w:rPr>
        <w:t xml:space="preserve"> </w:t>
      </w:r>
      <w:r>
        <w:rPr>
          <w:rFonts w:ascii="Arial" w:hAnsi="Arial" w:cs="Arial" w:hint="cs"/>
          <w:rtl/>
        </w:rPr>
        <w:t>وبالهلاك،</w:t>
      </w:r>
      <w:r>
        <w:rPr>
          <w:rtl/>
        </w:rPr>
        <w:t xml:space="preserve"> </w:t>
      </w:r>
      <w:r>
        <w:rPr>
          <w:rFonts w:ascii="Arial" w:hAnsi="Arial" w:cs="Arial" w:hint="cs"/>
          <w:rtl/>
        </w:rPr>
        <w:t>كما</w:t>
      </w:r>
      <w:r>
        <w:rPr>
          <w:rtl/>
        </w:rPr>
        <w:t xml:space="preserve"> </w:t>
      </w:r>
      <w:r>
        <w:rPr>
          <w:rFonts w:ascii="Arial" w:hAnsi="Arial" w:cs="Arial" w:hint="cs"/>
          <w:rtl/>
        </w:rPr>
        <w:t>يجيء</w:t>
      </w:r>
      <w:r>
        <w:rPr>
          <w:rtl/>
        </w:rPr>
        <w:t xml:space="preserve"> </w:t>
      </w:r>
      <w:r>
        <w:rPr>
          <w:rFonts w:ascii="Arial" w:hAnsi="Arial" w:cs="Arial" w:hint="cs"/>
          <w:rtl/>
        </w:rPr>
        <w:t>الترجِّي</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مصروفا</w:t>
      </w:r>
      <w:r>
        <w:rPr>
          <w:rtl/>
        </w:rPr>
        <w:t xml:space="preserve"> </w:t>
      </w:r>
      <w:r>
        <w:rPr>
          <w:rFonts w:ascii="Arial" w:hAnsi="Arial" w:cs="Arial" w:hint="cs"/>
          <w:rtl/>
        </w:rPr>
        <w:t>إلى</w:t>
      </w:r>
      <w:r>
        <w:rPr>
          <w:rtl/>
        </w:rPr>
        <w:t xml:space="preserve"> </w:t>
      </w:r>
      <w:r>
        <w:rPr>
          <w:rFonts w:ascii="Arial" w:hAnsi="Arial" w:cs="Arial" w:hint="cs"/>
          <w:rtl/>
        </w:rPr>
        <w:t>الناس،</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إخبار</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قد</w:t>
      </w:r>
      <w:r>
        <w:rPr>
          <w:rtl/>
        </w:rPr>
        <w:t xml:space="preserve"> </w:t>
      </w:r>
      <w:r>
        <w:rPr>
          <w:rFonts w:ascii="Arial" w:hAnsi="Arial" w:cs="Arial" w:hint="cs"/>
          <w:rtl/>
        </w:rPr>
        <w:t>لعنهم</w:t>
      </w:r>
      <w:r>
        <w:rPr>
          <w:rtl/>
        </w:rPr>
        <w:t xml:space="preserve"> </w:t>
      </w:r>
      <w:r>
        <w:rPr>
          <w:rFonts w:ascii="Arial" w:hAnsi="Arial" w:cs="Arial" w:hint="cs"/>
          <w:rtl/>
        </w:rPr>
        <w:t>أو</w:t>
      </w:r>
      <w:r>
        <w:rPr>
          <w:rtl/>
        </w:rPr>
        <w:t xml:space="preserve"> </w:t>
      </w:r>
      <w:r>
        <w:rPr>
          <w:rFonts w:ascii="Arial" w:hAnsi="Arial" w:cs="Arial" w:hint="cs"/>
          <w:rtl/>
        </w:rPr>
        <w:t>أهلكهم،</w:t>
      </w:r>
      <w:r>
        <w:rPr>
          <w:rtl/>
        </w:rPr>
        <w:t xml:space="preserve"> </w:t>
      </w:r>
      <w:r>
        <w:rPr>
          <w:rFonts w:ascii="Arial" w:hAnsi="Arial" w:cs="Arial" w:hint="cs"/>
          <w:rtl/>
        </w:rPr>
        <w:t>أو</w:t>
      </w:r>
      <w:r>
        <w:rPr>
          <w:rtl/>
        </w:rPr>
        <w:t xml:space="preserve"> </w:t>
      </w:r>
      <w:r>
        <w:rPr>
          <w:rFonts w:ascii="Arial" w:hAnsi="Arial" w:cs="Arial" w:hint="cs"/>
          <w:rtl/>
        </w:rPr>
        <w:t>تعجيب</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وغيره</w:t>
      </w:r>
      <w:r>
        <w:rPr>
          <w:rtl/>
        </w:rPr>
        <w:t xml:space="preserve"> </w:t>
      </w:r>
      <w:r>
        <w:rPr>
          <w:rFonts w:ascii="Arial" w:hAnsi="Arial" w:cs="Arial" w:hint="cs"/>
          <w:rtl/>
        </w:rPr>
        <w:t>من</w:t>
      </w:r>
      <w:r>
        <w:rPr>
          <w:rtl/>
        </w:rPr>
        <w:t xml:space="preserve"> </w:t>
      </w:r>
      <w:r>
        <w:rPr>
          <w:rFonts w:ascii="Arial" w:hAnsi="Arial" w:cs="Arial" w:hint="cs"/>
          <w:rtl/>
        </w:rPr>
        <w:t>حالهم،</w:t>
      </w:r>
      <w:r>
        <w:rPr>
          <w:rtl/>
        </w:rPr>
        <w:t xml:space="preserve"> </w:t>
      </w:r>
      <w:r>
        <w:rPr>
          <w:rFonts w:ascii="Arial" w:hAnsi="Arial" w:cs="Arial" w:hint="cs"/>
          <w:rtl/>
        </w:rPr>
        <w:t>فإنَّ</w:t>
      </w:r>
      <w:r>
        <w:rPr>
          <w:rtl/>
        </w:rPr>
        <w:t xml:space="preserve"> </w:t>
      </w:r>
      <w:r>
        <w:rPr>
          <w:rFonts w:ascii="Arial" w:hAnsi="Arial" w:cs="Arial" w:hint="cs"/>
          <w:rtl/>
        </w:rPr>
        <w:t>مَادَّة</w:t>
      </w:r>
      <w:r>
        <w:rPr>
          <w:rtl/>
        </w:rPr>
        <w:t xml:space="preserve"> </w:t>
      </w:r>
      <w:r>
        <w:rPr>
          <w:rFonts w:ascii="Calibri" w:cs="Calibri" w:hint="cs"/>
          <w:rtl/>
        </w:rPr>
        <w:t>«</w:t>
      </w:r>
      <w:r>
        <w:rPr>
          <w:rFonts w:ascii="Arial" w:hAnsi="Arial" w:cs="Arial" w:hint="cs"/>
          <w:rtl/>
        </w:rPr>
        <w:t>قاتل</w:t>
      </w:r>
      <w:r>
        <w:rPr>
          <w:rFonts w:ascii="Calibri" w:cs="Calibri" w:hint="cs"/>
          <w:rtl/>
        </w:rPr>
        <w:t>»</w:t>
      </w:r>
      <w:r>
        <w:rPr>
          <w:rtl/>
        </w:rPr>
        <w:t xml:space="preserve"> </w:t>
      </w:r>
      <w:r>
        <w:rPr>
          <w:rFonts w:ascii="Arial" w:hAnsi="Arial" w:cs="Arial" w:hint="cs"/>
          <w:rtl/>
        </w:rPr>
        <w:t>تستعمل</w:t>
      </w:r>
      <w:r>
        <w:rPr>
          <w:rtl/>
        </w:rPr>
        <w:t xml:space="preserve"> </w:t>
      </w:r>
      <w:r>
        <w:rPr>
          <w:rFonts w:ascii="Arial" w:hAnsi="Arial" w:cs="Arial" w:hint="cs"/>
          <w:rtl/>
        </w:rPr>
        <w:t>في</w:t>
      </w:r>
      <w:r>
        <w:rPr>
          <w:rtl/>
        </w:rPr>
        <w:t xml:space="preserve"> </w:t>
      </w:r>
      <w:r>
        <w:rPr>
          <w:rFonts w:ascii="Arial" w:hAnsi="Arial" w:cs="Arial" w:hint="cs"/>
          <w:rtl/>
        </w:rPr>
        <w:t>التعجُّب،</w:t>
      </w:r>
      <w:r>
        <w:rPr>
          <w:rtl/>
        </w:rPr>
        <w:t xml:space="preserve"> </w:t>
      </w:r>
      <w:r>
        <w:rPr>
          <w:rFonts w:ascii="Arial" w:hAnsi="Arial" w:cs="Arial" w:hint="cs"/>
          <w:rtl/>
        </w:rPr>
        <w:t>إذا</w:t>
      </w:r>
      <w:r>
        <w:rPr>
          <w:rtl/>
        </w:rPr>
        <w:t xml:space="preserve"> </w:t>
      </w:r>
      <w:r>
        <w:rPr>
          <w:rFonts w:ascii="Arial" w:hAnsi="Arial" w:cs="Arial" w:hint="cs"/>
          <w:rtl/>
        </w:rPr>
        <w:t>أعجبتك</w:t>
      </w:r>
      <w:r>
        <w:rPr>
          <w:rtl/>
        </w:rPr>
        <w:t xml:space="preserve"> </w:t>
      </w:r>
      <w:r>
        <w:rPr>
          <w:rFonts w:ascii="Arial" w:hAnsi="Arial" w:cs="Arial" w:hint="cs"/>
          <w:rtl/>
        </w:rPr>
        <w:t>خصلة</w:t>
      </w:r>
      <w:r>
        <w:rPr>
          <w:rtl/>
        </w:rPr>
        <w:t xml:space="preserve"> </w:t>
      </w:r>
      <w:r>
        <w:rPr>
          <w:rFonts w:ascii="Arial" w:hAnsi="Arial" w:cs="Arial" w:hint="cs"/>
          <w:rtl/>
        </w:rPr>
        <w:t>من</w:t>
      </w:r>
      <w:r>
        <w:rPr>
          <w:rtl/>
        </w:rPr>
        <w:t xml:space="preserve"> </w:t>
      </w:r>
      <w:r>
        <w:rPr>
          <w:rFonts w:ascii="Arial" w:hAnsi="Arial" w:cs="Arial" w:hint="cs"/>
          <w:rtl/>
        </w:rPr>
        <w:t>إنسان</w:t>
      </w:r>
      <w:r>
        <w:rPr>
          <w:rtl/>
        </w:rPr>
        <w:t xml:space="preserve"> </w:t>
      </w:r>
      <w:r>
        <w:rPr>
          <w:rFonts w:ascii="Arial" w:hAnsi="Arial" w:cs="Arial" w:hint="cs"/>
          <w:rtl/>
        </w:rPr>
        <w:t>ولو</w:t>
      </w:r>
      <w:r>
        <w:rPr>
          <w:rtl/>
        </w:rPr>
        <w:t xml:space="preserve"> </w:t>
      </w:r>
      <w:r>
        <w:rPr>
          <w:rFonts w:ascii="Arial" w:hAnsi="Arial" w:cs="Arial" w:hint="cs"/>
          <w:rtl/>
        </w:rPr>
        <w:t>حسنة</w:t>
      </w:r>
      <w:r>
        <w:rPr>
          <w:rtl/>
        </w:rPr>
        <w:t xml:space="preserve"> </w:t>
      </w:r>
      <w:r>
        <w:rPr>
          <w:rFonts w:ascii="Arial" w:hAnsi="Arial" w:cs="Arial" w:hint="cs"/>
          <w:rtl/>
        </w:rPr>
        <w:t>قلت</w:t>
      </w:r>
      <w:r>
        <w:rPr>
          <w:rtl/>
        </w:rPr>
        <w:t xml:space="preserve">: </w:t>
      </w:r>
      <w:r>
        <w:rPr>
          <w:rFonts w:ascii="Calibri" w:cs="Calibri" w:hint="cs"/>
          <w:rtl/>
        </w:rPr>
        <w:t>«</w:t>
      </w:r>
      <w:r>
        <w:rPr>
          <w:rFonts w:ascii="Arial" w:hAnsi="Arial" w:cs="Arial" w:hint="cs"/>
          <w:rtl/>
        </w:rPr>
        <w:t>قاتله</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قتله</w:t>
      </w:r>
      <w:r>
        <w:rPr>
          <w:rFonts w:ascii="Calibri" w:cs="Calibri" w:hint="cs"/>
          <w:rtl/>
        </w:rPr>
        <w:t>»</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تريد</w:t>
      </w:r>
      <w:r>
        <w:rPr>
          <w:rtl/>
        </w:rPr>
        <w:t xml:space="preserve"> </w:t>
      </w:r>
      <w:r>
        <w:rPr>
          <w:rFonts w:ascii="Arial" w:hAnsi="Arial" w:cs="Arial" w:hint="cs"/>
          <w:rtl/>
        </w:rPr>
        <w:t>سوءًا</w:t>
      </w:r>
      <w:r>
        <w:rPr>
          <w:rtl/>
        </w:rPr>
        <w:t xml:space="preserve"> </w:t>
      </w:r>
      <w:r>
        <w:rPr>
          <w:rFonts w:ascii="Arial" w:hAnsi="Arial" w:cs="Arial" w:hint="cs"/>
          <w:rtl/>
        </w:rPr>
        <w:t>بل</w:t>
      </w:r>
      <w:r>
        <w:rPr>
          <w:rtl/>
        </w:rPr>
        <w:t xml:space="preserve"> </w:t>
      </w:r>
      <w:r>
        <w:rPr>
          <w:rFonts w:ascii="Arial" w:hAnsi="Arial" w:cs="Arial" w:hint="cs"/>
          <w:rtl/>
        </w:rPr>
        <w:t>تعجُّبا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أَنَّىٰ</w:t>
      </w:r>
      <w:r>
        <w:rPr>
          <w:rStyle w:val="bold"/>
          <w:rtl/>
        </w:rPr>
        <w:t xml:space="preserve"> </w:t>
      </w:r>
      <w:r>
        <w:rPr>
          <w:rStyle w:val="bold"/>
          <w:rFonts w:ascii="Arial" w:hAnsi="Arial" w:cs="Arial" w:hint="cs"/>
          <w:rtl/>
        </w:rPr>
        <w:t>يُوفَكُونَ</w:t>
      </w:r>
      <w:r>
        <w:rPr>
          <w:rtl/>
        </w:rPr>
        <w:t> </w:t>
      </w:r>
      <w:r>
        <w:rPr>
          <w:rFonts w:ascii="Arial" w:hAnsi="Arial" w:cs="Arial" w:hint="cs"/>
          <w:rtl/>
        </w:rPr>
        <w:t>﴾</w:t>
      </w:r>
      <w:r>
        <w:rPr>
          <w:rtl/>
        </w:rPr>
        <w:t xml:space="preserve"> </w:t>
      </w:r>
      <w:r>
        <w:rPr>
          <w:rFonts w:ascii="Arial" w:hAnsi="Arial" w:cs="Arial" w:hint="cs"/>
          <w:rtl/>
        </w:rPr>
        <w:t>كيف</w:t>
      </w:r>
      <w:r>
        <w:rPr>
          <w:rtl/>
        </w:rPr>
        <w:t xml:space="preserve"> </w:t>
      </w:r>
      <w:r>
        <w:rPr>
          <w:rFonts w:ascii="Arial" w:hAnsi="Arial" w:cs="Arial" w:hint="cs"/>
          <w:rtl/>
        </w:rPr>
        <w:t>يُصرفون؟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أيِّ</w:t>
      </w:r>
      <w:r>
        <w:rPr>
          <w:rtl/>
        </w:rPr>
        <w:t xml:space="preserve"> </w:t>
      </w:r>
      <w:r>
        <w:rPr>
          <w:rFonts w:ascii="Arial" w:hAnsi="Arial" w:cs="Arial" w:hint="cs"/>
          <w:rtl/>
        </w:rPr>
        <w:t>جهة</w:t>
      </w:r>
      <w:r>
        <w:rPr>
          <w:rtl/>
        </w:rPr>
        <w:t xml:space="preserve"> </w:t>
      </w:r>
      <w:r>
        <w:rPr>
          <w:rFonts w:ascii="Arial" w:hAnsi="Arial" w:cs="Arial" w:hint="cs"/>
          <w:rtl/>
        </w:rPr>
        <w:t>يصرفون</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إلى</w:t>
      </w:r>
      <w:r>
        <w:rPr>
          <w:rtl/>
        </w:rPr>
        <w:t xml:space="preserve"> </w:t>
      </w:r>
      <w:r>
        <w:rPr>
          <w:rFonts w:ascii="Arial" w:hAnsi="Arial" w:cs="Arial" w:hint="cs"/>
          <w:rtl/>
        </w:rPr>
        <w:t>الباطل،</w:t>
      </w:r>
      <w:r>
        <w:rPr>
          <w:rtl/>
        </w:rPr>
        <w:t xml:space="preserve"> </w:t>
      </w:r>
      <w:r>
        <w:rPr>
          <w:rFonts w:ascii="Arial" w:hAnsi="Arial" w:cs="Arial" w:hint="cs"/>
          <w:rtl/>
        </w:rPr>
        <w:t>وذلك</w:t>
      </w:r>
      <w:r>
        <w:rPr>
          <w:rtl/>
        </w:rPr>
        <w:t xml:space="preserve"> </w:t>
      </w:r>
      <w:r>
        <w:rPr>
          <w:rFonts w:ascii="Arial" w:hAnsi="Arial" w:cs="Arial" w:hint="cs"/>
          <w:rtl/>
        </w:rPr>
        <w:t>تعجيب</w:t>
      </w:r>
      <w:r>
        <w:rPr>
          <w:rtl/>
        </w:rPr>
        <w:t xml:space="preserve"> </w:t>
      </w:r>
      <w:r>
        <w:rPr>
          <w:rFonts w:ascii="Arial" w:hAnsi="Arial" w:cs="Arial" w:hint="cs"/>
          <w:rtl/>
        </w:rPr>
        <w:t>للخلق</w:t>
      </w:r>
      <w:r>
        <w:rPr>
          <w:rtl/>
        </w:rPr>
        <w:t xml:space="preserve"> </w:t>
      </w:r>
      <w:r>
        <w:rPr>
          <w:rFonts w:ascii="Arial" w:hAnsi="Arial" w:cs="Arial" w:hint="cs"/>
          <w:rtl/>
        </w:rPr>
        <w:t>من</w:t>
      </w:r>
      <w:r>
        <w:rPr>
          <w:rtl/>
        </w:rPr>
        <w:t xml:space="preserve"> </w:t>
      </w:r>
      <w:r>
        <w:rPr>
          <w:rFonts w:ascii="Arial" w:hAnsi="Arial" w:cs="Arial" w:hint="cs"/>
          <w:rtl/>
        </w:rPr>
        <w:t>حالهم</w:t>
      </w:r>
      <w:r>
        <w:rPr>
          <w:rtl/>
        </w:rPr>
        <w:t xml:space="preserve"> </w:t>
      </w:r>
      <w:r>
        <w:rPr>
          <w:rFonts w:ascii="Arial" w:hAnsi="Arial" w:cs="Arial" w:hint="cs"/>
          <w:rtl/>
        </w:rPr>
        <w:t>إذ</w:t>
      </w:r>
      <w:r>
        <w:rPr>
          <w:rtl/>
        </w:rPr>
        <w:t xml:space="preserve"> </w:t>
      </w:r>
      <w:r>
        <w:rPr>
          <w:rFonts w:ascii="Arial" w:hAnsi="Arial" w:cs="Arial" w:hint="cs"/>
          <w:rtl/>
        </w:rPr>
        <w:t>اختاروا</w:t>
      </w:r>
      <w:r>
        <w:rPr>
          <w:rtl/>
        </w:rPr>
        <w:t xml:space="preserve"> </w:t>
      </w:r>
      <w:r>
        <w:rPr>
          <w:rFonts w:ascii="Arial" w:hAnsi="Arial" w:cs="Arial" w:hint="cs"/>
          <w:rtl/>
        </w:rPr>
        <w:t>الضلال</w:t>
      </w:r>
      <w:r>
        <w:rPr>
          <w:rtl/>
        </w:rPr>
        <w:t xml:space="preserve"> </w:t>
      </w:r>
      <w:r>
        <w:rPr>
          <w:rFonts w:ascii="Arial" w:hAnsi="Arial" w:cs="Arial" w:hint="cs"/>
          <w:rtl/>
        </w:rPr>
        <w:t>مع</w:t>
      </w:r>
      <w:r>
        <w:rPr>
          <w:rtl/>
        </w:rPr>
        <w:t xml:space="preserve"> </w:t>
      </w:r>
      <w:r>
        <w:rPr>
          <w:rFonts w:ascii="Arial" w:hAnsi="Arial" w:cs="Arial" w:hint="cs"/>
          <w:rtl/>
        </w:rPr>
        <w:t>وضوح</w:t>
      </w:r>
      <w:r>
        <w:rPr>
          <w:rtl/>
        </w:rPr>
        <w:t xml:space="preserve"> </w:t>
      </w:r>
      <w:r>
        <w:rPr>
          <w:rFonts w:ascii="Arial" w:hAnsi="Arial" w:cs="Arial" w:hint="cs"/>
          <w:rtl/>
        </w:rPr>
        <w:t>الحقِّ</w:t>
      </w:r>
      <w:r>
        <w:rPr>
          <w:rtl/>
        </w:rPr>
        <w:t xml:space="preserve"> </w:t>
      </w:r>
      <w:r>
        <w:rPr>
          <w:rFonts w:ascii="Arial" w:hAnsi="Arial" w:cs="Arial" w:hint="cs"/>
          <w:rtl/>
        </w:rPr>
        <w:t>بالبرهان</w:t>
      </w:r>
      <w:r>
        <w:rPr>
          <w:rtl/>
        </w:rPr>
        <w:t>.</w:t>
      </w:r>
    </w:p>
    <w:p w:rsidR="00B03E2D" w:rsidRDefault="00B03E2D">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اَتَّخَذُواْ</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اليهود</w:t>
      </w:r>
      <w:r>
        <w:rPr>
          <w:w w:val="103"/>
          <w:rtl/>
        </w:rPr>
        <w:t xml:space="preserve"> </w:t>
      </w:r>
      <w:r>
        <w:rPr>
          <w:rFonts w:ascii="Arial" w:hAnsi="Arial" w:cs="Arial" w:hint="cs"/>
          <w:w w:val="103"/>
          <w:rtl/>
        </w:rPr>
        <w:t>والنصارى</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أَحْبَارَهُمْ</w:t>
      </w:r>
      <w:r>
        <w:rPr>
          <w:w w:val="103"/>
          <w:rtl/>
        </w:rPr>
        <w:t> </w:t>
      </w:r>
      <w:r>
        <w:rPr>
          <w:rFonts w:ascii="Arial" w:hAnsi="Arial" w:cs="Arial" w:hint="cs"/>
          <w:w w:val="103"/>
          <w:rtl/>
        </w:rPr>
        <w:t>﴾</w:t>
      </w:r>
      <w:r>
        <w:rPr>
          <w:w w:val="103"/>
          <w:rtl/>
        </w:rPr>
        <w:t xml:space="preserve"> </w:t>
      </w:r>
      <w:r>
        <w:rPr>
          <w:rFonts w:ascii="Arial" w:hAnsi="Arial" w:cs="Arial" w:hint="cs"/>
          <w:w w:val="103"/>
          <w:rtl/>
        </w:rPr>
        <w:t>علماءهم،</w:t>
      </w:r>
      <w:r>
        <w:rPr>
          <w:w w:val="103"/>
          <w:rtl/>
        </w:rPr>
        <w:t xml:space="preserve"> </w:t>
      </w:r>
      <w:r>
        <w:rPr>
          <w:rFonts w:ascii="Arial" w:hAnsi="Arial" w:cs="Arial" w:hint="cs"/>
          <w:w w:val="103"/>
          <w:rtl/>
        </w:rPr>
        <w:t>اتَّخَذَ</w:t>
      </w:r>
      <w:r>
        <w:rPr>
          <w:w w:val="103"/>
          <w:rtl/>
        </w:rPr>
        <w:t xml:space="preserve"> </w:t>
      </w:r>
      <w:r>
        <w:rPr>
          <w:rFonts w:ascii="Arial" w:hAnsi="Arial" w:cs="Arial" w:hint="cs"/>
          <w:w w:val="103"/>
          <w:rtl/>
        </w:rPr>
        <w:t>اليهود</w:t>
      </w:r>
      <w:r>
        <w:rPr>
          <w:w w:val="103"/>
          <w:rtl/>
        </w:rPr>
        <w:t xml:space="preserve"> </w:t>
      </w:r>
      <w:r>
        <w:rPr>
          <w:rFonts w:ascii="Arial" w:hAnsi="Arial" w:cs="Arial" w:hint="cs"/>
          <w:w w:val="103"/>
          <w:rtl/>
        </w:rPr>
        <w:t>أحبارهم،</w:t>
      </w:r>
      <w:r>
        <w:rPr>
          <w:w w:val="103"/>
          <w:rtl/>
        </w:rPr>
        <w:t xml:space="preserve"> </w:t>
      </w:r>
      <w:r>
        <w:rPr>
          <w:rFonts w:ascii="Arial" w:hAnsi="Arial" w:cs="Arial" w:hint="cs"/>
          <w:w w:val="103"/>
          <w:rtl/>
        </w:rPr>
        <w:t>والنصارى</w:t>
      </w:r>
      <w:r>
        <w:rPr>
          <w:w w:val="103"/>
          <w:rtl/>
        </w:rPr>
        <w:t xml:space="preserve"> </w:t>
      </w:r>
      <w:r>
        <w:rPr>
          <w:rFonts w:ascii="Arial" w:hAnsi="Arial" w:cs="Arial" w:hint="cs"/>
          <w:w w:val="103"/>
          <w:rtl/>
        </w:rPr>
        <w:t>أحبارهم</w:t>
      </w:r>
      <w:r>
        <w:rPr>
          <w:w w:val="103"/>
          <w:rtl/>
        </w:rPr>
        <w:t>.</w:t>
      </w:r>
    </w:p>
    <w:p w:rsidR="00B03E2D" w:rsidRDefault="00B03E2D">
      <w:pPr>
        <w:pStyle w:val="textmawadi3"/>
        <w:spacing w:before="170"/>
        <w:rPr>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والمفرد</w:t>
      </w:r>
      <w:r>
        <w:rPr>
          <w:rtl/>
        </w:rPr>
        <w:t xml:space="preserve"> </w:t>
      </w:r>
      <w:r>
        <w:rPr>
          <w:rFonts w:ascii="Calibri" w:cs="Calibri" w:hint="cs"/>
          <w:rtl/>
        </w:rPr>
        <w:t>«</w:t>
      </w:r>
      <w:r>
        <w:rPr>
          <w:rFonts w:ascii="Arial" w:hAnsi="Arial" w:cs="Arial" w:hint="cs"/>
          <w:rtl/>
        </w:rPr>
        <w:t>حَِبْر</w:t>
      </w:r>
      <w:r>
        <w:rPr>
          <w:rFonts w:ascii="Calibri" w:cs="Calibri" w:hint="cs"/>
          <w:rtl/>
        </w:rPr>
        <w:t>»</w:t>
      </w:r>
      <w:r>
        <w:rPr>
          <w:rtl/>
        </w:rPr>
        <w:t xml:space="preserve"> </w:t>
      </w:r>
      <w:r>
        <w:rPr>
          <w:rFonts w:ascii="Arial" w:hAnsi="Arial" w:cs="Arial" w:hint="cs"/>
          <w:rtl/>
        </w:rPr>
        <w:t>بفتح</w:t>
      </w:r>
      <w:r>
        <w:rPr>
          <w:rtl/>
        </w:rPr>
        <w:t xml:space="preserve"> </w:t>
      </w:r>
      <w:r>
        <w:rPr>
          <w:rFonts w:ascii="Arial" w:hAnsi="Arial" w:cs="Arial" w:hint="cs"/>
          <w:rtl/>
        </w:rPr>
        <w:t>الحاء</w:t>
      </w:r>
      <w:r>
        <w:rPr>
          <w:rtl/>
        </w:rPr>
        <w:t xml:space="preserve"> </w:t>
      </w:r>
      <w:r>
        <w:rPr>
          <w:rFonts w:ascii="Arial" w:hAnsi="Arial" w:cs="Arial" w:hint="cs"/>
          <w:rtl/>
        </w:rPr>
        <w:t>وكسرها</w:t>
      </w:r>
      <w:r>
        <w:rPr>
          <w:rtl/>
        </w:rPr>
        <w:t xml:space="preserve"> </w:t>
      </w:r>
      <w:r>
        <w:rPr>
          <w:rFonts w:ascii="Arial" w:hAnsi="Arial" w:cs="Arial" w:hint="cs"/>
          <w:rtl/>
        </w:rPr>
        <w:t>وإسكان</w:t>
      </w:r>
      <w:r>
        <w:rPr>
          <w:rtl/>
        </w:rPr>
        <w:t xml:space="preserve"> </w:t>
      </w:r>
      <w:r>
        <w:rPr>
          <w:rFonts w:ascii="Arial" w:hAnsi="Arial" w:cs="Arial" w:hint="cs"/>
          <w:rtl/>
        </w:rPr>
        <w:t>الباء،</w:t>
      </w:r>
      <w:r>
        <w:rPr>
          <w:rtl/>
        </w:rPr>
        <w:t xml:space="preserve"> </w:t>
      </w:r>
      <w:r>
        <w:rPr>
          <w:rFonts w:ascii="Arial" w:hAnsi="Arial" w:cs="Arial" w:hint="cs"/>
          <w:rtl/>
        </w:rPr>
        <w:t>وكسر</w:t>
      </w:r>
      <w:r>
        <w:rPr>
          <w:rtl/>
        </w:rPr>
        <w:t xml:space="preserve"> </w:t>
      </w:r>
      <w:r>
        <w:rPr>
          <w:rFonts w:ascii="Arial" w:hAnsi="Arial" w:cs="Arial" w:hint="cs"/>
          <w:rtl/>
        </w:rPr>
        <w:t>الحاء</w:t>
      </w:r>
      <w:r>
        <w:rPr>
          <w:rtl/>
        </w:rPr>
        <w:t xml:space="preserve"> </w:t>
      </w:r>
      <w:r>
        <w:rPr>
          <w:rFonts w:ascii="Arial" w:hAnsi="Arial" w:cs="Arial" w:hint="cs"/>
          <w:rtl/>
        </w:rPr>
        <w:t>أنسب</w:t>
      </w:r>
      <w:r>
        <w:rPr>
          <w:rtl/>
        </w:rPr>
        <w:t xml:space="preserve"> </w:t>
      </w:r>
      <w:r>
        <w:rPr>
          <w:rFonts w:ascii="Arial" w:hAnsi="Arial" w:cs="Arial" w:hint="cs"/>
          <w:rtl/>
        </w:rPr>
        <w:t>بالجمع،</w:t>
      </w:r>
      <w:r>
        <w:rPr>
          <w:rtl/>
        </w:rPr>
        <w:t xml:space="preserve"> </w:t>
      </w:r>
      <w:r>
        <w:rPr>
          <w:rFonts w:ascii="Arial" w:hAnsi="Arial" w:cs="Arial" w:hint="cs"/>
          <w:rtl/>
        </w:rPr>
        <w:t>والفتح</w:t>
      </w:r>
      <w:r>
        <w:rPr>
          <w:rtl/>
        </w:rPr>
        <w:t xml:space="preserve"> </w:t>
      </w:r>
      <w:r>
        <w:rPr>
          <w:rFonts w:ascii="Arial" w:hAnsi="Arial" w:cs="Arial" w:hint="cs"/>
          <w:rtl/>
        </w:rPr>
        <w:t>جائز</w:t>
      </w:r>
      <w:r>
        <w:rPr>
          <w:rtl/>
        </w:rPr>
        <w:t xml:space="preserve"> </w:t>
      </w:r>
      <w:r>
        <w:rPr>
          <w:rFonts w:ascii="Arial" w:hAnsi="Arial" w:cs="Arial" w:hint="cs"/>
          <w:rtl/>
        </w:rPr>
        <w:t>في</w:t>
      </w:r>
      <w:r>
        <w:rPr>
          <w:rtl/>
        </w:rPr>
        <w:t xml:space="preserve"> </w:t>
      </w:r>
      <w:r>
        <w:rPr>
          <w:rFonts w:ascii="Arial" w:hAnsi="Arial" w:cs="Arial" w:hint="cs"/>
          <w:rtl/>
        </w:rPr>
        <w:t>مفرده</w:t>
      </w:r>
      <w:r>
        <w:rPr>
          <w:rtl/>
        </w:rPr>
        <w:t xml:space="preserve"> </w:t>
      </w:r>
      <w:r>
        <w:rPr>
          <w:rFonts w:ascii="Arial" w:hAnsi="Arial" w:cs="Arial" w:hint="cs"/>
          <w:rtl/>
        </w:rPr>
        <w:t>فيما</w:t>
      </w:r>
      <w:r>
        <w:rPr>
          <w:rtl/>
        </w:rPr>
        <w:t xml:space="preserve"> </w:t>
      </w:r>
      <w:r>
        <w:rPr>
          <w:rFonts w:ascii="Arial" w:hAnsi="Arial" w:cs="Arial" w:hint="cs"/>
          <w:rtl/>
        </w:rPr>
        <w:t>قيل،</w:t>
      </w:r>
      <w:r>
        <w:rPr>
          <w:rtl/>
        </w:rPr>
        <w:t xml:space="preserve"> </w:t>
      </w:r>
      <w:r>
        <w:rPr>
          <w:rFonts w:ascii="Arial" w:hAnsi="Arial" w:cs="Arial" w:hint="cs"/>
          <w:rtl/>
        </w:rPr>
        <w:t>ولعلَّهم</w:t>
      </w:r>
      <w:r>
        <w:rPr>
          <w:rtl/>
        </w:rPr>
        <w:t xml:space="preserve"> </w:t>
      </w:r>
      <w:r>
        <w:rPr>
          <w:rFonts w:ascii="Arial" w:hAnsi="Arial" w:cs="Arial" w:hint="cs"/>
          <w:rtl/>
        </w:rPr>
        <w:t>استغنوا</w:t>
      </w:r>
      <w:r>
        <w:rPr>
          <w:rtl/>
        </w:rPr>
        <w:t xml:space="preserve"> </w:t>
      </w:r>
      <w:r>
        <w:rPr>
          <w:rFonts w:ascii="Arial" w:hAnsi="Arial" w:cs="Arial" w:hint="cs"/>
          <w:rtl/>
        </w:rPr>
        <w:t>بجمع</w:t>
      </w:r>
      <w:r>
        <w:rPr>
          <w:rtl/>
        </w:rPr>
        <w:t xml:space="preserve"> </w:t>
      </w:r>
      <w:r>
        <w:rPr>
          <w:rFonts w:ascii="Arial" w:hAnsi="Arial" w:cs="Arial" w:hint="cs"/>
          <w:rtl/>
        </w:rPr>
        <w:t>المكسور</w:t>
      </w:r>
      <w:r>
        <w:rPr>
          <w:rtl/>
        </w:rPr>
        <w:t xml:space="preserve"> </w:t>
      </w:r>
      <w:r>
        <w:rPr>
          <w:rFonts w:ascii="Arial" w:hAnsi="Arial" w:cs="Arial" w:hint="cs"/>
          <w:rtl/>
        </w:rPr>
        <w:t>وإلَّا</w:t>
      </w:r>
      <w:r>
        <w:rPr>
          <w:rtl/>
        </w:rPr>
        <w:t xml:space="preserve"> </w:t>
      </w:r>
      <w:r>
        <w:rPr>
          <w:rFonts w:ascii="Arial" w:hAnsi="Arial" w:cs="Arial" w:hint="cs"/>
          <w:rtl/>
        </w:rPr>
        <w:t>فقياس</w:t>
      </w:r>
      <w:r>
        <w:rPr>
          <w:rtl/>
        </w:rPr>
        <w:t xml:space="preserve"> </w:t>
      </w:r>
      <w:r>
        <w:rPr>
          <w:rFonts w:ascii="Arial" w:hAnsi="Arial" w:cs="Arial" w:hint="cs"/>
          <w:rtl/>
        </w:rPr>
        <w:t>المفتوح</w:t>
      </w:r>
      <w:r>
        <w:rPr>
          <w:rtl/>
        </w:rPr>
        <w:t xml:space="preserve"> </w:t>
      </w:r>
      <w:r>
        <w:rPr>
          <w:rFonts w:ascii="Calibri" w:cs="Calibri" w:hint="cs"/>
          <w:rtl/>
        </w:rPr>
        <w:t>«</w:t>
      </w:r>
      <w:r>
        <w:rPr>
          <w:rFonts w:ascii="Arial" w:hAnsi="Arial" w:cs="Arial" w:hint="cs"/>
          <w:rtl/>
        </w:rPr>
        <w:t>أَحْبُر</w:t>
      </w:r>
      <w:r>
        <w:rPr>
          <w:rFonts w:ascii="Calibri" w:cs="Calibri" w:hint="cs"/>
          <w:rtl/>
        </w:rPr>
        <w:t>»</w:t>
      </w:r>
      <w:r>
        <w:rPr>
          <w:rtl/>
        </w:rPr>
        <w:t xml:space="preserve"> (</w:t>
      </w:r>
      <w:r>
        <w:rPr>
          <w:rFonts w:ascii="Arial" w:hAnsi="Arial" w:cs="Arial" w:hint="cs"/>
          <w:rtl/>
        </w:rPr>
        <w:t>بضمِّ</w:t>
      </w:r>
      <w:r>
        <w:rPr>
          <w:rtl/>
        </w:rPr>
        <w:t xml:space="preserve"> </w:t>
      </w:r>
      <w:r>
        <w:rPr>
          <w:rFonts w:ascii="Arial" w:hAnsi="Arial" w:cs="Arial" w:hint="cs"/>
          <w:rtl/>
        </w:rPr>
        <w:t>الباء</w:t>
      </w:r>
      <w:r>
        <w:rPr>
          <w:rtl/>
        </w:rPr>
        <w:t xml:space="preserve"> </w:t>
      </w:r>
      <w:r>
        <w:rPr>
          <w:rFonts w:ascii="Arial" w:hAnsi="Arial" w:cs="Arial" w:hint="cs"/>
          <w:rtl/>
        </w:rPr>
        <w:t>وإسكان</w:t>
      </w:r>
      <w:r>
        <w:rPr>
          <w:rtl/>
        </w:rPr>
        <w:t xml:space="preserve"> </w:t>
      </w:r>
      <w:r>
        <w:rPr>
          <w:rFonts w:ascii="Arial" w:hAnsi="Arial" w:cs="Arial" w:hint="cs"/>
          <w:rtl/>
        </w:rPr>
        <w:t>الحاء</w:t>
      </w:r>
      <w:r>
        <w:rPr>
          <w:rtl/>
        </w:rPr>
        <w:t xml:space="preserve"> </w:t>
      </w:r>
      <w:r>
        <w:rPr>
          <w:rFonts w:ascii="Arial" w:hAnsi="Arial" w:cs="Arial" w:hint="cs"/>
          <w:rtl/>
        </w:rPr>
        <w:t>وفتح</w:t>
      </w:r>
      <w:r>
        <w:rPr>
          <w:rtl/>
        </w:rPr>
        <w:t xml:space="preserve"> </w:t>
      </w:r>
      <w:r>
        <w:rPr>
          <w:rFonts w:ascii="Arial" w:hAnsi="Arial" w:cs="Arial" w:hint="cs"/>
          <w:rtl/>
        </w:rPr>
        <w:t>الهمزة</w:t>
      </w:r>
      <w:r>
        <w:rPr>
          <w:rtl/>
        </w:rPr>
        <w:t>)</w:t>
      </w:r>
      <w:r>
        <w:rPr>
          <w:rFonts w:ascii="Arial" w:hAnsi="Arial" w:cs="Arial" w:hint="cs"/>
          <w:rtl/>
        </w:rPr>
        <w:t>،</w:t>
      </w:r>
      <w:r>
        <w:rPr>
          <w:rtl/>
        </w:rPr>
        <w:t xml:space="preserve"> </w:t>
      </w:r>
      <w:r>
        <w:rPr>
          <w:rFonts w:ascii="Arial" w:hAnsi="Arial" w:cs="Arial" w:hint="cs"/>
          <w:rtl/>
        </w:rPr>
        <w:t>وسمِّي</w:t>
      </w:r>
      <w:r>
        <w:rPr>
          <w:rtl/>
        </w:rPr>
        <w:t xml:space="preserve"> </w:t>
      </w:r>
      <w:r>
        <w:rPr>
          <w:rFonts w:ascii="Arial" w:hAnsi="Arial" w:cs="Arial" w:hint="cs"/>
          <w:rtl/>
        </w:rPr>
        <w:t>العالِم</w:t>
      </w:r>
      <w:r>
        <w:rPr>
          <w:rtl/>
        </w:rPr>
        <w:t xml:space="preserve"> </w:t>
      </w:r>
      <w:r>
        <w:rPr>
          <w:rFonts w:ascii="Arial" w:hAnsi="Arial" w:cs="Arial" w:hint="cs"/>
          <w:rtl/>
        </w:rPr>
        <w:t>حبرا</w:t>
      </w:r>
      <w:r>
        <w:rPr>
          <w:rtl/>
        </w:rPr>
        <w:t xml:space="preserve"> </w:t>
      </w:r>
      <w:r>
        <w:rPr>
          <w:rFonts w:ascii="Arial" w:hAnsi="Arial" w:cs="Arial" w:hint="cs"/>
          <w:rtl/>
        </w:rPr>
        <w:t>لأنَّه</w:t>
      </w:r>
      <w:r>
        <w:rPr>
          <w:rtl/>
        </w:rPr>
        <w:t xml:space="preserve"> </w:t>
      </w:r>
      <w:r>
        <w:rPr>
          <w:rFonts w:ascii="Arial" w:hAnsi="Arial" w:cs="Arial" w:hint="cs"/>
          <w:rtl/>
        </w:rPr>
        <w:t>يزيِّن</w:t>
      </w:r>
      <w:r>
        <w:rPr>
          <w:rtl/>
        </w:rPr>
        <w:t xml:space="preserve"> </w:t>
      </w:r>
      <w:r>
        <w:rPr>
          <w:rFonts w:ascii="Arial" w:hAnsi="Arial" w:cs="Arial" w:hint="cs"/>
          <w:rtl/>
        </w:rPr>
        <w:t>العلم</w:t>
      </w:r>
      <w:r>
        <w:rPr>
          <w:rtl/>
        </w:rPr>
        <w:t xml:space="preserve"> </w:t>
      </w:r>
      <w:r>
        <w:rPr>
          <w:rFonts w:ascii="Arial" w:hAnsi="Arial" w:cs="Arial" w:hint="cs"/>
          <w:rtl/>
        </w:rPr>
        <w:t>ببيانه،</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يفرح</w:t>
      </w:r>
      <w:r>
        <w:rPr>
          <w:rtl/>
        </w:rPr>
        <w:t xml:space="preserve"> </w:t>
      </w:r>
      <w:r>
        <w:rPr>
          <w:rFonts w:ascii="Arial" w:hAnsi="Arial" w:cs="Arial" w:hint="cs"/>
          <w:rtl/>
        </w:rPr>
        <w:t>الخلق،</w:t>
      </w:r>
      <w:r>
        <w:rPr>
          <w:rtl/>
        </w:rPr>
        <w:t xml:space="preserve"> </w:t>
      </w:r>
      <w:r>
        <w:rPr>
          <w:rFonts w:ascii="Arial" w:hAnsi="Arial" w:cs="Arial" w:hint="cs"/>
          <w:rtl/>
        </w:rPr>
        <w:t>يقال</w:t>
      </w:r>
      <w:r>
        <w:rPr>
          <w:rtl/>
        </w:rPr>
        <w:t xml:space="preserve">: </w:t>
      </w:r>
      <w:r>
        <w:rPr>
          <w:rFonts w:ascii="Arial" w:hAnsi="Arial" w:cs="Arial" w:hint="cs"/>
          <w:rtl/>
        </w:rPr>
        <w:t>حبَره</w:t>
      </w:r>
      <w:r>
        <w:rPr>
          <w:rtl/>
        </w:rPr>
        <w:t xml:space="preserve"> </w:t>
      </w:r>
      <w:r>
        <w:rPr>
          <w:rFonts w:ascii="Arial" w:hAnsi="Arial" w:cs="Arial" w:hint="cs"/>
          <w:rtl/>
        </w:rPr>
        <w:t>بفتح</w:t>
      </w:r>
      <w:r>
        <w:rPr>
          <w:rtl/>
        </w:rPr>
        <w:t xml:space="preserve"> </w:t>
      </w:r>
      <w:r>
        <w:rPr>
          <w:rFonts w:ascii="Arial" w:hAnsi="Arial" w:cs="Arial" w:hint="cs"/>
          <w:rtl/>
        </w:rPr>
        <w:t>الباء</w:t>
      </w:r>
      <w:r>
        <w:rPr>
          <w:rtl/>
        </w:rPr>
        <w:t xml:space="preserve"> </w:t>
      </w:r>
      <w:r>
        <w:rPr>
          <w:rFonts w:ascii="Arial" w:hAnsi="Arial" w:cs="Arial" w:hint="cs"/>
          <w:rtl/>
        </w:rPr>
        <w:t>يحبُره</w:t>
      </w:r>
      <w:r>
        <w:rPr>
          <w:rtl/>
        </w:rPr>
        <w:t xml:space="preserve"> </w:t>
      </w:r>
      <w:r>
        <w:rPr>
          <w:rFonts w:ascii="Arial" w:hAnsi="Arial" w:cs="Arial" w:hint="cs"/>
          <w:rtl/>
        </w:rPr>
        <w:t>بضمِّها</w:t>
      </w:r>
      <w:r>
        <w:rPr>
          <w:rtl/>
        </w:rPr>
        <w:t xml:space="preserve"> </w:t>
      </w:r>
      <w:r>
        <w:rPr>
          <w:rFonts w:ascii="Arial" w:hAnsi="Arial" w:cs="Arial" w:hint="cs"/>
          <w:rtl/>
        </w:rPr>
        <w:t>بمعنى</w:t>
      </w:r>
      <w:r>
        <w:rPr>
          <w:rtl/>
        </w:rPr>
        <w:t xml:space="preserve"> </w:t>
      </w:r>
      <w:r>
        <w:rPr>
          <w:rFonts w:ascii="Arial" w:hAnsi="Arial" w:cs="Arial" w:hint="cs"/>
          <w:rtl/>
        </w:rPr>
        <w:t>حسَّنه</w:t>
      </w:r>
      <w:r>
        <w:rPr>
          <w:rtl/>
        </w:rPr>
        <w:t xml:space="preserve"> </w:t>
      </w:r>
      <w:r>
        <w:rPr>
          <w:rFonts w:ascii="Arial" w:hAnsi="Arial" w:cs="Arial" w:hint="cs"/>
          <w:rtl/>
        </w:rPr>
        <w:t>أو</w:t>
      </w:r>
      <w:r>
        <w:rPr>
          <w:rtl/>
        </w:rPr>
        <w:t xml:space="preserve"> </w:t>
      </w:r>
      <w:r>
        <w:rPr>
          <w:rFonts w:ascii="Arial" w:hAnsi="Arial" w:cs="Arial" w:hint="cs"/>
          <w:rtl/>
        </w:rPr>
        <w:t>فرَّحه،</w:t>
      </w:r>
      <w:r>
        <w:rPr>
          <w:rtl/>
        </w:rPr>
        <w:t xml:space="preserve"> </w:t>
      </w:r>
      <w:r>
        <w:rPr>
          <w:rFonts w:ascii="Arial" w:hAnsi="Arial" w:cs="Arial" w:hint="cs"/>
          <w:rtl/>
        </w:rPr>
        <w:t>ولا</w:t>
      </w:r>
      <w:r>
        <w:rPr>
          <w:rtl/>
        </w:rPr>
        <w:t xml:space="preserve"> </w:t>
      </w:r>
      <w:r>
        <w:rPr>
          <w:rFonts w:ascii="Arial" w:hAnsi="Arial" w:cs="Arial" w:hint="cs"/>
          <w:rtl/>
        </w:rPr>
        <w:t>يسمَّى</w:t>
      </w:r>
      <w:r>
        <w:rPr>
          <w:rtl/>
        </w:rPr>
        <w:t xml:space="preserve"> </w:t>
      </w:r>
      <w:r>
        <w:rPr>
          <w:rFonts w:ascii="Arial" w:hAnsi="Arial" w:cs="Arial" w:hint="cs"/>
          <w:rtl/>
        </w:rPr>
        <w:t>العالِم</w:t>
      </w:r>
      <w:r>
        <w:rPr>
          <w:rtl/>
        </w:rPr>
        <w:t xml:space="preserve"> </w:t>
      </w:r>
      <w:r>
        <w:rPr>
          <w:rFonts w:ascii="Arial" w:hAnsi="Arial" w:cs="Arial" w:hint="cs"/>
          <w:rtl/>
        </w:rPr>
        <w:t>في</w:t>
      </w:r>
      <w:r>
        <w:rPr>
          <w:rtl/>
        </w:rPr>
        <w:t xml:space="preserve"> </w:t>
      </w:r>
      <w:r>
        <w:rPr>
          <w:rFonts w:ascii="Arial" w:hAnsi="Arial" w:cs="Arial" w:hint="cs"/>
          <w:rtl/>
        </w:rPr>
        <w:t>العرب</w:t>
      </w:r>
      <w:r>
        <w:rPr>
          <w:rtl/>
        </w:rPr>
        <w:t xml:space="preserve"> </w:t>
      </w:r>
      <w:r>
        <w:rPr>
          <w:rFonts w:ascii="Arial" w:hAnsi="Arial" w:cs="Arial" w:hint="cs"/>
          <w:rtl/>
        </w:rPr>
        <w:t>حبرا</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مسلما</w:t>
      </w:r>
      <w:r>
        <w:rPr>
          <w:rtl/>
        </w:rPr>
        <w:t xml:space="preserve"> </w:t>
      </w:r>
      <w:r>
        <w:rPr>
          <w:rFonts w:ascii="Arial" w:hAnsi="Arial" w:cs="Arial" w:hint="cs"/>
          <w:rtl/>
        </w:rPr>
        <w:t>أو</w:t>
      </w:r>
      <w:r>
        <w:rPr>
          <w:rtl/>
        </w:rPr>
        <w:t xml:space="preserve"> </w:t>
      </w:r>
      <w:r>
        <w:rPr>
          <w:rFonts w:ascii="Arial" w:hAnsi="Arial" w:cs="Arial" w:hint="cs"/>
          <w:rtl/>
        </w:rPr>
        <w:t>مشركا</w:t>
      </w:r>
      <w:r>
        <w:rPr>
          <w:rtl/>
        </w:rPr>
        <w:t xml:space="preserve"> </w:t>
      </w:r>
      <w:r>
        <w:rPr>
          <w:rFonts w:ascii="Arial" w:hAnsi="Arial" w:cs="Arial" w:hint="cs"/>
          <w:rtl/>
        </w:rPr>
        <w:t>من</w:t>
      </w:r>
      <w:r>
        <w:rPr>
          <w:rtl/>
        </w:rPr>
        <w:t xml:space="preserve"> </w:t>
      </w:r>
      <w:r>
        <w:rPr>
          <w:rFonts w:ascii="Arial" w:hAnsi="Arial" w:cs="Arial" w:hint="cs"/>
          <w:rtl/>
        </w:rPr>
        <w:t>نسل</w:t>
      </w:r>
      <w:r>
        <w:rPr>
          <w:rtl/>
        </w:rPr>
        <w:t xml:space="preserve"> </w:t>
      </w:r>
      <w:r>
        <w:rPr>
          <w:rFonts w:ascii="Arial" w:hAnsi="Arial" w:cs="Arial" w:hint="cs"/>
          <w:rtl/>
        </w:rPr>
        <w:t>هارون،</w:t>
      </w:r>
      <w:r>
        <w:rPr>
          <w:rtl/>
        </w:rPr>
        <w:t xml:space="preserve"> </w:t>
      </w:r>
      <w:r>
        <w:rPr>
          <w:rFonts w:ascii="Arial" w:hAnsi="Arial" w:cs="Arial" w:hint="cs"/>
          <w:rtl/>
        </w:rPr>
        <w:t>ومتى</w:t>
      </w:r>
      <w:r>
        <w:rPr>
          <w:rtl/>
        </w:rPr>
        <w:t xml:space="preserve"> </w:t>
      </w:r>
      <w:r>
        <w:rPr>
          <w:rFonts w:ascii="Arial" w:hAnsi="Arial" w:cs="Arial" w:hint="cs"/>
          <w:rtl/>
        </w:rPr>
        <w:t>سمِّي</w:t>
      </w:r>
      <w:r>
        <w:rPr>
          <w:rtl/>
        </w:rPr>
        <w:t xml:space="preserve"> </w:t>
      </w:r>
      <w:r>
        <w:rPr>
          <w:rFonts w:ascii="Arial" w:hAnsi="Arial" w:cs="Arial" w:hint="cs"/>
          <w:rtl/>
        </w:rPr>
        <w:t>العالم</w:t>
      </w:r>
      <w:r>
        <w:rPr>
          <w:rtl/>
        </w:rPr>
        <w:t xml:space="preserve"> </w:t>
      </w:r>
      <w:r>
        <w:rPr>
          <w:rFonts w:ascii="Arial" w:hAnsi="Arial" w:cs="Arial" w:hint="cs"/>
          <w:rtl/>
        </w:rPr>
        <w:t>من</w:t>
      </w:r>
      <w:r>
        <w:rPr>
          <w:rtl/>
        </w:rPr>
        <w:t xml:space="preserve"> </w:t>
      </w:r>
      <w:r>
        <w:rPr>
          <w:rFonts w:ascii="Arial" w:hAnsi="Arial" w:cs="Arial" w:hint="cs"/>
          <w:rtl/>
        </w:rPr>
        <w:t>غيرهم</w:t>
      </w:r>
      <w:r>
        <w:rPr>
          <w:rtl/>
        </w:rPr>
        <w:t xml:space="preserve"> </w:t>
      </w:r>
      <w:r>
        <w:rPr>
          <w:rFonts w:ascii="Arial" w:hAnsi="Arial" w:cs="Arial" w:hint="cs"/>
          <w:rtl/>
        </w:rPr>
        <w:t>حبرا</w:t>
      </w:r>
      <w:r>
        <w:rPr>
          <w:rtl/>
        </w:rPr>
        <w:t xml:space="preserve"> </w:t>
      </w:r>
      <w:r>
        <w:rPr>
          <w:rFonts w:ascii="Arial" w:hAnsi="Arial" w:cs="Arial" w:hint="cs"/>
          <w:rtl/>
        </w:rPr>
        <w:t>فتوسُّع،</w:t>
      </w:r>
      <w:r>
        <w:rPr>
          <w:rtl/>
        </w:rPr>
        <w:t xml:space="preserve"> </w:t>
      </w:r>
      <w:r>
        <w:rPr>
          <w:rFonts w:ascii="Arial" w:hAnsi="Arial" w:cs="Arial" w:hint="cs"/>
          <w:rtl/>
        </w:rPr>
        <w:t>وأصل</w:t>
      </w:r>
      <w:r>
        <w:rPr>
          <w:rtl/>
        </w:rPr>
        <w:t xml:space="preserve"> </w:t>
      </w:r>
      <w:r>
        <w:rPr>
          <w:rFonts w:ascii="Arial" w:hAnsi="Arial" w:cs="Arial" w:hint="cs"/>
          <w:rtl/>
        </w:rPr>
        <w:t>المادَّة</w:t>
      </w:r>
      <w:r>
        <w:rPr>
          <w:rtl/>
        </w:rPr>
        <w:t xml:space="preserve"> </w:t>
      </w:r>
      <w:r>
        <w:rPr>
          <w:rFonts w:ascii="Arial" w:hAnsi="Arial" w:cs="Arial" w:hint="cs"/>
          <w:rtl/>
        </w:rPr>
        <w:t>العموم،</w:t>
      </w:r>
      <w:r>
        <w:rPr>
          <w:rtl/>
        </w:rPr>
        <w:t xml:space="preserve"> </w:t>
      </w:r>
      <w:r>
        <w:rPr>
          <w:rFonts w:ascii="Arial" w:hAnsi="Arial" w:cs="Arial" w:hint="cs"/>
          <w:rtl/>
        </w:rPr>
        <w:t>والمراد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بالأحبار</w:t>
      </w:r>
      <w:r>
        <w:rPr>
          <w:rtl/>
        </w:rPr>
        <w:t xml:space="preserve"> </w:t>
      </w:r>
      <w:r>
        <w:rPr>
          <w:rFonts w:ascii="Arial" w:hAnsi="Arial" w:cs="Arial" w:hint="cs"/>
          <w:rtl/>
        </w:rPr>
        <w:t>علماء</w:t>
      </w:r>
      <w:r>
        <w:rPr>
          <w:rtl/>
        </w:rPr>
        <w:t xml:space="preserve"> </w:t>
      </w:r>
      <w:r>
        <w:rPr>
          <w:rFonts w:ascii="Arial" w:hAnsi="Arial" w:cs="Arial" w:hint="cs"/>
          <w:rtl/>
        </w:rPr>
        <w:t>اليهود،</w:t>
      </w:r>
      <w:r>
        <w:rPr>
          <w:rtl/>
        </w:rPr>
        <w:t xml:space="preserve"> </w:t>
      </w:r>
      <w:r>
        <w:rPr>
          <w:rFonts w:ascii="Arial" w:hAnsi="Arial" w:cs="Arial" w:hint="cs"/>
          <w:rtl/>
        </w:rPr>
        <w:t>وقيل</w:t>
      </w:r>
      <w:r>
        <w:rPr>
          <w:rtl/>
        </w:rPr>
        <w:t xml:space="preserve">: </w:t>
      </w:r>
      <w:r>
        <w:rPr>
          <w:rFonts w:ascii="Arial" w:hAnsi="Arial" w:cs="Arial" w:hint="cs"/>
          <w:rtl/>
        </w:rPr>
        <w:t>العالم</w:t>
      </w:r>
      <w:r>
        <w:rPr>
          <w:rtl/>
        </w:rPr>
        <w:t xml:space="preserve"> </w:t>
      </w:r>
      <w:r>
        <w:rPr>
          <w:rFonts w:ascii="Arial" w:hAnsi="Arial" w:cs="Arial" w:hint="cs"/>
          <w:rtl/>
        </w:rPr>
        <w:t>حبر</w:t>
      </w:r>
      <w:r>
        <w:rPr>
          <w:rtl/>
        </w:rPr>
        <w:t xml:space="preserve"> </w:t>
      </w:r>
      <w:r>
        <w:rPr>
          <w:rFonts w:ascii="Arial" w:hAnsi="Arial" w:cs="Arial" w:hint="cs"/>
          <w:rtl/>
        </w:rPr>
        <w:t>ولو</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كما</w:t>
      </w:r>
      <w:r>
        <w:rPr>
          <w:rtl/>
        </w:rPr>
        <w:t xml:space="preserve"> </w:t>
      </w:r>
      <w:r>
        <w:rPr>
          <w:rFonts w:ascii="Arial" w:hAnsi="Arial" w:cs="Arial" w:hint="cs"/>
          <w:rtl/>
        </w:rPr>
        <w:t>يسمُّون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الحبر،</w:t>
      </w:r>
      <w:r>
        <w:rPr>
          <w:rtl/>
        </w:rPr>
        <w:t xml:space="preserve"> </w:t>
      </w:r>
      <w:r>
        <w:rPr>
          <w:rFonts w:ascii="Arial" w:hAnsi="Arial" w:cs="Arial" w:hint="cs"/>
          <w:rtl/>
        </w:rPr>
        <w:t>وحبر</w:t>
      </w:r>
      <w:r>
        <w:rPr>
          <w:rtl/>
        </w:rPr>
        <w:t xml:space="preserve"> </w:t>
      </w:r>
      <w:r>
        <w:rPr>
          <w:rFonts w:ascii="Arial" w:hAnsi="Arial" w:cs="Arial" w:hint="cs"/>
          <w:rtl/>
        </w:rPr>
        <w:t>الأمَّة</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وَرُهْبَانَهُم</w:t>
      </w:r>
      <w:r>
        <w:rPr>
          <w:rtl/>
        </w:rPr>
        <w:t> </w:t>
      </w:r>
      <w:r>
        <w:rPr>
          <w:rFonts w:ascii="Arial" w:hAnsi="Arial" w:cs="Arial" w:hint="cs"/>
          <w:rtl/>
        </w:rPr>
        <w:t>﴾</w:t>
      </w:r>
      <w:r>
        <w:rPr>
          <w:rtl/>
        </w:rPr>
        <w:t xml:space="preserve"> </w:t>
      </w:r>
      <w:r>
        <w:rPr>
          <w:rFonts w:ascii="Arial" w:hAnsi="Arial" w:cs="Arial" w:hint="cs"/>
          <w:rtl/>
        </w:rPr>
        <w:t>عبَّادهم،</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الرهبة</w:t>
      </w:r>
      <w:r>
        <w:rPr>
          <w:rtl/>
        </w:rPr>
        <w:t xml:space="preserve"> </w:t>
      </w:r>
      <w:r>
        <w:rPr>
          <w:rFonts w:ascii="Arial" w:hAnsi="Arial" w:cs="Arial" w:hint="cs"/>
          <w:rtl/>
        </w:rPr>
        <w:t>بمعنى</w:t>
      </w:r>
      <w:r>
        <w:rPr>
          <w:rtl/>
        </w:rPr>
        <w:t xml:space="preserve"> </w:t>
      </w:r>
      <w:r>
        <w:rPr>
          <w:rFonts w:ascii="Arial" w:hAnsi="Arial" w:cs="Arial" w:hint="cs"/>
          <w:rtl/>
        </w:rPr>
        <w:t>الخوف،</w:t>
      </w:r>
      <w:r>
        <w:rPr>
          <w:rtl/>
        </w:rPr>
        <w:t xml:space="preserve"> </w:t>
      </w:r>
      <w:r>
        <w:rPr>
          <w:rFonts w:ascii="Arial" w:hAnsi="Arial" w:cs="Arial" w:hint="cs"/>
          <w:rtl/>
        </w:rPr>
        <w:t>وهو</w:t>
      </w:r>
      <w:r>
        <w:rPr>
          <w:rtl/>
        </w:rPr>
        <w:t xml:space="preserve"> </w:t>
      </w:r>
      <w:r>
        <w:rPr>
          <w:rFonts w:ascii="Arial" w:hAnsi="Arial" w:cs="Arial" w:hint="cs"/>
          <w:rtl/>
        </w:rPr>
        <w:t>مختصٌّ</w:t>
      </w:r>
      <w:r>
        <w:rPr>
          <w:rtl/>
        </w:rPr>
        <w:t xml:space="preserve"> </w:t>
      </w:r>
      <w:r>
        <w:rPr>
          <w:rFonts w:ascii="Arial" w:hAnsi="Arial" w:cs="Arial" w:hint="cs"/>
          <w:rtl/>
        </w:rPr>
        <w:t>بعبَّاد</w:t>
      </w:r>
      <w:r>
        <w:rPr>
          <w:rtl/>
        </w:rPr>
        <w:t xml:space="preserve"> </w:t>
      </w:r>
      <w:r>
        <w:rPr>
          <w:rFonts w:ascii="Arial" w:hAnsi="Arial" w:cs="Arial" w:hint="cs"/>
          <w:w w:val="99"/>
          <w:rtl/>
        </w:rPr>
        <w:t>النصارى</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العرف،</w:t>
      </w:r>
      <w:r>
        <w:rPr>
          <w:w w:val="99"/>
          <w:rtl/>
        </w:rPr>
        <w:t xml:space="preserve"> </w:t>
      </w:r>
      <w:r>
        <w:rPr>
          <w:rFonts w:ascii="Arial" w:hAnsi="Arial" w:cs="Arial" w:hint="cs"/>
          <w:w w:val="99"/>
          <w:rtl/>
        </w:rPr>
        <w:t>كانوا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يتزوَّجون</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يأكلون</w:t>
      </w:r>
      <w:r>
        <w:rPr>
          <w:w w:val="99"/>
          <w:rtl/>
        </w:rPr>
        <w:t xml:space="preserve"> </w:t>
      </w:r>
      <w:r>
        <w:rPr>
          <w:rFonts w:ascii="Arial" w:hAnsi="Arial" w:cs="Arial" w:hint="cs"/>
          <w:w w:val="99"/>
          <w:rtl/>
        </w:rPr>
        <w:t>اللذَّات</w:t>
      </w:r>
      <w:r>
        <w:rPr>
          <w:w w:val="99"/>
          <w:rtl/>
        </w:rPr>
        <w:t xml:space="preserve"> </w:t>
      </w:r>
      <w:r>
        <w:rPr>
          <w:rFonts w:ascii="Arial" w:hAnsi="Arial" w:cs="Arial" w:hint="cs"/>
          <w:w w:val="99"/>
          <w:rtl/>
        </w:rPr>
        <w:t>ويعتزلون</w:t>
      </w:r>
      <w:r>
        <w:rPr>
          <w:w w:val="99"/>
          <w:rtl/>
        </w:rPr>
        <w:t xml:space="preserve"> </w:t>
      </w:r>
      <w:r>
        <w:rPr>
          <w:rFonts w:ascii="Arial" w:hAnsi="Arial" w:cs="Arial" w:hint="cs"/>
          <w:w w:val="99"/>
          <w:rtl/>
        </w:rPr>
        <w:t>ويُشدِّدون</w:t>
      </w:r>
      <w:r>
        <w:rPr>
          <w:rFonts w:ascii="Arial" w:hAnsi="Arial" w:cs="Arial" w:hint="cs"/>
          <w:rtl/>
        </w:rPr>
        <w:t>،</w:t>
      </w:r>
      <w:r>
        <w:rPr>
          <w:rtl/>
        </w:rPr>
        <w:t xml:space="preserve"> </w:t>
      </w:r>
      <w:r>
        <w:rPr>
          <w:rFonts w:ascii="Arial" w:hAnsi="Arial" w:cs="Arial" w:hint="cs"/>
          <w:rtl/>
        </w:rPr>
        <w:t>حتَّى</w:t>
      </w:r>
      <w:r>
        <w:rPr>
          <w:rtl/>
        </w:rPr>
        <w:t xml:space="preserve"> </w:t>
      </w:r>
      <w:r>
        <w:rPr>
          <w:rFonts w:ascii="Arial" w:hAnsi="Arial" w:cs="Arial" w:hint="cs"/>
          <w:rtl/>
        </w:rPr>
        <w:t>إنَّ</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يخصي</w:t>
      </w:r>
      <w:r>
        <w:rPr>
          <w:rtl/>
        </w:rPr>
        <w:t xml:space="preserve"> </w:t>
      </w:r>
      <w:r>
        <w:rPr>
          <w:rFonts w:ascii="Arial" w:hAnsi="Arial" w:cs="Arial" w:hint="cs"/>
          <w:rtl/>
        </w:rPr>
        <w:t>نفسه،</w:t>
      </w:r>
      <w:r>
        <w:rPr>
          <w:rtl/>
        </w:rPr>
        <w:t xml:space="preserve"> </w:t>
      </w:r>
      <w:r>
        <w:rPr>
          <w:rFonts w:ascii="Arial" w:hAnsi="Arial" w:cs="Arial" w:hint="cs"/>
          <w:rtl/>
        </w:rPr>
        <w:t>ويضع</w:t>
      </w:r>
      <w:r>
        <w:rPr>
          <w:rtl/>
        </w:rPr>
        <w:t xml:space="preserve"> </w:t>
      </w:r>
      <w:r>
        <w:rPr>
          <w:rFonts w:ascii="Arial" w:hAnsi="Arial" w:cs="Arial" w:hint="cs"/>
          <w:rtl/>
        </w:rPr>
        <w:t>السلسة</w:t>
      </w:r>
      <w:r>
        <w:rPr>
          <w:rtl/>
        </w:rPr>
        <w:t xml:space="preserve"> </w:t>
      </w:r>
      <w:r>
        <w:rPr>
          <w:rFonts w:ascii="Arial" w:hAnsi="Arial" w:cs="Arial" w:hint="cs"/>
          <w:rtl/>
        </w:rPr>
        <w:t>في</w:t>
      </w:r>
      <w:r>
        <w:rPr>
          <w:rtl/>
        </w:rPr>
        <w:t xml:space="preserve"> </w:t>
      </w:r>
      <w:r>
        <w:rPr>
          <w:rFonts w:ascii="Arial" w:hAnsi="Arial" w:cs="Arial" w:hint="cs"/>
          <w:rtl/>
        </w:rPr>
        <w:t>عنقه،</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tl/>
        </w:rPr>
        <w:t xml:space="preserve"> </w:t>
      </w:r>
      <w:r>
        <w:rPr>
          <w:rFonts w:ascii="Arial" w:hAnsi="Arial" w:cs="Arial" w:hint="cs"/>
          <w:rtl/>
        </w:rPr>
        <w:t>لذلك</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رهبانيَّة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الإسلام</w:t>
      </w:r>
      <w:r>
        <w:rPr>
          <w:rStyle w:val="bold"/>
          <w:rFonts w:ascii="Calibri" w:cs="Calibri" w:hint="cs"/>
          <w:rtl/>
        </w:rPr>
        <w:t>»</w:t>
      </w:r>
      <w:r>
        <w:rPr>
          <w:rStyle w:val="Superscript"/>
          <w:color w:val="008751"/>
          <w:rtl/>
        </w:rPr>
        <w:t>(</w:t>
      </w:r>
      <w:r>
        <w:rPr>
          <w:rStyle w:val="Superscript"/>
          <w:color w:val="008751"/>
          <w:rtl/>
        </w:rPr>
        <w:footnoteReference w:id="201"/>
      </w:r>
      <w:r>
        <w:rPr>
          <w:rStyle w:val="Superscript"/>
          <w:color w:val="008751"/>
          <w:rtl/>
        </w:rPr>
        <w:t>)</w:t>
      </w:r>
      <w:r>
        <w:rPr>
          <w:rStyle w:val="bold"/>
          <w:rFonts w:ascii="Arial" w:hAnsi="Arial" w:cs="Arial" w:hint="cs"/>
          <w:rtl/>
        </w:rPr>
        <w:t>،</w:t>
      </w:r>
      <w:r>
        <w:rPr>
          <w:rStyle w:val="bold"/>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كلُوا</w:t>
      </w:r>
      <w:r>
        <w:rPr>
          <w:rStyle w:val="bold"/>
          <w:rtl/>
        </w:rPr>
        <w:t xml:space="preserve"> </w:t>
      </w:r>
      <w:r>
        <w:rPr>
          <w:rStyle w:val="bold"/>
          <w:rFonts w:ascii="Arial" w:hAnsi="Arial" w:cs="Arial" w:hint="cs"/>
          <w:rtl/>
        </w:rPr>
        <w:t>وتزوَّجوا</w:t>
      </w:r>
      <w:r>
        <w:rPr>
          <w:rStyle w:val="bold"/>
          <w:rtl/>
        </w:rPr>
        <w:t xml:space="preserve"> </w:t>
      </w:r>
      <w:r>
        <w:rPr>
          <w:rStyle w:val="bold"/>
          <w:rFonts w:ascii="Arial" w:hAnsi="Arial" w:cs="Arial" w:hint="cs"/>
          <w:rtl/>
        </w:rPr>
        <w:t>وانفعوا</w:t>
      </w:r>
      <w:r>
        <w:rPr>
          <w:rStyle w:val="bold"/>
          <w:rtl/>
        </w:rPr>
        <w:t xml:space="preserve"> </w:t>
      </w:r>
      <w:r>
        <w:rPr>
          <w:rStyle w:val="bold"/>
          <w:rFonts w:ascii="Arial" w:hAnsi="Arial" w:cs="Arial" w:hint="cs"/>
          <w:rtl/>
        </w:rPr>
        <w:t>الخلق</w:t>
      </w:r>
      <w:r>
        <w:rPr>
          <w:rStyle w:val="bold"/>
          <w:rtl/>
        </w:rPr>
        <w:t xml:space="preserve"> </w:t>
      </w:r>
      <w:r>
        <w:rPr>
          <w:rStyle w:val="bold"/>
          <w:rFonts w:ascii="Arial" w:hAnsi="Arial" w:cs="Arial" w:hint="cs"/>
          <w:rtl/>
        </w:rPr>
        <w:t>وجاهدوا</w:t>
      </w:r>
      <w:r>
        <w:rPr>
          <w:rStyle w:val="bold"/>
          <w:rFonts w:ascii="Calibri" w:cs="Calibri" w:hint="cs"/>
          <w:rtl/>
        </w:rPr>
        <w:t>»</w:t>
      </w:r>
      <w:r>
        <w:rPr>
          <w:rStyle w:val="Superscript"/>
          <w:color w:val="008751"/>
          <w:rtl/>
        </w:rPr>
        <w:t>(</w:t>
      </w:r>
      <w:r>
        <w:rPr>
          <w:rStyle w:val="Superscript"/>
          <w:color w:val="008751"/>
          <w:rtl/>
        </w:rPr>
        <w:footnoteReference w:id="202"/>
      </w:r>
      <w:r>
        <w:rPr>
          <w:rStyle w:val="Superscript"/>
          <w:color w:val="008751"/>
          <w:rtl/>
        </w:rPr>
        <w:t>)</w:t>
      </w:r>
      <w:r>
        <w:rPr>
          <w:rStyle w:val="bold"/>
          <w:rtl/>
        </w:rPr>
        <w:t>.</w:t>
      </w:r>
      <w:r>
        <w:rPr>
          <w:rtl/>
        </w:rPr>
        <w:t xml:space="preserve"> </w:t>
      </w:r>
      <w:r>
        <w:rPr>
          <w:rFonts w:ascii="Arial" w:hAnsi="Arial" w:cs="Arial" w:hint="cs"/>
          <w:rtl/>
        </w:rPr>
        <w:t>جمعت</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في</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اتَّخَذُوا</w:t>
      </w:r>
      <w:r>
        <w:rPr>
          <w:rFonts w:ascii="Calibri" w:cs="Calibri" w:hint="cs"/>
          <w:rtl/>
        </w:rPr>
        <w:t>»</w:t>
      </w:r>
      <w:r>
        <w:rPr>
          <w:rFonts w:ascii="Arial" w:hAnsi="Arial" w:cs="Arial" w:hint="cs"/>
          <w:rtl/>
        </w:rPr>
        <w:t>،</w:t>
      </w:r>
      <w:r>
        <w:rPr>
          <w:rtl/>
        </w:rPr>
        <w:t xml:space="preserve"> </w:t>
      </w:r>
      <w:r>
        <w:rPr>
          <w:rFonts w:ascii="Arial" w:hAnsi="Arial" w:cs="Arial" w:hint="cs"/>
          <w:rtl/>
        </w:rPr>
        <w:t>ورجعت</w:t>
      </w:r>
      <w:r>
        <w:rPr>
          <w:rtl/>
        </w:rPr>
        <w:t xml:space="preserve"> </w:t>
      </w:r>
      <w:r>
        <w:rPr>
          <w:rFonts w:ascii="Calibri" w:cs="Calibri" w:hint="cs"/>
          <w:rtl/>
        </w:rPr>
        <w:t>«</w:t>
      </w:r>
      <w:r>
        <w:rPr>
          <w:rFonts w:ascii="Arial" w:hAnsi="Arial" w:cs="Arial" w:hint="cs"/>
          <w:rtl/>
        </w:rPr>
        <w:t>أَحْبَارَهُمْ</w:t>
      </w:r>
      <w:r>
        <w:rPr>
          <w:rFonts w:ascii="Calibri" w:cs="Calibri" w:hint="cs"/>
          <w:rtl/>
        </w:rPr>
        <w:t>»</w:t>
      </w:r>
      <w:r>
        <w:rPr>
          <w:rtl/>
        </w:rPr>
        <w:t xml:space="preserve"> </w:t>
      </w:r>
      <w:r>
        <w:rPr>
          <w:rFonts w:ascii="Arial" w:hAnsi="Arial" w:cs="Arial" w:hint="cs"/>
          <w:rtl/>
        </w:rPr>
        <w:t>لليهود</w:t>
      </w:r>
      <w:r>
        <w:rPr>
          <w:rtl/>
        </w:rPr>
        <w:t xml:space="preserve"> </w:t>
      </w:r>
      <w:r>
        <w:rPr>
          <w:rFonts w:ascii="Arial" w:hAnsi="Arial" w:cs="Arial" w:hint="cs"/>
          <w:rtl/>
        </w:rPr>
        <w:t>و</w:t>
      </w:r>
      <w:r>
        <w:rPr>
          <w:rFonts w:ascii="Calibri" w:cs="Calibri" w:hint="cs"/>
          <w:rtl/>
        </w:rPr>
        <w:t>«</w:t>
      </w:r>
      <w:r>
        <w:rPr>
          <w:rFonts w:ascii="Arial" w:hAnsi="Arial" w:cs="Arial" w:hint="cs"/>
          <w:rtl/>
        </w:rPr>
        <w:t>رُهْبَانَهُم</w:t>
      </w:r>
      <w:r>
        <w:rPr>
          <w:rFonts w:ascii="Calibri" w:cs="Calibri" w:hint="cs"/>
          <w:rtl/>
        </w:rPr>
        <w:t>»</w:t>
      </w:r>
      <w:r>
        <w:rPr>
          <w:rtl/>
        </w:rPr>
        <w:t xml:space="preserve"> </w:t>
      </w:r>
      <w:r>
        <w:rPr>
          <w:rFonts w:ascii="Arial" w:hAnsi="Arial" w:cs="Arial" w:hint="cs"/>
          <w:rtl/>
        </w:rPr>
        <w:t>للنصارى</w:t>
      </w:r>
      <w:r>
        <w:rPr>
          <w:rtl/>
        </w:rPr>
        <w:t xml:space="preserve"> </w:t>
      </w:r>
      <w:r>
        <w:rPr>
          <w:rFonts w:ascii="Arial" w:hAnsi="Arial" w:cs="Arial" w:hint="cs"/>
          <w:rtl/>
        </w:rPr>
        <w:t>على</w:t>
      </w:r>
      <w:r>
        <w:rPr>
          <w:rtl/>
        </w:rPr>
        <w:t xml:space="preserve"> </w:t>
      </w:r>
      <w:r>
        <w:rPr>
          <w:rFonts w:ascii="Arial" w:hAnsi="Arial" w:cs="Arial" w:hint="cs"/>
          <w:rtl/>
        </w:rPr>
        <w:t>اللفِّ</w:t>
      </w:r>
      <w:r>
        <w:rPr>
          <w:rtl/>
        </w:rPr>
        <w:t xml:space="preserve"> </w:t>
      </w:r>
      <w:r>
        <w:rPr>
          <w:rFonts w:ascii="Arial" w:hAnsi="Arial" w:cs="Arial" w:hint="cs"/>
          <w:rtl/>
        </w:rPr>
        <w:t>والنشر</w:t>
      </w:r>
      <w:r>
        <w:rPr>
          <w:rtl/>
        </w:rPr>
        <w:t xml:space="preserve"> </w:t>
      </w:r>
      <w:r>
        <w:rPr>
          <w:rFonts w:ascii="Arial" w:hAnsi="Arial" w:cs="Arial" w:hint="cs"/>
          <w:rtl/>
        </w:rPr>
        <w:t>المرتَّب،</w:t>
      </w:r>
      <w:r>
        <w:rPr>
          <w:rtl/>
        </w:rPr>
        <w:t xml:space="preserve"> </w:t>
      </w:r>
      <w:r>
        <w:rPr>
          <w:rFonts w:ascii="Arial" w:hAnsi="Arial" w:cs="Arial" w:hint="cs"/>
          <w:rtl/>
        </w:rPr>
        <w:t>باعتبار</w:t>
      </w:r>
      <w:r>
        <w:rPr>
          <w:rtl/>
        </w:rPr>
        <w:t xml:space="preserve"> </w:t>
      </w:r>
      <w:r>
        <w:rPr>
          <w:rFonts w:ascii="Arial" w:hAnsi="Arial" w:cs="Arial" w:hint="cs"/>
          <w:rtl/>
        </w:rPr>
        <w:t>ذكر</w:t>
      </w:r>
      <w:r>
        <w:rPr>
          <w:rtl/>
        </w:rPr>
        <w:t xml:space="preserve"> </w:t>
      </w:r>
      <w:r>
        <w:rPr>
          <w:rFonts w:ascii="Arial" w:hAnsi="Arial" w:cs="Arial" w:hint="cs"/>
          <w:rtl/>
        </w:rPr>
        <w:t>اليهود</w:t>
      </w:r>
      <w:r>
        <w:rPr>
          <w:rtl/>
        </w:rPr>
        <w:t xml:space="preserve"> </w:t>
      </w:r>
      <w:r>
        <w:rPr>
          <w:rFonts w:ascii="Arial" w:hAnsi="Arial" w:cs="Arial" w:hint="cs"/>
          <w:rtl/>
        </w:rPr>
        <w:t>أوَّلا</w:t>
      </w:r>
      <w:r>
        <w:rPr>
          <w:rtl/>
        </w:rPr>
        <w:t xml:space="preserve"> </w:t>
      </w:r>
      <w:r>
        <w:rPr>
          <w:rFonts w:ascii="Arial" w:hAnsi="Arial" w:cs="Arial" w:hint="cs"/>
          <w:rtl/>
        </w:rPr>
        <w:t>والنصارى</w:t>
      </w:r>
      <w:r>
        <w:rPr>
          <w:rtl/>
        </w:rPr>
        <w:t xml:space="preserve"> </w:t>
      </w:r>
      <w:r>
        <w:rPr>
          <w:rFonts w:ascii="Arial" w:hAnsi="Arial" w:cs="Arial" w:hint="cs"/>
          <w:rtl/>
        </w:rPr>
        <w:t>ثانيا</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وأمَّا</w:t>
      </w:r>
      <w:r>
        <w:rPr>
          <w:rtl/>
        </w:rPr>
        <w:t xml:space="preserve"> </w:t>
      </w:r>
      <w:r>
        <w:rPr>
          <w:rFonts w:ascii="Arial" w:hAnsi="Arial" w:cs="Arial" w:hint="cs"/>
          <w:rtl/>
        </w:rPr>
        <w:t>باعتبار</w:t>
      </w:r>
      <w:r>
        <w:rPr>
          <w:rtl/>
        </w:rPr>
        <w:t xml:space="preserve"> </w:t>
      </w:r>
      <w:r>
        <w:rPr>
          <w:rFonts w:ascii="Arial" w:hAnsi="Arial" w:cs="Arial" w:hint="cs"/>
          <w:rtl/>
        </w:rPr>
        <w:t>الواو</w:t>
      </w:r>
      <w:r>
        <w:rPr>
          <w:rtl/>
        </w:rPr>
        <w:t xml:space="preserve"> </w:t>
      </w:r>
      <w:r>
        <w:rPr>
          <w:rFonts w:ascii="Arial" w:hAnsi="Arial" w:cs="Arial" w:hint="cs"/>
          <w:rtl/>
        </w:rPr>
        <w:t>فلا</w:t>
      </w:r>
      <w:r>
        <w:rPr>
          <w:rtl/>
        </w:rPr>
        <w:t xml:space="preserve"> </w:t>
      </w:r>
      <w:r>
        <w:rPr>
          <w:rFonts w:ascii="Arial" w:hAnsi="Arial" w:cs="Arial" w:hint="cs"/>
          <w:rtl/>
        </w:rPr>
        <w:t>ترتيب</w:t>
      </w:r>
      <w:r>
        <w:rPr>
          <w:rtl/>
        </w:rPr>
        <w:t xml:space="preserve"> </w:t>
      </w:r>
      <w:r>
        <w:rPr>
          <w:rFonts w:ascii="Arial" w:hAnsi="Arial" w:cs="Arial" w:hint="cs"/>
          <w:rtl/>
        </w:rPr>
        <w:t>ولا</w:t>
      </w:r>
      <w:r>
        <w:rPr>
          <w:rtl/>
        </w:rPr>
        <w:t xml:space="preserve"> </w:t>
      </w:r>
      <w:r>
        <w:rPr>
          <w:rFonts w:ascii="Arial" w:hAnsi="Arial" w:cs="Arial" w:hint="cs"/>
          <w:rtl/>
        </w:rPr>
        <w:t>لفَّ</w:t>
      </w:r>
      <w:r>
        <w:rPr>
          <w:rtl/>
        </w:rPr>
        <w:t xml:space="preserve">. </w:t>
      </w:r>
      <w:r>
        <w:rPr>
          <w:rFonts w:ascii="Arial" w:hAnsi="Arial" w:cs="Arial" w:hint="cs"/>
          <w:rtl/>
        </w:rPr>
        <w:t>والهاء</w:t>
      </w:r>
      <w:r>
        <w:rPr>
          <w:rtl/>
        </w:rPr>
        <w:t xml:space="preserve"> </w:t>
      </w:r>
      <w:r>
        <w:rPr>
          <w:rFonts w:ascii="Arial" w:hAnsi="Arial" w:cs="Arial" w:hint="cs"/>
          <w:rtl/>
        </w:rPr>
        <w:t>لليهود</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أَحْبَارَهُمْ</w:t>
      </w:r>
      <w:r>
        <w:rPr>
          <w:rFonts w:ascii="Calibri" w:cs="Calibri" w:hint="cs"/>
          <w:rtl/>
        </w:rPr>
        <w:t>»</w:t>
      </w:r>
      <w:r>
        <w:rPr>
          <w:rtl/>
        </w:rPr>
        <w:t xml:space="preserve"> </w:t>
      </w:r>
      <w:r>
        <w:rPr>
          <w:rFonts w:ascii="Arial" w:hAnsi="Arial" w:cs="Arial" w:hint="cs"/>
          <w:rtl/>
        </w:rPr>
        <w:t>وفي</w:t>
      </w:r>
      <w:r>
        <w:rPr>
          <w:rtl/>
        </w:rPr>
        <w:t xml:space="preserve"> </w:t>
      </w:r>
      <w:r>
        <w:rPr>
          <w:rFonts w:ascii="Calibri" w:cs="Calibri" w:hint="cs"/>
          <w:rtl/>
        </w:rPr>
        <w:t>«</w:t>
      </w:r>
      <w:r>
        <w:rPr>
          <w:rFonts w:ascii="Arial" w:hAnsi="Arial" w:cs="Arial" w:hint="cs"/>
          <w:rtl/>
        </w:rPr>
        <w:t>رُهْبَانَهُم</w:t>
      </w:r>
      <w:r>
        <w:rPr>
          <w:rFonts w:ascii="Calibri" w:cs="Calibri" w:hint="cs"/>
          <w:rtl/>
        </w:rPr>
        <w:t>»</w:t>
      </w:r>
      <w:r>
        <w:rPr>
          <w:rtl/>
        </w:rPr>
        <w:t xml:space="preserve"> </w:t>
      </w:r>
      <w:r>
        <w:rPr>
          <w:rFonts w:ascii="Arial" w:hAnsi="Arial" w:cs="Arial" w:hint="cs"/>
          <w:rtl/>
        </w:rPr>
        <w:t>للنصارى،</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Arial" w:hAnsi="Arial" w:cs="Arial" w:hint="cs"/>
          <w:rtl/>
        </w:rPr>
        <w:t>الهاءين</w:t>
      </w:r>
      <w:r>
        <w:rPr>
          <w:rtl/>
        </w:rPr>
        <w:t xml:space="preserve"> </w:t>
      </w:r>
      <w:r>
        <w:rPr>
          <w:rFonts w:ascii="Arial" w:hAnsi="Arial" w:cs="Arial" w:hint="cs"/>
          <w:rtl/>
        </w:rPr>
        <w:t>للمجموع</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أَرْبَابًا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استلحاقا</w:t>
      </w:r>
      <w:r>
        <w:rPr>
          <w:rtl/>
        </w:rPr>
        <w:t xml:space="preserve"> </w:t>
      </w:r>
      <w:r>
        <w:rPr>
          <w:rFonts w:ascii="Arial" w:hAnsi="Arial" w:cs="Arial" w:hint="cs"/>
          <w:rtl/>
        </w:rPr>
        <w:t>به،</w:t>
      </w:r>
      <w:r>
        <w:rPr>
          <w:rtl/>
        </w:rPr>
        <w:t xml:space="preserve"> </w:t>
      </w:r>
      <w:r>
        <w:rPr>
          <w:rFonts w:ascii="Arial" w:hAnsi="Arial" w:cs="Arial" w:hint="cs"/>
          <w:rtl/>
        </w:rPr>
        <w:t>فلم</w:t>
      </w:r>
      <w:r>
        <w:rPr>
          <w:rtl/>
        </w:rPr>
        <w:t xml:space="preserve"> </w:t>
      </w:r>
      <w:r>
        <w:rPr>
          <w:rFonts w:ascii="Arial" w:hAnsi="Arial" w:cs="Arial" w:hint="cs"/>
          <w:rtl/>
        </w:rPr>
        <w:t>ينفعهم</w:t>
      </w:r>
      <w:r>
        <w:rPr>
          <w:rtl/>
        </w:rPr>
        <w:t xml:space="preserve"> </w:t>
      </w:r>
      <w:r>
        <w:rPr>
          <w:rFonts w:ascii="Arial" w:hAnsi="Arial" w:cs="Arial" w:hint="cs"/>
          <w:rtl/>
        </w:rPr>
        <w:t>إيمانهم</w:t>
      </w:r>
      <w:r>
        <w:rPr>
          <w:rtl/>
        </w:rPr>
        <w:t xml:space="preserve"> </w:t>
      </w:r>
      <w:r>
        <w:rPr>
          <w:rFonts w:ascii="Arial" w:hAnsi="Arial" w:cs="Arial" w:hint="cs"/>
          <w:rtl/>
        </w:rPr>
        <w:t>به،</w:t>
      </w:r>
      <w:r>
        <w:rPr>
          <w:rtl/>
        </w:rPr>
        <w:t xml:space="preserve"> </w:t>
      </w:r>
      <w:r>
        <w:rPr>
          <w:rFonts w:ascii="Arial" w:hAnsi="Arial" w:cs="Arial" w:hint="cs"/>
          <w:rtl/>
        </w:rPr>
        <w:t>إذ</w:t>
      </w:r>
      <w:r>
        <w:rPr>
          <w:rtl/>
        </w:rPr>
        <w:t xml:space="preserve"> </w:t>
      </w:r>
      <w:r>
        <w:rPr>
          <w:rFonts w:ascii="Arial" w:hAnsi="Arial" w:cs="Arial" w:hint="cs"/>
          <w:rtl/>
        </w:rPr>
        <w:t>أشركوا</w:t>
      </w:r>
      <w:r>
        <w:rPr>
          <w:rtl/>
        </w:rPr>
        <w:t xml:space="preserve"> </w:t>
      </w:r>
      <w:r>
        <w:rPr>
          <w:rFonts w:ascii="Arial" w:hAnsi="Arial" w:cs="Arial" w:hint="cs"/>
          <w:rtl/>
        </w:rPr>
        <w:t>به</w:t>
      </w:r>
      <w:r>
        <w:rPr>
          <w:rtl/>
        </w:rPr>
        <w:t xml:space="preserve"> </w:t>
      </w:r>
      <w:r>
        <w:rPr>
          <w:rFonts w:ascii="Arial" w:hAnsi="Arial" w:cs="Arial" w:hint="cs"/>
          <w:rtl/>
        </w:rPr>
        <w:t>غيره،</w:t>
      </w:r>
      <w:r>
        <w:rPr>
          <w:rtl/>
        </w:rPr>
        <w:t xml:space="preserve"> </w:t>
      </w:r>
      <w:r>
        <w:rPr>
          <w:rFonts w:ascii="Arial" w:hAnsi="Arial" w:cs="Arial" w:hint="cs"/>
          <w:rtl/>
        </w:rPr>
        <w:t>أو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نفي</w:t>
      </w:r>
      <w:r>
        <w:rPr>
          <w:rtl/>
        </w:rPr>
        <w:t xml:space="preserve"> </w:t>
      </w:r>
      <w:r>
        <w:rPr>
          <w:rFonts w:ascii="Arial" w:hAnsi="Arial" w:cs="Arial" w:hint="cs"/>
          <w:rtl/>
        </w:rPr>
        <w:t>له،</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جعل</w:t>
      </w:r>
      <w:r>
        <w:rPr>
          <w:rtl/>
        </w:rPr>
        <w:t xml:space="preserve"> </w:t>
      </w:r>
      <w:r>
        <w:rPr>
          <w:rFonts w:ascii="Arial" w:hAnsi="Arial" w:cs="Arial" w:hint="cs"/>
          <w:rtl/>
        </w:rPr>
        <w:t>غيره</w:t>
      </w:r>
      <w:r>
        <w:rPr>
          <w:rtl/>
        </w:rPr>
        <w:t xml:space="preserve"> </w:t>
      </w:r>
      <w:r>
        <w:rPr>
          <w:rFonts w:ascii="Arial" w:hAnsi="Arial" w:cs="Arial" w:hint="cs"/>
          <w:rtl/>
        </w:rPr>
        <w:t>إلها</w:t>
      </w:r>
      <w:r>
        <w:rPr>
          <w:rtl/>
        </w:rPr>
        <w:t xml:space="preserve"> </w:t>
      </w:r>
      <w:r>
        <w:rPr>
          <w:rFonts w:ascii="Arial" w:hAnsi="Arial" w:cs="Arial" w:hint="cs"/>
          <w:rtl/>
        </w:rPr>
        <w:t>فليس</w:t>
      </w:r>
      <w:r>
        <w:rPr>
          <w:rtl/>
        </w:rPr>
        <w:t xml:space="preserve"> </w:t>
      </w:r>
      <w:r>
        <w:rPr>
          <w:rFonts w:ascii="Arial" w:hAnsi="Arial" w:cs="Arial" w:hint="cs"/>
          <w:rtl/>
        </w:rPr>
        <w:t>بمؤمن</w:t>
      </w:r>
      <w:r>
        <w:rPr>
          <w:rtl/>
        </w:rPr>
        <w:t xml:space="preserve"> </w:t>
      </w:r>
      <w:r>
        <w:rPr>
          <w:rFonts w:ascii="Arial" w:hAnsi="Arial" w:cs="Arial" w:hint="cs"/>
          <w:rtl/>
        </w:rPr>
        <w:t>به،</w:t>
      </w:r>
      <w:r>
        <w:rPr>
          <w:rtl/>
        </w:rPr>
        <w:t xml:space="preserve"> </w:t>
      </w:r>
      <w:r>
        <w:rPr>
          <w:rFonts w:ascii="Arial" w:hAnsi="Arial" w:cs="Arial" w:hint="cs"/>
          <w:rtl/>
        </w:rPr>
        <w:t>لأنَّ</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إفراده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وَالْمَسِيحَ</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مَرْيَمَ</w:t>
      </w:r>
      <w:r>
        <w:rPr>
          <w:rtl/>
        </w:rPr>
        <w:t> </w:t>
      </w:r>
      <w:r>
        <w:rPr>
          <w:rFonts w:ascii="Arial" w:hAnsi="Arial" w:cs="Arial" w:hint="cs"/>
          <w:rtl/>
        </w:rPr>
        <w:t>﴾</w:t>
      </w:r>
      <w:r>
        <w:rPr>
          <w:rtl/>
        </w:rPr>
        <w:t xml:space="preserve"> </w:t>
      </w:r>
      <w:r>
        <w:rPr>
          <w:rFonts w:ascii="Arial" w:hAnsi="Arial" w:cs="Arial" w:hint="cs"/>
          <w:rtl/>
        </w:rPr>
        <w:t>أضافه</w:t>
      </w:r>
      <w:r>
        <w:rPr>
          <w:rtl/>
        </w:rPr>
        <w:t xml:space="preserve"> </w:t>
      </w:r>
      <w:r>
        <w:rPr>
          <w:rFonts w:ascii="Arial" w:hAnsi="Arial" w:cs="Arial" w:hint="cs"/>
          <w:rtl/>
        </w:rPr>
        <w:t>لأمِّه</w:t>
      </w:r>
      <w:r>
        <w:rPr>
          <w:rtl/>
        </w:rPr>
        <w:t xml:space="preserve"> </w:t>
      </w:r>
      <w:r>
        <w:rPr>
          <w:rFonts w:ascii="Arial" w:hAnsi="Arial" w:cs="Arial" w:hint="cs"/>
          <w:rtl/>
        </w:rPr>
        <w:t>تنبيها</w:t>
      </w:r>
      <w:r>
        <w:rPr>
          <w:rtl/>
        </w:rPr>
        <w:t xml:space="preserve"> </w:t>
      </w:r>
      <w:r>
        <w:rPr>
          <w:rFonts w:ascii="Arial" w:hAnsi="Arial" w:cs="Arial" w:hint="cs"/>
          <w:rtl/>
        </w:rPr>
        <w:t>على</w:t>
      </w:r>
      <w:r>
        <w:rPr>
          <w:rtl/>
        </w:rPr>
        <w:t xml:space="preserve"> </w:t>
      </w:r>
      <w:r>
        <w:rPr>
          <w:rFonts w:ascii="Arial" w:hAnsi="Arial" w:cs="Arial" w:hint="cs"/>
          <w:rtl/>
        </w:rPr>
        <w:t>شدَّة</w:t>
      </w:r>
      <w:r>
        <w:rPr>
          <w:rtl/>
        </w:rPr>
        <w:t xml:space="preserve"> </w:t>
      </w:r>
      <w:r>
        <w:rPr>
          <w:rFonts w:ascii="Arial" w:hAnsi="Arial" w:cs="Arial" w:hint="cs"/>
          <w:rtl/>
        </w:rPr>
        <w:t>حمقهم</w:t>
      </w:r>
      <w:r>
        <w:rPr>
          <w:rtl/>
        </w:rPr>
        <w:t xml:space="preserve"> </w:t>
      </w:r>
      <w:r>
        <w:rPr>
          <w:rFonts w:ascii="Arial" w:hAnsi="Arial" w:cs="Arial" w:hint="cs"/>
          <w:rtl/>
        </w:rPr>
        <w:t>في</w:t>
      </w:r>
      <w:r>
        <w:rPr>
          <w:rtl/>
        </w:rPr>
        <w:t xml:space="preserve"> </w:t>
      </w:r>
      <w:r>
        <w:rPr>
          <w:rFonts w:ascii="Arial" w:hAnsi="Arial" w:cs="Arial" w:hint="cs"/>
          <w:rtl/>
        </w:rPr>
        <w:t>قولهم</w:t>
      </w:r>
      <w:r>
        <w:rPr>
          <w:rtl/>
        </w:rPr>
        <w:t xml:space="preserve">: </w:t>
      </w:r>
      <w:r>
        <w:rPr>
          <w:rFonts w:ascii="Arial" w:hAnsi="Arial" w:cs="Arial" w:hint="cs"/>
          <w:rtl/>
        </w:rPr>
        <w:t>إنَّه</w:t>
      </w:r>
      <w:r>
        <w:rPr>
          <w:rtl/>
        </w:rPr>
        <w:t xml:space="preserve"> </w:t>
      </w:r>
      <w:r>
        <w:rPr>
          <w:rFonts w:ascii="Arial" w:hAnsi="Arial" w:cs="Arial" w:hint="cs"/>
          <w:rtl/>
        </w:rPr>
        <w:t>إله،</w:t>
      </w:r>
      <w:r>
        <w:rPr>
          <w:rtl/>
        </w:rPr>
        <w:t xml:space="preserve"> </w:t>
      </w:r>
      <w:r>
        <w:rPr>
          <w:rFonts w:ascii="Arial" w:hAnsi="Arial" w:cs="Arial" w:hint="cs"/>
          <w:rtl/>
        </w:rPr>
        <w:t>أو</w:t>
      </w:r>
      <w:r>
        <w:rPr>
          <w:rtl/>
        </w:rPr>
        <w:t xml:space="preserve"> </w:t>
      </w:r>
      <w:r>
        <w:rPr>
          <w:rFonts w:ascii="Arial" w:hAnsi="Arial" w:cs="Arial" w:hint="cs"/>
          <w:rtl/>
        </w:rPr>
        <w:t>ابن</w:t>
      </w:r>
      <w:r>
        <w:rPr>
          <w:rtl/>
        </w:rPr>
        <w:t xml:space="preserve"> </w:t>
      </w:r>
      <w:r>
        <w:rPr>
          <w:rFonts w:ascii="Arial" w:hAnsi="Arial" w:cs="Arial" w:hint="cs"/>
          <w:rtl/>
        </w:rPr>
        <w:t>إله</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رُهْبَانَهُم</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أَحْبَارَهُمْ</w:t>
      </w:r>
      <w:r>
        <w:rPr>
          <w:rFonts w:ascii="Calibri" w:cs="Calibri" w:hint="cs"/>
          <w:rtl/>
        </w:rPr>
        <w:t>»</w:t>
      </w:r>
      <w:r>
        <w:rPr>
          <w:rFonts w:ascii="Arial" w:hAnsi="Arial" w:cs="Arial" w:hint="cs"/>
          <w:rtl/>
        </w:rPr>
        <w:t>،</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رُهْبَانَهُم</w:t>
      </w:r>
      <w:r>
        <w:rPr>
          <w:rFonts w:ascii="Calibri" w:cs="Calibri"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ثانيا</w:t>
      </w:r>
      <w:r>
        <w:rPr>
          <w:rtl/>
        </w:rPr>
        <w:t xml:space="preserve"> </w:t>
      </w:r>
      <w:r>
        <w:rPr>
          <w:rFonts w:ascii="Arial" w:hAnsi="Arial" w:cs="Arial" w:hint="cs"/>
          <w:rtl/>
        </w:rPr>
        <w:t>والواو</w:t>
      </w:r>
      <w:r>
        <w:rPr>
          <w:rtl/>
        </w:rPr>
        <w:t xml:space="preserve"> </w:t>
      </w:r>
      <w:r>
        <w:rPr>
          <w:rFonts w:ascii="Arial" w:hAnsi="Arial" w:cs="Arial" w:hint="cs"/>
          <w:rtl/>
        </w:rPr>
        <w:t>لا</w:t>
      </w:r>
      <w:r>
        <w:rPr>
          <w:rFonts w:ascii="Calibri" w:cs="Calibri" w:hint="cs"/>
          <w:rtl/>
        </w:rPr>
        <w:t> </w:t>
      </w:r>
      <w:r>
        <w:rPr>
          <w:rFonts w:ascii="Arial" w:hAnsi="Arial" w:cs="Arial" w:hint="cs"/>
          <w:rtl/>
        </w:rPr>
        <w:t>تُرتِّب،</w:t>
      </w:r>
      <w:r>
        <w:rPr>
          <w:rtl/>
        </w:rPr>
        <w:t xml:space="preserve"> </w:t>
      </w:r>
      <w:r>
        <w:rPr>
          <w:rFonts w:ascii="Arial" w:hAnsi="Arial" w:cs="Arial" w:hint="cs"/>
          <w:rtl/>
        </w:rPr>
        <w:t>لأنَّ</w:t>
      </w:r>
      <w:r>
        <w:rPr>
          <w:rtl/>
        </w:rPr>
        <w:t xml:space="preserve"> </w:t>
      </w:r>
      <w:r>
        <w:rPr>
          <w:rFonts w:ascii="Arial" w:hAnsi="Arial" w:cs="Arial" w:hint="cs"/>
          <w:rtl/>
        </w:rPr>
        <w:t>الرهبان</w:t>
      </w:r>
      <w:r>
        <w:rPr>
          <w:rtl/>
        </w:rPr>
        <w:t xml:space="preserve"> </w:t>
      </w:r>
      <w:r>
        <w:rPr>
          <w:rFonts w:ascii="Arial" w:hAnsi="Arial" w:cs="Arial" w:hint="cs"/>
          <w:rtl/>
        </w:rPr>
        <w:t>والمسيح</w:t>
      </w:r>
      <w:r>
        <w:rPr>
          <w:rtl/>
        </w:rPr>
        <w:t xml:space="preserve"> </w:t>
      </w:r>
      <w:r>
        <w:rPr>
          <w:rFonts w:ascii="Arial" w:hAnsi="Arial" w:cs="Arial" w:hint="cs"/>
          <w:rtl/>
        </w:rPr>
        <w:t>لملَّة</w:t>
      </w:r>
      <w:r>
        <w:rPr>
          <w:rtl/>
        </w:rPr>
        <w:t xml:space="preserve"> </w:t>
      </w:r>
      <w:r>
        <w:rPr>
          <w:rFonts w:ascii="Arial" w:hAnsi="Arial" w:cs="Arial" w:hint="cs"/>
          <w:rtl/>
        </w:rPr>
        <w:t>واحدة،</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والمسيح</w:t>
      </w:r>
      <w:r>
        <w:rPr>
          <w:rFonts w:ascii="Calibri" w:cs="Calibri" w:hint="cs"/>
          <w:rtl/>
        </w:rPr>
        <w:t> </w:t>
      </w:r>
      <w:r>
        <w:rPr>
          <w:rFonts w:ascii="Arial" w:hAnsi="Arial" w:cs="Arial" w:hint="cs"/>
          <w:rtl/>
        </w:rPr>
        <w:t>بن</w:t>
      </w:r>
      <w:r>
        <w:rPr>
          <w:rtl/>
        </w:rPr>
        <w:t xml:space="preserve"> </w:t>
      </w:r>
      <w:r>
        <w:rPr>
          <w:rFonts w:ascii="Arial" w:hAnsi="Arial" w:cs="Arial" w:hint="cs"/>
          <w:rtl/>
        </w:rPr>
        <w:t>مريم</w:t>
      </w:r>
      <w:r>
        <w:rPr>
          <w:rtl/>
        </w:rPr>
        <w:t xml:space="preserve"> </w:t>
      </w:r>
      <w:r>
        <w:rPr>
          <w:rFonts w:ascii="Arial" w:hAnsi="Arial" w:cs="Arial" w:hint="cs"/>
          <w:rtl/>
        </w:rPr>
        <w:t>إلها،</w:t>
      </w:r>
      <w:r>
        <w:rPr>
          <w:rtl/>
        </w:rPr>
        <w:t xml:space="preserve"> </w:t>
      </w:r>
      <w:r>
        <w:rPr>
          <w:rFonts w:ascii="Arial" w:hAnsi="Arial" w:cs="Arial" w:hint="cs"/>
          <w:rtl/>
        </w:rPr>
        <w:t>أو</w:t>
      </w:r>
      <w:r>
        <w:rPr>
          <w:rtl/>
        </w:rPr>
        <w:t xml:space="preserve"> </w:t>
      </w:r>
      <w:r>
        <w:rPr>
          <w:rFonts w:ascii="Arial" w:hAnsi="Arial" w:cs="Arial" w:hint="cs"/>
          <w:rtl/>
        </w:rPr>
        <w:t>ربًّا</w:t>
      </w:r>
      <w:r>
        <w:rPr>
          <w:rtl/>
        </w:rPr>
        <w:t xml:space="preserve"> </w:t>
      </w:r>
      <w:r>
        <w:rPr>
          <w:rFonts w:ascii="Arial" w:hAnsi="Arial" w:cs="Arial" w:hint="cs"/>
          <w:rtl/>
        </w:rPr>
        <w:t>عطفا</w:t>
      </w:r>
      <w:r>
        <w:rPr>
          <w:rtl/>
        </w:rPr>
        <w:t xml:space="preserve"> </w:t>
      </w:r>
      <w:r>
        <w:rPr>
          <w:rFonts w:ascii="Arial" w:hAnsi="Arial" w:cs="Arial" w:hint="cs"/>
          <w:rtl/>
        </w:rPr>
        <w:t>على</w:t>
      </w:r>
      <w:r>
        <w:rPr>
          <w:rtl/>
        </w:rPr>
        <w:t xml:space="preserve"> </w:t>
      </w:r>
      <w:r>
        <w:rPr>
          <w:rFonts w:ascii="Arial" w:hAnsi="Arial" w:cs="Arial" w:hint="cs"/>
          <w:rtl/>
        </w:rPr>
        <w:t>معمولي</w:t>
      </w:r>
      <w:r>
        <w:rPr>
          <w:rtl/>
        </w:rPr>
        <w:t xml:space="preserve"> </w:t>
      </w:r>
      <w:r>
        <w:rPr>
          <w:rFonts w:ascii="Arial" w:hAnsi="Arial" w:cs="Arial" w:hint="cs"/>
          <w:rtl/>
        </w:rPr>
        <w:t>عامل</w:t>
      </w:r>
      <w:r>
        <w:rPr>
          <w:rtl/>
        </w:rPr>
        <w:t>.</w:t>
      </w:r>
    </w:p>
    <w:p w:rsidR="00B03E2D" w:rsidRDefault="00B03E2D">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وكان</w:t>
      </w:r>
      <w:r>
        <w:rPr>
          <w:rtl/>
        </w:rPr>
        <w:t xml:space="preserve"> </w:t>
      </w:r>
      <w:r>
        <w:rPr>
          <w:rFonts w:ascii="Arial" w:hAnsi="Arial" w:cs="Arial" w:hint="cs"/>
          <w:rtl/>
        </w:rPr>
        <w:t>عديُّ</w:t>
      </w:r>
      <w:r>
        <w:rPr>
          <w:rFonts w:ascii="Calibri" w:cs="Calibri" w:hint="cs"/>
          <w:rtl/>
        </w:rPr>
        <w:t> </w:t>
      </w:r>
      <w:r>
        <w:rPr>
          <w:rFonts w:ascii="Arial" w:hAnsi="Arial" w:cs="Arial" w:hint="cs"/>
          <w:rtl/>
        </w:rPr>
        <w:t>بن</w:t>
      </w:r>
      <w:r>
        <w:rPr>
          <w:rtl/>
        </w:rPr>
        <w:t xml:space="preserve"> </w:t>
      </w:r>
      <w:r>
        <w:rPr>
          <w:rFonts w:ascii="Arial" w:hAnsi="Arial" w:cs="Arial" w:hint="cs"/>
          <w:rtl/>
        </w:rPr>
        <w:t>حاتم</w:t>
      </w:r>
      <w:r>
        <w:rPr>
          <w:rFonts w:ascii="Calibri" w:cs="Calibri" w:hint="cs"/>
          <w:rtl/>
        </w:rPr>
        <w:t> </w:t>
      </w:r>
      <w:r>
        <w:t>ƒ</w:t>
      </w:r>
      <w:r>
        <w:rPr>
          <w:rtl/>
        </w:rPr>
        <w:t xml:space="preserve"> </w:t>
      </w:r>
      <w:r>
        <w:rPr>
          <w:rFonts w:ascii="Arial" w:hAnsi="Arial" w:cs="Arial" w:hint="cs"/>
          <w:rtl/>
        </w:rPr>
        <w:t>نصرانيًّا</w:t>
      </w:r>
      <w:r>
        <w:rPr>
          <w:rtl/>
        </w:rPr>
        <w:t xml:space="preserve"> </w:t>
      </w:r>
      <w:r>
        <w:rPr>
          <w:rFonts w:ascii="Arial" w:hAnsi="Arial" w:cs="Arial" w:hint="cs"/>
          <w:rtl/>
        </w:rPr>
        <w:t>جاءت</w:t>
      </w:r>
      <w:r>
        <w:rPr>
          <w:rtl/>
        </w:rPr>
        <w:t xml:space="preserve"> </w:t>
      </w:r>
      <w:r>
        <w:rPr>
          <w:rFonts w:ascii="Arial" w:hAnsi="Arial" w:cs="Arial" w:hint="cs"/>
          <w:rtl/>
        </w:rPr>
        <w:t>به</w:t>
      </w:r>
      <w:r>
        <w:rPr>
          <w:rtl/>
        </w:rPr>
        <w:t xml:space="preserve"> </w:t>
      </w:r>
      <w:r>
        <w:rPr>
          <w:rFonts w:ascii="Arial" w:hAnsi="Arial" w:cs="Arial" w:hint="cs"/>
          <w:rtl/>
        </w:rPr>
        <w:t>أخته</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هاربا</w:t>
      </w:r>
      <w:r>
        <w:rPr>
          <w:rtl/>
        </w:rPr>
        <w:t xml:space="preserve"> </w:t>
      </w:r>
      <w:r>
        <w:rPr>
          <w:rFonts w:ascii="Arial" w:hAnsi="Arial" w:cs="Arial" w:hint="cs"/>
          <w:rtl/>
        </w:rPr>
        <w:t>إليها،</w:t>
      </w:r>
      <w:r>
        <w:rPr>
          <w:rtl/>
        </w:rPr>
        <w:t xml:space="preserve"> </w:t>
      </w:r>
      <w:r>
        <w:rPr>
          <w:rFonts w:ascii="Arial" w:hAnsi="Arial" w:cs="Arial" w:hint="cs"/>
          <w:rtl/>
        </w:rPr>
        <w:t>قال</w:t>
      </w:r>
      <w:r>
        <w:rPr>
          <w:rtl/>
        </w:rPr>
        <w:t xml:space="preserve">: </w:t>
      </w:r>
      <w:r>
        <w:rPr>
          <w:rFonts w:ascii="Arial" w:hAnsi="Arial" w:cs="Arial" w:hint="cs"/>
          <w:rtl/>
        </w:rPr>
        <w:t>أتيت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وفي</w:t>
      </w:r>
      <w:r>
        <w:rPr>
          <w:rtl/>
        </w:rPr>
        <w:t xml:space="preserve"> </w:t>
      </w:r>
      <w:r>
        <w:rPr>
          <w:rFonts w:ascii="Arial" w:hAnsi="Arial" w:cs="Arial" w:hint="cs"/>
          <w:rtl/>
        </w:rPr>
        <w:t>عنقي</w:t>
      </w:r>
      <w:r>
        <w:rPr>
          <w:rtl/>
        </w:rPr>
        <w:t xml:space="preserve"> </w:t>
      </w:r>
      <w:r>
        <w:rPr>
          <w:rFonts w:ascii="Arial" w:hAnsi="Arial" w:cs="Arial" w:hint="cs"/>
          <w:rtl/>
        </w:rPr>
        <w:t>صليب</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وهو</w:t>
      </w:r>
      <w:r>
        <w:rPr>
          <w:rtl/>
        </w:rPr>
        <w:t xml:space="preserve"> </w:t>
      </w:r>
      <w:r>
        <w:rPr>
          <w:rFonts w:ascii="Arial" w:hAnsi="Arial" w:cs="Arial" w:hint="cs"/>
          <w:rtl/>
        </w:rPr>
        <w:t>يقرأ</w:t>
      </w:r>
      <w:r>
        <w:rPr>
          <w:rtl/>
        </w:rPr>
        <w:t xml:space="preserve"> </w:t>
      </w:r>
      <w:r>
        <w:rPr>
          <w:rFonts w:ascii="Arial" w:hAnsi="Arial" w:cs="Arial" w:hint="cs"/>
          <w:rtl/>
        </w:rPr>
        <w:t>براءة</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يا</w:t>
      </w:r>
      <w:r>
        <w:rPr>
          <w:rStyle w:val="bold"/>
          <w:rFonts w:ascii="Calibri" w:cs="Calibri" w:hint="cs"/>
          <w:rtl/>
        </w:rPr>
        <w:t> </w:t>
      </w:r>
      <w:r>
        <w:rPr>
          <w:rStyle w:val="bold"/>
          <w:rFonts w:ascii="Arial" w:hAnsi="Arial" w:cs="Arial" w:hint="cs"/>
          <w:rtl/>
        </w:rPr>
        <w:t>عدي،</w:t>
      </w:r>
      <w:r>
        <w:rPr>
          <w:rStyle w:val="bold"/>
          <w:rtl/>
        </w:rPr>
        <w:t xml:space="preserve"> </w:t>
      </w:r>
      <w:r>
        <w:rPr>
          <w:rStyle w:val="bold"/>
          <w:rFonts w:ascii="Arial" w:hAnsi="Arial" w:cs="Arial" w:hint="cs"/>
          <w:rtl/>
        </w:rPr>
        <w:t>اطرح</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الوثن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عنقك</w:t>
      </w:r>
      <w:r>
        <w:rPr>
          <w:rStyle w:val="bold"/>
          <w:rFonts w:ascii="Calibri" w:cs="Calibri" w:hint="cs"/>
          <w:rtl/>
        </w:rPr>
        <w:t>»</w:t>
      </w:r>
      <w:r>
        <w:rPr>
          <w:rStyle w:val="bold"/>
          <w:rtl/>
        </w:rPr>
        <w:t xml:space="preserve"> </w:t>
      </w:r>
      <w:r>
        <w:rPr>
          <w:rFonts w:ascii="Arial" w:hAnsi="Arial" w:cs="Arial" w:hint="cs"/>
          <w:rtl/>
        </w:rPr>
        <w:t>فطرحته</w:t>
      </w:r>
      <w:r>
        <w:rPr>
          <w:rtl/>
        </w:rPr>
        <w:t xml:space="preserve"> </w:t>
      </w:r>
      <w:r>
        <w:rPr>
          <w:rFonts w:ascii="Arial" w:hAnsi="Arial" w:cs="Arial" w:hint="cs"/>
          <w:rtl/>
        </w:rPr>
        <w:t>ثمَّ</w:t>
      </w:r>
      <w:r>
        <w:rPr>
          <w:rtl/>
        </w:rPr>
        <w:t xml:space="preserve"> </w:t>
      </w:r>
      <w:r>
        <w:rPr>
          <w:rFonts w:ascii="Arial" w:hAnsi="Arial" w:cs="Arial" w:hint="cs"/>
          <w:rtl/>
        </w:rPr>
        <w:t>انتهى</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اتَّخَذُوا</w:t>
      </w:r>
      <w:r>
        <w:rPr>
          <w:rtl/>
        </w:rPr>
        <w:t xml:space="preserve"> </w:t>
      </w:r>
      <w:r>
        <w:rPr>
          <w:rFonts w:ascii="Arial" w:hAnsi="Arial" w:cs="Arial" w:hint="cs"/>
          <w:rtl/>
        </w:rPr>
        <w:t>أَحْبَارَهُمْ</w:t>
      </w:r>
      <w:r>
        <w:rPr>
          <w:rtl/>
        </w:rPr>
        <w:t xml:space="preserve"> </w:t>
      </w:r>
      <w:r>
        <w:rPr>
          <w:rFonts w:ascii="Arial" w:hAnsi="Arial" w:cs="Arial" w:hint="cs"/>
          <w:rtl/>
        </w:rPr>
        <w:t>وَرُهْبَانَهُمُ</w:t>
      </w:r>
      <w:r>
        <w:rPr>
          <w:rStyle w:val="wawsmall"/>
          <w:rFonts w:ascii="Arial" w:hAnsi="Arial" w:cs="Arial" w:hint="cs"/>
          <w:rtl/>
        </w:rPr>
        <w:t>وۤ</w:t>
      </w:r>
      <w:r>
        <w:rPr>
          <w:rtl/>
        </w:rPr>
        <w:t xml:space="preserve"> </w:t>
      </w:r>
      <w:r>
        <w:rPr>
          <w:rFonts w:ascii="Arial" w:hAnsi="Arial" w:cs="Arial" w:hint="cs"/>
          <w:rtl/>
        </w:rPr>
        <w:t>أَرْبَابًا</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tl/>
        </w:rPr>
        <w:t xml:space="preserve"> </w:t>
      </w:r>
      <w:r>
        <w:rPr>
          <w:rFonts w:ascii="Arial" w:hAnsi="Arial" w:cs="Arial" w:hint="cs"/>
          <w:rtl/>
        </w:rPr>
        <w:t>وَالْمَسِيحَ</w:t>
      </w:r>
      <w:r>
        <w:rPr>
          <w:rtl/>
        </w:rPr>
        <w:t xml:space="preserve"> </w:t>
      </w:r>
      <w:r>
        <w:rPr>
          <w:rFonts w:ascii="Arial" w:hAnsi="Arial" w:cs="Arial" w:hint="cs"/>
          <w:rtl/>
        </w:rPr>
        <w:t>ابْنَ</w:t>
      </w:r>
      <w:r>
        <w:rPr>
          <w:rtl/>
        </w:rPr>
        <w:t xml:space="preserve"> </w:t>
      </w:r>
      <w:r>
        <w:rPr>
          <w:rFonts w:ascii="Arial" w:hAnsi="Arial" w:cs="Arial" w:hint="cs"/>
          <w:rtl/>
        </w:rPr>
        <w:t>مَرْيَمَ</w:t>
      </w:r>
      <w:r>
        <w:rPr>
          <w:rFonts w:ascii="Calibri" w:cs="Calibri" w:hint="cs"/>
          <w:rtl/>
        </w:rPr>
        <w:t> </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إنَّا</w:t>
      </w:r>
      <w:r>
        <w:rPr>
          <w:rtl/>
        </w:rPr>
        <w:t xml:space="preserve"> </w:t>
      </w:r>
      <w:r>
        <w:rPr>
          <w:rFonts w:ascii="Arial" w:hAnsi="Arial" w:cs="Arial" w:hint="cs"/>
          <w:rtl/>
        </w:rPr>
        <w:t>لسنا</w:t>
      </w:r>
      <w:r>
        <w:rPr>
          <w:rtl/>
        </w:rPr>
        <w:t xml:space="preserve"> </w:t>
      </w:r>
      <w:r>
        <w:rPr>
          <w:rFonts w:ascii="Arial" w:hAnsi="Arial" w:cs="Arial" w:hint="cs"/>
          <w:rtl/>
        </w:rPr>
        <w:t>نعبدهم،</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أليسوا</w:t>
      </w:r>
      <w:r>
        <w:rPr>
          <w:rStyle w:val="bold"/>
          <w:rtl/>
        </w:rPr>
        <w:t xml:space="preserve"> </w:t>
      </w:r>
      <w:r>
        <w:rPr>
          <w:rStyle w:val="bold"/>
          <w:rFonts w:ascii="Arial" w:hAnsi="Arial" w:cs="Arial" w:hint="cs"/>
          <w:rtl/>
        </w:rPr>
        <w:t>يحرِّمون</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أحلَّ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فتحرِّمونه،</w:t>
      </w:r>
      <w:r>
        <w:rPr>
          <w:rStyle w:val="bold"/>
          <w:rtl/>
        </w:rPr>
        <w:t xml:space="preserve"> </w:t>
      </w:r>
      <w:r>
        <w:rPr>
          <w:rStyle w:val="bold"/>
          <w:rFonts w:ascii="Arial" w:hAnsi="Arial" w:cs="Arial" w:hint="cs"/>
          <w:rtl/>
        </w:rPr>
        <w:t>ويحلُّون</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حرَّم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فتحلُّونه؟</w:t>
      </w:r>
      <w:r>
        <w:rPr>
          <w:rStyle w:val="bold"/>
          <w:rFonts w:ascii="Calibri" w:cs="Calibri" w:hint="cs"/>
          <w:rtl/>
        </w:rPr>
        <w:t>»</w:t>
      </w:r>
      <w:r>
        <w:rPr>
          <w:rtl/>
        </w:rPr>
        <w:t xml:space="preserve"> </w:t>
      </w:r>
      <w:r>
        <w:rPr>
          <w:rFonts w:ascii="Arial" w:hAnsi="Arial" w:cs="Arial" w:hint="cs"/>
          <w:rtl/>
        </w:rPr>
        <w:t>فقلت</w:t>
      </w:r>
      <w:r>
        <w:rPr>
          <w:rtl/>
        </w:rPr>
        <w:t xml:space="preserve">: </w:t>
      </w:r>
      <w:r>
        <w:rPr>
          <w:rFonts w:ascii="Arial" w:hAnsi="Arial" w:cs="Arial" w:hint="cs"/>
          <w:rtl/>
        </w:rPr>
        <w:t>بلى،</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ذلك</w:t>
      </w:r>
      <w:r>
        <w:rPr>
          <w:rStyle w:val="bold"/>
          <w:rtl/>
        </w:rPr>
        <w:t xml:space="preserve"> </w:t>
      </w:r>
      <w:r>
        <w:rPr>
          <w:rStyle w:val="bold"/>
          <w:rFonts w:ascii="Arial" w:hAnsi="Arial" w:cs="Arial" w:hint="cs"/>
          <w:rtl/>
        </w:rPr>
        <w:t>عبادتهم</w:t>
      </w:r>
      <w:r>
        <w:rPr>
          <w:rStyle w:val="bold"/>
          <w:rFonts w:ascii="Calibri" w:cs="Calibri" w:hint="cs"/>
          <w:rtl/>
        </w:rPr>
        <w:t>»</w:t>
      </w:r>
      <w:r>
        <w:rPr>
          <w:rtl/>
        </w:rPr>
        <w:t>.</w:t>
      </w:r>
    </w:p>
    <w:p w:rsidR="00B03E2D" w:rsidRDefault="00B03E2D">
      <w:pPr>
        <w:pStyle w:val="textquran"/>
        <w:rPr>
          <w:rtl/>
        </w:rPr>
      </w:pPr>
      <w:r>
        <w:rPr>
          <w:rFonts w:ascii="Arial" w:hAnsi="Arial" w:cs="Arial" w:hint="cs"/>
          <w:rtl/>
        </w:rPr>
        <w:t>حاجَّه</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محيد</w:t>
      </w:r>
      <w:r>
        <w:rPr>
          <w:rtl/>
        </w:rPr>
        <w:t xml:space="preserve"> </w:t>
      </w:r>
      <w:r>
        <w:rPr>
          <w:rFonts w:ascii="Arial" w:hAnsi="Arial" w:cs="Arial" w:hint="cs"/>
          <w:rtl/>
        </w:rPr>
        <w:t>عنه</w:t>
      </w:r>
      <w:r>
        <w:rPr>
          <w:rtl/>
        </w:rPr>
        <w:t xml:space="preserve"> </w:t>
      </w:r>
      <w:r>
        <w:rPr>
          <w:rFonts w:ascii="Arial" w:hAnsi="Arial" w:cs="Arial" w:hint="cs"/>
          <w:rtl/>
        </w:rPr>
        <w:t>قطعا</w:t>
      </w:r>
      <w:r>
        <w:rPr>
          <w:rtl/>
        </w:rPr>
        <w:t xml:space="preserve"> </w:t>
      </w:r>
      <w:r>
        <w:rPr>
          <w:rFonts w:ascii="Arial" w:hAnsi="Arial" w:cs="Arial" w:hint="cs"/>
          <w:rtl/>
        </w:rPr>
        <w:t>للحجَّة</w:t>
      </w:r>
      <w:r>
        <w:rPr>
          <w:rtl/>
        </w:rPr>
        <w:t xml:space="preserve"> </w:t>
      </w:r>
      <w:r>
        <w:rPr>
          <w:rFonts w:ascii="Arial" w:hAnsi="Arial" w:cs="Arial" w:hint="cs"/>
          <w:rtl/>
        </w:rPr>
        <w:t>بمرَّة،</w:t>
      </w:r>
      <w:r>
        <w:rPr>
          <w:rtl/>
        </w:rPr>
        <w:t xml:space="preserve"> </w:t>
      </w:r>
      <w:r>
        <w:rPr>
          <w:rFonts w:ascii="Arial" w:hAnsi="Arial" w:cs="Arial" w:hint="cs"/>
          <w:rtl/>
        </w:rPr>
        <w:t>وإفادة</w:t>
      </w:r>
      <w:r>
        <w:rPr>
          <w:rtl/>
        </w:rPr>
        <w:t xml:space="preserve"> </w:t>
      </w:r>
      <w:r>
        <w:rPr>
          <w:rFonts w:ascii="Arial" w:hAnsi="Arial" w:cs="Arial" w:hint="cs"/>
          <w:rtl/>
        </w:rPr>
        <w:t>بأنَّ</w:t>
      </w:r>
      <w:r>
        <w:rPr>
          <w:rtl/>
        </w:rPr>
        <w:t xml:space="preserve"> </w:t>
      </w:r>
      <w:r>
        <w:rPr>
          <w:rFonts w:ascii="Arial" w:hAnsi="Arial" w:cs="Arial" w:hint="cs"/>
          <w:rtl/>
        </w:rPr>
        <w:t>تحليل</w:t>
      </w:r>
      <w:r>
        <w:rPr>
          <w:rtl/>
        </w:rPr>
        <w:t xml:space="preserve"> </w:t>
      </w:r>
      <w:r>
        <w:rPr>
          <w:rFonts w:ascii="Arial" w:hAnsi="Arial" w:cs="Arial" w:hint="cs"/>
          <w:rtl/>
        </w:rPr>
        <w:t>ما</w:t>
      </w:r>
      <w:r>
        <w:rPr>
          <w:rFonts w:ascii="Calibri" w:cs="Calibri" w:hint="cs"/>
          <w:rtl/>
        </w:rPr>
        <w:t> </w:t>
      </w:r>
      <w:r>
        <w:rPr>
          <w:rFonts w:ascii="Arial" w:hAnsi="Arial" w:cs="Arial" w:hint="cs"/>
          <w:rtl/>
        </w:rPr>
        <w:t>حرَّم</w:t>
      </w:r>
      <w:r>
        <w:rPr>
          <w:rtl/>
        </w:rPr>
        <w:t xml:space="preserve"> </w:t>
      </w:r>
      <w:r>
        <w:rPr>
          <w:rFonts w:ascii="Arial" w:hAnsi="Arial" w:cs="Arial" w:hint="cs"/>
          <w:rtl/>
        </w:rPr>
        <w:t>وتحريم</w:t>
      </w:r>
      <w:r>
        <w:rPr>
          <w:rtl/>
        </w:rPr>
        <w:t xml:space="preserve"> </w:t>
      </w:r>
      <w:r>
        <w:rPr>
          <w:rFonts w:ascii="Arial" w:hAnsi="Arial" w:cs="Arial" w:hint="cs"/>
          <w:rtl/>
        </w:rPr>
        <w:t>ما</w:t>
      </w:r>
      <w:r>
        <w:rPr>
          <w:rFonts w:ascii="Calibri" w:cs="Calibri" w:hint="cs"/>
          <w:rtl/>
        </w:rPr>
        <w:t> </w:t>
      </w:r>
      <w:r>
        <w:rPr>
          <w:rFonts w:ascii="Arial" w:hAnsi="Arial" w:cs="Arial" w:hint="cs"/>
          <w:rtl/>
        </w:rPr>
        <w:t>أحلَّ</w:t>
      </w:r>
      <w:r>
        <w:rPr>
          <w:rtl/>
        </w:rPr>
        <w:t xml:space="preserve"> </w:t>
      </w:r>
      <w:r>
        <w:rPr>
          <w:rFonts w:ascii="Arial" w:hAnsi="Arial" w:cs="Arial" w:hint="cs"/>
          <w:rtl/>
        </w:rPr>
        <w:t>إشراك</w:t>
      </w:r>
      <w:r>
        <w:rPr>
          <w:rtl/>
        </w:rPr>
        <w:t xml:space="preserve"> </w:t>
      </w:r>
      <w:r>
        <w:rPr>
          <w:rFonts w:ascii="Arial" w:hAnsi="Arial" w:cs="Arial" w:hint="cs"/>
          <w:rtl/>
        </w:rPr>
        <w:t>به،</w:t>
      </w:r>
      <w:r>
        <w:rPr>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بالغ</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اتِّبَاع</w:t>
      </w:r>
      <w:r>
        <w:rPr>
          <w:rStyle w:val="bold"/>
          <w:rtl/>
        </w:rPr>
        <w:t xml:space="preserve"> </w:t>
      </w:r>
      <w:r>
        <w:rPr>
          <w:rStyle w:val="bold"/>
          <w:rFonts w:ascii="Arial" w:hAnsi="Arial" w:cs="Arial" w:hint="cs"/>
          <w:rtl/>
        </w:rPr>
        <w:t>غيره</w:t>
      </w:r>
      <w:r>
        <w:rPr>
          <w:rStyle w:val="bold"/>
          <w:rtl/>
        </w:rPr>
        <w:t xml:space="preserve"> </w:t>
      </w:r>
      <w:r>
        <w:rPr>
          <w:rStyle w:val="bold"/>
          <w:rFonts w:ascii="Arial" w:hAnsi="Arial" w:cs="Arial" w:hint="cs"/>
          <w:rtl/>
        </w:rPr>
        <w:t>يقال</w:t>
      </w:r>
      <w:r>
        <w:rPr>
          <w:rStyle w:val="bold"/>
          <w:rtl/>
        </w:rPr>
        <w:t xml:space="preserve">: </w:t>
      </w:r>
      <w:r>
        <w:rPr>
          <w:rStyle w:val="bold"/>
          <w:rFonts w:ascii="Arial" w:hAnsi="Arial" w:cs="Arial" w:hint="cs"/>
          <w:rtl/>
        </w:rPr>
        <w:t>عبده</w:t>
      </w:r>
      <w:r>
        <w:rPr>
          <w:rStyle w:val="bold"/>
          <w:rtl/>
        </w:rPr>
        <w:t xml:space="preserve"> </w:t>
      </w:r>
      <w:r>
        <w:rPr>
          <w:rStyle w:val="bold"/>
          <w:rFonts w:ascii="Arial" w:hAnsi="Arial" w:cs="Arial" w:hint="cs"/>
          <w:rtl/>
        </w:rPr>
        <w:t>وجعله</w:t>
      </w:r>
      <w:r>
        <w:rPr>
          <w:rStyle w:val="bold"/>
          <w:rtl/>
        </w:rPr>
        <w:t xml:space="preserve"> </w:t>
      </w:r>
      <w:r>
        <w:rPr>
          <w:rStyle w:val="bold"/>
          <w:rFonts w:ascii="Arial" w:hAnsi="Arial" w:cs="Arial" w:hint="cs"/>
          <w:rtl/>
        </w:rPr>
        <w:t>إلهه</w:t>
      </w:r>
      <w:r>
        <w:rPr>
          <w:rStyle w:val="bold"/>
          <w:rtl/>
        </w:rPr>
        <w:t xml:space="preserve"> </w:t>
      </w:r>
      <w:r>
        <w:rPr>
          <w:rStyle w:val="bold"/>
          <w:rFonts w:ascii="Arial" w:hAnsi="Arial" w:cs="Arial" w:hint="cs"/>
          <w:rtl/>
        </w:rPr>
        <w:t>استعارة،</w:t>
      </w:r>
      <w:r>
        <w:rPr>
          <w:rStyle w:val="bold"/>
          <w:rtl/>
        </w:rPr>
        <w:t xml:space="preserve"> </w:t>
      </w:r>
      <w:r>
        <w:rPr>
          <w:rStyle w:val="bold"/>
          <w:rFonts w:ascii="Arial" w:hAnsi="Arial" w:cs="Arial" w:hint="cs"/>
          <w:rtl/>
        </w:rPr>
        <w:t>لشبه</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الاِتِّبَاع</w:t>
      </w:r>
      <w:r>
        <w:rPr>
          <w:rStyle w:val="bold"/>
          <w:rtl/>
        </w:rPr>
        <w:t xml:space="preserve"> </w:t>
      </w:r>
      <w:r>
        <w:rPr>
          <w:rStyle w:val="bold"/>
          <w:rFonts w:ascii="Arial" w:hAnsi="Arial" w:cs="Arial" w:hint="cs"/>
          <w:rtl/>
        </w:rPr>
        <w:t>البليغ</w:t>
      </w:r>
      <w:r>
        <w:rPr>
          <w:rStyle w:val="bold"/>
          <w:rtl/>
        </w:rPr>
        <w:t xml:space="preserve"> </w:t>
      </w:r>
      <w:r>
        <w:rPr>
          <w:rStyle w:val="bold"/>
          <w:rFonts w:ascii="Arial" w:hAnsi="Arial" w:cs="Arial" w:hint="cs"/>
          <w:rtl/>
        </w:rPr>
        <w:t>بالعبادة</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أطلق</w:t>
      </w:r>
      <w:r>
        <w:rPr>
          <w:rtl/>
        </w:rPr>
        <w:t xml:space="preserve"> </w:t>
      </w:r>
      <w:r>
        <w:rPr>
          <w:rFonts w:ascii="Arial" w:hAnsi="Arial" w:cs="Arial" w:hint="cs"/>
          <w:rtl/>
        </w:rPr>
        <w:t>العبادة</w:t>
      </w:r>
      <w:r>
        <w:rPr>
          <w:rtl/>
        </w:rPr>
        <w:t xml:space="preserve"> </w:t>
      </w:r>
      <w:r>
        <w:rPr>
          <w:rFonts w:ascii="Arial" w:hAnsi="Arial" w:cs="Arial" w:hint="cs"/>
          <w:rtl/>
        </w:rPr>
        <w:t>وهي</w:t>
      </w:r>
      <w:r>
        <w:rPr>
          <w:rtl/>
        </w:rPr>
        <w:t xml:space="preserve"> </w:t>
      </w:r>
      <w:r>
        <w:rPr>
          <w:rFonts w:ascii="Arial" w:hAnsi="Arial" w:cs="Arial" w:hint="cs"/>
          <w:rtl/>
        </w:rPr>
        <w:t>مخصوصة</w:t>
      </w:r>
      <w:r>
        <w:rPr>
          <w:rtl/>
        </w:rPr>
        <w:t xml:space="preserve"> </w:t>
      </w:r>
      <w:r>
        <w:rPr>
          <w:rFonts w:ascii="Arial" w:hAnsi="Arial" w:cs="Arial" w:hint="cs"/>
          <w:rtl/>
        </w:rPr>
        <w:t>باتِّباع</w:t>
      </w:r>
      <w:r>
        <w:rPr>
          <w:rtl/>
        </w:rPr>
        <w:t xml:space="preserve"> </w:t>
      </w:r>
      <w:r>
        <w:rPr>
          <w:rFonts w:ascii="Arial" w:hAnsi="Arial" w:cs="Arial" w:hint="cs"/>
          <w:rtl/>
        </w:rPr>
        <w:t>مخصوص</w:t>
      </w:r>
      <w:r>
        <w:rPr>
          <w:rtl/>
        </w:rPr>
        <w:t xml:space="preserve"> </w:t>
      </w:r>
      <w:r>
        <w:rPr>
          <w:rFonts w:ascii="Arial" w:hAnsi="Arial" w:cs="Arial" w:hint="cs"/>
          <w:rtl/>
        </w:rPr>
        <w:t>على</w:t>
      </w:r>
      <w:r>
        <w:rPr>
          <w:rtl/>
        </w:rPr>
        <w:t xml:space="preserve"> </w:t>
      </w:r>
      <w:r>
        <w:rPr>
          <w:rFonts w:ascii="Arial" w:hAnsi="Arial" w:cs="Arial" w:hint="cs"/>
          <w:rtl/>
        </w:rPr>
        <w:t>مطلق</w:t>
      </w:r>
      <w:r>
        <w:rPr>
          <w:rtl/>
        </w:rPr>
        <w:t xml:space="preserve"> </w:t>
      </w:r>
      <w:r>
        <w:rPr>
          <w:rFonts w:ascii="Arial" w:hAnsi="Arial" w:cs="Arial" w:hint="cs"/>
          <w:rtl/>
        </w:rPr>
        <w:t>الاتِّباع</w:t>
      </w:r>
      <w:r>
        <w:rPr>
          <w:rtl/>
        </w:rPr>
        <w:t xml:space="preserve"> </w:t>
      </w:r>
      <w:r>
        <w:rPr>
          <w:rFonts w:ascii="Arial" w:hAnsi="Arial" w:cs="Arial" w:hint="cs"/>
          <w:rtl/>
        </w:rPr>
        <w:t>الشديد</w:t>
      </w:r>
      <w:r>
        <w:rPr>
          <w:rtl/>
        </w:rPr>
        <w:t xml:space="preserve"> </w:t>
      </w:r>
      <w:r>
        <w:rPr>
          <w:rFonts w:ascii="Arial" w:hAnsi="Arial" w:cs="Arial" w:hint="cs"/>
          <w:rtl/>
        </w:rPr>
        <w:t>على</w:t>
      </w:r>
      <w:r>
        <w:rPr>
          <w:rtl/>
        </w:rPr>
        <w:t xml:space="preserve"> </w:t>
      </w:r>
      <w:r>
        <w:rPr>
          <w:rFonts w:ascii="Arial" w:hAnsi="Arial" w:cs="Arial" w:hint="cs"/>
          <w:rtl/>
        </w:rPr>
        <w:t>التجوُّز</w:t>
      </w:r>
      <w:r>
        <w:rPr>
          <w:rtl/>
        </w:rPr>
        <w:t xml:space="preserve"> </w:t>
      </w:r>
      <w:r>
        <w:rPr>
          <w:rFonts w:ascii="Arial" w:hAnsi="Arial" w:cs="Arial" w:hint="cs"/>
          <w:rtl/>
        </w:rPr>
        <w:t>الإرساليِّ،</w:t>
      </w:r>
      <w:r>
        <w:rPr>
          <w:rtl/>
        </w:rPr>
        <w:t xml:space="preserve"> </w:t>
      </w:r>
      <w:r>
        <w:rPr>
          <w:rFonts w:ascii="Arial" w:hAnsi="Arial" w:cs="Arial" w:hint="cs"/>
          <w:rtl/>
        </w:rPr>
        <w:t>وإلَّا</w:t>
      </w:r>
      <w:r>
        <w:rPr>
          <w:rtl/>
        </w:rPr>
        <w:t xml:space="preserve"> </w:t>
      </w:r>
      <w:r>
        <w:rPr>
          <w:rFonts w:ascii="Arial" w:hAnsi="Arial" w:cs="Arial" w:hint="cs"/>
          <w:rtl/>
        </w:rPr>
        <w:t>فقد</w:t>
      </w:r>
      <w:r>
        <w:rPr>
          <w:rtl/>
        </w:rPr>
        <w:t xml:space="preserve"> </w:t>
      </w:r>
      <w:r>
        <w:rPr>
          <w:rFonts w:ascii="Arial" w:hAnsi="Arial" w:cs="Arial" w:hint="cs"/>
          <w:rtl/>
        </w:rPr>
        <w:t>صحَّ</w:t>
      </w:r>
      <w:r>
        <w:rPr>
          <w:rtl/>
        </w:rPr>
        <w:t xml:space="preserve"> </w:t>
      </w:r>
      <w:r>
        <w:rPr>
          <w:rFonts w:ascii="Arial" w:hAnsi="Arial" w:cs="Arial" w:hint="cs"/>
          <w:rtl/>
        </w:rPr>
        <w:t>في</w:t>
      </w:r>
      <w:r>
        <w:rPr>
          <w:rtl/>
        </w:rPr>
        <w:t xml:space="preserve"> </w:t>
      </w:r>
      <w:r>
        <w:rPr>
          <w:rFonts w:ascii="Arial" w:hAnsi="Arial" w:cs="Arial" w:hint="cs"/>
          <w:rtl/>
        </w:rPr>
        <w:t>أخبار</w:t>
      </w:r>
      <w:r>
        <w:rPr>
          <w:rtl/>
        </w:rPr>
        <w:t xml:space="preserve"> </w:t>
      </w:r>
      <w:r>
        <w:rPr>
          <w:rFonts w:ascii="Arial" w:hAnsi="Arial" w:cs="Arial" w:hint="cs"/>
          <w:rtl/>
        </w:rPr>
        <w:t>السير</w:t>
      </w:r>
      <w:r>
        <w:rPr>
          <w:rtl/>
        </w:rPr>
        <w:t xml:space="preserve"> </w:t>
      </w:r>
      <w:r>
        <w:rPr>
          <w:rFonts w:ascii="Arial" w:hAnsi="Arial" w:cs="Arial" w:hint="cs"/>
          <w:rtl/>
        </w:rPr>
        <w:t>وغيرها</w:t>
      </w:r>
      <w:r>
        <w:rPr>
          <w:rtl/>
        </w:rPr>
        <w:t xml:space="preserve"> </w:t>
      </w:r>
      <w:r>
        <w:rPr>
          <w:rFonts w:ascii="Arial" w:hAnsi="Arial" w:cs="Arial" w:hint="cs"/>
          <w:rtl/>
        </w:rPr>
        <w:t>أنَّهم</w:t>
      </w:r>
      <w:r>
        <w:rPr>
          <w:rtl/>
        </w:rPr>
        <w:t xml:space="preserve"> </w:t>
      </w:r>
      <w:r>
        <w:rPr>
          <w:rFonts w:ascii="Arial" w:hAnsi="Arial" w:cs="Arial" w:hint="cs"/>
          <w:rtl/>
        </w:rPr>
        <w:t>يسجدون</w:t>
      </w:r>
      <w:r>
        <w:rPr>
          <w:rtl/>
        </w:rPr>
        <w:t xml:space="preserve"> </w:t>
      </w:r>
      <w:r>
        <w:rPr>
          <w:rFonts w:ascii="Arial" w:hAnsi="Arial" w:cs="Arial" w:hint="cs"/>
          <w:rtl/>
        </w:rPr>
        <w:t>لهم،</w:t>
      </w:r>
      <w:r>
        <w:rPr>
          <w:rtl/>
        </w:rPr>
        <w:t xml:space="preserve"> </w:t>
      </w:r>
      <w:r>
        <w:rPr>
          <w:rFonts w:ascii="Arial" w:hAnsi="Arial" w:cs="Arial" w:hint="cs"/>
          <w:rtl/>
        </w:rPr>
        <w:t>وقد</w:t>
      </w:r>
      <w:r>
        <w:rPr>
          <w:rtl/>
        </w:rPr>
        <w:t xml:space="preserve"> </w:t>
      </w:r>
      <w:r>
        <w:rPr>
          <w:rFonts w:ascii="Arial" w:hAnsi="Arial" w:cs="Arial" w:hint="cs"/>
          <w:rtl/>
        </w:rPr>
        <w:t>مرَّ</w:t>
      </w:r>
      <w:r>
        <w:rPr>
          <w:rtl/>
        </w:rPr>
        <w:t xml:space="preserve"> </w:t>
      </w:r>
      <w:r>
        <w:rPr>
          <w:rFonts w:ascii="Arial" w:hAnsi="Arial" w:cs="Arial" w:hint="cs"/>
          <w:rtl/>
        </w:rPr>
        <w:t>أنَّ</w:t>
      </w:r>
      <w:r>
        <w:rPr>
          <w:rtl/>
        </w:rPr>
        <w:t xml:space="preserve"> </w:t>
      </w:r>
      <w:r>
        <w:rPr>
          <w:rFonts w:ascii="Arial" w:hAnsi="Arial" w:cs="Arial" w:hint="cs"/>
          <w:rtl/>
        </w:rPr>
        <w:t>نسطور</w:t>
      </w:r>
      <w:r>
        <w:rPr>
          <w:rtl/>
        </w:rPr>
        <w:t xml:space="preserve"> </w:t>
      </w:r>
      <w:r>
        <w:rPr>
          <w:rFonts w:ascii="Arial" w:hAnsi="Arial" w:cs="Arial" w:hint="cs"/>
          <w:rtl/>
        </w:rPr>
        <w:t>وأتباعه</w:t>
      </w:r>
      <w:r>
        <w:rPr>
          <w:rtl/>
        </w:rPr>
        <w:t xml:space="preserve"> </w:t>
      </w:r>
      <w:r>
        <w:rPr>
          <w:rFonts w:ascii="Arial" w:hAnsi="Arial" w:cs="Arial" w:hint="cs"/>
          <w:rtl/>
        </w:rPr>
        <w:t>قالوا</w:t>
      </w:r>
      <w:r>
        <w:rPr>
          <w:rtl/>
        </w:rPr>
        <w:t xml:space="preserve">: </w:t>
      </w:r>
      <w:r>
        <w:rPr>
          <w:rFonts w:ascii="Arial" w:hAnsi="Arial" w:cs="Arial" w:hint="cs"/>
          <w:rtl/>
        </w:rPr>
        <w:t>عيسى</w:t>
      </w:r>
      <w:r>
        <w:rPr>
          <w:rtl/>
        </w:rPr>
        <w:t xml:space="preserve"> </w:t>
      </w:r>
      <w:r>
        <w:rPr>
          <w:rFonts w:ascii="Arial" w:hAnsi="Arial" w:cs="Arial" w:hint="cs"/>
          <w:rtl/>
        </w:rPr>
        <w:t>إله،</w:t>
      </w:r>
      <w:r>
        <w:rPr>
          <w:rtl/>
        </w:rPr>
        <w:t xml:space="preserve"> </w:t>
      </w:r>
      <w:r>
        <w:rPr>
          <w:rFonts w:ascii="Arial" w:hAnsi="Arial" w:cs="Arial" w:hint="cs"/>
          <w:rtl/>
        </w:rPr>
        <w:t>ومريم</w:t>
      </w:r>
      <w:r>
        <w:rPr>
          <w:rtl/>
        </w:rPr>
        <w:t xml:space="preserve"> </w:t>
      </w:r>
      <w:r>
        <w:rPr>
          <w:rFonts w:ascii="Arial" w:hAnsi="Arial" w:cs="Arial" w:hint="cs"/>
          <w:rtl/>
        </w:rPr>
        <w:t>إله،</w:t>
      </w:r>
      <w:r>
        <w:rPr>
          <w:rtl/>
        </w:rPr>
        <w:t xml:space="preserve"> </w:t>
      </w:r>
      <w:r>
        <w:rPr>
          <w:rFonts w:ascii="Arial" w:hAnsi="Arial" w:cs="Arial" w:hint="cs"/>
          <w:rtl/>
        </w:rPr>
        <w:t>والله</w:t>
      </w:r>
      <w:r>
        <w:rPr>
          <w:rtl/>
        </w:rPr>
        <w:t xml:space="preserve"> </w:t>
      </w:r>
      <w:r>
        <w:rPr>
          <w:rFonts w:ascii="Arial" w:hAnsi="Arial" w:cs="Arial" w:hint="cs"/>
          <w:rtl/>
        </w:rPr>
        <w:t>إله،</w:t>
      </w:r>
      <w:r>
        <w:rPr>
          <w:rtl/>
        </w:rPr>
        <w:t xml:space="preserve"> </w:t>
      </w:r>
      <w:r>
        <w:rPr>
          <w:rFonts w:ascii="Arial" w:hAnsi="Arial" w:cs="Arial" w:hint="cs"/>
          <w:rtl/>
        </w:rPr>
        <w:t>فلعيسى</w:t>
      </w:r>
      <w:r>
        <w:rPr>
          <w:rtl/>
        </w:rPr>
        <w:t xml:space="preserve"> </w:t>
      </w:r>
      <w:r>
        <w:rPr>
          <w:rFonts w:ascii="Arial" w:hAnsi="Arial" w:cs="Arial" w:hint="cs"/>
          <w:rtl/>
        </w:rPr>
        <w:t>ومريم</w:t>
      </w:r>
      <w:r>
        <w:rPr>
          <w:rtl/>
        </w:rPr>
        <w:t xml:space="preserve"> </w:t>
      </w:r>
      <w:r>
        <w:rPr>
          <w:rFonts w:ascii="Arial" w:hAnsi="Arial" w:cs="Arial" w:hint="cs"/>
          <w:rtl/>
        </w:rPr>
        <w:t>لاهوتيَّة</w:t>
      </w:r>
      <w:r>
        <w:rPr>
          <w:rtl/>
        </w:rPr>
        <w:t xml:space="preserve"> </w:t>
      </w:r>
      <w:r>
        <w:rPr>
          <w:rFonts w:ascii="Arial" w:hAnsi="Arial" w:cs="Arial" w:hint="cs"/>
          <w:rtl/>
        </w:rPr>
        <w:t>وناسوتيَّة،</w:t>
      </w:r>
      <w:r>
        <w:rPr>
          <w:rtl/>
        </w:rPr>
        <w:t xml:space="preserve"> </w:t>
      </w:r>
      <w:r>
        <w:rPr>
          <w:rFonts w:ascii="Arial" w:hAnsi="Arial" w:cs="Arial" w:hint="cs"/>
          <w:rtl/>
        </w:rPr>
        <w:t>وأنَّ</w:t>
      </w:r>
      <w:r>
        <w:rPr>
          <w:rtl/>
        </w:rPr>
        <w:t xml:space="preserve"> </w:t>
      </w:r>
      <w:r>
        <w:rPr>
          <w:rFonts w:ascii="Arial" w:hAnsi="Arial" w:cs="Arial" w:hint="cs"/>
          <w:rtl/>
        </w:rPr>
        <w:t>ملكان</w:t>
      </w:r>
      <w:r>
        <w:rPr>
          <w:rtl/>
        </w:rPr>
        <w:t xml:space="preserve"> </w:t>
      </w:r>
      <w:r>
        <w:rPr>
          <w:rFonts w:ascii="Arial" w:hAnsi="Arial" w:cs="Arial" w:hint="cs"/>
          <w:rtl/>
        </w:rPr>
        <w:t>وأتباعه</w:t>
      </w:r>
      <w:r>
        <w:rPr>
          <w:rtl/>
        </w:rPr>
        <w:t xml:space="preserve"> </w:t>
      </w:r>
      <w:r>
        <w:rPr>
          <w:rFonts w:ascii="Arial" w:hAnsi="Arial" w:cs="Arial" w:hint="cs"/>
          <w:rtl/>
        </w:rPr>
        <w:t>قالوا</w:t>
      </w:r>
      <w:r>
        <w:rPr>
          <w:rtl/>
        </w:rPr>
        <w:t xml:space="preserve">: </w:t>
      </w:r>
      <w:r>
        <w:rPr>
          <w:rFonts w:ascii="Arial" w:hAnsi="Arial" w:cs="Arial" w:hint="cs"/>
          <w:rtl/>
        </w:rPr>
        <w:t>إنَّ</w:t>
      </w:r>
      <w:r>
        <w:rPr>
          <w:rtl/>
        </w:rPr>
        <w:t xml:space="preserve"> </w:t>
      </w:r>
      <w:r>
        <w:rPr>
          <w:rFonts w:ascii="Arial" w:hAnsi="Arial" w:cs="Arial" w:hint="cs"/>
          <w:rtl/>
        </w:rPr>
        <w:t>عيسى</w:t>
      </w:r>
      <w:r>
        <w:rPr>
          <w:rtl/>
        </w:rPr>
        <w:t xml:space="preserve"> </w:t>
      </w:r>
      <w:r>
        <w:rPr>
          <w:rFonts w:ascii="Arial" w:hAnsi="Arial" w:cs="Arial" w:hint="cs"/>
          <w:rtl/>
        </w:rPr>
        <w:t>هو</w:t>
      </w:r>
      <w:r>
        <w:rPr>
          <w:rtl/>
        </w:rPr>
        <w:t xml:space="preserve"> </w:t>
      </w:r>
      <w:r>
        <w:rPr>
          <w:rFonts w:ascii="Arial" w:hAnsi="Arial" w:cs="Arial" w:hint="cs"/>
          <w:rtl/>
        </w:rPr>
        <w:t>الله،</w:t>
      </w:r>
      <w:r>
        <w:rPr>
          <w:rtl/>
        </w:rPr>
        <w:t xml:space="preserve"> </w:t>
      </w:r>
      <w:r>
        <w:rPr>
          <w:rFonts w:ascii="Arial" w:hAnsi="Arial" w:cs="Arial" w:hint="cs"/>
          <w:rtl/>
        </w:rPr>
        <w:t>ومرَّ</w:t>
      </w:r>
      <w:r>
        <w:rPr>
          <w:rtl/>
        </w:rPr>
        <w:t xml:space="preserve"> </w:t>
      </w:r>
      <w:r>
        <w:rPr>
          <w:rFonts w:ascii="Arial" w:hAnsi="Arial" w:cs="Arial" w:hint="cs"/>
          <w:rtl/>
        </w:rPr>
        <w:t>أنَّ</w:t>
      </w:r>
      <w:r>
        <w:rPr>
          <w:rtl/>
        </w:rPr>
        <w:t xml:space="preserve"> </w:t>
      </w:r>
      <w:r>
        <w:rPr>
          <w:rFonts w:ascii="Arial" w:hAnsi="Arial" w:cs="Arial" w:hint="cs"/>
          <w:rtl/>
        </w:rPr>
        <w:t>منهم</w:t>
      </w:r>
      <w:r>
        <w:rPr>
          <w:rtl/>
        </w:rPr>
        <w:t xml:space="preserve"> </w:t>
      </w:r>
      <w:r>
        <w:rPr>
          <w:rFonts w:ascii="Arial" w:hAnsi="Arial" w:cs="Arial" w:hint="cs"/>
          <w:rtl/>
        </w:rPr>
        <w:t>لعنهم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عيسى</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وليس</w:t>
      </w:r>
      <w:r>
        <w:rPr>
          <w:rtl/>
        </w:rPr>
        <w:t xml:space="preserve"> </w:t>
      </w:r>
      <w:r>
        <w:rPr>
          <w:rFonts w:ascii="Arial" w:hAnsi="Arial" w:cs="Arial" w:hint="cs"/>
          <w:rtl/>
        </w:rPr>
        <w:t>بشرا،</w:t>
      </w:r>
      <w:r>
        <w:rPr>
          <w:rtl/>
        </w:rPr>
        <w:t xml:space="preserve"> </w:t>
      </w:r>
      <w:r>
        <w:rPr>
          <w:rFonts w:ascii="Arial" w:hAnsi="Arial" w:cs="Arial" w:hint="cs"/>
          <w:rtl/>
        </w:rPr>
        <w:t>والحاصل</w:t>
      </w:r>
      <w:r>
        <w:rPr>
          <w:rtl/>
        </w:rPr>
        <w:t xml:space="preserve"> </w:t>
      </w:r>
      <w:r>
        <w:rPr>
          <w:rFonts w:ascii="Arial" w:hAnsi="Arial" w:cs="Arial" w:hint="cs"/>
          <w:rtl/>
        </w:rPr>
        <w:t>أنَّ</w:t>
      </w:r>
      <w:r>
        <w:rPr>
          <w:rtl/>
        </w:rPr>
        <w:t xml:space="preserve"> </w:t>
      </w:r>
      <w:r>
        <w:rPr>
          <w:rFonts w:ascii="Arial" w:hAnsi="Arial" w:cs="Arial" w:hint="cs"/>
          <w:rtl/>
        </w:rPr>
        <w:t>للنصارى</w:t>
      </w:r>
      <w:r>
        <w:rPr>
          <w:rtl/>
        </w:rPr>
        <w:t xml:space="preserve"> </w:t>
      </w:r>
      <w:r>
        <w:rPr>
          <w:rFonts w:ascii="Arial" w:hAnsi="Arial" w:cs="Arial" w:hint="cs"/>
          <w:rtl/>
        </w:rPr>
        <w:t>لعنهم</w:t>
      </w:r>
      <w:r>
        <w:rPr>
          <w:rtl/>
        </w:rPr>
        <w:t xml:space="preserve"> </w:t>
      </w:r>
      <w:r>
        <w:rPr>
          <w:rFonts w:ascii="Arial" w:hAnsi="Arial" w:cs="Arial" w:hint="cs"/>
          <w:rtl/>
        </w:rPr>
        <w:t>الله</w:t>
      </w:r>
      <w:r>
        <w:rPr>
          <w:rtl/>
        </w:rPr>
        <w:t xml:space="preserve"> </w:t>
      </w:r>
      <w:r>
        <w:rPr>
          <w:rFonts w:ascii="Arial" w:hAnsi="Arial" w:cs="Arial" w:hint="cs"/>
          <w:rtl/>
        </w:rPr>
        <w:t>إلها</w:t>
      </w:r>
      <w:r>
        <w:rPr>
          <w:rtl/>
        </w:rPr>
        <w:t xml:space="preserve"> </w:t>
      </w:r>
      <w:r>
        <w:rPr>
          <w:rFonts w:ascii="Arial" w:hAnsi="Arial" w:cs="Arial" w:hint="cs"/>
          <w:rtl/>
        </w:rPr>
        <w:t>يأكل</w:t>
      </w:r>
      <w:r>
        <w:rPr>
          <w:rtl/>
        </w:rPr>
        <w:t xml:space="preserve"> </w:t>
      </w:r>
      <w:r>
        <w:rPr>
          <w:rFonts w:ascii="Arial" w:hAnsi="Arial" w:cs="Arial" w:hint="cs"/>
          <w:rtl/>
        </w:rPr>
        <w:t>ويشرب،</w:t>
      </w:r>
      <w:r>
        <w:rPr>
          <w:rtl/>
        </w:rPr>
        <w:t xml:space="preserve"> </w:t>
      </w:r>
      <w:r>
        <w:rPr>
          <w:rFonts w:ascii="Arial" w:hAnsi="Arial" w:cs="Arial" w:hint="cs"/>
          <w:rtl/>
        </w:rPr>
        <w:t>ويخرأ</w:t>
      </w:r>
      <w:r>
        <w:rPr>
          <w:rtl/>
        </w:rPr>
        <w:t xml:space="preserve"> </w:t>
      </w:r>
      <w:r>
        <w:rPr>
          <w:rFonts w:ascii="Arial" w:hAnsi="Arial" w:cs="Arial" w:hint="cs"/>
          <w:rtl/>
        </w:rPr>
        <w:t>ويبول</w:t>
      </w:r>
      <w:r>
        <w:rPr>
          <w:rtl/>
        </w:rPr>
        <w:t xml:space="preserve"> </w:t>
      </w:r>
      <w:r>
        <w:rPr>
          <w:rFonts w:ascii="Arial" w:hAnsi="Arial" w:cs="Arial" w:hint="cs"/>
          <w:rtl/>
        </w:rPr>
        <w:t>تعالى</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صفات</w:t>
      </w:r>
      <w:r>
        <w:rPr>
          <w:rtl/>
        </w:rPr>
        <w:t xml:space="preserve"> </w:t>
      </w:r>
      <w:r>
        <w:rPr>
          <w:rFonts w:ascii="Arial" w:hAnsi="Arial" w:cs="Arial" w:hint="cs"/>
          <w:rtl/>
        </w:rPr>
        <w:t>الخلق</w:t>
      </w:r>
      <w:r>
        <w:rPr>
          <w:rtl/>
        </w:rPr>
        <w:t xml:space="preserve">. </w:t>
      </w:r>
      <w:r>
        <w:rPr>
          <w:rFonts w:ascii="Arial" w:hAnsi="Arial" w:cs="Arial" w:hint="cs"/>
          <w:rtl/>
        </w:rPr>
        <w:t>وإسقاط</w:t>
      </w:r>
      <w:r>
        <w:rPr>
          <w:rtl/>
        </w:rPr>
        <w:t xml:space="preserve"> </w:t>
      </w:r>
      <w:r>
        <w:rPr>
          <w:rFonts w:ascii="Arial" w:hAnsi="Arial" w:cs="Arial" w:hint="cs"/>
          <w:rtl/>
        </w:rPr>
        <w:t>ألف</w:t>
      </w:r>
      <w:r>
        <w:rPr>
          <w:rtl/>
        </w:rPr>
        <w:t xml:space="preserve"> </w:t>
      </w:r>
      <w:r>
        <w:rPr>
          <w:rFonts w:ascii="Calibri" w:cs="Calibri" w:hint="cs"/>
          <w:rtl/>
        </w:rPr>
        <w:t>«</w:t>
      </w:r>
      <w:r>
        <w:rPr>
          <w:rFonts w:ascii="Arial" w:hAnsi="Arial" w:cs="Arial" w:hint="cs"/>
          <w:rtl/>
        </w:rPr>
        <w:t>ابن</w:t>
      </w:r>
      <w:r>
        <w:rPr>
          <w:rFonts w:ascii="Calibri" w:cs="Calibri" w:hint="cs"/>
          <w:rtl/>
        </w:rPr>
        <w:t>»</w:t>
      </w:r>
      <w:r>
        <w:rPr>
          <w:rtl/>
        </w:rPr>
        <w:t xml:space="preserve"> </w:t>
      </w:r>
      <w:r>
        <w:rPr>
          <w:rFonts w:ascii="Arial" w:hAnsi="Arial" w:cs="Arial" w:hint="cs"/>
          <w:rtl/>
        </w:rPr>
        <w:t>بين</w:t>
      </w:r>
      <w:r>
        <w:rPr>
          <w:rtl/>
        </w:rPr>
        <w:t xml:space="preserve"> </w:t>
      </w:r>
      <w:r>
        <w:rPr>
          <w:rFonts w:ascii="Arial" w:hAnsi="Arial" w:cs="Arial" w:hint="cs"/>
          <w:rtl/>
        </w:rPr>
        <w:t>علمين</w:t>
      </w:r>
      <w:r>
        <w:rPr>
          <w:rtl/>
        </w:rPr>
        <w:t xml:space="preserve"> </w:t>
      </w:r>
      <w:r>
        <w:rPr>
          <w:rFonts w:ascii="Arial" w:hAnsi="Arial" w:cs="Arial" w:hint="cs"/>
          <w:rtl/>
        </w:rPr>
        <w:t>تابعا</w:t>
      </w:r>
      <w:r>
        <w:rPr>
          <w:rtl/>
        </w:rPr>
        <w:t xml:space="preserve"> </w:t>
      </w:r>
      <w:r>
        <w:rPr>
          <w:rFonts w:ascii="Arial" w:hAnsi="Arial" w:cs="Arial" w:hint="cs"/>
          <w:rtl/>
        </w:rPr>
        <w:t>لأوَّلهما</w:t>
      </w:r>
      <w:r>
        <w:rPr>
          <w:rtl/>
        </w:rPr>
        <w:t xml:space="preserve"> </w:t>
      </w:r>
      <w:r>
        <w:rPr>
          <w:rFonts w:ascii="Arial" w:hAnsi="Arial" w:cs="Arial" w:hint="cs"/>
          <w:rtl/>
        </w:rPr>
        <w:t>قاعدة</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القرآن،</w:t>
      </w:r>
      <w:r>
        <w:rPr>
          <w:rtl/>
        </w:rPr>
        <w:t xml:space="preserve"> </w:t>
      </w:r>
      <w:r>
        <w:rPr>
          <w:rFonts w:ascii="Arial" w:hAnsi="Arial" w:cs="Arial" w:hint="cs"/>
          <w:rtl/>
        </w:rPr>
        <w:t>فلا</w:t>
      </w:r>
      <w:r>
        <w:rPr>
          <w:rtl/>
        </w:rPr>
        <w:t xml:space="preserve"> </w:t>
      </w:r>
      <w:r>
        <w:rPr>
          <w:rFonts w:ascii="Arial" w:hAnsi="Arial" w:cs="Arial" w:hint="cs"/>
          <w:rtl/>
        </w:rPr>
        <w:t>يقال</w:t>
      </w:r>
      <w:r>
        <w:rPr>
          <w:rtl/>
        </w:rPr>
        <w:t xml:space="preserve">: </w:t>
      </w:r>
      <w:r>
        <w:rPr>
          <w:rFonts w:ascii="Arial" w:hAnsi="Arial" w:cs="Arial" w:hint="cs"/>
          <w:rtl/>
        </w:rPr>
        <w:t>انظر</w:t>
      </w:r>
      <w:r>
        <w:rPr>
          <w:rtl/>
        </w:rPr>
        <w:t xml:space="preserve"> </w:t>
      </w:r>
      <w:r>
        <w:rPr>
          <w:rFonts w:ascii="Arial" w:hAnsi="Arial" w:cs="Arial" w:hint="cs"/>
          <w:rtl/>
        </w:rPr>
        <w:t>لم</w:t>
      </w:r>
      <w:r>
        <w:rPr>
          <w:rtl/>
        </w:rPr>
        <w:t xml:space="preserve"> </w:t>
      </w:r>
      <w:r>
        <w:rPr>
          <w:rFonts w:ascii="Arial" w:hAnsi="Arial" w:cs="Arial" w:hint="cs"/>
          <w:rtl/>
        </w:rPr>
        <w:t>ثبت</w:t>
      </w:r>
      <w:r>
        <w:rPr>
          <w:rtl/>
        </w:rPr>
        <w:t xml:space="preserve"> </w:t>
      </w:r>
      <w:r>
        <w:rPr>
          <w:rFonts w:ascii="Arial" w:hAnsi="Arial" w:cs="Arial" w:hint="cs"/>
          <w:rtl/>
        </w:rPr>
        <w:t>الألف</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ابن</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صفة</w:t>
      </w:r>
      <w:r>
        <w:rPr>
          <w:rtl/>
        </w:rPr>
        <w:t xml:space="preserve"> </w:t>
      </w:r>
      <w:r>
        <w:rPr>
          <w:rFonts w:ascii="Arial" w:hAnsi="Arial" w:cs="Arial" w:hint="cs"/>
          <w:rtl/>
        </w:rPr>
        <w:t>بين</w:t>
      </w:r>
      <w:r>
        <w:rPr>
          <w:rtl/>
        </w:rPr>
        <w:t xml:space="preserve"> </w:t>
      </w:r>
      <w:r>
        <w:rPr>
          <w:rFonts w:ascii="Arial" w:hAnsi="Arial" w:cs="Arial" w:hint="cs"/>
          <w:rtl/>
        </w:rPr>
        <w:t>علمين؟</w:t>
      </w:r>
      <w:r>
        <w:rPr>
          <w:rtl/>
        </w:rPr>
        <w:t xml:space="preserve"> </w:t>
      </w:r>
      <w:r>
        <w:rPr>
          <w:rFonts w:ascii="Arial" w:hAnsi="Arial" w:cs="Arial" w:hint="cs"/>
          <w:rtl/>
        </w:rPr>
        <w:t>والمسيح</w:t>
      </w:r>
      <w:r>
        <w:rPr>
          <w:rtl/>
        </w:rPr>
        <w:t xml:space="preserve"> </w:t>
      </w:r>
      <w:r>
        <w:rPr>
          <w:rFonts w:ascii="Arial" w:hAnsi="Arial" w:cs="Arial" w:hint="cs"/>
          <w:rtl/>
        </w:rPr>
        <w:t>لقب</w:t>
      </w:r>
      <w:r>
        <w:rPr>
          <w:rtl/>
        </w:rPr>
        <w:t xml:space="preserve"> </w:t>
      </w:r>
      <w:r>
        <w:rPr>
          <w:rFonts w:ascii="Arial" w:hAnsi="Arial" w:cs="Arial" w:hint="cs"/>
          <w:rtl/>
        </w:rPr>
        <w:t>وهو</w:t>
      </w:r>
      <w:r>
        <w:rPr>
          <w:rtl/>
        </w:rPr>
        <w:t xml:space="preserve"> </w:t>
      </w:r>
      <w:r>
        <w:rPr>
          <w:rFonts w:ascii="Arial" w:hAnsi="Arial" w:cs="Arial" w:hint="cs"/>
          <w:rtl/>
        </w:rPr>
        <w:t>علم</w:t>
      </w:r>
      <w:r>
        <w:rPr>
          <w:rtl/>
        </w:rPr>
        <w:t>.</w:t>
      </w:r>
    </w:p>
    <w:p w:rsidR="00B03E2D" w:rsidRDefault="00B03E2D">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وَمَآ</w:t>
      </w:r>
      <w:r>
        <w:rPr>
          <w:rStyle w:val="bold"/>
          <w:w w:val="102"/>
          <w:rtl/>
        </w:rPr>
        <w:t xml:space="preserve"> </w:t>
      </w:r>
      <w:r>
        <w:rPr>
          <w:rStyle w:val="bold"/>
          <w:rFonts w:ascii="Arial" w:hAnsi="Arial" w:cs="Arial" w:hint="cs"/>
          <w:w w:val="102"/>
          <w:rtl/>
        </w:rPr>
        <w:t>أُمِرُواْ</w:t>
      </w:r>
      <w:r>
        <w:rPr>
          <w:w w:val="102"/>
          <w:rtl/>
        </w:rPr>
        <w:t> </w:t>
      </w:r>
      <w:r>
        <w:rPr>
          <w:rFonts w:ascii="Arial" w:hAnsi="Arial" w:cs="Arial" w:hint="cs"/>
          <w:w w:val="102"/>
          <w:rtl/>
        </w:rPr>
        <w:t>﴾</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كتب</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والواو</w:t>
      </w:r>
      <w:r>
        <w:rPr>
          <w:w w:val="102"/>
          <w:rtl/>
        </w:rPr>
        <w:t xml:space="preserve"> </w:t>
      </w:r>
      <w:r>
        <w:rPr>
          <w:rFonts w:ascii="Arial" w:hAnsi="Arial" w:cs="Arial" w:hint="cs"/>
          <w:w w:val="102"/>
          <w:rtl/>
        </w:rPr>
        <w:t>للحال</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إِلَّا</w:t>
      </w:r>
      <w:r>
        <w:rPr>
          <w:rStyle w:val="bold"/>
          <w:w w:val="102"/>
          <w:rtl/>
        </w:rPr>
        <w:t xml:space="preserve"> </w:t>
      </w:r>
      <w:r>
        <w:rPr>
          <w:rStyle w:val="bold"/>
          <w:rFonts w:ascii="Arial" w:hAnsi="Arial" w:cs="Arial" w:hint="cs"/>
          <w:w w:val="102"/>
          <w:rtl/>
        </w:rPr>
        <w:t>لِيَعْبُدُوا</w:t>
      </w:r>
      <w:r>
        <w:rPr>
          <w:rStyle w:val="bold"/>
          <w:w w:val="102"/>
          <w:rtl/>
        </w:rPr>
        <w:t xml:space="preserve"> </w:t>
      </w:r>
      <w:r>
        <w:rPr>
          <w:rStyle w:val="bold"/>
          <w:rFonts w:ascii="Arial" w:hAnsi="Arial" w:cs="Arial" w:hint="cs"/>
          <w:w w:val="102"/>
          <w:rtl/>
        </w:rPr>
        <w:t>إِلَهًا</w:t>
      </w:r>
      <w:r>
        <w:rPr>
          <w:rStyle w:val="bold"/>
          <w:w w:val="102"/>
          <w:rtl/>
        </w:rPr>
        <w:t xml:space="preserve"> </w:t>
      </w:r>
      <w:r>
        <w:rPr>
          <w:rStyle w:val="bold"/>
          <w:rFonts w:ascii="Arial" w:hAnsi="Arial" w:cs="Arial" w:hint="cs"/>
          <w:w w:val="102"/>
          <w:rtl/>
        </w:rPr>
        <w:t>وَاحِدًا</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أمروا</w:t>
      </w:r>
      <w:r>
        <w:rPr>
          <w:w w:val="102"/>
          <w:rtl/>
        </w:rPr>
        <w:t xml:space="preserve"> </w:t>
      </w:r>
      <w:r>
        <w:rPr>
          <w:rFonts w:ascii="Arial" w:hAnsi="Arial" w:cs="Arial" w:hint="cs"/>
          <w:w w:val="102"/>
          <w:rtl/>
        </w:rPr>
        <w:t>بتوحيد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ليعبدوا</w:t>
      </w:r>
      <w:r>
        <w:rPr>
          <w:w w:val="102"/>
          <w:rtl/>
        </w:rPr>
        <w:t xml:space="preserve"> </w:t>
      </w:r>
      <w:r>
        <w:rPr>
          <w:rFonts w:ascii="Arial" w:hAnsi="Arial" w:cs="Arial" w:hint="cs"/>
          <w:w w:val="102"/>
          <w:rtl/>
        </w:rPr>
        <w:t>إلها</w:t>
      </w:r>
      <w:r>
        <w:rPr>
          <w:w w:val="102"/>
          <w:rtl/>
        </w:rPr>
        <w:t xml:space="preserve"> </w:t>
      </w:r>
      <w:r>
        <w:rPr>
          <w:rFonts w:ascii="Arial" w:hAnsi="Arial" w:cs="Arial" w:hint="cs"/>
          <w:w w:val="102"/>
          <w:rtl/>
        </w:rPr>
        <w:t>واحدا،</w:t>
      </w:r>
      <w:r>
        <w:rPr>
          <w:w w:val="102"/>
          <w:rtl/>
        </w:rPr>
        <w:t xml:space="preserve"> </w:t>
      </w:r>
      <w:r>
        <w:rPr>
          <w:rFonts w:ascii="Arial" w:hAnsi="Arial" w:cs="Arial" w:hint="cs"/>
          <w:w w:val="102"/>
          <w:rtl/>
        </w:rPr>
        <w:t>ولَمَّا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جائزا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الجهالة</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تكون</w:t>
      </w:r>
      <w:r>
        <w:rPr>
          <w:w w:val="102"/>
          <w:rtl/>
        </w:rPr>
        <w:t xml:space="preserve"> </w:t>
      </w:r>
      <w:r>
        <w:rPr>
          <w:rFonts w:ascii="Arial" w:hAnsi="Arial" w:cs="Arial" w:hint="cs"/>
          <w:w w:val="102"/>
          <w:rtl/>
        </w:rPr>
        <w:t>آلهة</w:t>
      </w:r>
      <w:r>
        <w:rPr>
          <w:w w:val="102"/>
          <w:rtl/>
        </w:rPr>
        <w:t xml:space="preserve"> </w:t>
      </w:r>
      <w:r>
        <w:rPr>
          <w:rFonts w:ascii="Arial" w:hAnsi="Arial" w:cs="Arial" w:hint="cs"/>
          <w:w w:val="102"/>
          <w:rtl/>
        </w:rPr>
        <w:t>متعدِّدة</w:t>
      </w:r>
      <w:r>
        <w:rPr>
          <w:w w:val="102"/>
          <w:rtl/>
        </w:rPr>
        <w:t xml:space="preserve"> </w:t>
      </w:r>
      <w:r>
        <w:rPr>
          <w:rFonts w:ascii="Arial" w:hAnsi="Arial" w:cs="Arial" w:hint="cs"/>
          <w:w w:val="102"/>
          <w:rtl/>
        </w:rPr>
        <w:t>تعبد</w:t>
      </w:r>
      <w:r>
        <w:rPr>
          <w:w w:val="102"/>
          <w:rtl/>
        </w:rPr>
        <w:t xml:space="preserve"> </w:t>
      </w:r>
      <w:r>
        <w:rPr>
          <w:rFonts w:ascii="Arial" w:hAnsi="Arial" w:cs="Arial" w:hint="cs"/>
          <w:w w:val="102"/>
          <w:rtl/>
        </w:rPr>
        <w:t>كلُّها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بعضها</w:t>
      </w:r>
      <w:r>
        <w:rPr>
          <w:w w:val="102"/>
          <w:rtl/>
        </w:rPr>
        <w:t xml:space="preserve"> </w:t>
      </w:r>
      <w:r>
        <w:rPr>
          <w:rFonts w:ascii="Arial" w:hAnsi="Arial" w:cs="Arial" w:hint="cs"/>
          <w:w w:val="102"/>
          <w:rtl/>
        </w:rPr>
        <w:t>نفى</w:t>
      </w:r>
      <w:r>
        <w:rPr>
          <w:w w:val="102"/>
          <w:rtl/>
        </w:rPr>
        <w:t xml:space="preserve"> </w:t>
      </w:r>
      <w:r>
        <w:rPr>
          <w:rFonts w:ascii="Arial" w:hAnsi="Arial" w:cs="Arial" w:hint="cs"/>
          <w:w w:val="102"/>
          <w:rtl/>
        </w:rPr>
        <w:t>التعدُّد</w:t>
      </w:r>
      <w:r>
        <w:rPr>
          <w:w w:val="102"/>
          <w:rtl/>
        </w:rPr>
        <w:t xml:space="preserve"> </w:t>
      </w:r>
      <w:r>
        <w:rPr>
          <w:rFonts w:ascii="Arial" w:hAnsi="Arial" w:cs="Arial" w:hint="cs"/>
          <w:w w:val="102"/>
          <w:rtl/>
        </w:rPr>
        <w:t>بقوله</w:t>
      </w:r>
      <w:r>
        <w:rPr>
          <w:rFonts w:ascii="Calibri" w:cs="Calibri" w:hint="cs"/>
          <w:w w:val="102"/>
          <w:rtl/>
        </w:rPr>
        <w:t> </w:t>
      </w:r>
      <w:r>
        <w:rPr>
          <w:rStyle w:val="azawijal"/>
          <w:rFonts w:cs="Times New Roman"/>
          <w:w w:val="102"/>
          <w:rtl/>
        </w:rPr>
        <w:t>8</w:t>
      </w:r>
      <w:r>
        <w:rPr>
          <w:w w:val="102"/>
          <w:rtl/>
        </w:rPr>
        <w:t xml:space="preserve"> : </w:t>
      </w:r>
      <w:r>
        <w:rPr>
          <w:rFonts w:ascii="Arial" w:hAnsi="Arial" w:cs="Arial" w:hint="cs"/>
          <w:w w:val="102"/>
          <w:rtl/>
        </w:rPr>
        <w:t>﴿</w:t>
      </w:r>
      <w:r>
        <w:rPr>
          <w:rFonts w:ascii="Calibri" w:cs="Calibri" w:hint="cs"/>
          <w:w w:val="102"/>
          <w:rtl/>
        </w:rPr>
        <w:t> </w:t>
      </w:r>
      <w:r>
        <w:rPr>
          <w:rStyle w:val="bold"/>
          <w:rFonts w:ascii="Arial" w:hAnsi="Arial" w:cs="Arial" w:hint="cs"/>
          <w:w w:val="102"/>
          <w:rtl/>
        </w:rPr>
        <w:t>لآ</w:t>
      </w:r>
      <w:r>
        <w:rPr>
          <w:rStyle w:val="bold"/>
          <w:w w:val="102"/>
          <w:rtl/>
        </w:rPr>
        <w:t xml:space="preserve"> </w:t>
      </w:r>
      <w:r>
        <w:rPr>
          <w:rStyle w:val="bold"/>
          <w:rFonts w:ascii="Arial" w:hAnsi="Arial" w:cs="Arial" w:hint="cs"/>
          <w:w w:val="102"/>
          <w:rtl/>
        </w:rPr>
        <w:t>إِلَهَ</w:t>
      </w:r>
      <w:r>
        <w:rPr>
          <w:rStyle w:val="bold"/>
          <w:w w:val="102"/>
          <w:rtl/>
        </w:rPr>
        <w:t xml:space="preserve"> </w:t>
      </w:r>
      <w:r>
        <w:rPr>
          <w:rStyle w:val="bold"/>
          <w:rFonts w:ascii="Arial" w:hAnsi="Arial" w:cs="Arial" w:hint="cs"/>
          <w:w w:val="102"/>
          <w:rtl/>
        </w:rPr>
        <w:t>إِلَّا</w:t>
      </w:r>
      <w:r>
        <w:rPr>
          <w:rStyle w:val="bold"/>
          <w:w w:val="102"/>
          <w:rtl/>
        </w:rPr>
        <w:t xml:space="preserve"> </w:t>
      </w:r>
      <w:r>
        <w:rPr>
          <w:rStyle w:val="bold"/>
          <w:rFonts w:ascii="Arial" w:hAnsi="Arial" w:cs="Arial" w:hint="cs"/>
          <w:w w:val="102"/>
          <w:rtl/>
        </w:rPr>
        <w:t>هُوَ</w:t>
      </w:r>
      <w:r>
        <w:rPr>
          <w:w w:val="102"/>
          <w:rtl/>
        </w:rPr>
        <w:t> </w:t>
      </w:r>
      <w:r>
        <w:rPr>
          <w:rFonts w:ascii="Arial" w:hAnsi="Arial" w:cs="Arial" w:hint="cs"/>
          <w:w w:val="102"/>
          <w:rtl/>
        </w:rPr>
        <w:t>﴾</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ظاهر</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إِلَّا</w:t>
      </w:r>
      <w:r>
        <w:rPr>
          <w:w w:val="102"/>
          <w:rtl/>
        </w:rPr>
        <w:t xml:space="preserve"> </w:t>
      </w:r>
      <w:r>
        <w:rPr>
          <w:rFonts w:ascii="Arial" w:hAnsi="Arial" w:cs="Arial" w:hint="cs"/>
          <w:w w:val="102"/>
          <w:rtl/>
        </w:rPr>
        <w:t>لِيَعْبُدُوا</w:t>
      </w:r>
      <w:r>
        <w:rPr>
          <w:w w:val="102"/>
          <w:rtl/>
        </w:rPr>
        <w:t xml:space="preserve"> </w:t>
      </w:r>
      <w:r>
        <w:rPr>
          <w:rFonts w:ascii="Arial" w:hAnsi="Arial" w:cs="Arial" w:hint="cs"/>
          <w:w w:val="102"/>
          <w:rtl/>
        </w:rPr>
        <w:t>إِلَهًا</w:t>
      </w:r>
      <w:r>
        <w:rPr>
          <w:w w:val="102"/>
          <w:rtl/>
        </w:rPr>
        <w:t xml:space="preserve"> </w:t>
      </w:r>
      <w:r>
        <w:rPr>
          <w:rFonts w:ascii="Arial" w:hAnsi="Arial" w:cs="Arial" w:hint="cs"/>
          <w:w w:val="102"/>
          <w:rtl/>
        </w:rPr>
        <w:t>وَاحِدًا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ليس</w:t>
      </w:r>
      <w:r>
        <w:rPr>
          <w:w w:val="102"/>
          <w:rtl/>
        </w:rPr>
        <w:t xml:space="preserve"> </w:t>
      </w:r>
      <w:r>
        <w:rPr>
          <w:rFonts w:ascii="Arial" w:hAnsi="Arial" w:cs="Arial" w:hint="cs"/>
          <w:w w:val="102"/>
          <w:rtl/>
        </w:rPr>
        <w:t>نفيا</w:t>
      </w:r>
      <w:r>
        <w:rPr>
          <w:w w:val="102"/>
          <w:rtl/>
        </w:rPr>
        <w:t xml:space="preserve"> </w:t>
      </w:r>
      <w:r>
        <w:rPr>
          <w:rFonts w:ascii="Arial" w:hAnsi="Arial" w:cs="Arial" w:hint="cs"/>
          <w:w w:val="102"/>
          <w:rtl/>
        </w:rPr>
        <w:t>لتعدُّد</w:t>
      </w:r>
      <w:r>
        <w:rPr>
          <w:w w:val="102"/>
          <w:rtl/>
        </w:rPr>
        <w:t xml:space="preserve"> </w:t>
      </w:r>
      <w:r>
        <w:rPr>
          <w:rFonts w:ascii="Arial" w:hAnsi="Arial" w:cs="Arial" w:hint="cs"/>
          <w:w w:val="102"/>
          <w:rtl/>
        </w:rPr>
        <w:t>الآلهة،</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نفي</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يعبد</w:t>
      </w:r>
      <w:r>
        <w:rPr>
          <w:w w:val="102"/>
          <w:rtl/>
        </w:rPr>
        <w:t xml:space="preserve"> </w:t>
      </w:r>
      <w:r>
        <w:rPr>
          <w:rFonts w:ascii="Arial" w:hAnsi="Arial" w:cs="Arial" w:hint="cs"/>
          <w:w w:val="102"/>
          <w:rtl/>
        </w:rPr>
        <w:t>أكثر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و﴿</w:t>
      </w:r>
      <w:r>
        <w:rPr>
          <w:rFonts w:ascii="Calibri" w:cs="Calibri" w:hint="cs"/>
          <w:w w:val="102"/>
          <w:rtl/>
        </w:rPr>
        <w:t> </w:t>
      </w:r>
      <w:r>
        <w:rPr>
          <w:rFonts w:ascii="Arial" w:hAnsi="Arial" w:cs="Arial" w:hint="cs"/>
          <w:w w:val="102"/>
          <w:rtl/>
        </w:rPr>
        <w:t>لآ</w:t>
      </w:r>
      <w:r>
        <w:rPr>
          <w:w w:val="102"/>
          <w:rtl/>
        </w:rPr>
        <w:t xml:space="preserve"> </w:t>
      </w:r>
      <w:r>
        <w:rPr>
          <w:rFonts w:ascii="Arial" w:hAnsi="Arial" w:cs="Arial" w:hint="cs"/>
          <w:w w:val="102"/>
          <w:rtl/>
        </w:rPr>
        <w:t>إِلَهَ</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هُوَ</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تقرير</w:t>
      </w:r>
      <w:r>
        <w:rPr>
          <w:w w:val="102"/>
          <w:rtl/>
        </w:rPr>
        <w:t xml:space="preserve"> </w:t>
      </w:r>
      <w:r>
        <w:rPr>
          <w:rFonts w:ascii="Arial" w:hAnsi="Arial" w:cs="Arial" w:hint="cs"/>
          <w:w w:val="102"/>
          <w:rtl/>
        </w:rPr>
        <w:t>لقوله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إِلَّا</w:t>
      </w:r>
      <w:r>
        <w:rPr>
          <w:w w:val="102"/>
          <w:rtl/>
        </w:rPr>
        <w:t xml:space="preserve"> </w:t>
      </w:r>
      <w:r>
        <w:rPr>
          <w:rFonts w:ascii="Arial" w:hAnsi="Arial" w:cs="Arial" w:hint="cs"/>
          <w:w w:val="102"/>
          <w:rtl/>
        </w:rPr>
        <w:t>لِيَعْبُدُوا</w:t>
      </w:r>
      <w:r>
        <w:rPr>
          <w:w w:val="102"/>
          <w:rtl/>
        </w:rPr>
        <w:t xml:space="preserve"> </w:t>
      </w:r>
      <w:r>
        <w:rPr>
          <w:rFonts w:ascii="Arial" w:hAnsi="Arial" w:cs="Arial" w:hint="cs"/>
          <w:w w:val="102"/>
          <w:rtl/>
        </w:rPr>
        <w:t>إِلَهًا</w:t>
      </w:r>
      <w:r>
        <w:rPr>
          <w:w w:val="102"/>
          <w:rtl/>
        </w:rPr>
        <w:t xml:space="preserve"> </w:t>
      </w:r>
      <w:r>
        <w:rPr>
          <w:rFonts w:ascii="Arial" w:hAnsi="Arial" w:cs="Arial" w:hint="cs"/>
          <w:w w:val="102"/>
          <w:rtl/>
        </w:rPr>
        <w:t>وَاحِدًا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مضمون</w:t>
      </w:r>
      <w:r>
        <w:rPr>
          <w:w w:val="102"/>
          <w:rtl/>
        </w:rPr>
        <w:t xml:space="preserve"> </w:t>
      </w:r>
      <w:r>
        <w:rPr>
          <w:rFonts w:ascii="Calibri" w:cs="Calibri" w:hint="cs"/>
          <w:w w:val="102"/>
          <w:rtl/>
        </w:rPr>
        <w:t>«</w:t>
      </w:r>
      <w:r>
        <w:rPr>
          <w:rFonts w:ascii="Arial" w:hAnsi="Arial" w:cs="Arial" w:hint="cs"/>
          <w:w w:val="102"/>
          <w:rtl/>
        </w:rPr>
        <w:t>لِيَعْبُدُوا</w:t>
      </w:r>
      <w:r>
        <w:rPr>
          <w:w w:val="102"/>
          <w:rtl/>
        </w:rPr>
        <w:t xml:space="preserve">» </w:t>
      </w:r>
      <w:r>
        <w:rPr>
          <w:rFonts w:ascii="Arial" w:hAnsi="Arial" w:cs="Arial" w:hint="cs"/>
          <w:w w:val="102"/>
          <w:rtl/>
        </w:rPr>
        <w:t>إلها</w:t>
      </w:r>
      <w:r>
        <w:rPr>
          <w:w w:val="102"/>
          <w:rtl/>
        </w:rPr>
        <w:t xml:space="preserve"> </w:t>
      </w:r>
      <w:r>
        <w:rPr>
          <w:rFonts w:ascii="Arial" w:hAnsi="Arial" w:cs="Arial" w:hint="cs"/>
          <w:w w:val="102"/>
          <w:rtl/>
        </w:rPr>
        <w:t>واحدا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انفراد</w:t>
      </w:r>
      <w:r>
        <w:rPr>
          <w:w w:val="102"/>
          <w:rtl/>
        </w:rPr>
        <w:t xml:space="preserve"> </w:t>
      </w:r>
      <w:r>
        <w:rPr>
          <w:rFonts w:ascii="Arial" w:hAnsi="Arial" w:cs="Arial" w:hint="cs"/>
          <w:w w:val="102"/>
          <w:rtl/>
        </w:rPr>
        <w:t>الإله،</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معنى</w:t>
      </w:r>
      <w:r>
        <w:rPr>
          <w:w w:val="102"/>
          <w:rtl/>
        </w:rPr>
        <w:t xml:space="preserve"> </w:t>
      </w:r>
      <w:r>
        <w:rPr>
          <w:rFonts w:ascii="Arial" w:hAnsi="Arial" w:cs="Arial" w:hint="cs"/>
          <w:w w:val="102"/>
          <w:rtl/>
        </w:rPr>
        <w:t>لوجود</w:t>
      </w:r>
      <w:r>
        <w:rPr>
          <w:w w:val="102"/>
          <w:rtl/>
        </w:rPr>
        <w:t xml:space="preserve"> </w:t>
      </w:r>
      <w:r>
        <w:rPr>
          <w:rFonts w:ascii="Arial" w:hAnsi="Arial" w:cs="Arial" w:hint="cs"/>
          <w:w w:val="102"/>
          <w:rtl/>
        </w:rPr>
        <w:t>إله</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يعبد</w:t>
      </w:r>
      <w:r>
        <w:rPr>
          <w:w w:val="102"/>
          <w:rtl/>
        </w:rPr>
        <w:t>.</w:t>
      </w:r>
    </w:p>
    <w:p w:rsidR="00B03E2D" w:rsidRDefault="00B03E2D">
      <w:pPr>
        <w:pStyle w:val="textquran"/>
        <w:rPr>
          <w:rtl/>
        </w:rPr>
      </w:pPr>
      <w:r>
        <w:rPr>
          <w:rFonts w:ascii="Arial" w:hAnsi="Arial" w:cs="Arial" w:hint="cs"/>
          <w:rtl/>
        </w:rPr>
        <w:t>والجملة</w:t>
      </w:r>
      <w:r>
        <w:rPr>
          <w:rtl/>
        </w:rPr>
        <w:t xml:space="preserve"> </w:t>
      </w:r>
      <w:r>
        <w:rPr>
          <w:rFonts w:ascii="Arial" w:hAnsi="Arial" w:cs="Arial" w:hint="cs"/>
          <w:rtl/>
        </w:rPr>
        <w:t>مستأنفة</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إِلَهًا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إلها</w:t>
      </w:r>
      <w:r>
        <w:rPr>
          <w:rtl/>
        </w:rPr>
        <w:t xml:space="preserve"> </w:t>
      </w:r>
      <w:r>
        <w:rPr>
          <w:rFonts w:ascii="Arial" w:hAnsi="Arial" w:cs="Arial" w:hint="cs"/>
          <w:rtl/>
        </w:rPr>
        <w:t>منتفي</w:t>
      </w:r>
      <w:r>
        <w:rPr>
          <w:rtl/>
        </w:rPr>
        <w:t xml:space="preserve"> </w:t>
      </w:r>
      <w:r>
        <w:rPr>
          <w:rFonts w:ascii="Arial" w:hAnsi="Arial" w:cs="Arial" w:hint="cs"/>
          <w:rtl/>
        </w:rPr>
        <w:t>التعدُّد،</w:t>
      </w:r>
      <w:r>
        <w:rPr>
          <w:rtl/>
        </w:rPr>
        <w:t xml:space="preserve"> </w:t>
      </w:r>
      <w:r>
        <w:rPr>
          <w:rFonts w:ascii="Arial" w:hAnsi="Arial" w:cs="Arial" w:hint="cs"/>
          <w:rtl/>
        </w:rPr>
        <w:t>والواو</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أُمِرُوا</w:t>
      </w:r>
      <w:r>
        <w:rPr>
          <w:rFonts w:ascii="Calibri" w:cs="Calibri" w:hint="cs"/>
          <w:rtl/>
        </w:rPr>
        <w:t>»</w:t>
      </w:r>
      <w:r>
        <w:rPr>
          <w:rtl/>
        </w:rPr>
        <w:t xml:space="preserve"> </w:t>
      </w:r>
      <w:r>
        <w:rPr>
          <w:rFonts w:ascii="Arial" w:hAnsi="Arial" w:cs="Arial" w:hint="cs"/>
          <w:rtl/>
        </w:rPr>
        <w:t>عائدة</w:t>
      </w:r>
      <w:r>
        <w:rPr>
          <w:rtl/>
        </w:rPr>
        <w:t xml:space="preserve"> </w:t>
      </w:r>
      <w:r>
        <w:rPr>
          <w:rFonts w:ascii="Arial" w:hAnsi="Arial" w:cs="Arial" w:hint="cs"/>
          <w:rtl/>
        </w:rPr>
        <w:t>إلى</w:t>
      </w:r>
      <w:r>
        <w:rPr>
          <w:rtl/>
        </w:rPr>
        <w:t xml:space="preserve"> </w:t>
      </w:r>
      <w:r>
        <w:rPr>
          <w:rFonts w:ascii="Arial" w:hAnsi="Arial" w:cs="Arial" w:hint="cs"/>
          <w:rtl/>
        </w:rPr>
        <w:t>الأحبار</w:t>
      </w:r>
      <w:r>
        <w:rPr>
          <w:rtl/>
        </w:rPr>
        <w:t xml:space="preserve"> </w:t>
      </w:r>
      <w:r>
        <w:rPr>
          <w:rFonts w:ascii="Arial" w:hAnsi="Arial" w:cs="Arial" w:hint="cs"/>
          <w:rtl/>
        </w:rPr>
        <w:t>والرهبان،</w:t>
      </w:r>
      <w:r>
        <w:rPr>
          <w:rtl/>
        </w:rPr>
        <w:t xml:space="preserve"> </w:t>
      </w:r>
      <w:r>
        <w:rPr>
          <w:rFonts w:ascii="Arial" w:hAnsi="Arial" w:cs="Arial" w:hint="cs"/>
          <w:rtl/>
        </w:rPr>
        <w:t>والمعنى</w:t>
      </w:r>
      <w:r>
        <w:rPr>
          <w:rtl/>
        </w:rPr>
        <w:t xml:space="preserve"> </w:t>
      </w:r>
      <w:r>
        <w:rPr>
          <w:rFonts w:ascii="Arial" w:hAnsi="Arial" w:cs="Arial" w:hint="cs"/>
          <w:rtl/>
        </w:rPr>
        <w:t>أنَّهم</w:t>
      </w:r>
      <w:r>
        <w:rPr>
          <w:rtl/>
        </w:rPr>
        <w:t xml:space="preserve"> </w:t>
      </w:r>
      <w:r>
        <w:rPr>
          <w:rFonts w:ascii="Arial" w:hAnsi="Arial" w:cs="Arial" w:hint="cs"/>
          <w:rtl/>
        </w:rPr>
        <w:t>يعبدون</w:t>
      </w:r>
      <w:r>
        <w:rPr>
          <w:rtl/>
        </w:rPr>
        <w:t xml:space="preserve"> </w:t>
      </w:r>
      <w:r>
        <w:rPr>
          <w:rFonts w:ascii="Arial" w:hAnsi="Arial" w:cs="Arial" w:hint="cs"/>
          <w:rtl/>
        </w:rPr>
        <w:t>ناسا</w:t>
      </w:r>
      <w:r>
        <w:rPr>
          <w:rtl/>
        </w:rPr>
        <w:t xml:space="preserve"> </w:t>
      </w:r>
      <w:r>
        <w:rPr>
          <w:rFonts w:ascii="Arial" w:hAnsi="Arial" w:cs="Arial" w:hint="cs"/>
          <w:rtl/>
        </w:rPr>
        <w:t>مأمورين</w:t>
      </w:r>
      <w:r>
        <w:rPr>
          <w:rtl/>
        </w:rPr>
        <w:t xml:space="preserve"> </w:t>
      </w:r>
      <w:r>
        <w:rPr>
          <w:rFonts w:ascii="Arial" w:hAnsi="Arial" w:cs="Arial" w:hint="cs"/>
          <w:rtl/>
        </w:rPr>
        <w:t>بإفراد</w:t>
      </w:r>
      <w:r>
        <w:rPr>
          <w:rtl/>
        </w:rPr>
        <w:t xml:space="preserve"> </w:t>
      </w:r>
      <w:r>
        <w:rPr>
          <w:rFonts w:ascii="Arial" w:hAnsi="Arial" w:cs="Arial" w:hint="cs"/>
          <w:rtl/>
        </w:rPr>
        <w:t>الله</w:t>
      </w:r>
      <w:r>
        <w:rPr>
          <w:rtl/>
        </w:rPr>
        <w:t xml:space="preserve"> </w:t>
      </w:r>
      <w:r>
        <w:rPr>
          <w:rFonts w:ascii="Arial" w:hAnsi="Arial" w:cs="Arial" w:hint="cs"/>
          <w:rtl/>
        </w:rPr>
        <w:t>بالعبادة</w:t>
      </w:r>
      <w:r>
        <w:rPr>
          <w:rtl/>
        </w:rPr>
        <w:t xml:space="preserve"> </w:t>
      </w:r>
      <w:r>
        <w:rPr>
          <w:rFonts w:ascii="Arial" w:hAnsi="Arial" w:cs="Arial" w:hint="cs"/>
          <w:rtl/>
        </w:rPr>
        <w:t>وَالأُلُوهِيَّة،</w:t>
      </w:r>
      <w:r>
        <w:rPr>
          <w:rtl/>
        </w:rPr>
        <w:t xml:space="preserve"> </w:t>
      </w:r>
      <w:r>
        <w:rPr>
          <w:rFonts w:ascii="Arial" w:hAnsi="Arial" w:cs="Arial" w:hint="cs"/>
          <w:rtl/>
        </w:rPr>
        <w:t>فكيف</w:t>
      </w:r>
      <w:r>
        <w:rPr>
          <w:rtl/>
        </w:rPr>
        <w:t xml:space="preserve"> </w:t>
      </w:r>
      <w:r>
        <w:rPr>
          <w:rFonts w:ascii="Arial" w:hAnsi="Arial" w:cs="Arial" w:hint="cs"/>
          <w:rtl/>
        </w:rPr>
        <w:t>تجعلون</w:t>
      </w:r>
      <w:r>
        <w:rPr>
          <w:rtl/>
        </w:rPr>
        <w:t xml:space="preserve"> </w:t>
      </w:r>
      <w:r>
        <w:rPr>
          <w:rFonts w:ascii="Arial" w:hAnsi="Arial" w:cs="Arial" w:hint="cs"/>
          <w:rtl/>
        </w:rPr>
        <w:t>ربًّا</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مربوب</w:t>
      </w:r>
      <w:r>
        <w:rPr>
          <w:rtl/>
        </w:rPr>
        <w:t xml:space="preserve"> </w:t>
      </w:r>
      <w:r>
        <w:rPr>
          <w:rFonts w:ascii="Arial" w:hAnsi="Arial" w:cs="Arial" w:hint="cs"/>
          <w:rtl/>
        </w:rPr>
        <w:t>ومعبودا</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عابد؟</w:t>
      </w:r>
      <w:r>
        <w:rPr>
          <w:rtl/>
        </w:rPr>
        <w:t xml:space="preserve"> </w:t>
      </w:r>
      <w:r>
        <w:rPr>
          <w:rFonts w:ascii="Arial" w:hAnsi="Arial" w:cs="Arial" w:hint="cs"/>
          <w:rtl/>
        </w:rPr>
        <w:t>وهذا</w:t>
      </w:r>
      <w:r>
        <w:rPr>
          <w:rtl/>
        </w:rPr>
        <w:t xml:space="preserve"> </w:t>
      </w:r>
      <w:r>
        <w:rPr>
          <w:rFonts w:ascii="Arial" w:hAnsi="Arial" w:cs="Arial" w:hint="cs"/>
          <w:rtl/>
        </w:rPr>
        <w:t>نفي</w:t>
      </w:r>
      <w:r>
        <w:rPr>
          <w:rtl/>
        </w:rPr>
        <w:t xml:space="preserve"> </w:t>
      </w:r>
      <w:r>
        <w:rPr>
          <w:rFonts w:ascii="Arial" w:hAnsi="Arial" w:cs="Arial" w:hint="cs"/>
          <w:rtl/>
        </w:rPr>
        <w:t>للتعدُّد</w:t>
      </w:r>
      <w:r>
        <w:rPr>
          <w:rtl/>
        </w:rPr>
        <w:t xml:space="preserve"> </w:t>
      </w:r>
      <w:r>
        <w:rPr>
          <w:rFonts w:ascii="Arial" w:hAnsi="Arial" w:cs="Arial" w:hint="cs"/>
          <w:rtl/>
        </w:rPr>
        <w:t>بطريق</w:t>
      </w:r>
      <w:r>
        <w:rPr>
          <w:rtl/>
        </w:rPr>
        <w:t xml:space="preserve"> </w:t>
      </w:r>
      <w:r>
        <w:rPr>
          <w:rFonts w:ascii="Arial" w:hAnsi="Arial" w:cs="Arial" w:hint="cs"/>
          <w:rtl/>
        </w:rPr>
        <w:t>البرهان،</w:t>
      </w:r>
      <w:r>
        <w:rPr>
          <w:rtl/>
        </w:rPr>
        <w:t xml:space="preserve"> </w:t>
      </w:r>
      <w:r>
        <w:rPr>
          <w:rFonts w:ascii="Arial" w:hAnsi="Arial" w:cs="Arial" w:hint="cs"/>
          <w:rtl/>
        </w:rPr>
        <w:t>فهو</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رجوع</w:t>
      </w:r>
      <w:r>
        <w:rPr>
          <w:rtl/>
        </w:rPr>
        <w:t xml:space="preserve"> </w:t>
      </w:r>
      <w:r>
        <w:rPr>
          <w:rFonts w:ascii="Arial" w:hAnsi="Arial" w:cs="Arial" w:hint="cs"/>
          <w:rtl/>
        </w:rPr>
        <w:t>الواو</w:t>
      </w:r>
      <w:r>
        <w:rPr>
          <w:rtl/>
        </w:rPr>
        <w:t xml:space="preserve"> </w:t>
      </w:r>
      <w:r>
        <w:rPr>
          <w:rFonts w:ascii="Arial" w:hAnsi="Arial" w:cs="Arial" w:hint="cs"/>
          <w:rtl/>
        </w:rPr>
        <w:t>إلى</w:t>
      </w:r>
      <w:r>
        <w:rPr>
          <w:rtl/>
        </w:rPr>
        <w:t xml:space="preserve"> </w:t>
      </w:r>
      <w:r>
        <w:rPr>
          <w:rFonts w:ascii="Arial" w:hAnsi="Arial" w:cs="Arial" w:hint="cs"/>
          <w:rtl/>
        </w:rPr>
        <w:t>هؤلاء</w:t>
      </w:r>
      <w:r>
        <w:rPr>
          <w:rtl/>
        </w:rPr>
        <w:t xml:space="preserve"> </w:t>
      </w:r>
      <w:r>
        <w:rPr>
          <w:rFonts w:ascii="Arial" w:hAnsi="Arial" w:cs="Arial" w:hint="cs"/>
          <w:rtl/>
        </w:rPr>
        <w:t>الناس</w:t>
      </w:r>
      <w:r>
        <w:rPr>
          <w:rtl/>
        </w:rPr>
        <w:t xml:space="preserve"> </w:t>
      </w:r>
      <w:r>
        <w:rPr>
          <w:rFonts w:ascii="Arial" w:hAnsi="Arial" w:cs="Arial" w:hint="cs"/>
          <w:rtl/>
        </w:rPr>
        <w:t>وعابديهم</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عابديهم</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كيف</w:t>
      </w:r>
      <w:r>
        <w:rPr>
          <w:rtl/>
        </w:rPr>
        <w:t xml:space="preserve"> </w:t>
      </w:r>
      <w:r>
        <w:rPr>
          <w:rFonts w:ascii="Arial" w:hAnsi="Arial" w:cs="Arial" w:hint="cs"/>
          <w:rtl/>
        </w:rPr>
        <w:t>تعبدون</w:t>
      </w:r>
      <w:r>
        <w:rPr>
          <w:rtl/>
        </w:rPr>
        <w:t xml:space="preserve"> </w:t>
      </w:r>
      <w:r>
        <w:rPr>
          <w:rFonts w:ascii="Arial" w:hAnsi="Arial" w:cs="Arial" w:hint="cs"/>
          <w:rtl/>
        </w:rPr>
        <w:t>عيسى</w:t>
      </w:r>
      <w:r>
        <w:rPr>
          <w:rtl/>
        </w:rPr>
        <w:t xml:space="preserve"> </w:t>
      </w:r>
      <w:r>
        <w:rPr>
          <w:rFonts w:ascii="Arial" w:hAnsi="Arial" w:cs="Arial" w:hint="cs"/>
          <w:rtl/>
        </w:rPr>
        <w:t>وعزيرا</w:t>
      </w:r>
      <w:r>
        <w:rPr>
          <w:rtl/>
        </w:rPr>
        <w:t xml:space="preserve"> </w:t>
      </w:r>
      <w:r>
        <w:rPr>
          <w:rFonts w:ascii="Arial" w:hAnsi="Arial" w:cs="Arial" w:hint="cs"/>
          <w:rtl/>
        </w:rPr>
        <w:t>ونحوهما</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عيسى</w:t>
      </w:r>
      <w:r>
        <w:rPr>
          <w:rtl/>
        </w:rPr>
        <w:t xml:space="preserve"> </w:t>
      </w:r>
      <w:r>
        <w:rPr>
          <w:rFonts w:ascii="Arial" w:hAnsi="Arial" w:cs="Arial" w:hint="cs"/>
          <w:rtl/>
        </w:rPr>
        <w:t>وعزيرا</w:t>
      </w:r>
      <w:r>
        <w:rPr>
          <w:rtl/>
        </w:rPr>
        <w:t xml:space="preserve"> </w:t>
      </w:r>
      <w:r>
        <w:rPr>
          <w:rFonts w:ascii="Arial" w:hAnsi="Arial" w:cs="Arial" w:hint="cs"/>
          <w:rtl/>
        </w:rPr>
        <w:t>ونحوهما</w:t>
      </w:r>
      <w:r>
        <w:rPr>
          <w:rtl/>
        </w:rPr>
        <w:t xml:space="preserve"> </w:t>
      </w:r>
      <w:r>
        <w:rPr>
          <w:rFonts w:ascii="Arial" w:hAnsi="Arial" w:cs="Arial" w:hint="cs"/>
          <w:rtl/>
        </w:rPr>
        <w:t>ما</w:t>
      </w:r>
      <w:r>
        <w:rPr>
          <w:rFonts w:ascii="Calibri" w:cs="Calibri" w:hint="cs"/>
          <w:rtl/>
        </w:rPr>
        <w:t> </w:t>
      </w:r>
      <w:r>
        <w:rPr>
          <w:rFonts w:ascii="Arial" w:hAnsi="Arial" w:cs="Arial" w:hint="cs"/>
          <w:rtl/>
        </w:rPr>
        <w:t>أمروا</w:t>
      </w:r>
      <w:r>
        <w:rPr>
          <w:rtl/>
        </w:rPr>
        <w:t xml:space="preserve"> </w:t>
      </w:r>
      <w:r>
        <w:rPr>
          <w:rFonts w:ascii="Arial" w:hAnsi="Arial" w:cs="Arial" w:hint="cs"/>
          <w:rtl/>
        </w:rPr>
        <w:t>إلَّا</w:t>
      </w:r>
      <w:r>
        <w:rPr>
          <w:rtl/>
        </w:rPr>
        <w:t xml:space="preserve"> </w:t>
      </w:r>
      <w:r>
        <w:rPr>
          <w:rFonts w:ascii="Arial" w:hAnsi="Arial" w:cs="Arial" w:hint="cs"/>
          <w:rtl/>
        </w:rPr>
        <w:t>ليعبدوا</w:t>
      </w:r>
      <w:r>
        <w:rPr>
          <w:rtl/>
        </w:rPr>
        <w:t xml:space="preserve"> </w:t>
      </w:r>
      <w:r>
        <w:rPr>
          <w:rFonts w:ascii="Arial" w:hAnsi="Arial" w:cs="Arial" w:hint="cs"/>
          <w:rtl/>
        </w:rPr>
        <w:t>الله</w:t>
      </w:r>
      <w:r>
        <w:rPr>
          <w:rtl/>
        </w:rPr>
        <w:t xml:space="preserve"> </w:t>
      </w:r>
      <w:r>
        <w:rPr>
          <w:rFonts w:ascii="Arial" w:hAnsi="Arial" w:cs="Arial" w:hint="cs"/>
          <w:rtl/>
        </w:rPr>
        <w:t>وحده؟</w:t>
      </w:r>
      <w:r>
        <w:rPr>
          <w:rtl/>
        </w:rPr>
        <w:t xml:space="preserve"> [</w:t>
      </w:r>
      <w:r>
        <w:rPr>
          <w:rFonts w:ascii="Arial" w:hAnsi="Arial" w:cs="Arial" w:hint="cs"/>
          <w:rtl/>
        </w:rPr>
        <w:t>قلت</w:t>
      </w:r>
      <w:r>
        <w:rPr>
          <w:rtl/>
        </w:rPr>
        <w:t xml:space="preserve">:] </w:t>
      </w:r>
      <w:r>
        <w:rPr>
          <w:rFonts w:ascii="Arial" w:hAnsi="Arial" w:cs="Arial" w:hint="cs"/>
          <w:rtl/>
        </w:rPr>
        <w:t>وأمَّا</w:t>
      </w:r>
      <w:r>
        <w:rPr>
          <w:rtl/>
        </w:rPr>
        <w:t xml:space="preserve"> </w:t>
      </w:r>
      <w:r>
        <w:rPr>
          <w:rFonts w:ascii="Arial" w:hAnsi="Arial" w:cs="Arial" w:hint="cs"/>
          <w:rtl/>
        </w:rPr>
        <w:t>طاعة</w:t>
      </w:r>
      <w:r>
        <w:rPr>
          <w:rtl/>
        </w:rPr>
        <w:t xml:space="preserve"> </w:t>
      </w:r>
      <w:r>
        <w:rPr>
          <w:rFonts w:ascii="Arial" w:hAnsi="Arial" w:cs="Arial" w:hint="cs"/>
          <w:rtl/>
        </w:rPr>
        <w:t>رسل</w:t>
      </w:r>
      <w:r>
        <w:rPr>
          <w:rtl/>
        </w:rPr>
        <w:t xml:space="preserve"> </w:t>
      </w:r>
      <w:r>
        <w:rPr>
          <w:rFonts w:ascii="Arial" w:hAnsi="Arial" w:cs="Arial" w:hint="cs"/>
          <w:rtl/>
        </w:rPr>
        <w:t>الله</w:t>
      </w:r>
      <w:r>
        <w:rPr>
          <w:rtl/>
        </w:rPr>
        <w:t xml:space="preserve"> </w:t>
      </w:r>
      <w:r>
        <w:rPr>
          <w:rFonts w:ascii="Arial" w:hAnsi="Arial" w:cs="Arial" w:hint="cs"/>
          <w:rtl/>
        </w:rPr>
        <w:t>ونحوهم</w:t>
      </w:r>
      <w:r>
        <w:rPr>
          <w:rtl/>
        </w:rPr>
        <w:t xml:space="preserve"> </w:t>
      </w:r>
      <w:r>
        <w:rPr>
          <w:rFonts w:ascii="Arial" w:hAnsi="Arial" w:cs="Arial" w:hint="cs"/>
          <w:rtl/>
        </w:rPr>
        <w:t>مِمَّن</w:t>
      </w:r>
      <w:r>
        <w:rPr>
          <w:rtl/>
        </w:rPr>
        <w:t xml:space="preserve"> </w:t>
      </w:r>
      <w:r>
        <w:rPr>
          <w:rFonts w:ascii="Arial" w:hAnsi="Arial" w:cs="Arial" w:hint="cs"/>
          <w:rtl/>
        </w:rPr>
        <w:t>أمرنا</w:t>
      </w:r>
      <w:r>
        <w:rPr>
          <w:rtl/>
        </w:rPr>
        <w:t xml:space="preserve"> </w:t>
      </w:r>
      <w:r>
        <w:rPr>
          <w:rFonts w:ascii="Arial" w:hAnsi="Arial" w:cs="Arial" w:hint="cs"/>
          <w:rtl/>
        </w:rPr>
        <w:t>بطاعته،</w:t>
      </w:r>
      <w:r>
        <w:rPr>
          <w:rtl/>
        </w:rPr>
        <w:t xml:space="preserve"> </w:t>
      </w:r>
      <w:r>
        <w:rPr>
          <w:rFonts w:ascii="Arial" w:hAnsi="Arial" w:cs="Arial" w:hint="cs"/>
          <w:rtl/>
        </w:rPr>
        <w:t>وَلَوْ</w:t>
      </w:r>
      <w:r>
        <w:rPr>
          <w:rtl/>
        </w:rPr>
        <w:t xml:space="preserve"> </w:t>
      </w:r>
      <w:r>
        <w:rPr>
          <w:rFonts w:ascii="Arial" w:hAnsi="Arial" w:cs="Arial" w:hint="cs"/>
          <w:rtl/>
        </w:rPr>
        <w:t>زَوجًا</w:t>
      </w:r>
      <w:r>
        <w:rPr>
          <w:rtl/>
        </w:rPr>
        <w:t xml:space="preserve"> </w:t>
      </w:r>
      <w:r>
        <w:rPr>
          <w:rFonts w:ascii="Arial" w:hAnsi="Arial" w:cs="Arial" w:hint="cs"/>
          <w:rtl/>
        </w:rPr>
        <w:t>لزوجها</w:t>
      </w:r>
      <w:r>
        <w:rPr>
          <w:rtl/>
        </w:rPr>
        <w:t xml:space="preserve"> </w:t>
      </w:r>
      <w:r>
        <w:rPr>
          <w:rFonts w:ascii="Arial" w:hAnsi="Arial" w:cs="Arial" w:hint="cs"/>
          <w:rtl/>
        </w:rPr>
        <w:t>فمعناها</w:t>
      </w:r>
      <w:r>
        <w:rPr>
          <w:rtl/>
        </w:rPr>
        <w:t xml:space="preserve"> </w:t>
      </w:r>
      <w:r>
        <w:rPr>
          <w:rFonts w:ascii="Arial" w:hAnsi="Arial" w:cs="Arial" w:hint="cs"/>
          <w:rtl/>
        </w:rPr>
        <w:t>طاعة</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أداء</w:t>
      </w:r>
      <w:r>
        <w:rPr>
          <w:rtl/>
        </w:rPr>
        <w:t xml:space="preserve"> </w:t>
      </w:r>
      <w:r>
        <w:rPr>
          <w:rFonts w:ascii="Arial" w:hAnsi="Arial" w:cs="Arial" w:hint="cs"/>
          <w:rtl/>
        </w:rPr>
        <w:t>واجبهم</w:t>
      </w:r>
      <w:r>
        <w:rPr>
          <w:rtl/>
        </w:rPr>
        <w:t>.</w:t>
      </w:r>
    </w:p>
    <w:p w:rsidR="00B03E2D" w:rsidRDefault="00B03E2D">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سُبْحَانَهُ</w:t>
      </w:r>
      <w:r>
        <w:rPr>
          <w:rStyle w:val="bold"/>
          <w:w w:val="103"/>
          <w:rtl/>
        </w:rPr>
        <w:t xml:space="preserve"> </w:t>
      </w:r>
      <w:r>
        <w:rPr>
          <w:rStyle w:val="bold"/>
          <w:rFonts w:ascii="Arial" w:hAnsi="Arial" w:cs="Arial" w:hint="cs"/>
          <w:w w:val="103"/>
          <w:rtl/>
        </w:rPr>
        <w:t>عَمَّا</w:t>
      </w:r>
      <w:r>
        <w:rPr>
          <w:rStyle w:val="bold"/>
          <w:w w:val="103"/>
          <w:rtl/>
        </w:rPr>
        <w:t xml:space="preserve"> </w:t>
      </w:r>
      <w:r>
        <w:rPr>
          <w:rStyle w:val="bold"/>
          <w:rFonts w:ascii="Arial" w:hAnsi="Arial" w:cs="Arial" w:hint="cs"/>
          <w:w w:val="103"/>
          <w:rtl/>
        </w:rPr>
        <w:t>يُشْرِكُونَ</w:t>
      </w:r>
      <w:r>
        <w:rPr>
          <w:w w:val="103"/>
          <w:rtl/>
        </w:rPr>
        <w:t> </w:t>
      </w:r>
      <w:r>
        <w:rPr>
          <w:rFonts w:ascii="Arial" w:hAnsi="Arial" w:cs="Arial" w:hint="cs"/>
          <w:w w:val="103"/>
          <w:rtl/>
        </w:rPr>
        <w:t>﴾</w:t>
      </w:r>
      <w:r>
        <w:rPr>
          <w:w w:val="103"/>
          <w:rtl/>
        </w:rPr>
        <w:t xml:space="preserve"> </w:t>
      </w:r>
      <w:r>
        <w:rPr>
          <w:rFonts w:ascii="Arial" w:hAnsi="Arial" w:cs="Arial" w:hint="cs"/>
          <w:w w:val="103"/>
          <w:rtl/>
        </w:rPr>
        <w:t>أمر</w:t>
      </w:r>
      <w:r>
        <w:rPr>
          <w:w w:val="103"/>
          <w:rtl/>
        </w:rPr>
        <w:t xml:space="preserve"> </w:t>
      </w:r>
      <w:r>
        <w:rPr>
          <w:rFonts w:ascii="Arial" w:hAnsi="Arial" w:cs="Arial" w:hint="cs"/>
          <w:w w:val="103"/>
          <w:rtl/>
        </w:rPr>
        <w:t>بتنزيهه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الإشراك،</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إخبار</w:t>
      </w:r>
      <w:r>
        <w:rPr>
          <w:w w:val="103"/>
          <w:rtl/>
        </w:rPr>
        <w:t xml:space="preserve"> </w:t>
      </w:r>
      <w:r>
        <w:rPr>
          <w:rFonts w:ascii="Arial" w:hAnsi="Arial" w:cs="Arial" w:hint="cs"/>
          <w:w w:val="103"/>
          <w:rtl/>
        </w:rPr>
        <w:t>بأنَّه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نزَّه</w:t>
      </w:r>
      <w:r>
        <w:rPr>
          <w:w w:val="103"/>
          <w:rtl/>
        </w:rPr>
        <w:t xml:space="preserve"> </w:t>
      </w:r>
      <w:r>
        <w:rPr>
          <w:rFonts w:ascii="Arial" w:hAnsi="Arial" w:cs="Arial" w:hint="cs"/>
          <w:w w:val="103"/>
          <w:rtl/>
        </w:rPr>
        <w:t>نفسه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إشراكهم،</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سبَّحت</w:t>
      </w:r>
      <w:r>
        <w:rPr>
          <w:w w:val="103"/>
          <w:rtl/>
        </w:rPr>
        <w:t xml:space="preserve"> </w:t>
      </w:r>
      <w:r>
        <w:rPr>
          <w:rFonts w:ascii="Arial" w:hAnsi="Arial" w:cs="Arial" w:hint="cs"/>
          <w:w w:val="103"/>
          <w:rtl/>
        </w:rPr>
        <w:t>نفسي</w:t>
      </w:r>
      <w:r>
        <w:rPr>
          <w:w w:val="103"/>
          <w:rtl/>
        </w:rPr>
        <w:t xml:space="preserve"> </w:t>
      </w:r>
      <w:r>
        <w:rPr>
          <w:rFonts w:ascii="Arial" w:hAnsi="Arial" w:cs="Arial" w:hint="cs"/>
          <w:w w:val="103"/>
          <w:rtl/>
        </w:rPr>
        <w:t>تسبيحا</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مَا</w:t>
      </w:r>
      <w:r>
        <w:rPr>
          <w:rFonts w:ascii="Calibri" w:cs="Calibri" w:hint="cs"/>
          <w:w w:val="103"/>
          <w:rtl/>
        </w:rPr>
        <w:t>»</w:t>
      </w:r>
      <w:r>
        <w:rPr>
          <w:w w:val="103"/>
          <w:rtl/>
        </w:rPr>
        <w:t xml:space="preserve"> </w:t>
      </w:r>
      <w:r>
        <w:rPr>
          <w:rFonts w:ascii="Arial" w:hAnsi="Arial" w:cs="Arial" w:hint="cs"/>
          <w:w w:val="103"/>
          <w:rtl/>
        </w:rPr>
        <w:t>مَصدَرِيَّة</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رأيت،</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تكون</w:t>
      </w:r>
      <w:r>
        <w:rPr>
          <w:w w:val="103"/>
          <w:rtl/>
        </w:rPr>
        <w:t xml:space="preserve"> </w:t>
      </w:r>
      <w:r>
        <w:rPr>
          <w:rFonts w:ascii="Arial" w:hAnsi="Arial" w:cs="Arial" w:hint="cs"/>
          <w:w w:val="103"/>
          <w:rtl/>
        </w:rPr>
        <w:t>اسما،</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سبحانه</w:t>
      </w:r>
      <w:r>
        <w:rPr>
          <w:w w:val="103"/>
          <w:rtl/>
        </w:rPr>
        <w:t xml:space="preserve"> </w:t>
      </w:r>
      <w:r>
        <w:rPr>
          <w:rFonts w:ascii="Arial" w:hAnsi="Arial" w:cs="Arial" w:hint="cs"/>
          <w:w w:val="103"/>
          <w:rtl/>
        </w:rPr>
        <w:t>عمَّا</w:t>
      </w:r>
      <w:r>
        <w:rPr>
          <w:w w:val="103"/>
          <w:rtl/>
        </w:rPr>
        <w:t xml:space="preserve"> </w:t>
      </w:r>
      <w:r>
        <w:rPr>
          <w:rFonts w:ascii="Arial" w:hAnsi="Arial" w:cs="Arial" w:hint="cs"/>
          <w:w w:val="103"/>
          <w:rtl/>
        </w:rPr>
        <w:t>يشركونه</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الأحبار</w:t>
      </w:r>
      <w:r>
        <w:rPr>
          <w:w w:val="103"/>
          <w:rtl/>
        </w:rPr>
        <w:t xml:space="preserve"> </w:t>
      </w:r>
      <w:r>
        <w:rPr>
          <w:rFonts w:ascii="Arial" w:hAnsi="Arial" w:cs="Arial" w:hint="cs"/>
          <w:w w:val="103"/>
          <w:rtl/>
        </w:rPr>
        <w:t>والرهبان</w:t>
      </w:r>
      <w:r>
        <w:rPr>
          <w:w w:val="103"/>
          <w:rtl/>
        </w:rPr>
        <w:t xml:space="preserve"> </w:t>
      </w:r>
      <w:r>
        <w:rPr>
          <w:rFonts w:ascii="Arial" w:hAnsi="Arial" w:cs="Arial" w:hint="cs"/>
          <w:w w:val="103"/>
          <w:rtl/>
        </w:rPr>
        <w:t>والمسيح</w:t>
      </w:r>
      <w:r>
        <w:rPr>
          <w:w w:val="103"/>
          <w:rtl/>
        </w:rPr>
        <w:t>.</w:t>
      </w:r>
    </w:p>
    <w:p w:rsidR="00B03E2D" w:rsidRDefault="00B03E2D">
      <w:pPr>
        <w:pStyle w:val="textmawadi3"/>
        <w:rPr>
          <w:w w:val="98"/>
          <w:rtl/>
        </w:rPr>
      </w:pPr>
      <w:r>
        <w:rPr>
          <w:rStyle w:val="namat2"/>
          <w:w w:val="98"/>
          <w:rtl/>
        </w:rPr>
        <w:t>[</w:t>
      </w:r>
      <w:r>
        <w:rPr>
          <w:rStyle w:val="namat2"/>
          <w:rFonts w:ascii="Arial" w:hAnsi="Arial" w:cs="Arial" w:hint="cs"/>
          <w:w w:val="98"/>
          <w:rtl/>
        </w:rPr>
        <w:t>أصول</w:t>
      </w:r>
      <w:r>
        <w:rPr>
          <w:rStyle w:val="namat2"/>
          <w:w w:val="98"/>
          <w:rtl/>
        </w:rPr>
        <w:t xml:space="preserve"> </w:t>
      </w:r>
      <w:r>
        <w:rPr>
          <w:rStyle w:val="namat2"/>
          <w:rFonts w:ascii="Arial" w:hAnsi="Arial" w:cs="Arial" w:hint="cs"/>
          <w:w w:val="98"/>
          <w:rtl/>
        </w:rPr>
        <w:t>الدين</w:t>
      </w:r>
      <w:r>
        <w:rPr>
          <w:rStyle w:val="namat2"/>
          <w:w w:val="98"/>
          <w:rtl/>
        </w:rPr>
        <w:t xml:space="preserve">] </w:t>
      </w:r>
      <w:r>
        <w:rPr>
          <w:rFonts w:ascii="Arial" w:hAnsi="Arial" w:cs="Arial" w:hint="cs"/>
          <w:w w:val="98"/>
          <w:rtl/>
        </w:rPr>
        <w:t>ولفظ</w:t>
      </w:r>
      <w:r>
        <w:rPr>
          <w:w w:val="98"/>
          <w:rtl/>
        </w:rPr>
        <w:t xml:space="preserve"> </w:t>
      </w:r>
      <w:r>
        <w:rPr>
          <w:rFonts w:ascii="Arial" w:hAnsi="Arial" w:cs="Arial" w:hint="cs"/>
          <w:w w:val="98"/>
          <w:rtl/>
        </w:rPr>
        <w:t>الإشراك</w:t>
      </w:r>
      <w:r>
        <w:rPr>
          <w:w w:val="98"/>
          <w:rtl/>
        </w:rPr>
        <w:t xml:space="preserve"> </w:t>
      </w:r>
      <w:r>
        <w:rPr>
          <w:rFonts w:ascii="Arial" w:hAnsi="Arial" w:cs="Arial" w:hint="cs"/>
          <w:w w:val="98"/>
          <w:rtl/>
        </w:rPr>
        <w:t>حرام</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قصد</w:t>
      </w:r>
      <w:r>
        <w:rPr>
          <w:w w:val="98"/>
          <w:rtl/>
        </w:rPr>
        <w:t xml:space="preserve"> </w:t>
      </w:r>
      <w:r>
        <w:rPr>
          <w:rFonts w:ascii="Arial" w:hAnsi="Arial" w:cs="Arial" w:hint="cs"/>
          <w:w w:val="98"/>
          <w:rtl/>
        </w:rPr>
        <w:t>إشراك</w:t>
      </w:r>
      <w:r>
        <w:rPr>
          <w:w w:val="98"/>
          <w:rtl/>
        </w:rPr>
        <w:t xml:space="preserve"> </w:t>
      </w:r>
      <w:r>
        <w:rPr>
          <w:rFonts w:ascii="Arial" w:hAnsi="Arial" w:cs="Arial" w:hint="cs"/>
          <w:w w:val="98"/>
          <w:rtl/>
        </w:rPr>
        <w:t>إجماعا</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حكاية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اضطرارا،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موهم،</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الإلحاد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أسمائه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العلماء</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حكم</w:t>
      </w:r>
      <w:r>
        <w:rPr>
          <w:w w:val="98"/>
          <w:rtl/>
        </w:rPr>
        <w:t xml:space="preserve"> </w:t>
      </w:r>
      <w:r>
        <w:rPr>
          <w:rFonts w:ascii="Arial" w:hAnsi="Arial" w:cs="Arial" w:hint="cs"/>
          <w:w w:val="98"/>
          <w:rtl/>
        </w:rPr>
        <w:t>بشرك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عزير</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المسيح</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ينو</w:t>
      </w:r>
      <w:r>
        <w:rPr>
          <w:w w:val="98"/>
          <w:rtl/>
        </w:rPr>
        <w:t xml:space="preserve"> </w:t>
      </w:r>
      <w:r>
        <w:rPr>
          <w:rFonts w:ascii="Arial" w:hAnsi="Arial" w:cs="Arial" w:hint="cs"/>
          <w:w w:val="98"/>
          <w:rtl/>
        </w:rPr>
        <w:t>حقيقة</w:t>
      </w:r>
      <w:r>
        <w:rPr>
          <w:w w:val="98"/>
          <w:rtl/>
        </w:rPr>
        <w:t xml:space="preserve"> </w:t>
      </w:r>
      <w:r>
        <w:rPr>
          <w:rFonts w:ascii="Arial" w:hAnsi="Arial" w:cs="Arial" w:hint="cs"/>
          <w:w w:val="98"/>
          <w:rtl/>
        </w:rPr>
        <w:t>البنوَّة</w:t>
      </w:r>
      <w:r>
        <w:rPr>
          <w:w w:val="98"/>
          <w:rtl/>
        </w:rPr>
        <w:t xml:space="preserve"> </w:t>
      </w:r>
      <w:r>
        <w:rPr>
          <w:rFonts w:ascii="Arial" w:hAnsi="Arial" w:cs="Arial" w:hint="cs"/>
          <w:w w:val="98"/>
          <w:rtl/>
        </w:rPr>
        <w:t>بناء</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لفظ</w:t>
      </w:r>
      <w:r>
        <w:rPr>
          <w:w w:val="98"/>
          <w:rtl/>
        </w:rPr>
        <w:t xml:space="preserve"> </w:t>
      </w:r>
      <w:r>
        <w:rPr>
          <w:rFonts w:ascii="Arial" w:hAnsi="Arial" w:cs="Arial" w:hint="cs"/>
          <w:w w:val="98"/>
          <w:rtl/>
        </w:rPr>
        <w:t>الإشراك</w:t>
      </w:r>
      <w:r>
        <w:rPr>
          <w:w w:val="98"/>
          <w:rtl/>
        </w:rPr>
        <w:t xml:space="preserve"> </w:t>
      </w:r>
      <w:r>
        <w:rPr>
          <w:rFonts w:ascii="Arial" w:hAnsi="Arial" w:cs="Arial" w:hint="cs"/>
          <w:w w:val="98"/>
          <w:rtl/>
        </w:rPr>
        <w:t>إشراك</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ينو،</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نيته</w:t>
      </w:r>
      <w:r>
        <w:rPr>
          <w:w w:val="98"/>
          <w:rtl/>
        </w:rPr>
        <w:t xml:space="preserve"> </w:t>
      </w:r>
      <w:r>
        <w:rPr>
          <w:rFonts w:ascii="Arial" w:hAnsi="Arial" w:cs="Arial" w:hint="cs"/>
          <w:w w:val="98"/>
          <w:rtl/>
        </w:rPr>
        <w:t>شرك</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لفظ</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لفظ،</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العلماء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يجيز</w:t>
      </w:r>
      <w:r>
        <w:rPr>
          <w:w w:val="98"/>
          <w:rtl/>
        </w:rPr>
        <w:t xml:space="preserve"> </w:t>
      </w:r>
      <w:r>
        <w:rPr>
          <w:rFonts w:ascii="Arial" w:hAnsi="Arial" w:cs="Arial" w:hint="cs"/>
          <w:w w:val="98"/>
          <w:rtl/>
        </w:rPr>
        <w:t>للمضطرِّ</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يلفظ</w:t>
      </w:r>
      <w:r>
        <w:rPr>
          <w:w w:val="98"/>
          <w:rtl/>
        </w:rPr>
        <w:t xml:space="preserve"> </w:t>
      </w:r>
      <w:r>
        <w:rPr>
          <w:rFonts w:ascii="Arial" w:hAnsi="Arial" w:cs="Arial" w:hint="cs"/>
          <w:w w:val="98"/>
          <w:rtl/>
        </w:rPr>
        <w:t>بالشرك</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اطمأنَّ</w:t>
      </w:r>
      <w:r>
        <w:rPr>
          <w:w w:val="98"/>
          <w:rtl/>
        </w:rPr>
        <w:t xml:space="preserve"> </w:t>
      </w:r>
      <w:r>
        <w:rPr>
          <w:rFonts w:ascii="Arial" w:hAnsi="Arial" w:cs="Arial" w:hint="cs"/>
          <w:w w:val="98"/>
          <w:rtl/>
        </w:rPr>
        <w:t>قلبه</w:t>
      </w:r>
      <w:r>
        <w:rPr>
          <w:w w:val="98"/>
          <w:rtl/>
        </w:rPr>
        <w:t xml:space="preserve"> </w:t>
      </w:r>
      <w:r>
        <w:rPr>
          <w:rFonts w:ascii="Arial" w:hAnsi="Arial" w:cs="Arial" w:hint="cs"/>
          <w:w w:val="98"/>
          <w:rtl/>
        </w:rPr>
        <w:t>بالإيمان،</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بتأويل</w:t>
      </w:r>
      <w:r>
        <w:rPr>
          <w:w w:val="98"/>
          <w:rtl/>
        </w:rPr>
        <w:t xml:space="preserve"> </w:t>
      </w:r>
      <w:r>
        <w:rPr>
          <w:rFonts w:ascii="Arial" w:hAnsi="Arial" w:cs="Arial" w:hint="cs"/>
          <w:w w:val="98"/>
          <w:rtl/>
        </w:rPr>
        <w:t>لفظ</w:t>
      </w:r>
      <w:r>
        <w:rPr>
          <w:w w:val="98"/>
          <w:rtl/>
        </w:rPr>
        <w:t xml:space="preserve"> </w:t>
      </w:r>
      <w:r>
        <w:rPr>
          <w:rFonts w:ascii="Arial" w:hAnsi="Arial" w:cs="Arial" w:hint="cs"/>
          <w:w w:val="98"/>
          <w:rtl/>
        </w:rPr>
        <w:t>بمعرضة،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إسرار</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ينقضه</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حسم</w:t>
      </w:r>
      <w:r>
        <w:rPr>
          <w:w w:val="98"/>
          <w:rtl/>
        </w:rPr>
        <w:t xml:space="preserve"> </w:t>
      </w:r>
      <w:r>
        <w:rPr>
          <w:rFonts w:ascii="Arial" w:hAnsi="Arial" w:cs="Arial" w:hint="cs"/>
          <w:w w:val="98"/>
          <w:rtl/>
        </w:rPr>
        <w:t>لمادَّة</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أجاز</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تسمية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الإضافة</w:t>
      </w:r>
      <w:r>
        <w:rPr>
          <w:w w:val="98"/>
          <w:rtl/>
        </w:rPr>
        <w:t xml:space="preserve"> </w:t>
      </w:r>
      <w:r>
        <w:rPr>
          <w:rFonts w:ascii="Arial" w:hAnsi="Arial" w:cs="Arial" w:hint="cs"/>
          <w:w w:val="98"/>
          <w:rtl/>
        </w:rPr>
        <w:t>كَفَارِشِ</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وداحيها</w:t>
      </w:r>
      <w:r>
        <w:rPr>
          <w:w w:val="98"/>
          <w:rtl/>
        </w:rPr>
        <w:t xml:space="preserve"> </w:t>
      </w:r>
      <w:r>
        <w:rPr>
          <w:rFonts w:ascii="Arial" w:hAnsi="Arial" w:cs="Arial" w:hint="cs"/>
          <w:w w:val="98"/>
          <w:rtl/>
        </w:rPr>
        <w:t>لورود</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فَرَشْنَاهَا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الذاريات</w:t>
      </w:r>
      <w:r>
        <w:rPr>
          <w:rStyle w:val="CharacterStyle11"/>
          <w:w w:val="98"/>
          <w:rtl/>
        </w:rPr>
        <w:t>:</w:t>
      </w:r>
      <w:r>
        <w:rPr>
          <w:rStyle w:val="CharacterStyle11"/>
          <w:rFonts w:ascii="Calibri" w:cs="Calibri" w:hint="cs"/>
          <w:w w:val="98"/>
          <w:rtl/>
        </w:rPr>
        <w:t> </w:t>
      </w:r>
      <w:r>
        <w:rPr>
          <w:rStyle w:val="CharacterStyle11"/>
          <w:w w:val="98"/>
          <w:rtl/>
        </w:rPr>
        <w:t>48]</w:t>
      </w:r>
      <w:r>
        <w:rPr>
          <w:w w:val="98"/>
          <w:rtl/>
        </w:rPr>
        <w:t xml:space="preserve"> </w:t>
      </w:r>
      <w:r>
        <w:rPr>
          <w:rFonts w:ascii="Arial" w:hAnsi="Arial" w:cs="Arial" w:hint="cs"/>
          <w:w w:val="98"/>
          <w:rtl/>
        </w:rPr>
        <w:t>و﴿</w:t>
      </w:r>
      <w:r>
        <w:rPr>
          <w:rFonts w:ascii="Calibri" w:cs="Calibri" w:hint="cs"/>
          <w:w w:val="98"/>
          <w:rtl/>
        </w:rPr>
        <w:t> </w:t>
      </w:r>
      <w:r>
        <w:rPr>
          <w:rFonts w:ascii="Arial" w:hAnsi="Arial" w:cs="Arial" w:hint="cs"/>
          <w:w w:val="98"/>
          <w:rtl/>
        </w:rPr>
        <w:t>دَحَاهَا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النازعات</w:t>
      </w:r>
      <w:r>
        <w:rPr>
          <w:rStyle w:val="CharacterStyle11"/>
          <w:w w:val="98"/>
          <w:rtl/>
        </w:rPr>
        <w:t>:</w:t>
      </w:r>
      <w:r>
        <w:rPr>
          <w:rStyle w:val="CharacterStyle11"/>
          <w:rFonts w:ascii="Calibri" w:cs="Calibri" w:hint="cs"/>
          <w:w w:val="98"/>
          <w:rtl/>
        </w:rPr>
        <w:t> </w:t>
      </w:r>
      <w:r>
        <w:rPr>
          <w:rStyle w:val="CharacterStyle11"/>
          <w:w w:val="98"/>
          <w:rtl/>
        </w:rPr>
        <w:t>30]</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يسمَّى</w:t>
      </w:r>
      <w:r>
        <w:rPr>
          <w:w w:val="98"/>
          <w:rtl/>
        </w:rPr>
        <w:t xml:space="preserve"> </w:t>
      </w:r>
      <w:r>
        <w:rPr>
          <w:rFonts w:ascii="Arial" w:hAnsi="Arial" w:cs="Arial" w:hint="cs"/>
          <w:w w:val="98"/>
          <w:rtl/>
        </w:rPr>
        <w:t>الله</w:t>
      </w:r>
      <w:r>
        <w:rPr>
          <w:w w:val="98"/>
          <w:rtl/>
        </w:rPr>
        <w:t xml:space="preserve"> </w:t>
      </w:r>
      <w:r>
        <w:rPr>
          <w:rFonts w:ascii="Calibri" w:cs="Calibri" w:hint="cs"/>
          <w:w w:val="98"/>
          <w:rtl/>
        </w:rPr>
        <w:t>«</w:t>
      </w:r>
      <w:r>
        <w:rPr>
          <w:rFonts w:ascii="Arial" w:hAnsi="Arial" w:cs="Arial" w:hint="cs"/>
          <w:w w:val="98"/>
          <w:rtl/>
        </w:rPr>
        <w:t>بَابَه</w:t>
      </w:r>
      <w:r>
        <w:rPr>
          <w:rFonts w:ascii="Calibri" w:cs="Calibri" w:hint="cs"/>
          <w:w w:val="98"/>
          <w:rtl/>
        </w:rPr>
        <w:t>»</w:t>
      </w:r>
      <w:r>
        <w:rPr>
          <w:w w:val="98"/>
          <w:rtl/>
        </w:rPr>
        <w:t xml:space="preserve"> </w:t>
      </w:r>
      <w:r>
        <w:rPr>
          <w:rFonts w:ascii="Arial" w:hAnsi="Arial" w:cs="Arial" w:hint="cs"/>
          <w:w w:val="98"/>
          <w:rtl/>
        </w:rPr>
        <w:t>إجماعا</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قصد</w:t>
      </w:r>
      <w:r>
        <w:rPr>
          <w:w w:val="98"/>
          <w:rtl/>
        </w:rPr>
        <w:t xml:space="preserve"> </w:t>
      </w:r>
      <w:r>
        <w:rPr>
          <w:rFonts w:ascii="Arial" w:hAnsi="Arial" w:cs="Arial" w:hint="cs"/>
          <w:w w:val="98"/>
          <w:rtl/>
        </w:rPr>
        <w:t>حقيقة</w:t>
      </w:r>
      <w:r>
        <w:rPr>
          <w:w w:val="98"/>
          <w:rtl/>
        </w:rPr>
        <w:t xml:space="preserve"> </w:t>
      </w:r>
      <w:r>
        <w:rPr>
          <w:rFonts w:ascii="Arial" w:hAnsi="Arial" w:cs="Arial" w:hint="cs"/>
          <w:w w:val="98"/>
          <w:rtl/>
        </w:rPr>
        <w:t>الأبوَّة،</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بالإشراك</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قصد</w:t>
      </w:r>
      <w:r>
        <w:rPr>
          <w:w w:val="98"/>
          <w:rtl/>
        </w:rPr>
        <w:t xml:space="preserve"> </w:t>
      </w:r>
      <w:r>
        <w:rPr>
          <w:rFonts w:ascii="Arial" w:hAnsi="Arial" w:cs="Arial" w:hint="cs"/>
          <w:w w:val="98"/>
          <w:rtl/>
        </w:rPr>
        <w:t>لحقيقة</w:t>
      </w:r>
      <w:r>
        <w:rPr>
          <w:w w:val="98"/>
          <w:rtl/>
        </w:rPr>
        <w:t xml:space="preserve"> </w:t>
      </w:r>
      <w:r>
        <w:rPr>
          <w:rFonts w:ascii="Arial" w:hAnsi="Arial" w:cs="Arial" w:hint="cs"/>
          <w:w w:val="98"/>
          <w:rtl/>
        </w:rPr>
        <w:t>الأبوَّة،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يشرك</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قصد</w:t>
      </w:r>
      <w:r>
        <w:rPr>
          <w:w w:val="98"/>
          <w:rtl/>
        </w:rPr>
        <w:t xml:space="preserve"> </w:t>
      </w:r>
      <w:r>
        <w:rPr>
          <w:rFonts w:ascii="Arial" w:hAnsi="Arial" w:cs="Arial" w:hint="cs"/>
          <w:w w:val="98"/>
          <w:rtl/>
        </w:rPr>
        <w:t>وأجمعوا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ينهى</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ذلك</w:t>
      </w:r>
      <w:r>
        <w:rPr>
          <w:rStyle w:val="Superscript"/>
          <w:w w:val="98"/>
          <w:rtl/>
        </w:rPr>
        <w:t>(</w:t>
      </w:r>
      <w:r>
        <w:rPr>
          <w:rStyle w:val="Superscript"/>
          <w:w w:val="98"/>
          <w:rtl/>
        </w:rPr>
        <w:footnoteReference w:id="203"/>
      </w:r>
      <w:r>
        <w:rPr>
          <w:rStyle w:val="Superscript"/>
          <w:w w:val="98"/>
          <w:rtl/>
        </w:rPr>
        <w:t>)</w:t>
      </w:r>
      <w:r>
        <w:rPr>
          <w:w w:val="98"/>
          <w:rtl/>
        </w:rPr>
        <w:t>.</w:t>
      </w:r>
    </w:p>
    <w:p w:rsidR="00B03E2D" w:rsidRDefault="00B03E2D">
      <w:pPr>
        <w:pStyle w:val="textquran"/>
        <w:spacing w:before="125"/>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يُرِيدُونَ</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يُّطْفِئُواْ</w:t>
      </w:r>
      <w:r>
        <w:rPr>
          <w:w w:val="98"/>
          <w:rtl/>
        </w:rPr>
        <w:t> </w:t>
      </w:r>
      <w:r>
        <w:rPr>
          <w:rFonts w:ascii="Arial" w:hAnsi="Arial" w:cs="Arial" w:hint="cs"/>
          <w:w w:val="98"/>
          <w:rtl/>
        </w:rPr>
        <w:t>﴾</w:t>
      </w:r>
      <w:r>
        <w:rPr>
          <w:w w:val="98"/>
          <w:rtl/>
        </w:rPr>
        <w:t xml:space="preserve"> </w:t>
      </w:r>
      <w:r>
        <w:rPr>
          <w:rFonts w:ascii="Arial" w:hAnsi="Arial" w:cs="Arial" w:hint="cs"/>
          <w:w w:val="98"/>
          <w:rtl/>
        </w:rPr>
        <w:t>يبطلوا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نُورَ</w:t>
      </w:r>
      <w:r>
        <w:rPr>
          <w:rStyle w:val="bold"/>
          <w:w w:val="98"/>
          <w:rtl/>
        </w:rPr>
        <w:t xml:space="preserve"> </w:t>
      </w:r>
      <w:r>
        <w:rPr>
          <w:rStyle w:val="bold"/>
          <w:rFonts w:ascii="Arial" w:hAnsi="Arial" w:cs="Arial" w:hint="cs"/>
          <w:w w:val="98"/>
          <w:rtl/>
        </w:rPr>
        <w:t>اَللهِ</w:t>
      </w:r>
      <w:r>
        <w:rPr>
          <w:w w:val="98"/>
          <w:rtl/>
        </w:rPr>
        <w:t> </w:t>
      </w:r>
      <w:r>
        <w:rPr>
          <w:rFonts w:ascii="Arial" w:hAnsi="Arial" w:cs="Arial" w:hint="cs"/>
          <w:w w:val="98"/>
          <w:rtl/>
        </w:rPr>
        <w:t>﴾</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لدينه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براهينه</w:t>
      </w:r>
      <w:r>
        <w:rPr>
          <w:w w:val="98"/>
          <w:rtl/>
        </w:rPr>
        <w:t xml:space="preserve"> </w:t>
      </w:r>
      <w:r>
        <w:rPr>
          <w:rFonts w:ascii="Arial" w:hAnsi="Arial" w:cs="Arial" w:hint="cs"/>
          <w:w w:val="98"/>
          <w:rtl/>
        </w:rPr>
        <w:t>الدالَّة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وحدانيَّته</w:t>
      </w:r>
      <w:r>
        <w:rPr>
          <w:rFonts w:ascii="Calibri" w:cs="Calibri" w:hint="cs"/>
          <w:w w:val="98"/>
          <w:rtl/>
        </w:rPr>
        <w:t> </w:t>
      </w:r>
      <w:r>
        <w:rPr>
          <w:rStyle w:val="azawijal"/>
          <w:rFonts w:cs="Times New Roman"/>
          <w:w w:val="98"/>
          <w:rtl/>
        </w:rPr>
        <w:t>8</w:t>
      </w:r>
      <w:r>
        <w:rPr>
          <w:w w:val="98"/>
          <w:rtl/>
        </w:rPr>
        <w:t> </w:t>
      </w:r>
      <w:r>
        <w:rPr>
          <w:rFonts w:ascii="Arial" w:hAnsi="Arial" w:cs="Arial" w:hint="cs"/>
          <w:w w:val="98"/>
          <w:rtl/>
        </w:rPr>
        <w:t>،</w:t>
      </w:r>
      <w:r>
        <w:rPr>
          <w:w w:val="98"/>
          <w:rtl/>
        </w:rPr>
        <w:t xml:space="preserve"> </w:t>
      </w:r>
      <w:r>
        <w:rPr>
          <w:rFonts w:ascii="Arial" w:hAnsi="Arial" w:cs="Arial" w:hint="cs"/>
          <w:w w:val="98"/>
          <w:rtl/>
        </w:rPr>
        <w:t>ودلائله</w:t>
      </w:r>
      <w:r>
        <w:rPr>
          <w:w w:val="98"/>
          <w:rtl/>
        </w:rPr>
        <w:t xml:space="preserve"> </w:t>
      </w:r>
      <w:r>
        <w:rPr>
          <w:rFonts w:ascii="Arial" w:hAnsi="Arial" w:cs="Arial" w:hint="cs"/>
          <w:w w:val="98"/>
          <w:rtl/>
        </w:rPr>
        <w:t>الدالَّة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رسالة</w:t>
      </w:r>
      <w:r>
        <w:rPr>
          <w:w w:val="98"/>
          <w:rtl/>
        </w:rPr>
        <w:t xml:space="preserve"> </w:t>
      </w:r>
      <w:r>
        <w:rPr>
          <w:rFonts w:ascii="Arial" w:hAnsi="Arial" w:cs="Arial" w:hint="cs"/>
          <w:w w:val="98"/>
          <w:rtl/>
        </w:rPr>
        <w:t>سَيِّدنَا</w:t>
      </w:r>
      <w:r>
        <w:rPr>
          <w:w w:val="98"/>
          <w:rtl/>
        </w:rPr>
        <w:t xml:space="preserve"> </w:t>
      </w:r>
      <w:r>
        <w:rPr>
          <w:rFonts w:ascii="Arial" w:hAnsi="Arial" w:cs="Arial" w:hint="cs"/>
          <w:w w:val="98"/>
          <w:rtl/>
        </w:rPr>
        <w:t>محمَّد</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معجزاته</w:t>
      </w:r>
      <w:r>
        <w:rPr>
          <w:w w:val="98"/>
          <w:rtl/>
        </w:rPr>
        <w:t xml:space="preserve"> </w:t>
      </w:r>
      <w:r>
        <w:rPr>
          <w:rFonts w:ascii="Arial" w:hAnsi="Arial" w:cs="Arial" w:hint="cs"/>
          <w:w w:val="98"/>
          <w:rtl/>
        </w:rPr>
        <w:t>الخارقة</w:t>
      </w:r>
      <w:r>
        <w:rPr>
          <w:w w:val="98"/>
          <w:rtl/>
        </w:rPr>
        <w:t xml:space="preserve"> </w:t>
      </w:r>
      <w:r>
        <w:rPr>
          <w:rFonts w:ascii="Arial" w:hAnsi="Arial" w:cs="Arial" w:hint="cs"/>
          <w:w w:val="98"/>
          <w:rtl/>
        </w:rPr>
        <w:t>للعادة،</w:t>
      </w:r>
      <w:r>
        <w:rPr>
          <w:w w:val="98"/>
          <w:rtl/>
        </w:rPr>
        <w:t xml:space="preserve"> </w:t>
      </w:r>
      <w:r>
        <w:rPr>
          <w:rFonts w:ascii="Arial" w:hAnsi="Arial" w:cs="Arial" w:hint="cs"/>
          <w:w w:val="98"/>
          <w:rtl/>
        </w:rPr>
        <w:t>وبلاغة</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وأخباره</w:t>
      </w:r>
      <w:r>
        <w:rPr>
          <w:w w:val="98"/>
          <w:rtl/>
        </w:rPr>
        <w:t xml:space="preserve"> </w:t>
      </w:r>
      <w:r>
        <w:rPr>
          <w:rFonts w:ascii="Arial" w:hAnsi="Arial" w:cs="Arial" w:hint="cs"/>
          <w:w w:val="98"/>
          <w:rtl/>
        </w:rPr>
        <w:t>بالغيوب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طبق</w:t>
      </w:r>
      <w:r>
        <w:rPr>
          <w:w w:val="98"/>
          <w:rtl/>
        </w:rPr>
        <w:t xml:space="preserve"> </w:t>
      </w:r>
      <w:r>
        <w:rPr>
          <w:rFonts w:ascii="Arial" w:hAnsi="Arial" w:cs="Arial" w:hint="cs"/>
          <w:w w:val="98"/>
          <w:rtl/>
        </w:rPr>
        <w:t>الواقع،</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نُورَ</w:t>
      </w:r>
      <w:r>
        <w:rPr>
          <w:w w:val="98"/>
          <w:rtl/>
        </w:rPr>
        <w:t xml:space="preserve"> </w:t>
      </w:r>
      <w:r>
        <w:rPr>
          <w:rFonts w:ascii="Arial" w:hAnsi="Arial" w:cs="Arial" w:hint="cs"/>
          <w:w w:val="98"/>
          <w:rtl/>
        </w:rPr>
        <w:t>اللهِ</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نبوءته</w:t>
      </w:r>
      <w:r>
        <w:rPr>
          <w:rFonts w:ascii="Calibri" w:cs="Calibri" w:hint="cs"/>
          <w:w w:val="98"/>
          <w:rtl/>
        </w:rPr>
        <w:t> </w:t>
      </w:r>
      <w:r>
        <w:rPr>
          <w:rFonts w:ascii="Arial" w:hAnsi="Arial" w:cs="Arial" w:hint="cs"/>
          <w:w w:val="98"/>
          <w:rtl/>
        </w:rPr>
        <w:t>ژ</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وكلُّ</w:t>
      </w:r>
      <w:r>
        <w:rPr>
          <w:w w:val="98"/>
          <w:rtl/>
        </w:rPr>
        <w:t xml:space="preserve"> </w:t>
      </w:r>
      <w:r>
        <w:rPr>
          <w:rFonts w:ascii="Arial" w:hAnsi="Arial" w:cs="Arial" w:hint="cs"/>
          <w:w w:val="98"/>
          <w:rtl/>
        </w:rPr>
        <w:t>واحد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هؤلاء</w:t>
      </w:r>
      <w:r>
        <w:rPr>
          <w:w w:val="98"/>
          <w:rtl/>
        </w:rPr>
        <w:t xml:space="preserve"> </w:t>
      </w:r>
      <w:r>
        <w:rPr>
          <w:rFonts w:ascii="Arial" w:hAnsi="Arial" w:cs="Arial" w:hint="cs"/>
          <w:w w:val="98"/>
          <w:rtl/>
        </w:rPr>
        <w:t>دالٌّ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تنزُّهه</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الولد</w:t>
      </w:r>
      <w:r>
        <w:rPr>
          <w:w w:val="98"/>
          <w:rtl/>
        </w:rPr>
        <w:t xml:space="preserve"> </w:t>
      </w:r>
      <w:r>
        <w:rPr>
          <w:rFonts w:ascii="Arial" w:hAnsi="Arial" w:cs="Arial" w:hint="cs"/>
          <w:w w:val="98"/>
          <w:rtl/>
        </w:rPr>
        <w:t>والتعدُّد،</w:t>
      </w:r>
      <w:r>
        <w:rPr>
          <w:w w:val="98"/>
          <w:rtl/>
        </w:rPr>
        <w:t xml:space="preserve"> </w:t>
      </w:r>
      <w:r>
        <w:rPr>
          <w:rFonts w:ascii="Arial" w:hAnsi="Arial" w:cs="Arial" w:hint="cs"/>
          <w:w w:val="98"/>
          <w:rtl/>
        </w:rPr>
        <w:t>وشبيه</w:t>
      </w:r>
      <w:r>
        <w:rPr>
          <w:w w:val="98"/>
          <w:rtl/>
        </w:rPr>
        <w:t xml:space="preserve"> </w:t>
      </w:r>
      <w:r>
        <w:rPr>
          <w:rFonts w:ascii="Arial" w:hAnsi="Arial" w:cs="Arial" w:hint="cs"/>
          <w:w w:val="98"/>
          <w:rtl/>
        </w:rPr>
        <w:t>بالنور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الاهتداء</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الصواب</w:t>
      </w:r>
      <w:r>
        <w:rPr>
          <w:w w:val="98"/>
          <w:rtl/>
        </w:rPr>
        <w:t xml:space="preserve"> </w:t>
      </w:r>
      <w:r>
        <w:rPr>
          <w:rFonts w:ascii="Arial" w:hAnsi="Arial" w:cs="Arial" w:hint="cs"/>
          <w:w w:val="98"/>
          <w:rtl/>
        </w:rPr>
        <w:t>والنفع</w:t>
      </w:r>
      <w:r>
        <w:rPr>
          <w:w w:val="98"/>
          <w:rtl/>
        </w:rPr>
        <w:t>.</w:t>
      </w:r>
    </w:p>
    <w:p w:rsidR="00B03E2D" w:rsidRDefault="00B03E2D">
      <w:pPr>
        <w:pStyle w:val="textmawadi3"/>
        <w:spacing w:before="125"/>
        <w:rPr>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شبَّه</w:t>
      </w:r>
      <w:r>
        <w:rPr>
          <w:rtl/>
        </w:rPr>
        <w:t xml:space="preserve"> </w:t>
      </w:r>
      <w:r>
        <w:rPr>
          <w:rFonts w:ascii="Arial" w:hAnsi="Arial" w:cs="Arial" w:hint="cs"/>
          <w:rtl/>
        </w:rPr>
        <w:t>إبطال</w:t>
      </w:r>
      <w:r>
        <w:rPr>
          <w:rtl/>
        </w:rPr>
        <w:t xml:space="preserve"> </w:t>
      </w:r>
      <w:r>
        <w:rPr>
          <w:rFonts w:ascii="Arial" w:hAnsi="Arial" w:cs="Arial" w:hint="cs"/>
          <w:rtl/>
        </w:rPr>
        <w:t>الحقِّ</w:t>
      </w:r>
      <w:r>
        <w:rPr>
          <w:rtl/>
        </w:rPr>
        <w:t xml:space="preserve"> </w:t>
      </w:r>
      <w:r>
        <w:rPr>
          <w:rFonts w:ascii="Arial" w:hAnsi="Arial" w:cs="Arial" w:hint="cs"/>
          <w:rtl/>
        </w:rPr>
        <w:t>بإخماد</w:t>
      </w:r>
      <w:r>
        <w:rPr>
          <w:rtl/>
        </w:rPr>
        <w:t xml:space="preserve"> </w:t>
      </w:r>
      <w:r>
        <w:rPr>
          <w:rFonts w:ascii="Arial" w:hAnsi="Arial" w:cs="Arial" w:hint="cs"/>
          <w:rtl/>
        </w:rPr>
        <w:t>النار،</w:t>
      </w:r>
      <w:r>
        <w:rPr>
          <w:rtl/>
        </w:rPr>
        <w:t xml:space="preserve"> </w:t>
      </w:r>
      <w:r>
        <w:rPr>
          <w:rFonts w:ascii="Arial" w:hAnsi="Arial" w:cs="Arial" w:hint="cs"/>
          <w:rtl/>
        </w:rPr>
        <w:t>وشبَّه</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بالنور</w:t>
      </w:r>
      <w:r>
        <w:rPr>
          <w:rtl/>
        </w:rPr>
        <w:t xml:space="preserve"> </w:t>
      </w:r>
      <w:r>
        <w:rPr>
          <w:rFonts w:ascii="Arial" w:hAnsi="Arial" w:cs="Arial" w:hint="cs"/>
          <w:rtl/>
        </w:rPr>
        <w:t>الحسِّيِّ،</w:t>
      </w:r>
      <w:r>
        <w:rPr>
          <w:rtl/>
        </w:rPr>
        <w:t xml:space="preserve"> </w:t>
      </w:r>
      <w:r>
        <w:rPr>
          <w:rFonts w:ascii="Arial" w:hAnsi="Arial" w:cs="Arial" w:hint="cs"/>
          <w:rtl/>
        </w:rPr>
        <w:t>فسمَّاه</w:t>
      </w:r>
      <w:r>
        <w:rPr>
          <w:rtl/>
        </w:rPr>
        <w:t xml:space="preserve"> </w:t>
      </w:r>
      <w:r>
        <w:rPr>
          <w:rFonts w:ascii="Arial" w:hAnsi="Arial" w:cs="Arial" w:hint="cs"/>
          <w:rtl/>
        </w:rPr>
        <w:t>بنور،</w:t>
      </w:r>
      <w:r>
        <w:rPr>
          <w:rtl/>
        </w:rPr>
        <w:t xml:space="preserve"> </w:t>
      </w:r>
      <w:r>
        <w:rPr>
          <w:rFonts w:ascii="Arial" w:hAnsi="Arial" w:cs="Arial" w:hint="cs"/>
          <w:rtl/>
        </w:rPr>
        <w:t>وقد</w:t>
      </w:r>
      <w:r>
        <w:rPr>
          <w:rtl/>
        </w:rPr>
        <w:t xml:space="preserve"> </w:t>
      </w:r>
      <w:r>
        <w:rPr>
          <w:rFonts w:ascii="Arial" w:hAnsi="Arial" w:cs="Arial" w:hint="cs"/>
          <w:rtl/>
        </w:rPr>
        <w:t>يشبِّهه</w:t>
      </w:r>
      <w:r>
        <w:rPr>
          <w:rtl/>
        </w:rPr>
        <w:t xml:space="preserve"> </w:t>
      </w:r>
      <w:r>
        <w:rPr>
          <w:rFonts w:ascii="Arial" w:hAnsi="Arial" w:cs="Arial" w:hint="cs"/>
          <w:rtl/>
        </w:rPr>
        <w:t>بنور</w:t>
      </w:r>
      <w:r>
        <w:rPr>
          <w:rtl/>
        </w:rPr>
        <w:t xml:space="preserve"> </w:t>
      </w:r>
      <w:r>
        <w:rPr>
          <w:rFonts w:ascii="Arial" w:hAnsi="Arial" w:cs="Arial" w:hint="cs"/>
          <w:rtl/>
        </w:rPr>
        <w:t>المصباح</w:t>
      </w:r>
      <w:r>
        <w:rPr>
          <w:rtl/>
        </w:rPr>
        <w:t xml:space="preserve"> </w:t>
      </w:r>
      <w:r>
        <w:rPr>
          <w:rFonts w:ascii="Arial" w:hAnsi="Arial" w:cs="Arial" w:hint="cs"/>
          <w:rtl/>
        </w:rPr>
        <w:t>فرشَّحه</w:t>
      </w:r>
      <w:r>
        <w:rPr>
          <w:rtl/>
        </w:rPr>
        <w:t xml:space="preserve"> </w:t>
      </w:r>
      <w:r>
        <w:rPr>
          <w:rFonts w:ascii="Arial" w:hAnsi="Arial" w:cs="Arial" w:hint="cs"/>
          <w:rtl/>
        </w:rPr>
        <w:t>بذكر</w:t>
      </w:r>
      <w:r>
        <w:rPr>
          <w:rtl/>
        </w:rPr>
        <w:t xml:space="preserve"> </w:t>
      </w:r>
      <w:r>
        <w:rPr>
          <w:rFonts w:ascii="Arial" w:hAnsi="Arial" w:cs="Arial" w:hint="cs"/>
          <w:rtl/>
        </w:rPr>
        <w:t>الإطفاء،</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بأن</w:t>
      </w:r>
      <w:r>
        <w:rPr>
          <w:rtl/>
        </w:rPr>
        <w:t xml:space="preserve"> </w:t>
      </w:r>
      <w:r>
        <w:rPr>
          <w:rFonts w:ascii="Arial" w:hAnsi="Arial" w:cs="Arial" w:hint="cs"/>
          <w:rtl/>
        </w:rPr>
        <w:t>شبَّه</w:t>
      </w:r>
      <w:r>
        <w:rPr>
          <w:rtl/>
        </w:rPr>
        <w:t xml:space="preserve"> </w:t>
      </w:r>
      <w:r>
        <w:rPr>
          <w:rFonts w:ascii="Arial" w:hAnsi="Arial" w:cs="Arial" w:hint="cs"/>
          <w:rtl/>
        </w:rPr>
        <w:t>عدَّة</w:t>
      </w:r>
      <w:r>
        <w:rPr>
          <w:rtl/>
        </w:rPr>
        <w:t xml:space="preserve"> </w:t>
      </w:r>
      <w:r>
        <w:rPr>
          <w:rFonts w:ascii="Arial" w:hAnsi="Arial" w:cs="Arial" w:hint="cs"/>
          <w:rtl/>
        </w:rPr>
        <w:t>أمور</w:t>
      </w:r>
      <w:r>
        <w:rPr>
          <w:rtl/>
        </w:rPr>
        <w:t xml:space="preserve"> </w:t>
      </w:r>
      <w:r>
        <w:rPr>
          <w:rFonts w:ascii="Arial" w:hAnsi="Arial" w:cs="Arial" w:hint="cs"/>
          <w:rtl/>
        </w:rPr>
        <w:t>بعدَّة</w:t>
      </w:r>
      <w:r>
        <w:rPr>
          <w:rtl/>
        </w:rPr>
        <w:t xml:space="preserve"> </w:t>
      </w:r>
      <w:r>
        <w:rPr>
          <w:rFonts w:ascii="Arial" w:hAnsi="Arial" w:cs="Arial" w:hint="cs"/>
          <w:rtl/>
        </w:rPr>
        <w:t>أمور،</w:t>
      </w:r>
      <w:r>
        <w:rPr>
          <w:rtl/>
        </w:rPr>
        <w:t xml:space="preserve"> </w:t>
      </w:r>
      <w:r>
        <w:rPr>
          <w:rFonts w:ascii="Arial" w:hAnsi="Arial" w:cs="Arial" w:hint="cs"/>
          <w:rtl/>
        </w:rPr>
        <w:t>شبَّه</w:t>
      </w:r>
      <w:r>
        <w:rPr>
          <w:rtl/>
        </w:rPr>
        <w:t xml:space="preserve"> </w:t>
      </w:r>
      <w:r>
        <w:rPr>
          <w:rFonts w:ascii="Arial" w:hAnsi="Arial" w:cs="Arial" w:hint="cs"/>
          <w:rtl/>
        </w:rPr>
        <w:t>سعيهم</w:t>
      </w:r>
      <w:r>
        <w:rPr>
          <w:rtl/>
        </w:rPr>
        <w:t xml:space="preserve"> </w:t>
      </w:r>
      <w:r>
        <w:rPr>
          <w:rFonts w:ascii="Arial" w:hAnsi="Arial" w:cs="Arial" w:hint="cs"/>
          <w:rtl/>
        </w:rPr>
        <w:t>في</w:t>
      </w:r>
      <w:r>
        <w:rPr>
          <w:rtl/>
        </w:rPr>
        <w:t xml:space="preserve"> </w:t>
      </w:r>
      <w:r>
        <w:rPr>
          <w:rFonts w:ascii="Arial" w:hAnsi="Arial" w:cs="Arial" w:hint="cs"/>
          <w:rtl/>
        </w:rPr>
        <w:t>إبطال</w:t>
      </w:r>
      <w:r>
        <w:rPr>
          <w:rtl/>
        </w:rPr>
        <w:t xml:space="preserve"> </w:t>
      </w:r>
      <w:r>
        <w:rPr>
          <w:rFonts w:ascii="Arial" w:hAnsi="Arial" w:cs="Arial" w:hint="cs"/>
          <w:rtl/>
        </w:rPr>
        <w:t>الحقِّ</w:t>
      </w:r>
      <w:r>
        <w:rPr>
          <w:rtl/>
        </w:rPr>
        <w:t xml:space="preserve"> </w:t>
      </w:r>
      <w:r>
        <w:rPr>
          <w:rFonts w:ascii="Arial" w:hAnsi="Arial" w:cs="Arial" w:hint="cs"/>
          <w:rtl/>
        </w:rPr>
        <w:t>وتكذيبهم</w:t>
      </w:r>
      <w:r>
        <w:rPr>
          <w:rtl/>
        </w:rPr>
        <w:t xml:space="preserve"> </w:t>
      </w:r>
      <w:r>
        <w:rPr>
          <w:rFonts w:ascii="Arial" w:hAnsi="Arial" w:cs="Arial" w:hint="cs"/>
          <w:rtl/>
        </w:rPr>
        <w:t>بالسعي</w:t>
      </w:r>
      <w:r>
        <w:rPr>
          <w:rtl/>
        </w:rPr>
        <w:t xml:space="preserve"> </w:t>
      </w:r>
      <w:r>
        <w:rPr>
          <w:rFonts w:ascii="Arial" w:hAnsi="Arial" w:cs="Arial" w:hint="cs"/>
          <w:rtl/>
        </w:rPr>
        <w:t>في</w:t>
      </w:r>
      <w:r>
        <w:rPr>
          <w:rtl/>
        </w:rPr>
        <w:t xml:space="preserve"> </w:t>
      </w:r>
      <w:r>
        <w:rPr>
          <w:rFonts w:ascii="Arial" w:hAnsi="Arial" w:cs="Arial" w:hint="cs"/>
          <w:rtl/>
        </w:rPr>
        <w:t>إزالة</w:t>
      </w:r>
      <w:r>
        <w:rPr>
          <w:rtl/>
        </w:rPr>
        <w:t xml:space="preserve"> </w:t>
      </w:r>
      <w:r>
        <w:rPr>
          <w:rFonts w:ascii="Arial" w:hAnsi="Arial" w:cs="Arial" w:hint="cs"/>
          <w:rtl/>
        </w:rPr>
        <w:t>نور</w:t>
      </w:r>
      <w:r>
        <w:rPr>
          <w:rtl/>
        </w:rPr>
        <w:t xml:space="preserve"> </w:t>
      </w:r>
      <w:r>
        <w:rPr>
          <w:rFonts w:ascii="Arial" w:hAnsi="Arial" w:cs="Arial" w:hint="cs"/>
          <w:rtl/>
        </w:rPr>
        <w:t>عظيم</w:t>
      </w:r>
      <w:r>
        <w:rPr>
          <w:rtl/>
        </w:rPr>
        <w:t xml:space="preserve"> </w:t>
      </w:r>
      <w:r>
        <w:rPr>
          <w:rFonts w:ascii="Arial" w:hAnsi="Arial" w:cs="Arial" w:hint="cs"/>
          <w:rtl/>
        </w:rPr>
        <w:t>ملأ</w:t>
      </w:r>
      <w:r>
        <w:rPr>
          <w:rtl/>
        </w:rPr>
        <w:t xml:space="preserve"> </w:t>
      </w:r>
      <w:r>
        <w:rPr>
          <w:rFonts w:ascii="Arial" w:hAnsi="Arial" w:cs="Arial" w:hint="cs"/>
          <w:rtl/>
        </w:rPr>
        <w:t>الآفاق</w:t>
      </w:r>
      <w:r>
        <w:rPr>
          <w:rtl/>
        </w:rPr>
        <w:t xml:space="preserve"> </w:t>
      </w:r>
      <w:r>
        <w:rPr>
          <w:rFonts w:ascii="Arial" w:hAnsi="Arial" w:cs="Arial" w:hint="cs"/>
          <w:rtl/>
        </w:rPr>
        <w:t>منتشر</w:t>
      </w:r>
      <w:r>
        <w:rPr>
          <w:rtl/>
        </w:rPr>
        <w:t xml:space="preserve"> </w:t>
      </w:r>
      <w:r>
        <w:rPr>
          <w:rFonts w:ascii="Arial" w:hAnsi="Arial" w:cs="Arial" w:hint="cs"/>
          <w:rtl/>
        </w:rPr>
        <w:t>بجامع</w:t>
      </w:r>
      <w:r>
        <w:rPr>
          <w:rtl/>
        </w:rPr>
        <w:t xml:space="preserve"> </w:t>
      </w:r>
      <w:r>
        <w:rPr>
          <w:rFonts w:ascii="Arial" w:hAnsi="Arial" w:cs="Arial" w:hint="cs"/>
          <w:rtl/>
        </w:rPr>
        <w:t>الاشتغال</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يطاق،</w:t>
      </w:r>
      <w:r>
        <w:rPr>
          <w:rtl/>
        </w:rPr>
        <w:t xml:space="preserve"> </w:t>
      </w:r>
      <w:r>
        <w:rPr>
          <w:rFonts w:ascii="Arial" w:hAnsi="Arial" w:cs="Arial" w:hint="cs"/>
          <w:rtl/>
        </w:rPr>
        <w:t>والمختار</w:t>
      </w:r>
      <w:r>
        <w:rPr>
          <w:rtl/>
        </w:rPr>
        <w:t xml:space="preserve"> </w:t>
      </w:r>
      <w:r>
        <w:rPr>
          <w:rFonts w:ascii="Arial" w:hAnsi="Arial" w:cs="Arial" w:hint="cs"/>
          <w:rtl/>
        </w:rPr>
        <w:t>أن</w:t>
      </w:r>
      <w:r>
        <w:rPr>
          <w:rtl/>
        </w:rPr>
        <w:t xml:space="preserve"> </w:t>
      </w:r>
      <w:r>
        <w:rPr>
          <w:rFonts w:ascii="Arial" w:hAnsi="Arial" w:cs="Arial" w:hint="cs"/>
          <w:rtl/>
        </w:rPr>
        <w:t>تحمل</w:t>
      </w:r>
      <w:r>
        <w:rPr>
          <w:rtl/>
        </w:rPr>
        <w:t xml:space="preserve"> </w:t>
      </w:r>
      <w:r>
        <w:rPr>
          <w:rFonts w:ascii="Arial" w:hAnsi="Arial" w:cs="Arial" w:hint="cs"/>
          <w:rtl/>
        </w:rPr>
        <w:t>الاستعارة</w:t>
      </w:r>
      <w:r>
        <w:rPr>
          <w:rtl/>
        </w:rPr>
        <w:t xml:space="preserve"> </w:t>
      </w:r>
      <w:r>
        <w:rPr>
          <w:rFonts w:ascii="Arial" w:hAnsi="Arial" w:cs="Arial" w:hint="cs"/>
          <w:rtl/>
        </w:rPr>
        <w:t>على</w:t>
      </w:r>
      <w:r>
        <w:rPr>
          <w:rtl/>
        </w:rPr>
        <w:t xml:space="preserve"> </w:t>
      </w:r>
      <w:r>
        <w:rPr>
          <w:rFonts w:ascii="Arial" w:hAnsi="Arial" w:cs="Arial" w:hint="cs"/>
          <w:rtl/>
        </w:rPr>
        <w:t>التمثيليَّة</w:t>
      </w:r>
      <w:r>
        <w:rPr>
          <w:rtl/>
        </w:rPr>
        <w:t xml:space="preserve"> </w:t>
      </w:r>
      <w:r>
        <w:rPr>
          <w:rFonts w:ascii="Arial" w:hAnsi="Arial" w:cs="Arial" w:hint="cs"/>
          <w:rtl/>
        </w:rPr>
        <w:t>ما</w:t>
      </w:r>
      <w:r>
        <w:rPr>
          <w:rFonts w:ascii="Calibri" w:cs="Calibri" w:hint="cs"/>
          <w:rtl/>
        </w:rPr>
        <w:t> </w:t>
      </w:r>
      <w:r>
        <w:rPr>
          <w:rFonts w:ascii="Arial" w:hAnsi="Arial" w:cs="Arial" w:hint="cs"/>
          <w:rtl/>
        </w:rPr>
        <w:t>أمكنت</w:t>
      </w:r>
      <w:r>
        <w:rPr>
          <w:rtl/>
        </w:rPr>
        <w:t xml:space="preserve"> </w:t>
      </w:r>
      <w:r>
        <w:rPr>
          <w:rFonts w:ascii="Arial" w:hAnsi="Arial" w:cs="Arial" w:hint="cs"/>
          <w:rtl/>
        </w:rPr>
        <w:t>بلا</w:t>
      </w:r>
      <w:r>
        <w:rPr>
          <w:rtl/>
        </w:rPr>
        <w:t xml:space="preserve"> </w:t>
      </w:r>
      <w:r>
        <w:rPr>
          <w:rFonts w:ascii="Arial" w:hAnsi="Arial" w:cs="Arial" w:hint="cs"/>
          <w:rtl/>
        </w:rPr>
        <w:t>ضعف</w:t>
      </w:r>
      <w:r>
        <w:rPr>
          <w:rtl/>
        </w:rPr>
        <w:t xml:space="preserve">. </w:t>
      </w:r>
      <w:r>
        <w:rPr>
          <w:rFonts w:ascii="Arial" w:hAnsi="Arial" w:cs="Arial" w:hint="cs"/>
          <w:rtl/>
        </w:rPr>
        <w:t>وتلك</w:t>
      </w:r>
      <w:r>
        <w:rPr>
          <w:rtl/>
        </w:rPr>
        <w:t xml:space="preserve"> </w:t>
      </w:r>
      <w:r>
        <w:rPr>
          <w:rFonts w:ascii="Arial" w:hAnsi="Arial" w:cs="Arial" w:hint="cs"/>
          <w:rtl/>
        </w:rPr>
        <w:t>الإزالة</w:t>
      </w:r>
      <w:r>
        <w:rPr>
          <w:rtl/>
        </w:rPr>
        <w:t xml:space="preserve"> </w:t>
      </w:r>
      <w:r>
        <w:rPr>
          <w:rFonts w:ascii="Arial" w:hAnsi="Arial" w:cs="Arial" w:hint="cs"/>
          <w:rtl/>
        </w:rPr>
        <w:t>بالنفخ</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بِأَفْوَاهِهِمْ</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بنفخها،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w:t>
      </w:r>
      <w:r>
        <w:rPr>
          <w:rFonts w:ascii="Calibri" w:cs="Calibri" w:hint="cs"/>
          <w:rtl/>
        </w:rPr>
        <w:t> </w:t>
      </w:r>
      <w:r>
        <w:rPr>
          <w:rFonts w:ascii="Arial" w:hAnsi="Arial" w:cs="Arial" w:hint="cs"/>
          <w:rtl/>
        </w:rPr>
        <w:t>بِأَفْوَاهِهِمْ</w:t>
      </w:r>
      <w:r>
        <w:rPr>
          <w:rFonts w:ascii="Calibri" w:cs="Calibri" w:hint="cs"/>
          <w:rtl/>
        </w:rPr>
        <w:t> </w:t>
      </w:r>
      <w:r>
        <w:rPr>
          <w:rFonts w:ascii="Arial" w:hAnsi="Arial" w:cs="Arial" w:hint="cs"/>
          <w:rtl/>
        </w:rPr>
        <w:t>﴾</w:t>
      </w:r>
      <w:r>
        <w:rPr>
          <w:rtl/>
        </w:rPr>
        <w:t xml:space="preserve">: </w:t>
      </w:r>
      <w:r>
        <w:rPr>
          <w:rFonts w:ascii="Arial" w:hAnsi="Arial" w:cs="Arial" w:hint="cs"/>
          <w:rtl/>
        </w:rPr>
        <w:t>كلامهم</w:t>
      </w:r>
      <w:r>
        <w:rPr>
          <w:rtl/>
        </w:rPr>
        <w:t xml:space="preserve"> </w:t>
      </w:r>
      <w:r>
        <w:rPr>
          <w:rFonts w:ascii="Arial" w:hAnsi="Arial" w:cs="Arial" w:hint="cs"/>
          <w:rtl/>
        </w:rPr>
        <w:t>بالإشراك،</w:t>
      </w:r>
      <w:r>
        <w:rPr>
          <w:rtl/>
        </w:rPr>
        <w:t xml:space="preserve"> </w:t>
      </w:r>
      <w:r>
        <w:rPr>
          <w:rFonts w:ascii="Arial" w:hAnsi="Arial" w:cs="Arial" w:hint="cs"/>
          <w:rtl/>
        </w:rPr>
        <w:t>أو</w:t>
      </w:r>
      <w:r>
        <w:rPr>
          <w:rtl/>
        </w:rPr>
        <w:t xml:space="preserve"> </w:t>
      </w:r>
      <w:r>
        <w:rPr>
          <w:rFonts w:ascii="Arial" w:hAnsi="Arial" w:cs="Arial" w:hint="cs"/>
          <w:rtl/>
        </w:rPr>
        <w:t>الأفواه</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لأنَّ</w:t>
      </w:r>
      <w:r>
        <w:rPr>
          <w:rtl/>
        </w:rPr>
        <w:t xml:space="preserve"> </w:t>
      </w:r>
      <w:r>
        <w:rPr>
          <w:rFonts w:ascii="Arial" w:hAnsi="Arial" w:cs="Arial" w:hint="cs"/>
          <w:rtl/>
        </w:rPr>
        <w:t>الشرك</w:t>
      </w:r>
      <w:r>
        <w:rPr>
          <w:rtl/>
        </w:rPr>
        <w:t xml:space="preserve"> </w:t>
      </w:r>
      <w:r>
        <w:rPr>
          <w:rFonts w:ascii="Arial" w:hAnsi="Arial" w:cs="Arial" w:hint="cs"/>
          <w:rtl/>
        </w:rPr>
        <w:t>يظهر</w:t>
      </w:r>
      <w:r>
        <w:rPr>
          <w:rtl/>
        </w:rPr>
        <w:t xml:space="preserve"> </w:t>
      </w:r>
      <w:r>
        <w:rPr>
          <w:rFonts w:ascii="Arial" w:hAnsi="Arial" w:cs="Arial" w:hint="cs"/>
          <w:rtl/>
        </w:rPr>
        <w:t>بالأفواه</w:t>
      </w:r>
      <w:r>
        <w:rPr>
          <w:rtl/>
        </w:rPr>
        <w:t>.</w:t>
      </w:r>
    </w:p>
    <w:p w:rsidR="00B03E2D" w:rsidRDefault="00B03E2D">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وَيَابَى</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منع</w:t>
      </w:r>
      <w:r>
        <w:rPr>
          <w:rtl/>
        </w:rPr>
        <w:t xml:space="preserve"> </w:t>
      </w:r>
      <w:r>
        <w:rPr>
          <w:rFonts w:ascii="Arial" w:hAnsi="Arial" w:cs="Arial" w:hint="cs"/>
          <w:rtl/>
        </w:rPr>
        <w:t>ما</w:t>
      </w:r>
      <w:r>
        <w:rPr>
          <w:rFonts w:ascii="Calibri" w:cs="Calibri" w:hint="cs"/>
          <w:rtl/>
        </w:rPr>
        <w:t>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المنع</w:t>
      </w:r>
      <w:r>
        <w:rPr>
          <w:rtl/>
        </w:rPr>
        <w:t xml:space="preserve"> </w:t>
      </w:r>
      <w:r>
        <w:rPr>
          <w:rFonts w:ascii="Arial" w:hAnsi="Arial" w:cs="Arial" w:hint="cs"/>
          <w:rtl/>
        </w:rPr>
        <w:t>يعامل</w:t>
      </w:r>
      <w:r>
        <w:rPr>
          <w:rtl/>
        </w:rPr>
        <w:t xml:space="preserve"> </w:t>
      </w:r>
      <w:r>
        <w:rPr>
          <w:rFonts w:ascii="Arial" w:hAnsi="Arial" w:cs="Arial" w:hint="cs"/>
          <w:rtl/>
        </w:rPr>
        <w:t>معاملة</w:t>
      </w:r>
      <w:r>
        <w:rPr>
          <w:rtl/>
        </w:rPr>
        <w:t xml:space="preserve"> </w:t>
      </w:r>
      <w:r>
        <w:rPr>
          <w:rFonts w:ascii="Arial" w:hAnsi="Arial" w:cs="Arial" w:hint="cs"/>
          <w:rtl/>
        </w:rPr>
        <w:t>النفي</w:t>
      </w:r>
      <w:r>
        <w:rPr>
          <w:rtl/>
        </w:rPr>
        <w:t xml:space="preserve"> </w:t>
      </w:r>
      <w:r>
        <w:rPr>
          <w:rFonts w:ascii="Arial" w:hAnsi="Arial" w:cs="Arial" w:hint="cs"/>
          <w:rtl/>
        </w:rPr>
        <w:t>في</w:t>
      </w:r>
      <w:r>
        <w:rPr>
          <w:rtl/>
        </w:rPr>
        <w:t xml:space="preserve"> </w:t>
      </w:r>
      <w:r>
        <w:rPr>
          <w:rFonts w:ascii="Arial" w:hAnsi="Arial" w:cs="Arial" w:hint="cs"/>
          <w:rtl/>
        </w:rPr>
        <w:t>التفريغ</w:t>
      </w:r>
      <w:r>
        <w:rPr>
          <w:rtl/>
        </w:rPr>
        <w:t xml:space="preserve"> </w:t>
      </w:r>
      <w:r>
        <w:rPr>
          <w:rFonts w:ascii="Arial" w:hAnsi="Arial" w:cs="Arial" w:hint="cs"/>
          <w:rtl/>
        </w:rPr>
        <w:t>بعده،</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يرضي</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إثبات</w:t>
      </w:r>
      <w:r>
        <w:rPr>
          <w:rtl/>
        </w:rPr>
        <w:t xml:space="preserve"> </w:t>
      </w:r>
      <w:r>
        <w:rPr>
          <w:rFonts w:ascii="Arial" w:hAnsi="Arial" w:cs="Arial" w:hint="cs"/>
          <w:rtl/>
        </w:rPr>
        <w:t>نوره،</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ما</w:t>
      </w:r>
      <w:r>
        <w:rPr>
          <w:rFonts w:ascii="Calibri" w:cs="Calibri" w:hint="cs"/>
          <w:rtl/>
        </w:rPr>
        <w:t> </w:t>
      </w:r>
      <w:r>
        <w:rPr>
          <w:rFonts w:ascii="Arial" w:hAnsi="Arial" w:cs="Arial" w:hint="cs"/>
          <w:rtl/>
        </w:rPr>
        <w:t>يتعلَّق</w:t>
      </w:r>
      <w:r>
        <w:rPr>
          <w:rtl/>
        </w:rPr>
        <w:t xml:space="preserve"> </w:t>
      </w:r>
      <w:r>
        <w:rPr>
          <w:rFonts w:ascii="Arial" w:hAnsi="Arial" w:cs="Arial" w:hint="cs"/>
          <w:rtl/>
        </w:rPr>
        <w:t>بنوره</w:t>
      </w:r>
      <w:r>
        <w:rPr>
          <w:rtl/>
        </w:rPr>
        <w:t xml:space="preserve"> </w:t>
      </w:r>
      <w:r>
        <w:rPr>
          <w:rFonts w:ascii="Arial" w:hAnsi="Arial" w:cs="Arial" w:hint="cs"/>
          <w:rtl/>
        </w:rPr>
        <w:t>إلَّا</w:t>
      </w:r>
      <w:r>
        <w:rPr>
          <w:rtl/>
        </w:rPr>
        <w:t xml:space="preserve"> </w:t>
      </w:r>
      <w:r>
        <w:rPr>
          <w:rFonts w:ascii="Arial" w:hAnsi="Arial" w:cs="Arial" w:hint="cs"/>
          <w:rtl/>
        </w:rPr>
        <w:t>إتمامه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يُّتِمَّ</w:t>
      </w:r>
      <w:r>
        <w:rPr>
          <w:rStyle w:val="bold"/>
          <w:rtl/>
        </w:rPr>
        <w:t xml:space="preserve"> </w:t>
      </w:r>
      <w:r>
        <w:rPr>
          <w:rStyle w:val="bold"/>
          <w:rFonts w:ascii="Arial" w:hAnsi="Arial" w:cs="Arial" w:hint="cs"/>
          <w:rtl/>
        </w:rPr>
        <w:t>نُورَهُ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إتمامه</w:t>
      </w:r>
      <w:r>
        <w:rPr>
          <w:rtl/>
        </w:rPr>
        <w:t xml:space="preserve"> </w:t>
      </w:r>
      <w:r>
        <w:rPr>
          <w:rFonts w:ascii="Arial" w:hAnsi="Arial" w:cs="Arial" w:hint="cs"/>
          <w:rtl/>
        </w:rPr>
        <w:t>بالإعلاء</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وباستمراره</w:t>
      </w:r>
      <w:r>
        <w:rPr>
          <w:rtl/>
        </w:rPr>
        <w:t xml:space="preserve"> </w:t>
      </w:r>
      <w:r>
        <w:rPr>
          <w:rFonts w:ascii="Arial" w:hAnsi="Arial" w:cs="Arial" w:hint="cs"/>
          <w:rtl/>
        </w:rPr>
        <w:t>وإعزازه</w:t>
      </w:r>
      <w:r>
        <w:rPr>
          <w:rtl/>
        </w:rPr>
        <w:t xml:space="preserve"> </w:t>
      </w:r>
      <w:r>
        <w:rPr>
          <w:rFonts w:ascii="Arial" w:hAnsi="Arial" w:cs="Arial" w:hint="cs"/>
          <w:rtl/>
        </w:rPr>
        <w:t>ورضى</w:t>
      </w:r>
      <w:r>
        <w:rPr>
          <w:rtl/>
        </w:rPr>
        <w:t xml:space="preserve"> </w:t>
      </w:r>
      <w:r>
        <w:rPr>
          <w:rFonts w:ascii="Arial" w:hAnsi="Arial" w:cs="Arial" w:hint="cs"/>
          <w:rtl/>
        </w:rPr>
        <w:t>المؤمنين</w:t>
      </w:r>
      <w:r>
        <w:rPr>
          <w:rtl/>
        </w:rPr>
        <w:t xml:space="preserve"> </w:t>
      </w:r>
      <w:r>
        <w:rPr>
          <w:rFonts w:ascii="Arial" w:hAnsi="Arial" w:cs="Arial" w:hint="cs"/>
          <w:rtl/>
        </w:rPr>
        <w:t>به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كَرِهَ</w:t>
      </w:r>
      <w:r>
        <w:rPr>
          <w:rStyle w:val="bold"/>
          <w:rtl/>
        </w:rPr>
        <w:t xml:space="preserve"> </w:t>
      </w:r>
      <w:r>
        <w:rPr>
          <w:rStyle w:val="bold"/>
          <w:rFonts w:ascii="Arial" w:hAnsi="Arial" w:cs="Arial" w:hint="cs"/>
          <w:rtl/>
        </w:rPr>
        <w:t>اَلْكَافِرُونَ</w:t>
      </w:r>
      <w:r>
        <w:rPr>
          <w:rtl/>
        </w:rPr>
        <w:t> </w:t>
      </w:r>
      <w:r>
        <w:rPr>
          <w:rFonts w:ascii="Arial" w:hAnsi="Arial" w:cs="Arial" w:hint="cs"/>
          <w:rtl/>
        </w:rPr>
        <w:t>﴾</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tl/>
        </w:rPr>
        <w:t xml:space="preserve"> </w:t>
      </w:r>
      <w:r>
        <w:rPr>
          <w:rFonts w:ascii="Arial" w:hAnsi="Arial" w:cs="Arial" w:hint="cs"/>
          <w:rtl/>
        </w:rPr>
        <w:t>إتمامه</w:t>
      </w:r>
      <w:r>
        <w:rPr>
          <w:rtl/>
        </w:rPr>
        <w:t xml:space="preserve"> </w:t>
      </w:r>
      <w:r>
        <w:rPr>
          <w:rFonts w:ascii="Arial" w:hAnsi="Arial" w:cs="Arial" w:hint="cs"/>
          <w:rtl/>
        </w:rPr>
        <w:t>وأحبُّوا</w:t>
      </w:r>
      <w:r>
        <w:rPr>
          <w:rtl/>
        </w:rPr>
        <w:t xml:space="preserve"> </w:t>
      </w:r>
      <w:r>
        <w:rPr>
          <w:rFonts w:ascii="Arial" w:hAnsi="Arial" w:cs="Arial" w:hint="cs"/>
          <w:rtl/>
        </w:rPr>
        <w:t>قطعه</w:t>
      </w:r>
      <w:r>
        <w:rPr>
          <w:rtl/>
        </w:rPr>
        <w:t>.</w:t>
      </w:r>
    </w:p>
    <w:p w:rsidR="00B03E2D" w:rsidRDefault="00B03E2D">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أَرْسَلَ</w:t>
      </w:r>
      <w:r>
        <w:rPr>
          <w:rStyle w:val="bold"/>
          <w:rtl/>
        </w:rPr>
        <w:t xml:space="preserve"> </w:t>
      </w:r>
      <w:r>
        <w:rPr>
          <w:rStyle w:val="bold"/>
          <w:rFonts w:ascii="Arial" w:hAnsi="Arial" w:cs="Arial" w:hint="cs"/>
          <w:rtl/>
        </w:rPr>
        <w:t>رَسُولَهُ</w:t>
      </w:r>
      <w:r>
        <w:rPr>
          <w:rStyle w:val="bold"/>
          <w:rtl/>
        </w:rPr>
        <w:t xml:space="preserve"> </w:t>
      </w:r>
      <w:r>
        <w:rPr>
          <w:rStyle w:val="bold"/>
          <w:rFonts w:ascii="Arial" w:hAnsi="Arial" w:cs="Arial" w:hint="cs"/>
          <w:rtl/>
        </w:rPr>
        <w:t>بِالْهُدَىٰ</w:t>
      </w:r>
      <w:r>
        <w:rPr>
          <w:rStyle w:val="bold"/>
          <w:rtl/>
        </w:rPr>
        <w:t xml:space="preserve"> </w:t>
      </w:r>
      <w:r>
        <w:rPr>
          <w:rStyle w:val="bold"/>
          <w:rFonts w:ascii="Arial" w:hAnsi="Arial" w:cs="Arial" w:hint="cs"/>
          <w:rtl/>
        </w:rPr>
        <w:t>وَدِينِ</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شريعة</w:t>
      </w:r>
      <w:r>
        <w:rPr>
          <w:rtl/>
        </w:rPr>
        <w:t xml:space="preserve"> </w:t>
      </w:r>
      <w:r>
        <w:rPr>
          <w:rFonts w:ascii="Arial" w:hAnsi="Arial" w:cs="Arial" w:hint="cs"/>
          <w:rtl/>
        </w:rPr>
        <w:t>الإسلام،</w:t>
      </w:r>
      <w:r>
        <w:rPr>
          <w:rtl/>
        </w:rPr>
        <w:t xml:space="preserve"> </w:t>
      </w:r>
      <w:r>
        <w:rPr>
          <w:rFonts w:ascii="Arial" w:hAnsi="Arial" w:cs="Arial" w:hint="cs"/>
          <w:rtl/>
        </w:rPr>
        <w:t>سمَّاها</w:t>
      </w:r>
      <w:r>
        <w:rPr>
          <w:rtl/>
        </w:rPr>
        <w:t xml:space="preserve"> </w:t>
      </w:r>
      <w:r>
        <w:rPr>
          <w:rFonts w:ascii="Arial" w:hAnsi="Arial" w:cs="Arial" w:hint="cs"/>
          <w:rtl/>
        </w:rPr>
        <w:t>هدى</w:t>
      </w:r>
      <w:r>
        <w:rPr>
          <w:rtl/>
        </w:rPr>
        <w:t xml:space="preserve"> </w:t>
      </w:r>
      <w:r>
        <w:rPr>
          <w:rFonts w:ascii="Arial" w:hAnsi="Arial" w:cs="Arial" w:hint="cs"/>
          <w:rtl/>
        </w:rPr>
        <w:t>لأنَّه</w:t>
      </w:r>
      <w:r>
        <w:rPr>
          <w:rtl/>
        </w:rPr>
        <w:t xml:space="preserve"> </w:t>
      </w:r>
      <w:r>
        <w:rPr>
          <w:rFonts w:ascii="Arial" w:hAnsi="Arial" w:cs="Arial" w:hint="cs"/>
          <w:rtl/>
        </w:rPr>
        <w:t>يهتدى</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الخير،</w:t>
      </w:r>
      <w:r>
        <w:rPr>
          <w:rtl/>
        </w:rPr>
        <w:t xml:space="preserve"> </w:t>
      </w:r>
      <w:r>
        <w:rPr>
          <w:rFonts w:ascii="Arial" w:hAnsi="Arial" w:cs="Arial" w:hint="cs"/>
          <w:rtl/>
        </w:rPr>
        <w:t>ودينا</w:t>
      </w:r>
      <w:r>
        <w:rPr>
          <w:rtl/>
        </w:rPr>
        <w:t xml:space="preserve"> </w:t>
      </w:r>
      <w:r>
        <w:rPr>
          <w:rFonts w:ascii="Arial" w:hAnsi="Arial" w:cs="Arial" w:hint="cs"/>
          <w:rtl/>
        </w:rPr>
        <w:t>لأنَّه</w:t>
      </w:r>
      <w:r>
        <w:rPr>
          <w:rtl/>
        </w:rPr>
        <w:t xml:space="preserve"> </w:t>
      </w:r>
      <w:r>
        <w:rPr>
          <w:rFonts w:ascii="Arial" w:hAnsi="Arial" w:cs="Arial" w:hint="cs"/>
          <w:rtl/>
        </w:rPr>
        <w:t>يجازى</w:t>
      </w:r>
      <w:r>
        <w:rPr>
          <w:rtl/>
        </w:rPr>
        <w:t xml:space="preserve"> </w:t>
      </w:r>
      <w:r>
        <w:rPr>
          <w:rFonts w:ascii="Arial" w:hAnsi="Arial" w:cs="Arial" w:hint="cs"/>
          <w:rtl/>
        </w:rPr>
        <w:t>عليها</w:t>
      </w:r>
      <w:r>
        <w:rPr>
          <w:rtl/>
        </w:rPr>
        <w:t xml:space="preserve"> </w:t>
      </w:r>
      <w:r>
        <w:rPr>
          <w:rFonts w:ascii="Arial" w:hAnsi="Arial" w:cs="Arial" w:hint="cs"/>
          <w:rtl/>
        </w:rPr>
        <w:t>وتعتاد،</w:t>
      </w:r>
      <w:r>
        <w:rPr>
          <w:rtl/>
        </w:rPr>
        <w:t xml:space="preserve"> </w:t>
      </w:r>
      <w:r>
        <w:rPr>
          <w:rFonts w:ascii="Arial" w:hAnsi="Arial" w:cs="Arial" w:hint="cs"/>
          <w:rtl/>
        </w:rPr>
        <w:t>أو</w:t>
      </w:r>
      <w:r>
        <w:rPr>
          <w:rtl/>
        </w:rPr>
        <w:t xml:space="preserve"> </w:t>
      </w:r>
      <w:r>
        <w:rPr>
          <w:rFonts w:ascii="Arial" w:hAnsi="Arial" w:cs="Arial" w:hint="cs"/>
          <w:rtl/>
        </w:rPr>
        <w:t>الهدى</w:t>
      </w:r>
      <w:r>
        <w:rPr>
          <w:rtl/>
        </w:rPr>
        <w:t xml:space="preserve">: </w:t>
      </w:r>
      <w:r>
        <w:rPr>
          <w:rFonts w:ascii="Arial" w:hAnsi="Arial" w:cs="Arial" w:hint="cs"/>
          <w:rtl/>
        </w:rPr>
        <w:t>القرآن،</w:t>
      </w:r>
      <w:r>
        <w:rPr>
          <w:rtl/>
        </w:rPr>
        <w:t xml:space="preserve"> </w:t>
      </w:r>
      <w:r>
        <w:rPr>
          <w:rFonts w:ascii="Arial" w:hAnsi="Arial" w:cs="Arial" w:hint="cs"/>
          <w:rtl/>
        </w:rPr>
        <w:t>أرسل</w:t>
      </w:r>
      <w:r>
        <w:rPr>
          <w:rtl/>
        </w:rPr>
        <w:t xml:space="preserve"> </w:t>
      </w:r>
      <w:r>
        <w:rPr>
          <w:rFonts w:ascii="Arial" w:hAnsi="Arial" w:cs="Arial" w:hint="cs"/>
          <w:rtl/>
        </w:rPr>
        <w:t>رسوله</w:t>
      </w:r>
      <w:r>
        <w:rPr>
          <w:rtl/>
        </w:rPr>
        <w:t xml:space="preserve"> </w:t>
      </w:r>
      <w:r>
        <w:rPr>
          <w:rFonts w:ascii="Arial" w:hAnsi="Arial" w:cs="Arial" w:hint="cs"/>
          <w:rtl/>
        </w:rPr>
        <w:t>بذلك</w:t>
      </w:r>
      <w:r>
        <w:rPr>
          <w:rtl/>
        </w:rPr>
        <w:t xml:space="preserve"> </w:t>
      </w:r>
      <w:r>
        <w:rPr>
          <w:rFonts w:ascii="Arial" w:hAnsi="Arial" w:cs="Arial" w:hint="cs"/>
          <w:rtl/>
        </w:rPr>
        <w:t>ليتمَّ</w:t>
      </w:r>
      <w:r>
        <w:rPr>
          <w:rtl/>
        </w:rPr>
        <w:t xml:space="preserve"> </w:t>
      </w:r>
      <w:r>
        <w:rPr>
          <w:rFonts w:ascii="Arial" w:hAnsi="Arial" w:cs="Arial" w:hint="cs"/>
          <w:rtl/>
        </w:rPr>
        <w:t>فكيف</w:t>
      </w:r>
      <w:r>
        <w:rPr>
          <w:rtl/>
        </w:rPr>
        <w:t xml:space="preserve"> </w:t>
      </w:r>
      <w:r>
        <w:rPr>
          <w:rFonts w:ascii="Arial" w:hAnsi="Arial" w:cs="Arial" w:hint="cs"/>
          <w:rtl/>
        </w:rPr>
        <w:t>ينقطع؟</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لِيُظْهِرَهُ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اَلدِّينِ</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للاستغراق،</w:t>
      </w:r>
      <w:r>
        <w:rPr>
          <w:rtl/>
        </w:rPr>
        <w:t xml:space="preserve"> </w:t>
      </w:r>
      <w:r>
        <w:rPr>
          <w:rFonts w:ascii="Arial" w:hAnsi="Arial" w:cs="Arial" w:hint="cs"/>
          <w:rtl/>
        </w:rPr>
        <w:t>أي</w:t>
      </w:r>
      <w:r>
        <w:rPr>
          <w:rtl/>
        </w:rPr>
        <w:t xml:space="preserve"> </w:t>
      </w:r>
      <w:r>
        <w:rPr>
          <w:rFonts w:ascii="Arial" w:hAnsi="Arial" w:cs="Arial" w:hint="cs"/>
          <w:rtl/>
        </w:rPr>
        <w:t>الأديان،</w:t>
      </w:r>
      <w:r>
        <w:rPr>
          <w:rtl/>
        </w:rPr>
        <w:t xml:space="preserve"> </w:t>
      </w:r>
      <w:r>
        <w:rPr>
          <w:rFonts w:ascii="Arial" w:hAnsi="Arial" w:cs="Arial" w:hint="cs"/>
          <w:rtl/>
        </w:rPr>
        <w:t>ولذا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كُلِّهِ</w:t>
      </w:r>
      <w:r>
        <w:rPr>
          <w:rtl/>
        </w:rPr>
        <w:t> </w:t>
      </w:r>
      <w:r>
        <w:rPr>
          <w:rFonts w:ascii="Arial" w:hAnsi="Arial" w:cs="Arial" w:hint="cs"/>
          <w:rtl/>
        </w:rPr>
        <w:t>﴾</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يُظْهِرَهُ</w:t>
      </w:r>
      <w:r>
        <w:rPr>
          <w:rFonts w:ascii="Calibri" w:cs="Calibri" w:hint="cs"/>
          <w:rtl/>
        </w:rPr>
        <w:t>»</w:t>
      </w:r>
      <w:r>
        <w:rPr>
          <w:rtl/>
        </w:rPr>
        <w:t xml:space="preserve"> </w:t>
      </w:r>
      <w:r>
        <w:rPr>
          <w:rFonts w:ascii="Arial" w:hAnsi="Arial" w:cs="Arial" w:hint="cs"/>
          <w:rtl/>
        </w:rPr>
        <w:t>للدين</w:t>
      </w:r>
      <w:r>
        <w:rPr>
          <w:rtl/>
        </w:rPr>
        <w:t xml:space="preserve"> </w:t>
      </w:r>
      <w:r>
        <w:rPr>
          <w:rFonts w:ascii="Arial" w:hAnsi="Arial" w:cs="Arial" w:hint="cs"/>
          <w:rtl/>
        </w:rPr>
        <w:t>لقربه</w:t>
      </w:r>
      <w:r>
        <w:rPr>
          <w:rtl/>
        </w:rPr>
        <w:t xml:space="preserve"> </w:t>
      </w:r>
      <w:r>
        <w:rPr>
          <w:rFonts w:ascii="Arial" w:hAnsi="Arial" w:cs="Arial" w:hint="cs"/>
          <w:rtl/>
        </w:rPr>
        <w:t>وإظهاره</w:t>
      </w:r>
      <w:r>
        <w:rPr>
          <w:rtl/>
        </w:rPr>
        <w:t xml:space="preserve"> </w:t>
      </w:r>
      <w:r>
        <w:rPr>
          <w:rFonts w:ascii="Arial" w:hAnsi="Arial" w:cs="Arial" w:hint="cs"/>
          <w:rtl/>
        </w:rPr>
        <w:t>على</w:t>
      </w:r>
      <w:r>
        <w:rPr>
          <w:rtl/>
        </w:rPr>
        <w:t xml:space="preserve"> </w:t>
      </w:r>
      <w:r>
        <w:rPr>
          <w:rFonts w:ascii="Arial" w:hAnsi="Arial" w:cs="Arial" w:hint="cs"/>
          <w:rtl/>
        </w:rPr>
        <w:t>الأديان</w:t>
      </w:r>
      <w:r>
        <w:rPr>
          <w:rtl/>
        </w:rPr>
        <w:t xml:space="preserve"> </w:t>
      </w:r>
      <w:r>
        <w:rPr>
          <w:rFonts w:ascii="Arial" w:hAnsi="Arial" w:cs="Arial" w:hint="cs"/>
          <w:rtl/>
        </w:rPr>
        <w:t>بخذلان</w:t>
      </w:r>
      <w:r>
        <w:rPr>
          <w:rtl/>
        </w:rPr>
        <w:t xml:space="preserve"> </w:t>
      </w:r>
      <w:r>
        <w:rPr>
          <w:rFonts w:ascii="Arial" w:hAnsi="Arial" w:cs="Arial" w:hint="cs"/>
          <w:rtl/>
        </w:rPr>
        <w:t>أهلها</w:t>
      </w:r>
      <w:r>
        <w:rPr>
          <w:rtl/>
        </w:rPr>
        <w:t xml:space="preserve"> </w:t>
      </w:r>
      <w:r>
        <w:rPr>
          <w:rFonts w:ascii="Arial" w:hAnsi="Arial" w:cs="Arial" w:hint="cs"/>
          <w:rtl/>
        </w:rPr>
        <w:t>وبالنسخ،</w:t>
      </w:r>
      <w:r>
        <w:rPr>
          <w:rtl/>
        </w:rPr>
        <w:t xml:space="preserve"> </w:t>
      </w:r>
      <w:r>
        <w:rPr>
          <w:rFonts w:ascii="Arial" w:hAnsi="Arial" w:cs="Arial" w:hint="cs"/>
          <w:rtl/>
        </w:rPr>
        <w:t>أو</w:t>
      </w:r>
      <w:r>
        <w:rPr>
          <w:rtl/>
        </w:rPr>
        <w:t xml:space="preserve"> </w:t>
      </w:r>
      <w:r>
        <w:rPr>
          <w:rFonts w:ascii="Arial" w:hAnsi="Arial" w:cs="Arial" w:hint="cs"/>
          <w:rtl/>
        </w:rPr>
        <w:t>للرسول</w:t>
      </w:r>
      <w:r>
        <w:rPr>
          <w:rtl/>
        </w:rPr>
        <w:t xml:space="preserve"> </w:t>
      </w:r>
      <w:r>
        <w:rPr>
          <w:rFonts w:ascii="Arial" w:hAnsi="Arial" w:cs="Arial" w:hint="cs"/>
          <w:rtl/>
        </w:rPr>
        <w:t>فيقدَّر</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الأديان،</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يطلعه</w:t>
      </w:r>
      <w:r>
        <w:rPr>
          <w:rtl/>
        </w:rPr>
        <w:t xml:space="preserve"> </w:t>
      </w:r>
      <w:r>
        <w:rPr>
          <w:rFonts w:ascii="Arial" w:hAnsi="Arial" w:cs="Arial" w:hint="cs"/>
          <w:rtl/>
        </w:rPr>
        <w:t>على</w:t>
      </w:r>
      <w:r>
        <w:rPr>
          <w:rtl/>
        </w:rPr>
        <w:t xml:space="preserve"> </w:t>
      </w:r>
      <w:r>
        <w:rPr>
          <w:rFonts w:ascii="Arial" w:hAnsi="Arial" w:cs="Arial" w:hint="cs"/>
          <w:rtl/>
        </w:rPr>
        <w:t>جميع</w:t>
      </w:r>
      <w:r>
        <w:rPr>
          <w:rtl/>
        </w:rPr>
        <w:t xml:space="preserve"> </w:t>
      </w:r>
      <w:r>
        <w:rPr>
          <w:rFonts w:ascii="Arial" w:hAnsi="Arial" w:cs="Arial" w:hint="cs"/>
          <w:rtl/>
        </w:rPr>
        <w:t>دينه</w:t>
      </w:r>
      <w:r>
        <w:rPr>
          <w:rtl/>
        </w:rPr>
        <w:t xml:space="preserve"> </w:t>
      </w:r>
      <w:r>
        <w:rPr>
          <w:rFonts w:ascii="Arial" w:hAnsi="Arial" w:cs="Arial" w:hint="cs"/>
          <w:rtl/>
        </w:rPr>
        <w:t>لا</w:t>
      </w:r>
      <w:r>
        <w:rPr>
          <w:rFonts w:ascii="Calibri" w:cs="Calibri" w:hint="cs"/>
          <w:rtl/>
        </w:rPr>
        <w:t> </w:t>
      </w:r>
      <w:r>
        <w:rPr>
          <w:rFonts w:ascii="Arial" w:hAnsi="Arial" w:cs="Arial" w:hint="cs"/>
          <w:rtl/>
        </w:rPr>
        <w:t>يخفى</w:t>
      </w:r>
      <w:r>
        <w:rPr>
          <w:rtl/>
        </w:rPr>
        <w:t xml:space="preserve"> </w:t>
      </w:r>
      <w:r>
        <w:rPr>
          <w:rFonts w:ascii="Arial" w:hAnsi="Arial" w:cs="Arial" w:hint="cs"/>
          <w:rtl/>
        </w:rPr>
        <w:t>منه</w:t>
      </w:r>
      <w:r>
        <w:rPr>
          <w:rtl/>
        </w:rPr>
        <w:t xml:space="preserve"> </w:t>
      </w:r>
      <w:r>
        <w:rPr>
          <w:rFonts w:ascii="Arial" w:hAnsi="Arial" w:cs="Arial" w:hint="cs"/>
          <w:rtl/>
        </w:rPr>
        <w:t>شيء</w:t>
      </w:r>
      <w:r>
        <w:rPr>
          <w:rtl/>
        </w:rPr>
        <w:t xml:space="preserve"> </w:t>
      </w:r>
      <w:r>
        <w:rPr>
          <w:rFonts w:ascii="Arial" w:hAnsi="Arial" w:cs="Arial" w:hint="cs"/>
          <w:rtl/>
        </w:rPr>
        <w:t>عنه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كَرِهَ</w:t>
      </w:r>
      <w:r>
        <w:rPr>
          <w:rStyle w:val="bold"/>
          <w:rtl/>
        </w:rPr>
        <w:t xml:space="preserve"> </w:t>
      </w:r>
      <w:r>
        <w:rPr>
          <w:rStyle w:val="bold"/>
          <w:rFonts w:ascii="Arial" w:hAnsi="Arial" w:cs="Arial" w:hint="cs"/>
          <w:rtl/>
        </w:rPr>
        <w:t>الْمُشْرِكُونَ</w:t>
      </w:r>
      <w:r>
        <w:rPr>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كرهوا،</w:t>
      </w:r>
      <w:r>
        <w:rPr>
          <w:rtl/>
        </w:rPr>
        <w:t xml:space="preserve"> </w:t>
      </w:r>
      <w:r>
        <w:rPr>
          <w:rFonts w:ascii="Arial" w:hAnsi="Arial" w:cs="Arial" w:hint="cs"/>
          <w:rtl/>
        </w:rPr>
        <w:t>فوضع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العائد</w:t>
      </w:r>
      <w:r>
        <w:rPr>
          <w:rtl/>
        </w:rPr>
        <w:t xml:space="preserve"> </w:t>
      </w:r>
      <w:r>
        <w:rPr>
          <w:rFonts w:ascii="Arial" w:hAnsi="Arial" w:cs="Arial" w:hint="cs"/>
          <w:rtl/>
        </w:rPr>
        <w:t>للكفَّار</w:t>
      </w:r>
      <w:r>
        <w:rPr>
          <w:rtl/>
        </w:rPr>
        <w:t xml:space="preserve"> </w:t>
      </w:r>
      <w:r>
        <w:rPr>
          <w:rFonts w:ascii="Arial" w:hAnsi="Arial" w:cs="Arial" w:hint="cs"/>
          <w:rtl/>
        </w:rPr>
        <w:t>ليصفهم</w:t>
      </w:r>
      <w:r>
        <w:rPr>
          <w:rtl/>
        </w:rPr>
        <w:t xml:space="preserve"> </w:t>
      </w:r>
      <w:r>
        <w:rPr>
          <w:rFonts w:ascii="Arial" w:hAnsi="Arial" w:cs="Arial" w:hint="cs"/>
          <w:rtl/>
        </w:rPr>
        <w:t>بأنَّهم</w:t>
      </w:r>
      <w:r>
        <w:rPr>
          <w:rtl/>
        </w:rPr>
        <w:t xml:space="preserve"> </w:t>
      </w:r>
      <w:r>
        <w:rPr>
          <w:rFonts w:ascii="Arial" w:hAnsi="Arial" w:cs="Arial" w:hint="cs"/>
          <w:rtl/>
        </w:rPr>
        <w:t>ضمُّوا</w:t>
      </w:r>
      <w:r>
        <w:rPr>
          <w:rtl/>
        </w:rPr>
        <w:t xml:space="preserve"> </w:t>
      </w:r>
      <w:r>
        <w:rPr>
          <w:rFonts w:ascii="Arial" w:hAnsi="Arial" w:cs="Arial" w:hint="cs"/>
          <w:rtl/>
        </w:rPr>
        <w:t>إلى</w:t>
      </w:r>
      <w:r>
        <w:rPr>
          <w:rtl/>
        </w:rPr>
        <w:t xml:space="preserve"> </w:t>
      </w:r>
      <w:r>
        <w:rPr>
          <w:rFonts w:ascii="Arial" w:hAnsi="Arial" w:cs="Arial" w:hint="cs"/>
          <w:rtl/>
        </w:rPr>
        <w:t>الشرك</w:t>
      </w:r>
      <w:r>
        <w:rPr>
          <w:rtl/>
        </w:rPr>
        <w:t xml:space="preserve"> </w:t>
      </w:r>
      <w:r>
        <w:rPr>
          <w:rFonts w:ascii="Arial" w:hAnsi="Arial" w:cs="Arial" w:hint="cs"/>
          <w:rtl/>
        </w:rPr>
        <w:t>الكفر</w:t>
      </w:r>
      <w:r>
        <w:rPr>
          <w:rtl/>
        </w:rPr>
        <w:t xml:space="preserve"> </w:t>
      </w:r>
      <w:r>
        <w:rPr>
          <w:rFonts w:ascii="Arial" w:hAnsi="Arial" w:cs="Arial" w:hint="cs"/>
          <w:rtl/>
        </w:rPr>
        <w:t>برسوله</w:t>
      </w:r>
      <w:r>
        <w:rPr>
          <w:rtl/>
        </w:rPr>
        <w:t>.</w:t>
      </w:r>
    </w:p>
    <w:p w:rsidR="00B03E2D" w:rsidRDefault="00B03E2D">
      <w:pPr>
        <w:pStyle w:val="textquran"/>
        <w:spacing w:before="170"/>
        <w:rPr>
          <w:rtl/>
        </w:rPr>
      </w:pPr>
      <w:r>
        <w:rPr>
          <w:rFonts w:ascii="Arial" w:hAnsi="Arial" w:cs="Arial" w:hint="cs"/>
          <w:rtl/>
        </w:rPr>
        <w:t>والمراد</w:t>
      </w:r>
      <w:r>
        <w:rPr>
          <w:rtl/>
        </w:rPr>
        <w:t xml:space="preserve"> </w:t>
      </w:r>
      <w:r>
        <w:rPr>
          <w:rFonts w:ascii="Arial" w:hAnsi="Arial" w:cs="Arial" w:hint="cs"/>
          <w:rtl/>
        </w:rPr>
        <w:t>الإشراك</w:t>
      </w:r>
      <w:r>
        <w:rPr>
          <w:rtl/>
        </w:rPr>
        <w:t xml:space="preserve"> </w:t>
      </w:r>
      <w:r>
        <w:rPr>
          <w:rFonts w:ascii="Arial" w:hAnsi="Arial" w:cs="Arial" w:hint="cs"/>
          <w:rtl/>
        </w:rPr>
        <w:t>بالله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الكفر</w:t>
      </w:r>
      <w:r>
        <w:rPr>
          <w:rtl/>
        </w:rPr>
        <w:t xml:space="preserve"> </w:t>
      </w:r>
      <w:r>
        <w:rPr>
          <w:rFonts w:ascii="Arial" w:hAnsi="Arial" w:cs="Arial" w:hint="cs"/>
          <w:rtl/>
        </w:rPr>
        <w:t>والشرك</w:t>
      </w:r>
      <w:r>
        <w:rPr>
          <w:rtl/>
        </w:rPr>
        <w:t xml:space="preserve"> </w:t>
      </w:r>
      <w:r>
        <w:rPr>
          <w:rFonts w:ascii="Arial" w:hAnsi="Arial" w:cs="Arial" w:hint="cs"/>
          <w:rtl/>
        </w:rPr>
        <w:t>واحد</w:t>
      </w:r>
      <w:r>
        <w:rPr>
          <w:rtl/>
        </w:rPr>
        <w:t xml:space="preserve"> </w:t>
      </w:r>
      <w:r>
        <w:rPr>
          <w:rFonts w:ascii="Arial" w:hAnsi="Arial" w:cs="Arial" w:hint="cs"/>
          <w:rtl/>
        </w:rPr>
        <w:t>كرّر</w:t>
      </w:r>
      <w:r>
        <w:rPr>
          <w:rtl/>
        </w:rPr>
        <w:t xml:space="preserve"> </w:t>
      </w:r>
      <w:r>
        <w:rPr>
          <w:rFonts w:ascii="Arial" w:hAnsi="Arial" w:cs="Arial" w:hint="cs"/>
          <w:rtl/>
        </w:rPr>
        <w:t>للتأكيد،</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زمانه</w:t>
      </w:r>
      <w:r>
        <w:rPr>
          <w:rFonts w:ascii="Calibri" w:cs="Calibri" w:hint="cs"/>
          <w:rtl/>
        </w:rPr>
        <w:t> </w:t>
      </w:r>
      <w:r>
        <w:rPr>
          <w:rFonts w:ascii="Arial" w:hAnsi="Arial" w:cs="Arial" w:hint="cs"/>
          <w:rtl/>
        </w:rPr>
        <w:t>ژ</w:t>
      </w:r>
      <w:r>
        <w:rPr>
          <w:rtl/>
        </w:rPr>
        <w:t xml:space="preserve"> </w:t>
      </w:r>
      <w:r>
        <w:rPr>
          <w:rFonts w:ascii="Arial" w:hAnsi="Arial" w:cs="Arial" w:hint="cs"/>
          <w:rtl/>
        </w:rPr>
        <w:t>وبعده،</w:t>
      </w:r>
      <w:r>
        <w:rPr>
          <w:rtl/>
        </w:rPr>
        <w:t xml:space="preserve"> </w:t>
      </w:r>
      <w:r>
        <w:rPr>
          <w:rFonts w:ascii="Arial" w:hAnsi="Arial" w:cs="Arial" w:hint="cs"/>
          <w:rtl/>
        </w:rPr>
        <w:t>أو</w:t>
      </w:r>
      <w:r>
        <w:rPr>
          <w:rtl/>
        </w:rPr>
        <w:t xml:space="preserve"> </w:t>
      </w:r>
      <w:r>
        <w:rPr>
          <w:rFonts w:ascii="Arial" w:hAnsi="Arial" w:cs="Arial" w:hint="cs"/>
          <w:rtl/>
        </w:rPr>
        <w:t>عند</w:t>
      </w:r>
      <w:r>
        <w:rPr>
          <w:rtl/>
        </w:rPr>
        <w:t xml:space="preserve"> </w:t>
      </w:r>
      <w:r>
        <w:rPr>
          <w:rFonts w:ascii="Arial" w:hAnsi="Arial" w:cs="Arial" w:hint="cs"/>
          <w:rtl/>
        </w:rPr>
        <w:t>نزول</w:t>
      </w:r>
      <w:r>
        <w:rPr>
          <w:rtl/>
        </w:rPr>
        <w:t xml:space="preserve"> </w:t>
      </w:r>
      <w:r>
        <w:rPr>
          <w:rFonts w:ascii="Arial" w:hAnsi="Arial" w:cs="Arial" w:hint="cs"/>
          <w:rtl/>
        </w:rPr>
        <w:t>عيسى،</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هريرة</w:t>
      </w:r>
      <w:r>
        <w:rPr>
          <w:rtl/>
        </w:rPr>
        <w:t xml:space="preserve"> </w:t>
      </w:r>
      <w:r>
        <w:rPr>
          <w:rFonts w:ascii="Arial" w:hAnsi="Arial" w:cs="Arial" w:hint="cs"/>
          <w:rtl/>
        </w:rPr>
        <w:t>والضحَّاك</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نزل</w:t>
      </w:r>
      <w:r>
        <w:rPr>
          <w:rtl/>
        </w:rPr>
        <w:t xml:space="preserve"> </w:t>
      </w:r>
      <w:r>
        <w:rPr>
          <w:rFonts w:ascii="Arial" w:hAnsi="Arial" w:cs="Arial" w:hint="cs"/>
          <w:rtl/>
        </w:rPr>
        <w:t>عيسى</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هريرة</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إذا</w:t>
      </w:r>
      <w:r>
        <w:rPr>
          <w:rStyle w:val="bold"/>
          <w:rtl/>
        </w:rPr>
        <w:t xml:space="preserve"> </w:t>
      </w:r>
      <w:r>
        <w:rPr>
          <w:rStyle w:val="bold"/>
          <w:rFonts w:ascii="Arial" w:hAnsi="Arial" w:cs="Arial" w:hint="cs"/>
          <w:rtl/>
        </w:rPr>
        <w:t>نزل</w:t>
      </w:r>
      <w:r>
        <w:rPr>
          <w:rStyle w:val="bold"/>
          <w:rtl/>
        </w:rPr>
        <w:t xml:space="preserve"> </w:t>
      </w:r>
      <w:r>
        <w:rPr>
          <w:rStyle w:val="bold"/>
          <w:rFonts w:ascii="Arial" w:hAnsi="Arial" w:cs="Arial" w:hint="cs"/>
          <w:rtl/>
        </w:rPr>
        <w:t>عيسى</w:t>
      </w:r>
      <w:r>
        <w:rPr>
          <w:rStyle w:val="bold"/>
          <w:rtl/>
        </w:rPr>
        <w:t xml:space="preserve"> </w:t>
      </w:r>
      <w:r>
        <w:rPr>
          <w:rStyle w:val="bold"/>
          <w:rFonts w:ascii="Arial" w:hAnsi="Arial" w:cs="Arial" w:hint="cs"/>
          <w:rtl/>
        </w:rPr>
        <w:t>أهلك</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الملل</w:t>
      </w:r>
      <w:r>
        <w:rPr>
          <w:rStyle w:val="bold"/>
          <w:rtl/>
        </w:rPr>
        <w:t xml:space="preserve"> </w:t>
      </w:r>
      <w:r>
        <w:rPr>
          <w:rStyle w:val="bold"/>
          <w:rFonts w:ascii="Arial" w:hAnsi="Arial" w:cs="Arial" w:hint="cs"/>
          <w:rtl/>
        </w:rPr>
        <w:t>كلَّها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دين</w:t>
      </w:r>
      <w:r>
        <w:rPr>
          <w:rStyle w:val="bold"/>
          <w:rtl/>
        </w:rPr>
        <w:t xml:space="preserve"> </w:t>
      </w:r>
      <w:r>
        <w:rPr>
          <w:rStyle w:val="bold"/>
          <w:rFonts w:ascii="Arial" w:hAnsi="Arial" w:cs="Arial" w:hint="cs"/>
          <w:rtl/>
        </w:rPr>
        <w:t>الإسلام</w:t>
      </w:r>
      <w:r>
        <w:rPr>
          <w:rStyle w:val="bold"/>
          <w:rFonts w:ascii="Calibri" w:cs="Calibri" w:hint="cs"/>
          <w:rtl/>
        </w:rPr>
        <w:t>»</w:t>
      </w:r>
      <w:r>
        <w:rPr>
          <w:rStyle w:val="Superscript"/>
          <w:color w:val="008751"/>
          <w:rtl/>
        </w:rPr>
        <w:t>(</w:t>
      </w:r>
      <w:r>
        <w:rPr>
          <w:rStyle w:val="Superscript"/>
          <w:color w:val="008751"/>
          <w:rtl/>
        </w:rPr>
        <w:footnoteReference w:id="204"/>
      </w:r>
      <w:r>
        <w:rPr>
          <w:rStyle w:val="Superscript"/>
          <w:color w:val="008751"/>
          <w:rtl/>
        </w:rPr>
        <w:t>)</w:t>
      </w:r>
      <w:r>
        <w:rPr>
          <w:rtl/>
        </w:rPr>
        <w:t xml:space="preserve">. </w:t>
      </w:r>
      <w:r>
        <w:rPr>
          <w:rFonts w:ascii="Arial" w:hAnsi="Arial" w:cs="Arial" w:hint="cs"/>
          <w:rtl/>
        </w:rPr>
        <w:t>وعن</w:t>
      </w:r>
      <w:r>
        <w:rPr>
          <w:rtl/>
        </w:rPr>
        <w:t xml:space="preserve"> </w:t>
      </w:r>
      <w:r>
        <w:rPr>
          <w:rFonts w:ascii="Arial" w:hAnsi="Arial" w:cs="Arial" w:hint="cs"/>
          <w:rtl/>
        </w:rPr>
        <w:t>المقداد</w:t>
      </w:r>
      <w:r>
        <w:rPr>
          <w:rtl/>
        </w:rPr>
        <w:t xml:space="preserve">: </w:t>
      </w:r>
      <w:r>
        <w:rPr>
          <w:rFonts w:ascii="Arial" w:hAnsi="Arial" w:cs="Arial" w:hint="cs"/>
          <w:rtl/>
        </w:rPr>
        <w:t>سمعت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يقول</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يبقى</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وجه</w:t>
      </w:r>
      <w:r>
        <w:rPr>
          <w:rStyle w:val="bold"/>
          <w:rtl/>
        </w:rPr>
        <w:t xml:space="preserve"> </w:t>
      </w:r>
      <w:r>
        <w:rPr>
          <w:rStyle w:val="bold"/>
          <w:rFonts w:ascii="Arial" w:hAnsi="Arial" w:cs="Arial" w:hint="cs"/>
          <w:rtl/>
        </w:rPr>
        <w:t>الأرض</w:t>
      </w:r>
      <w:r>
        <w:rPr>
          <w:rStyle w:val="bold"/>
          <w:rtl/>
        </w:rPr>
        <w:t xml:space="preserve"> </w:t>
      </w:r>
      <w:r>
        <w:rPr>
          <w:rStyle w:val="bold"/>
          <w:rFonts w:ascii="Arial" w:hAnsi="Arial" w:cs="Arial" w:hint="cs"/>
          <w:rtl/>
        </w:rPr>
        <w:t>بيت</w:t>
      </w:r>
      <w:r>
        <w:rPr>
          <w:rStyle w:val="bold"/>
          <w:rtl/>
        </w:rPr>
        <w:t xml:space="preserve"> </w:t>
      </w:r>
      <w:r>
        <w:rPr>
          <w:rStyle w:val="bold"/>
          <w:rFonts w:ascii="Arial" w:hAnsi="Arial" w:cs="Arial" w:hint="cs"/>
          <w:rtl/>
        </w:rPr>
        <w:t>مدر</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وبر</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أدخله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كلمة</w:t>
      </w:r>
      <w:r>
        <w:rPr>
          <w:rStyle w:val="bold"/>
          <w:rtl/>
        </w:rPr>
        <w:t xml:space="preserve"> </w:t>
      </w:r>
      <w:r>
        <w:rPr>
          <w:rStyle w:val="bold"/>
          <w:rFonts w:ascii="Arial" w:hAnsi="Arial" w:cs="Arial" w:hint="cs"/>
          <w:rtl/>
        </w:rPr>
        <w:t>الإسلام</w:t>
      </w:r>
      <w:r>
        <w:rPr>
          <w:rtl/>
        </w:rPr>
        <w:t xml:space="preserve"> </w:t>
      </w:r>
      <w:r>
        <w:rPr>
          <w:rStyle w:val="bold"/>
          <w:rFonts w:ascii="Arial" w:hAnsi="Arial" w:cs="Arial" w:hint="cs"/>
          <w:rtl/>
        </w:rPr>
        <w:t>إمَّا</w:t>
      </w:r>
      <w:r>
        <w:rPr>
          <w:rStyle w:val="bold"/>
          <w:rtl/>
        </w:rPr>
        <w:t xml:space="preserve"> </w:t>
      </w:r>
      <w:r>
        <w:rPr>
          <w:rStyle w:val="bold"/>
          <w:rFonts w:ascii="Arial" w:hAnsi="Arial" w:cs="Arial" w:hint="cs"/>
          <w:rtl/>
        </w:rPr>
        <w:t>بعزِّ</w:t>
      </w:r>
      <w:r>
        <w:rPr>
          <w:rStyle w:val="bold"/>
          <w:rtl/>
        </w:rPr>
        <w:t xml:space="preserve"> </w:t>
      </w:r>
      <w:r>
        <w:rPr>
          <w:rStyle w:val="bold"/>
          <w:rFonts w:ascii="Arial" w:hAnsi="Arial" w:cs="Arial" w:hint="cs"/>
          <w:rtl/>
        </w:rPr>
        <w:t>عزيزٍ</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بذلِّ</w:t>
      </w:r>
      <w:r>
        <w:rPr>
          <w:rStyle w:val="bold"/>
          <w:rtl/>
        </w:rPr>
        <w:t xml:space="preserve"> </w:t>
      </w:r>
      <w:r>
        <w:rPr>
          <w:rStyle w:val="bold"/>
          <w:rFonts w:ascii="Arial" w:hAnsi="Arial" w:cs="Arial" w:hint="cs"/>
          <w:rtl/>
        </w:rPr>
        <w:t>ذليلٍ،</w:t>
      </w:r>
      <w:r>
        <w:rPr>
          <w:rStyle w:val="bold"/>
          <w:rtl/>
        </w:rPr>
        <w:t xml:space="preserve"> </w:t>
      </w:r>
      <w:r>
        <w:rPr>
          <w:rStyle w:val="bold"/>
          <w:rFonts w:ascii="Arial" w:hAnsi="Arial" w:cs="Arial" w:hint="cs"/>
          <w:rtl/>
        </w:rPr>
        <w:t>إمَّا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يجعلهم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أهله</w:t>
      </w:r>
      <w:r>
        <w:rPr>
          <w:rStyle w:val="bold"/>
          <w:rtl/>
        </w:rPr>
        <w:t xml:space="preserve"> </w:t>
      </w:r>
      <w:r>
        <w:rPr>
          <w:rStyle w:val="bold"/>
          <w:rFonts w:ascii="Arial" w:hAnsi="Arial" w:cs="Arial" w:hint="cs"/>
          <w:rtl/>
        </w:rPr>
        <w:t>فيعزُّوا</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وإمَّا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يذلَّهم</w:t>
      </w:r>
      <w:r>
        <w:rPr>
          <w:rStyle w:val="bold"/>
          <w:rtl/>
        </w:rPr>
        <w:t xml:space="preserve"> </w:t>
      </w:r>
      <w:r>
        <w:rPr>
          <w:rStyle w:val="bold"/>
          <w:rFonts w:ascii="Arial" w:hAnsi="Arial" w:cs="Arial" w:hint="cs"/>
          <w:rtl/>
        </w:rPr>
        <w:t>فيدينوا</w:t>
      </w:r>
      <w:r>
        <w:rPr>
          <w:rStyle w:val="bold"/>
          <w:rtl/>
        </w:rPr>
        <w:t xml:space="preserve"> </w:t>
      </w:r>
      <w:r>
        <w:rPr>
          <w:rStyle w:val="bold"/>
          <w:rFonts w:ascii="Arial" w:hAnsi="Arial" w:cs="Arial" w:hint="cs"/>
          <w:rtl/>
        </w:rPr>
        <w:t>له</w:t>
      </w:r>
      <w:r>
        <w:rPr>
          <w:rStyle w:val="bold"/>
          <w:rFonts w:ascii="Calibri" w:cs="Calibri" w:hint="cs"/>
          <w:rtl/>
        </w:rPr>
        <w:t>»</w:t>
      </w:r>
      <w:r>
        <w:rPr>
          <w:rStyle w:val="Superscript"/>
          <w:color w:val="008751"/>
          <w:rtl/>
        </w:rPr>
        <w:t>(</w:t>
      </w:r>
      <w:r>
        <w:rPr>
          <w:rStyle w:val="Superscript"/>
          <w:color w:val="008751"/>
          <w:rtl/>
        </w:rPr>
        <w:footnoteReference w:id="205"/>
      </w:r>
      <w:r>
        <w:rPr>
          <w:rStyle w:val="Superscript"/>
          <w:color w:val="008751"/>
          <w:rtl/>
        </w:rPr>
        <w:t>)</w:t>
      </w:r>
      <w:r>
        <w:rPr>
          <w:rtl/>
        </w:rPr>
        <w:t>.</w:t>
      </w:r>
    </w:p>
    <w:p w:rsidR="00B03E2D" w:rsidRDefault="00B03E2D">
      <w:pPr>
        <w:pStyle w:val="NoParagraphStyle"/>
        <w:suppressAutoHyphens/>
        <w:bidi w:val="0"/>
        <w:spacing w:before="170"/>
        <w:ind w:firstLine="397"/>
        <w:rPr>
          <w:rFonts w:ascii="spglamiss2014" w:cs="spglamiss2014"/>
          <w:sz w:val="30"/>
          <w:szCs w:val="30"/>
          <w:rtl/>
        </w:rPr>
      </w:pPr>
    </w:p>
    <w:p w:rsidR="00B03E2D" w:rsidRDefault="00B03E2D">
      <w:pPr>
        <w:pStyle w:val="NoParagraphStyle"/>
        <w:suppressAutoHyphens/>
        <w:bidi w:val="0"/>
        <w:spacing w:before="170"/>
        <w:ind w:firstLine="397"/>
        <w:rPr>
          <w:rFonts w:ascii="spglamiss2014" w:cs="spglamiss2014"/>
          <w:sz w:val="30"/>
          <w:szCs w:val="30"/>
          <w:rtl/>
        </w:rPr>
      </w:pPr>
    </w:p>
    <w:p w:rsidR="00B03E2D" w:rsidRDefault="00B03E2D">
      <w:pPr>
        <w:pStyle w:val="NoParagraphStyle"/>
        <w:suppressAutoHyphens/>
        <w:bidi w:val="0"/>
        <w:spacing w:before="170"/>
        <w:ind w:firstLine="397"/>
        <w:rPr>
          <w:rFonts w:ascii="spglamiss2014" w:cs="spglamiss2014"/>
          <w:sz w:val="30"/>
          <w:szCs w:val="30"/>
          <w:rtl/>
        </w:rPr>
      </w:pPr>
    </w:p>
    <w:p w:rsidR="00B03E2D" w:rsidRDefault="00B03E2D">
      <w:pPr>
        <w:pStyle w:val="textquran"/>
        <w:ind w:firstLine="0"/>
        <w:jc w:val="center"/>
        <w:rPr>
          <w:rtl/>
        </w:rPr>
      </w:pPr>
      <w:r>
        <w:rPr>
          <w:rtl/>
        </w:rPr>
        <w:t>[</w:t>
      </w:r>
      <w:r>
        <w:rPr>
          <w:rFonts w:ascii="Arial" w:hAnsi="Arial" w:cs="Arial" w:hint="cs"/>
          <w:rtl/>
        </w:rPr>
        <w:t>تمَّ</w:t>
      </w:r>
      <w:r>
        <w:rPr>
          <w:rtl/>
        </w:rPr>
        <w:t xml:space="preserve"> </w:t>
      </w:r>
      <w:r>
        <w:rPr>
          <w:rFonts w:ascii="Arial" w:hAnsi="Arial" w:cs="Arial" w:hint="cs"/>
          <w:rtl/>
        </w:rPr>
        <w:t>بحمد</w:t>
      </w:r>
      <w:r>
        <w:rPr>
          <w:rtl/>
        </w:rPr>
        <w:t xml:space="preserve"> </w:t>
      </w:r>
      <w:r>
        <w:rPr>
          <w:rFonts w:ascii="Arial" w:hAnsi="Arial" w:cs="Arial" w:hint="cs"/>
          <w:rtl/>
        </w:rPr>
        <w:t>الله</w:t>
      </w:r>
      <w:r>
        <w:rPr>
          <w:rtl/>
        </w:rPr>
        <w:t xml:space="preserve"> </w:t>
      </w:r>
      <w:r>
        <w:rPr>
          <w:rFonts w:ascii="Arial" w:hAnsi="Arial" w:cs="Arial" w:hint="cs"/>
          <w:rtl/>
        </w:rPr>
        <w:t>وحسن</w:t>
      </w:r>
      <w:r>
        <w:rPr>
          <w:rtl/>
        </w:rPr>
        <w:t xml:space="preserve"> </w:t>
      </w:r>
      <w:r>
        <w:rPr>
          <w:rFonts w:ascii="Arial" w:hAnsi="Arial" w:cs="Arial" w:hint="cs"/>
          <w:rtl/>
        </w:rPr>
        <w:t>عونه</w:t>
      </w:r>
      <w:r>
        <w:rPr>
          <w:rtl/>
        </w:rPr>
        <w:t xml:space="preserve"> </w:t>
      </w:r>
      <w:r>
        <w:rPr>
          <w:rFonts w:ascii="Arial" w:hAnsi="Arial" w:cs="Arial" w:hint="cs"/>
          <w:rtl/>
        </w:rPr>
        <w:t>الجزء</w:t>
      </w:r>
      <w:r>
        <w:rPr>
          <w:rtl/>
        </w:rPr>
        <w:t xml:space="preserve"> </w:t>
      </w:r>
      <w:r>
        <w:rPr>
          <w:rFonts w:ascii="Arial" w:hAnsi="Arial" w:cs="Arial" w:hint="cs"/>
          <w:rtl/>
        </w:rPr>
        <w:t>الخامس</w:t>
      </w:r>
      <w:r>
        <w:rPr>
          <w:rtl/>
        </w:rPr>
        <w:t xml:space="preserve"> </w:t>
      </w:r>
      <w:r>
        <w:rPr>
          <w:rFonts w:ascii="Arial" w:hAnsi="Arial" w:cs="Arial" w:hint="cs"/>
          <w:rtl/>
        </w:rPr>
        <w:t>من</w:t>
      </w:r>
      <w:r>
        <w:rPr>
          <w:rtl/>
        </w:rPr>
        <w:t xml:space="preserve"> </w:t>
      </w:r>
      <w:r>
        <w:rPr>
          <w:rFonts w:ascii="Arial" w:hAnsi="Arial" w:cs="Arial" w:hint="cs"/>
          <w:rtl/>
        </w:rPr>
        <w:t>تيسير</w:t>
      </w:r>
      <w:r>
        <w:rPr>
          <w:rtl/>
        </w:rPr>
        <w:t xml:space="preserve"> </w:t>
      </w:r>
      <w:r>
        <w:rPr>
          <w:rFonts w:ascii="Arial" w:hAnsi="Arial" w:cs="Arial" w:hint="cs"/>
          <w:rtl/>
        </w:rPr>
        <w:t>التفسير،</w:t>
      </w:r>
      <w:r>
        <w:rPr>
          <w:rtl/>
        </w:rPr>
        <w:t xml:space="preserve"> </w:t>
      </w:r>
      <w:r>
        <w:rPr>
          <w:rFonts w:ascii="Arial" w:hAnsi="Arial" w:cs="Arial" w:hint="cs"/>
          <w:rtl/>
        </w:rPr>
        <w:t>ويليه</w:t>
      </w:r>
      <w:r>
        <w:rPr>
          <w:rtl/>
        </w:rPr>
        <w:t xml:space="preserve"> </w:t>
      </w:r>
      <w:r>
        <w:rPr>
          <w:rFonts w:ascii="Arial" w:hAnsi="Arial" w:cs="Arial" w:hint="cs"/>
          <w:rtl/>
        </w:rPr>
        <w:t>بحول</w:t>
      </w:r>
      <w:r>
        <w:rPr>
          <w:rtl/>
        </w:rPr>
        <w:t xml:space="preserve"> </w:t>
      </w:r>
      <w:r>
        <w:rPr>
          <w:rFonts w:ascii="Arial" w:hAnsi="Arial" w:cs="Arial" w:hint="cs"/>
          <w:rtl/>
        </w:rPr>
        <w:t>الله</w:t>
      </w:r>
      <w:r>
        <w:rPr>
          <w:rtl/>
        </w:rPr>
        <w:t xml:space="preserve"> </w:t>
      </w:r>
      <w:r>
        <w:rPr>
          <w:rFonts w:ascii="Arial" w:hAnsi="Arial" w:cs="Arial" w:hint="cs"/>
          <w:rtl/>
        </w:rPr>
        <w:t>الجزء</w:t>
      </w:r>
      <w:r>
        <w:rPr>
          <w:rtl/>
        </w:rPr>
        <w:t xml:space="preserve"> </w:t>
      </w:r>
      <w:r>
        <w:rPr>
          <w:rFonts w:ascii="Arial" w:hAnsi="Arial" w:cs="Arial" w:hint="cs"/>
          <w:rtl/>
        </w:rPr>
        <w:t>السادس،</w:t>
      </w:r>
      <w:r>
        <w:rPr>
          <w:rtl/>
        </w:rPr>
        <w:t xml:space="preserve"> </w:t>
      </w:r>
      <w:r>
        <w:rPr>
          <w:rFonts w:ascii="Arial" w:hAnsi="Arial" w:cs="Arial" w:hint="cs"/>
          <w:rtl/>
        </w:rPr>
        <w:t>وأوَّله</w:t>
      </w:r>
      <w:r>
        <w:rPr>
          <w:rtl/>
        </w:rPr>
        <w:t xml:space="preserve"> </w:t>
      </w:r>
      <w:r>
        <w:rPr>
          <w:rFonts w:ascii="Arial" w:hAnsi="Arial" w:cs="Arial" w:hint="cs"/>
          <w:rtl/>
        </w:rPr>
        <w:t>تفسير</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B03E2D" w:rsidRDefault="00B03E2D">
      <w:pPr>
        <w:pStyle w:val="textquran"/>
        <w:ind w:firstLine="0"/>
        <w:jc w:val="center"/>
        <w:rPr>
          <w:rStyle w:val="bold"/>
          <w:rtl/>
        </w:rPr>
      </w:pPr>
      <w:r>
        <w:rPr>
          <w:rStyle w:val="bold"/>
          <w:rFonts w:ascii="Arial" w:hAnsi="Arial" w:cs="Arial" w:hint="cs"/>
          <w:rtl/>
        </w:rPr>
        <w:t>﴿</w:t>
      </w:r>
      <w:r>
        <w:rPr>
          <w:rStyle w:val="bold"/>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كَثِيرًا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الَاحْبَارِ</w:t>
      </w:r>
      <w:r>
        <w:rPr>
          <w:rStyle w:val="bold"/>
          <w:rtl/>
        </w:rPr>
        <w:t xml:space="preserve"> </w:t>
      </w:r>
      <w:r>
        <w:rPr>
          <w:rStyle w:val="bold"/>
          <w:rFonts w:ascii="Arial" w:hAnsi="Arial" w:cs="Arial" w:hint="cs"/>
          <w:rtl/>
        </w:rPr>
        <w:t>وَالرُّهْبَانِ</w:t>
      </w:r>
      <w:r>
        <w:rPr>
          <w:rStyle w:val="bold"/>
          <w:rtl/>
        </w:rPr>
        <w:t xml:space="preserve"> </w:t>
      </w:r>
      <w:r>
        <w:rPr>
          <w:rStyle w:val="bold"/>
          <w:rFonts w:ascii="Arial" w:hAnsi="Arial" w:cs="Arial" w:hint="cs"/>
          <w:rtl/>
        </w:rPr>
        <w:t>لَيَاكُلُونَ</w:t>
      </w:r>
      <w:r>
        <w:rPr>
          <w:rStyle w:val="bold"/>
          <w:rtl/>
        </w:rPr>
        <w:t xml:space="preserve"> </w:t>
      </w:r>
      <w:r>
        <w:rPr>
          <w:rStyle w:val="bold"/>
          <w:rFonts w:ascii="Arial" w:hAnsi="Arial" w:cs="Arial" w:hint="cs"/>
          <w:rtl/>
        </w:rPr>
        <w:t>أَمْوَالَ</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بِالْبَاطِلِ</w:t>
      </w:r>
      <w:r>
        <w:rPr>
          <w:rStyle w:val="bold"/>
          <w:rtl/>
        </w:rPr>
        <w:t xml:space="preserve"> </w:t>
      </w:r>
      <w:r>
        <w:rPr>
          <w:rStyle w:val="bold"/>
          <w:rFonts w:ascii="Arial" w:hAnsi="Arial" w:cs="Arial" w:hint="cs"/>
          <w:rtl/>
        </w:rPr>
        <w:t>وَيَصُدُّونَ</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Fonts w:ascii="Calibri" w:cs="Calibri" w:hint="cs"/>
          <w:rtl/>
        </w:rPr>
        <w:t> </w:t>
      </w:r>
      <w:r>
        <w:rPr>
          <w:rStyle w:val="bold"/>
          <w:rtl/>
        </w:rPr>
        <w:t>...</w:t>
      </w:r>
      <w:r>
        <w:rPr>
          <w:rStyle w:val="bold"/>
          <w:rFonts w:ascii="Calibri" w:cs="Calibri" w:hint="cs"/>
          <w:rtl/>
        </w:rPr>
        <w:t> </w:t>
      </w:r>
      <w:r>
        <w:rPr>
          <w:rStyle w:val="bold"/>
          <w:rFonts w:ascii="Arial" w:hAnsi="Arial" w:cs="Arial" w:hint="cs"/>
          <w:rtl/>
        </w:rPr>
        <w:t>﴾</w:t>
      </w:r>
      <w:r>
        <w:rPr>
          <w:rStyle w:val="bold"/>
          <w:rtl/>
        </w:rPr>
        <w:t xml:space="preserve"> </w:t>
      </w:r>
      <w:r>
        <w:rPr>
          <w:sz w:val="24"/>
          <w:szCs w:val="24"/>
          <w:rtl/>
        </w:rPr>
        <w:t>[</w:t>
      </w:r>
      <w:r>
        <w:rPr>
          <w:rFonts w:ascii="Arial" w:hAnsi="Arial" w:cs="Arial" w:hint="cs"/>
          <w:sz w:val="24"/>
          <w:szCs w:val="24"/>
          <w:rtl/>
        </w:rPr>
        <w:t>الآية</w:t>
      </w:r>
      <w:r>
        <w:rPr>
          <w:sz w:val="24"/>
          <w:szCs w:val="24"/>
          <w:rtl/>
        </w:rPr>
        <w:t>:</w:t>
      </w:r>
      <w:r>
        <w:rPr>
          <w:rFonts w:ascii="Calibri" w:cs="Calibri" w:hint="cs"/>
          <w:sz w:val="24"/>
          <w:szCs w:val="24"/>
          <w:rtl/>
        </w:rPr>
        <w:t> </w:t>
      </w:r>
      <w:r>
        <w:rPr>
          <w:sz w:val="24"/>
          <w:szCs w:val="24"/>
          <w:rtl/>
        </w:rPr>
        <w:t>34]</w:t>
      </w:r>
      <w:r>
        <w:rPr>
          <w:rStyle w:val="bold"/>
          <w:rtl/>
        </w:rPr>
        <w:t>] .</w:t>
      </w:r>
    </w:p>
    <w:p w:rsidR="00B03E2D" w:rsidRDefault="00B03E2D">
      <w:pPr>
        <w:pStyle w:val="textquran"/>
        <w:ind w:firstLine="0"/>
        <w:jc w:val="center"/>
        <w:rPr>
          <w:rStyle w:val="bold"/>
          <w:rtl/>
        </w:rPr>
      </w:pPr>
    </w:p>
    <w:p w:rsidR="00B03E2D" w:rsidRDefault="00B03E2D">
      <w:pPr>
        <w:pStyle w:val="textquran"/>
        <w:ind w:firstLine="0"/>
        <w:jc w:val="center"/>
        <w:rPr>
          <w:rStyle w:val="bold"/>
          <w:rtl/>
        </w:rPr>
      </w:pPr>
    </w:p>
    <w:p w:rsidR="00B03E2D" w:rsidRDefault="00B03E2D">
      <w:pPr>
        <w:pStyle w:val="textquran"/>
        <w:ind w:firstLine="0"/>
        <w:jc w:val="center"/>
        <w:rPr>
          <w:rStyle w:val="bold"/>
          <w:rtl/>
        </w:rPr>
      </w:pPr>
    </w:p>
    <w:p w:rsidR="00B03E2D" w:rsidRDefault="00B03E2D">
      <w:pPr>
        <w:pStyle w:val="textquran"/>
        <w:ind w:firstLine="0"/>
        <w:jc w:val="center"/>
        <w:rPr>
          <w:rStyle w:val="bold"/>
          <w:rtl/>
        </w:rPr>
      </w:pPr>
    </w:p>
    <w:p w:rsidR="00B03E2D" w:rsidRDefault="00B03E2D">
      <w:pPr>
        <w:pStyle w:val="textquran"/>
        <w:ind w:firstLine="0"/>
        <w:jc w:val="center"/>
        <w:rPr>
          <w:rStyle w:val="bold"/>
          <w:rtl/>
        </w:rPr>
      </w:pPr>
    </w:p>
    <w:p w:rsidR="00B03E2D" w:rsidRDefault="00B03E2D">
      <w:pPr>
        <w:pStyle w:val="mokadimtatitle"/>
        <w:rPr>
          <w:rStyle w:val="tarwisa"/>
          <w:color w:val="008751"/>
          <w:rtl/>
        </w:rPr>
      </w:pPr>
      <w:r>
        <w:rPr>
          <w:rStyle w:val="tarwisa"/>
          <w:rFonts w:ascii="Arial" w:hAnsi="Arial" w:cs="Arial" w:hint="cs"/>
          <w:color w:val="008751"/>
          <w:rtl/>
        </w:rPr>
        <w:t>الفهـارس</w:t>
      </w:r>
    </w:p>
    <w:p w:rsidR="00B03E2D" w:rsidRDefault="00B03E2D">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1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الفهرس</w:t>
      </w:r>
      <w:r>
        <w:rPr>
          <w:rStyle w:val="bold"/>
          <w:rFonts w:ascii="spglamiss2014-Bold" w:cs="spglamiss2014-Bold"/>
          <w:sz w:val="30"/>
          <w:szCs w:val="30"/>
          <w:rtl/>
        </w:rPr>
        <w:t xml:space="preserve"> </w:t>
      </w:r>
      <w:r>
        <w:rPr>
          <w:rStyle w:val="bold"/>
          <w:rFonts w:ascii="Arial" w:hAnsi="Arial" w:cs="Arial" w:hint="cs"/>
          <w:sz w:val="30"/>
          <w:szCs w:val="30"/>
          <w:rtl/>
        </w:rPr>
        <w:t>التفصيلي</w:t>
      </w:r>
      <w:r>
        <w:rPr>
          <w:rStyle w:val="bold"/>
          <w:rFonts w:ascii="spglamiss2014-Bold" w:cs="spglamiss2014-Bold"/>
          <w:sz w:val="30"/>
          <w:szCs w:val="30"/>
          <w:rtl/>
        </w:rPr>
        <w:t xml:space="preserve"> </w:t>
      </w:r>
      <w:r>
        <w:rPr>
          <w:rStyle w:val="bold"/>
          <w:rFonts w:ascii="Arial" w:hAnsi="Arial" w:cs="Arial" w:hint="cs"/>
          <w:sz w:val="30"/>
          <w:szCs w:val="30"/>
          <w:rtl/>
        </w:rPr>
        <w:t>للمسائل</w:t>
      </w:r>
      <w:r>
        <w:rPr>
          <w:rStyle w:val="bold"/>
          <w:rFonts w:ascii="spglamiss2014-Bold" w:cs="spglamiss2014-Bold"/>
          <w:sz w:val="30"/>
          <w:szCs w:val="30"/>
          <w:rtl/>
        </w:rPr>
        <w:t xml:space="preserve"> </w:t>
      </w:r>
      <w:r>
        <w:rPr>
          <w:rStyle w:val="bold"/>
          <w:rFonts w:ascii="Arial" w:hAnsi="Arial" w:cs="Arial" w:hint="cs"/>
          <w:sz w:val="30"/>
          <w:szCs w:val="30"/>
          <w:rtl/>
        </w:rPr>
        <w:t>الأصولية</w:t>
      </w:r>
    </w:p>
    <w:p w:rsidR="00B03E2D" w:rsidRDefault="00B03E2D">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2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الفهرس</w:t>
      </w:r>
      <w:r>
        <w:rPr>
          <w:rStyle w:val="bold"/>
          <w:rFonts w:ascii="spglamiss2014-Bold" w:cs="spglamiss2014-Bold"/>
          <w:sz w:val="30"/>
          <w:szCs w:val="30"/>
          <w:rtl/>
        </w:rPr>
        <w:t xml:space="preserve"> </w:t>
      </w:r>
      <w:r>
        <w:rPr>
          <w:rStyle w:val="bold"/>
          <w:rFonts w:ascii="Arial" w:hAnsi="Arial" w:cs="Arial" w:hint="cs"/>
          <w:sz w:val="30"/>
          <w:szCs w:val="30"/>
          <w:rtl/>
        </w:rPr>
        <w:t>التفصيلي</w:t>
      </w:r>
      <w:r>
        <w:rPr>
          <w:rStyle w:val="bold"/>
          <w:rFonts w:ascii="spglamiss2014-Bold" w:cs="spglamiss2014-Bold"/>
          <w:sz w:val="30"/>
          <w:szCs w:val="30"/>
          <w:rtl/>
        </w:rPr>
        <w:t xml:space="preserve"> </w:t>
      </w:r>
      <w:r>
        <w:rPr>
          <w:rStyle w:val="bold"/>
          <w:rFonts w:ascii="Arial" w:hAnsi="Arial" w:cs="Arial" w:hint="cs"/>
          <w:sz w:val="30"/>
          <w:szCs w:val="30"/>
          <w:rtl/>
        </w:rPr>
        <w:t>للمسائل</w:t>
      </w:r>
      <w:r>
        <w:rPr>
          <w:rStyle w:val="bold"/>
          <w:rFonts w:ascii="spglamiss2014-Bold" w:cs="spglamiss2014-Bold"/>
          <w:sz w:val="30"/>
          <w:szCs w:val="30"/>
          <w:rtl/>
        </w:rPr>
        <w:t xml:space="preserve"> </w:t>
      </w:r>
      <w:r>
        <w:rPr>
          <w:rStyle w:val="bold"/>
          <w:rFonts w:ascii="Arial" w:hAnsi="Arial" w:cs="Arial" w:hint="cs"/>
          <w:sz w:val="30"/>
          <w:szCs w:val="30"/>
          <w:rtl/>
        </w:rPr>
        <w:t>الفقهيَّة</w:t>
      </w:r>
    </w:p>
    <w:p w:rsidR="00B03E2D" w:rsidRDefault="00B03E2D">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3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فهرس</w:t>
      </w:r>
      <w:r>
        <w:rPr>
          <w:rStyle w:val="bold"/>
          <w:rFonts w:ascii="spglamiss2014-Bold" w:cs="spglamiss2014-Bold"/>
          <w:sz w:val="30"/>
          <w:szCs w:val="30"/>
          <w:rtl/>
        </w:rPr>
        <w:t xml:space="preserve"> </w:t>
      </w:r>
      <w:r>
        <w:rPr>
          <w:rStyle w:val="bold"/>
          <w:rFonts w:ascii="Arial" w:hAnsi="Arial" w:cs="Arial" w:hint="cs"/>
          <w:sz w:val="30"/>
          <w:szCs w:val="30"/>
          <w:rtl/>
        </w:rPr>
        <w:t>لبعض</w:t>
      </w:r>
      <w:r>
        <w:rPr>
          <w:rStyle w:val="bold"/>
          <w:rFonts w:ascii="spglamiss2014-Bold" w:cs="spglamiss2014-Bold"/>
          <w:sz w:val="30"/>
          <w:szCs w:val="30"/>
          <w:rtl/>
        </w:rPr>
        <w:t xml:space="preserve"> </w:t>
      </w:r>
      <w:r>
        <w:rPr>
          <w:rStyle w:val="bold"/>
          <w:rFonts w:ascii="Arial" w:hAnsi="Arial" w:cs="Arial" w:hint="cs"/>
          <w:sz w:val="30"/>
          <w:szCs w:val="30"/>
          <w:rtl/>
        </w:rPr>
        <w:t>مختارات</w:t>
      </w:r>
      <w:r>
        <w:rPr>
          <w:rStyle w:val="bold"/>
          <w:rFonts w:ascii="spglamiss2014-Bold" w:cs="spglamiss2014-Bold"/>
          <w:sz w:val="30"/>
          <w:szCs w:val="30"/>
          <w:rtl/>
        </w:rPr>
        <w:t xml:space="preserve"> </w:t>
      </w:r>
      <w:r>
        <w:rPr>
          <w:rStyle w:val="bold"/>
          <w:rFonts w:ascii="Arial" w:hAnsi="Arial" w:cs="Arial" w:hint="cs"/>
          <w:sz w:val="30"/>
          <w:szCs w:val="30"/>
          <w:rtl/>
        </w:rPr>
        <w:t>الشيخ</w:t>
      </w:r>
    </w:p>
    <w:p w:rsidR="00B03E2D" w:rsidRDefault="00B03E2D">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4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فهارس</w:t>
      </w:r>
      <w:r>
        <w:rPr>
          <w:rStyle w:val="bold"/>
          <w:rFonts w:ascii="spglamiss2014-Bold" w:cs="spglamiss2014-Bold"/>
          <w:sz w:val="30"/>
          <w:szCs w:val="30"/>
          <w:rtl/>
        </w:rPr>
        <w:t xml:space="preserve"> </w:t>
      </w:r>
      <w:r>
        <w:rPr>
          <w:rStyle w:val="bold"/>
          <w:rFonts w:ascii="Arial" w:hAnsi="Arial" w:cs="Arial" w:hint="cs"/>
          <w:sz w:val="30"/>
          <w:szCs w:val="30"/>
          <w:rtl/>
        </w:rPr>
        <w:t>عامَّة</w:t>
      </w:r>
      <w:r>
        <w:rPr>
          <w:rStyle w:val="bold"/>
          <w:rFonts w:ascii="spglamiss2014-Bold" w:cs="spglamiss2014-Bold"/>
          <w:sz w:val="30"/>
          <w:szCs w:val="30"/>
          <w:rtl/>
        </w:rPr>
        <w:t xml:space="preserve"> </w:t>
      </w:r>
      <w:r>
        <w:rPr>
          <w:rStyle w:val="bold"/>
          <w:rFonts w:ascii="Arial" w:hAnsi="Arial" w:cs="Arial" w:hint="cs"/>
          <w:sz w:val="30"/>
          <w:szCs w:val="30"/>
          <w:rtl/>
        </w:rPr>
        <w:t>للموضوعات</w:t>
      </w:r>
      <w:r>
        <w:rPr>
          <w:rStyle w:val="bold"/>
          <w:rFonts w:ascii="spglamiss2014-Bold" w:cs="spglamiss2014-Bold"/>
          <w:sz w:val="30"/>
          <w:szCs w:val="30"/>
          <w:rtl/>
        </w:rPr>
        <w:t xml:space="preserve"> </w:t>
      </w:r>
      <w:r>
        <w:rPr>
          <w:rStyle w:val="bold"/>
          <w:rFonts w:ascii="Arial" w:hAnsi="Arial" w:cs="Arial" w:hint="cs"/>
          <w:sz w:val="30"/>
          <w:szCs w:val="30"/>
          <w:rtl/>
        </w:rPr>
        <w:t>الفرعية</w:t>
      </w:r>
    </w:p>
    <w:p w:rsidR="00B03E2D" w:rsidRDefault="00B03E2D">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5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فهرس</w:t>
      </w:r>
      <w:r>
        <w:rPr>
          <w:rStyle w:val="bold"/>
          <w:rFonts w:ascii="spglamiss2014-Bold" w:cs="spglamiss2014-Bold"/>
          <w:sz w:val="30"/>
          <w:szCs w:val="30"/>
          <w:rtl/>
        </w:rPr>
        <w:t xml:space="preserve"> </w:t>
      </w:r>
      <w:r>
        <w:rPr>
          <w:rStyle w:val="bold"/>
          <w:rFonts w:ascii="Arial" w:hAnsi="Arial" w:cs="Arial" w:hint="cs"/>
          <w:sz w:val="30"/>
          <w:szCs w:val="30"/>
          <w:rtl/>
        </w:rPr>
        <w:t>الآيات</w:t>
      </w:r>
      <w:r>
        <w:rPr>
          <w:rStyle w:val="bold"/>
          <w:rFonts w:ascii="spglamiss2014-Bold" w:cs="spglamiss2014-Bold"/>
          <w:sz w:val="30"/>
          <w:szCs w:val="30"/>
          <w:rtl/>
        </w:rPr>
        <w:t xml:space="preserve"> </w:t>
      </w:r>
      <w:r>
        <w:rPr>
          <w:rStyle w:val="bold"/>
          <w:rFonts w:ascii="Arial" w:hAnsi="Arial" w:cs="Arial" w:hint="cs"/>
          <w:sz w:val="30"/>
          <w:szCs w:val="30"/>
          <w:rtl/>
        </w:rPr>
        <w:t>والعناوين</w:t>
      </w:r>
      <w:r>
        <w:rPr>
          <w:rStyle w:val="bold"/>
          <w:rFonts w:ascii="spglamiss2014-Bold" w:cs="spglamiss2014-Bold"/>
          <w:sz w:val="30"/>
          <w:szCs w:val="30"/>
          <w:rtl/>
        </w:rPr>
        <w:t xml:space="preserve"> </w:t>
      </w:r>
      <w:r>
        <w:rPr>
          <w:rStyle w:val="bold"/>
          <w:rFonts w:ascii="Arial" w:hAnsi="Arial" w:cs="Arial" w:hint="cs"/>
          <w:sz w:val="30"/>
          <w:szCs w:val="30"/>
          <w:rtl/>
        </w:rPr>
        <w:t>الرئيسية</w:t>
      </w:r>
    </w:p>
    <w:p w:rsidR="00B03E2D" w:rsidRDefault="00B03E2D">
      <w:pPr>
        <w:pStyle w:val="NoParagraphStyle"/>
        <w:suppressAutoHyphens/>
        <w:ind w:left="227" w:hanging="227"/>
        <w:jc w:val="distribute"/>
        <w:rPr>
          <w:rStyle w:val="bold"/>
          <w:rFonts w:ascii="spglamiss2014-Bold" w:cs="spglamiss2014-Bold"/>
          <w:sz w:val="30"/>
          <w:szCs w:val="30"/>
          <w:rtl/>
        </w:rPr>
      </w:pPr>
    </w:p>
    <w:p w:rsidR="00B03E2D" w:rsidRDefault="00B03E2D">
      <w:pPr>
        <w:pStyle w:val="NoParagraphStyle"/>
        <w:suppressAutoHyphens/>
        <w:ind w:left="227" w:hanging="227"/>
        <w:jc w:val="distribute"/>
        <w:rPr>
          <w:rStyle w:val="bold"/>
          <w:rFonts w:ascii="spglamiss2014-Bold" w:cs="spglamiss2014-Bold"/>
          <w:sz w:val="30"/>
          <w:szCs w:val="30"/>
          <w:rtl/>
        </w:rPr>
      </w:pPr>
    </w:p>
    <w:p w:rsidR="00B03E2D" w:rsidRDefault="00B03E2D">
      <w:pPr>
        <w:pStyle w:val="NoParagraphStyle"/>
        <w:suppressAutoHyphens/>
        <w:ind w:left="227" w:hanging="227"/>
        <w:jc w:val="distribute"/>
        <w:rPr>
          <w:rStyle w:val="bold"/>
          <w:rFonts w:ascii="spglamiss2014-Bold" w:cs="spglamiss2014-Bold"/>
          <w:sz w:val="30"/>
          <w:szCs w:val="30"/>
          <w:rtl/>
        </w:rPr>
      </w:pPr>
    </w:p>
    <w:p w:rsidR="00B03E2D" w:rsidRDefault="00B03E2D">
      <w:pPr>
        <w:pStyle w:val="NoParagraphStyle"/>
        <w:suppressAutoHyphens/>
        <w:ind w:left="227" w:hanging="227"/>
        <w:jc w:val="distribute"/>
        <w:rPr>
          <w:rStyle w:val="bold"/>
          <w:rFonts w:ascii="spglamiss2014-Bold" w:cs="spglamiss2014-Bold"/>
          <w:sz w:val="30"/>
          <w:szCs w:val="30"/>
          <w:rtl/>
        </w:rPr>
      </w:pPr>
    </w:p>
    <w:p w:rsidR="00B03E2D" w:rsidRDefault="00B03E2D">
      <w:pPr>
        <w:pStyle w:val="tittlefahres"/>
        <w:rPr>
          <w:rtl/>
        </w:rPr>
      </w:pPr>
      <w:r>
        <w:rPr>
          <w:rFonts w:ascii="Arial" w:hAnsi="Arial" w:cs="Arial" w:hint="cs"/>
          <w:rtl/>
        </w:rPr>
        <w:t>الفهرس</w:t>
      </w:r>
      <w:r>
        <w:rPr>
          <w:rtl/>
        </w:rPr>
        <w:t xml:space="preserve"> </w:t>
      </w:r>
      <w:r>
        <w:rPr>
          <w:rFonts w:ascii="Arial" w:hAnsi="Arial" w:cs="Arial" w:hint="cs"/>
          <w:rtl/>
        </w:rPr>
        <w:t>التفصيلي</w:t>
      </w:r>
      <w:r>
        <w:rPr>
          <w:rtl/>
        </w:rPr>
        <w:t xml:space="preserve"> </w:t>
      </w:r>
      <w:r>
        <w:rPr>
          <w:rFonts w:ascii="Arial" w:hAnsi="Arial" w:cs="Arial" w:hint="cs"/>
          <w:rtl/>
        </w:rPr>
        <w:t>للمسائل</w:t>
      </w:r>
      <w:r>
        <w:rPr>
          <w:rtl/>
        </w:rPr>
        <w:t xml:space="preserve"> </w:t>
      </w:r>
      <w:r>
        <w:rPr>
          <w:rFonts w:ascii="Arial" w:hAnsi="Arial" w:cs="Arial" w:hint="cs"/>
          <w:rtl/>
        </w:rPr>
        <w:t>الأصولية</w:t>
      </w:r>
    </w:p>
    <w:p w:rsidR="00B03E2D" w:rsidRDefault="00B03E2D">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B03E2D" w:rsidRPr="00B03E2D">
        <w:tblPrEx>
          <w:tblCellMar>
            <w:top w:w="0" w:type="dxa"/>
            <w:left w:w="0" w:type="dxa"/>
            <w:bottom w:w="0" w:type="dxa"/>
            <w:right w:w="0" w:type="dxa"/>
          </w:tblCellMar>
        </w:tblPrEx>
        <w:trPr>
          <w:trHeight w:val="60"/>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B03E2D" w:rsidRPr="00B03E2D" w:rsidRDefault="00B03E2D">
            <w:pPr>
              <w:pStyle w:val="NoParagraphStyle"/>
              <w:suppressAutoHyphens/>
              <w:jc w:val="center"/>
              <w:rPr>
                <w:rtl/>
              </w:rPr>
            </w:pPr>
            <w:r w:rsidRPr="00B03E2D">
              <w:rPr>
                <w:rFonts w:ascii="Arial" w:hAnsi="Arial" w:cs="Arial" w:hint="cs"/>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B03E2D" w:rsidRPr="00B03E2D" w:rsidRDefault="00B03E2D">
            <w:pPr>
              <w:pStyle w:val="NoParagraphStyle"/>
              <w:suppressAutoHyphens/>
              <w:jc w:val="center"/>
              <w:rPr>
                <w:rtl/>
              </w:rPr>
            </w:pPr>
            <w:r w:rsidRPr="00B03E2D">
              <w:rPr>
                <w:rFonts w:ascii="Arial" w:hAnsi="Arial" w:cs="Arial" w:hint="cs"/>
                <w:b/>
                <w:bCs/>
                <w:rtl/>
              </w:rPr>
              <w:t>الصفحة</w:t>
            </w:r>
          </w:p>
        </w:tc>
      </w:tr>
      <w:tr w:rsidR="00B03E2D" w:rsidRPr="00B03E2D">
        <w:tblPrEx>
          <w:tblCellMar>
            <w:top w:w="0" w:type="dxa"/>
            <w:left w:w="0" w:type="dxa"/>
            <w:bottom w:w="0" w:type="dxa"/>
            <w:right w:w="0" w:type="dxa"/>
          </w:tblCellMar>
        </w:tblPrEx>
        <w:trPr>
          <w:trHeight w:val="60"/>
        </w:trPr>
        <w:tc>
          <w:tcPr>
            <w:tcW w:w="6350" w:type="dxa"/>
            <w:tcBorders>
              <w:top w:val="single" w:sz="8" w:space="0" w:color="000000"/>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w w:val="99"/>
                <w:rtl/>
              </w:rPr>
              <w:t>المراد</w:t>
            </w:r>
            <w:r w:rsidRPr="00B03E2D">
              <w:rPr>
                <w:w w:val="99"/>
                <w:rtl/>
              </w:rPr>
              <w:t xml:space="preserve"> </w:t>
            </w:r>
            <w:r w:rsidRPr="00B03E2D">
              <w:rPr>
                <w:rFonts w:ascii="Arial" w:hAnsi="Arial" w:cs="Arial" w:hint="cs"/>
                <w:w w:val="99"/>
                <w:rtl/>
              </w:rPr>
              <w:t>بالوزن</w:t>
            </w:r>
            <w:r w:rsidRPr="00B03E2D">
              <w:rPr>
                <w:w w:val="99"/>
                <w:rtl/>
              </w:rPr>
              <w:t xml:space="preserve">: </w:t>
            </w:r>
            <w:r w:rsidRPr="00B03E2D">
              <w:rPr>
                <w:rFonts w:ascii="Arial" w:hAnsi="Arial" w:cs="Arial" w:hint="cs"/>
                <w:w w:val="99"/>
                <w:rtl/>
              </w:rPr>
              <w:t>ميزان</w:t>
            </w:r>
            <w:r w:rsidRPr="00B03E2D">
              <w:rPr>
                <w:w w:val="99"/>
                <w:rtl/>
              </w:rPr>
              <w:t xml:space="preserve"> </w:t>
            </w:r>
            <w:r w:rsidRPr="00B03E2D">
              <w:rPr>
                <w:rFonts w:ascii="Arial" w:hAnsi="Arial" w:cs="Arial" w:hint="cs"/>
                <w:w w:val="99"/>
                <w:rtl/>
              </w:rPr>
              <w:t>الحسنات</w:t>
            </w:r>
            <w:r w:rsidRPr="00B03E2D">
              <w:rPr>
                <w:w w:val="99"/>
                <w:rtl/>
              </w:rPr>
              <w:t xml:space="preserve"> </w:t>
            </w:r>
            <w:r w:rsidRPr="00B03E2D">
              <w:rPr>
                <w:rFonts w:ascii="Arial" w:hAnsi="Arial" w:cs="Arial" w:hint="cs"/>
                <w:w w:val="99"/>
                <w:rtl/>
              </w:rPr>
              <w:t>والسيئات،</w:t>
            </w:r>
            <w:r w:rsidRPr="00B03E2D">
              <w:rPr>
                <w:w w:val="99"/>
                <w:rtl/>
              </w:rPr>
              <w:t xml:space="preserve"> </w:t>
            </w:r>
            <w:r w:rsidRPr="00B03E2D">
              <w:rPr>
                <w:rFonts w:ascii="Arial" w:hAnsi="Arial" w:cs="Arial" w:hint="cs"/>
                <w:w w:val="99"/>
                <w:rtl/>
              </w:rPr>
              <w:t>لا</w:t>
            </w:r>
            <w:r w:rsidRPr="00B03E2D">
              <w:rPr>
                <w:rFonts w:ascii="Calibri" w:cs="Calibri" w:hint="cs"/>
                <w:w w:val="99"/>
                <w:rtl/>
              </w:rPr>
              <w:t> </w:t>
            </w:r>
            <w:r w:rsidRPr="00B03E2D">
              <w:rPr>
                <w:rFonts w:ascii="Arial" w:hAnsi="Arial" w:cs="Arial" w:hint="cs"/>
                <w:w w:val="99"/>
                <w:rtl/>
              </w:rPr>
              <w:t>الوزن</w:t>
            </w:r>
            <w:r w:rsidRPr="00B03E2D">
              <w:rPr>
                <w:w w:val="99"/>
                <w:rtl/>
              </w:rPr>
              <w:t xml:space="preserve"> </w:t>
            </w:r>
            <w:r w:rsidRPr="00B03E2D">
              <w:rPr>
                <w:rFonts w:ascii="Arial" w:hAnsi="Arial" w:cs="Arial" w:hint="cs"/>
                <w:w w:val="99"/>
                <w:rtl/>
              </w:rPr>
              <w:t>المعقول،</w:t>
            </w:r>
            <w:r w:rsidRPr="00B03E2D">
              <w:rPr>
                <w:w w:val="99"/>
                <w:rtl/>
              </w:rPr>
              <w:t xml:space="preserve"> </w:t>
            </w:r>
            <w:r w:rsidRPr="00B03E2D">
              <w:rPr>
                <w:rFonts w:ascii="Arial" w:hAnsi="Arial" w:cs="Arial" w:hint="cs"/>
                <w:w w:val="99"/>
                <w:rtl/>
              </w:rPr>
              <w:t>وهذا</w:t>
            </w:r>
            <w:r w:rsidRPr="00B03E2D">
              <w:rPr>
                <w:w w:val="99"/>
                <w:rtl/>
              </w:rPr>
              <w:t xml:space="preserve"> </w:t>
            </w:r>
            <w:r w:rsidRPr="00B03E2D">
              <w:rPr>
                <w:rFonts w:ascii="Arial" w:hAnsi="Arial" w:cs="Arial" w:hint="cs"/>
                <w:w w:val="99"/>
                <w:rtl/>
              </w:rPr>
              <w:t>مذهبنا</w:t>
            </w:r>
            <w:r w:rsidRPr="00B03E2D">
              <w:rPr>
                <w:w w:val="99"/>
                <w:rtl/>
              </w:rPr>
              <w:t xml:space="preserve"> </w:t>
            </w:r>
            <w:r w:rsidRPr="00B03E2D">
              <w:rPr>
                <w:rFonts w:ascii="Arial" w:hAnsi="Arial" w:cs="Arial" w:hint="cs"/>
                <w:w w:val="99"/>
                <w:rtl/>
              </w:rPr>
              <w:t>ومذهب</w:t>
            </w:r>
            <w:r w:rsidRPr="00B03E2D">
              <w:rPr>
                <w:w w:val="99"/>
                <w:rtl/>
              </w:rPr>
              <w:t xml:space="preserve"> </w:t>
            </w:r>
            <w:r w:rsidRPr="00B03E2D">
              <w:rPr>
                <w:rFonts w:ascii="Arial" w:hAnsi="Arial" w:cs="Arial" w:hint="cs"/>
                <w:w w:val="99"/>
                <w:rtl/>
              </w:rPr>
              <w:t>المعتزلة</w:t>
            </w:r>
          </w:p>
        </w:tc>
        <w:tc>
          <w:tcPr>
            <w:tcW w:w="737" w:type="dxa"/>
            <w:tcBorders>
              <w:top w:val="single" w:sz="8" w:space="0" w:color="000000"/>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13</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w w:val="99"/>
                <w:rtl/>
              </w:rPr>
              <w:t>المعتزلة</w:t>
            </w:r>
            <w:r w:rsidRPr="00B03E2D">
              <w:rPr>
                <w:w w:val="99"/>
                <w:rtl/>
              </w:rPr>
              <w:t xml:space="preserve"> </w:t>
            </w:r>
            <w:r w:rsidRPr="00B03E2D">
              <w:rPr>
                <w:rFonts w:ascii="Arial" w:hAnsi="Arial" w:cs="Arial" w:hint="cs"/>
                <w:w w:val="99"/>
                <w:rtl/>
              </w:rPr>
              <w:t>يؤوِّلون</w:t>
            </w:r>
            <w:r w:rsidRPr="00B03E2D">
              <w:rPr>
                <w:w w:val="99"/>
                <w:rtl/>
              </w:rPr>
              <w:t xml:space="preserve"> </w:t>
            </w:r>
            <w:r w:rsidRPr="00B03E2D">
              <w:rPr>
                <w:rFonts w:ascii="Arial" w:hAnsi="Arial" w:cs="Arial" w:hint="cs"/>
                <w:w w:val="99"/>
                <w:rtl/>
              </w:rPr>
              <w:t>الإغواء</w:t>
            </w:r>
            <w:r w:rsidRPr="00B03E2D">
              <w:rPr>
                <w:w w:val="99"/>
                <w:rtl/>
              </w:rPr>
              <w:t xml:space="preserve"> </w:t>
            </w:r>
            <w:r w:rsidRPr="00B03E2D">
              <w:rPr>
                <w:rFonts w:ascii="Arial" w:hAnsi="Arial" w:cs="Arial" w:hint="cs"/>
                <w:w w:val="99"/>
                <w:rtl/>
              </w:rPr>
              <w:t>بإحداث</w:t>
            </w:r>
            <w:r w:rsidRPr="00B03E2D">
              <w:rPr>
                <w:w w:val="99"/>
                <w:rtl/>
              </w:rPr>
              <w:t xml:space="preserve"> </w:t>
            </w:r>
            <w:r w:rsidRPr="00B03E2D">
              <w:rPr>
                <w:rFonts w:ascii="Arial" w:hAnsi="Arial" w:cs="Arial" w:hint="cs"/>
                <w:w w:val="99"/>
                <w:rtl/>
              </w:rPr>
              <w:t>سبب</w:t>
            </w:r>
            <w:r w:rsidRPr="00B03E2D">
              <w:rPr>
                <w:w w:val="99"/>
                <w:rtl/>
              </w:rPr>
              <w:t xml:space="preserve"> </w:t>
            </w:r>
            <w:r w:rsidRPr="00B03E2D">
              <w:rPr>
                <w:rFonts w:ascii="Arial" w:hAnsi="Arial" w:cs="Arial" w:hint="cs"/>
                <w:w w:val="99"/>
                <w:rtl/>
              </w:rPr>
              <w:t>الغيِّ،</w:t>
            </w:r>
            <w:r w:rsidRPr="00B03E2D">
              <w:rPr>
                <w:w w:val="99"/>
                <w:rtl/>
              </w:rPr>
              <w:t xml:space="preserve"> </w:t>
            </w:r>
            <w:r w:rsidRPr="00B03E2D">
              <w:rPr>
                <w:rFonts w:ascii="Arial" w:hAnsi="Arial" w:cs="Arial" w:hint="cs"/>
                <w:w w:val="99"/>
                <w:rtl/>
              </w:rPr>
              <w:t>فرارا</w:t>
            </w:r>
            <w:r w:rsidRPr="00B03E2D">
              <w:rPr>
                <w:w w:val="99"/>
                <w:rtl/>
              </w:rPr>
              <w:t xml:space="preserve"> </w:t>
            </w:r>
            <w:r w:rsidRPr="00B03E2D">
              <w:rPr>
                <w:rFonts w:ascii="Arial" w:hAnsi="Arial" w:cs="Arial" w:hint="cs"/>
                <w:w w:val="99"/>
                <w:rtl/>
              </w:rPr>
              <w:t>من</w:t>
            </w:r>
            <w:r w:rsidRPr="00B03E2D">
              <w:rPr>
                <w:w w:val="99"/>
                <w:rtl/>
              </w:rPr>
              <w:t xml:space="preserve"> </w:t>
            </w:r>
            <w:r w:rsidRPr="00B03E2D">
              <w:rPr>
                <w:rFonts w:ascii="Arial" w:hAnsi="Arial" w:cs="Arial" w:hint="cs"/>
                <w:w w:val="99"/>
                <w:rtl/>
              </w:rPr>
              <w:t>أن</w:t>
            </w:r>
            <w:r w:rsidRPr="00B03E2D">
              <w:rPr>
                <w:w w:val="99"/>
                <w:rtl/>
              </w:rPr>
              <w:t xml:space="preserve"> </w:t>
            </w:r>
            <w:r w:rsidRPr="00B03E2D">
              <w:rPr>
                <w:rFonts w:ascii="Arial" w:hAnsi="Arial" w:cs="Arial" w:hint="cs"/>
                <w:w w:val="99"/>
                <w:rtl/>
              </w:rPr>
              <w:t>يكون</w:t>
            </w:r>
            <w:r w:rsidRPr="00B03E2D">
              <w:rPr>
                <w:w w:val="99"/>
                <w:rtl/>
              </w:rPr>
              <w:t xml:space="preserve"> </w:t>
            </w:r>
            <w:r w:rsidRPr="00B03E2D">
              <w:rPr>
                <w:rFonts w:ascii="Arial" w:hAnsi="Arial" w:cs="Arial" w:hint="cs"/>
                <w:w w:val="99"/>
                <w:rtl/>
              </w:rPr>
              <w:t>الله</w:t>
            </w:r>
            <w:r w:rsidRPr="00B03E2D">
              <w:rPr>
                <w:w w:val="99"/>
                <w:rtl/>
              </w:rPr>
              <w:t xml:space="preserve"> </w:t>
            </w:r>
            <w:r w:rsidRPr="00B03E2D">
              <w:rPr>
                <w:rFonts w:ascii="Arial" w:hAnsi="Arial" w:cs="Arial" w:hint="cs"/>
                <w:w w:val="99"/>
                <w:rtl/>
              </w:rPr>
              <w:t>خالقًا</w:t>
            </w:r>
            <w:r w:rsidRPr="00B03E2D">
              <w:rPr>
                <w:w w:val="99"/>
                <w:rtl/>
              </w:rPr>
              <w:t xml:space="preserve"> </w:t>
            </w:r>
            <w:r w:rsidRPr="00B03E2D">
              <w:rPr>
                <w:rFonts w:ascii="Arial" w:hAnsi="Arial" w:cs="Arial" w:hint="cs"/>
                <w:w w:val="99"/>
                <w:rtl/>
              </w:rPr>
              <w:t>للأفعال</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26</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w w:val="103"/>
                <w:rtl/>
              </w:rPr>
              <w:t>خطأ</w:t>
            </w:r>
            <w:r w:rsidRPr="00B03E2D">
              <w:rPr>
                <w:w w:val="103"/>
                <w:rtl/>
              </w:rPr>
              <w:t xml:space="preserve"> </w:t>
            </w:r>
            <w:r w:rsidRPr="00B03E2D">
              <w:rPr>
                <w:rFonts w:ascii="Arial" w:hAnsi="Arial" w:cs="Arial" w:hint="cs"/>
                <w:w w:val="103"/>
                <w:rtl/>
              </w:rPr>
              <w:t>الأنبياء</w:t>
            </w:r>
            <w:r w:rsidRPr="00B03E2D">
              <w:rPr>
                <w:w w:val="103"/>
                <w:rtl/>
              </w:rPr>
              <w:t xml:space="preserve"> </w:t>
            </w:r>
            <w:r w:rsidRPr="00B03E2D">
              <w:rPr>
                <w:rFonts w:ascii="Arial" w:hAnsi="Arial" w:cs="Arial" w:hint="cs"/>
                <w:w w:val="103"/>
                <w:rtl/>
              </w:rPr>
              <w:t>ليس</w:t>
            </w:r>
            <w:r w:rsidRPr="00B03E2D">
              <w:rPr>
                <w:w w:val="103"/>
                <w:rtl/>
              </w:rPr>
              <w:t xml:space="preserve"> </w:t>
            </w:r>
            <w:r w:rsidRPr="00B03E2D">
              <w:rPr>
                <w:rFonts w:ascii="Arial" w:hAnsi="Arial" w:cs="Arial" w:hint="cs"/>
                <w:w w:val="103"/>
                <w:rtl/>
              </w:rPr>
              <w:t>معصية،</w:t>
            </w:r>
            <w:r w:rsidRPr="00B03E2D">
              <w:rPr>
                <w:w w:val="103"/>
                <w:rtl/>
              </w:rPr>
              <w:t xml:space="preserve"> </w:t>
            </w:r>
            <w:r w:rsidRPr="00B03E2D">
              <w:rPr>
                <w:rFonts w:ascii="Arial" w:hAnsi="Arial" w:cs="Arial" w:hint="cs"/>
                <w:w w:val="103"/>
                <w:rtl/>
              </w:rPr>
              <w:t>ولا</w:t>
            </w:r>
            <w:r w:rsidRPr="00B03E2D">
              <w:rPr>
                <w:w w:val="103"/>
                <w:rtl/>
              </w:rPr>
              <w:t xml:space="preserve"> </w:t>
            </w:r>
            <w:r w:rsidRPr="00B03E2D">
              <w:rPr>
                <w:rFonts w:ascii="Arial" w:hAnsi="Arial" w:cs="Arial" w:hint="cs"/>
                <w:w w:val="103"/>
                <w:rtl/>
              </w:rPr>
              <w:t>دليل</w:t>
            </w:r>
            <w:r w:rsidRPr="00B03E2D">
              <w:rPr>
                <w:w w:val="103"/>
                <w:rtl/>
              </w:rPr>
              <w:t xml:space="preserve"> </w:t>
            </w:r>
            <w:r w:rsidRPr="00B03E2D">
              <w:rPr>
                <w:rFonts w:ascii="Arial" w:hAnsi="Arial" w:cs="Arial" w:hint="cs"/>
                <w:w w:val="103"/>
                <w:rtl/>
              </w:rPr>
              <w:t>في</w:t>
            </w:r>
            <w:r w:rsidRPr="00B03E2D">
              <w:rPr>
                <w:w w:val="103"/>
                <w:rtl/>
              </w:rPr>
              <w:t xml:space="preserve"> </w:t>
            </w:r>
            <w:r w:rsidRPr="00B03E2D">
              <w:rPr>
                <w:rFonts w:ascii="Arial" w:hAnsi="Arial" w:cs="Arial" w:hint="cs"/>
                <w:w w:val="103"/>
                <w:rtl/>
              </w:rPr>
              <w:t>الآية</w:t>
            </w:r>
            <w:r w:rsidRPr="00B03E2D">
              <w:rPr>
                <w:w w:val="103"/>
                <w:rtl/>
              </w:rPr>
              <w:t xml:space="preserve">: </w:t>
            </w:r>
            <w:r w:rsidRPr="00B03E2D">
              <w:rPr>
                <w:rFonts w:ascii="Arial" w:hAnsi="Arial" w:cs="Arial" w:hint="cs"/>
                <w:w w:val="103"/>
                <w:rtl/>
              </w:rPr>
              <w:t>﴿</w:t>
            </w:r>
            <w:r w:rsidRPr="00B03E2D">
              <w:rPr>
                <w:rFonts w:ascii="Calibri" w:cs="Calibri" w:hint="cs"/>
                <w:w w:val="103"/>
                <w:rtl/>
              </w:rPr>
              <w:t> </w:t>
            </w:r>
            <w:r w:rsidRPr="00B03E2D">
              <w:rPr>
                <w:rFonts w:ascii="Arial" w:hAnsi="Arial" w:cs="Arial" w:hint="cs"/>
                <w:w w:val="103"/>
                <w:rtl/>
              </w:rPr>
              <w:t>إن</w:t>
            </w:r>
            <w:r w:rsidRPr="00B03E2D">
              <w:rPr>
                <w:w w:val="103"/>
                <w:rtl/>
              </w:rPr>
              <w:t xml:space="preserve"> </w:t>
            </w:r>
            <w:r w:rsidRPr="00B03E2D">
              <w:rPr>
                <w:rFonts w:ascii="Arial" w:hAnsi="Arial" w:cs="Arial" w:hint="cs"/>
                <w:w w:val="103"/>
                <w:rtl/>
              </w:rPr>
              <w:t>لم</w:t>
            </w:r>
            <w:r w:rsidRPr="00B03E2D">
              <w:rPr>
                <w:w w:val="103"/>
                <w:rtl/>
              </w:rPr>
              <w:t xml:space="preserve"> </w:t>
            </w:r>
            <w:r w:rsidRPr="00B03E2D">
              <w:rPr>
                <w:rFonts w:ascii="Arial" w:hAnsi="Arial" w:cs="Arial" w:hint="cs"/>
                <w:w w:val="103"/>
                <w:rtl/>
              </w:rPr>
              <w:t>تغفر</w:t>
            </w:r>
            <w:r w:rsidRPr="00B03E2D">
              <w:rPr>
                <w:w w:val="103"/>
                <w:rtl/>
              </w:rPr>
              <w:t xml:space="preserve"> </w:t>
            </w:r>
            <w:r w:rsidRPr="00B03E2D">
              <w:rPr>
                <w:rFonts w:ascii="Arial" w:hAnsi="Arial" w:cs="Arial" w:hint="cs"/>
                <w:w w:val="103"/>
                <w:rtl/>
              </w:rPr>
              <w:t>لنا</w:t>
            </w:r>
            <w:r w:rsidRPr="00B03E2D">
              <w:rPr>
                <w:w w:val="103"/>
                <w:rtl/>
              </w:rPr>
              <w:t xml:space="preserve"> </w:t>
            </w:r>
            <w:r w:rsidRPr="00B03E2D">
              <w:rPr>
                <w:rFonts w:ascii="Arial" w:hAnsi="Arial" w:cs="Arial" w:hint="cs"/>
                <w:w w:val="103"/>
                <w:rtl/>
              </w:rPr>
              <w:t>وترحمنا</w:t>
            </w:r>
            <w:r w:rsidRPr="00B03E2D">
              <w:rPr>
                <w:w w:val="103"/>
                <w:rtl/>
              </w:rPr>
              <w:t xml:space="preserve"> </w:t>
            </w:r>
            <w:r w:rsidRPr="00B03E2D">
              <w:rPr>
                <w:rFonts w:ascii="Arial" w:hAnsi="Arial" w:cs="Arial" w:hint="cs"/>
                <w:w w:val="103"/>
                <w:rtl/>
              </w:rPr>
              <w:t>لنكوننَّ</w:t>
            </w:r>
            <w:r w:rsidRPr="00B03E2D">
              <w:rPr>
                <w:w w:val="103"/>
                <w:rtl/>
              </w:rPr>
              <w:t xml:space="preserve"> </w:t>
            </w:r>
            <w:r w:rsidRPr="00B03E2D">
              <w:rPr>
                <w:rFonts w:ascii="Arial" w:hAnsi="Arial" w:cs="Arial" w:hint="cs"/>
                <w:w w:val="103"/>
                <w:rtl/>
              </w:rPr>
              <w:t>من</w:t>
            </w:r>
            <w:r w:rsidRPr="00B03E2D">
              <w:rPr>
                <w:w w:val="103"/>
                <w:rtl/>
              </w:rPr>
              <w:t xml:space="preserve"> </w:t>
            </w:r>
            <w:r w:rsidRPr="00B03E2D">
              <w:rPr>
                <w:rFonts w:ascii="Arial" w:hAnsi="Arial" w:cs="Arial" w:hint="cs"/>
                <w:w w:val="103"/>
                <w:rtl/>
              </w:rPr>
              <w:t>الخاسرين</w:t>
            </w:r>
            <w:r w:rsidRPr="00B03E2D">
              <w:rPr>
                <w:rFonts w:ascii="Calibri" w:cs="Calibri" w:hint="cs"/>
                <w:w w:val="103"/>
                <w:rtl/>
              </w:rPr>
              <w:t> </w:t>
            </w:r>
            <w:r w:rsidRPr="00B03E2D">
              <w:rPr>
                <w:rFonts w:ascii="Arial" w:hAnsi="Arial" w:cs="Arial" w:hint="cs"/>
                <w:w w:val="103"/>
                <w:rtl/>
              </w:rPr>
              <w:t>﴾</w:t>
            </w:r>
            <w:r w:rsidRPr="00B03E2D">
              <w:rPr>
                <w:w w:val="103"/>
                <w:rtl/>
              </w:rPr>
              <w:t xml:space="preserve"> </w:t>
            </w:r>
            <w:r w:rsidRPr="00B03E2D">
              <w:rPr>
                <w:rFonts w:ascii="Arial" w:hAnsi="Arial" w:cs="Arial" w:hint="cs"/>
                <w:w w:val="103"/>
                <w:rtl/>
              </w:rPr>
              <w:t>على</w:t>
            </w:r>
            <w:r w:rsidRPr="00B03E2D">
              <w:rPr>
                <w:w w:val="103"/>
                <w:rtl/>
              </w:rPr>
              <w:t xml:space="preserve"> </w:t>
            </w:r>
            <w:r w:rsidRPr="00B03E2D">
              <w:rPr>
                <w:rFonts w:ascii="Arial" w:hAnsi="Arial" w:cs="Arial" w:hint="cs"/>
                <w:w w:val="103"/>
                <w:rtl/>
              </w:rPr>
              <w:t>ثبوت</w:t>
            </w:r>
            <w:r w:rsidRPr="00B03E2D">
              <w:rPr>
                <w:w w:val="103"/>
                <w:rtl/>
              </w:rPr>
              <w:t xml:space="preserve"> </w:t>
            </w:r>
            <w:r w:rsidRPr="00B03E2D">
              <w:rPr>
                <w:rFonts w:ascii="Arial" w:hAnsi="Arial" w:cs="Arial" w:hint="cs"/>
                <w:w w:val="103"/>
                <w:rtl/>
              </w:rPr>
              <w:t>العقاب</w:t>
            </w:r>
            <w:r w:rsidRPr="00B03E2D">
              <w:rPr>
                <w:w w:val="103"/>
                <w:rtl/>
              </w:rPr>
              <w:t xml:space="preserve"> </w:t>
            </w:r>
            <w:r w:rsidRPr="00B03E2D">
              <w:rPr>
                <w:rFonts w:ascii="Arial" w:hAnsi="Arial" w:cs="Arial" w:hint="cs"/>
                <w:w w:val="103"/>
                <w:rtl/>
              </w:rPr>
              <w:t>على</w:t>
            </w:r>
            <w:r w:rsidRPr="00B03E2D">
              <w:rPr>
                <w:w w:val="103"/>
                <w:rtl/>
              </w:rPr>
              <w:t xml:space="preserve"> </w:t>
            </w:r>
            <w:r w:rsidRPr="00B03E2D">
              <w:rPr>
                <w:rFonts w:ascii="Arial" w:hAnsi="Arial" w:cs="Arial" w:hint="cs"/>
                <w:w w:val="103"/>
                <w:rtl/>
              </w:rPr>
              <w:t>الصغائر</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35</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المراد</w:t>
            </w:r>
            <w:r w:rsidRPr="00B03E2D">
              <w:rPr>
                <w:rtl/>
              </w:rPr>
              <w:t xml:space="preserve"> </w:t>
            </w:r>
            <w:r w:rsidRPr="00B03E2D">
              <w:rPr>
                <w:rFonts w:ascii="Arial" w:hAnsi="Arial" w:cs="Arial" w:hint="cs"/>
                <w:rtl/>
              </w:rPr>
              <w:t>بالقبح</w:t>
            </w:r>
            <w:r w:rsidRPr="00B03E2D">
              <w:rPr>
                <w:rtl/>
              </w:rPr>
              <w:t xml:space="preserve"> </w:t>
            </w:r>
            <w:r w:rsidRPr="00B03E2D">
              <w:rPr>
                <w:rFonts w:ascii="Arial" w:hAnsi="Arial" w:cs="Arial" w:hint="cs"/>
                <w:rtl/>
              </w:rPr>
              <w:t>العقلي</w:t>
            </w:r>
            <w:r w:rsidRPr="00B03E2D">
              <w:rPr>
                <w:rtl/>
              </w:rPr>
              <w:t xml:space="preserve"> </w:t>
            </w:r>
            <w:r w:rsidRPr="00B03E2D">
              <w:rPr>
                <w:rFonts w:ascii="Arial" w:hAnsi="Arial" w:cs="Arial" w:hint="cs"/>
                <w:rtl/>
              </w:rPr>
              <w:t>نفرة</w:t>
            </w:r>
            <w:r w:rsidRPr="00B03E2D">
              <w:rPr>
                <w:rtl/>
              </w:rPr>
              <w:t xml:space="preserve"> </w:t>
            </w:r>
            <w:r w:rsidRPr="00B03E2D">
              <w:rPr>
                <w:rFonts w:ascii="Arial" w:hAnsi="Arial" w:cs="Arial" w:hint="cs"/>
                <w:rtl/>
              </w:rPr>
              <w:t>الطبع</w:t>
            </w:r>
            <w:r w:rsidRPr="00B03E2D">
              <w:rPr>
                <w:rtl/>
              </w:rPr>
              <w:t xml:space="preserve"> </w:t>
            </w:r>
            <w:r w:rsidRPr="00B03E2D">
              <w:rPr>
                <w:rFonts w:ascii="Arial" w:hAnsi="Arial" w:cs="Arial" w:hint="cs"/>
                <w:rtl/>
              </w:rPr>
              <w:t>السليم</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42</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w w:val="96"/>
                <w:rtl/>
              </w:rPr>
              <w:t>لا</w:t>
            </w:r>
            <w:r w:rsidRPr="00B03E2D">
              <w:rPr>
                <w:rFonts w:ascii="Calibri" w:cs="Calibri" w:hint="cs"/>
                <w:w w:val="96"/>
                <w:rtl/>
              </w:rPr>
              <w:t> </w:t>
            </w:r>
            <w:r w:rsidRPr="00B03E2D">
              <w:rPr>
                <w:rFonts w:ascii="Arial" w:hAnsi="Arial" w:cs="Arial" w:hint="cs"/>
                <w:w w:val="96"/>
                <w:rtl/>
              </w:rPr>
              <w:t>دليل</w:t>
            </w:r>
            <w:r w:rsidRPr="00B03E2D">
              <w:rPr>
                <w:w w:val="96"/>
                <w:rtl/>
              </w:rPr>
              <w:t xml:space="preserve"> </w:t>
            </w:r>
            <w:r w:rsidRPr="00B03E2D">
              <w:rPr>
                <w:rFonts w:ascii="Arial" w:hAnsi="Arial" w:cs="Arial" w:hint="cs"/>
                <w:w w:val="96"/>
                <w:rtl/>
              </w:rPr>
              <w:t>في</w:t>
            </w:r>
            <w:r w:rsidRPr="00B03E2D">
              <w:rPr>
                <w:w w:val="96"/>
                <w:rtl/>
              </w:rPr>
              <w:t xml:space="preserve"> </w:t>
            </w:r>
            <w:r w:rsidRPr="00B03E2D">
              <w:rPr>
                <w:rFonts w:ascii="Arial" w:hAnsi="Arial" w:cs="Arial" w:hint="cs"/>
                <w:w w:val="96"/>
                <w:rtl/>
              </w:rPr>
              <w:t>الآية</w:t>
            </w:r>
            <w:r w:rsidRPr="00B03E2D">
              <w:rPr>
                <w:w w:val="96"/>
                <w:rtl/>
              </w:rPr>
              <w:t xml:space="preserve"> </w:t>
            </w:r>
            <w:r w:rsidRPr="00B03E2D">
              <w:rPr>
                <w:rFonts w:ascii="Arial" w:hAnsi="Arial" w:cs="Arial" w:hint="cs"/>
                <w:w w:val="96"/>
                <w:rtl/>
              </w:rPr>
              <w:t>على</w:t>
            </w:r>
            <w:r w:rsidRPr="00B03E2D">
              <w:rPr>
                <w:w w:val="96"/>
                <w:rtl/>
              </w:rPr>
              <w:t xml:space="preserve"> </w:t>
            </w:r>
            <w:r w:rsidRPr="00B03E2D">
              <w:rPr>
                <w:rFonts w:ascii="Arial" w:hAnsi="Arial" w:cs="Arial" w:hint="cs"/>
                <w:w w:val="96"/>
                <w:rtl/>
              </w:rPr>
              <w:t>جواز</w:t>
            </w:r>
            <w:r w:rsidRPr="00B03E2D">
              <w:rPr>
                <w:w w:val="96"/>
                <w:rtl/>
              </w:rPr>
              <w:t xml:space="preserve"> </w:t>
            </w:r>
            <w:r w:rsidRPr="00B03E2D">
              <w:rPr>
                <w:rFonts w:ascii="Arial" w:hAnsi="Arial" w:cs="Arial" w:hint="cs"/>
                <w:w w:val="96"/>
                <w:rtl/>
              </w:rPr>
              <w:t>خلاف</w:t>
            </w:r>
            <w:r w:rsidRPr="00B03E2D">
              <w:rPr>
                <w:w w:val="96"/>
                <w:rtl/>
              </w:rPr>
              <w:t xml:space="preserve"> </w:t>
            </w:r>
            <w:r w:rsidRPr="00B03E2D">
              <w:rPr>
                <w:rFonts w:ascii="Arial" w:hAnsi="Arial" w:cs="Arial" w:hint="cs"/>
                <w:w w:val="96"/>
                <w:rtl/>
              </w:rPr>
              <w:t>الوعيد،</w:t>
            </w:r>
            <w:r w:rsidRPr="00B03E2D">
              <w:rPr>
                <w:w w:val="96"/>
                <w:rtl/>
              </w:rPr>
              <w:t xml:space="preserve"> </w:t>
            </w:r>
            <w:r w:rsidRPr="00B03E2D">
              <w:rPr>
                <w:rFonts w:ascii="Arial" w:hAnsi="Arial" w:cs="Arial" w:hint="cs"/>
                <w:w w:val="96"/>
                <w:rtl/>
              </w:rPr>
              <w:t>فإنَّ</w:t>
            </w:r>
            <w:r w:rsidRPr="00B03E2D">
              <w:rPr>
                <w:w w:val="96"/>
                <w:rtl/>
              </w:rPr>
              <w:t xml:space="preserve"> </w:t>
            </w:r>
            <w:r w:rsidRPr="00B03E2D">
              <w:rPr>
                <w:rFonts w:ascii="Arial" w:hAnsi="Arial" w:cs="Arial" w:hint="cs"/>
                <w:w w:val="96"/>
                <w:rtl/>
              </w:rPr>
              <w:t>المشرك</w:t>
            </w:r>
            <w:r w:rsidRPr="00B03E2D">
              <w:rPr>
                <w:w w:val="96"/>
                <w:rtl/>
              </w:rPr>
              <w:t xml:space="preserve"> </w:t>
            </w:r>
            <w:r w:rsidRPr="00B03E2D">
              <w:rPr>
                <w:rFonts w:ascii="Arial" w:hAnsi="Arial" w:cs="Arial" w:hint="cs"/>
                <w:w w:val="96"/>
                <w:rtl/>
              </w:rPr>
              <w:t>لا</w:t>
            </w:r>
            <w:r w:rsidRPr="00B03E2D">
              <w:rPr>
                <w:rFonts w:ascii="Calibri" w:cs="Calibri" w:hint="cs"/>
                <w:w w:val="96"/>
                <w:rtl/>
              </w:rPr>
              <w:t> </w:t>
            </w:r>
            <w:r w:rsidRPr="00B03E2D">
              <w:rPr>
                <w:rFonts w:ascii="Arial" w:hAnsi="Arial" w:cs="Arial" w:hint="cs"/>
                <w:w w:val="96"/>
                <w:rtl/>
              </w:rPr>
              <w:t>يعفى</w:t>
            </w:r>
            <w:r w:rsidRPr="00B03E2D">
              <w:rPr>
                <w:w w:val="96"/>
                <w:rtl/>
              </w:rPr>
              <w:t xml:space="preserve"> </w:t>
            </w:r>
            <w:r w:rsidRPr="00B03E2D">
              <w:rPr>
                <w:rFonts w:ascii="Arial" w:hAnsi="Arial" w:cs="Arial" w:hint="cs"/>
                <w:w w:val="96"/>
                <w:rtl/>
              </w:rPr>
              <w:t>عنه</w:t>
            </w:r>
            <w:r w:rsidRPr="00B03E2D">
              <w:rPr>
                <w:w w:val="96"/>
                <w:rtl/>
              </w:rPr>
              <w:t xml:space="preserve"> </w:t>
            </w:r>
            <w:r w:rsidRPr="00B03E2D">
              <w:rPr>
                <w:rFonts w:ascii="Arial" w:hAnsi="Arial" w:cs="Arial" w:hint="cs"/>
                <w:w w:val="96"/>
                <w:rtl/>
              </w:rPr>
              <w:t>إجماعًا</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54</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إنقسام</w:t>
            </w:r>
            <w:r w:rsidRPr="00B03E2D">
              <w:rPr>
                <w:rtl/>
              </w:rPr>
              <w:t xml:space="preserve"> </w:t>
            </w:r>
            <w:r w:rsidRPr="00B03E2D">
              <w:rPr>
                <w:rFonts w:ascii="Arial" w:hAnsi="Arial" w:cs="Arial" w:hint="cs"/>
                <w:rtl/>
              </w:rPr>
              <w:t>الدرجات</w:t>
            </w:r>
            <w:r w:rsidRPr="00B03E2D">
              <w:rPr>
                <w:rtl/>
              </w:rPr>
              <w:t xml:space="preserve"> </w:t>
            </w:r>
            <w:r w:rsidRPr="00B03E2D">
              <w:rPr>
                <w:rFonts w:ascii="Arial" w:hAnsi="Arial" w:cs="Arial" w:hint="cs"/>
                <w:rtl/>
              </w:rPr>
              <w:t>بالأعمال</w:t>
            </w:r>
            <w:r w:rsidRPr="00B03E2D">
              <w:rPr>
                <w:rtl/>
              </w:rPr>
              <w:t xml:space="preserve"> </w:t>
            </w:r>
            <w:r w:rsidRPr="00B03E2D">
              <w:rPr>
                <w:rFonts w:ascii="Arial" w:hAnsi="Arial" w:cs="Arial" w:hint="cs"/>
                <w:rtl/>
              </w:rPr>
              <w:t>بمعنى</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العمل</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يوجبها</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65</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من</w:t>
            </w:r>
            <w:r w:rsidRPr="00B03E2D">
              <w:rPr>
                <w:rtl/>
              </w:rPr>
              <w:t xml:space="preserve"> </w:t>
            </w:r>
            <w:r w:rsidRPr="00B03E2D">
              <w:rPr>
                <w:rFonts w:ascii="Arial" w:hAnsi="Arial" w:cs="Arial" w:hint="cs"/>
                <w:rtl/>
              </w:rPr>
              <w:t>فسَّر</w:t>
            </w:r>
            <w:r w:rsidRPr="00B03E2D">
              <w:rPr>
                <w:rtl/>
              </w:rPr>
              <w:t xml:space="preserve"> </w:t>
            </w:r>
            <w:r w:rsidRPr="00B03E2D">
              <w:rPr>
                <w:rFonts w:ascii="Arial" w:hAnsi="Arial" w:cs="Arial" w:hint="cs"/>
                <w:rtl/>
              </w:rPr>
              <w:t>الإستواء</w:t>
            </w:r>
            <w:r w:rsidRPr="00B03E2D">
              <w:rPr>
                <w:rtl/>
              </w:rPr>
              <w:t xml:space="preserve"> </w:t>
            </w:r>
            <w:r w:rsidRPr="00B03E2D">
              <w:rPr>
                <w:rFonts w:ascii="Arial" w:hAnsi="Arial" w:cs="Arial" w:hint="cs"/>
                <w:rtl/>
              </w:rPr>
              <w:t>بظاهر</w:t>
            </w:r>
            <w:r w:rsidRPr="00B03E2D">
              <w:rPr>
                <w:rtl/>
              </w:rPr>
              <w:t xml:space="preserve"> </w:t>
            </w:r>
            <w:r w:rsidRPr="00B03E2D">
              <w:rPr>
                <w:rFonts w:ascii="Arial" w:hAnsi="Arial" w:cs="Arial" w:hint="cs"/>
                <w:rtl/>
              </w:rPr>
              <w:t>أخطأ،</w:t>
            </w:r>
            <w:r w:rsidRPr="00B03E2D">
              <w:rPr>
                <w:rtl/>
              </w:rPr>
              <w:t xml:space="preserve"> </w:t>
            </w:r>
            <w:r w:rsidRPr="00B03E2D">
              <w:rPr>
                <w:rFonts w:ascii="Arial" w:hAnsi="Arial" w:cs="Arial" w:hint="cs"/>
                <w:rtl/>
              </w:rPr>
              <w:t>لأنَّ</w:t>
            </w:r>
            <w:r w:rsidRPr="00B03E2D">
              <w:rPr>
                <w:rtl/>
              </w:rPr>
              <w:t xml:space="preserve"> </w:t>
            </w:r>
            <w:r w:rsidRPr="00B03E2D">
              <w:rPr>
                <w:rFonts w:ascii="Arial" w:hAnsi="Arial" w:cs="Arial" w:hint="cs"/>
                <w:rtl/>
              </w:rPr>
              <w:t>ذلك</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صفات</w:t>
            </w:r>
            <w:r w:rsidRPr="00B03E2D">
              <w:rPr>
                <w:rtl/>
              </w:rPr>
              <w:t xml:space="preserve"> </w:t>
            </w:r>
            <w:r w:rsidRPr="00B03E2D">
              <w:rPr>
                <w:rFonts w:ascii="Arial" w:hAnsi="Arial" w:cs="Arial" w:hint="cs"/>
                <w:rtl/>
              </w:rPr>
              <w:t>الأجسام</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80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الله</w:t>
            </w:r>
            <w:r w:rsidRPr="00B03E2D">
              <w:rPr>
                <w:rFonts w:ascii="Calibri" w:cs="Calibri" w:hint="cs"/>
                <w:rtl/>
              </w:rPr>
              <w:t> </w:t>
            </w:r>
            <w:r w:rsidRPr="00B03E2D">
              <w:rPr>
                <w:rStyle w:val="azawijal"/>
                <w:rFonts w:cs="Times New Roman"/>
                <w:sz w:val="26"/>
                <w:szCs w:val="26"/>
                <w:rtl/>
              </w:rPr>
              <w:t>8</w:t>
            </w:r>
            <w:r w:rsidRPr="00B03E2D">
              <w:rPr>
                <w:rtl/>
              </w:rPr>
              <w:t xml:space="preserve"> </w:t>
            </w:r>
            <w:r w:rsidRPr="00B03E2D">
              <w:rPr>
                <w:rFonts w:ascii="Arial" w:hAnsi="Arial" w:cs="Arial" w:hint="cs"/>
                <w:rtl/>
              </w:rPr>
              <w:t>أراد</w:t>
            </w:r>
            <w:r w:rsidRPr="00B03E2D">
              <w:rPr>
                <w:rtl/>
              </w:rPr>
              <w:t xml:space="preserve"> </w:t>
            </w:r>
            <w:r w:rsidRPr="00B03E2D">
              <w:rPr>
                <w:rFonts w:ascii="Arial" w:hAnsi="Arial" w:cs="Arial" w:hint="cs"/>
                <w:rtl/>
              </w:rPr>
              <w:t>كفر</w:t>
            </w:r>
            <w:r w:rsidRPr="00B03E2D">
              <w:rPr>
                <w:rtl/>
              </w:rPr>
              <w:t xml:space="preserve"> </w:t>
            </w:r>
            <w:r w:rsidRPr="00B03E2D">
              <w:rPr>
                <w:rFonts w:ascii="Arial" w:hAnsi="Arial" w:cs="Arial" w:hint="cs"/>
                <w:rtl/>
              </w:rPr>
              <w:t>الكافر،</w:t>
            </w:r>
            <w:r w:rsidRPr="00B03E2D">
              <w:rPr>
                <w:rtl/>
              </w:rPr>
              <w:t xml:space="preserve"> </w:t>
            </w:r>
            <w:r w:rsidRPr="00B03E2D">
              <w:rPr>
                <w:rFonts w:ascii="Arial" w:hAnsi="Arial" w:cs="Arial" w:hint="cs"/>
                <w:rtl/>
              </w:rPr>
              <w:t>وشاء</w:t>
            </w:r>
            <w:r w:rsidRPr="00B03E2D">
              <w:rPr>
                <w:rtl/>
              </w:rPr>
              <w:t xml:space="preserve"> </w:t>
            </w:r>
            <w:r w:rsidRPr="00B03E2D">
              <w:rPr>
                <w:rFonts w:ascii="Arial" w:hAnsi="Arial" w:cs="Arial" w:hint="cs"/>
                <w:rtl/>
              </w:rPr>
              <w:t>كفره،</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يقع</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ملكه</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لا</w:t>
            </w:r>
            <w:r w:rsidRPr="00B03E2D">
              <w:rPr>
                <w:rFonts w:ascii="Calibri" w:cs="Calibri" w:hint="cs"/>
                <w:rtl/>
              </w:rPr>
              <w:t> </w:t>
            </w:r>
            <w:r w:rsidRPr="00B03E2D">
              <w:rPr>
                <w:rFonts w:ascii="Arial" w:hAnsi="Arial" w:cs="Arial" w:hint="cs"/>
                <w:rtl/>
              </w:rPr>
              <w:t>يريده</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129</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أمن</w:t>
            </w:r>
            <w:r w:rsidRPr="00B03E2D">
              <w:rPr>
                <w:rtl/>
              </w:rPr>
              <w:t xml:space="preserve"> </w:t>
            </w:r>
            <w:r w:rsidRPr="00B03E2D">
              <w:rPr>
                <w:rFonts w:ascii="Arial" w:hAnsi="Arial" w:cs="Arial" w:hint="cs"/>
                <w:rtl/>
              </w:rPr>
              <w:t>مكر</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تعالى</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الكبائر</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139</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كلامه</w:t>
            </w:r>
            <w:r w:rsidRPr="00B03E2D">
              <w:rPr>
                <w:rtl/>
              </w:rPr>
              <w:t xml:space="preserve"> </w:t>
            </w:r>
            <w:r w:rsidRPr="00B03E2D">
              <w:rPr>
                <w:rFonts w:ascii="Arial" w:hAnsi="Arial" w:cs="Arial" w:hint="cs"/>
                <w:rtl/>
              </w:rPr>
              <w:t>تعالى</w:t>
            </w:r>
            <w:r w:rsidRPr="00B03E2D">
              <w:rPr>
                <w:rtl/>
              </w:rPr>
              <w:t xml:space="preserve"> </w:t>
            </w:r>
            <w:r w:rsidRPr="00B03E2D">
              <w:rPr>
                <w:rFonts w:ascii="Arial" w:hAnsi="Arial" w:cs="Arial" w:hint="cs"/>
                <w:rtl/>
              </w:rPr>
              <w:t>خلق</w:t>
            </w:r>
            <w:r w:rsidRPr="00B03E2D">
              <w:rPr>
                <w:rtl/>
              </w:rPr>
              <w:t xml:space="preserve"> </w:t>
            </w:r>
            <w:r w:rsidRPr="00B03E2D">
              <w:rPr>
                <w:rFonts w:ascii="Arial" w:hAnsi="Arial" w:cs="Arial" w:hint="cs"/>
                <w:rtl/>
              </w:rPr>
              <w:t>الكلام،</w:t>
            </w:r>
            <w:r w:rsidRPr="00B03E2D">
              <w:rPr>
                <w:rtl/>
              </w:rPr>
              <w:t xml:space="preserve"> </w:t>
            </w:r>
            <w:r w:rsidRPr="00B03E2D">
              <w:rPr>
                <w:rFonts w:ascii="Arial" w:hAnsi="Arial" w:cs="Arial" w:hint="cs"/>
                <w:rtl/>
              </w:rPr>
              <w:t>أو</w:t>
            </w:r>
            <w:r w:rsidRPr="00B03E2D">
              <w:rPr>
                <w:rtl/>
              </w:rPr>
              <w:t xml:space="preserve"> </w:t>
            </w:r>
            <w:r w:rsidRPr="00B03E2D">
              <w:rPr>
                <w:rFonts w:ascii="Arial" w:hAnsi="Arial" w:cs="Arial" w:hint="cs"/>
                <w:rtl/>
              </w:rPr>
              <w:t>نفي</w:t>
            </w:r>
            <w:r w:rsidRPr="00B03E2D">
              <w:rPr>
                <w:rtl/>
              </w:rPr>
              <w:t xml:space="preserve"> </w:t>
            </w:r>
            <w:r w:rsidRPr="00B03E2D">
              <w:rPr>
                <w:rFonts w:ascii="Arial" w:hAnsi="Arial" w:cs="Arial" w:hint="cs"/>
                <w:rtl/>
              </w:rPr>
              <w:t>الخرس</w:t>
            </w:r>
            <w:r w:rsidRPr="00B03E2D">
              <w:rPr>
                <w:rtl/>
              </w:rPr>
              <w:t xml:space="preserve"> </w:t>
            </w:r>
            <w:r w:rsidRPr="00B03E2D">
              <w:rPr>
                <w:rFonts w:ascii="Arial" w:hAnsi="Arial" w:cs="Arial" w:hint="cs"/>
                <w:rtl/>
              </w:rPr>
              <w:t>أو</w:t>
            </w:r>
            <w:r w:rsidRPr="00B03E2D">
              <w:rPr>
                <w:rtl/>
              </w:rPr>
              <w:t xml:space="preserve"> </w:t>
            </w:r>
            <w:r w:rsidRPr="00B03E2D">
              <w:rPr>
                <w:rFonts w:ascii="Arial" w:hAnsi="Arial" w:cs="Arial" w:hint="cs"/>
                <w:rtl/>
              </w:rPr>
              <w:t>إيحاؤه</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180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w w:val="98"/>
                <w:rtl/>
              </w:rPr>
              <w:t>من</w:t>
            </w:r>
            <w:r w:rsidRPr="00B03E2D">
              <w:rPr>
                <w:w w:val="98"/>
                <w:rtl/>
              </w:rPr>
              <w:t xml:space="preserve"> </w:t>
            </w:r>
            <w:r w:rsidRPr="00B03E2D">
              <w:rPr>
                <w:rFonts w:ascii="Arial" w:hAnsi="Arial" w:cs="Arial" w:hint="cs"/>
                <w:w w:val="98"/>
                <w:rtl/>
              </w:rPr>
              <w:t>الخطأ</w:t>
            </w:r>
            <w:r w:rsidRPr="00B03E2D">
              <w:rPr>
                <w:w w:val="98"/>
                <w:rtl/>
              </w:rPr>
              <w:t xml:space="preserve"> </w:t>
            </w:r>
            <w:r w:rsidRPr="00B03E2D">
              <w:rPr>
                <w:rFonts w:ascii="Arial" w:hAnsi="Arial" w:cs="Arial" w:hint="cs"/>
                <w:w w:val="98"/>
                <w:rtl/>
              </w:rPr>
              <w:t>ما</w:t>
            </w:r>
            <w:r w:rsidRPr="00B03E2D">
              <w:rPr>
                <w:rFonts w:ascii="Calibri" w:cs="Calibri" w:hint="cs"/>
                <w:w w:val="98"/>
                <w:rtl/>
              </w:rPr>
              <w:t> </w:t>
            </w:r>
            <w:r w:rsidRPr="00B03E2D">
              <w:rPr>
                <w:rFonts w:ascii="Arial" w:hAnsi="Arial" w:cs="Arial" w:hint="cs"/>
                <w:w w:val="98"/>
                <w:rtl/>
              </w:rPr>
              <w:t>يروى</w:t>
            </w:r>
            <w:r w:rsidRPr="00B03E2D">
              <w:rPr>
                <w:w w:val="98"/>
                <w:rtl/>
              </w:rPr>
              <w:t xml:space="preserve"> </w:t>
            </w:r>
            <w:r w:rsidRPr="00B03E2D">
              <w:rPr>
                <w:rFonts w:ascii="Arial" w:hAnsi="Arial" w:cs="Arial" w:hint="cs"/>
                <w:w w:val="98"/>
                <w:rtl/>
              </w:rPr>
              <w:t>أنَّ</w:t>
            </w:r>
            <w:r w:rsidRPr="00B03E2D">
              <w:rPr>
                <w:w w:val="98"/>
                <w:rtl/>
              </w:rPr>
              <w:t xml:space="preserve"> </w:t>
            </w:r>
            <w:r w:rsidRPr="00B03E2D">
              <w:rPr>
                <w:rFonts w:ascii="Arial" w:hAnsi="Arial" w:cs="Arial" w:hint="cs"/>
                <w:w w:val="98"/>
                <w:rtl/>
              </w:rPr>
              <w:t>الله</w:t>
            </w:r>
            <w:r w:rsidRPr="00B03E2D">
              <w:rPr>
                <w:w w:val="98"/>
                <w:rtl/>
              </w:rPr>
              <w:t xml:space="preserve"> </w:t>
            </w:r>
            <w:r w:rsidRPr="00B03E2D">
              <w:rPr>
                <w:rFonts w:ascii="Arial" w:hAnsi="Arial" w:cs="Arial" w:hint="cs"/>
                <w:w w:val="98"/>
                <w:rtl/>
              </w:rPr>
              <w:t>أمر</w:t>
            </w:r>
            <w:r w:rsidRPr="00B03E2D">
              <w:rPr>
                <w:w w:val="98"/>
                <w:rtl/>
              </w:rPr>
              <w:t xml:space="preserve"> </w:t>
            </w:r>
            <w:r w:rsidRPr="00B03E2D">
              <w:rPr>
                <w:rFonts w:ascii="Arial" w:hAnsi="Arial" w:cs="Arial" w:hint="cs"/>
                <w:w w:val="98"/>
                <w:rtl/>
              </w:rPr>
              <w:t>السمك</w:t>
            </w:r>
            <w:r w:rsidRPr="00B03E2D">
              <w:rPr>
                <w:w w:val="98"/>
                <w:rtl/>
              </w:rPr>
              <w:t xml:space="preserve"> </w:t>
            </w:r>
            <w:r w:rsidRPr="00B03E2D">
              <w:rPr>
                <w:rFonts w:ascii="Arial" w:hAnsi="Arial" w:cs="Arial" w:hint="cs"/>
                <w:w w:val="98"/>
                <w:rtl/>
              </w:rPr>
              <w:t>أن</w:t>
            </w:r>
            <w:r w:rsidRPr="00B03E2D">
              <w:rPr>
                <w:w w:val="98"/>
                <w:rtl/>
              </w:rPr>
              <w:t xml:space="preserve"> </w:t>
            </w:r>
            <w:r w:rsidRPr="00B03E2D">
              <w:rPr>
                <w:rFonts w:ascii="Arial" w:hAnsi="Arial" w:cs="Arial" w:hint="cs"/>
                <w:w w:val="98"/>
                <w:rtl/>
              </w:rPr>
              <w:t>يحجَّ</w:t>
            </w:r>
            <w:r w:rsidRPr="00B03E2D">
              <w:rPr>
                <w:w w:val="98"/>
                <w:rtl/>
              </w:rPr>
              <w:t xml:space="preserve"> </w:t>
            </w:r>
            <w:r w:rsidRPr="00B03E2D">
              <w:rPr>
                <w:rFonts w:ascii="Arial" w:hAnsi="Arial" w:cs="Arial" w:hint="cs"/>
                <w:w w:val="98"/>
                <w:rtl/>
              </w:rPr>
              <w:t>إلى</w:t>
            </w:r>
            <w:r w:rsidRPr="00B03E2D">
              <w:rPr>
                <w:w w:val="98"/>
                <w:rtl/>
              </w:rPr>
              <w:t xml:space="preserve"> </w:t>
            </w:r>
            <w:r w:rsidRPr="00B03E2D">
              <w:rPr>
                <w:rFonts w:ascii="Arial" w:hAnsi="Arial" w:cs="Arial" w:hint="cs"/>
                <w:w w:val="98"/>
                <w:rtl/>
              </w:rPr>
              <w:t>صنم،</w:t>
            </w:r>
            <w:r w:rsidRPr="00B03E2D">
              <w:rPr>
                <w:w w:val="98"/>
                <w:rtl/>
              </w:rPr>
              <w:t xml:space="preserve"> </w:t>
            </w:r>
            <w:r w:rsidRPr="00B03E2D">
              <w:rPr>
                <w:rFonts w:ascii="Arial" w:hAnsi="Arial" w:cs="Arial" w:hint="cs"/>
                <w:w w:val="98"/>
                <w:rtl/>
              </w:rPr>
              <w:t>من</w:t>
            </w:r>
            <w:r w:rsidRPr="00B03E2D">
              <w:rPr>
                <w:w w:val="98"/>
                <w:rtl/>
              </w:rPr>
              <w:t xml:space="preserve"> </w:t>
            </w:r>
            <w:r w:rsidRPr="00B03E2D">
              <w:rPr>
                <w:rFonts w:ascii="Arial" w:hAnsi="Arial" w:cs="Arial" w:hint="cs"/>
                <w:w w:val="98"/>
                <w:rtl/>
              </w:rPr>
              <w:t>قال</w:t>
            </w:r>
            <w:r w:rsidRPr="00B03E2D">
              <w:rPr>
                <w:w w:val="98"/>
                <w:rtl/>
              </w:rPr>
              <w:t xml:space="preserve"> </w:t>
            </w:r>
            <w:r w:rsidRPr="00B03E2D">
              <w:rPr>
                <w:rFonts w:ascii="Arial" w:hAnsi="Arial" w:cs="Arial" w:hint="cs"/>
                <w:w w:val="98"/>
                <w:rtl/>
              </w:rPr>
              <w:t>هذا</w:t>
            </w:r>
            <w:r w:rsidRPr="00B03E2D">
              <w:rPr>
                <w:w w:val="98"/>
                <w:rtl/>
              </w:rPr>
              <w:t xml:space="preserve"> </w:t>
            </w:r>
            <w:r w:rsidRPr="00B03E2D">
              <w:rPr>
                <w:rFonts w:ascii="Arial" w:hAnsi="Arial" w:cs="Arial" w:hint="cs"/>
                <w:w w:val="98"/>
                <w:rtl/>
              </w:rPr>
              <w:t>أشرك</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220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أسماء</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تعالى</w:t>
            </w:r>
            <w:r w:rsidRPr="00B03E2D">
              <w:rPr>
                <w:rtl/>
              </w:rPr>
              <w:t xml:space="preserve"> </w:t>
            </w:r>
            <w:r w:rsidRPr="00B03E2D">
              <w:rPr>
                <w:rFonts w:ascii="Arial" w:hAnsi="Arial" w:cs="Arial" w:hint="cs"/>
                <w:rtl/>
              </w:rPr>
              <w:t>توقيفية،</w:t>
            </w:r>
            <w:r w:rsidRPr="00B03E2D">
              <w:rPr>
                <w:rtl/>
              </w:rPr>
              <w:t xml:space="preserve"> </w:t>
            </w:r>
            <w:r w:rsidRPr="00B03E2D">
              <w:rPr>
                <w:rFonts w:ascii="Arial" w:hAnsi="Arial" w:cs="Arial" w:hint="cs"/>
                <w:rtl/>
              </w:rPr>
              <w:t>وقيل</w:t>
            </w:r>
            <w:r w:rsidRPr="00B03E2D">
              <w:rPr>
                <w:rtl/>
              </w:rPr>
              <w:t xml:space="preserve">: </w:t>
            </w:r>
            <w:r w:rsidRPr="00B03E2D">
              <w:rPr>
                <w:rFonts w:ascii="Arial" w:hAnsi="Arial" w:cs="Arial" w:hint="cs"/>
                <w:rtl/>
              </w:rPr>
              <w:t>يجوز</w:t>
            </w:r>
            <w:r w:rsidRPr="00B03E2D">
              <w:rPr>
                <w:rtl/>
              </w:rPr>
              <w:t xml:space="preserve"> </w:t>
            </w:r>
            <w:r w:rsidRPr="00B03E2D">
              <w:rPr>
                <w:rFonts w:ascii="Arial" w:hAnsi="Arial" w:cs="Arial" w:hint="cs"/>
                <w:rtl/>
              </w:rPr>
              <w:t>قياسها</w:t>
            </w:r>
            <w:r w:rsidRPr="00B03E2D">
              <w:rPr>
                <w:rtl/>
              </w:rPr>
              <w:t xml:space="preserve"> </w:t>
            </w:r>
            <w:r w:rsidRPr="00B03E2D">
              <w:rPr>
                <w:rFonts w:ascii="Arial" w:hAnsi="Arial" w:cs="Arial" w:hint="cs"/>
                <w:rtl/>
              </w:rPr>
              <w:t>فيما</w:t>
            </w:r>
            <w:r w:rsidRPr="00B03E2D">
              <w:rPr>
                <w:rtl/>
              </w:rPr>
              <w:t xml:space="preserve"> </w:t>
            </w:r>
            <w:r w:rsidRPr="00B03E2D">
              <w:rPr>
                <w:rFonts w:ascii="Arial" w:hAnsi="Arial" w:cs="Arial" w:hint="cs"/>
                <w:rtl/>
              </w:rPr>
              <w:t>ورد</w:t>
            </w:r>
            <w:r w:rsidRPr="00B03E2D">
              <w:rPr>
                <w:rtl/>
              </w:rPr>
              <w:t xml:space="preserve"> </w:t>
            </w:r>
            <w:r w:rsidRPr="00B03E2D">
              <w:rPr>
                <w:rFonts w:ascii="Arial" w:hAnsi="Arial" w:cs="Arial" w:hint="cs"/>
                <w:rtl/>
              </w:rPr>
              <w:t>منها</w:t>
            </w:r>
            <w:r w:rsidRPr="00B03E2D">
              <w:rPr>
                <w:rtl/>
              </w:rPr>
              <w:t xml:space="preserve"> </w:t>
            </w:r>
            <w:r w:rsidRPr="00B03E2D">
              <w:rPr>
                <w:rFonts w:ascii="Arial" w:hAnsi="Arial" w:cs="Arial" w:hint="cs"/>
                <w:rtl/>
              </w:rPr>
              <w:t>فعل</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245</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لا</w:t>
            </w:r>
            <w:r w:rsidRPr="00B03E2D">
              <w:rPr>
                <w:rFonts w:ascii="Calibri" w:cs="Calibri" w:hint="cs"/>
                <w:rtl/>
              </w:rPr>
              <w:t> </w:t>
            </w:r>
            <w:r w:rsidRPr="00B03E2D">
              <w:rPr>
                <w:rFonts w:ascii="Arial" w:hAnsi="Arial" w:cs="Arial" w:hint="cs"/>
                <w:rtl/>
              </w:rPr>
              <w:t>يحكم</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موحِّد</w:t>
            </w:r>
            <w:r w:rsidRPr="00B03E2D">
              <w:rPr>
                <w:rtl/>
              </w:rPr>
              <w:t xml:space="preserve"> </w:t>
            </w:r>
            <w:r w:rsidRPr="00B03E2D">
              <w:rPr>
                <w:rFonts w:ascii="Arial" w:hAnsi="Arial" w:cs="Arial" w:hint="cs"/>
                <w:rtl/>
              </w:rPr>
              <w:t>بشرك</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خطأ</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لفظ</w:t>
            </w:r>
            <w:r w:rsidRPr="00B03E2D">
              <w:rPr>
                <w:rtl/>
              </w:rPr>
              <w:t xml:space="preserve"> </w:t>
            </w:r>
            <w:r w:rsidRPr="00B03E2D">
              <w:rPr>
                <w:rFonts w:ascii="Arial" w:hAnsi="Arial" w:cs="Arial" w:hint="cs"/>
                <w:rtl/>
              </w:rPr>
              <w:t>إذ</w:t>
            </w:r>
            <w:r w:rsidRPr="00B03E2D">
              <w:rPr>
                <w:rtl/>
              </w:rPr>
              <w:t xml:space="preserve"> </w:t>
            </w:r>
            <w:r w:rsidRPr="00B03E2D">
              <w:rPr>
                <w:rFonts w:ascii="Arial" w:hAnsi="Arial" w:cs="Arial" w:hint="cs"/>
                <w:rtl/>
              </w:rPr>
              <w:t>لم</w:t>
            </w:r>
            <w:r w:rsidRPr="00B03E2D">
              <w:rPr>
                <w:rtl/>
              </w:rPr>
              <w:t xml:space="preserve"> </w:t>
            </w:r>
            <w:r w:rsidRPr="00B03E2D">
              <w:rPr>
                <w:rFonts w:ascii="Arial" w:hAnsi="Arial" w:cs="Arial" w:hint="cs"/>
                <w:rtl/>
              </w:rPr>
              <w:t>يرد</w:t>
            </w:r>
            <w:r w:rsidRPr="00B03E2D">
              <w:rPr>
                <w:rtl/>
              </w:rPr>
              <w:t xml:space="preserve"> </w:t>
            </w:r>
            <w:r w:rsidRPr="00B03E2D">
              <w:rPr>
                <w:rFonts w:ascii="Arial" w:hAnsi="Arial" w:cs="Arial" w:hint="cs"/>
                <w:rtl/>
              </w:rPr>
              <w:t>الشرك</w:t>
            </w:r>
            <w:r w:rsidRPr="00B03E2D">
              <w:rPr>
                <w:rtl/>
              </w:rPr>
              <w:t xml:space="preserve">. </w:t>
            </w:r>
            <w:r w:rsidRPr="00B03E2D">
              <w:rPr>
                <w:rFonts w:ascii="Arial" w:hAnsi="Arial" w:cs="Arial" w:hint="cs"/>
                <w:rtl/>
              </w:rPr>
              <w:t>وفوائد</w:t>
            </w:r>
            <w:r w:rsidRPr="00B03E2D">
              <w:rPr>
                <w:rtl/>
              </w:rPr>
              <w:t xml:space="preserve"> </w:t>
            </w:r>
            <w:r w:rsidRPr="00B03E2D">
              <w:rPr>
                <w:rFonts w:ascii="Arial" w:hAnsi="Arial" w:cs="Arial" w:hint="cs"/>
                <w:rtl/>
              </w:rPr>
              <w:t>أخرى</w:t>
            </w:r>
            <w:r w:rsidRPr="00B03E2D">
              <w:rPr>
                <w:rtl/>
              </w:rPr>
              <w:t xml:space="preserve"> </w:t>
            </w:r>
            <w:r w:rsidRPr="00B03E2D">
              <w:rPr>
                <w:rFonts w:ascii="Arial" w:hAnsi="Arial" w:cs="Arial" w:hint="cs"/>
                <w:rtl/>
              </w:rPr>
              <w:t>هامة</w:t>
            </w:r>
          </w:p>
        </w:tc>
        <w:tc>
          <w:tcPr>
            <w:tcW w:w="737" w:type="dxa"/>
            <w:tcBorders>
              <w:top w:val="single" w:sz="4" w:space="0" w:color="008751"/>
              <w:left w:val="single" w:sz="2" w:space="0" w:color="008751"/>
              <w:bottom w:val="single" w:sz="4" w:space="0" w:color="008751"/>
              <w:right w:val="nil"/>
            </w:tcBorders>
            <w:tcMar>
              <w:top w:w="170" w:type="dxa"/>
              <w:left w:w="0" w:type="dxa"/>
              <w:bottom w:w="221" w:type="dxa"/>
              <w:right w:w="198" w:type="dxa"/>
            </w:tcMar>
            <w:vAlign w:val="bottom"/>
          </w:tcPr>
          <w:p w:rsidR="00B03E2D" w:rsidRPr="00B03E2D" w:rsidRDefault="00B03E2D">
            <w:pPr>
              <w:pStyle w:val="Numbersfahares"/>
              <w:rPr>
                <w:rtl/>
              </w:rPr>
            </w:pPr>
            <w:r w:rsidRPr="00B03E2D">
              <w:rPr>
                <w:rtl/>
              </w:rPr>
              <w:t>246</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9" w:type="dxa"/>
              <w:left w:w="340" w:type="dxa"/>
              <w:bottom w:w="204" w:type="dxa"/>
              <w:right w:w="0" w:type="dxa"/>
            </w:tcMar>
            <w:vAlign w:val="bottom"/>
          </w:tcPr>
          <w:p w:rsidR="00B03E2D" w:rsidRPr="00B03E2D" w:rsidRDefault="00B03E2D">
            <w:pPr>
              <w:pStyle w:val="textfahares"/>
              <w:rPr>
                <w:rtl/>
              </w:rPr>
            </w:pPr>
            <w:r w:rsidRPr="00B03E2D">
              <w:rPr>
                <w:rFonts w:ascii="Arial" w:hAnsi="Arial" w:cs="Arial" w:hint="cs"/>
                <w:rtl/>
              </w:rPr>
              <w:t>قدرة</w:t>
            </w:r>
            <w:r w:rsidRPr="00B03E2D">
              <w:rPr>
                <w:rtl/>
              </w:rPr>
              <w:t xml:space="preserve"> </w:t>
            </w:r>
            <w:r w:rsidRPr="00B03E2D">
              <w:rPr>
                <w:rFonts w:ascii="Arial" w:hAnsi="Arial" w:cs="Arial" w:hint="cs"/>
                <w:rtl/>
              </w:rPr>
              <w:t>العبد</w:t>
            </w:r>
            <w:r w:rsidRPr="00B03E2D">
              <w:rPr>
                <w:rtl/>
              </w:rPr>
              <w:t xml:space="preserve"> </w:t>
            </w:r>
            <w:r w:rsidRPr="00B03E2D">
              <w:rPr>
                <w:rFonts w:ascii="Arial" w:hAnsi="Arial" w:cs="Arial" w:hint="cs"/>
                <w:rtl/>
              </w:rPr>
              <w:t>مؤثِّرة</w:t>
            </w:r>
            <w:r w:rsidRPr="00B03E2D">
              <w:rPr>
                <w:rtl/>
              </w:rPr>
              <w:t xml:space="preserve"> </w:t>
            </w:r>
            <w:r w:rsidRPr="00B03E2D">
              <w:rPr>
                <w:rFonts w:ascii="Arial" w:hAnsi="Arial" w:cs="Arial" w:hint="cs"/>
                <w:rtl/>
              </w:rPr>
              <w:t>بإذن</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وتأثيرها</w:t>
            </w:r>
            <w:r w:rsidRPr="00B03E2D">
              <w:rPr>
                <w:rtl/>
              </w:rPr>
              <w:t xml:space="preserve"> </w:t>
            </w:r>
            <w:r w:rsidRPr="00B03E2D">
              <w:rPr>
                <w:rFonts w:ascii="Arial" w:hAnsi="Arial" w:cs="Arial" w:hint="cs"/>
                <w:rtl/>
              </w:rPr>
              <w:t>مخلوق</w:t>
            </w:r>
            <w:r w:rsidRPr="00B03E2D">
              <w:rPr>
                <w:rtl/>
              </w:rPr>
              <w:t xml:space="preserve"> </w:t>
            </w:r>
            <w:r w:rsidRPr="00B03E2D">
              <w:rPr>
                <w:rFonts w:ascii="Arial" w:hAnsi="Arial" w:cs="Arial" w:hint="cs"/>
                <w:rtl/>
              </w:rPr>
              <w:t>لله</w:t>
            </w:r>
          </w:p>
        </w:tc>
        <w:tc>
          <w:tcPr>
            <w:tcW w:w="737" w:type="dxa"/>
            <w:tcBorders>
              <w:top w:val="single" w:sz="4" w:space="0" w:color="008751"/>
              <w:left w:val="single" w:sz="2" w:space="0" w:color="008751"/>
              <w:bottom w:val="single" w:sz="4" w:space="0" w:color="008751"/>
              <w:right w:val="nil"/>
            </w:tcBorders>
            <w:tcMar>
              <w:top w:w="159" w:type="dxa"/>
              <w:left w:w="0" w:type="dxa"/>
              <w:bottom w:w="204" w:type="dxa"/>
              <w:right w:w="198" w:type="dxa"/>
            </w:tcMar>
            <w:vAlign w:val="bottom"/>
          </w:tcPr>
          <w:p w:rsidR="00B03E2D" w:rsidRPr="00B03E2D" w:rsidRDefault="00B03E2D">
            <w:pPr>
              <w:pStyle w:val="Numbersfahares"/>
              <w:rPr>
                <w:rtl/>
              </w:rPr>
            </w:pPr>
            <w:r w:rsidRPr="00B03E2D">
              <w:rPr>
                <w:rtl/>
              </w:rPr>
              <w:t>257</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الإيمان</w:t>
            </w:r>
            <w:r w:rsidRPr="00B03E2D">
              <w:rPr>
                <w:rtl/>
              </w:rPr>
              <w:t xml:space="preserve"> </w:t>
            </w:r>
            <w:r w:rsidRPr="00B03E2D">
              <w:rPr>
                <w:rFonts w:ascii="Arial" w:hAnsi="Arial" w:cs="Arial" w:hint="cs"/>
                <w:rtl/>
              </w:rPr>
              <w:t>قول</w:t>
            </w:r>
            <w:r w:rsidRPr="00B03E2D">
              <w:rPr>
                <w:rtl/>
              </w:rPr>
              <w:t xml:space="preserve"> </w:t>
            </w:r>
            <w:r w:rsidRPr="00B03E2D">
              <w:rPr>
                <w:rFonts w:ascii="Arial" w:hAnsi="Arial" w:cs="Arial" w:hint="cs"/>
                <w:rtl/>
              </w:rPr>
              <w:t>وعمر،</w:t>
            </w:r>
            <w:r w:rsidRPr="00B03E2D">
              <w:rPr>
                <w:rtl/>
              </w:rPr>
              <w:t xml:space="preserve"> </w:t>
            </w:r>
            <w:r w:rsidRPr="00B03E2D">
              <w:rPr>
                <w:rFonts w:ascii="Arial" w:hAnsi="Arial" w:cs="Arial" w:hint="cs"/>
                <w:rtl/>
              </w:rPr>
              <w:t>ويزيد</w:t>
            </w:r>
            <w:r w:rsidRPr="00B03E2D">
              <w:rPr>
                <w:rtl/>
              </w:rPr>
              <w:t xml:space="preserve"> </w:t>
            </w:r>
            <w:r w:rsidRPr="00B03E2D">
              <w:rPr>
                <w:rFonts w:ascii="Arial" w:hAnsi="Arial" w:cs="Arial" w:hint="cs"/>
                <w:rtl/>
              </w:rPr>
              <w:t>وينقص</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283</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جميع</w:t>
            </w:r>
            <w:r w:rsidRPr="00B03E2D">
              <w:rPr>
                <w:rtl/>
              </w:rPr>
              <w:t xml:space="preserve"> </w:t>
            </w:r>
            <w:r w:rsidRPr="00B03E2D">
              <w:rPr>
                <w:rFonts w:ascii="Arial" w:hAnsi="Arial" w:cs="Arial" w:hint="cs"/>
                <w:rtl/>
              </w:rPr>
              <w:t>أفعال</w:t>
            </w:r>
            <w:r w:rsidRPr="00B03E2D">
              <w:rPr>
                <w:rtl/>
              </w:rPr>
              <w:t xml:space="preserve"> </w:t>
            </w:r>
            <w:r w:rsidRPr="00B03E2D">
              <w:rPr>
                <w:rFonts w:ascii="Arial" w:hAnsi="Arial" w:cs="Arial" w:hint="cs"/>
                <w:rtl/>
              </w:rPr>
              <w:t>العباد</w:t>
            </w:r>
            <w:r w:rsidRPr="00B03E2D">
              <w:rPr>
                <w:rtl/>
              </w:rPr>
              <w:t xml:space="preserve"> </w:t>
            </w:r>
            <w:r w:rsidRPr="00B03E2D">
              <w:rPr>
                <w:rFonts w:ascii="Arial" w:hAnsi="Arial" w:cs="Arial" w:hint="cs"/>
                <w:rtl/>
              </w:rPr>
              <w:t>بخلق</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تعالى</w:t>
            </w:r>
            <w:r w:rsidRPr="00B03E2D">
              <w:rPr>
                <w:rtl/>
              </w:rPr>
              <w:t xml:space="preserve"> </w:t>
            </w:r>
            <w:r w:rsidRPr="00B03E2D">
              <w:rPr>
                <w:rFonts w:ascii="Arial" w:hAnsi="Arial" w:cs="Arial" w:hint="cs"/>
                <w:rtl/>
              </w:rPr>
              <w:t>وكسبهم،</w:t>
            </w:r>
            <w:r w:rsidRPr="00B03E2D">
              <w:rPr>
                <w:rtl/>
              </w:rPr>
              <w:t xml:space="preserve"> </w:t>
            </w:r>
            <w:r w:rsidRPr="00B03E2D">
              <w:rPr>
                <w:rFonts w:ascii="Arial" w:hAnsi="Arial" w:cs="Arial" w:hint="cs"/>
                <w:rtl/>
              </w:rPr>
              <w:t>وللعبد</w:t>
            </w:r>
            <w:r w:rsidRPr="00B03E2D">
              <w:rPr>
                <w:rtl/>
              </w:rPr>
              <w:t xml:space="preserve"> </w:t>
            </w:r>
            <w:r w:rsidRPr="00B03E2D">
              <w:rPr>
                <w:rFonts w:ascii="Arial" w:hAnsi="Arial" w:cs="Arial" w:hint="cs"/>
                <w:rtl/>
              </w:rPr>
              <w:t>قدرة</w:t>
            </w:r>
            <w:r w:rsidRPr="00B03E2D">
              <w:rPr>
                <w:rtl/>
              </w:rPr>
              <w:t xml:space="preserve"> </w:t>
            </w:r>
            <w:r w:rsidRPr="00B03E2D">
              <w:rPr>
                <w:rFonts w:ascii="Arial" w:hAnsi="Arial" w:cs="Arial" w:hint="cs"/>
                <w:rtl/>
              </w:rPr>
              <w:t>مؤثِّرة</w:t>
            </w:r>
            <w:r w:rsidRPr="00B03E2D">
              <w:rPr>
                <w:rtl/>
              </w:rPr>
              <w:t xml:space="preserve"> </w:t>
            </w:r>
            <w:r w:rsidRPr="00B03E2D">
              <w:rPr>
                <w:rFonts w:ascii="Arial" w:hAnsi="Arial" w:cs="Arial" w:hint="cs"/>
                <w:rtl/>
              </w:rPr>
              <w:t>بإذن</w:t>
            </w:r>
            <w:r w:rsidRPr="00B03E2D">
              <w:rPr>
                <w:rtl/>
              </w:rPr>
              <w:t xml:space="preserve"> </w:t>
            </w:r>
            <w:r w:rsidRPr="00B03E2D">
              <w:rPr>
                <w:rFonts w:ascii="Arial" w:hAnsi="Arial" w:cs="Arial" w:hint="cs"/>
                <w:rtl/>
              </w:rPr>
              <w:t>الله</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306</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w w:val="105"/>
                <w:rtl/>
              </w:rPr>
              <w:t>يجوز</w:t>
            </w:r>
            <w:r w:rsidRPr="00B03E2D">
              <w:rPr>
                <w:w w:val="105"/>
                <w:rtl/>
              </w:rPr>
              <w:t xml:space="preserve"> </w:t>
            </w:r>
            <w:r w:rsidRPr="00B03E2D">
              <w:rPr>
                <w:rFonts w:ascii="Arial" w:hAnsi="Arial" w:cs="Arial" w:hint="cs"/>
                <w:w w:val="105"/>
                <w:rtl/>
              </w:rPr>
              <w:t>أن</w:t>
            </w:r>
            <w:r w:rsidRPr="00B03E2D">
              <w:rPr>
                <w:w w:val="105"/>
                <w:rtl/>
              </w:rPr>
              <w:t xml:space="preserve"> </w:t>
            </w:r>
            <w:r w:rsidRPr="00B03E2D">
              <w:rPr>
                <w:rFonts w:ascii="Arial" w:hAnsi="Arial" w:cs="Arial" w:hint="cs"/>
                <w:w w:val="105"/>
                <w:rtl/>
              </w:rPr>
              <w:t>يقول</w:t>
            </w:r>
            <w:r w:rsidRPr="00B03E2D">
              <w:rPr>
                <w:w w:val="105"/>
                <w:rtl/>
              </w:rPr>
              <w:t xml:space="preserve"> </w:t>
            </w:r>
            <w:r w:rsidRPr="00B03E2D">
              <w:rPr>
                <w:rFonts w:ascii="Arial" w:hAnsi="Arial" w:cs="Arial" w:hint="cs"/>
                <w:w w:val="105"/>
                <w:rtl/>
              </w:rPr>
              <w:t>المرء</w:t>
            </w:r>
            <w:r w:rsidRPr="00B03E2D">
              <w:rPr>
                <w:w w:val="105"/>
                <w:rtl/>
              </w:rPr>
              <w:t xml:space="preserve">: </w:t>
            </w:r>
            <w:r w:rsidRPr="00B03E2D">
              <w:rPr>
                <w:rFonts w:ascii="Arial" w:hAnsi="Arial" w:cs="Arial" w:hint="cs"/>
                <w:w w:val="105"/>
                <w:rtl/>
              </w:rPr>
              <w:t>أنا</w:t>
            </w:r>
            <w:r w:rsidRPr="00B03E2D">
              <w:rPr>
                <w:w w:val="105"/>
                <w:rtl/>
              </w:rPr>
              <w:t xml:space="preserve"> </w:t>
            </w:r>
            <w:r w:rsidRPr="00B03E2D">
              <w:rPr>
                <w:rFonts w:ascii="Arial" w:hAnsi="Arial" w:cs="Arial" w:hint="cs"/>
                <w:w w:val="105"/>
                <w:rtl/>
              </w:rPr>
              <w:t>مؤمن</w:t>
            </w:r>
            <w:r w:rsidRPr="00B03E2D">
              <w:rPr>
                <w:w w:val="105"/>
                <w:rtl/>
              </w:rPr>
              <w:t xml:space="preserve"> </w:t>
            </w:r>
            <w:r w:rsidRPr="00B03E2D">
              <w:rPr>
                <w:rFonts w:ascii="Arial" w:hAnsi="Arial" w:cs="Arial" w:hint="cs"/>
                <w:w w:val="105"/>
                <w:rtl/>
              </w:rPr>
              <w:t>إن</w:t>
            </w:r>
            <w:r w:rsidRPr="00B03E2D">
              <w:rPr>
                <w:w w:val="105"/>
                <w:rtl/>
              </w:rPr>
              <w:t xml:space="preserve"> </w:t>
            </w:r>
            <w:r w:rsidRPr="00B03E2D">
              <w:rPr>
                <w:rFonts w:ascii="Arial" w:hAnsi="Arial" w:cs="Arial" w:hint="cs"/>
                <w:w w:val="105"/>
                <w:rtl/>
              </w:rPr>
              <w:t>شاء</w:t>
            </w:r>
            <w:r w:rsidRPr="00B03E2D">
              <w:rPr>
                <w:w w:val="105"/>
                <w:rtl/>
              </w:rPr>
              <w:t xml:space="preserve"> </w:t>
            </w:r>
            <w:r w:rsidRPr="00B03E2D">
              <w:rPr>
                <w:rFonts w:ascii="Arial" w:hAnsi="Arial" w:cs="Arial" w:hint="cs"/>
                <w:w w:val="105"/>
                <w:rtl/>
              </w:rPr>
              <w:t>الله،</w:t>
            </w:r>
            <w:r w:rsidRPr="00B03E2D">
              <w:rPr>
                <w:w w:val="105"/>
                <w:rtl/>
              </w:rPr>
              <w:t xml:space="preserve"> </w:t>
            </w:r>
            <w:r w:rsidRPr="00B03E2D">
              <w:rPr>
                <w:rFonts w:ascii="Arial" w:hAnsi="Arial" w:cs="Arial" w:hint="cs"/>
                <w:w w:val="105"/>
                <w:rtl/>
              </w:rPr>
              <w:t>خوف</w:t>
            </w:r>
            <w:r w:rsidRPr="00B03E2D">
              <w:rPr>
                <w:w w:val="105"/>
                <w:rtl/>
              </w:rPr>
              <w:t xml:space="preserve"> </w:t>
            </w:r>
            <w:r w:rsidRPr="00B03E2D">
              <w:rPr>
                <w:rFonts w:ascii="Arial" w:hAnsi="Arial" w:cs="Arial" w:hint="cs"/>
                <w:w w:val="105"/>
                <w:rtl/>
              </w:rPr>
              <w:t>أن</w:t>
            </w:r>
            <w:r w:rsidRPr="00B03E2D">
              <w:rPr>
                <w:w w:val="105"/>
                <w:rtl/>
              </w:rPr>
              <w:t xml:space="preserve"> </w:t>
            </w:r>
            <w:r w:rsidRPr="00B03E2D">
              <w:rPr>
                <w:rFonts w:ascii="Arial" w:hAnsi="Arial" w:cs="Arial" w:hint="cs"/>
                <w:w w:val="105"/>
                <w:rtl/>
              </w:rPr>
              <w:t>يكون</w:t>
            </w:r>
            <w:r w:rsidRPr="00B03E2D">
              <w:rPr>
                <w:w w:val="105"/>
                <w:rtl/>
              </w:rPr>
              <w:t xml:space="preserve"> </w:t>
            </w:r>
            <w:r w:rsidRPr="00B03E2D">
              <w:rPr>
                <w:rFonts w:ascii="Arial" w:hAnsi="Arial" w:cs="Arial" w:hint="cs"/>
                <w:w w:val="105"/>
                <w:rtl/>
              </w:rPr>
              <w:t>فيه</w:t>
            </w:r>
            <w:r w:rsidRPr="00B03E2D">
              <w:rPr>
                <w:w w:val="105"/>
                <w:rtl/>
              </w:rPr>
              <w:t xml:space="preserve"> </w:t>
            </w:r>
            <w:r w:rsidRPr="00B03E2D">
              <w:rPr>
                <w:rFonts w:ascii="Arial" w:hAnsi="Arial" w:cs="Arial" w:hint="cs"/>
                <w:w w:val="105"/>
                <w:rtl/>
              </w:rPr>
              <w:t>شيء</w:t>
            </w:r>
            <w:r w:rsidRPr="00B03E2D">
              <w:rPr>
                <w:w w:val="105"/>
                <w:rtl/>
              </w:rPr>
              <w:t xml:space="preserve"> </w:t>
            </w:r>
            <w:r w:rsidRPr="00B03E2D">
              <w:rPr>
                <w:rFonts w:ascii="Arial" w:hAnsi="Arial" w:cs="Arial" w:hint="cs"/>
                <w:w w:val="105"/>
                <w:rtl/>
              </w:rPr>
              <w:t>ناقص</w:t>
            </w:r>
            <w:r w:rsidRPr="00B03E2D">
              <w:rPr>
                <w:w w:val="105"/>
                <w:rtl/>
              </w:rPr>
              <w:t xml:space="preserve"> </w:t>
            </w:r>
            <w:r w:rsidRPr="00B03E2D">
              <w:rPr>
                <w:rFonts w:ascii="Arial" w:hAnsi="Arial" w:cs="Arial" w:hint="cs"/>
                <w:w w:val="105"/>
                <w:rtl/>
              </w:rPr>
              <w:t>لإيمانه</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310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لا</w:t>
            </w:r>
            <w:r w:rsidRPr="00B03E2D">
              <w:rPr>
                <w:rFonts w:ascii="Calibri" w:cs="Calibri" w:hint="cs"/>
                <w:rtl/>
              </w:rPr>
              <w:t> </w:t>
            </w:r>
            <w:r w:rsidRPr="00B03E2D">
              <w:rPr>
                <w:rFonts w:ascii="Arial" w:hAnsi="Arial" w:cs="Arial" w:hint="cs"/>
                <w:rtl/>
              </w:rPr>
              <w:t>حرام</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واجب</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وأخطأ</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قال</w:t>
            </w:r>
            <w:r w:rsidRPr="00B03E2D">
              <w:rPr>
                <w:rtl/>
              </w:rPr>
              <w:t xml:space="preserve"> </w:t>
            </w:r>
            <w:r w:rsidRPr="00B03E2D">
              <w:rPr>
                <w:rFonts w:ascii="Arial" w:hAnsi="Arial" w:cs="Arial" w:hint="cs"/>
                <w:rtl/>
              </w:rPr>
              <w:t>يجب</w:t>
            </w:r>
            <w:r w:rsidRPr="00B03E2D">
              <w:rPr>
                <w:rtl/>
              </w:rPr>
              <w:t xml:space="preserve"> </w:t>
            </w:r>
            <w:r w:rsidRPr="00B03E2D">
              <w:rPr>
                <w:rFonts w:ascii="Arial" w:hAnsi="Arial" w:cs="Arial" w:hint="cs"/>
                <w:rtl/>
              </w:rPr>
              <w:t>عليه</w:t>
            </w:r>
            <w:r w:rsidRPr="00B03E2D">
              <w:rPr>
                <w:rtl/>
              </w:rPr>
              <w:t xml:space="preserve"> </w:t>
            </w:r>
            <w:r w:rsidRPr="00B03E2D">
              <w:rPr>
                <w:rFonts w:ascii="Arial" w:hAnsi="Arial" w:cs="Arial" w:hint="cs"/>
                <w:rtl/>
              </w:rPr>
              <w:t>الأصلح</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362</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يجوز</w:t>
            </w:r>
            <w:r w:rsidRPr="00B03E2D">
              <w:rPr>
                <w:rtl/>
              </w:rPr>
              <w:t xml:space="preserve"> </w:t>
            </w:r>
            <w:r w:rsidRPr="00B03E2D">
              <w:rPr>
                <w:rFonts w:ascii="Arial" w:hAnsi="Arial" w:cs="Arial" w:hint="cs"/>
                <w:rtl/>
              </w:rPr>
              <w:t>وصف</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بالمعرفة،</w:t>
            </w:r>
            <w:r w:rsidRPr="00B03E2D">
              <w:rPr>
                <w:rtl/>
              </w:rPr>
              <w:t xml:space="preserve"> </w:t>
            </w:r>
            <w:r w:rsidRPr="00B03E2D">
              <w:rPr>
                <w:rFonts w:ascii="Arial" w:hAnsi="Arial" w:cs="Arial" w:hint="cs"/>
                <w:rtl/>
              </w:rPr>
              <w:t>وقيل</w:t>
            </w:r>
            <w:r w:rsidRPr="00B03E2D">
              <w:rPr>
                <w:rtl/>
              </w:rPr>
              <w:t xml:space="preserve">: </w:t>
            </w:r>
            <w:r w:rsidRPr="00B03E2D">
              <w:rPr>
                <w:rFonts w:ascii="Arial" w:hAnsi="Arial" w:cs="Arial" w:hint="cs"/>
                <w:rtl/>
              </w:rPr>
              <w:t>غير</w:t>
            </w:r>
            <w:r w:rsidRPr="00B03E2D">
              <w:rPr>
                <w:rtl/>
              </w:rPr>
              <w:t xml:space="preserve"> </w:t>
            </w:r>
            <w:r w:rsidRPr="00B03E2D">
              <w:rPr>
                <w:rFonts w:ascii="Arial" w:hAnsi="Arial" w:cs="Arial" w:hint="cs"/>
                <w:rtl/>
              </w:rPr>
              <w:t>ذلك</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0" w:type="dxa"/>
            </w:tcMar>
            <w:vAlign w:val="bottom"/>
          </w:tcPr>
          <w:p w:rsidR="00B03E2D" w:rsidRPr="00B03E2D" w:rsidRDefault="00B03E2D">
            <w:pPr>
              <w:pStyle w:val="Numbersfahares"/>
              <w:jc w:val="right"/>
              <w:rPr>
                <w:rtl/>
              </w:rPr>
            </w:pPr>
            <w:r w:rsidRPr="00B03E2D">
              <w:rPr>
                <w:w w:val="89"/>
                <w:rtl/>
              </w:rPr>
              <w:t>372-373</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الآية</w:t>
            </w:r>
            <w:r w:rsidRPr="00B03E2D">
              <w:rPr>
                <w:rtl/>
              </w:rPr>
              <w:t xml:space="preserve"> </w:t>
            </w:r>
            <w:r w:rsidRPr="00B03E2D">
              <w:rPr>
                <w:rFonts w:ascii="Arial" w:hAnsi="Arial" w:cs="Arial" w:hint="cs"/>
                <w:rtl/>
              </w:rPr>
              <w:t>دليل</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الأنبياء</w:t>
            </w:r>
            <w:r w:rsidRPr="00B03E2D">
              <w:rPr>
                <w:rtl/>
              </w:rPr>
              <w:t xml:space="preserve"> </w:t>
            </w:r>
            <w:r w:rsidRPr="00B03E2D">
              <w:rPr>
                <w:rFonts w:ascii="Arial" w:hAnsi="Arial" w:cs="Arial" w:hint="cs"/>
                <w:rtl/>
              </w:rPr>
              <w:t>يجتهدون</w:t>
            </w:r>
            <w:r w:rsidRPr="00B03E2D">
              <w:rPr>
                <w:rtl/>
              </w:rPr>
              <w:t xml:space="preserve"> </w:t>
            </w:r>
            <w:r w:rsidRPr="00B03E2D">
              <w:rPr>
                <w:rFonts w:ascii="Arial" w:hAnsi="Arial" w:cs="Arial" w:hint="cs"/>
                <w:rtl/>
              </w:rPr>
              <w:t>إلَّا</w:t>
            </w:r>
            <w:r w:rsidRPr="00B03E2D">
              <w:rPr>
                <w:rtl/>
              </w:rPr>
              <w:t xml:space="preserve"> </w:t>
            </w:r>
            <w:r w:rsidRPr="00B03E2D">
              <w:rPr>
                <w:rFonts w:ascii="Arial" w:hAnsi="Arial" w:cs="Arial" w:hint="cs"/>
                <w:rtl/>
              </w:rPr>
              <w:t>أنَّهم</w:t>
            </w:r>
            <w:r w:rsidRPr="00B03E2D">
              <w:rPr>
                <w:rtl/>
              </w:rPr>
              <w:t xml:space="preserve"> </w:t>
            </w:r>
            <w:r w:rsidRPr="00B03E2D">
              <w:rPr>
                <w:rFonts w:ascii="Arial" w:hAnsi="Arial" w:cs="Arial" w:hint="cs"/>
                <w:rtl/>
              </w:rPr>
              <w:t>إن</w:t>
            </w:r>
            <w:r w:rsidRPr="00B03E2D">
              <w:rPr>
                <w:rtl/>
              </w:rPr>
              <w:t xml:space="preserve"> </w:t>
            </w:r>
            <w:r w:rsidRPr="00B03E2D">
              <w:rPr>
                <w:rFonts w:ascii="Arial" w:hAnsi="Arial" w:cs="Arial" w:hint="cs"/>
                <w:rtl/>
              </w:rPr>
              <w:t>أخطأوا</w:t>
            </w:r>
            <w:r w:rsidRPr="00B03E2D">
              <w:rPr>
                <w:rtl/>
              </w:rPr>
              <w:t xml:space="preserve"> </w:t>
            </w:r>
            <w:r w:rsidRPr="00B03E2D">
              <w:rPr>
                <w:rFonts w:ascii="Arial" w:hAnsi="Arial" w:cs="Arial" w:hint="cs"/>
                <w:rtl/>
              </w:rPr>
              <w:t>أخبرهم</w:t>
            </w:r>
            <w:r w:rsidRPr="00B03E2D">
              <w:rPr>
                <w:rtl/>
              </w:rPr>
              <w:t xml:space="preserve"> </w:t>
            </w:r>
            <w:r w:rsidRPr="00B03E2D">
              <w:rPr>
                <w:rFonts w:ascii="Arial" w:hAnsi="Arial" w:cs="Arial" w:hint="cs"/>
                <w:rtl/>
              </w:rPr>
              <w:t>الله</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387</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وصف</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بعلم</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لم</w:t>
            </w:r>
            <w:r w:rsidRPr="00B03E2D">
              <w:rPr>
                <w:rtl/>
              </w:rPr>
              <w:t xml:space="preserve"> </w:t>
            </w:r>
            <w:r w:rsidRPr="00B03E2D">
              <w:rPr>
                <w:rFonts w:ascii="Arial" w:hAnsi="Arial" w:cs="Arial" w:hint="cs"/>
                <w:rtl/>
              </w:rPr>
              <w:t>يقع</w:t>
            </w:r>
            <w:r w:rsidRPr="00B03E2D">
              <w:rPr>
                <w:rtl/>
              </w:rPr>
              <w:t xml:space="preserve"> </w:t>
            </w:r>
            <w:r w:rsidRPr="00B03E2D">
              <w:rPr>
                <w:rFonts w:ascii="Arial" w:hAnsi="Arial" w:cs="Arial" w:hint="cs"/>
                <w:rtl/>
              </w:rPr>
              <w:t>أنَّه</w:t>
            </w:r>
            <w:r w:rsidRPr="00B03E2D">
              <w:rPr>
                <w:rtl/>
              </w:rPr>
              <w:t xml:space="preserve"> </w:t>
            </w:r>
            <w:r w:rsidRPr="00B03E2D">
              <w:rPr>
                <w:rFonts w:ascii="Arial" w:hAnsi="Arial" w:cs="Arial" w:hint="cs"/>
                <w:rtl/>
              </w:rPr>
              <w:t>واقع</w:t>
            </w:r>
            <w:r w:rsidRPr="00B03E2D">
              <w:rPr>
                <w:rtl/>
              </w:rPr>
              <w:t xml:space="preserve"> </w:t>
            </w:r>
            <w:r w:rsidRPr="00B03E2D">
              <w:rPr>
                <w:rFonts w:ascii="Arial" w:hAnsi="Arial" w:cs="Arial" w:hint="cs"/>
                <w:rtl/>
              </w:rPr>
              <w:t>كفر</w:t>
            </w:r>
            <w:r w:rsidRPr="00B03E2D">
              <w:rPr>
                <w:rtl/>
              </w:rPr>
              <w:t xml:space="preserve"> </w:t>
            </w:r>
            <w:r w:rsidRPr="00B03E2D">
              <w:rPr>
                <w:rFonts w:ascii="Arial" w:hAnsi="Arial" w:cs="Arial" w:hint="cs"/>
                <w:rtl/>
              </w:rPr>
              <w:t>لأنَّه</w:t>
            </w:r>
            <w:r w:rsidRPr="00B03E2D">
              <w:rPr>
                <w:rtl/>
              </w:rPr>
              <w:t xml:space="preserve"> </w:t>
            </w:r>
            <w:r w:rsidRPr="00B03E2D">
              <w:rPr>
                <w:rFonts w:ascii="Arial" w:hAnsi="Arial" w:cs="Arial" w:hint="cs"/>
                <w:rtl/>
              </w:rPr>
              <w:t>جهالة</w:t>
            </w:r>
            <w:r w:rsidRPr="00B03E2D">
              <w:rPr>
                <w:rtl/>
              </w:rPr>
              <w:t xml:space="preserve"> </w:t>
            </w:r>
            <w:r w:rsidRPr="00B03E2D">
              <w:rPr>
                <w:rFonts w:ascii="Arial" w:hAnsi="Arial" w:cs="Arial" w:hint="cs"/>
                <w:rtl/>
              </w:rPr>
              <w:t>مركَّبة</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426</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w w:val="102"/>
                <w:rtl/>
              </w:rPr>
              <w:t>التلفُّظ</w:t>
            </w:r>
            <w:r w:rsidRPr="00B03E2D">
              <w:rPr>
                <w:w w:val="102"/>
                <w:rtl/>
              </w:rPr>
              <w:t xml:space="preserve"> </w:t>
            </w:r>
            <w:r w:rsidRPr="00B03E2D">
              <w:rPr>
                <w:rFonts w:ascii="Arial" w:hAnsi="Arial" w:cs="Arial" w:hint="cs"/>
                <w:w w:val="102"/>
                <w:rtl/>
              </w:rPr>
              <w:t>بلفظ</w:t>
            </w:r>
            <w:r w:rsidRPr="00B03E2D">
              <w:rPr>
                <w:w w:val="102"/>
                <w:rtl/>
              </w:rPr>
              <w:t xml:space="preserve"> </w:t>
            </w:r>
            <w:r w:rsidRPr="00B03E2D">
              <w:rPr>
                <w:rFonts w:ascii="Arial" w:hAnsi="Arial" w:cs="Arial" w:hint="cs"/>
                <w:w w:val="102"/>
                <w:rtl/>
              </w:rPr>
              <w:t>الإشراك</w:t>
            </w:r>
            <w:r w:rsidRPr="00B03E2D">
              <w:rPr>
                <w:w w:val="102"/>
                <w:rtl/>
              </w:rPr>
              <w:t xml:space="preserve"> </w:t>
            </w:r>
            <w:r w:rsidRPr="00B03E2D">
              <w:rPr>
                <w:rFonts w:ascii="Arial" w:hAnsi="Arial" w:cs="Arial" w:hint="cs"/>
                <w:w w:val="102"/>
                <w:rtl/>
              </w:rPr>
              <w:t>حرام،</w:t>
            </w:r>
            <w:r w:rsidRPr="00B03E2D">
              <w:rPr>
                <w:w w:val="102"/>
                <w:rtl/>
              </w:rPr>
              <w:t xml:space="preserve"> </w:t>
            </w:r>
            <w:r w:rsidRPr="00B03E2D">
              <w:rPr>
                <w:rFonts w:ascii="Arial" w:hAnsi="Arial" w:cs="Arial" w:hint="cs"/>
                <w:w w:val="102"/>
                <w:rtl/>
              </w:rPr>
              <w:t>ولو</w:t>
            </w:r>
            <w:r w:rsidRPr="00B03E2D">
              <w:rPr>
                <w:w w:val="102"/>
                <w:rtl/>
              </w:rPr>
              <w:t xml:space="preserve"> </w:t>
            </w:r>
            <w:r w:rsidRPr="00B03E2D">
              <w:rPr>
                <w:rFonts w:ascii="Arial" w:hAnsi="Arial" w:cs="Arial" w:hint="cs"/>
                <w:w w:val="102"/>
                <w:rtl/>
              </w:rPr>
              <w:t>بلا</w:t>
            </w:r>
            <w:r w:rsidRPr="00B03E2D">
              <w:rPr>
                <w:w w:val="102"/>
                <w:rtl/>
              </w:rPr>
              <w:t xml:space="preserve"> </w:t>
            </w:r>
            <w:r w:rsidRPr="00B03E2D">
              <w:rPr>
                <w:rFonts w:ascii="Arial" w:hAnsi="Arial" w:cs="Arial" w:hint="cs"/>
                <w:w w:val="102"/>
                <w:rtl/>
              </w:rPr>
              <w:t>قصد</w:t>
            </w:r>
            <w:r w:rsidRPr="00B03E2D">
              <w:rPr>
                <w:w w:val="102"/>
                <w:rtl/>
              </w:rPr>
              <w:t xml:space="preserve"> </w:t>
            </w:r>
            <w:r w:rsidRPr="00B03E2D">
              <w:rPr>
                <w:rFonts w:ascii="Arial" w:hAnsi="Arial" w:cs="Arial" w:hint="cs"/>
                <w:w w:val="102"/>
                <w:rtl/>
              </w:rPr>
              <w:t>إشراك</w:t>
            </w:r>
            <w:r w:rsidRPr="00B03E2D">
              <w:rPr>
                <w:w w:val="102"/>
                <w:rtl/>
              </w:rPr>
              <w:t xml:space="preserve"> </w:t>
            </w:r>
            <w:r w:rsidRPr="00B03E2D">
              <w:rPr>
                <w:rFonts w:ascii="Arial" w:hAnsi="Arial" w:cs="Arial" w:hint="cs"/>
                <w:w w:val="102"/>
                <w:rtl/>
              </w:rPr>
              <w:t>إجماعًا،</w:t>
            </w:r>
            <w:r w:rsidRPr="00B03E2D">
              <w:rPr>
                <w:w w:val="102"/>
                <w:rtl/>
              </w:rPr>
              <w:t xml:space="preserve"> </w:t>
            </w:r>
            <w:r w:rsidRPr="00B03E2D">
              <w:rPr>
                <w:rFonts w:ascii="Arial" w:hAnsi="Arial" w:cs="Arial" w:hint="cs"/>
                <w:w w:val="102"/>
                <w:rtl/>
              </w:rPr>
              <w:t>إلَّا</w:t>
            </w:r>
            <w:r w:rsidRPr="00B03E2D">
              <w:rPr>
                <w:w w:val="102"/>
                <w:rtl/>
              </w:rPr>
              <w:t xml:space="preserve"> </w:t>
            </w:r>
            <w:r w:rsidRPr="00B03E2D">
              <w:rPr>
                <w:rFonts w:ascii="Arial" w:hAnsi="Arial" w:cs="Arial" w:hint="cs"/>
                <w:w w:val="102"/>
                <w:rtl/>
              </w:rPr>
              <w:t>حكاية</w:t>
            </w:r>
            <w:r w:rsidRPr="00B03E2D">
              <w:rPr>
                <w:w w:val="102"/>
                <w:rtl/>
              </w:rPr>
              <w:t xml:space="preserve"> </w:t>
            </w:r>
            <w:r w:rsidRPr="00B03E2D">
              <w:rPr>
                <w:rFonts w:ascii="Arial" w:hAnsi="Arial" w:cs="Arial" w:hint="cs"/>
                <w:w w:val="102"/>
                <w:rtl/>
              </w:rPr>
              <w:t>أو</w:t>
            </w:r>
            <w:r w:rsidRPr="00B03E2D">
              <w:rPr>
                <w:w w:val="102"/>
                <w:rtl/>
              </w:rPr>
              <w:t xml:space="preserve"> </w:t>
            </w:r>
            <w:r w:rsidRPr="00B03E2D">
              <w:rPr>
                <w:rFonts w:ascii="Arial" w:hAnsi="Arial" w:cs="Arial" w:hint="cs"/>
                <w:w w:val="102"/>
                <w:rtl/>
              </w:rPr>
              <w:t>إضطرارا</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466</w:t>
            </w:r>
          </w:p>
        </w:tc>
      </w:tr>
    </w:tbl>
    <w:p w:rsidR="00B03E2D" w:rsidRDefault="00B03E2D">
      <w:pPr>
        <w:pStyle w:val="text"/>
        <w:rPr>
          <w:spacing w:val="-6"/>
          <w:sz w:val="48"/>
          <w:szCs w:val="48"/>
          <w:rtl/>
        </w:rPr>
      </w:pPr>
    </w:p>
    <w:p w:rsidR="00B03E2D" w:rsidRDefault="00B03E2D">
      <w:pPr>
        <w:pStyle w:val="tittlefahres"/>
        <w:rPr>
          <w:rtl/>
        </w:rPr>
      </w:pPr>
    </w:p>
    <w:p w:rsidR="00B03E2D" w:rsidRDefault="00B03E2D">
      <w:pPr>
        <w:pStyle w:val="tittlefahres"/>
        <w:rPr>
          <w:rtl/>
        </w:rPr>
      </w:pPr>
    </w:p>
    <w:p w:rsidR="00B03E2D" w:rsidRDefault="00B03E2D">
      <w:pPr>
        <w:pStyle w:val="tittlefahres"/>
        <w:rPr>
          <w:rtl/>
        </w:rPr>
      </w:pPr>
      <w:r>
        <w:rPr>
          <w:rFonts w:ascii="Arial" w:hAnsi="Arial" w:cs="Arial" w:hint="cs"/>
          <w:rtl/>
        </w:rPr>
        <w:t>الفهرس</w:t>
      </w:r>
      <w:r>
        <w:rPr>
          <w:rtl/>
        </w:rPr>
        <w:t xml:space="preserve"> </w:t>
      </w:r>
      <w:r>
        <w:rPr>
          <w:rFonts w:ascii="Arial" w:hAnsi="Arial" w:cs="Arial" w:hint="cs"/>
          <w:rtl/>
        </w:rPr>
        <w:t>التفصيلي</w:t>
      </w:r>
      <w:r>
        <w:rPr>
          <w:rtl/>
        </w:rPr>
        <w:t xml:space="preserve"> </w:t>
      </w:r>
      <w:r>
        <w:rPr>
          <w:rFonts w:ascii="Arial" w:hAnsi="Arial" w:cs="Arial" w:hint="cs"/>
          <w:rtl/>
        </w:rPr>
        <w:t>للمسائل</w:t>
      </w:r>
      <w:r>
        <w:rPr>
          <w:rtl/>
        </w:rPr>
        <w:t xml:space="preserve"> </w:t>
      </w:r>
      <w:r>
        <w:rPr>
          <w:rFonts w:ascii="Arial" w:hAnsi="Arial" w:cs="Arial" w:hint="cs"/>
          <w:rtl/>
        </w:rPr>
        <w:t>الفقهيَّة</w:t>
      </w:r>
    </w:p>
    <w:p w:rsidR="00B03E2D" w:rsidRDefault="00B03E2D">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B03E2D" w:rsidRPr="00B03E2D">
        <w:tblPrEx>
          <w:tblCellMar>
            <w:top w:w="0" w:type="dxa"/>
            <w:left w:w="0" w:type="dxa"/>
            <w:bottom w:w="0" w:type="dxa"/>
            <w:right w:w="0" w:type="dxa"/>
          </w:tblCellMar>
        </w:tblPrEx>
        <w:trPr>
          <w:trHeight w:val="60"/>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B03E2D" w:rsidRPr="00B03E2D" w:rsidRDefault="00B03E2D">
            <w:pPr>
              <w:pStyle w:val="NoParagraphStyle"/>
              <w:suppressAutoHyphens/>
              <w:jc w:val="center"/>
              <w:rPr>
                <w:rtl/>
              </w:rPr>
            </w:pPr>
            <w:r w:rsidRPr="00B03E2D">
              <w:rPr>
                <w:rFonts w:ascii="Arial" w:hAnsi="Arial" w:cs="Arial" w:hint="cs"/>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B03E2D" w:rsidRPr="00B03E2D" w:rsidRDefault="00B03E2D">
            <w:pPr>
              <w:pStyle w:val="NoParagraphStyle"/>
              <w:suppressAutoHyphens/>
              <w:jc w:val="center"/>
              <w:rPr>
                <w:rtl/>
              </w:rPr>
            </w:pPr>
            <w:r w:rsidRPr="00B03E2D">
              <w:rPr>
                <w:rFonts w:ascii="Arial" w:hAnsi="Arial" w:cs="Arial" w:hint="cs"/>
                <w:b/>
                <w:bCs/>
                <w:rtl/>
              </w:rPr>
              <w:t>الصفحة</w:t>
            </w:r>
          </w:p>
        </w:tc>
      </w:tr>
      <w:tr w:rsidR="00B03E2D" w:rsidRPr="00B03E2D">
        <w:tblPrEx>
          <w:tblCellMar>
            <w:top w:w="0" w:type="dxa"/>
            <w:left w:w="0" w:type="dxa"/>
            <w:bottom w:w="0" w:type="dxa"/>
            <w:right w:w="0" w:type="dxa"/>
          </w:tblCellMar>
        </w:tblPrEx>
        <w:trPr>
          <w:trHeight w:val="60"/>
        </w:trPr>
        <w:tc>
          <w:tcPr>
            <w:tcW w:w="6350" w:type="dxa"/>
            <w:tcBorders>
              <w:top w:val="single" w:sz="8" w:space="0" w:color="000000"/>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قوله</w:t>
            </w:r>
            <w:r w:rsidRPr="00B03E2D">
              <w:rPr>
                <w:rtl/>
              </w:rPr>
              <w:t xml:space="preserve"> </w:t>
            </w:r>
            <w:r w:rsidRPr="00B03E2D">
              <w:rPr>
                <w:rFonts w:ascii="Arial" w:hAnsi="Arial" w:cs="Arial" w:hint="cs"/>
                <w:rtl/>
              </w:rPr>
              <w:t>تعالى</w:t>
            </w:r>
            <w:r w:rsidRPr="00B03E2D">
              <w:rPr>
                <w:rtl/>
              </w:rPr>
              <w:t xml:space="preserve">: </w:t>
            </w:r>
            <w:r w:rsidRPr="00B03E2D">
              <w:rPr>
                <w:rFonts w:ascii="Arial" w:hAnsi="Arial" w:cs="Arial" w:hint="cs"/>
                <w:rtl/>
              </w:rPr>
              <w:t>﴿</w:t>
            </w:r>
            <w:r w:rsidRPr="00B03E2D">
              <w:rPr>
                <w:rFonts w:ascii="Calibri" w:cs="Calibri" w:hint="cs"/>
                <w:rtl/>
              </w:rPr>
              <w:t> </w:t>
            </w:r>
            <w:r w:rsidRPr="00B03E2D">
              <w:rPr>
                <w:rFonts w:ascii="Arial" w:hAnsi="Arial" w:cs="Arial" w:hint="cs"/>
                <w:rtl/>
              </w:rPr>
              <w:t>ما</w:t>
            </w:r>
            <w:r w:rsidRPr="00B03E2D">
              <w:rPr>
                <w:rFonts w:ascii="Calibri" w:cs="Calibri" w:hint="cs"/>
                <w:rtl/>
              </w:rPr>
              <w:t> </w:t>
            </w:r>
            <w:r w:rsidRPr="00B03E2D">
              <w:rPr>
                <w:rFonts w:ascii="Arial" w:hAnsi="Arial" w:cs="Arial" w:hint="cs"/>
                <w:rtl/>
              </w:rPr>
              <w:t>منعك</w:t>
            </w:r>
            <w:r w:rsidRPr="00B03E2D">
              <w:rPr>
                <w:rtl/>
              </w:rPr>
              <w:t xml:space="preserve"> </w:t>
            </w:r>
            <w:r w:rsidRPr="00B03E2D">
              <w:rPr>
                <w:rFonts w:ascii="Arial" w:hAnsi="Arial" w:cs="Arial" w:hint="cs"/>
                <w:rtl/>
              </w:rPr>
              <w:t>ألَّا</w:t>
            </w:r>
            <w:r w:rsidRPr="00B03E2D">
              <w:rPr>
                <w:rtl/>
              </w:rPr>
              <w:t xml:space="preserve"> </w:t>
            </w:r>
            <w:r w:rsidRPr="00B03E2D">
              <w:rPr>
                <w:rFonts w:ascii="Arial" w:hAnsi="Arial" w:cs="Arial" w:hint="cs"/>
                <w:rtl/>
              </w:rPr>
              <w:t>تسجد</w:t>
            </w:r>
            <w:r w:rsidRPr="00B03E2D">
              <w:rPr>
                <w:rtl/>
              </w:rPr>
              <w:t xml:space="preserve"> </w:t>
            </w:r>
            <w:r w:rsidRPr="00B03E2D">
              <w:rPr>
                <w:rFonts w:ascii="Arial" w:hAnsi="Arial" w:cs="Arial" w:hint="cs"/>
                <w:rtl/>
              </w:rPr>
              <w:t>إذ</w:t>
            </w:r>
            <w:r w:rsidRPr="00B03E2D">
              <w:rPr>
                <w:rtl/>
              </w:rPr>
              <w:t xml:space="preserve"> </w:t>
            </w:r>
            <w:r w:rsidRPr="00B03E2D">
              <w:rPr>
                <w:rFonts w:ascii="Arial" w:hAnsi="Arial" w:cs="Arial" w:hint="cs"/>
                <w:rtl/>
              </w:rPr>
              <w:t>امرتك</w:t>
            </w:r>
            <w:r w:rsidRPr="00B03E2D">
              <w:rPr>
                <w:rFonts w:ascii="Calibri" w:cs="Calibri" w:hint="cs"/>
                <w:rtl/>
              </w:rPr>
              <w:t> </w:t>
            </w:r>
            <w:r w:rsidRPr="00B03E2D">
              <w:rPr>
                <w:rFonts w:ascii="Arial" w:hAnsi="Arial" w:cs="Arial" w:hint="cs"/>
                <w:rtl/>
              </w:rPr>
              <w:t>﴾</w:t>
            </w:r>
            <w:r w:rsidRPr="00B03E2D">
              <w:rPr>
                <w:rtl/>
              </w:rPr>
              <w:t xml:space="preserve"> </w:t>
            </w:r>
            <w:r w:rsidRPr="00B03E2D">
              <w:rPr>
                <w:rFonts w:ascii="Arial" w:hAnsi="Arial" w:cs="Arial" w:hint="cs"/>
                <w:rtl/>
              </w:rPr>
              <w:t>ليس</w:t>
            </w:r>
            <w:r w:rsidRPr="00B03E2D">
              <w:rPr>
                <w:rtl/>
              </w:rPr>
              <w:t xml:space="preserve"> </w:t>
            </w:r>
            <w:r w:rsidRPr="00B03E2D">
              <w:rPr>
                <w:rFonts w:ascii="Arial" w:hAnsi="Arial" w:cs="Arial" w:hint="cs"/>
                <w:rtl/>
              </w:rPr>
              <w:t>دليلاً</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الأمر</w:t>
            </w:r>
            <w:r w:rsidRPr="00B03E2D">
              <w:rPr>
                <w:rtl/>
              </w:rPr>
              <w:t xml:space="preserve"> </w:t>
            </w:r>
            <w:r w:rsidRPr="00B03E2D">
              <w:rPr>
                <w:rFonts w:ascii="Arial" w:hAnsi="Arial" w:cs="Arial" w:hint="cs"/>
                <w:rtl/>
              </w:rPr>
              <w:t>المجرَّد</w:t>
            </w:r>
            <w:r w:rsidRPr="00B03E2D">
              <w:rPr>
                <w:rtl/>
              </w:rPr>
              <w:t xml:space="preserve"> </w:t>
            </w:r>
            <w:r w:rsidRPr="00B03E2D">
              <w:rPr>
                <w:rFonts w:ascii="Arial" w:hAnsi="Arial" w:cs="Arial" w:hint="cs"/>
                <w:rtl/>
              </w:rPr>
              <w:t>للوجوب</w:t>
            </w:r>
          </w:p>
        </w:tc>
        <w:tc>
          <w:tcPr>
            <w:tcW w:w="737" w:type="dxa"/>
            <w:tcBorders>
              <w:top w:val="single" w:sz="8" w:space="0" w:color="000000"/>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21</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لا</w:t>
            </w:r>
            <w:r w:rsidRPr="00B03E2D">
              <w:rPr>
                <w:rFonts w:ascii="Calibri" w:cs="Calibri" w:hint="cs"/>
                <w:rtl/>
              </w:rPr>
              <w:t> </w:t>
            </w:r>
            <w:r w:rsidRPr="00B03E2D">
              <w:rPr>
                <w:rFonts w:ascii="Arial" w:hAnsi="Arial" w:cs="Arial" w:hint="cs"/>
                <w:rtl/>
              </w:rPr>
              <w:t>يخفى</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القياس</w:t>
            </w:r>
            <w:r w:rsidRPr="00B03E2D">
              <w:rPr>
                <w:rtl/>
              </w:rPr>
              <w:t xml:space="preserve"> </w:t>
            </w:r>
            <w:r w:rsidRPr="00B03E2D">
              <w:rPr>
                <w:rFonts w:ascii="Arial" w:hAnsi="Arial" w:cs="Arial" w:hint="cs"/>
                <w:rtl/>
              </w:rPr>
              <w:t>المحرَّم</w:t>
            </w:r>
            <w:r w:rsidRPr="00B03E2D">
              <w:rPr>
                <w:rtl/>
              </w:rPr>
              <w:t xml:space="preserve"> </w:t>
            </w:r>
            <w:r w:rsidRPr="00B03E2D">
              <w:rPr>
                <w:rFonts w:ascii="Arial" w:hAnsi="Arial" w:cs="Arial" w:hint="cs"/>
                <w:rtl/>
              </w:rPr>
              <w:t>هو</w:t>
            </w:r>
            <w:r w:rsidRPr="00B03E2D">
              <w:rPr>
                <w:rtl/>
              </w:rPr>
              <w:t xml:space="preserve"> </w:t>
            </w:r>
            <w:r w:rsidRPr="00B03E2D">
              <w:rPr>
                <w:rFonts w:ascii="Arial" w:hAnsi="Arial" w:cs="Arial" w:hint="cs"/>
                <w:rtl/>
              </w:rPr>
              <w:t>القياس</w:t>
            </w:r>
            <w:r w:rsidRPr="00B03E2D">
              <w:rPr>
                <w:rtl/>
              </w:rPr>
              <w:t xml:space="preserve"> </w:t>
            </w:r>
            <w:r w:rsidRPr="00B03E2D">
              <w:rPr>
                <w:rFonts w:ascii="Arial" w:hAnsi="Arial" w:cs="Arial" w:hint="cs"/>
                <w:rtl/>
              </w:rPr>
              <w:t>مع</w:t>
            </w:r>
            <w:r w:rsidRPr="00B03E2D">
              <w:rPr>
                <w:rtl/>
              </w:rPr>
              <w:t xml:space="preserve"> </w:t>
            </w:r>
            <w:r w:rsidRPr="00B03E2D">
              <w:rPr>
                <w:rFonts w:ascii="Arial" w:hAnsi="Arial" w:cs="Arial" w:hint="cs"/>
                <w:rtl/>
              </w:rPr>
              <w:t>وجود</w:t>
            </w:r>
            <w:r w:rsidRPr="00B03E2D">
              <w:rPr>
                <w:rtl/>
              </w:rPr>
              <w:t xml:space="preserve"> </w:t>
            </w:r>
            <w:r w:rsidRPr="00B03E2D">
              <w:rPr>
                <w:rFonts w:ascii="Arial" w:hAnsi="Arial" w:cs="Arial" w:hint="cs"/>
                <w:rtl/>
              </w:rPr>
              <w:t>النصِّ</w:t>
            </w:r>
            <w:r w:rsidRPr="00B03E2D">
              <w:rPr>
                <w:rtl/>
              </w:rPr>
              <w:t xml:space="preserve"> </w:t>
            </w:r>
            <w:r w:rsidRPr="00B03E2D">
              <w:rPr>
                <w:rFonts w:ascii="Arial" w:hAnsi="Arial" w:cs="Arial" w:hint="cs"/>
                <w:rtl/>
              </w:rPr>
              <w:t>المخالف</w:t>
            </w:r>
            <w:r w:rsidRPr="00B03E2D">
              <w:rPr>
                <w:rtl/>
              </w:rPr>
              <w:t xml:space="preserve"> </w:t>
            </w:r>
            <w:r w:rsidRPr="00B03E2D">
              <w:rPr>
                <w:rFonts w:ascii="Arial" w:hAnsi="Arial" w:cs="Arial" w:hint="cs"/>
                <w:rtl/>
              </w:rPr>
              <w:t>له</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23</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لا</w:t>
            </w:r>
            <w:r w:rsidRPr="00B03E2D">
              <w:rPr>
                <w:rFonts w:ascii="Calibri" w:cs="Calibri" w:hint="cs"/>
                <w:rtl/>
              </w:rPr>
              <w:t> </w:t>
            </w:r>
            <w:r w:rsidRPr="00B03E2D">
              <w:rPr>
                <w:rFonts w:ascii="Arial" w:hAnsi="Arial" w:cs="Arial" w:hint="cs"/>
                <w:rtl/>
              </w:rPr>
              <w:t>دليل</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الآية</w:t>
            </w:r>
            <w:r w:rsidRPr="00B03E2D">
              <w:rPr>
                <w:rtl/>
              </w:rPr>
              <w:t xml:space="preserve">: </w:t>
            </w:r>
            <w:r w:rsidRPr="00B03E2D">
              <w:rPr>
                <w:rFonts w:ascii="Arial" w:hAnsi="Arial" w:cs="Arial" w:hint="cs"/>
                <w:rtl/>
              </w:rPr>
              <w:t>﴿</w:t>
            </w:r>
            <w:r w:rsidRPr="00B03E2D">
              <w:rPr>
                <w:rFonts w:ascii="Calibri" w:cs="Calibri" w:hint="cs"/>
                <w:rtl/>
              </w:rPr>
              <w:t> </w:t>
            </w:r>
            <w:r w:rsidRPr="00B03E2D">
              <w:rPr>
                <w:rFonts w:ascii="Arial" w:hAnsi="Arial" w:cs="Arial" w:hint="cs"/>
                <w:rtl/>
              </w:rPr>
              <w:t>ألم</w:t>
            </w:r>
            <w:r w:rsidRPr="00B03E2D">
              <w:rPr>
                <w:rtl/>
              </w:rPr>
              <w:t xml:space="preserve"> </w:t>
            </w:r>
            <w:r w:rsidRPr="00B03E2D">
              <w:rPr>
                <w:rFonts w:ascii="Arial" w:hAnsi="Arial" w:cs="Arial" w:hint="cs"/>
                <w:rtl/>
              </w:rPr>
              <w:t>أنهكما</w:t>
            </w:r>
            <w:r w:rsidRPr="00B03E2D">
              <w:rPr>
                <w:rFonts w:ascii="Calibri" w:cs="Calibri" w:hint="cs"/>
                <w:rtl/>
              </w:rPr>
              <w:t> </w:t>
            </w:r>
            <w:r w:rsidRPr="00B03E2D">
              <w:rPr>
                <w:rFonts w:ascii="Arial" w:hAnsi="Arial" w:cs="Arial" w:hint="cs"/>
                <w:rtl/>
              </w:rPr>
              <w:t>﴾</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النهي</w:t>
            </w:r>
            <w:r w:rsidRPr="00B03E2D">
              <w:rPr>
                <w:rtl/>
              </w:rPr>
              <w:t xml:space="preserve"> </w:t>
            </w:r>
            <w:r w:rsidRPr="00B03E2D">
              <w:rPr>
                <w:rFonts w:ascii="Arial" w:hAnsi="Arial" w:cs="Arial" w:hint="cs"/>
                <w:rtl/>
              </w:rPr>
              <w:t>المجرَّد</w:t>
            </w:r>
            <w:r w:rsidRPr="00B03E2D">
              <w:rPr>
                <w:rtl/>
              </w:rPr>
              <w:t xml:space="preserve"> </w:t>
            </w:r>
            <w:r w:rsidRPr="00B03E2D">
              <w:rPr>
                <w:rFonts w:ascii="Arial" w:hAnsi="Arial" w:cs="Arial" w:hint="cs"/>
                <w:rtl/>
              </w:rPr>
              <w:t>هو</w:t>
            </w:r>
            <w:r w:rsidRPr="00B03E2D">
              <w:rPr>
                <w:rtl/>
              </w:rPr>
              <w:t xml:space="preserve"> </w:t>
            </w:r>
            <w:r w:rsidRPr="00B03E2D">
              <w:rPr>
                <w:rFonts w:ascii="Arial" w:hAnsi="Arial" w:cs="Arial" w:hint="cs"/>
                <w:rtl/>
              </w:rPr>
              <w:t>للتحريم</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34</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جاءت</w:t>
            </w:r>
            <w:r w:rsidRPr="00B03E2D">
              <w:rPr>
                <w:rtl/>
              </w:rPr>
              <w:t xml:space="preserve"> </w:t>
            </w:r>
            <w:r w:rsidRPr="00B03E2D">
              <w:rPr>
                <w:rFonts w:ascii="Arial" w:hAnsi="Arial" w:cs="Arial" w:hint="cs"/>
                <w:rtl/>
              </w:rPr>
              <w:t>السنة</w:t>
            </w:r>
            <w:r w:rsidRPr="00B03E2D">
              <w:rPr>
                <w:rtl/>
              </w:rPr>
              <w:t xml:space="preserve"> </w:t>
            </w:r>
            <w:r w:rsidRPr="00B03E2D">
              <w:rPr>
                <w:rFonts w:ascii="Arial" w:hAnsi="Arial" w:cs="Arial" w:hint="cs"/>
                <w:rtl/>
              </w:rPr>
              <w:t>أيضًا</w:t>
            </w:r>
            <w:r w:rsidRPr="00B03E2D">
              <w:rPr>
                <w:rtl/>
              </w:rPr>
              <w:t xml:space="preserve"> </w:t>
            </w:r>
            <w:r w:rsidRPr="00B03E2D">
              <w:rPr>
                <w:rFonts w:ascii="Arial" w:hAnsi="Arial" w:cs="Arial" w:hint="cs"/>
                <w:rtl/>
              </w:rPr>
              <w:t>بتجويد</w:t>
            </w:r>
            <w:r w:rsidRPr="00B03E2D">
              <w:rPr>
                <w:rtl/>
              </w:rPr>
              <w:t xml:space="preserve"> </w:t>
            </w:r>
            <w:r w:rsidRPr="00B03E2D">
              <w:rPr>
                <w:rFonts w:ascii="Arial" w:hAnsi="Arial" w:cs="Arial" w:hint="cs"/>
                <w:rtl/>
              </w:rPr>
              <w:t>الثوب</w:t>
            </w:r>
            <w:r w:rsidRPr="00B03E2D">
              <w:rPr>
                <w:rtl/>
              </w:rPr>
              <w:t xml:space="preserve"> </w:t>
            </w:r>
            <w:r w:rsidRPr="00B03E2D">
              <w:rPr>
                <w:rFonts w:ascii="Arial" w:hAnsi="Arial" w:cs="Arial" w:hint="cs"/>
                <w:rtl/>
              </w:rPr>
              <w:t>للصلاة</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46</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من</w:t>
            </w:r>
            <w:r w:rsidRPr="00B03E2D">
              <w:rPr>
                <w:rtl/>
              </w:rPr>
              <w:t xml:space="preserve"> </w:t>
            </w:r>
            <w:r w:rsidRPr="00B03E2D">
              <w:rPr>
                <w:rFonts w:ascii="Arial" w:hAnsi="Arial" w:cs="Arial" w:hint="cs"/>
                <w:rtl/>
              </w:rPr>
              <w:t>الاعتداء</w:t>
            </w:r>
            <w:r w:rsidRPr="00B03E2D">
              <w:rPr>
                <w:rtl/>
              </w:rPr>
              <w:t xml:space="preserve"> </w:t>
            </w:r>
            <w:r w:rsidRPr="00B03E2D">
              <w:rPr>
                <w:rFonts w:ascii="Arial" w:hAnsi="Arial" w:cs="Arial" w:hint="cs"/>
                <w:rtl/>
              </w:rPr>
              <w:t>الدعاء</w:t>
            </w:r>
            <w:r w:rsidRPr="00B03E2D">
              <w:rPr>
                <w:rtl/>
              </w:rPr>
              <w:t xml:space="preserve"> </w:t>
            </w:r>
            <w:r w:rsidRPr="00B03E2D">
              <w:rPr>
                <w:rFonts w:ascii="Arial" w:hAnsi="Arial" w:cs="Arial" w:hint="cs"/>
                <w:rtl/>
              </w:rPr>
              <w:t>بالنبُّوة،</w:t>
            </w:r>
            <w:r w:rsidRPr="00B03E2D">
              <w:rPr>
                <w:rtl/>
              </w:rPr>
              <w:t xml:space="preserve"> </w:t>
            </w:r>
            <w:r w:rsidRPr="00B03E2D">
              <w:rPr>
                <w:rFonts w:ascii="Arial" w:hAnsi="Arial" w:cs="Arial" w:hint="cs"/>
                <w:rtl/>
              </w:rPr>
              <w:t>وستر</w:t>
            </w:r>
            <w:r w:rsidRPr="00B03E2D">
              <w:rPr>
                <w:rtl/>
              </w:rPr>
              <w:t xml:space="preserve"> </w:t>
            </w:r>
            <w:r w:rsidRPr="00B03E2D">
              <w:rPr>
                <w:rFonts w:ascii="Arial" w:hAnsi="Arial" w:cs="Arial" w:hint="cs"/>
                <w:rtl/>
              </w:rPr>
              <w:t>الأيدي،</w:t>
            </w:r>
            <w:r w:rsidRPr="00B03E2D">
              <w:rPr>
                <w:rtl/>
              </w:rPr>
              <w:t xml:space="preserve"> </w:t>
            </w:r>
            <w:r w:rsidRPr="00B03E2D">
              <w:rPr>
                <w:rFonts w:ascii="Arial" w:hAnsi="Arial" w:cs="Arial" w:hint="cs"/>
                <w:rtl/>
              </w:rPr>
              <w:t>والدعاء</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الفاسق</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يموت</w:t>
            </w:r>
            <w:r w:rsidRPr="00B03E2D">
              <w:rPr>
                <w:rtl/>
              </w:rPr>
              <w:t xml:space="preserve"> </w:t>
            </w:r>
            <w:r w:rsidRPr="00B03E2D">
              <w:rPr>
                <w:rFonts w:ascii="Arial" w:hAnsi="Arial" w:cs="Arial" w:hint="cs"/>
                <w:rtl/>
              </w:rPr>
              <w:t>مشركا،</w:t>
            </w:r>
            <w:r w:rsidRPr="00B03E2D">
              <w:rPr>
                <w:rtl/>
              </w:rPr>
              <w:t xml:space="preserve"> </w:t>
            </w:r>
            <w:r w:rsidRPr="00B03E2D">
              <w:rPr>
                <w:rFonts w:ascii="Arial" w:hAnsi="Arial" w:cs="Arial" w:hint="cs"/>
                <w:rtl/>
              </w:rPr>
              <w:t>وغير</w:t>
            </w:r>
            <w:r w:rsidRPr="00B03E2D">
              <w:rPr>
                <w:rtl/>
              </w:rPr>
              <w:t xml:space="preserve"> </w:t>
            </w:r>
            <w:r w:rsidRPr="00B03E2D">
              <w:rPr>
                <w:rFonts w:ascii="Arial" w:hAnsi="Arial" w:cs="Arial" w:hint="cs"/>
                <w:rtl/>
              </w:rPr>
              <w:t>ذلك</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84</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w w:val="103"/>
                <w:rtl/>
              </w:rPr>
              <w:t>عبادة</w:t>
            </w:r>
            <w:r w:rsidRPr="00B03E2D">
              <w:rPr>
                <w:w w:val="103"/>
                <w:rtl/>
              </w:rPr>
              <w:t xml:space="preserve"> </w:t>
            </w:r>
            <w:r w:rsidRPr="00B03E2D">
              <w:rPr>
                <w:rFonts w:ascii="Arial" w:hAnsi="Arial" w:cs="Arial" w:hint="cs"/>
                <w:w w:val="103"/>
                <w:rtl/>
              </w:rPr>
              <w:t>الله</w:t>
            </w:r>
            <w:r w:rsidRPr="00B03E2D">
              <w:rPr>
                <w:w w:val="103"/>
                <w:rtl/>
              </w:rPr>
              <w:t xml:space="preserve"> </w:t>
            </w:r>
            <w:r w:rsidRPr="00B03E2D">
              <w:rPr>
                <w:rFonts w:ascii="Arial" w:hAnsi="Arial" w:cs="Arial" w:hint="cs"/>
                <w:w w:val="103"/>
                <w:rtl/>
              </w:rPr>
              <w:t>رجاء</w:t>
            </w:r>
            <w:r w:rsidRPr="00B03E2D">
              <w:rPr>
                <w:w w:val="103"/>
                <w:rtl/>
              </w:rPr>
              <w:t xml:space="preserve"> </w:t>
            </w:r>
            <w:r w:rsidRPr="00B03E2D">
              <w:rPr>
                <w:rFonts w:ascii="Arial" w:hAnsi="Arial" w:cs="Arial" w:hint="cs"/>
                <w:w w:val="103"/>
                <w:rtl/>
              </w:rPr>
              <w:t>الثواب،</w:t>
            </w:r>
            <w:r w:rsidRPr="00B03E2D">
              <w:rPr>
                <w:w w:val="103"/>
                <w:rtl/>
              </w:rPr>
              <w:t xml:space="preserve"> </w:t>
            </w:r>
            <w:r w:rsidRPr="00B03E2D">
              <w:rPr>
                <w:rFonts w:ascii="Arial" w:hAnsi="Arial" w:cs="Arial" w:hint="cs"/>
                <w:w w:val="103"/>
                <w:rtl/>
              </w:rPr>
              <w:t>أو</w:t>
            </w:r>
            <w:r w:rsidRPr="00B03E2D">
              <w:rPr>
                <w:w w:val="103"/>
                <w:rtl/>
              </w:rPr>
              <w:t xml:space="preserve"> </w:t>
            </w:r>
            <w:r w:rsidRPr="00B03E2D">
              <w:rPr>
                <w:rFonts w:ascii="Arial" w:hAnsi="Arial" w:cs="Arial" w:hint="cs"/>
                <w:w w:val="103"/>
                <w:rtl/>
              </w:rPr>
              <w:t>خوفًا</w:t>
            </w:r>
            <w:r w:rsidRPr="00B03E2D">
              <w:rPr>
                <w:w w:val="103"/>
                <w:rtl/>
              </w:rPr>
              <w:t xml:space="preserve"> </w:t>
            </w:r>
            <w:r w:rsidRPr="00B03E2D">
              <w:rPr>
                <w:rFonts w:ascii="Arial" w:hAnsi="Arial" w:cs="Arial" w:hint="cs"/>
                <w:w w:val="103"/>
                <w:rtl/>
              </w:rPr>
              <w:t>من</w:t>
            </w:r>
            <w:r w:rsidRPr="00B03E2D">
              <w:rPr>
                <w:w w:val="103"/>
                <w:rtl/>
              </w:rPr>
              <w:t xml:space="preserve"> </w:t>
            </w:r>
            <w:r w:rsidRPr="00B03E2D">
              <w:rPr>
                <w:rFonts w:ascii="Arial" w:hAnsi="Arial" w:cs="Arial" w:hint="cs"/>
                <w:w w:val="103"/>
                <w:rtl/>
              </w:rPr>
              <w:t>العقاب</w:t>
            </w:r>
            <w:r w:rsidRPr="00B03E2D">
              <w:rPr>
                <w:w w:val="103"/>
                <w:rtl/>
              </w:rPr>
              <w:t xml:space="preserve"> </w:t>
            </w:r>
            <w:r w:rsidRPr="00B03E2D">
              <w:rPr>
                <w:rFonts w:ascii="Arial" w:hAnsi="Arial" w:cs="Arial" w:hint="cs"/>
                <w:w w:val="103"/>
                <w:rtl/>
              </w:rPr>
              <w:t>صحيحة،</w:t>
            </w:r>
            <w:r w:rsidRPr="00B03E2D">
              <w:rPr>
                <w:w w:val="103"/>
                <w:rtl/>
              </w:rPr>
              <w:t xml:space="preserve"> </w:t>
            </w:r>
            <w:r w:rsidRPr="00B03E2D">
              <w:rPr>
                <w:rFonts w:ascii="Arial" w:hAnsi="Arial" w:cs="Arial" w:hint="cs"/>
                <w:w w:val="103"/>
                <w:rtl/>
              </w:rPr>
              <w:t>إلَّا</w:t>
            </w:r>
            <w:r w:rsidRPr="00B03E2D">
              <w:rPr>
                <w:w w:val="103"/>
                <w:rtl/>
              </w:rPr>
              <w:t xml:space="preserve"> </w:t>
            </w:r>
            <w:r w:rsidRPr="00B03E2D">
              <w:rPr>
                <w:rFonts w:ascii="Arial" w:hAnsi="Arial" w:cs="Arial" w:hint="cs"/>
                <w:w w:val="103"/>
                <w:rtl/>
              </w:rPr>
              <w:t>أنَّها</w:t>
            </w:r>
            <w:r w:rsidRPr="00B03E2D">
              <w:rPr>
                <w:w w:val="103"/>
                <w:rtl/>
              </w:rPr>
              <w:t xml:space="preserve"> </w:t>
            </w:r>
            <w:r w:rsidRPr="00B03E2D">
              <w:rPr>
                <w:rFonts w:ascii="Arial" w:hAnsi="Arial" w:cs="Arial" w:hint="cs"/>
                <w:w w:val="103"/>
                <w:rtl/>
              </w:rPr>
              <w:t>ناقصة</w:t>
            </w:r>
            <w:r w:rsidRPr="00B03E2D">
              <w:rPr>
                <w:w w:val="103"/>
                <w:rtl/>
              </w:rPr>
              <w:t xml:space="preserve"> </w:t>
            </w:r>
            <w:r w:rsidRPr="00B03E2D">
              <w:rPr>
                <w:rFonts w:ascii="Arial" w:hAnsi="Arial" w:cs="Arial" w:hint="cs"/>
                <w:w w:val="103"/>
                <w:rtl/>
              </w:rPr>
              <w:t>عن</w:t>
            </w:r>
            <w:r w:rsidRPr="00B03E2D">
              <w:rPr>
                <w:w w:val="103"/>
                <w:rtl/>
              </w:rPr>
              <w:t xml:space="preserve"> </w:t>
            </w:r>
            <w:r w:rsidRPr="00B03E2D">
              <w:rPr>
                <w:rFonts w:ascii="Arial" w:hAnsi="Arial" w:cs="Arial" w:hint="cs"/>
                <w:w w:val="103"/>
                <w:rtl/>
              </w:rPr>
              <w:t>العبادة</w:t>
            </w:r>
            <w:r w:rsidRPr="00B03E2D">
              <w:rPr>
                <w:w w:val="103"/>
                <w:rtl/>
              </w:rPr>
              <w:t xml:space="preserve"> </w:t>
            </w:r>
            <w:r w:rsidRPr="00B03E2D">
              <w:rPr>
                <w:rFonts w:ascii="Arial" w:hAnsi="Arial" w:cs="Arial" w:hint="cs"/>
                <w:w w:val="103"/>
                <w:rtl/>
              </w:rPr>
              <w:t>إجلالاً</w:t>
            </w:r>
            <w:r w:rsidRPr="00B03E2D">
              <w:rPr>
                <w:w w:val="103"/>
                <w:rtl/>
              </w:rPr>
              <w:t xml:space="preserve"> </w:t>
            </w:r>
            <w:r w:rsidRPr="00B03E2D">
              <w:rPr>
                <w:rFonts w:ascii="Arial" w:hAnsi="Arial" w:cs="Arial" w:hint="cs"/>
                <w:w w:val="103"/>
                <w:rtl/>
              </w:rPr>
              <w:t>له</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84</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اللواط</w:t>
            </w:r>
            <w:r w:rsidRPr="00B03E2D">
              <w:rPr>
                <w:rtl/>
              </w:rPr>
              <w:t xml:space="preserve"> </w:t>
            </w:r>
            <w:r w:rsidRPr="00B03E2D">
              <w:rPr>
                <w:rFonts w:ascii="Arial" w:hAnsi="Arial" w:cs="Arial" w:hint="cs"/>
                <w:rtl/>
              </w:rPr>
              <w:t>بغيوب</w:t>
            </w:r>
            <w:r w:rsidRPr="00B03E2D">
              <w:rPr>
                <w:rtl/>
              </w:rPr>
              <w:t xml:space="preserve"> </w:t>
            </w:r>
            <w:r w:rsidRPr="00B03E2D">
              <w:rPr>
                <w:rFonts w:ascii="Arial" w:hAnsi="Arial" w:cs="Arial" w:hint="cs"/>
                <w:rtl/>
              </w:rPr>
              <w:t>الحشفة،</w:t>
            </w:r>
            <w:r w:rsidRPr="00B03E2D">
              <w:rPr>
                <w:rtl/>
              </w:rPr>
              <w:t xml:space="preserve"> </w:t>
            </w:r>
            <w:r w:rsidRPr="00B03E2D">
              <w:rPr>
                <w:rFonts w:ascii="Arial" w:hAnsi="Arial" w:cs="Arial" w:hint="cs"/>
                <w:rtl/>
              </w:rPr>
              <w:t>توجم</w:t>
            </w:r>
            <w:r w:rsidRPr="00B03E2D">
              <w:rPr>
                <w:rtl/>
              </w:rPr>
              <w:t xml:space="preserve"> </w:t>
            </w:r>
            <w:r w:rsidRPr="00B03E2D">
              <w:rPr>
                <w:rFonts w:ascii="Arial" w:hAnsi="Arial" w:cs="Arial" w:hint="cs"/>
                <w:rtl/>
              </w:rPr>
              <w:t>الرجم</w:t>
            </w:r>
            <w:r w:rsidRPr="00B03E2D">
              <w:rPr>
                <w:rtl/>
              </w:rPr>
              <w:t xml:space="preserve"> </w:t>
            </w:r>
            <w:r w:rsidRPr="00B03E2D">
              <w:rPr>
                <w:rFonts w:ascii="Arial" w:hAnsi="Arial" w:cs="Arial" w:hint="cs"/>
                <w:rtl/>
              </w:rPr>
              <w:t>للفاعل</w:t>
            </w:r>
            <w:r w:rsidRPr="00B03E2D">
              <w:rPr>
                <w:rtl/>
              </w:rPr>
              <w:t xml:space="preserve"> </w:t>
            </w:r>
            <w:r w:rsidRPr="00B03E2D">
              <w:rPr>
                <w:rFonts w:ascii="Arial" w:hAnsi="Arial" w:cs="Arial" w:hint="cs"/>
                <w:rtl/>
              </w:rPr>
              <w:t>والمفعول</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117</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تحرم</w:t>
            </w:r>
            <w:r w:rsidRPr="00B03E2D">
              <w:rPr>
                <w:rtl/>
              </w:rPr>
              <w:t xml:space="preserve"> </w:t>
            </w:r>
            <w:r w:rsidRPr="00B03E2D">
              <w:rPr>
                <w:rFonts w:ascii="Arial" w:hAnsi="Arial" w:cs="Arial" w:hint="cs"/>
                <w:rtl/>
              </w:rPr>
              <w:t>باللواط</w:t>
            </w:r>
            <w:r w:rsidRPr="00B03E2D">
              <w:rPr>
                <w:rtl/>
              </w:rPr>
              <w:t xml:space="preserve"> </w:t>
            </w:r>
            <w:r w:rsidRPr="00B03E2D">
              <w:rPr>
                <w:rFonts w:ascii="Arial" w:hAnsi="Arial" w:cs="Arial" w:hint="cs"/>
                <w:rtl/>
              </w:rPr>
              <w:t>المصاهرة</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الرجال</w:t>
            </w:r>
            <w:r w:rsidRPr="00B03E2D">
              <w:rPr>
                <w:rtl/>
              </w:rPr>
              <w:t xml:space="preserve"> </w:t>
            </w:r>
            <w:r w:rsidRPr="00B03E2D">
              <w:rPr>
                <w:rFonts w:ascii="Arial" w:hAnsi="Arial" w:cs="Arial" w:hint="cs"/>
                <w:rtl/>
              </w:rPr>
              <w:t>والنساء،</w:t>
            </w:r>
            <w:r w:rsidRPr="00B03E2D">
              <w:rPr>
                <w:rtl/>
              </w:rPr>
              <w:t xml:space="preserve"> </w:t>
            </w:r>
            <w:r w:rsidRPr="00B03E2D">
              <w:rPr>
                <w:rFonts w:ascii="Arial" w:hAnsi="Arial" w:cs="Arial" w:hint="cs"/>
                <w:rtl/>
              </w:rPr>
              <w:t>وهو</w:t>
            </w:r>
            <w:r w:rsidRPr="00B03E2D">
              <w:rPr>
                <w:rtl/>
              </w:rPr>
              <w:t xml:space="preserve"> </w:t>
            </w:r>
            <w:r w:rsidRPr="00B03E2D">
              <w:rPr>
                <w:rFonts w:ascii="Arial" w:hAnsi="Arial" w:cs="Arial" w:hint="cs"/>
                <w:rtl/>
              </w:rPr>
              <w:t>أقبح</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الزنا</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120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النهي</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الكفاية</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224</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الصحيح</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العبد</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يملك،</w:t>
            </w:r>
            <w:r w:rsidRPr="00B03E2D">
              <w:rPr>
                <w:rtl/>
              </w:rPr>
              <w:t xml:space="preserve"> </w:t>
            </w:r>
            <w:r w:rsidRPr="00B03E2D">
              <w:rPr>
                <w:rFonts w:ascii="Arial" w:hAnsi="Arial" w:cs="Arial" w:hint="cs"/>
                <w:rtl/>
              </w:rPr>
              <w:t>وقيل</w:t>
            </w:r>
            <w:r w:rsidRPr="00B03E2D">
              <w:rPr>
                <w:rtl/>
              </w:rPr>
              <w:t xml:space="preserve">: </w:t>
            </w:r>
            <w:r w:rsidRPr="00B03E2D">
              <w:rPr>
                <w:rFonts w:ascii="Arial" w:hAnsi="Arial" w:cs="Arial" w:hint="cs"/>
                <w:rtl/>
              </w:rPr>
              <w:t>يملك</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أعطاه</w:t>
            </w:r>
            <w:r w:rsidRPr="00B03E2D">
              <w:rPr>
                <w:rtl/>
              </w:rPr>
              <w:t xml:space="preserve"> </w:t>
            </w:r>
            <w:r w:rsidRPr="00B03E2D">
              <w:rPr>
                <w:rFonts w:ascii="Arial" w:hAnsi="Arial" w:cs="Arial" w:hint="cs"/>
                <w:rtl/>
              </w:rPr>
              <w:t>غير</w:t>
            </w:r>
            <w:r w:rsidRPr="00B03E2D">
              <w:rPr>
                <w:rtl/>
              </w:rPr>
              <w:t xml:space="preserve"> </w:t>
            </w:r>
            <w:r w:rsidRPr="00B03E2D">
              <w:rPr>
                <w:rFonts w:ascii="Arial" w:hAnsi="Arial" w:cs="Arial" w:hint="cs"/>
                <w:rtl/>
              </w:rPr>
              <w:t>سيِّده</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242</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يجب</w:t>
            </w:r>
            <w:r w:rsidRPr="00B03E2D">
              <w:rPr>
                <w:rtl/>
              </w:rPr>
              <w:t xml:space="preserve"> </w:t>
            </w:r>
            <w:r w:rsidRPr="00B03E2D">
              <w:rPr>
                <w:rFonts w:ascii="Arial" w:hAnsi="Arial" w:cs="Arial" w:hint="cs"/>
                <w:rtl/>
              </w:rPr>
              <w:t>الاستماع</w:t>
            </w:r>
            <w:r w:rsidRPr="00B03E2D">
              <w:rPr>
                <w:rtl/>
              </w:rPr>
              <w:t xml:space="preserve"> </w:t>
            </w:r>
            <w:r w:rsidRPr="00B03E2D">
              <w:rPr>
                <w:rFonts w:ascii="Arial" w:hAnsi="Arial" w:cs="Arial" w:hint="cs"/>
                <w:rtl/>
              </w:rPr>
              <w:t>للقرآن</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الصلاة</w:t>
            </w:r>
            <w:r w:rsidRPr="00B03E2D">
              <w:rPr>
                <w:rtl/>
              </w:rPr>
              <w:t xml:space="preserve"> </w:t>
            </w:r>
            <w:r w:rsidRPr="00B03E2D">
              <w:rPr>
                <w:rFonts w:ascii="Arial" w:hAnsi="Arial" w:cs="Arial" w:hint="cs"/>
                <w:rtl/>
              </w:rPr>
              <w:t>والخطبة</w:t>
            </w:r>
            <w:r w:rsidRPr="00B03E2D">
              <w:rPr>
                <w:rtl/>
              </w:rPr>
              <w:t xml:space="preserve"> </w:t>
            </w:r>
            <w:r w:rsidRPr="00B03E2D">
              <w:rPr>
                <w:rFonts w:ascii="Arial" w:hAnsi="Arial" w:cs="Arial" w:hint="cs"/>
                <w:rtl/>
              </w:rPr>
              <w:t>وغيرهما</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273</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بيان</w:t>
            </w:r>
            <w:r w:rsidRPr="00B03E2D">
              <w:rPr>
                <w:rtl/>
              </w:rPr>
              <w:t xml:space="preserve"> </w:t>
            </w:r>
            <w:r w:rsidRPr="00B03E2D">
              <w:rPr>
                <w:rFonts w:ascii="Arial" w:hAnsi="Arial" w:cs="Arial" w:hint="cs"/>
                <w:rtl/>
              </w:rPr>
              <w:t>المراد</w:t>
            </w:r>
            <w:r w:rsidRPr="00B03E2D">
              <w:rPr>
                <w:rtl/>
              </w:rPr>
              <w:t xml:space="preserve"> </w:t>
            </w:r>
            <w:r w:rsidRPr="00B03E2D">
              <w:rPr>
                <w:rFonts w:ascii="Arial" w:hAnsi="Arial" w:cs="Arial" w:hint="cs"/>
                <w:rtl/>
              </w:rPr>
              <w:t>بالسرِّ</w:t>
            </w:r>
            <w:r w:rsidRPr="00B03E2D">
              <w:rPr>
                <w:rtl/>
              </w:rPr>
              <w:t xml:space="preserve"> </w:t>
            </w:r>
            <w:r w:rsidRPr="00B03E2D">
              <w:rPr>
                <w:rFonts w:ascii="Arial" w:hAnsi="Arial" w:cs="Arial" w:hint="cs"/>
                <w:rtl/>
              </w:rPr>
              <w:t>والجهر</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الصلاة،</w:t>
            </w:r>
            <w:r w:rsidRPr="00B03E2D">
              <w:rPr>
                <w:rtl/>
              </w:rPr>
              <w:t xml:space="preserve"> </w:t>
            </w:r>
            <w:r w:rsidRPr="00B03E2D">
              <w:rPr>
                <w:rFonts w:ascii="Arial" w:hAnsi="Arial" w:cs="Arial" w:hint="cs"/>
                <w:rtl/>
              </w:rPr>
              <w:t>وأفضلية</w:t>
            </w:r>
            <w:r w:rsidRPr="00B03E2D">
              <w:rPr>
                <w:rtl/>
              </w:rPr>
              <w:t xml:space="preserve"> </w:t>
            </w:r>
            <w:r w:rsidRPr="00B03E2D">
              <w:rPr>
                <w:rFonts w:ascii="Arial" w:hAnsi="Arial" w:cs="Arial" w:hint="cs"/>
                <w:rtl/>
              </w:rPr>
              <w:t>أعمال</w:t>
            </w:r>
            <w:r w:rsidRPr="00B03E2D">
              <w:rPr>
                <w:rtl/>
              </w:rPr>
              <w:t xml:space="preserve"> </w:t>
            </w:r>
            <w:r w:rsidRPr="00B03E2D">
              <w:rPr>
                <w:rFonts w:ascii="Arial" w:hAnsi="Arial" w:cs="Arial" w:hint="cs"/>
                <w:rtl/>
              </w:rPr>
              <w:t>السرِّ</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274</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لا</w:t>
            </w:r>
            <w:r w:rsidRPr="00B03E2D">
              <w:rPr>
                <w:rFonts w:ascii="Calibri" w:cs="Calibri" w:hint="cs"/>
                <w:rtl/>
              </w:rPr>
              <w:t> </w:t>
            </w:r>
            <w:r w:rsidRPr="00B03E2D">
              <w:rPr>
                <w:rFonts w:ascii="Arial" w:hAnsi="Arial" w:cs="Arial" w:hint="cs"/>
                <w:rtl/>
              </w:rPr>
              <w:t>يحسن</w:t>
            </w:r>
            <w:r w:rsidRPr="00B03E2D">
              <w:rPr>
                <w:rtl/>
              </w:rPr>
              <w:t xml:space="preserve"> </w:t>
            </w:r>
            <w:r w:rsidRPr="00B03E2D">
              <w:rPr>
                <w:rFonts w:ascii="Arial" w:hAnsi="Arial" w:cs="Arial" w:hint="cs"/>
                <w:rtl/>
              </w:rPr>
              <w:t>الضرب</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القدمين</w:t>
            </w:r>
            <w:r w:rsidRPr="00B03E2D">
              <w:rPr>
                <w:rtl/>
              </w:rPr>
              <w:t xml:space="preserve"> </w:t>
            </w:r>
            <w:r w:rsidRPr="00B03E2D">
              <w:rPr>
                <w:rFonts w:ascii="Arial" w:hAnsi="Arial" w:cs="Arial" w:hint="cs"/>
                <w:rtl/>
              </w:rPr>
              <w:t>تأديبًا،</w:t>
            </w:r>
            <w:r w:rsidRPr="00B03E2D">
              <w:rPr>
                <w:rtl/>
              </w:rPr>
              <w:t xml:space="preserve"> </w:t>
            </w:r>
            <w:r w:rsidRPr="00B03E2D">
              <w:rPr>
                <w:rFonts w:ascii="Arial" w:hAnsi="Arial" w:cs="Arial" w:hint="cs"/>
                <w:rtl/>
              </w:rPr>
              <w:t>وفوائد</w:t>
            </w:r>
            <w:r w:rsidRPr="00B03E2D">
              <w:rPr>
                <w:rtl/>
              </w:rPr>
              <w:t xml:space="preserve"> </w:t>
            </w:r>
            <w:r w:rsidRPr="00B03E2D">
              <w:rPr>
                <w:rFonts w:ascii="Arial" w:hAnsi="Arial" w:cs="Arial" w:hint="cs"/>
                <w:rtl/>
              </w:rPr>
              <w:t>طبية،</w:t>
            </w:r>
            <w:r w:rsidRPr="00B03E2D">
              <w:rPr>
                <w:rtl/>
              </w:rPr>
              <w:t xml:space="preserve"> </w:t>
            </w:r>
            <w:r w:rsidRPr="00B03E2D">
              <w:rPr>
                <w:rFonts w:ascii="Arial" w:hAnsi="Arial" w:cs="Arial" w:hint="cs"/>
                <w:rtl/>
              </w:rPr>
              <w:t>والآية</w:t>
            </w:r>
            <w:r w:rsidRPr="00B03E2D">
              <w:rPr>
                <w:rtl/>
              </w:rPr>
              <w:t xml:space="preserve"> </w:t>
            </w:r>
            <w:r w:rsidRPr="00B03E2D">
              <w:rPr>
                <w:rFonts w:ascii="Arial" w:hAnsi="Arial" w:cs="Arial" w:hint="cs"/>
                <w:rtl/>
              </w:rPr>
              <w:t>تحرِّم</w:t>
            </w:r>
            <w:r w:rsidRPr="00B03E2D">
              <w:rPr>
                <w:rtl/>
              </w:rPr>
              <w:t xml:space="preserve"> </w:t>
            </w:r>
            <w:r w:rsidRPr="00B03E2D">
              <w:rPr>
                <w:rFonts w:ascii="Arial" w:hAnsi="Arial" w:cs="Arial" w:hint="cs"/>
                <w:rtl/>
              </w:rPr>
              <w:t>ذلك</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0" w:type="dxa"/>
            </w:tcMar>
            <w:vAlign w:val="bottom"/>
          </w:tcPr>
          <w:p w:rsidR="00B03E2D" w:rsidRPr="00B03E2D" w:rsidRDefault="00B03E2D">
            <w:pPr>
              <w:pStyle w:val="Numbersfahares"/>
              <w:jc w:val="right"/>
              <w:rPr>
                <w:rtl/>
              </w:rPr>
            </w:pPr>
            <w:r w:rsidRPr="00B03E2D">
              <w:rPr>
                <w:w w:val="88"/>
                <w:rtl/>
              </w:rPr>
              <w:t>298-299</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أباح</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استدبار</w:t>
            </w:r>
            <w:r w:rsidRPr="00B03E2D">
              <w:rPr>
                <w:rtl/>
              </w:rPr>
              <w:t xml:space="preserve"> </w:t>
            </w:r>
            <w:r w:rsidRPr="00B03E2D">
              <w:rPr>
                <w:rFonts w:ascii="Arial" w:hAnsi="Arial" w:cs="Arial" w:hint="cs"/>
                <w:rtl/>
              </w:rPr>
              <w:t>العدوِّ</w:t>
            </w:r>
            <w:r w:rsidRPr="00B03E2D">
              <w:rPr>
                <w:rtl/>
              </w:rPr>
              <w:t xml:space="preserve"> </w:t>
            </w:r>
            <w:r w:rsidRPr="00B03E2D">
              <w:rPr>
                <w:rFonts w:ascii="Arial" w:hAnsi="Arial" w:cs="Arial" w:hint="cs"/>
                <w:rtl/>
              </w:rPr>
              <w:t>لأحد</w:t>
            </w:r>
            <w:r w:rsidRPr="00B03E2D">
              <w:rPr>
                <w:rtl/>
              </w:rPr>
              <w:t xml:space="preserve"> </w:t>
            </w:r>
            <w:r w:rsidRPr="00B03E2D">
              <w:rPr>
                <w:rFonts w:ascii="Arial" w:hAnsi="Arial" w:cs="Arial" w:hint="cs"/>
                <w:rtl/>
              </w:rPr>
              <w:t>أمرين</w:t>
            </w:r>
            <w:r w:rsidRPr="00B03E2D">
              <w:rPr>
                <w:rtl/>
              </w:rPr>
              <w:t>...</w:t>
            </w:r>
          </w:p>
        </w:tc>
        <w:tc>
          <w:tcPr>
            <w:tcW w:w="737" w:type="dxa"/>
            <w:tcBorders>
              <w:top w:val="single" w:sz="4" w:space="0" w:color="008751"/>
              <w:left w:val="single" w:sz="2" w:space="0" w:color="008751"/>
              <w:bottom w:val="single" w:sz="4" w:space="0" w:color="008751"/>
              <w:right w:val="nil"/>
            </w:tcBorders>
            <w:tcMar>
              <w:top w:w="170" w:type="dxa"/>
              <w:left w:w="0" w:type="dxa"/>
              <w:bottom w:w="210" w:type="dxa"/>
              <w:right w:w="198" w:type="dxa"/>
            </w:tcMar>
            <w:vAlign w:val="bottom"/>
          </w:tcPr>
          <w:p w:rsidR="00B03E2D" w:rsidRPr="00B03E2D" w:rsidRDefault="00B03E2D">
            <w:pPr>
              <w:pStyle w:val="Numbersfahares"/>
              <w:rPr>
                <w:rtl/>
              </w:rPr>
            </w:pPr>
            <w:r w:rsidRPr="00B03E2D">
              <w:rPr>
                <w:rtl/>
              </w:rPr>
              <w:t>303</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198" w:type="dxa"/>
              <w:right w:w="0" w:type="dxa"/>
            </w:tcMar>
            <w:vAlign w:val="bottom"/>
          </w:tcPr>
          <w:p w:rsidR="00B03E2D" w:rsidRPr="00B03E2D" w:rsidRDefault="00B03E2D">
            <w:pPr>
              <w:pStyle w:val="textfahares"/>
              <w:rPr>
                <w:rtl/>
              </w:rPr>
            </w:pPr>
            <w:r w:rsidRPr="00B03E2D">
              <w:rPr>
                <w:rFonts w:ascii="Arial" w:hAnsi="Arial" w:cs="Arial" w:hint="cs"/>
                <w:rtl/>
              </w:rPr>
              <w:t>الظاهر</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الفرار</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الزحف</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يجوز</w:t>
            </w:r>
            <w:r w:rsidRPr="00B03E2D">
              <w:rPr>
                <w:rtl/>
              </w:rPr>
              <w:t xml:space="preserve"> </w:t>
            </w:r>
            <w:r w:rsidRPr="00B03E2D">
              <w:rPr>
                <w:rFonts w:ascii="Arial" w:hAnsi="Arial" w:cs="Arial" w:hint="cs"/>
                <w:rtl/>
              </w:rPr>
              <w:t>مع</w:t>
            </w:r>
            <w:r w:rsidRPr="00B03E2D">
              <w:rPr>
                <w:rtl/>
              </w:rPr>
              <w:t xml:space="preserve"> </w:t>
            </w:r>
            <w:r w:rsidRPr="00B03E2D">
              <w:rPr>
                <w:rFonts w:ascii="Arial" w:hAnsi="Arial" w:cs="Arial" w:hint="cs"/>
                <w:rtl/>
              </w:rPr>
              <w:t>العدد</w:t>
            </w:r>
            <w:r w:rsidRPr="00B03E2D">
              <w:rPr>
                <w:rtl/>
              </w:rPr>
              <w:t xml:space="preserve"> </w:t>
            </w:r>
            <w:r w:rsidRPr="00B03E2D">
              <w:rPr>
                <w:rFonts w:ascii="Arial" w:hAnsi="Arial" w:cs="Arial" w:hint="cs"/>
                <w:rtl/>
              </w:rPr>
              <w:t>المذكور</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الآية</w:t>
            </w:r>
          </w:p>
        </w:tc>
        <w:tc>
          <w:tcPr>
            <w:tcW w:w="737" w:type="dxa"/>
            <w:tcBorders>
              <w:top w:val="single" w:sz="4" w:space="0" w:color="008751"/>
              <w:left w:val="single" w:sz="2" w:space="0" w:color="008751"/>
              <w:bottom w:val="single" w:sz="4" w:space="0" w:color="008751"/>
              <w:right w:val="nil"/>
            </w:tcBorders>
            <w:tcMar>
              <w:top w:w="153" w:type="dxa"/>
              <w:left w:w="0" w:type="dxa"/>
              <w:bottom w:w="198" w:type="dxa"/>
              <w:right w:w="198" w:type="dxa"/>
            </w:tcMar>
            <w:vAlign w:val="bottom"/>
          </w:tcPr>
          <w:p w:rsidR="00B03E2D" w:rsidRPr="00B03E2D" w:rsidRDefault="00B03E2D">
            <w:pPr>
              <w:pStyle w:val="Numbersfahares"/>
              <w:rPr>
                <w:rtl/>
              </w:rPr>
            </w:pPr>
            <w:r w:rsidRPr="00B03E2D">
              <w:rPr>
                <w:rtl/>
              </w:rPr>
              <w:t>305</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الكلام</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الصلاة</w:t>
            </w:r>
            <w:r w:rsidRPr="00B03E2D">
              <w:rPr>
                <w:rtl/>
              </w:rPr>
              <w:t xml:space="preserve"> </w:t>
            </w:r>
            <w:r w:rsidRPr="00B03E2D">
              <w:rPr>
                <w:rFonts w:ascii="Arial" w:hAnsi="Arial" w:cs="Arial" w:hint="cs"/>
                <w:rtl/>
              </w:rPr>
              <w:t>يبطلها،</w:t>
            </w:r>
            <w:r w:rsidRPr="00B03E2D">
              <w:rPr>
                <w:rtl/>
              </w:rPr>
              <w:t xml:space="preserve"> </w:t>
            </w:r>
            <w:r w:rsidRPr="00B03E2D">
              <w:rPr>
                <w:rFonts w:ascii="Arial" w:hAnsi="Arial" w:cs="Arial" w:hint="cs"/>
                <w:rtl/>
              </w:rPr>
              <w:t>وقيل</w:t>
            </w:r>
            <w:r w:rsidRPr="00B03E2D">
              <w:rPr>
                <w:rtl/>
              </w:rPr>
              <w:t xml:space="preserve">: </w:t>
            </w:r>
            <w:r w:rsidRPr="00B03E2D">
              <w:rPr>
                <w:rFonts w:ascii="Arial" w:hAnsi="Arial" w:cs="Arial" w:hint="cs"/>
                <w:rtl/>
              </w:rPr>
              <w:t>لا</w:t>
            </w:r>
            <w:r w:rsidRPr="00B03E2D">
              <w:rPr>
                <w:rtl/>
              </w:rPr>
              <w:t xml:space="preserve">. </w:t>
            </w:r>
            <w:r w:rsidRPr="00B03E2D">
              <w:rPr>
                <w:rFonts w:ascii="Arial" w:hAnsi="Arial" w:cs="Arial" w:hint="cs"/>
                <w:rtl/>
              </w:rPr>
              <w:t>وكذلك</w:t>
            </w:r>
            <w:r w:rsidRPr="00B03E2D">
              <w:rPr>
                <w:rtl/>
              </w:rPr>
              <w:t xml:space="preserve"> </w:t>
            </w:r>
            <w:r w:rsidRPr="00B03E2D">
              <w:rPr>
                <w:rFonts w:ascii="Arial" w:hAnsi="Arial" w:cs="Arial" w:hint="cs"/>
                <w:rtl/>
              </w:rPr>
              <w:t>التنقُّل</w:t>
            </w:r>
            <w:r w:rsidRPr="00B03E2D">
              <w:rPr>
                <w:rtl/>
              </w:rPr>
              <w:t xml:space="preserve"> </w:t>
            </w:r>
            <w:r w:rsidRPr="00B03E2D">
              <w:rPr>
                <w:rFonts w:ascii="Arial" w:hAnsi="Arial" w:cs="Arial" w:hint="cs"/>
                <w:rtl/>
              </w:rPr>
              <w:t>بغير</w:t>
            </w:r>
            <w:r w:rsidRPr="00B03E2D">
              <w:rPr>
                <w:rtl/>
              </w:rPr>
              <w:t xml:space="preserve"> </w:t>
            </w:r>
            <w:r w:rsidRPr="00B03E2D">
              <w:rPr>
                <w:rFonts w:ascii="Arial" w:hAnsi="Arial" w:cs="Arial" w:hint="cs"/>
                <w:rtl/>
              </w:rPr>
              <w:t>عذر</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316</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لا</w:t>
            </w:r>
            <w:r w:rsidRPr="00B03E2D">
              <w:rPr>
                <w:rFonts w:ascii="Calibri" w:cs="Calibri" w:hint="cs"/>
                <w:rtl/>
              </w:rPr>
              <w:t> </w:t>
            </w:r>
            <w:r w:rsidRPr="00B03E2D">
              <w:rPr>
                <w:rFonts w:ascii="Arial" w:hAnsi="Arial" w:cs="Arial" w:hint="cs"/>
                <w:rtl/>
              </w:rPr>
              <w:t>يصحُّ</w:t>
            </w:r>
            <w:r w:rsidRPr="00B03E2D">
              <w:rPr>
                <w:rtl/>
              </w:rPr>
              <w:t xml:space="preserve"> </w:t>
            </w:r>
            <w:r w:rsidRPr="00B03E2D">
              <w:rPr>
                <w:rFonts w:ascii="Arial" w:hAnsi="Arial" w:cs="Arial" w:hint="cs"/>
                <w:rtl/>
              </w:rPr>
              <w:t>الجمع</w:t>
            </w:r>
            <w:r w:rsidRPr="00B03E2D">
              <w:rPr>
                <w:rtl/>
              </w:rPr>
              <w:t xml:space="preserve"> </w:t>
            </w:r>
            <w:r w:rsidRPr="00B03E2D">
              <w:rPr>
                <w:rFonts w:ascii="Arial" w:hAnsi="Arial" w:cs="Arial" w:hint="cs"/>
                <w:rtl/>
              </w:rPr>
              <w:t>بين</w:t>
            </w:r>
            <w:r w:rsidRPr="00B03E2D">
              <w:rPr>
                <w:rtl/>
              </w:rPr>
              <w:t xml:space="preserve"> </w:t>
            </w:r>
            <w:r w:rsidRPr="00B03E2D">
              <w:rPr>
                <w:rFonts w:ascii="Arial" w:hAnsi="Arial" w:cs="Arial" w:hint="cs"/>
                <w:rtl/>
              </w:rPr>
              <w:t>محرمين،</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تزوُّج</w:t>
            </w:r>
            <w:r w:rsidRPr="00B03E2D">
              <w:rPr>
                <w:rtl/>
              </w:rPr>
              <w:t xml:space="preserve"> </w:t>
            </w:r>
            <w:r w:rsidRPr="00B03E2D">
              <w:rPr>
                <w:rFonts w:ascii="Arial" w:hAnsi="Arial" w:cs="Arial" w:hint="cs"/>
                <w:rtl/>
              </w:rPr>
              <w:t>المحرمة،</w:t>
            </w:r>
            <w:r w:rsidRPr="00B03E2D">
              <w:rPr>
                <w:rtl/>
              </w:rPr>
              <w:t xml:space="preserve"> </w:t>
            </w:r>
            <w:r w:rsidRPr="00B03E2D">
              <w:rPr>
                <w:rFonts w:ascii="Arial" w:hAnsi="Arial" w:cs="Arial" w:hint="cs"/>
                <w:rtl/>
              </w:rPr>
              <w:t>ويفرِّق</w:t>
            </w:r>
            <w:r w:rsidRPr="00B03E2D">
              <w:rPr>
                <w:rtl/>
              </w:rPr>
              <w:t xml:space="preserve"> </w:t>
            </w:r>
            <w:r w:rsidRPr="00B03E2D">
              <w:rPr>
                <w:rFonts w:ascii="Arial" w:hAnsi="Arial" w:cs="Arial" w:hint="cs"/>
                <w:rtl/>
              </w:rPr>
              <w:t>بينهما</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339</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حكم</w:t>
            </w:r>
            <w:r w:rsidRPr="00B03E2D">
              <w:rPr>
                <w:rtl/>
              </w:rPr>
              <w:t xml:space="preserve"> </w:t>
            </w:r>
            <w:r w:rsidRPr="00B03E2D">
              <w:rPr>
                <w:rFonts w:ascii="Arial" w:hAnsi="Arial" w:cs="Arial" w:hint="cs"/>
                <w:rtl/>
              </w:rPr>
              <w:t>الغنيمة</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دار</w:t>
            </w:r>
            <w:r w:rsidRPr="00B03E2D">
              <w:rPr>
                <w:rtl/>
              </w:rPr>
              <w:t xml:space="preserve"> </w:t>
            </w:r>
            <w:r w:rsidRPr="00B03E2D">
              <w:rPr>
                <w:rFonts w:ascii="Arial" w:hAnsi="Arial" w:cs="Arial" w:hint="cs"/>
                <w:rtl/>
              </w:rPr>
              <w:t>الحرب،</w:t>
            </w:r>
            <w:r w:rsidRPr="00B03E2D">
              <w:rPr>
                <w:rtl/>
              </w:rPr>
              <w:t xml:space="preserve"> </w:t>
            </w:r>
            <w:r w:rsidRPr="00B03E2D">
              <w:rPr>
                <w:rFonts w:ascii="Arial" w:hAnsi="Arial" w:cs="Arial" w:hint="cs"/>
                <w:rtl/>
              </w:rPr>
              <w:t>وما</w:t>
            </w:r>
            <w:r w:rsidRPr="00B03E2D">
              <w:rPr>
                <w:rtl/>
              </w:rPr>
              <w:t xml:space="preserve"> </w:t>
            </w:r>
            <w:r w:rsidRPr="00B03E2D">
              <w:rPr>
                <w:rFonts w:ascii="Arial" w:hAnsi="Arial" w:cs="Arial" w:hint="cs"/>
                <w:rtl/>
              </w:rPr>
              <w:t>يخمَّس،</w:t>
            </w:r>
            <w:r w:rsidRPr="00B03E2D">
              <w:rPr>
                <w:rtl/>
              </w:rPr>
              <w:t xml:space="preserve"> </w:t>
            </w:r>
            <w:r w:rsidRPr="00B03E2D">
              <w:rPr>
                <w:rFonts w:ascii="Arial" w:hAnsi="Arial" w:cs="Arial" w:hint="cs"/>
                <w:rtl/>
              </w:rPr>
              <w:t>وما</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يخمَّس</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342</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الحكم</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خمس</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والرسول</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الغنائم</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343</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يجوز</w:t>
            </w:r>
            <w:r w:rsidRPr="00B03E2D">
              <w:rPr>
                <w:rtl/>
              </w:rPr>
              <w:t xml:space="preserve"> </w:t>
            </w:r>
            <w:r w:rsidRPr="00B03E2D">
              <w:rPr>
                <w:rFonts w:ascii="Arial" w:hAnsi="Arial" w:cs="Arial" w:hint="cs"/>
                <w:rtl/>
              </w:rPr>
              <w:t>عقد</w:t>
            </w:r>
            <w:r w:rsidRPr="00B03E2D">
              <w:rPr>
                <w:rtl/>
              </w:rPr>
              <w:t xml:space="preserve"> </w:t>
            </w:r>
            <w:r w:rsidRPr="00B03E2D">
              <w:rPr>
                <w:rFonts w:ascii="Arial" w:hAnsi="Arial" w:cs="Arial" w:hint="cs"/>
                <w:rtl/>
              </w:rPr>
              <w:t>الصلح</w:t>
            </w:r>
            <w:r w:rsidRPr="00B03E2D">
              <w:rPr>
                <w:rtl/>
              </w:rPr>
              <w:t xml:space="preserve"> </w:t>
            </w:r>
            <w:r w:rsidRPr="00B03E2D">
              <w:rPr>
                <w:rFonts w:ascii="Arial" w:hAnsi="Arial" w:cs="Arial" w:hint="cs"/>
                <w:rtl/>
              </w:rPr>
              <w:t>والهدنة</w:t>
            </w:r>
            <w:r w:rsidRPr="00B03E2D">
              <w:rPr>
                <w:rtl/>
              </w:rPr>
              <w:t xml:space="preserve"> </w:t>
            </w:r>
            <w:r w:rsidRPr="00B03E2D">
              <w:rPr>
                <w:rFonts w:ascii="Arial" w:hAnsi="Arial" w:cs="Arial" w:hint="cs"/>
                <w:rtl/>
              </w:rPr>
              <w:t>والأمان</w:t>
            </w:r>
            <w:r w:rsidRPr="00B03E2D">
              <w:rPr>
                <w:rtl/>
              </w:rPr>
              <w:t xml:space="preserve"> </w:t>
            </w:r>
            <w:r w:rsidRPr="00B03E2D">
              <w:rPr>
                <w:rFonts w:ascii="Arial" w:hAnsi="Arial" w:cs="Arial" w:hint="cs"/>
                <w:rtl/>
              </w:rPr>
              <w:t>مع</w:t>
            </w:r>
            <w:r w:rsidRPr="00B03E2D">
              <w:rPr>
                <w:rtl/>
              </w:rPr>
              <w:t xml:space="preserve"> </w:t>
            </w:r>
            <w:r w:rsidRPr="00B03E2D">
              <w:rPr>
                <w:rFonts w:ascii="Arial" w:hAnsi="Arial" w:cs="Arial" w:hint="cs"/>
                <w:rtl/>
              </w:rPr>
              <w:t>أهل</w:t>
            </w:r>
            <w:r w:rsidRPr="00B03E2D">
              <w:rPr>
                <w:rtl/>
              </w:rPr>
              <w:t xml:space="preserve"> </w:t>
            </w:r>
            <w:r w:rsidRPr="00B03E2D">
              <w:rPr>
                <w:rFonts w:ascii="Arial" w:hAnsi="Arial" w:cs="Arial" w:hint="cs"/>
                <w:rtl/>
              </w:rPr>
              <w:t>الكتاب</w:t>
            </w:r>
            <w:r w:rsidRPr="00B03E2D">
              <w:rPr>
                <w:rtl/>
              </w:rPr>
              <w:t xml:space="preserve"> </w:t>
            </w:r>
            <w:r w:rsidRPr="00B03E2D">
              <w:rPr>
                <w:rFonts w:ascii="Arial" w:hAnsi="Arial" w:cs="Arial" w:hint="cs"/>
                <w:rtl/>
              </w:rPr>
              <w:t>أو</w:t>
            </w:r>
            <w:r w:rsidRPr="00B03E2D">
              <w:rPr>
                <w:rtl/>
              </w:rPr>
              <w:t xml:space="preserve"> </w:t>
            </w:r>
            <w:r w:rsidRPr="00B03E2D">
              <w:rPr>
                <w:rFonts w:ascii="Arial" w:hAnsi="Arial" w:cs="Arial" w:hint="cs"/>
                <w:rtl/>
              </w:rPr>
              <w:t>مع</w:t>
            </w:r>
            <w:r w:rsidRPr="00B03E2D">
              <w:rPr>
                <w:rtl/>
              </w:rPr>
              <w:t xml:space="preserve"> </w:t>
            </w:r>
            <w:r w:rsidRPr="00B03E2D">
              <w:rPr>
                <w:rFonts w:ascii="Arial" w:hAnsi="Arial" w:cs="Arial" w:hint="cs"/>
                <w:rtl/>
              </w:rPr>
              <w:t>غيرهم</w:t>
            </w:r>
            <w:r w:rsidRPr="00B03E2D">
              <w:rPr>
                <w:rtl/>
              </w:rPr>
              <w:t xml:space="preserve"> </w:t>
            </w:r>
            <w:r w:rsidRPr="00B03E2D">
              <w:rPr>
                <w:rFonts w:ascii="Arial" w:hAnsi="Arial" w:cs="Arial" w:hint="cs"/>
                <w:rtl/>
              </w:rPr>
              <w:t>لمصلحة</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374</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قيل</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ينبغي</w:t>
            </w:r>
            <w:r w:rsidRPr="00B03E2D">
              <w:rPr>
                <w:rtl/>
              </w:rPr>
              <w:t xml:space="preserve"> </w:t>
            </w:r>
            <w:r w:rsidRPr="00B03E2D">
              <w:rPr>
                <w:rFonts w:ascii="Arial" w:hAnsi="Arial" w:cs="Arial" w:hint="cs"/>
                <w:rtl/>
              </w:rPr>
              <w:t>مصالحة</w:t>
            </w:r>
            <w:r w:rsidRPr="00B03E2D">
              <w:rPr>
                <w:rtl/>
              </w:rPr>
              <w:t xml:space="preserve"> </w:t>
            </w:r>
            <w:r w:rsidRPr="00B03E2D">
              <w:rPr>
                <w:rFonts w:ascii="Arial" w:hAnsi="Arial" w:cs="Arial" w:hint="cs"/>
                <w:rtl/>
              </w:rPr>
              <w:t>المشركين</w:t>
            </w:r>
            <w:r w:rsidRPr="00B03E2D">
              <w:rPr>
                <w:rtl/>
              </w:rPr>
              <w:t xml:space="preserve"> </w:t>
            </w:r>
            <w:r w:rsidRPr="00B03E2D">
              <w:rPr>
                <w:rFonts w:ascii="Arial" w:hAnsi="Arial" w:cs="Arial" w:hint="cs"/>
                <w:rtl/>
              </w:rPr>
              <w:t>إذا</w:t>
            </w:r>
            <w:r w:rsidRPr="00B03E2D">
              <w:rPr>
                <w:rtl/>
              </w:rPr>
              <w:t xml:space="preserve"> </w:t>
            </w:r>
            <w:r w:rsidRPr="00B03E2D">
              <w:rPr>
                <w:rFonts w:ascii="Arial" w:hAnsi="Arial" w:cs="Arial" w:hint="cs"/>
                <w:rtl/>
              </w:rPr>
              <w:t>قوي</w:t>
            </w:r>
            <w:r w:rsidRPr="00B03E2D">
              <w:rPr>
                <w:rtl/>
              </w:rPr>
              <w:t xml:space="preserve"> </w:t>
            </w:r>
            <w:r w:rsidRPr="00B03E2D">
              <w:rPr>
                <w:rFonts w:ascii="Arial" w:hAnsi="Arial" w:cs="Arial" w:hint="cs"/>
                <w:rtl/>
              </w:rPr>
              <w:t>الإسلام</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375</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لا</w:t>
            </w:r>
            <w:r w:rsidRPr="00B03E2D">
              <w:rPr>
                <w:rFonts w:ascii="Calibri" w:cs="Calibri" w:hint="cs"/>
                <w:rtl/>
              </w:rPr>
              <w:t> </w:t>
            </w:r>
            <w:r w:rsidRPr="00B03E2D">
              <w:rPr>
                <w:rFonts w:ascii="Arial" w:hAnsi="Arial" w:cs="Arial" w:hint="cs"/>
                <w:rtl/>
              </w:rPr>
              <w:t>يجوز</w:t>
            </w:r>
            <w:r w:rsidRPr="00B03E2D">
              <w:rPr>
                <w:rtl/>
              </w:rPr>
              <w:t xml:space="preserve"> </w:t>
            </w:r>
            <w:r w:rsidRPr="00B03E2D">
              <w:rPr>
                <w:rFonts w:ascii="Arial" w:hAnsi="Arial" w:cs="Arial" w:hint="cs"/>
                <w:rtl/>
              </w:rPr>
              <w:t>للواحد</w:t>
            </w:r>
            <w:r w:rsidRPr="00B03E2D">
              <w:rPr>
                <w:rtl/>
              </w:rPr>
              <w:t xml:space="preserve"> </w:t>
            </w:r>
            <w:r w:rsidRPr="00B03E2D">
              <w:rPr>
                <w:rFonts w:ascii="Arial" w:hAnsi="Arial" w:cs="Arial" w:hint="cs"/>
                <w:rtl/>
              </w:rPr>
              <w:t>الفرار</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عشرة</w:t>
            </w:r>
            <w:r w:rsidRPr="00B03E2D">
              <w:rPr>
                <w:rtl/>
              </w:rPr>
              <w:t xml:space="preserve"> </w:t>
            </w:r>
            <w:r w:rsidRPr="00B03E2D">
              <w:rPr>
                <w:rFonts w:ascii="Arial" w:hAnsi="Arial" w:cs="Arial" w:hint="cs"/>
                <w:rtl/>
              </w:rPr>
              <w:t>رجال</w:t>
            </w:r>
            <w:r w:rsidRPr="00B03E2D">
              <w:rPr>
                <w:rtl/>
              </w:rPr>
              <w:t xml:space="preserve"> </w:t>
            </w:r>
            <w:r w:rsidRPr="00B03E2D">
              <w:rPr>
                <w:rFonts w:ascii="Arial" w:hAnsi="Arial" w:cs="Arial" w:hint="cs"/>
                <w:rtl/>
              </w:rPr>
              <w:t>كافرين</w:t>
            </w:r>
            <w:r w:rsidRPr="00B03E2D">
              <w:rPr>
                <w:rtl/>
              </w:rPr>
              <w:t xml:space="preserve"> </w:t>
            </w:r>
            <w:r w:rsidRPr="00B03E2D">
              <w:rPr>
                <w:rFonts w:ascii="Arial" w:hAnsi="Arial" w:cs="Arial" w:hint="cs"/>
                <w:rtl/>
              </w:rPr>
              <w:t>يصبر</w:t>
            </w:r>
            <w:r w:rsidRPr="00B03E2D">
              <w:rPr>
                <w:rtl/>
              </w:rPr>
              <w:t xml:space="preserve"> </w:t>
            </w:r>
            <w:r w:rsidRPr="00B03E2D">
              <w:rPr>
                <w:rFonts w:ascii="Arial" w:hAnsi="Arial" w:cs="Arial" w:hint="cs"/>
                <w:rtl/>
              </w:rPr>
              <w:t>فيغلبهم</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378</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نسخ</w:t>
            </w:r>
            <w:r w:rsidRPr="00B03E2D">
              <w:rPr>
                <w:rtl/>
              </w:rPr>
              <w:t xml:space="preserve"> </w:t>
            </w:r>
            <w:r w:rsidRPr="00B03E2D">
              <w:rPr>
                <w:rFonts w:ascii="Arial" w:hAnsi="Arial" w:cs="Arial" w:hint="cs"/>
                <w:rtl/>
              </w:rPr>
              <w:t>وجوب</w:t>
            </w:r>
            <w:r w:rsidRPr="00B03E2D">
              <w:rPr>
                <w:rtl/>
              </w:rPr>
              <w:t xml:space="preserve"> </w:t>
            </w:r>
            <w:r w:rsidRPr="00B03E2D">
              <w:rPr>
                <w:rFonts w:ascii="Arial" w:hAnsi="Arial" w:cs="Arial" w:hint="cs"/>
                <w:rtl/>
              </w:rPr>
              <w:t>ثبوت</w:t>
            </w:r>
            <w:r w:rsidRPr="00B03E2D">
              <w:rPr>
                <w:rtl/>
              </w:rPr>
              <w:t xml:space="preserve"> </w:t>
            </w:r>
            <w:r w:rsidRPr="00B03E2D">
              <w:rPr>
                <w:rFonts w:ascii="Arial" w:hAnsi="Arial" w:cs="Arial" w:hint="cs"/>
                <w:rtl/>
              </w:rPr>
              <w:t>الواحد</w:t>
            </w:r>
            <w:r w:rsidRPr="00B03E2D">
              <w:rPr>
                <w:rtl/>
              </w:rPr>
              <w:t xml:space="preserve"> </w:t>
            </w:r>
            <w:r w:rsidRPr="00B03E2D">
              <w:rPr>
                <w:rFonts w:ascii="Arial" w:hAnsi="Arial" w:cs="Arial" w:hint="cs"/>
                <w:rtl/>
              </w:rPr>
              <w:t>للعشرة،</w:t>
            </w:r>
            <w:r w:rsidRPr="00B03E2D">
              <w:rPr>
                <w:rtl/>
              </w:rPr>
              <w:t xml:space="preserve"> </w:t>
            </w:r>
            <w:r w:rsidRPr="00B03E2D">
              <w:rPr>
                <w:rFonts w:ascii="Arial" w:hAnsi="Arial" w:cs="Arial" w:hint="cs"/>
                <w:rtl/>
              </w:rPr>
              <w:t>وَقيلَ</w:t>
            </w:r>
            <w:r w:rsidRPr="00B03E2D">
              <w:rPr>
                <w:rtl/>
              </w:rPr>
              <w:t xml:space="preserve">: </w:t>
            </w:r>
            <w:r w:rsidRPr="00B03E2D">
              <w:rPr>
                <w:rFonts w:ascii="Arial" w:hAnsi="Arial" w:cs="Arial" w:hint="cs"/>
                <w:rtl/>
              </w:rPr>
              <w:t>ذلك</w:t>
            </w:r>
            <w:r w:rsidRPr="00B03E2D">
              <w:rPr>
                <w:rtl/>
              </w:rPr>
              <w:t xml:space="preserve"> </w:t>
            </w:r>
            <w:r w:rsidRPr="00B03E2D">
              <w:rPr>
                <w:rFonts w:ascii="Arial" w:hAnsi="Arial" w:cs="Arial" w:hint="cs"/>
                <w:rtl/>
              </w:rPr>
              <w:t>ليس</w:t>
            </w:r>
            <w:r w:rsidRPr="00B03E2D">
              <w:rPr>
                <w:rtl/>
              </w:rPr>
              <w:t xml:space="preserve"> </w:t>
            </w:r>
            <w:r w:rsidRPr="00B03E2D">
              <w:rPr>
                <w:rFonts w:ascii="Arial" w:hAnsi="Arial" w:cs="Arial" w:hint="cs"/>
                <w:rtl/>
              </w:rPr>
              <w:t>نسخًا</w:t>
            </w:r>
            <w:r w:rsidRPr="00B03E2D">
              <w:rPr>
                <w:rtl/>
              </w:rPr>
              <w:t xml:space="preserve"> </w:t>
            </w:r>
            <w:r w:rsidRPr="00B03E2D">
              <w:rPr>
                <w:rFonts w:ascii="Arial" w:hAnsi="Arial" w:cs="Arial" w:hint="cs"/>
                <w:rtl/>
              </w:rPr>
              <w:t>بل</w:t>
            </w:r>
            <w:r w:rsidRPr="00B03E2D">
              <w:rPr>
                <w:rtl/>
              </w:rPr>
              <w:t xml:space="preserve"> </w:t>
            </w:r>
            <w:r w:rsidRPr="00B03E2D">
              <w:rPr>
                <w:rFonts w:ascii="Arial" w:hAnsi="Arial" w:cs="Arial" w:hint="cs"/>
                <w:rtl/>
              </w:rPr>
              <w:t>تخفيفًا</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379</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المراد</w:t>
            </w:r>
            <w:r w:rsidRPr="00B03E2D">
              <w:rPr>
                <w:rtl/>
              </w:rPr>
              <w:t xml:space="preserve"> </w:t>
            </w:r>
            <w:r w:rsidRPr="00B03E2D">
              <w:rPr>
                <w:rFonts w:ascii="Arial" w:hAnsi="Arial" w:cs="Arial" w:hint="cs"/>
                <w:rtl/>
              </w:rPr>
              <w:t>بذوي</w:t>
            </w:r>
            <w:r w:rsidRPr="00B03E2D">
              <w:rPr>
                <w:rtl/>
              </w:rPr>
              <w:t xml:space="preserve"> </w:t>
            </w:r>
            <w:r w:rsidRPr="00B03E2D">
              <w:rPr>
                <w:rFonts w:ascii="Arial" w:hAnsi="Arial" w:cs="Arial" w:hint="cs"/>
                <w:rtl/>
              </w:rPr>
              <w:t>الأرحام</w:t>
            </w:r>
            <w:r w:rsidRPr="00B03E2D">
              <w:rPr>
                <w:rtl/>
              </w:rPr>
              <w:t xml:space="preserve"> </w:t>
            </w:r>
            <w:r w:rsidRPr="00B03E2D">
              <w:rPr>
                <w:rFonts w:ascii="Arial" w:hAnsi="Arial" w:cs="Arial" w:hint="cs"/>
                <w:rtl/>
              </w:rPr>
              <w:t>والاختلاف</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إرثهم</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0" w:type="dxa"/>
            </w:tcMar>
            <w:vAlign w:val="bottom"/>
          </w:tcPr>
          <w:p w:rsidR="00B03E2D" w:rsidRPr="00B03E2D" w:rsidRDefault="00B03E2D">
            <w:pPr>
              <w:pStyle w:val="Numbersfahares"/>
              <w:jc w:val="right"/>
              <w:rPr>
                <w:rtl/>
              </w:rPr>
            </w:pPr>
            <w:r w:rsidRPr="00B03E2D">
              <w:rPr>
                <w:w w:val="88"/>
                <w:rtl/>
              </w:rPr>
              <w:t>392-393</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w w:val="102"/>
                <w:rtl/>
              </w:rPr>
              <w:t>في</w:t>
            </w:r>
            <w:r w:rsidRPr="00B03E2D">
              <w:rPr>
                <w:w w:val="102"/>
                <w:rtl/>
              </w:rPr>
              <w:t xml:space="preserve"> </w:t>
            </w:r>
            <w:r w:rsidRPr="00B03E2D">
              <w:rPr>
                <w:rFonts w:ascii="Arial" w:hAnsi="Arial" w:cs="Arial" w:hint="cs"/>
                <w:w w:val="102"/>
                <w:rtl/>
              </w:rPr>
              <w:t>الآية</w:t>
            </w:r>
            <w:r w:rsidRPr="00B03E2D">
              <w:rPr>
                <w:w w:val="102"/>
                <w:rtl/>
              </w:rPr>
              <w:t xml:space="preserve"> </w:t>
            </w:r>
            <w:r w:rsidRPr="00B03E2D">
              <w:rPr>
                <w:rFonts w:ascii="Arial" w:hAnsi="Arial" w:cs="Arial" w:hint="cs"/>
                <w:w w:val="102"/>
                <w:rtl/>
              </w:rPr>
              <w:t>إشارة</w:t>
            </w:r>
            <w:r w:rsidRPr="00B03E2D">
              <w:rPr>
                <w:w w:val="102"/>
                <w:rtl/>
              </w:rPr>
              <w:t xml:space="preserve"> </w:t>
            </w:r>
            <w:r w:rsidRPr="00B03E2D">
              <w:rPr>
                <w:rFonts w:ascii="Arial" w:hAnsi="Arial" w:cs="Arial" w:hint="cs"/>
                <w:w w:val="102"/>
                <w:rtl/>
              </w:rPr>
              <w:t>إلى</w:t>
            </w:r>
            <w:r w:rsidRPr="00B03E2D">
              <w:rPr>
                <w:w w:val="102"/>
                <w:rtl/>
              </w:rPr>
              <w:t xml:space="preserve"> </w:t>
            </w:r>
            <w:r w:rsidRPr="00B03E2D">
              <w:rPr>
                <w:rFonts w:ascii="Arial" w:hAnsi="Arial" w:cs="Arial" w:hint="cs"/>
                <w:w w:val="102"/>
                <w:rtl/>
              </w:rPr>
              <w:t>صلة</w:t>
            </w:r>
            <w:r w:rsidRPr="00B03E2D">
              <w:rPr>
                <w:w w:val="102"/>
                <w:rtl/>
              </w:rPr>
              <w:t xml:space="preserve"> </w:t>
            </w:r>
            <w:r w:rsidRPr="00B03E2D">
              <w:rPr>
                <w:rFonts w:ascii="Arial" w:hAnsi="Arial" w:cs="Arial" w:hint="cs"/>
                <w:w w:val="102"/>
                <w:rtl/>
              </w:rPr>
              <w:t>الرحم،</w:t>
            </w:r>
            <w:r w:rsidRPr="00B03E2D">
              <w:rPr>
                <w:w w:val="102"/>
                <w:rtl/>
              </w:rPr>
              <w:t xml:space="preserve"> </w:t>
            </w:r>
            <w:r w:rsidRPr="00B03E2D">
              <w:rPr>
                <w:rFonts w:ascii="Arial" w:hAnsi="Arial" w:cs="Arial" w:hint="cs"/>
                <w:w w:val="102"/>
                <w:rtl/>
              </w:rPr>
              <w:t>والحديث</w:t>
            </w:r>
            <w:r w:rsidRPr="00B03E2D">
              <w:rPr>
                <w:w w:val="102"/>
                <w:rtl/>
              </w:rPr>
              <w:t xml:space="preserve"> </w:t>
            </w:r>
            <w:r w:rsidRPr="00B03E2D">
              <w:rPr>
                <w:rFonts w:ascii="Arial" w:hAnsi="Arial" w:cs="Arial" w:hint="cs"/>
                <w:w w:val="102"/>
                <w:rtl/>
              </w:rPr>
              <w:t>يحصُّ</w:t>
            </w:r>
            <w:r w:rsidRPr="00B03E2D">
              <w:rPr>
                <w:w w:val="102"/>
                <w:rtl/>
              </w:rPr>
              <w:t xml:space="preserve"> </w:t>
            </w:r>
            <w:r w:rsidRPr="00B03E2D">
              <w:rPr>
                <w:rFonts w:ascii="Arial" w:hAnsi="Arial" w:cs="Arial" w:hint="cs"/>
                <w:w w:val="102"/>
                <w:rtl/>
              </w:rPr>
              <w:t>على</w:t>
            </w:r>
            <w:r w:rsidRPr="00B03E2D">
              <w:rPr>
                <w:w w:val="102"/>
                <w:rtl/>
              </w:rPr>
              <w:t xml:space="preserve"> </w:t>
            </w:r>
            <w:r w:rsidRPr="00B03E2D">
              <w:rPr>
                <w:rFonts w:ascii="Arial" w:hAnsi="Arial" w:cs="Arial" w:hint="cs"/>
                <w:w w:val="102"/>
                <w:rtl/>
              </w:rPr>
              <w:t>وصلهم</w:t>
            </w:r>
            <w:r w:rsidRPr="00B03E2D">
              <w:rPr>
                <w:w w:val="102"/>
                <w:rtl/>
              </w:rPr>
              <w:t xml:space="preserve"> </w:t>
            </w:r>
            <w:r w:rsidRPr="00B03E2D">
              <w:rPr>
                <w:rFonts w:ascii="Arial" w:hAnsi="Arial" w:cs="Arial" w:hint="cs"/>
                <w:w w:val="102"/>
                <w:rtl/>
              </w:rPr>
              <w:t>بالمال</w:t>
            </w:r>
            <w:r w:rsidRPr="00B03E2D">
              <w:rPr>
                <w:w w:val="102"/>
                <w:rtl/>
              </w:rPr>
              <w:t xml:space="preserve"> </w:t>
            </w:r>
            <w:r w:rsidRPr="00B03E2D">
              <w:rPr>
                <w:rFonts w:ascii="Arial" w:hAnsi="Arial" w:cs="Arial" w:hint="cs"/>
                <w:w w:val="102"/>
                <w:rtl/>
              </w:rPr>
              <w:t>والبدن</w:t>
            </w:r>
            <w:r w:rsidRPr="00B03E2D">
              <w:rPr>
                <w:w w:val="102"/>
                <w:rtl/>
              </w:rPr>
              <w:t xml:space="preserve"> </w:t>
            </w:r>
            <w:r w:rsidRPr="00B03E2D">
              <w:rPr>
                <w:rFonts w:ascii="Arial" w:hAnsi="Arial" w:cs="Arial" w:hint="cs"/>
                <w:w w:val="102"/>
                <w:rtl/>
              </w:rPr>
              <w:t>والجاه،</w:t>
            </w:r>
            <w:r w:rsidRPr="00B03E2D">
              <w:rPr>
                <w:w w:val="102"/>
                <w:rtl/>
              </w:rPr>
              <w:t xml:space="preserve"> </w:t>
            </w:r>
            <w:r w:rsidRPr="00B03E2D">
              <w:rPr>
                <w:rFonts w:ascii="Arial" w:hAnsi="Arial" w:cs="Arial" w:hint="cs"/>
                <w:w w:val="102"/>
                <w:rtl/>
              </w:rPr>
              <w:t>وتفصيل</w:t>
            </w:r>
            <w:r w:rsidRPr="00B03E2D">
              <w:rPr>
                <w:w w:val="102"/>
                <w:rtl/>
              </w:rPr>
              <w:t xml:space="preserve"> </w:t>
            </w:r>
            <w:r w:rsidRPr="00B03E2D">
              <w:rPr>
                <w:rFonts w:ascii="Arial" w:hAnsi="Arial" w:cs="Arial" w:hint="cs"/>
                <w:w w:val="102"/>
                <w:rtl/>
              </w:rPr>
              <w:t>الكلام</w:t>
            </w:r>
            <w:r w:rsidRPr="00B03E2D">
              <w:rPr>
                <w:w w:val="102"/>
                <w:rtl/>
              </w:rPr>
              <w:t xml:space="preserve"> </w:t>
            </w:r>
            <w:r w:rsidRPr="00B03E2D">
              <w:rPr>
                <w:rFonts w:ascii="Arial" w:hAnsi="Arial" w:cs="Arial" w:hint="cs"/>
                <w:w w:val="102"/>
                <w:rtl/>
              </w:rPr>
              <w:t>في</w:t>
            </w:r>
            <w:r w:rsidRPr="00B03E2D">
              <w:rPr>
                <w:w w:val="102"/>
                <w:rtl/>
              </w:rPr>
              <w:t xml:space="preserve"> </w:t>
            </w:r>
            <w:r w:rsidRPr="00B03E2D">
              <w:rPr>
                <w:rFonts w:ascii="Arial" w:hAnsi="Arial" w:cs="Arial" w:hint="cs"/>
                <w:w w:val="102"/>
                <w:rtl/>
              </w:rPr>
              <w:t>ذلك</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394</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وجوب</w:t>
            </w:r>
            <w:r w:rsidRPr="00B03E2D">
              <w:rPr>
                <w:rtl/>
              </w:rPr>
              <w:t xml:space="preserve"> </w:t>
            </w:r>
            <w:r w:rsidRPr="00B03E2D">
              <w:rPr>
                <w:rFonts w:ascii="Arial" w:hAnsi="Arial" w:cs="Arial" w:hint="cs"/>
                <w:rtl/>
              </w:rPr>
              <w:t>الوفاء</w:t>
            </w:r>
            <w:r w:rsidRPr="00B03E2D">
              <w:rPr>
                <w:rtl/>
              </w:rPr>
              <w:t xml:space="preserve"> </w:t>
            </w:r>
            <w:r w:rsidRPr="00B03E2D">
              <w:rPr>
                <w:rFonts w:ascii="Arial" w:hAnsi="Arial" w:cs="Arial" w:hint="cs"/>
                <w:rtl/>
              </w:rPr>
              <w:t>بالعهد،</w:t>
            </w:r>
            <w:r w:rsidRPr="00B03E2D">
              <w:rPr>
                <w:rtl/>
              </w:rPr>
              <w:t xml:space="preserve"> </w:t>
            </w:r>
            <w:r w:rsidRPr="00B03E2D">
              <w:rPr>
                <w:rFonts w:ascii="Arial" w:hAnsi="Arial" w:cs="Arial" w:hint="cs"/>
                <w:rtl/>
              </w:rPr>
              <w:t>وإتمام</w:t>
            </w:r>
            <w:r w:rsidRPr="00B03E2D">
              <w:rPr>
                <w:rtl/>
              </w:rPr>
              <w:t xml:space="preserve"> </w:t>
            </w:r>
            <w:r w:rsidRPr="00B03E2D">
              <w:rPr>
                <w:rFonts w:ascii="Arial" w:hAnsi="Arial" w:cs="Arial" w:hint="cs"/>
                <w:rtl/>
              </w:rPr>
              <w:t>الوعد</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406</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حكم</w:t>
            </w:r>
            <w:r w:rsidRPr="00B03E2D">
              <w:rPr>
                <w:rtl/>
              </w:rPr>
              <w:t xml:space="preserve"> </w:t>
            </w:r>
            <w:r w:rsidRPr="00B03E2D">
              <w:rPr>
                <w:rFonts w:ascii="Arial" w:hAnsi="Arial" w:cs="Arial" w:hint="cs"/>
                <w:rtl/>
              </w:rPr>
              <w:t>تارك</w:t>
            </w:r>
            <w:r w:rsidRPr="00B03E2D">
              <w:rPr>
                <w:rtl/>
              </w:rPr>
              <w:t xml:space="preserve"> </w:t>
            </w:r>
            <w:r w:rsidRPr="00B03E2D">
              <w:rPr>
                <w:rFonts w:ascii="Arial" w:hAnsi="Arial" w:cs="Arial" w:hint="cs"/>
                <w:rtl/>
              </w:rPr>
              <w:t>الصلاة</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410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الصحيح</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مدَّة</w:t>
            </w:r>
            <w:r w:rsidRPr="00B03E2D">
              <w:rPr>
                <w:rtl/>
              </w:rPr>
              <w:t xml:space="preserve"> </w:t>
            </w:r>
            <w:r w:rsidRPr="00B03E2D">
              <w:rPr>
                <w:rFonts w:ascii="Arial" w:hAnsi="Arial" w:cs="Arial" w:hint="cs"/>
                <w:rtl/>
              </w:rPr>
              <w:t>اللبث</w:t>
            </w:r>
            <w:r w:rsidRPr="00B03E2D">
              <w:rPr>
                <w:rtl/>
              </w:rPr>
              <w:t xml:space="preserve"> </w:t>
            </w:r>
            <w:r w:rsidRPr="00B03E2D">
              <w:rPr>
                <w:rFonts w:ascii="Arial" w:hAnsi="Arial" w:cs="Arial" w:hint="cs"/>
                <w:rtl/>
              </w:rPr>
              <w:t>لسماع</w:t>
            </w:r>
            <w:r w:rsidRPr="00B03E2D">
              <w:rPr>
                <w:rtl/>
              </w:rPr>
              <w:t xml:space="preserve"> </w:t>
            </w:r>
            <w:r w:rsidRPr="00B03E2D">
              <w:rPr>
                <w:rFonts w:ascii="Arial" w:hAnsi="Arial" w:cs="Arial" w:hint="cs"/>
                <w:rtl/>
              </w:rPr>
              <w:t>القرآن</w:t>
            </w:r>
            <w:r w:rsidRPr="00B03E2D">
              <w:rPr>
                <w:rtl/>
              </w:rPr>
              <w:t xml:space="preserve"> </w:t>
            </w:r>
            <w:r w:rsidRPr="00B03E2D">
              <w:rPr>
                <w:rFonts w:ascii="Arial" w:hAnsi="Arial" w:cs="Arial" w:hint="cs"/>
                <w:rtl/>
              </w:rPr>
              <w:t>تعود</w:t>
            </w:r>
            <w:r w:rsidRPr="00B03E2D">
              <w:rPr>
                <w:rtl/>
              </w:rPr>
              <w:t xml:space="preserve"> </w:t>
            </w:r>
            <w:r w:rsidRPr="00B03E2D">
              <w:rPr>
                <w:rFonts w:ascii="Arial" w:hAnsi="Arial" w:cs="Arial" w:hint="cs"/>
                <w:rtl/>
              </w:rPr>
              <w:t>إلى</w:t>
            </w:r>
            <w:r w:rsidRPr="00B03E2D">
              <w:rPr>
                <w:rtl/>
              </w:rPr>
              <w:t xml:space="preserve"> </w:t>
            </w:r>
            <w:r w:rsidRPr="00B03E2D">
              <w:rPr>
                <w:rFonts w:ascii="Arial" w:hAnsi="Arial" w:cs="Arial" w:hint="cs"/>
                <w:rtl/>
              </w:rPr>
              <w:t>رأي</w:t>
            </w:r>
            <w:r w:rsidRPr="00B03E2D">
              <w:rPr>
                <w:rtl/>
              </w:rPr>
              <w:t xml:space="preserve"> </w:t>
            </w:r>
            <w:r w:rsidRPr="00B03E2D">
              <w:rPr>
                <w:rFonts w:ascii="Arial" w:hAnsi="Arial" w:cs="Arial" w:hint="cs"/>
                <w:rtl/>
              </w:rPr>
              <w:t>الإمام</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410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إذا</w:t>
            </w:r>
            <w:r w:rsidRPr="00B03E2D">
              <w:rPr>
                <w:rtl/>
              </w:rPr>
              <w:t xml:space="preserve"> </w:t>
            </w:r>
            <w:r w:rsidRPr="00B03E2D">
              <w:rPr>
                <w:rFonts w:ascii="Arial" w:hAnsi="Arial" w:cs="Arial" w:hint="cs"/>
                <w:rtl/>
              </w:rPr>
              <w:t>حلف</w:t>
            </w:r>
            <w:r w:rsidRPr="00B03E2D">
              <w:rPr>
                <w:rtl/>
              </w:rPr>
              <w:t xml:space="preserve"> </w:t>
            </w:r>
            <w:r w:rsidRPr="00B03E2D">
              <w:rPr>
                <w:rFonts w:ascii="Arial" w:hAnsi="Arial" w:cs="Arial" w:hint="cs"/>
                <w:rtl/>
              </w:rPr>
              <w:t>مشرك</w:t>
            </w:r>
            <w:r w:rsidRPr="00B03E2D">
              <w:rPr>
                <w:rtl/>
              </w:rPr>
              <w:t xml:space="preserve"> </w:t>
            </w:r>
            <w:r w:rsidRPr="00B03E2D">
              <w:rPr>
                <w:rFonts w:ascii="Arial" w:hAnsi="Arial" w:cs="Arial" w:hint="cs"/>
                <w:rtl/>
              </w:rPr>
              <w:t>وحنث</w:t>
            </w:r>
            <w:r w:rsidRPr="00B03E2D">
              <w:rPr>
                <w:rtl/>
              </w:rPr>
              <w:t xml:space="preserve"> </w:t>
            </w:r>
            <w:r w:rsidRPr="00B03E2D">
              <w:rPr>
                <w:rFonts w:ascii="Arial" w:hAnsi="Arial" w:cs="Arial" w:hint="cs"/>
                <w:rtl/>
              </w:rPr>
              <w:t>بعد</w:t>
            </w:r>
            <w:r w:rsidRPr="00B03E2D">
              <w:rPr>
                <w:rtl/>
              </w:rPr>
              <w:t xml:space="preserve"> </w:t>
            </w:r>
            <w:r w:rsidRPr="00B03E2D">
              <w:rPr>
                <w:rFonts w:ascii="Arial" w:hAnsi="Arial" w:cs="Arial" w:hint="cs"/>
                <w:rtl/>
              </w:rPr>
              <w:t>إسلامه</w:t>
            </w:r>
            <w:r w:rsidRPr="00B03E2D">
              <w:rPr>
                <w:rtl/>
              </w:rPr>
              <w:t xml:space="preserve"> </w:t>
            </w:r>
            <w:r w:rsidRPr="00B03E2D">
              <w:rPr>
                <w:rFonts w:ascii="Arial" w:hAnsi="Arial" w:cs="Arial" w:hint="cs"/>
                <w:rtl/>
              </w:rPr>
              <w:t>لزمته</w:t>
            </w:r>
            <w:r w:rsidRPr="00B03E2D">
              <w:rPr>
                <w:rtl/>
              </w:rPr>
              <w:t xml:space="preserve"> </w:t>
            </w:r>
            <w:r w:rsidRPr="00B03E2D">
              <w:rPr>
                <w:rFonts w:ascii="Arial" w:hAnsi="Arial" w:cs="Arial" w:hint="cs"/>
                <w:rtl/>
              </w:rPr>
              <w:t>الكفارة</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420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الذمِّيُّ</w:t>
            </w:r>
            <w:r w:rsidRPr="00B03E2D">
              <w:rPr>
                <w:rtl/>
              </w:rPr>
              <w:t xml:space="preserve"> </w:t>
            </w:r>
            <w:r w:rsidRPr="00B03E2D">
              <w:rPr>
                <w:rFonts w:ascii="Arial" w:hAnsi="Arial" w:cs="Arial" w:hint="cs"/>
                <w:rtl/>
              </w:rPr>
              <w:t>إذا</w:t>
            </w:r>
            <w:r w:rsidRPr="00B03E2D">
              <w:rPr>
                <w:rtl/>
              </w:rPr>
              <w:t xml:space="preserve"> </w:t>
            </w:r>
            <w:r w:rsidRPr="00B03E2D">
              <w:rPr>
                <w:rFonts w:ascii="Arial" w:hAnsi="Arial" w:cs="Arial" w:hint="cs"/>
                <w:rtl/>
              </w:rPr>
              <w:t>طعن</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الإسلام</w:t>
            </w:r>
            <w:r w:rsidRPr="00B03E2D">
              <w:rPr>
                <w:rtl/>
              </w:rPr>
              <w:t xml:space="preserve"> </w:t>
            </w:r>
            <w:r w:rsidRPr="00B03E2D">
              <w:rPr>
                <w:rFonts w:ascii="Arial" w:hAnsi="Arial" w:cs="Arial" w:hint="cs"/>
                <w:rtl/>
              </w:rPr>
              <w:t>فقد</w:t>
            </w:r>
            <w:r w:rsidRPr="00B03E2D">
              <w:rPr>
                <w:rtl/>
              </w:rPr>
              <w:t xml:space="preserve"> </w:t>
            </w:r>
            <w:r w:rsidRPr="00B03E2D">
              <w:rPr>
                <w:rFonts w:ascii="Arial" w:hAnsi="Arial" w:cs="Arial" w:hint="cs"/>
                <w:rtl/>
              </w:rPr>
              <w:t>نقض</w:t>
            </w:r>
            <w:r w:rsidRPr="00B03E2D">
              <w:rPr>
                <w:rtl/>
              </w:rPr>
              <w:t xml:space="preserve"> </w:t>
            </w:r>
            <w:r w:rsidRPr="00B03E2D">
              <w:rPr>
                <w:rFonts w:ascii="Arial" w:hAnsi="Arial" w:cs="Arial" w:hint="cs"/>
                <w:rtl/>
              </w:rPr>
              <w:t>العهد</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420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w w:val="96"/>
                <w:rtl/>
              </w:rPr>
              <w:t>لا</w:t>
            </w:r>
            <w:r w:rsidRPr="00B03E2D">
              <w:rPr>
                <w:rFonts w:ascii="Calibri" w:cs="Calibri" w:hint="cs"/>
                <w:w w:val="96"/>
                <w:rtl/>
              </w:rPr>
              <w:t> </w:t>
            </w:r>
            <w:r w:rsidRPr="00B03E2D">
              <w:rPr>
                <w:rFonts w:ascii="Arial" w:hAnsi="Arial" w:cs="Arial" w:hint="cs"/>
                <w:w w:val="96"/>
                <w:rtl/>
              </w:rPr>
              <w:t>يجوز</w:t>
            </w:r>
            <w:r w:rsidRPr="00B03E2D">
              <w:rPr>
                <w:w w:val="96"/>
                <w:rtl/>
              </w:rPr>
              <w:t xml:space="preserve"> </w:t>
            </w:r>
            <w:r w:rsidRPr="00B03E2D">
              <w:rPr>
                <w:rFonts w:ascii="Arial" w:hAnsi="Arial" w:cs="Arial" w:hint="cs"/>
                <w:w w:val="96"/>
                <w:rtl/>
              </w:rPr>
              <w:t>أن</w:t>
            </w:r>
            <w:r w:rsidRPr="00B03E2D">
              <w:rPr>
                <w:w w:val="96"/>
                <w:rtl/>
              </w:rPr>
              <w:t xml:space="preserve"> </w:t>
            </w:r>
            <w:r w:rsidRPr="00B03E2D">
              <w:rPr>
                <w:rFonts w:ascii="Arial" w:hAnsi="Arial" w:cs="Arial" w:hint="cs"/>
                <w:w w:val="96"/>
                <w:rtl/>
              </w:rPr>
              <w:t>يأذن</w:t>
            </w:r>
            <w:r w:rsidRPr="00B03E2D">
              <w:rPr>
                <w:w w:val="96"/>
                <w:rtl/>
              </w:rPr>
              <w:t xml:space="preserve"> </w:t>
            </w:r>
            <w:r w:rsidRPr="00B03E2D">
              <w:rPr>
                <w:rFonts w:ascii="Arial" w:hAnsi="Arial" w:cs="Arial" w:hint="cs"/>
                <w:w w:val="96"/>
                <w:rtl/>
              </w:rPr>
              <w:t>المسلمون</w:t>
            </w:r>
            <w:r w:rsidRPr="00B03E2D">
              <w:rPr>
                <w:w w:val="96"/>
                <w:rtl/>
              </w:rPr>
              <w:t xml:space="preserve"> </w:t>
            </w:r>
            <w:r w:rsidRPr="00B03E2D">
              <w:rPr>
                <w:rFonts w:ascii="Arial" w:hAnsi="Arial" w:cs="Arial" w:hint="cs"/>
                <w:w w:val="96"/>
                <w:rtl/>
              </w:rPr>
              <w:t>لمشرك</w:t>
            </w:r>
            <w:r w:rsidRPr="00B03E2D">
              <w:rPr>
                <w:w w:val="96"/>
                <w:rtl/>
              </w:rPr>
              <w:t xml:space="preserve"> </w:t>
            </w:r>
            <w:r w:rsidRPr="00B03E2D">
              <w:rPr>
                <w:rFonts w:ascii="Arial" w:hAnsi="Arial" w:cs="Arial" w:hint="cs"/>
                <w:w w:val="96"/>
                <w:rtl/>
              </w:rPr>
              <w:t>في</w:t>
            </w:r>
            <w:r w:rsidRPr="00B03E2D">
              <w:rPr>
                <w:w w:val="96"/>
                <w:rtl/>
              </w:rPr>
              <w:t xml:space="preserve"> </w:t>
            </w:r>
            <w:r w:rsidRPr="00B03E2D">
              <w:rPr>
                <w:rFonts w:ascii="Arial" w:hAnsi="Arial" w:cs="Arial" w:hint="cs"/>
                <w:w w:val="96"/>
                <w:rtl/>
              </w:rPr>
              <w:t>دخول</w:t>
            </w:r>
            <w:r w:rsidRPr="00B03E2D">
              <w:rPr>
                <w:w w:val="96"/>
                <w:rtl/>
              </w:rPr>
              <w:t xml:space="preserve"> </w:t>
            </w:r>
            <w:r w:rsidRPr="00B03E2D">
              <w:rPr>
                <w:rFonts w:ascii="Arial" w:hAnsi="Arial" w:cs="Arial" w:hint="cs"/>
                <w:w w:val="96"/>
                <w:rtl/>
              </w:rPr>
              <w:t>مسجد</w:t>
            </w:r>
            <w:r w:rsidRPr="00B03E2D">
              <w:rPr>
                <w:w w:val="96"/>
                <w:rtl/>
              </w:rPr>
              <w:t xml:space="preserve"> </w:t>
            </w:r>
            <w:r w:rsidRPr="00B03E2D">
              <w:rPr>
                <w:rFonts w:ascii="Arial" w:hAnsi="Arial" w:cs="Arial" w:hint="cs"/>
                <w:w w:val="96"/>
                <w:rtl/>
              </w:rPr>
              <w:t>من</w:t>
            </w:r>
            <w:r w:rsidRPr="00B03E2D">
              <w:rPr>
                <w:w w:val="96"/>
                <w:rtl/>
              </w:rPr>
              <w:t xml:space="preserve"> </w:t>
            </w:r>
            <w:r w:rsidRPr="00B03E2D">
              <w:rPr>
                <w:rFonts w:ascii="Arial" w:hAnsi="Arial" w:cs="Arial" w:hint="cs"/>
                <w:w w:val="96"/>
                <w:rtl/>
              </w:rPr>
              <w:t>مساجد</w:t>
            </w:r>
            <w:r w:rsidRPr="00B03E2D">
              <w:rPr>
                <w:w w:val="96"/>
                <w:rtl/>
              </w:rPr>
              <w:t xml:space="preserve"> </w:t>
            </w:r>
            <w:r w:rsidRPr="00B03E2D">
              <w:rPr>
                <w:rFonts w:ascii="Arial" w:hAnsi="Arial" w:cs="Arial" w:hint="cs"/>
                <w:w w:val="96"/>
                <w:rtl/>
              </w:rPr>
              <w:t>الإسلام،</w:t>
            </w:r>
            <w:r w:rsidRPr="00B03E2D">
              <w:rPr>
                <w:w w:val="96"/>
                <w:rtl/>
              </w:rPr>
              <w:t xml:space="preserve"> </w:t>
            </w:r>
            <w:r w:rsidRPr="00B03E2D">
              <w:rPr>
                <w:rFonts w:ascii="Arial" w:hAnsi="Arial" w:cs="Arial" w:hint="cs"/>
                <w:w w:val="96"/>
                <w:rtl/>
              </w:rPr>
              <w:t>وأجاز</w:t>
            </w:r>
            <w:r w:rsidRPr="00B03E2D">
              <w:rPr>
                <w:w w:val="96"/>
                <w:rtl/>
              </w:rPr>
              <w:t xml:space="preserve"> </w:t>
            </w:r>
            <w:r w:rsidRPr="00B03E2D">
              <w:rPr>
                <w:rFonts w:ascii="Arial" w:hAnsi="Arial" w:cs="Arial" w:hint="cs"/>
                <w:w w:val="96"/>
                <w:rtl/>
              </w:rPr>
              <w:t>ذلك</w:t>
            </w:r>
            <w:r w:rsidRPr="00B03E2D">
              <w:rPr>
                <w:w w:val="96"/>
                <w:rtl/>
              </w:rPr>
              <w:t xml:space="preserve"> </w:t>
            </w:r>
            <w:r w:rsidRPr="00B03E2D">
              <w:rPr>
                <w:rFonts w:ascii="Arial" w:hAnsi="Arial" w:cs="Arial" w:hint="cs"/>
                <w:w w:val="96"/>
                <w:rtl/>
              </w:rPr>
              <w:t>غيرنا</w:t>
            </w:r>
            <w:r w:rsidRPr="00B03E2D">
              <w:rPr>
                <w:w w:val="96"/>
                <w:rtl/>
              </w:rPr>
              <w:t xml:space="preserve"> </w:t>
            </w:r>
            <w:r w:rsidRPr="00B03E2D">
              <w:rPr>
                <w:rFonts w:ascii="Arial" w:hAnsi="Arial" w:cs="Arial" w:hint="cs"/>
                <w:w w:val="96"/>
                <w:rtl/>
              </w:rPr>
              <w:t>بإذن</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429</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w w:val="97"/>
                <w:rtl/>
              </w:rPr>
              <w:t>لو</w:t>
            </w:r>
            <w:r w:rsidRPr="00B03E2D">
              <w:rPr>
                <w:w w:val="97"/>
                <w:rtl/>
              </w:rPr>
              <w:t xml:space="preserve"> </w:t>
            </w:r>
            <w:r w:rsidRPr="00B03E2D">
              <w:rPr>
                <w:rFonts w:ascii="Arial" w:hAnsi="Arial" w:cs="Arial" w:hint="cs"/>
                <w:w w:val="97"/>
                <w:rtl/>
              </w:rPr>
              <w:t>أوصى</w:t>
            </w:r>
            <w:r w:rsidRPr="00B03E2D">
              <w:rPr>
                <w:w w:val="97"/>
                <w:rtl/>
              </w:rPr>
              <w:t xml:space="preserve"> </w:t>
            </w:r>
            <w:r w:rsidRPr="00B03E2D">
              <w:rPr>
                <w:rFonts w:ascii="Arial" w:hAnsi="Arial" w:cs="Arial" w:hint="cs"/>
                <w:w w:val="97"/>
                <w:rtl/>
              </w:rPr>
              <w:t>مشرك</w:t>
            </w:r>
            <w:r w:rsidRPr="00B03E2D">
              <w:rPr>
                <w:w w:val="97"/>
                <w:rtl/>
              </w:rPr>
              <w:t xml:space="preserve"> </w:t>
            </w:r>
            <w:r w:rsidRPr="00B03E2D">
              <w:rPr>
                <w:rFonts w:ascii="Arial" w:hAnsi="Arial" w:cs="Arial" w:hint="cs"/>
                <w:w w:val="97"/>
                <w:rtl/>
              </w:rPr>
              <w:t>لمسجد</w:t>
            </w:r>
            <w:r w:rsidRPr="00B03E2D">
              <w:rPr>
                <w:w w:val="97"/>
                <w:rtl/>
              </w:rPr>
              <w:t xml:space="preserve"> </w:t>
            </w:r>
            <w:r w:rsidRPr="00B03E2D">
              <w:rPr>
                <w:rFonts w:ascii="Arial" w:hAnsi="Arial" w:cs="Arial" w:hint="cs"/>
                <w:w w:val="97"/>
                <w:rtl/>
              </w:rPr>
              <w:t>من</w:t>
            </w:r>
            <w:r w:rsidRPr="00B03E2D">
              <w:rPr>
                <w:w w:val="97"/>
                <w:rtl/>
              </w:rPr>
              <w:t xml:space="preserve"> </w:t>
            </w:r>
            <w:r w:rsidRPr="00B03E2D">
              <w:rPr>
                <w:rFonts w:ascii="Arial" w:hAnsi="Arial" w:cs="Arial" w:hint="cs"/>
                <w:w w:val="97"/>
                <w:rtl/>
              </w:rPr>
              <w:t>مساجد</w:t>
            </w:r>
            <w:r w:rsidRPr="00B03E2D">
              <w:rPr>
                <w:w w:val="97"/>
                <w:rtl/>
              </w:rPr>
              <w:t xml:space="preserve"> </w:t>
            </w:r>
            <w:r w:rsidRPr="00B03E2D">
              <w:rPr>
                <w:rFonts w:ascii="Arial" w:hAnsi="Arial" w:cs="Arial" w:hint="cs"/>
                <w:w w:val="97"/>
                <w:rtl/>
              </w:rPr>
              <w:t>الإسلام،</w:t>
            </w:r>
            <w:r w:rsidRPr="00B03E2D">
              <w:rPr>
                <w:w w:val="97"/>
                <w:rtl/>
              </w:rPr>
              <w:t xml:space="preserve"> </w:t>
            </w:r>
            <w:r w:rsidRPr="00B03E2D">
              <w:rPr>
                <w:rFonts w:ascii="Arial" w:hAnsi="Arial" w:cs="Arial" w:hint="cs"/>
                <w:w w:val="97"/>
                <w:rtl/>
              </w:rPr>
              <w:t>لم</w:t>
            </w:r>
            <w:r w:rsidRPr="00B03E2D">
              <w:rPr>
                <w:w w:val="97"/>
                <w:rtl/>
              </w:rPr>
              <w:t xml:space="preserve"> </w:t>
            </w:r>
            <w:r w:rsidRPr="00B03E2D">
              <w:rPr>
                <w:rFonts w:ascii="Arial" w:hAnsi="Arial" w:cs="Arial" w:hint="cs"/>
                <w:w w:val="97"/>
                <w:rtl/>
              </w:rPr>
              <w:t>تقبل</w:t>
            </w:r>
            <w:r w:rsidRPr="00B03E2D">
              <w:rPr>
                <w:w w:val="97"/>
                <w:rtl/>
              </w:rPr>
              <w:t xml:space="preserve"> </w:t>
            </w:r>
            <w:r w:rsidRPr="00B03E2D">
              <w:rPr>
                <w:rFonts w:ascii="Arial" w:hAnsi="Arial" w:cs="Arial" w:hint="cs"/>
                <w:w w:val="97"/>
                <w:rtl/>
              </w:rPr>
              <w:t>وصيته،</w:t>
            </w:r>
            <w:r w:rsidRPr="00B03E2D">
              <w:rPr>
                <w:w w:val="97"/>
                <w:rtl/>
              </w:rPr>
              <w:t xml:space="preserve"> </w:t>
            </w:r>
            <w:r w:rsidRPr="00B03E2D">
              <w:rPr>
                <w:rFonts w:ascii="Arial" w:hAnsi="Arial" w:cs="Arial" w:hint="cs"/>
                <w:w w:val="97"/>
                <w:rtl/>
              </w:rPr>
              <w:t>وتقبل</w:t>
            </w:r>
            <w:r w:rsidRPr="00B03E2D">
              <w:rPr>
                <w:w w:val="97"/>
                <w:rtl/>
              </w:rPr>
              <w:t xml:space="preserve"> </w:t>
            </w:r>
            <w:r w:rsidRPr="00B03E2D">
              <w:rPr>
                <w:rFonts w:ascii="Arial" w:hAnsi="Arial" w:cs="Arial" w:hint="cs"/>
                <w:w w:val="97"/>
                <w:rtl/>
              </w:rPr>
              <w:t>عندنا</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431</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الخلاف</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طهارة</w:t>
            </w:r>
            <w:r w:rsidRPr="00B03E2D">
              <w:rPr>
                <w:rtl/>
              </w:rPr>
              <w:t xml:space="preserve"> </w:t>
            </w:r>
            <w:r w:rsidRPr="00B03E2D">
              <w:rPr>
                <w:rFonts w:ascii="Arial" w:hAnsi="Arial" w:cs="Arial" w:hint="cs"/>
                <w:rtl/>
              </w:rPr>
              <w:t>بلل</w:t>
            </w:r>
            <w:r w:rsidRPr="00B03E2D">
              <w:rPr>
                <w:rtl/>
              </w:rPr>
              <w:t xml:space="preserve"> </w:t>
            </w:r>
            <w:r w:rsidRPr="00B03E2D">
              <w:rPr>
                <w:rFonts w:ascii="Arial" w:hAnsi="Arial" w:cs="Arial" w:hint="cs"/>
                <w:rtl/>
              </w:rPr>
              <w:t>أهل</w:t>
            </w:r>
            <w:r w:rsidRPr="00B03E2D">
              <w:rPr>
                <w:rtl/>
              </w:rPr>
              <w:t xml:space="preserve"> </w:t>
            </w:r>
            <w:r w:rsidRPr="00B03E2D">
              <w:rPr>
                <w:rFonts w:ascii="Arial" w:hAnsi="Arial" w:cs="Arial" w:hint="cs"/>
                <w:rtl/>
              </w:rPr>
              <w:t>الكتاب</w:t>
            </w:r>
            <w:r w:rsidRPr="00B03E2D">
              <w:rPr>
                <w:rtl/>
              </w:rPr>
              <w:t xml:space="preserve"> </w:t>
            </w:r>
            <w:r w:rsidRPr="00B03E2D">
              <w:rPr>
                <w:rFonts w:ascii="Arial" w:hAnsi="Arial" w:cs="Arial" w:hint="cs"/>
                <w:rtl/>
              </w:rPr>
              <w:t>والمشركين</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450</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المذهب</w:t>
            </w:r>
            <w:r w:rsidRPr="00B03E2D">
              <w:rPr>
                <w:rtl/>
              </w:rPr>
              <w:t xml:space="preserve"> </w:t>
            </w:r>
            <w:r w:rsidRPr="00B03E2D">
              <w:rPr>
                <w:rFonts w:ascii="Arial" w:hAnsi="Arial" w:cs="Arial" w:hint="cs"/>
                <w:rtl/>
              </w:rPr>
              <w:t>أنَّه</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يجوز</w:t>
            </w:r>
            <w:r w:rsidRPr="00B03E2D">
              <w:rPr>
                <w:rtl/>
              </w:rPr>
              <w:t xml:space="preserve"> </w:t>
            </w:r>
            <w:r w:rsidRPr="00B03E2D">
              <w:rPr>
                <w:rFonts w:ascii="Arial" w:hAnsi="Arial" w:cs="Arial" w:hint="cs"/>
                <w:rtl/>
              </w:rPr>
              <w:t>للمسلم</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يأذن</w:t>
            </w:r>
            <w:r w:rsidRPr="00B03E2D">
              <w:rPr>
                <w:rtl/>
              </w:rPr>
              <w:t xml:space="preserve"> </w:t>
            </w:r>
            <w:r w:rsidRPr="00B03E2D">
              <w:rPr>
                <w:rFonts w:ascii="Arial" w:hAnsi="Arial" w:cs="Arial" w:hint="cs"/>
                <w:rtl/>
              </w:rPr>
              <w:t>للمشرك</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دخول</w:t>
            </w:r>
            <w:r w:rsidRPr="00B03E2D">
              <w:rPr>
                <w:rtl/>
              </w:rPr>
              <w:t xml:space="preserve"> </w:t>
            </w:r>
            <w:r w:rsidRPr="00B03E2D">
              <w:rPr>
                <w:rFonts w:ascii="Arial" w:hAnsi="Arial" w:cs="Arial" w:hint="cs"/>
                <w:rtl/>
              </w:rPr>
              <w:t>مساجدنا،</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مساجد</w:t>
            </w:r>
            <w:r w:rsidRPr="00B03E2D">
              <w:rPr>
                <w:rtl/>
              </w:rPr>
              <w:t xml:space="preserve"> </w:t>
            </w:r>
            <w:r w:rsidRPr="00B03E2D">
              <w:rPr>
                <w:rFonts w:ascii="Arial" w:hAnsi="Arial" w:cs="Arial" w:hint="cs"/>
                <w:rtl/>
              </w:rPr>
              <w:t>غيرنا</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المسلمين،</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قرب</w:t>
            </w:r>
            <w:r w:rsidRPr="00B03E2D">
              <w:rPr>
                <w:rtl/>
              </w:rPr>
              <w:t xml:space="preserve"> </w:t>
            </w:r>
            <w:r w:rsidRPr="00B03E2D">
              <w:rPr>
                <w:rFonts w:ascii="Arial" w:hAnsi="Arial" w:cs="Arial" w:hint="cs"/>
                <w:rtl/>
              </w:rPr>
              <w:t>المسجد</w:t>
            </w:r>
            <w:r w:rsidRPr="00B03E2D">
              <w:rPr>
                <w:rtl/>
              </w:rPr>
              <w:t xml:space="preserve"> </w:t>
            </w:r>
            <w:r w:rsidRPr="00B03E2D">
              <w:rPr>
                <w:rFonts w:ascii="Arial" w:hAnsi="Arial" w:cs="Arial" w:hint="cs"/>
                <w:rtl/>
              </w:rPr>
              <w:t>الحرام،</w:t>
            </w:r>
            <w:r w:rsidRPr="00B03E2D">
              <w:rPr>
                <w:rtl/>
              </w:rPr>
              <w:t xml:space="preserve"> </w:t>
            </w:r>
            <w:r w:rsidRPr="00B03E2D">
              <w:rPr>
                <w:rFonts w:ascii="Arial" w:hAnsi="Arial" w:cs="Arial" w:hint="cs"/>
                <w:rtl/>
              </w:rPr>
              <w:t>أو</w:t>
            </w:r>
            <w:r w:rsidRPr="00B03E2D">
              <w:rPr>
                <w:rtl/>
              </w:rPr>
              <w:t xml:space="preserve"> </w:t>
            </w:r>
            <w:r w:rsidRPr="00B03E2D">
              <w:rPr>
                <w:rFonts w:ascii="Arial" w:hAnsi="Arial" w:cs="Arial" w:hint="cs"/>
                <w:rtl/>
              </w:rPr>
              <w:t>دخول</w:t>
            </w:r>
            <w:r w:rsidRPr="00B03E2D">
              <w:rPr>
                <w:rtl/>
              </w:rPr>
              <w:t xml:space="preserve"> </w:t>
            </w:r>
            <w:r w:rsidRPr="00B03E2D">
              <w:rPr>
                <w:rFonts w:ascii="Arial" w:hAnsi="Arial" w:cs="Arial" w:hint="cs"/>
                <w:rtl/>
              </w:rPr>
              <w:t>الحرم</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451</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vAlign w:val="bottom"/>
          </w:tcPr>
          <w:p w:rsidR="00B03E2D" w:rsidRPr="00B03E2D" w:rsidRDefault="00B03E2D">
            <w:pPr>
              <w:pStyle w:val="textfahares"/>
              <w:rPr>
                <w:rtl/>
              </w:rPr>
            </w:pPr>
            <w:r w:rsidRPr="00B03E2D">
              <w:rPr>
                <w:rFonts w:ascii="Arial" w:hAnsi="Arial" w:cs="Arial" w:hint="cs"/>
                <w:rtl/>
              </w:rPr>
              <w:t>جاءت</w:t>
            </w:r>
            <w:r w:rsidRPr="00B03E2D">
              <w:rPr>
                <w:rtl/>
              </w:rPr>
              <w:t xml:space="preserve"> </w:t>
            </w:r>
            <w:r w:rsidRPr="00B03E2D">
              <w:rPr>
                <w:rFonts w:ascii="Arial" w:hAnsi="Arial" w:cs="Arial" w:hint="cs"/>
                <w:rtl/>
              </w:rPr>
              <w:t>السنَّة</w:t>
            </w:r>
            <w:r w:rsidRPr="00B03E2D">
              <w:rPr>
                <w:rtl/>
              </w:rPr>
              <w:t xml:space="preserve"> </w:t>
            </w:r>
            <w:r w:rsidRPr="00B03E2D">
              <w:rPr>
                <w:rFonts w:ascii="Arial" w:hAnsi="Arial" w:cs="Arial" w:hint="cs"/>
                <w:rtl/>
              </w:rPr>
              <w:t>بأخذ</w:t>
            </w:r>
            <w:r w:rsidRPr="00B03E2D">
              <w:rPr>
                <w:rtl/>
              </w:rPr>
              <w:t xml:space="preserve"> </w:t>
            </w:r>
            <w:r w:rsidRPr="00B03E2D">
              <w:rPr>
                <w:rFonts w:ascii="Arial" w:hAnsi="Arial" w:cs="Arial" w:hint="cs"/>
                <w:rtl/>
              </w:rPr>
              <w:t>الجزيةعلى</w:t>
            </w:r>
            <w:r w:rsidRPr="00B03E2D">
              <w:rPr>
                <w:rtl/>
              </w:rPr>
              <w:t xml:space="preserve"> </w:t>
            </w:r>
            <w:r w:rsidRPr="00B03E2D">
              <w:rPr>
                <w:rFonts w:ascii="Arial" w:hAnsi="Arial" w:cs="Arial" w:hint="cs"/>
                <w:rtl/>
              </w:rPr>
              <w:t>المجوس،</w:t>
            </w:r>
            <w:r w:rsidRPr="00B03E2D">
              <w:rPr>
                <w:rtl/>
              </w:rPr>
              <w:t xml:space="preserve"> </w:t>
            </w:r>
            <w:r w:rsidRPr="00B03E2D">
              <w:rPr>
                <w:rFonts w:ascii="Arial" w:hAnsi="Arial" w:cs="Arial" w:hint="cs"/>
                <w:rtl/>
              </w:rPr>
              <w:t>وقال</w:t>
            </w:r>
            <w:r w:rsidRPr="00B03E2D">
              <w:rPr>
                <w:rtl/>
              </w:rPr>
              <w:t xml:space="preserve"> </w:t>
            </w:r>
            <w:r w:rsidRPr="00B03E2D">
              <w:rPr>
                <w:rFonts w:ascii="Arial" w:hAnsi="Arial" w:cs="Arial" w:hint="cs"/>
                <w:rtl/>
              </w:rPr>
              <w:t>مالك</w:t>
            </w:r>
            <w:r w:rsidRPr="00B03E2D">
              <w:rPr>
                <w:rtl/>
              </w:rPr>
              <w:t xml:space="preserve"> </w:t>
            </w:r>
            <w:r w:rsidRPr="00B03E2D">
              <w:rPr>
                <w:rFonts w:ascii="Arial" w:hAnsi="Arial" w:cs="Arial" w:hint="cs"/>
                <w:rtl/>
              </w:rPr>
              <w:t>والأوزاعي</w:t>
            </w:r>
            <w:r w:rsidRPr="00B03E2D">
              <w:rPr>
                <w:rtl/>
              </w:rPr>
              <w:t xml:space="preserve"> </w:t>
            </w:r>
            <w:r w:rsidRPr="00B03E2D">
              <w:rPr>
                <w:rFonts w:ascii="Arial" w:hAnsi="Arial" w:cs="Arial" w:hint="cs"/>
                <w:rtl/>
              </w:rPr>
              <w:t>تؤخذ</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كلِّ</w:t>
            </w:r>
            <w:r w:rsidRPr="00B03E2D">
              <w:rPr>
                <w:rtl/>
              </w:rPr>
              <w:t xml:space="preserve"> </w:t>
            </w:r>
            <w:r w:rsidRPr="00B03E2D">
              <w:rPr>
                <w:rFonts w:ascii="Arial" w:hAnsi="Arial" w:cs="Arial" w:hint="cs"/>
                <w:rtl/>
              </w:rPr>
              <w:t>مشرك</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vAlign w:val="bottom"/>
          </w:tcPr>
          <w:p w:rsidR="00B03E2D" w:rsidRPr="00B03E2D" w:rsidRDefault="00B03E2D">
            <w:pPr>
              <w:pStyle w:val="Numbersfahares"/>
              <w:rPr>
                <w:rtl/>
              </w:rPr>
            </w:pPr>
            <w:r w:rsidRPr="00B03E2D">
              <w:rPr>
                <w:rtl/>
              </w:rPr>
              <w:t>457</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tcPr>
          <w:p w:rsidR="00B03E2D" w:rsidRPr="00B03E2D" w:rsidRDefault="00B03E2D">
            <w:pPr>
              <w:pStyle w:val="textfahares"/>
              <w:rPr>
                <w:rtl/>
              </w:rPr>
            </w:pPr>
            <w:r w:rsidRPr="00B03E2D">
              <w:rPr>
                <w:rFonts w:ascii="Arial" w:hAnsi="Arial" w:cs="Arial" w:hint="cs"/>
                <w:rtl/>
              </w:rPr>
              <w:t>تؤخذ</w:t>
            </w:r>
            <w:r w:rsidRPr="00B03E2D">
              <w:rPr>
                <w:rtl/>
              </w:rPr>
              <w:t xml:space="preserve"> </w:t>
            </w:r>
            <w:r w:rsidRPr="00B03E2D">
              <w:rPr>
                <w:rFonts w:ascii="Arial" w:hAnsi="Arial" w:cs="Arial" w:hint="cs"/>
                <w:rtl/>
              </w:rPr>
              <w:t>الجزية</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أهل</w:t>
            </w:r>
            <w:r w:rsidRPr="00B03E2D">
              <w:rPr>
                <w:rtl/>
              </w:rPr>
              <w:t xml:space="preserve"> </w:t>
            </w:r>
            <w:r w:rsidRPr="00B03E2D">
              <w:rPr>
                <w:rFonts w:ascii="Arial" w:hAnsi="Arial" w:cs="Arial" w:hint="cs"/>
                <w:rtl/>
              </w:rPr>
              <w:t>الكتاب</w:t>
            </w:r>
            <w:r w:rsidRPr="00B03E2D">
              <w:rPr>
                <w:rtl/>
              </w:rPr>
              <w:t xml:space="preserve"> </w:t>
            </w:r>
            <w:r w:rsidRPr="00B03E2D">
              <w:rPr>
                <w:rFonts w:ascii="Arial" w:hAnsi="Arial" w:cs="Arial" w:hint="cs"/>
                <w:rtl/>
              </w:rPr>
              <w:t>والمجوس،</w:t>
            </w:r>
            <w:r w:rsidRPr="00B03E2D">
              <w:rPr>
                <w:rtl/>
              </w:rPr>
              <w:t xml:space="preserve"> </w:t>
            </w:r>
            <w:r w:rsidRPr="00B03E2D">
              <w:rPr>
                <w:rFonts w:ascii="Arial" w:hAnsi="Arial" w:cs="Arial" w:hint="cs"/>
                <w:rtl/>
              </w:rPr>
              <w:t>ولو</w:t>
            </w:r>
            <w:r w:rsidRPr="00B03E2D">
              <w:rPr>
                <w:rtl/>
              </w:rPr>
              <w:t xml:space="preserve"> </w:t>
            </w:r>
            <w:r w:rsidRPr="00B03E2D">
              <w:rPr>
                <w:rFonts w:ascii="Arial" w:hAnsi="Arial" w:cs="Arial" w:hint="cs"/>
                <w:rtl/>
              </w:rPr>
              <w:t>كانوا</w:t>
            </w:r>
            <w:r w:rsidRPr="00B03E2D">
              <w:rPr>
                <w:rtl/>
              </w:rPr>
              <w:t xml:space="preserve"> </w:t>
            </w:r>
            <w:r w:rsidRPr="00B03E2D">
              <w:rPr>
                <w:rFonts w:ascii="Arial" w:hAnsi="Arial" w:cs="Arial" w:hint="cs"/>
                <w:rtl/>
              </w:rPr>
              <w:t>عربًا</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tcPr>
          <w:p w:rsidR="00B03E2D" w:rsidRPr="00B03E2D" w:rsidRDefault="00B03E2D">
            <w:pPr>
              <w:pStyle w:val="Numbersfahares"/>
              <w:rPr>
                <w:rtl/>
              </w:rPr>
            </w:pPr>
            <w:r w:rsidRPr="00B03E2D">
              <w:rPr>
                <w:rtl/>
              </w:rPr>
              <w:t>458</w:t>
            </w:r>
          </w:p>
        </w:tc>
      </w:tr>
      <w:tr w:rsidR="00B03E2D" w:rsidRPr="00B03E2D">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70" w:type="dxa"/>
              <w:left w:w="340" w:type="dxa"/>
              <w:bottom w:w="207" w:type="dxa"/>
              <w:right w:w="0" w:type="dxa"/>
            </w:tcMar>
          </w:tcPr>
          <w:p w:rsidR="00B03E2D" w:rsidRPr="00B03E2D" w:rsidRDefault="00B03E2D">
            <w:pPr>
              <w:pStyle w:val="textfahares"/>
              <w:rPr>
                <w:rtl/>
              </w:rPr>
            </w:pPr>
            <w:r w:rsidRPr="00B03E2D">
              <w:rPr>
                <w:rFonts w:ascii="Arial" w:hAnsi="Arial" w:cs="Arial" w:hint="cs"/>
                <w:rtl/>
              </w:rPr>
              <w:t>مقدار</w:t>
            </w:r>
            <w:r w:rsidRPr="00B03E2D">
              <w:rPr>
                <w:rtl/>
              </w:rPr>
              <w:t xml:space="preserve"> </w:t>
            </w:r>
            <w:r w:rsidRPr="00B03E2D">
              <w:rPr>
                <w:rFonts w:ascii="Arial" w:hAnsi="Arial" w:cs="Arial" w:hint="cs"/>
                <w:rtl/>
              </w:rPr>
              <w:t>الجزية،</w:t>
            </w:r>
            <w:r w:rsidRPr="00B03E2D">
              <w:rPr>
                <w:rtl/>
              </w:rPr>
              <w:t xml:space="preserve"> </w:t>
            </w:r>
            <w:r w:rsidRPr="00B03E2D">
              <w:rPr>
                <w:rFonts w:ascii="Arial" w:hAnsi="Arial" w:cs="Arial" w:hint="cs"/>
                <w:rtl/>
              </w:rPr>
              <w:t>والخلاف</w:t>
            </w:r>
            <w:r w:rsidRPr="00B03E2D">
              <w:rPr>
                <w:rtl/>
              </w:rPr>
              <w:t xml:space="preserve"> </w:t>
            </w:r>
            <w:r w:rsidRPr="00B03E2D">
              <w:rPr>
                <w:rFonts w:ascii="Arial" w:hAnsi="Arial" w:cs="Arial" w:hint="cs"/>
                <w:rtl/>
              </w:rPr>
              <w:t>فيها،</w:t>
            </w:r>
            <w:r w:rsidRPr="00B03E2D">
              <w:rPr>
                <w:rtl/>
              </w:rPr>
              <w:t xml:space="preserve"> </w:t>
            </w:r>
            <w:r w:rsidRPr="00B03E2D">
              <w:rPr>
                <w:rFonts w:ascii="Arial" w:hAnsi="Arial" w:cs="Arial" w:hint="cs"/>
                <w:rtl/>
              </w:rPr>
              <w:t>وعلى</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تؤخذ</w:t>
            </w:r>
          </w:p>
        </w:tc>
        <w:tc>
          <w:tcPr>
            <w:tcW w:w="737" w:type="dxa"/>
            <w:tcBorders>
              <w:top w:val="single" w:sz="4" w:space="0" w:color="008751"/>
              <w:left w:val="single" w:sz="2" w:space="0" w:color="008751"/>
              <w:bottom w:val="single" w:sz="4" w:space="0" w:color="008751"/>
              <w:right w:val="nil"/>
            </w:tcBorders>
            <w:tcMar>
              <w:top w:w="170" w:type="dxa"/>
              <w:left w:w="0" w:type="dxa"/>
              <w:bottom w:w="207" w:type="dxa"/>
              <w:right w:w="198" w:type="dxa"/>
            </w:tcMar>
          </w:tcPr>
          <w:p w:rsidR="00B03E2D" w:rsidRPr="00B03E2D" w:rsidRDefault="00B03E2D">
            <w:pPr>
              <w:pStyle w:val="Numbersfahares"/>
              <w:rPr>
                <w:rtl/>
              </w:rPr>
            </w:pPr>
            <w:r w:rsidRPr="00B03E2D">
              <w:rPr>
                <w:rtl/>
              </w:rPr>
              <w:t>458</w:t>
            </w:r>
          </w:p>
        </w:tc>
      </w:tr>
    </w:tbl>
    <w:p w:rsidR="00B03E2D" w:rsidRDefault="00B03E2D">
      <w:pPr>
        <w:pStyle w:val="text"/>
        <w:rPr>
          <w:sz w:val="48"/>
          <w:szCs w:val="48"/>
          <w:rtl/>
        </w:rPr>
      </w:pPr>
    </w:p>
    <w:p w:rsidR="00B03E2D" w:rsidRDefault="00B03E2D">
      <w:pPr>
        <w:pStyle w:val="tittlefahres"/>
        <w:rPr>
          <w:rtl/>
        </w:rPr>
      </w:pPr>
    </w:p>
    <w:p w:rsidR="00B03E2D" w:rsidRDefault="00B03E2D">
      <w:pPr>
        <w:pStyle w:val="tittlefahres"/>
        <w:rPr>
          <w:rtl/>
        </w:rPr>
      </w:pPr>
    </w:p>
    <w:p w:rsidR="00B03E2D" w:rsidRDefault="00B03E2D">
      <w:pPr>
        <w:pStyle w:val="tittlefahres"/>
        <w:rPr>
          <w:rtl/>
        </w:rPr>
      </w:pPr>
      <w:r>
        <w:rPr>
          <w:rFonts w:ascii="Arial" w:hAnsi="Arial" w:cs="Arial" w:hint="cs"/>
          <w:rtl/>
        </w:rPr>
        <w:t>فهرس</w:t>
      </w:r>
      <w:r>
        <w:rPr>
          <w:rtl/>
        </w:rPr>
        <w:t xml:space="preserve"> </w:t>
      </w:r>
      <w:r>
        <w:rPr>
          <w:rFonts w:ascii="Arial" w:hAnsi="Arial" w:cs="Arial" w:hint="cs"/>
          <w:rtl/>
        </w:rPr>
        <w:t>لبعض</w:t>
      </w:r>
      <w:r>
        <w:rPr>
          <w:rtl/>
        </w:rPr>
        <w:t xml:space="preserve"> </w:t>
      </w:r>
      <w:r>
        <w:rPr>
          <w:rFonts w:ascii="Arial" w:hAnsi="Arial" w:cs="Arial" w:hint="cs"/>
          <w:rtl/>
        </w:rPr>
        <w:t>مختارات</w:t>
      </w:r>
      <w:r>
        <w:rPr>
          <w:rtl/>
        </w:rPr>
        <w:t xml:space="preserve"> </w:t>
      </w:r>
      <w:r>
        <w:rPr>
          <w:rFonts w:ascii="Arial" w:hAnsi="Arial" w:cs="Arial" w:hint="cs"/>
          <w:rtl/>
        </w:rPr>
        <w:t>الشيخ</w:t>
      </w:r>
    </w:p>
    <w:p w:rsidR="00B03E2D" w:rsidRDefault="00B03E2D">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B03E2D" w:rsidRPr="00B03E2D">
        <w:tblPrEx>
          <w:tblCellMar>
            <w:top w:w="0" w:type="dxa"/>
            <w:left w:w="0" w:type="dxa"/>
            <w:bottom w:w="0" w:type="dxa"/>
            <w:right w:w="0" w:type="dxa"/>
          </w:tblCellMar>
        </w:tblPrEx>
        <w:trPr>
          <w:trHeight w:val="283"/>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B03E2D" w:rsidRPr="00B03E2D" w:rsidRDefault="00B03E2D">
            <w:pPr>
              <w:pStyle w:val="NoParagraphStyle"/>
              <w:suppressAutoHyphens/>
              <w:jc w:val="center"/>
              <w:rPr>
                <w:rtl/>
              </w:rPr>
            </w:pPr>
            <w:r w:rsidRPr="00B03E2D">
              <w:rPr>
                <w:rFonts w:ascii="Arial" w:hAnsi="Arial" w:cs="Arial" w:hint="cs"/>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B03E2D" w:rsidRPr="00B03E2D" w:rsidRDefault="00B03E2D">
            <w:pPr>
              <w:pStyle w:val="NoParagraphStyle"/>
              <w:suppressAutoHyphens/>
              <w:jc w:val="center"/>
              <w:rPr>
                <w:rtl/>
              </w:rPr>
            </w:pPr>
            <w:r w:rsidRPr="00B03E2D">
              <w:rPr>
                <w:rFonts w:ascii="Arial" w:hAnsi="Arial" w:cs="Arial" w:hint="cs"/>
                <w:b/>
                <w:bCs/>
                <w:rtl/>
              </w:rPr>
              <w:t>الصفحة</w:t>
            </w:r>
          </w:p>
        </w:tc>
      </w:tr>
      <w:tr w:rsidR="00B03E2D" w:rsidRPr="00B03E2D">
        <w:tblPrEx>
          <w:tblCellMar>
            <w:top w:w="0" w:type="dxa"/>
            <w:left w:w="0" w:type="dxa"/>
            <w:bottom w:w="0" w:type="dxa"/>
            <w:right w:w="0" w:type="dxa"/>
          </w:tblCellMar>
        </w:tblPrEx>
        <w:trPr>
          <w:trHeight w:val="283"/>
        </w:trPr>
        <w:tc>
          <w:tcPr>
            <w:tcW w:w="6350" w:type="dxa"/>
            <w:tcBorders>
              <w:top w:val="single" w:sz="8" w:space="0" w:color="000000"/>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قال</w:t>
            </w:r>
            <w:r w:rsidRPr="00B03E2D">
              <w:rPr>
                <w:rtl/>
              </w:rPr>
              <w:t xml:space="preserve"> </w:t>
            </w:r>
            <w:r w:rsidRPr="00B03E2D">
              <w:rPr>
                <w:rFonts w:ascii="Arial" w:hAnsi="Arial" w:cs="Arial" w:hint="cs"/>
                <w:rtl/>
              </w:rPr>
              <w:t>بعض</w:t>
            </w:r>
            <w:r w:rsidRPr="00B03E2D">
              <w:rPr>
                <w:rtl/>
              </w:rPr>
              <w:t xml:space="preserve">: </w:t>
            </w:r>
            <w:r w:rsidRPr="00B03E2D">
              <w:rPr>
                <w:rFonts w:ascii="Arial" w:hAnsi="Arial" w:cs="Arial" w:hint="cs"/>
                <w:rtl/>
              </w:rPr>
              <w:t>توزن</w:t>
            </w:r>
            <w:r w:rsidRPr="00B03E2D">
              <w:rPr>
                <w:rtl/>
              </w:rPr>
              <w:t xml:space="preserve"> </w:t>
            </w:r>
            <w:r w:rsidRPr="00B03E2D">
              <w:rPr>
                <w:rFonts w:ascii="Arial" w:hAnsi="Arial" w:cs="Arial" w:hint="cs"/>
                <w:rtl/>
              </w:rPr>
              <w:t>أعمال</w:t>
            </w:r>
            <w:r w:rsidRPr="00B03E2D">
              <w:rPr>
                <w:rtl/>
              </w:rPr>
              <w:t xml:space="preserve"> </w:t>
            </w:r>
            <w:r w:rsidRPr="00B03E2D">
              <w:rPr>
                <w:rFonts w:ascii="Arial" w:hAnsi="Arial" w:cs="Arial" w:hint="cs"/>
                <w:rtl/>
              </w:rPr>
              <w:t>المشرك</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توقُّف</w:t>
            </w:r>
            <w:r w:rsidRPr="00B03E2D">
              <w:rPr>
                <w:rtl/>
              </w:rPr>
              <w:t xml:space="preserve"> </w:t>
            </w:r>
            <w:r w:rsidRPr="00B03E2D">
              <w:rPr>
                <w:rFonts w:ascii="Arial" w:hAnsi="Arial" w:cs="Arial" w:hint="cs"/>
                <w:rtl/>
              </w:rPr>
              <w:t>لها</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الإسلام</w:t>
            </w:r>
            <w:r w:rsidRPr="00B03E2D">
              <w:rPr>
                <w:rtl/>
              </w:rPr>
              <w:t xml:space="preserve">... </w:t>
            </w:r>
            <w:r w:rsidRPr="00B03E2D">
              <w:rPr>
                <w:rFonts w:ascii="Arial" w:hAnsi="Arial" w:cs="Arial" w:hint="cs"/>
                <w:rtl/>
              </w:rPr>
              <w:t>ولا</w:t>
            </w:r>
            <w:r w:rsidRPr="00B03E2D">
              <w:rPr>
                <w:rtl/>
              </w:rPr>
              <w:t xml:space="preserve"> </w:t>
            </w:r>
            <w:r w:rsidRPr="00B03E2D">
              <w:rPr>
                <w:rStyle w:val="bold"/>
                <w:rFonts w:ascii="Arial" w:hAnsi="Arial" w:cs="Arial" w:hint="cs"/>
                <w:rtl/>
              </w:rPr>
              <w:t>يصحُّ</w:t>
            </w:r>
            <w:r w:rsidRPr="00B03E2D">
              <w:rPr>
                <w:rStyle w:val="bold"/>
                <w:rtl/>
              </w:rPr>
              <w:t xml:space="preserve"> </w:t>
            </w:r>
            <w:r w:rsidRPr="00B03E2D">
              <w:rPr>
                <w:rStyle w:val="bold"/>
                <w:rFonts w:ascii="Arial" w:hAnsi="Arial" w:cs="Arial" w:hint="cs"/>
                <w:rtl/>
              </w:rPr>
              <w:t>عندنا،</w:t>
            </w:r>
            <w:r w:rsidRPr="00B03E2D">
              <w:rPr>
                <w:rStyle w:val="bold"/>
                <w:rtl/>
              </w:rPr>
              <w:t xml:space="preserve"> </w:t>
            </w:r>
            <w:r w:rsidRPr="00B03E2D">
              <w:rPr>
                <w:rFonts w:ascii="Arial" w:hAnsi="Arial" w:cs="Arial" w:hint="cs"/>
                <w:rtl/>
              </w:rPr>
              <w:t>فإنَّ</w:t>
            </w:r>
            <w:r w:rsidRPr="00B03E2D">
              <w:rPr>
                <w:rtl/>
              </w:rPr>
              <w:t xml:space="preserve"> </w:t>
            </w:r>
            <w:r w:rsidRPr="00B03E2D">
              <w:rPr>
                <w:rFonts w:ascii="Arial" w:hAnsi="Arial" w:cs="Arial" w:hint="cs"/>
                <w:rtl/>
              </w:rPr>
              <w:t>الكفار</w:t>
            </w:r>
            <w:r w:rsidRPr="00B03E2D">
              <w:rPr>
                <w:rtl/>
              </w:rPr>
              <w:t xml:space="preserve"> </w:t>
            </w:r>
            <w:r w:rsidRPr="00B03E2D">
              <w:rPr>
                <w:rFonts w:ascii="Arial" w:hAnsi="Arial" w:cs="Arial" w:hint="cs"/>
                <w:rtl/>
              </w:rPr>
              <w:t>تحبط</w:t>
            </w:r>
            <w:r w:rsidRPr="00B03E2D">
              <w:rPr>
                <w:rtl/>
              </w:rPr>
              <w:t xml:space="preserve"> </w:t>
            </w:r>
            <w:r w:rsidRPr="00B03E2D">
              <w:rPr>
                <w:rFonts w:ascii="Arial" w:hAnsi="Arial" w:cs="Arial" w:hint="cs"/>
                <w:rtl/>
              </w:rPr>
              <w:t>أعمالهم،</w:t>
            </w:r>
            <w:r w:rsidRPr="00B03E2D">
              <w:rPr>
                <w:rtl/>
              </w:rPr>
              <w:t xml:space="preserve"> </w:t>
            </w:r>
            <w:r w:rsidRPr="00B03E2D">
              <w:rPr>
                <w:rFonts w:ascii="Arial" w:hAnsi="Arial" w:cs="Arial" w:hint="cs"/>
                <w:rtl/>
              </w:rPr>
              <w:t>وقد</w:t>
            </w:r>
            <w:r w:rsidRPr="00B03E2D">
              <w:rPr>
                <w:rtl/>
              </w:rPr>
              <w:t xml:space="preserve"> </w:t>
            </w:r>
            <w:r w:rsidRPr="00B03E2D">
              <w:rPr>
                <w:rFonts w:ascii="Arial" w:hAnsi="Arial" w:cs="Arial" w:hint="cs"/>
                <w:rtl/>
              </w:rPr>
              <w:t>جوزوا</w:t>
            </w:r>
            <w:r w:rsidRPr="00B03E2D">
              <w:rPr>
                <w:rtl/>
              </w:rPr>
              <w:t xml:space="preserve"> </w:t>
            </w:r>
            <w:r w:rsidRPr="00B03E2D">
              <w:rPr>
                <w:rFonts w:ascii="Arial" w:hAnsi="Arial" w:cs="Arial" w:hint="cs"/>
                <w:rtl/>
              </w:rPr>
              <w:t>بها</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الدنيا</w:t>
            </w:r>
          </w:p>
        </w:tc>
        <w:tc>
          <w:tcPr>
            <w:tcW w:w="737" w:type="dxa"/>
            <w:tcBorders>
              <w:top w:val="single" w:sz="8" w:space="0" w:color="000000"/>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15</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Style w:val="bold"/>
                <w:rFonts w:ascii="Arial" w:hAnsi="Arial" w:cs="Arial" w:hint="cs"/>
                <w:rtl/>
              </w:rPr>
              <w:t>والصحيح</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القرآة</w:t>
            </w:r>
            <w:r w:rsidRPr="00B03E2D">
              <w:rPr>
                <w:rtl/>
              </w:rPr>
              <w:t xml:space="preserve"> </w:t>
            </w:r>
            <w:r w:rsidRPr="00B03E2D">
              <w:rPr>
                <w:rFonts w:ascii="Arial" w:hAnsi="Arial" w:cs="Arial" w:hint="cs"/>
                <w:rtl/>
              </w:rPr>
              <w:t>معائش</w:t>
            </w:r>
            <w:r w:rsidRPr="00B03E2D">
              <w:rPr>
                <w:rtl/>
              </w:rPr>
              <w:t xml:space="preserve"> </w:t>
            </w:r>
            <w:r w:rsidRPr="00B03E2D">
              <w:rPr>
                <w:rFonts w:ascii="Arial" w:hAnsi="Arial" w:cs="Arial" w:hint="cs"/>
                <w:rtl/>
              </w:rPr>
              <w:t>بالهمزة</w:t>
            </w:r>
            <w:r w:rsidRPr="00B03E2D">
              <w:rPr>
                <w:rtl/>
              </w:rPr>
              <w:t xml:space="preserve"> </w:t>
            </w:r>
            <w:r w:rsidRPr="00B03E2D">
              <w:rPr>
                <w:rFonts w:ascii="Arial" w:hAnsi="Arial" w:cs="Arial" w:hint="cs"/>
                <w:rtl/>
              </w:rPr>
              <w:t>شاذَّة،</w:t>
            </w:r>
            <w:r w:rsidRPr="00B03E2D">
              <w:rPr>
                <w:rtl/>
              </w:rPr>
              <w:t xml:space="preserve"> </w:t>
            </w:r>
            <w:r w:rsidRPr="00B03E2D">
              <w:rPr>
                <w:rFonts w:ascii="Arial" w:hAnsi="Arial" w:cs="Arial" w:hint="cs"/>
                <w:rtl/>
              </w:rPr>
              <w:t>خارجة</w:t>
            </w:r>
            <w:r w:rsidRPr="00B03E2D">
              <w:rPr>
                <w:rtl/>
              </w:rPr>
              <w:t xml:space="preserve"> </w:t>
            </w:r>
            <w:r w:rsidRPr="00B03E2D">
              <w:rPr>
                <w:rFonts w:ascii="Arial" w:hAnsi="Arial" w:cs="Arial" w:hint="cs"/>
                <w:rtl/>
              </w:rPr>
              <w:t>عن</w:t>
            </w:r>
            <w:r w:rsidRPr="00B03E2D">
              <w:rPr>
                <w:rtl/>
              </w:rPr>
              <w:t xml:space="preserve"> </w:t>
            </w:r>
            <w:r w:rsidRPr="00B03E2D">
              <w:rPr>
                <w:rFonts w:ascii="Arial" w:hAnsi="Arial" w:cs="Arial" w:hint="cs"/>
                <w:rtl/>
              </w:rPr>
              <w:t>السبعة</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18</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والاستثناء</w:t>
            </w:r>
            <w:r w:rsidRPr="00B03E2D">
              <w:rPr>
                <w:rtl/>
              </w:rPr>
              <w:t xml:space="preserve"> </w:t>
            </w:r>
            <w:r w:rsidRPr="00B03E2D">
              <w:rPr>
                <w:rFonts w:ascii="Arial" w:hAnsi="Arial" w:cs="Arial" w:hint="cs"/>
                <w:rtl/>
              </w:rPr>
              <w:t>يفيد</w:t>
            </w:r>
            <w:r w:rsidRPr="00B03E2D">
              <w:rPr>
                <w:rtl/>
              </w:rPr>
              <w:t xml:space="preserve"> </w:t>
            </w:r>
            <w:r w:rsidRPr="00B03E2D">
              <w:rPr>
                <w:rFonts w:ascii="Arial" w:hAnsi="Arial" w:cs="Arial" w:hint="cs"/>
                <w:rtl/>
              </w:rPr>
              <w:t>نفي</w:t>
            </w:r>
            <w:r w:rsidRPr="00B03E2D">
              <w:rPr>
                <w:rtl/>
              </w:rPr>
              <w:t xml:space="preserve"> </w:t>
            </w:r>
            <w:r w:rsidRPr="00B03E2D">
              <w:rPr>
                <w:rFonts w:ascii="Arial" w:hAnsi="Arial" w:cs="Arial" w:hint="cs"/>
                <w:rtl/>
              </w:rPr>
              <w:t>الحكم</w:t>
            </w:r>
            <w:r w:rsidRPr="00B03E2D">
              <w:rPr>
                <w:rtl/>
              </w:rPr>
              <w:t xml:space="preserve"> </w:t>
            </w:r>
            <w:r w:rsidRPr="00B03E2D">
              <w:rPr>
                <w:rFonts w:ascii="Arial" w:hAnsi="Arial" w:cs="Arial" w:hint="cs"/>
                <w:rtl/>
              </w:rPr>
              <w:t>نصًّا</w:t>
            </w:r>
            <w:r w:rsidRPr="00B03E2D">
              <w:rPr>
                <w:rtl/>
              </w:rPr>
              <w:t xml:space="preserve"> </w:t>
            </w:r>
            <w:r w:rsidRPr="00B03E2D">
              <w:rPr>
                <w:rStyle w:val="bold"/>
                <w:rFonts w:ascii="Arial" w:hAnsi="Arial" w:cs="Arial" w:hint="cs"/>
                <w:rtl/>
              </w:rPr>
              <w:t>عندي</w:t>
            </w:r>
            <w:r w:rsidRPr="00B03E2D">
              <w:rPr>
                <w:rFonts w:ascii="Arial" w:hAnsi="Arial" w:cs="Arial" w:hint="cs"/>
                <w:rtl/>
              </w:rPr>
              <w:t>،</w:t>
            </w:r>
            <w:r w:rsidRPr="00B03E2D">
              <w:rPr>
                <w:rtl/>
              </w:rPr>
              <w:t xml:space="preserve"> </w:t>
            </w:r>
            <w:r w:rsidRPr="00B03E2D">
              <w:rPr>
                <w:rFonts w:ascii="Arial" w:hAnsi="Arial" w:cs="Arial" w:hint="cs"/>
                <w:rtl/>
              </w:rPr>
              <w:t>وهو</w:t>
            </w:r>
            <w:r w:rsidRPr="00B03E2D">
              <w:rPr>
                <w:rtl/>
              </w:rPr>
              <w:t xml:space="preserve"> </w:t>
            </w:r>
            <w:r w:rsidRPr="00B03E2D">
              <w:rPr>
                <w:rFonts w:ascii="Arial" w:hAnsi="Arial" w:cs="Arial" w:hint="cs"/>
                <w:rtl/>
              </w:rPr>
              <w:t>مذهب</w:t>
            </w:r>
            <w:r w:rsidRPr="00B03E2D">
              <w:rPr>
                <w:rtl/>
              </w:rPr>
              <w:t xml:space="preserve"> </w:t>
            </w:r>
            <w:r w:rsidRPr="00B03E2D">
              <w:rPr>
                <w:rFonts w:ascii="Arial" w:hAnsi="Arial" w:cs="Arial" w:hint="cs"/>
                <w:rtl/>
              </w:rPr>
              <w:t>الشَّافعي</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20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ولا</w:t>
            </w:r>
            <w:r w:rsidRPr="00B03E2D">
              <w:rPr>
                <w:rtl/>
              </w:rPr>
              <w:t xml:space="preserve"> </w:t>
            </w:r>
            <w:r w:rsidRPr="00B03E2D">
              <w:rPr>
                <w:rFonts w:ascii="Arial" w:hAnsi="Arial" w:cs="Arial" w:hint="cs"/>
                <w:rtl/>
              </w:rPr>
              <w:t>نسلِّم</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الأجسام</w:t>
            </w:r>
            <w:r w:rsidRPr="00B03E2D">
              <w:rPr>
                <w:rtl/>
              </w:rPr>
              <w:t xml:space="preserve"> </w:t>
            </w:r>
            <w:r w:rsidRPr="00B03E2D">
              <w:rPr>
                <w:rFonts w:ascii="Arial" w:hAnsi="Arial" w:cs="Arial" w:hint="cs"/>
                <w:rtl/>
              </w:rPr>
              <w:t>كلًّها</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العناصر</w:t>
            </w:r>
            <w:r w:rsidRPr="00B03E2D">
              <w:rPr>
                <w:rtl/>
              </w:rPr>
              <w:t xml:space="preserve"> </w:t>
            </w:r>
            <w:r w:rsidRPr="00B03E2D">
              <w:rPr>
                <w:rFonts w:ascii="Arial" w:hAnsi="Arial" w:cs="Arial" w:hint="cs"/>
                <w:rtl/>
              </w:rPr>
              <w:t>الأربعة</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23</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w w:val="103"/>
                <w:rtl/>
              </w:rPr>
              <w:t>والذي</w:t>
            </w:r>
            <w:r w:rsidRPr="00B03E2D">
              <w:rPr>
                <w:w w:val="103"/>
                <w:rtl/>
              </w:rPr>
              <w:t xml:space="preserve"> </w:t>
            </w:r>
            <w:r w:rsidRPr="00B03E2D">
              <w:rPr>
                <w:rStyle w:val="bold"/>
                <w:rFonts w:ascii="Arial" w:hAnsi="Arial" w:cs="Arial" w:hint="cs"/>
                <w:w w:val="103"/>
                <w:rtl/>
              </w:rPr>
              <w:t>عندي</w:t>
            </w:r>
            <w:r w:rsidRPr="00B03E2D">
              <w:rPr>
                <w:rStyle w:val="bold"/>
                <w:w w:val="103"/>
                <w:rtl/>
              </w:rPr>
              <w:t xml:space="preserve"> </w:t>
            </w:r>
            <w:r w:rsidRPr="00B03E2D">
              <w:rPr>
                <w:rFonts w:ascii="Arial" w:hAnsi="Arial" w:cs="Arial" w:hint="cs"/>
                <w:w w:val="103"/>
                <w:rtl/>
              </w:rPr>
              <w:t>أنَّه</w:t>
            </w:r>
            <w:r w:rsidRPr="00B03E2D">
              <w:rPr>
                <w:w w:val="103"/>
                <w:rtl/>
              </w:rPr>
              <w:t xml:space="preserve"> </w:t>
            </w:r>
            <w:r w:rsidRPr="00B03E2D">
              <w:rPr>
                <w:rFonts w:ascii="Arial" w:hAnsi="Arial" w:cs="Arial" w:hint="cs"/>
                <w:w w:val="103"/>
                <w:rtl/>
              </w:rPr>
              <w:t>لا</w:t>
            </w:r>
            <w:r w:rsidRPr="00B03E2D">
              <w:rPr>
                <w:rFonts w:ascii="Calibri" w:cs="Calibri" w:hint="cs"/>
                <w:w w:val="103"/>
                <w:rtl/>
              </w:rPr>
              <w:t> </w:t>
            </w:r>
            <w:r w:rsidRPr="00B03E2D">
              <w:rPr>
                <w:rFonts w:ascii="Arial" w:hAnsi="Arial" w:cs="Arial" w:hint="cs"/>
                <w:w w:val="103"/>
                <w:rtl/>
              </w:rPr>
              <w:t>يجوز</w:t>
            </w:r>
            <w:r w:rsidRPr="00B03E2D">
              <w:rPr>
                <w:w w:val="103"/>
                <w:rtl/>
              </w:rPr>
              <w:t xml:space="preserve"> </w:t>
            </w:r>
            <w:r w:rsidRPr="00B03E2D">
              <w:rPr>
                <w:rFonts w:ascii="Arial" w:hAnsi="Arial" w:cs="Arial" w:hint="cs"/>
                <w:w w:val="103"/>
                <w:rtl/>
              </w:rPr>
              <w:t>حمل</w:t>
            </w:r>
            <w:r w:rsidRPr="00B03E2D">
              <w:rPr>
                <w:w w:val="103"/>
                <w:rtl/>
              </w:rPr>
              <w:t xml:space="preserve"> </w:t>
            </w:r>
            <w:r w:rsidRPr="00B03E2D">
              <w:rPr>
                <w:rFonts w:ascii="Calibri" w:cs="Calibri" w:hint="cs"/>
                <w:w w:val="103"/>
                <w:rtl/>
              </w:rPr>
              <w:t>«</w:t>
            </w:r>
            <w:r w:rsidRPr="00B03E2D">
              <w:rPr>
                <w:rFonts w:ascii="Arial" w:hAnsi="Arial" w:cs="Arial" w:hint="cs"/>
                <w:w w:val="103"/>
                <w:rtl/>
              </w:rPr>
              <w:t>مَن</w:t>
            </w:r>
            <w:r w:rsidRPr="00B03E2D">
              <w:rPr>
                <w:rFonts w:ascii="Calibri" w:cs="Calibri" w:hint="cs"/>
                <w:w w:val="103"/>
                <w:rtl/>
              </w:rPr>
              <w:t>»</w:t>
            </w:r>
            <w:r w:rsidRPr="00B03E2D">
              <w:rPr>
                <w:w w:val="103"/>
                <w:rtl/>
              </w:rPr>
              <w:t xml:space="preserve"> </w:t>
            </w:r>
            <w:r w:rsidRPr="00B03E2D">
              <w:rPr>
                <w:rFonts w:ascii="Arial" w:hAnsi="Arial" w:cs="Arial" w:hint="cs"/>
                <w:w w:val="103"/>
                <w:rtl/>
              </w:rPr>
              <w:t>على</w:t>
            </w:r>
            <w:r w:rsidRPr="00B03E2D">
              <w:rPr>
                <w:w w:val="103"/>
                <w:rtl/>
              </w:rPr>
              <w:t xml:space="preserve"> </w:t>
            </w:r>
            <w:r w:rsidRPr="00B03E2D">
              <w:rPr>
                <w:rFonts w:ascii="Arial" w:hAnsi="Arial" w:cs="Arial" w:hint="cs"/>
                <w:w w:val="103"/>
                <w:rtl/>
              </w:rPr>
              <w:t>أنَّها</w:t>
            </w:r>
            <w:r w:rsidRPr="00B03E2D">
              <w:rPr>
                <w:w w:val="103"/>
                <w:rtl/>
              </w:rPr>
              <w:t xml:space="preserve"> </w:t>
            </w:r>
            <w:r w:rsidRPr="00B03E2D">
              <w:rPr>
                <w:rFonts w:ascii="Arial" w:hAnsi="Arial" w:cs="Arial" w:hint="cs"/>
                <w:w w:val="103"/>
                <w:rtl/>
              </w:rPr>
              <w:t>موصولة</w:t>
            </w:r>
            <w:r w:rsidRPr="00B03E2D">
              <w:rPr>
                <w:w w:val="103"/>
                <w:rtl/>
              </w:rPr>
              <w:t xml:space="preserve"> </w:t>
            </w:r>
            <w:r w:rsidRPr="00B03E2D">
              <w:rPr>
                <w:rFonts w:ascii="Arial" w:hAnsi="Arial" w:cs="Arial" w:hint="cs"/>
                <w:w w:val="103"/>
                <w:rtl/>
              </w:rPr>
              <w:t>في</w:t>
            </w:r>
            <w:r w:rsidRPr="00B03E2D">
              <w:rPr>
                <w:w w:val="103"/>
                <w:rtl/>
              </w:rPr>
              <w:t xml:space="preserve"> </w:t>
            </w:r>
            <w:r w:rsidRPr="00B03E2D">
              <w:rPr>
                <w:rFonts w:ascii="Arial" w:hAnsi="Arial" w:cs="Arial" w:hint="cs"/>
                <w:w w:val="103"/>
                <w:rtl/>
              </w:rPr>
              <w:t>القرآن،</w:t>
            </w:r>
            <w:r w:rsidRPr="00B03E2D">
              <w:rPr>
                <w:w w:val="103"/>
                <w:rtl/>
              </w:rPr>
              <w:t xml:space="preserve"> </w:t>
            </w:r>
            <w:r w:rsidRPr="00B03E2D">
              <w:rPr>
                <w:rFonts w:ascii="Arial" w:hAnsi="Arial" w:cs="Arial" w:hint="cs"/>
                <w:w w:val="103"/>
                <w:rtl/>
              </w:rPr>
              <w:t>إذا</w:t>
            </w:r>
            <w:r w:rsidRPr="00B03E2D">
              <w:rPr>
                <w:w w:val="103"/>
                <w:rtl/>
              </w:rPr>
              <w:t xml:space="preserve"> </w:t>
            </w:r>
            <w:r w:rsidRPr="00B03E2D">
              <w:rPr>
                <w:rFonts w:ascii="Arial" w:hAnsi="Arial" w:cs="Arial" w:hint="cs"/>
                <w:w w:val="103"/>
                <w:rtl/>
              </w:rPr>
              <w:t>صحَّت</w:t>
            </w:r>
            <w:r w:rsidRPr="00B03E2D">
              <w:rPr>
                <w:w w:val="103"/>
                <w:rtl/>
              </w:rPr>
              <w:t xml:space="preserve"> </w:t>
            </w:r>
            <w:r w:rsidRPr="00B03E2D">
              <w:rPr>
                <w:rFonts w:ascii="Arial" w:hAnsi="Arial" w:cs="Arial" w:hint="cs"/>
                <w:w w:val="103"/>
                <w:rtl/>
              </w:rPr>
              <w:t>الشرطية</w:t>
            </w:r>
            <w:r w:rsidRPr="00B03E2D">
              <w:rPr>
                <w:w w:val="103"/>
                <w:rtl/>
              </w:rPr>
              <w:t xml:space="preserve"> </w:t>
            </w:r>
            <w:r w:rsidRPr="00B03E2D">
              <w:rPr>
                <w:rFonts w:ascii="Arial" w:hAnsi="Arial" w:cs="Arial" w:hint="cs"/>
                <w:w w:val="103"/>
                <w:rtl/>
              </w:rPr>
              <w:t>بلا</w:t>
            </w:r>
            <w:r w:rsidRPr="00B03E2D">
              <w:rPr>
                <w:w w:val="103"/>
                <w:rtl/>
              </w:rPr>
              <w:t xml:space="preserve"> </w:t>
            </w:r>
            <w:r w:rsidRPr="00B03E2D">
              <w:rPr>
                <w:rFonts w:ascii="Arial" w:hAnsi="Arial" w:cs="Arial" w:hint="cs"/>
                <w:w w:val="103"/>
                <w:rtl/>
              </w:rPr>
              <w:t>تكلُّف</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54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tl/>
              </w:rPr>
              <w:t>«</w:t>
            </w:r>
            <w:r w:rsidRPr="00B03E2D">
              <w:rPr>
                <w:rFonts w:ascii="Arial" w:hAnsi="Arial" w:cs="Arial" w:hint="cs"/>
                <w:rtl/>
              </w:rPr>
              <w:t>إذا</w:t>
            </w:r>
            <w:r w:rsidRPr="00B03E2D">
              <w:rPr>
                <w:rFonts w:ascii="Calibri" w:cs="Calibri" w:hint="cs"/>
                <w:rtl/>
              </w:rPr>
              <w:t>»</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w:t>
            </w:r>
            <w:r w:rsidRPr="00B03E2D">
              <w:rPr>
                <w:rFonts w:ascii="Calibri" w:cs="Calibri" w:hint="cs"/>
                <w:rtl/>
              </w:rPr>
              <w:t> </w:t>
            </w:r>
            <w:r w:rsidRPr="00B03E2D">
              <w:rPr>
                <w:rFonts w:ascii="Arial" w:hAnsi="Arial" w:cs="Arial" w:hint="cs"/>
                <w:rtl/>
              </w:rPr>
              <w:t>حتَّى</w:t>
            </w:r>
            <w:r w:rsidRPr="00B03E2D">
              <w:rPr>
                <w:rtl/>
              </w:rPr>
              <w:t xml:space="preserve"> </w:t>
            </w:r>
            <w:r w:rsidRPr="00B03E2D">
              <w:rPr>
                <w:rFonts w:ascii="Arial" w:hAnsi="Arial" w:cs="Arial" w:hint="cs"/>
                <w:rtl/>
              </w:rPr>
              <w:t>إذا</w:t>
            </w:r>
            <w:r w:rsidRPr="00B03E2D">
              <w:rPr>
                <w:rtl/>
              </w:rPr>
              <w:t xml:space="preserve"> </w:t>
            </w:r>
            <w:r w:rsidRPr="00B03E2D">
              <w:rPr>
                <w:rFonts w:ascii="Arial" w:hAnsi="Arial" w:cs="Arial" w:hint="cs"/>
                <w:rtl/>
              </w:rPr>
              <w:t>ادَّاركوا</w:t>
            </w:r>
            <w:r w:rsidRPr="00B03E2D">
              <w:rPr>
                <w:rFonts w:ascii="Calibri" w:cs="Calibri" w:hint="cs"/>
                <w:rtl/>
              </w:rPr>
              <w:t> </w:t>
            </w:r>
            <w:r w:rsidRPr="00B03E2D">
              <w:rPr>
                <w:rFonts w:ascii="Arial" w:hAnsi="Arial" w:cs="Arial" w:hint="cs"/>
                <w:rtl/>
              </w:rPr>
              <w:t>﴾</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تدلُّ</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الغاية،</w:t>
            </w:r>
            <w:r w:rsidRPr="00B03E2D">
              <w:rPr>
                <w:rtl/>
              </w:rPr>
              <w:t xml:space="preserve"> </w:t>
            </w:r>
            <w:r w:rsidRPr="00B03E2D">
              <w:rPr>
                <w:rFonts w:ascii="Arial" w:hAnsi="Arial" w:cs="Arial" w:hint="cs"/>
                <w:rtl/>
              </w:rPr>
              <w:t>وهو</w:t>
            </w:r>
            <w:r w:rsidRPr="00B03E2D">
              <w:rPr>
                <w:rtl/>
              </w:rPr>
              <w:t xml:space="preserve"> </w:t>
            </w:r>
            <w:r w:rsidRPr="00B03E2D">
              <w:rPr>
                <w:rStyle w:val="bold"/>
                <w:rFonts w:ascii="Arial" w:hAnsi="Arial" w:cs="Arial" w:hint="cs"/>
                <w:rtl/>
              </w:rPr>
              <w:t>باطل</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58</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الجمل</w:t>
            </w:r>
            <w:r w:rsidRPr="00B03E2D">
              <w:rPr>
                <w:rtl/>
              </w:rPr>
              <w:t xml:space="preserve">: </w:t>
            </w:r>
            <w:r w:rsidRPr="00B03E2D">
              <w:rPr>
                <w:rFonts w:ascii="Arial" w:hAnsi="Arial" w:cs="Arial" w:hint="cs"/>
                <w:rtl/>
              </w:rPr>
              <w:t>البعير</w:t>
            </w:r>
            <w:r w:rsidRPr="00B03E2D">
              <w:rPr>
                <w:rtl/>
              </w:rPr>
              <w:t xml:space="preserve"> </w:t>
            </w:r>
            <w:r w:rsidRPr="00B03E2D">
              <w:rPr>
                <w:rFonts w:ascii="Arial" w:hAnsi="Arial" w:cs="Arial" w:hint="cs"/>
                <w:rtl/>
              </w:rPr>
              <w:t>الذكر</w:t>
            </w:r>
            <w:r w:rsidRPr="00B03E2D">
              <w:rPr>
                <w:rtl/>
              </w:rPr>
              <w:t xml:space="preserve"> </w:t>
            </w:r>
            <w:r w:rsidRPr="00B03E2D">
              <w:rPr>
                <w:rFonts w:ascii="Arial" w:hAnsi="Arial" w:cs="Arial" w:hint="cs"/>
                <w:rtl/>
              </w:rPr>
              <w:t>إذا</w:t>
            </w:r>
            <w:r w:rsidRPr="00B03E2D">
              <w:rPr>
                <w:rtl/>
              </w:rPr>
              <w:t xml:space="preserve"> </w:t>
            </w:r>
            <w:r w:rsidRPr="00B03E2D">
              <w:rPr>
                <w:rFonts w:ascii="Arial" w:hAnsi="Arial" w:cs="Arial" w:hint="cs"/>
                <w:rtl/>
              </w:rPr>
              <w:t>بزل،</w:t>
            </w:r>
            <w:r w:rsidRPr="00B03E2D">
              <w:rPr>
                <w:rtl/>
              </w:rPr>
              <w:t xml:space="preserve"> </w:t>
            </w:r>
            <w:r w:rsidRPr="00B03E2D">
              <w:rPr>
                <w:rFonts w:ascii="Arial" w:hAnsi="Arial" w:cs="Arial" w:hint="cs"/>
                <w:rtl/>
              </w:rPr>
              <w:t>وقيل</w:t>
            </w:r>
            <w:r w:rsidRPr="00B03E2D">
              <w:rPr>
                <w:rtl/>
              </w:rPr>
              <w:t xml:space="preserve">: </w:t>
            </w:r>
            <w:r w:rsidRPr="00B03E2D">
              <w:rPr>
                <w:rFonts w:ascii="Arial" w:hAnsi="Arial" w:cs="Arial" w:hint="cs"/>
                <w:rtl/>
              </w:rPr>
              <w:t>الحبل</w:t>
            </w:r>
            <w:r w:rsidRPr="00B03E2D">
              <w:rPr>
                <w:rtl/>
              </w:rPr>
              <w:t xml:space="preserve"> </w:t>
            </w:r>
            <w:r w:rsidRPr="00B03E2D">
              <w:rPr>
                <w:rFonts w:ascii="Arial" w:hAnsi="Arial" w:cs="Arial" w:hint="cs"/>
                <w:rtl/>
              </w:rPr>
              <w:t>الغليظ</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القنَّب،</w:t>
            </w:r>
            <w:r w:rsidRPr="00B03E2D">
              <w:rPr>
                <w:rtl/>
              </w:rPr>
              <w:t xml:space="preserve"> </w:t>
            </w:r>
            <w:r w:rsidRPr="00B03E2D">
              <w:rPr>
                <w:rFonts w:ascii="Arial" w:hAnsi="Arial" w:cs="Arial" w:hint="cs"/>
                <w:rtl/>
              </w:rPr>
              <w:t>وقيل</w:t>
            </w:r>
            <w:r w:rsidRPr="00B03E2D">
              <w:rPr>
                <w:rtl/>
              </w:rPr>
              <w:t xml:space="preserve">: </w:t>
            </w:r>
            <w:r w:rsidRPr="00B03E2D">
              <w:rPr>
                <w:rFonts w:ascii="Arial" w:hAnsi="Arial" w:cs="Arial" w:hint="cs"/>
                <w:rtl/>
              </w:rPr>
              <w:t>حبل</w:t>
            </w:r>
            <w:r w:rsidRPr="00B03E2D">
              <w:rPr>
                <w:rtl/>
              </w:rPr>
              <w:t xml:space="preserve"> </w:t>
            </w:r>
            <w:r w:rsidRPr="00B03E2D">
              <w:rPr>
                <w:rFonts w:ascii="Arial" w:hAnsi="Arial" w:cs="Arial" w:hint="cs"/>
                <w:rtl/>
              </w:rPr>
              <w:t>السفينة</w:t>
            </w:r>
            <w:r w:rsidRPr="00B03E2D">
              <w:rPr>
                <w:rtl/>
              </w:rPr>
              <w:t xml:space="preserve">. </w:t>
            </w:r>
            <w:r w:rsidRPr="00B03E2D">
              <w:rPr>
                <w:rFonts w:ascii="Arial" w:hAnsi="Arial" w:cs="Arial" w:hint="cs"/>
                <w:rtl/>
              </w:rPr>
              <w:t>والأوَّل</w:t>
            </w:r>
            <w:r w:rsidRPr="00B03E2D">
              <w:rPr>
                <w:rtl/>
              </w:rPr>
              <w:t xml:space="preserve"> </w:t>
            </w:r>
            <w:r w:rsidRPr="00B03E2D">
              <w:rPr>
                <w:rFonts w:ascii="Arial" w:hAnsi="Arial" w:cs="Arial" w:hint="cs"/>
                <w:rtl/>
              </w:rPr>
              <w:t>هو</w:t>
            </w:r>
            <w:r w:rsidRPr="00B03E2D">
              <w:rPr>
                <w:rtl/>
              </w:rPr>
              <w:t xml:space="preserve"> </w:t>
            </w:r>
            <w:r w:rsidRPr="00B03E2D">
              <w:rPr>
                <w:rStyle w:val="bold"/>
                <w:rFonts w:ascii="Arial" w:hAnsi="Arial" w:cs="Arial" w:hint="cs"/>
                <w:rtl/>
              </w:rPr>
              <w:t>صحيح</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61</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وأمَّا</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قيل</w:t>
            </w:r>
            <w:r w:rsidRPr="00B03E2D">
              <w:rPr>
                <w:rtl/>
              </w:rPr>
              <w:t xml:space="preserve">: </w:t>
            </w:r>
            <w:r w:rsidRPr="00B03E2D">
              <w:rPr>
                <w:rFonts w:ascii="Arial" w:hAnsi="Arial" w:cs="Arial" w:hint="cs"/>
                <w:rtl/>
              </w:rPr>
              <w:t>إنَّ</w:t>
            </w:r>
            <w:r w:rsidRPr="00B03E2D">
              <w:rPr>
                <w:rtl/>
              </w:rPr>
              <w:t xml:space="preserve"> </w:t>
            </w:r>
            <w:r w:rsidRPr="00B03E2D">
              <w:rPr>
                <w:rFonts w:ascii="Arial" w:hAnsi="Arial" w:cs="Arial" w:hint="cs"/>
                <w:rtl/>
              </w:rPr>
              <w:t>أصحاب</w:t>
            </w:r>
            <w:r w:rsidRPr="00B03E2D">
              <w:rPr>
                <w:rtl/>
              </w:rPr>
              <w:t xml:space="preserve"> </w:t>
            </w:r>
            <w:r w:rsidRPr="00B03E2D">
              <w:rPr>
                <w:rFonts w:ascii="Arial" w:hAnsi="Arial" w:cs="Arial" w:hint="cs"/>
                <w:rtl/>
              </w:rPr>
              <w:t>الأعراف</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يدخلون</w:t>
            </w:r>
            <w:r w:rsidRPr="00B03E2D">
              <w:rPr>
                <w:rtl/>
              </w:rPr>
              <w:t xml:space="preserve"> </w:t>
            </w:r>
            <w:r w:rsidRPr="00B03E2D">
              <w:rPr>
                <w:rFonts w:ascii="Arial" w:hAnsi="Arial" w:cs="Arial" w:hint="cs"/>
                <w:rtl/>
              </w:rPr>
              <w:t>الجنَّة</w:t>
            </w:r>
            <w:r w:rsidRPr="00B03E2D">
              <w:rPr>
                <w:rtl/>
              </w:rPr>
              <w:t xml:space="preserve"> </w:t>
            </w:r>
            <w:r w:rsidRPr="00B03E2D">
              <w:rPr>
                <w:rFonts w:ascii="Arial" w:hAnsi="Arial" w:cs="Arial" w:hint="cs"/>
                <w:rtl/>
              </w:rPr>
              <w:t>أبدًا</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النار،</w:t>
            </w:r>
            <w:r w:rsidRPr="00B03E2D">
              <w:rPr>
                <w:rtl/>
              </w:rPr>
              <w:t xml:space="preserve"> </w:t>
            </w:r>
            <w:r w:rsidRPr="00B03E2D">
              <w:rPr>
                <w:rFonts w:ascii="Arial" w:hAnsi="Arial" w:cs="Arial" w:hint="cs"/>
                <w:rtl/>
              </w:rPr>
              <w:t>فقول</w:t>
            </w:r>
            <w:r w:rsidRPr="00B03E2D">
              <w:rPr>
                <w:rtl/>
              </w:rPr>
              <w:t xml:space="preserve"> </w:t>
            </w:r>
            <w:r w:rsidRPr="00B03E2D">
              <w:rPr>
                <w:rStyle w:val="bold"/>
                <w:rFonts w:ascii="Arial" w:hAnsi="Arial" w:cs="Arial" w:hint="cs"/>
                <w:rtl/>
              </w:rPr>
              <w:t>بَعض</w:t>
            </w:r>
            <w:r w:rsidRPr="00B03E2D">
              <w:rPr>
                <w:rStyle w:val="bold"/>
                <w:rtl/>
              </w:rPr>
              <w:t xml:space="preserve"> </w:t>
            </w:r>
            <w:r w:rsidRPr="00B03E2D">
              <w:rPr>
                <w:rStyle w:val="bold"/>
                <w:rFonts w:ascii="Arial" w:hAnsi="Arial" w:cs="Arial" w:hint="cs"/>
                <w:rtl/>
              </w:rPr>
              <w:t>باطل</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62</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قلت</w:t>
            </w:r>
            <w:r w:rsidRPr="00B03E2D">
              <w:rPr>
                <w:rtl/>
              </w:rPr>
              <w:t xml:space="preserve">: </w:t>
            </w:r>
            <w:r w:rsidRPr="00B03E2D">
              <w:rPr>
                <w:rStyle w:val="bold"/>
                <w:rFonts w:ascii="Arial" w:hAnsi="Arial" w:cs="Arial" w:hint="cs"/>
                <w:rtl/>
              </w:rPr>
              <w:t>والأوَّل</w:t>
            </w:r>
            <w:r w:rsidRPr="00B03E2D">
              <w:rPr>
                <w:rStyle w:val="bold"/>
                <w:rtl/>
              </w:rPr>
              <w:t xml:space="preserve"> </w:t>
            </w:r>
            <w:r w:rsidRPr="00B03E2D">
              <w:rPr>
                <w:rStyle w:val="bold"/>
                <w:rFonts w:ascii="Arial" w:hAnsi="Arial" w:cs="Arial" w:hint="cs"/>
                <w:rtl/>
              </w:rPr>
              <w:t>هو</w:t>
            </w:r>
            <w:r w:rsidRPr="00B03E2D">
              <w:rPr>
                <w:rStyle w:val="bold"/>
                <w:rtl/>
              </w:rPr>
              <w:t xml:space="preserve"> </w:t>
            </w:r>
            <w:r w:rsidRPr="00B03E2D">
              <w:rPr>
                <w:rStyle w:val="bold"/>
                <w:rFonts w:ascii="Arial" w:hAnsi="Arial" w:cs="Arial" w:hint="cs"/>
                <w:rtl/>
              </w:rPr>
              <w:t>الذي</w:t>
            </w:r>
            <w:r w:rsidRPr="00B03E2D">
              <w:rPr>
                <w:rStyle w:val="bold"/>
                <w:rtl/>
              </w:rPr>
              <w:t xml:space="preserve"> </w:t>
            </w:r>
            <w:r w:rsidRPr="00B03E2D">
              <w:rPr>
                <w:rStyle w:val="bold"/>
                <w:rFonts w:ascii="Arial" w:hAnsi="Arial" w:cs="Arial" w:hint="cs"/>
                <w:rtl/>
              </w:rPr>
              <w:t>ظهر</w:t>
            </w:r>
            <w:r w:rsidRPr="00B03E2D">
              <w:rPr>
                <w:rStyle w:val="bold"/>
                <w:rtl/>
              </w:rPr>
              <w:t xml:space="preserve"> </w:t>
            </w:r>
            <w:r w:rsidRPr="00B03E2D">
              <w:rPr>
                <w:rStyle w:val="bold"/>
                <w:rFonts w:ascii="Arial" w:hAnsi="Arial" w:cs="Arial" w:hint="cs"/>
                <w:rtl/>
              </w:rPr>
              <w:t>لي،</w:t>
            </w:r>
            <w:r w:rsidRPr="00B03E2D">
              <w:rPr>
                <w:rtl/>
              </w:rPr>
              <w:t xml:space="preserve"> </w:t>
            </w:r>
            <w:r w:rsidRPr="00B03E2D">
              <w:rPr>
                <w:rFonts w:ascii="Arial" w:hAnsi="Arial" w:cs="Arial" w:hint="cs"/>
                <w:rtl/>
              </w:rPr>
              <w:t>ثمَّ</w:t>
            </w:r>
            <w:r w:rsidRPr="00B03E2D">
              <w:rPr>
                <w:rtl/>
              </w:rPr>
              <w:t xml:space="preserve"> </w:t>
            </w:r>
            <w:r w:rsidRPr="00B03E2D">
              <w:rPr>
                <w:rFonts w:ascii="Arial" w:hAnsi="Arial" w:cs="Arial" w:hint="cs"/>
                <w:rtl/>
              </w:rPr>
              <w:t>رأيته</w:t>
            </w:r>
            <w:r w:rsidRPr="00B03E2D">
              <w:rPr>
                <w:rtl/>
              </w:rPr>
              <w:t xml:space="preserve"> </w:t>
            </w:r>
            <w:r w:rsidRPr="00B03E2D">
              <w:rPr>
                <w:rFonts w:ascii="Arial" w:hAnsi="Arial" w:cs="Arial" w:hint="cs"/>
                <w:rtl/>
              </w:rPr>
              <w:t>لغيري</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معنى</w:t>
            </w:r>
            <w:r w:rsidRPr="00B03E2D">
              <w:rPr>
                <w:rtl/>
              </w:rPr>
              <w:t xml:space="preserve"> </w:t>
            </w:r>
            <w:r w:rsidRPr="00B03E2D">
              <w:rPr>
                <w:rFonts w:ascii="Arial" w:hAnsi="Arial" w:cs="Arial" w:hint="cs"/>
                <w:rtl/>
              </w:rPr>
              <w:t>الأعراف</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69</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والحقُّ</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العرش</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يتحرَّك،</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نسلَّم</w:t>
            </w:r>
            <w:r w:rsidRPr="00B03E2D">
              <w:rPr>
                <w:rtl/>
              </w:rPr>
              <w:t xml:space="preserve"> </w:t>
            </w:r>
            <w:r w:rsidRPr="00B03E2D">
              <w:rPr>
                <w:rFonts w:ascii="Arial" w:hAnsi="Arial" w:cs="Arial" w:hint="cs"/>
                <w:rtl/>
              </w:rPr>
              <w:t>أنَّه</w:t>
            </w:r>
            <w:r w:rsidRPr="00B03E2D">
              <w:rPr>
                <w:rtl/>
              </w:rPr>
              <w:t xml:space="preserve"> </w:t>
            </w:r>
            <w:r w:rsidRPr="00B03E2D">
              <w:rPr>
                <w:rFonts w:ascii="Arial" w:hAnsi="Arial" w:cs="Arial" w:hint="cs"/>
                <w:rtl/>
              </w:rPr>
              <w:t>فلك</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81</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Fonts w:ascii="Arial" w:hAnsi="Arial" w:cs="Arial" w:hint="cs"/>
                <w:rtl/>
              </w:rPr>
              <w:t>ويحرم</w:t>
            </w:r>
            <w:r w:rsidRPr="00B03E2D">
              <w:rPr>
                <w:rtl/>
              </w:rPr>
              <w:t xml:space="preserve"> </w:t>
            </w:r>
            <w:r w:rsidRPr="00B03E2D">
              <w:rPr>
                <w:rFonts w:ascii="Arial" w:hAnsi="Arial" w:cs="Arial" w:hint="cs"/>
                <w:rtl/>
              </w:rPr>
              <w:t>الدعاء</w:t>
            </w:r>
            <w:r w:rsidRPr="00B03E2D">
              <w:rPr>
                <w:rtl/>
              </w:rPr>
              <w:t xml:space="preserve"> </w:t>
            </w:r>
            <w:r w:rsidRPr="00B03E2D">
              <w:rPr>
                <w:rFonts w:ascii="Arial" w:hAnsi="Arial" w:cs="Arial" w:hint="cs"/>
                <w:rtl/>
              </w:rPr>
              <w:t>بالنبوة</w:t>
            </w:r>
            <w:r w:rsidRPr="00B03E2D">
              <w:rPr>
                <w:rtl/>
              </w:rPr>
              <w:t xml:space="preserve"> </w:t>
            </w:r>
            <w:r w:rsidRPr="00B03E2D">
              <w:rPr>
                <w:rFonts w:ascii="Arial" w:hAnsi="Arial" w:cs="Arial" w:hint="cs"/>
                <w:rtl/>
              </w:rPr>
              <w:t>إجماعًا،</w:t>
            </w:r>
            <w:r w:rsidRPr="00B03E2D">
              <w:rPr>
                <w:rtl/>
              </w:rPr>
              <w:t xml:space="preserve"> </w:t>
            </w:r>
            <w:r w:rsidRPr="00B03E2D">
              <w:rPr>
                <w:rFonts w:ascii="Arial" w:hAnsi="Arial" w:cs="Arial" w:hint="cs"/>
                <w:rtl/>
              </w:rPr>
              <w:t>و</w:t>
            </w:r>
            <w:r w:rsidRPr="00B03E2D">
              <w:rPr>
                <w:rStyle w:val="bold"/>
                <w:rFonts w:ascii="Arial" w:hAnsi="Arial" w:cs="Arial" w:hint="cs"/>
                <w:rtl/>
              </w:rPr>
              <w:t>الصحيح</w:t>
            </w:r>
            <w:r w:rsidRPr="00B03E2D">
              <w:rPr>
                <w:rtl/>
              </w:rPr>
              <w:t xml:space="preserve"> </w:t>
            </w:r>
            <w:r w:rsidRPr="00B03E2D">
              <w:rPr>
                <w:rFonts w:ascii="Arial" w:hAnsi="Arial" w:cs="Arial" w:hint="cs"/>
                <w:rtl/>
              </w:rPr>
              <w:t>تحريم</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خصَّ</w:t>
            </w:r>
            <w:r w:rsidRPr="00B03E2D">
              <w:rPr>
                <w:rtl/>
              </w:rPr>
              <w:t xml:space="preserve"> </w:t>
            </w:r>
            <w:r w:rsidRPr="00B03E2D">
              <w:rPr>
                <w:rFonts w:ascii="Arial" w:hAnsi="Arial" w:cs="Arial" w:hint="cs"/>
                <w:rtl/>
              </w:rPr>
              <w:t>بالأنبياء</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84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Style w:val="bold"/>
                <w:rFonts w:ascii="Arial" w:hAnsi="Arial" w:cs="Arial" w:hint="cs"/>
                <w:rtl/>
              </w:rPr>
              <w:t>الصحيح</w:t>
            </w:r>
            <w:r w:rsidRPr="00B03E2D">
              <w:rPr>
                <w:rtl/>
              </w:rPr>
              <w:t xml:space="preserve"> </w:t>
            </w:r>
            <w:r w:rsidRPr="00B03E2D">
              <w:rPr>
                <w:rFonts w:ascii="Arial" w:hAnsi="Arial" w:cs="Arial" w:hint="cs"/>
                <w:rtl/>
              </w:rPr>
              <w:t>كفر</w:t>
            </w:r>
            <w:r w:rsidRPr="00B03E2D">
              <w:rPr>
                <w:rtl/>
              </w:rPr>
              <w:t xml:space="preserve"> </w:t>
            </w:r>
            <w:r w:rsidRPr="00B03E2D">
              <w:rPr>
                <w:rFonts w:ascii="Arial" w:hAnsi="Arial" w:cs="Arial" w:hint="cs"/>
                <w:rtl/>
              </w:rPr>
              <w:t>الداعي</w:t>
            </w:r>
            <w:r w:rsidRPr="00B03E2D">
              <w:rPr>
                <w:rtl/>
              </w:rPr>
              <w:t xml:space="preserve"> </w:t>
            </w:r>
            <w:r w:rsidRPr="00B03E2D">
              <w:rPr>
                <w:rFonts w:ascii="Arial" w:hAnsi="Arial" w:cs="Arial" w:hint="cs"/>
                <w:rtl/>
              </w:rPr>
              <w:t>للفاسق</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يموت</w:t>
            </w:r>
            <w:r w:rsidRPr="00B03E2D">
              <w:rPr>
                <w:rtl/>
              </w:rPr>
              <w:t xml:space="preserve"> </w:t>
            </w:r>
            <w:r w:rsidRPr="00B03E2D">
              <w:rPr>
                <w:rFonts w:ascii="Arial" w:hAnsi="Arial" w:cs="Arial" w:hint="cs"/>
                <w:rtl/>
              </w:rPr>
              <w:t>مشركًا،</w:t>
            </w:r>
            <w:r w:rsidRPr="00B03E2D">
              <w:rPr>
                <w:rtl/>
              </w:rPr>
              <w:t xml:space="preserve"> </w:t>
            </w:r>
            <w:r w:rsidRPr="00B03E2D">
              <w:rPr>
                <w:rFonts w:ascii="Arial" w:hAnsi="Arial" w:cs="Arial" w:hint="cs"/>
                <w:rtl/>
              </w:rPr>
              <w:t>كفر</w:t>
            </w:r>
            <w:r w:rsidRPr="00B03E2D">
              <w:rPr>
                <w:rtl/>
              </w:rPr>
              <w:t xml:space="preserve"> </w:t>
            </w:r>
            <w:r w:rsidRPr="00B03E2D">
              <w:rPr>
                <w:rFonts w:ascii="Arial" w:hAnsi="Arial" w:cs="Arial" w:hint="cs"/>
                <w:rtl/>
              </w:rPr>
              <w:t>نعمة</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84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64" w:type="dxa"/>
              <w:left w:w="340" w:type="dxa"/>
              <w:bottom w:w="221" w:type="dxa"/>
              <w:right w:w="0" w:type="dxa"/>
            </w:tcMar>
            <w:vAlign w:val="bottom"/>
          </w:tcPr>
          <w:p w:rsidR="00B03E2D" w:rsidRPr="00B03E2D" w:rsidRDefault="00B03E2D">
            <w:pPr>
              <w:pStyle w:val="textfahares"/>
              <w:rPr>
                <w:rtl/>
              </w:rPr>
            </w:pPr>
            <w:r w:rsidRPr="00B03E2D">
              <w:rPr>
                <w:rStyle w:val="bold"/>
                <w:rFonts w:ascii="Arial" w:hAnsi="Arial" w:cs="Arial" w:hint="cs"/>
                <w:rtl/>
              </w:rPr>
              <w:t>المختار</w:t>
            </w:r>
            <w:r w:rsidRPr="00B03E2D">
              <w:rPr>
                <w:rtl/>
              </w:rPr>
              <w:t xml:space="preserve"> </w:t>
            </w:r>
            <w:r w:rsidRPr="00B03E2D">
              <w:rPr>
                <w:rFonts w:ascii="Arial" w:hAnsi="Arial" w:cs="Arial" w:hint="cs"/>
                <w:rtl/>
              </w:rPr>
              <w:t>منع</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يدعو</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فاسق</w:t>
            </w:r>
            <w:r w:rsidRPr="00B03E2D">
              <w:rPr>
                <w:rtl/>
              </w:rPr>
              <w:t xml:space="preserve"> </w:t>
            </w:r>
            <w:r w:rsidRPr="00B03E2D">
              <w:rPr>
                <w:rFonts w:ascii="Arial" w:hAnsi="Arial" w:cs="Arial" w:hint="cs"/>
                <w:rtl/>
              </w:rPr>
              <w:t>بالموت</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غير</w:t>
            </w:r>
            <w:r w:rsidRPr="00B03E2D">
              <w:rPr>
                <w:rtl/>
              </w:rPr>
              <w:t xml:space="preserve"> </w:t>
            </w:r>
            <w:r w:rsidRPr="00B03E2D">
              <w:rPr>
                <w:rFonts w:ascii="Arial" w:hAnsi="Arial" w:cs="Arial" w:hint="cs"/>
                <w:rtl/>
              </w:rPr>
              <w:t>توبة</w:t>
            </w:r>
          </w:p>
        </w:tc>
        <w:tc>
          <w:tcPr>
            <w:tcW w:w="737" w:type="dxa"/>
            <w:tcBorders>
              <w:top w:val="single" w:sz="4" w:space="0" w:color="008751"/>
              <w:left w:val="single" w:sz="2" w:space="0" w:color="008751"/>
              <w:bottom w:val="single" w:sz="4" w:space="0" w:color="008751"/>
              <w:right w:val="nil"/>
            </w:tcBorders>
            <w:tcMar>
              <w:top w:w="164" w:type="dxa"/>
              <w:left w:w="0" w:type="dxa"/>
              <w:bottom w:w="221" w:type="dxa"/>
              <w:right w:w="198" w:type="dxa"/>
            </w:tcMar>
            <w:vAlign w:val="bottom"/>
          </w:tcPr>
          <w:p w:rsidR="00B03E2D" w:rsidRPr="00B03E2D" w:rsidRDefault="00B03E2D">
            <w:pPr>
              <w:pStyle w:val="Numbersfahares"/>
              <w:rPr>
                <w:rtl/>
              </w:rPr>
            </w:pPr>
            <w:r w:rsidRPr="00B03E2D">
              <w:rPr>
                <w:rtl/>
              </w:rPr>
              <w:t>84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w w:val="103"/>
                <w:rtl/>
              </w:rPr>
              <w:t>[</w:t>
            </w:r>
            <w:r w:rsidRPr="00B03E2D">
              <w:rPr>
                <w:rStyle w:val="bold"/>
                <w:rFonts w:ascii="Arial" w:hAnsi="Arial" w:cs="Arial" w:hint="cs"/>
                <w:w w:val="103"/>
                <w:rtl/>
              </w:rPr>
              <w:t>قلت</w:t>
            </w:r>
            <w:r w:rsidRPr="00B03E2D">
              <w:rPr>
                <w:rStyle w:val="bold"/>
                <w:w w:val="103"/>
                <w:rtl/>
              </w:rPr>
              <w:t>:]</w:t>
            </w:r>
            <w:r w:rsidRPr="00B03E2D">
              <w:rPr>
                <w:w w:val="103"/>
                <w:rtl/>
              </w:rPr>
              <w:t xml:space="preserve"> </w:t>
            </w:r>
            <w:r w:rsidRPr="00B03E2D">
              <w:rPr>
                <w:rFonts w:ascii="Arial" w:hAnsi="Arial" w:cs="Arial" w:hint="cs"/>
                <w:w w:val="103"/>
                <w:rtl/>
              </w:rPr>
              <w:t>وأقرب</w:t>
            </w:r>
            <w:r w:rsidRPr="00B03E2D">
              <w:rPr>
                <w:w w:val="103"/>
                <w:rtl/>
              </w:rPr>
              <w:t xml:space="preserve"> </w:t>
            </w:r>
            <w:r w:rsidRPr="00B03E2D">
              <w:rPr>
                <w:rFonts w:ascii="Arial" w:hAnsi="Arial" w:cs="Arial" w:hint="cs"/>
                <w:w w:val="103"/>
                <w:rtl/>
              </w:rPr>
              <w:t>ما</w:t>
            </w:r>
            <w:r w:rsidRPr="00B03E2D">
              <w:rPr>
                <w:rFonts w:ascii="Calibri" w:cs="Calibri" w:hint="cs"/>
                <w:w w:val="103"/>
                <w:rtl/>
              </w:rPr>
              <w:t> </w:t>
            </w:r>
            <w:r w:rsidRPr="00B03E2D">
              <w:rPr>
                <w:rFonts w:ascii="Arial" w:hAnsi="Arial" w:cs="Arial" w:hint="cs"/>
                <w:w w:val="103"/>
                <w:rtl/>
              </w:rPr>
              <w:t>يقال</w:t>
            </w:r>
            <w:r w:rsidRPr="00B03E2D">
              <w:rPr>
                <w:w w:val="103"/>
                <w:rtl/>
              </w:rPr>
              <w:t xml:space="preserve"> </w:t>
            </w:r>
            <w:r w:rsidRPr="00B03E2D">
              <w:rPr>
                <w:rFonts w:ascii="Arial" w:hAnsi="Arial" w:cs="Arial" w:hint="cs"/>
                <w:w w:val="103"/>
                <w:rtl/>
              </w:rPr>
              <w:t>إنَّ</w:t>
            </w:r>
            <w:r w:rsidRPr="00B03E2D">
              <w:rPr>
                <w:w w:val="103"/>
                <w:rtl/>
              </w:rPr>
              <w:t xml:space="preserve"> </w:t>
            </w:r>
            <w:r w:rsidRPr="00B03E2D">
              <w:rPr>
                <w:rFonts w:ascii="Arial" w:hAnsi="Arial" w:cs="Arial" w:hint="cs"/>
                <w:w w:val="103"/>
                <w:rtl/>
              </w:rPr>
              <w:t>فعيلاً</w:t>
            </w:r>
            <w:r w:rsidRPr="00B03E2D">
              <w:rPr>
                <w:w w:val="103"/>
                <w:rtl/>
              </w:rPr>
              <w:t xml:space="preserve"> </w:t>
            </w:r>
            <w:r w:rsidRPr="00B03E2D">
              <w:rPr>
                <w:rFonts w:ascii="Arial" w:hAnsi="Arial" w:cs="Arial" w:hint="cs"/>
                <w:w w:val="103"/>
                <w:rtl/>
              </w:rPr>
              <w:t>يذكَّر</w:t>
            </w:r>
            <w:r w:rsidRPr="00B03E2D">
              <w:rPr>
                <w:w w:val="103"/>
                <w:rtl/>
              </w:rPr>
              <w:t xml:space="preserve"> </w:t>
            </w:r>
            <w:r w:rsidRPr="00B03E2D">
              <w:rPr>
                <w:rFonts w:ascii="Arial" w:hAnsi="Arial" w:cs="Arial" w:hint="cs"/>
                <w:w w:val="103"/>
                <w:rtl/>
              </w:rPr>
              <w:t>مع</w:t>
            </w:r>
            <w:r w:rsidRPr="00B03E2D">
              <w:rPr>
                <w:w w:val="103"/>
                <w:rtl/>
              </w:rPr>
              <w:t xml:space="preserve"> </w:t>
            </w:r>
            <w:r w:rsidRPr="00B03E2D">
              <w:rPr>
                <w:rFonts w:ascii="Arial" w:hAnsi="Arial" w:cs="Arial" w:hint="cs"/>
                <w:w w:val="103"/>
                <w:rtl/>
              </w:rPr>
              <w:t>المؤنَّث</w:t>
            </w:r>
            <w:r w:rsidRPr="00B03E2D">
              <w:rPr>
                <w:w w:val="103"/>
                <w:rtl/>
              </w:rPr>
              <w:t xml:space="preserve"> </w:t>
            </w:r>
            <w:r w:rsidRPr="00B03E2D">
              <w:rPr>
                <w:rFonts w:ascii="Arial" w:hAnsi="Arial" w:cs="Arial" w:hint="cs"/>
                <w:w w:val="103"/>
                <w:rtl/>
              </w:rPr>
              <w:t>سماعا</w:t>
            </w:r>
            <w:r w:rsidRPr="00B03E2D">
              <w:rPr>
                <w:w w:val="103"/>
                <w:rtl/>
              </w:rPr>
              <w:t xml:space="preserve"> </w:t>
            </w:r>
            <w:r w:rsidRPr="00B03E2D">
              <w:rPr>
                <w:rFonts w:ascii="Arial" w:hAnsi="Arial" w:cs="Arial" w:hint="cs"/>
                <w:w w:val="103"/>
                <w:rtl/>
              </w:rPr>
              <w:t>فصيحا</w:t>
            </w:r>
            <w:r w:rsidRPr="00B03E2D">
              <w:rPr>
                <w:w w:val="103"/>
                <w:rtl/>
              </w:rPr>
              <w:t xml:space="preserve"> </w:t>
            </w:r>
            <w:r w:rsidRPr="00B03E2D">
              <w:rPr>
                <w:rFonts w:ascii="Arial" w:hAnsi="Arial" w:cs="Arial" w:hint="cs"/>
                <w:w w:val="103"/>
                <w:rtl/>
              </w:rPr>
              <w:t>لشبهه</w:t>
            </w:r>
            <w:r w:rsidRPr="00B03E2D">
              <w:rPr>
                <w:w w:val="103"/>
                <w:rtl/>
              </w:rPr>
              <w:t xml:space="preserve"> </w:t>
            </w:r>
            <w:r w:rsidRPr="00B03E2D">
              <w:rPr>
                <w:rFonts w:ascii="Arial" w:hAnsi="Arial" w:cs="Arial" w:hint="cs"/>
                <w:w w:val="103"/>
                <w:rtl/>
              </w:rPr>
              <w:t>بالمصدر</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85</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rFonts w:ascii="Arial" w:hAnsi="Arial" w:cs="Arial" w:hint="cs"/>
                <w:rtl/>
              </w:rPr>
              <w:t>الأولى</w:t>
            </w:r>
            <w:r w:rsidRPr="00B03E2D">
              <w:rPr>
                <w:rtl/>
              </w:rPr>
              <w:t xml:space="preserve"> </w:t>
            </w:r>
            <w:r w:rsidRPr="00B03E2D">
              <w:rPr>
                <w:rFonts w:ascii="Arial" w:hAnsi="Arial" w:cs="Arial" w:hint="cs"/>
                <w:rtl/>
              </w:rPr>
              <w:t>التشبيه</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مجرَّد</w:t>
            </w:r>
            <w:r w:rsidRPr="00B03E2D">
              <w:rPr>
                <w:rtl/>
              </w:rPr>
              <w:t xml:space="preserve"> </w:t>
            </w:r>
            <w:r w:rsidRPr="00B03E2D">
              <w:rPr>
                <w:rFonts w:ascii="Arial" w:hAnsi="Arial" w:cs="Arial" w:hint="cs"/>
                <w:rtl/>
              </w:rPr>
              <w:t>الإخراج،</w:t>
            </w:r>
            <w:r w:rsidRPr="00B03E2D">
              <w:rPr>
                <w:rtl/>
              </w:rPr>
              <w:t xml:space="preserve"> </w:t>
            </w:r>
            <w:r w:rsidRPr="00B03E2D">
              <w:rPr>
                <w:rFonts w:ascii="Arial" w:hAnsi="Arial" w:cs="Arial" w:hint="cs"/>
                <w:rtl/>
              </w:rPr>
              <w:t>لأنَّ</w:t>
            </w:r>
            <w:r w:rsidRPr="00B03E2D">
              <w:rPr>
                <w:rtl/>
              </w:rPr>
              <w:t xml:space="preserve"> </w:t>
            </w:r>
            <w:r w:rsidRPr="00B03E2D">
              <w:rPr>
                <w:rFonts w:ascii="Arial" w:hAnsi="Arial" w:cs="Arial" w:hint="cs"/>
                <w:rtl/>
              </w:rPr>
              <w:t>الإحياء</w:t>
            </w:r>
            <w:r w:rsidRPr="00B03E2D">
              <w:rPr>
                <w:rtl/>
              </w:rPr>
              <w:t xml:space="preserve"> </w:t>
            </w:r>
            <w:r w:rsidRPr="00B03E2D">
              <w:rPr>
                <w:rFonts w:ascii="Arial" w:hAnsi="Arial" w:cs="Arial" w:hint="cs"/>
                <w:rtl/>
              </w:rPr>
              <w:t>والإخراج</w:t>
            </w:r>
            <w:r w:rsidRPr="00B03E2D">
              <w:rPr>
                <w:rtl/>
              </w:rPr>
              <w:t xml:space="preserve"> </w:t>
            </w:r>
            <w:r w:rsidRPr="00B03E2D">
              <w:rPr>
                <w:rFonts w:ascii="Arial" w:hAnsi="Arial" w:cs="Arial" w:hint="cs"/>
                <w:rtl/>
              </w:rPr>
              <w:t>بلا</w:t>
            </w:r>
            <w:r w:rsidRPr="00B03E2D">
              <w:rPr>
                <w:rtl/>
              </w:rPr>
              <w:t xml:space="preserve"> </w:t>
            </w:r>
            <w:r w:rsidRPr="00B03E2D">
              <w:rPr>
                <w:rFonts w:ascii="Arial" w:hAnsi="Arial" w:cs="Arial" w:hint="cs"/>
                <w:rtl/>
              </w:rPr>
              <w:t>إنزال</w:t>
            </w:r>
            <w:r w:rsidRPr="00B03E2D">
              <w:rPr>
                <w:rtl/>
              </w:rPr>
              <w:t xml:space="preserve"> </w:t>
            </w:r>
            <w:r w:rsidRPr="00B03E2D">
              <w:rPr>
                <w:rFonts w:ascii="Arial" w:hAnsi="Arial" w:cs="Arial" w:hint="cs"/>
                <w:rtl/>
              </w:rPr>
              <w:t>ماء</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الموتى</w:t>
            </w:r>
            <w:r w:rsidRPr="00B03E2D">
              <w:rPr>
                <w:rtl/>
              </w:rPr>
              <w:t xml:space="preserve"> </w:t>
            </w:r>
            <w:r w:rsidRPr="00B03E2D">
              <w:rPr>
                <w:rFonts w:ascii="Arial" w:hAnsi="Arial" w:cs="Arial" w:hint="cs"/>
                <w:rtl/>
              </w:rPr>
              <w:t>أدل</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القدرة</w:t>
            </w:r>
            <w:r w:rsidRPr="00B03E2D">
              <w:rPr>
                <w:rtl/>
              </w:rPr>
              <w:t xml:space="preserve"> </w:t>
            </w:r>
            <w:r w:rsidRPr="00B03E2D">
              <w:rPr>
                <w:rFonts w:ascii="Arial" w:hAnsi="Arial" w:cs="Arial" w:hint="cs"/>
                <w:rtl/>
              </w:rPr>
              <w:t>الكاملة</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90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وذلك</w:t>
            </w:r>
            <w:r w:rsidRPr="00B03E2D">
              <w:rPr>
                <w:rtl/>
              </w:rPr>
              <w:t xml:space="preserve"> </w:t>
            </w:r>
            <w:r w:rsidRPr="00B03E2D">
              <w:rPr>
                <w:rFonts w:ascii="Arial" w:hAnsi="Arial" w:cs="Arial" w:hint="cs"/>
                <w:rtl/>
              </w:rPr>
              <w:t>كلُّه</w:t>
            </w:r>
            <w:r w:rsidRPr="00B03E2D">
              <w:rPr>
                <w:rtl/>
              </w:rPr>
              <w:t xml:space="preserve"> </w:t>
            </w:r>
            <w:r w:rsidRPr="00B03E2D">
              <w:rPr>
                <w:rFonts w:ascii="Arial" w:hAnsi="Arial" w:cs="Arial" w:hint="cs"/>
                <w:rtl/>
              </w:rPr>
              <w:t>بأوجهه</w:t>
            </w:r>
            <w:r w:rsidRPr="00B03E2D">
              <w:rPr>
                <w:rStyle w:val="bold"/>
                <w:rtl/>
              </w:rPr>
              <w:t xml:space="preserve"> </w:t>
            </w:r>
            <w:r w:rsidRPr="00B03E2D">
              <w:rPr>
                <w:rStyle w:val="bold"/>
                <w:rFonts w:ascii="Arial" w:hAnsi="Arial" w:cs="Arial" w:hint="cs"/>
                <w:rtl/>
              </w:rPr>
              <w:t>أولى</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تفسَّر</w:t>
            </w:r>
            <w:r w:rsidRPr="00B03E2D">
              <w:rPr>
                <w:rtl/>
              </w:rPr>
              <w:t xml:space="preserve"> </w:t>
            </w:r>
            <w:r w:rsidRPr="00B03E2D">
              <w:rPr>
                <w:rFonts w:ascii="Arial" w:hAnsi="Arial" w:cs="Arial" w:hint="cs"/>
                <w:rtl/>
              </w:rPr>
              <w:t>الآية</w:t>
            </w:r>
            <w:r w:rsidRPr="00B03E2D">
              <w:rPr>
                <w:rtl/>
              </w:rPr>
              <w:t xml:space="preserve"> </w:t>
            </w:r>
            <w:r w:rsidRPr="00B03E2D">
              <w:rPr>
                <w:rFonts w:ascii="Arial" w:hAnsi="Arial" w:cs="Arial" w:hint="cs"/>
                <w:rtl/>
              </w:rPr>
              <w:t>بمطلق</w:t>
            </w:r>
            <w:r w:rsidRPr="00B03E2D">
              <w:rPr>
                <w:rtl/>
              </w:rPr>
              <w:t xml:space="preserve"> </w:t>
            </w:r>
            <w:r w:rsidRPr="00B03E2D">
              <w:rPr>
                <w:rFonts w:ascii="Arial" w:hAnsi="Arial" w:cs="Arial" w:hint="cs"/>
                <w:rtl/>
              </w:rPr>
              <w:t>الامتنان</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91</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Fonts w:ascii="Arial" w:hAnsi="Arial" w:cs="Arial" w:hint="cs"/>
                <w:rtl/>
              </w:rPr>
              <w:t>ولا</w:t>
            </w:r>
            <w:r w:rsidRPr="00B03E2D">
              <w:rPr>
                <w:rtl/>
              </w:rPr>
              <w:t xml:space="preserve"> </w:t>
            </w:r>
            <w:r w:rsidRPr="00B03E2D">
              <w:rPr>
                <w:rFonts w:ascii="Arial" w:hAnsi="Arial" w:cs="Arial" w:hint="cs"/>
                <w:rtl/>
              </w:rPr>
              <w:t>يتمُّ</w:t>
            </w:r>
            <w:r w:rsidRPr="00B03E2D">
              <w:rPr>
                <w:rtl/>
              </w:rPr>
              <w:t xml:space="preserve"> </w:t>
            </w:r>
            <w:r w:rsidRPr="00B03E2D">
              <w:rPr>
                <w:rStyle w:val="bold"/>
                <w:rFonts w:ascii="Arial" w:hAnsi="Arial" w:cs="Arial" w:hint="cs"/>
                <w:rtl/>
              </w:rPr>
              <w:t>عندي</w:t>
            </w:r>
            <w:r w:rsidRPr="00B03E2D">
              <w:rPr>
                <w:rtl/>
              </w:rPr>
              <w:t xml:space="preserve"> </w:t>
            </w:r>
            <w:r w:rsidRPr="00B03E2D">
              <w:rPr>
                <w:rFonts w:ascii="Arial" w:hAnsi="Arial" w:cs="Arial" w:hint="cs"/>
                <w:rtl/>
              </w:rPr>
              <w:t>حياة</w:t>
            </w:r>
            <w:r w:rsidRPr="00B03E2D">
              <w:rPr>
                <w:rtl/>
              </w:rPr>
              <w:t xml:space="preserve"> </w:t>
            </w:r>
            <w:r w:rsidRPr="00B03E2D">
              <w:rPr>
                <w:rFonts w:ascii="Arial" w:hAnsi="Arial" w:cs="Arial" w:hint="cs"/>
                <w:rtl/>
              </w:rPr>
              <w:t>آدم</w:t>
            </w:r>
            <w:r w:rsidRPr="00B03E2D">
              <w:rPr>
                <w:rtl/>
              </w:rPr>
              <w:t xml:space="preserve"> </w:t>
            </w:r>
            <w:r w:rsidRPr="00B03E2D">
              <w:rPr>
                <w:rFonts w:ascii="Arial" w:hAnsi="Arial" w:cs="Arial" w:hint="cs"/>
                <w:rtl/>
              </w:rPr>
              <w:t>إلى</w:t>
            </w:r>
            <w:r w:rsidRPr="00B03E2D">
              <w:rPr>
                <w:rtl/>
              </w:rPr>
              <w:t xml:space="preserve"> </w:t>
            </w:r>
            <w:r w:rsidRPr="00B03E2D">
              <w:rPr>
                <w:rFonts w:ascii="Arial" w:hAnsi="Arial" w:cs="Arial" w:hint="cs"/>
                <w:rtl/>
              </w:rPr>
              <w:t>زمان</w:t>
            </w:r>
            <w:r w:rsidRPr="00B03E2D">
              <w:rPr>
                <w:rtl/>
              </w:rPr>
              <w:t xml:space="preserve"> </w:t>
            </w:r>
            <w:r w:rsidRPr="00B03E2D">
              <w:rPr>
                <w:rFonts w:ascii="Arial" w:hAnsi="Arial" w:cs="Arial" w:hint="cs"/>
                <w:rtl/>
              </w:rPr>
              <w:t>نوح</w:t>
            </w:r>
            <w:r w:rsidRPr="00B03E2D">
              <w:rPr>
                <w:rFonts w:ascii="Calibri" w:cs="Calibri" w:hint="cs"/>
                <w:rtl/>
              </w:rPr>
              <w:t> </w:t>
            </w:r>
            <w:r w:rsidRPr="00B03E2D">
              <w:rPr>
                <w:rStyle w:val="alyhimalsalam"/>
                <w:rFonts w:cs="Times New Roman"/>
                <w:w w:val="103"/>
                <w:sz w:val="24"/>
                <w:szCs w:val="24"/>
                <w:rtl/>
              </w:rPr>
              <w:t>6</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94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Fonts w:ascii="Arial" w:hAnsi="Arial" w:cs="Arial" w:hint="cs"/>
                <w:rtl/>
              </w:rPr>
              <w:t>وأمَّا</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يعذَب</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المتَّقي</w:t>
            </w:r>
            <w:r w:rsidRPr="00B03E2D">
              <w:rPr>
                <w:rtl/>
              </w:rPr>
              <w:t xml:space="preserve"> </w:t>
            </w:r>
            <w:r w:rsidRPr="00B03E2D">
              <w:rPr>
                <w:rFonts w:ascii="Arial" w:hAnsi="Arial" w:cs="Arial" w:hint="cs"/>
                <w:rtl/>
              </w:rPr>
              <w:t>فلا،</w:t>
            </w:r>
            <w:r w:rsidRPr="00B03E2D">
              <w:rPr>
                <w:rtl/>
              </w:rPr>
              <w:t xml:space="preserve"> </w:t>
            </w:r>
            <w:r w:rsidRPr="00B03E2D">
              <w:rPr>
                <w:rFonts w:ascii="Arial" w:hAnsi="Arial" w:cs="Arial" w:hint="cs"/>
                <w:rtl/>
              </w:rPr>
              <w:t>لأنَّه</w:t>
            </w:r>
            <w:r w:rsidRPr="00B03E2D">
              <w:rPr>
                <w:rtl/>
              </w:rPr>
              <w:t xml:space="preserve"> </w:t>
            </w:r>
            <w:r w:rsidRPr="00B03E2D">
              <w:rPr>
                <w:rFonts w:ascii="Arial" w:hAnsi="Arial" w:cs="Arial" w:hint="cs"/>
                <w:rtl/>
              </w:rPr>
              <w:t>ليس</w:t>
            </w:r>
            <w:r w:rsidRPr="00B03E2D">
              <w:rPr>
                <w:rtl/>
              </w:rPr>
              <w:t xml:space="preserve"> </w:t>
            </w:r>
            <w:r w:rsidRPr="00B03E2D">
              <w:rPr>
                <w:rFonts w:ascii="Arial" w:hAnsi="Arial" w:cs="Arial" w:hint="cs"/>
                <w:rtl/>
              </w:rPr>
              <w:t>حكمة</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97</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Fonts w:ascii="Arial" w:hAnsi="Arial" w:cs="Arial" w:hint="cs"/>
                <w:rtl/>
              </w:rPr>
              <w:t>وهذا</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الإسرائيليات،</w:t>
            </w:r>
            <w:r w:rsidRPr="00B03E2D">
              <w:rPr>
                <w:rtl/>
              </w:rPr>
              <w:t xml:space="preserve"> </w:t>
            </w:r>
            <w:r w:rsidRPr="00B03E2D">
              <w:rPr>
                <w:rFonts w:ascii="Arial" w:hAnsi="Arial" w:cs="Arial" w:hint="cs"/>
                <w:rtl/>
              </w:rPr>
              <w:t>وفي</w:t>
            </w:r>
            <w:r w:rsidRPr="00B03E2D">
              <w:rPr>
                <w:rtl/>
              </w:rPr>
              <w:t xml:space="preserve"> </w:t>
            </w:r>
            <w:r w:rsidRPr="00B03E2D">
              <w:rPr>
                <w:rFonts w:ascii="Arial" w:hAnsi="Arial" w:cs="Arial" w:hint="cs"/>
                <w:rtl/>
              </w:rPr>
              <w:t>بعض</w:t>
            </w:r>
            <w:r w:rsidRPr="00B03E2D">
              <w:rPr>
                <w:rtl/>
              </w:rPr>
              <w:t xml:space="preserve"> </w:t>
            </w:r>
            <w:r w:rsidRPr="00B03E2D">
              <w:rPr>
                <w:rFonts w:ascii="Arial" w:hAnsi="Arial" w:cs="Arial" w:hint="cs"/>
                <w:rtl/>
              </w:rPr>
              <w:t>ذلك</w:t>
            </w:r>
            <w:r w:rsidRPr="00B03E2D">
              <w:rPr>
                <w:rtl/>
              </w:rPr>
              <w:t xml:space="preserve"> </w:t>
            </w:r>
            <w:r w:rsidRPr="00B03E2D">
              <w:rPr>
                <w:rStyle w:val="bold"/>
                <w:rFonts w:ascii="Arial" w:hAnsi="Arial" w:cs="Arial" w:hint="cs"/>
                <w:rtl/>
              </w:rPr>
              <w:t>بعدٌ</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حجم</w:t>
            </w:r>
            <w:r w:rsidRPr="00B03E2D">
              <w:rPr>
                <w:rtl/>
              </w:rPr>
              <w:t xml:space="preserve"> </w:t>
            </w:r>
            <w:r w:rsidRPr="00B03E2D">
              <w:rPr>
                <w:rFonts w:ascii="Arial" w:hAnsi="Arial" w:cs="Arial" w:hint="cs"/>
                <w:rtl/>
              </w:rPr>
              <w:t>سفينة</w:t>
            </w:r>
            <w:r w:rsidRPr="00B03E2D">
              <w:rPr>
                <w:rtl/>
              </w:rPr>
              <w:t xml:space="preserve"> </w:t>
            </w:r>
            <w:r w:rsidRPr="00B03E2D">
              <w:rPr>
                <w:rFonts w:ascii="Arial" w:hAnsi="Arial" w:cs="Arial" w:hint="cs"/>
                <w:rtl/>
              </w:rPr>
              <w:t>نوح</w:t>
            </w:r>
            <w:r w:rsidRPr="00B03E2D">
              <w:rPr>
                <w:rFonts w:ascii="Calibri" w:cs="Calibri" w:hint="cs"/>
                <w:rtl/>
              </w:rPr>
              <w:t> ‰</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98</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rFonts w:ascii="Arial" w:hAnsi="Arial" w:cs="Arial" w:hint="cs"/>
                <w:rtl/>
              </w:rPr>
              <w:t>نقول</w:t>
            </w:r>
            <w:r w:rsidRPr="00B03E2D">
              <w:rPr>
                <w:rStyle w:val="bold"/>
                <w:rtl/>
              </w:rPr>
              <w:t xml:space="preserve">: </w:t>
            </w:r>
            <w:r w:rsidRPr="00B03E2D">
              <w:rPr>
                <w:rFonts w:ascii="Arial" w:hAnsi="Arial" w:cs="Arial" w:hint="cs"/>
                <w:rtl/>
              </w:rPr>
              <w:t>أهلك</w:t>
            </w:r>
            <w:r w:rsidRPr="00B03E2D">
              <w:rPr>
                <w:rtl/>
              </w:rPr>
              <w:t xml:space="preserve"> </w:t>
            </w:r>
            <w:r w:rsidRPr="00B03E2D">
              <w:rPr>
                <w:rFonts w:ascii="Arial" w:hAnsi="Arial" w:cs="Arial" w:hint="cs"/>
                <w:rtl/>
              </w:rPr>
              <w:t>قوم</w:t>
            </w:r>
            <w:r w:rsidRPr="00B03E2D">
              <w:rPr>
                <w:rtl/>
              </w:rPr>
              <w:t xml:space="preserve"> </w:t>
            </w:r>
            <w:r w:rsidRPr="00B03E2D">
              <w:rPr>
                <w:rFonts w:ascii="Arial" w:hAnsi="Arial" w:cs="Arial" w:hint="cs"/>
                <w:rtl/>
              </w:rPr>
              <w:t>صالح</w:t>
            </w:r>
            <w:r w:rsidRPr="00B03E2D">
              <w:rPr>
                <w:rtl/>
              </w:rPr>
              <w:t xml:space="preserve"> </w:t>
            </w:r>
            <w:r w:rsidRPr="00B03E2D">
              <w:rPr>
                <w:rFonts w:ascii="Arial" w:hAnsi="Arial" w:cs="Arial" w:hint="cs"/>
                <w:rtl/>
              </w:rPr>
              <w:t>بالصيحة</w:t>
            </w:r>
            <w:r w:rsidRPr="00B03E2D">
              <w:rPr>
                <w:rtl/>
              </w:rPr>
              <w:t xml:space="preserve"> </w:t>
            </w:r>
            <w:r w:rsidRPr="00B03E2D">
              <w:rPr>
                <w:rFonts w:ascii="Arial" w:hAnsi="Arial" w:cs="Arial" w:hint="cs"/>
                <w:rtl/>
              </w:rPr>
              <w:t>والرجفة</w:t>
            </w:r>
            <w:r w:rsidRPr="00B03E2D">
              <w:rPr>
                <w:rtl/>
              </w:rPr>
              <w:t xml:space="preserve"> </w:t>
            </w:r>
            <w:r w:rsidRPr="00B03E2D">
              <w:rPr>
                <w:rFonts w:ascii="Arial" w:hAnsi="Arial" w:cs="Arial" w:hint="cs"/>
                <w:rtl/>
              </w:rPr>
              <w:t>والصاعقة</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114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Fonts w:ascii="Arial" w:hAnsi="Arial" w:cs="Arial" w:hint="cs"/>
                <w:w w:val="103"/>
                <w:rtl/>
              </w:rPr>
              <w:t>أدَّى</w:t>
            </w:r>
            <w:r w:rsidRPr="00B03E2D">
              <w:rPr>
                <w:w w:val="103"/>
                <w:rtl/>
              </w:rPr>
              <w:t xml:space="preserve"> </w:t>
            </w:r>
            <w:r w:rsidRPr="00B03E2D">
              <w:rPr>
                <w:rFonts w:ascii="Arial" w:hAnsi="Arial" w:cs="Arial" w:hint="cs"/>
                <w:w w:val="103"/>
                <w:rtl/>
              </w:rPr>
              <w:t>إسراف</w:t>
            </w:r>
            <w:r w:rsidRPr="00B03E2D">
              <w:rPr>
                <w:w w:val="103"/>
                <w:rtl/>
              </w:rPr>
              <w:t xml:space="preserve"> </w:t>
            </w:r>
            <w:r w:rsidRPr="00B03E2D">
              <w:rPr>
                <w:rFonts w:ascii="Arial" w:hAnsi="Arial" w:cs="Arial" w:hint="cs"/>
                <w:w w:val="103"/>
                <w:rtl/>
              </w:rPr>
              <w:t>قوم</w:t>
            </w:r>
            <w:r w:rsidRPr="00B03E2D">
              <w:rPr>
                <w:w w:val="103"/>
                <w:rtl/>
              </w:rPr>
              <w:t xml:space="preserve"> </w:t>
            </w:r>
            <w:r w:rsidRPr="00B03E2D">
              <w:rPr>
                <w:rFonts w:ascii="Arial" w:hAnsi="Arial" w:cs="Arial" w:hint="cs"/>
                <w:w w:val="103"/>
                <w:rtl/>
              </w:rPr>
              <w:t>لوط</w:t>
            </w:r>
            <w:r w:rsidRPr="00B03E2D">
              <w:rPr>
                <w:w w:val="103"/>
                <w:rtl/>
              </w:rPr>
              <w:t xml:space="preserve"> </w:t>
            </w:r>
            <w:r w:rsidRPr="00B03E2D">
              <w:rPr>
                <w:rFonts w:ascii="Arial" w:hAnsi="Arial" w:cs="Arial" w:hint="cs"/>
                <w:w w:val="103"/>
                <w:rtl/>
              </w:rPr>
              <w:t>إلى</w:t>
            </w:r>
            <w:r w:rsidRPr="00B03E2D">
              <w:rPr>
                <w:w w:val="103"/>
                <w:rtl/>
              </w:rPr>
              <w:t xml:space="preserve"> </w:t>
            </w:r>
            <w:r w:rsidRPr="00B03E2D">
              <w:rPr>
                <w:rFonts w:ascii="Arial" w:hAnsi="Arial" w:cs="Arial" w:hint="cs"/>
                <w:w w:val="103"/>
                <w:rtl/>
              </w:rPr>
              <w:t>الفاحشة،</w:t>
            </w:r>
            <w:r w:rsidRPr="00B03E2D">
              <w:rPr>
                <w:w w:val="103"/>
                <w:rtl/>
              </w:rPr>
              <w:t xml:space="preserve"> </w:t>
            </w:r>
            <w:r w:rsidRPr="00B03E2D">
              <w:rPr>
                <w:rFonts w:ascii="Arial" w:hAnsi="Arial" w:cs="Arial" w:hint="cs"/>
                <w:w w:val="103"/>
                <w:rtl/>
              </w:rPr>
              <w:t>أو</w:t>
            </w:r>
            <w:r w:rsidRPr="00B03E2D">
              <w:rPr>
                <w:w w:val="103"/>
                <w:rtl/>
              </w:rPr>
              <w:t xml:space="preserve"> </w:t>
            </w:r>
            <w:r w:rsidRPr="00B03E2D">
              <w:rPr>
                <w:rFonts w:ascii="Arial" w:hAnsi="Arial" w:cs="Arial" w:hint="cs"/>
                <w:w w:val="103"/>
                <w:rtl/>
              </w:rPr>
              <w:t>هو</w:t>
            </w:r>
            <w:r w:rsidRPr="00B03E2D">
              <w:rPr>
                <w:w w:val="103"/>
                <w:rtl/>
              </w:rPr>
              <w:t xml:space="preserve"> </w:t>
            </w:r>
            <w:r w:rsidRPr="00B03E2D">
              <w:rPr>
                <w:rFonts w:ascii="Arial" w:hAnsi="Arial" w:cs="Arial" w:hint="cs"/>
                <w:w w:val="103"/>
                <w:rtl/>
              </w:rPr>
              <w:t>إضراب</w:t>
            </w:r>
            <w:r w:rsidRPr="00B03E2D">
              <w:rPr>
                <w:w w:val="103"/>
                <w:rtl/>
              </w:rPr>
              <w:t xml:space="preserve"> </w:t>
            </w:r>
            <w:r w:rsidRPr="00B03E2D">
              <w:rPr>
                <w:rFonts w:ascii="Arial" w:hAnsi="Arial" w:cs="Arial" w:hint="cs"/>
                <w:w w:val="103"/>
                <w:rtl/>
              </w:rPr>
              <w:t>انتقال</w:t>
            </w:r>
            <w:r w:rsidRPr="00B03E2D">
              <w:rPr>
                <w:w w:val="103"/>
                <w:rtl/>
              </w:rPr>
              <w:t xml:space="preserve"> </w:t>
            </w:r>
            <w:r w:rsidRPr="00B03E2D">
              <w:rPr>
                <w:rFonts w:ascii="Arial" w:hAnsi="Arial" w:cs="Arial" w:hint="cs"/>
                <w:w w:val="103"/>
                <w:rtl/>
              </w:rPr>
              <w:t>عن</w:t>
            </w:r>
            <w:r w:rsidRPr="00B03E2D">
              <w:rPr>
                <w:w w:val="103"/>
                <w:rtl/>
              </w:rPr>
              <w:t xml:space="preserve"> </w:t>
            </w:r>
            <w:r w:rsidRPr="00B03E2D">
              <w:rPr>
                <w:rFonts w:ascii="Arial" w:hAnsi="Arial" w:cs="Arial" w:hint="cs"/>
                <w:w w:val="103"/>
                <w:rtl/>
              </w:rPr>
              <w:t>محذوف</w:t>
            </w:r>
            <w:r w:rsidRPr="00B03E2D">
              <w:rPr>
                <w:w w:val="103"/>
                <w:rtl/>
              </w:rPr>
              <w:t xml:space="preserve"> </w:t>
            </w:r>
            <w:r w:rsidRPr="00B03E2D">
              <w:rPr>
                <w:rFonts w:ascii="Arial" w:hAnsi="Arial" w:cs="Arial" w:hint="cs"/>
                <w:w w:val="103"/>
                <w:rtl/>
              </w:rPr>
              <w:t>وهو</w:t>
            </w:r>
            <w:r w:rsidRPr="00B03E2D">
              <w:rPr>
                <w:w w:val="103"/>
                <w:rtl/>
              </w:rPr>
              <w:t xml:space="preserve"> </w:t>
            </w:r>
            <w:r w:rsidRPr="00B03E2D">
              <w:rPr>
                <w:rStyle w:val="bold"/>
                <w:rFonts w:ascii="Arial" w:hAnsi="Arial" w:cs="Arial" w:hint="cs"/>
                <w:w w:val="103"/>
                <w:rtl/>
              </w:rPr>
              <w:t>ضعيف</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117</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Fonts w:ascii="Arial" w:hAnsi="Arial" w:cs="Arial" w:hint="cs"/>
                <w:rtl/>
              </w:rPr>
              <w:t>إلقاء</w:t>
            </w:r>
            <w:r w:rsidRPr="00B03E2D">
              <w:rPr>
                <w:rtl/>
              </w:rPr>
              <w:t xml:space="preserve"> </w:t>
            </w:r>
            <w:r w:rsidRPr="00B03E2D">
              <w:rPr>
                <w:rFonts w:ascii="Arial" w:hAnsi="Arial" w:cs="Arial" w:hint="cs"/>
                <w:rtl/>
              </w:rPr>
              <w:t>صاحب</w:t>
            </w:r>
            <w:r w:rsidRPr="00B03E2D">
              <w:rPr>
                <w:rtl/>
              </w:rPr>
              <w:t xml:space="preserve"> </w:t>
            </w:r>
            <w:r w:rsidRPr="00B03E2D">
              <w:rPr>
                <w:rFonts w:ascii="Arial" w:hAnsi="Arial" w:cs="Arial" w:hint="cs"/>
                <w:rtl/>
              </w:rPr>
              <w:t>اللواط</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شاهق</w:t>
            </w:r>
            <w:r w:rsidRPr="00B03E2D">
              <w:rPr>
                <w:rtl/>
              </w:rPr>
              <w:t xml:space="preserve"> </w:t>
            </w:r>
            <w:r w:rsidRPr="00B03E2D">
              <w:rPr>
                <w:rStyle w:val="bold"/>
                <w:rFonts w:ascii="Arial" w:hAnsi="Arial" w:cs="Arial" w:hint="cs"/>
                <w:rtl/>
              </w:rPr>
              <w:t>ضعيف</w:t>
            </w:r>
            <w:r w:rsidRPr="00B03E2D">
              <w:rPr>
                <w:rFonts w:ascii="Arial" w:hAnsi="Arial" w:cs="Arial" w:hint="cs"/>
                <w:rtl/>
              </w:rPr>
              <w:t>،</w:t>
            </w:r>
            <w:r w:rsidRPr="00B03E2D">
              <w:rPr>
                <w:rtl/>
              </w:rPr>
              <w:t xml:space="preserve"> </w:t>
            </w:r>
            <w:r w:rsidRPr="00B03E2D">
              <w:rPr>
                <w:rFonts w:ascii="Arial" w:hAnsi="Arial" w:cs="Arial" w:hint="cs"/>
                <w:rtl/>
              </w:rPr>
              <w:t>إذ</w:t>
            </w:r>
            <w:r w:rsidRPr="00B03E2D">
              <w:rPr>
                <w:rtl/>
              </w:rPr>
              <w:t xml:space="preserve"> </w:t>
            </w:r>
            <w:r w:rsidRPr="00B03E2D">
              <w:rPr>
                <w:rFonts w:ascii="Arial" w:hAnsi="Arial" w:cs="Arial" w:hint="cs"/>
                <w:rtl/>
              </w:rPr>
              <w:t>قد</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يموت</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117</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rFonts w:ascii="Arial" w:hAnsi="Arial" w:cs="Arial" w:hint="cs"/>
                <w:w w:val="96"/>
                <w:rtl/>
              </w:rPr>
              <w:t>قلت</w:t>
            </w:r>
            <w:r w:rsidRPr="00B03E2D">
              <w:rPr>
                <w:rStyle w:val="bold"/>
                <w:w w:val="96"/>
                <w:rtl/>
              </w:rPr>
              <w:t xml:space="preserve">: </w:t>
            </w:r>
            <w:r w:rsidRPr="00B03E2D">
              <w:rPr>
                <w:rFonts w:ascii="Arial" w:hAnsi="Arial" w:cs="Arial" w:hint="cs"/>
                <w:w w:val="96"/>
                <w:rtl/>
              </w:rPr>
              <w:t>وما</w:t>
            </w:r>
            <w:r w:rsidRPr="00B03E2D">
              <w:rPr>
                <w:w w:val="96"/>
                <w:rtl/>
              </w:rPr>
              <w:t xml:space="preserve"> </w:t>
            </w:r>
            <w:r w:rsidRPr="00B03E2D">
              <w:rPr>
                <w:rFonts w:ascii="Arial" w:hAnsi="Arial" w:cs="Arial" w:hint="cs"/>
                <w:w w:val="96"/>
                <w:rtl/>
              </w:rPr>
              <w:t>قيل</w:t>
            </w:r>
            <w:r w:rsidRPr="00B03E2D">
              <w:rPr>
                <w:w w:val="96"/>
                <w:rtl/>
              </w:rPr>
              <w:t xml:space="preserve"> </w:t>
            </w:r>
            <w:r w:rsidRPr="00B03E2D">
              <w:rPr>
                <w:rFonts w:ascii="Arial" w:hAnsi="Arial" w:cs="Arial" w:hint="cs"/>
                <w:w w:val="96"/>
                <w:rtl/>
              </w:rPr>
              <w:t>عن</w:t>
            </w:r>
            <w:r w:rsidRPr="00B03E2D">
              <w:rPr>
                <w:w w:val="96"/>
                <w:rtl/>
              </w:rPr>
              <w:t xml:space="preserve"> </w:t>
            </w:r>
            <w:r w:rsidRPr="00B03E2D">
              <w:rPr>
                <w:rFonts w:ascii="Arial" w:hAnsi="Arial" w:cs="Arial" w:hint="cs"/>
                <w:w w:val="96"/>
                <w:rtl/>
              </w:rPr>
              <w:t>أبي</w:t>
            </w:r>
            <w:r w:rsidRPr="00B03E2D">
              <w:rPr>
                <w:w w:val="96"/>
                <w:rtl/>
              </w:rPr>
              <w:t xml:space="preserve"> </w:t>
            </w:r>
            <w:r w:rsidRPr="00B03E2D">
              <w:rPr>
                <w:rFonts w:ascii="Arial" w:hAnsi="Arial" w:cs="Arial" w:hint="cs"/>
                <w:w w:val="96"/>
                <w:rtl/>
              </w:rPr>
              <w:t>سعيد</w:t>
            </w:r>
            <w:r w:rsidRPr="00B03E2D">
              <w:rPr>
                <w:w w:val="96"/>
                <w:rtl/>
              </w:rPr>
              <w:t xml:space="preserve"> </w:t>
            </w:r>
            <w:r w:rsidRPr="00B03E2D">
              <w:rPr>
                <w:rFonts w:ascii="Arial" w:hAnsi="Arial" w:cs="Arial" w:hint="cs"/>
                <w:w w:val="96"/>
                <w:rtl/>
              </w:rPr>
              <w:t>الخدري</w:t>
            </w:r>
            <w:r w:rsidRPr="00B03E2D">
              <w:rPr>
                <w:w w:val="96"/>
                <w:rtl/>
              </w:rPr>
              <w:t xml:space="preserve"> </w:t>
            </w:r>
            <w:r w:rsidRPr="00B03E2D">
              <w:rPr>
                <w:rFonts w:ascii="Arial" w:hAnsi="Arial" w:cs="Arial" w:hint="cs"/>
                <w:w w:val="96"/>
                <w:rtl/>
              </w:rPr>
              <w:t>أنَّ</w:t>
            </w:r>
            <w:r w:rsidRPr="00B03E2D">
              <w:rPr>
                <w:w w:val="96"/>
                <w:rtl/>
              </w:rPr>
              <w:t xml:space="preserve"> </w:t>
            </w:r>
            <w:r w:rsidRPr="00B03E2D">
              <w:rPr>
                <w:rFonts w:ascii="Arial" w:hAnsi="Arial" w:cs="Arial" w:hint="cs"/>
                <w:w w:val="96"/>
                <w:rtl/>
              </w:rPr>
              <w:t>عاملي</w:t>
            </w:r>
            <w:r w:rsidRPr="00B03E2D">
              <w:rPr>
                <w:w w:val="96"/>
                <w:rtl/>
              </w:rPr>
              <w:t xml:space="preserve"> </w:t>
            </w:r>
            <w:r w:rsidRPr="00B03E2D">
              <w:rPr>
                <w:rFonts w:ascii="Arial" w:hAnsi="Arial" w:cs="Arial" w:hint="cs"/>
                <w:w w:val="96"/>
                <w:rtl/>
              </w:rPr>
              <w:t>اللواط</w:t>
            </w:r>
            <w:r w:rsidRPr="00B03E2D">
              <w:rPr>
                <w:w w:val="96"/>
                <w:rtl/>
              </w:rPr>
              <w:t xml:space="preserve"> </w:t>
            </w:r>
            <w:r w:rsidRPr="00B03E2D">
              <w:rPr>
                <w:rFonts w:ascii="Arial" w:hAnsi="Arial" w:cs="Arial" w:hint="cs"/>
                <w:w w:val="96"/>
                <w:rtl/>
              </w:rPr>
              <w:t>ثلاثون</w:t>
            </w:r>
            <w:r w:rsidRPr="00B03E2D">
              <w:rPr>
                <w:w w:val="96"/>
                <w:rtl/>
              </w:rPr>
              <w:t xml:space="preserve"> </w:t>
            </w:r>
            <w:r w:rsidRPr="00B03E2D">
              <w:rPr>
                <w:rFonts w:ascii="Arial" w:hAnsi="Arial" w:cs="Arial" w:hint="cs"/>
                <w:w w:val="96"/>
                <w:rtl/>
              </w:rPr>
              <w:t>رجلا</w:t>
            </w:r>
            <w:r w:rsidRPr="00B03E2D">
              <w:rPr>
                <w:w w:val="96"/>
                <w:rtl/>
              </w:rPr>
              <w:t xml:space="preserve"> </w:t>
            </w:r>
            <w:r w:rsidRPr="00B03E2D">
              <w:rPr>
                <w:rFonts w:ascii="Arial" w:hAnsi="Arial" w:cs="Arial" w:hint="cs"/>
                <w:w w:val="96"/>
                <w:rtl/>
              </w:rPr>
              <w:t>ونيف</w:t>
            </w:r>
            <w:r w:rsidRPr="00B03E2D">
              <w:rPr>
                <w:w w:val="96"/>
                <w:rtl/>
              </w:rPr>
              <w:t xml:space="preserve">... </w:t>
            </w:r>
            <w:r w:rsidRPr="00B03E2D">
              <w:rPr>
                <w:rFonts w:ascii="Arial" w:hAnsi="Arial" w:cs="Arial" w:hint="cs"/>
                <w:w w:val="96"/>
                <w:rtl/>
              </w:rPr>
              <w:t>هو</w:t>
            </w:r>
            <w:r w:rsidRPr="00B03E2D">
              <w:rPr>
                <w:w w:val="96"/>
                <w:rtl/>
              </w:rPr>
              <w:t xml:space="preserve"> </w:t>
            </w:r>
            <w:r w:rsidRPr="00B03E2D">
              <w:rPr>
                <w:rStyle w:val="bold"/>
                <w:rFonts w:ascii="Arial" w:hAnsi="Arial" w:cs="Arial" w:hint="cs"/>
                <w:w w:val="96"/>
                <w:rtl/>
              </w:rPr>
              <w:t>ضعيف</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120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rFonts w:ascii="Arial" w:hAnsi="Arial" w:cs="Arial" w:hint="cs"/>
                <w:rtl/>
              </w:rPr>
              <w:t>قلت</w:t>
            </w:r>
            <w:r w:rsidRPr="00B03E2D">
              <w:rPr>
                <w:rStyle w:val="bold"/>
                <w:rtl/>
              </w:rPr>
              <w:t xml:space="preserve">: </w:t>
            </w:r>
            <w:r w:rsidRPr="00B03E2D">
              <w:rPr>
                <w:rFonts w:ascii="Arial" w:hAnsi="Arial" w:cs="Arial" w:hint="cs"/>
                <w:rtl/>
              </w:rPr>
              <w:t>هذا</w:t>
            </w:r>
            <w:r w:rsidRPr="00B03E2D">
              <w:rPr>
                <w:rtl/>
              </w:rPr>
              <w:t xml:space="preserve"> </w:t>
            </w:r>
            <w:r w:rsidRPr="00B03E2D">
              <w:rPr>
                <w:rFonts w:ascii="Arial" w:hAnsi="Arial" w:cs="Arial" w:hint="cs"/>
                <w:rtl/>
              </w:rPr>
              <w:t>تمهيد</w:t>
            </w:r>
            <w:r w:rsidRPr="00B03E2D">
              <w:rPr>
                <w:rtl/>
              </w:rPr>
              <w:t xml:space="preserve"> </w:t>
            </w:r>
            <w:r w:rsidRPr="00B03E2D">
              <w:rPr>
                <w:rFonts w:ascii="Arial" w:hAnsi="Arial" w:cs="Arial" w:hint="cs"/>
                <w:rtl/>
              </w:rPr>
              <w:t>لرسالة</w:t>
            </w:r>
            <w:r w:rsidRPr="00B03E2D">
              <w:rPr>
                <w:rtl/>
              </w:rPr>
              <w:t xml:space="preserve"> </w:t>
            </w:r>
            <w:r w:rsidRPr="00B03E2D">
              <w:rPr>
                <w:rFonts w:ascii="Arial" w:hAnsi="Arial" w:cs="Arial" w:hint="cs"/>
                <w:rtl/>
              </w:rPr>
              <w:t>موسى</w:t>
            </w:r>
            <w:r w:rsidRPr="00B03E2D">
              <w:rPr>
                <w:rFonts w:ascii="Calibri" w:cs="Calibri" w:hint="cs"/>
                <w:rtl/>
              </w:rPr>
              <w:t> ‰</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123</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rFonts w:ascii="Arial" w:hAnsi="Arial" w:cs="Arial" w:hint="cs"/>
                <w:rtl/>
              </w:rPr>
              <w:t>فنقول</w:t>
            </w:r>
            <w:r w:rsidRPr="00B03E2D">
              <w:rPr>
                <w:rStyle w:val="bold"/>
                <w:rtl/>
              </w:rPr>
              <w:t xml:space="preserve">: </w:t>
            </w:r>
            <w:r w:rsidRPr="00B03E2D">
              <w:rPr>
                <w:rFonts w:ascii="Arial" w:hAnsi="Arial" w:cs="Arial" w:hint="cs"/>
                <w:rtl/>
              </w:rPr>
              <w:t>الكيل</w:t>
            </w:r>
            <w:r w:rsidRPr="00B03E2D">
              <w:rPr>
                <w:rtl/>
              </w:rPr>
              <w:t xml:space="preserve"> </w:t>
            </w:r>
            <w:r w:rsidRPr="00B03E2D">
              <w:rPr>
                <w:rFonts w:ascii="Arial" w:hAnsi="Arial" w:cs="Arial" w:hint="cs"/>
                <w:rtl/>
              </w:rPr>
              <w:t>هنا</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معنى</w:t>
            </w:r>
            <w:r w:rsidRPr="00B03E2D">
              <w:rPr>
                <w:rtl/>
              </w:rPr>
              <w:t xml:space="preserve"> </w:t>
            </w:r>
            <w:r w:rsidRPr="00B03E2D">
              <w:rPr>
                <w:rFonts w:ascii="Arial" w:hAnsi="Arial" w:cs="Arial" w:hint="cs"/>
                <w:rtl/>
              </w:rPr>
              <w:t>المصدر</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124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Fonts w:ascii="Arial" w:hAnsi="Arial" w:cs="Arial" w:hint="cs"/>
                <w:rtl/>
              </w:rPr>
              <w:t>الإقتصار</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العدد</w:t>
            </w:r>
            <w:r w:rsidRPr="00B03E2D">
              <w:rPr>
                <w:rtl/>
              </w:rPr>
              <w:t xml:space="preserve"> </w:t>
            </w:r>
            <w:r w:rsidRPr="00B03E2D">
              <w:rPr>
                <w:rStyle w:val="bold"/>
                <w:rFonts w:ascii="Arial" w:hAnsi="Arial" w:cs="Arial" w:hint="cs"/>
                <w:rtl/>
              </w:rPr>
              <w:t>أولى</w:t>
            </w:r>
            <w:r w:rsidRPr="00B03E2D">
              <w:rPr>
                <w:rStyle w:val="bold"/>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التفسير</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125</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rFonts w:ascii="Arial" w:hAnsi="Arial" w:cs="Arial" w:hint="cs"/>
                <w:rtl/>
              </w:rPr>
              <w:t>والأولى</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يقال</w:t>
            </w:r>
            <w:r w:rsidRPr="00B03E2D">
              <w:rPr>
                <w:rtl/>
              </w:rPr>
              <w:t xml:space="preserve">: </w:t>
            </w:r>
            <w:r w:rsidRPr="00B03E2D">
              <w:rPr>
                <w:rFonts w:ascii="Arial" w:hAnsi="Arial" w:cs="Arial" w:hint="cs"/>
                <w:rtl/>
              </w:rPr>
              <w:t>بركات</w:t>
            </w:r>
            <w:r w:rsidRPr="00B03E2D">
              <w:rPr>
                <w:rtl/>
              </w:rPr>
              <w:t xml:space="preserve"> </w:t>
            </w:r>
            <w:r w:rsidRPr="00B03E2D">
              <w:rPr>
                <w:rFonts w:ascii="Arial" w:hAnsi="Arial" w:cs="Arial" w:hint="cs"/>
                <w:rtl/>
              </w:rPr>
              <w:t>السماء</w:t>
            </w:r>
            <w:r w:rsidRPr="00B03E2D">
              <w:rPr>
                <w:rtl/>
              </w:rPr>
              <w:t xml:space="preserve"> </w:t>
            </w:r>
            <w:r w:rsidRPr="00B03E2D">
              <w:rPr>
                <w:rFonts w:ascii="Arial" w:hAnsi="Arial" w:cs="Arial" w:hint="cs"/>
                <w:rtl/>
              </w:rPr>
              <w:t>والأرض</w:t>
            </w:r>
            <w:r w:rsidRPr="00B03E2D">
              <w:rPr>
                <w:rtl/>
              </w:rPr>
              <w:t xml:space="preserve"> </w:t>
            </w:r>
            <w:r w:rsidRPr="00B03E2D">
              <w:rPr>
                <w:rFonts w:ascii="Arial" w:hAnsi="Arial" w:cs="Arial" w:hint="cs"/>
                <w:rtl/>
              </w:rPr>
              <w:t>النفع</w:t>
            </w:r>
            <w:r w:rsidRPr="00B03E2D">
              <w:rPr>
                <w:rtl/>
              </w:rPr>
              <w:t xml:space="preserve"> </w:t>
            </w:r>
            <w:r w:rsidRPr="00B03E2D">
              <w:rPr>
                <w:rFonts w:ascii="Arial" w:hAnsi="Arial" w:cs="Arial" w:hint="cs"/>
                <w:rtl/>
              </w:rPr>
              <w:t>العامُّ</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كلِّ</w:t>
            </w:r>
            <w:r w:rsidRPr="00B03E2D">
              <w:rPr>
                <w:rtl/>
              </w:rPr>
              <w:t xml:space="preserve"> </w:t>
            </w:r>
            <w:r w:rsidRPr="00B03E2D">
              <w:rPr>
                <w:rFonts w:ascii="Arial" w:hAnsi="Arial" w:cs="Arial" w:hint="cs"/>
                <w:rtl/>
              </w:rPr>
              <w:t>جانب</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137</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الفتح</w:t>
            </w:r>
            <w:r w:rsidRPr="00B03E2D">
              <w:rPr>
                <w:rtl/>
              </w:rPr>
              <w:t xml:space="preserve"> </w:t>
            </w:r>
            <w:r w:rsidRPr="00B03E2D">
              <w:rPr>
                <w:rFonts w:ascii="Arial" w:hAnsi="Arial" w:cs="Arial" w:hint="cs"/>
                <w:rtl/>
              </w:rPr>
              <w:t>لمن</w:t>
            </w:r>
            <w:r w:rsidRPr="00B03E2D">
              <w:rPr>
                <w:rtl/>
              </w:rPr>
              <w:t xml:space="preserve"> </w:t>
            </w:r>
            <w:r w:rsidRPr="00B03E2D">
              <w:rPr>
                <w:rFonts w:ascii="Arial" w:hAnsi="Arial" w:cs="Arial" w:hint="cs"/>
                <w:rtl/>
              </w:rPr>
              <w:t>لم</w:t>
            </w:r>
            <w:r w:rsidRPr="00B03E2D">
              <w:rPr>
                <w:rtl/>
              </w:rPr>
              <w:t xml:space="preserve"> </w:t>
            </w:r>
            <w:r w:rsidRPr="00B03E2D">
              <w:rPr>
                <w:rFonts w:ascii="Arial" w:hAnsi="Arial" w:cs="Arial" w:hint="cs"/>
                <w:rtl/>
              </w:rPr>
              <w:t>يؤمن</w:t>
            </w:r>
            <w:r w:rsidRPr="00B03E2D">
              <w:rPr>
                <w:rtl/>
              </w:rPr>
              <w:t xml:space="preserve"> </w:t>
            </w:r>
            <w:r w:rsidRPr="00B03E2D">
              <w:rPr>
                <w:rFonts w:ascii="Arial" w:hAnsi="Arial" w:cs="Arial" w:hint="cs"/>
                <w:rtl/>
              </w:rPr>
              <w:t>ليس</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البركة</w:t>
            </w:r>
            <w:r w:rsidRPr="00B03E2D">
              <w:rPr>
                <w:rtl/>
              </w:rPr>
              <w:t xml:space="preserve"> </w:t>
            </w:r>
            <w:r w:rsidRPr="00B03E2D">
              <w:rPr>
                <w:rFonts w:ascii="Arial" w:hAnsi="Arial" w:cs="Arial" w:hint="cs"/>
                <w:rtl/>
              </w:rPr>
              <w:t>بل</w:t>
            </w:r>
            <w:r w:rsidRPr="00B03E2D">
              <w:rPr>
                <w:rtl/>
              </w:rPr>
              <w:t xml:space="preserve"> </w:t>
            </w:r>
            <w:r w:rsidRPr="00B03E2D">
              <w:rPr>
                <w:rFonts w:ascii="Arial" w:hAnsi="Arial" w:cs="Arial" w:hint="cs"/>
                <w:rtl/>
              </w:rPr>
              <w:t>انتقام،</w:t>
            </w:r>
            <w:r w:rsidRPr="00B03E2D">
              <w:rPr>
                <w:rtl/>
              </w:rPr>
              <w:t xml:space="preserve"> </w:t>
            </w:r>
            <w:r w:rsidRPr="00B03E2D">
              <w:rPr>
                <w:rStyle w:val="bold"/>
                <w:rFonts w:ascii="Arial" w:hAnsi="Arial" w:cs="Arial" w:hint="cs"/>
                <w:rtl/>
              </w:rPr>
              <w:t>هذا</w:t>
            </w:r>
            <w:r w:rsidRPr="00B03E2D">
              <w:rPr>
                <w:rStyle w:val="bold"/>
                <w:rtl/>
              </w:rPr>
              <w:t xml:space="preserve"> </w:t>
            </w:r>
            <w:r w:rsidRPr="00B03E2D">
              <w:rPr>
                <w:rStyle w:val="bold"/>
                <w:rFonts w:ascii="Arial" w:hAnsi="Arial" w:cs="Arial" w:hint="cs"/>
                <w:rtl/>
              </w:rPr>
              <w:t>ما</w:t>
            </w:r>
            <w:r w:rsidRPr="00B03E2D">
              <w:rPr>
                <w:rStyle w:val="bold"/>
                <w:rFonts w:ascii="Calibri" w:cs="Calibri" w:hint="cs"/>
                <w:rtl/>
              </w:rPr>
              <w:t> </w:t>
            </w:r>
            <w:r w:rsidRPr="00B03E2D">
              <w:rPr>
                <w:rStyle w:val="bold"/>
                <w:rFonts w:ascii="Arial" w:hAnsi="Arial" w:cs="Arial" w:hint="cs"/>
                <w:rtl/>
              </w:rPr>
              <w:t>ظهر</w:t>
            </w:r>
            <w:r w:rsidRPr="00B03E2D">
              <w:rPr>
                <w:rStyle w:val="bold"/>
                <w:rtl/>
              </w:rPr>
              <w:t xml:space="preserve"> </w:t>
            </w:r>
            <w:r w:rsidRPr="00B03E2D">
              <w:rPr>
                <w:rStyle w:val="bold"/>
                <w:rFonts w:ascii="Arial" w:hAnsi="Arial" w:cs="Arial" w:hint="cs"/>
                <w:rtl/>
              </w:rPr>
              <w:t>لي</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137</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19" w:type="dxa"/>
              <w:right w:w="0" w:type="dxa"/>
            </w:tcMar>
            <w:vAlign w:val="bottom"/>
          </w:tcPr>
          <w:p w:rsidR="00B03E2D" w:rsidRPr="00B03E2D" w:rsidRDefault="00B03E2D">
            <w:pPr>
              <w:pStyle w:val="textfahares"/>
              <w:rPr>
                <w:rtl/>
              </w:rPr>
            </w:pPr>
            <w:r w:rsidRPr="00B03E2D">
              <w:rPr>
                <w:rStyle w:val="bold"/>
                <w:rFonts w:ascii="Arial" w:hAnsi="Arial" w:cs="Arial" w:hint="cs"/>
                <w:rtl/>
              </w:rPr>
              <w:t>الصحيح</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المكر</w:t>
            </w:r>
            <w:r w:rsidRPr="00B03E2D">
              <w:rPr>
                <w:rtl/>
              </w:rPr>
              <w:t xml:space="preserve"> </w:t>
            </w:r>
            <w:r w:rsidRPr="00B03E2D">
              <w:rPr>
                <w:rFonts w:ascii="Arial" w:hAnsi="Arial" w:cs="Arial" w:hint="cs"/>
                <w:rtl/>
              </w:rPr>
              <w:t>ينسب</w:t>
            </w:r>
            <w:r w:rsidRPr="00B03E2D">
              <w:rPr>
                <w:rtl/>
              </w:rPr>
              <w:t xml:space="preserve"> </w:t>
            </w:r>
            <w:r w:rsidRPr="00B03E2D">
              <w:rPr>
                <w:rFonts w:ascii="Arial" w:hAnsi="Arial" w:cs="Arial" w:hint="cs"/>
                <w:rtl/>
              </w:rPr>
              <w:t>إلى</w:t>
            </w:r>
            <w:r w:rsidRPr="00B03E2D">
              <w:rPr>
                <w:rtl/>
              </w:rPr>
              <w:t xml:space="preserve"> </w:t>
            </w:r>
            <w:r w:rsidRPr="00B03E2D">
              <w:rPr>
                <w:rFonts w:ascii="Arial" w:hAnsi="Arial" w:cs="Arial" w:hint="cs"/>
                <w:rtl/>
              </w:rPr>
              <w:t>الله</w:t>
            </w:r>
            <w:r w:rsidRPr="00B03E2D">
              <w:rPr>
                <w:rFonts w:ascii="Calibri" w:cs="Calibri" w:hint="cs"/>
                <w:rtl/>
              </w:rPr>
              <w:t> </w:t>
            </w:r>
            <w:r w:rsidRPr="00B03E2D">
              <w:rPr>
                <w:rStyle w:val="azawijal"/>
                <w:rFonts w:cs="Times New Roman"/>
                <w:sz w:val="26"/>
                <w:szCs w:val="26"/>
                <w:rtl/>
              </w:rPr>
              <w:t>8</w:t>
            </w:r>
            <w:r w:rsidRPr="00B03E2D">
              <w:rPr>
                <w:rtl/>
              </w:rPr>
              <w:t xml:space="preserve"> </w:t>
            </w:r>
            <w:r w:rsidRPr="00B03E2D">
              <w:rPr>
                <w:rFonts w:ascii="Arial" w:hAnsi="Arial" w:cs="Arial" w:hint="cs"/>
                <w:rtl/>
              </w:rPr>
              <w:t>ولو</w:t>
            </w:r>
            <w:r w:rsidRPr="00B03E2D">
              <w:rPr>
                <w:rtl/>
              </w:rPr>
              <w:t xml:space="preserve"> </w:t>
            </w:r>
            <w:r w:rsidRPr="00B03E2D">
              <w:rPr>
                <w:rFonts w:ascii="Arial" w:hAnsi="Arial" w:cs="Arial" w:hint="cs"/>
                <w:rtl/>
              </w:rPr>
              <w:t>بلا</w:t>
            </w:r>
            <w:r w:rsidRPr="00B03E2D">
              <w:rPr>
                <w:rtl/>
              </w:rPr>
              <w:t xml:space="preserve"> </w:t>
            </w:r>
            <w:r w:rsidRPr="00B03E2D">
              <w:rPr>
                <w:rFonts w:ascii="Arial" w:hAnsi="Arial" w:cs="Arial" w:hint="cs"/>
                <w:rtl/>
              </w:rPr>
              <w:t>مشاكلة</w:t>
            </w:r>
          </w:p>
        </w:tc>
        <w:tc>
          <w:tcPr>
            <w:tcW w:w="737" w:type="dxa"/>
            <w:tcBorders>
              <w:top w:val="single" w:sz="4" w:space="0" w:color="008751"/>
              <w:left w:val="single" w:sz="2" w:space="0" w:color="008751"/>
              <w:bottom w:val="single" w:sz="4" w:space="0" w:color="008751"/>
              <w:right w:val="nil"/>
            </w:tcBorders>
            <w:tcMar>
              <w:top w:w="170" w:type="dxa"/>
              <w:left w:w="0" w:type="dxa"/>
              <w:bottom w:w="219" w:type="dxa"/>
              <w:right w:w="198" w:type="dxa"/>
            </w:tcMar>
            <w:vAlign w:val="bottom"/>
          </w:tcPr>
          <w:p w:rsidR="00B03E2D" w:rsidRPr="00B03E2D" w:rsidRDefault="00B03E2D">
            <w:pPr>
              <w:pStyle w:val="Numbersfahares"/>
              <w:rPr>
                <w:rtl/>
              </w:rPr>
            </w:pPr>
            <w:r w:rsidRPr="00B03E2D">
              <w:rPr>
                <w:rtl/>
              </w:rPr>
              <w:t>139</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w w:val="105"/>
                <w:rtl/>
              </w:rPr>
              <w:t>قلت</w:t>
            </w:r>
            <w:r w:rsidRPr="00B03E2D">
              <w:rPr>
                <w:rStyle w:val="bold"/>
                <w:w w:val="105"/>
                <w:rtl/>
              </w:rPr>
              <w:t xml:space="preserve">: </w:t>
            </w:r>
            <w:r w:rsidRPr="00B03E2D">
              <w:rPr>
                <w:rFonts w:ascii="Arial" w:hAnsi="Arial" w:cs="Arial" w:hint="cs"/>
                <w:w w:val="105"/>
                <w:rtl/>
              </w:rPr>
              <w:t>الأخبار</w:t>
            </w:r>
            <w:r w:rsidRPr="00B03E2D">
              <w:rPr>
                <w:w w:val="105"/>
                <w:rtl/>
              </w:rPr>
              <w:t xml:space="preserve"> </w:t>
            </w:r>
            <w:r w:rsidRPr="00B03E2D">
              <w:rPr>
                <w:rFonts w:ascii="Arial" w:hAnsi="Arial" w:cs="Arial" w:hint="cs"/>
                <w:w w:val="105"/>
                <w:rtl/>
              </w:rPr>
              <w:t>وردت</w:t>
            </w:r>
            <w:r w:rsidRPr="00B03E2D">
              <w:rPr>
                <w:w w:val="105"/>
                <w:rtl/>
              </w:rPr>
              <w:t xml:space="preserve"> </w:t>
            </w:r>
            <w:r w:rsidRPr="00B03E2D">
              <w:rPr>
                <w:rFonts w:ascii="Arial" w:hAnsi="Arial" w:cs="Arial" w:hint="cs"/>
                <w:w w:val="105"/>
                <w:rtl/>
              </w:rPr>
              <w:t>أنَّهم</w:t>
            </w:r>
            <w:r w:rsidRPr="00B03E2D">
              <w:rPr>
                <w:w w:val="105"/>
                <w:rtl/>
              </w:rPr>
              <w:t xml:space="preserve"> </w:t>
            </w:r>
            <w:r w:rsidRPr="00B03E2D">
              <w:rPr>
                <w:rFonts w:ascii="Arial" w:hAnsi="Arial" w:cs="Arial" w:hint="cs"/>
                <w:w w:val="105"/>
                <w:rtl/>
              </w:rPr>
              <w:t>تقدَّموا</w:t>
            </w:r>
            <w:r w:rsidRPr="00B03E2D">
              <w:rPr>
                <w:w w:val="105"/>
                <w:rtl/>
              </w:rPr>
              <w:t xml:space="preserve"> </w:t>
            </w:r>
            <w:r w:rsidRPr="00B03E2D">
              <w:rPr>
                <w:rFonts w:ascii="Arial" w:hAnsi="Arial" w:cs="Arial" w:hint="cs"/>
                <w:w w:val="105"/>
                <w:rtl/>
              </w:rPr>
              <w:t>موسى،</w:t>
            </w:r>
            <w:r w:rsidRPr="00B03E2D">
              <w:rPr>
                <w:w w:val="105"/>
                <w:rtl/>
              </w:rPr>
              <w:t xml:space="preserve"> </w:t>
            </w:r>
            <w:r w:rsidRPr="00B03E2D">
              <w:rPr>
                <w:rFonts w:ascii="Arial" w:hAnsi="Arial" w:cs="Arial" w:hint="cs"/>
                <w:w w:val="105"/>
                <w:rtl/>
              </w:rPr>
              <w:t>نقول</w:t>
            </w:r>
            <w:r w:rsidRPr="00B03E2D">
              <w:rPr>
                <w:w w:val="105"/>
                <w:rtl/>
              </w:rPr>
              <w:t xml:space="preserve"> </w:t>
            </w:r>
            <w:r w:rsidRPr="00B03E2D">
              <w:rPr>
                <w:rFonts w:ascii="Arial" w:hAnsi="Arial" w:cs="Arial" w:hint="cs"/>
                <w:w w:val="105"/>
                <w:rtl/>
              </w:rPr>
              <w:t>تقدَّموه</w:t>
            </w:r>
            <w:r w:rsidRPr="00B03E2D">
              <w:rPr>
                <w:w w:val="105"/>
                <w:rtl/>
              </w:rPr>
              <w:t xml:space="preserve"> </w:t>
            </w:r>
            <w:r w:rsidRPr="00B03E2D">
              <w:rPr>
                <w:rFonts w:ascii="Arial" w:hAnsi="Arial" w:cs="Arial" w:hint="cs"/>
                <w:w w:val="105"/>
                <w:rtl/>
              </w:rPr>
              <w:t>ولكن</w:t>
            </w:r>
            <w:r w:rsidRPr="00B03E2D">
              <w:rPr>
                <w:w w:val="105"/>
                <w:rtl/>
              </w:rPr>
              <w:t xml:space="preserve"> </w:t>
            </w:r>
            <w:r w:rsidRPr="00B03E2D">
              <w:rPr>
                <w:rFonts w:ascii="Arial" w:hAnsi="Arial" w:cs="Arial" w:hint="cs"/>
                <w:w w:val="105"/>
                <w:rtl/>
              </w:rPr>
              <w:t>ظهر</w:t>
            </w:r>
            <w:r w:rsidRPr="00B03E2D">
              <w:rPr>
                <w:w w:val="105"/>
                <w:rtl/>
              </w:rPr>
              <w:t xml:space="preserve"> </w:t>
            </w:r>
            <w:r w:rsidRPr="00B03E2D">
              <w:rPr>
                <w:rFonts w:ascii="Arial" w:hAnsi="Arial" w:cs="Arial" w:hint="cs"/>
                <w:w w:val="105"/>
                <w:rtl/>
              </w:rPr>
              <w:t>أمرهم</w:t>
            </w:r>
            <w:r w:rsidRPr="00B03E2D">
              <w:rPr>
                <w:w w:val="105"/>
                <w:rtl/>
              </w:rPr>
              <w:t xml:space="preserve"> </w:t>
            </w:r>
            <w:r w:rsidRPr="00B03E2D">
              <w:rPr>
                <w:rFonts w:ascii="Arial" w:hAnsi="Arial" w:cs="Arial" w:hint="cs"/>
                <w:w w:val="105"/>
                <w:rtl/>
              </w:rPr>
              <w:t>بعده</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149</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rtl/>
              </w:rPr>
              <w:t>ولا</w:t>
            </w:r>
            <w:r w:rsidRPr="00B03E2D">
              <w:rPr>
                <w:rStyle w:val="bold"/>
                <w:rtl/>
              </w:rPr>
              <w:t xml:space="preserve"> </w:t>
            </w:r>
            <w:r w:rsidRPr="00B03E2D">
              <w:rPr>
                <w:rStyle w:val="bold"/>
                <w:rFonts w:ascii="Arial" w:hAnsi="Arial" w:cs="Arial" w:hint="cs"/>
                <w:rtl/>
              </w:rPr>
              <w:t>يصحُّ</w:t>
            </w:r>
            <w:r w:rsidRPr="00B03E2D">
              <w:rPr>
                <w:rStyle w:val="bold"/>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قيل</w:t>
            </w:r>
            <w:r w:rsidRPr="00B03E2D">
              <w:rPr>
                <w:rtl/>
              </w:rPr>
              <w:t xml:space="preserve">: </w:t>
            </w:r>
            <w:r w:rsidRPr="00B03E2D">
              <w:rPr>
                <w:rFonts w:ascii="Arial" w:hAnsi="Arial" w:cs="Arial" w:hint="cs"/>
                <w:rtl/>
              </w:rPr>
              <w:t>إنَّه</w:t>
            </w:r>
            <w:r w:rsidRPr="00B03E2D">
              <w:rPr>
                <w:rtl/>
              </w:rPr>
              <w:t xml:space="preserve"> </w:t>
            </w:r>
            <w:r w:rsidRPr="00B03E2D">
              <w:rPr>
                <w:rFonts w:ascii="Arial" w:hAnsi="Arial" w:cs="Arial" w:hint="cs"/>
                <w:rtl/>
              </w:rPr>
              <w:t>أثيبوا</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ذلك</w:t>
            </w:r>
            <w:r w:rsidRPr="00B03E2D">
              <w:rPr>
                <w:rtl/>
              </w:rPr>
              <w:t xml:space="preserve"> </w:t>
            </w:r>
            <w:r w:rsidRPr="00B03E2D">
              <w:rPr>
                <w:rFonts w:ascii="Arial" w:hAnsi="Arial" w:cs="Arial" w:hint="cs"/>
                <w:rtl/>
              </w:rPr>
              <w:t>التتأدُّب</w:t>
            </w:r>
            <w:r w:rsidRPr="00B03E2D">
              <w:rPr>
                <w:rtl/>
              </w:rPr>
              <w:t xml:space="preserve"> </w:t>
            </w:r>
            <w:r w:rsidRPr="00B03E2D">
              <w:rPr>
                <w:rFonts w:ascii="Arial" w:hAnsi="Arial" w:cs="Arial" w:hint="cs"/>
                <w:rtl/>
              </w:rPr>
              <w:t>بالإيمان</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150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يظهر</w:t>
            </w:r>
            <w:r w:rsidRPr="00B03E2D">
              <w:rPr>
                <w:rtl/>
              </w:rPr>
              <w:t xml:space="preserve"> </w:t>
            </w:r>
            <w:r w:rsidRPr="00B03E2D">
              <w:rPr>
                <w:rFonts w:ascii="Arial" w:hAnsi="Arial" w:cs="Arial" w:hint="cs"/>
                <w:rtl/>
              </w:rPr>
              <w:t>لي</w:t>
            </w:r>
            <w:r w:rsidRPr="00B03E2D">
              <w:rPr>
                <w:rtl/>
              </w:rPr>
              <w:t xml:space="preserve"> </w:t>
            </w:r>
            <w:r w:rsidRPr="00B03E2D">
              <w:rPr>
                <w:rFonts w:ascii="Arial" w:hAnsi="Arial" w:cs="Arial" w:hint="cs"/>
                <w:rtl/>
              </w:rPr>
              <w:t>إرادة</w:t>
            </w:r>
            <w:r w:rsidRPr="00B03E2D">
              <w:rPr>
                <w:rtl/>
              </w:rPr>
              <w:t xml:space="preserve"> </w:t>
            </w:r>
            <w:r w:rsidRPr="00B03E2D">
              <w:rPr>
                <w:rFonts w:ascii="Arial" w:hAnsi="Arial" w:cs="Arial" w:hint="cs"/>
                <w:rtl/>
              </w:rPr>
              <w:t>التأدُّب،</w:t>
            </w:r>
            <w:r w:rsidRPr="00B03E2D">
              <w:rPr>
                <w:rtl/>
              </w:rPr>
              <w:t xml:space="preserve"> </w:t>
            </w:r>
            <w:r w:rsidRPr="00B03E2D">
              <w:rPr>
                <w:rFonts w:ascii="Arial" w:hAnsi="Arial" w:cs="Arial" w:hint="cs"/>
                <w:rtl/>
              </w:rPr>
              <w:t>لأنَّهم</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يبالون</w:t>
            </w:r>
            <w:r w:rsidRPr="00B03E2D">
              <w:rPr>
                <w:rtl/>
              </w:rPr>
              <w:t xml:space="preserve"> </w:t>
            </w:r>
            <w:r w:rsidRPr="00B03E2D">
              <w:rPr>
                <w:rFonts w:ascii="Arial" w:hAnsi="Arial" w:cs="Arial" w:hint="cs"/>
                <w:rtl/>
              </w:rPr>
              <w:t>بموسى</w:t>
            </w:r>
            <w:r w:rsidRPr="00B03E2D">
              <w:rPr>
                <w:rtl/>
              </w:rPr>
              <w:t xml:space="preserve"> </w:t>
            </w:r>
            <w:r w:rsidRPr="00B03E2D">
              <w:rPr>
                <w:rFonts w:ascii="Arial" w:hAnsi="Arial" w:cs="Arial" w:hint="cs"/>
                <w:rtl/>
              </w:rPr>
              <w:t>قبل</w:t>
            </w:r>
            <w:r w:rsidRPr="00B03E2D">
              <w:rPr>
                <w:rtl/>
              </w:rPr>
              <w:t xml:space="preserve"> </w:t>
            </w:r>
            <w:r w:rsidRPr="00B03E2D">
              <w:rPr>
                <w:rFonts w:ascii="Arial" w:hAnsi="Arial" w:cs="Arial" w:hint="cs"/>
                <w:rtl/>
              </w:rPr>
              <w:t>الإسلام</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150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rtl/>
              </w:rPr>
              <w:t>وبطل</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كانوا</w:t>
            </w:r>
            <w:r w:rsidRPr="00B03E2D">
              <w:rPr>
                <w:rtl/>
              </w:rPr>
              <w:t xml:space="preserve"> </w:t>
            </w:r>
            <w:r w:rsidRPr="00B03E2D">
              <w:rPr>
                <w:rFonts w:ascii="Arial" w:hAnsi="Arial" w:cs="Arial" w:hint="cs"/>
                <w:rtl/>
              </w:rPr>
              <w:t>يعملونه،</w:t>
            </w:r>
            <w:r w:rsidRPr="00B03E2D">
              <w:rPr>
                <w:rtl/>
              </w:rPr>
              <w:t xml:space="preserve"> </w:t>
            </w:r>
            <w:r w:rsidRPr="00B03E2D">
              <w:rPr>
                <w:rFonts w:ascii="Arial" w:hAnsi="Arial" w:cs="Arial" w:hint="cs"/>
                <w:rtl/>
              </w:rPr>
              <w:t>أو</w:t>
            </w:r>
            <w:r w:rsidRPr="00B03E2D">
              <w:rPr>
                <w:rtl/>
              </w:rPr>
              <w:t xml:space="preserve"> </w:t>
            </w:r>
            <w:r w:rsidRPr="00B03E2D">
              <w:rPr>
                <w:rStyle w:val="bold"/>
                <w:rFonts w:ascii="Arial" w:hAnsi="Arial" w:cs="Arial" w:hint="cs"/>
                <w:rtl/>
              </w:rPr>
              <w:t>بطل</w:t>
            </w:r>
            <w:r w:rsidRPr="00B03E2D">
              <w:rPr>
                <w:rtl/>
              </w:rPr>
              <w:t xml:space="preserve"> </w:t>
            </w:r>
            <w:r w:rsidRPr="00B03E2D">
              <w:rPr>
                <w:rFonts w:ascii="Arial" w:hAnsi="Arial" w:cs="Arial" w:hint="cs"/>
                <w:rtl/>
              </w:rPr>
              <w:t>كونهم</w:t>
            </w:r>
            <w:r w:rsidRPr="00B03E2D">
              <w:rPr>
                <w:rtl/>
              </w:rPr>
              <w:t xml:space="preserve"> </w:t>
            </w:r>
            <w:r w:rsidRPr="00B03E2D">
              <w:rPr>
                <w:rFonts w:ascii="Arial" w:hAnsi="Arial" w:cs="Arial" w:hint="cs"/>
                <w:rtl/>
              </w:rPr>
              <w:t>عاملين،</w:t>
            </w:r>
            <w:r w:rsidRPr="00B03E2D">
              <w:rPr>
                <w:rtl/>
              </w:rPr>
              <w:t xml:space="preserve"> </w:t>
            </w:r>
            <w:r w:rsidRPr="00B03E2D">
              <w:rPr>
                <w:rStyle w:val="bold"/>
                <w:rFonts w:ascii="Arial" w:hAnsi="Arial" w:cs="Arial" w:hint="cs"/>
                <w:rtl/>
              </w:rPr>
              <w:t>والأوَّل</w:t>
            </w:r>
            <w:r w:rsidRPr="00B03E2D">
              <w:rPr>
                <w:rStyle w:val="bold"/>
                <w:rtl/>
              </w:rPr>
              <w:t xml:space="preserve"> </w:t>
            </w:r>
            <w:r w:rsidRPr="00B03E2D">
              <w:rPr>
                <w:rStyle w:val="bold"/>
                <w:rFonts w:ascii="Arial" w:hAnsi="Arial" w:cs="Arial" w:hint="cs"/>
                <w:rtl/>
              </w:rPr>
              <w:t>أولى</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153</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Fonts w:ascii="Arial" w:hAnsi="Arial" w:cs="Arial" w:hint="cs"/>
                <w:rtl/>
              </w:rPr>
              <w:t>ويجوز</w:t>
            </w:r>
            <w:r w:rsidRPr="00B03E2D">
              <w:rPr>
                <w:rtl/>
              </w:rPr>
              <w:t xml:space="preserve"> </w:t>
            </w:r>
            <w:r w:rsidRPr="00B03E2D">
              <w:rPr>
                <w:rFonts w:ascii="Arial" w:hAnsi="Arial" w:cs="Arial" w:hint="cs"/>
                <w:rtl/>
              </w:rPr>
              <w:t>ـ</w:t>
            </w:r>
            <w:r w:rsidRPr="00B03E2D">
              <w:rPr>
                <w:rStyle w:val="bold"/>
                <w:rtl/>
              </w:rPr>
              <w:t xml:space="preserve"> </w:t>
            </w:r>
            <w:r w:rsidRPr="00B03E2D">
              <w:rPr>
                <w:rStyle w:val="bold"/>
                <w:rFonts w:ascii="Arial" w:hAnsi="Arial" w:cs="Arial" w:hint="cs"/>
                <w:rtl/>
              </w:rPr>
              <w:t>مع</w:t>
            </w:r>
            <w:r w:rsidRPr="00B03E2D">
              <w:rPr>
                <w:rStyle w:val="bold"/>
                <w:rtl/>
              </w:rPr>
              <w:t xml:space="preserve"> </w:t>
            </w:r>
            <w:r w:rsidRPr="00B03E2D">
              <w:rPr>
                <w:rStyle w:val="bold"/>
                <w:rFonts w:ascii="Arial" w:hAnsi="Arial" w:cs="Arial" w:hint="cs"/>
                <w:rtl/>
              </w:rPr>
              <w:t>بعد</w:t>
            </w:r>
            <w:r w:rsidRPr="00B03E2D">
              <w:rPr>
                <w:rStyle w:val="bold"/>
                <w:rtl/>
              </w:rPr>
              <w:t xml:space="preserve"> </w:t>
            </w:r>
            <w:r w:rsidRPr="00B03E2D">
              <w:rPr>
                <w:rFonts w:ascii="Arial" w:hAnsi="Arial" w:cs="Arial" w:hint="cs"/>
                <w:rtl/>
              </w:rPr>
              <w:t>ـ</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يكون</w:t>
            </w:r>
            <w:r w:rsidRPr="00B03E2D">
              <w:rPr>
                <w:rtl/>
              </w:rPr>
              <w:t xml:space="preserve"> </w:t>
            </w:r>
            <w:r w:rsidRPr="00B03E2D">
              <w:rPr>
                <w:rFonts w:ascii="Arial" w:hAnsi="Arial" w:cs="Arial" w:hint="cs"/>
                <w:rtl/>
              </w:rPr>
              <w:t>المعنى</w:t>
            </w:r>
            <w:r w:rsidRPr="00B03E2D">
              <w:rPr>
                <w:rtl/>
              </w:rPr>
              <w:t xml:space="preserve"> </w:t>
            </w:r>
            <w:r w:rsidRPr="00B03E2D">
              <w:rPr>
                <w:rStyle w:val="bold"/>
                <w:rFonts w:ascii="Arial" w:hAnsi="Arial" w:cs="Arial" w:hint="cs"/>
                <w:rtl/>
              </w:rPr>
              <w:t>لأقطِّعنَّ</w:t>
            </w:r>
            <w:r w:rsidRPr="00B03E2D">
              <w:rPr>
                <w:rStyle w:val="bold"/>
                <w:rtl/>
              </w:rPr>
              <w:t xml:space="preserve"> </w:t>
            </w:r>
            <w:r w:rsidRPr="00B03E2D">
              <w:rPr>
                <w:rFonts w:ascii="Arial" w:hAnsi="Arial" w:cs="Arial" w:hint="cs"/>
                <w:rtl/>
              </w:rPr>
              <w:t>أيديكم</w:t>
            </w:r>
            <w:r w:rsidRPr="00B03E2D">
              <w:rPr>
                <w:rtl/>
              </w:rPr>
              <w:t xml:space="preserve"> </w:t>
            </w:r>
            <w:r w:rsidRPr="00B03E2D">
              <w:rPr>
                <w:rFonts w:ascii="Arial" w:hAnsi="Arial" w:cs="Arial" w:hint="cs"/>
                <w:rtl/>
              </w:rPr>
              <w:t>كلها،</w:t>
            </w:r>
            <w:r w:rsidRPr="00B03E2D">
              <w:rPr>
                <w:rtl/>
              </w:rPr>
              <w:t xml:space="preserve"> </w:t>
            </w:r>
            <w:r w:rsidRPr="00B03E2D">
              <w:rPr>
                <w:rFonts w:ascii="Arial" w:hAnsi="Arial" w:cs="Arial" w:hint="cs"/>
                <w:rtl/>
              </w:rPr>
              <w:t>وأرجلكم</w:t>
            </w:r>
            <w:r w:rsidRPr="00B03E2D">
              <w:rPr>
                <w:rtl/>
              </w:rPr>
              <w:t xml:space="preserve"> </w:t>
            </w:r>
            <w:r w:rsidRPr="00B03E2D">
              <w:rPr>
                <w:rFonts w:ascii="Arial" w:hAnsi="Arial" w:cs="Arial" w:hint="cs"/>
                <w:rtl/>
              </w:rPr>
              <w:t>كلها</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156</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Fonts w:ascii="Arial" w:hAnsi="Arial" w:cs="Arial" w:hint="cs"/>
                <w:rtl/>
              </w:rPr>
              <w:t>ونقول</w:t>
            </w:r>
            <w:r w:rsidRPr="00B03E2D">
              <w:rPr>
                <w:rtl/>
              </w:rPr>
              <w:t xml:space="preserve">: </w:t>
            </w:r>
            <w:r w:rsidRPr="00B03E2D">
              <w:rPr>
                <w:rFonts w:ascii="Arial" w:hAnsi="Arial" w:cs="Arial" w:hint="cs"/>
                <w:rtl/>
              </w:rPr>
              <w:t>طائر</w:t>
            </w:r>
            <w:r w:rsidRPr="00B03E2D">
              <w:rPr>
                <w:rtl/>
              </w:rPr>
              <w:t xml:space="preserve"> </w:t>
            </w:r>
            <w:r w:rsidRPr="00B03E2D">
              <w:rPr>
                <w:rFonts w:ascii="Arial" w:hAnsi="Arial" w:cs="Arial" w:hint="cs"/>
                <w:rtl/>
              </w:rPr>
              <w:t>الإنسان</w:t>
            </w:r>
            <w:r w:rsidRPr="00B03E2D">
              <w:rPr>
                <w:rtl/>
              </w:rPr>
              <w:t xml:space="preserve"> </w:t>
            </w:r>
            <w:r w:rsidRPr="00B03E2D">
              <w:rPr>
                <w:rFonts w:ascii="Arial" w:hAnsi="Arial" w:cs="Arial" w:hint="cs"/>
                <w:rtl/>
              </w:rPr>
              <w:t>عمله</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164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w w:val="96"/>
                <w:rtl/>
              </w:rPr>
              <w:t>«</w:t>
            </w:r>
            <w:r w:rsidRPr="00B03E2D">
              <w:rPr>
                <w:rFonts w:ascii="Arial" w:hAnsi="Arial" w:cs="Arial" w:hint="cs"/>
                <w:w w:val="96"/>
                <w:rtl/>
              </w:rPr>
              <w:t>التي</w:t>
            </w:r>
            <w:r w:rsidRPr="00B03E2D">
              <w:rPr>
                <w:rFonts w:ascii="Calibri" w:cs="Calibri" w:hint="cs"/>
                <w:w w:val="96"/>
                <w:rtl/>
              </w:rPr>
              <w:t>»</w:t>
            </w:r>
            <w:r w:rsidRPr="00B03E2D">
              <w:rPr>
                <w:w w:val="96"/>
                <w:rtl/>
              </w:rPr>
              <w:t xml:space="preserve"> </w:t>
            </w:r>
            <w:r w:rsidRPr="00B03E2D">
              <w:rPr>
                <w:rFonts w:ascii="Arial" w:hAnsi="Arial" w:cs="Arial" w:hint="cs"/>
                <w:w w:val="96"/>
                <w:rtl/>
              </w:rPr>
              <w:t>نعت</w:t>
            </w:r>
            <w:r w:rsidRPr="00B03E2D">
              <w:rPr>
                <w:w w:val="96"/>
                <w:rtl/>
              </w:rPr>
              <w:t xml:space="preserve"> </w:t>
            </w:r>
            <w:r w:rsidRPr="00B03E2D">
              <w:rPr>
                <w:rFonts w:ascii="Arial" w:hAnsi="Arial" w:cs="Arial" w:hint="cs"/>
                <w:w w:val="96"/>
                <w:rtl/>
              </w:rPr>
              <w:t>لمشارق</w:t>
            </w:r>
            <w:r w:rsidRPr="00B03E2D">
              <w:rPr>
                <w:w w:val="96"/>
                <w:rtl/>
              </w:rPr>
              <w:t xml:space="preserve"> </w:t>
            </w:r>
            <w:r w:rsidRPr="00B03E2D">
              <w:rPr>
                <w:rFonts w:ascii="Arial" w:hAnsi="Arial" w:cs="Arial" w:hint="cs"/>
                <w:w w:val="96"/>
                <w:rtl/>
              </w:rPr>
              <w:t>ومغارب،</w:t>
            </w:r>
            <w:r w:rsidRPr="00B03E2D">
              <w:rPr>
                <w:w w:val="96"/>
                <w:rtl/>
              </w:rPr>
              <w:t xml:space="preserve"> </w:t>
            </w:r>
            <w:r w:rsidRPr="00B03E2D">
              <w:rPr>
                <w:rFonts w:ascii="Arial" w:hAnsi="Arial" w:cs="Arial" w:hint="cs"/>
                <w:w w:val="96"/>
                <w:rtl/>
              </w:rPr>
              <w:t>ويضعف</w:t>
            </w:r>
            <w:r w:rsidRPr="00B03E2D">
              <w:rPr>
                <w:w w:val="96"/>
                <w:rtl/>
              </w:rPr>
              <w:t xml:space="preserve"> </w:t>
            </w:r>
            <w:r w:rsidRPr="00B03E2D">
              <w:rPr>
                <w:rFonts w:ascii="Arial" w:hAnsi="Arial" w:cs="Arial" w:hint="cs"/>
                <w:w w:val="96"/>
                <w:rtl/>
              </w:rPr>
              <w:t>كونه</w:t>
            </w:r>
            <w:r w:rsidRPr="00B03E2D">
              <w:rPr>
                <w:w w:val="96"/>
                <w:rtl/>
              </w:rPr>
              <w:t xml:space="preserve"> </w:t>
            </w:r>
            <w:r w:rsidRPr="00B03E2D">
              <w:rPr>
                <w:rFonts w:ascii="Arial" w:hAnsi="Arial" w:cs="Arial" w:hint="cs"/>
                <w:w w:val="96"/>
                <w:rtl/>
              </w:rPr>
              <w:t>نعتا</w:t>
            </w:r>
            <w:r w:rsidRPr="00B03E2D">
              <w:rPr>
                <w:w w:val="96"/>
                <w:rtl/>
              </w:rPr>
              <w:t xml:space="preserve"> </w:t>
            </w:r>
            <w:r w:rsidRPr="00B03E2D">
              <w:rPr>
                <w:rFonts w:ascii="Arial" w:hAnsi="Arial" w:cs="Arial" w:hint="cs"/>
                <w:w w:val="96"/>
                <w:rtl/>
              </w:rPr>
              <w:t>للأرض</w:t>
            </w:r>
            <w:r w:rsidRPr="00B03E2D">
              <w:rPr>
                <w:w w:val="96"/>
                <w:rtl/>
              </w:rPr>
              <w:t xml:space="preserve"> </w:t>
            </w:r>
            <w:r w:rsidRPr="00B03E2D">
              <w:rPr>
                <w:rFonts w:ascii="Arial" w:hAnsi="Arial" w:cs="Arial" w:hint="cs"/>
                <w:w w:val="96"/>
                <w:rtl/>
              </w:rPr>
              <w:t>للفصل</w:t>
            </w:r>
            <w:r w:rsidRPr="00B03E2D">
              <w:rPr>
                <w:w w:val="96"/>
                <w:rtl/>
              </w:rPr>
              <w:t xml:space="preserve"> </w:t>
            </w:r>
            <w:r w:rsidRPr="00B03E2D">
              <w:rPr>
                <w:rFonts w:ascii="Arial" w:hAnsi="Arial" w:cs="Arial" w:hint="cs"/>
                <w:w w:val="96"/>
                <w:rtl/>
              </w:rPr>
              <w:t>بالعطف</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171</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rtl/>
              </w:rPr>
              <w:t>ولا</w:t>
            </w:r>
            <w:r w:rsidRPr="00B03E2D">
              <w:rPr>
                <w:rStyle w:val="bold"/>
                <w:rtl/>
              </w:rPr>
              <w:t xml:space="preserve"> </w:t>
            </w:r>
            <w:r w:rsidRPr="00B03E2D">
              <w:rPr>
                <w:rStyle w:val="bold"/>
                <w:rFonts w:ascii="Arial" w:hAnsi="Arial" w:cs="Arial" w:hint="cs"/>
                <w:rtl/>
              </w:rPr>
              <w:t>يصحُّ</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قيل</w:t>
            </w:r>
            <w:r w:rsidRPr="00B03E2D">
              <w:rPr>
                <w:rtl/>
              </w:rPr>
              <w:t xml:space="preserve">: </w:t>
            </w:r>
            <w:r w:rsidRPr="00B03E2D">
              <w:rPr>
                <w:rFonts w:ascii="Arial" w:hAnsi="Arial" w:cs="Arial" w:hint="cs"/>
                <w:rtl/>
              </w:rPr>
              <w:t>أرض</w:t>
            </w:r>
            <w:r w:rsidRPr="00B03E2D">
              <w:rPr>
                <w:rtl/>
              </w:rPr>
              <w:t xml:space="preserve"> </w:t>
            </w:r>
            <w:r w:rsidRPr="00B03E2D">
              <w:rPr>
                <w:rFonts w:ascii="Arial" w:hAnsi="Arial" w:cs="Arial" w:hint="cs"/>
                <w:rtl/>
              </w:rPr>
              <w:t>الدنيا</w:t>
            </w:r>
            <w:r w:rsidRPr="00B03E2D">
              <w:rPr>
                <w:rtl/>
              </w:rPr>
              <w:t xml:space="preserve"> </w:t>
            </w:r>
            <w:r w:rsidRPr="00B03E2D">
              <w:rPr>
                <w:rFonts w:ascii="Arial" w:hAnsi="Arial" w:cs="Arial" w:hint="cs"/>
                <w:rtl/>
              </w:rPr>
              <w:t>المعمورة،</w:t>
            </w:r>
            <w:r w:rsidRPr="00B03E2D">
              <w:rPr>
                <w:rtl/>
              </w:rPr>
              <w:t xml:space="preserve"> </w:t>
            </w:r>
            <w:r w:rsidRPr="00B03E2D">
              <w:rPr>
                <w:rFonts w:ascii="Arial" w:hAnsi="Arial" w:cs="Arial" w:hint="cs"/>
                <w:rtl/>
              </w:rPr>
              <w:t>لأنَّه</w:t>
            </w:r>
            <w:r w:rsidRPr="00B03E2D">
              <w:rPr>
                <w:rtl/>
              </w:rPr>
              <w:t xml:space="preserve"> </w:t>
            </w:r>
            <w:r w:rsidRPr="00B03E2D">
              <w:rPr>
                <w:rFonts w:ascii="Arial" w:hAnsi="Arial" w:cs="Arial" w:hint="cs"/>
                <w:rtl/>
              </w:rPr>
              <w:t>لم</w:t>
            </w:r>
            <w:r w:rsidRPr="00B03E2D">
              <w:rPr>
                <w:rtl/>
              </w:rPr>
              <w:t xml:space="preserve"> </w:t>
            </w:r>
            <w:r w:rsidRPr="00B03E2D">
              <w:rPr>
                <w:rFonts w:ascii="Arial" w:hAnsi="Arial" w:cs="Arial" w:hint="cs"/>
                <w:rtl/>
              </w:rPr>
              <w:t>يملكها</w:t>
            </w:r>
            <w:r w:rsidRPr="00B03E2D">
              <w:rPr>
                <w:rtl/>
              </w:rPr>
              <w:t xml:space="preserve"> </w:t>
            </w:r>
            <w:r w:rsidRPr="00B03E2D">
              <w:rPr>
                <w:rFonts w:ascii="Arial" w:hAnsi="Arial" w:cs="Arial" w:hint="cs"/>
                <w:rtl/>
              </w:rPr>
              <w:t>بنو</w:t>
            </w:r>
            <w:r w:rsidRPr="00B03E2D">
              <w:rPr>
                <w:rtl/>
              </w:rPr>
              <w:t xml:space="preserve"> </w:t>
            </w:r>
            <w:r w:rsidRPr="00B03E2D">
              <w:rPr>
                <w:rFonts w:ascii="Arial" w:hAnsi="Arial" w:cs="Arial" w:hint="cs"/>
                <w:rtl/>
              </w:rPr>
              <w:t>إسرائيل</w:t>
            </w:r>
            <w:r w:rsidRPr="00B03E2D">
              <w:rPr>
                <w:rtl/>
              </w:rPr>
              <w:t xml:space="preserve"> </w:t>
            </w:r>
            <w:r w:rsidRPr="00B03E2D">
              <w:rPr>
                <w:rFonts w:ascii="Arial" w:hAnsi="Arial" w:cs="Arial" w:hint="cs"/>
                <w:rtl/>
              </w:rPr>
              <w:t>كلَّها</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171</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Fonts w:ascii="Arial" w:hAnsi="Arial" w:cs="Arial" w:hint="cs"/>
                <w:rtl/>
              </w:rPr>
              <w:t>أي</w:t>
            </w:r>
            <w:r w:rsidRPr="00B03E2D">
              <w:rPr>
                <w:rtl/>
              </w:rPr>
              <w:t xml:space="preserve"> </w:t>
            </w:r>
            <w:r w:rsidRPr="00B03E2D">
              <w:rPr>
                <w:rFonts w:ascii="Arial" w:hAnsi="Arial" w:cs="Arial" w:hint="cs"/>
                <w:rtl/>
              </w:rPr>
              <w:t>صيَّرناهم</w:t>
            </w:r>
            <w:r w:rsidRPr="00B03E2D">
              <w:rPr>
                <w:rtl/>
              </w:rPr>
              <w:t xml:space="preserve"> </w:t>
            </w:r>
            <w:r w:rsidRPr="00B03E2D">
              <w:rPr>
                <w:rFonts w:ascii="Arial" w:hAnsi="Arial" w:cs="Arial" w:hint="cs"/>
                <w:rtl/>
              </w:rPr>
              <w:t>جائزين</w:t>
            </w:r>
            <w:r w:rsidRPr="00B03E2D">
              <w:rPr>
                <w:rtl/>
              </w:rPr>
              <w:t xml:space="preserve"> </w:t>
            </w:r>
            <w:r w:rsidRPr="00B03E2D">
              <w:rPr>
                <w:rFonts w:ascii="Arial" w:hAnsi="Arial" w:cs="Arial" w:hint="cs"/>
                <w:rtl/>
              </w:rPr>
              <w:t>بحر</w:t>
            </w:r>
            <w:r w:rsidRPr="00B03E2D">
              <w:rPr>
                <w:rtl/>
              </w:rPr>
              <w:t xml:space="preserve"> </w:t>
            </w:r>
            <w:r w:rsidRPr="00B03E2D">
              <w:rPr>
                <w:rFonts w:ascii="Arial" w:hAnsi="Arial" w:cs="Arial" w:hint="cs"/>
                <w:rtl/>
              </w:rPr>
              <w:t>القلزم</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الصحيح</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173</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rtl/>
              </w:rPr>
              <w:t>قلت</w:t>
            </w:r>
            <w:r w:rsidRPr="00B03E2D">
              <w:rPr>
                <w:rStyle w:val="bold"/>
                <w:rtl/>
              </w:rPr>
              <w:t xml:space="preserve">: </w:t>
            </w:r>
            <w:r w:rsidRPr="00B03E2D">
              <w:rPr>
                <w:rFonts w:ascii="Arial" w:hAnsi="Arial" w:cs="Arial" w:hint="cs"/>
                <w:rtl/>
              </w:rPr>
              <w:t>إن</w:t>
            </w:r>
            <w:r w:rsidRPr="00B03E2D">
              <w:rPr>
                <w:rtl/>
              </w:rPr>
              <w:t xml:space="preserve"> </w:t>
            </w:r>
            <w:r w:rsidRPr="00B03E2D">
              <w:rPr>
                <w:rFonts w:ascii="Arial" w:hAnsi="Arial" w:cs="Arial" w:hint="cs"/>
                <w:rtl/>
              </w:rPr>
              <w:t>بعدت</w:t>
            </w:r>
            <w:r w:rsidRPr="00B03E2D">
              <w:rPr>
                <w:rtl/>
              </w:rPr>
              <w:t xml:space="preserve"> </w:t>
            </w:r>
            <w:r w:rsidRPr="00B03E2D">
              <w:rPr>
                <w:rFonts w:ascii="Arial" w:hAnsi="Arial" w:cs="Arial" w:hint="cs"/>
                <w:rtl/>
              </w:rPr>
              <w:t>عنهم</w:t>
            </w:r>
            <w:r w:rsidRPr="00B03E2D">
              <w:rPr>
                <w:rtl/>
              </w:rPr>
              <w:t xml:space="preserve"> </w:t>
            </w:r>
            <w:r w:rsidRPr="00B03E2D">
              <w:rPr>
                <w:rFonts w:ascii="Arial" w:hAnsi="Arial" w:cs="Arial" w:hint="cs"/>
                <w:rtl/>
              </w:rPr>
              <w:t>الردة</w:t>
            </w:r>
            <w:r w:rsidRPr="00B03E2D">
              <w:rPr>
                <w:rtl/>
              </w:rPr>
              <w:t xml:space="preserve"> </w:t>
            </w:r>
            <w:r w:rsidRPr="00B03E2D">
              <w:rPr>
                <w:rFonts w:ascii="Arial" w:hAnsi="Arial" w:cs="Arial" w:hint="cs"/>
                <w:rtl/>
              </w:rPr>
              <w:t>الصريحة</w:t>
            </w:r>
            <w:r w:rsidRPr="00B03E2D">
              <w:rPr>
                <w:rtl/>
              </w:rPr>
              <w:t xml:space="preserve"> </w:t>
            </w:r>
            <w:r w:rsidRPr="00B03E2D">
              <w:rPr>
                <w:rFonts w:ascii="Arial" w:hAnsi="Arial" w:cs="Arial" w:hint="cs"/>
                <w:rtl/>
              </w:rPr>
              <w:t>لم</w:t>
            </w:r>
            <w:r w:rsidRPr="00B03E2D">
              <w:rPr>
                <w:rtl/>
              </w:rPr>
              <w:t xml:space="preserve"> </w:t>
            </w:r>
            <w:r w:rsidRPr="00B03E2D">
              <w:rPr>
                <w:rFonts w:ascii="Arial" w:hAnsi="Arial" w:cs="Arial" w:hint="cs"/>
                <w:rtl/>
              </w:rPr>
              <w:t>تبعد</w:t>
            </w:r>
            <w:r w:rsidRPr="00B03E2D">
              <w:rPr>
                <w:rtl/>
              </w:rPr>
              <w:t xml:space="preserve"> </w:t>
            </w:r>
            <w:r w:rsidRPr="00B03E2D">
              <w:rPr>
                <w:rFonts w:ascii="Arial" w:hAnsi="Arial" w:cs="Arial" w:hint="cs"/>
                <w:rtl/>
              </w:rPr>
              <w:t>المعنويَّة</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174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rtl/>
              </w:rPr>
              <w:t>ويصحُّ</w:t>
            </w:r>
            <w:r w:rsidRPr="00B03E2D">
              <w:rPr>
                <w:rStyle w:val="bold"/>
                <w:rtl/>
              </w:rPr>
              <w:t xml:space="preserve"> </w:t>
            </w:r>
            <w:r w:rsidRPr="00B03E2D">
              <w:rPr>
                <w:rStyle w:val="bold"/>
                <w:rFonts w:ascii="Arial" w:hAnsi="Arial" w:cs="Arial" w:hint="cs"/>
                <w:rtl/>
              </w:rPr>
              <w:t>ـ</w:t>
            </w:r>
            <w:r w:rsidRPr="00B03E2D">
              <w:rPr>
                <w:rStyle w:val="bold"/>
                <w:rtl/>
              </w:rPr>
              <w:t xml:space="preserve"> </w:t>
            </w:r>
            <w:r w:rsidRPr="00B03E2D">
              <w:rPr>
                <w:rStyle w:val="bold"/>
                <w:rFonts w:ascii="Arial" w:hAnsi="Arial" w:cs="Arial" w:hint="cs"/>
                <w:rtl/>
              </w:rPr>
              <w:t>على</w:t>
            </w:r>
            <w:r w:rsidRPr="00B03E2D">
              <w:rPr>
                <w:rStyle w:val="bold"/>
                <w:rtl/>
              </w:rPr>
              <w:t xml:space="preserve"> </w:t>
            </w:r>
            <w:r w:rsidRPr="00B03E2D">
              <w:rPr>
                <w:rStyle w:val="bold"/>
                <w:rFonts w:ascii="Arial" w:hAnsi="Arial" w:cs="Arial" w:hint="cs"/>
                <w:rtl/>
              </w:rPr>
              <w:t>ضعف</w:t>
            </w:r>
            <w:r w:rsidRPr="00B03E2D">
              <w:rPr>
                <w:rStyle w:val="bold"/>
                <w:rtl/>
              </w:rPr>
              <w:t xml:space="preserve"> </w:t>
            </w:r>
            <w:r w:rsidRPr="00B03E2D">
              <w:rPr>
                <w:rStyle w:val="bold"/>
                <w:rFonts w:ascii="Arial" w:hAnsi="Arial" w:cs="Arial" w:hint="cs"/>
                <w:rtl/>
              </w:rPr>
              <w:t>ـ</w:t>
            </w:r>
            <w:r w:rsidRPr="00B03E2D">
              <w:rPr>
                <w:rStyle w:val="bold"/>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آلة</w:t>
            </w:r>
            <w:r w:rsidRPr="00B03E2D">
              <w:rPr>
                <w:rtl/>
              </w:rPr>
              <w:t xml:space="preserve"> </w:t>
            </w:r>
            <w:r w:rsidRPr="00B03E2D">
              <w:rPr>
                <w:rFonts w:ascii="Arial" w:hAnsi="Arial" w:cs="Arial" w:hint="cs"/>
                <w:rtl/>
              </w:rPr>
              <w:t>بدل</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المستتر</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174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وردوا</w:t>
            </w:r>
            <w:r w:rsidRPr="00B03E2D">
              <w:rPr>
                <w:rtl/>
              </w:rPr>
              <w:t xml:space="preserve"> </w:t>
            </w:r>
            <w:r w:rsidRPr="00B03E2D">
              <w:rPr>
                <w:rFonts w:ascii="Arial" w:hAnsi="Arial" w:cs="Arial" w:hint="cs"/>
                <w:rtl/>
              </w:rPr>
              <w:t>عليه</w:t>
            </w:r>
            <w:r w:rsidRPr="00B03E2D">
              <w:rPr>
                <w:rtl/>
              </w:rPr>
              <w:t xml:space="preserve"> </w:t>
            </w:r>
            <w:r w:rsidRPr="00B03E2D">
              <w:rPr>
                <w:rFonts w:ascii="Arial" w:hAnsi="Arial" w:cs="Arial" w:hint="cs"/>
                <w:rtl/>
              </w:rPr>
              <w:t>تعصُّبًا،</w:t>
            </w:r>
            <w:r w:rsidRPr="00B03E2D">
              <w:rPr>
                <w:rtl/>
              </w:rPr>
              <w:t xml:space="preserve"> </w:t>
            </w:r>
            <w:r w:rsidRPr="00B03E2D">
              <w:rPr>
                <w:rFonts w:ascii="Arial" w:hAnsi="Arial" w:cs="Arial" w:hint="cs"/>
                <w:rtl/>
              </w:rPr>
              <w:t>بأنَّ</w:t>
            </w:r>
            <w:r w:rsidRPr="00B03E2D">
              <w:rPr>
                <w:rtl/>
              </w:rPr>
              <w:t xml:space="preserve"> </w:t>
            </w:r>
            <w:r w:rsidRPr="00B03E2D">
              <w:rPr>
                <w:rFonts w:ascii="Arial" w:hAnsi="Arial" w:cs="Arial" w:hint="cs"/>
                <w:rtl/>
              </w:rPr>
              <w:t>النحاة</w:t>
            </w:r>
            <w:r w:rsidRPr="00B03E2D">
              <w:rPr>
                <w:rtl/>
              </w:rPr>
              <w:t xml:space="preserve"> </w:t>
            </w:r>
            <w:r w:rsidRPr="00B03E2D">
              <w:rPr>
                <w:rFonts w:ascii="Arial" w:hAnsi="Arial" w:cs="Arial" w:hint="cs"/>
                <w:rtl/>
              </w:rPr>
              <w:t>يسمُّون</w:t>
            </w:r>
            <w:r w:rsidRPr="00B03E2D">
              <w:rPr>
                <w:rtl/>
              </w:rPr>
              <w:t xml:space="preserve"> </w:t>
            </w:r>
            <w:r w:rsidRPr="00B03E2D">
              <w:rPr>
                <w:rFonts w:ascii="Arial" w:hAnsi="Arial" w:cs="Arial" w:hint="cs"/>
                <w:rtl/>
              </w:rPr>
              <w:t>معمول</w:t>
            </w:r>
            <w:r w:rsidRPr="00B03E2D">
              <w:rPr>
                <w:rtl/>
              </w:rPr>
              <w:t xml:space="preserve"> </w:t>
            </w:r>
            <w:r w:rsidRPr="00B03E2D">
              <w:rPr>
                <w:rFonts w:ascii="Arial" w:hAnsi="Arial" w:cs="Arial" w:hint="cs"/>
                <w:rtl/>
              </w:rPr>
              <w:t>العامل</w:t>
            </w:r>
            <w:r w:rsidRPr="00B03E2D">
              <w:rPr>
                <w:rtl/>
              </w:rPr>
              <w:t xml:space="preserve"> </w:t>
            </w:r>
            <w:r w:rsidRPr="00B03E2D">
              <w:rPr>
                <w:rFonts w:ascii="Arial" w:hAnsi="Arial" w:cs="Arial" w:hint="cs"/>
                <w:rtl/>
              </w:rPr>
              <w:t>باسم</w:t>
            </w:r>
            <w:r w:rsidRPr="00B03E2D">
              <w:rPr>
                <w:rtl/>
              </w:rPr>
              <w:t xml:space="preserve"> </w:t>
            </w:r>
            <w:r w:rsidRPr="00B03E2D">
              <w:rPr>
                <w:rFonts w:ascii="Arial" w:hAnsi="Arial" w:cs="Arial" w:hint="cs"/>
                <w:rtl/>
              </w:rPr>
              <w:t>العامل</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178</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rtl/>
              </w:rPr>
              <w:t>ولا</w:t>
            </w:r>
            <w:r w:rsidRPr="00B03E2D">
              <w:rPr>
                <w:rStyle w:val="bold"/>
                <w:rtl/>
              </w:rPr>
              <w:t xml:space="preserve"> </w:t>
            </w:r>
            <w:r w:rsidRPr="00B03E2D">
              <w:rPr>
                <w:rStyle w:val="bold"/>
                <w:rFonts w:ascii="Arial" w:hAnsi="Arial" w:cs="Arial" w:hint="cs"/>
                <w:rtl/>
              </w:rPr>
              <w:t>دليل</w:t>
            </w:r>
            <w:r w:rsidRPr="00B03E2D">
              <w:rPr>
                <w:rStyle w:val="bold"/>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صحَّة</w:t>
            </w:r>
            <w:r w:rsidRPr="00B03E2D">
              <w:rPr>
                <w:rtl/>
              </w:rPr>
              <w:t xml:space="preserve"> </w:t>
            </w:r>
            <w:r w:rsidRPr="00B03E2D">
              <w:rPr>
                <w:rFonts w:ascii="Arial" w:hAnsi="Arial" w:cs="Arial" w:hint="cs"/>
                <w:rtl/>
              </w:rPr>
              <w:t>هذا</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موضوع</w:t>
            </w:r>
            <w:r w:rsidRPr="00B03E2D">
              <w:rPr>
                <w:rtl/>
              </w:rPr>
              <w:t xml:space="preserve"> </w:t>
            </w:r>
            <w:r w:rsidRPr="00B03E2D">
              <w:rPr>
                <w:rFonts w:ascii="Arial" w:hAnsi="Arial" w:cs="Arial" w:hint="cs"/>
                <w:rtl/>
              </w:rPr>
              <w:t>ميقات</w:t>
            </w:r>
            <w:r w:rsidRPr="00B03E2D">
              <w:rPr>
                <w:rtl/>
              </w:rPr>
              <w:t xml:space="preserve"> </w:t>
            </w:r>
            <w:r w:rsidRPr="00B03E2D">
              <w:rPr>
                <w:rFonts w:ascii="Arial" w:hAnsi="Arial" w:cs="Arial" w:hint="cs"/>
                <w:rtl/>
              </w:rPr>
              <w:t>موسى</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201</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وممَّا</w:t>
            </w:r>
            <w:r w:rsidRPr="00B03E2D">
              <w:rPr>
                <w:rtl/>
              </w:rPr>
              <w:t xml:space="preserve"> </w:t>
            </w:r>
            <w:r w:rsidRPr="00B03E2D">
              <w:rPr>
                <w:rFonts w:ascii="Arial" w:hAnsi="Arial" w:cs="Arial" w:hint="cs"/>
                <w:rtl/>
              </w:rPr>
              <w:t>يروى</w:t>
            </w:r>
            <w:r w:rsidRPr="00B03E2D">
              <w:rPr>
                <w:rStyle w:val="bold"/>
                <w:rtl/>
              </w:rPr>
              <w:t xml:space="preserve"> </w:t>
            </w:r>
            <w:r w:rsidRPr="00B03E2D">
              <w:rPr>
                <w:rStyle w:val="bold"/>
                <w:rFonts w:ascii="Arial" w:hAnsi="Arial" w:cs="Arial" w:hint="cs"/>
                <w:rtl/>
              </w:rPr>
              <w:t>ولا</w:t>
            </w:r>
            <w:r w:rsidRPr="00B03E2D">
              <w:rPr>
                <w:rStyle w:val="bold"/>
                <w:rtl/>
              </w:rPr>
              <w:t xml:space="preserve"> </w:t>
            </w:r>
            <w:r w:rsidRPr="00B03E2D">
              <w:rPr>
                <w:rStyle w:val="bold"/>
                <w:rFonts w:ascii="Arial" w:hAnsi="Arial" w:cs="Arial" w:hint="cs"/>
                <w:rtl/>
              </w:rPr>
              <w:t>يقبل</w:t>
            </w:r>
            <w:r w:rsidRPr="00B03E2D">
              <w:rPr>
                <w:rtl/>
              </w:rPr>
              <w:t xml:space="preserve"> </w:t>
            </w:r>
            <w:r w:rsidRPr="00B03E2D">
              <w:rPr>
                <w:rFonts w:ascii="Arial" w:hAnsi="Arial" w:cs="Arial" w:hint="cs"/>
                <w:rtl/>
              </w:rPr>
              <w:t>أنَّه</w:t>
            </w:r>
            <w:r w:rsidRPr="00B03E2D">
              <w:rPr>
                <w:rtl/>
              </w:rPr>
              <w:t xml:space="preserve"> </w:t>
            </w:r>
            <w:r w:rsidRPr="00B03E2D">
              <w:rPr>
                <w:rFonts w:ascii="Arial" w:hAnsi="Arial" w:cs="Arial" w:hint="cs"/>
                <w:rtl/>
              </w:rPr>
              <w:t>قال</w:t>
            </w:r>
            <w:r w:rsidRPr="00B03E2D">
              <w:rPr>
                <w:rtl/>
              </w:rPr>
              <w:t xml:space="preserve">: </w:t>
            </w:r>
            <w:r w:rsidRPr="00B03E2D">
              <w:rPr>
                <w:rFonts w:ascii="Arial" w:hAnsi="Arial" w:cs="Arial" w:hint="cs"/>
                <w:rtl/>
              </w:rPr>
              <w:t>يا</w:t>
            </w:r>
            <w:r w:rsidRPr="00B03E2D">
              <w:rPr>
                <w:rtl/>
              </w:rPr>
              <w:t xml:space="preserve"> </w:t>
            </w:r>
            <w:r w:rsidRPr="00B03E2D">
              <w:rPr>
                <w:rFonts w:ascii="Arial" w:hAnsi="Arial" w:cs="Arial" w:hint="cs"/>
                <w:rtl/>
              </w:rPr>
              <w:t>ربِّ</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جعل</w:t>
            </w:r>
            <w:r w:rsidRPr="00B03E2D">
              <w:rPr>
                <w:rtl/>
              </w:rPr>
              <w:t xml:space="preserve"> </w:t>
            </w:r>
            <w:r w:rsidRPr="00B03E2D">
              <w:rPr>
                <w:rFonts w:ascii="Arial" w:hAnsi="Arial" w:cs="Arial" w:hint="cs"/>
                <w:rtl/>
              </w:rPr>
              <w:t>الروح</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العجل</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203</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rtl/>
              </w:rPr>
              <w:t>والعجيب</w:t>
            </w:r>
            <w:r w:rsidRPr="00B03E2D">
              <w:rPr>
                <w:rtl/>
              </w:rPr>
              <w:t xml:space="preserve"> </w:t>
            </w:r>
            <w:r w:rsidRPr="00B03E2D">
              <w:rPr>
                <w:rFonts w:ascii="Arial" w:hAnsi="Arial" w:cs="Arial" w:hint="cs"/>
                <w:rtl/>
              </w:rPr>
              <w:t>ممَّن</w:t>
            </w:r>
            <w:r w:rsidRPr="00B03E2D">
              <w:rPr>
                <w:rtl/>
              </w:rPr>
              <w:t xml:space="preserve"> </w:t>
            </w:r>
            <w:r w:rsidRPr="00B03E2D">
              <w:rPr>
                <w:rFonts w:ascii="Arial" w:hAnsi="Arial" w:cs="Arial" w:hint="cs"/>
                <w:rtl/>
              </w:rPr>
              <w:t>يخطِّئ</w:t>
            </w:r>
            <w:r w:rsidRPr="00B03E2D">
              <w:rPr>
                <w:rtl/>
              </w:rPr>
              <w:t xml:space="preserve"> </w:t>
            </w:r>
            <w:r w:rsidRPr="00B03E2D">
              <w:rPr>
                <w:rFonts w:ascii="Arial" w:hAnsi="Arial" w:cs="Arial" w:hint="cs"/>
                <w:rtl/>
              </w:rPr>
              <w:t>نافعا</w:t>
            </w:r>
            <w:r w:rsidRPr="00B03E2D">
              <w:rPr>
                <w:rtl/>
              </w:rPr>
              <w:t xml:space="preserve"> </w:t>
            </w:r>
            <w:r w:rsidRPr="00B03E2D">
              <w:rPr>
                <w:rFonts w:ascii="Arial" w:hAnsi="Arial" w:cs="Arial" w:hint="cs"/>
                <w:rtl/>
              </w:rPr>
              <w:t>وغيره</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ضمِّ</w:t>
            </w:r>
            <w:r w:rsidRPr="00B03E2D">
              <w:rPr>
                <w:rtl/>
              </w:rPr>
              <w:t xml:space="preserve"> </w:t>
            </w:r>
            <w:r w:rsidRPr="00B03E2D">
              <w:rPr>
                <w:rFonts w:ascii="Arial" w:hAnsi="Arial" w:cs="Arial" w:hint="cs"/>
                <w:rtl/>
              </w:rPr>
              <w:t>هاء</w:t>
            </w:r>
            <w:r w:rsidRPr="00B03E2D">
              <w:rPr>
                <w:rtl/>
              </w:rPr>
              <w:t xml:space="preserve"> </w:t>
            </w:r>
            <w:r w:rsidRPr="00B03E2D">
              <w:rPr>
                <w:rFonts w:ascii="Arial" w:hAnsi="Arial" w:cs="Arial" w:hint="cs"/>
                <w:rtl/>
              </w:rPr>
              <w:t>﴿</w:t>
            </w:r>
            <w:r w:rsidRPr="00B03E2D">
              <w:rPr>
                <w:rFonts w:ascii="Calibri" w:cs="Calibri" w:hint="cs"/>
                <w:rtl/>
              </w:rPr>
              <w:t> </w:t>
            </w:r>
            <w:r w:rsidRPr="00B03E2D">
              <w:rPr>
                <w:rFonts w:ascii="Arial" w:hAnsi="Arial" w:cs="Arial" w:hint="cs"/>
                <w:rtl/>
              </w:rPr>
              <w:t>هدنا</w:t>
            </w:r>
            <w:r w:rsidRPr="00B03E2D">
              <w:rPr>
                <w:rFonts w:ascii="Calibri" w:cs="Calibri" w:hint="cs"/>
                <w:rtl/>
              </w:rPr>
              <w:t> </w:t>
            </w:r>
            <w:r w:rsidRPr="00B03E2D">
              <w:rPr>
                <w:rFonts w:ascii="Arial" w:hAnsi="Arial" w:cs="Arial" w:hint="cs"/>
                <w:rtl/>
              </w:rPr>
              <w:t>﴾</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204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rtl/>
              </w:rPr>
              <w:t>والصحيح</w:t>
            </w:r>
            <w:r w:rsidRPr="00B03E2D">
              <w:rPr>
                <w:rtl/>
              </w:rPr>
              <w:t xml:space="preserve"> </w:t>
            </w:r>
            <w:r w:rsidRPr="00B03E2D">
              <w:rPr>
                <w:rFonts w:ascii="Arial" w:hAnsi="Arial" w:cs="Arial" w:hint="cs"/>
                <w:rtl/>
              </w:rPr>
              <w:t>الأوَّل</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تفسير</w:t>
            </w:r>
            <w:r w:rsidRPr="00B03E2D">
              <w:rPr>
                <w:rtl/>
              </w:rPr>
              <w:t xml:space="preserve"> </w:t>
            </w:r>
            <w:r w:rsidRPr="00B03E2D">
              <w:rPr>
                <w:rFonts w:ascii="Arial" w:hAnsi="Arial" w:cs="Arial" w:hint="cs"/>
                <w:rtl/>
              </w:rPr>
              <w:t>﴿</w:t>
            </w:r>
            <w:r w:rsidRPr="00B03E2D">
              <w:rPr>
                <w:rFonts w:ascii="Calibri" w:cs="Calibri" w:hint="cs"/>
                <w:rtl/>
              </w:rPr>
              <w:t> </w:t>
            </w:r>
            <w:r w:rsidRPr="00B03E2D">
              <w:rPr>
                <w:rFonts w:ascii="Arial" w:hAnsi="Arial" w:cs="Arial" w:hint="cs"/>
                <w:rtl/>
              </w:rPr>
              <w:t>ومنهم</w:t>
            </w:r>
            <w:r w:rsidRPr="00B03E2D">
              <w:rPr>
                <w:rtl/>
              </w:rPr>
              <w:t xml:space="preserve"> </w:t>
            </w:r>
            <w:r w:rsidRPr="00B03E2D">
              <w:rPr>
                <w:rFonts w:ascii="Arial" w:hAnsi="Arial" w:cs="Arial" w:hint="cs"/>
                <w:rtl/>
              </w:rPr>
              <w:t>أميون</w:t>
            </w:r>
            <w:r w:rsidRPr="00B03E2D">
              <w:rPr>
                <w:rFonts w:ascii="Calibri" w:cs="Calibri" w:hint="cs"/>
                <w:rtl/>
              </w:rPr>
              <w:t> </w:t>
            </w:r>
            <w:r w:rsidRPr="00B03E2D">
              <w:rPr>
                <w:rFonts w:ascii="Arial" w:hAnsi="Arial" w:cs="Arial" w:hint="cs"/>
                <w:rtl/>
              </w:rPr>
              <w:t>﴾</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209</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Fonts w:ascii="Arial" w:hAnsi="Arial" w:cs="Arial" w:hint="cs"/>
                <w:rtl/>
              </w:rPr>
              <w:t>ويروى</w:t>
            </w:r>
            <w:r w:rsidRPr="00B03E2D">
              <w:rPr>
                <w:rtl/>
              </w:rPr>
              <w:t xml:space="preserve"> </w:t>
            </w:r>
            <w:r w:rsidRPr="00B03E2D">
              <w:rPr>
                <w:rFonts w:ascii="Calibri" w:cs="Calibri" w:hint="cs"/>
                <w:rtl/>
              </w:rPr>
              <w:t>«</w:t>
            </w:r>
            <w:r w:rsidRPr="00B03E2D">
              <w:rPr>
                <w:rFonts w:ascii="Arial" w:hAnsi="Arial" w:cs="Arial" w:hint="cs"/>
                <w:rtl/>
              </w:rPr>
              <w:t>إنَّ</w:t>
            </w:r>
            <w:r w:rsidRPr="00B03E2D">
              <w:rPr>
                <w:rtl/>
              </w:rPr>
              <w:t xml:space="preserve"> </w:t>
            </w:r>
            <w:r w:rsidRPr="00B03E2D">
              <w:rPr>
                <w:rFonts w:ascii="Arial" w:hAnsi="Arial" w:cs="Arial" w:hint="cs"/>
                <w:rtl/>
              </w:rPr>
              <w:t>بينكم</w:t>
            </w:r>
            <w:r w:rsidRPr="00B03E2D">
              <w:rPr>
                <w:rtl/>
              </w:rPr>
              <w:t xml:space="preserve"> </w:t>
            </w:r>
            <w:r w:rsidRPr="00B03E2D">
              <w:rPr>
                <w:rFonts w:ascii="Arial" w:hAnsi="Arial" w:cs="Arial" w:hint="cs"/>
                <w:rtl/>
              </w:rPr>
              <w:t>وبينهم</w:t>
            </w:r>
            <w:r w:rsidRPr="00B03E2D">
              <w:rPr>
                <w:rtl/>
              </w:rPr>
              <w:t xml:space="preserve"> </w:t>
            </w:r>
            <w:r w:rsidRPr="00B03E2D">
              <w:rPr>
                <w:rFonts w:ascii="Arial" w:hAnsi="Arial" w:cs="Arial" w:hint="cs"/>
                <w:rtl/>
              </w:rPr>
              <w:t>نهرا</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رمل</w:t>
            </w:r>
            <w:r w:rsidRPr="00B03E2D">
              <w:rPr>
                <w:rtl/>
              </w:rPr>
              <w:t xml:space="preserve"> </w:t>
            </w:r>
            <w:r w:rsidRPr="00B03E2D">
              <w:rPr>
                <w:rFonts w:ascii="Arial" w:hAnsi="Arial" w:cs="Arial" w:hint="cs"/>
                <w:rtl/>
              </w:rPr>
              <w:t>يجري</w:t>
            </w:r>
            <w:r w:rsidRPr="00B03E2D">
              <w:rPr>
                <w:rFonts w:ascii="Calibri" w:cs="Calibri" w:hint="cs"/>
                <w:rtl/>
              </w:rPr>
              <w:t>»</w:t>
            </w:r>
            <w:r w:rsidRPr="00B03E2D">
              <w:rPr>
                <w:rtl/>
              </w:rPr>
              <w:t xml:space="preserve"> </w:t>
            </w:r>
            <w:r w:rsidRPr="00B03E2D">
              <w:rPr>
                <w:rFonts w:ascii="Arial" w:hAnsi="Arial" w:cs="Arial" w:hint="cs"/>
                <w:rtl/>
              </w:rPr>
              <w:t>و</w:t>
            </w:r>
            <w:r w:rsidRPr="00B03E2D">
              <w:rPr>
                <w:rStyle w:val="bold"/>
                <w:rFonts w:ascii="Arial" w:hAnsi="Arial" w:cs="Arial" w:hint="cs"/>
                <w:rtl/>
              </w:rPr>
              <w:t>لا</w:t>
            </w:r>
            <w:r w:rsidRPr="00B03E2D">
              <w:rPr>
                <w:rStyle w:val="bold"/>
                <w:rtl/>
              </w:rPr>
              <w:t xml:space="preserve"> </w:t>
            </w:r>
            <w:r w:rsidRPr="00B03E2D">
              <w:rPr>
                <w:rStyle w:val="bold"/>
                <w:rFonts w:ascii="Arial" w:hAnsi="Arial" w:cs="Arial" w:hint="cs"/>
                <w:rtl/>
              </w:rPr>
              <w:t>صحَّة</w:t>
            </w:r>
            <w:r w:rsidRPr="00B03E2D">
              <w:rPr>
                <w:rStyle w:val="bold"/>
                <w:rtl/>
              </w:rPr>
              <w:t xml:space="preserve"> </w:t>
            </w:r>
            <w:r w:rsidRPr="00B03E2D">
              <w:rPr>
                <w:rStyle w:val="bold"/>
                <w:rFonts w:ascii="Arial" w:hAnsi="Arial" w:cs="Arial" w:hint="cs"/>
                <w:rtl/>
              </w:rPr>
              <w:t>لذلك</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215</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rtl/>
              </w:rPr>
              <w:t>والأوَّل</w:t>
            </w:r>
            <w:r w:rsidRPr="00B03E2D">
              <w:rPr>
                <w:rStyle w:val="bold"/>
                <w:rtl/>
              </w:rPr>
              <w:t xml:space="preserve"> </w:t>
            </w:r>
            <w:r w:rsidRPr="00B03E2D">
              <w:rPr>
                <w:rStyle w:val="bold"/>
                <w:rFonts w:ascii="Arial" w:hAnsi="Arial" w:cs="Arial" w:hint="cs"/>
                <w:rtl/>
              </w:rPr>
              <w:t>أظهر</w:t>
            </w:r>
            <w:r w:rsidRPr="00B03E2D">
              <w:rPr>
                <w:rStyle w:val="bold"/>
                <w:rtl/>
              </w:rPr>
              <w:t xml:space="preserve"> </w:t>
            </w:r>
            <w:r w:rsidRPr="00B03E2D">
              <w:rPr>
                <w:rStyle w:val="bold"/>
                <w:rFonts w:ascii="Arial" w:hAnsi="Arial" w:cs="Arial" w:hint="cs"/>
                <w:rtl/>
              </w:rPr>
              <w:t>وأنسب</w:t>
            </w:r>
            <w:r w:rsidRPr="00B03E2D">
              <w:rPr>
                <w:rStyle w:val="bold"/>
                <w:rtl/>
              </w:rPr>
              <w:t>.</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معنى</w:t>
            </w:r>
            <w:r w:rsidRPr="00B03E2D">
              <w:rPr>
                <w:rtl/>
              </w:rPr>
              <w:t xml:space="preserve"> </w:t>
            </w:r>
            <w:r w:rsidRPr="00B03E2D">
              <w:rPr>
                <w:rFonts w:ascii="Arial" w:hAnsi="Arial" w:cs="Arial" w:hint="cs"/>
                <w:rtl/>
              </w:rPr>
              <w:t>﴿</w:t>
            </w:r>
            <w:r w:rsidRPr="00B03E2D">
              <w:rPr>
                <w:rFonts w:ascii="Calibri" w:cs="Calibri" w:hint="cs"/>
                <w:rtl/>
              </w:rPr>
              <w:t> </w:t>
            </w:r>
            <w:r w:rsidRPr="00B03E2D">
              <w:rPr>
                <w:rFonts w:ascii="Arial" w:hAnsi="Arial" w:cs="Arial" w:hint="cs"/>
                <w:rtl/>
              </w:rPr>
              <w:t>سنزيد</w:t>
            </w:r>
            <w:r w:rsidRPr="00B03E2D">
              <w:rPr>
                <w:rtl/>
              </w:rPr>
              <w:t xml:space="preserve"> </w:t>
            </w:r>
            <w:r w:rsidRPr="00B03E2D">
              <w:rPr>
                <w:rFonts w:ascii="Arial" w:hAnsi="Arial" w:cs="Arial" w:hint="cs"/>
                <w:rtl/>
              </w:rPr>
              <w:t>المحسنين</w:t>
            </w:r>
            <w:r w:rsidRPr="00B03E2D">
              <w:rPr>
                <w:rFonts w:ascii="Calibri" w:cs="Calibri" w:hint="cs"/>
                <w:rtl/>
              </w:rPr>
              <w:t> </w:t>
            </w:r>
            <w:r w:rsidRPr="00B03E2D">
              <w:rPr>
                <w:rFonts w:ascii="Arial" w:hAnsi="Arial" w:cs="Arial" w:hint="cs"/>
                <w:rtl/>
              </w:rPr>
              <w:t>﴾</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217</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47" w:type="dxa"/>
              <w:left w:w="340" w:type="dxa"/>
              <w:bottom w:w="200" w:type="dxa"/>
              <w:right w:w="0" w:type="dxa"/>
            </w:tcMar>
            <w:vAlign w:val="bottom"/>
          </w:tcPr>
          <w:p w:rsidR="00B03E2D" w:rsidRPr="00B03E2D" w:rsidRDefault="00B03E2D">
            <w:pPr>
              <w:pStyle w:val="textfahares"/>
              <w:rPr>
                <w:rtl/>
              </w:rPr>
            </w:pPr>
            <w:r w:rsidRPr="00B03E2D">
              <w:rPr>
                <w:rStyle w:val="bold"/>
                <w:rFonts w:ascii="Arial" w:hAnsi="Arial" w:cs="Arial" w:hint="cs"/>
                <w:w w:val="95"/>
                <w:rtl/>
              </w:rPr>
              <w:t>ومن</w:t>
            </w:r>
            <w:r w:rsidRPr="00B03E2D">
              <w:rPr>
                <w:rStyle w:val="bold"/>
                <w:w w:val="95"/>
                <w:rtl/>
              </w:rPr>
              <w:t xml:space="preserve"> </w:t>
            </w:r>
            <w:r w:rsidRPr="00B03E2D">
              <w:rPr>
                <w:rStyle w:val="bold"/>
                <w:rFonts w:ascii="Arial" w:hAnsi="Arial" w:cs="Arial" w:hint="cs"/>
                <w:w w:val="95"/>
                <w:rtl/>
              </w:rPr>
              <w:t>الخطأ</w:t>
            </w:r>
            <w:r w:rsidRPr="00B03E2D">
              <w:rPr>
                <w:w w:val="95"/>
                <w:rtl/>
              </w:rPr>
              <w:t xml:space="preserve"> </w:t>
            </w:r>
            <w:r w:rsidRPr="00B03E2D">
              <w:rPr>
                <w:rFonts w:ascii="Arial" w:hAnsi="Arial" w:cs="Arial" w:hint="cs"/>
                <w:w w:val="95"/>
                <w:rtl/>
              </w:rPr>
              <w:t>ما</w:t>
            </w:r>
            <w:r w:rsidRPr="00B03E2D">
              <w:rPr>
                <w:rFonts w:ascii="Calibri" w:cs="Calibri" w:hint="cs"/>
                <w:w w:val="95"/>
                <w:rtl/>
              </w:rPr>
              <w:t> </w:t>
            </w:r>
            <w:r w:rsidRPr="00B03E2D">
              <w:rPr>
                <w:rFonts w:ascii="Arial" w:hAnsi="Arial" w:cs="Arial" w:hint="cs"/>
                <w:w w:val="95"/>
                <w:rtl/>
              </w:rPr>
              <w:t>روي</w:t>
            </w:r>
            <w:r w:rsidRPr="00B03E2D">
              <w:rPr>
                <w:w w:val="95"/>
                <w:rtl/>
              </w:rPr>
              <w:t xml:space="preserve"> </w:t>
            </w:r>
            <w:r w:rsidRPr="00B03E2D">
              <w:rPr>
                <w:rFonts w:ascii="Arial" w:hAnsi="Arial" w:cs="Arial" w:hint="cs"/>
                <w:w w:val="95"/>
                <w:rtl/>
              </w:rPr>
              <w:t>أن</w:t>
            </w:r>
            <w:r w:rsidRPr="00B03E2D">
              <w:rPr>
                <w:rFonts w:ascii="Arial" w:hAnsi="Arial" w:cs="Arial" w:hint="cs"/>
                <w:w w:val="95"/>
                <w:vertAlign w:val="superscript"/>
                <w:rtl/>
              </w:rPr>
              <w:t>َّ</w:t>
            </w:r>
            <w:r w:rsidRPr="00B03E2D">
              <w:rPr>
                <w:w w:val="95"/>
                <w:rtl/>
              </w:rPr>
              <w:t xml:space="preserve"> </w:t>
            </w:r>
            <w:r w:rsidRPr="00B03E2D">
              <w:rPr>
                <w:rFonts w:ascii="Arial" w:hAnsi="Arial" w:cs="Arial" w:hint="cs"/>
                <w:w w:val="95"/>
                <w:rtl/>
              </w:rPr>
              <w:t>الله</w:t>
            </w:r>
            <w:r w:rsidRPr="00B03E2D">
              <w:rPr>
                <w:rFonts w:ascii="Calibri" w:cs="Calibri" w:hint="cs"/>
                <w:w w:val="95"/>
                <w:rtl/>
              </w:rPr>
              <w:t> </w:t>
            </w:r>
            <w:r w:rsidRPr="00B03E2D">
              <w:rPr>
                <w:rStyle w:val="azawijal"/>
                <w:rFonts w:cs="Times New Roman"/>
                <w:w w:val="95"/>
                <w:sz w:val="26"/>
                <w:szCs w:val="26"/>
                <w:rtl/>
              </w:rPr>
              <w:t>8</w:t>
            </w:r>
            <w:r w:rsidRPr="00B03E2D">
              <w:rPr>
                <w:w w:val="95"/>
                <w:rtl/>
              </w:rPr>
              <w:t xml:space="preserve"> </w:t>
            </w:r>
            <w:r w:rsidRPr="00B03E2D">
              <w:rPr>
                <w:rFonts w:ascii="Arial" w:hAnsi="Arial" w:cs="Arial" w:hint="cs"/>
                <w:w w:val="95"/>
                <w:rtl/>
              </w:rPr>
              <w:t>أمر</w:t>
            </w:r>
            <w:r w:rsidRPr="00B03E2D">
              <w:rPr>
                <w:w w:val="95"/>
                <w:rtl/>
              </w:rPr>
              <w:t xml:space="preserve"> </w:t>
            </w:r>
            <w:r w:rsidRPr="00B03E2D">
              <w:rPr>
                <w:rFonts w:ascii="Arial" w:hAnsi="Arial" w:cs="Arial" w:hint="cs"/>
                <w:w w:val="95"/>
                <w:rtl/>
              </w:rPr>
              <w:t>السمك</w:t>
            </w:r>
            <w:r w:rsidRPr="00B03E2D">
              <w:rPr>
                <w:w w:val="95"/>
                <w:rtl/>
              </w:rPr>
              <w:t xml:space="preserve"> </w:t>
            </w:r>
            <w:r w:rsidRPr="00B03E2D">
              <w:rPr>
                <w:rFonts w:ascii="Arial" w:hAnsi="Arial" w:cs="Arial" w:hint="cs"/>
                <w:w w:val="95"/>
                <w:rtl/>
              </w:rPr>
              <w:t>أن</w:t>
            </w:r>
            <w:r w:rsidRPr="00B03E2D">
              <w:rPr>
                <w:w w:val="95"/>
                <w:rtl/>
              </w:rPr>
              <w:t xml:space="preserve"> </w:t>
            </w:r>
            <w:r w:rsidRPr="00B03E2D">
              <w:rPr>
                <w:rFonts w:ascii="Arial" w:hAnsi="Arial" w:cs="Arial" w:hint="cs"/>
                <w:w w:val="95"/>
                <w:rtl/>
              </w:rPr>
              <w:t>يحجَّ</w:t>
            </w:r>
            <w:r w:rsidRPr="00B03E2D">
              <w:rPr>
                <w:w w:val="95"/>
                <w:rtl/>
              </w:rPr>
              <w:t xml:space="preserve"> </w:t>
            </w:r>
            <w:r w:rsidRPr="00B03E2D">
              <w:rPr>
                <w:rFonts w:ascii="Arial" w:hAnsi="Arial" w:cs="Arial" w:hint="cs"/>
                <w:w w:val="95"/>
                <w:rtl/>
              </w:rPr>
              <w:t>إلى</w:t>
            </w:r>
            <w:r w:rsidRPr="00B03E2D">
              <w:rPr>
                <w:w w:val="95"/>
                <w:rtl/>
              </w:rPr>
              <w:t xml:space="preserve"> </w:t>
            </w:r>
            <w:r w:rsidRPr="00B03E2D">
              <w:rPr>
                <w:rFonts w:ascii="Arial" w:hAnsi="Arial" w:cs="Arial" w:hint="cs"/>
                <w:w w:val="95"/>
                <w:rtl/>
              </w:rPr>
              <w:t>صنمين</w:t>
            </w:r>
            <w:r w:rsidRPr="00B03E2D">
              <w:rPr>
                <w:w w:val="95"/>
                <w:rtl/>
              </w:rPr>
              <w:t xml:space="preserve">... </w:t>
            </w:r>
            <w:r w:rsidRPr="00B03E2D">
              <w:rPr>
                <w:rFonts w:ascii="Arial" w:hAnsi="Arial" w:cs="Arial" w:hint="cs"/>
                <w:w w:val="95"/>
                <w:rtl/>
              </w:rPr>
              <w:t>لأنَّ</w:t>
            </w:r>
            <w:r w:rsidRPr="00B03E2D">
              <w:rPr>
                <w:w w:val="95"/>
                <w:rtl/>
              </w:rPr>
              <w:t xml:space="preserve"> </w:t>
            </w:r>
            <w:r w:rsidRPr="00B03E2D">
              <w:rPr>
                <w:rFonts w:ascii="Arial" w:hAnsi="Arial" w:cs="Arial" w:hint="cs"/>
                <w:w w:val="95"/>
                <w:rtl/>
              </w:rPr>
              <w:t>الله</w:t>
            </w:r>
            <w:r w:rsidRPr="00B03E2D">
              <w:rPr>
                <w:rFonts w:ascii="Calibri" w:cs="Calibri" w:hint="cs"/>
                <w:w w:val="95"/>
                <w:rtl/>
              </w:rPr>
              <w:t> </w:t>
            </w:r>
            <w:r w:rsidRPr="00B03E2D">
              <w:rPr>
                <w:rStyle w:val="azawijal"/>
                <w:rFonts w:cs="Times New Roman"/>
                <w:w w:val="95"/>
                <w:sz w:val="26"/>
                <w:szCs w:val="26"/>
                <w:rtl/>
              </w:rPr>
              <w:t>8</w:t>
            </w:r>
            <w:r w:rsidRPr="00B03E2D">
              <w:rPr>
                <w:w w:val="95"/>
                <w:rtl/>
              </w:rPr>
              <w:t xml:space="preserve"> </w:t>
            </w:r>
            <w:r w:rsidRPr="00B03E2D">
              <w:rPr>
                <w:rFonts w:ascii="Arial" w:hAnsi="Arial" w:cs="Arial" w:hint="cs"/>
                <w:w w:val="95"/>
                <w:rtl/>
              </w:rPr>
              <w:t>لا</w:t>
            </w:r>
            <w:r w:rsidRPr="00B03E2D">
              <w:rPr>
                <w:rFonts w:ascii="Calibri" w:cs="Calibri" w:hint="cs"/>
                <w:w w:val="95"/>
                <w:rtl/>
              </w:rPr>
              <w:t> </w:t>
            </w:r>
            <w:r w:rsidRPr="00B03E2D">
              <w:rPr>
                <w:rFonts w:ascii="Arial" w:hAnsi="Arial" w:cs="Arial" w:hint="cs"/>
                <w:w w:val="95"/>
                <w:rtl/>
              </w:rPr>
              <w:t>يضلُّ</w:t>
            </w:r>
            <w:r w:rsidRPr="00B03E2D">
              <w:rPr>
                <w:w w:val="95"/>
                <w:rtl/>
              </w:rPr>
              <w:t xml:space="preserve"> </w:t>
            </w:r>
            <w:r w:rsidRPr="00B03E2D">
              <w:rPr>
                <w:rFonts w:ascii="Arial" w:hAnsi="Arial" w:cs="Arial" w:hint="cs"/>
                <w:w w:val="95"/>
                <w:rtl/>
              </w:rPr>
              <w:t>الناس</w:t>
            </w:r>
            <w:r w:rsidRPr="00B03E2D">
              <w:rPr>
                <w:w w:val="95"/>
                <w:rtl/>
              </w:rPr>
              <w:t xml:space="preserve"> </w:t>
            </w:r>
            <w:r w:rsidRPr="00B03E2D">
              <w:rPr>
                <w:rFonts w:ascii="Arial" w:hAnsi="Arial" w:cs="Arial" w:hint="cs"/>
                <w:w w:val="95"/>
                <w:rtl/>
              </w:rPr>
              <w:t>بتعظيم</w:t>
            </w:r>
            <w:r w:rsidRPr="00B03E2D">
              <w:rPr>
                <w:w w:val="95"/>
                <w:rtl/>
              </w:rPr>
              <w:t xml:space="preserve"> </w:t>
            </w:r>
            <w:r w:rsidRPr="00B03E2D">
              <w:rPr>
                <w:rFonts w:ascii="Arial" w:hAnsi="Arial" w:cs="Arial" w:hint="cs"/>
                <w:w w:val="95"/>
                <w:rtl/>
              </w:rPr>
              <w:t>صنم</w:t>
            </w:r>
          </w:p>
        </w:tc>
        <w:tc>
          <w:tcPr>
            <w:tcW w:w="737" w:type="dxa"/>
            <w:tcBorders>
              <w:top w:val="single" w:sz="4" w:space="0" w:color="008751"/>
              <w:left w:val="single" w:sz="2" w:space="0" w:color="008751"/>
              <w:bottom w:val="single" w:sz="4" w:space="0" w:color="008751"/>
              <w:right w:val="nil"/>
            </w:tcBorders>
            <w:tcMar>
              <w:top w:w="147" w:type="dxa"/>
              <w:left w:w="0" w:type="dxa"/>
              <w:bottom w:w="200" w:type="dxa"/>
              <w:right w:w="198" w:type="dxa"/>
            </w:tcMar>
            <w:vAlign w:val="bottom"/>
          </w:tcPr>
          <w:p w:rsidR="00B03E2D" w:rsidRPr="00B03E2D" w:rsidRDefault="00B03E2D">
            <w:pPr>
              <w:pStyle w:val="Numbersfahares"/>
              <w:rPr>
                <w:rtl/>
              </w:rPr>
            </w:pPr>
            <w:r w:rsidRPr="00B03E2D">
              <w:rPr>
                <w:rtl/>
              </w:rPr>
              <w:t>220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Fonts w:ascii="Arial" w:hAnsi="Arial" w:cs="Arial" w:hint="cs"/>
                <w:rtl/>
              </w:rPr>
              <w:t>وأولى</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ذلك</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الإشارة</w:t>
            </w:r>
            <w:r w:rsidRPr="00B03E2D">
              <w:rPr>
                <w:rtl/>
              </w:rPr>
              <w:t xml:space="preserve"> </w:t>
            </w:r>
            <w:r w:rsidRPr="00B03E2D">
              <w:rPr>
                <w:rFonts w:ascii="Arial" w:hAnsi="Arial" w:cs="Arial" w:hint="cs"/>
                <w:rtl/>
              </w:rPr>
              <w:t>للبلاء</w:t>
            </w:r>
            <w:r w:rsidRPr="00B03E2D">
              <w:rPr>
                <w:rtl/>
              </w:rPr>
              <w:t xml:space="preserve"> </w:t>
            </w:r>
            <w:r w:rsidRPr="00B03E2D">
              <w:rPr>
                <w:rFonts w:ascii="Arial" w:hAnsi="Arial" w:cs="Arial" w:hint="cs"/>
                <w:rtl/>
              </w:rPr>
              <w:t>كنظائره</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القرآن</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221</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Fonts w:ascii="Arial" w:hAnsi="Arial" w:cs="Arial" w:hint="cs"/>
                <w:rtl/>
              </w:rPr>
              <w:t>أو</w:t>
            </w:r>
            <w:r w:rsidRPr="00B03E2D">
              <w:rPr>
                <w:rtl/>
              </w:rPr>
              <w:t xml:space="preserve"> </w:t>
            </w:r>
            <w:r w:rsidRPr="00B03E2D">
              <w:rPr>
                <w:rFonts w:ascii="Arial" w:hAnsi="Arial" w:cs="Arial" w:hint="cs"/>
                <w:rtl/>
              </w:rPr>
              <w:t>إلى</w:t>
            </w:r>
            <w:r w:rsidRPr="00B03E2D">
              <w:rPr>
                <w:rtl/>
              </w:rPr>
              <w:t xml:space="preserve"> </w:t>
            </w:r>
            <w:r w:rsidRPr="00B03E2D">
              <w:rPr>
                <w:rFonts w:ascii="Arial" w:hAnsi="Arial" w:cs="Arial" w:hint="cs"/>
                <w:rtl/>
              </w:rPr>
              <w:t>﴿</w:t>
            </w:r>
            <w:r w:rsidRPr="00B03E2D">
              <w:rPr>
                <w:rFonts w:ascii="Calibri" w:cs="Calibri" w:hint="cs"/>
                <w:rtl/>
              </w:rPr>
              <w:t> </w:t>
            </w:r>
            <w:r w:rsidRPr="00B03E2D">
              <w:rPr>
                <w:rFonts w:ascii="Arial" w:hAnsi="Arial" w:cs="Arial" w:hint="cs"/>
                <w:rtl/>
              </w:rPr>
              <w:t>الصالحون</w:t>
            </w:r>
            <w:r w:rsidRPr="00B03E2D">
              <w:rPr>
                <w:rFonts w:ascii="Calibri" w:cs="Calibri" w:hint="cs"/>
                <w:rtl/>
              </w:rPr>
              <w:t> </w:t>
            </w:r>
            <w:r w:rsidRPr="00B03E2D">
              <w:rPr>
                <w:rFonts w:ascii="Arial" w:hAnsi="Arial" w:cs="Arial" w:hint="cs"/>
                <w:rtl/>
              </w:rPr>
              <w:t>﴾</w:t>
            </w:r>
            <w:r w:rsidRPr="00B03E2D">
              <w:rPr>
                <w:rtl/>
              </w:rPr>
              <w:t xml:space="preserve"> </w:t>
            </w:r>
            <w:r w:rsidRPr="00B03E2D">
              <w:rPr>
                <w:rFonts w:ascii="Arial" w:hAnsi="Arial" w:cs="Arial" w:hint="cs"/>
                <w:rtl/>
              </w:rPr>
              <w:t>بتأويل</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ذكر،</w:t>
            </w:r>
            <w:r w:rsidRPr="00B03E2D">
              <w:rPr>
                <w:rtl/>
              </w:rPr>
              <w:t xml:space="preserve"> </w:t>
            </w:r>
            <w:r w:rsidRPr="00B03E2D">
              <w:rPr>
                <w:rFonts w:ascii="Arial" w:hAnsi="Arial" w:cs="Arial" w:hint="cs"/>
                <w:rtl/>
              </w:rPr>
              <w:t>وهذا</w:t>
            </w:r>
            <w:r w:rsidRPr="00B03E2D">
              <w:rPr>
                <w:rtl/>
              </w:rPr>
              <w:t xml:space="preserve"> </w:t>
            </w:r>
            <w:r w:rsidRPr="00B03E2D">
              <w:rPr>
                <w:rStyle w:val="bold"/>
                <w:rFonts w:ascii="Arial" w:hAnsi="Arial" w:cs="Arial" w:hint="cs"/>
                <w:rtl/>
              </w:rPr>
              <w:t>أثبت</w:t>
            </w:r>
            <w:r w:rsidRPr="00B03E2D">
              <w:rPr>
                <w:rStyle w:val="bold"/>
                <w:rtl/>
              </w:rPr>
              <w:t xml:space="preserve"> </w:t>
            </w:r>
            <w:r w:rsidRPr="00B03E2D">
              <w:rPr>
                <w:rFonts w:ascii="Arial" w:hAnsi="Arial" w:cs="Arial" w:hint="cs"/>
                <w:rtl/>
              </w:rPr>
              <w:t>بالتقسم</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227</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Fonts w:ascii="Arial" w:hAnsi="Arial" w:cs="Arial" w:hint="cs"/>
                <w:rtl/>
              </w:rPr>
              <w:t>ويبعد</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يكون</w:t>
            </w:r>
            <w:r w:rsidRPr="00B03E2D">
              <w:rPr>
                <w:rtl/>
              </w:rPr>
              <w:t xml:space="preserve"> </w:t>
            </w:r>
            <w:r w:rsidRPr="00B03E2D">
              <w:rPr>
                <w:rFonts w:ascii="Arial" w:hAnsi="Arial" w:cs="Arial" w:hint="cs"/>
                <w:rtl/>
              </w:rPr>
              <w:t>الخطاب</w:t>
            </w:r>
            <w:r w:rsidRPr="00B03E2D">
              <w:rPr>
                <w:rtl/>
              </w:rPr>
              <w:t xml:space="preserve"> </w:t>
            </w:r>
            <w:r w:rsidRPr="00B03E2D">
              <w:rPr>
                <w:rFonts w:ascii="Arial" w:hAnsi="Arial" w:cs="Arial" w:hint="cs"/>
                <w:rtl/>
              </w:rPr>
              <w:t>لهذه</w:t>
            </w:r>
            <w:r w:rsidRPr="00B03E2D">
              <w:rPr>
                <w:rtl/>
              </w:rPr>
              <w:t xml:space="preserve"> </w:t>
            </w:r>
            <w:r w:rsidRPr="00B03E2D">
              <w:rPr>
                <w:rFonts w:ascii="Arial" w:hAnsi="Arial" w:cs="Arial" w:hint="cs"/>
                <w:rtl/>
              </w:rPr>
              <w:t>الأمة</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ذلك</w:t>
            </w:r>
            <w:r w:rsidRPr="00B03E2D">
              <w:rPr>
                <w:rtl/>
              </w:rPr>
              <w:t xml:space="preserve"> </w:t>
            </w:r>
            <w:r w:rsidRPr="00B03E2D">
              <w:rPr>
                <w:rFonts w:ascii="Arial" w:hAnsi="Arial" w:cs="Arial" w:hint="cs"/>
                <w:rtl/>
              </w:rPr>
              <w:t>العصر</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230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Fonts w:ascii="Arial" w:hAnsi="Arial" w:cs="Arial" w:hint="cs"/>
                <w:rtl/>
              </w:rPr>
              <w:t>ونصُّ</w:t>
            </w:r>
            <w:r w:rsidRPr="00B03E2D">
              <w:rPr>
                <w:rtl/>
              </w:rPr>
              <w:t xml:space="preserve"> </w:t>
            </w:r>
            <w:r w:rsidRPr="00B03E2D">
              <w:rPr>
                <w:rFonts w:ascii="Arial" w:hAnsi="Arial" w:cs="Arial" w:hint="cs"/>
                <w:rtl/>
              </w:rPr>
              <w:t>القرآن</w:t>
            </w:r>
            <w:r w:rsidRPr="00B03E2D">
              <w:rPr>
                <w:rtl/>
              </w:rPr>
              <w:t xml:space="preserve"> </w:t>
            </w:r>
            <w:r w:rsidRPr="00B03E2D">
              <w:rPr>
                <w:rFonts w:ascii="Arial" w:hAnsi="Arial" w:cs="Arial" w:hint="cs"/>
                <w:rtl/>
              </w:rPr>
              <w:t>الظهر،</w:t>
            </w:r>
            <w:r w:rsidRPr="00B03E2D">
              <w:rPr>
                <w:rtl/>
              </w:rPr>
              <w:t xml:space="preserve"> </w:t>
            </w:r>
            <w:r w:rsidRPr="00B03E2D">
              <w:rPr>
                <w:rFonts w:ascii="Arial" w:hAnsi="Arial" w:cs="Arial" w:hint="cs"/>
                <w:rtl/>
              </w:rPr>
              <w:t>والأوَّل</w:t>
            </w:r>
            <w:r w:rsidRPr="00B03E2D">
              <w:rPr>
                <w:rtl/>
              </w:rPr>
              <w:t xml:space="preserve"> </w:t>
            </w:r>
            <w:r w:rsidRPr="00B03E2D">
              <w:rPr>
                <w:rStyle w:val="bold"/>
                <w:rFonts w:ascii="Arial" w:hAnsi="Arial" w:cs="Arial" w:hint="cs"/>
                <w:rtl/>
              </w:rPr>
              <w:t>أصحُّ</w:t>
            </w:r>
            <w:r w:rsidRPr="00B03E2D">
              <w:rPr>
                <w:rtl/>
              </w:rPr>
              <w:t xml:space="preserve">... </w:t>
            </w:r>
            <w:r w:rsidRPr="00B03E2D">
              <w:rPr>
                <w:rFonts w:ascii="Arial" w:hAnsi="Arial" w:cs="Arial" w:hint="cs"/>
                <w:rtl/>
              </w:rPr>
              <w:t>أي</w:t>
            </w:r>
            <w:r w:rsidRPr="00B03E2D">
              <w:rPr>
                <w:rtl/>
              </w:rPr>
              <w:t xml:space="preserve"> </w:t>
            </w:r>
            <w:r w:rsidRPr="00B03E2D">
              <w:rPr>
                <w:rFonts w:ascii="Arial" w:hAnsi="Arial" w:cs="Arial" w:hint="cs"/>
                <w:rtl/>
              </w:rPr>
              <w:t>إخراج</w:t>
            </w:r>
            <w:r w:rsidRPr="00B03E2D">
              <w:rPr>
                <w:rtl/>
              </w:rPr>
              <w:t xml:space="preserve"> </w:t>
            </w:r>
            <w:r w:rsidRPr="00B03E2D">
              <w:rPr>
                <w:rFonts w:ascii="Arial" w:hAnsi="Arial" w:cs="Arial" w:hint="cs"/>
                <w:rtl/>
              </w:rPr>
              <w:t>بني</w:t>
            </w:r>
            <w:r w:rsidRPr="00B03E2D">
              <w:rPr>
                <w:rtl/>
              </w:rPr>
              <w:t xml:space="preserve"> </w:t>
            </w:r>
            <w:r w:rsidRPr="00B03E2D">
              <w:rPr>
                <w:rFonts w:ascii="Arial" w:hAnsi="Arial" w:cs="Arial" w:hint="cs"/>
                <w:rtl/>
              </w:rPr>
              <w:t>آدم</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ظهر</w:t>
            </w:r>
            <w:r w:rsidRPr="00B03E2D">
              <w:rPr>
                <w:rtl/>
              </w:rPr>
              <w:t xml:space="preserve"> </w:t>
            </w:r>
            <w:r w:rsidRPr="00B03E2D">
              <w:rPr>
                <w:rFonts w:ascii="Arial" w:hAnsi="Arial" w:cs="Arial" w:hint="cs"/>
                <w:rtl/>
              </w:rPr>
              <w:t>آدم</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234</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يصح</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بلعم</w:t>
            </w:r>
            <w:r w:rsidRPr="00B03E2D">
              <w:rPr>
                <w:rFonts w:ascii="Calibri" w:cs="Calibri" w:hint="cs"/>
                <w:rtl/>
              </w:rPr>
              <w:t> </w:t>
            </w:r>
            <w:r w:rsidRPr="00B03E2D">
              <w:rPr>
                <w:rFonts w:ascii="Arial" w:hAnsi="Arial" w:cs="Arial" w:hint="cs"/>
                <w:rtl/>
              </w:rPr>
              <w:t>بن</w:t>
            </w:r>
            <w:r w:rsidRPr="00B03E2D">
              <w:rPr>
                <w:rtl/>
              </w:rPr>
              <w:t xml:space="preserve"> </w:t>
            </w:r>
            <w:r w:rsidRPr="00B03E2D">
              <w:rPr>
                <w:rFonts w:ascii="Arial" w:hAnsi="Arial" w:cs="Arial" w:hint="cs"/>
                <w:rtl/>
              </w:rPr>
              <w:t>باعوراء</w:t>
            </w:r>
            <w:r w:rsidRPr="00B03E2D">
              <w:rPr>
                <w:rtl/>
              </w:rPr>
              <w:t xml:space="preserve"> </w:t>
            </w:r>
            <w:r w:rsidRPr="00B03E2D">
              <w:rPr>
                <w:rFonts w:ascii="Arial" w:hAnsi="Arial" w:cs="Arial" w:hint="cs"/>
                <w:rtl/>
              </w:rPr>
              <w:t>أوتي</w:t>
            </w:r>
            <w:r w:rsidRPr="00B03E2D">
              <w:rPr>
                <w:rtl/>
              </w:rPr>
              <w:t xml:space="preserve"> </w:t>
            </w:r>
            <w:r w:rsidRPr="00B03E2D">
              <w:rPr>
                <w:rFonts w:ascii="Arial" w:hAnsi="Arial" w:cs="Arial" w:hint="cs"/>
                <w:rtl/>
              </w:rPr>
              <w:t>النبوءة</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238</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ويبحث</w:t>
            </w:r>
            <w:r w:rsidRPr="00B03E2D">
              <w:rPr>
                <w:rtl/>
              </w:rPr>
              <w:t xml:space="preserve"> </w:t>
            </w:r>
            <w:r w:rsidRPr="00B03E2D">
              <w:rPr>
                <w:rFonts w:ascii="Arial" w:hAnsi="Arial" w:cs="Arial" w:hint="cs"/>
                <w:rtl/>
              </w:rPr>
              <w:t>بأنَّ</w:t>
            </w:r>
            <w:r w:rsidRPr="00B03E2D">
              <w:rPr>
                <w:rtl/>
              </w:rPr>
              <w:t xml:space="preserve"> </w:t>
            </w:r>
            <w:r w:rsidRPr="00B03E2D">
              <w:rPr>
                <w:rFonts w:ascii="Arial" w:hAnsi="Arial" w:cs="Arial" w:hint="cs"/>
                <w:rtl/>
              </w:rPr>
              <w:t>سببه</w:t>
            </w:r>
            <w:r w:rsidRPr="00B03E2D">
              <w:rPr>
                <w:rtl/>
              </w:rPr>
              <w:t xml:space="preserve"> </w:t>
            </w:r>
            <w:r w:rsidRPr="00B03E2D">
              <w:rPr>
                <w:rFonts w:ascii="Arial" w:hAnsi="Arial" w:cs="Arial" w:hint="cs"/>
                <w:rtl/>
              </w:rPr>
              <w:t>قولهم</w:t>
            </w:r>
            <w:r w:rsidRPr="00B03E2D">
              <w:rPr>
                <w:rtl/>
              </w:rPr>
              <w:t xml:space="preserve">: </w:t>
            </w:r>
            <w:r w:rsidRPr="00B03E2D">
              <w:rPr>
                <w:rFonts w:ascii="Arial" w:hAnsi="Arial" w:cs="Arial" w:hint="cs"/>
                <w:rtl/>
              </w:rPr>
              <w:t>﴿</w:t>
            </w:r>
            <w:r w:rsidRPr="00B03E2D">
              <w:rPr>
                <w:rFonts w:ascii="Calibri" w:cs="Calibri" w:hint="cs"/>
                <w:rtl/>
              </w:rPr>
              <w:t> </w:t>
            </w:r>
            <w:r w:rsidRPr="00B03E2D">
              <w:rPr>
                <w:rFonts w:ascii="Arial" w:hAnsi="Arial" w:cs="Arial" w:hint="cs"/>
                <w:rtl/>
              </w:rPr>
              <w:t>إنا</w:t>
            </w:r>
            <w:r w:rsidRPr="00B03E2D">
              <w:rPr>
                <w:rtl/>
              </w:rPr>
              <w:t xml:space="preserve"> </w:t>
            </w:r>
            <w:r w:rsidRPr="00B03E2D">
              <w:rPr>
                <w:rFonts w:ascii="Arial" w:hAnsi="Arial" w:cs="Arial" w:hint="cs"/>
                <w:rtl/>
              </w:rPr>
              <w:t>لن</w:t>
            </w:r>
            <w:r w:rsidRPr="00B03E2D">
              <w:rPr>
                <w:rtl/>
              </w:rPr>
              <w:t xml:space="preserve"> </w:t>
            </w:r>
            <w:r w:rsidRPr="00B03E2D">
              <w:rPr>
                <w:rFonts w:ascii="Arial" w:hAnsi="Arial" w:cs="Arial" w:hint="cs"/>
                <w:rtl/>
              </w:rPr>
              <w:t>ندخلها</w:t>
            </w:r>
            <w:r w:rsidRPr="00B03E2D">
              <w:rPr>
                <w:rtl/>
              </w:rPr>
              <w:t>...</w:t>
            </w:r>
            <w:r w:rsidRPr="00B03E2D">
              <w:rPr>
                <w:rFonts w:ascii="Calibri" w:cs="Calibri" w:hint="cs"/>
                <w:rtl/>
              </w:rPr>
              <w:t> </w:t>
            </w:r>
            <w:r w:rsidRPr="00B03E2D">
              <w:rPr>
                <w:rFonts w:ascii="Arial" w:hAnsi="Arial" w:cs="Arial" w:hint="cs"/>
                <w:rtl/>
              </w:rPr>
              <w:t>﴾</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239</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Fonts w:ascii="Arial" w:hAnsi="Arial" w:cs="Arial" w:hint="cs"/>
                <w:w w:val="102"/>
                <w:rtl/>
              </w:rPr>
              <w:t>وأمَّا</w:t>
            </w:r>
            <w:r w:rsidRPr="00B03E2D">
              <w:rPr>
                <w:w w:val="102"/>
                <w:rtl/>
              </w:rPr>
              <w:t xml:space="preserve"> </w:t>
            </w:r>
            <w:r w:rsidRPr="00B03E2D">
              <w:rPr>
                <w:rFonts w:ascii="Arial" w:hAnsi="Arial" w:cs="Arial" w:hint="cs"/>
                <w:w w:val="102"/>
                <w:rtl/>
              </w:rPr>
              <w:t>ما</w:t>
            </w:r>
            <w:r w:rsidRPr="00B03E2D">
              <w:rPr>
                <w:rFonts w:ascii="Calibri" w:cs="Calibri" w:hint="cs"/>
                <w:w w:val="102"/>
                <w:rtl/>
              </w:rPr>
              <w:t> </w:t>
            </w:r>
            <w:r w:rsidRPr="00B03E2D">
              <w:rPr>
                <w:rFonts w:ascii="Arial" w:hAnsi="Arial" w:cs="Arial" w:hint="cs"/>
                <w:w w:val="102"/>
                <w:rtl/>
              </w:rPr>
              <w:t>قيل</w:t>
            </w:r>
            <w:r w:rsidRPr="00B03E2D">
              <w:rPr>
                <w:w w:val="102"/>
                <w:rtl/>
              </w:rPr>
              <w:t xml:space="preserve"> </w:t>
            </w:r>
            <w:r w:rsidRPr="00B03E2D">
              <w:rPr>
                <w:rFonts w:ascii="Arial" w:hAnsi="Arial" w:cs="Arial" w:hint="cs"/>
                <w:w w:val="102"/>
                <w:rtl/>
              </w:rPr>
              <w:t>كيف</w:t>
            </w:r>
            <w:r w:rsidRPr="00B03E2D">
              <w:rPr>
                <w:w w:val="102"/>
                <w:rtl/>
              </w:rPr>
              <w:t xml:space="preserve"> </w:t>
            </w:r>
            <w:r w:rsidRPr="00B03E2D">
              <w:rPr>
                <w:rFonts w:ascii="Arial" w:hAnsi="Arial" w:cs="Arial" w:hint="cs"/>
                <w:w w:val="102"/>
                <w:rtl/>
              </w:rPr>
              <w:t>يدعو</w:t>
            </w:r>
            <w:r w:rsidRPr="00B03E2D">
              <w:rPr>
                <w:w w:val="102"/>
                <w:rtl/>
              </w:rPr>
              <w:t xml:space="preserve"> </w:t>
            </w:r>
            <w:r w:rsidRPr="00B03E2D">
              <w:rPr>
                <w:rFonts w:ascii="Arial" w:hAnsi="Arial" w:cs="Arial" w:hint="cs"/>
                <w:w w:val="102"/>
                <w:rtl/>
              </w:rPr>
              <w:t>موسى</w:t>
            </w:r>
            <w:r w:rsidRPr="00B03E2D">
              <w:rPr>
                <w:w w:val="102"/>
                <w:rtl/>
              </w:rPr>
              <w:t xml:space="preserve"> </w:t>
            </w:r>
            <w:r w:rsidRPr="00B03E2D">
              <w:rPr>
                <w:rFonts w:ascii="Arial" w:hAnsi="Arial" w:cs="Arial" w:hint="cs"/>
                <w:w w:val="102"/>
                <w:rtl/>
              </w:rPr>
              <w:t>سلب</w:t>
            </w:r>
            <w:r w:rsidRPr="00B03E2D">
              <w:rPr>
                <w:w w:val="102"/>
                <w:rtl/>
              </w:rPr>
              <w:t xml:space="preserve"> </w:t>
            </w:r>
            <w:r w:rsidRPr="00B03E2D">
              <w:rPr>
                <w:rFonts w:ascii="Arial" w:hAnsi="Arial" w:cs="Arial" w:hint="cs"/>
                <w:w w:val="102"/>
                <w:rtl/>
              </w:rPr>
              <w:t>الاسم</w:t>
            </w:r>
            <w:r w:rsidRPr="00B03E2D">
              <w:rPr>
                <w:w w:val="102"/>
                <w:rtl/>
              </w:rPr>
              <w:t xml:space="preserve"> </w:t>
            </w:r>
            <w:r w:rsidRPr="00B03E2D">
              <w:rPr>
                <w:rFonts w:ascii="Arial" w:hAnsi="Arial" w:cs="Arial" w:hint="cs"/>
                <w:w w:val="102"/>
                <w:rtl/>
              </w:rPr>
              <w:t>الأعظم</w:t>
            </w:r>
            <w:r w:rsidRPr="00B03E2D">
              <w:rPr>
                <w:w w:val="102"/>
                <w:rtl/>
              </w:rPr>
              <w:t xml:space="preserve"> </w:t>
            </w:r>
            <w:r w:rsidRPr="00B03E2D">
              <w:rPr>
                <w:rFonts w:ascii="Arial" w:hAnsi="Arial" w:cs="Arial" w:hint="cs"/>
                <w:w w:val="102"/>
                <w:rtl/>
              </w:rPr>
              <w:t>وهو</w:t>
            </w:r>
            <w:r w:rsidRPr="00B03E2D">
              <w:rPr>
                <w:w w:val="102"/>
                <w:rtl/>
              </w:rPr>
              <w:t xml:space="preserve"> </w:t>
            </w:r>
            <w:r w:rsidRPr="00B03E2D">
              <w:rPr>
                <w:rFonts w:ascii="Arial" w:hAnsi="Arial" w:cs="Arial" w:hint="cs"/>
                <w:w w:val="102"/>
                <w:rtl/>
              </w:rPr>
              <w:t>نبيء</w:t>
            </w:r>
            <w:r w:rsidRPr="00B03E2D">
              <w:rPr>
                <w:w w:val="102"/>
                <w:rtl/>
              </w:rPr>
              <w:t xml:space="preserve"> </w:t>
            </w:r>
            <w:r w:rsidRPr="00B03E2D">
              <w:rPr>
                <w:rFonts w:ascii="Arial" w:hAnsi="Arial" w:cs="Arial" w:hint="cs"/>
                <w:w w:val="102"/>
                <w:rtl/>
              </w:rPr>
              <w:t>يدعوا</w:t>
            </w:r>
            <w:r w:rsidRPr="00B03E2D">
              <w:rPr>
                <w:w w:val="102"/>
                <w:rtl/>
              </w:rPr>
              <w:t xml:space="preserve"> </w:t>
            </w:r>
            <w:r w:rsidRPr="00B03E2D">
              <w:rPr>
                <w:rFonts w:ascii="Arial" w:hAnsi="Arial" w:cs="Arial" w:hint="cs"/>
                <w:w w:val="102"/>
                <w:rtl/>
              </w:rPr>
              <w:t>إلى</w:t>
            </w:r>
            <w:r w:rsidRPr="00B03E2D">
              <w:rPr>
                <w:w w:val="102"/>
                <w:rtl/>
              </w:rPr>
              <w:t xml:space="preserve"> </w:t>
            </w:r>
            <w:r w:rsidRPr="00B03E2D">
              <w:rPr>
                <w:rFonts w:ascii="Arial" w:hAnsi="Arial" w:cs="Arial" w:hint="cs"/>
                <w:w w:val="102"/>
                <w:rtl/>
              </w:rPr>
              <w:t>الإسلام؟</w:t>
            </w:r>
            <w:r w:rsidRPr="00B03E2D">
              <w:rPr>
                <w:w w:val="102"/>
                <w:rtl/>
              </w:rPr>
              <w:t xml:space="preserve"> </w:t>
            </w:r>
            <w:r w:rsidRPr="00B03E2D">
              <w:rPr>
                <w:rFonts w:ascii="Arial" w:hAnsi="Arial" w:cs="Arial" w:hint="cs"/>
                <w:w w:val="102"/>
                <w:rtl/>
              </w:rPr>
              <w:t>فلا</w:t>
            </w:r>
            <w:r w:rsidRPr="00B03E2D">
              <w:rPr>
                <w:rStyle w:val="bold"/>
                <w:w w:val="102"/>
                <w:rtl/>
              </w:rPr>
              <w:t xml:space="preserve"> </w:t>
            </w:r>
            <w:r w:rsidRPr="00B03E2D">
              <w:rPr>
                <w:rStyle w:val="bold"/>
                <w:rFonts w:ascii="Arial" w:hAnsi="Arial" w:cs="Arial" w:hint="cs"/>
                <w:w w:val="102"/>
                <w:rtl/>
              </w:rPr>
              <w:t>يصحُّ</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239</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Fonts w:ascii="Arial" w:hAnsi="Arial" w:cs="Arial" w:hint="cs"/>
                <w:rtl/>
              </w:rPr>
              <w:t>والحقُّ</w:t>
            </w:r>
            <w:r w:rsidRPr="00B03E2D">
              <w:rPr>
                <w:rtl/>
              </w:rPr>
              <w:t xml:space="preserve"> </w:t>
            </w:r>
            <w:r w:rsidRPr="00B03E2D">
              <w:rPr>
                <w:rFonts w:ascii="Arial" w:hAnsi="Arial" w:cs="Arial" w:hint="cs"/>
                <w:rtl/>
              </w:rPr>
              <w:t>أنَّه</w:t>
            </w:r>
            <w:r w:rsidRPr="00B03E2D">
              <w:rPr>
                <w:rtl/>
              </w:rPr>
              <w:t xml:space="preserve"> </w:t>
            </w:r>
            <w:r w:rsidRPr="00B03E2D">
              <w:rPr>
                <w:rFonts w:ascii="Arial" w:hAnsi="Arial" w:cs="Arial" w:hint="cs"/>
                <w:rtl/>
              </w:rPr>
              <w:t>يجوز</w:t>
            </w:r>
            <w:r w:rsidRPr="00B03E2D">
              <w:rPr>
                <w:rtl/>
              </w:rPr>
              <w:t xml:space="preserve"> </w:t>
            </w:r>
            <w:r w:rsidRPr="00B03E2D">
              <w:rPr>
                <w:rFonts w:ascii="Arial" w:hAnsi="Arial" w:cs="Arial" w:hint="cs"/>
                <w:rtl/>
              </w:rPr>
              <w:t>تعليل</w:t>
            </w:r>
            <w:r w:rsidRPr="00B03E2D">
              <w:rPr>
                <w:rtl/>
              </w:rPr>
              <w:t xml:space="preserve"> </w:t>
            </w:r>
            <w:r w:rsidRPr="00B03E2D">
              <w:rPr>
                <w:rFonts w:ascii="Arial" w:hAnsi="Arial" w:cs="Arial" w:hint="cs"/>
                <w:rtl/>
              </w:rPr>
              <w:t>أفعال</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بالأغراض</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وجه</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يقدح</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صفات</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تعالى</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243</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وهو</w:t>
            </w:r>
            <w:r w:rsidRPr="00B03E2D">
              <w:rPr>
                <w:rtl/>
              </w:rPr>
              <w:t xml:space="preserve"> </w:t>
            </w:r>
            <w:r w:rsidRPr="00B03E2D">
              <w:rPr>
                <w:rFonts w:ascii="Arial" w:hAnsi="Arial" w:cs="Arial" w:hint="cs"/>
                <w:rtl/>
              </w:rPr>
              <w:t>قول</w:t>
            </w:r>
            <w:r w:rsidRPr="00B03E2D">
              <w:rPr>
                <w:rtl/>
              </w:rPr>
              <w:t xml:space="preserve"> </w:t>
            </w:r>
            <w:r w:rsidRPr="00B03E2D">
              <w:rPr>
                <w:rFonts w:ascii="Arial" w:hAnsi="Arial" w:cs="Arial" w:hint="cs"/>
                <w:rtl/>
              </w:rPr>
              <w:t>وجيه،</w:t>
            </w:r>
            <w:r w:rsidRPr="00B03E2D">
              <w:rPr>
                <w:rtl/>
              </w:rPr>
              <w:t xml:space="preserve"> </w:t>
            </w:r>
            <w:r w:rsidRPr="00B03E2D">
              <w:rPr>
                <w:rFonts w:ascii="Arial" w:hAnsi="Arial" w:cs="Arial" w:hint="cs"/>
                <w:rtl/>
              </w:rPr>
              <w:t>لأنا</w:t>
            </w:r>
            <w:r w:rsidRPr="00B03E2D">
              <w:rPr>
                <w:rtl/>
              </w:rPr>
              <w:t xml:space="preserve"> </w:t>
            </w:r>
            <w:r w:rsidRPr="00B03E2D">
              <w:rPr>
                <w:rFonts w:ascii="Arial" w:hAnsi="Arial" w:cs="Arial" w:hint="cs"/>
                <w:rtl/>
              </w:rPr>
              <w:t>أٌمرنا</w:t>
            </w:r>
            <w:r w:rsidRPr="00B03E2D">
              <w:rPr>
                <w:rtl/>
              </w:rPr>
              <w:t xml:space="preserve"> </w:t>
            </w:r>
            <w:r w:rsidRPr="00B03E2D">
              <w:rPr>
                <w:rFonts w:ascii="Arial" w:hAnsi="Arial" w:cs="Arial" w:hint="cs"/>
                <w:rtl/>
              </w:rPr>
              <w:t>بعبادته</w:t>
            </w:r>
            <w:r w:rsidRPr="00B03E2D">
              <w:rPr>
                <w:rtl/>
              </w:rPr>
              <w:t xml:space="preserve"> </w:t>
            </w:r>
            <w:r w:rsidRPr="00B03E2D">
              <w:rPr>
                <w:rFonts w:ascii="Arial" w:hAnsi="Arial" w:cs="Arial" w:hint="cs"/>
                <w:rtl/>
              </w:rPr>
              <w:t>وإجلاله</w:t>
            </w:r>
            <w:r w:rsidRPr="00B03E2D">
              <w:rPr>
                <w:rtl/>
              </w:rPr>
              <w:t xml:space="preserve"> </w:t>
            </w:r>
            <w:r w:rsidRPr="00B03E2D">
              <w:rPr>
                <w:rFonts w:ascii="Arial" w:hAnsi="Arial" w:cs="Arial" w:hint="cs"/>
                <w:rtl/>
              </w:rPr>
              <w:t>بلا</w:t>
            </w:r>
            <w:r w:rsidRPr="00B03E2D">
              <w:rPr>
                <w:rtl/>
              </w:rPr>
              <w:t xml:space="preserve"> </w:t>
            </w:r>
            <w:r w:rsidRPr="00B03E2D">
              <w:rPr>
                <w:rFonts w:ascii="Arial" w:hAnsi="Arial" w:cs="Arial" w:hint="cs"/>
                <w:rtl/>
              </w:rPr>
              <w:t>حدٍّ</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245</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tl/>
              </w:rPr>
              <w:t>[</w:t>
            </w:r>
            <w:r w:rsidRPr="00B03E2D">
              <w:rPr>
                <w:rFonts w:ascii="Arial" w:hAnsi="Arial" w:cs="Arial" w:hint="cs"/>
                <w:rtl/>
              </w:rPr>
              <w:t>قلت</w:t>
            </w:r>
            <w:r w:rsidRPr="00B03E2D">
              <w:rPr>
                <w:rtl/>
              </w:rPr>
              <w:t xml:space="preserve">:] </w:t>
            </w:r>
            <w:r w:rsidRPr="00B03E2D">
              <w:rPr>
                <w:rFonts w:ascii="Arial" w:hAnsi="Arial" w:cs="Arial" w:hint="cs"/>
                <w:rtl/>
              </w:rPr>
              <w:t>الإجماع</w:t>
            </w:r>
            <w:r w:rsidRPr="00B03E2D">
              <w:rPr>
                <w:rtl/>
              </w:rPr>
              <w:t xml:space="preserve"> </w:t>
            </w:r>
            <w:r w:rsidRPr="00B03E2D">
              <w:rPr>
                <w:rFonts w:ascii="Arial" w:hAnsi="Arial" w:cs="Arial" w:hint="cs"/>
                <w:rtl/>
              </w:rPr>
              <w:t>حقُّ</w:t>
            </w:r>
            <w:r w:rsidRPr="00B03E2D">
              <w:rPr>
                <w:rtl/>
              </w:rPr>
              <w:t xml:space="preserve"> </w:t>
            </w:r>
            <w:r w:rsidRPr="00B03E2D">
              <w:rPr>
                <w:rFonts w:ascii="Arial" w:hAnsi="Arial" w:cs="Arial" w:hint="cs"/>
                <w:rtl/>
              </w:rPr>
              <w:t>لكن</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دليل</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الآية</w:t>
            </w:r>
            <w:r w:rsidRPr="00B03E2D">
              <w:rPr>
                <w:rtl/>
              </w:rPr>
              <w:t xml:space="preserve"> </w:t>
            </w:r>
            <w:r w:rsidRPr="00B03E2D">
              <w:rPr>
                <w:rFonts w:ascii="Arial" w:hAnsi="Arial" w:cs="Arial" w:hint="cs"/>
                <w:rtl/>
              </w:rPr>
              <w:t>عليه</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248</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Fonts w:ascii="Arial" w:hAnsi="Arial" w:cs="Arial" w:hint="cs"/>
                <w:rtl/>
              </w:rPr>
              <w:t>والحقُّ</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للمخلوق</w:t>
            </w:r>
            <w:r w:rsidRPr="00B03E2D">
              <w:rPr>
                <w:rtl/>
              </w:rPr>
              <w:t xml:space="preserve"> </w:t>
            </w:r>
            <w:r w:rsidRPr="00B03E2D">
              <w:rPr>
                <w:rFonts w:ascii="Arial" w:hAnsi="Arial" w:cs="Arial" w:hint="cs"/>
                <w:rtl/>
              </w:rPr>
              <w:t>تأثيرا</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فعله</w:t>
            </w:r>
            <w:r w:rsidRPr="00B03E2D">
              <w:rPr>
                <w:rtl/>
              </w:rPr>
              <w:t xml:space="preserve"> </w:t>
            </w:r>
            <w:r w:rsidRPr="00B03E2D">
              <w:rPr>
                <w:rFonts w:ascii="Arial" w:hAnsi="Arial" w:cs="Arial" w:hint="cs"/>
                <w:rtl/>
              </w:rPr>
              <w:t>وهو</w:t>
            </w:r>
            <w:r w:rsidRPr="00B03E2D">
              <w:rPr>
                <w:rtl/>
              </w:rPr>
              <w:t xml:space="preserve"> </w:t>
            </w:r>
            <w:r w:rsidRPr="00B03E2D">
              <w:rPr>
                <w:rFonts w:ascii="Arial" w:hAnsi="Arial" w:cs="Arial" w:hint="cs"/>
                <w:rtl/>
              </w:rPr>
              <w:t>تأثير</w:t>
            </w:r>
            <w:r w:rsidRPr="00B03E2D">
              <w:rPr>
                <w:rtl/>
              </w:rPr>
              <w:t xml:space="preserve"> </w:t>
            </w:r>
            <w:r w:rsidRPr="00B03E2D">
              <w:rPr>
                <w:rFonts w:ascii="Arial" w:hAnsi="Arial" w:cs="Arial" w:hint="cs"/>
                <w:rtl/>
              </w:rPr>
              <w:t>خلقه</w:t>
            </w:r>
            <w:r w:rsidRPr="00B03E2D">
              <w:rPr>
                <w:rtl/>
              </w:rPr>
              <w:t xml:space="preserve"> </w:t>
            </w:r>
            <w:r w:rsidRPr="00B03E2D">
              <w:rPr>
                <w:rFonts w:ascii="Arial" w:hAnsi="Arial" w:cs="Arial" w:hint="cs"/>
                <w:rtl/>
              </w:rPr>
              <w:t>الله</w:t>
            </w:r>
            <w:r w:rsidRPr="00B03E2D">
              <w:rPr>
                <w:rFonts w:ascii="Calibri" w:cs="Calibri" w:hint="cs"/>
                <w:rtl/>
              </w:rPr>
              <w:t> </w:t>
            </w:r>
            <w:r w:rsidRPr="00B03E2D">
              <w:rPr>
                <w:rStyle w:val="azawijal"/>
                <w:rFonts w:cs="Times New Roman"/>
                <w:sz w:val="26"/>
                <w:szCs w:val="26"/>
                <w:rtl/>
              </w:rPr>
              <w:t>8</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265</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Fonts w:ascii="Arial" w:hAnsi="Arial" w:cs="Arial" w:hint="cs"/>
                <w:rtl/>
              </w:rPr>
              <w:t>والصحيح</w:t>
            </w:r>
            <w:r w:rsidRPr="00B03E2D">
              <w:rPr>
                <w:rtl/>
              </w:rPr>
              <w:t xml:space="preserve"> </w:t>
            </w:r>
            <w:r w:rsidRPr="00B03E2D">
              <w:rPr>
                <w:rFonts w:ascii="Arial" w:hAnsi="Arial" w:cs="Arial" w:hint="cs"/>
                <w:rtl/>
              </w:rPr>
              <w:t>أنَّه</w:t>
            </w:r>
            <w:r w:rsidRPr="00B03E2D">
              <w:rPr>
                <w:rtl/>
              </w:rPr>
              <w:t xml:space="preserve"> </w:t>
            </w:r>
            <w:r w:rsidRPr="00B03E2D">
              <w:rPr>
                <w:rFonts w:ascii="Arial" w:hAnsi="Arial" w:cs="Arial" w:hint="cs"/>
                <w:rtl/>
              </w:rPr>
              <w:t>مات</w:t>
            </w:r>
            <w:r w:rsidRPr="00B03E2D">
              <w:rPr>
                <w:rtl/>
              </w:rPr>
              <w:t xml:space="preserve"> </w:t>
            </w:r>
            <w:r w:rsidRPr="00B03E2D">
              <w:rPr>
                <w:rFonts w:ascii="Arial" w:hAnsi="Arial" w:cs="Arial" w:hint="cs"/>
                <w:rtl/>
              </w:rPr>
              <w:t>بكسره</w:t>
            </w:r>
            <w:r w:rsidRPr="00B03E2D">
              <w:rPr>
                <w:rFonts w:ascii="Calibri" w:cs="Calibri" w:hint="cs"/>
                <w:rtl/>
              </w:rPr>
              <w:t> </w:t>
            </w:r>
            <w:r w:rsidRPr="00B03E2D">
              <w:rPr>
                <w:rFonts w:ascii="Arial" w:hAnsi="Arial" w:cs="Arial" w:hint="cs"/>
                <w:rtl/>
              </w:rPr>
              <w:t>ژ</w:t>
            </w:r>
            <w:r w:rsidRPr="00B03E2D">
              <w:rPr>
                <w:rtl/>
              </w:rPr>
              <w:t xml:space="preserve"> </w:t>
            </w:r>
            <w:r w:rsidRPr="00B03E2D">
              <w:rPr>
                <w:rFonts w:ascii="Arial" w:hAnsi="Arial" w:cs="Arial" w:hint="cs"/>
                <w:rtl/>
              </w:rPr>
              <w:t>ضلعه</w:t>
            </w:r>
            <w:r w:rsidRPr="00B03E2D">
              <w:rPr>
                <w:rtl/>
              </w:rPr>
              <w:t xml:space="preserve"> </w:t>
            </w:r>
            <w:r w:rsidRPr="00B03E2D">
              <w:rPr>
                <w:rFonts w:ascii="Arial" w:hAnsi="Arial" w:cs="Arial" w:hint="cs"/>
                <w:rtl/>
              </w:rPr>
              <w:t>أو</w:t>
            </w:r>
            <w:r w:rsidRPr="00B03E2D">
              <w:rPr>
                <w:rtl/>
              </w:rPr>
              <w:t xml:space="preserve"> </w:t>
            </w:r>
            <w:r w:rsidRPr="00B03E2D">
              <w:rPr>
                <w:rFonts w:ascii="Arial" w:hAnsi="Arial" w:cs="Arial" w:hint="cs"/>
                <w:rtl/>
              </w:rPr>
              <w:t>خدشه</w:t>
            </w:r>
            <w:r w:rsidRPr="00B03E2D">
              <w:rPr>
                <w:rtl/>
              </w:rPr>
              <w:t xml:space="preserve"> </w:t>
            </w:r>
            <w:r w:rsidRPr="00B03E2D">
              <w:rPr>
                <w:rFonts w:ascii="Arial" w:hAnsi="Arial" w:cs="Arial" w:hint="cs"/>
                <w:rtl/>
              </w:rPr>
              <w:t>له</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306</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w w:val="103"/>
                <w:rtl/>
              </w:rPr>
              <w:t>[</w:t>
            </w:r>
            <w:r w:rsidRPr="00B03E2D">
              <w:rPr>
                <w:rFonts w:ascii="Arial" w:hAnsi="Arial" w:cs="Arial" w:hint="cs"/>
                <w:w w:val="103"/>
                <w:rtl/>
              </w:rPr>
              <w:t>قلت</w:t>
            </w:r>
            <w:r w:rsidRPr="00B03E2D">
              <w:rPr>
                <w:w w:val="103"/>
                <w:rtl/>
              </w:rPr>
              <w:t xml:space="preserve">:] </w:t>
            </w:r>
            <w:r w:rsidRPr="00B03E2D">
              <w:rPr>
                <w:rFonts w:ascii="Arial" w:hAnsi="Arial" w:cs="Arial" w:hint="cs"/>
                <w:w w:val="103"/>
                <w:rtl/>
              </w:rPr>
              <w:t>ويجوز</w:t>
            </w:r>
            <w:r w:rsidRPr="00B03E2D">
              <w:rPr>
                <w:w w:val="103"/>
                <w:rtl/>
              </w:rPr>
              <w:t xml:space="preserve"> </w:t>
            </w:r>
            <w:r w:rsidRPr="00B03E2D">
              <w:rPr>
                <w:rFonts w:ascii="Arial" w:hAnsi="Arial" w:cs="Arial" w:hint="cs"/>
                <w:w w:val="103"/>
                <w:rtl/>
              </w:rPr>
              <w:t>نقض</w:t>
            </w:r>
            <w:r w:rsidRPr="00B03E2D">
              <w:rPr>
                <w:w w:val="103"/>
                <w:rtl/>
              </w:rPr>
              <w:t xml:space="preserve"> </w:t>
            </w:r>
            <w:r w:rsidRPr="00B03E2D">
              <w:rPr>
                <w:rFonts w:ascii="Arial" w:hAnsi="Arial" w:cs="Arial" w:hint="cs"/>
                <w:w w:val="103"/>
                <w:rtl/>
              </w:rPr>
              <w:t>الصلاة</w:t>
            </w:r>
            <w:r w:rsidRPr="00B03E2D">
              <w:rPr>
                <w:w w:val="103"/>
                <w:rtl/>
              </w:rPr>
              <w:t xml:space="preserve"> </w:t>
            </w:r>
            <w:r w:rsidRPr="00B03E2D">
              <w:rPr>
                <w:rFonts w:ascii="Arial" w:hAnsi="Arial" w:cs="Arial" w:hint="cs"/>
                <w:w w:val="103"/>
                <w:rtl/>
              </w:rPr>
              <w:t>بالكلام</w:t>
            </w:r>
            <w:r w:rsidRPr="00B03E2D">
              <w:rPr>
                <w:w w:val="103"/>
                <w:rtl/>
              </w:rPr>
              <w:t xml:space="preserve"> </w:t>
            </w:r>
            <w:r w:rsidRPr="00B03E2D">
              <w:rPr>
                <w:rFonts w:ascii="Arial" w:hAnsi="Arial" w:cs="Arial" w:hint="cs"/>
                <w:w w:val="103"/>
                <w:rtl/>
              </w:rPr>
              <w:t>في</w:t>
            </w:r>
            <w:r w:rsidRPr="00B03E2D">
              <w:rPr>
                <w:w w:val="103"/>
                <w:rtl/>
              </w:rPr>
              <w:t xml:space="preserve"> </w:t>
            </w:r>
            <w:r w:rsidRPr="00B03E2D">
              <w:rPr>
                <w:rFonts w:ascii="Arial" w:hAnsi="Arial" w:cs="Arial" w:hint="cs"/>
                <w:w w:val="103"/>
                <w:rtl/>
              </w:rPr>
              <w:t>الأمر</w:t>
            </w:r>
            <w:r w:rsidRPr="00B03E2D">
              <w:rPr>
                <w:w w:val="103"/>
                <w:rtl/>
              </w:rPr>
              <w:t xml:space="preserve"> </w:t>
            </w:r>
            <w:r w:rsidRPr="00B03E2D">
              <w:rPr>
                <w:rFonts w:ascii="Arial" w:hAnsi="Arial" w:cs="Arial" w:hint="cs"/>
                <w:w w:val="103"/>
                <w:rtl/>
              </w:rPr>
              <w:t>المهمِّ</w:t>
            </w:r>
            <w:r w:rsidRPr="00B03E2D">
              <w:rPr>
                <w:w w:val="103"/>
                <w:rtl/>
              </w:rPr>
              <w:t xml:space="preserve"> </w:t>
            </w:r>
            <w:r w:rsidRPr="00B03E2D">
              <w:rPr>
                <w:rFonts w:ascii="Arial" w:hAnsi="Arial" w:cs="Arial" w:hint="cs"/>
                <w:w w:val="103"/>
                <w:rtl/>
              </w:rPr>
              <w:t>الذي</w:t>
            </w:r>
            <w:r w:rsidRPr="00B03E2D">
              <w:rPr>
                <w:w w:val="103"/>
                <w:rtl/>
              </w:rPr>
              <w:t xml:space="preserve"> </w:t>
            </w:r>
            <w:r w:rsidRPr="00B03E2D">
              <w:rPr>
                <w:rFonts w:ascii="Arial" w:hAnsi="Arial" w:cs="Arial" w:hint="cs"/>
                <w:w w:val="103"/>
                <w:rtl/>
              </w:rPr>
              <w:t>لا</w:t>
            </w:r>
            <w:r w:rsidRPr="00B03E2D">
              <w:rPr>
                <w:rFonts w:ascii="Calibri" w:cs="Calibri" w:hint="cs"/>
                <w:w w:val="103"/>
                <w:rtl/>
              </w:rPr>
              <w:t> </w:t>
            </w:r>
            <w:r w:rsidRPr="00B03E2D">
              <w:rPr>
                <w:rFonts w:ascii="Arial" w:hAnsi="Arial" w:cs="Arial" w:hint="cs"/>
                <w:w w:val="103"/>
                <w:rtl/>
              </w:rPr>
              <w:t>يحتمل</w:t>
            </w:r>
            <w:r w:rsidRPr="00B03E2D">
              <w:rPr>
                <w:w w:val="103"/>
                <w:rtl/>
              </w:rPr>
              <w:t xml:space="preserve"> </w:t>
            </w:r>
            <w:r w:rsidRPr="00B03E2D">
              <w:rPr>
                <w:rFonts w:ascii="Arial" w:hAnsi="Arial" w:cs="Arial" w:hint="cs"/>
                <w:w w:val="103"/>
                <w:rtl/>
              </w:rPr>
              <w:t>أن</w:t>
            </w:r>
            <w:r w:rsidRPr="00B03E2D">
              <w:rPr>
                <w:w w:val="103"/>
                <w:rtl/>
              </w:rPr>
              <w:t xml:space="preserve"> </w:t>
            </w:r>
            <w:r w:rsidRPr="00B03E2D">
              <w:rPr>
                <w:rFonts w:ascii="Arial" w:hAnsi="Arial" w:cs="Arial" w:hint="cs"/>
                <w:w w:val="103"/>
                <w:rtl/>
              </w:rPr>
              <w:t>يؤخَّر</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316</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والصحيح</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القول</w:t>
            </w:r>
            <w:r w:rsidRPr="00B03E2D">
              <w:rPr>
                <w:rtl/>
              </w:rPr>
              <w:t xml:space="preserve"> </w:t>
            </w:r>
            <w:r w:rsidRPr="00B03E2D">
              <w:rPr>
                <w:rFonts w:ascii="Arial" w:hAnsi="Arial" w:cs="Arial" w:hint="cs"/>
                <w:rtl/>
              </w:rPr>
              <w:t>حقيقة</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اللفظ</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329</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يكفي</w:t>
            </w:r>
            <w:r w:rsidRPr="00B03E2D">
              <w:rPr>
                <w:rtl/>
              </w:rPr>
              <w:t xml:space="preserve"> </w:t>
            </w:r>
            <w:r w:rsidRPr="00B03E2D">
              <w:rPr>
                <w:rFonts w:ascii="Arial" w:hAnsi="Arial" w:cs="Arial" w:hint="cs"/>
                <w:rtl/>
              </w:rPr>
              <w:t>لجزمهم</w:t>
            </w:r>
            <w:r w:rsidRPr="00B03E2D">
              <w:rPr>
                <w:rtl/>
              </w:rPr>
              <w:t xml:space="preserve"> </w:t>
            </w:r>
            <w:r w:rsidRPr="00B03E2D">
              <w:rPr>
                <w:rFonts w:ascii="Arial" w:hAnsi="Arial" w:cs="Arial" w:hint="cs"/>
                <w:rtl/>
              </w:rPr>
              <w:t>بالنفي،</w:t>
            </w:r>
            <w:r w:rsidRPr="00B03E2D">
              <w:rPr>
                <w:rtl/>
              </w:rPr>
              <w:t xml:space="preserve"> </w:t>
            </w:r>
            <w:r w:rsidRPr="00B03E2D">
              <w:rPr>
                <w:rFonts w:ascii="Arial" w:hAnsi="Arial" w:cs="Arial" w:hint="cs"/>
                <w:rtl/>
              </w:rPr>
              <w:t>والأولى</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مرَّ</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330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والأقوال</w:t>
            </w:r>
            <w:r w:rsidRPr="00B03E2D">
              <w:rPr>
                <w:rtl/>
              </w:rPr>
              <w:t xml:space="preserve"> </w:t>
            </w:r>
            <w:r w:rsidRPr="00B03E2D">
              <w:rPr>
                <w:rFonts w:ascii="Arial" w:hAnsi="Arial" w:cs="Arial" w:hint="cs"/>
                <w:rtl/>
              </w:rPr>
              <w:t>الثلاثة</w:t>
            </w:r>
            <w:r w:rsidRPr="00B03E2D">
              <w:rPr>
                <w:rtl/>
              </w:rPr>
              <w:t xml:space="preserve"> </w:t>
            </w:r>
            <w:r w:rsidRPr="00B03E2D">
              <w:rPr>
                <w:rFonts w:ascii="Arial" w:hAnsi="Arial" w:cs="Arial" w:hint="cs"/>
                <w:rtl/>
              </w:rPr>
              <w:t>ضعيفة</w:t>
            </w:r>
            <w:r w:rsidRPr="00B03E2D">
              <w:rPr>
                <w:rtl/>
              </w:rPr>
              <w:t xml:space="preserve"> </w:t>
            </w:r>
            <w:r w:rsidRPr="00B03E2D">
              <w:rPr>
                <w:rFonts w:ascii="Arial" w:hAnsi="Arial" w:cs="Arial" w:hint="cs"/>
                <w:rtl/>
              </w:rPr>
              <w:t>لأنها</w:t>
            </w:r>
            <w:r w:rsidRPr="00B03E2D">
              <w:rPr>
                <w:rtl/>
              </w:rPr>
              <w:t xml:space="preserve"> </w:t>
            </w:r>
            <w:r w:rsidRPr="00B03E2D">
              <w:rPr>
                <w:rFonts w:ascii="Arial" w:hAnsi="Arial" w:cs="Arial" w:hint="cs"/>
                <w:rtl/>
              </w:rPr>
              <w:t>تخالف</w:t>
            </w:r>
            <w:r w:rsidRPr="00B03E2D">
              <w:rPr>
                <w:rtl/>
              </w:rPr>
              <w:t xml:space="preserve"> </w:t>
            </w:r>
            <w:r w:rsidRPr="00B03E2D">
              <w:rPr>
                <w:rFonts w:ascii="Arial" w:hAnsi="Arial" w:cs="Arial" w:hint="cs"/>
                <w:rtl/>
              </w:rPr>
              <w:t>ظاهر</w:t>
            </w:r>
            <w:r w:rsidRPr="00B03E2D">
              <w:rPr>
                <w:rtl/>
              </w:rPr>
              <w:t xml:space="preserve"> </w:t>
            </w:r>
            <w:r w:rsidRPr="00B03E2D">
              <w:rPr>
                <w:rFonts w:ascii="Arial" w:hAnsi="Arial" w:cs="Arial" w:hint="cs"/>
                <w:rtl/>
              </w:rPr>
              <w:t>الآية</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332</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ومع</w:t>
            </w:r>
            <w:r w:rsidRPr="00B03E2D">
              <w:rPr>
                <w:rtl/>
              </w:rPr>
              <w:t xml:space="preserve"> </w:t>
            </w:r>
            <w:r w:rsidRPr="00B03E2D">
              <w:rPr>
                <w:rFonts w:ascii="Arial" w:hAnsi="Arial" w:cs="Arial" w:hint="cs"/>
                <w:rtl/>
              </w:rPr>
              <w:t>ذلك</w:t>
            </w:r>
            <w:r w:rsidRPr="00B03E2D">
              <w:rPr>
                <w:rtl/>
              </w:rPr>
              <w:t xml:space="preserve"> </w:t>
            </w:r>
            <w:r w:rsidRPr="00B03E2D">
              <w:rPr>
                <w:rFonts w:ascii="Arial" w:hAnsi="Arial" w:cs="Arial" w:hint="cs"/>
                <w:rtl/>
              </w:rPr>
              <w:t>البعد</w:t>
            </w:r>
            <w:r w:rsidRPr="00B03E2D">
              <w:rPr>
                <w:rtl/>
              </w:rPr>
              <w:t xml:space="preserve"> </w:t>
            </w:r>
            <w:r w:rsidRPr="00B03E2D">
              <w:rPr>
                <w:rFonts w:ascii="Arial" w:hAnsi="Arial" w:cs="Arial" w:hint="cs"/>
                <w:rtl/>
              </w:rPr>
              <w:t>رجَّحه</w:t>
            </w:r>
            <w:r w:rsidRPr="00B03E2D">
              <w:rPr>
                <w:rtl/>
              </w:rPr>
              <w:t xml:space="preserve"> </w:t>
            </w:r>
            <w:r w:rsidRPr="00B03E2D">
              <w:rPr>
                <w:rFonts w:ascii="Arial" w:hAnsi="Arial" w:cs="Arial" w:hint="cs"/>
                <w:rtl/>
              </w:rPr>
              <w:t>غير</w:t>
            </w:r>
            <w:r w:rsidRPr="00B03E2D">
              <w:rPr>
                <w:rtl/>
              </w:rPr>
              <w:t xml:space="preserve"> </w:t>
            </w:r>
            <w:r w:rsidRPr="00B03E2D">
              <w:rPr>
                <w:rFonts w:ascii="Arial" w:hAnsi="Arial" w:cs="Arial" w:hint="cs"/>
                <w:rtl/>
              </w:rPr>
              <w:t>واحد</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332</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0" w:type="dxa"/>
              <w:left w:w="340" w:type="dxa"/>
              <w:bottom w:w="204" w:type="dxa"/>
              <w:right w:w="0" w:type="dxa"/>
            </w:tcMar>
            <w:vAlign w:val="bottom"/>
          </w:tcPr>
          <w:p w:rsidR="00B03E2D" w:rsidRPr="00B03E2D" w:rsidRDefault="00B03E2D">
            <w:pPr>
              <w:pStyle w:val="textfahares"/>
              <w:rPr>
                <w:rtl/>
              </w:rPr>
            </w:pPr>
            <w:r w:rsidRPr="00B03E2D">
              <w:rPr>
                <w:rFonts w:ascii="Arial" w:hAnsi="Arial" w:cs="Arial" w:hint="cs"/>
                <w:rtl/>
              </w:rPr>
              <w:t>فالنبذ</w:t>
            </w:r>
            <w:r w:rsidRPr="00B03E2D">
              <w:rPr>
                <w:rtl/>
              </w:rPr>
              <w:t xml:space="preserve"> </w:t>
            </w:r>
            <w:r w:rsidRPr="00B03E2D">
              <w:rPr>
                <w:rFonts w:ascii="Arial" w:hAnsi="Arial" w:cs="Arial" w:hint="cs"/>
                <w:rtl/>
              </w:rPr>
              <w:t>تخييلية</w:t>
            </w:r>
            <w:r w:rsidRPr="00B03E2D">
              <w:rPr>
                <w:rtl/>
              </w:rPr>
              <w:t xml:space="preserve"> </w:t>
            </w:r>
            <w:r w:rsidRPr="00B03E2D">
              <w:rPr>
                <w:rFonts w:ascii="Arial" w:hAnsi="Arial" w:cs="Arial" w:hint="cs"/>
                <w:rtl/>
              </w:rPr>
              <w:t>عن</w:t>
            </w:r>
            <w:r w:rsidRPr="00B03E2D">
              <w:rPr>
                <w:rtl/>
              </w:rPr>
              <w:t xml:space="preserve"> </w:t>
            </w:r>
            <w:r w:rsidRPr="00B03E2D">
              <w:rPr>
                <w:rFonts w:ascii="Arial" w:hAnsi="Arial" w:cs="Arial" w:hint="cs"/>
                <w:rtl/>
              </w:rPr>
              <w:t>السكاكي،</w:t>
            </w:r>
            <w:r w:rsidRPr="00B03E2D">
              <w:rPr>
                <w:rtl/>
              </w:rPr>
              <w:t xml:space="preserve"> </w:t>
            </w: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وعندي</w:t>
            </w:r>
            <w:r w:rsidRPr="00B03E2D">
              <w:rPr>
                <w:rtl/>
              </w:rPr>
              <w:t xml:space="preserve"> </w:t>
            </w:r>
            <w:r w:rsidRPr="00B03E2D">
              <w:rPr>
                <w:rFonts w:ascii="Arial" w:hAnsi="Arial" w:cs="Arial" w:hint="cs"/>
                <w:rtl/>
              </w:rPr>
              <w:t>يجوز</w:t>
            </w:r>
            <w:r w:rsidRPr="00B03E2D">
              <w:rPr>
                <w:rtl/>
              </w:rPr>
              <w:t xml:space="preserve"> </w:t>
            </w:r>
            <w:r w:rsidRPr="00B03E2D">
              <w:rPr>
                <w:rFonts w:ascii="Arial" w:hAnsi="Arial" w:cs="Arial" w:hint="cs"/>
                <w:rtl/>
              </w:rPr>
              <w:t>أنَّه</w:t>
            </w:r>
            <w:r w:rsidRPr="00B03E2D">
              <w:rPr>
                <w:rtl/>
              </w:rPr>
              <w:t xml:space="preserve"> </w:t>
            </w:r>
            <w:r w:rsidRPr="00B03E2D">
              <w:rPr>
                <w:rFonts w:ascii="Arial" w:hAnsi="Arial" w:cs="Arial" w:hint="cs"/>
                <w:rtl/>
              </w:rPr>
              <w:t>تصريحية</w:t>
            </w:r>
            <w:r w:rsidRPr="00B03E2D">
              <w:rPr>
                <w:rtl/>
              </w:rPr>
              <w:t xml:space="preserve"> </w:t>
            </w:r>
            <w:r w:rsidRPr="00B03E2D">
              <w:rPr>
                <w:rFonts w:ascii="Arial" w:hAnsi="Arial" w:cs="Arial" w:hint="cs"/>
                <w:rtl/>
              </w:rPr>
              <w:t>للإبطال</w:t>
            </w:r>
          </w:p>
        </w:tc>
        <w:tc>
          <w:tcPr>
            <w:tcW w:w="737" w:type="dxa"/>
            <w:tcBorders>
              <w:top w:val="single" w:sz="4" w:space="0" w:color="008751"/>
              <w:left w:val="single" w:sz="2" w:space="0" w:color="008751"/>
              <w:bottom w:val="single" w:sz="4" w:space="0" w:color="008751"/>
              <w:right w:val="nil"/>
            </w:tcBorders>
            <w:tcMar>
              <w:top w:w="150" w:type="dxa"/>
              <w:left w:w="0" w:type="dxa"/>
              <w:bottom w:w="204" w:type="dxa"/>
              <w:right w:w="198" w:type="dxa"/>
            </w:tcMar>
            <w:vAlign w:val="bottom"/>
          </w:tcPr>
          <w:p w:rsidR="00B03E2D" w:rsidRPr="00B03E2D" w:rsidRDefault="00B03E2D">
            <w:pPr>
              <w:pStyle w:val="Numbersfahares"/>
              <w:rPr>
                <w:rtl/>
              </w:rPr>
            </w:pPr>
            <w:r w:rsidRPr="00B03E2D">
              <w:rPr>
                <w:rtl/>
              </w:rPr>
              <w:t>368</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 xml:space="preserve">:] </w:t>
            </w:r>
            <w:r w:rsidRPr="00B03E2D">
              <w:rPr>
                <w:rFonts w:ascii="Arial" w:hAnsi="Arial" w:cs="Arial" w:hint="cs"/>
                <w:rtl/>
              </w:rPr>
              <w:t>الآية</w:t>
            </w:r>
            <w:r w:rsidRPr="00B03E2D">
              <w:rPr>
                <w:rtl/>
              </w:rPr>
              <w:t xml:space="preserve"> </w:t>
            </w:r>
            <w:r w:rsidRPr="00B03E2D">
              <w:rPr>
                <w:rFonts w:ascii="Arial" w:hAnsi="Arial" w:cs="Arial" w:hint="cs"/>
                <w:rtl/>
              </w:rPr>
              <w:t>ليست</w:t>
            </w:r>
            <w:r w:rsidRPr="00B03E2D">
              <w:rPr>
                <w:rtl/>
              </w:rPr>
              <w:t xml:space="preserve"> </w:t>
            </w:r>
            <w:r w:rsidRPr="00B03E2D">
              <w:rPr>
                <w:rFonts w:ascii="Arial" w:hAnsi="Arial" w:cs="Arial" w:hint="cs"/>
                <w:rtl/>
              </w:rPr>
              <w:t>بهذا</w:t>
            </w:r>
            <w:r w:rsidRPr="00B03E2D">
              <w:rPr>
                <w:rtl/>
              </w:rPr>
              <w:t xml:space="preserve"> </w:t>
            </w:r>
            <w:r w:rsidRPr="00B03E2D">
              <w:rPr>
                <w:rFonts w:ascii="Arial" w:hAnsi="Arial" w:cs="Arial" w:hint="cs"/>
                <w:rtl/>
              </w:rPr>
              <w:t>المعنى،</w:t>
            </w:r>
            <w:r w:rsidRPr="00B03E2D">
              <w:rPr>
                <w:rtl/>
              </w:rPr>
              <w:t xml:space="preserve"> </w:t>
            </w:r>
            <w:r w:rsidRPr="00B03E2D">
              <w:rPr>
                <w:rFonts w:ascii="Arial" w:hAnsi="Arial" w:cs="Arial" w:hint="cs"/>
                <w:rtl/>
              </w:rPr>
              <w:t>وأولى</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هذا</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يقال</w:t>
            </w:r>
            <w:r w:rsidRPr="00B03E2D">
              <w:rPr>
                <w:rtl/>
              </w:rPr>
              <w:t xml:space="preserve"> </w:t>
            </w:r>
            <w:r w:rsidRPr="00B03E2D">
              <w:rPr>
                <w:rFonts w:ascii="Arial" w:hAnsi="Arial" w:cs="Arial" w:hint="cs"/>
                <w:rtl/>
              </w:rPr>
              <w:t>بالعموم</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369</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Style w:val="bold"/>
                <w:w w:val="99"/>
                <w:rtl/>
              </w:rPr>
              <w:t>[</w:t>
            </w:r>
            <w:r w:rsidRPr="00B03E2D">
              <w:rPr>
                <w:rStyle w:val="bold"/>
                <w:rFonts w:ascii="Arial" w:hAnsi="Arial" w:cs="Arial" w:hint="cs"/>
                <w:w w:val="99"/>
                <w:rtl/>
              </w:rPr>
              <w:t>قلت</w:t>
            </w:r>
            <w:r w:rsidRPr="00B03E2D">
              <w:rPr>
                <w:rStyle w:val="bold"/>
                <w:w w:val="99"/>
                <w:rtl/>
              </w:rPr>
              <w:t xml:space="preserve">:] </w:t>
            </w:r>
            <w:r w:rsidRPr="00B03E2D">
              <w:rPr>
                <w:rFonts w:ascii="Arial" w:hAnsi="Arial" w:cs="Arial" w:hint="cs"/>
                <w:w w:val="99"/>
                <w:rtl/>
              </w:rPr>
              <w:t>والآن</w:t>
            </w:r>
            <w:r w:rsidRPr="00B03E2D">
              <w:rPr>
                <w:w w:val="99"/>
                <w:rtl/>
              </w:rPr>
              <w:t xml:space="preserve"> </w:t>
            </w:r>
            <w:r w:rsidRPr="00B03E2D">
              <w:rPr>
                <w:rFonts w:ascii="Arial" w:hAnsi="Arial" w:cs="Arial" w:hint="cs"/>
                <w:w w:val="99"/>
                <w:rtl/>
              </w:rPr>
              <w:t>يجب</w:t>
            </w:r>
            <w:r w:rsidRPr="00B03E2D">
              <w:rPr>
                <w:w w:val="99"/>
                <w:rtl/>
              </w:rPr>
              <w:t xml:space="preserve"> </w:t>
            </w:r>
            <w:r w:rsidRPr="00B03E2D">
              <w:rPr>
                <w:rFonts w:ascii="Arial" w:hAnsi="Arial" w:cs="Arial" w:hint="cs"/>
                <w:w w:val="99"/>
                <w:rtl/>
              </w:rPr>
              <w:t>على</w:t>
            </w:r>
            <w:r w:rsidRPr="00B03E2D">
              <w:rPr>
                <w:w w:val="99"/>
                <w:rtl/>
              </w:rPr>
              <w:t xml:space="preserve"> </w:t>
            </w:r>
            <w:r w:rsidRPr="00B03E2D">
              <w:rPr>
                <w:rFonts w:ascii="Arial" w:hAnsi="Arial" w:cs="Arial" w:hint="cs"/>
                <w:w w:val="99"/>
                <w:rtl/>
              </w:rPr>
              <w:t>عامَّة</w:t>
            </w:r>
            <w:r w:rsidRPr="00B03E2D">
              <w:rPr>
                <w:w w:val="99"/>
                <w:rtl/>
              </w:rPr>
              <w:t xml:space="preserve"> </w:t>
            </w:r>
            <w:r w:rsidRPr="00B03E2D">
              <w:rPr>
                <w:rFonts w:ascii="Arial" w:hAnsi="Arial" w:cs="Arial" w:hint="cs"/>
                <w:w w:val="99"/>
                <w:rtl/>
              </w:rPr>
              <w:t>الموحِّدين</w:t>
            </w:r>
            <w:r w:rsidRPr="00B03E2D">
              <w:rPr>
                <w:w w:val="99"/>
                <w:rtl/>
              </w:rPr>
              <w:t xml:space="preserve"> </w:t>
            </w:r>
            <w:r w:rsidRPr="00B03E2D">
              <w:rPr>
                <w:rFonts w:ascii="Arial" w:hAnsi="Arial" w:cs="Arial" w:hint="cs"/>
                <w:w w:val="99"/>
                <w:rtl/>
              </w:rPr>
              <w:t>ولا</w:t>
            </w:r>
            <w:r w:rsidRPr="00B03E2D">
              <w:rPr>
                <w:rFonts w:ascii="Calibri" w:cs="Calibri" w:hint="cs"/>
                <w:w w:val="99"/>
                <w:rtl/>
              </w:rPr>
              <w:t> </w:t>
            </w:r>
            <w:r w:rsidRPr="00B03E2D">
              <w:rPr>
                <w:rFonts w:ascii="Arial" w:hAnsi="Arial" w:cs="Arial" w:hint="cs"/>
                <w:w w:val="99"/>
                <w:rtl/>
              </w:rPr>
              <w:t>سيما</w:t>
            </w:r>
            <w:r w:rsidRPr="00B03E2D">
              <w:rPr>
                <w:w w:val="99"/>
                <w:rtl/>
              </w:rPr>
              <w:t xml:space="preserve"> </w:t>
            </w:r>
            <w:r w:rsidRPr="00B03E2D">
              <w:rPr>
                <w:rFonts w:ascii="Arial" w:hAnsi="Arial" w:cs="Arial" w:hint="cs"/>
                <w:w w:val="99"/>
                <w:rtl/>
              </w:rPr>
              <w:t>السلاطين</w:t>
            </w:r>
            <w:r w:rsidRPr="00B03E2D">
              <w:rPr>
                <w:w w:val="99"/>
                <w:rtl/>
              </w:rPr>
              <w:t xml:space="preserve"> </w:t>
            </w:r>
            <w:r w:rsidRPr="00B03E2D">
              <w:rPr>
                <w:rFonts w:ascii="Arial" w:hAnsi="Arial" w:cs="Arial" w:hint="cs"/>
                <w:w w:val="99"/>
                <w:rtl/>
              </w:rPr>
              <w:t>وأتباعهم</w:t>
            </w:r>
            <w:r w:rsidRPr="00B03E2D">
              <w:rPr>
                <w:w w:val="99"/>
                <w:rtl/>
              </w:rPr>
              <w:t xml:space="preserve"> </w:t>
            </w:r>
            <w:r w:rsidRPr="00B03E2D">
              <w:rPr>
                <w:rFonts w:ascii="Arial" w:hAnsi="Arial" w:cs="Arial" w:hint="cs"/>
                <w:w w:val="99"/>
                <w:rtl/>
              </w:rPr>
              <w:t>أن</w:t>
            </w:r>
            <w:r w:rsidRPr="00B03E2D">
              <w:rPr>
                <w:w w:val="99"/>
                <w:rtl/>
              </w:rPr>
              <w:t xml:space="preserve"> </w:t>
            </w:r>
            <w:r w:rsidRPr="00B03E2D">
              <w:rPr>
                <w:rFonts w:ascii="Arial" w:hAnsi="Arial" w:cs="Arial" w:hint="cs"/>
                <w:w w:val="99"/>
                <w:rtl/>
              </w:rPr>
              <w:t>يستعدُّوا</w:t>
            </w:r>
            <w:r w:rsidRPr="00B03E2D">
              <w:rPr>
                <w:w w:val="99"/>
                <w:rtl/>
              </w:rPr>
              <w:t xml:space="preserve"> </w:t>
            </w:r>
            <w:r w:rsidRPr="00B03E2D">
              <w:rPr>
                <w:rFonts w:ascii="Arial" w:hAnsi="Arial" w:cs="Arial" w:hint="cs"/>
                <w:w w:val="99"/>
                <w:rtl/>
              </w:rPr>
              <w:t>بالرصاص</w:t>
            </w:r>
            <w:r w:rsidRPr="00B03E2D">
              <w:rPr>
                <w:w w:val="99"/>
                <w:rtl/>
              </w:rPr>
              <w:t xml:space="preserve"> </w:t>
            </w:r>
            <w:r w:rsidRPr="00B03E2D">
              <w:rPr>
                <w:rFonts w:ascii="Arial" w:hAnsi="Arial" w:cs="Arial" w:hint="cs"/>
                <w:w w:val="99"/>
                <w:rtl/>
              </w:rPr>
              <w:t>والبارود</w:t>
            </w:r>
            <w:r w:rsidRPr="00B03E2D">
              <w:rPr>
                <w:w w:val="99"/>
                <w:rtl/>
              </w:rPr>
              <w:t xml:space="preserve"> </w:t>
            </w:r>
            <w:r w:rsidRPr="00B03E2D">
              <w:rPr>
                <w:rFonts w:ascii="Arial" w:hAnsi="Arial" w:cs="Arial" w:hint="cs"/>
                <w:w w:val="99"/>
                <w:rtl/>
              </w:rPr>
              <w:t>والمدافع</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370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 xml:space="preserve">:] </w:t>
            </w:r>
            <w:r w:rsidRPr="00B03E2D">
              <w:rPr>
                <w:rFonts w:ascii="Arial" w:hAnsi="Arial" w:cs="Arial" w:hint="cs"/>
                <w:rtl/>
              </w:rPr>
              <w:t>والحقُّ</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الخلاف</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وصف</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بالمعرفة</w:t>
            </w:r>
            <w:r w:rsidRPr="00B03E2D">
              <w:rPr>
                <w:rtl/>
              </w:rPr>
              <w:t xml:space="preserve"> </w:t>
            </w:r>
            <w:r w:rsidRPr="00B03E2D">
              <w:rPr>
                <w:rFonts w:ascii="Arial" w:hAnsi="Arial" w:cs="Arial" w:hint="cs"/>
                <w:rtl/>
              </w:rPr>
              <w:t>إذا</w:t>
            </w:r>
            <w:r w:rsidRPr="00B03E2D">
              <w:rPr>
                <w:rtl/>
              </w:rPr>
              <w:t xml:space="preserve"> </w:t>
            </w:r>
            <w:r w:rsidRPr="00B03E2D">
              <w:rPr>
                <w:rFonts w:ascii="Arial" w:hAnsi="Arial" w:cs="Arial" w:hint="cs"/>
                <w:rtl/>
              </w:rPr>
              <w:t>كان</w:t>
            </w:r>
            <w:r w:rsidRPr="00B03E2D">
              <w:rPr>
                <w:rtl/>
              </w:rPr>
              <w:t xml:space="preserve"> </w:t>
            </w:r>
            <w:r w:rsidRPr="00B03E2D">
              <w:rPr>
                <w:rFonts w:ascii="Arial" w:hAnsi="Arial" w:cs="Arial" w:hint="cs"/>
                <w:rtl/>
              </w:rPr>
              <w:t>بمادَّة</w:t>
            </w:r>
            <w:r w:rsidRPr="00B03E2D">
              <w:rPr>
                <w:rtl/>
              </w:rPr>
              <w:t xml:space="preserve"> </w:t>
            </w:r>
            <w:r w:rsidRPr="00B03E2D">
              <w:rPr>
                <w:rFonts w:ascii="Arial" w:hAnsi="Arial" w:cs="Arial" w:hint="cs"/>
                <w:rtl/>
              </w:rPr>
              <w:t>ع</w:t>
            </w:r>
            <w:r w:rsidRPr="00B03E2D">
              <w:rPr>
                <w:rtl/>
              </w:rPr>
              <w:t>.</w:t>
            </w:r>
            <w:r w:rsidRPr="00B03E2D">
              <w:rPr>
                <w:rFonts w:ascii="Arial" w:hAnsi="Arial" w:cs="Arial" w:hint="cs"/>
                <w:rtl/>
              </w:rPr>
              <w:t>ر</w:t>
            </w:r>
            <w:r w:rsidRPr="00B03E2D">
              <w:rPr>
                <w:rtl/>
              </w:rPr>
              <w:t>.</w:t>
            </w:r>
            <w:r w:rsidRPr="00B03E2D">
              <w:rPr>
                <w:rFonts w:ascii="Arial" w:hAnsi="Arial" w:cs="Arial" w:hint="cs"/>
                <w:rtl/>
              </w:rPr>
              <w:t>ف</w:t>
            </w:r>
            <w:r w:rsidRPr="00B03E2D">
              <w:rPr>
                <w:rtl/>
              </w:rPr>
              <w:t xml:space="preserve"> </w:t>
            </w:r>
            <w:r w:rsidRPr="00B03E2D">
              <w:rPr>
                <w:rFonts w:ascii="Arial" w:hAnsi="Arial" w:cs="Arial" w:hint="cs"/>
                <w:rtl/>
              </w:rPr>
              <w:t>أما</w:t>
            </w:r>
            <w:r w:rsidRPr="00B03E2D">
              <w:rPr>
                <w:rtl/>
              </w:rPr>
              <w:t xml:space="preserve"> </w:t>
            </w:r>
            <w:r w:rsidRPr="00B03E2D">
              <w:rPr>
                <w:rFonts w:ascii="Arial" w:hAnsi="Arial" w:cs="Arial" w:hint="cs"/>
                <w:rtl/>
              </w:rPr>
              <w:t>بلفظ</w:t>
            </w:r>
            <w:r w:rsidRPr="00B03E2D">
              <w:rPr>
                <w:rtl/>
              </w:rPr>
              <w:t xml:space="preserve"> </w:t>
            </w:r>
            <w:r w:rsidRPr="00B03E2D">
              <w:rPr>
                <w:rFonts w:ascii="Arial" w:hAnsi="Arial" w:cs="Arial" w:hint="cs"/>
                <w:rtl/>
              </w:rPr>
              <w:t>علم</w:t>
            </w:r>
            <w:r w:rsidRPr="00B03E2D">
              <w:rPr>
                <w:rtl/>
              </w:rPr>
              <w:t xml:space="preserve"> </w:t>
            </w:r>
            <w:r w:rsidRPr="00B03E2D">
              <w:rPr>
                <w:rFonts w:ascii="Arial" w:hAnsi="Arial" w:cs="Arial" w:hint="cs"/>
                <w:rtl/>
              </w:rPr>
              <w:t>بمعنى</w:t>
            </w:r>
            <w:r w:rsidRPr="00B03E2D">
              <w:rPr>
                <w:rtl/>
              </w:rPr>
              <w:t xml:space="preserve"> </w:t>
            </w:r>
            <w:r w:rsidRPr="00B03E2D">
              <w:rPr>
                <w:rFonts w:ascii="Arial" w:hAnsi="Arial" w:cs="Arial" w:hint="cs"/>
                <w:rtl/>
              </w:rPr>
              <w:t>علم</w:t>
            </w:r>
            <w:r w:rsidRPr="00B03E2D">
              <w:rPr>
                <w:rtl/>
              </w:rPr>
              <w:t xml:space="preserve"> </w:t>
            </w:r>
            <w:r w:rsidRPr="00B03E2D">
              <w:rPr>
                <w:rFonts w:ascii="Arial" w:hAnsi="Arial" w:cs="Arial" w:hint="cs"/>
                <w:rtl/>
              </w:rPr>
              <w:t>ذاته</w:t>
            </w:r>
            <w:r w:rsidRPr="00B03E2D">
              <w:rPr>
                <w:rtl/>
              </w:rPr>
              <w:t xml:space="preserve"> </w:t>
            </w:r>
            <w:r w:rsidRPr="00B03E2D">
              <w:rPr>
                <w:rFonts w:ascii="Arial" w:hAnsi="Arial" w:cs="Arial" w:hint="cs"/>
                <w:rtl/>
              </w:rPr>
              <w:t>فلا</w:t>
            </w:r>
            <w:r w:rsidRPr="00B03E2D">
              <w:rPr>
                <w:rtl/>
              </w:rPr>
              <w:t xml:space="preserve"> </w:t>
            </w:r>
            <w:r w:rsidRPr="00B03E2D">
              <w:rPr>
                <w:rFonts w:ascii="Arial" w:hAnsi="Arial" w:cs="Arial" w:hint="cs"/>
                <w:rtl/>
              </w:rPr>
              <w:t>قائل</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373</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Style w:val="bold"/>
                <w:w w:val="95"/>
                <w:rtl/>
              </w:rPr>
              <w:t>[</w:t>
            </w:r>
            <w:r w:rsidRPr="00B03E2D">
              <w:rPr>
                <w:rStyle w:val="bold"/>
                <w:rFonts w:ascii="Arial" w:hAnsi="Arial" w:cs="Arial" w:hint="cs"/>
                <w:w w:val="95"/>
                <w:rtl/>
              </w:rPr>
              <w:t>قلت</w:t>
            </w:r>
            <w:r w:rsidRPr="00B03E2D">
              <w:rPr>
                <w:rStyle w:val="bold"/>
                <w:w w:val="95"/>
                <w:rtl/>
              </w:rPr>
              <w:t>:]</w:t>
            </w:r>
            <w:r w:rsidRPr="00B03E2D">
              <w:rPr>
                <w:w w:val="95"/>
                <w:rtl/>
              </w:rPr>
              <w:t xml:space="preserve"> </w:t>
            </w:r>
            <w:r w:rsidRPr="00B03E2D">
              <w:rPr>
                <w:rFonts w:ascii="Arial" w:hAnsi="Arial" w:cs="Arial" w:hint="cs"/>
                <w:w w:val="95"/>
                <w:rtl/>
              </w:rPr>
              <w:t>والظاهر</w:t>
            </w:r>
            <w:r w:rsidRPr="00B03E2D">
              <w:rPr>
                <w:w w:val="95"/>
                <w:rtl/>
              </w:rPr>
              <w:t xml:space="preserve"> </w:t>
            </w:r>
            <w:r w:rsidRPr="00B03E2D">
              <w:rPr>
                <w:rFonts w:ascii="Arial" w:hAnsi="Arial" w:cs="Arial" w:hint="cs"/>
                <w:w w:val="95"/>
                <w:rtl/>
              </w:rPr>
              <w:t>جواز</w:t>
            </w:r>
            <w:r w:rsidRPr="00B03E2D">
              <w:rPr>
                <w:w w:val="95"/>
                <w:rtl/>
              </w:rPr>
              <w:t xml:space="preserve"> </w:t>
            </w:r>
            <w:r w:rsidRPr="00B03E2D">
              <w:rPr>
                <w:rFonts w:ascii="Arial" w:hAnsi="Arial" w:cs="Arial" w:hint="cs"/>
                <w:w w:val="95"/>
                <w:rtl/>
              </w:rPr>
              <w:t>المصالحة</w:t>
            </w:r>
            <w:r w:rsidRPr="00B03E2D">
              <w:rPr>
                <w:w w:val="95"/>
                <w:rtl/>
              </w:rPr>
              <w:t xml:space="preserve"> </w:t>
            </w:r>
            <w:r w:rsidRPr="00B03E2D">
              <w:rPr>
                <w:rFonts w:ascii="Arial" w:hAnsi="Arial" w:cs="Arial" w:hint="cs"/>
                <w:w w:val="95"/>
                <w:rtl/>
              </w:rPr>
              <w:t>ولو</w:t>
            </w:r>
            <w:r w:rsidRPr="00B03E2D">
              <w:rPr>
                <w:w w:val="95"/>
                <w:rtl/>
              </w:rPr>
              <w:t xml:space="preserve"> </w:t>
            </w:r>
            <w:r w:rsidRPr="00B03E2D">
              <w:rPr>
                <w:rFonts w:ascii="Arial" w:hAnsi="Arial" w:cs="Arial" w:hint="cs"/>
                <w:w w:val="95"/>
                <w:rtl/>
              </w:rPr>
              <w:t>قوي</w:t>
            </w:r>
            <w:r w:rsidRPr="00B03E2D">
              <w:rPr>
                <w:w w:val="95"/>
                <w:rtl/>
              </w:rPr>
              <w:t xml:space="preserve"> </w:t>
            </w:r>
            <w:r w:rsidRPr="00B03E2D">
              <w:rPr>
                <w:rFonts w:ascii="Arial" w:hAnsi="Arial" w:cs="Arial" w:hint="cs"/>
                <w:w w:val="95"/>
                <w:rtl/>
              </w:rPr>
              <w:t>الإسلام</w:t>
            </w:r>
            <w:r w:rsidRPr="00B03E2D">
              <w:rPr>
                <w:w w:val="95"/>
                <w:rtl/>
              </w:rPr>
              <w:t xml:space="preserve"> </w:t>
            </w:r>
            <w:r w:rsidRPr="00B03E2D">
              <w:rPr>
                <w:rFonts w:ascii="Arial" w:hAnsi="Arial" w:cs="Arial" w:hint="cs"/>
                <w:w w:val="95"/>
                <w:rtl/>
              </w:rPr>
              <w:t>لمصلحة</w:t>
            </w:r>
            <w:r w:rsidRPr="00B03E2D">
              <w:rPr>
                <w:w w:val="95"/>
                <w:rtl/>
              </w:rPr>
              <w:t xml:space="preserve"> </w:t>
            </w:r>
            <w:r w:rsidRPr="00B03E2D">
              <w:rPr>
                <w:rFonts w:ascii="Arial" w:hAnsi="Arial" w:cs="Arial" w:hint="cs"/>
                <w:w w:val="95"/>
                <w:rtl/>
              </w:rPr>
              <w:t>نافعة</w:t>
            </w:r>
            <w:r w:rsidRPr="00B03E2D">
              <w:rPr>
                <w:w w:val="95"/>
                <w:rtl/>
              </w:rPr>
              <w:t xml:space="preserve"> </w:t>
            </w:r>
            <w:r w:rsidRPr="00B03E2D">
              <w:rPr>
                <w:rFonts w:ascii="Arial" w:hAnsi="Arial" w:cs="Arial" w:hint="cs"/>
                <w:w w:val="95"/>
                <w:rtl/>
              </w:rPr>
              <w:t>في</w:t>
            </w:r>
            <w:r w:rsidRPr="00B03E2D">
              <w:rPr>
                <w:w w:val="95"/>
                <w:rtl/>
              </w:rPr>
              <w:t xml:space="preserve"> </w:t>
            </w:r>
            <w:r w:rsidRPr="00B03E2D">
              <w:rPr>
                <w:rFonts w:ascii="Arial" w:hAnsi="Arial" w:cs="Arial" w:hint="cs"/>
                <w:w w:val="95"/>
                <w:rtl/>
              </w:rPr>
              <w:t>الإسلام</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375</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وفيه</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سيحل</w:t>
            </w:r>
            <w:r w:rsidRPr="00B03E2D">
              <w:rPr>
                <w:rtl/>
              </w:rPr>
              <w:t xml:space="preserve"> </w:t>
            </w:r>
            <w:r w:rsidRPr="00B03E2D">
              <w:rPr>
                <w:rFonts w:ascii="Arial" w:hAnsi="Arial" w:cs="Arial" w:hint="cs"/>
                <w:rtl/>
              </w:rPr>
              <w:t>لهم</w:t>
            </w:r>
            <w:r w:rsidRPr="00B03E2D">
              <w:rPr>
                <w:rtl/>
              </w:rPr>
              <w:t xml:space="preserve"> </w:t>
            </w:r>
            <w:r w:rsidRPr="00B03E2D">
              <w:rPr>
                <w:rFonts w:ascii="Arial" w:hAnsi="Arial" w:cs="Arial" w:hint="cs"/>
                <w:rtl/>
              </w:rPr>
              <w:t>باق</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التحريم</w:t>
            </w:r>
            <w:r w:rsidRPr="00B03E2D">
              <w:rPr>
                <w:rtl/>
              </w:rPr>
              <w:t xml:space="preserve"> </w:t>
            </w:r>
            <w:r w:rsidRPr="00B03E2D">
              <w:rPr>
                <w:rFonts w:ascii="Arial" w:hAnsi="Arial" w:cs="Arial" w:hint="cs"/>
                <w:rtl/>
              </w:rPr>
              <w:t>حتَّى</w:t>
            </w:r>
            <w:r w:rsidRPr="00B03E2D">
              <w:rPr>
                <w:rtl/>
              </w:rPr>
              <w:t xml:space="preserve"> </w:t>
            </w:r>
            <w:r w:rsidRPr="00B03E2D">
              <w:rPr>
                <w:rFonts w:ascii="Arial" w:hAnsi="Arial" w:cs="Arial" w:hint="cs"/>
                <w:rtl/>
              </w:rPr>
              <w:t>يحل</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383</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Fonts w:ascii="Arial" w:hAnsi="Arial" w:cs="Arial" w:hint="cs"/>
                <w:rtl/>
              </w:rPr>
              <w:t>ولا</w:t>
            </w:r>
            <w:r w:rsidRPr="00B03E2D">
              <w:rPr>
                <w:rtl/>
              </w:rPr>
              <w:t xml:space="preserve"> </w:t>
            </w:r>
            <w:r w:rsidRPr="00B03E2D">
              <w:rPr>
                <w:rFonts w:ascii="Arial" w:hAnsi="Arial" w:cs="Arial" w:hint="cs"/>
                <w:rtl/>
              </w:rPr>
              <w:t>يصحُّ</w:t>
            </w:r>
            <w:r w:rsidRPr="00B03E2D">
              <w:rPr>
                <w:rtl/>
              </w:rPr>
              <w:t xml:space="preserve"> </w:t>
            </w:r>
            <w:r w:rsidRPr="00B03E2D">
              <w:rPr>
                <w:rFonts w:ascii="Arial" w:hAnsi="Arial" w:cs="Arial" w:hint="cs"/>
                <w:rtl/>
              </w:rPr>
              <w:t>ما</w:t>
            </w:r>
            <w:r w:rsidRPr="00B03E2D">
              <w:rPr>
                <w:rFonts w:ascii="Calibri" w:cs="Calibri" w:hint="cs"/>
                <w:rtl/>
              </w:rPr>
              <w:t> </w:t>
            </w:r>
            <w:r w:rsidRPr="00B03E2D">
              <w:rPr>
                <w:rFonts w:ascii="Arial" w:hAnsi="Arial" w:cs="Arial" w:hint="cs"/>
                <w:rtl/>
              </w:rPr>
              <w:t>عن</w:t>
            </w:r>
            <w:r w:rsidRPr="00B03E2D">
              <w:rPr>
                <w:rtl/>
              </w:rPr>
              <w:t xml:space="preserve"> </w:t>
            </w:r>
            <w:r w:rsidRPr="00B03E2D">
              <w:rPr>
                <w:rFonts w:ascii="Arial" w:hAnsi="Arial" w:cs="Arial" w:hint="cs"/>
                <w:rtl/>
              </w:rPr>
              <w:t>ابن</w:t>
            </w:r>
            <w:r w:rsidRPr="00B03E2D">
              <w:rPr>
                <w:rtl/>
              </w:rPr>
              <w:t xml:space="preserve"> </w:t>
            </w:r>
            <w:r w:rsidRPr="00B03E2D">
              <w:rPr>
                <w:rFonts w:ascii="Arial" w:hAnsi="Arial" w:cs="Arial" w:hint="cs"/>
                <w:rtl/>
              </w:rPr>
              <w:t>عباس</w:t>
            </w:r>
            <w:r w:rsidRPr="00B03E2D">
              <w:rPr>
                <w:rtl/>
              </w:rPr>
              <w:t xml:space="preserve"> </w:t>
            </w:r>
            <w:r w:rsidRPr="00B03E2D">
              <w:rPr>
                <w:rFonts w:ascii="Arial" w:hAnsi="Arial" w:cs="Arial" w:hint="cs"/>
                <w:rtl/>
              </w:rPr>
              <w:t>عن</w:t>
            </w:r>
            <w:r w:rsidRPr="00B03E2D">
              <w:rPr>
                <w:rtl/>
              </w:rPr>
              <w:t xml:space="preserve"> </w:t>
            </w:r>
            <w:r w:rsidRPr="00B03E2D">
              <w:rPr>
                <w:rFonts w:ascii="Arial" w:hAnsi="Arial" w:cs="Arial" w:hint="cs"/>
                <w:rtl/>
              </w:rPr>
              <w:t>عثمان</w:t>
            </w:r>
            <w:r w:rsidRPr="00B03E2D">
              <w:rPr>
                <w:rtl/>
              </w:rPr>
              <w:t xml:space="preserve"> </w:t>
            </w:r>
            <w:r w:rsidRPr="00B03E2D">
              <w:rPr>
                <w:rFonts w:ascii="Arial" w:hAnsi="Arial" w:cs="Arial" w:hint="cs"/>
                <w:rtl/>
              </w:rPr>
              <w:t>أنَّه</w:t>
            </w:r>
            <w:r w:rsidRPr="00B03E2D">
              <w:rPr>
                <w:rtl/>
              </w:rPr>
              <w:t xml:space="preserve"> </w:t>
            </w:r>
            <w:r w:rsidRPr="00B03E2D">
              <w:rPr>
                <w:rFonts w:ascii="Arial" w:hAnsi="Arial" w:cs="Arial" w:hint="cs"/>
                <w:rtl/>
              </w:rPr>
              <w:t>مات</w:t>
            </w:r>
            <w:r w:rsidRPr="00B03E2D">
              <w:rPr>
                <w:rtl/>
              </w:rPr>
              <w:t xml:space="preserve"> </w:t>
            </w:r>
            <w:r w:rsidRPr="00B03E2D">
              <w:rPr>
                <w:rFonts w:ascii="Arial" w:hAnsi="Arial" w:cs="Arial" w:hint="cs"/>
                <w:rtl/>
              </w:rPr>
              <w:t>ولم</w:t>
            </w:r>
            <w:r w:rsidRPr="00B03E2D">
              <w:rPr>
                <w:rtl/>
              </w:rPr>
              <w:t xml:space="preserve"> </w:t>
            </w:r>
            <w:r w:rsidRPr="00B03E2D">
              <w:rPr>
                <w:rFonts w:ascii="Arial" w:hAnsi="Arial" w:cs="Arial" w:hint="cs"/>
                <w:rtl/>
              </w:rPr>
              <w:t>يبين</w:t>
            </w:r>
            <w:r w:rsidRPr="00B03E2D">
              <w:rPr>
                <w:rtl/>
              </w:rPr>
              <w:t xml:space="preserve"> </w:t>
            </w:r>
            <w:r w:rsidRPr="00B03E2D">
              <w:rPr>
                <w:rFonts w:ascii="Arial" w:hAnsi="Arial" w:cs="Arial" w:hint="cs"/>
                <w:rtl/>
              </w:rPr>
              <w:t>لهم</w:t>
            </w:r>
            <w:r w:rsidRPr="00B03E2D">
              <w:rPr>
                <w:rtl/>
              </w:rPr>
              <w:t xml:space="preserve"> </w:t>
            </w:r>
            <w:r w:rsidRPr="00B03E2D">
              <w:rPr>
                <w:rFonts w:ascii="Arial" w:hAnsi="Arial" w:cs="Arial" w:hint="cs"/>
                <w:rtl/>
              </w:rPr>
              <w:t>موضع</w:t>
            </w:r>
            <w:r w:rsidRPr="00B03E2D">
              <w:rPr>
                <w:rtl/>
              </w:rPr>
              <w:t xml:space="preserve"> </w:t>
            </w:r>
            <w:r w:rsidRPr="00B03E2D">
              <w:rPr>
                <w:rFonts w:ascii="Arial" w:hAnsi="Arial" w:cs="Arial" w:hint="cs"/>
                <w:rtl/>
              </w:rPr>
              <w:t>هذه</w:t>
            </w:r>
            <w:r w:rsidRPr="00B03E2D">
              <w:rPr>
                <w:rtl/>
              </w:rPr>
              <w:t xml:space="preserve"> </w:t>
            </w:r>
            <w:r w:rsidRPr="00B03E2D">
              <w:rPr>
                <w:rFonts w:ascii="Arial" w:hAnsi="Arial" w:cs="Arial" w:hint="cs"/>
                <w:rtl/>
              </w:rPr>
              <w:t>السورة</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396</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والحقُّ</w:t>
            </w:r>
            <w:r w:rsidRPr="00B03E2D">
              <w:rPr>
                <w:rtl/>
              </w:rPr>
              <w:t xml:space="preserve"> </w:t>
            </w:r>
            <w:r w:rsidRPr="00B03E2D">
              <w:rPr>
                <w:rFonts w:ascii="Arial" w:hAnsi="Arial" w:cs="Arial" w:hint="cs"/>
                <w:rtl/>
              </w:rPr>
              <w:t>أنَّه</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إجماع</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حلِّ</w:t>
            </w:r>
            <w:r w:rsidRPr="00B03E2D">
              <w:rPr>
                <w:rtl/>
              </w:rPr>
              <w:t xml:space="preserve"> </w:t>
            </w:r>
            <w:r w:rsidRPr="00B03E2D">
              <w:rPr>
                <w:rFonts w:ascii="Arial" w:hAnsi="Arial" w:cs="Arial" w:hint="cs"/>
                <w:rtl/>
              </w:rPr>
              <w:t>القتال</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الأشهر</w:t>
            </w:r>
            <w:r w:rsidRPr="00B03E2D">
              <w:rPr>
                <w:rtl/>
              </w:rPr>
              <w:t xml:space="preserve"> </w:t>
            </w:r>
            <w:r w:rsidRPr="00B03E2D">
              <w:rPr>
                <w:rFonts w:ascii="Arial" w:hAnsi="Arial" w:cs="Arial" w:hint="cs"/>
                <w:rtl/>
              </w:rPr>
              <w:t>الحرم</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408</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Style w:val="bold"/>
                <w:rFonts w:ascii="Arial" w:hAnsi="Arial" w:cs="Arial" w:hint="cs"/>
                <w:rtl/>
              </w:rPr>
              <w:t>الصحيح</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مدَّة</w:t>
            </w:r>
            <w:r w:rsidRPr="00B03E2D">
              <w:rPr>
                <w:rtl/>
              </w:rPr>
              <w:t xml:space="preserve"> </w:t>
            </w:r>
            <w:r w:rsidRPr="00B03E2D">
              <w:rPr>
                <w:rFonts w:ascii="Arial" w:hAnsi="Arial" w:cs="Arial" w:hint="cs"/>
                <w:rtl/>
              </w:rPr>
              <w:t>اللبث</w:t>
            </w:r>
            <w:r w:rsidRPr="00B03E2D">
              <w:rPr>
                <w:rtl/>
              </w:rPr>
              <w:t xml:space="preserve"> </w:t>
            </w:r>
            <w:r w:rsidRPr="00B03E2D">
              <w:rPr>
                <w:rFonts w:ascii="Arial" w:hAnsi="Arial" w:cs="Arial" w:hint="cs"/>
                <w:rtl/>
              </w:rPr>
              <w:t>لسماع</w:t>
            </w:r>
            <w:r w:rsidRPr="00B03E2D">
              <w:rPr>
                <w:rtl/>
              </w:rPr>
              <w:t xml:space="preserve"> </w:t>
            </w:r>
            <w:r w:rsidRPr="00B03E2D">
              <w:rPr>
                <w:rFonts w:ascii="Arial" w:hAnsi="Arial" w:cs="Arial" w:hint="cs"/>
                <w:rtl/>
              </w:rPr>
              <w:t>القرآن</w:t>
            </w:r>
            <w:r w:rsidRPr="00B03E2D">
              <w:rPr>
                <w:rtl/>
              </w:rPr>
              <w:t xml:space="preserve"> </w:t>
            </w:r>
            <w:r w:rsidRPr="00B03E2D">
              <w:rPr>
                <w:rFonts w:ascii="Arial" w:hAnsi="Arial" w:cs="Arial" w:hint="cs"/>
                <w:rtl/>
              </w:rPr>
              <w:t>تعود</w:t>
            </w:r>
            <w:r w:rsidRPr="00B03E2D">
              <w:rPr>
                <w:rtl/>
              </w:rPr>
              <w:t xml:space="preserve"> </w:t>
            </w:r>
            <w:r w:rsidRPr="00B03E2D">
              <w:rPr>
                <w:rFonts w:ascii="Arial" w:hAnsi="Arial" w:cs="Arial" w:hint="cs"/>
                <w:rtl/>
              </w:rPr>
              <w:t>إلى</w:t>
            </w:r>
            <w:r w:rsidRPr="00B03E2D">
              <w:rPr>
                <w:rtl/>
              </w:rPr>
              <w:t xml:space="preserve"> </w:t>
            </w:r>
            <w:r w:rsidRPr="00B03E2D">
              <w:rPr>
                <w:rFonts w:ascii="Arial" w:hAnsi="Arial" w:cs="Arial" w:hint="cs"/>
                <w:rtl/>
              </w:rPr>
              <w:t>رأي</w:t>
            </w:r>
            <w:r w:rsidRPr="00B03E2D">
              <w:rPr>
                <w:rtl/>
              </w:rPr>
              <w:t xml:space="preserve"> </w:t>
            </w:r>
            <w:r w:rsidRPr="00B03E2D">
              <w:rPr>
                <w:rFonts w:ascii="Arial" w:hAnsi="Arial" w:cs="Arial" w:hint="cs"/>
                <w:rtl/>
              </w:rPr>
              <w:t>الإمام</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410</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 xml:space="preserve">:] </w:t>
            </w:r>
            <w:r w:rsidRPr="00B03E2D">
              <w:rPr>
                <w:rFonts w:ascii="Arial" w:hAnsi="Arial" w:cs="Arial" w:hint="cs"/>
                <w:rtl/>
              </w:rPr>
              <w:t>وذمُّ</w:t>
            </w:r>
            <w:r w:rsidRPr="00B03E2D">
              <w:rPr>
                <w:rtl/>
              </w:rPr>
              <w:t xml:space="preserve"> </w:t>
            </w:r>
            <w:r w:rsidRPr="00B03E2D">
              <w:rPr>
                <w:rFonts w:ascii="Arial" w:hAnsi="Arial" w:cs="Arial" w:hint="cs"/>
                <w:rtl/>
              </w:rPr>
              <w:t>الفعل</w:t>
            </w:r>
            <w:r w:rsidRPr="00B03E2D">
              <w:rPr>
                <w:rtl/>
              </w:rPr>
              <w:t xml:space="preserve"> </w:t>
            </w:r>
            <w:r w:rsidRPr="00B03E2D">
              <w:rPr>
                <w:rFonts w:ascii="Arial" w:hAnsi="Arial" w:cs="Arial" w:hint="cs"/>
                <w:rtl/>
              </w:rPr>
              <w:t>إذا</w:t>
            </w:r>
            <w:r w:rsidRPr="00B03E2D">
              <w:rPr>
                <w:rtl/>
              </w:rPr>
              <w:t xml:space="preserve"> </w:t>
            </w:r>
            <w:r w:rsidRPr="00B03E2D">
              <w:rPr>
                <w:rFonts w:ascii="Arial" w:hAnsi="Arial" w:cs="Arial" w:hint="cs"/>
                <w:rtl/>
              </w:rPr>
              <w:t>صدر</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سعيد</w:t>
            </w:r>
            <w:r w:rsidRPr="00B03E2D">
              <w:rPr>
                <w:rtl/>
              </w:rPr>
              <w:t xml:space="preserve"> </w:t>
            </w:r>
            <w:r w:rsidRPr="00B03E2D">
              <w:rPr>
                <w:rFonts w:ascii="Arial" w:hAnsi="Arial" w:cs="Arial" w:hint="cs"/>
                <w:rtl/>
              </w:rPr>
              <w:t>ليس</w:t>
            </w:r>
            <w:r w:rsidRPr="00B03E2D">
              <w:rPr>
                <w:rtl/>
              </w:rPr>
              <w:t xml:space="preserve"> </w:t>
            </w:r>
            <w:r w:rsidRPr="00B03E2D">
              <w:rPr>
                <w:rFonts w:ascii="Arial" w:hAnsi="Arial" w:cs="Arial" w:hint="cs"/>
                <w:rtl/>
              </w:rPr>
              <w:t>براءة</w:t>
            </w:r>
            <w:r w:rsidRPr="00B03E2D">
              <w:rPr>
                <w:rtl/>
              </w:rPr>
              <w:t xml:space="preserve"> </w:t>
            </w:r>
            <w:r w:rsidRPr="00B03E2D">
              <w:rPr>
                <w:rFonts w:ascii="Arial" w:hAnsi="Arial" w:cs="Arial" w:hint="cs"/>
                <w:rtl/>
              </w:rPr>
              <w:t>له</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جلَّ</w:t>
            </w:r>
            <w:r w:rsidRPr="00B03E2D">
              <w:rPr>
                <w:rtl/>
              </w:rPr>
              <w:t xml:space="preserve"> </w:t>
            </w:r>
            <w:r w:rsidRPr="00B03E2D">
              <w:rPr>
                <w:rFonts w:ascii="Arial" w:hAnsi="Arial" w:cs="Arial" w:hint="cs"/>
                <w:rtl/>
              </w:rPr>
              <w:t>جلاله</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416</w:t>
            </w:r>
          </w:p>
        </w:tc>
      </w:tr>
      <w:tr w:rsidR="00B03E2D" w:rsidRPr="00B03E2D">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0" w:type="dxa"/>
              <w:right w:w="0" w:type="dxa"/>
            </w:tcMar>
            <w:vAlign w:val="bottom"/>
          </w:tcPr>
          <w:p w:rsidR="00B03E2D" w:rsidRPr="00B03E2D" w:rsidRDefault="00B03E2D">
            <w:pPr>
              <w:pStyle w:val="textfahares"/>
              <w:rPr>
                <w:rtl/>
              </w:rPr>
            </w:pPr>
            <w:r w:rsidRPr="00B03E2D">
              <w:rPr>
                <w:rStyle w:val="bold"/>
                <w:rtl/>
              </w:rPr>
              <w:t>[</w:t>
            </w:r>
            <w:r w:rsidRPr="00B03E2D">
              <w:rPr>
                <w:rStyle w:val="bold"/>
                <w:rFonts w:ascii="Arial" w:hAnsi="Arial" w:cs="Arial" w:hint="cs"/>
                <w:rtl/>
              </w:rPr>
              <w:t>قلت</w:t>
            </w:r>
            <w:r w:rsidRPr="00B03E2D">
              <w:rPr>
                <w:rStyle w:val="bold"/>
                <w:rtl/>
              </w:rPr>
              <w:t>:]</w:t>
            </w:r>
            <w:r w:rsidRPr="00B03E2D">
              <w:rPr>
                <w:rtl/>
              </w:rPr>
              <w:t xml:space="preserve"> </w:t>
            </w:r>
            <w:r w:rsidRPr="00B03E2D">
              <w:rPr>
                <w:rFonts w:ascii="Arial" w:hAnsi="Arial" w:cs="Arial" w:hint="cs"/>
                <w:rtl/>
              </w:rPr>
              <w:t>ولا</w:t>
            </w:r>
            <w:r w:rsidRPr="00B03E2D">
              <w:rPr>
                <w:rtl/>
              </w:rPr>
              <w:t xml:space="preserve"> </w:t>
            </w:r>
            <w:r w:rsidRPr="00B03E2D">
              <w:rPr>
                <w:rFonts w:ascii="Arial" w:hAnsi="Arial" w:cs="Arial" w:hint="cs"/>
                <w:rtl/>
              </w:rPr>
              <w:t>يجوز</w:t>
            </w:r>
            <w:r w:rsidRPr="00B03E2D">
              <w:rPr>
                <w:rtl/>
              </w:rPr>
              <w:t xml:space="preserve"> </w:t>
            </w:r>
            <w:r w:rsidRPr="00B03E2D">
              <w:rPr>
                <w:rFonts w:ascii="Arial" w:hAnsi="Arial" w:cs="Arial" w:hint="cs"/>
                <w:rtl/>
              </w:rPr>
              <w:t>تفسير</w:t>
            </w:r>
            <w:r w:rsidRPr="00B03E2D">
              <w:rPr>
                <w:rtl/>
              </w:rPr>
              <w:t xml:space="preserve"> </w:t>
            </w:r>
            <w:r w:rsidRPr="00B03E2D">
              <w:rPr>
                <w:rFonts w:ascii="Arial" w:hAnsi="Arial" w:cs="Arial" w:hint="cs"/>
                <w:rtl/>
              </w:rPr>
              <w:t>الرحمة</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أن</w:t>
            </w:r>
            <w:r w:rsidRPr="00B03E2D">
              <w:rPr>
                <w:rtl/>
              </w:rPr>
              <w:t xml:space="preserve"> </w:t>
            </w:r>
            <w:r w:rsidRPr="00B03E2D">
              <w:rPr>
                <w:rFonts w:ascii="Arial" w:hAnsi="Arial" w:cs="Arial" w:hint="cs"/>
                <w:rtl/>
              </w:rPr>
              <w:t>يكون</w:t>
            </w:r>
            <w:r w:rsidRPr="00B03E2D">
              <w:rPr>
                <w:rtl/>
              </w:rPr>
              <w:t xml:space="preserve"> </w:t>
            </w:r>
            <w:r w:rsidRPr="00B03E2D">
              <w:rPr>
                <w:rFonts w:ascii="Arial" w:hAnsi="Arial" w:cs="Arial" w:hint="cs"/>
                <w:rtl/>
              </w:rPr>
              <w:t>العبد</w:t>
            </w:r>
            <w:r w:rsidRPr="00B03E2D">
              <w:rPr>
                <w:rtl/>
              </w:rPr>
              <w:t xml:space="preserve"> </w:t>
            </w:r>
            <w:r w:rsidRPr="00B03E2D">
              <w:rPr>
                <w:rFonts w:ascii="Arial" w:hAnsi="Arial" w:cs="Arial" w:hint="cs"/>
                <w:rtl/>
              </w:rPr>
              <w:t>راضيا</w:t>
            </w:r>
            <w:r w:rsidRPr="00B03E2D">
              <w:rPr>
                <w:rtl/>
              </w:rPr>
              <w:t xml:space="preserve"> </w:t>
            </w:r>
            <w:r w:rsidRPr="00B03E2D">
              <w:rPr>
                <w:rFonts w:ascii="Arial" w:hAnsi="Arial" w:cs="Arial" w:hint="cs"/>
                <w:rtl/>
              </w:rPr>
              <w:t>بقضاء</w:t>
            </w:r>
            <w:r w:rsidRPr="00B03E2D">
              <w:rPr>
                <w:rtl/>
              </w:rPr>
              <w:t xml:space="preserve"> </w:t>
            </w:r>
            <w:r w:rsidRPr="00B03E2D">
              <w:rPr>
                <w:rFonts w:ascii="Arial" w:hAnsi="Arial" w:cs="Arial" w:hint="cs"/>
                <w:rtl/>
              </w:rPr>
              <w:t>الله</w:t>
            </w:r>
          </w:p>
        </w:tc>
        <w:tc>
          <w:tcPr>
            <w:tcW w:w="737" w:type="dxa"/>
            <w:tcBorders>
              <w:top w:val="single" w:sz="4" w:space="0" w:color="008751"/>
              <w:left w:val="single" w:sz="2" w:space="0" w:color="008751"/>
              <w:bottom w:val="single" w:sz="4" w:space="0" w:color="008751"/>
              <w:right w:val="nil"/>
            </w:tcBorders>
            <w:tcMar>
              <w:top w:w="153" w:type="dxa"/>
              <w:left w:w="0" w:type="dxa"/>
              <w:bottom w:w="210" w:type="dxa"/>
              <w:right w:w="198" w:type="dxa"/>
            </w:tcMar>
            <w:vAlign w:val="bottom"/>
          </w:tcPr>
          <w:p w:rsidR="00B03E2D" w:rsidRPr="00B03E2D" w:rsidRDefault="00B03E2D">
            <w:pPr>
              <w:pStyle w:val="Numbersfahares"/>
              <w:rPr>
                <w:rtl/>
              </w:rPr>
            </w:pPr>
            <w:r w:rsidRPr="00B03E2D">
              <w:rPr>
                <w:rtl/>
              </w:rPr>
              <w:t>436</w:t>
            </w:r>
          </w:p>
        </w:tc>
      </w:tr>
    </w:tbl>
    <w:p w:rsidR="00B03E2D" w:rsidRDefault="00B03E2D">
      <w:pPr>
        <w:pStyle w:val="text"/>
        <w:rPr>
          <w:sz w:val="20"/>
          <w:szCs w:val="20"/>
          <w:rtl/>
        </w:rPr>
      </w:pPr>
    </w:p>
    <w:p w:rsidR="00B03E2D" w:rsidRDefault="00B03E2D">
      <w:pPr>
        <w:pStyle w:val="tittlefahres"/>
        <w:rPr>
          <w:rtl/>
        </w:rPr>
      </w:pPr>
    </w:p>
    <w:p w:rsidR="00B03E2D" w:rsidRDefault="00B03E2D">
      <w:pPr>
        <w:pStyle w:val="tittlefahres"/>
        <w:rPr>
          <w:rtl/>
        </w:rPr>
      </w:pPr>
    </w:p>
    <w:p w:rsidR="00B03E2D" w:rsidRDefault="00B03E2D">
      <w:pPr>
        <w:pStyle w:val="tittlefahres"/>
        <w:rPr>
          <w:rFonts w:ascii="spglamiss2014" w:cs="spglamiss2014"/>
          <w:color w:val="000000"/>
          <w:w w:val="100"/>
          <w:sz w:val="30"/>
          <w:szCs w:val="30"/>
          <w:u w:val="none"/>
          <w:rtl/>
        </w:rPr>
      </w:pPr>
      <w:r>
        <w:rPr>
          <w:rFonts w:ascii="Arial" w:hAnsi="Arial" w:cs="Arial" w:hint="cs"/>
          <w:rtl/>
        </w:rPr>
        <w:t>فهارس</w:t>
      </w:r>
      <w:r>
        <w:rPr>
          <w:rtl/>
        </w:rPr>
        <w:t xml:space="preserve"> </w:t>
      </w:r>
      <w:r>
        <w:rPr>
          <w:rFonts w:ascii="Arial" w:hAnsi="Arial" w:cs="Arial" w:hint="cs"/>
          <w:rtl/>
        </w:rPr>
        <w:t>عامَّة</w:t>
      </w:r>
      <w:r>
        <w:rPr>
          <w:rtl/>
        </w:rPr>
        <w:t xml:space="preserve"> </w:t>
      </w:r>
      <w:r>
        <w:rPr>
          <w:rFonts w:ascii="Arial" w:hAnsi="Arial" w:cs="Arial" w:hint="cs"/>
          <w:rtl/>
        </w:rPr>
        <w:t>للموضوعات</w:t>
      </w:r>
      <w:r>
        <w:rPr>
          <w:rtl/>
        </w:rPr>
        <w:t xml:space="preserve"> </w:t>
      </w:r>
      <w:r>
        <w:rPr>
          <w:rFonts w:ascii="Arial" w:hAnsi="Arial" w:cs="Arial" w:hint="cs"/>
          <w:rtl/>
        </w:rPr>
        <w:t>الفرعية</w:t>
      </w:r>
    </w:p>
    <w:p w:rsidR="00B03E2D" w:rsidRDefault="00B03E2D">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1928"/>
        <w:gridCol w:w="5159"/>
      </w:tblGrid>
      <w:tr w:rsidR="00B03E2D" w:rsidRPr="00B03E2D">
        <w:tblPrEx>
          <w:tblCellMar>
            <w:top w:w="0" w:type="dxa"/>
            <w:left w:w="0" w:type="dxa"/>
            <w:bottom w:w="0" w:type="dxa"/>
            <w:right w:w="0" w:type="dxa"/>
          </w:tblCellMar>
        </w:tblPrEx>
        <w:trPr>
          <w:trHeight w:val="60"/>
        </w:trPr>
        <w:tc>
          <w:tcPr>
            <w:tcW w:w="1928"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B03E2D" w:rsidRPr="00B03E2D" w:rsidRDefault="00B03E2D">
            <w:pPr>
              <w:pStyle w:val="NoParagraphStyle"/>
              <w:suppressAutoHyphens/>
              <w:jc w:val="center"/>
              <w:rPr>
                <w:rtl/>
              </w:rPr>
            </w:pPr>
            <w:r w:rsidRPr="00B03E2D">
              <w:rPr>
                <w:rFonts w:ascii="Arial" w:hAnsi="Arial" w:cs="Arial" w:hint="cs"/>
                <w:b/>
                <w:bCs/>
                <w:position w:val="2"/>
                <w:rtl/>
              </w:rPr>
              <w:t>الموضوع</w:t>
            </w:r>
          </w:p>
        </w:tc>
        <w:tc>
          <w:tcPr>
            <w:tcW w:w="5159"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tcPr>
          <w:p w:rsidR="00B03E2D" w:rsidRPr="00B03E2D" w:rsidRDefault="00B03E2D">
            <w:pPr>
              <w:pStyle w:val="NoParagraphStyle"/>
              <w:suppressAutoHyphens/>
              <w:jc w:val="center"/>
              <w:rPr>
                <w:rtl/>
              </w:rPr>
            </w:pPr>
            <w:r w:rsidRPr="00B03E2D">
              <w:rPr>
                <w:rFonts w:ascii="Arial" w:hAnsi="Arial" w:cs="Arial" w:hint="cs"/>
                <w:b/>
                <w:bCs/>
                <w:position w:val="2"/>
                <w:rtl/>
              </w:rPr>
              <w:t>الصفحة</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أصول</w:t>
            </w:r>
            <w:r w:rsidRPr="00B03E2D">
              <w:rPr>
                <w:rtl/>
              </w:rPr>
              <w:t xml:space="preserve"> </w:t>
            </w:r>
            <w:r w:rsidRPr="00B03E2D">
              <w:rPr>
                <w:rFonts w:ascii="Arial" w:hAnsi="Arial" w:cs="Arial" w:hint="cs"/>
                <w:rtl/>
              </w:rPr>
              <w:t>الدين</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13</w:t>
            </w:r>
            <w:r w:rsidRPr="00B03E2D">
              <w:rPr>
                <w:rFonts w:ascii="Arial" w:hAnsi="Arial" w:cs="Arial" w:hint="cs"/>
                <w:rtl/>
              </w:rPr>
              <w:t>،</w:t>
            </w:r>
            <w:r w:rsidRPr="00B03E2D">
              <w:rPr>
                <w:rtl/>
              </w:rPr>
              <w:t xml:space="preserve"> 15</w:t>
            </w:r>
            <w:r w:rsidRPr="00B03E2D">
              <w:rPr>
                <w:rFonts w:ascii="Arial" w:hAnsi="Arial" w:cs="Arial" w:hint="cs"/>
                <w:rtl/>
              </w:rPr>
              <w:t>،</w:t>
            </w:r>
            <w:r w:rsidRPr="00B03E2D">
              <w:rPr>
                <w:rtl/>
              </w:rPr>
              <w:t xml:space="preserve"> 26</w:t>
            </w:r>
            <w:r w:rsidRPr="00B03E2D">
              <w:rPr>
                <w:rFonts w:ascii="Arial" w:hAnsi="Arial" w:cs="Arial" w:hint="cs"/>
                <w:rtl/>
              </w:rPr>
              <w:t>،</w:t>
            </w:r>
            <w:r w:rsidRPr="00B03E2D">
              <w:rPr>
                <w:rtl/>
              </w:rPr>
              <w:t xml:space="preserve"> 33</w:t>
            </w:r>
            <w:r w:rsidRPr="00B03E2D">
              <w:rPr>
                <w:rFonts w:ascii="Arial" w:hAnsi="Arial" w:cs="Arial" w:hint="cs"/>
                <w:rtl/>
              </w:rPr>
              <w:t>،</w:t>
            </w:r>
            <w:r w:rsidRPr="00B03E2D">
              <w:rPr>
                <w:rtl/>
              </w:rPr>
              <w:t xml:space="preserve"> 35</w:t>
            </w:r>
            <w:r w:rsidRPr="00B03E2D">
              <w:rPr>
                <w:rFonts w:ascii="Arial" w:hAnsi="Arial" w:cs="Arial" w:hint="cs"/>
                <w:rtl/>
              </w:rPr>
              <w:t>،</w:t>
            </w:r>
            <w:r w:rsidRPr="00B03E2D">
              <w:rPr>
                <w:rtl/>
              </w:rPr>
              <w:t xml:space="preserve"> 42</w:t>
            </w:r>
            <w:r w:rsidRPr="00B03E2D">
              <w:rPr>
                <w:rFonts w:ascii="Arial" w:hAnsi="Arial" w:cs="Arial" w:hint="cs"/>
                <w:rtl/>
              </w:rPr>
              <w:t>،</w:t>
            </w:r>
            <w:r w:rsidRPr="00B03E2D">
              <w:rPr>
                <w:rtl/>
              </w:rPr>
              <w:t xml:space="preserve"> 54</w:t>
            </w:r>
            <w:r w:rsidRPr="00B03E2D">
              <w:rPr>
                <w:rFonts w:ascii="Arial" w:hAnsi="Arial" w:cs="Arial" w:hint="cs"/>
                <w:rtl/>
              </w:rPr>
              <w:t>،</w:t>
            </w:r>
            <w:r w:rsidRPr="00B03E2D">
              <w:rPr>
                <w:rtl/>
              </w:rPr>
              <w:t xml:space="preserve"> 65</w:t>
            </w:r>
            <w:r w:rsidRPr="00B03E2D">
              <w:rPr>
                <w:rFonts w:ascii="Arial" w:hAnsi="Arial" w:cs="Arial" w:hint="cs"/>
                <w:rtl/>
              </w:rPr>
              <w:t>،</w:t>
            </w:r>
            <w:r w:rsidRPr="00B03E2D">
              <w:rPr>
                <w:rtl/>
              </w:rPr>
              <w:t xml:space="preserve"> 80</w:t>
            </w:r>
            <w:r w:rsidRPr="00B03E2D">
              <w:rPr>
                <w:rFonts w:ascii="Arial" w:hAnsi="Arial" w:cs="Arial" w:hint="cs"/>
                <w:rtl/>
              </w:rPr>
              <w:t>،</w:t>
            </w:r>
            <w:r w:rsidRPr="00B03E2D">
              <w:rPr>
                <w:rtl/>
              </w:rPr>
              <w:t xml:space="preserve"> 129</w:t>
            </w:r>
            <w:r w:rsidRPr="00B03E2D">
              <w:rPr>
                <w:rFonts w:ascii="Arial" w:hAnsi="Arial" w:cs="Arial" w:hint="cs"/>
                <w:rtl/>
              </w:rPr>
              <w:t>،</w:t>
            </w:r>
            <w:r w:rsidRPr="00B03E2D">
              <w:rPr>
                <w:rtl/>
              </w:rPr>
              <w:t xml:space="preserve"> 139</w:t>
            </w:r>
            <w:r w:rsidRPr="00B03E2D">
              <w:rPr>
                <w:rFonts w:ascii="Arial" w:hAnsi="Arial" w:cs="Arial" w:hint="cs"/>
                <w:rtl/>
              </w:rPr>
              <w:t>،</w:t>
            </w:r>
            <w:r w:rsidRPr="00B03E2D">
              <w:rPr>
                <w:rtl/>
              </w:rPr>
              <w:t xml:space="preserve"> 180</w:t>
            </w:r>
            <w:r w:rsidRPr="00B03E2D">
              <w:rPr>
                <w:rFonts w:ascii="Arial" w:hAnsi="Arial" w:cs="Arial" w:hint="cs"/>
                <w:rtl/>
              </w:rPr>
              <w:t>،</w:t>
            </w:r>
            <w:r w:rsidRPr="00B03E2D">
              <w:rPr>
                <w:rtl/>
              </w:rPr>
              <w:t xml:space="preserve"> 220</w:t>
            </w:r>
            <w:r w:rsidRPr="00B03E2D">
              <w:rPr>
                <w:rFonts w:ascii="Arial" w:hAnsi="Arial" w:cs="Arial" w:hint="cs"/>
                <w:rtl/>
              </w:rPr>
              <w:t>،</w:t>
            </w:r>
            <w:r w:rsidRPr="00B03E2D">
              <w:rPr>
                <w:rtl/>
              </w:rPr>
              <w:t xml:space="preserve"> 245</w:t>
            </w:r>
            <w:r w:rsidRPr="00B03E2D">
              <w:rPr>
                <w:rFonts w:ascii="Arial" w:hAnsi="Arial" w:cs="Arial" w:hint="cs"/>
                <w:rtl/>
              </w:rPr>
              <w:t>،</w:t>
            </w:r>
            <w:r w:rsidRPr="00B03E2D">
              <w:rPr>
                <w:rtl/>
              </w:rPr>
              <w:t xml:space="preserve"> 246</w:t>
            </w:r>
            <w:r w:rsidRPr="00B03E2D">
              <w:rPr>
                <w:rFonts w:ascii="Arial" w:hAnsi="Arial" w:cs="Arial" w:hint="cs"/>
                <w:rtl/>
              </w:rPr>
              <w:t>،</w:t>
            </w:r>
            <w:r w:rsidRPr="00B03E2D">
              <w:rPr>
                <w:rtl/>
              </w:rPr>
              <w:t xml:space="preserve"> 282</w:t>
            </w:r>
            <w:r w:rsidRPr="00B03E2D">
              <w:rPr>
                <w:rFonts w:ascii="Arial" w:hAnsi="Arial" w:cs="Arial" w:hint="cs"/>
                <w:rtl/>
              </w:rPr>
              <w:t>،</w:t>
            </w:r>
            <w:r w:rsidRPr="00B03E2D">
              <w:rPr>
                <w:rtl/>
              </w:rPr>
              <w:t xml:space="preserve"> 306</w:t>
            </w:r>
            <w:r w:rsidRPr="00B03E2D">
              <w:rPr>
                <w:rFonts w:ascii="Arial" w:hAnsi="Arial" w:cs="Arial" w:hint="cs"/>
                <w:rtl/>
              </w:rPr>
              <w:t>،</w:t>
            </w:r>
            <w:r w:rsidRPr="00B03E2D">
              <w:rPr>
                <w:rtl/>
              </w:rPr>
              <w:t xml:space="preserve"> 310</w:t>
            </w:r>
            <w:r w:rsidRPr="00B03E2D">
              <w:rPr>
                <w:rFonts w:ascii="Arial" w:hAnsi="Arial" w:cs="Arial" w:hint="cs"/>
                <w:rtl/>
              </w:rPr>
              <w:t>،</w:t>
            </w:r>
            <w:r w:rsidRPr="00B03E2D">
              <w:rPr>
                <w:rtl/>
              </w:rPr>
              <w:t xml:space="preserve"> 362</w:t>
            </w:r>
            <w:r w:rsidRPr="00B03E2D">
              <w:rPr>
                <w:rFonts w:ascii="Arial" w:hAnsi="Arial" w:cs="Arial" w:hint="cs"/>
                <w:rtl/>
              </w:rPr>
              <w:t>،</w:t>
            </w:r>
            <w:r w:rsidRPr="00B03E2D">
              <w:rPr>
                <w:rtl/>
              </w:rPr>
              <w:t xml:space="preserve"> 372</w:t>
            </w:r>
            <w:r w:rsidRPr="00B03E2D">
              <w:rPr>
                <w:rFonts w:ascii="Arial" w:hAnsi="Arial" w:cs="Arial" w:hint="cs"/>
                <w:rtl/>
              </w:rPr>
              <w:t>،</w:t>
            </w:r>
            <w:r w:rsidRPr="00B03E2D">
              <w:rPr>
                <w:rtl/>
              </w:rPr>
              <w:t xml:space="preserve"> 426</w:t>
            </w:r>
            <w:r w:rsidRPr="00B03E2D">
              <w:rPr>
                <w:rFonts w:ascii="Arial" w:hAnsi="Arial" w:cs="Arial" w:hint="cs"/>
                <w:rtl/>
              </w:rPr>
              <w:t>،</w:t>
            </w:r>
            <w:r w:rsidRPr="00B03E2D">
              <w:rPr>
                <w:rtl/>
              </w:rPr>
              <w:t xml:space="preserve"> 466</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أصول</w:t>
            </w:r>
            <w:r w:rsidRPr="00B03E2D">
              <w:rPr>
                <w:rtl/>
              </w:rPr>
              <w:t xml:space="preserve"> </w:t>
            </w:r>
            <w:r w:rsidRPr="00B03E2D">
              <w:rPr>
                <w:rFonts w:ascii="Arial" w:hAnsi="Arial" w:cs="Arial" w:hint="cs"/>
                <w:rtl/>
              </w:rPr>
              <w:t>الفقه</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20</w:t>
            </w:r>
            <w:r w:rsidRPr="00B03E2D">
              <w:rPr>
                <w:rFonts w:ascii="Arial" w:hAnsi="Arial" w:cs="Arial" w:hint="cs"/>
                <w:rtl/>
              </w:rPr>
              <w:t>،</w:t>
            </w:r>
            <w:r w:rsidRPr="00B03E2D">
              <w:rPr>
                <w:rtl/>
              </w:rPr>
              <w:t xml:space="preserve"> 21</w:t>
            </w:r>
            <w:r w:rsidRPr="00B03E2D">
              <w:rPr>
                <w:rFonts w:ascii="Arial" w:hAnsi="Arial" w:cs="Arial" w:hint="cs"/>
                <w:rtl/>
              </w:rPr>
              <w:t>،</w:t>
            </w:r>
            <w:r w:rsidRPr="00B03E2D">
              <w:rPr>
                <w:rtl/>
              </w:rPr>
              <w:t xml:space="preserve"> 23</w:t>
            </w:r>
            <w:r w:rsidRPr="00B03E2D">
              <w:rPr>
                <w:rFonts w:ascii="Arial" w:hAnsi="Arial" w:cs="Arial" w:hint="cs"/>
                <w:rtl/>
              </w:rPr>
              <w:t>،</w:t>
            </w:r>
            <w:r w:rsidRPr="00B03E2D">
              <w:rPr>
                <w:rtl/>
              </w:rPr>
              <w:t xml:space="preserve"> 34</w:t>
            </w:r>
            <w:r w:rsidRPr="00B03E2D">
              <w:rPr>
                <w:rFonts w:ascii="Arial" w:hAnsi="Arial" w:cs="Arial" w:hint="cs"/>
                <w:rtl/>
              </w:rPr>
              <w:t>،</w:t>
            </w:r>
            <w:r w:rsidRPr="00B03E2D">
              <w:rPr>
                <w:rtl/>
              </w:rPr>
              <w:t xml:space="preserve"> 385</w:t>
            </w:r>
            <w:r w:rsidRPr="00B03E2D">
              <w:rPr>
                <w:rFonts w:ascii="Arial" w:hAnsi="Arial" w:cs="Arial" w:hint="cs"/>
                <w:rtl/>
              </w:rPr>
              <w:t>،</w:t>
            </w:r>
            <w:r w:rsidRPr="00B03E2D">
              <w:rPr>
                <w:rtl/>
              </w:rPr>
              <w:t xml:space="preserve"> 387</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بلاغة</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11</w:t>
            </w:r>
            <w:r w:rsidRPr="00B03E2D">
              <w:rPr>
                <w:rFonts w:ascii="Arial" w:hAnsi="Arial" w:cs="Arial" w:hint="cs"/>
                <w:rtl/>
              </w:rPr>
              <w:t>،</w:t>
            </w:r>
            <w:r w:rsidRPr="00B03E2D">
              <w:rPr>
                <w:rtl/>
              </w:rPr>
              <w:t xml:space="preserve"> 137</w:t>
            </w:r>
            <w:r w:rsidRPr="00B03E2D">
              <w:rPr>
                <w:rFonts w:ascii="Arial" w:hAnsi="Arial" w:cs="Arial" w:hint="cs"/>
                <w:rtl/>
              </w:rPr>
              <w:t>،</w:t>
            </w:r>
            <w:r w:rsidRPr="00B03E2D">
              <w:rPr>
                <w:rtl/>
              </w:rPr>
              <w:t xml:space="preserve"> 157</w:t>
            </w:r>
            <w:r w:rsidRPr="00B03E2D">
              <w:rPr>
                <w:rFonts w:ascii="Arial" w:hAnsi="Arial" w:cs="Arial" w:hint="cs"/>
                <w:rtl/>
              </w:rPr>
              <w:t>،</w:t>
            </w:r>
            <w:r w:rsidRPr="00B03E2D">
              <w:rPr>
                <w:rtl/>
              </w:rPr>
              <w:t xml:space="preserve"> 218</w:t>
            </w:r>
            <w:r w:rsidRPr="00B03E2D">
              <w:rPr>
                <w:rFonts w:ascii="Arial" w:hAnsi="Arial" w:cs="Arial" w:hint="cs"/>
                <w:rtl/>
              </w:rPr>
              <w:t>،</w:t>
            </w:r>
            <w:r w:rsidRPr="00B03E2D">
              <w:rPr>
                <w:rtl/>
              </w:rPr>
              <w:t xml:space="preserve"> 248</w:t>
            </w:r>
            <w:r w:rsidRPr="00B03E2D">
              <w:rPr>
                <w:rFonts w:ascii="Arial" w:hAnsi="Arial" w:cs="Arial" w:hint="cs"/>
                <w:rtl/>
              </w:rPr>
              <w:t>،</w:t>
            </w:r>
            <w:r w:rsidRPr="00B03E2D">
              <w:rPr>
                <w:rtl/>
              </w:rPr>
              <w:t xml:space="preserve"> 317</w:t>
            </w:r>
            <w:r w:rsidRPr="00B03E2D">
              <w:rPr>
                <w:rFonts w:ascii="Arial" w:hAnsi="Arial" w:cs="Arial" w:hint="cs"/>
                <w:rtl/>
              </w:rPr>
              <w:t>،</w:t>
            </w:r>
            <w:r w:rsidRPr="00B03E2D">
              <w:rPr>
                <w:rtl/>
              </w:rPr>
              <w:t xml:space="preserve"> 397</w:t>
            </w:r>
            <w:r w:rsidRPr="00B03E2D">
              <w:rPr>
                <w:rFonts w:ascii="Arial" w:hAnsi="Arial" w:cs="Arial" w:hint="cs"/>
                <w:rtl/>
              </w:rPr>
              <w:t>،</w:t>
            </w:r>
            <w:r w:rsidRPr="00B03E2D">
              <w:rPr>
                <w:rtl/>
              </w:rPr>
              <w:t xml:space="preserve"> 423</w:t>
            </w:r>
            <w:r w:rsidRPr="00B03E2D">
              <w:rPr>
                <w:rFonts w:ascii="Arial" w:hAnsi="Arial" w:cs="Arial" w:hint="cs"/>
                <w:rtl/>
              </w:rPr>
              <w:t>،</w:t>
            </w:r>
            <w:r w:rsidRPr="00B03E2D">
              <w:rPr>
                <w:rtl/>
              </w:rPr>
              <w:t xml:space="preserve"> 436</w:t>
            </w:r>
            <w:r w:rsidRPr="00B03E2D">
              <w:rPr>
                <w:rFonts w:ascii="Arial" w:hAnsi="Arial" w:cs="Arial" w:hint="cs"/>
                <w:rtl/>
              </w:rPr>
              <w:t>،</w:t>
            </w:r>
            <w:r w:rsidRPr="00B03E2D">
              <w:rPr>
                <w:rtl/>
              </w:rPr>
              <w:t xml:space="preserve"> 466</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سبب</w:t>
            </w:r>
            <w:r w:rsidRPr="00B03E2D">
              <w:rPr>
                <w:rtl/>
              </w:rPr>
              <w:t xml:space="preserve"> </w:t>
            </w:r>
            <w:r w:rsidRPr="00B03E2D">
              <w:rPr>
                <w:rFonts w:ascii="Arial" w:hAnsi="Arial" w:cs="Arial" w:hint="cs"/>
                <w:rtl/>
              </w:rPr>
              <w:t>النزول</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250</w:t>
            </w:r>
            <w:r w:rsidRPr="00B03E2D">
              <w:rPr>
                <w:rFonts w:ascii="Arial" w:hAnsi="Arial" w:cs="Arial" w:hint="cs"/>
                <w:rtl/>
              </w:rPr>
              <w:t>،</w:t>
            </w:r>
            <w:r w:rsidRPr="00B03E2D">
              <w:rPr>
                <w:rtl/>
              </w:rPr>
              <w:t xml:space="preserve"> 253</w:t>
            </w:r>
            <w:r w:rsidRPr="00B03E2D">
              <w:rPr>
                <w:rFonts w:ascii="Arial" w:hAnsi="Arial" w:cs="Arial" w:hint="cs"/>
                <w:rtl/>
              </w:rPr>
              <w:t>،</w:t>
            </w:r>
            <w:r w:rsidRPr="00B03E2D">
              <w:rPr>
                <w:rtl/>
              </w:rPr>
              <w:t xml:space="preserve"> 279</w:t>
            </w:r>
            <w:r w:rsidRPr="00B03E2D">
              <w:rPr>
                <w:rFonts w:ascii="Arial" w:hAnsi="Arial" w:cs="Arial" w:hint="cs"/>
                <w:rtl/>
              </w:rPr>
              <w:t>،</w:t>
            </w:r>
            <w:r w:rsidRPr="00B03E2D">
              <w:rPr>
                <w:rtl/>
              </w:rPr>
              <w:t xml:space="preserve"> 280</w:t>
            </w:r>
            <w:r w:rsidRPr="00B03E2D">
              <w:rPr>
                <w:rFonts w:ascii="Arial" w:hAnsi="Arial" w:cs="Arial" w:hint="cs"/>
                <w:rtl/>
              </w:rPr>
              <w:t>،</w:t>
            </w:r>
            <w:r w:rsidRPr="00B03E2D">
              <w:rPr>
                <w:rtl/>
              </w:rPr>
              <w:t xml:space="preserve"> 323</w:t>
            </w:r>
            <w:r w:rsidRPr="00B03E2D">
              <w:rPr>
                <w:rFonts w:ascii="Arial" w:hAnsi="Arial" w:cs="Arial" w:hint="cs"/>
                <w:rtl/>
              </w:rPr>
              <w:t>،</w:t>
            </w:r>
            <w:r w:rsidRPr="00B03E2D">
              <w:rPr>
                <w:rtl/>
              </w:rPr>
              <w:t xml:space="preserve"> 381</w:t>
            </w:r>
            <w:r w:rsidRPr="00B03E2D">
              <w:rPr>
                <w:rFonts w:ascii="Arial" w:hAnsi="Arial" w:cs="Arial" w:hint="cs"/>
                <w:rtl/>
              </w:rPr>
              <w:t>،</w:t>
            </w:r>
            <w:r w:rsidRPr="00B03E2D">
              <w:rPr>
                <w:rtl/>
              </w:rPr>
              <w:t xml:space="preserve"> 386</w:t>
            </w:r>
            <w:r w:rsidRPr="00B03E2D">
              <w:rPr>
                <w:rFonts w:ascii="Arial" w:hAnsi="Arial" w:cs="Arial" w:hint="cs"/>
                <w:rtl/>
              </w:rPr>
              <w:t>،</w:t>
            </w:r>
            <w:r w:rsidRPr="00B03E2D">
              <w:rPr>
                <w:rtl/>
              </w:rPr>
              <w:t xml:space="preserve"> 429</w:t>
            </w:r>
            <w:r w:rsidRPr="00B03E2D">
              <w:rPr>
                <w:rFonts w:ascii="Arial" w:hAnsi="Arial" w:cs="Arial" w:hint="cs"/>
                <w:rtl/>
              </w:rPr>
              <w:t>،</w:t>
            </w:r>
            <w:r w:rsidRPr="00B03E2D">
              <w:rPr>
                <w:rtl/>
              </w:rPr>
              <w:t xml:space="preserve"> 433</w:t>
            </w:r>
            <w:r w:rsidRPr="00B03E2D">
              <w:rPr>
                <w:rFonts w:ascii="Arial" w:hAnsi="Arial" w:cs="Arial" w:hint="cs"/>
                <w:rtl/>
              </w:rPr>
              <w:t>،</w:t>
            </w:r>
            <w:r w:rsidRPr="00B03E2D">
              <w:rPr>
                <w:rtl/>
              </w:rPr>
              <w:t xml:space="preserve"> 439</w:t>
            </w:r>
            <w:r w:rsidRPr="00B03E2D">
              <w:rPr>
                <w:rFonts w:ascii="Arial" w:hAnsi="Arial" w:cs="Arial" w:hint="cs"/>
                <w:rtl/>
              </w:rPr>
              <w:t>،</w:t>
            </w:r>
            <w:r w:rsidRPr="00B03E2D">
              <w:rPr>
                <w:rtl/>
              </w:rPr>
              <w:t xml:space="preserve"> 459</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سيرة</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257</w:t>
            </w:r>
            <w:r w:rsidRPr="00B03E2D">
              <w:rPr>
                <w:rFonts w:ascii="Arial" w:hAnsi="Arial" w:cs="Arial" w:hint="cs"/>
                <w:rtl/>
              </w:rPr>
              <w:t>،</w:t>
            </w:r>
            <w:r w:rsidRPr="00B03E2D">
              <w:rPr>
                <w:rtl/>
              </w:rPr>
              <w:t xml:space="preserve"> 287</w:t>
            </w:r>
            <w:r w:rsidRPr="00B03E2D">
              <w:rPr>
                <w:rFonts w:ascii="Arial" w:hAnsi="Arial" w:cs="Arial" w:hint="cs"/>
                <w:rtl/>
              </w:rPr>
              <w:t>،</w:t>
            </w:r>
            <w:r w:rsidRPr="00B03E2D">
              <w:rPr>
                <w:rtl/>
              </w:rPr>
              <w:t xml:space="preserve"> 288</w:t>
            </w:r>
            <w:r w:rsidRPr="00B03E2D">
              <w:rPr>
                <w:rFonts w:ascii="Arial" w:hAnsi="Arial" w:cs="Arial" w:hint="cs"/>
                <w:rtl/>
              </w:rPr>
              <w:t>،</w:t>
            </w:r>
            <w:r w:rsidRPr="00B03E2D">
              <w:rPr>
                <w:rtl/>
              </w:rPr>
              <w:t xml:space="preserve"> 292</w:t>
            </w:r>
            <w:r w:rsidRPr="00B03E2D">
              <w:rPr>
                <w:rFonts w:ascii="Arial" w:hAnsi="Arial" w:cs="Arial" w:hint="cs"/>
                <w:rtl/>
              </w:rPr>
              <w:t>،</w:t>
            </w:r>
            <w:r w:rsidRPr="00B03E2D">
              <w:rPr>
                <w:rtl/>
              </w:rPr>
              <w:t xml:space="preserve"> 293</w:t>
            </w:r>
            <w:r w:rsidRPr="00B03E2D">
              <w:rPr>
                <w:rFonts w:ascii="Arial" w:hAnsi="Arial" w:cs="Arial" w:hint="cs"/>
                <w:rtl/>
              </w:rPr>
              <w:t>،</w:t>
            </w:r>
            <w:r w:rsidRPr="00B03E2D">
              <w:rPr>
                <w:rtl/>
              </w:rPr>
              <w:t xml:space="preserve"> 306</w:t>
            </w:r>
            <w:r w:rsidRPr="00B03E2D">
              <w:rPr>
                <w:rFonts w:ascii="Arial" w:hAnsi="Arial" w:cs="Arial" w:hint="cs"/>
                <w:rtl/>
              </w:rPr>
              <w:t>،</w:t>
            </w:r>
            <w:r w:rsidRPr="00B03E2D">
              <w:rPr>
                <w:rtl/>
              </w:rPr>
              <w:t xml:space="preserve"> 308</w:t>
            </w:r>
            <w:r w:rsidRPr="00B03E2D">
              <w:rPr>
                <w:rFonts w:ascii="Arial" w:hAnsi="Arial" w:cs="Arial" w:hint="cs"/>
                <w:rtl/>
              </w:rPr>
              <w:t>،</w:t>
            </w:r>
            <w:r w:rsidRPr="00B03E2D">
              <w:rPr>
                <w:rtl/>
              </w:rPr>
              <w:t xml:space="preserve"> 309</w:t>
            </w:r>
            <w:r w:rsidRPr="00B03E2D">
              <w:rPr>
                <w:rFonts w:ascii="Arial" w:hAnsi="Arial" w:cs="Arial" w:hint="cs"/>
                <w:rtl/>
              </w:rPr>
              <w:t>،</w:t>
            </w:r>
            <w:r w:rsidRPr="00B03E2D">
              <w:rPr>
                <w:rtl/>
              </w:rPr>
              <w:t xml:space="preserve"> 321</w:t>
            </w:r>
            <w:r w:rsidRPr="00B03E2D">
              <w:rPr>
                <w:rFonts w:ascii="Arial" w:hAnsi="Arial" w:cs="Arial" w:hint="cs"/>
                <w:rtl/>
              </w:rPr>
              <w:t>،</w:t>
            </w:r>
            <w:r w:rsidRPr="00B03E2D">
              <w:rPr>
                <w:rtl/>
              </w:rPr>
              <w:t xml:space="preserve"> 326</w:t>
            </w:r>
            <w:r w:rsidRPr="00B03E2D">
              <w:rPr>
                <w:rFonts w:ascii="Arial" w:hAnsi="Arial" w:cs="Arial" w:hint="cs"/>
                <w:rtl/>
              </w:rPr>
              <w:t>،</w:t>
            </w:r>
            <w:r w:rsidRPr="00B03E2D">
              <w:rPr>
                <w:rtl/>
              </w:rPr>
              <w:t xml:space="preserve"> 327</w:t>
            </w:r>
            <w:r w:rsidRPr="00B03E2D">
              <w:rPr>
                <w:rFonts w:ascii="Arial" w:hAnsi="Arial" w:cs="Arial" w:hint="cs"/>
                <w:rtl/>
              </w:rPr>
              <w:t>،</w:t>
            </w:r>
            <w:r w:rsidRPr="00B03E2D">
              <w:rPr>
                <w:rtl/>
              </w:rPr>
              <w:t xml:space="preserve"> 335</w:t>
            </w:r>
            <w:r w:rsidRPr="00B03E2D">
              <w:rPr>
                <w:rFonts w:ascii="Arial" w:hAnsi="Arial" w:cs="Arial" w:hint="cs"/>
                <w:rtl/>
              </w:rPr>
              <w:t>،</w:t>
            </w:r>
            <w:r w:rsidRPr="00B03E2D">
              <w:rPr>
                <w:rtl/>
              </w:rPr>
              <w:t xml:space="preserve"> 342</w:t>
            </w:r>
            <w:r w:rsidRPr="00B03E2D">
              <w:rPr>
                <w:rFonts w:ascii="Arial" w:hAnsi="Arial" w:cs="Arial" w:hint="cs"/>
                <w:rtl/>
              </w:rPr>
              <w:t>،</w:t>
            </w:r>
            <w:r w:rsidRPr="00B03E2D">
              <w:rPr>
                <w:rtl/>
              </w:rPr>
              <w:t xml:space="preserve"> 352</w:t>
            </w:r>
            <w:r w:rsidRPr="00B03E2D">
              <w:rPr>
                <w:rFonts w:ascii="Arial" w:hAnsi="Arial" w:cs="Arial" w:hint="cs"/>
                <w:rtl/>
              </w:rPr>
              <w:t>،</w:t>
            </w:r>
            <w:r w:rsidRPr="00B03E2D">
              <w:rPr>
                <w:rtl/>
              </w:rPr>
              <w:t xml:space="preserve"> 367</w:t>
            </w:r>
            <w:r w:rsidRPr="00B03E2D">
              <w:rPr>
                <w:rFonts w:ascii="Arial" w:hAnsi="Arial" w:cs="Arial" w:hint="cs"/>
                <w:rtl/>
              </w:rPr>
              <w:t>،</w:t>
            </w:r>
            <w:r w:rsidRPr="00B03E2D">
              <w:rPr>
                <w:rtl/>
              </w:rPr>
              <w:t xml:space="preserve"> 371</w:t>
            </w:r>
            <w:r w:rsidRPr="00B03E2D">
              <w:rPr>
                <w:rFonts w:ascii="Arial" w:hAnsi="Arial" w:cs="Arial" w:hint="cs"/>
                <w:rtl/>
              </w:rPr>
              <w:t>،</w:t>
            </w:r>
            <w:r w:rsidRPr="00B03E2D">
              <w:rPr>
                <w:rtl/>
              </w:rPr>
              <w:t xml:space="preserve"> 377</w:t>
            </w:r>
            <w:r w:rsidRPr="00B03E2D">
              <w:rPr>
                <w:rFonts w:ascii="Arial" w:hAnsi="Arial" w:cs="Arial" w:hint="cs"/>
                <w:rtl/>
              </w:rPr>
              <w:t>،</w:t>
            </w:r>
            <w:r w:rsidRPr="00B03E2D">
              <w:rPr>
                <w:rtl/>
              </w:rPr>
              <w:t xml:space="preserve"> 380</w:t>
            </w:r>
            <w:r w:rsidRPr="00B03E2D">
              <w:rPr>
                <w:rFonts w:ascii="Arial" w:hAnsi="Arial" w:cs="Arial" w:hint="cs"/>
                <w:rtl/>
              </w:rPr>
              <w:t>،</w:t>
            </w:r>
            <w:r w:rsidRPr="00B03E2D">
              <w:rPr>
                <w:rtl/>
              </w:rPr>
              <w:t xml:space="preserve"> 384</w:t>
            </w:r>
            <w:r w:rsidRPr="00B03E2D">
              <w:rPr>
                <w:rFonts w:ascii="Arial" w:hAnsi="Arial" w:cs="Arial" w:hint="cs"/>
                <w:rtl/>
              </w:rPr>
              <w:t>،</w:t>
            </w:r>
            <w:r w:rsidRPr="00B03E2D">
              <w:rPr>
                <w:rtl/>
              </w:rPr>
              <w:t xml:space="preserve"> 387</w:t>
            </w:r>
            <w:r w:rsidRPr="00B03E2D">
              <w:rPr>
                <w:rFonts w:ascii="Arial" w:hAnsi="Arial" w:cs="Arial" w:hint="cs"/>
                <w:rtl/>
              </w:rPr>
              <w:t>،</w:t>
            </w:r>
            <w:r w:rsidRPr="00B03E2D">
              <w:rPr>
                <w:rtl/>
              </w:rPr>
              <w:t xml:space="preserve"> 398</w:t>
            </w:r>
            <w:r w:rsidRPr="00B03E2D">
              <w:rPr>
                <w:rFonts w:ascii="Arial" w:hAnsi="Arial" w:cs="Arial" w:hint="cs"/>
                <w:rtl/>
              </w:rPr>
              <w:t>،</w:t>
            </w:r>
            <w:r w:rsidRPr="00B03E2D">
              <w:rPr>
                <w:rtl/>
              </w:rPr>
              <w:t xml:space="preserve"> 399</w:t>
            </w:r>
            <w:r w:rsidRPr="00B03E2D">
              <w:rPr>
                <w:rFonts w:ascii="Arial" w:hAnsi="Arial" w:cs="Arial" w:hint="cs"/>
                <w:rtl/>
              </w:rPr>
              <w:t>،</w:t>
            </w:r>
            <w:r w:rsidRPr="00B03E2D">
              <w:rPr>
                <w:rtl/>
              </w:rPr>
              <w:t xml:space="preserve"> 400</w:t>
            </w:r>
            <w:r w:rsidRPr="00B03E2D">
              <w:rPr>
                <w:rFonts w:ascii="Arial" w:hAnsi="Arial" w:cs="Arial" w:hint="cs"/>
                <w:rtl/>
              </w:rPr>
              <w:t>،</w:t>
            </w:r>
            <w:r w:rsidRPr="00B03E2D">
              <w:rPr>
                <w:rtl/>
              </w:rPr>
              <w:t xml:space="preserve"> 441</w:t>
            </w:r>
            <w:r w:rsidRPr="00B03E2D">
              <w:rPr>
                <w:rFonts w:ascii="Arial" w:hAnsi="Arial" w:cs="Arial" w:hint="cs"/>
                <w:rtl/>
              </w:rPr>
              <w:t>،</w:t>
            </w:r>
            <w:r w:rsidRPr="00B03E2D">
              <w:rPr>
                <w:rtl/>
              </w:rPr>
              <w:t xml:space="preserve"> 443</w:t>
            </w:r>
            <w:r w:rsidRPr="00B03E2D">
              <w:rPr>
                <w:rFonts w:ascii="Arial" w:hAnsi="Arial" w:cs="Arial" w:hint="cs"/>
                <w:rtl/>
              </w:rPr>
              <w:t>،</w:t>
            </w:r>
            <w:r w:rsidRPr="00B03E2D">
              <w:rPr>
                <w:rtl/>
              </w:rPr>
              <w:t xml:space="preserve"> 444</w:t>
            </w:r>
            <w:r w:rsidRPr="00B03E2D">
              <w:rPr>
                <w:rFonts w:ascii="Arial" w:hAnsi="Arial" w:cs="Arial" w:hint="cs"/>
                <w:rtl/>
              </w:rPr>
              <w:t>،</w:t>
            </w:r>
            <w:r w:rsidRPr="00B03E2D">
              <w:rPr>
                <w:rtl/>
              </w:rPr>
              <w:t xml:space="preserve"> 445</w:t>
            </w:r>
            <w:r w:rsidRPr="00B03E2D">
              <w:rPr>
                <w:rFonts w:ascii="Arial" w:hAnsi="Arial" w:cs="Arial" w:hint="cs"/>
                <w:rtl/>
              </w:rPr>
              <w:t>،</w:t>
            </w:r>
            <w:r w:rsidRPr="00B03E2D">
              <w:rPr>
                <w:rtl/>
              </w:rPr>
              <w:t xml:space="preserve"> 447</w:t>
            </w:r>
            <w:r w:rsidRPr="00B03E2D">
              <w:rPr>
                <w:rFonts w:ascii="Arial" w:hAnsi="Arial" w:cs="Arial" w:hint="cs"/>
                <w:rtl/>
              </w:rPr>
              <w:t>،</w:t>
            </w:r>
            <w:r w:rsidRPr="00B03E2D">
              <w:rPr>
                <w:rtl/>
              </w:rPr>
              <w:t xml:space="preserve"> 464</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صرف</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85</w:t>
            </w:r>
            <w:r w:rsidRPr="00B03E2D">
              <w:rPr>
                <w:rFonts w:ascii="Arial" w:hAnsi="Arial" w:cs="Arial" w:hint="cs"/>
                <w:rtl/>
              </w:rPr>
              <w:t>،</w:t>
            </w:r>
            <w:r w:rsidRPr="00B03E2D">
              <w:rPr>
                <w:rtl/>
              </w:rPr>
              <w:t xml:space="preserve"> 87</w:t>
            </w:r>
            <w:r w:rsidRPr="00B03E2D">
              <w:rPr>
                <w:rFonts w:ascii="Arial" w:hAnsi="Arial" w:cs="Arial" w:hint="cs"/>
                <w:rtl/>
              </w:rPr>
              <w:t>،</w:t>
            </w:r>
            <w:r w:rsidRPr="00B03E2D">
              <w:rPr>
                <w:rtl/>
              </w:rPr>
              <w:t xml:space="preserve"> 123</w:t>
            </w:r>
            <w:r w:rsidRPr="00B03E2D">
              <w:rPr>
                <w:rFonts w:ascii="Arial" w:hAnsi="Arial" w:cs="Arial" w:hint="cs"/>
                <w:rtl/>
              </w:rPr>
              <w:t>،</w:t>
            </w:r>
            <w:r w:rsidRPr="00B03E2D">
              <w:rPr>
                <w:rtl/>
              </w:rPr>
              <w:t xml:space="preserve"> 154</w:t>
            </w:r>
            <w:r w:rsidRPr="00B03E2D">
              <w:rPr>
                <w:rFonts w:ascii="Arial" w:hAnsi="Arial" w:cs="Arial" w:hint="cs"/>
                <w:rtl/>
              </w:rPr>
              <w:t>،</w:t>
            </w:r>
            <w:r w:rsidRPr="00B03E2D">
              <w:rPr>
                <w:rtl/>
              </w:rPr>
              <w:t xml:space="preserve"> 190</w:t>
            </w:r>
            <w:r w:rsidRPr="00B03E2D">
              <w:rPr>
                <w:rFonts w:ascii="Arial" w:hAnsi="Arial" w:cs="Arial" w:hint="cs"/>
                <w:rtl/>
              </w:rPr>
              <w:t>،</w:t>
            </w:r>
            <w:r w:rsidRPr="00B03E2D">
              <w:rPr>
                <w:rtl/>
              </w:rPr>
              <w:t xml:space="preserve"> 303</w:t>
            </w:r>
            <w:r w:rsidRPr="00B03E2D">
              <w:rPr>
                <w:rFonts w:ascii="Arial" w:hAnsi="Arial" w:cs="Arial" w:hint="cs"/>
                <w:rtl/>
              </w:rPr>
              <w:t>،</w:t>
            </w:r>
            <w:r w:rsidRPr="00B03E2D">
              <w:rPr>
                <w:rtl/>
              </w:rPr>
              <w:t xml:space="preserve"> 346</w:t>
            </w:r>
            <w:r w:rsidRPr="00B03E2D">
              <w:rPr>
                <w:rFonts w:ascii="Arial" w:hAnsi="Arial" w:cs="Arial" w:hint="cs"/>
                <w:rtl/>
              </w:rPr>
              <w:t>،</w:t>
            </w:r>
            <w:r w:rsidRPr="00B03E2D">
              <w:rPr>
                <w:rtl/>
              </w:rPr>
              <w:t xml:space="preserve"> 351</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طب</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299</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فقه</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31</w:t>
            </w:r>
            <w:r w:rsidRPr="00B03E2D">
              <w:rPr>
                <w:rFonts w:ascii="Arial" w:hAnsi="Arial" w:cs="Arial" w:hint="cs"/>
                <w:rtl/>
              </w:rPr>
              <w:t>،</w:t>
            </w:r>
            <w:r w:rsidRPr="00B03E2D">
              <w:rPr>
                <w:rtl/>
              </w:rPr>
              <w:t xml:space="preserve"> 46</w:t>
            </w:r>
            <w:r w:rsidRPr="00B03E2D">
              <w:rPr>
                <w:rFonts w:ascii="Arial" w:hAnsi="Arial" w:cs="Arial" w:hint="cs"/>
                <w:rtl/>
              </w:rPr>
              <w:t>،</w:t>
            </w:r>
            <w:r w:rsidRPr="00B03E2D">
              <w:rPr>
                <w:rtl/>
              </w:rPr>
              <w:t xml:space="preserve"> 84</w:t>
            </w:r>
            <w:r w:rsidRPr="00B03E2D">
              <w:rPr>
                <w:rFonts w:ascii="Arial" w:hAnsi="Arial" w:cs="Arial" w:hint="cs"/>
                <w:rtl/>
              </w:rPr>
              <w:t>،</w:t>
            </w:r>
            <w:r w:rsidRPr="00B03E2D">
              <w:rPr>
                <w:rtl/>
              </w:rPr>
              <w:t xml:space="preserve"> 117</w:t>
            </w:r>
            <w:r w:rsidRPr="00B03E2D">
              <w:rPr>
                <w:rFonts w:ascii="Arial" w:hAnsi="Arial" w:cs="Arial" w:hint="cs"/>
                <w:rtl/>
              </w:rPr>
              <w:t>،</w:t>
            </w:r>
            <w:r w:rsidRPr="00B03E2D">
              <w:rPr>
                <w:rtl/>
              </w:rPr>
              <w:t xml:space="preserve"> 120</w:t>
            </w:r>
            <w:r w:rsidRPr="00B03E2D">
              <w:rPr>
                <w:rFonts w:ascii="Arial" w:hAnsi="Arial" w:cs="Arial" w:hint="cs"/>
                <w:rtl/>
              </w:rPr>
              <w:t>،</w:t>
            </w:r>
            <w:r w:rsidRPr="00B03E2D">
              <w:rPr>
                <w:rtl/>
              </w:rPr>
              <w:t xml:space="preserve"> 224</w:t>
            </w:r>
            <w:r w:rsidRPr="00B03E2D">
              <w:rPr>
                <w:rFonts w:ascii="Arial" w:hAnsi="Arial" w:cs="Arial" w:hint="cs"/>
                <w:rtl/>
              </w:rPr>
              <w:t>،</w:t>
            </w:r>
            <w:r w:rsidRPr="00B03E2D">
              <w:rPr>
                <w:rtl/>
              </w:rPr>
              <w:t xml:space="preserve"> 242</w:t>
            </w:r>
            <w:r w:rsidRPr="00B03E2D">
              <w:rPr>
                <w:rFonts w:ascii="Arial" w:hAnsi="Arial" w:cs="Arial" w:hint="cs"/>
                <w:rtl/>
              </w:rPr>
              <w:t>،</w:t>
            </w:r>
            <w:r w:rsidRPr="00B03E2D">
              <w:rPr>
                <w:rtl/>
              </w:rPr>
              <w:t xml:space="preserve"> 273</w:t>
            </w:r>
            <w:r w:rsidRPr="00B03E2D">
              <w:rPr>
                <w:rFonts w:ascii="Arial" w:hAnsi="Arial" w:cs="Arial" w:hint="cs"/>
                <w:rtl/>
              </w:rPr>
              <w:t>،</w:t>
            </w:r>
            <w:r w:rsidRPr="00B03E2D">
              <w:rPr>
                <w:rtl/>
              </w:rPr>
              <w:t xml:space="preserve"> 274</w:t>
            </w:r>
            <w:r w:rsidRPr="00B03E2D">
              <w:rPr>
                <w:rFonts w:ascii="Arial" w:hAnsi="Arial" w:cs="Arial" w:hint="cs"/>
                <w:rtl/>
              </w:rPr>
              <w:t>،</w:t>
            </w:r>
            <w:r w:rsidRPr="00B03E2D">
              <w:rPr>
                <w:rtl/>
              </w:rPr>
              <w:t xml:space="preserve"> 281</w:t>
            </w:r>
            <w:r w:rsidRPr="00B03E2D">
              <w:rPr>
                <w:rFonts w:ascii="Arial" w:hAnsi="Arial" w:cs="Arial" w:hint="cs"/>
                <w:rtl/>
              </w:rPr>
              <w:t>،</w:t>
            </w:r>
            <w:r w:rsidRPr="00B03E2D">
              <w:rPr>
                <w:rtl/>
              </w:rPr>
              <w:t xml:space="preserve"> 298</w:t>
            </w:r>
            <w:r w:rsidRPr="00B03E2D">
              <w:rPr>
                <w:rFonts w:ascii="Arial" w:hAnsi="Arial" w:cs="Arial" w:hint="cs"/>
                <w:rtl/>
              </w:rPr>
              <w:t>،</w:t>
            </w:r>
            <w:r w:rsidRPr="00B03E2D">
              <w:rPr>
                <w:rtl/>
              </w:rPr>
              <w:t xml:space="preserve"> 303</w:t>
            </w:r>
            <w:r w:rsidRPr="00B03E2D">
              <w:rPr>
                <w:rFonts w:ascii="Arial" w:hAnsi="Arial" w:cs="Arial" w:hint="cs"/>
                <w:rtl/>
              </w:rPr>
              <w:t>،</w:t>
            </w:r>
            <w:r w:rsidRPr="00B03E2D">
              <w:rPr>
                <w:rtl/>
              </w:rPr>
              <w:t xml:space="preserve"> 305</w:t>
            </w:r>
            <w:r w:rsidRPr="00B03E2D">
              <w:rPr>
                <w:rFonts w:ascii="Arial" w:hAnsi="Arial" w:cs="Arial" w:hint="cs"/>
                <w:rtl/>
              </w:rPr>
              <w:t>،</w:t>
            </w:r>
            <w:r w:rsidRPr="00B03E2D">
              <w:rPr>
                <w:rtl/>
              </w:rPr>
              <w:t xml:space="preserve"> 316</w:t>
            </w:r>
            <w:r w:rsidRPr="00B03E2D">
              <w:rPr>
                <w:rFonts w:ascii="Arial" w:hAnsi="Arial" w:cs="Arial" w:hint="cs"/>
                <w:rtl/>
              </w:rPr>
              <w:t>،</w:t>
            </w:r>
            <w:r w:rsidRPr="00B03E2D">
              <w:rPr>
                <w:rtl/>
              </w:rPr>
              <w:t xml:space="preserve"> 339</w:t>
            </w:r>
            <w:r w:rsidRPr="00B03E2D">
              <w:rPr>
                <w:rFonts w:ascii="Arial" w:hAnsi="Arial" w:cs="Arial" w:hint="cs"/>
                <w:rtl/>
              </w:rPr>
              <w:t>،</w:t>
            </w:r>
            <w:r w:rsidRPr="00B03E2D">
              <w:rPr>
                <w:rtl/>
              </w:rPr>
              <w:t xml:space="preserve"> 342</w:t>
            </w:r>
            <w:r w:rsidRPr="00B03E2D">
              <w:rPr>
                <w:rFonts w:ascii="Arial" w:hAnsi="Arial" w:cs="Arial" w:hint="cs"/>
                <w:rtl/>
              </w:rPr>
              <w:t>،</w:t>
            </w:r>
            <w:r w:rsidRPr="00B03E2D">
              <w:rPr>
                <w:rtl/>
              </w:rPr>
              <w:t xml:space="preserve"> 343</w:t>
            </w:r>
            <w:r w:rsidRPr="00B03E2D">
              <w:rPr>
                <w:rFonts w:ascii="Arial" w:hAnsi="Arial" w:cs="Arial" w:hint="cs"/>
                <w:rtl/>
              </w:rPr>
              <w:t>،</w:t>
            </w:r>
            <w:r w:rsidRPr="00B03E2D">
              <w:rPr>
                <w:rtl/>
              </w:rPr>
              <w:t xml:space="preserve"> 374</w:t>
            </w:r>
            <w:r w:rsidRPr="00B03E2D">
              <w:rPr>
                <w:rFonts w:ascii="Arial" w:hAnsi="Arial" w:cs="Arial" w:hint="cs"/>
                <w:rtl/>
              </w:rPr>
              <w:t>،</w:t>
            </w:r>
            <w:r w:rsidRPr="00B03E2D">
              <w:rPr>
                <w:rtl/>
              </w:rPr>
              <w:t xml:space="preserve"> 375</w:t>
            </w:r>
            <w:r w:rsidRPr="00B03E2D">
              <w:rPr>
                <w:rFonts w:ascii="Arial" w:hAnsi="Arial" w:cs="Arial" w:hint="cs"/>
                <w:rtl/>
              </w:rPr>
              <w:t>،</w:t>
            </w:r>
            <w:r w:rsidRPr="00B03E2D">
              <w:rPr>
                <w:rtl/>
              </w:rPr>
              <w:t xml:space="preserve"> 378</w:t>
            </w:r>
            <w:r w:rsidRPr="00B03E2D">
              <w:rPr>
                <w:rFonts w:ascii="Arial" w:hAnsi="Arial" w:cs="Arial" w:hint="cs"/>
                <w:rtl/>
              </w:rPr>
              <w:t>،</w:t>
            </w:r>
            <w:r w:rsidRPr="00B03E2D">
              <w:rPr>
                <w:rtl/>
              </w:rPr>
              <w:t xml:space="preserve"> 379</w:t>
            </w:r>
            <w:r w:rsidRPr="00B03E2D">
              <w:rPr>
                <w:rFonts w:ascii="Arial" w:hAnsi="Arial" w:cs="Arial" w:hint="cs"/>
                <w:rtl/>
              </w:rPr>
              <w:t>،</w:t>
            </w:r>
            <w:r w:rsidRPr="00B03E2D">
              <w:rPr>
                <w:rtl/>
              </w:rPr>
              <w:t xml:space="preserve"> 383</w:t>
            </w:r>
            <w:r w:rsidRPr="00B03E2D">
              <w:rPr>
                <w:rFonts w:ascii="Arial" w:hAnsi="Arial" w:cs="Arial" w:hint="cs"/>
                <w:rtl/>
              </w:rPr>
              <w:t>،</w:t>
            </w:r>
            <w:r w:rsidRPr="00B03E2D">
              <w:rPr>
                <w:rtl/>
              </w:rPr>
              <w:t xml:space="preserve"> 392</w:t>
            </w:r>
            <w:r w:rsidRPr="00B03E2D">
              <w:rPr>
                <w:rFonts w:ascii="Arial" w:hAnsi="Arial" w:cs="Arial" w:hint="cs"/>
                <w:rtl/>
              </w:rPr>
              <w:t>،</w:t>
            </w:r>
            <w:r w:rsidRPr="00B03E2D">
              <w:rPr>
                <w:rtl/>
              </w:rPr>
              <w:t xml:space="preserve"> 394</w:t>
            </w:r>
            <w:r w:rsidRPr="00B03E2D">
              <w:rPr>
                <w:rFonts w:ascii="Arial" w:hAnsi="Arial" w:cs="Arial" w:hint="cs"/>
                <w:rtl/>
              </w:rPr>
              <w:t>،</w:t>
            </w:r>
            <w:r w:rsidRPr="00B03E2D">
              <w:rPr>
                <w:rtl/>
              </w:rPr>
              <w:t xml:space="preserve"> 406</w:t>
            </w:r>
            <w:r w:rsidRPr="00B03E2D">
              <w:rPr>
                <w:rFonts w:ascii="Arial" w:hAnsi="Arial" w:cs="Arial" w:hint="cs"/>
                <w:rtl/>
              </w:rPr>
              <w:t>،</w:t>
            </w:r>
            <w:r w:rsidRPr="00B03E2D">
              <w:rPr>
                <w:rtl/>
              </w:rPr>
              <w:t xml:space="preserve"> 410</w:t>
            </w:r>
            <w:r w:rsidRPr="00B03E2D">
              <w:rPr>
                <w:rFonts w:ascii="Arial" w:hAnsi="Arial" w:cs="Arial" w:hint="cs"/>
                <w:rtl/>
              </w:rPr>
              <w:t>،</w:t>
            </w:r>
            <w:r w:rsidRPr="00B03E2D">
              <w:rPr>
                <w:rtl/>
              </w:rPr>
              <w:t xml:space="preserve"> 420</w:t>
            </w:r>
            <w:r w:rsidRPr="00B03E2D">
              <w:rPr>
                <w:rFonts w:ascii="Arial" w:hAnsi="Arial" w:cs="Arial" w:hint="cs"/>
                <w:rtl/>
              </w:rPr>
              <w:t>،</w:t>
            </w:r>
            <w:r w:rsidRPr="00B03E2D">
              <w:rPr>
                <w:rtl/>
              </w:rPr>
              <w:t xml:space="preserve"> 429</w:t>
            </w:r>
            <w:r w:rsidRPr="00B03E2D">
              <w:rPr>
                <w:rFonts w:ascii="Arial" w:hAnsi="Arial" w:cs="Arial" w:hint="cs"/>
                <w:rtl/>
              </w:rPr>
              <w:t>،</w:t>
            </w:r>
            <w:r w:rsidRPr="00B03E2D">
              <w:rPr>
                <w:rtl/>
              </w:rPr>
              <w:t xml:space="preserve"> 431</w:t>
            </w:r>
            <w:r w:rsidRPr="00B03E2D">
              <w:rPr>
                <w:rFonts w:ascii="Arial" w:hAnsi="Arial" w:cs="Arial" w:hint="cs"/>
                <w:rtl/>
              </w:rPr>
              <w:t>،</w:t>
            </w:r>
            <w:r w:rsidRPr="00B03E2D">
              <w:rPr>
                <w:rtl/>
              </w:rPr>
              <w:t xml:space="preserve"> 450</w:t>
            </w:r>
            <w:r w:rsidRPr="00B03E2D">
              <w:rPr>
                <w:rFonts w:ascii="Arial" w:hAnsi="Arial" w:cs="Arial" w:hint="cs"/>
                <w:rtl/>
              </w:rPr>
              <w:t>،</w:t>
            </w:r>
            <w:r w:rsidRPr="00B03E2D">
              <w:rPr>
                <w:rtl/>
              </w:rPr>
              <w:t xml:space="preserve"> 451</w:t>
            </w:r>
            <w:r w:rsidRPr="00B03E2D">
              <w:rPr>
                <w:rFonts w:ascii="Arial" w:hAnsi="Arial" w:cs="Arial" w:hint="cs"/>
                <w:rtl/>
              </w:rPr>
              <w:t>،</w:t>
            </w:r>
            <w:r w:rsidRPr="00B03E2D">
              <w:rPr>
                <w:rtl/>
              </w:rPr>
              <w:t xml:space="preserve"> 457</w:t>
            </w:r>
            <w:r w:rsidRPr="00B03E2D">
              <w:rPr>
                <w:rFonts w:ascii="Arial" w:hAnsi="Arial" w:cs="Arial" w:hint="cs"/>
                <w:rtl/>
              </w:rPr>
              <w:t>،</w:t>
            </w:r>
            <w:r w:rsidRPr="00B03E2D">
              <w:rPr>
                <w:rtl/>
              </w:rPr>
              <w:t xml:space="preserve"> 458</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قراءات</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18</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قصص</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23</w:t>
            </w:r>
            <w:r w:rsidRPr="00B03E2D">
              <w:rPr>
                <w:rFonts w:ascii="Arial" w:hAnsi="Arial" w:cs="Arial" w:hint="cs"/>
                <w:rtl/>
              </w:rPr>
              <w:t>،</w:t>
            </w:r>
            <w:r w:rsidRPr="00B03E2D">
              <w:rPr>
                <w:rtl/>
              </w:rPr>
              <w:t xml:space="preserve"> 32</w:t>
            </w:r>
            <w:r w:rsidRPr="00B03E2D">
              <w:rPr>
                <w:rFonts w:ascii="Arial" w:hAnsi="Arial" w:cs="Arial" w:hint="cs"/>
                <w:rtl/>
              </w:rPr>
              <w:t>،</w:t>
            </w:r>
            <w:r w:rsidRPr="00B03E2D">
              <w:rPr>
                <w:rtl/>
              </w:rPr>
              <w:t xml:space="preserve"> 33</w:t>
            </w:r>
            <w:r w:rsidRPr="00B03E2D">
              <w:rPr>
                <w:rFonts w:ascii="Arial" w:hAnsi="Arial" w:cs="Arial" w:hint="cs"/>
                <w:rtl/>
              </w:rPr>
              <w:t>،</w:t>
            </w:r>
            <w:r w:rsidRPr="00B03E2D">
              <w:rPr>
                <w:rtl/>
              </w:rPr>
              <w:t xml:space="preserve"> 34</w:t>
            </w:r>
            <w:r w:rsidRPr="00B03E2D">
              <w:rPr>
                <w:rFonts w:ascii="Arial" w:hAnsi="Arial" w:cs="Arial" w:hint="cs"/>
                <w:rtl/>
              </w:rPr>
              <w:t>،</w:t>
            </w:r>
            <w:r w:rsidRPr="00B03E2D">
              <w:rPr>
                <w:rtl/>
              </w:rPr>
              <w:t xml:space="preserve"> 89</w:t>
            </w:r>
            <w:r w:rsidRPr="00B03E2D">
              <w:rPr>
                <w:rFonts w:ascii="Arial" w:hAnsi="Arial" w:cs="Arial" w:hint="cs"/>
                <w:rtl/>
              </w:rPr>
              <w:t>،</w:t>
            </w:r>
            <w:r w:rsidRPr="00B03E2D">
              <w:rPr>
                <w:rtl/>
              </w:rPr>
              <w:t xml:space="preserve"> 93</w:t>
            </w:r>
            <w:r w:rsidRPr="00B03E2D">
              <w:rPr>
                <w:rFonts w:ascii="Arial" w:hAnsi="Arial" w:cs="Arial" w:hint="cs"/>
                <w:rtl/>
              </w:rPr>
              <w:t>،</w:t>
            </w:r>
            <w:r w:rsidRPr="00B03E2D">
              <w:rPr>
                <w:rtl/>
              </w:rPr>
              <w:t xml:space="preserve"> 99</w:t>
            </w:r>
            <w:r w:rsidRPr="00B03E2D">
              <w:rPr>
                <w:rFonts w:ascii="Arial" w:hAnsi="Arial" w:cs="Arial" w:hint="cs"/>
                <w:rtl/>
              </w:rPr>
              <w:t>،</w:t>
            </w:r>
            <w:r w:rsidRPr="00B03E2D">
              <w:rPr>
                <w:rtl/>
              </w:rPr>
              <w:t xml:space="preserve"> 102</w:t>
            </w:r>
            <w:r w:rsidRPr="00B03E2D">
              <w:rPr>
                <w:rFonts w:ascii="Arial" w:hAnsi="Arial" w:cs="Arial" w:hint="cs"/>
                <w:rtl/>
              </w:rPr>
              <w:t>،</w:t>
            </w:r>
            <w:r w:rsidRPr="00B03E2D">
              <w:rPr>
                <w:rtl/>
              </w:rPr>
              <w:t xml:space="preserve"> 105</w:t>
            </w:r>
            <w:r w:rsidRPr="00B03E2D">
              <w:rPr>
                <w:rFonts w:ascii="Arial" w:hAnsi="Arial" w:cs="Arial" w:hint="cs"/>
                <w:rtl/>
              </w:rPr>
              <w:t>،</w:t>
            </w:r>
            <w:r w:rsidRPr="00B03E2D">
              <w:rPr>
                <w:rtl/>
              </w:rPr>
              <w:t xml:space="preserve"> 107</w:t>
            </w:r>
            <w:r w:rsidRPr="00B03E2D">
              <w:rPr>
                <w:rFonts w:ascii="Arial" w:hAnsi="Arial" w:cs="Arial" w:hint="cs"/>
                <w:rtl/>
              </w:rPr>
              <w:t>،</w:t>
            </w:r>
            <w:r w:rsidRPr="00B03E2D">
              <w:rPr>
                <w:rtl/>
              </w:rPr>
              <w:t xml:space="preserve"> 109</w:t>
            </w:r>
            <w:r w:rsidRPr="00B03E2D">
              <w:rPr>
                <w:rFonts w:ascii="Arial" w:hAnsi="Arial" w:cs="Arial" w:hint="cs"/>
                <w:rtl/>
              </w:rPr>
              <w:t>،</w:t>
            </w:r>
            <w:r w:rsidRPr="00B03E2D">
              <w:rPr>
                <w:rtl/>
              </w:rPr>
              <w:t xml:space="preserve"> 110</w:t>
            </w:r>
            <w:r w:rsidRPr="00B03E2D">
              <w:rPr>
                <w:rFonts w:ascii="Arial" w:hAnsi="Arial" w:cs="Arial" w:hint="cs"/>
                <w:rtl/>
              </w:rPr>
              <w:t>،</w:t>
            </w:r>
            <w:r w:rsidRPr="00B03E2D">
              <w:rPr>
                <w:rtl/>
              </w:rPr>
              <w:t xml:space="preserve"> 112</w:t>
            </w:r>
            <w:r w:rsidRPr="00B03E2D">
              <w:rPr>
                <w:rFonts w:ascii="Arial" w:hAnsi="Arial" w:cs="Arial" w:hint="cs"/>
                <w:rtl/>
              </w:rPr>
              <w:t>،</w:t>
            </w:r>
            <w:r w:rsidRPr="00B03E2D">
              <w:rPr>
                <w:rtl/>
              </w:rPr>
              <w:t xml:space="preserve"> 114</w:t>
            </w:r>
            <w:r w:rsidRPr="00B03E2D">
              <w:rPr>
                <w:rFonts w:ascii="Arial" w:hAnsi="Arial" w:cs="Arial" w:hint="cs"/>
                <w:rtl/>
              </w:rPr>
              <w:t>،</w:t>
            </w:r>
            <w:r w:rsidRPr="00B03E2D">
              <w:rPr>
                <w:rtl/>
              </w:rPr>
              <w:t xml:space="preserve"> 122</w:t>
            </w:r>
            <w:r w:rsidRPr="00B03E2D">
              <w:rPr>
                <w:rFonts w:ascii="Arial" w:hAnsi="Arial" w:cs="Arial" w:hint="cs"/>
                <w:rtl/>
              </w:rPr>
              <w:t>،</w:t>
            </w:r>
            <w:r w:rsidRPr="00B03E2D">
              <w:rPr>
                <w:rtl/>
              </w:rPr>
              <w:t xml:space="preserve"> 132</w:t>
            </w:r>
            <w:r w:rsidRPr="00B03E2D">
              <w:rPr>
                <w:rFonts w:ascii="Arial" w:hAnsi="Arial" w:cs="Arial" w:hint="cs"/>
                <w:rtl/>
              </w:rPr>
              <w:t>،</w:t>
            </w:r>
            <w:r w:rsidRPr="00B03E2D">
              <w:rPr>
                <w:rtl/>
              </w:rPr>
              <w:t xml:space="preserve"> 146</w:t>
            </w:r>
            <w:r w:rsidRPr="00B03E2D">
              <w:rPr>
                <w:rFonts w:ascii="Arial" w:hAnsi="Arial" w:cs="Arial" w:hint="cs"/>
                <w:rtl/>
              </w:rPr>
              <w:t>،</w:t>
            </w:r>
            <w:r w:rsidRPr="00B03E2D">
              <w:rPr>
                <w:rtl/>
              </w:rPr>
              <w:t xml:space="preserve"> 152</w:t>
            </w:r>
            <w:r w:rsidRPr="00B03E2D">
              <w:rPr>
                <w:rFonts w:ascii="Arial" w:hAnsi="Arial" w:cs="Arial" w:hint="cs"/>
                <w:rtl/>
              </w:rPr>
              <w:t>،</w:t>
            </w:r>
            <w:r w:rsidRPr="00B03E2D">
              <w:rPr>
                <w:rtl/>
              </w:rPr>
              <w:t xml:space="preserve"> 159</w:t>
            </w:r>
            <w:r w:rsidRPr="00B03E2D">
              <w:rPr>
                <w:rFonts w:ascii="Arial" w:hAnsi="Arial" w:cs="Arial" w:hint="cs"/>
                <w:rtl/>
              </w:rPr>
              <w:t>،</w:t>
            </w:r>
            <w:r w:rsidRPr="00B03E2D">
              <w:rPr>
                <w:rtl/>
              </w:rPr>
              <w:t xml:space="preserve"> 179</w:t>
            </w:r>
            <w:r w:rsidRPr="00B03E2D">
              <w:rPr>
                <w:rFonts w:ascii="Arial" w:hAnsi="Arial" w:cs="Arial" w:hint="cs"/>
                <w:rtl/>
              </w:rPr>
              <w:t>،</w:t>
            </w:r>
            <w:r w:rsidRPr="00B03E2D">
              <w:rPr>
                <w:rtl/>
              </w:rPr>
              <w:t xml:space="preserve"> 190</w:t>
            </w:r>
            <w:r w:rsidRPr="00B03E2D">
              <w:rPr>
                <w:rFonts w:ascii="Arial" w:hAnsi="Arial" w:cs="Arial" w:hint="cs"/>
                <w:rtl/>
              </w:rPr>
              <w:t>،</w:t>
            </w:r>
            <w:r w:rsidRPr="00B03E2D">
              <w:rPr>
                <w:rtl/>
              </w:rPr>
              <w:t xml:space="preserve"> 200</w:t>
            </w:r>
            <w:r w:rsidRPr="00B03E2D">
              <w:rPr>
                <w:rFonts w:ascii="Arial" w:hAnsi="Arial" w:cs="Arial" w:hint="cs"/>
                <w:rtl/>
              </w:rPr>
              <w:t>،</w:t>
            </w:r>
            <w:r w:rsidRPr="00B03E2D">
              <w:rPr>
                <w:rtl/>
              </w:rPr>
              <w:t xml:space="preserve"> 201</w:t>
            </w:r>
            <w:r w:rsidRPr="00B03E2D">
              <w:rPr>
                <w:rFonts w:ascii="Arial" w:hAnsi="Arial" w:cs="Arial" w:hint="cs"/>
                <w:rtl/>
              </w:rPr>
              <w:t>،</w:t>
            </w:r>
            <w:r w:rsidRPr="00B03E2D">
              <w:rPr>
                <w:rtl/>
              </w:rPr>
              <w:t xml:space="preserve"> 214</w:t>
            </w:r>
            <w:r w:rsidRPr="00B03E2D">
              <w:rPr>
                <w:rFonts w:ascii="Arial" w:hAnsi="Arial" w:cs="Arial" w:hint="cs"/>
                <w:rtl/>
              </w:rPr>
              <w:t>،</w:t>
            </w:r>
            <w:r w:rsidRPr="00B03E2D">
              <w:rPr>
                <w:rtl/>
              </w:rPr>
              <w:t xml:space="preserve"> 223</w:t>
            </w:r>
            <w:r w:rsidRPr="00B03E2D">
              <w:rPr>
                <w:rFonts w:ascii="Arial" w:hAnsi="Arial" w:cs="Arial" w:hint="cs"/>
                <w:rtl/>
              </w:rPr>
              <w:t>،</w:t>
            </w:r>
            <w:r w:rsidRPr="00B03E2D">
              <w:rPr>
                <w:rtl/>
              </w:rPr>
              <w:t xml:space="preserve"> 231</w:t>
            </w:r>
            <w:r w:rsidRPr="00B03E2D">
              <w:rPr>
                <w:rFonts w:ascii="Arial" w:hAnsi="Arial" w:cs="Arial" w:hint="cs"/>
                <w:rtl/>
              </w:rPr>
              <w:t>،</w:t>
            </w:r>
            <w:r w:rsidRPr="00B03E2D">
              <w:rPr>
                <w:rtl/>
              </w:rPr>
              <w:t xml:space="preserve"> 233</w:t>
            </w:r>
            <w:r w:rsidRPr="00B03E2D">
              <w:rPr>
                <w:rFonts w:ascii="Arial" w:hAnsi="Arial" w:cs="Arial" w:hint="cs"/>
                <w:rtl/>
              </w:rPr>
              <w:t>،</w:t>
            </w:r>
            <w:r w:rsidRPr="00B03E2D">
              <w:rPr>
                <w:rtl/>
              </w:rPr>
              <w:t xml:space="preserve"> 238</w:t>
            </w:r>
            <w:r w:rsidRPr="00B03E2D">
              <w:rPr>
                <w:rFonts w:ascii="Arial" w:hAnsi="Arial" w:cs="Arial" w:hint="cs"/>
                <w:rtl/>
              </w:rPr>
              <w:t>،</w:t>
            </w:r>
            <w:r w:rsidRPr="00B03E2D">
              <w:rPr>
                <w:rtl/>
              </w:rPr>
              <w:t xml:space="preserve"> 261</w:t>
            </w:r>
            <w:r w:rsidRPr="00B03E2D">
              <w:rPr>
                <w:rFonts w:ascii="Arial" w:hAnsi="Arial" w:cs="Arial" w:hint="cs"/>
                <w:rtl/>
              </w:rPr>
              <w:t>،</w:t>
            </w:r>
            <w:r w:rsidRPr="00B03E2D">
              <w:rPr>
                <w:rtl/>
              </w:rPr>
              <w:t xml:space="preserve"> 460</w:t>
            </w:r>
            <w:r w:rsidRPr="00B03E2D">
              <w:rPr>
                <w:rFonts w:ascii="Arial" w:hAnsi="Arial" w:cs="Arial" w:hint="cs"/>
                <w:rtl/>
              </w:rPr>
              <w:t>،</w:t>
            </w:r>
            <w:r w:rsidRPr="00B03E2D">
              <w:rPr>
                <w:rtl/>
              </w:rPr>
              <w:t xml:space="preserve"> 461</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لغة</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17</w:t>
            </w:r>
            <w:r w:rsidRPr="00B03E2D">
              <w:rPr>
                <w:rFonts w:ascii="Arial" w:hAnsi="Arial" w:cs="Arial" w:hint="cs"/>
                <w:rtl/>
              </w:rPr>
              <w:t>،</w:t>
            </w:r>
            <w:r w:rsidRPr="00B03E2D">
              <w:rPr>
                <w:rtl/>
              </w:rPr>
              <w:t xml:space="preserve"> 58</w:t>
            </w:r>
            <w:r w:rsidRPr="00B03E2D">
              <w:rPr>
                <w:rFonts w:ascii="Arial" w:hAnsi="Arial" w:cs="Arial" w:hint="cs"/>
                <w:rtl/>
              </w:rPr>
              <w:t>،</w:t>
            </w:r>
            <w:r w:rsidRPr="00B03E2D">
              <w:rPr>
                <w:rtl/>
              </w:rPr>
              <w:t xml:space="preserve"> 71</w:t>
            </w:r>
            <w:r w:rsidRPr="00B03E2D">
              <w:rPr>
                <w:rFonts w:ascii="Arial" w:hAnsi="Arial" w:cs="Arial" w:hint="cs"/>
                <w:rtl/>
              </w:rPr>
              <w:t>،</w:t>
            </w:r>
            <w:r w:rsidRPr="00B03E2D">
              <w:rPr>
                <w:rtl/>
              </w:rPr>
              <w:t xml:space="preserve"> 91</w:t>
            </w:r>
            <w:r w:rsidRPr="00B03E2D">
              <w:rPr>
                <w:rFonts w:ascii="Arial" w:hAnsi="Arial" w:cs="Arial" w:hint="cs"/>
                <w:rtl/>
              </w:rPr>
              <w:t>،</w:t>
            </w:r>
            <w:r w:rsidRPr="00B03E2D">
              <w:rPr>
                <w:rtl/>
              </w:rPr>
              <w:t xml:space="preserve"> 104</w:t>
            </w:r>
            <w:r w:rsidRPr="00B03E2D">
              <w:rPr>
                <w:rFonts w:ascii="Arial" w:hAnsi="Arial" w:cs="Arial" w:hint="cs"/>
                <w:rtl/>
              </w:rPr>
              <w:t>،</w:t>
            </w:r>
            <w:r w:rsidRPr="00B03E2D">
              <w:rPr>
                <w:rtl/>
              </w:rPr>
              <w:t xml:space="preserve"> 119</w:t>
            </w:r>
            <w:r w:rsidRPr="00B03E2D">
              <w:rPr>
                <w:rFonts w:ascii="Arial" w:hAnsi="Arial" w:cs="Arial" w:hint="cs"/>
                <w:rtl/>
              </w:rPr>
              <w:t>،</w:t>
            </w:r>
            <w:r w:rsidRPr="00B03E2D">
              <w:rPr>
                <w:rtl/>
              </w:rPr>
              <w:t xml:space="preserve"> 130</w:t>
            </w:r>
            <w:r w:rsidRPr="00B03E2D">
              <w:rPr>
                <w:rFonts w:ascii="Arial" w:hAnsi="Arial" w:cs="Arial" w:hint="cs"/>
                <w:rtl/>
              </w:rPr>
              <w:t>،</w:t>
            </w:r>
            <w:r w:rsidRPr="00B03E2D">
              <w:rPr>
                <w:rtl/>
              </w:rPr>
              <w:t xml:space="preserve"> 138</w:t>
            </w:r>
            <w:r w:rsidRPr="00B03E2D">
              <w:rPr>
                <w:rFonts w:ascii="Arial" w:hAnsi="Arial" w:cs="Arial" w:hint="cs"/>
                <w:rtl/>
              </w:rPr>
              <w:t>،</w:t>
            </w:r>
            <w:r w:rsidRPr="00B03E2D">
              <w:rPr>
                <w:rtl/>
              </w:rPr>
              <w:t xml:space="preserve"> 144</w:t>
            </w:r>
            <w:r w:rsidRPr="00B03E2D">
              <w:rPr>
                <w:rFonts w:ascii="Arial" w:hAnsi="Arial" w:cs="Arial" w:hint="cs"/>
                <w:rtl/>
              </w:rPr>
              <w:t>،</w:t>
            </w:r>
            <w:r w:rsidRPr="00B03E2D">
              <w:rPr>
                <w:rtl/>
              </w:rPr>
              <w:t xml:space="preserve"> 169</w:t>
            </w:r>
            <w:r w:rsidRPr="00B03E2D">
              <w:rPr>
                <w:rFonts w:ascii="Arial" w:hAnsi="Arial" w:cs="Arial" w:hint="cs"/>
                <w:rtl/>
              </w:rPr>
              <w:t>،</w:t>
            </w:r>
            <w:r w:rsidRPr="00B03E2D">
              <w:rPr>
                <w:rtl/>
              </w:rPr>
              <w:t xml:space="preserve"> 192</w:t>
            </w:r>
            <w:r w:rsidRPr="00B03E2D">
              <w:rPr>
                <w:rFonts w:ascii="Arial" w:hAnsi="Arial" w:cs="Arial" w:hint="cs"/>
                <w:rtl/>
              </w:rPr>
              <w:t>،</w:t>
            </w:r>
            <w:r w:rsidRPr="00B03E2D">
              <w:rPr>
                <w:rtl/>
              </w:rPr>
              <w:t xml:space="preserve"> 242</w:t>
            </w:r>
            <w:r w:rsidRPr="00B03E2D">
              <w:rPr>
                <w:rFonts w:ascii="Arial" w:hAnsi="Arial" w:cs="Arial" w:hint="cs"/>
                <w:rtl/>
              </w:rPr>
              <w:t>،</w:t>
            </w:r>
            <w:r w:rsidRPr="00B03E2D">
              <w:rPr>
                <w:rtl/>
              </w:rPr>
              <w:t xml:space="preserve"> 251</w:t>
            </w:r>
            <w:r w:rsidRPr="00B03E2D">
              <w:rPr>
                <w:rFonts w:ascii="Arial" w:hAnsi="Arial" w:cs="Arial" w:hint="cs"/>
                <w:rtl/>
              </w:rPr>
              <w:t>،</w:t>
            </w:r>
            <w:r w:rsidRPr="00B03E2D">
              <w:rPr>
                <w:rtl/>
              </w:rPr>
              <w:t xml:space="preserve"> 268</w:t>
            </w:r>
            <w:r w:rsidRPr="00B03E2D">
              <w:rPr>
                <w:rFonts w:ascii="Arial" w:hAnsi="Arial" w:cs="Arial" w:hint="cs"/>
                <w:rtl/>
              </w:rPr>
              <w:t>،</w:t>
            </w:r>
            <w:r w:rsidRPr="00B03E2D">
              <w:rPr>
                <w:rtl/>
              </w:rPr>
              <w:t xml:space="preserve"> 271</w:t>
            </w:r>
            <w:r w:rsidRPr="00B03E2D">
              <w:rPr>
                <w:rFonts w:ascii="Arial" w:hAnsi="Arial" w:cs="Arial" w:hint="cs"/>
                <w:rtl/>
              </w:rPr>
              <w:t>،</w:t>
            </w:r>
            <w:r w:rsidRPr="00B03E2D">
              <w:rPr>
                <w:rtl/>
              </w:rPr>
              <w:t xml:space="preserve"> 281</w:t>
            </w:r>
            <w:r w:rsidRPr="00B03E2D">
              <w:rPr>
                <w:rFonts w:ascii="Arial" w:hAnsi="Arial" w:cs="Arial" w:hint="cs"/>
                <w:rtl/>
              </w:rPr>
              <w:t>،</w:t>
            </w:r>
            <w:r w:rsidRPr="00B03E2D">
              <w:rPr>
                <w:rtl/>
              </w:rPr>
              <w:t xml:space="preserve"> 314</w:t>
            </w:r>
            <w:r w:rsidRPr="00B03E2D">
              <w:rPr>
                <w:rFonts w:ascii="Arial" w:hAnsi="Arial" w:cs="Arial" w:hint="cs"/>
                <w:rtl/>
              </w:rPr>
              <w:t>،</w:t>
            </w:r>
            <w:r w:rsidRPr="00B03E2D">
              <w:rPr>
                <w:rtl/>
              </w:rPr>
              <w:t xml:space="preserve"> 333</w:t>
            </w:r>
            <w:r w:rsidRPr="00B03E2D">
              <w:rPr>
                <w:rFonts w:ascii="Arial" w:hAnsi="Arial" w:cs="Arial" w:hint="cs"/>
                <w:rtl/>
              </w:rPr>
              <w:t>،</w:t>
            </w:r>
            <w:r w:rsidRPr="00B03E2D">
              <w:rPr>
                <w:rtl/>
              </w:rPr>
              <w:t xml:space="preserve"> 382</w:t>
            </w:r>
            <w:r w:rsidRPr="00B03E2D">
              <w:rPr>
                <w:rFonts w:ascii="Arial" w:hAnsi="Arial" w:cs="Arial" w:hint="cs"/>
                <w:rtl/>
              </w:rPr>
              <w:t>،</w:t>
            </w:r>
            <w:r w:rsidRPr="00B03E2D">
              <w:rPr>
                <w:rtl/>
              </w:rPr>
              <w:t xml:space="preserve"> 456</w:t>
            </w:r>
            <w:r w:rsidRPr="00B03E2D">
              <w:rPr>
                <w:rFonts w:ascii="Arial" w:hAnsi="Arial" w:cs="Arial" w:hint="cs"/>
                <w:rtl/>
              </w:rPr>
              <w:t>،</w:t>
            </w:r>
            <w:r w:rsidRPr="00B03E2D">
              <w:rPr>
                <w:rtl/>
              </w:rPr>
              <w:t xml:space="preserve"> 460</w:t>
            </w:r>
            <w:r w:rsidRPr="00B03E2D">
              <w:rPr>
                <w:rFonts w:ascii="Arial" w:hAnsi="Arial" w:cs="Arial" w:hint="cs"/>
                <w:rtl/>
              </w:rPr>
              <w:t>،</w:t>
            </w:r>
            <w:r w:rsidRPr="00B03E2D">
              <w:rPr>
                <w:rtl/>
              </w:rPr>
              <w:t xml:space="preserve"> 463</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jc w:val="left"/>
              <w:rPr>
                <w:rtl/>
              </w:rPr>
            </w:pPr>
            <w:r w:rsidRPr="00B03E2D">
              <w:rPr>
                <w:rFonts w:ascii="Arial" w:hAnsi="Arial" w:cs="Arial" w:hint="cs"/>
                <w:w w:val="93"/>
                <w:rtl/>
              </w:rPr>
              <w:t>من</w:t>
            </w:r>
            <w:r w:rsidRPr="00B03E2D">
              <w:rPr>
                <w:w w:val="93"/>
                <w:rtl/>
              </w:rPr>
              <w:t xml:space="preserve"> </w:t>
            </w:r>
            <w:r w:rsidRPr="00B03E2D">
              <w:rPr>
                <w:rFonts w:ascii="Arial" w:hAnsi="Arial" w:cs="Arial" w:hint="cs"/>
                <w:w w:val="93"/>
                <w:rtl/>
              </w:rPr>
              <w:t>مناجاة</w:t>
            </w:r>
            <w:r w:rsidRPr="00B03E2D">
              <w:rPr>
                <w:w w:val="93"/>
                <w:rtl/>
              </w:rPr>
              <w:t xml:space="preserve"> </w:t>
            </w:r>
            <w:r w:rsidRPr="00B03E2D">
              <w:rPr>
                <w:rFonts w:ascii="Arial" w:hAnsi="Arial" w:cs="Arial" w:hint="cs"/>
                <w:w w:val="93"/>
                <w:rtl/>
              </w:rPr>
              <w:t>الله</w:t>
            </w:r>
            <w:r w:rsidRPr="00B03E2D">
              <w:rPr>
                <w:w w:val="93"/>
                <w:rtl/>
              </w:rPr>
              <w:t xml:space="preserve"> </w:t>
            </w:r>
            <w:r w:rsidRPr="00B03E2D">
              <w:rPr>
                <w:rFonts w:ascii="Arial" w:hAnsi="Arial" w:cs="Arial" w:hint="cs"/>
                <w:w w:val="93"/>
                <w:rtl/>
              </w:rPr>
              <w:t>لموسى</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184</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rPr>
                <w:rtl/>
              </w:rPr>
            </w:pPr>
            <w:r w:rsidRPr="00B03E2D">
              <w:rPr>
                <w:rFonts w:ascii="Arial" w:hAnsi="Arial" w:cs="Arial" w:hint="cs"/>
                <w:rtl/>
              </w:rPr>
              <w:t>نحو</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9</w:t>
            </w:r>
            <w:r w:rsidRPr="00B03E2D">
              <w:rPr>
                <w:rFonts w:ascii="Arial" w:hAnsi="Arial" w:cs="Arial" w:hint="cs"/>
                <w:rtl/>
              </w:rPr>
              <w:t>،</w:t>
            </w:r>
            <w:r w:rsidRPr="00B03E2D">
              <w:rPr>
                <w:rtl/>
              </w:rPr>
              <w:t xml:space="preserve"> 10</w:t>
            </w:r>
            <w:r w:rsidRPr="00B03E2D">
              <w:rPr>
                <w:rFonts w:ascii="Arial" w:hAnsi="Arial" w:cs="Arial" w:hint="cs"/>
                <w:rtl/>
              </w:rPr>
              <w:t>،</w:t>
            </w:r>
            <w:r w:rsidRPr="00B03E2D">
              <w:rPr>
                <w:rtl/>
              </w:rPr>
              <w:t xml:space="preserve"> 11</w:t>
            </w:r>
            <w:r w:rsidRPr="00B03E2D">
              <w:rPr>
                <w:rFonts w:ascii="Arial" w:hAnsi="Arial" w:cs="Arial" w:hint="cs"/>
                <w:rtl/>
              </w:rPr>
              <w:t>،</w:t>
            </w:r>
            <w:r w:rsidRPr="00B03E2D">
              <w:rPr>
                <w:rtl/>
              </w:rPr>
              <w:t xml:space="preserve"> 14</w:t>
            </w:r>
            <w:r w:rsidRPr="00B03E2D">
              <w:rPr>
                <w:rFonts w:ascii="Arial" w:hAnsi="Arial" w:cs="Arial" w:hint="cs"/>
                <w:rtl/>
              </w:rPr>
              <w:t>،</w:t>
            </w:r>
            <w:r w:rsidRPr="00B03E2D">
              <w:rPr>
                <w:rtl/>
              </w:rPr>
              <w:t xml:space="preserve"> 18</w:t>
            </w:r>
            <w:r w:rsidRPr="00B03E2D">
              <w:rPr>
                <w:rFonts w:ascii="Arial" w:hAnsi="Arial" w:cs="Arial" w:hint="cs"/>
                <w:rtl/>
              </w:rPr>
              <w:t>،</w:t>
            </w:r>
            <w:r w:rsidRPr="00B03E2D">
              <w:rPr>
                <w:rtl/>
              </w:rPr>
              <w:t xml:space="preserve"> 26</w:t>
            </w:r>
            <w:r w:rsidRPr="00B03E2D">
              <w:rPr>
                <w:rFonts w:ascii="Arial" w:hAnsi="Arial" w:cs="Arial" w:hint="cs"/>
                <w:rtl/>
              </w:rPr>
              <w:t>،</w:t>
            </w:r>
            <w:r w:rsidRPr="00B03E2D">
              <w:rPr>
                <w:rtl/>
              </w:rPr>
              <w:t xml:space="preserve"> 27</w:t>
            </w:r>
            <w:r w:rsidRPr="00B03E2D">
              <w:rPr>
                <w:rFonts w:ascii="Arial" w:hAnsi="Arial" w:cs="Arial" w:hint="cs"/>
                <w:rtl/>
              </w:rPr>
              <w:t>،</w:t>
            </w:r>
            <w:r w:rsidRPr="00B03E2D">
              <w:rPr>
                <w:rtl/>
              </w:rPr>
              <w:t xml:space="preserve"> 34</w:t>
            </w:r>
            <w:r w:rsidRPr="00B03E2D">
              <w:rPr>
                <w:rFonts w:ascii="Arial" w:hAnsi="Arial" w:cs="Arial" w:hint="cs"/>
                <w:rtl/>
              </w:rPr>
              <w:t>،</w:t>
            </w:r>
            <w:r w:rsidRPr="00B03E2D">
              <w:rPr>
                <w:rtl/>
              </w:rPr>
              <w:t xml:space="preserve"> 141</w:t>
            </w:r>
            <w:r w:rsidRPr="00B03E2D">
              <w:rPr>
                <w:rFonts w:ascii="Arial" w:hAnsi="Arial" w:cs="Arial" w:hint="cs"/>
                <w:rtl/>
              </w:rPr>
              <w:t>،</w:t>
            </w:r>
            <w:r w:rsidRPr="00B03E2D">
              <w:rPr>
                <w:rtl/>
              </w:rPr>
              <w:t xml:space="preserve"> 148</w:t>
            </w:r>
            <w:r w:rsidRPr="00B03E2D">
              <w:rPr>
                <w:rFonts w:ascii="Arial" w:hAnsi="Arial" w:cs="Arial" w:hint="cs"/>
                <w:rtl/>
              </w:rPr>
              <w:t>،</w:t>
            </w:r>
            <w:r w:rsidRPr="00B03E2D">
              <w:rPr>
                <w:rtl/>
              </w:rPr>
              <w:t xml:space="preserve"> 178</w:t>
            </w:r>
            <w:r w:rsidRPr="00B03E2D">
              <w:rPr>
                <w:rFonts w:ascii="Arial" w:hAnsi="Arial" w:cs="Arial" w:hint="cs"/>
                <w:rtl/>
              </w:rPr>
              <w:t>،</w:t>
            </w:r>
            <w:r w:rsidRPr="00B03E2D">
              <w:rPr>
                <w:rtl/>
              </w:rPr>
              <w:t xml:space="preserve"> 193</w:t>
            </w:r>
            <w:r w:rsidRPr="00B03E2D">
              <w:rPr>
                <w:rFonts w:ascii="Arial" w:hAnsi="Arial" w:cs="Arial" w:hint="cs"/>
                <w:rtl/>
              </w:rPr>
              <w:t>،</w:t>
            </w:r>
            <w:r w:rsidRPr="00B03E2D">
              <w:rPr>
                <w:rtl/>
              </w:rPr>
              <w:t xml:space="preserve"> 255</w:t>
            </w:r>
            <w:r w:rsidRPr="00B03E2D">
              <w:rPr>
                <w:rFonts w:ascii="Arial" w:hAnsi="Arial" w:cs="Arial" w:hint="cs"/>
                <w:rtl/>
              </w:rPr>
              <w:t>،</w:t>
            </w:r>
            <w:r w:rsidRPr="00B03E2D">
              <w:rPr>
                <w:rtl/>
              </w:rPr>
              <w:t xml:space="preserve"> 301</w:t>
            </w:r>
            <w:r w:rsidRPr="00B03E2D">
              <w:rPr>
                <w:rFonts w:ascii="Arial" w:hAnsi="Arial" w:cs="Arial" w:hint="cs"/>
                <w:rtl/>
              </w:rPr>
              <w:t>،</w:t>
            </w:r>
            <w:r w:rsidRPr="00B03E2D">
              <w:rPr>
                <w:rtl/>
              </w:rPr>
              <w:t xml:space="preserve"> 318</w:t>
            </w:r>
            <w:r w:rsidRPr="00B03E2D">
              <w:rPr>
                <w:rFonts w:ascii="Arial" w:hAnsi="Arial" w:cs="Arial" w:hint="cs"/>
                <w:rtl/>
              </w:rPr>
              <w:t>،</w:t>
            </w:r>
            <w:r w:rsidRPr="00B03E2D">
              <w:rPr>
                <w:rtl/>
              </w:rPr>
              <w:t xml:space="preserve"> 355</w:t>
            </w:r>
            <w:r w:rsidRPr="00B03E2D">
              <w:rPr>
                <w:rFonts w:ascii="Arial" w:hAnsi="Arial" w:cs="Arial" w:hint="cs"/>
                <w:rtl/>
              </w:rPr>
              <w:t>،</w:t>
            </w:r>
            <w:r w:rsidRPr="00B03E2D">
              <w:rPr>
                <w:rtl/>
              </w:rPr>
              <w:t xml:space="preserve"> 356</w:t>
            </w:r>
            <w:r w:rsidRPr="00B03E2D">
              <w:rPr>
                <w:rFonts w:ascii="Arial" w:hAnsi="Arial" w:cs="Arial" w:hint="cs"/>
                <w:rtl/>
              </w:rPr>
              <w:t>،</w:t>
            </w:r>
            <w:r w:rsidRPr="00B03E2D">
              <w:rPr>
                <w:rtl/>
              </w:rPr>
              <w:t xml:space="preserve"> 360</w:t>
            </w:r>
            <w:r w:rsidRPr="00B03E2D">
              <w:rPr>
                <w:rFonts w:ascii="Arial" w:hAnsi="Arial" w:cs="Arial" w:hint="cs"/>
                <w:rtl/>
              </w:rPr>
              <w:t>،</w:t>
            </w:r>
            <w:r w:rsidRPr="00B03E2D">
              <w:rPr>
                <w:rtl/>
              </w:rPr>
              <w:t xml:space="preserve"> 364</w:t>
            </w:r>
            <w:r w:rsidRPr="00B03E2D">
              <w:rPr>
                <w:rFonts w:ascii="Arial" w:hAnsi="Arial" w:cs="Arial" w:hint="cs"/>
                <w:rtl/>
              </w:rPr>
              <w:t>،</w:t>
            </w:r>
            <w:r w:rsidRPr="00B03E2D">
              <w:rPr>
                <w:rtl/>
              </w:rPr>
              <w:t xml:space="preserve"> 377</w:t>
            </w:r>
            <w:r w:rsidRPr="00B03E2D">
              <w:rPr>
                <w:rFonts w:ascii="Arial" w:hAnsi="Arial" w:cs="Arial" w:hint="cs"/>
                <w:rtl/>
              </w:rPr>
              <w:t>،</w:t>
            </w:r>
            <w:r w:rsidRPr="00B03E2D">
              <w:rPr>
                <w:rtl/>
              </w:rPr>
              <w:t xml:space="preserve"> 403</w:t>
            </w:r>
            <w:r w:rsidRPr="00B03E2D">
              <w:rPr>
                <w:rFonts w:ascii="Arial" w:hAnsi="Arial" w:cs="Arial" w:hint="cs"/>
                <w:rtl/>
              </w:rPr>
              <w:t>،</w:t>
            </w:r>
            <w:r w:rsidRPr="00B03E2D">
              <w:rPr>
                <w:rtl/>
              </w:rPr>
              <w:t xml:space="preserve"> 409</w:t>
            </w:r>
            <w:r w:rsidRPr="00B03E2D">
              <w:rPr>
                <w:rFonts w:ascii="Arial" w:hAnsi="Arial" w:cs="Arial" w:hint="cs"/>
                <w:rtl/>
              </w:rPr>
              <w:t>،</w:t>
            </w:r>
            <w:r w:rsidRPr="00B03E2D">
              <w:rPr>
                <w:rtl/>
              </w:rPr>
              <w:t xml:space="preserve"> 413</w:t>
            </w:r>
            <w:r w:rsidRPr="00B03E2D">
              <w:rPr>
                <w:rFonts w:ascii="Arial" w:hAnsi="Arial" w:cs="Arial" w:hint="cs"/>
                <w:rtl/>
              </w:rPr>
              <w:t>،</w:t>
            </w:r>
            <w:r w:rsidRPr="00B03E2D">
              <w:rPr>
                <w:rtl/>
              </w:rPr>
              <w:t xml:space="preserve"> 423</w:t>
            </w:r>
            <w:r w:rsidRPr="00B03E2D">
              <w:rPr>
                <w:rFonts w:ascii="Arial" w:hAnsi="Arial" w:cs="Arial" w:hint="cs"/>
                <w:rtl/>
              </w:rPr>
              <w:t>،</w:t>
            </w:r>
            <w:r w:rsidRPr="00B03E2D">
              <w:rPr>
                <w:rtl/>
              </w:rPr>
              <w:t xml:space="preserve"> 442</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jc w:val="left"/>
              <w:rPr>
                <w:rtl/>
              </w:rPr>
            </w:pPr>
            <w:r w:rsidRPr="00B03E2D">
              <w:rPr>
                <w:rFonts w:ascii="Arial" w:hAnsi="Arial" w:cs="Arial" w:hint="cs"/>
                <w:rtl/>
              </w:rPr>
              <w:t>نقد</w:t>
            </w:r>
            <w:r w:rsidRPr="00B03E2D">
              <w:rPr>
                <w:rtl/>
              </w:rPr>
              <w:t xml:space="preserve"> </w:t>
            </w:r>
            <w:r w:rsidRPr="00B03E2D">
              <w:rPr>
                <w:rFonts w:ascii="Arial" w:hAnsi="Arial" w:cs="Arial" w:hint="cs"/>
                <w:rtl/>
              </w:rPr>
              <w:t>أوضاع</w:t>
            </w:r>
            <w:r w:rsidRPr="00B03E2D">
              <w:rPr>
                <w:rtl/>
              </w:rPr>
              <w:t xml:space="preserve"> </w:t>
            </w:r>
            <w:r w:rsidRPr="00B03E2D">
              <w:rPr>
                <w:rFonts w:ascii="Arial" w:hAnsi="Arial" w:cs="Arial" w:hint="cs"/>
                <w:rtl/>
              </w:rPr>
              <w:t>الصحابة</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353</w:t>
            </w:r>
          </w:p>
        </w:tc>
      </w:tr>
      <w:tr w:rsidR="00B03E2D" w:rsidRPr="00B03E2D">
        <w:tblPrEx>
          <w:tblCellMar>
            <w:top w:w="0" w:type="dxa"/>
            <w:left w:w="0" w:type="dxa"/>
            <w:bottom w:w="0" w:type="dxa"/>
            <w:right w:w="0" w:type="dxa"/>
          </w:tblCellMar>
        </w:tblPrEx>
        <w:trPr>
          <w:trHeight w:val="60"/>
        </w:trPr>
        <w:tc>
          <w:tcPr>
            <w:tcW w:w="1928" w:type="dxa"/>
            <w:tcBorders>
              <w:top w:val="single" w:sz="4" w:space="0" w:color="008751"/>
              <w:left w:val="nil"/>
              <w:bottom w:val="single" w:sz="4" w:space="0" w:color="008751"/>
              <w:right w:val="single" w:sz="2" w:space="0" w:color="008751"/>
            </w:tcBorders>
            <w:tcMar>
              <w:top w:w="142" w:type="dxa"/>
              <w:left w:w="0" w:type="dxa"/>
              <w:bottom w:w="198" w:type="dxa"/>
              <w:right w:w="0" w:type="dxa"/>
            </w:tcMar>
          </w:tcPr>
          <w:p w:rsidR="00B03E2D" w:rsidRPr="00B03E2D" w:rsidRDefault="00B03E2D">
            <w:pPr>
              <w:pStyle w:val="textfahares"/>
              <w:jc w:val="left"/>
              <w:rPr>
                <w:rtl/>
              </w:rPr>
            </w:pPr>
            <w:r w:rsidRPr="00B03E2D">
              <w:rPr>
                <w:rFonts w:ascii="Arial" w:hAnsi="Arial" w:cs="Arial" w:hint="cs"/>
                <w:w w:val="93"/>
                <w:rtl/>
              </w:rPr>
              <w:t>نقد</w:t>
            </w:r>
            <w:r w:rsidRPr="00B03E2D">
              <w:rPr>
                <w:w w:val="93"/>
                <w:rtl/>
              </w:rPr>
              <w:t xml:space="preserve"> </w:t>
            </w:r>
            <w:r w:rsidRPr="00B03E2D">
              <w:rPr>
                <w:rFonts w:ascii="Arial" w:hAnsi="Arial" w:cs="Arial" w:hint="cs"/>
                <w:w w:val="93"/>
                <w:rtl/>
              </w:rPr>
              <w:t>أوضاع</w:t>
            </w:r>
            <w:r w:rsidRPr="00B03E2D">
              <w:rPr>
                <w:w w:val="93"/>
                <w:rtl/>
              </w:rPr>
              <w:t xml:space="preserve"> </w:t>
            </w:r>
            <w:r w:rsidRPr="00B03E2D">
              <w:rPr>
                <w:rFonts w:ascii="Arial" w:hAnsi="Arial" w:cs="Arial" w:hint="cs"/>
                <w:w w:val="93"/>
                <w:rtl/>
              </w:rPr>
              <w:t>المسلمين</w:t>
            </w:r>
            <w:r w:rsidRPr="00B03E2D">
              <w:rPr>
                <w:w w:val="93"/>
                <w:rtl/>
              </w:rPr>
              <w:t xml:space="preserve"> </w:t>
            </w:r>
            <w:r w:rsidRPr="00B03E2D">
              <w:rPr>
                <w:rFonts w:ascii="Arial" w:hAnsi="Arial" w:cs="Arial" w:hint="cs"/>
                <w:w w:val="93"/>
                <w:rtl/>
              </w:rPr>
              <w:t>في</w:t>
            </w:r>
            <w:r w:rsidRPr="00B03E2D">
              <w:rPr>
                <w:w w:val="93"/>
                <w:rtl/>
              </w:rPr>
              <w:t xml:space="preserve"> </w:t>
            </w:r>
            <w:r w:rsidRPr="00B03E2D">
              <w:rPr>
                <w:rFonts w:ascii="Arial" w:hAnsi="Arial" w:cs="Arial" w:hint="cs"/>
                <w:w w:val="93"/>
                <w:rtl/>
              </w:rPr>
              <w:t>زمانه</w:t>
            </w:r>
          </w:p>
        </w:tc>
        <w:tc>
          <w:tcPr>
            <w:tcW w:w="5159" w:type="dxa"/>
            <w:tcBorders>
              <w:top w:val="single" w:sz="4" w:space="0" w:color="008751"/>
              <w:left w:val="single" w:sz="2" w:space="0" w:color="008751"/>
              <w:bottom w:val="single" w:sz="4" w:space="0" w:color="008751"/>
              <w:right w:val="nil"/>
            </w:tcBorders>
            <w:tcMar>
              <w:top w:w="142" w:type="dxa"/>
              <w:left w:w="0" w:type="dxa"/>
              <w:bottom w:w="198" w:type="dxa"/>
              <w:right w:w="198" w:type="dxa"/>
            </w:tcMar>
          </w:tcPr>
          <w:p w:rsidR="00B03E2D" w:rsidRPr="00B03E2D" w:rsidRDefault="00B03E2D">
            <w:pPr>
              <w:pStyle w:val="Numbersfahares"/>
              <w:rPr>
                <w:rtl/>
              </w:rPr>
            </w:pPr>
            <w:r w:rsidRPr="00B03E2D">
              <w:rPr>
                <w:rtl/>
              </w:rPr>
              <w:t>353</w:t>
            </w:r>
          </w:p>
        </w:tc>
      </w:tr>
    </w:tbl>
    <w:p w:rsidR="00B03E2D" w:rsidRDefault="00B03E2D">
      <w:pPr>
        <w:pStyle w:val="text"/>
        <w:rPr>
          <w:rtl/>
        </w:rPr>
      </w:pPr>
    </w:p>
    <w:p w:rsidR="00B03E2D" w:rsidRDefault="00B03E2D">
      <w:pPr>
        <w:pStyle w:val="text"/>
        <w:rPr>
          <w:rtl/>
        </w:rPr>
      </w:pPr>
    </w:p>
    <w:p w:rsidR="00B03E2D" w:rsidRDefault="00B03E2D">
      <w:pPr>
        <w:pStyle w:val="text"/>
        <w:rPr>
          <w:rtl/>
        </w:rPr>
      </w:pPr>
    </w:p>
    <w:p w:rsidR="00B03E2D" w:rsidRDefault="00B03E2D">
      <w:pPr>
        <w:pStyle w:val="tittlefahres"/>
        <w:rPr>
          <w:rtl/>
        </w:rPr>
      </w:pPr>
      <w:r>
        <w:rPr>
          <w:rFonts w:ascii="Arial" w:hAnsi="Arial" w:cs="Arial" w:hint="cs"/>
          <w:rtl/>
        </w:rPr>
        <w:t>فهرس</w:t>
      </w:r>
      <w:r>
        <w:rPr>
          <w:rtl/>
        </w:rPr>
        <w:t xml:space="preserve"> </w:t>
      </w:r>
      <w:r>
        <w:rPr>
          <w:rFonts w:ascii="Arial" w:hAnsi="Arial" w:cs="Arial" w:hint="cs"/>
          <w:rtl/>
        </w:rPr>
        <w:t>الآيات</w:t>
      </w:r>
      <w:r>
        <w:rPr>
          <w:rtl/>
        </w:rPr>
        <w:t xml:space="preserve"> </w:t>
      </w:r>
      <w:r>
        <w:rPr>
          <w:rFonts w:ascii="Arial" w:hAnsi="Arial" w:cs="Arial" w:hint="cs"/>
          <w:rtl/>
        </w:rPr>
        <w:t>والعناوين</w:t>
      </w:r>
      <w:r>
        <w:rPr>
          <w:rtl/>
        </w:rPr>
        <w:t xml:space="preserve"> </w:t>
      </w:r>
      <w:r>
        <w:rPr>
          <w:rFonts w:ascii="Arial" w:hAnsi="Arial" w:cs="Arial" w:hint="cs"/>
          <w:rtl/>
        </w:rPr>
        <w:t>الرئيسية</w:t>
      </w:r>
    </w:p>
    <w:p w:rsidR="00B03E2D" w:rsidRDefault="00B03E2D">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1020"/>
        <w:gridCol w:w="5330"/>
        <w:gridCol w:w="737"/>
      </w:tblGrid>
      <w:tr w:rsidR="00B03E2D" w:rsidRPr="00B03E2D">
        <w:tblPrEx>
          <w:tblCellMar>
            <w:top w:w="0" w:type="dxa"/>
            <w:left w:w="0" w:type="dxa"/>
            <w:bottom w:w="0" w:type="dxa"/>
            <w:right w:w="0" w:type="dxa"/>
          </w:tblCellMar>
        </w:tblPrEx>
        <w:trPr>
          <w:trHeight w:val="60"/>
          <w:tblHeader/>
        </w:trPr>
        <w:tc>
          <w:tcPr>
            <w:tcW w:w="102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tcPr>
          <w:p w:rsidR="00B03E2D" w:rsidRPr="00B03E2D" w:rsidRDefault="00B03E2D">
            <w:pPr>
              <w:pStyle w:val="NoParagraphStyle"/>
              <w:suppressAutoHyphens/>
              <w:jc w:val="center"/>
              <w:rPr>
                <w:rtl/>
              </w:rPr>
            </w:pPr>
            <w:r w:rsidRPr="00B03E2D">
              <w:rPr>
                <w:rFonts w:ascii="Arial" w:hAnsi="Arial" w:cs="Arial" w:hint="cs"/>
                <w:b/>
                <w:bCs/>
                <w:rtl/>
              </w:rPr>
              <w:t>الآية</w:t>
            </w:r>
          </w:p>
        </w:tc>
        <w:tc>
          <w:tcPr>
            <w:tcW w:w="5330" w:type="dxa"/>
            <w:tcBorders>
              <w:top w:val="single" w:sz="6" w:space="0" w:color="008751"/>
              <w:left w:val="single" w:sz="2" w:space="0" w:color="008751"/>
              <w:bottom w:val="single" w:sz="4" w:space="0" w:color="008751"/>
              <w:right w:val="single" w:sz="2" w:space="0" w:color="008751"/>
            </w:tcBorders>
            <w:shd w:val="solid" w:color="008751" w:fill="auto"/>
            <w:tcMar>
              <w:top w:w="142" w:type="dxa"/>
              <w:left w:w="0" w:type="dxa"/>
              <w:bottom w:w="170" w:type="dxa"/>
              <w:right w:w="0" w:type="dxa"/>
            </w:tcMar>
          </w:tcPr>
          <w:p w:rsidR="00B03E2D" w:rsidRPr="00B03E2D" w:rsidRDefault="00B03E2D">
            <w:pPr>
              <w:pStyle w:val="NoParagraphStyle"/>
              <w:suppressAutoHyphens/>
              <w:jc w:val="center"/>
              <w:rPr>
                <w:rtl/>
              </w:rPr>
            </w:pPr>
            <w:r w:rsidRPr="00B03E2D">
              <w:rPr>
                <w:rFonts w:ascii="Arial" w:hAnsi="Arial" w:cs="Arial" w:hint="cs"/>
                <w:b/>
                <w:bCs/>
                <w:rtl/>
              </w:rPr>
              <w:t>العـنـوان</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tcPr>
          <w:p w:rsidR="00B03E2D" w:rsidRPr="00B03E2D" w:rsidRDefault="00B03E2D">
            <w:pPr>
              <w:pStyle w:val="NoParagraphStyle"/>
              <w:suppressAutoHyphens/>
              <w:jc w:val="center"/>
              <w:rPr>
                <w:rtl/>
              </w:rPr>
            </w:pPr>
            <w:r w:rsidRPr="00B03E2D">
              <w:rPr>
                <w:rFonts w:ascii="Arial" w:hAnsi="Arial" w:cs="Arial" w:hint="cs"/>
                <w:b/>
                <w:bCs/>
                <w:rtl/>
              </w:rPr>
              <w:t>الصفحة</w:t>
            </w:r>
          </w:p>
        </w:tc>
      </w:tr>
      <w:tr w:rsidR="00B03E2D" w:rsidRPr="00B03E2D">
        <w:tblPrEx>
          <w:tblCellMar>
            <w:top w:w="0" w:type="dxa"/>
            <w:left w:w="0" w:type="dxa"/>
            <w:bottom w:w="0" w:type="dxa"/>
            <w:right w:w="0" w:type="dxa"/>
          </w:tblCellMar>
        </w:tblPrEx>
        <w:trPr>
          <w:trHeight w:val="60"/>
        </w:trPr>
        <w:tc>
          <w:tcPr>
            <w:tcW w:w="7087" w:type="dxa"/>
            <w:gridSpan w:val="3"/>
            <w:tcBorders>
              <w:top w:val="single" w:sz="8" w:space="0" w:color="000000"/>
              <w:left w:val="single" w:sz="6" w:space="0" w:color="000000"/>
              <w:bottom w:val="single" w:sz="4" w:space="0" w:color="008751"/>
              <w:right w:val="single" w:sz="2" w:space="0" w:color="008751"/>
            </w:tcBorders>
            <w:shd w:val="solid" w:color="008751" w:fill="auto"/>
            <w:tcMar>
              <w:top w:w="142" w:type="dxa"/>
              <w:left w:w="0" w:type="dxa"/>
              <w:bottom w:w="198" w:type="dxa"/>
              <w:right w:w="0" w:type="dxa"/>
            </w:tcMar>
          </w:tcPr>
          <w:p w:rsidR="00B03E2D" w:rsidRPr="00B03E2D" w:rsidRDefault="00B03E2D">
            <w:pPr>
              <w:pStyle w:val="contentstittle"/>
              <w:rPr>
                <w:rtl/>
              </w:rPr>
            </w:pPr>
            <w:r w:rsidRPr="00B03E2D">
              <w:rPr>
                <w:rFonts w:ascii="Arial" w:hAnsi="Arial" w:cs="Arial" w:hint="cs"/>
                <w:rtl/>
              </w:rPr>
              <w:t>تفسير</w:t>
            </w:r>
            <w:r w:rsidRPr="00B03E2D">
              <w:rPr>
                <w:rtl/>
              </w:rPr>
              <w:t xml:space="preserve"> </w:t>
            </w:r>
            <w:r w:rsidRPr="00B03E2D">
              <w:rPr>
                <w:rFonts w:ascii="Arial" w:hAnsi="Arial" w:cs="Arial" w:hint="cs"/>
                <w:rtl/>
              </w:rPr>
              <w:t>سورة</w:t>
            </w:r>
            <w:r w:rsidRPr="00B03E2D">
              <w:rPr>
                <w:rtl/>
              </w:rPr>
              <w:t xml:space="preserve"> </w:t>
            </w:r>
            <w:r w:rsidRPr="00B03E2D">
              <w:rPr>
                <w:rFonts w:ascii="Arial" w:hAnsi="Arial" w:cs="Arial" w:hint="cs"/>
                <w:rtl/>
              </w:rPr>
              <w:t>الأعراف</w:t>
            </w:r>
            <w:r w:rsidRPr="00B03E2D">
              <w:rPr>
                <w:rtl/>
              </w:rPr>
              <w:t xml:space="preserve"> (7)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1 </w:t>
            </w:r>
            <w:r w:rsidRPr="00B03E2D">
              <w:rPr>
                <w:rFonts w:ascii="Arial" w:hAnsi="Arial" w:cs="Arial" w:hint="cs"/>
                <w:rtl/>
              </w:rPr>
              <w:t>ـ</w:t>
            </w:r>
            <w:r w:rsidRPr="00B03E2D">
              <w:rPr>
                <w:rtl/>
              </w:rPr>
              <w:t xml:space="preserve"> 3</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نزول</w:t>
            </w:r>
            <w:r w:rsidRPr="00B03E2D">
              <w:rPr>
                <w:rtl/>
              </w:rPr>
              <w:t xml:space="preserve"> </w:t>
            </w:r>
            <w:r w:rsidRPr="00B03E2D">
              <w:rPr>
                <w:rFonts w:ascii="Arial" w:hAnsi="Arial" w:cs="Arial" w:hint="cs"/>
                <w:rtl/>
              </w:rPr>
              <w:t>القرآن</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والأمر</w:t>
            </w:r>
            <w:r w:rsidRPr="00B03E2D">
              <w:rPr>
                <w:rtl/>
              </w:rPr>
              <w:t xml:space="preserve"> </w:t>
            </w:r>
            <w:r w:rsidRPr="00B03E2D">
              <w:rPr>
                <w:rFonts w:ascii="Arial" w:hAnsi="Arial" w:cs="Arial" w:hint="cs"/>
                <w:rtl/>
              </w:rPr>
              <w:t>باتِّباعه</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5</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4 </w:t>
            </w:r>
            <w:r w:rsidRPr="00B03E2D">
              <w:rPr>
                <w:rFonts w:ascii="Arial" w:hAnsi="Arial" w:cs="Arial" w:hint="cs"/>
                <w:rtl/>
              </w:rPr>
              <w:t>ـ</w:t>
            </w:r>
            <w:r w:rsidRPr="00B03E2D">
              <w:rPr>
                <w:rtl/>
              </w:rPr>
              <w:t xml:space="preserve"> 9</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عاقبة</w:t>
            </w:r>
            <w:r w:rsidRPr="00B03E2D">
              <w:rPr>
                <w:rtl/>
              </w:rPr>
              <w:t xml:space="preserve"> </w:t>
            </w:r>
            <w:r w:rsidRPr="00B03E2D">
              <w:rPr>
                <w:rFonts w:ascii="Arial" w:hAnsi="Arial" w:cs="Arial" w:hint="cs"/>
                <w:rtl/>
              </w:rPr>
              <w:t>تكذيب</w:t>
            </w:r>
            <w:r w:rsidRPr="00B03E2D">
              <w:rPr>
                <w:rtl/>
              </w:rPr>
              <w:t xml:space="preserve"> </w:t>
            </w:r>
            <w:r w:rsidRPr="00B03E2D">
              <w:rPr>
                <w:rFonts w:ascii="Arial" w:hAnsi="Arial" w:cs="Arial" w:hint="cs"/>
                <w:rtl/>
              </w:rPr>
              <w:t>الرسل</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الدنيا</w:t>
            </w:r>
            <w:r w:rsidRPr="00B03E2D">
              <w:rPr>
                <w:rtl/>
              </w:rPr>
              <w:t xml:space="preserve"> </w:t>
            </w:r>
            <w:r w:rsidRPr="00B03E2D">
              <w:rPr>
                <w:rFonts w:ascii="Arial" w:hAnsi="Arial" w:cs="Arial" w:hint="cs"/>
                <w:rtl/>
              </w:rPr>
              <w:t>والآخرة</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9</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10 </w:t>
            </w:r>
            <w:r w:rsidRPr="00B03E2D">
              <w:rPr>
                <w:rFonts w:ascii="Arial" w:hAnsi="Arial" w:cs="Arial" w:hint="cs"/>
                <w:rtl/>
              </w:rPr>
              <w:t>ـ</w:t>
            </w:r>
            <w:r w:rsidRPr="00B03E2D">
              <w:rPr>
                <w:rtl/>
              </w:rPr>
              <w:t xml:space="preserve"> 18</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كثرة</w:t>
            </w:r>
            <w:r w:rsidRPr="00B03E2D">
              <w:rPr>
                <w:rtl/>
              </w:rPr>
              <w:t xml:space="preserve"> </w:t>
            </w:r>
            <w:r w:rsidRPr="00B03E2D">
              <w:rPr>
                <w:rFonts w:ascii="Arial" w:hAnsi="Arial" w:cs="Arial" w:hint="cs"/>
                <w:rtl/>
              </w:rPr>
              <w:t>نعم</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عباده</w:t>
            </w:r>
            <w:r w:rsidRPr="00B03E2D">
              <w:rPr>
                <w:rtl/>
              </w:rPr>
              <w:t xml:space="preserve"> </w:t>
            </w:r>
            <w:r w:rsidRPr="00B03E2D">
              <w:rPr>
                <w:rFonts w:ascii="Arial" w:hAnsi="Arial" w:cs="Arial" w:hint="cs"/>
                <w:rtl/>
              </w:rPr>
              <w:t>وتكريم</w:t>
            </w:r>
            <w:r w:rsidRPr="00B03E2D">
              <w:rPr>
                <w:rtl/>
              </w:rPr>
              <w:t xml:space="preserve"> </w:t>
            </w:r>
            <w:r w:rsidRPr="00B03E2D">
              <w:rPr>
                <w:rFonts w:ascii="Arial" w:hAnsi="Arial" w:cs="Arial" w:hint="cs"/>
                <w:rtl/>
              </w:rPr>
              <w:t>البشرية</w:t>
            </w:r>
            <w:r w:rsidRPr="00B03E2D">
              <w:rPr>
                <w:rtl/>
              </w:rPr>
              <w:t xml:space="preserve"> </w:t>
            </w:r>
            <w:r w:rsidRPr="00B03E2D">
              <w:rPr>
                <w:rFonts w:ascii="Arial" w:hAnsi="Arial" w:cs="Arial" w:hint="cs"/>
                <w:rtl/>
              </w:rPr>
              <w:t>بالسجود</w:t>
            </w:r>
            <w:r w:rsidRPr="00B03E2D">
              <w:rPr>
                <w:rtl/>
              </w:rPr>
              <w:t xml:space="preserve"> </w:t>
            </w:r>
            <w:r w:rsidRPr="00B03E2D">
              <w:rPr>
                <w:rFonts w:ascii="Arial" w:hAnsi="Arial" w:cs="Arial" w:hint="cs"/>
                <w:rtl/>
              </w:rPr>
              <w:t>لآدم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17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19 </w:t>
            </w:r>
            <w:r w:rsidRPr="00B03E2D">
              <w:rPr>
                <w:rFonts w:ascii="Arial" w:hAnsi="Arial" w:cs="Arial" w:hint="cs"/>
                <w:rtl/>
              </w:rPr>
              <w:t>ـ</w:t>
            </w:r>
            <w:r w:rsidRPr="00B03E2D">
              <w:rPr>
                <w:rtl/>
              </w:rPr>
              <w:t xml:space="preserve"> 25</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قصة</w:t>
            </w:r>
            <w:r w:rsidRPr="00B03E2D">
              <w:rPr>
                <w:rtl/>
              </w:rPr>
              <w:t xml:space="preserve"> </w:t>
            </w:r>
            <w:r w:rsidRPr="00B03E2D">
              <w:rPr>
                <w:rFonts w:ascii="Arial" w:hAnsi="Arial" w:cs="Arial" w:hint="cs"/>
                <w:rtl/>
              </w:rPr>
              <w:t>آدم</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الجنَّة</w:t>
            </w:r>
            <w:r w:rsidRPr="00B03E2D">
              <w:rPr>
                <w:rtl/>
              </w:rPr>
              <w:t xml:space="preserve"> </w:t>
            </w:r>
            <w:r w:rsidRPr="00B03E2D">
              <w:rPr>
                <w:rFonts w:ascii="Arial" w:hAnsi="Arial" w:cs="Arial" w:hint="cs"/>
                <w:rtl/>
              </w:rPr>
              <w:t>وخروجه</w:t>
            </w:r>
            <w:r w:rsidRPr="00B03E2D">
              <w:rPr>
                <w:rtl/>
              </w:rPr>
              <w:t xml:space="preserve"> </w:t>
            </w:r>
            <w:r w:rsidRPr="00B03E2D">
              <w:rPr>
                <w:rFonts w:ascii="Arial" w:hAnsi="Arial" w:cs="Arial" w:hint="cs"/>
                <w:rtl/>
              </w:rPr>
              <w:t>منها</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30</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26 </w:t>
            </w:r>
            <w:r w:rsidRPr="00B03E2D">
              <w:rPr>
                <w:rFonts w:ascii="Arial" w:hAnsi="Arial" w:cs="Arial" w:hint="cs"/>
                <w:rtl/>
              </w:rPr>
              <w:t>ـ</w:t>
            </w:r>
            <w:r w:rsidRPr="00B03E2D">
              <w:rPr>
                <w:rtl/>
              </w:rPr>
              <w:t xml:space="preserve"> 27</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توفير</w:t>
            </w:r>
            <w:r w:rsidRPr="00B03E2D">
              <w:rPr>
                <w:rtl/>
              </w:rPr>
              <w:t xml:space="preserve"> </w:t>
            </w:r>
            <w:r w:rsidRPr="00B03E2D">
              <w:rPr>
                <w:rFonts w:ascii="Arial" w:hAnsi="Arial" w:cs="Arial" w:hint="cs"/>
                <w:rtl/>
              </w:rPr>
              <w:t>حوائج</w:t>
            </w:r>
            <w:r w:rsidRPr="00B03E2D">
              <w:rPr>
                <w:rtl/>
              </w:rPr>
              <w:t xml:space="preserve"> </w:t>
            </w:r>
            <w:r w:rsidRPr="00B03E2D">
              <w:rPr>
                <w:rFonts w:ascii="Arial" w:hAnsi="Arial" w:cs="Arial" w:hint="cs"/>
                <w:rtl/>
              </w:rPr>
              <w:t>الدنيا</w:t>
            </w:r>
            <w:r w:rsidRPr="00B03E2D">
              <w:rPr>
                <w:rtl/>
              </w:rPr>
              <w:t xml:space="preserve"> </w:t>
            </w:r>
            <w:r w:rsidRPr="00B03E2D">
              <w:rPr>
                <w:rFonts w:ascii="Arial" w:hAnsi="Arial" w:cs="Arial" w:hint="cs"/>
                <w:rtl/>
              </w:rPr>
              <w:t>لبني</w:t>
            </w:r>
            <w:r w:rsidRPr="00B03E2D">
              <w:rPr>
                <w:rtl/>
              </w:rPr>
              <w:t xml:space="preserve"> </w:t>
            </w:r>
            <w:r w:rsidRPr="00B03E2D">
              <w:rPr>
                <w:rFonts w:ascii="Arial" w:hAnsi="Arial" w:cs="Arial" w:hint="cs"/>
                <w:rtl/>
              </w:rPr>
              <w:t>آدم</w:t>
            </w:r>
            <w:r w:rsidRPr="00B03E2D">
              <w:rPr>
                <w:rtl/>
              </w:rPr>
              <w:t xml:space="preserve"> </w:t>
            </w:r>
            <w:r w:rsidRPr="00B03E2D">
              <w:rPr>
                <w:rFonts w:ascii="Arial" w:hAnsi="Arial" w:cs="Arial" w:hint="cs"/>
                <w:rtl/>
              </w:rPr>
              <w:t>وتحذيرهم</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فتنة</w:t>
            </w:r>
            <w:r w:rsidRPr="00B03E2D">
              <w:rPr>
                <w:rtl/>
              </w:rPr>
              <w:t xml:space="preserve"> </w:t>
            </w:r>
            <w:r w:rsidRPr="00B03E2D">
              <w:rPr>
                <w:rFonts w:ascii="Arial" w:hAnsi="Arial" w:cs="Arial" w:hint="cs"/>
                <w:rtl/>
              </w:rPr>
              <w:t>الشيطان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37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28 </w:t>
            </w:r>
            <w:r w:rsidRPr="00B03E2D">
              <w:rPr>
                <w:rFonts w:ascii="Arial" w:hAnsi="Arial" w:cs="Arial" w:hint="cs"/>
                <w:rtl/>
              </w:rPr>
              <w:t>ـ</w:t>
            </w:r>
            <w:r w:rsidRPr="00B03E2D">
              <w:rPr>
                <w:rtl/>
              </w:rPr>
              <w:t xml:space="preserve"> 30</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شريعة</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وحي</w:t>
            </w:r>
            <w:r w:rsidRPr="00B03E2D">
              <w:rPr>
                <w:rtl/>
              </w:rPr>
              <w:t xml:space="preserve"> </w:t>
            </w:r>
            <w:r w:rsidRPr="00B03E2D">
              <w:rPr>
                <w:rFonts w:ascii="Arial" w:hAnsi="Arial" w:cs="Arial" w:hint="cs"/>
                <w:rtl/>
              </w:rPr>
              <w:t>لرسوله</w:t>
            </w:r>
            <w:r w:rsidRPr="00B03E2D">
              <w:rPr>
                <w:rtl/>
              </w:rPr>
              <w:t xml:space="preserve"> </w:t>
            </w:r>
            <w:r w:rsidRPr="00B03E2D">
              <w:rPr>
                <w:rFonts w:ascii="Arial" w:hAnsi="Arial" w:cs="Arial" w:hint="cs"/>
                <w:rtl/>
              </w:rPr>
              <w:t>لا</w:t>
            </w:r>
            <w:r w:rsidRPr="00B03E2D">
              <w:rPr>
                <w:rFonts w:ascii="Calibri" w:cs="Calibri" w:hint="cs"/>
                <w:rtl/>
              </w:rPr>
              <w:t> </w:t>
            </w:r>
            <w:r w:rsidRPr="00B03E2D">
              <w:rPr>
                <w:rFonts w:ascii="Arial" w:hAnsi="Arial" w:cs="Arial" w:hint="cs"/>
                <w:rtl/>
              </w:rPr>
              <w:t>تقليد</w:t>
            </w:r>
            <w:r w:rsidRPr="00B03E2D">
              <w:rPr>
                <w:rtl/>
              </w:rPr>
              <w:t xml:space="preserve"> </w:t>
            </w:r>
            <w:r w:rsidRPr="00B03E2D">
              <w:rPr>
                <w:rFonts w:ascii="Arial" w:hAnsi="Arial" w:cs="Arial" w:hint="cs"/>
                <w:rtl/>
              </w:rPr>
              <w:t>للآباء</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41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31 </w:t>
            </w:r>
            <w:r w:rsidRPr="00B03E2D">
              <w:rPr>
                <w:rFonts w:ascii="Arial" w:hAnsi="Arial" w:cs="Arial" w:hint="cs"/>
                <w:rtl/>
              </w:rPr>
              <w:t>ـ</w:t>
            </w:r>
            <w:r w:rsidRPr="00B03E2D">
              <w:rPr>
                <w:rtl/>
              </w:rPr>
              <w:t xml:space="preserve"> 34</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w w:val="96"/>
                <w:rtl/>
              </w:rPr>
              <w:t>إباحة</w:t>
            </w:r>
            <w:r w:rsidRPr="00B03E2D">
              <w:rPr>
                <w:w w:val="96"/>
                <w:rtl/>
              </w:rPr>
              <w:t xml:space="preserve"> </w:t>
            </w:r>
            <w:r w:rsidRPr="00B03E2D">
              <w:rPr>
                <w:rFonts w:ascii="Arial" w:hAnsi="Arial" w:cs="Arial" w:hint="cs"/>
                <w:w w:val="96"/>
                <w:rtl/>
              </w:rPr>
              <w:t>الز</w:t>
            </w:r>
            <w:r w:rsidRPr="00B03E2D">
              <w:rPr>
                <w:w w:val="96"/>
                <w:rtl/>
              </w:rPr>
              <w:t xml:space="preserve"> </w:t>
            </w:r>
            <w:r w:rsidRPr="00B03E2D">
              <w:rPr>
                <w:rFonts w:ascii="Arial" w:hAnsi="Arial" w:cs="Arial" w:hint="cs"/>
                <w:w w:val="96"/>
                <w:rtl/>
              </w:rPr>
              <w:t>ينة</w:t>
            </w:r>
            <w:r w:rsidRPr="00B03E2D">
              <w:rPr>
                <w:w w:val="96"/>
                <w:rtl/>
              </w:rPr>
              <w:t xml:space="preserve"> </w:t>
            </w:r>
            <w:r w:rsidRPr="00B03E2D">
              <w:rPr>
                <w:rFonts w:ascii="Arial" w:hAnsi="Arial" w:cs="Arial" w:hint="cs"/>
                <w:w w:val="96"/>
                <w:rtl/>
              </w:rPr>
              <w:t>والطيّبات</w:t>
            </w:r>
            <w:r w:rsidRPr="00B03E2D">
              <w:rPr>
                <w:w w:val="96"/>
                <w:rtl/>
              </w:rPr>
              <w:t xml:space="preserve"> </w:t>
            </w:r>
            <w:r w:rsidRPr="00B03E2D">
              <w:rPr>
                <w:rFonts w:ascii="Arial" w:hAnsi="Arial" w:cs="Arial" w:hint="cs"/>
                <w:w w:val="96"/>
                <w:rtl/>
              </w:rPr>
              <w:t>من</w:t>
            </w:r>
            <w:r w:rsidRPr="00B03E2D">
              <w:rPr>
                <w:w w:val="96"/>
                <w:rtl/>
              </w:rPr>
              <w:t xml:space="preserve"> </w:t>
            </w:r>
            <w:r w:rsidRPr="00B03E2D">
              <w:rPr>
                <w:rFonts w:ascii="Arial" w:hAnsi="Arial" w:cs="Arial" w:hint="cs"/>
                <w:w w:val="96"/>
                <w:rtl/>
              </w:rPr>
              <w:t>الرزق</w:t>
            </w:r>
            <w:r w:rsidRPr="00B03E2D">
              <w:rPr>
                <w:w w:val="96"/>
                <w:rtl/>
              </w:rPr>
              <w:t xml:space="preserve"> </w:t>
            </w:r>
            <w:r w:rsidRPr="00B03E2D">
              <w:rPr>
                <w:rFonts w:ascii="Arial" w:hAnsi="Arial" w:cs="Arial" w:hint="cs"/>
                <w:w w:val="96"/>
                <w:rtl/>
              </w:rPr>
              <w:t>وأصول</w:t>
            </w:r>
            <w:r w:rsidRPr="00B03E2D">
              <w:rPr>
                <w:w w:val="96"/>
                <w:rtl/>
              </w:rPr>
              <w:t xml:space="preserve"> </w:t>
            </w:r>
            <w:r w:rsidRPr="00B03E2D">
              <w:rPr>
                <w:rFonts w:ascii="Arial" w:hAnsi="Arial" w:cs="Arial" w:hint="cs"/>
                <w:w w:val="96"/>
                <w:rtl/>
              </w:rPr>
              <w:t>المحرَّمات</w:t>
            </w:r>
            <w:r w:rsidRPr="00B03E2D">
              <w:rPr>
                <w:w w:val="96"/>
                <w:rtl/>
              </w:rPr>
              <w:t xml:space="preserve"> </w:t>
            </w:r>
            <w:r w:rsidRPr="00B03E2D">
              <w:rPr>
                <w:rFonts w:ascii="Arial" w:hAnsi="Arial" w:cs="Arial" w:hint="cs"/>
                <w:w w:val="96"/>
                <w:rtl/>
              </w:rPr>
              <w:t>على</w:t>
            </w:r>
            <w:r w:rsidRPr="00B03E2D">
              <w:rPr>
                <w:w w:val="96"/>
                <w:rtl/>
              </w:rPr>
              <w:t xml:space="preserve"> </w:t>
            </w:r>
            <w:r w:rsidRPr="00B03E2D">
              <w:rPr>
                <w:rFonts w:ascii="Arial" w:hAnsi="Arial" w:cs="Arial" w:hint="cs"/>
                <w:w w:val="96"/>
                <w:rtl/>
              </w:rPr>
              <w:t>الناس</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46</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35 </w:t>
            </w:r>
            <w:r w:rsidRPr="00B03E2D">
              <w:rPr>
                <w:rFonts w:ascii="Arial" w:hAnsi="Arial" w:cs="Arial" w:hint="cs"/>
                <w:rtl/>
              </w:rPr>
              <w:t>ـ</w:t>
            </w:r>
            <w:r w:rsidRPr="00B03E2D">
              <w:rPr>
                <w:rtl/>
              </w:rPr>
              <w:t xml:space="preserve"> 36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جزاء</w:t>
            </w:r>
            <w:r w:rsidRPr="00B03E2D">
              <w:rPr>
                <w:rtl/>
              </w:rPr>
              <w:t xml:space="preserve"> </w:t>
            </w:r>
            <w:r w:rsidRPr="00B03E2D">
              <w:rPr>
                <w:rFonts w:ascii="Arial" w:hAnsi="Arial" w:cs="Arial" w:hint="cs"/>
                <w:rtl/>
              </w:rPr>
              <w:t>المؤمنين</w:t>
            </w:r>
            <w:r w:rsidRPr="00B03E2D">
              <w:rPr>
                <w:rtl/>
              </w:rPr>
              <w:t xml:space="preserve"> </w:t>
            </w:r>
            <w:r w:rsidRPr="00B03E2D">
              <w:rPr>
                <w:rFonts w:ascii="Arial" w:hAnsi="Arial" w:cs="Arial" w:hint="cs"/>
                <w:rtl/>
              </w:rPr>
              <w:t>المُتَّقِينَ</w:t>
            </w:r>
            <w:r w:rsidRPr="00B03E2D">
              <w:rPr>
                <w:rtl/>
              </w:rPr>
              <w:t xml:space="preserve"> </w:t>
            </w:r>
            <w:r w:rsidRPr="00B03E2D">
              <w:rPr>
                <w:rFonts w:ascii="Arial" w:hAnsi="Arial" w:cs="Arial" w:hint="cs"/>
                <w:rtl/>
              </w:rPr>
              <w:t>وإنذار</w:t>
            </w:r>
            <w:r w:rsidRPr="00B03E2D">
              <w:rPr>
                <w:rtl/>
              </w:rPr>
              <w:t xml:space="preserve"> </w:t>
            </w:r>
            <w:r w:rsidRPr="00B03E2D">
              <w:rPr>
                <w:rFonts w:ascii="Arial" w:hAnsi="Arial" w:cs="Arial" w:hint="cs"/>
                <w:rtl/>
              </w:rPr>
              <w:t>المكذِّبين</w:t>
            </w:r>
            <w:r w:rsidRPr="00B03E2D">
              <w:rPr>
                <w:rtl/>
              </w:rPr>
              <w:t xml:space="preserve"> </w:t>
            </w:r>
            <w:r w:rsidRPr="00B03E2D">
              <w:rPr>
                <w:rFonts w:ascii="Arial" w:hAnsi="Arial" w:cs="Arial" w:hint="cs"/>
                <w:rtl/>
              </w:rPr>
              <w:t>بآيات</w:t>
            </w:r>
            <w:r w:rsidRPr="00B03E2D">
              <w:rPr>
                <w:rtl/>
              </w:rPr>
              <w:t xml:space="preserve"> </w:t>
            </w:r>
            <w:r w:rsidRPr="00B03E2D">
              <w:rPr>
                <w:rFonts w:ascii="Arial" w:hAnsi="Arial" w:cs="Arial" w:hint="cs"/>
                <w:rtl/>
              </w:rPr>
              <w:t>الله</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53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37 </w:t>
            </w:r>
            <w:r w:rsidRPr="00B03E2D">
              <w:rPr>
                <w:rFonts w:ascii="Arial" w:hAnsi="Arial" w:cs="Arial" w:hint="cs"/>
                <w:rtl/>
              </w:rPr>
              <w:t>ـ</w:t>
            </w:r>
            <w:r w:rsidRPr="00B03E2D">
              <w:rPr>
                <w:rtl/>
              </w:rPr>
              <w:t xml:space="preserve"> 39</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عاقبة</w:t>
            </w:r>
            <w:r w:rsidRPr="00B03E2D">
              <w:rPr>
                <w:rtl/>
              </w:rPr>
              <w:t xml:space="preserve"> </w:t>
            </w:r>
            <w:r w:rsidRPr="00B03E2D">
              <w:rPr>
                <w:rFonts w:ascii="Arial" w:hAnsi="Arial" w:cs="Arial" w:hint="cs"/>
                <w:rtl/>
              </w:rPr>
              <w:t>الكذب</w:t>
            </w:r>
            <w:r w:rsidRPr="00B03E2D">
              <w:rPr>
                <w:rtl/>
              </w:rPr>
              <w:t xml:space="preserve"> </w:t>
            </w:r>
            <w:r w:rsidRPr="00B03E2D">
              <w:rPr>
                <w:rFonts w:ascii="Arial" w:hAnsi="Arial" w:cs="Arial" w:hint="cs"/>
                <w:rtl/>
              </w:rPr>
              <w:t>ومشهد</w:t>
            </w:r>
            <w:r w:rsidRPr="00B03E2D">
              <w:rPr>
                <w:rtl/>
              </w:rPr>
              <w:t xml:space="preserve"> </w:t>
            </w:r>
            <w:r w:rsidRPr="00B03E2D">
              <w:rPr>
                <w:rFonts w:ascii="Arial" w:hAnsi="Arial" w:cs="Arial" w:hint="cs"/>
                <w:rtl/>
              </w:rPr>
              <w:t>دخول</w:t>
            </w:r>
            <w:r w:rsidRPr="00B03E2D">
              <w:rPr>
                <w:rtl/>
              </w:rPr>
              <w:t xml:space="preserve"> </w:t>
            </w:r>
            <w:r w:rsidRPr="00B03E2D">
              <w:rPr>
                <w:rFonts w:ascii="Arial" w:hAnsi="Arial" w:cs="Arial" w:hint="cs"/>
                <w:rtl/>
              </w:rPr>
              <w:t>الكفَّار</w:t>
            </w:r>
            <w:r w:rsidRPr="00B03E2D">
              <w:rPr>
                <w:rtl/>
              </w:rPr>
              <w:t xml:space="preserve"> </w:t>
            </w:r>
            <w:r w:rsidRPr="00B03E2D">
              <w:rPr>
                <w:rFonts w:ascii="Arial" w:hAnsi="Arial" w:cs="Arial" w:hint="cs"/>
                <w:rtl/>
              </w:rPr>
              <w:t>إلى</w:t>
            </w:r>
            <w:r w:rsidRPr="00B03E2D">
              <w:rPr>
                <w:rtl/>
              </w:rPr>
              <w:t xml:space="preserve"> </w:t>
            </w:r>
            <w:r w:rsidRPr="00B03E2D">
              <w:rPr>
                <w:rFonts w:ascii="Arial" w:hAnsi="Arial" w:cs="Arial" w:hint="cs"/>
                <w:rtl/>
              </w:rPr>
              <w:t>النار</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55</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40 </w:t>
            </w:r>
            <w:r w:rsidRPr="00B03E2D">
              <w:rPr>
                <w:rFonts w:ascii="Arial" w:hAnsi="Arial" w:cs="Arial" w:hint="cs"/>
                <w:rtl/>
              </w:rPr>
              <w:t>ـ</w:t>
            </w:r>
            <w:r w:rsidRPr="00B03E2D">
              <w:rPr>
                <w:rtl/>
              </w:rPr>
              <w:t xml:space="preserve"> 41</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جزاء</w:t>
            </w:r>
            <w:r w:rsidRPr="00B03E2D">
              <w:rPr>
                <w:rtl/>
              </w:rPr>
              <w:t xml:space="preserve"> </w:t>
            </w:r>
            <w:r w:rsidRPr="00B03E2D">
              <w:rPr>
                <w:rFonts w:ascii="Arial" w:hAnsi="Arial" w:cs="Arial" w:hint="cs"/>
                <w:rtl/>
              </w:rPr>
              <w:t>الكافرين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60</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42 </w:t>
            </w:r>
            <w:r w:rsidRPr="00B03E2D">
              <w:rPr>
                <w:rFonts w:ascii="Arial" w:hAnsi="Arial" w:cs="Arial" w:hint="cs"/>
                <w:rtl/>
              </w:rPr>
              <w:t>ـ</w:t>
            </w:r>
            <w:r w:rsidRPr="00B03E2D">
              <w:rPr>
                <w:rtl/>
              </w:rPr>
              <w:t xml:space="preserve"> 43</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جزاء</w:t>
            </w:r>
            <w:r w:rsidRPr="00B03E2D">
              <w:rPr>
                <w:rtl/>
              </w:rPr>
              <w:t xml:space="preserve"> </w:t>
            </w:r>
            <w:r w:rsidRPr="00B03E2D">
              <w:rPr>
                <w:rFonts w:ascii="Arial" w:hAnsi="Arial" w:cs="Arial" w:hint="cs"/>
                <w:rtl/>
              </w:rPr>
              <w:t>المؤمنين</w:t>
            </w:r>
            <w:r w:rsidRPr="00B03E2D">
              <w:rPr>
                <w:rtl/>
              </w:rPr>
              <w:t xml:space="preserve"> </w:t>
            </w:r>
            <w:r w:rsidRPr="00B03E2D">
              <w:rPr>
                <w:rFonts w:ascii="Arial" w:hAnsi="Arial" w:cs="Arial" w:hint="cs"/>
                <w:rtl/>
              </w:rPr>
              <w:t>المتَّقين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63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44 </w:t>
            </w:r>
            <w:r w:rsidRPr="00B03E2D">
              <w:rPr>
                <w:rFonts w:ascii="Arial" w:hAnsi="Arial" w:cs="Arial" w:hint="cs"/>
                <w:rtl/>
              </w:rPr>
              <w:t>ـ</w:t>
            </w:r>
            <w:r w:rsidRPr="00B03E2D">
              <w:rPr>
                <w:rtl/>
              </w:rPr>
              <w:t xml:space="preserve"> 49</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محاورة</w:t>
            </w:r>
            <w:r w:rsidRPr="00B03E2D">
              <w:rPr>
                <w:rtl/>
              </w:rPr>
              <w:t xml:space="preserve"> </w:t>
            </w:r>
            <w:r w:rsidRPr="00B03E2D">
              <w:rPr>
                <w:rFonts w:ascii="Arial" w:hAnsi="Arial" w:cs="Arial" w:hint="cs"/>
                <w:rtl/>
              </w:rPr>
              <w:t>بين</w:t>
            </w:r>
            <w:r w:rsidRPr="00B03E2D">
              <w:rPr>
                <w:rtl/>
              </w:rPr>
              <w:t xml:space="preserve"> </w:t>
            </w:r>
            <w:r w:rsidRPr="00B03E2D">
              <w:rPr>
                <w:rFonts w:ascii="Arial" w:hAnsi="Arial" w:cs="Arial" w:hint="cs"/>
                <w:rtl/>
              </w:rPr>
              <w:t>أهل</w:t>
            </w:r>
            <w:r w:rsidRPr="00B03E2D">
              <w:rPr>
                <w:rtl/>
              </w:rPr>
              <w:t xml:space="preserve"> </w:t>
            </w:r>
            <w:r w:rsidRPr="00B03E2D">
              <w:rPr>
                <w:rFonts w:ascii="Arial" w:hAnsi="Arial" w:cs="Arial" w:hint="cs"/>
                <w:rtl/>
              </w:rPr>
              <w:t>الجنَّة</w:t>
            </w:r>
            <w:r w:rsidRPr="00B03E2D">
              <w:rPr>
                <w:rtl/>
              </w:rPr>
              <w:t xml:space="preserve"> </w:t>
            </w:r>
            <w:r w:rsidRPr="00B03E2D">
              <w:rPr>
                <w:rFonts w:ascii="Arial" w:hAnsi="Arial" w:cs="Arial" w:hint="cs"/>
                <w:rtl/>
              </w:rPr>
              <w:t>وأهل</w:t>
            </w:r>
            <w:r w:rsidRPr="00B03E2D">
              <w:rPr>
                <w:rtl/>
              </w:rPr>
              <w:t xml:space="preserve"> </w:t>
            </w:r>
            <w:r w:rsidRPr="00B03E2D">
              <w:rPr>
                <w:rFonts w:ascii="Arial" w:hAnsi="Arial" w:cs="Arial" w:hint="cs"/>
                <w:rtl/>
              </w:rPr>
              <w:t>النار</w:t>
            </w:r>
            <w:r w:rsidRPr="00B03E2D">
              <w:rPr>
                <w:rtl/>
              </w:rPr>
              <w:t xml:space="preserve"> </w:t>
            </w:r>
            <w:r w:rsidRPr="00B03E2D">
              <w:rPr>
                <w:rFonts w:ascii="Arial" w:hAnsi="Arial" w:cs="Arial" w:hint="cs"/>
                <w:rtl/>
              </w:rPr>
              <w:t>والأعراف</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67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50 </w:t>
            </w:r>
            <w:r w:rsidRPr="00B03E2D">
              <w:rPr>
                <w:rFonts w:ascii="Arial" w:hAnsi="Arial" w:cs="Arial" w:hint="cs"/>
                <w:rtl/>
              </w:rPr>
              <w:t>ـ</w:t>
            </w:r>
            <w:r w:rsidRPr="00B03E2D">
              <w:rPr>
                <w:rtl/>
              </w:rPr>
              <w:t xml:space="preserve"> 51</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استغاثة</w:t>
            </w:r>
            <w:r w:rsidRPr="00B03E2D">
              <w:rPr>
                <w:rtl/>
              </w:rPr>
              <w:t xml:space="preserve"> </w:t>
            </w:r>
            <w:r w:rsidRPr="00B03E2D">
              <w:rPr>
                <w:rFonts w:ascii="Arial" w:hAnsi="Arial" w:cs="Arial" w:hint="cs"/>
                <w:rtl/>
              </w:rPr>
              <w:t>أهل</w:t>
            </w:r>
            <w:r w:rsidRPr="00B03E2D">
              <w:rPr>
                <w:rtl/>
              </w:rPr>
              <w:t xml:space="preserve"> </w:t>
            </w:r>
            <w:r w:rsidRPr="00B03E2D">
              <w:rPr>
                <w:rFonts w:ascii="Arial" w:hAnsi="Arial" w:cs="Arial" w:hint="cs"/>
                <w:rtl/>
              </w:rPr>
              <w:t>النار</w:t>
            </w:r>
            <w:r w:rsidRPr="00B03E2D">
              <w:rPr>
                <w:rtl/>
              </w:rPr>
              <w:t xml:space="preserve"> </w:t>
            </w:r>
            <w:r w:rsidRPr="00B03E2D">
              <w:rPr>
                <w:rFonts w:ascii="Arial" w:hAnsi="Arial" w:cs="Arial" w:hint="cs"/>
                <w:rtl/>
              </w:rPr>
              <w:t>بأهل</w:t>
            </w:r>
            <w:r w:rsidRPr="00B03E2D">
              <w:rPr>
                <w:rtl/>
              </w:rPr>
              <w:t xml:space="preserve"> </w:t>
            </w:r>
            <w:r w:rsidRPr="00B03E2D">
              <w:rPr>
                <w:rFonts w:ascii="Arial" w:hAnsi="Arial" w:cs="Arial" w:hint="cs"/>
                <w:rtl/>
              </w:rPr>
              <w:t>الجنَّة</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74</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52 </w:t>
            </w:r>
            <w:r w:rsidRPr="00B03E2D">
              <w:rPr>
                <w:rFonts w:ascii="Arial" w:hAnsi="Arial" w:cs="Arial" w:hint="cs"/>
                <w:rtl/>
              </w:rPr>
              <w:t>ـ</w:t>
            </w:r>
            <w:r w:rsidRPr="00B03E2D">
              <w:rPr>
                <w:rtl/>
              </w:rPr>
              <w:t xml:space="preserve"> 53</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فضل</w:t>
            </w:r>
            <w:r w:rsidRPr="00B03E2D">
              <w:rPr>
                <w:rtl/>
              </w:rPr>
              <w:t xml:space="preserve"> </w:t>
            </w:r>
            <w:r w:rsidRPr="00B03E2D">
              <w:rPr>
                <w:rFonts w:ascii="Arial" w:hAnsi="Arial" w:cs="Arial" w:hint="cs"/>
                <w:rtl/>
              </w:rPr>
              <w:t>القرآن</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البشر</w:t>
            </w:r>
            <w:r w:rsidRPr="00B03E2D">
              <w:rPr>
                <w:rtl/>
              </w:rPr>
              <w:t xml:space="preserve"> </w:t>
            </w:r>
            <w:r w:rsidRPr="00B03E2D">
              <w:rPr>
                <w:rFonts w:ascii="Arial" w:hAnsi="Arial" w:cs="Arial" w:hint="cs"/>
                <w:rtl/>
              </w:rPr>
              <w:t>وحال</w:t>
            </w:r>
            <w:r w:rsidRPr="00B03E2D">
              <w:rPr>
                <w:rtl/>
              </w:rPr>
              <w:t xml:space="preserve"> </w:t>
            </w:r>
            <w:r w:rsidRPr="00B03E2D">
              <w:rPr>
                <w:rFonts w:ascii="Arial" w:hAnsi="Arial" w:cs="Arial" w:hint="cs"/>
                <w:rtl/>
              </w:rPr>
              <w:t>المكذِّبين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76</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19" w:type="dxa"/>
              <w:right w:w="0" w:type="dxa"/>
            </w:tcMar>
          </w:tcPr>
          <w:p w:rsidR="00B03E2D" w:rsidRPr="00B03E2D" w:rsidRDefault="00B03E2D">
            <w:pPr>
              <w:pStyle w:val="contentstext"/>
              <w:rPr>
                <w:rtl/>
              </w:rPr>
            </w:pPr>
            <w:r w:rsidRPr="00B03E2D">
              <w:rPr>
                <w:rtl/>
              </w:rPr>
              <w:t xml:space="preserve">54 </w:t>
            </w:r>
            <w:r w:rsidRPr="00B03E2D">
              <w:rPr>
                <w:rFonts w:ascii="Arial" w:hAnsi="Arial" w:cs="Arial" w:hint="cs"/>
                <w:rtl/>
              </w:rPr>
              <w:t>ـ</w:t>
            </w:r>
            <w:r w:rsidRPr="00B03E2D">
              <w:rPr>
                <w:rtl/>
              </w:rPr>
              <w:t xml:space="preserve"> 56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19" w:type="dxa"/>
              <w:right w:w="198" w:type="dxa"/>
            </w:tcMar>
          </w:tcPr>
          <w:p w:rsidR="00B03E2D" w:rsidRPr="00B03E2D" w:rsidRDefault="00B03E2D">
            <w:pPr>
              <w:pStyle w:val="contentstext"/>
              <w:rPr>
                <w:rtl/>
              </w:rPr>
            </w:pPr>
            <w:r w:rsidRPr="00B03E2D">
              <w:rPr>
                <w:rFonts w:ascii="Arial" w:hAnsi="Arial" w:cs="Arial" w:hint="cs"/>
                <w:rtl/>
              </w:rPr>
              <w:t>إثبات</w:t>
            </w:r>
            <w:r w:rsidRPr="00B03E2D">
              <w:rPr>
                <w:rtl/>
              </w:rPr>
              <w:t xml:space="preserve"> </w:t>
            </w:r>
            <w:r w:rsidRPr="00B03E2D">
              <w:rPr>
                <w:rFonts w:ascii="Arial" w:hAnsi="Arial" w:cs="Arial" w:hint="cs"/>
                <w:rtl/>
              </w:rPr>
              <w:t>الرُّبُوبِيَّة</w:t>
            </w:r>
            <w:r w:rsidRPr="00B03E2D">
              <w:rPr>
                <w:rtl/>
              </w:rPr>
              <w:t xml:space="preserve"> </w:t>
            </w:r>
            <w:r w:rsidRPr="00B03E2D">
              <w:rPr>
                <w:rFonts w:ascii="Arial" w:hAnsi="Arial" w:cs="Arial" w:hint="cs"/>
                <w:rtl/>
              </w:rPr>
              <w:t>لله</w:t>
            </w:r>
            <w:r w:rsidRPr="00B03E2D">
              <w:rPr>
                <w:rtl/>
              </w:rPr>
              <w:t xml:space="preserve"> </w:t>
            </w:r>
            <w:r w:rsidRPr="00B03E2D">
              <w:rPr>
                <w:rFonts w:ascii="Arial" w:hAnsi="Arial" w:cs="Arial" w:hint="cs"/>
                <w:rtl/>
              </w:rPr>
              <w:t>بالخلق</w:t>
            </w:r>
            <w:r w:rsidRPr="00B03E2D">
              <w:rPr>
                <w:rtl/>
              </w:rPr>
              <w:t xml:space="preserve"> </w:t>
            </w:r>
            <w:r w:rsidRPr="00B03E2D">
              <w:rPr>
                <w:rFonts w:ascii="Arial" w:hAnsi="Arial" w:cs="Arial" w:hint="cs"/>
                <w:rtl/>
              </w:rPr>
              <w:t>والأمر</w:t>
            </w:r>
            <w:r w:rsidRPr="00B03E2D">
              <w:rPr>
                <w:rtl/>
              </w:rPr>
              <w:t xml:space="preserve"> </w:t>
            </w:r>
            <w:r w:rsidRPr="00B03E2D">
              <w:rPr>
                <w:rFonts w:ascii="Arial" w:hAnsi="Arial" w:cs="Arial" w:hint="cs"/>
                <w:rtl/>
              </w:rPr>
              <w:t>والدعاء</w:t>
            </w:r>
            <w:r w:rsidRPr="00B03E2D">
              <w:rPr>
                <w:rtl/>
              </w:rPr>
              <w:t xml:space="preserve"> </w:t>
            </w:r>
            <w:r w:rsidRPr="00B03E2D">
              <w:rPr>
                <w:rFonts w:ascii="Arial" w:hAnsi="Arial" w:cs="Arial" w:hint="cs"/>
                <w:rtl/>
              </w:rPr>
              <w:t>له</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19" w:type="dxa"/>
              <w:right w:w="215" w:type="dxa"/>
            </w:tcMar>
            <w:vAlign w:val="bottom"/>
          </w:tcPr>
          <w:p w:rsidR="00B03E2D" w:rsidRPr="00B03E2D" w:rsidRDefault="00B03E2D">
            <w:pPr>
              <w:pStyle w:val="contentstext"/>
              <w:rPr>
                <w:rtl/>
              </w:rPr>
            </w:pPr>
            <w:r w:rsidRPr="00B03E2D">
              <w:rPr>
                <w:rtl/>
              </w:rPr>
              <w:t>78</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57 </w:t>
            </w:r>
            <w:r w:rsidRPr="00B03E2D">
              <w:rPr>
                <w:rFonts w:ascii="Arial" w:hAnsi="Arial" w:cs="Arial" w:hint="cs"/>
                <w:rtl/>
              </w:rPr>
              <w:t>ـ</w:t>
            </w:r>
            <w:r w:rsidRPr="00B03E2D">
              <w:rPr>
                <w:rtl/>
              </w:rPr>
              <w:t xml:space="preserve"> 58</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w w:val="103"/>
                <w:rtl/>
              </w:rPr>
              <w:t>إنزال</w:t>
            </w:r>
            <w:r w:rsidRPr="00B03E2D">
              <w:rPr>
                <w:w w:val="103"/>
                <w:rtl/>
              </w:rPr>
              <w:t xml:space="preserve"> </w:t>
            </w:r>
            <w:r w:rsidRPr="00B03E2D">
              <w:rPr>
                <w:rFonts w:ascii="Arial" w:hAnsi="Arial" w:cs="Arial" w:hint="cs"/>
                <w:w w:val="103"/>
                <w:rtl/>
              </w:rPr>
              <w:t>المطر</w:t>
            </w:r>
            <w:r w:rsidRPr="00B03E2D">
              <w:rPr>
                <w:w w:val="103"/>
                <w:rtl/>
              </w:rPr>
              <w:t xml:space="preserve"> </w:t>
            </w:r>
            <w:r w:rsidRPr="00B03E2D">
              <w:rPr>
                <w:rFonts w:ascii="Arial" w:hAnsi="Arial" w:cs="Arial" w:hint="cs"/>
                <w:w w:val="103"/>
                <w:rtl/>
              </w:rPr>
              <w:t>وإخراج</w:t>
            </w:r>
            <w:r w:rsidRPr="00B03E2D">
              <w:rPr>
                <w:w w:val="103"/>
                <w:rtl/>
              </w:rPr>
              <w:t xml:space="preserve"> </w:t>
            </w:r>
            <w:r w:rsidRPr="00B03E2D">
              <w:rPr>
                <w:rFonts w:ascii="Arial" w:hAnsi="Arial" w:cs="Arial" w:hint="cs"/>
                <w:w w:val="103"/>
                <w:rtl/>
              </w:rPr>
              <w:t>النبات</w:t>
            </w:r>
            <w:r w:rsidRPr="00B03E2D">
              <w:rPr>
                <w:w w:val="103"/>
                <w:rtl/>
              </w:rPr>
              <w:t xml:space="preserve"> </w:t>
            </w:r>
            <w:r w:rsidRPr="00B03E2D">
              <w:rPr>
                <w:rFonts w:ascii="Arial" w:hAnsi="Arial" w:cs="Arial" w:hint="cs"/>
                <w:w w:val="103"/>
                <w:rtl/>
              </w:rPr>
              <w:t>ودلالتهما</w:t>
            </w:r>
            <w:r w:rsidRPr="00B03E2D">
              <w:rPr>
                <w:w w:val="103"/>
                <w:rtl/>
              </w:rPr>
              <w:t xml:space="preserve"> </w:t>
            </w:r>
            <w:r w:rsidRPr="00B03E2D">
              <w:rPr>
                <w:rFonts w:ascii="Arial" w:hAnsi="Arial" w:cs="Arial" w:hint="cs"/>
                <w:w w:val="103"/>
                <w:rtl/>
              </w:rPr>
              <w:t>على</w:t>
            </w:r>
            <w:r w:rsidRPr="00B03E2D">
              <w:rPr>
                <w:w w:val="103"/>
                <w:rtl/>
              </w:rPr>
              <w:t xml:space="preserve"> </w:t>
            </w:r>
            <w:r w:rsidRPr="00B03E2D">
              <w:rPr>
                <w:rFonts w:ascii="Arial" w:hAnsi="Arial" w:cs="Arial" w:hint="cs"/>
                <w:w w:val="103"/>
                <w:rtl/>
              </w:rPr>
              <w:t>القدرة</w:t>
            </w:r>
            <w:r w:rsidRPr="00B03E2D">
              <w:rPr>
                <w:w w:val="103"/>
                <w:rtl/>
              </w:rPr>
              <w:t xml:space="preserve"> </w:t>
            </w:r>
            <w:r w:rsidRPr="00B03E2D">
              <w:rPr>
                <w:rFonts w:ascii="Arial" w:hAnsi="Arial" w:cs="Arial" w:hint="cs"/>
                <w:w w:val="103"/>
                <w:rtl/>
              </w:rPr>
              <w:t>الإِلهِيَّة</w:t>
            </w:r>
            <w:r w:rsidRPr="00B03E2D">
              <w:rPr>
                <w:w w:val="103"/>
                <w:rtl/>
              </w:rPr>
              <w:t xml:space="preserve"> </w:t>
            </w:r>
            <w:r w:rsidRPr="00B03E2D">
              <w:rPr>
                <w:rFonts w:ascii="Arial" w:hAnsi="Arial" w:cs="Arial" w:hint="cs"/>
                <w:w w:val="103"/>
                <w:rtl/>
              </w:rPr>
              <w:t>وإثبات</w:t>
            </w:r>
            <w:r w:rsidRPr="00B03E2D">
              <w:rPr>
                <w:w w:val="103"/>
                <w:rtl/>
              </w:rPr>
              <w:t xml:space="preserve"> </w:t>
            </w:r>
            <w:r w:rsidRPr="00B03E2D">
              <w:rPr>
                <w:rFonts w:ascii="Arial" w:hAnsi="Arial" w:cs="Arial" w:hint="cs"/>
                <w:w w:val="103"/>
                <w:rtl/>
              </w:rPr>
              <w:t>البعث</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87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59 </w:t>
            </w:r>
            <w:r w:rsidRPr="00B03E2D">
              <w:rPr>
                <w:rFonts w:ascii="Arial" w:hAnsi="Arial" w:cs="Arial" w:hint="cs"/>
                <w:rtl/>
              </w:rPr>
              <w:t>ـ</w:t>
            </w:r>
            <w:r w:rsidRPr="00B03E2D">
              <w:rPr>
                <w:rtl/>
              </w:rPr>
              <w:t xml:space="preserve"> 64</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قصَّـة</w:t>
            </w:r>
            <w:r w:rsidRPr="00B03E2D">
              <w:rPr>
                <w:rtl/>
              </w:rPr>
              <w:t xml:space="preserve"> </w:t>
            </w:r>
            <w:r w:rsidRPr="00B03E2D">
              <w:rPr>
                <w:rFonts w:ascii="Arial" w:hAnsi="Arial" w:cs="Arial" w:hint="cs"/>
                <w:rtl/>
              </w:rPr>
              <w:t>نوح</w:t>
            </w:r>
            <w:r w:rsidRPr="00B03E2D">
              <w:rPr>
                <w:rFonts w:ascii="Calibri" w:cs="Calibri" w:hint="cs"/>
                <w:rtl/>
              </w:rPr>
              <w:t> </w:t>
            </w:r>
            <w:r w:rsidRPr="00B03E2D">
              <w:rPr>
                <w:rStyle w:val="spglamiss2014"/>
                <w:rtl/>
              </w:rPr>
              <w:t>‰</w:t>
            </w:r>
            <w:r w:rsidRPr="00B03E2D">
              <w:rPr>
                <w:rtl/>
              </w:rPr>
              <w:t> </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93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65 </w:t>
            </w:r>
            <w:r w:rsidRPr="00B03E2D">
              <w:rPr>
                <w:rFonts w:ascii="Arial" w:hAnsi="Arial" w:cs="Arial" w:hint="cs"/>
                <w:rtl/>
              </w:rPr>
              <w:t>ـ</w:t>
            </w:r>
            <w:r w:rsidRPr="00B03E2D">
              <w:rPr>
                <w:rtl/>
              </w:rPr>
              <w:t xml:space="preserve"> 72</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قصَّة</w:t>
            </w:r>
            <w:r w:rsidRPr="00B03E2D">
              <w:rPr>
                <w:rtl/>
              </w:rPr>
              <w:t xml:space="preserve"> </w:t>
            </w:r>
            <w:r w:rsidRPr="00B03E2D">
              <w:rPr>
                <w:rFonts w:ascii="Arial" w:hAnsi="Arial" w:cs="Arial" w:hint="cs"/>
                <w:rtl/>
              </w:rPr>
              <w:t>هود</w:t>
            </w:r>
            <w:r w:rsidRPr="00B03E2D">
              <w:rPr>
                <w:rFonts w:ascii="Calibri" w:cs="Calibri" w:hint="cs"/>
                <w:rtl/>
              </w:rPr>
              <w:t> </w:t>
            </w:r>
            <w:r w:rsidRPr="00B03E2D">
              <w:rPr>
                <w:rStyle w:val="spglamiss2014"/>
                <w:rtl/>
              </w:rPr>
              <w:t>‰</w:t>
            </w:r>
            <w:r w:rsidRPr="00B03E2D">
              <w:rPr>
                <w:rtl/>
              </w:rPr>
              <w:t> </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99</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73 </w:t>
            </w:r>
            <w:r w:rsidRPr="00B03E2D">
              <w:rPr>
                <w:rFonts w:ascii="Arial" w:hAnsi="Arial" w:cs="Arial" w:hint="cs"/>
                <w:rtl/>
              </w:rPr>
              <w:t>ـ</w:t>
            </w:r>
            <w:r w:rsidRPr="00B03E2D">
              <w:rPr>
                <w:rtl/>
              </w:rPr>
              <w:t xml:space="preserve"> 79</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قصَّة</w:t>
            </w:r>
            <w:r w:rsidRPr="00B03E2D">
              <w:rPr>
                <w:rtl/>
              </w:rPr>
              <w:t xml:space="preserve"> </w:t>
            </w:r>
            <w:r w:rsidRPr="00B03E2D">
              <w:rPr>
                <w:rFonts w:ascii="Arial" w:hAnsi="Arial" w:cs="Arial" w:hint="cs"/>
                <w:rtl/>
              </w:rPr>
              <w:t>صالح</w:t>
            </w:r>
            <w:r w:rsidRPr="00B03E2D">
              <w:rPr>
                <w:rFonts w:ascii="Calibri" w:cs="Calibri" w:hint="cs"/>
                <w:rtl/>
              </w:rPr>
              <w:t> </w:t>
            </w:r>
            <w:r w:rsidRPr="00B03E2D">
              <w:rPr>
                <w:rStyle w:val="spglamiss2014"/>
                <w:rtl/>
              </w:rPr>
              <w:t>‰</w:t>
            </w:r>
            <w:r w:rsidRPr="00B03E2D">
              <w:rPr>
                <w:rtl/>
              </w:rPr>
              <w:t> </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108</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80 </w:t>
            </w:r>
            <w:r w:rsidRPr="00B03E2D">
              <w:rPr>
                <w:rFonts w:ascii="Arial" w:hAnsi="Arial" w:cs="Arial" w:hint="cs"/>
                <w:rtl/>
              </w:rPr>
              <w:t>ـ</w:t>
            </w:r>
            <w:r w:rsidRPr="00B03E2D">
              <w:rPr>
                <w:rtl/>
              </w:rPr>
              <w:t xml:space="preserve"> 84</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قصَّة</w:t>
            </w:r>
            <w:r w:rsidRPr="00B03E2D">
              <w:rPr>
                <w:rtl/>
              </w:rPr>
              <w:t xml:space="preserve"> </w:t>
            </w:r>
            <w:r w:rsidRPr="00B03E2D">
              <w:rPr>
                <w:rFonts w:ascii="Arial" w:hAnsi="Arial" w:cs="Arial" w:hint="cs"/>
                <w:rtl/>
              </w:rPr>
              <w:t>لوط</w:t>
            </w:r>
            <w:r w:rsidRPr="00B03E2D">
              <w:rPr>
                <w:rFonts w:ascii="Calibri" w:cs="Calibri" w:hint="cs"/>
                <w:rtl/>
              </w:rPr>
              <w:t> </w:t>
            </w:r>
            <w:r w:rsidRPr="00B03E2D">
              <w:rPr>
                <w:rStyle w:val="spglamiss2014"/>
                <w:rtl/>
              </w:rPr>
              <w:t>‰</w:t>
            </w:r>
            <w:r w:rsidRPr="00B03E2D">
              <w:rPr>
                <w:rtl/>
              </w:rPr>
              <w:t> </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116</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85 </w:t>
            </w:r>
            <w:r w:rsidRPr="00B03E2D">
              <w:rPr>
                <w:rFonts w:ascii="Arial" w:hAnsi="Arial" w:cs="Arial" w:hint="cs"/>
                <w:rtl/>
              </w:rPr>
              <w:t>ـ</w:t>
            </w:r>
            <w:r w:rsidRPr="00B03E2D">
              <w:rPr>
                <w:rtl/>
              </w:rPr>
              <w:t xml:space="preserve"> 87</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قصَّـة</w:t>
            </w:r>
            <w:r w:rsidRPr="00B03E2D">
              <w:rPr>
                <w:rtl/>
              </w:rPr>
              <w:t xml:space="preserve"> </w:t>
            </w:r>
            <w:r w:rsidRPr="00B03E2D">
              <w:rPr>
                <w:rFonts w:ascii="Arial" w:hAnsi="Arial" w:cs="Arial" w:hint="cs"/>
                <w:rtl/>
              </w:rPr>
              <w:t>شعـيب</w:t>
            </w:r>
            <w:r w:rsidRPr="00B03E2D">
              <w:rPr>
                <w:rFonts w:ascii="Calibri" w:cs="Calibri" w:hint="cs"/>
                <w:rtl/>
              </w:rPr>
              <w:t> </w:t>
            </w:r>
            <w:r w:rsidRPr="00B03E2D">
              <w:rPr>
                <w:rStyle w:val="spglamiss2014"/>
                <w:rtl/>
              </w:rPr>
              <w:t>‰</w:t>
            </w:r>
            <w:r w:rsidRPr="00B03E2D">
              <w:rPr>
                <w:rtl/>
              </w:rPr>
              <w:t> </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121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88 </w:t>
            </w:r>
            <w:r w:rsidRPr="00B03E2D">
              <w:rPr>
                <w:rFonts w:ascii="Arial" w:hAnsi="Arial" w:cs="Arial" w:hint="cs"/>
                <w:rtl/>
              </w:rPr>
              <w:t>ـ</w:t>
            </w:r>
            <w:r w:rsidRPr="00B03E2D">
              <w:rPr>
                <w:rtl/>
              </w:rPr>
              <w:t xml:space="preserve"> 93</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بقيَّة</w:t>
            </w:r>
            <w:r w:rsidRPr="00B03E2D">
              <w:rPr>
                <w:rtl/>
              </w:rPr>
              <w:t xml:space="preserve"> </w:t>
            </w:r>
            <w:r w:rsidRPr="00B03E2D">
              <w:rPr>
                <w:rFonts w:ascii="Arial" w:hAnsi="Arial" w:cs="Arial" w:hint="cs"/>
                <w:rtl/>
              </w:rPr>
              <w:t>قصَّة</w:t>
            </w:r>
            <w:r w:rsidRPr="00B03E2D">
              <w:rPr>
                <w:rtl/>
              </w:rPr>
              <w:t xml:space="preserve"> </w:t>
            </w:r>
            <w:r w:rsidRPr="00B03E2D">
              <w:rPr>
                <w:rFonts w:ascii="Arial" w:hAnsi="Arial" w:cs="Arial" w:hint="cs"/>
                <w:rtl/>
              </w:rPr>
              <w:t>شعيب</w:t>
            </w:r>
            <w:r w:rsidRPr="00B03E2D">
              <w:rPr>
                <w:rtl/>
              </w:rPr>
              <w:t xml:space="preserve"> </w:t>
            </w:r>
            <w:r w:rsidRPr="00B03E2D">
              <w:rPr>
                <w:rFonts w:ascii="Arial" w:hAnsi="Arial" w:cs="Arial" w:hint="cs"/>
                <w:rtl/>
              </w:rPr>
              <w:t>مع</w:t>
            </w:r>
            <w:r w:rsidRPr="00B03E2D">
              <w:rPr>
                <w:rtl/>
              </w:rPr>
              <w:t xml:space="preserve"> </w:t>
            </w:r>
            <w:r w:rsidRPr="00B03E2D">
              <w:rPr>
                <w:rFonts w:ascii="Arial" w:hAnsi="Arial" w:cs="Arial" w:hint="cs"/>
                <w:rtl/>
              </w:rPr>
              <w:t>قومه</w:t>
            </w:r>
            <w:r w:rsidRPr="00B03E2D">
              <w:rPr>
                <w:rtl/>
              </w:rPr>
              <w:t xml:space="preserve"> </w:t>
            </w:r>
            <w:r w:rsidRPr="00B03E2D">
              <w:rPr>
                <w:rFonts w:ascii="Arial" w:hAnsi="Arial" w:cs="Arial" w:hint="cs"/>
                <w:rtl/>
              </w:rPr>
              <w:t>ونهاية</w:t>
            </w:r>
            <w:r w:rsidRPr="00B03E2D">
              <w:rPr>
                <w:rtl/>
              </w:rPr>
              <w:t xml:space="preserve"> </w:t>
            </w:r>
            <w:r w:rsidRPr="00B03E2D">
              <w:rPr>
                <w:rFonts w:ascii="Arial" w:hAnsi="Arial" w:cs="Arial" w:hint="cs"/>
                <w:rtl/>
              </w:rPr>
              <w:t>أمرهم</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127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94 </w:t>
            </w:r>
            <w:r w:rsidRPr="00B03E2D">
              <w:rPr>
                <w:rFonts w:ascii="Arial" w:hAnsi="Arial" w:cs="Arial" w:hint="cs"/>
                <w:rtl/>
              </w:rPr>
              <w:t>ـ</w:t>
            </w:r>
            <w:r w:rsidRPr="00B03E2D">
              <w:rPr>
                <w:rtl/>
              </w:rPr>
              <w:t xml:space="preserve"> 95</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سنَّة</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التضييق</w:t>
            </w:r>
            <w:r w:rsidRPr="00B03E2D">
              <w:rPr>
                <w:rtl/>
              </w:rPr>
              <w:t xml:space="preserve"> </w:t>
            </w:r>
            <w:r w:rsidRPr="00B03E2D">
              <w:rPr>
                <w:rFonts w:ascii="Arial" w:hAnsi="Arial" w:cs="Arial" w:hint="cs"/>
                <w:rtl/>
              </w:rPr>
              <w:t>والتوسعة</w:t>
            </w:r>
            <w:r w:rsidRPr="00B03E2D">
              <w:rPr>
                <w:rtl/>
              </w:rPr>
              <w:t xml:space="preserve"> </w:t>
            </w:r>
            <w:r w:rsidRPr="00B03E2D">
              <w:rPr>
                <w:rFonts w:ascii="Arial" w:hAnsi="Arial" w:cs="Arial" w:hint="cs"/>
                <w:rtl/>
              </w:rPr>
              <w:t>قبل</w:t>
            </w:r>
            <w:r w:rsidRPr="00B03E2D">
              <w:rPr>
                <w:rtl/>
              </w:rPr>
              <w:t xml:space="preserve"> </w:t>
            </w:r>
            <w:r w:rsidRPr="00B03E2D">
              <w:rPr>
                <w:rFonts w:ascii="Arial" w:hAnsi="Arial" w:cs="Arial" w:hint="cs"/>
                <w:rtl/>
              </w:rPr>
              <w:t>إهلاك</w:t>
            </w:r>
            <w:r w:rsidRPr="00B03E2D">
              <w:rPr>
                <w:rtl/>
              </w:rPr>
              <w:t xml:space="preserve"> </w:t>
            </w:r>
            <w:r w:rsidRPr="00B03E2D">
              <w:rPr>
                <w:rFonts w:ascii="Arial" w:hAnsi="Arial" w:cs="Arial" w:hint="cs"/>
                <w:rtl/>
              </w:rPr>
              <w:t>الأمم</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134</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96 </w:t>
            </w:r>
            <w:r w:rsidRPr="00B03E2D">
              <w:rPr>
                <w:rFonts w:ascii="Arial" w:hAnsi="Arial" w:cs="Arial" w:hint="cs"/>
                <w:rtl/>
              </w:rPr>
              <w:t>ـ</w:t>
            </w:r>
            <w:r w:rsidRPr="00B03E2D">
              <w:rPr>
                <w:rtl/>
              </w:rPr>
              <w:t xml:space="preserve"> 102</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الترغيب</w:t>
            </w:r>
            <w:r w:rsidRPr="00B03E2D">
              <w:rPr>
                <w:rtl/>
              </w:rPr>
              <w:t xml:space="preserve"> </w:t>
            </w:r>
            <w:r w:rsidRPr="00B03E2D">
              <w:rPr>
                <w:rFonts w:ascii="Arial" w:hAnsi="Arial" w:cs="Arial" w:hint="cs"/>
                <w:rtl/>
              </w:rPr>
              <w:t>بالإيمان</w:t>
            </w:r>
            <w:r w:rsidRPr="00B03E2D">
              <w:rPr>
                <w:rtl/>
              </w:rPr>
              <w:t xml:space="preserve"> </w:t>
            </w:r>
            <w:r w:rsidRPr="00B03E2D">
              <w:rPr>
                <w:rFonts w:ascii="Arial" w:hAnsi="Arial" w:cs="Arial" w:hint="cs"/>
                <w:rtl/>
              </w:rPr>
              <w:t>لزيادة</w:t>
            </w:r>
            <w:r w:rsidRPr="00B03E2D">
              <w:rPr>
                <w:rtl/>
              </w:rPr>
              <w:t xml:space="preserve"> </w:t>
            </w:r>
            <w:r w:rsidRPr="00B03E2D">
              <w:rPr>
                <w:rFonts w:ascii="Arial" w:hAnsi="Arial" w:cs="Arial" w:hint="cs"/>
                <w:rtl/>
              </w:rPr>
              <w:t>الخير</w:t>
            </w:r>
            <w:r w:rsidRPr="00B03E2D">
              <w:rPr>
                <w:rtl/>
              </w:rPr>
              <w:t xml:space="preserve"> </w:t>
            </w:r>
            <w:r w:rsidRPr="00B03E2D">
              <w:rPr>
                <w:rFonts w:ascii="Arial" w:hAnsi="Arial" w:cs="Arial" w:hint="cs"/>
                <w:rtl/>
              </w:rPr>
              <w:t>والترهيب</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الكفر</w:t>
            </w:r>
            <w:r w:rsidRPr="00B03E2D">
              <w:rPr>
                <w:rtl/>
              </w:rPr>
              <w:t xml:space="preserve"> </w:t>
            </w:r>
            <w:r w:rsidRPr="00B03E2D">
              <w:rPr>
                <w:rFonts w:ascii="Arial" w:hAnsi="Arial" w:cs="Arial" w:hint="cs"/>
                <w:rtl/>
              </w:rPr>
              <w:t>بالعذاب</w:t>
            </w:r>
            <w:r w:rsidRPr="00B03E2D">
              <w:rPr>
                <w:rtl/>
              </w:rPr>
              <w:t xml:space="preserve"> </w:t>
            </w:r>
            <w:r w:rsidRPr="00B03E2D">
              <w:rPr>
                <w:rFonts w:ascii="Arial" w:hAnsi="Arial" w:cs="Arial" w:hint="cs"/>
                <w:rtl/>
              </w:rPr>
              <w:t>المبكِّر</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136</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103 </w:t>
            </w:r>
            <w:r w:rsidRPr="00B03E2D">
              <w:rPr>
                <w:rFonts w:ascii="Arial" w:hAnsi="Arial" w:cs="Arial" w:hint="cs"/>
                <w:rtl/>
              </w:rPr>
              <w:t>ـ</w:t>
            </w:r>
            <w:r w:rsidRPr="00B03E2D">
              <w:rPr>
                <w:rtl/>
              </w:rPr>
              <w:t xml:space="preserve"> 116</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قصَّة</w:t>
            </w:r>
            <w:r w:rsidRPr="00B03E2D">
              <w:rPr>
                <w:rtl/>
              </w:rPr>
              <w:t xml:space="preserve"> </w:t>
            </w:r>
            <w:r w:rsidRPr="00B03E2D">
              <w:rPr>
                <w:rFonts w:ascii="Arial" w:hAnsi="Arial" w:cs="Arial" w:hint="cs"/>
                <w:rtl/>
              </w:rPr>
              <w:t>موسى</w:t>
            </w:r>
            <w:r w:rsidRPr="00B03E2D">
              <w:rPr>
                <w:rFonts w:ascii="Calibri" w:cs="Calibri" w:hint="cs"/>
                <w:rtl/>
              </w:rPr>
              <w:t> </w:t>
            </w:r>
            <w:r w:rsidRPr="00B03E2D">
              <w:rPr>
                <w:rStyle w:val="spglamiss2014"/>
                <w:rtl/>
              </w:rPr>
              <w:t>‰</w:t>
            </w:r>
            <w:r w:rsidRPr="00B03E2D">
              <w:rPr>
                <w:rtl/>
              </w:rPr>
              <w:t xml:space="preserve"> </w:t>
            </w:r>
            <w:r w:rsidRPr="00B03E2D">
              <w:rPr>
                <w:rFonts w:ascii="Arial" w:hAnsi="Arial" w:cs="Arial" w:hint="cs"/>
                <w:rtl/>
              </w:rPr>
              <w:t>مع</w:t>
            </w:r>
            <w:r w:rsidRPr="00B03E2D">
              <w:rPr>
                <w:rtl/>
              </w:rPr>
              <w:t xml:space="preserve"> </w:t>
            </w:r>
            <w:r w:rsidRPr="00B03E2D">
              <w:rPr>
                <w:rFonts w:ascii="Arial" w:hAnsi="Arial" w:cs="Arial" w:hint="cs"/>
                <w:rtl/>
              </w:rPr>
              <w:t>فرعون</w:t>
            </w:r>
            <w:r w:rsidRPr="00B03E2D">
              <w:rPr>
                <w:rtl/>
              </w:rPr>
              <w:t xml:space="preserve"> </w:t>
            </w:r>
            <w:r w:rsidRPr="00B03E2D">
              <w:rPr>
                <w:rFonts w:ascii="Arial" w:hAnsi="Arial" w:cs="Arial" w:hint="cs"/>
                <w:rtl/>
              </w:rPr>
              <w:t>والملأ</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قومه</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143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117 </w:t>
            </w:r>
            <w:r w:rsidRPr="00B03E2D">
              <w:rPr>
                <w:rFonts w:ascii="Arial" w:hAnsi="Arial" w:cs="Arial" w:hint="cs"/>
                <w:rtl/>
              </w:rPr>
              <w:t>ـ</w:t>
            </w:r>
            <w:r w:rsidRPr="00B03E2D">
              <w:rPr>
                <w:rtl/>
              </w:rPr>
              <w:t xml:space="preserve"> 126</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إيمان</w:t>
            </w:r>
            <w:r w:rsidRPr="00B03E2D">
              <w:rPr>
                <w:rtl/>
              </w:rPr>
              <w:t xml:space="preserve"> </w:t>
            </w:r>
            <w:r w:rsidRPr="00B03E2D">
              <w:rPr>
                <w:rFonts w:ascii="Arial" w:hAnsi="Arial" w:cs="Arial" w:hint="cs"/>
                <w:rtl/>
              </w:rPr>
              <w:t>السحرة</w:t>
            </w:r>
            <w:r w:rsidRPr="00B03E2D">
              <w:rPr>
                <w:rtl/>
              </w:rPr>
              <w:t xml:space="preserve"> </w:t>
            </w:r>
            <w:r w:rsidRPr="00B03E2D">
              <w:rPr>
                <w:rFonts w:ascii="Arial" w:hAnsi="Arial" w:cs="Arial" w:hint="cs"/>
                <w:rtl/>
              </w:rPr>
              <w:t>بربِّ</w:t>
            </w:r>
            <w:r w:rsidRPr="00B03E2D">
              <w:rPr>
                <w:rtl/>
              </w:rPr>
              <w:t xml:space="preserve"> </w:t>
            </w:r>
            <w:r w:rsidRPr="00B03E2D">
              <w:rPr>
                <w:rFonts w:ascii="Arial" w:hAnsi="Arial" w:cs="Arial" w:hint="cs"/>
                <w:rtl/>
              </w:rPr>
              <w:t>العالمين</w:t>
            </w:r>
            <w:r w:rsidRPr="00B03E2D">
              <w:rPr>
                <w:rtl/>
              </w:rPr>
              <w:t xml:space="preserve"> </w:t>
            </w:r>
            <w:r w:rsidRPr="00B03E2D">
              <w:rPr>
                <w:rFonts w:ascii="Arial" w:hAnsi="Arial" w:cs="Arial" w:hint="cs"/>
                <w:rtl/>
              </w:rPr>
              <w:t>وتهديد</w:t>
            </w:r>
            <w:r w:rsidRPr="00B03E2D">
              <w:rPr>
                <w:rtl/>
              </w:rPr>
              <w:t xml:space="preserve"> </w:t>
            </w:r>
            <w:r w:rsidRPr="00B03E2D">
              <w:rPr>
                <w:rFonts w:ascii="Arial" w:hAnsi="Arial" w:cs="Arial" w:hint="cs"/>
                <w:rtl/>
              </w:rPr>
              <w:t>فرعون</w:t>
            </w:r>
            <w:r w:rsidRPr="00B03E2D">
              <w:rPr>
                <w:rtl/>
              </w:rPr>
              <w:t xml:space="preserve"> </w:t>
            </w:r>
            <w:r w:rsidRPr="00B03E2D">
              <w:rPr>
                <w:rFonts w:ascii="Arial" w:hAnsi="Arial" w:cs="Arial" w:hint="cs"/>
                <w:rtl/>
              </w:rPr>
              <w:t>لهم</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152</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127 </w:t>
            </w:r>
            <w:r w:rsidRPr="00B03E2D">
              <w:rPr>
                <w:rFonts w:ascii="Arial" w:hAnsi="Arial" w:cs="Arial" w:hint="cs"/>
                <w:rtl/>
              </w:rPr>
              <w:t>ـ</w:t>
            </w:r>
            <w:r w:rsidRPr="00B03E2D">
              <w:rPr>
                <w:rtl/>
              </w:rPr>
              <w:t xml:space="preserve"> 129</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نصيحة</w:t>
            </w:r>
            <w:r w:rsidRPr="00B03E2D">
              <w:rPr>
                <w:rtl/>
              </w:rPr>
              <w:t xml:space="preserve"> </w:t>
            </w:r>
            <w:r w:rsidRPr="00B03E2D">
              <w:rPr>
                <w:rFonts w:ascii="Arial" w:hAnsi="Arial" w:cs="Arial" w:hint="cs"/>
                <w:rtl/>
              </w:rPr>
              <w:t>موسى</w:t>
            </w:r>
            <w:r w:rsidRPr="00B03E2D">
              <w:rPr>
                <w:rtl/>
              </w:rPr>
              <w:t xml:space="preserve"> </w:t>
            </w:r>
            <w:r w:rsidRPr="00B03E2D">
              <w:rPr>
                <w:rFonts w:ascii="Arial" w:hAnsi="Arial" w:cs="Arial" w:hint="cs"/>
                <w:rtl/>
              </w:rPr>
              <w:t>لقومه</w:t>
            </w:r>
            <w:r w:rsidRPr="00B03E2D">
              <w:rPr>
                <w:rtl/>
              </w:rPr>
              <w:t xml:space="preserve"> </w:t>
            </w:r>
            <w:r w:rsidRPr="00B03E2D">
              <w:rPr>
                <w:rFonts w:ascii="Arial" w:hAnsi="Arial" w:cs="Arial" w:hint="cs"/>
                <w:rtl/>
              </w:rPr>
              <w:t>وتهديد</w:t>
            </w:r>
            <w:r w:rsidRPr="00B03E2D">
              <w:rPr>
                <w:rtl/>
              </w:rPr>
              <w:t xml:space="preserve"> </w:t>
            </w:r>
            <w:r w:rsidRPr="00B03E2D">
              <w:rPr>
                <w:rFonts w:ascii="Arial" w:hAnsi="Arial" w:cs="Arial" w:hint="cs"/>
                <w:rtl/>
              </w:rPr>
              <w:t>فرعون</w:t>
            </w:r>
            <w:r w:rsidRPr="00B03E2D">
              <w:rPr>
                <w:rtl/>
              </w:rPr>
              <w:t xml:space="preserve"> </w:t>
            </w:r>
            <w:r w:rsidRPr="00B03E2D">
              <w:rPr>
                <w:rFonts w:ascii="Arial" w:hAnsi="Arial" w:cs="Arial" w:hint="cs"/>
                <w:rtl/>
              </w:rPr>
              <w:t>لهم</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159</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130 </w:t>
            </w:r>
            <w:r w:rsidRPr="00B03E2D">
              <w:rPr>
                <w:rFonts w:ascii="Arial" w:hAnsi="Arial" w:cs="Arial" w:hint="cs"/>
                <w:rtl/>
              </w:rPr>
              <w:t>ـ</w:t>
            </w:r>
            <w:r w:rsidRPr="00B03E2D">
              <w:rPr>
                <w:rtl/>
              </w:rPr>
              <w:t xml:space="preserve"> 136</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أنواع</w:t>
            </w:r>
            <w:r w:rsidRPr="00B03E2D">
              <w:rPr>
                <w:rtl/>
              </w:rPr>
              <w:t xml:space="preserve"> </w:t>
            </w:r>
            <w:r w:rsidRPr="00B03E2D">
              <w:rPr>
                <w:rFonts w:ascii="Arial" w:hAnsi="Arial" w:cs="Arial" w:hint="cs"/>
                <w:rtl/>
              </w:rPr>
              <w:t>عذاب</w:t>
            </w:r>
            <w:r w:rsidRPr="00B03E2D">
              <w:rPr>
                <w:rtl/>
              </w:rPr>
              <w:t xml:space="preserve"> </w:t>
            </w:r>
            <w:r w:rsidRPr="00B03E2D">
              <w:rPr>
                <w:rFonts w:ascii="Arial" w:hAnsi="Arial" w:cs="Arial" w:hint="cs"/>
                <w:rtl/>
              </w:rPr>
              <w:t>الدنيا</w:t>
            </w:r>
            <w:r w:rsidRPr="00B03E2D">
              <w:rPr>
                <w:rtl/>
              </w:rPr>
              <w:t xml:space="preserve"> </w:t>
            </w:r>
            <w:r w:rsidRPr="00B03E2D">
              <w:rPr>
                <w:rFonts w:ascii="Arial" w:hAnsi="Arial" w:cs="Arial" w:hint="cs"/>
                <w:rtl/>
              </w:rPr>
              <w:t>لآل</w:t>
            </w:r>
            <w:r w:rsidRPr="00B03E2D">
              <w:rPr>
                <w:rtl/>
              </w:rPr>
              <w:t xml:space="preserve"> </w:t>
            </w:r>
            <w:r w:rsidRPr="00B03E2D">
              <w:rPr>
                <w:rFonts w:ascii="Arial" w:hAnsi="Arial" w:cs="Arial" w:hint="cs"/>
                <w:rtl/>
              </w:rPr>
              <w:t>فرعون</w:t>
            </w:r>
            <w:r w:rsidRPr="00B03E2D">
              <w:rPr>
                <w:rtl/>
              </w:rPr>
              <w:t xml:space="preserve"> </w:t>
            </w:r>
            <w:r w:rsidRPr="00B03E2D">
              <w:rPr>
                <w:rFonts w:ascii="Arial" w:hAnsi="Arial" w:cs="Arial" w:hint="cs"/>
                <w:rtl/>
              </w:rPr>
              <w:t>وهلاكهم</w:t>
            </w:r>
            <w:r w:rsidRPr="00B03E2D">
              <w:rPr>
                <w:rtl/>
              </w:rPr>
              <w:t xml:space="preserve"> </w:t>
            </w:r>
            <w:r w:rsidRPr="00B03E2D">
              <w:rPr>
                <w:rFonts w:ascii="Arial" w:hAnsi="Arial" w:cs="Arial" w:hint="cs"/>
                <w:rtl/>
              </w:rPr>
              <w:t>لاستكبارهم</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162</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137</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وراثة</w:t>
            </w:r>
            <w:r w:rsidRPr="00B03E2D">
              <w:rPr>
                <w:rtl/>
              </w:rPr>
              <w:t xml:space="preserve"> </w:t>
            </w:r>
            <w:r w:rsidRPr="00B03E2D">
              <w:rPr>
                <w:rFonts w:ascii="Arial" w:hAnsi="Arial" w:cs="Arial" w:hint="cs"/>
                <w:rtl/>
              </w:rPr>
              <w:t>بني</w:t>
            </w:r>
            <w:r w:rsidRPr="00B03E2D">
              <w:rPr>
                <w:rtl/>
              </w:rPr>
              <w:t xml:space="preserve"> </w:t>
            </w:r>
            <w:r w:rsidRPr="00B03E2D">
              <w:rPr>
                <w:rFonts w:ascii="Arial" w:hAnsi="Arial" w:cs="Arial" w:hint="cs"/>
                <w:rtl/>
              </w:rPr>
              <w:t>إسرائيل</w:t>
            </w:r>
            <w:r w:rsidRPr="00B03E2D">
              <w:rPr>
                <w:rtl/>
              </w:rPr>
              <w:t xml:space="preserve"> </w:t>
            </w:r>
            <w:r w:rsidRPr="00B03E2D">
              <w:rPr>
                <w:rFonts w:ascii="Arial" w:hAnsi="Arial" w:cs="Arial" w:hint="cs"/>
                <w:rtl/>
              </w:rPr>
              <w:t>أرض</w:t>
            </w:r>
            <w:r w:rsidRPr="00B03E2D">
              <w:rPr>
                <w:rtl/>
              </w:rPr>
              <w:t xml:space="preserve"> </w:t>
            </w:r>
            <w:r w:rsidRPr="00B03E2D">
              <w:rPr>
                <w:rFonts w:ascii="Arial" w:hAnsi="Arial" w:cs="Arial" w:hint="cs"/>
                <w:rtl/>
              </w:rPr>
              <w:t>مصر</w:t>
            </w:r>
            <w:r w:rsidRPr="00B03E2D">
              <w:rPr>
                <w:rtl/>
              </w:rPr>
              <w:t xml:space="preserve"> </w:t>
            </w:r>
            <w:r w:rsidRPr="00B03E2D">
              <w:rPr>
                <w:rFonts w:ascii="Arial" w:hAnsi="Arial" w:cs="Arial" w:hint="cs"/>
                <w:rtl/>
              </w:rPr>
              <w:t>والشام</w:t>
            </w:r>
            <w:r w:rsidRPr="00B03E2D">
              <w:rPr>
                <w:rtl/>
              </w:rPr>
              <w:t xml:space="preserve"> </w:t>
            </w:r>
            <w:r w:rsidRPr="00B03E2D">
              <w:rPr>
                <w:rFonts w:ascii="Arial" w:hAnsi="Arial" w:cs="Arial" w:hint="cs"/>
                <w:rtl/>
              </w:rPr>
              <w:t>بعد</w:t>
            </w:r>
            <w:r w:rsidRPr="00B03E2D">
              <w:rPr>
                <w:rtl/>
              </w:rPr>
              <w:t xml:space="preserve"> </w:t>
            </w:r>
            <w:r w:rsidRPr="00B03E2D">
              <w:rPr>
                <w:rFonts w:ascii="Arial" w:hAnsi="Arial" w:cs="Arial" w:hint="cs"/>
                <w:rtl/>
              </w:rPr>
              <w:t>فرعون</w:t>
            </w:r>
            <w:r w:rsidRPr="00B03E2D">
              <w:rPr>
                <w:rtl/>
              </w:rPr>
              <w:t xml:space="preserve"> </w:t>
            </w:r>
            <w:r w:rsidRPr="00B03E2D">
              <w:rPr>
                <w:rFonts w:ascii="Arial" w:hAnsi="Arial" w:cs="Arial" w:hint="cs"/>
                <w:rtl/>
              </w:rPr>
              <w:t>والعمالقة</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170</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138 </w:t>
            </w:r>
            <w:r w:rsidRPr="00B03E2D">
              <w:rPr>
                <w:rFonts w:ascii="Arial" w:hAnsi="Arial" w:cs="Arial" w:hint="cs"/>
                <w:rtl/>
              </w:rPr>
              <w:t>ـ</w:t>
            </w:r>
            <w:r w:rsidRPr="00B03E2D">
              <w:rPr>
                <w:rtl/>
              </w:rPr>
              <w:t xml:space="preserve"> 141</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جحود</w:t>
            </w:r>
            <w:r w:rsidRPr="00B03E2D">
              <w:rPr>
                <w:rtl/>
              </w:rPr>
              <w:t xml:space="preserve"> </w:t>
            </w:r>
            <w:r w:rsidRPr="00B03E2D">
              <w:rPr>
                <w:rFonts w:ascii="Arial" w:hAnsi="Arial" w:cs="Arial" w:hint="cs"/>
                <w:rtl/>
              </w:rPr>
              <w:t>بني</w:t>
            </w:r>
            <w:r w:rsidRPr="00B03E2D">
              <w:rPr>
                <w:rtl/>
              </w:rPr>
              <w:t xml:space="preserve"> </w:t>
            </w:r>
            <w:r w:rsidRPr="00B03E2D">
              <w:rPr>
                <w:rFonts w:ascii="Arial" w:hAnsi="Arial" w:cs="Arial" w:hint="cs"/>
                <w:rtl/>
              </w:rPr>
              <w:t>إسرائيل</w:t>
            </w:r>
            <w:r w:rsidRPr="00B03E2D">
              <w:rPr>
                <w:rtl/>
              </w:rPr>
              <w:t xml:space="preserve"> </w:t>
            </w:r>
            <w:r w:rsidRPr="00B03E2D">
              <w:rPr>
                <w:rFonts w:ascii="Arial" w:hAnsi="Arial" w:cs="Arial" w:hint="cs"/>
                <w:rtl/>
              </w:rPr>
              <w:t>نعم</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عليهم</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173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142 </w:t>
            </w:r>
            <w:r w:rsidRPr="00B03E2D">
              <w:rPr>
                <w:rFonts w:ascii="Arial" w:hAnsi="Arial" w:cs="Arial" w:hint="cs"/>
                <w:rtl/>
              </w:rPr>
              <w:t>ـ</w:t>
            </w:r>
            <w:r w:rsidRPr="00B03E2D">
              <w:rPr>
                <w:rtl/>
              </w:rPr>
              <w:t xml:space="preserve"> 145</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مناجاة</w:t>
            </w:r>
            <w:r w:rsidRPr="00B03E2D">
              <w:rPr>
                <w:rtl/>
              </w:rPr>
              <w:t xml:space="preserve"> </w:t>
            </w:r>
            <w:r w:rsidRPr="00B03E2D">
              <w:rPr>
                <w:rFonts w:ascii="Arial" w:hAnsi="Arial" w:cs="Arial" w:hint="cs"/>
                <w:rtl/>
              </w:rPr>
              <w:t>موسى</w:t>
            </w:r>
            <w:r w:rsidRPr="00B03E2D">
              <w:rPr>
                <w:rtl/>
              </w:rPr>
              <w:t xml:space="preserve"> </w:t>
            </w:r>
            <w:r w:rsidRPr="00B03E2D">
              <w:rPr>
                <w:rFonts w:ascii="Arial" w:hAnsi="Arial" w:cs="Arial" w:hint="cs"/>
                <w:rtl/>
              </w:rPr>
              <w:t>لربِّه</w:t>
            </w:r>
            <w:r w:rsidRPr="00B03E2D">
              <w:rPr>
                <w:rtl/>
              </w:rPr>
              <w:t xml:space="preserve"> </w:t>
            </w:r>
            <w:r w:rsidRPr="00B03E2D">
              <w:rPr>
                <w:rFonts w:ascii="Arial" w:hAnsi="Arial" w:cs="Arial" w:hint="cs"/>
                <w:rtl/>
              </w:rPr>
              <w:t>تعالى</w:t>
            </w:r>
            <w:r w:rsidRPr="00B03E2D">
              <w:rPr>
                <w:rtl/>
              </w:rPr>
              <w:t xml:space="preserve"> </w:t>
            </w:r>
            <w:r w:rsidRPr="00B03E2D">
              <w:rPr>
                <w:rFonts w:ascii="Arial" w:hAnsi="Arial" w:cs="Arial" w:hint="cs"/>
                <w:rtl/>
              </w:rPr>
              <w:t>وإنزال</w:t>
            </w:r>
            <w:r w:rsidRPr="00B03E2D">
              <w:rPr>
                <w:rtl/>
              </w:rPr>
              <w:t xml:space="preserve"> </w:t>
            </w:r>
            <w:r w:rsidRPr="00B03E2D">
              <w:rPr>
                <w:rFonts w:ascii="Arial" w:hAnsi="Arial" w:cs="Arial" w:hint="cs"/>
                <w:rtl/>
              </w:rPr>
              <w:t>التوراة</w:t>
            </w:r>
            <w:r w:rsidRPr="00B03E2D">
              <w:rPr>
                <w:rtl/>
              </w:rPr>
              <w:t xml:space="preserve"> </w:t>
            </w:r>
            <w:r w:rsidRPr="00B03E2D">
              <w:rPr>
                <w:rFonts w:ascii="Arial" w:hAnsi="Arial" w:cs="Arial" w:hint="cs"/>
                <w:rtl/>
              </w:rPr>
              <w:t>عليه</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177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146 </w:t>
            </w:r>
            <w:r w:rsidRPr="00B03E2D">
              <w:rPr>
                <w:rFonts w:ascii="Arial" w:hAnsi="Arial" w:cs="Arial" w:hint="cs"/>
                <w:rtl/>
              </w:rPr>
              <w:t>ـ</w:t>
            </w:r>
            <w:r w:rsidRPr="00B03E2D">
              <w:rPr>
                <w:rtl/>
              </w:rPr>
              <w:t xml:space="preserve"> 147</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عقوبة</w:t>
            </w:r>
            <w:r w:rsidRPr="00B03E2D">
              <w:rPr>
                <w:rtl/>
              </w:rPr>
              <w:t xml:space="preserve"> </w:t>
            </w:r>
            <w:r w:rsidRPr="00B03E2D">
              <w:rPr>
                <w:rFonts w:ascii="Arial" w:hAnsi="Arial" w:cs="Arial" w:hint="cs"/>
                <w:rtl/>
              </w:rPr>
              <w:t>التكبُّر</w:t>
            </w:r>
            <w:r w:rsidRPr="00B03E2D">
              <w:rPr>
                <w:rtl/>
              </w:rPr>
              <w:t xml:space="preserve"> </w:t>
            </w:r>
            <w:r w:rsidRPr="00B03E2D">
              <w:rPr>
                <w:rFonts w:ascii="Arial" w:hAnsi="Arial" w:cs="Arial" w:hint="cs"/>
                <w:rtl/>
              </w:rPr>
              <w:t>عن</w:t>
            </w:r>
            <w:r w:rsidRPr="00B03E2D">
              <w:rPr>
                <w:rtl/>
              </w:rPr>
              <w:t xml:space="preserve"> </w:t>
            </w:r>
            <w:r w:rsidRPr="00B03E2D">
              <w:rPr>
                <w:rFonts w:ascii="Arial" w:hAnsi="Arial" w:cs="Arial" w:hint="cs"/>
                <w:rtl/>
              </w:rPr>
              <w:t>فهم</w:t>
            </w:r>
            <w:r w:rsidRPr="00B03E2D">
              <w:rPr>
                <w:rtl/>
              </w:rPr>
              <w:t xml:space="preserve"> </w:t>
            </w:r>
            <w:r w:rsidRPr="00B03E2D">
              <w:rPr>
                <w:rFonts w:ascii="Arial" w:hAnsi="Arial" w:cs="Arial" w:hint="cs"/>
                <w:rtl/>
              </w:rPr>
              <w:t>أدلَّة</w:t>
            </w:r>
            <w:r w:rsidRPr="00B03E2D">
              <w:rPr>
                <w:rtl/>
              </w:rPr>
              <w:t xml:space="preserve"> </w:t>
            </w:r>
            <w:r w:rsidRPr="00B03E2D">
              <w:rPr>
                <w:rFonts w:ascii="Arial" w:hAnsi="Arial" w:cs="Arial" w:hint="cs"/>
                <w:rtl/>
              </w:rPr>
              <w:t>العظمة</w:t>
            </w:r>
            <w:r w:rsidRPr="00B03E2D">
              <w:rPr>
                <w:rtl/>
              </w:rPr>
              <w:t xml:space="preserve"> </w:t>
            </w:r>
            <w:r w:rsidRPr="00B03E2D">
              <w:rPr>
                <w:rFonts w:ascii="Arial" w:hAnsi="Arial" w:cs="Arial" w:hint="cs"/>
                <w:rtl/>
              </w:rPr>
              <w:t>الإلهِيَّة</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187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64" w:type="dxa"/>
              <w:left w:w="0" w:type="dxa"/>
              <w:bottom w:w="210" w:type="dxa"/>
              <w:right w:w="0" w:type="dxa"/>
            </w:tcMar>
          </w:tcPr>
          <w:p w:rsidR="00B03E2D" w:rsidRPr="00B03E2D" w:rsidRDefault="00B03E2D">
            <w:pPr>
              <w:pStyle w:val="contentstext"/>
              <w:rPr>
                <w:rtl/>
              </w:rPr>
            </w:pPr>
            <w:r w:rsidRPr="00B03E2D">
              <w:rPr>
                <w:rtl/>
              </w:rPr>
              <w:t xml:space="preserve">148 </w:t>
            </w:r>
            <w:r w:rsidRPr="00B03E2D">
              <w:rPr>
                <w:rFonts w:ascii="Arial" w:hAnsi="Arial" w:cs="Arial" w:hint="cs"/>
                <w:rtl/>
              </w:rPr>
              <w:t>ـ</w:t>
            </w:r>
            <w:r w:rsidRPr="00B03E2D">
              <w:rPr>
                <w:rtl/>
              </w:rPr>
              <w:t xml:space="preserve"> 154</w:t>
            </w:r>
          </w:p>
        </w:tc>
        <w:tc>
          <w:tcPr>
            <w:tcW w:w="5330" w:type="dxa"/>
            <w:tcBorders>
              <w:top w:val="single" w:sz="4" w:space="0" w:color="008751"/>
              <w:left w:val="single" w:sz="2" w:space="0" w:color="008751"/>
              <w:bottom w:val="single" w:sz="4" w:space="0" w:color="008751"/>
              <w:right w:val="single" w:sz="2" w:space="0" w:color="008751"/>
            </w:tcBorders>
            <w:tcMar>
              <w:top w:w="164" w:type="dxa"/>
              <w:left w:w="142" w:type="dxa"/>
              <w:bottom w:w="210" w:type="dxa"/>
              <w:right w:w="198" w:type="dxa"/>
            </w:tcMar>
          </w:tcPr>
          <w:p w:rsidR="00B03E2D" w:rsidRPr="00B03E2D" w:rsidRDefault="00B03E2D">
            <w:pPr>
              <w:pStyle w:val="contentstext"/>
              <w:rPr>
                <w:rtl/>
              </w:rPr>
            </w:pPr>
            <w:r w:rsidRPr="00B03E2D">
              <w:rPr>
                <w:rFonts w:ascii="Arial" w:hAnsi="Arial" w:cs="Arial" w:hint="cs"/>
                <w:rtl/>
              </w:rPr>
              <w:t>قصَّة</w:t>
            </w:r>
            <w:r w:rsidRPr="00B03E2D">
              <w:rPr>
                <w:rtl/>
              </w:rPr>
              <w:t xml:space="preserve"> </w:t>
            </w:r>
            <w:r w:rsidRPr="00B03E2D">
              <w:rPr>
                <w:rFonts w:ascii="Arial" w:hAnsi="Arial" w:cs="Arial" w:hint="cs"/>
                <w:rtl/>
              </w:rPr>
              <w:t>اتِّخَاذ</w:t>
            </w:r>
            <w:r w:rsidRPr="00B03E2D">
              <w:rPr>
                <w:rtl/>
              </w:rPr>
              <w:t xml:space="preserve"> </w:t>
            </w:r>
            <w:r w:rsidRPr="00B03E2D">
              <w:rPr>
                <w:rFonts w:ascii="Arial" w:hAnsi="Arial" w:cs="Arial" w:hint="cs"/>
                <w:rtl/>
              </w:rPr>
              <w:t>السامريِّ</w:t>
            </w:r>
            <w:r w:rsidRPr="00B03E2D">
              <w:rPr>
                <w:rtl/>
              </w:rPr>
              <w:t xml:space="preserve"> </w:t>
            </w:r>
            <w:r w:rsidRPr="00B03E2D">
              <w:rPr>
                <w:rFonts w:ascii="Arial" w:hAnsi="Arial" w:cs="Arial" w:hint="cs"/>
                <w:rtl/>
              </w:rPr>
              <w:t>العجل</w:t>
            </w:r>
            <w:r w:rsidRPr="00B03E2D">
              <w:rPr>
                <w:rtl/>
              </w:rPr>
              <w:t xml:space="preserve"> </w:t>
            </w:r>
            <w:r w:rsidRPr="00B03E2D">
              <w:rPr>
                <w:rFonts w:ascii="Arial" w:hAnsi="Arial" w:cs="Arial" w:hint="cs"/>
                <w:rtl/>
              </w:rPr>
              <w:t>وموقف</w:t>
            </w:r>
            <w:r w:rsidRPr="00B03E2D">
              <w:rPr>
                <w:rtl/>
              </w:rPr>
              <w:t xml:space="preserve"> </w:t>
            </w:r>
            <w:r w:rsidRPr="00B03E2D">
              <w:rPr>
                <w:rFonts w:ascii="Arial" w:hAnsi="Arial" w:cs="Arial" w:hint="cs"/>
                <w:rtl/>
              </w:rPr>
              <w:t>موسى</w:t>
            </w:r>
            <w:r w:rsidRPr="00B03E2D">
              <w:rPr>
                <w:rtl/>
              </w:rPr>
              <w:t xml:space="preserve"> </w:t>
            </w:r>
            <w:r w:rsidRPr="00B03E2D">
              <w:rPr>
                <w:rFonts w:ascii="Arial" w:hAnsi="Arial" w:cs="Arial" w:hint="cs"/>
                <w:rtl/>
              </w:rPr>
              <w:t>منه</w:t>
            </w:r>
          </w:p>
        </w:tc>
        <w:tc>
          <w:tcPr>
            <w:tcW w:w="737" w:type="dxa"/>
            <w:tcBorders>
              <w:top w:val="single" w:sz="4" w:space="0" w:color="008751"/>
              <w:left w:val="single" w:sz="2" w:space="0" w:color="008751"/>
              <w:bottom w:val="single" w:sz="4" w:space="0" w:color="008751"/>
              <w:right w:val="single" w:sz="6" w:space="0" w:color="000000"/>
            </w:tcBorders>
            <w:tcMar>
              <w:top w:w="164" w:type="dxa"/>
              <w:left w:w="0" w:type="dxa"/>
              <w:bottom w:w="210" w:type="dxa"/>
              <w:right w:w="215" w:type="dxa"/>
            </w:tcMar>
            <w:vAlign w:val="bottom"/>
          </w:tcPr>
          <w:p w:rsidR="00B03E2D" w:rsidRPr="00B03E2D" w:rsidRDefault="00B03E2D">
            <w:pPr>
              <w:pStyle w:val="contentstext"/>
              <w:rPr>
                <w:rtl/>
              </w:rPr>
            </w:pPr>
            <w:r w:rsidRPr="00B03E2D">
              <w:rPr>
                <w:rtl/>
              </w:rPr>
              <w:t>189</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155 </w:t>
            </w:r>
            <w:r w:rsidRPr="00B03E2D">
              <w:rPr>
                <w:rFonts w:ascii="Arial" w:hAnsi="Arial" w:cs="Arial" w:hint="cs"/>
                <w:rtl/>
              </w:rPr>
              <w:t>ـ</w:t>
            </w:r>
            <w:r w:rsidRPr="00B03E2D">
              <w:rPr>
                <w:rtl/>
              </w:rPr>
              <w:t xml:space="preserve"> 156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اختيار</w:t>
            </w:r>
            <w:r w:rsidRPr="00B03E2D">
              <w:rPr>
                <w:rtl/>
              </w:rPr>
              <w:t xml:space="preserve"> </w:t>
            </w:r>
            <w:r w:rsidRPr="00B03E2D">
              <w:rPr>
                <w:rFonts w:ascii="Arial" w:hAnsi="Arial" w:cs="Arial" w:hint="cs"/>
                <w:rtl/>
              </w:rPr>
              <w:t>موسى</w:t>
            </w:r>
            <w:r w:rsidRPr="00B03E2D">
              <w:rPr>
                <w:rtl/>
              </w:rPr>
              <w:t xml:space="preserve"> </w:t>
            </w:r>
            <w:r w:rsidRPr="00B03E2D">
              <w:rPr>
                <w:rFonts w:ascii="Arial" w:hAnsi="Arial" w:cs="Arial" w:hint="cs"/>
                <w:rtl/>
              </w:rPr>
              <w:t>سبعين</w:t>
            </w:r>
            <w:r w:rsidRPr="00B03E2D">
              <w:rPr>
                <w:rtl/>
              </w:rPr>
              <w:t xml:space="preserve"> </w:t>
            </w:r>
            <w:r w:rsidRPr="00B03E2D">
              <w:rPr>
                <w:rFonts w:ascii="Arial" w:hAnsi="Arial" w:cs="Arial" w:hint="cs"/>
                <w:rtl/>
              </w:rPr>
              <w:t>رجلا</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قومه</w:t>
            </w:r>
            <w:r w:rsidRPr="00B03E2D">
              <w:rPr>
                <w:rtl/>
              </w:rPr>
              <w:t xml:space="preserve"> </w:t>
            </w:r>
            <w:r w:rsidRPr="00B03E2D">
              <w:rPr>
                <w:rFonts w:ascii="Arial" w:hAnsi="Arial" w:cs="Arial" w:hint="cs"/>
                <w:rtl/>
              </w:rPr>
              <w:t>ومناجاته</w:t>
            </w:r>
            <w:r w:rsidRPr="00B03E2D">
              <w:rPr>
                <w:rtl/>
              </w:rPr>
              <w:t xml:space="preserve"> </w:t>
            </w:r>
            <w:r w:rsidRPr="00B03E2D">
              <w:rPr>
                <w:rFonts w:ascii="Arial" w:hAnsi="Arial" w:cs="Arial" w:hint="cs"/>
                <w:rtl/>
              </w:rPr>
              <w:t>لله</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200</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156 </w:t>
            </w:r>
            <w:r w:rsidRPr="00B03E2D">
              <w:rPr>
                <w:rFonts w:ascii="Arial" w:hAnsi="Arial" w:cs="Arial" w:hint="cs"/>
                <w:rtl/>
              </w:rPr>
              <w:t>ـ</w:t>
            </w:r>
            <w:r w:rsidRPr="00B03E2D">
              <w:rPr>
                <w:rtl/>
              </w:rPr>
              <w:t xml:space="preserve"> 157</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من</w:t>
            </w:r>
            <w:r w:rsidRPr="00B03E2D">
              <w:rPr>
                <w:rtl/>
              </w:rPr>
              <w:t xml:space="preserve"> </w:t>
            </w:r>
            <w:r w:rsidRPr="00B03E2D">
              <w:rPr>
                <w:rFonts w:ascii="Arial" w:hAnsi="Arial" w:cs="Arial" w:hint="cs"/>
                <w:rtl/>
              </w:rPr>
              <w:t>تمام</w:t>
            </w:r>
            <w:r w:rsidRPr="00B03E2D">
              <w:rPr>
                <w:rtl/>
              </w:rPr>
              <w:t xml:space="preserve"> </w:t>
            </w:r>
            <w:r w:rsidRPr="00B03E2D">
              <w:rPr>
                <w:rFonts w:ascii="Arial" w:hAnsi="Arial" w:cs="Arial" w:hint="cs"/>
                <w:rtl/>
              </w:rPr>
              <w:t>الإيمان</w:t>
            </w:r>
            <w:r w:rsidRPr="00B03E2D">
              <w:rPr>
                <w:rtl/>
              </w:rPr>
              <w:t xml:space="preserve"> </w:t>
            </w:r>
            <w:r w:rsidRPr="00B03E2D">
              <w:rPr>
                <w:rFonts w:ascii="Arial" w:hAnsi="Arial" w:cs="Arial" w:hint="cs"/>
                <w:rtl/>
              </w:rPr>
              <w:t>برسالة</w:t>
            </w:r>
            <w:r w:rsidRPr="00B03E2D">
              <w:rPr>
                <w:rtl/>
              </w:rPr>
              <w:t xml:space="preserve"> </w:t>
            </w:r>
            <w:r w:rsidRPr="00B03E2D">
              <w:rPr>
                <w:rFonts w:ascii="Arial" w:hAnsi="Arial" w:cs="Arial" w:hint="cs"/>
                <w:rtl/>
              </w:rPr>
              <w:t>موسى</w:t>
            </w:r>
            <w:r w:rsidRPr="00B03E2D">
              <w:rPr>
                <w:rtl/>
              </w:rPr>
              <w:t xml:space="preserve"> </w:t>
            </w:r>
            <w:r w:rsidRPr="00B03E2D">
              <w:rPr>
                <w:rFonts w:ascii="Arial" w:hAnsi="Arial" w:cs="Arial" w:hint="cs"/>
                <w:rtl/>
              </w:rPr>
              <w:t>الإيمان</w:t>
            </w:r>
            <w:r w:rsidRPr="00B03E2D">
              <w:rPr>
                <w:rtl/>
              </w:rPr>
              <w:t xml:space="preserve"> </w:t>
            </w:r>
            <w:r w:rsidRPr="00B03E2D">
              <w:rPr>
                <w:rFonts w:ascii="Arial" w:hAnsi="Arial" w:cs="Arial" w:hint="cs"/>
                <w:rtl/>
              </w:rPr>
              <w:t>برسالة</w:t>
            </w:r>
            <w:r w:rsidRPr="00B03E2D">
              <w:rPr>
                <w:rtl/>
              </w:rPr>
              <w:t xml:space="preserve"> </w:t>
            </w:r>
            <w:r w:rsidRPr="00B03E2D">
              <w:rPr>
                <w:rFonts w:ascii="Arial" w:hAnsi="Arial" w:cs="Arial" w:hint="cs"/>
                <w:rtl/>
              </w:rPr>
              <w:t>محمد</w:t>
            </w:r>
            <w:r w:rsidRPr="00B03E2D">
              <w:rPr>
                <w:rFonts w:ascii="Calibri" w:cs="Calibri" w:hint="cs"/>
                <w:rtl/>
              </w:rPr>
              <w:t> </w:t>
            </w:r>
            <w:r w:rsidRPr="00B03E2D">
              <w:rPr>
                <w:rStyle w:val="alyhimalsalam"/>
                <w:rFonts w:cs="Times New Roman"/>
                <w:sz w:val="24"/>
                <w:szCs w:val="24"/>
                <w:rtl/>
              </w:rPr>
              <w:t>6</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205</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158</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عموم</w:t>
            </w:r>
            <w:r w:rsidRPr="00B03E2D">
              <w:rPr>
                <w:rtl/>
              </w:rPr>
              <w:t xml:space="preserve"> </w:t>
            </w:r>
            <w:r w:rsidRPr="00B03E2D">
              <w:rPr>
                <w:rFonts w:ascii="Arial" w:hAnsi="Arial" w:cs="Arial" w:hint="cs"/>
                <w:rtl/>
              </w:rPr>
              <w:t>الرسالة</w:t>
            </w:r>
            <w:r w:rsidRPr="00B03E2D">
              <w:rPr>
                <w:rtl/>
              </w:rPr>
              <w:t xml:space="preserve"> </w:t>
            </w:r>
            <w:r w:rsidRPr="00B03E2D">
              <w:rPr>
                <w:rFonts w:ascii="Arial" w:hAnsi="Arial" w:cs="Arial" w:hint="cs"/>
                <w:rtl/>
              </w:rPr>
              <w:t>الإسلاميَّة</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211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159 </w:t>
            </w:r>
            <w:r w:rsidRPr="00B03E2D">
              <w:rPr>
                <w:rFonts w:ascii="Arial" w:hAnsi="Arial" w:cs="Arial" w:hint="cs"/>
                <w:rtl/>
              </w:rPr>
              <w:t>ـ</w:t>
            </w:r>
            <w:r w:rsidRPr="00B03E2D">
              <w:rPr>
                <w:rtl/>
              </w:rPr>
              <w:t xml:space="preserve"> 162</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اتِّباع</w:t>
            </w:r>
            <w:r w:rsidRPr="00B03E2D">
              <w:rPr>
                <w:rtl/>
              </w:rPr>
              <w:t xml:space="preserve"> </w:t>
            </w:r>
            <w:r w:rsidRPr="00B03E2D">
              <w:rPr>
                <w:rFonts w:ascii="Arial" w:hAnsi="Arial" w:cs="Arial" w:hint="cs"/>
                <w:rtl/>
              </w:rPr>
              <w:t>الحقِّ</w:t>
            </w:r>
            <w:r w:rsidRPr="00B03E2D">
              <w:rPr>
                <w:rtl/>
              </w:rPr>
              <w:t xml:space="preserve"> </w:t>
            </w:r>
            <w:r w:rsidRPr="00B03E2D">
              <w:rPr>
                <w:rFonts w:ascii="Arial" w:hAnsi="Arial" w:cs="Arial" w:hint="cs"/>
                <w:rtl/>
              </w:rPr>
              <w:t>لدى</w:t>
            </w:r>
            <w:r w:rsidRPr="00B03E2D">
              <w:rPr>
                <w:rtl/>
              </w:rPr>
              <w:t xml:space="preserve"> </w:t>
            </w:r>
            <w:r w:rsidRPr="00B03E2D">
              <w:rPr>
                <w:rFonts w:ascii="Arial" w:hAnsi="Arial" w:cs="Arial" w:hint="cs"/>
                <w:rtl/>
              </w:rPr>
              <w:t>بعض</w:t>
            </w:r>
            <w:r w:rsidRPr="00B03E2D">
              <w:rPr>
                <w:rtl/>
              </w:rPr>
              <w:t xml:space="preserve"> </w:t>
            </w:r>
            <w:r w:rsidRPr="00B03E2D">
              <w:rPr>
                <w:rFonts w:ascii="Arial" w:hAnsi="Arial" w:cs="Arial" w:hint="cs"/>
                <w:rtl/>
              </w:rPr>
              <w:t>قوم</w:t>
            </w:r>
            <w:r w:rsidRPr="00B03E2D">
              <w:rPr>
                <w:rtl/>
              </w:rPr>
              <w:t xml:space="preserve"> </w:t>
            </w:r>
            <w:r w:rsidRPr="00B03E2D">
              <w:rPr>
                <w:rFonts w:ascii="Arial" w:hAnsi="Arial" w:cs="Arial" w:hint="cs"/>
                <w:rtl/>
              </w:rPr>
              <w:t>موسى</w:t>
            </w:r>
            <w:r w:rsidRPr="00B03E2D">
              <w:rPr>
                <w:rtl/>
              </w:rPr>
              <w:t xml:space="preserve"> </w:t>
            </w:r>
            <w:r w:rsidRPr="00B03E2D">
              <w:rPr>
                <w:rFonts w:ascii="Arial" w:hAnsi="Arial" w:cs="Arial" w:hint="cs"/>
                <w:rtl/>
              </w:rPr>
              <w:t>ونعم</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بني</w:t>
            </w:r>
            <w:r w:rsidRPr="00B03E2D">
              <w:rPr>
                <w:rtl/>
              </w:rPr>
              <w:t xml:space="preserve"> </w:t>
            </w:r>
            <w:r w:rsidRPr="00B03E2D">
              <w:rPr>
                <w:rFonts w:ascii="Arial" w:hAnsi="Arial" w:cs="Arial" w:hint="cs"/>
                <w:rtl/>
              </w:rPr>
              <w:t>إسرائيل</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213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163 </w:t>
            </w:r>
            <w:r w:rsidRPr="00B03E2D">
              <w:rPr>
                <w:rFonts w:ascii="Arial" w:hAnsi="Arial" w:cs="Arial" w:hint="cs"/>
                <w:rtl/>
              </w:rPr>
              <w:t>ـ</w:t>
            </w:r>
            <w:r w:rsidRPr="00B03E2D">
              <w:rPr>
                <w:rtl/>
              </w:rPr>
              <w:t xml:space="preserve"> 166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حيلة</w:t>
            </w:r>
            <w:r w:rsidRPr="00B03E2D">
              <w:rPr>
                <w:rtl/>
              </w:rPr>
              <w:t xml:space="preserve"> </w:t>
            </w:r>
            <w:r w:rsidRPr="00B03E2D">
              <w:rPr>
                <w:rFonts w:ascii="Arial" w:hAnsi="Arial" w:cs="Arial" w:hint="cs"/>
                <w:rtl/>
              </w:rPr>
              <w:t>اليهود</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صيد</w:t>
            </w:r>
            <w:r w:rsidRPr="00B03E2D">
              <w:rPr>
                <w:rtl/>
              </w:rPr>
              <w:t xml:space="preserve"> </w:t>
            </w:r>
            <w:r w:rsidRPr="00B03E2D">
              <w:rPr>
                <w:rFonts w:ascii="Arial" w:hAnsi="Arial" w:cs="Arial" w:hint="cs"/>
                <w:rtl/>
              </w:rPr>
              <w:t>السمك</w:t>
            </w:r>
            <w:r w:rsidRPr="00B03E2D">
              <w:rPr>
                <w:rtl/>
              </w:rPr>
              <w:t xml:space="preserve"> </w:t>
            </w:r>
            <w:r w:rsidRPr="00B03E2D">
              <w:rPr>
                <w:rFonts w:ascii="Arial" w:hAnsi="Arial" w:cs="Arial" w:hint="cs"/>
                <w:rtl/>
              </w:rPr>
              <w:t>يوم</w:t>
            </w:r>
            <w:r w:rsidRPr="00B03E2D">
              <w:rPr>
                <w:rtl/>
              </w:rPr>
              <w:t xml:space="preserve"> </w:t>
            </w:r>
            <w:r w:rsidRPr="00B03E2D">
              <w:rPr>
                <w:rFonts w:ascii="Arial" w:hAnsi="Arial" w:cs="Arial" w:hint="cs"/>
                <w:rtl/>
              </w:rPr>
              <w:t>السبت</w:t>
            </w:r>
            <w:r w:rsidRPr="00B03E2D">
              <w:rPr>
                <w:rtl/>
              </w:rPr>
              <w:t xml:space="preserve"> </w:t>
            </w:r>
            <w:r w:rsidRPr="00B03E2D">
              <w:rPr>
                <w:rFonts w:ascii="Arial" w:hAnsi="Arial" w:cs="Arial" w:hint="cs"/>
                <w:rtl/>
              </w:rPr>
              <w:t>وعقاب</w:t>
            </w:r>
            <w:r w:rsidRPr="00B03E2D">
              <w:rPr>
                <w:rtl/>
              </w:rPr>
              <w:t xml:space="preserve"> </w:t>
            </w:r>
            <w:r w:rsidRPr="00B03E2D">
              <w:rPr>
                <w:rFonts w:ascii="Arial" w:hAnsi="Arial" w:cs="Arial" w:hint="cs"/>
                <w:rtl/>
              </w:rPr>
              <w:t>المخالفين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219</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167 </w:t>
            </w:r>
            <w:r w:rsidRPr="00B03E2D">
              <w:rPr>
                <w:rFonts w:ascii="Arial" w:hAnsi="Arial" w:cs="Arial" w:hint="cs"/>
                <w:rtl/>
              </w:rPr>
              <w:t>ـ</w:t>
            </w:r>
            <w:r w:rsidRPr="00B03E2D">
              <w:rPr>
                <w:rtl/>
              </w:rPr>
              <w:t xml:space="preserve"> 171</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رفع</w:t>
            </w:r>
            <w:r w:rsidRPr="00B03E2D">
              <w:rPr>
                <w:rtl/>
              </w:rPr>
              <w:t xml:space="preserve"> </w:t>
            </w:r>
            <w:r w:rsidRPr="00B03E2D">
              <w:rPr>
                <w:rFonts w:ascii="Arial" w:hAnsi="Arial" w:cs="Arial" w:hint="cs"/>
                <w:rtl/>
              </w:rPr>
              <w:t>الجبل</w:t>
            </w:r>
            <w:r w:rsidRPr="00B03E2D">
              <w:rPr>
                <w:rtl/>
              </w:rPr>
              <w:t xml:space="preserve"> </w:t>
            </w:r>
            <w:r w:rsidRPr="00B03E2D">
              <w:rPr>
                <w:rFonts w:ascii="Arial" w:hAnsi="Arial" w:cs="Arial" w:hint="cs"/>
                <w:rtl/>
              </w:rPr>
              <w:t>فوقهم</w:t>
            </w:r>
            <w:r w:rsidRPr="00B03E2D">
              <w:rPr>
                <w:rtl/>
              </w:rPr>
              <w:t xml:space="preserve"> </w:t>
            </w:r>
            <w:r w:rsidRPr="00B03E2D">
              <w:rPr>
                <w:rFonts w:ascii="Arial" w:hAnsi="Arial" w:cs="Arial" w:hint="cs"/>
                <w:rtl/>
              </w:rPr>
              <w:t>وإذلالهم</w:t>
            </w:r>
            <w:r w:rsidRPr="00B03E2D">
              <w:rPr>
                <w:rtl/>
              </w:rPr>
              <w:t xml:space="preserve"> </w:t>
            </w:r>
            <w:r w:rsidRPr="00B03E2D">
              <w:rPr>
                <w:rFonts w:ascii="Arial" w:hAnsi="Arial" w:cs="Arial" w:hint="cs"/>
                <w:rtl/>
              </w:rPr>
              <w:t>إلى</w:t>
            </w:r>
            <w:r w:rsidRPr="00B03E2D">
              <w:rPr>
                <w:rtl/>
              </w:rPr>
              <w:t xml:space="preserve"> </w:t>
            </w:r>
            <w:r w:rsidRPr="00B03E2D">
              <w:rPr>
                <w:rFonts w:ascii="Arial" w:hAnsi="Arial" w:cs="Arial" w:hint="cs"/>
                <w:rtl/>
              </w:rPr>
              <w:t>يوم</w:t>
            </w:r>
            <w:r w:rsidRPr="00B03E2D">
              <w:rPr>
                <w:rtl/>
              </w:rPr>
              <w:t xml:space="preserve"> </w:t>
            </w:r>
            <w:r w:rsidRPr="00B03E2D">
              <w:rPr>
                <w:rFonts w:ascii="Arial" w:hAnsi="Arial" w:cs="Arial" w:hint="cs"/>
                <w:rtl/>
              </w:rPr>
              <w:t>القيامة</w:t>
            </w:r>
            <w:r w:rsidRPr="00B03E2D">
              <w:rPr>
                <w:rtl/>
              </w:rPr>
              <w:t xml:space="preserve"> </w:t>
            </w:r>
            <w:r w:rsidRPr="00B03E2D">
              <w:rPr>
                <w:rFonts w:ascii="Arial" w:hAnsi="Arial" w:cs="Arial" w:hint="cs"/>
                <w:rtl/>
              </w:rPr>
              <w:t>واستثناء</w:t>
            </w:r>
            <w:r w:rsidRPr="00B03E2D">
              <w:rPr>
                <w:rtl/>
              </w:rPr>
              <w:t xml:space="preserve"> </w:t>
            </w:r>
            <w:r w:rsidRPr="00B03E2D">
              <w:rPr>
                <w:rFonts w:ascii="Arial" w:hAnsi="Arial" w:cs="Arial" w:hint="cs"/>
                <w:rtl/>
              </w:rPr>
              <w:t>الصالحين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225</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172 </w:t>
            </w:r>
            <w:r w:rsidRPr="00B03E2D">
              <w:rPr>
                <w:rFonts w:ascii="Arial" w:hAnsi="Arial" w:cs="Arial" w:hint="cs"/>
                <w:rtl/>
              </w:rPr>
              <w:t>ـ</w:t>
            </w:r>
            <w:r w:rsidRPr="00B03E2D">
              <w:rPr>
                <w:rtl/>
              </w:rPr>
              <w:t xml:space="preserve"> 174</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الميثاق</w:t>
            </w:r>
            <w:r w:rsidRPr="00B03E2D">
              <w:rPr>
                <w:rtl/>
              </w:rPr>
              <w:t xml:space="preserve"> </w:t>
            </w:r>
            <w:r w:rsidRPr="00B03E2D">
              <w:rPr>
                <w:rFonts w:ascii="Arial" w:hAnsi="Arial" w:cs="Arial" w:hint="cs"/>
                <w:rtl/>
              </w:rPr>
              <w:t>العامُّ</w:t>
            </w:r>
            <w:r w:rsidRPr="00B03E2D">
              <w:rPr>
                <w:rtl/>
              </w:rPr>
              <w:t xml:space="preserve"> </w:t>
            </w:r>
            <w:r w:rsidRPr="00B03E2D">
              <w:rPr>
                <w:rFonts w:ascii="Arial" w:hAnsi="Arial" w:cs="Arial" w:hint="cs"/>
                <w:rtl/>
              </w:rPr>
              <w:t>المأخوذ</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بني</w:t>
            </w:r>
            <w:r w:rsidRPr="00B03E2D">
              <w:rPr>
                <w:rtl/>
              </w:rPr>
              <w:t xml:space="preserve"> </w:t>
            </w:r>
            <w:r w:rsidRPr="00B03E2D">
              <w:rPr>
                <w:rFonts w:ascii="Arial" w:hAnsi="Arial" w:cs="Arial" w:hint="cs"/>
                <w:rtl/>
              </w:rPr>
              <w:t>آدم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233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175 </w:t>
            </w:r>
            <w:r w:rsidRPr="00B03E2D">
              <w:rPr>
                <w:rFonts w:ascii="Arial" w:hAnsi="Arial" w:cs="Arial" w:hint="cs"/>
                <w:rtl/>
              </w:rPr>
              <w:t>ـ</w:t>
            </w:r>
            <w:r w:rsidRPr="00B03E2D">
              <w:rPr>
                <w:rtl/>
              </w:rPr>
              <w:t xml:space="preserve"> 180</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نماذج</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المهتدين</w:t>
            </w:r>
            <w:r w:rsidRPr="00B03E2D">
              <w:rPr>
                <w:rtl/>
              </w:rPr>
              <w:t xml:space="preserve"> </w:t>
            </w:r>
            <w:r w:rsidRPr="00B03E2D">
              <w:rPr>
                <w:rFonts w:ascii="Arial" w:hAnsi="Arial" w:cs="Arial" w:hint="cs"/>
                <w:rtl/>
              </w:rPr>
              <w:t>والضالِّين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236</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181 </w:t>
            </w:r>
            <w:r w:rsidRPr="00B03E2D">
              <w:rPr>
                <w:rFonts w:ascii="Arial" w:hAnsi="Arial" w:cs="Arial" w:hint="cs"/>
                <w:rtl/>
              </w:rPr>
              <w:t>ـ</w:t>
            </w:r>
            <w:r w:rsidRPr="00B03E2D">
              <w:rPr>
                <w:rtl/>
              </w:rPr>
              <w:t xml:space="preserve"> 186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المهتدون</w:t>
            </w:r>
            <w:r w:rsidRPr="00B03E2D">
              <w:rPr>
                <w:rtl/>
              </w:rPr>
              <w:t xml:space="preserve"> </w:t>
            </w:r>
            <w:r w:rsidRPr="00B03E2D">
              <w:rPr>
                <w:rFonts w:ascii="Arial" w:hAnsi="Arial" w:cs="Arial" w:hint="cs"/>
                <w:rtl/>
              </w:rPr>
              <w:t>والمكذِّبون</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أمَّة</w:t>
            </w:r>
            <w:r w:rsidRPr="00B03E2D">
              <w:rPr>
                <w:rtl/>
              </w:rPr>
              <w:t xml:space="preserve"> </w:t>
            </w:r>
            <w:r w:rsidRPr="00B03E2D">
              <w:rPr>
                <w:rFonts w:ascii="Arial" w:hAnsi="Arial" w:cs="Arial" w:hint="cs"/>
                <w:rtl/>
              </w:rPr>
              <w:t>الدعوة</w:t>
            </w:r>
            <w:r w:rsidRPr="00B03E2D">
              <w:rPr>
                <w:rtl/>
              </w:rPr>
              <w:t xml:space="preserve"> </w:t>
            </w:r>
            <w:r w:rsidRPr="00B03E2D">
              <w:rPr>
                <w:rFonts w:ascii="Arial" w:hAnsi="Arial" w:cs="Arial" w:hint="cs"/>
                <w:rtl/>
              </w:rPr>
              <w:t>الإسلاميَّة</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247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187 </w:t>
            </w:r>
            <w:r w:rsidRPr="00B03E2D">
              <w:rPr>
                <w:rFonts w:ascii="Arial" w:hAnsi="Arial" w:cs="Arial" w:hint="cs"/>
                <w:rtl/>
              </w:rPr>
              <w:t>ـ</w:t>
            </w:r>
            <w:r w:rsidRPr="00B03E2D">
              <w:rPr>
                <w:rtl/>
              </w:rPr>
              <w:t xml:space="preserve"> 188</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علم</w:t>
            </w:r>
            <w:r w:rsidRPr="00B03E2D">
              <w:rPr>
                <w:rtl/>
              </w:rPr>
              <w:t xml:space="preserve"> </w:t>
            </w:r>
            <w:r w:rsidRPr="00B03E2D">
              <w:rPr>
                <w:rFonts w:ascii="Arial" w:hAnsi="Arial" w:cs="Arial" w:hint="cs"/>
                <w:rtl/>
              </w:rPr>
              <w:t>الساعة</w:t>
            </w:r>
            <w:r w:rsidRPr="00B03E2D">
              <w:rPr>
                <w:rtl/>
              </w:rPr>
              <w:t xml:space="preserve"> </w:t>
            </w:r>
            <w:r w:rsidRPr="00B03E2D">
              <w:rPr>
                <w:rFonts w:ascii="Arial" w:hAnsi="Arial" w:cs="Arial" w:hint="cs"/>
                <w:rtl/>
              </w:rPr>
              <w:t>عند</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والرسول</w:t>
            </w:r>
            <w:r w:rsidRPr="00B03E2D">
              <w:rPr>
                <w:rtl/>
              </w:rPr>
              <w:t xml:space="preserve"> </w:t>
            </w:r>
            <w:r w:rsidRPr="00B03E2D">
              <w:rPr>
                <w:rFonts w:ascii="Arial" w:hAnsi="Arial" w:cs="Arial" w:hint="cs"/>
                <w:rtl/>
              </w:rPr>
              <w:t>إنَّما</w:t>
            </w:r>
            <w:r w:rsidRPr="00B03E2D">
              <w:rPr>
                <w:rtl/>
              </w:rPr>
              <w:t xml:space="preserve"> </w:t>
            </w:r>
            <w:r w:rsidRPr="00B03E2D">
              <w:rPr>
                <w:rFonts w:ascii="Arial" w:hAnsi="Arial" w:cs="Arial" w:hint="cs"/>
                <w:rtl/>
              </w:rPr>
              <w:t>هو</w:t>
            </w:r>
            <w:r w:rsidRPr="00B03E2D">
              <w:rPr>
                <w:rtl/>
              </w:rPr>
              <w:t xml:space="preserve"> </w:t>
            </w:r>
            <w:r w:rsidRPr="00B03E2D">
              <w:rPr>
                <w:rFonts w:ascii="Arial" w:hAnsi="Arial" w:cs="Arial" w:hint="cs"/>
                <w:rtl/>
              </w:rPr>
              <w:t>بشير</w:t>
            </w:r>
            <w:r w:rsidRPr="00B03E2D">
              <w:rPr>
                <w:rtl/>
              </w:rPr>
              <w:t xml:space="preserve"> </w:t>
            </w:r>
            <w:r w:rsidRPr="00B03E2D">
              <w:rPr>
                <w:rFonts w:ascii="Arial" w:hAnsi="Arial" w:cs="Arial" w:hint="cs"/>
                <w:rtl/>
              </w:rPr>
              <w:t>ونذير</w:t>
            </w:r>
            <w:r w:rsidRPr="00B03E2D">
              <w:rPr>
                <w:rtl/>
              </w:rPr>
              <w:t xml:space="preserve"> </w:t>
            </w:r>
            <w:r w:rsidRPr="00B03E2D">
              <w:rPr>
                <w:rFonts w:ascii="Arial" w:hAnsi="Arial" w:cs="Arial" w:hint="cs"/>
                <w:rtl/>
              </w:rPr>
              <w:t>لهم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253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189 </w:t>
            </w:r>
            <w:r w:rsidRPr="00B03E2D">
              <w:rPr>
                <w:rFonts w:ascii="Arial" w:hAnsi="Arial" w:cs="Arial" w:hint="cs"/>
                <w:rtl/>
              </w:rPr>
              <w:t>ـ</w:t>
            </w:r>
            <w:r w:rsidRPr="00B03E2D">
              <w:rPr>
                <w:rtl/>
              </w:rPr>
              <w:t xml:space="preserve"> 193</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التذكيرُ</w:t>
            </w:r>
            <w:r w:rsidRPr="00B03E2D">
              <w:rPr>
                <w:rtl/>
              </w:rPr>
              <w:t xml:space="preserve"> </w:t>
            </w:r>
            <w:r w:rsidRPr="00B03E2D">
              <w:rPr>
                <w:rFonts w:ascii="Arial" w:hAnsi="Arial" w:cs="Arial" w:hint="cs"/>
                <w:rtl/>
              </w:rPr>
              <w:t>بالنشأة</w:t>
            </w:r>
            <w:r w:rsidRPr="00B03E2D">
              <w:rPr>
                <w:rtl/>
              </w:rPr>
              <w:t xml:space="preserve"> </w:t>
            </w:r>
            <w:r w:rsidRPr="00B03E2D">
              <w:rPr>
                <w:rFonts w:ascii="Arial" w:hAnsi="Arial" w:cs="Arial" w:hint="cs"/>
                <w:rtl/>
              </w:rPr>
              <w:t>الأولى،</w:t>
            </w:r>
            <w:r w:rsidRPr="00B03E2D">
              <w:rPr>
                <w:rtl/>
              </w:rPr>
              <w:t xml:space="preserve"> </w:t>
            </w:r>
            <w:r w:rsidRPr="00B03E2D">
              <w:rPr>
                <w:rFonts w:ascii="Arial" w:hAnsi="Arial" w:cs="Arial" w:hint="cs"/>
                <w:rtl/>
              </w:rPr>
              <w:t>والأمرُ</w:t>
            </w:r>
            <w:r w:rsidRPr="00B03E2D">
              <w:rPr>
                <w:rtl/>
              </w:rPr>
              <w:t xml:space="preserve"> </w:t>
            </w:r>
            <w:r w:rsidRPr="00B03E2D">
              <w:rPr>
                <w:rFonts w:ascii="Arial" w:hAnsi="Arial" w:cs="Arial" w:hint="cs"/>
                <w:rtl/>
              </w:rPr>
              <w:t>بالتوحيدِ</w:t>
            </w:r>
            <w:r w:rsidRPr="00B03E2D">
              <w:rPr>
                <w:rtl/>
              </w:rPr>
              <w:t xml:space="preserve"> </w:t>
            </w:r>
            <w:r w:rsidRPr="00B03E2D">
              <w:rPr>
                <w:rFonts w:ascii="Arial" w:hAnsi="Arial" w:cs="Arial" w:hint="cs"/>
                <w:rtl/>
              </w:rPr>
              <w:t>واتِّباعِ</w:t>
            </w:r>
            <w:r w:rsidRPr="00B03E2D">
              <w:rPr>
                <w:rtl/>
              </w:rPr>
              <w:t xml:space="preserve"> </w:t>
            </w:r>
            <w:r w:rsidRPr="00B03E2D">
              <w:rPr>
                <w:rFonts w:ascii="Arial" w:hAnsi="Arial" w:cs="Arial" w:hint="cs"/>
                <w:rtl/>
              </w:rPr>
              <w:t>القرآن،</w:t>
            </w:r>
            <w:r w:rsidRPr="00B03E2D">
              <w:rPr>
                <w:rtl/>
              </w:rPr>
              <w:t xml:space="preserve"> </w:t>
            </w:r>
            <w:r w:rsidRPr="00B03E2D">
              <w:rPr>
                <w:rFonts w:ascii="Arial" w:hAnsi="Arial" w:cs="Arial" w:hint="cs"/>
                <w:rtl/>
              </w:rPr>
              <w:t>والنهيُ</w:t>
            </w:r>
            <w:r w:rsidRPr="00B03E2D">
              <w:rPr>
                <w:rtl/>
              </w:rPr>
              <w:t xml:space="preserve"> </w:t>
            </w:r>
            <w:r w:rsidRPr="00B03E2D">
              <w:rPr>
                <w:rFonts w:ascii="Arial" w:hAnsi="Arial" w:cs="Arial" w:hint="cs"/>
                <w:rtl/>
              </w:rPr>
              <w:t>عن</w:t>
            </w:r>
            <w:r w:rsidRPr="00B03E2D">
              <w:rPr>
                <w:rtl/>
              </w:rPr>
              <w:t xml:space="preserve"> </w:t>
            </w:r>
            <w:r w:rsidRPr="00B03E2D">
              <w:rPr>
                <w:rFonts w:ascii="Arial" w:hAnsi="Arial" w:cs="Arial" w:hint="cs"/>
                <w:rtl/>
              </w:rPr>
              <w:t>الشرك</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259</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194 </w:t>
            </w:r>
            <w:r w:rsidRPr="00B03E2D">
              <w:rPr>
                <w:rFonts w:ascii="Arial" w:hAnsi="Arial" w:cs="Arial" w:hint="cs"/>
                <w:rtl/>
              </w:rPr>
              <w:t>ـ</w:t>
            </w:r>
            <w:r w:rsidRPr="00B03E2D">
              <w:rPr>
                <w:rtl/>
              </w:rPr>
              <w:t xml:space="preserve"> 198</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واقع</w:t>
            </w:r>
            <w:r w:rsidRPr="00B03E2D">
              <w:rPr>
                <w:rtl/>
              </w:rPr>
              <w:t xml:space="preserve"> </w:t>
            </w:r>
            <w:r w:rsidRPr="00B03E2D">
              <w:rPr>
                <w:rFonts w:ascii="Arial" w:hAnsi="Arial" w:cs="Arial" w:hint="cs"/>
                <w:rtl/>
              </w:rPr>
              <w:t>الأصنام</w:t>
            </w:r>
            <w:r w:rsidRPr="00B03E2D">
              <w:rPr>
                <w:rtl/>
              </w:rPr>
              <w:t xml:space="preserve"> </w:t>
            </w:r>
            <w:r w:rsidRPr="00B03E2D">
              <w:rPr>
                <w:rFonts w:ascii="Arial" w:hAnsi="Arial" w:cs="Arial" w:hint="cs"/>
                <w:rtl/>
              </w:rPr>
              <w:t>والأوثان</w:t>
            </w:r>
            <w:r w:rsidRPr="00B03E2D">
              <w:rPr>
                <w:rtl/>
              </w:rPr>
              <w:t xml:space="preserve"> </w:t>
            </w:r>
            <w:r w:rsidRPr="00B03E2D">
              <w:rPr>
                <w:rFonts w:ascii="Arial" w:hAnsi="Arial" w:cs="Arial" w:hint="cs"/>
                <w:rtl/>
              </w:rPr>
              <w:t>المعبودة</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264</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199 </w:t>
            </w:r>
            <w:r w:rsidRPr="00B03E2D">
              <w:rPr>
                <w:rFonts w:ascii="Arial" w:hAnsi="Arial" w:cs="Arial" w:hint="cs"/>
                <w:rtl/>
              </w:rPr>
              <w:t>ـ</w:t>
            </w:r>
            <w:r w:rsidRPr="00B03E2D">
              <w:rPr>
                <w:rtl/>
              </w:rPr>
              <w:t xml:space="preserve"> 202</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أصول</w:t>
            </w:r>
            <w:r w:rsidRPr="00B03E2D">
              <w:rPr>
                <w:rtl/>
              </w:rPr>
              <w:t xml:space="preserve"> </w:t>
            </w:r>
            <w:r w:rsidRPr="00B03E2D">
              <w:rPr>
                <w:rFonts w:ascii="Arial" w:hAnsi="Arial" w:cs="Arial" w:hint="cs"/>
                <w:rtl/>
              </w:rPr>
              <w:t>الأخلاق</w:t>
            </w:r>
            <w:r w:rsidRPr="00B03E2D">
              <w:rPr>
                <w:rtl/>
              </w:rPr>
              <w:t xml:space="preserve"> </w:t>
            </w:r>
            <w:r w:rsidRPr="00B03E2D">
              <w:rPr>
                <w:rFonts w:ascii="Arial" w:hAnsi="Arial" w:cs="Arial" w:hint="cs"/>
                <w:rtl/>
              </w:rPr>
              <w:t>الاجتمَاعيَّة</w:t>
            </w:r>
            <w:r w:rsidRPr="00B03E2D">
              <w:rPr>
                <w:rtl/>
              </w:rPr>
              <w:t xml:space="preserve"> </w:t>
            </w:r>
            <w:r w:rsidRPr="00B03E2D">
              <w:rPr>
                <w:rFonts w:ascii="Arial" w:hAnsi="Arial" w:cs="Arial" w:hint="cs"/>
                <w:rtl/>
              </w:rPr>
              <w:t>ومقاومة</w:t>
            </w:r>
            <w:r w:rsidRPr="00B03E2D">
              <w:rPr>
                <w:rtl/>
              </w:rPr>
              <w:t xml:space="preserve"> </w:t>
            </w:r>
            <w:r w:rsidRPr="00B03E2D">
              <w:rPr>
                <w:rFonts w:ascii="Arial" w:hAnsi="Arial" w:cs="Arial" w:hint="cs"/>
                <w:rtl/>
              </w:rPr>
              <w:t>الشيطان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267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203</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اتِّباع</w:t>
            </w:r>
            <w:r w:rsidRPr="00B03E2D">
              <w:rPr>
                <w:rtl/>
              </w:rPr>
              <w:t xml:space="preserve"> </w:t>
            </w:r>
            <w:r w:rsidRPr="00B03E2D">
              <w:rPr>
                <w:rFonts w:ascii="Arial" w:hAnsi="Arial" w:cs="Arial" w:hint="cs"/>
                <w:rtl/>
              </w:rPr>
              <w:t>النبيء</w:t>
            </w:r>
            <w:r w:rsidRPr="00B03E2D">
              <w:rPr>
                <w:rFonts w:ascii="Calibri" w:cs="Calibri" w:hint="cs"/>
                <w:rtl/>
              </w:rPr>
              <w:t> </w:t>
            </w:r>
            <w:r w:rsidRPr="00B03E2D">
              <w:rPr>
                <w:rStyle w:val="spglamiss2014"/>
                <w:rFonts w:ascii="Arial" w:hAnsi="Arial" w:cs="Arial" w:hint="cs"/>
                <w:rtl/>
              </w:rPr>
              <w:t>ژ</w:t>
            </w:r>
            <w:r w:rsidRPr="00B03E2D">
              <w:rPr>
                <w:rtl/>
              </w:rPr>
              <w:t xml:space="preserve"> </w:t>
            </w:r>
            <w:r w:rsidRPr="00B03E2D">
              <w:rPr>
                <w:rFonts w:ascii="Arial" w:hAnsi="Arial" w:cs="Arial" w:hint="cs"/>
                <w:rtl/>
              </w:rPr>
              <w:t>الوحي</w:t>
            </w:r>
            <w:r w:rsidRPr="00B03E2D">
              <w:rPr>
                <w:rtl/>
              </w:rPr>
              <w:t xml:space="preserve"> </w:t>
            </w:r>
            <w:r w:rsidRPr="00B03E2D">
              <w:rPr>
                <w:rFonts w:ascii="Arial" w:hAnsi="Arial" w:cs="Arial" w:hint="cs"/>
                <w:rtl/>
              </w:rPr>
              <w:t>الإلهي</w:t>
            </w:r>
            <w:r w:rsidRPr="00B03E2D">
              <w:rPr>
                <w:rtl/>
              </w:rPr>
              <w:t xml:space="preserve"> </w:t>
            </w:r>
            <w:r w:rsidRPr="00B03E2D">
              <w:rPr>
                <w:rFonts w:ascii="Arial" w:hAnsi="Arial" w:cs="Arial" w:hint="cs"/>
                <w:rtl/>
              </w:rPr>
              <w:t>وخصائص</w:t>
            </w:r>
            <w:r w:rsidRPr="00B03E2D">
              <w:rPr>
                <w:rtl/>
              </w:rPr>
              <w:t xml:space="preserve"> </w:t>
            </w:r>
            <w:r w:rsidRPr="00B03E2D">
              <w:rPr>
                <w:rFonts w:ascii="Arial" w:hAnsi="Arial" w:cs="Arial" w:hint="cs"/>
                <w:rtl/>
              </w:rPr>
              <w:t>القرآن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271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204 </w:t>
            </w:r>
            <w:r w:rsidRPr="00B03E2D">
              <w:rPr>
                <w:rFonts w:ascii="Arial" w:hAnsi="Arial" w:cs="Arial" w:hint="cs"/>
                <w:rtl/>
              </w:rPr>
              <w:t>ـ</w:t>
            </w:r>
            <w:r w:rsidRPr="00B03E2D">
              <w:rPr>
                <w:rtl/>
              </w:rPr>
              <w:t xml:space="preserve"> 206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الاستماع</w:t>
            </w:r>
            <w:r w:rsidRPr="00B03E2D">
              <w:rPr>
                <w:rtl/>
              </w:rPr>
              <w:t xml:space="preserve"> </w:t>
            </w:r>
            <w:r w:rsidRPr="00B03E2D">
              <w:rPr>
                <w:rFonts w:ascii="Arial" w:hAnsi="Arial" w:cs="Arial" w:hint="cs"/>
                <w:rtl/>
              </w:rPr>
              <w:t>للقرآن</w:t>
            </w:r>
            <w:r w:rsidRPr="00B03E2D">
              <w:rPr>
                <w:rtl/>
              </w:rPr>
              <w:t xml:space="preserve"> </w:t>
            </w:r>
            <w:r w:rsidRPr="00B03E2D">
              <w:rPr>
                <w:rFonts w:ascii="Arial" w:hAnsi="Arial" w:cs="Arial" w:hint="cs"/>
                <w:rtl/>
              </w:rPr>
              <w:t>وطريقة</w:t>
            </w:r>
            <w:r w:rsidRPr="00B03E2D">
              <w:rPr>
                <w:rtl/>
              </w:rPr>
              <w:t xml:space="preserve"> </w:t>
            </w:r>
            <w:r w:rsidRPr="00B03E2D">
              <w:rPr>
                <w:rFonts w:ascii="Arial" w:hAnsi="Arial" w:cs="Arial" w:hint="cs"/>
                <w:rtl/>
              </w:rPr>
              <w:t>الذكر</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273</w:t>
            </w:r>
          </w:p>
        </w:tc>
      </w:tr>
      <w:tr w:rsidR="00B03E2D" w:rsidRPr="00B03E2D">
        <w:tblPrEx>
          <w:tblCellMar>
            <w:top w:w="0" w:type="dxa"/>
            <w:left w:w="0" w:type="dxa"/>
            <w:bottom w:w="0" w:type="dxa"/>
            <w:right w:w="0" w:type="dxa"/>
          </w:tblCellMar>
        </w:tblPrEx>
        <w:trPr>
          <w:trHeight w:val="60"/>
        </w:trPr>
        <w:tc>
          <w:tcPr>
            <w:tcW w:w="7087" w:type="dxa"/>
            <w:gridSpan w:val="3"/>
            <w:tcBorders>
              <w:top w:val="single" w:sz="4" w:space="0" w:color="008751"/>
              <w:left w:val="single" w:sz="6" w:space="0" w:color="000000"/>
              <w:bottom w:val="single" w:sz="4" w:space="0" w:color="008751"/>
              <w:right w:val="single" w:sz="2" w:space="0" w:color="008751"/>
            </w:tcBorders>
            <w:shd w:val="solid" w:color="008751" w:fill="auto"/>
            <w:tcMar>
              <w:top w:w="170" w:type="dxa"/>
              <w:left w:w="0" w:type="dxa"/>
              <w:bottom w:w="224" w:type="dxa"/>
              <w:right w:w="0" w:type="dxa"/>
            </w:tcMar>
          </w:tcPr>
          <w:p w:rsidR="00B03E2D" w:rsidRPr="00B03E2D" w:rsidRDefault="00B03E2D">
            <w:pPr>
              <w:pStyle w:val="contentstittle"/>
              <w:rPr>
                <w:rtl/>
              </w:rPr>
            </w:pPr>
            <w:r w:rsidRPr="00B03E2D">
              <w:rPr>
                <w:rFonts w:ascii="Arial" w:hAnsi="Arial" w:cs="Arial" w:hint="cs"/>
                <w:rtl/>
              </w:rPr>
              <w:t>تفسير</w:t>
            </w:r>
            <w:r w:rsidRPr="00B03E2D">
              <w:rPr>
                <w:rtl/>
              </w:rPr>
              <w:t xml:space="preserve"> </w:t>
            </w:r>
            <w:r w:rsidRPr="00B03E2D">
              <w:rPr>
                <w:rFonts w:ascii="Arial" w:hAnsi="Arial" w:cs="Arial" w:hint="cs"/>
                <w:rtl/>
              </w:rPr>
              <w:t>سورة</w:t>
            </w:r>
            <w:r w:rsidRPr="00B03E2D">
              <w:rPr>
                <w:rtl/>
              </w:rPr>
              <w:t xml:space="preserve"> </w:t>
            </w:r>
            <w:r w:rsidRPr="00B03E2D">
              <w:rPr>
                <w:rFonts w:ascii="Arial" w:hAnsi="Arial" w:cs="Arial" w:hint="cs"/>
                <w:rtl/>
              </w:rPr>
              <w:t>الأنفال</w:t>
            </w:r>
            <w:r w:rsidRPr="00B03E2D">
              <w:rPr>
                <w:rtl/>
              </w:rPr>
              <w:t xml:space="preserve"> (8)</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1 </w:t>
            </w:r>
            <w:r w:rsidRPr="00B03E2D">
              <w:rPr>
                <w:rFonts w:ascii="Arial" w:hAnsi="Arial" w:cs="Arial" w:hint="cs"/>
                <w:rtl/>
              </w:rPr>
              <w:t>ـ</w:t>
            </w:r>
            <w:r w:rsidRPr="00B03E2D">
              <w:rPr>
                <w:rtl/>
              </w:rPr>
              <w:t xml:space="preserve"> 4</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السؤال</w:t>
            </w:r>
            <w:r w:rsidRPr="00B03E2D">
              <w:rPr>
                <w:rtl/>
              </w:rPr>
              <w:t xml:space="preserve"> </w:t>
            </w:r>
            <w:r w:rsidRPr="00B03E2D">
              <w:rPr>
                <w:rFonts w:ascii="Arial" w:hAnsi="Arial" w:cs="Arial" w:hint="cs"/>
                <w:rtl/>
              </w:rPr>
              <w:t>عن</w:t>
            </w:r>
            <w:r w:rsidRPr="00B03E2D">
              <w:rPr>
                <w:rtl/>
              </w:rPr>
              <w:t xml:space="preserve"> </w:t>
            </w:r>
            <w:r w:rsidRPr="00B03E2D">
              <w:rPr>
                <w:rFonts w:ascii="Arial" w:hAnsi="Arial" w:cs="Arial" w:hint="cs"/>
                <w:rtl/>
              </w:rPr>
              <w:t>الغنائم</w:t>
            </w:r>
            <w:r w:rsidRPr="00B03E2D">
              <w:rPr>
                <w:rtl/>
              </w:rPr>
              <w:t xml:space="preserve"> </w:t>
            </w:r>
            <w:r w:rsidRPr="00B03E2D">
              <w:rPr>
                <w:rFonts w:ascii="Arial" w:hAnsi="Arial" w:cs="Arial" w:hint="cs"/>
                <w:rtl/>
              </w:rPr>
              <w:t>وبيان</w:t>
            </w:r>
            <w:r w:rsidRPr="00B03E2D">
              <w:rPr>
                <w:rtl/>
              </w:rPr>
              <w:t xml:space="preserve"> </w:t>
            </w:r>
            <w:r w:rsidRPr="00B03E2D">
              <w:rPr>
                <w:rFonts w:ascii="Arial" w:hAnsi="Arial" w:cs="Arial" w:hint="cs"/>
                <w:rtl/>
              </w:rPr>
              <w:t>أوصاف</w:t>
            </w:r>
            <w:r w:rsidRPr="00B03E2D">
              <w:rPr>
                <w:rtl/>
              </w:rPr>
              <w:t xml:space="preserve"> </w:t>
            </w:r>
            <w:r w:rsidRPr="00B03E2D">
              <w:rPr>
                <w:rFonts w:ascii="Arial" w:hAnsi="Arial" w:cs="Arial" w:hint="cs"/>
                <w:rtl/>
              </w:rPr>
              <w:t>المؤمنين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279</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4" w:type="dxa"/>
              <w:right w:w="0" w:type="dxa"/>
            </w:tcMar>
          </w:tcPr>
          <w:p w:rsidR="00B03E2D" w:rsidRPr="00B03E2D" w:rsidRDefault="00B03E2D">
            <w:pPr>
              <w:pStyle w:val="contentstext"/>
              <w:rPr>
                <w:rtl/>
              </w:rPr>
            </w:pPr>
            <w:r w:rsidRPr="00B03E2D">
              <w:rPr>
                <w:rtl/>
              </w:rPr>
              <w:t xml:space="preserve">5 </w:t>
            </w:r>
            <w:r w:rsidRPr="00B03E2D">
              <w:rPr>
                <w:rFonts w:ascii="Arial" w:hAnsi="Arial" w:cs="Arial" w:hint="cs"/>
                <w:rtl/>
              </w:rPr>
              <w:t>ـ</w:t>
            </w:r>
            <w:r w:rsidRPr="00B03E2D">
              <w:rPr>
                <w:rtl/>
              </w:rPr>
              <w:t xml:space="preserve"> 8</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4" w:type="dxa"/>
              <w:right w:w="198" w:type="dxa"/>
            </w:tcMar>
          </w:tcPr>
          <w:p w:rsidR="00B03E2D" w:rsidRPr="00B03E2D" w:rsidRDefault="00B03E2D">
            <w:pPr>
              <w:pStyle w:val="contentstext"/>
              <w:rPr>
                <w:rtl/>
              </w:rPr>
            </w:pPr>
            <w:r w:rsidRPr="00B03E2D">
              <w:rPr>
                <w:rFonts w:ascii="Arial" w:hAnsi="Arial" w:cs="Arial" w:hint="cs"/>
                <w:rtl/>
              </w:rPr>
              <w:t>كراهية</w:t>
            </w:r>
            <w:r w:rsidRPr="00B03E2D">
              <w:rPr>
                <w:rtl/>
              </w:rPr>
              <w:t xml:space="preserve"> </w:t>
            </w:r>
            <w:r w:rsidRPr="00B03E2D">
              <w:rPr>
                <w:rFonts w:ascii="Arial" w:hAnsi="Arial" w:cs="Arial" w:hint="cs"/>
                <w:rtl/>
              </w:rPr>
              <w:t>بعض</w:t>
            </w:r>
            <w:r w:rsidRPr="00B03E2D">
              <w:rPr>
                <w:rtl/>
              </w:rPr>
              <w:t xml:space="preserve"> </w:t>
            </w:r>
            <w:r w:rsidRPr="00B03E2D">
              <w:rPr>
                <w:rFonts w:ascii="Arial" w:hAnsi="Arial" w:cs="Arial" w:hint="cs"/>
                <w:rtl/>
              </w:rPr>
              <w:t>المؤمنين</w:t>
            </w:r>
            <w:r w:rsidRPr="00B03E2D">
              <w:rPr>
                <w:rtl/>
              </w:rPr>
              <w:t xml:space="preserve"> </w:t>
            </w:r>
            <w:r w:rsidRPr="00B03E2D">
              <w:rPr>
                <w:rFonts w:ascii="Arial" w:hAnsi="Arial" w:cs="Arial" w:hint="cs"/>
                <w:rtl/>
              </w:rPr>
              <w:t>قتال</w:t>
            </w:r>
            <w:r w:rsidRPr="00B03E2D">
              <w:rPr>
                <w:rtl/>
              </w:rPr>
              <w:t xml:space="preserve"> </w:t>
            </w:r>
            <w:r w:rsidRPr="00B03E2D">
              <w:rPr>
                <w:rFonts w:ascii="Arial" w:hAnsi="Arial" w:cs="Arial" w:hint="cs"/>
                <w:rtl/>
              </w:rPr>
              <w:t>قر</w:t>
            </w:r>
            <w:r w:rsidRPr="00B03E2D">
              <w:rPr>
                <w:rtl/>
              </w:rPr>
              <w:t xml:space="preserve"> </w:t>
            </w:r>
            <w:r w:rsidRPr="00B03E2D">
              <w:rPr>
                <w:rFonts w:ascii="Arial" w:hAnsi="Arial" w:cs="Arial" w:hint="cs"/>
                <w:rtl/>
              </w:rPr>
              <w:t>يش</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بدر</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4" w:type="dxa"/>
              <w:right w:w="215" w:type="dxa"/>
            </w:tcMar>
            <w:vAlign w:val="bottom"/>
          </w:tcPr>
          <w:p w:rsidR="00B03E2D" w:rsidRPr="00B03E2D" w:rsidRDefault="00B03E2D">
            <w:pPr>
              <w:pStyle w:val="contentstext"/>
              <w:rPr>
                <w:rtl/>
              </w:rPr>
            </w:pPr>
            <w:r w:rsidRPr="00B03E2D">
              <w:rPr>
                <w:rtl/>
              </w:rPr>
              <w:t>285</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9 </w:t>
            </w:r>
            <w:r w:rsidRPr="00B03E2D">
              <w:rPr>
                <w:rFonts w:ascii="Arial" w:hAnsi="Arial" w:cs="Arial" w:hint="cs"/>
                <w:rtl/>
              </w:rPr>
              <w:t>ـ</w:t>
            </w:r>
            <w:r w:rsidRPr="00B03E2D">
              <w:rPr>
                <w:rtl/>
              </w:rPr>
              <w:t xml:space="preserve"> 14</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w w:val="96"/>
                <w:rtl/>
              </w:rPr>
              <w:t>الإمداد</w:t>
            </w:r>
            <w:r w:rsidRPr="00B03E2D">
              <w:rPr>
                <w:w w:val="96"/>
                <w:rtl/>
              </w:rPr>
              <w:t xml:space="preserve"> </w:t>
            </w:r>
            <w:r w:rsidRPr="00B03E2D">
              <w:rPr>
                <w:rFonts w:ascii="Arial" w:hAnsi="Arial" w:cs="Arial" w:hint="cs"/>
                <w:w w:val="96"/>
                <w:rtl/>
              </w:rPr>
              <w:t>بالملائكة</w:t>
            </w:r>
            <w:r w:rsidRPr="00B03E2D">
              <w:rPr>
                <w:w w:val="96"/>
                <w:rtl/>
              </w:rPr>
              <w:t xml:space="preserve"> </w:t>
            </w:r>
            <w:r w:rsidRPr="00B03E2D">
              <w:rPr>
                <w:rFonts w:ascii="Arial" w:hAnsi="Arial" w:cs="Arial" w:hint="cs"/>
                <w:w w:val="96"/>
                <w:rtl/>
              </w:rPr>
              <w:t>في</w:t>
            </w:r>
            <w:r w:rsidRPr="00B03E2D">
              <w:rPr>
                <w:w w:val="96"/>
                <w:rtl/>
              </w:rPr>
              <w:t xml:space="preserve"> </w:t>
            </w:r>
            <w:r w:rsidRPr="00B03E2D">
              <w:rPr>
                <w:rFonts w:ascii="Arial" w:hAnsi="Arial" w:cs="Arial" w:hint="cs"/>
                <w:w w:val="96"/>
                <w:rtl/>
              </w:rPr>
              <w:t>معركة</w:t>
            </w:r>
            <w:r w:rsidRPr="00B03E2D">
              <w:rPr>
                <w:w w:val="96"/>
                <w:rtl/>
              </w:rPr>
              <w:t xml:space="preserve"> </w:t>
            </w:r>
            <w:r w:rsidRPr="00B03E2D">
              <w:rPr>
                <w:rFonts w:ascii="Arial" w:hAnsi="Arial" w:cs="Arial" w:hint="cs"/>
                <w:w w:val="96"/>
                <w:rtl/>
              </w:rPr>
              <w:t>بدر</w:t>
            </w:r>
            <w:r w:rsidRPr="00B03E2D">
              <w:rPr>
                <w:w w:val="96"/>
                <w:rtl/>
              </w:rPr>
              <w:t xml:space="preserve"> </w:t>
            </w:r>
            <w:r w:rsidRPr="00B03E2D">
              <w:rPr>
                <w:rFonts w:ascii="Arial" w:hAnsi="Arial" w:cs="Arial" w:hint="cs"/>
                <w:w w:val="96"/>
                <w:rtl/>
              </w:rPr>
              <w:t>وتوفير</w:t>
            </w:r>
            <w:r w:rsidRPr="00B03E2D">
              <w:rPr>
                <w:w w:val="96"/>
                <w:rtl/>
              </w:rPr>
              <w:t xml:space="preserve"> </w:t>
            </w:r>
            <w:r w:rsidRPr="00B03E2D">
              <w:rPr>
                <w:rFonts w:ascii="Arial" w:hAnsi="Arial" w:cs="Arial" w:hint="cs"/>
                <w:w w:val="96"/>
                <w:rtl/>
              </w:rPr>
              <w:t>أسباب</w:t>
            </w:r>
            <w:r w:rsidRPr="00B03E2D">
              <w:rPr>
                <w:w w:val="96"/>
                <w:rtl/>
              </w:rPr>
              <w:t xml:space="preserve"> </w:t>
            </w:r>
            <w:r w:rsidRPr="00B03E2D">
              <w:rPr>
                <w:rFonts w:ascii="Arial" w:hAnsi="Arial" w:cs="Arial" w:hint="cs"/>
                <w:w w:val="96"/>
                <w:rtl/>
              </w:rPr>
              <w:t>النصر</w:t>
            </w:r>
            <w:r w:rsidRPr="00B03E2D">
              <w:rPr>
                <w:w w:val="96"/>
                <w:rtl/>
              </w:rPr>
              <w:t xml:space="preserve"> </w:t>
            </w:r>
            <w:r w:rsidRPr="00B03E2D">
              <w:rPr>
                <w:rFonts w:ascii="Arial" w:hAnsi="Arial" w:cs="Arial" w:hint="cs"/>
                <w:w w:val="96"/>
                <w:rtl/>
              </w:rPr>
              <w:t>للمسلمين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291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15 </w:t>
            </w:r>
            <w:r w:rsidRPr="00B03E2D">
              <w:rPr>
                <w:rFonts w:ascii="Arial" w:hAnsi="Arial" w:cs="Arial" w:hint="cs"/>
                <w:rtl/>
              </w:rPr>
              <w:t>ـ</w:t>
            </w:r>
            <w:r w:rsidRPr="00B03E2D">
              <w:rPr>
                <w:rtl/>
              </w:rPr>
              <w:t xml:space="preserve"> 19</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حرمة</w:t>
            </w:r>
            <w:r w:rsidRPr="00B03E2D">
              <w:rPr>
                <w:rtl/>
              </w:rPr>
              <w:t xml:space="preserve"> </w:t>
            </w:r>
            <w:r w:rsidRPr="00B03E2D">
              <w:rPr>
                <w:rFonts w:ascii="Arial" w:hAnsi="Arial" w:cs="Arial" w:hint="cs"/>
                <w:rtl/>
              </w:rPr>
              <w:t>الفرار</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الزحف</w:t>
            </w:r>
            <w:r w:rsidRPr="00B03E2D">
              <w:rPr>
                <w:rtl/>
              </w:rPr>
              <w:t xml:space="preserve"> </w:t>
            </w:r>
            <w:r w:rsidRPr="00B03E2D">
              <w:rPr>
                <w:rFonts w:ascii="Arial" w:hAnsi="Arial" w:cs="Arial" w:hint="cs"/>
                <w:rtl/>
              </w:rPr>
              <w:t>والنصر</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عند</w:t>
            </w:r>
            <w:r w:rsidRPr="00B03E2D">
              <w:rPr>
                <w:rtl/>
              </w:rPr>
              <w:t xml:space="preserve"> </w:t>
            </w:r>
            <w:r w:rsidRPr="00B03E2D">
              <w:rPr>
                <w:rFonts w:ascii="Arial" w:hAnsi="Arial" w:cs="Arial" w:hint="cs"/>
                <w:rtl/>
              </w:rPr>
              <w:t>الله</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302</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20 </w:t>
            </w:r>
            <w:r w:rsidRPr="00B03E2D">
              <w:rPr>
                <w:rFonts w:ascii="Arial" w:hAnsi="Arial" w:cs="Arial" w:hint="cs"/>
                <w:rtl/>
              </w:rPr>
              <w:t>ـ</w:t>
            </w:r>
            <w:r w:rsidRPr="00B03E2D">
              <w:rPr>
                <w:rtl/>
              </w:rPr>
              <w:t xml:space="preserve"> 23</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الأمر</w:t>
            </w:r>
            <w:r w:rsidRPr="00B03E2D">
              <w:rPr>
                <w:rtl/>
              </w:rPr>
              <w:t xml:space="preserve"> </w:t>
            </w:r>
            <w:r w:rsidRPr="00B03E2D">
              <w:rPr>
                <w:rFonts w:ascii="Arial" w:hAnsi="Arial" w:cs="Arial" w:hint="cs"/>
                <w:rtl/>
              </w:rPr>
              <w:t>بطاعة</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ورسوله</w:t>
            </w:r>
            <w:r w:rsidRPr="00B03E2D">
              <w:rPr>
                <w:rtl/>
              </w:rPr>
              <w:t xml:space="preserve"> </w:t>
            </w:r>
            <w:r w:rsidRPr="00B03E2D">
              <w:rPr>
                <w:rFonts w:ascii="Arial" w:hAnsi="Arial" w:cs="Arial" w:hint="cs"/>
                <w:rtl/>
              </w:rPr>
              <w:t>والتحذير</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مخالفته</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312</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24 </w:t>
            </w:r>
            <w:r w:rsidRPr="00B03E2D">
              <w:rPr>
                <w:rFonts w:ascii="Arial" w:hAnsi="Arial" w:cs="Arial" w:hint="cs"/>
                <w:rtl/>
              </w:rPr>
              <w:t>ـ</w:t>
            </w:r>
            <w:r w:rsidRPr="00B03E2D">
              <w:rPr>
                <w:rtl/>
              </w:rPr>
              <w:t xml:space="preserve"> 26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الاستجابة</w:t>
            </w:r>
            <w:r w:rsidRPr="00B03E2D">
              <w:rPr>
                <w:rtl/>
              </w:rPr>
              <w:t xml:space="preserve"> </w:t>
            </w:r>
            <w:r w:rsidRPr="00B03E2D">
              <w:rPr>
                <w:rFonts w:ascii="Arial" w:hAnsi="Arial" w:cs="Arial" w:hint="cs"/>
                <w:rtl/>
              </w:rPr>
              <w:t>لِمَا</w:t>
            </w:r>
            <w:r w:rsidRPr="00B03E2D">
              <w:rPr>
                <w:rtl/>
              </w:rPr>
              <w:t xml:space="preserve"> </w:t>
            </w:r>
            <w:r w:rsidRPr="00B03E2D">
              <w:rPr>
                <w:rFonts w:ascii="Arial" w:hAnsi="Arial" w:cs="Arial" w:hint="cs"/>
                <w:rtl/>
              </w:rPr>
              <w:t>فيه</w:t>
            </w:r>
            <w:r w:rsidRPr="00B03E2D">
              <w:rPr>
                <w:rtl/>
              </w:rPr>
              <w:t xml:space="preserve"> </w:t>
            </w:r>
            <w:r w:rsidRPr="00B03E2D">
              <w:rPr>
                <w:rFonts w:ascii="Arial" w:hAnsi="Arial" w:cs="Arial" w:hint="cs"/>
                <w:rtl/>
              </w:rPr>
              <w:t>الحياة</w:t>
            </w:r>
            <w:r w:rsidRPr="00B03E2D">
              <w:rPr>
                <w:rtl/>
              </w:rPr>
              <w:t xml:space="preserve"> </w:t>
            </w:r>
            <w:r w:rsidRPr="00B03E2D">
              <w:rPr>
                <w:rFonts w:ascii="Arial" w:hAnsi="Arial" w:cs="Arial" w:hint="cs"/>
                <w:rtl/>
              </w:rPr>
              <w:t>الأبديَّة</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315</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27 </w:t>
            </w:r>
            <w:r w:rsidRPr="00B03E2D">
              <w:rPr>
                <w:rFonts w:ascii="Arial" w:hAnsi="Arial" w:cs="Arial" w:hint="cs"/>
                <w:rtl/>
              </w:rPr>
              <w:t>ـ</w:t>
            </w:r>
            <w:r w:rsidRPr="00B03E2D">
              <w:rPr>
                <w:rtl/>
              </w:rPr>
              <w:t xml:space="preserve"> 29</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النهي</w:t>
            </w:r>
            <w:r w:rsidRPr="00B03E2D">
              <w:rPr>
                <w:rtl/>
              </w:rPr>
              <w:t xml:space="preserve"> </w:t>
            </w:r>
            <w:r w:rsidRPr="00B03E2D">
              <w:rPr>
                <w:rFonts w:ascii="Arial" w:hAnsi="Arial" w:cs="Arial" w:hint="cs"/>
                <w:rtl/>
              </w:rPr>
              <w:t>عن</w:t>
            </w:r>
            <w:r w:rsidRPr="00B03E2D">
              <w:rPr>
                <w:rtl/>
              </w:rPr>
              <w:t xml:space="preserve"> </w:t>
            </w:r>
            <w:r w:rsidRPr="00B03E2D">
              <w:rPr>
                <w:rFonts w:ascii="Arial" w:hAnsi="Arial" w:cs="Arial" w:hint="cs"/>
                <w:rtl/>
              </w:rPr>
              <w:t>خيانة</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والرسول</w:t>
            </w:r>
            <w:r w:rsidRPr="00B03E2D">
              <w:rPr>
                <w:rtl/>
              </w:rPr>
              <w:t xml:space="preserve"> </w:t>
            </w:r>
            <w:r w:rsidRPr="00B03E2D">
              <w:rPr>
                <w:rFonts w:ascii="Arial" w:hAnsi="Arial" w:cs="Arial" w:hint="cs"/>
                <w:rtl/>
              </w:rPr>
              <w:t>والأمانة</w:t>
            </w:r>
            <w:r w:rsidRPr="00B03E2D">
              <w:rPr>
                <w:rtl/>
              </w:rPr>
              <w:t xml:space="preserve"> </w:t>
            </w:r>
            <w:r w:rsidRPr="00B03E2D">
              <w:rPr>
                <w:rFonts w:ascii="Arial" w:hAnsi="Arial" w:cs="Arial" w:hint="cs"/>
                <w:rtl/>
              </w:rPr>
              <w:t>وفضل</w:t>
            </w:r>
            <w:r w:rsidRPr="00B03E2D">
              <w:rPr>
                <w:rtl/>
              </w:rPr>
              <w:t xml:space="preserve"> </w:t>
            </w:r>
            <w:r w:rsidRPr="00B03E2D">
              <w:rPr>
                <w:rFonts w:ascii="Arial" w:hAnsi="Arial" w:cs="Arial" w:hint="cs"/>
                <w:rtl/>
              </w:rPr>
              <w:t>التقوى</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323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30 </w:t>
            </w:r>
            <w:r w:rsidRPr="00B03E2D">
              <w:rPr>
                <w:rFonts w:ascii="Arial" w:hAnsi="Arial" w:cs="Arial" w:hint="cs"/>
                <w:rtl/>
              </w:rPr>
              <w:t>ـ</w:t>
            </w:r>
            <w:r w:rsidRPr="00B03E2D">
              <w:rPr>
                <w:rtl/>
              </w:rPr>
              <w:t xml:space="preserve"> 31</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ألوان</w:t>
            </w:r>
            <w:r w:rsidRPr="00B03E2D">
              <w:rPr>
                <w:rtl/>
              </w:rPr>
              <w:t xml:space="preserve"> </w:t>
            </w:r>
            <w:r w:rsidRPr="00B03E2D">
              <w:rPr>
                <w:rFonts w:ascii="Arial" w:hAnsi="Arial" w:cs="Arial" w:hint="cs"/>
                <w:rtl/>
              </w:rPr>
              <w:t>الكيد</w:t>
            </w:r>
            <w:r w:rsidRPr="00B03E2D">
              <w:rPr>
                <w:rtl/>
              </w:rPr>
              <w:t xml:space="preserve"> </w:t>
            </w:r>
            <w:r w:rsidRPr="00B03E2D">
              <w:rPr>
                <w:rFonts w:ascii="Arial" w:hAnsi="Arial" w:cs="Arial" w:hint="cs"/>
                <w:rtl/>
              </w:rPr>
              <w:t>والمؤامرة</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المشركين</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النبيء</w:t>
            </w:r>
            <w:r w:rsidRPr="00B03E2D">
              <w:rPr>
                <w:rFonts w:ascii="Calibri" w:cs="Calibri" w:hint="cs"/>
                <w:rtl/>
              </w:rPr>
              <w:t> </w:t>
            </w:r>
            <w:r w:rsidRPr="00B03E2D">
              <w:rPr>
                <w:rStyle w:val="spglamiss2014"/>
                <w:rFonts w:ascii="Arial" w:hAnsi="Arial" w:cs="Arial" w:hint="cs"/>
                <w:rtl/>
              </w:rPr>
              <w:t>ژ</w:t>
            </w:r>
            <w:r w:rsidRPr="00B03E2D">
              <w:rPr>
                <w:rtl/>
              </w:rPr>
              <w:t> </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326</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32 </w:t>
            </w:r>
            <w:r w:rsidRPr="00B03E2D">
              <w:rPr>
                <w:rFonts w:ascii="Arial" w:hAnsi="Arial" w:cs="Arial" w:hint="cs"/>
                <w:rtl/>
              </w:rPr>
              <w:t>ـ</w:t>
            </w:r>
            <w:r w:rsidRPr="00B03E2D">
              <w:rPr>
                <w:rtl/>
              </w:rPr>
              <w:t xml:space="preserve"> 35</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استعجال</w:t>
            </w:r>
            <w:r w:rsidRPr="00B03E2D">
              <w:rPr>
                <w:rtl/>
              </w:rPr>
              <w:t xml:space="preserve"> </w:t>
            </w:r>
            <w:r w:rsidRPr="00B03E2D">
              <w:rPr>
                <w:rFonts w:ascii="Arial" w:hAnsi="Arial" w:cs="Arial" w:hint="cs"/>
                <w:rtl/>
              </w:rPr>
              <w:t>المشركين</w:t>
            </w:r>
            <w:r w:rsidRPr="00B03E2D">
              <w:rPr>
                <w:rtl/>
              </w:rPr>
              <w:t xml:space="preserve"> </w:t>
            </w:r>
            <w:r w:rsidRPr="00B03E2D">
              <w:rPr>
                <w:rFonts w:ascii="Arial" w:hAnsi="Arial" w:cs="Arial" w:hint="cs"/>
                <w:rtl/>
              </w:rPr>
              <w:t>للعذاب،</w:t>
            </w:r>
            <w:r w:rsidRPr="00B03E2D">
              <w:rPr>
                <w:rtl/>
              </w:rPr>
              <w:t xml:space="preserve"> </w:t>
            </w:r>
            <w:r w:rsidRPr="00B03E2D">
              <w:rPr>
                <w:rFonts w:ascii="Arial" w:hAnsi="Arial" w:cs="Arial" w:hint="cs"/>
                <w:rtl/>
              </w:rPr>
              <w:t>والتهكُّم</w:t>
            </w:r>
            <w:r w:rsidRPr="00B03E2D">
              <w:rPr>
                <w:rtl/>
              </w:rPr>
              <w:t xml:space="preserve"> </w:t>
            </w:r>
            <w:r w:rsidRPr="00B03E2D">
              <w:rPr>
                <w:rFonts w:ascii="Arial" w:hAnsi="Arial" w:cs="Arial" w:hint="cs"/>
                <w:rtl/>
              </w:rPr>
              <w:t>بعبادتهم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330</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36 </w:t>
            </w:r>
            <w:r w:rsidRPr="00B03E2D">
              <w:rPr>
                <w:rFonts w:ascii="Arial" w:hAnsi="Arial" w:cs="Arial" w:hint="cs"/>
                <w:rtl/>
              </w:rPr>
              <w:t>ـ</w:t>
            </w:r>
            <w:r w:rsidRPr="00B03E2D">
              <w:rPr>
                <w:rtl/>
              </w:rPr>
              <w:t xml:space="preserve"> 37</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إهدار</w:t>
            </w:r>
            <w:r w:rsidRPr="00B03E2D">
              <w:rPr>
                <w:rtl/>
              </w:rPr>
              <w:t xml:space="preserve"> </w:t>
            </w:r>
            <w:r w:rsidRPr="00B03E2D">
              <w:rPr>
                <w:rFonts w:ascii="Arial" w:hAnsi="Arial" w:cs="Arial" w:hint="cs"/>
                <w:rtl/>
              </w:rPr>
              <w:t>ثواب</w:t>
            </w:r>
            <w:r w:rsidRPr="00B03E2D">
              <w:rPr>
                <w:rtl/>
              </w:rPr>
              <w:t xml:space="preserve"> </w:t>
            </w:r>
            <w:r w:rsidRPr="00B03E2D">
              <w:rPr>
                <w:rFonts w:ascii="Arial" w:hAnsi="Arial" w:cs="Arial" w:hint="cs"/>
                <w:rtl/>
              </w:rPr>
              <w:t>الإنفاق</w:t>
            </w:r>
            <w:r w:rsidRPr="00B03E2D">
              <w:rPr>
                <w:rtl/>
              </w:rPr>
              <w:t xml:space="preserve"> </w:t>
            </w:r>
            <w:r w:rsidRPr="00B03E2D">
              <w:rPr>
                <w:rFonts w:ascii="Arial" w:hAnsi="Arial" w:cs="Arial" w:hint="cs"/>
                <w:rtl/>
              </w:rPr>
              <w:t>للصدِّ</w:t>
            </w:r>
            <w:r w:rsidRPr="00B03E2D">
              <w:rPr>
                <w:rtl/>
              </w:rPr>
              <w:t xml:space="preserve"> </w:t>
            </w:r>
            <w:r w:rsidRPr="00B03E2D">
              <w:rPr>
                <w:rFonts w:ascii="Arial" w:hAnsi="Arial" w:cs="Arial" w:hint="cs"/>
                <w:rtl/>
              </w:rPr>
              <w:t>عن</w:t>
            </w:r>
            <w:r w:rsidRPr="00B03E2D">
              <w:rPr>
                <w:rtl/>
              </w:rPr>
              <w:t xml:space="preserve"> </w:t>
            </w:r>
            <w:r w:rsidRPr="00B03E2D">
              <w:rPr>
                <w:rFonts w:ascii="Arial" w:hAnsi="Arial" w:cs="Arial" w:hint="cs"/>
                <w:rtl/>
              </w:rPr>
              <w:t>سبيل</w:t>
            </w:r>
            <w:r w:rsidRPr="00B03E2D">
              <w:rPr>
                <w:rtl/>
              </w:rPr>
              <w:t xml:space="preserve"> </w:t>
            </w:r>
            <w:r w:rsidRPr="00B03E2D">
              <w:rPr>
                <w:rFonts w:ascii="Arial" w:hAnsi="Arial" w:cs="Arial" w:hint="cs"/>
                <w:rtl/>
              </w:rPr>
              <w:t>الله</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335</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38 </w:t>
            </w:r>
            <w:r w:rsidRPr="00B03E2D">
              <w:rPr>
                <w:rFonts w:ascii="Arial" w:hAnsi="Arial" w:cs="Arial" w:hint="cs"/>
                <w:rtl/>
              </w:rPr>
              <w:t>ـ</w:t>
            </w:r>
            <w:r w:rsidRPr="00B03E2D">
              <w:rPr>
                <w:rtl/>
              </w:rPr>
              <w:t xml:space="preserve"> 40</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w w:val="96"/>
                <w:rtl/>
              </w:rPr>
              <w:t>المغفرة</w:t>
            </w:r>
            <w:r w:rsidRPr="00B03E2D">
              <w:rPr>
                <w:w w:val="96"/>
                <w:rtl/>
              </w:rPr>
              <w:t xml:space="preserve"> </w:t>
            </w:r>
            <w:r w:rsidRPr="00B03E2D">
              <w:rPr>
                <w:rFonts w:ascii="Arial" w:hAnsi="Arial" w:cs="Arial" w:hint="cs"/>
                <w:w w:val="96"/>
                <w:rtl/>
              </w:rPr>
              <w:t>للكفَّار</w:t>
            </w:r>
            <w:r w:rsidRPr="00B03E2D">
              <w:rPr>
                <w:w w:val="96"/>
                <w:rtl/>
              </w:rPr>
              <w:t xml:space="preserve"> </w:t>
            </w:r>
            <w:r w:rsidRPr="00B03E2D">
              <w:rPr>
                <w:rFonts w:ascii="Arial" w:hAnsi="Arial" w:cs="Arial" w:hint="cs"/>
                <w:w w:val="96"/>
                <w:rtl/>
              </w:rPr>
              <w:t>إذا</w:t>
            </w:r>
            <w:r w:rsidRPr="00B03E2D">
              <w:rPr>
                <w:w w:val="96"/>
                <w:rtl/>
              </w:rPr>
              <w:t xml:space="preserve"> </w:t>
            </w:r>
            <w:r w:rsidRPr="00B03E2D">
              <w:rPr>
                <w:rFonts w:ascii="Arial" w:hAnsi="Arial" w:cs="Arial" w:hint="cs"/>
                <w:w w:val="96"/>
                <w:rtl/>
              </w:rPr>
              <w:t>أسلموا</w:t>
            </w:r>
            <w:r w:rsidRPr="00B03E2D">
              <w:rPr>
                <w:w w:val="96"/>
                <w:rtl/>
              </w:rPr>
              <w:t xml:space="preserve"> </w:t>
            </w:r>
            <w:r w:rsidRPr="00B03E2D">
              <w:rPr>
                <w:rFonts w:ascii="Arial" w:hAnsi="Arial" w:cs="Arial" w:hint="cs"/>
                <w:w w:val="96"/>
                <w:rtl/>
              </w:rPr>
              <w:t>وقتالهم</w:t>
            </w:r>
            <w:r w:rsidRPr="00B03E2D">
              <w:rPr>
                <w:w w:val="96"/>
                <w:rtl/>
              </w:rPr>
              <w:t xml:space="preserve"> </w:t>
            </w:r>
            <w:r w:rsidRPr="00B03E2D">
              <w:rPr>
                <w:rFonts w:ascii="Arial" w:hAnsi="Arial" w:cs="Arial" w:hint="cs"/>
                <w:w w:val="96"/>
                <w:rtl/>
              </w:rPr>
              <w:t>إن</w:t>
            </w:r>
            <w:r w:rsidRPr="00B03E2D">
              <w:rPr>
                <w:w w:val="96"/>
                <w:rtl/>
              </w:rPr>
              <w:t xml:space="preserve"> </w:t>
            </w:r>
            <w:r w:rsidRPr="00B03E2D">
              <w:rPr>
                <w:rFonts w:ascii="Arial" w:hAnsi="Arial" w:cs="Arial" w:hint="cs"/>
                <w:w w:val="96"/>
                <w:rtl/>
              </w:rPr>
              <w:t>أصرُّوا</w:t>
            </w:r>
            <w:r w:rsidRPr="00B03E2D">
              <w:rPr>
                <w:w w:val="96"/>
                <w:rtl/>
              </w:rPr>
              <w:t xml:space="preserve"> </w:t>
            </w:r>
            <w:r w:rsidRPr="00B03E2D">
              <w:rPr>
                <w:rFonts w:ascii="Arial" w:hAnsi="Arial" w:cs="Arial" w:hint="cs"/>
                <w:w w:val="96"/>
                <w:rtl/>
              </w:rPr>
              <w:t>على</w:t>
            </w:r>
            <w:r w:rsidRPr="00B03E2D">
              <w:rPr>
                <w:w w:val="96"/>
                <w:rtl/>
              </w:rPr>
              <w:t xml:space="preserve"> </w:t>
            </w:r>
            <w:r w:rsidRPr="00B03E2D">
              <w:rPr>
                <w:rFonts w:ascii="Arial" w:hAnsi="Arial" w:cs="Arial" w:hint="cs"/>
                <w:w w:val="96"/>
                <w:rtl/>
              </w:rPr>
              <w:t>الكفر</w:t>
            </w:r>
            <w:r w:rsidRPr="00B03E2D">
              <w:rPr>
                <w:w w:val="96"/>
                <w:rtl/>
              </w:rPr>
              <w:t xml:space="preserve"> </w:t>
            </w:r>
            <w:r w:rsidRPr="00B03E2D">
              <w:rPr>
                <w:rFonts w:ascii="Arial" w:hAnsi="Arial" w:cs="Arial" w:hint="cs"/>
                <w:w w:val="96"/>
                <w:rtl/>
              </w:rPr>
              <w:t>وحاربوا</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338</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41</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كيفيَّة</w:t>
            </w:r>
            <w:r w:rsidRPr="00B03E2D">
              <w:rPr>
                <w:rtl/>
              </w:rPr>
              <w:t xml:space="preserve"> </w:t>
            </w:r>
            <w:r w:rsidRPr="00B03E2D">
              <w:rPr>
                <w:rFonts w:ascii="Arial" w:hAnsi="Arial" w:cs="Arial" w:hint="cs"/>
                <w:rtl/>
              </w:rPr>
              <w:t>قسمة</w:t>
            </w:r>
            <w:r w:rsidRPr="00B03E2D">
              <w:rPr>
                <w:rtl/>
              </w:rPr>
              <w:t xml:space="preserve"> </w:t>
            </w:r>
            <w:r w:rsidRPr="00B03E2D">
              <w:rPr>
                <w:rFonts w:ascii="Arial" w:hAnsi="Arial" w:cs="Arial" w:hint="cs"/>
                <w:rtl/>
              </w:rPr>
              <w:t>الغنائم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341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42 </w:t>
            </w:r>
            <w:r w:rsidRPr="00B03E2D">
              <w:rPr>
                <w:rFonts w:ascii="Arial" w:hAnsi="Arial" w:cs="Arial" w:hint="cs"/>
                <w:rtl/>
              </w:rPr>
              <w:t>ـ</w:t>
            </w:r>
            <w:r w:rsidRPr="00B03E2D">
              <w:rPr>
                <w:rtl/>
              </w:rPr>
              <w:t xml:space="preserve"> 44</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تكثير</w:t>
            </w:r>
            <w:r w:rsidRPr="00B03E2D">
              <w:rPr>
                <w:rtl/>
              </w:rPr>
              <w:t xml:space="preserve"> </w:t>
            </w:r>
            <w:r w:rsidRPr="00B03E2D">
              <w:rPr>
                <w:rFonts w:ascii="Arial" w:hAnsi="Arial" w:cs="Arial" w:hint="cs"/>
                <w:rtl/>
              </w:rPr>
              <w:t>المؤمنين</w:t>
            </w:r>
            <w:r w:rsidRPr="00B03E2D">
              <w:rPr>
                <w:rtl/>
              </w:rPr>
              <w:t xml:space="preserve"> </w:t>
            </w:r>
            <w:r w:rsidRPr="00B03E2D">
              <w:rPr>
                <w:rFonts w:ascii="Arial" w:hAnsi="Arial" w:cs="Arial" w:hint="cs"/>
                <w:rtl/>
              </w:rPr>
              <w:t>ببدر</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أعين</w:t>
            </w:r>
            <w:r w:rsidRPr="00B03E2D">
              <w:rPr>
                <w:rtl/>
              </w:rPr>
              <w:t xml:space="preserve"> </w:t>
            </w:r>
            <w:r w:rsidRPr="00B03E2D">
              <w:rPr>
                <w:rFonts w:ascii="Arial" w:hAnsi="Arial" w:cs="Arial" w:hint="cs"/>
                <w:rtl/>
              </w:rPr>
              <w:t>المشركين</w:t>
            </w:r>
            <w:r w:rsidRPr="00B03E2D">
              <w:rPr>
                <w:rtl/>
              </w:rPr>
              <w:t xml:space="preserve"> </w:t>
            </w:r>
            <w:r w:rsidRPr="00B03E2D">
              <w:rPr>
                <w:rFonts w:ascii="Arial" w:hAnsi="Arial" w:cs="Arial" w:hint="cs"/>
                <w:rtl/>
              </w:rPr>
              <w:t>وتقليل</w:t>
            </w:r>
            <w:r w:rsidRPr="00B03E2D">
              <w:rPr>
                <w:rtl/>
              </w:rPr>
              <w:t xml:space="preserve"> </w:t>
            </w:r>
            <w:r w:rsidRPr="00B03E2D">
              <w:rPr>
                <w:rFonts w:ascii="Arial" w:hAnsi="Arial" w:cs="Arial" w:hint="cs"/>
                <w:rtl/>
              </w:rPr>
              <w:t>المشركين</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أعين</w:t>
            </w:r>
            <w:r w:rsidRPr="00B03E2D">
              <w:rPr>
                <w:rtl/>
              </w:rPr>
              <w:t xml:space="preserve"> </w:t>
            </w:r>
            <w:r w:rsidRPr="00B03E2D">
              <w:rPr>
                <w:rFonts w:ascii="Arial" w:hAnsi="Arial" w:cs="Arial" w:hint="cs"/>
                <w:rtl/>
              </w:rPr>
              <w:t>المؤمنين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345</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45 </w:t>
            </w:r>
            <w:r w:rsidRPr="00B03E2D">
              <w:rPr>
                <w:rFonts w:ascii="Arial" w:hAnsi="Arial" w:cs="Arial" w:hint="cs"/>
                <w:rtl/>
              </w:rPr>
              <w:t>ـ</w:t>
            </w:r>
            <w:r w:rsidRPr="00B03E2D">
              <w:rPr>
                <w:rtl/>
              </w:rPr>
              <w:t xml:space="preserve"> 47</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ذكر</w:t>
            </w:r>
            <w:r w:rsidRPr="00B03E2D">
              <w:rPr>
                <w:rtl/>
              </w:rPr>
              <w:t xml:space="preserve"> </w:t>
            </w:r>
            <w:r w:rsidRPr="00B03E2D">
              <w:rPr>
                <w:rFonts w:ascii="Arial" w:hAnsi="Arial" w:cs="Arial" w:hint="cs"/>
                <w:rtl/>
              </w:rPr>
              <w:t>الله</w:t>
            </w:r>
            <w:r w:rsidRPr="00B03E2D">
              <w:rPr>
                <w:rtl/>
              </w:rPr>
              <w:t xml:space="preserve"> </w:t>
            </w:r>
            <w:r w:rsidRPr="00B03E2D">
              <w:rPr>
                <w:rFonts w:ascii="Arial" w:hAnsi="Arial" w:cs="Arial" w:hint="cs"/>
                <w:rtl/>
              </w:rPr>
              <w:t>أمام</w:t>
            </w:r>
            <w:r w:rsidRPr="00B03E2D">
              <w:rPr>
                <w:rtl/>
              </w:rPr>
              <w:t xml:space="preserve"> </w:t>
            </w:r>
            <w:r w:rsidRPr="00B03E2D">
              <w:rPr>
                <w:rFonts w:ascii="Arial" w:hAnsi="Arial" w:cs="Arial" w:hint="cs"/>
                <w:rtl/>
              </w:rPr>
              <w:t>العدوِّ</w:t>
            </w:r>
            <w:r w:rsidRPr="00B03E2D">
              <w:rPr>
                <w:rtl/>
              </w:rPr>
              <w:t xml:space="preserve"> </w:t>
            </w:r>
            <w:r w:rsidRPr="00B03E2D">
              <w:rPr>
                <w:rFonts w:ascii="Arial" w:hAnsi="Arial" w:cs="Arial" w:hint="cs"/>
                <w:rtl/>
              </w:rPr>
              <w:t>والطاعة</w:t>
            </w:r>
            <w:r w:rsidRPr="00B03E2D">
              <w:rPr>
                <w:rtl/>
              </w:rPr>
              <w:t xml:space="preserve"> </w:t>
            </w:r>
            <w:r w:rsidRPr="00B03E2D">
              <w:rPr>
                <w:rFonts w:ascii="Arial" w:hAnsi="Arial" w:cs="Arial" w:hint="cs"/>
                <w:rtl/>
              </w:rPr>
              <w:t>وعدم</w:t>
            </w:r>
            <w:r w:rsidRPr="00B03E2D">
              <w:rPr>
                <w:rtl/>
              </w:rPr>
              <w:t xml:space="preserve"> </w:t>
            </w:r>
            <w:r w:rsidRPr="00B03E2D">
              <w:rPr>
                <w:rFonts w:ascii="Arial" w:hAnsi="Arial" w:cs="Arial" w:hint="cs"/>
                <w:rtl/>
              </w:rPr>
              <w:t>التنازع</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351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48 </w:t>
            </w:r>
            <w:r w:rsidRPr="00B03E2D">
              <w:rPr>
                <w:rFonts w:ascii="Arial" w:hAnsi="Arial" w:cs="Arial" w:hint="cs"/>
                <w:rtl/>
              </w:rPr>
              <w:t>ـ</w:t>
            </w:r>
            <w:r w:rsidRPr="00B03E2D">
              <w:rPr>
                <w:rtl/>
              </w:rPr>
              <w:t xml:space="preserve"> 49</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تبرُّؤ</w:t>
            </w:r>
            <w:r w:rsidRPr="00B03E2D">
              <w:rPr>
                <w:rtl/>
              </w:rPr>
              <w:t xml:space="preserve"> </w:t>
            </w:r>
            <w:r w:rsidRPr="00B03E2D">
              <w:rPr>
                <w:rFonts w:ascii="Arial" w:hAnsi="Arial" w:cs="Arial" w:hint="cs"/>
                <w:rtl/>
              </w:rPr>
              <w:t>الشيطان</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الكفَّار</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بدر</w:t>
            </w:r>
            <w:r w:rsidRPr="00B03E2D">
              <w:rPr>
                <w:rtl/>
              </w:rPr>
              <w:t xml:space="preserve"> </w:t>
            </w:r>
            <w:r w:rsidRPr="00B03E2D">
              <w:rPr>
                <w:rFonts w:ascii="Arial" w:hAnsi="Arial" w:cs="Arial" w:hint="cs"/>
                <w:rtl/>
              </w:rPr>
              <w:t>وتهكُّم</w:t>
            </w:r>
            <w:r w:rsidRPr="00B03E2D">
              <w:rPr>
                <w:rtl/>
              </w:rPr>
              <w:t xml:space="preserve"> </w:t>
            </w:r>
            <w:r w:rsidRPr="00B03E2D">
              <w:rPr>
                <w:rFonts w:ascii="Arial" w:hAnsi="Arial" w:cs="Arial" w:hint="cs"/>
                <w:rtl/>
              </w:rPr>
              <w:t>المنافقين</w:t>
            </w:r>
            <w:r w:rsidRPr="00B03E2D">
              <w:rPr>
                <w:rtl/>
              </w:rPr>
              <w:t xml:space="preserve"> </w:t>
            </w:r>
            <w:r w:rsidRPr="00B03E2D">
              <w:rPr>
                <w:rFonts w:ascii="Arial" w:hAnsi="Arial" w:cs="Arial" w:hint="cs"/>
                <w:rtl/>
              </w:rPr>
              <w:t>بالمؤمنين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356</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50 </w:t>
            </w:r>
            <w:r w:rsidRPr="00B03E2D">
              <w:rPr>
                <w:rFonts w:ascii="Arial" w:hAnsi="Arial" w:cs="Arial" w:hint="cs"/>
                <w:rtl/>
              </w:rPr>
              <w:t>ـ</w:t>
            </w:r>
            <w:r w:rsidRPr="00B03E2D">
              <w:rPr>
                <w:rtl/>
              </w:rPr>
              <w:t xml:space="preserve"> 54</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إهلاك</w:t>
            </w:r>
            <w:r w:rsidRPr="00B03E2D">
              <w:rPr>
                <w:rtl/>
              </w:rPr>
              <w:t xml:space="preserve"> </w:t>
            </w:r>
            <w:r w:rsidRPr="00B03E2D">
              <w:rPr>
                <w:rFonts w:ascii="Arial" w:hAnsi="Arial" w:cs="Arial" w:hint="cs"/>
                <w:rtl/>
              </w:rPr>
              <w:t>الكفَّار</w:t>
            </w:r>
            <w:r w:rsidRPr="00B03E2D">
              <w:rPr>
                <w:rtl/>
              </w:rPr>
              <w:t xml:space="preserve"> </w:t>
            </w:r>
            <w:r w:rsidRPr="00B03E2D">
              <w:rPr>
                <w:rFonts w:ascii="Arial" w:hAnsi="Arial" w:cs="Arial" w:hint="cs"/>
                <w:rtl/>
              </w:rPr>
              <w:t>لسوء</w:t>
            </w:r>
            <w:r w:rsidRPr="00B03E2D">
              <w:rPr>
                <w:rtl/>
              </w:rPr>
              <w:t xml:space="preserve"> </w:t>
            </w:r>
            <w:r w:rsidRPr="00B03E2D">
              <w:rPr>
                <w:rFonts w:ascii="Arial" w:hAnsi="Arial" w:cs="Arial" w:hint="cs"/>
                <w:rtl/>
              </w:rPr>
              <w:t>أعمالهم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360</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55 </w:t>
            </w:r>
            <w:r w:rsidRPr="00B03E2D">
              <w:rPr>
                <w:rFonts w:ascii="Arial" w:hAnsi="Arial" w:cs="Arial" w:hint="cs"/>
                <w:rtl/>
              </w:rPr>
              <w:t>ـ</w:t>
            </w:r>
            <w:r w:rsidRPr="00B03E2D">
              <w:rPr>
                <w:rtl/>
              </w:rPr>
              <w:t xml:space="preserve"> 60</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معاملة</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نقض</w:t>
            </w:r>
            <w:r w:rsidRPr="00B03E2D">
              <w:rPr>
                <w:rtl/>
              </w:rPr>
              <w:t xml:space="preserve"> </w:t>
            </w:r>
            <w:r w:rsidRPr="00B03E2D">
              <w:rPr>
                <w:rFonts w:ascii="Arial" w:hAnsi="Arial" w:cs="Arial" w:hint="cs"/>
                <w:rtl/>
              </w:rPr>
              <w:t>العهد</w:t>
            </w:r>
            <w:r w:rsidRPr="00B03E2D">
              <w:rPr>
                <w:rtl/>
              </w:rPr>
              <w:t xml:space="preserve"> </w:t>
            </w:r>
            <w:r w:rsidRPr="00B03E2D">
              <w:rPr>
                <w:rFonts w:ascii="Arial" w:hAnsi="Arial" w:cs="Arial" w:hint="cs"/>
                <w:rtl/>
              </w:rPr>
              <w:t>والإعداد</w:t>
            </w:r>
            <w:r w:rsidRPr="00B03E2D">
              <w:rPr>
                <w:rtl/>
              </w:rPr>
              <w:t xml:space="preserve"> </w:t>
            </w:r>
            <w:r w:rsidRPr="00B03E2D">
              <w:rPr>
                <w:rFonts w:ascii="Arial" w:hAnsi="Arial" w:cs="Arial" w:hint="cs"/>
                <w:rtl/>
              </w:rPr>
              <w:t>لذلك</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366</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61 </w:t>
            </w:r>
            <w:r w:rsidRPr="00B03E2D">
              <w:rPr>
                <w:rFonts w:ascii="Arial" w:hAnsi="Arial" w:cs="Arial" w:hint="cs"/>
                <w:rtl/>
              </w:rPr>
              <w:t>ـ</w:t>
            </w:r>
            <w:r w:rsidRPr="00B03E2D">
              <w:rPr>
                <w:rtl/>
              </w:rPr>
              <w:t xml:space="preserve"> 66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إيثار</w:t>
            </w:r>
            <w:r w:rsidRPr="00B03E2D">
              <w:rPr>
                <w:rtl/>
              </w:rPr>
              <w:t xml:space="preserve"> </w:t>
            </w:r>
            <w:r w:rsidRPr="00B03E2D">
              <w:rPr>
                <w:rFonts w:ascii="Arial" w:hAnsi="Arial" w:cs="Arial" w:hint="cs"/>
                <w:rtl/>
              </w:rPr>
              <w:t>السلم</w:t>
            </w:r>
            <w:r w:rsidRPr="00B03E2D">
              <w:rPr>
                <w:rtl/>
              </w:rPr>
              <w:t xml:space="preserve"> </w:t>
            </w:r>
            <w:r w:rsidRPr="00B03E2D">
              <w:rPr>
                <w:rFonts w:ascii="Arial" w:hAnsi="Arial" w:cs="Arial" w:hint="cs"/>
                <w:rtl/>
              </w:rPr>
              <w:t>والاتِّحاد</w:t>
            </w:r>
            <w:r w:rsidRPr="00B03E2D">
              <w:rPr>
                <w:rtl/>
              </w:rPr>
              <w:t xml:space="preserve"> </w:t>
            </w:r>
            <w:r w:rsidRPr="00B03E2D">
              <w:rPr>
                <w:rFonts w:ascii="Arial" w:hAnsi="Arial" w:cs="Arial" w:hint="cs"/>
                <w:rtl/>
              </w:rPr>
              <w:t>والتحريض</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القتال</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374</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67 </w:t>
            </w:r>
            <w:r w:rsidRPr="00B03E2D">
              <w:rPr>
                <w:rFonts w:ascii="Arial" w:hAnsi="Arial" w:cs="Arial" w:hint="cs"/>
                <w:rtl/>
              </w:rPr>
              <w:t>ـ</w:t>
            </w:r>
            <w:r w:rsidRPr="00B03E2D">
              <w:rPr>
                <w:rtl/>
              </w:rPr>
              <w:t xml:space="preserve"> 71</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شرط</w:t>
            </w:r>
            <w:r w:rsidRPr="00B03E2D">
              <w:rPr>
                <w:rtl/>
              </w:rPr>
              <w:t xml:space="preserve"> </w:t>
            </w:r>
            <w:r w:rsidRPr="00B03E2D">
              <w:rPr>
                <w:rFonts w:ascii="Arial" w:hAnsi="Arial" w:cs="Arial" w:hint="cs"/>
                <w:rtl/>
              </w:rPr>
              <w:t>اتِّخاذ</w:t>
            </w:r>
            <w:r w:rsidRPr="00B03E2D">
              <w:rPr>
                <w:rtl/>
              </w:rPr>
              <w:t xml:space="preserve"> </w:t>
            </w:r>
            <w:r w:rsidRPr="00B03E2D">
              <w:rPr>
                <w:rFonts w:ascii="Arial" w:hAnsi="Arial" w:cs="Arial" w:hint="cs"/>
                <w:rtl/>
              </w:rPr>
              <w:t>الأسرى</w:t>
            </w:r>
            <w:r w:rsidRPr="00B03E2D">
              <w:rPr>
                <w:rtl/>
              </w:rPr>
              <w:t xml:space="preserve"> </w:t>
            </w:r>
            <w:r w:rsidRPr="00B03E2D">
              <w:rPr>
                <w:rFonts w:ascii="Arial" w:hAnsi="Arial" w:cs="Arial" w:hint="cs"/>
                <w:rtl/>
              </w:rPr>
              <w:t>وقبول</w:t>
            </w:r>
            <w:r w:rsidRPr="00B03E2D">
              <w:rPr>
                <w:rtl/>
              </w:rPr>
              <w:t xml:space="preserve"> </w:t>
            </w:r>
            <w:r w:rsidRPr="00B03E2D">
              <w:rPr>
                <w:rFonts w:ascii="Arial" w:hAnsi="Arial" w:cs="Arial" w:hint="cs"/>
                <w:rtl/>
              </w:rPr>
              <w:t>الفداء</w:t>
            </w:r>
            <w:r w:rsidRPr="00B03E2D">
              <w:rPr>
                <w:rtl/>
              </w:rPr>
              <w:t xml:space="preserve"> </w:t>
            </w:r>
            <w:r w:rsidRPr="00B03E2D">
              <w:rPr>
                <w:rFonts w:ascii="Arial" w:hAnsi="Arial" w:cs="Arial" w:hint="cs"/>
                <w:rtl/>
              </w:rPr>
              <w:t>منهم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381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72 </w:t>
            </w:r>
            <w:r w:rsidRPr="00B03E2D">
              <w:rPr>
                <w:rFonts w:ascii="Arial" w:hAnsi="Arial" w:cs="Arial" w:hint="cs"/>
                <w:rtl/>
              </w:rPr>
              <w:t>ـ</w:t>
            </w:r>
            <w:r w:rsidRPr="00B03E2D">
              <w:rPr>
                <w:rtl/>
              </w:rPr>
              <w:t xml:space="preserve"> 75</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أصناف</w:t>
            </w:r>
            <w:r w:rsidRPr="00B03E2D">
              <w:rPr>
                <w:rtl/>
              </w:rPr>
              <w:t xml:space="preserve"> </w:t>
            </w:r>
            <w:r w:rsidRPr="00B03E2D">
              <w:rPr>
                <w:rFonts w:ascii="Arial" w:hAnsi="Arial" w:cs="Arial" w:hint="cs"/>
                <w:rtl/>
              </w:rPr>
              <w:t>المؤمنين</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عهد</w:t>
            </w:r>
            <w:r w:rsidRPr="00B03E2D">
              <w:rPr>
                <w:rtl/>
              </w:rPr>
              <w:t xml:space="preserve"> </w:t>
            </w:r>
            <w:r w:rsidRPr="00B03E2D">
              <w:rPr>
                <w:rFonts w:ascii="Arial" w:hAnsi="Arial" w:cs="Arial" w:hint="cs"/>
                <w:rtl/>
              </w:rPr>
              <w:t>النبيء</w:t>
            </w:r>
            <w:r w:rsidRPr="00B03E2D">
              <w:rPr>
                <w:rFonts w:ascii="Calibri" w:cs="Calibri" w:hint="cs"/>
                <w:rtl/>
              </w:rPr>
              <w:t> </w:t>
            </w:r>
            <w:r w:rsidRPr="00B03E2D">
              <w:rPr>
                <w:rStyle w:val="spglamiss2014"/>
                <w:rFonts w:ascii="Arial" w:hAnsi="Arial" w:cs="Arial" w:hint="cs"/>
                <w:rtl/>
              </w:rPr>
              <w:t>ژ</w:t>
            </w:r>
            <w:r w:rsidRPr="00B03E2D">
              <w:rPr>
                <w:rtl/>
              </w:rPr>
              <w:t xml:space="preserve"> </w:t>
            </w:r>
            <w:r w:rsidRPr="00B03E2D">
              <w:rPr>
                <w:rFonts w:ascii="Arial" w:hAnsi="Arial" w:cs="Arial" w:hint="cs"/>
                <w:rtl/>
              </w:rPr>
              <w:t>بمقتضى</w:t>
            </w:r>
            <w:r w:rsidRPr="00B03E2D">
              <w:rPr>
                <w:rtl/>
              </w:rPr>
              <w:t xml:space="preserve"> </w:t>
            </w:r>
            <w:r w:rsidRPr="00B03E2D">
              <w:rPr>
                <w:rFonts w:ascii="Arial" w:hAnsi="Arial" w:cs="Arial" w:hint="cs"/>
                <w:rtl/>
              </w:rPr>
              <w:t>الإيمان</w:t>
            </w:r>
            <w:r w:rsidRPr="00B03E2D">
              <w:rPr>
                <w:rtl/>
              </w:rPr>
              <w:t xml:space="preserve"> </w:t>
            </w:r>
            <w:r w:rsidRPr="00B03E2D">
              <w:rPr>
                <w:rFonts w:ascii="Arial" w:hAnsi="Arial" w:cs="Arial" w:hint="cs"/>
                <w:rtl/>
              </w:rPr>
              <w:t>والهجرة</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388</w:t>
            </w:r>
          </w:p>
        </w:tc>
      </w:tr>
      <w:tr w:rsidR="00B03E2D" w:rsidRPr="00B03E2D">
        <w:tblPrEx>
          <w:tblCellMar>
            <w:top w:w="0" w:type="dxa"/>
            <w:left w:w="0" w:type="dxa"/>
            <w:bottom w:w="0" w:type="dxa"/>
            <w:right w:w="0" w:type="dxa"/>
          </w:tblCellMar>
        </w:tblPrEx>
        <w:trPr>
          <w:trHeight w:val="60"/>
        </w:trPr>
        <w:tc>
          <w:tcPr>
            <w:tcW w:w="7087" w:type="dxa"/>
            <w:gridSpan w:val="3"/>
            <w:tcBorders>
              <w:top w:val="single" w:sz="4" w:space="0" w:color="008751"/>
              <w:left w:val="single" w:sz="6" w:space="0" w:color="000000"/>
              <w:bottom w:val="single" w:sz="4" w:space="0" w:color="008751"/>
              <w:right w:val="single" w:sz="2" w:space="0" w:color="008751"/>
            </w:tcBorders>
            <w:shd w:val="solid" w:color="008751" w:fill="auto"/>
            <w:tcMar>
              <w:top w:w="170" w:type="dxa"/>
              <w:left w:w="0" w:type="dxa"/>
              <w:bottom w:w="227" w:type="dxa"/>
              <w:right w:w="0" w:type="dxa"/>
            </w:tcMar>
          </w:tcPr>
          <w:p w:rsidR="00B03E2D" w:rsidRPr="00B03E2D" w:rsidRDefault="00B03E2D">
            <w:pPr>
              <w:pStyle w:val="contentstittle"/>
              <w:rPr>
                <w:rtl/>
              </w:rPr>
            </w:pPr>
            <w:r w:rsidRPr="00B03E2D">
              <w:rPr>
                <w:rFonts w:ascii="Arial" w:hAnsi="Arial" w:cs="Arial" w:hint="cs"/>
                <w:rtl/>
              </w:rPr>
              <w:t>تفسير</w:t>
            </w:r>
            <w:r w:rsidRPr="00B03E2D">
              <w:rPr>
                <w:rtl/>
              </w:rPr>
              <w:t xml:space="preserve"> </w:t>
            </w:r>
            <w:r w:rsidRPr="00B03E2D">
              <w:rPr>
                <w:rFonts w:ascii="Arial" w:hAnsi="Arial" w:cs="Arial" w:hint="cs"/>
                <w:rtl/>
              </w:rPr>
              <w:t>سورة</w:t>
            </w:r>
            <w:r w:rsidRPr="00B03E2D">
              <w:rPr>
                <w:rtl/>
              </w:rPr>
              <w:t xml:space="preserve"> </w:t>
            </w:r>
            <w:r w:rsidRPr="00B03E2D">
              <w:rPr>
                <w:rFonts w:ascii="Arial" w:hAnsi="Arial" w:cs="Arial" w:hint="cs"/>
                <w:rtl/>
              </w:rPr>
              <w:t>التوبة</w:t>
            </w:r>
            <w:r w:rsidRPr="00B03E2D">
              <w:rPr>
                <w:rtl/>
              </w:rPr>
              <w:t xml:space="preserve"> (9)</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1 </w:t>
            </w:r>
            <w:r w:rsidRPr="00B03E2D">
              <w:rPr>
                <w:rFonts w:ascii="Arial" w:hAnsi="Arial" w:cs="Arial" w:hint="cs"/>
                <w:rtl/>
              </w:rPr>
              <w:t>ـ</w:t>
            </w:r>
            <w:r w:rsidRPr="00B03E2D">
              <w:rPr>
                <w:rtl/>
              </w:rPr>
              <w:t xml:space="preserve"> 4</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نقض</w:t>
            </w:r>
            <w:r w:rsidRPr="00B03E2D">
              <w:rPr>
                <w:rtl/>
              </w:rPr>
              <w:t xml:space="preserve"> </w:t>
            </w:r>
            <w:r w:rsidRPr="00B03E2D">
              <w:rPr>
                <w:rFonts w:ascii="Arial" w:hAnsi="Arial" w:cs="Arial" w:hint="cs"/>
                <w:rtl/>
              </w:rPr>
              <w:t>عهود</w:t>
            </w:r>
            <w:r w:rsidRPr="00B03E2D">
              <w:rPr>
                <w:rtl/>
              </w:rPr>
              <w:t xml:space="preserve"> </w:t>
            </w:r>
            <w:r w:rsidRPr="00B03E2D">
              <w:rPr>
                <w:rFonts w:ascii="Arial" w:hAnsi="Arial" w:cs="Arial" w:hint="cs"/>
                <w:rtl/>
              </w:rPr>
              <w:t>المشركين</w:t>
            </w:r>
            <w:r w:rsidRPr="00B03E2D">
              <w:rPr>
                <w:rtl/>
              </w:rPr>
              <w:t xml:space="preserve"> </w:t>
            </w:r>
            <w:r w:rsidRPr="00B03E2D">
              <w:rPr>
                <w:rFonts w:ascii="Arial" w:hAnsi="Arial" w:cs="Arial" w:hint="cs"/>
                <w:rtl/>
              </w:rPr>
              <w:t>وإعلان</w:t>
            </w:r>
            <w:r w:rsidRPr="00B03E2D">
              <w:rPr>
                <w:rtl/>
              </w:rPr>
              <w:t xml:space="preserve"> </w:t>
            </w:r>
            <w:r w:rsidRPr="00B03E2D">
              <w:rPr>
                <w:rFonts w:ascii="Arial" w:hAnsi="Arial" w:cs="Arial" w:hint="cs"/>
                <w:rtl/>
              </w:rPr>
              <w:t>الحرب</w:t>
            </w:r>
            <w:r w:rsidRPr="00B03E2D">
              <w:rPr>
                <w:rtl/>
              </w:rPr>
              <w:t xml:space="preserve"> </w:t>
            </w:r>
            <w:r w:rsidRPr="00B03E2D">
              <w:rPr>
                <w:rFonts w:ascii="Arial" w:hAnsi="Arial" w:cs="Arial" w:hint="cs"/>
                <w:rtl/>
              </w:rPr>
              <w:t>عليهم</w:t>
            </w:r>
            <w:r w:rsidRPr="00B03E2D">
              <w:rPr>
                <w:rtl/>
              </w:rPr>
              <w:t xml:space="preserve"> </w:t>
            </w:r>
            <w:r w:rsidRPr="00B03E2D">
              <w:rPr>
                <w:rFonts w:ascii="Arial" w:hAnsi="Arial" w:cs="Arial" w:hint="cs"/>
                <w:rtl/>
              </w:rPr>
              <w:t>والبراءة</w:t>
            </w:r>
            <w:r w:rsidRPr="00B03E2D">
              <w:rPr>
                <w:rtl/>
              </w:rPr>
              <w:t xml:space="preserve"> </w:t>
            </w:r>
            <w:r w:rsidRPr="00B03E2D">
              <w:rPr>
                <w:rFonts w:ascii="Arial" w:hAnsi="Arial" w:cs="Arial" w:hint="cs"/>
                <w:rtl/>
              </w:rPr>
              <w:t>منهم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397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5 </w:t>
            </w:r>
            <w:r w:rsidRPr="00B03E2D">
              <w:rPr>
                <w:rFonts w:ascii="Arial" w:hAnsi="Arial" w:cs="Arial" w:hint="cs"/>
                <w:rtl/>
              </w:rPr>
              <w:t>ـ</w:t>
            </w:r>
            <w:r w:rsidRPr="00B03E2D">
              <w:rPr>
                <w:rtl/>
              </w:rPr>
              <w:t xml:space="preserve"> 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فرضيَّة</w:t>
            </w:r>
            <w:r w:rsidRPr="00B03E2D">
              <w:rPr>
                <w:rtl/>
              </w:rPr>
              <w:t xml:space="preserve"> </w:t>
            </w:r>
            <w:r w:rsidRPr="00B03E2D">
              <w:rPr>
                <w:rFonts w:ascii="Arial" w:hAnsi="Arial" w:cs="Arial" w:hint="cs"/>
                <w:rtl/>
              </w:rPr>
              <w:t>قتال</w:t>
            </w:r>
            <w:r w:rsidRPr="00B03E2D">
              <w:rPr>
                <w:rtl/>
              </w:rPr>
              <w:t xml:space="preserve"> </w:t>
            </w:r>
            <w:r w:rsidRPr="00B03E2D">
              <w:rPr>
                <w:rFonts w:ascii="Arial" w:hAnsi="Arial" w:cs="Arial" w:hint="cs"/>
                <w:rtl/>
              </w:rPr>
              <w:t>مشركي</w:t>
            </w:r>
            <w:r w:rsidRPr="00B03E2D">
              <w:rPr>
                <w:rtl/>
              </w:rPr>
              <w:t xml:space="preserve"> </w:t>
            </w:r>
            <w:r w:rsidRPr="00B03E2D">
              <w:rPr>
                <w:rFonts w:ascii="Arial" w:hAnsi="Arial" w:cs="Arial" w:hint="cs"/>
                <w:rtl/>
              </w:rPr>
              <w:t>العرب</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أيِّ</w:t>
            </w:r>
            <w:r w:rsidRPr="00B03E2D">
              <w:rPr>
                <w:rtl/>
              </w:rPr>
              <w:t xml:space="preserve"> </w:t>
            </w:r>
            <w:r w:rsidRPr="00B03E2D">
              <w:rPr>
                <w:rFonts w:ascii="Arial" w:hAnsi="Arial" w:cs="Arial" w:hint="cs"/>
                <w:rtl/>
              </w:rPr>
              <w:t>مكان</w:t>
            </w:r>
            <w:r w:rsidRPr="00B03E2D">
              <w:rPr>
                <w:rtl/>
              </w:rPr>
              <w:t xml:space="preserve"> </w:t>
            </w:r>
            <w:r w:rsidRPr="00B03E2D">
              <w:rPr>
                <w:rFonts w:ascii="Arial" w:hAnsi="Arial" w:cs="Arial" w:hint="cs"/>
                <w:rtl/>
              </w:rPr>
              <w:t>ومشروعيَّة</w:t>
            </w:r>
            <w:r w:rsidRPr="00B03E2D">
              <w:rPr>
                <w:rtl/>
              </w:rPr>
              <w:t xml:space="preserve"> </w:t>
            </w:r>
            <w:r w:rsidRPr="00B03E2D">
              <w:rPr>
                <w:rFonts w:ascii="Arial" w:hAnsi="Arial" w:cs="Arial" w:hint="cs"/>
                <w:rtl/>
              </w:rPr>
              <w:t>الأمان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407</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7 </w:t>
            </w:r>
            <w:r w:rsidRPr="00B03E2D">
              <w:rPr>
                <w:rFonts w:ascii="Arial" w:hAnsi="Arial" w:cs="Arial" w:hint="cs"/>
                <w:rtl/>
              </w:rPr>
              <w:t>ـ</w:t>
            </w:r>
            <w:r w:rsidRPr="00B03E2D">
              <w:rPr>
                <w:rtl/>
              </w:rPr>
              <w:t xml:space="preserve"> 12</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أسباب</w:t>
            </w:r>
            <w:r w:rsidRPr="00B03E2D">
              <w:rPr>
                <w:rtl/>
              </w:rPr>
              <w:t xml:space="preserve"> </w:t>
            </w:r>
            <w:r w:rsidRPr="00B03E2D">
              <w:rPr>
                <w:rFonts w:ascii="Arial" w:hAnsi="Arial" w:cs="Arial" w:hint="cs"/>
                <w:rtl/>
              </w:rPr>
              <w:t>البراءة</w:t>
            </w:r>
            <w:r w:rsidRPr="00B03E2D">
              <w:rPr>
                <w:rtl/>
              </w:rPr>
              <w:t xml:space="preserve"> </w:t>
            </w:r>
            <w:r w:rsidRPr="00B03E2D">
              <w:rPr>
                <w:rFonts w:ascii="Arial" w:hAnsi="Arial" w:cs="Arial" w:hint="cs"/>
                <w:rtl/>
              </w:rPr>
              <w:t>من</w:t>
            </w:r>
            <w:r w:rsidRPr="00B03E2D">
              <w:rPr>
                <w:rtl/>
              </w:rPr>
              <w:t xml:space="preserve"> </w:t>
            </w:r>
            <w:r w:rsidRPr="00B03E2D">
              <w:rPr>
                <w:rFonts w:ascii="Arial" w:hAnsi="Arial" w:cs="Arial" w:hint="cs"/>
                <w:rtl/>
              </w:rPr>
              <w:t>عهود</w:t>
            </w:r>
            <w:r w:rsidRPr="00B03E2D">
              <w:rPr>
                <w:rtl/>
              </w:rPr>
              <w:t xml:space="preserve"> </w:t>
            </w:r>
            <w:r w:rsidRPr="00B03E2D">
              <w:rPr>
                <w:rFonts w:ascii="Arial" w:hAnsi="Arial" w:cs="Arial" w:hint="cs"/>
                <w:rtl/>
              </w:rPr>
              <w:t>المشركين</w:t>
            </w:r>
            <w:r w:rsidRPr="00B03E2D">
              <w:rPr>
                <w:rtl/>
              </w:rPr>
              <w:t xml:space="preserve"> </w:t>
            </w:r>
            <w:r w:rsidRPr="00B03E2D">
              <w:rPr>
                <w:rFonts w:ascii="Arial" w:hAnsi="Arial" w:cs="Arial" w:hint="cs"/>
                <w:rtl/>
              </w:rPr>
              <w:t>وقتالهم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412</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13 </w:t>
            </w:r>
            <w:r w:rsidRPr="00B03E2D">
              <w:rPr>
                <w:rFonts w:ascii="Arial" w:hAnsi="Arial" w:cs="Arial" w:hint="cs"/>
                <w:rtl/>
              </w:rPr>
              <w:t>ـ</w:t>
            </w:r>
            <w:r w:rsidRPr="00B03E2D">
              <w:rPr>
                <w:rtl/>
              </w:rPr>
              <w:t xml:space="preserve"> 16</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التحريض</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قتال</w:t>
            </w:r>
            <w:r w:rsidRPr="00B03E2D">
              <w:rPr>
                <w:rtl/>
              </w:rPr>
              <w:t xml:space="preserve"> </w:t>
            </w:r>
            <w:r w:rsidRPr="00B03E2D">
              <w:rPr>
                <w:rFonts w:ascii="Arial" w:hAnsi="Arial" w:cs="Arial" w:hint="cs"/>
                <w:rtl/>
              </w:rPr>
              <w:t>المشركين</w:t>
            </w:r>
            <w:r w:rsidRPr="00B03E2D">
              <w:rPr>
                <w:rtl/>
              </w:rPr>
              <w:t xml:space="preserve"> </w:t>
            </w:r>
            <w:r w:rsidRPr="00B03E2D">
              <w:rPr>
                <w:rFonts w:ascii="Arial" w:hAnsi="Arial" w:cs="Arial" w:hint="cs"/>
                <w:rtl/>
              </w:rPr>
              <w:t>الناكثين</w:t>
            </w:r>
            <w:r w:rsidRPr="00B03E2D">
              <w:rPr>
                <w:rtl/>
              </w:rPr>
              <w:t xml:space="preserve"> </w:t>
            </w:r>
            <w:r w:rsidRPr="00B03E2D">
              <w:rPr>
                <w:rFonts w:ascii="Arial" w:hAnsi="Arial" w:cs="Arial" w:hint="cs"/>
                <w:rtl/>
              </w:rPr>
              <w:t>أيمانهم</w:t>
            </w:r>
            <w:r w:rsidRPr="00B03E2D">
              <w:rPr>
                <w:rtl/>
              </w:rPr>
              <w:t xml:space="preserve"> </w:t>
            </w:r>
            <w:r w:rsidRPr="00B03E2D">
              <w:rPr>
                <w:rFonts w:ascii="Arial" w:hAnsi="Arial" w:cs="Arial" w:hint="cs"/>
                <w:rtl/>
              </w:rPr>
              <w:t>وعهودهم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421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17 </w:t>
            </w:r>
            <w:r w:rsidRPr="00B03E2D">
              <w:rPr>
                <w:rFonts w:ascii="Arial" w:hAnsi="Arial" w:cs="Arial" w:hint="cs"/>
                <w:rtl/>
              </w:rPr>
              <w:t>ـ</w:t>
            </w:r>
            <w:r w:rsidRPr="00B03E2D">
              <w:rPr>
                <w:rtl/>
              </w:rPr>
              <w:t xml:space="preserve"> 18</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عمارة</w:t>
            </w:r>
            <w:r w:rsidRPr="00B03E2D">
              <w:rPr>
                <w:rtl/>
              </w:rPr>
              <w:t xml:space="preserve"> </w:t>
            </w:r>
            <w:r w:rsidRPr="00B03E2D">
              <w:rPr>
                <w:rFonts w:ascii="Arial" w:hAnsi="Arial" w:cs="Arial" w:hint="cs"/>
                <w:rtl/>
              </w:rPr>
              <w:t>المساجد</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428</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19 </w:t>
            </w:r>
            <w:r w:rsidRPr="00B03E2D">
              <w:rPr>
                <w:rFonts w:ascii="Arial" w:hAnsi="Arial" w:cs="Arial" w:hint="cs"/>
                <w:rtl/>
              </w:rPr>
              <w:t>ـ</w:t>
            </w:r>
            <w:r w:rsidRPr="00B03E2D">
              <w:rPr>
                <w:rtl/>
              </w:rPr>
              <w:t xml:space="preserve"> 22</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فضل</w:t>
            </w:r>
            <w:r w:rsidRPr="00B03E2D">
              <w:rPr>
                <w:rtl/>
              </w:rPr>
              <w:t xml:space="preserve"> </w:t>
            </w:r>
            <w:r w:rsidRPr="00B03E2D">
              <w:rPr>
                <w:rFonts w:ascii="Arial" w:hAnsi="Arial" w:cs="Arial" w:hint="cs"/>
                <w:rtl/>
              </w:rPr>
              <w:t>الإيمان</w:t>
            </w:r>
            <w:r w:rsidRPr="00B03E2D">
              <w:rPr>
                <w:rtl/>
              </w:rPr>
              <w:t xml:space="preserve"> </w:t>
            </w:r>
            <w:r w:rsidRPr="00B03E2D">
              <w:rPr>
                <w:rFonts w:ascii="Arial" w:hAnsi="Arial" w:cs="Arial" w:hint="cs"/>
                <w:rtl/>
              </w:rPr>
              <w:t>بالله</w:t>
            </w:r>
            <w:r w:rsidRPr="00B03E2D">
              <w:rPr>
                <w:rtl/>
              </w:rPr>
              <w:t xml:space="preserve"> </w:t>
            </w:r>
            <w:r w:rsidRPr="00B03E2D">
              <w:rPr>
                <w:rFonts w:ascii="Arial" w:hAnsi="Arial" w:cs="Arial" w:hint="cs"/>
                <w:rtl/>
              </w:rPr>
              <w:t>واليوم</w:t>
            </w:r>
            <w:r w:rsidRPr="00B03E2D">
              <w:rPr>
                <w:rtl/>
              </w:rPr>
              <w:t xml:space="preserve"> </w:t>
            </w:r>
            <w:r w:rsidRPr="00B03E2D">
              <w:rPr>
                <w:rFonts w:ascii="Arial" w:hAnsi="Arial" w:cs="Arial" w:hint="cs"/>
                <w:rtl/>
              </w:rPr>
              <w:t>الآخر</w:t>
            </w:r>
            <w:r w:rsidRPr="00B03E2D">
              <w:rPr>
                <w:rtl/>
              </w:rPr>
              <w:t xml:space="preserve"> </w:t>
            </w:r>
            <w:r w:rsidRPr="00B03E2D">
              <w:rPr>
                <w:rFonts w:ascii="Arial" w:hAnsi="Arial" w:cs="Arial" w:hint="cs"/>
                <w:rtl/>
              </w:rPr>
              <w:t>والجهاد</w:t>
            </w:r>
            <w:r w:rsidRPr="00B03E2D">
              <w:rPr>
                <w:rtl/>
              </w:rPr>
              <w:t xml:space="preserve"> </w:t>
            </w:r>
            <w:r w:rsidRPr="00B03E2D">
              <w:rPr>
                <w:rFonts w:ascii="Arial" w:hAnsi="Arial" w:cs="Arial" w:hint="cs"/>
                <w:rtl/>
              </w:rPr>
              <w:t>في</w:t>
            </w:r>
            <w:r w:rsidRPr="00B03E2D">
              <w:rPr>
                <w:rtl/>
              </w:rPr>
              <w:t xml:space="preserve"> </w:t>
            </w:r>
            <w:r w:rsidRPr="00B03E2D">
              <w:rPr>
                <w:rFonts w:ascii="Arial" w:hAnsi="Arial" w:cs="Arial" w:hint="cs"/>
                <w:rtl/>
              </w:rPr>
              <w:t>سبيل</w:t>
            </w:r>
            <w:r w:rsidRPr="00B03E2D">
              <w:rPr>
                <w:rtl/>
              </w:rPr>
              <w:t xml:space="preserve"> </w:t>
            </w:r>
            <w:r w:rsidRPr="00B03E2D">
              <w:rPr>
                <w:rFonts w:ascii="Arial" w:hAnsi="Arial" w:cs="Arial" w:hint="cs"/>
                <w:rtl/>
              </w:rPr>
              <w:t>الله</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433</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23 </w:t>
            </w:r>
            <w:r w:rsidRPr="00B03E2D">
              <w:rPr>
                <w:rFonts w:ascii="Arial" w:hAnsi="Arial" w:cs="Arial" w:hint="cs"/>
                <w:rtl/>
              </w:rPr>
              <w:t>ـ</w:t>
            </w:r>
            <w:r w:rsidRPr="00B03E2D">
              <w:rPr>
                <w:rtl/>
              </w:rPr>
              <w:t xml:space="preserve"> 24</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النهي</w:t>
            </w:r>
            <w:r w:rsidRPr="00B03E2D">
              <w:rPr>
                <w:rtl/>
              </w:rPr>
              <w:t xml:space="preserve"> </w:t>
            </w:r>
            <w:r w:rsidRPr="00B03E2D">
              <w:rPr>
                <w:rFonts w:ascii="Arial" w:hAnsi="Arial" w:cs="Arial" w:hint="cs"/>
                <w:rtl/>
              </w:rPr>
              <w:t>عن</w:t>
            </w:r>
            <w:r w:rsidRPr="00B03E2D">
              <w:rPr>
                <w:rtl/>
              </w:rPr>
              <w:t xml:space="preserve"> </w:t>
            </w:r>
            <w:r w:rsidRPr="00B03E2D">
              <w:rPr>
                <w:rFonts w:ascii="Arial" w:hAnsi="Arial" w:cs="Arial" w:hint="cs"/>
                <w:rtl/>
              </w:rPr>
              <w:t>محبَّة</w:t>
            </w:r>
            <w:r w:rsidRPr="00B03E2D">
              <w:rPr>
                <w:rtl/>
              </w:rPr>
              <w:t xml:space="preserve"> </w:t>
            </w:r>
            <w:r w:rsidRPr="00B03E2D">
              <w:rPr>
                <w:rFonts w:ascii="Arial" w:hAnsi="Arial" w:cs="Arial" w:hint="cs"/>
                <w:rtl/>
              </w:rPr>
              <w:t>الأقارب</w:t>
            </w:r>
            <w:r w:rsidRPr="00B03E2D">
              <w:rPr>
                <w:rtl/>
              </w:rPr>
              <w:t xml:space="preserve"> </w:t>
            </w:r>
            <w:r w:rsidRPr="00B03E2D">
              <w:rPr>
                <w:rFonts w:ascii="Arial" w:hAnsi="Arial" w:cs="Arial" w:hint="cs"/>
                <w:rtl/>
              </w:rPr>
              <w:t>مع</w:t>
            </w:r>
            <w:r w:rsidRPr="00B03E2D">
              <w:rPr>
                <w:rtl/>
              </w:rPr>
              <w:t xml:space="preserve"> </w:t>
            </w:r>
            <w:r w:rsidRPr="00B03E2D">
              <w:rPr>
                <w:rFonts w:ascii="Arial" w:hAnsi="Arial" w:cs="Arial" w:hint="cs"/>
                <w:rtl/>
              </w:rPr>
              <w:t>الكفر</w:t>
            </w:r>
            <w:r w:rsidRPr="00B03E2D">
              <w:rPr>
                <w:rtl/>
              </w:rPr>
              <w:t xml:space="preserve"> </w:t>
            </w:r>
            <w:r w:rsidRPr="00B03E2D">
              <w:rPr>
                <w:rFonts w:ascii="Arial" w:hAnsi="Arial" w:cs="Arial" w:hint="cs"/>
                <w:rtl/>
              </w:rPr>
              <w:t>وفضل</w:t>
            </w:r>
            <w:r w:rsidRPr="00B03E2D">
              <w:rPr>
                <w:rtl/>
              </w:rPr>
              <w:t xml:space="preserve"> </w:t>
            </w:r>
            <w:r w:rsidRPr="00B03E2D">
              <w:rPr>
                <w:rFonts w:ascii="Arial" w:hAnsi="Arial" w:cs="Arial" w:hint="cs"/>
                <w:rtl/>
              </w:rPr>
              <w:t>الإيمان</w:t>
            </w:r>
            <w:r w:rsidRPr="00B03E2D">
              <w:rPr>
                <w:rtl/>
              </w:rPr>
              <w:t xml:space="preserve"> </w:t>
            </w:r>
            <w:r w:rsidRPr="00B03E2D">
              <w:rPr>
                <w:rFonts w:ascii="Arial" w:hAnsi="Arial" w:cs="Arial" w:hint="cs"/>
                <w:rtl/>
              </w:rPr>
              <w:t>والجهاد</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438</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25 </w:t>
            </w:r>
            <w:r w:rsidRPr="00B03E2D">
              <w:rPr>
                <w:rFonts w:ascii="Arial" w:hAnsi="Arial" w:cs="Arial" w:hint="cs"/>
                <w:rtl/>
              </w:rPr>
              <w:t>ـ</w:t>
            </w:r>
            <w:r w:rsidRPr="00B03E2D">
              <w:rPr>
                <w:rtl/>
              </w:rPr>
              <w:t xml:space="preserve"> 27</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نصر</w:t>
            </w:r>
            <w:r w:rsidRPr="00B03E2D">
              <w:rPr>
                <w:rtl/>
              </w:rPr>
              <w:t xml:space="preserve"> </w:t>
            </w:r>
            <w:r w:rsidRPr="00B03E2D">
              <w:rPr>
                <w:rFonts w:ascii="Arial" w:hAnsi="Arial" w:cs="Arial" w:hint="cs"/>
                <w:rtl/>
              </w:rPr>
              <w:t>المؤمنين</w:t>
            </w:r>
            <w:r w:rsidRPr="00B03E2D">
              <w:rPr>
                <w:rtl/>
              </w:rPr>
              <w:t xml:space="preserve"> </w:t>
            </w:r>
            <w:r w:rsidRPr="00B03E2D">
              <w:rPr>
                <w:rFonts w:ascii="Arial" w:hAnsi="Arial" w:cs="Arial" w:hint="cs"/>
                <w:rtl/>
              </w:rPr>
              <w:t>يوم</w:t>
            </w:r>
            <w:r w:rsidRPr="00B03E2D">
              <w:rPr>
                <w:rtl/>
              </w:rPr>
              <w:t xml:space="preserve"> </w:t>
            </w:r>
            <w:r w:rsidRPr="00B03E2D">
              <w:rPr>
                <w:rFonts w:ascii="Arial" w:hAnsi="Arial" w:cs="Arial" w:hint="cs"/>
                <w:rtl/>
              </w:rPr>
              <w:t>حنين</w:t>
            </w:r>
            <w:r w:rsidRPr="00B03E2D">
              <w:rPr>
                <w:rtl/>
              </w:rPr>
              <w:t xml:space="preserve"> </w:t>
            </w:r>
            <w:r w:rsidRPr="00B03E2D">
              <w:rPr>
                <w:rFonts w:ascii="Arial" w:hAnsi="Arial" w:cs="Arial" w:hint="cs"/>
                <w:rtl/>
              </w:rPr>
              <w:t>وفي</w:t>
            </w:r>
            <w:r w:rsidRPr="00B03E2D">
              <w:rPr>
                <w:rtl/>
              </w:rPr>
              <w:t xml:space="preserve"> </w:t>
            </w:r>
            <w:r w:rsidRPr="00B03E2D">
              <w:rPr>
                <w:rFonts w:ascii="Arial" w:hAnsi="Arial" w:cs="Arial" w:hint="cs"/>
                <w:rtl/>
              </w:rPr>
              <w:t>مواطن</w:t>
            </w:r>
            <w:r w:rsidRPr="00B03E2D">
              <w:rPr>
                <w:rtl/>
              </w:rPr>
              <w:t xml:space="preserve"> </w:t>
            </w:r>
            <w:r w:rsidRPr="00B03E2D">
              <w:rPr>
                <w:rFonts w:ascii="Arial" w:hAnsi="Arial" w:cs="Arial" w:hint="cs"/>
                <w:rtl/>
              </w:rPr>
              <w:t>كثيرة</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441</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28</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تحريم</w:t>
            </w:r>
            <w:r w:rsidRPr="00B03E2D">
              <w:rPr>
                <w:rtl/>
              </w:rPr>
              <w:t xml:space="preserve"> </w:t>
            </w:r>
            <w:r w:rsidRPr="00B03E2D">
              <w:rPr>
                <w:rFonts w:ascii="Arial" w:hAnsi="Arial" w:cs="Arial" w:hint="cs"/>
                <w:rtl/>
              </w:rPr>
              <w:t>دخول</w:t>
            </w:r>
            <w:r w:rsidRPr="00B03E2D">
              <w:rPr>
                <w:rtl/>
              </w:rPr>
              <w:t xml:space="preserve"> </w:t>
            </w:r>
            <w:r w:rsidRPr="00B03E2D">
              <w:rPr>
                <w:rFonts w:ascii="Arial" w:hAnsi="Arial" w:cs="Arial" w:hint="cs"/>
                <w:rtl/>
              </w:rPr>
              <w:t>المسجد</w:t>
            </w:r>
            <w:r w:rsidRPr="00B03E2D">
              <w:rPr>
                <w:rtl/>
              </w:rPr>
              <w:t xml:space="preserve"> </w:t>
            </w:r>
            <w:r w:rsidRPr="00B03E2D">
              <w:rPr>
                <w:rFonts w:ascii="Arial" w:hAnsi="Arial" w:cs="Arial" w:hint="cs"/>
                <w:rtl/>
              </w:rPr>
              <w:t>الحرام</w:t>
            </w:r>
            <w:r w:rsidRPr="00B03E2D">
              <w:rPr>
                <w:rtl/>
              </w:rPr>
              <w:t xml:space="preserve"> </w:t>
            </w:r>
            <w:r w:rsidRPr="00B03E2D">
              <w:rPr>
                <w:rFonts w:ascii="Arial" w:hAnsi="Arial" w:cs="Arial" w:hint="cs"/>
                <w:rtl/>
              </w:rPr>
              <w:t>على</w:t>
            </w:r>
            <w:r w:rsidRPr="00B03E2D">
              <w:rPr>
                <w:rtl/>
              </w:rPr>
              <w:t xml:space="preserve"> </w:t>
            </w:r>
            <w:r w:rsidRPr="00B03E2D">
              <w:rPr>
                <w:rFonts w:ascii="Arial" w:hAnsi="Arial" w:cs="Arial" w:hint="cs"/>
                <w:rtl/>
              </w:rPr>
              <w:t>المشركين</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450</w:t>
            </w:r>
          </w:p>
        </w:tc>
      </w:tr>
      <w:tr w:rsidR="00B03E2D" w:rsidRPr="00B03E2D">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227" w:type="dxa"/>
              <w:right w:w="0" w:type="dxa"/>
            </w:tcMar>
          </w:tcPr>
          <w:p w:rsidR="00B03E2D" w:rsidRPr="00B03E2D" w:rsidRDefault="00B03E2D">
            <w:pPr>
              <w:pStyle w:val="contentstext"/>
              <w:rPr>
                <w:rtl/>
              </w:rPr>
            </w:pPr>
            <w:r w:rsidRPr="00B03E2D">
              <w:rPr>
                <w:rtl/>
              </w:rPr>
              <w:t xml:space="preserve">29 </w:t>
            </w:r>
            <w:r w:rsidRPr="00B03E2D">
              <w:rPr>
                <w:rFonts w:ascii="Arial" w:hAnsi="Arial" w:cs="Arial" w:hint="cs"/>
                <w:rtl/>
              </w:rPr>
              <w:t>ـ</w:t>
            </w:r>
            <w:r w:rsidRPr="00B03E2D">
              <w:rPr>
                <w:rtl/>
              </w:rPr>
              <w:t xml:space="preserve"> 33</w:t>
            </w:r>
          </w:p>
        </w:tc>
        <w:tc>
          <w:tcPr>
            <w:tcW w:w="5330" w:type="dxa"/>
            <w:tcBorders>
              <w:top w:val="single" w:sz="4" w:space="0" w:color="008751"/>
              <w:left w:val="single" w:sz="2" w:space="0" w:color="008751"/>
              <w:bottom w:val="single" w:sz="4" w:space="0" w:color="008751"/>
              <w:right w:val="single" w:sz="2" w:space="0" w:color="008751"/>
            </w:tcBorders>
            <w:tcMar>
              <w:top w:w="170" w:type="dxa"/>
              <w:left w:w="142" w:type="dxa"/>
              <w:bottom w:w="227" w:type="dxa"/>
              <w:right w:w="198" w:type="dxa"/>
            </w:tcMar>
          </w:tcPr>
          <w:p w:rsidR="00B03E2D" w:rsidRPr="00B03E2D" w:rsidRDefault="00B03E2D">
            <w:pPr>
              <w:pStyle w:val="contentstext"/>
              <w:rPr>
                <w:rtl/>
              </w:rPr>
            </w:pPr>
            <w:r w:rsidRPr="00B03E2D">
              <w:rPr>
                <w:rFonts w:ascii="Arial" w:hAnsi="Arial" w:cs="Arial" w:hint="cs"/>
                <w:rtl/>
              </w:rPr>
              <w:t>قتال</w:t>
            </w:r>
            <w:r w:rsidRPr="00B03E2D">
              <w:rPr>
                <w:rtl/>
              </w:rPr>
              <w:t xml:space="preserve"> </w:t>
            </w:r>
            <w:r w:rsidRPr="00B03E2D">
              <w:rPr>
                <w:rFonts w:ascii="Arial" w:hAnsi="Arial" w:cs="Arial" w:hint="cs"/>
                <w:rtl/>
              </w:rPr>
              <w:t>أهل</w:t>
            </w:r>
            <w:r w:rsidRPr="00B03E2D">
              <w:rPr>
                <w:rtl/>
              </w:rPr>
              <w:t xml:space="preserve"> </w:t>
            </w:r>
            <w:r w:rsidRPr="00B03E2D">
              <w:rPr>
                <w:rFonts w:ascii="Arial" w:hAnsi="Arial" w:cs="Arial" w:hint="cs"/>
                <w:rtl/>
              </w:rPr>
              <w:t>الكتاب</w:t>
            </w:r>
            <w:r w:rsidRPr="00B03E2D">
              <w:rPr>
                <w:rtl/>
              </w:rPr>
              <w:t xml:space="preserve"> </w:t>
            </w:r>
            <w:r w:rsidRPr="00B03E2D">
              <w:rPr>
                <w:rFonts w:ascii="Arial" w:hAnsi="Arial" w:cs="Arial" w:hint="cs"/>
                <w:rtl/>
              </w:rPr>
              <w:t>لشركهم</w:t>
            </w:r>
            <w:r w:rsidRPr="00B03E2D">
              <w:rPr>
                <w:rtl/>
              </w:rPr>
              <w:t xml:space="preserve"> </w:t>
            </w:r>
            <w:r w:rsidRPr="00B03E2D">
              <w:rPr>
                <w:rFonts w:ascii="Arial" w:hAnsi="Arial" w:cs="Arial" w:hint="cs"/>
                <w:rtl/>
              </w:rPr>
              <w:t>وفساد</w:t>
            </w:r>
            <w:r w:rsidRPr="00B03E2D">
              <w:rPr>
                <w:rtl/>
              </w:rPr>
              <w:t xml:space="preserve"> </w:t>
            </w:r>
            <w:r w:rsidRPr="00B03E2D">
              <w:rPr>
                <w:rFonts w:ascii="Arial" w:hAnsi="Arial" w:cs="Arial" w:hint="cs"/>
                <w:rtl/>
              </w:rPr>
              <w:t>عقيدتهم</w:t>
            </w:r>
          </w:p>
        </w:tc>
        <w:tc>
          <w:tcPr>
            <w:tcW w:w="737" w:type="dxa"/>
            <w:tcBorders>
              <w:top w:val="single" w:sz="4" w:space="0" w:color="008751"/>
              <w:left w:val="single" w:sz="2" w:space="0" w:color="008751"/>
              <w:bottom w:val="single" w:sz="4" w:space="0" w:color="008751"/>
              <w:right w:val="single" w:sz="6" w:space="0" w:color="000000"/>
            </w:tcBorders>
            <w:tcMar>
              <w:top w:w="170" w:type="dxa"/>
              <w:left w:w="0" w:type="dxa"/>
              <w:bottom w:w="227" w:type="dxa"/>
              <w:right w:w="215" w:type="dxa"/>
            </w:tcMar>
            <w:vAlign w:val="bottom"/>
          </w:tcPr>
          <w:p w:rsidR="00B03E2D" w:rsidRPr="00B03E2D" w:rsidRDefault="00B03E2D">
            <w:pPr>
              <w:pStyle w:val="contentstext"/>
              <w:rPr>
                <w:rtl/>
              </w:rPr>
            </w:pPr>
            <w:r w:rsidRPr="00B03E2D">
              <w:rPr>
                <w:rtl/>
              </w:rPr>
              <w:t>454</w:t>
            </w:r>
          </w:p>
        </w:tc>
      </w:tr>
    </w:tbl>
    <w:p w:rsidR="00B03E2D" w:rsidRDefault="00B03E2D">
      <w:pPr>
        <w:pStyle w:val="text"/>
        <w:rPr>
          <w:rtl/>
        </w:rPr>
      </w:pPr>
    </w:p>
    <w:p w:rsidR="00B03E2D" w:rsidRDefault="00B03E2D">
      <w:pPr>
        <w:pStyle w:val="text"/>
        <w:rPr>
          <w:rtl/>
        </w:rPr>
      </w:pPr>
    </w:p>
    <w:p w:rsidR="00B03E2D" w:rsidRDefault="00B03E2D">
      <w:pPr>
        <w:pStyle w:val="text"/>
        <w:rPr>
          <w:rtl/>
        </w:rPr>
      </w:pPr>
    </w:p>
    <w:p w:rsidR="00B03E2D" w:rsidRDefault="00B03E2D">
      <w:pPr>
        <w:pStyle w:val="NoParagraphStyle"/>
        <w:suppressAutoHyphens/>
        <w:jc w:val="center"/>
        <w:rPr>
          <w:rFonts w:ascii="spglamiss2014-Bold" w:cs="spglamiss2014-Bold"/>
          <w:b/>
          <w:bCs/>
          <w:color w:val="008751"/>
          <w:sz w:val="40"/>
          <w:szCs w:val="40"/>
          <w:u w:color="000000"/>
          <w:vertAlign w:val="superscript"/>
          <w:rtl/>
        </w:rPr>
      </w:pPr>
      <w:r>
        <w:rPr>
          <w:rStyle w:val="tarwisa"/>
          <w:rFonts w:ascii="Arial" w:hAnsi="Arial" w:cs="Arial" w:hint="cs"/>
          <w:color w:val="008751"/>
          <w:sz w:val="36"/>
          <w:szCs w:val="36"/>
          <w:u w:color="000000"/>
          <w:rtl/>
        </w:rPr>
        <w:t>التعريف</w:t>
      </w:r>
      <w:r>
        <w:rPr>
          <w:rStyle w:val="tarwisa"/>
          <w:rFonts w:ascii="spgsharq-Light" w:cs="spgsharq-Light"/>
          <w:color w:val="008751"/>
          <w:sz w:val="36"/>
          <w:szCs w:val="36"/>
          <w:u w:color="000000"/>
          <w:rtl/>
        </w:rPr>
        <w:t xml:space="preserve"> </w:t>
      </w:r>
      <w:r>
        <w:rPr>
          <w:rStyle w:val="tarwisa"/>
          <w:rFonts w:ascii="Arial" w:hAnsi="Arial" w:cs="Arial" w:hint="cs"/>
          <w:color w:val="008751"/>
          <w:sz w:val="36"/>
          <w:szCs w:val="36"/>
          <w:u w:color="000000"/>
          <w:rtl/>
        </w:rPr>
        <w:t>بالمفسِّر</w:t>
      </w:r>
      <w:r>
        <w:rPr>
          <w:rFonts w:ascii="spglamiss2014-Bold" w:cs="spglamiss2014-Bold"/>
          <w:b/>
          <w:bCs/>
          <w:color w:val="008751"/>
          <w:sz w:val="40"/>
          <w:szCs w:val="40"/>
          <w:u w:color="000000"/>
          <w:vertAlign w:val="superscript"/>
          <w:rtl/>
        </w:rPr>
        <w:t>(</w:t>
      </w:r>
      <w:r>
        <w:rPr>
          <w:rFonts w:ascii="Arial" w:hAnsi="Arial" w:cs="Arial" w:hint="cs"/>
          <w:b/>
          <w:bCs/>
          <w:color w:val="008751"/>
          <w:sz w:val="44"/>
          <w:szCs w:val="44"/>
          <w:u w:color="000000"/>
          <w:vertAlign w:val="superscript"/>
          <w:rtl/>
        </w:rPr>
        <w:t>٭</w:t>
      </w:r>
      <w:r>
        <w:rPr>
          <w:rFonts w:ascii="spglamiss2014-Bold" w:cs="spglamiss2014-Bold"/>
          <w:b/>
          <w:bCs/>
          <w:color w:val="008751"/>
          <w:sz w:val="40"/>
          <w:szCs w:val="40"/>
          <w:u w:color="000000"/>
          <w:vertAlign w:val="superscript"/>
          <w:rtl/>
        </w:rPr>
        <w:t>)</w:t>
      </w:r>
    </w:p>
    <w:p w:rsidR="00B03E2D" w:rsidRPr="00233F09" w:rsidRDefault="00B03E2D">
      <w:pPr>
        <w:pStyle w:val="NoParagraphStyle"/>
        <w:suppressAutoHyphens/>
        <w:spacing w:before="227"/>
        <w:jc w:val="right"/>
        <w:rPr>
          <w:rFonts w:ascii="spgsharq-Light" w:cs="spgsharq-Light"/>
          <w:outline/>
          <w:w w:val="93"/>
          <w:sz w:val="36"/>
          <w:szCs w:val="36"/>
          <w:rtl/>
          <w14:textOutline w14:w="9525" w14:cap="flat" w14:cmpd="sng" w14:algn="ctr">
            <w14:solidFill>
              <w14:srgbClr w14:val="000000"/>
            </w14:solidFill>
            <w14:prstDash w14:val="solid"/>
            <w14:round/>
          </w14:textOutline>
          <w14:textFill>
            <w14:noFill/>
          </w14:textFill>
        </w:rPr>
      </w:pPr>
      <w:r w:rsidRPr="00233F09">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206"/>
      </w:r>
    </w:p>
    <w:p w:rsidR="00B03E2D" w:rsidRDefault="00B03E2D">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1237</w:t>
      </w:r>
      <w:r>
        <w:rPr>
          <w:rFonts w:ascii="Arial" w:hAnsi="Arial" w:cs="Arial" w:hint="cs"/>
          <w:sz w:val="30"/>
          <w:szCs w:val="30"/>
          <w:rtl/>
        </w:rPr>
        <w:t>هـ</w:t>
      </w:r>
      <w:r>
        <w:rPr>
          <w:rFonts w:ascii="spglamiss2014" w:cs="spglamiss2014"/>
          <w:sz w:val="30"/>
          <w:szCs w:val="30"/>
          <w:rtl/>
        </w:rPr>
        <w:t>/1818</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بمدينة</w:t>
      </w:r>
      <w:r>
        <w:rPr>
          <w:rFonts w:ascii="spglamiss2014" w:cs="spglamiss2014"/>
          <w:sz w:val="30"/>
          <w:szCs w:val="30"/>
          <w:rtl/>
        </w:rPr>
        <w:t xml:space="preserve"> </w:t>
      </w:r>
      <w:r>
        <w:rPr>
          <w:rFonts w:ascii="Arial" w:hAnsi="Arial" w:cs="Arial" w:hint="cs"/>
          <w:sz w:val="30"/>
          <w:szCs w:val="30"/>
          <w:rtl/>
        </w:rPr>
        <w:t>غرداية</w:t>
      </w:r>
      <w:r>
        <w:rPr>
          <w:rFonts w:ascii="spglamiss2014" w:cs="spglamiss2014"/>
          <w:sz w:val="30"/>
          <w:szCs w:val="30"/>
          <w:rtl/>
        </w:rPr>
        <w:t xml:space="preserve"> </w:t>
      </w:r>
      <w:r>
        <w:rPr>
          <w:rFonts w:ascii="Arial" w:hAnsi="Arial" w:cs="Arial" w:hint="cs"/>
          <w:sz w:val="30"/>
          <w:szCs w:val="30"/>
          <w:rtl/>
        </w:rPr>
        <w:t>العريقة</w:t>
      </w:r>
      <w:r>
        <w:rPr>
          <w:rFonts w:ascii="spglamiss2014" w:cs="spglamiss2014"/>
          <w:sz w:val="30"/>
          <w:szCs w:val="30"/>
          <w:rtl/>
        </w:rPr>
        <w:t xml:space="preserve"> </w:t>
      </w:r>
      <w:r>
        <w:rPr>
          <w:rFonts w:ascii="Arial" w:hAnsi="Arial" w:cs="Arial" w:hint="cs"/>
          <w:sz w:val="30"/>
          <w:szCs w:val="30"/>
          <w:rtl/>
        </w:rPr>
        <w:t>شمال</w:t>
      </w:r>
      <w:r>
        <w:rPr>
          <w:rFonts w:ascii="spglamiss2014" w:cs="spglamiss2014"/>
          <w:sz w:val="30"/>
          <w:szCs w:val="30"/>
          <w:rtl/>
        </w:rPr>
        <w:t xml:space="preserve"> </w:t>
      </w:r>
      <w:r>
        <w:rPr>
          <w:rFonts w:ascii="Arial" w:hAnsi="Arial" w:cs="Arial" w:hint="cs"/>
          <w:sz w:val="30"/>
          <w:szCs w:val="30"/>
          <w:rtl/>
        </w:rPr>
        <w:t>صحراء</w:t>
      </w:r>
      <w:r>
        <w:rPr>
          <w:rFonts w:ascii="spglamiss2014" w:cs="spglamiss2014"/>
          <w:sz w:val="30"/>
          <w:szCs w:val="30"/>
          <w:rtl/>
        </w:rPr>
        <w:t xml:space="preserve"> </w:t>
      </w:r>
      <w:r>
        <w:rPr>
          <w:rFonts w:ascii="Arial" w:hAnsi="Arial" w:cs="Arial" w:hint="cs"/>
          <w:sz w:val="30"/>
          <w:szCs w:val="30"/>
          <w:rtl/>
        </w:rPr>
        <w:t>الجزائر،</w:t>
      </w:r>
      <w:r>
        <w:rPr>
          <w:rFonts w:ascii="spglamiss2014" w:cs="spglamiss2014"/>
          <w:sz w:val="30"/>
          <w:szCs w:val="30"/>
          <w:rtl/>
        </w:rPr>
        <w:t xml:space="preserve"> </w:t>
      </w:r>
      <w:r>
        <w:rPr>
          <w:rFonts w:ascii="Arial" w:hAnsi="Arial" w:cs="Arial" w:hint="cs"/>
          <w:sz w:val="30"/>
          <w:szCs w:val="30"/>
          <w:rtl/>
        </w:rPr>
        <w:t>وُلد</w:t>
      </w:r>
      <w:r>
        <w:rPr>
          <w:rFonts w:ascii="spglamiss2014" w:cs="spglamiss2014"/>
          <w:sz w:val="30"/>
          <w:szCs w:val="30"/>
          <w:rtl/>
        </w:rPr>
        <w:t xml:space="preserve"> </w:t>
      </w:r>
      <w:r>
        <w:rPr>
          <w:rFonts w:ascii="Arial" w:hAnsi="Arial" w:cs="Arial" w:hint="cs"/>
          <w:sz w:val="30"/>
          <w:szCs w:val="30"/>
          <w:rtl/>
        </w:rPr>
        <w:t>الشيخ</w:t>
      </w:r>
      <w:r>
        <w:rPr>
          <w:rFonts w:ascii="spglamiss2014" w:cs="spglamiss2014"/>
          <w:sz w:val="30"/>
          <w:szCs w:val="30"/>
          <w:rtl/>
        </w:rPr>
        <w:t xml:space="preserve"> </w:t>
      </w:r>
      <w:r>
        <w:rPr>
          <w:rFonts w:ascii="Arial" w:hAnsi="Arial" w:cs="Arial" w:hint="cs"/>
          <w:sz w:val="30"/>
          <w:szCs w:val="30"/>
          <w:rtl/>
        </w:rPr>
        <w:t>امحمد</w:t>
      </w:r>
      <w:r>
        <w:rPr>
          <w:rFonts w:ascii="Calibri" w:hAnsi="Calibri" w:cs="Calibri" w:hint="cs"/>
          <w:sz w:val="30"/>
          <w:szCs w:val="30"/>
          <w:rtl/>
        </w:rPr>
        <w:t> </w:t>
      </w:r>
      <w:r>
        <w:rPr>
          <w:rFonts w:ascii="Arial" w:hAnsi="Arial" w:cs="Arial" w:hint="cs"/>
          <w:sz w:val="30"/>
          <w:szCs w:val="30"/>
          <w:rtl/>
        </w:rPr>
        <w:t>بن</w:t>
      </w:r>
      <w:r>
        <w:rPr>
          <w:rFonts w:ascii="spglamiss2014" w:cs="spglamiss2014"/>
          <w:sz w:val="30"/>
          <w:szCs w:val="30"/>
          <w:rtl/>
        </w:rPr>
        <w:t xml:space="preserve"> </w:t>
      </w:r>
      <w:r>
        <w:rPr>
          <w:rFonts w:ascii="Arial" w:hAnsi="Arial" w:cs="Arial" w:hint="cs"/>
          <w:sz w:val="30"/>
          <w:szCs w:val="30"/>
          <w:rtl/>
        </w:rPr>
        <w:t>يوسف</w:t>
      </w:r>
      <w:r>
        <w:rPr>
          <w:rFonts w:ascii="spglamiss2014" w:cs="spglamiss2014"/>
          <w:sz w:val="30"/>
          <w:szCs w:val="30"/>
          <w:rtl/>
        </w:rPr>
        <w:t xml:space="preserve"> </w:t>
      </w:r>
      <w:r>
        <w:rPr>
          <w:rFonts w:ascii="Arial" w:hAnsi="Arial" w:cs="Arial" w:hint="cs"/>
          <w:sz w:val="30"/>
          <w:szCs w:val="30"/>
          <w:rtl/>
        </w:rPr>
        <w:t>اطفيش</w:t>
      </w:r>
      <w:r>
        <w:rPr>
          <w:rFonts w:ascii="spglamiss2014" w:cs="spglamiss2014"/>
          <w:sz w:val="30"/>
          <w:szCs w:val="30"/>
          <w:rtl/>
        </w:rPr>
        <w:t>.</w:t>
      </w:r>
    </w:p>
    <w:p w:rsidR="00B03E2D" w:rsidRDefault="00B03E2D">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1243</w:t>
      </w:r>
      <w:r>
        <w:rPr>
          <w:rFonts w:ascii="Arial" w:hAnsi="Arial" w:cs="Arial" w:hint="cs"/>
          <w:sz w:val="30"/>
          <w:szCs w:val="30"/>
          <w:rtl/>
        </w:rPr>
        <w:t>هـ</w:t>
      </w:r>
      <w:r>
        <w:rPr>
          <w:rFonts w:ascii="spglamiss2014" w:cs="spglamiss2014"/>
          <w:sz w:val="30"/>
          <w:szCs w:val="30"/>
          <w:rtl/>
        </w:rPr>
        <w:t>/1827</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حفظ</w:t>
      </w:r>
      <w:r>
        <w:rPr>
          <w:rFonts w:ascii="spglamiss2014" w:cs="spglamiss2014"/>
          <w:sz w:val="30"/>
          <w:szCs w:val="30"/>
          <w:rtl/>
        </w:rPr>
        <w:t xml:space="preserve"> </w:t>
      </w:r>
      <w:r>
        <w:rPr>
          <w:rFonts w:ascii="Arial" w:hAnsi="Arial" w:cs="Arial" w:hint="cs"/>
          <w:sz w:val="30"/>
          <w:szCs w:val="30"/>
          <w:rtl/>
        </w:rPr>
        <w:t>القرآن</w:t>
      </w:r>
      <w:r>
        <w:rPr>
          <w:rFonts w:ascii="spglamiss2014" w:cs="spglamiss2014"/>
          <w:sz w:val="30"/>
          <w:szCs w:val="30"/>
          <w:rtl/>
        </w:rPr>
        <w:t xml:space="preserve"> </w:t>
      </w:r>
      <w:r>
        <w:rPr>
          <w:rFonts w:ascii="Arial" w:hAnsi="Arial" w:cs="Arial" w:hint="cs"/>
          <w:sz w:val="30"/>
          <w:szCs w:val="30"/>
          <w:rtl/>
        </w:rPr>
        <w:t>الكريم</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بني</w:t>
      </w:r>
      <w:r>
        <w:rPr>
          <w:rFonts w:ascii="spglamiss2014" w:cs="spglamiss2014"/>
          <w:sz w:val="30"/>
          <w:szCs w:val="30"/>
          <w:rtl/>
        </w:rPr>
        <w:t xml:space="preserve"> </w:t>
      </w:r>
      <w:r>
        <w:rPr>
          <w:rFonts w:ascii="Arial" w:hAnsi="Arial" w:cs="Arial" w:hint="cs"/>
          <w:sz w:val="30"/>
          <w:szCs w:val="30"/>
          <w:rtl/>
        </w:rPr>
        <w:t>يسجن</w:t>
      </w:r>
      <w:r>
        <w:rPr>
          <w:rFonts w:ascii="spglamiss2014" w:cs="spglamiss2014"/>
          <w:sz w:val="30"/>
          <w:szCs w:val="30"/>
          <w:rtl/>
        </w:rPr>
        <w:t xml:space="preserve"> </w:t>
      </w:r>
      <w:r>
        <w:rPr>
          <w:rFonts w:ascii="Arial" w:hAnsi="Arial" w:cs="Arial" w:hint="cs"/>
          <w:sz w:val="30"/>
          <w:szCs w:val="30"/>
          <w:rtl/>
        </w:rPr>
        <w:t>ـ</w:t>
      </w:r>
      <w:r>
        <w:rPr>
          <w:rFonts w:ascii="Calibri" w:hAnsi="Calibri" w:cs="Calibri" w:hint="cs"/>
          <w:sz w:val="30"/>
          <w:szCs w:val="30"/>
          <w:rtl/>
        </w:rPr>
        <w:t> </w:t>
      </w:r>
      <w:r>
        <w:rPr>
          <w:rFonts w:ascii="Arial" w:hAnsi="Arial" w:cs="Arial" w:hint="cs"/>
          <w:sz w:val="30"/>
          <w:szCs w:val="30"/>
          <w:rtl/>
        </w:rPr>
        <w:t>بلده</w:t>
      </w:r>
      <w:r>
        <w:rPr>
          <w:rFonts w:ascii="spglamiss2014" w:cs="spglamiss2014"/>
          <w:sz w:val="30"/>
          <w:szCs w:val="30"/>
          <w:rtl/>
        </w:rPr>
        <w:t xml:space="preserve"> </w:t>
      </w:r>
      <w:r>
        <w:rPr>
          <w:rFonts w:ascii="Arial" w:hAnsi="Arial" w:cs="Arial" w:hint="cs"/>
          <w:sz w:val="30"/>
          <w:szCs w:val="30"/>
          <w:rtl/>
        </w:rPr>
        <w:t>الأصلي</w:t>
      </w:r>
      <w:r>
        <w:rPr>
          <w:rFonts w:ascii="Calibri" w:hAnsi="Calibri" w:cs="Calibri" w:hint="cs"/>
          <w:sz w:val="30"/>
          <w:szCs w:val="30"/>
          <w:rtl/>
        </w:rPr>
        <w:t> </w:t>
      </w:r>
      <w:r>
        <w:rPr>
          <w:rFonts w:ascii="Arial" w:hAnsi="Arial" w:cs="Arial" w:hint="cs"/>
          <w:sz w:val="30"/>
          <w:szCs w:val="30"/>
          <w:rtl/>
        </w:rPr>
        <w:t>ـ</w:t>
      </w:r>
      <w:r>
        <w:rPr>
          <w:rFonts w:ascii="Calibri" w:hAnsi="Calibri" w:cs="Calibri" w:hint="cs"/>
          <w:sz w:val="30"/>
          <w:szCs w:val="30"/>
          <w:rtl/>
        </w:rPr>
        <w:t> </w:t>
      </w:r>
      <w:r>
        <w:rPr>
          <w:rFonts w:ascii="Arial" w:hAnsi="Arial" w:cs="Arial" w:hint="cs"/>
          <w:sz w:val="30"/>
          <w:szCs w:val="30"/>
          <w:rtl/>
        </w:rPr>
        <w:t>،</w:t>
      </w:r>
      <w:r>
        <w:rPr>
          <w:rFonts w:ascii="spglamiss2014" w:cs="spglamiss2014"/>
          <w:sz w:val="30"/>
          <w:szCs w:val="30"/>
          <w:rtl/>
        </w:rPr>
        <w:t xml:space="preserve"> </w:t>
      </w:r>
      <w:r>
        <w:rPr>
          <w:rFonts w:ascii="Arial" w:hAnsi="Arial" w:cs="Arial" w:hint="cs"/>
          <w:sz w:val="30"/>
          <w:szCs w:val="30"/>
          <w:rtl/>
        </w:rPr>
        <w:t>واشتغل</w:t>
      </w:r>
      <w:r>
        <w:rPr>
          <w:rFonts w:ascii="spglamiss2014" w:cs="spglamiss2014"/>
          <w:sz w:val="30"/>
          <w:szCs w:val="30"/>
          <w:rtl/>
        </w:rPr>
        <w:t xml:space="preserve"> </w:t>
      </w:r>
      <w:r>
        <w:rPr>
          <w:rFonts w:ascii="Arial" w:hAnsi="Arial" w:cs="Arial" w:hint="cs"/>
          <w:sz w:val="30"/>
          <w:szCs w:val="30"/>
          <w:rtl/>
        </w:rPr>
        <w:t>بحفظ</w:t>
      </w:r>
      <w:r>
        <w:rPr>
          <w:rFonts w:ascii="spglamiss2014" w:cs="spglamiss2014"/>
          <w:sz w:val="30"/>
          <w:szCs w:val="30"/>
          <w:rtl/>
        </w:rPr>
        <w:t xml:space="preserve"> </w:t>
      </w:r>
      <w:r>
        <w:rPr>
          <w:rFonts w:ascii="Arial" w:hAnsi="Arial" w:cs="Arial" w:hint="cs"/>
          <w:sz w:val="30"/>
          <w:szCs w:val="30"/>
          <w:rtl/>
        </w:rPr>
        <w:t>المتون</w:t>
      </w:r>
      <w:r>
        <w:rPr>
          <w:rFonts w:ascii="spglamiss2014" w:cs="spglamiss2014"/>
          <w:sz w:val="30"/>
          <w:szCs w:val="30"/>
          <w:rtl/>
        </w:rPr>
        <w:t xml:space="preserve"> </w:t>
      </w:r>
      <w:r>
        <w:rPr>
          <w:rFonts w:ascii="Arial" w:hAnsi="Arial" w:cs="Arial" w:hint="cs"/>
          <w:sz w:val="30"/>
          <w:szCs w:val="30"/>
          <w:rtl/>
        </w:rPr>
        <w:t>الدينية</w:t>
      </w:r>
      <w:r>
        <w:rPr>
          <w:rFonts w:ascii="spglamiss2014" w:cs="spglamiss2014"/>
          <w:sz w:val="30"/>
          <w:szCs w:val="30"/>
          <w:rtl/>
        </w:rPr>
        <w:t xml:space="preserve"> </w:t>
      </w:r>
      <w:r>
        <w:rPr>
          <w:rFonts w:ascii="Arial" w:hAnsi="Arial" w:cs="Arial" w:hint="cs"/>
          <w:sz w:val="30"/>
          <w:szCs w:val="30"/>
          <w:rtl/>
        </w:rPr>
        <w:t>واللغوية</w:t>
      </w:r>
      <w:r>
        <w:rPr>
          <w:rFonts w:ascii="spglamiss2014" w:cs="spglamiss2014"/>
          <w:sz w:val="30"/>
          <w:szCs w:val="30"/>
          <w:rtl/>
        </w:rPr>
        <w:t xml:space="preserve"> </w:t>
      </w:r>
      <w:r>
        <w:rPr>
          <w:rFonts w:ascii="Arial" w:hAnsi="Arial" w:cs="Arial" w:hint="cs"/>
          <w:sz w:val="30"/>
          <w:szCs w:val="30"/>
          <w:rtl/>
        </w:rPr>
        <w:t>على</w:t>
      </w:r>
      <w:r>
        <w:rPr>
          <w:rFonts w:ascii="spglamiss2014" w:cs="spglamiss2014"/>
          <w:sz w:val="30"/>
          <w:szCs w:val="30"/>
          <w:rtl/>
        </w:rPr>
        <w:t xml:space="preserve"> </w:t>
      </w:r>
      <w:r>
        <w:rPr>
          <w:rFonts w:ascii="Arial" w:hAnsi="Arial" w:cs="Arial" w:hint="cs"/>
          <w:sz w:val="30"/>
          <w:szCs w:val="30"/>
          <w:rtl/>
        </w:rPr>
        <w:t>يد</w:t>
      </w:r>
      <w:r>
        <w:rPr>
          <w:rFonts w:ascii="spglamiss2014" w:cs="spglamiss2014"/>
          <w:sz w:val="30"/>
          <w:szCs w:val="30"/>
          <w:rtl/>
        </w:rPr>
        <w:t xml:space="preserve"> </w:t>
      </w:r>
      <w:r>
        <w:rPr>
          <w:rFonts w:ascii="Arial" w:hAnsi="Arial" w:cs="Arial" w:hint="cs"/>
          <w:sz w:val="30"/>
          <w:szCs w:val="30"/>
          <w:rtl/>
        </w:rPr>
        <w:t>شقيقه</w:t>
      </w:r>
      <w:r>
        <w:rPr>
          <w:rFonts w:ascii="spglamiss2014" w:cs="spglamiss2014"/>
          <w:sz w:val="30"/>
          <w:szCs w:val="30"/>
          <w:rtl/>
        </w:rPr>
        <w:t xml:space="preserve"> </w:t>
      </w:r>
      <w:r>
        <w:rPr>
          <w:rFonts w:ascii="Arial" w:hAnsi="Arial" w:cs="Arial" w:hint="cs"/>
          <w:sz w:val="30"/>
          <w:szCs w:val="30"/>
          <w:rtl/>
        </w:rPr>
        <w:t>الأكبر</w:t>
      </w:r>
      <w:r>
        <w:rPr>
          <w:rFonts w:ascii="spglamiss2014" w:cs="spglamiss2014"/>
          <w:sz w:val="30"/>
          <w:szCs w:val="30"/>
          <w:rtl/>
        </w:rPr>
        <w:t xml:space="preserve"> </w:t>
      </w:r>
      <w:r>
        <w:rPr>
          <w:rFonts w:ascii="Arial" w:hAnsi="Arial" w:cs="Arial" w:hint="cs"/>
          <w:sz w:val="30"/>
          <w:szCs w:val="30"/>
          <w:rtl/>
        </w:rPr>
        <w:t>إبراهيم</w:t>
      </w:r>
      <w:r>
        <w:rPr>
          <w:rFonts w:ascii="spglamiss2014" w:cs="spglamiss2014"/>
          <w:sz w:val="30"/>
          <w:szCs w:val="30"/>
          <w:rtl/>
        </w:rPr>
        <w:t xml:space="preserve"> </w:t>
      </w:r>
      <w:r>
        <w:rPr>
          <w:rFonts w:ascii="Arial" w:hAnsi="Arial" w:cs="Arial" w:hint="cs"/>
          <w:sz w:val="30"/>
          <w:szCs w:val="30"/>
          <w:rtl/>
        </w:rPr>
        <w:t>اطفيش،</w:t>
      </w:r>
      <w:r>
        <w:rPr>
          <w:rFonts w:ascii="spglamiss2014" w:cs="spglamiss2014"/>
          <w:sz w:val="30"/>
          <w:szCs w:val="30"/>
          <w:rtl/>
        </w:rPr>
        <w:t xml:space="preserve"> </w:t>
      </w:r>
      <w:r>
        <w:rPr>
          <w:rFonts w:ascii="Arial" w:hAnsi="Arial" w:cs="Arial" w:hint="cs"/>
          <w:sz w:val="30"/>
          <w:szCs w:val="30"/>
          <w:rtl/>
        </w:rPr>
        <w:t>وعلى</w:t>
      </w:r>
      <w:r>
        <w:rPr>
          <w:rFonts w:ascii="spglamiss2014" w:cs="spglamiss2014"/>
          <w:sz w:val="30"/>
          <w:szCs w:val="30"/>
          <w:rtl/>
        </w:rPr>
        <w:t xml:space="preserve"> </w:t>
      </w:r>
      <w:r>
        <w:rPr>
          <w:rFonts w:ascii="Arial" w:hAnsi="Arial" w:cs="Arial" w:hint="cs"/>
          <w:sz w:val="30"/>
          <w:szCs w:val="30"/>
          <w:rtl/>
        </w:rPr>
        <w:t>غيره</w:t>
      </w:r>
      <w:r>
        <w:rPr>
          <w:rFonts w:ascii="spglamiss2014" w:cs="spglamiss2014"/>
          <w:sz w:val="30"/>
          <w:szCs w:val="30"/>
          <w:rtl/>
        </w:rPr>
        <w:t xml:space="preserve"> </w:t>
      </w:r>
      <w:r>
        <w:rPr>
          <w:rFonts w:ascii="Arial" w:hAnsi="Arial" w:cs="Arial" w:hint="cs"/>
          <w:sz w:val="30"/>
          <w:szCs w:val="30"/>
          <w:rtl/>
        </w:rPr>
        <w:t>من</w:t>
      </w:r>
      <w:r>
        <w:rPr>
          <w:rFonts w:ascii="spglamiss2014" w:cs="spglamiss2014"/>
          <w:sz w:val="30"/>
          <w:szCs w:val="30"/>
          <w:rtl/>
        </w:rPr>
        <w:t xml:space="preserve"> </w:t>
      </w:r>
      <w:r>
        <w:rPr>
          <w:rFonts w:ascii="Arial" w:hAnsi="Arial" w:cs="Arial" w:hint="cs"/>
          <w:sz w:val="30"/>
          <w:szCs w:val="30"/>
          <w:rtl/>
        </w:rPr>
        <w:t>مشايخ</w:t>
      </w:r>
      <w:r>
        <w:rPr>
          <w:rFonts w:ascii="spglamiss2014" w:cs="spglamiss2014"/>
          <w:sz w:val="30"/>
          <w:szCs w:val="30"/>
          <w:rtl/>
        </w:rPr>
        <w:t xml:space="preserve"> </w:t>
      </w:r>
      <w:r>
        <w:rPr>
          <w:rFonts w:ascii="Arial" w:hAnsi="Arial" w:cs="Arial" w:hint="cs"/>
          <w:sz w:val="30"/>
          <w:szCs w:val="30"/>
          <w:rtl/>
        </w:rPr>
        <w:t>المنطقة،</w:t>
      </w:r>
      <w:r>
        <w:rPr>
          <w:rFonts w:ascii="spglamiss2014" w:cs="spglamiss2014"/>
          <w:sz w:val="30"/>
          <w:szCs w:val="30"/>
          <w:rtl/>
        </w:rPr>
        <w:t xml:space="preserve"> </w:t>
      </w:r>
      <w:r>
        <w:rPr>
          <w:rFonts w:ascii="Arial" w:hAnsi="Arial" w:cs="Arial" w:hint="cs"/>
          <w:sz w:val="30"/>
          <w:szCs w:val="30"/>
          <w:rtl/>
        </w:rPr>
        <w:t>ونبغ</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فروع</w:t>
      </w:r>
      <w:r>
        <w:rPr>
          <w:rFonts w:ascii="spglamiss2014" w:cs="spglamiss2014"/>
          <w:sz w:val="30"/>
          <w:szCs w:val="30"/>
          <w:rtl/>
        </w:rPr>
        <w:t xml:space="preserve"> </w:t>
      </w:r>
      <w:r>
        <w:rPr>
          <w:rFonts w:ascii="Arial" w:hAnsi="Arial" w:cs="Arial" w:hint="cs"/>
          <w:sz w:val="30"/>
          <w:szCs w:val="30"/>
          <w:rtl/>
        </w:rPr>
        <w:t>الثقافة</w:t>
      </w:r>
      <w:r>
        <w:rPr>
          <w:rFonts w:ascii="spglamiss2014" w:cs="spglamiss2014"/>
          <w:sz w:val="30"/>
          <w:szCs w:val="30"/>
          <w:rtl/>
        </w:rPr>
        <w:t xml:space="preserve"> </w:t>
      </w:r>
      <w:r>
        <w:rPr>
          <w:rFonts w:ascii="Arial" w:hAnsi="Arial" w:cs="Arial" w:hint="cs"/>
          <w:sz w:val="30"/>
          <w:szCs w:val="30"/>
          <w:rtl/>
        </w:rPr>
        <w:t>الإسلامية</w:t>
      </w:r>
      <w:r>
        <w:rPr>
          <w:rFonts w:ascii="spglamiss2014" w:cs="spglamiss2014"/>
          <w:sz w:val="30"/>
          <w:szCs w:val="30"/>
          <w:rtl/>
        </w:rPr>
        <w:t xml:space="preserve"> </w:t>
      </w:r>
      <w:r>
        <w:rPr>
          <w:rFonts w:ascii="Arial" w:hAnsi="Arial" w:cs="Arial" w:hint="cs"/>
          <w:sz w:val="30"/>
          <w:szCs w:val="30"/>
          <w:rtl/>
        </w:rPr>
        <w:t>نبوغًا</w:t>
      </w:r>
      <w:r>
        <w:rPr>
          <w:rFonts w:ascii="spglamiss2014" w:cs="spglamiss2014"/>
          <w:sz w:val="30"/>
          <w:szCs w:val="30"/>
          <w:rtl/>
        </w:rPr>
        <w:t xml:space="preserve"> </w:t>
      </w:r>
      <w:r>
        <w:rPr>
          <w:rFonts w:ascii="Arial" w:hAnsi="Arial" w:cs="Arial" w:hint="cs"/>
          <w:sz w:val="30"/>
          <w:szCs w:val="30"/>
          <w:rtl/>
        </w:rPr>
        <w:t>كبيرًا</w:t>
      </w:r>
      <w:r>
        <w:rPr>
          <w:rFonts w:ascii="spglamiss2014" w:cs="spglamiss2014"/>
          <w:sz w:val="30"/>
          <w:szCs w:val="30"/>
          <w:rtl/>
        </w:rPr>
        <w:t>.</w:t>
      </w:r>
    </w:p>
    <w:p w:rsidR="00B03E2D" w:rsidRDefault="00B03E2D">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سنة</w:t>
      </w:r>
      <w:r>
        <w:rPr>
          <w:rFonts w:ascii="spglamiss2014" w:cs="spglamiss2014"/>
          <w:w w:val="106"/>
          <w:sz w:val="30"/>
          <w:szCs w:val="30"/>
          <w:rtl/>
        </w:rPr>
        <w:t xml:space="preserve"> 1253</w:t>
      </w:r>
      <w:r>
        <w:rPr>
          <w:rFonts w:ascii="Arial" w:hAnsi="Arial" w:cs="Arial" w:hint="cs"/>
          <w:w w:val="106"/>
          <w:sz w:val="30"/>
          <w:szCs w:val="30"/>
          <w:rtl/>
        </w:rPr>
        <w:t>هـ</w:t>
      </w:r>
      <w:r>
        <w:rPr>
          <w:rFonts w:ascii="spglamiss2014" w:cs="spglamiss2014"/>
          <w:w w:val="106"/>
          <w:sz w:val="30"/>
          <w:szCs w:val="30"/>
          <w:rtl/>
        </w:rPr>
        <w:t>/1837</w:t>
      </w:r>
      <w:r>
        <w:rPr>
          <w:rFonts w:ascii="Arial" w:hAnsi="Arial" w:cs="Arial" w:hint="cs"/>
          <w:w w:val="106"/>
          <w:sz w:val="30"/>
          <w:szCs w:val="30"/>
          <w:rtl/>
        </w:rPr>
        <w:t>م</w:t>
      </w:r>
      <w:r>
        <w:rPr>
          <w:rFonts w:ascii="spglamiss2014" w:cs="spglamiss2014"/>
          <w:w w:val="106"/>
          <w:sz w:val="30"/>
          <w:szCs w:val="30"/>
          <w:rtl/>
        </w:rPr>
        <w:t xml:space="preserve"> </w:t>
      </w:r>
      <w:r>
        <w:rPr>
          <w:rFonts w:ascii="Arial" w:hAnsi="Arial" w:cs="Arial" w:hint="cs"/>
          <w:w w:val="106"/>
          <w:sz w:val="30"/>
          <w:szCs w:val="30"/>
          <w:rtl/>
        </w:rPr>
        <w:t>جلس</w:t>
      </w:r>
      <w:r>
        <w:rPr>
          <w:rFonts w:ascii="spglamiss2014" w:cs="spglamiss2014"/>
          <w:w w:val="106"/>
          <w:sz w:val="30"/>
          <w:szCs w:val="30"/>
          <w:rtl/>
        </w:rPr>
        <w:t xml:space="preserve"> </w:t>
      </w:r>
      <w:r>
        <w:rPr>
          <w:rFonts w:ascii="Arial" w:hAnsi="Arial" w:cs="Arial" w:hint="cs"/>
          <w:w w:val="106"/>
          <w:sz w:val="30"/>
          <w:szCs w:val="30"/>
          <w:rtl/>
        </w:rPr>
        <w:t>للتدريس</w:t>
      </w:r>
      <w:r>
        <w:rPr>
          <w:rFonts w:ascii="spglamiss2014" w:cs="spglamiss2014"/>
          <w:w w:val="106"/>
          <w:sz w:val="30"/>
          <w:szCs w:val="30"/>
          <w:rtl/>
        </w:rPr>
        <w:t xml:space="preserve"> </w:t>
      </w:r>
      <w:r>
        <w:rPr>
          <w:rFonts w:ascii="Arial" w:hAnsi="Arial" w:cs="Arial" w:hint="cs"/>
          <w:w w:val="106"/>
          <w:sz w:val="30"/>
          <w:szCs w:val="30"/>
          <w:rtl/>
        </w:rPr>
        <w:t>والتعليم</w:t>
      </w:r>
      <w:r>
        <w:rPr>
          <w:rFonts w:ascii="spglamiss2014" w:cs="spglamiss2014"/>
          <w:w w:val="106"/>
          <w:sz w:val="30"/>
          <w:szCs w:val="30"/>
          <w:rtl/>
        </w:rPr>
        <w:t xml:space="preserve"> </w:t>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داره</w:t>
      </w:r>
      <w:r>
        <w:rPr>
          <w:rFonts w:ascii="spglamiss2014" w:cs="spglamiss2014"/>
          <w:w w:val="106"/>
          <w:sz w:val="30"/>
          <w:szCs w:val="30"/>
          <w:rtl/>
        </w:rPr>
        <w:t xml:space="preserve"> </w:t>
      </w:r>
      <w:r>
        <w:rPr>
          <w:rFonts w:ascii="Arial" w:hAnsi="Arial" w:cs="Arial" w:hint="cs"/>
          <w:w w:val="106"/>
          <w:sz w:val="30"/>
          <w:szCs w:val="30"/>
          <w:rtl/>
        </w:rPr>
        <w:t>ببني</w:t>
      </w:r>
      <w:r>
        <w:rPr>
          <w:rFonts w:ascii="spglamiss2014" w:cs="spglamiss2014"/>
          <w:w w:val="106"/>
          <w:sz w:val="30"/>
          <w:szCs w:val="30"/>
          <w:rtl/>
        </w:rPr>
        <w:t xml:space="preserve"> </w:t>
      </w:r>
      <w:r>
        <w:rPr>
          <w:rFonts w:ascii="Arial" w:hAnsi="Arial" w:cs="Arial" w:hint="cs"/>
          <w:w w:val="106"/>
          <w:sz w:val="30"/>
          <w:szCs w:val="30"/>
          <w:rtl/>
        </w:rPr>
        <w:t>يسجن،</w:t>
      </w:r>
      <w:r>
        <w:rPr>
          <w:rFonts w:ascii="spglamiss2014" w:cs="spglamiss2014"/>
          <w:w w:val="106"/>
          <w:sz w:val="30"/>
          <w:szCs w:val="30"/>
          <w:rtl/>
        </w:rPr>
        <w:t xml:space="preserve"> </w:t>
      </w:r>
      <w:r>
        <w:rPr>
          <w:rFonts w:ascii="Arial" w:hAnsi="Arial" w:cs="Arial" w:hint="cs"/>
          <w:w w:val="106"/>
          <w:sz w:val="30"/>
          <w:szCs w:val="30"/>
          <w:rtl/>
        </w:rPr>
        <w:t>ثمَّ</w:t>
      </w:r>
      <w:r>
        <w:rPr>
          <w:rFonts w:ascii="spglamiss2014" w:cs="spglamiss2014"/>
          <w:w w:val="106"/>
          <w:sz w:val="30"/>
          <w:szCs w:val="30"/>
          <w:rtl/>
        </w:rPr>
        <w:t xml:space="preserve"> </w:t>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مدينة</w:t>
      </w:r>
      <w:r>
        <w:rPr>
          <w:rFonts w:ascii="spglamiss2014" w:cs="spglamiss2014"/>
          <w:w w:val="106"/>
          <w:sz w:val="30"/>
          <w:szCs w:val="30"/>
          <w:rtl/>
        </w:rPr>
        <w:t xml:space="preserve"> </w:t>
      </w:r>
      <w:r>
        <w:rPr>
          <w:rFonts w:ascii="Arial" w:hAnsi="Arial" w:cs="Arial" w:hint="cs"/>
          <w:w w:val="106"/>
          <w:sz w:val="30"/>
          <w:szCs w:val="30"/>
          <w:rtl/>
        </w:rPr>
        <w:t>بنورة</w:t>
      </w:r>
      <w:r>
        <w:rPr>
          <w:rFonts w:ascii="spglamiss2014" w:cs="spglamiss2014"/>
          <w:w w:val="106"/>
          <w:sz w:val="30"/>
          <w:szCs w:val="30"/>
          <w:rtl/>
        </w:rPr>
        <w:t xml:space="preserve"> </w:t>
      </w:r>
      <w:r>
        <w:rPr>
          <w:rFonts w:ascii="Arial" w:hAnsi="Arial" w:cs="Arial" w:hint="cs"/>
          <w:w w:val="106"/>
          <w:sz w:val="30"/>
          <w:szCs w:val="30"/>
          <w:rtl/>
        </w:rPr>
        <w:t>لفترة</w:t>
      </w:r>
      <w:r>
        <w:rPr>
          <w:rFonts w:ascii="spglamiss2014" w:cs="spglamiss2014"/>
          <w:w w:val="106"/>
          <w:sz w:val="30"/>
          <w:szCs w:val="30"/>
          <w:rtl/>
        </w:rPr>
        <w:t xml:space="preserve"> </w:t>
      </w:r>
      <w:r>
        <w:rPr>
          <w:rFonts w:ascii="Arial" w:hAnsi="Arial" w:cs="Arial" w:hint="cs"/>
          <w:w w:val="106"/>
          <w:sz w:val="30"/>
          <w:szCs w:val="30"/>
          <w:rtl/>
        </w:rPr>
        <w:t>من</w:t>
      </w:r>
      <w:r>
        <w:rPr>
          <w:rFonts w:ascii="spglamiss2014" w:cs="spglamiss2014"/>
          <w:w w:val="106"/>
          <w:sz w:val="30"/>
          <w:szCs w:val="30"/>
          <w:rtl/>
        </w:rPr>
        <w:t xml:space="preserve"> </w:t>
      </w:r>
      <w:r>
        <w:rPr>
          <w:rFonts w:ascii="Arial" w:hAnsi="Arial" w:cs="Arial" w:hint="cs"/>
          <w:w w:val="106"/>
          <w:sz w:val="30"/>
          <w:szCs w:val="30"/>
          <w:rtl/>
        </w:rPr>
        <w:t>الزمن،</w:t>
      </w:r>
      <w:r>
        <w:rPr>
          <w:rFonts w:ascii="spglamiss2014" w:cs="spglamiss2014"/>
          <w:w w:val="106"/>
          <w:sz w:val="30"/>
          <w:szCs w:val="30"/>
          <w:rtl/>
        </w:rPr>
        <w:t xml:space="preserve"> </w:t>
      </w:r>
      <w:r>
        <w:rPr>
          <w:rFonts w:ascii="Arial" w:hAnsi="Arial" w:cs="Arial" w:hint="cs"/>
          <w:w w:val="106"/>
          <w:sz w:val="30"/>
          <w:szCs w:val="30"/>
          <w:rtl/>
        </w:rPr>
        <w:t>ثمَّ</w:t>
      </w:r>
      <w:r>
        <w:rPr>
          <w:rFonts w:ascii="spglamiss2014" w:cs="spglamiss2014"/>
          <w:w w:val="106"/>
          <w:sz w:val="30"/>
          <w:szCs w:val="30"/>
          <w:rtl/>
        </w:rPr>
        <w:t xml:space="preserve"> </w:t>
      </w:r>
      <w:r>
        <w:rPr>
          <w:rFonts w:ascii="Arial" w:hAnsi="Arial" w:cs="Arial" w:hint="cs"/>
          <w:w w:val="106"/>
          <w:sz w:val="30"/>
          <w:szCs w:val="30"/>
          <w:rtl/>
        </w:rPr>
        <w:t>عاد</w:t>
      </w:r>
      <w:r>
        <w:rPr>
          <w:rFonts w:ascii="spglamiss2014" w:cs="spglamiss2014"/>
          <w:w w:val="106"/>
          <w:sz w:val="30"/>
          <w:szCs w:val="30"/>
          <w:rtl/>
        </w:rPr>
        <w:t xml:space="preserve"> </w:t>
      </w:r>
      <w:r>
        <w:rPr>
          <w:rFonts w:ascii="Arial" w:hAnsi="Arial" w:cs="Arial" w:hint="cs"/>
          <w:w w:val="106"/>
          <w:sz w:val="30"/>
          <w:szCs w:val="30"/>
          <w:rtl/>
        </w:rPr>
        <w:t>إلى</w:t>
      </w:r>
      <w:r>
        <w:rPr>
          <w:rFonts w:ascii="spglamiss2014" w:cs="spglamiss2014"/>
          <w:w w:val="106"/>
          <w:sz w:val="30"/>
          <w:szCs w:val="30"/>
          <w:rtl/>
        </w:rPr>
        <w:t xml:space="preserve"> </w:t>
      </w:r>
      <w:r>
        <w:rPr>
          <w:rFonts w:ascii="Arial" w:hAnsi="Arial" w:cs="Arial" w:hint="cs"/>
          <w:w w:val="106"/>
          <w:sz w:val="30"/>
          <w:szCs w:val="30"/>
          <w:rtl/>
        </w:rPr>
        <w:t>بني</w:t>
      </w:r>
      <w:r>
        <w:rPr>
          <w:rFonts w:ascii="spglamiss2014" w:cs="spglamiss2014"/>
          <w:w w:val="106"/>
          <w:sz w:val="30"/>
          <w:szCs w:val="30"/>
          <w:rtl/>
        </w:rPr>
        <w:t xml:space="preserve"> </w:t>
      </w:r>
      <w:r>
        <w:rPr>
          <w:rFonts w:ascii="Arial" w:hAnsi="Arial" w:cs="Arial" w:hint="cs"/>
          <w:w w:val="106"/>
          <w:sz w:val="30"/>
          <w:szCs w:val="30"/>
          <w:rtl/>
        </w:rPr>
        <w:t>يسجن</w:t>
      </w:r>
      <w:r>
        <w:rPr>
          <w:rFonts w:ascii="spglamiss2014" w:cs="spglamiss2014"/>
          <w:w w:val="106"/>
          <w:sz w:val="30"/>
          <w:szCs w:val="30"/>
          <w:rtl/>
        </w:rPr>
        <w:t xml:space="preserve"> </w:t>
      </w:r>
      <w:r>
        <w:rPr>
          <w:rFonts w:ascii="Arial" w:hAnsi="Arial" w:cs="Arial" w:hint="cs"/>
          <w:w w:val="106"/>
          <w:sz w:val="30"/>
          <w:szCs w:val="30"/>
          <w:rtl/>
        </w:rPr>
        <w:t>وواصل</w:t>
      </w:r>
      <w:r>
        <w:rPr>
          <w:rFonts w:ascii="spglamiss2014" w:cs="spglamiss2014"/>
          <w:w w:val="106"/>
          <w:sz w:val="30"/>
          <w:szCs w:val="30"/>
          <w:rtl/>
        </w:rPr>
        <w:t xml:space="preserve"> </w:t>
      </w:r>
      <w:r>
        <w:rPr>
          <w:rFonts w:ascii="Arial" w:hAnsi="Arial" w:cs="Arial" w:hint="cs"/>
          <w:w w:val="106"/>
          <w:sz w:val="30"/>
          <w:szCs w:val="30"/>
          <w:rtl/>
        </w:rPr>
        <w:t>نشاطه</w:t>
      </w:r>
      <w:r>
        <w:rPr>
          <w:rFonts w:ascii="spglamiss2014" w:cs="spglamiss2014"/>
          <w:w w:val="106"/>
          <w:sz w:val="30"/>
          <w:szCs w:val="30"/>
          <w:rtl/>
        </w:rPr>
        <w:t xml:space="preserve"> </w:t>
      </w:r>
      <w:r>
        <w:rPr>
          <w:rFonts w:ascii="Arial" w:hAnsi="Arial" w:cs="Arial" w:hint="cs"/>
          <w:w w:val="106"/>
          <w:sz w:val="30"/>
          <w:szCs w:val="30"/>
          <w:rtl/>
        </w:rPr>
        <w:t>الدؤوب</w:t>
      </w:r>
      <w:r>
        <w:rPr>
          <w:rFonts w:ascii="spglamiss2014" w:cs="spglamiss2014"/>
          <w:w w:val="106"/>
          <w:sz w:val="30"/>
          <w:szCs w:val="30"/>
          <w:rtl/>
        </w:rPr>
        <w:t xml:space="preserve"> </w:t>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معهده،</w:t>
      </w:r>
      <w:r>
        <w:rPr>
          <w:rFonts w:ascii="spglamiss2014" w:cs="spglamiss2014"/>
          <w:w w:val="106"/>
          <w:sz w:val="30"/>
          <w:szCs w:val="30"/>
          <w:rtl/>
        </w:rPr>
        <w:t xml:space="preserve"> </w:t>
      </w:r>
      <w:r>
        <w:rPr>
          <w:rFonts w:ascii="Arial" w:hAnsi="Arial" w:cs="Arial" w:hint="cs"/>
          <w:w w:val="106"/>
          <w:sz w:val="30"/>
          <w:szCs w:val="30"/>
          <w:rtl/>
        </w:rPr>
        <w:t>وتولَّى</w:t>
      </w:r>
      <w:r>
        <w:rPr>
          <w:rFonts w:ascii="spglamiss2014" w:cs="spglamiss2014"/>
          <w:w w:val="106"/>
          <w:sz w:val="30"/>
          <w:szCs w:val="30"/>
          <w:rtl/>
        </w:rPr>
        <w:t xml:space="preserve"> </w:t>
      </w:r>
      <w:r>
        <w:rPr>
          <w:rFonts w:ascii="Arial" w:hAnsi="Arial" w:cs="Arial" w:hint="cs"/>
          <w:w w:val="106"/>
          <w:sz w:val="30"/>
          <w:szCs w:val="30"/>
          <w:rtl/>
        </w:rPr>
        <w:t>مهمَّة</w:t>
      </w:r>
      <w:r>
        <w:rPr>
          <w:rFonts w:ascii="spglamiss2014" w:cs="spglamiss2014"/>
          <w:w w:val="106"/>
          <w:sz w:val="30"/>
          <w:szCs w:val="30"/>
          <w:rtl/>
        </w:rPr>
        <w:t xml:space="preserve"> </w:t>
      </w:r>
      <w:r>
        <w:rPr>
          <w:rFonts w:ascii="Arial" w:hAnsi="Arial" w:cs="Arial" w:hint="cs"/>
          <w:w w:val="106"/>
          <w:sz w:val="30"/>
          <w:szCs w:val="30"/>
          <w:rtl/>
        </w:rPr>
        <w:t>الوعظ</w:t>
      </w:r>
      <w:r>
        <w:rPr>
          <w:rFonts w:ascii="spglamiss2014" w:cs="spglamiss2014"/>
          <w:w w:val="106"/>
          <w:sz w:val="30"/>
          <w:szCs w:val="30"/>
          <w:rtl/>
        </w:rPr>
        <w:t xml:space="preserve"> </w:t>
      </w:r>
      <w:r>
        <w:rPr>
          <w:rFonts w:ascii="Arial" w:hAnsi="Arial" w:cs="Arial" w:hint="cs"/>
          <w:w w:val="106"/>
          <w:sz w:val="30"/>
          <w:szCs w:val="30"/>
          <w:rtl/>
        </w:rPr>
        <w:t>والإرشاد</w:t>
      </w:r>
      <w:r>
        <w:rPr>
          <w:rFonts w:ascii="spglamiss2014" w:cs="spglamiss2014"/>
          <w:w w:val="106"/>
          <w:sz w:val="30"/>
          <w:szCs w:val="30"/>
          <w:rtl/>
        </w:rPr>
        <w:t xml:space="preserve"> </w:t>
      </w:r>
      <w:r>
        <w:rPr>
          <w:rFonts w:ascii="Arial" w:hAnsi="Arial" w:cs="Arial" w:hint="cs"/>
          <w:w w:val="106"/>
          <w:sz w:val="30"/>
          <w:szCs w:val="30"/>
          <w:rtl/>
        </w:rPr>
        <w:t>والفتوى</w:t>
      </w:r>
      <w:r>
        <w:rPr>
          <w:rFonts w:ascii="spglamiss2014" w:cs="spglamiss2014"/>
          <w:w w:val="106"/>
          <w:sz w:val="30"/>
          <w:szCs w:val="30"/>
          <w:rtl/>
        </w:rPr>
        <w:t xml:space="preserve"> </w:t>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المسجد</w:t>
      </w:r>
      <w:r>
        <w:rPr>
          <w:rFonts w:ascii="spglamiss2014" w:cs="spglamiss2014"/>
          <w:w w:val="106"/>
          <w:sz w:val="30"/>
          <w:szCs w:val="30"/>
          <w:rtl/>
        </w:rPr>
        <w:t>.</w:t>
      </w:r>
    </w:p>
    <w:p w:rsidR="00B03E2D" w:rsidRDefault="00B03E2D">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منذ</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1300</w:t>
      </w:r>
      <w:r>
        <w:rPr>
          <w:rFonts w:ascii="Arial" w:hAnsi="Arial" w:cs="Arial" w:hint="cs"/>
          <w:sz w:val="30"/>
          <w:szCs w:val="30"/>
          <w:rtl/>
        </w:rPr>
        <w:t>هـ</w:t>
      </w:r>
      <w:r>
        <w:rPr>
          <w:rFonts w:ascii="spglamiss2014" w:cs="spglamiss2014"/>
          <w:sz w:val="30"/>
          <w:szCs w:val="30"/>
          <w:rtl/>
        </w:rPr>
        <w:t>/1882</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قاوم</w:t>
      </w:r>
      <w:r>
        <w:rPr>
          <w:rFonts w:ascii="spglamiss2014" w:cs="spglamiss2014"/>
          <w:sz w:val="30"/>
          <w:szCs w:val="30"/>
          <w:rtl/>
        </w:rPr>
        <w:t xml:space="preserve"> </w:t>
      </w:r>
      <w:r>
        <w:rPr>
          <w:rFonts w:ascii="Arial" w:hAnsi="Arial" w:cs="Arial" w:hint="cs"/>
          <w:sz w:val="30"/>
          <w:szCs w:val="30"/>
          <w:rtl/>
        </w:rPr>
        <w:t>الاستعمار</w:t>
      </w:r>
      <w:r>
        <w:rPr>
          <w:rFonts w:ascii="spglamiss2014" w:cs="spglamiss2014"/>
          <w:sz w:val="30"/>
          <w:szCs w:val="30"/>
          <w:rtl/>
        </w:rPr>
        <w:t xml:space="preserve"> </w:t>
      </w:r>
      <w:r>
        <w:rPr>
          <w:rFonts w:ascii="Arial" w:hAnsi="Arial" w:cs="Arial" w:hint="cs"/>
          <w:sz w:val="30"/>
          <w:szCs w:val="30"/>
          <w:rtl/>
        </w:rPr>
        <w:t>الفرنسي</w:t>
      </w:r>
      <w:r>
        <w:rPr>
          <w:rFonts w:ascii="spglamiss2014" w:cs="spglamiss2014"/>
          <w:sz w:val="30"/>
          <w:szCs w:val="30"/>
          <w:rtl/>
        </w:rPr>
        <w:t xml:space="preserve"> </w:t>
      </w:r>
      <w:r>
        <w:rPr>
          <w:rFonts w:ascii="Arial" w:hAnsi="Arial" w:cs="Arial" w:hint="cs"/>
          <w:sz w:val="30"/>
          <w:szCs w:val="30"/>
          <w:rtl/>
        </w:rPr>
        <w:t>عند</w:t>
      </w:r>
      <w:r>
        <w:rPr>
          <w:rFonts w:ascii="spglamiss2014" w:cs="spglamiss2014"/>
          <w:sz w:val="30"/>
          <w:szCs w:val="30"/>
          <w:rtl/>
        </w:rPr>
        <w:t xml:space="preserve"> </w:t>
      </w:r>
      <w:r>
        <w:rPr>
          <w:rFonts w:ascii="Arial" w:hAnsi="Arial" w:cs="Arial" w:hint="cs"/>
          <w:sz w:val="30"/>
          <w:szCs w:val="30"/>
          <w:rtl/>
        </w:rPr>
        <w:t>دخوله</w:t>
      </w:r>
      <w:r>
        <w:rPr>
          <w:rFonts w:ascii="spglamiss2014" w:cs="spglamiss2014"/>
          <w:sz w:val="30"/>
          <w:szCs w:val="30"/>
          <w:rtl/>
        </w:rPr>
        <w:t xml:space="preserve"> </w:t>
      </w:r>
      <w:r>
        <w:rPr>
          <w:rFonts w:ascii="Arial" w:hAnsi="Arial" w:cs="Arial" w:hint="cs"/>
          <w:sz w:val="30"/>
          <w:szCs w:val="30"/>
          <w:rtl/>
        </w:rPr>
        <w:t>إلى</w:t>
      </w:r>
      <w:r>
        <w:rPr>
          <w:rFonts w:ascii="spglamiss2014" w:cs="spglamiss2014"/>
          <w:sz w:val="30"/>
          <w:szCs w:val="30"/>
          <w:rtl/>
        </w:rPr>
        <w:t xml:space="preserve"> </w:t>
      </w:r>
      <w:r>
        <w:rPr>
          <w:rFonts w:ascii="Arial" w:hAnsi="Arial" w:cs="Arial" w:hint="cs"/>
          <w:sz w:val="30"/>
          <w:szCs w:val="30"/>
          <w:rtl/>
        </w:rPr>
        <w:t>وادي</w:t>
      </w:r>
      <w:r>
        <w:rPr>
          <w:rFonts w:ascii="spglamiss2014" w:cs="spglamiss2014"/>
          <w:sz w:val="30"/>
          <w:szCs w:val="30"/>
          <w:rtl/>
        </w:rPr>
        <w:t xml:space="preserve"> </w:t>
      </w:r>
      <w:r>
        <w:rPr>
          <w:rFonts w:ascii="Arial" w:hAnsi="Arial" w:cs="Arial" w:hint="cs"/>
          <w:sz w:val="30"/>
          <w:szCs w:val="30"/>
          <w:rtl/>
        </w:rPr>
        <w:t>ميزاب،</w:t>
      </w:r>
      <w:r>
        <w:rPr>
          <w:rFonts w:ascii="spglamiss2014" w:cs="spglamiss2014"/>
          <w:sz w:val="30"/>
          <w:szCs w:val="30"/>
          <w:rtl/>
        </w:rPr>
        <w:t xml:space="preserve"> </w:t>
      </w:r>
      <w:r>
        <w:rPr>
          <w:rFonts w:ascii="Arial" w:hAnsi="Arial" w:cs="Arial" w:hint="cs"/>
          <w:sz w:val="30"/>
          <w:szCs w:val="30"/>
          <w:rtl/>
        </w:rPr>
        <w:t>وتولَّى</w:t>
      </w:r>
      <w:r>
        <w:rPr>
          <w:rFonts w:ascii="spglamiss2014" w:cs="spglamiss2014"/>
          <w:sz w:val="30"/>
          <w:szCs w:val="30"/>
          <w:rtl/>
        </w:rPr>
        <w:t xml:space="preserve"> </w:t>
      </w:r>
      <w:r>
        <w:rPr>
          <w:rFonts w:ascii="Arial" w:hAnsi="Arial" w:cs="Arial" w:hint="cs"/>
          <w:sz w:val="30"/>
          <w:szCs w:val="30"/>
          <w:rtl/>
        </w:rPr>
        <w:t>إحباط</w:t>
      </w:r>
      <w:r>
        <w:rPr>
          <w:rFonts w:ascii="spglamiss2014" w:cs="spglamiss2014"/>
          <w:sz w:val="30"/>
          <w:szCs w:val="30"/>
          <w:rtl/>
        </w:rPr>
        <w:t xml:space="preserve"> </w:t>
      </w:r>
      <w:r>
        <w:rPr>
          <w:rFonts w:ascii="Arial" w:hAnsi="Arial" w:cs="Arial" w:hint="cs"/>
          <w:sz w:val="30"/>
          <w:szCs w:val="30"/>
          <w:rtl/>
        </w:rPr>
        <w:t>خططه</w:t>
      </w:r>
      <w:r>
        <w:rPr>
          <w:rFonts w:ascii="spglamiss2014" w:cs="spglamiss2014"/>
          <w:sz w:val="30"/>
          <w:szCs w:val="30"/>
          <w:rtl/>
        </w:rPr>
        <w:t xml:space="preserve"> </w:t>
      </w:r>
      <w:r>
        <w:rPr>
          <w:rFonts w:ascii="Arial" w:hAnsi="Arial" w:cs="Arial" w:hint="cs"/>
          <w:sz w:val="30"/>
          <w:szCs w:val="30"/>
          <w:rtl/>
        </w:rPr>
        <w:t>وتصرفاته،</w:t>
      </w:r>
      <w:r>
        <w:rPr>
          <w:rFonts w:ascii="spglamiss2014" w:cs="spglamiss2014"/>
          <w:sz w:val="30"/>
          <w:szCs w:val="30"/>
          <w:rtl/>
        </w:rPr>
        <w:t xml:space="preserve"> </w:t>
      </w:r>
      <w:r>
        <w:rPr>
          <w:rFonts w:ascii="Arial" w:hAnsi="Arial" w:cs="Arial" w:hint="cs"/>
          <w:sz w:val="30"/>
          <w:szCs w:val="30"/>
          <w:rtl/>
        </w:rPr>
        <w:t>وله</w:t>
      </w:r>
      <w:r>
        <w:rPr>
          <w:rFonts w:ascii="spglamiss2014" w:cs="spglamiss2014"/>
          <w:sz w:val="30"/>
          <w:szCs w:val="30"/>
          <w:rtl/>
        </w:rPr>
        <w:t xml:space="preserve"> </w:t>
      </w:r>
      <w:r>
        <w:rPr>
          <w:rFonts w:ascii="Arial" w:hAnsi="Arial" w:cs="Arial" w:hint="cs"/>
          <w:sz w:val="30"/>
          <w:szCs w:val="30"/>
          <w:rtl/>
        </w:rPr>
        <w:t>زيارات</w:t>
      </w:r>
      <w:r>
        <w:rPr>
          <w:rFonts w:ascii="spglamiss2014" w:cs="spglamiss2014"/>
          <w:sz w:val="30"/>
          <w:szCs w:val="30"/>
          <w:rtl/>
        </w:rPr>
        <w:t xml:space="preserve"> </w:t>
      </w:r>
      <w:r>
        <w:rPr>
          <w:rFonts w:ascii="Arial" w:hAnsi="Arial" w:cs="Arial" w:hint="cs"/>
          <w:sz w:val="30"/>
          <w:szCs w:val="30"/>
          <w:rtl/>
        </w:rPr>
        <w:t>ميدانية</w:t>
      </w:r>
      <w:r>
        <w:rPr>
          <w:rFonts w:ascii="spglamiss2014" w:cs="spglamiss2014"/>
          <w:sz w:val="30"/>
          <w:szCs w:val="30"/>
          <w:rtl/>
        </w:rPr>
        <w:t xml:space="preserve"> </w:t>
      </w:r>
      <w:r>
        <w:rPr>
          <w:rFonts w:ascii="Arial" w:hAnsi="Arial" w:cs="Arial" w:hint="cs"/>
          <w:sz w:val="30"/>
          <w:szCs w:val="30"/>
          <w:rtl/>
        </w:rPr>
        <w:t>للدعوة</w:t>
      </w:r>
      <w:r>
        <w:rPr>
          <w:rFonts w:ascii="spglamiss2014" w:cs="spglamiss2014"/>
          <w:sz w:val="30"/>
          <w:szCs w:val="30"/>
          <w:rtl/>
        </w:rPr>
        <w:t xml:space="preserve"> </w:t>
      </w:r>
      <w:r>
        <w:rPr>
          <w:rFonts w:ascii="Arial" w:hAnsi="Arial" w:cs="Arial" w:hint="cs"/>
          <w:sz w:val="30"/>
          <w:szCs w:val="30"/>
          <w:rtl/>
        </w:rPr>
        <w:t>والإرشاد</w:t>
      </w:r>
      <w:r>
        <w:rPr>
          <w:rFonts w:ascii="spglamiss2014" w:cs="spglamiss2014"/>
          <w:sz w:val="30"/>
          <w:szCs w:val="30"/>
          <w:rtl/>
        </w:rPr>
        <w:t xml:space="preserve"> </w:t>
      </w:r>
      <w:r>
        <w:rPr>
          <w:rFonts w:ascii="Arial" w:hAnsi="Arial" w:cs="Arial" w:hint="cs"/>
          <w:sz w:val="30"/>
          <w:szCs w:val="30"/>
          <w:rtl/>
        </w:rPr>
        <w:t>والتعليم</w:t>
      </w:r>
      <w:r>
        <w:rPr>
          <w:rFonts w:ascii="spglamiss2014" w:cs="spglamiss2014"/>
          <w:sz w:val="30"/>
          <w:szCs w:val="30"/>
          <w:rtl/>
        </w:rPr>
        <w:t xml:space="preserve"> </w:t>
      </w:r>
      <w:r>
        <w:rPr>
          <w:rFonts w:ascii="Arial" w:hAnsi="Arial" w:cs="Arial" w:hint="cs"/>
          <w:sz w:val="30"/>
          <w:szCs w:val="30"/>
          <w:rtl/>
        </w:rPr>
        <w:t>إلى</w:t>
      </w:r>
      <w:r>
        <w:rPr>
          <w:rFonts w:ascii="spglamiss2014" w:cs="spglamiss2014"/>
          <w:sz w:val="30"/>
          <w:szCs w:val="30"/>
          <w:rtl/>
        </w:rPr>
        <w:t xml:space="preserve"> </w:t>
      </w:r>
      <w:r>
        <w:rPr>
          <w:rFonts w:ascii="Arial" w:hAnsi="Arial" w:cs="Arial" w:hint="cs"/>
          <w:sz w:val="30"/>
          <w:szCs w:val="30"/>
          <w:rtl/>
        </w:rPr>
        <w:t>جميع</w:t>
      </w:r>
      <w:r>
        <w:rPr>
          <w:rFonts w:ascii="spglamiss2014" w:cs="spglamiss2014"/>
          <w:sz w:val="30"/>
          <w:szCs w:val="30"/>
          <w:rtl/>
        </w:rPr>
        <w:t xml:space="preserve"> </w:t>
      </w:r>
      <w:r>
        <w:rPr>
          <w:rFonts w:ascii="Arial" w:hAnsi="Arial" w:cs="Arial" w:hint="cs"/>
          <w:sz w:val="30"/>
          <w:szCs w:val="30"/>
          <w:rtl/>
        </w:rPr>
        <w:t>قرى</w:t>
      </w:r>
      <w:r>
        <w:rPr>
          <w:rFonts w:ascii="spglamiss2014" w:cs="spglamiss2014"/>
          <w:sz w:val="30"/>
          <w:szCs w:val="30"/>
          <w:rtl/>
        </w:rPr>
        <w:t xml:space="preserve"> </w:t>
      </w:r>
      <w:r>
        <w:rPr>
          <w:rFonts w:ascii="Arial" w:hAnsi="Arial" w:cs="Arial" w:hint="cs"/>
          <w:sz w:val="30"/>
          <w:szCs w:val="30"/>
          <w:rtl/>
        </w:rPr>
        <w:t>وادي</w:t>
      </w:r>
      <w:r>
        <w:rPr>
          <w:rFonts w:ascii="spglamiss2014" w:cs="spglamiss2014"/>
          <w:sz w:val="30"/>
          <w:szCs w:val="30"/>
          <w:rtl/>
        </w:rPr>
        <w:t xml:space="preserve"> </w:t>
      </w:r>
      <w:r>
        <w:rPr>
          <w:rFonts w:ascii="Arial" w:hAnsi="Arial" w:cs="Arial" w:hint="cs"/>
          <w:sz w:val="30"/>
          <w:szCs w:val="30"/>
          <w:rtl/>
        </w:rPr>
        <w:t>ميزاب</w:t>
      </w:r>
      <w:r>
        <w:rPr>
          <w:rFonts w:ascii="spglamiss2014" w:cs="spglamiss2014"/>
          <w:sz w:val="30"/>
          <w:szCs w:val="30"/>
          <w:rtl/>
        </w:rPr>
        <w:t>.</w:t>
      </w:r>
    </w:p>
    <w:p w:rsidR="00B03E2D" w:rsidRDefault="00B03E2D">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1304</w:t>
      </w:r>
      <w:r>
        <w:rPr>
          <w:rFonts w:ascii="Arial" w:hAnsi="Arial" w:cs="Arial" w:hint="cs"/>
          <w:sz w:val="30"/>
          <w:szCs w:val="30"/>
          <w:rtl/>
        </w:rPr>
        <w:t>هـ</w:t>
      </w:r>
      <w:r>
        <w:rPr>
          <w:rFonts w:ascii="spglamiss2014" w:cs="spglamiss2014"/>
          <w:sz w:val="30"/>
          <w:szCs w:val="30"/>
          <w:rtl/>
        </w:rPr>
        <w:t>/1886</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زار</w:t>
      </w:r>
      <w:r>
        <w:rPr>
          <w:rFonts w:ascii="spglamiss2014" w:cs="spglamiss2014"/>
          <w:sz w:val="30"/>
          <w:szCs w:val="30"/>
          <w:rtl/>
        </w:rPr>
        <w:t xml:space="preserve"> </w:t>
      </w:r>
      <w:r>
        <w:rPr>
          <w:rFonts w:ascii="Arial" w:hAnsi="Arial" w:cs="Arial" w:hint="cs"/>
          <w:sz w:val="30"/>
          <w:szCs w:val="30"/>
          <w:rtl/>
        </w:rPr>
        <w:t>البقاع</w:t>
      </w:r>
      <w:r>
        <w:rPr>
          <w:rFonts w:ascii="spglamiss2014" w:cs="spglamiss2014"/>
          <w:sz w:val="30"/>
          <w:szCs w:val="30"/>
          <w:rtl/>
        </w:rPr>
        <w:t xml:space="preserve"> </w:t>
      </w:r>
      <w:r>
        <w:rPr>
          <w:rFonts w:ascii="Arial" w:hAnsi="Arial" w:cs="Arial" w:hint="cs"/>
          <w:sz w:val="30"/>
          <w:szCs w:val="30"/>
          <w:rtl/>
        </w:rPr>
        <w:t>المقدَّسة</w:t>
      </w:r>
      <w:r>
        <w:rPr>
          <w:rFonts w:ascii="spglamiss2014" w:cs="spglamiss2014"/>
          <w:sz w:val="30"/>
          <w:szCs w:val="30"/>
          <w:rtl/>
        </w:rPr>
        <w:t xml:space="preserve"> </w:t>
      </w:r>
      <w:r>
        <w:rPr>
          <w:rFonts w:ascii="Arial" w:hAnsi="Arial" w:cs="Arial" w:hint="cs"/>
          <w:sz w:val="30"/>
          <w:szCs w:val="30"/>
          <w:rtl/>
        </w:rPr>
        <w:t>للمرَّة</w:t>
      </w:r>
      <w:r>
        <w:rPr>
          <w:rFonts w:ascii="spglamiss2014" w:cs="spglamiss2014"/>
          <w:sz w:val="30"/>
          <w:szCs w:val="30"/>
          <w:rtl/>
        </w:rPr>
        <w:t xml:space="preserve"> </w:t>
      </w:r>
      <w:r>
        <w:rPr>
          <w:rFonts w:ascii="Arial" w:hAnsi="Arial" w:cs="Arial" w:hint="cs"/>
          <w:sz w:val="30"/>
          <w:szCs w:val="30"/>
          <w:rtl/>
        </w:rPr>
        <w:t>الثانية،</w:t>
      </w:r>
      <w:r>
        <w:rPr>
          <w:rFonts w:ascii="spglamiss2014" w:cs="spglamiss2014"/>
          <w:sz w:val="30"/>
          <w:szCs w:val="30"/>
          <w:rtl/>
        </w:rPr>
        <w:t xml:space="preserve"> </w:t>
      </w:r>
      <w:r>
        <w:rPr>
          <w:rFonts w:ascii="Arial" w:hAnsi="Arial" w:cs="Arial" w:hint="cs"/>
          <w:sz w:val="30"/>
          <w:szCs w:val="30"/>
          <w:rtl/>
        </w:rPr>
        <w:t>وفي</w:t>
      </w:r>
      <w:r>
        <w:rPr>
          <w:rFonts w:ascii="spglamiss2014" w:cs="spglamiss2014"/>
          <w:sz w:val="30"/>
          <w:szCs w:val="30"/>
          <w:rtl/>
        </w:rPr>
        <w:t xml:space="preserve"> </w:t>
      </w:r>
      <w:r>
        <w:rPr>
          <w:rFonts w:ascii="Arial" w:hAnsi="Arial" w:cs="Arial" w:hint="cs"/>
          <w:sz w:val="30"/>
          <w:szCs w:val="30"/>
          <w:rtl/>
        </w:rPr>
        <w:t>طريقه</w:t>
      </w:r>
      <w:r>
        <w:rPr>
          <w:rFonts w:ascii="spglamiss2014" w:cs="spglamiss2014"/>
          <w:sz w:val="30"/>
          <w:szCs w:val="30"/>
          <w:rtl/>
        </w:rPr>
        <w:t xml:space="preserve"> </w:t>
      </w:r>
      <w:r>
        <w:rPr>
          <w:rFonts w:ascii="Arial" w:hAnsi="Arial" w:cs="Arial" w:hint="cs"/>
          <w:sz w:val="30"/>
          <w:szCs w:val="30"/>
          <w:rtl/>
        </w:rPr>
        <w:t>زار</w:t>
      </w:r>
      <w:r>
        <w:rPr>
          <w:rFonts w:ascii="spglamiss2014" w:cs="spglamiss2014"/>
          <w:sz w:val="30"/>
          <w:szCs w:val="30"/>
          <w:rtl/>
        </w:rPr>
        <w:t xml:space="preserve"> </w:t>
      </w:r>
      <w:r>
        <w:rPr>
          <w:rFonts w:ascii="Arial" w:hAnsi="Arial" w:cs="Arial" w:hint="cs"/>
          <w:sz w:val="30"/>
          <w:szCs w:val="30"/>
          <w:rtl/>
        </w:rPr>
        <w:t>جامع</w:t>
      </w:r>
      <w:r>
        <w:rPr>
          <w:rFonts w:ascii="spglamiss2014" w:cs="spglamiss2014"/>
          <w:sz w:val="30"/>
          <w:szCs w:val="30"/>
          <w:rtl/>
        </w:rPr>
        <w:t xml:space="preserve"> </w:t>
      </w:r>
      <w:r>
        <w:rPr>
          <w:rFonts w:ascii="Arial" w:hAnsi="Arial" w:cs="Arial" w:hint="cs"/>
          <w:sz w:val="30"/>
          <w:szCs w:val="30"/>
          <w:rtl/>
        </w:rPr>
        <w:t>الزيتونة</w:t>
      </w:r>
      <w:r>
        <w:rPr>
          <w:rFonts w:ascii="spglamiss2014" w:cs="spglamiss2014"/>
          <w:sz w:val="30"/>
          <w:szCs w:val="30"/>
          <w:rtl/>
        </w:rPr>
        <w:t xml:space="preserve"> </w:t>
      </w:r>
      <w:r>
        <w:rPr>
          <w:rFonts w:ascii="Arial" w:hAnsi="Arial" w:cs="Arial" w:hint="cs"/>
          <w:sz w:val="30"/>
          <w:szCs w:val="30"/>
          <w:rtl/>
        </w:rPr>
        <w:t>بتونس،</w:t>
      </w:r>
      <w:r>
        <w:rPr>
          <w:rFonts w:ascii="spglamiss2014" w:cs="spglamiss2014"/>
          <w:sz w:val="30"/>
          <w:szCs w:val="30"/>
          <w:rtl/>
        </w:rPr>
        <w:t xml:space="preserve"> </w:t>
      </w:r>
      <w:r>
        <w:rPr>
          <w:rFonts w:ascii="Arial" w:hAnsi="Arial" w:cs="Arial" w:hint="cs"/>
          <w:sz w:val="30"/>
          <w:szCs w:val="30"/>
          <w:rtl/>
        </w:rPr>
        <w:t>وجامع</w:t>
      </w:r>
      <w:r>
        <w:rPr>
          <w:rFonts w:ascii="spglamiss2014" w:cs="spglamiss2014"/>
          <w:sz w:val="30"/>
          <w:szCs w:val="30"/>
          <w:rtl/>
        </w:rPr>
        <w:t xml:space="preserve"> </w:t>
      </w:r>
      <w:r>
        <w:rPr>
          <w:rFonts w:ascii="Arial" w:hAnsi="Arial" w:cs="Arial" w:hint="cs"/>
          <w:sz w:val="30"/>
          <w:szCs w:val="30"/>
          <w:rtl/>
        </w:rPr>
        <w:t>الأزهر</w:t>
      </w:r>
      <w:r>
        <w:rPr>
          <w:rFonts w:ascii="spglamiss2014" w:cs="spglamiss2014"/>
          <w:sz w:val="30"/>
          <w:szCs w:val="30"/>
          <w:rtl/>
        </w:rPr>
        <w:t xml:space="preserve"> </w:t>
      </w:r>
      <w:r>
        <w:rPr>
          <w:rFonts w:ascii="Arial" w:hAnsi="Arial" w:cs="Arial" w:hint="cs"/>
          <w:sz w:val="30"/>
          <w:szCs w:val="30"/>
          <w:rtl/>
        </w:rPr>
        <w:t>بالقاهرة،</w:t>
      </w:r>
      <w:r>
        <w:rPr>
          <w:rFonts w:ascii="spglamiss2014" w:cs="spglamiss2014"/>
          <w:sz w:val="30"/>
          <w:szCs w:val="30"/>
          <w:rtl/>
        </w:rPr>
        <w:t xml:space="preserve"> </w:t>
      </w:r>
      <w:r>
        <w:rPr>
          <w:rFonts w:ascii="Arial" w:hAnsi="Arial" w:cs="Arial" w:hint="cs"/>
          <w:sz w:val="30"/>
          <w:szCs w:val="30"/>
          <w:rtl/>
        </w:rPr>
        <w:t>واستمع</w:t>
      </w:r>
      <w:r>
        <w:rPr>
          <w:rFonts w:ascii="spglamiss2014" w:cs="spglamiss2014"/>
          <w:sz w:val="30"/>
          <w:szCs w:val="30"/>
          <w:rtl/>
        </w:rPr>
        <w:t xml:space="preserve"> </w:t>
      </w:r>
      <w:r>
        <w:rPr>
          <w:rFonts w:ascii="Arial" w:hAnsi="Arial" w:cs="Arial" w:hint="cs"/>
          <w:sz w:val="30"/>
          <w:szCs w:val="30"/>
          <w:rtl/>
        </w:rPr>
        <w:t>لعلمائها،</w:t>
      </w:r>
      <w:r>
        <w:rPr>
          <w:rFonts w:ascii="spglamiss2014" w:cs="spglamiss2014"/>
          <w:sz w:val="30"/>
          <w:szCs w:val="30"/>
          <w:rtl/>
        </w:rPr>
        <w:t xml:space="preserve"> </w:t>
      </w:r>
      <w:r>
        <w:rPr>
          <w:rFonts w:ascii="Arial" w:hAnsi="Arial" w:cs="Arial" w:hint="cs"/>
          <w:sz w:val="30"/>
          <w:szCs w:val="30"/>
          <w:rtl/>
        </w:rPr>
        <w:t>وألقى</w:t>
      </w:r>
      <w:r>
        <w:rPr>
          <w:rFonts w:ascii="spglamiss2014" w:cs="spglamiss2014"/>
          <w:sz w:val="30"/>
          <w:szCs w:val="30"/>
          <w:rtl/>
        </w:rPr>
        <w:t xml:space="preserve"> </w:t>
      </w:r>
      <w:r>
        <w:rPr>
          <w:rFonts w:ascii="Arial" w:hAnsi="Arial" w:cs="Arial" w:hint="cs"/>
          <w:sz w:val="30"/>
          <w:szCs w:val="30"/>
          <w:rtl/>
        </w:rPr>
        <w:t>دروسًا</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الحرم</w:t>
      </w:r>
      <w:r>
        <w:rPr>
          <w:rFonts w:ascii="spglamiss2014" w:cs="spglamiss2014"/>
          <w:sz w:val="30"/>
          <w:szCs w:val="30"/>
          <w:rtl/>
        </w:rPr>
        <w:t xml:space="preserve"> </w:t>
      </w:r>
      <w:r>
        <w:rPr>
          <w:rFonts w:ascii="Arial" w:hAnsi="Arial" w:cs="Arial" w:hint="cs"/>
          <w:sz w:val="30"/>
          <w:szCs w:val="30"/>
          <w:rtl/>
        </w:rPr>
        <w:t>المدني،</w:t>
      </w:r>
      <w:r>
        <w:rPr>
          <w:rFonts w:ascii="spglamiss2014" w:cs="spglamiss2014"/>
          <w:sz w:val="30"/>
          <w:szCs w:val="30"/>
          <w:rtl/>
        </w:rPr>
        <w:t xml:space="preserve"> </w:t>
      </w:r>
      <w:r>
        <w:rPr>
          <w:rFonts w:ascii="Arial" w:hAnsi="Arial" w:cs="Arial" w:hint="cs"/>
          <w:sz w:val="30"/>
          <w:szCs w:val="30"/>
          <w:rtl/>
        </w:rPr>
        <w:t>تشريفًا</w:t>
      </w:r>
      <w:r>
        <w:rPr>
          <w:rFonts w:ascii="spglamiss2014" w:cs="spglamiss2014"/>
          <w:sz w:val="30"/>
          <w:szCs w:val="30"/>
          <w:rtl/>
        </w:rPr>
        <w:t xml:space="preserve"> </w:t>
      </w:r>
      <w:r>
        <w:rPr>
          <w:rFonts w:ascii="Arial" w:hAnsi="Arial" w:cs="Arial" w:hint="cs"/>
          <w:sz w:val="30"/>
          <w:szCs w:val="30"/>
          <w:rtl/>
        </w:rPr>
        <w:t>وتقديرًا</w:t>
      </w:r>
      <w:r>
        <w:rPr>
          <w:rFonts w:ascii="spglamiss2014" w:cs="spglamiss2014"/>
          <w:sz w:val="30"/>
          <w:szCs w:val="30"/>
          <w:rtl/>
        </w:rPr>
        <w:t xml:space="preserve"> </w:t>
      </w:r>
      <w:r>
        <w:rPr>
          <w:rFonts w:ascii="Arial" w:hAnsi="Arial" w:cs="Arial" w:hint="cs"/>
          <w:sz w:val="30"/>
          <w:szCs w:val="30"/>
          <w:rtl/>
        </w:rPr>
        <w:t>له</w:t>
      </w:r>
      <w:r>
        <w:rPr>
          <w:rFonts w:ascii="spglamiss2014" w:cs="spglamiss2014"/>
          <w:sz w:val="30"/>
          <w:szCs w:val="30"/>
          <w:rtl/>
        </w:rPr>
        <w:t xml:space="preserve"> </w:t>
      </w:r>
      <w:r>
        <w:rPr>
          <w:rFonts w:ascii="Arial" w:hAnsi="Arial" w:cs="Arial" w:hint="cs"/>
          <w:sz w:val="30"/>
          <w:szCs w:val="30"/>
          <w:rtl/>
        </w:rPr>
        <w:t>من</w:t>
      </w:r>
      <w:r>
        <w:rPr>
          <w:rFonts w:ascii="spglamiss2014" w:cs="spglamiss2014"/>
          <w:sz w:val="30"/>
          <w:szCs w:val="30"/>
          <w:rtl/>
        </w:rPr>
        <w:t xml:space="preserve"> </w:t>
      </w:r>
      <w:r>
        <w:rPr>
          <w:rFonts w:ascii="Arial" w:hAnsi="Arial" w:cs="Arial" w:hint="cs"/>
          <w:sz w:val="30"/>
          <w:szCs w:val="30"/>
          <w:rtl/>
        </w:rPr>
        <w:t>علمائه</w:t>
      </w:r>
      <w:r>
        <w:rPr>
          <w:rFonts w:ascii="spglamiss2014" w:cs="spglamiss2014"/>
          <w:sz w:val="30"/>
          <w:szCs w:val="30"/>
          <w:rtl/>
        </w:rPr>
        <w:t>.</w:t>
      </w:r>
    </w:p>
    <w:p w:rsidR="00B03E2D" w:rsidRDefault="00B03E2D">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له</w:t>
      </w:r>
      <w:r>
        <w:rPr>
          <w:rFonts w:ascii="spglamiss2014" w:cs="spglamiss2014"/>
          <w:sz w:val="30"/>
          <w:szCs w:val="30"/>
          <w:rtl/>
        </w:rPr>
        <w:t xml:space="preserve"> </w:t>
      </w:r>
      <w:r>
        <w:rPr>
          <w:rFonts w:ascii="Arial" w:hAnsi="Arial" w:cs="Arial" w:hint="cs"/>
          <w:sz w:val="30"/>
          <w:szCs w:val="30"/>
          <w:rtl/>
        </w:rPr>
        <w:t>مراسلات</w:t>
      </w:r>
      <w:r>
        <w:rPr>
          <w:rFonts w:ascii="spglamiss2014" w:cs="spglamiss2014"/>
          <w:sz w:val="30"/>
          <w:szCs w:val="30"/>
          <w:rtl/>
        </w:rPr>
        <w:t xml:space="preserve"> </w:t>
      </w:r>
      <w:r>
        <w:rPr>
          <w:rFonts w:ascii="Arial" w:hAnsi="Arial" w:cs="Arial" w:hint="cs"/>
          <w:sz w:val="30"/>
          <w:szCs w:val="30"/>
          <w:rtl/>
        </w:rPr>
        <w:t>هامَّة</w:t>
      </w:r>
      <w:r>
        <w:rPr>
          <w:rFonts w:ascii="spglamiss2014" w:cs="spglamiss2014"/>
          <w:sz w:val="30"/>
          <w:szCs w:val="30"/>
          <w:rtl/>
        </w:rPr>
        <w:t xml:space="preserve"> </w:t>
      </w:r>
      <w:r>
        <w:rPr>
          <w:rFonts w:ascii="Arial" w:hAnsi="Arial" w:cs="Arial" w:hint="cs"/>
          <w:sz w:val="30"/>
          <w:szCs w:val="30"/>
          <w:rtl/>
        </w:rPr>
        <w:t>إلى</w:t>
      </w:r>
      <w:r>
        <w:rPr>
          <w:rFonts w:ascii="spglamiss2014" w:cs="spglamiss2014"/>
          <w:sz w:val="30"/>
          <w:szCs w:val="30"/>
          <w:rtl/>
        </w:rPr>
        <w:t xml:space="preserve"> </w:t>
      </w:r>
      <w:r>
        <w:rPr>
          <w:rFonts w:ascii="Arial" w:hAnsi="Arial" w:cs="Arial" w:hint="cs"/>
          <w:sz w:val="30"/>
          <w:szCs w:val="30"/>
          <w:rtl/>
        </w:rPr>
        <w:t>علماء</w:t>
      </w:r>
      <w:r>
        <w:rPr>
          <w:rFonts w:ascii="spglamiss2014" w:cs="spglamiss2014"/>
          <w:sz w:val="30"/>
          <w:szCs w:val="30"/>
          <w:rtl/>
        </w:rPr>
        <w:t xml:space="preserve"> </w:t>
      </w:r>
      <w:r>
        <w:rPr>
          <w:rFonts w:ascii="Arial" w:hAnsi="Arial" w:cs="Arial" w:hint="cs"/>
          <w:sz w:val="30"/>
          <w:szCs w:val="30"/>
          <w:rtl/>
        </w:rPr>
        <w:t>عصره</w:t>
      </w:r>
      <w:r>
        <w:rPr>
          <w:rFonts w:ascii="spglamiss2014" w:cs="spglamiss2014"/>
          <w:sz w:val="30"/>
          <w:szCs w:val="30"/>
          <w:rtl/>
        </w:rPr>
        <w:t xml:space="preserve"> </w:t>
      </w:r>
      <w:r>
        <w:rPr>
          <w:rFonts w:ascii="Arial" w:hAnsi="Arial" w:cs="Arial" w:hint="cs"/>
          <w:sz w:val="30"/>
          <w:szCs w:val="30"/>
          <w:rtl/>
        </w:rPr>
        <w:t>جاب</w:t>
      </w:r>
      <w:r>
        <w:rPr>
          <w:rFonts w:ascii="spglamiss2014" w:cs="spglamiss2014"/>
          <w:sz w:val="30"/>
          <w:szCs w:val="30"/>
          <w:rtl/>
        </w:rPr>
        <w:t xml:space="preserve"> </w:t>
      </w:r>
      <w:r>
        <w:rPr>
          <w:rFonts w:ascii="Arial" w:hAnsi="Arial" w:cs="Arial" w:hint="cs"/>
          <w:sz w:val="30"/>
          <w:szCs w:val="30"/>
          <w:rtl/>
        </w:rPr>
        <w:t>بها</w:t>
      </w:r>
      <w:r>
        <w:rPr>
          <w:rFonts w:ascii="spglamiss2014" w:cs="spglamiss2014"/>
          <w:sz w:val="30"/>
          <w:szCs w:val="30"/>
          <w:rtl/>
        </w:rPr>
        <w:t xml:space="preserve"> </w:t>
      </w:r>
      <w:r>
        <w:rPr>
          <w:rFonts w:ascii="Arial" w:hAnsi="Arial" w:cs="Arial" w:hint="cs"/>
          <w:sz w:val="30"/>
          <w:szCs w:val="30"/>
          <w:rtl/>
        </w:rPr>
        <w:t>الشرق</w:t>
      </w:r>
      <w:r>
        <w:rPr>
          <w:rFonts w:ascii="spglamiss2014" w:cs="spglamiss2014"/>
          <w:sz w:val="30"/>
          <w:szCs w:val="30"/>
          <w:rtl/>
        </w:rPr>
        <w:t xml:space="preserve"> </w:t>
      </w:r>
      <w:r>
        <w:rPr>
          <w:rFonts w:ascii="Arial" w:hAnsi="Arial" w:cs="Arial" w:hint="cs"/>
          <w:sz w:val="30"/>
          <w:szCs w:val="30"/>
          <w:rtl/>
        </w:rPr>
        <w:t>والغرب،</w:t>
      </w:r>
      <w:r>
        <w:rPr>
          <w:rFonts w:ascii="spglamiss2014" w:cs="spglamiss2014"/>
          <w:sz w:val="30"/>
          <w:szCs w:val="30"/>
          <w:rtl/>
        </w:rPr>
        <w:t xml:space="preserve"> </w:t>
      </w:r>
      <w:r>
        <w:rPr>
          <w:rFonts w:ascii="Arial" w:hAnsi="Arial" w:cs="Arial" w:hint="cs"/>
          <w:sz w:val="30"/>
          <w:szCs w:val="30"/>
          <w:rtl/>
        </w:rPr>
        <w:t>وترك</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كلِّ</w:t>
      </w:r>
      <w:r>
        <w:rPr>
          <w:rFonts w:ascii="spglamiss2014" w:cs="spglamiss2014"/>
          <w:sz w:val="30"/>
          <w:szCs w:val="30"/>
          <w:rtl/>
        </w:rPr>
        <w:t xml:space="preserve"> </w:t>
      </w:r>
      <w:r>
        <w:rPr>
          <w:rFonts w:ascii="Arial" w:hAnsi="Arial" w:cs="Arial" w:hint="cs"/>
          <w:sz w:val="30"/>
          <w:szCs w:val="30"/>
          <w:rtl/>
        </w:rPr>
        <w:t>فنٍّ</w:t>
      </w:r>
      <w:r>
        <w:rPr>
          <w:rFonts w:ascii="spglamiss2014" w:cs="spglamiss2014"/>
          <w:sz w:val="30"/>
          <w:szCs w:val="30"/>
          <w:rtl/>
        </w:rPr>
        <w:t xml:space="preserve"> </w:t>
      </w:r>
      <w:r>
        <w:rPr>
          <w:rFonts w:ascii="Arial" w:hAnsi="Arial" w:cs="Arial" w:hint="cs"/>
          <w:sz w:val="30"/>
          <w:szCs w:val="30"/>
          <w:rtl/>
        </w:rPr>
        <w:t>تأليفًا</w:t>
      </w:r>
      <w:r>
        <w:rPr>
          <w:rFonts w:ascii="spglamiss2014" w:cs="spglamiss2014"/>
          <w:sz w:val="30"/>
          <w:szCs w:val="30"/>
          <w:rtl/>
        </w:rPr>
        <w:t xml:space="preserve"> </w:t>
      </w:r>
      <w:r>
        <w:rPr>
          <w:rFonts w:ascii="Arial" w:hAnsi="Arial" w:cs="Arial" w:hint="cs"/>
          <w:sz w:val="30"/>
          <w:szCs w:val="30"/>
          <w:rtl/>
        </w:rPr>
        <w:t>أو</w:t>
      </w:r>
      <w:r>
        <w:rPr>
          <w:rFonts w:ascii="spglamiss2014" w:cs="spglamiss2014"/>
          <w:sz w:val="30"/>
          <w:szCs w:val="30"/>
          <w:rtl/>
        </w:rPr>
        <w:t xml:space="preserve"> </w:t>
      </w:r>
      <w:r>
        <w:rPr>
          <w:rFonts w:ascii="Arial" w:hAnsi="Arial" w:cs="Arial" w:hint="cs"/>
          <w:sz w:val="30"/>
          <w:szCs w:val="30"/>
          <w:rtl/>
        </w:rPr>
        <w:t>أكثر</w:t>
      </w:r>
      <w:r>
        <w:rPr>
          <w:rFonts w:ascii="spglamiss2014" w:cs="spglamiss2014"/>
          <w:sz w:val="30"/>
          <w:szCs w:val="30"/>
          <w:rtl/>
        </w:rPr>
        <w:t xml:space="preserve"> </w:t>
      </w:r>
      <w:r>
        <w:rPr>
          <w:rFonts w:ascii="Arial" w:hAnsi="Arial" w:cs="Arial" w:hint="cs"/>
          <w:sz w:val="30"/>
          <w:szCs w:val="30"/>
          <w:rtl/>
        </w:rPr>
        <w:t>يشهد</w:t>
      </w:r>
      <w:r>
        <w:rPr>
          <w:rFonts w:ascii="spglamiss2014" w:cs="spglamiss2014"/>
          <w:sz w:val="30"/>
          <w:szCs w:val="30"/>
          <w:rtl/>
        </w:rPr>
        <w:t xml:space="preserve"> </w:t>
      </w:r>
      <w:r>
        <w:rPr>
          <w:rFonts w:ascii="Arial" w:hAnsi="Arial" w:cs="Arial" w:hint="cs"/>
          <w:sz w:val="30"/>
          <w:szCs w:val="30"/>
          <w:rtl/>
        </w:rPr>
        <w:t>له</w:t>
      </w:r>
      <w:r>
        <w:rPr>
          <w:rFonts w:ascii="spglamiss2014" w:cs="spglamiss2014"/>
          <w:sz w:val="30"/>
          <w:szCs w:val="30"/>
          <w:rtl/>
        </w:rPr>
        <w:t xml:space="preserve"> </w:t>
      </w:r>
      <w:r>
        <w:rPr>
          <w:rFonts w:ascii="Arial" w:hAnsi="Arial" w:cs="Arial" w:hint="cs"/>
          <w:sz w:val="30"/>
          <w:szCs w:val="30"/>
          <w:rtl/>
        </w:rPr>
        <w:t>بالتفوق</w:t>
      </w:r>
      <w:r>
        <w:rPr>
          <w:rFonts w:ascii="spglamiss2014" w:cs="spglamiss2014"/>
          <w:sz w:val="30"/>
          <w:szCs w:val="30"/>
          <w:rtl/>
        </w:rPr>
        <w:t xml:space="preserve"> </w:t>
      </w:r>
      <w:r>
        <w:rPr>
          <w:rFonts w:ascii="Arial" w:hAnsi="Arial" w:cs="Arial" w:hint="cs"/>
          <w:sz w:val="30"/>
          <w:szCs w:val="30"/>
          <w:rtl/>
        </w:rPr>
        <w:t>والإتقان</w:t>
      </w:r>
      <w:r>
        <w:rPr>
          <w:rFonts w:ascii="spglamiss2014" w:cs="spglamiss2014"/>
          <w:sz w:val="30"/>
          <w:szCs w:val="30"/>
          <w:rtl/>
        </w:rPr>
        <w:t>.</w:t>
      </w:r>
    </w:p>
    <w:p w:rsidR="00B03E2D" w:rsidRDefault="00B03E2D">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تخرَّج</w:t>
      </w:r>
      <w:r>
        <w:rPr>
          <w:rFonts w:ascii="spglamiss2014" w:cs="spglamiss2014"/>
          <w:sz w:val="30"/>
          <w:szCs w:val="30"/>
          <w:rtl/>
        </w:rPr>
        <w:t xml:space="preserve"> </w:t>
      </w:r>
      <w:r>
        <w:rPr>
          <w:rFonts w:ascii="Arial" w:hAnsi="Arial" w:cs="Arial" w:hint="cs"/>
          <w:sz w:val="30"/>
          <w:szCs w:val="30"/>
          <w:rtl/>
        </w:rPr>
        <w:t>من</w:t>
      </w:r>
      <w:r>
        <w:rPr>
          <w:rFonts w:ascii="spglamiss2014" w:cs="spglamiss2014"/>
          <w:sz w:val="30"/>
          <w:szCs w:val="30"/>
          <w:rtl/>
        </w:rPr>
        <w:t xml:space="preserve"> </w:t>
      </w:r>
      <w:r>
        <w:rPr>
          <w:rFonts w:ascii="Arial" w:hAnsi="Arial" w:cs="Arial" w:hint="cs"/>
          <w:sz w:val="30"/>
          <w:szCs w:val="30"/>
          <w:rtl/>
        </w:rPr>
        <w:t>معهده</w:t>
      </w:r>
      <w:r>
        <w:rPr>
          <w:rFonts w:ascii="spglamiss2014" w:cs="spglamiss2014"/>
          <w:sz w:val="30"/>
          <w:szCs w:val="30"/>
          <w:rtl/>
        </w:rPr>
        <w:t xml:space="preserve"> </w:t>
      </w:r>
      <w:r>
        <w:rPr>
          <w:rFonts w:ascii="Arial" w:hAnsi="Arial" w:cs="Arial" w:hint="cs"/>
          <w:sz w:val="30"/>
          <w:szCs w:val="30"/>
          <w:rtl/>
        </w:rPr>
        <w:t>عدد</w:t>
      </w:r>
      <w:r>
        <w:rPr>
          <w:rFonts w:ascii="spglamiss2014" w:cs="spglamiss2014"/>
          <w:sz w:val="30"/>
          <w:szCs w:val="30"/>
          <w:rtl/>
        </w:rPr>
        <w:t xml:space="preserve"> </w:t>
      </w:r>
      <w:r>
        <w:rPr>
          <w:rFonts w:ascii="Arial" w:hAnsi="Arial" w:cs="Arial" w:hint="cs"/>
          <w:sz w:val="30"/>
          <w:szCs w:val="30"/>
          <w:rtl/>
        </w:rPr>
        <w:t>كبير</w:t>
      </w:r>
      <w:r>
        <w:rPr>
          <w:rFonts w:ascii="spglamiss2014" w:cs="spglamiss2014"/>
          <w:sz w:val="30"/>
          <w:szCs w:val="30"/>
          <w:rtl/>
        </w:rPr>
        <w:t xml:space="preserve"> </w:t>
      </w:r>
      <w:r>
        <w:rPr>
          <w:rFonts w:ascii="Arial" w:hAnsi="Arial" w:cs="Arial" w:hint="cs"/>
          <w:sz w:val="30"/>
          <w:szCs w:val="30"/>
          <w:rtl/>
        </w:rPr>
        <w:t>من</w:t>
      </w:r>
      <w:r>
        <w:rPr>
          <w:rFonts w:ascii="spglamiss2014" w:cs="spglamiss2014"/>
          <w:sz w:val="30"/>
          <w:szCs w:val="30"/>
          <w:rtl/>
        </w:rPr>
        <w:t xml:space="preserve"> </w:t>
      </w:r>
      <w:r>
        <w:rPr>
          <w:rFonts w:ascii="Arial" w:hAnsi="Arial" w:cs="Arial" w:hint="cs"/>
          <w:sz w:val="30"/>
          <w:szCs w:val="30"/>
          <w:rtl/>
        </w:rPr>
        <w:t>الدعاة</w:t>
      </w:r>
      <w:r>
        <w:rPr>
          <w:rFonts w:ascii="spglamiss2014" w:cs="spglamiss2014"/>
          <w:sz w:val="30"/>
          <w:szCs w:val="30"/>
          <w:rtl/>
        </w:rPr>
        <w:t xml:space="preserve"> </w:t>
      </w:r>
      <w:r>
        <w:rPr>
          <w:rFonts w:ascii="Arial" w:hAnsi="Arial" w:cs="Arial" w:hint="cs"/>
          <w:sz w:val="30"/>
          <w:szCs w:val="30"/>
          <w:rtl/>
        </w:rPr>
        <w:t>والقضاة</w:t>
      </w:r>
      <w:r>
        <w:rPr>
          <w:rFonts w:ascii="spglamiss2014" w:cs="spglamiss2014"/>
          <w:sz w:val="30"/>
          <w:szCs w:val="30"/>
          <w:rtl/>
        </w:rPr>
        <w:t xml:space="preserve"> </w:t>
      </w:r>
      <w:r>
        <w:rPr>
          <w:rFonts w:ascii="Arial" w:hAnsi="Arial" w:cs="Arial" w:hint="cs"/>
          <w:sz w:val="30"/>
          <w:szCs w:val="30"/>
          <w:rtl/>
        </w:rPr>
        <w:t>والعلماء،</w:t>
      </w:r>
      <w:r>
        <w:rPr>
          <w:rFonts w:ascii="spglamiss2014" w:cs="spglamiss2014"/>
          <w:sz w:val="30"/>
          <w:szCs w:val="30"/>
          <w:rtl/>
        </w:rPr>
        <w:t xml:space="preserve"> </w:t>
      </w:r>
      <w:r>
        <w:rPr>
          <w:rFonts w:ascii="Arial" w:hAnsi="Arial" w:cs="Arial" w:hint="cs"/>
          <w:sz w:val="30"/>
          <w:szCs w:val="30"/>
          <w:rtl/>
        </w:rPr>
        <w:t>وإليه</w:t>
      </w:r>
      <w:r>
        <w:rPr>
          <w:rFonts w:ascii="spglamiss2014" w:cs="spglamiss2014"/>
          <w:sz w:val="30"/>
          <w:szCs w:val="30"/>
          <w:rtl/>
        </w:rPr>
        <w:t xml:space="preserve"> </w:t>
      </w:r>
      <w:r>
        <w:rPr>
          <w:rFonts w:ascii="Arial" w:hAnsi="Arial" w:cs="Arial" w:hint="cs"/>
          <w:sz w:val="30"/>
          <w:szCs w:val="30"/>
          <w:rtl/>
        </w:rPr>
        <w:t>يرجع</w:t>
      </w:r>
      <w:r>
        <w:rPr>
          <w:rFonts w:ascii="spglamiss2014" w:cs="spglamiss2014"/>
          <w:sz w:val="30"/>
          <w:szCs w:val="30"/>
          <w:rtl/>
        </w:rPr>
        <w:t xml:space="preserve"> </w:t>
      </w:r>
      <w:r>
        <w:rPr>
          <w:rFonts w:ascii="Arial" w:hAnsi="Arial" w:cs="Arial" w:hint="cs"/>
          <w:sz w:val="30"/>
          <w:szCs w:val="30"/>
          <w:rtl/>
        </w:rPr>
        <w:t>الفضل</w:t>
      </w:r>
      <w:r>
        <w:rPr>
          <w:rFonts w:ascii="spglamiss2014" w:cs="spglamiss2014"/>
          <w:sz w:val="30"/>
          <w:szCs w:val="30"/>
          <w:rtl/>
        </w:rPr>
        <w:t xml:space="preserve"> </w:t>
      </w:r>
      <w:r>
        <w:rPr>
          <w:rFonts w:ascii="Arial" w:hAnsi="Arial" w:cs="Arial" w:hint="cs"/>
          <w:sz w:val="30"/>
          <w:szCs w:val="30"/>
          <w:rtl/>
        </w:rPr>
        <w:t>الكبير</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بثِّ</w:t>
      </w:r>
      <w:r>
        <w:rPr>
          <w:rFonts w:ascii="spglamiss2014" w:cs="spglamiss2014"/>
          <w:sz w:val="30"/>
          <w:szCs w:val="30"/>
          <w:rtl/>
        </w:rPr>
        <w:t xml:space="preserve"> </w:t>
      </w:r>
      <w:r>
        <w:rPr>
          <w:rFonts w:ascii="Arial" w:hAnsi="Arial" w:cs="Arial" w:hint="cs"/>
          <w:sz w:val="30"/>
          <w:szCs w:val="30"/>
          <w:rtl/>
        </w:rPr>
        <w:t>الوعي</w:t>
      </w:r>
      <w:r>
        <w:rPr>
          <w:rFonts w:ascii="spglamiss2014" w:cs="spglamiss2014"/>
          <w:sz w:val="30"/>
          <w:szCs w:val="30"/>
          <w:rtl/>
        </w:rPr>
        <w:t xml:space="preserve"> </w:t>
      </w:r>
      <w:r>
        <w:rPr>
          <w:rFonts w:ascii="Arial" w:hAnsi="Arial" w:cs="Arial" w:hint="cs"/>
          <w:sz w:val="30"/>
          <w:szCs w:val="30"/>
          <w:rtl/>
        </w:rPr>
        <w:t>الديني،</w:t>
      </w:r>
      <w:r>
        <w:rPr>
          <w:rFonts w:ascii="spglamiss2014" w:cs="spglamiss2014"/>
          <w:sz w:val="30"/>
          <w:szCs w:val="30"/>
          <w:rtl/>
        </w:rPr>
        <w:t xml:space="preserve"> </w:t>
      </w:r>
      <w:r>
        <w:rPr>
          <w:rFonts w:ascii="Arial" w:hAnsi="Arial" w:cs="Arial" w:hint="cs"/>
          <w:sz w:val="30"/>
          <w:szCs w:val="30"/>
          <w:rtl/>
        </w:rPr>
        <w:t>ونشر</w:t>
      </w:r>
      <w:r>
        <w:rPr>
          <w:rFonts w:ascii="spglamiss2014" w:cs="spglamiss2014"/>
          <w:sz w:val="30"/>
          <w:szCs w:val="30"/>
          <w:rtl/>
        </w:rPr>
        <w:t xml:space="preserve"> </w:t>
      </w:r>
      <w:r>
        <w:rPr>
          <w:rFonts w:ascii="Arial" w:hAnsi="Arial" w:cs="Arial" w:hint="cs"/>
          <w:sz w:val="30"/>
          <w:szCs w:val="30"/>
          <w:rtl/>
        </w:rPr>
        <w:t>الروح</w:t>
      </w:r>
      <w:r>
        <w:rPr>
          <w:rFonts w:ascii="spglamiss2014" w:cs="spglamiss2014"/>
          <w:sz w:val="30"/>
          <w:szCs w:val="30"/>
          <w:rtl/>
        </w:rPr>
        <w:t xml:space="preserve"> </w:t>
      </w:r>
      <w:r>
        <w:rPr>
          <w:rFonts w:ascii="Arial" w:hAnsi="Arial" w:cs="Arial" w:hint="cs"/>
          <w:sz w:val="30"/>
          <w:szCs w:val="30"/>
          <w:rtl/>
        </w:rPr>
        <w:t>العلمية</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هذه</w:t>
      </w:r>
      <w:r>
        <w:rPr>
          <w:rFonts w:ascii="spglamiss2014" w:cs="spglamiss2014"/>
          <w:sz w:val="30"/>
          <w:szCs w:val="30"/>
          <w:rtl/>
        </w:rPr>
        <w:t xml:space="preserve"> </w:t>
      </w:r>
      <w:r>
        <w:rPr>
          <w:rFonts w:ascii="Arial" w:hAnsi="Arial" w:cs="Arial" w:hint="cs"/>
          <w:sz w:val="30"/>
          <w:szCs w:val="30"/>
          <w:rtl/>
        </w:rPr>
        <w:t>الربوع</w:t>
      </w:r>
      <w:r>
        <w:rPr>
          <w:rFonts w:ascii="spglamiss2014" w:cs="spglamiss2014"/>
          <w:sz w:val="30"/>
          <w:szCs w:val="30"/>
          <w:rtl/>
        </w:rPr>
        <w:t xml:space="preserve"> </w:t>
      </w:r>
      <w:r>
        <w:rPr>
          <w:rFonts w:ascii="Arial" w:hAnsi="Arial" w:cs="Arial" w:hint="cs"/>
          <w:sz w:val="30"/>
          <w:szCs w:val="30"/>
          <w:rtl/>
        </w:rPr>
        <w:t>وفي</w:t>
      </w:r>
      <w:r>
        <w:rPr>
          <w:rFonts w:ascii="spglamiss2014" w:cs="spglamiss2014"/>
          <w:sz w:val="30"/>
          <w:szCs w:val="30"/>
          <w:rtl/>
        </w:rPr>
        <w:t xml:space="preserve"> </w:t>
      </w:r>
      <w:r>
        <w:rPr>
          <w:rFonts w:ascii="Arial" w:hAnsi="Arial" w:cs="Arial" w:hint="cs"/>
          <w:sz w:val="30"/>
          <w:szCs w:val="30"/>
          <w:rtl/>
        </w:rPr>
        <w:t>غيرها</w:t>
      </w:r>
      <w:r>
        <w:rPr>
          <w:rFonts w:ascii="spglamiss2014" w:cs="spglamiss2014"/>
          <w:sz w:val="30"/>
          <w:szCs w:val="30"/>
          <w:rtl/>
        </w:rPr>
        <w:t xml:space="preserve"> </w:t>
      </w:r>
      <w:r>
        <w:rPr>
          <w:rFonts w:ascii="Arial" w:hAnsi="Arial" w:cs="Arial" w:hint="cs"/>
          <w:sz w:val="30"/>
          <w:szCs w:val="30"/>
          <w:rtl/>
        </w:rPr>
        <w:t>بأبحاثه</w:t>
      </w:r>
      <w:r>
        <w:rPr>
          <w:rFonts w:ascii="spglamiss2014" w:cs="spglamiss2014"/>
          <w:sz w:val="30"/>
          <w:szCs w:val="30"/>
          <w:rtl/>
        </w:rPr>
        <w:t xml:space="preserve"> </w:t>
      </w:r>
      <w:r>
        <w:rPr>
          <w:rFonts w:ascii="Arial" w:hAnsi="Arial" w:cs="Arial" w:hint="cs"/>
          <w:sz w:val="30"/>
          <w:szCs w:val="30"/>
          <w:rtl/>
        </w:rPr>
        <w:t>وتآليفه</w:t>
      </w:r>
      <w:r>
        <w:rPr>
          <w:rFonts w:ascii="spglamiss2014" w:cs="spglamiss2014"/>
          <w:sz w:val="30"/>
          <w:szCs w:val="30"/>
          <w:rtl/>
        </w:rPr>
        <w:t xml:space="preserve"> </w:t>
      </w:r>
      <w:r>
        <w:rPr>
          <w:rFonts w:ascii="Arial" w:hAnsi="Arial" w:cs="Arial" w:hint="cs"/>
          <w:sz w:val="30"/>
          <w:szCs w:val="30"/>
          <w:rtl/>
        </w:rPr>
        <w:t>القيِّمة،</w:t>
      </w:r>
      <w:r>
        <w:rPr>
          <w:rFonts w:ascii="spglamiss2014" w:cs="spglamiss2014"/>
          <w:sz w:val="30"/>
          <w:szCs w:val="30"/>
          <w:rtl/>
        </w:rPr>
        <w:t xml:space="preserve"> </w:t>
      </w:r>
      <w:r>
        <w:rPr>
          <w:rFonts w:ascii="Arial" w:hAnsi="Arial" w:cs="Arial" w:hint="cs"/>
          <w:sz w:val="30"/>
          <w:szCs w:val="30"/>
          <w:rtl/>
        </w:rPr>
        <w:t>وبتفانيه</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التدريس</w:t>
      </w:r>
      <w:r>
        <w:rPr>
          <w:rFonts w:ascii="spglamiss2014" w:cs="spglamiss2014"/>
          <w:sz w:val="30"/>
          <w:szCs w:val="30"/>
          <w:rtl/>
        </w:rPr>
        <w:t xml:space="preserve"> </w:t>
      </w:r>
      <w:r>
        <w:rPr>
          <w:rFonts w:ascii="Arial" w:hAnsi="Arial" w:cs="Arial" w:hint="cs"/>
          <w:sz w:val="30"/>
          <w:szCs w:val="30"/>
          <w:rtl/>
        </w:rPr>
        <w:t>والتعليم</w:t>
      </w:r>
      <w:r>
        <w:rPr>
          <w:rFonts w:ascii="spglamiss2014" w:cs="spglamiss2014"/>
          <w:sz w:val="30"/>
          <w:szCs w:val="30"/>
          <w:rtl/>
        </w:rPr>
        <w:t>.</w:t>
      </w:r>
    </w:p>
    <w:p w:rsidR="00B03E2D" w:rsidRDefault="00B03E2D">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1332</w:t>
      </w:r>
      <w:r>
        <w:rPr>
          <w:rFonts w:ascii="Arial" w:hAnsi="Arial" w:cs="Arial" w:hint="cs"/>
          <w:sz w:val="30"/>
          <w:szCs w:val="30"/>
          <w:rtl/>
        </w:rPr>
        <w:t>هـ</w:t>
      </w:r>
      <w:r>
        <w:rPr>
          <w:rFonts w:ascii="spglamiss2014" w:cs="spglamiss2014"/>
          <w:sz w:val="30"/>
          <w:szCs w:val="30"/>
          <w:rtl/>
        </w:rPr>
        <w:t>/1914</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اختاره</w:t>
      </w:r>
      <w:r>
        <w:rPr>
          <w:rFonts w:ascii="spglamiss2014" w:cs="spglamiss2014"/>
          <w:sz w:val="30"/>
          <w:szCs w:val="30"/>
          <w:rtl/>
        </w:rPr>
        <w:t xml:space="preserve"> </w:t>
      </w:r>
      <w:r>
        <w:rPr>
          <w:rFonts w:ascii="Arial" w:hAnsi="Arial" w:cs="Arial" w:hint="cs"/>
          <w:sz w:val="30"/>
          <w:szCs w:val="30"/>
          <w:rtl/>
        </w:rPr>
        <w:t>الله</w:t>
      </w:r>
      <w:r>
        <w:rPr>
          <w:rFonts w:ascii="spglamiss2014" w:cs="spglamiss2014"/>
          <w:sz w:val="30"/>
          <w:szCs w:val="30"/>
          <w:rtl/>
        </w:rPr>
        <w:t xml:space="preserve"> </w:t>
      </w:r>
      <w:r>
        <w:rPr>
          <w:rFonts w:ascii="Arial" w:hAnsi="Arial" w:cs="Arial" w:hint="cs"/>
          <w:sz w:val="30"/>
          <w:szCs w:val="30"/>
          <w:rtl/>
        </w:rPr>
        <w:t>إلى</w:t>
      </w:r>
      <w:r>
        <w:rPr>
          <w:rFonts w:ascii="spglamiss2014" w:cs="spglamiss2014"/>
          <w:sz w:val="30"/>
          <w:szCs w:val="30"/>
          <w:rtl/>
        </w:rPr>
        <w:t xml:space="preserve"> </w:t>
      </w:r>
      <w:r>
        <w:rPr>
          <w:rFonts w:ascii="Arial" w:hAnsi="Arial" w:cs="Arial" w:hint="cs"/>
          <w:sz w:val="30"/>
          <w:szCs w:val="30"/>
          <w:rtl/>
        </w:rPr>
        <w:t>جواره</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مركز</w:t>
      </w:r>
      <w:r>
        <w:rPr>
          <w:rFonts w:ascii="spglamiss2014" w:cs="spglamiss2014"/>
          <w:sz w:val="30"/>
          <w:szCs w:val="30"/>
          <w:rtl/>
        </w:rPr>
        <w:t xml:space="preserve"> </w:t>
      </w:r>
      <w:r>
        <w:rPr>
          <w:rFonts w:ascii="Arial" w:hAnsi="Arial" w:cs="Arial" w:hint="cs"/>
          <w:sz w:val="30"/>
          <w:szCs w:val="30"/>
          <w:rtl/>
        </w:rPr>
        <w:t>نشاطه</w:t>
      </w:r>
      <w:r>
        <w:rPr>
          <w:rFonts w:ascii="spglamiss2014" w:cs="spglamiss2014"/>
          <w:sz w:val="30"/>
          <w:szCs w:val="30"/>
          <w:rtl/>
        </w:rPr>
        <w:t xml:space="preserve"> </w:t>
      </w:r>
      <w:r>
        <w:rPr>
          <w:rFonts w:ascii="Arial" w:hAnsi="Arial" w:cs="Arial" w:hint="cs"/>
          <w:sz w:val="30"/>
          <w:szCs w:val="30"/>
          <w:rtl/>
        </w:rPr>
        <w:t>ببني</w:t>
      </w:r>
      <w:r>
        <w:rPr>
          <w:rFonts w:ascii="spglamiss2014" w:cs="spglamiss2014"/>
          <w:sz w:val="30"/>
          <w:szCs w:val="30"/>
          <w:rtl/>
        </w:rPr>
        <w:t xml:space="preserve"> </w:t>
      </w:r>
      <w:r>
        <w:rPr>
          <w:rFonts w:ascii="Arial" w:hAnsi="Arial" w:cs="Arial" w:hint="cs"/>
          <w:sz w:val="30"/>
          <w:szCs w:val="30"/>
          <w:rtl/>
        </w:rPr>
        <w:t>يسجن،</w:t>
      </w:r>
      <w:r>
        <w:rPr>
          <w:rFonts w:ascii="spglamiss2014" w:cs="spglamiss2014"/>
          <w:sz w:val="30"/>
          <w:szCs w:val="30"/>
          <w:rtl/>
        </w:rPr>
        <w:t xml:space="preserve"> </w:t>
      </w:r>
      <w:r>
        <w:rPr>
          <w:rFonts w:ascii="Arial" w:hAnsi="Arial" w:cs="Arial" w:hint="cs"/>
          <w:sz w:val="30"/>
          <w:szCs w:val="30"/>
          <w:rtl/>
        </w:rPr>
        <w:t>رحمه</w:t>
      </w:r>
      <w:r>
        <w:rPr>
          <w:rFonts w:ascii="spglamiss2014" w:cs="spglamiss2014"/>
          <w:sz w:val="30"/>
          <w:szCs w:val="30"/>
          <w:rtl/>
        </w:rPr>
        <w:t xml:space="preserve"> </w:t>
      </w:r>
      <w:r>
        <w:rPr>
          <w:rFonts w:ascii="Arial" w:hAnsi="Arial" w:cs="Arial" w:hint="cs"/>
          <w:sz w:val="30"/>
          <w:szCs w:val="30"/>
          <w:rtl/>
        </w:rPr>
        <w:t>الله</w:t>
      </w:r>
      <w:r>
        <w:rPr>
          <w:rFonts w:ascii="spglamiss2014" w:cs="spglamiss2014"/>
          <w:sz w:val="30"/>
          <w:szCs w:val="30"/>
          <w:rtl/>
        </w:rPr>
        <w:t xml:space="preserve"> </w:t>
      </w:r>
      <w:r>
        <w:rPr>
          <w:rFonts w:ascii="Arial" w:hAnsi="Arial" w:cs="Arial" w:hint="cs"/>
          <w:sz w:val="30"/>
          <w:szCs w:val="30"/>
          <w:rtl/>
        </w:rPr>
        <w:t>وأرضاه</w:t>
      </w:r>
      <w:r>
        <w:rPr>
          <w:rFonts w:ascii="spglamiss2014" w:cs="spglamiss2014"/>
          <w:sz w:val="30"/>
          <w:szCs w:val="30"/>
          <w:rtl/>
        </w:rPr>
        <w:t xml:space="preserve"> </w:t>
      </w:r>
      <w:r>
        <w:rPr>
          <w:rFonts w:ascii="Arial" w:hAnsi="Arial" w:cs="Arial" w:hint="cs"/>
          <w:sz w:val="30"/>
          <w:szCs w:val="30"/>
          <w:rtl/>
        </w:rPr>
        <w:t>وجعل</w:t>
      </w:r>
      <w:r>
        <w:rPr>
          <w:rFonts w:ascii="spglamiss2014" w:cs="spglamiss2014"/>
          <w:sz w:val="30"/>
          <w:szCs w:val="30"/>
          <w:rtl/>
        </w:rPr>
        <w:t xml:space="preserve"> </w:t>
      </w:r>
      <w:r>
        <w:rPr>
          <w:rFonts w:ascii="Arial" w:hAnsi="Arial" w:cs="Arial" w:hint="cs"/>
          <w:sz w:val="30"/>
          <w:szCs w:val="30"/>
          <w:rtl/>
        </w:rPr>
        <w:t>الجنَّة</w:t>
      </w:r>
      <w:r>
        <w:rPr>
          <w:rFonts w:ascii="spglamiss2014" w:cs="spglamiss2014"/>
          <w:sz w:val="30"/>
          <w:szCs w:val="30"/>
          <w:rtl/>
        </w:rPr>
        <w:t xml:space="preserve"> </w:t>
      </w:r>
      <w:r>
        <w:rPr>
          <w:rFonts w:ascii="Arial" w:hAnsi="Arial" w:cs="Arial" w:hint="cs"/>
          <w:sz w:val="30"/>
          <w:szCs w:val="30"/>
          <w:rtl/>
        </w:rPr>
        <w:t>مثواه</w:t>
      </w:r>
      <w:r>
        <w:rPr>
          <w:rFonts w:ascii="spglamiss2014" w:cs="spglamiss2014"/>
          <w:sz w:val="30"/>
          <w:szCs w:val="30"/>
          <w:rtl/>
        </w:rPr>
        <w:t>.</w:t>
      </w:r>
    </w:p>
    <w:p w:rsidR="00B03E2D" w:rsidRDefault="00B03E2D">
      <w:pPr>
        <w:pStyle w:val="tittlefahres"/>
        <w:rPr>
          <w:rtl/>
        </w:rPr>
      </w:pPr>
    </w:p>
    <w:p w:rsidR="00B03E2D" w:rsidRDefault="00B03E2D">
      <w:pPr>
        <w:pStyle w:val="tittlefahres"/>
        <w:rPr>
          <w:rtl/>
        </w:rPr>
      </w:pPr>
    </w:p>
    <w:p w:rsidR="00B03E2D" w:rsidRDefault="00B03E2D">
      <w:pPr>
        <w:pStyle w:val="tittlefahres"/>
        <w:rPr>
          <w:rtl/>
        </w:rPr>
      </w:pPr>
    </w:p>
    <w:p w:rsidR="00B03E2D" w:rsidRDefault="00B03E2D">
      <w:pPr>
        <w:pStyle w:val="NoParagraphStyle"/>
        <w:suppressAutoHyphens/>
        <w:ind w:left="227" w:hanging="227"/>
        <w:jc w:val="distribute"/>
        <w:rPr>
          <w:rStyle w:val="bold"/>
          <w:rFonts w:ascii="spglamiss2014-Bold" w:cs="spglamiss2014-Bold"/>
          <w:sz w:val="30"/>
          <w:szCs w:val="30"/>
          <w:rtl/>
        </w:rPr>
      </w:pPr>
    </w:p>
    <w:sectPr w:rsidR="00B03E2D">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E2D" w:rsidRDefault="00B03E2D">
      <w:pPr>
        <w:spacing w:after="0" w:line="240" w:lineRule="auto"/>
      </w:pPr>
      <w:r>
        <w:separator/>
      </w:r>
    </w:p>
  </w:endnote>
  <w:endnote w:type="continuationSeparator" w:id="0">
    <w:p w:rsidR="00B03E2D" w:rsidRDefault="00B0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E2D" w:rsidRDefault="00B03E2D">
      <w:pPr>
        <w:spacing w:after="0" w:line="240" w:lineRule="auto"/>
      </w:pPr>
      <w:r>
        <w:separator/>
      </w:r>
    </w:p>
  </w:footnote>
  <w:footnote w:type="continuationSeparator" w:id="0">
    <w:p w:rsidR="00B03E2D" w:rsidRDefault="00B03E2D">
      <w:pPr>
        <w:spacing w:after="0" w:line="240" w:lineRule="auto"/>
      </w:pPr>
      <w:r>
        <w:continuationSeparator/>
      </w:r>
    </w:p>
  </w:footnote>
  <w:footnote w:id="1">
    <w:p w:rsidR="00B03E2D" w:rsidRDefault="00B03E2D">
      <w:pPr>
        <w:pStyle w:val="footnote"/>
        <w:rPr>
          <w:rtl/>
        </w:rPr>
      </w:pPr>
      <w:r>
        <w:rPr>
          <w:vertAlign w:val="superscript"/>
          <w:rtl/>
        </w:rPr>
        <w:footnoteRef/>
      </w:r>
      <w:r>
        <w:rPr>
          <w:color w:val="008751"/>
          <w:rtl/>
        </w:rPr>
        <w:tab/>
      </w:r>
      <w:r>
        <w:rPr>
          <w:rFonts w:ascii="Arial" w:hAnsi="Arial" w:cs="Arial" w:hint="cs"/>
          <w:rtl/>
        </w:rPr>
        <w:t>في</w:t>
      </w:r>
      <w:r>
        <w:rPr>
          <w:rtl/>
        </w:rPr>
        <w:t xml:space="preserve"> </w:t>
      </w:r>
      <w:r>
        <w:rPr>
          <w:rFonts w:ascii="Arial" w:hAnsi="Arial" w:cs="Arial" w:hint="cs"/>
          <w:rtl/>
        </w:rPr>
        <w:t>نسخة</w:t>
      </w:r>
      <w:r>
        <w:rPr>
          <w:rtl/>
        </w:rPr>
        <w:t xml:space="preserve"> (</w:t>
      </w:r>
      <w:r>
        <w:rPr>
          <w:rFonts w:ascii="Arial" w:hAnsi="Arial" w:cs="Arial" w:hint="cs"/>
          <w:rtl/>
        </w:rPr>
        <w:t>أ</w:t>
      </w:r>
      <w:r>
        <w:rPr>
          <w:rtl/>
        </w:rPr>
        <w:t xml:space="preserve">) </w:t>
      </w:r>
      <w:r>
        <w:rPr>
          <w:rFonts w:ascii="Arial" w:hAnsi="Arial" w:cs="Arial" w:hint="cs"/>
          <w:rtl/>
        </w:rPr>
        <w:t>لعلَّه</w:t>
      </w:r>
      <w:r>
        <w:rPr>
          <w:rtl/>
        </w:rPr>
        <w:t xml:space="preserve"> </w:t>
      </w:r>
      <w:r>
        <w:rPr>
          <w:rFonts w:ascii="Arial" w:hAnsi="Arial" w:cs="Arial" w:hint="cs"/>
          <w:rtl/>
        </w:rPr>
        <w:t>المحسوس</w:t>
      </w:r>
      <w:r>
        <w:rPr>
          <w:rtl/>
        </w:rPr>
        <w:t>.</w:t>
      </w:r>
    </w:p>
    <w:p w:rsidR="00B03E2D" w:rsidRDefault="00B03E2D">
      <w:pPr>
        <w:pStyle w:val="footnote"/>
        <w:rPr>
          <w:rtl/>
        </w:rPr>
      </w:pPr>
    </w:p>
  </w:footnote>
  <w:footnote w:id="2">
    <w:p w:rsidR="00B03E2D" w:rsidRDefault="00B03E2D">
      <w:pPr>
        <w:pStyle w:val="footnote"/>
        <w:rPr>
          <w:rtl/>
        </w:rPr>
      </w:pPr>
      <w:r>
        <w:rPr>
          <w:vertAlign w:val="superscript"/>
          <w:rtl/>
        </w:rPr>
        <w:footnoteRef/>
      </w:r>
      <w:r>
        <w:rPr>
          <w:color w:val="008751"/>
          <w:rtl/>
        </w:rPr>
        <w:tab/>
      </w:r>
      <w:r>
        <w:rPr>
          <w:rFonts w:ascii="Arial" w:hAnsi="Arial" w:cs="Arial" w:hint="cs"/>
          <w:rtl/>
        </w:rPr>
        <w:t>وهو</w:t>
      </w:r>
      <w:r>
        <w:rPr>
          <w:rtl/>
        </w:rPr>
        <w:t xml:space="preserve"> </w:t>
      </w:r>
      <w:r>
        <w:rPr>
          <w:rFonts w:ascii="Arial" w:hAnsi="Arial" w:cs="Arial" w:hint="cs"/>
          <w:rtl/>
        </w:rPr>
        <w:t>كتاب</w:t>
      </w:r>
      <w:r>
        <w:rPr>
          <w:rtl/>
        </w:rPr>
        <w:t xml:space="preserve"> </w:t>
      </w:r>
      <w:r>
        <w:rPr>
          <w:rFonts w:ascii="Calibri" w:cs="Calibri" w:hint="cs"/>
          <w:rtl/>
        </w:rPr>
        <w:t>«</w:t>
      </w:r>
      <w:r>
        <w:rPr>
          <w:rFonts w:ascii="Arial" w:hAnsi="Arial" w:cs="Arial" w:hint="cs"/>
          <w:rtl/>
        </w:rPr>
        <w:t>فتح</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شرح</w:t>
      </w:r>
      <w:r>
        <w:rPr>
          <w:rtl/>
        </w:rPr>
        <w:t xml:space="preserve"> </w:t>
      </w:r>
      <w:r>
        <w:rPr>
          <w:rFonts w:ascii="Arial" w:hAnsi="Arial" w:cs="Arial" w:hint="cs"/>
          <w:rtl/>
        </w:rPr>
        <w:t>فيه</w:t>
      </w:r>
      <w:r>
        <w:rPr>
          <w:rtl/>
        </w:rPr>
        <w:t xml:space="preserve"> </w:t>
      </w:r>
      <w:r>
        <w:rPr>
          <w:rFonts w:ascii="Arial" w:hAnsi="Arial" w:cs="Arial" w:hint="cs"/>
          <w:rtl/>
        </w:rPr>
        <w:t>كتاب</w:t>
      </w:r>
      <w:r>
        <w:rPr>
          <w:rtl/>
        </w:rPr>
        <w:t xml:space="preserve"> </w:t>
      </w:r>
      <w:r>
        <w:rPr>
          <w:rFonts w:ascii="Arial" w:hAnsi="Arial" w:cs="Arial" w:hint="cs"/>
          <w:rtl/>
        </w:rPr>
        <w:t>شرح</w:t>
      </w:r>
      <w:r>
        <w:rPr>
          <w:rtl/>
        </w:rPr>
        <w:t xml:space="preserve"> </w:t>
      </w:r>
      <w:r>
        <w:rPr>
          <w:rFonts w:ascii="Arial" w:hAnsi="Arial" w:cs="Arial" w:hint="cs"/>
          <w:rtl/>
        </w:rPr>
        <w:t>مختصر</w:t>
      </w:r>
      <w:r>
        <w:rPr>
          <w:rtl/>
        </w:rPr>
        <w:t xml:space="preserve"> </w:t>
      </w:r>
      <w:r>
        <w:rPr>
          <w:rFonts w:ascii="Arial" w:hAnsi="Arial" w:cs="Arial" w:hint="cs"/>
          <w:rtl/>
        </w:rPr>
        <w:t>العدل</w:t>
      </w:r>
      <w:r>
        <w:rPr>
          <w:rtl/>
        </w:rPr>
        <w:t xml:space="preserve"> </w:t>
      </w:r>
      <w:r>
        <w:rPr>
          <w:rFonts w:ascii="Arial" w:hAnsi="Arial" w:cs="Arial" w:hint="cs"/>
          <w:rtl/>
        </w:rPr>
        <w:t>والإنصاف</w:t>
      </w:r>
      <w:r>
        <w:rPr>
          <w:rtl/>
        </w:rPr>
        <w:t xml:space="preserve">. </w:t>
      </w:r>
      <w:r>
        <w:rPr>
          <w:rFonts w:ascii="Arial" w:hAnsi="Arial" w:cs="Arial" w:hint="cs"/>
          <w:rtl/>
        </w:rPr>
        <w:t>المختصر</w:t>
      </w:r>
      <w:r>
        <w:rPr>
          <w:rtl/>
        </w:rPr>
        <w:t xml:space="preserve"> </w:t>
      </w:r>
      <w:r>
        <w:rPr>
          <w:rFonts w:ascii="Arial" w:hAnsi="Arial" w:cs="Arial" w:hint="cs"/>
          <w:rtl/>
        </w:rPr>
        <w:t>وشرحه</w:t>
      </w:r>
      <w:r>
        <w:rPr>
          <w:rtl/>
        </w:rPr>
        <w:t xml:space="preserve"> </w:t>
      </w:r>
      <w:r>
        <w:rPr>
          <w:rFonts w:ascii="Arial" w:hAnsi="Arial" w:cs="Arial" w:hint="cs"/>
          <w:rtl/>
        </w:rPr>
        <w:t>لأبي</w:t>
      </w:r>
      <w:r>
        <w:rPr>
          <w:rFonts w:ascii="Calibri" w:cs="Calibri" w:hint="cs"/>
          <w:rtl/>
        </w:rPr>
        <w:t> </w:t>
      </w:r>
      <w:r>
        <w:rPr>
          <w:rFonts w:ascii="Arial" w:hAnsi="Arial" w:cs="Arial" w:hint="cs"/>
          <w:rtl/>
        </w:rPr>
        <w:t>العباس</w:t>
      </w:r>
      <w:r>
        <w:rPr>
          <w:rtl/>
        </w:rPr>
        <w:t xml:space="preserve"> </w:t>
      </w:r>
      <w:r>
        <w:rPr>
          <w:rFonts w:ascii="Arial" w:hAnsi="Arial" w:cs="Arial" w:hint="cs"/>
          <w:rtl/>
        </w:rPr>
        <w:t>أحمد</w:t>
      </w:r>
      <w:r>
        <w:rPr>
          <w:rtl/>
        </w:rPr>
        <w:t xml:space="preserve"> </w:t>
      </w:r>
      <w:r>
        <w:rPr>
          <w:rFonts w:ascii="Arial" w:hAnsi="Arial" w:cs="Arial" w:hint="cs"/>
          <w:rtl/>
        </w:rPr>
        <w:t>الشمَّاخي،</w:t>
      </w:r>
      <w:r>
        <w:rPr>
          <w:rtl/>
        </w:rPr>
        <w:t xml:space="preserve"> </w:t>
      </w:r>
      <w:r>
        <w:rPr>
          <w:rFonts w:ascii="Arial" w:hAnsi="Arial" w:cs="Arial" w:hint="cs"/>
          <w:rtl/>
        </w:rPr>
        <w:t>والعدل</w:t>
      </w:r>
      <w:r>
        <w:rPr>
          <w:rtl/>
        </w:rPr>
        <w:t xml:space="preserve"> </w:t>
      </w:r>
      <w:r>
        <w:rPr>
          <w:rFonts w:ascii="Arial" w:hAnsi="Arial" w:cs="Arial" w:hint="cs"/>
          <w:rtl/>
        </w:rPr>
        <w:t>والإنصاف</w:t>
      </w:r>
      <w:r>
        <w:rPr>
          <w:rtl/>
        </w:rPr>
        <w:t xml:space="preserve"> </w:t>
      </w:r>
      <w:r>
        <w:rPr>
          <w:rFonts w:ascii="Arial" w:hAnsi="Arial" w:cs="Arial" w:hint="cs"/>
          <w:rtl/>
        </w:rPr>
        <w:t>للوارجلاني</w:t>
      </w:r>
      <w:r>
        <w:rPr>
          <w:rtl/>
        </w:rPr>
        <w:t>.</w:t>
      </w:r>
    </w:p>
    <w:p w:rsidR="00B03E2D" w:rsidRDefault="00B03E2D">
      <w:pPr>
        <w:pStyle w:val="footnote"/>
        <w:rPr>
          <w:rtl/>
        </w:rPr>
      </w:pPr>
    </w:p>
  </w:footnote>
  <w:footnote w:id="3">
    <w:p w:rsidR="00B03E2D" w:rsidRDefault="00B03E2D">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أبو</w:t>
      </w:r>
      <w:r>
        <w:rPr>
          <w:rStyle w:val="bold"/>
          <w:rFonts w:ascii="Calibri" w:cs="Calibri" w:hint="cs"/>
          <w:rtl/>
        </w:rPr>
        <w:t> </w:t>
      </w:r>
      <w:r>
        <w:rPr>
          <w:rStyle w:val="bold"/>
          <w:rFonts w:ascii="Arial" w:hAnsi="Arial" w:cs="Arial" w:hint="cs"/>
          <w:rtl/>
        </w:rPr>
        <w:t>نعيم</w:t>
      </w:r>
      <w:r>
        <w:rPr>
          <w:rStyle w:val="bold"/>
          <w:rtl/>
        </w:rPr>
        <w:t xml:space="preserve"> </w:t>
      </w:r>
      <w:r>
        <w:rPr>
          <w:rFonts w:ascii="Arial" w:hAnsi="Arial" w:cs="Arial" w:hint="cs"/>
          <w:rtl/>
        </w:rPr>
        <w:t>في</w:t>
      </w:r>
      <w:r>
        <w:rPr>
          <w:rtl/>
        </w:rPr>
        <w:t xml:space="preserve"> </w:t>
      </w:r>
      <w:r>
        <w:rPr>
          <w:rFonts w:ascii="Arial" w:hAnsi="Arial" w:cs="Arial" w:hint="cs"/>
          <w:rtl/>
        </w:rPr>
        <w:t>الحلية،</w:t>
      </w:r>
      <w:r>
        <w:rPr>
          <w:rtl/>
        </w:rPr>
        <w:t xml:space="preserve"> </w:t>
      </w:r>
      <w:r>
        <w:rPr>
          <w:rFonts w:ascii="Arial" w:hAnsi="Arial" w:cs="Arial" w:hint="cs"/>
          <w:rtl/>
        </w:rPr>
        <w:t>ج</w:t>
      </w:r>
      <w:r>
        <w:rPr>
          <w:rFonts w:ascii="Calibri" w:cs="Calibri" w:hint="cs"/>
          <w:rtl/>
        </w:rPr>
        <w:t> </w:t>
      </w:r>
      <w:r>
        <w:rPr>
          <w:rtl/>
        </w:rPr>
        <w:t xml:space="preserve">3 </w:t>
      </w:r>
      <w:r>
        <w:rPr>
          <w:rFonts w:ascii="Arial" w:hAnsi="Arial" w:cs="Arial" w:hint="cs"/>
          <w:rtl/>
        </w:rPr>
        <w:t>ص</w:t>
      </w:r>
      <w:r>
        <w:rPr>
          <w:rFonts w:ascii="Calibri" w:cs="Calibri" w:hint="cs"/>
          <w:rtl/>
        </w:rPr>
        <w:t> </w:t>
      </w:r>
      <w:r>
        <w:rPr>
          <w:rtl/>
        </w:rPr>
        <w:t>197</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النعمان</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w:t>
      </w:r>
    </w:p>
    <w:p w:rsidR="00B03E2D" w:rsidRDefault="00B03E2D">
      <w:pPr>
        <w:pStyle w:val="footnote"/>
        <w:rPr>
          <w:rtl/>
        </w:rPr>
      </w:pPr>
    </w:p>
  </w:footnote>
  <w:footnote w:id="4">
    <w:p w:rsidR="00B03E2D" w:rsidRDefault="00B03E2D">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أبو</w:t>
      </w:r>
      <w:r>
        <w:rPr>
          <w:rStyle w:val="bold"/>
          <w:rFonts w:ascii="Calibri" w:cs="Calibri" w:hint="cs"/>
          <w:rtl/>
        </w:rPr>
        <w:t> </w:t>
      </w:r>
      <w:r>
        <w:rPr>
          <w:rStyle w:val="bold"/>
          <w:rFonts w:ascii="Arial" w:hAnsi="Arial" w:cs="Arial" w:hint="cs"/>
          <w:rtl/>
        </w:rPr>
        <w:t>نعيم</w:t>
      </w:r>
      <w:r>
        <w:rPr>
          <w:rtl/>
        </w:rPr>
        <w:t xml:space="preserve"> </w:t>
      </w:r>
      <w:r>
        <w:rPr>
          <w:rFonts w:ascii="Arial" w:hAnsi="Arial" w:cs="Arial" w:hint="cs"/>
          <w:rtl/>
        </w:rPr>
        <w:t>في</w:t>
      </w:r>
      <w:r>
        <w:rPr>
          <w:rtl/>
        </w:rPr>
        <w:t xml:space="preserve"> </w:t>
      </w:r>
      <w:r>
        <w:rPr>
          <w:rFonts w:ascii="Arial" w:hAnsi="Arial" w:cs="Arial" w:hint="cs"/>
          <w:rtl/>
        </w:rPr>
        <w:t>الحلية،</w:t>
      </w:r>
      <w:r>
        <w:rPr>
          <w:rtl/>
        </w:rPr>
        <w:t xml:space="preserve"> </w:t>
      </w:r>
      <w:r>
        <w:rPr>
          <w:rFonts w:ascii="Arial" w:hAnsi="Arial" w:cs="Arial" w:hint="cs"/>
          <w:rtl/>
        </w:rPr>
        <w:t>ج</w:t>
      </w:r>
      <w:r>
        <w:rPr>
          <w:rFonts w:ascii="Calibri" w:cs="Calibri" w:hint="cs"/>
          <w:rtl/>
        </w:rPr>
        <w:t> </w:t>
      </w:r>
      <w:r>
        <w:rPr>
          <w:rtl/>
        </w:rPr>
        <w:t xml:space="preserve">7 </w:t>
      </w:r>
      <w:r>
        <w:rPr>
          <w:rFonts w:ascii="Arial" w:hAnsi="Arial" w:cs="Arial" w:hint="cs"/>
          <w:rtl/>
        </w:rPr>
        <w:t>ص</w:t>
      </w:r>
      <w:r>
        <w:rPr>
          <w:rFonts w:ascii="Calibri" w:cs="Calibri" w:hint="cs"/>
          <w:rtl/>
        </w:rPr>
        <w:t> </w:t>
      </w:r>
      <w:r>
        <w:rPr>
          <w:rtl/>
        </w:rPr>
        <w:t>129</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آخره،</w:t>
      </w:r>
      <w:r>
        <w:rPr>
          <w:rtl/>
        </w:rPr>
        <w:t xml:space="preserve"> </w:t>
      </w:r>
      <w:r>
        <w:rPr>
          <w:rFonts w:ascii="Arial" w:hAnsi="Arial" w:cs="Arial" w:hint="cs"/>
          <w:rtl/>
        </w:rPr>
        <w:t>وبلفظ</w:t>
      </w:r>
      <w:r>
        <w:rPr>
          <w:rtl/>
        </w:rPr>
        <w:t xml:space="preserve">: </w:t>
      </w:r>
      <w:r>
        <w:rPr>
          <w:rFonts w:ascii="Calibri" w:cs="Calibri" w:hint="cs"/>
          <w:rtl/>
        </w:rPr>
        <w:t>«</w:t>
      </w:r>
      <w:r>
        <w:rPr>
          <w:rFonts w:ascii="Arial" w:hAnsi="Arial" w:cs="Arial" w:hint="cs"/>
          <w:rtl/>
        </w:rPr>
        <w:t>خفضه</w:t>
      </w:r>
      <w:r>
        <w:rPr>
          <w:rFonts w:ascii="Calibri" w:cs="Calibri" w:hint="cs"/>
          <w:rtl/>
        </w:rPr>
        <w:t>»</w:t>
      </w:r>
      <w:r>
        <w:rPr>
          <w:rtl/>
        </w:rPr>
        <w:t xml:space="preserve"> </w:t>
      </w:r>
      <w:r>
        <w:rPr>
          <w:rFonts w:ascii="Arial" w:hAnsi="Arial" w:cs="Arial" w:hint="cs"/>
          <w:rtl/>
        </w:rPr>
        <w:t>مكان</w:t>
      </w:r>
      <w:r>
        <w:rPr>
          <w:rtl/>
        </w:rPr>
        <w:t xml:space="preserve">: </w:t>
      </w:r>
      <w:r>
        <w:rPr>
          <w:rFonts w:ascii="Calibri" w:cs="Calibri" w:hint="cs"/>
          <w:rtl/>
        </w:rPr>
        <w:t>«</w:t>
      </w:r>
      <w:r>
        <w:rPr>
          <w:rFonts w:ascii="Arial" w:hAnsi="Arial" w:cs="Arial" w:hint="cs"/>
          <w:rtl/>
        </w:rPr>
        <w:t>وضعه</w:t>
      </w:r>
      <w:r>
        <w:rPr>
          <w:rFonts w:ascii="Calibri" w:cs="Calibri" w:hint="cs"/>
          <w:rtl/>
        </w:rPr>
        <w:t>»</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Fonts w:ascii="Calibri" w:cs="Calibri" w:hint="cs"/>
          <w:rtl/>
        </w:rPr>
        <w:t> </w:t>
      </w:r>
      <w:r>
        <w:t>ƒ</w:t>
      </w:r>
      <w:r>
        <w:rPr>
          <w:rtl/>
        </w:rPr>
        <w:t> .</w:t>
      </w:r>
    </w:p>
    <w:p w:rsidR="00B03E2D" w:rsidRDefault="00B03E2D">
      <w:pPr>
        <w:pStyle w:val="footnote"/>
        <w:rPr>
          <w:rtl/>
        </w:rPr>
      </w:pPr>
    </w:p>
  </w:footnote>
  <w:footnote w:id="5">
    <w:p w:rsidR="00B03E2D" w:rsidRDefault="00B03E2D">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الترمذي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صفة</w:t>
      </w:r>
      <w:r>
        <w:rPr>
          <w:rtl/>
        </w:rPr>
        <w:t xml:space="preserve"> </w:t>
      </w:r>
      <w:r>
        <w:rPr>
          <w:rFonts w:ascii="Arial" w:hAnsi="Arial" w:cs="Arial" w:hint="cs"/>
          <w:rtl/>
        </w:rPr>
        <w:t>القيامة،</w:t>
      </w:r>
      <w:r>
        <w:rPr>
          <w:rtl/>
        </w:rPr>
        <w:t xml:space="preserve"> </w:t>
      </w:r>
      <w:r>
        <w:rPr>
          <w:rFonts w:ascii="Arial" w:hAnsi="Arial" w:cs="Arial" w:hint="cs"/>
          <w:rtl/>
        </w:rPr>
        <w:t>باب</w:t>
      </w:r>
      <w:r>
        <w:rPr>
          <w:rtl/>
        </w:rPr>
        <w:t xml:space="preserve"> 47</w:t>
      </w:r>
      <w:r>
        <w:rPr>
          <w:rFonts w:ascii="Arial" w:hAnsi="Arial" w:cs="Arial" w:hint="cs"/>
          <w:rtl/>
        </w:rPr>
        <w:t>،</w:t>
      </w:r>
      <w:r>
        <w:rPr>
          <w:rtl/>
        </w:rPr>
        <w:t xml:space="preserve"> </w:t>
      </w:r>
      <w:r>
        <w:rPr>
          <w:rFonts w:ascii="Arial" w:hAnsi="Arial" w:cs="Arial" w:hint="cs"/>
          <w:rtl/>
        </w:rPr>
        <w:t>رقم</w:t>
      </w:r>
      <w:r>
        <w:rPr>
          <w:rtl/>
        </w:rPr>
        <w:t xml:space="preserve">: 2492. </w:t>
      </w:r>
      <w:r>
        <w:rPr>
          <w:rFonts w:ascii="Arial" w:hAnsi="Arial" w:cs="Arial" w:hint="cs"/>
          <w:rtl/>
        </w:rPr>
        <w:t>ورواه</w:t>
      </w:r>
      <w:r>
        <w:rPr>
          <w:rtl/>
        </w:rPr>
        <w:t xml:space="preserve"> </w:t>
      </w:r>
      <w:r>
        <w:rPr>
          <w:rStyle w:val="bold"/>
          <w:rFonts w:ascii="Arial" w:hAnsi="Arial" w:cs="Arial" w:hint="cs"/>
          <w:rtl/>
        </w:rPr>
        <w:t>التبريزي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الآداب</w:t>
      </w:r>
      <w:r>
        <w:rPr>
          <w:rtl/>
        </w:rPr>
        <w:t xml:space="preserve"> (20)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الغضِّ</w:t>
      </w:r>
      <w:r>
        <w:rPr>
          <w:rtl/>
        </w:rPr>
        <w:t xml:space="preserve"> </w:t>
      </w:r>
      <w:r>
        <w:rPr>
          <w:rFonts w:ascii="Arial" w:hAnsi="Arial" w:cs="Arial" w:hint="cs"/>
          <w:rtl/>
        </w:rPr>
        <w:t>والكبر،</w:t>
      </w:r>
      <w:r>
        <w:rPr>
          <w:rtl/>
        </w:rPr>
        <w:t xml:space="preserve"> </w:t>
      </w:r>
      <w:r>
        <w:rPr>
          <w:rFonts w:ascii="Arial" w:hAnsi="Arial" w:cs="Arial" w:hint="cs"/>
          <w:rtl/>
        </w:rPr>
        <w:t>الفصل</w:t>
      </w:r>
      <w:r>
        <w:rPr>
          <w:rtl/>
        </w:rPr>
        <w:t xml:space="preserve"> </w:t>
      </w:r>
      <w:r>
        <w:rPr>
          <w:rFonts w:ascii="Arial" w:hAnsi="Arial" w:cs="Arial" w:hint="cs"/>
          <w:rtl/>
        </w:rPr>
        <w:t>الثاني،</w:t>
      </w:r>
      <w:r>
        <w:rPr>
          <w:rtl/>
        </w:rPr>
        <w:t xml:space="preserve"> </w:t>
      </w:r>
      <w:r>
        <w:rPr>
          <w:rFonts w:ascii="Arial" w:hAnsi="Arial" w:cs="Arial" w:hint="cs"/>
          <w:rtl/>
        </w:rPr>
        <w:t>رقم</w:t>
      </w:r>
      <w:r>
        <w:rPr>
          <w:rtl/>
        </w:rPr>
        <w:t>: 5112 (9)</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w:t>
      </w:r>
    </w:p>
    <w:p w:rsidR="00B03E2D" w:rsidRDefault="00B03E2D">
      <w:pPr>
        <w:pStyle w:val="footnote"/>
        <w:rPr>
          <w:rtl/>
        </w:rPr>
      </w:pPr>
    </w:p>
  </w:footnote>
  <w:footnote w:id="6">
    <w:p w:rsidR="00B03E2D" w:rsidRDefault="00B03E2D">
      <w:pPr>
        <w:pStyle w:val="footnote"/>
        <w:rPr>
          <w:rtl/>
        </w:rPr>
      </w:pPr>
      <w:r>
        <w:rPr>
          <w:vertAlign w:val="superscript"/>
          <w:rtl/>
        </w:rPr>
        <w:footnoteRef/>
      </w:r>
      <w:r>
        <w:rPr>
          <w:rtl/>
        </w:rPr>
        <w:tab/>
      </w:r>
      <w:r>
        <w:rPr>
          <w:rFonts w:ascii="Arial" w:hAnsi="Arial" w:cs="Arial" w:hint="cs"/>
          <w:rtl/>
        </w:rPr>
        <w:t>شرح</w:t>
      </w:r>
      <w:r>
        <w:rPr>
          <w:rtl/>
        </w:rPr>
        <w:t xml:space="preserve"> </w:t>
      </w:r>
      <w:r>
        <w:rPr>
          <w:rFonts w:ascii="Arial" w:hAnsi="Arial" w:cs="Arial" w:hint="cs"/>
          <w:rtl/>
        </w:rPr>
        <w:t>مخطوط</w:t>
      </w:r>
      <w:r>
        <w:rPr>
          <w:rtl/>
        </w:rPr>
        <w:t xml:space="preserve"> </w:t>
      </w:r>
      <w:r>
        <w:rPr>
          <w:rFonts w:ascii="Arial" w:hAnsi="Arial" w:cs="Arial" w:hint="cs"/>
          <w:rtl/>
        </w:rPr>
        <w:t>له</w:t>
      </w:r>
      <w:r>
        <w:rPr>
          <w:rtl/>
        </w:rPr>
        <w:t xml:space="preserve"> </w:t>
      </w:r>
      <w:r>
        <w:rPr>
          <w:rStyle w:val="bold"/>
          <w:rFonts w:ascii="Arial" w:hAnsi="Arial" w:cs="Arial" w:hint="cs"/>
          <w:rtl/>
        </w:rPr>
        <w:t>للامية</w:t>
      </w:r>
      <w:r>
        <w:rPr>
          <w:rStyle w:val="bold"/>
          <w:rtl/>
        </w:rPr>
        <w:t xml:space="preserve"> </w:t>
      </w:r>
      <w:r>
        <w:rPr>
          <w:rStyle w:val="bold"/>
          <w:rFonts w:ascii="Arial" w:hAnsi="Arial" w:cs="Arial" w:hint="cs"/>
          <w:rtl/>
        </w:rPr>
        <w:t>الأفعال</w:t>
      </w:r>
      <w:r>
        <w:rPr>
          <w:rtl/>
        </w:rPr>
        <w:t xml:space="preserve"> </w:t>
      </w:r>
      <w:r>
        <w:rPr>
          <w:rFonts w:ascii="Arial" w:hAnsi="Arial" w:cs="Arial" w:hint="cs"/>
          <w:rtl/>
        </w:rPr>
        <w:t>لابن</w:t>
      </w:r>
      <w:r>
        <w:rPr>
          <w:rtl/>
        </w:rPr>
        <w:t xml:space="preserve"> </w:t>
      </w:r>
      <w:r>
        <w:rPr>
          <w:rFonts w:ascii="Arial" w:hAnsi="Arial" w:cs="Arial" w:hint="cs"/>
          <w:rtl/>
        </w:rPr>
        <w:t>مالك</w:t>
      </w:r>
      <w:r>
        <w:rPr>
          <w:rtl/>
        </w:rPr>
        <w:t xml:space="preserve"> </w:t>
      </w:r>
      <w:r>
        <w:rPr>
          <w:rFonts w:ascii="Arial" w:hAnsi="Arial" w:cs="Arial" w:hint="cs"/>
          <w:rtl/>
        </w:rPr>
        <w:t>الأندلسي</w:t>
      </w:r>
      <w:r>
        <w:rPr>
          <w:rtl/>
        </w:rPr>
        <w:t>.</w:t>
      </w:r>
    </w:p>
    <w:p w:rsidR="00B03E2D" w:rsidRDefault="00B03E2D">
      <w:pPr>
        <w:pStyle w:val="footnote"/>
        <w:rPr>
          <w:rtl/>
        </w:rPr>
      </w:pPr>
    </w:p>
  </w:footnote>
  <w:footnote w:id="7">
    <w:p w:rsidR="00B03E2D" w:rsidRDefault="00B03E2D">
      <w:pPr>
        <w:pStyle w:val="footnote"/>
        <w:rPr>
          <w:rtl/>
        </w:rPr>
      </w:pPr>
      <w:r>
        <w:rPr>
          <w:vertAlign w:val="superscript"/>
          <w:rtl/>
        </w:rPr>
        <w:footnoteRef/>
      </w:r>
      <w:r>
        <w:rPr>
          <w:rtl/>
        </w:rPr>
        <w:tab/>
      </w:r>
      <w:r>
        <w:rPr>
          <w:rFonts w:ascii="Arial" w:hAnsi="Arial" w:cs="Arial" w:hint="cs"/>
          <w:rtl/>
        </w:rPr>
        <w:t>شطر</w:t>
      </w:r>
      <w:r>
        <w:rPr>
          <w:rtl/>
        </w:rPr>
        <w:t xml:space="preserve"> </w:t>
      </w:r>
      <w:r>
        <w:rPr>
          <w:rFonts w:ascii="Arial" w:hAnsi="Arial" w:cs="Arial" w:hint="cs"/>
          <w:rtl/>
        </w:rPr>
        <w:t>البيت</w:t>
      </w:r>
      <w:r>
        <w:rPr>
          <w:rtl/>
        </w:rPr>
        <w:t xml:space="preserve"> </w:t>
      </w:r>
      <w:r>
        <w:rPr>
          <w:rFonts w:ascii="Arial" w:hAnsi="Arial" w:cs="Arial" w:hint="cs"/>
          <w:rtl/>
        </w:rPr>
        <w:t>لساعدة</w:t>
      </w:r>
      <w:r>
        <w:rPr>
          <w:rFonts w:ascii="Calibri" w:cs="Calibri" w:hint="cs"/>
          <w:rtl/>
        </w:rPr>
        <w:t> </w:t>
      </w:r>
      <w:r>
        <w:rPr>
          <w:rFonts w:ascii="Arial" w:hAnsi="Arial" w:cs="Arial" w:hint="cs"/>
          <w:rtl/>
        </w:rPr>
        <w:t>بن</w:t>
      </w:r>
      <w:r>
        <w:rPr>
          <w:rtl/>
        </w:rPr>
        <w:t xml:space="preserve"> </w:t>
      </w:r>
      <w:r>
        <w:rPr>
          <w:rFonts w:ascii="Arial" w:hAnsi="Arial" w:cs="Arial" w:hint="cs"/>
          <w:rtl/>
        </w:rPr>
        <w:t>جؤية</w:t>
      </w:r>
      <w:r>
        <w:rPr>
          <w:rtl/>
        </w:rPr>
        <w:t xml:space="preserve"> </w:t>
      </w:r>
      <w:r>
        <w:rPr>
          <w:rFonts w:ascii="Arial" w:hAnsi="Arial" w:cs="Arial" w:hint="cs"/>
          <w:rtl/>
        </w:rPr>
        <w:t>وهو</w:t>
      </w:r>
      <w:r>
        <w:rPr>
          <w:rtl/>
        </w:rPr>
        <w:t xml:space="preserve"> </w:t>
      </w:r>
      <w:r>
        <w:rPr>
          <w:rFonts w:ascii="Arial" w:hAnsi="Arial" w:cs="Arial" w:hint="cs"/>
          <w:rtl/>
        </w:rPr>
        <w:t>هكذا</w:t>
      </w:r>
      <w:r>
        <w:rPr>
          <w:rtl/>
        </w:rPr>
        <w:t>:</w:t>
      </w:r>
    </w:p>
    <w:p w:rsidR="00B03E2D" w:rsidRDefault="00B03E2D">
      <w:pPr>
        <w:pStyle w:val="shator1foot"/>
        <w:spacing w:before="57"/>
        <w:rPr>
          <w:rtl/>
        </w:rPr>
      </w:pPr>
      <w:r>
        <w:rPr>
          <w:rFonts w:ascii="Arial" w:hAnsi="Arial" w:cs="Arial" w:hint="cs"/>
          <w:rtl/>
        </w:rPr>
        <w:t>لَدْنٌ</w:t>
      </w:r>
      <w:r>
        <w:rPr>
          <w:rtl/>
        </w:rPr>
        <w:t xml:space="preserve"> </w:t>
      </w:r>
      <w:r>
        <w:rPr>
          <w:rFonts w:ascii="Arial" w:hAnsi="Arial" w:cs="Arial" w:hint="cs"/>
          <w:rtl/>
        </w:rPr>
        <w:t>بِهَزِّ</w:t>
      </w:r>
      <w:r>
        <w:rPr>
          <w:rtl/>
        </w:rPr>
        <w:t xml:space="preserve"> </w:t>
      </w:r>
      <w:r>
        <w:rPr>
          <w:rFonts w:ascii="Arial" w:hAnsi="Arial" w:cs="Arial" w:hint="cs"/>
          <w:rtl/>
        </w:rPr>
        <w:t>الكفِّ</w:t>
      </w:r>
      <w:r>
        <w:rPr>
          <w:rtl/>
        </w:rPr>
        <w:t xml:space="preserve"> </w:t>
      </w:r>
      <w:r>
        <w:rPr>
          <w:rFonts w:ascii="Arial" w:hAnsi="Arial" w:cs="Arial" w:hint="cs"/>
          <w:rtl/>
        </w:rPr>
        <w:t>يَعْسِلُ</w:t>
      </w:r>
      <w:r>
        <w:rPr>
          <w:rtl/>
        </w:rPr>
        <w:t xml:space="preserve"> </w:t>
      </w:r>
      <w:r>
        <w:rPr>
          <w:rFonts w:ascii="Arial" w:hAnsi="Arial" w:cs="Arial" w:hint="cs"/>
          <w:rtl/>
        </w:rPr>
        <w:t>مَتْنُه</w:t>
      </w:r>
    </w:p>
    <w:p w:rsidR="00B03E2D" w:rsidRDefault="00B03E2D">
      <w:pPr>
        <w:pStyle w:val="shator2foot"/>
        <w:rPr>
          <w:rtl/>
        </w:rPr>
      </w:pPr>
      <w:r>
        <w:rPr>
          <w:rFonts w:ascii="Arial" w:hAnsi="Arial" w:cs="Arial" w:hint="cs"/>
          <w:rtl/>
        </w:rPr>
        <w:t>فِيهِ</w:t>
      </w:r>
      <w:r>
        <w:rPr>
          <w:rtl/>
        </w:rPr>
        <w:t xml:space="preserve"> </w:t>
      </w:r>
      <w:r>
        <w:rPr>
          <w:rFonts w:ascii="Arial" w:hAnsi="Arial" w:cs="Arial" w:hint="cs"/>
          <w:rtl/>
        </w:rPr>
        <w:t>كَمَا</w:t>
      </w:r>
      <w:r>
        <w:rPr>
          <w:rtl/>
        </w:rPr>
        <w:t xml:space="preserve"> </w:t>
      </w:r>
      <w:r>
        <w:rPr>
          <w:rFonts w:ascii="Arial" w:hAnsi="Arial" w:cs="Arial" w:hint="cs"/>
          <w:rtl/>
        </w:rPr>
        <w:t>عَسَلَ</w:t>
      </w:r>
      <w:r>
        <w:rPr>
          <w:rtl/>
        </w:rPr>
        <w:t xml:space="preserve"> </w:t>
      </w:r>
      <w:r>
        <w:rPr>
          <w:rFonts w:ascii="Arial" w:hAnsi="Arial" w:cs="Arial" w:hint="cs"/>
          <w:rtl/>
        </w:rPr>
        <w:t>الطريق</w:t>
      </w:r>
      <w:r>
        <w:rPr>
          <w:rtl/>
        </w:rPr>
        <w:t xml:space="preserve"> </w:t>
      </w:r>
      <w:r>
        <w:rPr>
          <w:rFonts w:ascii="Arial" w:hAnsi="Arial" w:cs="Arial" w:hint="cs"/>
          <w:rtl/>
        </w:rPr>
        <w:t>الثعلب</w:t>
      </w:r>
    </w:p>
    <w:p w:rsidR="00B03E2D" w:rsidRDefault="00B03E2D">
      <w:pPr>
        <w:pStyle w:val="shator2foot"/>
        <w:rPr>
          <w:rtl/>
        </w:rPr>
      </w:pPr>
    </w:p>
  </w:footnote>
  <w:footnote w:id="8">
    <w:p w:rsidR="00B03E2D" w:rsidRDefault="00B03E2D">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المساجد</w:t>
      </w:r>
      <w:r>
        <w:rPr>
          <w:rtl/>
        </w:rPr>
        <w:t xml:space="preserve"> (42) </w:t>
      </w:r>
      <w:r>
        <w:rPr>
          <w:rFonts w:ascii="Arial" w:hAnsi="Arial" w:cs="Arial" w:hint="cs"/>
          <w:rtl/>
        </w:rPr>
        <w:t>باب</w:t>
      </w:r>
      <w:r>
        <w:rPr>
          <w:rtl/>
        </w:rPr>
        <w:t xml:space="preserve"> </w:t>
      </w:r>
      <w:r>
        <w:rPr>
          <w:rFonts w:ascii="Arial" w:hAnsi="Arial" w:cs="Arial" w:hint="cs"/>
          <w:rtl/>
        </w:rPr>
        <w:t>الأسير</w:t>
      </w:r>
      <w:r>
        <w:rPr>
          <w:rtl/>
        </w:rPr>
        <w:t xml:space="preserve"> </w:t>
      </w:r>
      <w:r>
        <w:rPr>
          <w:rFonts w:ascii="Arial" w:hAnsi="Arial" w:cs="Arial" w:hint="cs"/>
          <w:rtl/>
        </w:rPr>
        <w:t>أو</w:t>
      </w:r>
      <w:r>
        <w:rPr>
          <w:rtl/>
        </w:rPr>
        <w:t xml:space="preserve"> </w:t>
      </w:r>
      <w:r>
        <w:rPr>
          <w:rFonts w:ascii="Arial" w:hAnsi="Arial" w:cs="Arial" w:hint="cs"/>
          <w:rtl/>
        </w:rPr>
        <w:t>الغريم</w:t>
      </w:r>
      <w:r>
        <w:rPr>
          <w:rtl/>
        </w:rPr>
        <w:t xml:space="preserve"> </w:t>
      </w:r>
      <w:r>
        <w:rPr>
          <w:rFonts w:ascii="Arial" w:hAnsi="Arial" w:cs="Arial" w:hint="cs"/>
          <w:rtl/>
        </w:rPr>
        <w:t>يربط</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رقم</w:t>
      </w:r>
      <w:r>
        <w:rPr>
          <w:rtl/>
        </w:rPr>
        <w:t xml:space="preserve"> 449</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وَأَوَّله</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عفريتا</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تفلَّت</w:t>
      </w:r>
      <w:r>
        <w:rPr>
          <w:rtl/>
        </w:rPr>
        <w:t xml:space="preserve"> </w:t>
      </w:r>
      <w:r>
        <w:rPr>
          <w:rFonts w:ascii="Arial" w:hAnsi="Arial" w:cs="Arial" w:hint="cs"/>
          <w:rtl/>
        </w:rPr>
        <w:t>عَلَيَّ</w:t>
      </w:r>
      <w:r>
        <w:rPr>
          <w:rtl/>
        </w:rPr>
        <w:t xml:space="preserve"> </w:t>
      </w:r>
      <w:r>
        <w:rPr>
          <w:rFonts w:ascii="Arial" w:hAnsi="Arial" w:cs="Arial" w:hint="cs"/>
          <w:rtl/>
        </w:rPr>
        <w:t>البارحة</w:t>
      </w:r>
      <w:r>
        <w:rPr>
          <w:rtl/>
        </w:rPr>
        <w:t>...</w:t>
      </w:r>
      <w:r>
        <w:rPr>
          <w:rFonts w:ascii="Calibri" w:cs="Calibri" w:hint="cs"/>
          <w:rtl/>
        </w:rPr>
        <w:t>»</w:t>
      </w:r>
      <w:r>
        <w:rPr>
          <w:rtl/>
        </w:rPr>
        <w:t>.</w:t>
      </w:r>
    </w:p>
    <w:p w:rsidR="00B03E2D" w:rsidRDefault="00B03E2D">
      <w:pPr>
        <w:pStyle w:val="footnote"/>
        <w:rPr>
          <w:rtl/>
        </w:rPr>
      </w:pPr>
    </w:p>
  </w:footnote>
  <w:footnote w:id="9">
    <w:p w:rsidR="00B03E2D" w:rsidRDefault="00B03E2D">
      <w:pPr>
        <w:pStyle w:val="footnote"/>
        <w:rPr>
          <w:w w:val="97"/>
          <w:rtl/>
        </w:rPr>
      </w:pPr>
      <w:r>
        <w:rPr>
          <w:vertAlign w:val="superscript"/>
          <w:rtl/>
        </w:rPr>
        <w:footnoteRef/>
      </w:r>
      <w:r>
        <w:rPr>
          <w:rtl/>
        </w:rPr>
        <w:tab/>
      </w:r>
      <w:r>
        <w:rPr>
          <w:rFonts w:ascii="Arial" w:hAnsi="Arial" w:cs="Arial" w:hint="cs"/>
          <w:w w:val="97"/>
          <w:rtl/>
        </w:rPr>
        <w:t>رواه</w:t>
      </w:r>
      <w:r>
        <w:rPr>
          <w:w w:val="97"/>
          <w:rtl/>
        </w:rPr>
        <w:t xml:space="preserve"> </w:t>
      </w:r>
      <w:r>
        <w:rPr>
          <w:rStyle w:val="bold"/>
          <w:rFonts w:ascii="Arial" w:hAnsi="Arial" w:cs="Arial" w:hint="cs"/>
          <w:w w:val="97"/>
          <w:rtl/>
        </w:rPr>
        <w:t>الترمذي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كتاب</w:t>
      </w:r>
      <w:r>
        <w:rPr>
          <w:w w:val="97"/>
          <w:rtl/>
        </w:rPr>
        <w:t xml:space="preserve"> </w:t>
      </w:r>
      <w:r>
        <w:rPr>
          <w:rFonts w:ascii="Arial" w:hAnsi="Arial" w:cs="Arial" w:hint="cs"/>
          <w:w w:val="97"/>
          <w:rtl/>
        </w:rPr>
        <w:t>القدر</w:t>
      </w:r>
      <w:r>
        <w:rPr>
          <w:w w:val="97"/>
          <w:rtl/>
        </w:rPr>
        <w:t xml:space="preserve"> (8) </w:t>
      </w:r>
      <w:r>
        <w:rPr>
          <w:rFonts w:ascii="Arial" w:hAnsi="Arial" w:cs="Arial" w:hint="cs"/>
          <w:w w:val="97"/>
          <w:rtl/>
        </w:rPr>
        <w:t>باب</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جاء</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كتب</w:t>
      </w:r>
      <w:r>
        <w:rPr>
          <w:w w:val="97"/>
          <w:rtl/>
        </w:rPr>
        <w:t xml:space="preserve"> </w:t>
      </w:r>
      <w:r>
        <w:rPr>
          <w:rFonts w:ascii="Arial" w:hAnsi="Arial" w:cs="Arial" w:hint="cs"/>
          <w:w w:val="97"/>
          <w:rtl/>
        </w:rPr>
        <w:t>كتابا</w:t>
      </w:r>
      <w:r>
        <w:rPr>
          <w:w w:val="97"/>
          <w:rtl/>
        </w:rPr>
        <w:t xml:space="preserve">... </w:t>
      </w:r>
      <w:r>
        <w:rPr>
          <w:rFonts w:ascii="Arial" w:hAnsi="Arial" w:cs="Arial" w:hint="cs"/>
          <w:w w:val="97"/>
          <w:rtl/>
        </w:rPr>
        <w:t>رقم</w:t>
      </w:r>
      <w:r>
        <w:rPr>
          <w:w w:val="97"/>
          <w:rtl/>
        </w:rPr>
        <w:t xml:space="preserve"> 2141</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حديث</w:t>
      </w:r>
      <w:r>
        <w:rPr>
          <w:w w:val="97"/>
          <w:rtl/>
        </w:rPr>
        <w:t xml:space="preserve"> </w:t>
      </w:r>
      <w:r>
        <w:rPr>
          <w:rFonts w:ascii="Arial" w:hAnsi="Arial" w:cs="Arial" w:hint="cs"/>
          <w:w w:val="97"/>
          <w:rtl/>
        </w:rPr>
        <w:t>عبد</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عمرو</w:t>
      </w:r>
      <w:r>
        <w:rPr>
          <w:w w:val="97"/>
          <w:rtl/>
        </w:rPr>
        <w:t xml:space="preserve">. </w:t>
      </w:r>
      <w:r>
        <w:rPr>
          <w:rFonts w:ascii="Arial" w:hAnsi="Arial" w:cs="Arial" w:hint="cs"/>
          <w:w w:val="97"/>
          <w:rtl/>
        </w:rPr>
        <w:t>ورواه</w:t>
      </w:r>
      <w:r>
        <w:rPr>
          <w:w w:val="97"/>
          <w:rtl/>
        </w:rPr>
        <w:t xml:space="preserve"> </w:t>
      </w:r>
      <w:r>
        <w:rPr>
          <w:rStyle w:val="bold"/>
          <w:rFonts w:ascii="Arial" w:hAnsi="Arial" w:cs="Arial" w:hint="cs"/>
          <w:w w:val="97"/>
          <w:rtl/>
        </w:rPr>
        <w:t>الربيع</w:t>
      </w:r>
      <w:r>
        <w:rPr>
          <w:rStyle w:val="bold"/>
          <w:w w:val="97"/>
          <w:rtl/>
        </w:rPr>
        <w:t xml:space="preserve"> </w:t>
      </w:r>
      <w:r>
        <w:rPr>
          <w:rFonts w:ascii="Arial" w:hAnsi="Arial" w:cs="Arial" w:hint="cs"/>
          <w:w w:val="97"/>
          <w:rtl/>
        </w:rPr>
        <w:t>في</w:t>
      </w:r>
      <w:r>
        <w:rPr>
          <w:w w:val="97"/>
          <w:rtl/>
        </w:rPr>
        <w:t xml:space="preserve"> </w:t>
      </w:r>
      <w:r>
        <w:rPr>
          <w:rFonts w:ascii="Arial" w:hAnsi="Arial" w:cs="Arial" w:hint="cs"/>
          <w:w w:val="97"/>
          <w:rtl/>
        </w:rPr>
        <w:t>باب</w:t>
      </w:r>
      <w:r>
        <w:rPr>
          <w:w w:val="97"/>
          <w:rtl/>
        </w:rPr>
        <w:t xml:space="preserve"> </w:t>
      </w:r>
      <w:r>
        <w:rPr>
          <w:rFonts w:ascii="Arial" w:hAnsi="Arial" w:cs="Arial" w:hint="cs"/>
          <w:w w:val="97"/>
          <w:rtl/>
        </w:rPr>
        <w:t>الحُجَّة</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القَدَرِيَّة،</w:t>
      </w:r>
      <w:r>
        <w:rPr>
          <w:w w:val="97"/>
          <w:rtl/>
        </w:rPr>
        <w:t xml:space="preserve"> </w:t>
      </w:r>
      <w:r>
        <w:rPr>
          <w:rFonts w:ascii="Arial" w:hAnsi="Arial" w:cs="Arial" w:hint="cs"/>
          <w:w w:val="97"/>
          <w:rtl/>
        </w:rPr>
        <w:t>رقم</w:t>
      </w:r>
      <w:r>
        <w:rPr>
          <w:w w:val="97"/>
          <w:rtl/>
        </w:rPr>
        <w:t xml:space="preserve"> 799</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حديث</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w w:val="97"/>
          <w:rtl/>
        </w:rPr>
        <w:t>.</w:t>
      </w:r>
    </w:p>
    <w:p w:rsidR="00B03E2D" w:rsidRDefault="00B03E2D">
      <w:pPr>
        <w:pStyle w:val="footnote"/>
        <w:rPr>
          <w:rtl/>
        </w:rPr>
      </w:pPr>
    </w:p>
  </w:footnote>
  <w:footnote w:id="10">
    <w:p w:rsidR="00B03E2D" w:rsidRDefault="00B03E2D">
      <w:pPr>
        <w:pStyle w:val="footnote"/>
        <w:rPr>
          <w:rtl/>
        </w:rPr>
      </w:pPr>
      <w:r>
        <w:rPr>
          <w:vertAlign w:val="superscript"/>
          <w:rtl/>
        </w:rPr>
        <w:footnoteRef/>
      </w:r>
      <w:r>
        <w:rPr>
          <w:rtl/>
        </w:rPr>
        <w:tab/>
      </w:r>
      <w:r>
        <w:rPr>
          <w:rFonts w:ascii="Arial" w:hAnsi="Arial" w:cs="Arial" w:hint="cs"/>
          <w:rtl/>
        </w:rPr>
        <w:t>في</w:t>
      </w:r>
      <w:r>
        <w:rPr>
          <w:rtl/>
        </w:rPr>
        <w:t xml:space="preserve"> </w:t>
      </w:r>
      <w:r>
        <w:rPr>
          <w:rStyle w:val="bold"/>
          <w:rFonts w:ascii="Arial" w:hAnsi="Arial" w:cs="Arial" w:hint="cs"/>
          <w:rtl/>
        </w:rPr>
        <w:t>اللسان</w:t>
      </w:r>
      <w:r>
        <w:rPr>
          <w:rtl/>
        </w:rPr>
        <w:t>: «</w:t>
      </w:r>
      <w:r>
        <w:rPr>
          <w:rFonts w:ascii="Arial" w:hAnsi="Arial" w:cs="Arial" w:hint="cs"/>
          <w:rtl/>
        </w:rPr>
        <w:t>الأزم</w:t>
      </w:r>
      <w:r>
        <w:rPr>
          <w:rtl/>
        </w:rPr>
        <w:t xml:space="preserve"> </w:t>
      </w:r>
      <w:r>
        <w:rPr>
          <w:rFonts w:ascii="Arial" w:hAnsi="Arial" w:cs="Arial" w:hint="cs"/>
          <w:rtl/>
        </w:rPr>
        <w:t>ترك</w:t>
      </w:r>
      <w:r>
        <w:rPr>
          <w:rtl/>
        </w:rPr>
        <w:t xml:space="preserve"> </w:t>
      </w:r>
      <w:r>
        <w:rPr>
          <w:rFonts w:ascii="Arial" w:hAnsi="Arial" w:cs="Arial" w:hint="cs"/>
          <w:rtl/>
        </w:rPr>
        <w:t>الأكل،</w:t>
      </w:r>
      <w:r>
        <w:rPr>
          <w:rtl/>
        </w:rPr>
        <w:t xml:space="preserve"> </w:t>
      </w:r>
      <w:r>
        <w:rPr>
          <w:rFonts w:ascii="Arial" w:hAnsi="Arial" w:cs="Arial" w:hint="cs"/>
          <w:rtl/>
        </w:rPr>
        <w:t>وعدم</w:t>
      </w:r>
      <w:r>
        <w:rPr>
          <w:rtl/>
        </w:rPr>
        <w:t xml:space="preserve"> </w:t>
      </w:r>
      <w:r>
        <w:rPr>
          <w:rFonts w:ascii="Arial" w:hAnsi="Arial" w:cs="Arial" w:hint="cs"/>
          <w:rtl/>
        </w:rPr>
        <w:t>إدخال</w:t>
      </w:r>
      <w:r>
        <w:rPr>
          <w:rtl/>
        </w:rPr>
        <w:t xml:space="preserve"> </w:t>
      </w:r>
      <w:r>
        <w:rPr>
          <w:rFonts w:ascii="Arial" w:hAnsi="Arial" w:cs="Arial" w:hint="cs"/>
          <w:rtl/>
        </w:rPr>
        <w:t>الطعام</w:t>
      </w:r>
      <w:r>
        <w:rPr>
          <w:rtl/>
        </w:rPr>
        <w:t xml:space="preserve"> </w:t>
      </w:r>
      <w:r>
        <w:rPr>
          <w:rFonts w:ascii="Arial" w:hAnsi="Arial" w:cs="Arial" w:hint="cs"/>
          <w:rtl/>
        </w:rPr>
        <w:t>على</w:t>
      </w:r>
      <w:r>
        <w:rPr>
          <w:rtl/>
        </w:rPr>
        <w:t xml:space="preserve"> </w:t>
      </w:r>
      <w:r>
        <w:rPr>
          <w:rFonts w:ascii="Arial" w:hAnsi="Arial" w:cs="Arial" w:hint="cs"/>
          <w:rtl/>
        </w:rPr>
        <w:t>الطعام،</w:t>
      </w:r>
      <w:r>
        <w:rPr>
          <w:rtl/>
        </w:rPr>
        <w:t xml:space="preserve"> </w:t>
      </w:r>
      <w:r>
        <w:rPr>
          <w:rFonts w:ascii="Arial" w:hAnsi="Arial" w:cs="Arial" w:hint="cs"/>
          <w:rtl/>
        </w:rPr>
        <w:t>وفسَّره</w:t>
      </w:r>
      <w:r>
        <w:rPr>
          <w:rtl/>
        </w:rPr>
        <w:t xml:space="preserve"> </w:t>
      </w:r>
      <w:r>
        <w:rPr>
          <w:rFonts w:ascii="Arial" w:hAnsi="Arial" w:cs="Arial" w:hint="cs"/>
          <w:rtl/>
        </w:rPr>
        <w:t>الناس</w:t>
      </w:r>
      <w:r>
        <w:rPr>
          <w:rtl/>
        </w:rPr>
        <w:t xml:space="preserve"> </w:t>
      </w:r>
      <w:r>
        <w:rPr>
          <w:rFonts w:ascii="Arial" w:hAnsi="Arial" w:cs="Arial" w:hint="cs"/>
          <w:rtl/>
        </w:rPr>
        <w:t>أنَّه</w:t>
      </w:r>
      <w:r>
        <w:rPr>
          <w:rtl/>
        </w:rPr>
        <w:t xml:space="preserve"> </w:t>
      </w:r>
      <w:r>
        <w:rPr>
          <w:rFonts w:ascii="Arial" w:hAnsi="Arial" w:cs="Arial" w:hint="cs"/>
          <w:rtl/>
        </w:rPr>
        <w:t>الحِمْيَة</w:t>
      </w:r>
      <w:r>
        <w:rPr>
          <w:rtl/>
        </w:rPr>
        <w:t xml:space="preserve"> </w:t>
      </w:r>
      <w:r>
        <w:rPr>
          <w:rFonts w:ascii="Arial" w:hAnsi="Arial" w:cs="Arial" w:hint="cs"/>
          <w:rtl/>
        </w:rPr>
        <w:t>والإمساك</w:t>
      </w:r>
      <w:r>
        <w:rPr>
          <w:rtl/>
        </w:rPr>
        <w:t xml:space="preserve"> </w:t>
      </w:r>
      <w:r>
        <w:rPr>
          <w:rFonts w:ascii="Arial" w:hAnsi="Arial" w:cs="Arial" w:hint="cs"/>
          <w:rtl/>
        </w:rPr>
        <w:t>عن</w:t>
      </w:r>
      <w:r>
        <w:rPr>
          <w:rtl/>
        </w:rPr>
        <w:t xml:space="preserve"> </w:t>
      </w:r>
      <w:r>
        <w:rPr>
          <w:rFonts w:ascii="Arial" w:hAnsi="Arial" w:cs="Arial" w:hint="cs"/>
          <w:rtl/>
        </w:rPr>
        <w:t>الاستكثار</w:t>
      </w:r>
      <w:r>
        <w:rPr>
          <w:rFonts w:ascii="Calibri" w:cs="Calibri" w:hint="cs"/>
          <w:rtl/>
        </w:rPr>
        <w:t>»</w:t>
      </w:r>
      <w:r>
        <w:rPr>
          <w:rtl/>
        </w:rPr>
        <w:t xml:space="preserve">. </w:t>
      </w:r>
      <w:r>
        <w:rPr>
          <w:rFonts w:ascii="Arial" w:hAnsi="Arial" w:cs="Arial" w:hint="cs"/>
          <w:rtl/>
        </w:rPr>
        <w:t>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الدرر،</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88</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عائشة</w:t>
      </w:r>
      <w:r>
        <w:rPr>
          <w:rtl/>
        </w:rPr>
        <w:t>.</w:t>
      </w:r>
    </w:p>
    <w:p w:rsidR="00B03E2D" w:rsidRDefault="00B03E2D">
      <w:pPr>
        <w:pStyle w:val="footnote"/>
        <w:rPr>
          <w:rtl/>
        </w:rPr>
      </w:pPr>
    </w:p>
  </w:footnote>
  <w:footnote w:id="11">
    <w:p w:rsidR="00B03E2D" w:rsidRDefault="00B03E2D">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الدرر</w:t>
      </w:r>
      <w:r>
        <w:rPr>
          <w:rtl/>
        </w:rPr>
        <w:t xml:space="preserve"> </w:t>
      </w:r>
      <w:r>
        <w:rPr>
          <w:rFonts w:ascii="Arial" w:hAnsi="Arial" w:cs="Arial" w:hint="cs"/>
          <w:rtl/>
        </w:rPr>
        <w:t>المنتثرة،</w:t>
      </w:r>
      <w:r>
        <w:rPr>
          <w:rtl/>
        </w:rPr>
        <w:t xml:space="preserve"> </w:t>
      </w:r>
      <w:r>
        <w:rPr>
          <w:rFonts w:ascii="Arial" w:hAnsi="Arial" w:cs="Arial" w:hint="cs"/>
          <w:rtl/>
        </w:rPr>
        <w:t>ص</w:t>
      </w:r>
      <w:r>
        <w:rPr>
          <w:rFonts w:ascii="Calibri" w:cs="Calibri" w:hint="cs"/>
          <w:rtl/>
        </w:rPr>
        <w:t> </w:t>
      </w:r>
      <w:r>
        <w:rPr>
          <w:rtl/>
        </w:rPr>
        <w:t xml:space="preserve">144. </w:t>
      </w:r>
      <w:r>
        <w:rPr>
          <w:rFonts w:ascii="Arial" w:hAnsi="Arial" w:cs="Arial" w:hint="cs"/>
          <w:rtl/>
        </w:rPr>
        <w:t>وأورده</w:t>
      </w:r>
      <w:r>
        <w:rPr>
          <w:rtl/>
        </w:rPr>
        <w:t xml:space="preserve"> </w:t>
      </w:r>
      <w:r>
        <w:rPr>
          <w:rStyle w:val="bold"/>
          <w:rFonts w:ascii="Arial" w:hAnsi="Arial" w:cs="Arial" w:hint="cs"/>
          <w:rtl/>
        </w:rPr>
        <w:t>الآلوسي</w:t>
      </w:r>
      <w:r>
        <w:rPr>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110</w:t>
      </w:r>
      <w:r>
        <w:rPr>
          <w:rFonts w:ascii="Arial" w:hAnsi="Arial" w:cs="Arial" w:hint="cs"/>
          <w:rtl/>
        </w:rPr>
        <w:t>،</w:t>
      </w:r>
      <w:r>
        <w:rPr>
          <w:rtl/>
        </w:rPr>
        <w:t xml:space="preserve"> </w:t>
      </w:r>
      <w:r>
        <w:rPr>
          <w:rFonts w:ascii="Arial" w:hAnsi="Arial" w:cs="Arial" w:hint="cs"/>
          <w:rtl/>
        </w:rPr>
        <w:t>بدون</w:t>
      </w:r>
      <w:r>
        <w:rPr>
          <w:rtl/>
        </w:rPr>
        <w:t xml:space="preserve"> </w:t>
      </w:r>
      <w:r>
        <w:rPr>
          <w:rFonts w:ascii="Arial" w:hAnsi="Arial" w:cs="Arial" w:hint="cs"/>
          <w:rtl/>
        </w:rPr>
        <w:t>ذكر</w:t>
      </w:r>
      <w:r>
        <w:rPr>
          <w:rtl/>
        </w:rPr>
        <w:t xml:space="preserve"> </w:t>
      </w:r>
      <w:r>
        <w:rPr>
          <w:rFonts w:ascii="Arial" w:hAnsi="Arial" w:cs="Arial" w:hint="cs"/>
          <w:rtl/>
        </w:rPr>
        <w:t>السند</w:t>
      </w:r>
      <w:r>
        <w:rPr>
          <w:rtl/>
        </w:rPr>
        <w:t>.</w:t>
      </w:r>
    </w:p>
    <w:p w:rsidR="00B03E2D" w:rsidRDefault="00B03E2D">
      <w:pPr>
        <w:pStyle w:val="footnote"/>
        <w:rPr>
          <w:rtl/>
        </w:rPr>
      </w:pPr>
    </w:p>
  </w:footnote>
  <w:footnote w:id="12">
    <w:p w:rsidR="00B03E2D" w:rsidRDefault="00B03E2D">
      <w:pPr>
        <w:pStyle w:val="footnote"/>
        <w:rPr>
          <w:w w:val="97"/>
          <w:rtl/>
        </w:rPr>
      </w:pPr>
      <w:r>
        <w:rPr>
          <w:vertAlign w:val="superscript"/>
          <w:rtl/>
        </w:rPr>
        <w:footnoteRef/>
      </w:r>
      <w:r>
        <w:rPr>
          <w:rtl/>
        </w:rPr>
        <w:tab/>
      </w:r>
      <w:r>
        <w:rPr>
          <w:rFonts w:ascii="Arial" w:hAnsi="Arial" w:cs="Arial" w:hint="cs"/>
          <w:w w:val="97"/>
          <w:rtl/>
        </w:rPr>
        <w:t>رواه</w:t>
      </w:r>
      <w:r>
        <w:rPr>
          <w:w w:val="97"/>
          <w:rtl/>
        </w:rPr>
        <w:t xml:space="preserve"> </w:t>
      </w:r>
      <w:r>
        <w:rPr>
          <w:rStyle w:val="bold"/>
          <w:rFonts w:ascii="Arial" w:hAnsi="Arial" w:cs="Arial" w:hint="cs"/>
          <w:w w:val="97"/>
          <w:rtl/>
        </w:rPr>
        <w:t>البيهقي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الشعب،</w:t>
      </w:r>
      <w:r>
        <w:rPr>
          <w:w w:val="97"/>
          <w:rtl/>
        </w:rPr>
        <w:t xml:space="preserve"> (39) </w:t>
      </w:r>
      <w:r>
        <w:rPr>
          <w:rFonts w:ascii="Arial" w:hAnsi="Arial" w:cs="Arial" w:hint="cs"/>
          <w:w w:val="97"/>
          <w:rtl/>
        </w:rPr>
        <w:t>باب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المطاعم</w:t>
      </w:r>
      <w:r>
        <w:rPr>
          <w:w w:val="97"/>
          <w:rtl/>
        </w:rPr>
        <w:t xml:space="preserve"> </w:t>
      </w:r>
      <w:r>
        <w:rPr>
          <w:rFonts w:ascii="Arial" w:hAnsi="Arial" w:cs="Arial" w:hint="cs"/>
          <w:w w:val="97"/>
          <w:rtl/>
        </w:rPr>
        <w:t>والمشارب،</w:t>
      </w:r>
      <w:r>
        <w:rPr>
          <w:w w:val="97"/>
          <w:rtl/>
        </w:rPr>
        <w:t xml:space="preserve"> </w:t>
      </w:r>
      <w:r>
        <w:rPr>
          <w:rFonts w:ascii="Arial" w:hAnsi="Arial" w:cs="Arial" w:hint="cs"/>
          <w:w w:val="97"/>
          <w:rtl/>
        </w:rPr>
        <w:t>فصل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طيب</w:t>
      </w:r>
      <w:r>
        <w:rPr>
          <w:w w:val="97"/>
          <w:rtl/>
        </w:rPr>
        <w:t xml:space="preserve"> </w:t>
      </w:r>
      <w:r>
        <w:rPr>
          <w:rFonts w:ascii="Arial" w:hAnsi="Arial" w:cs="Arial" w:hint="cs"/>
          <w:w w:val="97"/>
          <w:rtl/>
        </w:rPr>
        <w:t>المطعم</w:t>
      </w:r>
      <w:r>
        <w:rPr>
          <w:w w:val="97"/>
          <w:rtl/>
        </w:rPr>
        <w:t xml:space="preserve"> </w:t>
      </w:r>
      <w:r>
        <w:rPr>
          <w:rFonts w:ascii="Arial" w:hAnsi="Arial" w:cs="Arial" w:hint="cs"/>
          <w:w w:val="97"/>
          <w:rtl/>
        </w:rPr>
        <w:t>والملبس،</w:t>
      </w:r>
      <w:r>
        <w:rPr>
          <w:w w:val="97"/>
          <w:rtl/>
        </w:rPr>
        <w:t xml:space="preserve"> </w:t>
      </w:r>
      <w:r>
        <w:rPr>
          <w:rFonts w:ascii="Arial" w:hAnsi="Arial" w:cs="Arial" w:hint="cs"/>
          <w:w w:val="97"/>
          <w:rtl/>
        </w:rPr>
        <w:t>رقم</w:t>
      </w:r>
      <w:r>
        <w:rPr>
          <w:w w:val="97"/>
          <w:rtl/>
        </w:rPr>
        <w:t xml:space="preserve"> 5796. </w:t>
      </w:r>
      <w:r>
        <w:rPr>
          <w:rFonts w:ascii="Arial" w:hAnsi="Arial" w:cs="Arial" w:hint="cs"/>
          <w:w w:val="97"/>
          <w:rtl/>
        </w:rPr>
        <w:t>من</w:t>
      </w:r>
      <w:r>
        <w:rPr>
          <w:w w:val="97"/>
          <w:rtl/>
        </w:rPr>
        <w:t xml:space="preserve"> </w:t>
      </w:r>
      <w:r>
        <w:rPr>
          <w:rFonts w:ascii="Arial" w:hAnsi="Arial" w:cs="Arial" w:hint="cs"/>
          <w:w w:val="97"/>
          <w:rtl/>
        </w:rPr>
        <w:t>حديث</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هريرة</w:t>
      </w:r>
      <w:r>
        <w:rPr>
          <w:w w:val="97"/>
          <w:rtl/>
        </w:rPr>
        <w:t xml:space="preserve">. </w:t>
      </w:r>
      <w:r>
        <w:rPr>
          <w:rFonts w:ascii="Arial" w:hAnsi="Arial" w:cs="Arial" w:hint="cs"/>
          <w:w w:val="97"/>
          <w:rtl/>
        </w:rPr>
        <w:t>ولعلَّ</w:t>
      </w:r>
      <w:r>
        <w:rPr>
          <w:w w:val="97"/>
          <w:rtl/>
        </w:rPr>
        <w:t xml:space="preserve"> </w:t>
      </w:r>
      <w:r>
        <w:rPr>
          <w:rFonts w:ascii="Arial" w:hAnsi="Arial" w:cs="Arial" w:hint="cs"/>
          <w:w w:val="97"/>
          <w:rtl/>
        </w:rPr>
        <w:t>الرسول</w:t>
      </w:r>
      <w:r>
        <w:rPr>
          <w:w w:val="97"/>
          <w:rtl/>
        </w:rPr>
        <w:t xml:space="preserve"> </w:t>
      </w:r>
      <w:r>
        <w:rPr>
          <w:rFonts w:ascii="Arial" w:hAnsi="Arial" w:cs="Arial" w:hint="cs"/>
          <w:w w:val="97"/>
          <w:rtl/>
        </w:rPr>
        <w:t>حكى</w:t>
      </w:r>
      <w:r>
        <w:rPr>
          <w:w w:val="97"/>
          <w:rtl/>
        </w:rPr>
        <w:t xml:space="preserve"> </w:t>
      </w:r>
      <w:r>
        <w:rPr>
          <w:rFonts w:ascii="Arial" w:hAnsi="Arial" w:cs="Arial" w:hint="cs"/>
          <w:w w:val="97"/>
          <w:rtl/>
        </w:rPr>
        <w:t>كلام</w:t>
      </w:r>
      <w:r>
        <w:rPr>
          <w:w w:val="97"/>
          <w:rtl/>
        </w:rPr>
        <w:t xml:space="preserve"> </w:t>
      </w:r>
      <w:r>
        <w:rPr>
          <w:rFonts w:ascii="Arial" w:hAnsi="Arial" w:cs="Arial" w:hint="cs"/>
          <w:w w:val="97"/>
          <w:rtl/>
        </w:rPr>
        <w:t>غيره</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صحَّ</w:t>
      </w:r>
      <w:r>
        <w:rPr>
          <w:w w:val="97"/>
          <w:rtl/>
        </w:rPr>
        <w:t xml:space="preserve"> </w:t>
      </w:r>
      <w:r>
        <w:rPr>
          <w:rFonts w:ascii="Arial" w:hAnsi="Arial" w:cs="Arial" w:hint="cs"/>
          <w:w w:val="97"/>
          <w:rtl/>
        </w:rPr>
        <w:t>الحديث</w:t>
      </w:r>
      <w:r>
        <w:rPr>
          <w:w w:val="97"/>
          <w:rtl/>
        </w:rPr>
        <w:t xml:space="preserve"> </w:t>
      </w:r>
      <w:r>
        <w:rPr>
          <w:rFonts w:ascii="Arial" w:hAnsi="Arial" w:cs="Arial" w:hint="cs"/>
          <w:w w:val="97"/>
          <w:rtl/>
        </w:rPr>
        <w:t>عنه</w:t>
      </w:r>
      <w:r>
        <w:rPr>
          <w:w w:val="97"/>
          <w:rtl/>
        </w:rPr>
        <w:t>.</w:t>
      </w:r>
    </w:p>
    <w:p w:rsidR="00B03E2D" w:rsidRDefault="00B03E2D">
      <w:pPr>
        <w:pStyle w:val="footnote"/>
        <w:rPr>
          <w:rtl/>
        </w:rPr>
      </w:pPr>
    </w:p>
  </w:footnote>
  <w:footnote w:id="13">
    <w:p w:rsidR="00B03E2D" w:rsidRDefault="00B03E2D">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الديلمي</w:t>
      </w:r>
      <w:r>
        <w:rPr>
          <w:rtl/>
        </w:rPr>
        <w:t xml:space="preserve"> </w:t>
      </w:r>
      <w:r>
        <w:rPr>
          <w:rFonts w:ascii="Arial" w:hAnsi="Arial" w:cs="Arial" w:hint="cs"/>
          <w:rtl/>
        </w:rPr>
        <w:t>في</w:t>
      </w:r>
      <w:r>
        <w:rPr>
          <w:rtl/>
        </w:rPr>
        <w:t xml:space="preserve"> </w:t>
      </w:r>
      <w:r>
        <w:rPr>
          <w:rFonts w:ascii="Arial" w:hAnsi="Arial" w:cs="Arial" w:hint="cs"/>
          <w:rtl/>
        </w:rPr>
        <w:t>مسند</w:t>
      </w:r>
      <w:r>
        <w:rPr>
          <w:rtl/>
        </w:rPr>
        <w:t xml:space="preserve"> </w:t>
      </w:r>
      <w:r>
        <w:rPr>
          <w:rFonts w:ascii="Arial" w:hAnsi="Arial" w:cs="Arial" w:hint="cs"/>
          <w:rtl/>
        </w:rPr>
        <w:t>الفردوس،</w:t>
      </w:r>
      <w:r>
        <w:rPr>
          <w:rtl/>
        </w:rPr>
        <w:t xml:space="preserve"> </w:t>
      </w:r>
      <w:r>
        <w:rPr>
          <w:rFonts w:ascii="Arial" w:hAnsi="Arial" w:cs="Arial" w:hint="cs"/>
          <w:rtl/>
        </w:rPr>
        <w:t>رقم</w:t>
      </w:r>
      <w:r>
        <w:rPr>
          <w:rtl/>
        </w:rPr>
        <w:t>: 1117</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 xml:space="preserve">. </w:t>
      </w:r>
      <w:r>
        <w:rPr>
          <w:rFonts w:ascii="Arial" w:hAnsi="Arial" w:cs="Arial" w:hint="cs"/>
          <w:rtl/>
        </w:rPr>
        <w:t>وأورده</w:t>
      </w:r>
      <w:r>
        <w:rPr>
          <w:rtl/>
        </w:rPr>
        <w:t xml:space="preserve"> </w:t>
      </w:r>
      <w:r>
        <w:rPr>
          <w:rStyle w:val="bold"/>
          <w:rFonts w:ascii="Arial" w:hAnsi="Arial" w:cs="Arial" w:hint="cs"/>
          <w:rtl/>
        </w:rPr>
        <w:t>الشوكاني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الفوائد</w:t>
      </w:r>
      <w:r>
        <w:rPr>
          <w:rtl/>
        </w:rPr>
        <w:t xml:space="preserve"> </w:t>
      </w:r>
      <w:r>
        <w:rPr>
          <w:rFonts w:ascii="Arial" w:hAnsi="Arial" w:cs="Arial" w:hint="cs"/>
          <w:rtl/>
        </w:rPr>
        <w:t>المجموعة،</w:t>
      </w:r>
      <w:r>
        <w:rPr>
          <w:rtl/>
        </w:rPr>
        <w:t xml:space="preserve"> </w:t>
      </w:r>
      <w:r>
        <w:rPr>
          <w:rFonts w:ascii="Arial" w:hAnsi="Arial" w:cs="Arial" w:hint="cs"/>
          <w:rtl/>
        </w:rPr>
        <w:t>ص</w:t>
      </w:r>
      <w:r>
        <w:rPr>
          <w:rFonts w:ascii="Calibri" w:cs="Calibri" w:hint="cs"/>
          <w:rtl/>
        </w:rPr>
        <w:t> </w:t>
      </w:r>
      <w:r>
        <w:rPr>
          <w:rtl/>
        </w:rPr>
        <w:t>267.</w:t>
      </w:r>
    </w:p>
    <w:p w:rsidR="00B03E2D" w:rsidRDefault="00B03E2D">
      <w:pPr>
        <w:pStyle w:val="footnote"/>
        <w:rPr>
          <w:rtl/>
        </w:rPr>
      </w:pPr>
    </w:p>
  </w:footnote>
  <w:footnote w:id="14">
    <w:p w:rsidR="00B03E2D" w:rsidRDefault="00B03E2D">
      <w:pPr>
        <w:pStyle w:val="footnote"/>
        <w:rPr>
          <w:rtl/>
        </w:rPr>
      </w:pPr>
      <w:r>
        <w:rPr>
          <w:vertAlign w:val="superscript"/>
          <w:rtl/>
        </w:rPr>
        <w:footnoteRef/>
      </w:r>
      <w:r>
        <w:rPr>
          <w:rtl/>
        </w:rPr>
        <w:tab/>
      </w:r>
      <w:r>
        <w:rPr>
          <w:rFonts w:ascii="Arial" w:hAnsi="Arial" w:cs="Arial" w:hint="cs"/>
          <w:rtl/>
        </w:rPr>
        <w:t>لم</w:t>
      </w:r>
      <w:r>
        <w:rPr>
          <w:rtl/>
        </w:rPr>
        <w:t xml:space="preserve"> </w:t>
      </w:r>
      <w:r>
        <w:rPr>
          <w:rFonts w:ascii="Arial" w:hAnsi="Arial" w:cs="Arial" w:hint="cs"/>
          <w:rtl/>
        </w:rPr>
        <w:t>نقف</w:t>
      </w:r>
      <w:r>
        <w:rPr>
          <w:rtl/>
        </w:rPr>
        <w:t xml:space="preserve"> </w:t>
      </w:r>
      <w:r>
        <w:rPr>
          <w:rFonts w:ascii="Arial" w:hAnsi="Arial" w:cs="Arial" w:hint="cs"/>
          <w:rtl/>
        </w:rPr>
        <w:t>على</w:t>
      </w:r>
      <w:r>
        <w:rPr>
          <w:rtl/>
        </w:rPr>
        <w:t xml:space="preserve"> </w:t>
      </w:r>
      <w:r>
        <w:rPr>
          <w:rFonts w:ascii="Arial" w:hAnsi="Arial" w:cs="Arial" w:hint="cs"/>
          <w:rtl/>
        </w:rPr>
        <w:t>تخريجه</w:t>
      </w:r>
      <w:r>
        <w:rPr>
          <w:rtl/>
        </w:rPr>
        <w:t xml:space="preserve"> </w:t>
      </w:r>
      <w:r>
        <w:rPr>
          <w:rFonts w:ascii="Arial" w:hAnsi="Arial" w:cs="Arial" w:hint="cs"/>
          <w:rtl/>
        </w:rPr>
        <w:t>بهذا</w:t>
      </w:r>
      <w:r>
        <w:rPr>
          <w:rtl/>
        </w:rPr>
        <w:t xml:space="preserve"> </w:t>
      </w:r>
      <w:r>
        <w:rPr>
          <w:rFonts w:ascii="Arial" w:hAnsi="Arial" w:cs="Arial" w:hint="cs"/>
          <w:rtl/>
        </w:rPr>
        <w:t>اللفظ</w:t>
      </w:r>
      <w:r>
        <w:rPr>
          <w:rtl/>
        </w:rPr>
        <w:t xml:space="preserve">. </w:t>
      </w:r>
      <w:r>
        <w:rPr>
          <w:rFonts w:ascii="Arial" w:hAnsi="Arial" w:cs="Arial" w:hint="cs"/>
          <w:rtl/>
        </w:rPr>
        <w:t>وإنَّما</w:t>
      </w:r>
      <w:r>
        <w:rPr>
          <w:rtl/>
        </w:rPr>
        <w:t xml:space="preserve"> </w:t>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ماجه</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الزهد،</w:t>
      </w:r>
      <w:r>
        <w:rPr>
          <w:rtl/>
        </w:rPr>
        <w:t xml:space="preserve"> </w:t>
      </w:r>
      <w:r>
        <w:rPr>
          <w:rFonts w:ascii="Arial" w:hAnsi="Arial" w:cs="Arial" w:hint="cs"/>
          <w:rtl/>
        </w:rPr>
        <w:t>رقم</w:t>
      </w:r>
      <w:r>
        <w:rPr>
          <w:rtl/>
        </w:rPr>
        <w:t xml:space="preserve"> 4262</w:t>
      </w:r>
      <w:r>
        <w:rPr>
          <w:rFonts w:ascii="Arial" w:hAnsi="Arial" w:cs="Arial" w:hint="cs"/>
          <w:rtl/>
        </w:rPr>
        <w:t>،</w:t>
      </w:r>
      <w:r>
        <w:rPr>
          <w:rtl/>
        </w:rPr>
        <w:t xml:space="preserve"> </w:t>
      </w:r>
      <w:r>
        <w:rPr>
          <w:rFonts w:ascii="Arial" w:hAnsi="Arial" w:cs="Arial" w:hint="cs"/>
          <w:rtl/>
        </w:rPr>
        <w:t>بنفس</w:t>
      </w:r>
      <w:r>
        <w:rPr>
          <w:rtl/>
        </w:rPr>
        <w:t xml:space="preserve"> </w:t>
      </w:r>
      <w:r>
        <w:rPr>
          <w:rFonts w:ascii="Arial" w:hAnsi="Arial" w:cs="Arial" w:hint="cs"/>
          <w:rtl/>
        </w:rPr>
        <w:t>المعنى،</w:t>
      </w:r>
      <w:r>
        <w:rPr>
          <w:rtl/>
        </w:rPr>
        <w:t xml:space="preserve"> </w:t>
      </w:r>
      <w:r>
        <w:rPr>
          <w:rFonts w:ascii="Arial" w:hAnsi="Arial" w:cs="Arial" w:hint="cs"/>
          <w:rtl/>
        </w:rPr>
        <w:t>وأوَّله</w:t>
      </w:r>
      <w:r>
        <w:rPr>
          <w:rtl/>
        </w:rPr>
        <w:t xml:space="preserve">: </w:t>
      </w:r>
      <w:r>
        <w:rPr>
          <w:rFonts w:ascii="Calibri" w:cs="Calibri" w:hint="cs"/>
          <w:rtl/>
        </w:rPr>
        <w:t>«</w:t>
      </w:r>
      <w:r>
        <w:rPr>
          <w:rFonts w:ascii="Arial" w:hAnsi="Arial" w:cs="Arial" w:hint="cs"/>
          <w:rtl/>
        </w:rPr>
        <w:t>المَيِّت</w:t>
      </w:r>
      <w:r>
        <w:rPr>
          <w:rtl/>
        </w:rPr>
        <w:t xml:space="preserve"> </w:t>
      </w:r>
      <w:r>
        <w:rPr>
          <w:rFonts w:ascii="Arial" w:hAnsi="Arial" w:cs="Arial" w:hint="cs"/>
          <w:rtl/>
        </w:rPr>
        <w:t>تحضره</w:t>
      </w:r>
      <w:r>
        <w:rPr>
          <w:rtl/>
        </w:rPr>
        <w:t xml:space="preserve"> </w:t>
      </w:r>
      <w:r>
        <w:rPr>
          <w:rFonts w:ascii="Arial" w:hAnsi="Arial" w:cs="Arial" w:hint="cs"/>
          <w:rtl/>
        </w:rPr>
        <w:t>الملائكة</w:t>
      </w:r>
      <w:r>
        <w:rPr>
          <w:rtl/>
        </w:rPr>
        <w:t xml:space="preserve"> </w:t>
      </w:r>
      <w:r>
        <w:rPr>
          <w:rFonts w:ascii="Arial" w:hAnsi="Arial" w:cs="Arial" w:hint="cs"/>
          <w:rtl/>
        </w:rPr>
        <w:t>فإذا</w:t>
      </w:r>
      <w:r>
        <w:rPr>
          <w:rtl/>
        </w:rPr>
        <w:t xml:space="preserve"> </w:t>
      </w:r>
      <w:r>
        <w:rPr>
          <w:rFonts w:ascii="Arial" w:hAnsi="Arial" w:cs="Arial" w:hint="cs"/>
          <w:rtl/>
        </w:rPr>
        <w:t>كان</w:t>
      </w:r>
      <w:r>
        <w:rPr>
          <w:rtl/>
        </w:rPr>
        <w:t xml:space="preserve"> </w:t>
      </w:r>
      <w:r>
        <w:rPr>
          <w:rFonts w:ascii="Arial" w:hAnsi="Arial" w:cs="Arial" w:hint="cs"/>
          <w:rtl/>
        </w:rPr>
        <w:t>الرجل</w:t>
      </w:r>
      <w:r>
        <w:rPr>
          <w:rtl/>
        </w:rPr>
        <w:t xml:space="preserve"> </w:t>
      </w:r>
      <w:r>
        <w:rPr>
          <w:rFonts w:ascii="Arial" w:hAnsi="Arial" w:cs="Arial" w:hint="cs"/>
          <w:rtl/>
        </w:rPr>
        <w:t>صالحا</w:t>
      </w:r>
      <w:r>
        <w:rPr>
          <w:rtl/>
        </w:rPr>
        <w:t>...</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B03E2D" w:rsidRDefault="00B03E2D">
      <w:pPr>
        <w:pStyle w:val="footnote"/>
        <w:rPr>
          <w:rtl/>
        </w:rPr>
      </w:pPr>
    </w:p>
  </w:footnote>
  <w:footnote w:id="15">
    <w:p w:rsidR="00B03E2D" w:rsidRDefault="00B03E2D">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الآلوسي</w:t>
      </w:r>
      <w:r>
        <w:rPr>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119</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عائشة</w:t>
      </w:r>
      <w:r>
        <w:rPr>
          <w:rtl/>
        </w:rPr>
        <w:t>.</w:t>
      </w:r>
    </w:p>
    <w:p w:rsidR="00B03E2D" w:rsidRDefault="00B03E2D">
      <w:pPr>
        <w:pStyle w:val="footnote"/>
        <w:rPr>
          <w:rtl/>
        </w:rPr>
      </w:pPr>
    </w:p>
  </w:footnote>
  <w:footnote w:id="16">
    <w:p w:rsidR="00B03E2D" w:rsidRDefault="00B03E2D">
      <w:pPr>
        <w:pStyle w:val="footnote"/>
        <w:rPr>
          <w:w w:val="98"/>
          <w:rtl/>
        </w:rPr>
      </w:pPr>
      <w:r>
        <w:rPr>
          <w:vertAlign w:val="superscript"/>
          <w:rtl/>
        </w:rPr>
        <w:footnoteRef/>
      </w:r>
      <w:r>
        <w:rPr>
          <w:rtl/>
        </w:rPr>
        <w:tab/>
      </w:r>
      <w:r>
        <w:rPr>
          <w:rFonts w:ascii="Arial" w:hAnsi="Arial" w:cs="Arial" w:hint="cs"/>
          <w:w w:val="98"/>
          <w:rtl/>
        </w:rPr>
        <w:t>رواه</w:t>
      </w:r>
      <w:r>
        <w:rPr>
          <w:w w:val="98"/>
          <w:rtl/>
        </w:rPr>
        <w:t xml:space="preserve"> </w:t>
      </w:r>
      <w:r>
        <w:rPr>
          <w:rStyle w:val="bold"/>
          <w:rFonts w:ascii="Arial" w:hAnsi="Arial" w:cs="Arial" w:hint="cs"/>
          <w:w w:val="98"/>
          <w:rtl/>
        </w:rPr>
        <w:t>الربيع</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مسنده</w:t>
      </w:r>
      <w:r>
        <w:rPr>
          <w:w w:val="98"/>
          <w:rtl/>
        </w:rPr>
        <w:t xml:space="preserve">: (55) </w:t>
      </w:r>
      <w:r>
        <w:rPr>
          <w:rFonts w:ascii="Arial" w:hAnsi="Arial" w:cs="Arial" w:hint="cs"/>
          <w:w w:val="98"/>
          <w:rtl/>
        </w:rPr>
        <w:t>باب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الآداب،</w:t>
      </w:r>
      <w:r>
        <w:rPr>
          <w:w w:val="98"/>
          <w:rtl/>
        </w:rPr>
        <w:t xml:space="preserve"> </w:t>
      </w:r>
      <w:r>
        <w:rPr>
          <w:rFonts w:ascii="Arial" w:hAnsi="Arial" w:cs="Arial" w:hint="cs"/>
          <w:w w:val="98"/>
          <w:rtl/>
        </w:rPr>
        <w:t>رقم</w:t>
      </w:r>
      <w:r>
        <w:rPr>
          <w:w w:val="98"/>
          <w:rtl/>
        </w:rPr>
        <w:t xml:space="preserve"> 736. </w:t>
      </w:r>
      <w:r>
        <w:rPr>
          <w:rFonts w:ascii="Arial" w:hAnsi="Arial" w:cs="Arial" w:hint="cs"/>
          <w:w w:val="98"/>
          <w:rtl/>
        </w:rPr>
        <w:t>الشطر</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حديث</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عَبَّاس</w:t>
      </w:r>
      <w:r>
        <w:rPr>
          <w:w w:val="98"/>
          <w:rtl/>
        </w:rPr>
        <w:t xml:space="preserve">. </w:t>
      </w:r>
      <w:r>
        <w:rPr>
          <w:rFonts w:ascii="Arial" w:hAnsi="Arial" w:cs="Arial" w:hint="cs"/>
          <w:w w:val="98"/>
          <w:rtl/>
        </w:rPr>
        <w:t>ورواه</w:t>
      </w:r>
      <w:r>
        <w:rPr>
          <w:w w:val="98"/>
          <w:rtl/>
        </w:rPr>
        <w:t xml:space="preserve"> </w:t>
      </w:r>
      <w:r>
        <w:rPr>
          <w:rStyle w:val="bold"/>
          <w:rFonts w:ascii="Arial" w:hAnsi="Arial" w:cs="Arial" w:hint="cs"/>
          <w:w w:val="98"/>
          <w:rtl/>
        </w:rPr>
        <w:t>مسلم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كتاب</w:t>
      </w:r>
      <w:r>
        <w:rPr>
          <w:w w:val="98"/>
          <w:rtl/>
        </w:rPr>
        <w:t xml:space="preserve"> </w:t>
      </w:r>
      <w:r>
        <w:rPr>
          <w:rFonts w:ascii="Arial" w:hAnsi="Arial" w:cs="Arial" w:hint="cs"/>
          <w:w w:val="98"/>
          <w:rtl/>
        </w:rPr>
        <w:t>صفات</w:t>
      </w:r>
      <w:r>
        <w:rPr>
          <w:w w:val="98"/>
          <w:rtl/>
        </w:rPr>
        <w:t xml:space="preserve"> </w:t>
      </w:r>
      <w:r>
        <w:rPr>
          <w:rFonts w:ascii="Arial" w:hAnsi="Arial" w:cs="Arial" w:hint="cs"/>
          <w:w w:val="98"/>
          <w:rtl/>
        </w:rPr>
        <w:t>المنافقين</w:t>
      </w:r>
      <w:r>
        <w:rPr>
          <w:w w:val="98"/>
          <w:rtl/>
        </w:rPr>
        <w:t xml:space="preserve"> (17) </w:t>
      </w:r>
      <w:r>
        <w:rPr>
          <w:rFonts w:ascii="Arial" w:hAnsi="Arial" w:cs="Arial" w:hint="cs"/>
          <w:w w:val="98"/>
          <w:rtl/>
        </w:rPr>
        <w:t>باب</w:t>
      </w:r>
      <w:r>
        <w:rPr>
          <w:w w:val="98"/>
          <w:rtl/>
        </w:rPr>
        <w:t xml:space="preserve">: </w:t>
      </w:r>
      <w:r>
        <w:rPr>
          <w:rFonts w:ascii="Arial" w:hAnsi="Arial" w:cs="Arial" w:hint="cs"/>
          <w:w w:val="98"/>
          <w:rtl/>
        </w:rPr>
        <w:t>لن</w:t>
      </w:r>
      <w:r>
        <w:rPr>
          <w:w w:val="98"/>
          <w:rtl/>
        </w:rPr>
        <w:t xml:space="preserve"> </w:t>
      </w:r>
      <w:r>
        <w:rPr>
          <w:rFonts w:ascii="Arial" w:hAnsi="Arial" w:cs="Arial" w:hint="cs"/>
          <w:w w:val="98"/>
          <w:rtl/>
        </w:rPr>
        <w:t>يدخل</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بعمله</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برحمة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رقم</w:t>
      </w:r>
      <w:r>
        <w:rPr>
          <w:w w:val="98"/>
          <w:rtl/>
        </w:rPr>
        <w:t xml:space="preserve"> 75</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حديث</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هريرة</w:t>
      </w:r>
      <w:r>
        <w:rPr>
          <w:w w:val="98"/>
          <w:rtl/>
        </w:rPr>
        <w:t>.</w:t>
      </w:r>
    </w:p>
    <w:p w:rsidR="00B03E2D" w:rsidRDefault="00B03E2D">
      <w:pPr>
        <w:pStyle w:val="footnote"/>
        <w:rPr>
          <w:rtl/>
        </w:rPr>
      </w:pPr>
    </w:p>
  </w:footnote>
  <w:footnote w:id="17">
    <w:p w:rsidR="00B03E2D" w:rsidRDefault="00B03E2D">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الدرر،</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93</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آخره</w:t>
      </w:r>
      <w:r>
        <w:rPr>
          <w:rtl/>
        </w:rPr>
        <w:t>.</w:t>
      </w:r>
    </w:p>
    <w:p w:rsidR="00B03E2D" w:rsidRDefault="00B03E2D">
      <w:pPr>
        <w:pStyle w:val="footnote"/>
        <w:rPr>
          <w:rtl/>
        </w:rPr>
      </w:pPr>
    </w:p>
  </w:footnote>
  <w:footnote w:id="18">
    <w:p w:rsidR="00B03E2D" w:rsidRDefault="00B03E2D">
      <w:pPr>
        <w:pStyle w:val="footnote"/>
        <w:rPr>
          <w:rtl/>
        </w:rPr>
      </w:pPr>
      <w:r>
        <w:rPr>
          <w:vertAlign w:val="superscript"/>
          <w:rtl/>
        </w:rPr>
        <w:footnoteRef/>
      </w:r>
      <w:r>
        <w:rPr>
          <w:rtl/>
        </w:rPr>
        <w:tab/>
      </w:r>
      <w:r>
        <w:rPr>
          <w:rFonts w:ascii="Arial" w:hAnsi="Arial" w:cs="Arial" w:hint="cs"/>
          <w:rtl/>
        </w:rPr>
        <w:t>روى</w:t>
      </w:r>
      <w:r>
        <w:rPr>
          <w:rtl/>
        </w:rPr>
        <w:t xml:space="preserve"> </w:t>
      </w:r>
      <w:r>
        <w:rPr>
          <w:rStyle w:val="bold"/>
          <w:rFonts w:ascii="Arial" w:hAnsi="Arial" w:cs="Arial" w:hint="cs"/>
          <w:rtl/>
        </w:rPr>
        <w:t>البخاري</w:t>
      </w:r>
      <w:r>
        <w:rPr>
          <w:rStyle w:val="bold"/>
          <w:rtl/>
        </w:rPr>
        <w:t xml:space="preserve"> </w:t>
      </w:r>
      <w:r>
        <w:rPr>
          <w:rFonts w:ascii="Arial" w:hAnsi="Arial" w:cs="Arial" w:hint="cs"/>
          <w:rtl/>
        </w:rPr>
        <w:t>الشطر</w:t>
      </w:r>
      <w:r>
        <w:rPr>
          <w:rtl/>
        </w:rPr>
        <w:t xml:space="preserve"> </w:t>
      </w:r>
      <w:r>
        <w:rPr>
          <w:rFonts w:ascii="Arial" w:hAnsi="Arial" w:cs="Arial" w:hint="cs"/>
          <w:rtl/>
        </w:rPr>
        <w:t>الأوَّل</w:t>
      </w:r>
      <w:r>
        <w:rPr>
          <w:rtl/>
        </w:rPr>
        <w:t xml:space="preserve"> </w:t>
      </w:r>
      <w:r>
        <w:rPr>
          <w:rFonts w:ascii="Arial" w:hAnsi="Arial" w:cs="Arial" w:hint="cs"/>
          <w:rtl/>
        </w:rPr>
        <w:t>منه</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الزكاة</w:t>
      </w:r>
      <w:r>
        <w:rPr>
          <w:rtl/>
        </w:rPr>
        <w:t xml:space="preserve"> (53) </w:t>
      </w:r>
      <w:r>
        <w:rPr>
          <w:rFonts w:ascii="Arial" w:hAnsi="Arial" w:cs="Arial" w:hint="cs"/>
          <w:rtl/>
        </w:rPr>
        <w:t>باب</w:t>
      </w:r>
      <w:r>
        <w:rPr>
          <w:rtl/>
        </w:rPr>
        <w:t xml:space="preserve"> </w:t>
      </w:r>
      <w:r>
        <w:rPr>
          <w:rFonts w:ascii="Arial" w:hAnsi="Arial" w:cs="Arial" w:hint="cs"/>
          <w:rtl/>
        </w:rPr>
        <w:t>خرص</w:t>
      </w:r>
      <w:r>
        <w:rPr>
          <w:rtl/>
        </w:rPr>
        <w:t xml:space="preserve"> </w:t>
      </w:r>
      <w:r>
        <w:rPr>
          <w:rFonts w:ascii="Arial" w:hAnsi="Arial" w:cs="Arial" w:hint="cs"/>
          <w:rtl/>
        </w:rPr>
        <w:t>التمر</w:t>
      </w:r>
      <w:r>
        <w:rPr>
          <w:rtl/>
        </w:rPr>
        <w:t xml:space="preserve"> </w:t>
      </w:r>
      <w:r>
        <w:rPr>
          <w:rFonts w:ascii="Arial" w:hAnsi="Arial" w:cs="Arial" w:hint="cs"/>
          <w:rtl/>
        </w:rPr>
        <w:t>رقم</w:t>
      </w:r>
      <w:r>
        <w:rPr>
          <w:rtl/>
        </w:rPr>
        <w:t xml:space="preserve"> 1411. </w:t>
      </w:r>
      <w:r>
        <w:rPr>
          <w:rFonts w:ascii="Arial" w:hAnsi="Arial" w:cs="Arial" w:hint="cs"/>
          <w:rtl/>
        </w:rPr>
        <w:t>كما</w:t>
      </w:r>
      <w:r>
        <w:rPr>
          <w:rtl/>
        </w:rPr>
        <w:t xml:space="preserve"> </w:t>
      </w:r>
      <w:r>
        <w:rPr>
          <w:rFonts w:ascii="Arial" w:hAnsi="Arial" w:cs="Arial" w:hint="cs"/>
          <w:rtl/>
        </w:rPr>
        <w:t>أورده</w:t>
      </w:r>
      <w:r>
        <w:rPr>
          <w:rtl/>
        </w:rPr>
        <w:t xml:space="preserve"> </w:t>
      </w:r>
      <w:r>
        <w:rPr>
          <w:rStyle w:val="bold"/>
          <w:rFonts w:ascii="Arial" w:hAnsi="Arial" w:cs="Arial" w:hint="cs"/>
          <w:rtl/>
        </w:rPr>
        <w:t>القرطبيُّ</w:t>
      </w:r>
      <w:r>
        <w:rPr>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بهذا</w:t>
      </w:r>
      <w:r>
        <w:rPr>
          <w:rtl/>
        </w:rPr>
        <w:t xml:space="preserve"> </w:t>
      </w:r>
      <w:r>
        <w:rPr>
          <w:rFonts w:ascii="Arial" w:hAnsi="Arial" w:cs="Arial" w:hint="cs"/>
          <w:rtl/>
        </w:rPr>
        <w:t>اللفظ</w:t>
      </w:r>
      <w:r>
        <w:rPr>
          <w:rtl/>
        </w:rPr>
        <w:t xml:space="preserve"> </w:t>
      </w:r>
      <w:r>
        <w:rPr>
          <w:rFonts w:ascii="Arial" w:hAnsi="Arial" w:cs="Arial" w:hint="cs"/>
          <w:rtl/>
        </w:rPr>
        <w:t>تماما،</w:t>
      </w:r>
      <w:r>
        <w:rPr>
          <w:rtl/>
        </w:rPr>
        <w:t xml:space="preserve"> </w:t>
      </w:r>
      <w:r>
        <w:rPr>
          <w:rFonts w:ascii="Arial" w:hAnsi="Arial" w:cs="Arial" w:hint="cs"/>
          <w:rtl/>
        </w:rPr>
        <w:t>وقال</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عطية</w:t>
      </w:r>
      <w:r>
        <w:rPr>
          <w:rtl/>
        </w:rPr>
        <w:t xml:space="preserve">: </w:t>
      </w:r>
      <w:r>
        <w:rPr>
          <w:rFonts w:ascii="Arial" w:hAnsi="Arial" w:cs="Arial" w:hint="cs"/>
          <w:rtl/>
        </w:rPr>
        <w:t>وذكر</w:t>
      </w:r>
      <w:r>
        <w:rPr>
          <w:rtl/>
        </w:rPr>
        <w:t xml:space="preserve"> </w:t>
      </w:r>
      <w:r>
        <w:rPr>
          <w:rFonts w:ascii="Arial" w:hAnsi="Arial" w:cs="Arial" w:hint="cs"/>
          <w:rtl/>
        </w:rPr>
        <w:t>الزهراوي</w:t>
      </w:r>
      <w:r>
        <w:rPr>
          <w:rtl/>
        </w:rPr>
        <w:t xml:space="preserve"> </w:t>
      </w:r>
      <w:r>
        <w:rPr>
          <w:rFonts w:ascii="Arial" w:hAnsi="Arial" w:cs="Arial" w:hint="cs"/>
          <w:rtl/>
        </w:rPr>
        <w:t>حديثا</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أحد</w:t>
      </w:r>
      <w:r>
        <w:rPr>
          <w:rtl/>
        </w:rPr>
        <w:t xml:space="preserve"> </w:t>
      </w:r>
      <w:r>
        <w:rPr>
          <w:rFonts w:ascii="Arial" w:hAnsi="Arial" w:cs="Arial" w:hint="cs"/>
          <w:rtl/>
        </w:rPr>
        <w:t>جبل</w:t>
      </w:r>
      <w:r>
        <w:rPr>
          <w:rtl/>
        </w:rPr>
        <w:t>...».</w:t>
      </w:r>
    </w:p>
    <w:p w:rsidR="00B03E2D" w:rsidRDefault="00B03E2D">
      <w:pPr>
        <w:pStyle w:val="footnote"/>
        <w:rPr>
          <w:rtl/>
        </w:rPr>
      </w:pPr>
    </w:p>
  </w:footnote>
  <w:footnote w:id="19">
    <w:p w:rsidR="00B03E2D" w:rsidRDefault="00B03E2D">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الآلوسي</w:t>
      </w:r>
      <w:r>
        <w:rPr>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124.</w:t>
      </w:r>
    </w:p>
    <w:p w:rsidR="00B03E2D" w:rsidRDefault="00B03E2D">
      <w:pPr>
        <w:pStyle w:val="footnote"/>
        <w:rPr>
          <w:rtl/>
        </w:rPr>
      </w:pPr>
    </w:p>
  </w:footnote>
  <w:footnote w:id="20">
    <w:p w:rsidR="00B03E2D" w:rsidRDefault="00B03E2D">
      <w:pPr>
        <w:pStyle w:val="footnote"/>
        <w:rPr>
          <w:rtl/>
        </w:rPr>
      </w:pPr>
      <w:r>
        <w:rPr>
          <w:vertAlign w:val="superscript"/>
          <w:rtl/>
        </w:rPr>
        <w:footnoteRef/>
      </w:r>
      <w:r>
        <w:rPr>
          <w:rtl/>
        </w:rPr>
        <w:tab/>
      </w:r>
      <w:r>
        <w:rPr>
          <w:rFonts w:ascii="Arial" w:hAnsi="Arial" w:cs="Arial" w:hint="cs"/>
          <w:rtl/>
        </w:rPr>
        <w:t>أبو</w:t>
      </w:r>
      <w:r>
        <w:rPr>
          <w:rFonts w:ascii="Calibri" w:cs="Calibri" w:hint="cs"/>
          <w:rtl/>
        </w:rPr>
        <w:t> </w:t>
      </w:r>
      <w:r>
        <w:rPr>
          <w:rFonts w:ascii="Arial" w:hAnsi="Arial" w:cs="Arial" w:hint="cs"/>
          <w:rtl/>
        </w:rPr>
        <w:t>مجلز</w:t>
      </w:r>
      <w:r>
        <w:rPr>
          <w:rtl/>
        </w:rPr>
        <w:t xml:space="preserve"> </w:t>
      </w:r>
      <w:r>
        <w:rPr>
          <w:rFonts w:ascii="Arial" w:hAnsi="Arial" w:cs="Arial" w:hint="cs"/>
          <w:rtl/>
        </w:rPr>
        <w:t>لاحق</w:t>
      </w:r>
      <w:r>
        <w:rPr>
          <w:rFonts w:ascii="Calibri" w:cs="Calibri" w:hint="cs"/>
          <w:rtl/>
        </w:rPr>
        <w:t> </w:t>
      </w:r>
      <w:r>
        <w:rPr>
          <w:rFonts w:ascii="Arial" w:hAnsi="Arial" w:cs="Arial" w:hint="cs"/>
          <w:rtl/>
        </w:rPr>
        <w:t>بن</w:t>
      </w:r>
      <w:r>
        <w:rPr>
          <w:rtl/>
        </w:rPr>
        <w:t xml:space="preserve"> </w:t>
      </w:r>
      <w:r>
        <w:rPr>
          <w:rFonts w:ascii="Arial" w:hAnsi="Arial" w:cs="Arial" w:hint="cs"/>
          <w:rtl/>
        </w:rPr>
        <w:t>حميد</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tl/>
        </w:rPr>
        <w:t xml:space="preserve"> </w:t>
      </w:r>
      <w:r>
        <w:rPr>
          <w:rFonts w:ascii="Arial" w:hAnsi="Arial" w:cs="Arial" w:hint="cs"/>
          <w:rtl/>
        </w:rPr>
        <w:t>ويقال</w:t>
      </w:r>
      <w:r>
        <w:rPr>
          <w:rtl/>
        </w:rPr>
        <w:t xml:space="preserve">: </w:t>
      </w:r>
      <w:r>
        <w:rPr>
          <w:rFonts w:ascii="Arial" w:hAnsi="Arial" w:cs="Arial" w:hint="cs"/>
          <w:rtl/>
        </w:rPr>
        <w:t>شعبة</w:t>
      </w:r>
      <w:r>
        <w:rPr>
          <w:rFonts w:ascii="Calibri" w:cs="Calibri" w:hint="cs"/>
          <w:rtl/>
        </w:rPr>
        <w:t> </w:t>
      </w:r>
      <w:r>
        <w:rPr>
          <w:rFonts w:ascii="Arial" w:hAnsi="Arial" w:cs="Arial" w:hint="cs"/>
          <w:rtl/>
        </w:rPr>
        <w:t>بن</w:t>
      </w:r>
      <w:r>
        <w:rPr>
          <w:rtl/>
        </w:rPr>
        <w:t xml:space="preserve"> </w:t>
      </w:r>
      <w:r>
        <w:rPr>
          <w:rFonts w:ascii="Arial" w:hAnsi="Arial" w:cs="Arial" w:hint="cs"/>
          <w:rtl/>
        </w:rPr>
        <w:t>خالد</w:t>
      </w:r>
      <w:r>
        <w:rPr>
          <w:rtl/>
        </w:rPr>
        <w:t xml:space="preserve"> </w:t>
      </w:r>
      <w:r>
        <w:rPr>
          <w:rFonts w:ascii="Arial" w:hAnsi="Arial" w:cs="Arial" w:hint="cs"/>
          <w:rtl/>
        </w:rPr>
        <w:t>السدوسي</w:t>
      </w:r>
      <w:r>
        <w:rPr>
          <w:rtl/>
        </w:rPr>
        <w:t xml:space="preserve"> </w:t>
      </w:r>
      <w:r>
        <w:rPr>
          <w:rFonts w:ascii="Arial" w:hAnsi="Arial" w:cs="Arial" w:hint="cs"/>
          <w:rtl/>
        </w:rPr>
        <w:t>البصري،</w:t>
      </w:r>
      <w:r>
        <w:rPr>
          <w:rtl/>
        </w:rPr>
        <w:t xml:space="preserve"> </w:t>
      </w:r>
      <w:r>
        <w:rPr>
          <w:rFonts w:ascii="Arial" w:hAnsi="Arial" w:cs="Arial" w:hint="cs"/>
          <w:rtl/>
        </w:rPr>
        <w:t>محدِّث</w:t>
      </w:r>
      <w:r>
        <w:rPr>
          <w:rtl/>
        </w:rPr>
        <w:t xml:space="preserve"> </w:t>
      </w:r>
      <w:r>
        <w:rPr>
          <w:rFonts w:ascii="Arial" w:hAnsi="Arial" w:cs="Arial" w:hint="cs"/>
          <w:rtl/>
        </w:rPr>
        <w:t>روى</w:t>
      </w:r>
      <w:r>
        <w:rPr>
          <w:rtl/>
        </w:rPr>
        <w:t xml:space="preserve"> </w:t>
      </w:r>
      <w:r>
        <w:rPr>
          <w:rFonts w:ascii="Arial" w:hAnsi="Arial" w:cs="Arial" w:hint="cs"/>
          <w:rtl/>
        </w:rPr>
        <w:t>عنه</w:t>
      </w:r>
      <w:r>
        <w:rPr>
          <w:rtl/>
        </w:rPr>
        <w:t xml:space="preserve"> </w:t>
      </w:r>
      <w:r>
        <w:rPr>
          <w:rFonts w:ascii="Arial" w:hAnsi="Arial" w:cs="Arial" w:hint="cs"/>
          <w:rtl/>
        </w:rPr>
        <w:t>أصحاب</w:t>
      </w:r>
      <w:r>
        <w:rPr>
          <w:rtl/>
        </w:rPr>
        <w:t xml:space="preserve"> </w:t>
      </w:r>
      <w:r>
        <w:rPr>
          <w:rFonts w:ascii="Arial" w:hAnsi="Arial" w:cs="Arial" w:hint="cs"/>
          <w:rtl/>
        </w:rPr>
        <w:t>الصحاح</w:t>
      </w:r>
      <w:r>
        <w:rPr>
          <w:rtl/>
        </w:rPr>
        <w:t xml:space="preserve"> </w:t>
      </w:r>
      <w:r>
        <w:rPr>
          <w:rFonts w:ascii="Arial" w:hAnsi="Arial" w:cs="Arial" w:hint="cs"/>
          <w:rtl/>
        </w:rPr>
        <w:t>الستَّة،</w:t>
      </w:r>
      <w:r>
        <w:rPr>
          <w:rtl/>
        </w:rPr>
        <w:t xml:space="preserve"> </w:t>
      </w:r>
      <w:r>
        <w:rPr>
          <w:rFonts w:ascii="Arial" w:hAnsi="Arial" w:cs="Arial" w:hint="cs"/>
          <w:rtl/>
        </w:rPr>
        <w:t>تُوُفِّيَ</w:t>
      </w:r>
      <w:r>
        <w:rPr>
          <w:rtl/>
        </w:rPr>
        <w:t xml:space="preserve"> </w:t>
      </w:r>
      <w:r>
        <w:rPr>
          <w:rFonts w:ascii="Arial" w:hAnsi="Arial" w:cs="Arial" w:hint="cs"/>
          <w:rtl/>
        </w:rPr>
        <w:t>سنة</w:t>
      </w:r>
      <w:r>
        <w:rPr>
          <w:rtl/>
        </w:rPr>
        <w:t xml:space="preserve"> 101</w:t>
      </w:r>
      <w:r>
        <w:rPr>
          <w:rFonts w:ascii="Arial" w:hAnsi="Arial" w:cs="Arial" w:hint="cs"/>
          <w:rtl/>
        </w:rPr>
        <w:t>هـ</w:t>
      </w:r>
      <w:r>
        <w:rPr>
          <w:rtl/>
        </w:rPr>
        <w:t xml:space="preserve">. </w:t>
      </w:r>
      <w:r>
        <w:rPr>
          <w:rStyle w:val="bold"/>
          <w:rFonts w:ascii="Arial" w:hAnsi="Arial" w:cs="Arial" w:hint="cs"/>
          <w:rtl/>
        </w:rPr>
        <w:t>تهذيب</w:t>
      </w:r>
      <w:r>
        <w:rPr>
          <w:rStyle w:val="bold"/>
          <w:rtl/>
        </w:rPr>
        <w:t xml:space="preserve"> </w:t>
      </w:r>
      <w:r>
        <w:rPr>
          <w:rStyle w:val="bold"/>
          <w:rFonts w:ascii="Arial" w:hAnsi="Arial" w:cs="Arial" w:hint="cs"/>
          <w:rtl/>
        </w:rPr>
        <w:t>التهذيب</w:t>
      </w:r>
      <w:r>
        <w:rPr>
          <w:rtl/>
        </w:rPr>
        <w:t xml:space="preserve"> </w:t>
      </w:r>
      <w:r>
        <w:rPr>
          <w:rFonts w:ascii="Arial" w:hAnsi="Arial" w:cs="Arial" w:hint="cs"/>
          <w:rtl/>
        </w:rPr>
        <w:t>لابن</w:t>
      </w:r>
      <w:r>
        <w:rPr>
          <w:rtl/>
        </w:rPr>
        <w:t xml:space="preserve"> </w:t>
      </w:r>
      <w:r>
        <w:rPr>
          <w:rFonts w:ascii="Arial" w:hAnsi="Arial" w:cs="Arial" w:hint="cs"/>
          <w:rtl/>
        </w:rPr>
        <w:t>حجر،</w:t>
      </w:r>
      <w:r>
        <w:rPr>
          <w:rtl/>
        </w:rPr>
        <w:t xml:space="preserve"> </w:t>
      </w:r>
      <w:r>
        <w:rPr>
          <w:rFonts w:ascii="Arial" w:hAnsi="Arial" w:cs="Arial" w:hint="cs"/>
          <w:rtl/>
        </w:rPr>
        <w:t>ج</w:t>
      </w:r>
      <w:r>
        <w:rPr>
          <w:rFonts w:ascii="Calibri" w:cs="Calibri" w:hint="cs"/>
          <w:rtl/>
        </w:rPr>
        <w:t> </w:t>
      </w:r>
      <w:r>
        <w:rPr>
          <w:rtl/>
        </w:rPr>
        <w:t>11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151.</w:t>
      </w:r>
    </w:p>
    <w:p w:rsidR="00B03E2D" w:rsidRDefault="00B03E2D">
      <w:pPr>
        <w:pStyle w:val="footnote"/>
        <w:rPr>
          <w:rtl/>
        </w:rPr>
      </w:pPr>
    </w:p>
  </w:footnote>
  <w:footnote w:id="21">
    <w:p w:rsidR="00B03E2D" w:rsidRDefault="00B03E2D">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أحمد</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إسماعيل</w:t>
      </w:r>
      <w:r>
        <w:rPr>
          <w:rtl/>
        </w:rPr>
        <w:t xml:space="preserve"> </w:t>
      </w:r>
      <w:r>
        <w:rPr>
          <w:rFonts w:ascii="Arial" w:hAnsi="Arial" w:cs="Arial" w:hint="cs"/>
          <w:rtl/>
        </w:rPr>
        <w:t>المرادي</w:t>
      </w:r>
      <w:r>
        <w:rPr>
          <w:rtl/>
        </w:rPr>
        <w:t xml:space="preserve"> </w:t>
      </w:r>
      <w:r>
        <w:rPr>
          <w:rFonts w:ascii="Arial" w:hAnsi="Arial" w:cs="Arial" w:hint="cs"/>
          <w:rtl/>
        </w:rPr>
        <w:t>المصري،</w:t>
      </w:r>
      <w:r>
        <w:rPr>
          <w:rtl/>
        </w:rPr>
        <w:t xml:space="preserve"> </w:t>
      </w:r>
      <w:r>
        <w:rPr>
          <w:rFonts w:ascii="Arial" w:hAnsi="Arial" w:cs="Arial" w:hint="cs"/>
          <w:rtl/>
        </w:rPr>
        <w:t>أبو</w:t>
      </w:r>
      <w:r>
        <w:rPr>
          <w:rFonts w:ascii="Calibri" w:cs="Calibri" w:hint="cs"/>
          <w:rtl/>
        </w:rPr>
        <w:t> </w:t>
      </w:r>
      <w:r>
        <w:rPr>
          <w:rFonts w:ascii="Arial" w:hAnsi="Arial" w:cs="Arial" w:hint="cs"/>
          <w:rtl/>
        </w:rPr>
        <w:t>جعفر</w:t>
      </w:r>
      <w:r>
        <w:rPr>
          <w:rtl/>
        </w:rPr>
        <w:t xml:space="preserve"> </w:t>
      </w:r>
      <w:r>
        <w:rPr>
          <w:rFonts w:ascii="Arial" w:hAnsi="Arial" w:cs="Arial" w:hint="cs"/>
          <w:rtl/>
        </w:rPr>
        <w:t>النحاس،</w:t>
      </w:r>
      <w:r>
        <w:rPr>
          <w:rtl/>
        </w:rPr>
        <w:t xml:space="preserve"> </w:t>
      </w:r>
      <w:r>
        <w:rPr>
          <w:rFonts w:ascii="Arial" w:hAnsi="Arial" w:cs="Arial" w:hint="cs"/>
          <w:rtl/>
        </w:rPr>
        <w:t>مفسِّر،</w:t>
      </w:r>
      <w:r>
        <w:rPr>
          <w:rtl/>
        </w:rPr>
        <w:t xml:space="preserve"> </w:t>
      </w:r>
      <w:r>
        <w:rPr>
          <w:rFonts w:ascii="Arial" w:hAnsi="Arial" w:cs="Arial" w:hint="cs"/>
          <w:rtl/>
        </w:rPr>
        <w:t>نحويٌّ</w:t>
      </w:r>
      <w:r>
        <w:rPr>
          <w:rtl/>
        </w:rPr>
        <w:t xml:space="preserve"> </w:t>
      </w:r>
      <w:r>
        <w:rPr>
          <w:rFonts w:ascii="Arial" w:hAnsi="Arial" w:cs="Arial" w:hint="cs"/>
          <w:rtl/>
        </w:rPr>
        <w:t>أديب</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مصر،</w:t>
      </w:r>
      <w:r>
        <w:rPr>
          <w:rtl/>
        </w:rPr>
        <w:t xml:space="preserve"> </w:t>
      </w:r>
      <w:r>
        <w:rPr>
          <w:rFonts w:ascii="Arial" w:hAnsi="Arial" w:cs="Arial" w:hint="cs"/>
          <w:rtl/>
        </w:rPr>
        <w:t>رحل</w:t>
      </w:r>
      <w:r>
        <w:rPr>
          <w:rtl/>
        </w:rPr>
        <w:t xml:space="preserve"> </w:t>
      </w:r>
      <w:r>
        <w:rPr>
          <w:rFonts w:ascii="Arial" w:hAnsi="Arial" w:cs="Arial" w:hint="cs"/>
          <w:rtl/>
        </w:rPr>
        <w:t>إلى</w:t>
      </w:r>
      <w:r>
        <w:rPr>
          <w:rtl/>
        </w:rPr>
        <w:t xml:space="preserve"> </w:t>
      </w:r>
      <w:r>
        <w:rPr>
          <w:rFonts w:ascii="Arial" w:hAnsi="Arial" w:cs="Arial" w:hint="cs"/>
          <w:rtl/>
        </w:rPr>
        <w:t>بغداد</w:t>
      </w:r>
      <w:r>
        <w:rPr>
          <w:rtl/>
        </w:rPr>
        <w:t xml:space="preserve"> </w:t>
      </w:r>
      <w:r>
        <w:rPr>
          <w:rFonts w:ascii="Arial" w:hAnsi="Arial" w:cs="Arial" w:hint="cs"/>
          <w:rtl/>
        </w:rPr>
        <w:t>وأخذ</w:t>
      </w:r>
      <w:r>
        <w:rPr>
          <w:rtl/>
        </w:rPr>
        <w:t xml:space="preserve"> </w:t>
      </w:r>
      <w:r>
        <w:rPr>
          <w:rFonts w:ascii="Arial" w:hAnsi="Arial" w:cs="Arial" w:hint="cs"/>
          <w:rtl/>
        </w:rPr>
        <w:t>عن</w:t>
      </w:r>
      <w:r>
        <w:rPr>
          <w:rtl/>
        </w:rPr>
        <w:t xml:space="preserve"> </w:t>
      </w:r>
      <w:r>
        <w:rPr>
          <w:rFonts w:ascii="Arial" w:hAnsi="Arial" w:cs="Arial" w:hint="cs"/>
          <w:rtl/>
        </w:rPr>
        <w:t>أصحاب</w:t>
      </w:r>
      <w:r>
        <w:rPr>
          <w:rtl/>
        </w:rPr>
        <w:t xml:space="preserve"> </w:t>
      </w:r>
      <w:r>
        <w:rPr>
          <w:rFonts w:ascii="Arial" w:hAnsi="Arial" w:cs="Arial" w:hint="cs"/>
          <w:rtl/>
        </w:rPr>
        <w:t>المبرِّد</w:t>
      </w:r>
      <w:r>
        <w:rPr>
          <w:rtl/>
        </w:rPr>
        <w:t xml:space="preserve"> </w:t>
      </w:r>
      <w:r>
        <w:rPr>
          <w:rFonts w:ascii="Arial" w:hAnsi="Arial" w:cs="Arial" w:hint="cs"/>
          <w:rtl/>
        </w:rPr>
        <w:t>وعن</w:t>
      </w:r>
      <w:r>
        <w:rPr>
          <w:rtl/>
        </w:rPr>
        <w:t xml:space="preserve"> </w:t>
      </w:r>
      <w:r>
        <w:rPr>
          <w:rFonts w:ascii="Arial" w:hAnsi="Arial" w:cs="Arial" w:hint="cs"/>
          <w:rtl/>
        </w:rPr>
        <w:t>نفطويه</w:t>
      </w:r>
      <w:r>
        <w:rPr>
          <w:rtl/>
        </w:rPr>
        <w:t xml:space="preserve"> </w:t>
      </w:r>
      <w:r>
        <w:rPr>
          <w:rFonts w:ascii="Arial" w:hAnsi="Arial" w:cs="Arial" w:hint="cs"/>
          <w:rtl/>
        </w:rPr>
        <w:t>والزجَّاج،</w:t>
      </w:r>
      <w:r>
        <w:rPr>
          <w:rtl/>
        </w:rPr>
        <w:t xml:space="preserve"> </w:t>
      </w:r>
      <w:r>
        <w:rPr>
          <w:rFonts w:ascii="Arial" w:hAnsi="Arial" w:cs="Arial" w:hint="cs"/>
          <w:rtl/>
        </w:rPr>
        <w:t>كان</w:t>
      </w:r>
      <w:r>
        <w:rPr>
          <w:rtl/>
        </w:rPr>
        <w:t xml:space="preserve"> </w:t>
      </w:r>
      <w:r>
        <w:rPr>
          <w:rFonts w:ascii="Arial" w:hAnsi="Arial" w:cs="Arial" w:hint="cs"/>
          <w:rtl/>
        </w:rPr>
        <w:t>واسع</w:t>
      </w:r>
      <w:r>
        <w:rPr>
          <w:rtl/>
        </w:rPr>
        <w:t xml:space="preserve"> </w:t>
      </w:r>
      <w:r>
        <w:rPr>
          <w:rFonts w:ascii="Arial" w:hAnsi="Arial" w:cs="Arial" w:hint="cs"/>
          <w:rtl/>
        </w:rPr>
        <w:t>العلم</w:t>
      </w:r>
      <w:r>
        <w:rPr>
          <w:rtl/>
        </w:rPr>
        <w:t xml:space="preserve"> </w:t>
      </w:r>
      <w:r>
        <w:rPr>
          <w:rFonts w:ascii="Arial" w:hAnsi="Arial" w:cs="Arial" w:hint="cs"/>
          <w:rtl/>
        </w:rPr>
        <w:t>غزير</w:t>
      </w:r>
      <w:r>
        <w:rPr>
          <w:rtl/>
        </w:rPr>
        <w:t xml:space="preserve"> </w:t>
      </w:r>
      <w:r>
        <w:rPr>
          <w:rFonts w:ascii="Arial" w:hAnsi="Arial" w:cs="Arial" w:hint="cs"/>
          <w:rtl/>
        </w:rPr>
        <w:t>الرواية،</w:t>
      </w:r>
      <w:r>
        <w:rPr>
          <w:rtl/>
        </w:rPr>
        <w:t xml:space="preserve"> </w:t>
      </w:r>
      <w:r>
        <w:rPr>
          <w:rFonts w:ascii="Arial" w:hAnsi="Arial" w:cs="Arial" w:hint="cs"/>
          <w:rtl/>
        </w:rPr>
        <w:t>تُوُفِّي</w:t>
      </w:r>
      <w:r>
        <w:rPr>
          <w:rtl/>
        </w:rPr>
        <w:t xml:space="preserve"> </w:t>
      </w:r>
      <w:r>
        <w:rPr>
          <w:rFonts w:ascii="Arial" w:hAnsi="Arial" w:cs="Arial" w:hint="cs"/>
          <w:rtl/>
        </w:rPr>
        <w:t>سنة</w:t>
      </w:r>
      <w:r>
        <w:rPr>
          <w:rtl/>
        </w:rPr>
        <w:t xml:space="preserve"> 378</w:t>
      </w:r>
      <w:r>
        <w:rPr>
          <w:rFonts w:ascii="Arial" w:hAnsi="Arial" w:cs="Arial" w:hint="cs"/>
          <w:rtl/>
        </w:rPr>
        <w:t>هـ</w:t>
      </w:r>
      <w:r>
        <w:rPr>
          <w:rtl/>
        </w:rPr>
        <w:t xml:space="preserve"> </w:t>
      </w:r>
      <w:r>
        <w:rPr>
          <w:rFonts w:ascii="Arial" w:hAnsi="Arial" w:cs="Arial" w:hint="cs"/>
          <w:rtl/>
        </w:rPr>
        <w:t>غرقا</w:t>
      </w:r>
      <w:r>
        <w:rPr>
          <w:rtl/>
        </w:rPr>
        <w:t xml:space="preserve"> </w:t>
      </w:r>
      <w:r>
        <w:rPr>
          <w:rFonts w:ascii="Arial" w:hAnsi="Arial" w:cs="Arial" w:hint="cs"/>
          <w:rtl/>
        </w:rPr>
        <w:t>بالنيل</w:t>
      </w:r>
      <w:r>
        <w:rPr>
          <w:rtl/>
        </w:rPr>
        <w:t xml:space="preserve">. </w:t>
      </w:r>
      <w:r>
        <w:rPr>
          <w:rStyle w:val="bold"/>
          <w:rFonts w:ascii="Arial" w:hAnsi="Arial" w:cs="Arial" w:hint="cs"/>
          <w:rtl/>
        </w:rPr>
        <w:t>معجم</w:t>
      </w:r>
      <w:r>
        <w:rPr>
          <w:rStyle w:val="bold"/>
          <w:rtl/>
        </w:rPr>
        <w:t xml:space="preserve"> </w:t>
      </w:r>
      <w:r>
        <w:rPr>
          <w:rStyle w:val="bold"/>
          <w:rFonts w:ascii="Arial" w:hAnsi="Arial" w:cs="Arial" w:hint="cs"/>
          <w:rtl/>
        </w:rPr>
        <w:t>المفسِّرين</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60.</w:t>
      </w:r>
    </w:p>
    <w:p w:rsidR="00B03E2D" w:rsidRDefault="00B03E2D">
      <w:pPr>
        <w:pStyle w:val="footnote"/>
        <w:rPr>
          <w:rtl/>
        </w:rPr>
      </w:pPr>
    </w:p>
  </w:footnote>
  <w:footnote w:id="22">
    <w:p w:rsidR="00B03E2D" w:rsidRDefault="00B03E2D">
      <w:pPr>
        <w:pStyle w:val="footnote"/>
        <w:rPr>
          <w:rtl/>
        </w:rPr>
      </w:pPr>
      <w:r>
        <w:rPr>
          <w:vertAlign w:val="superscript"/>
          <w:rtl/>
        </w:rPr>
        <w:footnoteRef/>
      </w:r>
      <w:r>
        <w:rPr>
          <w:rtl/>
        </w:rPr>
        <w:tab/>
        <w:t xml:space="preserve">أورده </w:t>
      </w:r>
      <w:r>
        <w:rPr>
          <w:rStyle w:val="bold"/>
          <w:rtl/>
        </w:rPr>
        <w:t>الهندي</w:t>
      </w:r>
      <w:r>
        <w:rPr>
          <w:rtl/>
        </w:rPr>
        <w:t xml:space="preserve"> في الكنز: ج 3، ص 99، رقم 5675، من حديث أنس.</w:t>
      </w:r>
    </w:p>
    <w:p w:rsidR="00B03E2D" w:rsidRDefault="00B03E2D">
      <w:pPr>
        <w:pStyle w:val="footnote"/>
        <w:rPr>
          <w:rtl/>
        </w:rPr>
      </w:pPr>
    </w:p>
  </w:footnote>
  <w:footnote w:id="23">
    <w:p w:rsidR="00B03E2D" w:rsidRDefault="00B03E2D">
      <w:pPr>
        <w:pStyle w:val="footnote"/>
        <w:rPr>
          <w:rtl/>
        </w:rPr>
      </w:pPr>
      <w:r>
        <w:rPr>
          <w:vertAlign w:val="superscript"/>
          <w:rtl/>
        </w:rPr>
        <w:footnoteRef/>
      </w:r>
      <w:r>
        <w:rPr>
          <w:rtl/>
        </w:rPr>
        <w:tab/>
        <w:t>كذا في النسخ، ولعلَّ مراد الشيخ: (أوَّل المخلوقات ما خرج من الأزل). تأمَّل.</w:t>
      </w:r>
    </w:p>
    <w:p w:rsidR="00B03E2D" w:rsidRDefault="00B03E2D">
      <w:pPr>
        <w:pStyle w:val="footnote"/>
        <w:rPr>
          <w:rtl/>
        </w:rPr>
      </w:pPr>
    </w:p>
  </w:footnote>
  <w:footnote w:id="24">
    <w:p w:rsidR="00B03E2D" w:rsidRDefault="00B03E2D">
      <w:pPr>
        <w:pStyle w:val="footnote"/>
        <w:rPr>
          <w:w w:val="103"/>
          <w:rtl/>
        </w:rPr>
      </w:pPr>
      <w:r>
        <w:rPr>
          <w:vertAlign w:val="superscript"/>
          <w:rtl/>
        </w:rPr>
        <w:footnoteRef/>
      </w:r>
      <w:r>
        <w:rPr>
          <w:rtl/>
        </w:rPr>
        <w:tab/>
      </w:r>
      <w:r>
        <w:rPr>
          <w:w w:val="103"/>
          <w:rtl/>
        </w:rPr>
        <w:t xml:space="preserve">رواه </w:t>
      </w:r>
      <w:r>
        <w:rPr>
          <w:rStyle w:val="bold"/>
          <w:w w:val="103"/>
          <w:rtl/>
        </w:rPr>
        <w:t>الحاكم</w:t>
      </w:r>
      <w:r>
        <w:rPr>
          <w:w w:val="103"/>
          <w:rtl/>
        </w:rPr>
        <w:t xml:space="preserve"> في كتاب تواريخ المتقدِّمين من الأنبياء والمرسلين، باب ذكر آدم ‰ ، ج 2، ص 592، رقم 3997 (3). وأورده </w:t>
      </w:r>
      <w:r>
        <w:rPr>
          <w:rStyle w:val="bold"/>
          <w:w w:val="103"/>
          <w:rtl/>
        </w:rPr>
        <w:t xml:space="preserve">الهندي </w:t>
      </w:r>
      <w:r>
        <w:rPr>
          <w:w w:val="103"/>
          <w:rtl/>
        </w:rPr>
        <w:t>في الكنز: ج 6، ص 124، رقم 15121، من حديث ابن عَبَّاس.</w:t>
      </w:r>
    </w:p>
    <w:p w:rsidR="00B03E2D" w:rsidRDefault="00B03E2D">
      <w:pPr>
        <w:pStyle w:val="footnote"/>
        <w:rPr>
          <w:rtl/>
        </w:rPr>
      </w:pPr>
    </w:p>
  </w:footnote>
  <w:footnote w:id="25">
    <w:p w:rsidR="00B03E2D" w:rsidRDefault="00B03E2D">
      <w:pPr>
        <w:pStyle w:val="footnote"/>
        <w:rPr>
          <w:w w:val="103"/>
          <w:rtl/>
        </w:rPr>
      </w:pPr>
      <w:r>
        <w:rPr>
          <w:vertAlign w:val="superscript"/>
          <w:rtl/>
        </w:rPr>
        <w:footnoteRef/>
      </w:r>
      <w:r>
        <w:rPr>
          <w:rtl/>
        </w:rPr>
        <w:tab/>
      </w:r>
      <w:r>
        <w:rPr>
          <w:w w:val="103"/>
          <w:rtl/>
        </w:rPr>
        <w:t xml:space="preserve">رواه </w:t>
      </w:r>
      <w:r>
        <w:rPr>
          <w:rStyle w:val="bold"/>
          <w:w w:val="103"/>
          <w:rtl/>
        </w:rPr>
        <w:t xml:space="preserve">مسلم </w:t>
      </w:r>
      <w:r>
        <w:rPr>
          <w:w w:val="103"/>
          <w:rtl/>
        </w:rPr>
        <w:t>في كتاب صفات المنافقين وأحكامهم، (1) باب ابتداء الخلق وخلق آدم ‰ ، رقم 27 (2789)، مع اختلاف في اللفظ.</w:t>
      </w:r>
    </w:p>
    <w:p w:rsidR="00B03E2D" w:rsidRDefault="00B03E2D">
      <w:pPr>
        <w:pStyle w:val="footnote"/>
        <w:rPr>
          <w:rtl/>
        </w:rPr>
      </w:pPr>
    </w:p>
  </w:footnote>
  <w:footnote w:id="26">
    <w:p w:rsidR="00B03E2D" w:rsidRDefault="00B03E2D">
      <w:pPr>
        <w:pStyle w:val="footnote"/>
        <w:rPr>
          <w:rtl/>
        </w:rPr>
      </w:pPr>
      <w:r>
        <w:rPr>
          <w:vertAlign w:val="superscript"/>
          <w:rtl/>
        </w:rPr>
        <w:footnoteRef/>
      </w:r>
      <w:r>
        <w:rPr>
          <w:rtl/>
        </w:rPr>
        <w:tab/>
        <w:t>ما ظفر به الراصدون في أيَّامنا هذه الدراري السبع المذكورة، هي وأورانوس، نبتون وبلوتو.</w:t>
      </w:r>
    </w:p>
    <w:p w:rsidR="00B03E2D" w:rsidRDefault="00B03E2D">
      <w:pPr>
        <w:pStyle w:val="footnote"/>
        <w:rPr>
          <w:rtl/>
        </w:rPr>
      </w:pPr>
    </w:p>
  </w:footnote>
  <w:footnote w:id="27">
    <w:p w:rsidR="00B03E2D" w:rsidRDefault="00B03E2D">
      <w:pPr>
        <w:pStyle w:val="footnote"/>
        <w:rPr>
          <w:rtl/>
        </w:rPr>
      </w:pPr>
      <w:r>
        <w:rPr>
          <w:vertAlign w:val="superscript"/>
          <w:rtl/>
        </w:rPr>
        <w:footnoteRef/>
      </w:r>
      <w:r>
        <w:rPr>
          <w:rtl/>
        </w:rPr>
        <w:tab/>
        <w:t xml:space="preserve">رواه </w:t>
      </w:r>
      <w:r>
        <w:rPr>
          <w:rStyle w:val="bold"/>
          <w:rtl/>
        </w:rPr>
        <w:t xml:space="preserve">الربيع </w:t>
      </w:r>
      <w:r>
        <w:rPr>
          <w:rtl/>
        </w:rPr>
        <w:t xml:space="preserve">باب السنَّة في التعظيم لله، رقم 825. ورواه </w:t>
      </w:r>
      <w:r>
        <w:rPr>
          <w:rStyle w:val="bold"/>
          <w:rtl/>
        </w:rPr>
        <w:t>البخاري</w:t>
      </w:r>
      <w:r>
        <w:rPr>
          <w:rtl/>
        </w:rPr>
        <w:t xml:space="preserve"> في كتاب الجهاد (129) باب ما يكره من رفع الصوت في التكبير، رقم 2830، من حديث أبي موسى الأشعري.</w:t>
      </w:r>
    </w:p>
    <w:p w:rsidR="00B03E2D" w:rsidRDefault="00B03E2D">
      <w:pPr>
        <w:pStyle w:val="footnote"/>
        <w:rPr>
          <w:rtl/>
        </w:rPr>
      </w:pPr>
    </w:p>
  </w:footnote>
  <w:footnote w:id="28">
    <w:p w:rsidR="00B03E2D" w:rsidRDefault="00B03E2D">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الصلاة، باب الدعاء، رقم 1480، بنفس المعنى مع تغيير في اللفظ. وأورده </w:t>
      </w:r>
      <w:r>
        <w:rPr>
          <w:rStyle w:val="bold"/>
          <w:rtl/>
        </w:rPr>
        <w:t xml:space="preserve">الهندي </w:t>
      </w:r>
      <w:r>
        <w:rPr>
          <w:rtl/>
        </w:rPr>
        <w:t>في الكنز: ج 2، ص 93، رقم 3290، الشطر الأَوَّل منه من حديث سعد.</w:t>
      </w:r>
    </w:p>
    <w:p w:rsidR="00B03E2D" w:rsidRDefault="00B03E2D">
      <w:pPr>
        <w:pStyle w:val="footnote"/>
        <w:rPr>
          <w:rtl/>
        </w:rPr>
      </w:pPr>
    </w:p>
  </w:footnote>
  <w:footnote w:id="29">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 xml:space="preserve">أبو داود </w:t>
      </w:r>
      <w:r>
        <w:rPr>
          <w:w w:val="105"/>
          <w:rtl/>
        </w:rPr>
        <w:t>في كتاب الأدب، باب ما يقول إذا هاجت الريح، رقم 5097، من حديث أبي هريرة. ورواه</w:t>
      </w:r>
      <w:r>
        <w:rPr>
          <w:rStyle w:val="bold"/>
          <w:w w:val="105"/>
          <w:rtl/>
        </w:rPr>
        <w:t xml:space="preserve"> الحاكم</w:t>
      </w:r>
      <w:r>
        <w:rPr>
          <w:w w:val="105"/>
          <w:rtl/>
        </w:rPr>
        <w:t xml:space="preserve"> في كتاب الأدب، ج 4، ص 318، رقم 7769 (91)، من حديث عمر بن الخطَّاب.</w:t>
      </w:r>
    </w:p>
    <w:p w:rsidR="00B03E2D" w:rsidRDefault="00B03E2D">
      <w:pPr>
        <w:pStyle w:val="footnote"/>
        <w:rPr>
          <w:rtl/>
        </w:rPr>
      </w:pPr>
    </w:p>
  </w:footnote>
  <w:footnote w:id="30">
    <w:p w:rsidR="00B03E2D" w:rsidRDefault="00B03E2D">
      <w:pPr>
        <w:pStyle w:val="footnote"/>
        <w:rPr>
          <w:rtl/>
        </w:rPr>
      </w:pPr>
      <w:r>
        <w:rPr>
          <w:vertAlign w:val="superscript"/>
          <w:rtl/>
        </w:rPr>
        <w:footnoteRef/>
      </w:r>
      <w:r>
        <w:rPr>
          <w:rtl/>
        </w:rPr>
        <w:tab/>
        <w:t xml:space="preserve">رواه </w:t>
      </w:r>
      <w:r>
        <w:rPr>
          <w:rStyle w:val="bold"/>
          <w:rtl/>
        </w:rPr>
        <w:t xml:space="preserve">البخاري في </w:t>
      </w:r>
      <w:r>
        <w:rPr>
          <w:rtl/>
        </w:rPr>
        <w:t xml:space="preserve">كتاب العلم، (20) باب فضل من علم وعلَّم، رقم 79. ورواه </w:t>
      </w:r>
      <w:r>
        <w:rPr>
          <w:rStyle w:val="bold"/>
          <w:rtl/>
        </w:rPr>
        <w:t xml:space="preserve">المنذري </w:t>
      </w:r>
      <w:r>
        <w:rPr>
          <w:rtl/>
        </w:rPr>
        <w:t xml:space="preserve">في الترغيب: ج 1، ص 99، رقم 23، من حديث أبي موسى الأشعري. وأورده </w:t>
      </w:r>
      <w:r>
        <w:rPr>
          <w:rStyle w:val="bold"/>
          <w:rtl/>
        </w:rPr>
        <w:t xml:space="preserve">السيوطي </w:t>
      </w:r>
      <w:r>
        <w:rPr>
          <w:rtl/>
        </w:rPr>
        <w:t>في الدرر: ج 3، ص 102، من حديث أبي موسى الأشعري.</w:t>
      </w:r>
    </w:p>
    <w:p w:rsidR="00B03E2D" w:rsidRDefault="00B03E2D">
      <w:pPr>
        <w:pStyle w:val="footnote"/>
        <w:rPr>
          <w:rtl/>
        </w:rPr>
      </w:pPr>
    </w:p>
  </w:footnote>
  <w:footnote w:id="31">
    <w:p w:rsidR="00B03E2D" w:rsidRDefault="00B03E2D">
      <w:pPr>
        <w:pStyle w:val="footnote"/>
        <w:rPr>
          <w:rtl/>
        </w:rPr>
      </w:pPr>
      <w:r>
        <w:rPr>
          <w:vertAlign w:val="superscript"/>
          <w:rtl/>
        </w:rPr>
        <w:footnoteRef/>
      </w:r>
      <w:r>
        <w:rPr>
          <w:rtl/>
        </w:rPr>
        <w:tab/>
        <w:t xml:space="preserve">رواه </w:t>
      </w:r>
      <w:r>
        <w:rPr>
          <w:rStyle w:val="bold"/>
          <w:rtl/>
        </w:rPr>
        <w:t xml:space="preserve">مسلم </w:t>
      </w:r>
      <w:r>
        <w:rPr>
          <w:rtl/>
        </w:rPr>
        <w:t>في كتاب الجَنَّة وصفة نعيمها وأهلها، (16) باب الصفات التي يعرف بها في الدنيا... رقم 63، (2865).</w:t>
      </w:r>
    </w:p>
    <w:p w:rsidR="00B03E2D" w:rsidRDefault="00B03E2D">
      <w:pPr>
        <w:pStyle w:val="footnote"/>
        <w:rPr>
          <w:rtl/>
        </w:rPr>
      </w:pPr>
    </w:p>
  </w:footnote>
  <w:footnote w:id="32">
    <w:p w:rsidR="00B03E2D" w:rsidRDefault="00B03E2D">
      <w:pPr>
        <w:pStyle w:val="footnote"/>
        <w:rPr>
          <w:w w:val="103"/>
          <w:rtl/>
        </w:rPr>
      </w:pPr>
      <w:r>
        <w:rPr>
          <w:vertAlign w:val="superscript"/>
          <w:rtl/>
        </w:rPr>
        <w:footnoteRef/>
      </w:r>
      <w:r>
        <w:rPr>
          <w:rtl/>
        </w:rPr>
        <w:tab/>
      </w:r>
      <w:r>
        <w:rPr>
          <w:w w:val="103"/>
          <w:rtl/>
        </w:rPr>
        <w:t xml:space="preserve">رواه </w:t>
      </w:r>
      <w:r>
        <w:rPr>
          <w:rStyle w:val="bold"/>
          <w:w w:val="103"/>
          <w:rtl/>
        </w:rPr>
        <w:t>البخاري</w:t>
      </w:r>
      <w:r>
        <w:rPr>
          <w:w w:val="103"/>
          <w:rtl/>
        </w:rPr>
        <w:t xml:space="preserve"> في كتاب الجنائز، (78) باب إذا أسلم الصبيُّ فمات هل يصلَّى عليه؟ وهل يعرض على الصبيِّ الإسلام؟ رقم 1292، 1293، من حديث أبي هريرة.</w:t>
      </w:r>
    </w:p>
    <w:p w:rsidR="00B03E2D" w:rsidRDefault="00B03E2D">
      <w:pPr>
        <w:pStyle w:val="footnote"/>
        <w:rPr>
          <w:rtl/>
        </w:rPr>
      </w:pPr>
    </w:p>
  </w:footnote>
  <w:footnote w:id="33">
    <w:p w:rsidR="00B03E2D" w:rsidRDefault="00B03E2D">
      <w:pPr>
        <w:pStyle w:val="footnote"/>
        <w:rPr>
          <w:rtl/>
        </w:rPr>
      </w:pPr>
      <w:r>
        <w:rPr>
          <w:vertAlign w:val="superscript"/>
          <w:rtl/>
        </w:rPr>
        <w:footnoteRef/>
      </w:r>
      <w:r>
        <w:rPr>
          <w:rtl/>
        </w:rPr>
        <w:tab/>
        <w:t>الآثار الباقية من عظام البشر منذ عشرات الآلاف من السنين، أو ممَّا شيَّده أو نحته الأقدمون من أبنية وقصور وقبور كلُّها تنفي هذه المعلومات. (المراجع).</w:t>
      </w:r>
    </w:p>
    <w:p w:rsidR="00B03E2D" w:rsidRDefault="00B03E2D">
      <w:pPr>
        <w:pStyle w:val="footnote"/>
        <w:rPr>
          <w:rtl/>
        </w:rPr>
      </w:pPr>
    </w:p>
  </w:footnote>
  <w:footnote w:id="34">
    <w:p w:rsidR="00B03E2D" w:rsidRDefault="00B03E2D">
      <w:pPr>
        <w:pStyle w:val="footnote"/>
        <w:rPr>
          <w:rtl/>
        </w:rPr>
      </w:pPr>
      <w:r>
        <w:rPr>
          <w:vertAlign w:val="superscript"/>
          <w:rtl/>
        </w:rPr>
        <w:footnoteRef/>
      </w:r>
      <w:r>
        <w:rPr>
          <w:rtl/>
        </w:rPr>
        <w:tab/>
        <w:t xml:space="preserve">رواه </w:t>
      </w:r>
      <w:r>
        <w:rPr>
          <w:rStyle w:val="bold"/>
          <w:rtl/>
        </w:rPr>
        <w:t>البخاري</w:t>
      </w:r>
      <w:r>
        <w:rPr>
          <w:rtl/>
        </w:rPr>
        <w:t xml:space="preserve"> في كتاب المغازي، رقم 3760، من حديث ابن عمر. ورواه </w:t>
      </w:r>
      <w:r>
        <w:rPr>
          <w:rStyle w:val="bold"/>
          <w:rtl/>
        </w:rPr>
        <w:t>أحمد</w:t>
      </w:r>
      <w:r>
        <w:rPr>
          <w:rtl/>
        </w:rPr>
        <w:t xml:space="preserve"> في مسنده، ج 6، ص 130، رقم 25157، من حديث عائشة بلفظ: «علموا» بدل «سمعوا»، وَأَوَّلُه: «أمر رسول الله ژ بالقتلى أن يطرحوا في القليب...».</w:t>
      </w:r>
    </w:p>
    <w:p w:rsidR="00B03E2D" w:rsidRDefault="00B03E2D">
      <w:pPr>
        <w:pStyle w:val="footnote"/>
        <w:rPr>
          <w:rtl/>
        </w:rPr>
      </w:pPr>
    </w:p>
  </w:footnote>
  <w:footnote w:id="35">
    <w:p w:rsidR="00B03E2D" w:rsidRDefault="00B03E2D">
      <w:pPr>
        <w:pStyle w:val="footnote"/>
        <w:rPr>
          <w:w w:val="98"/>
          <w:rtl/>
        </w:rPr>
      </w:pPr>
      <w:r>
        <w:rPr>
          <w:vertAlign w:val="superscript"/>
          <w:rtl/>
        </w:rPr>
        <w:footnoteRef/>
      </w:r>
      <w:r>
        <w:rPr>
          <w:rtl/>
        </w:rPr>
        <w:tab/>
      </w:r>
      <w:r>
        <w:rPr>
          <w:w w:val="98"/>
          <w:rtl/>
        </w:rPr>
        <w:t xml:space="preserve">رواه </w:t>
      </w:r>
      <w:r>
        <w:rPr>
          <w:rStyle w:val="bold"/>
          <w:w w:val="98"/>
          <w:rtl/>
        </w:rPr>
        <w:t xml:space="preserve">الترمذي </w:t>
      </w:r>
      <w:r>
        <w:rPr>
          <w:w w:val="98"/>
          <w:rtl/>
        </w:rPr>
        <w:t xml:space="preserve">في كتاب الحدود، (24) باب ما جاء في حد اللُّوطيِّ، رقم 1456. ورواه </w:t>
      </w:r>
      <w:r>
        <w:rPr>
          <w:rStyle w:val="bold"/>
          <w:w w:val="98"/>
          <w:rtl/>
        </w:rPr>
        <w:t xml:space="preserve">أبو داود </w:t>
      </w:r>
      <w:r>
        <w:rPr>
          <w:w w:val="98"/>
          <w:rtl/>
        </w:rPr>
        <w:t>في كتاب الحدود، باب فيمن عمل عمل قوم لوط، رقم 4462، من حديث ابن عَبَّاس.</w:t>
      </w:r>
    </w:p>
    <w:p w:rsidR="00B03E2D" w:rsidRDefault="00B03E2D">
      <w:pPr>
        <w:pStyle w:val="footnote"/>
        <w:rPr>
          <w:rtl/>
        </w:rPr>
      </w:pPr>
    </w:p>
  </w:footnote>
  <w:footnote w:id="36">
    <w:p w:rsidR="00B03E2D" w:rsidRDefault="00B03E2D">
      <w:pPr>
        <w:pStyle w:val="footnote"/>
        <w:rPr>
          <w:rtl/>
        </w:rPr>
      </w:pPr>
      <w:r>
        <w:rPr>
          <w:vertAlign w:val="superscript"/>
          <w:rtl/>
        </w:rPr>
        <w:footnoteRef/>
      </w:r>
      <w:r>
        <w:rPr>
          <w:rtl/>
        </w:rPr>
        <w:tab/>
        <w:t>في نسخة (ج): «أن يكون الكفَّار». تأمَّل.</w:t>
      </w:r>
    </w:p>
    <w:p w:rsidR="00B03E2D" w:rsidRDefault="00B03E2D">
      <w:pPr>
        <w:pStyle w:val="footnote"/>
        <w:rPr>
          <w:rtl/>
        </w:rPr>
      </w:pPr>
    </w:p>
  </w:footnote>
  <w:footnote w:id="37">
    <w:p w:rsidR="00B03E2D" w:rsidRDefault="00B03E2D">
      <w:pPr>
        <w:pStyle w:val="footnote"/>
        <w:rPr>
          <w:rtl/>
        </w:rPr>
      </w:pPr>
      <w:r>
        <w:rPr>
          <w:vertAlign w:val="superscript"/>
          <w:rtl/>
        </w:rPr>
        <w:footnoteRef/>
      </w:r>
      <w:r>
        <w:rPr>
          <w:rtl/>
        </w:rPr>
        <w:tab/>
        <w:t xml:space="preserve">رواه </w:t>
      </w:r>
      <w:r>
        <w:rPr>
          <w:rStyle w:val="bold"/>
          <w:rtl/>
        </w:rPr>
        <w:t>الترمذي</w:t>
      </w:r>
      <w:r>
        <w:rPr>
          <w:rtl/>
        </w:rPr>
        <w:t xml:space="preserve"> في كتاب الدعوات، (90)، رقم 3522، مع زيادة في آخره. من حديث أمِّ سلمة.</w:t>
      </w:r>
    </w:p>
    <w:p w:rsidR="00B03E2D" w:rsidRDefault="00B03E2D">
      <w:pPr>
        <w:pStyle w:val="footnote"/>
        <w:rPr>
          <w:rtl/>
        </w:rPr>
      </w:pPr>
    </w:p>
  </w:footnote>
  <w:footnote w:id="38">
    <w:p w:rsidR="00B03E2D" w:rsidRDefault="00B03E2D">
      <w:pPr>
        <w:pStyle w:val="footnote"/>
        <w:rPr>
          <w:rtl/>
        </w:rPr>
      </w:pPr>
      <w:r>
        <w:rPr>
          <w:vertAlign w:val="superscript"/>
          <w:rtl/>
        </w:rPr>
        <w:footnoteRef/>
      </w:r>
      <w:r>
        <w:rPr>
          <w:rtl/>
        </w:rPr>
        <w:tab/>
        <w:t xml:space="preserve">لعلَّه: «وفي موضع آخر: ﴿ فَأَخَذَهُم عَذَابُ يَوْمِ الظُلَّةِ ﴾ </w:t>
      </w:r>
      <w:r>
        <w:rPr>
          <w:rStyle w:val="CharacterStyle11"/>
          <w:rtl/>
        </w:rPr>
        <w:t>[سورة الشعراء: 189]</w:t>
      </w:r>
      <w:r>
        <w:rPr>
          <w:rtl/>
        </w:rPr>
        <w:t>» كما يدلُّ عليه ما يأتي في نسخة (أ).</w:t>
      </w:r>
    </w:p>
    <w:p w:rsidR="00B03E2D" w:rsidRDefault="00B03E2D">
      <w:pPr>
        <w:pStyle w:val="footnote"/>
        <w:rPr>
          <w:rtl/>
        </w:rPr>
      </w:pPr>
    </w:p>
  </w:footnote>
  <w:footnote w:id="39">
    <w:p w:rsidR="00B03E2D" w:rsidRDefault="00B03E2D">
      <w:pPr>
        <w:pStyle w:val="footnote"/>
        <w:rPr>
          <w:rtl/>
        </w:rPr>
      </w:pPr>
      <w:r>
        <w:rPr>
          <w:vertAlign w:val="superscript"/>
          <w:rtl/>
        </w:rPr>
        <w:footnoteRef/>
      </w:r>
      <w:r>
        <w:rPr>
          <w:rtl/>
        </w:rPr>
        <w:tab/>
        <w:t xml:space="preserve">هذا بعيد لأنَّ القوم لا يؤمنون بالله بل بفرعون اتَّخَذوه إلها، كما قال: ﴿ مَا عَلِمْتُ لَكُم مِّنِ اِلَهٍ غَيْرِي ﴾ </w:t>
      </w:r>
      <w:r>
        <w:rPr>
          <w:rStyle w:val="CharacterStyle11"/>
          <w:rtl/>
        </w:rPr>
        <w:t>(سورة القصص: 38)</w:t>
      </w:r>
      <w:r>
        <w:rPr>
          <w:rtl/>
        </w:rPr>
        <w:t>. هذا بقطع النظر عن مصدر الصوت.</w:t>
      </w:r>
    </w:p>
    <w:p w:rsidR="00B03E2D" w:rsidRDefault="00B03E2D">
      <w:pPr>
        <w:pStyle w:val="footnote"/>
        <w:rPr>
          <w:rtl/>
        </w:rPr>
      </w:pPr>
    </w:p>
  </w:footnote>
  <w:footnote w:id="40">
    <w:p w:rsidR="00B03E2D" w:rsidRDefault="00B03E2D">
      <w:pPr>
        <w:pStyle w:val="footnote"/>
        <w:rPr>
          <w:rtl/>
        </w:rPr>
      </w:pPr>
      <w:r>
        <w:rPr>
          <w:vertAlign w:val="superscript"/>
          <w:rtl/>
        </w:rPr>
        <w:footnoteRef/>
      </w:r>
      <w:r>
        <w:rPr>
          <w:rtl/>
        </w:rPr>
        <w:tab/>
        <w:t>أي في خطِّ مصحف الإمام.</w:t>
      </w:r>
    </w:p>
    <w:p w:rsidR="00B03E2D" w:rsidRDefault="00B03E2D">
      <w:pPr>
        <w:pStyle w:val="footnote"/>
        <w:rPr>
          <w:rtl/>
        </w:rPr>
      </w:pPr>
    </w:p>
  </w:footnote>
  <w:footnote w:id="41">
    <w:p w:rsidR="00B03E2D" w:rsidRDefault="00B03E2D">
      <w:pPr>
        <w:pStyle w:val="footnote"/>
        <w:rPr>
          <w:rtl/>
        </w:rPr>
      </w:pPr>
      <w:r>
        <w:rPr>
          <w:vertAlign w:val="superscript"/>
          <w:rtl/>
        </w:rPr>
        <w:footnoteRef/>
      </w:r>
      <w:r>
        <w:rPr>
          <w:rtl/>
        </w:rPr>
        <w:tab/>
        <w:t xml:space="preserve">يريد به سعد الدين التفتازاني المُتَوَفَّى سنة 791هـ ، ويسمَّى مسعود بن عمرو، عاش بخراسان، وله مؤلَّفات عدَّة، وكان مفسِّرا ومتكلِّما وأديبا. </w:t>
      </w:r>
      <w:r>
        <w:rPr>
          <w:rStyle w:val="bold"/>
          <w:rtl/>
        </w:rPr>
        <w:t>الموسوعة الفِقهِيَّة الكويتيَّة</w:t>
      </w:r>
      <w:r>
        <w:rPr>
          <w:rtl/>
        </w:rPr>
        <w:t>، ج 1، ص 344.</w:t>
      </w:r>
    </w:p>
    <w:p w:rsidR="00B03E2D" w:rsidRDefault="00B03E2D">
      <w:pPr>
        <w:pStyle w:val="footnote"/>
        <w:rPr>
          <w:rtl/>
        </w:rPr>
      </w:pPr>
    </w:p>
  </w:footnote>
  <w:footnote w:id="42">
    <w:p w:rsidR="00B03E2D" w:rsidRDefault="00B03E2D">
      <w:pPr>
        <w:pStyle w:val="footnote"/>
        <w:rPr>
          <w:rtl/>
        </w:rPr>
      </w:pPr>
      <w:r>
        <w:rPr>
          <w:vertAlign w:val="superscript"/>
          <w:rtl/>
        </w:rPr>
        <w:footnoteRef/>
      </w:r>
      <w:r>
        <w:rPr>
          <w:rtl/>
        </w:rPr>
        <w:tab/>
        <w:t>وهذا قريب ممَّا توصَّل إليه علماء الآثار الفرعونيَّة.</w:t>
      </w:r>
    </w:p>
    <w:p w:rsidR="00B03E2D" w:rsidRDefault="00B03E2D">
      <w:pPr>
        <w:pStyle w:val="footnote"/>
        <w:rPr>
          <w:rtl/>
        </w:rPr>
      </w:pPr>
    </w:p>
  </w:footnote>
  <w:footnote w:id="43">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البخاري</w:t>
      </w:r>
      <w:r>
        <w:rPr>
          <w:w w:val="105"/>
          <w:rtl/>
        </w:rPr>
        <w:t xml:space="preserve"> في كتاب الأنبياء، باب قوله تعالى: ﴿ لَقَدْ كَانَ فِي يُوسُفَ وَإِخْوَتِهِ ءَايَاتٌ لِّلسَّآئِلِينَ ﴾، رقم 3206.</w:t>
      </w:r>
    </w:p>
    <w:p w:rsidR="00B03E2D" w:rsidRDefault="00B03E2D">
      <w:pPr>
        <w:pStyle w:val="footnote"/>
        <w:rPr>
          <w:rtl/>
        </w:rPr>
      </w:pPr>
    </w:p>
  </w:footnote>
  <w:footnote w:id="44">
    <w:p w:rsidR="00B03E2D" w:rsidRDefault="00B03E2D">
      <w:pPr>
        <w:pStyle w:val="footnote"/>
        <w:rPr>
          <w:rtl/>
        </w:rPr>
      </w:pPr>
      <w:r>
        <w:rPr>
          <w:vertAlign w:val="superscript"/>
          <w:rtl/>
        </w:rPr>
        <w:footnoteRef/>
      </w:r>
      <w:r>
        <w:rPr>
          <w:rtl/>
        </w:rPr>
        <w:tab/>
        <w:t xml:space="preserve">رواه </w:t>
      </w:r>
      <w:r>
        <w:rPr>
          <w:rStyle w:val="bold"/>
          <w:rtl/>
        </w:rPr>
        <w:t xml:space="preserve">أبو داود </w:t>
      </w:r>
      <w:r>
        <w:rPr>
          <w:rtl/>
        </w:rPr>
        <w:t xml:space="preserve">في كتاب الضحايا، باب في العقيقة، رقم 2835. ورواه </w:t>
      </w:r>
      <w:r>
        <w:rPr>
          <w:rStyle w:val="bold"/>
          <w:rtl/>
        </w:rPr>
        <w:t>البيهقي</w:t>
      </w:r>
      <w:r>
        <w:rPr>
          <w:rtl/>
        </w:rPr>
        <w:t xml:space="preserve"> في كتاب الضحايا، (63) باب أقـرُّوا الطير على مكاناتها، رقم 19337، من حديث أمِّ كرز الكعبية.</w:t>
      </w:r>
    </w:p>
    <w:p w:rsidR="00B03E2D" w:rsidRDefault="00B03E2D">
      <w:pPr>
        <w:pStyle w:val="footnote"/>
        <w:rPr>
          <w:rtl/>
        </w:rPr>
      </w:pPr>
    </w:p>
  </w:footnote>
  <w:footnote w:id="45">
    <w:p w:rsidR="00B03E2D" w:rsidRDefault="00B03E2D">
      <w:pPr>
        <w:pStyle w:val="footnote"/>
        <w:rPr>
          <w:rtl/>
        </w:rPr>
      </w:pPr>
      <w:r>
        <w:rPr>
          <w:vertAlign w:val="superscript"/>
          <w:rtl/>
        </w:rPr>
        <w:footnoteRef/>
      </w:r>
      <w:r>
        <w:rPr>
          <w:rtl/>
        </w:rPr>
        <w:tab/>
        <w:t xml:space="preserve">رواه </w:t>
      </w:r>
      <w:r>
        <w:rPr>
          <w:rStyle w:val="bold"/>
          <w:rtl/>
        </w:rPr>
        <w:t xml:space="preserve">أحمد </w:t>
      </w:r>
      <w:r>
        <w:rPr>
          <w:rtl/>
        </w:rPr>
        <w:t>في مسند المكثرين من الصحابة، رقم 6748، بلفظ «من ردَّته الطيرة من حاجة فقد أشرك» (م.ح).</w:t>
      </w:r>
    </w:p>
    <w:p w:rsidR="00B03E2D" w:rsidRDefault="00B03E2D">
      <w:pPr>
        <w:pStyle w:val="footnote"/>
        <w:rPr>
          <w:rtl/>
        </w:rPr>
      </w:pPr>
    </w:p>
  </w:footnote>
  <w:footnote w:id="46">
    <w:p w:rsidR="00B03E2D" w:rsidRDefault="00B03E2D">
      <w:pPr>
        <w:pStyle w:val="footnote"/>
        <w:rPr>
          <w:rtl/>
        </w:rPr>
      </w:pPr>
      <w:r>
        <w:rPr>
          <w:vertAlign w:val="superscript"/>
          <w:rtl/>
        </w:rPr>
        <w:footnoteRef/>
      </w:r>
      <w:r>
        <w:rPr>
          <w:rtl/>
        </w:rPr>
        <w:tab/>
        <w:t xml:space="preserve">أورده </w:t>
      </w:r>
      <w:r>
        <w:rPr>
          <w:rStyle w:val="bold"/>
          <w:rtl/>
        </w:rPr>
        <w:t>ابن دريد</w:t>
      </w:r>
      <w:r>
        <w:rPr>
          <w:rtl/>
        </w:rPr>
        <w:t xml:space="preserve"> لحاتم بن عبد الله، شواهد المغني، ص 253.</w:t>
      </w:r>
    </w:p>
    <w:p w:rsidR="00B03E2D" w:rsidRDefault="00B03E2D">
      <w:pPr>
        <w:pStyle w:val="footnote"/>
        <w:rPr>
          <w:rtl/>
        </w:rPr>
      </w:pPr>
    </w:p>
  </w:footnote>
  <w:footnote w:id="47">
    <w:p w:rsidR="00B03E2D" w:rsidRDefault="00B03E2D">
      <w:pPr>
        <w:pStyle w:val="footnote"/>
        <w:rPr>
          <w:rtl/>
        </w:rPr>
      </w:pPr>
      <w:r>
        <w:rPr>
          <w:vertAlign w:val="superscript"/>
          <w:rtl/>
        </w:rPr>
        <w:footnoteRef/>
      </w:r>
      <w:r>
        <w:rPr>
          <w:rtl/>
        </w:rPr>
        <w:tab/>
        <w:t>ولا يَصِحُّ هَذَا أبدا، لأَنَّ الجراد من الآفات العَالَمِيَّة تجب محاربته.</w:t>
      </w:r>
    </w:p>
    <w:p w:rsidR="00B03E2D" w:rsidRDefault="00B03E2D">
      <w:pPr>
        <w:pStyle w:val="footnote"/>
        <w:rPr>
          <w:rtl/>
        </w:rPr>
      </w:pPr>
    </w:p>
  </w:footnote>
  <w:footnote w:id="48">
    <w:p w:rsidR="00B03E2D" w:rsidRDefault="00B03E2D">
      <w:pPr>
        <w:pStyle w:val="footnote"/>
        <w:rPr>
          <w:rtl/>
        </w:rPr>
      </w:pPr>
      <w:r>
        <w:rPr>
          <w:vertAlign w:val="superscript"/>
          <w:rtl/>
        </w:rPr>
        <w:footnoteRef/>
      </w:r>
      <w:r>
        <w:rPr>
          <w:rtl/>
        </w:rPr>
        <w:tab/>
        <w:t xml:space="preserve">رواه </w:t>
      </w:r>
      <w:r>
        <w:rPr>
          <w:rStyle w:val="bold"/>
          <w:rtl/>
        </w:rPr>
        <w:t xml:space="preserve">مالك </w:t>
      </w:r>
      <w:r>
        <w:rPr>
          <w:rtl/>
        </w:rPr>
        <w:t xml:space="preserve">في الموطَّأ، كتاب الجامع، (7) باب ما جاء في الطاعون، رقم 32. ورواه </w:t>
      </w:r>
      <w:r>
        <w:rPr>
          <w:rStyle w:val="bold"/>
          <w:rtl/>
        </w:rPr>
        <w:t>مسلم</w:t>
      </w:r>
      <w:r>
        <w:rPr>
          <w:rtl/>
        </w:rPr>
        <w:t xml:space="preserve"> في كتاب السلام، (32) باب الطاعون والطيرة والكهانة ونحوها، رقم 92، من حديث سعد بن أبي وقَّاص عن أبيه.</w:t>
      </w:r>
    </w:p>
    <w:p w:rsidR="00B03E2D" w:rsidRDefault="00B03E2D">
      <w:pPr>
        <w:pStyle w:val="footnote"/>
        <w:rPr>
          <w:rtl/>
        </w:rPr>
      </w:pPr>
    </w:p>
  </w:footnote>
  <w:footnote w:id="49">
    <w:p w:rsidR="00B03E2D" w:rsidRDefault="00B03E2D">
      <w:pPr>
        <w:pStyle w:val="footnote"/>
        <w:rPr>
          <w:rtl/>
        </w:rPr>
      </w:pPr>
      <w:r>
        <w:rPr>
          <w:vertAlign w:val="superscript"/>
          <w:rtl/>
        </w:rPr>
        <w:footnoteRef/>
      </w:r>
      <w:r>
        <w:rPr>
          <w:rtl/>
        </w:rPr>
        <w:tab/>
        <w:t xml:space="preserve">أورده </w:t>
      </w:r>
      <w:r>
        <w:rPr>
          <w:rStyle w:val="bold"/>
          <w:rtl/>
        </w:rPr>
        <w:t>الهندي</w:t>
      </w:r>
      <w:r>
        <w:rPr>
          <w:rtl/>
        </w:rPr>
        <w:t xml:space="preserve"> في الكنز، ج 12، ص 275، رقم 35024، مع زيادة في أوَّله وآخره، من حديث عبد الله بن خوالة.</w:t>
      </w:r>
    </w:p>
    <w:p w:rsidR="00B03E2D" w:rsidRDefault="00B03E2D">
      <w:pPr>
        <w:pStyle w:val="footnote"/>
        <w:rPr>
          <w:rtl/>
        </w:rPr>
      </w:pPr>
    </w:p>
  </w:footnote>
  <w:footnote w:id="50">
    <w:p w:rsidR="00B03E2D" w:rsidRDefault="00B03E2D">
      <w:pPr>
        <w:pStyle w:val="footnote"/>
        <w:rPr>
          <w:rtl/>
        </w:rPr>
      </w:pPr>
      <w:r>
        <w:rPr>
          <w:vertAlign w:val="superscript"/>
          <w:rtl/>
        </w:rPr>
        <w:footnoteRef/>
      </w:r>
      <w:r>
        <w:rPr>
          <w:rtl/>
        </w:rPr>
        <w:tab/>
        <w:t>لم نقف عليه.</w:t>
      </w:r>
    </w:p>
    <w:p w:rsidR="00B03E2D" w:rsidRDefault="00B03E2D">
      <w:pPr>
        <w:pStyle w:val="footnote"/>
        <w:rPr>
          <w:rtl/>
        </w:rPr>
      </w:pPr>
    </w:p>
  </w:footnote>
  <w:footnote w:id="51">
    <w:p w:rsidR="00B03E2D" w:rsidRDefault="00B03E2D">
      <w:pPr>
        <w:pStyle w:val="footnote"/>
        <w:rPr>
          <w:w w:val="103"/>
          <w:rtl/>
        </w:rPr>
      </w:pPr>
      <w:r>
        <w:rPr>
          <w:vertAlign w:val="superscript"/>
          <w:rtl/>
        </w:rPr>
        <w:footnoteRef/>
      </w:r>
      <w:r>
        <w:rPr>
          <w:rtl/>
        </w:rPr>
        <w:tab/>
      </w:r>
      <w:r>
        <w:rPr>
          <w:w w:val="103"/>
          <w:rtl/>
        </w:rPr>
        <w:t xml:space="preserve">رواه </w:t>
      </w:r>
      <w:r>
        <w:rPr>
          <w:rStyle w:val="bold"/>
          <w:w w:val="103"/>
          <w:rtl/>
        </w:rPr>
        <w:t>الترمذي</w:t>
      </w:r>
      <w:r>
        <w:rPr>
          <w:w w:val="103"/>
          <w:rtl/>
        </w:rPr>
        <w:t xml:space="preserve"> في كتاب المناقب، رقم 3889. و</w:t>
      </w:r>
      <w:r>
        <w:rPr>
          <w:rStyle w:val="bold"/>
          <w:w w:val="103"/>
          <w:rtl/>
        </w:rPr>
        <w:t>أحمد</w:t>
      </w:r>
      <w:r>
        <w:rPr>
          <w:w w:val="103"/>
          <w:rtl/>
        </w:rPr>
        <w:t xml:space="preserve"> في مسند الأنصار، رقم 20622، من حديث زيد بن ثابت. (م.ح).</w:t>
      </w:r>
    </w:p>
    <w:p w:rsidR="00B03E2D" w:rsidRDefault="00B03E2D">
      <w:pPr>
        <w:pStyle w:val="footnote"/>
        <w:rPr>
          <w:rtl/>
        </w:rPr>
      </w:pPr>
    </w:p>
  </w:footnote>
  <w:footnote w:id="52">
    <w:p w:rsidR="00B03E2D" w:rsidRDefault="00B03E2D">
      <w:pPr>
        <w:pStyle w:val="footnote"/>
        <w:rPr>
          <w:rtl/>
        </w:rPr>
      </w:pPr>
      <w:r>
        <w:rPr>
          <w:vertAlign w:val="superscript"/>
          <w:rtl/>
        </w:rPr>
        <w:footnoteRef/>
      </w:r>
      <w:r>
        <w:rPr>
          <w:rtl/>
        </w:rPr>
        <w:tab/>
        <w:t xml:space="preserve">رواه </w:t>
      </w:r>
      <w:r>
        <w:rPr>
          <w:rStyle w:val="bold"/>
          <w:rtl/>
        </w:rPr>
        <w:t>الترمذي</w:t>
      </w:r>
      <w:r>
        <w:rPr>
          <w:rtl/>
        </w:rPr>
        <w:t xml:space="preserve"> في كتاب الفتن، رقم 2106. ورواه </w:t>
      </w:r>
      <w:r>
        <w:rPr>
          <w:rStyle w:val="bold"/>
          <w:rtl/>
        </w:rPr>
        <w:t>أحمد</w:t>
      </w:r>
      <w:r>
        <w:rPr>
          <w:rtl/>
        </w:rPr>
        <w:t xml:space="preserve"> في كتاب مسند الأنصار رقم 20892. من حديث أبي واقد الليثي. (م.ح).</w:t>
      </w:r>
    </w:p>
    <w:p w:rsidR="00B03E2D" w:rsidRDefault="00B03E2D">
      <w:pPr>
        <w:pStyle w:val="footnote"/>
        <w:rPr>
          <w:rtl/>
        </w:rPr>
      </w:pPr>
    </w:p>
  </w:footnote>
  <w:footnote w:id="53">
    <w:p w:rsidR="00B03E2D" w:rsidRDefault="00B03E2D">
      <w:pPr>
        <w:pStyle w:val="footnote"/>
        <w:rPr>
          <w:rtl/>
        </w:rPr>
      </w:pPr>
      <w:r>
        <w:rPr>
          <w:vertAlign w:val="superscript"/>
          <w:rtl/>
        </w:rPr>
        <w:footnoteRef/>
      </w:r>
      <w:r>
        <w:rPr>
          <w:rtl/>
        </w:rPr>
        <w:tab/>
        <w:t>كذا في النُّسخ، ولَعَلَّ الأصوب: «لن أُرَى».</w:t>
      </w:r>
    </w:p>
    <w:p w:rsidR="00B03E2D" w:rsidRDefault="00B03E2D">
      <w:pPr>
        <w:pStyle w:val="footnote"/>
        <w:rPr>
          <w:rtl/>
        </w:rPr>
      </w:pPr>
    </w:p>
  </w:footnote>
  <w:footnote w:id="54">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الحاكم</w:t>
      </w:r>
      <w:r>
        <w:rPr>
          <w:w w:val="105"/>
          <w:rtl/>
        </w:rPr>
        <w:t xml:space="preserve"> في المستدرك</w:t>
      </w:r>
      <w:r>
        <w:rPr>
          <w:rStyle w:val="bold"/>
          <w:w w:val="105"/>
          <w:rtl/>
        </w:rPr>
        <w:t xml:space="preserve"> </w:t>
      </w:r>
      <w:r>
        <w:rPr>
          <w:w w:val="105"/>
          <w:rtl/>
        </w:rPr>
        <w:t>(326) تفسير سورة الأعراف، ج 2، ص 351، رقم 3249، من حديث أنس.</w:t>
      </w:r>
    </w:p>
    <w:p w:rsidR="00B03E2D" w:rsidRDefault="00B03E2D">
      <w:pPr>
        <w:pStyle w:val="footnote"/>
        <w:rPr>
          <w:rtl/>
        </w:rPr>
      </w:pPr>
    </w:p>
  </w:footnote>
  <w:footnote w:id="55">
    <w:p w:rsidR="00B03E2D" w:rsidRDefault="00B03E2D">
      <w:pPr>
        <w:pStyle w:val="footnote"/>
        <w:rPr>
          <w:rtl/>
        </w:rPr>
      </w:pPr>
      <w:r>
        <w:rPr>
          <w:vertAlign w:val="superscript"/>
          <w:rtl/>
        </w:rPr>
        <w:footnoteRef/>
      </w:r>
      <w:r>
        <w:rPr>
          <w:rtl/>
        </w:rPr>
        <w:tab/>
        <w:t>كذا في النسخ المعتمدة.</w:t>
      </w:r>
    </w:p>
    <w:p w:rsidR="00B03E2D" w:rsidRDefault="00B03E2D">
      <w:pPr>
        <w:pStyle w:val="footnote"/>
        <w:rPr>
          <w:rtl/>
        </w:rPr>
      </w:pPr>
    </w:p>
  </w:footnote>
  <w:footnote w:id="56">
    <w:p w:rsidR="00B03E2D" w:rsidRDefault="00B03E2D">
      <w:pPr>
        <w:pStyle w:val="footnote"/>
        <w:rPr>
          <w:w w:val="99"/>
          <w:rtl/>
        </w:rPr>
      </w:pPr>
      <w:r>
        <w:rPr>
          <w:vertAlign w:val="superscript"/>
          <w:rtl/>
        </w:rPr>
        <w:footnoteRef/>
      </w:r>
      <w:r>
        <w:rPr>
          <w:rtl/>
        </w:rPr>
        <w:tab/>
      </w:r>
      <w:r>
        <w:rPr>
          <w:w w:val="99"/>
          <w:rtl/>
        </w:rPr>
        <w:t xml:space="preserve">رواه </w:t>
      </w:r>
      <w:r>
        <w:rPr>
          <w:rStyle w:val="bold"/>
          <w:w w:val="99"/>
          <w:rtl/>
        </w:rPr>
        <w:t>الحاكم</w:t>
      </w:r>
      <w:r>
        <w:rPr>
          <w:w w:val="99"/>
          <w:rtl/>
        </w:rPr>
        <w:t xml:space="preserve"> في كتاب التفسير، تفسير سورة الأعراف، رقم: 3250/367. من حديث ابن عَبَّاس. وأورده </w:t>
      </w:r>
      <w:r>
        <w:rPr>
          <w:rStyle w:val="bold"/>
          <w:w w:val="99"/>
          <w:rtl/>
        </w:rPr>
        <w:t>الهندي</w:t>
      </w:r>
      <w:r>
        <w:rPr>
          <w:w w:val="99"/>
          <w:rtl/>
        </w:rPr>
        <w:t xml:space="preserve"> في الكنز، ج 2، ص 24، رقم 2990.</w:t>
      </w:r>
    </w:p>
    <w:p w:rsidR="00B03E2D" w:rsidRDefault="00B03E2D">
      <w:pPr>
        <w:pStyle w:val="footnote"/>
        <w:rPr>
          <w:rtl/>
        </w:rPr>
      </w:pPr>
    </w:p>
  </w:footnote>
  <w:footnote w:id="57">
    <w:p w:rsidR="00B03E2D" w:rsidRDefault="00B03E2D">
      <w:pPr>
        <w:pStyle w:val="footnote"/>
        <w:rPr>
          <w:w w:val="103"/>
          <w:rtl/>
        </w:rPr>
      </w:pPr>
      <w:r>
        <w:rPr>
          <w:vertAlign w:val="superscript"/>
          <w:rtl/>
        </w:rPr>
        <w:footnoteRef/>
      </w:r>
      <w:r>
        <w:rPr>
          <w:rtl/>
        </w:rPr>
        <w:tab/>
      </w:r>
      <w:r>
        <w:rPr>
          <w:w w:val="103"/>
          <w:rtl/>
        </w:rPr>
        <w:t>الظاهر أنَّ الشيخ </w:t>
      </w:r>
      <w:r>
        <w:rPr>
          <w:rStyle w:val="rahimahoallah"/>
          <w:rFonts w:cs="Times New Roman"/>
          <w:w w:val="103"/>
          <w:sz w:val="27"/>
          <w:szCs w:val="27"/>
          <w:rtl/>
        </w:rPr>
        <w:t>5</w:t>
      </w:r>
      <w:r>
        <w:rPr>
          <w:w w:val="103"/>
          <w:rtl/>
        </w:rPr>
        <w:t xml:space="preserve"> يشير إلى ما يقع للحجَّاج المغاربة من حجزهم في ميناء رابغ وتبخيرهم وقاية من مرض ربَّما يحملونه، وذلك عندما زار البقاع المقدَّسة (انظر تفسيره لسورة الأحزاب).</w:t>
      </w:r>
    </w:p>
    <w:p w:rsidR="00B03E2D" w:rsidRDefault="00B03E2D">
      <w:pPr>
        <w:pStyle w:val="footnote"/>
        <w:rPr>
          <w:rtl/>
        </w:rPr>
      </w:pPr>
    </w:p>
  </w:footnote>
  <w:footnote w:id="58">
    <w:p w:rsidR="00B03E2D" w:rsidRDefault="00B03E2D">
      <w:pPr>
        <w:pStyle w:val="footnote"/>
        <w:rPr>
          <w:rtl/>
        </w:rPr>
      </w:pPr>
      <w:r>
        <w:rPr>
          <w:vertAlign w:val="superscript"/>
          <w:rtl/>
        </w:rPr>
        <w:footnoteRef/>
      </w:r>
      <w:r>
        <w:rPr>
          <w:rtl/>
        </w:rPr>
        <w:tab/>
        <w:t>لَعَلَّه يقصد: «فإنَّ الرجوع إلى الله مِمَّا يوجب قبوله».</w:t>
      </w:r>
    </w:p>
    <w:p w:rsidR="00B03E2D" w:rsidRDefault="00B03E2D">
      <w:pPr>
        <w:pStyle w:val="footnote"/>
        <w:rPr>
          <w:rtl/>
        </w:rPr>
      </w:pPr>
    </w:p>
  </w:footnote>
  <w:footnote w:id="59">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البخاري</w:t>
      </w:r>
      <w:r>
        <w:rPr>
          <w:w w:val="105"/>
          <w:rtl/>
        </w:rPr>
        <w:t xml:space="preserve"> في كتاب التوحيد (20) باب قول النبيء ژ : «لا شخص أغير من الله». رقم 6986، من حديث أبي هريرة.</w:t>
      </w:r>
    </w:p>
    <w:p w:rsidR="00B03E2D" w:rsidRDefault="00B03E2D">
      <w:pPr>
        <w:pStyle w:val="footnote"/>
        <w:rPr>
          <w:rtl/>
        </w:rPr>
      </w:pPr>
    </w:p>
  </w:footnote>
  <w:footnote w:id="60">
    <w:p w:rsidR="00B03E2D" w:rsidRDefault="00B03E2D">
      <w:pPr>
        <w:pStyle w:val="footnote"/>
        <w:rPr>
          <w:rtl/>
        </w:rPr>
      </w:pPr>
      <w:r>
        <w:rPr>
          <w:vertAlign w:val="superscript"/>
          <w:rtl/>
        </w:rPr>
        <w:footnoteRef/>
      </w:r>
      <w:r>
        <w:rPr>
          <w:rtl/>
        </w:rPr>
        <w:tab/>
        <w:t>أشاد الشيخ كثيرا بهذا المؤلَّف، وقد تقدَّم التعريف به في الجزء الأَوَّل، وهو من المخطوطات النفيسة، وتوجد منه نسخة بخطِّ المُؤَلِّف في مكتبة معهد عمِّي سعيد بغرداية.</w:t>
      </w:r>
    </w:p>
    <w:p w:rsidR="00B03E2D" w:rsidRDefault="00B03E2D">
      <w:pPr>
        <w:pStyle w:val="footnote"/>
        <w:rPr>
          <w:rtl/>
        </w:rPr>
      </w:pPr>
    </w:p>
  </w:footnote>
  <w:footnote w:id="61">
    <w:p w:rsidR="00B03E2D" w:rsidRDefault="00B03E2D">
      <w:pPr>
        <w:pStyle w:val="footnote"/>
        <w:rPr>
          <w:w w:val="99"/>
          <w:rtl/>
        </w:rPr>
      </w:pPr>
      <w:r>
        <w:rPr>
          <w:vertAlign w:val="superscript"/>
          <w:rtl/>
        </w:rPr>
        <w:footnoteRef/>
      </w:r>
      <w:r>
        <w:rPr>
          <w:rtl/>
        </w:rPr>
        <w:tab/>
      </w:r>
      <w:r>
        <w:rPr>
          <w:w w:val="99"/>
          <w:rtl/>
        </w:rPr>
        <w:t>روى</w:t>
      </w:r>
      <w:r>
        <w:rPr>
          <w:rStyle w:val="bold"/>
          <w:w w:val="99"/>
          <w:rtl/>
        </w:rPr>
        <w:t xml:space="preserve"> البخاري </w:t>
      </w:r>
      <w:r>
        <w:rPr>
          <w:w w:val="99"/>
          <w:rtl/>
        </w:rPr>
        <w:t>الجزء الأوَّل منه فقط في كتاب التفسير (325) باب: ﴿ إِنَّآ أَرْسَلْنَاكَ شَاهِدًا وَمُبَشِّرًا وَنَذِيرًا ﴾ رقم 4558. من حديث ابن عمرو.</w:t>
      </w:r>
    </w:p>
    <w:p w:rsidR="00B03E2D" w:rsidRDefault="00B03E2D">
      <w:pPr>
        <w:pStyle w:val="footnote"/>
        <w:rPr>
          <w:rtl/>
        </w:rPr>
      </w:pPr>
    </w:p>
  </w:footnote>
  <w:footnote w:id="62">
    <w:p w:rsidR="00B03E2D" w:rsidRDefault="00B03E2D">
      <w:pPr>
        <w:pStyle w:val="footnote"/>
        <w:rPr>
          <w:rtl/>
        </w:rPr>
      </w:pPr>
      <w:r>
        <w:rPr>
          <w:vertAlign w:val="superscript"/>
          <w:rtl/>
        </w:rPr>
        <w:footnoteRef/>
      </w:r>
      <w:r>
        <w:rPr>
          <w:rtl/>
        </w:rPr>
        <w:tab/>
        <w:t>اسم لمؤلَّف للشيخ أيضا مطبوع طبعا حجريًّا.</w:t>
      </w:r>
    </w:p>
    <w:p w:rsidR="00B03E2D" w:rsidRDefault="00B03E2D">
      <w:pPr>
        <w:pStyle w:val="footnote"/>
        <w:rPr>
          <w:rtl/>
        </w:rPr>
      </w:pPr>
    </w:p>
  </w:footnote>
  <w:footnote w:id="63">
    <w:p w:rsidR="00B03E2D" w:rsidRDefault="00B03E2D">
      <w:pPr>
        <w:pStyle w:val="footnote"/>
        <w:rPr>
          <w:rtl/>
        </w:rPr>
      </w:pPr>
      <w:r>
        <w:rPr>
          <w:vertAlign w:val="superscript"/>
          <w:rtl/>
        </w:rPr>
        <w:footnoteRef/>
      </w:r>
      <w:r>
        <w:rPr>
          <w:rtl/>
        </w:rPr>
        <w:tab/>
        <w:t xml:space="preserve">رواه </w:t>
      </w:r>
      <w:r>
        <w:rPr>
          <w:rStyle w:val="bold"/>
          <w:rtl/>
        </w:rPr>
        <w:t>أحمد</w:t>
      </w:r>
      <w:r>
        <w:rPr>
          <w:rtl/>
        </w:rPr>
        <w:t xml:space="preserve"> في مسنده كتاب المكثرين من الصحابة، رقم 3755 بنفس المعنى. من حديث ابن مسعود (م ح).</w:t>
      </w:r>
    </w:p>
    <w:p w:rsidR="00B03E2D" w:rsidRDefault="00B03E2D">
      <w:pPr>
        <w:pStyle w:val="footnote"/>
        <w:rPr>
          <w:rtl/>
        </w:rPr>
      </w:pPr>
    </w:p>
  </w:footnote>
  <w:footnote w:id="64">
    <w:p w:rsidR="00B03E2D" w:rsidRDefault="00B03E2D">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الصوم باب قول النبيء ژ «لا نكتب ولا نحسب» رقم 1913. ورواه </w:t>
      </w:r>
      <w:r>
        <w:rPr>
          <w:rStyle w:val="bold"/>
          <w:rtl/>
        </w:rPr>
        <w:t xml:space="preserve">النسائي </w:t>
      </w:r>
      <w:r>
        <w:rPr>
          <w:rtl/>
        </w:rPr>
        <w:t>في كتاب الصيام (17) ذكر الاختلاف على يحي بن أبي كثير في خبر أبي سلمة فيه، رقم 2139. من حديث ابن عمر.</w:t>
      </w:r>
    </w:p>
    <w:p w:rsidR="00B03E2D" w:rsidRDefault="00B03E2D">
      <w:pPr>
        <w:pStyle w:val="footnote"/>
        <w:rPr>
          <w:rtl/>
        </w:rPr>
      </w:pPr>
    </w:p>
  </w:footnote>
  <w:footnote w:id="65">
    <w:p w:rsidR="00B03E2D" w:rsidRDefault="00B03E2D">
      <w:pPr>
        <w:pStyle w:val="footnote"/>
        <w:rPr>
          <w:rtl/>
        </w:rPr>
      </w:pPr>
      <w:r>
        <w:rPr>
          <w:vertAlign w:val="superscript"/>
          <w:rtl/>
        </w:rPr>
        <w:footnoteRef/>
      </w:r>
      <w:r>
        <w:rPr>
          <w:rtl/>
        </w:rPr>
        <w:tab/>
        <w:t>راجع القصَّة إن شئت في الجزء الأوَّل، آية 60 صفحة 136 ـ 137.</w:t>
      </w:r>
    </w:p>
    <w:p w:rsidR="00B03E2D" w:rsidRDefault="00B03E2D">
      <w:pPr>
        <w:pStyle w:val="footnote"/>
        <w:rPr>
          <w:rtl/>
        </w:rPr>
      </w:pPr>
    </w:p>
  </w:footnote>
  <w:footnote w:id="66">
    <w:p w:rsidR="00B03E2D" w:rsidRDefault="00B03E2D">
      <w:pPr>
        <w:pStyle w:val="footnote"/>
        <w:rPr>
          <w:rtl/>
        </w:rPr>
      </w:pPr>
      <w:r>
        <w:rPr>
          <w:vertAlign w:val="superscript"/>
          <w:rtl/>
        </w:rPr>
        <w:footnoteRef/>
      </w:r>
      <w:r>
        <w:rPr>
          <w:rtl/>
        </w:rPr>
        <w:tab/>
        <w:t>ولعلَّ ذلك الواقع في أيَّامنا فإنَّهم أنصار الدجَّال قولا وعملا، تأمَّل.</w:t>
      </w:r>
    </w:p>
    <w:p w:rsidR="00B03E2D" w:rsidRDefault="00B03E2D">
      <w:pPr>
        <w:pStyle w:val="footnote"/>
        <w:rPr>
          <w:rtl/>
        </w:rPr>
      </w:pPr>
    </w:p>
  </w:footnote>
  <w:footnote w:id="67">
    <w:p w:rsidR="00B03E2D" w:rsidRDefault="00B03E2D">
      <w:pPr>
        <w:pStyle w:val="footnote"/>
        <w:rPr>
          <w:rtl/>
        </w:rPr>
      </w:pPr>
      <w:r>
        <w:rPr>
          <w:vertAlign w:val="superscript"/>
          <w:rtl/>
        </w:rPr>
        <w:footnoteRef/>
      </w:r>
      <w:r>
        <w:rPr>
          <w:rtl/>
        </w:rPr>
        <w:tab/>
        <w:t xml:space="preserve">أخرجه </w:t>
      </w:r>
      <w:r>
        <w:rPr>
          <w:rStyle w:val="bold"/>
          <w:rtl/>
        </w:rPr>
        <w:t>الشافعي</w:t>
      </w:r>
      <w:r>
        <w:rPr>
          <w:rtl/>
        </w:rPr>
        <w:t xml:space="preserve"> في مسنده رقم 67. وأورده أيضا </w:t>
      </w:r>
      <w:r>
        <w:rPr>
          <w:rStyle w:val="bold"/>
          <w:rtl/>
        </w:rPr>
        <w:t>القرطبي</w:t>
      </w:r>
      <w:r>
        <w:rPr>
          <w:rtl/>
        </w:rPr>
        <w:t xml:space="preserve"> في تفسيره: ج 5 ص 339.</w:t>
      </w:r>
    </w:p>
    <w:p w:rsidR="00B03E2D" w:rsidRDefault="00B03E2D">
      <w:pPr>
        <w:pStyle w:val="footnote"/>
        <w:rPr>
          <w:rtl/>
        </w:rPr>
      </w:pPr>
    </w:p>
  </w:footnote>
  <w:footnote w:id="68">
    <w:p w:rsidR="00B03E2D" w:rsidRDefault="00B03E2D">
      <w:pPr>
        <w:pStyle w:val="footnote"/>
        <w:rPr>
          <w:rtl/>
        </w:rPr>
      </w:pPr>
      <w:r>
        <w:rPr>
          <w:vertAlign w:val="superscript"/>
          <w:rtl/>
        </w:rPr>
        <w:footnoteRef/>
      </w:r>
      <w:r>
        <w:rPr>
          <w:rtl/>
        </w:rPr>
        <w:tab/>
        <w:t>لم نقف على تخريجه بهذا اللفظ.</w:t>
      </w:r>
    </w:p>
    <w:p w:rsidR="00B03E2D" w:rsidRDefault="00B03E2D">
      <w:pPr>
        <w:pStyle w:val="footnote"/>
        <w:rPr>
          <w:rtl/>
        </w:rPr>
      </w:pPr>
    </w:p>
  </w:footnote>
  <w:footnote w:id="69">
    <w:p w:rsidR="00B03E2D" w:rsidRDefault="00B03E2D">
      <w:pPr>
        <w:pStyle w:val="footnote"/>
        <w:rPr>
          <w:rtl/>
        </w:rPr>
      </w:pPr>
      <w:r>
        <w:rPr>
          <w:vertAlign w:val="superscript"/>
          <w:rtl/>
        </w:rPr>
        <w:footnoteRef/>
      </w:r>
      <w:r>
        <w:rPr>
          <w:rtl/>
        </w:rPr>
        <w:tab/>
        <w:t xml:space="preserve">أي العهدة على التستريِّ الذي قال هذا القول، أو على من تقوَّل عليه. والتستريُّ هو سهل بن عبد الله بن يونس ولد في تستر بالأهواز سنة 200هـ وسكن البصرة وَتُوُفِّيَ بها سنة 283هـ. صحب ذا النون المصري بِمَكَّةَ فترة، أحد أَيمَّة الصوفيَّة وعلمائهم والمتكلِّمين في الرياضيَّات والإخلاص، وعيوب الأفعال. قال ابن خلِّكان: «لم يكن له في وقته نظير في المعاملات والورع». انظر: عادل نويهض: </w:t>
      </w:r>
      <w:r>
        <w:rPr>
          <w:rStyle w:val="bold"/>
          <w:rtl/>
        </w:rPr>
        <w:t>معجم المفسِّرين</w:t>
      </w:r>
      <w:r>
        <w:rPr>
          <w:rtl/>
        </w:rPr>
        <w:t>، ج 1، ص 218.</w:t>
      </w:r>
    </w:p>
    <w:p w:rsidR="00B03E2D" w:rsidRDefault="00B03E2D">
      <w:pPr>
        <w:pStyle w:val="footnote"/>
        <w:rPr>
          <w:rtl/>
        </w:rPr>
      </w:pPr>
    </w:p>
  </w:footnote>
  <w:footnote w:id="70">
    <w:p w:rsidR="00B03E2D" w:rsidRDefault="00B03E2D">
      <w:pPr>
        <w:pStyle w:val="footnote"/>
        <w:rPr>
          <w:rtl/>
        </w:rPr>
      </w:pPr>
      <w:r>
        <w:rPr>
          <w:vertAlign w:val="superscript"/>
          <w:rtl/>
        </w:rPr>
        <w:footnoteRef/>
      </w:r>
      <w:r>
        <w:rPr>
          <w:rtl/>
        </w:rPr>
        <w:tab/>
        <w:t>لا يخفى عليك ما في هذا من مبالغات الأقدمين.</w:t>
      </w:r>
    </w:p>
    <w:p w:rsidR="00B03E2D" w:rsidRDefault="00B03E2D">
      <w:pPr>
        <w:pStyle w:val="footnote"/>
        <w:rPr>
          <w:rtl/>
        </w:rPr>
      </w:pPr>
    </w:p>
  </w:footnote>
  <w:footnote w:id="71">
    <w:p w:rsidR="00B03E2D" w:rsidRDefault="00B03E2D">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الترغيب، ج 2، ص 352، رقم 21 بلفظ: «من قرأ القرآن...» من حديث ابن عمرو.</w:t>
      </w:r>
    </w:p>
    <w:p w:rsidR="00B03E2D" w:rsidRDefault="00B03E2D">
      <w:pPr>
        <w:pStyle w:val="footnote"/>
        <w:rPr>
          <w:rtl/>
        </w:rPr>
      </w:pPr>
    </w:p>
  </w:footnote>
  <w:footnote w:id="72">
    <w:p w:rsidR="00B03E2D" w:rsidRDefault="00B03E2D">
      <w:pPr>
        <w:pStyle w:val="footnote"/>
        <w:rPr>
          <w:rtl/>
        </w:rPr>
      </w:pPr>
      <w:r>
        <w:rPr>
          <w:vertAlign w:val="superscript"/>
          <w:rtl/>
        </w:rPr>
        <w:footnoteRef/>
      </w:r>
      <w:r>
        <w:rPr>
          <w:rtl/>
        </w:rPr>
        <w:tab/>
        <w:t xml:space="preserve">رواه </w:t>
      </w:r>
      <w:r>
        <w:rPr>
          <w:rStyle w:val="bold"/>
          <w:rtl/>
        </w:rPr>
        <w:t>مسلم</w:t>
      </w:r>
      <w:r>
        <w:rPr>
          <w:rtl/>
        </w:rPr>
        <w:t xml:space="preserve"> في كتاب القدر، رقم 4813. ورواه </w:t>
      </w:r>
      <w:r>
        <w:rPr>
          <w:rStyle w:val="bold"/>
          <w:rtl/>
        </w:rPr>
        <w:t>النسائي</w:t>
      </w:r>
      <w:r>
        <w:rPr>
          <w:rtl/>
        </w:rPr>
        <w:t xml:space="preserve"> في كتاب الجنائز، رقم 1921. من حديث عائشة (م ح).</w:t>
      </w:r>
    </w:p>
    <w:p w:rsidR="00B03E2D" w:rsidRDefault="00B03E2D">
      <w:pPr>
        <w:pStyle w:val="footnote"/>
        <w:rPr>
          <w:rtl/>
        </w:rPr>
      </w:pPr>
    </w:p>
  </w:footnote>
  <w:footnote w:id="73">
    <w:p w:rsidR="00B03E2D" w:rsidRDefault="00B03E2D">
      <w:pPr>
        <w:pStyle w:val="footnote"/>
        <w:rPr>
          <w:rtl/>
        </w:rPr>
      </w:pPr>
      <w:r>
        <w:rPr>
          <w:vertAlign w:val="superscript"/>
          <w:rtl/>
        </w:rPr>
        <w:footnoteRef/>
      </w:r>
      <w:r>
        <w:rPr>
          <w:rtl/>
        </w:rPr>
        <w:tab/>
        <w:t xml:space="preserve">رواه </w:t>
      </w:r>
      <w:r>
        <w:rPr>
          <w:rStyle w:val="bold"/>
          <w:rtl/>
        </w:rPr>
        <w:t>مسلم</w:t>
      </w:r>
      <w:r>
        <w:rPr>
          <w:rtl/>
        </w:rPr>
        <w:t xml:space="preserve"> في كتاب الذكر والدعاء، (2) باب في أسماء الله تعالى وفضل من أحصاها. رقم 5 (2677)، ورواه </w:t>
      </w:r>
      <w:r>
        <w:rPr>
          <w:rStyle w:val="bold"/>
          <w:rtl/>
        </w:rPr>
        <w:t xml:space="preserve">الترمذي </w:t>
      </w:r>
      <w:r>
        <w:rPr>
          <w:rtl/>
        </w:rPr>
        <w:t>في كتاب الدعوات (83)، رقم 3506. من حديث أبي هريرة.</w:t>
      </w:r>
    </w:p>
    <w:p w:rsidR="00B03E2D" w:rsidRDefault="00B03E2D">
      <w:pPr>
        <w:pStyle w:val="footnote"/>
        <w:rPr>
          <w:rtl/>
        </w:rPr>
      </w:pPr>
    </w:p>
  </w:footnote>
  <w:footnote w:id="74">
    <w:p w:rsidR="00B03E2D" w:rsidRDefault="00B03E2D">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ج 10، رقم 210. من حديث أبي هريرة.</w:t>
      </w:r>
    </w:p>
    <w:p w:rsidR="00B03E2D" w:rsidRDefault="00B03E2D">
      <w:pPr>
        <w:pStyle w:val="footnote"/>
        <w:rPr>
          <w:rtl/>
        </w:rPr>
      </w:pPr>
    </w:p>
  </w:footnote>
  <w:footnote w:id="75">
    <w:p w:rsidR="00B03E2D" w:rsidRDefault="00B03E2D">
      <w:pPr>
        <w:pStyle w:val="footnote"/>
        <w:rPr>
          <w:rtl/>
        </w:rPr>
      </w:pPr>
      <w:r>
        <w:rPr>
          <w:vertAlign w:val="superscript"/>
          <w:rtl/>
        </w:rPr>
        <w:footnoteRef/>
      </w:r>
      <w:r>
        <w:rPr>
          <w:rtl/>
        </w:rPr>
        <w:tab/>
        <w:t>رواه</w:t>
      </w:r>
      <w:r>
        <w:rPr>
          <w:rStyle w:val="bold"/>
          <w:rtl/>
        </w:rPr>
        <w:t xml:space="preserve"> البخاري</w:t>
      </w:r>
      <w:r>
        <w:rPr>
          <w:rtl/>
        </w:rPr>
        <w:t xml:space="preserve"> في كتاب العلم (13) باب من يرد به الله خيرا يفقِّهه في الدين، رقم 71، من حديث معاوية. ورواه </w:t>
      </w:r>
      <w:r>
        <w:rPr>
          <w:rStyle w:val="bold"/>
          <w:rtl/>
        </w:rPr>
        <w:t xml:space="preserve">مسلم </w:t>
      </w:r>
      <w:r>
        <w:rPr>
          <w:rtl/>
        </w:rPr>
        <w:t>في كتاب الإمارة، (53) باب قوله ژ : «لا تزال طائفة من أمَّتي ظاهرين على الحقِّ...»، رقم 170 (1920) من حديث ثوبان.</w:t>
      </w:r>
    </w:p>
    <w:p w:rsidR="00B03E2D" w:rsidRDefault="00B03E2D">
      <w:pPr>
        <w:pStyle w:val="footnote"/>
        <w:rPr>
          <w:rtl/>
        </w:rPr>
      </w:pPr>
    </w:p>
  </w:footnote>
  <w:footnote w:id="76">
    <w:p w:rsidR="00B03E2D" w:rsidRDefault="00B03E2D">
      <w:pPr>
        <w:pStyle w:val="footnote"/>
        <w:rPr>
          <w:w w:val="103"/>
          <w:rtl/>
        </w:rPr>
      </w:pPr>
      <w:r>
        <w:rPr>
          <w:vertAlign w:val="superscript"/>
          <w:rtl/>
        </w:rPr>
        <w:footnoteRef/>
      </w:r>
      <w:r>
        <w:rPr>
          <w:rtl/>
        </w:rPr>
        <w:tab/>
      </w:r>
      <w:r>
        <w:rPr>
          <w:w w:val="103"/>
          <w:rtl/>
        </w:rPr>
        <w:t xml:space="preserve">رواه </w:t>
      </w:r>
      <w:r>
        <w:rPr>
          <w:rStyle w:val="bold"/>
          <w:w w:val="103"/>
          <w:rtl/>
        </w:rPr>
        <w:t>الحاكم</w:t>
      </w:r>
      <w:r>
        <w:rPr>
          <w:w w:val="103"/>
          <w:rtl/>
        </w:rPr>
        <w:t xml:space="preserve"> في الفتن والملاحم، رقم 8409 (117) من حديث عبد الله بن عمرو. ورواه </w:t>
      </w:r>
      <w:r>
        <w:rPr>
          <w:rStyle w:val="bold"/>
          <w:w w:val="103"/>
          <w:rtl/>
        </w:rPr>
        <w:t>التبريزي</w:t>
      </w:r>
      <w:r>
        <w:rPr>
          <w:w w:val="103"/>
          <w:rtl/>
        </w:rPr>
        <w:t xml:space="preserve"> في كتاب الفتن، (7) باب لا تقوم الساعة إلَّا على أشرار الناس، رقم 5517 (2) من حديث ابن مسعود.</w:t>
      </w:r>
    </w:p>
    <w:p w:rsidR="00B03E2D" w:rsidRDefault="00B03E2D">
      <w:pPr>
        <w:pStyle w:val="footnote"/>
        <w:rPr>
          <w:rtl/>
        </w:rPr>
      </w:pPr>
    </w:p>
  </w:footnote>
  <w:footnote w:id="77">
    <w:p w:rsidR="00B03E2D" w:rsidRDefault="00B03E2D">
      <w:pPr>
        <w:pStyle w:val="footnote"/>
        <w:rPr>
          <w:rtl/>
        </w:rPr>
      </w:pPr>
      <w:r>
        <w:rPr>
          <w:vertAlign w:val="superscript"/>
          <w:rtl/>
        </w:rPr>
        <w:footnoteRef/>
      </w:r>
      <w:r>
        <w:rPr>
          <w:rtl/>
        </w:rPr>
        <w:tab/>
        <w:t xml:space="preserve">رواه </w:t>
      </w:r>
      <w:r>
        <w:rPr>
          <w:rStyle w:val="bold"/>
          <w:rtl/>
        </w:rPr>
        <w:t>التبريزي</w:t>
      </w:r>
      <w:r>
        <w:rPr>
          <w:rtl/>
        </w:rPr>
        <w:t xml:space="preserve"> في كتاب الفتن، (7) باب لا تقوم الساعة إلَّا على أشرار الناس، رقم 5516 (1) من حديث أنس.</w:t>
      </w:r>
    </w:p>
    <w:p w:rsidR="00B03E2D" w:rsidRDefault="00B03E2D">
      <w:pPr>
        <w:pStyle w:val="footnote"/>
        <w:rPr>
          <w:rtl/>
        </w:rPr>
      </w:pPr>
    </w:p>
  </w:footnote>
  <w:footnote w:id="78">
    <w:p w:rsidR="00B03E2D" w:rsidRDefault="00B03E2D">
      <w:pPr>
        <w:pStyle w:val="footnote"/>
        <w:rPr>
          <w:rtl/>
        </w:rPr>
      </w:pPr>
      <w:r>
        <w:rPr>
          <w:vertAlign w:val="superscript"/>
          <w:rtl/>
        </w:rPr>
        <w:footnoteRef/>
      </w:r>
      <w:r>
        <w:rPr>
          <w:rtl/>
        </w:rPr>
        <w:tab/>
        <w:t xml:space="preserve">رواه </w:t>
      </w:r>
      <w:r>
        <w:rPr>
          <w:rStyle w:val="bold"/>
          <w:rtl/>
        </w:rPr>
        <w:t xml:space="preserve">مسلم </w:t>
      </w:r>
      <w:r>
        <w:rPr>
          <w:rtl/>
        </w:rPr>
        <w:t>في كتاب الإمارة (53) باب قوله ژ : «لا تزال طائفة من أمَّتي...» رقم 174 (1037) و175 من حديث معاوية.</w:t>
      </w:r>
    </w:p>
    <w:p w:rsidR="00B03E2D" w:rsidRDefault="00B03E2D">
      <w:pPr>
        <w:pStyle w:val="footnote"/>
        <w:rPr>
          <w:rtl/>
        </w:rPr>
      </w:pPr>
    </w:p>
  </w:footnote>
  <w:footnote w:id="79">
    <w:p w:rsidR="00B03E2D" w:rsidRDefault="00B03E2D">
      <w:pPr>
        <w:pStyle w:val="footnote"/>
        <w:rPr>
          <w:rtl/>
        </w:rPr>
      </w:pPr>
      <w:r>
        <w:rPr>
          <w:vertAlign w:val="superscript"/>
          <w:rtl/>
        </w:rPr>
        <w:footnoteRef/>
      </w:r>
      <w:r>
        <w:rPr>
          <w:rtl/>
        </w:rPr>
        <w:tab/>
        <w:t xml:space="preserve">رواه </w:t>
      </w:r>
      <w:r>
        <w:rPr>
          <w:rStyle w:val="bold"/>
          <w:rtl/>
        </w:rPr>
        <w:t>التبريزي</w:t>
      </w:r>
      <w:r>
        <w:rPr>
          <w:rtl/>
        </w:rPr>
        <w:t xml:space="preserve"> في كتاب الرقائق، الفصل الثالث، رقم 5201 (47) من حديث عقبة بن عامر.</w:t>
      </w:r>
    </w:p>
    <w:p w:rsidR="00B03E2D" w:rsidRDefault="00B03E2D">
      <w:pPr>
        <w:pStyle w:val="footnote"/>
        <w:rPr>
          <w:rtl/>
        </w:rPr>
      </w:pPr>
    </w:p>
  </w:footnote>
  <w:footnote w:id="80">
    <w:p w:rsidR="00B03E2D" w:rsidRDefault="00B03E2D">
      <w:pPr>
        <w:pStyle w:val="footnote"/>
        <w:rPr>
          <w:rtl/>
        </w:rPr>
      </w:pPr>
      <w:r>
        <w:rPr>
          <w:vertAlign w:val="superscript"/>
          <w:rtl/>
        </w:rPr>
        <w:footnoteRef/>
      </w:r>
      <w:r>
        <w:rPr>
          <w:rtl/>
        </w:rPr>
        <w:tab/>
        <w:t xml:space="preserve">رواه </w:t>
      </w:r>
      <w:r>
        <w:rPr>
          <w:rStyle w:val="bold"/>
          <w:rtl/>
        </w:rPr>
        <w:t xml:space="preserve">الطبري </w:t>
      </w:r>
      <w:r>
        <w:rPr>
          <w:rtl/>
        </w:rPr>
        <w:t>في تفسيره، ج 9 ص 95.</w:t>
      </w:r>
    </w:p>
    <w:p w:rsidR="00B03E2D" w:rsidRDefault="00B03E2D">
      <w:pPr>
        <w:pStyle w:val="footnote"/>
        <w:rPr>
          <w:rtl/>
        </w:rPr>
      </w:pPr>
    </w:p>
  </w:footnote>
  <w:footnote w:id="81">
    <w:p w:rsidR="00B03E2D" w:rsidRDefault="00B03E2D">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الرقاق، (40) باب طلوع الشمس من مغربها، رقم 6141، من حديث أبي هريرة. ورواه </w:t>
      </w:r>
      <w:r>
        <w:rPr>
          <w:rStyle w:val="bold"/>
          <w:rtl/>
        </w:rPr>
        <w:t xml:space="preserve">مسلم </w:t>
      </w:r>
      <w:r>
        <w:rPr>
          <w:rtl/>
        </w:rPr>
        <w:t>في كتاب الفتن، (27) باب قرب الساعة، رقم 140 (9954).</w:t>
      </w:r>
    </w:p>
    <w:p w:rsidR="00B03E2D" w:rsidRDefault="00B03E2D">
      <w:pPr>
        <w:pStyle w:val="footnote"/>
        <w:rPr>
          <w:rtl/>
        </w:rPr>
      </w:pPr>
    </w:p>
  </w:footnote>
  <w:footnote w:id="82">
    <w:p w:rsidR="00B03E2D" w:rsidRDefault="00B03E2D">
      <w:pPr>
        <w:pStyle w:val="footnote"/>
        <w:rPr>
          <w:rtl/>
        </w:rPr>
      </w:pPr>
      <w:r>
        <w:rPr>
          <w:vertAlign w:val="superscript"/>
          <w:rtl/>
        </w:rPr>
        <w:footnoteRef/>
      </w:r>
      <w:r>
        <w:rPr>
          <w:rtl/>
        </w:rPr>
        <w:tab/>
        <w:t xml:space="preserve">رواه </w:t>
      </w:r>
      <w:r>
        <w:rPr>
          <w:rStyle w:val="bold"/>
          <w:rtl/>
        </w:rPr>
        <w:t xml:space="preserve">مسلم </w:t>
      </w:r>
      <w:r>
        <w:rPr>
          <w:rtl/>
        </w:rPr>
        <w:t>في كتاب الفتن، (27) باب قرب الساعة، رقم 133 (2951)، من حديث أنس.</w:t>
      </w:r>
    </w:p>
    <w:p w:rsidR="00B03E2D" w:rsidRDefault="00B03E2D">
      <w:pPr>
        <w:pStyle w:val="footnote"/>
        <w:rPr>
          <w:rtl/>
        </w:rPr>
      </w:pPr>
    </w:p>
  </w:footnote>
  <w:footnote w:id="83">
    <w:p w:rsidR="00B03E2D" w:rsidRDefault="00B03E2D">
      <w:pPr>
        <w:pStyle w:val="footnote"/>
        <w:rPr>
          <w:rtl/>
        </w:rPr>
      </w:pPr>
      <w:r>
        <w:rPr>
          <w:vertAlign w:val="superscript"/>
          <w:rtl/>
        </w:rPr>
        <w:footnoteRef/>
      </w:r>
      <w:r>
        <w:rPr>
          <w:rtl/>
        </w:rPr>
        <w:tab/>
        <w:t xml:space="preserve">رواه </w:t>
      </w:r>
      <w:r>
        <w:rPr>
          <w:rStyle w:val="bold"/>
          <w:rtl/>
        </w:rPr>
        <w:t xml:space="preserve">الترمذي </w:t>
      </w:r>
      <w:r>
        <w:rPr>
          <w:rtl/>
        </w:rPr>
        <w:t>في كتاب التفسير (8) باب: ومن سورة الأعراف، رقم 3077، من حديث سمرة.</w:t>
      </w:r>
    </w:p>
    <w:p w:rsidR="00B03E2D" w:rsidRDefault="00B03E2D">
      <w:pPr>
        <w:pStyle w:val="footnote"/>
        <w:rPr>
          <w:rtl/>
        </w:rPr>
      </w:pPr>
    </w:p>
  </w:footnote>
  <w:footnote w:id="84">
    <w:p w:rsidR="00B03E2D" w:rsidRDefault="00B03E2D">
      <w:pPr>
        <w:pStyle w:val="footnote"/>
        <w:rPr>
          <w:w w:val="103"/>
          <w:rtl/>
        </w:rPr>
      </w:pPr>
      <w:r>
        <w:rPr>
          <w:vertAlign w:val="superscript"/>
          <w:rtl/>
        </w:rPr>
        <w:footnoteRef/>
      </w:r>
      <w:r>
        <w:rPr>
          <w:rtl/>
        </w:rPr>
        <w:tab/>
      </w:r>
      <w:r>
        <w:rPr>
          <w:w w:val="103"/>
          <w:rtl/>
        </w:rPr>
        <w:t xml:space="preserve">أورده </w:t>
      </w:r>
      <w:r>
        <w:rPr>
          <w:rStyle w:val="bold"/>
          <w:w w:val="103"/>
          <w:rtl/>
        </w:rPr>
        <w:t xml:space="preserve">الآلوسي </w:t>
      </w:r>
      <w:r>
        <w:rPr>
          <w:w w:val="103"/>
          <w:rtl/>
        </w:rPr>
        <w:t>في تفسيره، ج 3، ص 147، وقال: أخرجه ابن جرير وابن المنذر وغيرهما عن الشعبيِّ.</w:t>
      </w:r>
    </w:p>
    <w:p w:rsidR="00B03E2D" w:rsidRDefault="00B03E2D">
      <w:pPr>
        <w:pStyle w:val="footnote"/>
        <w:rPr>
          <w:rtl/>
        </w:rPr>
      </w:pPr>
    </w:p>
  </w:footnote>
  <w:footnote w:id="85">
    <w:p w:rsidR="00B03E2D" w:rsidRDefault="00B03E2D">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(139) باب ﴿ خُذِ الْعَفْوَ وَامُرْ بِالْعُرْفِ وَأَعْرِضْ عَنِ الْجَاهِلِينَ ﴾، رقم 4367. من حديث ابن الزبير.</w:t>
      </w:r>
    </w:p>
    <w:p w:rsidR="00B03E2D" w:rsidRDefault="00B03E2D">
      <w:pPr>
        <w:pStyle w:val="footnote"/>
        <w:rPr>
          <w:rtl/>
        </w:rPr>
      </w:pPr>
    </w:p>
  </w:footnote>
  <w:footnote w:id="86">
    <w:p w:rsidR="00B03E2D" w:rsidRDefault="00B03E2D">
      <w:pPr>
        <w:pStyle w:val="footnote"/>
        <w:rPr>
          <w:rtl/>
        </w:rPr>
      </w:pPr>
      <w:r>
        <w:rPr>
          <w:vertAlign w:val="superscript"/>
          <w:rtl/>
        </w:rPr>
        <w:footnoteRef/>
      </w:r>
      <w:r>
        <w:rPr>
          <w:rtl/>
        </w:rPr>
        <w:tab/>
        <w:t xml:space="preserve">رواه </w:t>
      </w:r>
      <w:r>
        <w:rPr>
          <w:rStyle w:val="bold"/>
          <w:rtl/>
        </w:rPr>
        <w:t>أحمد</w:t>
      </w:r>
      <w:r>
        <w:rPr>
          <w:rtl/>
        </w:rPr>
        <w:t xml:space="preserve"> في مسند المكيِّين، رقم 15065، عن أنس عن أبيه (م ح).</w:t>
      </w:r>
    </w:p>
    <w:p w:rsidR="00B03E2D" w:rsidRDefault="00B03E2D">
      <w:pPr>
        <w:pStyle w:val="footnote"/>
        <w:rPr>
          <w:rtl/>
        </w:rPr>
      </w:pPr>
    </w:p>
  </w:footnote>
  <w:footnote w:id="87">
    <w:p w:rsidR="00B03E2D" w:rsidRDefault="00B03E2D">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2، ص 28، رقم 3648. وأورده </w:t>
      </w:r>
      <w:r>
        <w:rPr>
          <w:rStyle w:val="bold"/>
          <w:rtl/>
        </w:rPr>
        <w:t>السيوطي</w:t>
      </w:r>
      <w:r>
        <w:rPr>
          <w:rtl/>
        </w:rPr>
        <w:t xml:space="preserve"> في الدر، ج 6، ص 106، من حديث أبي الجعد عن أبيه عن عبد الله.</w:t>
      </w:r>
    </w:p>
    <w:p w:rsidR="00B03E2D" w:rsidRDefault="00B03E2D">
      <w:pPr>
        <w:pStyle w:val="footnote"/>
        <w:rPr>
          <w:rtl/>
        </w:rPr>
      </w:pPr>
    </w:p>
  </w:footnote>
  <w:footnote w:id="88">
    <w:p w:rsidR="00B03E2D" w:rsidRDefault="00B03E2D">
      <w:pPr>
        <w:pStyle w:val="footnote"/>
        <w:rPr>
          <w:rtl/>
        </w:rPr>
      </w:pPr>
      <w:r>
        <w:rPr>
          <w:vertAlign w:val="superscript"/>
          <w:rtl/>
        </w:rPr>
        <w:footnoteRef/>
      </w:r>
      <w:r>
        <w:rPr>
          <w:rtl/>
        </w:rPr>
        <w:tab/>
        <w:t xml:space="preserve">روى </w:t>
      </w:r>
      <w:r>
        <w:rPr>
          <w:rStyle w:val="bold"/>
          <w:rtl/>
        </w:rPr>
        <w:t>الربيع</w:t>
      </w:r>
      <w:r>
        <w:rPr>
          <w:rtl/>
        </w:rPr>
        <w:t xml:space="preserve"> من طريق أنس بن مالك قال: قال رسول الله ژ : «من صلَّى صلاة لم يقرأ فيها بأمِّ القرآن فهي خداج»، الحديث رقم 222، ورواه </w:t>
      </w:r>
      <w:r>
        <w:rPr>
          <w:rStyle w:val="bold"/>
          <w:rtl/>
        </w:rPr>
        <w:t>الجماعة</w:t>
      </w:r>
      <w:r>
        <w:rPr>
          <w:rtl/>
        </w:rPr>
        <w:t xml:space="preserve"> إلَّا البخاري عن أبي هريرة.</w:t>
      </w:r>
    </w:p>
    <w:p w:rsidR="00B03E2D" w:rsidRDefault="00B03E2D">
      <w:pPr>
        <w:pStyle w:val="footnote"/>
        <w:rPr>
          <w:rtl/>
        </w:rPr>
      </w:pPr>
    </w:p>
  </w:footnote>
  <w:footnote w:id="89">
    <w:p w:rsidR="00B03E2D" w:rsidRDefault="00B03E2D">
      <w:pPr>
        <w:pStyle w:val="footnote"/>
        <w:rPr>
          <w:rtl/>
        </w:rPr>
      </w:pPr>
      <w:r>
        <w:rPr>
          <w:vertAlign w:val="superscript"/>
          <w:rtl/>
        </w:rPr>
        <w:footnoteRef/>
      </w:r>
      <w:r>
        <w:rPr>
          <w:rtl/>
        </w:rPr>
        <w:tab/>
        <w:t xml:space="preserve">رواه </w:t>
      </w:r>
      <w:r>
        <w:rPr>
          <w:rStyle w:val="bold"/>
          <w:rtl/>
        </w:rPr>
        <w:t xml:space="preserve">البيهقي </w:t>
      </w:r>
      <w:r>
        <w:rPr>
          <w:rtl/>
        </w:rPr>
        <w:t>في كتاب الصلاة، (265) باب من لا يقرأ خلف الإمام على الإطلاق، رقم 2898، من حديث جابر.</w:t>
      </w:r>
    </w:p>
    <w:p w:rsidR="00B03E2D" w:rsidRDefault="00B03E2D">
      <w:pPr>
        <w:pStyle w:val="footnote"/>
        <w:rPr>
          <w:rtl/>
        </w:rPr>
      </w:pPr>
    </w:p>
  </w:footnote>
  <w:footnote w:id="90">
    <w:p w:rsidR="00B03E2D" w:rsidRDefault="00B03E2D">
      <w:pPr>
        <w:pStyle w:val="footnote"/>
        <w:rPr>
          <w:rtl/>
        </w:rPr>
      </w:pPr>
      <w:r>
        <w:rPr>
          <w:vertAlign w:val="superscript"/>
          <w:rtl/>
        </w:rPr>
        <w:footnoteRef/>
      </w:r>
      <w:r>
        <w:rPr>
          <w:rtl/>
        </w:rPr>
        <w:tab/>
        <w:t xml:space="preserve">رواه </w:t>
      </w:r>
      <w:r>
        <w:rPr>
          <w:rStyle w:val="bold"/>
          <w:rtl/>
        </w:rPr>
        <w:t>البيهقي</w:t>
      </w:r>
      <w:r>
        <w:rPr>
          <w:rtl/>
        </w:rPr>
        <w:t xml:space="preserve"> في كتاب الصلاة، (264) باب من قال: يترك المأموم القراءة فيما جهر به الإمام بالقراءة، رقم 2889 بنفس المعنى من حديث أبي موسى.</w:t>
      </w:r>
    </w:p>
    <w:p w:rsidR="00B03E2D" w:rsidRDefault="00B03E2D">
      <w:pPr>
        <w:pStyle w:val="footnote"/>
        <w:rPr>
          <w:rtl/>
        </w:rPr>
      </w:pPr>
    </w:p>
  </w:footnote>
  <w:footnote w:id="91">
    <w:p w:rsidR="00B03E2D" w:rsidRDefault="00B03E2D">
      <w:pPr>
        <w:pStyle w:val="footnote"/>
        <w:rPr>
          <w:rtl/>
        </w:rPr>
      </w:pPr>
      <w:r>
        <w:rPr>
          <w:vertAlign w:val="superscript"/>
          <w:rtl/>
        </w:rPr>
        <w:footnoteRef/>
      </w:r>
      <w:r>
        <w:rPr>
          <w:rtl/>
        </w:rPr>
        <w:tab/>
        <w:t xml:space="preserve">رواه </w:t>
      </w:r>
      <w:r>
        <w:rPr>
          <w:rStyle w:val="bold"/>
          <w:rtl/>
        </w:rPr>
        <w:t>الربيع</w:t>
      </w:r>
      <w:r>
        <w:rPr>
          <w:rtl/>
        </w:rPr>
        <w:t xml:space="preserve"> في كتاب الصلاة، (38) باب في القراءة في الصلاة، رقم 266 من حديث عبادة بن الصامت. ورواه </w:t>
      </w:r>
      <w:r>
        <w:rPr>
          <w:rStyle w:val="bold"/>
          <w:rtl/>
        </w:rPr>
        <w:t xml:space="preserve">أبو داود </w:t>
      </w:r>
      <w:r>
        <w:rPr>
          <w:rtl/>
        </w:rPr>
        <w:t>في كتاب الصلاة، باب من ترك القراءة في صلاته، رقم 823.</w:t>
      </w:r>
    </w:p>
    <w:p w:rsidR="00B03E2D" w:rsidRDefault="00B03E2D">
      <w:pPr>
        <w:pStyle w:val="footnote"/>
        <w:rPr>
          <w:rtl/>
        </w:rPr>
      </w:pPr>
    </w:p>
  </w:footnote>
  <w:footnote w:id="92">
    <w:p w:rsidR="00B03E2D" w:rsidRDefault="00B03E2D">
      <w:pPr>
        <w:pStyle w:val="footnote"/>
        <w:rPr>
          <w:rtl/>
        </w:rPr>
      </w:pPr>
      <w:r>
        <w:rPr>
          <w:vertAlign w:val="superscript"/>
          <w:rtl/>
        </w:rPr>
        <w:footnoteRef/>
      </w:r>
      <w:r>
        <w:rPr>
          <w:rtl/>
        </w:rPr>
        <w:tab/>
        <w:t xml:space="preserve">رواه </w:t>
      </w:r>
      <w:r>
        <w:rPr>
          <w:rStyle w:val="bold"/>
          <w:rtl/>
        </w:rPr>
        <w:t xml:space="preserve">أحمد </w:t>
      </w:r>
      <w:r>
        <w:rPr>
          <w:rtl/>
        </w:rPr>
        <w:t>في مسنده، ج 3، ص 271، رقم 8655، من حديث أبي هريرة.</w:t>
      </w:r>
    </w:p>
    <w:p w:rsidR="00B03E2D" w:rsidRDefault="00B03E2D">
      <w:pPr>
        <w:pStyle w:val="footnote"/>
        <w:rPr>
          <w:rtl/>
        </w:rPr>
      </w:pPr>
    </w:p>
  </w:footnote>
  <w:footnote w:id="93">
    <w:p w:rsidR="00B03E2D" w:rsidRDefault="00B03E2D">
      <w:pPr>
        <w:pStyle w:val="footnote"/>
        <w:rPr>
          <w:rtl/>
        </w:rPr>
      </w:pPr>
      <w:r>
        <w:rPr>
          <w:vertAlign w:val="superscript"/>
          <w:rtl/>
        </w:rPr>
        <w:footnoteRef/>
      </w:r>
      <w:r>
        <w:rPr>
          <w:rtl/>
        </w:rPr>
        <w:tab/>
        <w:t xml:space="preserve">رواه </w:t>
      </w:r>
      <w:r>
        <w:rPr>
          <w:rStyle w:val="bold"/>
          <w:rtl/>
        </w:rPr>
        <w:t xml:space="preserve">أحمد </w:t>
      </w:r>
      <w:r>
        <w:rPr>
          <w:rtl/>
        </w:rPr>
        <w:t>في مسنده، ج 1، ص 364، رقم 1477، من حديث سعد بن مالك.</w:t>
      </w:r>
    </w:p>
    <w:p w:rsidR="00B03E2D" w:rsidRDefault="00B03E2D">
      <w:pPr>
        <w:pStyle w:val="footnote"/>
        <w:rPr>
          <w:rtl/>
        </w:rPr>
      </w:pPr>
    </w:p>
  </w:footnote>
  <w:footnote w:id="94">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 xml:space="preserve">مسلم </w:t>
      </w:r>
      <w:r>
        <w:rPr>
          <w:w w:val="105"/>
          <w:rtl/>
        </w:rPr>
        <w:t xml:space="preserve">في كتاب الإيمان، (35) باب إطلاق اسم الكفر على من ترك الصلاة، رقم 81. ورواه </w:t>
      </w:r>
      <w:r>
        <w:rPr>
          <w:rStyle w:val="bold"/>
          <w:w w:val="105"/>
          <w:rtl/>
        </w:rPr>
        <w:t>ابن ماجه</w:t>
      </w:r>
      <w:r>
        <w:rPr>
          <w:w w:val="105"/>
          <w:rtl/>
        </w:rPr>
        <w:t xml:space="preserve"> في كتاب الصلاة، (70) باب سجود القرآن، رقم 1052، من حديث أبي هريرة.</w:t>
      </w:r>
    </w:p>
    <w:p w:rsidR="00B03E2D" w:rsidRDefault="00B03E2D">
      <w:pPr>
        <w:pStyle w:val="footnote"/>
        <w:rPr>
          <w:rtl/>
        </w:rPr>
      </w:pPr>
    </w:p>
  </w:footnote>
  <w:footnote w:id="95">
    <w:p w:rsidR="00B03E2D" w:rsidRDefault="00B03E2D">
      <w:pPr>
        <w:pStyle w:val="footnote"/>
        <w:rPr>
          <w:rtl/>
        </w:rPr>
      </w:pPr>
      <w:r>
        <w:rPr>
          <w:vertAlign w:val="superscript"/>
          <w:rtl/>
        </w:rPr>
        <w:footnoteRef/>
      </w:r>
      <w:r>
        <w:rPr>
          <w:rtl/>
        </w:rPr>
        <w:tab/>
        <w:t xml:space="preserve">رواه </w:t>
      </w:r>
      <w:r>
        <w:rPr>
          <w:rStyle w:val="bold"/>
          <w:rtl/>
        </w:rPr>
        <w:t>أحمد</w:t>
      </w:r>
      <w:r>
        <w:rPr>
          <w:rtl/>
        </w:rPr>
        <w:t xml:space="preserve"> في مسنده، ج 9، ص 270، رقم 24077، من حديث عائشة دون ذكر عبارة: «فتبارك الله أحسن الخالقين».</w:t>
      </w:r>
    </w:p>
    <w:p w:rsidR="00B03E2D" w:rsidRDefault="00B03E2D">
      <w:pPr>
        <w:pStyle w:val="footnote"/>
        <w:rPr>
          <w:rtl/>
        </w:rPr>
      </w:pPr>
    </w:p>
  </w:footnote>
  <w:footnote w:id="96">
    <w:p w:rsidR="00B03E2D" w:rsidRDefault="00B03E2D">
      <w:pPr>
        <w:pStyle w:val="footnote"/>
        <w:rPr>
          <w:rtl/>
        </w:rPr>
      </w:pPr>
      <w:r>
        <w:rPr>
          <w:vertAlign w:val="superscript"/>
          <w:rtl/>
        </w:rPr>
        <w:footnoteRef/>
      </w:r>
      <w:r>
        <w:rPr>
          <w:rtl/>
        </w:rPr>
        <w:tab/>
        <w:t xml:space="preserve">رواه </w:t>
      </w:r>
      <w:r>
        <w:rPr>
          <w:rStyle w:val="bold"/>
          <w:rtl/>
        </w:rPr>
        <w:t xml:space="preserve">أحمد </w:t>
      </w:r>
      <w:r>
        <w:rPr>
          <w:rtl/>
        </w:rPr>
        <w:t>في مسنده، ج 8، ص 322، رقم 22433، من حديث ثوبان.</w:t>
      </w:r>
    </w:p>
    <w:p w:rsidR="00B03E2D" w:rsidRDefault="00B03E2D">
      <w:pPr>
        <w:pStyle w:val="footnote"/>
        <w:rPr>
          <w:rtl/>
        </w:rPr>
      </w:pPr>
    </w:p>
  </w:footnote>
  <w:footnote w:id="97">
    <w:p w:rsidR="00B03E2D" w:rsidRDefault="00B03E2D">
      <w:pPr>
        <w:pStyle w:val="footnote"/>
        <w:rPr>
          <w:rtl/>
        </w:rPr>
      </w:pPr>
      <w:r>
        <w:rPr>
          <w:vertAlign w:val="superscript"/>
          <w:rtl/>
        </w:rPr>
        <w:footnoteRef/>
      </w:r>
      <w:r>
        <w:rPr>
          <w:rtl/>
        </w:rPr>
        <w:tab/>
        <w:t>في نسخة أ: «وأَنَّهُم» عطف على هذا أي: «ورووا أنَّهم قالوا».</w:t>
      </w:r>
    </w:p>
    <w:p w:rsidR="00B03E2D" w:rsidRDefault="00B03E2D">
      <w:pPr>
        <w:pStyle w:val="footnote"/>
        <w:rPr>
          <w:rtl/>
        </w:rPr>
      </w:pPr>
    </w:p>
  </w:footnote>
  <w:footnote w:id="98">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البيهقي</w:t>
      </w:r>
      <w:r>
        <w:rPr>
          <w:w w:val="105"/>
          <w:rtl/>
        </w:rPr>
        <w:t xml:space="preserve"> في كتاب قسم الفيء والغنيمة، (14) باب كراهية النفل من هذا الوجه إذا لم تكن حاجة، رقم 12814. من حديث عبادة بن الصامت بلفظ: «ليردَّ قويُّ المؤمنين على ضعيفهم».</w:t>
      </w:r>
    </w:p>
    <w:p w:rsidR="00B03E2D" w:rsidRDefault="00B03E2D">
      <w:pPr>
        <w:pStyle w:val="footnote"/>
        <w:rPr>
          <w:rtl/>
        </w:rPr>
      </w:pPr>
    </w:p>
  </w:footnote>
  <w:footnote w:id="99">
    <w:p w:rsidR="00B03E2D" w:rsidRDefault="00B03E2D">
      <w:pPr>
        <w:pStyle w:val="footnote"/>
        <w:rPr>
          <w:rtl/>
        </w:rPr>
      </w:pPr>
      <w:r>
        <w:rPr>
          <w:vertAlign w:val="superscript"/>
          <w:rtl/>
        </w:rPr>
        <w:footnoteRef/>
      </w:r>
      <w:r>
        <w:rPr>
          <w:rtl/>
        </w:rPr>
        <w:tab/>
        <w:t xml:space="preserve">انظر ابن حجر، </w:t>
      </w:r>
      <w:r>
        <w:rPr>
          <w:rStyle w:val="bold"/>
          <w:rtl/>
        </w:rPr>
        <w:t xml:space="preserve">فتح الباري، </w:t>
      </w:r>
      <w:r>
        <w:rPr>
          <w:rtl/>
        </w:rPr>
        <w:t>ج 1، ص 40.</w:t>
      </w:r>
    </w:p>
    <w:p w:rsidR="00B03E2D" w:rsidRDefault="00B03E2D">
      <w:pPr>
        <w:pStyle w:val="footnote"/>
        <w:rPr>
          <w:rtl/>
        </w:rPr>
      </w:pPr>
    </w:p>
  </w:footnote>
  <w:footnote w:id="100">
    <w:p w:rsidR="00B03E2D" w:rsidRDefault="00B03E2D">
      <w:pPr>
        <w:pStyle w:val="footnote"/>
        <w:rPr>
          <w:rtl/>
        </w:rPr>
      </w:pPr>
      <w:r>
        <w:rPr>
          <w:vertAlign w:val="superscript"/>
          <w:rtl/>
        </w:rPr>
        <w:footnoteRef/>
      </w:r>
      <w:r>
        <w:rPr>
          <w:rtl/>
        </w:rPr>
        <w:tab/>
        <w:t xml:space="preserve">أورده </w:t>
      </w:r>
      <w:r>
        <w:rPr>
          <w:rStyle w:val="bold"/>
          <w:rtl/>
        </w:rPr>
        <w:t xml:space="preserve">الآلوسي </w:t>
      </w:r>
      <w:r>
        <w:rPr>
          <w:rtl/>
        </w:rPr>
        <w:t>خبرا في تفسيره، انظر: ج 3، ص 168.</w:t>
      </w:r>
    </w:p>
    <w:p w:rsidR="00B03E2D" w:rsidRDefault="00B03E2D">
      <w:pPr>
        <w:pStyle w:val="footnote"/>
        <w:rPr>
          <w:rtl/>
        </w:rPr>
      </w:pPr>
    </w:p>
  </w:footnote>
  <w:footnote w:id="101">
    <w:p w:rsidR="00B03E2D" w:rsidRDefault="00B03E2D">
      <w:pPr>
        <w:pStyle w:val="footnote"/>
        <w:rPr>
          <w:rtl/>
        </w:rPr>
      </w:pPr>
      <w:r>
        <w:rPr>
          <w:vertAlign w:val="superscript"/>
          <w:rtl/>
        </w:rPr>
        <w:footnoteRef/>
      </w:r>
      <w:r>
        <w:rPr>
          <w:rtl/>
        </w:rPr>
        <w:tab/>
        <w:t xml:space="preserve">أورده </w:t>
      </w:r>
      <w:r>
        <w:rPr>
          <w:rStyle w:val="bold"/>
          <w:rtl/>
        </w:rPr>
        <w:t>الآلوسي</w:t>
      </w:r>
      <w:r>
        <w:rPr>
          <w:rtl/>
        </w:rPr>
        <w:t xml:space="preserve"> خبرا في تفسيره، انظر: ج 3، ص 168.</w:t>
      </w:r>
    </w:p>
    <w:p w:rsidR="00B03E2D" w:rsidRDefault="00B03E2D">
      <w:pPr>
        <w:pStyle w:val="footnote"/>
        <w:rPr>
          <w:rtl/>
        </w:rPr>
      </w:pPr>
    </w:p>
  </w:footnote>
  <w:footnote w:id="102">
    <w:p w:rsidR="00B03E2D" w:rsidRDefault="00B03E2D">
      <w:pPr>
        <w:pStyle w:val="footnote"/>
        <w:rPr>
          <w:rtl/>
        </w:rPr>
      </w:pPr>
      <w:r>
        <w:rPr>
          <w:vertAlign w:val="superscript"/>
          <w:rtl/>
        </w:rPr>
        <w:footnoteRef/>
      </w:r>
      <w:r>
        <w:rPr>
          <w:rtl/>
        </w:rPr>
        <w:tab/>
        <w:t xml:space="preserve">رواه </w:t>
      </w:r>
      <w:r>
        <w:rPr>
          <w:rStyle w:val="bold"/>
          <w:rtl/>
        </w:rPr>
        <w:t xml:space="preserve">مسلم </w:t>
      </w:r>
      <w:r>
        <w:rPr>
          <w:rtl/>
        </w:rPr>
        <w:t>في كتاب الجهاد، (18) باب الإمداد بالملائكة في غزوة بدر، وإباحة الغنائم، رقم 58 (1763).</w:t>
      </w:r>
    </w:p>
    <w:p w:rsidR="00B03E2D" w:rsidRDefault="00B03E2D">
      <w:pPr>
        <w:pStyle w:val="footnote"/>
        <w:rPr>
          <w:rtl/>
        </w:rPr>
      </w:pPr>
    </w:p>
  </w:footnote>
  <w:footnote w:id="103">
    <w:p w:rsidR="00B03E2D" w:rsidRDefault="00B03E2D">
      <w:pPr>
        <w:pStyle w:val="footnote"/>
        <w:rPr>
          <w:rtl/>
        </w:rPr>
      </w:pPr>
      <w:r>
        <w:rPr>
          <w:vertAlign w:val="superscript"/>
          <w:rtl/>
        </w:rPr>
        <w:footnoteRef/>
      </w:r>
      <w:r>
        <w:rPr>
          <w:rtl/>
        </w:rPr>
        <w:tab/>
        <w:t xml:space="preserve">رواه </w:t>
      </w:r>
      <w:r>
        <w:rPr>
          <w:rStyle w:val="bold"/>
          <w:rtl/>
        </w:rPr>
        <w:t xml:space="preserve">البيهقي </w:t>
      </w:r>
      <w:r>
        <w:rPr>
          <w:rtl/>
        </w:rPr>
        <w:t>في دلائل النبوة، باب</w:t>
      </w:r>
      <w:r>
        <w:rPr>
          <w:rStyle w:val="bold"/>
          <w:rtl/>
        </w:rPr>
        <w:t xml:space="preserve"> </w:t>
      </w:r>
      <w:r>
        <w:rPr>
          <w:rtl/>
        </w:rPr>
        <w:t>التقاء الجمعين ونزول الملائكة وما ظهر في رمي النبي ژ بالقبضة، ج 3، ص 81.</w:t>
      </w:r>
    </w:p>
    <w:p w:rsidR="00B03E2D" w:rsidRDefault="00B03E2D">
      <w:pPr>
        <w:pStyle w:val="footnote"/>
        <w:rPr>
          <w:rtl/>
        </w:rPr>
      </w:pPr>
    </w:p>
  </w:footnote>
  <w:footnote w:id="104">
    <w:p w:rsidR="00B03E2D" w:rsidRDefault="00B03E2D">
      <w:pPr>
        <w:pStyle w:val="footnote"/>
        <w:rPr>
          <w:rtl/>
        </w:rPr>
      </w:pPr>
      <w:r>
        <w:rPr>
          <w:vertAlign w:val="superscript"/>
          <w:rtl/>
        </w:rPr>
        <w:footnoteRef/>
      </w:r>
      <w:r>
        <w:rPr>
          <w:rtl/>
        </w:rPr>
        <w:tab/>
        <w:t xml:space="preserve">رواه </w:t>
      </w:r>
      <w:r>
        <w:rPr>
          <w:rStyle w:val="bold"/>
          <w:rtl/>
        </w:rPr>
        <w:t xml:space="preserve">البخاري </w:t>
      </w:r>
      <w:r>
        <w:rPr>
          <w:rtl/>
        </w:rPr>
        <w:t>في كتاب المغازي، باب غزوة أحد، رقم 4041 من حديث ابن عباس.</w:t>
      </w:r>
    </w:p>
    <w:p w:rsidR="00B03E2D" w:rsidRDefault="00B03E2D">
      <w:pPr>
        <w:pStyle w:val="footnote"/>
        <w:rPr>
          <w:rtl/>
        </w:rPr>
      </w:pPr>
    </w:p>
  </w:footnote>
  <w:footnote w:id="105">
    <w:p w:rsidR="00B03E2D" w:rsidRDefault="00B03E2D">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الجهاد، (28) باب في غزوة حنين، رقم 81 (1777). ورواه </w:t>
      </w:r>
      <w:r>
        <w:rPr>
          <w:rStyle w:val="bold"/>
          <w:rtl/>
        </w:rPr>
        <w:t xml:space="preserve">التبريزي </w:t>
      </w:r>
      <w:r>
        <w:rPr>
          <w:rtl/>
        </w:rPr>
        <w:t>في كتاب الفضائل، (7) باب في المعجزات، رقم 5891 (24). من حديث سلمة بن الوكيع.</w:t>
      </w:r>
    </w:p>
    <w:p w:rsidR="00B03E2D" w:rsidRDefault="00B03E2D">
      <w:pPr>
        <w:pStyle w:val="footnote"/>
        <w:rPr>
          <w:rtl/>
        </w:rPr>
      </w:pPr>
    </w:p>
  </w:footnote>
  <w:footnote w:id="106">
    <w:p w:rsidR="00B03E2D" w:rsidRDefault="00B03E2D">
      <w:pPr>
        <w:pStyle w:val="footnote"/>
        <w:rPr>
          <w:rtl/>
        </w:rPr>
      </w:pPr>
      <w:r>
        <w:rPr>
          <w:vertAlign w:val="superscript"/>
          <w:rtl/>
        </w:rPr>
        <w:footnoteRef/>
      </w:r>
      <w:r>
        <w:rPr>
          <w:rtl/>
        </w:rPr>
        <w:tab/>
        <w:t xml:space="preserve">رواه </w:t>
      </w:r>
      <w:r>
        <w:rPr>
          <w:rStyle w:val="bold"/>
          <w:rtl/>
        </w:rPr>
        <w:t>مسلم</w:t>
      </w:r>
      <w:r>
        <w:rPr>
          <w:rtl/>
        </w:rPr>
        <w:t xml:space="preserve"> في كتاب الجهاد، (18) باب الإمداد بالملائكة في غزوة بدر، رقم 58 (1763). من حديث ابن عَبَّاس.</w:t>
      </w:r>
    </w:p>
    <w:p w:rsidR="00B03E2D" w:rsidRDefault="00B03E2D">
      <w:pPr>
        <w:pStyle w:val="footnote"/>
        <w:rPr>
          <w:rtl/>
        </w:rPr>
      </w:pPr>
    </w:p>
  </w:footnote>
  <w:footnote w:id="107">
    <w:p w:rsidR="00B03E2D" w:rsidRDefault="00B03E2D">
      <w:pPr>
        <w:pStyle w:val="footnote"/>
        <w:rPr>
          <w:rtl/>
        </w:rPr>
      </w:pPr>
      <w:r>
        <w:rPr>
          <w:vertAlign w:val="superscript"/>
          <w:rtl/>
        </w:rPr>
        <w:footnoteRef/>
      </w:r>
      <w:r>
        <w:rPr>
          <w:rtl/>
        </w:rPr>
        <w:tab/>
        <w:t xml:space="preserve">في اللسان: «ابن سيده: وَبَنَّ بالمكان يَبِنُّ بَنًّا، وأَبَنَّ: أقام به». ابن منظور: </w:t>
      </w:r>
      <w:r>
        <w:rPr>
          <w:rStyle w:val="bold"/>
          <w:rtl/>
        </w:rPr>
        <w:t>لسان العرب</w:t>
      </w:r>
      <w:r>
        <w:rPr>
          <w:rtl/>
        </w:rPr>
        <w:t>، ج 1، ص 269، مَادَّة «بنن».</w:t>
      </w:r>
    </w:p>
    <w:p w:rsidR="00B03E2D" w:rsidRDefault="00B03E2D">
      <w:pPr>
        <w:pStyle w:val="footnote"/>
        <w:rPr>
          <w:rtl/>
        </w:rPr>
      </w:pPr>
    </w:p>
  </w:footnote>
  <w:footnote w:id="108">
    <w:p w:rsidR="00B03E2D" w:rsidRDefault="00B03E2D">
      <w:pPr>
        <w:pStyle w:val="footnote"/>
        <w:rPr>
          <w:rtl/>
        </w:rPr>
      </w:pPr>
      <w:r>
        <w:rPr>
          <w:vertAlign w:val="superscript"/>
          <w:rtl/>
        </w:rPr>
        <w:footnoteRef/>
      </w:r>
      <w:r>
        <w:rPr>
          <w:rtl/>
        </w:rPr>
        <w:tab/>
        <w:t xml:space="preserve">رواه </w:t>
      </w:r>
      <w:r>
        <w:rPr>
          <w:rStyle w:val="bold"/>
          <w:rtl/>
        </w:rPr>
        <w:t>أبو نعيم</w:t>
      </w:r>
      <w:r>
        <w:rPr>
          <w:rtl/>
        </w:rPr>
        <w:t xml:space="preserve"> في الطب النبوي، ج 2، ص 759، رقم 900.</w:t>
      </w:r>
    </w:p>
    <w:p w:rsidR="00B03E2D" w:rsidRDefault="00B03E2D">
      <w:pPr>
        <w:pStyle w:val="footnote"/>
        <w:rPr>
          <w:rtl/>
        </w:rPr>
      </w:pPr>
    </w:p>
  </w:footnote>
  <w:footnote w:id="109">
    <w:p w:rsidR="00B03E2D" w:rsidRDefault="00B03E2D">
      <w:pPr>
        <w:pStyle w:val="footnote"/>
        <w:rPr>
          <w:rtl/>
        </w:rPr>
      </w:pPr>
      <w:r>
        <w:rPr>
          <w:vertAlign w:val="superscript"/>
          <w:rtl/>
        </w:rPr>
        <w:footnoteRef/>
      </w:r>
      <w:r>
        <w:rPr>
          <w:rtl/>
        </w:rPr>
        <w:tab/>
        <w:t>هذه الفوائد الطِّبِّيَّة وردت في نسخة (أ) دون بَقِيَّة النسخ المعتمدة.</w:t>
      </w:r>
    </w:p>
    <w:p w:rsidR="00B03E2D" w:rsidRDefault="00B03E2D">
      <w:pPr>
        <w:pStyle w:val="footnote"/>
        <w:rPr>
          <w:rtl/>
        </w:rPr>
      </w:pPr>
    </w:p>
  </w:footnote>
  <w:footnote w:id="110">
    <w:p w:rsidR="00B03E2D" w:rsidRDefault="00B03E2D">
      <w:pPr>
        <w:pStyle w:val="footnote"/>
        <w:rPr>
          <w:rtl/>
        </w:rPr>
      </w:pPr>
      <w:r>
        <w:rPr>
          <w:vertAlign w:val="superscript"/>
          <w:rtl/>
        </w:rPr>
        <w:footnoteRef/>
      </w:r>
      <w:r>
        <w:rPr>
          <w:rtl/>
        </w:rPr>
        <w:tab/>
        <w:t xml:space="preserve">رواه </w:t>
      </w:r>
      <w:r>
        <w:rPr>
          <w:rStyle w:val="bold"/>
          <w:rtl/>
        </w:rPr>
        <w:t>أحمد</w:t>
      </w:r>
      <w:r>
        <w:rPr>
          <w:rtl/>
        </w:rPr>
        <w:t xml:space="preserve"> في مسنده، ج 9، ص 281، رقم 5384.</w:t>
      </w:r>
    </w:p>
    <w:p w:rsidR="00B03E2D" w:rsidRDefault="00B03E2D">
      <w:pPr>
        <w:pStyle w:val="footnote"/>
        <w:rPr>
          <w:rtl/>
        </w:rPr>
      </w:pPr>
    </w:p>
  </w:footnote>
  <w:footnote w:id="111">
    <w:p w:rsidR="00B03E2D" w:rsidRDefault="00B03E2D">
      <w:pPr>
        <w:pStyle w:val="footnote"/>
        <w:rPr>
          <w:rtl/>
        </w:rPr>
      </w:pPr>
      <w:r>
        <w:rPr>
          <w:vertAlign w:val="superscript"/>
          <w:rtl/>
        </w:rPr>
        <w:footnoteRef/>
      </w:r>
      <w:r>
        <w:rPr>
          <w:rtl/>
        </w:rPr>
        <w:tab/>
        <w:t xml:space="preserve">رواه </w:t>
      </w:r>
      <w:r>
        <w:rPr>
          <w:rStyle w:val="bold"/>
          <w:rtl/>
        </w:rPr>
        <w:t>البزار</w:t>
      </w:r>
      <w:r>
        <w:rPr>
          <w:rtl/>
        </w:rPr>
        <w:t xml:space="preserve"> في مسنده، ج 12، ص 8، رقم 5368، من حديث ابن عمر.</w:t>
      </w:r>
    </w:p>
    <w:p w:rsidR="00B03E2D" w:rsidRDefault="00B03E2D">
      <w:pPr>
        <w:pStyle w:val="footnote"/>
        <w:rPr>
          <w:rtl/>
        </w:rPr>
      </w:pPr>
    </w:p>
  </w:footnote>
  <w:footnote w:id="112">
    <w:p w:rsidR="00B03E2D" w:rsidRDefault="00B03E2D">
      <w:pPr>
        <w:pStyle w:val="footnote"/>
        <w:rPr>
          <w:w w:val="105"/>
          <w:rtl/>
        </w:rPr>
      </w:pPr>
      <w:r>
        <w:rPr>
          <w:vertAlign w:val="superscript"/>
          <w:rtl/>
        </w:rPr>
        <w:footnoteRef/>
      </w:r>
      <w:r>
        <w:rPr>
          <w:rtl/>
        </w:rPr>
        <w:tab/>
      </w:r>
      <w:r>
        <w:rPr>
          <w:w w:val="105"/>
          <w:rtl/>
        </w:rPr>
        <w:t xml:space="preserve">روى </w:t>
      </w:r>
      <w:r>
        <w:rPr>
          <w:rStyle w:val="bold"/>
          <w:w w:val="105"/>
          <w:rtl/>
        </w:rPr>
        <w:t>الطبراني</w:t>
      </w:r>
      <w:r>
        <w:rPr>
          <w:w w:val="105"/>
          <w:rtl/>
        </w:rPr>
        <w:t xml:space="preserve"> في الأوسط عن أبي سعيد الخدري قال: قال رسول الله ژ : «الكبائر سبع: ... [منها] الفرار من الزحف»، ج 6، ص 32، رقم 5709.</w:t>
      </w:r>
    </w:p>
    <w:p w:rsidR="00B03E2D" w:rsidRDefault="00B03E2D">
      <w:pPr>
        <w:pStyle w:val="footnote"/>
        <w:rPr>
          <w:rtl/>
        </w:rPr>
      </w:pPr>
    </w:p>
  </w:footnote>
  <w:footnote w:id="113">
    <w:p w:rsidR="00B03E2D" w:rsidRDefault="00B03E2D">
      <w:pPr>
        <w:pStyle w:val="footnote"/>
        <w:rPr>
          <w:rtl/>
        </w:rPr>
      </w:pPr>
      <w:r>
        <w:rPr>
          <w:vertAlign w:val="superscript"/>
          <w:rtl/>
        </w:rPr>
        <w:footnoteRef/>
      </w:r>
      <w:r>
        <w:rPr>
          <w:rtl/>
        </w:rPr>
        <w:tab/>
        <w:t>تقدَّم تخريجه، انظر صحيفة 293 من هذا الكتاب.</w:t>
      </w:r>
    </w:p>
    <w:p w:rsidR="00B03E2D" w:rsidRDefault="00B03E2D">
      <w:pPr>
        <w:pStyle w:val="footnote"/>
        <w:rPr>
          <w:rtl/>
        </w:rPr>
      </w:pPr>
    </w:p>
  </w:footnote>
  <w:footnote w:id="114">
    <w:p w:rsidR="00B03E2D" w:rsidRDefault="00B03E2D">
      <w:pPr>
        <w:pStyle w:val="footnote"/>
        <w:rPr>
          <w:rtl/>
        </w:rPr>
      </w:pPr>
      <w:r>
        <w:rPr>
          <w:vertAlign w:val="superscript"/>
          <w:rtl/>
        </w:rPr>
        <w:footnoteRef/>
      </w:r>
      <w:r>
        <w:rPr>
          <w:rtl/>
        </w:rPr>
        <w:tab/>
        <w:t xml:space="preserve">وتمامه: فقال: «يا حارث، عرفت فالْزم» ثلاثا. رواه </w:t>
      </w:r>
      <w:r>
        <w:rPr>
          <w:rStyle w:val="bold"/>
          <w:rtl/>
        </w:rPr>
        <w:t>الطبراني</w:t>
      </w:r>
      <w:r>
        <w:rPr>
          <w:rtl/>
        </w:rPr>
        <w:t xml:space="preserve"> في الكبير، ج 3، ص 266، من حديث الحارث. ورواه </w:t>
      </w:r>
      <w:r>
        <w:rPr>
          <w:rStyle w:val="bold"/>
          <w:rtl/>
        </w:rPr>
        <w:t>البيهقي</w:t>
      </w:r>
      <w:r>
        <w:rPr>
          <w:rtl/>
        </w:rPr>
        <w:t xml:space="preserve"> في الزهد الكبير، باب الورع والتقوى، رقم 971.</w:t>
      </w:r>
    </w:p>
    <w:p w:rsidR="00B03E2D" w:rsidRDefault="00B03E2D">
      <w:pPr>
        <w:pStyle w:val="footnote"/>
        <w:rPr>
          <w:rtl/>
        </w:rPr>
      </w:pPr>
    </w:p>
  </w:footnote>
  <w:footnote w:id="115">
    <w:p w:rsidR="00B03E2D" w:rsidRDefault="00B03E2D">
      <w:pPr>
        <w:pStyle w:val="footnote"/>
        <w:rPr>
          <w:rtl/>
        </w:rPr>
      </w:pPr>
      <w:r>
        <w:rPr>
          <w:vertAlign w:val="superscript"/>
          <w:rtl/>
        </w:rPr>
        <w:footnoteRef/>
      </w:r>
      <w:r>
        <w:rPr>
          <w:rtl/>
        </w:rPr>
        <w:tab/>
        <w:t>تعليل لقوله </w:t>
      </w:r>
      <w:r>
        <w:rPr>
          <w:rStyle w:val="rahimahoallah"/>
          <w:rFonts w:cs="Times New Roman"/>
          <w:sz w:val="27"/>
          <w:szCs w:val="27"/>
          <w:rtl/>
        </w:rPr>
        <w:t>5</w:t>
      </w:r>
      <w:r>
        <w:rPr>
          <w:rtl/>
        </w:rPr>
        <w:t> : «ولا يقوى كما زعم بعض...».</w:t>
      </w:r>
    </w:p>
    <w:p w:rsidR="00B03E2D" w:rsidRDefault="00B03E2D">
      <w:pPr>
        <w:pStyle w:val="footnote"/>
        <w:rPr>
          <w:rtl/>
        </w:rPr>
      </w:pPr>
    </w:p>
  </w:footnote>
  <w:footnote w:id="116">
    <w:p w:rsidR="00B03E2D" w:rsidRDefault="00B03E2D">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الجمعة (13) باب تخفيف الصلاة والخطبة رقم 48. ورواه </w:t>
      </w:r>
      <w:r>
        <w:rPr>
          <w:rStyle w:val="bold"/>
          <w:rtl/>
        </w:rPr>
        <w:t xml:space="preserve">أبو داود </w:t>
      </w:r>
      <w:r>
        <w:rPr>
          <w:rtl/>
        </w:rPr>
        <w:t>في كتاب الصلاة باب الرجل يخطب على قوس رقم 1099. من حديث عديِّ بن حاتم.</w:t>
      </w:r>
    </w:p>
    <w:p w:rsidR="00B03E2D" w:rsidRDefault="00B03E2D">
      <w:pPr>
        <w:pStyle w:val="footnote"/>
        <w:rPr>
          <w:rtl/>
        </w:rPr>
      </w:pPr>
    </w:p>
  </w:footnote>
  <w:footnote w:id="117">
    <w:p w:rsidR="00B03E2D" w:rsidRDefault="00B03E2D">
      <w:pPr>
        <w:pStyle w:val="footnote"/>
        <w:rPr>
          <w:rtl/>
        </w:rPr>
      </w:pPr>
      <w:r>
        <w:rPr>
          <w:vertAlign w:val="superscript"/>
          <w:rtl/>
        </w:rPr>
        <w:footnoteRef/>
      </w:r>
      <w:r>
        <w:rPr>
          <w:rtl/>
        </w:rPr>
        <w:tab/>
        <w:t>انظر: ج 3، ص 459 ـ 460، آية 24.</w:t>
      </w:r>
    </w:p>
    <w:p w:rsidR="00B03E2D" w:rsidRDefault="00B03E2D">
      <w:pPr>
        <w:pStyle w:val="footnote"/>
        <w:rPr>
          <w:rtl/>
        </w:rPr>
      </w:pPr>
    </w:p>
  </w:footnote>
  <w:footnote w:id="118">
    <w:p w:rsidR="00B03E2D" w:rsidRDefault="00B03E2D">
      <w:pPr>
        <w:pStyle w:val="footnote"/>
        <w:rPr>
          <w:rtl/>
        </w:rPr>
      </w:pPr>
      <w:r>
        <w:rPr>
          <w:vertAlign w:val="superscript"/>
          <w:rtl/>
        </w:rPr>
        <w:footnoteRef/>
      </w:r>
      <w:r>
        <w:rPr>
          <w:rtl/>
        </w:rPr>
        <w:tab/>
        <w:t xml:space="preserve">رواه </w:t>
      </w:r>
      <w:r>
        <w:rPr>
          <w:rStyle w:val="bold"/>
          <w:rtl/>
        </w:rPr>
        <w:t xml:space="preserve">البخاري </w:t>
      </w:r>
      <w:r>
        <w:rPr>
          <w:rtl/>
        </w:rPr>
        <w:t>في كتاب التفسير، (1) باب ما جاء في فاتحة الكتاب، رقم 4204. من حديث أبي سعيد بن المعلَّى.</w:t>
      </w:r>
    </w:p>
    <w:p w:rsidR="00B03E2D" w:rsidRDefault="00B03E2D">
      <w:pPr>
        <w:pStyle w:val="footnote"/>
        <w:rPr>
          <w:rtl/>
        </w:rPr>
      </w:pPr>
    </w:p>
  </w:footnote>
  <w:footnote w:id="119">
    <w:p w:rsidR="00B03E2D" w:rsidRDefault="00B03E2D">
      <w:pPr>
        <w:pStyle w:val="footnote"/>
        <w:rPr>
          <w:rtl/>
        </w:rPr>
      </w:pPr>
      <w:r>
        <w:rPr>
          <w:vertAlign w:val="superscript"/>
          <w:rtl/>
        </w:rPr>
        <w:footnoteRef/>
      </w:r>
      <w:r>
        <w:rPr>
          <w:rtl/>
        </w:rPr>
        <w:tab/>
        <w:t xml:space="preserve">أورده </w:t>
      </w:r>
      <w:r>
        <w:rPr>
          <w:rStyle w:val="bold"/>
          <w:rtl/>
        </w:rPr>
        <w:t xml:space="preserve">السيوطي </w:t>
      </w:r>
      <w:r>
        <w:rPr>
          <w:rtl/>
        </w:rPr>
        <w:t>في الدر: ج 3، ص 191.</w:t>
      </w:r>
    </w:p>
    <w:p w:rsidR="00B03E2D" w:rsidRDefault="00B03E2D">
      <w:pPr>
        <w:pStyle w:val="footnote"/>
        <w:rPr>
          <w:rtl/>
        </w:rPr>
      </w:pPr>
    </w:p>
  </w:footnote>
  <w:footnote w:id="120">
    <w:p w:rsidR="00B03E2D" w:rsidRDefault="00B03E2D">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الدعوات رقم 3522. وأورده </w:t>
      </w:r>
      <w:r>
        <w:rPr>
          <w:rStyle w:val="bold"/>
          <w:rtl/>
        </w:rPr>
        <w:t>الهندي</w:t>
      </w:r>
      <w:r>
        <w:rPr>
          <w:rtl/>
        </w:rPr>
        <w:t xml:space="preserve"> في الكنز، ج 1، ص 233، رقم 1167. من حديث أمِّ سلمة.</w:t>
      </w:r>
    </w:p>
    <w:p w:rsidR="00B03E2D" w:rsidRDefault="00B03E2D">
      <w:pPr>
        <w:pStyle w:val="footnote"/>
        <w:rPr>
          <w:rtl/>
        </w:rPr>
      </w:pPr>
    </w:p>
  </w:footnote>
  <w:footnote w:id="121">
    <w:p w:rsidR="00B03E2D" w:rsidRDefault="00B03E2D">
      <w:pPr>
        <w:pStyle w:val="footnote"/>
        <w:rPr>
          <w:rtl/>
        </w:rPr>
      </w:pPr>
      <w:r>
        <w:rPr>
          <w:vertAlign w:val="superscript"/>
          <w:rtl/>
        </w:rPr>
        <w:footnoteRef/>
      </w:r>
      <w:r>
        <w:rPr>
          <w:rtl/>
        </w:rPr>
        <w:tab/>
        <w:t xml:space="preserve">السمين هو أحمد بن يوسف بن عبد الدائم الحلبي، نحويٌّ مقرئ مفسِّر من فقهاء الشَّافِعِيَّة، سكن القاهرة وولي نظر الأوقاف، من كتبه: الدرُّ المصون في علم الكتاب المكنون في إعراب القرآن، قال صاحب كشف الظنون: هو من أجلِّ ما صنِّف في إعراب القرآن، وله كتب غير هذا التفسير، توفي سنة 756هـ. عادل نويهض: </w:t>
      </w:r>
      <w:r>
        <w:rPr>
          <w:rStyle w:val="bold"/>
          <w:rtl/>
        </w:rPr>
        <w:t>معجم المفسِّرين</w:t>
      </w:r>
      <w:r>
        <w:rPr>
          <w:rtl/>
        </w:rPr>
        <w:t>، ج 1.</w:t>
      </w:r>
    </w:p>
    <w:p w:rsidR="00B03E2D" w:rsidRDefault="00B03E2D">
      <w:pPr>
        <w:pStyle w:val="footnote"/>
        <w:rPr>
          <w:rtl/>
        </w:rPr>
      </w:pPr>
    </w:p>
  </w:footnote>
  <w:footnote w:id="122">
    <w:p w:rsidR="00B03E2D" w:rsidRDefault="00B03E2D">
      <w:pPr>
        <w:pStyle w:val="footnote"/>
        <w:rPr>
          <w:rtl/>
        </w:rPr>
      </w:pPr>
      <w:r>
        <w:rPr>
          <w:vertAlign w:val="superscript"/>
          <w:rtl/>
        </w:rPr>
        <w:footnoteRef/>
      </w:r>
      <w:r>
        <w:rPr>
          <w:rtl/>
        </w:rPr>
        <w:tab/>
        <w:t xml:space="preserve">رواه </w:t>
      </w:r>
      <w:r>
        <w:rPr>
          <w:rStyle w:val="bold"/>
          <w:rtl/>
        </w:rPr>
        <w:t xml:space="preserve">التبريزي </w:t>
      </w:r>
      <w:r>
        <w:rPr>
          <w:rtl/>
        </w:rPr>
        <w:t xml:space="preserve">في كتاب الآداب، (22) باب الأمر بالمعروف، رقم 4151. ورواه </w:t>
      </w:r>
      <w:r>
        <w:rPr>
          <w:rStyle w:val="bold"/>
          <w:rtl/>
        </w:rPr>
        <w:t>أبو داود</w:t>
      </w:r>
      <w:r>
        <w:rPr>
          <w:rtl/>
        </w:rPr>
        <w:t xml:space="preserve"> في كتاب الملاحم، باب الأمر والنهي، رقم 4345. من حديث العرس بن عميرة الكندي.</w:t>
      </w:r>
    </w:p>
    <w:p w:rsidR="00B03E2D" w:rsidRDefault="00B03E2D">
      <w:pPr>
        <w:pStyle w:val="footnote"/>
        <w:rPr>
          <w:rtl/>
        </w:rPr>
      </w:pPr>
    </w:p>
  </w:footnote>
  <w:footnote w:id="123">
    <w:p w:rsidR="00B03E2D" w:rsidRDefault="00B03E2D">
      <w:pPr>
        <w:pStyle w:val="footnote"/>
        <w:rPr>
          <w:rtl/>
        </w:rPr>
      </w:pPr>
      <w:r>
        <w:rPr>
          <w:vertAlign w:val="superscript"/>
          <w:rtl/>
        </w:rPr>
        <w:footnoteRef/>
      </w:r>
      <w:r>
        <w:rPr>
          <w:rtl/>
        </w:rPr>
        <w:tab/>
        <w:t xml:space="preserve">رواه </w:t>
      </w:r>
      <w:r>
        <w:rPr>
          <w:rStyle w:val="bold"/>
          <w:rtl/>
        </w:rPr>
        <w:t xml:space="preserve">الطبراني </w:t>
      </w:r>
      <w:r>
        <w:rPr>
          <w:rtl/>
        </w:rPr>
        <w:t>في الكبير، ج 17، ص 138، من حديث العرس بن عميرة.</w:t>
      </w:r>
    </w:p>
    <w:p w:rsidR="00B03E2D" w:rsidRDefault="00B03E2D">
      <w:pPr>
        <w:pStyle w:val="footnote"/>
        <w:rPr>
          <w:rtl/>
        </w:rPr>
      </w:pPr>
    </w:p>
  </w:footnote>
  <w:footnote w:id="124">
    <w:p w:rsidR="00B03E2D" w:rsidRDefault="00B03E2D">
      <w:pPr>
        <w:pStyle w:val="footnote"/>
        <w:rPr>
          <w:rtl/>
        </w:rPr>
      </w:pPr>
      <w:r>
        <w:rPr>
          <w:vertAlign w:val="superscript"/>
          <w:rtl/>
        </w:rPr>
        <w:footnoteRef/>
      </w:r>
      <w:r>
        <w:rPr>
          <w:rtl/>
        </w:rPr>
        <w:tab/>
        <w:t xml:space="preserve">رواه </w:t>
      </w:r>
      <w:r>
        <w:rPr>
          <w:rStyle w:val="bold"/>
          <w:rtl/>
        </w:rPr>
        <w:t xml:space="preserve">أبو داود </w:t>
      </w:r>
      <w:r>
        <w:rPr>
          <w:rtl/>
        </w:rPr>
        <w:t>في كتاب الملاحم، باب الأمر والنهي، رقم 4339، من حديث جرير.</w:t>
      </w:r>
    </w:p>
    <w:p w:rsidR="00B03E2D" w:rsidRDefault="00B03E2D">
      <w:pPr>
        <w:pStyle w:val="footnote"/>
        <w:rPr>
          <w:rtl/>
        </w:rPr>
      </w:pPr>
    </w:p>
  </w:footnote>
  <w:footnote w:id="125">
    <w:p w:rsidR="00B03E2D" w:rsidRDefault="00B03E2D">
      <w:pPr>
        <w:pStyle w:val="footnote"/>
        <w:rPr>
          <w:rtl/>
        </w:rPr>
      </w:pPr>
      <w:r>
        <w:rPr>
          <w:vertAlign w:val="superscript"/>
          <w:rtl/>
        </w:rPr>
        <w:footnoteRef/>
      </w:r>
      <w:r>
        <w:rPr>
          <w:rtl/>
        </w:rPr>
        <w:tab/>
        <w:t xml:space="preserve">رواه </w:t>
      </w:r>
      <w:r>
        <w:rPr>
          <w:rStyle w:val="bold"/>
          <w:rtl/>
        </w:rPr>
        <w:t xml:space="preserve">أبو داود </w:t>
      </w:r>
      <w:r>
        <w:rPr>
          <w:rtl/>
        </w:rPr>
        <w:t xml:space="preserve">في كتاب الملاحم، باب الأمر والنهي، رقم 4338. ورواه </w:t>
      </w:r>
      <w:r>
        <w:rPr>
          <w:rStyle w:val="bold"/>
          <w:rtl/>
        </w:rPr>
        <w:t xml:space="preserve">الترمذي </w:t>
      </w:r>
      <w:r>
        <w:rPr>
          <w:rtl/>
        </w:rPr>
        <w:t>في كتاب الفتن، (8) باب ما جاء في نزول العذاب إذا لم يغيَّر المنكر، رقم 2168، من حديث أبي بكر.</w:t>
      </w:r>
    </w:p>
    <w:p w:rsidR="00B03E2D" w:rsidRDefault="00B03E2D">
      <w:pPr>
        <w:pStyle w:val="footnote"/>
        <w:rPr>
          <w:rtl/>
        </w:rPr>
      </w:pPr>
    </w:p>
  </w:footnote>
  <w:footnote w:id="126">
    <w:p w:rsidR="00B03E2D" w:rsidRDefault="00B03E2D">
      <w:pPr>
        <w:pStyle w:val="footnote"/>
        <w:rPr>
          <w:rtl/>
        </w:rPr>
      </w:pPr>
      <w:r>
        <w:rPr>
          <w:vertAlign w:val="superscript"/>
          <w:rtl/>
        </w:rPr>
        <w:footnoteRef/>
      </w:r>
      <w:r>
        <w:rPr>
          <w:rtl/>
        </w:rPr>
        <w:tab/>
        <w:t xml:space="preserve">رواه </w:t>
      </w:r>
      <w:r>
        <w:rPr>
          <w:rStyle w:val="bold"/>
          <w:rtl/>
        </w:rPr>
        <w:t>أحمد</w:t>
      </w:r>
      <w:r>
        <w:rPr>
          <w:rtl/>
        </w:rPr>
        <w:t xml:space="preserve"> في مسند المكثرين من الصحابة، رقم 3713، من حديث ابن مسعود.</w:t>
      </w:r>
    </w:p>
    <w:p w:rsidR="00B03E2D" w:rsidRDefault="00B03E2D">
      <w:pPr>
        <w:pStyle w:val="footnote"/>
        <w:rPr>
          <w:rtl/>
        </w:rPr>
      </w:pPr>
    </w:p>
  </w:footnote>
  <w:footnote w:id="127">
    <w:p w:rsidR="00B03E2D" w:rsidRDefault="00B03E2D">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الفتن، (9) باب تكون فتنة القاعد فيها خير من القائم، رقم 6670. ورواه </w:t>
      </w:r>
      <w:r>
        <w:rPr>
          <w:rStyle w:val="bold"/>
          <w:rtl/>
        </w:rPr>
        <w:t>مسلم</w:t>
      </w:r>
      <w:r>
        <w:rPr>
          <w:rtl/>
        </w:rPr>
        <w:t xml:space="preserve"> في كتاب الفتن وأشراط الساعة، من حديث أبي هريرة. (م ح)</w:t>
      </w:r>
    </w:p>
    <w:p w:rsidR="00B03E2D" w:rsidRDefault="00B03E2D">
      <w:pPr>
        <w:pStyle w:val="footnote"/>
        <w:rPr>
          <w:rtl/>
        </w:rPr>
      </w:pPr>
    </w:p>
  </w:footnote>
  <w:footnote w:id="128">
    <w:p w:rsidR="00B03E2D" w:rsidRDefault="00B03E2D">
      <w:pPr>
        <w:pStyle w:val="footnote"/>
        <w:rPr>
          <w:rtl/>
        </w:rPr>
      </w:pPr>
      <w:r>
        <w:rPr>
          <w:vertAlign w:val="superscript"/>
          <w:rtl/>
        </w:rPr>
        <w:footnoteRef/>
      </w:r>
      <w:r>
        <w:rPr>
          <w:rtl/>
        </w:rPr>
        <w:tab/>
        <w:t xml:space="preserve">رواه </w:t>
      </w:r>
      <w:r>
        <w:rPr>
          <w:rStyle w:val="bold"/>
          <w:rtl/>
        </w:rPr>
        <w:t xml:space="preserve">أبو داود </w:t>
      </w:r>
      <w:r>
        <w:rPr>
          <w:rtl/>
        </w:rPr>
        <w:t>في كتاب السنَّة، باب في الخلفاء، رقم 4654، من حديث أبي هريرة.</w:t>
      </w:r>
    </w:p>
    <w:p w:rsidR="00B03E2D" w:rsidRDefault="00B03E2D">
      <w:pPr>
        <w:pStyle w:val="footnote"/>
        <w:rPr>
          <w:rtl/>
        </w:rPr>
      </w:pPr>
    </w:p>
  </w:footnote>
  <w:footnote w:id="129">
    <w:p w:rsidR="00B03E2D" w:rsidRDefault="00B03E2D">
      <w:pPr>
        <w:pStyle w:val="footnote"/>
        <w:rPr>
          <w:rtl/>
        </w:rPr>
      </w:pPr>
      <w:r>
        <w:rPr>
          <w:vertAlign w:val="superscript"/>
          <w:rtl/>
        </w:rPr>
        <w:footnoteRef/>
      </w:r>
      <w:r>
        <w:rPr>
          <w:rtl/>
        </w:rPr>
        <w:tab/>
        <w:t>معطوف على قوله: «بِأَنَّ الأصل».</w:t>
      </w:r>
    </w:p>
    <w:p w:rsidR="00B03E2D" w:rsidRDefault="00B03E2D">
      <w:pPr>
        <w:pStyle w:val="footnote"/>
        <w:rPr>
          <w:rtl/>
        </w:rPr>
      </w:pPr>
    </w:p>
  </w:footnote>
  <w:footnote w:id="130">
    <w:p w:rsidR="00B03E2D" w:rsidRDefault="00B03E2D">
      <w:pPr>
        <w:pStyle w:val="footnote"/>
        <w:rPr>
          <w:rtl/>
        </w:rPr>
      </w:pPr>
      <w:r>
        <w:rPr>
          <w:vertAlign w:val="superscript"/>
          <w:rtl/>
        </w:rPr>
        <w:footnoteRef/>
      </w:r>
      <w:r>
        <w:rPr>
          <w:rtl/>
        </w:rPr>
        <w:tab/>
        <w:t>الضمير يعود إلى المكاء والتصدية.</w:t>
      </w:r>
    </w:p>
    <w:p w:rsidR="00B03E2D" w:rsidRDefault="00B03E2D">
      <w:pPr>
        <w:pStyle w:val="footnote"/>
        <w:rPr>
          <w:rtl/>
        </w:rPr>
      </w:pPr>
    </w:p>
  </w:footnote>
  <w:footnote w:id="131">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 xml:space="preserve">أحمد </w:t>
      </w:r>
      <w:r>
        <w:rPr>
          <w:w w:val="105"/>
          <w:rtl/>
        </w:rPr>
        <w:t xml:space="preserve">في مسند الشاميِّين، رقم 17109، من حديث عمرو بن العاص (م ح). وأورده </w:t>
      </w:r>
      <w:r>
        <w:rPr>
          <w:rStyle w:val="bold"/>
          <w:w w:val="105"/>
          <w:rtl/>
        </w:rPr>
        <w:t>الهندي</w:t>
      </w:r>
      <w:r>
        <w:rPr>
          <w:w w:val="105"/>
          <w:rtl/>
        </w:rPr>
        <w:t xml:space="preserve"> في الكنز، ج 1، ص 66، رقم 243، من حديث جبير بن مطعم.</w:t>
      </w:r>
    </w:p>
    <w:p w:rsidR="00B03E2D" w:rsidRDefault="00B03E2D">
      <w:pPr>
        <w:pStyle w:val="footnote"/>
        <w:rPr>
          <w:rtl/>
        </w:rPr>
      </w:pPr>
    </w:p>
  </w:footnote>
  <w:footnote w:id="132">
    <w:p w:rsidR="00B03E2D" w:rsidRDefault="00B03E2D">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الجهاد، باب في الإمام يستأثر بشيء من الفيء لنفسه، رقم 2755، من حديث عمرو بن شعيب عن أبيه عن جدِّه. ورواه </w:t>
      </w:r>
      <w:r>
        <w:rPr>
          <w:rStyle w:val="bold"/>
          <w:rtl/>
        </w:rPr>
        <w:t xml:space="preserve">الحاكم </w:t>
      </w:r>
      <w:r>
        <w:rPr>
          <w:rtl/>
        </w:rPr>
        <w:t>في كتاب المغازي والسرايا، ج 3، ص 42، رقم 4346 (50)، من حديث عليٍّ كرَّم الله وجهه.</w:t>
      </w:r>
    </w:p>
    <w:p w:rsidR="00B03E2D" w:rsidRDefault="00B03E2D">
      <w:pPr>
        <w:pStyle w:val="footnote"/>
        <w:rPr>
          <w:rtl/>
        </w:rPr>
      </w:pPr>
    </w:p>
  </w:footnote>
  <w:footnote w:id="133">
    <w:p w:rsidR="00B03E2D" w:rsidRDefault="00B03E2D">
      <w:pPr>
        <w:pStyle w:val="footnote"/>
        <w:rPr>
          <w:w w:val="98"/>
          <w:rtl/>
        </w:rPr>
      </w:pPr>
      <w:r>
        <w:rPr>
          <w:vertAlign w:val="superscript"/>
          <w:rtl/>
        </w:rPr>
        <w:footnoteRef/>
      </w:r>
      <w:r>
        <w:rPr>
          <w:rtl/>
        </w:rPr>
        <w:tab/>
      </w:r>
      <w:r>
        <w:rPr>
          <w:w w:val="98"/>
          <w:rtl/>
        </w:rPr>
        <w:t xml:space="preserve">رواه </w:t>
      </w:r>
      <w:r>
        <w:rPr>
          <w:rStyle w:val="bold"/>
          <w:w w:val="98"/>
          <w:rtl/>
        </w:rPr>
        <w:t xml:space="preserve">البخاري </w:t>
      </w:r>
      <w:r>
        <w:rPr>
          <w:w w:val="98"/>
          <w:rtl/>
        </w:rPr>
        <w:t>في كتاب الخمس، (18) باب من لم يخمِّس الأسلاب...، رقم 2973، وفي كتاب المغازي، (51) باب قول الله تعالى: ﴿ وَيَوْمَ حُنَيْنٍ... ﴾، رقم 4067، من حديث أبي قتادة.</w:t>
      </w:r>
    </w:p>
    <w:p w:rsidR="00B03E2D" w:rsidRDefault="00B03E2D">
      <w:pPr>
        <w:pStyle w:val="footnote"/>
        <w:rPr>
          <w:rtl/>
        </w:rPr>
      </w:pPr>
    </w:p>
  </w:footnote>
  <w:footnote w:id="134">
    <w:p w:rsidR="00B03E2D" w:rsidRDefault="00B03E2D">
      <w:pPr>
        <w:pStyle w:val="footnote"/>
        <w:rPr>
          <w:rtl/>
        </w:rPr>
      </w:pPr>
      <w:r>
        <w:rPr>
          <w:vertAlign w:val="superscript"/>
          <w:rtl/>
        </w:rPr>
        <w:footnoteRef/>
      </w:r>
      <w:r>
        <w:rPr>
          <w:rtl/>
        </w:rPr>
        <w:tab/>
        <w:t xml:space="preserve">رواه </w:t>
      </w:r>
      <w:r>
        <w:rPr>
          <w:rStyle w:val="bold"/>
          <w:rtl/>
        </w:rPr>
        <w:t>الطبراني</w:t>
      </w:r>
      <w:r>
        <w:rPr>
          <w:rtl/>
        </w:rPr>
        <w:t xml:space="preserve"> في المعجم الأوسط بمعناه، ج 7، ص 23، رقم 6739، من حديث حبيب بن مسلمة. وأخرجه </w:t>
      </w:r>
      <w:r>
        <w:rPr>
          <w:rStyle w:val="bold"/>
          <w:rtl/>
        </w:rPr>
        <w:t>الزيلعي</w:t>
      </w:r>
      <w:r>
        <w:rPr>
          <w:rtl/>
        </w:rPr>
        <w:t xml:space="preserve"> في نصب الراية، ج 3، ص 430.</w:t>
      </w:r>
    </w:p>
    <w:p w:rsidR="00B03E2D" w:rsidRDefault="00B03E2D">
      <w:pPr>
        <w:pStyle w:val="footnote"/>
        <w:rPr>
          <w:rtl/>
        </w:rPr>
      </w:pPr>
    </w:p>
  </w:footnote>
  <w:footnote w:id="135">
    <w:p w:rsidR="00B03E2D" w:rsidRDefault="00B03E2D">
      <w:pPr>
        <w:pStyle w:val="footnote"/>
        <w:rPr>
          <w:w w:val="103"/>
          <w:rtl/>
        </w:rPr>
      </w:pPr>
      <w:r>
        <w:rPr>
          <w:vertAlign w:val="superscript"/>
          <w:rtl/>
        </w:rPr>
        <w:footnoteRef/>
      </w:r>
      <w:r>
        <w:rPr>
          <w:rtl/>
        </w:rPr>
        <w:tab/>
      </w:r>
      <w:r>
        <w:rPr>
          <w:w w:val="103"/>
          <w:rtl/>
        </w:rPr>
        <w:t xml:space="preserve">رواه </w:t>
      </w:r>
      <w:r>
        <w:rPr>
          <w:rStyle w:val="bold"/>
          <w:w w:val="103"/>
          <w:rtl/>
        </w:rPr>
        <w:t xml:space="preserve">مسلم </w:t>
      </w:r>
      <w:r>
        <w:rPr>
          <w:w w:val="103"/>
          <w:rtl/>
        </w:rPr>
        <w:t>في كتاب الجهاد، (17) باب كيفية قسمة الغنيمة، رقم 57 (1762)، من حديث ابن عمر.</w:t>
      </w:r>
    </w:p>
    <w:p w:rsidR="00B03E2D" w:rsidRDefault="00B03E2D">
      <w:pPr>
        <w:pStyle w:val="footnote"/>
        <w:rPr>
          <w:rtl/>
        </w:rPr>
      </w:pPr>
    </w:p>
  </w:footnote>
  <w:footnote w:id="136">
    <w:p w:rsidR="00B03E2D" w:rsidRDefault="00B03E2D">
      <w:pPr>
        <w:pStyle w:val="footnote"/>
        <w:rPr>
          <w:w w:val="99"/>
          <w:rtl/>
        </w:rPr>
      </w:pPr>
      <w:r>
        <w:rPr>
          <w:vertAlign w:val="superscript"/>
          <w:rtl/>
        </w:rPr>
        <w:footnoteRef/>
      </w:r>
      <w:r>
        <w:rPr>
          <w:rtl/>
        </w:rPr>
        <w:tab/>
      </w:r>
      <w:r>
        <w:rPr>
          <w:w w:val="99"/>
          <w:rtl/>
        </w:rPr>
        <w:t xml:space="preserve">رواه </w:t>
      </w:r>
      <w:r>
        <w:rPr>
          <w:rStyle w:val="bold"/>
          <w:w w:val="99"/>
          <w:rtl/>
        </w:rPr>
        <w:t xml:space="preserve">النسائي </w:t>
      </w:r>
      <w:r>
        <w:rPr>
          <w:w w:val="99"/>
          <w:rtl/>
        </w:rPr>
        <w:t xml:space="preserve">في كتاب قسم الفيء، رقم 4137. ورواه </w:t>
      </w:r>
      <w:r>
        <w:rPr>
          <w:rStyle w:val="bold"/>
          <w:w w:val="99"/>
          <w:rtl/>
        </w:rPr>
        <w:t xml:space="preserve">البيهقي </w:t>
      </w:r>
      <w:r>
        <w:rPr>
          <w:w w:val="99"/>
          <w:rtl/>
        </w:rPr>
        <w:t>في السنن الصغير، كتاب الجزية، باب قسم الفيء والغنيمة، رقم 2978، من حديث جبير بن مطعم.</w:t>
      </w:r>
    </w:p>
    <w:p w:rsidR="00B03E2D" w:rsidRDefault="00B03E2D">
      <w:pPr>
        <w:pStyle w:val="footnote"/>
        <w:rPr>
          <w:rtl/>
        </w:rPr>
      </w:pPr>
    </w:p>
  </w:footnote>
  <w:footnote w:id="137">
    <w:p w:rsidR="00B03E2D" w:rsidRDefault="00B03E2D">
      <w:pPr>
        <w:pStyle w:val="footnote"/>
        <w:rPr>
          <w:rtl/>
        </w:rPr>
      </w:pPr>
      <w:r>
        <w:rPr>
          <w:vertAlign w:val="superscript"/>
          <w:rtl/>
        </w:rPr>
        <w:footnoteRef/>
      </w:r>
      <w:r>
        <w:rPr>
          <w:rtl/>
        </w:rPr>
        <w:tab/>
        <w:t xml:space="preserve">رواه </w:t>
      </w:r>
      <w:r>
        <w:rPr>
          <w:rStyle w:val="bold"/>
          <w:rtl/>
        </w:rPr>
        <w:t>مسلم</w:t>
      </w:r>
      <w:r>
        <w:rPr>
          <w:rtl/>
        </w:rPr>
        <w:t xml:space="preserve"> في كتاب صلاة الاستسقاء، (4) باب في ريح الصبا والدبور، رقم 17 (900)، ورواه </w:t>
      </w:r>
      <w:r>
        <w:rPr>
          <w:rStyle w:val="bold"/>
          <w:rtl/>
        </w:rPr>
        <w:t>البيهقي</w:t>
      </w:r>
      <w:r>
        <w:rPr>
          <w:rtl/>
        </w:rPr>
        <w:t xml:space="preserve"> (الكبرى) في كتاب صلاة الاستسقاء، (35) باب أيِّ ريح يكون بها المطر، رقم 6484. من حديث ابن عَبَّاس.</w:t>
      </w:r>
    </w:p>
    <w:p w:rsidR="00B03E2D" w:rsidRDefault="00B03E2D">
      <w:pPr>
        <w:pStyle w:val="footnote"/>
        <w:rPr>
          <w:rtl/>
        </w:rPr>
      </w:pPr>
    </w:p>
  </w:footnote>
  <w:footnote w:id="138">
    <w:p w:rsidR="00B03E2D" w:rsidRDefault="00B03E2D">
      <w:pPr>
        <w:pStyle w:val="footnote"/>
        <w:rPr>
          <w:w w:val="96"/>
          <w:rtl/>
        </w:rPr>
      </w:pPr>
      <w:r>
        <w:rPr>
          <w:vertAlign w:val="superscript"/>
          <w:rtl/>
        </w:rPr>
        <w:footnoteRef/>
      </w:r>
      <w:r>
        <w:rPr>
          <w:rtl/>
        </w:rPr>
        <w:tab/>
      </w:r>
      <w:r>
        <w:rPr>
          <w:w w:val="96"/>
          <w:rtl/>
        </w:rPr>
        <w:t>قاسم بن سعيد الشماخي الليبي ومصطفى إسماعيل المصري عالمان جليلان إباضيَّان وكاتبان إصلاحيَّان سخَّرا قلمهما في الدعوة إلى النهضة الفكريَّة والإصلاح الاجتماعيِّ، وعلاج الأوضاع الإسلاميَّة المتدهورة على نهج الشيخ محمَّد عبده وجمال الدين الأفغاني في أوائل هذا القرن.</w:t>
      </w:r>
    </w:p>
    <w:p w:rsidR="00B03E2D" w:rsidRDefault="00B03E2D">
      <w:pPr>
        <w:pStyle w:val="footnote"/>
        <w:ind w:firstLine="0"/>
        <w:rPr>
          <w:rtl/>
        </w:rPr>
      </w:pPr>
      <w:r>
        <w:rPr>
          <w:rtl/>
        </w:rPr>
        <w:t xml:space="preserve">لقاسم سعيد مجلَّة «نبراس المشارقة والمغاربة» وغيرها. توفي سنة 1916. ولمصطفى إسماعيل: «الهدية الإسلاميَّة للملوك والأمراء في الداء والدواء» وغيرها. </w:t>
      </w:r>
      <w:r>
        <w:rPr>
          <w:rStyle w:val="bold"/>
          <w:rtl/>
        </w:rPr>
        <w:t xml:space="preserve">معجم المؤلِّفين الليبيين، </w:t>
      </w:r>
      <w:r>
        <w:rPr>
          <w:rtl/>
        </w:rPr>
        <w:t>ج 2، ص 244؛ وج 8، ص 100.</w:t>
      </w:r>
    </w:p>
    <w:p w:rsidR="00B03E2D" w:rsidRDefault="00B03E2D">
      <w:pPr>
        <w:pStyle w:val="footnote"/>
        <w:ind w:firstLine="0"/>
        <w:rPr>
          <w:rtl/>
        </w:rPr>
      </w:pPr>
    </w:p>
  </w:footnote>
  <w:footnote w:id="139">
    <w:p w:rsidR="00B03E2D" w:rsidRDefault="00B03E2D">
      <w:pPr>
        <w:pStyle w:val="footnote"/>
        <w:rPr>
          <w:rtl/>
        </w:rPr>
      </w:pPr>
      <w:r>
        <w:rPr>
          <w:vertAlign w:val="superscript"/>
          <w:rtl/>
        </w:rPr>
        <w:footnoteRef/>
      </w:r>
      <w:r>
        <w:rPr>
          <w:rtl/>
        </w:rPr>
        <w:tab/>
        <w:t xml:space="preserve">أي ينظِّم الجيش من قولهم: «رأيته يزع الجيش» أي يرتِّبهم ويسوِّيهم ويعدُّهم للحرب. </w:t>
      </w:r>
      <w:r>
        <w:rPr>
          <w:rStyle w:val="bold"/>
          <w:rtl/>
        </w:rPr>
        <w:t>أقرب الموارد</w:t>
      </w:r>
      <w:r>
        <w:rPr>
          <w:rtl/>
        </w:rPr>
        <w:t>.</w:t>
      </w:r>
    </w:p>
    <w:p w:rsidR="00B03E2D" w:rsidRDefault="00B03E2D">
      <w:pPr>
        <w:pStyle w:val="footnote"/>
        <w:rPr>
          <w:rtl/>
        </w:rPr>
      </w:pPr>
    </w:p>
  </w:footnote>
  <w:footnote w:id="140">
    <w:p w:rsidR="00B03E2D" w:rsidRDefault="00B03E2D">
      <w:pPr>
        <w:pStyle w:val="footnote"/>
        <w:rPr>
          <w:rtl/>
        </w:rPr>
      </w:pPr>
      <w:r>
        <w:rPr>
          <w:vertAlign w:val="superscript"/>
          <w:rtl/>
        </w:rPr>
        <w:footnoteRef/>
      </w:r>
      <w:r>
        <w:rPr>
          <w:rtl/>
        </w:rPr>
        <w:tab/>
        <w:t xml:space="preserve">رواه </w:t>
      </w:r>
      <w:r>
        <w:rPr>
          <w:rStyle w:val="bold"/>
          <w:rtl/>
        </w:rPr>
        <w:t xml:space="preserve">مالك </w:t>
      </w:r>
      <w:r>
        <w:rPr>
          <w:rtl/>
        </w:rPr>
        <w:t>في كتاب الحجِّ، (81) باب جامع الحجِّ رقم، 245، من حديث طلحة بن عبيد الله.</w:t>
      </w:r>
    </w:p>
    <w:p w:rsidR="00B03E2D" w:rsidRDefault="00B03E2D">
      <w:pPr>
        <w:pStyle w:val="footnote"/>
        <w:rPr>
          <w:rtl/>
        </w:rPr>
      </w:pPr>
    </w:p>
  </w:footnote>
  <w:footnote w:id="141">
    <w:p w:rsidR="00B03E2D" w:rsidRDefault="00B03E2D">
      <w:pPr>
        <w:pStyle w:val="footnote"/>
        <w:rPr>
          <w:rtl/>
        </w:rPr>
      </w:pPr>
      <w:r>
        <w:rPr>
          <w:vertAlign w:val="superscript"/>
          <w:rtl/>
        </w:rPr>
        <w:footnoteRef/>
      </w:r>
      <w:r>
        <w:rPr>
          <w:rtl/>
        </w:rPr>
        <w:tab/>
        <w:t>الضمير يعود إلى المعصية المفهومة من «أعصي الله».</w:t>
      </w:r>
    </w:p>
    <w:p w:rsidR="00B03E2D" w:rsidRDefault="00B03E2D">
      <w:pPr>
        <w:pStyle w:val="footnote"/>
        <w:rPr>
          <w:rtl/>
        </w:rPr>
      </w:pPr>
    </w:p>
  </w:footnote>
  <w:footnote w:id="142">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الترمذي</w:t>
      </w:r>
      <w:r>
        <w:rPr>
          <w:w w:val="105"/>
          <w:rtl/>
        </w:rPr>
        <w:t xml:space="preserve"> في كتاب التفسير، (9) باب: ومن سورة الأنفال، رقم 3083. و</w:t>
      </w:r>
      <w:r>
        <w:rPr>
          <w:rStyle w:val="bold"/>
          <w:w w:val="105"/>
          <w:rtl/>
        </w:rPr>
        <w:t>أبو داود</w:t>
      </w:r>
      <w:r>
        <w:rPr>
          <w:w w:val="105"/>
          <w:rtl/>
        </w:rPr>
        <w:t xml:space="preserve"> في الجهاد، باب الرمي، رقم 2513. ورواه </w:t>
      </w:r>
      <w:r>
        <w:rPr>
          <w:rStyle w:val="bold"/>
          <w:w w:val="105"/>
          <w:rtl/>
        </w:rPr>
        <w:t xml:space="preserve">مسلم </w:t>
      </w:r>
      <w:r>
        <w:rPr>
          <w:w w:val="105"/>
          <w:rtl/>
        </w:rPr>
        <w:t>في كتاب الإمارة، رقم 3541، من حديث عقبة بن عامر.</w:t>
      </w:r>
    </w:p>
    <w:p w:rsidR="00B03E2D" w:rsidRDefault="00B03E2D">
      <w:pPr>
        <w:pStyle w:val="footnote"/>
        <w:rPr>
          <w:rtl/>
        </w:rPr>
      </w:pPr>
    </w:p>
  </w:footnote>
  <w:footnote w:id="143">
    <w:p w:rsidR="00B03E2D" w:rsidRDefault="00B03E2D">
      <w:pPr>
        <w:pStyle w:val="footnote"/>
        <w:rPr>
          <w:rtl/>
        </w:rPr>
      </w:pPr>
      <w:r>
        <w:rPr>
          <w:vertAlign w:val="superscript"/>
          <w:rtl/>
        </w:rPr>
        <w:footnoteRef/>
      </w:r>
      <w:r>
        <w:rPr>
          <w:rtl/>
        </w:rPr>
        <w:tab/>
        <w:t xml:space="preserve">أورده </w:t>
      </w:r>
      <w:r>
        <w:rPr>
          <w:rStyle w:val="bold"/>
          <w:rtl/>
        </w:rPr>
        <w:t xml:space="preserve">السيوطي </w:t>
      </w:r>
      <w:r>
        <w:rPr>
          <w:rtl/>
        </w:rPr>
        <w:t>في الدر، ج 3، ص 208.</w:t>
      </w:r>
    </w:p>
    <w:p w:rsidR="00B03E2D" w:rsidRDefault="00B03E2D">
      <w:pPr>
        <w:pStyle w:val="footnote"/>
        <w:rPr>
          <w:rtl/>
        </w:rPr>
      </w:pPr>
    </w:p>
  </w:footnote>
  <w:footnote w:id="144">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 xml:space="preserve">الترمذي </w:t>
      </w:r>
      <w:r>
        <w:rPr>
          <w:w w:val="105"/>
          <w:rtl/>
        </w:rPr>
        <w:t xml:space="preserve">في كتاب الحجِّ، (57) باب ما جاء فيمن أدرك الإمام... رقم 889. ورواه </w:t>
      </w:r>
      <w:r>
        <w:rPr>
          <w:rStyle w:val="bold"/>
          <w:w w:val="105"/>
          <w:rtl/>
        </w:rPr>
        <w:t>أبو داود</w:t>
      </w:r>
      <w:r>
        <w:rPr>
          <w:w w:val="105"/>
          <w:rtl/>
        </w:rPr>
        <w:t xml:space="preserve"> في كتاب المناسك، باب: من لم يدرك عرفة، رقم 1949، من حديث ابن يعمر أنَّ ناسا من أهل نجد...</w:t>
      </w:r>
    </w:p>
    <w:p w:rsidR="00B03E2D" w:rsidRDefault="00B03E2D">
      <w:pPr>
        <w:pStyle w:val="footnote"/>
        <w:rPr>
          <w:rtl/>
        </w:rPr>
      </w:pPr>
    </w:p>
  </w:footnote>
  <w:footnote w:id="145">
    <w:p w:rsidR="00B03E2D" w:rsidRDefault="00B03E2D">
      <w:pPr>
        <w:pStyle w:val="footnote"/>
        <w:rPr>
          <w:rtl/>
        </w:rPr>
      </w:pPr>
      <w:r>
        <w:rPr>
          <w:vertAlign w:val="superscript"/>
          <w:rtl/>
        </w:rPr>
        <w:footnoteRef/>
      </w:r>
      <w:r>
        <w:rPr>
          <w:rtl/>
        </w:rPr>
        <w:tab/>
        <w:t>البيت للجعفي كما في اللسان.</w:t>
      </w:r>
    </w:p>
    <w:p w:rsidR="00B03E2D" w:rsidRDefault="00B03E2D">
      <w:pPr>
        <w:pStyle w:val="footnote"/>
        <w:rPr>
          <w:rtl/>
        </w:rPr>
      </w:pPr>
    </w:p>
  </w:footnote>
  <w:footnote w:id="146">
    <w:p w:rsidR="00B03E2D" w:rsidRDefault="00B03E2D">
      <w:pPr>
        <w:pStyle w:val="footnote"/>
        <w:rPr>
          <w:rtl/>
        </w:rPr>
      </w:pPr>
      <w:r>
        <w:rPr>
          <w:vertAlign w:val="superscript"/>
          <w:rtl/>
        </w:rPr>
        <w:footnoteRef/>
      </w:r>
      <w:r>
        <w:rPr>
          <w:rtl/>
        </w:rPr>
        <w:tab/>
        <w:t xml:space="preserve">روى </w:t>
      </w:r>
      <w:r>
        <w:rPr>
          <w:rStyle w:val="bold"/>
          <w:rtl/>
        </w:rPr>
        <w:t>الربيع</w:t>
      </w:r>
      <w:r>
        <w:rPr>
          <w:rtl/>
        </w:rPr>
        <w:t xml:space="preserve"> في كتاب الجهاد، حديثا بمعناه، (16) باب في الخيل، رقم 463، من حديث أبي هريرة في حديث طويل. ورواه </w:t>
      </w:r>
      <w:r>
        <w:rPr>
          <w:rStyle w:val="bold"/>
          <w:rtl/>
        </w:rPr>
        <w:t>البخاري</w:t>
      </w:r>
      <w:r>
        <w:rPr>
          <w:rtl/>
        </w:rPr>
        <w:t xml:space="preserve"> في كتاب الجهاد والسير، باب من احتبس فرسا في سبيل الله، رقم 2853، من حديث أبي هريرة.</w:t>
      </w:r>
    </w:p>
    <w:p w:rsidR="00B03E2D" w:rsidRDefault="00B03E2D">
      <w:pPr>
        <w:pStyle w:val="footnote"/>
        <w:rPr>
          <w:rtl/>
        </w:rPr>
      </w:pPr>
    </w:p>
  </w:footnote>
  <w:footnote w:id="147">
    <w:p w:rsidR="00B03E2D" w:rsidRDefault="00B03E2D">
      <w:pPr>
        <w:pStyle w:val="footnote"/>
        <w:rPr>
          <w:rtl/>
        </w:rPr>
      </w:pPr>
      <w:r>
        <w:rPr>
          <w:vertAlign w:val="superscript"/>
          <w:rtl/>
        </w:rPr>
        <w:footnoteRef/>
      </w:r>
      <w:r>
        <w:rPr>
          <w:rtl/>
        </w:rPr>
        <w:tab/>
        <w:t xml:space="preserve">أورده </w:t>
      </w:r>
      <w:r>
        <w:rPr>
          <w:rStyle w:val="bold"/>
          <w:rtl/>
        </w:rPr>
        <w:t>السيوطي</w:t>
      </w:r>
      <w:r>
        <w:rPr>
          <w:rtl/>
        </w:rPr>
        <w:t xml:space="preserve"> في الدر، ج 3، ص 212، من حديث أبي كبيشة.</w:t>
      </w:r>
    </w:p>
    <w:p w:rsidR="00B03E2D" w:rsidRDefault="00B03E2D">
      <w:pPr>
        <w:pStyle w:val="footnote"/>
        <w:rPr>
          <w:rtl/>
        </w:rPr>
      </w:pPr>
    </w:p>
  </w:footnote>
  <w:footnote w:id="148">
    <w:p w:rsidR="00B03E2D" w:rsidRDefault="00B03E2D">
      <w:pPr>
        <w:pStyle w:val="footnote"/>
        <w:rPr>
          <w:rtl/>
        </w:rPr>
      </w:pPr>
      <w:r>
        <w:rPr>
          <w:vertAlign w:val="superscript"/>
          <w:rtl/>
        </w:rPr>
        <w:footnoteRef/>
      </w:r>
      <w:r>
        <w:rPr>
          <w:rtl/>
        </w:rPr>
        <w:tab/>
        <w:t xml:space="preserve">أورده </w:t>
      </w:r>
      <w:r>
        <w:rPr>
          <w:rStyle w:val="bold"/>
          <w:rtl/>
        </w:rPr>
        <w:t>السيوطي</w:t>
      </w:r>
      <w:r>
        <w:rPr>
          <w:rtl/>
        </w:rPr>
        <w:t xml:space="preserve"> في الدر، ج 3، ص 214، من حديث الشعبي.</w:t>
      </w:r>
    </w:p>
    <w:p w:rsidR="00B03E2D" w:rsidRDefault="00B03E2D">
      <w:pPr>
        <w:pStyle w:val="footnote"/>
        <w:rPr>
          <w:rtl/>
        </w:rPr>
      </w:pPr>
    </w:p>
  </w:footnote>
  <w:footnote w:id="149">
    <w:p w:rsidR="00B03E2D" w:rsidRDefault="00B03E2D">
      <w:pPr>
        <w:pStyle w:val="footnote"/>
        <w:rPr>
          <w:rtl/>
        </w:rPr>
      </w:pPr>
      <w:r>
        <w:rPr>
          <w:vertAlign w:val="superscript"/>
          <w:rtl/>
        </w:rPr>
        <w:footnoteRef/>
      </w:r>
      <w:r>
        <w:rPr>
          <w:rtl/>
        </w:rPr>
        <w:tab/>
        <w:t xml:space="preserve">رواه </w:t>
      </w:r>
      <w:r>
        <w:rPr>
          <w:rStyle w:val="bold"/>
          <w:rtl/>
        </w:rPr>
        <w:t>أبو الشيخ الأصبهاني</w:t>
      </w:r>
      <w:r>
        <w:rPr>
          <w:rtl/>
        </w:rPr>
        <w:t xml:space="preserve"> في العظمة، ج 5، ص 1645، من حديث عريب. وأخرجه </w:t>
      </w:r>
      <w:r>
        <w:rPr>
          <w:rStyle w:val="bold"/>
          <w:rtl/>
        </w:rPr>
        <w:t>ابن حجر</w:t>
      </w:r>
      <w:r>
        <w:rPr>
          <w:rtl/>
        </w:rPr>
        <w:t xml:space="preserve"> في المطالب العالية، باب سورة الأنفال، رقم 3615.</w:t>
      </w:r>
    </w:p>
    <w:p w:rsidR="00B03E2D" w:rsidRDefault="00B03E2D">
      <w:pPr>
        <w:pStyle w:val="footnote"/>
        <w:rPr>
          <w:rtl/>
        </w:rPr>
      </w:pPr>
    </w:p>
  </w:footnote>
  <w:footnote w:id="150">
    <w:p w:rsidR="00B03E2D" w:rsidRDefault="00B03E2D">
      <w:pPr>
        <w:pStyle w:val="footnote"/>
        <w:rPr>
          <w:w w:val="103"/>
          <w:rtl/>
        </w:rPr>
      </w:pPr>
      <w:r>
        <w:rPr>
          <w:vertAlign w:val="superscript"/>
          <w:rtl/>
        </w:rPr>
        <w:footnoteRef/>
      </w:r>
      <w:r>
        <w:rPr>
          <w:rtl/>
        </w:rPr>
        <w:tab/>
      </w:r>
      <w:r>
        <w:rPr>
          <w:w w:val="103"/>
          <w:rtl/>
        </w:rPr>
        <w:t xml:space="preserve">رواه </w:t>
      </w:r>
      <w:r>
        <w:rPr>
          <w:rStyle w:val="bold"/>
          <w:w w:val="103"/>
          <w:rtl/>
        </w:rPr>
        <w:t xml:space="preserve">البخاري </w:t>
      </w:r>
      <w:r>
        <w:rPr>
          <w:w w:val="103"/>
          <w:rtl/>
        </w:rPr>
        <w:t xml:space="preserve">في كتاب المغازي، (53) باب غزوة الطائف، رقم 4075. ورواه </w:t>
      </w:r>
      <w:r>
        <w:rPr>
          <w:rStyle w:val="bold"/>
          <w:w w:val="103"/>
          <w:rtl/>
        </w:rPr>
        <w:t>مسلم</w:t>
      </w:r>
      <w:r>
        <w:rPr>
          <w:w w:val="103"/>
          <w:rtl/>
        </w:rPr>
        <w:t xml:space="preserve"> في كتاب الزكاة، (46) باب إعطاء المؤلَّفة قلوبهم...، رقم 139 (1061)، من حديث عبد الله بن زيد بن عاصم.</w:t>
      </w:r>
    </w:p>
    <w:p w:rsidR="00B03E2D" w:rsidRDefault="00B03E2D">
      <w:pPr>
        <w:pStyle w:val="footnote"/>
        <w:rPr>
          <w:rtl/>
        </w:rPr>
      </w:pPr>
    </w:p>
  </w:footnote>
  <w:footnote w:id="151">
    <w:p w:rsidR="00B03E2D" w:rsidRDefault="00B03E2D">
      <w:pPr>
        <w:pStyle w:val="footnote"/>
        <w:rPr>
          <w:rtl/>
        </w:rPr>
      </w:pPr>
      <w:r>
        <w:rPr>
          <w:vertAlign w:val="superscript"/>
          <w:rtl/>
        </w:rPr>
        <w:footnoteRef/>
      </w:r>
      <w:r>
        <w:rPr>
          <w:rtl/>
        </w:rPr>
        <w:tab/>
        <w:t xml:space="preserve">مكِّي بن أبي طالب حمُّوش بن محمَّد الأندلسي القيسي (355هـ ـ 437هـ)، عالم بالتفسير والعربيَّة، مقرئ من أهل القيروان، وبها نشأ وتعلَّم وحجَّ فسمع بمصر ومكَّة وعاد إلى بلده بعد فترة طويلة. دخل قرطبة أَيَّام أبي عامر وأقرأ بجامعها، فَعَلَا ذِكرُه ورحل الناس إليه. له مجلَّدات في مختلف علوم القرآن من تفسير وإعراب وأحكام وقراءات غالبها مخطوط. عادل نويهض: </w:t>
      </w:r>
      <w:r>
        <w:rPr>
          <w:rStyle w:val="bold"/>
          <w:rtl/>
        </w:rPr>
        <w:t>معجم المفسِّرين</w:t>
      </w:r>
      <w:r>
        <w:rPr>
          <w:rtl/>
        </w:rPr>
        <w:t>، ج 2، ص 684.</w:t>
      </w:r>
    </w:p>
    <w:p w:rsidR="00B03E2D" w:rsidRDefault="00B03E2D">
      <w:pPr>
        <w:pStyle w:val="footnote"/>
        <w:rPr>
          <w:rtl/>
        </w:rPr>
      </w:pPr>
    </w:p>
  </w:footnote>
  <w:footnote w:id="152">
    <w:p w:rsidR="00B03E2D" w:rsidRDefault="00B03E2D">
      <w:pPr>
        <w:pStyle w:val="footnote"/>
        <w:rPr>
          <w:rtl/>
        </w:rPr>
      </w:pPr>
      <w:r>
        <w:rPr>
          <w:vertAlign w:val="superscript"/>
          <w:rtl/>
        </w:rPr>
        <w:footnoteRef/>
      </w:r>
      <w:r>
        <w:rPr>
          <w:rtl/>
        </w:rPr>
        <w:tab/>
        <w:t xml:space="preserve">رواه </w:t>
      </w:r>
      <w:r>
        <w:rPr>
          <w:rStyle w:val="bold"/>
          <w:rtl/>
        </w:rPr>
        <w:t>الشافعيُّ</w:t>
      </w:r>
      <w:r>
        <w:rPr>
          <w:rtl/>
        </w:rPr>
        <w:t xml:space="preserve"> في مسنده، كتاب إيجاب الجمعة، ص 67. وتمام الحديث عنده هو: «يأكل منها البرُّ والفاجر». وأورده أيضا </w:t>
      </w:r>
      <w:r>
        <w:rPr>
          <w:rStyle w:val="bold"/>
          <w:rtl/>
        </w:rPr>
        <w:t>القرطبيُّ</w:t>
      </w:r>
      <w:r>
        <w:rPr>
          <w:rtl/>
        </w:rPr>
        <w:t xml:space="preserve"> في تفسيره، ج 5، ص 339.</w:t>
      </w:r>
    </w:p>
    <w:p w:rsidR="00B03E2D" w:rsidRDefault="00B03E2D">
      <w:pPr>
        <w:pStyle w:val="footnote"/>
        <w:rPr>
          <w:rtl/>
        </w:rPr>
      </w:pPr>
    </w:p>
  </w:footnote>
  <w:footnote w:id="153">
    <w:p w:rsidR="00B03E2D" w:rsidRDefault="00B03E2D">
      <w:pPr>
        <w:pStyle w:val="footnote"/>
        <w:rPr>
          <w:rtl/>
        </w:rPr>
      </w:pPr>
      <w:r>
        <w:rPr>
          <w:vertAlign w:val="superscript"/>
          <w:rtl/>
        </w:rPr>
        <w:footnoteRef/>
      </w:r>
      <w:r>
        <w:rPr>
          <w:rtl/>
        </w:rPr>
        <w:tab/>
        <w:t xml:space="preserve">أورده </w:t>
      </w:r>
      <w:r>
        <w:rPr>
          <w:rStyle w:val="bold"/>
          <w:rtl/>
        </w:rPr>
        <w:t>الثعلبي</w:t>
      </w:r>
      <w:r>
        <w:rPr>
          <w:rtl/>
        </w:rPr>
        <w:t xml:space="preserve"> في تفسيره الكشف والبيان، ج 4، ص 373. وأخرجه </w:t>
      </w:r>
      <w:r>
        <w:rPr>
          <w:rStyle w:val="bold"/>
          <w:rtl/>
        </w:rPr>
        <w:t>الطبري</w:t>
      </w:r>
      <w:r>
        <w:rPr>
          <w:rtl/>
        </w:rPr>
        <w:t xml:space="preserve"> في تفسيره بمعناه، ج 14، ص 71.</w:t>
      </w:r>
    </w:p>
    <w:p w:rsidR="00B03E2D" w:rsidRDefault="00B03E2D">
      <w:pPr>
        <w:pStyle w:val="footnote"/>
        <w:rPr>
          <w:rtl/>
        </w:rPr>
      </w:pPr>
    </w:p>
  </w:footnote>
  <w:footnote w:id="154">
    <w:p w:rsidR="00B03E2D" w:rsidRDefault="00B03E2D">
      <w:pPr>
        <w:pStyle w:val="footnote"/>
        <w:rPr>
          <w:rtl/>
        </w:rPr>
      </w:pPr>
      <w:r>
        <w:rPr>
          <w:vertAlign w:val="superscript"/>
          <w:rtl/>
        </w:rPr>
        <w:footnoteRef/>
      </w:r>
      <w:r>
        <w:rPr>
          <w:rtl/>
        </w:rPr>
        <w:tab/>
        <w:t>تقدَّم تخريجه في ج 3، ص 262.</w:t>
      </w:r>
    </w:p>
    <w:p w:rsidR="00B03E2D" w:rsidRDefault="00B03E2D">
      <w:pPr>
        <w:pStyle w:val="footnote"/>
        <w:rPr>
          <w:rtl/>
        </w:rPr>
      </w:pPr>
    </w:p>
  </w:footnote>
  <w:footnote w:id="155">
    <w:p w:rsidR="00B03E2D" w:rsidRDefault="00B03E2D">
      <w:pPr>
        <w:pStyle w:val="footnote"/>
        <w:rPr>
          <w:rtl/>
        </w:rPr>
      </w:pPr>
      <w:r>
        <w:rPr>
          <w:vertAlign w:val="superscript"/>
          <w:rtl/>
        </w:rPr>
        <w:footnoteRef/>
      </w:r>
      <w:r>
        <w:rPr>
          <w:rtl/>
        </w:rPr>
        <w:tab/>
        <w:t>يعني به باريس، ولكن لم نعرف هذه المدينة بالشين المعجمة.</w:t>
      </w:r>
    </w:p>
    <w:p w:rsidR="00B03E2D" w:rsidRDefault="00B03E2D">
      <w:pPr>
        <w:pStyle w:val="footnote"/>
        <w:rPr>
          <w:rtl/>
        </w:rPr>
      </w:pPr>
    </w:p>
  </w:footnote>
  <w:footnote w:id="156">
    <w:p w:rsidR="00B03E2D" w:rsidRDefault="00B03E2D">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الفرائض، (12) باب ما جاء في ميراث الخال، رقم 2103. ورواه </w:t>
      </w:r>
      <w:r>
        <w:rPr>
          <w:rStyle w:val="bold"/>
          <w:rtl/>
        </w:rPr>
        <w:t>البيهقي</w:t>
      </w:r>
      <w:r>
        <w:rPr>
          <w:rtl/>
        </w:rPr>
        <w:t xml:space="preserve"> (الكبرى) في كتاب الفرائض، (4) باب من قال بتوريث ذوي الأرحام، رقم 12208. من حديث أبي أمامة.</w:t>
      </w:r>
    </w:p>
    <w:p w:rsidR="00B03E2D" w:rsidRDefault="00B03E2D">
      <w:pPr>
        <w:pStyle w:val="footnote"/>
        <w:rPr>
          <w:rtl/>
        </w:rPr>
      </w:pPr>
    </w:p>
  </w:footnote>
  <w:footnote w:id="157">
    <w:p w:rsidR="00B03E2D" w:rsidRDefault="00B03E2D">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التفسير، (10) باب ومن سورة التوبة، رقم 3086، من حديث ابن عَبَّاس في حديث طويل.</w:t>
      </w:r>
    </w:p>
    <w:p w:rsidR="00B03E2D" w:rsidRDefault="00B03E2D">
      <w:pPr>
        <w:pStyle w:val="footnote"/>
        <w:rPr>
          <w:rtl/>
        </w:rPr>
      </w:pPr>
    </w:p>
  </w:footnote>
  <w:footnote w:id="158">
    <w:p w:rsidR="00B03E2D" w:rsidRDefault="00B03E2D">
      <w:pPr>
        <w:pStyle w:val="footnote"/>
        <w:rPr>
          <w:rtl/>
        </w:rPr>
      </w:pPr>
      <w:r>
        <w:rPr>
          <w:vertAlign w:val="superscript"/>
          <w:rtl/>
        </w:rPr>
        <w:footnoteRef/>
      </w:r>
      <w:r>
        <w:rPr>
          <w:rtl/>
        </w:rPr>
        <w:tab/>
        <w:t>لم أقف على تخريجه بهذا اللفظ.</w:t>
      </w:r>
    </w:p>
    <w:p w:rsidR="00B03E2D" w:rsidRDefault="00B03E2D">
      <w:pPr>
        <w:pStyle w:val="footnote"/>
        <w:rPr>
          <w:rtl/>
        </w:rPr>
      </w:pPr>
    </w:p>
  </w:footnote>
  <w:footnote w:id="159">
    <w:p w:rsidR="00B03E2D" w:rsidRDefault="00B03E2D">
      <w:pPr>
        <w:pStyle w:val="footnote"/>
        <w:rPr>
          <w:rtl/>
        </w:rPr>
      </w:pPr>
      <w:r>
        <w:rPr>
          <w:vertAlign w:val="superscript"/>
          <w:rtl/>
        </w:rPr>
        <w:footnoteRef/>
      </w:r>
      <w:r>
        <w:rPr>
          <w:rtl/>
        </w:rPr>
        <w:tab/>
        <w:t xml:space="preserve">رواه </w:t>
      </w:r>
      <w:r>
        <w:rPr>
          <w:rStyle w:val="bold"/>
          <w:rtl/>
        </w:rPr>
        <w:t xml:space="preserve">مسلم </w:t>
      </w:r>
      <w:r>
        <w:rPr>
          <w:rtl/>
        </w:rPr>
        <w:t>في كتاب الجهاد السير رقم 3261 من حديث بريدة.</w:t>
      </w:r>
    </w:p>
    <w:p w:rsidR="00B03E2D" w:rsidRDefault="00B03E2D">
      <w:pPr>
        <w:pStyle w:val="footnote"/>
        <w:rPr>
          <w:rtl/>
        </w:rPr>
      </w:pPr>
    </w:p>
  </w:footnote>
  <w:footnote w:id="160">
    <w:p w:rsidR="00B03E2D" w:rsidRDefault="00B03E2D">
      <w:pPr>
        <w:pStyle w:val="footnote"/>
        <w:rPr>
          <w:rtl/>
        </w:rPr>
      </w:pPr>
      <w:r>
        <w:rPr>
          <w:vertAlign w:val="superscript"/>
          <w:rtl/>
        </w:rPr>
        <w:footnoteRef/>
      </w:r>
      <w:r>
        <w:rPr>
          <w:rtl/>
        </w:rPr>
        <w:tab/>
        <w:t xml:space="preserve">رواه </w:t>
      </w:r>
      <w:r>
        <w:rPr>
          <w:rStyle w:val="bold"/>
          <w:rtl/>
        </w:rPr>
        <w:t>أبو داود</w:t>
      </w:r>
      <w:r>
        <w:rPr>
          <w:rtl/>
        </w:rPr>
        <w:t xml:space="preserve"> في كتاب المناسك، (67) باب الأشهر الحرم، رقم 1947. و</w:t>
      </w:r>
      <w:r>
        <w:rPr>
          <w:rStyle w:val="bold"/>
          <w:rtl/>
        </w:rPr>
        <w:t>النسائي</w:t>
      </w:r>
      <w:r>
        <w:rPr>
          <w:rtl/>
        </w:rPr>
        <w:t xml:space="preserve"> في السنن الكبرى، كتاب المناسك، باب الأشهر الحرم، رقم 4201، من حديث أبي بكرة.</w:t>
      </w:r>
    </w:p>
    <w:p w:rsidR="00B03E2D" w:rsidRDefault="00B03E2D">
      <w:pPr>
        <w:pStyle w:val="footnote"/>
        <w:rPr>
          <w:rtl/>
        </w:rPr>
      </w:pPr>
    </w:p>
  </w:footnote>
  <w:footnote w:id="161">
    <w:p w:rsidR="00B03E2D" w:rsidRDefault="00B03E2D">
      <w:pPr>
        <w:pStyle w:val="footnote"/>
        <w:rPr>
          <w:rtl/>
        </w:rPr>
      </w:pPr>
      <w:r>
        <w:rPr>
          <w:vertAlign w:val="superscript"/>
          <w:rtl/>
        </w:rPr>
        <w:footnoteRef/>
      </w:r>
      <w:r>
        <w:rPr>
          <w:rtl/>
        </w:rPr>
        <w:tab/>
        <w:t>تَقَدَّمَ تخريجه، انظر: ج 5، ص 370.</w:t>
      </w:r>
    </w:p>
    <w:p w:rsidR="00B03E2D" w:rsidRDefault="00B03E2D">
      <w:pPr>
        <w:pStyle w:val="footnote"/>
        <w:rPr>
          <w:rtl/>
        </w:rPr>
      </w:pPr>
    </w:p>
  </w:footnote>
  <w:footnote w:id="162">
    <w:p w:rsidR="00B03E2D" w:rsidRDefault="00B03E2D">
      <w:pPr>
        <w:pStyle w:val="footnote"/>
        <w:rPr>
          <w:w w:val="98"/>
          <w:rtl/>
        </w:rPr>
      </w:pPr>
      <w:r>
        <w:rPr>
          <w:vertAlign w:val="superscript"/>
          <w:rtl/>
        </w:rPr>
        <w:footnoteRef/>
      </w:r>
      <w:r>
        <w:rPr>
          <w:rtl/>
        </w:rPr>
        <w:tab/>
      </w:r>
      <w:r>
        <w:rPr>
          <w:w w:val="98"/>
          <w:rtl/>
        </w:rPr>
        <w:t xml:space="preserve">رواه </w:t>
      </w:r>
      <w:r>
        <w:rPr>
          <w:rStyle w:val="bold"/>
          <w:w w:val="98"/>
          <w:rtl/>
        </w:rPr>
        <w:t xml:space="preserve">البخاري </w:t>
      </w:r>
      <w:r>
        <w:rPr>
          <w:w w:val="98"/>
          <w:rtl/>
        </w:rPr>
        <w:t>في كتاب الحجِّ، (131)</w:t>
      </w:r>
      <w:r>
        <w:rPr>
          <w:rStyle w:val="bold"/>
          <w:w w:val="98"/>
          <w:rtl/>
        </w:rPr>
        <w:t xml:space="preserve"> </w:t>
      </w:r>
      <w:r>
        <w:rPr>
          <w:w w:val="98"/>
          <w:rtl/>
        </w:rPr>
        <w:t>باب الخطبة أَيَّام منًى، رقم 1655، من حديث ابن عمر.</w:t>
      </w:r>
    </w:p>
    <w:p w:rsidR="00B03E2D" w:rsidRDefault="00B03E2D">
      <w:pPr>
        <w:pStyle w:val="footnote"/>
        <w:rPr>
          <w:rtl/>
        </w:rPr>
      </w:pPr>
    </w:p>
  </w:footnote>
  <w:footnote w:id="163">
    <w:p w:rsidR="00B03E2D" w:rsidRDefault="00B03E2D">
      <w:pPr>
        <w:pStyle w:val="footnote"/>
        <w:rPr>
          <w:rtl/>
        </w:rPr>
      </w:pPr>
      <w:r>
        <w:rPr>
          <w:vertAlign w:val="superscript"/>
          <w:rtl/>
        </w:rPr>
        <w:footnoteRef/>
      </w:r>
      <w:r>
        <w:rPr>
          <w:rtl/>
        </w:rPr>
        <w:tab/>
        <w:t xml:space="preserve">رواه </w:t>
      </w:r>
      <w:r>
        <w:rPr>
          <w:rStyle w:val="bold"/>
          <w:rtl/>
        </w:rPr>
        <w:t xml:space="preserve">الربيع </w:t>
      </w:r>
      <w:r>
        <w:rPr>
          <w:rtl/>
        </w:rPr>
        <w:t xml:space="preserve">في كتاب الجهاد، (17) باب جامع الغزو في سبيل الله، رقم 464، من حديث ابن عَبَّاس. ورواه </w:t>
      </w:r>
      <w:r>
        <w:rPr>
          <w:rStyle w:val="bold"/>
          <w:rtl/>
        </w:rPr>
        <w:t>البخاري</w:t>
      </w:r>
      <w:r>
        <w:rPr>
          <w:rtl/>
        </w:rPr>
        <w:t xml:space="preserve"> في كتاب الاعتصام بالكتاب وَالسُّنَّة، باب قوله تعالى: ﴿ وَأَمْرُهُمْ شُورَى</w:t>
      </w:r>
      <w:r>
        <w:rPr>
          <w:rStyle w:val="bold"/>
          <w:b w:val="0"/>
          <w:bCs w:val="0"/>
          <w:rtl/>
        </w:rPr>
        <w:t>ٰ</w:t>
      </w:r>
      <w:r>
        <w:rPr>
          <w:rtl/>
        </w:rPr>
        <w:t xml:space="preserve"> بَيْنَهُمْ ﴾ بدون رقم، من حديث عمر.</w:t>
      </w:r>
    </w:p>
    <w:p w:rsidR="00B03E2D" w:rsidRDefault="00B03E2D">
      <w:pPr>
        <w:pStyle w:val="footnote"/>
        <w:rPr>
          <w:rtl/>
        </w:rPr>
      </w:pPr>
    </w:p>
  </w:footnote>
  <w:footnote w:id="164">
    <w:p w:rsidR="00B03E2D" w:rsidRDefault="00B03E2D">
      <w:pPr>
        <w:pStyle w:val="footnote"/>
        <w:rPr>
          <w:rtl/>
        </w:rPr>
      </w:pPr>
      <w:r>
        <w:rPr>
          <w:vertAlign w:val="superscript"/>
          <w:rtl/>
        </w:rPr>
        <w:footnoteRef/>
      </w:r>
      <w:r>
        <w:rPr>
          <w:rtl/>
        </w:rPr>
        <w:tab/>
        <w:t>رواه</w:t>
      </w:r>
      <w:r>
        <w:rPr>
          <w:rStyle w:val="bold"/>
          <w:rtl/>
        </w:rPr>
        <w:t xml:space="preserve"> البخاري</w:t>
      </w:r>
      <w:r>
        <w:rPr>
          <w:rtl/>
        </w:rPr>
        <w:t xml:space="preserve"> في كتاب الإيمان، (15) باب فإن تابوا وأقاموا الصلاة...، رقم 25، من حديث ابن عمر. ورواه </w:t>
      </w:r>
      <w:r>
        <w:rPr>
          <w:rStyle w:val="bold"/>
          <w:rtl/>
        </w:rPr>
        <w:t xml:space="preserve">مسلم </w:t>
      </w:r>
      <w:r>
        <w:rPr>
          <w:rtl/>
        </w:rPr>
        <w:t>في كتاب الإيمان، (8) باب الأمر بقتال الناس حَتَّى يقولوا لا إله إلَّا الله، رقم 36 (22).</w:t>
      </w:r>
    </w:p>
    <w:p w:rsidR="00B03E2D" w:rsidRDefault="00B03E2D">
      <w:pPr>
        <w:pStyle w:val="footnote"/>
        <w:rPr>
          <w:rtl/>
        </w:rPr>
      </w:pPr>
    </w:p>
  </w:footnote>
  <w:footnote w:id="165">
    <w:p w:rsidR="00B03E2D" w:rsidRDefault="00B03E2D">
      <w:pPr>
        <w:pStyle w:val="footnote"/>
        <w:rPr>
          <w:rtl/>
        </w:rPr>
      </w:pPr>
      <w:r>
        <w:rPr>
          <w:vertAlign w:val="superscript"/>
          <w:rtl/>
        </w:rPr>
        <w:footnoteRef/>
      </w:r>
      <w:r>
        <w:rPr>
          <w:rtl/>
        </w:rPr>
        <w:tab/>
        <w:t>سعيد بن أبي عروبة مهران العدوي مولاهم أبو النضر البصري، تابعي محدِّث حافظ، روى عن الحسن وابن سيرين وغيرهم، وروى عنه الأعمش وشعبة والثوري وغيرهم، قال أحمد: «لم يكن له كتاب إنَّما كان يحفظ ذلك كلَّه»، وقال أبو حاتم: «قبل أن يخلط ثقة، وكان أعلم الناس بحديث قتادة»، توفي </w:t>
      </w:r>
      <w:r>
        <w:rPr>
          <w:rStyle w:val="rahimahoallah"/>
          <w:rFonts w:cs="Times New Roman"/>
          <w:sz w:val="27"/>
          <w:szCs w:val="27"/>
          <w:rtl/>
        </w:rPr>
        <w:t>5</w:t>
      </w:r>
      <w:r>
        <w:rPr>
          <w:rtl/>
        </w:rPr>
        <w:t xml:space="preserve"> سنة 156هـ. السيوطي: </w:t>
      </w:r>
      <w:r>
        <w:rPr>
          <w:rStyle w:val="bold"/>
          <w:rtl/>
        </w:rPr>
        <w:t>طبقات الحفَّاظ</w:t>
      </w:r>
      <w:r>
        <w:rPr>
          <w:rtl/>
        </w:rPr>
        <w:t>، ص 85.</w:t>
      </w:r>
    </w:p>
    <w:p w:rsidR="00B03E2D" w:rsidRDefault="00B03E2D">
      <w:pPr>
        <w:pStyle w:val="footnote"/>
        <w:rPr>
          <w:rtl/>
        </w:rPr>
      </w:pPr>
    </w:p>
  </w:footnote>
  <w:footnote w:id="166">
    <w:p w:rsidR="00B03E2D" w:rsidRDefault="00B03E2D">
      <w:pPr>
        <w:pStyle w:val="footnote"/>
        <w:rPr>
          <w:rtl/>
        </w:rPr>
      </w:pPr>
      <w:r>
        <w:rPr>
          <w:vertAlign w:val="superscript"/>
          <w:rtl/>
        </w:rPr>
        <w:footnoteRef/>
      </w:r>
      <w:r>
        <w:rPr>
          <w:rtl/>
        </w:rPr>
        <w:tab/>
        <w:t xml:space="preserve">رواه </w:t>
      </w:r>
      <w:r>
        <w:rPr>
          <w:rStyle w:val="bold"/>
          <w:rtl/>
        </w:rPr>
        <w:t xml:space="preserve">ابن ماجه </w:t>
      </w:r>
      <w:r>
        <w:rPr>
          <w:rtl/>
        </w:rPr>
        <w:t xml:space="preserve">في كتاب الديات، (31) باب المسلمون تتكافأ دماؤهم، رقم 2683. وأورده </w:t>
      </w:r>
      <w:r>
        <w:rPr>
          <w:rStyle w:val="bold"/>
          <w:rtl/>
        </w:rPr>
        <w:t xml:space="preserve">الهندي </w:t>
      </w:r>
      <w:r>
        <w:rPr>
          <w:rtl/>
        </w:rPr>
        <w:t>في الكنز، ج 1، ص 93، رقم 403، مع زيادة في آخره، من حديث ابن عمر.</w:t>
      </w:r>
    </w:p>
    <w:p w:rsidR="00B03E2D" w:rsidRDefault="00B03E2D">
      <w:pPr>
        <w:pStyle w:val="footnote"/>
        <w:rPr>
          <w:rtl/>
        </w:rPr>
      </w:pPr>
    </w:p>
  </w:footnote>
  <w:footnote w:id="167">
    <w:p w:rsidR="00B03E2D" w:rsidRDefault="00B03E2D">
      <w:pPr>
        <w:pStyle w:val="footnote"/>
        <w:rPr>
          <w:rtl/>
        </w:rPr>
      </w:pPr>
      <w:r>
        <w:rPr>
          <w:vertAlign w:val="superscript"/>
          <w:rtl/>
        </w:rPr>
        <w:footnoteRef/>
      </w:r>
      <w:r>
        <w:rPr>
          <w:rtl/>
        </w:rPr>
        <w:tab/>
        <w:t>في نسخة (أ): «لَعَلَّهُ: تفهُّم أحكام الناكثين وخصال التائبين».</w:t>
      </w:r>
    </w:p>
    <w:p w:rsidR="00B03E2D" w:rsidRDefault="00B03E2D">
      <w:pPr>
        <w:pStyle w:val="footnote"/>
        <w:rPr>
          <w:rtl/>
        </w:rPr>
      </w:pPr>
    </w:p>
  </w:footnote>
  <w:footnote w:id="168">
    <w:p w:rsidR="00B03E2D" w:rsidRDefault="00B03E2D">
      <w:pPr>
        <w:pStyle w:val="footnote"/>
        <w:rPr>
          <w:rtl/>
        </w:rPr>
      </w:pPr>
      <w:r>
        <w:rPr>
          <w:vertAlign w:val="superscript"/>
          <w:rtl/>
        </w:rPr>
        <w:footnoteRef/>
      </w:r>
      <w:r>
        <w:rPr>
          <w:rtl/>
        </w:rPr>
        <w:tab/>
        <w:t>وهذا ما يؤيِّده أصحاب الكتابات المقارنة، واستنطاق النقول، بخلاف من لا يهمُّه من التاريخ إلَّا النقل عن غيره، (راجع كِتَاب الفتنة الكبرى وغيره).</w:t>
      </w:r>
    </w:p>
    <w:p w:rsidR="00B03E2D" w:rsidRDefault="00B03E2D">
      <w:pPr>
        <w:pStyle w:val="footnote"/>
        <w:rPr>
          <w:rtl/>
        </w:rPr>
      </w:pPr>
    </w:p>
  </w:footnote>
  <w:footnote w:id="169">
    <w:p w:rsidR="00B03E2D" w:rsidRDefault="00B03E2D">
      <w:pPr>
        <w:pStyle w:val="footnote"/>
        <w:rPr>
          <w:rtl/>
        </w:rPr>
      </w:pPr>
      <w:r>
        <w:rPr>
          <w:vertAlign w:val="superscript"/>
          <w:rtl/>
        </w:rPr>
        <w:footnoteRef/>
      </w:r>
      <w:r>
        <w:rPr>
          <w:rtl/>
        </w:rPr>
        <w:tab/>
        <w:t>يشير </w:t>
      </w:r>
      <w:r>
        <w:rPr>
          <w:rStyle w:val="rahimahoallah"/>
          <w:rFonts w:cs="Times New Roman"/>
          <w:sz w:val="27"/>
          <w:szCs w:val="27"/>
          <w:rtl/>
        </w:rPr>
        <w:t>5</w:t>
      </w:r>
      <w:r>
        <w:rPr>
          <w:rtl/>
        </w:rPr>
        <w:t xml:space="preserve"> إلى ما كان قديما في المسجد الحرام من مقامات لكلِّ مذهب مقام بني له خاصٌّ به، تقدَّم الكلام على ذلك في الجزء الأَوَّل، ص 253.</w:t>
      </w:r>
    </w:p>
    <w:p w:rsidR="00B03E2D" w:rsidRDefault="00B03E2D">
      <w:pPr>
        <w:pStyle w:val="footnote"/>
        <w:rPr>
          <w:rtl/>
        </w:rPr>
      </w:pPr>
    </w:p>
  </w:footnote>
  <w:footnote w:id="170">
    <w:p w:rsidR="00B03E2D" w:rsidRDefault="00B03E2D">
      <w:pPr>
        <w:pStyle w:val="footnote"/>
        <w:rPr>
          <w:rtl/>
        </w:rPr>
      </w:pPr>
      <w:r>
        <w:rPr>
          <w:vertAlign w:val="superscript"/>
          <w:rtl/>
        </w:rPr>
        <w:footnoteRef/>
      </w:r>
      <w:r>
        <w:rPr>
          <w:rtl/>
        </w:rPr>
        <w:tab/>
        <w:t>يريد بمسألة الكحل اختلاف النحاة في جواز رفع اسم التفضيل للاسم الظاهر إذا سبقه نفي وكان مرفوعا أجنبيًّا مفضَّلا على نفسه باعتبارين، ويمثِّلون لذلك بقولهم: «ما رأيت رجلا أحسن في عينه الكحلُ منه في عين زيد».</w:t>
      </w:r>
    </w:p>
    <w:p w:rsidR="00B03E2D" w:rsidRDefault="00B03E2D">
      <w:pPr>
        <w:pStyle w:val="footnote"/>
        <w:rPr>
          <w:rtl/>
        </w:rPr>
      </w:pPr>
    </w:p>
  </w:footnote>
  <w:footnote w:id="171">
    <w:p w:rsidR="00B03E2D" w:rsidRDefault="00B03E2D">
      <w:pPr>
        <w:pStyle w:val="footnote"/>
        <w:rPr>
          <w:rtl/>
        </w:rPr>
      </w:pPr>
      <w:r>
        <w:rPr>
          <w:vertAlign w:val="superscript"/>
          <w:rtl/>
        </w:rPr>
        <w:footnoteRef/>
      </w:r>
      <w:r>
        <w:rPr>
          <w:rtl/>
        </w:rPr>
        <w:tab/>
        <w:t xml:space="preserve">رواه </w:t>
      </w:r>
      <w:r>
        <w:rPr>
          <w:rStyle w:val="bold"/>
          <w:rtl/>
        </w:rPr>
        <w:t xml:space="preserve">الطبراني </w:t>
      </w:r>
      <w:r>
        <w:rPr>
          <w:rtl/>
        </w:rPr>
        <w:t>في الكبير، ج 3، ص 19، رقم 2521، من حديث أبي قرصافة.</w:t>
      </w:r>
    </w:p>
    <w:p w:rsidR="00B03E2D" w:rsidRDefault="00B03E2D">
      <w:pPr>
        <w:pStyle w:val="footnote"/>
        <w:rPr>
          <w:rtl/>
        </w:rPr>
      </w:pPr>
    </w:p>
  </w:footnote>
  <w:footnote w:id="172">
    <w:p w:rsidR="00B03E2D" w:rsidRDefault="00B03E2D">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ج 4، ص 66 بهذا اللفظ. ولأصحاب السنن أحاديث في الموضوع مع تقديم وتأخير وزيادة ونقصان.</w:t>
      </w:r>
    </w:p>
    <w:p w:rsidR="00B03E2D" w:rsidRDefault="00B03E2D">
      <w:pPr>
        <w:pStyle w:val="footnote"/>
        <w:rPr>
          <w:rtl/>
        </w:rPr>
      </w:pPr>
    </w:p>
  </w:footnote>
  <w:footnote w:id="173">
    <w:p w:rsidR="00B03E2D" w:rsidRDefault="00B03E2D">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ج 8، ص 177، رقم 7739. و</w:t>
      </w:r>
      <w:r>
        <w:rPr>
          <w:rStyle w:val="bold"/>
          <w:rtl/>
        </w:rPr>
        <w:t xml:space="preserve">الهيثمي </w:t>
      </w:r>
      <w:r>
        <w:rPr>
          <w:rtl/>
        </w:rPr>
        <w:t>في المجمع، ج 2، ص 29، من حديث أبي أمامة.</w:t>
      </w:r>
    </w:p>
    <w:p w:rsidR="00B03E2D" w:rsidRDefault="00B03E2D">
      <w:pPr>
        <w:pStyle w:val="footnote"/>
        <w:rPr>
          <w:rtl/>
        </w:rPr>
      </w:pPr>
    </w:p>
  </w:footnote>
  <w:footnote w:id="174">
    <w:p w:rsidR="00B03E2D" w:rsidRDefault="00B03E2D">
      <w:pPr>
        <w:pStyle w:val="footnote"/>
        <w:rPr>
          <w:rtl/>
        </w:rPr>
      </w:pPr>
      <w:r>
        <w:rPr>
          <w:vertAlign w:val="superscript"/>
          <w:rtl/>
        </w:rPr>
        <w:footnoteRef/>
      </w:r>
      <w:r>
        <w:rPr>
          <w:rtl/>
        </w:rPr>
        <w:tab/>
        <w:t xml:space="preserve">رواه </w:t>
      </w:r>
      <w:r>
        <w:rPr>
          <w:rStyle w:val="bold"/>
          <w:rtl/>
        </w:rPr>
        <w:t xml:space="preserve">ابن ماجه </w:t>
      </w:r>
      <w:r>
        <w:rPr>
          <w:rtl/>
        </w:rPr>
        <w:t xml:space="preserve">في كتاب المساجد، (19) باب لزوم المساجد وانتظار الصلاة، رقم 802. ورواه </w:t>
      </w:r>
      <w:r>
        <w:rPr>
          <w:rStyle w:val="bold"/>
          <w:rtl/>
        </w:rPr>
        <w:t xml:space="preserve">البيهقي </w:t>
      </w:r>
      <w:r>
        <w:rPr>
          <w:rtl/>
        </w:rPr>
        <w:t>في كتاب الصلاة، (675) باب فضل المساجد وفضل عمارتها... رقم 4988، من حديث أبي سعيد الخدري.</w:t>
      </w:r>
    </w:p>
    <w:p w:rsidR="00B03E2D" w:rsidRDefault="00B03E2D">
      <w:pPr>
        <w:pStyle w:val="footnote"/>
        <w:rPr>
          <w:rtl/>
        </w:rPr>
      </w:pPr>
    </w:p>
  </w:footnote>
  <w:footnote w:id="175">
    <w:p w:rsidR="00B03E2D" w:rsidRDefault="00B03E2D">
      <w:pPr>
        <w:pStyle w:val="footnote"/>
        <w:rPr>
          <w:rtl/>
        </w:rPr>
      </w:pPr>
      <w:r>
        <w:rPr>
          <w:vertAlign w:val="superscript"/>
          <w:rtl/>
        </w:rPr>
        <w:footnoteRef/>
      </w:r>
      <w:r>
        <w:rPr>
          <w:rtl/>
        </w:rPr>
        <w:tab/>
        <w:t xml:space="preserve">أورده </w:t>
      </w:r>
      <w:r>
        <w:rPr>
          <w:rStyle w:val="bold"/>
          <w:rtl/>
        </w:rPr>
        <w:t>السيوطي</w:t>
      </w:r>
      <w:r>
        <w:rPr>
          <w:rtl/>
        </w:rPr>
        <w:t xml:space="preserve"> في الدر، ج 3، ص 236، من حديث أنس.</w:t>
      </w:r>
    </w:p>
    <w:p w:rsidR="00B03E2D" w:rsidRDefault="00B03E2D">
      <w:pPr>
        <w:pStyle w:val="footnote"/>
        <w:rPr>
          <w:rtl/>
        </w:rPr>
      </w:pPr>
    </w:p>
  </w:footnote>
  <w:footnote w:id="176">
    <w:p w:rsidR="00B03E2D" w:rsidRDefault="00B03E2D">
      <w:pPr>
        <w:pStyle w:val="footnote"/>
        <w:rPr>
          <w:rtl/>
        </w:rPr>
      </w:pPr>
      <w:r>
        <w:rPr>
          <w:vertAlign w:val="superscript"/>
          <w:rtl/>
        </w:rPr>
        <w:footnoteRef/>
      </w:r>
      <w:r>
        <w:rPr>
          <w:rtl/>
        </w:rPr>
        <w:tab/>
        <w:t xml:space="preserve">رواه </w:t>
      </w:r>
      <w:r>
        <w:rPr>
          <w:rStyle w:val="bold"/>
          <w:rtl/>
        </w:rPr>
        <w:t xml:space="preserve">الطبراني </w:t>
      </w:r>
      <w:r>
        <w:rPr>
          <w:rtl/>
        </w:rPr>
        <w:t xml:space="preserve">في الكبير، ج 6، ص 253، رقم 6139. ورواه </w:t>
      </w:r>
      <w:r>
        <w:rPr>
          <w:rStyle w:val="bold"/>
          <w:rtl/>
        </w:rPr>
        <w:t>المنذري</w:t>
      </w:r>
      <w:r>
        <w:rPr>
          <w:rtl/>
        </w:rPr>
        <w:t xml:space="preserve"> في الترغيب، باب في المشي إلى المساجد، ج 1، ص 214، رقم 31، من حديث سلمان.</w:t>
      </w:r>
    </w:p>
    <w:p w:rsidR="00B03E2D" w:rsidRDefault="00B03E2D">
      <w:pPr>
        <w:pStyle w:val="footnote"/>
        <w:rPr>
          <w:rtl/>
        </w:rPr>
      </w:pPr>
    </w:p>
  </w:footnote>
  <w:footnote w:id="177">
    <w:p w:rsidR="00B03E2D" w:rsidRDefault="00B03E2D">
      <w:pPr>
        <w:pStyle w:val="footnote"/>
        <w:rPr>
          <w:rtl/>
        </w:rPr>
      </w:pPr>
      <w:r>
        <w:rPr>
          <w:vertAlign w:val="superscript"/>
          <w:rtl/>
        </w:rPr>
        <w:footnoteRef/>
      </w:r>
      <w:r>
        <w:rPr>
          <w:rtl/>
        </w:rPr>
        <w:tab/>
        <w:t xml:space="preserve">رواه </w:t>
      </w:r>
      <w:r>
        <w:rPr>
          <w:rStyle w:val="bold"/>
          <w:rtl/>
        </w:rPr>
        <w:t>المناوي</w:t>
      </w:r>
      <w:r>
        <w:rPr>
          <w:rtl/>
        </w:rPr>
        <w:t xml:space="preserve"> في الإتحافات السنيَّة، ص 23، رقم 36، من حديث أبي سعيد.</w:t>
      </w:r>
    </w:p>
    <w:p w:rsidR="00B03E2D" w:rsidRDefault="00B03E2D">
      <w:pPr>
        <w:pStyle w:val="footnote"/>
        <w:rPr>
          <w:rtl/>
        </w:rPr>
      </w:pPr>
    </w:p>
  </w:footnote>
  <w:footnote w:id="178">
    <w:p w:rsidR="00B03E2D" w:rsidRDefault="00B03E2D">
      <w:pPr>
        <w:pStyle w:val="footnote"/>
        <w:rPr>
          <w:rtl/>
        </w:rPr>
      </w:pPr>
      <w:r>
        <w:rPr>
          <w:vertAlign w:val="superscript"/>
          <w:rtl/>
        </w:rPr>
        <w:footnoteRef/>
      </w:r>
      <w:r>
        <w:rPr>
          <w:rtl/>
        </w:rPr>
        <w:tab/>
        <w:t xml:space="preserve">أورده </w:t>
      </w:r>
      <w:r>
        <w:rPr>
          <w:rStyle w:val="bold"/>
          <w:rtl/>
        </w:rPr>
        <w:t>المنذري</w:t>
      </w:r>
      <w:r>
        <w:rPr>
          <w:rtl/>
        </w:rPr>
        <w:t xml:space="preserve"> في الترغيب، باب الترغيب في الجنَّة، ج 4، ص 557، رقم 132.</w:t>
      </w:r>
    </w:p>
    <w:p w:rsidR="00B03E2D" w:rsidRDefault="00B03E2D">
      <w:pPr>
        <w:pStyle w:val="footnote"/>
        <w:rPr>
          <w:rtl/>
        </w:rPr>
      </w:pPr>
    </w:p>
  </w:footnote>
  <w:footnote w:id="179">
    <w:p w:rsidR="00B03E2D" w:rsidRDefault="00B03E2D">
      <w:pPr>
        <w:pStyle w:val="footnote"/>
        <w:rPr>
          <w:rtl/>
        </w:rPr>
      </w:pPr>
      <w:r>
        <w:rPr>
          <w:vertAlign w:val="superscript"/>
          <w:rtl/>
        </w:rPr>
        <w:footnoteRef/>
      </w:r>
      <w:r>
        <w:rPr>
          <w:rtl/>
        </w:rPr>
        <w:tab/>
        <w:t>تقدَّم تخريجه، انظر تفسير آية رقم 156 من سورة الأعراف، صفحة 200 من هَذَا الجزء.</w:t>
      </w:r>
    </w:p>
    <w:p w:rsidR="00B03E2D" w:rsidRDefault="00B03E2D">
      <w:pPr>
        <w:pStyle w:val="footnote"/>
        <w:rPr>
          <w:rtl/>
        </w:rPr>
      </w:pPr>
    </w:p>
  </w:footnote>
  <w:footnote w:id="180">
    <w:p w:rsidR="00B03E2D" w:rsidRDefault="00B03E2D">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4، ص 71، بدون إسناد.</w:t>
      </w:r>
    </w:p>
    <w:p w:rsidR="00B03E2D" w:rsidRDefault="00B03E2D">
      <w:pPr>
        <w:pStyle w:val="footnote"/>
        <w:rPr>
          <w:rtl/>
        </w:rPr>
      </w:pPr>
    </w:p>
  </w:footnote>
  <w:footnote w:id="181">
    <w:p w:rsidR="00B03E2D" w:rsidRDefault="00B03E2D">
      <w:pPr>
        <w:pStyle w:val="footnote"/>
        <w:rPr>
          <w:rtl/>
        </w:rPr>
      </w:pPr>
      <w:r>
        <w:rPr>
          <w:vertAlign w:val="superscript"/>
          <w:rtl/>
        </w:rPr>
        <w:footnoteRef/>
      </w:r>
      <w:r>
        <w:rPr>
          <w:rtl/>
        </w:rPr>
        <w:tab/>
        <w:t xml:space="preserve">رواه </w:t>
      </w:r>
      <w:r>
        <w:rPr>
          <w:rStyle w:val="bold"/>
          <w:rtl/>
        </w:rPr>
        <w:t>البخاري</w:t>
      </w:r>
      <w:r>
        <w:rPr>
          <w:rtl/>
        </w:rPr>
        <w:t xml:space="preserve"> في كتاب المغازي، باب حجة الوداع، رقم 4404. ورواه </w:t>
      </w:r>
      <w:r>
        <w:rPr>
          <w:rStyle w:val="bold"/>
          <w:rtl/>
        </w:rPr>
        <w:t>مسلم</w:t>
      </w:r>
      <w:r>
        <w:rPr>
          <w:rtl/>
        </w:rPr>
        <w:t xml:space="preserve"> في كتاب الجهاد والسير، (49) باب عدد غزوات النبي ژ ، رقم 144 (1254).</w:t>
      </w:r>
    </w:p>
    <w:p w:rsidR="00B03E2D" w:rsidRDefault="00B03E2D">
      <w:pPr>
        <w:pStyle w:val="footnote"/>
        <w:rPr>
          <w:rtl/>
        </w:rPr>
      </w:pPr>
    </w:p>
  </w:footnote>
  <w:footnote w:id="182">
    <w:p w:rsidR="00B03E2D" w:rsidRDefault="00B03E2D">
      <w:pPr>
        <w:pStyle w:val="footnote"/>
        <w:rPr>
          <w:rtl/>
        </w:rPr>
      </w:pPr>
      <w:r>
        <w:rPr>
          <w:vertAlign w:val="superscript"/>
          <w:rtl/>
        </w:rPr>
        <w:footnoteRef/>
      </w:r>
      <w:r>
        <w:rPr>
          <w:rtl/>
        </w:rPr>
        <w:tab/>
        <w:t xml:space="preserve">رواه </w:t>
      </w:r>
      <w:r>
        <w:rPr>
          <w:rStyle w:val="bold"/>
          <w:rtl/>
        </w:rPr>
        <w:t>مسلم</w:t>
      </w:r>
      <w:r>
        <w:rPr>
          <w:rtl/>
        </w:rPr>
        <w:t xml:space="preserve"> في كتاب الجهاد والسير، (49) باب عدد غزوات النبي ژ ، رقم 146 (1814).</w:t>
      </w:r>
    </w:p>
    <w:p w:rsidR="00B03E2D" w:rsidRDefault="00B03E2D">
      <w:pPr>
        <w:pStyle w:val="footnote"/>
        <w:rPr>
          <w:rtl/>
        </w:rPr>
      </w:pPr>
    </w:p>
  </w:footnote>
  <w:footnote w:id="183">
    <w:p w:rsidR="00B03E2D" w:rsidRDefault="00B03E2D">
      <w:pPr>
        <w:pStyle w:val="footnote"/>
        <w:rPr>
          <w:rtl/>
        </w:rPr>
      </w:pPr>
      <w:r>
        <w:rPr>
          <w:vertAlign w:val="superscript"/>
          <w:rtl/>
        </w:rPr>
        <w:footnoteRef/>
      </w:r>
      <w:r>
        <w:rPr>
          <w:rtl/>
        </w:rPr>
        <w:tab/>
        <w:t xml:space="preserve">رواه </w:t>
      </w:r>
      <w:r>
        <w:rPr>
          <w:rStyle w:val="bold"/>
          <w:rtl/>
        </w:rPr>
        <w:t>البيهقي</w:t>
      </w:r>
      <w:r>
        <w:rPr>
          <w:rtl/>
        </w:rPr>
        <w:t xml:space="preserve"> في كتاب السير، (147) باب ما يستحبُّ من الجيش والسرايا، رقم 18481. ورواه </w:t>
      </w:r>
      <w:r>
        <w:rPr>
          <w:rStyle w:val="bold"/>
          <w:rtl/>
        </w:rPr>
        <w:t>أحمد</w:t>
      </w:r>
      <w:r>
        <w:rPr>
          <w:rtl/>
        </w:rPr>
        <w:t xml:space="preserve"> في مسنده، كتاب مسند بني هاشم، رقم 2583. من حديث ابن عَبَّاس (م ح).</w:t>
      </w:r>
    </w:p>
    <w:p w:rsidR="00B03E2D" w:rsidRDefault="00B03E2D">
      <w:pPr>
        <w:pStyle w:val="footnote"/>
        <w:rPr>
          <w:rtl/>
        </w:rPr>
      </w:pPr>
    </w:p>
  </w:footnote>
  <w:footnote w:id="184">
    <w:p w:rsidR="00B03E2D" w:rsidRDefault="00B03E2D">
      <w:pPr>
        <w:pStyle w:val="footnote"/>
        <w:rPr>
          <w:rtl/>
        </w:rPr>
      </w:pPr>
      <w:r>
        <w:rPr>
          <w:vertAlign w:val="superscript"/>
          <w:rtl/>
        </w:rPr>
        <w:footnoteRef/>
      </w:r>
      <w:r>
        <w:rPr>
          <w:rtl/>
        </w:rPr>
        <w:tab/>
        <w:t xml:space="preserve">رواه </w:t>
      </w:r>
      <w:r>
        <w:rPr>
          <w:rStyle w:val="bold"/>
          <w:rtl/>
        </w:rPr>
        <w:t>مسلم</w:t>
      </w:r>
      <w:r>
        <w:rPr>
          <w:rtl/>
        </w:rPr>
        <w:t xml:space="preserve"> في كتاب الجهاد والسير، (28) باب في غزوة حنين، رقم 76 (1775).</w:t>
      </w:r>
    </w:p>
    <w:p w:rsidR="00B03E2D" w:rsidRDefault="00B03E2D">
      <w:pPr>
        <w:pStyle w:val="footnote"/>
        <w:rPr>
          <w:rtl/>
        </w:rPr>
      </w:pPr>
    </w:p>
  </w:footnote>
  <w:footnote w:id="185">
    <w:p w:rsidR="00B03E2D" w:rsidRDefault="00B03E2D">
      <w:pPr>
        <w:pStyle w:val="footnote"/>
        <w:rPr>
          <w:rtl/>
        </w:rPr>
      </w:pPr>
      <w:r>
        <w:rPr>
          <w:vertAlign w:val="superscript"/>
          <w:rtl/>
        </w:rPr>
        <w:footnoteRef/>
      </w:r>
      <w:r>
        <w:rPr>
          <w:rtl/>
        </w:rPr>
        <w:tab/>
        <w:t>كذا في النسخ ولعلَّه يريد أمير الجيش لوجوده ژ معهم وهو أولى بذلك.</w:t>
      </w:r>
    </w:p>
    <w:p w:rsidR="00B03E2D" w:rsidRDefault="00B03E2D">
      <w:pPr>
        <w:pStyle w:val="footnote"/>
        <w:rPr>
          <w:rtl/>
        </w:rPr>
      </w:pPr>
    </w:p>
  </w:footnote>
  <w:footnote w:id="186">
    <w:p w:rsidR="00B03E2D" w:rsidRDefault="00B03E2D">
      <w:pPr>
        <w:pStyle w:val="footnote"/>
        <w:rPr>
          <w:rtl/>
        </w:rPr>
      </w:pPr>
      <w:r>
        <w:rPr>
          <w:vertAlign w:val="superscript"/>
          <w:rtl/>
        </w:rPr>
        <w:footnoteRef/>
      </w:r>
      <w:r>
        <w:rPr>
          <w:rtl/>
        </w:rPr>
        <w:tab/>
        <w:t xml:space="preserve">راجع </w:t>
      </w:r>
      <w:r>
        <w:rPr>
          <w:rStyle w:val="bold"/>
          <w:rtl/>
        </w:rPr>
        <w:t>سيرة ابن هشام</w:t>
      </w:r>
      <w:r>
        <w:rPr>
          <w:rtl/>
        </w:rPr>
        <w:t>، ج 4، ص 146. (دار إحياء التراث العربي، 1994).</w:t>
      </w:r>
    </w:p>
    <w:p w:rsidR="00B03E2D" w:rsidRDefault="00B03E2D">
      <w:pPr>
        <w:pStyle w:val="footnote"/>
        <w:rPr>
          <w:rtl/>
        </w:rPr>
      </w:pPr>
    </w:p>
  </w:footnote>
  <w:footnote w:id="187">
    <w:p w:rsidR="00B03E2D" w:rsidRDefault="00B03E2D">
      <w:pPr>
        <w:pStyle w:val="footnote"/>
        <w:rPr>
          <w:rtl/>
        </w:rPr>
      </w:pPr>
      <w:r>
        <w:rPr>
          <w:vertAlign w:val="superscript"/>
          <w:rtl/>
        </w:rPr>
        <w:footnoteRef/>
      </w:r>
      <w:r>
        <w:rPr>
          <w:rtl/>
        </w:rPr>
        <w:tab/>
        <w:t>تقدَّم تخريجه في آية 63 من سورة الأنفال، ص 376، من هَذَا الجزء.</w:t>
      </w:r>
    </w:p>
    <w:p w:rsidR="00B03E2D" w:rsidRDefault="00B03E2D">
      <w:pPr>
        <w:pStyle w:val="footnote"/>
        <w:rPr>
          <w:rtl/>
        </w:rPr>
      </w:pPr>
    </w:p>
  </w:footnote>
  <w:footnote w:id="188">
    <w:p w:rsidR="00B03E2D" w:rsidRDefault="00B03E2D">
      <w:pPr>
        <w:pStyle w:val="footnote"/>
        <w:rPr>
          <w:rtl/>
        </w:rPr>
      </w:pPr>
      <w:r>
        <w:rPr>
          <w:vertAlign w:val="superscript"/>
          <w:rtl/>
        </w:rPr>
        <w:footnoteRef/>
      </w:r>
      <w:r>
        <w:rPr>
          <w:rtl/>
        </w:rPr>
        <w:tab/>
        <w:t xml:space="preserve">أورده </w:t>
      </w:r>
      <w:r>
        <w:rPr>
          <w:rStyle w:val="bold"/>
          <w:rtl/>
        </w:rPr>
        <w:t>السيوطي</w:t>
      </w:r>
      <w:r>
        <w:rPr>
          <w:rtl/>
        </w:rPr>
        <w:t xml:space="preserve"> في الدر، ج 3، ص 246.</w:t>
      </w:r>
    </w:p>
    <w:p w:rsidR="00B03E2D" w:rsidRDefault="00B03E2D">
      <w:pPr>
        <w:pStyle w:val="footnote"/>
        <w:rPr>
          <w:rtl/>
        </w:rPr>
      </w:pPr>
    </w:p>
  </w:footnote>
  <w:footnote w:id="189">
    <w:p w:rsidR="00B03E2D" w:rsidRDefault="00B03E2D">
      <w:pPr>
        <w:pStyle w:val="footnote"/>
        <w:rPr>
          <w:w w:val="103"/>
          <w:rtl/>
        </w:rPr>
      </w:pPr>
      <w:r>
        <w:rPr>
          <w:vertAlign w:val="superscript"/>
          <w:rtl/>
        </w:rPr>
        <w:footnoteRef/>
      </w:r>
      <w:r>
        <w:rPr>
          <w:rtl/>
        </w:rPr>
        <w:tab/>
      </w:r>
      <w:r>
        <w:rPr>
          <w:w w:val="103"/>
          <w:rtl/>
        </w:rPr>
        <w:t xml:space="preserve">رواه </w:t>
      </w:r>
      <w:r>
        <w:rPr>
          <w:rStyle w:val="bold"/>
          <w:w w:val="103"/>
          <w:rtl/>
        </w:rPr>
        <w:t>مسلم</w:t>
      </w:r>
      <w:r>
        <w:rPr>
          <w:w w:val="103"/>
          <w:rtl/>
        </w:rPr>
        <w:t xml:space="preserve"> في كتاب الجهاد والسير، (21) باب إخراج اليهود والنصارى من جزيرة العرب، رقم 63 (1767). ورواه </w:t>
      </w:r>
      <w:r>
        <w:rPr>
          <w:rStyle w:val="bold"/>
          <w:w w:val="103"/>
          <w:rtl/>
        </w:rPr>
        <w:t>الترمذي</w:t>
      </w:r>
      <w:r>
        <w:rPr>
          <w:w w:val="103"/>
          <w:rtl/>
        </w:rPr>
        <w:t xml:space="preserve"> في كتاب السير، (43) باب ما جاء في إخراج اليهود والنصارى، رقم 1606، من حديث عمر بن الخطاب.</w:t>
      </w:r>
    </w:p>
    <w:p w:rsidR="00B03E2D" w:rsidRDefault="00B03E2D">
      <w:pPr>
        <w:pStyle w:val="footnote"/>
        <w:rPr>
          <w:rtl/>
        </w:rPr>
      </w:pPr>
    </w:p>
  </w:footnote>
  <w:footnote w:id="190">
    <w:p w:rsidR="00B03E2D" w:rsidRDefault="00B03E2D">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الجزية، باب إخراج اليهود من جزيرة العرب، رقم 3168. و</w:t>
      </w:r>
      <w:r>
        <w:rPr>
          <w:rStyle w:val="bold"/>
          <w:rtl/>
        </w:rPr>
        <w:t>مسلم</w:t>
      </w:r>
      <w:r>
        <w:rPr>
          <w:rtl/>
        </w:rPr>
        <w:t xml:space="preserve"> في كتاب الوصية، (5) باب ترك الوصية لمن ليس له شيء يوصي فيه، رقم 20 (1637)، من حديث ابن عباس.</w:t>
      </w:r>
    </w:p>
    <w:p w:rsidR="00B03E2D" w:rsidRDefault="00B03E2D">
      <w:pPr>
        <w:pStyle w:val="footnote"/>
        <w:rPr>
          <w:rtl/>
        </w:rPr>
      </w:pPr>
    </w:p>
  </w:footnote>
  <w:footnote w:id="191">
    <w:p w:rsidR="00B03E2D" w:rsidRDefault="00B03E2D">
      <w:pPr>
        <w:pStyle w:val="footnote"/>
        <w:rPr>
          <w:w w:val="98"/>
          <w:rtl/>
        </w:rPr>
      </w:pPr>
      <w:r>
        <w:rPr>
          <w:vertAlign w:val="superscript"/>
          <w:rtl/>
        </w:rPr>
        <w:footnoteRef/>
      </w:r>
      <w:r>
        <w:rPr>
          <w:rtl/>
        </w:rPr>
        <w:tab/>
      </w:r>
      <w:r>
        <w:rPr>
          <w:w w:val="98"/>
          <w:rtl/>
        </w:rPr>
        <w:t xml:space="preserve">رواه </w:t>
      </w:r>
      <w:r>
        <w:rPr>
          <w:rStyle w:val="bold"/>
          <w:w w:val="98"/>
          <w:rtl/>
        </w:rPr>
        <w:t>مالك</w:t>
      </w:r>
      <w:r>
        <w:rPr>
          <w:w w:val="98"/>
          <w:rtl/>
        </w:rPr>
        <w:t xml:space="preserve"> في كتاب الجامع، باب ما جاء في إجلاء اليهود من المدينة، ج 2، ص 892، رقم 18، من حديث ابن شهاب.</w:t>
      </w:r>
    </w:p>
    <w:p w:rsidR="00B03E2D" w:rsidRDefault="00B03E2D">
      <w:pPr>
        <w:pStyle w:val="footnote"/>
        <w:rPr>
          <w:rtl/>
        </w:rPr>
      </w:pPr>
    </w:p>
  </w:footnote>
  <w:footnote w:id="192">
    <w:p w:rsidR="00B03E2D" w:rsidRDefault="00B03E2D">
      <w:pPr>
        <w:pStyle w:val="footnote"/>
        <w:rPr>
          <w:rtl/>
        </w:rPr>
      </w:pPr>
      <w:r>
        <w:rPr>
          <w:vertAlign w:val="superscript"/>
          <w:rtl/>
        </w:rPr>
        <w:footnoteRef/>
      </w:r>
      <w:r>
        <w:rPr>
          <w:rtl/>
        </w:rPr>
        <w:tab/>
        <w:t xml:space="preserve">رواه </w:t>
      </w:r>
      <w:r>
        <w:rPr>
          <w:rStyle w:val="bold"/>
          <w:rtl/>
        </w:rPr>
        <w:t>مسلم</w:t>
      </w:r>
      <w:r>
        <w:rPr>
          <w:rtl/>
        </w:rPr>
        <w:t xml:space="preserve"> في كتاب صفة القيامة وَالجَنَّة، 16 باب تحريش الشيطان...، رقم 65 (2812). و</w:t>
      </w:r>
      <w:r>
        <w:rPr>
          <w:rStyle w:val="bold"/>
          <w:rtl/>
        </w:rPr>
        <w:t>الترمذي</w:t>
      </w:r>
      <w:r>
        <w:rPr>
          <w:rtl/>
        </w:rPr>
        <w:t xml:space="preserve"> في أبواب البرِّ والصلة، باب ما جاء في التباغض، رقم 1937، من حديث جابر.</w:t>
      </w:r>
    </w:p>
    <w:p w:rsidR="00B03E2D" w:rsidRDefault="00B03E2D">
      <w:pPr>
        <w:pStyle w:val="footnote"/>
        <w:rPr>
          <w:rtl/>
        </w:rPr>
      </w:pPr>
    </w:p>
  </w:footnote>
  <w:footnote w:id="193">
    <w:p w:rsidR="00B03E2D" w:rsidRDefault="00B03E2D">
      <w:pPr>
        <w:pStyle w:val="footnote"/>
        <w:rPr>
          <w:rtl/>
        </w:rPr>
      </w:pPr>
      <w:r>
        <w:rPr>
          <w:vertAlign w:val="superscript"/>
          <w:rtl/>
        </w:rPr>
        <w:footnoteRef/>
      </w:r>
      <w:r>
        <w:rPr>
          <w:rtl/>
        </w:rPr>
        <w:tab/>
        <w:t xml:space="preserve">أخرجه </w:t>
      </w:r>
      <w:r>
        <w:rPr>
          <w:rStyle w:val="bold"/>
          <w:rtl/>
        </w:rPr>
        <w:t>الهيثمي</w:t>
      </w:r>
      <w:r>
        <w:rPr>
          <w:rtl/>
        </w:rPr>
        <w:t xml:space="preserve"> في مجمع الزوائد دون لفظ: «في الجزية»، كتاب المغازي والسير، باب علو الإسلام على كل دين..، رقم 9800، من حديث مسلم بن العلاء الحضرمي.</w:t>
      </w:r>
    </w:p>
    <w:p w:rsidR="00B03E2D" w:rsidRDefault="00B03E2D">
      <w:pPr>
        <w:pStyle w:val="footnote"/>
        <w:rPr>
          <w:rtl/>
        </w:rPr>
      </w:pPr>
    </w:p>
  </w:footnote>
  <w:footnote w:id="194">
    <w:p w:rsidR="00B03E2D" w:rsidRDefault="00B03E2D">
      <w:pPr>
        <w:pStyle w:val="footnote"/>
        <w:rPr>
          <w:w w:val="102"/>
          <w:rtl/>
        </w:rPr>
      </w:pPr>
      <w:r>
        <w:rPr>
          <w:vertAlign w:val="superscript"/>
          <w:rtl/>
        </w:rPr>
        <w:footnoteRef/>
      </w:r>
      <w:r>
        <w:rPr>
          <w:rtl/>
        </w:rPr>
        <w:tab/>
      </w:r>
      <w:r>
        <w:rPr>
          <w:w w:val="102"/>
          <w:rtl/>
        </w:rPr>
        <w:t xml:space="preserve">رواه </w:t>
      </w:r>
      <w:r>
        <w:rPr>
          <w:rStyle w:val="bold"/>
          <w:w w:val="102"/>
          <w:rtl/>
        </w:rPr>
        <w:t xml:space="preserve">البخاري </w:t>
      </w:r>
      <w:r>
        <w:rPr>
          <w:w w:val="102"/>
          <w:rtl/>
        </w:rPr>
        <w:t>في كتاب الجزية والموادعة، (1) باب الجزية والموادعة مع أهل الذمَّة... رقم 2987، من حديث عمر.</w:t>
      </w:r>
    </w:p>
    <w:p w:rsidR="00B03E2D" w:rsidRDefault="00B03E2D">
      <w:pPr>
        <w:pStyle w:val="footnote"/>
        <w:rPr>
          <w:rtl/>
        </w:rPr>
      </w:pPr>
    </w:p>
  </w:footnote>
  <w:footnote w:id="195">
    <w:p w:rsidR="00B03E2D" w:rsidRDefault="00B03E2D">
      <w:pPr>
        <w:pStyle w:val="footnote"/>
        <w:rPr>
          <w:w w:val="98"/>
          <w:rtl/>
        </w:rPr>
      </w:pPr>
      <w:r>
        <w:rPr>
          <w:vertAlign w:val="superscript"/>
          <w:rtl/>
        </w:rPr>
        <w:footnoteRef/>
      </w:r>
      <w:r>
        <w:rPr>
          <w:rtl/>
        </w:rPr>
        <w:tab/>
      </w:r>
      <w:r>
        <w:rPr>
          <w:w w:val="98"/>
          <w:rtl/>
        </w:rPr>
        <w:t xml:space="preserve">رواه </w:t>
      </w:r>
      <w:r>
        <w:rPr>
          <w:rStyle w:val="bold"/>
          <w:w w:val="98"/>
          <w:rtl/>
        </w:rPr>
        <w:t xml:space="preserve">مالك </w:t>
      </w:r>
      <w:r>
        <w:rPr>
          <w:w w:val="98"/>
          <w:rtl/>
        </w:rPr>
        <w:t>في كتاب الزكاة، (24) باب جزية أهل الكتاب والمجوس، رقم 42، من حديث عمر.</w:t>
      </w:r>
    </w:p>
    <w:p w:rsidR="00B03E2D" w:rsidRDefault="00B03E2D">
      <w:pPr>
        <w:pStyle w:val="footnote"/>
        <w:rPr>
          <w:rtl/>
        </w:rPr>
      </w:pPr>
    </w:p>
  </w:footnote>
  <w:footnote w:id="196">
    <w:p w:rsidR="00B03E2D" w:rsidRDefault="00B03E2D">
      <w:pPr>
        <w:pStyle w:val="footnote"/>
        <w:rPr>
          <w:rtl/>
        </w:rPr>
      </w:pPr>
      <w:r>
        <w:rPr>
          <w:vertAlign w:val="superscript"/>
          <w:rtl/>
        </w:rPr>
        <w:footnoteRef/>
      </w:r>
      <w:r>
        <w:rPr>
          <w:rtl/>
        </w:rPr>
        <w:tab/>
        <w:t xml:space="preserve">رواه </w:t>
      </w:r>
      <w:r>
        <w:rPr>
          <w:rStyle w:val="bold"/>
          <w:rtl/>
        </w:rPr>
        <w:t xml:space="preserve">مالك </w:t>
      </w:r>
      <w:r>
        <w:rPr>
          <w:rtl/>
        </w:rPr>
        <w:t>في كتاب الزكاة، (24) باب جزية أهل الكتاب والمجوس، رقم 41، من حديث ابن شهاب.</w:t>
      </w:r>
    </w:p>
    <w:p w:rsidR="00B03E2D" w:rsidRDefault="00B03E2D">
      <w:pPr>
        <w:pStyle w:val="footnote"/>
        <w:rPr>
          <w:rtl/>
        </w:rPr>
      </w:pPr>
    </w:p>
  </w:footnote>
  <w:footnote w:id="197">
    <w:p w:rsidR="00B03E2D" w:rsidRDefault="00B03E2D">
      <w:pPr>
        <w:pStyle w:val="footnote"/>
        <w:rPr>
          <w:rtl/>
        </w:rPr>
      </w:pPr>
      <w:r>
        <w:rPr>
          <w:vertAlign w:val="superscript"/>
          <w:rtl/>
        </w:rPr>
        <w:footnoteRef/>
      </w:r>
      <w:r>
        <w:rPr>
          <w:rtl/>
        </w:rPr>
        <w:tab/>
        <w:t xml:space="preserve">رواه بمعناه </w:t>
      </w:r>
      <w:r>
        <w:rPr>
          <w:rStyle w:val="bold"/>
          <w:rtl/>
        </w:rPr>
        <w:t>البيهقي</w:t>
      </w:r>
      <w:r>
        <w:rPr>
          <w:rtl/>
        </w:rPr>
        <w:t xml:space="preserve"> في السنن الكبرى، كتاب الجزية، باب كم الجزية، رقم 18671، من حديث معاذ بن جبل.</w:t>
      </w:r>
    </w:p>
    <w:p w:rsidR="00B03E2D" w:rsidRDefault="00B03E2D">
      <w:pPr>
        <w:pStyle w:val="footnote"/>
        <w:rPr>
          <w:rtl/>
        </w:rPr>
      </w:pPr>
    </w:p>
  </w:footnote>
  <w:footnote w:id="198">
    <w:p w:rsidR="00B03E2D" w:rsidRDefault="00B03E2D">
      <w:pPr>
        <w:pStyle w:val="footnote"/>
        <w:rPr>
          <w:rtl/>
        </w:rPr>
      </w:pPr>
      <w:r>
        <w:rPr>
          <w:vertAlign w:val="superscript"/>
          <w:rtl/>
        </w:rPr>
        <w:footnoteRef/>
      </w:r>
      <w:r>
        <w:rPr>
          <w:rtl/>
        </w:rPr>
        <w:tab/>
        <w:t xml:space="preserve">رواه </w:t>
      </w:r>
      <w:r>
        <w:rPr>
          <w:rStyle w:val="bold"/>
          <w:rtl/>
        </w:rPr>
        <w:t xml:space="preserve">مالك </w:t>
      </w:r>
      <w:r>
        <w:rPr>
          <w:rtl/>
        </w:rPr>
        <w:t>في كتاب الزكاة، (24) باب أهل الكتاب والمجوس، رقم 43، من حديث أسلم مولى عمر بن الخطَّاب.</w:t>
      </w:r>
    </w:p>
    <w:p w:rsidR="00B03E2D" w:rsidRDefault="00B03E2D">
      <w:pPr>
        <w:pStyle w:val="footnote"/>
        <w:rPr>
          <w:rtl/>
        </w:rPr>
      </w:pPr>
    </w:p>
  </w:footnote>
  <w:footnote w:id="199">
    <w:p w:rsidR="00B03E2D" w:rsidRDefault="00B03E2D">
      <w:pPr>
        <w:pStyle w:val="footnote"/>
        <w:rPr>
          <w:w w:val="105"/>
          <w:rtl/>
        </w:rPr>
      </w:pPr>
      <w:r>
        <w:rPr>
          <w:vertAlign w:val="superscript"/>
          <w:rtl/>
        </w:rPr>
        <w:footnoteRef/>
      </w:r>
      <w:r>
        <w:rPr>
          <w:rtl/>
        </w:rPr>
        <w:tab/>
      </w:r>
      <w:r>
        <w:rPr>
          <w:w w:val="105"/>
          <w:rtl/>
        </w:rPr>
        <w:t xml:space="preserve">رواه </w:t>
      </w:r>
      <w:r>
        <w:rPr>
          <w:rStyle w:val="bold"/>
          <w:w w:val="105"/>
          <w:rtl/>
        </w:rPr>
        <w:t>أبو داود</w:t>
      </w:r>
      <w:r>
        <w:rPr>
          <w:w w:val="105"/>
          <w:rtl/>
        </w:rPr>
        <w:t xml:space="preserve"> في كتاب الخراج والإمارة والفيء، باب في أخذ الجزية، رقم 3038، من حديث معاذ.</w:t>
      </w:r>
    </w:p>
    <w:p w:rsidR="00B03E2D" w:rsidRDefault="00B03E2D">
      <w:pPr>
        <w:pStyle w:val="footnote"/>
        <w:rPr>
          <w:rtl/>
        </w:rPr>
      </w:pPr>
    </w:p>
  </w:footnote>
  <w:footnote w:id="200">
    <w:p w:rsidR="00B03E2D" w:rsidRDefault="00B03E2D">
      <w:pPr>
        <w:pStyle w:val="footnote"/>
        <w:rPr>
          <w:rtl/>
        </w:rPr>
      </w:pPr>
      <w:r>
        <w:rPr>
          <w:vertAlign w:val="superscript"/>
          <w:rtl/>
        </w:rPr>
        <w:footnoteRef/>
      </w:r>
      <w:r>
        <w:rPr>
          <w:rtl/>
        </w:rPr>
        <w:tab/>
        <w:t>يشير الشيخ </w:t>
      </w:r>
      <w:r>
        <w:rPr>
          <w:rStyle w:val="rahimahoallah"/>
          <w:rFonts w:cs="Times New Roman"/>
          <w:sz w:val="27"/>
          <w:szCs w:val="27"/>
          <w:rtl/>
        </w:rPr>
        <w:t>5</w:t>
      </w:r>
      <w:r>
        <w:rPr>
          <w:rtl/>
        </w:rPr>
        <w:t xml:space="preserve"> إلى قصَّة عزير في سورة البقرة الذي أماته الله مائة عام ثمَّ بعثه، آية 259.</w:t>
      </w:r>
    </w:p>
    <w:p w:rsidR="00B03E2D" w:rsidRDefault="00B03E2D">
      <w:pPr>
        <w:pStyle w:val="footnote"/>
        <w:rPr>
          <w:rtl/>
        </w:rPr>
      </w:pPr>
    </w:p>
  </w:footnote>
  <w:footnote w:id="201">
    <w:p w:rsidR="00B03E2D" w:rsidRDefault="00B03E2D">
      <w:pPr>
        <w:pStyle w:val="footnote"/>
        <w:rPr>
          <w:rtl/>
        </w:rPr>
      </w:pPr>
      <w:r>
        <w:rPr>
          <w:vertAlign w:val="superscript"/>
          <w:rtl/>
        </w:rPr>
        <w:footnoteRef/>
      </w:r>
      <w:r>
        <w:rPr>
          <w:rtl/>
        </w:rPr>
        <w:tab/>
        <w:t xml:space="preserve">أورده </w:t>
      </w:r>
      <w:r>
        <w:rPr>
          <w:rStyle w:val="bold"/>
          <w:rtl/>
        </w:rPr>
        <w:t>البغوي</w:t>
      </w:r>
      <w:r>
        <w:rPr>
          <w:rtl/>
        </w:rPr>
        <w:t xml:space="preserve"> في شرح السنة، كتاب الصلاة، باب فضل القعود في المسجد، ج 2، ص 370.</w:t>
      </w:r>
    </w:p>
    <w:p w:rsidR="00B03E2D" w:rsidRDefault="00B03E2D">
      <w:pPr>
        <w:pStyle w:val="footnote"/>
        <w:rPr>
          <w:rtl/>
        </w:rPr>
      </w:pPr>
    </w:p>
  </w:footnote>
  <w:footnote w:id="202">
    <w:p w:rsidR="00B03E2D" w:rsidRDefault="00B03E2D">
      <w:pPr>
        <w:pStyle w:val="footnote"/>
        <w:rPr>
          <w:rtl/>
        </w:rPr>
      </w:pPr>
      <w:r>
        <w:rPr>
          <w:vertAlign w:val="superscript"/>
          <w:rtl/>
        </w:rPr>
        <w:footnoteRef/>
      </w:r>
      <w:r>
        <w:rPr>
          <w:rtl/>
        </w:rPr>
        <w:tab/>
        <w:t>لم أقف على تخريجه بهذا اللفظ.</w:t>
      </w:r>
    </w:p>
    <w:p w:rsidR="00B03E2D" w:rsidRDefault="00B03E2D">
      <w:pPr>
        <w:pStyle w:val="footnote"/>
        <w:rPr>
          <w:rtl/>
        </w:rPr>
      </w:pPr>
    </w:p>
  </w:footnote>
  <w:footnote w:id="203">
    <w:p w:rsidR="00B03E2D" w:rsidRDefault="00B03E2D">
      <w:pPr>
        <w:pStyle w:val="footnote"/>
        <w:rPr>
          <w:rtl/>
        </w:rPr>
      </w:pPr>
      <w:r>
        <w:rPr>
          <w:vertAlign w:val="superscript"/>
          <w:rtl/>
        </w:rPr>
        <w:footnoteRef/>
      </w:r>
      <w:r>
        <w:rPr>
          <w:rtl/>
        </w:rPr>
        <w:tab/>
        <w:t>وقد تقدَّم ذلك في الجزء الأَوَّل، ص 97 ـ 98.</w:t>
      </w:r>
    </w:p>
    <w:p w:rsidR="00B03E2D" w:rsidRDefault="00B03E2D">
      <w:pPr>
        <w:pStyle w:val="footnote"/>
        <w:rPr>
          <w:rtl/>
        </w:rPr>
      </w:pPr>
    </w:p>
  </w:footnote>
  <w:footnote w:id="204">
    <w:p w:rsidR="00B03E2D" w:rsidRDefault="00B03E2D">
      <w:pPr>
        <w:pStyle w:val="footnote"/>
        <w:rPr>
          <w:rtl/>
        </w:rPr>
      </w:pPr>
      <w:r>
        <w:rPr>
          <w:vertAlign w:val="superscript"/>
          <w:rtl/>
        </w:rPr>
        <w:footnoteRef/>
      </w:r>
      <w:r>
        <w:rPr>
          <w:rtl/>
        </w:rPr>
        <w:tab/>
        <w:t xml:space="preserve">أورده </w:t>
      </w:r>
      <w:r>
        <w:rPr>
          <w:rStyle w:val="bold"/>
          <w:rtl/>
        </w:rPr>
        <w:t xml:space="preserve">السيوطي </w:t>
      </w:r>
      <w:r>
        <w:rPr>
          <w:rtl/>
        </w:rPr>
        <w:t>في الدر، ج 3، ص 251، مع اختلاف في اللفظ.</w:t>
      </w:r>
    </w:p>
    <w:p w:rsidR="00B03E2D" w:rsidRDefault="00B03E2D">
      <w:pPr>
        <w:pStyle w:val="footnote"/>
        <w:rPr>
          <w:rtl/>
        </w:rPr>
      </w:pPr>
    </w:p>
  </w:footnote>
  <w:footnote w:id="205">
    <w:p w:rsidR="00B03E2D" w:rsidRDefault="00B03E2D">
      <w:pPr>
        <w:pStyle w:val="footnote"/>
        <w:rPr>
          <w:rtl/>
        </w:rPr>
      </w:pPr>
      <w:r>
        <w:rPr>
          <w:vertAlign w:val="superscript"/>
          <w:rtl/>
        </w:rPr>
        <w:footnoteRef/>
      </w:r>
      <w:r>
        <w:rPr>
          <w:rtl/>
        </w:rPr>
        <w:tab/>
        <w:t xml:space="preserve">رواه </w:t>
      </w:r>
      <w:r>
        <w:rPr>
          <w:rStyle w:val="bold"/>
          <w:rtl/>
        </w:rPr>
        <w:t xml:space="preserve">أحمد </w:t>
      </w:r>
      <w:r>
        <w:rPr>
          <w:rtl/>
        </w:rPr>
        <w:t>في مسند الأنصار، رقم 23814. و</w:t>
      </w:r>
      <w:r>
        <w:rPr>
          <w:rStyle w:val="bold"/>
          <w:rtl/>
        </w:rPr>
        <w:t>البيهقي</w:t>
      </w:r>
      <w:r>
        <w:rPr>
          <w:rtl/>
        </w:rPr>
        <w:t xml:space="preserve"> في السنن الكبرى، كتاب السير، باب إظهار دين النبي ژ على الأديان، رقم 18618، من حديث المقداد بن الأسود.</w:t>
      </w:r>
    </w:p>
    <w:p w:rsidR="00B03E2D" w:rsidRDefault="00B03E2D">
      <w:pPr>
        <w:pStyle w:val="footnote"/>
        <w:rPr>
          <w:rtl/>
        </w:rPr>
      </w:pPr>
    </w:p>
  </w:footnote>
  <w:footnote w:id="206">
    <w:p w:rsidR="00B03E2D" w:rsidRDefault="00B03E2D">
      <w:pPr>
        <w:pStyle w:val="footnote"/>
        <w:rPr>
          <w:rtl/>
        </w:rPr>
      </w:pPr>
      <w:r>
        <w:rPr>
          <w:vertAlign w:val="superscript"/>
          <w:rtl/>
        </w:rPr>
        <w:footnoteRef/>
      </w:r>
      <w:r>
        <w:rPr>
          <w:color w:val="008751"/>
          <w:rtl/>
        </w:rPr>
        <w:t>(</w:t>
      </w:r>
      <w:r>
        <w:rPr>
          <w:color w:val="008751"/>
          <w:position w:val="2"/>
          <w:sz w:val="28"/>
          <w:szCs w:val="28"/>
          <w:rtl/>
        </w:rPr>
        <w:t>٭</w:t>
      </w:r>
      <w:r>
        <w:rPr>
          <w:color w:val="008751"/>
          <w:rtl/>
        </w:rPr>
        <w:t>)</w:t>
      </w:r>
      <w:r>
        <w:rPr>
          <w:rtl/>
        </w:rPr>
        <w:tab/>
        <w:t>انظر تفاصيل ترجمته في مقدِّمة الجزء الأوَّل من هذا التفسير.</w:t>
      </w:r>
    </w:p>
    <w:p w:rsidR="00B03E2D" w:rsidRDefault="00B03E2D">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47"/>
    <w:rsid w:val="00233F09"/>
    <w:rsid w:val="008E7547"/>
    <w:rsid w:val="00B03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706C85E0-57E6-4763-A892-569F2284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8751"/>
      <w:sz w:val="40"/>
      <w:szCs w:val="4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8751"/>
      <w:w w:val="95"/>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8751"/>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textboldcenter">
    <w:name w:val="text bold center"/>
    <w:basedOn w:val="NoParagraphStyle"/>
    <w:uiPriority w:val="99"/>
    <w:pPr>
      <w:suppressAutoHyphens/>
      <w:spacing w:before="142" w:line="460" w:lineRule="atLeast"/>
      <w:jc w:val="center"/>
    </w:pPr>
    <w:rPr>
      <w:rFonts w:ascii="spglamiss2014-Bold" w:hAnsi="Calibri" w:cs="spglamiss2014-Bold"/>
      <w:b/>
      <w:bCs/>
      <w:sz w:val="30"/>
      <w:szCs w:val="30"/>
    </w:rPr>
  </w:style>
  <w:style w:type="paragraph" w:customStyle="1" w:styleId="shatorcenter">
    <w:name w:val="shator center"/>
    <w:basedOn w:val="textquran"/>
    <w:uiPriority w:val="99"/>
    <w:pPr>
      <w:spacing w:before="0"/>
      <w:ind w:left="2112" w:right="2112" w:firstLine="0"/>
      <w:jc w:val="distribute"/>
    </w:p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0"/>
      <w:szCs w:val="40"/>
    </w:rPr>
  </w:style>
  <w:style w:type="paragraph" w:customStyle="1" w:styleId="tittlefahres">
    <w:name w:val="tittle fahres"/>
    <w:basedOn w:val="NoParagraphStyle"/>
    <w:uiPriority w:val="99"/>
    <w:pPr>
      <w:suppressAutoHyphens/>
      <w:spacing w:line="460" w:lineRule="atLeast"/>
      <w:jc w:val="center"/>
    </w:pPr>
    <w:rPr>
      <w:rFonts w:ascii="spgsharq-Light" w:hAnsi="Calibri" w:cs="spgsharq-Light"/>
      <w:color w:val="008751"/>
      <w:w w:val="93"/>
      <w:sz w:val="36"/>
      <w:szCs w:val="36"/>
      <w:u w:val="thick" w:color="000000"/>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170" w:line="410" w:lineRule="atLeast"/>
      <w:jc w:val="center"/>
    </w:pPr>
    <w:rPr>
      <w:rFonts w:ascii="spgsharq-Light" w:hAnsi="Calibri" w:cs="spgsharq-Light"/>
      <w:color w:val="FFFFFF"/>
      <w:sz w:val="26"/>
      <w:szCs w:val="26"/>
    </w:rPr>
  </w:style>
  <w:style w:type="paragraph" w:customStyle="1" w:styleId="contentstext">
    <w:name w:val="contents text"/>
    <w:basedOn w:val="NoParagraphStyle"/>
    <w:uiPriority w:val="99"/>
    <w:pPr>
      <w:suppressAutoHyphens/>
      <w:spacing w:line="440" w:lineRule="atLeast"/>
    </w:pPr>
    <w:rPr>
      <w:rFonts w:ascii="spglamiss2014" w:hAnsi="Calibri" w:cs="spglamiss2014"/>
      <w:sz w:val="26"/>
      <w:szCs w:val="26"/>
    </w:rPr>
  </w:style>
  <w:style w:type="character" w:customStyle="1" w:styleId="bold">
    <w:name w:val="bold"/>
    <w:uiPriority w:val="99"/>
    <w:rPr>
      <w:b/>
      <w:bCs/>
    </w:rPr>
  </w:style>
  <w:style w:type="character" w:customStyle="1" w:styleId="azawijal">
    <w:name w:val="aza wijal"/>
    <w:uiPriority w:val="99"/>
    <w:rPr>
      <w:rFonts w:ascii="IslamicIcons" w:hAnsi="IslamicIcons" w:cs="IslamicIcons"/>
      <w:position w:val="4"/>
      <w:sz w:val="32"/>
      <w:szCs w:val="32"/>
    </w:rPr>
  </w:style>
  <w:style w:type="character" w:customStyle="1" w:styleId="Superscriptbaseline-2">
    <w:name w:val="Superscript baseline -2"/>
    <w:uiPriority w:val="99"/>
    <w:rPr>
      <w:position w:val="-4"/>
      <w:sz w:val="30"/>
      <w:szCs w:val="30"/>
      <w:vertAlign w:val="superscript"/>
    </w:rPr>
  </w:style>
  <w:style w:type="character" w:customStyle="1" w:styleId="CharacterStyle11">
    <w:name w:val="Character Style 11"/>
    <w:uiPriority w:val="99"/>
    <w:rPr>
      <w:sz w:val="22"/>
      <w:szCs w:val="22"/>
    </w:rPr>
  </w:style>
  <w:style w:type="character" w:customStyle="1" w:styleId="namat2">
    <w:name w:val="namat 2"/>
    <w:uiPriority w:val="99"/>
    <w:rPr>
      <w:rFonts w:ascii="spgsharq-Light" w:cs="spgsharq-Light"/>
      <w:color w:val="008751"/>
      <w:w w:val="100"/>
      <w:sz w:val="28"/>
      <w:szCs w:val="28"/>
    </w:rPr>
  </w:style>
  <w:style w:type="character" w:customStyle="1" w:styleId="Superscript">
    <w:name w:val="Superscript"/>
    <w:uiPriority w:val="99"/>
    <w:rPr>
      <w:vertAlign w:val="superscript"/>
    </w:rPr>
  </w:style>
  <w:style w:type="character" w:customStyle="1" w:styleId="rahimahoallah">
    <w:name w:val="rahimaho allah"/>
    <w:uiPriority w:val="99"/>
    <w:rPr>
      <w:rFonts w:ascii="IslamicIcons" w:hAnsi="IslamicIcons" w:cs="IslamicIcons"/>
      <w:position w:val="4"/>
      <w:sz w:val="36"/>
      <w:szCs w:val="36"/>
    </w:rPr>
  </w:style>
  <w:style w:type="character" w:customStyle="1" w:styleId="alyhimalsalam">
    <w:name w:val="alyhim alsalam"/>
    <w:uiPriority w:val="99"/>
    <w:rPr>
      <w:rFonts w:ascii="IslamicIcons" w:hAnsi="IslamicIcons" w:cs="IslamicIcons"/>
      <w:position w:val="3"/>
      <w:sz w:val="28"/>
      <w:szCs w:val="28"/>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alyahaalsalam">
    <w:name w:val="alyaha alsalam"/>
    <w:uiPriority w:val="99"/>
    <w:rPr>
      <w:rFonts w:ascii="IslamicIcons" w:hAnsi="IslamicIcons" w:cs="IslamicIcons"/>
      <w:position w:val="4"/>
      <w:sz w:val="30"/>
      <w:szCs w:val="30"/>
    </w:rPr>
  </w:style>
  <w:style w:type="character" w:customStyle="1" w:styleId="wawsmall">
    <w:name w:val="waw small"/>
    <w:uiPriority w:val="99"/>
    <w:rPr>
      <w:rFonts w:ascii="spglama-Bold" w:cs="spglama-Bold"/>
      <w:b/>
      <w:bCs/>
      <w:sz w:val="18"/>
      <w:szCs w:val="18"/>
    </w:rPr>
  </w:style>
  <w:style w:type="character" w:customStyle="1" w:styleId="radiyaanhom">
    <w:name w:val="radiya anhom"/>
    <w:uiPriority w:val="99"/>
    <w:rPr>
      <w:rFonts w:ascii="IslamicIcons" w:hAnsi="IslamicIcons" w:cs="IslamicIcons"/>
      <w:position w:val="3"/>
      <w:sz w:val="42"/>
      <w:szCs w:val="42"/>
    </w:rPr>
  </w:style>
  <w:style w:type="character" w:customStyle="1" w:styleId="spglamiss2014">
    <w:name w:val="spg lamiss 2014"/>
    <w:uiPriority w:val="99"/>
    <w:rPr>
      <w:rFonts w:ascii="spglamiss2014" w:cs="spglamiss2014"/>
    </w:rPr>
  </w:style>
  <w:style w:type="character" w:customStyle="1" w:styleId="subscript">
    <w:name w:val="subscript"/>
    <w:uiPriority w:val="99"/>
    <w:rPr>
      <w:vertAlign w:val="subscript"/>
    </w:rPr>
  </w:style>
  <w:style w:type="character" w:customStyle="1" w:styleId="jallajalalaho">
    <w:name w:val="jalla jalalaho"/>
    <w:uiPriority w:val="99"/>
    <w:rPr>
      <w:rFonts w:ascii="IslamicIcons" w:hAnsi="IslamicIcons" w:cs="IslamicIcons"/>
      <w:position w:val="4"/>
      <w:sz w:val="34"/>
      <w:szCs w:val="34"/>
    </w:rPr>
  </w:style>
  <w:style w:type="character" w:customStyle="1" w:styleId="tarwisa">
    <w:name w:val="tarwisa"/>
    <w:uiPriority w:val="99"/>
  </w:style>
  <w:style w:type="character" w:customStyle="1" w:styleId="pantonemufaser">
    <w:name w:val="pantone mufaser"/>
    <w:uiPriority w:val="99"/>
    <w:rPr>
      <w:color w:val="008751"/>
    </w:rPr>
  </w:style>
  <w:style w:type="character" w:customStyle="1" w:styleId="pantone40">
    <w:name w:val="pantone 40%"/>
    <w:uiPriority w:val="99"/>
    <w:rPr>
      <w:color w:val="0087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94028</Words>
  <Characters>535962</Characters>
  <Application>Microsoft Office Word</Application>
  <DocSecurity>0</DocSecurity>
  <Lines>4466</Lines>
  <Paragraphs>1257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2023-04-29T18:29:00Z</dcterms:created>
  <dcterms:modified xsi:type="dcterms:W3CDTF">2023-04-29T18:29:00Z</dcterms:modified>
</cp:coreProperties>
</file>